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6AAB" w14:textId="142F0480" w:rsidR="0088485D" w:rsidRPr="007C2EC2" w:rsidRDefault="0031283B">
      <w:pPr>
        <w:pStyle w:val="BodyText"/>
        <w:spacing w:before="197"/>
        <w:rPr>
          <w:rFonts w:ascii="Times New Roman"/>
          <w:sz w:val="20"/>
          <w:lang w:val="en-GB"/>
        </w:rPr>
      </w:pPr>
      <w:r>
        <w:rPr>
          <w:rFonts w:ascii="Times New Roman"/>
          <w:noProof/>
          <w:sz w:val="20"/>
          <w:lang w:val="en-GB"/>
        </w:rPr>
        <w:drawing>
          <wp:anchor distT="0" distB="0" distL="114300" distR="114300" simplePos="0" relativeHeight="251658355" behindDoc="1" locked="1" layoutInCell="1" allowOverlap="1" wp14:anchorId="6ACC6F73" wp14:editId="3079901F">
            <wp:simplePos x="0" y="0"/>
            <wp:positionH relativeFrom="column">
              <wp:posOffset>-571500</wp:posOffset>
            </wp:positionH>
            <wp:positionV relativeFrom="page">
              <wp:posOffset>0</wp:posOffset>
            </wp:positionV>
            <wp:extent cx="7526655" cy="10648315"/>
            <wp:effectExtent l="0" t="0" r="0" b="635"/>
            <wp:wrapTopAndBottom/>
            <wp:docPr id="17247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248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26655" cy="10648315"/>
                    </a:xfrm>
                    <a:prstGeom prst="rect">
                      <a:avLst/>
                    </a:prstGeom>
                  </pic:spPr>
                </pic:pic>
              </a:graphicData>
            </a:graphic>
            <wp14:sizeRelH relativeFrom="margin">
              <wp14:pctWidth>0</wp14:pctWidth>
            </wp14:sizeRelH>
            <wp14:sizeRelV relativeFrom="margin">
              <wp14:pctHeight>0</wp14:pctHeight>
            </wp14:sizeRelV>
          </wp:anchor>
        </w:drawing>
      </w:r>
    </w:p>
    <w:p w14:paraId="0A15A397" w14:textId="08B70AFA" w:rsidR="00091107" w:rsidRDefault="00091107" w:rsidP="001D2D53">
      <w:pPr>
        <w:pStyle w:val="nolinesmall"/>
        <w:tabs>
          <w:tab w:val="left" w:pos="680"/>
          <w:tab w:val="left" w:pos="851"/>
          <w:tab w:val="left" w:pos="913"/>
          <w:tab w:val="left" w:pos="1034"/>
          <w:tab w:val="left" w:pos="1136"/>
          <w:tab w:val="left" w:pos="1176"/>
          <w:tab w:val="left" w:pos="1217"/>
          <w:tab w:val="left" w:pos="1278"/>
          <w:tab w:val="left" w:pos="1418"/>
          <w:tab w:val="left" w:pos="1602"/>
          <w:tab w:val="left" w:pos="1805"/>
          <w:tab w:val="left" w:pos="1846"/>
          <w:tab w:val="left" w:pos="1886"/>
          <w:tab w:val="left" w:pos="1967"/>
          <w:tab w:val="left" w:pos="2008"/>
          <w:tab w:val="left" w:pos="2130"/>
          <w:tab w:val="left" w:pos="2393"/>
          <w:tab w:val="left" w:pos="2454"/>
          <w:tab w:val="left" w:pos="2657"/>
          <w:tab w:val="left" w:pos="2758"/>
          <w:tab w:val="left" w:pos="2880"/>
          <w:tab w:val="left" w:pos="2981"/>
          <w:tab w:val="left" w:pos="3164"/>
          <w:tab w:val="left" w:pos="3306"/>
          <w:tab w:val="left" w:pos="3402"/>
          <w:tab w:val="left" w:pos="3509"/>
          <w:tab w:val="left" w:pos="3549"/>
          <w:tab w:val="left" w:pos="3732"/>
          <w:tab w:val="left" w:pos="3793"/>
          <w:tab w:val="left" w:pos="3975"/>
          <w:tab w:val="left" w:pos="4082"/>
          <w:tab w:val="left" w:pos="4253"/>
          <w:tab w:val="left" w:pos="4536"/>
          <w:tab w:val="left" w:pos="4989"/>
          <w:tab w:val="left" w:pos="5091"/>
          <w:tab w:val="left" w:pos="5253"/>
          <w:tab w:val="left" w:pos="5476"/>
          <w:tab w:val="left" w:pos="5670"/>
          <w:tab w:val="left" w:pos="5882"/>
          <w:tab w:val="left" w:pos="6237"/>
          <w:tab w:val="left" w:pos="6267"/>
          <w:tab w:val="left" w:pos="6348"/>
          <w:tab w:val="left" w:pos="6804"/>
          <w:tab w:val="left" w:pos="6957"/>
          <w:tab w:val="left" w:pos="7464"/>
          <w:tab w:val="left" w:pos="7788"/>
          <w:tab w:val="left" w:leader="dot" w:pos="8165"/>
          <w:tab w:val="right" w:pos="8960"/>
        </w:tabs>
        <w:spacing w:line="360" w:lineRule="auto"/>
        <w:jc w:val="left"/>
        <w:rPr>
          <w:b/>
          <w:bCs/>
        </w:rPr>
      </w:pPr>
      <w:r>
        <w:rPr>
          <w:b/>
          <w:bCs/>
        </w:rPr>
        <w:lastRenderedPageBreak/>
        <w:t xml:space="preserve">                                      Worship from the United Reformed Church</w:t>
      </w:r>
    </w:p>
    <w:p w14:paraId="59D56AAC" w14:textId="77777777" w:rsidR="0088485D" w:rsidRPr="007C2EC2" w:rsidRDefault="001D2D53">
      <w:pPr>
        <w:ind w:right="784"/>
        <w:jc w:val="center"/>
        <w:rPr>
          <w:sz w:val="20"/>
          <w:lang w:val="en-GB"/>
        </w:rPr>
      </w:pPr>
      <w:r w:rsidRPr="007C2EC2">
        <w:rPr>
          <w:spacing w:val="-2"/>
          <w:sz w:val="20"/>
          <w:lang w:val="en-GB"/>
        </w:rPr>
        <w:t>ISBN</w:t>
      </w:r>
      <w:r w:rsidRPr="007C2EC2">
        <w:rPr>
          <w:spacing w:val="23"/>
          <w:sz w:val="20"/>
          <w:lang w:val="en-GB"/>
        </w:rPr>
        <w:t xml:space="preserve"> </w:t>
      </w:r>
      <w:r w:rsidRPr="007C2EC2">
        <w:rPr>
          <w:spacing w:val="-2"/>
          <w:sz w:val="20"/>
          <w:lang w:val="en-GB"/>
        </w:rPr>
        <w:t>978-0-85346-356-</w:t>
      </w:r>
      <w:r w:rsidRPr="007C2EC2">
        <w:rPr>
          <w:spacing w:val="-10"/>
          <w:sz w:val="20"/>
          <w:lang w:val="en-GB"/>
        </w:rPr>
        <w:t>6</w:t>
      </w:r>
    </w:p>
    <w:p w14:paraId="59D56AAD" w14:textId="77777777" w:rsidR="0088485D" w:rsidRPr="007C2EC2" w:rsidRDefault="001D2D53">
      <w:pPr>
        <w:spacing w:before="80" w:line="324" w:lineRule="auto"/>
        <w:ind w:left="2972" w:right="3756" w:hanging="1"/>
        <w:jc w:val="center"/>
        <w:rPr>
          <w:sz w:val="20"/>
          <w:lang w:val="en-GB"/>
        </w:rPr>
      </w:pPr>
      <w:r w:rsidRPr="007C2EC2">
        <w:rPr>
          <w:sz w:val="20"/>
          <w:lang w:val="en-GB"/>
        </w:rPr>
        <w:t>© The United Reformed Church, 2024 Published</w:t>
      </w:r>
      <w:r w:rsidRPr="007C2EC2">
        <w:rPr>
          <w:spacing w:val="-8"/>
          <w:sz w:val="20"/>
          <w:lang w:val="en-GB"/>
        </w:rPr>
        <w:t xml:space="preserve"> </w:t>
      </w:r>
      <w:r w:rsidRPr="007C2EC2">
        <w:rPr>
          <w:sz w:val="20"/>
          <w:lang w:val="en-GB"/>
        </w:rPr>
        <w:t>by</w:t>
      </w:r>
      <w:r w:rsidRPr="007C2EC2">
        <w:rPr>
          <w:spacing w:val="-12"/>
          <w:sz w:val="20"/>
          <w:lang w:val="en-GB"/>
        </w:rPr>
        <w:t xml:space="preserve"> </w:t>
      </w:r>
      <w:r w:rsidRPr="007C2EC2">
        <w:rPr>
          <w:sz w:val="20"/>
          <w:lang w:val="en-GB"/>
        </w:rPr>
        <w:t>The</w:t>
      </w:r>
      <w:r w:rsidRPr="007C2EC2">
        <w:rPr>
          <w:spacing w:val="-8"/>
          <w:sz w:val="20"/>
          <w:lang w:val="en-GB"/>
        </w:rPr>
        <w:t xml:space="preserve"> </w:t>
      </w:r>
      <w:r w:rsidRPr="007C2EC2">
        <w:rPr>
          <w:sz w:val="20"/>
          <w:lang w:val="en-GB"/>
        </w:rPr>
        <w:t>United</w:t>
      </w:r>
      <w:r w:rsidRPr="007C2EC2">
        <w:rPr>
          <w:spacing w:val="-8"/>
          <w:sz w:val="20"/>
          <w:lang w:val="en-GB"/>
        </w:rPr>
        <w:t xml:space="preserve"> </w:t>
      </w:r>
      <w:r w:rsidRPr="007C2EC2">
        <w:rPr>
          <w:sz w:val="20"/>
          <w:lang w:val="en-GB"/>
        </w:rPr>
        <w:t>Reformed</w:t>
      </w:r>
      <w:r w:rsidRPr="007C2EC2">
        <w:rPr>
          <w:spacing w:val="-8"/>
          <w:sz w:val="20"/>
          <w:lang w:val="en-GB"/>
        </w:rPr>
        <w:t xml:space="preserve"> </w:t>
      </w:r>
      <w:r w:rsidRPr="007C2EC2">
        <w:rPr>
          <w:sz w:val="20"/>
          <w:lang w:val="en-GB"/>
        </w:rPr>
        <w:t>Church 86 Tavistock Place, London WC1H 9RT</w:t>
      </w:r>
    </w:p>
    <w:p w14:paraId="59D56AAE" w14:textId="77777777" w:rsidR="0088485D" w:rsidRPr="007C2EC2" w:rsidRDefault="0088485D">
      <w:pPr>
        <w:pStyle w:val="BodyText"/>
        <w:spacing w:before="79"/>
        <w:rPr>
          <w:sz w:val="20"/>
          <w:lang w:val="en-GB"/>
        </w:rPr>
      </w:pPr>
    </w:p>
    <w:p w14:paraId="59D56AAF" w14:textId="77777777" w:rsidR="0088485D" w:rsidRPr="007C2EC2" w:rsidRDefault="001D2D53">
      <w:pPr>
        <w:ind w:right="783"/>
        <w:jc w:val="center"/>
        <w:rPr>
          <w:sz w:val="20"/>
          <w:lang w:val="en-GB"/>
        </w:rPr>
      </w:pPr>
      <w:r w:rsidRPr="007C2EC2">
        <w:rPr>
          <w:sz w:val="20"/>
          <w:lang w:val="en-GB"/>
        </w:rPr>
        <w:t>All</w:t>
      </w:r>
      <w:r w:rsidRPr="007C2EC2">
        <w:rPr>
          <w:spacing w:val="-1"/>
          <w:sz w:val="20"/>
          <w:lang w:val="en-GB"/>
        </w:rPr>
        <w:t xml:space="preserve"> </w:t>
      </w:r>
      <w:r w:rsidRPr="007C2EC2">
        <w:rPr>
          <w:sz w:val="20"/>
          <w:lang w:val="en-GB"/>
        </w:rPr>
        <w:t>rights</w:t>
      </w:r>
      <w:r w:rsidRPr="007C2EC2">
        <w:rPr>
          <w:spacing w:val="-1"/>
          <w:sz w:val="20"/>
          <w:lang w:val="en-GB"/>
        </w:rPr>
        <w:t xml:space="preserve"> </w:t>
      </w:r>
      <w:r w:rsidRPr="007C2EC2">
        <w:rPr>
          <w:spacing w:val="-2"/>
          <w:sz w:val="20"/>
          <w:lang w:val="en-GB"/>
        </w:rPr>
        <w:t>reserved.</w:t>
      </w:r>
    </w:p>
    <w:p w14:paraId="59D56AB0" w14:textId="77777777" w:rsidR="0088485D" w:rsidRPr="007C2EC2" w:rsidRDefault="001D2D53">
      <w:pPr>
        <w:spacing w:before="80" w:line="324" w:lineRule="auto"/>
        <w:ind w:left="608" w:right="1392" w:hanging="1"/>
        <w:jc w:val="center"/>
        <w:rPr>
          <w:sz w:val="20"/>
          <w:lang w:val="en-GB"/>
        </w:rPr>
      </w:pPr>
      <w:r w:rsidRPr="007C2EC2">
        <w:rPr>
          <w:sz w:val="20"/>
          <w:lang w:val="en-GB"/>
        </w:rPr>
        <w:t>Material may be copied or downloaded for the use in services of worship and other church related</w:t>
      </w:r>
      <w:r w:rsidRPr="007C2EC2">
        <w:rPr>
          <w:spacing w:val="-4"/>
          <w:sz w:val="20"/>
          <w:lang w:val="en-GB"/>
        </w:rPr>
        <w:t xml:space="preserve"> </w:t>
      </w:r>
      <w:r w:rsidRPr="007C2EC2">
        <w:rPr>
          <w:sz w:val="20"/>
          <w:lang w:val="en-GB"/>
        </w:rPr>
        <w:t>occasions</w:t>
      </w:r>
      <w:r w:rsidRPr="007C2EC2">
        <w:rPr>
          <w:spacing w:val="-4"/>
          <w:sz w:val="20"/>
          <w:lang w:val="en-GB"/>
        </w:rPr>
        <w:t xml:space="preserve"> </w:t>
      </w:r>
      <w:r w:rsidRPr="007C2EC2">
        <w:rPr>
          <w:sz w:val="20"/>
          <w:lang w:val="en-GB"/>
        </w:rPr>
        <w:t>without</w:t>
      </w:r>
      <w:r w:rsidRPr="007C2EC2">
        <w:rPr>
          <w:spacing w:val="-4"/>
          <w:sz w:val="20"/>
          <w:lang w:val="en-GB"/>
        </w:rPr>
        <w:t xml:space="preserve"> </w:t>
      </w:r>
      <w:r w:rsidRPr="007C2EC2">
        <w:rPr>
          <w:sz w:val="20"/>
          <w:lang w:val="en-GB"/>
        </w:rPr>
        <w:t>further</w:t>
      </w:r>
      <w:r w:rsidRPr="007C2EC2">
        <w:rPr>
          <w:spacing w:val="-4"/>
          <w:sz w:val="20"/>
          <w:lang w:val="en-GB"/>
        </w:rPr>
        <w:t xml:space="preserve"> </w:t>
      </w:r>
      <w:r w:rsidRPr="007C2EC2">
        <w:rPr>
          <w:sz w:val="20"/>
          <w:lang w:val="en-GB"/>
        </w:rPr>
        <w:t>permission</w:t>
      </w:r>
      <w:r w:rsidRPr="007C2EC2">
        <w:rPr>
          <w:spacing w:val="-4"/>
          <w:sz w:val="20"/>
          <w:lang w:val="en-GB"/>
        </w:rPr>
        <w:t xml:space="preserve"> </w:t>
      </w:r>
      <w:r w:rsidRPr="007C2EC2">
        <w:rPr>
          <w:sz w:val="20"/>
          <w:lang w:val="en-GB"/>
        </w:rPr>
        <w:t>from</w:t>
      </w:r>
      <w:r w:rsidRPr="007C2EC2">
        <w:rPr>
          <w:spacing w:val="-4"/>
          <w:sz w:val="20"/>
          <w:lang w:val="en-GB"/>
        </w:rPr>
        <w:t xml:space="preserve"> </w:t>
      </w:r>
      <w:r w:rsidRPr="007C2EC2">
        <w:rPr>
          <w:sz w:val="20"/>
          <w:lang w:val="en-GB"/>
        </w:rPr>
        <w:t>the</w:t>
      </w:r>
      <w:r w:rsidRPr="007C2EC2">
        <w:rPr>
          <w:spacing w:val="-4"/>
          <w:sz w:val="20"/>
          <w:lang w:val="en-GB"/>
        </w:rPr>
        <w:t xml:space="preserve"> </w:t>
      </w:r>
      <w:r w:rsidRPr="007C2EC2">
        <w:rPr>
          <w:sz w:val="20"/>
          <w:lang w:val="en-GB"/>
        </w:rPr>
        <w:t>United</w:t>
      </w:r>
      <w:r w:rsidRPr="007C2EC2">
        <w:rPr>
          <w:spacing w:val="-4"/>
          <w:sz w:val="20"/>
          <w:lang w:val="en-GB"/>
        </w:rPr>
        <w:t xml:space="preserve"> </w:t>
      </w:r>
      <w:r w:rsidRPr="007C2EC2">
        <w:rPr>
          <w:sz w:val="20"/>
          <w:lang w:val="en-GB"/>
        </w:rPr>
        <w:t>Reformed</w:t>
      </w:r>
      <w:r w:rsidRPr="007C2EC2">
        <w:rPr>
          <w:spacing w:val="-4"/>
          <w:sz w:val="20"/>
          <w:lang w:val="en-GB"/>
        </w:rPr>
        <w:t xml:space="preserve"> </w:t>
      </w:r>
      <w:r w:rsidRPr="007C2EC2">
        <w:rPr>
          <w:sz w:val="20"/>
          <w:lang w:val="en-GB"/>
        </w:rPr>
        <w:t>Church.</w:t>
      </w:r>
      <w:r w:rsidRPr="007C2EC2">
        <w:rPr>
          <w:spacing w:val="-4"/>
          <w:sz w:val="20"/>
          <w:lang w:val="en-GB"/>
        </w:rPr>
        <w:t xml:space="preserve"> </w:t>
      </w:r>
      <w:r w:rsidRPr="007C2EC2">
        <w:rPr>
          <w:sz w:val="20"/>
          <w:lang w:val="en-GB"/>
        </w:rPr>
        <w:t>Where</w:t>
      </w:r>
      <w:r w:rsidRPr="007C2EC2">
        <w:rPr>
          <w:spacing w:val="-4"/>
          <w:sz w:val="20"/>
          <w:lang w:val="en-GB"/>
        </w:rPr>
        <w:t xml:space="preserve"> </w:t>
      </w:r>
      <w:r w:rsidRPr="007C2EC2">
        <w:rPr>
          <w:sz w:val="20"/>
          <w:lang w:val="en-GB"/>
        </w:rPr>
        <w:t>a</w:t>
      </w:r>
      <w:r w:rsidRPr="007C2EC2">
        <w:rPr>
          <w:spacing w:val="-4"/>
          <w:sz w:val="20"/>
          <w:lang w:val="en-GB"/>
        </w:rPr>
        <w:t xml:space="preserve"> </w:t>
      </w:r>
      <w:r w:rsidRPr="007C2EC2">
        <w:rPr>
          <w:sz w:val="20"/>
          <w:lang w:val="en-GB"/>
        </w:rPr>
        <w:t>church, organisation or publisher wishes to reprint any of the material in a commercial publication, permission must be sought, and a copyright fee will be levied.</w:t>
      </w:r>
    </w:p>
    <w:p w14:paraId="59D56AB1" w14:textId="77777777" w:rsidR="0088485D" w:rsidRPr="007C2EC2" w:rsidRDefault="0088485D">
      <w:pPr>
        <w:pStyle w:val="BodyText"/>
        <w:spacing w:before="78"/>
        <w:rPr>
          <w:sz w:val="20"/>
          <w:lang w:val="en-GB"/>
        </w:rPr>
      </w:pPr>
    </w:p>
    <w:p w14:paraId="59D56AB2" w14:textId="77777777" w:rsidR="0088485D" w:rsidRPr="007C2EC2" w:rsidRDefault="001D2D53">
      <w:pPr>
        <w:spacing w:line="324" w:lineRule="auto"/>
        <w:ind w:left="741" w:right="1525"/>
        <w:jc w:val="center"/>
        <w:rPr>
          <w:sz w:val="20"/>
          <w:lang w:val="en-GB"/>
        </w:rPr>
      </w:pPr>
      <w:r w:rsidRPr="007C2EC2">
        <w:rPr>
          <w:sz w:val="20"/>
          <w:lang w:val="en-GB"/>
        </w:rPr>
        <w:t>The</w:t>
      </w:r>
      <w:r w:rsidRPr="007C2EC2">
        <w:rPr>
          <w:spacing w:val="-3"/>
          <w:sz w:val="20"/>
          <w:lang w:val="en-GB"/>
        </w:rPr>
        <w:t xml:space="preserve"> </w:t>
      </w:r>
      <w:r w:rsidRPr="007C2EC2">
        <w:rPr>
          <w:sz w:val="20"/>
          <w:lang w:val="en-GB"/>
        </w:rPr>
        <w:t>publishers</w:t>
      </w:r>
      <w:r w:rsidRPr="007C2EC2">
        <w:rPr>
          <w:spacing w:val="-3"/>
          <w:sz w:val="20"/>
          <w:lang w:val="en-GB"/>
        </w:rPr>
        <w:t xml:space="preserve"> </w:t>
      </w:r>
      <w:r w:rsidRPr="007C2EC2">
        <w:rPr>
          <w:sz w:val="20"/>
          <w:lang w:val="en-GB"/>
        </w:rPr>
        <w:t>make</w:t>
      </w:r>
      <w:r w:rsidRPr="007C2EC2">
        <w:rPr>
          <w:spacing w:val="-3"/>
          <w:sz w:val="20"/>
          <w:lang w:val="en-GB"/>
        </w:rPr>
        <w:t xml:space="preserve"> </w:t>
      </w:r>
      <w:r w:rsidRPr="007C2EC2">
        <w:rPr>
          <w:sz w:val="20"/>
          <w:lang w:val="en-GB"/>
        </w:rPr>
        <w:t>no</w:t>
      </w:r>
      <w:r w:rsidRPr="007C2EC2">
        <w:rPr>
          <w:spacing w:val="-3"/>
          <w:sz w:val="20"/>
          <w:lang w:val="en-GB"/>
        </w:rPr>
        <w:t xml:space="preserve"> </w:t>
      </w:r>
      <w:r w:rsidRPr="007C2EC2">
        <w:rPr>
          <w:sz w:val="20"/>
          <w:lang w:val="en-GB"/>
        </w:rPr>
        <w:t>representation,</w:t>
      </w:r>
      <w:r w:rsidRPr="007C2EC2">
        <w:rPr>
          <w:spacing w:val="-3"/>
          <w:sz w:val="20"/>
          <w:lang w:val="en-GB"/>
        </w:rPr>
        <w:t xml:space="preserve"> </w:t>
      </w:r>
      <w:r w:rsidRPr="007C2EC2">
        <w:rPr>
          <w:sz w:val="20"/>
          <w:lang w:val="en-GB"/>
        </w:rPr>
        <w:t>express</w:t>
      </w:r>
      <w:r w:rsidRPr="007C2EC2">
        <w:rPr>
          <w:spacing w:val="-3"/>
          <w:sz w:val="20"/>
          <w:lang w:val="en-GB"/>
        </w:rPr>
        <w:t xml:space="preserve"> </w:t>
      </w:r>
      <w:r w:rsidRPr="007C2EC2">
        <w:rPr>
          <w:sz w:val="20"/>
          <w:lang w:val="en-GB"/>
        </w:rPr>
        <w:t>or</w:t>
      </w:r>
      <w:r w:rsidRPr="007C2EC2">
        <w:rPr>
          <w:spacing w:val="-3"/>
          <w:sz w:val="20"/>
          <w:lang w:val="en-GB"/>
        </w:rPr>
        <w:t xml:space="preserve"> </w:t>
      </w:r>
      <w:r w:rsidRPr="007C2EC2">
        <w:rPr>
          <w:sz w:val="20"/>
          <w:lang w:val="en-GB"/>
        </w:rPr>
        <w:t>implied,</w:t>
      </w:r>
      <w:r w:rsidRPr="007C2EC2">
        <w:rPr>
          <w:spacing w:val="-3"/>
          <w:sz w:val="20"/>
          <w:lang w:val="en-GB"/>
        </w:rPr>
        <w:t xml:space="preserve"> </w:t>
      </w:r>
      <w:r w:rsidRPr="007C2EC2">
        <w:rPr>
          <w:sz w:val="20"/>
          <w:lang w:val="en-GB"/>
        </w:rPr>
        <w:t>with</w:t>
      </w:r>
      <w:r w:rsidRPr="007C2EC2">
        <w:rPr>
          <w:spacing w:val="-3"/>
          <w:sz w:val="20"/>
          <w:lang w:val="en-GB"/>
        </w:rPr>
        <w:t xml:space="preserve"> </w:t>
      </w:r>
      <w:r w:rsidRPr="007C2EC2">
        <w:rPr>
          <w:sz w:val="20"/>
          <w:lang w:val="en-GB"/>
        </w:rPr>
        <w:t>regard</w:t>
      </w:r>
      <w:r w:rsidRPr="007C2EC2">
        <w:rPr>
          <w:spacing w:val="-3"/>
          <w:sz w:val="20"/>
          <w:lang w:val="en-GB"/>
        </w:rPr>
        <w:t xml:space="preserve"> </w:t>
      </w:r>
      <w:r w:rsidRPr="007C2EC2">
        <w:rPr>
          <w:sz w:val="20"/>
          <w:lang w:val="en-GB"/>
        </w:rPr>
        <w:t>to</w:t>
      </w:r>
      <w:r w:rsidRPr="007C2EC2">
        <w:rPr>
          <w:spacing w:val="-3"/>
          <w:sz w:val="20"/>
          <w:lang w:val="en-GB"/>
        </w:rPr>
        <w:t xml:space="preserve"> </w:t>
      </w:r>
      <w:r w:rsidRPr="007C2EC2">
        <w:rPr>
          <w:sz w:val="20"/>
          <w:lang w:val="en-GB"/>
        </w:rPr>
        <w:t>the</w:t>
      </w:r>
      <w:r w:rsidRPr="007C2EC2">
        <w:rPr>
          <w:spacing w:val="-3"/>
          <w:sz w:val="20"/>
          <w:lang w:val="en-GB"/>
        </w:rPr>
        <w:t xml:space="preserve"> </w:t>
      </w:r>
      <w:r w:rsidRPr="007C2EC2">
        <w:rPr>
          <w:sz w:val="20"/>
          <w:lang w:val="en-GB"/>
        </w:rPr>
        <w:t>accuracy</w:t>
      </w:r>
      <w:r w:rsidRPr="007C2EC2">
        <w:rPr>
          <w:spacing w:val="-3"/>
          <w:sz w:val="20"/>
          <w:lang w:val="en-GB"/>
        </w:rPr>
        <w:t xml:space="preserve"> </w:t>
      </w:r>
      <w:r w:rsidRPr="007C2EC2">
        <w:rPr>
          <w:sz w:val="20"/>
          <w:lang w:val="en-GB"/>
        </w:rPr>
        <w:t>of</w:t>
      </w:r>
      <w:r w:rsidRPr="007C2EC2">
        <w:rPr>
          <w:spacing w:val="-3"/>
          <w:sz w:val="20"/>
          <w:lang w:val="en-GB"/>
        </w:rPr>
        <w:t xml:space="preserve"> </w:t>
      </w:r>
      <w:r w:rsidRPr="007C2EC2">
        <w:rPr>
          <w:sz w:val="20"/>
          <w:lang w:val="en-GB"/>
        </w:rPr>
        <w:t>the information contained in this book and cannot accept any legal responsibility for any errors or omissions that may take place.</w:t>
      </w:r>
    </w:p>
    <w:p w14:paraId="59D56AB3" w14:textId="77777777" w:rsidR="0088485D" w:rsidRPr="007C2EC2" w:rsidRDefault="0088485D">
      <w:pPr>
        <w:pStyle w:val="BodyText"/>
        <w:spacing w:before="78"/>
        <w:rPr>
          <w:sz w:val="20"/>
          <w:lang w:val="en-GB"/>
        </w:rPr>
      </w:pPr>
    </w:p>
    <w:p w14:paraId="59D56AB4" w14:textId="77777777" w:rsidR="0088485D" w:rsidRPr="007C2EC2" w:rsidRDefault="001D2D53">
      <w:pPr>
        <w:ind w:right="784"/>
        <w:jc w:val="center"/>
        <w:rPr>
          <w:sz w:val="20"/>
          <w:lang w:val="en-GB"/>
        </w:rPr>
      </w:pPr>
      <w:r w:rsidRPr="007C2EC2">
        <w:rPr>
          <w:sz w:val="20"/>
          <w:lang w:val="en-GB"/>
        </w:rPr>
        <w:t>Original</w:t>
      </w:r>
      <w:r w:rsidRPr="007C2EC2">
        <w:rPr>
          <w:spacing w:val="-7"/>
          <w:sz w:val="20"/>
          <w:lang w:val="en-GB"/>
        </w:rPr>
        <w:t xml:space="preserve"> </w:t>
      </w:r>
      <w:r w:rsidRPr="007C2EC2">
        <w:rPr>
          <w:sz w:val="20"/>
          <w:lang w:val="en-GB"/>
        </w:rPr>
        <w:t>2023</w:t>
      </w:r>
      <w:r w:rsidRPr="007C2EC2">
        <w:rPr>
          <w:spacing w:val="-7"/>
          <w:sz w:val="20"/>
          <w:lang w:val="en-GB"/>
        </w:rPr>
        <w:t xml:space="preserve"> </w:t>
      </w:r>
      <w:r w:rsidRPr="007C2EC2">
        <w:rPr>
          <w:sz w:val="20"/>
          <w:lang w:val="en-GB"/>
        </w:rPr>
        <w:t>Worship</w:t>
      </w:r>
      <w:r w:rsidRPr="007C2EC2">
        <w:rPr>
          <w:spacing w:val="-7"/>
          <w:sz w:val="20"/>
          <w:lang w:val="en-GB"/>
        </w:rPr>
        <w:t xml:space="preserve"> </w:t>
      </w:r>
      <w:r w:rsidRPr="007C2EC2">
        <w:rPr>
          <w:spacing w:val="-2"/>
          <w:sz w:val="20"/>
          <w:lang w:val="en-GB"/>
        </w:rPr>
        <w:t>Book:</w:t>
      </w:r>
    </w:p>
    <w:p w14:paraId="59D56AB5" w14:textId="77777777" w:rsidR="0088485D" w:rsidRPr="007C2EC2" w:rsidRDefault="001D2D53">
      <w:pPr>
        <w:spacing w:before="80"/>
        <w:ind w:right="783"/>
        <w:jc w:val="center"/>
        <w:rPr>
          <w:sz w:val="20"/>
          <w:lang w:val="en-GB"/>
        </w:rPr>
      </w:pPr>
      <w:r w:rsidRPr="007C2EC2">
        <w:rPr>
          <w:sz w:val="20"/>
          <w:lang w:val="en-GB"/>
        </w:rPr>
        <w:t>Kirsty</w:t>
      </w:r>
      <w:r w:rsidRPr="007C2EC2">
        <w:rPr>
          <w:spacing w:val="-11"/>
          <w:sz w:val="20"/>
          <w:lang w:val="en-GB"/>
        </w:rPr>
        <w:t xml:space="preserve"> </w:t>
      </w:r>
      <w:r w:rsidRPr="007C2EC2">
        <w:rPr>
          <w:sz w:val="20"/>
          <w:lang w:val="en-GB"/>
        </w:rPr>
        <w:t>Thorpe,</w:t>
      </w:r>
      <w:r w:rsidRPr="007C2EC2">
        <w:rPr>
          <w:spacing w:val="-5"/>
          <w:sz w:val="20"/>
          <w:lang w:val="en-GB"/>
        </w:rPr>
        <w:t xml:space="preserve"> </w:t>
      </w:r>
      <w:r w:rsidRPr="007C2EC2">
        <w:rPr>
          <w:sz w:val="20"/>
          <w:lang w:val="en-GB"/>
        </w:rPr>
        <w:t>John</w:t>
      </w:r>
      <w:r w:rsidRPr="007C2EC2">
        <w:rPr>
          <w:spacing w:val="-5"/>
          <w:sz w:val="20"/>
          <w:lang w:val="en-GB"/>
        </w:rPr>
        <w:t xml:space="preserve"> </w:t>
      </w:r>
      <w:r w:rsidRPr="007C2EC2">
        <w:rPr>
          <w:sz w:val="20"/>
          <w:lang w:val="en-GB"/>
        </w:rPr>
        <w:t>Reardon,</w:t>
      </w:r>
      <w:r w:rsidRPr="007C2EC2">
        <w:rPr>
          <w:spacing w:val="-5"/>
          <w:sz w:val="20"/>
          <w:lang w:val="en-GB"/>
        </w:rPr>
        <w:t xml:space="preserve"> </w:t>
      </w:r>
      <w:r w:rsidRPr="007C2EC2">
        <w:rPr>
          <w:sz w:val="20"/>
          <w:lang w:val="en-GB"/>
        </w:rPr>
        <w:t>Susan</w:t>
      </w:r>
      <w:r w:rsidRPr="007C2EC2">
        <w:rPr>
          <w:spacing w:val="-5"/>
          <w:sz w:val="20"/>
          <w:lang w:val="en-GB"/>
        </w:rPr>
        <w:t xml:space="preserve"> </w:t>
      </w:r>
      <w:r w:rsidRPr="007C2EC2">
        <w:rPr>
          <w:sz w:val="20"/>
          <w:lang w:val="en-GB"/>
        </w:rPr>
        <w:t>Durber,</w:t>
      </w:r>
      <w:r w:rsidRPr="007C2EC2">
        <w:rPr>
          <w:spacing w:val="-5"/>
          <w:sz w:val="20"/>
          <w:lang w:val="en-GB"/>
        </w:rPr>
        <w:t xml:space="preserve"> </w:t>
      </w:r>
      <w:r w:rsidRPr="007C2EC2">
        <w:rPr>
          <w:sz w:val="20"/>
          <w:lang w:val="en-GB"/>
        </w:rPr>
        <w:t>John</w:t>
      </w:r>
      <w:r w:rsidRPr="007C2EC2">
        <w:rPr>
          <w:spacing w:val="-5"/>
          <w:sz w:val="20"/>
          <w:lang w:val="en-GB"/>
        </w:rPr>
        <w:t xml:space="preserve"> </w:t>
      </w:r>
      <w:r w:rsidRPr="007C2EC2">
        <w:rPr>
          <w:sz w:val="20"/>
          <w:lang w:val="en-GB"/>
        </w:rPr>
        <w:t>Waller,</w:t>
      </w:r>
      <w:r w:rsidRPr="007C2EC2">
        <w:rPr>
          <w:spacing w:val="-5"/>
          <w:sz w:val="20"/>
          <w:lang w:val="en-GB"/>
        </w:rPr>
        <w:t xml:space="preserve"> </w:t>
      </w:r>
      <w:r w:rsidRPr="007C2EC2">
        <w:rPr>
          <w:sz w:val="20"/>
          <w:lang w:val="en-GB"/>
        </w:rPr>
        <w:t>David</w:t>
      </w:r>
      <w:r w:rsidRPr="007C2EC2">
        <w:rPr>
          <w:spacing w:val="-4"/>
          <w:sz w:val="20"/>
          <w:lang w:val="en-GB"/>
        </w:rPr>
        <w:t xml:space="preserve"> </w:t>
      </w:r>
      <w:r w:rsidRPr="007C2EC2">
        <w:rPr>
          <w:spacing w:val="-2"/>
          <w:sz w:val="20"/>
          <w:lang w:val="en-GB"/>
        </w:rPr>
        <w:t>Cornick,</w:t>
      </w:r>
    </w:p>
    <w:p w14:paraId="59D56AB6" w14:textId="77777777" w:rsidR="0088485D" w:rsidRPr="007C2EC2" w:rsidRDefault="001D2D53">
      <w:pPr>
        <w:spacing w:before="80"/>
        <w:ind w:right="783"/>
        <w:jc w:val="center"/>
        <w:rPr>
          <w:sz w:val="20"/>
          <w:lang w:val="en-GB"/>
        </w:rPr>
      </w:pPr>
      <w:r w:rsidRPr="007C2EC2">
        <w:rPr>
          <w:sz w:val="20"/>
          <w:lang w:val="en-GB"/>
        </w:rPr>
        <w:t>Geoffrey</w:t>
      </w:r>
      <w:r w:rsidRPr="007C2EC2">
        <w:rPr>
          <w:spacing w:val="-5"/>
          <w:sz w:val="20"/>
          <w:lang w:val="en-GB"/>
        </w:rPr>
        <w:t xml:space="preserve"> </w:t>
      </w:r>
      <w:r w:rsidRPr="007C2EC2">
        <w:rPr>
          <w:sz w:val="20"/>
          <w:lang w:val="en-GB"/>
        </w:rPr>
        <w:t>Duncan</w:t>
      </w:r>
      <w:r w:rsidRPr="007C2EC2">
        <w:rPr>
          <w:spacing w:val="-5"/>
          <w:sz w:val="20"/>
          <w:lang w:val="en-GB"/>
        </w:rPr>
        <w:t xml:space="preserve"> </w:t>
      </w:r>
      <w:r w:rsidRPr="007C2EC2">
        <w:rPr>
          <w:sz w:val="20"/>
          <w:lang w:val="en-GB"/>
        </w:rPr>
        <w:t>and</w:t>
      </w:r>
      <w:r w:rsidRPr="007C2EC2">
        <w:rPr>
          <w:spacing w:val="-4"/>
          <w:sz w:val="20"/>
          <w:lang w:val="en-GB"/>
        </w:rPr>
        <w:t xml:space="preserve"> </w:t>
      </w:r>
      <w:r w:rsidRPr="007C2EC2">
        <w:rPr>
          <w:sz w:val="20"/>
          <w:lang w:val="en-GB"/>
        </w:rPr>
        <w:t>Carol</w:t>
      </w:r>
      <w:r w:rsidRPr="007C2EC2">
        <w:rPr>
          <w:spacing w:val="-5"/>
          <w:sz w:val="20"/>
          <w:lang w:val="en-GB"/>
        </w:rPr>
        <w:t xml:space="preserve"> </w:t>
      </w:r>
      <w:r w:rsidRPr="007C2EC2">
        <w:rPr>
          <w:spacing w:val="-2"/>
          <w:sz w:val="20"/>
          <w:lang w:val="en-GB"/>
        </w:rPr>
        <w:t>Rogers.</w:t>
      </w:r>
    </w:p>
    <w:p w14:paraId="59D56AB7" w14:textId="77777777" w:rsidR="0088485D" w:rsidRPr="007C2EC2" w:rsidRDefault="001D2D53">
      <w:pPr>
        <w:spacing w:before="81"/>
        <w:ind w:right="783"/>
        <w:jc w:val="center"/>
        <w:rPr>
          <w:sz w:val="20"/>
          <w:lang w:val="en-GB"/>
        </w:rPr>
      </w:pPr>
      <w:r w:rsidRPr="007C2EC2">
        <w:rPr>
          <w:sz w:val="20"/>
          <w:lang w:val="en-GB"/>
        </w:rPr>
        <w:t>2024</w:t>
      </w:r>
      <w:r w:rsidRPr="007C2EC2">
        <w:rPr>
          <w:spacing w:val="-5"/>
          <w:sz w:val="20"/>
          <w:lang w:val="en-GB"/>
        </w:rPr>
        <w:t xml:space="preserve"> </w:t>
      </w:r>
      <w:r w:rsidRPr="007C2EC2">
        <w:rPr>
          <w:spacing w:val="-2"/>
          <w:sz w:val="20"/>
          <w:lang w:val="en-GB"/>
        </w:rPr>
        <w:t>version:</w:t>
      </w:r>
    </w:p>
    <w:p w14:paraId="59D56AB8" w14:textId="77777777" w:rsidR="0088485D" w:rsidRPr="007C2EC2" w:rsidRDefault="001D2D53">
      <w:pPr>
        <w:spacing w:before="80"/>
        <w:ind w:right="783"/>
        <w:jc w:val="center"/>
        <w:rPr>
          <w:sz w:val="20"/>
          <w:lang w:val="en-GB"/>
        </w:rPr>
      </w:pPr>
      <w:r w:rsidRPr="007C2EC2">
        <w:rPr>
          <w:sz w:val="20"/>
          <w:lang w:val="en-GB"/>
        </w:rPr>
        <w:t>Sara</w:t>
      </w:r>
      <w:r w:rsidRPr="007C2EC2">
        <w:rPr>
          <w:spacing w:val="-2"/>
          <w:sz w:val="20"/>
          <w:lang w:val="en-GB"/>
        </w:rPr>
        <w:t xml:space="preserve"> </w:t>
      </w:r>
      <w:r w:rsidRPr="007C2EC2">
        <w:rPr>
          <w:sz w:val="20"/>
          <w:lang w:val="en-GB"/>
        </w:rPr>
        <w:t>Foyle,</w:t>
      </w:r>
      <w:r w:rsidRPr="007C2EC2">
        <w:rPr>
          <w:spacing w:val="-1"/>
          <w:sz w:val="20"/>
          <w:lang w:val="en-GB"/>
        </w:rPr>
        <w:t xml:space="preserve"> </w:t>
      </w:r>
      <w:r w:rsidRPr="007C2EC2">
        <w:rPr>
          <w:sz w:val="20"/>
          <w:lang w:val="en-GB"/>
        </w:rPr>
        <w:t>Sarah</w:t>
      </w:r>
      <w:r w:rsidRPr="007C2EC2">
        <w:rPr>
          <w:spacing w:val="-2"/>
          <w:sz w:val="20"/>
          <w:lang w:val="en-GB"/>
        </w:rPr>
        <w:t xml:space="preserve"> </w:t>
      </w:r>
      <w:r w:rsidRPr="007C2EC2">
        <w:rPr>
          <w:sz w:val="20"/>
          <w:lang w:val="en-GB"/>
        </w:rPr>
        <w:t>Houlton,</w:t>
      </w:r>
      <w:r w:rsidRPr="007C2EC2">
        <w:rPr>
          <w:spacing w:val="-12"/>
          <w:sz w:val="20"/>
          <w:lang w:val="en-GB"/>
        </w:rPr>
        <w:t xml:space="preserve"> </w:t>
      </w:r>
      <w:r w:rsidRPr="007C2EC2">
        <w:rPr>
          <w:sz w:val="20"/>
          <w:lang w:val="en-GB"/>
        </w:rPr>
        <w:t>Andy</w:t>
      </w:r>
      <w:r w:rsidRPr="007C2EC2">
        <w:rPr>
          <w:spacing w:val="-1"/>
          <w:sz w:val="20"/>
          <w:lang w:val="en-GB"/>
        </w:rPr>
        <w:t xml:space="preserve"> </w:t>
      </w:r>
      <w:r w:rsidRPr="007C2EC2">
        <w:rPr>
          <w:sz w:val="20"/>
          <w:lang w:val="en-GB"/>
        </w:rPr>
        <w:t>Braunston,</w:t>
      </w:r>
      <w:r w:rsidRPr="007C2EC2">
        <w:rPr>
          <w:spacing w:val="-2"/>
          <w:sz w:val="20"/>
          <w:lang w:val="en-GB"/>
        </w:rPr>
        <w:t xml:space="preserve"> </w:t>
      </w:r>
      <w:r w:rsidRPr="007C2EC2">
        <w:rPr>
          <w:sz w:val="20"/>
          <w:lang w:val="en-GB"/>
        </w:rPr>
        <w:t>Philip</w:t>
      </w:r>
      <w:r w:rsidRPr="007C2EC2">
        <w:rPr>
          <w:spacing w:val="-1"/>
          <w:sz w:val="20"/>
          <w:lang w:val="en-GB"/>
        </w:rPr>
        <w:t xml:space="preserve"> </w:t>
      </w:r>
      <w:r w:rsidRPr="007C2EC2">
        <w:rPr>
          <w:sz w:val="20"/>
          <w:lang w:val="en-GB"/>
        </w:rPr>
        <w:t>Brooks,</w:t>
      </w:r>
      <w:r w:rsidRPr="007C2EC2">
        <w:rPr>
          <w:spacing w:val="-2"/>
          <w:sz w:val="20"/>
          <w:lang w:val="en-GB"/>
        </w:rPr>
        <w:t xml:space="preserve"> </w:t>
      </w:r>
      <w:r w:rsidRPr="007C2EC2">
        <w:rPr>
          <w:sz w:val="20"/>
          <w:lang w:val="en-GB"/>
        </w:rPr>
        <w:t>and</w:t>
      </w:r>
      <w:r w:rsidRPr="007C2EC2">
        <w:rPr>
          <w:spacing w:val="-12"/>
          <w:sz w:val="20"/>
          <w:lang w:val="en-GB"/>
        </w:rPr>
        <w:t xml:space="preserve"> </w:t>
      </w:r>
      <w:r w:rsidRPr="007C2EC2">
        <w:rPr>
          <w:sz w:val="20"/>
          <w:lang w:val="en-GB"/>
        </w:rPr>
        <w:t>Andy</w:t>
      </w:r>
      <w:r w:rsidRPr="007C2EC2">
        <w:rPr>
          <w:spacing w:val="-1"/>
          <w:sz w:val="20"/>
          <w:lang w:val="en-GB"/>
        </w:rPr>
        <w:t xml:space="preserve"> </w:t>
      </w:r>
      <w:r w:rsidRPr="007C2EC2">
        <w:rPr>
          <w:spacing w:val="-2"/>
          <w:sz w:val="20"/>
          <w:lang w:val="en-GB"/>
        </w:rPr>
        <w:t>Jackson.</w:t>
      </w:r>
    </w:p>
    <w:p w14:paraId="59D56AB9" w14:textId="77777777" w:rsidR="0088485D" w:rsidRPr="007C2EC2" w:rsidRDefault="0088485D">
      <w:pPr>
        <w:pStyle w:val="BodyText"/>
        <w:spacing w:before="159"/>
        <w:rPr>
          <w:sz w:val="20"/>
          <w:lang w:val="en-GB"/>
        </w:rPr>
      </w:pPr>
    </w:p>
    <w:p w14:paraId="59D56ABA" w14:textId="05DAF53F" w:rsidR="0088485D" w:rsidRPr="007C2EC2" w:rsidRDefault="001D2D53">
      <w:pPr>
        <w:spacing w:before="1"/>
        <w:ind w:right="783"/>
        <w:jc w:val="center"/>
        <w:rPr>
          <w:sz w:val="20"/>
          <w:lang w:val="en-GB"/>
        </w:rPr>
      </w:pPr>
      <w:r w:rsidRPr="007C2EC2">
        <w:rPr>
          <w:sz w:val="20"/>
          <w:lang w:val="en-GB"/>
        </w:rPr>
        <w:t>Bible</w:t>
      </w:r>
      <w:r w:rsidRPr="007C2EC2">
        <w:rPr>
          <w:spacing w:val="-2"/>
          <w:sz w:val="20"/>
          <w:lang w:val="en-GB"/>
        </w:rPr>
        <w:t xml:space="preserve"> </w:t>
      </w:r>
      <w:r w:rsidRPr="007C2EC2">
        <w:rPr>
          <w:sz w:val="20"/>
          <w:lang w:val="en-GB"/>
        </w:rPr>
        <w:t>readings</w:t>
      </w:r>
      <w:r w:rsidRPr="007C2EC2">
        <w:rPr>
          <w:spacing w:val="-2"/>
          <w:sz w:val="20"/>
          <w:lang w:val="en-GB"/>
        </w:rPr>
        <w:t xml:space="preserve"> </w:t>
      </w:r>
      <w:r w:rsidRPr="007C2EC2">
        <w:rPr>
          <w:sz w:val="20"/>
          <w:lang w:val="en-GB"/>
        </w:rPr>
        <w:t>permissions</w:t>
      </w:r>
      <w:r w:rsidRPr="007C2EC2">
        <w:rPr>
          <w:spacing w:val="-1"/>
          <w:sz w:val="20"/>
          <w:lang w:val="en-GB"/>
        </w:rPr>
        <w:t xml:space="preserve"> </w:t>
      </w:r>
      <w:r w:rsidRPr="007C2EC2">
        <w:rPr>
          <w:sz w:val="20"/>
          <w:lang w:val="en-GB"/>
        </w:rPr>
        <w:t>are</w:t>
      </w:r>
      <w:r w:rsidRPr="007C2EC2">
        <w:rPr>
          <w:spacing w:val="-2"/>
          <w:sz w:val="20"/>
          <w:lang w:val="en-GB"/>
        </w:rPr>
        <w:t xml:space="preserve"> </w:t>
      </w:r>
      <w:r w:rsidRPr="007C2EC2">
        <w:rPr>
          <w:sz w:val="20"/>
          <w:lang w:val="en-GB"/>
        </w:rPr>
        <w:t>on</w:t>
      </w:r>
      <w:r w:rsidRPr="007C2EC2">
        <w:rPr>
          <w:spacing w:val="-2"/>
          <w:sz w:val="20"/>
          <w:lang w:val="en-GB"/>
        </w:rPr>
        <w:t xml:space="preserve"> </w:t>
      </w:r>
      <w:r w:rsidRPr="007C2EC2">
        <w:rPr>
          <w:sz w:val="20"/>
          <w:lang w:val="en-GB"/>
        </w:rPr>
        <w:t>page</w:t>
      </w:r>
      <w:r w:rsidRPr="007C2EC2">
        <w:rPr>
          <w:spacing w:val="-1"/>
          <w:sz w:val="20"/>
          <w:lang w:val="en-GB"/>
        </w:rPr>
        <w:t xml:space="preserve"> </w:t>
      </w:r>
      <w:r w:rsidRPr="007C2EC2">
        <w:rPr>
          <w:spacing w:val="-4"/>
          <w:sz w:val="20"/>
          <w:lang w:val="en-GB"/>
        </w:rPr>
        <w:t>250</w:t>
      </w:r>
      <w:r w:rsidRPr="007C2EC2">
        <w:rPr>
          <w:color w:val="FF0000"/>
          <w:spacing w:val="-4"/>
          <w:sz w:val="20"/>
          <w:lang w:val="en-GB"/>
        </w:rPr>
        <w:t>.</w:t>
      </w:r>
    </w:p>
    <w:p w14:paraId="59D56ABB" w14:textId="77777777" w:rsidR="0088485D" w:rsidRPr="007C2EC2" w:rsidRDefault="001D2D53">
      <w:pPr>
        <w:spacing w:before="80"/>
        <w:ind w:right="783"/>
        <w:jc w:val="center"/>
        <w:rPr>
          <w:sz w:val="20"/>
          <w:lang w:val="en-GB"/>
        </w:rPr>
      </w:pPr>
      <w:r w:rsidRPr="007C2EC2">
        <w:rPr>
          <w:sz w:val="20"/>
          <w:lang w:val="en-GB"/>
        </w:rPr>
        <w:t>Used</w:t>
      </w:r>
      <w:r w:rsidRPr="007C2EC2">
        <w:rPr>
          <w:spacing w:val="-3"/>
          <w:sz w:val="20"/>
          <w:lang w:val="en-GB"/>
        </w:rPr>
        <w:t xml:space="preserve"> </w:t>
      </w:r>
      <w:r w:rsidRPr="007C2EC2">
        <w:rPr>
          <w:sz w:val="20"/>
          <w:lang w:val="en-GB"/>
        </w:rPr>
        <w:t>by</w:t>
      </w:r>
      <w:r w:rsidRPr="007C2EC2">
        <w:rPr>
          <w:spacing w:val="-3"/>
          <w:sz w:val="20"/>
          <w:lang w:val="en-GB"/>
        </w:rPr>
        <w:t xml:space="preserve"> </w:t>
      </w:r>
      <w:r w:rsidRPr="007C2EC2">
        <w:rPr>
          <w:sz w:val="20"/>
          <w:lang w:val="en-GB"/>
        </w:rPr>
        <w:t>permission.</w:t>
      </w:r>
      <w:r w:rsidRPr="007C2EC2">
        <w:rPr>
          <w:spacing w:val="-13"/>
          <w:sz w:val="20"/>
          <w:lang w:val="en-GB"/>
        </w:rPr>
        <w:t xml:space="preserve"> </w:t>
      </w:r>
      <w:r w:rsidRPr="007C2EC2">
        <w:rPr>
          <w:sz w:val="20"/>
          <w:lang w:val="en-GB"/>
        </w:rPr>
        <w:t>All</w:t>
      </w:r>
      <w:r w:rsidRPr="007C2EC2">
        <w:rPr>
          <w:spacing w:val="-3"/>
          <w:sz w:val="20"/>
          <w:lang w:val="en-GB"/>
        </w:rPr>
        <w:t xml:space="preserve"> </w:t>
      </w:r>
      <w:r w:rsidRPr="007C2EC2">
        <w:rPr>
          <w:sz w:val="20"/>
          <w:lang w:val="en-GB"/>
        </w:rPr>
        <w:t>rights</w:t>
      </w:r>
      <w:r w:rsidRPr="007C2EC2">
        <w:rPr>
          <w:spacing w:val="-2"/>
          <w:sz w:val="20"/>
          <w:lang w:val="en-GB"/>
        </w:rPr>
        <w:t xml:space="preserve"> reserved.</w:t>
      </w:r>
    </w:p>
    <w:p w14:paraId="59D56ABC" w14:textId="77777777" w:rsidR="0088485D" w:rsidRPr="007C2EC2" w:rsidRDefault="0088485D">
      <w:pPr>
        <w:pStyle w:val="BodyText"/>
        <w:rPr>
          <w:sz w:val="20"/>
          <w:lang w:val="en-GB"/>
        </w:rPr>
      </w:pPr>
    </w:p>
    <w:p w14:paraId="59D56ABD" w14:textId="77777777" w:rsidR="0088485D" w:rsidRPr="007C2EC2" w:rsidRDefault="0088485D">
      <w:pPr>
        <w:pStyle w:val="BodyText"/>
        <w:rPr>
          <w:sz w:val="20"/>
          <w:lang w:val="en-GB"/>
        </w:rPr>
      </w:pPr>
    </w:p>
    <w:p w14:paraId="59D56ABE" w14:textId="77777777" w:rsidR="0088485D" w:rsidRPr="007C2EC2" w:rsidRDefault="001D2D53">
      <w:pPr>
        <w:pStyle w:val="BodyText"/>
        <w:spacing w:before="201"/>
        <w:rPr>
          <w:sz w:val="20"/>
          <w:lang w:val="en-GB"/>
        </w:rPr>
      </w:pPr>
      <w:r w:rsidRPr="007C2EC2">
        <w:rPr>
          <w:noProof/>
          <w:lang w:val="en-GB"/>
        </w:rPr>
        <w:drawing>
          <wp:anchor distT="0" distB="0" distL="0" distR="0" simplePos="0" relativeHeight="251658266" behindDoc="1" locked="0" layoutInCell="1" allowOverlap="1" wp14:anchorId="59D58CB4" wp14:editId="59D58CB5">
            <wp:simplePos x="0" y="0"/>
            <wp:positionH relativeFrom="page">
              <wp:posOffset>2732506</wp:posOffset>
            </wp:positionH>
            <wp:positionV relativeFrom="paragraph">
              <wp:posOffset>289535</wp:posOffset>
            </wp:positionV>
            <wp:extent cx="1850372" cy="186537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1850372" cy="1865376"/>
                    </a:xfrm>
                    <a:prstGeom prst="rect">
                      <a:avLst/>
                    </a:prstGeom>
                  </pic:spPr>
                </pic:pic>
              </a:graphicData>
            </a:graphic>
          </wp:anchor>
        </w:drawing>
      </w:r>
    </w:p>
    <w:p w14:paraId="59D56ABF" w14:textId="77777777" w:rsidR="0088485D" w:rsidRPr="007C2EC2" w:rsidRDefault="0088485D">
      <w:pPr>
        <w:pStyle w:val="BodyText"/>
        <w:rPr>
          <w:sz w:val="20"/>
          <w:lang w:val="en-GB"/>
        </w:rPr>
      </w:pPr>
    </w:p>
    <w:p w14:paraId="59D56AC0" w14:textId="77777777" w:rsidR="0088485D" w:rsidRPr="007C2EC2" w:rsidRDefault="0088485D">
      <w:pPr>
        <w:pStyle w:val="BodyText"/>
        <w:rPr>
          <w:sz w:val="20"/>
          <w:lang w:val="en-GB"/>
        </w:rPr>
      </w:pPr>
    </w:p>
    <w:p w14:paraId="59D56AC1" w14:textId="77777777" w:rsidR="0088485D" w:rsidRPr="007C2EC2" w:rsidRDefault="0088485D">
      <w:pPr>
        <w:pStyle w:val="BodyText"/>
        <w:rPr>
          <w:sz w:val="20"/>
          <w:lang w:val="en-GB"/>
        </w:rPr>
      </w:pPr>
    </w:p>
    <w:p w14:paraId="59D56AC2" w14:textId="77777777" w:rsidR="0088485D" w:rsidRPr="007C2EC2" w:rsidRDefault="0088485D">
      <w:pPr>
        <w:pStyle w:val="BodyText"/>
        <w:rPr>
          <w:sz w:val="20"/>
          <w:lang w:val="en-GB"/>
        </w:rPr>
      </w:pPr>
    </w:p>
    <w:p w14:paraId="59D56AC3" w14:textId="77777777" w:rsidR="0088485D" w:rsidRPr="007C2EC2" w:rsidRDefault="0088485D">
      <w:pPr>
        <w:pStyle w:val="BodyText"/>
        <w:rPr>
          <w:sz w:val="20"/>
          <w:lang w:val="en-GB"/>
        </w:rPr>
      </w:pPr>
    </w:p>
    <w:p w14:paraId="59D56AC4" w14:textId="77777777" w:rsidR="0088485D" w:rsidRPr="007C2EC2" w:rsidRDefault="0088485D">
      <w:pPr>
        <w:pStyle w:val="BodyText"/>
        <w:spacing w:before="116"/>
        <w:rPr>
          <w:sz w:val="20"/>
          <w:lang w:val="en-GB"/>
        </w:rPr>
      </w:pPr>
    </w:p>
    <w:p w14:paraId="59D56AC5" w14:textId="77777777" w:rsidR="0088485D" w:rsidRPr="007C2EC2" w:rsidRDefault="001D2D53">
      <w:pPr>
        <w:ind w:right="783"/>
        <w:jc w:val="center"/>
        <w:rPr>
          <w:sz w:val="20"/>
          <w:lang w:val="en-GB"/>
        </w:rPr>
      </w:pPr>
      <w:r w:rsidRPr="007C2EC2">
        <w:rPr>
          <w:sz w:val="20"/>
          <w:lang w:val="en-GB"/>
        </w:rPr>
        <w:t>Designed</w:t>
      </w:r>
      <w:r w:rsidRPr="007C2EC2">
        <w:rPr>
          <w:spacing w:val="-8"/>
          <w:sz w:val="20"/>
          <w:lang w:val="en-GB"/>
        </w:rPr>
        <w:t xml:space="preserve"> </w:t>
      </w:r>
      <w:r w:rsidRPr="007C2EC2">
        <w:rPr>
          <w:sz w:val="20"/>
          <w:lang w:val="en-GB"/>
        </w:rPr>
        <w:t>and</w:t>
      </w:r>
      <w:r w:rsidRPr="007C2EC2">
        <w:rPr>
          <w:spacing w:val="-7"/>
          <w:sz w:val="20"/>
          <w:lang w:val="en-GB"/>
        </w:rPr>
        <w:t xml:space="preserve"> </w:t>
      </w:r>
      <w:r w:rsidRPr="007C2EC2">
        <w:rPr>
          <w:sz w:val="20"/>
          <w:lang w:val="en-GB"/>
        </w:rPr>
        <w:t>produced</w:t>
      </w:r>
      <w:r w:rsidRPr="007C2EC2">
        <w:rPr>
          <w:spacing w:val="-8"/>
          <w:sz w:val="20"/>
          <w:lang w:val="en-GB"/>
        </w:rPr>
        <w:t xml:space="preserve"> </w:t>
      </w:r>
      <w:r w:rsidRPr="007C2EC2">
        <w:rPr>
          <w:sz w:val="20"/>
          <w:lang w:val="en-GB"/>
        </w:rPr>
        <w:t>by</w:t>
      </w:r>
      <w:r w:rsidRPr="007C2EC2">
        <w:rPr>
          <w:spacing w:val="-7"/>
          <w:sz w:val="20"/>
          <w:lang w:val="en-GB"/>
        </w:rPr>
        <w:t xml:space="preserve"> </w:t>
      </w:r>
      <w:r w:rsidRPr="007C2EC2">
        <w:rPr>
          <w:sz w:val="20"/>
          <w:lang w:val="en-GB"/>
        </w:rPr>
        <w:t>the</w:t>
      </w:r>
      <w:r w:rsidRPr="007C2EC2">
        <w:rPr>
          <w:spacing w:val="-7"/>
          <w:sz w:val="20"/>
          <w:lang w:val="en-GB"/>
        </w:rPr>
        <w:t xml:space="preserve"> </w:t>
      </w:r>
      <w:r w:rsidRPr="007C2EC2">
        <w:rPr>
          <w:sz w:val="20"/>
          <w:lang w:val="en-GB"/>
        </w:rPr>
        <w:t>URC</w:t>
      </w:r>
      <w:r w:rsidRPr="007C2EC2">
        <w:rPr>
          <w:spacing w:val="-7"/>
          <w:sz w:val="20"/>
          <w:lang w:val="en-GB"/>
        </w:rPr>
        <w:t xml:space="preserve"> </w:t>
      </w:r>
      <w:r w:rsidRPr="007C2EC2">
        <w:rPr>
          <w:sz w:val="20"/>
          <w:lang w:val="en-GB"/>
        </w:rPr>
        <w:t>Communications</w:t>
      </w:r>
      <w:r w:rsidRPr="007C2EC2">
        <w:rPr>
          <w:spacing w:val="-10"/>
          <w:sz w:val="20"/>
          <w:lang w:val="en-GB"/>
        </w:rPr>
        <w:t xml:space="preserve"> </w:t>
      </w:r>
      <w:r w:rsidRPr="007C2EC2">
        <w:rPr>
          <w:spacing w:val="-4"/>
          <w:sz w:val="20"/>
          <w:lang w:val="en-GB"/>
        </w:rPr>
        <w:t>Team</w:t>
      </w:r>
    </w:p>
    <w:p w14:paraId="59D56AC6" w14:textId="77777777" w:rsidR="0088485D" w:rsidRPr="007C2EC2" w:rsidRDefault="0088485D">
      <w:pPr>
        <w:jc w:val="center"/>
        <w:rPr>
          <w:sz w:val="20"/>
          <w:lang w:val="en-GB"/>
        </w:rPr>
        <w:sectPr w:rsidR="0088485D" w:rsidRPr="007C2EC2">
          <w:footerReference w:type="default" r:id="rId11"/>
          <w:pgSz w:w="11900" w:h="16840"/>
          <w:pgMar w:top="1940" w:right="460" w:bottom="280" w:left="900" w:header="0" w:footer="0" w:gutter="0"/>
          <w:cols w:space="720"/>
        </w:sectPr>
      </w:pPr>
    </w:p>
    <w:p w14:paraId="59D56AC7" w14:textId="77777777" w:rsidR="0088485D" w:rsidRPr="007C2EC2" w:rsidRDefault="001D2D53">
      <w:pPr>
        <w:pStyle w:val="Heading1"/>
        <w:spacing w:before="57"/>
        <w:ind w:left="914"/>
        <w:rPr>
          <w:lang w:val="en-GB"/>
        </w:rPr>
      </w:pPr>
      <w:r w:rsidRPr="007C2EC2">
        <w:rPr>
          <w:noProof/>
          <w:lang w:val="en-GB"/>
        </w:rPr>
        <mc:AlternateContent>
          <mc:Choice Requires="wps">
            <w:drawing>
              <wp:anchor distT="0" distB="0" distL="0" distR="0" simplePos="0" relativeHeight="251658240" behindDoc="0" locked="0" layoutInCell="1" allowOverlap="1" wp14:anchorId="59D58CB6" wp14:editId="59D58CB7">
                <wp:simplePos x="0" y="0"/>
                <wp:positionH relativeFrom="page">
                  <wp:posOffset>1151999</wp:posOffset>
                </wp:positionH>
                <wp:positionV relativeFrom="paragraph">
                  <wp:posOffset>490528</wp:posOffset>
                </wp:positionV>
                <wp:extent cx="568833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06A9A2C" id="Graphic 26" o:spid="_x0000_s1026" style="position:absolute;margin-left:90.7pt;margin-top:38.6pt;width:447.9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" path="m,l5687999,e" filled="f" strokecolor="#0075bf" strokeweight="2pt">
                <v:path arrowok="t"/>
                <w10:wrap anchorx="page"/>
              </v:shape>
            </w:pict>
          </mc:Fallback>
        </mc:AlternateContent>
      </w:r>
      <w:bookmarkStart w:id="0" w:name="Contents"/>
      <w:bookmarkStart w:id="1" w:name="_bookmark0"/>
      <w:bookmarkEnd w:id="0"/>
      <w:bookmarkEnd w:id="1"/>
      <w:r w:rsidRPr="007C2EC2">
        <w:rPr>
          <w:spacing w:val="-2"/>
          <w:lang w:val="en-GB"/>
        </w:rPr>
        <w:t>Contents</w:t>
      </w:r>
    </w:p>
    <w:p w14:paraId="59D56AC8" w14:textId="77777777" w:rsidR="0088485D" w:rsidRPr="007C2EC2" w:rsidRDefault="001D2D53">
      <w:pPr>
        <w:pStyle w:val="BodyText"/>
        <w:tabs>
          <w:tab w:val="right" w:leader="dot" w:pos="9774"/>
        </w:tabs>
        <w:spacing w:before="785"/>
        <w:ind w:left="1594"/>
        <w:rPr>
          <w:lang w:val="en-GB"/>
        </w:rPr>
      </w:pPr>
      <w:r w:rsidRPr="007C2EC2">
        <w:rPr>
          <w:spacing w:val="-2"/>
          <w:lang w:val="en-GB"/>
        </w:rPr>
        <w:t>Foreword</w:t>
      </w:r>
      <w:r w:rsidRPr="007C2EC2">
        <w:rPr>
          <w:lang w:val="en-GB"/>
        </w:rPr>
        <w:tab/>
      </w:r>
      <w:r w:rsidRPr="007C2EC2">
        <w:rPr>
          <w:spacing w:val="-10"/>
          <w:lang w:val="en-GB"/>
        </w:rPr>
        <w:t>2</w:t>
      </w:r>
    </w:p>
    <w:p w14:paraId="59D56AC9" w14:textId="77777777" w:rsidR="0088485D" w:rsidRPr="007C2EC2" w:rsidRDefault="001D2D53">
      <w:pPr>
        <w:pStyle w:val="BodyText"/>
        <w:tabs>
          <w:tab w:val="right" w:leader="dot" w:pos="9774"/>
        </w:tabs>
        <w:spacing w:before="56"/>
        <w:ind w:left="1594"/>
        <w:rPr>
          <w:lang w:val="en-GB"/>
        </w:rPr>
      </w:pPr>
      <w:r w:rsidRPr="007C2EC2">
        <w:rPr>
          <w:lang w:val="en-GB"/>
        </w:rPr>
        <w:t>Introduction</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Communion</w:t>
      </w:r>
      <w:r w:rsidRPr="007C2EC2">
        <w:rPr>
          <w:spacing w:val="-6"/>
          <w:lang w:val="en-GB"/>
        </w:rPr>
        <w:t xml:space="preserve"> </w:t>
      </w:r>
      <w:r w:rsidRPr="007C2EC2">
        <w:rPr>
          <w:spacing w:val="-2"/>
          <w:lang w:val="en-GB"/>
        </w:rPr>
        <w:t>orders</w:t>
      </w:r>
      <w:r w:rsidRPr="007C2EC2">
        <w:rPr>
          <w:lang w:val="en-GB"/>
        </w:rPr>
        <w:tab/>
      </w:r>
      <w:r w:rsidRPr="007C2EC2">
        <w:rPr>
          <w:spacing w:val="-10"/>
          <w:lang w:val="en-GB"/>
        </w:rPr>
        <w:t>4</w:t>
      </w:r>
    </w:p>
    <w:p w14:paraId="59D56ACA" w14:textId="77777777" w:rsidR="0088485D" w:rsidRPr="007C2EC2" w:rsidRDefault="001D2D53">
      <w:pPr>
        <w:pStyle w:val="BodyText"/>
        <w:tabs>
          <w:tab w:val="right" w:leader="dot" w:pos="9774"/>
        </w:tabs>
        <w:spacing w:before="55"/>
        <w:ind w:left="1594"/>
        <w:rPr>
          <w:lang w:val="en-GB"/>
        </w:rPr>
      </w:pPr>
      <w:r w:rsidRPr="007C2EC2">
        <w:rPr>
          <w:lang w:val="en-GB"/>
        </w:rPr>
        <w:t>First</w:t>
      </w:r>
      <w:r w:rsidRPr="007C2EC2">
        <w:rPr>
          <w:spacing w:val="-2"/>
          <w:lang w:val="en-GB"/>
        </w:rPr>
        <w:t xml:space="preserve"> </w:t>
      </w:r>
      <w:r w:rsidRPr="007C2EC2">
        <w:rPr>
          <w:lang w:val="en-GB"/>
        </w:rPr>
        <w:t>order</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Holy</w:t>
      </w:r>
      <w:r w:rsidRPr="007C2EC2">
        <w:rPr>
          <w:spacing w:val="-2"/>
          <w:lang w:val="en-GB"/>
        </w:rPr>
        <w:t xml:space="preserve"> Communion</w:t>
      </w:r>
      <w:r w:rsidRPr="007C2EC2">
        <w:rPr>
          <w:lang w:val="en-GB"/>
        </w:rPr>
        <w:tab/>
      </w:r>
      <w:r w:rsidRPr="007C2EC2">
        <w:rPr>
          <w:spacing w:val="-10"/>
          <w:lang w:val="en-GB"/>
        </w:rPr>
        <w:t>5</w:t>
      </w:r>
    </w:p>
    <w:p w14:paraId="59D56ACB" w14:textId="77777777" w:rsidR="0088485D" w:rsidRPr="007C2EC2" w:rsidRDefault="001D2D53">
      <w:pPr>
        <w:pStyle w:val="BodyText"/>
        <w:tabs>
          <w:tab w:val="right" w:leader="dot" w:pos="9774"/>
        </w:tabs>
        <w:spacing w:before="56"/>
        <w:ind w:left="1594"/>
        <w:rPr>
          <w:lang w:val="en-GB"/>
        </w:rPr>
      </w:pPr>
      <w:r w:rsidRPr="007C2EC2">
        <w:rPr>
          <w:lang w:val="en-GB"/>
        </w:rPr>
        <w:t>Second</w:t>
      </w:r>
      <w:r w:rsidRPr="007C2EC2">
        <w:rPr>
          <w:spacing w:val="-4"/>
          <w:lang w:val="en-GB"/>
        </w:rPr>
        <w:t xml:space="preserve"> </w:t>
      </w:r>
      <w:r w:rsidRPr="007C2EC2">
        <w:rPr>
          <w:lang w:val="en-GB"/>
        </w:rPr>
        <w:t>order</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Holy</w:t>
      </w:r>
      <w:r w:rsidRPr="007C2EC2">
        <w:rPr>
          <w:spacing w:val="-1"/>
          <w:lang w:val="en-GB"/>
        </w:rPr>
        <w:t xml:space="preserve"> </w:t>
      </w:r>
      <w:r w:rsidRPr="007C2EC2">
        <w:rPr>
          <w:spacing w:val="-2"/>
          <w:lang w:val="en-GB"/>
        </w:rPr>
        <w:t>Communion</w:t>
      </w:r>
      <w:r w:rsidRPr="007C2EC2">
        <w:rPr>
          <w:lang w:val="en-GB"/>
        </w:rPr>
        <w:tab/>
      </w:r>
      <w:r w:rsidRPr="007C2EC2">
        <w:rPr>
          <w:spacing w:val="-5"/>
          <w:lang w:val="en-GB"/>
        </w:rPr>
        <w:t>19</w:t>
      </w:r>
    </w:p>
    <w:p w14:paraId="59D56ACC" w14:textId="77777777" w:rsidR="0088485D" w:rsidRPr="007C2EC2" w:rsidRDefault="001D2D53">
      <w:pPr>
        <w:pStyle w:val="BodyText"/>
        <w:tabs>
          <w:tab w:val="right" w:leader="dot" w:pos="9774"/>
        </w:tabs>
        <w:spacing w:before="55"/>
        <w:ind w:left="1594"/>
        <w:rPr>
          <w:lang w:val="en-GB"/>
        </w:rPr>
      </w:pPr>
      <w:r w:rsidRPr="007C2EC2">
        <w:rPr>
          <w:lang w:val="en-GB"/>
        </w:rPr>
        <w:t>Third</w:t>
      </w:r>
      <w:r w:rsidRPr="007C2EC2">
        <w:rPr>
          <w:spacing w:val="-3"/>
          <w:lang w:val="en-GB"/>
        </w:rPr>
        <w:t xml:space="preserve"> </w:t>
      </w:r>
      <w:r w:rsidRPr="007C2EC2">
        <w:rPr>
          <w:lang w:val="en-GB"/>
        </w:rPr>
        <w:t>order</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Holy</w:t>
      </w:r>
      <w:r w:rsidRPr="007C2EC2">
        <w:rPr>
          <w:spacing w:val="-3"/>
          <w:lang w:val="en-GB"/>
        </w:rPr>
        <w:t xml:space="preserve"> </w:t>
      </w:r>
      <w:r w:rsidRPr="007C2EC2">
        <w:rPr>
          <w:spacing w:val="-2"/>
          <w:lang w:val="en-GB"/>
        </w:rPr>
        <w:t>Communion</w:t>
      </w:r>
      <w:r w:rsidRPr="007C2EC2">
        <w:rPr>
          <w:lang w:val="en-GB"/>
        </w:rPr>
        <w:tab/>
      </w:r>
      <w:r w:rsidRPr="007C2EC2">
        <w:rPr>
          <w:spacing w:val="-5"/>
          <w:lang w:val="en-GB"/>
        </w:rPr>
        <w:t>29</w:t>
      </w:r>
    </w:p>
    <w:p w14:paraId="59D56ACD" w14:textId="77777777" w:rsidR="0088485D" w:rsidRPr="007C2EC2" w:rsidRDefault="001D2D53">
      <w:pPr>
        <w:pStyle w:val="BodyText"/>
        <w:tabs>
          <w:tab w:val="right" w:leader="dot" w:pos="9774"/>
        </w:tabs>
        <w:spacing w:before="56"/>
        <w:ind w:left="1594"/>
        <w:rPr>
          <w:lang w:val="en-GB"/>
        </w:rPr>
      </w:pPr>
      <w:r w:rsidRPr="007C2EC2">
        <w:rPr>
          <w:lang w:val="en-GB"/>
        </w:rPr>
        <w:t>Fourth</w:t>
      </w:r>
      <w:r w:rsidRPr="007C2EC2">
        <w:rPr>
          <w:spacing w:val="-3"/>
          <w:lang w:val="en-GB"/>
        </w:rPr>
        <w:t xml:space="preserve"> </w:t>
      </w:r>
      <w:r w:rsidRPr="007C2EC2">
        <w:rPr>
          <w:lang w:val="en-GB"/>
        </w:rPr>
        <w:t>order</w:t>
      </w:r>
      <w:r w:rsidRPr="007C2EC2">
        <w:rPr>
          <w:spacing w:val="-2"/>
          <w:lang w:val="en-GB"/>
        </w:rPr>
        <w:t xml:space="preserve"> </w:t>
      </w:r>
      <w:r w:rsidRPr="007C2EC2">
        <w:rPr>
          <w:lang w:val="en-GB"/>
        </w:rPr>
        <w:t>of</w:t>
      </w:r>
      <w:r w:rsidRPr="007C2EC2">
        <w:rPr>
          <w:spacing w:val="-3"/>
          <w:lang w:val="en-GB"/>
        </w:rPr>
        <w:t xml:space="preserve"> </w:t>
      </w:r>
      <w:r w:rsidRPr="007C2EC2">
        <w:rPr>
          <w:lang w:val="en-GB"/>
        </w:rPr>
        <w:t>Holy</w:t>
      </w:r>
      <w:r w:rsidRPr="007C2EC2">
        <w:rPr>
          <w:spacing w:val="-3"/>
          <w:lang w:val="en-GB"/>
        </w:rPr>
        <w:t xml:space="preserve"> </w:t>
      </w:r>
      <w:r w:rsidRPr="007C2EC2">
        <w:rPr>
          <w:spacing w:val="-2"/>
          <w:lang w:val="en-GB"/>
        </w:rPr>
        <w:t>Communion</w:t>
      </w:r>
      <w:r w:rsidRPr="007C2EC2">
        <w:rPr>
          <w:lang w:val="en-GB"/>
        </w:rPr>
        <w:tab/>
      </w:r>
      <w:r w:rsidRPr="007C2EC2">
        <w:rPr>
          <w:spacing w:val="-5"/>
          <w:lang w:val="en-GB"/>
        </w:rPr>
        <w:t>36</w:t>
      </w:r>
    </w:p>
    <w:p w14:paraId="59D56ACE" w14:textId="77777777" w:rsidR="0088485D" w:rsidRPr="007C2EC2" w:rsidRDefault="001D2D53">
      <w:pPr>
        <w:pStyle w:val="BodyText"/>
        <w:tabs>
          <w:tab w:val="right" w:leader="dot" w:pos="9774"/>
        </w:tabs>
        <w:spacing w:before="55"/>
        <w:ind w:left="1594"/>
        <w:rPr>
          <w:lang w:val="en-GB"/>
        </w:rPr>
      </w:pPr>
      <w:r w:rsidRPr="007C2EC2">
        <w:rPr>
          <w:lang w:val="en-GB"/>
        </w:rPr>
        <w:t xml:space="preserve">Baptism </w:t>
      </w:r>
      <w:r w:rsidRPr="007C2EC2">
        <w:rPr>
          <w:spacing w:val="-2"/>
          <w:lang w:val="en-GB"/>
        </w:rPr>
        <w:t>service</w:t>
      </w:r>
      <w:r w:rsidRPr="007C2EC2">
        <w:rPr>
          <w:lang w:val="en-GB"/>
        </w:rPr>
        <w:tab/>
      </w:r>
      <w:r w:rsidRPr="007C2EC2">
        <w:rPr>
          <w:spacing w:val="-5"/>
          <w:lang w:val="en-GB"/>
        </w:rPr>
        <w:t>49</w:t>
      </w:r>
    </w:p>
    <w:p w14:paraId="59D56ACF" w14:textId="77777777" w:rsidR="0088485D" w:rsidRPr="007C2EC2" w:rsidRDefault="001D2D53">
      <w:pPr>
        <w:pStyle w:val="BodyText"/>
        <w:tabs>
          <w:tab w:val="right" w:leader="dot" w:pos="9774"/>
        </w:tabs>
        <w:spacing w:before="56"/>
        <w:ind w:left="1595"/>
        <w:rPr>
          <w:lang w:val="en-GB"/>
        </w:rPr>
      </w:pPr>
      <w:r w:rsidRPr="007C2EC2">
        <w:rPr>
          <w:lang w:val="en-GB"/>
        </w:rPr>
        <w:t>Confirmation</w:t>
      </w:r>
      <w:r w:rsidRPr="007C2EC2">
        <w:rPr>
          <w:spacing w:val="-11"/>
          <w:lang w:val="en-GB"/>
        </w:rPr>
        <w:t xml:space="preserve"> </w:t>
      </w:r>
      <w:r w:rsidRPr="007C2EC2">
        <w:rPr>
          <w:spacing w:val="-2"/>
          <w:lang w:val="en-GB"/>
        </w:rPr>
        <w:t>service</w:t>
      </w:r>
      <w:r w:rsidRPr="007C2EC2">
        <w:rPr>
          <w:rFonts w:ascii="Times New Roman"/>
          <w:lang w:val="en-GB"/>
        </w:rPr>
        <w:tab/>
      </w:r>
      <w:r w:rsidRPr="007C2EC2">
        <w:rPr>
          <w:spacing w:val="-5"/>
          <w:lang w:val="en-GB"/>
        </w:rPr>
        <w:t>58</w:t>
      </w:r>
    </w:p>
    <w:p w14:paraId="59D56AD0" w14:textId="77777777" w:rsidR="0088485D" w:rsidRPr="007C2EC2" w:rsidRDefault="001D2D53">
      <w:pPr>
        <w:pStyle w:val="BodyText"/>
        <w:tabs>
          <w:tab w:val="right" w:leader="dot" w:pos="9775"/>
        </w:tabs>
        <w:spacing w:before="55"/>
        <w:ind w:left="1595"/>
        <w:rPr>
          <w:lang w:val="en-GB"/>
        </w:rPr>
      </w:pPr>
      <w:r w:rsidRPr="007C2EC2">
        <w:rPr>
          <w:lang w:val="en-GB"/>
        </w:rPr>
        <w:t>Reception</w:t>
      </w:r>
      <w:r w:rsidRPr="007C2EC2">
        <w:rPr>
          <w:spacing w:val="-11"/>
          <w:lang w:val="en-GB"/>
        </w:rPr>
        <w:t xml:space="preserve"> </w:t>
      </w:r>
      <w:r w:rsidRPr="007C2EC2">
        <w:rPr>
          <w:lang w:val="en-GB"/>
        </w:rPr>
        <w:t>of</w:t>
      </w:r>
      <w:r w:rsidRPr="007C2EC2">
        <w:rPr>
          <w:spacing w:val="-11"/>
          <w:lang w:val="en-GB"/>
        </w:rPr>
        <w:t xml:space="preserve"> </w:t>
      </w:r>
      <w:r w:rsidRPr="007C2EC2">
        <w:rPr>
          <w:spacing w:val="-2"/>
          <w:lang w:val="en-GB"/>
        </w:rPr>
        <w:t>members</w:t>
      </w:r>
      <w:r w:rsidRPr="007C2EC2">
        <w:rPr>
          <w:lang w:val="en-GB"/>
        </w:rPr>
        <w:tab/>
      </w:r>
      <w:r w:rsidRPr="007C2EC2">
        <w:rPr>
          <w:spacing w:val="-5"/>
          <w:lang w:val="en-GB"/>
        </w:rPr>
        <w:t>63</w:t>
      </w:r>
    </w:p>
    <w:p w14:paraId="59D56AD1" w14:textId="77777777" w:rsidR="0088485D" w:rsidRPr="007C2EC2" w:rsidRDefault="001D2D53">
      <w:pPr>
        <w:pStyle w:val="BodyText"/>
        <w:tabs>
          <w:tab w:val="right" w:leader="dot" w:pos="9775"/>
        </w:tabs>
        <w:spacing w:before="55"/>
        <w:ind w:left="1595"/>
        <w:rPr>
          <w:lang w:val="en-GB"/>
        </w:rPr>
      </w:pPr>
      <w:r w:rsidRPr="007C2EC2">
        <w:rPr>
          <w:lang w:val="en-GB"/>
        </w:rPr>
        <w:t>Thanksgiving</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birth</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a</w:t>
      </w:r>
      <w:r w:rsidRPr="007C2EC2">
        <w:rPr>
          <w:spacing w:val="-2"/>
          <w:lang w:val="en-GB"/>
        </w:rPr>
        <w:t xml:space="preserve"> child</w:t>
      </w:r>
      <w:r w:rsidRPr="007C2EC2">
        <w:rPr>
          <w:lang w:val="en-GB"/>
        </w:rPr>
        <w:tab/>
      </w:r>
      <w:r w:rsidRPr="007C2EC2">
        <w:rPr>
          <w:spacing w:val="-5"/>
          <w:lang w:val="en-GB"/>
        </w:rPr>
        <w:t>66</w:t>
      </w:r>
    </w:p>
    <w:p w14:paraId="59D56AD2" w14:textId="77777777" w:rsidR="0088485D" w:rsidRPr="007C2EC2" w:rsidRDefault="001D2D53">
      <w:pPr>
        <w:pStyle w:val="BodyText"/>
        <w:tabs>
          <w:tab w:val="right" w:leader="dot" w:pos="9775"/>
        </w:tabs>
        <w:spacing w:before="56"/>
        <w:ind w:left="1595"/>
        <w:rPr>
          <w:lang w:val="en-GB"/>
        </w:rPr>
      </w:pPr>
      <w:r w:rsidRPr="007C2EC2">
        <w:rPr>
          <w:lang w:val="en-GB"/>
        </w:rPr>
        <w:t>Service</w:t>
      </w:r>
      <w:r w:rsidRPr="007C2EC2">
        <w:rPr>
          <w:spacing w:val="-5"/>
          <w:lang w:val="en-GB"/>
        </w:rPr>
        <w:t xml:space="preserve"> </w:t>
      </w:r>
      <w:r w:rsidRPr="007C2EC2">
        <w:rPr>
          <w:lang w:val="en-GB"/>
        </w:rPr>
        <w:t>of</w:t>
      </w:r>
      <w:r w:rsidRPr="007C2EC2">
        <w:rPr>
          <w:spacing w:val="-3"/>
          <w:lang w:val="en-GB"/>
        </w:rPr>
        <w:t xml:space="preserve"> </w:t>
      </w:r>
      <w:r w:rsidRPr="007C2EC2">
        <w:rPr>
          <w:lang w:val="en-GB"/>
        </w:rPr>
        <w:t>the</w:t>
      </w:r>
      <w:r w:rsidRPr="007C2EC2">
        <w:rPr>
          <w:spacing w:val="-2"/>
          <w:lang w:val="en-GB"/>
        </w:rPr>
        <w:t xml:space="preserve"> </w:t>
      </w:r>
      <w:r w:rsidRPr="007C2EC2">
        <w:rPr>
          <w:spacing w:val="-4"/>
          <w:lang w:val="en-GB"/>
        </w:rPr>
        <w:t>Word</w:t>
      </w:r>
      <w:r w:rsidRPr="007C2EC2">
        <w:rPr>
          <w:lang w:val="en-GB"/>
        </w:rPr>
        <w:tab/>
      </w:r>
      <w:r w:rsidRPr="007C2EC2">
        <w:rPr>
          <w:spacing w:val="-5"/>
          <w:lang w:val="en-GB"/>
        </w:rPr>
        <w:t>70</w:t>
      </w:r>
    </w:p>
    <w:p w14:paraId="59D56AD3" w14:textId="77777777" w:rsidR="0088485D" w:rsidRPr="007C2EC2" w:rsidRDefault="001D2D53">
      <w:pPr>
        <w:pStyle w:val="BodyText"/>
        <w:tabs>
          <w:tab w:val="right" w:leader="dot" w:pos="9775"/>
        </w:tabs>
        <w:spacing w:before="55"/>
        <w:ind w:left="1595"/>
        <w:rPr>
          <w:lang w:val="en-GB"/>
        </w:rPr>
      </w:pPr>
      <w:r w:rsidRPr="007C2EC2">
        <w:rPr>
          <w:lang w:val="en-GB"/>
        </w:rPr>
        <w:t>Daily</w:t>
      </w:r>
      <w:r w:rsidRPr="007C2EC2">
        <w:rPr>
          <w:spacing w:val="-6"/>
          <w:lang w:val="en-GB"/>
        </w:rPr>
        <w:t xml:space="preserve"> </w:t>
      </w:r>
      <w:r w:rsidRPr="007C2EC2">
        <w:rPr>
          <w:spacing w:val="-2"/>
          <w:lang w:val="en-GB"/>
        </w:rPr>
        <w:t>worship</w:t>
      </w:r>
      <w:r w:rsidRPr="007C2EC2">
        <w:rPr>
          <w:lang w:val="en-GB"/>
        </w:rPr>
        <w:tab/>
      </w:r>
      <w:r w:rsidRPr="007C2EC2">
        <w:rPr>
          <w:spacing w:val="-5"/>
          <w:lang w:val="en-GB"/>
        </w:rPr>
        <w:t>80</w:t>
      </w:r>
    </w:p>
    <w:p w14:paraId="59D56AD4" w14:textId="77777777" w:rsidR="0088485D" w:rsidRPr="007C2EC2" w:rsidRDefault="001D2D53">
      <w:pPr>
        <w:pStyle w:val="BodyText"/>
        <w:tabs>
          <w:tab w:val="right" w:leader="dot" w:pos="9775"/>
        </w:tabs>
        <w:spacing w:before="56"/>
        <w:ind w:left="1595"/>
        <w:rPr>
          <w:lang w:val="en-GB"/>
        </w:rPr>
      </w:pPr>
      <w:r w:rsidRPr="007C2EC2">
        <w:rPr>
          <w:lang w:val="en-GB"/>
        </w:rPr>
        <w:t>Evening</w:t>
      </w:r>
      <w:r w:rsidRPr="007C2EC2">
        <w:rPr>
          <w:spacing w:val="-6"/>
          <w:lang w:val="en-GB"/>
        </w:rPr>
        <w:t xml:space="preserve"> </w:t>
      </w:r>
      <w:r w:rsidRPr="007C2EC2">
        <w:rPr>
          <w:spacing w:val="-2"/>
          <w:lang w:val="en-GB"/>
        </w:rPr>
        <w:t>worship</w:t>
      </w:r>
      <w:r w:rsidRPr="007C2EC2">
        <w:rPr>
          <w:lang w:val="en-GB"/>
        </w:rPr>
        <w:tab/>
      </w:r>
      <w:r w:rsidRPr="007C2EC2">
        <w:rPr>
          <w:spacing w:val="-5"/>
          <w:lang w:val="en-GB"/>
        </w:rPr>
        <w:t>86</w:t>
      </w:r>
    </w:p>
    <w:p w14:paraId="59D56AD5" w14:textId="77777777" w:rsidR="0088485D" w:rsidRPr="007C2EC2" w:rsidRDefault="001D2D53">
      <w:pPr>
        <w:pStyle w:val="BodyText"/>
        <w:tabs>
          <w:tab w:val="right" w:leader="dot" w:pos="9775"/>
        </w:tabs>
        <w:spacing w:before="55"/>
        <w:ind w:left="1595"/>
        <w:rPr>
          <w:lang w:val="en-GB"/>
        </w:rPr>
      </w:pPr>
      <w:r w:rsidRPr="007C2EC2">
        <w:rPr>
          <w:lang w:val="en-GB"/>
        </w:rPr>
        <w:t>Prayers</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healing</w:t>
      </w:r>
      <w:r w:rsidRPr="007C2EC2">
        <w:rPr>
          <w:spacing w:val="-2"/>
          <w:lang w:val="en-GB"/>
        </w:rPr>
        <w:t xml:space="preserve"> </w:t>
      </w:r>
      <w:r w:rsidRPr="007C2EC2">
        <w:rPr>
          <w:lang w:val="en-GB"/>
        </w:rPr>
        <w:t>and</w:t>
      </w:r>
      <w:r w:rsidRPr="007C2EC2">
        <w:rPr>
          <w:spacing w:val="-3"/>
          <w:lang w:val="en-GB"/>
        </w:rPr>
        <w:t xml:space="preserve"> </w:t>
      </w:r>
      <w:r w:rsidRPr="007C2EC2">
        <w:rPr>
          <w:lang w:val="en-GB"/>
        </w:rPr>
        <w:t>laying-on</w:t>
      </w:r>
      <w:r w:rsidRPr="007C2EC2">
        <w:rPr>
          <w:spacing w:val="-3"/>
          <w:lang w:val="en-GB"/>
        </w:rPr>
        <w:t xml:space="preserve"> </w:t>
      </w:r>
      <w:r w:rsidRPr="007C2EC2">
        <w:rPr>
          <w:lang w:val="en-GB"/>
        </w:rPr>
        <w:t>of</w:t>
      </w:r>
      <w:r w:rsidRPr="007C2EC2">
        <w:rPr>
          <w:spacing w:val="-2"/>
          <w:lang w:val="en-GB"/>
        </w:rPr>
        <w:t xml:space="preserve"> hands</w:t>
      </w:r>
      <w:r w:rsidRPr="007C2EC2">
        <w:rPr>
          <w:lang w:val="en-GB"/>
        </w:rPr>
        <w:tab/>
      </w:r>
      <w:r w:rsidRPr="007C2EC2">
        <w:rPr>
          <w:spacing w:val="-5"/>
          <w:lang w:val="en-GB"/>
        </w:rPr>
        <w:t>92</w:t>
      </w:r>
    </w:p>
    <w:p w14:paraId="59D56AD6" w14:textId="77777777" w:rsidR="0088485D" w:rsidRPr="007C2EC2" w:rsidRDefault="001D2D53">
      <w:pPr>
        <w:pStyle w:val="BodyText"/>
        <w:tabs>
          <w:tab w:val="right" w:leader="dot" w:pos="9775"/>
        </w:tabs>
        <w:spacing w:before="56"/>
        <w:ind w:left="1595"/>
        <w:rPr>
          <w:lang w:val="en-GB"/>
        </w:rPr>
      </w:pPr>
      <w:r w:rsidRPr="007C2EC2">
        <w:rPr>
          <w:lang w:val="en-GB"/>
        </w:rPr>
        <w:t>The</w:t>
      </w:r>
      <w:r w:rsidRPr="007C2EC2">
        <w:rPr>
          <w:spacing w:val="-7"/>
          <w:lang w:val="en-GB"/>
        </w:rPr>
        <w:t xml:space="preserve"> </w:t>
      </w:r>
      <w:r w:rsidRPr="007C2EC2">
        <w:rPr>
          <w:lang w:val="en-GB"/>
        </w:rPr>
        <w:t>Lord’s</w:t>
      </w:r>
      <w:r w:rsidRPr="007C2EC2">
        <w:rPr>
          <w:spacing w:val="-6"/>
          <w:lang w:val="en-GB"/>
        </w:rPr>
        <w:t xml:space="preserve"> </w:t>
      </w:r>
      <w:r w:rsidRPr="007C2EC2">
        <w:rPr>
          <w:spacing w:val="-2"/>
          <w:lang w:val="en-GB"/>
        </w:rPr>
        <w:t>Prayer</w:t>
      </w:r>
      <w:r w:rsidRPr="007C2EC2">
        <w:rPr>
          <w:lang w:val="en-GB"/>
        </w:rPr>
        <w:tab/>
      </w:r>
      <w:r w:rsidRPr="007C2EC2">
        <w:rPr>
          <w:spacing w:val="-5"/>
          <w:lang w:val="en-GB"/>
        </w:rPr>
        <w:t>100</w:t>
      </w:r>
    </w:p>
    <w:p w14:paraId="59D56AD7" w14:textId="77777777" w:rsidR="0088485D" w:rsidRPr="007C2EC2" w:rsidRDefault="001D2D53">
      <w:pPr>
        <w:pStyle w:val="BodyText"/>
        <w:tabs>
          <w:tab w:val="right" w:leader="dot" w:pos="9775"/>
        </w:tabs>
        <w:spacing w:before="55"/>
        <w:ind w:left="1595"/>
        <w:rPr>
          <w:lang w:val="en-GB"/>
        </w:rPr>
      </w:pPr>
      <w:r w:rsidRPr="007C2EC2">
        <w:rPr>
          <w:lang w:val="en-GB"/>
        </w:rPr>
        <w:t>Wedding</w:t>
      </w:r>
      <w:r w:rsidRPr="007C2EC2">
        <w:rPr>
          <w:spacing w:val="-10"/>
          <w:lang w:val="en-GB"/>
        </w:rPr>
        <w:t xml:space="preserve"> </w:t>
      </w:r>
      <w:r w:rsidRPr="007C2EC2">
        <w:rPr>
          <w:spacing w:val="-2"/>
          <w:lang w:val="en-GB"/>
        </w:rPr>
        <w:t>service</w:t>
      </w:r>
      <w:r w:rsidRPr="007C2EC2">
        <w:rPr>
          <w:lang w:val="en-GB"/>
        </w:rPr>
        <w:tab/>
      </w:r>
      <w:r w:rsidRPr="007C2EC2">
        <w:rPr>
          <w:spacing w:val="-5"/>
          <w:lang w:val="en-GB"/>
        </w:rPr>
        <w:t>101</w:t>
      </w:r>
    </w:p>
    <w:p w14:paraId="59D56AD8" w14:textId="77777777" w:rsidR="0088485D" w:rsidRPr="007C2EC2" w:rsidRDefault="001D2D53">
      <w:pPr>
        <w:pStyle w:val="BodyText"/>
        <w:tabs>
          <w:tab w:val="right" w:leader="dot" w:pos="9775"/>
        </w:tabs>
        <w:spacing w:before="56"/>
        <w:ind w:left="1595"/>
        <w:rPr>
          <w:lang w:val="en-GB"/>
        </w:rPr>
      </w:pPr>
      <w:r w:rsidRPr="007C2EC2">
        <w:rPr>
          <w:lang w:val="en-GB"/>
        </w:rPr>
        <w:t>Blessing</w:t>
      </w:r>
      <w:r w:rsidRPr="007C2EC2">
        <w:rPr>
          <w:spacing w:val="-3"/>
          <w:lang w:val="en-GB"/>
        </w:rPr>
        <w:t xml:space="preserve"> </w:t>
      </w:r>
      <w:r w:rsidRPr="007C2EC2">
        <w:rPr>
          <w:lang w:val="en-GB"/>
        </w:rPr>
        <w:t>of</w:t>
      </w:r>
      <w:r w:rsidRPr="007C2EC2">
        <w:rPr>
          <w:spacing w:val="-2"/>
          <w:lang w:val="en-GB"/>
        </w:rPr>
        <w:t xml:space="preserve"> </w:t>
      </w:r>
      <w:r w:rsidRPr="007C2EC2">
        <w:rPr>
          <w:lang w:val="en-GB"/>
        </w:rPr>
        <w:t>a</w:t>
      </w:r>
      <w:r w:rsidRPr="007C2EC2">
        <w:rPr>
          <w:spacing w:val="-2"/>
          <w:lang w:val="en-GB"/>
        </w:rPr>
        <w:t xml:space="preserve"> Marriage</w:t>
      </w:r>
      <w:r w:rsidRPr="007C2EC2">
        <w:rPr>
          <w:lang w:val="en-GB"/>
        </w:rPr>
        <w:tab/>
      </w:r>
      <w:r w:rsidRPr="007C2EC2">
        <w:rPr>
          <w:spacing w:val="-5"/>
          <w:lang w:val="en-GB"/>
        </w:rPr>
        <w:t>116</w:t>
      </w:r>
    </w:p>
    <w:p w14:paraId="59D56AD9" w14:textId="77777777" w:rsidR="0088485D" w:rsidRPr="007C2EC2" w:rsidRDefault="001D2D53">
      <w:pPr>
        <w:pStyle w:val="BodyText"/>
        <w:tabs>
          <w:tab w:val="right" w:leader="dot" w:pos="9775"/>
        </w:tabs>
        <w:spacing w:before="55"/>
        <w:ind w:left="1595"/>
        <w:rPr>
          <w:lang w:val="en-GB"/>
        </w:rPr>
      </w:pPr>
      <w:r w:rsidRPr="007C2EC2">
        <w:rPr>
          <w:lang w:val="en-GB"/>
        </w:rPr>
        <w:t>Introduction</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Funeral</w:t>
      </w:r>
      <w:r w:rsidRPr="007C2EC2">
        <w:rPr>
          <w:spacing w:val="-6"/>
          <w:lang w:val="en-GB"/>
        </w:rPr>
        <w:t xml:space="preserve"> </w:t>
      </w:r>
      <w:r w:rsidRPr="007C2EC2">
        <w:rPr>
          <w:spacing w:val="-2"/>
          <w:lang w:val="en-GB"/>
        </w:rPr>
        <w:t>services</w:t>
      </w:r>
      <w:r w:rsidRPr="007C2EC2">
        <w:rPr>
          <w:lang w:val="en-GB"/>
        </w:rPr>
        <w:tab/>
      </w:r>
      <w:r w:rsidRPr="007C2EC2">
        <w:rPr>
          <w:spacing w:val="-5"/>
          <w:lang w:val="en-GB"/>
        </w:rPr>
        <w:t>123</w:t>
      </w:r>
    </w:p>
    <w:p w14:paraId="59D56ADA" w14:textId="77777777" w:rsidR="0088485D" w:rsidRPr="007C2EC2" w:rsidRDefault="001D2D53">
      <w:pPr>
        <w:pStyle w:val="BodyText"/>
        <w:tabs>
          <w:tab w:val="right" w:leader="dot" w:pos="9775"/>
        </w:tabs>
        <w:spacing w:before="56"/>
        <w:ind w:left="1595"/>
        <w:rPr>
          <w:lang w:val="en-GB"/>
        </w:rPr>
      </w:pPr>
      <w:r w:rsidRPr="007C2EC2">
        <w:rPr>
          <w:lang w:val="en-GB"/>
        </w:rPr>
        <w:t>Services</w:t>
      </w:r>
      <w:r w:rsidRPr="007C2EC2">
        <w:rPr>
          <w:spacing w:val="-2"/>
          <w:lang w:val="en-GB"/>
        </w:rPr>
        <w:t xml:space="preserve"> </w:t>
      </w:r>
      <w:r w:rsidRPr="007C2EC2">
        <w:rPr>
          <w:lang w:val="en-GB"/>
        </w:rPr>
        <w:t>for</w:t>
      </w:r>
      <w:r w:rsidRPr="007C2EC2">
        <w:rPr>
          <w:spacing w:val="-1"/>
          <w:lang w:val="en-GB"/>
        </w:rPr>
        <w:t xml:space="preserve"> </w:t>
      </w:r>
      <w:r w:rsidRPr="007C2EC2">
        <w:rPr>
          <w:lang w:val="en-GB"/>
        </w:rPr>
        <w:t>a</w:t>
      </w:r>
      <w:r w:rsidRPr="007C2EC2">
        <w:rPr>
          <w:spacing w:val="-2"/>
          <w:lang w:val="en-GB"/>
        </w:rPr>
        <w:t xml:space="preserve"> </w:t>
      </w:r>
      <w:r w:rsidRPr="007C2EC2">
        <w:rPr>
          <w:lang w:val="en-GB"/>
        </w:rPr>
        <w:t>Funeral</w:t>
      </w:r>
      <w:r w:rsidRPr="007C2EC2">
        <w:rPr>
          <w:spacing w:val="-1"/>
          <w:lang w:val="en-GB"/>
        </w:rPr>
        <w:t xml:space="preserve"> </w:t>
      </w:r>
      <w:r w:rsidRPr="007C2EC2">
        <w:rPr>
          <w:lang w:val="en-GB"/>
        </w:rPr>
        <w:t>–</w:t>
      </w:r>
      <w:r w:rsidRPr="007C2EC2">
        <w:rPr>
          <w:spacing w:val="-2"/>
          <w:lang w:val="en-GB"/>
        </w:rPr>
        <w:t xml:space="preserve"> </w:t>
      </w:r>
      <w:r w:rsidRPr="007C2EC2">
        <w:rPr>
          <w:spacing w:val="-5"/>
          <w:lang w:val="en-GB"/>
        </w:rPr>
        <w:t>One</w:t>
      </w:r>
      <w:r w:rsidRPr="007C2EC2">
        <w:rPr>
          <w:lang w:val="en-GB"/>
        </w:rPr>
        <w:tab/>
      </w:r>
      <w:r w:rsidRPr="007C2EC2">
        <w:rPr>
          <w:spacing w:val="-5"/>
          <w:lang w:val="en-GB"/>
        </w:rPr>
        <w:t>124</w:t>
      </w:r>
    </w:p>
    <w:p w14:paraId="59D56ADB" w14:textId="77777777" w:rsidR="0088485D" w:rsidRPr="007C2EC2" w:rsidRDefault="001D2D53">
      <w:pPr>
        <w:pStyle w:val="BodyText"/>
        <w:tabs>
          <w:tab w:val="right" w:leader="dot" w:pos="9775"/>
        </w:tabs>
        <w:spacing w:before="55"/>
        <w:ind w:left="1595"/>
        <w:rPr>
          <w:lang w:val="en-GB"/>
        </w:rPr>
      </w:pPr>
      <w:r w:rsidRPr="007C2EC2">
        <w:rPr>
          <w:lang w:val="en-GB"/>
        </w:rPr>
        <w:t>Services</w:t>
      </w:r>
      <w:r w:rsidRPr="007C2EC2">
        <w:rPr>
          <w:spacing w:val="-2"/>
          <w:lang w:val="en-GB"/>
        </w:rPr>
        <w:t xml:space="preserve"> </w:t>
      </w:r>
      <w:r w:rsidRPr="007C2EC2">
        <w:rPr>
          <w:lang w:val="en-GB"/>
        </w:rPr>
        <w:t>for</w:t>
      </w:r>
      <w:r w:rsidRPr="007C2EC2">
        <w:rPr>
          <w:spacing w:val="-1"/>
          <w:lang w:val="en-GB"/>
        </w:rPr>
        <w:t xml:space="preserve"> </w:t>
      </w:r>
      <w:r w:rsidRPr="007C2EC2">
        <w:rPr>
          <w:lang w:val="en-GB"/>
        </w:rPr>
        <w:t>a</w:t>
      </w:r>
      <w:r w:rsidRPr="007C2EC2">
        <w:rPr>
          <w:spacing w:val="-2"/>
          <w:lang w:val="en-GB"/>
        </w:rPr>
        <w:t xml:space="preserve"> </w:t>
      </w:r>
      <w:r w:rsidRPr="007C2EC2">
        <w:rPr>
          <w:lang w:val="en-GB"/>
        </w:rPr>
        <w:t>Funeral</w:t>
      </w:r>
      <w:r w:rsidRPr="007C2EC2">
        <w:rPr>
          <w:spacing w:val="-1"/>
          <w:lang w:val="en-GB"/>
        </w:rPr>
        <w:t xml:space="preserve"> </w:t>
      </w:r>
      <w:r w:rsidRPr="007C2EC2">
        <w:rPr>
          <w:lang w:val="en-GB"/>
        </w:rPr>
        <w:t>–</w:t>
      </w:r>
      <w:r w:rsidRPr="007C2EC2">
        <w:rPr>
          <w:spacing w:val="-6"/>
          <w:lang w:val="en-GB"/>
        </w:rPr>
        <w:t xml:space="preserve"> </w:t>
      </w:r>
      <w:r w:rsidRPr="007C2EC2">
        <w:rPr>
          <w:spacing w:val="-5"/>
          <w:lang w:val="en-GB"/>
        </w:rPr>
        <w:t>Two</w:t>
      </w:r>
      <w:r w:rsidRPr="007C2EC2">
        <w:rPr>
          <w:lang w:val="en-GB"/>
        </w:rPr>
        <w:tab/>
      </w:r>
      <w:r w:rsidRPr="007C2EC2">
        <w:rPr>
          <w:spacing w:val="-5"/>
          <w:lang w:val="en-GB"/>
        </w:rPr>
        <w:t>140</w:t>
      </w:r>
    </w:p>
    <w:p w14:paraId="59D56ADC" w14:textId="77777777" w:rsidR="0088485D" w:rsidRPr="007C2EC2" w:rsidRDefault="001D2D53">
      <w:pPr>
        <w:pStyle w:val="BodyText"/>
        <w:tabs>
          <w:tab w:val="right" w:leader="dot" w:pos="9775"/>
        </w:tabs>
        <w:spacing w:before="55"/>
        <w:ind w:left="1595"/>
        <w:rPr>
          <w:lang w:val="en-GB"/>
        </w:rPr>
      </w:pPr>
      <w:r w:rsidRPr="007C2EC2">
        <w:rPr>
          <w:lang w:val="en-GB"/>
        </w:rPr>
        <w:t>Services</w:t>
      </w:r>
      <w:r w:rsidRPr="007C2EC2">
        <w:rPr>
          <w:spacing w:val="-2"/>
          <w:lang w:val="en-GB"/>
        </w:rPr>
        <w:t xml:space="preserve"> </w:t>
      </w:r>
      <w:r w:rsidRPr="007C2EC2">
        <w:rPr>
          <w:lang w:val="en-GB"/>
        </w:rPr>
        <w:t>for</w:t>
      </w:r>
      <w:r w:rsidRPr="007C2EC2">
        <w:rPr>
          <w:spacing w:val="-1"/>
          <w:lang w:val="en-GB"/>
        </w:rPr>
        <w:t xml:space="preserve"> </w:t>
      </w:r>
      <w:r w:rsidRPr="007C2EC2">
        <w:rPr>
          <w:lang w:val="en-GB"/>
        </w:rPr>
        <w:t>a</w:t>
      </w:r>
      <w:r w:rsidRPr="007C2EC2">
        <w:rPr>
          <w:spacing w:val="-2"/>
          <w:lang w:val="en-GB"/>
        </w:rPr>
        <w:t xml:space="preserve"> </w:t>
      </w:r>
      <w:r w:rsidRPr="007C2EC2">
        <w:rPr>
          <w:lang w:val="en-GB"/>
        </w:rPr>
        <w:t>Funeral</w:t>
      </w:r>
      <w:r w:rsidRPr="007C2EC2">
        <w:rPr>
          <w:spacing w:val="-1"/>
          <w:lang w:val="en-GB"/>
        </w:rPr>
        <w:t xml:space="preserve"> </w:t>
      </w:r>
      <w:r w:rsidRPr="007C2EC2">
        <w:rPr>
          <w:lang w:val="en-GB"/>
        </w:rPr>
        <w:t>–</w:t>
      </w:r>
      <w:r w:rsidRPr="007C2EC2">
        <w:rPr>
          <w:spacing w:val="-6"/>
          <w:lang w:val="en-GB"/>
        </w:rPr>
        <w:t xml:space="preserve"> </w:t>
      </w:r>
      <w:r w:rsidRPr="007C2EC2">
        <w:rPr>
          <w:spacing w:val="-2"/>
          <w:lang w:val="en-GB"/>
        </w:rPr>
        <w:t>Three</w:t>
      </w:r>
      <w:r w:rsidRPr="007C2EC2">
        <w:rPr>
          <w:lang w:val="en-GB"/>
        </w:rPr>
        <w:tab/>
      </w:r>
      <w:r w:rsidRPr="007C2EC2">
        <w:rPr>
          <w:spacing w:val="-5"/>
          <w:lang w:val="en-GB"/>
        </w:rPr>
        <w:t>154</w:t>
      </w:r>
    </w:p>
    <w:p w14:paraId="59D56ADD" w14:textId="77777777" w:rsidR="0088485D" w:rsidRPr="007C2EC2" w:rsidRDefault="001D2D53">
      <w:pPr>
        <w:pStyle w:val="BodyText"/>
        <w:tabs>
          <w:tab w:val="right" w:leader="dot" w:pos="9775"/>
        </w:tabs>
        <w:spacing w:before="56"/>
        <w:ind w:left="1595"/>
        <w:rPr>
          <w:lang w:val="en-GB"/>
        </w:rPr>
      </w:pPr>
      <w:r w:rsidRPr="007C2EC2">
        <w:rPr>
          <w:lang w:val="en-GB"/>
        </w:rPr>
        <w:t>Interment</w:t>
      </w:r>
      <w:r w:rsidRPr="007C2EC2">
        <w:rPr>
          <w:spacing w:val="-3"/>
          <w:lang w:val="en-GB"/>
        </w:rPr>
        <w:t xml:space="preserve"> </w:t>
      </w:r>
      <w:r w:rsidRPr="007C2EC2">
        <w:rPr>
          <w:lang w:val="en-GB"/>
        </w:rPr>
        <w:t>or</w:t>
      </w:r>
      <w:r w:rsidRPr="007C2EC2">
        <w:rPr>
          <w:spacing w:val="-2"/>
          <w:lang w:val="en-GB"/>
        </w:rPr>
        <w:t xml:space="preserve"> </w:t>
      </w:r>
      <w:r w:rsidRPr="007C2EC2">
        <w:rPr>
          <w:lang w:val="en-GB"/>
        </w:rPr>
        <w:t>scattering</w:t>
      </w:r>
      <w:r w:rsidRPr="007C2EC2">
        <w:rPr>
          <w:spacing w:val="-2"/>
          <w:lang w:val="en-GB"/>
        </w:rPr>
        <w:t xml:space="preserve"> </w:t>
      </w:r>
      <w:r w:rsidRPr="007C2EC2">
        <w:rPr>
          <w:lang w:val="en-GB"/>
        </w:rPr>
        <w:t>of</w:t>
      </w:r>
      <w:r w:rsidRPr="007C2EC2">
        <w:rPr>
          <w:spacing w:val="-2"/>
          <w:lang w:val="en-GB"/>
        </w:rPr>
        <w:t xml:space="preserve"> ashes</w:t>
      </w:r>
      <w:r w:rsidRPr="007C2EC2">
        <w:rPr>
          <w:lang w:val="en-GB"/>
        </w:rPr>
        <w:tab/>
      </w:r>
      <w:r w:rsidRPr="007C2EC2">
        <w:rPr>
          <w:spacing w:val="-5"/>
          <w:lang w:val="en-GB"/>
        </w:rPr>
        <w:t>159</w:t>
      </w:r>
    </w:p>
    <w:p w14:paraId="59D56ADE" w14:textId="77777777" w:rsidR="0088485D" w:rsidRPr="007C2EC2" w:rsidRDefault="001D2D53">
      <w:pPr>
        <w:pStyle w:val="BodyText"/>
        <w:tabs>
          <w:tab w:val="right" w:leader="dot" w:pos="9775"/>
        </w:tabs>
        <w:spacing w:before="55"/>
        <w:ind w:left="1595"/>
        <w:rPr>
          <w:lang w:val="en-GB"/>
        </w:rPr>
      </w:pPr>
      <w:r w:rsidRPr="007C2EC2">
        <w:rPr>
          <w:lang w:val="en-GB"/>
        </w:rPr>
        <w:t>Readings</w:t>
      </w:r>
      <w:r w:rsidRPr="007C2EC2">
        <w:rPr>
          <w:spacing w:val="-10"/>
          <w:lang w:val="en-GB"/>
        </w:rPr>
        <w:t xml:space="preserve"> </w:t>
      </w:r>
      <w:r w:rsidRPr="007C2EC2">
        <w:rPr>
          <w:lang w:val="en-GB"/>
        </w:rPr>
        <w:t>for</w:t>
      </w:r>
      <w:r w:rsidRPr="007C2EC2">
        <w:rPr>
          <w:spacing w:val="-9"/>
          <w:lang w:val="en-GB"/>
        </w:rPr>
        <w:t xml:space="preserve"> </w:t>
      </w:r>
      <w:r w:rsidRPr="007C2EC2">
        <w:rPr>
          <w:lang w:val="en-GB"/>
        </w:rPr>
        <w:t>Funeral</w:t>
      </w:r>
      <w:r w:rsidRPr="007C2EC2">
        <w:rPr>
          <w:spacing w:val="-10"/>
          <w:lang w:val="en-GB"/>
        </w:rPr>
        <w:t xml:space="preserve"> </w:t>
      </w:r>
      <w:r w:rsidRPr="007C2EC2">
        <w:rPr>
          <w:spacing w:val="-2"/>
          <w:lang w:val="en-GB"/>
        </w:rPr>
        <w:t>services</w:t>
      </w:r>
      <w:r w:rsidRPr="007C2EC2">
        <w:rPr>
          <w:lang w:val="en-GB"/>
        </w:rPr>
        <w:tab/>
      </w:r>
      <w:r w:rsidRPr="007C2EC2">
        <w:rPr>
          <w:spacing w:val="-5"/>
          <w:lang w:val="en-GB"/>
        </w:rPr>
        <w:t>162</w:t>
      </w:r>
    </w:p>
    <w:p w14:paraId="59D56ADF" w14:textId="77777777" w:rsidR="0088485D" w:rsidRPr="007C2EC2" w:rsidRDefault="001D2D53">
      <w:pPr>
        <w:pStyle w:val="BodyText"/>
        <w:tabs>
          <w:tab w:val="right" w:leader="dot" w:pos="9775"/>
        </w:tabs>
        <w:spacing w:before="56"/>
        <w:ind w:left="1595"/>
        <w:rPr>
          <w:lang w:val="en-GB"/>
        </w:rPr>
      </w:pPr>
      <w:r w:rsidRPr="007C2EC2">
        <w:rPr>
          <w:lang w:val="en-GB"/>
        </w:rPr>
        <w:t>Introduction</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Ordination,</w:t>
      </w:r>
      <w:r w:rsidRPr="007C2EC2">
        <w:rPr>
          <w:spacing w:val="-5"/>
          <w:lang w:val="en-GB"/>
        </w:rPr>
        <w:t xml:space="preserve"> </w:t>
      </w:r>
      <w:r w:rsidRPr="007C2EC2">
        <w:rPr>
          <w:lang w:val="en-GB"/>
        </w:rPr>
        <w:t>Induction</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Commissioning</w:t>
      </w:r>
      <w:r w:rsidRPr="007C2EC2">
        <w:rPr>
          <w:spacing w:val="-5"/>
          <w:lang w:val="en-GB"/>
        </w:rPr>
        <w:t xml:space="preserve"> </w:t>
      </w:r>
      <w:r w:rsidRPr="007C2EC2">
        <w:rPr>
          <w:spacing w:val="-2"/>
          <w:lang w:val="en-GB"/>
        </w:rPr>
        <w:t>services</w:t>
      </w:r>
      <w:r w:rsidRPr="007C2EC2">
        <w:rPr>
          <w:lang w:val="en-GB"/>
        </w:rPr>
        <w:tab/>
      </w:r>
      <w:r w:rsidRPr="007C2EC2">
        <w:rPr>
          <w:spacing w:val="-5"/>
          <w:lang w:val="en-GB"/>
        </w:rPr>
        <w:t>173</w:t>
      </w:r>
    </w:p>
    <w:p w14:paraId="59D56AE0" w14:textId="77777777" w:rsidR="0088485D" w:rsidRPr="007C2EC2" w:rsidRDefault="001D2D53">
      <w:pPr>
        <w:pStyle w:val="BodyText"/>
        <w:tabs>
          <w:tab w:val="right" w:leader="dot" w:pos="9775"/>
        </w:tabs>
        <w:spacing w:before="55"/>
        <w:ind w:left="1595"/>
        <w:rPr>
          <w:lang w:val="en-GB"/>
        </w:rPr>
      </w:pPr>
      <w:r w:rsidRPr="007C2EC2">
        <w:rPr>
          <w:lang w:val="en-GB"/>
        </w:rPr>
        <w:t>Ordination</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Induction</w:t>
      </w:r>
      <w:r w:rsidRPr="007C2EC2">
        <w:rPr>
          <w:spacing w:val="-5"/>
          <w:lang w:val="en-GB"/>
        </w:rPr>
        <w:t xml:space="preserve"> </w:t>
      </w:r>
      <w:r w:rsidRPr="007C2EC2">
        <w:rPr>
          <w:lang w:val="en-GB"/>
        </w:rPr>
        <w:t>of</w:t>
      </w:r>
      <w:r w:rsidRPr="007C2EC2">
        <w:rPr>
          <w:spacing w:val="-4"/>
          <w:lang w:val="en-GB"/>
        </w:rPr>
        <w:t xml:space="preserve"> </w:t>
      </w:r>
      <w:r w:rsidRPr="007C2EC2">
        <w:rPr>
          <w:spacing w:val="-2"/>
          <w:lang w:val="en-GB"/>
        </w:rPr>
        <w:t>Elders</w:t>
      </w:r>
      <w:r w:rsidRPr="007C2EC2">
        <w:rPr>
          <w:lang w:val="en-GB"/>
        </w:rPr>
        <w:tab/>
      </w:r>
      <w:r w:rsidRPr="007C2EC2">
        <w:rPr>
          <w:spacing w:val="-5"/>
          <w:lang w:val="en-GB"/>
        </w:rPr>
        <w:t>174</w:t>
      </w:r>
    </w:p>
    <w:p w14:paraId="59D56AE1" w14:textId="77777777" w:rsidR="0088485D" w:rsidRPr="007C2EC2" w:rsidRDefault="001D2D53">
      <w:pPr>
        <w:pStyle w:val="BodyText"/>
        <w:tabs>
          <w:tab w:val="right" w:leader="dot" w:pos="9775"/>
        </w:tabs>
        <w:spacing w:before="56"/>
        <w:ind w:left="1595"/>
        <w:rPr>
          <w:lang w:val="en-GB"/>
        </w:rPr>
      </w:pPr>
      <w:r w:rsidRPr="007C2EC2">
        <w:rPr>
          <w:lang w:val="en-GB"/>
        </w:rPr>
        <w:t>Ordination</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Induction</w:t>
      </w:r>
      <w:r w:rsidRPr="007C2EC2">
        <w:rPr>
          <w:spacing w:val="-5"/>
          <w:lang w:val="en-GB"/>
        </w:rPr>
        <w:t xml:space="preserve"> </w:t>
      </w:r>
      <w:r w:rsidRPr="007C2EC2">
        <w:rPr>
          <w:lang w:val="en-GB"/>
        </w:rPr>
        <w:t>of</w:t>
      </w:r>
      <w:r w:rsidRPr="007C2EC2">
        <w:rPr>
          <w:spacing w:val="-4"/>
          <w:lang w:val="en-GB"/>
        </w:rPr>
        <w:t xml:space="preserve"> </w:t>
      </w:r>
      <w:r w:rsidRPr="007C2EC2">
        <w:rPr>
          <w:spacing w:val="-2"/>
          <w:lang w:val="en-GB"/>
        </w:rPr>
        <w:t>Ministers</w:t>
      </w:r>
      <w:r w:rsidRPr="007C2EC2">
        <w:rPr>
          <w:lang w:val="en-GB"/>
        </w:rPr>
        <w:tab/>
      </w:r>
      <w:r w:rsidRPr="007C2EC2">
        <w:rPr>
          <w:spacing w:val="-5"/>
          <w:lang w:val="en-GB"/>
        </w:rPr>
        <w:t>180</w:t>
      </w:r>
    </w:p>
    <w:p w14:paraId="59D56AE2" w14:textId="77777777" w:rsidR="0088485D" w:rsidRPr="007C2EC2" w:rsidRDefault="001D2D53">
      <w:pPr>
        <w:pStyle w:val="BodyText"/>
        <w:tabs>
          <w:tab w:val="right" w:leader="dot" w:pos="9775"/>
        </w:tabs>
        <w:spacing w:before="55"/>
        <w:ind w:left="1596"/>
        <w:rPr>
          <w:lang w:val="en-GB"/>
        </w:rPr>
      </w:pPr>
      <w:r w:rsidRPr="007C2EC2">
        <w:rPr>
          <w:lang w:val="en-GB"/>
        </w:rPr>
        <w:t>Induction</w:t>
      </w:r>
      <w:r w:rsidRPr="007C2EC2">
        <w:rPr>
          <w:spacing w:val="-4"/>
          <w:lang w:val="en-GB"/>
        </w:rPr>
        <w:t xml:space="preserve"> </w:t>
      </w:r>
      <w:r w:rsidRPr="007C2EC2">
        <w:rPr>
          <w:lang w:val="en-GB"/>
        </w:rPr>
        <w:t>of</w:t>
      </w:r>
      <w:r w:rsidRPr="007C2EC2">
        <w:rPr>
          <w:spacing w:val="-4"/>
          <w:lang w:val="en-GB"/>
        </w:rPr>
        <w:t xml:space="preserve"> </w:t>
      </w:r>
      <w:r w:rsidRPr="007C2EC2">
        <w:rPr>
          <w:spacing w:val="-2"/>
          <w:lang w:val="en-GB"/>
        </w:rPr>
        <w:t>Ministers</w:t>
      </w:r>
      <w:r w:rsidRPr="007C2EC2">
        <w:rPr>
          <w:lang w:val="en-GB"/>
        </w:rPr>
        <w:tab/>
      </w:r>
      <w:r w:rsidRPr="007C2EC2">
        <w:rPr>
          <w:spacing w:val="-5"/>
          <w:lang w:val="en-GB"/>
        </w:rPr>
        <w:t>193</w:t>
      </w:r>
    </w:p>
    <w:p w14:paraId="59D56AE3" w14:textId="77777777" w:rsidR="0088485D" w:rsidRPr="007C2EC2" w:rsidRDefault="001D2D53">
      <w:pPr>
        <w:pStyle w:val="BodyText"/>
        <w:tabs>
          <w:tab w:val="right" w:leader="dot" w:pos="9775"/>
        </w:tabs>
        <w:spacing w:before="56"/>
        <w:ind w:left="1596"/>
        <w:rPr>
          <w:lang w:val="en-GB"/>
        </w:rPr>
      </w:pPr>
      <w:r w:rsidRPr="007C2EC2">
        <w:rPr>
          <w:lang w:val="en-GB"/>
        </w:rPr>
        <w:t>Commissioning</w:t>
      </w:r>
      <w:r w:rsidRPr="007C2EC2">
        <w:rPr>
          <w:spacing w:val="-15"/>
          <w:lang w:val="en-GB"/>
        </w:rPr>
        <w:t xml:space="preserve"> </w:t>
      </w:r>
      <w:r w:rsidRPr="007C2EC2">
        <w:rPr>
          <w:lang w:val="en-GB"/>
        </w:rPr>
        <w:t>for</w:t>
      </w:r>
      <w:r w:rsidRPr="007C2EC2">
        <w:rPr>
          <w:spacing w:val="-14"/>
          <w:lang w:val="en-GB"/>
        </w:rPr>
        <w:t xml:space="preserve"> </w:t>
      </w:r>
      <w:r w:rsidRPr="007C2EC2">
        <w:rPr>
          <w:lang w:val="en-GB"/>
        </w:rPr>
        <w:t>Church</w:t>
      </w:r>
      <w:r w:rsidRPr="007C2EC2">
        <w:rPr>
          <w:spacing w:val="-14"/>
          <w:lang w:val="en-GB"/>
        </w:rPr>
        <w:t xml:space="preserve"> </w:t>
      </w:r>
      <w:r w:rsidRPr="007C2EC2">
        <w:rPr>
          <w:lang w:val="en-GB"/>
        </w:rPr>
        <w:t>Related</w:t>
      </w:r>
      <w:r w:rsidRPr="007C2EC2">
        <w:rPr>
          <w:spacing w:val="-15"/>
          <w:lang w:val="en-GB"/>
        </w:rPr>
        <w:t xml:space="preserve"> </w:t>
      </w:r>
      <w:r w:rsidRPr="007C2EC2">
        <w:rPr>
          <w:lang w:val="en-GB"/>
        </w:rPr>
        <w:t>Community</w:t>
      </w:r>
      <w:r w:rsidRPr="007C2EC2">
        <w:rPr>
          <w:spacing w:val="-14"/>
          <w:lang w:val="en-GB"/>
        </w:rPr>
        <w:t xml:space="preserve"> </w:t>
      </w:r>
      <w:r w:rsidRPr="007C2EC2">
        <w:rPr>
          <w:spacing w:val="-2"/>
          <w:lang w:val="en-GB"/>
        </w:rPr>
        <w:t>Workers</w:t>
      </w:r>
      <w:r w:rsidRPr="007C2EC2">
        <w:rPr>
          <w:lang w:val="en-GB"/>
        </w:rPr>
        <w:tab/>
      </w:r>
      <w:r w:rsidRPr="007C2EC2">
        <w:rPr>
          <w:spacing w:val="-5"/>
          <w:lang w:val="en-GB"/>
        </w:rPr>
        <w:t>205</w:t>
      </w:r>
    </w:p>
    <w:p w14:paraId="59D56AE4" w14:textId="77777777" w:rsidR="0088485D" w:rsidRPr="007C2EC2" w:rsidRDefault="001D2D53">
      <w:pPr>
        <w:pStyle w:val="BodyText"/>
        <w:tabs>
          <w:tab w:val="right" w:leader="dot" w:pos="9775"/>
        </w:tabs>
        <w:spacing w:before="55"/>
        <w:ind w:left="1596"/>
        <w:rPr>
          <w:lang w:val="en-GB"/>
        </w:rPr>
      </w:pPr>
      <w:r w:rsidRPr="007C2EC2">
        <w:rPr>
          <w:spacing w:val="-2"/>
          <w:lang w:val="en-GB"/>
        </w:rPr>
        <w:t>Commissioning</w:t>
      </w:r>
      <w:r w:rsidRPr="007C2EC2">
        <w:rPr>
          <w:lang w:val="en-GB"/>
        </w:rPr>
        <w:t xml:space="preserve"> </w:t>
      </w:r>
      <w:r w:rsidRPr="007C2EC2">
        <w:rPr>
          <w:spacing w:val="-2"/>
          <w:lang w:val="en-GB"/>
        </w:rPr>
        <w:t>of</w:t>
      </w:r>
      <w:r w:rsidRPr="007C2EC2">
        <w:rPr>
          <w:spacing w:val="-13"/>
          <w:lang w:val="en-GB"/>
        </w:rPr>
        <w:t xml:space="preserve"> </w:t>
      </w:r>
      <w:r w:rsidRPr="007C2EC2">
        <w:rPr>
          <w:spacing w:val="-2"/>
          <w:lang w:val="en-GB"/>
        </w:rPr>
        <w:t>Accredited</w:t>
      </w:r>
      <w:r w:rsidRPr="007C2EC2">
        <w:rPr>
          <w:lang w:val="en-GB"/>
        </w:rPr>
        <w:t xml:space="preserve"> </w:t>
      </w:r>
      <w:r w:rsidRPr="007C2EC2">
        <w:rPr>
          <w:spacing w:val="-2"/>
          <w:lang w:val="en-GB"/>
        </w:rPr>
        <w:t>Lay</w:t>
      </w:r>
      <w:r w:rsidRPr="007C2EC2">
        <w:rPr>
          <w:lang w:val="en-GB"/>
        </w:rPr>
        <w:t xml:space="preserve"> </w:t>
      </w:r>
      <w:r w:rsidRPr="007C2EC2">
        <w:rPr>
          <w:spacing w:val="-2"/>
          <w:lang w:val="en-GB"/>
        </w:rPr>
        <w:t>Preachers</w:t>
      </w:r>
      <w:r w:rsidRPr="007C2EC2">
        <w:rPr>
          <w:lang w:val="en-GB"/>
        </w:rPr>
        <w:tab/>
      </w:r>
      <w:r w:rsidRPr="007C2EC2">
        <w:rPr>
          <w:spacing w:val="-5"/>
          <w:lang w:val="en-GB"/>
        </w:rPr>
        <w:t>216</w:t>
      </w:r>
    </w:p>
    <w:p w14:paraId="59D56AE5" w14:textId="77777777" w:rsidR="0088485D" w:rsidRPr="007C2EC2" w:rsidRDefault="001D2D53">
      <w:pPr>
        <w:pStyle w:val="BodyText"/>
        <w:tabs>
          <w:tab w:val="right" w:leader="dot" w:pos="9775"/>
        </w:tabs>
        <w:spacing w:before="56"/>
        <w:ind w:left="1596"/>
        <w:rPr>
          <w:lang w:val="en-GB"/>
        </w:rPr>
      </w:pPr>
      <w:r w:rsidRPr="007C2EC2">
        <w:rPr>
          <w:lang w:val="en-GB"/>
        </w:rPr>
        <w:t>Introduction</w:t>
      </w:r>
      <w:r w:rsidRPr="007C2EC2">
        <w:rPr>
          <w:spacing w:val="-8"/>
          <w:lang w:val="en-GB"/>
        </w:rPr>
        <w:t xml:space="preserve"> </w:t>
      </w:r>
      <w:r w:rsidRPr="007C2EC2">
        <w:rPr>
          <w:lang w:val="en-GB"/>
        </w:rPr>
        <w:t>to</w:t>
      </w:r>
      <w:r w:rsidRPr="007C2EC2">
        <w:rPr>
          <w:spacing w:val="-8"/>
          <w:lang w:val="en-GB"/>
        </w:rPr>
        <w:t xml:space="preserve"> </w:t>
      </w:r>
      <w:r w:rsidRPr="007C2EC2">
        <w:rPr>
          <w:lang w:val="en-GB"/>
        </w:rPr>
        <w:t>rededication</w:t>
      </w:r>
      <w:r w:rsidRPr="007C2EC2">
        <w:rPr>
          <w:spacing w:val="-7"/>
          <w:lang w:val="en-GB"/>
        </w:rPr>
        <w:t xml:space="preserve"> </w:t>
      </w:r>
      <w:r w:rsidRPr="007C2EC2">
        <w:rPr>
          <w:spacing w:val="-2"/>
          <w:lang w:val="en-GB"/>
        </w:rPr>
        <w:t>services</w:t>
      </w:r>
      <w:r w:rsidRPr="007C2EC2">
        <w:rPr>
          <w:lang w:val="en-GB"/>
        </w:rPr>
        <w:tab/>
      </w:r>
      <w:r w:rsidRPr="007C2EC2">
        <w:rPr>
          <w:spacing w:val="-5"/>
          <w:lang w:val="en-GB"/>
        </w:rPr>
        <w:t>221</w:t>
      </w:r>
    </w:p>
    <w:p w14:paraId="59D56AE6" w14:textId="77777777" w:rsidR="0088485D" w:rsidRPr="007C2EC2" w:rsidRDefault="001D2D53">
      <w:pPr>
        <w:pStyle w:val="BodyText"/>
        <w:tabs>
          <w:tab w:val="right" w:leader="dot" w:pos="9775"/>
        </w:tabs>
        <w:spacing w:before="55"/>
        <w:ind w:left="1596"/>
        <w:rPr>
          <w:lang w:val="en-GB"/>
        </w:rPr>
      </w:pPr>
      <w:r w:rsidRPr="007C2EC2">
        <w:rPr>
          <w:lang w:val="en-GB"/>
        </w:rPr>
        <w:t>Renewal</w:t>
      </w:r>
      <w:r w:rsidRPr="007C2EC2">
        <w:rPr>
          <w:spacing w:val="-10"/>
          <w:lang w:val="en-GB"/>
        </w:rPr>
        <w:t xml:space="preserve"> </w:t>
      </w:r>
      <w:r w:rsidRPr="007C2EC2">
        <w:rPr>
          <w:lang w:val="en-GB"/>
        </w:rPr>
        <w:t>of</w:t>
      </w:r>
      <w:r w:rsidRPr="007C2EC2">
        <w:rPr>
          <w:spacing w:val="-9"/>
          <w:lang w:val="en-GB"/>
        </w:rPr>
        <w:t xml:space="preserve"> </w:t>
      </w:r>
      <w:r w:rsidRPr="007C2EC2">
        <w:rPr>
          <w:lang w:val="en-GB"/>
        </w:rPr>
        <w:t>Baptismal</w:t>
      </w:r>
      <w:r w:rsidRPr="007C2EC2">
        <w:rPr>
          <w:spacing w:val="-9"/>
          <w:lang w:val="en-GB"/>
        </w:rPr>
        <w:t xml:space="preserve"> </w:t>
      </w:r>
      <w:r w:rsidRPr="007C2EC2">
        <w:rPr>
          <w:lang w:val="en-GB"/>
        </w:rPr>
        <w:t>promises</w:t>
      </w:r>
      <w:r w:rsidRPr="007C2EC2">
        <w:rPr>
          <w:spacing w:val="-10"/>
          <w:lang w:val="en-GB"/>
        </w:rPr>
        <w:t xml:space="preserve"> </w:t>
      </w:r>
      <w:r w:rsidRPr="007C2EC2">
        <w:rPr>
          <w:lang w:val="en-GB"/>
        </w:rPr>
        <w:t>by</w:t>
      </w:r>
      <w:r w:rsidRPr="007C2EC2">
        <w:rPr>
          <w:spacing w:val="-9"/>
          <w:lang w:val="en-GB"/>
        </w:rPr>
        <w:t xml:space="preserve"> </w:t>
      </w:r>
      <w:r w:rsidRPr="007C2EC2">
        <w:rPr>
          <w:lang w:val="en-GB"/>
        </w:rPr>
        <w:t>the</w:t>
      </w:r>
      <w:r w:rsidRPr="007C2EC2">
        <w:rPr>
          <w:spacing w:val="-9"/>
          <w:lang w:val="en-GB"/>
        </w:rPr>
        <w:t xml:space="preserve"> </w:t>
      </w:r>
      <w:r w:rsidRPr="007C2EC2">
        <w:rPr>
          <w:spacing w:val="-2"/>
          <w:lang w:val="en-GB"/>
        </w:rPr>
        <w:t>congregation</w:t>
      </w:r>
      <w:r w:rsidRPr="007C2EC2">
        <w:rPr>
          <w:lang w:val="en-GB"/>
        </w:rPr>
        <w:tab/>
      </w:r>
      <w:r w:rsidRPr="007C2EC2">
        <w:rPr>
          <w:spacing w:val="-5"/>
          <w:lang w:val="en-GB"/>
        </w:rPr>
        <w:t>222</w:t>
      </w:r>
    </w:p>
    <w:p w14:paraId="59D56AE7" w14:textId="77777777" w:rsidR="0088485D" w:rsidRPr="007C2EC2" w:rsidRDefault="001D2D53">
      <w:pPr>
        <w:pStyle w:val="BodyText"/>
        <w:tabs>
          <w:tab w:val="right" w:leader="dot" w:pos="9775"/>
        </w:tabs>
        <w:spacing w:before="55"/>
        <w:ind w:left="1596"/>
        <w:rPr>
          <w:lang w:val="en-GB"/>
        </w:rPr>
      </w:pPr>
      <w:r w:rsidRPr="007C2EC2">
        <w:rPr>
          <w:lang w:val="en-GB"/>
        </w:rPr>
        <w:t>A</w:t>
      </w:r>
      <w:r w:rsidRPr="007C2EC2">
        <w:rPr>
          <w:spacing w:val="-18"/>
          <w:lang w:val="en-GB"/>
        </w:rPr>
        <w:t xml:space="preserve"> </w:t>
      </w:r>
      <w:r w:rsidRPr="007C2EC2">
        <w:rPr>
          <w:lang w:val="en-GB"/>
        </w:rPr>
        <w:t>service</w:t>
      </w:r>
      <w:r w:rsidRPr="007C2EC2">
        <w:rPr>
          <w:spacing w:val="-5"/>
          <w:lang w:val="en-GB"/>
        </w:rPr>
        <w:t xml:space="preserve"> </w:t>
      </w:r>
      <w:r w:rsidRPr="007C2EC2">
        <w:rPr>
          <w:lang w:val="en-GB"/>
        </w:rPr>
        <w:t>for</w:t>
      </w:r>
      <w:r w:rsidRPr="007C2EC2">
        <w:rPr>
          <w:spacing w:val="-4"/>
          <w:lang w:val="en-GB"/>
        </w:rPr>
        <w:t xml:space="preserve"> </w:t>
      </w:r>
      <w:r w:rsidRPr="007C2EC2">
        <w:rPr>
          <w:lang w:val="en-GB"/>
        </w:rPr>
        <w:t>rededication</w:t>
      </w:r>
      <w:r w:rsidRPr="007C2EC2">
        <w:rPr>
          <w:spacing w:val="-4"/>
          <w:lang w:val="en-GB"/>
        </w:rPr>
        <w:t xml:space="preserve"> </w:t>
      </w:r>
      <w:r w:rsidRPr="007C2EC2">
        <w:rPr>
          <w:lang w:val="en-GB"/>
        </w:rPr>
        <w:t>Sunday,</w:t>
      </w:r>
      <w:r w:rsidRPr="007C2EC2">
        <w:rPr>
          <w:spacing w:val="-4"/>
          <w:lang w:val="en-GB"/>
        </w:rPr>
        <w:t xml:space="preserve"> </w:t>
      </w:r>
      <w:r w:rsidRPr="007C2EC2">
        <w:rPr>
          <w:lang w:val="en-GB"/>
        </w:rPr>
        <w:t>based</w:t>
      </w:r>
      <w:r w:rsidRPr="007C2EC2">
        <w:rPr>
          <w:spacing w:val="-4"/>
          <w:lang w:val="en-GB"/>
        </w:rPr>
        <w:t xml:space="preserve"> </w:t>
      </w:r>
      <w:r w:rsidRPr="007C2EC2">
        <w:rPr>
          <w:lang w:val="en-GB"/>
        </w:rPr>
        <w:t>on</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Five</w:t>
      </w:r>
      <w:r w:rsidRPr="007C2EC2">
        <w:rPr>
          <w:spacing w:val="-4"/>
          <w:lang w:val="en-GB"/>
        </w:rPr>
        <w:t xml:space="preserve"> </w:t>
      </w:r>
      <w:r w:rsidRPr="007C2EC2">
        <w:rPr>
          <w:lang w:val="en-GB"/>
        </w:rPr>
        <w:t>Marks</w:t>
      </w:r>
      <w:r w:rsidRPr="007C2EC2">
        <w:rPr>
          <w:spacing w:val="-4"/>
          <w:lang w:val="en-GB"/>
        </w:rPr>
        <w:t xml:space="preserve"> </w:t>
      </w:r>
      <w:r w:rsidRPr="007C2EC2">
        <w:rPr>
          <w:lang w:val="en-GB"/>
        </w:rPr>
        <w:t>of</w:t>
      </w:r>
      <w:r w:rsidRPr="007C2EC2">
        <w:rPr>
          <w:spacing w:val="-4"/>
          <w:lang w:val="en-GB"/>
        </w:rPr>
        <w:t xml:space="preserve"> </w:t>
      </w:r>
      <w:r w:rsidRPr="007C2EC2">
        <w:rPr>
          <w:spacing w:val="-2"/>
          <w:lang w:val="en-GB"/>
        </w:rPr>
        <w:t>Mission</w:t>
      </w:r>
      <w:r w:rsidRPr="007C2EC2">
        <w:rPr>
          <w:lang w:val="en-GB"/>
        </w:rPr>
        <w:tab/>
      </w:r>
      <w:r w:rsidRPr="007C2EC2">
        <w:rPr>
          <w:spacing w:val="-5"/>
          <w:lang w:val="en-GB"/>
        </w:rPr>
        <w:t>226</w:t>
      </w:r>
    </w:p>
    <w:p w14:paraId="59D56AE8" w14:textId="77777777" w:rsidR="0088485D" w:rsidRPr="007C2EC2" w:rsidRDefault="001D2D53">
      <w:pPr>
        <w:pStyle w:val="BodyText"/>
        <w:tabs>
          <w:tab w:val="right" w:leader="dot" w:pos="9775"/>
        </w:tabs>
        <w:spacing w:before="56"/>
        <w:ind w:left="1596"/>
        <w:rPr>
          <w:lang w:val="en-GB"/>
        </w:rPr>
      </w:pPr>
      <w:r w:rsidRPr="007C2EC2">
        <w:rPr>
          <w:lang w:val="en-GB"/>
        </w:rPr>
        <w:t>Service</w:t>
      </w:r>
      <w:r w:rsidRPr="007C2EC2">
        <w:rPr>
          <w:spacing w:val="-4"/>
          <w:lang w:val="en-GB"/>
        </w:rPr>
        <w:t xml:space="preserve"> </w:t>
      </w:r>
      <w:r w:rsidRPr="007C2EC2">
        <w:rPr>
          <w:lang w:val="en-GB"/>
        </w:rPr>
        <w:t>of</w:t>
      </w:r>
      <w:r w:rsidRPr="007C2EC2">
        <w:rPr>
          <w:spacing w:val="-3"/>
          <w:lang w:val="en-GB"/>
        </w:rPr>
        <w:t xml:space="preserve"> </w:t>
      </w:r>
      <w:r w:rsidRPr="007C2EC2">
        <w:rPr>
          <w:lang w:val="en-GB"/>
        </w:rPr>
        <w:t>rededication</w:t>
      </w:r>
      <w:r w:rsidRPr="007C2EC2">
        <w:rPr>
          <w:spacing w:val="-4"/>
          <w:lang w:val="en-GB"/>
        </w:rPr>
        <w:t xml:space="preserve"> </w:t>
      </w:r>
      <w:r w:rsidRPr="007C2EC2">
        <w:rPr>
          <w:lang w:val="en-GB"/>
        </w:rPr>
        <w:t>on</w:t>
      </w:r>
      <w:r w:rsidRPr="007C2EC2">
        <w:rPr>
          <w:spacing w:val="-3"/>
          <w:lang w:val="en-GB"/>
        </w:rPr>
        <w:t xml:space="preserve"> </w:t>
      </w:r>
      <w:r w:rsidRPr="007C2EC2">
        <w:rPr>
          <w:lang w:val="en-GB"/>
        </w:rPr>
        <w:t>the</w:t>
      </w:r>
      <w:r w:rsidRPr="007C2EC2">
        <w:rPr>
          <w:spacing w:val="-4"/>
          <w:lang w:val="en-GB"/>
        </w:rPr>
        <w:t xml:space="preserve"> </w:t>
      </w:r>
      <w:r w:rsidRPr="007C2EC2">
        <w:rPr>
          <w:lang w:val="en-GB"/>
        </w:rPr>
        <w:t>theme</w:t>
      </w:r>
      <w:r w:rsidRPr="007C2EC2">
        <w:rPr>
          <w:spacing w:val="-3"/>
          <w:lang w:val="en-GB"/>
        </w:rPr>
        <w:t xml:space="preserve"> </w:t>
      </w:r>
      <w:r w:rsidRPr="007C2EC2">
        <w:rPr>
          <w:lang w:val="en-GB"/>
        </w:rPr>
        <w:t>of</w:t>
      </w:r>
      <w:r w:rsidRPr="007C2EC2">
        <w:rPr>
          <w:spacing w:val="-3"/>
          <w:lang w:val="en-GB"/>
        </w:rPr>
        <w:t xml:space="preserve"> </w:t>
      </w:r>
      <w:r w:rsidRPr="007C2EC2">
        <w:rPr>
          <w:spacing w:val="-2"/>
          <w:lang w:val="en-GB"/>
        </w:rPr>
        <w:t>unity</w:t>
      </w:r>
      <w:r w:rsidRPr="007C2EC2">
        <w:rPr>
          <w:lang w:val="en-GB"/>
        </w:rPr>
        <w:tab/>
      </w:r>
      <w:r w:rsidRPr="007C2EC2">
        <w:rPr>
          <w:spacing w:val="-5"/>
          <w:lang w:val="en-GB"/>
        </w:rPr>
        <w:t>232</w:t>
      </w:r>
    </w:p>
    <w:p w14:paraId="59D56AE9" w14:textId="77777777" w:rsidR="0088485D" w:rsidRPr="007C2EC2" w:rsidRDefault="001D2D53">
      <w:pPr>
        <w:pStyle w:val="BodyText"/>
        <w:tabs>
          <w:tab w:val="right" w:leader="dot" w:pos="9775"/>
        </w:tabs>
        <w:spacing w:before="55"/>
        <w:ind w:left="1596"/>
        <w:rPr>
          <w:lang w:val="en-GB"/>
        </w:rPr>
      </w:pPr>
      <w:r w:rsidRPr="007C2EC2">
        <w:rPr>
          <w:lang w:val="en-GB"/>
        </w:rPr>
        <w:t xml:space="preserve">Statements of </w:t>
      </w:r>
      <w:r w:rsidRPr="007C2EC2">
        <w:rPr>
          <w:spacing w:val="-2"/>
          <w:lang w:val="en-GB"/>
        </w:rPr>
        <w:t>faith</w:t>
      </w:r>
      <w:r w:rsidRPr="007C2EC2">
        <w:rPr>
          <w:lang w:val="en-GB"/>
        </w:rPr>
        <w:tab/>
      </w:r>
      <w:r w:rsidRPr="007C2EC2">
        <w:rPr>
          <w:spacing w:val="-5"/>
          <w:lang w:val="en-GB"/>
        </w:rPr>
        <w:t>240</w:t>
      </w:r>
    </w:p>
    <w:p w14:paraId="59D56AEA" w14:textId="77777777" w:rsidR="0088485D" w:rsidRPr="007C2EC2" w:rsidRDefault="001D2D53">
      <w:pPr>
        <w:pStyle w:val="BodyText"/>
        <w:tabs>
          <w:tab w:val="right" w:leader="dot" w:pos="9775"/>
        </w:tabs>
        <w:spacing w:before="56"/>
        <w:ind w:left="1596"/>
        <w:rPr>
          <w:lang w:val="en-GB"/>
        </w:rPr>
      </w:pPr>
      <w:r w:rsidRPr="007C2EC2">
        <w:rPr>
          <w:lang w:val="en-GB"/>
        </w:rPr>
        <w:t>Treasury</w:t>
      </w:r>
      <w:r w:rsidRPr="007C2EC2">
        <w:rPr>
          <w:spacing w:val="-5"/>
          <w:lang w:val="en-GB"/>
        </w:rPr>
        <w:t xml:space="preserve"> </w:t>
      </w:r>
      <w:r w:rsidRPr="007C2EC2">
        <w:rPr>
          <w:lang w:val="en-GB"/>
        </w:rPr>
        <w:t>of</w:t>
      </w:r>
      <w:r w:rsidRPr="007C2EC2">
        <w:rPr>
          <w:spacing w:val="-4"/>
          <w:lang w:val="en-GB"/>
        </w:rPr>
        <w:t xml:space="preserve"> </w:t>
      </w:r>
      <w:r w:rsidRPr="007C2EC2">
        <w:rPr>
          <w:spacing w:val="-2"/>
          <w:lang w:val="en-GB"/>
        </w:rPr>
        <w:t>prayers</w:t>
      </w:r>
      <w:r w:rsidRPr="007C2EC2">
        <w:rPr>
          <w:lang w:val="en-GB"/>
        </w:rPr>
        <w:tab/>
      </w:r>
      <w:r w:rsidRPr="007C2EC2">
        <w:rPr>
          <w:spacing w:val="-5"/>
          <w:lang w:val="en-GB"/>
        </w:rPr>
        <w:t>242</w:t>
      </w:r>
    </w:p>
    <w:p w14:paraId="59D56AEB" w14:textId="77777777" w:rsidR="0088485D" w:rsidRPr="007C2EC2" w:rsidRDefault="001D2D53">
      <w:pPr>
        <w:pStyle w:val="BodyText"/>
        <w:tabs>
          <w:tab w:val="right" w:leader="dot" w:pos="9775"/>
        </w:tabs>
        <w:spacing w:before="55"/>
        <w:ind w:left="1596"/>
        <w:rPr>
          <w:lang w:val="en-GB"/>
        </w:rPr>
      </w:pPr>
      <w:r w:rsidRPr="007C2EC2">
        <w:rPr>
          <w:spacing w:val="-2"/>
          <w:lang w:val="en-GB"/>
        </w:rPr>
        <w:t>Acknowledgments</w:t>
      </w:r>
      <w:r w:rsidRPr="007C2EC2">
        <w:rPr>
          <w:lang w:val="en-GB"/>
        </w:rPr>
        <w:tab/>
      </w:r>
      <w:r w:rsidRPr="007C2EC2">
        <w:rPr>
          <w:spacing w:val="-5"/>
          <w:lang w:val="en-GB"/>
        </w:rPr>
        <w:t>250</w:t>
      </w:r>
    </w:p>
    <w:p w14:paraId="59D56AEC" w14:textId="77777777" w:rsidR="0088485D" w:rsidRPr="007C2EC2" w:rsidRDefault="001D2D53">
      <w:pPr>
        <w:pStyle w:val="BodyText"/>
        <w:tabs>
          <w:tab w:val="right" w:leader="dot" w:pos="9776"/>
        </w:tabs>
        <w:spacing w:before="56"/>
        <w:ind w:left="1596"/>
        <w:rPr>
          <w:lang w:val="en-GB"/>
        </w:rPr>
      </w:pPr>
      <w:r w:rsidRPr="007C2EC2">
        <w:rPr>
          <w:lang w:val="en-GB"/>
        </w:rPr>
        <w:t>Table</w:t>
      </w:r>
      <w:r w:rsidRPr="007C2EC2">
        <w:rPr>
          <w:spacing w:val="-17"/>
          <w:lang w:val="en-GB"/>
        </w:rPr>
        <w:t xml:space="preserve"> </w:t>
      </w:r>
      <w:r w:rsidRPr="007C2EC2">
        <w:rPr>
          <w:lang w:val="en-GB"/>
        </w:rPr>
        <w:t>of</w:t>
      </w:r>
      <w:r w:rsidRPr="007C2EC2">
        <w:rPr>
          <w:spacing w:val="-14"/>
          <w:lang w:val="en-GB"/>
        </w:rPr>
        <w:t xml:space="preserve"> </w:t>
      </w:r>
      <w:r w:rsidRPr="007C2EC2">
        <w:rPr>
          <w:spacing w:val="-2"/>
          <w:lang w:val="en-GB"/>
        </w:rPr>
        <w:t>contents</w:t>
      </w:r>
      <w:r w:rsidRPr="007C2EC2">
        <w:rPr>
          <w:lang w:val="en-GB"/>
        </w:rPr>
        <w:tab/>
      </w:r>
      <w:r w:rsidRPr="007C2EC2">
        <w:rPr>
          <w:spacing w:val="-5"/>
          <w:lang w:val="en-GB"/>
        </w:rPr>
        <w:t>251</w:t>
      </w:r>
    </w:p>
    <w:p w14:paraId="59D56AED" w14:textId="77777777" w:rsidR="0088485D" w:rsidRPr="007C2EC2" w:rsidRDefault="0088485D">
      <w:pPr>
        <w:rPr>
          <w:lang w:val="en-GB"/>
        </w:rPr>
        <w:sectPr w:rsidR="0088485D" w:rsidRPr="007C2EC2">
          <w:footerReference w:type="even" r:id="rId12"/>
          <w:footerReference w:type="default" r:id="rId13"/>
          <w:pgSz w:w="11900" w:h="16840"/>
          <w:pgMar w:top="1320" w:right="460" w:bottom="740" w:left="900" w:header="0" w:footer="545" w:gutter="0"/>
          <w:cols w:space="720"/>
        </w:sectPr>
      </w:pPr>
    </w:p>
    <w:p w14:paraId="59D56AEE" w14:textId="77777777" w:rsidR="0088485D" w:rsidRPr="007C2EC2" w:rsidRDefault="001D2D53">
      <w:pPr>
        <w:pStyle w:val="Heading1"/>
        <w:spacing w:before="57"/>
        <w:rPr>
          <w:lang w:val="en-GB"/>
        </w:rPr>
      </w:pPr>
      <w:r w:rsidRPr="007C2EC2">
        <w:rPr>
          <w:noProof/>
          <w:lang w:val="en-GB"/>
        </w:rPr>
        <mc:AlternateContent>
          <mc:Choice Requires="wps">
            <w:drawing>
              <wp:anchor distT="0" distB="0" distL="0" distR="0" simplePos="0" relativeHeight="251658241" behindDoc="0" locked="0" layoutInCell="1" allowOverlap="1" wp14:anchorId="59D58CB8" wp14:editId="59D58CB9">
                <wp:simplePos x="0" y="0"/>
                <wp:positionH relativeFrom="page">
                  <wp:posOffset>716499</wp:posOffset>
                </wp:positionH>
                <wp:positionV relativeFrom="paragraph">
                  <wp:posOffset>490686</wp:posOffset>
                </wp:positionV>
                <wp:extent cx="568833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D5315C8" id="Graphic 27" o:spid="_x0000_s1026" style="position:absolute;margin-left:56.4pt;margin-top:38.65pt;width:447.9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" path="m,l5687999,e" filled="f" strokecolor="#0075bf" strokeweight="2pt">
                <v:path arrowok="t"/>
                <w10:wrap anchorx="page"/>
              </v:shape>
            </w:pict>
          </mc:Fallback>
        </mc:AlternateContent>
      </w:r>
      <w:bookmarkStart w:id="2" w:name="Foreword"/>
      <w:bookmarkStart w:id="3" w:name="_bookmark1"/>
      <w:bookmarkEnd w:id="2"/>
      <w:bookmarkEnd w:id="3"/>
      <w:r w:rsidRPr="007C2EC2">
        <w:rPr>
          <w:spacing w:val="-2"/>
          <w:lang w:val="en-GB"/>
        </w:rPr>
        <w:t>Foreword</w:t>
      </w:r>
    </w:p>
    <w:p w14:paraId="59D56AEF" w14:textId="77777777" w:rsidR="0088485D" w:rsidRPr="007C2EC2" w:rsidRDefault="001D2D53">
      <w:pPr>
        <w:pStyle w:val="Heading2"/>
        <w:spacing w:before="806"/>
        <w:ind w:left="908"/>
        <w:rPr>
          <w:lang w:val="en-GB"/>
        </w:rPr>
      </w:pPr>
      <w:r w:rsidRPr="007C2EC2">
        <w:rPr>
          <w:color w:val="0075BF"/>
          <w:lang w:val="en-GB"/>
        </w:rPr>
        <w:t>Worship:</w:t>
      </w:r>
      <w:r w:rsidRPr="007C2EC2">
        <w:rPr>
          <w:color w:val="0075BF"/>
          <w:spacing w:val="-12"/>
          <w:lang w:val="en-GB"/>
        </w:rPr>
        <w:t xml:space="preserve"> </w:t>
      </w:r>
      <w:r w:rsidRPr="007C2EC2">
        <w:rPr>
          <w:color w:val="0075BF"/>
          <w:lang w:val="en-GB"/>
        </w:rPr>
        <w:t>from</w:t>
      </w:r>
      <w:r w:rsidRPr="007C2EC2">
        <w:rPr>
          <w:color w:val="0075BF"/>
          <w:spacing w:val="-11"/>
          <w:lang w:val="en-GB"/>
        </w:rPr>
        <w:t xml:space="preserve"> </w:t>
      </w:r>
      <w:r w:rsidRPr="007C2EC2">
        <w:rPr>
          <w:color w:val="0075BF"/>
          <w:lang w:val="en-GB"/>
        </w:rPr>
        <w:t>the</w:t>
      </w:r>
      <w:r w:rsidRPr="007C2EC2">
        <w:rPr>
          <w:color w:val="0075BF"/>
          <w:spacing w:val="-12"/>
          <w:lang w:val="en-GB"/>
        </w:rPr>
        <w:t xml:space="preserve"> </w:t>
      </w:r>
      <w:r w:rsidRPr="007C2EC2">
        <w:rPr>
          <w:color w:val="0075BF"/>
          <w:lang w:val="en-GB"/>
        </w:rPr>
        <w:t>United</w:t>
      </w:r>
      <w:r w:rsidRPr="007C2EC2">
        <w:rPr>
          <w:color w:val="0075BF"/>
          <w:spacing w:val="-11"/>
          <w:lang w:val="en-GB"/>
        </w:rPr>
        <w:t xml:space="preserve"> </w:t>
      </w:r>
      <w:r w:rsidRPr="007C2EC2">
        <w:rPr>
          <w:color w:val="0075BF"/>
          <w:lang w:val="en-GB"/>
        </w:rPr>
        <w:t>Reformed</w:t>
      </w:r>
      <w:r w:rsidRPr="007C2EC2">
        <w:rPr>
          <w:color w:val="0075BF"/>
          <w:spacing w:val="-11"/>
          <w:lang w:val="en-GB"/>
        </w:rPr>
        <w:t xml:space="preserve"> </w:t>
      </w:r>
      <w:r w:rsidRPr="007C2EC2">
        <w:rPr>
          <w:color w:val="0075BF"/>
          <w:spacing w:val="-2"/>
          <w:lang w:val="en-GB"/>
        </w:rPr>
        <w:t>Church</w:t>
      </w:r>
    </w:p>
    <w:p w14:paraId="59D56AF0" w14:textId="77777777" w:rsidR="0088485D" w:rsidRPr="007C2EC2" w:rsidRDefault="0088485D">
      <w:pPr>
        <w:rPr>
          <w:lang w:val="en-GB"/>
        </w:rPr>
        <w:sectPr w:rsidR="0088485D" w:rsidRPr="007C2EC2">
          <w:pgSz w:w="11900" w:h="16840"/>
          <w:pgMar w:top="960" w:right="460" w:bottom="740" w:left="900" w:header="0" w:footer="545" w:gutter="0"/>
          <w:cols w:space="720"/>
        </w:sectPr>
      </w:pPr>
    </w:p>
    <w:p w14:paraId="59D56AF1" w14:textId="77777777" w:rsidR="0088485D" w:rsidRPr="007C2EC2" w:rsidRDefault="001D2D53">
      <w:pPr>
        <w:pStyle w:val="BodyText"/>
        <w:spacing w:before="229" w:line="280" w:lineRule="auto"/>
        <w:ind w:left="908" w:right="19"/>
        <w:rPr>
          <w:lang w:val="en-GB"/>
        </w:rPr>
      </w:pPr>
      <w:r w:rsidRPr="007C2EC2">
        <w:rPr>
          <w:lang w:val="en-GB"/>
        </w:rPr>
        <w:t xml:space="preserve">These resources for worship are offered to the church as a contribution to the conduct of public worship at the beginning of the 21st century. In 1980, eight years after the foundation of the United Reformed Church, </w:t>
      </w:r>
      <w:r w:rsidRPr="007C2EC2">
        <w:rPr>
          <w:i/>
          <w:lang w:val="en-GB"/>
        </w:rPr>
        <w:t xml:space="preserve">A Book of Services </w:t>
      </w:r>
      <w:r w:rsidRPr="007C2EC2">
        <w:rPr>
          <w:lang w:val="en-GB"/>
        </w:rPr>
        <w:t>was issued by the Doctrine and</w:t>
      </w:r>
      <w:r w:rsidRPr="007C2EC2">
        <w:rPr>
          <w:spacing w:val="-9"/>
          <w:lang w:val="en-GB"/>
        </w:rPr>
        <w:t xml:space="preserve"> </w:t>
      </w:r>
      <w:r w:rsidRPr="007C2EC2">
        <w:rPr>
          <w:lang w:val="en-GB"/>
        </w:rPr>
        <w:t>Worship</w:t>
      </w:r>
      <w:r w:rsidRPr="007C2EC2">
        <w:rPr>
          <w:spacing w:val="-9"/>
          <w:lang w:val="en-GB"/>
        </w:rPr>
        <w:t xml:space="preserve"> </w:t>
      </w:r>
      <w:r w:rsidRPr="007C2EC2">
        <w:rPr>
          <w:lang w:val="en-GB"/>
        </w:rPr>
        <w:t>Committee</w:t>
      </w:r>
      <w:r w:rsidRPr="007C2EC2">
        <w:rPr>
          <w:spacing w:val="-9"/>
          <w:lang w:val="en-GB"/>
        </w:rPr>
        <w:t xml:space="preserve"> </w:t>
      </w:r>
      <w:r w:rsidRPr="007C2EC2">
        <w:rPr>
          <w:lang w:val="en-GB"/>
        </w:rPr>
        <w:t>under</w:t>
      </w:r>
      <w:r w:rsidRPr="007C2EC2">
        <w:rPr>
          <w:spacing w:val="-9"/>
          <w:lang w:val="en-GB"/>
        </w:rPr>
        <w:t xml:space="preserve"> </w:t>
      </w:r>
      <w:r w:rsidRPr="007C2EC2">
        <w:rPr>
          <w:lang w:val="en-GB"/>
        </w:rPr>
        <w:t>the</w:t>
      </w:r>
      <w:r w:rsidRPr="007C2EC2">
        <w:rPr>
          <w:spacing w:val="-9"/>
          <w:lang w:val="en-GB"/>
        </w:rPr>
        <w:t xml:space="preserve"> </w:t>
      </w:r>
      <w:r w:rsidRPr="007C2EC2">
        <w:rPr>
          <w:lang w:val="en-GB"/>
        </w:rPr>
        <w:t>wise and able guidance of John Huxtable.</w:t>
      </w:r>
    </w:p>
    <w:p w14:paraId="59D56AF2" w14:textId="77777777" w:rsidR="0088485D" w:rsidRPr="007C2EC2" w:rsidRDefault="001D2D53">
      <w:pPr>
        <w:spacing w:before="5" w:line="280" w:lineRule="auto"/>
        <w:ind w:left="908" w:right="95"/>
        <w:rPr>
          <w:i/>
          <w:sz w:val="23"/>
          <w:lang w:val="en-GB"/>
        </w:rPr>
      </w:pPr>
      <w:r w:rsidRPr="007C2EC2">
        <w:rPr>
          <w:sz w:val="23"/>
          <w:lang w:val="en-GB"/>
        </w:rPr>
        <w:t>In his short preface he wrote</w:t>
      </w:r>
      <w:r w:rsidRPr="007C2EC2">
        <w:rPr>
          <w:i/>
          <w:sz w:val="23"/>
          <w:lang w:val="en-GB"/>
        </w:rPr>
        <w:t>, ‘The orders found here are not prescribed.</w:t>
      </w:r>
      <w:r w:rsidRPr="007C2EC2">
        <w:rPr>
          <w:i/>
          <w:spacing w:val="40"/>
          <w:sz w:val="23"/>
          <w:lang w:val="en-GB"/>
        </w:rPr>
        <w:t xml:space="preserve"> </w:t>
      </w:r>
      <w:r w:rsidRPr="007C2EC2">
        <w:rPr>
          <w:i/>
          <w:sz w:val="23"/>
          <w:lang w:val="en-GB"/>
        </w:rPr>
        <w:t>It</w:t>
      </w:r>
      <w:r w:rsidRPr="007C2EC2">
        <w:rPr>
          <w:i/>
          <w:spacing w:val="-5"/>
          <w:sz w:val="23"/>
          <w:lang w:val="en-GB"/>
        </w:rPr>
        <w:t xml:space="preserve"> </w:t>
      </w:r>
      <w:r w:rsidRPr="007C2EC2">
        <w:rPr>
          <w:i/>
          <w:sz w:val="23"/>
          <w:lang w:val="en-GB"/>
        </w:rPr>
        <w:t>is</w:t>
      </w:r>
      <w:r w:rsidRPr="007C2EC2">
        <w:rPr>
          <w:i/>
          <w:spacing w:val="-5"/>
          <w:sz w:val="23"/>
          <w:lang w:val="en-GB"/>
        </w:rPr>
        <w:t xml:space="preserve"> </w:t>
      </w:r>
      <w:r w:rsidRPr="007C2EC2">
        <w:rPr>
          <w:i/>
          <w:sz w:val="23"/>
          <w:lang w:val="en-GB"/>
        </w:rPr>
        <w:t>not</w:t>
      </w:r>
      <w:r w:rsidRPr="007C2EC2">
        <w:rPr>
          <w:i/>
          <w:spacing w:val="-5"/>
          <w:sz w:val="23"/>
          <w:lang w:val="en-GB"/>
        </w:rPr>
        <w:t xml:space="preserve"> </w:t>
      </w:r>
      <w:r w:rsidRPr="007C2EC2">
        <w:rPr>
          <w:i/>
          <w:sz w:val="23"/>
          <w:lang w:val="en-GB"/>
        </w:rPr>
        <w:t>expected</w:t>
      </w:r>
      <w:r w:rsidRPr="007C2EC2">
        <w:rPr>
          <w:i/>
          <w:spacing w:val="-5"/>
          <w:sz w:val="23"/>
          <w:lang w:val="en-GB"/>
        </w:rPr>
        <w:t xml:space="preserve"> </w:t>
      </w:r>
      <w:r w:rsidRPr="007C2EC2">
        <w:rPr>
          <w:i/>
          <w:sz w:val="23"/>
          <w:lang w:val="en-GB"/>
        </w:rPr>
        <w:t>that</w:t>
      </w:r>
      <w:r w:rsidRPr="007C2EC2">
        <w:rPr>
          <w:i/>
          <w:spacing w:val="-5"/>
          <w:sz w:val="23"/>
          <w:lang w:val="en-GB"/>
        </w:rPr>
        <w:t xml:space="preserve"> </w:t>
      </w:r>
      <w:r w:rsidRPr="007C2EC2">
        <w:rPr>
          <w:i/>
          <w:sz w:val="23"/>
          <w:lang w:val="en-GB"/>
        </w:rPr>
        <w:t>they</w:t>
      </w:r>
      <w:r w:rsidRPr="007C2EC2">
        <w:rPr>
          <w:i/>
          <w:spacing w:val="-5"/>
          <w:sz w:val="23"/>
          <w:lang w:val="en-GB"/>
        </w:rPr>
        <w:t xml:space="preserve"> </w:t>
      </w:r>
      <w:r w:rsidRPr="007C2EC2">
        <w:rPr>
          <w:i/>
          <w:sz w:val="23"/>
          <w:lang w:val="en-GB"/>
        </w:rPr>
        <w:t>will</w:t>
      </w:r>
      <w:r w:rsidRPr="007C2EC2">
        <w:rPr>
          <w:i/>
          <w:spacing w:val="-5"/>
          <w:sz w:val="23"/>
          <w:lang w:val="en-GB"/>
        </w:rPr>
        <w:t xml:space="preserve"> </w:t>
      </w:r>
      <w:r w:rsidRPr="007C2EC2">
        <w:rPr>
          <w:i/>
          <w:sz w:val="23"/>
          <w:lang w:val="en-GB"/>
        </w:rPr>
        <w:t>be</w:t>
      </w:r>
      <w:r w:rsidRPr="007C2EC2">
        <w:rPr>
          <w:i/>
          <w:spacing w:val="-5"/>
          <w:sz w:val="23"/>
          <w:lang w:val="en-GB"/>
        </w:rPr>
        <w:t xml:space="preserve"> </w:t>
      </w:r>
      <w:r w:rsidRPr="007C2EC2">
        <w:rPr>
          <w:i/>
          <w:sz w:val="23"/>
          <w:lang w:val="en-GB"/>
        </w:rPr>
        <w:t>used in our churches to the exclusion of others.Yet we believe most of these</w:t>
      </w:r>
    </w:p>
    <w:p w14:paraId="59D56AF3" w14:textId="77777777" w:rsidR="0088485D" w:rsidRPr="007C2EC2" w:rsidRDefault="001D2D53">
      <w:pPr>
        <w:spacing w:before="3" w:line="280" w:lineRule="auto"/>
        <w:ind w:left="908"/>
        <w:rPr>
          <w:sz w:val="23"/>
          <w:lang w:val="en-GB"/>
        </w:rPr>
      </w:pPr>
      <w:r w:rsidRPr="007C2EC2">
        <w:rPr>
          <w:i/>
          <w:sz w:val="23"/>
          <w:lang w:val="en-GB"/>
        </w:rPr>
        <w:t>services</w:t>
      </w:r>
      <w:r w:rsidRPr="007C2EC2">
        <w:rPr>
          <w:i/>
          <w:spacing w:val="-7"/>
          <w:sz w:val="23"/>
          <w:lang w:val="en-GB"/>
        </w:rPr>
        <w:t xml:space="preserve"> </w:t>
      </w:r>
      <w:r w:rsidRPr="007C2EC2">
        <w:rPr>
          <w:i/>
          <w:sz w:val="23"/>
          <w:lang w:val="en-GB"/>
        </w:rPr>
        <w:t>reflect</w:t>
      </w:r>
      <w:r w:rsidRPr="007C2EC2">
        <w:rPr>
          <w:i/>
          <w:spacing w:val="-7"/>
          <w:sz w:val="23"/>
          <w:lang w:val="en-GB"/>
        </w:rPr>
        <w:t xml:space="preserve"> </w:t>
      </w:r>
      <w:r w:rsidRPr="007C2EC2">
        <w:rPr>
          <w:i/>
          <w:sz w:val="23"/>
          <w:lang w:val="en-GB"/>
        </w:rPr>
        <w:t>the</w:t>
      </w:r>
      <w:r w:rsidRPr="007C2EC2">
        <w:rPr>
          <w:i/>
          <w:spacing w:val="-7"/>
          <w:sz w:val="23"/>
          <w:lang w:val="en-GB"/>
        </w:rPr>
        <w:t xml:space="preserve"> </w:t>
      </w:r>
      <w:r w:rsidRPr="007C2EC2">
        <w:rPr>
          <w:i/>
          <w:sz w:val="23"/>
          <w:lang w:val="en-GB"/>
        </w:rPr>
        <w:t>ethos</w:t>
      </w:r>
      <w:r w:rsidRPr="007C2EC2">
        <w:rPr>
          <w:i/>
          <w:spacing w:val="-7"/>
          <w:sz w:val="23"/>
          <w:lang w:val="en-GB"/>
        </w:rPr>
        <w:t xml:space="preserve"> </w:t>
      </w:r>
      <w:r w:rsidRPr="007C2EC2">
        <w:rPr>
          <w:i/>
          <w:sz w:val="23"/>
          <w:lang w:val="en-GB"/>
        </w:rPr>
        <w:t>of</w:t>
      </w:r>
      <w:r w:rsidRPr="007C2EC2">
        <w:rPr>
          <w:i/>
          <w:spacing w:val="-7"/>
          <w:sz w:val="23"/>
          <w:lang w:val="en-GB"/>
        </w:rPr>
        <w:t xml:space="preserve"> </w:t>
      </w:r>
      <w:r w:rsidRPr="007C2EC2">
        <w:rPr>
          <w:i/>
          <w:sz w:val="23"/>
          <w:lang w:val="en-GB"/>
        </w:rPr>
        <w:t>our</w:t>
      </w:r>
      <w:r w:rsidRPr="007C2EC2">
        <w:rPr>
          <w:i/>
          <w:spacing w:val="-7"/>
          <w:sz w:val="23"/>
          <w:lang w:val="en-GB"/>
        </w:rPr>
        <w:t xml:space="preserve"> </w:t>
      </w:r>
      <w:r w:rsidRPr="007C2EC2">
        <w:rPr>
          <w:i/>
          <w:sz w:val="23"/>
          <w:lang w:val="en-GB"/>
        </w:rPr>
        <w:t xml:space="preserve">Church and of its inherited traditions.’ </w:t>
      </w:r>
      <w:r w:rsidRPr="007C2EC2">
        <w:rPr>
          <w:sz w:val="23"/>
          <w:lang w:val="en-GB"/>
        </w:rPr>
        <w:t xml:space="preserve">These sentiments applied also to the 1989 </w:t>
      </w:r>
      <w:r w:rsidRPr="007C2EC2">
        <w:rPr>
          <w:i/>
          <w:sz w:val="23"/>
          <w:lang w:val="en-GB"/>
        </w:rPr>
        <w:t xml:space="preserve">Service Book </w:t>
      </w:r>
      <w:r w:rsidRPr="007C2EC2">
        <w:rPr>
          <w:sz w:val="23"/>
          <w:lang w:val="en-GB"/>
        </w:rPr>
        <w:t>and still hold true for</w:t>
      </w:r>
    </w:p>
    <w:p w14:paraId="59D56AF4" w14:textId="77777777" w:rsidR="0088485D" w:rsidRPr="007C2EC2" w:rsidRDefault="001D2D53">
      <w:pPr>
        <w:pStyle w:val="BodyText"/>
        <w:spacing w:before="3"/>
        <w:ind w:left="908"/>
        <w:rPr>
          <w:lang w:val="en-GB"/>
        </w:rPr>
      </w:pPr>
      <w:r w:rsidRPr="007C2EC2">
        <w:rPr>
          <w:lang w:val="en-GB"/>
        </w:rPr>
        <w:t xml:space="preserve">this </w:t>
      </w:r>
      <w:r w:rsidRPr="007C2EC2">
        <w:rPr>
          <w:spacing w:val="-2"/>
          <w:lang w:val="en-GB"/>
        </w:rPr>
        <w:t>publication.</w:t>
      </w:r>
    </w:p>
    <w:p w14:paraId="59D56AF5" w14:textId="77777777" w:rsidR="0088485D" w:rsidRPr="007C2EC2" w:rsidRDefault="001D2D53">
      <w:pPr>
        <w:pStyle w:val="BodyText"/>
        <w:spacing w:before="245" w:line="280" w:lineRule="auto"/>
        <w:ind w:left="908" w:right="419"/>
        <w:jc w:val="both"/>
        <w:rPr>
          <w:lang w:val="en-GB"/>
        </w:rPr>
      </w:pPr>
      <w:r w:rsidRPr="007C2EC2">
        <w:rPr>
          <w:lang w:val="en-GB"/>
        </w:rPr>
        <w:t>What</w:t>
      </w:r>
      <w:r w:rsidRPr="007C2EC2">
        <w:rPr>
          <w:spacing w:val="-8"/>
          <w:lang w:val="en-GB"/>
        </w:rPr>
        <w:t xml:space="preserve"> </w:t>
      </w:r>
      <w:r w:rsidRPr="007C2EC2">
        <w:rPr>
          <w:lang w:val="en-GB"/>
        </w:rPr>
        <w:t>has</w:t>
      </w:r>
      <w:r w:rsidRPr="007C2EC2">
        <w:rPr>
          <w:spacing w:val="-8"/>
          <w:lang w:val="en-GB"/>
        </w:rPr>
        <w:t xml:space="preserve"> </w:t>
      </w:r>
      <w:r w:rsidRPr="007C2EC2">
        <w:rPr>
          <w:lang w:val="en-GB"/>
        </w:rPr>
        <w:t>changed</w:t>
      </w:r>
      <w:r w:rsidRPr="007C2EC2">
        <w:rPr>
          <w:spacing w:val="-8"/>
          <w:lang w:val="en-GB"/>
        </w:rPr>
        <w:t xml:space="preserve"> </w:t>
      </w:r>
      <w:r w:rsidRPr="007C2EC2">
        <w:rPr>
          <w:lang w:val="en-GB"/>
        </w:rPr>
        <w:t>at</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beginning of the 21st century is the context in which</w:t>
      </w:r>
      <w:r w:rsidRPr="007C2EC2">
        <w:rPr>
          <w:spacing w:val="-3"/>
          <w:lang w:val="en-GB"/>
        </w:rPr>
        <w:t xml:space="preserve"> </w:t>
      </w:r>
      <w:r w:rsidRPr="007C2EC2">
        <w:rPr>
          <w:lang w:val="en-GB"/>
        </w:rPr>
        <w:t>public</w:t>
      </w:r>
      <w:r w:rsidRPr="007C2EC2">
        <w:rPr>
          <w:spacing w:val="-3"/>
          <w:lang w:val="en-GB"/>
        </w:rPr>
        <w:t xml:space="preserve"> </w:t>
      </w:r>
      <w:r w:rsidRPr="007C2EC2">
        <w:rPr>
          <w:lang w:val="en-GB"/>
        </w:rPr>
        <w:t>worship</w:t>
      </w:r>
      <w:r w:rsidRPr="007C2EC2">
        <w:rPr>
          <w:spacing w:val="-3"/>
          <w:lang w:val="en-GB"/>
        </w:rPr>
        <w:t xml:space="preserve"> </w:t>
      </w:r>
      <w:r w:rsidRPr="007C2EC2">
        <w:rPr>
          <w:lang w:val="en-GB"/>
        </w:rPr>
        <w:t>is</w:t>
      </w:r>
      <w:r w:rsidRPr="007C2EC2">
        <w:rPr>
          <w:spacing w:val="-3"/>
          <w:lang w:val="en-GB"/>
        </w:rPr>
        <w:t xml:space="preserve"> </w:t>
      </w:r>
      <w:r w:rsidRPr="007C2EC2">
        <w:rPr>
          <w:lang w:val="en-GB"/>
        </w:rPr>
        <w:t>offered.</w:t>
      </w:r>
      <w:r w:rsidRPr="007C2EC2">
        <w:rPr>
          <w:spacing w:val="-3"/>
          <w:lang w:val="en-GB"/>
        </w:rPr>
        <w:t xml:space="preserve"> </w:t>
      </w:r>
      <w:r w:rsidRPr="007C2EC2">
        <w:rPr>
          <w:lang w:val="en-GB"/>
        </w:rPr>
        <w:t>We now find ourselves in a missionary</w:t>
      </w:r>
    </w:p>
    <w:p w14:paraId="59D56AF6" w14:textId="77777777" w:rsidR="0088485D" w:rsidRPr="007C2EC2" w:rsidRDefault="001D2D53">
      <w:pPr>
        <w:pStyle w:val="BodyText"/>
        <w:spacing w:before="2" w:line="280" w:lineRule="auto"/>
        <w:ind w:left="908"/>
        <w:rPr>
          <w:lang w:val="en-GB"/>
        </w:rPr>
      </w:pPr>
      <w:r w:rsidRPr="007C2EC2">
        <w:rPr>
          <w:lang w:val="en-GB"/>
        </w:rPr>
        <w:t>setting where the church can no longer take for granted that most people understand the religious language and imagery of past generations. Language is changing and the language of worship</w:t>
      </w:r>
      <w:r w:rsidRPr="007C2EC2">
        <w:rPr>
          <w:spacing w:val="-6"/>
          <w:lang w:val="en-GB"/>
        </w:rPr>
        <w:t xml:space="preserve"> </w:t>
      </w:r>
      <w:r w:rsidRPr="007C2EC2">
        <w:rPr>
          <w:lang w:val="en-GB"/>
        </w:rPr>
        <w:t>has</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take</w:t>
      </w:r>
      <w:r w:rsidRPr="007C2EC2">
        <w:rPr>
          <w:spacing w:val="-6"/>
          <w:lang w:val="en-GB"/>
        </w:rPr>
        <w:t xml:space="preserve"> </w:t>
      </w:r>
      <w:r w:rsidRPr="007C2EC2">
        <w:rPr>
          <w:lang w:val="en-GB"/>
        </w:rPr>
        <w:t>account</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this.</w:t>
      </w:r>
      <w:r w:rsidRPr="007C2EC2">
        <w:rPr>
          <w:spacing w:val="-6"/>
          <w:lang w:val="en-GB"/>
        </w:rPr>
        <w:t xml:space="preserve"> </w:t>
      </w:r>
      <w:r w:rsidRPr="007C2EC2">
        <w:rPr>
          <w:lang w:val="en-GB"/>
        </w:rPr>
        <w:t xml:space="preserve">Our words may be beautiful and doctrinally sound, but if they are not </w:t>
      </w:r>
      <w:r w:rsidRPr="007C2EC2">
        <w:rPr>
          <w:i/>
          <w:lang w:val="en-GB"/>
        </w:rPr>
        <w:t>‘something understood’</w:t>
      </w:r>
      <w:r w:rsidRPr="007C2EC2">
        <w:rPr>
          <w:lang w:val="en-GB"/>
        </w:rPr>
        <w:t>, they do not aid our worship.</w:t>
      </w:r>
      <w:r w:rsidRPr="007C2EC2">
        <w:rPr>
          <w:spacing w:val="-10"/>
          <w:lang w:val="en-GB"/>
        </w:rPr>
        <w:t xml:space="preserve"> </w:t>
      </w:r>
      <w:r w:rsidRPr="007C2EC2">
        <w:rPr>
          <w:lang w:val="en-GB"/>
        </w:rPr>
        <w:t>There</w:t>
      </w:r>
      <w:r w:rsidRPr="007C2EC2">
        <w:rPr>
          <w:spacing w:val="-6"/>
          <w:lang w:val="en-GB"/>
        </w:rPr>
        <w:t xml:space="preserve"> </w:t>
      </w:r>
      <w:r w:rsidRPr="007C2EC2">
        <w:rPr>
          <w:lang w:val="en-GB"/>
        </w:rPr>
        <w:t>is,</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course,</w:t>
      </w:r>
      <w:r w:rsidRPr="007C2EC2">
        <w:rPr>
          <w:spacing w:val="-6"/>
          <w:lang w:val="en-GB"/>
        </w:rPr>
        <w:t xml:space="preserve"> </w:t>
      </w:r>
      <w:r w:rsidRPr="007C2EC2">
        <w:rPr>
          <w:lang w:val="en-GB"/>
        </w:rPr>
        <w:t>a</w:t>
      </w:r>
      <w:r w:rsidRPr="007C2EC2">
        <w:rPr>
          <w:spacing w:val="-6"/>
          <w:lang w:val="en-GB"/>
        </w:rPr>
        <w:t xml:space="preserve"> </w:t>
      </w:r>
      <w:r w:rsidRPr="007C2EC2">
        <w:rPr>
          <w:lang w:val="en-GB"/>
        </w:rPr>
        <w:t>measure of ambiguity and mystery lying at the heart of the most telling language of worship. However, we should aim at clarity as well as elegant expression.</w:t>
      </w:r>
    </w:p>
    <w:p w14:paraId="59D56AF7" w14:textId="77777777" w:rsidR="0088485D" w:rsidRPr="007C2EC2" w:rsidRDefault="001D2D53">
      <w:pPr>
        <w:pStyle w:val="BodyText"/>
        <w:spacing w:before="9" w:line="280" w:lineRule="auto"/>
        <w:ind w:left="908"/>
        <w:rPr>
          <w:lang w:val="en-GB"/>
        </w:rPr>
      </w:pPr>
      <w:r w:rsidRPr="007C2EC2">
        <w:rPr>
          <w:lang w:val="en-GB"/>
        </w:rPr>
        <w:t>We</w:t>
      </w:r>
      <w:r w:rsidRPr="007C2EC2">
        <w:rPr>
          <w:spacing w:val="-7"/>
          <w:lang w:val="en-GB"/>
        </w:rPr>
        <w:t xml:space="preserve"> </w:t>
      </w:r>
      <w:r w:rsidRPr="007C2EC2">
        <w:rPr>
          <w:lang w:val="en-GB"/>
        </w:rPr>
        <w:t>should</w:t>
      </w:r>
      <w:r w:rsidRPr="007C2EC2">
        <w:rPr>
          <w:spacing w:val="-7"/>
          <w:lang w:val="en-GB"/>
        </w:rPr>
        <w:t xml:space="preserve"> </w:t>
      </w:r>
      <w:r w:rsidRPr="007C2EC2">
        <w:rPr>
          <w:lang w:val="en-GB"/>
        </w:rPr>
        <w:t>be</w:t>
      </w:r>
      <w:r w:rsidRPr="007C2EC2">
        <w:rPr>
          <w:spacing w:val="-7"/>
          <w:lang w:val="en-GB"/>
        </w:rPr>
        <w:t xml:space="preserve"> </w:t>
      </w:r>
      <w:r w:rsidRPr="007C2EC2">
        <w:rPr>
          <w:lang w:val="en-GB"/>
        </w:rPr>
        <w:t>expressing</w:t>
      </w:r>
      <w:r w:rsidRPr="007C2EC2">
        <w:rPr>
          <w:spacing w:val="-7"/>
          <w:lang w:val="en-GB"/>
        </w:rPr>
        <w:t xml:space="preserve"> </w:t>
      </w:r>
      <w:r w:rsidRPr="007C2EC2">
        <w:rPr>
          <w:lang w:val="en-GB"/>
        </w:rPr>
        <w:t>old</w:t>
      </w:r>
      <w:r w:rsidRPr="007C2EC2">
        <w:rPr>
          <w:spacing w:val="-7"/>
          <w:lang w:val="en-GB"/>
        </w:rPr>
        <w:t xml:space="preserve"> </w:t>
      </w:r>
      <w:r w:rsidRPr="007C2EC2">
        <w:rPr>
          <w:lang w:val="en-GB"/>
        </w:rPr>
        <w:t>truths</w:t>
      </w:r>
      <w:r w:rsidRPr="007C2EC2">
        <w:rPr>
          <w:spacing w:val="-7"/>
          <w:lang w:val="en-GB"/>
        </w:rPr>
        <w:t xml:space="preserve"> </w:t>
      </w:r>
      <w:r w:rsidRPr="007C2EC2">
        <w:rPr>
          <w:lang w:val="en-GB"/>
        </w:rPr>
        <w:t>in new ways.</w:t>
      </w:r>
    </w:p>
    <w:p w14:paraId="59D56AF8" w14:textId="77777777" w:rsidR="0088485D" w:rsidRPr="007C2EC2" w:rsidRDefault="001D2D53">
      <w:pPr>
        <w:pStyle w:val="BodyText"/>
        <w:spacing w:before="230" w:line="280" w:lineRule="auto"/>
        <w:ind w:left="256" w:right="1387"/>
        <w:rPr>
          <w:lang w:val="en-GB"/>
        </w:rPr>
      </w:pPr>
      <w:r w:rsidRPr="007C2EC2">
        <w:rPr>
          <w:lang w:val="en-GB"/>
        </w:rPr>
        <w:br w:type="column"/>
        <w:t>We</w:t>
      </w:r>
      <w:r w:rsidRPr="007C2EC2">
        <w:rPr>
          <w:spacing w:val="-7"/>
          <w:lang w:val="en-GB"/>
        </w:rPr>
        <w:t xml:space="preserve"> </w:t>
      </w:r>
      <w:r w:rsidRPr="007C2EC2">
        <w:rPr>
          <w:lang w:val="en-GB"/>
        </w:rPr>
        <w:t>also</w:t>
      </w:r>
      <w:r w:rsidRPr="007C2EC2">
        <w:rPr>
          <w:spacing w:val="-7"/>
          <w:lang w:val="en-GB"/>
        </w:rPr>
        <w:t xml:space="preserve"> </w:t>
      </w:r>
      <w:r w:rsidRPr="007C2EC2">
        <w:rPr>
          <w:lang w:val="en-GB"/>
        </w:rPr>
        <w:t>need</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language</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express new truths in thoroughly Christian ways. Contemporary liturgists search for such language – and this quest</w:t>
      </w:r>
      <w:r w:rsidRPr="007C2EC2">
        <w:rPr>
          <w:spacing w:val="40"/>
          <w:lang w:val="en-GB"/>
        </w:rPr>
        <w:t xml:space="preserve"> </w:t>
      </w:r>
      <w:r w:rsidRPr="007C2EC2">
        <w:rPr>
          <w:lang w:val="en-GB"/>
        </w:rPr>
        <w:t>can bring a creative tension with the traditional language of the church.</w:t>
      </w:r>
    </w:p>
    <w:p w14:paraId="59D56AF9" w14:textId="77777777" w:rsidR="0088485D" w:rsidRPr="007C2EC2" w:rsidRDefault="001D2D53">
      <w:pPr>
        <w:pStyle w:val="BodyText"/>
        <w:spacing w:before="204" w:line="280" w:lineRule="auto"/>
        <w:ind w:left="256" w:right="1479"/>
        <w:rPr>
          <w:i/>
          <w:lang w:val="en-GB"/>
        </w:rPr>
      </w:pPr>
      <w:r w:rsidRPr="007C2EC2">
        <w:rPr>
          <w:lang w:val="en-GB"/>
        </w:rPr>
        <w:t>At</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time</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original</w:t>
      </w:r>
      <w:r w:rsidRPr="007C2EC2">
        <w:rPr>
          <w:spacing w:val="-2"/>
          <w:lang w:val="en-GB"/>
        </w:rPr>
        <w:t xml:space="preserve"> </w:t>
      </w:r>
      <w:r w:rsidRPr="007C2EC2">
        <w:rPr>
          <w:lang w:val="en-GB"/>
        </w:rPr>
        <w:t>publication,</w:t>
      </w:r>
      <w:r w:rsidRPr="007C2EC2">
        <w:rPr>
          <w:spacing w:val="-2"/>
          <w:lang w:val="en-GB"/>
        </w:rPr>
        <w:t xml:space="preserve"> </w:t>
      </w:r>
      <w:r w:rsidRPr="007C2EC2">
        <w:rPr>
          <w:lang w:val="en-GB"/>
        </w:rPr>
        <w:t>the then Doctrine, Prayer and Worship Committee had been aware of the need</w:t>
      </w:r>
      <w:r w:rsidRPr="007C2EC2">
        <w:rPr>
          <w:spacing w:val="-8"/>
          <w:lang w:val="en-GB"/>
        </w:rPr>
        <w:t xml:space="preserve"> </w:t>
      </w:r>
      <w:r w:rsidRPr="007C2EC2">
        <w:rPr>
          <w:lang w:val="en-GB"/>
        </w:rPr>
        <w:t>for</w:t>
      </w:r>
      <w:r w:rsidRPr="007C2EC2">
        <w:rPr>
          <w:spacing w:val="-8"/>
          <w:lang w:val="en-GB"/>
        </w:rPr>
        <w:t xml:space="preserve"> </w:t>
      </w:r>
      <w:r w:rsidRPr="007C2EC2">
        <w:rPr>
          <w:lang w:val="en-GB"/>
        </w:rPr>
        <w:t>continuity</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change</w:t>
      </w:r>
      <w:r w:rsidRPr="007C2EC2">
        <w:rPr>
          <w:spacing w:val="-8"/>
          <w:lang w:val="en-GB"/>
        </w:rPr>
        <w:t xml:space="preserve"> </w:t>
      </w:r>
      <w:r w:rsidRPr="007C2EC2">
        <w:rPr>
          <w:lang w:val="en-GB"/>
        </w:rPr>
        <w:t xml:space="preserve">within the worship of the church. We have provided worship resources deeply rooted in our Reformed heritage, along with resources which develop our liturgical tradition in the spirit of the dictum </w:t>
      </w:r>
      <w:r w:rsidRPr="007C2EC2">
        <w:rPr>
          <w:i/>
          <w:lang w:val="en-GB"/>
        </w:rPr>
        <w:t>‘the Reformed church</w:t>
      </w:r>
    </w:p>
    <w:p w14:paraId="59D56AFA" w14:textId="77777777" w:rsidR="0088485D" w:rsidRPr="007C2EC2" w:rsidRDefault="001D2D53">
      <w:pPr>
        <w:pStyle w:val="BodyText"/>
        <w:spacing w:before="6" w:line="280" w:lineRule="auto"/>
        <w:ind w:left="256" w:right="1479"/>
        <w:rPr>
          <w:lang w:val="en-GB"/>
        </w:rPr>
      </w:pPr>
      <w:r w:rsidRPr="007C2EC2">
        <w:rPr>
          <w:i/>
          <w:lang w:val="en-GB"/>
        </w:rPr>
        <w:t>is ever in need of reformation’</w:t>
      </w:r>
      <w:r w:rsidRPr="007C2EC2">
        <w:rPr>
          <w:lang w:val="en-GB"/>
        </w:rPr>
        <w:t>. We are aware of the breadth of liturgical expression within the church and we have sought to provide a range of styles of services. The rubrics have deliberately been kept to a minimum, thus encouraging worship leaders to develop styles appropriate to their situation.</w:t>
      </w:r>
      <w:r w:rsidRPr="007C2EC2">
        <w:rPr>
          <w:spacing w:val="-3"/>
          <w:lang w:val="en-GB"/>
        </w:rPr>
        <w:t xml:space="preserve"> </w:t>
      </w:r>
      <w:r w:rsidRPr="007C2EC2">
        <w:rPr>
          <w:lang w:val="en-GB"/>
        </w:rPr>
        <w:t>There are exceptions, such as</w:t>
      </w:r>
      <w:r w:rsidRPr="007C2EC2">
        <w:rPr>
          <w:spacing w:val="-8"/>
          <w:lang w:val="en-GB"/>
        </w:rPr>
        <w:t xml:space="preserve"> </w:t>
      </w:r>
      <w:r w:rsidRPr="007C2EC2">
        <w:rPr>
          <w:lang w:val="en-GB"/>
        </w:rPr>
        <w:t>‘prayers</w:t>
      </w:r>
      <w:r w:rsidRPr="007C2EC2">
        <w:rPr>
          <w:spacing w:val="-8"/>
          <w:lang w:val="en-GB"/>
        </w:rPr>
        <w:t xml:space="preserve"> </w:t>
      </w:r>
      <w:r w:rsidRPr="007C2EC2">
        <w:rPr>
          <w:lang w:val="en-GB"/>
        </w:rPr>
        <w:t>for</w:t>
      </w:r>
      <w:r w:rsidRPr="007C2EC2">
        <w:rPr>
          <w:spacing w:val="-8"/>
          <w:lang w:val="en-GB"/>
        </w:rPr>
        <w:t xml:space="preserve"> </w:t>
      </w:r>
      <w:r w:rsidRPr="007C2EC2">
        <w:rPr>
          <w:lang w:val="en-GB"/>
        </w:rPr>
        <w:t>healing’</w:t>
      </w:r>
      <w:r w:rsidRPr="007C2EC2">
        <w:rPr>
          <w:spacing w:val="-16"/>
          <w:lang w:val="en-GB"/>
        </w:rPr>
        <w:t xml:space="preserve"> </w:t>
      </w:r>
      <w:r w:rsidRPr="007C2EC2">
        <w:rPr>
          <w:lang w:val="en-GB"/>
        </w:rPr>
        <w:t>and</w:t>
      </w:r>
      <w:r w:rsidRPr="007C2EC2">
        <w:rPr>
          <w:spacing w:val="-8"/>
          <w:lang w:val="en-GB"/>
        </w:rPr>
        <w:t xml:space="preserve"> </w:t>
      </w:r>
      <w:r w:rsidRPr="007C2EC2">
        <w:rPr>
          <w:lang w:val="en-GB"/>
        </w:rPr>
        <w:t>‘laying-on of hands’, where it was felt greater guidance would be welcomed. The Baptism service contains wording required by the General Assembly.</w:t>
      </w:r>
    </w:p>
    <w:p w14:paraId="59D56AFB" w14:textId="77777777" w:rsidR="0088485D" w:rsidRPr="007C2EC2" w:rsidRDefault="001D2D53">
      <w:pPr>
        <w:pStyle w:val="BodyText"/>
        <w:spacing w:before="8" w:line="280" w:lineRule="auto"/>
        <w:ind w:left="256" w:right="1479"/>
        <w:rPr>
          <w:lang w:val="en-GB"/>
        </w:rPr>
      </w:pPr>
      <w:r w:rsidRPr="007C2EC2">
        <w:rPr>
          <w:lang w:val="en-GB"/>
        </w:rPr>
        <w:t>It</w:t>
      </w:r>
      <w:r w:rsidRPr="007C2EC2">
        <w:rPr>
          <w:spacing w:val="-5"/>
          <w:lang w:val="en-GB"/>
        </w:rPr>
        <w:t xml:space="preserve"> </w:t>
      </w:r>
      <w:r w:rsidRPr="007C2EC2">
        <w:rPr>
          <w:lang w:val="en-GB"/>
        </w:rPr>
        <w:t>is</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hope</w:t>
      </w:r>
      <w:r w:rsidRPr="007C2EC2">
        <w:rPr>
          <w:spacing w:val="-5"/>
          <w:lang w:val="en-GB"/>
        </w:rPr>
        <w:t xml:space="preserve"> </w:t>
      </w:r>
      <w:r w:rsidRPr="007C2EC2">
        <w:rPr>
          <w:lang w:val="en-GB"/>
        </w:rPr>
        <w:t>that</w:t>
      </w:r>
      <w:r w:rsidRPr="007C2EC2">
        <w:rPr>
          <w:spacing w:val="-5"/>
          <w:lang w:val="en-GB"/>
        </w:rPr>
        <w:t xml:space="preserve"> </w:t>
      </w:r>
      <w:r w:rsidRPr="007C2EC2">
        <w:rPr>
          <w:lang w:val="en-GB"/>
        </w:rPr>
        <w:t>all</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services</w:t>
      </w:r>
      <w:r w:rsidRPr="007C2EC2">
        <w:rPr>
          <w:spacing w:val="-5"/>
          <w:lang w:val="en-GB"/>
        </w:rPr>
        <w:t xml:space="preserve"> </w:t>
      </w:r>
      <w:r w:rsidRPr="007C2EC2">
        <w:rPr>
          <w:lang w:val="en-GB"/>
        </w:rPr>
        <w:t>act as guides to the development of the worship life of the church, and all to the glory of God.</w:t>
      </w:r>
    </w:p>
    <w:p w14:paraId="59D56AFC" w14:textId="77777777" w:rsidR="0088485D" w:rsidRPr="007C2EC2" w:rsidRDefault="001D2D53">
      <w:pPr>
        <w:pStyle w:val="BodyText"/>
        <w:spacing w:before="202" w:line="280" w:lineRule="auto"/>
        <w:ind w:left="256" w:right="1479"/>
        <w:rPr>
          <w:lang w:val="en-GB"/>
        </w:rPr>
      </w:pPr>
      <w:r w:rsidRPr="007C2EC2">
        <w:rPr>
          <w:lang w:val="en-GB"/>
        </w:rPr>
        <w:t>This publication includes an element in the form of an order for daily worship. The first Order of Holy Communion</w:t>
      </w:r>
      <w:r w:rsidRPr="007C2EC2">
        <w:rPr>
          <w:spacing w:val="-10"/>
          <w:lang w:val="en-GB"/>
        </w:rPr>
        <w:t xml:space="preserve"> </w:t>
      </w:r>
      <w:r w:rsidRPr="007C2EC2">
        <w:rPr>
          <w:lang w:val="en-GB"/>
        </w:rPr>
        <w:t>and</w:t>
      </w:r>
      <w:r w:rsidRPr="007C2EC2">
        <w:rPr>
          <w:spacing w:val="-10"/>
          <w:lang w:val="en-GB"/>
        </w:rPr>
        <w:t xml:space="preserve"> </w:t>
      </w:r>
      <w:r w:rsidRPr="007C2EC2">
        <w:rPr>
          <w:lang w:val="en-GB"/>
        </w:rPr>
        <w:t>the</w:t>
      </w:r>
      <w:r w:rsidRPr="007C2EC2">
        <w:rPr>
          <w:spacing w:val="-10"/>
          <w:lang w:val="en-GB"/>
        </w:rPr>
        <w:t xml:space="preserve"> </w:t>
      </w:r>
      <w:r w:rsidRPr="007C2EC2">
        <w:rPr>
          <w:lang w:val="en-GB"/>
        </w:rPr>
        <w:t>Baptism</w:t>
      </w:r>
      <w:r w:rsidRPr="007C2EC2">
        <w:rPr>
          <w:spacing w:val="-10"/>
          <w:lang w:val="en-GB"/>
        </w:rPr>
        <w:t xml:space="preserve"> </w:t>
      </w:r>
      <w:r w:rsidRPr="007C2EC2">
        <w:rPr>
          <w:lang w:val="en-GB"/>
        </w:rPr>
        <w:t>service</w:t>
      </w:r>
    </w:p>
    <w:p w14:paraId="59D56AFD"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num="2" w:space="720" w:equalWidth="0">
            <w:col w:w="4949" w:space="40"/>
            <w:col w:w="5551"/>
          </w:cols>
        </w:sectPr>
      </w:pPr>
    </w:p>
    <w:p w14:paraId="59D56AFE" w14:textId="77777777" w:rsidR="0088485D" w:rsidRPr="007C2EC2" w:rsidRDefault="001D2D53">
      <w:pPr>
        <w:pStyle w:val="BodyText"/>
        <w:spacing w:before="66" w:line="280" w:lineRule="auto"/>
        <w:ind w:left="1580" w:right="4838"/>
        <w:rPr>
          <w:lang w:val="en-GB"/>
        </w:rPr>
      </w:pPr>
      <w:r w:rsidRPr="007C2EC2">
        <w:rPr>
          <w:lang w:val="en-GB"/>
        </w:rPr>
        <w:t>had originally been issued in draft form and the comments received from the church</w:t>
      </w:r>
      <w:r w:rsidRPr="007C2EC2">
        <w:rPr>
          <w:spacing w:val="-7"/>
          <w:lang w:val="en-GB"/>
        </w:rPr>
        <w:t xml:space="preserve"> </w:t>
      </w:r>
      <w:r w:rsidRPr="007C2EC2">
        <w:rPr>
          <w:lang w:val="en-GB"/>
        </w:rPr>
        <w:t>have</w:t>
      </w:r>
      <w:r w:rsidRPr="007C2EC2">
        <w:rPr>
          <w:spacing w:val="-7"/>
          <w:lang w:val="en-GB"/>
        </w:rPr>
        <w:t xml:space="preserve"> </w:t>
      </w:r>
      <w:r w:rsidRPr="007C2EC2">
        <w:rPr>
          <w:lang w:val="en-GB"/>
        </w:rPr>
        <w:t>been</w:t>
      </w:r>
      <w:r w:rsidRPr="007C2EC2">
        <w:rPr>
          <w:spacing w:val="-7"/>
          <w:lang w:val="en-GB"/>
        </w:rPr>
        <w:t xml:space="preserve"> </w:t>
      </w:r>
      <w:r w:rsidRPr="007C2EC2">
        <w:rPr>
          <w:lang w:val="en-GB"/>
        </w:rPr>
        <w:t>taken</w:t>
      </w:r>
      <w:r w:rsidRPr="007C2EC2">
        <w:rPr>
          <w:spacing w:val="-7"/>
          <w:lang w:val="en-GB"/>
        </w:rPr>
        <w:t xml:space="preserve"> </w:t>
      </w:r>
      <w:r w:rsidRPr="007C2EC2">
        <w:rPr>
          <w:lang w:val="en-GB"/>
        </w:rPr>
        <w:t>into</w:t>
      </w:r>
      <w:r w:rsidRPr="007C2EC2">
        <w:rPr>
          <w:spacing w:val="-7"/>
          <w:lang w:val="en-GB"/>
        </w:rPr>
        <w:t xml:space="preserve"> </w:t>
      </w:r>
      <w:r w:rsidRPr="007C2EC2">
        <w:rPr>
          <w:lang w:val="en-GB"/>
        </w:rPr>
        <w:t>account</w:t>
      </w:r>
      <w:r w:rsidRPr="007C2EC2">
        <w:rPr>
          <w:spacing w:val="-7"/>
          <w:lang w:val="en-GB"/>
        </w:rPr>
        <w:t xml:space="preserve"> </w:t>
      </w:r>
      <w:r w:rsidRPr="007C2EC2">
        <w:rPr>
          <w:lang w:val="en-GB"/>
        </w:rPr>
        <w:t>in the final texts.</w:t>
      </w:r>
    </w:p>
    <w:p w14:paraId="59D56AFF" w14:textId="77777777" w:rsidR="0088485D" w:rsidRPr="007C2EC2" w:rsidRDefault="001D2D53">
      <w:pPr>
        <w:pStyle w:val="BodyText"/>
        <w:spacing w:before="203" w:line="280" w:lineRule="auto"/>
        <w:ind w:left="1580" w:right="4838"/>
        <w:rPr>
          <w:lang w:val="en-GB"/>
        </w:rPr>
      </w:pPr>
      <w:r w:rsidRPr="007C2EC2">
        <w:rPr>
          <w:lang w:val="en-GB"/>
        </w:rPr>
        <w:t>The</w:t>
      </w:r>
      <w:r w:rsidRPr="007C2EC2">
        <w:rPr>
          <w:spacing w:val="-7"/>
          <w:lang w:val="en-GB"/>
        </w:rPr>
        <w:t xml:space="preserve"> </w:t>
      </w:r>
      <w:r w:rsidRPr="007C2EC2">
        <w:rPr>
          <w:lang w:val="en-GB"/>
        </w:rPr>
        <w:t>committee</w:t>
      </w:r>
      <w:r w:rsidRPr="007C2EC2">
        <w:rPr>
          <w:spacing w:val="-7"/>
          <w:lang w:val="en-GB"/>
        </w:rPr>
        <w:t xml:space="preserve"> </w:t>
      </w:r>
      <w:r w:rsidRPr="007C2EC2">
        <w:rPr>
          <w:lang w:val="en-GB"/>
        </w:rPr>
        <w:t>owes</w:t>
      </w:r>
      <w:r w:rsidRPr="007C2EC2">
        <w:rPr>
          <w:spacing w:val="-7"/>
          <w:lang w:val="en-GB"/>
        </w:rPr>
        <w:t xml:space="preserve"> </w:t>
      </w:r>
      <w:r w:rsidRPr="007C2EC2">
        <w:rPr>
          <w:lang w:val="en-GB"/>
        </w:rPr>
        <w:t>a</w:t>
      </w:r>
      <w:r w:rsidRPr="007C2EC2">
        <w:rPr>
          <w:spacing w:val="-7"/>
          <w:lang w:val="en-GB"/>
        </w:rPr>
        <w:t xml:space="preserve"> </w:t>
      </w:r>
      <w:r w:rsidRPr="007C2EC2">
        <w:rPr>
          <w:lang w:val="en-GB"/>
        </w:rPr>
        <w:t>debt</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 xml:space="preserve">gratitude to all contributors to this publication, which uses the work of many talented </w:t>
      </w:r>
      <w:r w:rsidRPr="007C2EC2">
        <w:rPr>
          <w:spacing w:val="-2"/>
          <w:lang w:val="en-GB"/>
        </w:rPr>
        <w:t>liturgists.</w:t>
      </w:r>
    </w:p>
    <w:p w14:paraId="59D56B00" w14:textId="77777777" w:rsidR="0088485D" w:rsidRPr="007C2EC2" w:rsidRDefault="001D2D53">
      <w:pPr>
        <w:spacing w:before="202" w:line="280" w:lineRule="auto"/>
        <w:ind w:left="2398" w:right="4917" w:firstLine="1763"/>
        <w:jc w:val="right"/>
        <w:rPr>
          <w:i/>
          <w:sz w:val="23"/>
          <w:lang w:val="en-GB"/>
        </w:rPr>
      </w:pPr>
      <w:r w:rsidRPr="007C2EC2">
        <w:rPr>
          <w:spacing w:val="-4"/>
          <w:sz w:val="23"/>
          <w:lang w:val="en-GB"/>
        </w:rPr>
        <w:t>John</w:t>
      </w:r>
      <w:r w:rsidRPr="007C2EC2">
        <w:rPr>
          <w:spacing w:val="-13"/>
          <w:sz w:val="23"/>
          <w:lang w:val="en-GB"/>
        </w:rPr>
        <w:t xml:space="preserve"> </w:t>
      </w:r>
      <w:r w:rsidRPr="007C2EC2">
        <w:rPr>
          <w:spacing w:val="-4"/>
          <w:sz w:val="23"/>
          <w:lang w:val="en-GB"/>
        </w:rPr>
        <w:t>A</w:t>
      </w:r>
      <w:r w:rsidRPr="007C2EC2">
        <w:rPr>
          <w:spacing w:val="-17"/>
          <w:sz w:val="23"/>
          <w:lang w:val="en-GB"/>
        </w:rPr>
        <w:t xml:space="preserve"> </w:t>
      </w:r>
      <w:r w:rsidRPr="007C2EC2">
        <w:rPr>
          <w:spacing w:val="-4"/>
          <w:sz w:val="23"/>
          <w:lang w:val="en-GB"/>
        </w:rPr>
        <w:t xml:space="preserve">Young, </w:t>
      </w:r>
      <w:r w:rsidRPr="007C2EC2">
        <w:rPr>
          <w:i/>
          <w:sz w:val="23"/>
          <w:lang w:val="en-GB"/>
        </w:rPr>
        <w:t>Convener,</w:t>
      </w:r>
      <w:r w:rsidRPr="007C2EC2">
        <w:rPr>
          <w:i/>
          <w:spacing w:val="-16"/>
          <w:sz w:val="23"/>
          <w:lang w:val="en-GB"/>
        </w:rPr>
        <w:t xml:space="preserve"> </w:t>
      </w:r>
      <w:r w:rsidRPr="007C2EC2">
        <w:rPr>
          <w:i/>
          <w:sz w:val="23"/>
          <w:lang w:val="en-GB"/>
        </w:rPr>
        <w:t>Doctrine,</w:t>
      </w:r>
      <w:r w:rsidRPr="007C2EC2">
        <w:rPr>
          <w:i/>
          <w:spacing w:val="-16"/>
          <w:sz w:val="23"/>
          <w:lang w:val="en-GB"/>
        </w:rPr>
        <w:t xml:space="preserve"> </w:t>
      </w:r>
      <w:r w:rsidRPr="007C2EC2">
        <w:rPr>
          <w:i/>
          <w:sz w:val="23"/>
          <w:lang w:val="en-GB"/>
        </w:rPr>
        <w:t>Prayer</w:t>
      </w:r>
      <w:r w:rsidRPr="007C2EC2">
        <w:rPr>
          <w:i/>
          <w:spacing w:val="-16"/>
          <w:sz w:val="23"/>
          <w:lang w:val="en-GB"/>
        </w:rPr>
        <w:t xml:space="preserve"> </w:t>
      </w:r>
      <w:r w:rsidRPr="007C2EC2">
        <w:rPr>
          <w:i/>
          <w:sz w:val="23"/>
          <w:lang w:val="en-GB"/>
        </w:rPr>
        <w:t>and Worship Committee, 2003</w:t>
      </w:r>
    </w:p>
    <w:p w14:paraId="59D56B01" w14:textId="77777777" w:rsidR="0088485D" w:rsidRPr="007C2EC2" w:rsidRDefault="0088485D">
      <w:pPr>
        <w:pStyle w:val="BodyText"/>
        <w:rPr>
          <w:i/>
          <w:lang w:val="en-GB"/>
        </w:rPr>
      </w:pPr>
    </w:p>
    <w:p w14:paraId="59D56B02" w14:textId="77777777" w:rsidR="0088485D" w:rsidRPr="007C2EC2" w:rsidRDefault="0088485D">
      <w:pPr>
        <w:pStyle w:val="BodyText"/>
        <w:spacing w:before="183"/>
        <w:rPr>
          <w:i/>
          <w:lang w:val="en-GB"/>
        </w:rPr>
      </w:pPr>
    </w:p>
    <w:p w14:paraId="59D56B03" w14:textId="77777777" w:rsidR="0088485D" w:rsidRPr="007C2EC2" w:rsidRDefault="001D2D53">
      <w:pPr>
        <w:pStyle w:val="BodyText"/>
        <w:spacing w:line="280" w:lineRule="auto"/>
        <w:ind w:left="1580" w:right="4838"/>
        <w:rPr>
          <w:lang w:val="en-GB"/>
        </w:rPr>
      </w:pPr>
      <w:r w:rsidRPr="007C2EC2">
        <w:rPr>
          <w:lang w:val="en-GB"/>
        </w:rPr>
        <w:t>Other parts of our worship, such as occasional acts of worship or parts of services</w:t>
      </w:r>
      <w:r w:rsidRPr="007C2EC2">
        <w:rPr>
          <w:spacing w:val="-10"/>
          <w:lang w:val="en-GB"/>
        </w:rPr>
        <w:t xml:space="preserve"> </w:t>
      </w:r>
      <w:r w:rsidRPr="007C2EC2">
        <w:rPr>
          <w:lang w:val="en-GB"/>
        </w:rPr>
        <w:t>infrequently</w:t>
      </w:r>
      <w:r w:rsidRPr="007C2EC2">
        <w:rPr>
          <w:spacing w:val="-10"/>
          <w:lang w:val="en-GB"/>
        </w:rPr>
        <w:t xml:space="preserve"> </w:t>
      </w:r>
      <w:r w:rsidRPr="007C2EC2">
        <w:rPr>
          <w:lang w:val="en-GB"/>
        </w:rPr>
        <w:t>used</w:t>
      </w:r>
      <w:r w:rsidRPr="007C2EC2">
        <w:rPr>
          <w:spacing w:val="-10"/>
          <w:lang w:val="en-GB"/>
        </w:rPr>
        <w:t xml:space="preserve"> </w:t>
      </w:r>
      <w:r w:rsidRPr="007C2EC2">
        <w:rPr>
          <w:lang w:val="en-GB"/>
        </w:rPr>
        <w:t>by</w:t>
      </w:r>
      <w:r w:rsidRPr="007C2EC2">
        <w:rPr>
          <w:spacing w:val="-10"/>
          <w:lang w:val="en-GB"/>
        </w:rPr>
        <w:t xml:space="preserve"> </w:t>
      </w:r>
      <w:r w:rsidRPr="007C2EC2">
        <w:rPr>
          <w:lang w:val="en-GB"/>
        </w:rPr>
        <w:t>churches, are available to download for free</w:t>
      </w:r>
    </w:p>
    <w:p w14:paraId="59D56B04" w14:textId="77777777" w:rsidR="0088485D" w:rsidRPr="007C2EC2" w:rsidRDefault="001D2D53">
      <w:pPr>
        <w:pStyle w:val="BodyText"/>
        <w:spacing w:before="2"/>
        <w:ind w:left="1580"/>
        <w:rPr>
          <w:lang w:val="en-GB"/>
        </w:rPr>
      </w:pPr>
      <w:r w:rsidRPr="007C2EC2">
        <w:rPr>
          <w:lang w:val="en-GB"/>
        </w:rPr>
        <w:t>from</w:t>
      </w:r>
      <w:r w:rsidRPr="007C2EC2">
        <w:rPr>
          <w:spacing w:val="-3"/>
          <w:lang w:val="en-GB"/>
        </w:rPr>
        <w:t xml:space="preserve"> </w:t>
      </w:r>
      <w:r w:rsidRPr="007C2EC2">
        <w:rPr>
          <w:lang w:val="en-GB"/>
        </w:rPr>
        <w:t>the</w:t>
      </w:r>
      <w:r w:rsidRPr="007C2EC2">
        <w:rPr>
          <w:spacing w:val="-2"/>
          <w:lang w:val="en-GB"/>
        </w:rPr>
        <w:t xml:space="preserve"> </w:t>
      </w:r>
      <w:r w:rsidRPr="007C2EC2">
        <w:rPr>
          <w:lang w:val="en-GB"/>
        </w:rPr>
        <w:t>URC</w:t>
      </w:r>
      <w:r w:rsidRPr="007C2EC2">
        <w:rPr>
          <w:spacing w:val="-2"/>
          <w:lang w:val="en-GB"/>
        </w:rPr>
        <w:t xml:space="preserve"> website:</w:t>
      </w:r>
    </w:p>
    <w:p w14:paraId="59D56B05" w14:textId="77777777" w:rsidR="0088485D" w:rsidRPr="007C2EC2" w:rsidRDefault="00A3632E">
      <w:pPr>
        <w:spacing w:before="46"/>
        <w:ind w:left="1580"/>
        <w:rPr>
          <w:b/>
          <w:sz w:val="23"/>
          <w:lang w:val="en-GB"/>
        </w:rPr>
      </w:pPr>
      <w:hyperlink r:id="rId14">
        <w:r w:rsidR="001D2D53" w:rsidRPr="007C2EC2">
          <w:rPr>
            <w:b/>
            <w:spacing w:val="-2"/>
            <w:sz w:val="23"/>
            <w:lang w:val="en-GB"/>
          </w:rPr>
          <w:t>www.urc.org.uk/worship-</w:t>
        </w:r>
        <w:r w:rsidR="001D2D53" w:rsidRPr="007C2EC2">
          <w:rPr>
            <w:b/>
            <w:spacing w:val="-4"/>
            <w:sz w:val="23"/>
            <w:lang w:val="en-GB"/>
          </w:rPr>
          <w:t>book</w:t>
        </w:r>
      </w:hyperlink>
    </w:p>
    <w:p w14:paraId="59D56B06" w14:textId="77777777" w:rsidR="0088485D" w:rsidRPr="007C2EC2" w:rsidRDefault="001D2D53">
      <w:pPr>
        <w:pStyle w:val="BodyText"/>
        <w:spacing w:before="245" w:line="280" w:lineRule="auto"/>
        <w:ind w:left="1580" w:right="5236"/>
        <w:rPr>
          <w:b/>
          <w:lang w:val="en-GB"/>
        </w:rPr>
      </w:pPr>
      <w:r w:rsidRPr="007C2EC2">
        <w:rPr>
          <w:lang w:val="en-GB"/>
        </w:rPr>
        <w:t>The printed editions of the URC Worship</w:t>
      </w:r>
      <w:r w:rsidRPr="007C2EC2">
        <w:rPr>
          <w:spacing w:val="-9"/>
          <w:lang w:val="en-GB"/>
        </w:rPr>
        <w:t xml:space="preserve"> </w:t>
      </w:r>
      <w:r w:rsidRPr="007C2EC2">
        <w:rPr>
          <w:lang w:val="en-GB"/>
        </w:rPr>
        <w:t>Book</w:t>
      </w:r>
      <w:r w:rsidRPr="007C2EC2">
        <w:rPr>
          <w:spacing w:val="-9"/>
          <w:lang w:val="en-GB"/>
        </w:rPr>
        <w:t xml:space="preserve"> </w:t>
      </w:r>
      <w:r w:rsidRPr="007C2EC2">
        <w:rPr>
          <w:lang w:val="en-GB"/>
        </w:rPr>
        <w:t>are</w:t>
      </w:r>
      <w:r w:rsidRPr="007C2EC2">
        <w:rPr>
          <w:spacing w:val="-9"/>
          <w:lang w:val="en-GB"/>
        </w:rPr>
        <w:t xml:space="preserve"> </w:t>
      </w:r>
      <w:r w:rsidRPr="007C2EC2">
        <w:rPr>
          <w:lang w:val="en-GB"/>
        </w:rPr>
        <w:t>available</w:t>
      </w:r>
      <w:r w:rsidRPr="007C2EC2">
        <w:rPr>
          <w:spacing w:val="-9"/>
          <w:lang w:val="en-GB"/>
        </w:rPr>
        <w:t xml:space="preserve"> </w:t>
      </w:r>
      <w:r w:rsidRPr="007C2EC2">
        <w:rPr>
          <w:lang w:val="en-GB"/>
        </w:rPr>
        <w:t>to</w:t>
      </w:r>
      <w:r w:rsidRPr="007C2EC2">
        <w:rPr>
          <w:spacing w:val="-9"/>
          <w:lang w:val="en-GB"/>
        </w:rPr>
        <w:t xml:space="preserve"> </w:t>
      </w:r>
      <w:r w:rsidRPr="007C2EC2">
        <w:rPr>
          <w:lang w:val="en-GB"/>
        </w:rPr>
        <w:t xml:space="preserve">buy from the URC shop </w:t>
      </w:r>
      <w:hyperlink r:id="rId15">
        <w:r w:rsidRPr="007C2EC2">
          <w:rPr>
            <w:b/>
            <w:spacing w:val="-2"/>
            <w:lang w:val="en-GB"/>
          </w:rPr>
          <w:t>www.urcshop.co.uk</w:t>
        </w:r>
      </w:hyperlink>
    </w:p>
    <w:p w14:paraId="59D56B07" w14:textId="464EF233" w:rsidR="0088485D" w:rsidRPr="007C2EC2" w:rsidRDefault="001D2D53">
      <w:pPr>
        <w:pStyle w:val="BodyText"/>
        <w:spacing w:before="202" w:line="280" w:lineRule="auto"/>
        <w:ind w:left="1580" w:right="4838"/>
        <w:rPr>
          <w:lang w:val="en-GB"/>
        </w:rPr>
      </w:pPr>
      <w:r w:rsidRPr="007C2EC2">
        <w:rPr>
          <w:lang w:val="en-GB"/>
        </w:rPr>
        <w:t xml:space="preserve">The Communications </w:t>
      </w:r>
      <w:r w:rsidR="008C213F" w:rsidRPr="007C2EC2">
        <w:rPr>
          <w:lang w:val="en-GB"/>
        </w:rPr>
        <w:t>Committee</w:t>
      </w:r>
      <w:r w:rsidRPr="007C2EC2">
        <w:rPr>
          <w:lang w:val="en-GB"/>
        </w:rPr>
        <w:t xml:space="preserve"> expresses</w:t>
      </w:r>
      <w:r w:rsidRPr="007C2EC2">
        <w:rPr>
          <w:spacing w:val="-8"/>
          <w:lang w:val="en-GB"/>
        </w:rPr>
        <w:t xml:space="preserve"> </w:t>
      </w:r>
      <w:r w:rsidRPr="007C2EC2">
        <w:rPr>
          <w:lang w:val="en-GB"/>
        </w:rPr>
        <w:t>thanks</w:t>
      </w:r>
      <w:r w:rsidRPr="007C2EC2">
        <w:rPr>
          <w:spacing w:val="-8"/>
          <w:lang w:val="en-GB"/>
        </w:rPr>
        <w:t xml:space="preserve"> </w:t>
      </w:r>
      <w:r w:rsidRPr="007C2EC2">
        <w:rPr>
          <w:lang w:val="en-GB"/>
        </w:rPr>
        <w:t>to</w:t>
      </w:r>
      <w:r w:rsidRPr="007C2EC2">
        <w:rPr>
          <w:spacing w:val="-8"/>
          <w:lang w:val="en-GB"/>
        </w:rPr>
        <w:t xml:space="preserve"> </w:t>
      </w:r>
      <w:r w:rsidRPr="007C2EC2">
        <w:rPr>
          <w:lang w:val="en-GB"/>
        </w:rPr>
        <w:t>all</w:t>
      </w:r>
      <w:r w:rsidRPr="007C2EC2">
        <w:rPr>
          <w:spacing w:val="-8"/>
          <w:lang w:val="en-GB"/>
        </w:rPr>
        <w:t xml:space="preserve"> </w:t>
      </w:r>
      <w:r w:rsidRPr="007C2EC2">
        <w:rPr>
          <w:lang w:val="en-GB"/>
        </w:rPr>
        <w:t>its</w:t>
      </w:r>
      <w:r w:rsidRPr="007C2EC2">
        <w:rPr>
          <w:spacing w:val="-8"/>
          <w:lang w:val="en-GB"/>
        </w:rPr>
        <w:t xml:space="preserve"> </w:t>
      </w:r>
      <w:r w:rsidRPr="007C2EC2">
        <w:rPr>
          <w:lang w:val="en-GB"/>
        </w:rPr>
        <w:t>contributors who made this publication possible.</w:t>
      </w:r>
    </w:p>
    <w:p w14:paraId="59D56B08" w14:textId="77777777" w:rsidR="0088485D" w:rsidRPr="007C2EC2" w:rsidRDefault="001D2D53">
      <w:pPr>
        <w:pStyle w:val="BodyText"/>
        <w:spacing w:before="202"/>
        <w:ind w:right="4918"/>
        <w:jc w:val="right"/>
        <w:rPr>
          <w:lang w:val="en-GB"/>
        </w:rPr>
      </w:pPr>
      <w:r w:rsidRPr="007C2EC2">
        <w:rPr>
          <w:lang w:val="en-GB"/>
        </w:rPr>
        <w:t xml:space="preserve">Andy </w:t>
      </w:r>
      <w:r w:rsidRPr="007C2EC2">
        <w:rPr>
          <w:spacing w:val="-2"/>
          <w:lang w:val="en-GB"/>
        </w:rPr>
        <w:t>Jackson,</w:t>
      </w:r>
    </w:p>
    <w:p w14:paraId="59D56B09" w14:textId="77777777" w:rsidR="0088485D" w:rsidRPr="007C2EC2" w:rsidRDefault="001D2D53">
      <w:pPr>
        <w:spacing w:before="46"/>
        <w:ind w:right="4917"/>
        <w:jc w:val="right"/>
        <w:rPr>
          <w:i/>
          <w:sz w:val="23"/>
          <w:lang w:val="en-GB"/>
        </w:rPr>
      </w:pPr>
      <w:r w:rsidRPr="007C2EC2">
        <w:rPr>
          <w:i/>
          <w:sz w:val="23"/>
          <w:lang w:val="en-GB"/>
        </w:rPr>
        <w:t>Head</w:t>
      </w:r>
      <w:r w:rsidRPr="007C2EC2">
        <w:rPr>
          <w:i/>
          <w:spacing w:val="-1"/>
          <w:sz w:val="23"/>
          <w:lang w:val="en-GB"/>
        </w:rPr>
        <w:t xml:space="preserve"> </w:t>
      </w:r>
      <w:r w:rsidRPr="007C2EC2">
        <w:rPr>
          <w:i/>
          <w:sz w:val="23"/>
          <w:lang w:val="en-GB"/>
        </w:rPr>
        <w:t>of</w:t>
      </w:r>
      <w:r w:rsidRPr="007C2EC2">
        <w:rPr>
          <w:i/>
          <w:spacing w:val="-1"/>
          <w:sz w:val="23"/>
          <w:lang w:val="en-GB"/>
        </w:rPr>
        <w:t xml:space="preserve"> </w:t>
      </w:r>
      <w:r w:rsidRPr="007C2EC2">
        <w:rPr>
          <w:i/>
          <w:sz w:val="23"/>
          <w:lang w:val="en-GB"/>
        </w:rPr>
        <w:t>Communications,</w:t>
      </w:r>
      <w:r w:rsidRPr="007C2EC2">
        <w:rPr>
          <w:i/>
          <w:spacing w:val="-1"/>
          <w:sz w:val="23"/>
          <w:lang w:val="en-GB"/>
        </w:rPr>
        <w:t xml:space="preserve"> </w:t>
      </w:r>
      <w:r w:rsidRPr="007C2EC2">
        <w:rPr>
          <w:i/>
          <w:spacing w:val="-4"/>
          <w:sz w:val="23"/>
          <w:lang w:val="en-GB"/>
        </w:rPr>
        <w:t>2024</w:t>
      </w:r>
    </w:p>
    <w:p w14:paraId="59D56B0A" w14:textId="77777777" w:rsidR="0088485D" w:rsidRPr="007C2EC2" w:rsidRDefault="0088485D">
      <w:pPr>
        <w:pStyle w:val="BodyText"/>
        <w:rPr>
          <w:i/>
          <w:sz w:val="20"/>
          <w:lang w:val="en-GB"/>
        </w:rPr>
      </w:pPr>
    </w:p>
    <w:p w14:paraId="59D56B0B" w14:textId="77777777" w:rsidR="0088485D" w:rsidRPr="007C2EC2" w:rsidRDefault="0088485D">
      <w:pPr>
        <w:pStyle w:val="BodyText"/>
        <w:rPr>
          <w:i/>
          <w:sz w:val="20"/>
          <w:lang w:val="en-GB"/>
        </w:rPr>
      </w:pPr>
    </w:p>
    <w:p w14:paraId="59D56B0C" w14:textId="77777777" w:rsidR="0088485D" w:rsidRPr="007C2EC2" w:rsidRDefault="0088485D">
      <w:pPr>
        <w:pStyle w:val="BodyText"/>
        <w:rPr>
          <w:i/>
          <w:sz w:val="20"/>
          <w:lang w:val="en-GB"/>
        </w:rPr>
      </w:pPr>
    </w:p>
    <w:p w14:paraId="59D56B0D" w14:textId="77777777" w:rsidR="0088485D" w:rsidRPr="007C2EC2" w:rsidRDefault="0088485D">
      <w:pPr>
        <w:pStyle w:val="BodyText"/>
        <w:rPr>
          <w:i/>
          <w:sz w:val="20"/>
          <w:lang w:val="en-GB"/>
        </w:rPr>
      </w:pPr>
    </w:p>
    <w:p w14:paraId="59D56B0E" w14:textId="77777777" w:rsidR="0088485D" w:rsidRPr="007C2EC2" w:rsidRDefault="0088485D">
      <w:pPr>
        <w:pStyle w:val="BodyText"/>
        <w:rPr>
          <w:i/>
          <w:sz w:val="20"/>
          <w:lang w:val="en-GB"/>
        </w:rPr>
      </w:pPr>
    </w:p>
    <w:p w14:paraId="59D56B0F" w14:textId="77777777" w:rsidR="0088485D" w:rsidRPr="007C2EC2" w:rsidRDefault="0088485D">
      <w:pPr>
        <w:pStyle w:val="BodyText"/>
        <w:rPr>
          <w:i/>
          <w:sz w:val="20"/>
          <w:lang w:val="en-GB"/>
        </w:rPr>
      </w:pPr>
    </w:p>
    <w:p w14:paraId="59D56B10" w14:textId="77777777" w:rsidR="0088485D" w:rsidRPr="007C2EC2" w:rsidRDefault="001D2D53">
      <w:pPr>
        <w:pStyle w:val="BodyText"/>
        <w:spacing w:before="85"/>
        <w:rPr>
          <w:i/>
          <w:sz w:val="20"/>
          <w:lang w:val="en-GB"/>
        </w:rPr>
      </w:pPr>
      <w:r w:rsidRPr="007C2EC2">
        <w:rPr>
          <w:noProof/>
          <w:lang w:val="en-GB"/>
        </w:rPr>
        <w:drawing>
          <wp:anchor distT="0" distB="0" distL="0" distR="0" simplePos="0" relativeHeight="251658267" behindDoc="1" locked="0" layoutInCell="1" allowOverlap="1" wp14:anchorId="59D58CBA" wp14:editId="59D58CBB">
            <wp:simplePos x="0" y="0"/>
            <wp:positionH relativeFrom="page">
              <wp:posOffset>4554004</wp:posOffset>
            </wp:positionH>
            <wp:positionV relativeFrom="paragraph">
              <wp:posOffset>215252</wp:posOffset>
            </wp:positionV>
            <wp:extent cx="2342662" cy="165506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6" cstate="print"/>
                    <a:stretch>
                      <a:fillRect/>
                    </a:stretch>
                  </pic:blipFill>
                  <pic:spPr>
                    <a:xfrm>
                      <a:off x="0" y="0"/>
                      <a:ext cx="2342662" cy="1655064"/>
                    </a:xfrm>
                    <a:prstGeom prst="rect">
                      <a:avLst/>
                    </a:prstGeom>
                  </pic:spPr>
                </pic:pic>
              </a:graphicData>
            </a:graphic>
          </wp:anchor>
        </w:drawing>
      </w:r>
    </w:p>
    <w:p w14:paraId="59D56B11" w14:textId="77777777" w:rsidR="0088485D" w:rsidRPr="007C2EC2" w:rsidRDefault="0088485D">
      <w:pPr>
        <w:rPr>
          <w:sz w:val="20"/>
          <w:lang w:val="en-GB"/>
        </w:rPr>
        <w:sectPr w:rsidR="0088485D" w:rsidRPr="007C2EC2">
          <w:footerReference w:type="even" r:id="rId17"/>
          <w:footerReference w:type="default" r:id="rId18"/>
          <w:pgSz w:w="11900" w:h="16840"/>
          <w:pgMar w:top="1020" w:right="460" w:bottom="740" w:left="900" w:header="0" w:footer="545" w:gutter="0"/>
          <w:cols w:space="720"/>
        </w:sectPr>
      </w:pPr>
    </w:p>
    <w:p w14:paraId="59D56B12" w14:textId="77777777" w:rsidR="0088485D" w:rsidRPr="007C2EC2" w:rsidRDefault="001D2D53">
      <w:pPr>
        <w:pStyle w:val="Heading1"/>
        <w:spacing w:before="57"/>
        <w:rPr>
          <w:lang w:val="en-GB"/>
        </w:rPr>
      </w:pPr>
      <w:bookmarkStart w:id="4" w:name="Introduction"/>
      <w:bookmarkStart w:id="5" w:name="_bookmark2"/>
      <w:bookmarkEnd w:id="4"/>
      <w:bookmarkEnd w:id="5"/>
      <w:r w:rsidRPr="007C2EC2">
        <w:rPr>
          <w:spacing w:val="-2"/>
          <w:lang w:val="en-GB"/>
        </w:rPr>
        <w:t>Introduction</w:t>
      </w:r>
    </w:p>
    <w:p w14:paraId="59D56B13"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68" behindDoc="1" locked="0" layoutInCell="1" allowOverlap="1" wp14:anchorId="59D58CBC" wp14:editId="59D58CBD">
                <wp:simplePos x="0" y="0"/>
                <wp:positionH relativeFrom="page">
                  <wp:posOffset>716499</wp:posOffset>
                </wp:positionH>
                <wp:positionV relativeFrom="paragraph">
                  <wp:posOffset>45585</wp:posOffset>
                </wp:positionV>
                <wp:extent cx="568833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BBD3564" id="Graphic 31" o:spid="_x0000_s1026" style="position:absolute;margin-left:56.4pt;margin-top:3.6pt;width:447.9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6B14" w14:textId="77777777" w:rsidR="0088485D" w:rsidRPr="007C2EC2" w:rsidRDefault="0088485D">
      <w:pPr>
        <w:pStyle w:val="BodyText"/>
        <w:rPr>
          <w:b/>
          <w:sz w:val="20"/>
          <w:lang w:val="en-GB"/>
        </w:rPr>
      </w:pPr>
    </w:p>
    <w:p w14:paraId="59D56B15" w14:textId="77777777" w:rsidR="0088485D" w:rsidRPr="007C2EC2" w:rsidRDefault="0088485D">
      <w:pPr>
        <w:pStyle w:val="BodyText"/>
        <w:rPr>
          <w:b/>
          <w:sz w:val="20"/>
          <w:lang w:val="en-GB"/>
        </w:rPr>
      </w:pPr>
    </w:p>
    <w:p w14:paraId="59D56B16" w14:textId="77777777" w:rsidR="0088485D" w:rsidRPr="007C2EC2" w:rsidRDefault="0088485D">
      <w:pPr>
        <w:pStyle w:val="BodyText"/>
        <w:spacing w:before="140"/>
        <w:rPr>
          <w:b/>
          <w:sz w:val="20"/>
          <w:lang w:val="en-GB"/>
        </w:rPr>
      </w:pPr>
    </w:p>
    <w:p w14:paraId="59D56B17" w14:textId="77777777" w:rsidR="0088485D" w:rsidRPr="007C2EC2" w:rsidRDefault="0088485D">
      <w:pPr>
        <w:rPr>
          <w:sz w:val="20"/>
          <w:lang w:val="en-GB"/>
        </w:rPr>
        <w:sectPr w:rsidR="0088485D" w:rsidRPr="007C2EC2">
          <w:pgSz w:w="11900" w:h="16840"/>
          <w:pgMar w:top="960" w:right="460" w:bottom="740" w:left="900" w:header="0" w:footer="545" w:gutter="0"/>
          <w:cols w:space="720"/>
        </w:sectPr>
      </w:pPr>
    </w:p>
    <w:p w14:paraId="59D56B18" w14:textId="77777777" w:rsidR="0088485D" w:rsidRPr="007C2EC2" w:rsidRDefault="001D2D53">
      <w:pPr>
        <w:spacing w:before="93" w:line="266" w:lineRule="auto"/>
        <w:ind w:left="937" w:right="60"/>
        <w:rPr>
          <w:lang w:val="en-GB"/>
        </w:rPr>
      </w:pPr>
      <w:r w:rsidRPr="007C2EC2">
        <w:rPr>
          <w:lang w:val="en-GB"/>
        </w:rPr>
        <w:t>The</w:t>
      </w:r>
      <w:r w:rsidRPr="007C2EC2">
        <w:rPr>
          <w:spacing w:val="-8"/>
          <w:lang w:val="en-GB"/>
        </w:rPr>
        <w:t xml:space="preserve"> </w:t>
      </w:r>
      <w:r w:rsidRPr="007C2EC2">
        <w:rPr>
          <w:lang w:val="en-GB"/>
        </w:rPr>
        <w:t>four</w:t>
      </w:r>
      <w:r w:rsidRPr="007C2EC2">
        <w:rPr>
          <w:spacing w:val="-8"/>
          <w:lang w:val="en-GB"/>
        </w:rPr>
        <w:t xml:space="preserve"> </w:t>
      </w:r>
      <w:r w:rsidRPr="007C2EC2">
        <w:rPr>
          <w:lang w:val="en-GB"/>
        </w:rPr>
        <w:t>services</w:t>
      </w:r>
      <w:r w:rsidRPr="007C2EC2">
        <w:rPr>
          <w:spacing w:val="-8"/>
          <w:lang w:val="en-GB"/>
        </w:rPr>
        <w:t xml:space="preserve"> </w:t>
      </w:r>
      <w:r w:rsidRPr="007C2EC2">
        <w:rPr>
          <w:lang w:val="en-GB"/>
        </w:rPr>
        <w:t>presented</w:t>
      </w:r>
      <w:r w:rsidRPr="007C2EC2">
        <w:rPr>
          <w:spacing w:val="-8"/>
          <w:lang w:val="en-GB"/>
        </w:rPr>
        <w:t xml:space="preserve"> </w:t>
      </w:r>
      <w:r w:rsidRPr="007C2EC2">
        <w:rPr>
          <w:lang w:val="en-GB"/>
        </w:rPr>
        <w:t>here</w:t>
      </w:r>
      <w:r w:rsidRPr="007C2EC2">
        <w:rPr>
          <w:spacing w:val="-8"/>
          <w:lang w:val="en-GB"/>
        </w:rPr>
        <w:t xml:space="preserve"> </w:t>
      </w:r>
      <w:r w:rsidRPr="007C2EC2">
        <w:rPr>
          <w:lang w:val="en-GB"/>
        </w:rPr>
        <w:t>reflect the belief of the Reformers that the service of Word and Sacrament is the normative service of the church – as</w:t>
      </w:r>
    </w:p>
    <w:p w14:paraId="59D56B19" w14:textId="77777777" w:rsidR="0088485D" w:rsidRPr="007C2EC2" w:rsidRDefault="001D2D53">
      <w:pPr>
        <w:spacing w:line="266" w:lineRule="auto"/>
        <w:ind w:left="937" w:right="315"/>
        <w:rPr>
          <w:lang w:val="en-GB"/>
        </w:rPr>
      </w:pPr>
      <w:r w:rsidRPr="007C2EC2">
        <w:rPr>
          <w:lang w:val="en-GB"/>
        </w:rPr>
        <w:t>we read in</w:t>
      </w:r>
      <w:r w:rsidRPr="007C2EC2">
        <w:rPr>
          <w:spacing w:val="-10"/>
          <w:lang w:val="en-GB"/>
        </w:rPr>
        <w:t xml:space="preserve"> </w:t>
      </w:r>
      <w:r w:rsidRPr="007C2EC2">
        <w:rPr>
          <w:lang w:val="en-GB"/>
        </w:rPr>
        <w:t>Acts 2:42, ‘They devoted themselves</w:t>
      </w:r>
      <w:r w:rsidRPr="007C2EC2">
        <w:rPr>
          <w:spacing w:val="-11"/>
          <w:lang w:val="en-GB"/>
        </w:rPr>
        <w:t xml:space="preserve"> </w:t>
      </w:r>
      <w:r w:rsidRPr="007C2EC2">
        <w:rPr>
          <w:lang w:val="en-GB"/>
        </w:rPr>
        <w:t>to</w:t>
      </w:r>
      <w:r w:rsidRPr="007C2EC2">
        <w:rPr>
          <w:spacing w:val="-10"/>
          <w:lang w:val="en-GB"/>
        </w:rPr>
        <w:t xml:space="preserve"> </w:t>
      </w:r>
      <w:r w:rsidRPr="007C2EC2">
        <w:rPr>
          <w:lang w:val="en-GB"/>
        </w:rPr>
        <w:t>the</w:t>
      </w:r>
      <w:r w:rsidRPr="007C2EC2">
        <w:rPr>
          <w:spacing w:val="-10"/>
          <w:lang w:val="en-GB"/>
        </w:rPr>
        <w:t xml:space="preserve"> </w:t>
      </w:r>
      <w:r w:rsidRPr="007C2EC2">
        <w:rPr>
          <w:lang w:val="en-GB"/>
        </w:rPr>
        <w:t>apostles’</w:t>
      </w:r>
      <w:r w:rsidRPr="007C2EC2">
        <w:rPr>
          <w:spacing w:val="-16"/>
          <w:lang w:val="en-GB"/>
        </w:rPr>
        <w:t xml:space="preserve"> </w:t>
      </w:r>
      <w:r w:rsidRPr="007C2EC2">
        <w:rPr>
          <w:lang w:val="en-GB"/>
        </w:rPr>
        <w:t>teaching and fellowship, to the breaking of bread and the prayers.’</w:t>
      </w:r>
    </w:p>
    <w:p w14:paraId="59D56B1A" w14:textId="77777777" w:rsidR="0088485D" w:rsidRPr="007C2EC2" w:rsidRDefault="001D2D53">
      <w:pPr>
        <w:spacing w:before="194" w:line="266" w:lineRule="auto"/>
        <w:ind w:left="937" w:right="60"/>
        <w:rPr>
          <w:lang w:val="en-GB"/>
        </w:rPr>
      </w:pPr>
      <w:r w:rsidRPr="007C2EC2">
        <w:rPr>
          <w:lang w:val="en-GB"/>
        </w:rPr>
        <w:t>John Calvin maintained that any time the church came together to meet it should</w:t>
      </w:r>
      <w:r w:rsidRPr="007C2EC2">
        <w:rPr>
          <w:spacing w:val="-8"/>
          <w:lang w:val="en-GB"/>
        </w:rPr>
        <w:t xml:space="preserve"> </w:t>
      </w:r>
      <w:r w:rsidRPr="007C2EC2">
        <w:rPr>
          <w:lang w:val="en-GB"/>
        </w:rPr>
        <w:t>involve</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reading</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scripture, preaching and the celebration of the Lord’s Supper.</w:t>
      </w:r>
      <w:r w:rsidRPr="007C2EC2">
        <w:rPr>
          <w:spacing w:val="-3"/>
          <w:lang w:val="en-GB"/>
        </w:rPr>
        <w:t xml:space="preserve"> </w:t>
      </w:r>
      <w:r w:rsidRPr="007C2EC2">
        <w:rPr>
          <w:lang w:val="en-GB"/>
        </w:rPr>
        <w:t>This should be done at least every Sunday.</w:t>
      </w:r>
    </w:p>
    <w:p w14:paraId="59D56B1B" w14:textId="77777777" w:rsidR="0088485D" w:rsidRPr="007C2EC2" w:rsidRDefault="001D2D53">
      <w:pPr>
        <w:spacing w:before="196" w:line="266" w:lineRule="auto"/>
        <w:ind w:left="937"/>
        <w:rPr>
          <w:lang w:val="en-GB"/>
        </w:rPr>
      </w:pPr>
      <w:r w:rsidRPr="007C2EC2">
        <w:rPr>
          <w:lang w:val="en-GB"/>
        </w:rPr>
        <w:t>For reasons of history, the predecessor denominations of the United Reformed Church (except for the Churches of Christ) have never been, or felt, able to do</w:t>
      </w:r>
      <w:r w:rsidRPr="007C2EC2">
        <w:rPr>
          <w:spacing w:val="-8"/>
          <w:lang w:val="en-GB"/>
        </w:rPr>
        <w:t xml:space="preserve"> </w:t>
      </w:r>
      <w:r w:rsidRPr="007C2EC2">
        <w:rPr>
          <w:lang w:val="en-GB"/>
        </w:rPr>
        <w:t>this.</w:t>
      </w:r>
      <w:r w:rsidRPr="007C2EC2">
        <w:rPr>
          <w:spacing w:val="-8"/>
          <w:lang w:val="en-GB"/>
        </w:rPr>
        <w:t xml:space="preserve"> </w:t>
      </w:r>
      <w:r w:rsidRPr="007C2EC2">
        <w:rPr>
          <w:lang w:val="en-GB"/>
        </w:rPr>
        <w:t>However,</w:t>
      </w:r>
      <w:r w:rsidRPr="007C2EC2">
        <w:rPr>
          <w:spacing w:val="-8"/>
          <w:lang w:val="en-GB"/>
        </w:rPr>
        <w:t xml:space="preserve"> </w:t>
      </w:r>
      <w:r w:rsidRPr="007C2EC2">
        <w:rPr>
          <w:lang w:val="en-GB"/>
        </w:rPr>
        <w:t>they</w:t>
      </w:r>
      <w:r w:rsidRPr="007C2EC2">
        <w:rPr>
          <w:spacing w:val="-8"/>
          <w:lang w:val="en-GB"/>
        </w:rPr>
        <w:t xml:space="preserve"> </w:t>
      </w:r>
      <w:r w:rsidRPr="007C2EC2">
        <w:rPr>
          <w:lang w:val="en-GB"/>
        </w:rPr>
        <w:t>never</w:t>
      </w:r>
      <w:r w:rsidRPr="007C2EC2">
        <w:rPr>
          <w:spacing w:val="-8"/>
          <w:lang w:val="en-GB"/>
        </w:rPr>
        <w:t xml:space="preserve"> </w:t>
      </w:r>
      <w:r w:rsidRPr="007C2EC2">
        <w:rPr>
          <w:lang w:val="en-GB"/>
        </w:rPr>
        <w:t>lost</w:t>
      </w:r>
      <w:r w:rsidRPr="007C2EC2">
        <w:rPr>
          <w:spacing w:val="-8"/>
          <w:lang w:val="en-GB"/>
        </w:rPr>
        <w:t xml:space="preserve"> </w:t>
      </w:r>
      <w:r w:rsidRPr="007C2EC2">
        <w:rPr>
          <w:lang w:val="en-GB"/>
        </w:rPr>
        <w:t>sight</w:t>
      </w:r>
      <w:r w:rsidRPr="007C2EC2">
        <w:rPr>
          <w:spacing w:val="-8"/>
          <w:lang w:val="en-GB"/>
        </w:rPr>
        <w:t xml:space="preserve"> </w:t>
      </w:r>
      <w:r w:rsidRPr="007C2EC2">
        <w:rPr>
          <w:lang w:val="en-GB"/>
        </w:rPr>
        <w:t>of the centrality of the service of Word and Sacrament, and even when the Lord’s Supper has not been celebrated we still look</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that</w:t>
      </w:r>
      <w:r w:rsidRPr="007C2EC2">
        <w:rPr>
          <w:spacing w:val="-1"/>
          <w:lang w:val="en-GB"/>
        </w:rPr>
        <w:t xml:space="preserve"> </w:t>
      </w:r>
      <w:r w:rsidRPr="007C2EC2">
        <w:rPr>
          <w:lang w:val="en-GB"/>
        </w:rPr>
        <w:t>service</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provide</w:t>
      </w:r>
      <w:r w:rsidRPr="007C2EC2">
        <w:rPr>
          <w:spacing w:val="-1"/>
          <w:lang w:val="en-GB"/>
        </w:rPr>
        <w:t xml:space="preserve"> </w:t>
      </w:r>
      <w:r w:rsidRPr="007C2EC2">
        <w:rPr>
          <w:lang w:val="en-GB"/>
        </w:rPr>
        <w:t>us</w:t>
      </w:r>
      <w:r w:rsidRPr="007C2EC2">
        <w:rPr>
          <w:spacing w:val="-1"/>
          <w:lang w:val="en-GB"/>
        </w:rPr>
        <w:t xml:space="preserve"> </w:t>
      </w:r>
      <w:r w:rsidRPr="007C2EC2">
        <w:rPr>
          <w:lang w:val="en-GB"/>
        </w:rPr>
        <w:t>with</w:t>
      </w:r>
      <w:r w:rsidRPr="007C2EC2">
        <w:rPr>
          <w:spacing w:val="-1"/>
          <w:lang w:val="en-GB"/>
        </w:rPr>
        <w:t xml:space="preserve"> </w:t>
      </w:r>
      <w:r w:rsidRPr="007C2EC2">
        <w:rPr>
          <w:lang w:val="en-GB"/>
        </w:rPr>
        <w:t>an order for our worship of God.</w:t>
      </w:r>
    </w:p>
    <w:p w14:paraId="59D56B1C" w14:textId="77777777" w:rsidR="0088485D" w:rsidRPr="007C2EC2" w:rsidRDefault="001D2D53">
      <w:pPr>
        <w:spacing w:before="192" w:line="266" w:lineRule="auto"/>
        <w:ind w:left="937" w:right="60"/>
        <w:rPr>
          <w:lang w:val="en-GB"/>
        </w:rPr>
      </w:pPr>
      <w:r w:rsidRPr="007C2EC2">
        <w:rPr>
          <w:lang w:val="en-GB"/>
        </w:rPr>
        <w:t>The</w:t>
      </w:r>
      <w:r w:rsidRPr="007C2EC2">
        <w:rPr>
          <w:spacing w:val="-7"/>
          <w:lang w:val="en-GB"/>
        </w:rPr>
        <w:t xml:space="preserve"> </w:t>
      </w:r>
      <w:r w:rsidRPr="007C2EC2">
        <w:rPr>
          <w:lang w:val="en-GB"/>
        </w:rPr>
        <w:t>first</w:t>
      </w:r>
      <w:r w:rsidRPr="007C2EC2">
        <w:rPr>
          <w:spacing w:val="-7"/>
          <w:lang w:val="en-GB"/>
        </w:rPr>
        <w:t xml:space="preserve"> </w:t>
      </w:r>
      <w:r w:rsidRPr="007C2EC2">
        <w:rPr>
          <w:lang w:val="en-GB"/>
        </w:rPr>
        <w:t>two</w:t>
      </w:r>
      <w:r w:rsidRPr="007C2EC2">
        <w:rPr>
          <w:spacing w:val="-7"/>
          <w:lang w:val="en-GB"/>
        </w:rPr>
        <w:t xml:space="preserve"> </w:t>
      </w:r>
      <w:r w:rsidRPr="007C2EC2">
        <w:rPr>
          <w:lang w:val="en-GB"/>
        </w:rPr>
        <w:t>services</w:t>
      </w:r>
      <w:r w:rsidRPr="007C2EC2">
        <w:rPr>
          <w:spacing w:val="-7"/>
          <w:lang w:val="en-GB"/>
        </w:rPr>
        <w:t xml:space="preserve"> </w:t>
      </w:r>
      <w:r w:rsidRPr="007C2EC2">
        <w:rPr>
          <w:lang w:val="en-GB"/>
        </w:rPr>
        <w:t>have</w:t>
      </w:r>
      <w:r w:rsidRPr="007C2EC2">
        <w:rPr>
          <w:spacing w:val="-7"/>
          <w:lang w:val="en-GB"/>
        </w:rPr>
        <w:t xml:space="preserve"> </w:t>
      </w:r>
      <w:r w:rsidRPr="007C2EC2">
        <w:rPr>
          <w:lang w:val="en-GB"/>
        </w:rPr>
        <w:t>been</w:t>
      </w:r>
      <w:r w:rsidRPr="007C2EC2">
        <w:rPr>
          <w:spacing w:val="-7"/>
          <w:lang w:val="en-GB"/>
        </w:rPr>
        <w:t xml:space="preserve"> </w:t>
      </w:r>
      <w:r w:rsidRPr="007C2EC2">
        <w:rPr>
          <w:lang w:val="en-GB"/>
        </w:rPr>
        <w:t xml:space="preserve">written especially for this book, and both contain a wealth of new material. The first order of Holy Communion provides a full order of worship for a service of Word and Sacrament with the use of many of the liturgical items found in </w:t>
      </w:r>
      <w:r w:rsidRPr="007C2EC2">
        <w:rPr>
          <w:i/>
          <w:lang w:val="en-GB"/>
        </w:rPr>
        <w:t>Rejoice and Sing</w:t>
      </w:r>
      <w:r w:rsidRPr="007C2EC2">
        <w:rPr>
          <w:lang w:val="en-GB"/>
        </w:rPr>
        <w:t>. The language draws on</w:t>
      </w:r>
      <w:r w:rsidRPr="007C2EC2">
        <w:rPr>
          <w:spacing w:val="-1"/>
          <w:lang w:val="en-GB"/>
        </w:rPr>
        <w:t xml:space="preserve"> </w:t>
      </w:r>
      <w:r w:rsidRPr="007C2EC2">
        <w:rPr>
          <w:lang w:val="en-GB"/>
        </w:rPr>
        <w:t>a</w:t>
      </w:r>
      <w:r w:rsidRPr="007C2EC2">
        <w:rPr>
          <w:spacing w:val="-1"/>
          <w:lang w:val="en-GB"/>
        </w:rPr>
        <w:t xml:space="preserve"> </w:t>
      </w:r>
      <w:r w:rsidRPr="007C2EC2">
        <w:rPr>
          <w:lang w:val="en-GB"/>
        </w:rPr>
        <w:t>very</w:t>
      </w:r>
      <w:r w:rsidRPr="007C2EC2">
        <w:rPr>
          <w:spacing w:val="-1"/>
          <w:lang w:val="en-GB"/>
        </w:rPr>
        <w:t xml:space="preserve"> </w:t>
      </w:r>
      <w:r w:rsidRPr="007C2EC2">
        <w:rPr>
          <w:lang w:val="en-GB"/>
        </w:rPr>
        <w:t>rich</w:t>
      </w:r>
      <w:r w:rsidRPr="007C2EC2">
        <w:rPr>
          <w:spacing w:val="-1"/>
          <w:lang w:val="en-GB"/>
        </w:rPr>
        <w:t xml:space="preserve"> </w:t>
      </w:r>
      <w:r w:rsidRPr="007C2EC2">
        <w:rPr>
          <w:lang w:val="en-GB"/>
        </w:rPr>
        <w:t>range</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biblical</w:t>
      </w:r>
      <w:r w:rsidRPr="007C2EC2">
        <w:rPr>
          <w:spacing w:val="-1"/>
          <w:lang w:val="en-GB"/>
        </w:rPr>
        <w:t xml:space="preserve"> </w:t>
      </w:r>
      <w:r w:rsidRPr="007C2EC2">
        <w:rPr>
          <w:lang w:val="en-GB"/>
        </w:rPr>
        <w:t>imagery, especially from the Old Testament.</w:t>
      </w:r>
    </w:p>
    <w:p w14:paraId="59D56B1D" w14:textId="77777777" w:rsidR="0088485D" w:rsidRPr="007C2EC2" w:rsidRDefault="001D2D53">
      <w:pPr>
        <w:spacing w:line="266" w:lineRule="auto"/>
        <w:ind w:left="937" w:right="353"/>
        <w:rPr>
          <w:lang w:val="en-GB"/>
        </w:rPr>
      </w:pPr>
      <w:r w:rsidRPr="007C2EC2">
        <w:rPr>
          <w:lang w:val="en-GB"/>
        </w:rPr>
        <w:t>Within the service the narrative of</w:t>
      </w:r>
      <w:r w:rsidRPr="007C2EC2">
        <w:rPr>
          <w:spacing w:val="40"/>
          <w:lang w:val="en-GB"/>
        </w:rPr>
        <w:t xml:space="preserve"> </w:t>
      </w:r>
      <w:r w:rsidRPr="007C2EC2">
        <w:rPr>
          <w:lang w:val="en-GB"/>
        </w:rPr>
        <w:t>the institution (1 Corinthians 11:23- 26)</w:t>
      </w:r>
      <w:r w:rsidRPr="007C2EC2">
        <w:rPr>
          <w:spacing w:val="-6"/>
          <w:lang w:val="en-GB"/>
        </w:rPr>
        <w:t xml:space="preserve"> </w:t>
      </w:r>
      <w:r w:rsidRPr="007C2EC2">
        <w:rPr>
          <w:lang w:val="en-GB"/>
        </w:rPr>
        <w:t>may</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used</w:t>
      </w:r>
      <w:r w:rsidRPr="007C2EC2">
        <w:rPr>
          <w:spacing w:val="-6"/>
          <w:lang w:val="en-GB"/>
        </w:rPr>
        <w:t xml:space="preserve"> </w:t>
      </w:r>
      <w:r w:rsidRPr="007C2EC2">
        <w:rPr>
          <w:lang w:val="en-GB"/>
        </w:rPr>
        <w:t>as</w:t>
      </w:r>
      <w:r w:rsidRPr="007C2EC2">
        <w:rPr>
          <w:spacing w:val="-6"/>
          <w:lang w:val="en-GB"/>
        </w:rPr>
        <w:t xml:space="preserve"> </w:t>
      </w:r>
      <w:r w:rsidRPr="007C2EC2">
        <w:rPr>
          <w:lang w:val="en-GB"/>
        </w:rPr>
        <w:t>a</w:t>
      </w:r>
      <w:r w:rsidRPr="007C2EC2">
        <w:rPr>
          <w:spacing w:val="-6"/>
          <w:lang w:val="en-GB"/>
        </w:rPr>
        <w:t xml:space="preserve"> </w:t>
      </w:r>
      <w:r w:rsidRPr="007C2EC2">
        <w:rPr>
          <w:lang w:val="en-GB"/>
        </w:rPr>
        <w:t>warrant</w:t>
      </w:r>
      <w:r w:rsidRPr="007C2EC2">
        <w:rPr>
          <w:spacing w:val="-6"/>
          <w:lang w:val="en-GB"/>
        </w:rPr>
        <w:t xml:space="preserve"> </w:t>
      </w:r>
      <w:r w:rsidRPr="007C2EC2">
        <w:rPr>
          <w:lang w:val="en-GB"/>
        </w:rPr>
        <w:t>before the thanksgiving prayer or included within it. While the former position is</w:t>
      </w:r>
    </w:p>
    <w:p w14:paraId="59D56B1E" w14:textId="77777777" w:rsidR="0088485D" w:rsidRPr="007C2EC2" w:rsidRDefault="001D2D53">
      <w:pPr>
        <w:spacing w:line="266" w:lineRule="auto"/>
        <w:ind w:left="937" w:right="60"/>
        <w:rPr>
          <w:lang w:val="en-GB"/>
        </w:rPr>
      </w:pPr>
      <w:r w:rsidRPr="007C2EC2">
        <w:rPr>
          <w:lang w:val="en-GB"/>
        </w:rPr>
        <w:t>traditionally</w:t>
      </w:r>
      <w:r w:rsidRPr="007C2EC2">
        <w:rPr>
          <w:spacing w:val="-13"/>
          <w:lang w:val="en-GB"/>
        </w:rPr>
        <w:t xml:space="preserve"> </w:t>
      </w:r>
      <w:r w:rsidRPr="007C2EC2">
        <w:rPr>
          <w:lang w:val="en-GB"/>
        </w:rPr>
        <w:t>Reformed,</w:t>
      </w:r>
      <w:r w:rsidRPr="007C2EC2">
        <w:rPr>
          <w:spacing w:val="-13"/>
          <w:lang w:val="en-GB"/>
        </w:rPr>
        <w:t xml:space="preserve"> </w:t>
      </w:r>
      <w:r w:rsidRPr="007C2EC2">
        <w:rPr>
          <w:lang w:val="en-GB"/>
        </w:rPr>
        <w:t>both</w:t>
      </w:r>
      <w:r w:rsidRPr="007C2EC2">
        <w:rPr>
          <w:spacing w:val="-13"/>
          <w:lang w:val="en-GB"/>
        </w:rPr>
        <w:t xml:space="preserve"> </w:t>
      </w:r>
      <w:r w:rsidRPr="007C2EC2">
        <w:rPr>
          <w:lang w:val="en-GB"/>
        </w:rPr>
        <w:t>practices are ecumenically acceptable.</w:t>
      </w:r>
    </w:p>
    <w:p w14:paraId="59D56B1F" w14:textId="77777777" w:rsidR="0088485D" w:rsidRPr="007C2EC2" w:rsidRDefault="001D2D53">
      <w:pPr>
        <w:spacing w:line="266" w:lineRule="auto"/>
        <w:ind w:left="937" w:right="315"/>
        <w:rPr>
          <w:lang w:val="en-GB"/>
        </w:rPr>
      </w:pPr>
      <w:r w:rsidRPr="007C2EC2">
        <w:rPr>
          <w:lang w:val="en-GB"/>
        </w:rPr>
        <w:t>A</w:t>
      </w:r>
      <w:r w:rsidRPr="007C2EC2">
        <w:rPr>
          <w:spacing w:val="-3"/>
          <w:lang w:val="en-GB"/>
        </w:rPr>
        <w:t xml:space="preserve"> </w:t>
      </w:r>
      <w:r w:rsidRPr="007C2EC2">
        <w:rPr>
          <w:lang w:val="en-GB"/>
        </w:rPr>
        <w:t>greater degree of participation by the</w:t>
      </w:r>
      <w:r w:rsidRPr="007C2EC2">
        <w:rPr>
          <w:spacing w:val="-10"/>
          <w:lang w:val="en-GB"/>
        </w:rPr>
        <w:t xml:space="preserve"> </w:t>
      </w:r>
      <w:r w:rsidRPr="007C2EC2">
        <w:rPr>
          <w:lang w:val="en-GB"/>
        </w:rPr>
        <w:t>congregation</w:t>
      </w:r>
      <w:r w:rsidRPr="007C2EC2">
        <w:rPr>
          <w:spacing w:val="-10"/>
          <w:lang w:val="en-GB"/>
        </w:rPr>
        <w:t xml:space="preserve"> </w:t>
      </w:r>
      <w:r w:rsidRPr="007C2EC2">
        <w:rPr>
          <w:lang w:val="en-GB"/>
        </w:rPr>
        <w:t>is</w:t>
      </w:r>
      <w:r w:rsidRPr="007C2EC2">
        <w:rPr>
          <w:spacing w:val="-10"/>
          <w:lang w:val="en-GB"/>
        </w:rPr>
        <w:t xml:space="preserve"> </w:t>
      </w:r>
      <w:r w:rsidRPr="007C2EC2">
        <w:rPr>
          <w:lang w:val="en-GB"/>
        </w:rPr>
        <w:t>allowed</w:t>
      </w:r>
      <w:r w:rsidRPr="007C2EC2">
        <w:rPr>
          <w:spacing w:val="-10"/>
          <w:lang w:val="en-GB"/>
        </w:rPr>
        <w:t xml:space="preserve"> </w:t>
      </w:r>
      <w:r w:rsidRPr="007C2EC2">
        <w:rPr>
          <w:lang w:val="en-GB"/>
        </w:rPr>
        <w:t>for,</w:t>
      </w:r>
      <w:r w:rsidRPr="007C2EC2">
        <w:rPr>
          <w:spacing w:val="-10"/>
          <w:lang w:val="en-GB"/>
        </w:rPr>
        <w:t xml:space="preserve"> </w:t>
      </w:r>
      <w:r w:rsidRPr="007C2EC2">
        <w:rPr>
          <w:lang w:val="en-GB"/>
        </w:rPr>
        <w:t>both in the responses and in physical</w:t>
      </w:r>
    </w:p>
    <w:p w14:paraId="59D56B20" w14:textId="77777777" w:rsidR="0088485D" w:rsidRPr="007C2EC2" w:rsidRDefault="001D2D53">
      <w:pPr>
        <w:spacing w:before="96" w:line="266" w:lineRule="auto"/>
        <w:ind w:left="303" w:right="1330"/>
        <w:rPr>
          <w:lang w:val="en-GB"/>
        </w:rPr>
      </w:pPr>
      <w:r w:rsidRPr="007C2EC2">
        <w:rPr>
          <w:lang w:val="en-GB"/>
        </w:rPr>
        <w:br w:type="column"/>
        <w:t>movement. The service may either be used</w:t>
      </w:r>
      <w:r w:rsidRPr="007C2EC2">
        <w:rPr>
          <w:spacing w:val="-5"/>
          <w:lang w:val="en-GB"/>
        </w:rPr>
        <w:t xml:space="preserve"> </w:t>
      </w:r>
      <w:r w:rsidRPr="007C2EC2">
        <w:rPr>
          <w:lang w:val="en-GB"/>
        </w:rPr>
        <w:t>as</w:t>
      </w:r>
      <w:r w:rsidRPr="007C2EC2">
        <w:rPr>
          <w:spacing w:val="-5"/>
          <w:lang w:val="en-GB"/>
        </w:rPr>
        <w:t xml:space="preserve"> </w:t>
      </w:r>
      <w:r w:rsidRPr="007C2EC2">
        <w:rPr>
          <w:lang w:val="en-GB"/>
        </w:rPr>
        <w:t>it</w:t>
      </w:r>
      <w:r w:rsidRPr="007C2EC2">
        <w:rPr>
          <w:spacing w:val="-5"/>
          <w:lang w:val="en-GB"/>
        </w:rPr>
        <w:t xml:space="preserve"> </w:t>
      </w:r>
      <w:r w:rsidRPr="007C2EC2">
        <w:rPr>
          <w:lang w:val="en-GB"/>
        </w:rPr>
        <w:t>stands</w:t>
      </w:r>
      <w:r w:rsidRPr="007C2EC2">
        <w:rPr>
          <w:spacing w:val="-5"/>
          <w:lang w:val="en-GB"/>
        </w:rPr>
        <w:t xml:space="preserve"> </w:t>
      </w:r>
      <w:r w:rsidRPr="007C2EC2">
        <w:rPr>
          <w:lang w:val="en-GB"/>
        </w:rPr>
        <w:t>or</w:t>
      </w:r>
      <w:r w:rsidRPr="007C2EC2">
        <w:rPr>
          <w:spacing w:val="-5"/>
          <w:lang w:val="en-GB"/>
        </w:rPr>
        <w:t xml:space="preserve"> </w:t>
      </w:r>
      <w:r w:rsidRPr="007C2EC2">
        <w:rPr>
          <w:lang w:val="en-GB"/>
        </w:rPr>
        <w:t>it</w:t>
      </w:r>
      <w:r w:rsidRPr="007C2EC2">
        <w:rPr>
          <w:spacing w:val="-5"/>
          <w:lang w:val="en-GB"/>
        </w:rPr>
        <w:t xml:space="preserve"> </w:t>
      </w:r>
      <w:r w:rsidRPr="007C2EC2">
        <w:rPr>
          <w:lang w:val="en-GB"/>
        </w:rPr>
        <w:t>may</w:t>
      </w:r>
      <w:r w:rsidRPr="007C2EC2">
        <w:rPr>
          <w:spacing w:val="-5"/>
          <w:lang w:val="en-GB"/>
        </w:rPr>
        <w:t xml:space="preserve"> </w:t>
      </w:r>
      <w:r w:rsidRPr="007C2EC2">
        <w:rPr>
          <w:lang w:val="en-GB"/>
        </w:rPr>
        <w:t>be</w:t>
      </w:r>
      <w:r w:rsidRPr="007C2EC2">
        <w:rPr>
          <w:spacing w:val="-5"/>
          <w:lang w:val="en-GB"/>
        </w:rPr>
        <w:t xml:space="preserve"> </w:t>
      </w:r>
      <w:r w:rsidRPr="007C2EC2">
        <w:rPr>
          <w:lang w:val="en-GB"/>
        </w:rPr>
        <w:t>shortened by the omission of some of the suggested items.</w:t>
      </w:r>
    </w:p>
    <w:p w14:paraId="59D56B21" w14:textId="77777777" w:rsidR="0088485D" w:rsidRPr="007C2EC2" w:rsidRDefault="001D2D53">
      <w:pPr>
        <w:spacing w:before="197" w:line="266" w:lineRule="auto"/>
        <w:ind w:left="303" w:right="1454"/>
        <w:rPr>
          <w:lang w:val="en-GB"/>
        </w:rPr>
      </w:pPr>
      <w:r w:rsidRPr="007C2EC2">
        <w:rPr>
          <w:lang w:val="en-GB"/>
        </w:rPr>
        <w:t>The second order of Holy Communion is one that is especially suitable when there is a broader range of ages present in the congregation and a less formal</w:t>
      </w:r>
      <w:r w:rsidRPr="007C2EC2">
        <w:rPr>
          <w:spacing w:val="-5"/>
          <w:lang w:val="en-GB"/>
        </w:rPr>
        <w:t xml:space="preserve"> </w:t>
      </w:r>
      <w:r w:rsidRPr="007C2EC2">
        <w:rPr>
          <w:lang w:val="en-GB"/>
        </w:rPr>
        <w:t>service</w:t>
      </w:r>
      <w:r w:rsidRPr="007C2EC2">
        <w:rPr>
          <w:spacing w:val="-5"/>
          <w:lang w:val="en-GB"/>
        </w:rPr>
        <w:t xml:space="preserve"> </w:t>
      </w:r>
      <w:r w:rsidRPr="007C2EC2">
        <w:rPr>
          <w:lang w:val="en-GB"/>
        </w:rPr>
        <w:t>is</w:t>
      </w:r>
      <w:r w:rsidRPr="007C2EC2">
        <w:rPr>
          <w:spacing w:val="-5"/>
          <w:lang w:val="en-GB"/>
        </w:rPr>
        <w:t xml:space="preserve"> </w:t>
      </w:r>
      <w:r w:rsidRPr="007C2EC2">
        <w:rPr>
          <w:lang w:val="en-GB"/>
        </w:rPr>
        <w:t>desired.</w:t>
      </w:r>
      <w:r w:rsidRPr="007C2EC2">
        <w:rPr>
          <w:spacing w:val="-8"/>
          <w:lang w:val="en-GB"/>
        </w:rPr>
        <w:t xml:space="preserve"> </w:t>
      </w:r>
      <w:r w:rsidRPr="007C2EC2">
        <w:rPr>
          <w:lang w:val="en-GB"/>
        </w:rPr>
        <w:t>The</w:t>
      </w:r>
      <w:r w:rsidRPr="007C2EC2">
        <w:rPr>
          <w:spacing w:val="-4"/>
          <w:lang w:val="en-GB"/>
        </w:rPr>
        <w:t xml:space="preserve"> </w:t>
      </w:r>
      <w:r w:rsidRPr="007C2EC2">
        <w:rPr>
          <w:lang w:val="en-GB"/>
        </w:rPr>
        <w:t>language is simpler and more direct, and the congregational</w:t>
      </w:r>
      <w:r w:rsidRPr="007C2EC2">
        <w:rPr>
          <w:spacing w:val="-10"/>
          <w:lang w:val="en-GB"/>
        </w:rPr>
        <w:t xml:space="preserve"> </w:t>
      </w:r>
      <w:r w:rsidRPr="007C2EC2">
        <w:rPr>
          <w:lang w:val="en-GB"/>
        </w:rPr>
        <w:t>responses</w:t>
      </w:r>
      <w:r w:rsidRPr="007C2EC2">
        <w:rPr>
          <w:spacing w:val="-10"/>
          <w:lang w:val="en-GB"/>
        </w:rPr>
        <w:t xml:space="preserve"> </w:t>
      </w:r>
      <w:r w:rsidRPr="007C2EC2">
        <w:rPr>
          <w:lang w:val="en-GB"/>
        </w:rPr>
        <w:t>can</w:t>
      </w:r>
      <w:r w:rsidRPr="007C2EC2">
        <w:rPr>
          <w:spacing w:val="-10"/>
          <w:lang w:val="en-GB"/>
        </w:rPr>
        <w:t xml:space="preserve"> </w:t>
      </w:r>
      <w:r w:rsidRPr="007C2EC2">
        <w:rPr>
          <w:lang w:val="en-GB"/>
        </w:rPr>
        <w:t>be</w:t>
      </w:r>
      <w:r w:rsidRPr="007C2EC2">
        <w:rPr>
          <w:spacing w:val="-10"/>
          <w:lang w:val="en-GB"/>
        </w:rPr>
        <w:t xml:space="preserve"> </w:t>
      </w:r>
      <w:r w:rsidRPr="007C2EC2">
        <w:rPr>
          <w:lang w:val="en-GB"/>
        </w:rPr>
        <w:t>made by the repetition of phrases.</w:t>
      </w:r>
    </w:p>
    <w:p w14:paraId="59D56B22" w14:textId="77777777" w:rsidR="0088485D" w:rsidRPr="007C2EC2" w:rsidRDefault="001D2D53">
      <w:pPr>
        <w:spacing w:before="194" w:line="266" w:lineRule="auto"/>
        <w:ind w:left="303" w:right="1734"/>
        <w:rPr>
          <w:lang w:val="en-GB"/>
        </w:rPr>
      </w:pPr>
      <w:r w:rsidRPr="007C2EC2">
        <w:rPr>
          <w:lang w:val="en-GB"/>
        </w:rPr>
        <w:t>The third order of Holy Communion is</w:t>
      </w:r>
      <w:r w:rsidRPr="007C2EC2">
        <w:rPr>
          <w:spacing w:val="-7"/>
          <w:lang w:val="en-GB"/>
        </w:rPr>
        <w:t xml:space="preserve"> </w:t>
      </w:r>
      <w:r w:rsidRPr="007C2EC2">
        <w:rPr>
          <w:lang w:val="en-GB"/>
        </w:rPr>
        <w:t>taken</w:t>
      </w:r>
      <w:r w:rsidRPr="007C2EC2">
        <w:rPr>
          <w:spacing w:val="-7"/>
          <w:lang w:val="en-GB"/>
        </w:rPr>
        <w:t xml:space="preserve"> </w:t>
      </w:r>
      <w:r w:rsidRPr="007C2EC2">
        <w:rPr>
          <w:lang w:val="en-GB"/>
        </w:rPr>
        <w:t>from</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1989</w:t>
      </w:r>
      <w:r w:rsidRPr="007C2EC2">
        <w:rPr>
          <w:spacing w:val="-6"/>
          <w:lang w:val="en-GB"/>
        </w:rPr>
        <w:t xml:space="preserve"> </w:t>
      </w:r>
      <w:r w:rsidRPr="007C2EC2">
        <w:rPr>
          <w:i/>
          <w:lang w:val="en-GB"/>
        </w:rPr>
        <w:t>Service</w:t>
      </w:r>
      <w:r w:rsidRPr="007C2EC2">
        <w:rPr>
          <w:i/>
          <w:spacing w:val="-6"/>
          <w:lang w:val="en-GB"/>
        </w:rPr>
        <w:t xml:space="preserve"> </w:t>
      </w:r>
      <w:r w:rsidRPr="007C2EC2">
        <w:rPr>
          <w:i/>
          <w:lang w:val="en-GB"/>
        </w:rPr>
        <w:t xml:space="preserve">Book </w:t>
      </w:r>
      <w:r w:rsidRPr="007C2EC2">
        <w:rPr>
          <w:lang w:val="en-GB"/>
        </w:rPr>
        <w:t>and continues the liturgical heritage</w:t>
      </w:r>
    </w:p>
    <w:p w14:paraId="59D56B23" w14:textId="77777777" w:rsidR="0088485D" w:rsidRPr="007C2EC2" w:rsidRDefault="001D2D53">
      <w:pPr>
        <w:spacing w:line="266" w:lineRule="auto"/>
        <w:ind w:left="303" w:right="1376"/>
        <w:rPr>
          <w:lang w:val="en-GB"/>
        </w:rPr>
      </w:pPr>
      <w:r w:rsidRPr="007C2EC2">
        <w:rPr>
          <w:lang w:val="en-GB"/>
        </w:rPr>
        <w:t>of the Churches of Christ in our midst. The most noticeable variation from the other services is the way in which the thanksgiving may be divided so that thanks is given over the bread and it is shared, and then a thanksgiving over</w:t>
      </w:r>
      <w:r w:rsidRPr="007C2EC2">
        <w:rPr>
          <w:spacing w:val="40"/>
          <w:lang w:val="en-GB"/>
        </w:rPr>
        <w:t xml:space="preserve"> </w:t>
      </w:r>
      <w:r w:rsidRPr="007C2EC2">
        <w:rPr>
          <w:lang w:val="en-GB"/>
        </w:rPr>
        <w:t>the</w:t>
      </w:r>
      <w:r w:rsidRPr="007C2EC2">
        <w:rPr>
          <w:spacing w:val="-6"/>
          <w:lang w:val="en-GB"/>
        </w:rPr>
        <w:t xml:space="preserve"> </w:t>
      </w:r>
      <w:r w:rsidRPr="007C2EC2">
        <w:rPr>
          <w:lang w:val="en-GB"/>
        </w:rPr>
        <w:t>wine</w:t>
      </w:r>
      <w:r w:rsidRPr="007C2EC2">
        <w:rPr>
          <w:spacing w:val="-6"/>
          <w:lang w:val="en-GB"/>
        </w:rPr>
        <w:t xml:space="preserve"> </w:t>
      </w:r>
      <w:r w:rsidRPr="007C2EC2">
        <w:rPr>
          <w:lang w:val="en-GB"/>
        </w:rPr>
        <w:t>before</w:t>
      </w:r>
      <w:r w:rsidRPr="007C2EC2">
        <w:rPr>
          <w:spacing w:val="-6"/>
          <w:lang w:val="en-GB"/>
        </w:rPr>
        <w:t xml:space="preserve"> </w:t>
      </w:r>
      <w:r w:rsidRPr="007C2EC2">
        <w:rPr>
          <w:lang w:val="en-GB"/>
        </w:rPr>
        <w:t>it</w:t>
      </w:r>
      <w:r w:rsidRPr="007C2EC2">
        <w:rPr>
          <w:spacing w:val="-6"/>
          <w:lang w:val="en-GB"/>
        </w:rPr>
        <w:t xml:space="preserve"> </w:t>
      </w:r>
      <w:r w:rsidRPr="007C2EC2">
        <w:rPr>
          <w:lang w:val="en-GB"/>
        </w:rPr>
        <w:t>is</w:t>
      </w:r>
      <w:r w:rsidRPr="007C2EC2">
        <w:rPr>
          <w:spacing w:val="-6"/>
          <w:lang w:val="en-GB"/>
        </w:rPr>
        <w:t xml:space="preserve"> </w:t>
      </w:r>
      <w:r w:rsidRPr="007C2EC2">
        <w:rPr>
          <w:lang w:val="en-GB"/>
        </w:rPr>
        <w:t>shared.</w:t>
      </w:r>
      <w:r w:rsidRPr="007C2EC2">
        <w:rPr>
          <w:spacing w:val="-9"/>
          <w:lang w:val="en-GB"/>
        </w:rPr>
        <w:t xml:space="preserve"> </w:t>
      </w:r>
      <w:r w:rsidRPr="007C2EC2">
        <w:rPr>
          <w:lang w:val="en-GB"/>
        </w:rPr>
        <w:t>This</w:t>
      </w:r>
      <w:r w:rsidRPr="007C2EC2">
        <w:rPr>
          <w:spacing w:val="-6"/>
          <w:lang w:val="en-GB"/>
        </w:rPr>
        <w:t xml:space="preserve"> </w:t>
      </w:r>
      <w:r w:rsidRPr="007C2EC2">
        <w:rPr>
          <w:lang w:val="en-GB"/>
        </w:rPr>
        <w:t>reflects the early tradition according to which,</w:t>
      </w:r>
    </w:p>
    <w:p w14:paraId="59D56B24" w14:textId="77777777" w:rsidR="0088485D" w:rsidRPr="007C2EC2" w:rsidRDefault="001D2D53">
      <w:pPr>
        <w:spacing w:line="266" w:lineRule="auto"/>
        <w:ind w:left="303" w:right="1330"/>
        <w:rPr>
          <w:lang w:val="en-GB"/>
        </w:rPr>
      </w:pPr>
      <w:r w:rsidRPr="007C2EC2">
        <w:rPr>
          <w:lang w:val="en-GB"/>
        </w:rPr>
        <w:t>at</w:t>
      </w:r>
      <w:r w:rsidRPr="007C2EC2">
        <w:rPr>
          <w:spacing w:val="-9"/>
          <w:lang w:val="en-GB"/>
        </w:rPr>
        <w:t xml:space="preserve"> </w:t>
      </w:r>
      <w:r w:rsidRPr="007C2EC2">
        <w:rPr>
          <w:lang w:val="en-GB"/>
        </w:rPr>
        <w:t>the</w:t>
      </w:r>
      <w:r w:rsidRPr="007C2EC2">
        <w:rPr>
          <w:spacing w:val="-9"/>
          <w:lang w:val="en-GB"/>
        </w:rPr>
        <w:t xml:space="preserve"> </w:t>
      </w:r>
      <w:r w:rsidRPr="007C2EC2">
        <w:rPr>
          <w:lang w:val="en-GB"/>
        </w:rPr>
        <w:t>Last</w:t>
      </w:r>
      <w:r w:rsidRPr="007C2EC2">
        <w:rPr>
          <w:spacing w:val="-9"/>
          <w:lang w:val="en-GB"/>
        </w:rPr>
        <w:t xml:space="preserve"> </w:t>
      </w:r>
      <w:r w:rsidRPr="007C2EC2">
        <w:rPr>
          <w:lang w:val="en-GB"/>
        </w:rPr>
        <w:t>Supper,</w:t>
      </w:r>
      <w:r w:rsidRPr="007C2EC2">
        <w:rPr>
          <w:spacing w:val="-9"/>
          <w:lang w:val="en-GB"/>
        </w:rPr>
        <w:t xml:space="preserve"> </w:t>
      </w:r>
      <w:r w:rsidRPr="007C2EC2">
        <w:rPr>
          <w:lang w:val="en-GB"/>
        </w:rPr>
        <w:t>Jesus</w:t>
      </w:r>
      <w:r w:rsidRPr="007C2EC2">
        <w:rPr>
          <w:spacing w:val="-9"/>
          <w:lang w:val="en-GB"/>
        </w:rPr>
        <w:t xml:space="preserve"> </w:t>
      </w:r>
      <w:r w:rsidRPr="007C2EC2">
        <w:rPr>
          <w:lang w:val="en-GB"/>
        </w:rPr>
        <w:t>said</w:t>
      </w:r>
      <w:r w:rsidRPr="007C2EC2">
        <w:rPr>
          <w:spacing w:val="-9"/>
          <w:lang w:val="en-GB"/>
        </w:rPr>
        <w:t xml:space="preserve"> </w:t>
      </w:r>
      <w:r w:rsidRPr="007C2EC2">
        <w:rPr>
          <w:lang w:val="en-GB"/>
        </w:rPr>
        <w:t>separate prayers over the bread and the wine.</w:t>
      </w:r>
    </w:p>
    <w:p w14:paraId="59D56B25" w14:textId="77777777" w:rsidR="0088485D" w:rsidRPr="007C2EC2" w:rsidRDefault="001D2D53">
      <w:pPr>
        <w:spacing w:before="190" w:line="266" w:lineRule="auto"/>
        <w:ind w:left="303" w:right="1651"/>
        <w:rPr>
          <w:lang w:val="en-GB"/>
        </w:rPr>
      </w:pPr>
      <w:r w:rsidRPr="007C2EC2">
        <w:rPr>
          <w:lang w:val="en-GB"/>
        </w:rPr>
        <w:t>The fourth order of Holy Communion is perhaps the most historic of the four</w:t>
      </w:r>
      <w:r w:rsidRPr="007C2EC2">
        <w:rPr>
          <w:spacing w:val="-8"/>
          <w:lang w:val="en-GB"/>
        </w:rPr>
        <w:t xml:space="preserve"> </w:t>
      </w:r>
      <w:r w:rsidRPr="007C2EC2">
        <w:rPr>
          <w:lang w:val="en-GB"/>
        </w:rPr>
        <w:t>services</w:t>
      </w:r>
      <w:r w:rsidRPr="007C2EC2">
        <w:rPr>
          <w:spacing w:val="-8"/>
          <w:lang w:val="en-GB"/>
        </w:rPr>
        <w:t xml:space="preserve"> </w:t>
      </w:r>
      <w:r w:rsidRPr="007C2EC2">
        <w:rPr>
          <w:lang w:val="en-GB"/>
        </w:rPr>
        <w:t>for</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United</w:t>
      </w:r>
      <w:r w:rsidRPr="007C2EC2">
        <w:rPr>
          <w:spacing w:val="-8"/>
          <w:lang w:val="en-GB"/>
        </w:rPr>
        <w:t xml:space="preserve"> </w:t>
      </w:r>
      <w:r w:rsidRPr="007C2EC2">
        <w:rPr>
          <w:lang w:val="en-GB"/>
        </w:rPr>
        <w:t xml:space="preserve">Reformed Church. Usually thought of as the order from </w:t>
      </w:r>
      <w:r w:rsidRPr="007C2EC2">
        <w:rPr>
          <w:i/>
          <w:lang w:val="en-GB"/>
        </w:rPr>
        <w:t>New Church Praise</w:t>
      </w:r>
      <w:r w:rsidRPr="007C2EC2">
        <w:rPr>
          <w:lang w:val="en-GB"/>
        </w:rPr>
        <w:t>, it</w:t>
      </w:r>
    </w:p>
    <w:p w14:paraId="59D56B26" w14:textId="77777777" w:rsidR="0088485D" w:rsidRPr="007C2EC2" w:rsidRDefault="001D2D53">
      <w:pPr>
        <w:spacing w:line="266" w:lineRule="auto"/>
        <w:ind w:left="303" w:right="1855"/>
        <w:rPr>
          <w:lang w:val="en-GB"/>
        </w:rPr>
      </w:pPr>
      <w:r w:rsidRPr="007C2EC2">
        <w:rPr>
          <w:lang w:val="en-GB"/>
        </w:rPr>
        <w:t>had</w:t>
      </w:r>
      <w:r w:rsidRPr="007C2EC2">
        <w:rPr>
          <w:spacing w:val="-10"/>
          <w:lang w:val="en-GB"/>
        </w:rPr>
        <w:t xml:space="preserve"> </w:t>
      </w:r>
      <w:r w:rsidRPr="007C2EC2">
        <w:rPr>
          <w:lang w:val="en-GB"/>
        </w:rPr>
        <w:t>appeared</w:t>
      </w:r>
      <w:r w:rsidRPr="007C2EC2">
        <w:rPr>
          <w:spacing w:val="-10"/>
          <w:lang w:val="en-GB"/>
        </w:rPr>
        <w:t xml:space="preserve"> </w:t>
      </w:r>
      <w:r w:rsidRPr="007C2EC2">
        <w:rPr>
          <w:lang w:val="en-GB"/>
        </w:rPr>
        <w:t>shortly</w:t>
      </w:r>
      <w:r w:rsidRPr="007C2EC2">
        <w:rPr>
          <w:spacing w:val="-10"/>
          <w:lang w:val="en-GB"/>
        </w:rPr>
        <w:t xml:space="preserve"> </w:t>
      </w:r>
      <w:r w:rsidRPr="007C2EC2">
        <w:rPr>
          <w:lang w:val="en-GB"/>
        </w:rPr>
        <w:t>before</w:t>
      </w:r>
      <w:r w:rsidRPr="007C2EC2">
        <w:rPr>
          <w:spacing w:val="-10"/>
          <w:lang w:val="en-GB"/>
        </w:rPr>
        <w:t xml:space="preserve"> </w:t>
      </w:r>
      <w:r w:rsidRPr="007C2EC2">
        <w:rPr>
          <w:lang w:val="en-GB"/>
        </w:rPr>
        <w:t>that, being produced at the request of the</w:t>
      </w:r>
      <w:r w:rsidRPr="007C2EC2">
        <w:rPr>
          <w:spacing w:val="-3"/>
          <w:lang w:val="en-GB"/>
        </w:rPr>
        <w:t xml:space="preserve"> </w:t>
      </w:r>
      <w:r w:rsidRPr="007C2EC2">
        <w:rPr>
          <w:lang w:val="en-GB"/>
        </w:rPr>
        <w:t>first</w:t>
      </w:r>
      <w:r w:rsidRPr="007C2EC2">
        <w:rPr>
          <w:spacing w:val="-3"/>
          <w:lang w:val="en-GB"/>
        </w:rPr>
        <w:t xml:space="preserve"> </w:t>
      </w:r>
      <w:r w:rsidRPr="007C2EC2">
        <w:rPr>
          <w:lang w:val="en-GB"/>
        </w:rPr>
        <w:t>United</w:t>
      </w:r>
      <w:r w:rsidRPr="007C2EC2">
        <w:rPr>
          <w:spacing w:val="-3"/>
          <w:lang w:val="en-GB"/>
        </w:rPr>
        <w:t xml:space="preserve"> </w:t>
      </w:r>
      <w:r w:rsidRPr="007C2EC2">
        <w:rPr>
          <w:lang w:val="en-GB"/>
        </w:rPr>
        <w:t>Reformed</w:t>
      </w:r>
      <w:r w:rsidRPr="007C2EC2">
        <w:rPr>
          <w:spacing w:val="-3"/>
          <w:lang w:val="en-GB"/>
        </w:rPr>
        <w:t xml:space="preserve"> </w:t>
      </w:r>
      <w:r w:rsidRPr="007C2EC2">
        <w:rPr>
          <w:lang w:val="en-GB"/>
        </w:rPr>
        <w:t>Church</w:t>
      </w:r>
    </w:p>
    <w:p w14:paraId="59D56B27" w14:textId="77777777" w:rsidR="0088485D" w:rsidRPr="007C2EC2" w:rsidRDefault="001D2D53">
      <w:pPr>
        <w:spacing w:line="266" w:lineRule="auto"/>
        <w:ind w:left="303" w:right="1525"/>
        <w:rPr>
          <w:lang w:val="en-GB"/>
        </w:rPr>
      </w:pPr>
      <w:r w:rsidRPr="007C2EC2">
        <w:rPr>
          <w:lang w:val="en-GB"/>
        </w:rPr>
        <w:t>General Assembly in 1973. Primarily the work of James Todd, it drew on material from both the Presbyterian and Congregational churches, and ecumenically from the Joint Liturgical Group of Great Britain. Much of the material</w:t>
      </w:r>
      <w:r w:rsidRPr="007C2EC2">
        <w:rPr>
          <w:spacing w:val="-4"/>
          <w:lang w:val="en-GB"/>
        </w:rPr>
        <w:t xml:space="preserve"> </w:t>
      </w:r>
      <w:r w:rsidRPr="007C2EC2">
        <w:rPr>
          <w:lang w:val="en-GB"/>
        </w:rPr>
        <w:t>used</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it</w:t>
      </w:r>
      <w:r w:rsidRPr="007C2EC2">
        <w:rPr>
          <w:spacing w:val="-4"/>
          <w:lang w:val="en-GB"/>
        </w:rPr>
        <w:t xml:space="preserve"> </w:t>
      </w:r>
      <w:r w:rsidRPr="007C2EC2">
        <w:rPr>
          <w:lang w:val="en-GB"/>
        </w:rPr>
        <w:t>can</w:t>
      </w:r>
      <w:r w:rsidRPr="007C2EC2">
        <w:rPr>
          <w:spacing w:val="-4"/>
          <w:lang w:val="en-GB"/>
        </w:rPr>
        <w:t xml:space="preserve"> </w:t>
      </w:r>
      <w:r w:rsidRPr="007C2EC2">
        <w:rPr>
          <w:lang w:val="en-GB"/>
        </w:rPr>
        <w:t>be</w:t>
      </w:r>
      <w:r w:rsidRPr="007C2EC2">
        <w:rPr>
          <w:spacing w:val="-4"/>
          <w:lang w:val="en-GB"/>
        </w:rPr>
        <w:t xml:space="preserve"> </w:t>
      </w:r>
      <w:r w:rsidRPr="007C2EC2">
        <w:rPr>
          <w:lang w:val="en-GB"/>
        </w:rPr>
        <w:t>found</w:t>
      </w:r>
      <w:r w:rsidRPr="007C2EC2">
        <w:rPr>
          <w:spacing w:val="-4"/>
          <w:lang w:val="en-GB"/>
        </w:rPr>
        <w:t xml:space="preserve"> </w:t>
      </w:r>
      <w:r w:rsidRPr="007C2EC2">
        <w:rPr>
          <w:lang w:val="en-GB"/>
        </w:rPr>
        <w:t>at</w:t>
      </w:r>
      <w:r w:rsidRPr="007C2EC2">
        <w:rPr>
          <w:spacing w:val="-4"/>
          <w:lang w:val="en-GB"/>
        </w:rPr>
        <w:t xml:space="preserve"> </w:t>
      </w:r>
      <w:r w:rsidRPr="007C2EC2">
        <w:rPr>
          <w:lang w:val="en-GB"/>
        </w:rPr>
        <w:t>the front</w:t>
      </w:r>
      <w:r w:rsidRPr="007C2EC2">
        <w:rPr>
          <w:spacing w:val="-6"/>
          <w:lang w:val="en-GB"/>
        </w:rPr>
        <w:t xml:space="preserve"> </w:t>
      </w:r>
      <w:r w:rsidRPr="007C2EC2">
        <w:rPr>
          <w:lang w:val="en-GB"/>
        </w:rPr>
        <w:t>of</w:t>
      </w:r>
      <w:r w:rsidRPr="007C2EC2">
        <w:rPr>
          <w:spacing w:val="-6"/>
          <w:lang w:val="en-GB"/>
        </w:rPr>
        <w:t xml:space="preserve"> </w:t>
      </w:r>
      <w:r w:rsidRPr="007C2EC2">
        <w:rPr>
          <w:i/>
          <w:lang w:val="en-GB"/>
        </w:rPr>
        <w:t>Rejoice</w:t>
      </w:r>
      <w:r w:rsidRPr="007C2EC2">
        <w:rPr>
          <w:i/>
          <w:spacing w:val="-6"/>
          <w:lang w:val="en-GB"/>
        </w:rPr>
        <w:t xml:space="preserve"> </w:t>
      </w:r>
      <w:r w:rsidRPr="007C2EC2">
        <w:rPr>
          <w:i/>
          <w:lang w:val="en-GB"/>
        </w:rPr>
        <w:t>and</w:t>
      </w:r>
      <w:r w:rsidRPr="007C2EC2">
        <w:rPr>
          <w:i/>
          <w:spacing w:val="-6"/>
          <w:lang w:val="en-GB"/>
        </w:rPr>
        <w:t xml:space="preserve"> </w:t>
      </w:r>
      <w:r w:rsidRPr="007C2EC2">
        <w:rPr>
          <w:i/>
          <w:lang w:val="en-GB"/>
        </w:rPr>
        <w:t>Sing</w:t>
      </w:r>
      <w:r w:rsidRPr="007C2EC2">
        <w:rPr>
          <w:lang w:val="en-GB"/>
        </w:rPr>
        <w:t>,</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first section of thanksgiving prayer can be varied to reflect the different seasons</w:t>
      </w:r>
    </w:p>
    <w:p w14:paraId="59D56B28" w14:textId="77777777" w:rsidR="0088485D" w:rsidRPr="007C2EC2" w:rsidRDefault="001D2D53">
      <w:pPr>
        <w:spacing w:before="16"/>
        <w:ind w:left="303"/>
        <w:rPr>
          <w:lang w:val="en-GB"/>
        </w:rPr>
      </w:pPr>
      <w:r w:rsidRPr="007C2EC2">
        <w:rPr>
          <w:lang w:val="en-GB"/>
        </w:rPr>
        <w:t>and</w:t>
      </w:r>
      <w:r w:rsidRPr="007C2EC2">
        <w:rPr>
          <w:spacing w:val="-2"/>
          <w:lang w:val="en-GB"/>
        </w:rPr>
        <w:t xml:space="preserve"> </w:t>
      </w:r>
      <w:r w:rsidRPr="007C2EC2">
        <w:rPr>
          <w:lang w:val="en-GB"/>
        </w:rPr>
        <w:t>festivals</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church</w:t>
      </w:r>
      <w:r w:rsidRPr="007C2EC2">
        <w:rPr>
          <w:spacing w:val="-1"/>
          <w:lang w:val="en-GB"/>
        </w:rPr>
        <w:t xml:space="preserve"> </w:t>
      </w:r>
      <w:r w:rsidRPr="007C2EC2">
        <w:rPr>
          <w:spacing w:val="-2"/>
          <w:lang w:val="en-GB"/>
        </w:rPr>
        <w:t>year.</w:t>
      </w:r>
    </w:p>
    <w:p w14:paraId="59D56B29"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888" w:space="40"/>
            <w:col w:w="5612"/>
          </w:cols>
        </w:sectPr>
      </w:pPr>
    </w:p>
    <w:p w14:paraId="59D56B2A" w14:textId="77777777" w:rsidR="0088485D" w:rsidRPr="007C2EC2" w:rsidRDefault="001D2D53">
      <w:pPr>
        <w:pStyle w:val="Heading1"/>
        <w:spacing w:line="223" w:lineRule="auto"/>
        <w:ind w:left="914" w:right="4952"/>
        <w:rPr>
          <w:lang w:val="en-GB"/>
        </w:rPr>
      </w:pPr>
      <w:r w:rsidRPr="007C2EC2">
        <w:rPr>
          <w:noProof/>
          <w:lang w:val="en-GB"/>
        </w:rPr>
        <mc:AlternateContent>
          <mc:Choice Requires="wps">
            <w:drawing>
              <wp:anchor distT="0" distB="0" distL="0" distR="0" simplePos="0" relativeHeight="251658242" behindDoc="0" locked="0" layoutInCell="1" allowOverlap="1" wp14:anchorId="59D58CBE" wp14:editId="59D58CBF">
                <wp:simplePos x="0" y="0"/>
                <wp:positionH relativeFrom="page">
                  <wp:posOffset>1152000</wp:posOffset>
                </wp:positionH>
                <wp:positionV relativeFrom="paragraph">
                  <wp:posOffset>871686</wp:posOffset>
                </wp:positionV>
                <wp:extent cx="568833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28D7FF3" id="Graphic 34" o:spid="_x0000_s1026" style="position:absolute;margin-left:90.7pt;margin-top:68.65pt;width:447.9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" path="m,l5687999,e" filled="f" strokecolor="#0075bf" strokeweight="2pt">
                <v:path arrowok="t"/>
                <w10:wrap anchorx="page"/>
              </v:shape>
            </w:pict>
          </mc:Fallback>
        </mc:AlternateContent>
      </w:r>
      <w:bookmarkStart w:id="6" w:name="First_order_of_Holy_Communion"/>
      <w:bookmarkStart w:id="7" w:name="_bookmark3"/>
      <w:bookmarkEnd w:id="6"/>
      <w:bookmarkEnd w:id="7"/>
      <w:r w:rsidRPr="007C2EC2">
        <w:rPr>
          <w:lang w:val="en-GB"/>
        </w:rPr>
        <w:t>First order of Holy</w:t>
      </w:r>
      <w:r w:rsidRPr="007C2EC2">
        <w:rPr>
          <w:spacing w:val="-2"/>
          <w:lang w:val="en-GB"/>
        </w:rPr>
        <w:t xml:space="preserve"> </w:t>
      </w:r>
      <w:r w:rsidRPr="007C2EC2">
        <w:rPr>
          <w:lang w:val="en-GB"/>
        </w:rPr>
        <w:t>Communion</w:t>
      </w:r>
    </w:p>
    <w:p w14:paraId="59D56B2B" w14:textId="77777777" w:rsidR="0088485D" w:rsidRPr="007C2EC2" w:rsidRDefault="001D2D53">
      <w:pPr>
        <w:tabs>
          <w:tab w:val="right" w:leader="dot" w:pos="9774"/>
        </w:tabs>
        <w:spacing w:before="985"/>
        <w:ind w:left="1594"/>
        <w:rPr>
          <w:b/>
          <w:sz w:val="23"/>
          <w:lang w:val="en-GB"/>
        </w:rPr>
      </w:pPr>
      <w:r w:rsidRPr="007C2EC2">
        <w:rPr>
          <w:b/>
          <w:sz w:val="23"/>
          <w:lang w:val="en-GB"/>
        </w:rPr>
        <w:t>The</w:t>
      </w:r>
      <w:r w:rsidRPr="007C2EC2">
        <w:rPr>
          <w:b/>
          <w:spacing w:val="-2"/>
          <w:sz w:val="23"/>
          <w:lang w:val="en-GB"/>
        </w:rPr>
        <w:t xml:space="preserve"> Preparation</w:t>
      </w:r>
      <w:r w:rsidRPr="007C2EC2">
        <w:rPr>
          <w:b/>
          <w:sz w:val="23"/>
          <w:lang w:val="en-GB"/>
        </w:rPr>
        <w:tab/>
      </w:r>
      <w:r w:rsidRPr="007C2EC2">
        <w:rPr>
          <w:b/>
          <w:spacing w:val="-10"/>
          <w:sz w:val="23"/>
          <w:lang w:val="en-GB"/>
        </w:rPr>
        <w:t>6</w:t>
      </w:r>
    </w:p>
    <w:p w14:paraId="59D56B2C" w14:textId="77777777" w:rsidR="0088485D" w:rsidRPr="007C2EC2" w:rsidRDefault="001D2D53">
      <w:pPr>
        <w:pStyle w:val="ListParagraph"/>
        <w:numPr>
          <w:ilvl w:val="0"/>
          <w:numId w:val="37"/>
        </w:numPr>
        <w:tabs>
          <w:tab w:val="left" w:pos="2234"/>
          <w:tab w:val="right" w:leader="dot" w:pos="9774"/>
        </w:tabs>
        <w:jc w:val="left"/>
        <w:rPr>
          <w:sz w:val="23"/>
          <w:lang w:val="en-GB"/>
        </w:rPr>
      </w:pPr>
      <w:r w:rsidRPr="007C2EC2">
        <w:rPr>
          <w:spacing w:val="-2"/>
          <w:sz w:val="23"/>
          <w:lang w:val="en-GB"/>
        </w:rPr>
        <w:t>Greeting</w:t>
      </w:r>
      <w:r w:rsidRPr="007C2EC2">
        <w:rPr>
          <w:sz w:val="23"/>
          <w:lang w:val="en-GB"/>
        </w:rPr>
        <w:tab/>
      </w:r>
      <w:r w:rsidRPr="007C2EC2">
        <w:rPr>
          <w:spacing w:val="-10"/>
          <w:sz w:val="23"/>
          <w:lang w:val="en-GB"/>
        </w:rPr>
        <w:t>6</w:t>
      </w:r>
    </w:p>
    <w:p w14:paraId="59D56B2D" w14:textId="77777777" w:rsidR="0088485D" w:rsidRPr="007C2EC2" w:rsidRDefault="001D2D53">
      <w:pPr>
        <w:pStyle w:val="ListParagraph"/>
        <w:numPr>
          <w:ilvl w:val="0"/>
          <w:numId w:val="37"/>
        </w:numPr>
        <w:tabs>
          <w:tab w:val="left" w:pos="2234"/>
          <w:tab w:val="right" w:leader="dot" w:pos="9774"/>
        </w:tabs>
        <w:spacing w:before="56"/>
        <w:ind w:hanging="503"/>
        <w:jc w:val="left"/>
        <w:rPr>
          <w:sz w:val="23"/>
          <w:lang w:val="en-GB"/>
        </w:rPr>
      </w:pPr>
      <w:r w:rsidRPr="007C2EC2">
        <w:rPr>
          <w:spacing w:val="-2"/>
          <w:sz w:val="23"/>
          <w:lang w:val="en-GB"/>
        </w:rPr>
        <w:t>Sentence</w:t>
      </w:r>
      <w:r w:rsidRPr="007C2EC2">
        <w:rPr>
          <w:sz w:val="23"/>
          <w:lang w:val="en-GB"/>
        </w:rPr>
        <w:tab/>
      </w:r>
      <w:r w:rsidRPr="007C2EC2">
        <w:rPr>
          <w:spacing w:val="-10"/>
          <w:sz w:val="23"/>
          <w:lang w:val="en-GB"/>
        </w:rPr>
        <w:t>6</w:t>
      </w:r>
    </w:p>
    <w:p w14:paraId="59D56B2E" w14:textId="77777777" w:rsidR="0088485D" w:rsidRPr="007C2EC2" w:rsidRDefault="001D2D53">
      <w:pPr>
        <w:pStyle w:val="ListParagraph"/>
        <w:numPr>
          <w:ilvl w:val="0"/>
          <w:numId w:val="37"/>
        </w:numPr>
        <w:tabs>
          <w:tab w:val="left" w:pos="2234"/>
          <w:tab w:val="right" w:leader="dot" w:pos="9774"/>
        </w:tabs>
        <w:ind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2"/>
          <w:sz w:val="23"/>
          <w:lang w:val="en-GB"/>
        </w:rPr>
        <w:t>Psalm</w:t>
      </w:r>
      <w:r w:rsidRPr="007C2EC2">
        <w:rPr>
          <w:sz w:val="23"/>
          <w:lang w:val="en-GB"/>
        </w:rPr>
        <w:tab/>
      </w:r>
      <w:r w:rsidRPr="007C2EC2">
        <w:rPr>
          <w:spacing w:val="-10"/>
          <w:sz w:val="23"/>
          <w:lang w:val="en-GB"/>
        </w:rPr>
        <w:t>6</w:t>
      </w:r>
    </w:p>
    <w:p w14:paraId="59D56B2F" w14:textId="77777777" w:rsidR="0088485D" w:rsidRPr="007C2EC2" w:rsidRDefault="001D2D53">
      <w:pPr>
        <w:pStyle w:val="ListParagraph"/>
        <w:numPr>
          <w:ilvl w:val="0"/>
          <w:numId w:val="37"/>
        </w:numPr>
        <w:tabs>
          <w:tab w:val="left" w:pos="2234"/>
          <w:tab w:val="right" w:leader="dot" w:pos="9774"/>
        </w:tabs>
        <w:spacing w:before="56"/>
        <w:ind w:hanging="503"/>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of</w:t>
      </w:r>
      <w:r w:rsidRPr="007C2EC2">
        <w:rPr>
          <w:spacing w:val="-13"/>
          <w:sz w:val="23"/>
          <w:lang w:val="en-GB"/>
        </w:rPr>
        <w:t xml:space="preserve"> </w:t>
      </w:r>
      <w:r w:rsidRPr="007C2EC2">
        <w:rPr>
          <w:spacing w:val="-2"/>
          <w:sz w:val="23"/>
          <w:lang w:val="en-GB"/>
        </w:rPr>
        <w:t>Approach</w:t>
      </w:r>
      <w:r w:rsidRPr="007C2EC2">
        <w:rPr>
          <w:sz w:val="23"/>
          <w:lang w:val="en-GB"/>
        </w:rPr>
        <w:tab/>
      </w:r>
      <w:r w:rsidRPr="007C2EC2">
        <w:rPr>
          <w:spacing w:val="-10"/>
          <w:sz w:val="23"/>
          <w:lang w:val="en-GB"/>
        </w:rPr>
        <w:t>6</w:t>
      </w:r>
    </w:p>
    <w:p w14:paraId="59D56B30" w14:textId="77777777" w:rsidR="0088485D" w:rsidRPr="007C2EC2" w:rsidRDefault="001D2D53">
      <w:pPr>
        <w:pStyle w:val="ListParagraph"/>
        <w:numPr>
          <w:ilvl w:val="0"/>
          <w:numId w:val="37"/>
        </w:numPr>
        <w:tabs>
          <w:tab w:val="left" w:pos="2235"/>
          <w:tab w:val="right" w:leader="dot" w:pos="9775"/>
        </w:tabs>
        <w:ind w:left="2235"/>
        <w:jc w:val="left"/>
        <w:rPr>
          <w:sz w:val="23"/>
          <w:lang w:val="en-GB"/>
        </w:rPr>
      </w:pPr>
      <w:r w:rsidRPr="007C2EC2">
        <w:rPr>
          <w:sz w:val="23"/>
          <w:lang w:val="en-GB"/>
        </w:rPr>
        <w:t>The</w:t>
      </w:r>
      <w:r w:rsidRPr="007C2EC2">
        <w:rPr>
          <w:spacing w:val="-1"/>
          <w:sz w:val="23"/>
          <w:lang w:val="en-GB"/>
        </w:rPr>
        <w:t xml:space="preserve"> </w:t>
      </w:r>
      <w:r w:rsidRPr="007C2EC2">
        <w:rPr>
          <w:sz w:val="23"/>
          <w:lang w:val="en-GB"/>
        </w:rPr>
        <w:t>Great</w:t>
      </w:r>
      <w:r w:rsidRPr="007C2EC2">
        <w:rPr>
          <w:spacing w:val="-1"/>
          <w:sz w:val="23"/>
          <w:lang w:val="en-GB"/>
        </w:rPr>
        <w:t xml:space="preserve"> </w:t>
      </w:r>
      <w:r w:rsidRPr="007C2EC2">
        <w:rPr>
          <w:spacing w:val="-2"/>
          <w:sz w:val="23"/>
          <w:lang w:val="en-GB"/>
        </w:rPr>
        <w:t>Commandments</w:t>
      </w:r>
      <w:r w:rsidRPr="007C2EC2">
        <w:rPr>
          <w:sz w:val="23"/>
          <w:lang w:val="en-GB"/>
        </w:rPr>
        <w:tab/>
      </w:r>
      <w:r w:rsidRPr="007C2EC2">
        <w:rPr>
          <w:spacing w:val="-10"/>
          <w:sz w:val="23"/>
          <w:lang w:val="en-GB"/>
        </w:rPr>
        <w:t>7</w:t>
      </w:r>
    </w:p>
    <w:p w14:paraId="59D56B31" w14:textId="77777777" w:rsidR="0088485D" w:rsidRPr="007C2EC2" w:rsidRDefault="001D2D53">
      <w:pPr>
        <w:pStyle w:val="ListParagraph"/>
        <w:numPr>
          <w:ilvl w:val="0"/>
          <w:numId w:val="37"/>
        </w:numPr>
        <w:tabs>
          <w:tab w:val="left" w:pos="2235"/>
          <w:tab w:val="right" w:leader="dot" w:pos="9775"/>
        </w:tabs>
        <w:spacing w:before="56"/>
        <w:ind w:left="2235"/>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 xml:space="preserve">of </w:t>
      </w:r>
      <w:r w:rsidRPr="007C2EC2">
        <w:rPr>
          <w:spacing w:val="-2"/>
          <w:sz w:val="23"/>
          <w:lang w:val="en-GB"/>
        </w:rPr>
        <w:t>Confession</w:t>
      </w:r>
      <w:r w:rsidRPr="007C2EC2">
        <w:rPr>
          <w:sz w:val="23"/>
          <w:lang w:val="en-GB"/>
        </w:rPr>
        <w:tab/>
      </w:r>
      <w:r w:rsidRPr="007C2EC2">
        <w:rPr>
          <w:spacing w:val="-10"/>
          <w:sz w:val="23"/>
          <w:lang w:val="en-GB"/>
        </w:rPr>
        <w:t>7</w:t>
      </w:r>
    </w:p>
    <w:p w14:paraId="59D56B32" w14:textId="77777777" w:rsidR="0088485D" w:rsidRPr="007C2EC2" w:rsidRDefault="001D2D53">
      <w:pPr>
        <w:pStyle w:val="ListParagraph"/>
        <w:numPr>
          <w:ilvl w:val="0"/>
          <w:numId w:val="37"/>
        </w:numPr>
        <w:tabs>
          <w:tab w:val="left" w:pos="2235"/>
          <w:tab w:val="right" w:leader="dot" w:pos="9775"/>
        </w:tabs>
        <w:ind w:left="2235" w:hanging="503"/>
        <w:jc w:val="left"/>
        <w:rPr>
          <w:sz w:val="23"/>
          <w:lang w:val="en-GB"/>
        </w:rPr>
      </w:pPr>
      <w:r w:rsidRPr="007C2EC2">
        <w:rPr>
          <w:sz w:val="23"/>
          <w:lang w:val="en-GB"/>
        </w:rPr>
        <w:t>Assurance</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Pardon</w:t>
      </w:r>
      <w:r w:rsidRPr="007C2EC2">
        <w:rPr>
          <w:sz w:val="23"/>
          <w:lang w:val="en-GB"/>
        </w:rPr>
        <w:tab/>
      </w:r>
      <w:r w:rsidRPr="007C2EC2">
        <w:rPr>
          <w:spacing w:val="-10"/>
          <w:sz w:val="23"/>
          <w:lang w:val="en-GB"/>
        </w:rPr>
        <w:t>8</w:t>
      </w:r>
    </w:p>
    <w:p w14:paraId="59D56B33" w14:textId="77777777" w:rsidR="0088485D" w:rsidRPr="007C2EC2" w:rsidRDefault="001D2D53">
      <w:pPr>
        <w:pStyle w:val="ListParagraph"/>
        <w:numPr>
          <w:ilvl w:val="0"/>
          <w:numId w:val="37"/>
        </w:numPr>
        <w:tabs>
          <w:tab w:val="left" w:pos="2235"/>
          <w:tab w:val="right" w:leader="dot" w:pos="9775"/>
        </w:tabs>
        <w:spacing w:before="56"/>
        <w:ind w:left="2235" w:hanging="503"/>
        <w:jc w:val="left"/>
        <w:rPr>
          <w:sz w:val="23"/>
          <w:lang w:val="en-GB"/>
        </w:rPr>
      </w:pPr>
      <w:r w:rsidRPr="007C2EC2">
        <w:rPr>
          <w:sz w:val="23"/>
          <w:lang w:val="en-GB"/>
        </w:rPr>
        <w:t>Lord,</w:t>
      </w:r>
      <w:r w:rsidRPr="007C2EC2">
        <w:rPr>
          <w:spacing w:val="-3"/>
          <w:sz w:val="23"/>
          <w:lang w:val="en-GB"/>
        </w:rPr>
        <w:t xml:space="preserve"> </w:t>
      </w:r>
      <w:r w:rsidRPr="007C2EC2">
        <w:rPr>
          <w:sz w:val="23"/>
          <w:lang w:val="en-GB"/>
        </w:rPr>
        <w:t>have</w:t>
      </w:r>
      <w:r w:rsidRPr="007C2EC2">
        <w:rPr>
          <w:spacing w:val="-2"/>
          <w:sz w:val="23"/>
          <w:lang w:val="en-GB"/>
        </w:rPr>
        <w:t xml:space="preserve"> </w:t>
      </w:r>
      <w:r w:rsidRPr="007C2EC2">
        <w:rPr>
          <w:sz w:val="23"/>
          <w:lang w:val="en-GB"/>
        </w:rPr>
        <w:t>mercy</w:t>
      </w:r>
      <w:r w:rsidRPr="007C2EC2">
        <w:rPr>
          <w:spacing w:val="-2"/>
          <w:sz w:val="23"/>
          <w:lang w:val="en-GB"/>
        </w:rPr>
        <w:t xml:space="preserve"> </w:t>
      </w:r>
      <w:r w:rsidRPr="007C2EC2">
        <w:rPr>
          <w:i/>
          <w:sz w:val="23"/>
          <w:lang w:val="en-GB"/>
        </w:rPr>
        <w:t>(Kyrie</w:t>
      </w:r>
      <w:r w:rsidRPr="007C2EC2">
        <w:rPr>
          <w:i/>
          <w:spacing w:val="-2"/>
          <w:sz w:val="23"/>
          <w:lang w:val="en-GB"/>
        </w:rPr>
        <w:t xml:space="preserve"> eleison)</w:t>
      </w:r>
      <w:r w:rsidRPr="007C2EC2">
        <w:rPr>
          <w:i/>
          <w:sz w:val="23"/>
          <w:lang w:val="en-GB"/>
        </w:rPr>
        <w:tab/>
      </w:r>
      <w:r w:rsidRPr="007C2EC2">
        <w:rPr>
          <w:spacing w:val="-10"/>
          <w:sz w:val="23"/>
          <w:lang w:val="en-GB"/>
        </w:rPr>
        <w:t>8</w:t>
      </w:r>
    </w:p>
    <w:p w14:paraId="59D56B34" w14:textId="77777777" w:rsidR="0088485D" w:rsidRPr="007C2EC2" w:rsidRDefault="001D2D53">
      <w:pPr>
        <w:pStyle w:val="ListParagraph"/>
        <w:numPr>
          <w:ilvl w:val="0"/>
          <w:numId w:val="37"/>
        </w:numPr>
        <w:tabs>
          <w:tab w:val="left" w:pos="2236"/>
          <w:tab w:val="right" w:leader="dot" w:pos="9776"/>
        </w:tabs>
        <w:ind w:left="2236"/>
        <w:jc w:val="left"/>
        <w:rPr>
          <w:sz w:val="23"/>
          <w:lang w:val="en-GB"/>
        </w:rPr>
      </w:pPr>
      <w:r w:rsidRPr="007C2EC2">
        <w:rPr>
          <w:sz w:val="23"/>
          <w:lang w:val="en-GB"/>
        </w:rPr>
        <w:t>Glory</w:t>
      </w:r>
      <w:r w:rsidRPr="007C2EC2">
        <w:rPr>
          <w:spacing w:val="-3"/>
          <w:sz w:val="23"/>
          <w:lang w:val="en-GB"/>
        </w:rPr>
        <w:t xml:space="preserve"> </w:t>
      </w:r>
      <w:r w:rsidRPr="007C2EC2">
        <w:rPr>
          <w:sz w:val="23"/>
          <w:lang w:val="en-GB"/>
        </w:rPr>
        <w:t>to</w:t>
      </w:r>
      <w:r w:rsidRPr="007C2EC2">
        <w:rPr>
          <w:spacing w:val="-3"/>
          <w:sz w:val="23"/>
          <w:lang w:val="en-GB"/>
        </w:rPr>
        <w:t xml:space="preserve"> </w:t>
      </w:r>
      <w:r w:rsidRPr="007C2EC2">
        <w:rPr>
          <w:sz w:val="23"/>
          <w:lang w:val="en-GB"/>
        </w:rPr>
        <w:t>God</w:t>
      </w:r>
      <w:r w:rsidRPr="007C2EC2">
        <w:rPr>
          <w:spacing w:val="-2"/>
          <w:sz w:val="23"/>
          <w:lang w:val="en-GB"/>
        </w:rPr>
        <w:t xml:space="preserve"> </w:t>
      </w:r>
      <w:r w:rsidRPr="007C2EC2">
        <w:rPr>
          <w:i/>
          <w:sz w:val="23"/>
          <w:lang w:val="en-GB"/>
        </w:rPr>
        <w:t>(Gloria</w:t>
      </w:r>
      <w:r w:rsidRPr="007C2EC2">
        <w:rPr>
          <w:i/>
          <w:spacing w:val="-2"/>
          <w:sz w:val="23"/>
          <w:lang w:val="en-GB"/>
        </w:rPr>
        <w:t xml:space="preserve"> </w:t>
      </w:r>
      <w:r w:rsidRPr="007C2EC2">
        <w:rPr>
          <w:i/>
          <w:sz w:val="23"/>
          <w:lang w:val="en-GB"/>
        </w:rPr>
        <w:t>in</w:t>
      </w:r>
      <w:r w:rsidRPr="007C2EC2">
        <w:rPr>
          <w:i/>
          <w:spacing w:val="-2"/>
          <w:sz w:val="23"/>
          <w:lang w:val="en-GB"/>
        </w:rPr>
        <w:t xml:space="preserve"> excelsis)</w:t>
      </w:r>
      <w:r w:rsidRPr="007C2EC2">
        <w:rPr>
          <w:i/>
          <w:sz w:val="23"/>
          <w:lang w:val="en-GB"/>
        </w:rPr>
        <w:tab/>
      </w:r>
      <w:r w:rsidRPr="007C2EC2">
        <w:rPr>
          <w:spacing w:val="-10"/>
          <w:sz w:val="23"/>
          <w:lang w:val="en-GB"/>
        </w:rPr>
        <w:t>9</w:t>
      </w:r>
    </w:p>
    <w:p w14:paraId="59D56B35" w14:textId="77777777" w:rsidR="0088485D" w:rsidRPr="007C2EC2" w:rsidRDefault="001D2D53">
      <w:pPr>
        <w:pStyle w:val="ListParagraph"/>
        <w:numPr>
          <w:ilvl w:val="0"/>
          <w:numId w:val="37"/>
        </w:numPr>
        <w:tabs>
          <w:tab w:val="left" w:pos="2236"/>
          <w:tab w:val="right" w:leader="dot" w:pos="9776"/>
        </w:tabs>
        <w:ind w:left="2236" w:hanging="640"/>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for</w:t>
      </w:r>
      <w:r w:rsidRPr="007C2EC2">
        <w:rPr>
          <w:spacing w:val="-1"/>
          <w:sz w:val="23"/>
          <w:lang w:val="en-GB"/>
        </w:rPr>
        <w:t xml:space="preserve"> </w:t>
      </w:r>
      <w:r w:rsidRPr="007C2EC2">
        <w:rPr>
          <w:sz w:val="23"/>
          <w:lang w:val="en-GB"/>
        </w:rPr>
        <w:t>grace</w:t>
      </w:r>
      <w:r w:rsidRPr="007C2EC2">
        <w:rPr>
          <w:spacing w:val="-1"/>
          <w:sz w:val="23"/>
          <w:lang w:val="en-GB"/>
        </w:rPr>
        <w:t xml:space="preserve"> </w:t>
      </w:r>
      <w:r w:rsidRPr="007C2EC2">
        <w:rPr>
          <w:sz w:val="23"/>
          <w:lang w:val="en-GB"/>
        </w:rPr>
        <w:t>or</w:t>
      </w:r>
      <w:r w:rsidRPr="007C2EC2">
        <w:rPr>
          <w:spacing w:val="-1"/>
          <w:sz w:val="23"/>
          <w:lang w:val="en-GB"/>
        </w:rPr>
        <w:t xml:space="preserve"> </w:t>
      </w:r>
      <w:r w:rsidRPr="007C2EC2">
        <w:rPr>
          <w:sz w:val="23"/>
          <w:lang w:val="en-GB"/>
        </w:rPr>
        <w:t>prayer</w:t>
      </w:r>
      <w:r w:rsidRPr="007C2EC2">
        <w:rPr>
          <w:spacing w:val="-1"/>
          <w:sz w:val="23"/>
          <w:lang w:val="en-GB"/>
        </w:rPr>
        <w:t xml:space="preserve"> </w:t>
      </w:r>
      <w:r w:rsidRPr="007C2EC2">
        <w:rPr>
          <w:sz w:val="23"/>
          <w:lang w:val="en-GB"/>
        </w:rPr>
        <w:t>for</w:t>
      </w:r>
      <w:r w:rsidRPr="007C2EC2">
        <w:rPr>
          <w:spacing w:val="-1"/>
          <w:sz w:val="23"/>
          <w:lang w:val="en-GB"/>
        </w:rPr>
        <w:t xml:space="preserve"> </w:t>
      </w:r>
      <w:r w:rsidRPr="007C2EC2">
        <w:rPr>
          <w:sz w:val="23"/>
          <w:lang w:val="en-GB"/>
        </w:rPr>
        <w:t xml:space="preserve">the </w:t>
      </w:r>
      <w:r w:rsidRPr="007C2EC2">
        <w:rPr>
          <w:spacing w:val="-5"/>
          <w:sz w:val="23"/>
          <w:lang w:val="en-GB"/>
        </w:rPr>
        <w:t>day</w:t>
      </w:r>
      <w:r w:rsidRPr="007C2EC2">
        <w:rPr>
          <w:sz w:val="23"/>
          <w:lang w:val="en-GB"/>
        </w:rPr>
        <w:tab/>
      </w:r>
      <w:r w:rsidRPr="007C2EC2">
        <w:rPr>
          <w:spacing w:val="-10"/>
          <w:sz w:val="23"/>
          <w:lang w:val="en-GB"/>
        </w:rPr>
        <w:t>9</w:t>
      </w:r>
    </w:p>
    <w:p w14:paraId="59D56B36" w14:textId="77777777" w:rsidR="0088485D" w:rsidRPr="007C2EC2" w:rsidRDefault="001D2D53">
      <w:pPr>
        <w:tabs>
          <w:tab w:val="right" w:leader="dot" w:pos="9776"/>
        </w:tabs>
        <w:spacing w:before="56"/>
        <w:ind w:left="1596"/>
        <w:rPr>
          <w:b/>
          <w:sz w:val="23"/>
          <w:lang w:val="en-GB"/>
        </w:rPr>
      </w:pPr>
      <w:r w:rsidRPr="007C2EC2">
        <w:rPr>
          <w:b/>
          <w:sz w:val="23"/>
          <w:lang w:val="en-GB"/>
        </w:rPr>
        <w:t>The</w:t>
      </w:r>
      <w:r w:rsidRPr="007C2EC2">
        <w:rPr>
          <w:b/>
          <w:spacing w:val="-3"/>
          <w:sz w:val="23"/>
          <w:lang w:val="en-GB"/>
        </w:rPr>
        <w:t xml:space="preserve"> </w:t>
      </w:r>
      <w:r w:rsidRPr="007C2EC2">
        <w:rPr>
          <w:b/>
          <w:sz w:val="23"/>
          <w:lang w:val="en-GB"/>
        </w:rPr>
        <w:t>Ministry</w:t>
      </w:r>
      <w:r w:rsidRPr="007C2EC2">
        <w:rPr>
          <w:b/>
          <w:spacing w:val="-3"/>
          <w:sz w:val="23"/>
          <w:lang w:val="en-GB"/>
        </w:rPr>
        <w:t xml:space="preserve"> </w:t>
      </w:r>
      <w:r w:rsidRPr="007C2EC2">
        <w:rPr>
          <w:b/>
          <w:sz w:val="23"/>
          <w:lang w:val="en-GB"/>
        </w:rPr>
        <w:t>of</w:t>
      </w:r>
      <w:r w:rsidRPr="007C2EC2">
        <w:rPr>
          <w:b/>
          <w:spacing w:val="-3"/>
          <w:sz w:val="23"/>
          <w:lang w:val="en-GB"/>
        </w:rPr>
        <w:t xml:space="preserve"> </w:t>
      </w:r>
      <w:r w:rsidRPr="007C2EC2">
        <w:rPr>
          <w:b/>
          <w:sz w:val="23"/>
          <w:lang w:val="en-GB"/>
        </w:rPr>
        <w:t>the</w:t>
      </w:r>
      <w:r w:rsidRPr="007C2EC2">
        <w:rPr>
          <w:b/>
          <w:spacing w:val="-2"/>
          <w:sz w:val="23"/>
          <w:lang w:val="en-GB"/>
        </w:rPr>
        <w:t xml:space="preserve"> </w:t>
      </w:r>
      <w:r w:rsidRPr="007C2EC2">
        <w:rPr>
          <w:b/>
          <w:spacing w:val="-4"/>
          <w:sz w:val="23"/>
          <w:lang w:val="en-GB"/>
        </w:rPr>
        <w:t>Word</w:t>
      </w:r>
      <w:r w:rsidRPr="007C2EC2">
        <w:rPr>
          <w:b/>
          <w:sz w:val="23"/>
          <w:lang w:val="en-GB"/>
        </w:rPr>
        <w:tab/>
      </w:r>
      <w:r w:rsidRPr="007C2EC2">
        <w:rPr>
          <w:b/>
          <w:spacing w:val="-5"/>
          <w:sz w:val="23"/>
          <w:lang w:val="en-GB"/>
        </w:rPr>
        <w:t>10</w:t>
      </w:r>
    </w:p>
    <w:p w14:paraId="59D56B37" w14:textId="77777777" w:rsidR="0088485D" w:rsidRPr="007C2EC2" w:rsidRDefault="001D2D53">
      <w:pPr>
        <w:pStyle w:val="ListParagraph"/>
        <w:numPr>
          <w:ilvl w:val="0"/>
          <w:numId w:val="37"/>
        </w:numPr>
        <w:tabs>
          <w:tab w:val="left" w:pos="2236"/>
          <w:tab w:val="right" w:leader="dot" w:pos="9776"/>
        </w:tabs>
        <w:ind w:left="2236" w:hanging="640"/>
        <w:jc w:val="left"/>
        <w:rPr>
          <w:sz w:val="23"/>
          <w:lang w:val="en-GB"/>
        </w:rPr>
      </w:pPr>
      <w:r w:rsidRPr="007C2EC2">
        <w:rPr>
          <w:sz w:val="23"/>
          <w:lang w:val="en-GB"/>
        </w:rPr>
        <w:t>Old</w:t>
      </w:r>
      <w:r w:rsidRPr="007C2EC2">
        <w:rPr>
          <w:spacing w:val="-15"/>
          <w:sz w:val="23"/>
          <w:lang w:val="en-GB"/>
        </w:rPr>
        <w:t xml:space="preserve"> </w:t>
      </w:r>
      <w:r w:rsidRPr="007C2EC2">
        <w:rPr>
          <w:sz w:val="23"/>
          <w:lang w:val="en-GB"/>
        </w:rPr>
        <w:t>Testament</w:t>
      </w:r>
      <w:r w:rsidRPr="007C2EC2">
        <w:rPr>
          <w:spacing w:val="-10"/>
          <w:sz w:val="23"/>
          <w:lang w:val="en-GB"/>
        </w:rPr>
        <w:t xml:space="preserve"> </w:t>
      </w:r>
      <w:r w:rsidRPr="007C2EC2">
        <w:rPr>
          <w:sz w:val="23"/>
          <w:lang w:val="en-GB"/>
        </w:rPr>
        <w:t>reading</w:t>
      </w:r>
      <w:r w:rsidRPr="007C2EC2">
        <w:rPr>
          <w:spacing w:val="-10"/>
          <w:sz w:val="23"/>
          <w:lang w:val="en-GB"/>
        </w:rPr>
        <w:t xml:space="preserve"> </w:t>
      </w:r>
      <w:r w:rsidRPr="007C2EC2">
        <w:rPr>
          <w:sz w:val="23"/>
          <w:lang w:val="en-GB"/>
        </w:rPr>
        <w:t>(Hebrew</w:t>
      </w:r>
      <w:r w:rsidRPr="007C2EC2">
        <w:rPr>
          <w:spacing w:val="-10"/>
          <w:sz w:val="23"/>
          <w:lang w:val="en-GB"/>
        </w:rPr>
        <w:t xml:space="preserve"> </w:t>
      </w:r>
      <w:r w:rsidRPr="007C2EC2">
        <w:rPr>
          <w:spacing w:val="-2"/>
          <w:sz w:val="23"/>
          <w:lang w:val="en-GB"/>
        </w:rPr>
        <w:t>Scriptures)</w:t>
      </w:r>
      <w:r w:rsidRPr="007C2EC2">
        <w:rPr>
          <w:sz w:val="23"/>
          <w:lang w:val="en-GB"/>
        </w:rPr>
        <w:tab/>
      </w:r>
      <w:r w:rsidRPr="007C2EC2">
        <w:rPr>
          <w:spacing w:val="-5"/>
          <w:sz w:val="23"/>
          <w:lang w:val="en-GB"/>
        </w:rPr>
        <w:t>10</w:t>
      </w:r>
    </w:p>
    <w:p w14:paraId="59D56B38" w14:textId="77777777" w:rsidR="0088485D" w:rsidRPr="007C2EC2" w:rsidRDefault="001D2D53">
      <w:pPr>
        <w:pStyle w:val="ListParagraph"/>
        <w:numPr>
          <w:ilvl w:val="0"/>
          <w:numId w:val="37"/>
        </w:numPr>
        <w:tabs>
          <w:tab w:val="left" w:pos="2236"/>
          <w:tab w:val="right" w:leader="dot" w:pos="9776"/>
        </w:tabs>
        <w:spacing w:before="56"/>
        <w:ind w:left="2236" w:hanging="640"/>
        <w:jc w:val="left"/>
        <w:rPr>
          <w:sz w:val="23"/>
          <w:lang w:val="en-GB"/>
        </w:rPr>
      </w:pPr>
      <w:r w:rsidRPr="007C2EC2">
        <w:rPr>
          <w:sz w:val="23"/>
          <w:lang w:val="en-GB"/>
        </w:rPr>
        <w:t>Psalm,</w:t>
      </w:r>
      <w:r w:rsidRPr="007C2EC2">
        <w:rPr>
          <w:spacing w:val="-2"/>
          <w:sz w:val="23"/>
          <w:lang w:val="en-GB"/>
        </w:rPr>
        <w:t xml:space="preserve"> </w:t>
      </w:r>
      <w:r w:rsidRPr="007C2EC2">
        <w:rPr>
          <w:sz w:val="23"/>
          <w:lang w:val="en-GB"/>
        </w:rPr>
        <w:t>canticle,</w:t>
      </w:r>
      <w:r w:rsidRPr="007C2EC2">
        <w:rPr>
          <w:spacing w:val="-1"/>
          <w:sz w:val="23"/>
          <w:lang w:val="en-GB"/>
        </w:rPr>
        <w:t xml:space="preserve"> </w:t>
      </w:r>
      <w:r w:rsidRPr="007C2EC2">
        <w:rPr>
          <w:sz w:val="23"/>
          <w:lang w:val="en-GB"/>
        </w:rPr>
        <w:t>hymn</w:t>
      </w:r>
      <w:r w:rsidRPr="007C2EC2">
        <w:rPr>
          <w:spacing w:val="-1"/>
          <w:sz w:val="23"/>
          <w:lang w:val="en-GB"/>
        </w:rPr>
        <w:t xml:space="preserve"> </w:t>
      </w:r>
      <w:r w:rsidRPr="007C2EC2">
        <w:rPr>
          <w:sz w:val="23"/>
          <w:lang w:val="en-GB"/>
        </w:rPr>
        <w:t>or</w:t>
      </w:r>
      <w:r w:rsidRPr="007C2EC2">
        <w:rPr>
          <w:spacing w:val="-1"/>
          <w:sz w:val="23"/>
          <w:lang w:val="en-GB"/>
        </w:rPr>
        <w:t xml:space="preserve"> </w:t>
      </w:r>
      <w:r w:rsidRPr="007C2EC2">
        <w:rPr>
          <w:sz w:val="23"/>
          <w:lang w:val="en-GB"/>
        </w:rPr>
        <w:t>sung</w:t>
      </w:r>
      <w:r w:rsidRPr="007C2EC2">
        <w:rPr>
          <w:spacing w:val="-1"/>
          <w:sz w:val="23"/>
          <w:lang w:val="en-GB"/>
        </w:rPr>
        <w:t xml:space="preserve"> </w:t>
      </w:r>
      <w:r w:rsidRPr="007C2EC2">
        <w:rPr>
          <w:spacing w:val="-2"/>
          <w:sz w:val="23"/>
          <w:lang w:val="en-GB"/>
        </w:rPr>
        <w:t>response</w:t>
      </w:r>
      <w:r w:rsidRPr="007C2EC2">
        <w:rPr>
          <w:sz w:val="23"/>
          <w:lang w:val="en-GB"/>
        </w:rPr>
        <w:tab/>
      </w:r>
      <w:r w:rsidRPr="007C2EC2">
        <w:rPr>
          <w:spacing w:val="-5"/>
          <w:sz w:val="23"/>
          <w:lang w:val="en-GB"/>
        </w:rPr>
        <w:t>10</w:t>
      </w:r>
    </w:p>
    <w:p w14:paraId="59D56B39" w14:textId="77777777" w:rsidR="0088485D" w:rsidRPr="007C2EC2" w:rsidRDefault="001D2D53">
      <w:pPr>
        <w:pStyle w:val="ListParagraph"/>
        <w:numPr>
          <w:ilvl w:val="0"/>
          <w:numId w:val="37"/>
        </w:numPr>
        <w:tabs>
          <w:tab w:val="left" w:pos="2236"/>
          <w:tab w:val="right" w:leader="dot" w:pos="9776"/>
        </w:tabs>
        <w:ind w:left="2236" w:hanging="640"/>
        <w:jc w:val="left"/>
        <w:rPr>
          <w:sz w:val="23"/>
          <w:lang w:val="en-GB"/>
        </w:rPr>
      </w:pPr>
      <w:r w:rsidRPr="007C2EC2">
        <w:rPr>
          <w:spacing w:val="-2"/>
          <w:sz w:val="23"/>
          <w:lang w:val="en-GB"/>
        </w:rPr>
        <w:t>New</w:t>
      </w:r>
      <w:r w:rsidRPr="007C2EC2">
        <w:rPr>
          <w:spacing w:val="-7"/>
          <w:sz w:val="23"/>
          <w:lang w:val="en-GB"/>
        </w:rPr>
        <w:t xml:space="preserve"> </w:t>
      </w:r>
      <w:r w:rsidRPr="007C2EC2">
        <w:rPr>
          <w:spacing w:val="-2"/>
          <w:sz w:val="23"/>
          <w:lang w:val="en-GB"/>
        </w:rPr>
        <w:t>Testament reading(s)</w:t>
      </w:r>
      <w:r w:rsidRPr="007C2EC2">
        <w:rPr>
          <w:sz w:val="23"/>
          <w:lang w:val="en-GB"/>
        </w:rPr>
        <w:tab/>
      </w:r>
      <w:r w:rsidRPr="007C2EC2">
        <w:rPr>
          <w:spacing w:val="-5"/>
          <w:sz w:val="23"/>
          <w:lang w:val="en-GB"/>
        </w:rPr>
        <w:t>10</w:t>
      </w:r>
    </w:p>
    <w:p w14:paraId="59D56B3A" w14:textId="77777777" w:rsidR="0088485D" w:rsidRPr="007C2EC2" w:rsidRDefault="001D2D53">
      <w:pPr>
        <w:pStyle w:val="ListParagraph"/>
        <w:numPr>
          <w:ilvl w:val="0"/>
          <w:numId w:val="37"/>
        </w:numPr>
        <w:tabs>
          <w:tab w:val="left" w:pos="2236"/>
          <w:tab w:val="right" w:leader="dot" w:pos="9776"/>
        </w:tabs>
        <w:spacing w:before="56"/>
        <w:ind w:left="2236" w:hanging="640"/>
        <w:jc w:val="left"/>
        <w:rPr>
          <w:sz w:val="23"/>
          <w:lang w:val="en-GB"/>
        </w:rPr>
      </w:pPr>
      <w:r w:rsidRPr="007C2EC2">
        <w:rPr>
          <w:spacing w:val="-2"/>
          <w:sz w:val="23"/>
          <w:lang w:val="en-GB"/>
        </w:rPr>
        <w:t>Sermon</w:t>
      </w:r>
      <w:r w:rsidRPr="007C2EC2">
        <w:rPr>
          <w:sz w:val="23"/>
          <w:lang w:val="en-GB"/>
        </w:rPr>
        <w:tab/>
      </w:r>
      <w:r w:rsidRPr="007C2EC2">
        <w:rPr>
          <w:spacing w:val="-5"/>
          <w:sz w:val="23"/>
          <w:lang w:val="en-GB"/>
        </w:rPr>
        <w:t>10</w:t>
      </w:r>
    </w:p>
    <w:p w14:paraId="59D56B3B" w14:textId="77777777" w:rsidR="0088485D" w:rsidRPr="007C2EC2" w:rsidRDefault="001D2D53">
      <w:pPr>
        <w:pStyle w:val="ListParagraph"/>
        <w:numPr>
          <w:ilvl w:val="0"/>
          <w:numId w:val="37"/>
        </w:numPr>
        <w:tabs>
          <w:tab w:val="left" w:pos="2236"/>
          <w:tab w:val="right" w:leader="dot" w:pos="9776"/>
        </w:tabs>
        <w:ind w:left="2236" w:hanging="640"/>
        <w:jc w:val="left"/>
        <w:rPr>
          <w:sz w:val="23"/>
          <w:lang w:val="en-GB"/>
        </w:rPr>
      </w:pPr>
      <w:r w:rsidRPr="007C2EC2">
        <w:rPr>
          <w:sz w:val="23"/>
          <w:lang w:val="en-GB"/>
        </w:rPr>
        <w:t>Affirmation</w:t>
      </w:r>
      <w:r w:rsidRPr="007C2EC2">
        <w:rPr>
          <w:spacing w:val="-11"/>
          <w:sz w:val="23"/>
          <w:lang w:val="en-GB"/>
        </w:rPr>
        <w:t xml:space="preserve"> </w:t>
      </w:r>
      <w:r w:rsidRPr="007C2EC2">
        <w:rPr>
          <w:sz w:val="23"/>
          <w:lang w:val="en-GB"/>
        </w:rPr>
        <w:t>of</w:t>
      </w:r>
      <w:r w:rsidRPr="007C2EC2">
        <w:rPr>
          <w:spacing w:val="-10"/>
          <w:sz w:val="23"/>
          <w:lang w:val="en-GB"/>
        </w:rPr>
        <w:t xml:space="preserve"> </w:t>
      </w:r>
      <w:r w:rsidRPr="007C2EC2">
        <w:rPr>
          <w:spacing w:val="-2"/>
          <w:sz w:val="23"/>
          <w:lang w:val="en-GB"/>
        </w:rPr>
        <w:t>faith</w:t>
      </w:r>
      <w:r w:rsidRPr="007C2EC2">
        <w:rPr>
          <w:rFonts w:ascii="Times New Roman"/>
          <w:sz w:val="23"/>
          <w:lang w:val="en-GB"/>
        </w:rPr>
        <w:tab/>
      </w:r>
      <w:r w:rsidRPr="007C2EC2">
        <w:rPr>
          <w:spacing w:val="-5"/>
          <w:sz w:val="23"/>
          <w:lang w:val="en-GB"/>
        </w:rPr>
        <w:t>10</w:t>
      </w:r>
    </w:p>
    <w:p w14:paraId="59D56B3C" w14:textId="77777777" w:rsidR="0088485D" w:rsidRPr="007C2EC2" w:rsidRDefault="001D2D53">
      <w:pPr>
        <w:pStyle w:val="ListParagraph"/>
        <w:numPr>
          <w:ilvl w:val="0"/>
          <w:numId w:val="37"/>
        </w:numPr>
        <w:tabs>
          <w:tab w:val="left" w:pos="2236"/>
          <w:tab w:val="right" w:leader="dot" w:pos="9776"/>
        </w:tabs>
        <w:spacing w:before="56"/>
        <w:ind w:left="2236" w:hanging="640"/>
        <w:jc w:val="left"/>
        <w:rPr>
          <w:sz w:val="23"/>
          <w:lang w:val="en-GB"/>
        </w:rPr>
      </w:pPr>
      <w:r w:rsidRPr="007C2EC2">
        <w:rPr>
          <w:sz w:val="23"/>
          <w:lang w:val="en-GB"/>
        </w:rPr>
        <w:t xml:space="preserve">Prayers of </w:t>
      </w:r>
      <w:r w:rsidRPr="007C2EC2">
        <w:rPr>
          <w:spacing w:val="-2"/>
          <w:sz w:val="23"/>
          <w:lang w:val="en-GB"/>
        </w:rPr>
        <w:t>Intercession</w:t>
      </w:r>
      <w:r w:rsidRPr="007C2EC2">
        <w:rPr>
          <w:sz w:val="23"/>
          <w:lang w:val="en-GB"/>
        </w:rPr>
        <w:tab/>
      </w:r>
      <w:r w:rsidRPr="007C2EC2">
        <w:rPr>
          <w:spacing w:val="-5"/>
          <w:sz w:val="23"/>
          <w:lang w:val="en-GB"/>
        </w:rPr>
        <w:t>10</w:t>
      </w:r>
    </w:p>
    <w:p w14:paraId="59D56B3D" w14:textId="77777777" w:rsidR="0088485D" w:rsidRPr="007C2EC2" w:rsidRDefault="001D2D53">
      <w:pPr>
        <w:pStyle w:val="ListParagraph"/>
        <w:numPr>
          <w:ilvl w:val="0"/>
          <w:numId w:val="37"/>
        </w:numPr>
        <w:tabs>
          <w:tab w:val="left" w:pos="2236"/>
          <w:tab w:val="right" w:leader="dot" w:pos="9777"/>
        </w:tabs>
        <w:ind w:left="2236" w:hanging="640"/>
        <w:jc w:val="left"/>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10</w:t>
      </w:r>
    </w:p>
    <w:p w14:paraId="59D56B3E" w14:textId="77777777" w:rsidR="0088485D" w:rsidRPr="007C2EC2" w:rsidRDefault="001D2D53">
      <w:pPr>
        <w:tabs>
          <w:tab w:val="right" w:leader="dot" w:pos="9764"/>
        </w:tabs>
        <w:spacing w:before="55"/>
        <w:ind w:left="1597"/>
        <w:rPr>
          <w:b/>
          <w:sz w:val="23"/>
          <w:lang w:val="en-GB"/>
        </w:rPr>
      </w:pPr>
      <w:r w:rsidRPr="007C2EC2">
        <w:rPr>
          <w:b/>
          <w:sz w:val="23"/>
          <w:lang w:val="en-GB"/>
        </w:rPr>
        <w:t>The</w:t>
      </w:r>
      <w:r w:rsidRPr="007C2EC2">
        <w:rPr>
          <w:b/>
          <w:spacing w:val="-6"/>
          <w:sz w:val="23"/>
          <w:lang w:val="en-GB"/>
        </w:rPr>
        <w:t xml:space="preserve"> </w:t>
      </w:r>
      <w:r w:rsidRPr="007C2EC2">
        <w:rPr>
          <w:b/>
          <w:sz w:val="23"/>
          <w:lang w:val="en-GB"/>
        </w:rPr>
        <w:t>Lord’s</w:t>
      </w:r>
      <w:r w:rsidRPr="007C2EC2">
        <w:rPr>
          <w:b/>
          <w:spacing w:val="-5"/>
          <w:sz w:val="23"/>
          <w:lang w:val="en-GB"/>
        </w:rPr>
        <w:t xml:space="preserve"> </w:t>
      </w:r>
      <w:r w:rsidRPr="007C2EC2">
        <w:rPr>
          <w:b/>
          <w:spacing w:val="-2"/>
          <w:sz w:val="23"/>
          <w:lang w:val="en-GB"/>
        </w:rPr>
        <w:t>Supper</w:t>
      </w:r>
      <w:r w:rsidRPr="007C2EC2">
        <w:rPr>
          <w:b/>
          <w:sz w:val="23"/>
          <w:lang w:val="en-GB"/>
        </w:rPr>
        <w:tab/>
      </w:r>
      <w:r w:rsidRPr="007C2EC2">
        <w:rPr>
          <w:b/>
          <w:spacing w:val="-5"/>
          <w:sz w:val="23"/>
          <w:lang w:val="en-GB"/>
        </w:rPr>
        <w:t>11</w:t>
      </w:r>
    </w:p>
    <w:p w14:paraId="59D56B3F" w14:textId="77777777" w:rsidR="0088485D" w:rsidRPr="007C2EC2" w:rsidRDefault="001D2D53">
      <w:pPr>
        <w:pStyle w:val="ListParagraph"/>
        <w:numPr>
          <w:ilvl w:val="0"/>
          <w:numId w:val="37"/>
        </w:numPr>
        <w:tabs>
          <w:tab w:val="left" w:pos="2237"/>
          <w:tab w:val="right" w:leader="dot" w:pos="9760"/>
        </w:tabs>
        <w:spacing w:before="56"/>
        <w:ind w:left="2237" w:hanging="640"/>
        <w:jc w:val="left"/>
        <w:rPr>
          <w:sz w:val="23"/>
          <w:lang w:val="en-GB"/>
        </w:rPr>
      </w:pPr>
      <w:r w:rsidRPr="007C2EC2">
        <w:rPr>
          <w:spacing w:val="-2"/>
          <w:sz w:val="23"/>
          <w:lang w:val="en-GB"/>
        </w:rPr>
        <w:t>Invitation</w:t>
      </w:r>
      <w:r w:rsidRPr="007C2EC2">
        <w:rPr>
          <w:sz w:val="23"/>
          <w:lang w:val="en-GB"/>
        </w:rPr>
        <w:tab/>
      </w:r>
      <w:r w:rsidRPr="007C2EC2">
        <w:rPr>
          <w:spacing w:val="-5"/>
          <w:sz w:val="23"/>
          <w:lang w:val="en-GB"/>
        </w:rPr>
        <w:t>11</w:t>
      </w:r>
    </w:p>
    <w:p w14:paraId="59D56B40" w14:textId="77777777" w:rsidR="0088485D" w:rsidRPr="007C2EC2" w:rsidRDefault="001D2D53">
      <w:pPr>
        <w:pStyle w:val="ListParagraph"/>
        <w:numPr>
          <w:ilvl w:val="0"/>
          <w:numId w:val="37"/>
        </w:numPr>
        <w:tabs>
          <w:tab w:val="left" w:pos="2237"/>
          <w:tab w:val="right" w:leader="dot" w:pos="9760"/>
        </w:tabs>
        <w:ind w:left="2237" w:hanging="640"/>
        <w:jc w:val="left"/>
        <w:rPr>
          <w:sz w:val="23"/>
          <w:lang w:val="en-GB"/>
        </w:rPr>
      </w:pPr>
      <w:r w:rsidRPr="007C2EC2">
        <w:rPr>
          <w:spacing w:val="-2"/>
          <w:sz w:val="23"/>
          <w:lang w:val="en-GB"/>
        </w:rPr>
        <w:t>Offertory</w:t>
      </w:r>
      <w:r w:rsidRPr="007C2EC2">
        <w:rPr>
          <w:rFonts w:ascii="Times New Roman"/>
          <w:sz w:val="23"/>
          <w:lang w:val="en-GB"/>
        </w:rPr>
        <w:tab/>
      </w:r>
      <w:r w:rsidRPr="007C2EC2">
        <w:rPr>
          <w:spacing w:val="-5"/>
          <w:sz w:val="23"/>
          <w:lang w:val="en-GB"/>
        </w:rPr>
        <w:t>11</w:t>
      </w:r>
    </w:p>
    <w:p w14:paraId="59D56B41" w14:textId="77777777" w:rsidR="0088485D" w:rsidRPr="007C2EC2" w:rsidRDefault="001D2D53">
      <w:pPr>
        <w:pStyle w:val="ListParagraph"/>
        <w:numPr>
          <w:ilvl w:val="0"/>
          <w:numId w:val="37"/>
        </w:numPr>
        <w:tabs>
          <w:tab w:val="left" w:pos="2237"/>
          <w:tab w:val="right" w:leader="dot" w:pos="9777"/>
        </w:tabs>
        <w:spacing w:before="56"/>
        <w:ind w:left="2237" w:hanging="640"/>
        <w:jc w:val="left"/>
        <w:rPr>
          <w:sz w:val="23"/>
          <w:lang w:val="en-GB"/>
        </w:rPr>
      </w:pPr>
      <w:r w:rsidRPr="007C2EC2">
        <w:rPr>
          <w:sz w:val="23"/>
          <w:lang w:val="en-GB"/>
        </w:rPr>
        <w:t>Narrative</w:t>
      </w:r>
      <w:r w:rsidRPr="007C2EC2">
        <w:rPr>
          <w:spacing w:val="-4"/>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pacing w:val="-2"/>
          <w:sz w:val="23"/>
          <w:lang w:val="en-GB"/>
        </w:rPr>
        <w:t>institution</w:t>
      </w:r>
      <w:r w:rsidRPr="007C2EC2">
        <w:rPr>
          <w:sz w:val="23"/>
          <w:lang w:val="en-GB"/>
        </w:rPr>
        <w:tab/>
      </w:r>
      <w:r w:rsidRPr="007C2EC2">
        <w:rPr>
          <w:spacing w:val="-5"/>
          <w:sz w:val="23"/>
          <w:lang w:val="en-GB"/>
        </w:rPr>
        <w:t>12</w:t>
      </w:r>
    </w:p>
    <w:p w14:paraId="59D56B42" w14:textId="77777777" w:rsidR="0088485D" w:rsidRPr="007C2EC2" w:rsidRDefault="001D2D53">
      <w:pPr>
        <w:pStyle w:val="ListParagraph"/>
        <w:numPr>
          <w:ilvl w:val="0"/>
          <w:numId w:val="37"/>
        </w:numPr>
        <w:tabs>
          <w:tab w:val="left" w:pos="2237"/>
          <w:tab w:val="right" w:leader="dot" w:pos="9777"/>
        </w:tabs>
        <w:ind w:left="2237" w:hanging="640"/>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of</w:t>
      </w:r>
      <w:r w:rsidRPr="007C2EC2">
        <w:rPr>
          <w:spacing w:val="-5"/>
          <w:sz w:val="23"/>
          <w:lang w:val="en-GB"/>
        </w:rPr>
        <w:t xml:space="preserve"> </w:t>
      </w:r>
      <w:r w:rsidRPr="007C2EC2">
        <w:rPr>
          <w:spacing w:val="-2"/>
          <w:sz w:val="23"/>
          <w:lang w:val="en-GB"/>
        </w:rPr>
        <w:t>Thanksgiving</w:t>
      </w:r>
      <w:r w:rsidRPr="007C2EC2">
        <w:rPr>
          <w:sz w:val="23"/>
          <w:lang w:val="en-GB"/>
        </w:rPr>
        <w:tab/>
      </w:r>
      <w:r w:rsidRPr="007C2EC2">
        <w:rPr>
          <w:spacing w:val="-5"/>
          <w:sz w:val="23"/>
          <w:lang w:val="en-GB"/>
        </w:rPr>
        <w:t>12</w:t>
      </w:r>
    </w:p>
    <w:p w14:paraId="59D56B43" w14:textId="77777777" w:rsidR="0088485D" w:rsidRPr="007C2EC2" w:rsidRDefault="001D2D53">
      <w:pPr>
        <w:pStyle w:val="ListParagraph"/>
        <w:numPr>
          <w:ilvl w:val="0"/>
          <w:numId w:val="37"/>
        </w:numPr>
        <w:tabs>
          <w:tab w:val="left" w:pos="2237"/>
          <w:tab w:val="right" w:leader="dot" w:pos="9777"/>
        </w:tabs>
        <w:spacing w:before="56"/>
        <w:ind w:left="2237" w:hanging="640"/>
        <w:jc w:val="left"/>
        <w:rPr>
          <w:sz w:val="23"/>
          <w:lang w:val="en-GB"/>
        </w:rPr>
      </w:pPr>
      <w:r w:rsidRPr="007C2EC2">
        <w:rPr>
          <w:sz w:val="23"/>
          <w:lang w:val="en-GB"/>
        </w:rPr>
        <w:t>The</w:t>
      </w:r>
      <w:r w:rsidRPr="007C2EC2">
        <w:rPr>
          <w:spacing w:val="-2"/>
          <w:sz w:val="23"/>
          <w:lang w:val="en-GB"/>
        </w:rPr>
        <w:t xml:space="preserve"> Peace</w:t>
      </w:r>
      <w:r w:rsidRPr="007C2EC2">
        <w:rPr>
          <w:sz w:val="23"/>
          <w:lang w:val="en-GB"/>
        </w:rPr>
        <w:tab/>
      </w:r>
      <w:r w:rsidRPr="007C2EC2">
        <w:rPr>
          <w:spacing w:val="-5"/>
          <w:sz w:val="23"/>
          <w:lang w:val="en-GB"/>
        </w:rPr>
        <w:t>14</w:t>
      </w:r>
    </w:p>
    <w:p w14:paraId="59D56B44" w14:textId="77777777" w:rsidR="0088485D" w:rsidRPr="007C2EC2" w:rsidRDefault="001D2D53">
      <w:pPr>
        <w:pStyle w:val="ListParagraph"/>
        <w:numPr>
          <w:ilvl w:val="0"/>
          <w:numId w:val="37"/>
        </w:numPr>
        <w:tabs>
          <w:tab w:val="left" w:pos="2238"/>
          <w:tab w:val="right" w:leader="dot" w:pos="9777"/>
        </w:tabs>
        <w:ind w:left="2238" w:hanging="640"/>
        <w:jc w:val="left"/>
        <w:rPr>
          <w:sz w:val="23"/>
          <w:lang w:val="en-GB"/>
        </w:rPr>
      </w:pPr>
      <w:r w:rsidRPr="007C2EC2">
        <w:rPr>
          <w:sz w:val="23"/>
          <w:lang w:val="en-GB"/>
        </w:rPr>
        <w:t>The</w:t>
      </w:r>
      <w:r w:rsidRPr="007C2EC2">
        <w:rPr>
          <w:spacing w:val="-3"/>
          <w:sz w:val="23"/>
          <w:lang w:val="en-GB"/>
        </w:rPr>
        <w:t xml:space="preserve"> </w:t>
      </w:r>
      <w:r w:rsidRPr="007C2EC2">
        <w:rPr>
          <w:sz w:val="23"/>
          <w:lang w:val="en-GB"/>
        </w:rPr>
        <w:t>breaking</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bread</w:t>
      </w:r>
      <w:r w:rsidRPr="007C2EC2">
        <w:rPr>
          <w:spacing w:val="-2"/>
          <w:sz w:val="23"/>
          <w:lang w:val="en-GB"/>
        </w:rPr>
        <w:t xml:space="preserve"> </w:t>
      </w:r>
      <w:r w:rsidRPr="007C2EC2">
        <w:rPr>
          <w:sz w:val="23"/>
          <w:lang w:val="en-GB"/>
        </w:rPr>
        <w:t>and</w:t>
      </w:r>
      <w:r w:rsidRPr="007C2EC2">
        <w:rPr>
          <w:spacing w:val="-3"/>
          <w:sz w:val="23"/>
          <w:lang w:val="en-GB"/>
        </w:rPr>
        <w:t xml:space="preserve"> </w:t>
      </w:r>
      <w:r w:rsidRPr="007C2EC2">
        <w:rPr>
          <w:sz w:val="23"/>
          <w:lang w:val="en-GB"/>
        </w:rPr>
        <w:t>pouring</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2"/>
          <w:sz w:val="23"/>
          <w:lang w:val="en-GB"/>
        </w:rPr>
        <w:t xml:space="preserve"> </w:t>
      </w:r>
      <w:r w:rsidRPr="007C2EC2">
        <w:rPr>
          <w:spacing w:val="-4"/>
          <w:sz w:val="23"/>
          <w:lang w:val="en-GB"/>
        </w:rPr>
        <w:t>wine</w:t>
      </w:r>
      <w:r w:rsidRPr="007C2EC2">
        <w:rPr>
          <w:sz w:val="23"/>
          <w:lang w:val="en-GB"/>
        </w:rPr>
        <w:tab/>
      </w:r>
      <w:r w:rsidRPr="007C2EC2">
        <w:rPr>
          <w:spacing w:val="-5"/>
          <w:sz w:val="23"/>
          <w:lang w:val="en-GB"/>
        </w:rPr>
        <w:t>14</w:t>
      </w:r>
    </w:p>
    <w:p w14:paraId="59D56B45" w14:textId="77777777" w:rsidR="0088485D" w:rsidRPr="007C2EC2" w:rsidRDefault="001D2D53">
      <w:pPr>
        <w:pStyle w:val="ListParagraph"/>
        <w:numPr>
          <w:ilvl w:val="0"/>
          <w:numId w:val="37"/>
        </w:numPr>
        <w:tabs>
          <w:tab w:val="left" w:pos="2238"/>
          <w:tab w:val="right" w:leader="dot" w:pos="9778"/>
        </w:tabs>
        <w:spacing w:before="56"/>
        <w:ind w:left="2238" w:hanging="640"/>
        <w:jc w:val="left"/>
        <w:rPr>
          <w:sz w:val="23"/>
          <w:lang w:val="en-GB"/>
        </w:rPr>
      </w:pPr>
      <w:r w:rsidRPr="007C2EC2">
        <w:rPr>
          <w:sz w:val="23"/>
          <w:lang w:val="en-GB"/>
        </w:rPr>
        <w:t>Lamb</w:t>
      </w:r>
      <w:r w:rsidRPr="007C2EC2">
        <w:rPr>
          <w:spacing w:val="-2"/>
          <w:sz w:val="23"/>
          <w:lang w:val="en-GB"/>
        </w:rPr>
        <w:t xml:space="preserve"> </w:t>
      </w:r>
      <w:r w:rsidRPr="007C2EC2">
        <w:rPr>
          <w:sz w:val="23"/>
          <w:lang w:val="en-GB"/>
        </w:rPr>
        <w:t>of</w:t>
      </w:r>
      <w:r w:rsidRPr="007C2EC2">
        <w:rPr>
          <w:spacing w:val="-1"/>
          <w:sz w:val="23"/>
          <w:lang w:val="en-GB"/>
        </w:rPr>
        <w:t xml:space="preserve"> </w:t>
      </w:r>
      <w:r w:rsidRPr="007C2EC2">
        <w:rPr>
          <w:sz w:val="23"/>
          <w:lang w:val="en-GB"/>
        </w:rPr>
        <w:t>God</w:t>
      </w:r>
      <w:r w:rsidRPr="007C2EC2">
        <w:rPr>
          <w:spacing w:val="-1"/>
          <w:sz w:val="23"/>
          <w:lang w:val="en-GB"/>
        </w:rPr>
        <w:t xml:space="preserve"> </w:t>
      </w:r>
      <w:r w:rsidRPr="007C2EC2">
        <w:rPr>
          <w:i/>
          <w:sz w:val="23"/>
          <w:lang w:val="en-GB"/>
        </w:rPr>
        <w:t>(Agnus</w:t>
      </w:r>
      <w:r w:rsidRPr="007C2EC2">
        <w:rPr>
          <w:i/>
          <w:spacing w:val="-1"/>
          <w:sz w:val="23"/>
          <w:lang w:val="en-GB"/>
        </w:rPr>
        <w:t xml:space="preserve"> </w:t>
      </w:r>
      <w:r w:rsidRPr="007C2EC2">
        <w:rPr>
          <w:i/>
          <w:spacing w:val="-4"/>
          <w:sz w:val="23"/>
          <w:lang w:val="en-GB"/>
        </w:rPr>
        <w:t>Dei)</w:t>
      </w:r>
      <w:r w:rsidRPr="007C2EC2">
        <w:rPr>
          <w:rFonts w:ascii="Times New Roman"/>
          <w:sz w:val="23"/>
          <w:lang w:val="en-GB"/>
        </w:rPr>
        <w:tab/>
      </w:r>
      <w:r w:rsidRPr="007C2EC2">
        <w:rPr>
          <w:spacing w:val="-5"/>
          <w:sz w:val="23"/>
          <w:lang w:val="en-GB"/>
        </w:rPr>
        <w:t>14</w:t>
      </w:r>
    </w:p>
    <w:p w14:paraId="59D56B46" w14:textId="77777777" w:rsidR="0088485D" w:rsidRPr="007C2EC2" w:rsidRDefault="001D2D53">
      <w:pPr>
        <w:pStyle w:val="ListParagraph"/>
        <w:numPr>
          <w:ilvl w:val="0"/>
          <w:numId w:val="37"/>
        </w:numPr>
        <w:tabs>
          <w:tab w:val="left" w:pos="2238"/>
          <w:tab w:val="right" w:leader="dot" w:pos="9778"/>
        </w:tabs>
        <w:ind w:left="2238" w:hanging="640"/>
        <w:jc w:val="left"/>
        <w:rPr>
          <w:sz w:val="23"/>
          <w:lang w:val="en-GB"/>
        </w:rPr>
      </w:pPr>
      <w:r w:rsidRPr="007C2EC2">
        <w:rPr>
          <w:sz w:val="23"/>
          <w:lang w:val="en-GB"/>
        </w:rPr>
        <w:t>The</w:t>
      </w:r>
      <w:r w:rsidRPr="007C2EC2">
        <w:rPr>
          <w:spacing w:val="-3"/>
          <w:sz w:val="23"/>
          <w:lang w:val="en-GB"/>
        </w:rPr>
        <w:t xml:space="preserve"> </w:t>
      </w:r>
      <w:r w:rsidRPr="007C2EC2">
        <w:rPr>
          <w:sz w:val="23"/>
          <w:lang w:val="en-GB"/>
        </w:rPr>
        <w:t>Sharing</w:t>
      </w:r>
      <w:r w:rsidRPr="007C2EC2">
        <w:rPr>
          <w:spacing w:val="-3"/>
          <w:sz w:val="23"/>
          <w:lang w:val="en-GB"/>
        </w:rPr>
        <w:t xml:space="preserve"> </w:t>
      </w:r>
      <w:r w:rsidRPr="007C2EC2">
        <w:rPr>
          <w:sz w:val="23"/>
          <w:lang w:val="en-GB"/>
        </w:rPr>
        <w:t>of</w:t>
      </w:r>
      <w:r w:rsidRPr="007C2EC2">
        <w:rPr>
          <w:spacing w:val="-2"/>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bread</w:t>
      </w:r>
      <w:r w:rsidRPr="007C2EC2">
        <w:rPr>
          <w:spacing w:val="-2"/>
          <w:sz w:val="23"/>
          <w:lang w:val="en-GB"/>
        </w:rPr>
        <w:t xml:space="preserve"> </w:t>
      </w:r>
      <w:r w:rsidRPr="007C2EC2">
        <w:rPr>
          <w:sz w:val="23"/>
          <w:lang w:val="en-GB"/>
        </w:rPr>
        <w:t>and</w:t>
      </w:r>
      <w:r w:rsidRPr="007C2EC2">
        <w:rPr>
          <w:spacing w:val="-3"/>
          <w:sz w:val="23"/>
          <w:lang w:val="en-GB"/>
        </w:rPr>
        <w:t xml:space="preserve"> </w:t>
      </w:r>
      <w:r w:rsidRPr="007C2EC2">
        <w:rPr>
          <w:sz w:val="23"/>
          <w:lang w:val="en-GB"/>
        </w:rPr>
        <w:t>the</w:t>
      </w:r>
      <w:r w:rsidRPr="007C2EC2">
        <w:rPr>
          <w:spacing w:val="-2"/>
          <w:sz w:val="23"/>
          <w:lang w:val="en-GB"/>
        </w:rPr>
        <w:t xml:space="preserve"> </w:t>
      </w:r>
      <w:r w:rsidRPr="007C2EC2">
        <w:rPr>
          <w:spacing w:val="-4"/>
          <w:sz w:val="23"/>
          <w:lang w:val="en-GB"/>
        </w:rPr>
        <w:t>wine</w:t>
      </w:r>
      <w:r w:rsidRPr="007C2EC2">
        <w:rPr>
          <w:sz w:val="23"/>
          <w:lang w:val="en-GB"/>
        </w:rPr>
        <w:tab/>
      </w:r>
      <w:r w:rsidRPr="007C2EC2">
        <w:rPr>
          <w:spacing w:val="-5"/>
          <w:sz w:val="23"/>
          <w:lang w:val="en-GB"/>
        </w:rPr>
        <w:t>15</w:t>
      </w:r>
    </w:p>
    <w:p w14:paraId="59D56B47" w14:textId="77777777" w:rsidR="0088485D" w:rsidRPr="007C2EC2" w:rsidRDefault="001D2D53">
      <w:pPr>
        <w:pStyle w:val="ListParagraph"/>
        <w:numPr>
          <w:ilvl w:val="0"/>
          <w:numId w:val="37"/>
        </w:numPr>
        <w:tabs>
          <w:tab w:val="left" w:pos="2238"/>
          <w:tab w:val="right" w:leader="dot" w:pos="9778"/>
        </w:tabs>
        <w:spacing w:before="56"/>
        <w:ind w:left="2238" w:hanging="640"/>
        <w:jc w:val="left"/>
        <w:rPr>
          <w:sz w:val="23"/>
          <w:lang w:val="en-GB"/>
        </w:rPr>
      </w:pPr>
      <w:r w:rsidRPr="007C2EC2">
        <w:rPr>
          <w:sz w:val="23"/>
          <w:lang w:val="en-GB"/>
        </w:rPr>
        <w:t xml:space="preserve">Prayer after </w:t>
      </w:r>
      <w:r w:rsidRPr="007C2EC2">
        <w:rPr>
          <w:spacing w:val="-2"/>
          <w:sz w:val="23"/>
          <w:lang w:val="en-GB"/>
        </w:rPr>
        <w:t>Communion</w:t>
      </w:r>
      <w:r w:rsidRPr="007C2EC2">
        <w:rPr>
          <w:sz w:val="23"/>
          <w:lang w:val="en-GB"/>
        </w:rPr>
        <w:tab/>
      </w:r>
      <w:r w:rsidRPr="007C2EC2">
        <w:rPr>
          <w:spacing w:val="-5"/>
          <w:sz w:val="23"/>
          <w:lang w:val="en-GB"/>
        </w:rPr>
        <w:t>15</w:t>
      </w:r>
    </w:p>
    <w:p w14:paraId="59D56B48" w14:textId="77777777" w:rsidR="0088485D" w:rsidRPr="007C2EC2" w:rsidRDefault="001D2D53">
      <w:pPr>
        <w:pStyle w:val="ListParagraph"/>
        <w:numPr>
          <w:ilvl w:val="0"/>
          <w:numId w:val="37"/>
        </w:numPr>
        <w:tabs>
          <w:tab w:val="left" w:pos="2238"/>
          <w:tab w:val="right" w:leader="dot" w:pos="9778"/>
        </w:tabs>
        <w:ind w:left="2238"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2"/>
          <w:sz w:val="23"/>
          <w:lang w:val="en-GB"/>
        </w:rPr>
        <w:t>Psalm</w:t>
      </w:r>
      <w:r w:rsidRPr="007C2EC2">
        <w:rPr>
          <w:sz w:val="23"/>
          <w:lang w:val="en-GB"/>
        </w:rPr>
        <w:tab/>
      </w:r>
      <w:r w:rsidRPr="007C2EC2">
        <w:rPr>
          <w:spacing w:val="-5"/>
          <w:sz w:val="23"/>
          <w:lang w:val="en-GB"/>
        </w:rPr>
        <w:t>16</w:t>
      </w:r>
    </w:p>
    <w:p w14:paraId="59D56B49" w14:textId="77777777" w:rsidR="0088485D" w:rsidRPr="007C2EC2" w:rsidRDefault="001D2D53">
      <w:pPr>
        <w:pStyle w:val="ListParagraph"/>
        <w:numPr>
          <w:ilvl w:val="0"/>
          <w:numId w:val="37"/>
        </w:numPr>
        <w:tabs>
          <w:tab w:val="left" w:pos="2238"/>
          <w:tab w:val="right" w:leader="dot" w:pos="9778"/>
        </w:tabs>
        <w:ind w:left="2238" w:hanging="640"/>
        <w:jc w:val="left"/>
        <w:rPr>
          <w:sz w:val="23"/>
          <w:lang w:val="en-GB"/>
        </w:rPr>
      </w:pPr>
      <w:r w:rsidRPr="007C2EC2">
        <w:rPr>
          <w:spacing w:val="-2"/>
          <w:sz w:val="23"/>
          <w:lang w:val="en-GB"/>
        </w:rPr>
        <w:t>Dismissal</w:t>
      </w:r>
      <w:r w:rsidRPr="007C2EC2">
        <w:rPr>
          <w:sz w:val="23"/>
          <w:lang w:val="en-GB"/>
        </w:rPr>
        <w:tab/>
      </w:r>
      <w:r w:rsidRPr="007C2EC2">
        <w:rPr>
          <w:spacing w:val="-5"/>
          <w:sz w:val="23"/>
          <w:lang w:val="en-GB"/>
        </w:rPr>
        <w:t>16</w:t>
      </w:r>
    </w:p>
    <w:p w14:paraId="59D56B4A" w14:textId="77777777" w:rsidR="0088485D" w:rsidRPr="007C2EC2" w:rsidRDefault="001D2D53">
      <w:pPr>
        <w:pStyle w:val="ListParagraph"/>
        <w:numPr>
          <w:ilvl w:val="0"/>
          <w:numId w:val="37"/>
        </w:numPr>
        <w:tabs>
          <w:tab w:val="left" w:pos="2238"/>
          <w:tab w:val="right" w:leader="dot" w:pos="9778"/>
        </w:tabs>
        <w:spacing w:before="56"/>
        <w:ind w:left="2238" w:hanging="640"/>
        <w:jc w:val="left"/>
        <w:rPr>
          <w:sz w:val="23"/>
          <w:lang w:val="en-GB"/>
        </w:rPr>
      </w:pPr>
      <w:r w:rsidRPr="007C2EC2">
        <w:rPr>
          <w:spacing w:val="-2"/>
          <w:sz w:val="23"/>
          <w:lang w:val="en-GB"/>
        </w:rPr>
        <w:t>Blessing</w:t>
      </w:r>
      <w:r w:rsidRPr="007C2EC2">
        <w:rPr>
          <w:sz w:val="23"/>
          <w:lang w:val="en-GB"/>
        </w:rPr>
        <w:tab/>
      </w:r>
      <w:r w:rsidRPr="007C2EC2">
        <w:rPr>
          <w:spacing w:val="-5"/>
          <w:sz w:val="23"/>
          <w:lang w:val="en-GB"/>
        </w:rPr>
        <w:t>16</w:t>
      </w:r>
    </w:p>
    <w:p w14:paraId="59D56B4B" w14:textId="77777777" w:rsidR="0088485D" w:rsidRPr="007C2EC2" w:rsidRDefault="001D2D53">
      <w:pPr>
        <w:tabs>
          <w:tab w:val="right" w:leader="dot" w:pos="9778"/>
        </w:tabs>
        <w:spacing w:before="55"/>
        <w:ind w:left="1598"/>
        <w:rPr>
          <w:b/>
          <w:sz w:val="23"/>
          <w:lang w:val="en-GB"/>
        </w:rPr>
      </w:pPr>
      <w:r w:rsidRPr="007C2EC2">
        <w:rPr>
          <w:b/>
          <w:sz w:val="23"/>
          <w:lang w:val="en-GB"/>
        </w:rPr>
        <w:t>Prayers</w:t>
      </w:r>
      <w:r w:rsidRPr="007C2EC2">
        <w:rPr>
          <w:b/>
          <w:spacing w:val="-3"/>
          <w:sz w:val="23"/>
          <w:lang w:val="en-GB"/>
        </w:rPr>
        <w:t xml:space="preserve"> </w:t>
      </w:r>
      <w:r w:rsidRPr="007C2EC2">
        <w:rPr>
          <w:b/>
          <w:sz w:val="23"/>
          <w:lang w:val="en-GB"/>
        </w:rPr>
        <w:t>of</w:t>
      </w:r>
      <w:r w:rsidRPr="007C2EC2">
        <w:rPr>
          <w:b/>
          <w:spacing w:val="-3"/>
          <w:sz w:val="23"/>
          <w:lang w:val="en-GB"/>
        </w:rPr>
        <w:t xml:space="preserve"> </w:t>
      </w:r>
      <w:r w:rsidRPr="007C2EC2">
        <w:rPr>
          <w:b/>
          <w:spacing w:val="-2"/>
          <w:sz w:val="23"/>
          <w:lang w:val="en-GB"/>
        </w:rPr>
        <w:t>Intercession</w:t>
      </w:r>
      <w:r w:rsidRPr="007C2EC2">
        <w:rPr>
          <w:b/>
          <w:sz w:val="23"/>
          <w:lang w:val="en-GB"/>
        </w:rPr>
        <w:tab/>
      </w:r>
      <w:r w:rsidRPr="007C2EC2">
        <w:rPr>
          <w:b/>
          <w:spacing w:val="-5"/>
          <w:sz w:val="23"/>
          <w:lang w:val="en-GB"/>
        </w:rPr>
        <w:t>17</w:t>
      </w:r>
    </w:p>
    <w:p w14:paraId="59D56B4C" w14:textId="77777777" w:rsidR="0088485D" w:rsidRPr="007C2EC2" w:rsidRDefault="0088485D">
      <w:pPr>
        <w:rPr>
          <w:sz w:val="23"/>
          <w:lang w:val="en-GB"/>
        </w:rPr>
        <w:sectPr w:rsidR="0088485D" w:rsidRPr="007C2EC2">
          <w:footerReference w:type="even" r:id="rId19"/>
          <w:footerReference w:type="default" r:id="rId20"/>
          <w:pgSz w:w="11900" w:h="16840"/>
          <w:pgMar w:top="960" w:right="460" w:bottom="740" w:left="900" w:header="0" w:footer="545" w:gutter="0"/>
          <w:pgNumType w:start="5"/>
          <w:cols w:space="720"/>
        </w:sectPr>
      </w:pPr>
    </w:p>
    <w:p w14:paraId="59D56B4D" w14:textId="77777777" w:rsidR="0088485D" w:rsidRPr="007C2EC2" w:rsidRDefault="001D2D53">
      <w:pPr>
        <w:pStyle w:val="Heading2"/>
        <w:ind w:left="908"/>
        <w:jc w:val="both"/>
        <w:rPr>
          <w:lang w:val="en-GB"/>
        </w:rPr>
      </w:pPr>
      <w:r w:rsidRPr="007C2EC2">
        <w:rPr>
          <w:noProof/>
          <w:lang w:val="en-GB"/>
        </w:rPr>
        <mc:AlternateContent>
          <mc:Choice Requires="wps">
            <w:drawing>
              <wp:anchor distT="0" distB="0" distL="0" distR="0" simplePos="0" relativeHeight="251658243" behindDoc="0" locked="0" layoutInCell="1" allowOverlap="1" wp14:anchorId="59D58CC0" wp14:editId="59D58CC1">
                <wp:simplePos x="0" y="0"/>
                <wp:positionH relativeFrom="page">
                  <wp:posOffset>1148500</wp:posOffset>
                </wp:positionH>
                <wp:positionV relativeFrom="paragraph">
                  <wp:posOffset>386019</wp:posOffset>
                </wp:positionV>
                <wp:extent cx="525653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C490D7D" id="Graphic 35" o:spid="_x0000_s1026" style="position:absolute;margin-left:90.45pt;margin-top:30.4pt;width:413.9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" path="m,l5255996,e" filled="f" strokecolor="#0075bf" strokeweight="2pt">
                <v:path arrowok="t"/>
                <w10:wrap anchorx="page"/>
              </v:shape>
            </w:pict>
          </mc:Fallback>
        </mc:AlternateContent>
      </w:r>
      <w:bookmarkStart w:id="8" w:name="_Sentence"/>
      <w:bookmarkStart w:id="9" w:name="_bookmark4"/>
      <w:bookmarkEnd w:id="8"/>
      <w:bookmarkEnd w:id="9"/>
      <w:r w:rsidRPr="007C2EC2">
        <w:rPr>
          <w:color w:val="0075BF"/>
          <w:lang w:val="en-GB"/>
        </w:rPr>
        <w:t>The</w:t>
      </w:r>
      <w:r w:rsidRPr="007C2EC2">
        <w:rPr>
          <w:color w:val="0075BF"/>
          <w:spacing w:val="12"/>
          <w:lang w:val="en-GB"/>
        </w:rPr>
        <w:t xml:space="preserve"> </w:t>
      </w:r>
      <w:r w:rsidRPr="007C2EC2">
        <w:rPr>
          <w:color w:val="0075BF"/>
          <w:spacing w:val="-2"/>
          <w:lang w:val="en-GB"/>
        </w:rPr>
        <w:t>preparation</w:t>
      </w:r>
    </w:p>
    <w:p w14:paraId="59D56B4E" w14:textId="77777777" w:rsidR="0088485D" w:rsidRPr="007C2EC2" w:rsidRDefault="001D2D53">
      <w:pPr>
        <w:pStyle w:val="BodyText"/>
        <w:spacing w:before="236" w:line="280" w:lineRule="auto"/>
        <w:ind w:left="908" w:right="1862"/>
        <w:jc w:val="both"/>
        <w:rPr>
          <w:lang w:val="en-GB"/>
        </w:rPr>
      </w:pPr>
      <w:r w:rsidRPr="007C2EC2">
        <w:rPr>
          <w:color w:val="0099FF"/>
          <w:lang w:val="en-GB"/>
        </w:rPr>
        <w:t>The congregation stands as the Bible is brought into the church and placed open upon the lectern, pulpit or communion table. The Minister follows and greets the people.</w:t>
      </w:r>
    </w:p>
    <w:p w14:paraId="59D56B4F" w14:textId="77777777" w:rsidR="0088485D" w:rsidRPr="007C2EC2" w:rsidRDefault="001D2D53">
      <w:pPr>
        <w:pStyle w:val="Heading3"/>
        <w:spacing w:before="157"/>
        <w:ind w:right="1352"/>
        <w:rPr>
          <w:u w:val="none"/>
          <w:lang w:val="en-GB"/>
        </w:rPr>
      </w:pPr>
      <w:r w:rsidRPr="007C2EC2">
        <w:rPr>
          <w:u w:color="0099FF"/>
          <w:lang w:val="en-GB"/>
        </w:rPr>
        <w:t xml:space="preserve"> </w:t>
      </w:r>
      <w:r w:rsidRPr="007C2EC2">
        <w:rPr>
          <w:spacing w:val="-2"/>
          <w:u w:color="0099FF"/>
          <w:lang w:val="en-GB"/>
        </w:rPr>
        <w:t>Greeting</w:t>
      </w:r>
    </w:p>
    <w:p w14:paraId="59D56B50" w14:textId="77777777" w:rsidR="0088485D" w:rsidRPr="007C2EC2" w:rsidRDefault="001D2D53">
      <w:pPr>
        <w:pStyle w:val="BodyText"/>
        <w:spacing w:before="197" w:after="53"/>
        <w:ind w:left="908"/>
        <w:rPr>
          <w:lang w:val="en-GB"/>
        </w:rPr>
      </w:pPr>
      <w:r w:rsidRPr="007C2EC2">
        <w:rPr>
          <w:lang w:val="en-GB"/>
        </w:rPr>
        <w:t>Grace</w:t>
      </w:r>
      <w:r w:rsidRPr="007C2EC2">
        <w:rPr>
          <w:spacing w:val="18"/>
          <w:lang w:val="en-GB"/>
        </w:rPr>
        <w:t xml:space="preserve"> </w:t>
      </w:r>
      <w:r w:rsidRPr="007C2EC2">
        <w:rPr>
          <w:lang w:val="en-GB"/>
        </w:rPr>
        <w:t>to</w:t>
      </w:r>
      <w:r w:rsidRPr="007C2EC2">
        <w:rPr>
          <w:spacing w:val="18"/>
          <w:lang w:val="en-GB"/>
        </w:rPr>
        <w:t xml:space="preserve"> </w:t>
      </w:r>
      <w:r w:rsidRPr="007C2EC2">
        <w:rPr>
          <w:lang w:val="en-GB"/>
        </w:rPr>
        <w:t>you</w:t>
      </w:r>
      <w:r w:rsidRPr="007C2EC2">
        <w:rPr>
          <w:spacing w:val="18"/>
          <w:lang w:val="en-GB"/>
        </w:rPr>
        <w:t xml:space="preserve"> </w:t>
      </w:r>
      <w:r w:rsidRPr="007C2EC2">
        <w:rPr>
          <w:lang w:val="en-GB"/>
        </w:rPr>
        <w:t>and</w:t>
      </w:r>
      <w:r w:rsidRPr="007C2EC2">
        <w:rPr>
          <w:spacing w:val="19"/>
          <w:lang w:val="en-GB"/>
        </w:rPr>
        <w:t xml:space="preserve"> </w:t>
      </w:r>
      <w:r w:rsidRPr="007C2EC2">
        <w:rPr>
          <w:lang w:val="en-GB"/>
        </w:rPr>
        <w:t>peace</w:t>
      </w:r>
      <w:r w:rsidRPr="007C2EC2">
        <w:rPr>
          <w:spacing w:val="18"/>
          <w:lang w:val="en-GB"/>
        </w:rPr>
        <w:t xml:space="preserve"> </w:t>
      </w:r>
      <w:r w:rsidRPr="007C2EC2">
        <w:rPr>
          <w:lang w:val="en-GB"/>
        </w:rPr>
        <w:t>from</w:t>
      </w:r>
      <w:r w:rsidRPr="007C2EC2">
        <w:rPr>
          <w:spacing w:val="18"/>
          <w:lang w:val="en-GB"/>
        </w:rPr>
        <w:t xml:space="preserve"> </w:t>
      </w:r>
      <w:r w:rsidRPr="007C2EC2">
        <w:rPr>
          <w:lang w:val="en-GB"/>
        </w:rPr>
        <w:t>God</w:t>
      </w:r>
      <w:r w:rsidRPr="007C2EC2">
        <w:rPr>
          <w:spacing w:val="18"/>
          <w:lang w:val="en-GB"/>
        </w:rPr>
        <w:t xml:space="preserve"> </w:t>
      </w:r>
      <w:r w:rsidRPr="007C2EC2">
        <w:rPr>
          <w:lang w:val="en-GB"/>
        </w:rPr>
        <w:t>our</w:t>
      </w:r>
      <w:r w:rsidRPr="007C2EC2">
        <w:rPr>
          <w:spacing w:val="19"/>
          <w:lang w:val="en-GB"/>
        </w:rPr>
        <w:t xml:space="preserve"> </w:t>
      </w:r>
      <w:r w:rsidRPr="007C2EC2">
        <w:rPr>
          <w:lang w:val="en-GB"/>
        </w:rPr>
        <w:t>Father</w:t>
      </w:r>
      <w:r w:rsidRPr="007C2EC2">
        <w:rPr>
          <w:spacing w:val="18"/>
          <w:lang w:val="en-GB"/>
        </w:rPr>
        <w:t xml:space="preserve"> </w:t>
      </w:r>
      <w:r w:rsidRPr="007C2EC2">
        <w:rPr>
          <w:lang w:val="en-GB"/>
        </w:rPr>
        <w:t>and</w:t>
      </w:r>
      <w:r w:rsidRPr="007C2EC2">
        <w:rPr>
          <w:spacing w:val="18"/>
          <w:lang w:val="en-GB"/>
        </w:rPr>
        <w:t xml:space="preserve"> </w:t>
      </w:r>
      <w:r w:rsidRPr="007C2EC2">
        <w:rPr>
          <w:lang w:val="en-GB"/>
        </w:rPr>
        <w:t>the</w:t>
      </w:r>
      <w:r w:rsidRPr="007C2EC2">
        <w:rPr>
          <w:spacing w:val="19"/>
          <w:lang w:val="en-GB"/>
        </w:rPr>
        <w:t xml:space="preserve"> </w:t>
      </w:r>
      <w:r w:rsidRPr="007C2EC2">
        <w:rPr>
          <w:lang w:val="en-GB"/>
        </w:rPr>
        <w:t>Lord</w:t>
      </w:r>
      <w:r w:rsidRPr="007C2EC2">
        <w:rPr>
          <w:spacing w:val="17"/>
          <w:lang w:val="en-GB"/>
        </w:rPr>
        <w:t xml:space="preserve"> </w:t>
      </w:r>
      <w:r w:rsidRPr="007C2EC2">
        <w:rPr>
          <w:lang w:val="en-GB"/>
        </w:rPr>
        <w:t>Jesus</w:t>
      </w:r>
      <w:r w:rsidRPr="007C2EC2">
        <w:rPr>
          <w:spacing w:val="18"/>
          <w:lang w:val="en-GB"/>
        </w:rPr>
        <w:t xml:space="preserve"> </w:t>
      </w:r>
      <w:r w:rsidRPr="007C2EC2">
        <w:rPr>
          <w:spacing w:val="-2"/>
          <w:lang w:val="en-GB"/>
        </w:rPr>
        <w:t>Christ.</w:t>
      </w:r>
    </w:p>
    <w:tbl>
      <w:tblPr>
        <w:tblW w:w="0" w:type="auto"/>
        <w:tblInd w:w="185" w:type="dxa"/>
        <w:tblLayout w:type="fixed"/>
        <w:tblCellMar>
          <w:left w:w="0" w:type="dxa"/>
          <w:right w:w="0" w:type="dxa"/>
        </w:tblCellMar>
        <w:tblLook w:val="01E0" w:firstRow="1" w:lastRow="1" w:firstColumn="1" w:lastColumn="1" w:noHBand="0" w:noVBand="0"/>
      </w:tblPr>
      <w:tblGrid>
        <w:gridCol w:w="522"/>
        <w:gridCol w:w="6057"/>
        <w:gridCol w:w="2461"/>
      </w:tblGrid>
      <w:tr w:rsidR="0088485D" w:rsidRPr="007C2EC2" w14:paraId="59D56B55" w14:textId="77777777">
        <w:trPr>
          <w:trHeight w:val="818"/>
        </w:trPr>
        <w:tc>
          <w:tcPr>
            <w:tcW w:w="522" w:type="dxa"/>
          </w:tcPr>
          <w:p w14:paraId="59D56B51" w14:textId="77777777" w:rsidR="0088485D" w:rsidRPr="007C2EC2" w:rsidRDefault="001D2D53">
            <w:pPr>
              <w:pStyle w:val="TableParagraph"/>
              <w:spacing w:line="257" w:lineRule="exact"/>
              <w:ind w:left="50"/>
              <w:rPr>
                <w:i/>
                <w:sz w:val="23"/>
                <w:lang w:val="en-GB"/>
              </w:rPr>
            </w:pPr>
            <w:r w:rsidRPr="007C2EC2">
              <w:rPr>
                <w:i/>
                <w:color w:val="0099FF"/>
                <w:spacing w:val="-5"/>
                <w:sz w:val="23"/>
                <w:lang w:val="en-GB"/>
              </w:rPr>
              <w:t>All</w:t>
            </w:r>
          </w:p>
        </w:tc>
        <w:tc>
          <w:tcPr>
            <w:tcW w:w="6057" w:type="dxa"/>
          </w:tcPr>
          <w:p w14:paraId="59D56B52" w14:textId="77777777" w:rsidR="0088485D" w:rsidRPr="007C2EC2" w:rsidRDefault="001D2D53">
            <w:pPr>
              <w:pStyle w:val="TableParagraph"/>
              <w:spacing w:line="257" w:lineRule="exact"/>
              <w:ind w:left="208"/>
              <w:rPr>
                <w:b/>
                <w:sz w:val="23"/>
                <w:lang w:val="en-GB"/>
              </w:rPr>
            </w:pPr>
            <w:r w:rsidRPr="007C2EC2">
              <w:rPr>
                <w:b/>
                <w:sz w:val="23"/>
                <w:lang w:val="en-GB"/>
              </w:rPr>
              <w:t>Grace</w:t>
            </w:r>
            <w:r w:rsidRPr="007C2EC2">
              <w:rPr>
                <w:b/>
                <w:spacing w:val="8"/>
                <w:sz w:val="23"/>
                <w:lang w:val="en-GB"/>
              </w:rPr>
              <w:t xml:space="preserve"> </w:t>
            </w:r>
            <w:r w:rsidRPr="007C2EC2">
              <w:rPr>
                <w:b/>
                <w:sz w:val="23"/>
                <w:lang w:val="en-GB"/>
              </w:rPr>
              <w:t>to</w:t>
            </w:r>
            <w:r w:rsidRPr="007C2EC2">
              <w:rPr>
                <w:b/>
                <w:spacing w:val="8"/>
                <w:sz w:val="23"/>
                <w:lang w:val="en-GB"/>
              </w:rPr>
              <w:t xml:space="preserve"> </w:t>
            </w:r>
            <w:r w:rsidRPr="007C2EC2">
              <w:rPr>
                <w:b/>
                <w:sz w:val="23"/>
                <w:lang w:val="en-GB"/>
              </w:rPr>
              <w:t>you</w:t>
            </w:r>
            <w:r w:rsidRPr="007C2EC2">
              <w:rPr>
                <w:b/>
                <w:spacing w:val="8"/>
                <w:sz w:val="23"/>
                <w:lang w:val="en-GB"/>
              </w:rPr>
              <w:t xml:space="preserve"> </w:t>
            </w:r>
            <w:r w:rsidRPr="007C2EC2">
              <w:rPr>
                <w:b/>
                <w:sz w:val="23"/>
                <w:lang w:val="en-GB"/>
              </w:rPr>
              <w:t>and</w:t>
            </w:r>
            <w:r w:rsidRPr="007C2EC2">
              <w:rPr>
                <w:b/>
                <w:spacing w:val="9"/>
                <w:sz w:val="23"/>
                <w:lang w:val="en-GB"/>
              </w:rPr>
              <w:t xml:space="preserve"> </w:t>
            </w:r>
            <w:r w:rsidRPr="007C2EC2">
              <w:rPr>
                <w:b/>
                <w:spacing w:val="-2"/>
                <w:sz w:val="23"/>
                <w:lang w:val="en-GB"/>
              </w:rPr>
              <w:t>peace.</w:t>
            </w:r>
          </w:p>
          <w:p w14:paraId="59D56B53" w14:textId="77777777" w:rsidR="0088485D" w:rsidRPr="007C2EC2" w:rsidRDefault="001D2D53">
            <w:pPr>
              <w:pStyle w:val="TableParagraph"/>
              <w:spacing w:before="185"/>
              <w:ind w:left="208"/>
              <w:rPr>
                <w:sz w:val="23"/>
                <w:lang w:val="en-GB"/>
              </w:rPr>
            </w:pPr>
            <w:r w:rsidRPr="007C2EC2">
              <w:rPr>
                <w:color w:val="0099FF"/>
                <w:spacing w:val="-5"/>
                <w:sz w:val="23"/>
                <w:lang w:val="en-GB"/>
              </w:rPr>
              <w:t>or</w:t>
            </w:r>
          </w:p>
        </w:tc>
        <w:tc>
          <w:tcPr>
            <w:tcW w:w="2461" w:type="dxa"/>
          </w:tcPr>
          <w:p w14:paraId="59D56B54" w14:textId="77777777" w:rsidR="0088485D" w:rsidRPr="007C2EC2" w:rsidRDefault="001D2D53">
            <w:pPr>
              <w:pStyle w:val="TableParagraph"/>
              <w:spacing w:line="257" w:lineRule="exact"/>
              <w:ind w:right="47"/>
              <w:jc w:val="right"/>
              <w:rPr>
                <w:sz w:val="23"/>
                <w:lang w:val="en-GB"/>
              </w:rPr>
            </w:pPr>
            <w:r w:rsidRPr="007C2EC2">
              <w:rPr>
                <w:sz w:val="23"/>
                <w:lang w:val="en-GB"/>
              </w:rPr>
              <w:t>Romans</w:t>
            </w:r>
            <w:r w:rsidRPr="007C2EC2">
              <w:rPr>
                <w:spacing w:val="4"/>
                <w:sz w:val="23"/>
                <w:lang w:val="en-GB"/>
              </w:rPr>
              <w:t xml:space="preserve"> </w:t>
            </w:r>
            <w:r w:rsidRPr="007C2EC2">
              <w:rPr>
                <w:spacing w:val="-5"/>
                <w:sz w:val="23"/>
                <w:lang w:val="en-GB"/>
              </w:rPr>
              <w:t>1:7</w:t>
            </w:r>
          </w:p>
        </w:tc>
      </w:tr>
      <w:tr w:rsidR="0088485D" w:rsidRPr="007C2EC2" w14:paraId="59D56B61" w14:textId="77777777">
        <w:trPr>
          <w:trHeight w:val="1298"/>
        </w:trPr>
        <w:tc>
          <w:tcPr>
            <w:tcW w:w="522" w:type="dxa"/>
          </w:tcPr>
          <w:p w14:paraId="59D56B56" w14:textId="77777777" w:rsidR="0088485D" w:rsidRPr="007C2EC2" w:rsidRDefault="0088485D">
            <w:pPr>
              <w:pStyle w:val="TableParagraph"/>
              <w:rPr>
                <w:sz w:val="23"/>
                <w:lang w:val="en-GB"/>
              </w:rPr>
            </w:pPr>
          </w:p>
          <w:p w14:paraId="59D56B57" w14:textId="77777777" w:rsidR="0088485D" w:rsidRPr="007C2EC2" w:rsidRDefault="0088485D">
            <w:pPr>
              <w:pStyle w:val="TableParagraph"/>
              <w:rPr>
                <w:sz w:val="23"/>
                <w:lang w:val="en-GB"/>
              </w:rPr>
            </w:pPr>
          </w:p>
          <w:p w14:paraId="59D56B58" w14:textId="77777777" w:rsidR="0088485D" w:rsidRPr="007C2EC2" w:rsidRDefault="0088485D">
            <w:pPr>
              <w:pStyle w:val="TableParagraph"/>
              <w:spacing w:before="240"/>
              <w:rPr>
                <w:sz w:val="23"/>
                <w:lang w:val="en-GB"/>
              </w:rPr>
            </w:pPr>
          </w:p>
          <w:p w14:paraId="59D56B59" w14:textId="77777777" w:rsidR="0088485D" w:rsidRPr="007C2EC2" w:rsidRDefault="001D2D53">
            <w:pPr>
              <w:pStyle w:val="TableParagraph"/>
              <w:spacing w:line="244" w:lineRule="exact"/>
              <w:ind w:left="50"/>
              <w:rPr>
                <w:i/>
                <w:sz w:val="23"/>
                <w:lang w:val="en-GB"/>
              </w:rPr>
            </w:pPr>
            <w:r w:rsidRPr="007C2EC2">
              <w:rPr>
                <w:i/>
                <w:color w:val="0099FF"/>
                <w:spacing w:val="-5"/>
                <w:sz w:val="23"/>
                <w:lang w:val="en-GB"/>
              </w:rPr>
              <w:t>All</w:t>
            </w:r>
          </w:p>
        </w:tc>
        <w:tc>
          <w:tcPr>
            <w:tcW w:w="6057" w:type="dxa"/>
          </w:tcPr>
          <w:p w14:paraId="59D56B5A" w14:textId="77777777" w:rsidR="0088485D" w:rsidRPr="007C2EC2" w:rsidRDefault="001D2D53">
            <w:pPr>
              <w:pStyle w:val="TableParagraph"/>
              <w:spacing w:before="104" w:line="280" w:lineRule="auto"/>
              <w:ind w:left="208" w:right="269"/>
              <w:rPr>
                <w:sz w:val="23"/>
                <w:lang w:val="en-GB"/>
              </w:rPr>
            </w:pPr>
            <w:r w:rsidRPr="007C2EC2">
              <w:rPr>
                <w:sz w:val="23"/>
                <w:lang w:val="en-GB"/>
              </w:rPr>
              <w:t>The grace of the Lord Jesus Christ, the love of God and the fellowship of the Holy Spirit</w:t>
            </w:r>
          </w:p>
          <w:p w14:paraId="59D56B5B" w14:textId="77777777" w:rsidR="0088485D" w:rsidRPr="007C2EC2" w:rsidRDefault="001D2D53">
            <w:pPr>
              <w:pStyle w:val="TableParagraph"/>
              <w:spacing w:before="1"/>
              <w:ind w:left="208"/>
              <w:rPr>
                <w:sz w:val="23"/>
                <w:lang w:val="en-GB"/>
              </w:rPr>
            </w:pPr>
            <w:r w:rsidRPr="007C2EC2">
              <w:rPr>
                <w:sz w:val="23"/>
                <w:lang w:val="en-GB"/>
              </w:rPr>
              <w:t>be</w:t>
            </w:r>
            <w:r w:rsidRPr="007C2EC2">
              <w:rPr>
                <w:spacing w:val="16"/>
                <w:sz w:val="23"/>
                <w:lang w:val="en-GB"/>
              </w:rPr>
              <w:t xml:space="preserve"> </w:t>
            </w:r>
            <w:r w:rsidRPr="007C2EC2">
              <w:rPr>
                <w:sz w:val="23"/>
                <w:lang w:val="en-GB"/>
              </w:rPr>
              <w:t>with</w:t>
            </w:r>
            <w:r w:rsidRPr="007C2EC2">
              <w:rPr>
                <w:spacing w:val="16"/>
                <w:sz w:val="23"/>
                <w:lang w:val="en-GB"/>
              </w:rPr>
              <w:t xml:space="preserve"> </w:t>
            </w:r>
            <w:r w:rsidRPr="007C2EC2">
              <w:rPr>
                <w:sz w:val="23"/>
                <w:lang w:val="en-GB"/>
              </w:rPr>
              <w:t>you</w:t>
            </w:r>
            <w:r w:rsidRPr="007C2EC2">
              <w:rPr>
                <w:spacing w:val="16"/>
                <w:sz w:val="23"/>
                <w:lang w:val="en-GB"/>
              </w:rPr>
              <w:t xml:space="preserve"> </w:t>
            </w:r>
            <w:r w:rsidRPr="007C2EC2">
              <w:rPr>
                <w:spacing w:val="-4"/>
                <w:sz w:val="23"/>
                <w:lang w:val="en-GB"/>
              </w:rPr>
              <w:t>all.</w:t>
            </w:r>
          </w:p>
          <w:p w14:paraId="59D56B5C" w14:textId="77777777" w:rsidR="0088485D" w:rsidRPr="007C2EC2" w:rsidRDefault="001D2D53">
            <w:pPr>
              <w:pStyle w:val="TableParagraph"/>
              <w:spacing w:before="45" w:line="244" w:lineRule="exact"/>
              <w:ind w:left="207"/>
              <w:rPr>
                <w:b/>
                <w:sz w:val="23"/>
                <w:lang w:val="en-GB"/>
              </w:rPr>
            </w:pPr>
            <w:r w:rsidRPr="007C2EC2">
              <w:rPr>
                <w:b/>
                <w:sz w:val="23"/>
                <w:lang w:val="en-GB"/>
              </w:rPr>
              <w:t>And</w:t>
            </w:r>
            <w:r w:rsidRPr="007C2EC2">
              <w:rPr>
                <w:b/>
                <w:spacing w:val="10"/>
                <w:sz w:val="23"/>
                <w:lang w:val="en-GB"/>
              </w:rPr>
              <w:t xml:space="preserve"> </w:t>
            </w:r>
            <w:r w:rsidRPr="007C2EC2">
              <w:rPr>
                <w:b/>
                <w:sz w:val="23"/>
                <w:lang w:val="en-GB"/>
              </w:rPr>
              <w:t>also</w:t>
            </w:r>
            <w:r w:rsidRPr="007C2EC2">
              <w:rPr>
                <w:b/>
                <w:spacing w:val="10"/>
                <w:sz w:val="23"/>
                <w:lang w:val="en-GB"/>
              </w:rPr>
              <w:t xml:space="preserve"> </w:t>
            </w:r>
            <w:r w:rsidRPr="007C2EC2">
              <w:rPr>
                <w:b/>
                <w:sz w:val="23"/>
                <w:lang w:val="en-GB"/>
              </w:rPr>
              <w:t>with</w:t>
            </w:r>
            <w:r w:rsidRPr="007C2EC2">
              <w:rPr>
                <w:b/>
                <w:spacing w:val="11"/>
                <w:sz w:val="23"/>
                <w:lang w:val="en-GB"/>
              </w:rPr>
              <w:t xml:space="preserve"> </w:t>
            </w:r>
            <w:r w:rsidRPr="007C2EC2">
              <w:rPr>
                <w:b/>
                <w:spacing w:val="-4"/>
                <w:sz w:val="23"/>
                <w:lang w:val="en-GB"/>
              </w:rPr>
              <w:t>you.</w:t>
            </w:r>
          </w:p>
        </w:tc>
        <w:tc>
          <w:tcPr>
            <w:tcW w:w="2461" w:type="dxa"/>
          </w:tcPr>
          <w:p w14:paraId="59D56B5D" w14:textId="77777777" w:rsidR="0088485D" w:rsidRPr="007C2EC2" w:rsidRDefault="0088485D">
            <w:pPr>
              <w:pStyle w:val="TableParagraph"/>
              <w:rPr>
                <w:sz w:val="23"/>
                <w:lang w:val="en-GB"/>
              </w:rPr>
            </w:pPr>
          </w:p>
          <w:p w14:paraId="59D56B5E" w14:textId="77777777" w:rsidR="0088485D" w:rsidRPr="007C2EC2" w:rsidRDefault="0088485D">
            <w:pPr>
              <w:pStyle w:val="TableParagraph"/>
              <w:rPr>
                <w:sz w:val="23"/>
                <w:lang w:val="en-GB"/>
              </w:rPr>
            </w:pPr>
          </w:p>
          <w:p w14:paraId="59D56B5F" w14:textId="77777777" w:rsidR="0088485D" w:rsidRPr="007C2EC2" w:rsidRDefault="0088485D">
            <w:pPr>
              <w:pStyle w:val="TableParagraph"/>
              <w:spacing w:before="240"/>
              <w:rPr>
                <w:sz w:val="23"/>
                <w:lang w:val="en-GB"/>
              </w:rPr>
            </w:pPr>
          </w:p>
          <w:p w14:paraId="59D56B60" w14:textId="77777777" w:rsidR="0088485D" w:rsidRPr="007C2EC2" w:rsidRDefault="001D2D53">
            <w:pPr>
              <w:pStyle w:val="TableParagraph"/>
              <w:spacing w:line="244" w:lineRule="exact"/>
              <w:ind w:right="48"/>
              <w:jc w:val="right"/>
              <w:rPr>
                <w:sz w:val="23"/>
                <w:lang w:val="en-GB"/>
              </w:rPr>
            </w:pPr>
            <w:r w:rsidRPr="007C2EC2">
              <w:rPr>
                <w:sz w:val="23"/>
                <w:lang w:val="en-GB"/>
              </w:rPr>
              <w:t>2</w:t>
            </w:r>
            <w:r w:rsidRPr="007C2EC2">
              <w:rPr>
                <w:spacing w:val="8"/>
                <w:sz w:val="23"/>
                <w:lang w:val="en-GB"/>
              </w:rPr>
              <w:t xml:space="preserve"> </w:t>
            </w:r>
            <w:r w:rsidRPr="007C2EC2">
              <w:rPr>
                <w:sz w:val="23"/>
                <w:lang w:val="en-GB"/>
              </w:rPr>
              <w:t>Corinthians</w:t>
            </w:r>
            <w:r w:rsidRPr="007C2EC2">
              <w:rPr>
                <w:spacing w:val="8"/>
                <w:sz w:val="23"/>
                <w:lang w:val="en-GB"/>
              </w:rPr>
              <w:t xml:space="preserve"> </w:t>
            </w:r>
            <w:r w:rsidRPr="007C2EC2">
              <w:rPr>
                <w:spacing w:val="-4"/>
                <w:sz w:val="23"/>
                <w:lang w:val="en-GB"/>
              </w:rPr>
              <w:t>13:13</w:t>
            </w:r>
          </w:p>
        </w:tc>
      </w:tr>
    </w:tbl>
    <w:p w14:paraId="59D56B62" w14:textId="77777777" w:rsidR="0088485D" w:rsidRPr="007C2EC2" w:rsidRDefault="0088485D">
      <w:pPr>
        <w:pStyle w:val="BodyText"/>
        <w:spacing w:before="92"/>
        <w:rPr>
          <w:lang w:val="en-GB"/>
        </w:rPr>
      </w:pPr>
    </w:p>
    <w:p w14:paraId="59D56B63" w14:textId="77777777" w:rsidR="0088485D" w:rsidRPr="007C2EC2" w:rsidRDefault="001D2D53">
      <w:pPr>
        <w:pStyle w:val="BodyText"/>
        <w:spacing w:line="280" w:lineRule="auto"/>
        <w:ind w:left="907" w:right="2586"/>
        <w:rPr>
          <w:lang w:val="en-GB"/>
        </w:rPr>
      </w:pPr>
      <w:r w:rsidRPr="007C2EC2">
        <w:rPr>
          <w:color w:val="0099FF"/>
          <w:lang w:val="en-GB"/>
        </w:rPr>
        <w:t>A Scripture sentence, seasonal or general, may replace the greeting or be used in addition.</w:t>
      </w:r>
    </w:p>
    <w:p w14:paraId="59D56B64" w14:textId="77777777" w:rsidR="0088485D" w:rsidRPr="007C2EC2" w:rsidRDefault="0088485D">
      <w:pPr>
        <w:spacing w:line="280" w:lineRule="auto"/>
        <w:rPr>
          <w:lang w:val="en-GB"/>
        </w:rPr>
        <w:sectPr w:rsidR="0088485D" w:rsidRPr="007C2EC2">
          <w:pgSz w:w="11900" w:h="16840"/>
          <w:pgMar w:top="980" w:right="460" w:bottom="740" w:left="900" w:header="0" w:footer="545" w:gutter="0"/>
          <w:cols w:space="720"/>
        </w:sectPr>
      </w:pPr>
    </w:p>
    <w:p w14:paraId="59D56B65" w14:textId="77777777" w:rsidR="0088485D" w:rsidRPr="007C2EC2" w:rsidRDefault="0088485D">
      <w:pPr>
        <w:pStyle w:val="BodyText"/>
        <w:rPr>
          <w:lang w:val="en-GB"/>
        </w:rPr>
      </w:pPr>
    </w:p>
    <w:p w14:paraId="59D56B66" w14:textId="77777777" w:rsidR="0088485D" w:rsidRPr="007C2EC2" w:rsidRDefault="0088485D">
      <w:pPr>
        <w:pStyle w:val="BodyText"/>
        <w:spacing w:before="192"/>
        <w:rPr>
          <w:lang w:val="en-GB"/>
        </w:rPr>
      </w:pPr>
    </w:p>
    <w:p w14:paraId="59D56B67" w14:textId="77777777" w:rsidR="0088485D" w:rsidRPr="007C2EC2" w:rsidRDefault="001D2D53">
      <w:pPr>
        <w:pStyle w:val="BodyText"/>
        <w:ind w:left="908"/>
        <w:rPr>
          <w:lang w:val="en-GB"/>
        </w:rPr>
      </w:pPr>
      <w:r w:rsidRPr="007C2EC2">
        <w:rPr>
          <w:lang w:val="en-GB"/>
        </w:rPr>
        <w:t>This</w:t>
      </w:r>
      <w:r w:rsidRPr="007C2EC2">
        <w:rPr>
          <w:spacing w:val="15"/>
          <w:lang w:val="en-GB"/>
        </w:rPr>
        <w:t xml:space="preserve"> </w:t>
      </w:r>
      <w:r w:rsidRPr="007C2EC2">
        <w:rPr>
          <w:lang w:val="en-GB"/>
        </w:rPr>
        <w:t>is</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day</w:t>
      </w:r>
      <w:r w:rsidRPr="007C2EC2">
        <w:rPr>
          <w:spacing w:val="16"/>
          <w:lang w:val="en-GB"/>
        </w:rPr>
        <w:t xml:space="preserve"> </w:t>
      </w:r>
      <w:r w:rsidRPr="007C2EC2">
        <w:rPr>
          <w:lang w:val="en-GB"/>
        </w:rPr>
        <w:t>that</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Lord</w:t>
      </w:r>
      <w:r w:rsidRPr="007C2EC2">
        <w:rPr>
          <w:spacing w:val="16"/>
          <w:lang w:val="en-GB"/>
        </w:rPr>
        <w:t xml:space="preserve"> </w:t>
      </w:r>
      <w:r w:rsidRPr="007C2EC2">
        <w:rPr>
          <w:lang w:val="en-GB"/>
        </w:rPr>
        <w:t>has</w:t>
      </w:r>
      <w:r w:rsidRPr="007C2EC2">
        <w:rPr>
          <w:spacing w:val="15"/>
          <w:lang w:val="en-GB"/>
        </w:rPr>
        <w:t xml:space="preserve"> </w:t>
      </w:r>
      <w:r w:rsidRPr="007C2EC2">
        <w:rPr>
          <w:spacing w:val="-2"/>
          <w:lang w:val="en-GB"/>
        </w:rPr>
        <w:t>made;</w:t>
      </w:r>
    </w:p>
    <w:p w14:paraId="59D56B68" w14:textId="77777777" w:rsidR="0088485D" w:rsidRPr="007C2EC2" w:rsidRDefault="001D2D53">
      <w:pPr>
        <w:pStyle w:val="Heading3"/>
        <w:spacing w:before="157"/>
        <w:ind w:left="908"/>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Sentence</w:t>
      </w:r>
    </w:p>
    <w:p w14:paraId="59D56B69"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087" w:space="1657"/>
            <w:col w:w="3796"/>
          </w:cols>
        </w:sectPr>
      </w:pPr>
    </w:p>
    <w:p w14:paraId="59D56B6A" w14:textId="77777777" w:rsidR="0088485D" w:rsidRPr="007C2EC2" w:rsidRDefault="001D2D53">
      <w:pPr>
        <w:tabs>
          <w:tab w:val="left" w:pos="908"/>
          <w:tab w:val="left" w:pos="7785"/>
        </w:tabs>
        <w:spacing w:before="46" w:line="280" w:lineRule="auto"/>
        <w:ind w:left="908" w:right="1369" w:hanging="681"/>
        <w:rPr>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let us rejoice and be glad in it.</w:t>
      </w:r>
      <w:r w:rsidRPr="007C2EC2">
        <w:rPr>
          <w:b/>
          <w:sz w:val="23"/>
          <w:lang w:val="en-GB"/>
        </w:rPr>
        <w:tab/>
      </w:r>
      <w:r w:rsidRPr="007C2EC2">
        <w:rPr>
          <w:spacing w:val="-2"/>
          <w:sz w:val="23"/>
          <w:lang w:val="en-GB"/>
        </w:rPr>
        <w:t>Psalm</w:t>
      </w:r>
      <w:r w:rsidRPr="007C2EC2">
        <w:rPr>
          <w:spacing w:val="-14"/>
          <w:sz w:val="23"/>
          <w:lang w:val="en-GB"/>
        </w:rPr>
        <w:t xml:space="preserve"> </w:t>
      </w:r>
      <w:r w:rsidRPr="007C2EC2">
        <w:rPr>
          <w:spacing w:val="-2"/>
          <w:sz w:val="23"/>
          <w:lang w:val="en-GB"/>
        </w:rPr>
        <w:t xml:space="preserve">118:24 </w:t>
      </w:r>
      <w:r w:rsidRPr="007C2EC2">
        <w:rPr>
          <w:sz w:val="23"/>
          <w:lang w:val="en-GB"/>
        </w:rPr>
        <w:t>This is none other than the house of God,</w:t>
      </w:r>
    </w:p>
    <w:p w14:paraId="59D56B6B" w14:textId="77777777" w:rsidR="0088485D" w:rsidRPr="007C2EC2" w:rsidRDefault="001D2D53">
      <w:pPr>
        <w:tabs>
          <w:tab w:val="left" w:pos="907"/>
          <w:tab w:val="left" w:pos="7693"/>
        </w:tabs>
        <w:spacing w:before="1" w:line="408" w:lineRule="auto"/>
        <w:ind w:left="908" w:right="1370" w:hanging="680"/>
        <w:rPr>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and this is the gate of heaven.</w:t>
      </w:r>
      <w:r w:rsidRPr="007C2EC2">
        <w:rPr>
          <w:b/>
          <w:sz w:val="23"/>
          <w:lang w:val="en-GB"/>
        </w:rPr>
        <w:tab/>
      </w:r>
      <w:r w:rsidRPr="007C2EC2">
        <w:rPr>
          <w:spacing w:val="-2"/>
          <w:sz w:val="23"/>
          <w:lang w:val="en-GB"/>
        </w:rPr>
        <w:t>Genesis</w:t>
      </w:r>
      <w:r w:rsidRPr="007C2EC2">
        <w:rPr>
          <w:spacing w:val="-14"/>
          <w:sz w:val="23"/>
          <w:lang w:val="en-GB"/>
        </w:rPr>
        <w:t xml:space="preserve"> </w:t>
      </w:r>
      <w:r w:rsidRPr="007C2EC2">
        <w:rPr>
          <w:spacing w:val="-2"/>
          <w:sz w:val="23"/>
          <w:lang w:val="en-GB"/>
        </w:rPr>
        <w:t xml:space="preserve">28:17 </w:t>
      </w:r>
      <w:r w:rsidRPr="007C2EC2">
        <w:rPr>
          <w:color w:val="0099FF"/>
          <w:spacing w:val="-6"/>
          <w:sz w:val="23"/>
          <w:lang w:val="en-GB"/>
        </w:rPr>
        <w:t>or</w:t>
      </w:r>
    </w:p>
    <w:p w14:paraId="59D56B6C" w14:textId="77777777" w:rsidR="0088485D" w:rsidRPr="007C2EC2" w:rsidRDefault="001D2D53">
      <w:pPr>
        <w:pStyle w:val="BodyText"/>
        <w:spacing w:before="31"/>
        <w:ind w:left="908"/>
        <w:rPr>
          <w:lang w:val="en-GB"/>
        </w:rPr>
      </w:pPr>
      <w:r w:rsidRPr="007C2EC2">
        <w:rPr>
          <w:lang w:val="en-GB"/>
        </w:rPr>
        <w:t>Our</w:t>
      </w:r>
      <w:r w:rsidRPr="007C2EC2">
        <w:rPr>
          <w:spacing w:val="15"/>
          <w:lang w:val="en-GB"/>
        </w:rPr>
        <w:t xml:space="preserve"> </w:t>
      </w:r>
      <w:r w:rsidRPr="007C2EC2">
        <w:rPr>
          <w:lang w:val="en-GB"/>
        </w:rPr>
        <w:t>help</w:t>
      </w:r>
      <w:r w:rsidRPr="007C2EC2">
        <w:rPr>
          <w:spacing w:val="16"/>
          <w:lang w:val="en-GB"/>
        </w:rPr>
        <w:t xml:space="preserve"> </w:t>
      </w:r>
      <w:r w:rsidRPr="007C2EC2">
        <w:rPr>
          <w:lang w:val="en-GB"/>
        </w:rPr>
        <w:t>is</w:t>
      </w:r>
      <w:r w:rsidRPr="007C2EC2">
        <w:rPr>
          <w:spacing w:val="15"/>
          <w:lang w:val="en-GB"/>
        </w:rPr>
        <w:t xml:space="preserve"> </w:t>
      </w:r>
      <w:r w:rsidRPr="007C2EC2">
        <w:rPr>
          <w:lang w:val="en-GB"/>
        </w:rPr>
        <w:t>in</w:t>
      </w:r>
      <w:r w:rsidRPr="007C2EC2">
        <w:rPr>
          <w:spacing w:val="16"/>
          <w:lang w:val="en-GB"/>
        </w:rPr>
        <w:t xml:space="preserve"> </w:t>
      </w:r>
      <w:r w:rsidRPr="007C2EC2">
        <w:rPr>
          <w:lang w:val="en-GB"/>
        </w:rPr>
        <w:t>the</w:t>
      </w:r>
      <w:r w:rsidRPr="007C2EC2">
        <w:rPr>
          <w:spacing w:val="15"/>
          <w:lang w:val="en-GB"/>
        </w:rPr>
        <w:t xml:space="preserve"> </w:t>
      </w:r>
      <w:r w:rsidRPr="007C2EC2">
        <w:rPr>
          <w:lang w:val="en-GB"/>
        </w:rPr>
        <w:t>name</w:t>
      </w:r>
      <w:r w:rsidRPr="007C2EC2">
        <w:rPr>
          <w:spacing w:val="16"/>
          <w:lang w:val="en-GB"/>
        </w:rPr>
        <w:t xml:space="preserve"> </w:t>
      </w:r>
      <w:r w:rsidRPr="007C2EC2">
        <w:rPr>
          <w:lang w:val="en-GB"/>
        </w:rPr>
        <w:t>of</w:t>
      </w:r>
      <w:r w:rsidRPr="007C2EC2">
        <w:rPr>
          <w:spacing w:val="15"/>
          <w:lang w:val="en-GB"/>
        </w:rPr>
        <w:t xml:space="preserve"> </w:t>
      </w:r>
      <w:r w:rsidRPr="007C2EC2">
        <w:rPr>
          <w:lang w:val="en-GB"/>
        </w:rPr>
        <w:t>the</w:t>
      </w:r>
      <w:r w:rsidRPr="007C2EC2">
        <w:rPr>
          <w:spacing w:val="16"/>
          <w:lang w:val="en-GB"/>
        </w:rPr>
        <w:t xml:space="preserve"> </w:t>
      </w:r>
      <w:r w:rsidRPr="007C2EC2">
        <w:rPr>
          <w:spacing w:val="-2"/>
          <w:lang w:val="en-GB"/>
        </w:rPr>
        <w:t>Lord,</w:t>
      </w:r>
    </w:p>
    <w:p w14:paraId="59D56B6D" w14:textId="77777777" w:rsidR="0088485D" w:rsidRPr="007C2EC2" w:rsidRDefault="001D2D53">
      <w:pPr>
        <w:tabs>
          <w:tab w:val="left" w:pos="907"/>
          <w:tab w:val="left" w:pos="7901"/>
        </w:tabs>
        <w:spacing w:before="45"/>
        <w:ind w:left="228"/>
        <w:rPr>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who</w:t>
      </w:r>
      <w:r w:rsidRPr="007C2EC2">
        <w:rPr>
          <w:b/>
          <w:spacing w:val="9"/>
          <w:sz w:val="23"/>
          <w:lang w:val="en-GB"/>
        </w:rPr>
        <w:t xml:space="preserve"> </w:t>
      </w:r>
      <w:r w:rsidRPr="007C2EC2">
        <w:rPr>
          <w:b/>
          <w:sz w:val="23"/>
          <w:lang w:val="en-GB"/>
        </w:rPr>
        <w:t>made</w:t>
      </w:r>
      <w:r w:rsidRPr="007C2EC2">
        <w:rPr>
          <w:b/>
          <w:spacing w:val="9"/>
          <w:sz w:val="23"/>
          <w:lang w:val="en-GB"/>
        </w:rPr>
        <w:t xml:space="preserve"> </w:t>
      </w:r>
      <w:r w:rsidRPr="007C2EC2">
        <w:rPr>
          <w:b/>
          <w:sz w:val="23"/>
          <w:lang w:val="en-GB"/>
        </w:rPr>
        <w:t>heaven</w:t>
      </w:r>
      <w:r w:rsidRPr="007C2EC2">
        <w:rPr>
          <w:b/>
          <w:spacing w:val="9"/>
          <w:sz w:val="23"/>
          <w:lang w:val="en-GB"/>
        </w:rPr>
        <w:t xml:space="preserve"> </w:t>
      </w:r>
      <w:r w:rsidRPr="007C2EC2">
        <w:rPr>
          <w:b/>
          <w:sz w:val="23"/>
          <w:lang w:val="en-GB"/>
        </w:rPr>
        <w:t>and</w:t>
      </w:r>
      <w:r w:rsidRPr="007C2EC2">
        <w:rPr>
          <w:b/>
          <w:spacing w:val="10"/>
          <w:sz w:val="23"/>
          <w:lang w:val="en-GB"/>
        </w:rPr>
        <w:t xml:space="preserve"> </w:t>
      </w:r>
      <w:r w:rsidRPr="007C2EC2">
        <w:rPr>
          <w:b/>
          <w:spacing w:val="-2"/>
          <w:sz w:val="23"/>
          <w:lang w:val="en-GB"/>
        </w:rPr>
        <w:t>earth.</w:t>
      </w:r>
      <w:r w:rsidRPr="007C2EC2">
        <w:rPr>
          <w:b/>
          <w:sz w:val="23"/>
          <w:lang w:val="en-GB"/>
        </w:rPr>
        <w:tab/>
      </w:r>
      <w:r w:rsidRPr="007C2EC2">
        <w:rPr>
          <w:sz w:val="23"/>
          <w:lang w:val="en-GB"/>
        </w:rPr>
        <w:t>Psalm</w:t>
      </w:r>
      <w:r w:rsidRPr="007C2EC2">
        <w:rPr>
          <w:spacing w:val="5"/>
          <w:sz w:val="23"/>
          <w:lang w:val="en-GB"/>
        </w:rPr>
        <w:t xml:space="preserve"> </w:t>
      </w:r>
      <w:r w:rsidRPr="007C2EC2">
        <w:rPr>
          <w:spacing w:val="-2"/>
          <w:sz w:val="23"/>
          <w:lang w:val="en-GB"/>
        </w:rPr>
        <w:t>124:8</w:t>
      </w:r>
    </w:p>
    <w:p w14:paraId="59D56B6E" w14:textId="77777777" w:rsidR="0088485D" w:rsidRPr="007C2EC2" w:rsidRDefault="0088485D">
      <w:pPr>
        <w:pStyle w:val="BodyText"/>
        <w:spacing w:before="77"/>
        <w:rPr>
          <w:lang w:val="en-GB"/>
        </w:rPr>
      </w:pPr>
    </w:p>
    <w:p w14:paraId="59D56B6F" w14:textId="77777777" w:rsidR="0088485D" w:rsidRPr="007C2EC2" w:rsidRDefault="001D2D53">
      <w:pPr>
        <w:pStyle w:val="Heading3"/>
        <w:ind w:left="6737"/>
        <w:jc w:val="left"/>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Psalm</w:t>
      </w:r>
    </w:p>
    <w:p w14:paraId="59D56B70" w14:textId="77777777" w:rsidR="0088485D" w:rsidRPr="007C2EC2" w:rsidRDefault="0088485D">
      <w:pPr>
        <w:pStyle w:val="BodyText"/>
        <w:rPr>
          <w:b/>
          <w:sz w:val="9"/>
          <w:lang w:val="en-GB"/>
        </w:rPr>
      </w:pPr>
    </w:p>
    <w:p w14:paraId="59D56B71" w14:textId="77777777" w:rsidR="0088485D" w:rsidRPr="007C2EC2" w:rsidRDefault="0088485D">
      <w:pPr>
        <w:rPr>
          <w:sz w:val="9"/>
          <w:lang w:val="en-GB"/>
        </w:rPr>
        <w:sectPr w:rsidR="0088485D" w:rsidRPr="007C2EC2">
          <w:type w:val="continuous"/>
          <w:pgSz w:w="11900" w:h="16840"/>
          <w:pgMar w:top="1940" w:right="460" w:bottom="280" w:left="900" w:header="0" w:footer="545" w:gutter="0"/>
          <w:cols w:space="720"/>
        </w:sectPr>
      </w:pPr>
    </w:p>
    <w:p w14:paraId="59D56B72" w14:textId="77777777" w:rsidR="0088485D" w:rsidRPr="007C2EC2" w:rsidRDefault="001D2D53">
      <w:pPr>
        <w:pStyle w:val="BodyText"/>
        <w:spacing w:before="93"/>
        <w:ind w:left="908"/>
        <w:rPr>
          <w:lang w:val="en-GB"/>
        </w:rPr>
      </w:pPr>
      <w:r w:rsidRPr="007C2EC2">
        <w:rPr>
          <w:color w:val="0099FF"/>
          <w:lang w:val="en-GB"/>
        </w:rPr>
        <w:t>An</w:t>
      </w:r>
      <w:r w:rsidRPr="007C2EC2">
        <w:rPr>
          <w:color w:val="0099FF"/>
          <w:spacing w:val="7"/>
          <w:lang w:val="en-GB"/>
        </w:rPr>
        <w:t xml:space="preserve"> </w:t>
      </w:r>
      <w:r w:rsidRPr="007C2EC2">
        <w:rPr>
          <w:color w:val="0099FF"/>
          <w:lang w:val="en-GB"/>
        </w:rPr>
        <w:t>appropriate</w:t>
      </w:r>
      <w:r w:rsidRPr="007C2EC2">
        <w:rPr>
          <w:color w:val="0099FF"/>
          <w:spacing w:val="8"/>
          <w:lang w:val="en-GB"/>
        </w:rPr>
        <w:t xml:space="preserve"> </w:t>
      </w:r>
      <w:r w:rsidRPr="007C2EC2">
        <w:rPr>
          <w:color w:val="0099FF"/>
          <w:lang w:val="en-GB"/>
        </w:rPr>
        <w:t>hymn</w:t>
      </w:r>
      <w:r w:rsidRPr="007C2EC2">
        <w:rPr>
          <w:color w:val="0099FF"/>
          <w:spacing w:val="7"/>
          <w:lang w:val="en-GB"/>
        </w:rPr>
        <w:t xml:space="preserve"> </w:t>
      </w:r>
      <w:r w:rsidRPr="007C2EC2">
        <w:rPr>
          <w:color w:val="0099FF"/>
          <w:lang w:val="en-GB"/>
        </w:rPr>
        <w:t>or</w:t>
      </w:r>
      <w:r w:rsidRPr="007C2EC2">
        <w:rPr>
          <w:color w:val="0099FF"/>
          <w:spacing w:val="8"/>
          <w:lang w:val="en-GB"/>
        </w:rPr>
        <w:t xml:space="preserve"> </w:t>
      </w:r>
      <w:r w:rsidRPr="007C2EC2">
        <w:rPr>
          <w:color w:val="0099FF"/>
          <w:lang w:val="en-GB"/>
        </w:rPr>
        <w:t>psalm</w:t>
      </w:r>
      <w:r w:rsidRPr="007C2EC2">
        <w:rPr>
          <w:color w:val="0099FF"/>
          <w:spacing w:val="7"/>
          <w:lang w:val="en-GB"/>
        </w:rPr>
        <w:t xml:space="preserve"> </w:t>
      </w:r>
      <w:r w:rsidRPr="007C2EC2">
        <w:rPr>
          <w:color w:val="0099FF"/>
          <w:lang w:val="en-GB"/>
        </w:rPr>
        <w:t>can</w:t>
      </w:r>
      <w:r w:rsidRPr="007C2EC2">
        <w:rPr>
          <w:color w:val="0099FF"/>
          <w:spacing w:val="8"/>
          <w:lang w:val="en-GB"/>
        </w:rPr>
        <w:t xml:space="preserve"> </w:t>
      </w:r>
      <w:r w:rsidRPr="007C2EC2">
        <w:rPr>
          <w:color w:val="0099FF"/>
          <w:lang w:val="en-GB"/>
        </w:rPr>
        <w:t>be</w:t>
      </w:r>
      <w:r w:rsidRPr="007C2EC2">
        <w:rPr>
          <w:color w:val="0099FF"/>
          <w:spacing w:val="8"/>
          <w:lang w:val="en-GB"/>
        </w:rPr>
        <w:t xml:space="preserve"> </w:t>
      </w:r>
      <w:r w:rsidRPr="007C2EC2">
        <w:rPr>
          <w:color w:val="0099FF"/>
          <w:spacing w:val="-4"/>
          <w:lang w:val="en-GB"/>
        </w:rPr>
        <w:t>used.</w:t>
      </w:r>
    </w:p>
    <w:p w14:paraId="59D56B73" w14:textId="77777777" w:rsidR="0088485D" w:rsidRPr="007C2EC2" w:rsidRDefault="0088485D">
      <w:pPr>
        <w:pStyle w:val="BodyText"/>
        <w:rPr>
          <w:lang w:val="en-GB"/>
        </w:rPr>
      </w:pPr>
    </w:p>
    <w:p w14:paraId="59D56B74" w14:textId="77777777" w:rsidR="0088485D" w:rsidRPr="007C2EC2" w:rsidRDefault="0088485D">
      <w:pPr>
        <w:pStyle w:val="BodyText"/>
        <w:spacing w:before="236"/>
        <w:rPr>
          <w:lang w:val="en-GB"/>
        </w:rPr>
      </w:pPr>
    </w:p>
    <w:p w14:paraId="59D56B75" w14:textId="77777777" w:rsidR="0088485D" w:rsidRPr="007C2EC2" w:rsidRDefault="001D2D53">
      <w:pPr>
        <w:pStyle w:val="BodyText"/>
        <w:spacing w:line="280" w:lineRule="auto"/>
        <w:ind w:left="908" w:right="825"/>
        <w:rPr>
          <w:lang w:val="en-GB"/>
        </w:rPr>
      </w:pPr>
      <w:r w:rsidRPr="007C2EC2">
        <w:rPr>
          <w:lang w:val="en-GB"/>
        </w:rPr>
        <w:t>God our source and guide and goal: you have made us in your image</w:t>
      </w:r>
      <w:r w:rsidRPr="007C2EC2">
        <w:rPr>
          <w:spacing w:val="80"/>
          <w:w w:val="150"/>
          <w:lang w:val="en-GB"/>
        </w:rPr>
        <w:t xml:space="preserve"> </w:t>
      </w:r>
      <w:r w:rsidRPr="007C2EC2">
        <w:rPr>
          <w:lang w:val="en-GB"/>
        </w:rPr>
        <w:t>and set us in a world full of beauty; you dwell in light unapproachable,</w:t>
      </w:r>
    </w:p>
    <w:p w14:paraId="59D56B76" w14:textId="77777777" w:rsidR="0088485D" w:rsidRPr="007C2EC2" w:rsidRDefault="001D2D53">
      <w:pPr>
        <w:spacing w:before="190"/>
        <w:rPr>
          <w:sz w:val="32"/>
          <w:lang w:val="en-GB"/>
        </w:rPr>
      </w:pPr>
      <w:r w:rsidRPr="007C2EC2">
        <w:rPr>
          <w:lang w:val="en-GB"/>
        </w:rPr>
        <w:br w:type="column"/>
      </w:r>
    </w:p>
    <w:p w14:paraId="59D56B77" w14:textId="77777777" w:rsidR="0088485D" w:rsidRPr="007C2EC2" w:rsidRDefault="001D2D53">
      <w:pPr>
        <w:pStyle w:val="Heading3"/>
        <w:ind w:left="611"/>
        <w:jc w:val="left"/>
        <w:rPr>
          <w:u w:val="none"/>
          <w:lang w:val="en-GB"/>
        </w:rPr>
      </w:pP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6"/>
          <w:u w:color="0099FF"/>
          <w:lang w:val="en-GB"/>
        </w:rPr>
        <w:t xml:space="preserve"> </w:t>
      </w:r>
      <w:r w:rsidRPr="007C2EC2">
        <w:rPr>
          <w:spacing w:val="-2"/>
          <w:u w:color="0099FF"/>
          <w:lang w:val="en-GB"/>
        </w:rPr>
        <w:t>Approach</w:t>
      </w:r>
    </w:p>
    <w:p w14:paraId="59D56B78"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443" w:space="40"/>
            <w:col w:w="5057"/>
          </w:cols>
        </w:sectPr>
      </w:pPr>
    </w:p>
    <w:p w14:paraId="59D56B79" w14:textId="77777777" w:rsidR="0088485D" w:rsidRPr="007C2EC2" w:rsidRDefault="001D2D53">
      <w:pPr>
        <w:pStyle w:val="BodyText"/>
        <w:spacing w:before="3" w:line="280" w:lineRule="auto"/>
        <w:ind w:left="908" w:right="3410"/>
        <w:rPr>
          <w:lang w:val="en-GB"/>
        </w:rPr>
      </w:pPr>
      <w:r w:rsidRPr="007C2EC2">
        <w:rPr>
          <w:lang w:val="en-GB"/>
        </w:rPr>
        <w:t>yet you have come to be among us, full of grace and truth;</w:t>
      </w:r>
      <w:r w:rsidRPr="007C2EC2">
        <w:rPr>
          <w:spacing w:val="40"/>
          <w:lang w:val="en-GB"/>
        </w:rPr>
        <w:t xml:space="preserve"> </w:t>
      </w:r>
      <w:r w:rsidRPr="007C2EC2">
        <w:rPr>
          <w:lang w:val="en-GB"/>
        </w:rPr>
        <w:t>you are the power from on high,</w:t>
      </w:r>
    </w:p>
    <w:p w14:paraId="59D56B7A" w14:textId="77777777" w:rsidR="0088485D" w:rsidRPr="007C2EC2" w:rsidRDefault="001D2D53">
      <w:pPr>
        <w:pStyle w:val="BodyText"/>
        <w:spacing w:before="1"/>
        <w:ind w:left="908"/>
        <w:rPr>
          <w:lang w:val="en-GB"/>
        </w:rPr>
      </w:pPr>
      <w:r w:rsidRPr="007C2EC2">
        <w:rPr>
          <w:lang w:val="en-GB"/>
        </w:rPr>
        <w:t>coming</w:t>
      </w:r>
      <w:r w:rsidRPr="007C2EC2">
        <w:rPr>
          <w:spacing w:val="18"/>
          <w:lang w:val="en-GB"/>
        </w:rPr>
        <w:t xml:space="preserve"> </w:t>
      </w:r>
      <w:r w:rsidRPr="007C2EC2">
        <w:rPr>
          <w:lang w:val="en-GB"/>
        </w:rPr>
        <w:t>in</w:t>
      </w:r>
      <w:r w:rsidRPr="007C2EC2">
        <w:rPr>
          <w:spacing w:val="19"/>
          <w:lang w:val="en-GB"/>
        </w:rPr>
        <w:t xml:space="preserve"> </w:t>
      </w:r>
      <w:r w:rsidRPr="007C2EC2">
        <w:rPr>
          <w:lang w:val="en-GB"/>
        </w:rPr>
        <w:t>wind</w:t>
      </w:r>
      <w:r w:rsidRPr="007C2EC2">
        <w:rPr>
          <w:spacing w:val="19"/>
          <w:lang w:val="en-GB"/>
        </w:rPr>
        <w:t xml:space="preserve"> </w:t>
      </w:r>
      <w:r w:rsidRPr="007C2EC2">
        <w:rPr>
          <w:lang w:val="en-GB"/>
        </w:rPr>
        <w:t>and</w:t>
      </w:r>
      <w:r w:rsidRPr="007C2EC2">
        <w:rPr>
          <w:spacing w:val="19"/>
          <w:lang w:val="en-GB"/>
        </w:rPr>
        <w:t xml:space="preserve"> </w:t>
      </w:r>
      <w:r w:rsidRPr="007C2EC2">
        <w:rPr>
          <w:lang w:val="en-GB"/>
        </w:rPr>
        <w:t>flame</w:t>
      </w:r>
      <w:r w:rsidRPr="007C2EC2">
        <w:rPr>
          <w:spacing w:val="19"/>
          <w:lang w:val="en-GB"/>
        </w:rPr>
        <w:t xml:space="preserve"> </w:t>
      </w:r>
      <w:r w:rsidRPr="007C2EC2">
        <w:rPr>
          <w:lang w:val="en-GB"/>
        </w:rPr>
        <w:t>to</w:t>
      </w:r>
      <w:r w:rsidRPr="007C2EC2">
        <w:rPr>
          <w:spacing w:val="19"/>
          <w:lang w:val="en-GB"/>
        </w:rPr>
        <w:t xml:space="preserve"> </w:t>
      </w:r>
      <w:r w:rsidRPr="007C2EC2">
        <w:rPr>
          <w:lang w:val="en-GB"/>
        </w:rPr>
        <w:t>work</w:t>
      </w:r>
      <w:r w:rsidRPr="007C2EC2">
        <w:rPr>
          <w:spacing w:val="19"/>
          <w:lang w:val="en-GB"/>
        </w:rPr>
        <w:t xml:space="preserve"> </w:t>
      </w:r>
      <w:r w:rsidRPr="007C2EC2">
        <w:rPr>
          <w:lang w:val="en-GB"/>
        </w:rPr>
        <w:t>your</w:t>
      </w:r>
      <w:r w:rsidRPr="007C2EC2">
        <w:rPr>
          <w:spacing w:val="19"/>
          <w:lang w:val="en-GB"/>
        </w:rPr>
        <w:t xml:space="preserve"> </w:t>
      </w:r>
      <w:r w:rsidRPr="007C2EC2">
        <w:rPr>
          <w:lang w:val="en-GB"/>
        </w:rPr>
        <w:t>wonders</w:t>
      </w:r>
      <w:r w:rsidRPr="007C2EC2">
        <w:rPr>
          <w:spacing w:val="19"/>
          <w:lang w:val="en-GB"/>
        </w:rPr>
        <w:t xml:space="preserve"> </w:t>
      </w:r>
      <w:r w:rsidRPr="007C2EC2">
        <w:rPr>
          <w:lang w:val="en-GB"/>
        </w:rPr>
        <w:t>in</w:t>
      </w:r>
      <w:r w:rsidRPr="007C2EC2">
        <w:rPr>
          <w:spacing w:val="19"/>
          <w:lang w:val="en-GB"/>
        </w:rPr>
        <w:t xml:space="preserve"> </w:t>
      </w:r>
      <w:r w:rsidRPr="007C2EC2">
        <w:rPr>
          <w:lang w:val="en-GB"/>
        </w:rPr>
        <w:t>our</w:t>
      </w:r>
      <w:r w:rsidRPr="007C2EC2">
        <w:rPr>
          <w:spacing w:val="19"/>
          <w:lang w:val="en-GB"/>
        </w:rPr>
        <w:t xml:space="preserve"> </w:t>
      </w:r>
      <w:r w:rsidRPr="007C2EC2">
        <w:rPr>
          <w:spacing w:val="-2"/>
          <w:lang w:val="en-GB"/>
        </w:rPr>
        <w:t>midst.</w:t>
      </w:r>
    </w:p>
    <w:p w14:paraId="59D56B7B" w14:textId="77777777" w:rsidR="0088485D" w:rsidRPr="007C2EC2" w:rsidRDefault="001D2D53">
      <w:pPr>
        <w:pStyle w:val="BodyText"/>
        <w:spacing w:before="46"/>
        <w:ind w:left="908"/>
        <w:rPr>
          <w:lang w:val="en-GB"/>
        </w:rPr>
      </w:pPr>
      <w:r w:rsidRPr="007C2EC2">
        <w:rPr>
          <w:lang w:val="en-GB"/>
        </w:rPr>
        <w:t>Gracious</w:t>
      </w:r>
      <w:r w:rsidRPr="007C2EC2">
        <w:rPr>
          <w:spacing w:val="23"/>
          <w:lang w:val="en-GB"/>
        </w:rPr>
        <w:t xml:space="preserve"> </w:t>
      </w:r>
      <w:r w:rsidRPr="007C2EC2">
        <w:rPr>
          <w:lang w:val="en-GB"/>
        </w:rPr>
        <w:t>God,</w:t>
      </w:r>
      <w:r w:rsidRPr="007C2EC2">
        <w:rPr>
          <w:spacing w:val="23"/>
          <w:lang w:val="en-GB"/>
        </w:rPr>
        <w:t xml:space="preserve"> </w:t>
      </w:r>
      <w:r w:rsidRPr="007C2EC2">
        <w:rPr>
          <w:lang w:val="en-GB"/>
        </w:rPr>
        <w:t>awaken</w:t>
      </w:r>
      <w:r w:rsidRPr="007C2EC2">
        <w:rPr>
          <w:spacing w:val="23"/>
          <w:lang w:val="en-GB"/>
        </w:rPr>
        <w:t xml:space="preserve"> </w:t>
      </w:r>
      <w:r w:rsidRPr="007C2EC2">
        <w:rPr>
          <w:lang w:val="en-GB"/>
        </w:rPr>
        <w:t>us</w:t>
      </w:r>
      <w:r w:rsidRPr="007C2EC2">
        <w:rPr>
          <w:spacing w:val="23"/>
          <w:lang w:val="en-GB"/>
        </w:rPr>
        <w:t xml:space="preserve"> </w:t>
      </w:r>
      <w:r w:rsidRPr="007C2EC2">
        <w:rPr>
          <w:lang w:val="en-GB"/>
        </w:rPr>
        <w:t>from</w:t>
      </w:r>
      <w:r w:rsidRPr="007C2EC2">
        <w:rPr>
          <w:spacing w:val="24"/>
          <w:lang w:val="en-GB"/>
        </w:rPr>
        <w:t xml:space="preserve"> </w:t>
      </w:r>
      <w:r w:rsidRPr="007C2EC2">
        <w:rPr>
          <w:spacing w:val="-2"/>
          <w:lang w:val="en-GB"/>
        </w:rPr>
        <w:t>sleep</w:t>
      </w:r>
    </w:p>
    <w:p w14:paraId="59D56B7C" w14:textId="77777777" w:rsidR="0088485D" w:rsidRPr="007C2EC2" w:rsidRDefault="001D2D53">
      <w:pPr>
        <w:pStyle w:val="BodyText"/>
        <w:spacing w:before="45" w:line="280" w:lineRule="auto"/>
        <w:ind w:left="908" w:right="4838"/>
        <w:rPr>
          <w:lang w:val="en-GB"/>
        </w:rPr>
      </w:pPr>
      <w:r w:rsidRPr="007C2EC2">
        <w:rPr>
          <w:lang w:val="en-GB"/>
        </w:rPr>
        <w:t>that we may worship you in spirit and in truth: through Jesus Christ our Lord.</w:t>
      </w:r>
    </w:p>
    <w:p w14:paraId="59D56B7D"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B7E"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6B7F" w14:textId="77777777" w:rsidR="0088485D" w:rsidRPr="007C2EC2" w:rsidRDefault="001D2D53">
      <w:pPr>
        <w:pStyle w:val="Heading3"/>
        <w:spacing w:before="67"/>
        <w:ind w:right="665"/>
        <w:rPr>
          <w:u w:val="none"/>
          <w:lang w:val="en-GB"/>
        </w:rPr>
      </w:pPr>
      <w:bookmarkStart w:id="10" w:name="_The_Great_Commandments"/>
      <w:bookmarkStart w:id="11" w:name="_bookmark5"/>
      <w:bookmarkEnd w:id="10"/>
      <w:bookmarkEnd w:id="11"/>
      <w:r w:rsidRPr="007C2EC2">
        <w:rPr>
          <w:spacing w:val="4"/>
          <w:u w:color="0099FF"/>
          <w:lang w:val="en-GB"/>
        </w:rPr>
        <w:t xml:space="preserve"> </w:t>
      </w:r>
      <w:r w:rsidRPr="007C2EC2">
        <w:rPr>
          <w:u w:color="0099FF"/>
          <w:lang w:val="en-GB"/>
        </w:rPr>
        <w:t>The</w:t>
      </w:r>
      <w:r w:rsidRPr="007C2EC2">
        <w:rPr>
          <w:spacing w:val="10"/>
          <w:u w:color="0099FF"/>
          <w:lang w:val="en-GB"/>
        </w:rPr>
        <w:t xml:space="preserve"> </w:t>
      </w:r>
      <w:r w:rsidRPr="007C2EC2">
        <w:rPr>
          <w:u w:color="0099FF"/>
          <w:lang w:val="en-GB"/>
        </w:rPr>
        <w:t>Great</w:t>
      </w:r>
      <w:r w:rsidRPr="007C2EC2">
        <w:rPr>
          <w:spacing w:val="11"/>
          <w:u w:color="0099FF"/>
          <w:lang w:val="en-GB"/>
        </w:rPr>
        <w:t xml:space="preserve"> </w:t>
      </w:r>
      <w:r w:rsidRPr="007C2EC2">
        <w:rPr>
          <w:spacing w:val="-2"/>
          <w:u w:color="0099FF"/>
          <w:lang w:val="en-GB"/>
        </w:rPr>
        <w:t>Commandments</w:t>
      </w:r>
    </w:p>
    <w:p w14:paraId="59D56B80" w14:textId="77777777" w:rsidR="0088485D" w:rsidRPr="007C2EC2" w:rsidRDefault="001D2D53">
      <w:pPr>
        <w:pStyle w:val="BodyText"/>
        <w:spacing w:before="197" w:line="280" w:lineRule="auto"/>
        <w:ind w:left="1594"/>
        <w:rPr>
          <w:lang w:val="en-GB"/>
        </w:rPr>
      </w:pPr>
      <w:r w:rsidRPr="007C2EC2">
        <w:rPr>
          <w:color w:val="0099FF"/>
          <w:lang w:val="en-GB"/>
        </w:rPr>
        <w:t>Alternatively, ‘A New Commandment’ (</w:t>
      </w:r>
      <w:r w:rsidRPr="007C2EC2">
        <w:rPr>
          <w:i/>
          <w:color w:val="0099FF"/>
          <w:lang w:val="en-GB"/>
        </w:rPr>
        <w:t xml:space="preserve">Rejoice and Sing </w:t>
      </w:r>
      <w:r w:rsidRPr="007C2EC2">
        <w:rPr>
          <w:color w:val="0099FF"/>
          <w:lang w:val="en-GB"/>
        </w:rPr>
        <w:t>745) or the Ten Commandments may be used.</w:t>
      </w:r>
    </w:p>
    <w:p w14:paraId="59D56B81" w14:textId="77777777" w:rsidR="0088485D" w:rsidRPr="007C2EC2" w:rsidRDefault="001D2D53">
      <w:pPr>
        <w:pStyle w:val="BodyText"/>
        <w:spacing w:before="171"/>
        <w:ind w:left="1594"/>
        <w:rPr>
          <w:lang w:val="en-GB"/>
        </w:rPr>
      </w:pPr>
      <w:r w:rsidRPr="007C2EC2">
        <w:rPr>
          <w:lang w:val="en-GB"/>
        </w:rPr>
        <w:t>Hear,</w:t>
      </w:r>
      <w:r w:rsidRPr="007C2EC2">
        <w:rPr>
          <w:spacing w:val="7"/>
          <w:lang w:val="en-GB"/>
        </w:rPr>
        <w:t xml:space="preserve"> </w:t>
      </w:r>
      <w:r w:rsidRPr="007C2EC2">
        <w:rPr>
          <w:lang w:val="en-GB"/>
        </w:rPr>
        <w:t>O</w:t>
      </w:r>
      <w:r w:rsidRPr="007C2EC2">
        <w:rPr>
          <w:spacing w:val="7"/>
          <w:lang w:val="en-GB"/>
        </w:rPr>
        <w:t xml:space="preserve"> </w:t>
      </w:r>
      <w:r w:rsidRPr="007C2EC2">
        <w:rPr>
          <w:spacing w:val="-2"/>
          <w:lang w:val="en-GB"/>
        </w:rPr>
        <w:t>Israel:</w:t>
      </w:r>
    </w:p>
    <w:p w14:paraId="59D56B82"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The</w:t>
      </w:r>
      <w:r w:rsidRPr="007C2EC2">
        <w:rPr>
          <w:b/>
          <w:spacing w:val="9"/>
          <w:sz w:val="23"/>
          <w:lang w:val="en-GB"/>
        </w:rPr>
        <w:t xml:space="preserve"> </w:t>
      </w:r>
      <w:r w:rsidRPr="007C2EC2">
        <w:rPr>
          <w:b/>
          <w:sz w:val="23"/>
          <w:lang w:val="en-GB"/>
        </w:rPr>
        <w:t>Lord</w:t>
      </w:r>
      <w:r w:rsidRPr="007C2EC2">
        <w:rPr>
          <w:b/>
          <w:spacing w:val="10"/>
          <w:sz w:val="23"/>
          <w:lang w:val="en-GB"/>
        </w:rPr>
        <w:t xml:space="preserve"> </w:t>
      </w:r>
      <w:r w:rsidRPr="007C2EC2">
        <w:rPr>
          <w:b/>
          <w:sz w:val="23"/>
          <w:lang w:val="en-GB"/>
        </w:rPr>
        <w:t>our</w:t>
      </w:r>
      <w:r w:rsidRPr="007C2EC2">
        <w:rPr>
          <w:b/>
          <w:spacing w:val="9"/>
          <w:sz w:val="23"/>
          <w:lang w:val="en-GB"/>
        </w:rPr>
        <w:t xml:space="preserve"> </w:t>
      </w:r>
      <w:r w:rsidRPr="007C2EC2">
        <w:rPr>
          <w:b/>
          <w:sz w:val="23"/>
          <w:lang w:val="en-GB"/>
        </w:rPr>
        <w:t>God,</w:t>
      </w:r>
      <w:r w:rsidRPr="007C2EC2">
        <w:rPr>
          <w:b/>
          <w:spacing w:val="10"/>
          <w:sz w:val="23"/>
          <w:lang w:val="en-GB"/>
        </w:rPr>
        <w:t xml:space="preserve"> </w:t>
      </w:r>
      <w:r w:rsidRPr="007C2EC2">
        <w:rPr>
          <w:b/>
          <w:sz w:val="23"/>
          <w:lang w:val="en-GB"/>
        </w:rPr>
        <w:t>the</w:t>
      </w:r>
      <w:r w:rsidRPr="007C2EC2">
        <w:rPr>
          <w:b/>
          <w:spacing w:val="9"/>
          <w:sz w:val="23"/>
          <w:lang w:val="en-GB"/>
        </w:rPr>
        <w:t xml:space="preserve"> </w:t>
      </w:r>
      <w:r w:rsidRPr="007C2EC2">
        <w:rPr>
          <w:b/>
          <w:sz w:val="23"/>
          <w:lang w:val="en-GB"/>
        </w:rPr>
        <w:t>Lord</w:t>
      </w:r>
      <w:r w:rsidRPr="007C2EC2">
        <w:rPr>
          <w:b/>
          <w:spacing w:val="10"/>
          <w:sz w:val="23"/>
          <w:lang w:val="en-GB"/>
        </w:rPr>
        <w:t xml:space="preserve"> </w:t>
      </w:r>
      <w:r w:rsidRPr="007C2EC2">
        <w:rPr>
          <w:b/>
          <w:sz w:val="23"/>
          <w:lang w:val="en-GB"/>
        </w:rPr>
        <w:t>is</w:t>
      </w:r>
      <w:r w:rsidRPr="007C2EC2">
        <w:rPr>
          <w:b/>
          <w:spacing w:val="10"/>
          <w:sz w:val="23"/>
          <w:lang w:val="en-GB"/>
        </w:rPr>
        <w:t xml:space="preserve"> </w:t>
      </w:r>
      <w:r w:rsidRPr="007C2EC2">
        <w:rPr>
          <w:b/>
          <w:spacing w:val="-4"/>
          <w:sz w:val="23"/>
          <w:lang w:val="en-GB"/>
        </w:rPr>
        <w:t>one.</w:t>
      </w:r>
    </w:p>
    <w:p w14:paraId="59D56B83" w14:textId="77777777" w:rsidR="0088485D" w:rsidRPr="007C2EC2" w:rsidRDefault="001D2D53">
      <w:pPr>
        <w:pStyle w:val="BodyText"/>
        <w:spacing w:before="45" w:line="280" w:lineRule="auto"/>
        <w:ind w:left="1593" w:right="6488"/>
        <w:rPr>
          <w:lang w:val="en-GB"/>
        </w:rPr>
      </w:pPr>
      <w:r w:rsidRPr="007C2EC2">
        <w:rPr>
          <w:lang w:val="en-GB"/>
        </w:rPr>
        <w:t>Love the Lord your God with all your heart,</w:t>
      </w:r>
    </w:p>
    <w:p w14:paraId="59D56B84" w14:textId="77777777" w:rsidR="0088485D" w:rsidRPr="007C2EC2" w:rsidRDefault="001D2D53">
      <w:pPr>
        <w:pStyle w:val="BodyText"/>
        <w:spacing w:before="2" w:line="280" w:lineRule="auto"/>
        <w:ind w:left="1593" w:right="6918"/>
        <w:rPr>
          <w:lang w:val="en-GB"/>
        </w:rPr>
      </w:pPr>
      <w:r w:rsidRPr="007C2EC2">
        <w:rPr>
          <w:lang w:val="en-GB"/>
        </w:rPr>
        <w:t>with all your soul, with</w:t>
      </w:r>
      <w:r w:rsidRPr="007C2EC2">
        <w:rPr>
          <w:spacing w:val="18"/>
          <w:lang w:val="en-GB"/>
        </w:rPr>
        <w:t xml:space="preserve"> </w:t>
      </w:r>
      <w:r w:rsidRPr="007C2EC2">
        <w:rPr>
          <w:lang w:val="en-GB"/>
        </w:rPr>
        <w:t>all</w:t>
      </w:r>
      <w:r w:rsidRPr="007C2EC2">
        <w:rPr>
          <w:spacing w:val="19"/>
          <w:lang w:val="en-GB"/>
        </w:rPr>
        <w:t xml:space="preserve"> </w:t>
      </w:r>
      <w:r w:rsidRPr="007C2EC2">
        <w:rPr>
          <w:lang w:val="en-GB"/>
        </w:rPr>
        <w:t>your</w:t>
      </w:r>
      <w:r w:rsidRPr="007C2EC2">
        <w:rPr>
          <w:spacing w:val="19"/>
          <w:lang w:val="en-GB"/>
        </w:rPr>
        <w:t xml:space="preserve"> </w:t>
      </w:r>
      <w:r w:rsidRPr="007C2EC2">
        <w:rPr>
          <w:spacing w:val="-2"/>
          <w:lang w:val="en-GB"/>
        </w:rPr>
        <w:t>mind,</w:t>
      </w:r>
    </w:p>
    <w:p w14:paraId="59D56B85" w14:textId="77777777" w:rsidR="0088485D" w:rsidRPr="007C2EC2" w:rsidRDefault="001D2D53">
      <w:pPr>
        <w:pStyle w:val="BodyText"/>
        <w:spacing w:before="1"/>
        <w:ind w:left="1593"/>
        <w:rPr>
          <w:lang w:val="en-GB"/>
        </w:rPr>
      </w:pPr>
      <w:r w:rsidRPr="007C2EC2">
        <w:rPr>
          <w:lang w:val="en-GB"/>
        </w:rPr>
        <w:t>and</w:t>
      </w:r>
      <w:r w:rsidRPr="007C2EC2">
        <w:rPr>
          <w:spacing w:val="18"/>
          <w:lang w:val="en-GB"/>
        </w:rPr>
        <w:t xml:space="preserve"> </w:t>
      </w:r>
      <w:r w:rsidRPr="007C2EC2">
        <w:rPr>
          <w:lang w:val="en-GB"/>
        </w:rPr>
        <w:t>with</w:t>
      </w:r>
      <w:r w:rsidRPr="007C2EC2">
        <w:rPr>
          <w:spacing w:val="18"/>
          <w:lang w:val="en-GB"/>
        </w:rPr>
        <w:t xml:space="preserve"> </w:t>
      </w:r>
      <w:r w:rsidRPr="007C2EC2">
        <w:rPr>
          <w:lang w:val="en-GB"/>
        </w:rPr>
        <w:t>all</w:t>
      </w:r>
      <w:r w:rsidRPr="007C2EC2">
        <w:rPr>
          <w:spacing w:val="18"/>
          <w:lang w:val="en-GB"/>
        </w:rPr>
        <w:t xml:space="preserve"> </w:t>
      </w:r>
      <w:r w:rsidRPr="007C2EC2">
        <w:rPr>
          <w:lang w:val="en-GB"/>
        </w:rPr>
        <w:t>your</w:t>
      </w:r>
      <w:r w:rsidRPr="007C2EC2">
        <w:rPr>
          <w:spacing w:val="18"/>
          <w:lang w:val="en-GB"/>
        </w:rPr>
        <w:t xml:space="preserve"> </w:t>
      </w:r>
      <w:r w:rsidRPr="007C2EC2">
        <w:rPr>
          <w:spacing w:val="-2"/>
          <w:lang w:val="en-GB"/>
        </w:rPr>
        <w:t>strength.</w:t>
      </w:r>
    </w:p>
    <w:p w14:paraId="59D56B86"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This</w:t>
      </w:r>
      <w:r w:rsidRPr="007C2EC2">
        <w:rPr>
          <w:b/>
          <w:spacing w:val="10"/>
          <w:sz w:val="23"/>
          <w:lang w:val="en-GB"/>
        </w:rPr>
        <w:t xml:space="preserve"> </w:t>
      </w:r>
      <w:r w:rsidRPr="007C2EC2">
        <w:rPr>
          <w:b/>
          <w:sz w:val="23"/>
          <w:lang w:val="en-GB"/>
        </w:rPr>
        <w:t>is</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first</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great</w:t>
      </w:r>
      <w:r w:rsidRPr="007C2EC2">
        <w:rPr>
          <w:b/>
          <w:spacing w:val="11"/>
          <w:sz w:val="23"/>
          <w:lang w:val="en-GB"/>
        </w:rPr>
        <w:t xml:space="preserve"> </w:t>
      </w:r>
      <w:r w:rsidRPr="007C2EC2">
        <w:rPr>
          <w:b/>
          <w:spacing w:val="-2"/>
          <w:sz w:val="23"/>
          <w:lang w:val="en-GB"/>
        </w:rPr>
        <w:t>commandment.</w:t>
      </w:r>
    </w:p>
    <w:p w14:paraId="59D56B87" w14:textId="77777777" w:rsidR="0088485D" w:rsidRPr="007C2EC2" w:rsidRDefault="0088485D">
      <w:pPr>
        <w:pStyle w:val="BodyText"/>
        <w:spacing w:before="91"/>
        <w:rPr>
          <w:b/>
          <w:lang w:val="en-GB"/>
        </w:rPr>
      </w:pPr>
    </w:p>
    <w:p w14:paraId="59D56B88" w14:textId="77777777" w:rsidR="0088485D" w:rsidRPr="007C2EC2" w:rsidRDefault="001D2D53">
      <w:pPr>
        <w:pStyle w:val="BodyText"/>
        <w:ind w:left="1593"/>
        <w:rPr>
          <w:lang w:val="en-GB"/>
        </w:rPr>
      </w:pPr>
      <w:r w:rsidRPr="007C2EC2">
        <w:rPr>
          <w:lang w:val="en-GB"/>
        </w:rPr>
        <w:t>The</w:t>
      </w:r>
      <w:r w:rsidRPr="007C2EC2">
        <w:rPr>
          <w:spacing w:val="19"/>
          <w:lang w:val="en-GB"/>
        </w:rPr>
        <w:t xml:space="preserve"> </w:t>
      </w:r>
      <w:r w:rsidRPr="007C2EC2">
        <w:rPr>
          <w:lang w:val="en-GB"/>
        </w:rPr>
        <w:t>second</w:t>
      </w:r>
      <w:r w:rsidRPr="007C2EC2">
        <w:rPr>
          <w:spacing w:val="19"/>
          <w:lang w:val="en-GB"/>
        </w:rPr>
        <w:t xml:space="preserve"> </w:t>
      </w:r>
      <w:r w:rsidRPr="007C2EC2">
        <w:rPr>
          <w:lang w:val="en-GB"/>
        </w:rPr>
        <w:t>is</w:t>
      </w:r>
      <w:r w:rsidRPr="007C2EC2">
        <w:rPr>
          <w:spacing w:val="19"/>
          <w:lang w:val="en-GB"/>
        </w:rPr>
        <w:t xml:space="preserve"> </w:t>
      </w:r>
      <w:r w:rsidRPr="007C2EC2">
        <w:rPr>
          <w:lang w:val="en-GB"/>
        </w:rPr>
        <w:t>like</w:t>
      </w:r>
      <w:r w:rsidRPr="007C2EC2">
        <w:rPr>
          <w:spacing w:val="19"/>
          <w:lang w:val="en-GB"/>
        </w:rPr>
        <w:t xml:space="preserve"> </w:t>
      </w:r>
      <w:r w:rsidRPr="007C2EC2">
        <w:rPr>
          <w:spacing w:val="-5"/>
          <w:lang w:val="en-GB"/>
        </w:rPr>
        <w:t>it:</w:t>
      </w:r>
    </w:p>
    <w:p w14:paraId="59D56B89" w14:textId="77777777" w:rsidR="0088485D" w:rsidRPr="007C2EC2" w:rsidRDefault="001D2D53">
      <w:pPr>
        <w:pStyle w:val="BodyText"/>
        <w:spacing w:before="46"/>
        <w:ind w:left="1593"/>
        <w:rPr>
          <w:lang w:val="en-GB"/>
        </w:rPr>
      </w:pPr>
      <w:r w:rsidRPr="007C2EC2">
        <w:rPr>
          <w:lang w:val="en-GB"/>
        </w:rPr>
        <w:t>Love</w:t>
      </w:r>
      <w:r w:rsidRPr="007C2EC2">
        <w:rPr>
          <w:spacing w:val="16"/>
          <w:lang w:val="en-GB"/>
        </w:rPr>
        <w:t xml:space="preserve"> </w:t>
      </w:r>
      <w:r w:rsidRPr="007C2EC2">
        <w:rPr>
          <w:lang w:val="en-GB"/>
        </w:rPr>
        <w:t>your</w:t>
      </w:r>
      <w:r w:rsidRPr="007C2EC2">
        <w:rPr>
          <w:spacing w:val="17"/>
          <w:lang w:val="en-GB"/>
        </w:rPr>
        <w:t xml:space="preserve"> </w:t>
      </w:r>
      <w:r w:rsidRPr="007C2EC2">
        <w:rPr>
          <w:lang w:val="en-GB"/>
        </w:rPr>
        <w:t>neighbour</w:t>
      </w:r>
      <w:r w:rsidRPr="007C2EC2">
        <w:rPr>
          <w:spacing w:val="17"/>
          <w:lang w:val="en-GB"/>
        </w:rPr>
        <w:t xml:space="preserve"> </w:t>
      </w:r>
      <w:r w:rsidRPr="007C2EC2">
        <w:rPr>
          <w:lang w:val="en-GB"/>
        </w:rPr>
        <w:t>as</w:t>
      </w:r>
      <w:r w:rsidRPr="007C2EC2">
        <w:rPr>
          <w:spacing w:val="17"/>
          <w:lang w:val="en-GB"/>
        </w:rPr>
        <w:t xml:space="preserve"> </w:t>
      </w:r>
      <w:r w:rsidRPr="007C2EC2">
        <w:rPr>
          <w:spacing w:val="-2"/>
          <w:lang w:val="en-GB"/>
        </w:rPr>
        <w:t>yourself</w:t>
      </w:r>
    </w:p>
    <w:p w14:paraId="59D56B8A"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There</w:t>
      </w:r>
      <w:r w:rsidRPr="007C2EC2">
        <w:rPr>
          <w:b/>
          <w:spacing w:val="12"/>
          <w:sz w:val="23"/>
          <w:lang w:val="en-GB"/>
        </w:rPr>
        <w:t xml:space="preserve"> </w:t>
      </w:r>
      <w:r w:rsidRPr="007C2EC2">
        <w:rPr>
          <w:b/>
          <w:sz w:val="23"/>
          <w:lang w:val="en-GB"/>
        </w:rPr>
        <w:t>is</w:t>
      </w:r>
      <w:r w:rsidRPr="007C2EC2">
        <w:rPr>
          <w:b/>
          <w:spacing w:val="14"/>
          <w:sz w:val="23"/>
          <w:lang w:val="en-GB"/>
        </w:rPr>
        <w:t xml:space="preserve"> </w:t>
      </w:r>
      <w:r w:rsidRPr="007C2EC2">
        <w:rPr>
          <w:b/>
          <w:sz w:val="23"/>
          <w:lang w:val="en-GB"/>
        </w:rPr>
        <w:t>no</w:t>
      </w:r>
      <w:r w:rsidRPr="007C2EC2">
        <w:rPr>
          <w:b/>
          <w:spacing w:val="14"/>
          <w:sz w:val="23"/>
          <w:lang w:val="en-GB"/>
        </w:rPr>
        <w:t xml:space="preserve"> </w:t>
      </w:r>
      <w:r w:rsidRPr="007C2EC2">
        <w:rPr>
          <w:b/>
          <w:sz w:val="23"/>
          <w:lang w:val="en-GB"/>
        </w:rPr>
        <w:t>commandment</w:t>
      </w:r>
      <w:r w:rsidRPr="007C2EC2">
        <w:rPr>
          <w:b/>
          <w:spacing w:val="14"/>
          <w:sz w:val="23"/>
          <w:lang w:val="en-GB"/>
        </w:rPr>
        <w:t xml:space="preserve"> </w:t>
      </w:r>
      <w:r w:rsidRPr="007C2EC2">
        <w:rPr>
          <w:b/>
          <w:sz w:val="23"/>
          <w:lang w:val="en-GB"/>
        </w:rPr>
        <w:t>greater</w:t>
      </w:r>
      <w:r w:rsidRPr="007C2EC2">
        <w:rPr>
          <w:b/>
          <w:spacing w:val="14"/>
          <w:sz w:val="23"/>
          <w:lang w:val="en-GB"/>
        </w:rPr>
        <w:t xml:space="preserve"> </w:t>
      </w:r>
      <w:r w:rsidRPr="007C2EC2">
        <w:rPr>
          <w:b/>
          <w:sz w:val="23"/>
          <w:lang w:val="en-GB"/>
        </w:rPr>
        <w:t>than</w:t>
      </w:r>
      <w:r w:rsidRPr="007C2EC2">
        <w:rPr>
          <w:b/>
          <w:spacing w:val="15"/>
          <w:sz w:val="23"/>
          <w:lang w:val="en-GB"/>
        </w:rPr>
        <w:t xml:space="preserve"> </w:t>
      </w:r>
      <w:r w:rsidRPr="007C2EC2">
        <w:rPr>
          <w:b/>
          <w:spacing w:val="-2"/>
          <w:sz w:val="23"/>
          <w:lang w:val="en-GB"/>
        </w:rPr>
        <w:t>these.</w:t>
      </w:r>
    </w:p>
    <w:p w14:paraId="59D56B8B" w14:textId="77777777" w:rsidR="0088485D" w:rsidRPr="007C2EC2" w:rsidRDefault="0088485D">
      <w:pPr>
        <w:pStyle w:val="BodyText"/>
        <w:spacing w:before="236"/>
        <w:rPr>
          <w:b/>
          <w:lang w:val="en-GB"/>
        </w:rPr>
      </w:pPr>
    </w:p>
    <w:p w14:paraId="59D56B8C" w14:textId="77777777" w:rsidR="0088485D" w:rsidRPr="007C2EC2" w:rsidRDefault="001D2D53">
      <w:pPr>
        <w:pStyle w:val="Heading3"/>
        <w:ind w:right="666"/>
        <w:rPr>
          <w:u w:val="none"/>
          <w:lang w:val="en-GB"/>
        </w:rPr>
      </w:pP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5"/>
          <w:u w:color="0099FF"/>
          <w:lang w:val="en-GB"/>
        </w:rPr>
        <w:t xml:space="preserve"> </w:t>
      </w:r>
      <w:r w:rsidRPr="007C2EC2">
        <w:rPr>
          <w:spacing w:val="-2"/>
          <w:u w:color="0099FF"/>
          <w:lang w:val="en-GB"/>
        </w:rPr>
        <w:t>Confession</w:t>
      </w:r>
    </w:p>
    <w:p w14:paraId="59D56B8D" w14:textId="77777777" w:rsidR="0088485D" w:rsidRPr="007C2EC2" w:rsidRDefault="0088485D">
      <w:pPr>
        <w:pStyle w:val="BodyText"/>
        <w:spacing w:before="8"/>
        <w:rPr>
          <w:b/>
          <w:sz w:val="17"/>
          <w:lang w:val="en-GB"/>
        </w:rPr>
      </w:pPr>
    </w:p>
    <w:tbl>
      <w:tblPr>
        <w:tblW w:w="0" w:type="auto"/>
        <w:tblInd w:w="871" w:type="dxa"/>
        <w:tblLayout w:type="fixed"/>
        <w:tblCellMar>
          <w:left w:w="0" w:type="dxa"/>
          <w:right w:w="0" w:type="dxa"/>
        </w:tblCellMar>
        <w:tblLook w:val="01E0" w:firstRow="1" w:lastRow="1" w:firstColumn="1" w:lastColumn="1" w:noHBand="0" w:noVBand="0"/>
      </w:tblPr>
      <w:tblGrid>
        <w:gridCol w:w="522"/>
        <w:gridCol w:w="6390"/>
        <w:gridCol w:w="2133"/>
      </w:tblGrid>
      <w:tr w:rsidR="0088485D" w:rsidRPr="007C2EC2" w14:paraId="59D56B91" w14:textId="77777777">
        <w:trPr>
          <w:trHeight w:val="438"/>
        </w:trPr>
        <w:tc>
          <w:tcPr>
            <w:tcW w:w="522" w:type="dxa"/>
          </w:tcPr>
          <w:p w14:paraId="59D56B8E" w14:textId="77777777" w:rsidR="0088485D" w:rsidRPr="007C2EC2" w:rsidRDefault="0088485D">
            <w:pPr>
              <w:pStyle w:val="TableParagraph"/>
              <w:rPr>
                <w:rFonts w:ascii="Times New Roman"/>
                <w:lang w:val="en-GB"/>
              </w:rPr>
            </w:pPr>
          </w:p>
        </w:tc>
        <w:tc>
          <w:tcPr>
            <w:tcW w:w="6390" w:type="dxa"/>
          </w:tcPr>
          <w:p w14:paraId="59D56B8F" w14:textId="77777777" w:rsidR="0088485D" w:rsidRPr="007C2EC2" w:rsidRDefault="001D2D53">
            <w:pPr>
              <w:pStyle w:val="TableParagraph"/>
              <w:spacing w:line="257" w:lineRule="exact"/>
              <w:ind w:left="208"/>
              <w:rPr>
                <w:sz w:val="23"/>
                <w:lang w:val="en-GB"/>
              </w:rPr>
            </w:pPr>
            <w:r w:rsidRPr="007C2EC2">
              <w:rPr>
                <w:sz w:val="23"/>
                <w:lang w:val="en-GB"/>
              </w:rPr>
              <w:t>All</w:t>
            </w:r>
            <w:r w:rsidRPr="007C2EC2">
              <w:rPr>
                <w:spacing w:val="18"/>
                <w:sz w:val="23"/>
                <w:lang w:val="en-GB"/>
              </w:rPr>
              <w:t xml:space="preserve"> </w:t>
            </w:r>
            <w:r w:rsidRPr="007C2EC2">
              <w:rPr>
                <w:sz w:val="23"/>
                <w:lang w:val="en-GB"/>
              </w:rPr>
              <w:t>have</w:t>
            </w:r>
            <w:r w:rsidRPr="007C2EC2">
              <w:rPr>
                <w:spacing w:val="19"/>
                <w:sz w:val="23"/>
                <w:lang w:val="en-GB"/>
              </w:rPr>
              <w:t xml:space="preserve"> </w:t>
            </w:r>
            <w:r w:rsidRPr="007C2EC2">
              <w:rPr>
                <w:sz w:val="23"/>
                <w:lang w:val="en-GB"/>
              </w:rPr>
              <w:t>sinned</w:t>
            </w:r>
            <w:r w:rsidRPr="007C2EC2">
              <w:rPr>
                <w:spacing w:val="19"/>
                <w:sz w:val="23"/>
                <w:lang w:val="en-GB"/>
              </w:rPr>
              <w:t xml:space="preserve"> </w:t>
            </w:r>
            <w:r w:rsidRPr="007C2EC2">
              <w:rPr>
                <w:sz w:val="23"/>
                <w:lang w:val="en-GB"/>
              </w:rPr>
              <w:t>and</w:t>
            </w:r>
            <w:r w:rsidRPr="007C2EC2">
              <w:rPr>
                <w:spacing w:val="19"/>
                <w:sz w:val="23"/>
                <w:lang w:val="en-GB"/>
              </w:rPr>
              <w:t xml:space="preserve"> </w:t>
            </w:r>
            <w:r w:rsidRPr="007C2EC2">
              <w:rPr>
                <w:sz w:val="23"/>
                <w:lang w:val="en-GB"/>
              </w:rPr>
              <w:t>fall</w:t>
            </w:r>
            <w:r w:rsidRPr="007C2EC2">
              <w:rPr>
                <w:spacing w:val="19"/>
                <w:sz w:val="23"/>
                <w:lang w:val="en-GB"/>
              </w:rPr>
              <w:t xml:space="preserve"> </w:t>
            </w:r>
            <w:r w:rsidRPr="007C2EC2">
              <w:rPr>
                <w:sz w:val="23"/>
                <w:lang w:val="en-GB"/>
              </w:rPr>
              <w:t>short</w:t>
            </w:r>
            <w:r w:rsidRPr="007C2EC2">
              <w:rPr>
                <w:spacing w:val="18"/>
                <w:sz w:val="23"/>
                <w:lang w:val="en-GB"/>
              </w:rPr>
              <w:t xml:space="preserve"> </w:t>
            </w:r>
            <w:r w:rsidRPr="007C2EC2">
              <w:rPr>
                <w:sz w:val="23"/>
                <w:lang w:val="en-GB"/>
              </w:rPr>
              <w:t>of</w:t>
            </w:r>
            <w:r w:rsidRPr="007C2EC2">
              <w:rPr>
                <w:spacing w:val="19"/>
                <w:sz w:val="23"/>
                <w:lang w:val="en-GB"/>
              </w:rPr>
              <w:t xml:space="preserve"> </w:t>
            </w:r>
            <w:r w:rsidRPr="007C2EC2">
              <w:rPr>
                <w:sz w:val="23"/>
                <w:lang w:val="en-GB"/>
              </w:rPr>
              <w:t>the</w:t>
            </w:r>
            <w:r w:rsidRPr="007C2EC2">
              <w:rPr>
                <w:spacing w:val="19"/>
                <w:sz w:val="23"/>
                <w:lang w:val="en-GB"/>
              </w:rPr>
              <w:t xml:space="preserve"> </w:t>
            </w:r>
            <w:r w:rsidRPr="007C2EC2">
              <w:rPr>
                <w:sz w:val="23"/>
                <w:lang w:val="en-GB"/>
              </w:rPr>
              <w:t>glory</w:t>
            </w:r>
            <w:r w:rsidRPr="007C2EC2">
              <w:rPr>
                <w:spacing w:val="19"/>
                <w:sz w:val="23"/>
                <w:lang w:val="en-GB"/>
              </w:rPr>
              <w:t xml:space="preserve"> </w:t>
            </w:r>
            <w:r w:rsidRPr="007C2EC2">
              <w:rPr>
                <w:sz w:val="23"/>
                <w:lang w:val="en-GB"/>
              </w:rPr>
              <w:t>of</w:t>
            </w:r>
            <w:r w:rsidRPr="007C2EC2">
              <w:rPr>
                <w:spacing w:val="19"/>
                <w:sz w:val="23"/>
                <w:lang w:val="en-GB"/>
              </w:rPr>
              <w:t xml:space="preserve"> </w:t>
            </w:r>
            <w:r w:rsidRPr="007C2EC2">
              <w:rPr>
                <w:spacing w:val="-4"/>
                <w:sz w:val="23"/>
                <w:lang w:val="en-GB"/>
              </w:rPr>
              <w:t>God.</w:t>
            </w:r>
          </w:p>
        </w:tc>
        <w:tc>
          <w:tcPr>
            <w:tcW w:w="2133" w:type="dxa"/>
          </w:tcPr>
          <w:p w14:paraId="59D56B90" w14:textId="77777777" w:rsidR="0088485D" w:rsidRPr="007C2EC2" w:rsidRDefault="001D2D53">
            <w:pPr>
              <w:pStyle w:val="TableParagraph"/>
              <w:spacing w:line="257" w:lineRule="exact"/>
              <w:ind w:right="48"/>
              <w:jc w:val="right"/>
              <w:rPr>
                <w:sz w:val="23"/>
                <w:lang w:val="en-GB"/>
              </w:rPr>
            </w:pPr>
            <w:r w:rsidRPr="007C2EC2">
              <w:rPr>
                <w:sz w:val="23"/>
                <w:lang w:val="en-GB"/>
              </w:rPr>
              <w:t>Romans</w:t>
            </w:r>
            <w:r w:rsidRPr="007C2EC2">
              <w:rPr>
                <w:spacing w:val="18"/>
                <w:sz w:val="23"/>
                <w:lang w:val="en-GB"/>
              </w:rPr>
              <w:t xml:space="preserve"> </w:t>
            </w:r>
            <w:r w:rsidRPr="007C2EC2">
              <w:rPr>
                <w:spacing w:val="-4"/>
                <w:sz w:val="23"/>
                <w:lang w:val="en-GB"/>
              </w:rPr>
              <w:t>3:23</w:t>
            </w:r>
          </w:p>
        </w:tc>
      </w:tr>
      <w:tr w:rsidR="0088485D" w:rsidRPr="007C2EC2" w14:paraId="59D56B95" w14:textId="77777777">
        <w:trPr>
          <w:trHeight w:val="465"/>
        </w:trPr>
        <w:tc>
          <w:tcPr>
            <w:tcW w:w="522" w:type="dxa"/>
          </w:tcPr>
          <w:p w14:paraId="59D56B92" w14:textId="77777777" w:rsidR="0088485D" w:rsidRPr="007C2EC2" w:rsidRDefault="0088485D">
            <w:pPr>
              <w:pStyle w:val="TableParagraph"/>
              <w:rPr>
                <w:rFonts w:ascii="Times New Roman"/>
                <w:lang w:val="en-GB"/>
              </w:rPr>
            </w:pPr>
          </w:p>
        </w:tc>
        <w:tc>
          <w:tcPr>
            <w:tcW w:w="6390" w:type="dxa"/>
          </w:tcPr>
          <w:p w14:paraId="59D56B93" w14:textId="77777777" w:rsidR="0088485D" w:rsidRPr="007C2EC2" w:rsidRDefault="001D2D53">
            <w:pPr>
              <w:pStyle w:val="TableParagraph"/>
              <w:spacing w:before="174"/>
              <w:ind w:left="208"/>
              <w:rPr>
                <w:sz w:val="23"/>
                <w:lang w:val="en-GB"/>
              </w:rPr>
            </w:pPr>
            <w:r w:rsidRPr="007C2EC2">
              <w:rPr>
                <w:sz w:val="23"/>
                <w:lang w:val="en-GB"/>
              </w:rPr>
              <w:t>If</w:t>
            </w:r>
            <w:r w:rsidRPr="007C2EC2">
              <w:rPr>
                <w:spacing w:val="16"/>
                <w:sz w:val="23"/>
                <w:lang w:val="en-GB"/>
              </w:rPr>
              <w:t xml:space="preserve"> </w:t>
            </w:r>
            <w:r w:rsidRPr="007C2EC2">
              <w:rPr>
                <w:sz w:val="23"/>
                <w:lang w:val="en-GB"/>
              </w:rPr>
              <w:t>we</w:t>
            </w:r>
            <w:r w:rsidRPr="007C2EC2">
              <w:rPr>
                <w:spacing w:val="17"/>
                <w:sz w:val="23"/>
                <w:lang w:val="en-GB"/>
              </w:rPr>
              <w:t xml:space="preserve"> </w:t>
            </w:r>
            <w:r w:rsidRPr="007C2EC2">
              <w:rPr>
                <w:sz w:val="23"/>
                <w:lang w:val="en-GB"/>
              </w:rPr>
              <w:t>say</w:t>
            </w:r>
            <w:r w:rsidRPr="007C2EC2">
              <w:rPr>
                <w:spacing w:val="17"/>
                <w:sz w:val="23"/>
                <w:lang w:val="en-GB"/>
              </w:rPr>
              <w:t xml:space="preserve"> </w:t>
            </w:r>
            <w:r w:rsidRPr="007C2EC2">
              <w:rPr>
                <w:sz w:val="23"/>
                <w:lang w:val="en-GB"/>
              </w:rPr>
              <w:t>that</w:t>
            </w:r>
            <w:r w:rsidRPr="007C2EC2">
              <w:rPr>
                <w:spacing w:val="17"/>
                <w:sz w:val="23"/>
                <w:lang w:val="en-GB"/>
              </w:rPr>
              <w:t xml:space="preserve"> </w:t>
            </w:r>
            <w:r w:rsidRPr="007C2EC2">
              <w:rPr>
                <w:sz w:val="23"/>
                <w:lang w:val="en-GB"/>
              </w:rPr>
              <w:t>we</w:t>
            </w:r>
            <w:r w:rsidRPr="007C2EC2">
              <w:rPr>
                <w:spacing w:val="17"/>
                <w:sz w:val="23"/>
                <w:lang w:val="en-GB"/>
              </w:rPr>
              <w:t xml:space="preserve"> </w:t>
            </w:r>
            <w:r w:rsidRPr="007C2EC2">
              <w:rPr>
                <w:sz w:val="23"/>
                <w:lang w:val="en-GB"/>
              </w:rPr>
              <w:t>have</w:t>
            </w:r>
            <w:r w:rsidRPr="007C2EC2">
              <w:rPr>
                <w:spacing w:val="16"/>
                <w:sz w:val="23"/>
                <w:lang w:val="en-GB"/>
              </w:rPr>
              <w:t xml:space="preserve"> </w:t>
            </w:r>
            <w:r w:rsidRPr="007C2EC2">
              <w:rPr>
                <w:sz w:val="23"/>
                <w:lang w:val="en-GB"/>
              </w:rPr>
              <w:t>no</w:t>
            </w:r>
            <w:r w:rsidRPr="007C2EC2">
              <w:rPr>
                <w:spacing w:val="17"/>
                <w:sz w:val="23"/>
                <w:lang w:val="en-GB"/>
              </w:rPr>
              <w:t xml:space="preserve"> </w:t>
            </w:r>
            <w:r w:rsidRPr="007C2EC2">
              <w:rPr>
                <w:sz w:val="23"/>
                <w:lang w:val="en-GB"/>
              </w:rPr>
              <w:t>sin,</w:t>
            </w:r>
            <w:r w:rsidRPr="007C2EC2">
              <w:rPr>
                <w:spacing w:val="17"/>
                <w:sz w:val="23"/>
                <w:lang w:val="en-GB"/>
              </w:rPr>
              <w:t xml:space="preserve"> </w:t>
            </w:r>
            <w:r w:rsidRPr="007C2EC2">
              <w:rPr>
                <w:sz w:val="23"/>
                <w:lang w:val="en-GB"/>
              </w:rPr>
              <w:t>we</w:t>
            </w:r>
            <w:r w:rsidRPr="007C2EC2">
              <w:rPr>
                <w:spacing w:val="17"/>
                <w:sz w:val="23"/>
                <w:lang w:val="en-GB"/>
              </w:rPr>
              <w:t xml:space="preserve"> </w:t>
            </w:r>
            <w:r w:rsidRPr="007C2EC2">
              <w:rPr>
                <w:sz w:val="23"/>
                <w:lang w:val="en-GB"/>
              </w:rPr>
              <w:t>deceive</w:t>
            </w:r>
            <w:r w:rsidRPr="007C2EC2">
              <w:rPr>
                <w:spacing w:val="17"/>
                <w:sz w:val="23"/>
                <w:lang w:val="en-GB"/>
              </w:rPr>
              <w:t xml:space="preserve"> </w:t>
            </w:r>
            <w:r w:rsidRPr="007C2EC2">
              <w:rPr>
                <w:spacing w:val="-2"/>
                <w:sz w:val="23"/>
                <w:lang w:val="en-GB"/>
              </w:rPr>
              <w:t>ourselves,</w:t>
            </w:r>
          </w:p>
        </w:tc>
        <w:tc>
          <w:tcPr>
            <w:tcW w:w="2133" w:type="dxa"/>
          </w:tcPr>
          <w:p w14:paraId="59D56B94" w14:textId="77777777" w:rsidR="0088485D" w:rsidRPr="007C2EC2" w:rsidRDefault="0088485D">
            <w:pPr>
              <w:pStyle w:val="TableParagraph"/>
              <w:rPr>
                <w:rFonts w:ascii="Times New Roman"/>
                <w:lang w:val="en-GB"/>
              </w:rPr>
            </w:pPr>
          </w:p>
        </w:tc>
      </w:tr>
      <w:tr w:rsidR="0088485D" w:rsidRPr="007C2EC2" w14:paraId="59D56B99" w14:textId="77777777">
        <w:trPr>
          <w:trHeight w:val="310"/>
        </w:trPr>
        <w:tc>
          <w:tcPr>
            <w:tcW w:w="522" w:type="dxa"/>
          </w:tcPr>
          <w:p w14:paraId="59D56B96" w14:textId="77777777" w:rsidR="0088485D" w:rsidRPr="007C2EC2" w:rsidRDefault="0088485D">
            <w:pPr>
              <w:pStyle w:val="TableParagraph"/>
              <w:rPr>
                <w:rFonts w:ascii="Times New Roman"/>
                <w:lang w:val="en-GB"/>
              </w:rPr>
            </w:pPr>
          </w:p>
        </w:tc>
        <w:tc>
          <w:tcPr>
            <w:tcW w:w="6390" w:type="dxa"/>
          </w:tcPr>
          <w:p w14:paraId="59D56B97" w14:textId="77777777" w:rsidR="0088485D" w:rsidRPr="007C2EC2" w:rsidRDefault="001D2D53">
            <w:pPr>
              <w:pStyle w:val="TableParagraph"/>
              <w:spacing w:before="19"/>
              <w:ind w:left="208"/>
              <w:rPr>
                <w:sz w:val="23"/>
                <w:lang w:val="en-GB"/>
              </w:rPr>
            </w:pPr>
            <w:r w:rsidRPr="007C2EC2">
              <w:rPr>
                <w:sz w:val="23"/>
                <w:lang w:val="en-GB"/>
              </w:rPr>
              <w:t>and</w:t>
            </w:r>
            <w:r w:rsidRPr="007C2EC2">
              <w:rPr>
                <w:spacing w:val="16"/>
                <w:sz w:val="23"/>
                <w:lang w:val="en-GB"/>
              </w:rPr>
              <w:t xml:space="preserve"> </w:t>
            </w:r>
            <w:r w:rsidRPr="007C2EC2">
              <w:rPr>
                <w:sz w:val="23"/>
                <w:lang w:val="en-GB"/>
              </w:rPr>
              <w:t>the</w:t>
            </w:r>
            <w:r w:rsidRPr="007C2EC2">
              <w:rPr>
                <w:spacing w:val="16"/>
                <w:sz w:val="23"/>
                <w:lang w:val="en-GB"/>
              </w:rPr>
              <w:t xml:space="preserve"> </w:t>
            </w:r>
            <w:r w:rsidRPr="007C2EC2">
              <w:rPr>
                <w:sz w:val="23"/>
                <w:lang w:val="en-GB"/>
              </w:rPr>
              <w:t>truth</w:t>
            </w:r>
            <w:r w:rsidRPr="007C2EC2">
              <w:rPr>
                <w:spacing w:val="16"/>
                <w:sz w:val="23"/>
                <w:lang w:val="en-GB"/>
              </w:rPr>
              <w:t xml:space="preserve"> </w:t>
            </w:r>
            <w:r w:rsidRPr="007C2EC2">
              <w:rPr>
                <w:sz w:val="23"/>
                <w:lang w:val="en-GB"/>
              </w:rPr>
              <w:t>is</w:t>
            </w:r>
            <w:r w:rsidRPr="007C2EC2">
              <w:rPr>
                <w:spacing w:val="16"/>
                <w:sz w:val="23"/>
                <w:lang w:val="en-GB"/>
              </w:rPr>
              <w:t xml:space="preserve"> </w:t>
            </w:r>
            <w:r w:rsidRPr="007C2EC2">
              <w:rPr>
                <w:sz w:val="23"/>
                <w:lang w:val="en-GB"/>
              </w:rPr>
              <w:t>not</w:t>
            </w:r>
            <w:r w:rsidRPr="007C2EC2">
              <w:rPr>
                <w:spacing w:val="16"/>
                <w:sz w:val="23"/>
                <w:lang w:val="en-GB"/>
              </w:rPr>
              <w:t xml:space="preserve"> </w:t>
            </w:r>
            <w:r w:rsidRPr="007C2EC2">
              <w:rPr>
                <w:sz w:val="23"/>
                <w:lang w:val="en-GB"/>
              </w:rPr>
              <w:t>in</w:t>
            </w:r>
            <w:r w:rsidRPr="007C2EC2">
              <w:rPr>
                <w:spacing w:val="16"/>
                <w:sz w:val="23"/>
                <w:lang w:val="en-GB"/>
              </w:rPr>
              <w:t xml:space="preserve"> </w:t>
            </w:r>
            <w:r w:rsidRPr="007C2EC2">
              <w:rPr>
                <w:spacing w:val="-5"/>
                <w:sz w:val="23"/>
                <w:lang w:val="en-GB"/>
              </w:rPr>
              <w:t>us.</w:t>
            </w:r>
          </w:p>
        </w:tc>
        <w:tc>
          <w:tcPr>
            <w:tcW w:w="2133" w:type="dxa"/>
          </w:tcPr>
          <w:p w14:paraId="59D56B98" w14:textId="77777777" w:rsidR="0088485D" w:rsidRPr="007C2EC2" w:rsidRDefault="0088485D">
            <w:pPr>
              <w:pStyle w:val="TableParagraph"/>
              <w:rPr>
                <w:rFonts w:ascii="Times New Roman"/>
                <w:lang w:val="en-GB"/>
              </w:rPr>
            </w:pPr>
          </w:p>
        </w:tc>
      </w:tr>
      <w:tr w:rsidR="0088485D" w:rsidRPr="007C2EC2" w14:paraId="59D56B9D" w14:textId="77777777">
        <w:trPr>
          <w:trHeight w:val="310"/>
        </w:trPr>
        <w:tc>
          <w:tcPr>
            <w:tcW w:w="522" w:type="dxa"/>
          </w:tcPr>
          <w:p w14:paraId="59D56B9A" w14:textId="77777777" w:rsidR="0088485D" w:rsidRPr="007C2EC2" w:rsidRDefault="0088485D">
            <w:pPr>
              <w:pStyle w:val="TableParagraph"/>
              <w:rPr>
                <w:rFonts w:ascii="Times New Roman"/>
                <w:lang w:val="en-GB"/>
              </w:rPr>
            </w:pPr>
          </w:p>
        </w:tc>
        <w:tc>
          <w:tcPr>
            <w:tcW w:w="6390" w:type="dxa"/>
          </w:tcPr>
          <w:p w14:paraId="59D56B9B" w14:textId="77777777" w:rsidR="0088485D" w:rsidRPr="007C2EC2" w:rsidRDefault="001D2D53">
            <w:pPr>
              <w:pStyle w:val="TableParagraph"/>
              <w:spacing w:before="19"/>
              <w:ind w:left="208"/>
              <w:rPr>
                <w:sz w:val="23"/>
                <w:lang w:val="en-GB"/>
              </w:rPr>
            </w:pPr>
            <w:r w:rsidRPr="007C2EC2">
              <w:rPr>
                <w:sz w:val="23"/>
                <w:lang w:val="en-GB"/>
              </w:rPr>
              <w:t>If</w:t>
            </w:r>
            <w:r w:rsidRPr="007C2EC2">
              <w:rPr>
                <w:spacing w:val="19"/>
                <w:sz w:val="23"/>
                <w:lang w:val="en-GB"/>
              </w:rPr>
              <w:t xml:space="preserve"> </w:t>
            </w:r>
            <w:r w:rsidRPr="007C2EC2">
              <w:rPr>
                <w:sz w:val="23"/>
                <w:lang w:val="en-GB"/>
              </w:rPr>
              <w:t>we</w:t>
            </w:r>
            <w:r w:rsidRPr="007C2EC2">
              <w:rPr>
                <w:spacing w:val="19"/>
                <w:sz w:val="23"/>
                <w:lang w:val="en-GB"/>
              </w:rPr>
              <w:t xml:space="preserve"> </w:t>
            </w:r>
            <w:r w:rsidRPr="007C2EC2">
              <w:rPr>
                <w:sz w:val="23"/>
                <w:lang w:val="en-GB"/>
              </w:rPr>
              <w:t>confess</w:t>
            </w:r>
            <w:r w:rsidRPr="007C2EC2">
              <w:rPr>
                <w:spacing w:val="19"/>
                <w:sz w:val="23"/>
                <w:lang w:val="en-GB"/>
              </w:rPr>
              <w:t xml:space="preserve"> </w:t>
            </w:r>
            <w:r w:rsidRPr="007C2EC2">
              <w:rPr>
                <w:sz w:val="23"/>
                <w:lang w:val="en-GB"/>
              </w:rPr>
              <w:t>our</w:t>
            </w:r>
            <w:r w:rsidRPr="007C2EC2">
              <w:rPr>
                <w:spacing w:val="19"/>
                <w:sz w:val="23"/>
                <w:lang w:val="en-GB"/>
              </w:rPr>
              <w:t xml:space="preserve"> </w:t>
            </w:r>
            <w:r w:rsidRPr="007C2EC2">
              <w:rPr>
                <w:sz w:val="23"/>
                <w:lang w:val="en-GB"/>
              </w:rPr>
              <w:t>sins,</w:t>
            </w:r>
            <w:r w:rsidRPr="007C2EC2">
              <w:rPr>
                <w:spacing w:val="20"/>
                <w:sz w:val="23"/>
                <w:lang w:val="en-GB"/>
              </w:rPr>
              <w:t xml:space="preserve"> </w:t>
            </w:r>
            <w:r w:rsidRPr="007C2EC2">
              <w:rPr>
                <w:sz w:val="23"/>
                <w:lang w:val="en-GB"/>
              </w:rPr>
              <w:t>God</w:t>
            </w:r>
            <w:r w:rsidRPr="007C2EC2">
              <w:rPr>
                <w:spacing w:val="19"/>
                <w:sz w:val="23"/>
                <w:lang w:val="en-GB"/>
              </w:rPr>
              <w:t xml:space="preserve"> </w:t>
            </w:r>
            <w:r w:rsidRPr="007C2EC2">
              <w:rPr>
                <w:sz w:val="23"/>
                <w:lang w:val="en-GB"/>
              </w:rPr>
              <w:t>who</w:t>
            </w:r>
            <w:r w:rsidRPr="007C2EC2">
              <w:rPr>
                <w:spacing w:val="19"/>
                <w:sz w:val="23"/>
                <w:lang w:val="en-GB"/>
              </w:rPr>
              <w:t xml:space="preserve"> </w:t>
            </w:r>
            <w:r w:rsidRPr="007C2EC2">
              <w:rPr>
                <w:sz w:val="23"/>
                <w:lang w:val="en-GB"/>
              </w:rPr>
              <w:t>is</w:t>
            </w:r>
            <w:r w:rsidRPr="007C2EC2">
              <w:rPr>
                <w:spacing w:val="19"/>
                <w:sz w:val="23"/>
                <w:lang w:val="en-GB"/>
              </w:rPr>
              <w:t xml:space="preserve"> </w:t>
            </w:r>
            <w:r w:rsidRPr="007C2EC2">
              <w:rPr>
                <w:sz w:val="23"/>
                <w:lang w:val="en-GB"/>
              </w:rPr>
              <w:t>faithful</w:t>
            </w:r>
            <w:r w:rsidRPr="007C2EC2">
              <w:rPr>
                <w:spacing w:val="19"/>
                <w:sz w:val="23"/>
                <w:lang w:val="en-GB"/>
              </w:rPr>
              <w:t xml:space="preserve"> </w:t>
            </w:r>
            <w:r w:rsidRPr="007C2EC2">
              <w:rPr>
                <w:sz w:val="23"/>
                <w:lang w:val="en-GB"/>
              </w:rPr>
              <w:t>and</w:t>
            </w:r>
            <w:r w:rsidRPr="007C2EC2">
              <w:rPr>
                <w:spacing w:val="20"/>
                <w:sz w:val="23"/>
                <w:lang w:val="en-GB"/>
              </w:rPr>
              <w:t xml:space="preserve"> </w:t>
            </w:r>
            <w:r w:rsidRPr="007C2EC2">
              <w:rPr>
                <w:spacing w:val="-2"/>
                <w:sz w:val="23"/>
                <w:lang w:val="en-GB"/>
              </w:rPr>
              <w:t>just,</w:t>
            </w:r>
          </w:p>
        </w:tc>
        <w:tc>
          <w:tcPr>
            <w:tcW w:w="2133" w:type="dxa"/>
          </w:tcPr>
          <w:p w14:paraId="59D56B9C" w14:textId="77777777" w:rsidR="0088485D" w:rsidRPr="007C2EC2" w:rsidRDefault="0088485D">
            <w:pPr>
              <w:pStyle w:val="TableParagraph"/>
              <w:rPr>
                <w:rFonts w:ascii="Times New Roman"/>
                <w:lang w:val="en-GB"/>
              </w:rPr>
            </w:pPr>
          </w:p>
        </w:tc>
      </w:tr>
      <w:tr w:rsidR="0088485D" w:rsidRPr="007C2EC2" w14:paraId="59D56BA1" w14:textId="77777777">
        <w:trPr>
          <w:trHeight w:val="465"/>
        </w:trPr>
        <w:tc>
          <w:tcPr>
            <w:tcW w:w="522" w:type="dxa"/>
          </w:tcPr>
          <w:p w14:paraId="59D56B9E" w14:textId="77777777" w:rsidR="0088485D" w:rsidRPr="007C2EC2" w:rsidRDefault="0088485D">
            <w:pPr>
              <w:pStyle w:val="TableParagraph"/>
              <w:rPr>
                <w:rFonts w:ascii="Times New Roman"/>
                <w:lang w:val="en-GB"/>
              </w:rPr>
            </w:pPr>
          </w:p>
        </w:tc>
        <w:tc>
          <w:tcPr>
            <w:tcW w:w="6390" w:type="dxa"/>
          </w:tcPr>
          <w:p w14:paraId="59D56B9F" w14:textId="77777777" w:rsidR="0088485D" w:rsidRPr="007C2EC2" w:rsidRDefault="001D2D53">
            <w:pPr>
              <w:pStyle w:val="TableParagraph"/>
              <w:spacing w:before="19"/>
              <w:ind w:left="208"/>
              <w:rPr>
                <w:sz w:val="23"/>
                <w:lang w:val="en-GB"/>
              </w:rPr>
            </w:pPr>
            <w:r w:rsidRPr="007C2EC2">
              <w:rPr>
                <w:sz w:val="23"/>
                <w:lang w:val="en-GB"/>
              </w:rPr>
              <w:t>will</w:t>
            </w:r>
            <w:r w:rsidRPr="007C2EC2">
              <w:rPr>
                <w:spacing w:val="20"/>
                <w:sz w:val="23"/>
                <w:lang w:val="en-GB"/>
              </w:rPr>
              <w:t xml:space="preserve"> </w:t>
            </w:r>
            <w:r w:rsidRPr="007C2EC2">
              <w:rPr>
                <w:sz w:val="23"/>
                <w:lang w:val="en-GB"/>
              </w:rPr>
              <w:t>forgive</w:t>
            </w:r>
            <w:r w:rsidRPr="007C2EC2">
              <w:rPr>
                <w:spacing w:val="20"/>
                <w:sz w:val="23"/>
                <w:lang w:val="en-GB"/>
              </w:rPr>
              <w:t xml:space="preserve"> </w:t>
            </w:r>
            <w:r w:rsidRPr="007C2EC2">
              <w:rPr>
                <w:sz w:val="23"/>
                <w:lang w:val="en-GB"/>
              </w:rPr>
              <w:t>us</w:t>
            </w:r>
            <w:r w:rsidRPr="007C2EC2">
              <w:rPr>
                <w:spacing w:val="20"/>
                <w:sz w:val="23"/>
                <w:lang w:val="en-GB"/>
              </w:rPr>
              <w:t xml:space="preserve"> </w:t>
            </w:r>
            <w:r w:rsidRPr="007C2EC2">
              <w:rPr>
                <w:sz w:val="23"/>
                <w:lang w:val="en-GB"/>
              </w:rPr>
              <w:t>our</w:t>
            </w:r>
            <w:r w:rsidRPr="007C2EC2">
              <w:rPr>
                <w:spacing w:val="20"/>
                <w:sz w:val="23"/>
                <w:lang w:val="en-GB"/>
              </w:rPr>
              <w:t xml:space="preserve"> </w:t>
            </w:r>
            <w:r w:rsidRPr="007C2EC2">
              <w:rPr>
                <w:spacing w:val="-2"/>
                <w:sz w:val="23"/>
                <w:lang w:val="en-GB"/>
              </w:rPr>
              <w:t>sins.</w:t>
            </w:r>
          </w:p>
        </w:tc>
        <w:tc>
          <w:tcPr>
            <w:tcW w:w="2133" w:type="dxa"/>
          </w:tcPr>
          <w:p w14:paraId="59D56BA0" w14:textId="77777777" w:rsidR="0088485D" w:rsidRPr="007C2EC2" w:rsidRDefault="001D2D53">
            <w:pPr>
              <w:pStyle w:val="TableParagraph"/>
              <w:spacing w:before="19"/>
              <w:ind w:right="49"/>
              <w:jc w:val="right"/>
              <w:rPr>
                <w:sz w:val="23"/>
                <w:lang w:val="en-GB"/>
              </w:rPr>
            </w:pPr>
            <w:r w:rsidRPr="007C2EC2">
              <w:rPr>
                <w:sz w:val="23"/>
                <w:lang w:val="en-GB"/>
              </w:rPr>
              <w:t>1</w:t>
            </w:r>
            <w:r w:rsidRPr="007C2EC2">
              <w:rPr>
                <w:spacing w:val="19"/>
                <w:sz w:val="23"/>
                <w:lang w:val="en-GB"/>
              </w:rPr>
              <w:t xml:space="preserve"> </w:t>
            </w:r>
            <w:r w:rsidRPr="007C2EC2">
              <w:rPr>
                <w:sz w:val="23"/>
                <w:lang w:val="en-GB"/>
              </w:rPr>
              <w:t>John</w:t>
            </w:r>
            <w:r w:rsidRPr="007C2EC2">
              <w:rPr>
                <w:spacing w:val="19"/>
                <w:sz w:val="23"/>
                <w:lang w:val="en-GB"/>
              </w:rPr>
              <w:t xml:space="preserve"> </w:t>
            </w:r>
            <w:r w:rsidRPr="007C2EC2">
              <w:rPr>
                <w:sz w:val="23"/>
                <w:lang w:val="en-GB"/>
              </w:rPr>
              <w:t>1:8-</w:t>
            </w:r>
            <w:r w:rsidRPr="007C2EC2">
              <w:rPr>
                <w:spacing w:val="-5"/>
                <w:sz w:val="23"/>
                <w:lang w:val="en-GB"/>
              </w:rPr>
              <w:t>9a</w:t>
            </w:r>
          </w:p>
        </w:tc>
      </w:tr>
      <w:tr w:rsidR="0088485D" w:rsidRPr="007C2EC2" w14:paraId="59D56BA5" w14:textId="77777777">
        <w:trPr>
          <w:trHeight w:val="465"/>
        </w:trPr>
        <w:tc>
          <w:tcPr>
            <w:tcW w:w="522" w:type="dxa"/>
          </w:tcPr>
          <w:p w14:paraId="59D56BA2" w14:textId="77777777" w:rsidR="0088485D" w:rsidRPr="007C2EC2" w:rsidRDefault="0088485D">
            <w:pPr>
              <w:pStyle w:val="TableParagraph"/>
              <w:rPr>
                <w:rFonts w:ascii="Times New Roman"/>
                <w:lang w:val="en-GB"/>
              </w:rPr>
            </w:pPr>
          </w:p>
        </w:tc>
        <w:tc>
          <w:tcPr>
            <w:tcW w:w="6390" w:type="dxa"/>
          </w:tcPr>
          <w:p w14:paraId="59D56BA3" w14:textId="77777777" w:rsidR="0088485D" w:rsidRPr="007C2EC2" w:rsidRDefault="001D2D53">
            <w:pPr>
              <w:pStyle w:val="TableParagraph"/>
              <w:spacing w:before="174"/>
              <w:ind w:left="208"/>
              <w:rPr>
                <w:sz w:val="23"/>
                <w:lang w:val="en-GB"/>
              </w:rPr>
            </w:pPr>
            <w:r w:rsidRPr="007C2EC2">
              <w:rPr>
                <w:sz w:val="23"/>
                <w:lang w:val="en-GB"/>
              </w:rPr>
              <w:t>Jesus</w:t>
            </w:r>
            <w:r w:rsidRPr="007C2EC2">
              <w:rPr>
                <w:spacing w:val="24"/>
                <w:sz w:val="23"/>
                <w:lang w:val="en-GB"/>
              </w:rPr>
              <w:t xml:space="preserve"> </w:t>
            </w:r>
            <w:r w:rsidRPr="007C2EC2">
              <w:rPr>
                <w:spacing w:val="-2"/>
                <w:sz w:val="23"/>
                <w:lang w:val="en-GB"/>
              </w:rPr>
              <w:t>says:</w:t>
            </w:r>
          </w:p>
        </w:tc>
        <w:tc>
          <w:tcPr>
            <w:tcW w:w="2133" w:type="dxa"/>
          </w:tcPr>
          <w:p w14:paraId="59D56BA4" w14:textId="77777777" w:rsidR="0088485D" w:rsidRPr="007C2EC2" w:rsidRDefault="0088485D">
            <w:pPr>
              <w:pStyle w:val="TableParagraph"/>
              <w:rPr>
                <w:rFonts w:ascii="Times New Roman"/>
                <w:lang w:val="en-GB"/>
              </w:rPr>
            </w:pPr>
          </w:p>
        </w:tc>
      </w:tr>
      <w:tr w:rsidR="0088485D" w:rsidRPr="007C2EC2" w14:paraId="59D56BA9" w14:textId="77777777">
        <w:trPr>
          <w:trHeight w:val="465"/>
        </w:trPr>
        <w:tc>
          <w:tcPr>
            <w:tcW w:w="522" w:type="dxa"/>
          </w:tcPr>
          <w:p w14:paraId="59D56BA6" w14:textId="77777777" w:rsidR="0088485D" w:rsidRPr="007C2EC2" w:rsidRDefault="0088485D">
            <w:pPr>
              <w:pStyle w:val="TableParagraph"/>
              <w:rPr>
                <w:rFonts w:ascii="Times New Roman"/>
                <w:lang w:val="en-GB"/>
              </w:rPr>
            </w:pPr>
          </w:p>
        </w:tc>
        <w:tc>
          <w:tcPr>
            <w:tcW w:w="6390" w:type="dxa"/>
          </w:tcPr>
          <w:p w14:paraId="59D56BA7" w14:textId="77777777" w:rsidR="0088485D" w:rsidRPr="007C2EC2" w:rsidRDefault="001D2D53">
            <w:pPr>
              <w:pStyle w:val="TableParagraph"/>
              <w:spacing w:before="19"/>
              <w:ind w:left="208"/>
              <w:rPr>
                <w:sz w:val="23"/>
                <w:lang w:val="en-GB"/>
              </w:rPr>
            </w:pPr>
            <w:r w:rsidRPr="007C2EC2">
              <w:rPr>
                <w:sz w:val="23"/>
                <w:lang w:val="en-GB"/>
              </w:rPr>
              <w:t>I</w:t>
            </w:r>
            <w:r w:rsidRPr="007C2EC2">
              <w:rPr>
                <w:spacing w:val="18"/>
                <w:sz w:val="23"/>
                <w:lang w:val="en-GB"/>
              </w:rPr>
              <w:t xml:space="preserve"> </w:t>
            </w:r>
            <w:r w:rsidRPr="007C2EC2">
              <w:rPr>
                <w:sz w:val="23"/>
                <w:lang w:val="en-GB"/>
              </w:rPr>
              <w:t>have</w:t>
            </w:r>
            <w:r w:rsidRPr="007C2EC2">
              <w:rPr>
                <w:spacing w:val="19"/>
                <w:sz w:val="23"/>
                <w:lang w:val="en-GB"/>
              </w:rPr>
              <w:t xml:space="preserve"> </w:t>
            </w:r>
            <w:r w:rsidRPr="007C2EC2">
              <w:rPr>
                <w:sz w:val="23"/>
                <w:lang w:val="en-GB"/>
              </w:rPr>
              <w:t>come</w:t>
            </w:r>
            <w:r w:rsidRPr="007C2EC2">
              <w:rPr>
                <w:spacing w:val="19"/>
                <w:sz w:val="23"/>
                <w:lang w:val="en-GB"/>
              </w:rPr>
              <w:t xml:space="preserve"> </w:t>
            </w:r>
            <w:r w:rsidRPr="007C2EC2">
              <w:rPr>
                <w:sz w:val="23"/>
                <w:lang w:val="en-GB"/>
              </w:rPr>
              <w:t>to</w:t>
            </w:r>
            <w:r w:rsidRPr="007C2EC2">
              <w:rPr>
                <w:spacing w:val="18"/>
                <w:sz w:val="23"/>
                <w:lang w:val="en-GB"/>
              </w:rPr>
              <w:t xml:space="preserve"> </w:t>
            </w:r>
            <w:r w:rsidRPr="007C2EC2">
              <w:rPr>
                <w:sz w:val="23"/>
                <w:lang w:val="en-GB"/>
              </w:rPr>
              <w:t>call</w:t>
            </w:r>
            <w:r w:rsidRPr="007C2EC2">
              <w:rPr>
                <w:spacing w:val="19"/>
                <w:sz w:val="23"/>
                <w:lang w:val="en-GB"/>
              </w:rPr>
              <w:t xml:space="preserve"> </w:t>
            </w:r>
            <w:r w:rsidRPr="007C2EC2">
              <w:rPr>
                <w:sz w:val="23"/>
                <w:lang w:val="en-GB"/>
              </w:rPr>
              <w:t>not</w:t>
            </w:r>
            <w:r w:rsidRPr="007C2EC2">
              <w:rPr>
                <w:spacing w:val="19"/>
                <w:sz w:val="23"/>
                <w:lang w:val="en-GB"/>
              </w:rPr>
              <w:t xml:space="preserve"> </w:t>
            </w:r>
            <w:r w:rsidRPr="007C2EC2">
              <w:rPr>
                <w:sz w:val="23"/>
                <w:lang w:val="en-GB"/>
              </w:rPr>
              <w:t>the</w:t>
            </w:r>
            <w:r w:rsidRPr="007C2EC2">
              <w:rPr>
                <w:spacing w:val="18"/>
                <w:sz w:val="23"/>
                <w:lang w:val="en-GB"/>
              </w:rPr>
              <w:t xml:space="preserve"> </w:t>
            </w:r>
            <w:r w:rsidRPr="007C2EC2">
              <w:rPr>
                <w:sz w:val="23"/>
                <w:lang w:val="en-GB"/>
              </w:rPr>
              <w:t>righteous</w:t>
            </w:r>
            <w:r w:rsidRPr="007C2EC2">
              <w:rPr>
                <w:spacing w:val="19"/>
                <w:sz w:val="23"/>
                <w:lang w:val="en-GB"/>
              </w:rPr>
              <w:t xml:space="preserve"> </w:t>
            </w:r>
            <w:r w:rsidRPr="007C2EC2">
              <w:rPr>
                <w:sz w:val="23"/>
                <w:lang w:val="en-GB"/>
              </w:rPr>
              <w:t>but</w:t>
            </w:r>
            <w:r w:rsidRPr="007C2EC2">
              <w:rPr>
                <w:spacing w:val="19"/>
                <w:sz w:val="23"/>
                <w:lang w:val="en-GB"/>
              </w:rPr>
              <w:t xml:space="preserve"> </w:t>
            </w:r>
            <w:r w:rsidRPr="007C2EC2">
              <w:rPr>
                <w:spacing w:val="-2"/>
                <w:sz w:val="23"/>
                <w:lang w:val="en-GB"/>
              </w:rPr>
              <w:t>sinners.</w:t>
            </w:r>
          </w:p>
        </w:tc>
        <w:tc>
          <w:tcPr>
            <w:tcW w:w="2133" w:type="dxa"/>
          </w:tcPr>
          <w:p w14:paraId="59D56BA8" w14:textId="77777777" w:rsidR="0088485D" w:rsidRPr="007C2EC2" w:rsidRDefault="001D2D53">
            <w:pPr>
              <w:pStyle w:val="TableParagraph"/>
              <w:spacing w:before="19"/>
              <w:ind w:right="48"/>
              <w:jc w:val="right"/>
              <w:rPr>
                <w:sz w:val="23"/>
                <w:lang w:val="en-GB"/>
              </w:rPr>
            </w:pPr>
            <w:r w:rsidRPr="007C2EC2">
              <w:rPr>
                <w:sz w:val="23"/>
                <w:lang w:val="en-GB"/>
              </w:rPr>
              <w:t>Mark</w:t>
            </w:r>
            <w:r w:rsidRPr="007C2EC2">
              <w:rPr>
                <w:spacing w:val="20"/>
                <w:sz w:val="23"/>
                <w:lang w:val="en-GB"/>
              </w:rPr>
              <w:t xml:space="preserve"> </w:t>
            </w:r>
            <w:r w:rsidRPr="007C2EC2">
              <w:rPr>
                <w:spacing w:val="-4"/>
                <w:sz w:val="23"/>
                <w:lang w:val="en-GB"/>
              </w:rPr>
              <w:t>2:17</w:t>
            </w:r>
          </w:p>
        </w:tc>
      </w:tr>
      <w:tr w:rsidR="0088485D" w:rsidRPr="007C2EC2" w14:paraId="59D56BAD" w14:textId="77777777">
        <w:trPr>
          <w:trHeight w:val="465"/>
        </w:trPr>
        <w:tc>
          <w:tcPr>
            <w:tcW w:w="522" w:type="dxa"/>
          </w:tcPr>
          <w:p w14:paraId="59D56BAA" w14:textId="77777777" w:rsidR="0088485D" w:rsidRPr="007C2EC2" w:rsidRDefault="0088485D">
            <w:pPr>
              <w:pStyle w:val="TableParagraph"/>
              <w:rPr>
                <w:rFonts w:ascii="Times New Roman"/>
                <w:lang w:val="en-GB"/>
              </w:rPr>
            </w:pPr>
          </w:p>
        </w:tc>
        <w:tc>
          <w:tcPr>
            <w:tcW w:w="6390" w:type="dxa"/>
          </w:tcPr>
          <w:p w14:paraId="59D56BAB" w14:textId="77777777" w:rsidR="0088485D" w:rsidRPr="007C2EC2" w:rsidRDefault="001D2D53">
            <w:pPr>
              <w:pStyle w:val="TableParagraph"/>
              <w:spacing w:before="174"/>
              <w:ind w:left="208"/>
              <w:rPr>
                <w:sz w:val="23"/>
                <w:lang w:val="en-GB"/>
              </w:rPr>
            </w:pPr>
            <w:r w:rsidRPr="007C2EC2">
              <w:rPr>
                <w:sz w:val="23"/>
                <w:lang w:val="en-GB"/>
              </w:rPr>
              <w:t>Let</w:t>
            </w:r>
            <w:r w:rsidRPr="007C2EC2">
              <w:rPr>
                <w:spacing w:val="18"/>
                <w:sz w:val="23"/>
                <w:lang w:val="en-GB"/>
              </w:rPr>
              <w:t xml:space="preserve"> </w:t>
            </w:r>
            <w:r w:rsidRPr="007C2EC2">
              <w:rPr>
                <w:sz w:val="23"/>
                <w:lang w:val="en-GB"/>
              </w:rPr>
              <w:t>us</w:t>
            </w:r>
            <w:r w:rsidRPr="007C2EC2">
              <w:rPr>
                <w:spacing w:val="19"/>
                <w:sz w:val="23"/>
                <w:lang w:val="en-GB"/>
              </w:rPr>
              <w:t xml:space="preserve"> </w:t>
            </w:r>
            <w:r w:rsidRPr="007C2EC2">
              <w:rPr>
                <w:sz w:val="23"/>
                <w:lang w:val="en-GB"/>
              </w:rPr>
              <w:t>confess</w:t>
            </w:r>
            <w:r w:rsidRPr="007C2EC2">
              <w:rPr>
                <w:spacing w:val="18"/>
                <w:sz w:val="23"/>
                <w:lang w:val="en-GB"/>
              </w:rPr>
              <w:t xml:space="preserve"> </w:t>
            </w:r>
            <w:r w:rsidRPr="007C2EC2">
              <w:rPr>
                <w:sz w:val="23"/>
                <w:lang w:val="en-GB"/>
              </w:rPr>
              <w:t>our</w:t>
            </w:r>
            <w:r w:rsidRPr="007C2EC2">
              <w:rPr>
                <w:spacing w:val="19"/>
                <w:sz w:val="23"/>
                <w:lang w:val="en-GB"/>
              </w:rPr>
              <w:t xml:space="preserve"> </w:t>
            </w:r>
            <w:r w:rsidRPr="007C2EC2">
              <w:rPr>
                <w:sz w:val="23"/>
                <w:lang w:val="en-GB"/>
              </w:rPr>
              <w:t>sins</w:t>
            </w:r>
            <w:r w:rsidRPr="007C2EC2">
              <w:rPr>
                <w:spacing w:val="18"/>
                <w:sz w:val="23"/>
                <w:lang w:val="en-GB"/>
              </w:rPr>
              <w:t xml:space="preserve"> </w:t>
            </w:r>
            <w:r w:rsidRPr="007C2EC2">
              <w:rPr>
                <w:spacing w:val="-2"/>
                <w:sz w:val="23"/>
                <w:lang w:val="en-GB"/>
              </w:rPr>
              <w:t>together</w:t>
            </w:r>
          </w:p>
        </w:tc>
        <w:tc>
          <w:tcPr>
            <w:tcW w:w="2133" w:type="dxa"/>
          </w:tcPr>
          <w:p w14:paraId="59D56BAC" w14:textId="77777777" w:rsidR="0088485D" w:rsidRPr="007C2EC2" w:rsidRDefault="0088485D">
            <w:pPr>
              <w:pStyle w:val="TableParagraph"/>
              <w:rPr>
                <w:rFonts w:ascii="Times New Roman"/>
                <w:lang w:val="en-GB"/>
              </w:rPr>
            </w:pPr>
          </w:p>
        </w:tc>
      </w:tr>
      <w:tr w:rsidR="0088485D" w:rsidRPr="007C2EC2" w14:paraId="59D56BB1" w14:textId="77777777">
        <w:trPr>
          <w:trHeight w:val="465"/>
        </w:trPr>
        <w:tc>
          <w:tcPr>
            <w:tcW w:w="522" w:type="dxa"/>
          </w:tcPr>
          <w:p w14:paraId="59D56BAE" w14:textId="77777777" w:rsidR="0088485D" w:rsidRPr="007C2EC2" w:rsidRDefault="0088485D">
            <w:pPr>
              <w:pStyle w:val="TableParagraph"/>
              <w:rPr>
                <w:rFonts w:ascii="Times New Roman"/>
                <w:lang w:val="en-GB"/>
              </w:rPr>
            </w:pPr>
          </w:p>
        </w:tc>
        <w:tc>
          <w:tcPr>
            <w:tcW w:w="6390" w:type="dxa"/>
          </w:tcPr>
          <w:p w14:paraId="59D56BAF" w14:textId="77777777" w:rsidR="0088485D" w:rsidRPr="007C2EC2" w:rsidRDefault="001D2D53">
            <w:pPr>
              <w:pStyle w:val="TableParagraph"/>
              <w:spacing w:before="19"/>
              <w:ind w:left="208"/>
              <w:rPr>
                <w:sz w:val="23"/>
                <w:lang w:val="en-GB"/>
              </w:rPr>
            </w:pPr>
            <w:r w:rsidRPr="007C2EC2">
              <w:rPr>
                <w:sz w:val="23"/>
                <w:lang w:val="en-GB"/>
              </w:rPr>
              <w:t>and</w:t>
            </w:r>
            <w:r w:rsidRPr="007C2EC2">
              <w:rPr>
                <w:spacing w:val="16"/>
                <w:sz w:val="23"/>
                <w:lang w:val="en-GB"/>
              </w:rPr>
              <w:t xml:space="preserve"> </w:t>
            </w:r>
            <w:r w:rsidRPr="007C2EC2">
              <w:rPr>
                <w:sz w:val="23"/>
                <w:lang w:val="en-GB"/>
              </w:rPr>
              <w:t>seek</w:t>
            </w:r>
            <w:r w:rsidRPr="007C2EC2">
              <w:rPr>
                <w:spacing w:val="19"/>
                <w:sz w:val="23"/>
                <w:lang w:val="en-GB"/>
              </w:rPr>
              <w:t xml:space="preserve"> </w:t>
            </w:r>
            <w:r w:rsidRPr="007C2EC2">
              <w:rPr>
                <w:sz w:val="23"/>
                <w:lang w:val="en-GB"/>
              </w:rPr>
              <w:t>God’s</w:t>
            </w:r>
            <w:r w:rsidRPr="007C2EC2">
              <w:rPr>
                <w:spacing w:val="19"/>
                <w:sz w:val="23"/>
                <w:lang w:val="en-GB"/>
              </w:rPr>
              <w:t xml:space="preserve"> </w:t>
            </w:r>
            <w:r w:rsidRPr="007C2EC2">
              <w:rPr>
                <w:spacing w:val="-2"/>
                <w:sz w:val="23"/>
                <w:lang w:val="en-GB"/>
              </w:rPr>
              <w:t>forgiveness.</w:t>
            </w:r>
          </w:p>
        </w:tc>
        <w:tc>
          <w:tcPr>
            <w:tcW w:w="2133" w:type="dxa"/>
          </w:tcPr>
          <w:p w14:paraId="59D56BB0" w14:textId="77777777" w:rsidR="0088485D" w:rsidRPr="007C2EC2" w:rsidRDefault="0088485D">
            <w:pPr>
              <w:pStyle w:val="TableParagraph"/>
              <w:rPr>
                <w:rFonts w:ascii="Times New Roman"/>
                <w:lang w:val="en-GB"/>
              </w:rPr>
            </w:pPr>
          </w:p>
        </w:tc>
      </w:tr>
      <w:tr w:rsidR="0088485D" w:rsidRPr="007C2EC2" w14:paraId="59D56BB9" w14:textId="77777777">
        <w:trPr>
          <w:trHeight w:val="2984"/>
        </w:trPr>
        <w:tc>
          <w:tcPr>
            <w:tcW w:w="522" w:type="dxa"/>
          </w:tcPr>
          <w:p w14:paraId="59D56BB2" w14:textId="77777777" w:rsidR="0088485D" w:rsidRPr="007C2EC2" w:rsidRDefault="001D2D53">
            <w:pPr>
              <w:pStyle w:val="TableParagraph"/>
              <w:spacing w:before="174"/>
              <w:ind w:left="50"/>
              <w:rPr>
                <w:i/>
                <w:sz w:val="23"/>
                <w:lang w:val="en-GB"/>
              </w:rPr>
            </w:pPr>
            <w:r w:rsidRPr="007C2EC2">
              <w:rPr>
                <w:i/>
                <w:color w:val="0099FF"/>
                <w:spacing w:val="-5"/>
                <w:sz w:val="23"/>
                <w:lang w:val="en-GB"/>
              </w:rPr>
              <w:t>All</w:t>
            </w:r>
          </w:p>
        </w:tc>
        <w:tc>
          <w:tcPr>
            <w:tcW w:w="6390" w:type="dxa"/>
          </w:tcPr>
          <w:p w14:paraId="59D56BB3" w14:textId="77777777" w:rsidR="0088485D" w:rsidRPr="007C2EC2" w:rsidRDefault="001D2D53">
            <w:pPr>
              <w:pStyle w:val="TableParagraph"/>
              <w:spacing w:before="174" w:line="254" w:lineRule="auto"/>
              <w:ind w:left="207" w:right="1717"/>
              <w:rPr>
                <w:b/>
                <w:sz w:val="23"/>
                <w:lang w:val="en-GB"/>
              </w:rPr>
            </w:pPr>
            <w:r w:rsidRPr="007C2EC2">
              <w:rPr>
                <w:b/>
                <w:sz w:val="23"/>
                <w:lang w:val="en-GB"/>
              </w:rPr>
              <w:t>Almighty God, we confess before you our own sin, the sin of the Church</w:t>
            </w:r>
          </w:p>
          <w:p w14:paraId="59D56BB4" w14:textId="77777777" w:rsidR="0088485D" w:rsidRPr="007C2EC2" w:rsidRDefault="001D2D53">
            <w:pPr>
              <w:pStyle w:val="TableParagraph"/>
              <w:spacing w:line="254" w:lineRule="auto"/>
              <w:ind w:left="207" w:right="958"/>
              <w:rPr>
                <w:b/>
                <w:sz w:val="23"/>
                <w:lang w:val="en-GB"/>
              </w:rPr>
            </w:pPr>
            <w:r w:rsidRPr="007C2EC2">
              <w:rPr>
                <w:b/>
                <w:sz w:val="23"/>
                <w:lang w:val="en-GB"/>
              </w:rPr>
              <w:t>and</w:t>
            </w:r>
            <w:r w:rsidRPr="007C2EC2">
              <w:rPr>
                <w:b/>
                <w:spacing w:val="27"/>
                <w:sz w:val="23"/>
                <w:lang w:val="en-GB"/>
              </w:rPr>
              <w:t xml:space="preserve"> </w:t>
            </w:r>
            <w:r w:rsidRPr="007C2EC2">
              <w:rPr>
                <w:b/>
                <w:sz w:val="23"/>
                <w:lang w:val="en-GB"/>
              </w:rPr>
              <w:t>the</w:t>
            </w:r>
            <w:r w:rsidRPr="007C2EC2">
              <w:rPr>
                <w:b/>
                <w:spacing w:val="27"/>
                <w:sz w:val="23"/>
                <w:lang w:val="en-GB"/>
              </w:rPr>
              <w:t xml:space="preserve"> </w:t>
            </w:r>
            <w:r w:rsidRPr="007C2EC2">
              <w:rPr>
                <w:b/>
                <w:sz w:val="23"/>
                <w:lang w:val="en-GB"/>
              </w:rPr>
              <w:t>sin</w:t>
            </w:r>
            <w:r w:rsidRPr="007C2EC2">
              <w:rPr>
                <w:b/>
                <w:spacing w:val="27"/>
                <w:sz w:val="23"/>
                <w:lang w:val="en-GB"/>
              </w:rPr>
              <w:t xml:space="preserve"> </w:t>
            </w:r>
            <w:r w:rsidRPr="007C2EC2">
              <w:rPr>
                <w:b/>
                <w:sz w:val="23"/>
                <w:lang w:val="en-GB"/>
              </w:rPr>
              <w:t>of</w:t>
            </w:r>
            <w:r w:rsidRPr="007C2EC2">
              <w:rPr>
                <w:b/>
                <w:spacing w:val="27"/>
                <w:sz w:val="23"/>
                <w:lang w:val="en-GB"/>
              </w:rPr>
              <w:t xml:space="preserve"> </w:t>
            </w:r>
            <w:r w:rsidRPr="007C2EC2">
              <w:rPr>
                <w:b/>
                <w:sz w:val="23"/>
                <w:lang w:val="en-GB"/>
              </w:rPr>
              <w:t>the</w:t>
            </w:r>
            <w:r w:rsidRPr="007C2EC2">
              <w:rPr>
                <w:b/>
                <w:spacing w:val="27"/>
                <w:sz w:val="23"/>
                <w:lang w:val="en-GB"/>
              </w:rPr>
              <w:t xml:space="preserve"> </w:t>
            </w:r>
            <w:r w:rsidRPr="007C2EC2">
              <w:rPr>
                <w:b/>
                <w:sz w:val="23"/>
                <w:lang w:val="en-GB"/>
              </w:rPr>
              <w:t>world,</w:t>
            </w:r>
            <w:r w:rsidRPr="007C2EC2">
              <w:rPr>
                <w:b/>
                <w:spacing w:val="27"/>
                <w:sz w:val="23"/>
                <w:lang w:val="en-GB"/>
              </w:rPr>
              <w:t xml:space="preserve"> </w:t>
            </w:r>
            <w:r w:rsidRPr="007C2EC2">
              <w:rPr>
                <w:b/>
                <w:sz w:val="23"/>
                <w:lang w:val="en-GB"/>
              </w:rPr>
              <w:t>in</w:t>
            </w:r>
            <w:r w:rsidRPr="007C2EC2">
              <w:rPr>
                <w:b/>
                <w:spacing w:val="27"/>
                <w:sz w:val="23"/>
                <w:lang w:val="en-GB"/>
              </w:rPr>
              <w:t xml:space="preserve"> </w:t>
            </w:r>
            <w:r w:rsidRPr="007C2EC2">
              <w:rPr>
                <w:b/>
                <w:sz w:val="23"/>
                <w:lang w:val="en-GB"/>
              </w:rPr>
              <w:t>which</w:t>
            </w:r>
            <w:r w:rsidRPr="007C2EC2">
              <w:rPr>
                <w:b/>
                <w:spacing w:val="27"/>
                <w:sz w:val="23"/>
                <w:lang w:val="en-GB"/>
              </w:rPr>
              <w:t xml:space="preserve"> </w:t>
            </w:r>
            <w:r w:rsidRPr="007C2EC2">
              <w:rPr>
                <w:b/>
                <w:sz w:val="23"/>
                <w:lang w:val="en-GB"/>
              </w:rPr>
              <w:t>we</w:t>
            </w:r>
            <w:r w:rsidRPr="007C2EC2">
              <w:rPr>
                <w:b/>
                <w:spacing w:val="27"/>
                <w:sz w:val="23"/>
                <w:lang w:val="en-GB"/>
              </w:rPr>
              <w:t xml:space="preserve"> </w:t>
            </w:r>
            <w:r w:rsidRPr="007C2EC2">
              <w:rPr>
                <w:b/>
                <w:sz w:val="23"/>
                <w:lang w:val="en-GB"/>
              </w:rPr>
              <w:t>share. We have not loved you with our whole being; we have not loved our neighbour as ourselves. In your mercy,</w:t>
            </w:r>
          </w:p>
          <w:p w14:paraId="59D56BB5" w14:textId="77777777" w:rsidR="0088485D" w:rsidRPr="007C2EC2" w:rsidRDefault="001D2D53">
            <w:pPr>
              <w:pStyle w:val="TableParagraph"/>
              <w:spacing w:line="254" w:lineRule="auto"/>
              <w:ind w:left="207" w:right="1717"/>
              <w:rPr>
                <w:b/>
                <w:sz w:val="23"/>
                <w:lang w:val="en-GB"/>
              </w:rPr>
            </w:pPr>
            <w:r w:rsidRPr="007C2EC2">
              <w:rPr>
                <w:b/>
                <w:sz w:val="23"/>
                <w:lang w:val="en-GB"/>
              </w:rPr>
              <w:t>forgive us when we turn from you; release us from the burden of our past,</w:t>
            </w:r>
          </w:p>
          <w:p w14:paraId="59D56BB6" w14:textId="77777777" w:rsidR="0088485D" w:rsidRPr="007C2EC2" w:rsidRDefault="001D2D53">
            <w:pPr>
              <w:pStyle w:val="TableParagraph"/>
              <w:spacing w:line="264" w:lineRule="exact"/>
              <w:ind w:left="207"/>
              <w:rPr>
                <w:b/>
                <w:sz w:val="23"/>
                <w:lang w:val="en-GB"/>
              </w:rPr>
            </w:pPr>
            <w:r w:rsidRPr="007C2EC2">
              <w:rPr>
                <w:b/>
                <w:sz w:val="23"/>
                <w:lang w:val="en-GB"/>
              </w:rPr>
              <w:t>and</w:t>
            </w:r>
            <w:r w:rsidRPr="007C2EC2">
              <w:rPr>
                <w:b/>
                <w:spacing w:val="6"/>
                <w:sz w:val="23"/>
                <w:lang w:val="en-GB"/>
              </w:rPr>
              <w:t xml:space="preserve"> </w:t>
            </w:r>
            <w:r w:rsidRPr="007C2EC2">
              <w:rPr>
                <w:b/>
                <w:sz w:val="23"/>
                <w:lang w:val="en-GB"/>
              </w:rPr>
              <w:t>remake</w:t>
            </w:r>
            <w:r w:rsidRPr="007C2EC2">
              <w:rPr>
                <w:b/>
                <w:spacing w:val="9"/>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in</w:t>
            </w:r>
            <w:r w:rsidRPr="007C2EC2">
              <w:rPr>
                <w:b/>
                <w:spacing w:val="8"/>
                <w:sz w:val="23"/>
                <w:lang w:val="en-GB"/>
              </w:rPr>
              <w:t xml:space="preserve"> </w:t>
            </w:r>
            <w:r w:rsidRPr="007C2EC2">
              <w:rPr>
                <w:b/>
                <w:sz w:val="23"/>
                <w:lang w:val="en-GB"/>
              </w:rPr>
              <w:t>your</w:t>
            </w:r>
            <w:r w:rsidRPr="007C2EC2">
              <w:rPr>
                <w:b/>
                <w:spacing w:val="9"/>
                <w:sz w:val="23"/>
                <w:lang w:val="en-GB"/>
              </w:rPr>
              <w:t xml:space="preserve"> </w:t>
            </w:r>
            <w:r w:rsidRPr="007C2EC2">
              <w:rPr>
                <w:b/>
                <w:sz w:val="23"/>
                <w:lang w:val="en-GB"/>
              </w:rPr>
              <w:t>image</w:t>
            </w:r>
            <w:r w:rsidRPr="007C2EC2">
              <w:rPr>
                <w:b/>
                <w:spacing w:val="9"/>
                <w:sz w:val="23"/>
                <w:lang w:val="en-GB"/>
              </w:rPr>
              <w:t xml:space="preserve"> </w:t>
            </w:r>
            <w:r w:rsidRPr="007C2EC2">
              <w:rPr>
                <w:b/>
                <w:sz w:val="23"/>
                <w:lang w:val="en-GB"/>
              </w:rPr>
              <w:t>and</w:t>
            </w:r>
            <w:r w:rsidRPr="007C2EC2">
              <w:rPr>
                <w:b/>
                <w:spacing w:val="9"/>
                <w:sz w:val="23"/>
                <w:lang w:val="en-GB"/>
              </w:rPr>
              <w:t xml:space="preserve"> </w:t>
            </w:r>
            <w:r w:rsidRPr="007C2EC2">
              <w:rPr>
                <w:b/>
                <w:spacing w:val="-2"/>
                <w:sz w:val="23"/>
                <w:lang w:val="en-GB"/>
              </w:rPr>
              <w:t>likeness</w:t>
            </w:r>
          </w:p>
          <w:p w14:paraId="59D56BB7" w14:textId="77777777" w:rsidR="0088485D" w:rsidRPr="007C2EC2" w:rsidRDefault="001D2D53">
            <w:pPr>
              <w:pStyle w:val="TableParagraph"/>
              <w:spacing w:before="13"/>
              <w:ind w:left="207"/>
              <w:rPr>
                <w:b/>
                <w:sz w:val="23"/>
                <w:lang w:val="en-GB"/>
              </w:rPr>
            </w:pPr>
            <w:r w:rsidRPr="007C2EC2">
              <w:rPr>
                <w:b/>
                <w:sz w:val="23"/>
                <w:lang w:val="en-GB"/>
              </w:rPr>
              <w:t>through</w:t>
            </w:r>
            <w:r w:rsidRPr="007C2EC2">
              <w:rPr>
                <w:b/>
                <w:spacing w:val="11"/>
                <w:sz w:val="23"/>
                <w:lang w:val="en-GB"/>
              </w:rPr>
              <w:t xml:space="preserve"> </w:t>
            </w:r>
            <w:r w:rsidRPr="007C2EC2">
              <w:rPr>
                <w:b/>
                <w:sz w:val="23"/>
                <w:lang w:val="en-GB"/>
              </w:rPr>
              <w:t>Jesus</w:t>
            </w:r>
            <w:r w:rsidRPr="007C2EC2">
              <w:rPr>
                <w:b/>
                <w:spacing w:val="12"/>
                <w:sz w:val="23"/>
                <w:lang w:val="en-GB"/>
              </w:rPr>
              <w:t xml:space="preserve"> </w:t>
            </w:r>
            <w:r w:rsidRPr="007C2EC2">
              <w:rPr>
                <w:b/>
                <w:sz w:val="23"/>
                <w:lang w:val="en-GB"/>
              </w:rPr>
              <w:t>Christ</w:t>
            </w:r>
            <w:r w:rsidRPr="007C2EC2">
              <w:rPr>
                <w:b/>
                <w:spacing w:val="12"/>
                <w:sz w:val="23"/>
                <w:lang w:val="en-GB"/>
              </w:rPr>
              <w:t xml:space="preserve"> </w:t>
            </w:r>
            <w:r w:rsidRPr="007C2EC2">
              <w:rPr>
                <w:b/>
                <w:sz w:val="23"/>
                <w:lang w:val="en-GB"/>
              </w:rPr>
              <w:t>our</w:t>
            </w:r>
            <w:r w:rsidRPr="007C2EC2">
              <w:rPr>
                <w:b/>
                <w:spacing w:val="11"/>
                <w:sz w:val="23"/>
                <w:lang w:val="en-GB"/>
              </w:rPr>
              <w:t xml:space="preserve"> </w:t>
            </w:r>
            <w:r w:rsidRPr="007C2EC2">
              <w:rPr>
                <w:b/>
                <w:spacing w:val="-4"/>
                <w:sz w:val="23"/>
                <w:lang w:val="en-GB"/>
              </w:rPr>
              <w:t>Lord.</w:t>
            </w:r>
          </w:p>
        </w:tc>
        <w:tc>
          <w:tcPr>
            <w:tcW w:w="2133" w:type="dxa"/>
          </w:tcPr>
          <w:p w14:paraId="59D56BB8" w14:textId="77777777" w:rsidR="0088485D" w:rsidRPr="007C2EC2" w:rsidRDefault="0088485D">
            <w:pPr>
              <w:pStyle w:val="TableParagraph"/>
              <w:rPr>
                <w:rFonts w:ascii="Times New Roman"/>
                <w:lang w:val="en-GB"/>
              </w:rPr>
            </w:pPr>
          </w:p>
        </w:tc>
      </w:tr>
      <w:tr w:rsidR="0088485D" w:rsidRPr="007C2EC2" w14:paraId="59D56BBD" w14:textId="77777777">
        <w:trPr>
          <w:trHeight w:val="465"/>
        </w:trPr>
        <w:tc>
          <w:tcPr>
            <w:tcW w:w="522" w:type="dxa"/>
          </w:tcPr>
          <w:p w14:paraId="59D56BBA" w14:textId="77777777" w:rsidR="0088485D" w:rsidRPr="007C2EC2" w:rsidRDefault="0088485D">
            <w:pPr>
              <w:pStyle w:val="TableParagraph"/>
              <w:rPr>
                <w:rFonts w:ascii="Times New Roman"/>
                <w:lang w:val="en-GB"/>
              </w:rPr>
            </w:pPr>
          </w:p>
        </w:tc>
        <w:tc>
          <w:tcPr>
            <w:tcW w:w="6390" w:type="dxa"/>
          </w:tcPr>
          <w:p w14:paraId="59D56BBB" w14:textId="77777777" w:rsidR="0088485D" w:rsidRPr="007C2EC2" w:rsidRDefault="001D2D53">
            <w:pPr>
              <w:pStyle w:val="TableParagraph"/>
              <w:spacing w:before="19"/>
              <w:ind w:left="207"/>
              <w:rPr>
                <w:b/>
                <w:sz w:val="23"/>
                <w:lang w:val="en-GB"/>
              </w:rPr>
            </w:pPr>
            <w:r w:rsidRPr="007C2EC2">
              <w:rPr>
                <w:b/>
                <w:spacing w:val="-2"/>
                <w:sz w:val="23"/>
                <w:lang w:val="en-GB"/>
              </w:rPr>
              <w:t>Amen.</w:t>
            </w:r>
          </w:p>
        </w:tc>
        <w:tc>
          <w:tcPr>
            <w:tcW w:w="2133" w:type="dxa"/>
          </w:tcPr>
          <w:p w14:paraId="59D56BBC" w14:textId="77777777" w:rsidR="0088485D" w:rsidRPr="007C2EC2" w:rsidRDefault="0088485D">
            <w:pPr>
              <w:pStyle w:val="TableParagraph"/>
              <w:rPr>
                <w:rFonts w:ascii="Times New Roman"/>
                <w:lang w:val="en-GB"/>
              </w:rPr>
            </w:pPr>
          </w:p>
        </w:tc>
      </w:tr>
      <w:tr w:rsidR="0088485D" w:rsidRPr="007C2EC2" w14:paraId="59D56BC1" w14:textId="77777777">
        <w:trPr>
          <w:trHeight w:val="438"/>
        </w:trPr>
        <w:tc>
          <w:tcPr>
            <w:tcW w:w="522" w:type="dxa"/>
          </w:tcPr>
          <w:p w14:paraId="59D56BBE" w14:textId="77777777" w:rsidR="0088485D" w:rsidRPr="007C2EC2" w:rsidRDefault="0088485D">
            <w:pPr>
              <w:pStyle w:val="TableParagraph"/>
              <w:rPr>
                <w:rFonts w:ascii="Times New Roman"/>
                <w:lang w:val="en-GB"/>
              </w:rPr>
            </w:pPr>
          </w:p>
        </w:tc>
        <w:tc>
          <w:tcPr>
            <w:tcW w:w="6390" w:type="dxa"/>
          </w:tcPr>
          <w:p w14:paraId="59D56BBF" w14:textId="77777777" w:rsidR="0088485D" w:rsidRPr="007C2EC2" w:rsidRDefault="001D2D53">
            <w:pPr>
              <w:pStyle w:val="TableParagraph"/>
              <w:spacing w:before="174" w:line="244" w:lineRule="exact"/>
              <w:ind w:left="207"/>
              <w:rPr>
                <w:sz w:val="23"/>
                <w:lang w:val="en-GB"/>
              </w:rPr>
            </w:pPr>
            <w:r w:rsidRPr="007C2EC2">
              <w:rPr>
                <w:color w:val="0099FF"/>
                <w:spacing w:val="-2"/>
                <w:sz w:val="23"/>
                <w:lang w:val="en-GB"/>
              </w:rPr>
              <w:t>Silence</w:t>
            </w:r>
          </w:p>
        </w:tc>
        <w:tc>
          <w:tcPr>
            <w:tcW w:w="2133" w:type="dxa"/>
          </w:tcPr>
          <w:p w14:paraId="59D56BC0" w14:textId="77777777" w:rsidR="0088485D" w:rsidRPr="007C2EC2" w:rsidRDefault="0088485D">
            <w:pPr>
              <w:pStyle w:val="TableParagraph"/>
              <w:rPr>
                <w:rFonts w:ascii="Times New Roman"/>
                <w:lang w:val="en-GB"/>
              </w:rPr>
            </w:pPr>
          </w:p>
        </w:tc>
      </w:tr>
    </w:tbl>
    <w:p w14:paraId="59D56BC2" w14:textId="77777777" w:rsidR="0088485D" w:rsidRPr="007C2EC2" w:rsidRDefault="0088485D">
      <w:pPr>
        <w:rPr>
          <w:rFonts w:ascii="Times New Roman"/>
          <w:lang w:val="en-GB"/>
        </w:rPr>
        <w:sectPr w:rsidR="0088485D" w:rsidRPr="007C2EC2">
          <w:pgSz w:w="11900" w:h="16840"/>
          <w:pgMar w:top="1000" w:right="460" w:bottom="740" w:left="900" w:header="0" w:footer="545" w:gutter="0"/>
          <w:cols w:space="720"/>
        </w:sectPr>
      </w:pPr>
    </w:p>
    <w:p w14:paraId="59D56BC3" w14:textId="77777777" w:rsidR="0088485D" w:rsidRPr="007C2EC2" w:rsidRDefault="001D2D53">
      <w:pPr>
        <w:pStyle w:val="Heading3"/>
        <w:spacing w:before="67"/>
        <w:ind w:right="1351"/>
        <w:rPr>
          <w:u w:val="none"/>
          <w:lang w:val="en-GB"/>
        </w:rPr>
      </w:pPr>
      <w:bookmarkStart w:id="12" w:name="_Lord,_have_mercy_(Kyrie_eleison)_"/>
      <w:bookmarkStart w:id="13" w:name="_bookmark6"/>
      <w:bookmarkEnd w:id="12"/>
      <w:bookmarkEnd w:id="13"/>
      <w:r w:rsidRPr="007C2EC2">
        <w:rPr>
          <w:spacing w:val="-1"/>
          <w:u w:color="0099FF"/>
          <w:lang w:val="en-GB"/>
        </w:rPr>
        <w:t xml:space="preserve"> </w:t>
      </w:r>
      <w:r w:rsidRPr="007C2EC2">
        <w:rPr>
          <w:u w:color="0099FF"/>
          <w:lang w:val="en-GB"/>
        </w:rPr>
        <w:t>Assurance</w:t>
      </w:r>
      <w:r w:rsidRPr="007C2EC2">
        <w:rPr>
          <w:spacing w:val="5"/>
          <w:u w:color="0099FF"/>
          <w:lang w:val="en-GB"/>
        </w:rPr>
        <w:t xml:space="preserve"> </w:t>
      </w:r>
      <w:r w:rsidRPr="007C2EC2">
        <w:rPr>
          <w:u w:color="0099FF"/>
          <w:lang w:val="en-GB"/>
        </w:rPr>
        <w:t>of</w:t>
      </w:r>
      <w:r w:rsidRPr="007C2EC2">
        <w:rPr>
          <w:spacing w:val="5"/>
          <w:u w:color="0099FF"/>
          <w:lang w:val="en-GB"/>
        </w:rPr>
        <w:t xml:space="preserve"> </w:t>
      </w:r>
      <w:r w:rsidRPr="007C2EC2">
        <w:rPr>
          <w:spacing w:val="-2"/>
          <w:u w:color="0099FF"/>
          <w:lang w:val="en-GB"/>
        </w:rPr>
        <w:t>Pardon</w:t>
      </w:r>
    </w:p>
    <w:p w14:paraId="59D56BC4" w14:textId="77777777" w:rsidR="0088485D" w:rsidRPr="007C2EC2" w:rsidRDefault="0088485D">
      <w:pPr>
        <w:pStyle w:val="BodyText"/>
        <w:spacing w:before="9"/>
        <w:rPr>
          <w:b/>
          <w:sz w:val="17"/>
          <w:lang w:val="en-GB"/>
        </w:rPr>
      </w:pPr>
    </w:p>
    <w:tbl>
      <w:tblPr>
        <w:tblW w:w="0" w:type="auto"/>
        <w:tblInd w:w="185" w:type="dxa"/>
        <w:tblLayout w:type="fixed"/>
        <w:tblCellMar>
          <w:left w:w="0" w:type="dxa"/>
          <w:right w:w="0" w:type="dxa"/>
        </w:tblCellMar>
        <w:tblLook w:val="01E0" w:firstRow="1" w:lastRow="1" w:firstColumn="1" w:lastColumn="1" w:noHBand="0" w:noVBand="0"/>
      </w:tblPr>
      <w:tblGrid>
        <w:gridCol w:w="522"/>
        <w:gridCol w:w="6064"/>
        <w:gridCol w:w="2459"/>
      </w:tblGrid>
      <w:tr w:rsidR="0088485D" w:rsidRPr="007C2EC2" w14:paraId="59D56BC8" w14:textId="77777777">
        <w:trPr>
          <w:trHeight w:val="438"/>
        </w:trPr>
        <w:tc>
          <w:tcPr>
            <w:tcW w:w="522" w:type="dxa"/>
          </w:tcPr>
          <w:p w14:paraId="59D56BC5" w14:textId="77777777" w:rsidR="0088485D" w:rsidRPr="007C2EC2" w:rsidRDefault="0088485D">
            <w:pPr>
              <w:pStyle w:val="TableParagraph"/>
              <w:rPr>
                <w:rFonts w:ascii="Times New Roman"/>
                <w:lang w:val="en-GB"/>
              </w:rPr>
            </w:pPr>
          </w:p>
        </w:tc>
        <w:tc>
          <w:tcPr>
            <w:tcW w:w="6064" w:type="dxa"/>
          </w:tcPr>
          <w:p w14:paraId="59D56BC6" w14:textId="77777777" w:rsidR="0088485D" w:rsidRPr="007C2EC2" w:rsidRDefault="001D2D53">
            <w:pPr>
              <w:pStyle w:val="TableParagraph"/>
              <w:spacing w:line="257" w:lineRule="exact"/>
              <w:ind w:left="208"/>
              <w:rPr>
                <w:sz w:val="23"/>
                <w:lang w:val="en-GB"/>
              </w:rPr>
            </w:pPr>
            <w:r w:rsidRPr="007C2EC2">
              <w:rPr>
                <w:sz w:val="23"/>
                <w:lang w:val="en-GB"/>
              </w:rPr>
              <w:t>The</w:t>
            </w:r>
            <w:r w:rsidRPr="007C2EC2">
              <w:rPr>
                <w:spacing w:val="18"/>
                <w:sz w:val="23"/>
                <w:lang w:val="en-GB"/>
              </w:rPr>
              <w:t xml:space="preserve"> </w:t>
            </w:r>
            <w:r w:rsidRPr="007C2EC2">
              <w:rPr>
                <w:sz w:val="23"/>
                <w:lang w:val="en-GB"/>
              </w:rPr>
              <w:t>Lord</w:t>
            </w:r>
            <w:r w:rsidRPr="007C2EC2">
              <w:rPr>
                <w:spacing w:val="18"/>
                <w:sz w:val="23"/>
                <w:lang w:val="en-GB"/>
              </w:rPr>
              <w:t xml:space="preserve"> </w:t>
            </w:r>
            <w:r w:rsidRPr="007C2EC2">
              <w:rPr>
                <w:sz w:val="23"/>
                <w:lang w:val="en-GB"/>
              </w:rPr>
              <w:t>says:</w:t>
            </w:r>
            <w:r w:rsidRPr="007C2EC2">
              <w:rPr>
                <w:spacing w:val="19"/>
                <w:sz w:val="23"/>
                <w:lang w:val="en-GB"/>
              </w:rPr>
              <w:t xml:space="preserve"> </w:t>
            </w:r>
            <w:r w:rsidRPr="007C2EC2">
              <w:rPr>
                <w:sz w:val="23"/>
                <w:lang w:val="en-GB"/>
              </w:rPr>
              <w:t>See,</w:t>
            </w:r>
            <w:r w:rsidRPr="007C2EC2">
              <w:rPr>
                <w:spacing w:val="18"/>
                <w:sz w:val="23"/>
                <w:lang w:val="en-GB"/>
              </w:rPr>
              <w:t xml:space="preserve"> </w:t>
            </w:r>
            <w:r w:rsidRPr="007C2EC2">
              <w:rPr>
                <w:sz w:val="23"/>
                <w:lang w:val="en-GB"/>
              </w:rPr>
              <w:t>I</w:t>
            </w:r>
            <w:r w:rsidRPr="007C2EC2">
              <w:rPr>
                <w:spacing w:val="19"/>
                <w:sz w:val="23"/>
                <w:lang w:val="en-GB"/>
              </w:rPr>
              <w:t xml:space="preserve"> </w:t>
            </w:r>
            <w:r w:rsidRPr="007C2EC2">
              <w:rPr>
                <w:sz w:val="23"/>
                <w:lang w:val="en-GB"/>
              </w:rPr>
              <w:t>am</w:t>
            </w:r>
            <w:r w:rsidRPr="007C2EC2">
              <w:rPr>
                <w:spacing w:val="18"/>
                <w:sz w:val="23"/>
                <w:lang w:val="en-GB"/>
              </w:rPr>
              <w:t xml:space="preserve"> </w:t>
            </w:r>
            <w:r w:rsidRPr="007C2EC2">
              <w:rPr>
                <w:sz w:val="23"/>
                <w:lang w:val="en-GB"/>
              </w:rPr>
              <w:t>making</w:t>
            </w:r>
            <w:r w:rsidRPr="007C2EC2">
              <w:rPr>
                <w:spacing w:val="19"/>
                <w:sz w:val="23"/>
                <w:lang w:val="en-GB"/>
              </w:rPr>
              <w:t xml:space="preserve"> </w:t>
            </w:r>
            <w:r w:rsidRPr="007C2EC2">
              <w:rPr>
                <w:sz w:val="23"/>
                <w:lang w:val="en-GB"/>
              </w:rPr>
              <w:t>all</w:t>
            </w:r>
            <w:r w:rsidRPr="007C2EC2">
              <w:rPr>
                <w:spacing w:val="19"/>
                <w:sz w:val="23"/>
                <w:lang w:val="en-GB"/>
              </w:rPr>
              <w:t xml:space="preserve"> </w:t>
            </w:r>
            <w:r w:rsidRPr="007C2EC2">
              <w:rPr>
                <w:sz w:val="23"/>
                <w:lang w:val="en-GB"/>
              </w:rPr>
              <w:t>things</w:t>
            </w:r>
            <w:r w:rsidRPr="007C2EC2">
              <w:rPr>
                <w:spacing w:val="18"/>
                <w:sz w:val="23"/>
                <w:lang w:val="en-GB"/>
              </w:rPr>
              <w:t xml:space="preserve"> </w:t>
            </w:r>
            <w:r w:rsidRPr="007C2EC2">
              <w:rPr>
                <w:spacing w:val="-4"/>
                <w:sz w:val="23"/>
                <w:lang w:val="en-GB"/>
              </w:rPr>
              <w:t>new.</w:t>
            </w:r>
          </w:p>
        </w:tc>
        <w:tc>
          <w:tcPr>
            <w:tcW w:w="2459" w:type="dxa"/>
          </w:tcPr>
          <w:p w14:paraId="59D56BC7" w14:textId="77777777" w:rsidR="0088485D" w:rsidRPr="007C2EC2" w:rsidRDefault="001D2D53">
            <w:pPr>
              <w:pStyle w:val="TableParagraph"/>
              <w:spacing w:line="257" w:lineRule="exact"/>
              <w:ind w:right="49"/>
              <w:jc w:val="right"/>
              <w:rPr>
                <w:sz w:val="23"/>
                <w:lang w:val="en-GB"/>
              </w:rPr>
            </w:pPr>
            <w:r w:rsidRPr="007C2EC2">
              <w:rPr>
                <w:sz w:val="23"/>
                <w:lang w:val="en-GB"/>
              </w:rPr>
              <w:t>Revelation</w:t>
            </w:r>
            <w:r w:rsidRPr="007C2EC2">
              <w:rPr>
                <w:spacing w:val="32"/>
                <w:sz w:val="23"/>
                <w:lang w:val="en-GB"/>
              </w:rPr>
              <w:t xml:space="preserve"> </w:t>
            </w:r>
            <w:r w:rsidRPr="007C2EC2">
              <w:rPr>
                <w:spacing w:val="-4"/>
                <w:sz w:val="23"/>
                <w:lang w:val="en-GB"/>
              </w:rPr>
              <w:t>21:5</w:t>
            </w:r>
          </w:p>
        </w:tc>
      </w:tr>
      <w:tr w:rsidR="0088485D" w:rsidRPr="007C2EC2" w14:paraId="59D56BCC" w14:textId="77777777">
        <w:trPr>
          <w:trHeight w:val="620"/>
        </w:trPr>
        <w:tc>
          <w:tcPr>
            <w:tcW w:w="522" w:type="dxa"/>
          </w:tcPr>
          <w:p w14:paraId="59D56BC9" w14:textId="77777777" w:rsidR="0088485D" w:rsidRPr="007C2EC2" w:rsidRDefault="001D2D53">
            <w:pPr>
              <w:pStyle w:val="TableParagraph"/>
              <w:spacing w:before="174"/>
              <w:ind w:left="50"/>
              <w:rPr>
                <w:i/>
                <w:sz w:val="23"/>
                <w:lang w:val="en-GB"/>
              </w:rPr>
            </w:pPr>
            <w:r w:rsidRPr="007C2EC2">
              <w:rPr>
                <w:i/>
                <w:color w:val="0099FF"/>
                <w:spacing w:val="-5"/>
                <w:sz w:val="23"/>
                <w:lang w:val="en-GB"/>
              </w:rPr>
              <w:t>All</w:t>
            </w:r>
          </w:p>
        </w:tc>
        <w:tc>
          <w:tcPr>
            <w:tcW w:w="6064" w:type="dxa"/>
          </w:tcPr>
          <w:p w14:paraId="59D56BCA" w14:textId="77777777" w:rsidR="0088485D" w:rsidRPr="007C2EC2" w:rsidRDefault="001D2D53">
            <w:pPr>
              <w:pStyle w:val="TableParagraph"/>
              <w:spacing w:before="174"/>
              <w:ind w:left="208"/>
              <w:rPr>
                <w:b/>
                <w:sz w:val="23"/>
                <w:lang w:val="en-GB"/>
              </w:rPr>
            </w:pPr>
            <w:r w:rsidRPr="007C2EC2">
              <w:rPr>
                <w:b/>
                <w:sz w:val="23"/>
                <w:lang w:val="en-GB"/>
              </w:rPr>
              <w:t>If</w:t>
            </w:r>
            <w:r w:rsidRPr="007C2EC2">
              <w:rPr>
                <w:b/>
                <w:spacing w:val="8"/>
                <w:sz w:val="23"/>
                <w:lang w:val="en-GB"/>
              </w:rPr>
              <w:t xml:space="preserve"> </w:t>
            </w:r>
            <w:r w:rsidRPr="007C2EC2">
              <w:rPr>
                <w:b/>
                <w:sz w:val="23"/>
                <w:lang w:val="en-GB"/>
              </w:rPr>
              <w:t>anyone</w:t>
            </w:r>
            <w:r w:rsidRPr="007C2EC2">
              <w:rPr>
                <w:b/>
                <w:spacing w:val="9"/>
                <w:sz w:val="23"/>
                <w:lang w:val="en-GB"/>
              </w:rPr>
              <w:t xml:space="preserve"> </w:t>
            </w:r>
            <w:r w:rsidRPr="007C2EC2">
              <w:rPr>
                <w:b/>
                <w:sz w:val="23"/>
                <w:lang w:val="en-GB"/>
              </w:rPr>
              <w:t>is</w:t>
            </w:r>
            <w:r w:rsidRPr="007C2EC2">
              <w:rPr>
                <w:b/>
                <w:spacing w:val="9"/>
                <w:sz w:val="23"/>
                <w:lang w:val="en-GB"/>
              </w:rPr>
              <w:t xml:space="preserve"> </w:t>
            </w:r>
            <w:r w:rsidRPr="007C2EC2">
              <w:rPr>
                <w:b/>
                <w:sz w:val="23"/>
                <w:lang w:val="en-GB"/>
              </w:rPr>
              <w:t>in</w:t>
            </w:r>
            <w:r w:rsidRPr="007C2EC2">
              <w:rPr>
                <w:b/>
                <w:spacing w:val="9"/>
                <w:sz w:val="23"/>
                <w:lang w:val="en-GB"/>
              </w:rPr>
              <w:t xml:space="preserve"> </w:t>
            </w:r>
            <w:r w:rsidRPr="007C2EC2">
              <w:rPr>
                <w:b/>
                <w:sz w:val="23"/>
                <w:lang w:val="en-GB"/>
              </w:rPr>
              <w:t>Christ,</w:t>
            </w:r>
            <w:r w:rsidRPr="007C2EC2">
              <w:rPr>
                <w:b/>
                <w:spacing w:val="9"/>
                <w:sz w:val="23"/>
                <w:lang w:val="en-GB"/>
              </w:rPr>
              <w:t xml:space="preserve"> </w:t>
            </w:r>
            <w:r w:rsidRPr="007C2EC2">
              <w:rPr>
                <w:b/>
                <w:sz w:val="23"/>
                <w:lang w:val="en-GB"/>
              </w:rPr>
              <w:t>there</w:t>
            </w:r>
            <w:r w:rsidRPr="007C2EC2">
              <w:rPr>
                <w:b/>
                <w:spacing w:val="8"/>
                <w:sz w:val="23"/>
                <w:lang w:val="en-GB"/>
              </w:rPr>
              <w:t xml:space="preserve"> </w:t>
            </w:r>
            <w:r w:rsidRPr="007C2EC2">
              <w:rPr>
                <w:b/>
                <w:sz w:val="23"/>
                <w:lang w:val="en-GB"/>
              </w:rPr>
              <w:t>is</w:t>
            </w:r>
            <w:r w:rsidRPr="007C2EC2">
              <w:rPr>
                <w:b/>
                <w:spacing w:val="9"/>
                <w:sz w:val="23"/>
                <w:lang w:val="en-GB"/>
              </w:rPr>
              <w:t xml:space="preserve"> </w:t>
            </w:r>
            <w:r w:rsidRPr="007C2EC2">
              <w:rPr>
                <w:b/>
                <w:sz w:val="23"/>
                <w:lang w:val="en-GB"/>
              </w:rPr>
              <w:t>a</w:t>
            </w:r>
            <w:r w:rsidRPr="007C2EC2">
              <w:rPr>
                <w:b/>
                <w:spacing w:val="9"/>
                <w:sz w:val="23"/>
                <w:lang w:val="en-GB"/>
              </w:rPr>
              <w:t xml:space="preserve"> </w:t>
            </w:r>
            <w:r w:rsidRPr="007C2EC2">
              <w:rPr>
                <w:b/>
                <w:sz w:val="23"/>
                <w:lang w:val="en-GB"/>
              </w:rPr>
              <w:t>new</w:t>
            </w:r>
            <w:r w:rsidRPr="007C2EC2">
              <w:rPr>
                <w:b/>
                <w:spacing w:val="9"/>
                <w:sz w:val="23"/>
                <w:lang w:val="en-GB"/>
              </w:rPr>
              <w:t xml:space="preserve"> </w:t>
            </w:r>
            <w:r w:rsidRPr="007C2EC2">
              <w:rPr>
                <w:b/>
                <w:spacing w:val="-2"/>
                <w:sz w:val="23"/>
                <w:lang w:val="en-GB"/>
              </w:rPr>
              <w:t>creation.</w:t>
            </w:r>
          </w:p>
        </w:tc>
        <w:tc>
          <w:tcPr>
            <w:tcW w:w="2459" w:type="dxa"/>
          </w:tcPr>
          <w:p w14:paraId="59D56BCB" w14:textId="77777777" w:rsidR="0088485D" w:rsidRPr="007C2EC2" w:rsidRDefault="001D2D53">
            <w:pPr>
              <w:pStyle w:val="TableParagraph"/>
              <w:spacing w:before="174"/>
              <w:ind w:right="52"/>
              <w:jc w:val="right"/>
              <w:rPr>
                <w:sz w:val="23"/>
                <w:lang w:val="en-GB"/>
              </w:rPr>
            </w:pPr>
            <w:r w:rsidRPr="007C2EC2">
              <w:rPr>
                <w:sz w:val="23"/>
                <w:lang w:val="en-GB"/>
              </w:rPr>
              <w:t>2</w:t>
            </w:r>
            <w:r w:rsidRPr="007C2EC2">
              <w:rPr>
                <w:spacing w:val="8"/>
                <w:sz w:val="23"/>
                <w:lang w:val="en-GB"/>
              </w:rPr>
              <w:t xml:space="preserve"> </w:t>
            </w:r>
            <w:r w:rsidRPr="007C2EC2">
              <w:rPr>
                <w:sz w:val="23"/>
                <w:lang w:val="en-GB"/>
              </w:rPr>
              <w:t>Corinthians</w:t>
            </w:r>
            <w:r w:rsidRPr="007C2EC2">
              <w:rPr>
                <w:spacing w:val="8"/>
                <w:sz w:val="23"/>
                <w:lang w:val="en-GB"/>
              </w:rPr>
              <w:t xml:space="preserve"> </w:t>
            </w:r>
            <w:r w:rsidRPr="007C2EC2">
              <w:rPr>
                <w:spacing w:val="-4"/>
                <w:sz w:val="23"/>
                <w:lang w:val="en-GB"/>
              </w:rPr>
              <w:t>5:17</w:t>
            </w:r>
          </w:p>
        </w:tc>
      </w:tr>
      <w:tr w:rsidR="0088485D" w:rsidRPr="007C2EC2" w14:paraId="59D56BD0" w14:textId="77777777">
        <w:trPr>
          <w:trHeight w:val="620"/>
        </w:trPr>
        <w:tc>
          <w:tcPr>
            <w:tcW w:w="522" w:type="dxa"/>
          </w:tcPr>
          <w:p w14:paraId="59D56BCD" w14:textId="77777777" w:rsidR="0088485D" w:rsidRPr="007C2EC2" w:rsidRDefault="0088485D">
            <w:pPr>
              <w:pStyle w:val="TableParagraph"/>
              <w:rPr>
                <w:rFonts w:ascii="Times New Roman"/>
                <w:lang w:val="en-GB"/>
              </w:rPr>
            </w:pPr>
          </w:p>
        </w:tc>
        <w:tc>
          <w:tcPr>
            <w:tcW w:w="6064" w:type="dxa"/>
          </w:tcPr>
          <w:p w14:paraId="59D56BCE" w14:textId="77777777" w:rsidR="0088485D" w:rsidRPr="007C2EC2" w:rsidRDefault="001D2D53">
            <w:pPr>
              <w:pStyle w:val="TableParagraph"/>
              <w:spacing w:before="174"/>
              <w:ind w:left="208"/>
              <w:rPr>
                <w:sz w:val="23"/>
                <w:lang w:val="en-GB"/>
              </w:rPr>
            </w:pPr>
            <w:r w:rsidRPr="007C2EC2">
              <w:rPr>
                <w:sz w:val="23"/>
                <w:lang w:val="en-GB"/>
              </w:rPr>
              <w:t>In</w:t>
            </w:r>
            <w:r w:rsidRPr="007C2EC2">
              <w:rPr>
                <w:spacing w:val="21"/>
                <w:sz w:val="23"/>
                <w:lang w:val="en-GB"/>
              </w:rPr>
              <w:t xml:space="preserve"> </w:t>
            </w:r>
            <w:r w:rsidRPr="007C2EC2">
              <w:rPr>
                <w:sz w:val="23"/>
                <w:lang w:val="en-GB"/>
              </w:rPr>
              <w:t>Christ</w:t>
            </w:r>
            <w:r w:rsidRPr="007C2EC2">
              <w:rPr>
                <w:spacing w:val="22"/>
                <w:sz w:val="23"/>
                <w:lang w:val="en-GB"/>
              </w:rPr>
              <w:t xml:space="preserve"> </w:t>
            </w:r>
            <w:r w:rsidRPr="007C2EC2">
              <w:rPr>
                <w:sz w:val="23"/>
                <w:lang w:val="en-GB"/>
              </w:rPr>
              <w:t>God</w:t>
            </w:r>
            <w:r w:rsidRPr="007C2EC2">
              <w:rPr>
                <w:spacing w:val="21"/>
                <w:sz w:val="23"/>
                <w:lang w:val="en-GB"/>
              </w:rPr>
              <w:t xml:space="preserve"> </w:t>
            </w:r>
            <w:r w:rsidRPr="007C2EC2">
              <w:rPr>
                <w:sz w:val="23"/>
                <w:lang w:val="en-GB"/>
              </w:rPr>
              <w:t>was</w:t>
            </w:r>
            <w:r w:rsidRPr="007C2EC2">
              <w:rPr>
                <w:spacing w:val="22"/>
                <w:sz w:val="23"/>
                <w:lang w:val="en-GB"/>
              </w:rPr>
              <w:t xml:space="preserve"> </w:t>
            </w:r>
            <w:r w:rsidRPr="007C2EC2">
              <w:rPr>
                <w:sz w:val="23"/>
                <w:lang w:val="en-GB"/>
              </w:rPr>
              <w:t>reconciling</w:t>
            </w:r>
            <w:r w:rsidRPr="007C2EC2">
              <w:rPr>
                <w:spacing w:val="21"/>
                <w:sz w:val="23"/>
                <w:lang w:val="en-GB"/>
              </w:rPr>
              <w:t xml:space="preserve"> </w:t>
            </w:r>
            <w:r w:rsidRPr="007C2EC2">
              <w:rPr>
                <w:sz w:val="23"/>
                <w:lang w:val="en-GB"/>
              </w:rPr>
              <w:t>the</w:t>
            </w:r>
            <w:r w:rsidRPr="007C2EC2">
              <w:rPr>
                <w:spacing w:val="22"/>
                <w:sz w:val="23"/>
                <w:lang w:val="en-GB"/>
              </w:rPr>
              <w:t xml:space="preserve"> </w:t>
            </w:r>
            <w:r w:rsidRPr="007C2EC2">
              <w:rPr>
                <w:sz w:val="23"/>
                <w:lang w:val="en-GB"/>
              </w:rPr>
              <w:t>world</w:t>
            </w:r>
            <w:r w:rsidRPr="007C2EC2">
              <w:rPr>
                <w:spacing w:val="21"/>
                <w:sz w:val="23"/>
                <w:lang w:val="en-GB"/>
              </w:rPr>
              <w:t xml:space="preserve"> </w:t>
            </w:r>
            <w:r w:rsidRPr="007C2EC2">
              <w:rPr>
                <w:sz w:val="23"/>
                <w:lang w:val="en-GB"/>
              </w:rPr>
              <w:t>to</w:t>
            </w:r>
            <w:r w:rsidRPr="007C2EC2">
              <w:rPr>
                <w:spacing w:val="22"/>
                <w:sz w:val="23"/>
                <w:lang w:val="en-GB"/>
              </w:rPr>
              <w:t xml:space="preserve"> </w:t>
            </w:r>
            <w:r w:rsidRPr="007C2EC2">
              <w:rPr>
                <w:spacing w:val="-2"/>
                <w:sz w:val="23"/>
                <w:lang w:val="en-GB"/>
              </w:rPr>
              <w:t>himself</w:t>
            </w:r>
          </w:p>
        </w:tc>
        <w:tc>
          <w:tcPr>
            <w:tcW w:w="2459" w:type="dxa"/>
          </w:tcPr>
          <w:p w14:paraId="59D56BCF" w14:textId="77777777" w:rsidR="0088485D" w:rsidRPr="007C2EC2" w:rsidRDefault="001D2D53">
            <w:pPr>
              <w:pStyle w:val="TableParagraph"/>
              <w:spacing w:before="174"/>
              <w:ind w:right="48"/>
              <w:jc w:val="right"/>
              <w:rPr>
                <w:sz w:val="23"/>
                <w:lang w:val="en-GB"/>
              </w:rPr>
            </w:pPr>
            <w:r w:rsidRPr="007C2EC2">
              <w:rPr>
                <w:sz w:val="23"/>
                <w:lang w:val="en-GB"/>
              </w:rPr>
              <w:t>2</w:t>
            </w:r>
            <w:r w:rsidRPr="007C2EC2">
              <w:rPr>
                <w:spacing w:val="27"/>
                <w:sz w:val="23"/>
                <w:lang w:val="en-GB"/>
              </w:rPr>
              <w:t xml:space="preserve"> </w:t>
            </w:r>
            <w:r w:rsidRPr="007C2EC2">
              <w:rPr>
                <w:sz w:val="23"/>
                <w:lang w:val="en-GB"/>
              </w:rPr>
              <w:t>Corinthians</w:t>
            </w:r>
            <w:r w:rsidRPr="007C2EC2">
              <w:rPr>
                <w:spacing w:val="27"/>
                <w:sz w:val="23"/>
                <w:lang w:val="en-GB"/>
              </w:rPr>
              <w:t xml:space="preserve"> </w:t>
            </w:r>
            <w:r w:rsidRPr="007C2EC2">
              <w:rPr>
                <w:spacing w:val="-4"/>
                <w:sz w:val="23"/>
                <w:lang w:val="en-GB"/>
              </w:rPr>
              <w:t>5:19</w:t>
            </w:r>
          </w:p>
        </w:tc>
      </w:tr>
      <w:tr w:rsidR="0088485D" w:rsidRPr="007C2EC2" w14:paraId="59D56BD6" w14:textId="77777777">
        <w:trPr>
          <w:trHeight w:val="930"/>
        </w:trPr>
        <w:tc>
          <w:tcPr>
            <w:tcW w:w="522" w:type="dxa"/>
          </w:tcPr>
          <w:p w14:paraId="59D56BD1" w14:textId="77777777" w:rsidR="0088485D" w:rsidRPr="007C2EC2" w:rsidRDefault="0088485D">
            <w:pPr>
              <w:pStyle w:val="TableParagraph"/>
              <w:spacing w:before="219"/>
              <w:rPr>
                <w:b/>
                <w:sz w:val="23"/>
                <w:lang w:val="en-GB"/>
              </w:rPr>
            </w:pPr>
          </w:p>
          <w:p w14:paraId="59D56BD2" w14:textId="77777777" w:rsidR="0088485D" w:rsidRPr="007C2EC2" w:rsidRDefault="001D2D53">
            <w:pPr>
              <w:pStyle w:val="TableParagraph"/>
              <w:ind w:left="50"/>
              <w:rPr>
                <w:i/>
                <w:sz w:val="23"/>
                <w:lang w:val="en-GB"/>
              </w:rPr>
            </w:pPr>
            <w:r w:rsidRPr="007C2EC2">
              <w:rPr>
                <w:i/>
                <w:color w:val="0099FF"/>
                <w:spacing w:val="-5"/>
                <w:sz w:val="23"/>
                <w:lang w:val="en-GB"/>
              </w:rPr>
              <w:t>All</w:t>
            </w:r>
          </w:p>
        </w:tc>
        <w:tc>
          <w:tcPr>
            <w:tcW w:w="6064" w:type="dxa"/>
          </w:tcPr>
          <w:p w14:paraId="59D56BD3" w14:textId="77777777" w:rsidR="0088485D" w:rsidRPr="007C2EC2" w:rsidRDefault="001D2D53">
            <w:pPr>
              <w:pStyle w:val="TableParagraph"/>
              <w:spacing w:before="174"/>
              <w:ind w:left="208"/>
              <w:rPr>
                <w:sz w:val="23"/>
                <w:lang w:val="en-GB"/>
              </w:rPr>
            </w:pPr>
            <w:r w:rsidRPr="007C2EC2">
              <w:rPr>
                <w:sz w:val="23"/>
                <w:lang w:val="en-GB"/>
              </w:rPr>
              <w:t>Through</w:t>
            </w:r>
            <w:r w:rsidRPr="007C2EC2">
              <w:rPr>
                <w:spacing w:val="20"/>
                <w:sz w:val="23"/>
                <w:lang w:val="en-GB"/>
              </w:rPr>
              <w:t xml:space="preserve"> </w:t>
            </w:r>
            <w:r w:rsidRPr="007C2EC2">
              <w:rPr>
                <w:sz w:val="23"/>
                <w:lang w:val="en-GB"/>
              </w:rPr>
              <w:t>him</w:t>
            </w:r>
            <w:r w:rsidRPr="007C2EC2">
              <w:rPr>
                <w:spacing w:val="21"/>
                <w:sz w:val="23"/>
                <w:lang w:val="en-GB"/>
              </w:rPr>
              <w:t xml:space="preserve"> </w:t>
            </w:r>
            <w:r w:rsidRPr="007C2EC2">
              <w:rPr>
                <w:sz w:val="23"/>
                <w:lang w:val="en-GB"/>
              </w:rPr>
              <w:t>your</w:t>
            </w:r>
            <w:r w:rsidRPr="007C2EC2">
              <w:rPr>
                <w:spacing w:val="21"/>
                <w:sz w:val="23"/>
                <w:lang w:val="en-GB"/>
              </w:rPr>
              <w:t xml:space="preserve"> </w:t>
            </w:r>
            <w:r w:rsidRPr="007C2EC2">
              <w:rPr>
                <w:sz w:val="23"/>
                <w:lang w:val="en-GB"/>
              </w:rPr>
              <w:t>sins</w:t>
            </w:r>
            <w:r w:rsidRPr="007C2EC2">
              <w:rPr>
                <w:spacing w:val="21"/>
                <w:sz w:val="23"/>
                <w:lang w:val="en-GB"/>
              </w:rPr>
              <w:t xml:space="preserve"> </w:t>
            </w:r>
            <w:r w:rsidRPr="007C2EC2">
              <w:rPr>
                <w:sz w:val="23"/>
                <w:lang w:val="en-GB"/>
              </w:rPr>
              <w:t>are</w:t>
            </w:r>
            <w:r w:rsidRPr="007C2EC2">
              <w:rPr>
                <w:spacing w:val="21"/>
                <w:sz w:val="23"/>
                <w:lang w:val="en-GB"/>
              </w:rPr>
              <w:t xml:space="preserve"> </w:t>
            </w:r>
            <w:r w:rsidRPr="007C2EC2">
              <w:rPr>
                <w:spacing w:val="-2"/>
                <w:sz w:val="23"/>
                <w:lang w:val="en-GB"/>
              </w:rPr>
              <w:t>forgiven.</w:t>
            </w:r>
          </w:p>
          <w:p w14:paraId="59D56BD4" w14:textId="77777777" w:rsidR="0088485D" w:rsidRPr="007C2EC2" w:rsidRDefault="001D2D53">
            <w:pPr>
              <w:pStyle w:val="TableParagraph"/>
              <w:spacing w:before="45"/>
              <w:ind w:left="207"/>
              <w:rPr>
                <w:b/>
                <w:sz w:val="23"/>
                <w:lang w:val="en-GB"/>
              </w:rPr>
            </w:pPr>
            <w:r w:rsidRPr="007C2EC2">
              <w:rPr>
                <w:b/>
                <w:sz w:val="23"/>
                <w:lang w:val="en-GB"/>
              </w:rPr>
              <w:t>Amen.</w:t>
            </w:r>
            <w:r w:rsidRPr="007C2EC2">
              <w:rPr>
                <w:b/>
                <w:spacing w:val="9"/>
                <w:sz w:val="23"/>
                <w:lang w:val="en-GB"/>
              </w:rPr>
              <w:t xml:space="preserve"> </w:t>
            </w:r>
            <w:r w:rsidRPr="007C2EC2">
              <w:rPr>
                <w:b/>
                <w:sz w:val="23"/>
                <w:lang w:val="en-GB"/>
              </w:rPr>
              <w:t>Thanks</w:t>
            </w:r>
            <w:r w:rsidRPr="007C2EC2">
              <w:rPr>
                <w:b/>
                <w:spacing w:val="10"/>
                <w:sz w:val="23"/>
                <w:lang w:val="en-GB"/>
              </w:rPr>
              <w:t xml:space="preserve"> </w:t>
            </w:r>
            <w:r w:rsidRPr="007C2EC2">
              <w:rPr>
                <w:b/>
                <w:sz w:val="23"/>
                <w:lang w:val="en-GB"/>
              </w:rPr>
              <w:t>be</w:t>
            </w:r>
            <w:r w:rsidRPr="007C2EC2">
              <w:rPr>
                <w:b/>
                <w:spacing w:val="9"/>
                <w:sz w:val="23"/>
                <w:lang w:val="en-GB"/>
              </w:rPr>
              <w:t xml:space="preserve"> </w:t>
            </w:r>
            <w:r w:rsidRPr="007C2EC2">
              <w:rPr>
                <w:b/>
                <w:sz w:val="23"/>
                <w:lang w:val="en-GB"/>
              </w:rPr>
              <w:t>to</w:t>
            </w:r>
            <w:r w:rsidRPr="007C2EC2">
              <w:rPr>
                <w:b/>
                <w:spacing w:val="10"/>
                <w:sz w:val="23"/>
                <w:lang w:val="en-GB"/>
              </w:rPr>
              <w:t xml:space="preserve"> </w:t>
            </w:r>
            <w:r w:rsidRPr="007C2EC2">
              <w:rPr>
                <w:b/>
                <w:spacing w:val="-4"/>
                <w:sz w:val="23"/>
                <w:lang w:val="en-GB"/>
              </w:rPr>
              <w:t>God.</w:t>
            </w:r>
          </w:p>
        </w:tc>
        <w:tc>
          <w:tcPr>
            <w:tcW w:w="2459" w:type="dxa"/>
          </w:tcPr>
          <w:p w14:paraId="59D56BD5" w14:textId="77777777" w:rsidR="0088485D" w:rsidRPr="007C2EC2" w:rsidRDefault="0088485D">
            <w:pPr>
              <w:pStyle w:val="TableParagraph"/>
              <w:rPr>
                <w:rFonts w:ascii="Times New Roman"/>
                <w:lang w:val="en-GB"/>
              </w:rPr>
            </w:pPr>
          </w:p>
        </w:tc>
      </w:tr>
      <w:tr w:rsidR="0088485D" w:rsidRPr="007C2EC2" w14:paraId="59D56BE0" w14:textId="77777777">
        <w:trPr>
          <w:trHeight w:val="1464"/>
        </w:trPr>
        <w:tc>
          <w:tcPr>
            <w:tcW w:w="522" w:type="dxa"/>
          </w:tcPr>
          <w:p w14:paraId="59D56BD7" w14:textId="77777777" w:rsidR="0088485D" w:rsidRPr="007C2EC2" w:rsidRDefault="0088485D">
            <w:pPr>
              <w:pStyle w:val="TableParagraph"/>
              <w:rPr>
                <w:rFonts w:ascii="Times New Roman"/>
                <w:lang w:val="en-GB"/>
              </w:rPr>
            </w:pPr>
          </w:p>
        </w:tc>
        <w:tc>
          <w:tcPr>
            <w:tcW w:w="6064" w:type="dxa"/>
          </w:tcPr>
          <w:p w14:paraId="59D56BD8" w14:textId="77777777" w:rsidR="0088485D" w:rsidRPr="007C2EC2" w:rsidRDefault="001D2D53">
            <w:pPr>
              <w:pStyle w:val="TableParagraph"/>
              <w:spacing w:before="174"/>
              <w:ind w:left="207"/>
              <w:rPr>
                <w:sz w:val="23"/>
                <w:lang w:val="en-GB"/>
              </w:rPr>
            </w:pPr>
            <w:r w:rsidRPr="007C2EC2">
              <w:rPr>
                <w:sz w:val="23"/>
                <w:lang w:val="en-GB"/>
              </w:rPr>
              <w:t>The</w:t>
            </w:r>
            <w:r w:rsidRPr="007C2EC2">
              <w:rPr>
                <w:spacing w:val="15"/>
                <w:sz w:val="23"/>
                <w:lang w:val="en-GB"/>
              </w:rPr>
              <w:t xml:space="preserve"> </w:t>
            </w:r>
            <w:r w:rsidRPr="007C2EC2">
              <w:rPr>
                <w:sz w:val="23"/>
                <w:lang w:val="en-GB"/>
              </w:rPr>
              <w:t>Lord</w:t>
            </w:r>
            <w:r w:rsidRPr="007C2EC2">
              <w:rPr>
                <w:spacing w:val="15"/>
                <w:sz w:val="23"/>
                <w:lang w:val="en-GB"/>
              </w:rPr>
              <w:t xml:space="preserve"> </w:t>
            </w:r>
            <w:r w:rsidRPr="007C2EC2">
              <w:rPr>
                <w:sz w:val="23"/>
                <w:lang w:val="en-GB"/>
              </w:rPr>
              <w:t>also</w:t>
            </w:r>
            <w:r w:rsidRPr="007C2EC2">
              <w:rPr>
                <w:spacing w:val="15"/>
                <w:sz w:val="23"/>
                <w:lang w:val="en-GB"/>
              </w:rPr>
              <w:t xml:space="preserve"> </w:t>
            </w:r>
            <w:r w:rsidRPr="007C2EC2">
              <w:rPr>
                <w:spacing w:val="-2"/>
                <w:sz w:val="23"/>
                <w:lang w:val="en-GB"/>
              </w:rPr>
              <w:t>says:</w:t>
            </w:r>
          </w:p>
          <w:p w14:paraId="59D56BD9" w14:textId="77777777" w:rsidR="0088485D" w:rsidRPr="007C2EC2" w:rsidRDefault="001D2D53">
            <w:pPr>
              <w:pStyle w:val="TableParagraph"/>
              <w:spacing w:before="45" w:line="280" w:lineRule="auto"/>
              <w:ind w:left="207" w:right="1978"/>
              <w:rPr>
                <w:sz w:val="23"/>
                <w:lang w:val="en-GB"/>
              </w:rPr>
            </w:pPr>
            <w:r w:rsidRPr="007C2EC2">
              <w:rPr>
                <w:sz w:val="23"/>
                <w:lang w:val="en-GB"/>
              </w:rPr>
              <w:t>If any want to become my followers, let them deny themselves</w:t>
            </w:r>
          </w:p>
          <w:p w14:paraId="59D56BDA" w14:textId="77777777" w:rsidR="0088485D" w:rsidRPr="007C2EC2" w:rsidRDefault="001D2D53">
            <w:pPr>
              <w:pStyle w:val="TableParagraph"/>
              <w:spacing w:before="2"/>
              <w:ind w:left="207"/>
              <w:rPr>
                <w:sz w:val="23"/>
                <w:lang w:val="en-GB"/>
              </w:rPr>
            </w:pPr>
            <w:r w:rsidRPr="007C2EC2">
              <w:rPr>
                <w:sz w:val="23"/>
                <w:lang w:val="en-GB"/>
              </w:rPr>
              <w:t>and</w:t>
            </w:r>
            <w:r w:rsidRPr="007C2EC2">
              <w:rPr>
                <w:spacing w:val="20"/>
                <w:sz w:val="23"/>
                <w:lang w:val="en-GB"/>
              </w:rPr>
              <w:t xml:space="preserve"> </w:t>
            </w:r>
            <w:r w:rsidRPr="007C2EC2">
              <w:rPr>
                <w:sz w:val="23"/>
                <w:lang w:val="en-GB"/>
              </w:rPr>
              <w:t>take</w:t>
            </w:r>
            <w:r w:rsidRPr="007C2EC2">
              <w:rPr>
                <w:spacing w:val="20"/>
                <w:sz w:val="23"/>
                <w:lang w:val="en-GB"/>
              </w:rPr>
              <w:t xml:space="preserve"> </w:t>
            </w:r>
            <w:r w:rsidRPr="007C2EC2">
              <w:rPr>
                <w:sz w:val="23"/>
                <w:lang w:val="en-GB"/>
              </w:rPr>
              <w:t>up</w:t>
            </w:r>
            <w:r w:rsidRPr="007C2EC2">
              <w:rPr>
                <w:spacing w:val="20"/>
                <w:sz w:val="23"/>
                <w:lang w:val="en-GB"/>
              </w:rPr>
              <w:t xml:space="preserve"> </w:t>
            </w:r>
            <w:r w:rsidRPr="007C2EC2">
              <w:rPr>
                <w:sz w:val="23"/>
                <w:lang w:val="en-GB"/>
              </w:rPr>
              <w:t>their</w:t>
            </w:r>
            <w:r w:rsidRPr="007C2EC2">
              <w:rPr>
                <w:spacing w:val="20"/>
                <w:sz w:val="23"/>
                <w:lang w:val="en-GB"/>
              </w:rPr>
              <w:t xml:space="preserve"> </w:t>
            </w:r>
            <w:r w:rsidRPr="007C2EC2">
              <w:rPr>
                <w:sz w:val="23"/>
                <w:lang w:val="en-GB"/>
              </w:rPr>
              <w:t>cross</w:t>
            </w:r>
            <w:r w:rsidRPr="007C2EC2">
              <w:rPr>
                <w:spacing w:val="20"/>
                <w:sz w:val="23"/>
                <w:lang w:val="en-GB"/>
              </w:rPr>
              <w:t xml:space="preserve"> </w:t>
            </w:r>
            <w:r w:rsidRPr="007C2EC2">
              <w:rPr>
                <w:sz w:val="23"/>
                <w:lang w:val="en-GB"/>
              </w:rPr>
              <w:t>and</w:t>
            </w:r>
            <w:r w:rsidRPr="007C2EC2">
              <w:rPr>
                <w:spacing w:val="20"/>
                <w:sz w:val="23"/>
                <w:lang w:val="en-GB"/>
              </w:rPr>
              <w:t xml:space="preserve"> </w:t>
            </w:r>
            <w:r w:rsidRPr="007C2EC2">
              <w:rPr>
                <w:sz w:val="23"/>
                <w:lang w:val="en-GB"/>
              </w:rPr>
              <w:t>follow</w:t>
            </w:r>
            <w:r w:rsidRPr="007C2EC2">
              <w:rPr>
                <w:spacing w:val="20"/>
                <w:sz w:val="23"/>
                <w:lang w:val="en-GB"/>
              </w:rPr>
              <w:t xml:space="preserve"> </w:t>
            </w:r>
            <w:r w:rsidRPr="007C2EC2">
              <w:rPr>
                <w:spacing w:val="-5"/>
                <w:sz w:val="23"/>
                <w:lang w:val="en-GB"/>
              </w:rPr>
              <w:t>me.</w:t>
            </w:r>
          </w:p>
        </w:tc>
        <w:tc>
          <w:tcPr>
            <w:tcW w:w="2459" w:type="dxa"/>
          </w:tcPr>
          <w:p w14:paraId="59D56BDB" w14:textId="77777777" w:rsidR="0088485D" w:rsidRPr="007C2EC2" w:rsidRDefault="0088485D">
            <w:pPr>
              <w:pStyle w:val="TableParagraph"/>
              <w:rPr>
                <w:b/>
                <w:sz w:val="23"/>
                <w:lang w:val="en-GB"/>
              </w:rPr>
            </w:pPr>
          </w:p>
          <w:p w14:paraId="59D56BDC" w14:textId="77777777" w:rsidR="0088485D" w:rsidRPr="007C2EC2" w:rsidRDefault="0088485D">
            <w:pPr>
              <w:pStyle w:val="TableParagraph"/>
              <w:rPr>
                <w:b/>
                <w:sz w:val="23"/>
                <w:lang w:val="en-GB"/>
              </w:rPr>
            </w:pPr>
          </w:p>
          <w:p w14:paraId="59D56BDD" w14:textId="77777777" w:rsidR="0088485D" w:rsidRPr="007C2EC2" w:rsidRDefault="0088485D">
            <w:pPr>
              <w:pStyle w:val="TableParagraph"/>
              <w:rPr>
                <w:b/>
                <w:sz w:val="23"/>
                <w:lang w:val="en-GB"/>
              </w:rPr>
            </w:pPr>
          </w:p>
          <w:p w14:paraId="59D56BDE" w14:textId="77777777" w:rsidR="0088485D" w:rsidRPr="007C2EC2" w:rsidRDefault="0088485D">
            <w:pPr>
              <w:pStyle w:val="TableParagraph"/>
              <w:spacing w:before="46"/>
              <w:rPr>
                <w:b/>
                <w:sz w:val="23"/>
                <w:lang w:val="en-GB"/>
              </w:rPr>
            </w:pPr>
          </w:p>
          <w:p w14:paraId="59D56BDF" w14:textId="77777777" w:rsidR="0088485D" w:rsidRPr="007C2EC2" w:rsidRDefault="001D2D53">
            <w:pPr>
              <w:pStyle w:val="TableParagraph"/>
              <w:ind w:right="48"/>
              <w:jc w:val="right"/>
              <w:rPr>
                <w:sz w:val="23"/>
                <w:lang w:val="en-GB"/>
              </w:rPr>
            </w:pPr>
            <w:r w:rsidRPr="007C2EC2">
              <w:rPr>
                <w:sz w:val="23"/>
                <w:lang w:val="en-GB"/>
              </w:rPr>
              <w:t>Mark</w:t>
            </w:r>
            <w:r w:rsidRPr="007C2EC2">
              <w:rPr>
                <w:spacing w:val="20"/>
                <w:sz w:val="23"/>
                <w:lang w:val="en-GB"/>
              </w:rPr>
              <w:t xml:space="preserve"> </w:t>
            </w:r>
            <w:r w:rsidRPr="007C2EC2">
              <w:rPr>
                <w:spacing w:val="-4"/>
                <w:sz w:val="23"/>
                <w:lang w:val="en-GB"/>
              </w:rPr>
              <w:t>8:34</w:t>
            </w:r>
          </w:p>
        </w:tc>
      </w:tr>
      <w:tr w:rsidR="0088485D" w:rsidRPr="007C2EC2" w14:paraId="59D56BE4" w14:textId="77777777">
        <w:trPr>
          <w:trHeight w:val="464"/>
        </w:trPr>
        <w:tc>
          <w:tcPr>
            <w:tcW w:w="522" w:type="dxa"/>
          </w:tcPr>
          <w:p w14:paraId="59D56BE1" w14:textId="77777777" w:rsidR="0088485D" w:rsidRPr="007C2EC2" w:rsidRDefault="0088485D">
            <w:pPr>
              <w:pStyle w:val="TableParagraph"/>
              <w:rPr>
                <w:rFonts w:ascii="Times New Roman"/>
                <w:lang w:val="en-GB"/>
              </w:rPr>
            </w:pPr>
          </w:p>
        </w:tc>
        <w:tc>
          <w:tcPr>
            <w:tcW w:w="6064" w:type="dxa"/>
          </w:tcPr>
          <w:p w14:paraId="59D56BE2" w14:textId="77777777" w:rsidR="0088485D" w:rsidRPr="007C2EC2" w:rsidRDefault="001D2D53">
            <w:pPr>
              <w:pStyle w:val="TableParagraph"/>
              <w:spacing w:before="88"/>
              <w:ind w:left="208"/>
              <w:rPr>
                <w:sz w:val="23"/>
                <w:lang w:val="en-GB"/>
              </w:rPr>
            </w:pPr>
            <w:r w:rsidRPr="007C2EC2">
              <w:rPr>
                <w:color w:val="0099FF"/>
                <w:spacing w:val="-5"/>
                <w:sz w:val="23"/>
                <w:lang w:val="en-GB"/>
              </w:rPr>
              <w:t>or</w:t>
            </w:r>
          </w:p>
        </w:tc>
        <w:tc>
          <w:tcPr>
            <w:tcW w:w="2459" w:type="dxa"/>
          </w:tcPr>
          <w:p w14:paraId="59D56BE3" w14:textId="77777777" w:rsidR="0088485D" w:rsidRPr="007C2EC2" w:rsidRDefault="0088485D">
            <w:pPr>
              <w:pStyle w:val="TableParagraph"/>
              <w:rPr>
                <w:rFonts w:ascii="Times New Roman"/>
                <w:lang w:val="en-GB"/>
              </w:rPr>
            </w:pPr>
          </w:p>
        </w:tc>
      </w:tr>
      <w:tr w:rsidR="0088485D" w:rsidRPr="007C2EC2" w14:paraId="59D56BF1" w14:textId="77777777">
        <w:trPr>
          <w:trHeight w:val="1918"/>
        </w:trPr>
        <w:tc>
          <w:tcPr>
            <w:tcW w:w="522" w:type="dxa"/>
          </w:tcPr>
          <w:p w14:paraId="59D56BE5" w14:textId="77777777" w:rsidR="0088485D" w:rsidRPr="007C2EC2" w:rsidRDefault="0088485D">
            <w:pPr>
              <w:pStyle w:val="TableParagraph"/>
              <w:rPr>
                <w:b/>
                <w:sz w:val="23"/>
                <w:lang w:val="en-GB"/>
              </w:rPr>
            </w:pPr>
          </w:p>
          <w:p w14:paraId="59D56BE6" w14:textId="77777777" w:rsidR="0088485D" w:rsidRPr="007C2EC2" w:rsidRDefault="0088485D">
            <w:pPr>
              <w:pStyle w:val="TableParagraph"/>
              <w:rPr>
                <w:b/>
                <w:sz w:val="23"/>
                <w:lang w:val="en-GB"/>
              </w:rPr>
            </w:pPr>
          </w:p>
          <w:p w14:paraId="59D56BE7" w14:textId="77777777" w:rsidR="0088485D" w:rsidRPr="007C2EC2" w:rsidRDefault="0088485D">
            <w:pPr>
              <w:pStyle w:val="TableParagraph"/>
              <w:rPr>
                <w:b/>
                <w:sz w:val="23"/>
                <w:lang w:val="en-GB"/>
              </w:rPr>
            </w:pPr>
          </w:p>
          <w:p w14:paraId="59D56BE8" w14:textId="77777777" w:rsidR="0088485D" w:rsidRPr="007C2EC2" w:rsidRDefault="0088485D">
            <w:pPr>
              <w:pStyle w:val="TableParagraph"/>
              <w:rPr>
                <w:b/>
                <w:sz w:val="23"/>
                <w:lang w:val="en-GB"/>
              </w:rPr>
            </w:pPr>
          </w:p>
          <w:p w14:paraId="59D56BE9" w14:textId="77777777" w:rsidR="0088485D" w:rsidRPr="007C2EC2" w:rsidRDefault="0088485D">
            <w:pPr>
              <w:pStyle w:val="TableParagraph"/>
              <w:rPr>
                <w:b/>
                <w:sz w:val="23"/>
                <w:lang w:val="en-GB"/>
              </w:rPr>
            </w:pPr>
          </w:p>
          <w:p w14:paraId="59D56BEA" w14:textId="77777777" w:rsidR="0088485D" w:rsidRPr="007C2EC2" w:rsidRDefault="0088485D">
            <w:pPr>
              <w:pStyle w:val="TableParagraph"/>
              <w:spacing w:before="67"/>
              <w:rPr>
                <w:b/>
                <w:sz w:val="23"/>
                <w:lang w:val="en-GB"/>
              </w:rPr>
            </w:pPr>
          </w:p>
          <w:p w14:paraId="59D56BEB" w14:textId="77777777" w:rsidR="0088485D" w:rsidRPr="007C2EC2" w:rsidRDefault="001D2D53">
            <w:pPr>
              <w:pStyle w:val="TableParagraph"/>
              <w:spacing w:line="244" w:lineRule="exact"/>
              <w:ind w:left="50"/>
              <w:rPr>
                <w:i/>
                <w:sz w:val="23"/>
                <w:lang w:val="en-GB"/>
              </w:rPr>
            </w:pPr>
            <w:r w:rsidRPr="007C2EC2">
              <w:rPr>
                <w:i/>
                <w:color w:val="0099FF"/>
                <w:spacing w:val="-5"/>
                <w:sz w:val="23"/>
                <w:lang w:val="en-GB"/>
              </w:rPr>
              <w:t>All</w:t>
            </w:r>
          </w:p>
        </w:tc>
        <w:tc>
          <w:tcPr>
            <w:tcW w:w="6064" w:type="dxa"/>
          </w:tcPr>
          <w:p w14:paraId="59D56BEC" w14:textId="77777777" w:rsidR="0088485D" w:rsidRPr="007C2EC2" w:rsidRDefault="001D2D53">
            <w:pPr>
              <w:pStyle w:val="TableParagraph"/>
              <w:spacing w:before="104"/>
              <w:ind w:left="208"/>
              <w:rPr>
                <w:sz w:val="23"/>
                <w:lang w:val="en-GB"/>
              </w:rPr>
            </w:pPr>
            <w:r w:rsidRPr="007C2EC2">
              <w:rPr>
                <w:sz w:val="23"/>
                <w:lang w:val="en-GB"/>
              </w:rPr>
              <w:t>May</w:t>
            </w:r>
            <w:r w:rsidRPr="007C2EC2">
              <w:rPr>
                <w:spacing w:val="15"/>
                <w:sz w:val="23"/>
                <w:lang w:val="en-GB"/>
              </w:rPr>
              <w:t xml:space="preserve"> </w:t>
            </w:r>
            <w:r w:rsidRPr="007C2EC2">
              <w:rPr>
                <w:sz w:val="23"/>
                <w:lang w:val="en-GB"/>
              </w:rPr>
              <w:t>the</w:t>
            </w:r>
            <w:r w:rsidRPr="007C2EC2">
              <w:rPr>
                <w:spacing w:val="15"/>
                <w:sz w:val="23"/>
                <w:lang w:val="en-GB"/>
              </w:rPr>
              <w:t xml:space="preserve"> </w:t>
            </w:r>
            <w:r w:rsidRPr="007C2EC2">
              <w:rPr>
                <w:sz w:val="23"/>
                <w:lang w:val="en-GB"/>
              </w:rPr>
              <w:t>God</w:t>
            </w:r>
            <w:r w:rsidRPr="007C2EC2">
              <w:rPr>
                <w:spacing w:val="15"/>
                <w:sz w:val="23"/>
                <w:lang w:val="en-GB"/>
              </w:rPr>
              <w:t xml:space="preserve"> </w:t>
            </w:r>
            <w:r w:rsidRPr="007C2EC2">
              <w:rPr>
                <w:sz w:val="23"/>
                <w:lang w:val="en-GB"/>
              </w:rPr>
              <w:t>of</w:t>
            </w:r>
            <w:r w:rsidRPr="007C2EC2">
              <w:rPr>
                <w:spacing w:val="15"/>
                <w:sz w:val="23"/>
                <w:lang w:val="en-GB"/>
              </w:rPr>
              <w:t xml:space="preserve"> </w:t>
            </w:r>
            <w:r w:rsidRPr="007C2EC2">
              <w:rPr>
                <w:spacing w:val="-2"/>
                <w:sz w:val="23"/>
                <w:lang w:val="en-GB"/>
              </w:rPr>
              <w:t>mercy</w:t>
            </w:r>
          </w:p>
          <w:p w14:paraId="59D56BED" w14:textId="77777777" w:rsidR="0088485D" w:rsidRPr="007C2EC2" w:rsidRDefault="001D2D53">
            <w:pPr>
              <w:pStyle w:val="TableParagraph"/>
              <w:spacing w:before="45" w:line="280" w:lineRule="auto"/>
              <w:ind w:left="208"/>
              <w:rPr>
                <w:sz w:val="23"/>
                <w:lang w:val="en-GB"/>
              </w:rPr>
            </w:pPr>
            <w:r w:rsidRPr="007C2EC2">
              <w:rPr>
                <w:sz w:val="23"/>
                <w:lang w:val="en-GB"/>
              </w:rPr>
              <w:t>who forgives you all your sins through Jesus Christ strengthen you in all goodness</w:t>
            </w:r>
          </w:p>
          <w:p w14:paraId="59D56BEE" w14:textId="77777777" w:rsidR="0088485D" w:rsidRPr="007C2EC2" w:rsidRDefault="001D2D53">
            <w:pPr>
              <w:pStyle w:val="TableParagraph"/>
              <w:spacing w:before="1" w:line="280" w:lineRule="auto"/>
              <w:ind w:left="208" w:right="2424"/>
              <w:rPr>
                <w:sz w:val="23"/>
                <w:lang w:val="en-GB"/>
              </w:rPr>
            </w:pPr>
            <w:r w:rsidRPr="007C2EC2">
              <w:rPr>
                <w:sz w:val="23"/>
                <w:lang w:val="en-GB"/>
              </w:rPr>
              <w:t>by the power of the Holy Spirit and keep you in eternal life.</w:t>
            </w:r>
          </w:p>
          <w:p w14:paraId="59D56BEF" w14:textId="77777777" w:rsidR="0088485D" w:rsidRPr="007C2EC2" w:rsidRDefault="001D2D53">
            <w:pPr>
              <w:pStyle w:val="TableParagraph"/>
              <w:spacing w:before="2" w:line="244" w:lineRule="exact"/>
              <w:ind w:left="207"/>
              <w:rPr>
                <w:b/>
                <w:sz w:val="23"/>
                <w:lang w:val="en-GB"/>
              </w:rPr>
            </w:pPr>
            <w:r w:rsidRPr="007C2EC2">
              <w:rPr>
                <w:b/>
                <w:spacing w:val="-2"/>
                <w:sz w:val="23"/>
                <w:lang w:val="en-GB"/>
              </w:rPr>
              <w:t>Amen.</w:t>
            </w:r>
          </w:p>
        </w:tc>
        <w:tc>
          <w:tcPr>
            <w:tcW w:w="2459" w:type="dxa"/>
          </w:tcPr>
          <w:p w14:paraId="59D56BF0" w14:textId="77777777" w:rsidR="0088485D" w:rsidRPr="007C2EC2" w:rsidRDefault="0088485D">
            <w:pPr>
              <w:pStyle w:val="TableParagraph"/>
              <w:rPr>
                <w:rFonts w:ascii="Times New Roman"/>
                <w:lang w:val="en-GB"/>
              </w:rPr>
            </w:pPr>
          </w:p>
        </w:tc>
      </w:tr>
    </w:tbl>
    <w:p w14:paraId="59D56BF2" w14:textId="77777777" w:rsidR="0088485D" w:rsidRPr="007C2EC2" w:rsidRDefault="001D2D53">
      <w:pPr>
        <w:spacing w:before="344"/>
        <w:ind w:right="1351"/>
        <w:jc w:val="right"/>
        <w:rPr>
          <w:i/>
          <w:sz w:val="28"/>
          <w:lang w:val="en-GB"/>
        </w:rPr>
      </w:pPr>
      <w:r w:rsidRPr="007C2EC2">
        <w:rPr>
          <w:b/>
          <w:sz w:val="32"/>
          <w:u w:val="single" w:color="0099FF"/>
          <w:lang w:val="en-GB"/>
        </w:rPr>
        <w:t xml:space="preserve"> Lord,</w:t>
      </w:r>
      <w:r w:rsidRPr="007C2EC2">
        <w:rPr>
          <w:b/>
          <w:spacing w:val="7"/>
          <w:sz w:val="32"/>
          <w:u w:val="single" w:color="0099FF"/>
          <w:lang w:val="en-GB"/>
        </w:rPr>
        <w:t xml:space="preserve"> </w:t>
      </w:r>
      <w:r w:rsidRPr="007C2EC2">
        <w:rPr>
          <w:b/>
          <w:sz w:val="32"/>
          <w:u w:val="single" w:color="0099FF"/>
          <w:lang w:val="en-GB"/>
        </w:rPr>
        <w:t>have</w:t>
      </w:r>
      <w:r w:rsidRPr="007C2EC2">
        <w:rPr>
          <w:b/>
          <w:spacing w:val="6"/>
          <w:sz w:val="32"/>
          <w:u w:val="single" w:color="0099FF"/>
          <w:lang w:val="en-GB"/>
        </w:rPr>
        <w:t xml:space="preserve"> </w:t>
      </w:r>
      <w:r w:rsidRPr="007C2EC2">
        <w:rPr>
          <w:b/>
          <w:sz w:val="32"/>
          <w:u w:val="single" w:color="0099FF"/>
          <w:lang w:val="en-GB"/>
        </w:rPr>
        <w:t>mercy</w:t>
      </w:r>
      <w:r w:rsidRPr="007C2EC2">
        <w:rPr>
          <w:b/>
          <w:spacing w:val="7"/>
          <w:sz w:val="32"/>
          <w:u w:val="single" w:color="0099FF"/>
          <w:lang w:val="en-GB"/>
        </w:rPr>
        <w:t xml:space="preserve"> </w:t>
      </w:r>
      <w:r w:rsidRPr="007C2EC2">
        <w:rPr>
          <w:i/>
          <w:sz w:val="28"/>
          <w:u w:val="single" w:color="0099FF"/>
          <w:lang w:val="en-GB"/>
        </w:rPr>
        <w:t>(Kyrie</w:t>
      </w:r>
      <w:r w:rsidRPr="007C2EC2">
        <w:rPr>
          <w:i/>
          <w:spacing w:val="6"/>
          <w:sz w:val="28"/>
          <w:u w:val="single" w:color="0099FF"/>
          <w:lang w:val="en-GB"/>
        </w:rPr>
        <w:t xml:space="preserve"> </w:t>
      </w:r>
      <w:r w:rsidRPr="007C2EC2">
        <w:rPr>
          <w:i/>
          <w:spacing w:val="-2"/>
          <w:sz w:val="28"/>
          <w:u w:val="single" w:color="0099FF"/>
          <w:lang w:val="en-GB"/>
        </w:rPr>
        <w:t>eleison)</w:t>
      </w:r>
    </w:p>
    <w:p w14:paraId="59D56BF3" w14:textId="77777777" w:rsidR="0088485D" w:rsidRPr="007C2EC2" w:rsidRDefault="001D2D53">
      <w:pPr>
        <w:spacing w:before="18" w:line="480" w:lineRule="exact"/>
        <w:ind w:left="908" w:right="4108"/>
        <w:rPr>
          <w:sz w:val="23"/>
          <w:lang w:val="en-GB"/>
        </w:rPr>
      </w:pPr>
      <w:r w:rsidRPr="007C2EC2">
        <w:rPr>
          <w:color w:val="0099FF"/>
          <w:sz w:val="23"/>
          <w:lang w:val="en-GB"/>
        </w:rPr>
        <w:t>The Kyries (</w:t>
      </w:r>
      <w:r w:rsidRPr="007C2EC2">
        <w:rPr>
          <w:i/>
          <w:color w:val="0099FF"/>
          <w:sz w:val="23"/>
          <w:lang w:val="en-GB"/>
        </w:rPr>
        <w:t xml:space="preserve">Rejoice and Sing </w:t>
      </w:r>
      <w:r w:rsidRPr="007C2EC2">
        <w:rPr>
          <w:color w:val="0099FF"/>
          <w:sz w:val="23"/>
          <w:lang w:val="en-GB"/>
        </w:rPr>
        <w:t xml:space="preserve">5) may be said or sung. </w:t>
      </w:r>
      <w:r w:rsidRPr="007C2EC2">
        <w:rPr>
          <w:sz w:val="23"/>
          <w:lang w:val="en-GB"/>
        </w:rPr>
        <w:t>Lord, have mercy upon us.</w:t>
      </w:r>
    </w:p>
    <w:p w14:paraId="59D56BF4" w14:textId="77777777" w:rsidR="0088485D" w:rsidRPr="007C2EC2" w:rsidRDefault="001D2D53">
      <w:pPr>
        <w:tabs>
          <w:tab w:val="left" w:pos="908"/>
        </w:tabs>
        <w:spacing w:line="280" w:lineRule="auto"/>
        <w:ind w:left="908" w:right="6488"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Christ, have mercy upon us. Lord, have mercy upon us.</w:t>
      </w:r>
    </w:p>
    <w:p w14:paraId="59D56BF5" w14:textId="77777777" w:rsidR="0088485D" w:rsidRPr="007C2EC2" w:rsidRDefault="001D2D53">
      <w:pPr>
        <w:pStyle w:val="BodyText"/>
        <w:spacing w:before="140"/>
        <w:ind w:left="908"/>
        <w:rPr>
          <w:lang w:val="en-GB"/>
        </w:rPr>
      </w:pPr>
      <w:r w:rsidRPr="007C2EC2">
        <w:rPr>
          <w:color w:val="0099FF"/>
          <w:spacing w:val="-5"/>
          <w:lang w:val="en-GB"/>
        </w:rPr>
        <w:t>or</w:t>
      </w:r>
    </w:p>
    <w:p w14:paraId="59D56BF6" w14:textId="77777777" w:rsidR="0088485D" w:rsidRPr="007C2EC2" w:rsidRDefault="001D2D53">
      <w:pPr>
        <w:pStyle w:val="BodyText"/>
        <w:spacing w:before="215" w:line="280" w:lineRule="auto"/>
        <w:ind w:left="908" w:right="6488"/>
        <w:rPr>
          <w:lang w:val="en-GB"/>
        </w:rPr>
      </w:pPr>
      <w:r w:rsidRPr="007C2EC2">
        <w:rPr>
          <w:lang w:val="en-GB"/>
        </w:rPr>
        <w:t>Holy God, holy and mighty, holy and immortal,</w:t>
      </w:r>
    </w:p>
    <w:p w14:paraId="59D56BF7" w14:textId="77777777" w:rsidR="0088485D" w:rsidRPr="007C2EC2" w:rsidRDefault="001D2D53">
      <w:pPr>
        <w:tabs>
          <w:tab w:val="left" w:pos="907"/>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have</w:t>
      </w:r>
      <w:r w:rsidRPr="007C2EC2">
        <w:rPr>
          <w:b/>
          <w:spacing w:val="6"/>
          <w:sz w:val="23"/>
          <w:lang w:val="en-GB"/>
        </w:rPr>
        <w:t xml:space="preserve"> </w:t>
      </w:r>
      <w:r w:rsidRPr="007C2EC2">
        <w:rPr>
          <w:b/>
          <w:sz w:val="23"/>
          <w:lang w:val="en-GB"/>
        </w:rPr>
        <w:t>mercy</w:t>
      </w:r>
      <w:r w:rsidRPr="007C2EC2">
        <w:rPr>
          <w:b/>
          <w:spacing w:val="8"/>
          <w:sz w:val="23"/>
          <w:lang w:val="en-GB"/>
        </w:rPr>
        <w:t xml:space="preserve"> </w:t>
      </w:r>
      <w:r w:rsidRPr="007C2EC2">
        <w:rPr>
          <w:b/>
          <w:sz w:val="23"/>
          <w:lang w:val="en-GB"/>
        </w:rPr>
        <w:t>upon</w:t>
      </w:r>
      <w:r w:rsidRPr="007C2EC2">
        <w:rPr>
          <w:b/>
          <w:spacing w:val="9"/>
          <w:sz w:val="23"/>
          <w:lang w:val="en-GB"/>
        </w:rPr>
        <w:t xml:space="preserve"> </w:t>
      </w:r>
      <w:r w:rsidRPr="007C2EC2">
        <w:rPr>
          <w:b/>
          <w:spacing w:val="-5"/>
          <w:sz w:val="23"/>
          <w:lang w:val="en-GB"/>
        </w:rPr>
        <w:t>us.</w:t>
      </w:r>
    </w:p>
    <w:p w14:paraId="59D56BF8"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6BF9" w14:textId="77777777" w:rsidR="0088485D" w:rsidRPr="007C2EC2" w:rsidRDefault="001D2D53">
      <w:pPr>
        <w:spacing w:before="67"/>
        <w:ind w:left="5372"/>
        <w:rPr>
          <w:i/>
          <w:sz w:val="28"/>
          <w:lang w:val="en-GB"/>
        </w:rPr>
      </w:pPr>
      <w:bookmarkStart w:id="14" w:name="_Glory_to_God_(Gloria_in_excelsis)__"/>
      <w:bookmarkStart w:id="15" w:name="_Prayer_for_grace_or_prayer_for_the_day"/>
      <w:bookmarkStart w:id="16" w:name="_bookmark7"/>
      <w:bookmarkEnd w:id="14"/>
      <w:bookmarkEnd w:id="15"/>
      <w:bookmarkEnd w:id="16"/>
      <w:r w:rsidRPr="007C2EC2">
        <w:rPr>
          <w:b/>
          <w:spacing w:val="5"/>
          <w:sz w:val="32"/>
          <w:u w:val="single" w:color="0099FF"/>
          <w:lang w:val="en-GB"/>
        </w:rPr>
        <w:t xml:space="preserve"> </w:t>
      </w:r>
      <w:r w:rsidRPr="007C2EC2">
        <w:rPr>
          <w:b/>
          <w:sz w:val="32"/>
          <w:u w:val="single" w:color="0099FF"/>
          <w:lang w:val="en-GB"/>
        </w:rPr>
        <w:t>Glory</w:t>
      </w:r>
      <w:r w:rsidRPr="007C2EC2">
        <w:rPr>
          <w:b/>
          <w:spacing w:val="12"/>
          <w:sz w:val="32"/>
          <w:u w:val="single" w:color="0099FF"/>
          <w:lang w:val="en-GB"/>
        </w:rPr>
        <w:t xml:space="preserve"> </w:t>
      </w:r>
      <w:r w:rsidRPr="007C2EC2">
        <w:rPr>
          <w:b/>
          <w:sz w:val="32"/>
          <w:u w:val="single" w:color="0099FF"/>
          <w:lang w:val="en-GB"/>
        </w:rPr>
        <w:t>to</w:t>
      </w:r>
      <w:r w:rsidRPr="007C2EC2">
        <w:rPr>
          <w:b/>
          <w:spacing w:val="12"/>
          <w:sz w:val="32"/>
          <w:u w:val="single" w:color="0099FF"/>
          <w:lang w:val="en-GB"/>
        </w:rPr>
        <w:t xml:space="preserve"> </w:t>
      </w:r>
      <w:r w:rsidRPr="007C2EC2">
        <w:rPr>
          <w:b/>
          <w:sz w:val="32"/>
          <w:u w:val="single" w:color="0099FF"/>
          <w:lang w:val="en-GB"/>
        </w:rPr>
        <w:t>God</w:t>
      </w:r>
      <w:r w:rsidRPr="007C2EC2">
        <w:rPr>
          <w:b/>
          <w:spacing w:val="12"/>
          <w:sz w:val="32"/>
          <w:u w:val="single" w:color="0099FF"/>
          <w:lang w:val="en-GB"/>
        </w:rPr>
        <w:t xml:space="preserve"> </w:t>
      </w:r>
      <w:r w:rsidRPr="007C2EC2">
        <w:rPr>
          <w:i/>
          <w:sz w:val="28"/>
          <w:u w:val="single" w:color="0099FF"/>
          <w:lang w:val="en-GB"/>
        </w:rPr>
        <w:t>(Gloria</w:t>
      </w:r>
      <w:r w:rsidRPr="007C2EC2">
        <w:rPr>
          <w:i/>
          <w:spacing w:val="10"/>
          <w:sz w:val="28"/>
          <w:u w:val="single" w:color="0099FF"/>
          <w:lang w:val="en-GB"/>
        </w:rPr>
        <w:t xml:space="preserve"> </w:t>
      </w:r>
      <w:r w:rsidRPr="007C2EC2">
        <w:rPr>
          <w:i/>
          <w:sz w:val="28"/>
          <w:u w:val="single" w:color="0099FF"/>
          <w:lang w:val="en-GB"/>
        </w:rPr>
        <w:t>in</w:t>
      </w:r>
      <w:r w:rsidRPr="007C2EC2">
        <w:rPr>
          <w:i/>
          <w:spacing w:val="11"/>
          <w:sz w:val="28"/>
          <w:u w:val="single" w:color="0099FF"/>
          <w:lang w:val="en-GB"/>
        </w:rPr>
        <w:t xml:space="preserve"> </w:t>
      </w:r>
      <w:r w:rsidRPr="007C2EC2">
        <w:rPr>
          <w:i/>
          <w:spacing w:val="-2"/>
          <w:sz w:val="28"/>
          <w:u w:val="single" w:color="0099FF"/>
          <w:lang w:val="en-GB"/>
        </w:rPr>
        <w:t>excelsis)</w:t>
      </w:r>
    </w:p>
    <w:p w14:paraId="59D56BFA" w14:textId="77777777" w:rsidR="0088485D" w:rsidRPr="007C2EC2" w:rsidRDefault="001D2D53">
      <w:pPr>
        <w:spacing w:before="187"/>
        <w:ind w:left="1594"/>
        <w:rPr>
          <w:sz w:val="23"/>
          <w:lang w:val="en-GB"/>
        </w:rPr>
      </w:pPr>
      <w:r w:rsidRPr="007C2EC2">
        <w:rPr>
          <w:color w:val="0099FF"/>
          <w:sz w:val="23"/>
          <w:lang w:val="en-GB"/>
        </w:rPr>
        <w:t>Settings</w:t>
      </w:r>
      <w:r w:rsidRPr="007C2EC2">
        <w:rPr>
          <w:color w:val="0099FF"/>
          <w:spacing w:val="7"/>
          <w:sz w:val="23"/>
          <w:lang w:val="en-GB"/>
        </w:rPr>
        <w:t xml:space="preserve"> </w:t>
      </w:r>
      <w:r w:rsidRPr="007C2EC2">
        <w:rPr>
          <w:color w:val="0099FF"/>
          <w:sz w:val="23"/>
          <w:lang w:val="en-GB"/>
        </w:rPr>
        <w:t>may</w:t>
      </w:r>
      <w:r w:rsidRPr="007C2EC2">
        <w:rPr>
          <w:color w:val="0099FF"/>
          <w:spacing w:val="7"/>
          <w:sz w:val="23"/>
          <w:lang w:val="en-GB"/>
        </w:rPr>
        <w:t xml:space="preserve"> </w:t>
      </w:r>
      <w:r w:rsidRPr="007C2EC2">
        <w:rPr>
          <w:color w:val="0099FF"/>
          <w:sz w:val="23"/>
          <w:lang w:val="en-GB"/>
        </w:rPr>
        <w:t>be</w:t>
      </w:r>
      <w:r w:rsidRPr="007C2EC2">
        <w:rPr>
          <w:color w:val="0099FF"/>
          <w:spacing w:val="7"/>
          <w:sz w:val="23"/>
          <w:lang w:val="en-GB"/>
        </w:rPr>
        <w:t xml:space="preserve"> </w:t>
      </w:r>
      <w:r w:rsidRPr="007C2EC2">
        <w:rPr>
          <w:color w:val="0099FF"/>
          <w:sz w:val="23"/>
          <w:lang w:val="en-GB"/>
        </w:rPr>
        <w:t>found</w:t>
      </w:r>
      <w:r w:rsidRPr="007C2EC2">
        <w:rPr>
          <w:color w:val="0099FF"/>
          <w:spacing w:val="7"/>
          <w:sz w:val="23"/>
          <w:lang w:val="en-GB"/>
        </w:rPr>
        <w:t xml:space="preserve"> </w:t>
      </w:r>
      <w:r w:rsidRPr="007C2EC2">
        <w:rPr>
          <w:color w:val="0099FF"/>
          <w:sz w:val="23"/>
          <w:lang w:val="en-GB"/>
        </w:rPr>
        <w:t>at</w:t>
      </w:r>
      <w:r w:rsidRPr="007C2EC2">
        <w:rPr>
          <w:color w:val="0099FF"/>
          <w:spacing w:val="7"/>
          <w:sz w:val="23"/>
          <w:lang w:val="en-GB"/>
        </w:rPr>
        <w:t xml:space="preserve"> </w:t>
      </w:r>
      <w:r w:rsidRPr="007C2EC2">
        <w:rPr>
          <w:i/>
          <w:color w:val="0099FF"/>
          <w:sz w:val="23"/>
          <w:lang w:val="en-GB"/>
        </w:rPr>
        <w:t>Rejoice</w:t>
      </w:r>
      <w:r w:rsidRPr="007C2EC2">
        <w:rPr>
          <w:i/>
          <w:color w:val="0099FF"/>
          <w:spacing w:val="7"/>
          <w:sz w:val="23"/>
          <w:lang w:val="en-GB"/>
        </w:rPr>
        <w:t xml:space="preserve"> </w:t>
      </w:r>
      <w:r w:rsidRPr="007C2EC2">
        <w:rPr>
          <w:i/>
          <w:color w:val="0099FF"/>
          <w:sz w:val="23"/>
          <w:lang w:val="en-GB"/>
        </w:rPr>
        <w:t>and</w:t>
      </w:r>
      <w:r w:rsidRPr="007C2EC2">
        <w:rPr>
          <w:i/>
          <w:color w:val="0099FF"/>
          <w:spacing w:val="7"/>
          <w:sz w:val="23"/>
          <w:lang w:val="en-GB"/>
        </w:rPr>
        <w:t xml:space="preserve"> </w:t>
      </w:r>
      <w:r w:rsidRPr="007C2EC2">
        <w:rPr>
          <w:i/>
          <w:color w:val="0099FF"/>
          <w:sz w:val="23"/>
          <w:lang w:val="en-GB"/>
        </w:rPr>
        <w:t>Sing</w:t>
      </w:r>
      <w:r w:rsidRPr="007C2EC2">
        <w:rPr>
          <w:i/>
          <w:color w:val="0099FF"/>
          <w:spacing w:val="7"/>
          <w:sz w:val="23"/>
          <w:lang w:val="en-GB"/>
        </w:rPr>
        <w:t xml:space="preserve"> </w:t>
      </w:r>
      <w:r w:rsidRPr="007C2EC2">
        <w:rPr>
          <w:color w:val="0099FF"/>
          <w:spacing w:val="10"/>
          <w:sz w:val="23"/>
          <w:lang w:val="en-GB"/>
        </w:rPr>
        <w:t>6-</w:t>
      </w:r>
      <w:r w:rsidRPr="007C2EC2">
        <w:rPr>
          <w:color w:val="0099FF"/>
          <w:spacing w:val="-5"/>
          <w:sz w:val="23"/>
          <w:lang w:val="en-GB"/>
        </w:rPr>
        <w:t>8.</w:t>
      </w:r>
    </w:p>
    <w:p w14:paraId="59D56BFB" w14:textId="77777777" w:rsidR="0088485D" w:rsidRPr="007C2EC2" w:rsidRDefault="001D2D53">
      <w:pPr>
        <w:tabs>
          <w:tab w:val="left" w:pos="1593"/>
        </w:tabs>
        <w:spacing w:before="215"/>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Glory</w:t>
      </w:r>
      <w:r w:rsidRPr="007C2EC2">
        <w:rPr>
          <w:b/>
          <w:spacing w:val="11"/>
          <w:sz w:val="23"/>
          <w:lang w:val="en-GB"/>
        </w:rPr>
        <w:t xml:space="preserve"> </w:t>
      </w:r>
      <w:r w:rsidRPr="007C2EC2">
        <w:rPr>
          <w:b/>
          <w:sz w:val="23"/>
          <w:lang w:val="en-GB"/>
        </w:rPr>
        <w:t>to</w:t>
      </w:r>
      <w:r w:rsidRPr="007C2EC2">
        <w:rPr>
          <w:b/>
          <w:spacing w:val="11"/>
          <w:sz w:val="23"/>
          <w:lang w:val="en-GB"/>
        </w:rPr>
        <w:t xml:space="preserve"> </w:t>
      </w:r>
      <w:r w:rsidRPr="007C2EC2">
        <w:rPr>
          <w:b/>
          <w:sz w:val="23"/>
          <w:lang w:val="en-GB"/>
        </w:rPr>
        <w:t>God</w:t>
      </w:r>
      <w:r w:rsidRPr="007C2EC2">
        <w:rPr>
          <w:b/>
          <w:spacing w:val="11"/>
          <w:sz w:val="23"/>
          <w:lang w:val="en-GB"/>
        </w:rPr>
        <w:t xml:space="preserve"> </w:t>
      </w:r>
      <w:r w:rsidRPr="007C2EC2">
        <w:rPr>
          <w:b/>
          <w:sz w:val="23"/>
          <w:lang w:val="en-GB"/>
        </w:rPr>
        <w:t>in</w:t>
      </w:r>
      <w:r w:rsidRPr="007C2EC2">
        <w:rPr>
          <w:b/>
          <w:spacing w:val="11"/>
          <w:sz w:val="23"/>
          <w:lang w:val="en-GB"/>
        </w:rPr>
        <w:t xml:space="preserve"> </w:t>
      </w:r>
      <w:r w:rsidRPr="007C2EC2">
        <w:rPr>
          <w:b/>
          <w:sz w:val="23"/>
          <w:lang w:val="en-GB"/>
        </w:rPr>
        <w:t>the</w:t>
      </w:r>
      <w:r w:rsidRPr="007C2EC2">
        <w:rPr>
          <w:b/>
          <w:spacing w:val="11"/>
          <w:sz w:val="23"/>
          <w:lang w:val="en-GB"/>
        </w:rPr>
        <w:t xml:space="preserve"> </w:t>
      </w:r>
      <w:r w:rsidRPr="007C2EC2">
        <w:rPr>
          <w:b/>
          <w:spacing w:val="-2"/>
          <w:sz w:val="23"/>
          <w:lang w:val="en-GB"/>
        </w:rPr>
        <w:t>highest,</w:t>
      </w:r>
    </w:p>
    <w:p w14:paraId="59D56BFC" w14:textId="77777777" w:rsidR="0088485D" w:rsidRPr="007C2EC2" w:rsidRDefault="001D2D53">
      <w:pPr>
        <w:spacing w:before="46"/>
        <w:ind w:left="1593"/>
        <w:rPr>
          <w:b/>
          <w:sz w:val="23"/>
          <w:lang w:val="en-GB"/>
        </w:rPr>
      </w:pPr>
      <w:r w:rsidRPr="007C2EC2">
        <w:rPr>
          <w:b/>
          <w:sz w:val="23"/>
          <w:lang w:val="en-GB"/>
        </w:rPr>
        <w:t>and</w:t>
      </w:r>
      <w:r w:rsidRPr="007C2EC2">
        <w:rPr>
          <w:b/>
          <w:spacing w:val="10"/>
          <w:sz w:val="23"/>
          <w:lang w:val="en-GB"/>
        </w:rPr>
        <w:t xml:space="preserve"> </w:t>
      </w:r>
      <w:r w:rsidRPr="007C2EC2">
        <w:rPr>
          <w:b/>
          <w:sz w:val="23"/>
          <w:lang w:val="en-GB"/>
        </w:rPr>
        <w:t>peace</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God’s</w:t>
      </w:r>
      <w:r w:rsidRPr="007C2EC2">
        <w:rPr>
          <w:b/>
          <w:spacing w:val="10"/>
          <w:sz w:val="23"/>
          <w:lang w:val="en-GB"/>
        </w:rPr>
        <w:t xml:space="preserve"> </w:t>
      </w:r>
      <w:r w:rsidRPr="007C2EC2">
        <w:rPr>
          <w:b/>
          <w:sz w:val="23"/>
          <w:lang w:val="en-GB"/>
        </w:rPr>
        <w:t>people</w:t>
      </w:r>
      <w:r w:rsidRPr="007C2EC2">
        <w:rPr>
          <w:b/>
          <w:spacing w:val="10"/>
          <w:sz w:val="23"/>
          <w:lang w:val="en-GB"/>
        </w:rPr>
        <w:t xml:space="preserve"> </w:t>
      </w:r>
      <w:r w:rsidRPr="007C2EC2">
        <w:rPr>
          <w:b/>
          <w:sz w:val="23"/>
          <w:lang w:val="en-GB"/>
        </w:rPr>
        <w:t>on</w:t>
      </w:r>
      <w:r w:rsidRPr="007C2EC2">
        <w:rPr>
          <w:b/>
          <w:spacing w:val="10"/>
          <w:sz w:val="23"/>
          <w:lang w:val="en-GB"/>
        </w:rPr>
        <w:t xml:space="preserve"> </w:t>
      </w:r>
      <w:r w:rsidRPr="007C2EC2">
        <w:rPr>
          <w:b/>
          <w:spacing w:val="-2"/>
          <w:sz w:val="23"/>
          <w:lang w:val="en-GB"/>
        </w:rPr>
        <w:t>earth.</w:t>
      </w:r>
    </w:p>
    <w:p w14:paraId="59D56BFD" w14:textId="77777777" w:rsidR="0088485D" w:rsidRPr="007C2EC2" w:rsidRDefault="0088485D">
      <w:pPr>
        <w:pStyle w:val="BodyText"/>
        <w:spacing w:before="91"/>
        <w:rPr>
          <w:b/>
          <w:lang w:val="en-GB"/>
        </w:rPr>
      </w:pPr>
    </w:p>
    <w:p w14:paraId="59D56BFE" w14:textId="77777777" w:rsidR="0088485D" w:rsidRPr="007C2EC2" w:rsidRDefault="001D2D53">
      <w:pPr>
        <w:tabs>
          <w:tab w:val="left" w:pos="1593"/>
        </w:tabs>
        <w:spacing w:line="280" w:lineRule="auto"/>
        <w:ind w:left="1593" w:right="610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Lord God, heavenly King, almighty</w:t>
      </w:r>
      <w:r w:rsidRPr="007C2EC2">
        <w:rPr>
          <w:b/>
          <w:spacing w:val="13"/>
          <w:sz w:val="23"/>
          <w:lang w:val="en-GB"/>
        </w:rPr>
        <w:t xml:space="preserve"> </w:t>
      </w:r>
      <w:r w:rsidRPr="007C2EC2">
        <w:rPr>
          <w:b/>
          <w:sz w:val="23"/>
          <w:lang w:val="en-GB"/>
        </w:rPr>
        <w:t>God</w:t>
      </w:r>
      <w:r w:rsidRPr="007C2EC2">
        <w:rPr>
          <w:b/>
          <w:spacing w:val="14"/>
          <w:sz w:val="23"/>
          <w:lang w:val="en-GB"/>
        </w:rPr>
        <w:t xml:space="preserve"> </w:t>
      </w:r>
      <w:r w:rsidRPr="007C2EC2">
        <w:rPr>
          <w:b/>
          <w:sz w:val="23"/>
          <w:lang w:val="en-GB"/>
        </w:rPr>
        <w:t>and</w:t>
      </w:r>
      <w:r w:rsidRPr="007C2EC2">
        <w:rPr>
          <w:b/>
          <w:spacing w:val="14"/>
          <w:sz w:val="23"/>
          <w:lang w:val="en-GB"/>
        </w:rPr>
        <w:t xml:space="preserve"> </w:t>
      </w:r>
      <w:r w:rsidRPr="007C2EC2">
        <w:rPr>
          <w:b/>
          <w:spacing w:val="-2"/>
          <w:sz w:val="23"/>
          <w:lang w:val="en-GB"/>
        </w:rPr>
        <w:t>Father,</w:t>
      </w:r>
    </w:p>
    <w:p w14:paraId="59D56BFF" w14:textId="77777777" w:rsidR="0088485D" w:rsidRPr="007C2EC2" w:rsidRDefault="001D2D53">
      <w:pPr>
        <w:spacing w:before="1" w:line="280" w:lineRule="auto"/>
        <w:ind w:left="1593" w:right="4838"/>
        <w:rPr>
          <w:b/>
          <w:sz w:val="23"/>
          <w:lang w:val="en-GB"/>
        </w:rPr>
      </w:pPr>
      <w:r w:rsidRPr="007C2EC2">
        <w:rPr>
          <w:b/>
          <w:sz w:val="23"/>
          <w:lang w:val="en-GB"/>
        </w:rPr>
        <w:t>we worship you, we give you thanks, we praise you for your glory.</w:t>
      </w:r>
    </w:p>
    <w:p w14:paraId="59D56C00" w14:textId="77777777" w:rsidR="0088485D" w:rsidRPr="007C2EC2" w:rsidRDefault="0088485D">
      <w:pPr>
        <w:pStyle w:val="BodyText"/>
        <w:spacing w:before="47"/>
        <w:rPr>
          <w:b/>
          <w:lang w:val="en-GB"/>
        </w:rPr>
      </w:pPr>
    </w:p>
    <w:p w14:paraId="59D56C01" w14:textId="77777777" w:rsidR="0088485D" w:rsidRPr="007C2EC2" w:rsidRDefault="001D2D53">
      <w:pPr>
        <w:tabs>
          <w:tab w:val="left" w:pos="1593"/>
        </w:tabs>
        <w:spacing w:line="280" w:lineRule="auto"/>
        <w:ind w:left="1593" w:right="432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Lord Jesus Christ, only Son of the Father, Lord God, Lamb of God,</w:t>
      </w:r>
    </w:p>
    <w:p w14:paraId="59D56C02" w14:textId="77777777" w:rsidR="0088485D" w:rsidRPr="007C2EC2" w:rsidRDefault="001D2D53">
      <w:pPr>
        <w:spacing w:before="1" w:line="280" w:lineRule="auto"/>
        <w:ind w:left="1593" w:right="4838"/>
        <w:rPr>
          <w:b/>
          <w:sz w:val="23"/>
          <w:lang w:val="en-GB"/>
        </w:rPr>
      </w:pPr>
      <w:r w:rsidRPr="007C2EC2">
        <w:rPr>
          <w:b/>
          <w:sz w:val="23"/>
          <w:lang w:val="en-GB"/>
        </w:rPr>
        <w:t>you take away the sin of the world: have mercy on us;</w:t>
      </w:r>
    </w:p>
    <w:p w14:paraId="59D56C03" w14:textId="77777777" w:rsidR="0088485D" w:rsidRPr="007C2EC2" w:rsidRDefault="001D2D53">
      <w:pPr>
        <w:spacing w:before="2" w:line="280" w:lineRule="auto"/>
        <w:ind w:left="1593" w:right="3410"/>
        <w:rPr>
          <w:b/>
          <w:sz w:val="23"/>
          <w:lang w:val="en-GB"/>
        </w:rPr>
      </w:pPr>
      <w:r w:rsidRPr="007C2EC2">
        <w:rPr>
          <w:b/>
          <w:sz w:val="23"/>
          <w:lang w:val="en-GB"/>
        </w:rPr>
        <w:t>you are seated at the right hand of the Father: receive our prayer.</w:t>
      </w:r>
    </w:p>
    <w:p w14:paraId="59D56C04" w14:textId="77777777" w:rsidR="0088485D" w:rsidRPr="007C2EC2" w:rsidRDefault="0088485D">
      <w:pPr>
        <w:pStyle w:val="BodyText"/>
        <w:rPr>
          <w:b/>
          <w:lang w:val="en-GB"/>
        </w:rPr>
      </w:pPr>
    </w:p>
    <w:p w14:paraId="59D56C05" w14:textId="77777777" w:rsidR="0088485D" w:rsidRPr="007C2EC2" w:rsidRDefault="0088485D">
      <w:pPr>
        <w:pStyle w:val="BodyText"/>
        <w:spacing w:before="92"/>
        <w:rPr>
          <w:b/>
          <w:lang w:val="en-GB"/>
        </w:rPr>
      </w:pPr>
    </w:p>
    <w:p w14:paraId="59D56C06" w14:textId="77777777" w:rsidR="0088485D" w:rsidRPr="007C2EC2" w:rsidRDefault="001D2D53">
      <w:pPr>
        <w:spacing w:line="280" w:lineRule="auto"/>
        <w:ind w:left="1593" w:right="5236"/>
        <w:rPr>
          <w:b/>
          <w:sz w:val="23"/>
          <w:lang w:val="en-GB"/>
        </w:rPr>
      </w:pPr>
      <w:r w:rsidRPr="007C2EC2">
        <w:rPr>
          <w:b/>
          <w:sz w:val="23"/>
          <w:lang w:val="en-GB"/>
        </w:rPr>
        <w:t>For you alone are the Holy One, you alone are the Lord,</w:t>
      </w:r>
    </w:p>
    <w:p w14:paraId="59D56C07" w14:textId="77777777" w:rsidR="0088485D" w:rsidRPr="007C2EC2" w:rsidRDefault="001D2D53">
      <w:pPr>
        <w:spacing w:before="1" w:line="280" w:lineRule="auto"/>
        <w:ind w:left="1593" w:right="5236"/>
        <w:rPr>
          <w:b/>
          <w:sz w:val="23"/>
          <w:lang w:val="en-GB"/>
        </w:rPr>
      </w:pPr>
      <w:r w:rsidRPr="007C2EC2">
        <w:rPr>
          <w:b/>
          <w:sz w:val="23"/>
          <w:lang w:val="en-GB"/>
        </w:rPr>
        <w:t>you alone are the Most High, Jesus Christ, with the Holy Spirit, in the glory of God the Father.</w:t>
      </w:r>
    </w:p>
    <w:p w14:paraId="59D56C08" w14:textId="77777777" w:rsidR="0088485D" w:rsidRPr="007C2EC2" w:rsidRDefault="001D2D53">
      <w:pPr>
        <w:spacing w:before="2"/>
        <w:ind w:left="1593"/>
        <w:rPr>
          <w:b/>
          <w:sz w:val="23"/>
          <w:lang w:val="en-GB"/>
        </w:rPr>
      </w:pPr>
      <w:r w:rsidRPr="007C2EC2">
        <w:rPr>
          <w:b/>
          <w:spacing w:val="-2"/>
          <w:sz w:val="23"/>
          <w:lang w:val="en-GB"/>
        </w:rPr>
        <w:t>Amen.</w:t>
      </w:r>
    </w:p>
    <w:p w14:paraId="59D56C09" w14:textId="77777777" w:rsidR="0088485D" w:rsidRPr="007C2EC2" w:rsidRDefault="001D2D53">
      <w:pPr>
        <w:pStyle w:val="Heading3"/>
        <w:spacing w:before="340"/>
        <w:ind w:left="4039"/>
        <w:jc w:val="left"/>
        <w:rPr>
          <w:u w:val="none"/>
          <w:lang w:val="en-GB"/>
        </w:rPr>
      </w:pPr>
      <w:r w:rsidRPr="007C2EC2">
        <w:rPr>
          <w:spacing w:val="3"/>
          <w:u w:color="0099FF"/>
          <w:lang w:val="en-GB"/>
        </w:rPr>
        <w:t xml:space="preserve"> </w:t>
      </w:r>
      <w:r w:rsidRPr="007C2EC2">
        <w:rPr>
          <w:u w:color="0099FF"/>
          <w:lang w:val="en-GB"/>
        </w:rPr>
        <w:t>Prayer</w:t>
      </w:r>
      <w:r w:rsidRPr="007C2EC2">
        <w:rPr>
          <w:spacing w:val="11"/>
          <w:u w:color="0099FF"/>
          <w:lang w:val="en-GB"/>
        </w:rPr>
        <w:t xml:space="preserve"> </w:t>
      </w:r>
      <w:r w:rsidRPr="007C2EC2">
        <w:rPr>
          <w:u w:color="0099FF"/>
          <w:lang w:val="en-GB"/>
        </w:rPr>
        <w:t>for</w:t>
      </w:r>
      <w:r w:rsidRPr="007C2EC2">
        <w:rPr>
          <w:spacing w:val="10"/>
          <w:u w:color="0099FF"/>
          <w:lang w:val="en-GB"/>
        </w:rPr>
        <w:t xml:space="preserve"> </w:t>
      </w:r>
      <w:r w:rsidRPr="007C2EC2">
        <w:rPr>
          <w:u w:color="0099FF"/>
          <w:lang w:val="en-GB"/>
        </w:rPr>
        <w:t>grace</w:t>
      </w:r>
      <w:r w:rsidRPr="007C2EC2">
        <w:rPr>
          <w:spacing w:val="10"/>
          <w:u w:color="0099FF"/>
          <w:lang w:val="en-GB"/>
        </w:rPr>
        <w:t xml:space="preserve"> </w:t>
      </w:r>
      <w:r w:rsidRPr="007C2EC2">
        <w:rPr>
          <w:u w:color="0099FF"/>
          <w:lang w:val="en-GB"/>
        </w:rPr>
        <w:t>or</w:t>
      </w:r>
      <w:r w:rsidRPr="007C2EC2">
        <w:rPr>
          <w:spacing w:val="10"/>
          <w:u w:color="0099FF"/>
          <w:lang w:val="en-GB"/>
        </w:rPr>
        <w:t xml:space="preserve"> </w:t>
      </w:r>
      <w:r w:rsidRPr="007C2EC2">
        <w:rPr>
          <w:u w:color="0099FF"/>
          <w:lang w:val="en-GB"/>
        </w:rPr>
        <w:t>prayer</w:t>
      </w:r>
      <w:r w:rsidRPr="007C2EC2">
        <w:rPr>
          <w:spacing w:val="10"/>
          <w:u w:color="0099FF"/>
          <w:lang w:val="en-GB"/>
        </w:rPr>
        <w:t xml:space="preserve"> </w:t>
      </w:r>
      <w:r w:rsidRPr="007C2EC2">
        <w:rPr>
          <w:u w:color="0099FF"/>
          <w:lang w:val="en-GB"/>
        </w:rPr>
        <w:t>for</w:t>
      </w:r>
      <w:r w:rsidRPr="007C2EC2">
        <w:rPr>
          <w:spacing w:val="10"/>
          <w:u w:color="0099FF"/>
          <w:lang w:val="en-GB"/>
        </w:rPr>
        <w:t xml:space="preserve"> </w:t>
      </w:r>
      <w:r w:rsidRPr="007C2EC2">
        <w:rPr>
          <w:u w:color="0099FF"/>
          <w:lang w:val="en-GB"/>
        </w:rPr>
        <w:t>the</w:t>
      </w:r>
      <w:r w:rsidRPr="007C2EC2">
        <w:rPr>
          <w:spacing w:val="11"/>
          <w:u w:color="0099FF"/>
          <w:lang w:val="en-GB"/>
        </w:rPr>
        <w:t xml:space="preserve"> </w:t>
      </w:r>
      <w:r w:rsidRPr="007C2EC2">
        <w:rPr>
          <w:spacing w:val="-5"/>
          <w:u w:color="0099FF"/>
          <w:lang w:val="en-GB"/>
        </w:rPr>
        <w:t>day</w:t>
      </w:r>
    </w:p>
    <w:p w14:paraId="59D56C0A" w14:textId="77777777" w:rsidR="0088485D" w:rsidRPr="007C2EC2" w:rsidRDefault="001D2D53">
      <w:pPr>
        <w:pStyle w:val="BodyText"/>
        <w:spacing w:before="197"/>
        <w:ind w:left="1594"/>
        <w:rPr>
          <w:lang w:val="en-GB"/>
        </w:rPr>
      </w:pPr>
      <w:r w:rsidRPr="007C2EC2">
        <w:rPr>
          <w:color w:val="0099FF"/>
          <w:lang w:val="en-GB"/>
        </w:rPr>
        <w:t>An</w:t>
      </w:r>
      <w:r w:rsidRPr="007C2EC2">
        <w:rPr>
          <w:color w:val="0099FF"/>
          <w:spacing w:val="4"/>
          <w:lang w:val="en-GB"/>
        </w:rPr>
        <w:t xml:space="preserve"> </w:t>
      </w:r>
      <w:r w:rsidRPr="007C2EC2">
        <w:rPr>
          <w:color w:val="0099FF"/>
          <w:lang w:val="en-GB"/>
        </w:rPr>
        <w:t>appropriate</w:t>
      </w:r>
      <w:r w:rsidRPr="007C2EC2">
        <w:rPr>
          <w:color w:val="0099FF"/>
          <w:spacing w:val="7"/>
          <w:lang w:val="en-GB"/>
        </w:rPr>
        <w:t xml:space="preserve"> </w:t>
      </w:r>
      <w:r w:rsidRPr="007C2EC2">
        <w:rPr>
          <w:color w:val="0099FF"/>
          <w:lang w:val="en-GB"/>
        </w:rPr>
        <w:t>prayer</w:t>
      </w:r>
      <w:r w:rsidRPr="007C2EC2">
        <w:rPr>
          <w:color w:val="0099FF"/>
          <w:spacing w:val="7"/>
          <w:lang w:val="en-GB"/>
        </w:rPr>
        <w:t xml:space="preserve"> </w:t>
      </w:r>
      <w:r w:rsidRPr="007C2EC2">
        <w:rPr>
          <w:color w:val="0099FF"/>
          <w:lang w:val="en-GB"/>
        </w:rPr>
        <w:t>for</w:t>
      </w:r>
      <w:r w:rsidRPr="007C2EC2">
        <w:rPr>
          <w:color w:val="0099FF"/>
          <w:spacing w:val="7"/>
          <w:lang w:val="en-GB"/>
        </w:rPr>
        <w:t xml:space="preserve"> </w:t>
      </w:r>
      <w:r w:rsidRPr="007C2EC2">
        <w:rPr>
          <w:color w:val="0099FF"/>
          <w:lang w:val="en-GB"/>
        </w:rPr>
        <w:t>grace</w:t>
      </w:r>
      <w:r w:rsidRPr="007C2EC2">
        <w:rPr>
          <w:color w:val="0099FF"/>
          <w:spacing w:val="6"/>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prayer</w:t>
      </w:r>
      <w:r w:rsidRPr="007C2EC2">
        <w:rPr>
          <w:color w:val="0099FF"/>
          <w:spacing w:val="7"/>
          <w:lang w:val="en-GB"/>
        </w:rPr>
        <w:t xml:space="preserve"> </w:t>
      </w:r>
      <w:r w:rsidRPr="007C2EC2">
        <w:rPr>
          <w:color w:val="0099FF"/>
          <w:lang w:val="en-GB"/>
        </w:rPr>
        <w:t>for</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day</w:t>
      </w:r>
      <w:r w:rsidRPr="007C2EC2">
        <w:rPr>
          <w:color w:val="0099FF"/>
          <w:spacing w:val="7"/>
          <w:lang w:val="en-GB"/>
        </w:rPr>
        <w:t xml:space="preserve"> </w:t>
      </w:r>
      <w:r w:rsidRPr="007C2EC2">
        <w:rPr>
          <w:color w:val="0099FF"/>
          <w:lang w:val="en-GB"/>
        </w:rPr>
        <w:t>can</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spacing w:val="-2"/>
          <w:lang w:val="en-GB"/>
        </w:rPr>
        <w:t>used.</w:t>
      </w:r>
    </w:p>
    <w:p w14:paraId="59D56C0B"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6C0C" w14:textId="77777777" w:rsidR="0088485D" w:rsidRPr="007C2EC2" w:rsidRDefault="001D2D53">
      <w:pPr>
        <w:pStyle w:val="Heading2"/>
        <w:ind w:left="908"/>
        <w:rPr>
          <w:lang w:val="en-GB"/>
        </w:rPr>
      </w:pPr>
      <w:bookmarkStart w:id="17" w:name="_Old_Testament_reading_(Hebrew_Scripture"/>
      <w:bookmarkStart w:id="18" w:name="_Psalm,_canticle,_hymn_or_sung_response"/>
      <w:bookmarkStart w:id="19" w:name="_New_Testament_reading(s)"/>
      <w:bookmarkStart w:id="20" w:name="_The_Lord’s_Prayer_"/>
      <w:bookmarkStart w:id="21" w:name="_bookmark8"/>
      <w:bookmarkEnd w:id="17"/>
      <w:bookmarkEnd w:id="18"/>
      <w:bookmarkEnd w:id="19"/>
      <w:bookmarkEnd w:id="20"/>
      <w:bookmarkEnd w:id="21"/>
      <w:r w:rsidRPr="007C2EC2">
        <w:rPr>
          <w:color w:val="0075BF"/>
          <w:lang w:val="en-GB"/>
        </w:rPr>
        <w:t>The</w:t>
      </w:r>
      <w:r w:rsidRPr="007C2EC2">
        <w:rPr>
          <w:color w:val="0075BF"/>
          <w:spacing w:val="19"/>
          <w:lang w:val="en-GB"/>
        </w:rPr>
        <w:t xml:space="preserve"> </w:t>
      </w:r>
      <w:r w:rsidRPr="007C2EC2">
        <w:rPr>
          <w:color w:val="0075BF"/>
          <w:lang w:val="en-GB"/>
        </w:rPr>
        <w:t>Ministry</w:t>
      </w:r>
      <w:r w:rsidRPr="007C2EC2">
        <w:rPr>
          <w:color w:val="0075BF"/>
          <w:spacing w:val="19"/>
          <w:lang w:val="en-GB"/>
        </w:rPr>
        <w:t xml:space="preserve"> </w:t>
      </w:r>
      <w:r w:rsidRPr="007C2EC2">
        <w:rPr>
          <w:color w:val="0075BF"/>
          <w:lang w:val="en-GB"/>
        </w:rPr>
        <w:t>of</w:t>
      </w:r>
      <w:r w:rsidRPr="007C2EC2">
        <w:rPr>
          <w:color w:val="0075BF"/>
          <w:spacing w:val="19"/>
          <w:lang w:val="en-GB"/>
        </w:rPr>
        <w:t xml:space="preserve"> </w:t>
      </w:r>
      <w:r w:rsidRPr="007C2EC2">
        <w:rPr>
          <w:color w:val="0075BF"/>
          <w:lang w:val="en-GB"/>
        </w:rPr>
        <w:t>the</w:t>
      </w:r>
      <w:r w:rsidRPr="007C2EC2">
        <w:rPr>
          <w:color w:val="0075BF"/>
          <w:spacing w:val="20"/>
          <w:lang w:val="en-GB"/>
        </w:rPr>
        <w:t xml:space="preserve"> </w:t>
      </w:r>
      <w:r w:rsidRPr="007C2EC2">
        <w:rPr>
          <w:color w:val="0075BF"/>
          <w:spacing w:val="-4"/>
          <w:lang w:val="en-GB"/>
        </w:rPr>
        <w:t>Word</w:t>
      </w:r>
    </w:p>
    <w:p w14:paraId="59D56C0D"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269" behindDoc="1" locked="0" layoutInCell="1" allowOverlap="1" wp14:anchorId="59D58CC2" wp14:editId="59D58CC3">
                <wp:simplePos x="0" y="0"/>
                <wp:positionH relativeFrom="page">
                  <wp:posOffset>1148500</wp:posOffset>
                </wp:positionH>
                <wp:positionV relativeFrom="paragraph">
                  <wp:posOffset>48858</wp:posOffset>
                </wp:positionV>
                <wp:extent cx="525653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46E6666" id="Graphic 36" o:spid="_x0000_s1026" style="position:absolute;margin-left:90.45pt;margin-top:3.85pt;width:413.9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59D56C0E" w14:textId="77777777" w:rsidR="0088485D" w:rsidRPr="007C2EC2" w:rsidRDefault="001D2D53">
      <w:pPr>
        <w:pStyle w:val="BodyText"/>
        <w:spacing w:before="139" w:line="280" w:lineRule="auto"/>
        <w:ind w:left="908" w:right="1508"/>
        <w:rPr>
          <w:lang w:val="en-GB"/>
        </w:rPr>
      </w:pPr>
      <w:r w:rsidRPr="007C2EC2">
        <w:rPr>
          <w:color w:val="0099FF"/>
          <w:lang w:val="en-GB"/>
        </w:rPr>
        <w:t>Appropriate Scripture readings may be found in the Revised Common Lectionary. The readings may be interspersed with hymns or sung responses.</w:t>
      </w:r>
    </w:p>
    <w:p w14:paraId="59D56C0F" w14:textId="77777777" w:rsidR="0088485D" w:rsidRPr="007C2EC2" w:rsidRDefault="0088485D">
      <w:pPr>
        <w:pStyle w:val="BodyText"/>
        <w:spacing w:before="47"/>
        <w:rPr>
          <w:lang w:val="en-GB"/>
        </w:rPr>
      </w:pPr>
    </w:p>
    <w:p w14:paraId="59D56C10" w14:textId="77777777" w:rsidR="0088485D" w:rsidRPr="007C2EC2" w:rsidRDefault="001D2D53">
      <w:pPr>
        <w:pStyle w:val="BodyText"/>
        <w:ind w:left="908"/>
        <w:rPr>
          <w:lang w:val="en-GB"/>
        </w:rPr>
      </w:pPr>
      <w:r w:rsidRPr="007C2EC2">
        <w:rPr>
          <w:color w:val="0099FF"/>
          <w:lang w:val="en-GB"/>
        </w:rPr>
        <w:t>Before</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reading</w:t>
      </w:r>
      <w:r w:rsidRPr="007C2EC2">
        <w:rPr>
          <w:color w:val="0099FF"/>
          <w:spacing w:val="7"/>
          <w:lang w:val="en-GB"/>
        </w:rPr>
        <w:t xml:space="preserve"> </w:t>
      </w:r>
      <w:r w:rsidRPr="007C2EC2">
        <w:rPr>
          <w:color w:val="0099FF"/>
          <w:lang w:val="en-GB"/>
        </w:rPr>
        <w:t>of</w:t>
      </w:r>
      <w:r w:rsidRPr="007C2EC2">
        <w:rPr>
          <w:color w:val="0099FF"/>
          <w:spacing w:val="7"/>
          <w:lang w:val="en-GB"/>
        </w:rPr>
        <w:t xml:space="preserve"> </w:t>
      </w:r>
      <w:r w:rsidRPr="007C2EC2">
        <w:rPr>
          <w:color w:val="0099FF"/>
          <w:lang w:val="en-GB"/>
        </w:rPr>
        <w:t>Scripture,</w:t>
      </w:r>
      <w:r w:rsidRPr="007C2EC2">
        <w:rPr>
          <w:color w:val="0099FF"/>
          <w:spacing w:val="8"/>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first</w:t>
      </w:r>
      <w:r w:rsidRPr="007C2EC2">
        <w:rPr>
          <w:color w:val="0099FF"/>
          <w:spacing w:val="7"/>
          <w:lang w:val="en-GB"/>
        </w:rPr>
        <w:t xml:space="preserve"> </w:t>
      </w:r>
      <w:r w:rsidRPr="007C2EC2">
        <w:rPr>
          <w:color w:val="0099FF"/>
          <w:lang w:val="en-GB"/>
        </w:rPr>
        <w:t>reader</w:t>
      </w:r>
      <w:r w:rsidRPr="007C2EC2">
        <w:rPr>
          <w:color w:val="0099FF"/>
          <w:spacing w:val="7"/>
          <w:lang w:val="en-GB"/>
        </w:rPr>
        <w:t xml:space="preserve"> </w:t>
      </w:r>
      <w:r w:rsidRPr="007C2EC2">
        <w:rPr>
          <w:color w:val="0099FF"/>
          <w:lang w:val="en-GB"/>
        </w:rPr>
        <w:t>may</w:t>
      </w:r>
      <w:r w:rsidRPr="007C2EC2">
        <w:rPr>
          <w:color w:val="0099FF"/>
          <w:spacing w:val="8"/>
          <w:lang w:val="en-GB"/>
        </w:rPr>
        <w:t xml:space="preserve"> </w:t>
      </w:r>
      <w:r w:rsidRPr="007C2EC2">
        <w:rPr>
          <w:color w:val="0099FF"/>
          <w:spacing w:val="-4"/>
          <w:lang w:val="en-GB"/>
        </w:rPr>
        <w:t>say:</w:t>
      </w:r>
    </w:p>
    <w:p w14:paraId="59D56C11" w14:textId="77777777" w:rsidR="0088485D" w:rsidRPr="007C2EC2" w:rsidRDefault="001D2D53">
      <w:pPr>
        <w:pStyle w:val="BodyText"/>
        <w:spacing w:before="215" w:line="280" w:lineRule="auto"/>
        <w:ind w:left="908" w:right="4838"/>
        <w:rPr>
          <w:lang w:val="en-GB"/>
        </w:rPr>
      </w:pPr>
      <w:r w:rsidRPr="007C2EC2">
        <w:rPr>
          <w:lang w:val="en-GB"/>
        </w:rPr>
        <w:t>Lord, break the bread of your word among us and nourish us with your truth.</w:t>
      </w:r>
    </w:p>
    <w:p w14:paraId="59D56C12" w14:textId="77777777" w:rsidR="0088485D" w:rsidRPr="007C2EC2" w:rsidRDefault="001D2D53">
      <w:pPr>
        <w:pStyle w:val="BodyText"/>
        <w:spacing w:before="96" w:line="480" w:lineRule="atLeast"/>
        <w:ind w:left="908" w:right="4108"/>
        <w:rPr>
          <w:lang w:val="en-GB"/>
        </w:rPr>
      </w:pPr>
      <w:r w:rsidRPr="007C2EC2">
        <w:rPr>
          <w:color w:val="0099FF"/>
          <w:lang w:val="en-GB"/>
        </w:rPr>
        <w:t xml:space="preserve">At the end of the readings a response may be used: </w:t>
      </w:r>
      <w:r w:rsidRPr="007C2EC2">
        <w:rPr>
          <w:lang w:val="en-GB"/>
        </w:rPr>
        <w:t>Hear the word of the Lord.</w:t>
      </w:r>
    </w:p>
    <w:p w14:paraId="59D56C13"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5"/>
          <w:sz w:val="23"/>
          <w:lang w:val="en-GB"/>
        </w:rPr>
        <w:t>God</w:t>
      </w:r>
    </w:p>
    <w:p w14:paraId="59D56C14" w14:textId="77777777" w:rsidR="0088485D" w:rsidRPr="007C2EC2" w:rsidRDefault="001D2D53">
      <w:pPr>
        <w:spacing w:before="271"/>
        <w:ind w:right="1352"/>
        <w:jc w:val="right"/>
        <w:rPr>
          <w:sz w:val="28"/>
          <w:lang w:val="en-GB"/>
        </w:rPr>
      </w:pPr>
      <w:r w:rsidRPr="007C2EC2">
        <w:rPr>
          <w:b/>
          <w:spacing w:val="2"/>
          <w:sz w:val="32"/>
          <w:u w:val="single" w:color="0099FF"/>
          <w:lang w:val="en-GB"/>
        </w:rPr>
        <w:t xml:space="preserve"> </w:t>
      </w:r>
      <w:r w:rsidRPr="007C2EC2">
        <w:rPr>
          <w:b/>
          <w:sz w:val="32"/>
          <w:u w:val="single" w:color="0099FF"/>
          <w:lang w:val="en-GB"/>
        </w:rPr>
        <w:t>Old</w:t>
      </w:r>
      <w:r w:rsidRPr="007C2EC2">
        <w:rPr>
          <w:b/>
          <w:spacing w:val="9"/>
          <w:sz w:val="32"/>
          <w:u w:val="single" w:color="0099FF"/>
          <w:lang w:val="en-GB"/>
        </w:rPr>
        <w:t xml:space="preserve"> </w:t>
      </w:r>
      <w:r w:rsidRPr="007C2EC2">
        <w:rPr>
          <w:b/>
          <w:sz w:val="32"/>
          <w:u w:val="single" w:color="0099FF"/>
          <w:lang w:val="en-GB"/>
        </w:rPr>
        <w:t>Testament</w:t>
      </w:r>
      <w:r w:rsidRPr="007C2EC2">
        <w:rPr>
          <w:b/>
          <w:spacing w:val="9"/>
          <w:sz w:val="32"/>
          <w:u w:val="single" w:color="0099FF"/>
          <w:lang w:val="en-GB"/>
        </w:rPr>
        <w:t xml:space="preserve"> </w:t>
      </w:r>
      <w:r w:rsidRPr="007C2EC2">
        <w:rPr>
          <w:b/>
          <w:sz w:val="32"/>
          <w:u w:val="single" w:color="0099FF"/>
          <w:lang w:val="en-GB"/>
        </w:rPr>
        <w:t>reading</w:t>
      </w:r>
      <w:r w:rsidRPr="007C2EC2">
        <w:rPr>
          <w:b/>
          <w:spacing w:val="8"/>
          <w:sz w:val="32"/>
          <w:u w:val="single" w:color="0099FF"/>
          <w:lang w:val="en-GB"/>
        </w:rPr>
        <w:t xml:space="preserve"> </w:t>
      </w:r>
      <w:r w:rsidRPr="007C2EC2">
        <w:rPr>
          <w:sz w:val="28"/>
          <w:u w:val="single" w:color="0099FF"/>
          <w:lang w:val="en-GB"/>
        </w:rPr>
        <w:t>(Hebrew</w:t>
      </w:r>
      <w:r w:rsidRPr="007C2EC2">
        <w:rPr>
          <w:spacing w:val="8"/>
          <w:sz w:val="28"/>
          <w:u w:val="single" w:color="0099FF"/>
          <w:lang w:val="en-GB"/>
        </w:rPr>
        <w:t xml:space="preserve"> </w:t>
      </w:r>
      <w:r w:rsidRPr="007C2EC2">
        <w:rPr>
          <w:spacing w:val="-2"/>
          <w:sz w:val="28"/>
          <w:u w:val="single" w:color="0099FF"/>
          <w:lang w:val="en-GB"/>
        </w:rPr>
        <w:t>Scriptures)</w:t>
      </w:r>
    </w:p>
    <w:p w14:paraId="59D56C15" w14:textId="77777777" w:rsidR="0088485D" w:rsidRPr="007C2EC2" w:rsidRDefault="0088485D">
      <w:pPr>
        <w:pStyle w:val="BodyText"/>
        <w:spacing w:before="210"/>
        <w:rPr>
          <w:sz w:val="32"/>
          <w:lang w:val="en-GB"/>
        </w:rPr>
      </w:pPr>
    </w:p>
    <w:p w14:paraId="59D56C16" w14:textId="77777777" w:rsidR="0088485D" w:rsidRPr="007C2EC2" w:rsidRDefault="001D2D53">
      <w:pPr>
        <w:pStyle w:val="Heading3"/>
        <w:ind w:right="1351"/>
        <w:rPr>
          <w:u w:val="none"/>
          <w:lang w:val="en-GB"/>
        </w:rPr>
      </w:pPr>
      <w:r w:rsidRPr="007C2EC2">
        <w:rPr>
          <w:spacing w:val="3"/>
          <w:u w:color="0099FF"/>
          <w:lang w:val="en-GB"/>
        </w:rPr>
        <w:t xml:space="preserve"> </w:t>
      </w:r>
      <w:r w:rsidRPr="007C2EC2">
        <w:rPr>
          <w:u w:color="0099FF"/>
          <w:lang w:val="en-GB"/>
        </w:rPr>
        <w:t>Psalm,</w:t>
      </w:r>
      <w:r w:rsidRPr="007C2EC2">
        <w:rPr>
          <w:spacing w:val="12"/>
          <w:u w:color="0099FF"/>
          <w:lang w:val="en-GB"/>
        </w:rPr>
        <w:t xml:space="preserve"> </w:t>
      </w:r>
      <w:r w:rsidRPr="007C2EC2">
        <w:rPr>
          <w:u w:color="0099FF"/>
          <w:lang w:val="en-GB"/>
        </w:rPr>
        <w:t>canticle,</w:t>
      </w:r>
      <w:r w:rsidRPr="007C2EC2">
        <w:rPr>
          <w:spacing w:val="12"/>
          <w:u w:color="0099FF"/>
          <w:lang w:val="en-GB"/>
        </w:rPr>
        <w:t xml:space="preserve"> </w:t>
      </w:r>
      <w:r w:rsidRPr="007C2EC2">
        <w:rPr>
          <w:u w:color="0099FF"/>
          <w:lang w:val="en-GB"/>
        </w:rPr>
        <w:t>hymn</w:t>
      </w:r>
      <w:r w:rsidRPr="007C2EC2">
        <w:rPr>
          <w:spacing w:val="12"/>
          <w:u w:color="0099FF"/>
          <w:lang w:val="en-GB"/>
        </w:rPr>
        <w:t xml:space="preserve"> </w:t>
      </w:r>
      <w:r w:rsidRPr="007C2EC2">
        <w:rPr>
          <w:u w:color="0099FF"/>
          <w:lang w:val="en-GB"/>
        </w:rPr>
        <w:t>or</w:t>
      </w:r>
      <w:r w:rsidRPr="007C2EC2">
        <w:rPr>
          <w:spacing w:val="12"/>
          <w:u w:color="0099FF"/>
          <w:lang w:val="en-GB"/>
        </w:rPr>
        <w:t xml:space="preserve"> </w:t>
      </w:r>
      <w:r w:rsidRPr="007C2EC2">
        <w:rPr>
          <w:u w:color="0099FF"/>
          <w:lang w:val="en-GB"/>
        </w:rPr>
        <w:t>sung</w:t>
      </w:r>
      <w:r w:rsidRPr="007C2EC2">
        <w:rPr>
          <w:spacing w:val="13"/>
          <w:u w:color="0099FF"/>
          <w:lang w:val="en-GB"/>
        </w:rPr>
        <w:t xml:space="preserve"> </w:t>
      </w:r>
      <w:r w:rsidRPr="007C2EC2">
        <w:rPr>
          <w:spacing w:val="-2"/>
          <w:u w:color="0099FF"/>
          <w:lang w:val="en-GB"/>
        </w:rPr>
        <w:t>response</w:t>
      </w:r>
    </w:p>
    <w:p w14:paraId="59D56C17" w14:textId="77777777" w:rsidR="0088485D" w:rsidRPr="007C2EC2" w:rsidRDefault="001D2D53">
      <w:pPr>
        <w:spacing w:before="197"/>
        <w:ind w:left="908"/>
        <w:rPr>
          <w:sz w:val="23"/>
          <w:lang w:val="en-GB"/>
        </w:rPr>
      </w:pPr>
      <w:r w:rsidRPr="007C2EC2">
        <w:rPr>
          <w:color w:val="0099FF"/>
          <w:sz w:val="23"/>
          <w:lang w:val="en-GB"/>
        </w:rPr>
        <w:t>(eg</w:t>
      </w:r>
      <w:r w:rsidRPr="007C2EC2">
        <w:rPr>
          <w:color w:val="0099FF"/>
          <w:spacing w:val="4"/>
          <w:sz w:val="23"/>
          <w:lang w:val="en-GB"/>
        </w:rPr>
        <w:t xml:space="preserve"> </w:t>
      </w:r>
      <w:r w:rsidRPr="007C2EC2">
        <w:rPr>
          <w:i/>
          <w:color w:val="0099FF"/>
          <w:sz w:val="23"/>
          <w:lang w:val="en-GB"/>
        </w:rPr>
        <w:t>Rejoice</w:t>
      </w:r>
      <w:r w:rsidRPr="007C2EC2">
        <w:rPr>
          <w:i/>
          <w:color w:val="0099FF"/>
          <w:spacing w:val="4"/>
          <w:sz w:val="23"/>
          <w:lang w:val="en-GB"/>
        </w:rPr>
        <w:t xml:space="preserve"> </w:t>
      </w:r>
      <w:r w:rsidRPr="007C2EC2">
        <w:rPr>
          <w:i/>
          <w:color w:val="0099FF"/>
          <w:sz w:val="23"/>
          <w:lang w:val="en-GB"/>
        </w:rPr>
        <w:t>and</w:t>
      </w:r>
      <w:r w:rsidRPr="007C2EC2">
        <w:rPr>
          <w:i/>
          <w:color w:val="0099FF"/>
          <w:spacing w:val="5"/>
          <w:sz w:val="23"/>
          <w:lang w:val="en-GB"/>
        </w:rPr>
        <w:t xml:space="preserve"> </w:t>
      </w:r>
      <w:r w:rsidRPr="007C2EC2">
        <w:rPr>
          <w:i/>
          <w:color w:val="0099FF"/>
          <w:sz w:val="23"/>
          <w:lang w:val="en-GB"/>
        </w:rPr>
        <w:t>Sing</w:t>
      </w:r>
      <w:r w:rsidRPr="007C2EC2">
        <w:rPr>
          <w:i/>
          <w:color w:val="0099FF"/>
          <w:spacing w:val="5"/>
          <w:sz w:val="23"/>
          <w:lang w:val="en-GB"/>
        </w:rPr>
        <w:t xml:space="preserve"> </w:t>
      </w:r>
      <w:r w:rsidRPr="007C2EC2">
        <w:rPr>
          <w:color w:val="0099FF"/>
          <w:sz w:val="23"/>
          <w:lang w:val="en-GB"/>
        </w:rPr>
        <w:t>canticles</w:t>
      </w:r>
      <w:r w:rsidRPr="007C2EC2">
        <w:rPr>
          <w:color w:val="0099FF"/>
          <w:spacing w:val="5"/>
          <w:sz w:val="23"/>
          <w:lang w:val="en-GB"/>
        </w:rPr>
        <w:t xml:space="preserve"> </w:t>
      </w:r>
      <w:r w:rsidRPr="007C2EC2">
        <w:rPr>
          <w:color w:val="0099FF"/>
          <w:sz w:val="23"/>
          <w:lang w:val="en-GB"/>
        </w:rPr>
        <w:t>736-758</w:t>
      </w:r>
      <w:r w:rsidRPr="007C2EC2">
        <w:rPr>
          <w:color w:val="0099FF"/>
          <w:spacing w:val="4"/>
          <w:sz w:val="23"/>
          <w:lang w:val="en-GB"/>
        </w:rPr>
        <w:t xml:space="preserve"> </w:t>
      </w:r>
      <w:r w:rsidRPr="007C2EC2">
        <w:rPr>
          <w:color w:val="0099FF"/>
          <w:sz w:val="23"/>
          <w:lang w:val="en-GB"/>
        </w:rPr>
        <w:t>or</w:t>
      </w:r>
      <w:r w:rsidRPr="007C2EC2">
        <w:rPr>
          <w:color w:val="0099FF"/>
          <w:spacing w:val="5"/>
          <w:sz w:val="23"/>
          <w:lang w:val="en-GB"/>
        </w:rPr>
        <w:t xml:space="preserve"> </w:t>
      </w:r>
      <w:r w:rsidRPr="007C2EC2">
        <w:rPr>
          <w:color w:val="0099FF"/>
          <w:sz w:val="23"/>
          <w:lang w:val="en-GB"/>
        </w:rPr>
        <w:t>sung</w:t>
      </w:r>
      <w:r w:rsidRPr="007C2EC2">
        <w:rPr>
          <w:color w:val="0099FF"/>
          <w:spacing w:val="5"/>
          <w:sz w:val="23"/>
          <w:lang w:val="en-GB"/>
        </w:rPr>
        <w:t xml:space="preserve"> </w:t>
      </w:r>
      <w:r w:rsidRPr="007C2EC2">
        <w:rPr>
          <w:color w:val="0099FF"/>
          <w:sz w:val="23"/>
          <w:lang w:val="en-GB"/>
        </w:rPr>
        <w:t>responses</w:t>
      </w:r>
      <w:r w:rsidRPr="007C2EC2">
        <w:rPr>
          <w:color w:val="0099FF"/>
          <w:spacing w:val="5"/>
          <w:sz w:val="23"/>
          <w:lang w:val="en-GB"/>
        </w:rPr>
        <w:t xml:space="preserve"> </w:t>
      </w:r>
      <w:r w:rsidRPr="007C2EC2">
        <w:rPr>
          <w:color w:val="0099FF"/>
          <w:sz w:val="23"/>
          <w:lang w:val="en-GB"/>
        </w:rPr>
        <w:t>394,</w:t>
      </w:r>
      <w:r w:rsidRPr="007C2EC2">
        <w:rPr>
          <w:color w:val="0099FF"/>
          <w:spacing w:val="4"/>
          <w:sz w:val="23"/>
          <w:lang w:val="en-GB"/>
        </w:rPr>
        <w:t xml:space="preserve"> </w:t>
      </w:r>
      <w:r w:rsidRPr="007C2EC2">
        <w:rPr>
          <w:color w:val="0099FF"/>
          <w:sz w:val="23"/>
          <w:lang w:val="en-GB"/>
        </w:rPr>
        <w:t>395,</w:t>
      </w:r>
      <w:r w:rsidRPr="007C2EC2">
        <w:rPr>
          <w:color w:val="0099FF"/>
          <w:spacing w:val="5"/>
          <w:sz w:val="23"/>
          <w:lang w:val="en-GB"/>
        </w:rPr>
        <w:t xml:space="preserve"> </w:t>
      </w:r>
      <w:r w:rsidRPr="007C2EC2">
        <w:rPr>
          <w:color w:val="0099FF"/>
          <w:sz w:val="23"/>
          <w:lang w:val="en-GB"/>
        </w:rPr>
        <w:t>397,</w:t>
      </w:r>
      <w:r w:rsidRPr="007C2EC2">
        <w:rPr>
          <w:color w:val="0099FF"/>
          <w:spacing w:val="5"/>
          <w:sz w:val="23"/>
          <w:lang w:val="en-GB"/>
        </w:rPr>
        <w:t xml:space="preserve"> </w:t>
      </w:r>
      <w:r w:rsidRPr="007C2EC2">
        <w:rPr>
          <w:color w:val="0099FF"/>
          <w:spacing w:val="-4"/>
          <w:sz w:val="23"/>
          <w:lang w:val="en-GB"/>
        </w:rPr>
        <w:t>403)</w:t>
      </w:r>
    </w:p>
    <w:p w14:paraId="59D56C18" w14:textId="77777777" w:rsidR="0088485D" w:rsidRPr="007C2EC2" w:rsidRDefault="0088485D">
      <w:pPr>
        <w:pStyle w:val="BodyText"/>
        <w:spacing w:before="246"/>
        <w:rPr>
          <w:lang w:val="en-GB"/>
        </w:rPr>
      </w:pPr>
    </w:p>
    <w:p w14:paraId="59D56C19" w14:textId="77777777" w:rsidR="0088485D" w:rsidRPr="007C2EC2" w:rsidRDefault="001D2D53">
      <w:pPr>
        <w:pStyle w:val="Heading3"/>
        <w:spacing w:before="1"/>
        <w:ind w:right="1351"/>
        <w:rPr>
          <w:u w:val="none"/>
          <w:lang w:val="en-GB"/>
        </w:rPr>
      </w:pPr>
      <w:r w:rsidRPr="007C2EC2">
        <w:rPr>
          <w:spacing w:val="-1"/>
          <w:u w:color="0099FF"/>
          <w:lang w:val="en-GB"/>
        </w:rPr>
        <w:t xml:space="preserve"> </w:t>
      </w:r>
      <w:r w:rsidRPr="007C2EC2">
        <w:rPr>
          <w:u w:color="0099FF"/>
          <w:lang w:val="en-GB"/>
        </w:rPr>
        <w:t>New</w:t>
      </w:r>
      <w:r w:rsidRPr="007C2EC2">
        <w:rPr>
          <w:spacing w:val="6"/>
          <w:u w:color="0099FF"/>
          <w:lang w:val="en-GB"/>
        </w:rPr>
        <w:t xml:space="preserve"> </w:t>
      </w:r>
      <w:r w:rsidRPr="007C2EC2">
        <w:rPr>
          <w:u w:color="0099FF"/>
          <w:lang w:val="en-GB"/>
        </w:rPr>
        <w:t>Testament</w:t>
      </w:r>
      <w:r w:rsidRPr="007C2EC2">
        <w:rPr>
          <w:spacing w:val="5"/>
          <w:u w:color="0099FF"/>
          <w:lang w:val="en-GB"/>
        </w:rPr>
        <w:t xml:space="preserve"> </w:t>
      </w:r>
      <w:r w:rsidRPr="007C2EC2">
        <w:rPr>
          <w:spacing w:val="-2"/>
          <w:u w:color="0099FF"/>
          <w:lang w:val="en-GB"/>
        </w:rPr>
        <w:t>reading(s)</w:t>
      </w:r>
    </w:p>
    <w:p w14:paraId="59D56C1A" w14:textId="77777777" w:rsidR="0088485D" w:rsidRPr="007C2EC2" w:rsidRDefault="0088485D">
      <w:pPr>
        <w:pStyle w:val="BodyText"/>
        <w:rPr>
          <w:b/>
          <w:sz w:val="20"/>
          <w:lang w:val="en-GB"/>
        </w:rPr>
      </w:pPr>
    </w:p>
    <w:p w14:paraId="59D56C1B" w14:textId="77777777" w:rsidR="0088485D" w:rsidRPr="007C2EC2" w:rsidRDefault="0088485D">
      <w:pPr>
        <w:pStyle w:val="BodyText"/>
        <w:spacing w:before="142"/>
        <w:rPr>
          <w:b/>
          <w:sz w:val="20"/>
          <w:lang w:val="en-GB"/>
        </w:rPr>
      </w:pPr>
    </w:p>
    <w:p w14:paraId="59D56C1C" w14:textId="77777777" w:rsidR="0088485D" w:rsidRPr="007C2EC2" w:rsidRDefault="0088485D">
      <w:pPr>
        <w:rPr>
          <w:sz w:val="20"/>
          <w:lang w:val="en-GB"/>
        </w:rPr>
        <w:sectPr w:rsidR="0088485D" w:rsidRPr="007C2EC2">
          <w:pgSz w:w="11900" w:h="16840"/>
          <w:pgMar w:top="980" w:right="460" w:bottom="740" w:left="900" w:header="0" w:footer="545" w:gutter="0"/>
          <w:cols w:space="720"/>
        </w:sectPr>
      </w:pPr>
    </w:p>
    <w:p w14:paraId="59D56C1D" w14:textId="77777777" w:rsidR="0088485D" w:rsidRPr="007C2EC2" w:rsidRDefault="0088485D">
      <w:pPr>
        <w:pStyle w:val="BodyText"/>
        <w:rPr>
          <w:b/>
          <w:lang w:val="en-GB"/>
        </w:rPr>
      </w:pPr>
    </w:p>
    <w:p w14:paraId="59D56C1E" w14:textId="77777777" w:rsidR="0088485D" w:rsidRPr="007C2EC2" w:rsidRDefault="0088485D">
      <w:pPr>
        <w:pStyle w:val="BodyText"/>
        <w:spacing w:before="125"/>
        <w:rPr>
          <w:b/>
          <w:lang w:val="en-GB"/>
        </w:rPr>
      </w:pPr>
    </w:p>
    <w:p w14:paraId="59D56C1F" w14:textId="77777777" w:rsidR="0088485D" w:rsidRPr="007C2EC2" w:rsidRDefault="001D2D53">
      <w:pPr>
        <w:pStyle w:val="BodyText"/>
        <w:ind w:left="908"/>
        <w:rPr>
          <w:lang w:val="en-GB"/>
        </w:rPr>
      </w:pPr>
      <w:r w:rsidRPr="007C2EC2">
        <w:rPr>
          <w:color w:val="0099FF"/>
          <w:lang w:val="en-GB"/>
        </w:rPr>
        <w:t>A</w:t>
      </w:r>
      <w:r w:rsidRPr="007C2EC2">
        <w:rPr>
          <w:color w:val="0099FF"/>
          <w:spacing w:val="5"/>
          <w:lang w:val="en-GB"/>
        </w:rPr>
        <w:t xml:space="preserve"> </w:t>
      </w:r>
      <w:r w:rsidRPr="007C2EC2">
        <w:rPr>
          <w:color w:val="0099FF"/>
          <w:lang w:val="en-GB"/>
        </w:rPr>
        <w:t>short</w:t>
      </w:r>
      <w:r w:rsidRPr="007C2EC2">
        <w:rPr>
          <w:color w:val="0099FF"/>
          <w:spacing w:val="7"/>
          <w:lang w:val="en-GB"/>
        </w:rPr>
        <w:t xml:space="preserve"> </w:t>
      </w:r>
      <w:r w:rsidRPr="007C2EC2">
        <w:rPr>
          <w:color w:val="0099FF"/>
          <w:lang w:val="en-GB"/>
        </w:rPr>
        <w:t>silence</w:t>
      </w:r>
      <w:r w:rsidRPr="007C2EC2">
        <w:rPr>
          <w:color w:val="0099FF"/>
          <w:spacing w:val="8"/>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8"/>
          <w:lang w:val="en-GB"/>
        </w:rPr>
        <w:t xml:space="preserve"> </w:t>
      </w:r>
      <w:r w:rsidRPr="007C2EC2">
        <w:rPr>
          <w:color w:val="0099FF"/>
          <w:lang w:val="en-GB"/>
        </w:rPr>
        <w:t>kept</w:t>
      </w:r>
      <w:r w:rsidRPr="007C2EC2">
        <w:rPr>
          <w:color w:val="0099FF"/>
          <w:spacing w:val="7"/>
          <w:lang w:val="en-GB"/>
        </w:rPr>
        <w:t xml:space="preserve"> </w:t>
      </w:r>
      <w:r w:rsidRPr="007C2EC2">
        <w:rPr>
          <w:color w:val="0099FF"/>
          <w:lang w:val="en-GB"/>
        </w:rPr>
        <w:t>after</w:t>
      </w:r>
      <w:r w:rsidRPr="007C2EC2">
        <w:rPr>
          <w:color w:val="0099FF"/>
          <w:spacing w:val="8"/>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readings</w:t>
      </w:r>
      <w:r w:rsidRPr="007C2EC2">
        <w:rPr>
          <w:color w:val="0099FF"/>
          <w:spacing w:val="8"/>
          <w:lang w:val="en-GB"/>
        </w:rPr>
        <w:t xml:space="preserve"> </w:t>
      </w:r>
      <w:r w:rsidRPr="007C2EC2">
        <w:rPr>
          <w:color w:val="0099FF"/>
          <w:lang w:val="en-GB"/>
        </w:rPr>
        <w:t>and/or</w:t>
      </w:r>
      <w:r w:rsidRPr="007C2EC2">
        <w:rPr>
          <w:color w:val="0099FF"/>
          <w:spacing w:val="7"/>
          <w:lang w:val="en-GB"/>
        </w:rPr>
        <w:t xml:space="preserve"> </w:t>
      </w:r>
      <w:r w:rsidRPr="007C2EC2">
        <w:rPr>
          <w:color w:val="0099FF"/>
          <w:lang w:val="en-GB"/>
        </w:rPr>
        <w:t>the</w:t>
      </w:r>
      <w:r w:rsidRPr="007C2EC2">
        <w:rPr>
          <w:color w:val="0099FF"/>
          <w:spacing w:val="8"/>
          <w:lang w:val="en-GB"/>
        </w:rPr>
        <w:t xml:space="preserve"> </w:t>
      </w:r>
      <w:r w:rsidRPr="007C2EC2">
        <w:rPr>
          <w:color w:val="0099FF"/>
          <w:spacing w:val="-2"/>
          <w:lang w:val="en-GB"/>
        </w:rPr>
        <w:t>sermon.</w:t>
      </w:r>
    </w:p>
    <w:p w14:paraId="59D56C20" w14:textId="77777777" w:rsidR="0088485D" w:rsidRPr="007C2EC2" w:rsidRDefault="001D2D53">
      <w:pPr>
        <w:pStyle w:val="Heading3"/>
        <w:spacing w:before="90"/>
        <w:ind w:left="148"/>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Sermon</w:t>
      </w:r>
    </w:p>
    <w:p w14:paraId="59D56C21"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698" w:space="40"/>
            <w:col w:w="2802"/>
          </w:cols>
        </w:sectPr>
      </w:pPr>
    </w:p>
    <w:p w14:paraId="59D56C22" w14:textId="77777777" w:rsidR="0088485D" w:rsidRPr="007C2EC2" w:rsidRDefault="0088485D">
      <w:pPr>
        <w:pStyle w:val="BodyText"/>
        <w:spacing w:before="143"/>
        <w:rPr>
          <w:b/>
          <w:sz w:val="32"/>
          <w:lang w:val="en-GB"/>
        </w:rPr>
      </w:pPr>
    </w:p>
    <w:p w14:paraId="59D56C23" w14:textId="77777777" w:rsidR="0088485D" w:rsidRPr="007C2EC2" w:rsidRDefault="001D2D53">
      <w:pPr>
        <w:pStyle w:val="Heading3"/>
        <w:ind w:right="1351"/>
        <w:rPr>
          <w:u w:val="none"/>
          <w:lang w:val="en-GB"/>
        </w:rPr>
      </w:pPr>
      <w:r w:rsidRPr="007C2EC2">
        <w:rPr>
          <w:u w:color="0099FF"/>
          <w:lang w:val="en-GB"/>
        </w:rPr>
        <w:t>Affirmation</w:t>
      </w:r>
      <w:r w:rsidRPr="007C2EC2">
        <w:rPr>
          <w:spacing w:val="13"/>
          <w:u w:color="0099FF"/>
          <w:lang w:val="en-GB"/>
        </w:rPr>
        <w:t xml:space="preserve"> </w:t>
      </w:r>
      <w:r w:rsidRPr="007C2EC2">
        <w:rPr>
          <w:u w:color="0099FF"/>
          <w:lang w:val="en-GB"/>
        </w:rPr>
        <w:t>of</w:t>
      </w:r>
      <w:r w:rsidRPr="007C2EC2">
        <w:rPr>
          <w:spacing w:val="13"/>
          <w:u w:color="0099FF"/>
          <w:lang w:val="en-GB"/>
        </w:rPr>
        <w:t xml:space="preserve"> </w:t>
      </w:r>
      <w:r w:rsidRPr="007C2EC2">
        <w:rPr>
          <w:spacing w:val="-4"/>
          <w:u w:color="0099FF"/>
          <w:lang w:val="en-GB"/>
        </w:rPr>
        <w:t>faith</w:t>
      </w:r>
    </w:p>
    <w:p w14:paraId="59D56C24" w14:textId="77777777" w:rsidR="0088485D" w:rsidRPr="007C2EC2" w:rsidRDefault="001D2D53">
      <w:pPr>
        <w:spacing w:before="197"/>
        <w:ind w:left="908"/>
        <w:rPr>
          <w:i/>
          <w:sz w:val="23"/>
          <w:lang w:val="en-GB"/>
        </w:rPr>
      </w:pPr>
      <w:r w:rsidRPr="007C2EC2">
        <w:rPr>
          <w:color w:val="0099FF"/>
          <w:sz w:val="23"/>
          <w:lang w:val="en-GB"/>
        </w:rPr>
        <w:t>An</w:t>
      </w:r>
      <w:r w:rsidRPr="007C2EC2">
        <w:rPr>
          <w:color w:val="0099FF"/>
          <w:spacing w:val="6"/>
          <w:sz w:val="23"/>
          <w:lang w:val="en-GB"/>
        </w:rPr>
        <w:t xml:space="preserve"> </w:t>
      </w:r>
      <w:r w:rsidRPr="007C2EC2">
        <w:rPr>
          <w:color w:val="0099FF"/>
          <w:sz w:val="23"/>
          <w:lang w:val="en-GB"/>
        </w:rPr>
        <w:t>affirmation</w:t>
      </w:r>
      <w:r w:rsidRPr="007C2EC2">
        <w:rPr>
          <w:color w:val="0099FF"/>
          <w:spacing w:val="6"/>
          <w:sz w:val="23"/>
          <w:lang w:val="en-GB"/>
        </w:rPr>
        <w:t xml:space="preserve"> </w:t>
      </w:r>
      <w:r w:rsidRPr="007C2EC2">
        <w:rPr>
          <w:color w:val="0099FF"/>
          <w:sz w:val="23"/>
          <w:lang w:val="en-GB"/>
        </w:rPr>
        <w:t>of</w:t>
      </w:r>
      <w:r w:rsidRPr="007C2EC2">
        <w:rPr>
          <w:color w:val="0099FF"/>
          <w:spacing w:val="6"/>
          <w:sz w:val="23"/>
          <w:lang w:val="en-GB"/>
        </w:rPr>
        <w:t xml:space="preserve"> </w:t>
      </w:r>
      <w:r w:rsidRPr="007C2EC2">
        <w:rPr>
          <w:color w:val="0099FF"/>
          <w:sz w:val="23"/>
          <w:lang w:val="en-GB"/>
        </w:rPr>
        <w:t>faith</w:t>
      </w:r>
      <w:r w:rsidRPr="007C2EC2">
        <w:rPr>
          <w:color w:val="0099FF"/>
          <w:spacing w:val="6"/>
          <w:sz w:val="23"/>
          <w:lang w:val="en-GB"/>
        </w:rPr>
        <w:t xml:space="preserve"> </w:t>
      </w:r>
      <w:r w:rsidRPr="007C2EC2">
        <w:rPr>
          <w:color w:val="0099FF"/>
          <w:sz w:val="23"/>
          <w:lang w:val="en-GB"/>
        </w:rPr>
        <w:t>or</w:t>
      </w:r>
      <w:r w:rsidRPr="007C2EC2">
        <w:rPr>
          <w:color w:val="0099FF"/>
          <w:spacing w:val="6"/>
          <w:sz w:val="23"/>
          <w:lang w:val="en-GB"/>
        </w:rPr>
        <w:t xml:space="preserve"> </w:t>
      </w:r>
      <w:r w:rsidRPr="007C2EC2">
        <w:rPr>
          <w:color w:val="0099FF"/>
          <w:sz w:val="23"/>
          <w:lang w:val="en-GB"/>
        </w:rPr>
        <w:t>creed</w:t>
      </w:r>
      <w:r w:rsidRPr="007C2EC2">
        <w:rPr>
          <w:color w:val="0099FF"/>
          <w:spacing w:val="6"/>
          <w:sz w:val="23"/>
          <w:lang w:val="en-GB"/>
        </w:rPr>
        <w:t xml:space="preserve"> </w:t>
      </w:r>
      <w:r w:rsidRPr="007C2EC2">
        <w:rPr>
          <w:color w:val="0099FF"/>
          <w:sz w:val="23"/>
          <w:lang w:val="en-GB"/>
        </w:rPr>
        <w:t>may</w:t>
      </w:r>
      <w:r w:rsidRPr="007C2EC2">
        <w:rPr>
          <w:color w:val="0099FF"/>
          <w:spacing w:val="7"/>
          <w:sz w:val="23"/>
          <w:lang w:val="en-GB"/>
        </w:rPr>
        <w:t xml:space="preserve"> </w:t>
      </w:r>
      <w:r w:rsidRPr="007C2EC2">
        <w:rPr>
          <w:color w:val="0099FF"/>
          <w:sz w:val="23"/>
          <w:lang w:val="en-GB"/>
        </w:rPr>
        <w:t>be</w:t>
      </w:r>
      <w:r w:rsidRPr="007C2EC2">
        <w:rPr>
          <w:color w:val="0099FF"/>
          <w:spacing w:val="6"/>
          <w:sz w:val="23"/>
          <w:lang w:val="en-GB"/>
        </w:rPr>
        <w:t xml:space="preserve"> </w:t>
      </w:r>
      <w:r w:rsidRPr="007C2EC2">
        <w:rPr>
          <w:color w:val="0099FF"/>
          <w:sz w:val="23"/>
          <w:lang w:val="en-GB"/>
        </w:rPr>
        <w:t>said</w:t>
      </w:r>
      <w:r w:rsidRPr="007C2EC2">
        <w:rPr>
          <w:color w:val="0099FF"/>
          <w:spacing w:val="6"/>
          <w:sz w:val="23"/>
          <w:lang w:val="en-GB"/>
        </w:rPr>
        <w:t xml:space="preserve"> </w:t>
      </w:r>
      <w:r w:rsidRPr="007C2EC2">
        <w:rPr>
          <w:color w:val="0099FF"/>
          <w:sz w:val="23"/>
          <w:lang w:val="en-GB"/>
        </w:rPr>
        <w:t>or</w:t>
      </w:r>
      <w:r w:rsidRPr="007C2EC2">
        <w:rPr>
          <w:color w:val="0099FF"/>
          <w:spacing w:val="6"/>
          <w:sz w:val="23"/>
          <w:lang w:val="en-GB"/>
        </w:rPr>
        <w:t xml:space="preserve"> </w:t>
      </w:r>
      <w:r w:rsidRPr="007C2EC2">
        <w:rPr>
          <w:color w:val="0099FF"/>
          <w:sz w:val="23"/>
          <w:lang w:val="en-GB"/>
        </w:rPr>
        <w:t>sung</w:t>
      </w:r>
      <w:r w:rsidRPr="007C2EC2">
        <w:rPr>
          <w:color w:val="0099FF"/>
          <w:spacing w:val="6"/>
          <w:sz w:val="23"/>
          <w:lang w:val="en-GB"/>
        </w:rPr>
        <w:t xml:space="preserve"> </w:t>
      </w:r>
      <w:r w:rsidRPr="007C2EC2">
        <w:rPr>
          <w:color w:val="0099FF"/>
          <w:sz w:val="23"/>
          <w:lang w:val="en-GB"/>
        </w:rPr>
        <w:t>(eg</w:t>
      </w:r>
      <w:r w:rsidRPr="007C2EC2">
        <w:rPr>
          <w:color w:val="0099FF"/>
          <w:spacing w:val="6"/>
          <w:sz w:val="23"/>
          <w:lang w:val="en-GB"/>
        </w:rPr>
        <w:t xml:space="preserve"> </w:t>
      </w:r>
      <w:r w:rsidRPr="007C2EC2">
        <w:rPr>
          <w:i/>
          <w:color w:val="0099FF"/>
          <w:sz w:val="23"/>
          <w:lang w:val="en-GB"/>
        </w:rPr>
        <w:t>Rejoice</w:t>
      </w:r>
      <w:r w:rsidRPr="007C2EC2">
        <w:rPr>
          <w:i/>
          <w:color w:val="0099FF"/>
          <w:spacing w:val="7"/>
          <w:sz w:val="23"/>
          <w:lang w:val="en-GB"/>
        </w:rPr>
        <w:t xml:space="preserve"> </w:t>
      </w:r>
      <w:r w:rsidRPr="007C2EC2">
        <w:rPr>
          <w:i/>
          <w:color w:val="0099FF"/>
          <w:sz w:val="23"/>
          <w:lang w:val="en-GB"/>
        </w:rPr>
        <w:t>and</w:t>
      </w:r>
      <w:r w:rsidRPr="007C2EC2">
        <w:rPr>
          <w:i/>
          <w:color w:val="0099FF"/>
          <w:spacing w:val="6"/>
          <w:sz w:val="23"/>
          <w:lang w:val="en-GB"/>
        </w:rPr>
        <w:t xml:space="preserve"> </w:t>
      </w:r>
      <w:r w:rsidRPr="007C2EC2">
        <w:rPr>
          <w:i/>
          <w:color w:val="0099FF"/>
          <w:spacing w:val="-4"/>
          <w:sz w:val="23"/>
          <w:lang w:val="en-GB"/>
        </w:rPr>
        <w:t>Sing</w:t>
      </w:r>
    </w:p>
    <w:p w14:paraId="59D56C25" w14:textId="77777777" w:rsidR="0088485D" w:rsidRPr="007C2EC2" w:rsidRDefault="001D2D53">
      <w:pPr>
        <w:pStyle w:val="BodyText"/>
        <w:spacing w:before="46"/>
        <w:ind w:left="908"/>
        <w:rPr>
          <w:lang w:val="en-GB"/>
        </w:rPr>
      </w:pPr>
      <w:r w:rsidRPr="007C2EC2">
        <w:rPr>
          <w:color w:val="0099FF"/>
          <w:lang w:val="en-GB"/>
        </w:rPr>
        <w:t>759-761;</w:t>
      </w:r>
      <w:r w:rsidRPr="007C2EC2">
        <w:rPr>
          <w:color w:val="0099FF"/>
          <w:spacing w:val="-10"/>
          <w:lang w:val="en-GB"/>
        </w:rPr>
        <w:t xml:space="preserve"> </w:t>
      </w:r>
      <w:r w:rsidRPr="007C2EC2">
        <w:rPr>
          <w:color w:val="0099FF"/>
          <w:lang w:val="en-GB"/>
        </w:rPr>
        <w:t>36-37,</w:t>
      </w:r>
      <w:r w:rsidRPr="007C2EC2">
        <w:rPr>
          <w:color w:val="0099FF"/>
          <w:spacing w:val="-9"/>
          <w:lang w:val="en-GB"/>
        </w:rPr>
        <w:t xml:space="preserve"> </w:t>
      </w:r>
      <w:r w:rsidRPr="007C2EC2">
        <w:rPr>
          <w:color w:val="0099FF"/>
          <w:lang w:val="en-GB"/>
        </w:rPr>
        <w:t>103,</w:t>
      </w:r>
      <w:r w:rsidRPr="007C2EC2">
        <w:rPr>
          <w:color w:val="0099FF"/>
          <w:spacing w:val="-9"/>
          <w:lang w:val="en-GB"/>
        </w:rPr>
        <w:t xml:space="preserve"> </w:t>
      </w:r>
      <w:r w:rsidRPr="007C2EC2">
        <w:rPr>
          <w:color w:val="0099FF"/>
          <w:lang w:val="en-GB"/>
        </w:rPr>
        <w:t>118,</w:t>
      </w:r>
      <w:r w:rsidRPr="007C2EC2">
        <w:rPr>
          <w:color w:val="0099FF"/>
          <w:spacing w:val="-10"/>
          <w:lang w:val="en-GB"/>
        </w:rPr>
        <w:t xml:space="preserve"> </w:t>
      </w:r>
      <w:r w:rsidRPr="007C2EC2">
        <w:rPr>
          <w:color w:val="0099FF"/>
          <w:lang w:val="en-GB"/>
        </w:rPr>
        <w:t>219,</w:t>
      </w:r>
      <w:r w:rsidRPr="007C2EC2">
        <w:rPr>
          <w:color w:val="0099FF"/>
          <w:spacing w:val="-9"/>
          <w:lang w:val="en-GB"/>
        </w:rPr>
        <w:t xml:space="preserve"> </w:t>
      </w:r>
      <w:r w:rsidRPr="007C2EC2">
        <w:rPr>
          <w:color w:val="0099FF"/>
          <w:lang w:val="en-GB"/>
        </w:rPr>
        <w:t>258,</w:t>
      </w:r>
      <w:r w:rsidRPr="007C2EC2">
        <w:rPr>
          <w:color w:val="0099FF"/>
          <w:spacing w:val="-9"/>
          <w:lang w:val="en-GB"/>
        </w:rPr>
        <w:t xml:space="preserve"> </w:t>
      </w:r>
      <w:r w:rsidRPr="007C2EC2">
        <w:rPr>
          <w:color w:val="0099FF"/>
          <w:lang w:val="en-GB"/>
        </w:rPr>
        <w:t>262,</w:t>
      </w:r>
      <w:r w:rsidRPr="007C2EC2">
        <w:rPr>
          <w:color w:val="0099FF"/>
          <w:spacing w:val="-10"/>
          <w:lang w:val="en-GB"/>
        </w:rPr>
        <w:t xml:space="preserve"> </w:t>
      </w:r>
      <w:r w:rsidRPr="007C2EC2">
        <w:rPr>
          <w:color w:val="0099FF"/>
          <w:lang w:val="en-GB"/>
        </w:rPr>
        <w:t>275,</w:t>
      </w:r>
      <w:r w:rsidRPr="007C2EC2">
        <w:rPr>
          <w:color w:val="0099FF"/>
          <w:spacing w:val="-9"/>
          <w:lang w:val="en-GB"/>
        </w:rPr>
        <w:t xml:space="preserve"> </w:t>
      </w:r>
      <w:r w:rsidRPr="007C2EC2">
        <w:rPr>
          <w:color w:val="0099FF"/>
          <w:lang w:val="en-GB"/>
        </w:rPr>
        <w:t>283,</w:t>
      </w:r>
      <w:r w:rsidRPr="007C2EC2">
        <w:rPr>
          <w:color w:val="0099FF"/>
          <w:spacing w:val="-9"/>
          <w:lang w:val="en-GB"/>
        </w:rPr>
        <w:t xml:space="preserve"> </w:t>
      </w:r>
      <w:r w:rsidRPr="007C2EC2">
        <w:rPr>
          <w:color w:val="0099FF"/>
          <w:lang w:val="en-GB"/>
        </w:rPr>
        <w:t>749,</w:t>
      </w:r>
      <w:r w:rsidRPr="007C2EC2">
        <w:rPr>
          <w:color w:val="0099FF"/>
          <w:spacing w:val="-10"/>
          <w:lang w:val="en-GB"/>
        </w:rPr>
        <w:t xml:space="preserve"> </w:t>
      </w:r>
      <w:r w:rsidRPr="007C2EC2">
        <w:rPr>
          <w:color w:val="0099FF"/>
          <w:spacing w:val="-2"/>
          <w:lang w:val="en-GB"/>
        </w:rPr>
        <w:t>752.)</w:t>
      </w:r>
    </w:p>
    <w:p w14:paraId="59D56C26" w14:textId="77777777" w:rsidR="0088485D" w:rsidRPr="007C2EC2" w:rsidRDefault="0088485D">
      <w:pPr>
        <w:pStyle w:val="BodyText"/>
        <w:spacing w:before="246"/>
        <w:rPr>
          <w:lang w:val="en-GB"/>
        </w:rPr>
      </w:pPr>
    </w:p>
    <w:p w14:paraId="59D56C27" w14:textId="77777777" w:rsidR="0088485D" w:rsidRPr="007C2EC2" w:rsidRDefault="001D2D53">
      <w:pPr>
        <w:pStyle w:val="Heading3"/>
        <w:ind w:right="1352"/>
        <w:rPr>
          <w:u w:val="none"/>
          <w:lang w:val="en-GB"/>
        </w:rPr>
      </w:pPr>
      <w:r w:rsidRPr="007C2EC2">
        <w:rPr>
          <w:u w:color="0099FF"/>
          <w:lang w:val="en-GB"/>
        </w:rPr>
        <w:t xml:space="preserve"> Prayers</w:t>
      </w:r>
      <w:r w:rsidRPr="007C2EC2">
        <w:rPr>
          <w:spacing w:val="7"/>
          <w:u w:color="0099FF"/>
          <w:lang w:val="en-GB"/>
        </w:rPr>
        <w:t xml:space="preserve"> </w:t>
      </w:r>
      <w:r w:rsidRPr="007C2EC2">
        <w:rPr>
          <w:u w:color="0099FF"/>
          <w:lang w:val="en-GB"/>
        </w:rPr>
        <w:t>of</w:t>
      </w:r>
      <w:r w:rsidRPr="007C2EC2">
        <w:rPr>
          <w:spacing w:val="7"/>
          <w:u w:color="0099FF"/>
          <w:lang w:val="en-GB"/>
        </w:rPr>
        <w:t xml:space="preserve"> </w:t>
      </w:r>
      <w:r w:rsidRPr="007C2EC2">
        <w:rPr>
          <w:spacing w:val="-2"/>
          <w:u w:color="0099FF"/>
          <w:lang w:val="en-GB"/>
        </w:rPr>
        <w:t>Intercession</w:t>
      </w:r>
    </w:p>
    <w:p w14:paraId="59D56C28" w14:textId="77777777" w:rsidR="0088485D" w:rsidRPr="007C2EC2" w:rsidRDefault="001D2D53">
      <w:pPr>
        <w:pStyle w:val="BodyText"/>
        <w:spacing w:before="197"/>
        <w:ind w:left="908"/>
        <w:rPr>
          <w:lang w:val="en-GB"/>
        </w:rPr>
      </w:pPr>
      <w:r w:rsidRPr="007C2EC2">
        <w:rPr>
          <w:color w:val="0099FF"/>
          <w:lang w:val="en-GB"/>
        </w:rPr>
        <w:t>The</w:t>
      </w:r>
      <w:r w:rsidRPr="007C2EC2">
        <w:rPr>
          <w:color w:val="0099FF"/>
          <w:spacing w:val="4"/>
          <w:lang w:val="en-GB"/>
        </w:rPr>
        <w:t xml:space="preserve"> </w:t>
      </w:r>
      <w:r w:rsidRPr="007C2EC2">
        <w:rPr>
          <w:color w:val="0099FF"/>
          <w:lang w:val="en-GB"/>
        </w:rPr>
        <w:t>intercessions</w:t>
      </w:r>
      <w:r w:rsidRPr="007C2EC2">
        <w:rPr>
          <w:color w:val="0099FF"/>
          <w:spacing w:val="7"/>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if</w:t>
      </w:r>
      <w:r w:rsidRPr="007C2EC2">
        <w:rPr>
          <w:color w:val="0099FF"/>
          <w:spacing w:val="6"/>
          <w:lang w:val="en-GB"/>
        </w:rPr>
        <w:t xml:space="preserve"> </w:t>
      </w:r>
      <w:r w:rsidRPr="007C2EC2">
        <w:rPr>
          <w:color w:val="0099FF"/>
          <w:lang w:val="en-GB"/>
        </w:rPr>
        <w:t>preferred,</w:t>
      </w:r>
      <w:r w:rsidRPr="007C2EC2">
        <w:rPr>
          <w:color w:val="0099FF"/>
          <w:spacing w:val="7"/>
          <w:lang w:val="en-GB"/>
        </w:rPr>
        <w:t xml:space="preserve"> </w:t>
      </w:r>
      <w:r w:rsidRPr="007C2EC2">
        <w:rPr>
          <w:color w:val="0099FF"/>
          <w:lang w:val="en-GB"/>
        </w:rPr>
        <w:t>follow</w:t>
      </w:r>
      <w:r w:rsidRPr="007C2EC2">
        <w:rPr>
          <w:color w:val="0099FF"/>
          <w:spacing w:val="7"/>
          <w:lang w:val="en-GB"/>
        </w:rPr>
        <w:t xml:space="preserve"> </w:t>
      </w:r>
      <w:r w:rsidRPr="007C2EC2">
        <w:rPr>
          <w:color w:val="0099FF"/>
          <w:spacing w:val="-2"/>
          <w:lang w:val="en-GB"/>
        </w:rPr>
        <w:t>communion.</w:t>
      </w:r>
    </w:p>
    <w:p w14:paraId="59D56C29" w14:textId="77777777" w:rsidR="0088485D" w:rsidRPr="007C2EC2" w:rsidRDefault="0088485D">
      <w:pPr>
        <w:pStyle w:val="BodyText"/>
        <w:spacing w:before="246"/>
        <w:rPr>
          <w:lang w:val="en-GB"/>
        </w:rPr>
      </w:pPr>
    </w:p>
    <w:p w14:paraId="59D56C2A" w14:textId="77777777" w:rsidR="0088485D" w:rsidRPr="007C2EC2" w:rsidRDefault="001D2D53">
      <w:pPr>
        <w:pStyle w:val="Heading3"/>
        <w:ind w:right="1352"/>
        <w:rPr>
          <w:u w:val="none"/>
          <w:lang w:val="en-GB"/>
        </w:rPr>
      </w:pPr>
      <w:r w:rsidRPr="007C2EC2">
        <w:rPr>
          <w:spacing w:val="-1"/>
          <w:u w:color="0099FF"/>
          <w:lang w:val="en-GB"/>
        </w:rPr>
        <w:t xml:space="preserve"> </w:t>
      </w:r>
      <w:r w:rsidRPr="007C2EC2">
        <w:rPr>
          <w:u w:color="0099FF"/>
          <w:lang w:val="en-GB"/>
        </w:rPr>
        <w:t>The</w:t>
      </w:r>
      <w:r w:rsidRPr="007C2EC2">
        <w:rPr>
          <w:spacing w:val="6"/>
          <w:u w:color="0099FF"/>
          <w:lang w:val="en-GB"/>
        </w:rPr>
        <w:t xml:space="preserve"> </w:t>
      </w:r>
      <w:r w:rsidRPr="007C2EC2">
        <w:rPr>
          <w:u w:color="0099FF"/>
          <w:lang w:val="en-GB"/>
        </w:rPr>
        <w:t>Lord’s</w:t>
      </w:r>
      <w:r w:rsidRPr="007C2EC2">
        <w:rPr>
          <w:spacing w:val="6"/>
          <w:u w:color="0099FF"/>
          <w:lang w:val="en-GB"/>
        </w:rPr>
        <w:t xml:space="preserve"> </w:t>
      </w:r>
      <w:r w:rsidRPr="007C2EC2">
        <w:rPr>
          <w:spacing w:val="-2"/>
          <w:u w:color="0099FF"/>
          <w:lang w:val="en-GB"/>
        </w:rPr>
        <w:t>Prayer</w:t>
      </w:r>
    </w:p>
    <w:p w14:paraId="59D56C2B" w14:textId="77777777" w:rsidR="0088485D" w:rsidRPr="007C2EC2" w:rsidRDefault="001D2D53">
      <w:pPr>
        <w:pStyle w:val="BodyText"/>
        <w:spacing w:before="197"/>
        <w:ind w:left="908"/>
        <w:rPr>
          <w:lang w:val="en-GB"/>
        </w:rPr>
      </w:pPr>
      <w:r w:rsidRPr="007C2EC2">
        <w:rPr>
          <w:color w:val="0099FF"/>
          <w:lang w:val="en-GB"/>
        </w:rPr>
        <w:t>Various</w:t>
      </w:r>
      <w:r w:rsidRPr="007C2EC2">
        <w:rPr>
          <w:color w:val="0099FF"/>
          <w:spacing w:val="5"/>
          <w:lang w:val="en-GB"/>
        </w:rPr>
        <w:t xml:space="preserve"> </w:t>
      </w:r>
      <w:r w:rsidRPr="007C2EC2">
        <w:rPr>
          <w:color w:val="0099FF"/>
          <w:lang w:val="en-GB"/>
        </w:rPr>
        <w:t>forms</w:t>
      </w:r>
      <w:r w:rsidRPr="007C2EC2">
        <w:rPr>
          <w:color w:val="0099FF"/>
          <w:spacing w:val="5"/>
          <w:lang w:val="en-GB"/>
        </w:rPr>
        <w:t xml:space="preserve"> </w:t>
      </w:r>
      <w:r w:rsidRPr="007C2EC2">
        <w:rPr>
          <w:color w:val="0099FF"/>
          <w:lang w:val="en-GB"/>
        </w:rPr>
        <w:t>of</w:t>
      </w:r>
      <w:r w:rsidRPr="007C2EC2">
        <w:rPr>
          <w:color w:val="0099FF"/>
          <w:spacing w:val="5"/>
          <w:lang w:val="en-GB"/>
        </w:rPr>
        <w:t xml:space="preserve"> </w:t>
      </w:r>
      <w:r w:rsidRPr="007C2EC2">
        <w:rPr>
          <w:color w:val="0099FF"/>
          <w:lang w:val="en-GB"/>
        </w:rPr>
        <w:t>the</w:t>
      </w:r>
      <w:r w:rsidRPr="007C2EC2">
        <w:rPr>
          <w:color w:val="0099FF"/>
          <w:spacing w:val="5"/>
          <w:lang w:val="en-GB"/>
        </w:rPr>
        <w:t xml:space="preserve"> </w:t>
      </w:r>
      <w:r w:rsidRPr="007C2EC2">
        <w:rPr>
          <w:color w:val="0099FF"/>
          <w:lang w:val="en-GB"/>
        </w:rPr>
        <w:t>Lord’s</w:t>
      </w:r>
      <w:r w:rsidRPr="007C2EC2">
        <w:rPr>
          <w:color w:val="0099FF"/>
          <w:spacing w:val="5"/>
          <w:lang w:val="en-GB"/>
        </w:rPr>
        <w:t xml:space="preserve"> </w:t>
      </w:r>
      <w:r w:rsidRPr="007C2EC2">
        <w:rPr>
          <w:color w:val="0099FF"/>
          <w:lang w:val="en-GB"/>
        </w:rPr>
        <w:t>Prayer</w:t>
      </w:r>
      <w:r w:rsidRPr="007C2EC2">
        <w:rPr>
          <w:color w:val="0099FF"/>
          <w:spacing w:val="5"/>
          <w:lang w:val="en-GB"/>
        </w:rPr>
        <w:t xml:space="preserve"> </w:t>
      </w:r>
      <w:r w:rsidRPr="007C2EC2">
        <w:rPr>
          <w:color w:val="0099FF"/>
          <w:lang w:val="en-GB"/>
        </w:rPr>
        <w:t>can</w:t>
      </w:r>
      <w:r w:rsidRPr="007C2EC2">
        <w:rPr>
          <w:color w:val="0099FF"/>
          <w:spacing w:val="5"/>
          <w:lang w:val="en-GB"/>
        </w:rPr>
        <w:t xml:space="preserve"> </w:t>
      </w:r>
      <w:r w:rsidRPr="007C2EC2">
        <w:rPr>
          <w:color w:val="0099FF"/>
          <w:lang w:val="en-GB"/>
        </w:rPr>
        <w:t>be</w:t>
      </w:r>
      <w:r w:rsidRPr="007C2EC2">
        <w:rPr>
          <w:color w:val="0099FF"/>
          <w:spacing w:val="5"/>
          <w:lang w:val="en-GB"/>
        </w:rPr>
        <w:t xml:space="preserve"> </w:t>
      </w:r>
      <w:r w:rsidRPr="007C2EC2">
        <w:rPr>
          <w:color w:val="0099FF"/>
          <w:lang w:val="en-GB"/>
        </w:rPr>
        <w:t>found</w:t>
      </w:r>
      <w:r w:rsidRPr="007C2EC2">
        <w:rPr>
          <w:color w:val="0099FF"/>
          <w:spacing w:val="5"/>
          <w:lang w:val="en-GB"/>
        </w:rPr>
        <w:t xml:space="preserve"> </w:t>
      </w:r>
      <w:r w:rsidRPr="007C2EC2">
        <w:rPr>
          <w:color w:val="0099FF"/>
          <w:lang w:val="en-GB"/>
        </w:rPr>
        <w:t>on</w:t>
      </w:r>
      <w:r w:rsidRPr="007C2EC2">
        <w:rPr>
          <w:color w:val="0099FF"/>
          <w:spacing w:val="6"/>
          <w:lang w:val="en-GB"/>
        </w:rPr>
        <w:t xml:space="preserve"> </w:t>
      </w:r>
      <w:r w:rsidRPr="007C2EC2">
        <w:rPr>
          <w:color w:val="0099FF"/>
          <w:lang w:val="en-GB"/>
        </w:rPr>
        <w:t>page</w:t>
      </w:r>
      <w:r w:rsidRPr="007C2EC2">
        <w:rPr>
          <w:color w:val="0099FF"/>
          <w:spacing w:val="5"/>
          <w:lang w:val="en-GB"/>
        </w:rPr>
        <w:t xml:space="preserve"> </w:t>
      </w:r>
      <w:r w:rsidRPr="007C2EC2">
        <w:rPr>
          <w:color w:val="0099FF"/>
          <w:spacing w:val="-4"/>
          <w:lang w:val="en-GB"/>
        </w:rPr>
        <w:t>100.</w:t>
      </w:r>
    </w:p>
    <w:p w14:paraId="59D56C2C"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6C2D" w14:textId="77777777" w:rsidR="0088485D" w:rsidRPr="007C2EC2" w:rsidRDefault="001D2D53">
      <w:pPr>
        <w:pStyle w:val="Heading2"/>
        <w:spacing w:before="62"/>
        <w:rPr>
          <w:lang w:val="en-GB"/>
        </w:rPr>
      </w:pPr>
      <w:r w:rsidRPr="007C2EC2">
        <w:rPr>
          <w:noProof/>
          <w:lang w:val="en-GB"/>
        </w:rPr>
        <mc:AlternateContent>
          <mc:Choice Requires="wps">
            <w:drawing>
              <wp:anchor distT="0" distB="0" distL="0" distR="0" simplePos="0" relativeHeight="251658244" behindDoc="0" locked="0" layoutInCell="1" allowOverlap="1" wp14:anchorId="59D58CC4" wp14:editId="59D58CC5">
                <wp:simplePos x="0" y="0"/>
                <wp:positionH relativeFrom="page">
                  <wp:posOffset>1583999</wp:posOffset>
                </wp:positionH>
                <wp:positionV relativeFrom="paragraph">
                  <wp:posOffset>380679</wp:posOffset>
                </wp:positionV>
                <wp:extent cx="525653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69A25A9" id="Graphic 37" o:spid="_x0000_s1026" style="position:absolute;margin-left:124.7pt;margin-top:29.95pt;width:413.9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" path="m,l5255996,e" filled="f" strokecolor="#0075bf" strokeweight="2pt">
                <v:path arrowok="t"/>
                <w10:wrap anchorx="page"/>
              </v:shape>
            </w:pict>
          </mc:Fallback>
        </mc:AlternateContent>
      </w:r>
      <w:bookmarkStart w:id="22" w:name="The_Lord’s_Supper"/>
      <w:bookmarkStart w:id="23" w:name="_bookmark9"/>
      <w:bookmarkEnd w:id="22"/>
      <w:bookmarkEnd w:id="23"/>
      <w:r w:rsidRPr="007C2EC2">
        <w:rPr>
          <w:color w:val="0075BF"/>
          <w:lang w:val="en-GB"/>
        </w:rPr>
        <w:t>The</w:t>
      </w:r>
      <w:r w:rsidRPr="007C2EC2">
        <w:rPr>
          <w:color w:val="0075BF"/>
          <w:spacing w:val="6"/>
          <w:lang w:val="en-GB"/>
        </w:rPr>
        <w:t xml:space="preserve"> </w:t>
      </w:r>
      <w:r w:rsidRPr="007C2EC2">
        <w:rPr>
          <w:color w:val="0075BF"/>
          <w:lang w:val="en-GB"/>
        </w:rPr>
        <w:t>Lord’s</w:t>
      </w:r>
      <w:r w:rsidRPr="007C2EC2">
        <w:rPr>
          <w:color w:val="0075BF"/>
          <w:spacing w:val="6"/>
          <w:lang w:val="en-GB"/>
        </w:rPr>
        <w:t xml:space="preserve"> </w:t>
      </w:r>
      <w:r w:rsidRPr="007C2EC2">
        <w:rPr>
          <w:color w:val="0075BF"/>
          <w:spacing w:val="-2"/>
          <w:lang w:val="en-GB"/>
        </w:rPr>
        <w:t>Supper</w:t>
      </w:r>
    </w:p>
    <w:p w14:paraId="59D56C2E" w14:textId="77777777" w:rsidR="0088485D" w:rsidRPr="007C2EC2" w:rsidRDefault="0088485D">
      <w:pPr>
        <w:pStyle w:val="BodyText"/>
        <w:spacing w:before="440"/>
        <w:rPr>
          <w:b/>
          <w:sz w:val="40"/>
          <w:lang w:val="en-GB"/>
        </w:rPr>
      </w:pPr>
    </w:p>
    <w:p w14:paraId="59D56C2F" w14:textId="77777777" w:rsidR="0088485D" w:rsidRPr="007C2EC2" w:rsidRDefault="001D2D53">
      <w:pPr>
        <w:pStyle w:val="BodyText"/>
        <w:ind w:left="1594"/>
        <w:rPr>
          <w:lang w:val="en-GB"/>
        </w:rPr>
      </w:pPr>
      <w:r w:rsidRPr="007C2EC2">
        <w:rPr>
          <w:lang w:val="en-GB"/>
        </w:rPr>
        <w:t>Let</w:t>
      </w:r>
      <w:r w:rsidRPr="007C2EC2">
        <w:rPr>
          <w:spacing w:val="22"/>
          <w:lang w:val="en-GB"/>
        </w:rPr>
        <w:t xml:space="preserve"> </w:t>
      </w:r>
      <w:r w:rsidRPr="007C2EC2">
        <w:rPr>
          <w:lang w:val="en-GB"/>
        </w:rPr>
        <w:t>us</w:t>
      </w:r>
      <w:r w:rsidRPr="007C2EC2">
        <w:rPr>
          <w:spacing w:val="23"/>
          <w:lang w:val="en-GB"/>
        </w:rPr>
        <w:t xml:space="preserve"> </w:t>
      </w:r>
      <w:r w:rsidRPr="007C2EC2">
        <w:rPr>
          <w:lang w:val="en-GB"/>
        </w:rPr>
        <w:t>celebrate</w:t>
      </w:r>
      <w:r w:rsidRPr="007C2EC2">
        <w:rPr>
          <w:spacing w:val="22"/>
          <w:lang w:val="en-GB"/>
        </w:rPr>
        <w:t xml:space="preserve"> </w:t>
      </w:r>
      <w:r w:rsidRPr="007C2EC2">
        <w:rPr>
          <w:lang w:val="en-GB"/>
        </w:rPr>
        <w:t>this</w:t>
      </w:r>
      <w:r w:rsidRPr="007C2EC2">
        <w:rPr>
          <w:spacing w:val="23"/>
          <w:lang w:val="en-GB"/>
        </w:rPr>
        <w:t xml:space="preserve"> </w:t>
      </w:r>
      <w:r w:rsidRPr="007C2EC2">
        <w:rPr>
          <w:lang w:val="en-GB"/>
        </w:rPr>
        <w:t>joyful</w:t>
      </w:r>
      <w:r w:rsidRPr="007C2EC2">
        <w:rPr>
          <w:spacing w:val="22"/>
          <w:lang w:val="en-GB"/>
        </w:rPr>
        <w:t xml:space="preserve"> </w:t>
      </w:r>
      <w:r w:rsidRPr="007C2EC2">
        <w:rPr>
          <w:spacing w:val="-2"/>
          <w:lang w:val="en-GB"/>
        </w:rPr>
        <w:t>feast.</w:t>
      </w:r>
    </w:p>
    <w:p w14:paraId="59D56C30" w14:textId="77777777" w:rsidR="0088485D" w:rsidRPr="007C2EC2" w:rsidRDefault="001D2D53">
      <w:pPr>
        <w:pStyle w:val="BodyText"/>
        <w:spacing w:before="45"/>
        <w:ind w:left="1594"/>
        <w:rPr>
          <w:lang w:val="en-GB"/>
        </w:rPr>
      </w:pPr>
      <w:r w:rsidRPr="007C2EC2">
        <w:rPr>
          <w:lang w:val="en-GB"/>
        </w:rPr>
        <w:t>People</w:t>
      </w:r>
      <w:r w:rsidRPr="007C2EC2">
        <w:rPr>
          <w:spacing w:val="20"/>
          <w:lang w:val="en-GB"/>
        </w:rPr>
        <w:t xml:space="preserve"> </w:t>
      </w:r>
      <w:r w:rsidRPr="007C2EC2">
        <w:rPr>
          <w:lang w:val="en-GB"/>
        </w:rPr>
        <w:t>will</w:t>
      </w:r>
      <w:r w:rsidRPr="007C2EC2">
        <w:rPr>
          <w:spacing w:val="20"/>
          <w:lang w:val="en-GB"/>
        </w:rPr>
        <w:t xml:space="preserve"> </w:t>
      </w:r>
      <w:r w:rsidRPr="007C2EC2">
        <w:rPr>
          <w:lang w:val="en-GB"/>
        </w:rPr>
        <w:t>come</w:t>
      </w:r>
      <w:r w:rsidRPr="007C2EC2">
        <w:rPr>
          <w:spacing w:val="20"/>
          <w:lang w:val="en-GB"/>
        </w:rPr>
        <w:t xml:space="preserve"> </w:t>
      </w:r>
      <w:r w:rsidRPr="007C2EC2">
        <w:rPr>
          <w:lang w:val="en-GB"/>
        </w:rPr>
        <w:t>from</w:t>
      </w:r>
      <w:r w:rsidRPr="007C2EC2">
        <w:rPr>
          <w:spacing w:val="20"/>
          <w:lang w:val="en-GB"/>
        </w:rPr>
        <w:t xml:space="preserve"> </w:t>
      </w:r>
      <w:r w:rsidRPr="007C2EC2">
        <w:rPr>
          <w:lang w:val="en-GB"/>
        </w:rPr>
        <w:t>east</w:t>
      </w:r>
      <w:r w:rsidRPr="007C2EC2">
        <w:rPr>
          <w:spacing w:val="20"/>
          <w:lang w:val="en-GB"/>
        </w:rPr>
        <w:t xml:space="preserve"> </w:t>
      </w:r>
      <w:r w:rsidRPr="007C2EC2">
        <w:rPr>
          <w:lang w:val="en-GB"/>
        </w:rPr>
        <w:t>and</w:t>
      </w:r>
      <w:r w:rsidRPr="007C2EC2">
        <w:rPr>
          <w:spacing w:val="20"/>
          <w:lang w:val="en-GB"/>
        </w:rPr>
        <w:t xml:space="preserve"> </w:t>
      </w:r>
      <w:r w:rsidRPr="007C2EC2">
        <w:rPr>
          <w:lang w:val="en-GB"/>
        </w:rPr>
        <w:t>west</w:t>
      </w:r>
      <w:r w:rsidRPr="007C2EC2">
        <w:rPr>
          <w:spacing w:val="20"/>
          <w:lang w:val="en-GB"/>
        </w:rPr>
        <w:t xml:space="preserve"> </w:t>
      </w:r>
      <w:r w:rsidRPr="007C2EC2">
        <w:rPr>
          <w:lang w:val="en-GB"/>
        </w:rPr>
        <w:t>and</w:t>
      </w:r>
      <w:r w:rsidRPr="007C2EC2">
        <w:rPr>
          <w:spacing w:val="20"/>
          <w:lang w:val="en-GB"/>
        </w:rPr>
        <w:t xml:space="preserve"> </w:t>
      </w:r>
      <w:r w:rsidRPr="007C2EC2">
        <w:rPr>
          <w:lang w:val="en-GB"/>
        </w:rPr>
        <w:t>north</w:t>
      </w:r>
      <w:r w:rsidRPr="007C2EC2">
        <w:rPr>
          <w:spacing w:val="20"/>
          <w:lang w:val="en-GB"/>
        </w:rPr>
        <w:t xml:space="preserve"> </w:t>
      </w:r>
      <w:r w:rsidRPr="007C2EC2">
        <w:rPr>
          <w:lang w:val="en-GB"/>
        </w:rPr>
        <w:t>and</w:t>
      </w:r>
      <w:r w:rsidRPr="007C2EC2">
        <w:rPr>
          <w:spacing w:val="20"/>
          <w:lang w:val="en-GB"/>
        </w:rPr>
        <w:t xml:space="preserve"> </w:t>
      </w:r>
      <w:r w:rsidRPr="007C2EC2">
        <w:rPr>
          <w:spacing w:val="-2"/>
          <w:lang w:val="en-GB"/>
        </w:rPr>
        <w:t>south,</w:t>
      </w:r>
    </w:p>
    <w:p w14:paraId="59D56C31" w14:textId="77777777" w:rsidR="0088485D" w:rsidRPr="007C2EC2" w:rsidRDefault="001D2D53">
      <w:pPr>
        <w:rPr>
          <w:sz w:val="32"/>
          <w:lang w:val="en-GB"/>
        </w:rPr>
      </w:pPr>
      <w:r w:rsidRPr="007C2EC2">
        <w:rPr>
          <w:lang w:val="en-GB"/>
        </w:rPr>
        <w:br w:type="column"/>
      </w:r>
    </w:p>
    <w:p w14:paraId="59D56C32" w14:textId="77777777" w:rsidR="0088485D" w:rsidRPr="007C2EC2" w:rsidRDefault="0088485D">
      <w:pPr>
        <w:pStyle w:val="BodyText"/>
        <w:spacing w:before="121"/>
        <w:rPr>
          <w:sz w:val="32"/>
          <w:lang w:val="en-GB"/>
        </w:rPr>
      </w:pPr>
    </w:p>
    <w:p w14:paraId="59D56C33" w14:textId="77777777" w:rsidR="0088485D" w:rsidRPr="007C2EC2" w:rsidRDefault="001D2D53">
      <w:pPr>
        <w:pStyle w:val="Heading3"/>
        <w:ind w:left="562"/>
        <w:jc w:val="left"/>
        <w:rPr>
          <w:u w:val="none"/>
          <w:lang w:val="en-GB"/>
        </w:rPr>
      </w:pPr>
      <w:r w:rsidRPr="007C2EC2">
        <w:rPr>
          <w:u w:color="0099FF"/>
          <w:lang w:val="en-GB"/>
        </w:rPr>
        <w:t xml:space="preserve"> </w:t>
      </w:r>
      <w:r w:rsidRPr="007C2EC2">
        <w:rPr>
          <w:spacing w:val="-2"/>
          <w:u w:color="0099FF"/>
          <w:lang w:val="en-GB"/>
        </w:rPr>
        <w:t>Invitation</w:t>
      </w:r>
    </w:p>
    <w:p w14:paraId="59D56C34" w14:textId="77777777" w:rsidR="0088485D" w:rsidRPr="007C2EC2" w:rsidRDefault="0088485D">
      <w:pPr>
        <w:rPr>
          <w:lang w:val="en-GB"/>
        </w:rPr>
        <w:sectPr w:rsidR="0088485D" w:rsidRPr="007C2EC2">
          <w:pgSz w:w="11900" w:h="16840"/>
          <w:pgMar w:top="1080" w:right="460" w:bottom="740" w:left="900" w:header="0" w:footer="545" w:gutter="0"/>
          <w:cols w:num="2" w:space="720" w:equalWidth="0">
            <w:col w:w="7733" w:space="40"/>
            <w:col w:w="2767"/>
          </w:cols>
        </w:sectPr>
      </w:pPr>
    </w:p>
    <w:p w14:paraId="59D56C35" w14:textId="77777777" w:rsidR="0088485D" w:rsidRPr="007C2EC2" w:rsidRDefault="001D2D53">
      <w:pPr>
        <w:pStyle w:val="BodyText"/>
        <w:tabs>
          <w:tab w:val="left" w:pos="8678"/>
        </w:tabs>
        <w:spacing w:before="46"/>
        <w:ind w:left="1594"/>
        <w:rPr>
          <w:lang w:val="en-GB"/>
        </w:rPr>
      </w:pPr>
      <w:r w:rsidRPr="007C2EC2">
        <w:rPr>
          <w:lang w:val="en-GB"/>
        </w:rPr>
        <w:t>and</w:t>
      </w:r>
      <w:r w:rsidRPr="007C2EC2">
        <w:rPr>
          <w:spacing w:val="17"/>
          <w:lang w:val="en-GB"/>
        </w:rPr>
        <w:t xml:space="preserve"> </w:t>
      </w:r>
      <w:r w:rsidRPr="007C2EC2">
        <w:rPr>
          <w:lang w:val="en-GB"/>
        </w:rPr>
        <w:t>sit</w:t>
      </w:r>
      <w:r w:rsidRPr="007C2EC2">
        <w:rPr>
          <w:spacing w:val="18"/>
          <w:lang w:val="en-GB"/>
        </w:rPr>
        <w:t xml:space="preserve"> </w:t>
      </w:r>
      <w:r w:rsidRPr="007C2EC2">
        <w:rPr>
          <w:lang w:val="en-GB"/>
        </w:rPr>
        <w:t>at</w:t>
      </w:r>
      <w:r w:rsidRPr="007C2EC2">
        <w:rPr>
          <w:spacing w:val="17"/>
          <w:lang w:val="en-GB"/>
        </w:rPr>
        <w:t xml:space="preserve"> </w:t>
      </w:r>
      <w:r w:rsidRPr="007C2EC2">
        <w:rPr>
          <w:lang w:val="en-GB"/>
        </w:rPr>
        <w:t>table</w:t>
      </w:r>
      <w:r w:rsidRPr="007C2EC2">
        <w:rPr>
          <w:spacing w:val="18"/>
          <w:lang w:val="en-GB"/>
        </w:rPr>
        <w:t xml:space="preserve"> </w:t>
      </w:r>
      <w:r w:rsidRPr="007C2EC2">
        <w:rPr>
          <w:lang w:val="en-GB"/>
        </w:rPr>
        <w:t>in</w:t>
      </w:r>
      <w:r w:rsidRPr="007C2EC2">
        <w:rPr>
          <w:spacing w:val="17"/>
          <w:lang w:val="en-GB"/>
        </w:rPr>
        <w:t xml:space="preserve"> </w:t>
      </w:r>
      <w:r w:rsidRPr="007C2EC2">
        <w:rPr>
          <w:lang w:val="en-GB"/>
        </w:rPr>
        <w:t>the</w:t>
      </w:r>
      <w:r w:rsidRPr="007C2EC2">
        <w:rPr>
          <w:spacing w:val="18"/>
          <w:lang w:val="en-GB"/>
        </w:rPr>
        <w:t xml:space="preserve"> </w:t>
      </w:r>
      <w:r w:rsidRPr="007C2EC2">
        <w:rPr>
          <w:lang w:val="en-GB"/>
        </w:rPr>
        <w:t>kingdom</w:t>
      </w:r>
      <w:r w:rsidRPr="007C2EC2">
        <w:rPr>
          <w:spacing w:val="17"/>
          <w:lang w:val="en-GB"/>
        </w:rPr>
        <w:t xml:space="preserve"> </w:t>
      </w:r>
      <w:r w:rsidRPr="007C2EC2">
        <w:rPr>
          <w:lang w:val="en-GB"/>
        </w:rPr>
        <w:t>of</w:t>
      </w:r>
      <w:r w:rsidRPr="007C2EC2">
        <w:rPr>
          <w:spacing w:val="18"/>
          <w:lang w:val="en-GB"/>
        </w:rPr>
        <w:t xml:space="preserve"> </w:t>
      </w:r>
      <w:r w:rsidRPr="007C2EC2">
        <w:rPr>
          <w:spacing w:val="-4"/>
          <w:lang w:val="en-GB"/>
        </w:rPr>
        <w:t>God.</w:t>
      </w:r>
      <w:r w:rsidRPr="007C2EC2">
        <w:rPr>
          <w:lang w:val="en-GB"/>
        </w:rPr>
        <w:tab/>
        <w:t>Luke</w:t>
      </w:r>
      <w:r w:rsidRPr="007C2EC2">
        <w:rPr>
          <w:spacing w:val="20"/>
          <w:lang w:val="en-GB"/>
        </w:rPr>
        <w:t xml:space="preserve"> </w:t>
      </w:r>
      <w:r w:rsidRPr="007C2EC2">
        <w:rPr>
          <w:spacing w:val="-2"/>
          <w:lang w:val="en-GB"/>
        </w:rPr>
        <w:t>13:29</w:t>
      </w:r>
    </w:p>
    <w:p w14:paraId="59D56C36" w14:textId="77777777" w:rsidR="0088485D" w:rsidRPr="007C2EC2" w:rsidRDefault="0088485D">
      <w:pPr>
        <w:pStyle w:val="BodyText"/>
        <w:spacing w:before="91"/>
        <w:rPr>
          <w:lang w:val="en-GB"/>
        </w:rPr>
      </w:pPr>
    </w:p>
    <w:p w14:paraId="59D56C37" w14:textId="77777777" w:rsidR="0088485D" w:rsidRPr="007C2EC2" w:rsidRDefault="001D2D53">
      <w:pPr>
        <w:pStyle w:val="BodyText"/>
        <w:ind w:left="1594"/>
        <w:rPr>
          <w:lang w:val="en-GB"/>
        </w:rPr>
      </w:pPr>
      <w:r w:rsidRPr="007C2EC2">
        <w:rPr>
          <w:lang w:val="en-GB"/>
        </w:rPr>
        <w:t>Jesus</w:t>
      </w:r>
      <w:r w:rsidRPr="007C2EC2">
        <w:rPr>
          <w:spacing w:val="17"/>
          <w:lang w:val="en-GB"/>
        </w:rPr>
        <w:t xml:space="preserve"> </w:t>
      </w:r>
      <w:r w:rsidRPr="007C2EC2">
        <w:rPr>
          <w:lang w:val="en-GB"/>
        </w:rPr>
        <w:t>said:</w:t>
      </w:r>
      <w:r w:rsidRPr="007C2EC2">
        <w:rPr>
          <w:spacing w:val="17"/>
          <w:lang w:val="en-GB"/>
        </w:rPr>
        <w:t xml:space="preserve"> </w:t>
      </w:r>
      <w:r w:rsidRPr="007C2EC2">
        <w:rPr>
          <w:lang w:val="en-GB"/>
        </w:rPr>
        <w:t>I</w:t>
      </w:r>
      <w:r w:rsidRPr="007C2EC2">
        <w:rPr>
          <w:spacing w:val="17"/>
          <w:lang w:val="en-GB"/>
        </w:rPr>
        <w:t xml:space="preserve"> </w:t>
      </w:r>
      <w:r w:rsidRPr="007C2EC2">
        <w:rPr>
          <w:lang w:val="en-GB"/>
        </w:rPr>
        <w:t>am</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bread</w:t>
      </w:r>
      <w:r w:rsidRPr="007C2EC2">
        <w:rPr>
          <w:spacing w:val="17"/>
          <w:lang w:val="en-GB"/>
        </w:rPr>
        <w:t xml:space="preserve"> </w:t>
      </w:r>
      <w:r w:rsidRPr="007C2EC2">
        <w:rPr>
          <w:lang w:val="en-GB"/>
        </w:rPr>
        <w:t>of</w:t>
      </w:r>
      <w:r w:rsidRPr="007C2EC2">
        <w:rPr>
          <w:spacing w:val="18"/>
          <w:lang w:val="en-GB"/>
        </w:rPr>
        <w:t xml:space="preserve"> </w:t>
      </w:r>
      <w:r w:rsidRPr="007C2EC2">
        <w:rPr>
          <w:spacing w:val="-2"/>
          <w:lang w:val="en-GB"/>
        </w:rPr>
        <w:t>life.</w:t>
      </w:r>
    </w:p>
    <w:p w14:paraId="59D56C38" w14:textId="77777777" w:rsidR="0088485D" w:rsidRPr="007C2EC2" w:rsidRDefault="001D2D53">
      <w:pPr>
        <w:pStyle w:val="BodyText"/>
        <w:spacing w:before="46"/>
        <w:ind w:left="1594"/>
        <w:rPr>
          <w:lang w:val="en-GB"/>
        </w:rPr>
      </w:pPr>
      <w:r w:rsidRPr="007C2EC2">
        <w:rPr>
          <w:lang w:val="en-GB"/>
        </w:rPr>
        <w:t>Whoever</w:t>
      </w:r>
      <w:r w:rsidRPr="007C2EC2">
        <w:rPr>
          <w:spacing w:val="19"/>
          <w:lang w:val="en-GB"/>
        </w:rPr>
        <w:t xml:space="preserve"> </w:t>
      </w:r>
      <w:r w:rsidRPr="007C2EC2">
        <w:rPr>
          <w:lang w:val="en-GB"/>
        </w:rPr>
        <w:t>comes</w:t>
      </w:r>
      <w:r w:rsidRPr="007C2EC2">
        <w:rPr>
          <w:spacing w:val="19"/>
          <w:lang w:val="en-GB"/>
        </w:rPr>
        <w:t xml:space="preserve"> </w:t>
      </w:r>
      <w:r w:rsidRPr="007C2EC2">
        <w:rPr>
          <w:lang w:val="en-GB"/>
        </w:rPr>
        <w:t>to</w:t>
      </w:r>
      <w:r w:rsidRPr="007C2EC2">
        <w:rPr>
          <w:spacing w:val="20"/>
          <w:lang w:val="en-GB"/>
        </w:rPr>
        <w:t xml:space="preserve"> </w:t>
      </w:r>
      <w:r w:rsidRPr="007C2EC2">
        <w:rPr>
          <w:lang w:val="en-GB"/>
        </w:rPr>
        <w:t>me</w:t>
      </w:r>
      <w:r w:rsidRPr="007C2EC2">
        <w:rPr>
          <w:spacing w:val="19"/>
          <w:lang w:val="en-GB"/>
        </w:rPr>
        <w:t xml:space="preserve"> </w:t>
      </w:r>
      <w:r w:rsidRPr="007C2EC2">
        <w:rPr>
          <w:lang w:val="en-GB"/>
        </w:rPr>
        <w:t>will</w:t>
      </w:r>
      <w:r w:rsidRPr="007C2EC2">
        <w:rPr>
          <w:spacing w:val="20"/>
          <w:lang w:val="en-GB"/>
        </w:rPr>
        <w:t xml:space="preserve"> </w:t>
      </w:r>
      <w:r w:rsidRPr="007C2EC2">
        <w:rPr>
          <w:lang w:val="en-GB"/>
        </w:rPr>
        <w:t>never</w:t>
      </w:r>
      <w:r w:rsidRPr="007C2EC2">
        <w:rPr>
          <w:spacing w:val="19"/>
          <w:lang w:val="en-GB"/>
        </w:rPr>
        <w:t xml:space="preserve"> </w:t>
      </w:r>
      <w:r w:rsidRPr="007C2EC2">
        <w:rPr>
          <w:lang w:val="en-GB"/>
        </w:rPr>
        <w:t>be</w:t>
      </w:r>
      <w:r w:rsidRPr="007C2EC2">
        <w:rPr>
          <w:spacing w:val="20"/>
          <w:lang w:val="en-GB"/>
        </w:rPr>
        <w:t xml:space="preserve"> </w:t>
      </w:r>
      <w:r w:rsidRPr="007C2EC2">
        <w:rPr>
          <w:spacing w:val="-2"/>
          <w:lang w:val="en-GB"/>
        </w:rPr>
        <w:t>hungry,</w:t>
      </w:r>
    </w:p>
    <w:p w14:paraId="59D56C39" w14:textId="77777777" w:rsidR="0088485D" w:rsidRPr="007C2EC2" w:rsidRDefault="001D2D53">
      <w:pPr>
        <w:pStyle w:val="BodyText"/>
        <w:spacing w:before="45"/>
        <w:ind w:left="1594"/>
        <w:rPr>
          <w:lang w:val="en-GB"/>
        </w:rPr>
      </w:pPr>
      <w:r w:rsidRPr="007C2EC2">
        <w:rPr>
          <w:lang w:val="en-GB"/>
        </w:rPr>
        <w:t>and</w:t>
      </w:r>
      <w:r w:rsidRPr="007C2EC2">
        <w:rPr>
          <w:spacing w:val="20"/>
          <w:lang w:val="en-GB"/>
        </w:rPr>
        <w:t xml:space="preserve"> </w:t>
      </w:r>
      <w:r w:rsidRPr="007C2EC2">
        <w:rPr>
          <w:lang w:val="en-GB"/>
        </w:rPr>
        <w:t>whoever</w:t>
      </w:r>
      <w:r w:rsidRPr="007C2EC2">
        <w:rPr>
          <w:spacing w:val="21"/>
          <w:lang w:val="en-GB"/>
        </w:rPr>
        <w:t xml:space="preserve"> </w:t>
      </w:r>
      <w:r w:rsidRPr="007C2EC2">
        <w:rPr>
          <w:lang w:val="en-GB"/>
        </w:rPr>
        <w:t>believes</w:t>
      </w:r>
      <w:r w:rsidRPr="007C2EC2">
        <w:rPr>
          <w:spacing w:val="20"/>
          <w:lang w:val="en-GB"/>
        </w:rPr>
        <w:t xml:space="preserve"> </w:t>
      </w:r>
      <w:r w:rsidRPr="007C2EC2">
        <w:rPr>
          <w:lang w:val="en-GB"/>
        </w:rPr>
        <w:t>in</w:t>
      </w:r>
      <w:r w:rsidRPr="007C2EC2">
        <w:rPr>
          <w:spacing w:val="21"/>
          <w:lang w:val="en-GB"/>
        </w:rPr>
        <w:t xml:space="preserve"> </w:t>
      </w:r>
      <w:r w:rsidRPr="007C2EC2">
        <w:rPr>
          <w:lang w:val="en-GB"/>
        </w:rPr>
        <w:t>me</w:t>
      </w:r>
      <w:r w:rsidRPr="007C2EC2">
        <w:rPr>
          <w:spacing w:val="20"/>
          <w:lang w:val="en-GB"/>
        </w:rPr>
        <w:t xml:space="preserve"> </w:t>
      </w:r>
      <w:r w:rsidRPr="007C2EC2">
        <w:rPr>
          <w:lang w:val="en-GB"/>
        </w:rPr>
        <w:t>will</w:t>
      </w:r>
      <w:r w:rsidRPr="007C2EC2">
        <w:rPr>
          <w:spacing w:val="21"/>
          <w:lang w:val="en-GB"/>
        </w:rPr>
        <w:t xml:space="preserve"> </w:t>
      </w:r>
      <w:r w:rsidRPr="007C2EC2">
        <w:rPr>
          <w:lang w:val="en-GB"/>
        </w:rPr>
        <w:t>never</w:t>
      </w:r>
      <w:r w:rsidRPr="007C2EC2">
        <w:rPr>
          <w:spacing w:val="20"/>
          <w:lang w:val="en-GB"/>
        </w:rPr>
        <w:t xml:space="preserve"> </w:t>
      </w:r>
      <w:r w:rsidRPr="007C2EC2">
        <w:rPr>
          <w:lang w:val="en-GB"/>
        </w:rPr>
        <w:t>be</w:t>
      </w:r>
      <w:r w:rsidRPr="007C2EC2">
        <w:rPr>
          <w:spacing w:val="21"/>
          <w:lang w:val="en-GB"/>
        </w:rPr>
        <w:t xml:space="preserve"> </w:t>
      </w:r>
      <w:r w:rsidRPr="007C2EC2">
        <w:rPr>
          <w:spacing w:val="-2"/>
          <w:lang w:val="en-GB"/>
        </w:rPr>
        <w:t>thirsty.</w:t>
      </w:r>
    </w:p>
    <w:p w14:paraId="59D56C3A" w14:textId="77777777" w:rsidR="0088485D" w:rsidRPr="007C2EC2" w:rsidRDefault="001D2D53">
      <w:pPr>
        <w:pStyle w:val="BodyText"/>
        <w:tabs>
          <w:tab w:val="left" w:pos="8410"/>
        </w:tabs>
        <w:spacing w:before="46" w:line="408" w:lineRule="auto"/>
        <w:ind w:left="1594" w:right="679"/>
        <w:rPr>
          <w:lang w:val="en-GB"/>
        </w:rPr>
      </w:pPr>
      <w:r w:rsidRPr="007C2EC2">
        <w:rPr>
          <w:lang w:val="en-GB"/>
        </w:rPr>
        <w:t>Anyone who comes to me I will never turn away.</w:t>
      </w:r>
      <w:r w:rsidRPr="007C2EC2">
        <w:rPr>
          <w:lang w:val="en-GB"/>
        </w:rPr>
        <w:tab/>
        <w:t xml:space="preserve">John 6:35, 37 </w:t>
      </w:r>
      <w:r w:rsidRPr="007C2EC2">
        <w:rPr>
          <w:color w:val="0099FF"/>
          <w:lang w:val="en-GB"/>
        </w:rPr>
        <w:t>The invitation may be given in other appropriate words.</w:t>
      </w:r>
    </w:p>
    <w:p w14:paraId="59D56C3B" w14:textId="77777777" w:rsidR="0088485D" w:rsidRPr="007C2EC2" w:rsidRDefault="001D2D53">
      <w:pPr>
        <w:pStyle w:val="Heading3"/>
        <w:spacing w:before="16"/>
        <w:ind w:right="666"/>
        <w:rPr>
          <w:u w:val="none"/>
          <w:lang w:val="en-GB"/>
        </w:rPr>
      </w:pPr>
      <w:r w:rsidRPr="007C2EC2">
        <w:rPr>
          <w:spacing w:val="-2"/>
          <w:u w:color="0099FF"/>
          <w:lang w:val="en-GB"/>
        </w:rPr>
        <w:t>Offertory</w:t>
      </w:r>
    </w:p>
    <w:p w14:paraId="59D56C3C" w14:textId="77777777" w:rsidR="0088485D" w:rsidRPr="007C2EC2" w:rsidRDefault="001D2D53">
      <w:pPr>
        <w:pStyle w:val="BodyText"/>
        <w:spacing w:before="197" w:line="280" w:lineRule="auto"/>
        <w:ind w:left="1594" w:right="1205"/>
        <w:rPr>
          <w:lang w:val="en-GB"/>
        </w:rPr>
      </w:pPr>
      <w:r w:rsidRPr="007C2EC2">
        <w:rPr>
          <w:color w:val="0099FF"/>
          <w:lang w:val="en-GB"/>
        </w:rPr>
        <w:t>The bread and the wine may be brought to the table, with the gifts of the people. If the bread and wine are already on the table, they should now be uncovered. The following sentence may be used:</w:t>
      </w:r>
    </w:p>
    <w:p w14:paraId="59D56C3D" w14:textId="77777777" w:rsidR="0088485D" w:rsidRPr="007C2EC2" w:rsidRDefault="001D2D53">
      <w:pPr>
        <w:pStyle w:val="BodyText"/>
        <w:spacing w:before="171" w:line="280" w:lineRule="auto"/>
        <w:ind w:left="1594" w:right="6606"/>
        <w:rPr>
          <w:lang w:val="en-GB"/>
        </w:rPr>
      </w:pPr>
      <w:r w:rsidRPr="007C2EC2">
        <w:rPr>
          <w:lang w:val="en-GB"/>
        </w:rPr>
        <w:t>Brothers and sisters, by the mercies of God</w:t>
      </w:r>
    </w:p>
    <w:p w14:paraId="59D56C3E" w14:textId="77777777" w:rsidR="0088485D" w:rsidRPr="007C2EC2" w:rsidRDefault="001D2D53">
      <w:pPr>
        <w:pStyle w:val="BodyText"/>
        <w:spacing w:before="1"/>
        <w:ind w:left="1594"/>
        <w:rPr>
          <w:lang w:val="en-GB"/>
        </w:rPr>
      </w:pPr>
      <w:r w:rsidRPr="007C2EC2">
        <w:rPr>
          <w:lang w:val="en-GB"/>
        </w:rPr>
        <w:t>present</w:t>
      </w:r>
      <w:r w:rsidRPr="007C2EC2">
        <w:rPr>
          <w:spacing w:val="21"/>
          <w:lang w:val="en-GB"/>
        </w:rPr>
        <w:t xml:space="preserve"> </w:t>
      </w:r>
      <w:r w:rsidRPr="007C2EC2">
        <w:rPr>
          <w:lang w:val="en-GB"/>
        </w:rPr>
        <w:t>your</w:t>
      </w:r>
      <w:r w:rsidRPr="007C2EC2">
        <w:rPr>
          <w:spacing w:val="21"/>
          <w:lang w:val="en-GB"/>
        </w:rPr>
        <w:t xml:space="preserve"> </w:t>
      </w:r>
      <w:r w:rsidRPr="007C2EC2">
        <w:rPr>
          <w:lang w:val="en-GB"/>
        </w:rPr>
        <w:t>bodies</w:t>
      </w:r>
      <w:r w:rsidRPr="007C2EC2">
        <w:rPr>
          <w:spacing w:val="22"/>
          <w:lang w:val="en-GB"/>
        </w:rPr>
        <w:t xml:space="preserve"> </w:t>
      </w:r>
      <w:r w:rsidRPr="007C2EC2">
        <w:rPr>
          <w:lang w:val="en-GB"/>
        </w:rPr>
        <w:t>as</w:t>
      </w:r>
      <w:r w:rsidRPr="007C2EC2">
        <w:rPr>
          <w:spacing w:val="21"/>
          <w:lang w:val="en-GB"/>
        </w:rPr>
        <w:t xml:space="preserve"> </w:t>
      </w:r>
      <w:r w:rsidRPr="007C2EC2">
        <w:rPr>
          <w:lang w:val="en-GB"/>
        </w:rPr>
        <w:t>a</w:t>
      </w:r>
      <w:r w:rsidRPr="007C2EC2">
        <w:rPr>
          <w:spacing w:val="21"/>
          <w:lang w:val="en-GB"/>
        </w:rPr>
        <w:t xml:space="preserve"> </w:t>
      </w:r>
      <w:r w:rsidRPr="007C2EC2">
        <w:rPr>
          <w:lang w:val="en-GB"/>
        </w:rPr>
        <w:t>living</w:t>
      </w:r>
      <w:r w:rsidRPr="007C2EC2">
        <w:rPr>
          <w:spacing w:val="22"/>
          <w:lang w:val="en-GB"/>
        </w:rPr>
        <w:t xml:space="preserve"> </w:t>
      </w:r>
      <w:r w:rsidRPr="007C2EC2">
        <w:rPr>
          <w:spacing w:val="-2"/>
          <w:lang w:val="en-GB"/>
        </w:rPr>
        <w:t>sacrifice,</w:t>
      </w:r>
    </w:p>
    <w:p w14:paraId="59D56C3F" w14:textId="77777777" w:rsidR="0088485D" w:rsidRPr="007C2EC2" w:rsidRDefault="001D2D53">
      <w:pPr>
        <w:pStyle w:val="BodyText"/>
        <w:tabs>
          <w:tab w:val="left" w:pos="8444"/>
        </w:tabs>
        <w:spacing w:before="46"/>
        <w:ind w:left="1594"/>
        <w:rPr>
          <w:lang w:val="en-GB"/>
        </w:rPr>
      </w:pPr>
      <w:r w:rsidRPr="007C2EC2">
        <w:rPr>
          <w:lang w:val="en-GB"/>
        </w:rPr>
        <w:t>holy</w:t>
      </w:r>
      <w:r w:rsidRPr="007C2EC2">
        <w:rPr>
          <w:spacing w:val="23"/>
          <w:lang w:val="en-GB"/>
        </w:rPr>
        <w:t xml:space="preserve"> </w:t>
      </w:r>
      <w:r w:rsidRPr="007C2EC2">
        <w:rPr>
          <w:lang w:val="en-GB"/>
        </w:rPr>
        <w:t>and</w:t>
      </w:r>
      <w:r w:rsidRPr="007C2EC2">
        <w:rPr>
          <w:spacing w:val="23"/>
          <w:lang w:val="en-GB"/>
        </w:rPr>
        <w:t xml:space="preserve"> </w:t>
      </w:r>
      <w:r w:rsidRPr="007C2EC2">
        <w:rPr>
          <w:lang w:val="en-GB"/>
        </w:rPr>
        <w:t>acceptable</w:t>
      </w:r>
      <w:r w:rsidRPr="007C2EC2">
        <w:rPr>
          <w:spacing w:val="23"/>
          <w:lang w:val="en-GB"/>
        </w:rPr>
        <w:t xml:space="preserve"> </w:t>
      </w:r>
      <w:r w:rsidRPr="007C2EC2">
        <w:rPr>
          <w:lang w:val="en-GB"/>
        </w:rPr>
        <w:t>to</w:t>
      </w:r>
      <w:r w:rsidRPr="007C2EC2">
        <w:rPr>
          <w:spacing w:val="23"/>
          <w:lang w:val="en-GB"/>
        </w:rPr>
        <w:t xml:space="preserve"> </w:t>
      </w:r>
      <w:r w:rsidRPr="007C2EC2">
        <w:rPr>
          <w:spacing w:val="-4"/>
          <w:lang w:val="en-GB"/>
        </w:rPr>
        <w:t>God.</w:t>
      </w:r>
      <w:r w:rsidRPr="007C2EC2">
        <w:rPr>
          <w:lang w:val="en-GB"/>
        </w:rPr>
        <w:tab/>
        <w:t>Romans</w:t>
      </w:r>
      <w:r w:rsidRPr="007C2EC2">
        <w:rPr>
          <w:spacing w:val="26"/>
          <w:lang w:val="en-GB"/>
        </w:rPr>
        <w:t xml:space="preserve"> </w:t>
      </w:r>
      <w:r w:rsidRPr="007C2EC2">
        <w:rPr>
          <w:spacing w:val="-4"/>
          <w:lang w:val="en-GB"/>
        </w:rPr>
        <w:t>12:1</w:t>
      </w:r>
    </w:p>
    <w:p w14:paraId="59D56C40" w14:textId="77777777" w:rsidR="0088485D" w:rsidRPr="007C2EC2" w:rsidRDefault="0088485D">
      <w:pPr>
        <w:pStyle w:val="BodyText"/>
        <w:spacing w:before="41"/>
        <w:rPr>
          <w:lang w:val="en-GB"/>
        </w:rPr>
      </w:pPr>
    </w:p>
    <w:p w14:paraId="59D56C41" w14:textId="77777777" w:rsidR="0088485D" w:rsidRPr="007C2EC2" w:rsidRDefault="001D2D53">
      <w:pPr>
        <w:pStyle w:val="BodyText"/>
        <w:ind w:left="1594"/>
        <w:rPr>
          <w:lang w:val="en-GB"/>
        </w:rPr>
      </w:pPr>
      <w:r w:rsidRPr="007C2EC2">
        <w:rPr>
          <w:color w:val="0099FF"/>
          <w:lang w:val="en-GB"/>
        </w:rPr>
        <w:t>If</w:t>
      </w:r>
      <w:r w:rsidRPr="007C2EC2">
        <w:rPr>
          <w:color w:val="0099FF"/>
          <w:spacing w:val="4"/>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Peace</w:t>
      </w:r>
      <w:r w:rsidRPr="007C2EC2">
        <w:rPr>
          <w:color w:val="0099FF"/>
          <w:spacing w:val="6"/>
          <w:lang w:val="en-GB"/>
        </w:rPr>
        <w:t xml:space="preserve"> </w:t>
      </w:r>
      <w:r w:rsidRPr="007C2EC2">
        <w:rPr>
          <w:color w:val="0099FF"/>
          <w:lang w:val="en-GB"/>
        </w:rPr>
        <w:t>is</w:t>
      </w:r>
      <w:r w:rsidRPr="007C2EC2">
        <w:rPr>
          <w:color w:val="0099FF"/>
          <w:spacing w:val="7"/>
          <w:lang w:val="en-GB"/>
        </w:rPr>
        <w:t xml:space="preserve"> </w:t>
      </w:r>
      <w:r w:rsidRPr="007C2EC2">
        <w:rPr>
          <w:color w:val="0099FF"/>
          <w:lang w:val="en-GB"/>
        </w:rPr>
        <w:t>used</w:t>
      </w:r>
      <w:r w:rsidRPr="007C2EC2">
        <w:rPr>
          <w:color w:val="0099FF"/>
          <w:spacing w:val="6"/>
          <w:lang w:val="en-GB"/>
        </w:rPr>
        <w:t xml:space="preserve"> </w:t>
      </w:r>
      <w:r w:rsidRPr="007C2EC2">
        <w:rPr>
          <w:color w:val="0099FF"/>
          <w:lang w:val="en-GB"/>
        </w:rPr>
        <w:t>at</w:t>
      </w:r>
      <w:r w:rsidRPr="007C2EC2">
        <w:rPr>
          <w:color w:val="0099FF"/>
          <w:spacing w:val="7"/>
          <w:lang w:val="en-GB"/>
        </w:rPr>
        <w:t xml:space="preserve"> </w:t>
      </w:r>
      <w:r w:rsidRPr="007C2EC2">
        <w:rPr>
          <w:color w:val="0099FF"/>
          <w:lang w:val="en-GB"/>
        </w:rPr>
        <w:t>this</w:t>
      </w:r>
      <w:r w:rsidRPr="007C2EC2">
        <w:rPr>
          <w:color w:val="0099FF"/>
          <w:spacing w:val="6"/>
          <w:lang w:val="en-GB"/>
        </w:rPr>
        <w:t xml:space="preserve"> </w:t>
      </w:r>
      <w:r w:rsidRPr="007C2EC2">
        <w:rPr>
          <w:color w:val="0099FF"/>
          <w:lang w:val="en-GB"/>
        </w:rPr>
        <w:t>point,</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following</w:t>
      </w:r>
      <w:r w:rsidRPr="007C2EC2">
        <w:rPr>
          <w:color w:val="0099FF"/>
          <w:spacing w:val="7"/>
          <w:lang w:val="en-GB"/>
        </w:rPr>
        <w:t xml:space="preserve"> </w:t>
      </w:r>
      <w:r w:rsidRPr="007C2EC2">
        <w:rPr>
          <w:color w:val="0099FF"/>
          <w:lang w:val="en-GB"/>
        </w:rPr>
        <w:t>sentence</w:t>
      </w:r>
      <w:r w:rsidRPr="007C2EC2">
        <w:rPr>
          <w:color w:val="0099FF"/>
          <w:spacing w:val="6"/>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spacing w:val="-2"/>
          <w:lang w:val="en-GB"/>
        </w:rPr>
        <w:t>used:</w:t>
      </w:r>
    </w:p>
    <w:p w14:paraId="59D56C42" w14:textId="77777777" w:rsidR="0088485D" w:rsidRPr="007C2EC2" w:rsidRDefault="001D2D53">
      <w:pPr>
        <w:pStyle w:val="BodyText"/>
        <w:spacing w:before="216"/>
        <w:ind w:left="1594"/>
        <w:rPr>
          <w:lang w:val="en-GB"/>
        </w:rPr>
      </w:pPr>
      <w:r w:rsidRPr="007C2EC2">
        <w:rPr>
          <w:lang w:val="en-GB"/>
        </w:rPr>
        <w:t>When</w:t>
      </w:r>
      <w:r w:rsidRPr="007C2EC2">
        <w:rPr>
          <w:spacing w:val="18"/>
          <w:lang w:val="en-GB"/>
        </w:rPr>
        <w:t xml:space="preserve"> </w:t>
      </w:r>
      <w:r w:rsidRPr="007C2EC2">
        <w:rPr>
          <w:lang w:val="en-GB"/>
        </w:rPr>
        <w:t>you</w:t>
      </w:r>
      <w:r w:rsidRPr="007C2EC2">
        <w:rPr>
          <w:spacing w:val="18"/>
          <w:lang w:val="en-GB"/>
        </w:rPr>
        <w:t xml:space="preserve"> </w:t>
      </w:r>
      <w:r w:rsidRPr="007C2EC2">
        <w:rPr>
          <w:lang w:val="en-GB"/>
        </w:rPr>
        <w:t>are</w:t>
      </w:r>
      <w:r w:rsidRPr="007C2EC2">
        <w:rPr>
          <w:spacing w:val="19"/>
          <w:lang w:val="en-GB"/>
        </w:rPr>
        <w:t xml:space="preserve"> </w:t>
      </w:r>
      <w:r w:rsidRPr="007C2EC2">
        <w:rPr>
          <w:lang w:val="en-GB"/>
        </w:rPr>
        <w:t>offering</w:t>
      </w:r>
      <w:r w:rsidRPr="007C2EC2">
        <w:rPr>
          <w:spacing w:val="18"/>
          <w:lang w:val="en-GB"/>
        </w:rPr>
        <w:t xml:space="preserve"> </w:t>
      </w:r>
      <w:r w:rsidRPr="007C2EC2">
        <w:rPr>
          <w:lang w:val="en-GB"/>
        </w:rPr>
        <w:t>your</w:t>
      </w:r>
      <w:r w:rsidRPr="007C2EC2">
        <w:rPr>
          <w:spacing w:val="18"/>
          <w:lang w:val="en-GB"/>
        </w:rPr>
        <w:t xml:space="preserve"> </w:t>
      </w:r>
      <w:r w:rsidRPr="007C2EC2">
        <w:rPr>
          <w:lang w:val="en-GB"/>
        </w:rPr>
        <w:t>gift</w:t>
      </w:r>
      <w:r w:rsidRPr="007C2EC2">
        <w:rPr>
          <w:spacing w:val="19"/>
          <w:lang w:val="en-GB"/>
        </w:rPr>
        <w:t xml:space="preserve"> </w:t>
      </w:r>
      <w:r w:rsidRPr="007C2EC2">
        <w:rPr>
          <w:lang w:val="en-GB"/>
        </w:rPr>
        <w:t>at</w:t>
      </w:r>
      <w:r w:rsidRPr="007C2EC2">
        <w:rPr>
          <w:spacing w:val="18"/>
          <w:lang w:val="en-GB"/>
        </w:rPr>
        <w:t xml:space="preserve"> </w:t>
      </w:r>
      <w:r w:rsidRPr="007C2EC2">
        <w:rPr>
          <w:lang w:val="en-GB"/>
        </w:rPr>
        <w:t>the</w:t>
      </w:r>
      <w:r w:rsidRPr="007C2EC2">
        <w:rPr>
          <w:spacing w:val="18"/>
          <w:lang w:val="en-GB"/>
        </w:rPr>
        <w:t xml:space="preserve"> </w:t>
      </w:r>
      <w:r w:rsidRPr="007C2EC2">
        <w:rPr>
          <w:spacing w:val="-2"/>
          <w:lang w:val="en-GB"/>
        </w:rPr>
        <w:t>altar,</w:t>
      </w:r>
    </w:p>
    <w:p w14:paraId="59D56C43" w14:textId="77777777" w:rsidR="0088485D" w:rsidRPr="007C2EC2" w:rsidRDefault="001D2D53">
      <w:pPr>
        <w:pStyle w:val="BodyText"/>
        <w:spacing w:before="45" w:line="280" w:lineRule="auto"/>
        <w:ind w:left="1594" w:right="3410"/>
        <w:rPr>
          <w:lang w:val="en-GB"/>
        </w:rPr>
      </w:pPr>
      <w:r w:rsidRPr="007C2EC2">
        <w:rPr>
          <w:lang w:val="en-GB"/>
        </w:rPr>
        <w:t>if you remember that your brother or sister has something against you,</w:t>
      </w:r>
    </w:p>
    <w:p w14:paraId="59D56C44" w14:textId="77777777" w:rsidR="0088485D" w:rsidRPr="007C2EC2" w:rsidRDefault="001D2D53">
      <w:pPr>
        <w:pStyle w:val="BodyText"/>
        <w:spacing w:before="1"/>
        <w:ind w:left="1594"/>
        <w:rPr>
          <w:lang w:val="en-GB"/>
        </w:rPr>
      </w:pPr>
      <w:r w:rsidRPr="007C2EC2">
        <w:rPr>
          <w:lang w:val="en-GB"/>
        </w:rPr>
        <w:t>leave</w:t>
      </w:r>
      <w:r w:rsidRPr="007C2EC2">
        <w:rPr>
          <w:spacing w:val="21"/>
          <w:lang w:val="en-GB"/>
        </w:rPr>
        <w:t xml:space="preserve"> </w:t>
      </w:r>
      <w:r w:rsidRPr="007C2EC2">
        <w:rPr>
          <w:lang w:val="en-GB"/>
        </w:rPr>
        <w:t>your</w:t>
      </w:r>
      <w:r w:rsidRPr="007C2EC2">
        <w:rPr>
          <w:spacing w:val="22"/>
          <w:lang w:val="en-GB"/>
        </w:rPr>
        <w:t xml:space="preserve"> </w:t>
      </w:r>
      <w:r w:rsidRPr="007C2EC2">
        <w:rPr>
          <w:lang w:val="en-GB"/>
        </w:rPr>
        <w:t>gift</w:t>
      </w:r>
      <w:r w:rsidRPr="007C2EC2">
        <w:rPr>
          <w:spacing w:val="21"/>
          <w:lang w:val="en-GB"/>
        </w:rPr>
        <w:t xml:space="preserve"> </w:t>
      </w:r>
      <w:r w:rsidRPr="007C2EC2">
        <w:rPr>
          <w:lang w:val="en-GB"/>
        </w:rPr>
        <w:t>there</w:t>
      </w:r>
      <w:r w:rsidRPr="007C2EC2">
        <w:rPr>
          <w:spacing w:val="22"/>
          <w:lang w:val="en-GB"/>
        </w:rPr>
        <w:t xml:space="preserve"> </w:t>
      </w:r>
      <w:r w:rsidRPr="007C2EC2">
        <w:rPr>
          <w:lang w:val="en-GB"/>
        </w:rPr>
        <w:t>before</w:t>
      </w:r>
      <w:r w:rsidRPr="007C2EC2">
        <w:rPr>
          <w:spacing w:val="21"/>
          <w:lang w:val="en-GB"/>
        </w:rPr>
        <w:t xml:space="preserve"> </w:t>
      </w:r>
      <w:r w:rsidRPr="007C2EC2">
        <w:rPr>
          <w:lang w:val="en-GB"/>
        </w:rPr>
        <w:t>the</w:t>
      </w:r>
      <w:r w:rsidRPr="007C2EC2">
        <w:rPr>
          <w:spacing w:val="22"/>
          <w:lang w:val="en-GB"/>
        </w:rPr>
        <w:t xml:space="preserve"> </w:t>
      </w:r>
      <w:r w:rsidRPr="007C2EC2">
        <w:rPr>
          <w:lang w:val="en-GB"/>
        </w:rPr>
        <w:t>altar</w:t>
      </w:r>
      <w:r w:rsidRPr="007C2EC2">
        <w:rPr>
          <w:spacing w:val="21"/>
          <w:lang w:val="en-GB"/>
        </w:rPr>
        <w:t xml:space="preserve"> </w:t>
      </w:r>
      <w:r w:rsidRPr="007C2EC2">
        <w:rPr>
          <w:lang w:val="en-GB"/>
        </w:rPr>
        <w:t>and</w:t>
      </w:r>
      <w:r w:rsidRPr="007C2EC2">
        <w:rPr>
          <w:spacing w:val="22"/>
          <w:lang w:val="en-GB"/>
        </w:rPr>
        <w:t xml:space="preserve"> </w:t>
      </w:r>
      <w:r w:rsidRPr="007C2EC2">
        <w:rPr>
          <w:spacing w:val="-5"/>
          <w:lang w:val="en-GB"/>
        </w:rPr>
        <w:t>go:</w:t>
      </w:r>
    </w:p>
    <w:p w14:paraId="59D56C45" w14:textId="77777777" w:rsidR="0088485D" w:rsidRPr="007C2EC2" w:rsidRDefault="001D2D53">
      <w:pPr>
        <w:pStyle w:val="BodyText"/>
        <w:tabs>
          <w:tab w:val="left" w:pos="8082"/>
        </w:tabs>
        <w:spacing w:before="46"/>
        <w:ind w:left="1594"/>
        <w:rPr>
          <w:lang w:val="en-GB"/>
        </w:rPr>
      </w:pPr>
      <w:r w:rsidRPr="007C2EC2">
        <w:rPr>
          <w:lang w:val="en-GB"/>
        </w:rPr>
        <w:t>first</w:t>
      </w:r>
      <w:r w:rsidRPr="007C2EC2">
        <w:rPr>
          <w:spacing w:val="21"/>
          <w:lang w:val="en-GB"/>
        </w:rPr>
        <w:t xml:space="preserve"> </w:t>
      </w:r>
      <w:r w:rsidRPr="007C2EC2">
        <w:rPr>
          <w:lang w:val="en-GB"/>
        </w:rPr>
        <w:t>be</w:t>
      </w:r>
      <w:r w:rsidRPr="007C2EC2">
        <w:rPr>
          <w:spacing w:val="22"/>
          <w:lang w:val="en-GB"/>
        </w:rPr>
        <w:t xml:space="preserve"> </w:t>
      </w:r>
      <w:r w:rsidRPr="007C2EC2">
        <w:rPr>
          <w:lang w:val="en-GB"/>
        </w:rPr>
        <w:t>reconciled</w:t>
      </w:r>
      <w:r w:rsidRPr="007C2EC2">
        <w:rPr>
          <w:spacing w:val="22"/>
          <w:lang w:val="en-GB"/>
        </w:rPr>
        <w:t xml:space="preserve"> </w:t>
      </w:r>
      <w:r w:rsidRPr="007C2EC2">
        <w:rPr>
          <w:lang w:val="en-GB"/>
        </w:rPr>
        <w:t>to</w:t>
      </w:r>
      <w:r w:rsidRPr="007C2EC2">
        <w:rPr>
          <w:spacing w:val="21"/>
          <w:lang w:val="en-GB"/>
        </w:rPr>
        <w:t xml:space="preserve"> </w:t>
      </w:r>
      <w:r w:rsidRPr="007C2EC2">
        <w:rPr>
          <w:lang w:val="en-GB"/>
        </w:rPr>
        <w:t>your</w:t>
      </w:r>
      <w:r w:rsidRPr="007C2EC2">
        <w:rPr>
          <w:spacing w:val="22"/>
          <w:lang w:val="en-GB"/>
        </w:rPr>
        <w:t xml:space="preserve"> </w:t>
      </w:r>
      <w:r w:rsidRPr="007C2EC2">
        <w:rPr>
          <w:lang w:val="en-GB"/>
        </w:rPr>
        <w:t>brother</w:t>
      </w:r>
      <w:r w:rsidRPr="007C2EC2">
        <w:rPr>
          <w:spacing w:val="22"/>
          <w:lang w:val="en-GB"/>
        </w:rPr>
        <w:t xml:space="preserve"> </w:t>
      </w:r>
      <w:r w:rsidRPr="007C2EC2">
        <w:rPr>
          <w:lang w:val="en-GB"/>
        </w:rPr>
        <w:t>or</w:t>
      </w:r>
      <w:r w:rsidRPr="007C2EC2">
        <w:rPr>
          <w:spacing w:val="22"/>
          <w:lang w:val="en-GB"/>
        </w:rPr>
        <w:t xml:space="preserve"> </w:t>
      </w:r>
      <w:r w:rsidRPr="007C2EC2">
        <w:rPr>
          <w:spacing w:val="-2"/>
          <w:lang w:val="en-GB"/>
        </w:rPr>
        <w:t>sister.</w:t>
      </w:r>
      <w:r w:rsidRPr="007C2EC2">
        <w:rPr>
          <w:lang w:val="en-GB"/>
        </w:rPr>
        <w:tab/>
        <w:t>Matthew</w:t>
      </w:r>
      <w:r w:rsidRPr="007C2EC2">
        <w:rPr>
          <w:spacing w:val="50"/>
          <w:lang w:val="en-GB"/>
        </w:rPr>
        <w:t xml:space="preserve"> </w:t>
      </w:r>
      <w:r w:rsidRPr="007C2EC2">
        <w:rPr>
          <w:lang w:val="en-GB"/>
        </w:rPr>
        <w:t>5:23-</w:t>
      </w:r>
      <w:r w:rsidRPr="007C2EC2">
        <w:rPr>
          <w:spacing w:val="-5"/>
          <w:lang w:val="en-GB"/>
        </w:rPr>
        <w:t>24</w:t>
      </w:r>
    </w:p>
    <w:p w14:paraId="59D56C46" w14:textId="77777777" w:rsidR="0088485D" w:rsidRPr="007C2EC2" w:rsidRDefault="001D2D53">
      <w:pPr>
        <w:pStyle w:val="BodyText"/>
        <w:spacing w:before="245"/>
        <w:ind w:left="1594"/>
        <w:rPr>
          <w:lang w:val="en-GB"/>
        </w:rPr>
      </w:pPr>
      <w:r w:rsidRPr="007C2EC2">
        <w:rPr>
          <w:color w:val="0099FF"/>
          <w:lang w:val="en-GB"/>
        </w:rPr>
        <w:t>The</w:t>
      </w:r>
      <w:r w:rsidRPr="007C2EC2">
        <w:rPr>
          <w:color w:val="0099FF"/>
          <w:spacing w:val="5"/>
          <w:lang w:val="en-GB"/>
        </w:rPr>
        <w:t xml:space="preserve"> </w:t>
      </w:r>
      <w:r w:rsidRPr="007C2EC2">
        <w:rPr>
          <w:color w:val="0099FF"/>
          <w:lang w:val="en-GB"/>
        </w:rPr>
        <w:t>following</w:t>
      </w:r>
      <w:r w:rsidRPr="007C2EC2">
        <w:rPr>
          <w:color w:val="0099FF"/>
          <w:spacing w:val="6"/>
          <w:lang w:val="en-GB"/>
        </w:rPr>
        <w:t xml:space="preserve"> </w:t>
      </w:r>
      <w:r w:rsidRPr="007C2EC2">
        <w:rPr>
          <w:color w:val="0099FF"/>
          <w:lang w:val="en-GB"/>
        </w:rPr>
        <w:t>prayer</w:t>
      </w:r>
      <w:r w:rsidRPr="007C2EC2">
        <w:rPr>
          <w:color w:val="0099FF"/>
          <w:spacing w:val="6"/>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6"/>
          <w:lang w:val="en-GB"/>
        </w:rPr>
        <w:t xml:space="preserve"> </w:t>
      </w:r>
      <w:r w:rsidRPr="007C2EC2">
        <w:rPr>
          <w:color w:val="0099FF"/>
          <w:spacing w:val="-4"/>
          <w:lang w:val="en-GB"/>
        </w:rPr>
        <w:t>used:</w:t>
      </w:r>
    </w:p>
    <w:p w14:paraId="59D56C47" w14:textId="77777777" w:rsidR="0088485D" w:rsidRPr="007C2EC2" w:rsidRDefault="001D2D53">
      <w:pPr>
        <w:pStyle w:val="BodyText"/>
        <w:spacing w:before="216" w:line="280" w:lineRule="auto"/>
        <w:ind w:left="1594" w:right="5528"/>
        <w:rPr>
          <w:lang w:val="en-GB"/>
        </w:rPr>
      </w:pPr>
      <w:r w:rsidRPr="007C2EC2">
        <w:rPr>
          <w:lang w:val="en-GB"/>
        </w:rPr>
        <w:t>Almighty and most merciful God, out of the fullness of your gifts</w:t>
      </w:r>
    </w:p>
    <w:p w14:paraId="59D56C48" w14:textId="77777777" w:rsidR="0088485D" w:rsidRPr="007C2EC2" w:rsidRDefault="001D2D53">
      <w:pPr>
        <w:pStyle w:val="BodyText"/>
        <w:spacing w:before="1" w:line="280" w:lineRule="auto"/>
        <w:ind w:left="1594" w:right="4108"/>
        <w:rPr>
          <w:lang w:val="en-GB"/>
        </w:rPr>
      </w:pPr>
      <w:r w:rsidRPr="007C2EC2">
        <w:rPr>
          <w:lang w:val="en-GB"/>
        </w:rPr>
        <w:t>we bring before you this bread and this wine, our gifts and our lives.</w:t>
      </w:r>
    </w:p>
    <w:p w14:paraId="59D56C49" w14:textId="77777777" w:rsidR="0088485D" w:rsidRPr="007C2EC2" w:rsidRDefault="001D2D53">
      <w:pPr>
        <w:pStyle w:val="BodyText"/>
        <w:spacing w:before="1" w:line="280" w:lineRule="auto"/>
        <w:ind w:left="1594" w:right="4838"/>
        <w:rPr>
          <w:lang w:val="en-GB"/>
        </w:rPr>
      </w:pPr>
      <w:r w:rsidRPr="007C2EC2">
        <w:rPr>
          <w:lang w:val="en-GB"/>
        </w:rPr>
        <w:t>Blessed be your holy name forever, through Jesus Christ our Lord.</w:t>
      </w:r>
    </w:p>
    <w:p w14:paraId="59D56C4A"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C4B" w14:textId="77777777" w:rsidR="0088485D" w:rsidRPr="007C2EC2" w:rsidRDefault="001D2D53">
      <w:pPr>
        <w:pStyle w:val="BodyText"/>
        <w:spacing w:before="186"/>
        <w:ind w:left="1593"/>
        <w:rPr>
          <w:lang w:val="en-GB"/>
        </w:rPr>
      </w:pPr>
      <w:r w:rsidRPr="007C2EC2">
        <w:rPr>
          <w:color w:val="0099FF"/>
          <w:spacing w:val="-5"/>
          <w:lang w:val="en-GB"/>
        </w:rPr>
        <w:t>or</w:t>
      </w:r>
    </w:p>
    <w:p w14:paraId="59D56C4C" w14:textId="77777777" w:rsidR="0088485D" w:rsidRPr="007C2EC2" w:rsidRDefault="001D2D53">
      <w:pPr>
        <w:pStyle w:val="BodyText"/>
        <w:spacing w:before="216"/>
        <w:ind w:left="1593"/>
        <w:rPr>
          <w:lang w:val="en-GB"/>
        </w:rPr>
      </w:pPr>
      <w:r w:rsidRPr="007C2EC2">
        <w:rPr>
          <w:lang w:val="en-GB"/>
        </w:rPr>
        <w:t>Blessed</w:t>
      </w:r>
      <w:r w:rsidRPr="007C2EC2">
        <w:rPr>
          <w:spacing w:val="19"/>
          <w:lang w:val="en-GB"/>
        </w:rPr>
        <w:t xml:space="preserve"> </w:t>
      </w:r>
      <w:r w:rsidRPr="007C2EC2">
        <w:rPr>
          <w:lang w:val="en-GB"/>
        </w:rPr>
        <w:t>are</w:t>
      </w:r>
      <w:r w:rsidRPr="007C2EC2">
        <w:rPr>
          <w:spacing w:val="19"/>
          <w:lang w:val="en-GB"/>
        </w:rPr>
        <w:t xml:space="preserve"> </w:t>
      </w:r>
      <w:r w:rsidRPr="007C2EC2">
        <w:rPr>
          <w:lang w:val="en-GB"/>
        </w:rPr>
        <w:t>you,</w:t>
      </w:r>
      <w:r w:rsidRPr="007C2EC2">
        <w:rPr>
          <w:spacing w:val="20"/>
          <w:lang w:val="en-GB"/>
        </w:rPr>
        <w:t xml:space="preserve"> </w:t>
      </w:r>
      <w:r w:rsidRPr="007C2EC2">
        <w:rPr>
          <w:lang w:val="en-GB"/>
        </w:rPr>
        <w:t>Lord,</w:t>
      </w:r>
      <w:r w:rsidRPr="007C2EC2">
        <w:rPr>
          <w:spacing w:val="19"/>
          <w:lang w:val="en-GB"/>
        </w:rPr>
        <w:t xml:space="preserve"> </w:t>
      </w:r>
      <w:r w:rsidRPr="007C2EC2">
        <w:rPr>
          <w:lang w:val="en-GB"/>
        </w:rPr>
        <w:t>God</w:t>
      </w:r>
      <w:r w:rsidRPr="007C2EC2">
        <w:rPr>
          <w:spacing w:val="20"/>
          <w:lang w:val="en-GB"/>
        </w:rPr>
        <w:t xml:space="preserve"> </w:t>
      </w:r>
      <w:r w:rsidRPr="007C2EC2">
        <w:rPr>
          <w:lang w:val="en-GB"/>
        </w:rPr>
        <w:t>of</w:t>
      </w:r>
      <w:r w:rsidRPr="007C2EC2">
        <w:rPr>
          <w:spacing w:val="19"/>
          <w:lang w:val="en-GB"/>
        </w:rPr>
        <w:t xml:space="preserve"> </w:t>
      </w:r>
      <w:r w:rsidRPr="007C2EC2">
        <w:rPr>
          <w:lang w:val="en-GB"/>
        </w:rPr>
        <w:t>all</w:t>
      </w:r>
      <w:r w:rsidRPr="007C2EC2">
        <w:rPr>
          <w:spacing w:val="20"/>
          <w:lang w:val="en-GB"/>
        </w:rPr>
        <w:t xml:space="preserve"> </w:t>
      </w:r>
      <w:r w:rsidRPr="007C2EC2">
        <w:rPr>
          <w:spacing w:val="-2"/>
          <w:lang w:val="en-GB"/>
        </w:rPr>
        <w:t>creation.</w:t>
      </w:r>
    </w:p>
    <w:p w14:paraId="59D56C4D" w14:textId="77777777" w:rsidR="0088485D" w:rsidRPr="007C2EC2" w:rsidRDefault="001D2D53">
      <w:pPr>
        <w:pStyle w:val="BodyText"/>
        <w:spacing w:before="45" w:line="280" w:lineRule="auto"/>
        <w:ind w:left="1593" w:right="3410"/>
        <w:rPr>
          <w:lang w:val="en-GB"/>
        </w:rPr>
      </w:pPr>
      <w:r w:rsidRPr="007C2EC2">
        <w:rPr>
          <w:lang w:val="en-GB"/>
        </w:rPr>
        <w:t>Through your goodness we have this bread to offer, which earth has given and human hands have made. May it become for us the bread of life.</w:t>
      </w:r>
    </w:p>
    <w:p w14:paraId="59D56C4E" w14:textId="77777777" w:rsidR="0088485D" w:rsidRPr="007C2EC2" w:rsidRDefault="001D2D53">
      <w:pPr>
        <w:tabs>
          <w:tab w:val="left" w:pos="1593"/>
        </w:tabs>
        <w:spacing w:before="2"/>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Blessed</w:t>
      </w:r>
      <w:r w:rsidRPr="007C2EC2">
        <w:rPr>
          <w:b/>
          <w:spacing w:val="10"/>
          <w:sz w:val="23"/>
          <w:lang w:val="en-GB"/>
        </w:rPr>
        <w:t xml:space="preserve"> </w:t>
      </w:r>
      <w:r w:rsidRPr="007C2EC2">
        <w:rPr>
          <w:b/>
          <w:sz w:val="23"/>
          <w:lang w:val="en-GB"/>
        </w:rPr>
        <w:t>be</w:t>
      </w:r>
      <w:r w:rsidRPr="007C2EC2">
        <w:rPr>
          <w:b/>
          <w:spacing w:val="11"/>
          <w:sz w:val="23"/>
          <w:lang w:val="en-GB"/>
        </w:rPr>
        <w:t xml:space="preserve"> </w:t>
      </w:r>
      <w:r w:rsidRPr="007C2EC2">
        <w:rPr>
          <w:b/>
          <w:sz w:val="23"/>
          <w:lang w:val="en-GB"/>
        </w:rPr>
        <w:t>God</w:t>
      </w:r>
      <w:r w:rsidRPr="007C2EC2">
        <w:rPr>
          <w:b/>
          <w:spacing w:val="11"/>
          <w:sz w:val="23"/>
          <w:lang w:val="en-GB"/>
        </w:rPr>
        <w:t xml:space="preserve"> </w:t>
      </w:r>
      <w:r w:rsidRPr="007C2EC2">
        <w:rPr>
          <w:b/>
          <w:sz w:val="23"/>
          <w:lang w:val="en-GB"/>
        </w:rPr>
        <w:t>for</w:t>
      </w:r>
      <w:r w:rsidRPr="007C2EC2">
        <w:rPr>
          <w:b/>
          <w:spacing w:val="10"/>
          <w:sz w:val="23"/>
          <w:lang w:val="en-GB"/>
        </w:rPr>
        <w:t xml:space="preserve"> </w:t>
      </w:r>
      <w:r w:rsidRPr="007C2EC2">
        <w:rPr>
          <w:b/>
          <w:spacing w:val="-4"/>
          <w:sz w:val="23"/>
          <w:lang w:val="en-GB"/>
        </w:rPr>
        <w:t>ever.</w:t>
      </w:r>
    </w:p>
    <w:p w14:paraId="59D56C4F"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6C50" w14:textId="77777777" w:rsidR="0088485D" w:rsidRPr="007C2EC2" w:rsidRDefault="001D2D53">
      <w:pPr>
        <w:pStyle w:val="BodyText"/>
        <w:spacing w:before="66" w:line="280" w:lineRule="auto"/>
        <w:ind w:left="908" w:right="4325"/>
        <w:rPr>
          <w:lang w:val="en-GB"/>
        </w:rPr>
      </w:pPr>
      <w:bookmarkStart w:id="24" w:name="_Prayer_of_Thanksgiving"/>
      <w:bookmarkStart w:id="25" w:name="_bookmark10"/>
      <w:bookmarkEnd w:id="24"/>
      <w:bookmarkEnd w:id="25"/>
      <w:r w:rsidRPr="007C2EC2">
        <w:rPr>
          <w:lang w:val="en-GB"/>
        </w:rPr>
        <w:t>Blessed</w:t>
      </w:r>
      <w:r w:rsidRPr="007C2EC2">
        <w:rPr>
          <w:spacing w:val="40"/>
          <w:lang w:val="en-GB"/>
        </w:rPr>
        <w:t xml:space="preserve"> </w:t>
      </w:r>
      <w:r w:rsidRPr="007C2EC2">
        <w:rPr>
          <w:lang w:val="en-GB"/>
        </w:rPr>
        <w:t>are</w:t>
      </w:r>
      <w:r w:rsidRPr="007C2EC2">
        <w:rPr>
          <w:spacing w:val="40"/>
          <w:lang w:val="en-GB"/>
        </w:rPr>
        <w:t xml:space="preserve"> </w:t>
      </w:r>
      <w:r w:rsidRPr="007C2EC2">
        <w:rPr>
          <w:lang w:val="en-GB"/>
        </w:rPr>
        <w:t>you,</w:t>
      </w:r>
      <w:r w:rsidRPr="007C2EC2">
        <w:rPr>
          <w:spacing w:val="40"/>
          <w:lang w:val="en-GB"/>
        </w:rPr>
        <w:t xml:space="preserve"> </w:t>
      </w:r>
      <w:r w:rsidRPr="007C2EC2">
        <w:rPr>
          <w:lang w:val="en-GB"/>
        </w:rPr>
        <w:t>Lord,</w:t>
      </w:r>
      <w:r w:rsidRPr="007C2EC2">
        <w:rPr>
          <w:spacing w:val="40"/>
          <w:lang w:val="en-GB"/>
        </w:rPr>
        <w:t xml:space="preserve"> </w:t>
      </w:r>
      <w:r w:rsidRPr="007C2EC2">
        <w:rPr>
          <w:lang w:val="en-GB"/>
        </w:rPr>
        <w:t>God</w:t>
      </w:r>
      <w:r w:rsidRPr="007C2EC2">
        <w:rPr>
          <w:spacing w:val="40"/>
          <w:lang w:val="en-GB"/>
        </w:rPr>
        <w:t xml:space="preserve"> </w:t>
      </w:r>
      <w:r w:rsidRPr="007C2EC2">
        <w:rPr>
          <w:lang w:val="en-GB"/>
        </w:rPr>
        <w:t>of</w:t>
      </w:r>
      <w:r w:rsidRPr="007C2EC2">
        <w:rPr>
          <w:spacing w:val="40"/>
          <w:lang w:val="en-GB"/>
        </w:rPr>
        <w:t xml:space="preserve"> </w:t>
      </w:r>
      <w:r w:rsidRPr="007C2EC2">
        <w:rPr>
          <w:lang w:val="en-GB"/>
        </w:rPr>
        <w:t>all</w:t>
      </w:r>
      <w:r w:rsidRPr="007C2EC2">
        <w:rPr>
          <w:spacing w:val="40"/>
          <w:lang w:val="en-GB"/>
        </w:rPr>
        <w:t xml:space="preserve"> </w:t>
      </w:r>
      <w:r w:rsidRPr="007C2EC2">
        <w:rPr>
          <w:lang w:val="en-GB"/>
        </w:rPr>
        <w:t>creation. Through your goodness we have this wine to offer, fruit of the vine and the work of human hands.</w:t>
      </w:r>
    </w:p>
    <w:p w14:paraId="59D56C51" w14:textId="77777777" w:rsidR="0088485D" w:rsidRPr="007C2EC2" w:rsidRDefault="001D2D53">
      <w:pPr>
        <w:pStyle w:val="BodyText"/>
        <w:spacing w:before="2"/>
        <w:ind w:left="908"/>
        <w:rPr>
          <w:lang w:val="en-GB"/>
        </w:rPr>
      </w:pPr>
      <w:r w:rsidRPr="007C2EC2">
        <w:rPr>
          <w:lang w:val="en-GB"/>
        </w:rPr>
        <w:t>May</w:t>
      </w:r>
      <w:r w:rsidRPr="007C2EC2">
        <w:rPr>
          <w:spacing w:val="16"/>
          <w:lang w:val="en-GB"/>
        </w:rPr>
        <w:t xml:space="preserve"> </w:t>
      </w:r>
      <w:r w:rsidRPr="007C2EC2">
        <w:rPr>
          <w:lang w:val="en-GB"/>
        </w:rPr>
        <w:t>it</w:t>
      </w:r>
      <w:r w:rsidRPr="007C2EC2">
        <w:rPr>
          <w:spacing w:val="16"/>
          <w:lang w:val="en-GB"/>
        </w:rPr>
        <w:t xml:space="preserve"> </w:t>
      </w:r>
      <w:r w:rsidRPr="007C2EC2">
        <w:rPr>
          <w:lang w:val="en-GB"/>
        </w:rPr>
        <w:t>become</w:t>
      </w:r>
      <w:r w:rsidRPr="007C2EC2">
        <w:rPr>
          <w:spacing w:val="16"/>
          <w:lang w:val="en-GB"/>
        </w:rPr>
        <w:t xml:space="preserve"> </w:t>
      </w:r>
      <w:r w:rsidRPr="007C2EC2">
        <w:rPr>
          <w:lang w:val="en-GB"/>
        </w:rPr>
        <w:t>for</w:t>
      </w:r>
      <w:r w:rsidRPr="007C2EC2">
        <w:rPr>
          <w:spacing w:val="16"/>
          <w:lang w:val="en-GB"/>
        </w:rPr>
        <w:t xml:space="preserve"> </w:t>
      </w:r>
      <w:r w:rsidRPr="007C2EC2">
        <w:rPr>
          <w:lang w:val="en-GB"/>
        </w:rPr>
        <w:t>us</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cup</w:t>
      </w:r>
      <w:r w:rsidRPr="007C2EC2">
        <w:rPr>
          <w:spacing w:val="16"/>
          <w:lang w:val="en-GB"/>
        </w:rPr>
        <w:t xml:space="preserve"> </w:t>
      </w:r>
      <w:r w:rsidRPr="007C2EC2">
        <w:rPr>
          <w:lang w:val="en-GB"/>
        </w:rPr>
        <w:t>of</w:t>
      </w:r>
      <w:r w:rsidRPr="007C2EC2">
        <w:rPr>
          <w:spacing w:val="16"/>
          <w:lang w:val="en-GB"/>
        </w:rPr>
        <w:t xml:space="preserve"> </w:t>
      </w:r>
      <w:r w:rsidRPr="007C2EC2">
        <w:rPr>
          <w:spacing w:val="-2"/>
          <w:lang w:val="en-GB"/>
        </w:rPr>
        <w:t>salvation.</w:t>
      </w:r>
    </w:p>
    <w:p w14:paraId="59D56C52"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Blessed</w:t>
      </w:r>
      <w:r w:rsidRPr="007C2EC2">
        <w:rPr>
          <w:b/>
          <w:spacing w:val="10"/>
          <w:sz w:val="23"/>
          <w:lang w:val="en-GB"/>
        </w:rPr>
        <w:t xml:space="preserve"> </w:t>
      </w:r>
      <w:r w:rsidRPr="007C2EC2">
        <w:rPr>
          <w:b/>
          <w:sz w:val="23"/>
          <w:lang w:val="en-GB"/>
        </w:rPr>
        <w:t>be</w:t>
      </w:r>
      <w:r w:rsidRPr="007C2EC2">
        <w:rPr>
          <w:b/>
          <w:spacing w:val="11"/>
          <w:sz w:val="23"/>
          <w:lang w:val="en-GB"/>
        </w:rPr>
        <w:t xml:space="preserve"> </w:t>
      </w:r>
      <w:r w:rsidRPr="007C2EC2">
        <w:rPr>
          <w:b/>
          <w:sz w:val="23"/>
          <w:lang w:val="en-GB"/>
        </w:rPr>
        <w:t>God</w:t>
      </w:r>
      <w:r w:rsidRPr="007C2EC2">
        <w:rPr>
          <w:b/>
          <w:spacing w:val="11"/>
          <w:sz w:val="23"/>
          <w:lang w:val="en-GB"/>
        </w:rPr>
        <w:t xml:space="preserve"> </w:t>
      </w:r>
      <w:r w:rsidRPr="007C2EC2">
        <w:rPr>
          <w:b/>
          <w:sz w:val="23"/>
          <w:lang w:val="en-GB"/>
        </w:rPr>
        <w:t>for</w:t>
      </w:r>
      <w:r w:rsidRPr="007C2EC2">
        <w:rPr>
          <w:b/>
          <w:spacing w:val="10"/>
          <w:sz w:val="23"/>
          <w:lang w:val="en-GB"/>
        </w:rPr>
        <w:t xml:space="preserve"> </w:t>
      </w:r>
      <w:r w:rsidRPr="007C2EC2">
        <w:rPr>
          <w:b/>
          <w:spacing w:val="-4"/>
          <w:sz w:val="23"/>
          <w:lang w:val="en-GB"/>
        </w:rPr>
        <w:t>ever.</w:t>
      </w:r>
    </w:p>
    <w:p w14:paraId="59D56C53" w14:textId="77777777" w:rsidR="0088485D" w:rsidRPr="007C2EC2" w:rsidRDefault="0088485D">
      <w:pPr>
        <w:pStyle w:val="BodyText"/>
        <w:spacing w:before="91"/>
        <w:rPr>
          <w:b/>
          <w:lang w:val="en-GB"/>
        </w:rPr>
      </w:pPr>
    </w:p>
    <w:p w14:paraId="59D56C54" w14:textId="77777777" w:rsidR="0088485D" w:rsidRPr="007C2EC2" w:rsidRDefault="001D2D53">
      <w:pPr>
        <w:ind w:left="228"/>
        <w:jc w:val="both"/>
        <w:rPr>
          <w:b/>
          <w:sz w:val="23"/>
          <w:lang w:val="en-GB"/>
        </w:rPr>
      </w:pPr>
      <w:r w:rsidRPr="007C2EC2">
        <w:rPr>
          <w:i/>
          <w:color w:val="0099FF"/>
          <w:sz w:val="23"/>
          <w:lang w:val="en-GB"/>
        </w:rPr>
        <w:t>All</w:t>
      </w:r>
      <w:r w:rsidRPr="007C2EC2">
        <w:rPr>
          <w:i/>
          <w:color w:val="0099FF"/>
          <w:spacing w:val="50"/>
          <w:w w:val="150"/>
          <w:sz w:val="23"/>
          <w:lang w:val="en-GB"/>
        </w:rPr>
        <w:t xml:space="preserve">   </w:t>
      </w:r>
      <w:r w:rsidRPr="007C2EC2">
        <w:rPr>
          <w:b/>
          <w:sz w:val="23"/>
          <w:lang w:val="en-GB"/>
        </w:rPr>
        <w:t>Blessed</w:t>
      </w:r>
      <w:r w:rsidRPr="007C2EC2">
        <w:rPr>
          <w:b/>
          <w:spacing w:val="7"/>
          <w:sz w:val="23"/>
          <w:lang w:val="en-GB"/>
        </w:rPr>
        <w:t xml:space="preserve"> </w:t>
      </w:r>
      <w:r w:rsidRPr="007C2EC2">
        <w:rPr>
          <w:b/>
          <w:sz w:val="23"/>
          <w:lang w:val="en-GB"/>
        </w:rPr>
        <w:t>are</w:t>
      </w:r>
      <w:r w:rsidRPr="007C2EC2">
        <w:rPr>
          <w:b/>
          <w:spacing w:val="7"/>
          <w:sz w:val="23"/>
          <w:lang w:val="en-GB"/>
        </w:rPr>
        <w:t xml:space="preserve"> </w:t>
      </w:r>
      <w:r w:rsidRPr="007C2EC2">
        <w:rPr>
          <w:b/>
          <w:sz w:val="23"/>
          <w:lang w:val="en-GB"/>
        </w:rPr>
        <w:t>you,</w:t>
      </w:r>
      <w:r w:rsidRPr="007C2EC2">
        <w:rPr>
          <w:b/>
          <w:spacing w:val="8"/>
          <w:sz w:val="23"/>
          <w:lang w:val="en-GB"/>
        </w:rPr>
        <w:t xml:space="preserve"> </w:t>
      </w:r>
      <w:r w:rsidRPr="007C2EC2">
        <w:rPr>
          <w:b/>
          <w:sz w:val="23"/>
          <w:lang w:val="en-GB"/>
        </w:rPr>
        <w:t>Lord,</w:t>
      </w:r>
      <w:r w:rsidRPr="007C2EC2">
        <w:rPr>
          <w:b/>
          <w:spacing w:val="7"/>
          <w:sz w:val="23"/>
          <w:lang w:val="en-GB"/>
        </w:rPr>
        <w:t xml:space="preserve"> </w:t>
      </w:r>
      <w:r w:rsidRPr="007C2EC2">
        <w:rPr>
          <w:b/>
          <w:sz w:val="23"/>
          <w:lang w:val="en-GB"/>
        </w:rPr>
        <w:t>God</w:t>
      </w:r>
      <w:r w:rsidRPr="007C2EC2">
        <w:rPr>
          <w:b/>
          <w:spacing w:val="7"/>
          <w:sz w:val="23"/>
          <w:lang w:val="en-GB"/>
        </w:rPr>
        <w:t xml:space="preserve"> </w:t>
      </w:r>
      <w:r w:rsidRPr="007C2EC2">
        <w:rPr>
          <w:b/>
          <w:sz w:val="23"/>
          <w:lang w:val="en-GB"/>
        </w:rPr>
        <w:t>of</w:t>
      </w:r>
      <w:r w:rsidRPr="007C2EC2">
        <w:rPr>
          <w:b/>
          <w:spacing w:val="7"/>
          <w:sz w:val="23"/>
          <w:lang w:val="en-GB"/>
        </w:rPr>
        <w:t xml:space="preserve"> </w:t>
      </w:r>
      <w:r w:rsidRPr="007C2EC2">
        <w:rPr>
          <w:b/>
          <w:sz w:val="23"/>
          <w:lang w:val="en-GB"/>
        </w:rPr>
        <w:t>all</w:t>
      </w:r>
      <w:r w:rsidRPr="007C2EC2">
        <w:rPr>
          <w:b/>
          <w:spacing w:val="8"/>
          <w:sz w:val="23"/>
          <w:lang w:val="en-GB"/>
        </w:rPr>
        <w:t xml:space="preserve"> </w:t>
      </w:r>
      <w:r w:rsidRPr="007C2EC2">
        <w:rPr>
          <w:b/>
          <w:spacing w:val="-2"/>
          <w:sz w:val="23"/>
          <w:lang w:val="en-GB"/>
        </w:rPr>
        <w:t>creation.</w:t>
      </w:r>
    </w:p>
    <w:p w14:paraId="59D56C55" w14:textId="77777777" w:rsidR="0088485D" w:rsidRPr="007C2EC2" w:rsidRDefault="001D2D53">
      <w:pPr>
        <w:spacing w:before="45"/>
        <w:ind w:left="908"/>
        <w:jc w:val="both"/>
        <w:rPr>
          <w:b/>
          <w:sz w:val="23"/>
          <w:lang w:val="en-GB"/>
        </w:rPr>
      </w:pPr>
      <w:r w:rsidRPr="007C2EC2">
        <w:rPr>
          <w:b/>
          <w:sz w:val="23"/>
          <w:lang w:val="en-GB"/>
        </w:rPr>
        <w:t>Through</w:t>
      </w:r>
      <w:r w:rsidRPr="007C2EC2">
        <w:rPr>
          <w:b/>
          <w:spacing w:val="9"/>
          <w:sz w:val="23"/>
          <w:lang w:val="en-GB"/>
        </w:rPr>
        <w:t xml:space="preserve"> </w:t>
      </w:r>
      <w:r w:rsidRPr="007C2EC2">
        <w:rPr>
          <w:b/>
          <w:sz w:val="23"/>
          <w:lang w:val="en-GB"/>
        </w:rPr>
        <w:t>your</w:t>
      </w:r>
      <w:r w:rsidRPr="007C2EC2">
        <w:rPr>
          <w:b/>
          <w:spacing w:val="10"/>
          <w:sz w:val="23"/>
          <w:lang w:val="en-GB"/>
        </w:rPr>
        <w:t xml:space="preserve"> </w:t>
      </w:r>
      <w:r w:rsidRPr="007C2EC2">
        <w:rPr>
          <w:b/>
          <w:spacing w:val="-2"/>
          <w:sz w:val="23"/>
          <w:lang w:val="en-GB"/>
        </w:rPr>
        <w:t>goodness</w:t>
      </w:r>
    </w:p>
    <w:p w14:paraId="59D56C56" w14:textId="77777777" w:rsidR="0088485D" w:rsidRPr="007C2EC2" w:rsidRDefault="001D2D53">
      <w:pPr>
        <w:spacing w:before="46"/>
        <w:ind w:left="908"/>
        <w:jc w:val="both"/>
        <w:rPr>
          <w:b/>
          <w:sz w:val="23"/>
          <w:lang w:val="en-GB"/>
        </w:rPr>
      </w:pPr>
      <w:r w:rsidRPr="007C2EC2">
        <w:rPr>
          <w:b/>
          <w:sz w:val="23"/>
          <w:lang w:val="en-GB"/>
        </w:rPr>
        <w:t>we</w:t>
      </w:r>
      <w:r w:rsidRPr="007C2EC2">
        <w:rPr>
          <w:b/>
          <w:spacing w:val="8"/>
          <w:sz w:val="23"/>
          <w:lang w:val="en-GB"/>
        </w:rPr>
        <w:t xml:space="preserve"> </w:t>
      </w:r>
      <w:r w:rsidRPr="007C2EC2">
        <w:rPr>
          <w:b/>
          <w:sz w:val="23"/>
          <w:lang w:val="en-GB"/>
        </w:rPr>
        <w:t>have</w:t>
      </w:r>
      <w:r w:rsidRPr="007C2EC2">
        <w:rPr>
          <w:b/>
          <w:spacing w:val="8"/>
          <w:sz w:val="23"/>
          <w:lang w:val="en-GB"/>
        </w:rPr>
        <w:t xml:space="preserve"> </w:t>
      </w:r>
      <w:r w:rsidRPr="007C2EC2">
        <w:rPr>
          <w:b/>
          <w:sz w:val="23"/>
          <w:lang w:val="en-GB"/>
        </w:rPr>
        <w:t>ourselves</w:t>
      </w:r>
      <w:r w:rsidRPr="007C2EC2">
        <w:rPr>
          <w:b/>
          <w:spacing w:val="8"/>
          <w:sz w:val="23"/>
          <w:lang w:val="en-GB"/>
        </w:rPr>
        <w:t xml:space="preserve"> </w:t>
      </w:r>
      <w:r w:rsidRPr="007C2EC2">
        <w:rPr>
          <w:b/>
          <w:sz w:val="23"/>
          <w:lang w:val="en-GB"/>
        </w:rPr>
        <w:t>to</w:t>
      </w:r>
      <w:r w:rsidRPr="007C2EC2">
        <w:rPr>
          <w:b/>
          <w:spacing w:val="8"/>
          <w:sz w:val="23"/>
          <w:lang w:val="en-GB"/>
        </w:rPr>
        <w:t xml:space="preserve"> </w:t>
      </w:r>
      <w:r w:rsidRPr="007C2EC2">
        <w:rPr>
          <w:b/>
          <w:spacing w:val="-2"/>
          <w:sz w:val="23"/>
          <w:lang w:val="en-GB"/>
        </w:rPr>
        <w:t>offer,</w:t>
      </w:r>
    </w:p>
    <w:p w14:paraId="59D56C57" w14:textId="77777777" w:rsidR="0088485D" w:rsidRPr="007C2EC2" w:rsidRDefault="001D2D53">
      <w:pPr>
        <w:spacing w:before="46" w:line="280" w:lineRule="auto"/>
        <w:ind w:left="908" w:right="4779"/>
        <w:jc w:val="both"/>
        <w:rPr>
          <w:b/>
          <w:sz w:val="23"/>
          <w:lang w:val="en-GB"/>
        </w:rPr>
      </w:pPr>
      <w:r w:rsidRPr="007C2EC2">
        <w:rPr>
          <w:b/>
          <w:sz w:val="23"/>
          <w:lang w:val="en-GB"/>
        </w:rPr>
        <w:t>fruit of the womb, and formed by your love. May we become your servants in the world. Blessed be God for ever.</w:t>
      </w:r>
    </w:p>
    <w:p w14:paraId="59D56C58" w14:textId="77777777" w:rsidR="0088485D" w:rsidRPr="007C2EC2" w:rsidRDefault="001D2D53">
      <w:pPr>
        <w:pStyle w:val="Heading3"/>
        <w:spacing w:before="86"/>
        <w:ind w:right="1352"/>
        <w:rPr>
          <w:u w:val="none"/>
          <w:lang w:val="en-GB"/>
        </w:rPr>
      </w:pPr>
      <w:r w:rsidRPr="007C2EC2">
        <w:rPr>
          <w:spacing w:val="5"/>
          <w:u w:color="0099FF"/>
          <w:lang w:val="en-GB"/>
        </w:rPr>
        <w:t xml:space="preserve"> </w:t>
      </w:r>
      <w:r w:rsidRPr="007C2EC2">
        <w:rPr>
          <w:u w:color="0099FF"/>
          <w:lang w:val="en-GB"/>
        </w:rPr>
        <w:t>Narrative</w:t>
      </w:r>
      <w:r w:rsidRPr="007C2EC2">
        <w:rPr>
          <w:spacing w:val="12"/>
          <w:u w:color="0099FF"/>
          <w:lang w:val="en-GB"/>
        </w:rPr>
        <w:t xml:space="preserve"> </w:t>
      </w:r>
      <w:r w:rsidRPr="007C2EC2">
        <w:rPr>
          <w:u w:color="0099FF"/>
          <w:lang w:val="en-GB"/>
        </w:rPr>
        <w:t>of</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spacing w:val="-2"/>
          <w:u w:color="0099FF"/>
          <w:lang w:val="en-GB"/>
        </w:rPr>
        <w:t>institution</w:t>
      </w:r>
    </w:p>
    <w:p w14:paraId="59D56C59" w14:textId="77777777" w:rsidR="0088485D" w:rsidRPr="007C2EC2" w:rsidRDefault="001D2D53">
      <w:pPr>
        <w:pStyle w:val="BodyText"/>
        <w:spacing w:before="29" w:line="480" w:lineRule="exact"/>
        <w:ind w:left="908" w:right="1369"/>
        <w:rPr>
          <w:lang w:val="en-GB"/>
        </w:rPr>
      </w:pPr>
      <w:r w:rsidRPr="007C2EC2">
        <w:rPr>
          <w:color w:val="0099FF"/>
          <w:lang w:val="en-GB"/>
        </w:rPr>
        <w:t xml:space="preserve">The narrative may be omitted if it is used as part of the prayer of thanksgiving. </w:t>
      </w:r>
      <w:r w:rsidRPr="007C2EC2">
        <w:rPr>
          <w:lang w:val="en-GB"/>
        </w:rPr>
        <w:t>Hear the narrative of the institution of the Lord’s Supper as it is recorded by</w:t>
      </w:r>
    </w:p>
    <w:p w14:paraId="59D56C5A" w14:textId="77777777" w:rsidR="0088485D" w:rsidRPr="007C2EC2" w:rsidRDefault="001D2D53">
      <w:pPr>
        <w:pStyle w:val="BodyText"/>
        <w:spacing w:line="263" w:lineRule="exact"/>
        <w:ind w:left="908"/>
        <w:rPr>
          <w:lang w:val="en-GB"/>
        </w:rPr>
      </w:pPr>
      <w:r w:rsidRPr="007C2EC2">
        <w:rPr>
          <w:lang w:val="en-GB"/>
        </w:rPr>
        <w:t xml:space="preserve">St </w:t>
      </w:r>
      <w:r w:rsidRPr="007C2EC2">
        <w:rPr>
          <w:spacing w:val="-2"/>
          <w:lang w:val="en-GB"/>
        </w:rPr>
        <w:t>Paul.</w:t>
      </w:r>
    </w:p>
    <w:p w14:paraId="59D56C5B" w14:textId="77777777" w:rsidR="0088485D" w:rsidRPr="007C2EC2" w:rsidRDefault="001D2D53">
      <w:pPr>
        <w:pStyle w:val="BodyText"/>
        <w:spacing w:before="245" w:line="280" w:lineRule="auto"/>
        <w:ind w:left="908" w:right="1508"/>
        <w:rPr>
          <w:lang w:val="en-GB"/>
        </w:rPr>
      </w:pPr>
      <w:r w:rsidRPr="007C2EC2">
        <w:rPr>
          <w:lang w:val="en-GB"/>
        </w:rPr>
        <w:t>For I received from the Lord what I also handed on to you, that the Lord Jesus on</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night</w:t>
      </w:r>
      <w:r w:rsidRPr="007C2EC2">
        <w:rPr>
          <w:spacing w:val="-3"/>
          <w:lang w:val="en-GB"/>
        </w:rPr>
        <w:t xml:space="preserve"> </w:t>
      </w:r>
      <w:r w:rsidRPr="007C2EC2">
        <w:rPr>
          <w:lang w:val="en-GB"/>
        </w:rPr>
        <w:t>when</w:t>
      </w:r>
      <w:r w:rsidRPr="007C2EC2">
        <w:rPr>
          <w:spacing w:val="-3"/>
          <w:lang w:val="en-GB"/>
        </w:rPr>
        <w:t xml:space="preserve"> </w:t>
      </w:r>
      <w:r w:rsidRPr="007C2EC2">
        <w:rPr>
          <w:lang w:val="en-GB"/>
        </w:rPr>
        <w:t>he</w:t>
      </w:r>
      <w:r w:rsidRPr="007C2EC2">
        <w:rPr>
          <w:spacing w:val="-3"/>
          <w:lang w:val="en-GB"/>
        </w:rPr>
        <w:t xml:space="preserve"> </w:t>
      </w:r>
      <w:r w:rsidRPr="007C2EC2">
        <w:rPr>
          <w:lang w:val="en-GB"/>
        </w:rPr>
        <w:t>was</w:t>
      </w:r>
      <w:r w:rsidRPr="007C2EC2">
        <w:rPr>
          <w:spacing w:val="-3"/>
          <w:lang w:val="en-GB"/>
        </w:rPr>
        <w:t xml:space="preserve"> </w:t>
      </w:r>
      <w:r w:rsidRPr="007C2EC2">
        <w:rPr>
          <w:lang w:val="en-GB"/>
        </w:rPr>
        <w:t>betrayed</w:t>
      </w:r>
      <w:r w:rsidRPr="007C2EC2">
        <w:rPr>
          <w:spacing w:val="-3"/>
          <w:lang w:val="en-GB"/>
        </w:rPr>
        <w:t xml:space="preserve"> </w:t>
      </w:r>
      <w:r w:rsidRPr="007C2EC2">
        <w:rPr>
          <w:lang w:val="en-GB"/>
        </w:rPr>
        <w:t>took</w:t>
      </w:r>
      <w:r w:rsidRPr="007C2EC2">
        <w:rPr>
          <w:spacing w:val="-3"/>
          <w:lang w:val="en-GB"/>
        </w:rPr>
        <w:t xml:space="preserve"> </w:t>
      </w:r>
      <w:r w:rsidRPr="007C2EC2">
        <w:rPr>
          <w:lang w:val="en-GB"/>
        </w:rPr>
        <w:t>a</w:t>
      </w:r>
      <w:r w:rsidRPr="007C2EC2">
        <w:rPr>
          <w:spacing w:val="-3"/>
          <w:lang w:val="en-GB"/>
        </w:rPr>
        <w:t xml:space="preserve"> </w:t>
      </w:r>
      <w:r w:rsidRPr="007C2EC2">
        <w:rPr>
          <w:lang w:val="en-GB"/>
        </w:rPr>
        <w:t>loaf</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bread,</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when</w:t>
      </w:r>
      <w:r w:rsidRPr="007C2EC2">
        <w:rPr>
          <w:spacing w:val="-3"/>
          <w:lang w:val="en-GB"/>
        </w:rPr>
        <w:t xml:space="preserve"> </w:t>
      </w:r>
      <w:r w:rsidRPr="007C2EC2">
        <w:rPr>
          <w:lang w:val="en-GB"/>
        </w:rPr>
        <w:t>he</w:t>
      </w:r>
      <w:r w:rsidRPr="007C2EC2">
        <w:rPr>
          <w:spacing w:val="-3"/>
          <w:lang w:val="en-GB"/>
        </w:rPr>
        <w:t xml:space="preserve"> </w:t>
      </w:r>
      <w:r w:rsidRPr="007C2EC2">
        <w:rPr>
          <w:lang w:val="en-GB"/>
        </w:rPr>
        <w:t>had</w:t>
      </w:r>
      <w:r w:rsidRPr="007C2EC2">
        <w:rPr>
          <w:spacing w:val="-3"/>
          <w:lang w:val="en-GB"/>
        </w:rPr>
        <w:t xml:space="preserve"> </w:t>
      </w:r>
      <w:r w:rsidRPr="007C2EC2">
        <w:rPr>
          <w:lang w:val="en-GB"/>
        </w:rPr>
        <w:t>given thanks,</w:t>
      </w:r>
      <w:r w:rsidRPr="007C2EC2">
        <w:rPr>
          <w:spacing w:val="-2"/>
          <w:lang w:val="en-GB"/>
        </w:rPr>
        <w:t xml:space="preserve"> </w:t>
      </w:r>
      <w:r w:rsidRPr="007C2EC2">
        <w:rPr>
          <w:lang w:val="en-GB"/>
        </w:rPr>
        <w:t>he</w:t>
      </w:r>
      <w:r w:rsidRPr="007C2EC2">
        <w:rPr>
          <w:spacing w:val="-1"/>
          <w:lang w:val="en-GB"/>
        </w:rPr>
        <w:t xml:space="preserve"> </w:t>
      </w:r>
      <w:r w:rsidRPr="007C2EC2">
        <w:rPr>
          <w:lang w:val="en-GB"/>
        </w:rPr>
        <w:t>broke</w:t>
      </w:r>
      <w:r w:rsidRPr="007C2EC2">
        <w:rPr>
          <w:spacing w:val="-1"/>
          <w:lang w:val="en-GB"/>
        </w:rPr>
        <w:t xml:space="preserve"> </w:t>
      </w:r>
      <w:r w:rsidRPr="007C2EC2">
        <w:rPr>
          <w:lang w:val="en-GB"/>
        </w:rPr>
        <w:t>it</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said,</w:t>
      </w:r>
      <w:r w:rsidRPr="007C2EC2">
        <w:rPr>
          <w:spacing w:val="-2"/>
          <w:lang w:val="en-GB"/>
        </w:rPr>
        <w:t xml:space="preserve"> </w:t>
      </w:r>
      <w:r w:rsidRPr="007C2EC2">
        <w:rPr>
          <w:lang w:val="en-GB"/>
        </w:rPr>
        <w:t>‘This</w:t>
      </w:r>
      <w:r w:rsidRPr="007C2EC2">
        <w:rPr>
          <w:spacing w:val="-1"/>
          <w:lang w:val="en-GB"/>
        </w:rPr>
        <w:t xml:space="preserve"> </w:t>
      </w:r>
      <w:r w:rsidRPr="007C2EC2">
        <w:rPr>
          <w:lang w:val="en-GB"/>
        </w:rPr>
        <w:t>is</w:t>
      </w:r>
      <w:r w:rsidRPr="007C2EC2">
        <w:rPr>
          <w:spacing w:val="-1"/>
          <w:lang w:val="en-GB"/>
        </w:rPr>
        <w:t xml:space="preserve"> </w:t>
      </w:r>
      <w:r w:rsidRPr="007C2EC2">
        <w:rPr>
          <w:lang w:val="en-GB"/>
        </w:rPr>
        <w:t>my</w:t>
      </w:r>
      <w:r w:rsidRPr="007C2EC2">
        <w:rPr>
          <w:spacing w:val="-1"/>
          <w:lang w:val="en-GB"/>
        </w:rPr>
        <w:t xml:space="preserve"> </w:t>
      </w:r>
      <w:r w:rsidRPr="007C2EC2">
        <w:rPr>
          <w:lang w:val="en-GB"/>
        </w:rPr>
        <w:t>body</w:t>
      </w:r>
      <w:r w:rsidRPr="007C2EC2">
        <w:rPr>
          <w:spacing w:val="-1"/>
          <w:lang w:val="en-GB"/>
        </w:rPr>
        <w:t xml:space="preserve"> </w:t>
      </w:r>
      <w:r w:rsidRPr="007C2EC2">
        <w:rPr>
          <w:lang w:val="en-GB"/>
        </w:rPr>
        <w:t>which</w:t>
      </w:r>
      <w:r w:rsidRPr="007C2EC2">
        <w:rPr>
          <w:spacing w:val="-1"/>
          <w:lang w:val="en-GB"/>
        </w:rPr>
        <w:t xml:space="preserve"> </w:t>
      </w:r>
      <w:r w:rsidRPr="007C2EC2">
        <w:rPr>
          <w:lang w:val="en-GB"/>
        </w:rPr>
        <w:t>is</w:t>
      </w:r>
      <w:r w:rsidRPr="007C2EC2">
        <w:rPr>
          <w:spacing w:val="-2"/>
          <w:lang w:val="en-GB"/>
        </w:rPr>
        <w:t xml:space="preserve"> </w:t>
      </w:r>
      <w:r w:rsidRPr="007C2EC2">
        <w:rPr>
          <w:lang w:val="en-GB"/>
        </w:rPr>
        <w:t>broken</w:t>
      </w:r>
      <w:r w:rsidRPr="007C2EC2">
        <w:rPr>
          <w:spacing w:val="-1"/>
          <w:lang w:val="en-GB"/>
        </w:rPr>
        <w:t xml:space="preserve"> </w:t>
      </w:r>
      <w:r w:rsidRPr="007C2EC2">
        <w:rPr>
          <w:lang w:val="en-GB"/>
        </w:rPr>
        <w:t>for</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Do</w:t>
      </w:r>
      <w:r w:rsidRPr="007C2EC2">
        <w:rPr>
          <w:spacing w:val="-1"/>
          <w:lang w:val="en-GB"/>
        </w:rPr>
        <w:t xml:space="preserve"> </w:t>
      </w:r>
      <w:r w:rsidRPr="007C2EC2">
        <w:rPr>
          <w:lang w:val="en-GB"/>
        </w:rPr>
        <w:t>this</w:t>
      </w:r>
      <w:r w:rsidRPr="007C2EC2">
        <w:rPr>
          <w:spacing w:val="-1"/>
          <w:lang w:val="en-GB"/>
        </w:rPr>
        <w:t xml:space="preserve"> </w:t>
      </w:r>
      <w:r w:rsidRPr="007C2EC2">
        <w:rPr>
          <w:spacing w:val="-5"/>
          <w:lang w:val="en-GB"/>
        </w:rPr>
        <w:t>in</w:t>
      </w:r>
    </w:p>
    <w:p w14:paraId="59D56C5C" w14:textId="77777777" w:rsidR="0088485D" w:rsidRPr="007C2EC2" w:rsidRDefault="001D2D53">
      <w:pPr>
        <w:pStyle w:val="BodyText"/>
        <w:spacing w:before="2" w:line="280" w:lineRule="auto"/>
        <w:ind w:left="908" w:right="1205"/>
        <w:rPr>
          <w:lang w:val="en-GB"/>
        </w:rPr>
      </w:pPr>
      <w:r w:rsidRPr="007C2EC2">
        <w:rPr>
          <w:lang w:val="en-GB"/>
        </w:rPr>
        <w:t>remembrance</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me’.</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same</w:t>
      </w:r>
      <w:r w:rsidRPr="007C2EC2">
        <w:rPr>
          <w:spacing w:val="-4"/>
          <w:lang w:val="en-GB"/>
        </w:rPr>
        <w:t xml:space="preserve"> </w:t>
      </w:r>
      <w:r w:rsidRPr="007C2EC2">
        <w:rPr>
          <w:lang w:val="en-GB"/>
        </w:rPr>
        <w:t>way</w:t>
      </w:r>
      <w:r w:rsidRPr="007C2EC2">
        <w:rPr>
          <w:spacing w:val="-4"/>
          <w:lang w:val="en-GB"/>
        </w:rPr>
        <w:t xml:space="preserve"> </w:t>
      </w:r>
      <w:r w:rsidRPr="007C2EC2">
        <w:rPr>
          <w:lang w:val="en-GB"/>
        </w:rPr>
        <w:t>he</w:t>
      </w:r>
      <w:r w:rsidRPr="007C2EC2">
        <w:rPr>
          <w:spacing w:val="-4"/>
          <w:lang w:val="en-GB"/>
        </w:rPr>
        <w:t xml:space="preserve"> </w:t>
      </w:r>
      <w:r w:rsidRPr="007C2EC2">
        <w:rPr>
          <w:lang w:val="en-GB"/>
        </w:rPr>
        <w:t>took</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cup</w:t>
      </w:r>
      <w:r w:rsidRPr="007C2EC2">
        <w:rPr>
          <w:spacing w:val="-4"/>
          <w:lang w:val="en-GB"/>
        </w:rPr>
        <w:t xml:space="preserve"> </w:t>
      </w:r>
      <w:r w:rsidRPr="007C2EC2">
        <w:rPr>
          <w:lang w:val="en-GB"/>
        </w:rPr>
        <w:t>also,</w:t>
      </w:r>
      <w:r w:rsidRPr="007C2EC2">
        <w:rPr>
          <w:spacing w:val="-4"/>
          <w:lang w:val="en-GB"/>
        </w:rPr>
        <w:t xml:space="preserve"> </w:t>
      </w:r>
      <w:r w:rsidRPr="007C2EC2">
        <w:rPr>
          <w:lang w:val="en-GB"/>
        </w:rPr>
        <w:t>after</w:t>
      </w:r>
      <w:r w:rsidRPr="007C2EC2">
        <w:rPr>
          <w:spacing w:val="-4"/>
          <w:lang w:val="en-GB"/>
        </w:rPr>
        <w:t xml:space="preserve"> </w:t>
      </w:r>
      <w:r w:rsidRPr="007C2EC2">
        <w:rPr>
          <w:lang w:val="en-GB"/>
        </w:rPr>
        <w:t>Supper,</w:t>
      </w:r>
      <w:r w:rsidRPr="007C2EC2">
        <w:rPr>
          <w:spacing w:val="-4"/>
          <w:lang w:val="en-GB"/>
        </w:rPr>
        <w:t xml:space="preserve"> </w:t>
      </w:r>
      <w:r w:rsidRPr="007C2EC2">
        <w:rPr>
          <w:lang w:val="en-GB"/>
        </w:rPr>
        <w:t>saying, ‘This cup is the new covenant in my blood. Do this, as often as you drink it,</w:t>
      </w:r>
    </w:p>
    <w:p w14:paraId="59D56C5D" w14:textId="77777777" w:rsidR="0088485D" w:rsidRPr="007C2EC2" w:rsidRDefault="001D2D53">
      <w:pPr>
        <w:pStyle w:val="BodyText"/>
        <w:spacing w:before="1"/>
        <w:ind w:left="908"/>
        <w:rPr>
          <w:lang w:val="en-GB"/>
        </w:rPr>
      </w:pPr>
      <w:r w:rsidRPr="007C2EC2">
        <w:rPr>
          <w:lang w:val="en-GB"/>
        </w:rPr>
        <w:t>in</w:t>
      </w:r>
      <w:r w:rsidRPr="007C2EC2">
        <w:rPr>
          <w:spacing w:val="-2"/>
          <w:lang w:val="en-GB"/>
        </w:rPr>
        <w:t xml:space="preserve"> </w:t>
      </w:r>
      <w:r w:rsidRPr="007C2EC2">
        <w:rPr>
          <w:lang w:val="en-GB"/>
        </w:rPr>
        <w:t>remembrance</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me.’</w:t>
      </w:r>
      <w:r w:rsidRPr="007C2EC2">
        <w:rPr>
          <w:spacing w:val="-10"/>
          <w:lang w:val="en-GB"/>
        </w:rPr>
        <w:t xml:space="preserve"> </w:t>
      </w:r>
      <w:r w:rsidRPr="007C2EC2">
        <w:rPr>
          <w:lang w:val="en-GB"/>
        </w:rPr>
        <w:t>For</w:t>
      </w:r>
      <w:r w:rsidRPr="007C2EC2">
        <w:rPr>
          <w:spacing w:val="-2"/>
          <w:lang w:val="en-GB"/>
        </w:rPr>
        <w:t xml:space="preserve"> </w:t>
      </w:r>
      <w:r w:rsidRPr="007C2EC2">
        <w:rPr>
          <w:lang w:val="en-GB"/>
        </w:rPr>
        <w:t>as</w:t>
      </w:r>
      <w:r w:rsidRPr="007C2EC2">
        <w:rPr>
          <w:spacing w:val="-1"/>
          <w:lang w:val="en-GB"/>
        </w:rPr>
        <w:t xml:space="preserve"> </w:t>
      </w:r>
      <w:r w:rsidRPr="007C2EC2">
        <w:rPr>
          <w:lang w:val="en-GB"/>
        </w:rPr>
        <w:t>often</w:t>
      </w:r>
      <w:r w:rsidRPr="007C2EC2">
        <w:rPr>
          <w:spacing w:val="-2"/>
          <w:lang w:val="en-GB"/>
        </w:rPr>
        <w:t xml:space="preserve"> </w:t>
      </w:r>
      <w:r w:rsidRPr="007C2EC2">
        <w:rPr>
          <w:lang w:val="en-GB"/>
        </w:rPr>
        <w:t>as</w:t>
      </w:r>
      <w:r w:rsidRPr="007C2EC2">
        <w:rPr>
          <w:spacing w:val="-2"/>
          <w:lang w:val="en-GB"/>
        </w:rPr>
        <w:t xml:space="preserve"> </w:t>
      </w:r>
      <w:r w:rsidRPr="007C2EC2">
        <w:rPr>
          <w:lang w:val="en-GB"/>
        </w:rPr>
        <w:t>you</w:t>
      </w:r>
      <w:r w:rsidRPr="007C2EC2">
        <w:rPr>
          <w:spacing w:val="-1"/>
          <w:lang w:val="en-GB"/>
        </w:rPr>
        <w:t xml:space="preserve"> </w:t>
      </w:r>
      <w:r w:rsidRPr="007C2EC2">
        <w:rPr>
          <w:lang w:val="en-GB"/>
        </w:rPr>
        <w:t>eat</w:t>
      </w:r>
      <w:r w:rsidRPr="007C2EC2">
        <w:rPr>
          <w:spacing w:val="-2"/>
          <w:lang w:val="en-GB"/>
        </w:rPr>
        <w:t xml:space="preserve"> </w:t>
      </w:r>
      <w:r w:rsidRPr="007C2EC2">
        <w:rPr>
          <w:lang w:val="en-GB"/>
        </w:rPr>
        <w:t>this</w:t>
      </w:r>
      <w:r w:rsidRPr="007C2EC2">
        <w:rPr>
          <w:spacing w:val="-2"/>
          <w:lang w:val="en-GB"/>
        </w:rPr>
        <w:t xml:space="preserve"> </w:t>
      </w:r>
      <w:r w:rsidRPr="007C2EC2">
        <w:rPr>
          <w:lang w:val="en-GB"/>
        </w:rPr>
        <w:t>bread</w:t>
      </w:r>
      <w:r w:rsidRPr="007C2EC2">
        <w:rPr>
          <w:spacing w:val="-1"/>
          <w:lang w:val="en-GB"/>
        </w:rPr>
        <w:t xml:space="preserve"> </w:t>
      </w:r>
      <w:r w:rsidRPr="007C2EC2">
        <w:rPr>
          <w:lang w:val="en-GB"/>
        </w:rPr>
        <w:t>and</w:t>
      </w:r>
      <w:r w:rsidRPr="007C2EC2">
        <w:rPr>
          <w:spacing w:val="-2"/>
          <w:lang w:val="en-GB"/>
        </w:rPr>
        <w:t xml:space="preserve"> </w:t>
      </w:r>
      <w:r w:rsidRPr="007C2EC2">
        <w:rPr>
          <w:lang w:val="en-GB"/>
        </w:rPr>
        <w:t>drink</w:t>
      </w:r>
      <w:r w:rsidRPr="007C2EC2">
        <w:rPr>
          <w:spacing w:val="-2"/>
          <w:lang w:val="en-GB"/>
        </w:rPr>
        <w:t xml:space="preserve"> </w:t>
      </w:r>
      <w:r w:rsidRPr="007C2EC2">
        <w:rPr>
          <w:lang w:val="en-GB"/>
        </w:rPr>
        <w:t>the</w:t>
      </w:r>
      <w:r w:rsidRPr="007C2EC2">
        <w:rPr>
          <w:spacing w:val="-1"/>
          <w:lang w:val="en-GB"/>
        </w:rPr>
        <w:t xml:space="preserve"> </w:t>
      </w:r>
      <w:r w:rsidRPr="007C2EC2">
        <w:rPr>
          <w:spacing w:val="-4"/>
          <w:lang w:val="en-GB"/>
        </w:rPr>
        <w:t>cup,</w:t>
      </w:r>
    </w:p>
    <w:p w14:paraId="59D56C5E" w14:textId="77777777" w:rsidR="0088485D" w:rsidRPr="007C2EC2" w:rsidRDefault="001D2D53">
      <w:pPr>
        <w:pStyle w:val="BodyText"/>
        <w:tabs>
          <w:tab w:val="left" w:pos="6771"/>
        </w:tabs>
        <w:spacing w:before="46"/>
        <w:ind w:left="908"/>
        <w:rPr>
          <w:lang w:val="en-GB"/>
        </w:rPr>
      </w:pPr>
      <w:r w:rsidRPr="007C2EC2">
        <w:rPr>
          <w:lang w:val="en-GB"/>
        </w:rPr>
        <w:t>you</w:t>
      </w:r>
      <w:r w:rsidRPr="007C2EC2">
        <w:rPr>
          <w:spacing w:val="-4"/>
          <w:lang w:val="en-GB"/>
        </w:rPr>
        <w:t xml:space="preserve"> </w:t>
      </w:r>
      <w:r w:rsidRPr="007C2EC2">
        <w:rPr>
          <w:lang w:val="en-GB"/>
        </w:rPr>
        <w:t>proclaim</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Lord’s</w:t>
      </w:r>
      <w:r w:rsidRPr="007C2EC2">
        <w:rPr>
          <w:spacing w:val="-3"/>
          <w:lang w:val="en-GB"/>
        </w:rPr>
        <w:t xml:space="preserve"> </w:t>
      </w:r>
      <w:r w:rsidRPr="007C2EC2">
        <w:rPr>
          <w:lang w:val="en-GB"/>
        </w:rPr>
        <w:t>death</w:t>
      </w:r>
      <w:r w:rsidRPr="007C2EC2">
        <w:rPr>
          <w:spacing w:val="-3"/>
          <w:lang w:val="en-GB"/>
        </w:rPr>
        <w:t xml:space="preserve"> </w:t>
      </w:r>
      <w:r w:rsidRPr="007C2EC2">
        <w:rPr>
          <w:lang w:val="en-GB"/>
        </w:rPr>
        <w:t>until</w:t>
      </w:r>
      <w:r w:rsidRPr="007C2EC2">
        <w:rPr>
          <w:spacing w:val="-3"/>
          <w:lang w:val="en-GB"/>
        </w:rPr>
        <w:t xml:space="preserve"> </w:t>
      </w:r>
      <w:r w:rsidRPr="007C2EC2">
        <w:rPr>
          <w:lang w:val="en-GB"/>
        </w:rPr>
        <w:t>he</w:t>
      </w:r>
      <w:r w:rsidRPr="007C2EC2">
        <w:rPr>
          <w:spacing w:val="-4"/>
          <w:lang w:val="en-GB"/>
        </w:rPr>
        <w:t xml:space="preserve"> </w:t>
      </w:r>
      <w:r w:rsidRPr="007C2EC2">
        <w:rPr>
          <w:spacing w:val="-2"/>
          <w:lang w:val="en-GB"/>
        </w:rPr>
        <w:t>comes.</w:t>
      </w:r>
      <w:r w:rsidRPr="007C2EC2">
        <w:rPr>
          <w:lang w:val="en-GB"/>
        </w:rPr>
        <w:tab/>
        <w:t>1</w:t>
      </w:r>
      <w:r w:rsidRPr="007C2EC2">
        <w:rPr>
          <w:spacing w:val="27"/>
          <w:lang w:val="en-GB"/>
        </w:rPr>
        <w:t xml:space="preserve"> </w:t>
      </w:r>
      <w:r w:rsidRPr="007C2EC2">
        <w:rPr>
          <w:lang w:val="en-GB"/>
        </w:rPr>
        <w:t>Corinthians</w:t>
      </w:r>
      <w:r w:rsidRPr="007C2EC2">
        <w:rPr>
          <w:spacing w:val="27"/>
          <w:lang w:val="en-GB"/>
        </w:rPr>
        <w:t xml:space="preserve"> </w:t>
      </w:r>
      <w:r w:rsidRPr="007C2EC2">
        <w:rPr>
          <w:lang w:val="en-GB"/>
        </w:rPr>
        <w:t>11:23-</w:t>
      </w:r>
      <w:r w:rsidRPr="007C2EC2">
        <w:rPr>
          <w:spacing w:val="-5"/>
          <w:lang w:val="en-GB"/>
        </w:rPr>
        <w:t>26</w:t>
      </w:r>
    </w:p>
    <w:p w14:paraId="59D56C5F" w14:textId="77777777" w:rsidR="0088485D" w:rsidRPr="007C2EC2" w:rsidRDefault="001D2D53">
      <w:pPr>
        <w:pStyle w:val="Heading3"/>
        <w:spacing w:before="231"/>
        <w:ind w:right="1349"/>
        <w:rPr>
          <w:u w:val="none"/>
          <w:lang w:val="en-GB"/>
        </w:rPr>
      </w:pP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6"/>
          <w:u w:color="0099FF"/>
          <w:lang w:val="en-GB"/>
        </w:rPr>
        <w:t xml:space="preserve"> </w:t>
      </w:r>
      <w:r w:rsidRPr="007C2EC2">
        <w:rPr>
          <w:spacing w:val="-2"/>
          <w:u w:color="0099FF"/>
          <w:lang w:val="en-GB"/>
        </w:rPr>
        <w:t>Thanksgiving</w:t>
      </w:r>
    </w:p>
    <w:p w14:paraId="59D56C60" w14:textId="77777777" w:rsidR="0088485D" w:rsidRPr="007C2EC2" w:rsidRDefault="001D2D53">
      <w:pPr>
        <w:pStyle w:val="BodyText"/>
        <w:spacing w:before="83"/>
        <w:ind w:right="6772"/>
        <w:jc w:val="center"/>
        <w:rPr>
          <w:lang w:val="en-GB"/>
        </w:rPr>
      </w:pPr>
      <w:r w:rsidRPr="007C2EC2">
        <w:rPr>
          <w:lang w:val="en-GB"/>
        </w:rPr>
        <w:t>Lift</w:t>
      </w:r>
      <w:r w:rsidRPr="007C2EC2">
        <w:rPr>
          <w:spacing w:val="6"/>
          <w:lang w:val="en-GB"/>
        </w:rPr>
        <w:t xml:space="preserve"> </w:t>
      </w:r>
      <w:r w:rsidRPr="007C2EC2">
        <w:rPr>
          <w:lang w:val="en-GB"/>
        </w:rPr>
        <w:t>up</w:t>
      </w:r>
      <w:r w:rsidRPr="007C2EC2">
        <w:rPr>
          <w:spacing w:val="6"/>
          <w:lang w:val="en-GB"/>
        </w:rPr>
        <w:t xml:space="preserve"> </w:t>
      </w:r>
      <w:r w:rsidRPr="007C2EC2">
        <w:rPr>
          <w:lang w:val="en-GB"/>
        </w:rPr>
        <w:t>your</w:t>
      </w:r>
      <w:r w:rsidRPr="007C2EC2">
        <w:rPr>
          <w:spacing w:val="6"/>
          <w:lang w:val="en-GB"/>
        </w:rPr>
        <w:t xml:space="preserve"> </w:t>
      </w:r>
      <w:r w:rsidRPr="007C2EC2">
        <w:rPr>
          <w:spacing w:val="-2"/>
          <w:lang w:val="en-GB"/>
        </w:rPr>
        <w:t>hearts.</w:t>
      </w:r>
    </w:p>
    <w:p w14:paraId="59D56C61" w14:textId="77777777" w:rsidR="0088485D" w:rsidRPr="007C2EC2" w:rsidRDefault="001D2D53">
      <w:pPr>
        <w:tabs>
          <w:tab w:val="left" w:pos="679"/>
        </w:tabs>
        <w:spacing w:before="45"/>
        <w:ind w:right="6701"/>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10"/>
          <w:sz w:val="23"/>
          <w:lang w:val="en-GB"/>
        </w:rPr>
        <w:t xml:space="preserve"> </w:t>
      </w:r>
      <w:r w:rsidRPr="007C2EC2">
        <w:rPr>
          <w:b/>
          <w:sz w:val="23"/>
          <w:lang w:val="en-GB"/>
        </w:rPr>
        <w:t>lift</w:t>
      </w:r>
      <w:r w:rsidRPr="007C2EC2">
        <w:rPr>
          <w:b/>
          <w:spacing w:val="10"/>
          <w:sz w:val="23"/>
          <w:lang w:val="en-GB"/>
        </w:rPr>
        <w:t xml:space="preserve"> </w:t>
      </w:r>
      <w:r w:rsidRPr="007C2EC2">
        <w:rPr>
          <w:b/>
          <w:sz w:val="23"/>
          <w:lang w:val="en-GB"/>
        </w:rPr>
        <w:t>them</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the</w:t>
      </w:r>
      <w:r w:rsidRPr="007C2EC2">
        <w:rPr>
          <w:b/>
          <w:spacing w:val="11"/>
          <w:sz w:val="23"/>
          <w:lang w:val="en-GB"/>
        </w:rPr>
        <w:t xml:space="preserve"> </w:t>
      </w:r>
      <w:r w:rsidRPr="007C2EC2">
        <w:rPr>
          <w:b/>
          <w:spacing w:val="-4"/>
          <w:sz w:val="23"/>
          <w:lang w:val="en-GB"/>
        </w:rPr>
        <w:t>Lord.</w:t>
      </w:r>
    </w:p>
    <w:p w14:paraId="59D56C62" w14:textId="77777777" w:rsidR="0088485D" w:rsidRPr="007C2EC2" w:rsidRDefault="001D2D53">
      <w:pPr>
        <w:pStyle w:val="BodyText"/>
        <w:spacing w:before="46"/>
        <w:ind w:right="4687"/>
        <w:jc w:val="center"/>
        <w:rPr>
          <w:lang w:val="en-GB"/>
        </w:rPr>
      </w:pPr>
      <w:r w:rsidRPr="007C2EC2">
        <w:rPr>
          <w:lang w:val="en-GB"/>
        </w:rPr>
        <w:t>Let</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give</w:t>
      </w:r>
      <w:r w:rsidRPr="007C2EC2">
        <w:rPr>
          <w:spacing w:val="4"/>
          <w:lang w:val="en-GB"/>
        </w:rPr>
        <w:t xml:space="preserve"> </w:t>
      </w:r>
      <w:r w:rsidRPr="007C2EC2">
        <w:rPr>
          <w:lang w:val="en-GB"/>
        </w:rPr>
        <w:t>thanks</w:t>
      </w:r>
      <w:r w:rsidRPr="007C2EC2">
        <w:rPr>
          <w:spacing w:val="5"/>
          <w:lang w:val="en-GB"/>
        </w:rPr>
        <w:t xml:space="preserve"> </w:t>
      </w:r>
      <w:r w:rsidRPr="007C2EC2">
        <w:rPr>
          <w:lang w:val="en-GB"/>
        </w:rPr>
        <w:t>to</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Lord</w:t>
      </w:r>
      <w:r w:rsidRPr="007C2EC2">
        <w:rPr>
          <w:spacing w:val="4"/>
          <w:lang w:val="en-GB"/>
        </w:rPr>
        <w:t xml:space="preserve"> </w:t>
      </w:r>
      <w:r w:rsidRPr="007C2EC2">
        <w:rPr>
          <w:lang w:val="en-GB"/>
        </w:rPr>
        <w:t>our</w:t>
      </w:r>
      <w:r w:rsidRPr="007C2EC2">
        <w:rPr>
          <w:spacing w:val="5"/>
          <w:lang w:val="en-GB"/>
        </w:rPr>
        <w:t xml:space="preserve"> </w:t>
      </w:r>
      <w:r w:rsidRPr="007C2EC2">
        <w:rPr>
          <w:spacing w:val="-4"/>
          <w:lang w:val="en-GB"/>
        </w:rPr>
        <w:t>God.</w:t>
      </w:r>
    </w:p>
    <w:p w14:paraId="59D56C63" w14:textId="77777777" w:rsidR="0088485D" w:rsidRPr="007C2EC2" w:rsidRDefault="001D2D53">
      <w:pPr>
        <w:tabs>
          <w:tab w:val="left" w:pos="679"/>
        </w:tabs>
        <w:spacing w:before="46"/>
        <w:ind w:right="5004"/>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It</w:t>
      </w:r>
      <w:r w:rsidRPr="007C2EC2">
        <w:rPr>
          <w:b/>
          <w:spacing w:val="9"/>
          <w:sz w:val="23"/>
          <w:lang w:val="en-GB"/>
        </w:rPr>
        <w:t xml:space="preserve"> </w:t>
      </w:r>
      <w:r w:rsidRPr="007C2EC2">
        <w:rPr>
          <w:b/>
          <w:sz w:val="23"/>
          <w:lang w:val="en-GB"/>
        </w:rPr>
        <w:t>is</w:t>
      </w:r>
      <w:r w:rsidRPr="007C2EC2">
        <w:rPr>
          <w:b/>
          <w:spacing w:val="9"/>
          <w:sz w:val="23"/>
          <w:lang w:val="en-GB"/>
        </w:rPr>
        <w:t xml:space="preserve"> </w:t>
      </w:r>
      <w:r w:rsidRPr="007C2EC2">
        <w:rPr>
          <w:b/>
          <w:sz w:val="23"/>
          <w:lang w:val="en-GB"/>
        </w:rPr>
        <w:t>right</w:t>
      </w:r>
      <w:r w:rsidRPr="007C2EC2">
        <w:rPr>
          <w:b/>
          <w:spacing w:val="9"/>
          <w:sz w:val="23"/>
          <w:lang w:val="en-GB"/>
        </w:rPr>
        <w:t xml:space="preserve"> </w:t>
      </w:r>
      <w:r w:rsidRPr="007C2EC2">
        <w:rPr>
          <w:b/>
          <w:sz w:val="23"/>
          <w:lang w:val="en-GB"/>
        </w:rPr>
        <w:t>to</w:t>
      </w:r>
      <w:r w:rsidRPr="007C2EC2">
        <w:rPr>
          <w:b/>
          <w:spacing w:val="9"/>
          <w:sz w:val="23"/>
          <w:lang w:val="en-GB"/>
        </w:rPr>
        <w:t xml:space="preserve"> </w:t>
      </w:r>
      <w:r w:rsidRPr="007C2EC2">
        <w:rPr>
          <w:b/>
          <w:sz w:val="23"/>
          <w:lang w:val="en-GB"/>
        </w:rPr>
        <w:t>give</w:t>
      </w:r>
      <w:r w:rsidRPr="007C2EC2">
        <w:rPr>
          <w:b/>
          <w:spacing w:val="9"/>
          <w:sz w:val="23"/>
          <w:lang w:val="en-GB"/>
        </w:rPr>
        <w:t xml:space="preserve"> </w:t>
      </w:r>
      <w:r w:rsidRPr="007C2EC2">
        <w:rPr>
          <w:b/>
          <w:sz w:val="23"/>
          <w:lang w:val="en-GB"/>
        </w:rPr>
        <w:t>our</w:t>
      </w:r>
      <w:r w:rsidRPr="007C2EC2">
        <w:rPr>
          <w:b/>
          <w:spacing w:val="9"/>
          <w:sz w:val="23"/>
          <w:lang w:val="en-GB"/>
        </w:rPr>
        <w:t xml:space="preserve"> </w:t>
      </w:r>
      <w:r w:rsidRPr="007C2EC2">
        <w:rPr>
          <w:b/>
          <w:sz w:val="23"/>
          <w:lang w:val="en-GB"/>
        </w:rPr>
        <w:t>thanks</w:t>
      </w:r>
      <w:r w:rsidRPr="007C2EC2">
        <w:rPr>
          <w:b/>
          <w:spacing w:val="9"/>
          <w:sz w:val="23"/>
          <w:lang w:val="en-GB"/>
        </w:rPr>
        <w:t xml:space="preserve"> </w:t>
      </w:r>
      <w:r w:rsidRPr="007C2EC2">
        <w:rPr>
          <w:b/>
          <w:sz w:val="23"/>
          <w:lang w:val="en-GB"/>
        </w:rPr>
        <w:t>and</w:t>
      </w:r>
      <w:r w:rsidRPr="007C2EC2">
        <w:rPr>
          <w:b/>
          <w:spacing w:val="9"/>
          <w:sz w:val="23"/>
          <w:lang w:val="en-GB"/>
        </w:rPr>
        <w:t xml:space="preserve"> </w:t>
      </w:r>
      <w:r w:rsidRPr="007C2EC2">
        <w:rPr>
          <w:b/>
          <w:spacing w:val="-2"/>
          <w:sz w:val="23"/>
          <w:lang w:val="en-GB"/>
        </w:rPr>
        <w:t>praise.</w:t>
      </w:r>
    </w:p>
    <w:p w14:paraId="59D56C64" w14:textId="77777777" w:rsidR="0088485D" w:rsidRPr="007C2EC2" w:rsidRDefault="0088485D">
      <w:pPr>
        <w:pStyle w:val="BodyText"/>
        <w:spacing w:before="90"/>
        <w:rPr>
          <w:b/>
          <w:lang w:val="en-GB"/>
        </w:rPr>
      </w:pPr>
    </w:p>
    <w:p w14:paraId="59D56C65" w14:textId="77777777" w:rsidR="0088485D" w:rsidRPr="007C2EC2" w:rsidRDefault="001D2D53">
      <w:pPr>
        <w:pStyle w:val="BodyText"/>
        <w:spacing w:before="1"/>
        <w:ind w:left="907"/>
        <w:rPr>
          <w:lang w:val="en-GB"/>
        </w:rPr>
      </w:pPr>
      <w:r w:rsidRPr="007C2EC2">
        <w:rPr>
          <w:lang w:val="en-GB"/>
        </w:rPr>
        <w:t>We offer</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thanks,</w:t>
      </w:r>
      <w:r w:rsidRPr="007C2EC2">
        <w:rPr>
          <w:spacing w:val="1"/>
          <w:lang w:val="en-GB"/>
        </w:rPr>
        <w:t xml:space="preserve"> </w:t>
      </w:r>
      <w:r w:rsidRPr="007C2EC2">
        <w:rPr>
          <w:lang w:val="en-GB"/>
        </w:rPr>
        <w:t>Creator,</w:t>
      </w:r>
      <w:r w:rsidRPr="007C2EC2">
        <w:rPr>
          <w:spacing w:val="1"/>
          <w:lang w:val="en-GB"/>
        </w:rPr>
        <w:t xml:space="preserve"> </w:t>
      </w:r>
      <w:r w:rsidRPr="007C2EC2">
        <w:rPr>
          <w:lang w:val="en-GB"/>
        </w:rPr>
        <w:t>Saviour,</w:t>
      </w:r>
      <w:r w:rsidRPr="007C2EC2">
        <w:rPr>
          <w:spacing w:val="1"/>
          <w:lang w:val="en-GB"/>
        </w:rPr>
        <w:t xml:space="preserve"> </w:t>
      </w:r>
      <w:r w:rsidRPr="007C2EC2">
        <w:rPr>
          <w:lang w:val="en-GB"/>
        </w:rPr>
        <w:t>Giver</w:t>
      </w:r>
      <w:r w:rsidRPr="007C2EC2">
        <w:rPr>
          <w:spacing w:val="1"/>
          <w:lang w:val="en-GB"/>
        </w:rPr>
        <w:t xml:space="preserve"> </w:t>
      </w:r>
      <w:r w:rsidRPr="007C2EC2">
        <w:rPr>
          <w:lang w:val="en-GB"/>
        </w:rPr>
        <w:t>of</w:t>
      </w:r>
      <w:r w:rsidRPr="007C2EC2">
        <w:rPr>
          <w:spacing w:val="1"/>
          <w:lang w:val="en-GB"/>
        </w:rPr>
        <w:t xml:space="preserve"> </w:t>
      </w:r>
      <w:r w:rsidRPr="007C2EC2">
        <w:rPr>
          <w:spacing w:val="-2"/>
          <w:lang w:val="en-GB"/>
        </w:rPr>
        <w:t>Life.</w:t>
      </w:r>
    </w:p>
    <w:p w14:paraId="59D56C66" w14:textId="77777777" w:rsidR="0088485D" w:rsidRPr="007C2EC2" w:rsidRDefault="001D2D53">
      <w:pPr>
        <w:pStyle w:val="BodyText"/>
        <w:spacing w:before="45"/>
        <w:ind w:left="907"/>
        <w:rPr>
          <w:lang w:val="en-GB"/>
        </w:rPr>
      </w:pPr>
      <w:r w:rsidRPr="007C2EC2">
        <w:rPr>
          <w:lang w:val="en-GB"/>
        </w:rPr>
        <w:t>From</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beginning</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have</w:t>
      </w:r>
      <w:r w:rsidRPr="007C2EC2">
        <w:rPr>
          <w:spacing w:val="5"/>
          <w:lang w:val="en-GB"/>
        </w:rPr>
        <w:t xml:space="preserve"> </w:t>
      </w:r>
      <w:r w:rsidRPr="007C2EC2">
        <w:rPr>
          <w:lang w:val="en-GB"/>
        </w:rPr>
        <w:t>made</w:t>
      </w:r>
      <w:r w:rsidRPr="007C2EC2">
        <w:rPr>
          <w:spacing w:val="5"/>
          <w:lang w:val="en-GB"/>
        </w:rPr>
        <w:t xml:space="preserve"> </w:t>
      </w:r>
      <w:r w:rsidRPr="007C2EC2">
        <w:rPr>
          <w:lang w:val="en-GB"/>
        </w:rPr>
        <w:t>yourself</w:t>
      </w:r>
      <w:r w:rsidRPr="007C2EC2">
        <w:rPr>
          <w:spacing w:val="5"/>
          <w:lang w:val="en-GB"/>
        </w:rPr>
        <w:t xml:space="preserve"> </w:t>
      </w:r>
      <w:r w:rsidRPr="007C2EC2">
        <w:rPr>
          <w:spacing w:val="-2"/>
          <w:lang w:val="en-GB"/>
        </w:rPr>
        <w:t>known:</w:t>
      </w:r>
    </w:p>
    <w:p w14:paraId="59D56C67" w14:textId="77777777" w:rsidR="0088485D" w:rsidRPr="007C2EC2" w:rsidRDefault="001D2D53">
      <w:pPr>
        <w:pStyle w:val="BodyText"/>
        <w:spacing w:before="46"/>
        <w:ind w:left="907"/>
        <w:rPr>
          <w:lang w:val="en-GB"/>
        </w:rPr>
      </w:pPr>
      <w:r w:rsidRPr="007C2EC2">
        <w:rPr>
          <w:lang w:val="en-GB"/>
        </w:rPr>
        <w:t>the</w:t>
      </w:r>
      <w:r w:rsidRPr="007C2EC2">
        <w:rPr>
          <w:spacing w:val="6"/>
          <w:lang w:val="en-GB"/>
        </w:rPr>
        <w:t xml:space="preserve"> </w:t>
      </w:r>
      <w:r w:rsidRPr="007C2EC2">
        <w:rPr>
          <w:lang w:val="en-GB"/>
        </w:rPr>
        <w:t>heavens</w:t>
      </w:r>
      <w:r w:rsidRPr="007C2EC2">
        <w:rPr>
          <w:spacing w:val="8"/>
          <w:lang w:val="en-GB"/>
        </w:rPr>
        <w:t xml:space="preserve"> </w:t>
      </w:r>
      <w:r w:rsidRPr="007C2EC2">
        <w:rPr>
          <w:lang w:val="en-GB"/>
        </w:rPr>
        <w:t>proclaim</w:t>
      </w:r>
      <w:r w:rsidRPr="007C2EC2">
        <w:rPr>
          <w:spacing w:val="9"/>
          <w:lang w:val="en-GB"/>
        </w:rPr>
        <w:t xml:space="preserve"> </w:t>
      </w:r>
      <w:r w:rsidRPr="007C2EC2">
        <w:rPr>
          <w:lang w:val="en-GB"/>
        </w:rPr>
        <w:t>your</w:t>
      </w:r>
      <w:r w:rsidRPr="007C2EC2">
        <w:rPr>
          <w:spacing w:val="8"/>
          <w:lang w:val="en-GB"/>
        </w:rPr>
        <w:t xml:space="preserve"> </w:t>
      </w:r>
      <w:r w:rsidRPr="007C2EC2">
        <w:rPr>
          <w:lang w:val="en-GB"/>
        </w:rPr>
        <w:t>glory</w:t>
      </w:r>
      <w:r w:rsidRPr="007C2EC2">
        <w:rPr>
          <w:spacing w:val="9"/>
          <w:lang w:val="en-GB"/>
        </w:rPr>
        <w:t xml:space="preserve"> </w:t>
      </w:r>
      <w:r w:rsidRPr="007C2EC2">
        <w:rPr>
          <w:lang w:val="en-GB"/>
        </w:rPr>
        <w:t>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earth</w:t>
      </w:r>
      <w:r w:rsidRPr="007C2EC2">
        <w:rPr>
          <w:spacing w:val="9"/>
          <w:lang w:val="en-GB"/>
        </w:rPr>
        <w:t xml:space="preserve"> </w:t>
      </w:r>
      <w:r w:rsidRPr="007C2EC2">
        <w:rPr>
          <w:lang w:val="en-GB"/>
        </w:rPr>
        <w:t>sings</w:t>
      </w:r>
      <w:r w:rsidRPr="007C2EC2">
        <w:rPr>
          <w:spacing w:val="8"/>
          <w:lang w:val="en-GB"/>
        </w:rPr>
        <w:t xml:space="preserve"> </w:t>
      </w:r>
      <w:r w:rsidRPr="007C2EC2">
        <w:rPr>
          <w:lang w:val="en-GB"/>
        </w:rPr>
        <w:t>your</w:t>
      </w:r>
      <w:r w:rsidRPr="007C2EC2">
        <w:rPr>
          <w:spacing w:val="9"/>
          <w:lang w:val="en-GB"/>
        </w:rPr>
        <w:t xml:space="preserve"> </w:t>
      </w:r>
      <w:r w:rsidRPr="007C2EC2">
        <w:rPr>
          <w:spacing w:val="-2"/>
          <w:lang w:val="en-GB"/>
        </w:rPr>
        <w:t>praise.</w:t>
      </w:r>
    </w:p>
    <w:p w14:paraId="59D56C68" w14:textId="77777777" w:rsidR="0088485D" w:rsidRPr="007C2EC2" w:rsidRDefault="001D2D53">
      <w:pPr>
        <w:pStyle w:val="BodyText"/>
        <w:spacing w:before="45"/>
        <w:ind w:left="907"/>
        <w:rPr>
          <w:lang w:val="en-GB"/>
        </w:rPr>
      </w:pPr>
      <w:r w:rsidRPr="007C2EC2">
        <w:rPr>
          <w:lang w:val="en-GB"/>
        </w:rPr>
        <w:t>In</w:t>
      </w:r>
      <w:r w:rsidRPr="007C2EC2">
        <w:rPr>
          <w:spacing w:val="4"/>
          <w:lang w:val="en-GB"/>
        </w:rPr>
        <w:t xml:space="preserve"> </w:t>
      </w:r>
      <w:r w:rsidRPr="007C2EC2">
        <w:rPr>
          <w:lang w:val="en-GB"/>
        </w:rPr>
        <w:t>wisdom</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made</w:t>
      </w:r>
      <w:r w:rsidRPr="007C2EC2">
        <w:rPr>
          <w:spacing w:val="6"/>
          <w:lang w:val="en-GB"/>
        </w:rPr>
        <w:t xml:space="preserve"> </w:t>
      </w:r>
      <w:r w:rsidRPr="007C2EC2">
        <w:rPr>
          <w:lang w:val="en-GB"/>
        </w:rPr>
        <w:t>all</w:t>
      </w:r>
      <w:r w:rsidRPr="007C2EC2">
        <w:rPr>
          <w:spacing w:val="6"/>
          <w:lang w:val="en-GB"/>
        </w:rPr>
        <w:t xml:space="preserve"> </w:t>
      </w:r>
      <w:r w:rsidRPr="007C2EC2">
        <w:rPr>
          <w:lang w:val="en-GB"/>
        </w:rPr>
        <w:t>that</w:t>
      </w:r>
      <w:r w:rsidRPr="007C2EC2">
        <w:rPr>
          <w:spacing w:val="6"/>
          <w:lang w:val="en-GB"/>
        </w:rPr>
        <w:t xml:space="preserve"> </w:t>
      </w:r>
      <w:r w:rsidRPr="007C2EC2">
        <w:rPr>
          <w:spacing w:val="-5"/>
          <w:lang w:val="en-GB"/>
        </w:rPr>
        <w:t>is</w:t>
      </w:r>
    </w:p>
    <w:p w14:paraId="59D56C69" w14:textId="77777777" w:rsidR="0088485D" w:rsidRPr="007C2EC2" w:rsidRDefault="001D2D53">
      <w:pPr>
        <w:pStyle w:val="BodyText"/>
        <w:spacing w:before="46"/>
        <w:ind w:left="907"/>
        <w:rPr>
          <w:lang w:val="en-GB"/>
        </w:rPr>
      </w:pPr>
      <w:r w:rsidRPr="007C2EC2">
        <w:rPr>
          <w:lang w:val="en-GB"/>
        </w:rPr>
        <w:t>and</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bless</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earth’s</w:t>
      </w:r>
      <w:r w:rsidRPr="007C2EC2">
        <w:rPr>
          <w:spacing w:val="6"/>
          <w:lang w:val="en-GB"/>
        </w:rPr>
        <w:t xml:space="preserve"> </w:t>
      </w:r>
      <w:r w:rsidRPr="007C2EC2">
        <w:rPr>
          <w:spacing w:val="-2"/>
          <w:lang w:val="en-GB"/>
        </w:rPr>
        <w:t>fruitfulness.</w:t>
      </w:r>
    </w:p>
    <w:p w14:paraId="59D56C6A" w14:textId="77777777" w:rsidR="0088485D" w:rsidRPr="007C2EC2" w:rsidRDefault="001D2D53">
      <w:pPr>
        <w:pStyle w:val="BodyText"/>
        <w:spacing w:before="45"/>
        <w:ind w:left="907"/>
        <w:rPr>
          <w:lang w:val="en-GB"/>
        </w:rPr>
      </w:pPr>
      <w:r w:rsidRPr="007C2EC2">
        <w:rPr>
          <w:lang w:val="en-GB"/>
        </w:rPr>
        <w:t>You</w:t>
      </w:r>
      <w:r w:rsidRPr="007C2EC2">
        <w:rPr>
          <w:spacing w:val="3"/>
          <w:lang w:val="en-GB"/>
        </w:rPr>
        <w:t xml:space="preserve"> </w:t>
      </w:r>
      <w:r w:rsidRPr="007C2EC2">
        <w:rPr>
          <w:lang w:val="en-GB"/>
        </w:rPr>
        <w:t>are</w:t>
      </w:r>
      <w:r w:rsidRPr="007C2EC2">
        <w:rPr>
          <w:spacing w:val="6"/>
          <w:lang w:val="en-GB"/>
        </w:rPr>
        <w:t xml:space="preserve"> </w:t>
      </w:r>
      <w:r w:rsidRPr="007C2EC2">
        <w:rPr>
          <w:lang w:val="en-GB"/>
        </w:rPr>
        <w:t>merciful</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gracious,</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abounding</w:t>
      </w:r>
      <w:r w:rsidRPr="007C2EC2">
        <w:rPr>
          <w:spacing w:val="6"/>
          <w:lang w:val="en-GB"/>
        </w:rPr>
        <w:t xml:space="preserve"> </w:t>
      </w:r>
      <w:r w:rsidRPr="007C2EC2">
        <w:rPr>
          <w:lang w:val="en-GB"/>
        </w:rPr>
        <w:t>in</w:t>
      </w:r>
      <w:r w:rsidRPr="007C2EC2">
        <w:rPr>
          <w:spacing w:val="6"/>
          <w:lang w:val="en-GB"/>
        </w:rPr>
        <w:t xml:space="preserve"> </w:t>
      </w:r>
      <w:r w:rsidRPr="007C2EC2">
        <w:rPr>
          <w:spacing w:val="-2"/>
          <w:lang w:val="en-GB"/>
        </w:rPr>
        <w:t>love.</w:t>
      </w:r>
    </w:p>
    <w:p w14:paraId="59D56C6B" w14:textId="77777777" w:rsidR="0088485D" w:rsidRPr="007C2EC2" w:rsidRDefault="001D2D53">
      <w:pPr>
        <w:pStyle w:val="BodyText"/>
        <w:spacing w:before="46"/>
        <w:ind w:left="907"/>
        <w:rPr>
          <w:lang w:val="en-GB"/>
        </w:rPr>
      </w:pPr>
      <w:r w:rsidRPr="007C2EC2">
        <w:rPr>
          <w:lang w:val="en-GB"/>
        </w:rPr>
        <w:t>Yet</w:t>
      </w:r>
      <w:r w:rsidRPr="007C2EC2">
        <w:rPr>
          <w:spacing w:val="2"/>
          <w:lang w:val="en-GB"/>
        </w:rPr>
        <w:t xml:space="preserve"> </w:t>
      </w:r>
      <w:r w:rsidRPr="007C2EC2">
        <w:rPr>
          <w:lang w:val="en-GB"/>
        </w:rPr>
        <w:t>from</w:t>
      </w:r>
      <w:r w:rsidRPr="007C2EC2">
        <w:rPr>
          <w:spacing w:val="2"/>
          <w:lang w:val="en-GB"/>
        </w:rPr>
        <w:t xml:space="preserve"> </w:t>
      </w:r>
      <w:r w:rsidRPr="007C2EC2">
        <w:rPr>
          <w:lang w:val="en-GB"/>
        </w:rPr>
        <w:t>our</w:t>
      </w:r>
      <w:r w:rsidRPr="007C2EC2">
        <w:rPr>
          <w:spacing w:val="2"/>
          <w:lang w:val="en-GB"/>
        </w:rPr>
        <w:t xml:space="preserve"> </w:t>
      </w:r>
      <w:r w:rsidRPr="007C2EC2">
        <w:rPr>
          <w:lang w:val="en-GB"/>
        </w:rPr>
        <w:t>first</w:t>
      </w:r>
      <w:r w:rsidRPr="007C2EC2">
        <w:rPr>
          <w:spacing w:val="2"/>
          <w:lang w:val="en-GB"/>
        </w:rPr>
        <w:t xml:space="preserve"> </w:t>
      </w:r>
      <w:r w:rsidRPr="007C2EC2">
        <w:rPr>
          <w:lang w:val="en-GB"/>
        </w:rPr>
        <w:t>days</w:t>
      </w:r>
      <w:r w:rsidRPr="007C2EC2">
        <w:rPr>
          <w:spacing w:val="2"/>
          <w:lang w:val="en-GB"/>
        </w:rPr>
        <w:t xml:space="preserve"> </w:t>
      </w:r>
      <w:r w:rsidRPr="007C2EC2">
        <w:rPr>
          <w:lang w:val="en-GB"/>
        </w:rPr>
        <w:t>we</w:t>
      </w:r>
      <w:r w:rsidRPr="007C2EC2">
        <w:rPr>
          <w:spacing w:val="2"/>
          <w:lang w:val="en-GB"/>
        </w:rPr>
        <w:t xml:space="preserve"> </w:t>
      </w:r>
      <w:r w:rsidRPr="007C2EC2">
        <w:rPr>
          <w:lang w:val="en-GB"/>
        </w:rPr>
        <w:t>have</w:t>
      </w:r>
      <w:r w:rsidRPr="007C2EC2">
        <w:rPr>
          <w:spacing w:val="2"/>
          <w:lang w:val="en-GB"/>
        </w:rPr>
        <w:t xml:space="preserve"> </w:t>
      </w:r>
      <w:r w:rsidRPr="007C2EC2">
        <w:rPr>
          <w:lang w:val="en-GB"/>
        </w:rPr>
        <w:t>disobeyed</w:t>
      </w:r>
      <w:r w:rsidRPr="007C2EC2">
        <w:rPr>
          <w:spacing w:val="2"/>
          <w:lang w:val="en-GB"/>
        </w:rPr>
        <w:t xml:space="preserve"> </w:t>
      </w:r>
      <w:r w:rsidRPr="007C2EC2">
        <w:rPr>
          <w:lang w:val="en-GB"/>
        </w:rPr>
        <w:t>your</w:t>
      </w:r>
      <w:r w:rsidRPr="007C2EC2">
        <w:rPr>
          <w:spacing w:val="3"/>
          <w:lang w:val="en-GB"/>
        </w:rPr>
        <w:t xml:space="preserve"> </w:t>
      </w:r>
      <w:r w:rsidRPr="007C2EC2">
        <w:rPr>
          <w:spacing w:val="-4"/>
          <w:lang w:val="en-GB"/>
        </w:rPr>
        <w:t>will.</w:t>
      </w:r>
    </w:p>
    <w:p w14:paraId="59D56C6C" w14:textId="77777777" w:rsidR="0088485D" w:rsidRPr="007C2EC2" w:rsidRDefault="001D2D53">
      <w:pPr>
        <w:pStyle w:val="BodyText"/>
        <w:spacing w:before="46"/>
        <w:ind w:left="907"/>
        <w:rPr>
          <w:lang w:val="en-GB"/>
        </w:rPr>
      </w:pPr>
      <w:r w:rsidRPr="007C2EC2">
        <w:rPr>
          <w:lang w:val="en-GB"/>
        </w:rPr>
        <w:t>Long</w:t>
      </w:r>
      <w:r w:rsidRPr="007C2EC2">
        <w:rPr>
          <w:spacing w:val="6"/>
          <w:lang w:val="en-GB"/>
        </w:rPr>
        <w:t xml:space="preserve"> </w:t>
      </w:r>
      <w:r w:rsidRPr="007C2EC2">
        <w:rPr>
          <w:lang w:val="en-GB"/>
        </w:rPr>
        <w:t>ago</w:t>
      </w:r>
      <w:r w:rsidRPr="007C2EC2">
        <w:rPr>
          <w:spacing w:val="7"/>
          <w:lang w:val="en-GB"/>
        </w:rPr>
        <w:t xml:space="preserve"> </w:t>
      </w:r>
      <w:r w:rsidRPr="007C2EC2">
        <w:rPr>
          <w:lang w:val="en-GB"/>
        </w:rPr>
        <w:t>you</w:t>
      </w:r>
      <w:r w:rsidRPr="007C2EC2">
        <w:rPr>
          <w:spacing w:val="6"/>
          <w:lang w:val="en-GB"/>
        </w:rPr>
        <w:t xml:space="preserve"> </w:t>
      </w:r>
      <w:r w:rsidRPr="007C2EC2">
        <w:rPr>
          <w:lang w:val="en-GB"/>
        </w:rPr>
        <w:t>called</w:t>
      </w:r>
      <w:r w:rsidRPr="007C2EC2">
        <w:rPr>
          <w:spacing w:val="7"/>
          <w:lang w:val="en-GB"/>
        </w:rPr>
        <w:t xml:space="preserve"> </w:t>
      </w:r>
      <w:r w:rsidRPr="007C2EC2">
        <w:rPr>
          <w:lang w:val="en-GB"/>
        </w:rPr>
        <w:t>to</w:t>
      </w:r>
      <w:r w:rsidRPr="007C2EC2">
        <w:rPr>
          <w:spacing w:val="6"/>
          <w:lang w:val="en-GB"/>
        </w:rPr>
        <w:t xml:space="preserve"> </w:t>
      </w:r>
      <w:r w:rsidRPr="007C2EC2">
        <w:rPr>
          <w:lang w:val="en-GB"/>
        </w:rPr>
        <w:t>yourself</w:t>
      </w:r>
      <w:r w:rsidRPr="007C2EC2">
        <w:rPr>
          <w:spacing w:val="7"/>
          <w:lang w:val="en-GB"/>
        </w:rPr>
        <w:t xml:space="preserve"> </w:t>
      </w:r>
      <w:r w:rsidRPr="007C2EC2">
        <w:rPr>
          <w:lang w:val="en-GB"/>
        </w:rPr>
        <w:t>a</w:t>
      </w:r>
      <w:r w:rsidRPr="007C2EC2">
        <w:rPr>
          <w:spacing w:val="6"/>
          <w:lang w:val="en-GB"/>
        </w:rPr>
        <w:t xml:space="preserve"> </w:t>
      </w:r>
      <w:r w:rsidRPr="007C2EC2">
        <w:rPr>
          <w:spacing w:val="-2"/>
          <w:lang w:val="en-GB"/>
        </w:rPr>
        <w:t>people</w:t>
      </w:r>
    </w:p>
    <w:p w14:paraId="59D56C6D" w14:textId="77777777" w:rsidR="0088485D" w:rsidRPr="007C2EC2" w:rsidRDefault="001D2D53">
      <w:pPr>
        <w:pStyle w:val="BodyText"/>
        <w:spacing w:before="45" w:line="280" w:lineRule="auto"/>
        <w:ind w:left="907" w:right="4108"/>
        <w:rPr>
          <w:lang w:val="en-GB"/>
        </w:rPr>
      </w:pPr>
      <w:r w:rsidRPr="007C2EC2">
        <w:rPr>
          <w:lang w:val="en-GB"/>
        </w:rPr>
        <w:t>to shine as light to guide all nations to your presence. You led them to freedom;</w:t>
      </w:r>
    </w:p>
    <w:p w14:paraId="59D56C6E" w14:textId="77777777" w:rsidR="0088485D" w:rsidRPr="007C2EC2" w:rsidRDefault="001D2D53">
      <w:pPr>
        <w:pStyle w:val="BodyText"/>
        <w:spacing w:before="1"/>
        <w:ind w:left="907"/>
        <w:rPr>
          <w:lang w:val="en-GB"/>
        </w:rPr>
      </w:pPr>
      <w:r w:rsidRPr="007C2EC2">
        <w:rPr>
          <w:lang w:val="en-GB"/>
        </w:rPr>
        <w:t>you</w:t>
      </w:r>
      <w:r w:rsidRPr="007C2EC2">
        <w:rPr>
          <w:spacing w:val="2"/>
          <w:lang w:val="en-GB"/>
        </w:rPr>
        <w:t xml:space="preserve"> </w:t>
      </w:r>
      <w:r w:rsidRPr="007C2EC2">
        <w:rPr>
          <w:lang w:val="en-GB"/>
        </w:rPr>
        <w:t>revealed</w:t>
      </w:r>
      <w:r w:rsidRPr="007C2EC2">
        <w:rPr>
          <w:spacing w:val="4"/>
          <w:lang w:val="en-GB"/>
        </w:rPr>
        <w:t xml:space="preserve"> </w:t>
      </w:r>
      <w:r w:rsidRPr="007C2EC2">
        <w:rPr>
          <w:lang w:val="en-GB"/>
        </w:rPr>
        <w:t>to</w:t>
      </w:r>
      <w:r w:rsidRPr="007C2EC2">
        <w:rPr>
          <w:spacing w:val="5"/>
          <w:lang w:val="en-GB"/>
        </w:rPr>
        <w:t xml:space="preserve"> </w:t>
      </w:r>
      <w:r w:rsidRPr="007C2EC2">
        <w:rPr>
          <w:lang w:val="en-GB"/>
        </w:rPr>
        <w:t>them</w:t>
      </w:r>
      <w:r w:rsidRPr="007C2EC2">
        <w:rPr>
          <w:spacing w:val="4"/>
          <w:lang w:val="en-GB"/>
        </w:rPr>
        <w:t xml:space="preserve"> </w:t>
      </w:r>
      <w:r w:rsidRPr="007C2EC2">
        <w:rPr>
          <w:lang w:val="en-GB"/>
        </w:rPr>
        <w:t>your</w:t>
      </w:r>
      <w:r w:rsidRPr="007C2EC2">
        <w:rPr>
          <w:spacing w:val="5"/>
          <w:lang w:val="en-GB"/>
        </w:rPr>
        <w:t xml:space="preserve"> </w:t>
      </w:r>
      <w:r w:rsidRPr="007C2EC2">
        <w:rPr>
          <w:spacing w:val="-5"/>
          <w:lang w:val="en-GB"/>
        </w:rPr>
        <w:t>Law</w:t>
      </w:r>
    </w:p>
    <w:p w14:paraId="59D56C6F" w14:textId="77777777" w:rsidR="0088485D" w:rsidRPr="007C2EC2" w:rsidRDefault="001D2D53">
      <w:pPr>
        <w:pStyle w:val="BodyText"/>
        <w:spacing w:before="46"/>
        <w:ind w:left="907"/>
        <w:rPr>
          <w:lang w:val="en-GB"/>
        </w:rPr>
      </w:pPr>
      <w:r w:rsidRPr="007C2EC2">
        <w:rPr>
          <w:lang w:val="en-GB"/>
        </w:rPr>
        <w:t>and</w:t>
      </w:r>
      <w:r w:rsidRPr="007C2EC2">
        <w:rPr>
          <w:spacing w:val="6"/>
          <w:lang w:val="en-GB"/>
        </w:rPr>
        <w:t xml:space="preserve"> </w:t>
      </w:r>
      <w:r w:rsidRPr="007C2EC2">
        <w:rPr>
          <w:lang w:val="en-GB"/>
        </w:rPr>
        <w:t>taught</w:t>
      </w:r>
      <w:r w:rsidRPr="007C2EC2">
        <w:rPr>
          <w:spacing w:val="7"/>
          <w:lang w:val="en-GB"/>
        </w:rPr>
        <w:t xml:space="preserve"> </w:t>
      </w:r>
      <w:r w:rsidRPr="007C2EC2">
        <w:rPr>
          <w:lang w:val="en-GB"/>
        </w:rPr>
        <w:t>them</w:t>
      </w:r>
      <w:r w:rsidRPr="007C2EC2">
        <w:rPr>
          <w:spacing w:val="7"/>
          <w:lang w:val="en-GB"/>
        </w:rPr>
        <w:t xml:space="preserve"> </w:t>
      </w:r>
      <w:r w:rsidRPr="007C2EC2">
        <w:rPr>
          <w:lang w:val="en-GB"/>
        </w:rPr>
        <w:t>through</w:t>
      </w:r>
      <w:r w:rsidRPr="007C2EC2">
        <w:rPr>
          <w:spacing w:val="7"/>
          <w:lang w:val="en-GB"/>
        </w:rPr>
        <w:t xml:space="preserve"> </w:t>
      </w:r>
      <w:r w:rsidRPr="007C2EC2">
        <w:rPr>
          <w:lang w:val="en-GB"/>
        </w:rPr>
        <w:t>your</w:t>
      </w:r>
      <w:r w:rsidRPr="007C2EC2">
        <w:rPr>
          <w:spacing w:val="7"/>
          <w:lang w:val="en-GB"/>
        </w:rPr>
        <w:t xml:space="preserve"> </w:t>
      </w:r>
      <w:r w:rsidRPr="007C2EC2">
        <w:rPr>
          <w:spacing w:val="-2"/>
          <w:lang w:val="en-GB"/>
        </w:rPr>
        <w:t>prophets.</w:t>
      </w:r>
    </w:p>
    <w:p w14:paraId="59D56C70" w14:textId="77777777" w:rsidR="0088485D" w:rsidRPr="007C2EC2" w:rsidRDefault="001D2D53">
      <w:pPr>
        <w:pStyle w:val="BodyText"/>
        <w:spacing w:before="45"/>
        <w:ind w:left="907"/>
        <w:rPr>
          <w:lang w:val="en-GB"/>
        </w:rPr>
      </w:pPr>
      <w:r w:rsidRPr="007C2EC2">
        <w:rPr>
          <w:lang w:val="en-GB"/>
        </w:rPr>
        <w:t>Finally</w:t>
      </w:r>
      <w:r w:rsidRPr="007C2EC2">
        <w:rPr>
          <w:spacing w:val="4"/>
          <w:lang w:val="en-GB"/>
        </w:rPr>
        <w:t xml:space="preserve"> </w:t>
      </w:r>
      <w:r w:rsidRPr="007C2EC2">
        <w:rPr>
          <w:lang w:val="en-GB"/>
        </w:rPr>
        <w:t>you</w:t>
      </w:r>
      <w:r w:rsidRPr="007C2EC2">
        <w:rPr>
          <w:spacing w:val="6"/>
          <w:lang w:val="en-GB"/>
        </w:rPr>
        <w:t xml:space="preserve"> </w:t>
      </w:r>
      <w:r w:rsidRPr="007C2EC2">
        <w:rPr>
          <w:lang w:val="en-GB"/>
        </w:rPr>
        <w:t>sent</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promised</w:t>
      </w:r>
      <w:r w:rsidRPr="007C2EC2">
        <w:rPr>
          <w:spacing w:val="6"/>
          <w:lang w:val="en-GB"/>
        </w:rPr>
        <w:t xml:space="preserve"> </w:t>
      </w:r>
      <w:r w:rsidRPr="007C2EC2">
        <w:rPr>
          <w:lang w:val="en-GB"/>
        </w:rPr>
        <w:t>Son,</w:t>
      </w:r>
      <w:r w:rsidRPr="007C2EC2">
        <w:rPr>
          <w:spacing w:val="6"/>
          <w:lang w:val="en-GB"/>
        </w:rPr>
        <w:t xml:space="preserve"> </w:t>
      </w:r>
      <w:r w:rsidRPr="007C2EC2">
        <w:rPr>
          <w:lang w:val="en-GB"/>
        </w:rPr>
        <w:t>Jesus</w:t>
      </w:r>
      <w:r w:rsidRPr="007C2EC2">
        <w:rPr>
          <w:spacing w:val="7"/>
          <w:lang w:val="en-GB"/>
        </w:rPr>
        <w:t xml:space="preserve"> </w:t>
      </w:r>
      <w:r w:rsidRPr="007C2EC2">
        <w:rPr>
          <w:spacing w:val="-2"/>
          <w:lang w:val="en-GB"/>
        </w:rPr>
        <w:t>Christ,</w:t>
      </w:r>
    </w:p>
    <w:p w14:paraId="59D56C71" w14:textId="77777777" w:rsidR="0088485D" w:rsidRPr="007C2EC2" w:rsidRDefault="001D2D53">
      <w:pPr>
        <w:pStyle w:val="BodyText"/>
        <w:spacing w:before="46" w:line="280" w:lineRule="auto"/>
        <w:ind w:left="907" w:right="3110"/>
        <w:rPr>
          <w:lang w:val="en-GB"/>
        </w:rPr>
      </w:pPr>
      <w:r w:rsidRPr="007C2EC2">
        <w:rPr>
          <w:lang w:val="en-GB"/>
        </w:rPr>
        <w:t>who shared our human nature and understood our weakness. Born of Mary, he showed forth your love by word and sign.</w:t>
      </w:r>
    </w:p>
    <w:p w14:paraId="59D56C72"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6C73" w14:textId="77777777" w:rsidR="0088485D" w:rsidRPr="007C2EC2" w:rsidRDefault="001D2D53">
      <w:pPr>
        <w:pStyle w:val="BodyText"/>
        <w:spacing w:before="66" w:line="280" w:lineRule="auto"/>
        <w:ind w:left="1594" w:right="3410"/>
        <w:rPr>
          <w:lang w:val="en-GB"/>
        </w:rPr>
      </w:pPr>
      <w:r w:rsidRPr="007C2EC2">
        <w:rPr>
          <w:lang w:val="en-GB"/>
        </w:rPr>
        <w:t>Therefore with all your people in heaven and on earth we sing the triumphant hymn of your glory:</w:t>
      </w:r>
    </w:p>
    <w:p w14:paraId="59D56C74" w14:textId="77777777" w:rsidR="0088485D" w:rsidRPr="007C2EC2" w:rsidRDefault="0088485D">
      <w:pPr>
        <w:pStyle w:val="BodyText"/>
        <w:spacing w:before="47"/>
        <w:rPr>
          <w:lang w:val="en-GB"/>
        </w:rPr>
      </w:pPr>
    </w:p>
    <w:p w14:paraId="59D56C75" w14:textId="77777777" w:rsidR="0088485D" w:rsidRPr="007C2EC2" w:rsidRDefault="001D2D53">
      <w:pPr>
        <w:tabs>
          <w:tab w:val="left" w:pos="1593"/>
        </w:tabs>
        <w:spacing w:line="280" w:lineRule="auto"/>
        <w:ind w:left="1593" w:right="6194"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Holy, holy, holy Lord, God of power and might,</w:t>
      </w:r>
    </w:p>
    <w:p w14:paraId="59D56C76" w14:textId="77777777" w:rsidR="0088485D" w:rsidRPr="007C2EC2" w:rsidRDefault="001D2D53">
      <w:pPr>
        <w:spacing w:before="1" w:line="280" w:lineRule="auto"/>
        <w:ind w:left="1593" w:right="4108"/>
        <w:rPr>
          <w:b/>
          <w:sz w:val="23"/>
          <w:lang w:val="en-GB"/>
        </w:rPr>
      </w:pPr>
      <w:r w:rsidRPr="007C2EC2">
        <w:rPr>
          <w:b/>
          <w:sz w:val="23"/>
          <w:lang w:val="en-GB"/>
        </w:rPr>
        <w:t>heaven and earth are full of your glory. Hosanna in the highest.</w:t>
      </w:r>
    </w:p>
    <w:p w14:paraId="59D56C77" w14:textId="77777777" w:rsidR="0088485D" w:rsidRPr="007C2EC2" w:rsidRDefault="001D2D53">
      <w:pPr>
        <w:spacing w:before="2" w:line="280" w:lineRule="auto"/>
        <w:ind w:left="1593" w:right="2586"/>
        <w:rPr>
          <w:b/>
          <w:sz w:val="23"/>
          <w:lang w:val="en-GB"/>
        </w:rPr>
      </w:pPr>
      <w:r w:rsidRPr="007C2EC2">
        <w:rPr>
          <w:b/>
          <w:sz w:val="23"/>
          <w:lang w:val="en-GB"/>
        </w:rPr>
        <w:t>Blessed is he who comes in the name of the Lord. Hosanna in the highest.</w:t>
      </w:r>
    </w:p>
    <w:p w14:paraId="59D56C78" w14:textId="77777777" w:rsidR="0088485D" w:rsidRPr="007C2EC2" w:rsidRDefault="0088485D">
      <w:pPr>
        <w:pStyle w:val="BodyText"/>
        <w:spacing w:before="46"/>
        <w:rPr>
          <w:b/>
          <w:lang w:val="en-GB"/>
        </w:rPr>
      </w:pPr>
    </w:p>
    <w:p w14:paraId="59D56C79" w14:textId="77777777" w:rsidR="0088485D" w:rsidRPr="007C2EC2" w:rsidRDefault="001D2D53">
      <w:pPr>
        <w:pStyle w:val="BodyText"/>
        <w:spacing w:line="280" w:lineRule="auto"/>
        <w:ind w:left="1593" w:right="5236"/>
        <w:rPr>
          <w:lang w:val="en-GB"/>
        </w:rPr>
      </w:pPr>
      <w:r w:rsidRPr="007C2EC2">
        <w:rPr>
          <w:lang w:val="en-GB"/>
        </w:rPr>
        <w:t>He sought the unloved and the lost and welcomed all who came to him; he</w:t>
      </w:r>
      <w:r w:rsidRPr="007C2EC2">
        <w:rPr>
          <w:spacing w:val="6"/>
          <w:lang w:val="en-GB"/>
        </w:rPr>
        <w:t xml:space="preserve"> </w:t>
      </w:r>
      <w:r w:rsidRPr="007C2EC2">
        <w:rPr>
          <w:lang w:val="en-GB"/>
        </w:rPr>
        <w:t>taught</w:t>
      </w:r>
      <w:r w:rsidRPr="007C2EC2">
        <w:rPr>
          <w:spacing w:val="7"/>
          <w:lang w:val="en-GB"/>
        </w:rPr>
        <w:t xml:space="preserve"> </w:t>
      </w:r>
      <w:r w:rsidRPr="007C2EC2">
        <w:rPr>
          <w:lang w:val="en-GB"/>
        </w:rPr>
        <w:t>us</w:t>
      </w:r>
      <w:r w:rsidRPr="007C2EC2">
        <w:rPr>
          <w:spacing w:val="6"/>
          <w:lang w:val="en-GB"/>
        </w:rPr>
        <w:t xml:space="preserve"> </w:t>
      </w:r>
      <w:r w:rsidRPr="007C2EC2">
        <w:rPr>
          <w:lang w:val="en-GB"/>
        </w:rPr>
        <w:t>lessons</w:t>
      </w:r>
      <w:r w:rsidRPr="007C2EC2">
        <w:rPr>
          <w:spacing w:val="7"/>
          <w:lang w:val="en-GB"/>
        </w:rPr>
        <w:t xml:space="preserve"> </w:t>
      </w:r>
      <w:r w:rsidRPr="007C2EC2">
        <w:rPr>
          <w:lang w:val="en-GB"/>
        </w:rPr>
        <w:t>of</w:t>
      </w:r>
      <w:r w:rsidRPr="007C2EC2">
        <w:rPr>
          <w:spacing w:val="7"/>
          <w:lang w:val="en-GB"/>
        </w:rPr>
        <w:t xml:space="preserve"> </w:t>
      </w:r>
      <w:r w:rsidRPr="007C2EC2">
        <w:rPr>
          <w:spacing w:val="-2"/>
          <w:lang w:val="en-GB"/>
        </w:rPr>
        <w:t>forgiveness</w:t>
      </w:r>
    </w:p>
    <w:p w14:paraId="59D56C7A" w14:textId="77777777" w:rsidR="0088485D" w:rsidRPr="007C2EC2" w:rsidRDefault="001D2D53">
      <w:pPr>
        <w:pStyle w:val="BodyText"/>
        <w:spacing w:before="2"/>
        <w:ind w:left="1593"/>
        <w:rPr>
          <w:lang w:val="en-GB"/>
        </w:rPr>
      </w:pPr>
      <w:r w:rsidRPr="007C2EC2">
        <w:rPr>
          <w:lang w:val="en-GB"/>
        </w:rPr>
        <w:t>he</w:t>
      </w:r>
      <w:r w:rsidRPr="007C2EC2">
        <w:rPr>
          <w:spacing w:val="6"/>
          <w:lang w:val="en-GB"/>
        </w:rPr>
        <w:t xml:space="preserve"> </w:t>
      </w:r>
      <w:r w:rsidRPr="007C2EC2">
        <w:rPr>
          <w:lang w:val="en-GB"/>
        </w:rPr>
        <w:t>brought</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healing</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our</w:t>
      </w:r>
      <w:r w:rsidRPr="007C2EC2">
        <w:rPr>
          <w:spacing w:val="7"/>
          <w:lang w:val="en-GB"/>
        </w:rPr>
        <w:t xml:space="preserve"> </w:t>
      </w:r>
      <w:r w:rsidRPr="007C2EC2">
        <w:rPr>
          <w:spacing w:val="-2"/>
          <w:lang w:val="en-GB"/>
        </w:rPr>
        <w:t>sickness,</w:t>
      </w:r>
    </w:p>
    <w:p w14:paraId="59D56C7B" w14:textId="77777777" w:rsidR="0088485D" w:rsidRPr="007C2EC2" w:rsidRDefault="001D2D53">
      <w:pPr>
        <w:pStyle w:val="BodyText"/>
        <w:spacing w:before="46" w:line="280" w:lineRule="auto"/>
        <w:ind w:left="1593" w:right="3699"/>
        <w:rPr>
          <w:lang w:val="en-GB"/>
        </w:rPr>
      </w:pPr>
      <w:r w:rsidRPr="007C2EC2">
        <w:rPr>
          <w:lang w:val="en-GB"/>
        </w:rPr>
        <w:t>and showed us how to live according to your will. For this he was rejected,</w:t>
      </w:r>
    </w:p>
    <w:p w14:paraId="59D56C7C" w14:textId="77777777" w:rsidR="0088485D" w:rsidRPr="007C2EC2" w:rsidRDefault="001D2D53">
      <w:pPr>
        <w:pStyle w:val="BodyText"/>
        <w:spacing w:before="1"/>
        <w:ind w:left="1593"/>
        <w:rPr>
          <w:lang w:val="en-GB"/>
        </w:rPr>
      </w:pPr>
      <w:r w:rsidRPr="007C2EC2">
        <w:rPr>
          <w:lang w:val="en-GB"/>
        </w:rPr>
        <w:t>for</w:t>
      </w:r>
      <w:r w:rsidRPr="007C2EC2">
        <w:rPr>
          <w:spacing w:val="7"/>
          <w:lang w:val="en-GB"/>
        </w:rPr>
        <w:t xml:space="preserve"> </w:t>
      </w:r>
      <w:r w:rsidRPr="007C2EC2">
        <w:rPr>
          <w:lang w:val="en-GB"/>
        </w:rPr>
        <w:t>this</w:t>
      </w:r>
      <w:r w:rsidRPr="007C2EC2">
        <w:rPr>
          <w:spacing w:val="7"/>
          <w:lang w:val="en-GB"/>
        </w:rPr>
        <w:t xml:space="preserve"> </w:t>
      </w:r>
      <w:r w:rsidRPr="007C2EC2">
        <w:rPr>
          <w:lang w:val="en-GB"/>
        </w:rPr>
        <w:t>he</w:t>
      </w:r>
      <w:r w:rsidRPr="007C2EC2">
        <w:rPr>
          <w:spacing w:val="8"/>
          <w:lang w:val="en-GB"/>
        </w:rPr>
        <w:t xml:space="preserve"> </w:t>
      </w:r>
      <w:r w:rsidRPr="007C2EC2">
        <w:rPr>
          <w:lang w:val="en-GB"/>
        </w:rPr>
        <w:t>endured</w:t>
      </w:r>
      <w:r w:rsidRPr="007C2EC2">
        <w:rPr>
          <w:spacing w:val="7"/>
          <w:lang w:val="en-GB"/>
        </w:rPr>
        <w:t xml:space="preserve"> </w:t>
      </w:r>
      <w:r w:rsidRPr="007C2EC2">
        <w:rPr>
          <w:lang w:val="en-GB"/>
        </w:rPr>
        <w:t>grief</w:t>
      </w:r>
      <w:r w:rsidRPr="007C2EC2">
        <w:rPr>
          <w:spacing w:val="7"/>
          <w:lang w:val="en-GB"/>
        </w:rPr>
        <w:t xml:space="preserve"> </w:t>
      </w:r>
      <w:r w:rsidRPr="007C2EC2">
        <w:rPr>
          <w:lang w:val="en-GB"/>
        </w:rPr>
        <w:t>and</w:t>
      </w:r>
      <w:r w:rsidRPr="007C2EC2">
        <w:rPr>
          <w:spacing w:val="8"/>
          <w:lang w:val="en-GB"/>
        </w:rPr>
        <w:t xml:space="preserve"> </w:t>
      </w:r>
      <w:r w:rsidRPr="007C2EC2">
        <w:rPr>
          <w:spacing w:val="-2"/>
          <w:lang w:val="en-GB"/>
        </w:rPr>
        <w:t>sorrow,</w:t>
      </w:r>
    </w:p>
    <w:p w14:paraId="59D56C7D" w14:textId="77777777" w:rsidR="0088485D" w:rsidRPr="007C2EC2" w:rsidRDefault="001D2D53">
      <w:pPr>
        <w:pStyle w:val="BodyText"/>
        <w:spacing w:before="45"/>
        <w:ind w:left="1593"/>
        <w:rPr>
          <w:lang w:val="en-GB"/>
        </w:rPr>
      </w:pPr>
      <w:r w:rsidRPr="007C2EC2">
        <w:rPr>
          <w:lang w:val="en-GB"/>
        </w:rPr>
        <w:t>for</w:t>
      </w:r>
      <w:r w:rsidRPr="007C2EC2">
        <w:rPr>
          <w:spacing w:val="5"/>
          <w:lang w:val="en-GB"/>
        </w:rPr>
        <w:t xml:space="preserve"> </w:t>
      </w:r>
      <w:r w:rsidRPr="007C2EC2">
        <w:rPr>
          <w:lang w:val="en-GB"/>
        </w:rPr>
        <w:t>this</w:t>
      </w:r>
      <w:r w:rsidRPr="007C2EC2">
        <w:rPr>
          <w:spacing w:val="6"/>
          <w:lang w:val="en-GB"/>
        </w:rPr>
        <w:t xml:space="preserve"> </w:t>
      </w:r>
      <w:r w:rsidRPr="007C2EC2">
        <w:rPr>
          <w:lang w:val="en-GB"/>
        </w:rPr>
        <w:t>he</w:t>
      </w:r>
      <w:r w:rsidRPr="007C2EC2">
        <w:rPr>
          <w:spacing w:val="6"/>
          <w:lang w:val="en-GB"/>
        </w:rPr>
        <w:t xml:space="preserve"> </w:t>
      </w:r>
      <w:r w:rsidRPr="007C2EC2">
        <w:rPr>
          <w:lang w:val="en-GB"/>
        </w:rPr>
        <w:t>gave</w:t>
      </w:r>
      <w:r w:rsidRPr="007C2EC2">
        <w:rPr>
          <w:spacing w:val="5"/>
          <w:lang w:val="en-GB"/>
        </w:rPr>
        <w:t xml:space="preserve"> </w:t>
      </w:r>
      <w:r w:rsidRPr="007C2EC2">
        <w:rPr>
          <w:lang w:val="en-GB"/>
        </w:rPr>
        <w:t>himself</w:t>
      </w:r>
      <w:r w:rsidRPr="007C2EC2">
        <w:rPr>
          <w:spacing w:val="6"/>
          <w:lang w:val="en-GB"/>
        </w:rPr>
        <w:t xml:space="preserve"> </w:t>
      </w:r>
      <w:r w:rsidRPr="007C2EC2">
        <w:rPr>
          <w:lang w:val="en-GB"/>
        </w:rPr>
        <w:t>up</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death</w:t>
      </w:r>
      <w:r w:rsidRPr="007C2EC2">
        <w:rPr>
          <w:spacing w:val="6"/>
          <w:lang w:val="en-GB"/>
        </w:rPr>
        <w:t xml:space="preserve"> </w:t>
      </w:r>
      <w:r w:rsidRPr="007C2EC2">
        <w:rPr>
          <w:lang w:val="en-GB"/>
        </w:rPr>
        <w:t>upon</w:t>
      </w:r>
      <w:r w:rsidRPr="007C2EC2">
        <w:rPr>
          <w:spacing w:val="6"/>
          <w:lang w:val="en-GB"/>
        </w:rPr>
        <w:t xml:space="preserve"> </w:t>
      </w:r>
      <w:r w:rsidRPr="007C2EC2">
        <w:rPr>
          <w:lang w:val="en-GB"/>
        </w:rPr>
        <w:t>the</w:t>
      </w:r>
      <w:r w:rsidRPr="007C2EC2">
        <w:rPr>
          <w:spacing w:val="6"/>
          <w:lang w:val="en-GB"/>
        </w:rPr>
        <w:t xml:space="preserve"> </w:t>
      </w:r>
      <w:r w:rsidRPr="007C2EC2">
        <w:rPr>
          <w:spacing w:val="-2"/>
          <w:lang w:val="en-GB"/>
        </w:rPr>
        <w:t>Cross.</w:t>
      </w:r>
    </w:p>
    <w:p w14:paraId="59D56C7E" w14:textId="77777777" w:rsidR="0088485D" w:rsidRPr="007C2EC2" w:rsidRDefault="001D2D53">
      <w:pPr>
        <w:pStyle w:val="BodyText"/>
        <w:spacing w:before="46" w:line="280" w:lineRule="auto"/>
        <w:ind w:left="1593" w:right="4481"/>
        <w:rPr>
          <w:lang w:val="en-GB"/>
        </w:rPr>
      </w:pPr>
      <w:r w:rsidRPr="007C2EC2">
        <w:rPr>
          <w:lang w:val="en-GB"/>
        </w:rPr>
        <w:t>But you broke the power of sin and death and raised him to the heights,</w:t>
      </w:r>
    </w:p>
    <w:p w14:paraId="59D56C7F" w14:textId="77777777" w:rsidR="0088485D" w:rsidRPr="007C2EC2" w:rsidRDefault="001D2D53">
      <w:pPr>
        <w:pStyle w:val="BodyText"/>
        <w:spacing w:before="1" w:line="280" w:lineRule="auto"/>
        <w:ind w:left="1593" w:right="5236"/>
        <w:rPr>
          <w:lang w:val="en-GB"/>
        </w:rPr>
      </w:pPr>
      <w:r w:rsidRPr="007C2EC2">
        <w:rPr>
          <w:lang w:val="en-GB"/>
        </w:rPr>
        <w:t>that through the blood of his Cross and by the gift of the Holy Spirit</w:t>
      </w:r>
    </w:p>
    <w:p w14:paraId="59D56C80" w14:textId="77777777" w:rsidR="0088485D" w:rsidRPr="007C2EC2" w:rsidRDefault="001D2D53">
      <w:pPr>
        <w:pStyle w:val="BodyText"/>
        <w:spacing w:before="1"/>
        <w:ind w:left="1593"/>
        <w:rPr>
          <w:lang w:val="en-GB"/>
        </w:rPr>
      </w:pPr>
      <w:r w:rsidRPr="007C2EC2">
        <w:rPr>
          <w:lang w:val="en-GB"/>
        </w:rPr>
        <w:t>everything</w:t>
      </w:r>
      <w:r w:rsidRPr="007C2EC2">
        <w:rPr>
          <w:spacing w:val="9"/>
          <w:lang w:val="en-GB"/>
        </w:rPr>
        <w:t xml:space="preserve"> </w:t>
      </w:r>
      <w:r w:rsidRPr="007C2EC2">
        <w:rPr>
          <w:lang w:val="en-GB"/>
        </w:rPr>
        <w:t>in</w:t>
      </w:r>
      <w:r w:rsidRPr="007C2EC2">
        <w:rPr>
          <w:spacing w:val="10"/>
          <w:lang w:val="en-GB"/>
        </w:rPr>
        <w:t xml:space="preserve"> </w:t>
      </w:r>
      <w:r w:rsidRPr="007C2EC2">
        <w:rPr>
          <w:lang w:val="en-GB"/>
        </w:rPr>
        <w:t>earth</w:t>
      </w:r>
      <w:r w:rsidRPr="007C2EC2">
        <w:rPr>
          <w:spacing w:val="9"/>
          <w:lang w:val="en-GB"/>
        </w:rPr>
        <w:t xml:space="preserve"> </w:t>
      </w:r>
      <w:r w:rsidRPr="007C2EC2">
        <w:rPr>
          <w:lang w:val="en-GB"/>
        </w:rPr>
        <w:t>and</w:t>
      </w:r>
      <w:r w:rsidRPr="007C2EC2">
        <w:rPr>
          <w:spacing w:val="10"/>
          <w:lang w:val="en-GB"/>
        </w:rPr>
        <w:t xml:space="preserve"> </w:t>
      </w:r>
      <w:r w:rsidRPr="007C2EC2">
        <w:rPr>
          <w:lang w:val="en-GB"/>
        </w:rPr>
        <w:t>heaven</w:t>
      </w:r>
      <w:r w:rsidRPr="007C2EC2">
        <w:rPr>
          <w:spacing w:val="9"/>
          <w:lang w:val="en-GB"/>
        </w:rPr>
        <w:t xml:space="preserve"> </w:t>
      </w:r>
      <w:r w:rsidRPr="007C2EC2">
        <w:rPr>
          <w:lang w:val="en-GB"/>
        </w:rPr>
        <w:t>might</w:t>
      </w:r>
      <w:r w:rsidRPr="007C2EC2">
        <w:rPr>
          <w:spacing w:val="10"/>
          <w:lang w:val="en-GB"/>
        </w:rPr>
        <w:t xml:space="preserve"> </w:t>
      </w:r>
      <w:r w:rsidRPr="007C2EC2">
        <w:rPr>
          <w:lang w:val="en-GB"/>
        </w:rPr>
        <w:t>be</w:t>
      </w:r>
      <w:r w:rsidRPr="007C2EC2">
        <w:rPr>
          <w:spacing w:val="9"/>
          <w:lang w:val="en-GB"/>
        </w:rPr>
        <w:t xml:space="preserve"> </w:t>
      </w:r>
      <w:r w:rsidRPr="007C2EC2">
        <w:rPr>
          <w:lang w:val="en-GB"/>
        </w:rPr>
        <w:t>reconciled</w:t>
      </w:r>
      <w:r w:rsidRPr="007C2EC2">
        <w:rPr>
          <w:spacing w:val="10"/>
          <w:lang w:val="en-GB"/>
        </w:rPr>
        <w:t xml:space="preserve"> </w:t>
      </w:r>
      <w:r w:rsidRPr="007C2EC2">
        <w:rPr>
          <w:lang w:val="en-GB"/>
        </w:rPr>
        <w:t>to</w:t>
      </w:r>
      <w:r w:rsidRPr="007C2EC2">
        <w:rPr>
          <w:spacing w:val="10"/>
          <w:lang w:val="en-GB"/>
        </w:rPr>
        <w:t xml:space="preserve"> </w:t>
      </w:r>
      <w:r w:rsidRPr="007C2EC2">
        <w:rPr>
          <w:spacing w:val="-4"/>
          <w:lang w:val="en-GB"/>
        </w:rPr>
        <w:t>you.</w:t>
      </w:r>
    </w:p>
    <w:p w14:paraId="59D56C81" w14:textId="77777777" w:rsidR="0088485D" w:rsidRPr="007C2EC2" w:rsidRDefault="0088485D">
      <w:pPr>
        <w:pStyle w:val="BodyText"/>
        <w:spacing w:before="91"/>
        <w:rPr>
          <w:lang w:val="en-GB"/>
        </w:rPr>
      </w:pPr>
    </w:p>
    <w:p w14:paraId="59D56C82" w14:textId="77777777" w:rsidR="0088485D" w:rsidRPr="007C2EC2" w:rsidRDefault="001D2D53">
      <w:pPr>
        <w:pStyle w:val="BodyText"/>
        <w:spacing w:before="1"/>
        <w:ind w:left="1593"/>
        <w:rPr>
          <w:lang w:val="en-GB"/>
        </w:rPr>
      </w:pPr>
      <w:r w:rsidRPr="007C2EC2">
        <w:rPr>
          <w:lang w:val="en-GB"/>
        </w:rPr>
        <w:t>[The</w:t>
      </w:r>
      <w:r w:rsidRPr="007C2EC2">
        <w:rPr>
          <w:spacing w:val="6"/>
          <w:lang w:val="en-GB"/>
        </w:rPr>
        <w:t xml:space="preserve"> </w:t>
      </w:r>
      <w:r w:rsidRPr="007C2EC2">
        <w:rPr>
          <w:lang w:val="en-GB"/>
        </w:rPr>
        <w:t>Lord</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on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night</w:t>
      </w:r>
      <w:r w:rsidRPr="007C2EC2">
        <w:rPr>
          <w:spacing w:val="7"/>
          <w:lang w:val="en-GB"/>
        </w:rPr>
        <w:t xml:space="preserve"> </w:t>
      </w:r>
      <w:r w:rsidRPr="007C2EC2">
        <w:rPr>
          <w:lang w:val="en-GB"/>
        </w:rPr>
        <w:t>he</w:t>
      </w:r>
      <w:r w:rsidRPr="007C2EC2">
        <w:rPr>
          <w:spacing w:val="7"/>
          <w:lang w:val="en-GB"/>
        </w:rPr>
        <w:t xml:space="preserve"> </w:t>
      </w:r>
      <w:r w:rsidRPr="007C2EC2">
        <w:rPr>
          <w:lang w:val="en-GB"/>
        </w:rPr>
        <w:t>was</w:t>
      </w:r>
      <w:r w:rsidRPr="007C2EC2">
        <w:rPr>
          <w:spacing w:val="7"/>
          <w:lang w:val="en-GB"/>
        </w:rPr>
        <w:t xml:space="preserve"> </w:t>
      </w:r>
      <w:r w:rsidRPr="007C2EC2">
        <w:rPr>
          <w:spacing w:val="-2"/>
          <w:lang w:val="en-GB"/>
        </w:rPr>
        <w:t>betrayed</w:t>
      </w:r>
    </w:p>
    <w:p w14:paraId="59D56C83" w14:textId="77777777" w:rsidR="0088485D" w:rsidRPr="007C2EC2" w:rsidRDefault="001D2D53">
      <w:pPr>
        <w:pStyle w:val="BodyText"/>
        <w:spacing w:before="45" w:line="280" w:lineRule="auto"/>
        <w:ind w:left="1593" w:right="2147"/>
        <w:rPr>
          <w:lang w:val="en-GB"/>
        </w:rPr>
      </w:pPr>
      <w:r w:rsidRPr="007C2EC2">
        <w:rPr>
          <w:lang w:val="en-GB"/>
        </w:rPr>
        <w:t>took bread, and when he had given thanks, he broke it and said: ‘This is my body which is broken for you.</w:t>
      </w:r>
    </w:p>
    <w:p w14:paraId="59D56C84" w14:textId="77777777" w:rsidR="0088485D" w:rsidRPr="007C2EC2" w:rsidRDefault="001D2D53">
      <w:pPr>
        <w:pStyle w:val="BodyText"/>
        <w:spacing w:before="1"/>
        <w:ind w:left="1593"/>
        <w:rPr>
          <w:lang w:val="en-GB"/>
        </w:rPr>
      </w:pPr>
      <w:r w:rsidRPr="007C2EC2">
        <w:rPr>
          <w:lang w:val="en-GB"/>
        </w:rPr>
        <w:t>Do</w:t>
      </w:r>
      <w:r w:rsidRPr="007C2EC2">
        <w:rPr>
          <w:spacing w:val="7"/>
          <w:lang w:val="en-GB"/>
        </w:rPr>
        <w:t xml:space="preserve"> </w:t>
      </w:r>
      <w:r w:rsidRPr="007C2EC2">
        <w:rPr>
          <w:lang w:val="en-GB"/>
        </w:rPr>
        <w:t>this</w:t>
      </w:r>
      <w:r w:rsidRPr="007C2EC2">
        <w:rPr>
          <w:spacing w:val="8"/>
          <w:lang w:val="en-GB"/>
        </w:rPr>
        <w:t xml:space="preserve"> </w:t>
      </w:r>
      <w:r w:rsidRPr="007C2EC2">
        <w:rPr>
          <w:lang w:val="en-GB"/>
        </w:rPr>
        <w:t>is</w:t>
      </w:r>
      <w:r w:rsidRPr="007C2EC2">
        <w:rPr>
          <w:spacing w:val="8"/>
          <w:lang w:val="en-GB"/>
        </w:rPr>
        <w:t xml:space="preserve"> </w:t>
      </w:r>
      <w:r w:rsidRPr="007C2EC2">
        <w:rPr>
          <w:lang w:val="en-GB"/>
        </w:rPr>
        <w:t>remembrance</w:t>
      </w:r>
      <w:r w:rsidRPr="007C2EC2">
        <w:rPr>
          <w:spacing w:val="7"/>
          <w:lang w:val="en-GB"/>
        </w:rPr>
        <w:t xml:space="preserve"> </w:t>
      </w:r>
      <w:r w:rsidRPr="007C2EC2">
        <w:rPr>
          <w:lang w:val="en-GB"/>
        </w:rPr>
        <w:t>of</w:t>
      </w:r>
      <w:r w:rsidRPr="007C2EC2">
        <w:rPr>
          <w:spacing w:val="8"/>
          <w:lang w:val="en-GB"/>
        </w:rPr>
        <w:t xml:space="preserve"> </w:t>
      </w:r>
      <w:r w:rsidRPr="007C2EC2">
        <w:rPr>
          <w:spacing w:val="-4"/>
          <w:lang w:val="en-GB"/>
        </w:rPr>
        <w:t>me.’</w:t>
      </w:r>
    </w:p>
    <w:p w14:paraId="59D56C85" w14:textId="77777777" w:rsidR="0088485D" w:rsidRPr="007C2EC2" w:rsidRDefault="001D2D53">
      <w:pPr>
        <w:pStyle w:val="BodyText"/>
        <w:spacing w:before="46" w:line="280" w:lineRule="auto"/>
        <w:ind w:left="1593" w:right="2586"/>
        <w:rPr>
          <w:lang w:val="en-GB"/>
        </w:rPr>
      </w:pPr>
      <w:r w:rsidRPr="007C2EC2">
        <w:rPr>
          <w:lang w:val="en-GB"/>
        </w:rPr>
        <w:t>In the same way he took the cup also after supper, saying: ‘This cup is the new covenant in my blood.</w:t>
      </w:r>
    </w:p>
    <w:p w14:paraId="59D56C86" w14:textId="77777777" w:rsidR="0088485D" w:rsidRPr="007C2EC2" w:rsidRDefault="001D2D53">
      <w:pPr>
        <w:pStyle w:val="BodyText"/>
        <w:spacing w:before="1" w:line="280" w:lineRule="auto"/>
        <w:ind w:left="1593" w:right="3237"/>
        <w:rPr>
          <w:lang w:val="en-GB"/>
        </w:rPr>
      </w:pPr>
      <w:r w:rsidRPr="007C2EC2">
        <w:rPr>
          <w:lang w:val="en-GB"/>
        </w:rPr>
        <w:t>Do this, as often as you drink it, in remembrance of me.’ For as often as you eat this bread and drink the cup,</w:t>
      </w:r>
      <w:r w:rsidRPr="007C2EC2">
        <w:rPr>
          <w:spacing w:val="80"/>
          <w:lang w:val="en-GB"/>
        </w:rPr>
        <w:t xml:space="preserve"> </w:t>
      </w:r>
      <w:r w:rsidRPr="007C2EC2">
        <w:rPr>
          <w:lang w:val="en-GB"/>
        </w:rPr>
        <w:t>you proclaim the Lord’s death until he comes.]</w:t>
      </w:r>
    </w:p>
    <w:p w14:paraId="59D56C87" w14:textId="77777777" w:rsidR="0088485D" w:rsidRPr="007C2EC2" w:rsidRDefault="0088485D">
      <w:pPr>
        <w:pStyle w:val="BodyText"/>
        <w:spacing w:before="47"/>
        <w:rPr>
          <w:lang w:val="en-GB"/>
        </w:rPr>
      </w:pPr>
    </w:p>
    <w:p w14:paraId="59D56C88" w14:textId="77777777" w:rsidR="0088485D" w:rsidRPr="007C2EC2" w:rsidRDefault="001D2D53">
      <w:pPr>
        <w:pStyle w:val="BodyText"/>
        <w:ind w:left="1593"/>
        <w:rPr>
          <w:lang w:val="en-GB"/>
        </w:rPr>
      </w:pPr>
      <w:r w:rsidRPr="007C2EC2">
        <w:rPr>
          <w:lang w:val="en-GB"/>
        </w:rPr>
        <w:t>Let</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proclaim</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mystery</w:t>
      </w:r>
      <w:r w:rsidRPr="007C2EC2">
        <w:rPr>
          <w:spacing w:val="7"/>
          <w:lang w:val="en-GB"/>
        </w:rPr>
        <w:t xml:space="preserve"> </w:t>
      </w:r>
      <w:r w:rsidRPr="007C2EC2">
        <w:rPr>
          <w:lang w:val="en-GB"/>
        </w:rPr>
        <w:t>of</w:t>
      </w:r>
      <w:r w:rsidRPr="007C2EC2">
        <w:rPr>
          <w:spacing w:val="6"/>
          <w:lang w:val="en-GB"/>
        </w:rPr>
        <w:t xml:space="preserve"> </w:t>
      </w:r>
      <w:r w:rsidRPr="007C2EC2">
        <w:rPr>
          <w:spacing w:val="-2"/>
          <w:lang w:val="en-GB"/>
        </w:rPr>
        <w:t>faith:</w:t>
      </w:r>
    </w:p>
    <w:p w14:paraId="59D56C89"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Christ</w:t>
      </w:r>
      <w:r w:rsidRPr="007C2EC2">
        <w:rPr>
          <w:b/>
          <w:spacing w:val="11"/>
          <w:sz w:val="23"/>
          <w:lang w:val="en-GB"/>
        </w:rPr>
        <w:t xml:space="preserve"> </w:t>
      </w:r>
      <w:r w:rsidRPr="007C2EC2">
        <w:rPr>
          <w:b/>
          <w:sz w:val="23"/>
          <w:lang w:val="en-GB"/>
        </w:rPr>
        <w:t>has</w:t>
      </w:r>
      <w:r w:rsidRPr="007C2EC2">
        <w:rPr>
          <w:b/>
          <w:spacing w:val="12"/>
          <w:sz w:val="23"/>
          <w:lang w:val="en-GB"/>
        </w:rPr>
        <w:t xml:space="preserve"> </w:t>
      </w:r>
      <w:r w:rsidRPr="007C2EC2">
        <w:rPr>
          <w:b/>
          <w:sz w:val="23"/>
          <w:lang w:val="en-GB"/>
        </w:rPr>
        <w:t>died.</w:t>
      </w:r>
      <w:r w:rsidRPr="007C2EC2">
        <w:rPr>
          <w:b/>
          <w:spacing w:val="11"/>
          <w:sz w:val="23"/>
          <w:lang w:val="en-GB"/>
        </w:rPr>
        <w:t xml:space="preserve"> </w:t>
      </w:r>
      <w:r w:rsidRPr="007C2EC2">
        <w:rPr>
          <w:b/>
          <w:sz w:val="23"/>
          <w:lang w:val="en-GB"/>
        </w:rPr>
        <w:t>Christ</w:t>
      </w:r>
      <w:r w:rsidRPr="007C2EC2">
        <w:rPr>
          <w:b/>
          <w:spacing w:val="12"/>
          <w:sz w:val="23"/>
          <w:lang w:val="en-GB"/>
        </w:rPr>
        <w:t xml:space="preserve"> </w:t>
      </w:r>
      <w:r w:rsidRPr="007C2EC2">
        <w:rPr>
          <w:b/>
          <w:sz w:val="23"/>
          <w:lang w:val="en-GB"/>
        </w:rPr>
        <w:t>is</w:t>
      </w:r>
      <w:r w:rsidRPr="007C2EC2">
        <w:rPr>
          <w:b/>
          <w:spacing w:val="11"/>
          <w:sz w:val="23"/>
          <w:lang w:val="en-GB"/>
        </w:rPr>
        <w:t xml:space="preserve"> </w:t>
      </w:r>
      <w:r w:rsidRPr="007C2EC2">
        <w:rPr>
          <w:b/>
          <w:sz w:val="23"/>
          <w:lang w:val="en-GB"/>
        </w:rPr>
        <w:t>risen.</w:t>
      </w:r>
      <w:r w:rsidRPr="007C2EC2">
        <w:rPr>
          <w:b/>
          <w:spacing w:val="12"/>
          <w:sz w:val="23"/>
          <w:lang w:val="en-GB"/>
        </w:rPr>
        <w:t xml:space="preserve"> </w:t>
      </w:r>
      <w:r w:rsidRPr="007C2EC2">
        <w:rPr>
          <w:b/>
          <w:sz w:val="23"/>
          <w:lang w:val="en-GB"/>
        </w:rPr>
        <w:t>Christ</w:t>
      </w:r>
      <w:r w:rsidRPr="007C2EC2">
        <w:rPr>
          <w:b/>
          <w:spacing w:val="11"/>
          <w:sz w:val="23"/>
          <w:lang w:val="en-GB"/>
        </w:rPr>
        <w:t xml:space="preserve"> </w:t>
      </w:r>
      <w:r w:rsidRPr="007C2EC2">
        <w:rPr>
          <w:b/>
          <w:sz w:val="23"/>
          <w:lang w:val="en-GB"/>
        </w:rPr>
        <w:t>will</w:t>
      </w:r>
      <w:r w:rsidRPr="007C2EC2">
        <w:rPr>
          <w:b/>
          <w:spacing w:val="12"/>
          <w:sz w:val="23"/>
          <w:lang w:val="en-GB"/>
        </w:rPr>
        <w:t xml:space="preserve"> </w:t>
      </w:r>
      <w:r w:rsidRPr="007C2EC2">
        <w:rPr>
          <w:b/>
          <w:sz w:val="23"/>
          <w:lang w:val="en-GB"/>
        </w:rPr>
        <w:t>come</w:t>
      </w:r>
      <w:r w:rsidRPr="007C2EC2">
        <w:rPr>
          <w:b/>
          <w:spacing w:val="12"/>
          <w:sz w:val="23"/>
          <w:lang w:val="en-GB"/>
        </w:rPr>
        <w:t xml:space="preserve"> </w:t>
      </w:r>
      <w:r w:rsidRPr="007C2EC2">
        <w:rPr>
          <w:b/>
          <w:spacing w:val="-2"/>
          <w:sz w:val="23"/>
          <w:lang w:val="en-GB"/>
        </w:rPr>
        <w:t>again.</w:t>
      </w:r>
    </w:p>
    <w:p w14:paraId="59D56C8A" w14:textId="77777777" w:rsidR="0088485D" w:rsidRPr="007C2EC2" w:rsidRDefault="001D2D53">
      <w:pPr>
        <w:pStyle w:val="BodyText"/>
        <w:spacing w:before="186"/>
        <w:ind w:left="1593"/>
        <w:rPr>
          <w:lang w:val="en-GB"/>
        </w:rPr>
      </w:pPr>
      <w:r w:rsidRPr="007C2EC2">
        <w:rPr>
          <w:color w:val="0099FF"/>
          <w:spacing w:val="-5"/>
          <w:lang w:val="en-GB"/>
        </w:rPr>
        <w:t>or</w:t>
      </w:r>
    </w:p>
    <w:p w14:paraId="59D56C8B" w14:textId="77777777" w:rsidR="0088485D" w:rsidRPr="007C2EC2" w:rsidRDefault="001D2D53">
      <w:pPr>
        <w:tabs>
          <w:tab w:val="left" w:pos="1593"/>
        </w:tabs>
        <w:spacing w:before="21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Dying,</w:t>
      </w:r>
      <w:r w:rsidRPr="007C2EC2">
        <w:rPr>
          <w:b/>
          <w:spacing w:val="9"/>
          <w:sz w:val="23"/>
          <w:lang w:val="en-GB"/>
        </w:rPr>
        <w:t xml:space="preserve"> </w:t>
      </w:r>
      <w:r w:rsidRPr="007C2EC2">
        <w:rPr>
          <w:b/>
          <w:sz w:val="23"/>
          <w:lang w:val="en-GB"/>
        </w:rPr>
        <w:t>you</w:t>
      </w:r>
      <w:r w:rsidRPr="007C2EC2">
        <w:rPr>
          <w:b/>
          <w:spacing w:val="10"/>
          <w:sz w:val="23"/>
          <w:lang w:val="en-GB"/>
        </w:rPr>
        <w:t xml:space="preserve"> </w:t>
      </w:r>
      <w:r w:rsidRPr="007C2EC2">
        <w:rPr>
          <w:b/>
          <w:sz w:val="23"/>
          <w:lang w:val="en-GB"/>
        </w:rPr>
        <w:t>destroyed</w:t>
      </w:r>
      <w:r w:rsidRPr="007C2EC2">
        <w:rPr>
          <w:b/>
          <w:spacing w:val="10"/>
          <w:sz w:val="23"/>
          <w:lang w:val="en-GB"/>
        </w:rPr>
        <w:t xml:space="preserve"> </w:t>
      </w:r>
      <w:r w:rsidRPr="007C2EC2">
        <w:rPr>
          <w:b/>
          <w:sz w:val="23"/>
          <w:lang w:val="en-GB"/>
        </w:rPr>
        <w:t>our</w:t>
      </w:r>
      <w:r w:rsidRPr="007C2EC2">
        <w:rPr>
          <w:b/>
          <w:spacing w:val="10"/>
          <w:sz w:val="23"/>
          <w:lang w:val="en-GB"/>
        </w:rPr>
        <w:t xml:space="preserve"> </w:t>
      </w:r>
      <w:r w:rsidRPr="007C2EC2">
        <w:rPr>
          <w:b/>
          <w:spacing w:val="-2"/>
          <w:sz w:val="23"/>
          <w:lang w:val="en-GB"/>
        </w:rPr>
        <w:t>death.</w:t>
      </w:r>
    </w:p>
    <w:p w14:paraId="59D56C8C" w14:textId="77777777" w:rsidR="0088485D" w:rsidRPr="007C2EC2" w:rsidRDefault="001D2D53">
      <w:pPr>
        <w:spacing w:before="46" w:line="280" w:lineRule="auto"/>
        <w:ind w:left="1593" w:right="5528"/>
        <w:rPr>
          <w:b/>
          <w:sz w:val="23"/>
          <w:lang w:val="en-GB"/>
        </w:rPr>
      </w:pPr>
      <w:r w:rsidRPr="007C2EC2">
        <w:rPr>
          <w:b/>
          <w:sz w:val="23"/>
          <w:lang w:val="en-GB"/>
        </w:rPr>
        <w:t>Rising, you restored our life. Lord Jesus, come in glory.</w:t>
      </w:r>
    </w:p>
    <w:p w14:paraId="59D56C8D" w14:textId="77777777" w:rsidR="0088485D" w:rsidRPr="007C2EC2" w:rsidRDefault="0088485D">
      <w:pPr>
        <w:pStyle w:val="BodyText"/>
        <w:spacing w:before="46"/>
        <w:rPr>
          <w:b/>
          <w:lang w:val="en-GB"/>
        </w:rPr>
      </w:pPr>
    </w:p>
    <w:p w14:paraId="59D56C8E" w14:textId="77777777" w:rsidR="0088485D" w:rsidRPr="007C2EC2" w:rsidRDefault="001D2D53">
      <w:pPr>
        <w:pStyle w:val="BodyText"/>
        <w:spacing w:line="280" w:lineRule="auto"/>
        <w:ind w:left="1593" w:right="3410"/>
        <w:rPr>
          <w:lang w:val="en-GB"/>
        </w:rPr>
      </w:pPr>
      <w:r w:rsidRPr="007C2EC2">
        <w:rPr>
          <w:lang w:val="en-GB"/>
        </w:rPr>
        <w:t>Come, Creator God: renew the face of the earth; come, eternal Saviour: remake us in your likeness; come, Holy Spirit, transform these gifts:</w:t>
      </w:r>
    </w:p>
    <w:p w14:paraId="59D56C8F" w14:textId="77777777" w:rsidR="0088485D" w:rsidRPr="007C2EC2" w:rsidRDefault="001D2D53">
      <w:pPr>
        <w:pStyle w:val="BodyText"/>
        <w:spacing w:before="2" w:line="280" w:lineRule="auto"/>
        <w:ind w:left="1593" w:right="2586"/>
        <w:rPr>
          <w:lang w:val="en-GB"/>
        </w:rPr>
      </w:pPr>
      <w:r w:rsidRPr="007C2EC2">
        <w:rPr>
          <w:lang w:val="en-GB"/>
        </w:rPr>
        <w:t>that Christ may be known to us in the breaking of the bread and</w:t>
      </w:r>
      <w:r w:rsidRPr="007C2EC2">
        <w:rPr>
          <w:spacing w:val="4"/>
          <w:lang w:val="en-GB"/>
        </w:rPr>
        <w:t xml:space="preserve"> </w:t>
      </w:r>
      <w:r w:rsidRPr="007C2EC2">
        <w:rPr>
          <w:lang w:val="en-GB"/>
        </w:rPr>
        <w:t>that</w:t>
      </w:r>
      <w:r w:rsidRPr="007C2EC2">
        <w:rPr>
          <w:spacing w:val="7"/>
          <w:lang w:val="en-GB"/>
        </w:rPr>
        <w:t xml:space="preserve"> </w:t>
      </w:r>
      <w:r w:rsidRPr="007C2EC2">
        <w:rPr>
          <w:lang w:val="en-GB"/>
        </w:rPr>
        <w:t>we</w:t>
      </w:r>
      <w:r w:rsidRPr="007C2EC2">
        <w:rPr>
          <w:spacing w:val="6"/>
          <w:lang w:val="en-GB"/>
        </w:rPr>
        <w:t xml:space="preserve"> </w:t>
      </w:r>
      <w:r w:rsidRPr="007C2EC2">
        <w:rPr>
          <w:lang w:val="en-GB"/>
        </w:rPr>
        <w:t>may</w:t>
      </w:r>
      <w:r w:rsidRPr="007C2EC2">
        <w:rPr>
          <w:spacing w:val="7"/>
          <w:lang w:val="en-GB"/>
        </w:rPr>
        <w:t xml:space="preserve"> </w:t>
      </w:r>
      <w:r w:rsidRPr="007C2EC2">
        <w:rPr>
          <w:lang w:val="en-GB"/>
        </w:rPr>
        <w:t>be</w:t>
      </w:r>
      <w:r w:rsidRPr="007C2EC2">
        <w:rPr>
          <w:spacing w:val="6"/>
          <w:lang w:val="en-GB"/>
        </w:rPr>
        <w:t xml:space="preserve"> </w:t>
      </w:r>
      <w:r w:rsidRPr="007C2EC2">
        <w:rPr>
          <w:lang w:val="en-GB"/>
        </w:rPr>
        <w:t>strengthened</w:t>
      </w:r>
      <w:r w:rsidRPr="007C2EC2">
        <w:rPr>
          <w:spacing w:val="7"/>
          <w:lang w:val="en-GB"/>
        </w:rPr>
        <w:t xml:space="preserve"> </w:t>
      </w:r>
      <w:r w:rsidRPr="007C2EC2">
        <w:rPr>
          <w:lang w:val="en-GB"/>
        </w:rPr>
        <w:t>to</w:t>
      </w:r>
      <w:r w:rsidRPr="007C2EC2">
        <w:rPr>
          <w:spacing w:val="6"/>
          <w:lang w:val="en-GB"/>
        </w:rPr>
        <w:t xml:space="preserve"> </w:t>
      </w:r>
      <w:r w:rsidRPr="007C2EC2">
        <w:rPr>
          <w:lang w:val="en-GB"/>
        </w:rPr>
        <w:t>serve</w:t>
      </w:r>
      <w:r w:rsidRPr="007C2EC2">
        <w:rPr>
          <w:spacing w:val="7"/>
          <w:lang w:val="en-GB"/>
        </w:rPr>
        <w:t xml:space="preserve"> </w:t>
      </w:r>
      <w:r w:rsidRPr="007C2EC2">
        <w:rPr>
          <w:lang w:val="en-GB"/>
        </w:rPr>
        <w:t>him</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world.</w:t>
      </w:r>
    </w:p>
    <w:p w14:paraId="59D56C90"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6C91" w14:textId="77777777" w:rsidR="0088485D" w:rsidRPr="007C2EC2" w:rsidRDefault="001D2D53">
      <w:pPr>
        <w:pStyle w:val="BodyText"/>
        <w:spacing w:before="66" w:line="280" w:lineRule="auto"/>
        <w:ind w:left="908" w:right="4325"/>
        <w:rPr>
          <w:lang w:val="en-GB"/>
        </w:rPr>
      </w:pPr>
      <w:bookmarkStart w:id="26" w:name="_The_breaking_of_the_bread_and_pouring_o"/>
      <w:bookmarkStart w:id="27" w:name="_Lamb_of_God_(Agnus_Dei)_"/>
      <w:bookmarkStart w:id="28" w:name="_bookmark11"/>
      <w:bookmarkEnd w:id="26"/>
      <w:bookmarkEnd w:id="27"/>
      <w:bookmarkEnd w:id="28"/>
      <w:r w:rsidRPr="007C2EC2">
        <w:rPr>
          <w:lang w:val="en-GB"/>
        </w:rPr>
        <w:t>May we on earth be one with all Christ’s people, and, when all things are complete,</w:t>
      </w:r>
    </w:p>
    <w:p w14:paraId="59D56C92" w14:textId="77777777" w:rsidR="0088485D" w:rsidRPr="007C2EC2" w:rsidRDefault="001D2D53">
      <w:pPr>
        <w:pStyle w:val="BodyText"/>
        <w:spacing w:before="2"/>
        <w:ind w:left="908"/>
        <w:rPr>
          <w:lang w:val="en-GB"/>
        </w:rPr>
      </w:pPr>
      <w:r w:rsidRPr="007C2EC2">
        <w:rPr>
          <w:lang w:val="en-GB"/>
        </w:rPr>
        <w:t>be</w:t>
      </w:r>
      <w:r w:rsidRPr="007C2EC2">
        <w:rPr>
          <w:spacing w:val="6"/>
          <w:lang w:val="en-GB"/>
        </w:rPr>
        <w:t xml:space="preserve"> </w:t>
      </w:r>
      <w:r w:rsidRPr="007C2EC2">
        <w:rPr>
          <w:lang w:val="en-GB"/>
        </w:rPr>
        <w:t>raised</w:t>
      </w:r>
      <w:r w:rsidRPr="007C2EC2">
        <w:rPr>
          <w:spacing w:val="6"/>
          <w:lang w:val="en-GB"/>
        </w:rPr>
        <w:t xml:space="preserve"> </w:t>
      </w:r>
      <w:r w:rsidRPr="007C2EC2">
        <w:rPr>
          <w:lang w:val="en-GB"/>
        </w:rPr>
        <w:t>up</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with</w:t>
      </w:r>
      <w:r w:rsidRPr="007C2EC2">
        <w:rPr>
          <w:spacing w:val="7"/>
          <w:lang w:val="en-GB"/>
        </w:rPr>
        <w:t xml:space="preserve"> </w:t>
      </w:r>
      <w:r w:rsidRPr="007C2EC2">
        <w:rPr>
          <w:spacing w:val="-4"/>
          <w:lang w:val="en-GB"/>
        </w:rPr>
        <w:t>him,</w:t>
      </w:r>
    </w:p>
    <w:p w14:paraId="59D56C93" w14:textId="77777777" w:rsidR="0088485D" w:rsidRPr="007C2EC2" w:rsidRDefault="001D2D53">
      <w:pPr>
        <w:spacing w:before="45"/>
        <w:ind w:left="908"/>
        <w:rPr>
          <w:sz w:val="23"/>
          <w:lang w:val="en-GB"/>
        </w:rPr>
      </w:pPr>
      <w:r w:rsidRPr="007C2EC2">
        <w:rPr>
          <w:sz w:val="23"/>
          <w:lang w:val="en-GB"/>
        </w:rPr>
        <w:t>[with</w:t>
      </w:r>
      <w:r w:rsidRPr="007C2EC2">
        <w:rPr>
          <w:spacing w:val="3"/>
          <w:sz w:val="23"/>
          <w:lang w:val="en-GB"/>
        </w:rPr>
        <w:t xml:space="preserve"> </w:t>
      </w:r>
      <w:r w:rsidRPr="007C2EC2">
        <w:rPr>
          <w:sz w:val="23"/>
          <w:lang w:val="en-GB"/>
        </w:rPr>
        <w:t>...</w:t>
      </w:r>
      <w:r w:rsidRPr="007C2EC2">
        <w:rPr>
          <w:spacing w:val="3"/>
          <w:sz w:val="23"/>
          <w:lang w:val="en-GB"/>
        </w:rPr>
        <w:t xml:space="preserve"> </w:t>
      </w:r>
      <w:r w:rsidRPr="007C2EC2">
        <w:rPr>
          <w:i/>
          <w:sz w:val="23"/>
          <w:lang w:val="en-GB"/>
        </w:rPr>
        <w:t>the</w:t>
      </w:r>
      <w:r w:rsidRPr="007C2EC2">
        <w:rPr>
          <w:i/>
          <w:spacing w:val="3"/>
          <w:sz w:val="23"/>
          <w:lang w:val="en-GB"/>
        </w:rPr>
        <w:t xml:space="preserve"> </w:t>
      </w:r>
      <w:r w:rsidRPr="007C2EC2">
        <w:rPr>
          <w:i/>
          <w:sz w:val="23"/>
          <w:lang w:val="en-GB"/>
        </w:rPr>
        <w:t>saints;</w:t>
      </w:r>
      <w:r w:rsidRPr="007C2EC2">
        <w:rPr>
          <w:i/>
          <w:spacing w:val="4"/>
          <w:sz w:val="23"/>
          <w:lang w:val="en-GB"/>
        </w:rPr>
        <w:t xml:space="preserve"> </w:t>
      </w:r>
      <w:r w:rsidRPr="007C2EC2">
        <w:rPr>
          <w:i/>
          <w:sz w:val="23"/>
          <w:lang w:val="en-GB"/>
        </w:rPr>
        <w:t>those</w:t>
      </w:r>
      <w:r w:rsidRPr="007C2EC2">
        <w:rPr>
          <w:i/>
          <w:spacing w:val="3"/>
          <w:sz w:val="23"/>
          <w:lang w:val="en-GB"/>
        </w:rPr>
        <w:t xml:space="preserve"> </w:t>
      </w:r>
      <w:r w:rsidRPr="007C2EC2">
        <w:rPr>
          <w:i/>
          <w:sz w:val="23"/>
          <w:lang w:val="en-GB"/>
        </w:rPr>
        <w:t>who</w:t>
      </w:r>
      <w:r w:rsidRPr="007C2EC2">
        <w:rPr>
          <w:i/>
          <w:spacing w:val="3"/>
          <w:sz w:val="23"/>
          <w:lang w:val="en-GB"/>
        </w:rPr>
        <w:t xml:space="preserve"> </w:t>
      </w:r>
      <w:r w:rsidRPr="007C2EC2">
        <w:rPr>
          <w:i/>
          <w:sz w:val="23"/>
          <w:lang w:val="en-GB"/>
        </w:rPr>
        <w:t>have</w:t>
      </w:r>
      <w:r w:rsidRPr="007C2EC2">
        <w:rPr>
          <w:i/>
          <w:spacing w:val="4"/>
          <w:sz w:val="23"/>
          <w:lang w:val="en-GB"/>
        </w:rPr>
        <w:t xml:space="preserve"> </w:t>
      </w:r>
      <w:r w:rsidRPr="007C2EC2">
        <w:rPr>
          <w:i/>
          <w:spacing w:val="-4"/>
          <w:sz w:val="23"/>
          <w:lang w:val="en-GB"/>
        </w:rPr>
        <w:t>died</w:t>
      </w:r>
      <w:r w:rsidRPr="007C2EC2">
        <w:rPr>
          <w:spacing w:val="-4"/>
          <w:sz w:val="23"/>
          <w:lang w:val="en-GB"/>
        </w:rPr>
        <w:t>]</w:t>
      </w:r>
    </w:p>
    <w:p w14:paraId="59D56C94" w14:textId="77777777" w:rsidR="0088485D" w:rsidRPr="007C2EC2" w:rsidRDefault="001D2D53">
      <w:pPr>
        <w:pStyle w:val="BodyText"/>
        <w:spacing w:before="46" w:line="280" w:lineRule="auto"/>
        <w:ind w:left="908" w:right="3699"/>
        <w:rPr>
          <w:lang w:val="en-GB"/>
        </w:rPr>
      </w:pPr>
      <w:r w:rsidRPr="007C2EC2">
        <w:rPr>
          <w:lang w:val="en-GB"/>
        </w:rPr>
        <w:t>and with all your faithful servants in the heavenly places, the homeland which we seek by faith,</w:t>
      </w:r>
    </w:p>
    <w:p w14:paraId="59D56C95" w14:textId="77777777" w:rsidR="0088485D" w:rsidRPr="007C2EC2" w:rsidRDefault="001D2D53">
      <w:pPr>
        <w:pStyle w:val="BodyText"/>
        <w:spacing w:before="1"/>
        <w:ind w:left="908"/>
        <w:rPr>
          <w:lang w:val="en-GB"/>
        </w:rPr>
      </w:pPr>
      <w:r w:rsidRPr="007C2EC2">
        <w:rPr>
          <w:lang w:val="en-GB"/>
        </w:rPr>
        <w:t>and</w:t>
      </w:r>
      <w:r w:rsidRPr="007C2EC2">
        <w:rPr>
          <w:spacing w:val="6"/>
          <w:lang w:val="en-GB"/>
        </w:rPr>
        <w:t xml:space="preserve"> </w:t>
      </w:r>
      <w:r w:rsidRPr="007C2EC2">
        <w:rPr>
          <w:lang w:val="en-GB"/>
        </w:rPr>
        <w:t>where</w:t>
      </w:r>
      <w:r w:rsidRPr="007C2EC2">
        <w:rPr>
          <w:spacing w:val="7"/>
          <w:lang w:val="en-GB"/>
        </w:rPr>
        <w:t xml:space="preserve"> </w:t>
      </w:r>
      <w:r w:rsidRPr="007C2EC2">
        <w:rPr>
          <w:lang w:val="en-GB"/>
        </w:rPr>
        <w:t>he</w:t>
      </w:r>
      <w:r w:rsidRPr="007C2EC2">
        <w:rPr>
          <w:spacing w:val="7"/>
          <w:lang w:val="en-GB"/>
        </w:rPr>
        <w:t xml:space="preserve"> </w:t>
      </w:r>
      <w:r w:rsidRPr="007C2EC2">
        <w:rPr>
          <w:lang w:val="en-GB"/>
        </w:rPr>
        <w:t>reigns</w:t>
      </w:r>
      <w:r w:rsidRPr="007C2EC2">
        <w:rPr>
          <w:spacing w:val="7"/>
          <w:lang w:val="en-GB"/>
        </w:rPr>
        <w:t xml:space="preserve"> </w:t>
      </w:r>
      <w:r w:rsidRPr="007C2EC2">
        <w:rPr>
          <w:lang w:val="en-GB"/>
        </w:rPr>
        <w:t>in</w:t>
      </w:r>
      <w:r w:rsidRPr="007C2EC2">
        <w:rPr>
          <w:spacing w:val="7"/>
          <w:lang w:val="en-GB"/>
        </w:rPr>
        <w:t xml:space="preserve"> </w:t>
      </w:r>
      <w:r w:rsidRPr="007C2EC2">
        <w:rPr>
          <w:spacing w:val="-2"/>
          <w:lang w:val="en-GB"/>
        </w:rPr>
        <w:t>glory,</w:t>
      </w:r>
    </w:p>
    <w:p w14:paraId="59D56C96" w14:textId="77777777" w:rsidR="0088485D" w:rsidRPr="007C2EC2" w:rsidRDefault="001D2D53">
      <w:pPr>
        <w:pStyle w:val="BodyText"/>
        <w:spacing w:before="45"/>
        <w:ind w:left="908"/>
        <w:rPr>
          <w:lang w:val="en-GB"/>
        </w:rPr>
      </w:pPr>
      <w:r w:rsidRPr="007C2EC2">
        <w:rPr>
          <w:lang w:val="en-GB"/>
        </w:rPr>
        <w:t>with</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Father,</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Holy</w:t>
      </w:r>
      <w:r w:rsidRPr="007C2EC2">
        <w:rPr>
          <w:spacing w:val="5"/>
          <w:lang w:val="en-GB"/>
        </w:rPr>
        <w:t xml:space="preserve"> </w:t>
      </w:r>
      <w:r w:rsidRPr="007C2EC2">
        <w:rPr>
          <w:lang w:val="en-GB"/>
        </w:rPr>
        <w:t>Spirit,</w:t>
      </w:r>
      <w:r w:rsidRPr="007C2EC2">
        <w:rPr>
          <w:spacing w:val="6"/>
          <w:lang w:val="en-GB"/>
        </w:rPr>
        <w:t xml:space="preserve"> </w:t>
      </w:r>
      <w:r w:rsidRPr="007C2EC2">
        <w:rPr>
          <w:lang w:val="en-GB"/>
        </w:rPr>
        <w:t>one</w:t>
      </w:r>
      <w:r w:rsidRPr="007C2EC2">
        <w:rPr>
          <w:spacing w:val="6"/>
          <w:lang w:val="en-GB"/>
        </w:rPr>
        <w:t xml:space="preserve"> </w:t>
      </w:r>
      <w:r w:rsidRPr="007C2EC2">
        <w:rPr>
          <w:lang w:val="en-GB"/>
        </w:rPr>
        <w:t>God</w:t>
      </w:r>
      <w:r w:rsidRPr="007C2EC2">
        <w:rPr>
          <w:spacing w:val="5"/>
          <w:lang w:val="en-GB"/>
        </w:rPr>
        <w:t xml:space="preserve"> </w:t>
      </w:r>
      <w:r w:rsidRPr="007C2EC2">
        <w:rPr>
          <w:lang w:val="en-GB"/>
        </w:rPr>
        <w:t>for</w:t>
      </w:r>
      <w:r w:rsidRPr="007C2EC2">
        <w:rPr>
          <w:spacing w:val="6"/>
          <w:lang w:val="en-GB"/>
        </w:rPr>
        <w:t xml:space="preserve"> </w:t>
      </w:r>
      <w:r w:rsidRPr="007C2EC2">
        <w:rPr>
          <w:spacing w:val="-2"/>
          <w:lang w:val="en-GB"/>
        </w:rPr>
        <w:t>ever.</w:t>
      </w:r>
    </w:p>
    <w:p w14:paraId="59D56C97"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C98" w14:textId="77777777" w:rsidR="0088485D" w:rsidRPr="007C2EC2" w:rsidRDefault="0088485D">
      <w:pPr>
        <w:pStyle w:val="BodyText"/>
        <w:spacing w:before="76"/>
        <w:rPr>
          <w:b/>
          <w:lang w:val="en-GB"/>
        </w:rPr>
      </w:pPr>
    </w:p>
    <w:p w14:paraId="59D56C99" w14:textId="77777777" w:rsidR="0088485D" w:rsidRPr="007C2EC2" w:rsidRDefault="001D2D53">
      <w:pPr>
        <w:pStyle w:val="Heading3"/>
        <w:ind w:right="1352"/>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4"/>
          <w:u w:color="0099FF"/>
          <w:lang w:val="en-GB"/>
        </w:rPr>
        <w:t>Peace</w:t>
      </w:r>
    </w:p>
    <w:p w14:paraId="59D56C9A" w14:textId="77777777" w:rsidR="0088485D" w:rsidRPr="007C2EC2" w:rsidRDefault="001D2D53">
      <w:pPr>
        <w:pStyle w:val="BodyText"/>
        <w:spacing w:before="197" w:line="280" w:lineRule="auto"/>
        <w:ind w:left="908" w:right="1369"/>
        <w:rPr>
          <w:lang w:val="en-GB"/>
        </w:rPr>
      </w:pPr>
      <w:r w:rsidRPr="007C2EC2">
        <w:rPr>
          <w:color w:val="0099FF"/>
          <w:lang w:val="en-GB"/>
        </w:rPr>
        <w:t>A sign of Peace may be shared, according to local custom. The Peace may be shared earlier in the service, eg after the assurance of pardon or at the offertory or after communion.</w:t>
      </w:r>
    </w:p>
    <w:p w14:paraId="59D56C9B" w14:textId="77777777" w:rsidR="0088485D" w:rsidRPr="007C2EC2" w:rsidRDefault="001D2D53">
      <w:pPr>
        <w:pStyle w:val="BodyText"/>
        <w:spacing w:before="172"/>
        <w:ind w:left="908"/>
        <w:rPr>
          <w:lang w:val="en-GB"/>
        </w:rPr>
      </w:pPr>
      <w:r w:rsidRPr="007C2EC2">
        <w:rPr>
          <w:lang w:val="en-GB"/>
        </w:rPr>
        <w:t>The</w:t>
      </w:r>
      <w:r w:rsidRPr="007C2EC2">
        <w:rPr>
          <w:spacing w:val="15"/>
          <w:lang w:val="en-GB"/>
        </w:rPr>
        <w:t xml:space="preserve"> </w:t>
      </w:r>
      <w:r w:rsidRPr="007C2EC2">
        <w:rPr>
          <w:lang w:val="en-GB"/>
        </w:rPr>
        <w:t>peace</w:t>
      </w:r>
      <w:r w:rsidRPr="007C2EC2">
        <w:rPr>
          <w:spacing w:val="16"/>
          <w:lang w:val="en-GB"/>
        </w:rPr>
        <w:t xml:space="preserve"> </w:t>
      </w:r>
      <w:r w:rsidRPr="007C2EC2">
        <w:rPr>
          <w:lang w:val="en-GB"/>
        </w:rPr>
        <w:t>of</w:t>
      </w:r>
      <w:r w:rsidRPr="007C2EC2">
        <w:rPr>
          <w:spacing w:val="15"/>
          <w:lang w:val="en-GB"/>
        </w:rPr>
        <w:t xml:space="preserve"> </w:t>
      </w:r>
      <w:r w:rsidRPr="007C2EC2">
        <w:rPr>
          <w:lang w:val="en-GB"/>
        </w:rPr>
        <w:t>the</w:t>
      </w:r>
      <w:r w:rsidRPr="007C2EC2">
        <w:rPr>
          <w:spacing w:val="16"/>
          <w:lang w:val="en-GB"/>
        </w:rPr>
        <w:t xml:space="preserve"> </w:t>
      </w:r>
      <w:r w:rsidRPr="007C2EC2">
        <w:rPr>
          <w:lang w:val="en-GB"/>
        </w:rPr>
        <w:t>Lord</w:t>
      </w:r>
      <w:r w:rsidRPr="007C2EC2">
        <w:rPr>
          <w:spacing w:val="15"/>
          <w:lang w:val="en-GB"/>
        </w:rPr>
        <w:t xml:space="preserve"> </w:t>
      </w:r>
      <w:r w:rsidRPr="007C2EC2">
        <w:rPr>
          <w:lang w:val="en-GB"/>
        </w:rPr>
        <w:t>be</w:t>
      </w:r>
      <w:r w:rsidRPr="007C2EC2">
        <w:rPr>
          <w:spacing w:val="14"/>
          <w:lang w:val="en-GB"/>
        </w:rPr>
        <w:t xml:space="preserve"> </w:t>
      </w:r>
      <w:r w:rsidRPr="007C2EC2">
        <w:rPr>
          <w:lang w:val="en-GB"/>
        </w:rPr>
        <w:t>with</w:t>
      </w:r>
      <w:r w:rsidRPr="007C2EC2">
        <w:rPr>
          <w:spacing w:val="15"/>
          <w:lang w:val="en-GB"/>
        </w:rPr>
        <w:t xml:space="preserve"> </w:t>
      </w:r>
      <w:r w:rsidRPr="007C2EC2">
        <w:rPr>
          <w:spacing w:val="-4"/>
          <w:lang w:val="en-GB"/>
        </w:rPr>
        <w:t>you.</w:t>
      </w:r>
    </w:p>
    <w:p w14:paraId="59D56C9C"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Peace</w:t>
      </w:r>
      <w:r w:rsidRPr="007C2EC2">
        <w:rPr>
          <w:b/>
          <w:spacing w:val="11"/>
          <w:sz w:val="23"/>
          <w:lang w:val="en-GB"/>
        </w:rPr>
        <w:t xml:space="preserve"> </w:t>
      </w:r>
      <w:r w:rsidRPr="007C2EC2">
        <w:rPr>
          <w:b/>
          <w:sz w:val="23"/>
          <w:lang w:val="en-GB"/>
        </w:rPr>
        <w:t>be</w:t>
      </w:r>
      <w:r w:rsidRPr="007C2EC2">
        <w:rPr>
          <w:b/>
          <w:spacing w:val="11"/>
          <w:sz w:val="23"/>
          <w:lang w:val="en-GB"/>
        </w:rPr>
        <w:t xml:space="preserve"> </w:t>
      </w:r>
      <w:r w:rsidRPr="007C2EC2">
        <w:rPr>
          <w:b/>
          <w:sz w:val="23"/>
          <w:lang w:val="en-GB"/>
        </w:rPr>
        <w:t>with</w:t>
      </w:r>
      <w:r w:rsidRPr="007C2EC2">
        <w:rPr>
          <w:b/>
          <w:spacing w:val="11"/>
          <w:sz w:val="23"/>
          <w:lang w:val="en-GB"/>
        </w:rPr>
        <w:t xml:space="preserve"> </w:t>
      </w:r>
      <w:r w:rsidRPr="007C2EC2">
        <w:rPr>
          <w:b/>
          <w:spacing w:val="-4"/>
          <w:sz w:val="23"/>
          <w:lang w:val="en-GB"/>
        </w:rPr>
        <w:t>you.</w:t>
      </w:r>
    </w:p>
    <w:p w14:paraId="59D56C9D" w14:textId="77777777" w:rsidR="0088485D" w:rsidRPr="007C2EC2" w:rsidRDefault="0088485D">
      <w:pPr>
        <w:pStyle w:val="BodyText"/>
        <w:spacing w:before="77"/>
        <w:rPr>
          <w:b/>
          <w:lang w:val="en-GB"/>
        </w:rPr>
      </w:pPr>
    </w:p>
    <w:p w14:paraId="59D56C9E" w14:textId="77777777" w:rsidR="0088485D" w:rsidRPr="007C2EC2" w:rsidRDefault="001D2D53">
      <w:pPr>
        <w:pStyle w:val="Heading3"/>
        <w:ind w:right="1351"/>
        <w:rPr>
          <w:u w:val="none"/>
          <w:lang w:val="en-GB"/>
        </w:rPr>
      </w:pPr>
      <w:r w:rsidRPr="007C2EC2">
        <w:rPr>
          <w:spacing w:val="5"/>
          <w:u w:color="0099FF"/>
          <w:lang w:val="en-GB"/>
        </w:rPr>
        <w:t xml:space="preserve"> </w:t>
      </w:r>
      <w:r w:rsidRPr="007C2EC2">
        <w:rPr>
          <w:u w:color="0099FF"/>
          <w:lang w:val="en-GB"/>
        </w:rPr>
        <w:t>The</w:t>
      </w:r>
      <w:r w:rsidRPr="007C2EC2">
        <w:rPr>
          <w:spacing w:val="12"/>
          <w:u w:color="0099FF"/>
          <w:lang w:val="en-GB"/>
        </w:rPr>
        <w:t xml:space="preserve"> </w:t>
      </w:r>
      <w:r w:rsidRPr="007C2EC2">
        <w:rPr>
          <w:u w:color="0099FF"/>
          <w:lang w:val="en-GB"/>
        </w:rPr>
        <w:t>breaking</w:t>
      </w:r>
      <w:r w:rsidRPr="007C2EC2">
        <w:rPr>
          <w:spacing w:val="13"/>
          <w:u w:color="0099FF"/>
          <w:lang w:val="en-GB"/>
        </w:rPr>
        <w:t xml:space="preserve"> </w:t>
      </w:r>
      <w:r w:rsidRPr="007C2EC2">
        <w:rPr>
          <w:u w:color="0099FF"/>
          <w:lang w:val="en-GB"/>
        </w:rPr>
        <w:t>of</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u w:color="0099FF"/>
          <w:lang w:val="en-GB"/>
        </w:rPr>
        <w:t>bread</w:t>
      </w:r>
      <w:r w:rsidRPr="007C2EC2">
        <w:rPr>
          <w:spacing w:val="12"/>
          <w:u w:color="0099FF"/>
          <w:lang w:val="en-GB"/>
        </w:rPr>
        <w:t xml:space="preserve"> </w:t>
      </w:r>
      <w:r w:rsidRPr="007C2EC2">
        <w:rPr>
          <w:u w:color="0099FF"/>
          <w:lang w:val="en-GB"/>
        </w:rPr>
        <w:t>and</w:t>
      </w:r>
      <w:r w:rsidRPr="007C2EC2">
        <w:rPr>
          <w:spacing w:val="12"/>
          <w:u w:color="0099FF"/>
          <w:lang w:val="en-GB"/>
        </w:rPr>
        <w:t xml:space="preserve"> </w:t>
      </w:r>
      <w:r w:rsidRPr="007C2EC2">
        <w:rPr>
          <w:u w:color="0099FF"/>
          <w:lang w:val="en-GB"/>
        </w:rPr>
        <w:t>pouring</w:t>
      </w:r>
      <w:r w:rsidRPr="007C2EC2">
        <w:rPr>
          <w:spacing w:val="12"/>
          <w:u w:color="0099FF"/>
          <w:lang w:val="en-GB"/>
        </w:rPr>
        <w:t xml:space="preserve"> </w:t>
      </w:r>
      <w:r w:rsidRPr="007C2EC2">
        <w:rPr>
          <w:u w:color="0099FF"/>
          <w:lang w:val="en-GB"/>
        </w:rPr>
        <w:t>of</w:t>
      </w:r>
      <w:r w:rsidRPr="007C2EC2">
        <w:rPr>
          <w:spacing w:val="12"/>
          <w:u w:color="0099FF"/>
          <w:lang w:val="en-GB"/>
        </w:rPr>
        <w:t xml:space="preserve"> </w:t>
      </w:r>
      <w:r w:rsidRPr="007C2EC2">
        <w:rPr>
          <w:u w:color="0099FF"/>
          <w:lang w:val="en-GB"/>
        </w:rPr>
        <w:t>the</w:t>
      </w:r>
      <w:r w:rsidRPr="007C2EC2">
        <w:rPr>
          <w:spacing w:val="13"/>
          <w:u w:color="0099FF"/>
          <w:lang w:val="en-GB"/>
        </w:rPr>
        <w:t xml:space="preserve"> </w:t>
      </w:r>
      <w:r w:rsidRPr="007C2EC2">
        <w:rPr>
          <w:spacing w:val="-4"/>
          <w:u w:color="0099FF"/>
          <w:lang w:val="en-GB"/>
        </w:rPr>
        <w:t>wine</w:t>
      </w:r>
    </w:p>
    <w:p w14:paraId="59D56C9F" w14:textId="77777777" w:rsidR="0088485D" w:rsidRPr="007C2EC2" w:rsidRDefault="001D2D53">
      <w:pPr>
        <w:pStyle w:val="BodyText"/>
        <w:spacing w:before="83"/>
        <w:ind w:left="908"/>
        <w:rPr>
          <w:lang w:val="en-GB"/>
        </w:rPr>
      </w:pPr>
      <w:r w:rsidRPr="007C2EC2">
        <w:rPr>
          <w:color w:val="0099FF"/>
          <w:lang w:val="en-GB"/>
        </w:rPr>
        <w:t>The</w:t>
      </w:r>
      <w:r w:rsidRPr="007C2EC2">
        <w:rPr>
          <w:color w:val="0099FF"/>
          <w:spacing w:val="4"/>
          <w:lang w:val="en-GB"/>
        </w:rPr>
        <w:t xml:space="preserve"> </w:t>
      </w:r>
      <w:r w:rsidRPr="007C2EC2">
        <w:rPr>
          <w:color w:val="0099FF"/>
          <w:lang w:val="en-GB"/>
        </w:rPr>
        <w:t>narrative</w:t>
      </w:r>
      <w:r w:rsidRPr="007C2EC2">
        <w:rPr>
          <w:color w:val="0099FF"/>
          <w:spacing w:val="7"/>
          <w:lang w:val="en-GB"/>
        </w:rPr>
        <w:t xml:space="preserve"> </w:t>
      </w:r>
      <w:r w:rsidRPr="007C2EC2">
        <w:rPr>
          <w:color w:val="0099FF"/>
          <w:lang w:val="en-GB"/>
        </w:rPr>
        <w:t>of</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institution</w:t>
      </w:r>
      <w:r w:rsidRPr="007C2EC2">
        <w:rPr>
          <w:color w:val="0099FF"/>
          <w:spacing w:val="7"/>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6"/>
          <w:lang w:val="en-GB"/>
        </w:rPr>
        <w:t xml:space="preserve"> </w:t>
      </w:r>
      <w:r w:rsidRPr="007C2EC2">
        <w:rPr>
          <w:color w:val="0099FF"/>
          <w:lang w:val="en-GB"/>
        </w:rPr>
        <w:t>used</w:t>
      </w:r>
      <w:r w:rsidRPr="007C2EC2">
        <w:rPr>
          <w:color w:val="0099FF"/>
          <w:spacing w:val="7"/>
          <w:lang w:val="en-GB"/>
        </w:rPr>
        <w:t xml:space="preserve"> </w:t>
      </w:r>
      <w:r w:rsidRPr="007C2EC2">
        <w:rPr>
          <w:color w:val="0099FF"/>
          <w:lang w:val="en-GB"/>
        </w:rPr>
        <w:t>here</w:t>
      </w:r>
      <w:r w:rsidRPr="007C2EC2">
        <w:rPr>
          <w:color w:val="0099FF"/>
          <w:spacing w:val="7"/>
          <w:lang w:val="en-GB"/>
        </w:rPr>
        <w:t xml:space="preserve"> </w:t>
      </w:r>
      <w:r w:rsidRPr="007C2EC2">
        <w:rPr>
          <w:color w:val="0099FF"/>
          <w:lang w:val="en-GB"/>
        </w:rPr>
        <w:t>if</w:t>
      </w:r>
      <w:r w:rsidRPr="007C2EC2">
        <w:rPr>
          <w:color w:val="0099FF"/>
          <w:spacing w:val="6"/>
          <w:lang w:val="en-GB"/>
        </w:rPr>
        <w:t xml:space="preserve"> </w:t>
      </w:r>
      <w:r w:rsidRPr="007C2EC2">
        <w:rPr>
          <w:color w:val="0099FF"/>
          <w:lang w:val="en-GB"/>
        </w:rPr>
        <w:t>not</w:t>
      </w:r>
      <w:r w:rsidRPr="007C2EC2">
        <w:rPr>
          <w:color w:val="0099FF"/>
          <w:spacing w:val="7"/>
          <w:lang w:val="en-GB"/>
        </w:rPr>
        <w:t xml:space="preserve"> </w:t>
      </w:r>
      <w:r w:rsidRPr="007C2EC2">
        <w:rPr>
          <w:color w:val="0099FF"/>
          <w:lang w:val="en-GB"/>
        </w:rPr>
        <w:t>used</w:t>
      </w:r>
      <w:r w:rsidRPr="007C2EC2">
        <w:rPr>
          <w:color w:val="0099FF"/>
          <w:spacing w:val="7"/>
          <w:lang w:val="en-GB"/>
        </w:rPr>
        <w:t xml:space="preserve"> </w:t>
      </w:r>
      <w:r w:rsidRPr="007C2EC2">
        <w:rPr>
          <w:color w:val="0099FF"/>
          <w:spacing w:val="-2"/>
          <w:lang w:val="en-GB"/>
        </w:rPr>
        <w:t>earlier.</w:t>
      </w:r>
    </w:p>
    <w:p w14:paraId="59D56CA0" w14:textId="77777777" w:rsidR="0088485D" w:rsidRPr="007C2EC2" w:rsidRDefault="001D2D53">
      <w:pPr>
        <w:pStyle w:val="BodyText"/>
        <w:spacing w:before="215"/>
        <w:ind w:left="908"/>
        <w:rPr>
          <w:lang w:val="en-GB"/>
        </w:rPr>
      </w:pPr>
      <w:r w:rsidRPr="007C2EC2">
        <w:rPr>
          <w:lang w:val="en-GB"/>
        </w:rPr>
        <w:t>Christ</w:t>
      </w:r>
      <w:r w:rsidRPr="007C2EC2">
        <w:rPr>
          <w:spacing w:val="24"/>
          <w:lang w:val="en-GB"/>
        </w:rPr>
        <w:t xml:space="preserve"> </w:t>
      </w:r>
      <w:r w:rsidRPr="007C2EC2">
        <w:rPr>
          <w:lang w:val="en-GB"/>
        </w:rPr>
        <w:t>our</w:t>
      </w:r>
      <w:r w:rsidRPr="007C2EC2">
        <w:rPr>
          <w:spacing w:val="25"/>
          <w:lang w:val="en-GB"/>
        </w:rPr>
        <w:t xml:space="preserve"> </w:t>
      </w:r>
      <w:r w:rsidRPr="007C2EC2">
        <w:rPr>
          <w:lang w:val="en-GB"/>
        </w:rPr>
        <w:t>Passover</w:t>
      </w:r>
      <w:r w:rsidRPr="007C2EC2">
        <w:rPr>
          <w:spacing w:val="24"/>
          <w:lang w:val="en-GB"/>
        </w:rPr>
        <w:t xml:space="preserve"> </w:t>
      </w:r>
      <w:r w:rsidRPr="007C2EC2">
        <w:rPr>
          <w:lang w:val="en-GB"/>
        </w:rPr>
        <w:t>has</w:t>
      </w:r>
      <w:r w:rsidRPr="007C2EC2">
        <w:rPr>
          <w:spacing w:val="25"/>
          <w:lang w:val="en-GB"/>
        </w:rPr>
        <w:t xml:space="preserve"> </w:t>
      </w:r>
      <w:r w:rsidRPr="007C2EC2">
        <w:rPr>
          <w:lang w:val="en-GB"/>
        </w:rPr>
        <w:t>been</w:t>
      </w:r>
      <w:r w:rsidRPr="007C2EC2">
        <w:rPr>
          <w:spacing w:val="24"/>
          <w:lang w:val="en-GB"/>
        </w:rPr>
        <w:t xml:space="preserve"> </w:t>
      </w:r>
      <w:r w:rsidRPr="007C2EC2">
        <w:rPr>
          <w:lang w:val="en-GB"/>
        </w:rPr>
        <w:t>sacrificed</w:t>
      </w:r>
      <w:r w:rsidRPr="007C2EC2">
        <w:rPr>
          <w:spacing w:val="25"/>
          <w:lang w:val="en-GB"/>
        </w:rPr>
        <w:t xml:space="preserve"> </w:t>
      </w:r>
      <w:r w:rsidRPr="007C2EC2">
        <w:rPr>
          <w:lang w:val="en-GB"/>
        </w:rPr>
        <w:t>for</w:t>
      </w:r>
      <w:r w:rsidRPr="007C2EC2">
        <w:rPr>
          <w:spacing w:val="25"/>
          <w:lang w:val="en-GB"/>
        </w:rPr>
        <w:t xml:space="preserve"> </w:t>
      </w:r>
      <w:r w:rsidRPr="007C2EC2">
        <w:rPr>
          <w:spacing w:val="-5"/>
          <w:lang w:val="en-GB"/>
        </w:rPr>
        <w:t>us.</w:t>
      </w:r>
    </w:p>
    <w:p w14:paraId="59D56CA1" w14:textId="77777777" w:rsidR="0088485D" w:rsidRPr="007C2EC2" w:rsidRDefault="001D2D53">
      <w:pPr>
        <w:pStyle w:val="BodyText"/>
        <w:tabs>
          <w:tab w:val="left" w:pos="7363"/>
        </w:tabs>
        <w:spacing w:before="46"/>
        <w:ind w:left="908"/>
        <w:rPr>
          <w:lang w:val="en-GB"/>
        </w:rPr>
      </w:pPr>
      <w:r w:rsidRPr="007C2EC2">
        <w:rPr>
          <w:lang w:val="en-GB"/>
        </w:rPr>
        <w:t>Therefore</w:t>
      </w:r>
      <w:r w:rsidRPr="007C2EC2">
        <w:rPr>
          <w:spacing w:val="20"/>
          <w:lang w:val="en-GB"/>
        </w:rPr>
        <w:t xml:space="preserve"> </w:t>
      </w:r>
      <w:r w:rsidRPr="007C2EC2">
        <w:rPr>
          <w:lang w:val="en-GB"/>
        </w:rPr>
        <w:t>let</w:t>
      </w:r>
      <w:r w:rsidRPr="007C2EC2">
        <w:rPr>
          <w:spacing w:val="21"/>
          <w:lang w:val="en-GB"/>
        </w:rPr>
        <w:t xml:space="preserve"> </w:t>
      </w:r>
      <w:r w:rsidRPr="007C2EC2">
        <w:rPr>
          <w:lang w:val="en-GB"/>
        </w:rPr>
        <w:t>us</w:t>
      </w:r>
      <w:r w:rsidRPr="007C2EC2">
        <w:rPr>
          <w:spacing w:val="21"/>
          <w:lang w:val="en-GB"/>
        </w:rPr>
        <w:t xml:space="preserve"> </w:t>
      </w:r>
      <w:r w:rsidRPr="007C2EC2">
        <w:rPr>
          <w:lang w:val="en-GB"/>
        </w:rPr>
        <w:t>keep</w:t>
      </w:r>
      <w:r w:rsidRPr="007C2EC2">
        <w:rPr>
          <w:spacing w:val="21"/>
          <w:lang w:val="en-GB"/>
        </w:rPr>
        <w:t xml:space="preserve"> </w:t>
      </w:r>
      <w:r w:rsidRPr="007C2EC2">
        <w:rPr>
          <w:lang w:val="en-GB"/>
        </w:rPr>
        <w:t>the</w:t>
      </w:r>
      <w:r w:rsidRPr="007C2EC2">
        <w:rPr>
          <w:spacing w:val="21"/>
          <w:lang w:val="en-GB"/>
        </w:rPr>
        <w:t xml:space="preserve"> </w:t>
      </w:r>
      <w:r w:rsidRPr="007C2EC2">
        <w:rPr>
          <w:spacing w:val="-2"/>
          <w:lang w:val="en-GB"/>
        </w:rPr>
        <w:t>feast.</w:t>
      </w:r>
      <w:r w:rsidRPr="007C2EC2">
        <w:rPr>
          <w:lang w:val="en-GB"/>
        </w:rPr>
        <w:tab/>
        <w:t>1</w:t>
      </w:r>
      <w:r w:rsidRPr="007C2EC2">
        <w:rPr>
          <w:spacing w:val="27"/>
          <w:lang w:val="en-GB"/>
        </w:rPr>
        <w:t xml:space="preserve"> </w:t>
      </w:r>
      <w:r w:rsidRPr="007C2EC2">
        <w:rPr>
          <w:lang w:val="en-GB"/>
        </w:rPr>
        <w:t>Corinthians</w:t>
      </w:r>
      <w:r w:rsidRPr="007C2EC2">
        <w:rPr>
          <w:spacing w:val="27"/>
          <w:lang w:val="en-GB"/>
        </w:rPr>
        <w:t xml:space="preserve"> </w:t>
      </w:r>
      <w:r w:rsidRPr="007C2EC2">
        <w:rPr>
          <w:spacing w:val="-5"/>
          <w:lang w:val="en-GB"/>
        </w:rPr>
        <w:t>5:7</w:t>
      </w:r>
    </w:p>
    <w:p w14:paraId="59D56CA2" w14:textId="77777777" w:rsidR="0088485D" w:rsidRPr="007C2EC2" w:rsidRDefault="0088485D">
      <w:pPr>
        <w:pStyle w:val="BodyText"/>
        <w:spacing w:before="91"/>
        <w:rPr>
          <w:lang w:val="en-GB"/>
        </w:rPr>
      </w:pPr>
    </w:p>
    <w:p w14:paraId="59D56CA3" w14:textId="77777777" w:rsidR="0088485D" w:rsidRPr="007C2EC2" w:rsidRDefault="001D2D53">
      <w:pPr>
        <w:pStyle w:val="BodyText"/>
        <w:spacing w:line="280" w:lineRule="auto"/>
        <w:ind w:left="908" w:right="4108"/>
        <w:rPr>
          <w:lang w:val="en-GB"/>
        </w:rPr>
      </w:pPr>
      <w:r w:rsidRPr="007C2EC2">
        <w:rPr>
          <w:lang w:val="en-GB"/>
        </w:rPr>
        <w:t>The bread which we break is the communion of the body of Christ.</w:t>
      </w:r>
    </w:p>
    <w:p w14:paraId="59D56CA4" w14:textId="77777777" w:rsidR="0088485D" w:rsidRPr="007C2EC2" w:rsidRDefault="001D2D53">
      <w:pPr>
        <w:pStyle w:val="BodyText"/>
        <w:spacing w:before="1"/>
        <w:ind w:left="908"/>
        <w:rPr>
          <w:lang w:val="en-GB"/>
        </w:rPr>
      </w:pPr>
      <w:r w:rsidRPr="007C2EC2">
        <w:rPr>
          <w:lang w:val="en-GB"/>
        </w:rPr>
        <w:t>The</w:t>
      </w:r>
      <w:r w:rsidRPr="007C2EC2">
        <w:rPr>
          <w:spacing w:val="18"/>
          <w:lang w:val="en-GB"/>
        </w:rPr>
        <w:t xml:space="preserve"> </w:t>
      </w:r>
      <w:r w:rsidRPr="007C2EC2">
        <w:rPr>
          <w:lang w:val="en-GB"/>
        </w:rPr>
        <w:t>cup</w:t>
      </w:r>
      <w:r w:rsidRPr="007C2EC2">
        <w:rPr>
          <w:spacing w:val="19"/>
          <w:lang w:val="en-GB"/>
        </w:rPr>
        <w:t xml:space="preserve"> </w:t>
      </w:r>
      <w:r w:rsidRPr="007C2EC2">
        <w:rPr>
          <w:lang w:val="en-GB"/>
        </w:rPr>
        <w:t>of</w:t>
      </w:r>
      <w:r w:rsidRPr="007C2EC2">
        <w:rPr>
          <w:spacing w:val="19"/>
          <w:lang w:val="en-GB"/>
        </w:rPr>
        <w:t xml:space="preserve"> </w:t>
      </w:r>
      <w:r w:rsidRPr="007C2EC2">
        <w:rPr>
          <w:lang w:val="en-GB"/>
        </w:rPr>
        <w:t>blessing</w:t>
      </w:r>
      <w:r w:rsidRPr="007C2EC2">
        <w:rPr>
          <w:spacing w:val="18"/>
          <w:lang w:val="en-GB"/>
        </w:rPr>
        <w:t xml:space="preserve"> </w:t>
      </w:r>
      <w:r w:rsidRPr="007C2EC2">
        <w:rPr>
          <w:lang w:val="en-GB"/>
        </w:rPr>
        <w:t>which</w:t>
      </w:r>
      <w:r w:rsidRPr="007C2EC2">
        <w:rPr>
          <w:spacing w:val="19"/>
          <w:lang w:val="en-GB"/>
        </w:rPr>
        <w:t xml:space="preserve"> </w:t>
      </w:r>
      <w:r w:rsidRPr="007C2EC2">
        <w:rPr>
          <w:lang w:val="en-GB"/>
        </w:rPr>
        <w:t>we</w:t>
      </w:r>
      <w:r w:rsidRPr="007C2EC2">
        <w:rPr>
          <w:spacing w:val="19"/>
          <w:lang w:val="en-GB"/>
        </w:rPr>
        <w:t xml:space="preserve"> </w:t>
      </w:r>
      <w:r w:rsidRPr="007C2EC2">
        <w:rPr>
          <w:lang w:val="en-GB"/>
        </w:rPr>
        <w:t>bless</w:t>
      </w:r>
      <w:r w:rsidRPr="007C2EC2">
        <w:rPr>
          <w:spacing w:val="18"/>
          <w:lang w:val="en-GB"/>
        </w:rPr>
        <w:t xml:space="preserve"> </w:t>
      </w:r>
      <w:r w:rsidRPr="007C2EC2">
        <w:rPr>
          <w:lang w:val="en-GB"/>
        </w:rPr>
        <w:t>is</w:t>
      </w:r>
      <w:r w:rsidRPr="007C2EC2">
        <w:rPr>
          <w:spacing w:val="19"/>
          <w:lang w:val="en-GB"/>
        </w:rPr>
        <w:t xml:space="preserve"> </w:t>
      </w:r>
      <w:r w:rsidRPr="007C2EC2">
        <w:rPr>
          <w:lang w:val="en-GB"/>
        </w:rPr>
        <w:t>the</w:t>
      </w:r>
      <w:r w:rsidRPr="007C2EC2">
        <w:rPr>
          <w:spacing w:val="19"/>
          <w:lang w:val="en-GB"/>
        </w:rPr>
        <w:t xml:space="preserve"> </w:t>
      </w:r>
      <w:r w:rsidRPr="007C2EC2">
        <w:rPr>
          <w:spacing w:val="-2"/>
          <w:lang w:val="en-GB"/>
        </w:rPr>
        <w:t>communion</w:t>
      </w:r>
    </w:p>
    <w:p w14:paraId="59D56CA5" w14:textId="77777777" w:rsidR="0088485D" w:rsidRPr="007C2EC2" w:rsidRDefault="001D2D53">
      <w:pPr>
        <w:pStyle w:val="BodyText"/>
        <w:tabs>
          <w:tab w:val="left" w:pos="7099"/>
        </w:tabs>
        <w:spacing w:before="46" w:line="408" w:lineRule="auto"/>
        <w:ind w:left="908" w:right="1369"/>
        <w:rPr>
          <w:lang w:val="en-GB"/>
        </w:rPr>
      </w:pPr>
      <w:r w:rsidRPr="007C2EC2">
        <w:rPr>
          <w:lang w:val="en-GB"/>
        </w:rPr>
        <w:t>of the blood of Christ.</w:t>
      </w:r>
      <w:r w:rsidRPr="007C2EC2">
        <w:rPr>
          <w:lang w:val="en-GB"/>
        </w:rPr>
        <w:tab/>
        <w:t xml:space="preserve">1 Corinthians 10:16 </w:t>
      </w:r>
      <w:r w:rsidRPr="007C2EC2">
        <w:rPr>
          <w:color w:val="0099FF"/>
          <w:lang w:val="en-GB"/>
        </w:rPr>
        <w:t>or the Easter anthems may be said or sung (</w:t>
      </w:r>
      <w:r w:rsidRPr="007C2EC2">
        <w:rPr>
          <w:i/>
          <w:color w:val="0099FF"/>
          <w:lang w:val="en-GB"/>
        </w:rPr>
        <w:t xml:space="preserve">Rejoice and Sing </w:t>
      </w:r>
      <w:r w:rsidRPr="007C2EC2">
        <w:rPr>
          <w:color w:val="0099FF"/>
          <w:lang w:val="en-GB"/>
        </w:rPr>
        <w:t>748)</w:t>
      </w:r>
    </w:p>
    <w:p w14:paraId="59D56CA6" w14:textId="77777777" w:rsidR="0088485D" w:rsidRPr="007C2EC2" w:rsidRDefault="001D2D53">
      <w:pPr>
        <w:spacing w:before="16"/>
        <w:ind w:right="1352"/>
        <w:jc w:val="right"/>
        <w:rPr>
          <w:i/>
          <w:sz w:val="28"/>
          <w:lang w:val="en-GB"/>
        </w:rPr>
      </w:pPr>
      <w:r w:rsidRPr="007C2EC2">
        <w:rPr>
          <w:b/>
          <w:spacing w:val="2"/>
          <w:sz w:val="32"/>
          <w:u w:val="single" w:color="0099FF"/>
          <w:lang w:val="en-GB"/>
        </w:rPr>
        <w:t xml:space="preserve"> </w:t>
      </w:r>
      <w:r w:rsidRPr="007C2EC2">
        <w:rPr>
          <w:b/>
          <w:sz w:val="32"/>
          <w:u w:val="single" w:color="0099FF"/>
          <w:lang w:val="en-GB"/>
        </w:rPr>
        <w:t>Lamb</w:t>
      </w:r>
      <w:r w:rsidRPr="007C2EC2">
        <w:rPr>
          <w:b/>
          <w:spacing w:val="9"/>
          <w:sz w:val="32"/>
          <w:u w:val="single" w:color="0099FF"/>
          <w:lang w:val="en-GB"/>
        </w:rPr>
        <w:t xml:space="preserve"> </w:t>
      </w:r>
      <w:r w:rsidRPr="007C2EC2">
        <w:rPr>
          <w:b/>
          <w:sz w:val="32"/>
          <w:u w:val="single" w:color="0099FF"/>
          <w:lang w:val="en-GB"/>
        </w:rPr>
        <w:t>of</w:t>
      </w:r>
      <w:r w:rsidRPr="007C2EC2">
        <w:rPr>
          <w:b/>
          <w:spacing w:val="9"/>
          <w:sz w:val="32"/>
          <w:u w:val="single" w:color="0099FF"/>
          <w:lang w:val="en-GB"/>
        </w:rPr>
        <w:t xml:space="preserve"> </w:t>
      </w:r>
      <w:r w:rsidRPr="007C2EC2">
        <w:rPr>
          <w:b/>
          <w:sz w:val="32"/>
          <w:u w:val="single" w:color="0099FF"/>
          <w:lang w:val="en-GB"/>
        </w:rPr>
        <w:t>God</w:t>
      </w:r>
      <w:r w:rsidRPr="007C2EC2">
        <w:rPr>
          <w:b/>
          <w:spacing w:val="9"/>
          <w:sz w:val="32"/>
          <w:u w:val="single" w:color="0099FF"/>
          <w:lang w:val="en-GB"/>
        </w:rPr>
        <w:t xml:space="preserve"> </w:t>
      </w:r>
      <w:r w:rsidRPr="007C2EC2">
        <w:rPr>
          <w:i/>
          <w:sz w:val="28"/>
          <w:u w:val="single" w:color="0099FF"/>
          <w:lang w:val="en-GB"/>
        </w:rPr>
        <w:t>(Agnus</w:t>
      </w:r>
      <w:r w:rsidRPr="007C2EC2">
        <w:rPr>
          <w:i/>
          <w:spacing w:val="8"/>
          <w:sz w:val="28"/>
          <w:u w:val="single" w:color="0099FF"/>
          <w:lang w:val="en-GB"/>
        </w:rPr>
        <w:t xml:space="preserve"> </w:t>
      </w:r>
      <w:r w:rsidRPr="007C2EC2">
        <w:rPr>
          <w:i/>
          <w:spacing w:val="-4"/>
          <w:sz w:val="28"/>
          <w:u w:val="single" w:color="0099FF"/>
          <w:lang w:val="en-GB"/>
        </w:rPr>
        <w:t>Dei)</w:t>
      </w:r>
    </w:p>
    <w:p w14:paraId="59D56CA7" w14:textId="77777777" w:rsidR="0088485D" w:rsidRPr="007C2EC2" w:rsidRDefault="001D2D53">
      <w:pPr>
        <w:spacing w:before="83"/>
        <w:ind w:left="908"/>
        <w:rPr>
          <w:sz w:val="23"/>
          <w:lang w:val="en-GB"/>
        </w:rPr>
      </w:pPr>
      <w:r w:rsidRPr="007C2EC2">
        <w:rPr>
          <w:color w:val="0099FF"/>
          <w:sz w:val="23"/>
          <w:lang w:val="en-GB"/>
        </w:rPr>
        <w:t>Musical</w:t>
      </w:r>
      <w:r w:rsidRPr="007C2EC2">
        <w:rPr>
          <w:color w:val="0099FF"/>
          <w:spacing w:val="2"/>
          <w:sz w:val="23"/>
          <w:lang w:val="en-GB"/>
        </w:rPr>
        <w:t xml:space="preserve"> </w:t>
      </w:r>
      <w:r w:rsidRPr="007C2EC2">
        <w:rPr>
          <w:color w:val="0099FF"/>
          <w:sz w:val="23"/>
          <w:lang w:val="en-GB"/>
        </w:rPr>
        <w:t>settings</w:t>
      </w:r>
      <w:r w:rsidRPr="007C2EC2">
        <w:rPr>
          <w:color w:val="0099FF"/>
          <w:spacing w:val="3"/>
          <w:sz w:val="23"/>
          <w:lang w:val="en-GB"/>
        </w:rPr>
        <w:t xml:space="preserve"> </w:t>
      </w:r>
      <w:r w:rsidRPr="007C2EC2">
        <w:rPr>
          <w:color w:val="0099FF"/>
          <w:sz w:val="23"/>
          <w:lang w:val="en-GB"/>
        </w:rPr>
        <w:t>will</w:t>
      </w:r>
      <w:r w:rsidRPr="007C2EC2">
        <w:rPr>
          <w:color w:val="0099FF"/>
          <w:spacing w:val="3"/>
          <w:sz w:val="23"/>
          <w:lang w:val="en-GB"/>
        </w:rPr>
        <w:t xml:space="preserve"> </w:t>
      </w:r>
      <w:r w:rsidRPr="007C2EC2">
        <w:rPr>
          <w:color w:val="0099FF"/>
          <w:sz w:val="23"/>
          <w:lang w:val="en-GB"/>
        </w:rPr>
        <w:t>be</w:t>
      </w:r>
      <w:r w:rsidRPr="007C2EC2">
        <w:rPr>
          <w:color w:val="0099FF"/>
          <w:spacing w:val="2"/>
          <w:sz w:val="23"/>
          <w:lang w:val="en-GB"/>
        </w:rPr>
        <w:t xml:space="preserve"> </w:t>
      </w:r>
      <w:r w:rsidRPr="007C2EC2">
        <w:rPr>
          <w:color w:val="0099FF"/>
          <w:sz w:val="23"/>
          <w:lang w:val="en-GB"/>
        </w:rPr>
        <w:t>found</w:t>
      </w:r>
      <w:r w:rsidRPr="007C2EC2">
        <w:rPr>
          <w:color w:val="0099FF"/>
          <w:spacing w:val="3"/>
          <w:sz w:val="23"/>
          <w:lang w:val="en-GB"/>
        </w:rPr>
        <w:t xml:space="preserve"> </w:t>
      </w:r>
      <w:r w:rsidRPr="007C2EC2">
        <w:rPr>
          <w:color w:val="0099FF"/>
          <w:sz w:val="23"/>
          <w:lang w:val="en-GB"/>
        </w:rPr>
        <w:t>at</w:t>
      </w:r>
      <w:r w:rsidRPr="007C2EC2">
        <w:rPr>
          <w:color w:val="0099FF"/>
          <w:spacing w:val="3"/>
          <w:sz w:val="23"/>
          <w:lang w:val="en-GB"/>
        </w:rPr>
        <w:t xml:space="preserve"> </w:t>
      </w:r>
      <w:r w:rsidRPr="007C2EC2">
        <w:rPr>
          <w:i/>
          <w:color w:val="0099FF"/>
          <w:sz w:val="23"/>
          <w:lang w:val="en-GB"/>
        </w:rPr>
        <w:t>Rejoice</w:t>
      </w:r>
      <w:r w:rsidRPr="007C2EC2">
        <w:rPr>
          <w:i/>
          <w:color w:val="0099FF"/>
          <w:spacing w:val="3"/>
          <w:sz w:val="23"/>
          <w:lang w:val="en-GB"/>
        </w:rPr>
        <w:t xml:space="preserve"> </w:t>
      </w:r>
      <w:r w:rsidRPr="007C2EC2">
        <w:rPr>
          <w:i/>
          <w:color w:val="0099FF"/>
          <w:sz w:val="23"/>
          <w:lang w:val="en-GB"/>
        </w:rPr>
        <w:t>and</w:t>
      </w:r>
      <w:r w:rsidRPr="007C2EC2">
        <w:rPr>
          <w:i/>
          <w:color w:val="0099FF"/>
          <w:spacing w:val="3"/>
          <w:sz w:val="23"/>
          <w:lang w:val="en-GB"/>
        </w:rPr>
        <w:t xml:space="preserve"> </w:t>
      </w:r>
      <w:r w:rsidRPr="007C2EC2">
        <w:rPr>
          <w:i/>
          <w:color w:val="0099FF"/>
          <w:sz w:val="23"/>
          <w:lang w:val="en-GB"/>
        </w:rPr>
        <w:t>Sing</w:t>
      </w:r>
      <w:r w:rsidRPr="007C2EC2">
        <w:rPr>
          <w:i/>
          <w:color w:val="0099FF"/>
          <w:spacing w:val="4"/>
          <w:sz w:val="23"/>
          <w:lang w:val="en-GB"/>
        </w:rPr>
        <w:t xml:space="preserve"> </w:t>
      </w:r>
      <w:r w:rsidRPr="007C2EC2">
        <w:rPr>
          <w:color w:val="0099FF"/>
          <w:sz w:val="23"/>
          <w:lang w:val="en-GB"/>
        </w:rPr>
        <w:t>14-</w:t>
      </w:r>
      <w:r w:rsidRPr="007C2EC2">
        <w:rPr>
          <w:color w:val="0099FF"/>
          <w:spacing w:val="-5"/>
          <w:sz w:val="23"/>
          <w:lang w:val="en-GB"/>
        </w:rPr>
        <w:t>16</w:t>
      </w:r>
    </w:p>
    <w:p w14:paraId="59D56CA8" w14:textId="77777777" w:rsidR="0088485D" w:rsidRPr="007C2EC2" w:rsidRDefault="001D2D53">
      <w:pPr>
        <w:pStyle w:val="BodyText"/>
        <w:spacing w:before="216"/>
        <w:ind w:left="908"/>
        <w:rPr>
          <w:lang w:val="en-GB"/>
        </w:rPr>
      </w:pPr>
      <w:r w:rsidRPr="007C2EC2">
        <w:rPr>
          <w:lang w:val="en-GB"/>
        </w:rPr>
        <w:t>Lamb</w:t>
      </w:r>
      <w:r w:rsidRPr="007C2EC2">
        <w:rPr>
          <w:spacing w:val="15"/>
          <w:lang w:val="en-GB"/>
        </w:rPr>
        <w:t xml:space="preserve"> </w:t>
      </w:r>
      <w:r w:rsidRPr="007C2EC2">
        <w:rPr>
          <w:lang w:val="en-GB"/>
        </w:rPr>
        <w:t>of</w:t>
      </w:r>
      <w:r w:rsidRPr="007C2EC2">
        <w:rPr>
          <w:spacing w:val="15"/>
          <w:lang w:val="en-GB"/>
        </w:rPr>
        <w:t xml:space="preserve"> </w:t>
      </w:r>
      <w:r w:rsidRPr="007C2EC2">
        <w:rPr>
          <w:lang w:val="en-GB"/>
        </w:rPr>
        <w:t>God,</w:t>
      </w:r>
      <w:r w:rsidRPr="007C2EC2">
        <w:rPr>
          <w:spacing w:val="16"/>
          <w:lang w:val="en-GB"/>
        </w:rPr>
        <w:t xml:space="preserve"> </w:t>
      </w:r>
      <w:r w:rsidRPr="007C2EC2">
        <w:rPr>
          <w:lang w:val="en-GB"/>
        </w:rPr>
        <w:t>you</w:t>
      </w:r>
      <w:r w:rsidRPr="007C2EC2">
        <w:rPr>
          <w:spacing w:val="16"/>
          <w:lang w:val="en-GB"/>
        </w:rPr>
        <w:t xml:space="preserve"> </w:t>
      </w:r>
      <w:r w:rsidRPr="007C2EC2">
        <w:rPr>
          <w:lang w:val="en-GB"/>
        </w:rPr>
        <w:t>take</w:t>
      </w:r>
      <w:r w:rsidRPr="007C2EC2">
        <w:rPr>
          <w:spacing w:val="16"/>
          <w:lang w:val="en-GB"/>
        </w:rPr>
        <w:t xml:space="preserve"> </w:t>
      </w:r>
      <w:r w:rsidRPr="007C2EC2">
        <w:rPr>
          <w:lang w:val="en-GB"/>
        </w:rPr>
        <w:t>away</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sin</w:t>
      </w:r>
      <w:r w:rsidRPr="007C2EC2">
        <w:rPr>
          <w:spacing w:val="16"/>
          <w:lang w:val="en-GB"/>
        </w:rPr>
        <w:t xml:space="preserve"> </w:t>
      </w:r>
      <w:r w:rsidRPr="007C2EC2">
        <w:rPr>
          <w:lang w:val="en-GB"/>
        </w:rPr>
        <w:t>of</w:t>
      </w:r>
      <w:r w:rsidRPr="007C2EC2">
        <w:rPr>
          <w:spacing w:val="17"/>
          <w:lang w:val="en-GB"/>
        </w:rPr>
        <w:t xml:space="preserve"> </w:t>
      </w:r>
      <w:r w:rsidRPr="007C2EC2">
        <w:rPr>
          <w:lang w:val="en-GB"/>
        </w:rPr>
        <w:t>the</w:t>
      </w:r>
      <w:r w:rsidRPr="007C2EC2">
        <w:rPr>
          <w:spacing w:val="16"/>
          <w:lang w:val="en-GB"/>
        </w:rPr>
        <w:t xml:space="preserve"> </w:t>
      </w:r>
      <w:r w:rsidRPr="007C2EC2">
        <w:rPr>
          <w:spacing w:val="-2"/>
          <w:lang w:val="en-GB"/>
        </w:rPr>
        <w:t>world.</w:t>
      </w:r>
    </w:p>
    <w:p w14:paraId="59D56CA9"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Have</w:t>
      </w:r>
      <w:r w:rsidRPr="007C2EC2">
        <w:rPr>
          <w:b/>
          <w:spacing w:val="8"/>
          <w:sz w:val="23"/>
          <w:lang w:val="en-GB"/>
        </w:rPr>
        <w:t xml:space="preserve"> </w:t>
      </w:r>
      <w:r w:rsidRPr="007C2EC2">
        <w:rPr>
          <w:b/>
          <w:sz w:val="23"/>
          <w:lang w:val="en-GB"/>
        </w:rPr>
        <w:t>mercy</w:t>
      </w:r>
      <w:r w:rsidRPr="007C2EC2">
        <w:rPr>
          <w:b/>
          <w:spacing w:val="8"/>
          <w:sz w:val="23"/>
          <w:lang w:val="en-GB"/>
        </w:rPr>
        <w:t xml:space="preserve"> </w:t>
      </w:r>
      <w:r w:rsidRPr="007C2EC2">
        <w:rPr>
          <w:b/>
          <w:sz w:val="23"/>
          <w:lang w:val="en-GB"/>
        </w:rPr>
        <w:t>upon</w:t>
      </w:r>
      <w:r w:rsidRPr="007C2EC2">
        <w:rPr>
          <w:b/>
          <w:spacing w:val="8"/>
          <w:sz w:val="23"/>
          <w:lang w:val="en-GB"/>
        </w:rPr>
        <w:t xml:space="preserve"> </w:t>
      </w:r>
      <w:r w:rsidRPr="007C2EC2">
        <w:rPr>
          <w:b/>
          <w:spacing w:val="-5"/>
          <w:sz w:val="23"/>
          <w:lang w:val="en-GB"/>
        </w:rPr>
        <w:t>us.</w:t>
      </w:r>
    </w:p>
    <w:p w14:paraId="59D56CAA" w14:textId="77777777" w:rsidR="0088485D" w:rsidRPr="007C2EC2" w:rsidRDefault="001D2D53">
      <w:pPr>
        <w:pStyle w:val="BodyText"/>
        <w:spacing w:before="46"/>
        <w:ind w:left="908"/>
        <w:rPr>
          <w:lang w:val="en-GB"/>
        </w:rPr>
      </w:pPr>
      <w:r w:rsidRPr="007C2EC2">
        <w:rPr>
          <w:lang w:val="en-GB"/>
        </w:rPr>
        <w:t>Lamb</w:t>
      </w:r>
      <w:r w:rsidRPr="007C2EC2">
        <w:rPr>
          <w:spacing w:val="15"/>
          <w:lang w:val="en-GB"/>
        </w:rPr>
        <w:t xml:space="preserve"> </w:t>
      </w:r>
      <w:r w:rsidRPr="007C2EC2">
        <w:rPr>
          <w:lang w:val="en-GB"/>
        </w:rPr>
        <w:t>of</w:t>
      </w:r>
      <w:r w:rsidRPr="007C2EC2">
        <w:rPr>
          <w:spacing w:val="15"/>
          <w:lang w:val="en-GB"/>
        </w:rPr>
        <w:t xml:space="preserve"> </w:t>
      </w:r>
      <w:r w:rsidRPr="007C2EC2">
        <w:rPr>
          <w:lang w:val="en-GB"/>
        </w:rPr>
        <w:t>God,</w:t>
      </w:r>
      <w:r w:rsidRPr="007C2EC2">
        <w:rPr>
          <w:spacing w:val="16"/>
          <w:lang w:val="en-GB"/>
        </w:rPr>
        <w:t xml:space="preserve"> </w:t>
      </w:r>
      <w:r w:rsidRPr="007C2EC2">
        <w:rPr>
          <w:lang w:val="en-GB"/>
        </w:rPr>
        <w:t>you</w:t>
      </w:r>
      <w:r w:rsidRPr="007C2EC2">
        <w:rPr>
          <w:spacing w:val="16"/>
          <w:lang w:val="en-GB"/>
        </w:rPr>
        <w:t xml:space="preserve"> </w:t>
      </w:r>
      <w:r w:rsidRPr="007C2EC2">
        <w:rPr>
          <w:lang w:val="en-GB"/>
        </w:rPr>
        <w:t>take</w:t>
      </w:r>
      <w:r w:rsidRPr="007C2EC2">
        <w:rPr>
          <w:spacing w:val="16"/>
          <w:lang w:val="en-GB"/>
        </w:rPr>
        <w:t xml:space="preserve"> </w:t>
      </w:r>
      <w:r w:rsidRPr="007C2EC2">
        <w:rPr>
          <w:lang w:val="en-GB"/>
        </w:rPr>
        <w:t>away</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sin</w:t>
      </w:r>
      <w:r w:rsidRPr="007C2EC2">
        <w:rPr>
          <w:spacing w:val="16"/>
          <w:lang w:val="en-GB"/>
        </w:rPr>
        <w:t xml:space="preserve"> </w:t>
      </w:r>
      <w:r w:rsidRPr="007C2EC2">
        <w:rPr>
          <w:lang w:val="en-GB"/>
        </w:rPr>
        <w:t>of</w:t>
      </w:r>
      <w:r w:rsidRPr="007C2EC2">
        <w:rPr>
          <w:spacing w:val="17"/>
          <w:lang w:val="en-GB"/>
        </w:rPr>
        <w:t xml:space="preserve"> </w:t>
      </w:r>
      <w:r w:rsidRPr="007C2EC2">
        <w:rPr>
          <w:lang w:val="en-GB"/>
        </w:rPr>
        <w:t>the</w:t>
      </w:r>
      <w:r w:rsidRPr="007C2EC2">
        <w:rPr>
          <w:spacing w:val="16"/>
          <w:lang w:val="en-GB"/>
        </w:rPr>
        <w:t xml:space="preserve"> </w:t>
      </w:r>
      <w:r w:rsidRPr="007C2EC2">
        <w:rPr>
          <w:spacing w:val="-2"/>
          <w:lang w:val="en-GB"/>
        </w:rPr>
        <w:t>world.</w:t>
      </w:r>
    </w:p>
    <w:p w14:paraId="59D56CAB"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Have</w:t>
      </w:r>
      <w:r w:rsidRPr="007C2EC2">
        <w:rPr>
          <w:b/>
          <w:spacing w:val="8"/>
          <w:sz w:val="23"/>
          <w:lang w:val="en-GB"/>
        </w:rPr>
        <w:t xml:space="preserve"> </w:t>
      </w:r>
      <w:r w:rsidRPr="007C2EC2">
        <w:rPr>
          <w:b/>
          <w:sz w:val="23"/>
          <w:lang w:val="en-GB"/>
        </w:rPr>
        <w:t>mercy</w:t>
      </w:r>
      <w:r w:rsidRPr="007C2EC2">
        <w:rPr>
          <w:b/>
          <w:spacing w:val="8"/>
          <w:sz w:val="23"/>
          <w:lang w:val="en-GB"/>
        </w:rPr>
        <w:t xml:space="preserve"> </w:t>
      </w:r>
      <w:r w:rsidRPr="007C2EC2">
        <w:rPr>
          <w:b/>
          <w:sz w:val="23"/>
          <w:lang w:val="en-GB"/>
        </w:rPr>
        <w:t>upon</w:t>
      </w:r>
      <w:r w:rsidRPr="007C2EC2">
        <w:rPr>
          <w:b/>
          <w:spacing w:val="8"/>
          <w:sz w:val="23"/>
          <w:lang w:val="en-GB"/>
        </w:rPr>
        <w:t xml:space="preserve"> </w:t>
      </w:r>
      <w:r w:rsidRPr="007C2EC2">
        <w:rPr>
          <w:b/>
          <w:spacing w:val="-5"/>
          <w:sz w:val="23"/>
          <w:lang w:val="en-GB"/>
        </w:rPr>
        <w:t>us</w:t>
      </w:r>
    </w:p>
    <w:p w14:paraId="59D56CAC" w14:textId="77777777" w:rsidR="0088485D" w:rsidRPr="007C2EC2" w:rsidRDefault="001D2D53">
      <w:pPr>
        <w:pStyle w:val="BodyText"/>
        <w:spacing w:before="45"/>
        <w:ind w:left="907"/>
        <w:rPr>
          <w:lang w:val="en-GB"/>
        </w:rPr>
      </w:pPr>
      <w:r w:rsidRPr="007C2EC2">
        <w:rPr>
          <w:lang w:val="en-GB"/>
        </w:rPr>
        <w:t>Lamb</w:t>
      </w:r>
      <w:r w:rsidRPr="007C2EC2">
        <w:rPr>
          <w:spacing w:val="15"/>
          <w:lang w:val="en-GB"/>
        </w:rPr>
        <w:t xml:space="preserve"> </w:t>
      </w:r>
      <w:r w:rsidRPr="007C2EC2">
        <w:rPr>
          <w:lang w:val="en-GB"/>
        </w:rPr>
        <w:t>of</w:t>
      </w:r>
      <w:r w:rsidRPr="007C2EC2">
        <w:rPr>
          <w:spacing w:val="15"/>
          <w:lang w:val="en-GB"/>
        </w:rPr>
        <w:t xml:space="preserve"> </w:t>
      </w:r>
      <w:r w:rsidRPr="007C2EC2">
        <w:rPr>
          <w:lang w:val="en-GB"/>
        </w:rPr>
        <w:t>God,</w:t>
      </w:r>
      <w:r w:rsidRPr="007C2EC2">
        <w:rPr>
          <w:spacing w:val="16"/>
          <w:lang w:val="en-GB"/>
        </w:rPr>
        <w:t xml:space="preserve"> </w:t>
      </w:r>
      <w:r w:rsidRPr="007C2EC2">
        <w:rPr>
          <w:lang w:val="en-GB"/>
        </w:rPr>
        <w:t>you</w:t>
      </w:r>
      <w:r w:rsidRPr="007C2EC2">
        <w:rPr>
          <w:spacing w:val="16"/>
          <w:lang w:val="en-GB"/>
        </w:rPr>
        <w:t xml:space="preserve"> </w:t>
      </w:r>
      <w:r w:rsidRPr="007C2EC2">
        <w:rPr>
          <w:lang w:val="en-GB"/>
        </w:rPr>
        <w:t>take</w:t>
      </w:r>
      <w:r w:rsidRPr="007C2EC2">
        <w:rPr>
          <w:spacing w:val="16"/>
          <w:lang w:val="en-GB"/>
        </w:rPr>
        <w:t xml:space="preserve"> </w:t>
      </w:r>
      <w:r w:rsidRPr="007C2EC2">
        <w:rPr>
          <w:lang w:val="en-GB"/>
        </w:rPr>
        <w:t>away</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sin</w:t>
      </w:r>
      <w:r w:rsidRPr="007C2EC2">
        <w:rPr>
          <w:spacing w:val="16"/>
          <w:lang w:val="en-GB"/>
        </w:rPr>
        <w:t xml:space="preserve"> </w:t>
      </w:r>
      <w:r w:rsidRPr="007C2EC2">
        <w:rPr>
          <w:lang w:val="en-GB"/>
        </w:rPr>
        <w:t>of</w:t>
      </w:r>
      <w:r w:rsidRPr="007C2EC2">
        <w:rPr>
          <w:spacing w:val="17"/>
          <w:lang w:val="en-GB"/>
        </w:rPr>
        <w:t xml:space="preserve"> </w:t>
      </w:r>
      <w:r w:rsidRPr="007C2EC2">
        <w:rPr>
          <w:lang w:val="en-GB"/>
        </w:rPr>
        <w:t>the</w:t>
      </w:r>
      <w:r w:rsidRPr="007C2EC2">
        <w:rPr>
          <w:spacing w:val="16"/>
          <w:lang w:val="en-GB"/>
        </w:rPr>
        <w:t xml:space="preserve"> </w:t>
      </w:r>
      <w:r w:rsidRPr="007C2EC2">
        <w:rPr>
          <w:spacing w:val="-2"/>
          <w:lang w:val="en-GB"/>
        </w:rPr>
        <w:t>world.</w:t>
      </w:r>
    </w:p>
    <w:p w14:paraId="59D56CAD"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Grant</w:t>
      </w:r>
      <w:r w:rsidRPr="007C2EC2">
        <w:rPr>
          <w:b/>
          <w:spacing w:val="10"/>
          <w:sz w:val="23"/>
          <w:lang w:val="en-GB"/>
        </w:rPr>
        <w:t xml:space="preserve"> </w:t>
      </w:r>
      <w:r w:rsidRPr="007C2EC2">
        <w:rPr>
          <w:b/>
          <w:sz w:val="23"/>
          <w:lang w:val="en-GB"/>
        </w:rPr>
        <w:t>us</w:t>
      </w:r>
      <w:r w:rsidRPr="007C2EC2">
        <w:rPr>
          <w:b/>
          <w:spacing w:val="11"/>
          <w:sz w:val="23"/>
          <w:lang w:val="en-GB"/>
        </w:rPr>
        <w:t xml:space="preserve"> </w:t>
      </w:r>
      <w:r w:rsidRPr="007C2EC2">
        <w:rPr>
          <w:b/>
          <w:spacing w:val="-2"/>
          <w:sz w:val="23"/>
          <w:lang w:val="en-GB"/>
        </w:rPr>
        <w:t>peace.</w:t>
      </w:r>
    </w:p>
    <w:p w14:paraId="59D56CAE" w14:textId="77777777" w:rsidR="0088485D" w:rsidRPr="007C2EC2" w:rsidRDefault="001D2D53">
      <w:pPr>
        <w:pStyle w:val="BodyText"/>
        <w:spacing w:before="185"/>
        <w:ind w:left="907"/>
        <w:rPr>
          <w:lang w:val="en-GB"/>
        </w:rPr>
      </w:pPr>
      <w:r w:rsidRPr="007C2EC2">
        <w:rPr>
          <w:color w:val="0099FF"/>
          <w:spacing w:val="-5"/>
          <w:lang w:val="en-GB"/>
        </w:rPr>
        <w:t>or</w:t>
      </w:r>
    </w:p>
    <w:p w14:paraId="59D56CAF" w14:textId="77777777" w:rsidR="0088485D" w:rsidRPr="007C2EC2" w:rsidRDefault="001D2D53">
      <w:pPr>
        <w:pStyle w:val="BodyText"/>
        <w:spacing w:before="216"/>
        <w:ind w:left="907"/>
        <w:rPr>
          <w:lang w:val="en-GB"/>
        </w:rPr>
      </w:pPr>
      <w:r w:rsidRPr="007C2EC2">
        <w:rPr>
          <w:lang w:val="en-GB"/>
        </w:rPr>
        <w:t>Jesus,</w:t>
      </w:r>
      <w:r w:rsidRPr="007C2EC2">
        <w:rPr>
          <w:spacing w:val="17"/>
          <w:lang w:val="en-GB"/>
        </w:rPr>
        <w:t xml:space="preserve"> </w:t>
      </w:r>
      <w:r w:rsidRPr="007C2EC2">
        <w:rPr>
          <w:lang w:val="en-GB"/>
        </w:rPr>
        <w:t>Lamb</w:t>
      </w:r>
      <w:r w:rsidRPr="007C2EC2">
        <w:rPr>
          <w:spacing w:val="17"/>
          <w:lang w:val="en-GB"/>
        </w:rPr>
        <w:t xml:space="preserve"> </w:t>
      </w:r>
      <w:r w:rsidRPr="007C2EC2">
        <w:rPr>
          <w:lang w:val="en-GB"/>
        </w:rPr>
        <w:t>of</w:t>
      </w:r>
      <w:r w:rsidRPr="007C2EC2">
        <w:rPr>
          <w:spacing w:val="17"/>
          <w:lang w:val="en-GB"/>
        </w:rPr>
        <w:t xml:space="preserve"> </w:t>
      </w:r>
      <w:r w:rsidRPr="007C2EC2">
        <w:rPr>
          <w:spacing w:val="-4"/>
          <w:lang w:val="en-GB"/>
        </w:rPr>
        <w:t>God:</w:t>
      </w:r>
    </w:p>
    <w:p w14:paraId="59D56CB0" w14:textId="77777777" w:rsidR="0088485D" w:rsidRPr="007C2EC2" w:rsidRDefault="001D2D53">
      <w:pPr>
        <w:tabs>
          <w:tab w:val="left" w:pos="907"/>
        </w:tabs>
        <w:spacing w:before="45"/>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have</w:t>
      </w:r>
      <w:r w:rsidRPr="007C2EC2">
        <w:rPr>
          <w:b/>
          <w:spacing w:val="6"/>
          <w:sz w:val="23"/>
          <w:lang w:val="en-GB"/>
        </w:rPr>
        <w:t xml:space="preserve"> </w:t>
      </w:r>
      <w:r w:rsidRPr="007C2EC2">
        <w:rPr>
          <w:b/>
          <w:sz w:val="23"/>
          <w:lang w:val="en-GB"/>
        </w:rPr>
        <w:t>mercy</w:t>
      </w:r>
      <w:r w:rsidRPr="007C2EC2">
        <w:rPr>
          <w:b/>
          <w:spacing w:val="7"/>
          <w:sz w:val="23"/>
          <w:lang w:val="en-GB"/>
        </w:rPr>
        <w:t xml:space="preserve"> </w:t>
      </w:r>
      <w:r w:rsidRPr="007C2EC2">
        <w:rPr>
          <w:b/>
          <w:sz w:val="23"/>
          <w:lang w:val="en-GB"/>
        </w:rPr>
        <w:t>on</w:t>
      </w:r>
      <w:r w:rsidRPr="007C2EC2">
        <w:rPr>
          <w:b/>
          <w:spacing w:val="7"/>
          <w:sz w:val="23"/>
          <w:lang w:val="en-GB"/>
        </w:rPr>
        <w:t xml:space="preserve"> </w:t>
      </w:r>
      <w:r w:rsidRPr="007C2EC2">
        <w:rPr>
          <w:b/>
          <w:spacing w:val="-5"/>
          <w:sz w:val="23"/>
          <w:lang w:val="en-GB"/>
        </w:rPr>
        <w:t>us.</w:t>
      </w:r>
    </w:p>
    <w:p w14:paraId="59D56CB1" w14:textId="77777777" w:rsidR="0088485D" w:rsidRPr="007C2EC2" w:rsidRDefault="001D2D53">
      <w:pPr>
        <w:pStyle w:val="BodyText"/>
        <w:spacing w:before="46"/>
        <w:ind w:left="907"/>
        <w:rPr>
          <w:lang w:val="en-GB"/>
        </w:rPr>
      </w:pPr>
      <w:r w:rsidRPr="007C2EC2">
        <w:rPr>
          <w:lang w:val="en-GB"/>
        </w:rPr>
        <w:t>Jesus,</w:t>
      </w:r>
      <w:r w:rsidRPr="007C2EC2">
        <w:rPr>
          <w:spacing w:val="21"/>
          <w:lang w:val="en-GB"/>
        </w:rPr>
        <w:t xml:space="preserve"> </w:t>
      </w:r>
      <w:r w:rsidRPr="007C2EC2">
        <w:rPr>
          <w:lang w:val="en-GB"/>
        </w:rPr>
        <w:t>bearer</w:t>
      </w:r>
      <w:r w:rsidRPr="007C2EC2">
        <w:rPr>
          <w:spacing w:val="21"/>
          <w:lang w:val="en-GB"/>
        </w:rPr>
        <w:t xml:space="preserve"> </w:t>
      </w:r>
      <w:r w:rsidRPr="007C2EC2">
        <w:rPr>
          <w:lang w:val="en-GB"/>
        </w:rPr>
        <w:t>of</w:t>
      </w:r>
      <w:r w:rsidRPr="007C2EC2">
        <w:rPr>
          <w:spacing w:val="21"/>
          <w:lang w:val="en-GB"/>
        </w:rPr>
        <w:t xml:space="preserve"> </w:t>
      </w:r>
      <w:r w:rsidRPr="007C2EC2">
        <w:rPr>
          <w:lang w:val="en-GB"/>
        </w:rPr>
        <w:t>our</w:t>
      </w:r>
      <w:r w:rsidRPr="007C2EC2">
        <w:rPr>
          <w:spacing w:val="21"/>
          <w:lang w:val="en-GB"/>
        </w:rPr>
        <w:t xml:space="preserve"> </w:t>
      </w:r>
      <w:r w:rsidRPr="007C2EC2">
        <w:rPr>
          <w:spacing w:val="-2"/>
          <w:lang w:val="en-GB"/>
        </w:rPr>
        <w:t>sins:</w:t>
      </w:r>
    </w:p>
    <w:p w14:paraId="59D56CB2"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have</w:t>
      </w:r>
      <w:r w:rsidRPr="007C2EC2">
        <w:rPr>
          <w:b/>
          <w:spacing w:val="6"/>
          <w:sz w:val="23"/>
          <w:lang w:val="en-GB"/>
        </w:rPr>
        <w:t xml:space="preserve"> </w:t>
      </w:r>
      <w:r w:rsidRPr="007C2EC2">
        <w:rPr>
          <w:b/>
          <w:sz w:val="23"/>
          <w:lang w:val="en-GB"/>
        </w:rPr>
        <w:t>mercy</w:t>
      </w:r>
      <w:r w:rsidRPr="007C2EC2">
        <w:rPr>
          <w:b/>
          <w:spacing w:val="7"/>
          <w:sz w:val="23"/>
          <w:lang w:val="en-GB"/>
        </w:rPr>
        <w:t xml:space="preserve"> </w:t>
      </w:r>
      <w:r w:rsidRPr="007C2EC2">
        <w:rPr>
          <w:b/>
          <w:sz w:val="23"/>
          <w:lang w:val="en-GB"/>
        </w:rPr>
        <w:t>on</w:t>
      </w:r>
      <w:r w:rsidRPr="007C2EC2">
        <w:rPr>
          <w:b/>
          <w:spacing w:val="7"/>
          <w:sz w:val="23"/>
          <w:lang w:val="en-GB"/>
        </w:rPr>
        <w:t xml:space="preserve"> </w:t>
      </w:r>
      <w:r w:rsidRPr="007C2EC2">
        <w:rPr>
          <w:b/>
          <w:spacing w:val="-5"/>
          <w:sz w:val="23"/>
          <w:lang w:val="en-GB"/>
        </w:rPr>
        <w:t>us.</w:t>
      </w:r>
    </w:p>
    <w:p w14:paraId="59D56CB3" w14:textId="77777777" w:rsidR="0088485D" w:rsidRPr="007C2EC2" w:rsidRDefault="001D2D53">
      <w:pPr>
        <w:pStyle w:val="BodyText"/>
        <w:spacing w:before="45"/>
        <w:ind w:left="907"/>
        <w:rPr>
          <w:lang w:val="en-GB"/>
        </w:rPr>
      </w:pPr>
      <w:r w:rsidRPr="007C2EC2">
        <w:rPr>
          <w:lang w:val="en-GB"/>
        </w:rPr>
        <w:t>Jesus,</w:t>
      </w:r>
      <w:r w:rsidRPr="007C2EC2">
        <w:rPr>
          <w:spacing w:val="23"/>
          <w:lang w:val="en-GB"/>
        </w:rPr>
        <w:t xml:space="preserve"> </w:t>
      </w:r>
      <w:r w:rsidRPr="007C2EC2">
        <w:rPr>
          <w:lang w:val="en-GB"/>
        </w:rPr>
        <w:t>redeemer</w:t>
      </w:r>
      <w:r w:rsidRPr="007C2EC2">
        <w:rPr>
          <w:spacing w:val="23"/>
          <w:lang w:val="en-GB"/>
        </w:rPr>
        <w:t xml:space="preserve"> </w:t>
      </w:r>
      <w:r w:rsidRPr="007C2EC2">
        <w:rPr>
          <w:lang w:val="en-GB"/>
        </w:rPr>
        <w:t>of</w:t>
      </w:r>
      <w:r w:rsidRPr="007C2EC2">
        <w:rPr>
          <w:spacing w:val="23"/>
          <w:lang w:val="en-GB"/>
        </w:rPr>
        <w:t xml:space="preserve"> </w:t>
      </w:r>
      <w:r w:rsidRPr="007C2EC2">
        <w:rPr>
          <w:lang w:val="en-GB"/>
        </w:rPr>
        <w:t>the</w:t>
      </w:r>
      <w:r w:rsidRPr="007C2EC2">
        <w:rPr>
          <w:spacing w:val="23"/>
          <w:lang w:val="en-GB"/>
        </w:rPr>
        <w:t xml:space="preserve"> </w:t>
      </w:r>
      <w:r w:rsidRPr="007C2EC2">
        <w:rPr>
          <w:spacing w:val="-2"/>
          <w:lang w:val="en-GB"/>
        </w:rPr>
        <w:t>world:</w:t>
      </w:r>
    </w:p>
    <w:p w14:paraId="59D56CB4" w14:textId="77777777" w:rsidR="0088485D" w:rsidRPr="007C2EC2" w:rsidRDefault="001D2D53">
      <w:pPr>
        <w:tabs>
          <w:tab w:val="left" w:pos="906"/>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grant</w:t>
      </w:r>
      <w:r w:rsidRPr="007C2EC2">
        <w:rPr>
          <w:b/>
          <w:spacing w:val="10"/>
          <w:sz w:val="23"/>
          <w:lang w:val="en-GB"/>
        </w:rPr>
        <w:t xml:space="preserve"> </w:t>
      </w:r>
      <w:r w:rsidRPr="007C2EC2">
        <w:rPr>
          <w:b/>
          <w:sz w:val="23"/>
          <w:lang w:val="en-GB"/>
        </w:rPr>
        <w:t>us</w:t>
      </w:r>
      <w:r w:rsidRPr="007C2EC2">
        <w:rPr>
          <w:b/>
          <w:spacing w:val="11"/>
          <w:sz w:val="23"/>
          <w:lang w:val="en-GB"/>
        </w:rPr>
        <w:t xml:space="preserve"> </w:t>
      </w:r>
      <w:r w:rsidRPr="007C2EC2">
        <w:rPr>
          <w:b/>
          <w:spacing w:val="-2"/>
          <w:sz w:val="23"/>
          <w:lang w:val="en-GB"/>
        </w:rPr>
        <w:t>peace.</w:t>
      </w:r>
    </w:p>
    <w:p w14:paraId="59D56CB5"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6CB6" w14:textId="77777777" w:rsidR="0088485D" w:rsidRPr="007C2EC2" w:rsidRDefault="001D2D53">
      <w:pPr>
        <w:pStyle w:val="Heading3"/>
        <w:spacing w:before="67"/>
        <w:ind w:left="3874"/>
        <w:jc w:val="left"/>
        <w:rPr>
          <w:u w:val="none"/>
          <w:lang w:val="en-GB"/>
        </w:rPr>
      </w:pPr>
      <w:bookmarkStart w:id="29" w:name="_The_Sharing_of_the_bread_and_the_wine"/>
      <w:bookmarkStart w:id="30" w:name="_bookmark12"/>
      <w:bookmarkEnd w:id="29"/>
      <w:bookmarkEnd w:id="30"/>
      <w:r w:rsidRPr="007C2EC2">
        <w:rPr>
          <w:spacing w:val="5"/>
          <w:u w:color="0099FF"/>
          <w:lang w:val="en-GB"/>
        </w:rPr>
        <w:t xml:space="preserve"> </w:t>
      </w:r>
      <w:r w:rsidRPr="007C2EC2">
        <w:rPr>
          <w:u w:color="0099FF"/>
          <w:lang w:val="en-GB"/>
        </w:rPr>
        <w:t>The</w:t>
      </w:r>
      <w:r w:rsidRPr="007C2EC2">
        <w:rPr>
          <w:spacing w:val="11"/>
          <w:u w:color="0099FF"/>
          <w:lang w:val="en-GB"/>
        </w:rPr>
        <w:t xml:space="preserve"> </w:t>
      </w:r>
      <w:r w:rsidRPr="007C2EC2">
        <w:rPr>
          <w:u w:color="0099FF"/>
          <w:lang w:val="en-GB"/>
        </w:rPr>
        <w:t>Sharing</w:t>
      </w:r>
      <w:r w:rsidRPr="007C2EC2">
        <w:rPr>
          <w:spacing w:val="12"/>
          <w:u w:color="0099FF"/>
          <w:lang w:val="en-GB"/>
        </w:rPr>
        <w:t xml:space="preserve"> </w:t>
      </w:r>
      <w:r w:rsidRPr="007C2EC2">
        <w:rPr>
          <w:u w:color="0099FF"/>
          <w:lang w:val="en-GB"/>
        </w:rPr>
        <w:t>of</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u w:color="0099FF"/>
          <w:lang w:val="en-GB"/>
        </w:rPr>
        <w:t>bread</w:t>
      </w:r>
      <w:r w:rsidRPr="007C2EC2">
        <w:rPr>
          <w:spacing w:val="11"/>
          <w:u w:color="0099FF"/>
          <w:lang w:val="en-GB"/>
        </w:rPr>
        <w:t xml:space="preserve"> </w:t>
      </w:r>
      <w:r w:rsidRPr="007C2EC2">
        <w:rPr>
          <w:u w:color="0099FF"/>
          <w:lang w:val="en-GB"/>
        </w:rPr>
        <w:t>and</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spacing w:val="-4"/>
          <w:u w:color="0099FF"/>
          <w:lang w:val="en-GB"/>
        </w:rPr>
        <w:t>wine</w:t>
      </w:r>
    </w:p>
    <w:p w14:paraId="59D56CB7" w14:textId="77777777" w:rsidR="0088485D" w:rsidRPr="007C2EC2" w:rsidRDefault="001D2D53">
      <w:pPr>
        <w:pStyle w:val="BodyText"/>
        <w:spacing w:before="197" w:line="280" w:lineRule="auto"/>
        <w:ind w:left="1594" w:right="1821"/>
        <w:rPr>
          <w:lang w:val="en-GB"/>
        </w:rPr>
      </w:pPr>
      <w:r w:rsidRPr="007C2EC2">
        <w:rPr>
          <w:lang w:val="en-GB"/>
        </w:rPr>
        <w:t>Behold the Lamb of God, who takes away the sin of the world.</w:t>
      </w:r>
      <w:r w:rsidRPr="007C2EC2">
        <w:rPr>
          <w:spacing w:val="40"/>
          <w:lang w:val="en-GB"/>
        </w:rPr>
        <w:t xml:space="preserve"> </w:t>
      </w:r>
      <w:r w:rsidRPr="007C2EC2">
        <w:rPr>
          <w:lang w:val="en-GB"/>
        </w:rPr>
        <w:t>Blessed</w:t>
      </w:r>
      <w:r w:rsidRPr="007C2EC2">
        <w:rPr>
          <w:spacing w:val="19"/>
          <w:lang w:val="en-GB"/>
        </w:rPr>
        <w:t xml:space="preserve"> </w:t>
      </w:r>
      <w:r w:rsidRPr="007C2EC2">
        <w:rPr>
          <w:lang w:val="en-GB"/>
        </w:rPr>
        <w:t>are</w:t>
      </w:r>
      <w:r w:rsidRPr="007C2EC2">
        <w:rPr>
          <w:spacing w:val="19"/>
          <w:lang w:val="en-GB"/>
        </w:rPr>
        <w:t xml:space="preserve"> </w:t>
      </w:r>
      <w:r w:rsidRPr="007C2EC2">
        <w:rPr>
          <w:lang w:val="en-GB"/>
        </w:rPr>
        <w:t>those</w:t>
      </w:r>
      <w:r w:rsidRPr="007C2EC2">
        <w:rPr>
          <w:spacing w:val="19"/>
          <w:lang w:val="en-GB"/>
        </w:rPr>
        <w:t xml:space="preserve"> </w:t>
      </w:r>
      <w:r w:rsidRPr="007C2EC2">
        <w:rPr>
          <w:lang w:val="en-GB"/>
        </w:rPr>
        <w:t>who</w:t>
      </w:r>
      <w:r w:rsidRPr="007C2EC2">
        <w:rPr>
          <w:spacing w:val="19"/>
          <w:lang w:val="en-GB"/>
        </w:rPr>
        <w:t xml:space="preserve"> </w:t>
      </w:r>
      <w:r w:rsidRPr="007C2EC2">
        <w:rPr>
          <w:lang w:val="en-GB"/>
        </w:rPr>
        <w:t>are</w:t>
      </w:r>
      <w:r w:rsidRPr="007C2EC2">
        <w:rPr>
          <w:spacing w:val="19"/>
          <w:lang w:val="en-GB"/>
        </w:rPr>
        <w:t xml:space="preserve"> </w:t>
      </w:r>
      <w:r w:rsidRPr="007C2EC2">
        <w:rPr>
          <w:lang w:val="en-GB"/>
        </w:rPr>
        <w:t>called</w:t>
      </w:r>
      <w:r w:rsidRPr="007C2EC2">
        <w:rPr>
          <w:spacing w:val="19"/>
          <w:lang w:val="en-GB"/>
        </w:rPr>
        <w:t xml:space="preserve"> </w:t>
      </w:r>
      <w:r w:rsidRPr="007C2EC2">
        <w:rPr>
          <w:lang w:val="en-GB"/>
        </w:rPr>
        <w:t>to</w:t>
      </w:r>
      <w:r w:rsidRPr="007C2EC2">
        <w:rPr>
          <w:spacing w:val="19"/>
          <w:lang w:val="en-GB"/>
        </w:rPr>
        <w:t xml:space="preserve"> </w:t>
      </w:r>
      <w:r w:rsidRPr="007C2EC2">
        <w:rPr>
          <w:lang w:val="en-GB"/>
        </w:rPr>
        <w:t>the</w:t>
      </w:r>
      <w:r w:rsidRPr="007C2EC2">
        <w:rPr>
          <w:spacing w:val="19"/>
          <w:lang w:val="en-GB"/>
        </w:rPr>
        <w:t xml:space="preserve"> </w:t>
      </w:r>
      <w:r w:rsidRPr="007C2EC2">
        <w:rPr>
          <w:lang w:val="en-GB"/>
        </w:rPr>
        <w:t>wedding</w:t>
      </w:r>
      <w:r w:rsidRPr="007C2EC2">
        <w:rPr>
          <w:spacing w:val="19"/>
          <w:lang w:val="en-GB"/>
        </w:rPr>
        <w:t xml:space="preserve"> </w:t>
      </w:r>
      <w:r w:rsidRPr="007C2EC2">
        <w:rPr>
          <w:lang w:val="en-GB"/>
        </w:rPr>
        <w:t>feast</w:t>
      </w:r>
      <w:r w:rsidRPr="007C2EC2">
        <w:rPr>
          <w:spacing w:val="19"/>
          <w:lang w:val="en-GB"/>
        </w:rPr>
        <w:t xml:space="preserve"> </w:t>
      </w:r>
      <w:r w:rsidRPr="007C2EC2">
        <w:rPr>
          <w:lang w:val="en-GB"/>
        </w:rPr>
        <w:t>of</w:t>
      </w:r>
      <w:r w:rsidRPr="007C2EC2">
        <w:rPr>
          <w:spacing w:val="19"/>
          <w:lang w:val="en-GB"/>
        </w:rPr>
        <w:t xml:space="preserve"> </w:t>
      </w:r>
      <w:r w:rsidRPr="007C2EC2">
        <w:rPr>
          <w:lang w:val="en-GB"/>
        </w:rPr>
        <w:t>the</w:t>
      </w:r>
      <w:r w:rsidRPr="007C2EC2">
        <w:rPr>
          <w:spacing w:val="19"/>
          <w:lang w:val="en-GB"/>
        </w:rPr>
        <w:t xml:space="preserve"> </w:t>
      </w:r>
      <w:r w:rsidRPr="007C2EC2">
        <w:rPr>
          <w:lang w:val="en-GB"/>
        </w:rPr>
        <w:t>Lamb.</w:t>
      </w:r>
    </w:p>
    <w:p w14:paraId="59D56CB8"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Alleluia.</w:t>
      </w:r>
    </w:p>
    <w:p w14:paraId="59D56CB9" w14:textId="77777777" w:rsidR="0088485D" w:rsidRPr="007C2EC2" w:rsidRDefault="001D2D53">
      <w:pPr>
        <w:pStyle w:val="BodyText"/>
        <w:spacing w:before="186"/>
        <w:ind w:left="1593"/>
        <w:rPr>
          <w:lang w:val="en-GB"/>
        </w:rPr>
      </w:pPr>
      <w:r w:rsidRPr="007C2EC2">
        <w:rPr>
          <w:color w:val="0099FF"/>
          <w:spacing w:val="-5"/>
          <w:lang w:val="en-GB"/>
        </w:rPr>
        <w:t>or</w:t>
      </w:r>
    </w:p>
    <w:p w14:paraId="59D56CBA" w14:textId="77777777" w:rsidR="0088485D" w:rsidRPr="007C2EC2" w:rsidRDefault="001D2D53">
      <w:pPr>
        <w:pStyle w:val="BodyText"/>
        <w:spacing w:before="215"/>
        <w:ind w:left="1593"/>
        <w:rPr>
          <w:lang w:val="en-GB"/>
        </w:rPr>
      </w:pPr>
      <w:r w:rsidRPr="007C2EC2">
        <w:rPr>
          <w:lang w:val="en-GB"/>
        </w:rPr>
        <w:t>Holy</w:t>
      </w:r>
      <w:r w:rsidRPr="007C2EC2">
        <w:rPr>
          <w:spacing w:val="13"/>
          <w:lang w:val="en-GB"/>
        </w:rPr>
        <w:t xml:space="preserve"> </w:t>
      </w:r>
      <w:r w:rsidRPr="007C2EC2">
        <w:rPr>
          <w:lang w:val="en-GB"/>
        </w:rPr>
        <w:t>things</w:t>
      </w:r>
      <w:r w:rsidRPr="007C2EC2">
        <w:rPr>
          <w:spacing w:val="14"/>
          <w:lang w:val="en-GB"/>
        </w:rPr>
        <w:t xml:space="preserve"> </w:t>
      </w:r>
      <w:r w:rsidRPr="007C2EC2">
        <w:rPr>
          <w:lang w:val="en-GB"/>
        </w:rPr>
        <w:t>for</w:t>
      </w:r>
      <w:r w:rsidRPr="007C2EC2">
        <w:rPr>
          <w:spacing w:val="14"/>
          <w:lang w:val="en-GB"/>
        </w:rPr>
        <w:t xml:space="preserve"> </w:t>
      </w:r>
      <w:r w:rsidRPr="007C2EC2">
        <w:rPr>
          <w:lang w:val="en-GB"/>
        </w:rPr>
        <w:t>a</w:t>
      </w:r>
      <w:r w:rsidRPr="007C2EC2">
        <w:rPr>
          <w:spacing w:val="14"/>
          <w:lang w:val="en-GB"/>
        </w:rPr>
        <w:t xml:space="preserve"> </w:t>
      </w:r>
      <w:r w:rsidRPr="007C2EC2">
        <w:rPr>
          <w:lang w:val="en-GB"/>
        </w:rPr>
        <w:t>holy</w:t>
      </w:r>
      <w:r w:rsidRPr="007C2EC2">
        <w:rPr>
          <w:spacing w:val="14"/>
          <w:lang w:val="en-GB"/>
        </w:rPr>
        <w:t xml:space="preserve"> </w:t>
      </w:r>
      <w:r w:rsidRPr="007C2EC2">
        <w:rPr>
          <w:spacing w:val="-2"/>
          <w:lang w:val="en-GB"/>
        </w:rPr>
        <w:t>people.</w:t>
      </w:r>
    </w:p>
    <w:p w14:paraId="59D56CBB"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Only</w:t>
      </w:r>
      <w:r w:rsidRPr="007C2EC2">
        <w:rPr>
          <w:b/>
          <w:spacing w:val="8"/>
          <w:sz w:val="23"/>
          <w:lang w:val="en-GB"/>
        </w:rPr>
        <w:t xml:space="preserve"> </w:t>
      </w:r>
      <w:r w:rsidRPr="007C2EC2">
        <w:rPr>
          <w:b/>
          <w:sz w:val="23"/>
          <w:lang w:val="en-GB"/>
        </w:rPr>
        <w:t>one</w:t>
      </w:r>
      <w:r w:rsidRPr="007C2EC2">
        <w:rPr>
          <w:b/>
          <w:spacing w:val="8"/>
          <w:sz w:val="23"/>
          <w:lang w:val="en-GB"/>
        </w:rPr>
        <w:t xml:space="preserve"> </w:t>
      </w:r>
      <w:r w:rsidRPr="007C2EC2">
        <w:rPr>
          <w:b/>
          <w:sz w:val="23"/>
          <w:lang w:val="en-GB"/>
        </w:rPr>
        <w:t>is</w:t>
      </w:r>
      <w:r w:rsidRPr="007C2EC2">
        <w:rPr>
          <w:b/>
          <w:spacing w:val="8"/>
          <w:sz w:val="23"/>
          <w:lang w:val="en-GB"/>
        </w:rPr>
        <w:t xml:space="preserve"> </w:t>
      </w:r>
      <w:r w:rsidRPr="007C2EC2">
        <w:rPr>
          <w:b/>
          <w:sz w:val="23"/>
          <w:lang w:val="en-GB"/>
        </w:rPr>
        <w:t>holy,</w:t>
      </w:r>
      <w:r w:rsidRPr="007C2EC2">
        <w:rPr>
          <w:b/>
          <w:spacing w:val="8"/>
          <w:sz w:val="23"/>
          <w:lang w:val="en-GB"/>
        </w:rPr>
        <w:t xml:space="preserve"> </w:t>
      </w:r>
      <w:r w:rsidRPr="007C2EC2">
        <w:rPr>
          <w:b/>
          <w:sz w:val="23"/>
          <w:lang w:val="en-GB"/>
        </w:rPr>
        <w:t>the</w:t>
      </w:r>
      <w:r w:rsidRPr="007C2EC2">
        <w:rPr>
          <w:b/>
          <w:spacing w:val="9"/>
          <w:sz w:val="23"/>
          <w:lang w:val="en-GB"/>
        </w:rPr>
        <w:t xml:space="preserve"> </w:t>
      </w:r>
      <w:r w:rsidRPr="007C2EC2">
        <w:rPr>
          <w:b/>
          <w:sz w:val="23"/>
          <w:lang w:val="en-GB"/>
        </w:rPr>
        <w:t>Lord</w:t>
      </w:r>
      <w:r w:rsidRPr="007C2EC2">
        <w:rPr>
          <w:b/>
          <w:spacing w:val="8"/>
          <w:sz w:val="23"/>
          <w:lang w:val="en-GB"/>
        </w:rPr>
        <w:t xml:space="preserve"> </w:t>
      </w:r>
      <w:r w:rsidRPr="007C2EC2">
        <w:rPr>
          <w:b/>
          <w:sz w:val="23"/>
          <w:lang w:val="en-GB"/>
        </w:rPr>
        <w:t>Jesus</w:t>
      </w:r>
      <w:r w:rsidRPr="007C2EC2">
        <w:rPr>
          <w:b/>
          <w:spacing w:val="8"/>
          <w:sz w:val="23"/>
          <w:lang w:val="en-GB"/>
        </w:rPr>
        <w:t xml:space="preserve"> </w:t>
      </w:r>
      <w:r w:rsidRPr="007C2EC2">
        <w:rPr>
          <w:b/>
          <w:spacing w:val="-2"/>
          <w:sz w:val="23"/>
          <w:lang w:val="en-GB"/>
        </w:rPr>
        <w:t>Christ.</w:t>
      </w:r>
    </w:p>
    <w:p w14:paraId="59D56CBC" w14:textId="77777777" w:rsidR="0088485D" w:rsidRPr="007C2EC2" w:rsidRDefault="001D2D53">
      <w:pPr>
        <w:spacing w:before="45"/>
        <w:ind w:left="1593"/>
        <w:rPr>
          <w:b/>
          <w:sz w:val="23"/>
          <w:lang w:val="en-GB"/>
        </w:rPr>
      </w:pPr>
      <w:r w:rsidRPr="007C2EC2">
        <w:rPr>
          <w:b/>
          <w:sz w:val="23"/>
          <w:lang w:val="en-GB"/>
        </w:rPr>
        <w:t>We</w:t>
      </w:r>
      <w:r w:rsidRPr="007C2EC2">
        <w:rPr>
          <w:b/>
          <w:spacing w:val="7"/>
          <w:sz w:val="23"/>
          <w:lang w:val="en-GB"/>
        </w:rPr>
        <w:t xml:space="preserve"> </w:t>
      </w:r>
      <w:r w:rsidRPr="007C2EC2">
        <w:rPr>
          <w:b/>
          <w:sz w:val="23"/>
          <w:lang w:val="en-GB"/>
        </w:rPr>
        <w:t>are</w:t>
      </w:r>
      <w:r w:rsidRPr="007C2EC2">
        <w:rPr>
          <w:b/>
          <w:spacing w:val="8"/>
          <w:sz w:val="23"/>
          <w:lang w:val="en-GB"/>
        </w:rPr>
        <w:t xml:space="preserve"> </w:t>
      </w:r>
      <w:r w:rsidRPr="007C2EC2">
        <w:rPr>
          <w:b/>
          <w:sz w:val="23"/>
          <w:lang w:val="en-GB"/>
        </w:rPr>
        <w:t>made</w:t>
      </w:r>
      <w:r w:rsidRPr="007C2EC2">
        <w:rPr>
          <w:b/>
          <w:spacing w:val="8"/>
          <w:sz w:val="23"/>
          <w:lang w:val="en-GB"/>
        </w:rPr>
        <w:t xml:space="preserve"> </w:t>
      </w:r>
      <w:r w:rsidRPr="007C2EC2">
        <w:rPr>
          <w:b/>
          <w:sz w:val="23"/>
          <w:lang w:val="en-GB"/>
        </w:rPr>
        <w:t>holy</w:t>
      </w:r>
      <w:r w:rsidRPr="007C2EC2">
        <w:rPr>
          <w:b/>
          <w:spacing w:val="8"/>
          <w:sz w:val="23"/>
          <w:lang w:val="en-GB"/>
        </w:rPr>
        <w:t xml:space="preserve"> </w:t>
      </w:r>
      <w:r w:rsidRPr="007C2EC2">
        <w:rPr>
          <w:b/>
          <w:sz w:val="23"/>
          <w:lang w:val="en-GB"/>
        </w:rPr>
        <w:t>in</w:t>
      </w:r>
      <w:r w:rsidRPr="007C2EC2">
        <w:rPr>
          <w:b/>
          <w:spacing w:val="8"/>
          <w:sz w:val="23"/>
          <w:lang w:val="en-GB"/>
        </w:rPr>
        <w:t xml:space="preserve"> </w:t>
      </w:r>
      <w:r w:rsidRPr="007C2EC2">
        <w:rPr>
          <w:b/>
          <w:spacing w:val="-4"/>
          <w:sz w:val="23"/>
          <w:lang w:val="en-GB"/>
        </w:rPr>
        <w:t>him.</w:t>
      </w:r>
    </w:p>
    <w:p w14:paraId="59D56CBD" w14:textId="77777777" w:rsidR="0088485D" w:rsidRPr="007C2EC2" w:rsidRDefault="0088485D">
      <w:pPr>
        <w:pStyle w:val="BodyText"/>
        <w:spacing w:before="91"/>
        <w:rPr>
          <w:b/>
          <w:lang w:val="en-GB"/>
        </w:rPr>
      </w:pPr>
    </w:p>
    <w:p w14:paraId="59D56CBE" w14:textId="77777777" w:rsidR="0088485D" w:rsidRPr="007C2EC2" w:rsidRDefault="001D2D53">
      <w:pPr>
        <w:pStyle w:val="BodyText"/>
        <w:spacing w:before="1" w:line="280" w:lineRule="auto"/>
        <w:ind w:left="1593" w:right="3699"/>
        <w:rPr>
          <w:lang w:val="en-GB"/>
        </w:rPr>
      </w:pPr>
      <w:r w:rsidRPr="007C2EC2">
        <w:rPr>
          <w:lang w:val="en-GB"/>
        </w:rPr>
        <w:t>Take, eat; this is the body of Christ, broken for you. Do this in remembrance of him.</w:t>
      </w:r>
    </w:p>
    <w:p w14:paraId="59D56CBF" w14:textId="77777777" w:rsidR="0088485D" w:rsidRPr="007C2EC2" w:rsidRDefault="0088485D">
      <w:pPr>
        <w:pStyle w:val="BodyText"/>
        <w:spacing w:before="46"/>
        <w:rPr>
          <w:lang w:val="en-GB"/>
        </w:rPr>
      </w:pPr>
    </w:p>
    <w:p w14:paraId="59D56CC0" w14:textId="77777777" w:rsidR="0088485D" w:rsidRPr="007C2EC2" w:rsidRDefault="001D2D53">
      <w:pPr>
        <w:pStyle w:val="BodyText"/>
        <w:spacing w:line="280" w:lineRule="auto"/>
        <w:ind w:left="1593" w:right="3410"/>
        <w:rPr>
          <w:lang w:val="en-GB"/>
        </w:rPr>
      </w:pPr>
      <w:r w:rsidRPr="007C2EC2">
        <w:rPr>
          <w:lang w:val="en-GB"/>
        </w:rPr>
        <w:t>This cup is the new covenant in the blood of Christ, shed for you and for all, for the forgiveness of sin. Drink of it, all of you, in remembrance of him.</w:t>
      </w:r>
    </w:p>
    <w:p w14:paraId="59D56CC1" w14:textId="77777777" w:rsidR="0088485D" w:rsidRPr="007C2EC2" w:rsidRDefault="001D2D53">
      <w:pPr>
        <w:pStyle w:val="BodyText"/>
        <w:spacing w:before="142"/>
        <w:ind w:left="1593"/>
        <w:rPr>
          <w:lang w:val="en-GB"/>
        </w:rPr>
      </w:pPr>
      <w:r w:rsidRPr="007C2EC2">
        <w:rPr>
          <w:color w:val="0099FF"/>
          <w:spacing w:val="-5"/>
          <w:lang w:val="en-GB"/>
        </w:rPr>
        <w:t>or</w:t>
      </w:r>
    </w:p>
    <w:p w14:paraId="59D56CC2" w14:textId="77777777" w:rsidR="0088485D" w:rsidRPr="007C2EC2" w:rsidRDefault="001D2D53">
      <w:pPr>
        <w:pStyle w:val="BodyText"/>
        <w:spacing w:before="216" w:line="280" w:lineRule="auto"/>
        <w:ind w:left="1593" w:right="5236"/>
        <w:rPr>
          <w:lang w:val="en-GB"/>
        </w:rPr>
      </w:pPr>
      <w:r w:rsidRPr="007C2EC2">
        <w:rPr>
          <w:lang w:val="en-GB"/>
        </w:rPr>
        <w:t>The body of Christ, given for you. The</w:t>
      </w:r>
      <w:r w:rsidRPr="007C2EC2">
        <w:rPr>
          <w:spacing w:val="20"/>
          <w:lang w:val="en-GB"/>
        </w:rPr>
        <w:t xml:space="preserve"> </w:t>
      </w:r>
      <w:r w:rsidRPr="007C2EC2">
        <w:rPr>
          <w:lang w:val="en-GB"/>
        </w:rPr>
        <w:t>blood</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Christ,</w:t>
      </w:r>
      <w:r w:rsidRPr="007C2EC2">
        <w:rPr>
          <w:spacing w:val="20"/>
          <w:lang w:val="en-GB"/>
        </w:rPr>
        <w:t xml:space="preserve"> </w:t>
      </w:r>
      <w:r w:rsidRPr="007C2EC2">
        <w:rPr>
          <w:lang w:val="en-GB"/>
        </w:rPr>
        <w:t>shed</w:t>
      </w:r>
      <w:r w:rsidRPr="007C2EC2">
        <w:rPr>
          <w:spacing w:val="20"/>
          <w:lang w:val="en-GB"/>
        </w:rPr>
        <w:t xml:space="preserve"> </w:t>
      </w:r>
      <w:r w:rsidRPr="007C2EC2">
        <w:rPr>
          <w:lang w:val="en-GB"/>
        </w:rPr>
        <w:t>for</w:t>
      </w:r>
      <w:r w:rsidRPr="007C2EC2">
        <w:rPr>
          <w:spacing w:val="20"/>
          <w:lang w:val="en-GB"/>
        </w:rPr>
        <w:t xml:space="preserve"> </w:t>
      </w:r>
      <w:r w:rsidRPr="007C2EC2">
        <w:rPr>
          <w:spacing w:val="-4"/>
          <w:lang w:val="en-GB"/>
        </w:rPr>
        <w:t>you.</w:t>
      </w:r>
    </w:p>
    <w:p w14:paraId="59D56CC3" w14:textId="77777777" w:rsidR="0088485D" w:rsidRPr="007C2EC2" w:rsidRDefault="001D2D53">
      <w:pPr>
        <w:pStyle w:val="BodyText"/>
        <w:spacing w:before="141"/>
        <w:ind w:left="1593"/>
        <w:rPr>
          <w:lang w:val="en-GB"/>
        </w:rPr>
      </w:pPr>
      <w:r w:rsidRPr="007C2EC2">
        <w:rPr>
          <w:color w:val="0099FF"/>
          <w:spacing w:val="-5"/>
          <w:lang w:val="en-GB"/>
        </w:rPr>
        <w:t>or</w:t>
      </w:r>
    </w:p>
    <w:p w14:paraId="59D56CC4" w14:textId="77777777" w:rsidR="0088485D" w:rsidRPr="007C2EC2" w:rsidRDefault="001D2D53">
      <w:pPr>
        <w:pStyle w:val="BodyText"/>
        <w:spacing w:before="216" w:line="280" w:lineRule="auto"/>
        <w:ind w:left="1593" w:right="4838"/>
        <w:rPr>
          <w:lang w:val="en-GB"/>
        </w:rPr>
      </w:pPr>
      <w:r w:rsidRPr="007C2EC2">
        <w:rPr>
          <w:lang w:val="en-GB"/>
        </w:rPr>
        <w:t>The bread of heaven in Christ Jesus. The cup of salvation in Christ Jesus.</w:t>
      </w:r>
    </w:p>
    <w:p w14:paraId="59D56CC5" w14:textId="77777777" w:rsidR="0088485D" w:rsidRPr="007C2EC2" w:rsidRDefault="0088485D">
      <w:pPr>
        <w:pStyle w:val="BodyText"/>
        <w:spacing w:before="10"/>
        <w:rPr>
          <w:sz w:val="17"/>
          <w:lang w:val="en-GB"/>
        </w:rPr>
      </w:pPr>
    </w:p>
    <w:p w14:paraId="59D56CC6" w14:textId="77777777" w:rsidR="0088485D" w:rsidRPr="007C2EC2" w:rsidRDefault="0088485D">
      <w:pPr>
        <w:rPr>
          <w:sz w:val="17"/>
          <w:lang w:val="en-GB"/>
        </w:rPr>
        <w:sectPr w:rsidR="0088485D" w:rsidRPr="007C2EC2">
          <w:pgSz w:w="11900" w:h="16840"/>
          <w:pgMar w:top="1000" w:right="460" w:bottom="740" w:left="900" w:header="0" w:footer="545" w:gutter="0"/>
          <w:cols w:space="720"/>
        </w:sectPr>
      </w:pPr>
    </w:p>
    <w:p w14:paraId="59D56CC7" w14:textId="77777777" w:rsidR="0088485D" w:rsidRPr="007C2EC2" w:rsidRDefault="0088485D">
      <w:pPr>
        <w:pStyle w:val="BodyText"/>
        <w:rPr>
          <w:lang w:val="en-GB"/>
        </w:rPr>
      </w:pPr>
    </w:p>
    <w:p w14:paraId="59D56CC8" w14:textId="77777777" w:rsidR="0088485D" w:rsidRPr="007C2EC2" w:rsidRDefault="0088485D">
      <w:pPr>
        <w:pStyle w:val="BodyText"/>
        <w:spacing w:before="126"/>
        <w:rPr>
          <w:lang w:val="en-GB"/>
        </w:rPr>
      </w:pPr>
    </w:p>
    <w:p w14:paraId="59D56CC9" w14:textId="77777777" w:rsidR="0088485D" w:rsidRPr="007C2EC2" w:rsidRDefault="001D2D53">
      <w:pPr>
        <w:pStyle w:val="BodyText"/>
        <w:ind w:left="1594"/>
        <w:rPr>
          <w:lang w:val="en-GB"/>
        </w:rPr>
      </w:pPr>
      <w:r w:rsidRPr="007C2EC2">
        <w:rPr>
          <w:lang w:val="en-GB"/>
        </w:rPr>
        <w:t>God</w:t>
      </w:r>
      <w:r w:rsidRPr="007C2EC2">
        <w:rPr>
          <w:spacing w:val="18"/>
          <w:lang w:val="en-GB"/>
        </w:rPr>
        <w:t xml:space="preserve"> </w:t>
      </w:r>
      <w:r w:rsidRPr="007C2EC2">
        <w:rPr>
          <w:lang w:val="en-GB"/>
        </w:rPr>
        <w:t>of</w:t>
      </w:r>
      <w:r w:rsidRPr="007C2EC2">
        <w:rPr>
          <w:spacing w:val="19"/>
          <w:lang w:val="en-GB"/>
        </w:rPr>
        <w:t xml:space="preserve"> </w:t>
      </w:r>
      <w:r w:rsidRPr="007C2EC2">
        <w:rPr>
          <w:lang w:val="en-GB"/>
        </w:rPr>
        <w:t>a</w:t>
      </w:r>
      <w:r w:rsidRPr="007C2EC2">
        <w:rPr>
          <w:spacing w:val="19"/>
          <w:lang w:val="en-GB"/>
        </w:rPr>
        <w:t xml:space="preserve"> </w:t>
      </w:r>
      <w:r w:rsidRPr="007C2EC2">
        <w:rPr>
          <w:lang w:val="en-GB"/>
        </w:rPr>
        <w:t>love</w:t>
      </w:r>
      <w:r w:rsidRPr="007C2EC2">
        <w:rPr>
          <w:spacing w:val="18"/>
          <w:lang w:val="en-GB"/>
        </w:rPr>
        <w:t xml:space="preserve"> </w:t>
      </w:r>
      <w:r w:rsidRPr="007C2EC2">
        <w:rPr>
          <w:lang w:val="en-GB"/>
        </w:rPr>
        <w:t>stronger</w:t>
      </w:r>
      <w:r w:rsidRPr="007C2EC2">
        <w:rPr>
          <w:spacing w:val="19"/>
          <w:lang w:val="en-GB"/>
        </w:rPr>
        <w:t xml:space="preserve"> </w:t>
      </w:r>
      <w:r w:rsidRPr="007C2EC2">
        <w:rPr>
          <w:lang w:val="en-GB"/>
        </w:rPr>
        <w:t>than</w:t>
      </w:r>
      <w:r w:rsidRPr="007C2EC2">
        <w:rPr>
          <w:spacing w:val="19"/>
          <w:lang w:val="en-GB"/>
        </w:rPr>
        <w:t xml:space="preserve"> </w:t>
      </w:r>
      <w:r w:rsidRPr="007C2EC2">
        <w:rPr>
          <w:spacing w:val="-2"/>
          <w:lang w:val="en-GB"/>
        </w:rPr>
        <w:t>death,</w:t>
      </w:r>
    </w:p>
    <w:p w14:paraId="59D56CCA" w14:textId="77777777" w:rsidR="0088485D" w:rsidRPr="007C2EC2" w:rsidRDefault="001D2D53">
      <w:pPr>
        <w:pStyle w:val="Heading3"/>
        <w:spacing w:before="90"/>
        <w:ind w:left="730"/>
        <w:jc w:val="left"/>
        <w:rPr>
          <w:u w:val="none"/>
          <w:lang w:val="en-GB"/>
        </w:rPr>
      </w:pPr>
      <w:r w:rsidRPr="007C2EC2">
        <w:rPr>
          <w:b w:val="0"/>
          <w:u w:val="none"/>
          <w:lang w:val="en-GB"/>
        </w:rPr>
        <w:br w:type="column"/>
      </w:r>
      <w:r w:rsidRPr="007C2EC2">
        <w:rPr>
          <w:spacing w:val="4"/>
          <w:u w:color="0099FF"/>
          <w:lang w:val="en-GB"/>
        </w:rPr>
        <w:t xml:space="preserve"> </w:t>
      </w:r>
      <w:r w:rsidRPr="007C2EC2">
        <w:rPr>
          <w:u w:color="0099FF"/>
          <w:lang w:val="en-GB"/>
        </w:rPr>
        <w:t>Prayer</w:t>
      </w:r>
      <w:r w:rsidRPr="007C2EC2">
        <w:rPr>
          <w:spacing w:val="11"/>
          <w:u w:color="0099FF"/>
          <w:lang w:val="en-GB"/>
        </w:rPr>
        <w:t xml:space="preserve"> </w:t>
      </w:r>
      <w:r w:rsidRPr="007C2EC2">
        <w:rPr>
          <w:u w:color="0099FF"/>
          <w:lang w:val="en-GB"/>
        </w:rPr>
        <w:t>after</w:t>
      </w:r>
      <w:r w:rsidRPr="007C2EC2">
        <w:rPr>
          <w:spacing w:val="12"/>
          <w:u w:color="0099FF"/>
          <w:lang w:val="en-GB"/>
        </w:rPr>
        <w:t xml:space="preserve"> </w:t>
      </w:r>
      <w:r w:rsidRPr="007C2EC2">
        <w:rPr>
          <w:spacing w:val="-2"/>
          <w:u w:color="0099FF"/>
          <w:lang w:val="en-GB"/>
        </w:rPr>
        <w:t>Communion</w:t>
      </w:r>
    </w:p>
    <w:p w14:paraId="59D56CCB"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226" w:space="40"/>
            <w:col w:w="5274"/>
          </w:cols>
        </w:sectPr>
      </w:pPr>
    </w:p>
    <w:p w14:paraId="59D56CCC" w14:textId="77777777" w:rsidR="0088485D" w:rsidRPr="007C2EC2" w:rsidRDefault="001D2D53">
      <w:pPr>
        <w:pStyle w:val="BodyText"/>
        <w:spacing w:before="45" w:line="280" w:lineRule="auto"/>
        <w:ind w:left="1594" w:right="4112"/>
        <w:jc w:val="both"/>
        <w:rPr>
          <w:lang w:val="en-GB"/>
        </w:rPr>
      </w:pPr>
      <w:r w:rsidRPr="007C2EC2">
        <w:rPr>
          <w:lang w:val="en-GB"/>
        </w:rPr>
        <w:t>you have given us new birth into a living hope through the gift of your Son.</w:t>
      </w:r>
    </w:p>
    <w:p w14:paraId="59D56CCD" w14:textId="77777777" w:rsidR="0088485D" w:rsidRPr="007C2EC2" w:rsidRDefault="001D2D53">
      <w:pPr>
        <w:pStyle w:val="BodyText"/>
        <w:spacing w:before="2"/>
        <w:ind w:left="1594"/>
        <w:jc w:val="both"/>
        <w:rPr>
          <w:lang w:val="en-GB"/>
        </w:rPr>
      </w:pPr>
      <w:r w:rsidRPr="007C2EC2">
        <w:rPr>
          <w:lang w:val="en-GB"/>
        </w:rPr>
        <w:t>God</w:t>
      </w:r>
      <w:r w:rsidRPr="007C2EC2">
        <w:rPr>
          <w:spacing w:val="16"/>
          <w:lang w:val="en-GB"/>
        </w:rPr>
        <w:t xml:space="preserve"> </w:t>
      </w:r>
      <w:r w:rsidRPr="007C2EC2">
        <w:rPr>
          <w:lang w:val="en-GB"/>
        </w:rPr>
        <w:t>with</w:t>
      </w:r>
      <w:r w:rsidRPr="007C2EC2">
        <w:rPr>
          <w:spacing w:val="18"/>
          <w:lang w:val="en-GB"/>
        </w:rPr>
        <w:t xml:space="preserve"> </w:t>
      </w:r>
      <w:r w:rsidRPr="007C2EC2">
        <w:rPr>
          <w:spacing w:val="-5"/>
          <w:lang w:val="en-GB"/>
        </w:rPr>
        <w:t>us,</w:t>
      </w:r>
    </w:p>
    <w:p w14:paraId="59D56CCE" w14:textId="77777777" w:rsidR="0088485D" w:rsidRPr="007C2EC2" w:rsidRDefault="001D2D53">
      <w:pPr>
        <w:pStyle w:val="BodyText"/>
        <w:spacing w:before="45" w:line="280" w:lineRule="auto"/>
        <w:ind w:left="1594" w:right="4419"/>
        <w:jc w:val="both"/>
        <w:rPr>
          <w:lang w:val="en-GB"/>
        </w:rPr>
      </w:pPr>
      <w:r w:rsidRPr="007C2EC2">
        <w:rPr>
          <w:lang w:val="en-GB"/>
        </w:rPr>
        <w:t>like a mother you have fed us with yourself and strengthened us for journeying ahead. God of truth and power,</w:t>
      </w:r>
    </w:p>
    <w:p w14:paraId="59D56CCF" w14:textId="77777777" w:rsidR="0088485D" w:rsidRPr="007C2EC2" w:rsidRDefault="001D2D53">
      <w:pPr>
        <w:pStyle w:val="BodyText"/>
        <w:spacing w:before="2" w:line="280" w:lineRule="auto"/>
        <w:ind w:left="1594" w:right="5253"/>
        <w:jc w:val="both"/>
        <w:rPr>
          <w:lang w:val="en-GB"/>
        </w:rPr>
      </w:pPr>
      <w:r w:rsidRPr="007C2EC2">
        <w:rPr>
          <w:lang w:val="en-GB"/>
        </w:rPr>
        <w:t>you take our weakness and our sin and refashion us by grace.</w:t>
      </w:r>
    </w:p>
    <w:p w14:paraId="59D56CD0" w14:textId="77777777" w:rsidR="0088485D" w:rsidRPr="007C2EC2" w:rsidRDefault="001D2D53">
      <w:pPr>
        <w:spacing w:before="1"/>
        <w:ind w:left="914"/>
        <w:jc w:val="both"/>
        <w:rPr>
          <w:b/>
          <w:sz w:val="23"/>
          <w:lang w:val="en-GB"/>
        </w:rPr>
      </w:pPr>
      <w:r w:rsidRPr="007C2EC2">
        <w:rPr>
          <w:i/>
          <w:color w:val="0099FF"/>
          <w:sz w:val="23"/>
          <w:lang w:val="en-GB"/>
        </w:rPr>
        <w:t>All</w:t>
      </w:r>
      <w:r w:rsidRPr="007C2EC2">
        <w:rPr>
          <w:i/>
          <w:color w:val="0099FF"/>
          <w:spacing w:val="49"/>
          <w:w w:val="150"/>
          <w:sz w:val="23"/>
          <w:lang w:val="en-GB"/>
        </w:rPr>
        <w:t xml:space="preserve">   </w:t>
      </w:r>
      <w:r w:rsidRPr="007C2EC2">
        <w:rPr>
          <w:b/>
          <w:sz w:val="23"/>
          <w:lang w:val="en-GB"/>
        </w:rPr>
        <w:t>Gracious</w:t>
      </w:r>
      <w:r w:rsidRPr="007C2EC2">
        <w:rPr>
          <w:b/>
          <w:spacing w:val="9"/>
          <w:sz w:val="23"/>
          <w:lang w:val="en-GB"/>
        </w:rPr>
        <w:t xml:space="preserve"> </w:t>
      </w:r>
      <w:r w:rsidRPr="007C2EC2">
        <w:rPr>
          <w:b/>
          <w:spacing w:val="-4"/>
          <w:sz w:val="23"/>
          <w:lang w:val="en-GB"/>
        </w:rPr>
        <w:t>God,</w:t>
      </w:r>
    </w:p>
    <w:p w14:paraId="59D56CD1" w14:textId="77777777" w:rsidR="0088485D" w:rsidRPr="007C2EC2" w:rsidRDefault="001D2D53">
      <w:pPr>
        <w:spacing w:before="46" w:line="280" w:lineRule="auto"/>
        <w:ind w:left="1593" w:right="3410"/>
        <w:rPr>
          <w:b/>
          <w:sz w:val="23"/>
          <w:lang w:val="en-GB"/>
        </w:rPr>
      </w:pPr>
      <w:r w:rsidRPr="007C2EC2">
        <w:rPr>
          <w:b/>
          <w:sz w:val="23"/>
          <w:lang w:val="en-GB"/>
        </w:rPr>
        <w:t>may the love which bids us welcome at this table gather all your children into one,</w:t>
      </w:r>
    </w:p>
    <w:p w14:paraId="59D56CD2" w14:textId="77777777" w:rsidR="0088485D" w:rsidRPr="007C2EC2" w:rsidRDefault="001D2D53">
      <w:pPr>
        <w:spacing w:before="1" w:line="280" w:lineRule="auto"/>
        <w:ind w:left="1593" w:right="6105"/>
        <w:rPr>
          <w:b/>
          <w:sz w:val="23"/>
          <w:lang w:val="en-GB"/>
        </w:rPr>
      </w:pPr>
      <w:r w:rsidRPr="007C2EC2">
        <w:rPr>
          <w:b/>
          <w:sz w:val="23"/>
          <w:lang w:val="en-GB"/>
        </w:rPr>
        <w:t>in your eternal presence, whole and free at last.</w:t>
      </w:r>
    </w:p>
    <w:p w14:paraId="59D56CD3" w14:textId="77777777" w:rsidR="0088485D" w:rsidRPr="007C2EC2" w:rsidRDefault="001D2D53">
      <w:pPr>
        <w:spacing w:before="1"/>
        <w:ind w:left="1593"/>
        <w:rPr>
          <w:b/>
          <w:sz w:val="23"/>
          <w:lang w:val="en-GB"/>
        </w:rPr>
      </w:pPr>
      <w:r w:rsidRPr="007C2EC2">
        <w:rPr>
          <w:b/>
          <w:spacing w:val="-2"/>
          <w:sz w:val="23"/>
          <w:lang w:val="en-GB"/>
        </w:rPr>
        <w:t>Amen.</w:t>
      </w:r>
    </w:p>
    <w:p w14:paraId="59D56CD4"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6CD5" w14:textId="77777777" w:rsidR="0088485D" w:rsidRPr="007C2EC2" w:rsidRDefault="0088485D">
      <w:pPr>
        <w:pStyle w:val="BodyText"/>
        <w:rPr>
          <w:b/>
          <w:lang w:val="en-GB"/>
        </w:rPr>
      </w:pPr>
    </w:p>
    <w:p w14:paraId="59D56CD6" w14:textId="77777777" w:rsidR="0088485D" w:rsidRPr="007C2EC2" w:rsidRDefault="0088485D">
      <w:pPr>
        <w:pStyle w:val="BodyText"/>
        <w:spacing w:before="103"/>
        <w:rPr>
          <w:b/>
          <w:lang w:val="en-GB"/>
        </w:rPr>
      </w:pPr>
    </w:p>
    <w:p w14:paraId="59D56CD7" w14:textId="77777777" w:rsidR="0088485D" w:rsidRPr="007C2EC2" w:rsidRDefault="001D2D53">
      <w:pPr>
        <w:pStyle w:val="BodyText"/>
        <w:ind w:left="908"/>
        <w:rPr>
          <w:lang w:val="en-GB"/>
        </w:rPr>
      </w:pPr>
      <w:bookmarkStart w:id="31" w:name="_Dismissal"/>
      <w:bookmarkStart w:id="32" w:name="_bookmark13"/>
      <w:bookmarkEnd w:id="31"/>
      <w:bookmarkEnd w:id="32"/>
      <w:r w:rsidRPr="007C2EC2">
        <w:rPr>
          <w:color w:val="0099FF"/>
          <w:lang w:val="en-GB"/>
        </w:rPr>
        <w:t>An</w:t>
      </w:r>
      <w:r w:rsidRPr="007C2EC2">
        <w:rPr>
          <w:color w:val="0099FF"/>
          <w:spacing w:val="7"/>
          <w:lang w:val="en-GB"/>
        </w:rPr>
        <w:t xml:space="preserve"> </w:t>
      </w:r>
      <w:r w:rsidRPr="007C2EC2">
        <w:rPr>
          <w:color w:val="0099FF"/>
          <w:lang w:val="en-GB"/>
        </w:rPr>
        <w:t>appropriate</w:t>
      </w:r>
      <w:r w:rsidRPr="007C2EC2">
        <w:rPr>
          <w:color w:val="0099FF"/>
          <w:spacing w:val="8"/>
          <w:lang w:val="en-GB"/>
        </w:rPr>
        <w:t xml:space="preserve"> </w:t>
      </w:r>
      <w:r w:rsidRPr="007C2EC2">
        <w:rPr>
          <w:color w:val="0099FF"/>
          <w:lang w:val="en-GB"/>
        </w:rPr>
        <w:t>hymn</w:t>
      </w:r>
      <w:r w:rsidRPr="007C2EC2">
        <w:rPr>
          <w:color w:val="0099FF"/>
          <w:spacing w:val="7"/>
          <w:lang w:val="en-GB"/>
        </w:rPr>
        <w:t xml:space="preserve"> </w:t>
      </w:r>
      <w:r w:rsidRPr="007C2EC2">
        <w:rPr>
          <w:color w:val="0099FF"/>
          <w:lang w:val="en-GB"/>
        </w:rPr>
        <w:t>or</w:t>
      </w:r>
      <w:r w:rsidRPr="007C2EC2">
        <w:rPr>
          <w:color w:val="0099FF"/>
          <w:spacing w:val="8"/>
          <w:lang w:val="en-GB"/>
        </w:rPr>
        <w:t xml:space="preserve"> </w:t>
      </w:r>
      <w:r w:rsidRPr="007C2EC2">
        <w:rPr>
          <w:color w:val="0099FF"/>
          <w:lang w:val="en-GB"/>
        </w:rPr>
        <w:t>psalm</w:t>
      </w:r>
      <w:r w:rsidRPr="007C2EC2">
        <w:rPr>
          <w:color w:val="0099FF"/>
          <w:spacing w:val="7"/>
          <w:lang w:val="en-GB"/>
        </w:rPr>
        <w:t xml:space="preserve"> </w:t>
      </w:r>
      <w:r w:rsidRPr="007C2EC2">
        <w:rPr>
          <w:color w:val="0099FF"/>
          <w:lang w:val="en-GB"/>
        </w:rPr>
        <w:t>can</w:t>
      </w:r>
      <w:r w:rsidRPr="007C2EC2">
        <w:rPr>
          <w:color w:val="0099FF"/>
          <w:spacing w:val="8"/>
          <w:lang w:val="en-GB"/>
        </w:rPr>
        <w:t xml:space="preserve"> </w:t>
      </w:r>
      <w:r w:rsidRPr="007C2EC2">
        <w:rPr>
          <w:color w:val="0099FF"/>
          <w:lang w:val="en-GB"/>
        </w:rPr>
        <w:t>be</w:t>
      </w:r>
      <w:r w:rsidRPr="007C2EC2">
        <w:rPr>
          <w:color w:val="0099FF"/>
          <w:spacing w:val="8"/>
          <w:lang w:val="en-GB"/>
        </w:rPr>
        <w:t xml:space="preserve"> </w:t>
      </w:r>
      <w:r w:rsidRPr="007C2EC2">
        <w:rPr>
          <w:color w:val="0099FF"/>
          <w:spacing w:val="-4"/>
          <w:lang w:val="en-GB"/>
        </w:rPr>
        <w:t>used.</w:t>
      </w:r>
    </w:p>
    <w:p w14:paraId="59D56CD8" w14:textId="77777777" w:rsidR="0088485D" w:rsidRPr="007C2EC2" w:rsidRDefault="0088485D">
      <w:pPr>
        <w:pStyle w:val="BodyText"/>
        <w:rPr>
          <w:lang w:val="en-GB"/>
        </w:rPr>
      </w:pPr>
    </w:p>
    <w:p w14:paraId="59D56CD9" w14:textId="77777777" w:rsidR="0088485D" w:rsidRPr="007C2EC2" w:rsidRDefault="0088485D">
      <w:pPr>
        <w:pStyle w:val="BodyText"/>
        <w:spacing w:before="237"/>
        <w:rPr>
          <w:lang w:val="en-GB"/>
        </w:rPr>
      </w:pPr>
    </w:p>
    <w:p w14:paraId="59D56CDA" w14:textId="77777777" w:rsidR="0088485D" w:rsidRPr="007C2EC2" w:rsidRDefault="001D2D53">
      <w:pPr>
        <w:pStyle w:val="BodyText"/>
        <w:spacing w:line="280" w:lineRule="auto"/>
        <w:ind w:left="908" w:right="44"/>
        <w:rPr>
          <w:lang w:val="en-GB"/>
        </w:rPr>
      </w:pPr>
      <w:r w:rsidRPr="007C2EC2">
        <w:rPr>
          <w:lang w:val="en-GB"/>
        </w:rPr>
        <w:t>Go out into the world with the food of your pilgrimage</w:t>
      </w:r>
      <w:r w:rsidRPr="007C2EC2">
        <w:rPr>
          <w:spacing w:val="40"/>
          <w:lang w:val="en-GB"/>
        </w:rPr>
        <w:t xml:space="preserve"> </w:t>
      </w:r>
      <w:r w:rsidRPr="007C2EC2">
        <w:rPr>
          <w:lang w:val="en-GB"/>
        </w:rPr>
        <w:t>in peace and gladness.</w:t>
      </w:r>
    </w:p>
    <w:p w14:paraId="59D56CDB"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7"/>
          <w:sz w:val="23"/>
          <w:lang w:val="en-GB"/>
        </w:rPr>
        <w:t xml:space="preserve"> </w:t>
      </w:r>
      <w:r w:rsidRPr="007C2EC2">
        <w:rPr>
          <w:b/>
          <w:sz w:val="23"/>
          <w:lang w:val="en-GB"/>
        </w:rPr>
        <w:t>be</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God</w:t>
      </w:r>
      <w:r w:rsidRPr="007C2EC2">
        <w:rPr>
          <w:b/>
          <w:spacing w:val="10"/>
          <w:sz w:val="23"/>
          <w:lang w:val="en-GB"/>
        </w:rPr>
        <w:t xml:space="preserve"> </w:t>
      </w:r>
      <w:r w:rsidRPr="007C2EC2">
        <w:rPr>
          <w:b/>
          <w:sz w:val="23"/>
          <w:lang w:val="en-GB"/>
        </w:rPr>
        <w:t>for</w:t>
      </w:r>
      <w:r w:rsidRPr="007C2EC2">
        <w:rPr>
          <w:b/>
          <w:spacing w:val="9"/>
          <w:sz w:val="23"/>
          <w:lang w:val="en-GB"/>
        </w:rPr>
        <w:t xml:space="preserve"> </w:t>
      </w:r>
      <w:r w:rsidRPr="007C2EC2">
        <w:rPr>
          <w:b/>
          <w:sz w:val="23"/>
          <w:lang w:val="en-GB"/>
        </w:rPr>
        <w:t>his</w:t>
      </w:r>
      <w:r w:rsidRPr="007C2EC2">
        <w:rPr>
          <w:b/>
          <w:spacing w:val="10"/>
          <w:sz w:val="23"/>
          <w:lang w:val="en-GB"/>
        </w:rPr>
        <w:t xml:space="preserve"> </w:t>
      </w:r>
      <w:r w:rsidRPr="007C2EC2">
        <w:rPr>
          <w:b/>
          <w:sz w:val="23"/>
          <w:lang w:val="en-GB"/>
        </w:rPr>
        <w:t>gift</w:t>
      </w:r>
      <w:r w:rsidRPr="007C2EC2">
        <w:rPr>
          <w:b/>
          <w:spacing w:val="10"/>
          <w:sz w:val="23"/>
          <w:lang w:val="en-GB"/>
        </w:rPr>
        <w:t xml:space="preserve"> </w:t>
      </w:r>
      <w:r w:rsidRPr="007C2EC2">
        <w:rPr>
          <w:b/>
          <w:sz w:val="23"/>
          <w:lang w:val="en-GB"/>
        </w:rPr>
        <w:t>beyond</w:t>
      </w:r>
      <w:r w:rsidRPr="007C2EC2">
        <w:rPr>
          <w:b/>
          <w:spacing w:val="10"/>
          <w:sz w:val="23"/>
          <w:lang w:val="en-GB"/>
        </w:rPr>
        <w:t xml:space="preserve"> </w:t>
      </w:r>
      <w:r w:rsidRPr="007C2EC2">
        <w:rPr>
          <w:b/>
          <w:spacing w:val="-2"/>
          <w:sz w:val="23"/>
          <w:lang w:val="en-GB"/>
        </w:rPr>
        <w:t>words.</w:t>
      </w:r>
    </w:p>
    <w:p w14:paraId="59D56CDC" w14:textId="77777777" w:rsidR="0088485D" w:rsidRPr="007C2EC2" w:rsidRDefault="001D2D53">
      <w:pPr>
        <w:pStyle w:val="BodyText"/>
        <w:spacing w:before="186"/>
        <w:ind w:left="908"/>
        <w:rPr>
          <w:lang w:val="en-GB"/>
        </w:rPr>
      </w:pPr>
      <w:r w:rsidRPr="007C2EC2">
        <w:rPr>
          <w:color w:val="0099FF"/>
          <w:spacing w:val="-5"/>
          <w:lang w:val="en-GB"/>
        </w:rPr>
        <w:t>or</w:t>
      </w:r>
    </w:p>
    <w:p w14:paraId="59D56CDD" w14:textId="77777777" w:rsidR="0088485D" w:rsidRPr="007C2EC2" w:rsidRDefault="001D2D53">
      <w:pPr>
        <w:pStyle w:val="BodyText"/>
        <w:spacing w:before="215"/>
        <w:ind w:left="908"/>
        <w:rPr>
          <w:lang w:val="en-GB"/>
        </w:rPr>
      </w:pPr>
      <w:r w:rsidRPr="007C2EC2">
        <w:rPr>
          <w:lang w:val="en-GB"/>
        </w:rPr>
        <w:t>Go</w:t>
      </w:r>
      <w:r w:rsidRPr="007C2EC2">
        <w:rPr>
          <w:spacing w:val="17"/>
          <w:lang w:val="en-GB"/>
        </w:rPr>
        <w:t xml:space="preserve"> </w:t>
      </w:r>
      <w:r w:rsidRPr="007C2EC2">
        <w:rPr>
          <w:lang w:val="en-GB"/>
        </w:rPr>
        <w:t>in</w:t>
      </w:r>
      <w:r w:rsidRPr="007C2EC2">
        <w:rPr>
          <w:spacing w:val="17"/>
          <w:lang w:val="en-GB"/>
        </w:rPr>
        <w:t xml:space="preserve"> </w:t>
      </w:r>
      <w:r w:rsidRPr="007C2EC2">
        <w:rPr>
          <w:lang w:val="en-GB"/>
        </w:rPr>
        <w:t>peace</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love</w:t>
      </w:r>
      <w:r w:rsidRPr="007C2EC2">
        <w:rPr>
          <w:spacing w:val="17"/>
          <w:lang w:val="en-GB"/>
        </w:rPr>
        <w:t xml:space="preserve"> </w:t>
      </w:r>
      <w:r w:rsidRPr="007C2EC2">
        <w:rPr>
          <w:lang w:val="en-GB"/>
        </w:rPr>
        <w:t>and</w:t>
      </w:r>
      <w:r w:rsidRPr="007C2EC2">
        <w:rPr>
          <w:spacing w:val="17"/>
          <w:lang w:val="en-GB"/>
        </w:rPr>
        <w:t xml:space="preserve"> </w:t>
      </w:r>
      <w:r w:rsidRPr="007C2EC2">
        <w:rPr>
          <w:lang w:val="en-GB"/>
        </w:rPr>
        <w:t>serve</w:t>
      </w:r>
      <w:r w:rsidRPr="007C2EC2">
        <w:rPr>
          <w:spacing w:val="17"/>
          <w:lang w:val="en-GB"/>
        </w:rPr>
        <w:t xml:space="preserve"> </w:t>
      </w:r>
      <w:r w:rsidRPr="007C2EC2">
        <w:rPr>
          <w:lang w:val="en-GB"/>
        </w:rPr>
        <w:t>the</w:t>
      </w:r>
      <w:r w:rsidRPr="007C2EC2">
        <w:rPr>
          <w:spacing w:val="17"/>
          <w:lang w:val="en-GB"/>
        </w:rPr>
        <w:t xml:space="preserve"> </w:t>
      </w:r>
      <w:r w:rsidRPr="007C2EC2">
        <w:rPr>
          <w:spacing w:val="-2"/>
          <w:lang w:val="en-GB"/>
        </w:rPr>
        <w:t>Lord.</w:t>
      </w:r>
    </w:p>
    <w:p w14:paraId="59D56CDE"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In</w:t>
      </w:r>
      <w:r w:rsidRPr="007C2EC2">
        <w:rPr>
          <w:b/>
          <w:spacing w:val="9"/>
          <w:sz w:val="23"/>
          <w:lang w:val="en-GB"/>
        </w:rPr>
        <w:t xml:space="preserve"> </w:t>
      </w:r>
      <w:r w:rsidRPr="007C2EC2">
        <w:rPr>
          <w:b/>
          <w:sz w:val="23"/>
          <w:lang w:val="en-GB"/>
        </w:rPr>
        <w:t>the</w:t>
      </w:r>
      <w:r w:rsidRPr="007C2EC2">
        <w:rPr>
          <w:b/>
          <w:spacing w:val="9"/>
          <w:sz w:val="23"/>
          <w:lang w:val="en-GB"/>
        </w:rPr>
        <w:t xml:space="preserve"> </w:t>
      </w:r>
      <w:r w:rsidRPr="007C2EC2">
        <w:rPr>
          <w:b/>
          <w:sz w:val="23"/>
          <w:lang w:val="en-GB"/>
        </w:rPr>
        <w:t>name</w:t>
      </w:r>
      <w:r w:rsidRPr="007C2EC2">
        <w:rPr>
          <w:b/>
          <w:spacing w:val="9"/>
          <w:sz w:val="23"/>
          <w:lang w:val="en-GB"/>
        </w:rPr>
        <w:t xml:space="preserve"> </w:t>
      </w:r>
      <w:r w:rsidRPr="007C2EC2">
        <w:rPr>
          <w:b/>
          <w:sz w:val="23"/>
          <w:lang w:val="en-GB"/>
        </w:rPr>
        <w:t>of</w:t>
      </w:r>
      <w:r w:rsidRPr="007C2EC2">
        <w:rPr>
          <w:b/>
          <w:spacing w:val="9"/>
          <w:sz w:val="23"/>
          <w:lang w:val="en-GB"/>
        </w:rPr>
        <w:t xml:space="preserve"> </w:t>
      </w:r>
      <w:r w:rsidRPr="007C2EC2">
        <w:rPr>
          <w:b/>
          <w:spacing w:val="-2"/>
          <w:sz w:val="23"/>
          <w:lang w:val="en-GB"/>
        </w:rPr>
        <w:t>Christ.</w:t>
      </w:r>
    </w:p>
    <w:p w14:paraId="59D56CDF" w14:textId="77777777" w:rsidR="0088485D" w:rsidRPr="007C2EC2" w:rsidRDefault="001D2D53">
      <w:pPr>
        <w:spacing w:before="45"/>
        <w:ind w:left="907"/>
        <w:rPr>
          <w:b/>
          <w:sz w:val="23"/>
          <w:lang w:val="en-GB"/>
        </w:rPr>
      </w:pPr>
      <w:r w:rsidRPr="007C2EC2">
        <w:rPr>
          <w:b/>
          <w:spacing w:val="-2"/>
          <w:sz w:val="23"/>
          <w:lang w:val="en-GB"/>
        </w:rPr>
        <w:t>Amen.</w:t>
      </w:r>
    </w:p>
    <w:p w14:paraId="59D56CE0" w14:textId="77777777" w:rsidR="0088485D" w:rsidRPr="007C2EC2" w:rsidRDefault="0088485D">
      <w:pPr>
        <w:pStyle w:val="BodyText"/>
        <w:rPr>
          <w:b/>
          <w:lang w:val="en-GB"/>
        </w:rPr>
      </w:pPr>
    </w:p>
    <w:p w14:paraId="59D56CE1" w14:textId="77777777" w:rsidR="0088485D" w:rsidRPr="007C2EC2" w:rsidRDefault="0088485D">
      <w:pPr>
        <w:pStyle w:val="BodyText"/>
        <w:spacing w:before="66"/>
        <w:rPr>
          <w:b/>
          <w:lang w:val="en-GB"/>
        </w:rPr>
      </w:pPr>
    </w:p>
    <w:p w14:paraId="59D56CE2" w14:textId="77777777" w:rsidR="0088485D" w:rsidRPr="007C2EC2" w:rsidRDefault="001D2D53">
      <w:pPr>
        <w:pStyle w:val="BodyText"/>
        <w:spacing w:before="1"/>
        <w:ind w:left="908"/>
        <w:rPr>
          <w:lang w:val="en-GB"/>
        </w:rPr>
      </w:pPr>
      <w:r w:rsidRPr="007C2EC2">
        <w:rPr>
          <w:lang w:val="en-GB"/>
        </w:rPr>
        <w:t>And</w:t>
      </w:r>
      <w:r w:rsidRPr="007C2EC2">
        <w:rPr>
          <w:spacing w:val="19"/>
          <w:lang w:val="en-GB"/>
        </w:rPr>
        <w:t xml:space="preserve"> </w:t>
      </w:r>
      <w:r w:rsidRPr="007C2EC2">
        <w:rPr>
          <w:lang w:val="en-GB"/>
        </w:rPr>
        <w:t>the</w:t>
      </w:r>
      <w:r w:rsidRPr="007C2EC2">
        <w:rPr>
          <w:spacing w:val="19"/>
          <w:lang w:val="en-GB"/>
        </w:rPr>
        <w:t xml:space="preserve"> </w:t>
      </w:r>
      <w:r w:rsidRPr="007C2EC2">
        <w:rPr>
          <w:lang w:val="en-GB"/>
        </w:rPr>
        <w:t>blessing</w:t>
      </w:r>
      <w:r w:rsidRPr="007C2EC2">
        <w:rPr>
          <w:spacing w:val="19"/>
          <w:lang w:val="en-GB"/>
        </w:rPr>
        <w:t xml:space="preserve"> </w:t>
      </w:r>
      <w:r w:rsidRPr="007C2EC2">
        <w:rPr>
          <w:lang w:val="en-GB"/>
        </w:rPr>
        <w:t>of</w:t>
      </w:r>
      <w:r w:rsidRPr="007C2EC2">
        <w:rPr>
          <w:spacing w:val="19"/>
          <w:lang w:val="en-GB"/>
        </w:rPr>
        <w:t xml:space="preserve"> </w:t>
      </w:r>
      <w:r w:rsidRPr="007C2EC2">
        <w:rPr>
          <w:lang w:val="en-GB"/>
        </w:rPr>
        <w:t>God</w:t>
      </w:r>
      <w:r w:rsidRPr="007C2EC2">
        <w:rPr>
          <w:spacing w:val="20"/>
          <w:lang w:val="en-GB"/>
        </w:rPr>
        <w:t xml:space="preserve"> </w:t>
      </w:r>
      <w:r w:rsidRPr="007C2EC2">
        <w:rPr>
          <w:spacing w:val="-2"/>
          <w:lang w:val="en-GB"/>
        </w:rPr>
        <w:t>almighty,</w:t>
      </w:r>
    </w:p>
    <w:p w14:paraId="59D56CE3" w14:textId="77777777" w:rsidR="0088485D" w:rsidRPr="007C2EC2" w:rsidRDefault="001D2D53">
      <w:pPr>
        <w:pStyle w:val="BodyText"/>
        <w:spacing w:before="45" w:line="280" w:lineRule="auto"/>
        <w:ind w:left="908" w:right="1330"/>
        <w:rPr>
          <w:lang w:val="en-GB"/>
        </w:rPr>
      </w:pPr>
      <w:r w:rsidRPr="007C2EC2">
        <w:rPr>
          <w:lang w:val="en-GB"/>
        </w:rPr>
        <w:t>the Father, the Son, and the Holy Spirit, be with you always.</w:t>
      </w:r>
    </w:p>
    <w:p w14:paraId="59D56CE4"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CE5" w14:textId="77777777" w:rsidR="0088485D" w:rsidRPr="007C2EC2" w:rsidRDefault="001D2D53">
      <w:pPr>
        <w:pStyle w:val="Heading3"/>
        <w:spacing w:before="67"/>
        <w:ind w:right="1352"/>
        <w:rPr>
          <w:u w:val="none"/>
          <w:lang w:val="en-GB"/>
        </w:rPr>
      </w:pPr>
      <w:r w:rsidRPr="007C2EC2">
        <w:rPr>
          <w:b w:val="0"/>
          <w:u w:val="none"/>
          <w:lang w:val="en-GB"/>
        </w:rPr>
        <w:br w:type="column"/>
      </w: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Psalm</w:t>
      </w:r>
    </w:p>
    <w:p w14:paraId="59D56CE6" w14:textId="77777777" w:rsidR="0088485D" w:rsidRPr="007C2EC2" w:rsidRDefault="0088485D">
      <w:pPr>
        <w:pStyle w:val="BodyText"/>
        <w:spacing w:before="295"/>
        <w:rPr>
          <w:b/>
          <w:sz w:val="32"/>
          <w:lang w:val="en-GB"/>
        </w:rPr>
      </w:pPr>
    </w:p>
    <w:p w14:paraId="59D56CE7" w14:textId="77777777" w:rsidR="0088485D" w:rsidRPr="007C2EC2" w:rsidRDefault="001D2D53">
      <w:pPr>
        <w:pStyle w:val="Heading3"/>
        <w:ind w:right="1352"/>
        <w:rPr>
          <w:u w:val="none"/>
          <w:lang w:val="en-GB"/>
        </w:rPr>
      </w:pPr>
      <w:r w:rsidRPr="007C2EC2">
        <w:rPr>
          <w:u w:color="0099FF"/>
          <w:lang w:val="en-GB"/>
        </w:rPr>
        <w:t xml:space="preserve"> </w:t>
      </w:r>
      <w:r w:rsidRPr="007C2EC2">
        <w:rPr>
          <w:spacing w:val="-2"/>
          <w:u w:color="0099FF"/>
          <w:lang w:val="en-GB"/>
        </w:rPr>
        <w:t>Dismissal</w:t>
      </w:r>
    </w:p>
    <w:p w14:paraId="59D56CE8" w14:textId="77777777" w:rsidR="0088485D" w:rsidRPr="007C2EC2" w:rsidRDefault="0088485D">
      <w:pPr>
        <w:pStyle w:val="BodyText"/>
        <w:rPr>
          <w:b/>
          <w:sz w:val="32"/>
          <w:lang w:val="en-GB"/>
        </w:rPr>
      </w:pPr>
    </w:p>
    <w:p w14:paraId="59D56CE9" w14:textId="77777777" w:rsidR="0088485D" w:rsidRPr="007C2EC2" w:rsidRDefault="0088485D">
      <w:pPr>
        <w:pStyle w:val="BodyText"/>
        <w:rPr>
          <w:b/>
          <w:sz w:val="32"/>
          <w:lang w:val="en-GB"/>
        </w:rPr>
      </w:pPr>
    </w:p>
    <w:p w14:paraId="59D56CEA" w14:textId="77777777" w:rsidR="0088485D" w:rsidRPr="007C2EC2" w:rsidRDefault="0088485D">
      <w:pPr>
        <w:pStyle w:val="BodyText"/>
        <w:rPr>
          <w:b/>
          <w:sz w:val="32"/>
          <w:lang w:val="en-GB"/>
        </w:rPr>
      </w:pPr>
    </w:p>
    <w:p w14:paraId="59D56CEB" w14:textId="77777777" w:rsidR="0088485D" w:rsidRPr="007C2EC2" w:rsidRDefault="0088485D">
      <w:pPr>
        <w:pStyle w:val="BodyText"/>
        <w:rPr>
          <w:b/>
          <w:sz w:val="32"/>
          <w:lang w:val="en-GB"/>
        </w:rPr>
      </w:pPr>
    </w:p>
    <w:p w14:paraId="59D56CEC" w14:textId="77777777" w:rsidR="0088485D" w:rsidRPr="007C2EC2" w:rsidRDefault="0088485D">
      <w:pPr>
        <w:pStyle w:val="BodyText"/>
        <w:rPr>
          <w:b/>
          <w:sz w:val="32"/>
          <w:lang w:val="en-GB"/>
        </w:rPr>
      </w:pPr>
    </w:p>
    <w:p w14:paraId="59D56CED" w14:textId="77777777" w:rsidR="0088485D" w:rsidRPr="007C2EC2" w:rsidRDefault="0088485D">
      <w:pPr>
        <w:pStyle w:val="BodyText"/>
        <w:rPr>
          <w:b/>
          <w:sz w:val="32"/>
          <w:lang w:val="en-GB"/>
        </w:rPr>
      </w:pPr>
    </w:p>
    <w:p w14:paraId="59D56CEE" w14:textId="77777777" w:rsidR="0088485D" w:rsidRPr="007C2EC2" w:rsidRDefault="0088485D">
      <w:pPr>
        <w:pStyle w:val="BodyText"/>
        <w:spacing w:before="86"/>
        <w:rPr>
          <w:b/>
          <w:sz w:val="32"/>
          <w:lang w:val="en-GB"/>
        </w:rPr>
      </w:pPr>
    </w:p>
    <w:p w14:paraId="59D56CEF" w14:textId="77777777" w:rsidR="0088485D" w:rsidRPr="007C2EC2" w:rsidRDefault="001D2D53">
      <w:pPr>
        <w:pStyle w:val="Heading3"/>
        <w:ind w:right="1352"/>
        <w:rPr>
          <w:u w:val="none"/>
          <w:lang w:val="en-GB"/>
        </w:rPr>
      </w:pPr>
      <w:r w:rsidRPr="007C2EC2">
        <w:rPr>
          <w:u w:color="0099FF"/>
          <w:lang w:val="en-GB"/>
        </w:rPr>
        <w:t xml:space="preserve"> </w:t>
      </w:r>
      <w:r w:rsidRPr="007C2EC2">
        <w:rPr>
          <w:spacing w:val="-2"/>
          <w:u w:color="0099FF"/>
          <w:lang w:val="en-GB"/>
        </w:rPr>
        <w:t>Blessing</w:t>
      </w:r>
    </w:p>
    <w:p w14:paraId="59D56CF0"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514" w:space="40"/>
            <w:col w:w="3986"/>
          </w:cols>
        </w:sectPr>
      </w:pPr>
    </w:p>
    <w:p w14:paraId="59D56CF1" w14:textId="77777777" w:rsidR="0088485D" w:rsidRPr="007C2EC2" w:rsidRDefault="001D2D53">
      <w:pPr>
        <w:pStyle w:val="Heading2"/>
        <w:rPr>
          <w:lang w:val="en-GB"/>
        </w:rPr>
      </w:pPr>
      <w:bookmarkStart w:id="33" w:name="Prayers_of_Intercession"/>
      <w:bookmarkStart w:id="34" w:name="_Prayer_for_the_Church"/>
      <w:bookmarkStart w:id="35" w:name="_Prayer_for_justice_in_the_world"/>
      <w:bookmarkStart w:id="36" w:name="_Prayer_for_the_peace_of_the_world"/>
      <w:bookmarkStart w:id="37" w:name="_bookmark14"/>
      <w:bookmarkEnd w:id="33"/>
      <w:bookmarkEnd w:id="34"/>
      <w:bookmarkEnd w:id="35"/>
      <w:bookmarkEnd w:id="36"/>
      <w:bookmarkEnd w:id="37"/>
      <w:r w:rsidRPr="007C2EC2">
        <w:rPr>
          <w:color w:val="0075BF"/>
          <w:lang w:val="en-GB"/>
        </w:rPr>
        <w:t>Prayers</w:t>
      </w:r>
      <w:r w:rsidRPr="007C2EC2">
        <w:rPr>
          <w:color w:val="0075BF"/>
          <w:spacing w:val="8"/>
          <w:lang w:val="en-GB"/>
        </w:rPr>
        <w:t xml:space="preserve"> </w:t>
      </w:r>
      <w:r w:rsidRPr="007C2EC2">
        <w:rPr>
          <w:color w:val="0075BF"/>
          <w:lang w:val="en-GB"/>
        </w:rPr>
        <w:t>of</w:t>
      </w:r>
      <w:r w:rsidRPr="007C2EC2">
        <w:rPr>
          <w:color w:val="0075BF"/>
          <w:spacing w:val="8"/>
          <w:lang w:val="en-GB"/>
        </w:rPr>
        <w:t xml:space="preserve"> </w:t>
      </w:r>
      <w:r w:rsidRPr="007C2EC2">
        <w:rPr>
          <w:color w:val="0075BF"/>
          <w:spacing w:val="-2"/>
          <w:lang w:val="en-GB"/>
        </w:rPr>
        <w:t>Intercession</w:t>
      </w:r>
    </w:p>
    <w:p w14:paraId="59D56CF2"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270" behindDoc="1" locked="0" layoutInCell="1" allowOverlap="1" wp14:anchorId="59D58CC6" wp14:editId="59D58CC7">
                <wp:simplePos x="0" y="0"/>
                <wp:positionH relativeFrom="page">
                  <wp:posOffset>1583999</wp:posOffset>
                </wp:positionH>
                <wp:positionV relativeFrom="paragraph">
                  <wp:posOffset>48858</wp:posOffset>
                </wp:positionV>
                <wp:extent cx="525653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ECC7935" id="Graphic 38" o:spid="_x0000_s1026" style="position:absolute;margin-left:124.7pt;margin-top:3.85pt;width:413.9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6CF3" w14:textId="77777777" w:rsidR="0088485D" w:rsidRPr="007C2EC2" w:rsidRDefault="001D2D53">
      <w:pPr>
        <w:pStyle w:val="BodyText"/>
        <w:spacing w:before="102" w:line="271" w:lineRule="auto"/>
        <w:ind w:left="1594" w:right="888"/>
        <w:rPr>
          <w:lang w:val="en-GB"/>
        </w:rPr>
      </w:pPr>
      <w:r w:rsidRPr="007C2EC2">
        <w:rPr>
          <w:color w:val="0099FF"/>
          <w:lang w:val="en-GB"/>
        </w:rPr>
        <w:t>Responses may be used between the sections. Sung responses will be found</w:t>
      </w:r>
      <w:r w:rsidRPr="007C2EC2">
        <w:rPr>
          <w:color w:val="0099FF"/>
          <w:spacing w:val="80"/>
          <w:lang w:val="en-GB"/>
        </w:rPr>
        <w:t xml:space="preserve"> </w:t>
      </w:r>
      <w:r w:rsidRPr="007C2EC2">
        <w:rPr>
          <w:color w:val="0099FF"/>
          <w:lang w:val="en-GB"/>
        </w:rPr>
        <w:t xml:space="preserve">at </w:t>
      </w:r>
      <w:r w:rsidRPr="007C2EC2">
        <w:rPr>
          <w:i/>
          <w:color w:val="0099FF"/>
          <w:lang w:val="en-GB"/>
        </w:rPr>
        <w:t xml:space="preserve">Rejoice and Sing </w:t>
      </w:r>
      <w:r w:rsidRPr="007C2EC2">
        <w:rPr>
          <w:color w:val="0099FF"/>
          <w:lang w:val="en-GB"/>
        </w:rPr>
        <w:t>5, 393, 397, 398, 402). Times of silence may also be left. Where possible two or three different voices may be used. In the prayers for peace, justice and the integrity of creation, candles may be lit for human rights, the peace of the earth, and the harmony of creation.</w:t>
      </w:r>
    </w:p>
    <w:p w14:paraId="59D56CF4" w14:textId="77777777" w:rsidR="0088485D" w:rsidRPr="007C2EC2" w:rsidRDefault="001D2D53">
      <w:pPr>
        <w:pStyle w:val="BodyText"/>
        <w:spacing w:line="420" w:lineRule="atLeast"/>
        <w:ind w:left="1594" w:right="2586"/>
        <w:rPr>
          <w:lang w:val="en-GB"/>
        </w:rPr>
      </w:pPr>
      <w:r w:rsidRPr="007C2EC2">
        <w:rPr>
          <w:lang w:val="en-GB"/>
        </w:rPr>
        <w:t>Jesus taught his disciples always to pray and not lose heart. God all just, all merciful,</w:t>
      </w:r>
    </w:p>
    <w:p w14:paraId="59D56CF5" w14:textId="77777777" w:rsidR="0088485D" w:rsidRPr="007C2EC2" w:rsidRDefault="001D2D53">
      <w:pPr>
        <w:pStyle w:val="BodyText"/>
        <w:spacing w:before="46"/>
        <w:ind w:left="1594"/>
        <w:rPr>
          <w:lang w:val="en-GB"/>
        </w:rPr>
      </w:pPr>
      <w:r w:rsidRPr="007C2EC2">
        <w:rPr>
          <w:lang w:val="en-GB"/>
        </w:rPr>
        <w:t>your</w:t>
      </w:r>
      <w:r w:rsidRPr="007C2EC2">
        <w:rPr>
          <w:spacing w:val="5"/>
          <w:lang w:val="en-GB"/>
        </w:rPr>
        <w:t xml:space="preserve"> </w:t>
      </w:r>
      <w:r w:rsidRPr="007C2EC2">
        <w:rPr>
          <w:lang w:val="en-GB"/>
        </w:rPr>
        <w:t>compassion</w:t>
      </w:r>
      <w:r w:rsidRPr="007C2EC2">
        <w:rPr>
          <w:spacing w:val="5"/>
          <w:lang w:val="en-GB"/>
        </w:rPr>
        <w:t xml:space="preserve"> </w:t>
      </w:r>
      <w:r w:rsidRPr="007C2EC2">
        <w:rPr>
          <w:lang w:val="en-GB"/>
        </w:rPr>
        <w:t>is</w:t>
      </w:r>
      <w:r w:rsidRPr="007C2EC2">
        <w:rPr>
          <w:spacing w:val="5"/>
          <w:lang w:val="en-GB"/>
        </w:rPr>
        <w:t xml:space="preserve"> </w:t>
      </w:r>
      <w:r w:rsidRPr="007C2EC2">
        <w:rPr>
          <w:lang w:val="en-GB"/>
        </w:rPr>
        <w:t>over</w:t>
      </w:r>
      <w:r w:rsidRPr="007C2EC2">
        <w:rPr>
          <w:spacing w:val="5"/>
          <w:lang w:val="en-GB"/>
        </w:rPr>
        <w:t xml:space="preserve"> </w:t>
      </w:r>
      <w:r w:rsidRPr="007C2EC2">
        <w:rPr>
          <w:lang w:val="en-GB"/>
        </w:rPr>
        <w:t>all</w:t>
      </w:r>
      <w:r w:rsidRPr="007C2EC2">
        <w:rPr>
          <w:spacing w:val="5"/>
          <w:lang w:val="en-GB"/>
        </w:rPr>
        <w:t xml:space="preserve"> </w:t>
      </w:r>
      <w:r w:rsidRPr="007C2EC2">
        <w:rPr>
          <w:lang w:val="en-GB"/>
        </w:rPr>
        <w:t>that</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have</w:t>
      </w:r>
      <w:r w:rsidRPr="007C2EC2">
        <w:rPr>
          <w:spacing w:val="5"/>
          <w:lang w:val="en-GB"/>
        </w:rPr>
        <w:t xml:space="preserve"> </w:t>
      </w:r>
      <w:r w:rsidRPr="007C2EC2">
        <w:rPr>
          <w:spacing w:val="-4"/>
          <w:lang w:val="en-GB"/>
        </w:rPr>
        <w:t>made:</w:t>
      </w:r>
    </w:p>
    <w:p w14:paraId="59D56CF6" w14:textId="77777777" w:rsidR="0088485D" w:rsidRPr="007C2EC2" w:rsidRDefault="001D2D53">
      <w:pPr>
        <w:pStyle w:val="Heading3"/>
        <w:spacing w:before="191"/>
        <w:ind w:right="666"/>
        <w:rPr>
          <w:u w:val="none"/>
          <w:lang w:val="en-GB"/>
        </w:rPr>
      </w:pPr>
      <w:r w:rsidRPr="007C2EC2">
        <w:rPr>
          <w:spacing w:val="2"/>
          <w:u w:color="0099FF"/>
          <w:lang w:val="en-GB"/>
        </w:rPr>
        <w:t xml:space="preserve"> </w:t>
      </w:r>
      <w:r w:rsidRPr="007C2EC2">
        <w:rPr>
          <w:u w:color="0099FF"/>
          <w:lang w:val="en-GB"/>
        </w:rPr>
        <w:t>Prayer</w:t>
      </w:r>
      <w:r w:rsidRPr="007C2EC2">
        <w:rPr>
          <w:spacing w:val="8"/>
          <w:u w:color="0099FF"/>
          <w:lang w:val="en-GB"/>
        </w:rPr>
        <w:t xml:space="preserve"> </w:t>
      </w:r>
      <w:r w:rsidRPr="007C2EC2">
        <w:rPr>
          <w:u w:color="0099FF"/>
          <w:lang w:val="en-GB"/>
        </w:rPr>
        <w:t>for</w:t>
      </w:r>
      <w:r w:rsidRPr="007C2EC2">
        <w:rPr>
          <w:spacing w:val="8"/>
          <w:u w:color="0099FF"/>
          <w:lang w:val="en-GB"/>
        </w:rPr>
        <w:t xml:space="preserve"> </w:t>
      </w:r>
      <w:r w:rsidRPr="007C2EC2">
        <w:rPr>
          <w:u w:color="0099FF"/>
          <w:lang w:val="en-GB"/>
        </w:rPr>
        <w:t>the</w:t>
      </w:r>
      <w:r w:rsidRPr="007C2EC2">
        <w:rPr>
          <w:spacing w:val="9"/>
          <w:u w:color="0099FF"/>
          <w:lang w:val="en-GB"/>
        </w:rPr>
        <w:t xml:space="preserve"> </w:t>
      </w:r>
      <w:r w:rsidRPr="007C2EC2">
        <w:rPr>
          <w:spacing w:val="-2"/>
          <w:u w:color="0099FF"/>
          <w:lang w:val="en-GB"/>
        </w:rPr>
        <w:t>Church</w:t>
      </w:r>
    </w:p>
    <w:p w14:paraId="59D56CF7" w14:textId="77777777" w:rsidR="0088485D" w:rsidRPr="007C2EC2" w:rsidRDefault="001D2D53">
      <w:pPr>
        <w:pStyle w:val="BodyText"/>
        <w:spacing w:before="187"/>
        <w:ind w:left="1594"/>
        <w:rPr>
          <w:lang w:val="en-GB"/>
        </w:rPr>
      </w:pPr>
      <w:r w:rsidRPr="007C2EC2">
        <w:rPr>
          <w:lang w:val="en-GB"/>
        </w:rPr>
        <w:t>We</w:t>
      </w:r>
      <w:r w:rsidRPr="007C2EC2">
        <w:rPr>
          <w:spacing w:val="21"/>
          <w:lang w:val="en-GB"/>
        </w:rPr>
        <w:t xml:space="preserve"> </w:t>
      </w:r>
      <w:r w:rsidRPr="007C2EC2">
        <w:rPr>
          <w:lang w:val="en-GB"/>
        </w:rPr>
        <w:t>pray</w:t>
      </w:r>
      <w:r w:rsidRPr="007C2EC2">
        <w:rPr>
          <w:spacing w:val="22"/>
          <w:lang w:val="en-GB"/>
        </w:rPr>
        <w:t xml:space="preserve"> </w:t>
      </w:r>
      <w:r w:rsidRPr="007C2EC2">
        <w:rPr>
          <w:lang w:val="en-GB"/>
        </w:rPr>
        <w:t>for</w:t>
      </w:r>
      <w:r w:rsidRPr="007C2EC2">
        <w:rPr>
          <w:spacing w:val="21"/>
          <w:lang w:val="en-GB"/>
        </w:rPr>
        <w:t xml:space="preserve"> </w:t>
      </w:r>
      <w:r w:rsidRPr="007C2EC2">
        <w:rPr>
          <w:lang w:val="en-GB"/>
        </w:rPr>
        <w:t>your</w:t>
      </w:r>
      <w:r w:rsidRPr="007C2EC2">
        <w:rPr>
          <w:spacing w:val="22"/>
          <w:lang w:val="en-GB"/>
        </w:rPr>
        <w:t xml:space="preserve"> </w:t>
      </w:r>
      <w:r w:rsidRPr="007C2EC2">
        <w:rPr>
          <w:lang w:val="en-GB"/>
        </w:rPr>
        <w:t>Church</w:t>
      </w:r>
      <w:r w:rsidRPr="007C2EC2">
        <w:rPr>
          <w:spacing w:val="21"/>
          <w:lang w:val="en-GB"/>
        </w:rPr>
        <w:t xml:space="preserve"> </w:t>
      </w:r>
      <w:r w:rsidRPr="007C2EC2">
        <w:rPr>
          <w:lang w:val="en-GB"/>
        </w:rPr>
        <w:t>throughout</w:t>
      </w:r>
      <w:r w:rsidRPr="007C2EC2">
        <w:rPr>
          <w:spacing w:val="22"/>
          <w:lang w:val="en-GB"/>
        </w:rPr>
        <w:t xml:space="preserve"> </w:t>
      </w:r>
      <w:r w:rsidRPr="007C2EC2">
        <w:rPr>
          <w:lang w:val="en-GB"/>
        </w:rPr>
        <w:t>the</w:t>
      </w:r>
      <w:r w:rsidRPr="007C2EC2">
        <w:rPr>
          <w:spacing w:val="22"/>
          <w:lang w:val="en-GB"/>
        </w:rPr>
        <w:t xml:space="preserve"> </w:t>
      </w:r>
      <w:r w:rsidRPr="007C2EC2">
        <w:rPr>
          <w:spacing w:val="-2"/>
          <w:lang w:val="en-GB"/>
        </w:rPr>
        <w:t>world:</w:t>
      </w:r>
    </w:p>
    <w:p w14:paraId="59D56CF8" w14:textId="77777777" w:rsidR="0088485D" w:rsidRPr="007C2EC2" w:rsidRDefault="001D2D53">
      <w:pPr>
        <w:pStyle w:val="BodyText"/>
        <w:spacing w:before="35" w:line="271" w:lineRule="auto"/>
        <w:ind w:left="1594" w:right="3865"/>
        <w:rPr>
          <w:lang w:val="en-GB"/>
        </w:rPr>
      </w:pPr>
      <w:r w:rsidRPr="007C2EC2">
        <w:rPr>
          <w:lang w:val="en-GB"/>
        </w:rPr>
        <w:t>for its faithfulness in proclaiming the good news, for its mission to reach out with Christ’s love</w:t>
      </w:r>
    </w:p>
    <w:p w14:paraId="59D56CF9" w14:textId="77777777" w:rsidR="0088485D" w:rsidRPr="007C2EC2" w:rsidRDefault="001D2D53">
      <w:pPr>
        <w:pStyle w:val="BodyText"/>
        <w:spacing w:before="2"/>
        <w:ind w:left="1594"/>
        <w:rPr>
          <w:lang w:val="en-GB"/>
        </w:rPr>
      </w:pPr>
      <w:r w:rsidRPr="007C2EC2">
        <w:rPr>
          <w:lang w:val="en-GB"/>
        </w:rPr>
        <w:t>to</w:t>
      </w:r>
      <w:r w:rsidRPr="007C2EC2">
        <w:rPr>
          <w:spacing w:val="14"/>
          <w:lang w:val="en-GB"/>
        </w:rPr>
        <w:t xml:space="preserve"> </w:t>
      </w:r>
      <w:r w:rsidRPr="007C2EC2">
        <w:rPr>
          <w:lang w:val="en-GB"/>
        </w:rPr>
        <w:t>all</w:t>
      </w:r>
      <w:r w:rsidRPr="007C2EC2">
        <w:rPr>
          <w:spacing w:val="14"/>
          <w:lang w:val="en-GB"/>
        </w:rPr>
        <w:t xml:space="preserve"> </w:t>
      </w:r>
      <w:r w:rsidRPr="007C2EC2">
        <w:rPr>
          <w:lang w:val="en-GB"/>
        </w:rPr>
        <w:t>who</w:t>
      </w:r>
      <w:r w:rsidRPr="007C2EC2">
        <w:rPr>
          <w:spacing w:val="15"/>
          <w:lang w:val="en-GB"/>
        </w:rPr>
        <w:t xml:space="preserve"> </w:t>
      </w:r>
      <w:r w:rsidRPr="007C2EC2">
        <w:rPr>
          <w:lang w:val="en-GB"/>
        </w:rPr>
        <w:t>are</w:t>
      </w:r>
      <w:r w:rsidRPr="007C2EC2">
        <w:rPr>
          <w:spacing w:val="14"/>
          <w:lang w:val="en-GB"/>
        </w:rPr>
        <w:t xml:space="preserve"> </w:t>
      </w:r>
      <w:r w:rsidRPr="007C2EC2">
        <w:rPr>
          <w:lang w:val="en-GB"/>
        </w:rPr>
        <w:t>in</w:t>
      </w:r>
      <w:r w:rsidRPr="007C2EC2">
        <w:rPr>
          <w:spacing w:val="15"/>
          <w:lang w:val="en-GB"/>
        </w:rPr>
        <w:t xml:space="preserve"> </w:t>
      </w:r>
      <w:r w:rsidRPr="007C2EC2">
        <w:rPr>
          <w:spacing w:val="-2"/>
          <w:lang w:val="en-GB"/>
        </w:rPr>
        <w:t>need,</w:t>
      </w:r>
    </w:p>
    <w:p w14:paraId="59D56CFA" w14:textId="77777777" w:rsidR="0088485D" w:rsidRPr="007C2EC2" w:rsidRDefault="001D2D53">
      <w:pPr>
        <w:pStyle w:val="BodyText"/>
        <w:spacing w:before="36" w:line="271" w:lineRule="auto"/>
        <w:ind w:left="1594" w:right="3110"/>
        <w:rPr>
          <w:lang w:val="en-GB"/>
        </w:rPr>
      </w:pPr>
      <w:r w:rsidRPr="007C2EC2">
        <w:rPr>
          <w:lang w:val="en-GB"/>
        </w:rPr>
        <w:t>for its witness, to shine as light where darkness prevails,</w:t>
      </w:r>
      <w:r w:rsidRPr="007C2EC2">
        <w:rPr>
          <w:spacing w:val="40"/>
          <w:lang w:val="en-GB"/>
        </w:rPr>
        <w:t xml:space="preserve"> </w:t>
      </w:r>
      <w:r w:rsidRPr="007C2EC2">
        <w:rPr>
          <w:lang w:val="en-GB"/>
        </w:rPr>
        <w:t>for its peace and unity,</w:t>
      </w:r>
    </w:p>
    <w:p w14:paraId="59D56CFB" w14:textId="77777777" w:rsidR="0088485D" w:rsidRPr="007C2EC2" w:rsidRDefault="001D2D53">
      <w:pPr>
        <w:pStyle w:val="BodyText"/>
        <w:spacing w:before="2" w:line="271" w:lineRule="auto"/>
        <w:ind w:left="1594" w:right="4108"/>
        <w:rPr>
          <w:lang w:val="en-GB"/>
        </w:rPr>
      </w:pPr>
      <w:r w:rsidRPr="007C2EC2">
        <w:rPr>
          <w:lang w:val="en-GB"/>
        </w:rPr>
        <w:t>to be a sign of reconciliation in a divided world. We pray especially for ...</w:t>
      </w:r>
    </w:p>
    <w:p w14:paraId="59D56CFC" w14:textId="77777777" w:rsidR="0088485D" w:rsidRPr="007C2EC2" w:rsidRDefault="001D2D53">
      <w:pPr>
        <w:pStyle w:val="BodyText"/>
        <w:spacing w:before="2"/>
        <w:ind w:left="1594"/>
        <w:rPr>
          <w:lang w:val="en-GB"/>
        </w:rPr>
      </w:pPr>
      <w:r w:rsidRPr="007C2EC2">
        <w:rPr>
          <w:lang w:val="en-GB"/>
        </w:rPr>
        <w:t>and</w:t>
      </w:r>
      <w:r w:rsidRPr="007C2EC2">
        <w:rPr>
          <w:spacing w:val="19"/>
          <w:lang w:val="en-GB"/>
        </w:rPr>
        <w:t xml:space="preserve"> </w:t>
      </w:r>
      <w:r w:rsidRPr="007C2EC2">
        <w:rPr>
          <w:lang w:val="en-GB"/>
        </w:rPr>
        <w:t>for</w:t>
      </w:r>
      <w:r w:rsidRPr="007C2EC2">
        <w:rPr>
          <w:spacing w:val="19"/>
          <w:lang w:val="en-GB"/>
        </w:rPr>
        <w:t xml:space="preserve"> </w:t>
      </w:r>
      <w:r w:rsidRPr="007C2EC2">
        <w:rPr>
          <w:lang w:val="en-GB"/>
        </w:rPr>
        <w:t>all</w:t>
      </w:r>
      <w:r w:rsidRPr="007C2EC2">
        <w:rPr>
          <w:spacing w:val="19"/>
          <w:lang w:val="en-GB"/>
        </w:rPr>
        <w:t xml:space="preserve"> </w:t>
      </w:r>
      <w:r w:rsidRPr="007C2EC2">
        <w:rPr>
          <w:lang w:val="en-GB"/>
        </w:rPr>
        <w:t>Christ’s</w:t>
      </w:r>
      <w:r w:rsidRPr="007C2EC2">
        <w:rPr>
          <w:spacing w:val="19"/>
          <w:lang w:val="en-GB"/>
        </w:rPr>
        <w:t xml:space="preserve"> </w:t>
      </w:r>
      <w:r w:rsidRPr="007C2EC2">
        <w:rPr>
          <w:lang w:val="en-GB"/>
        </w:rPr>
        <w:t>people</w:t>
      </w:r>
      <w:r w:rsidRPr="007C2EC2">
        <w:rPr>
          <w:spacing w:val="19"/>
          <w:lang w:val="en-GB"/>
        </w:rPr>
        <w:t xml:space="preserve"> </w:t>
      </w:r>
      <w:r w:rsidRPr="007C2EC2">
        <w:rPr>
          <w:lang w:val="en-GB"/>
        </w:rPr>
        <w:t>in</w:t>
      </w:r>
      <w:r w:rsidRPr="007C2EC2">
        <w:rPr>
          <w:spacing w:val="19"/>
          <w:lang w:val="en-GB"/>
        </w:rPr>
        <w:t xml:space="preserve"> </w:t>
      </w:r>
      <w:r w:rsidRPr="007C2EC2">
        <w:rPr>
          <w:lang w:val="en-GB"/>
        </w:rPr>
        <w:t>this</w:t>
      </w:r>
      <w:r w:rsidRPr="007C2EC2">
        <w:rPr>
          <w:spacing w:val="19"/>
          <w:lang w:val="en-GB"/>
        </w:rPr>
        <w:t xml:space="preserve"> </w:t>
      </w:r>
      <w:r w:rsidRPr="007C2EC2">
        <w:rPr>
          <w:spacing w:val="-2"/>
          <w:lang w:val="en-GB"/>
        </w:rPr>
        <w:t>place,</w:t>
      </w:r>
    </w:p>
    <w:p w14:paraId="59D56CFD" w14:textId="77777777" w:rsidR="0088485D" w:rsidRPr="007C2EC2" w:rsidRDefault="001D2D53">
      <w:pPr>
        <w:pStyle w:val="BodyText"/>
        <w:spacing w:before="35" w:line="271" w:lineRule="auto"/>
        <w:ind w:left="1594" w:right="3410"/>
        <w:rPr>
          <w:lang w:val="en-GB"/>
        </w:rPr>
      </w:pPr>
      <w:r w:rsidRPr="007C2EC2">
        <w:rPr>
          <w:lang w:val="en-GB"/>
        </w:rPr>
        <w:t>that they may be given strength to walk in his way, embrace his truth, and show forth his life.</w:t>
      </w:r>
    </w:p>
    <w:p w14:paraId="59D56CFE" w14:textId="77777777" w:rsidR="0088485D" w:rsidRPr="007C2EC2" w:rsidRDefault="0088485D">
      <w:pPr>
        <w:pStyle w:val="BodyText"/>
        <w:spacing w:before="44"/>
        <w:rPr>
          <w:lang w:val="en-GB"/>
        </w:rPr>
      </w:pPr>
    </w:p>
    <w:p w14:paraId="59D56CFF" w14:textId="77777777" w:rsidR="0088485D" w:rsidRPr="007C2EC2" w:rsidRDefault="001D2D53">
      <w:pPr>
        <w:pStyle w:val="Heading3"/>
        <w:ind w:right="666"/>
        <w:rPr>
          <w:u w:val="none"/>
          <w:lang w:val="en-GB"/>
        </w:rPr>
      </w:pPr>
      <w:r w:rsidRPr="007C2EC2">
        <w:rPr>
          <w:spacing w:val="4"/>
          <w:u w:color="0099FF"/>
          <w:lang w:val="en-GB"/>
        </w:rPr>
        <w:t xml:space="preserve"> </w:t>
      </w:r>
      <w:r w:rsidRPr="007C2EC2">
        <w:rPr>
          <w:u w:color="0099FF"/>
          <w:lang w:val="en-GB"/>
        </w:rPr>
        <w:t>Prayer</w:t>
      </w:r>
      <w:r w:rsidRPr="007C2EC2">
        <w:rPr>
          <w:spacing w:val="10"/>
          <w:u w:color="0099FF"/>
          <w:lang w:val="en-GB"/>
        </w:rPr>
        <w:t xml:space="preserve"> </w:t>
      </w:r>
      <w:r w:rsidRPr="007C2EC2">
        <w:rPr>
          <w:u w:color="0099FF"/>
          <w:lang w:val="en-GB"/>
        </w:rPr>
        <w:t>for</w:t>
      </w:r>
      <w:r w:rsidRPr="007C2EC2">
        <w:rPr>
          <w:spacing w:val="10"/>
          <w:u w:color="0099FF"/>
          <w:lang w:val="en-GB"/>
        </w:rPr>
        <w:t xml:space="preserve"> </w:t>
      </w:r>
      <w:r w:rsidRPr="007C2EC2">
        <w:rPr>
          <w:u w:color="0099FF"/>
          <w:lang w:val="en-GB"/>
        </w:rPr>
        <w:t>justice</w:t>
      </w:r>
      <w:r w:rsidRPr="007C2EC2">
        <w:rPr>
          <w:spacing w:val="11"/>
          <w:u w:color="0099FF"/>
          <w:lang w:val="en-GB"/>
        </w:rPr>
        <w:t xml:space="preserve"> </w:t>
      </w:r>
      <w:r w:rsidRPr="007C2EC2">
        <w:rPr>
          <w:u w:color="0099FF"/>
          <w:lang w:val="en-GB"/>
        </w:rPr>
        <w:t>in</w:t>
      </w:r>
      <w:r w:rsidRPr="007C2EC2">
        <w:rPr>
          <w:spacing w:val="10"/>
          <w:u w:color="0099FF"/>
          <w:lang w:val="en-GB"/>
        </w:rPr>
        <w:t xml:space="preserve"> </w:t>
      </w:r>
      <w:r w:rsidRPr="007C2EC2">
        <w:rPr>
          <w:u w:color="0099FF"/>
          <w:lang w:val="en-GB"/>
        </w:rPr>
        <w:t>the</w:t>
      </w:r>
      <w:r w:rsidRPr="007C2EC2">
        <w:rPr>
          <w:spacing w:val="11"/>
          <w:u w:color="0099FF"/>
          <w:lang w:val="en-GB"/>
        </w:rPr>
        <w:t xml:space="preserve"> </w:t>
      </w:r>
      <w:r w:rsidRPr="007C2EC2">
        <w:rPr>
          <w:spacing w:val="-4"/>
          <w:u w:color="0099FF"/>
          <w:lang w:val="en-GB"/>
        </w:rPr>
        <w:t>world</w:t>
      </w:r>
    </w:p>
    <w:p w14:paraId="59D56D00" w14:textId="77777777" w:rsidR="0088485D" w:rsidRPr="007C2EC2" w:rsidRDefault="001D2D53">
      <w:pPr>
        <w:pStyle w:val="BodyText"/>
        <w:spacing w:before="187"/>
        <w:ind w:left="1594"/>
        <w:rPr>
          <w:lang w:val="en-GB"/>
        </w:rPr>
      </w:pPr>
      <w:r w:rsidRPr="007C2EC2">
        <w:rPr>
          <w:lang w:val="en-GB"/>
        </w:rPr>
        <w:t>We</w:t>
      </w:r>
      <w:r w:rsidRPr="007C2EC2">
        <w:rPr>
          <w:spacing w:val="19"/>
          <w:lang w:val="en-GB"/>
        </w:rPr>
        <w:t xml:space="preserve"> </w:t>
      </w:r>
      <w:r w:rsidRPr="007C2EC2">
        <w:rPr>
          <w:lang w:val="en-GB"/>
        </w:rPr>
        <w:t>pray</w:t>
      </w:r>
      <w:r w:rsidRPr="007C2EC2">
        <w:rPr>
          <w:spacing w:val="19"/>
          <w:lang w:val="en-GB"/>
        </w:rPr>
        <w:t xml:space="preserve"> </w:t>
      </w:r>
      <w:r w:rsidRPr="007C2EC2">
        <w:rPr>
          <w:lang w:val="en-GB"/>
        </w:rPr>
        <w:t>for</w:t>
      </w:r>
      <w:r w:rsidRPr="007C2EC2">
        <w:rPr>
          <w:spacing w:val="20"/>
          <w:lang w:val="en-GB"/>
        </w:rPr>
        <w:t xml:space="preserve"> </w:t>
      </w:r>
      <w:r w:rsidRPr="007C2EC2">
        <w:rPr>
          <w:lang w:val="en-GB"/>
        </w:rPr>
        <w:t>justice</w:t>
      </w:r>
      <w:r w:rsidRPr="007C2EC2">
        <w:rPr>
          <w:spacing w:val="19"/>
          <w:lang w:val="en-GB"/>
        </w:rPr>
        <w:t xml:space="preserve"> </w:t>
      </w:r>
      <w:r w:rsidRPr="007C2EC2">
        <w:rPr>
          <w:lang w:val="en-GB"/>
        </w:rPr>
        <w:t>for</w:t>
      </w:r>
      <w:r w:rsidRPr="007C2EC2">
        <w:rPr>
          <w:spacing w:val="20"/>
          <w:lang w:val="en-GB"/>
        </w:rPr>
        <w:t xml:space="preserve"> </w:t>
      </w:r>
      <w:r w:rsidRPr="007C2EC2">
        <w:rPr>
          <w:lang w:val="en-GB"/>
        </w:rPr>
        <w:t>those</w:t>
      </w:r>
      <w:r w:rsidRPr="007C2EC2">
        <w:rPr>
          <w:spacing w:val="19"/>
          <w:lang w:val="en-GB"/>
        </w:rPr>
        <w:t xml:space="preserve"> </w:t>
      </w:r>
      <w:r w:rsidRPr="007C2EC2">
        <w:rPr>
          <w:lang w:val="en-GB"/>
        </w:rPr>
        <w:t>who</w:t>
      </w:r>
      <w:r w:rsidRPr="007C2EC2">
        <w:rPr>
          <w:spacing w:val="20"/>
          <w:lang w:val="en-GB"/>
        </w:rPr>
        <w:t xml:space="preserve"> </w:t>
      </w:r>
      <w:r w:rsidRPr="007C2EC2">
        <w:rPr>
          <w:lang w:val="en-GB"/>
        </w:rPr>
        <w:t>are</w:t>
      </w:r>
      <w:r w:rsidRPr="007C2EC2">
        <w:rPr>
          <w:spacing w:val="19"/>
          <w:lang w:val="en-GB"/>
        </w:rPr>
        <w:t xml:space="preserve"> </w:t>
      </w:r>
      <w:r w:rsidRPr="007C2EC2">
        <w:rPr>
          <w:lang w:val="en-GB"/>
        </w:rPr>
        <w:t>denied</w:t>
      </w:r>
      <w:r w:rsidRPr="007C2EC2">
        <w:rPr>
          <w:spacing w:val="20"/>
          <w:lang w:val="en-GB"/>
        </w:rPr>
        <w:t xml:space="preserve"> </w:t>
      </w:r>
      <w:r w:rsidRPr="007C2EC2">
        <w:rPr>
          <w:spacing w:val="-5"/>
          <w:lang w:val="en-GB"/>
        </w:rPr>
        <w:t>it,</w:t>
      </w:r>
    </w:p>
    <w:p w14:paraId="59D56D01" w14:textId="77777777" w:rsidR="0088485D" w:rsidRPr="007C2EC2" w:rsidRDefault="001D2D53">
      <w:pPr>
        <w:pStyle w:val="BodyText"/>
        <w:spacing w:before="35"/>
        <w:ind w:left="1594"/>
        <w:rPr>
          <w:lang w:val="en-GB"/>
        </w:rPr>
      </w:pPr>
      <w:r w:rsidRPr="007C2EC2">
        <w:rPr>
          <w:lang w:val="en-GB"/>
        </w:rPr>
        <w:t>who</w:t>
      </w:r>
      <w:r w:rsidRPr="007C2EC2">
        <w:rPr>
          <w:spacing w:val="18"/>
          <w:lang w:val="en-GB"/>
        </w:rPr>
        <w:t xml:space="preserve"> </w:t>
      </w:r>
      <w:r w:rsidRPr="007C2EC2">
        <w:rPr>
          <w:lang w:val="en-GB"/>
        </w:rPr>
        <w:t>suffer</w:t>
      </w:r>
      <w:r w:rsidRPr="007C2EC2">
        <w:rPr>
          <w:spacing w:val="19"/>
          <w:lang w:val="en-GB"/>
        </w:rPr>
        <w:t xml:space="preserve"> </w:t>
      </w:r>
      <w:r w:rsidRPr="007C2EC2">
        <w:rPr>
          <w:lang w:val="en-GB"/>
        </w:rPr>
        <w:t>for</w:t>
      </w:r>
      <w:r w:rsidRPr="007C2EC2">
        <w:rPr>
          <w:spacing w:val="19"/>
          <w:lang w:val="en-GB"/>
        </w:rPr>
        <w:t xml:space="preserve"> </w:t>
      </w:r>
      <w:r w:rsidRPr="007C2EC2">
        <w:rPr>
          <w:lang w:val="en-GB"/>
        </w:rPr>
        <w:t>their</w:t>
      </w:r>
      <w:r w:rsidRPr="007C2EC2">
        <w:rPr>
          <w:spacing w:val="18"/>
          <w:lang w:val="en-GB"/>
        </w:rPr>
        <w:t xml:space="preserve"> </w:t>
      </w:r>
      <w:r w:rsidRPr="007C2EC2">
        <w:rPr>
          <w:spacing w:val="-2"/>
          <w:lang w:val="en-GB"/>
        </w:rPr>
        <w:t>beliefs,</w:t>
      </w:r>
    </w:p>
    <w:p w14:paraId="59D56D02" w14:textId="77777777" w:rsidR="0088485D" w:rsidRPr="007C2EC2" w:rsidRDefault="001D2D53">
      <w:pPr>
        <w:pStyle w:val="BodyText"/>
        <w:spacing w:before="36" w:line="271" w:lineRule="auto"/>
        <w:ind w:left="1594" w:right="4481"/>
        <w:rPr>
          <w:lang w:val="en-GB"/>
        </w:rPr>
      </w:pPr>
      <w:r w:rsidRPr="007C2EC2">
        <w:rPr>
          <w:lang w:val="en-GB"/>
        </w:rPr>
        <w:t>or who are persecuted for what they are, that their rights and dignity may be upheld; we pray for those who are exploited</w:t>
      </w:r>
    </w:p>
    <w:p w14:paraId="59D56D03" w14:textId="77777777" w:rsidR="0088485D" w:rsidRPr="007C2EC2" w:rsidRDefault="001D2D53">
      <w:pPr>
        <w:pStyle w:val="BodyText"/>
        <w:spacing w:before="3" w:line="271" w:lineRule="auto"/>
        <w:ind w:left="1594" w:right="5236"/>
        <w:rPr>
          <w:lang w:val="en-GB"/>
        </w:rPr>
      </w:pPr>
      <w:r w:rsidRPr="007C2EC2">
        <w:rPr>
          <w:lang w:val="en-GB"/>
        </w:rPr>
        <w:t>or enslaved at work or in the home, that their cries may be heard;</w:t>
      </w:r>
    </w:p>
    <w:p w14:paraId="59D56D04" w14:textId="77777777" w:rsidR="0088485D" w:rsidRPr="007C2EC2" w:rsidRDefault="001D2D53">
      <w:pPr>
        <w:pStyle w:val="BodyText"/>
        <w:spacing w:before="2" w:line="271" w:lineRule="auto"/>
        <w:ind w:left="1594" w:right="3699"/>
        <w:rPr>
          <w:lang w:val="en-GB"/>
        </w:rPr>
      </w:pPr>
      <w:r w:rsidRPr="007C2EC2">
        <w:rPr>
          <w:lang w:val="en-GB"/>
        </w:rPr>
        <w:t>for the many who go poor while the few prosper, that the earth’s resources may be fairly shared.</w:t>
      </w:r>
    </w:p>
    <w:p w14:paraId="59D56D05" w14:textId="77777777" w:rsidR="0088485D" w:rsidRPr="007C2EC2" w:rsidRDefault="0088485D">
      <w:pPr>
        <w:pStyle w:val="BodyText"/>
        <w:spacing w:before="44"/>
        <w:rPr>
          <w:lang w:val="en-GB"/>
        </w:rPr>
      </w:pPr>
    </w:p>
    <w:p w14:paraId="59D56D06" w14:textId="77777777" w:rsidR="0088485D" w:rsidRPr="007C2EC2" w:rsidRDefault="001D2D53">
      <w:pPr>
        <w:pStyle w:val="Heading3"/>
        <w:ind w:right="666"/>
        <w:rPr>
          <w:u w:val="none"/>
          <w:lang w:val="en-GB"/>
        </w:rPr>
      </w:pPr>
      <w:r w:rsidRPr="007C2EC2">
        <w:rPr>
          <w:spacing w:val="4"/>
          <w:u w:color="0099FF"/>
          <w:lang w:val="en-GB"/>
        </w:rPr>
        <w:t xml:space="preserve"> </w:t>
      </w:r>
      <w:r w:rsidRPr="007C2EC2">
        <w:rPr>
          <w:u w:color="0099FF"/>
          <w:lang w:val="en-GB"/>
        </w:rPr>
        <w:t>Prayer</w:t>
      </w:r>
      <w:r w:rsidRPr="007C2EC2">
        <w:rPr>
          <w:spacing w:val="10"/>
          <w:u w:color="0099FF"/>
          <w:lang w:val="en-GB"/>
        </w:rPr>
        <w:t xml:space="preserve"> </w:t>
      </w:r>
      <w:r w:rsidRPr="007C2EC2">
        <w:rPr>
          <w:u w:color="0099FF"/>
          <w:lang w:val="en-GB"/>
        </w:rPr>
        <w:t>for</w:t>
      </w:r>
      <w:r w:rsidRPr="007C2EC2">
        <w:rPr>
          <w:spacing w:val="10"/>
          <w:u w:color="0099FF"/>
          <w:lang w:val="en-GB"/>
        </w:rPr>
        <w:t xml:space="preserve"> </w:t>
      </w:r>
      <w:r w:rsidRPr="007C2EC2">
        <w:rPr>
          <w:u w:color="0099FF"/>
          <w:lang w:val="en-GB"/>
        </w:rPr>
        <w:t>the</w:t>
      </w:r>
      <w:r w:rsidRPr="007C2EC2">
        <w:rPr>
          <w:spacing w:val="11"/>
          <w:u w:color="0099FF"/>
          <w:lang w:val="en-GB"/>
        </w:rPr>
        <w:t xml:space="preserve"> </w:t>
      </w:r>
      <w:r w:rsidRPr="007C2EC2">
        <w:rPr>
          <w:u w:color="0099FF"/>
          <w:lang w:val="en-GB"/>
        </w:rPr>
        <w:t>peace</w:t>
      </w:r>
      <w:r w:rsidRPr="007C2EC2">
        <w:rPr>
          <w:spacing w:val="10"/>
          <w:u w:color="0099FF"/>
          <w:lang w:val="en-GB"/>
        </w:rPr>
        <w:t xml:space="preserve"> </w:t>
      </w:r>
      <w:r w:rsidRPr="007C2EC2">
        <w:rPr>
          <w:u w:color="0099FF"/>
          <w:lang w:val="en-GB"/>
        </w:rPr>
        <w:t>of</w:t>
      </w:r>
      <w:r w:rsidRPr="007C2EC2">
        <w:rPr>
          <w:spacing w:val="10"/>
          <w:u w:color="0099FF"/>
          <w:lang w:val="en-GB"/>
        </w:rPr>
        <w:t xml:space="preserve"> </w:t>
      </w:r>
      <w:r w:rsidRPr="007C2EC2">
        <w:rPr>
          <w:u w:color="0099FF"/>
          <w:lang w:val="en-GB"/>
        </w:rPr>
        <w:t>the</w:t>
      </w:r>
      <w:r w:rsidRPr="007C2EC2">
        <w:rPr>
          <w:spacing w:val="11"/>
          <w:u w:color="0099FF"/>
          <w:lang w:val="en-GB"/>
        </w:rPr>
        <w:t xml:space="preserve"> </w:t>
      </w:r>
      <w:r w:rsidRPr="007C2EC2">
        <w:rPr>
          <w:spacing w:val="-2"/>
          <w:u w:color="0099FF"/>
          <w:lang w:val="en-GB"/>
        </w:rPr>
        <w:t>world</w:t>
      </w:r>
    </w:p>
    <w:p w14:paraId="59D56D07" w14:textId="77777777" w:rsidR="0088485D" w:rsidRPr="007C2EC2" w:rsidRDefault="001D2D53">
      <w:pPr>
        <w:pStyle w:val="BodyText"/>
        <w:spacing w:before="197"/>
        <w:ind w:left="1594"/>
        <w:rPr>
          <w:lang w:val="en-GB"/>
        </w:rPr>
      </w:pPr>
      <w:r w:rsidRPr="007C2EC2">
        <w:rPr>
          <w:lang w:val="en-GB"/>
        </w:rPr>
        <w:t>We</w:t>
      </w:r>
      <w:r w:rsidRPr="007C2EC2">
        <w:rPr>
          <w:spacing w:val="15"/>
          <w:lang w:val="en-GB"/>
        </w:rPr>
        <w:t xml:space="preserve"> </w:t>
      </w:r>
      <w:r w:rsidRPr="007C2EC2">
        <w:rPr>
          <w:lang w:val="en-GB"/>
        </w:rPr>
        <w:t>pray</w:t>
      </w:r>
      <w:r w:rsidRPr="007C2EC2">
        <w:rPr>
          <w:spacing w:val="16"/>
          <w:lang w:val="en-GB"/>
        </w:rPr>
        <w:t xml:space="preserve"> </w:t>
      </w:r>
      <w:r w:rsidRPr="007C2EC2">
        <w:rPr>
          <w:lang w:val="en-GB"/>
        </w:rPr>
        <w:t>for</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world</w:t>
      </w:r>
      <w:r w:rsidRPr="007C2EC2">
        <w:rPr>
          <w:spacing w:val="16"/>
          <w:lang w:val="en-GB"/>
        </w:rPr>
        <w:t xml:space="preserve"> </w:t>
      </w:r>
      <w:r w:rsidRPr="007C2EC2">
        <w:rPr>
          <w:lang w:val="en-GB"/>
        </w:rPr>
        <w:t>in</w:t>
      </w:r>
      <w:r w:rsidRPr="007C2EC2">
        <w:rPr>
          <w:spacing w:val="16"/>
          <w:lang w:val="en-GB"/>
        </w:rPr>
        <w:t xml:space="preserve"> </w:t>
      </w:r>
      <w:r w:rsidRPr="007C2EC2">
        <w:rPr>
          <w:lang w:val="en-GB"/>
        </w:rPr>
        <w:t>all</w:t>
      </w:r>
      <w:r w:rsidRPr="007C2EC2">
        <w:rPr>
          <w:spacing w:val="16"/>
          <w:lang w:val="en-GB"/>
        </w:rPr>
        <w:t xml:space="preserve"> </w:t>
      </w:r>
      <w:r w:rsidRPr="007C2EC2">
        <w:rPr>
          <w:lang w:val="en-GB"/>
        </w:rPr>
        <w:t>its</w:t>
      </w:r>
      <w:r w:rsidRPr="007C2EC2">
        <w:rPr>
          <w:spacing w:val="16"/>
          <w:lang w:val="en-GB"/>
        </w:rPr>
        <w:t xml:space="preserve"> </w:t>
      </w:r>
      <w:r w:rsidRPr="007C2EC2">
        <w:rPr>
          <w:spacing w:val="-2"/>
          <w:lang w:val="en-GB"/>
        </w:rPr>
        <w:t>need:</w:t>
      </w:r>
    </w:p>
    <w:p w14:paraId="59D56D08" w14:textId="77777777" w:rsidR="0088485D" w:rsidRPr="007C2EC2" w:rsidRDefault="001D2D53">
      <w:pPr>
        <w:pStyle w:val="BodyText"/>
        <w:spacing w:before="35"/>
        <w:ind w:left="1594"/>
        <w:rPr>
          <w:lang w:val="en-GB"/>
        </w:rPr>
      </w:pPr>
      <w:r w:rsidRPr="007C2EC2">
        <w:rPr>
          <w:lang w:val="en-GB"/>
        </w:rPr>
        <w:t>for</w:t>
      </w:r>
      <w:r w:rsidRPr="007C2EC2">
        <w:rPr>
          <w:spacing w:val="26"/>
          <w:lang w:val="en-GB"/>
        </w:rPr>
        <w:t xml:space="preserve"> </w:t>
      </w:r>
      <w:r w:rsidRPr="007C2EC2">
        <w:rPr>
          <w:lang w:val="en-GB"/>
        </w:rPr>
        <w:t>its</w:t>
      </w:r>
      <w:r w:rsidRPr="007C2EC2">
        <w:rPr>
          <w:spacing w:val="26"/>
          <w:lang w:val="en-GB"/>
        </w:rPr>
        <w:t xml:space="preserve"> </w:t>
      </w:r>
      <w:r w:rsidRPr="007C2EC2">
        <w:rPr>
          <w:lang w:val="en-GB"/>
        </w:rPr>
        <w:t>peace,</w:t>
      </w:r>
      <w:r w:rsidRPr="007C2EC2">
        <w:rPr>
          <w:spacing w:val="27"/>
          <w:lang w:val="en-GB"/>
        </w:rPr>
        <w:t xml:space="preserve"> </w:t>
      </w:r>
      <w:r w:rsidRPr="007C2EC2">
        <w:rPr>
          <w:lang w:val="en-GB"/>
        </w:rPr>
        <w:t>remembering</w:t>
      </w:r>
      <w:r w:rsidRPr="007C2EC2">
        <w:rPr>
          <w:spacing w:val="26"/>
          <w:lang w:val="en-GB"/>
        </w:rPr>
        <w:t xml:space="preserve"> </w:t>
      </w:r>
      <w:r w:rsidRPr="007C2EC2">
        <w:rPr>
          <w:lang w:val="en-GB"/>
        </w:rPr>
        <w:t>today</w:t>
      </w:r>
      <w:r w:rsidRPr="007C2EC2">
        <w:rPr>
          <w:spacing w:val="27"/>
          <w:lang w:val="en-GB"/>
        </w:rPr>
        <w:t xml:space="preserve"> </w:t>
      </w:r>
      <w:r w:rsidRPr="007C2EC2">
        <w:rPr>
          <w:spacing w:val="-5"/>
          <w:lang w:val="en-GB"/>
        </w:rPr>
        <w:t>...</w:t>
      </w:r>
    </w:p>
    <w:p w14:paraId="59D56D09" w14:textId="77777777" w:rsidR="0088485D" w:rsidRPr="007C2EC2" w:rsidRDefault="001D2D53">
      <w:pPr>
        <w:pStyle w:val="BodyText"/>
        <w:spacing w:before="36"/>
        <w:ind w:left="1594"/>
        <w:rPr>
          <w:lang w:val="en-GB"/>
        </w:rPr>
      </w:pPr>
      <w:r w:rsidRPr="007C2EC2">
        <w:rPr>
          <w:lang w:val="en-GB"/>
        </w:rPr>
        <w:t>for</w:t>
      </w:r>
      <w:r w:rsidRPr="007C2EC2">
        <w:rPr>
          <w:spacing w:val="18"/>
          <w:lang w:val="en-GB"/>
        </w:rPr>
        <w:t xml:space="preserve"> </w:t>
      </w:r>
      <w:r w:rsidRPr="007C2EC2">
        <w:rPr>
          <w:lang w:val="en-GB"/>
        </w:rPr>
        <w:t>the</w:t>
      </w:r>
      <w:r w:rsidRPr="007C2EC2">
        <w:rPr>
          <w:spacing w:val="18"/>
          <w:lang w:val="en-GB"/>
        </w:rPr>
        <w:t xml:space="preserve"> </w:t>
      </w:r>
      <w:r w:rsidRPr="007C2EC2">
        <w:rPr>
          <w:lang w:val="en-GB"/>
        </w:rPr>
        <w:t>victims</w:t>
      </w:r>
      <w:r w:rsidRPr="007C2EC2">
        <w:rPr>
          <w:spacing w:val="18"/>
          <w:lang w:val="en-GB"/>
        </w:rPr>
        <w:t xml:space="preserve"> </w:t>
      </w:r>
      <w:r w:rsidRPr="007C2EC2">
        <w:rPr>
          <w:lang w:val="en-GB"/>
        </w:rPr>
        <w:t>of</w:t>
      </w:r>
      <w:r w:rsidRPr="007C2EC2">
        <w:rPr>
          <w:spacing w:val="19"/>
          <w:lang w:val="en-GB"/>
        </w:rPr>
        <w:t xml:space="preserve"> </w:t>
      </w:r>
      <w:r w:rsidRPr="007C2EC2">
        <w:rPr>
          <w:lang w:val="en-GB"/>
        </w:rPr>
        <w:t>war,</w:t>
      </w:r>
      <w:r w:rsidRPr="007C2EC2">
        <w:rPr>
          <w:spacing w:val="18"/>
          <w:lang w:val="en-GB"/>
        </w:rPr>
        <w:t xml:space="preserve"> </w:t>
      </w:r>
      <w:r w:rsidRPr="007C2EC2">
        <w:rPr>
          <w:lang w:val="en-GB"/>
        </w:rPr>
        <w:t>terror,</w:t>
      </w:r>
      <w:r w:rsidRPr="007C2EC2">
        <w:rPr>
          <w:spacing w:val="18"/>
          <w:lang w:val="en-GB"/>
        </w:rPr>
        <w:t xml:space="preserve"> </w:t>
      </w:r>
      <w:r w:rsidRPr="007C2EC2">
        <w:rPr>
          <w:lang w:val="en-GB"/>
        </w:rPr>
        <w:t>famine</w:t>
      </w:r>
      <w:r w:rsidRPr="007C2EC2">
        <w:rPr>
          <w:spacing w:val="18"/>
          <w:lang w:val="en-GB"/>
        </w:rPr>
        <w:t xml:space="preserve"> </w:t>
      </w:r>
      <w:r w:rsidRPr="007C2EC2">
        <w:rPr>
          <w:lang w:val="en-GB"/>
        </w:rPr>
        <w:t>and</w:t>
      </w:r>
      <w:r w:rsidRPr="007C2EC2">
        <w:rPr>
          <w:spacing w:val="19"/>
          <w:lang w:val="en-GB"/>
        </w:rPr>
        <w:t xml:space="preserve"> </w:t>
      </w:r>
      <w:r w:rsidRPr="007C2EC2">
        <w:rPr>
          <w:spacing w:val="-2"/>
          <w:lang w:val="en-GB"/>
        </w:rPr>
        <w:t>disease,</w:t>
      </w:r>
    </w:p>
    <w:p w14:paraId="59D56D0A" w14:textId="77777777" w:rsidR="0088485D" w:rsidRPr="007C2EC2" w:rsidRDefault="001D2D53">
      <w:pPr>
        <w:pStyle w:val="BodyText"/>
        <w:spacing w:before="35" w:line="271" w:lineRule="auto"/>
        <w:ind w:left="1594" w:right="4325"/>
        <w:rPr>
          <w:lang w:val="en-GB"/>
        </w:rPr>
      </w:pPr>
      <w:r w:rsidRPr="007C2EC2">
        <w:rPr>
          <w:lang w:val="en-GB"/>
        </w:rPr>
        <w:t>that</w:t>
      </w:r>
      <w:r w:rsidRPr="007C2EC2">
        <w:rPr>
          <w:spacing w:val="40"/>
          <w:lang w:val="en-GB"/>
        </w:rPr>
        <w:t xml:space="preserve"> </w:t>
      </w:r>
      <w:r w:rsidRPr="007C2EC2">
        <w:rPr>
          <w:lang w:val="en-GB"/>
        </w:rPr>
        <w:t>they</w:t>
      </w:r>
      <w:r w:rsidRPr="007C2EC2">
        <w:rPr>
          <w:spacing w:val="40"/>
          <w:lang w:val="en-GB"/>
        </w:rPr>
        <w:t xml:space="preserve"> </w:t>
      </w:r>
      <w:r w:rsidRPr="007C2EC2">
        <w:rPr>
          <w:lang w:val="en-GB"/>
        </w:rPr>
        <w:t>may</w:t>
      </w:r>
      <w:r w:rsidRPr="007C2EC2">
        <w:rPr>
          <w:spacing w:val="40"/>
          <w:lang w:val="en-GB"/>
        </w:rPr>
        <w:t xml:space="preserve"> </w:t>
      </w:r>
      <w:r w:rsidRPr="007C2EC2">
        <w:rPr>
          <w:lang w:val="en-GB"/>
        </w:rPr>
        <w:t>be</w:t>
      </w:r>
      <w:r w:rsidRPr="007C2EC2">
        <w:rPr>
          <w:spacing w:val="40"/>
          <w:lang w:val="en-GB"/>
        </w:rPr>
        <w:t xml:space="preserve"> </w:t>
      </w:r>
      <w:r w:rsidRPr="007C2EC2">
        <w:rPr>
          <w:lang w:val="en-GB"/>
        </w:rPr>
        <w:t>freed</w:t>
      </w:r>
      <w:r w:rsidRPr="007C2EC2">
        <w:rPr>
          <w:spacing w:val="40"/>
          <w:lang w:val="en-GB"/>
        </w:rPr>
        <w:t xml:space="preserve"> </w:t>
      </w:r>
      <w:r w:rsidRPr="007C2EC2">
        <w:rPr>
          <w:lang w:val="en-GB"/>
        </w:rPr>
        <w:t>from</w:t>
      </w:r>
      <w:r w:rsidRPr="007C2EC2">
        <w:rPr>
          <w:spacing w:val="40"/>
          <w:lang w:val="en-GB"/>
        </w:rPr>
        <w:t xml:space="preserve"> </w:t>
      </w:r>
      <w:r w:rsidRPr="007C2EC2">
        <w:rPr>
          <w:lang w:val="en-GB"/>
        </w:rPr>
        <w:t>all</w:t>
      </w:r>
      <w:r w:rsidRPr="007C2EC2">
        <w:rPr>
          <w:spacing w:val="40"/>
          <w:lang w:val="en-GB"/>
        </w:rPr>
        <w:t xml:space="preserve"> </w:t>
      </w:r>
      <w:r w:rsidRPr="007C2EC2">
        <w:rPr>
          <w:lang w:val="en-GB"/>
        </w:rPr>
        <w:t>afflictions; for those who are forced to flee their homes, that they may find safe lodging;</w:t>
      </w:r>
    </w:p>
    <w:p w14:paraId="59D56D0B" w14:textId="77777777" w:rsidR="0088485D" w:rsidRPr="007C2EC2" w:rsidRDefault="001D2D53">
      <w:pPr>
        <w:pStyle w:val="BodyText"/>
        <w:spacing w:before="3"/>
        <w:ind w:left="1594"/>
        <w:rPr>
          <w:lang w:val="en-GB"/>
        </w:rPr>
      </w:pPr>
      <w:r w:rsidRPr="007C2EC2">
        <w:rPr>
          <w:lang w:val="en-GB"/>
        </w:rPr>
        <w:t>for</w:t>
      </w:r>
      <w:r w:rsidRPr="007C2EC2">
        <w:rPr>
          <w:spacing w:val="21"/>
          <w:lang w:val="en-GB"/>
        </w:rPr>
        <w:t xml:space="preserve"> </w:t>
      </w:r>
      <w:r w:rsidRPr="007C2EC2">
        <w:rPr>
          <w:lang w:val="en-GB"/>
        </w:rPr>
        <w:t>those</w:t>
      </w:r>
      <w:r w:rsidRPr="007C2EC2">
        <w:rPr>
          <w:spacing w:val="21"/>
          <w:lang w:val="en-GB"/>
        </w:rPr>
        <w:t xml:space="preserve"> </w:t>
      </w:r>
      <w:r w:rsidRPr="007C2EC2">
        <w:rPr>
          <w:lang w:val="en-GB"/>
        </w:rPr>
        <w:t>who</w:t>
      </w:r>
      <w:r w:rsidRPr="007C2EC2">
        <w:rPr>
          <w:spacing w:val="21"/>
          <w:lang w:val="en-GB"/>
        </w:rPr>
        <w:t xml:space="preserve"> </w:t>
      </w:r>
      <w:r w:rsidRPr="007C2EC2">
        <w:rPr>
          <w:lang w:val="en-GB"/>
        </w:rPr>
        <w:t>misuse</w:t>
      </w:r>
      <w:r w:rsidRPr="007C2EC2">
        <w:rPr>
          <w:spacing w:val="21"/>
          <w:lang w:val="en-GB"/>
        </w:rPr>
        <w:t xml:space="preserve"> </w:t>
      </w:r>
      <w:r w:rsidRPr="007C2EC2">
        <w:rPr>
          <w:spacing w:val="-2"/>
          <w:lang w:val="en-GB"/>
        </w:rPr>
        <w:t>power,</w:t>
      </w:r>
    </w:p>
    <w:p w14:paraId="59D56D0C" w14:textId="77777777" w:rsidR="0088485D" w:rsidRPr="007C2EC2" w:rsidRDefault="001D2D53">
      <w:pPr>
        <w:pStyle w:val="BodyText"/>
        <w:spacing w:before="36" w:line="271" w:lineRule="auto"/>
        <w:ind w:left="1594" w:right="4325"/>
        <w:rPr>
          <w:lang w:val="en-GB"/>
        </w:rPr>
      </w:pPr>
      <w:r w:rsidRPr="007C2EC2">
        <w:rPr>
          <w:lang w:val="en-GB"/>
        </w:rPr>
        <w:t>that they may serve others, not themselves; for</w:t>
      </w:r>
      <w:r w:rsidRPr="007C2EC2">
        <w:rPr>
          <w:spacing w:val="21"/>
          <w:lang w:val="en-GB"/>
        </w:rPr>
        <w:t xml:space="preserve"> </w:t>
      </w:r>
      <w:r w:rsidRPr="007C2EC2">
        <w:rPr>
          <w:lang w:val="en-GB"/>
        </w:rPr>
        <w:t>those</w:t>
      </w:r>
      <w:r w:rsidRPr="007C2EC2">
        <w:rPr>
          <w:spacing w:val="22"/>
          <w:lang w:val="en-GB"/>
        </w:rPr>
        <w:t xml:space="preserve"> </w:t>
      </w:r>
      <w:r w:rsidRPr="007C2EC2">
        <w:rPr>
          <w:lang w:val="en-GB"/>
        </w:rPr>
        <w:t>who</w:t>
      </w:r>
      <w:r w:rsidRPr="007C2EC2">
        <w:rPr>
          <w:spacing w:val="22"/>
          <w:lang w:val="en-GB"/>
        </w:rPr>
        <w:t xml:space="preserve"> </w:t>
      </w:r>
      <w:r w:rsidRPr="007C2EC2">
        <w:rPr>
          <w:lang w:val="en-GB"/>
        </w:rPr>
        <w:t>nurture</w:t>
      </w:r>
      <w:r w:rsidRPr="007C2EC2">
        <w:rPr>
          <w:spacing w:val="21"/>
          <w:lang w:val="en-GB"/>
        </w:rPr>
        <w:t xml:space="preserve"> </w:t>
      </w:r>
      <w:r w:rsidRPr="007C2EC2">
        <w:rPr>
          <w:lang w:val="en-GB"/>
        </w:rPr>
        <w:t>hatred</w:t>
      </w:r>
      <w:r w:rsidRPr="007C2EC2">
        <w:rPr>
          <w:spacing w:val="22"/>
          <w:lang w:val="en-GB"/>
        </w:rPr>
        <w:t xml:space="preserve"> </w:t>
      </w:r>
      <w:r w:rsidRPr="007C2EC2">
        <w:rPr>
          <w:lang w:val="en-GB"/>
        </w:rPr>
        <w:t>in</w:t>
      </w:r>
      <w:r w:rsidRPr="007C2EC2">
        <w:rPr>
          <w:spacing w:val="22"/>
          <w:lang w:val="en-GB"/>
        </w:rPr>
        <w:t xml:space="preserve"> </w:t>
      </w:r>
      <w:r w:rsidRPr="007C2EC2">
        <w:rPr>
          <w:lang w:val="en-GB"/>
        </w:rPr>
        <w:t>their</w:t>
      </w:r>
      <w:r w:rsidRPr="007C2EC2">
        <w:rPr>
          <w:spacing w:val="22"/>
          <w:lang w:val="en-GB"/>
        </w:rPr>
        <w:t xml:space="preserve"> </w:t>
      </w:r>
      <w:r w:rsidRPr="007C2EC2">
        <w:rPr>
          <w:spacing w:val="-2"/>
          <w:lang w:val="en-GB"/>
        </w:rPr>
        <w:t>hearts,</w:t>
      </w:r>
    </w:p>
    <w:p w14:paraId="59D56D0D" w14:textId="77777777" w:rsidR="0088485D" w:rsidRPr="007C2EC2" w:rsidRDefault="001D2D53">
      <w:pPr>
        <w:pStyle w:val="BodyText"/>
        <w:spacing w:before="2"/>
        <w:ind w:left="1594"/>
        <w:rPr>
          <w:lang w:val="en-GB"/>
        </w:rPr>
      </w:pPr>
      <w:r w:rsidRPr="007C2EC2">
        <w:rPr>
          <w:lang w:val="en-GB"/>
        </w:rPr>
        <w:t>that</w:t>
      </w:r>
      <w:r w:rsidRPr="007C2EC2">
        <w:rPr>
          <w:spacing w:val="18"/>
          <w:lang w:val="en-GB"/>
        </w:rPr>
        <w:t xml:space="preserve"> </w:t>
      </w:r>
      <w:r w:rsidRPr="007C2EC2">
        <w:rPr>
          <w:lang w:val="en-GB"/>
        </w:rPr>
        <w:t>they</w:t>
      </w:r>
      <w:r w:rsidRPr="007C2EC2">
        <w:rPr>
          <w:spacing w:val="18"/>
          <w:lang w:val="en-GB"/>
        </w:rPr>
        <w:t xml:space="preserve"> </w:t>
      </w:r>
      <w:r w:rsidRPr="007C2EC2">
        <w:rPr>
          <w:lang w:val="en-GB"/>
        </w:rPr>
        <w:t>may</w:t>
      </w:r>
      <w:r w:rsidRPr="007C2EC2">
        <w:rPr>
          <w:spacing w:val="19"/>
          <w:lang w:val="en-GB"/>
        </w:rPr>
        <w:t xml:space="preserve"> </w:t>
      </w:r>
      <w:r w:rsidRPr="007C2EC2">
        <w:rPr>
          <w:lang w:val="en-GB"/>
        </w:rPr>
        <w:t>come</w:t>
      </w:r>
      <w:r w:rsidRPr="007C2EC2">
        <w:rPr>
          <w:spacing w:val="18"/>
          <w:lang w:val="en-GB"/>
        </w:rPr>
        <w:t xml:space="preserve"> </w:t>
      </w:r>
      <w:r w:rsidRPr="007C2EC2">
        <w:rPr>
          <w:lang w:val="en-GB"/>
        </w:rPr>
        <w:t>to</w:t>
      </w:r>
      <w:r w:rsidRPr="007C2EC2">
        <w:rPr>
          <w:spacing w:val="19"/>
          <w:lang w:val="en-GB"/>
        </w:rPr>
        <w:t xml:space="preserve"> </w:t>
      </w:r>
      <w:r w:rsidRPr="007C2EC2">
        <w:rPr>
          <w:lang w:val="en-GB"/>
        </w:rPr>
        <w:t>know</w:t>
      </w:r>
      <w:r w:rsidRPr="007C2EC2">
        <w:rPr>
          <w:spacing w:val="18"/>
          <w:lang w:val="en-GB"/>
        </w:rPr>
        <w:t xml:space="preserve"> </w:t>
      </w:r>
      <w:r w:rsidRPr="007C2EC2">
        <w:rPr>
          <w:lang w:val="en-GB"/>
        </w:rPr>
        <w:t>the</w:t>
      </w:r>
      <w:r w:rsidRPr="007C2EC2">
        <w:rPr>
          <w:spacing w:val="18"/>
          <w:lang w:val="en-GB"/>
        </w:rPr>
        <w:t xml:space="preserve"> </w:t>
      </w:r>
      <w:r w:rsidRPr="007C2EC2">
        <w:rPr>
          <w:lang w:val="en-GB"/>
        </w:rPr>
        <w:t>meaning</w:t>
      </w:r>
      <w:r w:rsidRPr="007C2EC2">
        <w:rPr>
          <w:spacing w:val="19"/>
          <w:lang w:val="en-GB"/>
        </w:rPr>
        <w:t xml:space="preserve"> </w:t>
      </w:r>
      <w:r w:rsidRPr="007C2EC2">
        <w:rPr>
          <w:lang w:val="en-GB"/>
        </w:rPr>
        <w:t>of</w:t>
      </w:r>
      <w:r w:rsidRPr="007C2EC2">
        <w:rPr>
          <w:spacing w:val="18"/>
          <w:lang w:val="en-GB"/>
        </w:rPr>
        <w:t xml:space="preserve"> </w:t>
      </w:r>
      <w:r w:rsidRPr="007C2EC2">
        <w:rPr>
          <w:lang w:val="en-GB"/>
        </w:rPr>
        <w:t>the</w:t>
      </w:r>
      <w:r w:rsidRPr="007C2EC2">
        <w:rPr>
          <w:spacing w:val="19"/>
          <w:lang w:val="en-GB"/>
        </w:rPr>
        <w:t xml:space="preserve"> </w:t>
      </w:r>
      <w:r w:rsidRPr="007C2EC2">
        <w:rPr>
          <w:spacing w:val="-2"/>
          <w:lang w:val="en-GB"/>
        </w:rPr>
        <w:t>Cross.</w:t>
      </w:r>
    </w:p>
    <w:p w14:paraId="59D56D0E" w14:textId="77777777" w:rsidR="0088485D" w:rsidRPr="007C2EC2" w:rsidRDefault="0088485D">
      <w:pPr>
        <w:rPr>
          <w:lang w:val="en-GB"/>
        </w:rPr>
        <w:sectPr w:rsidR="0088485D" w:rsidRPr="007C2EC2">
          <w:pgSz w:w="11900" w:h="16840"/>
          <w:pgMar w:top="980" w:right="460" w:bottom="740" w:left="900" w:header="0" w:footer="545" w:gutter="0"/>
          <w:cols w:space="720"/>
        </w:sectPr>
      </w:pPr>
    </w:p>
    <w:p w14:paraId="59D56D0F" w14:textId="77777777" w:rsidR="0088485D" w:rsidRPr="007C2EC2" w:rsidRDefault="001D2D53">
      <w:pPr>
        <w:pStyle w:val="Heading3"/>
        <w:spacing w:before="67"/>
        <w:ind w:right="1351"/>
        <w:rPr>
          <w:u w:val="none"/>
          <w:lang w:val="en-GB"/>
        </w:rPr>
      </w:pPr>
      <w:bookmarkStart w:id="38" w:name="_Prayer_for_the_integrity_of_creation"/>
      <w:bookmarkStart w:id="39" w:name="_Prayer_for_human_society_and_those_in_n"/>
      <w:bookmarkStart w:id="40" w:name="_Commemoration_of_those_who_have_died"/>
      <w:bookmarkStart w:id="41" w:name="_bookmark15"/>
      <w:bookmarkEnd w:id="38"/>
      <w:bookmarkEnd w:id="39"/>
      <w:bookmarkEnd w:id="40"/>
      <w:bookmarkEnd w:id="41"/>
      <w:r w:rsidRPr="007C2EC2">
        <w:rPr>
          <w:spacing w:val="6"/>
          <w:u w:color="0099FF"/>
          <w:lang w:val="en-GB"/>
        </w:rPr>
        <w:t xml:space="preserve"> </w:t>
      </w:r>
      <w:r w:rsidRPr="007C2EC2">
        <w:rPr>
          <w:u w:color="0099FF"/>
          <w:lang w:val="en-GB"/>
        </w:rPr>
        <w:t>Prayer</w:t>
      </w:r>
      <w:r w:rsidRPr="007C2EC2">
        <w:rPr>
          <w:spacing w:val="13"/>
          <w:u w:color="0099FF"/>
          <w:lang w:val="en-GB"/>
        </w:rPr>
        <w:t xml:space="preserve"> </w:t>
      </w:r>
      <w:r w:rsidRPr="007C2EC2">
        <w:rPr>
          <w:u w:color="0099FF"/>
          <w:lang w:val="en-GB"/>
        </w:rPr>
        <w:t>for</w:t>
      </w:r>
      <w:r w:rsidRPr="007C2EC2">
        <w:rPr>
          <w:spacing w:val="13"/>
          <w:u w:color="0099FF"/>
          <w:lang w:val="en-GB"/>
        </w:rPr>
        <w:t xml:space="preserve"> </w:t>
      </w:r>
      <w:r w:rsidRPr="007C2EC2">
        <w:rPr>
          <w:u w:color="0099FF"/>
          <w:lang w:val="en-GB"/>
        </w:rPr>
        <w:t>the</w:t>
      </w:r>
      <w:r w:rsidRPr="007C2EC2">
        <w:rPr>
          <w:spacing w:val="13"/>
          <w:u w:color="0099FF"/>
          <w:lang w:val="en-GB"/>
        </w:rPr>
        <w:t xml:space="preserve"> </w:t>
      </w:r>
      <w:r w:rsidRPr="007C2EC2">
        <w:rPr>
          <w:u w:color="0099FF"/>
          <w:lang w:val="en-GB"/>
        </w:rPr>
        <w:t>integrity</w:t>
      </w:r>
      <w:r w:rsidRPr="007C2EC2">
        <w:rPr>
          <w:spacing w:val="13"/>
          <w:u w:color="0099FF"/>
          <w:lang w:val="en-GB"/>
        </w:rPr>
        <w:t xml:space="preserve"> </w:t>
      </w:r>
      <w:r w:rsidRPr="007C2EC2">
        <w:rPr>
          <w:u w:color="0099FF"/>
          <w:lang w:val="en-GB"/>
        </w:rPr>
        <w:t>of</w:t>
      </w:r>
      <w:r w:rsidRPr="007C2EC2">
        <w:rPr>
          <w:spacing w:val="13"/>
          <w:u w:color="0099FF"/>
          <w:lang w:val="en-GB"/>
        </w:rPr>
        <w:t xml:space="preserve"> </w:t>
      </w:r>
      <w:r w:rsidRPr="007C2EC2">
        <w:rPr>
          <w:spacing w:val="-2"/>
          <w:u w:color="0099FF"/>
          <w:lang w:val="en-GB"/>
        </w:rPr>
        <w:t>creation</w:t>
      </w:r>
    </w:p>
    <w:p w14:paraId="59D56D10" w14:textId="77777777" w:rsidR="0088485D" w:rsidRPr="007C2EC2" w:rsidRDefault="001D2D53">
      <w:pPr>
        <w:pStyle w:val="BodyText"/>
        <w:spacing w:before="197" w:line="280" w:lineRule="auto"/>
        <w:ind w:left="908" w:right="4108"/>
        <w:rPr>
          <w:lang w:val="en-GB"/>
        </w:rPr>
      </w:pPr>
      <w:r w:rsidRPr="007C2EC2">
        <w:rPr>
          <w:lang w:val="en-GB"/>
        </w:rPr>
        <w:t>We pray for the earth itself, polluted and despoiled, that the fragile balance of the natural order</w:t>
      </w:r>
    </w:p>
    <w:p w14:paraId="59D56D11" w14:textId="77777777" w:rsidR="0088485D" w:rsidRPr="007C2EC2" w:rsidRDefault="001D2D53">
      <w:pPr>
        <w:pStyle w:val="BodyText"/>
        <w:spacing w:before="1"/>
        <w:ind w:left="908"/>
        <w:rPr>
          <w:lang w:val="en-GB"/>
        </w:rPr>
      </w:pPr>
      <w:r w:rsidRPr="007C2EC2">
        <w:rPr>
          <w:lang w:val="en-GB"/>
        </w:rPr>
        <w:t>may</w:t>
      </w:r>
      <w:r w:rsidRPr="007C2EC2">
        <w:rPr>
          <w:spacing w:val="14"/>
          <w:lang w:val="en-GB"/>
        </w:rPr>
        <w:t xml:space="preserve"> </w:t>
      </w:r>
      <w:r w:rsidRPr="007C2EC2">
        <w:rPr>
          <w:lang w:val="en-GB"/>
        </w:rPr>
        <w:t>be</w:t>
      </w:r>
      <w:r w:rsidRPr="007C2EC2">
        <w:rPr>
          <w:spacing w:val="14"/>
          <w:lang w:val="en-GB"/>
        </w:rPr>
        <w:t xml:space="preserve"> </w:t>
      </w:r>
      <w:r w:rsidRPr="007C2EC2">
        <w:rPr>
          <w:spacing w:val="-2"/>
          <w:lang w:val="en-GB"/>
        </w:rPr>
        <w:t>respected,</w:t>
      </w:r>
    </w:p>
    <w:p w14:paraId="59D56D12" w14:textId="77777777" w:rsidR="0088485D" w:rsidRPr="007C2EC2" w:rsidRDefault="001D2D53">
      <w:pPr>
        <w:pStyle w:val="BodyText"/>
        <w:spacing w:before="46"/>
        <w:ind w:left="908"/>
        <w:rPr>
          <w:lang w:val="en-GB"/>
        </w:rPr>
      </w:pPr>
      <w:r w:rsidRPr="007C2EC2">
        <w:rPr>
          <w:lang w:val="en-GB"/>
        </w:rPr>
        <w:t>its</w:t>
      </w:r>
      <w:r w:rsidRPr="007C2EC2">
        <w:rPr>
          <w:spacing w:val="23"/>
          <w:lang w:val="en-GB"/>
        </w:rPr>
        <w:t xml:space="preserve"> </w:t>
      </w:r>
      <w:r w:rsidRPr="007C2EC2">
        <w:rPr>
          <w:lang w:val="en-GB"/>
        </w:rPr>
        <w:t>beauty</w:t>
      </w:r>
      <w:r w:rsidRPr="007C2EC2">
        <w:rPr>
          <w:spacing w:val="23"/>
          <w:lang w:val="en-GB"/>
        </w:rPr>
        <w:t xml:space="preserve"> </w:t>
      </w:r>
      <w:r w:rsidRPr="007C2EC2">
        <w:rPr>
          <w:lang w:val="en-GB"/>
        </w:rPr>
        <w:t>and</w:t>
      </w:r>
      <w:r w:rsidRPr="007C2EC2">
        <w:rPr>
          <w:spacing w:val="23"/>
          <w:lang w:val="en-GB"/>
        </w:rPr>
        <w:t xml:space="preserve"> </w:t>
      </w:r>
      <w:r w:rsidRPr="007C2EC2">
        <w:rPr>
          <w:lang w:val="en-GB"/>
        </w:rPr>
        <w:t>variety</w:t>
      </w:r>
      <w:r w:rsidRPr="007C2EC2">
        <w:rPr>
          <w:spacing w:val="23"/>
          <w:lang w:val="en-GB"/>
        </w:rPr>
        <w:t xml:space="preserve"> </w:t>
      </w:r>
      <w:r w:rsidRPr="007C2EC2">
        <w:rPr>
          <w:spacing w:val="-2"/>
          <w:lang w:val="en-GB"/>
        </w:rPr>
        <w:t>preserved,</w:t>
      </w:r>
    </w:p>
    <w:p w14:paraId="59D56D13" w14:textId="77777777" w:rsidR="0088485D" w:rsidRPr="007C2EC2" w:rsidRDefault="001D2D53">
      <w:pPr>
        <w:pStyle w:val="BodyText"/>
        <w:spacing w:before="45"/>
        <w:ind w:left="908"/>
        <w:rPr>
          <w:lang w:val="en-GB"/>
        </w:rPr>
      </w:pPr>
      <w:r w:rsidRPr="007C2EC2">
        <w:rPr>
          <w:lang w:val="en-GB"/>
        </w:rPr>
        <w:t>and</w:t>
      </w:r>
      <w:r w:rsidRPr="007C2EC2">
        <w:rPr>
          <w:spacing w:val="18"/>
          <w:lang w:val="en-GB"/>
        </w:rPr>
        <w:t xml:space="preserve"> </w:t>
      </w:r>
      <w:r w:rsidRPr="007C2EC2">
        <w:rPr>
          <w:lang w:val="en-GB"/>
        </w:rPr>
        <w:t>greed</w:t>
      </w:r>
      <w:r w:rsidRPr="007C2EC2">
        <w:rPr>
          <w:spacing w:val="19"/>
          <w:lang w:val="en-GB"/>
        </w:rPr>
        <w:t xml:space="preserve"> </w:t>
      </w:r>
      <w:r w:rsidRPr="007C2EC2">
        <w:rPr>
          <w:lang w:val="en-GB"/>
        </w:rPr>
        <w:t>and</w:t>
      </w:r>
      <w:r w:rsidRPr="007C2EC2">
        <w:rPr>
          <w:spacing w:val="19"/>
          <w:lang w:val="en-GB"/>
        </w:rPr>
        <w:t xml:space="preserve"> </w:t>
      </w:r>
      <w:r w:rsidRPr="007C2EC2">
        <w:rPr>
          <w:lang w:val="en-GB"/>
        </w:rPr>
        <w:t>selfish</w:t>
      </w:r>
      <w:r w:rsidRPr="007C2EC2">
        <w:rPr>
          <w:spacing w:val="19"/>
          <w:lang w:val="en-GB"/>
        </w:rPr>
        <w:t xml:space="preserve"> </w:t>
      </w:r>
      <w:r w:rsidRPr="007C2EC2">
        <w:rPr>
          <w:lang w:val="en-GB"/>
        </w:rPr>
        <w:t>gain</w:t>
      </w:r>
      <w:r w:rsidRPr="007C2EC2">
        <w:rPr>
          <w:spacing w:val="19"/>
          <w:lang w:val="en-GB"/>
        </w:rPr>
        <w:t xml:space="preserve"> </w:t>
      </w:r>
      <w:r w:rsidRPr="007C2EC2">
        <w:rPr>
          <w:lang w:val="en-GB"/>
        </w:rPr>
        <w:t>be</w:t>
      </w:r>
      <w:r w:rsidRPr="007C2EC2">
        <w:rPr>
          <w:spacing w:val="19"/>
          <w:lang w:val="en-GB"/>
        </w:rPr>
        <w:t xml:space="preserve"> </w:t>
      </w:r>
      <w:r w:rsidRPr="007C2EC2">
        <w:rPr>
          <w:lang w:val="en-GB"/>
        </w:rPr>
        <w:t>put</w:t>
      </w:r>
      <w:r w:rsidRPr="007C2EC2">
        <w:rPr>
          <w:spacing w:val="19"/>
          <w:lang w:val="en-GB"/>
        </w:rPr>
        <w:t xml:space="preserve"> </w:t>
      </w:r>
      <w:r w:rsidRPr="007C2EC2">
        <w:rPr>
          <w:spacing w:val="-2"/>
          <w:lang w:val="en-GB"/>
        </w:rPr>
        <w:t>aside,</w:t>
      </w:r>
    </w:p>
    <w:p w14:paraId="59D56D14" w14:textId="77777777" w:rsidR="0088485D" w:rsidRPr="007C2EC2" w:rsidRDefault="001D2D53">
      <w:pPr>
        <w:pStyle w:val="BodyText"/>
        <w:spacing w:before="46"/>
        <w:ind w:left="908"/>
        <w:rPr>
          <w:lang w:val="en-GB"/>
        </w:rPr>
      </w:pPr>
      <w:r w:rsidRPr="007C2EC2">
        <w:rPr>
          <w:lang w:val="en-GB"/>
        </w:rPr>
        <w:t>that</w:t>
      </w:r>
      <w:r w:rsidRPr="007C2EC2">
        <w:rPr>
          <w:spacing w:val="22"/>
          <w:lang w:val="en-GB"/>
        </w:rPr>
        <w:t xml:space="preserve"> </w:t>
      </w:r>
      <w:r w:rsidRPr="007C2EC2">
        <w:rPr>
          <w:lang w:val="en-GB"/>
        </w:rPr>
        <w:t>harmony</w:t>
      </w:r>
      <w:r w:rsidRPr="007C2EC2">
        <w:rPr>
          <w:spacing w:val="24"/>
          <w:lang w:val="en-GB"/>
        </w:rPr>
        <w:t xml:space="preserve"> </w:t>
      </w:r>
      <w:r w:rsidRPr="007C2EC2">
        <w:rPr>
          <w:lang w:val="en-GB"/>
        </w:rPr>
        <w:t>may</w:t>
      </w:r>
      <w:r w:rsidRPr="007C2EC2">
        <w:rPr>
          <w:spacing w:val="25"/>
          <w:lang w:val="en-GB"/>
        </w:rPr>
        <w:t xml:space="preserve"> </w:t>
      </w:r>
      <w:r w:rsidRPr="007C2EC2">
        <w:rPr>
          <w:lang w:val="en-GB"/>
        </w:rPr>
        <w:t>be</w:t>
      </w:r>
      <w:r w:rsidRPr="007C2EC2">
        <w:rPr>
          <w:spacing w:val="24"/>
          <w:lang w:val="en-GB"/>
        </w:rPr>
        <w:t xml:space="preserve"> </w:t>
      </w:r>
      <w:r w:rsidRPr="007C2EC2">
        <w:rPr>
          <w:lang w:val="en-GB"/>
        </w:rPr>
        <w:t>restored</w:t>
      </w:r>
      <w:r w:rsidRPr="007C2EC2">
        <w:rPr>
          <w:spacing w:val="25"/>
          <w:lang w:val="en-GB"/>
        </w:rPr>
        <w:t xml:space="preserve"> </w:t>
      </w:r>
      <w:r w:rsidRPr="007C2EC2">
        <w:rPr>
          <w:lang w:val="en-GB"/>
        </w:rPr>
        <w:t>between</w:t>
      </w:r>
      <w:r w:rsidRPr="007C2EC2">
        <w:rPr>
          <w:spacing w:val="24"/>
          <w:lang w:val="en-GB"/>
        </w:rPr>
        <w:t xml:space="preserve"> </w:t>
      </w:r>
      <w:r w:rsidRPr="007C2EC2">
        <w:rPr>
          <w:lang w:val="en-GB"/>
        </w:rPr>
        <w:t>ourselves</w:t>
      </w:r>
      <w:r w:rsidRPr="007C2EC2">
        <w:rPr>
          <w:spacing w:val="25"/>
          <w:lang w:val="en-GB"/>
        </w:rPr>
        <w:t xml:space="preserve"> </w:t>
      </w:r>
      <w:r w:rsidRPr="007C2EC2">
        <w:rPr>
          <w:lang w:val="en-GB"/>
        </w:rPr>
        <w:t>and</w:t>
      </w:r>
      <w:r w:rsidRPr="007C2EC2">
        <w:rPr>
          <w:spacing w:val="24"/>
          <w:lang w:val="en-GB"/>
        </w:rPr>
        <w:t xml:space="preserve"> </w:t>
      </w:r>
      <w:r w:rsidRPr="007C2EC2">
        <w:rPr>
          <w:lang w:val="en-GB"/>
        </w:rPr>
        <w:t>our</w:t>
      </w:r>
      <w:r w:rsidRPr="007C2EC2">
        <w:rPr>
          <w:spacing w:val="25"/>
          <w:lang w:val="en-GB"/>
        </w:rPr>
        <w:t xml:space="preserve"> </w:t>
      </w:r>
      <w:r w:rsidRPr="007C2EC2">
        <w:rPr>
          <w:spacing w:val="-2"/>
          <w:lang w:val="en-GB"/>
        </w:rPr>
        <w:t>environment.</w:t>
      </w:r>
    </w:p>
    <w:p w14:paraId="59D56D15" w14:textId="77777777" w:rsidR="0088485D" w:rsidRPr="007C2EC2" w:rsidRDefault="0088485D">
      <w:pPr>
        <w:pStyle w:val="BodyText"/>
        <w:spacing w:before="76"/>
        <w:rPr>
          <w:lang w:val="en-GB"/>
        </w:rPr>
      </w:pPr>
    </w:p>
    <w:p w14:paraId="59D56D16" w14:textId="77777777" w:rsidR="0088485D" w:rsidRPr="007C2EC2" w:rsidRDefault="001D2D53">
      <w:pPr>
        <w:pStyle w:val="Heading3"/>
        <w:ind w:right="1352"/>
        <w:rPr>
          <w:u w:val="none"/>
          <w:lang w:val="en-GB"/>
        </w:rPr>
      </w:pPr>
      <w:r w:rsidRPr="007C2EC2">
        <w:rPr>
          <w:spacing w:val="5"/>
          <w:u w:color="0099FF"/>
          <w:lang w:val="en-GB"/>
        </w:rPr>
        <w:t xml:space="preserve"> </w:t>
      </w:r>
      <w:r w:rsidRPr="007C2EC2">
        <w:rPr>
          <w:u w:color="0099FF"/>
          <w:lang w:val="en-GB"/>
        </w:rPr>
        <w:t>Prayer</w:t>
      </w:r>
      <w:r w:rsidRPr="007C2EC2">
        <w:rPr>
          <w:spacing w:val="11"/>
          <w:u w:color="0099FF"/>
          <w:lang w:val="en-GB"/>
        </w:rPr>
        <w:t xml:space="preserve"> </w:t>
      </w:r>
      <w:r w:rsidRPr="007C2EC2">
        <w:rPr>
          <w:u w:color="0099FF"/>
          <w:lang w:val="en-GB"/>
        </w:rPr>
        <w:t>for</w:t>
      </w:r>
      <w:r w:rsidRPr="007C2EC2">
        <w:rPr>
          <w:spacing w:val="12"/>
          <w:u w:color="0099FF"/>
          <w:lang w:val="en-GB"/>
        </w:rPr>
        <w:t xml:space="preserve"> </w:t>
      </w:r>
      <w:r w:rsidRPr="007C2EC2">
        <w:rPr>
          <w:u w:color="0099FF"/>
          <w:lang w:val="en-GB"/>
        </w:rPr>
        <w:t>human</w:t>
      </w:r>
      <w:r w:rsidRPr="007C2EC2">
        <w:rPr>
          <w:spacing w:val="12"/>
          <w:u w:color="0099FF"/>
          <w:lang w:val="en-GB"/>
        </w:rPr>
        <w:t xml:space="preserve"> </w:t>
      </w:r>
      <w:r w:rsidRPr="007C2EC2">
        <w:rPr>
          <w:u w:color="0099FF"/>
          <w:lang w:val="en-GB"/>
        </w:rPr>
        <w:t>society</w:t>
      </w:r>
      <w:r w:rsidRPr="007C2EC2">
        <w:rPr>
          <w:spacing w:val="12"/>
          <w:u w:color="0099FF"/>
          <w:lang w:val="en-GB"/>
        </w:rPr>
        <w:t xml:space="preserve"> </w:t>
      </w:r>
      <w:r w:rsidRPr="007C2EC2">
        <w:rPr>
          <w:u w:color="0099FF"/>
          <w:lang w:val="en-GB"/>
        </w:rPr>
        <w:t>and</w:t>
      </w:r>
      <w:r w:rsidRPr="007C2EC2">
        <w:rPr>
          <w:spacing w:val="11"/>
          <w:u w:color="0099FF"/>
          <w:lang w:val="en-GB"/>
        </w:rPr>
        <w:t xml:space="preserve"> </w:t>
      </w:r>
      <w:r w:rsidRPr="007C2EC2">
        <w:rPr>
          <w:u w:color="0099FF"/>
          <w:lang w:val="en-GB"/>
        </w:rPr>
        <w:t>those</w:t>
      </w:r>
      <w:r w:rsidRPr="007C2EC2">
        <w:rPr>
          <w:spacing w:val="12"/>
          <w:u w:color="0099FF"/>
          <w:lang w:val="en-GB"/>
        </w:rPr>
        <w:t xml:space="preserve"> </w:t>
      </w:r>
      <w:r w:rsidRPr="007C2EC2">
        <w:rPr>
          <w:u w:color="0099FF"/>
          <w:lang w:val="en-GB"/>
        </w:rPr>
        <w:t>in</w:t>
      </w:r>
      <w:r w:rsidRPr="007C2EC2">
        <w:rPr>
          <w:spacing w:val="12"/>
          <w:u w:color="0099FF"/>
          <w:lang w:val="en-GB"/>
        </w:rPr>
        <w:t xml:space="preserve"> </w:t>
      </w:r>
      <w:r w:rsidRPr="007C2EC2">
        <w:rPr>
          <w:spacing w:val="-4"/>
          <w:u w:color="0099FF"/>
          <w:lang w:val="en-GB"/>
        </w:rPr>
        <w:t>need</w:t>
      </w:r>
    </w:p>
    <w:p w14:paraId="59D56D17" w14:textId="77777777" w:rsidR="0088485D" w:rsidRPr="007C2EC2" w:rsidRDefault="001D2D53">
      <w:pPr>
        <w:pStyle w:val="BodyText"/>
        <w:spacing w:before="197" w:line="280" w:lineRule="auto"/>
        <w:ind w:left="908" w:right="4108"/>
        <w:rPr>
          <w:lang w:val="en-GB"/>
        </w:rPr>
      </w:pPr>
      <w:r w:rsidRPr="007C2EC2">
        <w:rPr>
          <w:lang w:val="en-GB"/>
        </w:rPr>
        <w:t>We pray for nations and societies across the world, and for our own,</w:t>
      </w:r>
    </w:p>
    <w:p w14:paraId="59D56D18" w14:textId="77777777" w:rsidR="0088485D" w:rsidRPr="007C2EC2" w:rsidRDefault="001D2D53">
      <w:pPr>
        <w:pStyle w:val="BodyText"/>
        <w:spacing w:before="1"/>
        <w:ind w:left="908"/>
        <w:rPr>
          <w:lang w:val="en-GB"/>
        </w:rPr>
      </w:pPr>
      <w:r w:rsidRPr="007C2EC2">
        <w:rPr>
          <w:lang w:val="en-GB"/>
        </w:rPr>
        <w:t>for</w:t>
      </w:r>
      <w:r w:rsidRPr="007C2EC2">
        <w:rPr>
          <w:spacing w:val="23"/>
          <w:lang w:val="en-GB"/>
        </w:rPr>
        <w:t xml:space="preserve"> </w:t>
      </w:r>
      <w:r w:rsidRPr="007C2EC2">
        <w:rPr>
          <w:lang w:val="en-GB"/>
        </w:rPr>
        <w:t>national</w:t>
      </w:r>
      <w:r w:rsidRPr="007C2EC2">
        <w:rPr>
          <w:spacing w:val="23"/>
          <w:lang w:val="en-GB"/>
        </w:rPr>
        <w:t xml:space="preserve"> </w:t>
      </w:r>
      <w:r w:rsidRPr="007C2EC2">
        <w:rPr>
          <w:lang w:val="en-GB"/>
        </w:rPr>
        <w:t>and</w:t>
      </w:r>
      <w:r w:rsidRPr="007C2EC2">
        <w:rPr>
          <w:spacing w:val="23"/>
          <w:lang w:val="en-GB"/>
        </w:rPr>
        <w:t xml:space="preserve"> </w:t>
      </w:r>
      <w:r w:rsidRPr="007C2EC2">
        <w:rPr>
          <w:lang w:val="en-GB"/>
        </w:rPr>
        <w:t>local</w:t>
      </w:r>
      <w:r w:rsidRPr="007C2EC2">
        <w:rPr>
          <w:spacing w:val="23"/>
          <w:lang w:val="en-GB"/>
        </w:rPr>
        <w:t xml:space="preserve"> </w:t>
      </w:r>
      <w:r w:rsidRPr="007C2EC2">
        <w:rPr>
          <w:spacing w:val="-2"/>
          <w:lang w:val="en-GB"/>
        </w:rPr>
        <w:t>government,</w:t>
      </w:r>
    </w:p>
    <w:p w14:paraId="59D56D19" w14:textId="77777777" w:rsidR="0088485D" w:rsidRPr="007C2EC2" w:rsidRDefault="001D2D53">
      <w:pPr>
        <w:pStyle w:val="BodyText"/>
        <w:spacing w:before="46" w:line="280" w:lineRule="auto"/>
        <w:ind w:left="908" w:right="3618"/>
        <w:rPr>
          <w:lang w:val="en-GB"/>
        </w:rPr>
      </w:pPr>
      <w:r w:rsidRPr="007C2EC2">
        <w:rPr>
          <w:lang w:val="en-GB"/>
        </w:rPr>
        <w:t>that those who rule may serve with wisdom and integrity;</w:t>
      </w:r>
      <w:r w:rsidRPr="007C2EC2">
        <w:rPr>
          <w:spacing w:val="40"/>
          <w:lang w:val="en-GB"/>
        </w:rPr>
        <w:t xml:space="preserve"> </w:t>
      </w:r>
      <w:r w:rsidRPr="007C2EC2">
        <w:rPr>
          <w:lang w:val="en-GB"/>
        </w:rPr>
        <w:t>for</w:t>
      </w:r>
      <w:r w:rsidRPr="007C2EC2">
        <w:rPr>
          <w:spacing w:val="38"/>
          <w:lang w:val="en-GB"/>
        </w:rPr>
        <w:t xml:space="preserve"> </w:t>
      </w:r>
      <w:r w:rsidRPr="007C2EC2">
        <w:rPr>
          <w:lang w:val="en-GB"/>
        </w:rPr>
        <w:t>communities,</w:t>
      </w:r>
      <w:r w:rsidRPr="007C2EC2">
        <w:rPr>
          <w:spacing w:val="38"/>
          <w:lang w:val="en-GB"/>
        </w:rPr>
        <w:t xml:space="preserve"> </w:t>
      </w:r>
      <w:r w:rsidRPr="007C2EC2">
        <w:rPr>
          <w:lang w:val="en-GB"/>
        </w:rPr>
        <w:t>that</w:t>
      </w:r>
      <w:r w:rsidRPr="007C2EC2">
        <w:rPr>
          <w:spacing w:val="38"/>
          <w:lang w:val="en-GB"/>
        </w:rPr>
        <w:t xml:space="preserve"> </w:t>
      </w:r>
      <w:r w:rsidRPr="007C2EC2">
        <w:rPr>
          <w:lang w:val="en-GB"/>
        </w:rPr>
        <w:t>they</w:t>
      </w:r>
      <w:r w:rsidRPr="007C2EC2">
        <w:rPr>
          <w:spacing w:val="38"/>
          <w:lang w:val="en-GB"/>
        </w:rPr>
        <w:t xml:space="preserve"> </w:t>
      </w:r>
      <w:r w:rsidRPr="007C2EC2">
        <w:rPr>
          <w:lang w:val="en-GB"/>
        </w:rPr>
        <w:t>may</w:t>
      </w:r>
      <w:r w:rsidRPr="007C2EC2">
        <w:rPr>
          <w:spacing w:val="38"/>
          <w:lang w:val="en-GB"/>
        </w:rPr>
        <w:t xml:space="preserve"> </w:t>
      </w:r>
      <w:r w:rsidRPr="007C2EC2">
        <w:rPr>
          <w:lang w:val="en-GB"/>
        </w:rPr>
        <w:t>seek</w:t>
      </w:r>
      <w:r w:rsidRPr="007C2EC2">
        <w:rPr>
          <w:spacing w:val="38"/>
          <w:lang w:val="en-GB"/>
        </w:rPr>
        <w:t xml:space="preserve"> </w:t>
      </w:r>
      <w:r w:rsidRPr="007C2EC2">
        <w:rPr>
          <w:lang w:val="en-GB"/>
        </w:rPr>
        <w:t>the</w:t>
      </w:r>
      <w:r w:rsidRPr="007C2EC2">
        <w:rPr>
          <w:spacing w:val="38"/>
          <w:lang w:val="en-GB"/>
        </w:rPr>
        <w:t xml:space="preserve"> </w:t>
      </w:r>
      <w:r w:rsidRPr="007C2EC2">
        <w:rPr>
          <w:lang w:val="en-GB"/>
        </w:rPr>
        <w:t>common</w:t>
      </w:r>
      <w:r w:rsidRPr="007C2EC2">
        <w:rPr>
          <w:spacing w:val="38"/>
          <w:lang w:val="en-GB"/>
        </w:rPr>
        <w:t xml:space="preserve"> </w:t>
      </w:r>
      <w:r w:rsidRPr="007C2EC2">
        <w:rPr>
          <w:lang w:val="en-GB"/>
        </w:rPr>
        <w:t>good;</w:t>
      </w:r>
    </w:p>
    <w:p w14:paraId="59D56D1A" w14:textId="77777777" w:rsidR="0088485D" w:rsidRPr="007C2EC2" w:rsidRDefault="001D2D53">
      <w:pPr>
        <w:pStyle w:val="BodyText"/>
        <w:spacing w:before="1" w:line="280" w:lineRule="auto"/>
        <w:ind w:left="908" w:right="3410"/>
        <w:rPr>
          <w:lang w:val="en-GB"/>
        </w:rPr>
      </w:pPr>
      <w:r w:rsidRPr="007C2EC2">
        <w:rPr>
          <w:lang w:val="en-GB"/>
        </w:rPr>
        <w:t>for those who work to support and enhance community life,</w:t>
      </w:r>
      <w:r w:rsidRPr="007C2EC2">
        <w:rPr>
          <w:spacing w:val="40"/>
          <w:lang w:val="en-GB"/>
        </w:rPr>
        <w:t xml:space="preserve"> </w:t>
      </w:r>
      <w:r w:rsidRPr="007C2EC2">
        <w:rPr>
          <w:lang w:val="en-GB"/>
        </w:rPr>
        <w:t>that their endeavours may prosper;</w:t>
      </w:r>
    </w:p>
    <w:p w14:paraId="59D56D1B" w14:textId="77777777" w:rsidR="0088485D" w:rsidRPr="007C2EC2" w:rsidRDefault="001D2D53">
      <w:pPr>
        <w:pStyle w:val="BodyText"/>
        <w:spacing w:before="1"/>
        <w:ind w:left="908"/>
        <w:rPr>
          <w:lang w:val="en-GB"/>
        </w:rPr>
      </w:pPr>
      <w:r w:rsidRPr="007C2EC2">
        <w:rPr>
          <w:lang w:val="en-GB"/>
        </w:rPr>
        <w:t>for</w:t>
      </w:r>
      <w:r w:rsidRPr="007C2EC2">
        <w:rPr>
          <w:spacing w:val="22"/>
          <w:lang w:val="en-GB"/>
        </w:rPr>
        <w:t xml:space="preserve"> </w:t>
      </w:r>
      <w:r w:rsidRPr="007C2EC2">
        <w:rPr>
          <w:lang w:val="en-GB"/>
        </w:rPr>
        <w:t>those</w:t>
      </w:r>
      <w:r w:rsidRPr="007C2EC2">
        <w:rPr>
          <w:spacing w:val="22"/>
          <w:lang w:val="en-GB"/>
        </w:rPr>
        <w:t xml:space="preserve"> </w:t>
      </w:r>
      <w:r w:rsidRPr="007C2EC2">
        <w:rPr>
          <w:lang w:val="en-GB"/>
        </w:rPr>
        <w:t>whose</w:t>
      </w:r>
      <w:r w:rsidRPr="007C2EC2">
        <w:rPr>
          <w:spacing w:val="22"/>
          <w:lang w:val="en-GB"/>
        </w:rPr>
        <w:t xml:space="preserve"> </w:t>
      </w:r>
      <w:r w:rsidRPr="007C2EC2">
        <w:rPr>
          <w:lang w:val="en-GB"/>
        </w:rPr>
        <w:t>work</w:t>
      </w:r>
      <w:r w:rsidRPr="007C2EC2">
        <w:rPr>
          <w:spacing w:val="22"/>
          <w:lang w:val="en-GB"/>
        </w:rPr>
        <w:t xml:space="preserve"> </w:t>
      </w:r>
      <w:r w:rsidRPr="007C2EC2">
        <w:rPr>
          <w:lang w:val="en-GB"/>
        </w:rPr>
        <w:t>influences</w:t>
      </w:r>
      <w:r w:rsidRPr="007C2EC2">
        <w:rPr>
          <w:spacing w:val="22"/>
          <w:lang w:val="en-GB"/>
        </w:rPr>
        <w:t xml:space="preserve"> </w:t>
      </w:r>
      <w:r w:rsidRPr="007C2EC2">
        <w:rPr>
          <w:lang w:val="en-GB"/>
        </w:rPr>
        <w:t>the</w:t>
      </w:r>
      <w:r w:rsidRPr="007C2EC2">
        <w:rPr>
          <w:spacing w:val="22"/>
          <w:lang w:val="en-GB"/>
        </w:rPr>
        <w:t xml:space="preserve"> </w:t>
      </w:r>
      <w:r w:rsidRPr="007C2EC2">
        <w:rPr>
          <w:lang w:val="en-GB"/>
        </w:rPr>
        <w:t>lives</w:t>
      </w:r>
      <w:r w:rsidRPr="007C2EC2">
        <w:rPr>
          <w:spacing w:val="22"/>
          <w:lang w:val="en-GB"/>
        </w:rPr>
        <w:t xml:space="preserve"> </w:t>
      </w:r>
      <w:r w:rsidRPr="007C2EC2">
        <w:rPr>
          <w:lang w:val="en-GB"/>
        </w:rPr>
        <w:t>of</w:t>
      </w:r>
      <w:r w:rsidRPr="007C2EC2">
        <w:rPr>
          <w:spacing w:val="22"/>
          <w:lang w:val="en-GB"/>
        </w:rPr>
        <w:t xml:space="preserve"> </w:t>
      </w:r>
      <w:r w:rsidRPr="007C2EC2">
        <w:rPr>
          <w:spacing w:val="-2"/>
          <w:lang w:val="en-GB"/>
        </w:rPr>
        <w:t>many,</w:t>
      </w:r>
    </w:p>
    <w:p w14:paraId="59D56D1C" w14:textId="77777777" w:rsidR="0088485D" w:rsidRPr="007C2EC2" w:rsidRDefault="001D2D53">
      <w:pPr>
        <w:pStyle w:val="BodyText"/>
        <w:spacing w:before="46" w:line="280" w:lineRule="auto"/>
        <w:ind w:left="908" w:right="5236"/>
        <w:rPr>
          <w:lang w:val="en-GB"/>
        </w:rPr>
      </w:pPr>
      <w:r w:rsidRPr="007C2EC2">
        <w:rPr>
          <w:lang w:val="en-GB"/>
        </w:rPr>
        <w:t>that they may act responsibly and justly. We pray for families and children,</w:t>
      </w:r>
    </w:p>
    <w:p w14:paraId="59D56D1D" w14:textId="77777777" w:rsidR="0088485D" w:rsidRPr="007C2EC2" w:rsidRDefault="001D2D53">
      <w:pPr>
        <w:pStyle w:val="BodyText"/>
        <w:spacing w:before="1"/>
        <w:ind w:left="908"/>
        <w:rPr>
          <w:lang w:val="en-GB"/>
        </w:rPr>
      </w:pPr>
      <w:r w:rsidRPr="007C2EC2">
        <w:rPr>
          <w:lang w:val="en-GB"/>
        </w:rPr>
        <w:t>that</w:t>
      </w:r>
      <w:r w:rsidRPr="007C2EC2">
        <w:rPr>
          <w:spacing w:val="18"/>
          <w:lang w:val="en-GB"/>
        </w:rPr>
        <w:t xml:space="preserve"> </w:t>
      </w:r>
      <w:r w:rsidRPr="007C2EC2">
        <w:rPr>
          <w:lang w:val="en-GB"/>
        </w:rPr>
        <w:t>they</w:t>
      </w:r>
      <w:r w:rsidRPr="007C2EC2">
        <w:rPr>
          <w:spacing w:val="19"/>
          <w:lang w:val="en-GB"/>
        </w:rPr>
        <w:t xml:space="preserve"> </w:t>
      </w:r>
      <w:r w:rsidRPr="007C2EC2">
        <w:rPr>
          <w:lang w:val="en-GB"/>
        </w:rPr>
        <w:t>may</w:t>
      </w:r>
      <w:r w:rsidRPr="007C2EC2">
        <w:rPr>
          <w:spacing w:val="19"/>
          <w:lang w:val="en-GB"/>
        </w:rPr>
        <w:t xml:space="preserve"> </w:t>
      </w:r>
      <w:r w:rsidRPr="007C2EC2">
        <w:rPr>
          <w:lang w:val="en-GB"/>
        </w:rPr>
        <w:t>be</w:t>
      </w:r>
      <w:r w:rsidRPr="007C2EC2">
        <w:rPr>
          <w:spacing w:val="18"/>
          <w:lang w:val="en-GB"/>
        </w:rPr>
        <w:t xml:space="preserve"> </w:t>
      </w:r>
      <w:r w:rsidRPr="007C2EC2">
        <w:rPr>
          <w:lang w:val="en-GB"/>
        </w:rPr>
        <w:t>secure</w:t>
      </w:r>
      <w:r w:rsidRPr="007C2EC2">
        <w:rPr>
          <w:spacing w:val="19"/>
          <w:lang w:val="en-GB"/>
        </w:rPr>
        <w:t xml:space="preserve"> </w:t>
      </w:r>
      <w:r w:rsidRPr="007C2EC2">
        <w:rPr>
          <w:lang w:val="en-GB"/>
        </w:rPr>
        <w:t>and</w:t>
      </w:r>
      <w:r w:rsidRPr="007C2EC2">
        <w:rPr>
          <w:spacing w:val="19"/>
          <w:lang w:val="en-GB"/>
        </w:rPr>
        <w:t xml:space="preserve"> </w:t>
      </w:r>
      <w:r w:rsidRPr="007C2EC2">
        <w:rPr>
          <w:spacing w:val="-2"/>
          <w:lang w:val="en-GB"/>
        </w:rPr>
        <w:t>strong;</w:t>
      </w:r>
    </w:p>
    <w:p w14:paraId="59D56D1E" w14:textId="77777777" w:rsidR="0088485D" w:rsidRPr="007C2EC2" w:rsidRDefault="001D2D53">
      <w:pPr>
        <w:pStyle w:val="BodyText"/>
        <w:spacing w:before="45" w:line="280" w:lineRule="auto"/>
        <w:ind w:left="908" w:right="4838"/>
        <w:rPr>
          <w:lang w:val="en-GB"/>
        </w:rPr>
      </w:pPr>
      <w:r w:rsidRPr="007C2EC2">
        <w:rPr>
          <w:lang w:val="en-GB"/>
        </w:rPr>
        <w:t>for friends and neighbours, wherever they are; for the sick, the lonely, the neglected,</w:t>
      </w:r>
    </w:p>
    <w:p w14:paraId="59D56D1F" w14:textId="77777777" w:rsidR="0088485D" w:rsidRPr="007C2EC2" w:rsidRDefault="001D2D53">
      <w:pPr>
        <w:pStyle w:val="BodyText"/>
        <w:spacing w:before="2"/>
        <w:ind w:left="908"/>
        <w:rPr>
          <w:lang w:val="en-GB"/>
        </w:rPr>
      </w:pPr>
      <w:r w:rsidRPr="007C2EC2">
        <w:rPr>
          <w:lang w:val="en-GB"/>
        </w:rPr>
        <w:t>the</w:t>
      </w:r>
      <w:r w:rsidRPr="007C2EC2">
        <w:rPr>
          <w:spacing w:val="18"/>
          <w:lang w:val="en-GB"/>
        </w:rPr>
        <w:t xml:space="preserve"> </w:t>
      </w:r>
      <w:r w:rsidRPr="007C2EC2">
        <w:rPr>
          <w:lang w:val="en-GB"/>
        </w:rPr>
        <w:t>dying</w:t>
      </w:r>
      <w:r w:rsidRPr="007C2EC2">
        <w:rPr>
          <w:spacing w:val="18"/>
          <w:lang w:val="en-GB"/>
        </w:rPr>
        <w:t xml:space="preserve"> </w:t>
      </w:r>
      <w:r w:rsidRPr="007C2EC2">
        <w:rPr>
          <w:lang w:val="en-GB"/>
        </w:rPr>
        <w:t>and</w:t>
      </w:r>
      <w:r w:rsidRPr="007C2EC2">
        <w:rPr>
          <w:spacing w:val="18"/>
          <w:lang w:val="en-GB"/>
        </w:rPr>
        <w:t xml:space="preserve"> </w:t>
      </w:r>
      <w:r w:rsidRPr="007C2EC2">
        <w:rPr>
          <w:lang w:val="en-GB"/>
        </w:rPr>
        <w:t>the</w:t>
      </w:r>
      <w:r w:rsidRPr="007C2EC2">
        <w:rPr>
          <w:spacing w:val="18"/>
          <w:lang w:val="en-GB"/>
        </w:rPr>
        <w:t xml:space="preserve"> </w:t>
      </w:r>
      <w:r w:rsidRPr="007C2EC2">
        <w:rPr>
          <w:spacing w:val="-2"/>
          <w:lang w:val="en-GB"/>
        </w:rPr>
        <w:t>bereaved,</w:t>
      </w:r>
    </w:p>
    <w:p w14:paraId="59D56D20" w14:textId="77777777" w:rsidR="0088485D" w:rsidRPr="007C2EC2" w:rsidRDefault="001D2D53">
      <w:pPr>
        <w:pStyle w:val="BodyText"/>
        <w:spacing w:before="45" w:line="280" w:lineRule="auto"/>
        <w:ind w:left="908" w:right="4640"/>
        <w:rPr>
          <w:lang w:val="en-GB"/>
        </w:rPr>
      </w:pPr>
      <w:r w:rsidRPr="007C2EC2">
        <w:rPr>
          <w:lang w:val="en-GB"/>
        </w:rPr>
        <w:t>that they may know the healing touch of Christ; for those who have lost hope,</w:t>
      </w:r>
    </w:p>
    <w:p w14:paraId="59D56D21" w14:textId="77777777" w:rsidR="0088485D" w:rsidRPr="007C2EC2" w:rsidRDefault="001D2D53">
      <w:pPr>
        <w:pStyle w:val="BodyText"/>
        <w:spacing w:before="1"/>
        <w:ind w:left="908"/>
        <w:rPr>
          <w:lang w:val="en-GB"/>
        </w:rPr>
      </w:pPr>
      <w:r w:rsidRPr="007C2EC2">
        <w:rPr>
          <w:lang w:val="en-GB"/>
        </w:rPr>
        <w:t>that</w:t>
      </w:r>
      <w:r w:rsidRPr="007C2EC2">
        <w:rPr>
          <w:spacing w:val="20"/>
          <w:lang w:val="en-GB"/>
        </w:rPr>
        <w:t xml:space="preserve"> </w:t>
      </w:r>
      <w:r w:rsidRPr="007C2EC2">
        <w:rPr>
          <w:lang w:val="en-GB"/>
        </w:rPr>
        <w:t>light</w:t>
      </w:r>
      <w:r w:rsidRPr="007C2EC2">
        <w:rPr>
          <w:spacing w:val="21"/>
          <w:lang w:val="en-GB"/>
        </w:rPr>
        <w:t xml:space="preserve"> </w:t>
      </w:r>
      <w:r w:rsidRPr="007C2EC2">
        <w:rPr>
          <w:lang w:val="en-GB"/>
        </w:rPr>
        <w:t>will</w:t>
      </w:r>
      <w:r w:rsidRPr="007C2EC2">
        <w:rPr>
          <w:spacing w:val="21"/>
          <w:lang w:val="en-GB"/>
        </w:rPr>
        <w:t xml:space="preserve"> </w:t>
      </w:r>
      <w:r w:rsidRPr="007C2EC2">
        <w:rPr>
          <w:lang w:val="en-GB"/>
        </w:rPr>
        <w:t>shine</w:t>
      </w:r>
      <w:r w:rsidRPr="007C2EC2">
        <w:rPr>
          <w:spacing w:val="20"/>
          <w:lang w:val="en-GB"/>
        </w:rPr>
        <w:t xml:space="preserve"> </w:t>
      </w:r>
      <w:r w:rsidRPr="007C2EC2">
        <w:rPr>
          <w:lang w:val="en-GB"/>
        </w:rPr>
        <w:t>in</w:t>
      </w:r>
      <w:r w:rsidRPr="007C2EC2">
        <w:rPr>
          <w:spacing w:val="21"/>
          <w:lang w:val="en-GB"/>
        </w:rPr>
        <w:t xml:space="preserve"> </w:t>
      </w:r>
      <w:r w:rsidRPr="007C2EC2">
        <w:rPr>
          <w:lang w:val="en-GB"/>
        </w:rPr>
        <w:t>their</w:t>
      </w:r>
      <w:r w:rsidRPr="007C2EC2">
        <w:rPr>
          <w:spacing w:val="21"/>
          <w:lang w:val="en-GB"/>
        </w:rPr>
        <w:t xml:space="preserve"> </w:t>
      </w:r>
      <w:r w:rsidRPr="007C2EC2">
        <w:rPr>
          <w:spacing w:val="-2"/>
          <w:lang w:val="en-GB"/>
        </w:rPr>
        <w:t>darkness;</w:t>
      </w:r>
    </w:p>
    <w:p w14:paraId="59D56D22" w14:textId="77777777" w:rsidR="0088485D" w:rsidRPr="007C2EC2" w:rsidRDefault="001D2D53">
      <w:pPr>
        <w:pStyle w:val="BodyText"/>
        <w:spacing w:before="46"/>
        <w:ind w:left="908"/>
        <w:rPr>
          <w:lang w:val="en-GB"/>
        </w:rPr>
      </w:pPr>
      <w:r w:rsidRPr="007C2EC2">
        <w:rPr>
          <w:lang w:val="en-GB"/>
        </w:rPr>
        <w:t>for</w:t>
      </w:r>
      <w:r w:rsidRPr="007C2EC2">
        <w:rPr>
          <w:spacing w:val="20"/>
          <w:lang w:val="en-GB"/>
        </w:rPr>
        <w:t xml:space="preserve"> </w:t>
      </w:r>
      <w:r w:rsidRPr="007C2EC2">
        <w:rPr>
          <w:lang w:val="en-GB"/>
        </w:rPr>
        <w:t>those</w:t>
      </w:r>
      <w:r w:rsidRPr="007C2EC2">
        <w:rPr>
          <w:spacing w:val="20"/>
          <w:lang w:val="en-GB"/>
        </w:rPr>
        <w:t xml:space="preserve"> </w:t>
      </w:r>
      <w:r w:rsidRPr="007C2EC2">
        <w:rPr>
          <w:lang w:val="en-GB"/>
        </w:rPr>
        <w:t>in</w:t>
      </w:r>
      <w:r w:rsidRPr="007C2EC2">
        <w:rPr>
          <w:spacing w:val="21"/>
          <w:lang w:val="en-GB"/>
        </w:rPr>
        <w:t xml:space="preserve"> </w:t>
      </w:r>
      <w:r w:rsidRPr="007C2EC2">
        <w:rPr>
          <w:lang w:val="en-GB"/>
        </w:rPr>
        <w:t>any</w:t>
      </w:r>
      <w:r w:rsidRPr="007C2EC2">
        <w:rPr>
          <w:spacing w:val="20"/>
          <w:lang w:val="en-GB"/>
        </w:rPr>
        <w:t xml:space="preserve"> </w:t>
      </w:r>
      <w:r w:rsidRPr="007C2EC2">
        <w:rPr>
          <w:lang w:val="en-GB"/>
        </w:rPr>
        <w:t>kind</w:t>
      </w:r>
      <w:r w:rsidRPr="007C2EC2">
        <w:rPr>
          <w:spacing w:val="21"/>
          <w:lang w:val="en-GB"/>
        </w:rPr>
        <w:t xml:space="preserve"> </w:t>
      </w:r>
      <w:r w:rsidRPr="007C2EC2">
        <w:rPr>
          <w:lang w:val="en-GB"/>
        </w:rPr>
        <w:t>of</w:t>
      </w:r>
      <w:r w:rsidRPr="007C2EC2">
        <w:rPr>
          <w:spacing w:val="20"/>
          <w:lang w:val="en-GB"/>
        </w:rPr>
        <w:t xml:space="preserve"> </w:t>
      </w:r>
      <w:r w:rsidRPr="007C2EC2">
        <w:rPr>
          <w:lang w:val="en-GB"/>
        </w:rPr>
        <w:t>need,</w:t>
      </w:r>
      <w:r w:rsidRPr="007C2EC2">
        <w:rPr>
          <w:spacing w:val="21"/>
          <w:lang w:val="en-GB"/>
        </w:rPr>
        <w:t xml:space="preserve"> </w:t>
      </w:r>
      <w:r w:rsidRPr="007C2EC2">
        <w:rPr>
          <w:lang w:val="en-GB"/>
        </w:rPr>
        <w:t>especially</w:t>
      </w:r>
      <w:r w:rsidRPr="007C2EC2">
        <w:rPr>
          <w:spacing w:val="20"/>
          <w:lang w:val="en-GB"/>
        </w:rPr>
        <w:t xml:space="preserve"> </w:t>
      </w:r>
      <w:r w:rsidRPr="007C2EC2">
        <w:rPr>
          <w:lang w:val="en-GB"/>
        </w:rPr>
        <w:t>for</w:t>
      </w:r>
      <w:r w:rsidRPr="007C2EC2">
        <w:rPr>
          <w:spacing w:val="21"/>
          <w:lang w:val="en-GB"/>
        </w:rPr>
        <w:t xml:space="preserve"> </w:t>
      </w:r>
      <w:r w:rsidRPr="007C2EC2">
        <w:rPr>
          <w:spacing w:val="-5"/>
          <w:lang w:val="en-GB"/>
        </w:rPr>
        <w:t>...</w:t>
      </w:r>
    </w:p>
    <w:p w14:paraId="59D56D23" w14:textId="77777777" w:rsidR="0088485D" w:rsidRPr="007C2EC2" w:rsidRDefault="0088485D">
      <w:pPr>
        <w:pStyle w:val="BodyText"/>
        <w:spacing w:before="76"/>
        <w:rPr>
          <w:lang w:val="en-GB"/>
        </w:rPr>
      </w:pPr>
    </w:p>
    <w:p w14:paraId="59D56D24" w14:textId="77777777" w:rsidR="0088485D" w:rsidRPr="007C2EC2" w:rsidRDefault="001D2D53">
      <w:pPr>
        <w:pStyle w:val="Heading3"/>
        <w:ind w:right="1348"/>
        <w:rPr>
          <w:u w:val="none"/>
          <w:lang w:val="en-GB"/>
        </w:rPr>
      </w:pPr>
      <w:r w:rsidRPr="007C2EC2">
        <w:rPr>
          <w:spacing w:val="6"/>
          <w:u w:color="0099FF"/>
          <w:lang w:val="en-GB"/>
        </w:rPr>
        <w:t xml:space="preserve"> </w:t>
      </w:r>
      <w:r w:rsidRPr="007C2EC2">
        <w:rPr>
          <w:u w:color="0099FF"/>
          <w:lang w:val="en-GB"/>
        </w:rPr>
        <w:t>Commemoration</w:t>
      </w:r>
      <w:r w:rsidRPr="007C2EC2">
        <w:rPr>
          <w:spacing w:val="13"/>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those</w:t>
      </w:r>
      <w:r w:rsidRPr="007C2EC2">
        <w:rPr>
          <w:spacing w:val="13"/>
          <w:u w:color="0099FF"/>
          <w:lang w:val="en-GB"/>
        </w:rPr>
        <w:t xml:space="preserve"> </w:t>
      </w:r>
      <w:r w:rsidRPr="007C2EC2">
        <w:rPr>
          <w:u w:color="0099FF"/>
          <w:lang w:val="en-GB"/>
        </w:rPr>
        <w:t>who</w:t>
      </w:r>
      <w:r w:rsidRPr="007C2EC2">
        <w:rPr>
          <w:spacing w:val="13"/>
          <w:u w:color="0099FF"/>
          <w:lang w:val="en-GB"/>
        </w:rPr>
        <w:t xml:space="preserve"> </w:t>
      </w:r>
      <w:r w:rsidRPr="007C2EC2">
        <w:rPr>
          <w:u w:color="0099FF"/>
          <w:lang w:val="en-GB"/>
        </w:rPr>
        <w:t>have</w:t>
      </w:r>
      <w:r w:rsidRPr="007C2EC2">
        <w:rPr>
          <w:spacing w:val="13"/>
          <w:u w:color="0099FF"/>
          <w:lang w:val="en-GB"/>
        </w:rPr>
        <w:t xml:space="preserve"> </w:t>
      </w:r>
      <w:r w:rsidRPr="007C2EC2">
        <w:rPr>
          <w:spacing w:val="-4"/>
          <w:u w:color="0099FF"/>
          <w:lang w:val="en-GB"/>
        </w:rPr>
        <w:t>died</w:t>
      </w:r>
    </w:p>
    <w:p w14:paraId="59D56D25" w14:textId="77777777" w:rsidR="0088485D" w:rsidRPr="007C2EC2" w:rsidRDefault="001D2D53">
      <w:pPr>
        <w:pStyle w:val="BodyText"/>
        <w:spacing w:before="196" w:line="280" w:lineRule="auto"/>
        <w:ind w:left="908" w:right="3699"/>
        <w:rPr>
          <w:lang w:val="en-GB"/>
        </w:rPr>
      </w:pPr>
      <w:r w:rsidRPr="007C2EC2">
        <w:rPr>
          <w:lang w:val="en-GB"/>
        </w:rPr>
        <w:t>We remember with joy those whose journey now is ended and whose lives among us helped us on our way,</w:t>
      </w:r>
      <w:r w:rsidRPr="007C2EC2">
        <w:rPr>
          <w:spacing w:val="40"/>
          <w:lang w:val="en-GB"/>
        </w:rPr>
        <w:t xml:space="preserve"> </w:t>
      </w:r>
      <w:r w:rsidRPr="007C2EC2">
        <w:rPr>
          <w:lang w:val="en-GB"/>
        </w:rPr>
        <w:t>especially ...</w:t>
      </w:r>
    </w:p>
    <w:p w14:paraId="59D56D26" w14:textId="77777777" w:rsidR="0088485D" w:rsidRPr="007C2EC2" w:rsidRDefault="001D2D53">
      <w:pPr>
        <w:pStyle w:val="BodyText"/>
        <w:spacing w:before="2" w:line="280" w:lineRule="auto"/>
        <w:ind w:left="908" w:right="4838"/>
        <w:rPr>
          <w:lang w:val="en-GB"/>
        </w:rPr>
      </w:pPr>
      <w:r w:rsidRPr="007C2EC2">
        <w:rPr>
          <w:lang w:val="en-GB"/>
        </w:rPr>
        <w:t xml:space="preserve">We commend to you those who have died </w:t>
      </w:r>
      <w:r w:rsidRPr="007C2EC2">
        <w:rPr>
          <w:spacing w:val="-2"/>
          <w:lang w:val="en-GB"/>
        </w:rPr>
        <w:t>unloved,</w:t>
      </w:r>
    </w:p>
    <w:p w14:paraId="59D56D27" w14:textId="77777777" w:rsidR="0088485D" w:rsidRPr="007C2EC2" w:rsidRDefault="001D2D53">
      <w:pPr>
        <w:pStyle w:val="BodyText"/>
        <w:spacing w:before="1"/>
        <w:ind w:left="908"/>
        <w:rPr>
          <w:lang w:val="en-GB"/>
        </w:rPr>
      </w:pPr>
      <w:r w:rsidRPr="007C2EC2">
        <w:rPr>
          <w:spacing w:val="-2"/>
          <w:lang w:val="en-GB"/>
        </w:rPr>
        <w:t>unmourned,</w:t>
      </w:r>
    </w:p>
    <w:p w14:paraId="59D56D28" w14:textId="77777777" w:rsidR="0088485D" w:rsidRPr="007C2EC2" w:rsidRDefault="001D2D53">
      <w:pPr>
        <w:pStyle w:val="BodyText"/>
        <w:spacing w:before="46"/>
        <w:ind w:left="908"/>
        <w:rPr>
          <w:lang w:val="en-GB"/>
        </w:rPr>
      </w:pPr>
      <w:r w:rsidRPr="007C2EC2">
        <w:rPr>
          <w:lang w:val="en-GB"/>
        </w:rPr>
        <w:t>and</w:t>
      </w:r>
      <w:r w:rsidRPr="007C2EC2">
        <w:rPr>
          <w:spacing w:val="18"/>
          <w:lang w:val="en-GB"/>
        </w:rPr>
        <w:t xml:space="preserve"> </w:t>
      </w:r>
      <w:r w:rsidRPr="007C2EC2">
        <w:rPr>
          <w:lang w:val="en-GB"/>
        </w:rPr>
        <w:t>those</w:t>
      </w:r>
      <w:r w:rsidRPr="007C2EC2">
        <w:rPr>
          <w:spacing w:val="18"/>
          <w:lang w:val="en-GB"/>
        </w:rPr>
        <w:t xml:space="preserve"> </w:t>
      </w:r>
      <w:r w:rsidRPr="007C2EC2">
        <w:rPr>
          <w:lang w:val="en-GB"/>
        </w:rPr>
        <w:t>dear</w:t>
      </w:r>
      <w:r w:rsidRPr="007C2EC2">
        <w:rPr>
          <w:spacing w:val="18"/>
          <w:lang w:val="en-GB"/>
        </w:rPr>
        <w:t xml:space="preserve"> </w:t>
      </w:r>
      <w:r w:rsidRPr="007C2EC2">
        <w:rPr>
          <w:lang w:val="en-GB"/>
        </w:rPr>
        <w:t>to</w:t>
      </w:r>
      <w:r w:rsidRPr="007C2EC2">
        <w:rPr>
          <w:spacing w:val="18"/>
          <w:lang w:val="en-GB"/>
        </w:rPr>
        <w:t xml:space="preserve"> </w:t>
      </w:r>
      <w:r w:rsidRPr="007C2EC2">
        <w:rPr>
          <w:spacing w:val="-2"/>
          <w:lang w:val="en-GB"/>
        </w:rPr>
        <w:t>others.</w:t>
      </w:r>
    </w:p>
    <w:p w14:paraId="59D56D29" w14:textId="77777777" w:rsidR="0088485D" w:rsidRPr="007C2EC2" w:rsidRDefault="001D2D53">
      <w:pPr>
        <w:pStyle w:val="BodyText"/>
        <w:spacing w:before="45"/>
        <w:ind w:left="908"/>
        <w:rPr>
          <w:lang w:val="en-GB"/>
        </w:rPr>
      </w:pPr>
      <w:r w:rsidRPr="007C2EC2">
        <w:rPr>
          <w:lang w:val="en-GB"/>
        </w:rPr>
        <w:t>We</w:t>
      </w:r>
      <w:r w:rsidRPr="007C2EC2">
        <w:rPr>
          <w:spacing w:val="16"/>
          <w:lang w:val="en-GB"/>
        </w:rPr>
        <w:t xml:space="preserve"> </w:t>
      </w:r>
      <w:r w:rsidRPr="007C2EC2">
        <w:rPr>
          <w:lang w:val="en-GB"/>
        </w:rPr>
        <w:t>pray</w:t>
      </w:r>
      <w:r w:rsidRPr="007C2EC2">
        <w:rPr>
          <w:spacing w:val="16"/>
          <w:lang w:val="en-GB"/>
        </w:rPr>
        <w:t xml:space="preserve"> </w:t>
      </w:r>
      <w:r w:rsidRPr="007C2EC2">
        <w:rPr>
          <w:lang w:val="en-GB"/>
        </w:rPr>
        <w:t>that</w:t>
      </w:r>
      <w:r w:rsidRPr="007C2EC2">
        <w:rPr>
          <w:spacing w:val="17"/>
          <w:lang w:val="en-GB"/>
        </w:rPr>
        <w:t xml:space="preserve"> </w:t>
      </w:r>
      <w:r w:rsidRPr="007C2EC2">
        <w:rPr>
          <w:lang w:val="en-GB"/>
        </w:rPr>
        <w:t>we</w:t>
      </w:r>
      <w:r w:rsidRPr="007C2EC2">
        <w:rPr>
          <w:spacing w:val="16"/>
          <w:lang w:val="en-GB"/>
        </w:rPr>
        <w:t xml:space="preserve"> </w:t>
      </w:r>
      <w:r w:rsidRPr="007C2EC2">
        <w:rPr>
          <w:lang w:val="en-GB"/>
        </w:rPr>
        <w:t>may</w:t>
      </w:r>
      <w:r w:rsidRPr="007C2EC2">
        <w:rPr>
          <w:spacing w:val="17"/>
          <w:lang w:val="en-GB"/>
        </w:rPr>
        <w:t xml:space="preserve"> </w:t>
      </w:r>
      <w:r w:rsidRPr="007C2EC2">
        <w:rPr>
          <w:lang w:val="en-GB"/>
        </w:rPr>
        <w:t>come</w:t>
      </w:r>
      <w:r w:rsidRPr="007C2EC2">
        <w:rPr>
          <w:spacing w:val="16"/>
          <w:lang w:val="en-GB"/>
        </w:rPr>
        <w:t xml:space="preserve"> </w:t>
      </w:r>
      <w:r w:rsidRPr="007C2EC2">
        <w:rPr>
          <w:lang w:val="en-GB"/>
        </w:rPr>
        <w:t>with</w:t>
      </w:r>
      <w:r w:rsidRPr="007C2EC2">
        <w:rPr>
          <w:spacing w:val="17"/>
          <w:lang w:val="en-GB"/>
        </w:rPr>
        <w:t xml:space="preserve"> </w:t>
      </w:r>
      <w:r w:rsidRPr="007C2EC2">
        <w:rPr>
          <w:spacing w:val="-4"/>
          <w:lang w:val="en-GB"/>
        </w:rPr>
        <w:t>them</w:t>
      </w:r>
    </w:p>
    <w:p w14:paraId="59D56D2A" w14:textId="77777777" w:rsidR="0088485D" w:rsidRPr="007C2EC2" w:rsidRDefault="001D2D53">
      <w:pPr>
        <w:pStyle w:val="BodyText"/>
        <w:spacing w:before="46" w:line="280" w:lineRule="auto"/>
        <w:ind w:left="908" w:right="4838"/>
        <w:rPr>
          <w:lang w:val="en-GB"/>
        </w:rPr>
      </w:pPr>
      <w:r w:rsidRPr="007C2EC2">
        <w:rPr>
          <w:lang w:val="en-GB"/>
        </w:rPr>
        <w:t>to where there are no endings or beginnings, but one equal joy in your eternal presence.</w:t>
      </w:r>
    </w:p>
    <w:p w14:paraId="59D56D2B" w14:textId="77777777" w:rsidR="0088485D" w:rsidRPr="007C2EC2" w:rsidRDefault="0088485D">
      <w:pPr>
        <w:pStyle w:val="BodyText"/>
        <w:spacing w:before="47"/>
        <w:rPr>
          <w:lang w:val="en-GB"/>
        </w:rPr>
      </w:pPr>
    </w:p>
    <w:p w14:paraId="59D56D2C" w14:textId="77777777" w:rsidR="0088485D" w:rsidRPr="007C2EC2" w:rsidRDefault="001D2D53">
      <w:pPr>
        <w:pStyle w:val="BodyText"/>
        <w:spacing w:line="280" w:lineRule="auto"/>
        <w:ind w:left="908" w:right="4838"/>
        <w:rPr>
          <w:lang w:val="en-GB"/>
        </w:rPr>
      </w:pPr>
      <w:r w:rsidRPr="007C2EC2">
        <w:rPr>
          <w:lang w:val="en-GB"/>
        </w:rPr>
        <w:t>These prayers we offer through Jesus Christ, who gave his life that all might be reconciled and</w:t>
      </w:r>
      <w:r w:rsidRPr="007C2EC2">
        <w:rPr>
          <w:spacing w:val="16"/>
          <w:lang w:val="en-GB"/>
        </w:rPr>
        <w:t xml:space="preserve"> </w:t>
      </w:r>
      <w:r w:rsidRPr="007C2EC2">
        <w:rPr>
          <w:lang w:val="en-GB"/>
        </w:rPr>
        <w:t>your</w:t>
      </w:r>
      <w:r w:rsidRPr="007C2EC2">
        <w:rPr>
          <w:spacing w:val="17"/>
          <w:lang w:val="en-GB"/>
        </w:rPr>
        <w:t xml:space="preserve"> </w:t>
      </w:r>
      <w:r w:rsidRPr="007C2EC2">
        <w:rPr>
          <w:lang w:val="en-GB"/>
        </w:rPr>
        <w:t>will</w:t>
      </w:r>
      <w:r w:rsidRPr="007C2EC2">
        <w:rPr>
          <w:spacing w:val="17"/>
          <w:lang w:val="en-GB"/>
        </w:rPr>
        <w:t xml:space="preserve"> </w:t>
      </w:r>
      <w:r w:rsidRPr="007C2EC2">
        <w:rPr>
          <w:lang w:val="en-GB"/>
        </w:rPr>
        <w:t>be</w:t>
      </w:r>
      <w:r w:rsidRPr="007C2EC2">
        <w:rPr>
          <w:spacing w:val="17"/>
          <w:lang w:val="en-GB"/>
        </w:rPr>
        <w:t xml:space="preserve"> </w:t>
      </w:r>
      <w:r w:rsidRPr="007C2EC2">
        <w:rPr>
          <w:lang w:val="en-GB"/>
        </w:rPr>
        <w:t>done,</w:t>
      </w:r>
      <w:r w:rsidRPr="007C2EC2">
        <w:rPr>
          <w:spacing w:val="17"/>
          <w:lang w:val="en-GB"/>
        </w:rPr>
        <w:t xml:space="preserve"> </w:t>
      </w:r>
      <w:r w:rsidRPr="007C2EC2">
        <w:rPr>
          <w:lang w:val="en-GB"/>
        </w:rPr>
        <w:t>on</w:t>
      </w:r>
      <w:r w:rsidRPr="007C2EC2">
        <w:rPr>
          <w:spacing w:val="17"/>
          <w:lang w:val="en-GB"/>
        </w:rPr>
        <w:t xml:space="preserve"> </w:t>
      </w:r>
      <w:r w:rsidRPr="007C2EC2">
        <w:rPr>
          <w:lang w:val="en-GB"/>
        </w:rPr>
        <w:t>earth</w:t>
      </w:r>
      <w:r w:rsidRPr="007C2EC2">
        <w:rPr>
          <w:spacing w:val="17"/>
          <w:lang w:val="en-GB"/>
        </w:rPr>
        <w:t xml:space="preserve"> </w:t>
      </w:r>
      <w:r w:rsidRPr="007C2EC2">
        <w:rPr>
          <w:lang w:val="en-GB"/>
        </w:rPr>
        <w:t>as</w:t>
      </w:r>
      <w:r w:rsidRPr="007C2EC2">
        <w:rPr>
          <w:spacing w:val="17"/>
          <w:lang w:val="en-GB"/>
        </w:rPr>
        <w:t xml:space="preserve"> </w:t>
      </w:r>
      <w:r w:rsidRPr="007C2EC2">
        <w:rPr>
          <w:lang w:val="en-GB"/>
        </w:rPr>
        <w:t>in</w:t>
      </w:r>
      <w:r w:rsidRPr="007C2EC2">
        <w:rPr>
          <w:spacing w:val="17"/>
          <w:lang w:val="en-GB"/>
        </w:rPr>
        <w:t xml:space="preserve"> </w:t>
      </w:r>
      <w:r w:rsidRPr="007C2EC2">
        <w:rPr>
          <w:spacing w:val="-2"/>
          <w:lang w:val="en-GB"/>
        </w:rPr>
        <w:t>heaven.</w:t>
      </w:r>
    </w:p>
    <w:p w14:paraId="59D56D2D"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D2E"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6D2F" w14:textId="77777777" w:rsidR="0088485D" w:rsidRPr="007C2EC2" w:rsidRDefault="001D2D53">
      <w:pPr>
        <w:pStyle w:val="Heading1"/>
        <w:spacing w:line="223" w:lineRule="auto"/>
        <w:ind w:left="914" w:right="4838"/>
        <w:rPr>
          <w:lang w:val="en-GB"/>
        </w:rPr>
      </w:pPr>
      <w:bookmarkStart w:id="42" w:name="Second_order_of_Holy_Communion"/>
      <w:bookmarkStart w:id="43" w:name="_bookmark16"/>
      <w:bookmarkEnd w:id="42"/>
      <w:bookmarkEnd w:id="43"/>
      <w:r w:rsidRPr="007C2EC2">
        <w:rPr>
          <w:lang w:val="en-GB"/>
        </w:rPr>
        <w:t>Second order of Holy</w:t>
      </w:r>
      <w:r w:rsidRPr="007C2EC2">
        <w:rPr>
          <w:spacing w:val="-2"/>
          <w:lang w:val="en-GB"/>
        </w:rPr>
        <w:t xml:space="preserve"> </w:t>
      </w:r>
      <w:r w:rsidRPr="007C2EC2">
        <w:rPr>
          <w:lang w:val="en-GB"/>
        </w:rPr>
        <w:t>Communion</w:t>
      </w:r>
    </w:p>
    <w:p w14:paraId="59D56D30"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271" behindDoc="1" locked="0" layoutInCell="1" allowOverlap="1" wp14:anchorId="59D58CC8" wp14:editId="59D58CC9">
                <wp:simplePos x="0" y="0"/>
                <wp:positionH relativeFrom="page">
                  <wp:posOffset>1151999</wp:posOffset>
                </wp:positionH>
                <wp:positionV relativeFrom="paragraph">
                  <wp:posOffset>51432</wp:posOffset>
                </wp:positionV>
                <wp:extent cx="568833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1E83D2C" id="Graphic 41" o:spid="_x0000_s1026" style="position:absolute;margin-left:90.7pt;margin-top:4.05pt;width:447.9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59D56D31" w14:textId="77777777" w:rsidR="0088485D" w:rsidRPr="007C2EC2" w:rsidRDefault="001D2D53">
      <w:pPr>
        <w:pStyle w:val="BodyText"/>
        <w:spacing w:before="364"/>
        <w:ind w:left="1594"/>
        <w:rPr>
          <w:lang w:val="en-GB"/>
        </w:rPr>
      </w:pPr>
      <w:r w:rsidRPr="007C2EC2">
        <w:rPr>
          <w:color w:val="0099FF"/>
          <w:lang w:val="en-GB"/>
        </w:rPr>
        <w:t>Especially</w:t>
      </w:r>
      <w:r w:rsidRPr="007C2EC2">
        <w:rPr>
          <w:color w:val="0099FF"/>
          <w:spacing w:val="6"/>
          <w:lang w:val="en-GB"/>
        </w:rPr>
        <w:t xml:space="preserve"> </w:t>
      </w:r>
      <w:r w:rsidRPr="007C2EC2">
        <w:rPr>
          <w:color w:val="0099FF"/>
          <w:lang w:val="en-GB"/>
        </w:rPr>
        <w:t>when</w:t>
      </w:r>
      <w:r w:rsidRPr="007C2EC2">
        <w:rPr>
          <w:color w:val="0099FF"/>
          <w:spacing w:val="8"/>
          <w:lang w:val="en-GB"/>
        </w:rPr>
        <w:t xml:space="preserve"> </w:t>
      </w:r>
      <w:r w:rsidRPr="007C2EC2">
        <w:rPr>
          <w:color w:val="0099FF"/>
          <w:lang w:val="en-GB"/>
        </w:rPr>
        <w:t>all</w:t>
      </w:r>
      <w:r w:rsidRPr="007C2EC2">
        <w:rPr>
          <w:color w:val="0099FF"/>
          <w:spacing w:val="8"/>
          <w:lang w:val="en-GB"/>
        </w:rPr>
        <w:t xml:space="preserve"> </w:t>
      </w:r>
      <w:r w:rsidRPr="007C2EC2">
        <w:rPr>
          <w:color w:val="0099FF"/>
          <w:lang w:val="en-GB"/>
        </w:rPr>
        <w:t>ages</w:t>
      </w:r>
      <w:r w:rsidRPr="007C2EC2">
        <w:rPr>
          <w:color w:val="0099FF"/>
          <w:spacing w:val="8"/>
          <w:lang w:val="en-GB"/>
        </w:rPr>
        <w:t xml:space="preserve"> </w:t>
      </w:r>
      <w:r w:rsidRPr="007C2EC2">
        <w:rPr>
          <w:color w:val="0099FF"/>
          <w:lang w:val="en-GB"/>
        </w:rPr>
        <w:t>are</w:t>
      </w:r>
      <w:r w:rsidRPr="007C2EC2">
        <w:rPr>
          <w:color w:val="0099FF"/>
          <w:spacing w:val="8"/>
          <w:lang w:val="en-GB"/>
        </w:rPr>
        <w:t xml:space="preserve"> </w:t>
      </w:r>
      <w:r w:rsidRPr="007C2EC2">
        <w:rPr>
          <w:color w:val="0099FF"/>
          <w:spacing w:val="-2"/>
          <w:lang w:val="en-GB"/>
        </w:rPr>
        <w:t>present</w:t>
      </w:r>
    </w:p>
    <w:p w14:paraId="59D56D32" w14:textId="77777777" w:rsidR="0088485D" w:rsidRPr="007C2EC2" w:rsidRDefault="001D2D53">
      <w:pPr>
        <w:pStyle w:val="ListParagraph"/>
        <w:numPr>
          <w:ilvl w:val="0"/>
          <w:numId w:val="36"/>
        </w:numPr>
        <w:tabs>
          <w:tab w:val="left" w:pos="2234"/>
          <w:tab w:val="right" w:leader="dot" w:pos="9774"/>
        </w:tabs>
        <w:spacing w:before="536"/>
        <w:jc w:val="left"/>
        <w:rPr>
          <w:sz w:val="23"/>
          <w:lang w:val="en-GB"/>
        </w:rPr>
      </w:pPr>
      <w:r w:rsidRPr="007C2EC2">
        <w:rPr>
          <w:sz w:val="23"/>
          <w:lang w:val="en-GB"/>
        </w:rPr>
        <w:t>The</w:t>
      </w:r>
      <w:r w:rsidRPr="007C2EC2">
        <w:rPr>
          <w:spacing w:val="-2"/>
          <w:sz w:val="23"/>
          <w:lang w:val="en-GB"/>
        </w:rPr>
        <w:t xml:space="preserve"> </w:t>
      </w:r>
      <w:r w:rsidRPr="007C2EC2">
        <w:rPr>
          <w:spacing w:val="-4"/>
          <w:sz w:val="23"/>
          <w:lang w:val="en-GB"/>
        </w:rPr>
        <w:t>call</w:t>
      </w:r>
      <w:r w:rsidRPr="007C2EC2">
        <w:rPr>
          <w:sz w:val="23"/>
          <w:lang w:val="en-GB"/>
        </w:rPr>
        <w:tab/>
      </w:r>
      <w:r w:rsidRPr="007C2EC2">
        <w:rPr>
          <w:spacing w:val="-5"/>
          <w:sz w:val="23"/>
          <w:lang w:val="en-GB"/>
        </w:rPr>
        <w:t>20</w:t>
      </w:r>
    </w:p>
    <w:p w14:paraId="59D56D33" w14:textId="77777777" w:rsidR="0088485D" w:rsidRPr="007C2EC2" w:rsidRDefault="001D2D53">
      <w:pPr>
        <w:pStyle w:val="ListParagraph"/>
        <w:numPr>
          <w:ilvl w:val="0"/>
          <w:numId w:val="36"/>
        </w:numPr>
        <w:tabs>
          <w:tab w:val="left" w:pos="2234"/>
          <w:tab w:val="right" w:leader="dot" w:pos="9774"/>
        </w:tabs>
        <w:ind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20</w:t>
      </w:r>
    </w:p>
    <w:p w14:paraId="59D56D34" w14:textId="77777777" w:rsidR="0088485D" w:rsidRPr="007C2EC2" w:rsidRDefault="001D2D53">
      <w:pPr>
        <w:pStyle w:val="ListParagraph"/>
        <w:numPr>
          <w:ilvl w:val="0"/>
          <w:numId w:val="36"/>
        </w:numPr>
        <w:tabs>
          <w:tab w:val="left" w:pos="2234"/>
          <w:tab w:val="right" w:leader="dot" w:pos="9774"/>
        </w:tabs>
        <w:ind w:hanging="503"/>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 xml:space="preserve">of </w:t>
      </w:r>
      <w:r w:rsidRPr="007C2EC2">
        <w:rPr>
          <w:spacing w:val="-2"/>
          <w:sz w:val="23"/>
          <w:lang w:val="en-GB"/>
        </w:rPr>
        <w:t>praise</w:t>
      </w:r>
      <w:r w:rsidRPr="007C2EC2">
        <w:rPr>
          <w:sz w:val="23"/>
          <w:lang w:val="en-GB"/>
        </w:rPr>
        <w:tab/>
      </w:r>
      <w:r w:rsidRPr="007C2EC2">
        <w:rPr>
          <w:spacing w:val="-5"/>
          <w:sz w:val="23"/>
          <w:lang w:val="en-GB"/>
        </w:rPr>
        <w:t>20</w:t>
      </w:r>
    </w:p>
    <w:p w14:paraId="59D56D35" w14:textId="77777777" w:rsidR="0088485D" w:rsidRPr="007C2EC2" w:rsidRDefault="001D2D53">
      <w:pPr>
        <w:pStyle w:val="ListParagraph"/>
        <w:numPr>
          <w:ilvl w:val="0"/>
          <w:numId w:val="36"/>
        </w:numPr>
        <w:tabs>
          <w:tab w:val="left" w:pos="2234"/>
          <w:tab w:val="right" w:leader="dot" w:pos="9774"/>
        </w:tabs>
        <w:spacing w:before="56"/>
        <w:ind w:hanging="503"/>
        <w:jc w:val="left"/>
        <w:rPr>
          <w:sz w:val="23"/>
          <w:lang w:val="en-GB"/>
        </w:rPr>
      </w:pPr>
      <w:r w:rsidRPr="007C2EC2">
        <w:rPr>
          <w:sz w:val="23"/>
          <w:lang w:val="en-GB"/>
        </w:rPr>
        <w:t>Prayer</w:t>
      </w:r>
      <w:r w:rsidRPr="007C2EC2">
        <w:rPr>
          <w:spacing w:val="-2"/>
          <w:sz w:val="23"/>
          <w:lang w:val="en-GB"/>
        </w:rPr>
        <w:t xml:space="preserve"> </w:t>
      </w:r>
      <w:r w:rsidRPr="007C2EC2">
        <w:rPr>
          <w:sz w:val="23"/>
          <w:lang w:val="en-GB"/>
        </w:rPr>
        <w:t>of</w:t>
      </w:r>
      <w:r w:rsidRPr="007C2EC2">
        <w:rPr>
          <w:spacing w:val="-2"/>
          <w:sz w:val="23"/>
          <w:lang w:val="en-GB"/>
        </w:rPr>
        <w:t xml:space="preserve"> </w:t>
      </w:r>
      <w:r w:rsidRPr="007C2EC2">
        <w:rPr>
          <w:sz w:val="23"/>
          <w:lang w:val="en-GB"/>
        </w:rPr>
        <w:t>Confession</w:t>
      </w:r>
      <w:r w:rsidRPr="007C2EC2">
        <w:rPr>
          <w:spacing w:val="-2"/>
          <w:sz w:val="23"/>
          <w:lang w:val="en-GB"/>
        </w:rPr>
        <w:t xml:space="preserve"> </w:t>
      </w:r>
      <w:r w:rsidRPr="007C2EC2">
        <w:rPr>
          <w:sz w:val="23"/>
          <w:lang w:val="en-GB"/>
        </w:rPr>
        <w:t>and</w:t>
      </w:r>
      <w:r w:rsidRPr="007C2EC2">
        <w:rPr>
          <w:spacing w:val="-2"/>
          <w:sz w:val="23"/>
          <w:lang w:val="en-GB"/>
        </w:rPr>
        <w:t xml:space="preserve"> </w:t>
      </w:r>
      <w:r w:rsidRPr="007C2EC2">
        <w:rPr>
          <w:sz w:val="23"/>
          <w:lang w:val="en-GB"/>
        </w:rPr>
        <w:t>words</w:t>
      </w:r>
      <w:r w:rsidRPr="007C2EC2">
        <w:rPr>
          <w:spacing w:val="-2"/>
          <w:sz w:val="23"/>
          <w:lang w:val="en-GB"/>
        </w:rPr>
        <w:t xml:space="preserve"> </w:t>
      </w:r>
      <w:r w:rsidRPr="007C2EC2">
        <w:rPr>
          <w:sz w:val="23"/>
          <w:lang w:val="en-GB"/>
        </w:rPr>
        <w:t>of</w:t>
      </w:r>
      <w:r w:rsidRPr="007C2EC2">
        <w:rPr>
          <w:spacing w:val="-1"/>
          <w:sz w:val="23"/>
          <w:lang w:val="en-GB"/>
        </w:rPr>
        <w:t xml:space="preserve"> </w:t>
      </w:r>
      <w:r w:rsidRPr="007C2EC2">
        <w:rPr>
          <w:spacing w:val="-2"/>
          <w:sz w:val="23"/>
          <w:lang w:val="en-GB"/>
        </w:rPr>
        <w:t>forgiveness</w:t>
      </w:r>
      <w:r w:rsidRPr="007C2EC2">
        <w:rPr>
          <w:sz w:val="23"/>
          <w:lang w:val="en-GB"/>
        </w:rPr>
        <w:tab/>
      </w:r>
      <w:r w:rsidRPr="007C2EC2">
        <w:rPr>
          <w:spacing w:val="-5"/>
          <w:sz w:val="23"/>
          <w:lang w:val="en-GB"/>
        </w:rPr>
        <w:t>21</w:t>
      </w:r>
    </w:p>
    <w:p w14:paraId="59D56D36" w14:textId="77777777" w:rsidR="0088485D" w:rsidRPr="007C2EC2" w:rsidRDefault="001D2D53">
      <w:pPr>
        <w:pStyle w:val="ListParagraph"/>
        <w:numPr>
          <w:ilvl w:val="0"/>
          <w:numId w:val="36"/>
        </w:numPr>
        <w:tabs>
          <w:tab w:val="left" w:pos="2235"/>
          <w:tab w:val="right" w:leader="dot" w:pos="9775"/>
        </w:tabs>
        <w:ind w:left="2235"/>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 xml:space="preserve">for </w:t>
      </w:r>
      <w:r w:rsidRPr="007C2EC2">
        <w:rPr>
          <w:spacing w:val="-2"/>
          <w:sz w:val="23"/>
          <w:lang w:val="en-GB"/>
        </w:rPr>
        <w:t>grace</w:t>
      </w:r>
      <w:r w:rsidRPr="007C2EC2">
        <w:rPr>
          <w:sz w:val="23"/>
          <w:lang w:val="en-GB"/>
        </w:rPr>
        <w:tab/>
      </w:r>
      <w:r w:rsidRPr="007C2EC2">
        <w:rPr>
          <w:spacing w:val="-5"/>
          <w:sz w:val="23"/>
          <w:lang w:val="en-GB"/>
        </w:rPr>
        <w:t>22</w:t>
      </w:r>
    </w:p>
    <w:p w14:paraId="59D56D37" w14:textId="77777777" w:rsidR="0088485D" w:rsidRPr="007C2EC2" w:rsidRDefault="001D2D53">
      <w:pPr>
        <w:pStyle w:val="ListParagraph"/>
        <w:numPr>
          <w:ilvl w:val="0"/>
          <w:numId w:val="36"/>
        </w:numPr>
        <w:tabs>
          <w:tab w:val="left" w:pos="2235"/>
          <w:tab w:val="right" w:leader="dot" w:pos="9775"/>
        </w:tabs>
        <w:spacing w:before="56"/>
        <w:ind w:left="2235"/>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22</w:t>
      </w:r>
    </w:p>
    <w:p w14:paraId="59D56D38" w14:textId="77777777" w:rsidR="0088485D" w:rsidRPr="007C2EC2" w:rsidRDefault="001D2D53">
      <w:pPr>
        <w:pStyle w:val="ListParagraph"/>
        <w:numPr>
          <w:ilvl w:val="0"/>
          <w:numId w:val="36"/>
        </w:numPr>
        <w:tabs>
          <w:tab w:val="left" w:pos="2235"/>
          <w:tab w:val="right" w:leader="dot" w:pos="9775"/>
        </w:tabs>
        <w:ind w:left="2235" w:hanging="503"/>
        <w:jc w:val="left"/>
        <w:rPr>
          <w:sz w:val="23"/>
          <w:lang w:val="en-GB"/>
        </w:rPr>
      </w:pPr>
      <w:r w:rsidRPr="007C2EC2">
        <w:rPr>
          <w:spacing w:val="-2"/>
          <w:sz w:val="23"/>
          <w:lang w:val="en-GB"/>
        </w:rPr>
        <w:t>Readings</w:t>
      </w:r>
      <w:r w:rsidRPr="007C2EC2">
        <w:rPr>
          <w:sz w:val="23"/>
          <w:lang w:val="en-GB"/>
        </w:rPr>
        <w:tab/>
      </w:r>
      <w:r w:rsidRPr="007C2EC2">
        <w:rPr>
          <w:spacing w:val="-5"/>
          <w:sz w:val="23"/>
          <w:lang w:val="en-GB"/>
        </w:rPr>
        <w:t>22</w:t>
      </w:r>
    </w:p>
    <w:p w14:paraId="59D56D39" w14:textId="77777777" w:rsidR="0088485D" w:rsidRPr="007C2EC2" w:rsidRDefault="001D2D53">
      <w:pPr>
        <w:pStyle w:val="ListParagraph"/>
        <w:numPr>
          <w:ilvl w:val="0"/>
          <w:numId w:val="36"/>
        </w:numPr>
        <w:tabs>
          <w:tab w:val="left" w:pos="2235"/>
          <w:tab w:val="right" w:leader="dot" w:pos="9775"/>
        </w:tabs>
        <w:spacing w:before="56"/>
        <w:ind w:left="2235" w:hanging="503"/>
        <w:jc w:val="left"/>
        <w:rPr>
          <w:sz w:val="23"/>
          <w:lang w:val="en-GB"/>
        </w:rPr>
      </w:pPr>
      <w:r w:rsidRPr="007C2EC2">
        <w:rPr>
          <w:sz w:val="23"/>
          <w:lang w:val="en-GB"/>
        </w:rPr>
        <w:t>Presentation</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z w:val="23"/>
          <w:lang w:val="en-GB"/>
        </w:rPr>
        <w:t>Good</w:t>
      </w:r>
      <w:r w:rsidRPr="007C2EC2">
        <w:rPr>
          <w:spacing w:val="-4"/>
          <w:sz w:val="23"/>
          <w:lang w:val="en-GB"/>
        </w:rPr>
        <w:t xml:space="preserve"> News</w:t>
      </w:r>
      <w:r w:rsidRPr="007C2EC2">
        <w:rPr>
          <w:sz w:val="23"/>
          <w:lang w:val="en-GB"/>
        </w:rPr>
        <w:tab/>
      </w:r>
      <w:r w:rsidRPr="007C2EC2">
        <w:rPr>
          <w:spacing w:val="-5"/>
          <w:sz w:val="23"/>
          <w:lang w:val="en-GB"/>
        </w:rPr>
        <w:t>22</w:t>
      </w:r>
    </w:p>
    <w:p w14:paraId="59D56D3A" w14:textId="77777777" w:rsidR="0088485D" w:rsidRPr="007C2EC2" w:rsidRDefault="001D2D53">
      <w:pPr>
        <w:pStyle w:val="ListParagraph"/>
        <w:numPr>
          <w:ilvl w:val="0"/>
          <w:numId w:val="36"/>
        </w:numPr>
        <w:tabs>
          <w:tab w:val="left" w:pos="2235"/>
          <w:tab w:val="right" w:leader="dot" w:pos="9775"/>
        </w:tabs>
        <w:ind w:left="2235"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22</w:t>
      </w:r>
    </w:p>
    <w:p w14:paraId="59D56D3B" w14:textId="77777777" w:rsidR="0088485D" w:rsidRPr="007C2EC2" w:rsidRDefault="001D2D53">
      <w:pPr>
        <w:pStyle w:val="ListParagraph"/>
        <w:numPr>
          <w:ilvl w:val="0"/>
          <w:numId w:val="36"/>
        </w:numPr>
        <w:tabs>
          <w:tab w:val="left" w:pos="2236"/>
          <w:tab w:val="right" w:leader="dot" w:pos="9776"/>
        </w:tabs>
        <w:spacing w:before="56"/>
        <w:ind w:left="2236" w:hanging="640"/>
        <w:jc w:val="left"/>
        <w:rPr>
          <w:sz w:val="23"/>
          <w:lang w:val="en-GB"/>
        </w:rPr>
      </w:pPr>
      <w:r w:rsidRPr="007C2EC2">
        <w:rPr>
          <w:sz w:val="23"/>
          <w:lang w:val="en-GB"/>
        </w:rPr>
        <w:t>The</w:t>
      </w:r>
      <w:r w:rsidRPr="007C2EC2">
        <w:rPr>
          <w:spacing w:val="-2"/>
          <w:sz w:val="23"/>
          <w:lang w:val="en-GB"/>
        </w:rPr>
        <w:t xml:space="preserve"> invitation</w:t>
      </w:r>
      <w:r w:rsidRPr="007C2EC2">
        <w:rPr>
          <w:sz w:val="23"/>
          <w:lang w:val="en-GB"/>
        </w:rPr>
        <w:tab/>
      </w:r>
      <w:r w:rsidRPr="007C2EC2">
        <w:rPr>
          <w:spacing w:val="-5"/>
          <w:sz w:val="23"/>
          <w:lang w:val="en-GB"/>
        </w:rPr>
        <w:t>23</w:t>
      </w:r>
    </w:p>
    <w:p w14:paraId="59D56D3C" w14:textId="77777777" w:rsidR="0088485D" w:rsidRPr="007C2EC2" w:rsidRDefault="001D2D53">
      <w:pPr>
        <w:pStyle w:val="ListParagraph"/>
        <w:numPr>
          <w:ilvl w:val="0"/>
          <w:numId w:val="36"/>
        </w:numPr>
        <w:tabs>
          <w:tab w:val="left" w:pos="2236"/>
          <w:tab w:val="right" w:leader="dot" w:pos="9776"/>
        </w:tabs>
        <w:ind w:left="2236" w:hanging="640"/>
        <w:jc w:val="left"/>
        <w:rPr>
          <w:sz w:val="23"/>
          <w:lang w:val="en-GB"/>
        </w:rPr>
      </w:pPr>
      <w:r w:rsidRPr="007C2EC2">
        <w:rPr>
          <w:sz w:val="23"/>
          <w:lang w:val="en-GB"/>
        </w:rPr>
        <w:t>The</w:t>
      </w:r>
      <w:r w:rsidRPr="007C2EC2">
        <w:rPr>
          <w:spacing w:val="-3"/>
          <w:sz w:val="23"/>
          <w:lang w:val="en-GB"/>
        </w:rPr>
        <w:t xml:space="preserve"> </w:t>
      </w:r>
      <w:r w:rsidRPr="007C2EC2">
        <w:rPr>
          <w:sz w:val="23"/>
          <w:lang w:val="en-GB"/>
        </w:rPr>
        <w:t>story</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Lord’s</w:t>
      </w:r>
      <w:r w:rsidRPr="007C2EC2">
        <w:rPr>
          <w:spacing w:val="-3"/>
          <w:sz w:val="23"/>
          <w:lang w:val="en-GB"/>
        </w:rPr>
        <w:t xml:space="preserve"> </w:t>
      </w:r>
      <w:r w:rsidRPr="007C2EC2">
        <w:rPr>
          <w:spacing w:val="-2"/>
          <w:sz w:val="23"/>
          <w:lang w:val="en-GB"/>
        </w:rPr>
        <w:t>Supper</w:t>
      </w:r>
      <w:r w:rsidRPr="007C2EC2">
        <w:rPr>
          <w:sz w:val="23"/>
          <w:lang w:val="en-GB"/>
        </w:rPr>
        <w:tab/>
      </w:r>
      <w:r w:rsidRPr="007C2EC2">
        <w:rPr>
          <w:spacing w:val="-5"/>
          <w:sz w:val="23"/>
          <w:lang w:val="en-GB"/>
        </w:rPr>
        <w:t>23</w:t>
      </w:r>
    </w:p>
    <w:p w14:paraId="59D56D3D" w14:textId="77777777" w:rsidR="0088485D" w:rsidRPr="007C2EC2" w:rsidRDefault="001D2D53">
      <w:pPr>
        <w:pStyle w:val="ListParagraph"/>
        <w:numPr>
          <w:ilvl w:val="0"/>
          <w:numId w:val="36"/>
        </w:numPr>
        <w:tabs>
          <w:tab w:val="left" w:pos="2236"/>
          <w:tab w:val="right" w:leader="dot" w:pos="9776"/>
        </w:tabs>
        <w:spacing w:before="56"/>
        <w:ind w:left="2236" w:hanging="640"/>
        <w:jc w:val="left"/>
        <w:rPr>
          <w:sz w:val="23"/>
          <w:lang w:val="en-GB"/>
        </w:rPr>
      </w:pPr>
      <w:r w:rsidRPr="007C2EC2">
        <w:rPr>
          <w:sz w:val="23"/>
          <w:lang w:val="en-GB"/>
        </w:rPr>
        <w:t>The</w:t>
      </w:r>
      <w:r w:rsidRPr="007C2EC2">
        <w:rPr>
          <w:spacing w:val="-1"/>
          <w:sz w:val="23"/>
          <w:lang w:val="en-GB"/>
        </w:rPr>
        <w:t xml:space="preserve"> </w:t>
      </w:r>
      <w:r w:rsidRPr="007C2EC2">
        <w:rPr>
          <w:sz w:val="23"/>
          <w:lang w:val="en-GB"/>
        </w:rPr>
        <w:t>prayer</w:t>
      </w:r>
      <w:r w:rsidRPr="007C2EC2">
        <w:rPr>
          <w:spacing w:val="-1"/>
          <w:sz w:val="23"/>
          <w:lang w:val="en-GB"/>
        </w:rPr>
        <w:t xml:space="preserve"> </w:t>
      </w:r>
      <w:r w:rsidRPr="007C2EC2">
        <w:rPr>
          <w:sz w:val="23"/>
          <w:lang w:val="en-GB"/>
        </w:rPr>
        <w:t xml:space="preserve">of </w:t>
      </w:r>
      <w:r w:rsidRPr="007C2EC2">
        <w:rPr>
          <w:spacing w:val="-2"/>
          <w:sz w:val="23"/>
          <w:lang w:val="en-GB"/>
        </w:rPr>
        <w:t>Jesus</w:t>
      </w:r>
      <w:r w:rsidRPr="007C2EC2">
        <w:rPr>
          <w:sz w:val="23"/>
          <w:lang w:val="en-GB"/>
        </w:rPr>
        <w:tab/>
      </w:r>
      <w:r w:rsidRPr="007C2EC2">
        <w:rPr>
          <w:spacing w:val="-5"/>
          <w:sz w:val="23"/>
          <w:lang w:val="en-GB"/>
        </w:rPr>
        <w:t>23</w:t>
      </w:r>
    </w:p>
    <w:p w14:paraId="59D56D3E" w14:textId="77777777" w:rsidR="0088485D" w:rsidRPr="007C2EC2" w:rsidRDefault="001D2D53">
      <w:pPr>
        <w:pStyle w:val="ListParagraph"/>
        <w:numPr>
          <w:ilvl w:val="0"/>
          <w:numId w:val="36"/>
        </w:numPr>
        <w:tabs>
          <w:tab w:val="left" w:pos="2236"/>
          <w:tab w:val="right" w:leader="dot" w:pos="9776"/>
        </w:tabs>
        <w:ind w:left="2236"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23</w:t>
      </w:r>
    </w:p>
    <w:p w14:paraId="59D56D3F" w14:textId="77777777" w:rsidR="0088485D" w:rsidRPr="007C2EC2" w:rsidRDefault="001D2D53">
      <w:pPr>
        <w:pStyle w:val="ListParagraph"/>
        <w:numPr>
          <w:ilvl w:val="0"/>
          <w:numId w:val="36"/>
        </w:numPr>
        <w:tabs>
          <w:tab w:val="left" w:pos="2236"/>
          <w:tab w:val="right" w:leader="dot" w:pos="9776"/>
        </w:tabs>
        <w:ind w:left="2236" w:hanging="640"/>
        <w:jc w:val="left"/>
        <w:rPr>
          <w:sz w:val="23"/>
          <w:lang w:val="en-GB"/>
        </w:rPr>
      </w:pPr>
      <w:r w:rsidRPr="007C2EC2">
        <w:rPr>
          <w:spacing w:val="-2"/>
          <w:sz w:val="23"/>
          <w:lang w:val="en-GB"/>
        </w:rPr>
        <w:t>Offering</w:t>
      </w:r>
      <w:r w:rsidRPr="007C2EC2">
        <w:rPr>
          <w:rFonts w:ascii="Times New Roman"/>
          <w:sz w:val="23"/>
          <w:lang w:val="en-GB"/>
        </w:rPr>
        <w:tab/>
      </w:r>
      <w:r w:rsidRPr="007C2EC2">
        <w:rPr>
          <w:spacing w:val="-5"/>
          <w:sz w:val="23"/>
          <w:lang w:val="en-GB"/>
        </w:rPr>
        <w:t>23</w:t>
      </w:r>
    </w:p>
    <w:p w14:paraId="59D56D40" w14:textId="77777777" w:rsidR="0088485D" w:rsidRPr="007C2EC2" w:rsidRDefault="001D2D53">
      <w:pPr>
        <w:pStyle w:val="ListParagraph"/>
        <w:numPr>
          <w:ilvl w:val="0"/>
          <w:numId w:val="36"/>
        </w:numPr>
        <w:tabs>
          <w:tab w:val="left" w:pos="2236"/>
          <w:tab w:val="right" w:leader="dot" w:pos="9776"/>
        </w:tabs>
        <w:spacing w:before="56"/>
        <w:ind w:left="2236" w:hanging="640"/>
        <w:jc w:val="left"/>
        <w:rPr>
          <w:sz w:val="23"/>
          <w:lang w:val="en-GB"/>
        </w:rPr>
      </w:pPr>
      <w:r w:rsidRPr="007C2EC2">
        <w:rPr>
          <w:sz w:val="23"/>
          <w:lang w:val="en-GB"/>
        </w:rPr>
        <w:t>Offering</w:t>
      </w:r>
      <w:r w:rsidRPr="007C2EC2">
        <w:rPr>
          <w:spacing w:val="-16"/>
          <w:sz w:val="23"/>
          <w:lang w:val="en-GB"/>
        </w:rPr>
        <w:t xml:space="preserve"> </w:t>
      </w:r>
      <w:r w:rsidRPr="007C2EC2">
        <w:rPr>
          <w:spacing w:val="-2"/>
          <w:sz w:val="23"/>
          <w:lang w:val="en-GB"/>
        </w:rPr>
        <w:t>prayer</w:t>
      </w:r>
      <w:r w:rsidRPr="007C2EC2">
        <w:rPr>
          <w:rFonts w:ascii="Times New Roman"/>
          <w:sz w:val="23"/>
          <w:lang w:val="en-GB"/>
        </w:rPr>
        <w:tab/>
      </w:r>
      <w:r w:rsidRPr="007C2EC2">
        <w:rPr>
          <w:spacing w:val="-5"/>
          <w:sz w:val="23"/>
          <w:lang w:val="en-GB"/>
        </w:rPr>
        <w:t>24</w:t>
      </w:r>
    </w:p>
    <w:p w14:paraId="59D56D41" w14:textId="77777777" w:rsidR="0088485D" w:rsidRPr="007C2EC2" w:rsidRDefault="001D2D53">
      <w:pPr>
        <w:pStyle w:val="ListParagraph"/>
        <w:numPr>
          <w:ilvl w:val="0"/>
          <w:numId w:val="36"/>
        </w:numPr>
        <w:tabs>
          <w:tab w:val="left" w:pos="2236"/>
          <w:tab w:val="right" w:leader="dot" w:pos="9777"/>
        </w:tabs>
        <w:ind w:left="2236" w:hanging="640"/>
        <w:jc w:val="left"/>
        <w:rPr>
          <w:sz w:val="23"/>
          <w:lang w:val="en-GB"/>
        </w:rPr>
      </w:pPr>
      <w:r w:rsidRPr="007C2EC2">
        <w:rPr>
          <w:sz w:val="23"/>
          <w:lang w:val="en-GB"/>
        </w:rPr>
        <w:t>The</w:t>
      </w:r>
      <w:r w:rsidRPr="007C2EC2">
        <w:rPr>
          <w:spacing w:val="-7"/>
          <w:sz w:val="23"/>
          <w:lang w:val="en-GB"/>
        </w:rPr>
        <w:t xml:space="preserve"> </w:t>
      </w:r>
      <w:r w:rsidRPr="007C2EC2">
        <w:rPr>
          <w:spacing w:val="-2"/>
          <w:sz w:val="23"/>
          <w:lang w:val="en-GB"/>
        </w:rPr>
        <w:t>Thanksgiving</w:t>
      </w:r>
      <w:r w:rsidRPr="007C2EC2">
        <w:rPr>
          <w:sz w:val="23"/>
          <w:lang w:val="en-GB"/>
        </w:rPr>
        <w:tab/>
      </w:r>
      <w:r w:rsidRPr="007C2EC2">
        <w:rPr>
          <w:spacing w:val="-5"/>
          <w:sz w:val="23"/>
          <w:lang w:val="en-GB"/>
        </w:rPr>
        <w:t>24</w:t>
      </w:r>
    </w:p>
    <w:p w14:paraId="59D56D42" w14:textId="77777777" w:rsidR="0088485D" w:rsidRPr="007C2EC2" w:rsidRDefault="001D2D53">
      <w:pPr>
        <w:pStyle w:val="ListParagraph"/>
        <w:numPr>
          <w:ilvl w:val="0"/>
          <w:numId w:val="36"/>
        </w:numPr>
        <w:tabs>
          <w:tab w:val="left" w:pos="2237"/>
          <w:tab w:val="right" w:leader="dot" w:pos="9777"/>
        </w:tabs>
        <w:spacing w:before="56"/>
        <w:ind w:left="2237" w:hanging="640"/>
        <w:jc w:val="left"/>
        <w:rPr>
          <w:sz w:val="23"/>
          <w:lang w:val="en-GB"/>
        </w:rPr>
      </w:pPr>
      <w:r w:rsidRPr="007C2EC2">
        <w:rPr>
          <w:sz w:val="23"/>
          <w:lang w:val="en-GB"/>
        </w:rPr>
        <w:t>The</w:t>
      </w:r>
      <w:r w:rsidRPr="007C2EC2">
        <w:rPr>
          <w:spacing w:val="-3"/>
          <w:sz w:val="23"/>
          <w:lang w:val="en-GB"/>
        </w:rPr>
        <w:t xml:space="preserve"> </w:t>
      </w:r>
      <w:r w:rsidRPr="007C2EC2">
        <w:rPr>
          <w:sz w:val="23"/>
          <w:lang w:val="en-GB"/>
        </w:rPr>
        <w:t>breaking</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bread</w:t>
      </w:r>
      <w:r w:rsidRPr="007C2EC2">
        <w:rPr>
          <w:spacing w:val="-2"/>
          <w:sz w:val="23"/>
          <w:lang w:val="en-GB"/>
        </w:rPr>
        <w:t xml:space="preserve"> </w:t>
      </w:r>
      <w:r w:rsidRPr="007C2EC2">
        <w:rPr>
          <w:sz w:val="23"/>
          <w:lang w:val="en-GB"/>
        </w:rPr>
        <w:t>and</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blessing</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2"/>
          <w:sz w:val="23"/>
          <w:lang w:val="en-GB"/>
        </w:rPr>
        <w:t xml:space="preserve"> </w:t>
      </w:r>
      <w:r w:rsidRPr="007C2EC2">
        <w:rPr>
          <w:spacing w:val="-5"/>
          <w:sz w:val="23"/>
          <w:lang w:val="en-GB"/>
        </w:rPr>
        <w:t>cup</w:t>
      </w:r>
      <w:r w:rsidRPr="007C2EC2">
        <w:rPr>
          <w:sz w:val="23"/>
          <w:lang w:val="en-GB"/>
        </w:rPr>
        <w:tab/>
      </w:r>
      <w:r w:rsidRPr="007C2EC2">
        <w:rPr>
          <w:spacing w:val="-5"/>
          <w:sz w:val="23"/>
          <w:lang w:val="en-GB"/>
        </w:rPr>
        <w:t>26</w:t>
      </w:r>
    </w:p>
    <w:p w14:paraId="59D56D43" w14:textId="77777777" w:rsidR="0088485D" w:rsidRPr="007C2EC2" w:rsidRDefault="001D2D53">
      <w:pPr>
        <w:pStyle w:val="ListParagraph"/>
        <w:numPr>
          <w:ilvl w:val="0"/>
          <w:numId w:val="36"/>
        </w:numPr>
        <w:tabs>
          <w:tab w:val="left" w:pos="2237"/>
          <w:tab w:val="right" w:leader="dot" w:pos="9777"/>
        </w:tabs>
        <w:ind w:left="2237" w:hanging="640"/>
        <w:jc w:val="left"/>
        <w:rPr>
          <w:sz w:val="23"/>
          <w:lang w:val="en-GB"/>
        </w:rPr>
      </w:pPr>
      <w:r w:rsidRPr="007C2EC2">
        <w:rPr>
          <w:sz w:val="23"/>
          <w:lang w:val="en-GB"/>
        </w:rPr>
        <w:t>The</w:t>
      </w:r>
      <w:r w:rsidRPr="007C2EC2">
        <w:rPr>
          <w:spacing w:val="-3"/>
          <w:sz w:val="23"/>
          <w:lang w:val="en-GB"/>
        </w:rPr>
        <w:t xml:space="preserve"> </w:t>
      </w:r>
      <w:r w:rsidRPr="007C2EC2">
        <w:rPr>
          <w:sz w:val="23"/>
          <w:lang w:val="en-GB"/>
        </w:rPr>
        <w:t>Sharing</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bread</w:t>
      </w:r>
      <w:r w:rsidRPr="007C2EC2">
        <w:rPr>
          <w:spacing w:val="-3"/>
          <w:sz w:val="23"/>
          <w:lang w:val="en-GB"/>
        </w:rPr>
        <w:t xml:space="preserve"> </w:t>
      </w:r>
      <w:r w:rsidRPr="007C2EC2">
        <w:rPr>
          <w:sz w:val="23"/>
          <w:lang w:val="en-GB"/>
        </w:rPr>
        <w:t>and</w:t>
      </w:r>
      <w:r w:rsidRPr="007C2EC2">
        <w:rPr>
          <w:spacing w:val="-2"/>
          <w:sz w:val="23"/>
          <w:lang w:val="en-GB"/>
        </w:rPr>
        <w:t xml:space="preserve"> </w:t>
      </w:r>
      <w:r w:rsidRPr="007C2EC2">
        <w:rPr>
          <w:spacing w:val="-4"/>
          <w:sz w:val="23"/>
          <w:lang w:val="en-GB"/>
        </w:rPr>
        <w:t>wine</w:t>
      </w:r>
      <w:r w:rsidRPr="007C2EC2">
        <w:rPr>
          <w:sz w:val="23"/>
          <w:lang w:val="en-GB"/>
        </w:rPr>
        <w:tab/>
      </w:r>
      <w:r w:rsidRPr="007C2EC2">
        <w:rPr>
          <w:spacing w:val="-5"/>
          <w:sz w:val="23"/>
          <w:lang w:val="en-GB"/>
        </w:rPr>
        <w:t>26</w:t>
      </w:r>
    </w:p>
    <w:p w14:paraId="59D56D44" w14:textId="77777777" w:rsidR="0088485D" w:rsidRPr="007C2EC2" w:rsidRDefault="001D2D53">
      <w:pPr>
        <w:pStyle w:val="ListParagraph"/>
        <w:numPr>
          <w:ilvl w:val="0"/>
          <w:numId w:val="36"/>
        </w:numPr>
        <w:tabs>
          <w:tab w:val="left" w:pos="2237"/>
          <w:tab w:val="right" w:leader="dot" w:pos="9777"/>
        </w:tabs>
        <w:spacing w:before="56"/>
        <w:ind w:left="2237" w:hanging="640"/>
        <w:jc w:val="left"/>
        <w:rPr>
          <w:sz w:val="23"/>
          <w:lang w:val="en-GB"/>
        </w:rPr>
      </w:pPr>
      <w:r w:rsidRPr="007C2EC2">
        <w:rPr>
          <w:sz w:val="23"/>
          <w:lang w:val="en-GB"/>
        </w:rPr>
        <w:t>The</w:t>
      </w:r>
      <w:r w:rsidRPr="007C2EC2">
        <w:rPr>
          <w:spacing w:val="-2"/>
          <w:sz w:val="23"/>
          <w:lang w:val="en-GB"/>
        </w:rPr>
        <w:t xml:space="preserve"> Peace</w:t>
      </w:r>
      <w:r w:rsidRPr="007C2EC2">
        <w:rPr>
          <w:sz w:val="23"/>
          <w:lang w:val="en-GB"/>
        </w:rPr>
        <w:tab/>
      </w:r>
      <w:r w:rsidRPr="007C2EC2">
        <w:rPr>
          <w:spacing w:val="-5"/>
          <w:sz w:val="23"/>
          <w:lang w:val="en-GB"/>
        </w:rPr>
        <w:t>26</w:t>
      </w:r>
    </w:p>
    <w:p w14:paraId="59D56D45" w14:textId="77777777" w:rsidR="0088485D" w:rsidRPr="007C2EC2" w:rsidRDefault="001D2D53">
      <w:pPr>
        <w:pStyle w:val="ListParagraph"/>
        <w:numPr>
          <w:ilvl w:val="0"/>
          <w:numId w:val="36"/>
        </w:numPr>
        <w:tabs>
          <w:tab w:val="left" w:pos="2237"/>
          <w:tab w:val="right" w:leader="dot" w:pos="9777"/>
        </w:tabs>
        <w:ind w:left="2237" w:hanging="640"/>
        <w:jc w:val="left"/>
        <w:rPr>
          <w:sz w:val="23"/>
          <w:lang w:val="en-GB"/>
        </w:rPr>
      </w:pPr>
      <w:r w:rsidRPr="007C2EC2">
        <w:rPr>
          <w:spacing w:val="-2"/>
          <w:sz w:val="23"/>
          <w:lang w:val="en-GB"/>
        </w:rPr>
        <w:t>Prayers</w:t>
      </w:r>
      <w:r w:rsidRPr="007C2EC2">
        <w:rPr>
          <w:sz w:val="23"/>
          <w:lang w:val="en-GB"/>
        </w:rPr>
        <w:tab/>
      </w:r>
      <w:r w:rsidRPr="007C2EC2">
        <w:rPr>
          <w:spacing w:val="-5"/>
          <w:sz w:val="23"/>
          <w:lang w:val="en-GB"/>
        </w:rPr>
        <w:t>26</w:t>
      </w:r>
    </w:p>
    <w:p w14:paraId="59D56D46" w14:textId="77777777" w:rsidR="0088485D" w:rsidRPr="007C2EC2" w:rsidRDefault="001D2D53">
      <w:pPr>
        <w:pStyle w:val="ListParagraph"/>
        <w:numPr>
          <w:ilvl w:val="0"/>
          <w:numId w:val="36"/>
        </w:numPr>
        <w:tabs>
          <w:tab w:val="left" w:pos="2237"/>
          <w:tab w:val="right" w:leader="dot" w:pos="9777"/>
        </w:tabs>
        <w:spacing w:before="56"/>
        <w:ind w:left="2237"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28</w:t>
      </w:r>
    </w:p>
    <w:p w14:paraId="59D56D47" w14:textId="77777777" w:rsidR="0088485D" w:rsidRPr="007C2EC2" w:rsidRDefault="001D2D53">
      <w:pPr>
        <w:pStyle w:val="ListParagraph"/>
        <w:numPr>
          <w:ilvl w:val="0"/>
          <w:numId w:val="36"/>
        </w:numPr>
        <w:tabs>
          <w:tab w:val="left" w:pos="2237"/>
          <w:tab w:val="right" w:leader="dot" w:pos="9777"/>
        </w:tabs>
        <w:ind w:left="2237" w:hanging="640"/>
        <w:jc w:val="left"/>
        <w:rPr>
          <w:sz w:val="23"/>
          <w:lang w:val="en-GB"/>
        </w:rPr>
      </w:pPr>
      <w:r w:rsidRPr="007C2EC2">
        <w:rPr>
          <w:sz w:val="23"/>
          <w:lang w:val="en-GB"/>
        </w:rPr>
        <w:t>Sending</w:t>
      </w:r>
      <w:r w:rsidRPr="007C2EC2">
        <w:rPr>
          <w:spacing w:val="-5"/>
          <w:sz w:val="23"/>
          <w:lang w:val="en-GB"/>
        </w:rPr>
        <w:t xml:space="preserve"> </w:t>
      </w:r>
      <w:r w:rsidRPr="007C2EC2">
        <w:rPr>
          <w:sz w:val="23"/>
          <w:lang w:val="en-GB"/>
        </w:rPr>
        <w:t>out</w:t>
      </w:r>
      <w:r w:rsidRPr="007C2EC2">
        <w:rPr>
          <w:spacing w:val="-3"/>
          <w:sz w:val="23"/>
          <w:lang w:val="en-GB"/>
        </w:rPr>
        <w:t xml:space="preserve"> </w:t>
      </w:r>
      <w:r w:rsidRPr="007C2EC2">
        <w:rPr>
          <w:sz w:val="23"/>
          <w:lang w:val="en-GB"/>
        </w:rPr>
        <w:t>and</w:t>
      </w:r>
      <w:r w:rsidRPr="007C2EC2">
        <w:rPr>
          <w:spacing w:val="-2"/>
          <w:sz w:val="23"/>
          <w:lang w:val="en-GB"/>
        </w:rPr>
        <w:t xml:space="preserve"> blessing</w:t>
      </w:r>
      <w:r w:rsidRPr="007C2EC2">
        <w:rPr>
          <w:sz w:val="23"/>
          <w:lang w:val="en-GB"/>
        </w:rPr>
        <w:tab/>
      </w:r>
      <w:r w:rsidRPr="007C2EC2">
        <w:rPr>
          <w:spacing w:val="-5"/>
          <w:sz w:val="23"/>
          <w:lang w:val="en-GB"/>
        </w:rPr>
        <w:t>28</w:t>
      </w:r>
    </w:p>
    <w:p w14:paraId="59D56D48" w14:textId="77777777" w:rsidR="0088485D" w:rsidRPr="007C2EC2" w:rsidRDefault="0088485D">
      <w:pPr>
        <w:rPr>
          <w:sz w:val="23"/>
          <w:lang w:val="en-GB"/>
        </w:rPr>
        <w:sectPr w:rsidR="0088485D" w:rsidRPr="007C2EC2">
          <w:footerReference w:type="even" r:id="rId21"/>
          <w:footerReference w:type="default" r:id="rId22"/>
          <w:pgSz w:w="11900" w:h="16840"/>
          <w:pgMar w:top="960" w:right="460" w:bottom="740" w:left="900" w:header="0" w:footer="545" w:gutter="0"/>
          <w:pgNumType w:start="19"/>
          <w:cols w:space="720"/>
        </w:sectPr>
      </w:pPr>
    </w:p>
    <w:p w14:paraId="59D56D49" w14:textId="77777777" w:rsidR="0088485D" w:rsidRPr="007C2EC2" w:rsidRDefault="001D2D53">
      <w:pPr>
        <w:pStyle w:val="BodyText"/>
        <w:spacing w:before="66"/>
        <w:ind w:left="908"/>
        <w:rPr>
          <w:lang w:val="en-GB"/>
        </w:rPr>
      </w:pPr>
      <w:bookmarkStart w:id="44" w:name="The_call"/>
      <w:bookmarkStart w:id="45" w:name="_Prayer_of_praise"/>
      <w:bookmarkStart w:id="46" w:name="_bookmark17"/>
      <w:bookmarkEnd w:id="44"/>
      <w:bookmarkEnd w:id="45"/>
      <w:bookmarkEnd w:id="46"/>
      <w:r w:rsidRPr="007C2EC2">
        <w:rPr>
          <w:color w:val="0099FF"/>
          <w:lang w:val="en-GB"/>
        </w:rPr>
        <w:t>Welcome,</w:t>
      </w:r>
      <w:r w:rsidRPr="007C2EC2">
        <w:rPr>
          <w:color w:val="0099FF"/>
          <w:spacing w:val="8"/>
          <w:lang w:val="en-GB"/>
        </w:rPr>
        <w:t xml:space="preserve"> </w:t>
      </w:r>
      <w:r w:rsidRPr="007C2EC2">
        <w:rPr>
          <w:color w:val="0099FF"/>
          <w:lang w:val="en-GB"/>
        </w:rPr>
        <w:t>greetings</w:t>
      </w:r>
      <w:r w:rsidRPr="007C2EC2">
        <w:rPr>
          <w:color w:val="0099FF"/>
          <w:spacing w:val="8"/>
          <w:lang w:val="en-GB"/>
        </w:rPr>
        <w:t xml:space="preserve"> </w:t>
      </w:r>
      <w:r w:rsidRPr="007C2EC2">
        <w:rPr>
          <w:color w:val="0099FF"/>
          <w:lang w:val="en-GB"/>
        </w:rPr>
        <w:t>and</w:t>
      </w:r>
      <w:r w:rsidRPr="007C2EC2">
        <w:rPr>
          <w:color w:val="0099FF"/>
          <w:spacing w:val="9"/>
          <w:lang w:val="en-GB"/>
        </w:rPr>
        <w:t xml:space="preserve"> </w:t>
      </w:r>
      <w:r w:rsidRPr="007C2EC2">
        <w:rPr>
          <w:color w:val="0099FF"/>
          <w:spacing w:val="-2"/>
          <w:lang w:val="en-GB"/>
        </w:rPr>
        <w:t>introductions.</w:t>
      </w:r>
    </w:p>
    <w:p w14:paraId="59D56D4A" w14:textId="77777777" w:rsidR="0088485D" w:rsidRPr="007C2EC2" w:rsidRDefault="001D2D53">
      <w:pPr>
        <w:pStyle w:val="BodyText"/>
        <w:spacing w:before="46" w:line="280" w:lineRule="auto"/>
        <w:ind w:left="908" w:right="1606"/>
        <w:rPr>
          <w:lang w:val="en-GB"/>
        </w:rPr>
      </w:pPr>
      <w:r w:rsidRPr="007C2EC2">
        <w:rPr>
          <w:color w:val="0099FF"/>
          <w:lang w:val="en-GB"/>
        </w:rPr>
        <w:t>Music may be rehearsed, news shared and any necessary explanations or instructions given.</w:t>
      </w:r>
    </w:p>
    <w:p w14:paraId="59D56D4B" w14:textId="77777777" w:rsidR="0088485D" w:rsidRPr="007C2EC2" w:rsidRDefault="0088485D">
      <w:pPr>
        <w:pStyle w:val="BodyText"/>
        <w:spacing w:before="47"/>
        <w:rPr>
          <w:lang w:val="en-GB"/>
        </w:rPr>
      </w:pPr>
    </w:p>
    <w:p w14:paraId="59D56D4C" w14:textId="77777777" w:rsidR="0088485D" w:rsidRPr="007C2EC2" w:rsidRDefault="001D2D53">
      <w:pPr>
        <w:pStyle w:val="BodyText"/>
        <w:spacing w:line="280" w:lineRule="auto"/>
        <w:ind w:left="908" w:right="1603"/>
        <w:rPr>
          <w:lang w:val="en-GB"/>
        </w:rPr>
      </w:pPr>
      <w:r w:rsidRPr="007C2EC2">
        <w:rPr>
          <w:color w:val="0099FF"/>
          <w:lang w:val="en-GB"/>
        </w:rPr>
        <w:t>The responses in this service are either well known or are based on repeating a</w:t>
      </w:r>
      <w:r w:rsidRPr="007C2EC2">
        <w:rPr>
          <w:color w:val="0099FF"/>
          <w:spacing w:val="4"/>
          <w:lang w:val="en-GB"/>
        </w:rPr>
        <w:t xml:space="preserve"> </w:t>
      </w:r>
      <w:r w:rsidRPr="007C2EC2">
        <w:rPr>
          <w:color w:val="0099FF"/>
          <w:lang w:val="en-GB"/>
        </w:rPr>
        <w:t>line.</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congregation</w:t>
      </w:r>
      <w:r w:rsidRPr="007C2EC2">
        <w:rPr>
          <w:color w:val="0099FF"/>
          <w:spacing w:val="6"/>
          <w:lang w:val="en-GB"/>
        </w:rPr>
        <w:t xml:space="preserve"> </w:t>
      </w:r>
      <w:r w:rsidRPr="007C2EC2">
        <w:rPr>
          <w:color w:val="0099FF"/>
          <w:lang w:val="en-GB"/>
        </w:rPr>
        <w:t>need</w:t>
      </w:r>
      <w:r w:rsidRPr="007C2EC2">
        <w:rPr>
          <w:color w:val="0099FF"/>
          <w:spacing w:val="7"/>
          <w:lang w:val="en-GB"/>
        </w:rPr>
        <w:t xml:space="preserve"> </w:t>
      </w:r>
      <w:r w:rsidRPr="007C2EC2">
        <w:rPr>
          <w:color w:val="0099FF"/>
          <w:lang w:val="en-GB"/>
        </w:rPr>
        <w:t>to</w:t>
      </w:r>
      <w:r w:rsidRPr="007C2EC2">
        <w:rPr>
          <w:color w:val="0099FF"/>
          <w:spacing w:val="7"/>
          <w:lang w:val="en-GB"/>
        </w:rPr>
        <w:t xml:space="preserve"> </w:t>
      </w:r>
      <w:r w:rsidRPr="007C2EC2">
        <w:rPr>
          <w:color w:val="0099FF"/>
          <w:lang w:val="en-GB"/>
        </w:rPr>
        <w:t>know</w:t>
      </w:r>
      <w:r w:rsidRPr="007C2EC2">
        <w:rPr>
          <w:color w:val="0099FF"/>
          <w:spacing w:val="6"/>
          <w:lang w:val="en-GB"/>
        </w:rPr>
        <w:t xml:space="preserve"> </w:t>
      </w:r>
      <w:r w:rsidRPr="007C2EC2">
        <w:rPr>
          <w:color w:val="0099FF"/>
          <w:lang w:val="en-GB"/>
        </w:rPr>
        <w:t>when</w:t>
      </w:r>
      <w:r w:rsidRPr="007C2EC2">
        <w:rPr>
          <w:color w:val="0099FF"/>
          <w:spacing w:val="7"/>
          <w:lang w:val="en-GB"/>
        </w:rPr>
        <w:t xml:space="preserve"> </w:t>
      </w:r>
      <w:r w:rsidRPr="007C2EC2">
        <w:rPr>
          <w:color w:val="0099FF"/>
          <w:lang w:val="en-GB"/>
        </w:rPr>
        <w:t>a</w:t>
      </w:r>
      <w:r w:rsidRPr="007C2EC2">
        <w:rPr>
          <w:color w:val="0099FF"/>
          <w:spacing w:val="7"/>
          <w:lang w:val="en-GB"/>
        </w:rPr>
        <w:t xml:space="preserve"> </w:t>
      </w:r>
      <w:r w:rsidRPr="007C2EC2">
        <w:rPr>
          <w:color w:val="0099FF"/>
          <w:lang w:val="en-GB"/>
        </w:rPr>
        <w:t>line</w:t>
      </w:r>
      <w:r w:rsidRPr="007C2EC2">
        <w:rPr>
          <w:color w:val="0099FF"/>
          <w:spacing w:val="6"/>
          <w:lang w:val="en-GB"/>
        </w:rPr>
        <w:t xml:space="preserve"> </w:t>
      </w:r>
      <w:r w:rsidRPr="007C2EC2">
        <w:rPr>
          <w:color w:val="0099FF"/>
          <w:lang w:val="en-GB"/>
        </w:rPr>
        <w:t>is</w:t>
      </w:r>
      <w:r w:rsidRPr="007C2EC2">
        <w:rPr>
          <w:color w:val="0099FF"/>
          <w:spacing w:val="7"/>
          <w:lang w:val="en-GB"/>
        </w:rPr>
        <w:t xml:space="preserve"> </w:t>
      </w:r>
      <w:r w:rsidRPr="007C2EC2">
        <w:rPr>
          <w:color w:val="0099FF"/>
          <w:lang w:val="en-GB"/>
        </w:rPr>
        <w:t>to</w:t>
      </w:r>
      <w:r w:rsidRPr="007C2EC2">
        <w:rPr>
          <w:color w:val="0099FF"/>
          <w:spacing w:val="7"/>
          <w:lang w:val="en-GB"/>
        </w:rPr>
        <w:t xml:space="preserve"> </w:t>
      </w:r>
      <w:r w:rsidRPr="007C2EC2">
        <w:rPr>
          <w:color w:val="0099FF"/>
          <w:lang w:val="en-GB"/>
        </w:rPr>
        <w:t>be</w:t>
      </w:r>
      <w:r w:rsidRPr="007C2EC2">
        <w:rPr>
          <w:color w:val="0099FF"/>
          <w:spacing w:val="6"/>
          <w:lang w:val="en-GB"/>
        </w:rPr>
        <w:t xml:space="preserve"> </w:t>
      </w:r>
      <w:r w:rsidRPr="007C2EC2">
        <w:rPr>
          <w:color w:val="0099FF"/>
          <w:lang w:val="en-GB"/>
        </w:rPr>
        <w:t>repeated.</w:t>
      </w:r>
      <w:r w:rsidRPr="007C2EC2">
        <w:rPr>
          <w:color w:val="0099FF"/>
          <w:spacing w:val="7"/>
          <w:lang w:val="en-GB"/>
        </w:rPr>
        <w:t xml:space="preserve"> </w:t>
      </w:r>
      <w:r w:rsidRPr="007C2EC2">
        <w:rPr>
          <w:color w:val="0099FF"/>
          <w:lang w:val="en-GB"/>
        </w:rPr>
        <w:t>This</w:t>
      </w:r>
      <w:r w:rsidRPr="007C2EC2">
        <w:rPr>
          <w:color w:val="0099FF"/>
          <w:spacing w:val="7"/>
          <w:lang w:val="en-GB"/>
        </w:rPr>
        <w:t xml:space="preserve"> </w:t>
      </w:r>
      <w:r w:rsidRPr="007C2EC2">
        <w:rPr>
          <w:color w:val="0099FF"/>
          <w:spacing w:val="-5"/>
          <w:lang w:val="en-GB"/>
        </w:rPr>
        <w:t>can</w:t>
      </w:r>
    </w:p>
    <w:p w14:paraId="59D56D4D" w14:textId="77777777" w:rsidR="0088485D" w:rsidRPr="007C2EC2" w:rsidRDefault="001D2D53">
      <w:pPr>
        <w:pStyle w:val="BodyText"/>
        <w:spacing w:before="1" w:line="280" w:lineRule="auto"/>
        <w:ind w:left="908" w:right="1369"/>
        <w:rPr>
          <w:lang w:val="en-GB"/>
        </w:rPr>
      </w:pPr>
      <w:r w:rsidRPr="007C2EC2">
        <w:rPr>
          <w:color w:val="0099FF"/>
          <w:lang w:val="en-GB"/>
        </w:rPr>
        <w:t>be indicated either by the worship leader or by having a designated ‘cantor’ who speaks only the lines to be repeated.</w:t>
      </w:r>
    </w:p>
    <w:p w14:paraId="59D56D4E" w14:textId="77777777" w:rsidR="0088485D" w:rsidRPr="007C2EC2" w:rsidRDefault="001D2D53">
      <w:pPr>
        <w:pStyle w:val="Heading3"/>
        <w:spacing w:before="156"/>
        <w:ind w:right="1352"/>
        <w:rPr>
          <w:u w:val="none"/>
          <w:lang w:val="en-GB"/>
        </w:rPr>
      </w:pPr>
      <w:r w:rsidRPr="007C2EC2">
        <w:rPr>
          <w:u w:color="0099FF"/>
          <w:lang w:val="en-GB"/>
        </w:rPr>
        <w:t>The</w:t>
      </w:r>
      <w:r w:rsidRPr="007C2EC2">
        <w:rPr>
          <w:spacing w:val="7"/>
          <w:u w:color="0099FF"/>
          <w:lang w:val="en-GB"/>
        </w:rPr>
        <w:t xml:space="preserve"> </w:t>
      </w:r>
      <w:r w:rsidRPr="007C2EC2">
        <w:rPr>
          <w:spacing w:val="-4"/>
          <w:u w:color="0099FF"/>
          <w:lang w:val="en-GB"/>
        </w:rPr>
        <w:t>call</w:t>
      </w:r>
    </w:p>
    <w:p w14:paraId="59D56D4F" w14:textId="77777777" w:rsidR="0088485D" w:rsidRPr="007C2EC2" w:rsidRDefault="001D2D53">
      <w:pPr>
        <w:pStyle w:val="BodyText"/>
        <w:spacing w:before="197"/>
        <w:ind w:left="908"/>
        <w:rPr>
          <w:lang w:val="en-GB"/>
        </w:rPr>
      </w:pPr>
      <w:r w:rsidRPr="007C2EC2">
        <w:rPr>
          <w:lang w:val="en-GB"/>
        </w:rPr>
        <w:t>The</w:t>
      </w:r>
      <w:r w:rsidRPr="007C2EC2">
        <w:rPr>
          <w:spacing w:val="16"/>
          <w:lang w:val="en-GB"/>
        </w:rPr>
        <w:t xml:space="preserve"> </w:t>
      </w:r>
      <w:r w:rsidRPr="007C2EC2">
        <w:rPr>
          <w:lang w:val="en-GB"/>
        </w:rPr>
        <w:t>time</w:t>
      </w:r>
      <w:r w:rsidRPr="007C2EC2">
        <w:rPr>
          <w:spacing w:val="16"/>
          <w:lang w:val="en-GB"/>
        </w:rPr>
        <w:t xml:space="preserve"> </w:t>
      </w:r>
      <w:r w:rsidRPr="007C2EC2">
        <w:rPr>
          <w:lang w:val="en-GB"/>
        </w:rPr>
        <w:t>is</w:t>
      </w:r>
      <w:r w:rsidRPr="007C2EC2">
        <w:rPr>
          <w:spacing w:val="16"/>
          <w:lang w:val="en-GB"/>
        </w:rPr>
        <w:t xml:space="preserve"> </w:t>
      </w:r>
      <w:r w:rsidRPr="007C2EC2">
        <w:rPr>
          <w:spacing w:val="-2"/>
          <w:lang w:val="en-GB"/>
        </w:rPr>
        <w:t>fulfilled,</w:t>
      </w:r>
    </w:p>
    <w:p w14:paraId="59D56D50" w14:textId="77777777" w:rsidR="0088485D" w:rsidRPr="007C2EC2" w:rsidRDefault="001D2D53">
      <w:pPr>
        <w:pStyle w:val="BodyText"/>
        <w:spacing w:before="46"/>
        <w:ind w:left="908"/>
        <w:rPr>
          <w:lang w:val="en-GB"/>
        </w:rPr>
      </w:pPr>
      <w:r w:rsidRPr="007C2EC2">
        <w:rPr>
          <w:lang w:val="en-GB"/>
        </w:rPr>
        <w:t>and</w:t>
      </w:r>
      <w:r w:rsidRPr="007C2EC2">
        <w:rPr>
          <w:spacing w:val="18"/>
          <w:lang w:val="en-GB"/>
        </w:rPr>
        <w:t xml:space="preserve"> </w:t>
      </w:r>
      <w:r w:rsidRPr="007C2EC2">
        <w:rPr>
          <w:lang w:val="en-GB"/>
        </w:rPr>
        <w:t>the</w:t>
      </w:r>
      <w:r w:rsidRPr="007C2EC2">
        <w:rPr>
          <w:spacing w:val="18"/>
          <w:lang w:val="en-GB"/>
        </w:rPr>
        <w:t xml:space="preserve"> </w:t>
      </w:r>
      <w:r w:rsidRPr="007C2EC2">
        <w:rPr>
          <w:lang w:val="en-GB"/>
        </w:rPr>
        <w:t>kingdom</w:t>
      </w:r>
      <w:r w:rsidRPr="007C2EC2">
        <w:rPr>
          <w:spacing w:val="18"/>
          <w:lang w:val="en-GB"/>
        </w:rPr>
        <w:t xml:space="preserve"> </w:t>
      </w:r>
      <w:r w:rsidRPr="007C2EC2">
        <w:rPr>
          <w:lang w:val="en-GB"/>
        </w:rPr>
        <w:t>of</w:t>
      </w:r>
      <w:r w:rsidRPr="007C2EC2">
        <w:rPr>
          <w:spacing w:val="19"/>
          <w:lang w:val="en-GB"/>
        </w:rPr>
        <w:t xml:space="preserve"> </w:t>
      </w:r>
      <w:r w:rsidRPr="007C2EC2">
        <w:rPr>
          <w:lang w:val="en-GB"/>
        </w:rPr>
        <w:t>God</w:t>
      </w:r>
      <w:r w:rsidRPr="007C2EC2">
        <w:rPr>
          <w:spacing w:val="18"/>
          <w:lang w:val="en-GB"/>
        </w:rPr>
        <w:t xml:space="preserve"> </w:t>
      </w:r>
      <w:r w:rsidRPr="007C2EC2">
        <w:rPr>
          <w:lang w:val="en-GB"/>
        </w:rPr>
        <w:t>has</w:t>
      </w:r>
      <w:r w:rsidRPr="007C2EC2">
        <w:rPr>
          <w:spacing w:val="18"/>
          <w:lang w:val="en-GB"/>
        </w:rPr>
        <w:t xml:space="preserve"> </w:t>
      </w:r>
      <w:r w:rsidRPr="007C2EC2">
        <w:rPr>
          <w:lang w:val="en-GB"/>
        </w:rPr>
        <w:t>come</w:t>
      </w:r>
      <w:r w:rsidRPr="007C2EC2">
        <w:rPr>
          <w:spacing w:val="19"/>
          <w:lang w:val="en-GB"/>
        </w:rPr>
        <w:t xml:space="preserve"> </w:t>
      </w:r>
      <w:r w:rsidRPr="007C2EC2">
        <w:rPr>
          <w:spacing w:val="-2"/>
          <w:lang w:val="en-GB"/>
        </w:rPr>
        <w:t>near;</w:t>
      </w:r>
    </w:p>
    <w:p w14:paraId="59D56D51" w14:textId="77777777" w:rsidR="0088485D" w:rsidRPr="007C2EC2" w:rsidRDefault="001D2D53">
      <w:pPr>
        <w:pStyle w:val="BodyText"/>
        <w:tabs>
          <w:tab w:val="left" w:pos="8112"/>
        </w:tabs>
        <w:spacing w:before="45"/>
        <w:ind w:left="908"/>
        <w:rPr>
          <w:lang w:val="en-GB"/>
        </w:rPr>
      </w:pPr>
      <w:r w:rsidRPr="007C2EC2">
        <w:rPr>
          <w:lang w:val="en-GB"/>
        </w:rPr>
        <w:t>repent,</w:t>
      </w:r>
      <w:r w:rsidRPr="007C2EC2">
        <w:rPr>
          <w:spacing w:val="21"/>
          <w:lang w:val="en-GB"/>
        </w:rPr>
        <w:t xml:space="preserve"> </w:t>
      </w:r>
      <w:r w:rsidRPr="007C2EC2">
        <w:rPr>
          <w:lang w:val="en-GB"/>
        </w:rPr>
        <w:t>and</w:t>
      </w:r>
      <w:r w:rsidRPr="007C2EC2">
        <w:rPr>
          <w:spacing w:val="21"/>
          <w:lang w:val="en-GB"/>
        </w:rPr>
        <w:t xml:space="preserve"> </w:t>
      </w:r>
      <w:r w:rsidRPr="007C2EC2">
        <w:rPr>
          <w:lang w:val="en-GB"/>
        </w:rPr>
        <w:t>believe</w:t>
      </w:r>
      <w:r w:rsidRPr="007C2EC2">
        <w:rPr>
          <w:spacing w:val="22"/>
          <w:lang w:val="en-GB"/>
        </w:rPr>
        <w:t xml:space="preserve"> </w:t>
      </w:r>
      <w:r w:rsidRPr="007C2EC2">
        <w:rPr>
          <w:lang w:val="en-GB"/>
        </w:rPr>
        <w:t>in</w:t>
      </w:r>
      <w:r w:rsidRPr="007C2EC2">
        <w:rPr>
          <w:spacing w:val="21"/>
          <w:lang w:val="en-GB"/>
        </w:rPr>
        <w:t xml:space="preserve"> </w:t>
      </w:r>
      <w:r w:rsidRPr="007C2EC2">
        <w:rPr>
          <w:lang w:val="en-GB"/>
        </w:rPr>
        <w:t>the</w:t>
      </w:r>
      <w:r w:rsidRPr="007C2EC2">
        <w:rPr>
          <w:spacing w:val="21"/>
          <w:lang w:val="en-GB"/>
        </w:rPr>
        <w:t xml:space="preserve"> </w:t>
      </w:r>
      <w:r w:rsidRPr="007C2EC2">
        <w:rPr>
          <w:lang w:val="en-GB"/>
        </w:rPr>
        <w:t>good</w:t>
      </w:r>
      <w:r w:rsidRPr="007C2EC2">
        <w:rPr>
          <w:spacing w:val="22"/>
          <w:lang w:val="en-GB"/>
        </w:rPr>
        <w:t xml:space="preserve"> </w:t>
      </w:r>
      <w:r w:rsidRPr="007C2EC2">
        <w:rPr>
          <w:spacing w:val="-2"/>
          <w:lang w:val="en-GB"/>
        </w:rPr>
        <w:t>news!</w:t>
      </w:r>
      <w:r w:rsidRPr="007C2EC2">
        <w:rPr>
          <w:lang w:val="en-GB"/>
        </w:rPr>
        <w:tab/>
        <w:t>Mark</w:t>
      </w:r>
      <w:r w:rsidRPr="007C2EC2">
        <w:rPr>
          <w:spacing w:val="18"/>
          <w:lang w:val="en-GB"/>
        </w:rPr>
        <w:t xml:space="preserve"> </w:t>
      </w:r>
      <w:r w:rsidRPr="007C2EC2">
        <w:rPr>
          <w:spacing w:val="-4"/>
          <w:lang w:val="en-GB"/>
        </w:rPr>
        <w:t>1:15</w:t>
      </w:r>
    </w:p>
    <w:p w14:paraId="59D56D52" w14:textId="77777777" w:rsidR="0088485D" w:rsidRPr="007C2EC2" w:rsidRDefault="0088485D">
      <w:pPr>
        <w:pStyle w:val="BodyText"/>
        <w:spacing w:before="76"/>
        <w:rPr>
          <w:lang w:val="en-GB"/>
        </w:rPr>
      </w:pPr>
    </w:p>
    <w:p w14:paraId="59D56D53" w14:textId="77777777" w:rsidR="0088485D" w:rsidRPr="007C2EC2" w:rsidRDefault="001D2D53">
      <w:pPr>
        <w:pStyle w:val="Heading3"/>
        <w:spacing w:before="1"/>
        <w:ind w:left="6917"/>
        <w:jc w:val="left"/>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6D54" w14:textId="77777777" w:rsidR="0088485D" w:rsidRPr="007C2EC2" w:rsidRDefault="0088485D">
      <w:pPr>
        <w:pStyle w:val="BodyText"/>
        <w:spacing w:before="124"/>
        <w:rPr>
          <w:b/>
          <w:sz w:val="32"/>
          <w:lang w:val="en-GB"/>
        </w:rPr>
      </w:pPr>
    </w:p>
    <w:p w14:paraId="59D56D55" w14:textId="77777777" w:rsidR="0088485D" w:rsidRPr="007C2EC2" w:rsidRDefault="001D2D53">
      <w:pPr>
        <w:pStyle w:val="Heading3"/>
        <w:ind w:left="6648"/>
        <w:jc w:val="left"/>
        <w:rPr>
          <w:u w:val="none"/>
          <w:lang w:val="en-GB"/>
        </w:rPr>
      </w:pP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6"/>
          <w:u w:color="0099FF"/>
          <w:lang w:val="en-GB"/>
        </w:rPr>
        <w:t xml:space="preserve"> </w:t>
      </w:r>
      <w:r w:rsidRPr="007C2EC2">
        <w:rPr>
          <w:spacing w:val="-2"/>
          <w:u w:color="0099FF"/>
          <w:lang w:val="en-GB"/>
        </w:rPr>
        <w:t>praise</w:t>
      </w:r>
    </w:p>
    <w:p w14:paraId="59D56D56" w14:textId="77777777" w:rsidR="0088485D" w:rsidRPr="007C2EC2" w:rsidRDefault="001D2D53">
      <w:pPr>
        <w:pStyle w:val="BodyText"/>
        <w:spacing w:before="196" w:line="280" w:lineRule="auto"/>
        <w:ind w:left="908" w:right="7887"/>
        <w:rPr>
          <w:lang w:val="en-GB"/>
        </w:rPr>
      </w:pPr>
      <w:r w:rsidRPr="007C2EC2">
        <w:rPr>
          <w:lang w:val="en-GB"/>
        </w:rPr>
        <w:t>Let us pray. Loving</w:t>
      </w:r>
      <w:r w:rsidRPr="007C2EC2">
        <w:rPr>
          <w:spacing w:val="20"/>
          <w:lang w:val="en-GB"/>
        </w:rPr>
        <w:t xml:space="preserve"> </w:t>
      </w:r>
      <w:r w:rsidRPr="007C2EC2">
        <w:rPr>
          <w:spacing w:val="-4"/>
          <w:lang w:val="en-GB"/>
        </w:rPr>
        <w:t>God,</w:t>
      </w:r>
    </w:p>
    <w:p w14:paraId="59D56D57" w14:textId="77777777" w:rsidR="0088485D" w:rsidRPr="007C2EC2" w:rsidRDefault="001D2D53">
      <w:pPr>
        <w:pStyle w:val="BodyText"/>
        <w:spacing w:before="2" w:line="280" w:lineRule="auto"/>
        <w:ind w:left="908" w:right="7197"/>
        <w:rPr>
          <w:lang w:val="en-GB"/>
        </w:rPr>
      </w:pPr>
      <w:r w:rsidRPr="007C2EC2">
        <w:rPr>
          <w:lang w:val="en-GB"/>
        </w:rPr>
        <w:t>you create the world and all the people.</w:t>
      </w:r>
    </w:p>
    <w:p w14:paraId="59D56D58" w14:textId="77777777" w:rsidR="0088485D" w:rsidRPr="007C2EC2" w:rsidRDefault="001D2D53">
      <w:pPr>
        <w:pStyle w:val="BodyText"/>
        <w:spacing w:before="1" w:line="280" w:lineRule="auto"/>
        <w:ind w:left="908" w:right="6918"/>
        <w:rPr>
          <w:lang w:val="en-GB"/>
        </w:rPr>
      </w:pPr>
      <w:r w:rsidRPr="007C2EC2">
        <w:rPr>
          <w:lang w:val="en-GB"/>
        </w:rPr>
        <w:t>You make bread and wine and all good things.</w:t>
      </w:r>
    </w:p>
    <w:p w14:paraId="59D56D59" w14:textId="77777777" w:rsidR="0088485D" w:rsidRPr="007C2EC2" w:rsidRDefault="001D2D53">
      <w:pPr>
        <w:pStyle w:val="BodyText"/>
        <w:spacing w:before="1"/>
        <w:ind w:left="908"/>
        <w:rPr>
          <w:lang w:val="en-GB"/>
        </w:rPr>
      </w:pPr>
      <w:r w:rsidRPr="007C2EC2">
        <w:rPr>
          <w:lang w:val="en-GB"/>
        </w:rPr>
        <w:t>You</w:t>
      </w:r>
      <w:r w:rsidRPr="007C2EC2">
        <w:rPr>
          <w:spacing w:val="14"/>
          <w:lang w:val="en-GB"/>
        </w:rPr>
        <w:t xml:space="preserve"> </w:t>
      </w:r>
      <w:r w:rsidRPr="007C2EC2">
        <w:rPr>
          <w:lang w:val="en-GB"/>
        </w:rPr>
        <w:t>are</w:t>
      </w:r>
      <w:r w:rsidRPr="007C2EC2">
        <w:rPr>
          <w:spacing w:val="15"/>
          <w:lang w:val="en-GB"/>
        </w:rPr>
        <w:t xml:space="preserve"> </w:t>
      </w:r>
      <w:r w:rsidRPr="007C2EC2">
        <w:rPr>
          <w:lang w:val="en-GB"/>
        </w:rPr>
        <w:t>holy</w:t>
      </w:r>
      <w:r w:rsidRPr="007C2EC2">
        <w:rPr>
          <w:spacing w:val="14"/>
          <w:lang w:val="en-GB"/>
        </w:rPr>
        <w:t xml:space="preserve"> </w:t>
      </w:r>
      <w:r w:rsidRPr="007C2EC2">
        <w:rPr>
          <w:lang w:val="en-GB"/>
        </w:rPr>
        <w:t>and</w:t>
      </w:r>
      <w:r w:rsidRPr="007C2EC2">
        <w:rPr>
          <w:spacing w:val="15"/>
          <w:lang w:val="en-GB"/>
        </w:rPr>
        <w:t xml:space="preserve"> </w:t>
      </w:r>
      <w:r w:rsidRPr="007C2EC2">
        <w:rPr>
          <w:lang w:val="en-GB"/>
        </w:rPr>
        <w:t>we</w:t>
      </w:r>
      <w:r w:rsidRPr="007C2EC2">
        <w:rPr>
          <w:spacing w:val="14"/>
          <w:lang w:val="en-GB"/>
        </w:rPr>
        <w:t xml:space="preserve"> </w:t>
      </w:r>
      <w:r w:rsidRPr="007C2EC2">
        <w:rPr>
          <w:lang w:val="en-GB"/>
        </w:rPr>
        <w:t>praise</w:t>
      </w:r>
      <w:r w:rsidRPr="007C2EC2">
        <w:rPr>
          <w:spacing w:val="15"/>
          <w:lang w:val="en-GB"/>
        </w:rPr>
        <w:t xml:space="preserve"> </w:t>
      </w:r>
      <w:r w:rsidRPr="007C2EC2">
        <w:rPr>
          <w:spacing w:val="-4"/>
          <w:lang w:val="en-GB"/>
        </w:rPr>
        <w:t>you.</w:t>
      </w:r>
    </w:p>
    <w:p w14:paraId="59D56D5A" w14:textId="77777777" w:rsidR="0088485D" w:rsidRPr="007C2EC2" w:rsidRDefault="0088485D">
      <w:pPr>
        <w:pStyle w:val="BodyText"/>
        <w:spacing w:before="91"/>
        <w:rPr>
          <w:lang w:val="en-GB"/>
        </w:rPr>
      </w:pPr>
    </w:p>
    <w:p w14:paraId="59D56D5B" w14:textId="77777777" w:rsidR="0088485D" w:rsidRPr="007C2EC2" w:rsidRDefault="001D2D53">
      <w:pPr>
        <w:pStyle w:val="BodyText"/>
        <w:spacing w:line="280" w:lineRule="auto"/>
        <w:ind w:left="908" w:right="7887"/>
        <w:rPr>
          <w:lang w:val="en-GB"/>
        </w:rPr>
      </w:pPr>
      <w:r w:rsidRPr="007C2EC2">
        <w:rPr>
          <w:lang w:val="en-GB"/>
        </w:rPr>
        <w:t>Jesus Christ, child of God</w:t>
      </w:r>
    </w:p>
    <w:p w14:paraId="59D56D5C" w14:textId="77777777" w:rsidR="0088485D" w:rsidRPr="007C2EC2" w:rsidRDefault="001D2D53">
      <w:pPr>
        <w:pStyle w:val="BodyText"/>
        <w:spacing w:before="1" w:line="280" w:lineRule="auto"/>
        <w:ind w:left="908" w:right="7316"/>
        <w:rPr>
          <w:lang w:val="en-GB"/>
        </w:rPr>
      </w:pPr>
      <w:r w:rsidRPr="007C2EC2">
        <w:rPr>
          <w:lang w:val="en-GB"/>
        </w:rPr>
        <w:t>and friend of us all,</w:t>
      </w:r>
      <w:r w:rsidRPr="007C2EC2">
        <w:rPr>
          <w:spacing w:val="40"/>
          <w:lang w:val="en-GB"/>
        </w:rPr>
        <w:t xml:space="preserve"> </w:t>
      </w:r>
      <w:r w:rsidRPr="007C2EC2">
        <w:rPr>
          <w:lang w:val="en-GB"/>
        </w:rPr>
        <w:t>you are with us today as we break the bread and share the wine.</w:t>
      </w:r>
    </w:p>
    <w:p w14:paraId="59D56D5D" w14:textId="77777777" w:rsidR="0088485D" w:rsidRPr="007C2EC2" w:rsidRDefault="001D2D53">
      <w:pPr>
        <w:pStyle w:val="BodyText"/>
        <w:spacing w:before="3"/>
        <w:ind w:left="908"/>
        <w:rPr>
          <w:lang w:val="en-GB"/>
        </w:rPr>
      </w:pPr>
      <w:r w:rsidRPr="007C2EC2">
        <w:rPr>
          <w:lang w:val="en-GB"/>
        </w:rPr>
        <w:t>You</w:t>
      </w:r>
      <w:r w:rsidRPr="007C2EC2">
        <w:rPr>
          <w:spacing w:val="13"/>
          <w:lang w:val="en-GB"/>
        </w:rPr>
        <w:t xml:space="preserve"> </w:t>
      </w:r>
      <w:r w:rsidRPr="007C2EC2">
        <w:rPr>
          <w:lang w:val="en-GB"/>
        </w:rPr>
        <w:t>are</w:t>
      </w:r>
      <w:r w:rsidRPr="007C2EC2">
        <w:rPr>
          <w:spacing w:val="13"/>
          <w:lang w:val="en-GB"/>
        </w:rPr>
        <w:t xml:space="preserve"> </w:t>
      </w:r>
      <w:r w:rsidRPr="007C2EC2">
        <w:rPr>
          <w:lang w:val="en-GB"/>
        </w:rPr>
        <w:t>Lord</w:t>
      </w:r>
      <w:r w:rsidRPr="007C2EC2">
        <w:rPr>
          <w:spacing w:val="13"/>
          <w:lang w:val="en-GB"/>
        </w:rPr>
        <w:t xml:space="preserve"> </w:t>
      </w:r>
      <w:r w:rsidRPr="007C2EC2">
        <w:rPr>
          <w:lang w:val="en-GB"/>
        </w:rPr>
        <w:t>and</w:t>
      </w:r>
      <w:r w:rsidRPr="007C2EC2">
        <w:rPr>
          <w:spacing w:val="13"/>
          <w:lang w:val="en-GB"/>
        </w:rPr>
        <w:t xml:space="preserve"> </w:t>
      </w:r>
      <w:r w:rsidRPr="007C2EC2">
        <w:rPr>
          <w:lang w:val="en-GB"/>
        </w:rPr>
        <w:t>we</w:t>
      </w:r>
      <w:r w:rsidRPr="007C2EC2">
        <w:rPr>
          <w:spacing w:val="13"/>
          <w:lang w:val="en-GB"/>
        </w:rPr>
        <w:t xml:space="preserve"> </w:t>
      </w:r>
      <w:r w:rsidRPr="007C2EC2">
        <w:rPr>
          <w:lang w:val="en-GB"/>
        </w:rPr>
        <w:t>love</w:t>
      </w:r>
      <w:r w:rsidRPr="007C2EC2">
        <w:rPr>
          <w:spacing w:val="14"/>
          <w:lang w:val="en-GB"/>
        </w:rPr>
        <w:t xml:space="preserve"> </w:t>
      </w:r>
      <w:r w:rsidRPr="007C2EC2">
        <w:rPr>
          <w:spacing w:val="-4"/>
          <w:lang w:val="en-GB"/>
        </w:rPr>
        <w:t>you.</w:t>
      </w:r>
    </w:p>
    <w:p w14:paraId="59D56D5E" w14:textId="77777777" w:rsidR="0088485D" w:rsidRPr="007C2EC2" w:rsidRDefault="0088485D">
      <w:pPr>
        <w:pStyle w:val="BodyText"/>
        <w:spacing w:before="91"/>
        <w:rPr>
          <w:lang w:val="en-GB"/>
        </w:rPr>
      </w:pPr>
    </w:p>
    <w:p w14:paraId="59D56D5F" w14:textId="77777777" w:rsidR="0088485D" w:rsidRPr="007C2EC2" w:rsidRDefault="001D2D53">
      <w:pPr>
        <w:pStyle w:val="BodyText"/>
        <w:spacing w:line="280" w:lineRule="auto"/>
        <w:ind w:left="908" w:right="7887"/>
        <w:rPr>
          <w:lang w:val="en-GB"/>
        </w:rPr>
      </w:pPr>
      <w:r w:rsidRPr="007C2EC2">
        <w:rPr>
          <w:lang w:val="en-GB"/>
        </w:rPr>
        <w:t>Holy Spirit, breath of God,</w:t>
      </w:r>
    </w:p>
    <w:p w14:paraId="59D56D60" w14:textId="77777777" w:rsidR="0088485D" w:rsidRPr="007C2EC2" w:rsidRDefault="001D2D53">
      <w:pPr>
        <w:pStyle w:val="BodyText"/>
        <w:spacing w:before="1" w:line="280" w:lineRule="auto"/>
        <w:ind w:left="908" w:right="6918"/>
        <w:rPr>
          <w:lang w:val="en-GB"/>
        </w:rPr>
      </w:pPr>
      <w:r w:rsidRPr="007C2EC2">
        <w:rPr>
          <w:lang w:val="en-GB"/>
        </w:rPr>
        <w:t>moving</w:t>
      </w:r>
      <w:r w:rsidRPr="007C2EC2">
        <w:rPr>
          <w:spacing w:val="40"/>
          <w:lang w:val="en-GB"/>
        </w:rPr>
        <w:t xml:space="preserve"> </w:t>
      </w:r>
      <w:r w:rsidRPr="007C2EC2">
        <w:rPr>
          <w:lang w:val="en-GB"/>
        </w:rPr>
        <w:t>in</w:t>
      </w:r>
      <w:r w:rsidRPr="007C2EC2">
        <w:rPr>
          <w:spacing w:val="40"/>
          <w:lang w:val="en-GB"/>
        </w:rPr>
        <w:t xml:space="preserve"> </w:t>
      </w:r>
      <w:r w:rsidRPr="007C2EC2">
        <w:rPr>
          <w:lang w:val="en-GB"/>
        </w:rPr>
        <w:t>all</w:t>
      </w:r>
      <w:r w:rsidRPr="007C2EC2">
        <w:rPr>
          <w:spacing w:val="40"/>
          <w:lang w:val="en-GB"/>
        </w:rPr>
        <w:t xml:space="preserve"> </w:t>
      </w:r>
      <w:r w:rsidRPr="007C2EC2">
        <w:rPr>
          <w:lang w:val="en-GB"/>
        </w:rPr>
        <w:t>creation, you bring us close to God</w:t>
      </w:r>
    </w:p>
    <w:p w14:paraId="59D56D61" w14:textId="77777777" w:rsidR="0088485D" w:rsidRPr="007C2EC2" w:rsidRDefault="001D2D53">
      <w:pPr>
        <w:pStyle w:val="BodyText"/>
        <w:spacing w:before="1" w:line="280" w:lineRule="auto"/>
        <w:ind w:left="908" w:right="6302"/>
        <w:rPr>
          <w:lang w:val="en-GB"/>
        </w:rPr>
      </w:pPr>
      <w:r w:rsidRPr="007C2EC2">
        <w:rPr>
          <w:lang w:val="en-GB"/>
        </w:rPr>
        <w:t>and make us holy and strong. You are here and we adore you.</w:t>
      </w:r>
    </w:p>
    <w:p w14:paraId="59D56D62" w14:textId="77777777" w:rsidR="0088485D" w:rsidRPr="007C2EC2" w:rsidRDefault="0088485D">
      <w:pPr>
        <w:pStyle w:val="BodyText"/>
        <w:spacing w:before="47"/>
        <w:rPr>
          <w:lang w:val="en-GB"/>
        </w:rPr>
      </w:pPr>
    </w:p>
    <w:p w14:paraId="59D56D63" w14:textId="77777777" w:rsidR="0088485D" w:rsidRPr="007C2EC2" w:rsidRDefault="001D2D53">
      <w:pPr>
        <w:pStyle w:val="BodyText"/>
        <w:spacing w:line="280" w:lineRule="auto"/>
        <w:ind w:left="908" w:right="2147"/>
        <w:rPr>
          <w:lang w:val="en-GB"/>
        </w:rPr>
      </w:pPr>
      <w:r w:rsidRPr="007C2EC2">
        <w:rPr>
          <w:color w:val="0099FF"/>
          <w:lang w:val="en-GB"/>
        </w:rPr>
        <w:t xml:space="preserve">A short Trinitarian verse of praise may be sung, preferably from memory (eg </w:t>
      </w:r>
      <w:r w:rsidRPr="007C2EC2">
        <w:rPr>
          <w:i/>
          <w:color w:val="0099FF"/>
          <w:lang w:val="en-GB"/>
        </w:rPr>
        <w:t xml:space="preserve">Rejoice and Sing </w:t>
      </w:r>
      <w:r w:rsidRPr="007C2EC2">
        <w:rPr>
          <w:color w:val="0099FF"/>
          <w:lang w:val="en-GB"/>
        </w:rPr>
        <w:t>21-25).</w:t>
      </w:r>
    </w:p>
    <w:p w14:paraId="59D56D64" w14:textId="77777777" w:rsidR="0088485D" w:rsidRPr="007C2EC2" w:rsidRDefault="001D2D53">
      <w:pPr>
        <w:pStyle w:val="BodyText"/>
        <w:spacing w:before="141"/>
        <w:ind w:left="908"/>
        <w:rPr>
          <w:lang w:val="en-GB"/>
        </w:rPr>
      </w:pPr>
      <w:r w:rsidRPr="007C2EC2">
        <w:rPr>
          <w:color w:val="0099FF"/>
          <w:spacing w:val="-5"/>
          <w:lang w:val="en-GB"/>
        </w:rPr>
        <w:t>or</w:t>
      </w:r>
    </w:p>
    <w:p w14:paraId="59D56D65"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6D66" w14:textId="77777777" w:rsidR="0088485D" w:rsidRPr="007C2EC2" w:rsidRDefault="001D2D53">
      <w:pPr>
        <w:pStyle w:val="BodyText"/>
        <w:spacing w:before="66"/>
        <w:ind w:left="1594"/>
        <w:rPr>
          <w:lang w:val="en-GB"/>
        </w:rPr>
      </w:pPr>
      <w:bookmarkStart w:id="47" w:name="_Prayer_of_Confession_and_words_of_forgi"/>
      <w:bookmarkStart w:id="48" w:name="_bookmark18"/>
      <w:bookmarkEnd w:id="47"/>
      <w:bookmarkEnd w:id="48"/>
      <w:r w:rsidRPr="007C2EC2">
        <w:rPr>
          <w:lang w:val="en-GB"/>
        </w:rPr>
        <w:t>Loving</w:t>
      </w:r>
      <w:r w:rsidRPr="007C2EC2">
        <w:rPr>
          <w:spacing w:val="20"/>
          <w:lang w:val="en-GB"/>
        </w:rPr>
        <w:t xml:space="preserve"> </w:t>
      </w:r>
      <w:r w:rsidRPr="007C2EC2">
        <w:rPr>
          <w:spacing w:val="-4"/>
          <w:lang w:val="en-GB"/>
        </w:rPr>
        <w:t>God,</w:t>
      </w:r>
    </w:p>
    <w:p w14:paraId="59D56D67" w14:textId="77777777" w:rsidR="0088485D" w:rsidRPr="007C2EC2" w:rsidRDefault="001D2D53">
      <w:pPr>
        <w:pStyle w:val="BodyText"/>
        <w:spacing w:before="46" w:line="280" w:lineRule="auto"/>
        <w:ind w:left="1594" w:right="5528"/>
        <w:rPr>
          <w:lang w:val="en-GB"/>
        </w:rPr>
      </w:pPr>
      <w:r w:rsidRPr="007C2EC2">
        <w:rPr>
          <w:lang w:val="en-GB"/>
        </w:rPr>
        <w:t>in the company of all your people we come to you,</w:t>
      </w:r>
    </w:p>
    <w:p w14:paraId="59D56D68" w14:textId="77777777" w:rsidR="0088485D" w:rsidRPr="007C2EC2" w:rsidRDefault="001D2D53">
      <w:pPr>
        <w:pStyle w:val="BodyText"/>
        <w:spacing w:before="1"/>
        <w:ind w:left="1594"/>
        <w:rPr>
          <w:lang w:val="en-GB"/>
        </w:rPr>
      </w:pPr>
      <w:r w:rsidRPr="007C2EC2">
        <w:rPr>
          <w:lang w:val="en-GB"/>
        </w:rPr>
        <w:t>and</w:t>
      </w:r>
      <w:r w:rsidRPr="007C2EC2">
        <w:rPr>
          <w:spacing w:val="18"/>
          <w:lang w:val="en-GB"/>
        </w:rPr>
        <w:t xml:space="preserve"> </w:t>
      </w:r>
      <w:r w:rsidRPr="007C2EC2">
        <w:rPr>
          <w:lang w:val="en-GB"/>
        </w:rPr>
        <w:t>your</w:t>
      </w:r>
      <w:r w:rsidRPr="007C2EC2">
        <w:rPr>
          <w:spacing w:val="19"/>
          <w:lang w:val="en-GB"/>
        </w:rPr>
        <w:t xml:space="preserve"> </w:t>
      </w:r>
      <w:r w:rsidRPr="007C2EC2">
        <w:rPr>
          <w:lang w:val="en-GB"/>
        </w:rPr>
        <w:t>presence</w:t>
      </w:r>
      <w:r w:rsidRPr="007C2EC2">
        <w:rPr>
          <w:spacing w:val="19"/>
          <w:lang w:val="en-GB"/>
        </w:rPr>
        <w:t xml:space="preserve"> </w:t>
      </w:r>
      <w:r w:rsidRPr="007C2EC2">
        <w:rPr>
          <w:lang w:val="en-GB"/>
        </w:rPr>
        <w:t>is</w:t>
      </w:r>
      <w:r w:rsidRPr="007C2EC2">
        <w:rPr>
          <w:spacing w:val="18"/>
          <w:lang w:val="en-GB"/>
        </w:rPr>
        <w:t xml:space="preserve"> </w:t>
      </w:r>
      <w:r w:rsidRPr="007C2EC2">
        <w:rPr>
          <w:lang w:val="en-GB"/>
        </w:rPr>
        <w:t>joy</w:t>
      </w:r>
      <w:r w:rsidRPr="007C2EC2">
        <w:rPr>
          <w:spacing w:val="19"/>
          <w:lang w:val="en-GB"/>
        </w:rPr>
        <w:t xml:space="preserve"> </w:t>
      </w:r>
      <w:r w:rsidRPr="007C2EC2">
        <w:rPr>
          <w:lang w:val="en-GB"/>
        </w:rPr>
        <w:t>to</w:t>
      </w:r>
      <w:r w:rsidRPr="007C2EC2">
        <w:rPr>
          <w:spacing w:val="19"/>
          <w:lang w:val="en-GB"/>
        </w:rPr>
        <w:t xml:space="preserve"> </w:t>
      </w:r>
      <w:r w:rsidRPr="007C2EC2">
        <w:rPr>
          <w:spacing w:val="-5"/>
          <w:lang w:val="en-GB"/>
        </w:rPr>
        <w:t>us.</w:t>
      </w:r>
    </w:p>
    <w:p w14:paraId="59D56D69" w14:textId="77777777" w:rsidR="0088485D" w:rsidRPr="007C2EC2" w:rsidRDefault="001D2D53">
      <w:pPr>
        <w:pStyle w:val="BodyText"/>
        <w:spacing w:before="46"/>
        <w:ind w:left="1594"/>
        <w:rPr>
          <w:lang w:val="en-GB"/>
        </w:rPr>
      </w:pPr>
      <w:r w:rsidRPr="007C2EC2">
        <w:rPr>
          <w:lang w:val="en-GB"/>
        </w:rPr>
        <w:t>We</w:t>
      </w:r>
      <w:r w:rsidRPr="007C2EC2">
        <w:rPr>
          <w:spacing w:val="13"/>
          <w:lang w:val="en-GB"/>
        </w:rPr>
        <w:t xml:space="preserve"> </w:t>
      </w:r>
      <w:r w:rsidRPr="007C2EC2">
        <w:rPr>
          <w:lang w:val="en-GB"/>
        </w:rPr>
        <w:t>come</w:t>
      </w:r>
      <w:r w:rsidRPr="007C2EC2">
        <w:rPr>
          <w:spacing w:val="14"/>
          <w:lang w:val="en-GB"/>
        </w:rPr>
        <w:t xml:space="preserve"> </w:t>
      </w:r>
      <w:r w:rsidRPr="007C2EC2">
        <w:rPr>
          <w:spacing w:val="-4"/>
          <w:lang w:val="en-GB"/>
        </w:rPr>
        <w:t>here</w:t>
      </w:r>
    </w:p>
    <w:p w14:paraId="59D56D6A" w14:textId="77777777" w:rsidR="0088485D" w:rsidRPr="007C2EC2" w:rsidRDefault="001D2D53">
      <w:pPr>
        <w:pStyle w:val="BodyText"/>
        <w:spacing w:before="45"/>
        <w:ind w:left="1594"/>
        <w:rPr>
          <w:lang w:val="en-GB"/>
        </w:rPr>
      </w:pPr>
      <w:r w:rsidRPr="007C2EC2">
        <w:rPr>
          <w:lang w:val="en-GB"/>
        </w:rPr>
        <w:t>on</w:t>
      </w:r>
      <w:r w:rsidRPr="007C2EC2">
        <w:rPr>
          <w:spacing w:val="16"/>
          <w:lang w:val="en-GB"/>
        </w:rPr>
        <w:t xml:space="preserve"> </w:t>
      </w:r>
      <w:r w:rsidRPr="007C2EC2">
        <w:rPr>
          <w:lang w:val="en-GB"/>
        </w:rPr>
        <w:t>this</w:t>
      </w:r>
      <w:r w:rsidRPr="007C2EC2">
        <w:rPr>
          <w:spacing w:val="16"/>
          <w:lang w:val="en-GB"/>
        </w:rPr>
        <w:t xml:space="preserve"> </w:t>
      </w:r>
      <w:r w:rsidRPr="007C2EC2">
        <w:rPr>
          <w:lang w:val="en-GB"/>
        </w:rPr>
        <w:t>first</w:t>
      </w:r>
      <w:r w:rsidRPr="007C2EC2">
        <w:rPr>
          <w:spacing w:val="16"/>
          <w:lang w:val="en-GB"/>
        </w:rPr>
        <w:t xml:space="preserve"> </w:t>
      </w:r>
      <w:r w:rsidRPr="007C2EC2">
        <w:rPr>
          <w:lang w:val="en-GB"/>
        </w:rPr>
        <w:t>day</w:t>
      </w:r>
      <w:r w:rsidRPr="007C2EC2">
        <w:rPr>
          <w:spacing w:val="16"/>
          <w:lang w:val="en-GB"/>
        </w:rPr>
        <w:t xml:space="preserve"> </w:t>
      </w:r>
      <w:r w:rsidRPr="007C2EC2">
        <w:rPr>
          <w:lang w:val="en-GB"/>
        </w:rPr>
        <w:t>of</w:t>
      </w:r>
      <w:r w:rsidRPr="007C2EC2">
        <w:rPr>
          <w:spacing w:val="16"/>
          <w:lang w:val="en-GB"/>
        </w:rPr>
        <w:t xml:space="preserve"> </w:t>
      </w:r>
      <w:r w:rsidRPr="007C2EC2">
        <w:rPr>
          <w:lang w:val="en-GB"/>
        </w:rPr>
        <w:t>the</w:t>
      </w:r>
      <w:r w:rsidRPr="007C2EC2">
        <w:rPr>
          <w:spacing w:val="16"/>
          <w:lang w:val="en-GB"/>
        </w:rPr>
        <w:t xml:space="preserve"> </w:t>
      </w:r>
      <w:r w:rsidRPr="007C2EC2">
        <w:rPr>
          <w:spacing w:val="-4"/>
          <w:lang w:val="en-GB"/>
        </w:rPr>
        <w:t>week</w:t>
      </w:r>
    </w:p>
    <w:p w14:paraId="59D56D6B" w14:textId="77777777" w:rsidR="0088485D" w:rsidRPr="007C2EC2" w:rsidRDefault="001D2D53">
      <w:pPr>
        <w:pStyle w:val="BodyText"/>
        <w:spacing w:before="46" w:line="280" w:lineRule="auto"/>
        <w:ind w:left="1594" w:right="4838"/>
        <w:rPr>
          <w:lang w:val="en-GB"/>
        </w:rPr>
      </w:pPr>
      <w:r w:rsidRPr="007C2EC2">
        <w:rPr>
          <w:lang w:val="en-GB"/>
        </w:rPr>
        <w:t>to meet with you and with each other</w:t>
      </w:r>
      <w:r w:rsidRPr="007C2EC2">
        <w:rPr>
          <w:spacing w:val="80"/>
          <w:lang w:val="en-GB"/>
        </w:rPr>
        <w:t xml:space="preserve"> </w:t>
      </w:r>
      <w:r w:rsidRPr="007C2EC2">
        <w:rPr>
          <w:lang w:val="en-GB"/>
        </w:rPr>
        <w:t>and to listen for your word for each one.</w:t>
      </w:r>
    </w:p>
    <w:p w14:paraId="59D56D6C" w14:textId="77777777" w:rsidR="0088485D" w:rsidRPr="007C2EC2" w:rsidRDefault="001D2D53">
      <w:pPr>
        <w:pStyle w:val="BodyText"/>
        <w:spacing w:before="1" w:line="280" w:lineRule="auto"/>
        <w:ind w:left="1594" w:right="4108"/>
        <w:rPr>
          <w:lang w:val="en-GB"/>
        </w:rPr>
      </w:pPr>
      <w:r w:rsidRPr="007C2EC2">
        <w:rPr>
          <w:lang w:val="en-GB"/>
        </w:rPr>
        <w:t>We are ready to break bread and to drink wine, to remember again the stories of our faith,</w:t>
      </w:r>
    </w:p>
    <w:p w14:paraId="59D56D6D" w14:textId="77777777" w:rsidR="0088485D" w:rsidRPr="007C2EC2" w:rsidRDefault="001D2D53">
      <w:pPr>
        <w:pStyle w:val="BodyText"/>
        <w:spacing w:before="1"/>
        <w:ind w:left="1594"/>
        <w:rPr>
          <w:lang w:val="en-GB"/>
        </w:rPr>
      </w:pPr>
      <w:r w:rsidRPr="007C2EC2">
        <w:rPr>
          <w:lang w:val="en-GB"/>
        </w:rPr>
        <w:t>and</w:t>
      </w:r>
      <w:r w:rsidRPr="007C2EC2">
        <w:rPr>
          <w:spacing w:val="18"/>
          <w:lang w:val="en-GB"/>
        </w:rPr>
        <w:t xml:space="preserve"> </w:t>
      </w:r>
      <w:r w:rsidRPr="007C2EC2">
        <w:rPr>
          <w:lang w:val="en-GB"/>
        </w:rPr>
        <w:t>to</w:t>
      </w:r>
      <w:r w:rsidRPr="007C2EC2">
        <w:rPr>
          <w:spacing w:val="19"/>
          <w:lang w:val="en-GB"/>
        </w:rPr>
        <w:t xml:space="preserve"> </w:t>
      </w:r>
      <w:r w:rsidRPr="007C2EC2">
        <w:rPr>
          <w:lang w:val="en-GB"/>
        </w:rPr>
        <w:t>be</w:t>
      </w:r>
      <w:r w:rsidRPr="007C2EC2">
        <w:rPr>
          <w:spacing w:val="18"/>
          <w:lang w:val="en-GB"/>
        </w:rPr>
        <w:t xml:space="preserve"> </w:t>
      </w:r>
      <w:r w:rsidRPr="007C2EC2">
        <w:rPr>
          <w:lang w:val="en-GB"/>
        </w:rPr>
        <w:t>changed</w:t>
      </w:r>
      <w:r w:rsidRPr="007C2EC2">
        <w:rPr>
          <w:spacing w:val="19"/>
          <w:lang w:val="en-GB"/>
        </w:rPr>
        <w:t xml:space="preserve"> </w:t>
      </w:r>
      <w:r w:rsidRPr="007C2EC2">
        <w:rPr>
          <w:lang w:val="en-GB"/>
        </w:rPr>
        <w:t>by</w:t>
      </w:r>
      <w:r w:rsidRPr="007C2EC2">
        <w:rPr>
          <w:spacing w:val="18"/>
          <w:lang w:val="en-GB"/>
        </w:rPr>
        <w:t xml:space="preserve"> </w:t>
      </w:r>
      <w:r w:rsidRPr="007C2EC2">
        <w:rPr>
          <w:lang w:val="en-GB"/>
        </w:rPr>
        <w:t>being</w:t>
      </w:r>
      <w:r w:rsidRPr="007C2EC2">
        <w:rPr>
          <w:spacing w:val="19"/>
          <w:lang w:val="en-GB"/>
        </w:rPr>
        <w:t xml:space="preserve"> </w:t>
      </w:r>
      <w:r w:rsidRPr="007C2EC2">
        <w:rPr>
          <w:lang w:val="en-GB"/>
        </w:rPr>
        <w:t>here</w:t>
      </w:r>
      <w:r w:rsidRPr="007C2EC2">
        <w:rPr>
          <w:spacing w:val="18"/>
          <w:lang w:val="en-GB"/>
        </w:rPr>
        <w:t xml:space="preserve"> </w:t>
      </w:r>
      <w:r w:rsidRPr="007C2EC2">
        <w:rPr>
          <w:lang w:val="en-GB"/>
        </w:rPr>
        <w:t>with</w:t>
      </w:r>
      <w:r w:rsidRPr="007C2EC2">
        <w:rPr>
          <w:spacing w:val="19"/>
          <w:lang w:val="en-GB"/>
        </w:rPr>
        <w:t xml:space="preserve"> </w:t>
      </w:r>
      <w:r w:rsidRPr="007C2EC2">
        <w:rPr>
          <w:spacing w:val="-4"/>
          <w:lang w:val="en-GB"/>
        </w:rPr>
        <w:t>you.</w:t>
      </w:r>
    </w:p>
    <w:p w14:paraId="59D56D6E" w14:textId="77777777" w:rsidR="0088485D" w:rsidRPr="007C2EC2" w:rsidRDefault="001D2D53">
      <w:pPr>
        <w:pStyle w:val="BodyText"/>
        <w:spacing w:before="46"/>
        <w:ind w:left="1594"/>
        <w:rPr>
          <w:lang w:val="en-GB"/>
        </w:rPr>
      </w:pPr>
      <w:r w:rsidRPr="007C2EC2">
        <w:rPr>
          <w:lang w:val="en-GB"/>
        </w:rPr>
        <w:t>As</w:t>
      </w:r>
      <w:r w:rsidRPr="007C2EC2">
        <w:rPr>
          <w:spacing w:val="12"/>
          <w:lang w:val="en-GB"/>
        </w:rPr>
        <w:t xml:space="preserve"> </w:t>
      </w:r>
      <w:r w:rsidRPr="007C2EC2">
        <w:rPr>
          <w:lang w:val="en-GB"/>
        </w:rPr>
        <w:t>we</w:t>
      </w:r>
      <w:r w:rsidRPr="007C2EC2">
        <w:rPr>
          <w:spacing w:val="12"/>
          <w:lang w:val="en-GB"/>
        </w:rPr>
        <w:t xml:space="preserve"> </w:t>
      </w:r>
      <w:r w:rsidRPr="007C2EC2">
        <w:rPr>
          <w:spacing w:val="-2"/>
          <w:lang w:val="en-GB"/>
        </w:rPr>
        <w:t>worship</w:t>
      </w:r>
    </w:p>
    <w:p w14:paraId="59D56D6F" w14:textId="77777777" w:rsidR="0088485D" w:rsidRPr="007C2EC2" w:rsidRDefault="001D2D53">
      <w:pPr>
        <w:pStyle w:val="BodyText"/>
        <w:spacing w:before="45" w:line="280" w:lineRule="auto"/>
        <w:ind w:left="1594" w:right="6013"/>
        <w:rPr>
          <w:lang w:val="en-GB"/>
        </w:rPr>
      </w:pPr>
      <w:r w:rsidRPr="007C2EC2">
        <w:rPr>
          <w:lang w:val="en-GB"/>
        </w:rPr>
        <w:t>in the company of angels, surrounded by the saints, and embraced by your love,</w:t>
      </w:r>
    </w:p>
    <w:p w14:paraId="59D56D70" w14:textId="77777777" w:rsidR="0088485D" w:rsidRPr="007C2EC2" w:rsidRDefault="001D2D53">
      <w:pPr>
        <w:pStyle w:val="BodyText"/>
        <w:spacing w:before="2" w:line="280" w:lineRule="auto"/>
        <w:ind w:left="1594" w:right="4838"/>
        <w:rPr>
          <w:lang w:val="en-GB"/>
        </w:rPr>
      </w:pPr>
      <w:r w:rsidRPr="007C2EC2">
        <w:rPr>
          <w:lang w:val="en-GB"/>
        </w:rPr>
        <w:t>let us give ourselves openly and freely, as you give yourself to us,</w:t>
      </w:r>
    </w:p>
    <w:p w14:paraId="59D56D71" w14:textId="77777777" w:rsidR="0088485D" w:rsidRPr="007C2EC2" w:rsidRDefault="001D2D53">
      <w:pPr>
        <w:pStyle w:val="BodyText"/>
        <w:spacing w:before="1"/>
        <w:ind w:left="1594"/>
        <w:rPr>
          <w:lang w:val="en-GB"/>
        </w:rPr>
      </w:pPr>
      <w:r w:rsidRPr="007C2EC2">
        <w:rPr>
          <w:lang w:val="en-GB"/>
        </w:rPr>
        <w:t>in</w:t>
      </w:r>
      <w:r w:rsidRPr="007C2EC2">
        <w:rPr>
          <w:spacing w:val="24"/>
          <w:lang w:val="en-GB"/>
        </w:rPr>
        <w:t xml:space="preserve"> </w:t>
      </w:r>
      <w:r w:rsidRPr="007C2EC2">
        <w:rPr>
          <w:lang w:val="en-GB"/>
        </w:rPr>
        <w:t>tenderness</w:t>
      </w:r>
      <w:r w:rsidRPr="007C2EC2">
        <w:rPr>
          <w:spacing w:val="24"/>
          <w:lang w:val="en-GB"/>
        </w:rPr>
        <w:t xml:space="preserve"> </w:t>
      </w:r>
      <w:r w:rsidRPr="007C2EC2">
        <w:rPr>
          <w:lang w:val="en-GB"/>
        </w:rPr>
        <w:t>and</w:t>
      </w:r>
      <w:r w:rsidRPr="007C2EC2">
        <w:rPr>
          <w:spacing w:val="24"/>
          <w:lang w:val="en-GB"/>
        </w:rPr>
        <w:t xml:space="preserve"> </w:t>
      </w:r>
      <w:r w:rsidRPr="007C2EC2">
        <w:rPr>
          <w:spacing w:val="-4"/>
          <w:lang w:val="en-GB"/>
        </w:rPr>
        <w:t>love.</w:t>
      </w:r>
    </w:p>
    <w:p w14:paraId="59D56D72" w14:textId="77777777" w:rsidR="0088485D" w:rsidRPr="007C2EC2" w:rsidRDefault="001D2D53">
      <w:pPr>
        <w:pStyle w:val="BodyText"/>
        <w:spacing w:before="46" w:line="280" w:lineRule="auto"/>
        <w:ind w:left="1594" w:right="5236"/>
        <w:rPr>
          <w:lang w:val="en-GB"/>
        </w:rPr>
      </w:pPr>
      <w:r w:rsidRPr="007C2EC2">
        <w:rPr>
          <w:lang w:val="en-GB"/>
        </w:rPr>
        <w:t>Loving God, Lord Jesus, Holy Spirit, we worship you,</w:t>
      </w:r>
    </w:p>
    <w:p w14:paraId="59D56D73" w14:textId="77777777" w:rsidR="0088485D" w:rsidRPr="007C2EC2" w:rsidRDefault="001D2D53">
      <w:pPr>
        <w:pStyle w:val="BodyText"/>
        <w:spacing w:before="1"/>
        <w:ind w:left="1594"/>
        <w:rPr>
          <w:lang w:val="en-GB"/>
        </w:rPr>
      </w:pPr>
      <w:r w:rsidRPr="007C2EC2">
        <w:rPr>
          <w:lang w:val="en-GB"/>
        </w:rPr>
        <w:t>the</w:t>
      </w:r>
      <w:r w:rsidRPr="007C2EC2">
        <w:rPr>
          <w:spacing w:val="20"/>
          <w:lang w:val="en-GB"/>
        </w:rPr>
        <w:t xml:space="preserve"> </w:t>
      </w:r>
      <w:r w:rsidRPr="007C2EC2">
        <w:rPr>
          <w:lang w:val="en-GB"/>
        </w:rPr>
        <w:t>one</w:t>
      </w:r>
      <w:r w:rsidRPr="007C2EC2">
        <w:rPr>
          <w:spacing w:val="20"/>
          <w:lang w:val="en-GB"/>
        </w:rPr>
        <w:t xml:space="preserve"> </w:t>
      </w:r>
      <w:r w:rsidRPr="007C2EC2">
        <w:rPr>
          <w:lang w:val="en-GB"/>
        </w:rPr>
        <w:t>holy</w:t>
      </w:r>
      <w:r w:rsidRPr="007C2EC2">
        <w:rPr>
          <w:spacing w:val="20"/>
          <w:lang w:val="en-GB"/>
        </w:rPr>
        <w:t xml:space="preserve"> </w:t>
      </w:r>
      <w:r w:rsidRPr="007C2EC2">
        <w:rPr>
          <w:lang w:val="en-GB"/>
        </w:rPr>
        <w:t>and</w:t>
      </w:r>
      <w:r w:rsidRPr="007C2EC2">
        <w:rPr>
          <w:spacing w:val="20"/>
          <w:lang w:val="en-GB"/>
        </w:rPr>
        <w:t xml:space="preserve"> </w:t>
      </w:r>
      <w:r w:rsidRPr="007C2EC2">
        <w:rPr>
          <w:lang w:val="en-GB"/>
        </w:rPr>
        <w:t>eternal</w:t>
      </w:r>
      <w:r w:rsidRPr="007C2EC2">
        <w:rPr>
          <w:spacing w:val="20"/>
          <w:lang w:val="en-GB"/>
        </w:rPr>
        <w:t xml:space="preserve"> </w:t>
      </w:r>
      <w:r w:rsidRPr="007C2EC2">
        <w:rPr>
          <w:spacing w:val="-4"/>
          <w:lang w:val="en-GB"/>
        </w:rPr>
        <w:t>God.</w:t>
      </w:r>
    </w:p>
    <w:p w14:paraId="59D56D74" w14:textId="77777777" w:rsidR="0088485D" w:rsidRPr="007C2EC2" w:rsidRDefault="0088485D">
      <w:pPr>
        <w:pStyle w:val="BodyText"/>
        <w:spacing w:before="33"/>
        <w:rPr>
          <w:sz w:val="20"/>
          <w:lang w:val="en-GB"/>
        </w:rPr>
      </w:pPr>
    </w:p>
    <w:p w14:paraId="59D56D75"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6D76" w14:textId="77777777" w:rsidR="0088485D" w:rsidRPr="007C2EC2" w:rsidRDefault="001D2D53">
      <w:pPr>
        <w:pStyle w:val="BodyText"/>
        <w:spacing w:before="93"/>
        <w:jc w:val="right"/>
        <w:rPr>
          <w:lang w:val="en-GB"/>
        </w:rPr>
      </w:pPr>
      <w:r w:rsidRPr="007C2EC2">
        <w:rPr>
          <w:color w:val="0099FF"/>
          <w:spacing w:val="-2"/>
          <w:lang w:val="en-GB"/>
        </w:rPr>
        <w:t>Silence</w:t>
      </w:r>
    </w:p>
    <w:p w14:paraId="59D56D77" w14:textId="77777777" w:rsidR="0088485D" w:rsidRPr="007C2EC2" w:rsidRDefault="001D2D53">
      <w:pPr>
        <w:spacing w:before="189"/>
        <w:rPr>
          <w:sz w:val="32"/>
          <w:lang w:val="en-GB"/>
        </w:rPr>
      </w:pPr>
      <w:r w:rsidRPr="007C2EC2">
        <w:rPr>
          <w:lang w:val="en-GB"/>
        </w:rPr>
        <w:br w:type="column"/>
      </w:r>
    </w:p>
    <w:p w14:paraId="59D56D78" w14:textId="77777777" w:rsidR="0088485D" w:rsidRPr="007C2EC2" w:rsidRDefault="001D2D53">
      <w:pPr>
        <w:pStyle w:val="Heading3"/>
        <w:spacing w:before="1"/>
        <w:ind w:left="98"/>
        <w:jc w:val="left"/>
        <w:rPr>
          <w:u w:val="none"/>
          <w:lang w:val="en-GB"/>
        </w:rPr>
      </w:pPr>
      <w:r w:rsidRPr="007C2EC2">
        <w:rPr>
          <w:spacing w:val="3"/>
          <w:u w:color="0099FF"/>
          <w:lang w:val="en-GB"/>
        </w:rPr>
        <w:t xml:space="preserve"> </w:t>
      </w:r>
      <w:r w:rsidRPr="007C2EC2">
        <w:rPr>
          <w:u w:color="0099FF"/>
          <w:lang w:val="en-GB"/>
        </w:rPr>
        <w:t>Prayer</w:t>
      </w:r>
      <w:r w:rsidRPr="007C2EC2">
        <w:rPr>
          <w:spacing w:val="9"/>
          <w:u w:color="0099FF"/>
          <w:lang w:val="en-GB"/>
        </w:rPr>
        <w:t xml:space="preserve"> </w:t>
      </w:r>
      <w:r w:rsidRPr="007C2EC2">
        <w:rPr>
          <w:u w:color="0099FF"/>
          <w:lang w:val="en-GB"/>
        </w:rPr>
        <w:t>of</w:t>
      </w:r>
      <w:r w:rsidRPr="007C2EC2">
        <w:rPr>
          <w:spacing w:val="10"/>
          <w:u w:color="0099FF"/>
          <w:lang w:val="en-GB"/>
        </w:rPr>
        <w:t xml:space="preserve"> </w:t>
      </w:r>
      <w:r w:rsidRPr="007C2EC2">
        <w:rPr>
          <w:u w:color="0099FF"/>
          <w:lang w:val="en-GB"/>
        </w:rPr>
        <w:t>Confession</w:t>
      </w:r>
      <w:r w:rsidRPr="007C2EC2">
        <w:rPr>
          <w:spacing w:val="9"/>
          <w:u w:color="0099FF"/>
          <w:lang w:val="en-GB"/>
        </w:rPr>
        <w:t xml:space="preserve"> </w:t>
      </w:r>
      <w:r w:rsidRPr="007C2EC2">
        <w:rPr>
          <w:u w:color="0099FF"/>
          <w:lang w:val="en-GB"/>
        </w:rPr>
        <w:t>and</w:t>
      </w:r>
      <w:r w:rsidRPr="007C2EC2">
        <w:rPr>
          <w:spacing w:val="9"/>
          <w:u w:color="0099FF"/>
          <w:lang w:val="en-GB"/>
        </w:rPr>
        <w:t xml:space="preserve"> </w:t>
      </w:r>
      <w:r w:rsidRPr="007C2EC2">
        <w:rPr>
          <w:u w:color="0099FF"/>
          <w:lang w:val="en-GB"/>
        </w:rPr>
        <w:t>words</w:t>
      </w:r>
      <w:r w:rsidRPr="007C2EC2">
        <w:rPr>
          <w:spacing w:val="10"/>
          <w:u w:color="0099FF"/>
          <w:lang w:val="en-GB"/>
        </w:rPr>
        <w:t xml:space="preserve"> </w:t>
      </w:r>
      <w:r w:rsidRPr="007C2EC2">
        <w:rPr>
          <w:u w:color="0099FF"/>
          <w:lang w:val="en-GB"/>
        </w:rPr>
        <w:t>of</w:t>
      </w:r>
      <w:r w:rsidRPr="007C2EC2">
        <w:rPr>
          <w:spacing w:val="9"/>
          <w:u w:color="0099FF"/>
          <w:lang w:val="en-GB"/>
        </w:rPr>
        <w:t xml:space="preserve"> </w:t>
      </w:r>
      <w:r w:rsidRPr="007C2EC2">
        <w:rPr>
          <w:spacing w:val="-2"/>
          <w:u w:color="0099FF"/>
          <w:lang w:val="en-GB"/>
        </w:rPr>
        <w:t>forgiveness</w:t>
      </w:r>
    </w:p>
    <w:p w14:paraId="59D56D79"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2361" w:space="40"/>
            <w:col w:w="8139"/>
          </w:cols>
        </w:sectPr>
      </w:pPr>
    </w:p>
    <w:p w14:paraId="59D56D7A" w14:textId="77777777" w:rsidR="0088485D" w:rsidRPr="007C2EC2" w:rsidRDefault="001D2D53">
      <w:pPr>
        <w:pStyle w:val="BodyText"/>
        <w:spacing w:before="196" w:line="280" w:lineRule="auto"/>
        <w:ind w:left="1594" w:right="5492"/>
        <w:rPr>
          <w:lang w:val="en-GB"/>
        </w:rPr>
      </w:pPr>
      <w:r w:rsidRPr="007C2EC2">
        <w:rPr>
          <w:lang w:val="en-GB"/>
        </w:rPr>
        <w:t>God of justice and forgiveness,</w:t>
      </w:r>
      <w:r w:rsidRPr="007C2EC2">
        <w:rPr>
          <w:spacing w:val="80"/>
          <w:w w:val="150"/>
          <w:lang w:val="en-GB"/>
        </w:rPr>
        <w:t xml:space="preserve"> </w:t>
      </w:r>
      <w:r w:rsidRPr="007C2EC2">
        <w:rPr>
          <w:lang w:val="en-GB"/>
        </w:rPr>
        <w:t>we confess that we live in a world</w:t>
      </w:r>
    </w:p>
    <w:p w14:paraId="59D56D7B" w14:textId="77777777" w:rsidR="0088485D" w:rsidRPr="007C2EC2" w:rsidRDefault="001D2D53">
      <w:pPr>
        <w:pStyle w:val="BodyText"/>
        <w:spacing w:before="1" w:line="280" w:lineRule="auto"/>
        <w:ind w:left="1594" w:right="4325"/>
        <w:rPr>
          <w:lang w:val="en-GB"/>
        </w:rPr>
      </w:pPr>
      <w:r w:rsidRPr="007C2EC2">
        <w:rPr>
          <w:lang w:val="en-GB"/>
        </w:rPr>
        <w:t>in which some are hungry even for bread, many people are sad or hurt,</w:t>
      </w:r>
    </w:p>
    <w:p w14:paraId="59D56D7C" w14:textId="77777777" w:rsidR="0088485D" w:rsidRPr="007C2EC2" w:rsidRDefault="001D2D53">
      <w:pPr>
        <w:pStyle w:val="BodyText"/>
        <w:spacing w:before="1"/>
        <w:ind w:left="1594"/>
        <w:rPr>
          <w:lang w:val="en-GB"/>
        </w:rPr>
      </w:pPr>
      <w:r w:rsidRPr="007C2EC2">
        <w:rPr>
          <w:lang w:val="en-GB"/>
        </w:rPr>
        <w:t>and</w:t>
      </w:r>
      <w:r w:rsidRPr="007C2EC2">
        <w:rPr>
          <w:spacing w:val="18"/>
          <w:lang w:val="en-GB"/>
        </w:rPr>
        <w:t xml:space="preserve"> </w:t>
      </w:r>
      <w:r w:rsidRPr="007C2EC2">
        <w:rPr>
          <w:lang w:val="en-GB"/>
        </w:rPr>
        <w:t>there</w:t>
      </w:r>
      <w:r w:rsidRPr="007C2EC2">
        <w:rPr>
          <w:spacing w:val="19"/>
          <w:lang w:val="en-GB"/>
        </w:rPr>
        <w:t xml:space="preserve"> </w:t>
      </w:r>
      <w:r w:rsidRPr="007C2EC2">
        <w:rPr>
          <w:lang w:val="en-GB"/>
        </w:rPr>
        <w:t>is</w:t>
      </w:r>
      <w:r w:rsidRPr="007C2EC2">
        <w:rPr>
          <w:spacing w:val="18"/>
          <w:lang w:val="en-GB"/>
        </w:rPr>
        <w:t xml:space="preserve"> </w:t>
      </w:r>
      <w:r w:rsidRPr="007C2EC2">
        <w:rPr>
          <w:lang w:val="en-GB"/>
        </w:rPr>
        <w:t>much</w:t>
      </w:r>
      <w:r w:rsidRPr="007C2EC2">
        <w:rPr>
          <w:spacing w:val="19"/>
          <w:lang w:val="en-GB"/>
        </w:rPr>
        <w:t xml:space="preserve"> </w:t>
      </w:r>
      <w:r w:rsidRPr="007C2EC2">
        <w:rPr>
          <w:lang w:val="en-GB"/>
        </w:rPr>
        <w:t>that</w:t>
      </w:r>
      <w:r w:rsidRPr="007C2EC2">
        <w:rPr>
          <w:spacing w:val="18"/>
          <w:lang w:val="en-GB"/>
        </w:rPr>
        <w:t xml:space="preserve"> </w:t>
      </w:r>
      <w:r w:rsidRPr="007C2EC2">
        <w:rPr>
          <w:lang w:val="en-GB"/>
        </w:rPr>
        <w:t>is</w:t>
      </w:r>
      <w:r w:rsidRPr="007C2EC2">
        <w:rPr>
          <w:spacing w:val="19"/>
          <w:lang w:val="en-GB"/>
        </w:rPr>
        <w:t xml:space="preserve"> </w:t>
      </w:r>
      <w:r w:rsidRPr="007C2EC2">
        <w:rPr>
          <w:lang w:val="en-GB"/>
        </w:rPr>
        <w:t>unfair</w:t>
      </w:r>
      <w:r w:rsidRPr="007C2EC2">
        <w:rPr>
          <w:spacing w:val="18"/>
          <w:lang w:val="en-GB"/>
        </w:rPr>
        <w:t xml:space="preserve"> </w:t>
      </w:r>
      <w:r w:rsidRPr="007C2EC2">
        <w:rPr>
          <w:lang w:val="en-GB"/>
        </w:rPr>
        <w:t>and</w:t>
      </w:r>
      <w:r w:rsidRPr="007C2EC2">
        <w:rPr>
          <w:spacing w:val="19"/>
          <w:lang w:val="en-GB"/>
        </w:rPr>
        <w:t xml:space="preserve"> </w:t>
      </w:r>
      <w:r w:rsidRPr="007C2EC2">
        <w:rPr>
          <w:spacing w:val="-2"/>
          <w:lang w:val="en-GB"/>
        </w:rPr>
        <w:t>unjust.</w:t>
      </w:r>
    </w:p>
    <w:p w14:paraId="59D56D7D" w14:textId="77777777" w:rsidR="0088485D" w:rsidRPr="007C2EC2" w:rsidRDefault="001D2D53">
      <w:pPr>
        <w:pStyle w:val="BodyText"/>
        <w:spacing w:before="46" w:line="280" w:lineRule="auto"/>
        <w:ind w:left="1594" w:right="5528"/>
        <w:rPr>
          <w:lang w:val="en-GB"/>
        </w:rPr>
      </w:pPr>
      <w:r w:rsidRPr="007C2EC2">
        <w:rPr>
          <w:lang w:val="en-GB"/>
        </w:rPr>
        <w:t>We confess that in our own lives we do not always do what is right or turn away from what is wrong. We ask your forgiveness,</w:t>
      </w:r>
    </w:p>
    <w:p w14:paraId="59D56D7E" w14:textId="77777777" w:rsidR="0088485D" w:rsidRPr="007C2EC2" w:rsidRDefault="001D2D53">
      <w:pPr>
        <w:pStyle w:val="BodyText"/>
        <w:spacing w:before="2"/>
        <w:ind w:left="1594"/>
        <w:rPr>
          <w:lang w:val="en-GB"/>
        </w:rPr>
      </w:pPr>
      <w:r w:rsidRPr="007C2EC2">
        <w:rPr>
          <w:lang w:val="en-GB"/>
        </w:rPr>
        <w:t>we</w:t>
      </w:r>
      <w:r w:rsidRPr="007C2EC2">
        <w:rPr>
          <w:spacing w:val="18"/>
          <w:lang w:val="en-GB"/>
        </w:rPr>
        <w:t xml:space="preserve"> </w:t>
      </w:r>
      <w:r w:rsidRPr="007C2EC2">
        <w:rPr>
          <w:lang w:val="en-GB"/>
        </w:rPr>
        <w:t>claim</w:t>
      </w:r>
      <w:r w:rsidRPr="007C2EC2">
        <w:rPr>
          <w:spacing w:val="18"/>
          <w:lang w:val="en-GB"/>
        </w:rPr>
        <w:t xml:space="preserve"> </w:t>
      </w:r>
      <w:r w:rsidRPr="007C2EC2">
        <w:rPr>
          <w:lang w:val="en-GB"/>
        </w:rPr>
        <w:t>your</w:t>
      </w:r>
      <w:r w:rsidRPr="007C2EC2">
        <w:rPr>
          <w:spacing w:val="19"/>
          <w:lang w:val="en-GB"/>
        </w:rPr>
        <w:t xml:space="preserve"> </w:t>
      </w:r>
      <w:r w:rsidRPr="007C2EC2">
        <w:rPr>
          <w:lang w:val="en-GB"/>
        </w:rPr>
        <w:t>love</w:t>
      </w:r>
      <w:r w:rsidRPr="007C2EC2">
        <w:rPr>
          <w:spacing w:val="18"/>
          <w:lang w:val="en-GB"/>
        </w:rPr>
        <w:t xml:space="preserve"> </w:t>
      </w:r>
      <w:r w:rsidRPr="007C2EC2">
        <w:rPr>
          <w:lang w:val="en-GB"/>
        </w:rPr>
        <w:t>and</w:t>
      </w:r>
      <w:r w:rsidRPr="007C2EC2">
        <w:rPr>
          <w:spacing w:val="19"/>
          <w:lang w:val="en-GB"/>
        </w:rPr>
        <w:t xml:space="preserve"> </w:t>
      </w:r>
      <w:r w:rsidRPr="007C2EC2">
        <w:rPr>
          <w:spacing w:val="-2"/>
          <w:lang w:val="en-GB"/>
        </w:rPr>
        <w:t>mercy,</w:t>
      </w:r>
    </w:p>
    <w:p w14:paraId="59D56D7F" w14:textId="77777777" w:rsidR="0088485D" w:rsidRPr="007C2EC2" w:rsidRDefault="001D2D53">
      <w:pPr>
        <w:pStyle w:val="BodyText"/>
        <w:spacing w:before="46" w:line="280" w:lineRule="auto"/>
        <w:ind w:left="1594" w:right="3699"/>
        <w:rPr>
          <w:lang w:val="en-GB"/>
        </w:rPr>
      </w:pPr>
      <w:r w:rsidRPr="007C2EC2">
        <w:rPr>
          <w:lang w:val="en-GB"/>
        </w:rPr>
        <w:t>and we ask for courage to make a new beginning. In the name of Jesus Christ.</w:t>
      </w:r>
    </w:p>
    <w:p w14:paraId="59D56D80"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D81" w14:textId="77777777" w:rsidR="0088485D" w:rsidRPr="007C2EC2" w:rsidRDefault="001D2D53">
      <w:pPr>
        <w:pStyle w:val="BodyText"/>
        <w:tabs>
          <w:tab w:val="left" w:pos="8930"/>
        </w:tabs>
        <w:spacing w:line="620" w:lineRule="atLeast"/>
        <w:ind w:left="1593" w:right="679"/>
        <w:rPr>
          <w:lang w:val="en-GB"/>
        </w:rPr>
      </w:pPr>
      <w:r w:rsidRPr="007C2EC2">
        <w:rPr>
          <w:lang w:val="en-GB"/>
        </w:rPr>
        <w:t>Jesus said, ‘Your sins are forgiven.’</w:t>
      </w:r>
      <w:r w:rsidRPr="007C2EC2">
        <w:rPr>
          <w:lang w:val="en-GB"/>
        </w:rPr>
        <w:tab/>
        <w:t>Mark</w:t>
      </w:r>
      <w:r w:rsidRPr="007C2EC2">
        <w:rPr>
          <w:spacing w:val="-4"/>
          <w:lang w:val="en-GB"/>
        </w:rPr>
        <w:t xml:space="preserve"> </w:t>
      </w:r>
      <w:r w:rsidRPr="007C2EC2">
        <w:rPr>
          <w:lang w:val="en-GB"/>
        </w:rPr>
        <w:t>2:9 He also said, ‘Whoever does the will of God</w:t>
      </w:r>
    </w:p>
    <w:p w14:paraId="59D56D82" w14:textId="77777777" w:rsidR="0088485D" w:rsidRPr="007C2EC2" w:rsidRDefault="001D2D53">
      <w:pPr>
        <w:pStyle w:val="BodyText"/>
        <w:tabs>
          <w:tab w:val="left" w:pos="8798"/>
        </w:tabs>
        <w:spacing w:before="46"/>
        <w:ind w:left="1593"/>
        <w:rPr>
          <w:lang w:val="en-GB"/>
        </w:rPr>
      </w:pPr>
      <w:r w:rsidRPr="007C2EC2">
        <w:rPr>
          <w:lang w:val="en-GB"/>
        </w:rPr>
        <w:t>is</w:t>
      </w:r>
      <w:r w:rsidRPr="007C2EC2">
        <w:rPr>
          <w:spacing w:val="19"/>
          <w:lang w:val="en-GB"/>
        </w:rPr>
        <w:t xml:space="preserve"> </w:t>
      </w:r>
      <w:r w:rsidRPr="007C2EC2">
        <w:rPr>
          <w:lang w:val="en-GB"/>
        </w:rPr>
        <w:t>my</w:t>
      </w:r>
      <w:r w:rsidRPr="007C2EC2">
        <w:rPr>
          <w:spacing w:val="19"/>
          <w:lang w:val="en-GB"/>
        </w:rPr>
        <w:t xml:space="preserve"> </w:t>
      </w:r>
      <w:r w:rsidRPr="007C2EC2">
        <w:rPr>
          <w:lang w:val="en-GB"/>
        </w:rPr>
        <w:t>brother</w:t>
      </w:r>
      <w:r w:rsidRPr="007C2EC2">
        <w:rPr>
          <w:spacing w:val="20"/>
          <w:lang w:val="en-GB"/>
        </w:rPr>
        <w:t xml:space="preserve"> </w:t>
      </w:r>
      <w:r w:rsidRPr="007C2EC2">
        <w:rPr>
          <w:lang w:val="en-GB"/>
        </w:rPr>
        <w:t>and</w:t>
      </w:r>
      <w:r w:rsidRPr="007C2EC2">
        <w:rPr>
          <w:spacing w:val="19"/>
          <w:lang w:val="en-GB"/>
        </w:rPr>
        <w:t xml:space="preserve"> </w:t>
      </w:r>
      <w:r w:rsidRPr="007C2EC2">
        <w:rPr>
          <w:lang w:val="en-GB"/>
        </w:rPr>
        <w:t>sister</w:t>
      </w:r>
      <w:r w:rsidRPr="007C2EC2">
        <w:rPr>
          <w:spacing w:val="19"/>
          <w:lang w:val="en-GB"/>
        </w:rPr>
        <w:t xml:space="preserve"> </w:t>
      </w:r>
      <w:r w:rsidRPr="007C2EC2">
        <w:rPr>
          <w:lang w:val="en-GB"/>
        </w:rPr>
        <w:t>and</w:t>
      </w:r>
      <w:r w:rsidRPr="007C2EC2">
        <w:rPr>
          <w:spacing w:val="20"/>
          <w:lang w:val="en-GB"/>
        </w:rPr>
        <w:t xml:space="preserve"> </w:t>
      </w:r>
      <w:r w:rsidRPr="007C2EC2">
        <w:rPr>
          <w:spacing w:val="-2"/>
          <w:lang w:val="en-GB"/>
        </w:rPr>
        <w:t>mother.’</w:t>
      </w:r>
      <w:r w:rsidRPr="007C2EC2">
        <w:rPr>
          <w:lang w:val="en-GB"/>
        </w:rPr>
        <w:tab/>
        <w:t>Mark</w:t>
      </w:r>
      <w:r w:rsidRPr="007C2EC2">
        <w:rPr>
          <w:spacing w:val="18"/>
          <w:lang w:val="en-GB"/>
        </w:rPr>
        <w:t xml:space="preserve"> </w:t>
      </w:r>
      <w:r w:rsidRPr="007C2EC2">
        <w:rPr>
          <w:spacing w:val="-4"/>
          <w:lang w:val="en-GB"/>
        </w:rPr>
        <w:t>3:35</w:t>
      </w:r>
    </w:p>
    <w:p w14:paraId="59D56D83"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6D84" w14:textId="77777777" w:rsidR="0088485D" w:rsidRPr="007C2EC2" w:rsidRDefault="0088485D">
      <w:pPr>
        <w:pStyle w:val="BodyText"/>
        <w:rPr>
          <w:lang w:val="en-GB"/>
        </w:rPr>
      </w:pPr>
    </w:p>
    <w:p w14:paraId="59D56D85" w14:textId="77777777" w:rsidR="0088485D" w:rsidRPr="007C2EC2" w:rsidRDefault="0088485D">
      <w:pPr>
        <w:pStyle w:val="BodyText"/>
        <w:spacing w:before="103"/>
        <w:rPr>
          <w:lang w:val="en-GB"/>
        </w:rPr>
      </w:pPr>
    </w:p>
    <w:p w14:paraId="59D56D86" w14:textId="77777777" w:rsidR="0088485D" w:rsidRPr="007C2EC2" w:rsidRDefault="001D2D53">
      <w:pPr>
        <w:pStyle w:val="BodyText"/>
        <w:ind w:left="908"/>
        <w:rPr>
          <w:lang w:val="en-GB"/>
        </w:rPr>
      </w:pPr>
      <w:bookmarkStart w:id="49" w:name="_Readings"/>
      <w:bookmarkStart w:id="50" w:name="_Presentation_of_the_Good_News"/>
      <w:bookmarkStart w:id="51" w:name="_bookmark19"/>
      <w:bookmarkEnd w:id="49"/>
      <w:bookmarkEnd w:id="50"/>
      <w:bookmarkEnd w:id="51"/>
      <w:r w:rsidRPr="007C2EC2">
        <w:rPr>
          <w:lang w:val="en-GB"/>
        </w:rPr>
        <w:t>Eternal</w:t>
      </w:r>
      <w:r w:rsidRPr="007C2EC2">
        <w:rPr>
          <w:spacing w:val="32"/>
          <w:lang w:val="en-GB"/>
        </w:rPr>
        <w:t xml:space="preserve"> </w:t>
      </w:r>
      <w:r w:rsidRPr="007C2EC2">
        <w:rPr>
          <w:spacing w:val="-4"/>
          <w:lang w:val="en-GB"/>
        </w:rPr>
        <w:t>God,</w:t>
      </w:r>
    </w:p>
    <w:p w14:paraId="59D56D87" w14:textId="77777777" w:rsidR="0088485D" w:rsidRPr="007C2EC2" w:rsidRDefault="001D2D53">
      <w:pPr>
        <w:pStyle w:val="BodyText"/>
        <w:spacing w:before="46" w:line="280" w:lineRule="auto"/>
        <w:ind w:left="908" w:right="2713"/>
        <w:rPr>
          <w:lang w:val="en-GB"/>
        </w:rPr>
      </w:pPr>
      <w:r w:rsidRPr="007C2EC2">
        <w:rPr>
          <w:lang w:val="en-GB"/>
        </w:rPr>
        <w:t>we believe the good news of your mercy and love,</w:t>
      </w:r>
    </w:p>
    <w:p w14:paraId="59D56D88" w14:textId="77777777" w:rsidR="0088485D" w:rsidRPr="007C2EC2" w:rsidRDefault="001D2D53">
      <w:pPr>
        <w:pStyle w:val="BodyText"/>
        <w:spacing w:before="1" w:line="280" w:lineRule="auto"/>
        <w:ind w:left="908" w:right="540"/>
        <w:rPr>
          <w:lang w:val="en-GB"/>
        </w:rPr>
      </w:pPr>
      <w:r w:rsidRPr="007C2EC2">
        <w:rPr>
          <w:lang w:val="en-GB"/>
        </w:rPr>
        <w:t>and rejoice that we are forgiven and free. Receive us as your children,</w:t>
      </w:r>
    </w:p>
    <w:p w14:paraId="59D56D89" w14:textId="77777777" w:rsidR="0088485D" w:rsidRPr="007C2EC2" w:rsidRDefault="001D2D53">
      <w:pPr>
        <w:pStyle w:val="BodyText"/>
        <w:spacing w:before="1" w:line="280" w:lineRule="auto"/>
        <w:ind w:left="908" w:right="1824"/>
        <w:rPr>
          <w:lang w:val="en-GB"/>
        </w:rPr>
      </w:pPr>
      <w:r w:rsidRPr="007C2EC2">
        <w:rPr>
          <w:lang w:val="en-GB"/>
        </w:rPr>
        <w:t>as brothers and sisters of Jesus,</w:t>
      </w:r>
      <w:r w:rsidRPr="007C2EC2">
        <w:rPr>
          <w:spacing w:val="80"/>
          <w:lang w:val="en-GB"/>
        </w:rPr>
        <w:t xml:space="preserve"> </w:t>
      </w:r>
      <w:r w:rsidRPr="007C2EC2">
        <w:rPr>
          <w:lang w:val="en-GB"/>
        </w:rPr>
        <w:t>part of your new community of love, and give us strength to do your will, today and always.</w:t>
      </w:r>
    </w:p>
    <w:p w14:paraId="59D56D8A"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D8B" w14:textId="77777777" w:rsidR="0088485D" w:rsidRPr="007C2EC2" w:rsidRDefault="0088485D">
      <w:pPr>
        <w:pStyle w:val="BodyText"/>
        <w:rPr>
          <w:b/>
          <w:lang w:val="en-GB"/>
        </w:rPr>
      </w:pPr>
    </w:p>
    <w:p w14:paraId="59D56D8C" w14:textId="77777777" w:rsidR="0088485D" w:rsidRPr="007C2EC2" w:rsidRDefault="0088485D">
      <w:pPr>
        <w:pStyle w:val="BodyText"/>
        <w:rPr>
          <w:b/>
          <w:lang w:val="en-GB"/>
        </w:rPr>
      </w:pPr>
    </w:p>
    <w:p w14:paraId="59D56D8D" w14:textId="77777777" w:rsidR="0088485D" w:rsidRPr="007C2EC2" w:rsidRDefault="0088485D">
      <w:pPr>
        <w:pStyle w:val="BodyText"/>
        <w:rPr>
          <w:b/>
          <w:lang w:val="en-GB"/>
        </w:rPr>
      </w:pPr>
    </w:p>
    <w:p w14:paraId="59D56D8E" w14:textId="77777777" w:rsidR="0088485D" w:rsidRPr="007C2EC2" w:rsidRDefault="0088485D">
      <w:pPr>
        <w:pStyle w:val="BodyText"/>
        <w:rPr>
          <w:b/>
          <w:lang w:val="en-GB"/>
        </w:rPr>
      </w:pPr>
    </w:p>
    <w:p w14:paraId="59D56D8F" w14:textId="77777777" w:rsidR="0088485D" w:rsidRPr="007C2EC2" w:rsidRDefault="0088485D">
      <w:pPr>
        <w:pStyle w:val="BodyText"/>
        <w:spacing w:before="133"/>
        <w:rPr>
          <w:b/>
          <w:lang w:val="en-GB"/>
        </w:rPr>
      </w:pPr>
    </w:p>
    <w:p w14:paraId="59D56D90" w14:textId="77777777" w:rsidR="0088485D" w:rsidRPr="007C2EC2" w:rsidRDefault="001D2D53">
      <w:pPr>
        <w:pStyle w:val="BodyText"/>
        <w:spacing w:line="463" w:lineRule="auto"/>
        <w:ind w:left="908"/>
        <w:rPr>
          <w:lang w:val="en-GB"/>
        </w:rPr>
      </w:pPr>
      <w:r w:rsidRPr="007C2EC2">
        <w:rPr>
          <w:lang w:val="en-GB"/>
        </w:rPr>
        <w:t>A</w:t>
      </w:r>
      <w:r w:rsidRPr="007C2EC2">
        <w:rPr>
          <w:spacing w:val="-16"/>
          <w:lang w:val="en-GB"/>
        </w:rPr>
        <w:t xml:space="preserve"> </w:t>
      </w:r>
      <w:r w:rsidRPr="007C2EC2">
        <w:rPr>
          <w:lang w:val="en-GB"/>
        </w:rPr>
        <w:t>reading</w:t>
      </w:r>
      <w:r w:rsidRPr="007C2EC2">
        <w:rPr>
          <w:spacing w:val="-14"/>
          <w:lang w:val="en-GB"/>
        </w:rPr>
        <w:t xml:space="preserve"> </w:t>
      </w:r>
      <w:r w:rsidRPr="007C2EC2">
        <w:rPr>
          <w:lang w:val="en-GB"/>
        </w:rPr>
        <w:t>from</w:t>
      </w:r>
      <w:r w:rsidRPr="007C2EC2">
        <w:rPr>
          <w:spacing w:val="-10"/>
          <w:lang w:val="en-GB"/>
        </w:rPr>
        <w:t xml:space="preserve"> </w:t>
      </w:r>
      <w:r w:rsidRPr="007C2EC2">
        <w:rPr>
          <w:lang w:val="en-GB"/>
        </w:rPr>
        <w:t>the</w:t>
      </w:r>
      <w:r w:rsidRPr="007C2EC2">
        <w:rPr>
          <w:spacing w:val="-10"/>
          <w:lang w:val="en-GB"/>
        </w:rPr>
        <w:t xml:space="preserve"> </w:t>
      </w:r>
      <w:r w:rsidRPr="007C2EC2">
        <w:rPr>
          <w:lang w:val="en-GB"/>
        </w:rPr>
        <w:t>Old</w:t>
      </w:r>
      <w:r w:rsidRPr="007C2EC2">
        <w:rPr>
          <w:spacing w:val="-14"/>
          <w:lang w:val="en-GB"/>
        </w:rPr>
        <w:t xml:space="preserve"> </w:t>
      </w:r>
      <w:r w:rsidRPr="007C2EC2">
        <w:rPr>
          <w:lang w:val="en-GB"/>
        </w:rPr>
        <w:t>Testament</w:t>
      </w:r>
      <w:r w:rsidRPr="007C2EC2">
        <w:rPr>
          <w:spacing w:val="-10"/>
          <w:lang w:val="en-GB"/>
        </w:rPr>
        <w:t xml:space="preserve"> </w:t>
      </w:r>
      <w:r w:rsidRPr="007C2EC2">
        <w:rPr>
          <w:lang w:val="en-GB"/>
        </w:rPr>
        <w:t>(Hebrew</w:t>
      </w:r>
      <w:r w:rsidRPr="007C2EC2">
        <w:rPr>
          <w:spacing w:val="-10"/>
          <w:lang w:val="en-GB"/>
        </w:rPr>
        <w:t xml:space="preserve"> </w:t>
      </w:r>
      <w:r w:rsidRPr="007C2EC2">
        <w:rPr>
          <w:lang w:val="en-GB"/>
        </w:rPr>
        <w:t xml:space="preserve">Scriptures) </w:t>
      </w:r>
      <w:r w:rsidRPr="007C2EC2">
        <w:rPr>
          <w:spacing w:val="-2"/>
          <w:lang w:val="en-GB"/>
        </w:rPr>
        <w:t>Psalm</w:t>
      </w:r>
    </w:p>
    <w:p w14:paraId="59D56D91" w14:textId="77777777" w:rsidR="0088485D" w:rsidRPr="007C2EC2" w:rsidRDefault="001D2D53">
      <w:pPr>
        <w:pStyle w:val="Heading3"/>
        <w:spacing w:before="67"/>
        <w:ind w:right="1351"/>
        <w:rPr>
          <w:u w:val="none"/>
          <w:lang w:val="en-GB"/>
        </w:rPr>
      </w:pPr>
      <w:r w:rsidRPr="007C2EC2">
        <w:rPr>
          <w:b w:val="0"/>
          <w:u w:val="none"/>
          <w:lang w:val="en-GB"/>
        </w:rPr>
        <w:br w:type="column"/>
      </w:r>
      <w:r w:rsidRPr="007C2EC2">
        <w:rPr>
          <w:u w:color="0099FF"/>
          <w:lang w:val="en-GB"/>
        </w:rPr>
        <w:t xml:space="preserve"> Prayer</w:t>
      </w:r>
      <w:r w:rsidRPr="007C2EC2">
        <w:rPr>
          <w:spacing w:val="6"/>
          <w:u w:color="0099FF"/>
          <w:lang w:val="en-GB"/>
        </w:rPr>
        <w:t xml:space="preserve"> </w:t>
      </w:r>
      <w:r w:rsidRPr="007C2EC2">
        <w:rPr>
          <w:u w:color="0099FF"/>
          <w:lang w:val="en-GB"/>
        </w:rPr>
        <w:t>for</w:t>
      </w:r>
      <w:r w:rsidRPr="007C2EC2">
        <w:rPr>
          <w:spacing w:val="7"/>
          <w:u w:color="0099FF"/>
          <w:lang w:val="en-GB"/>
        </w:rPr>
        <w:t xml:space="preserve"> </w:t>
      </w:r>
      <w:r w:rsidRPr="007C2EC2">
        <w:rPr>
          <w:spacing w:val="-4"/>
          <w:u w:color="0099FF"/>
          <w:lang w:val="en-GB"/>
        </w:rPr>
        <w:t>grace</w:t>
      </w:r>
    </w:p>
    <w:p w14:paraId="59D56D92" w14:textId="77777777" w:rsidR="0088485D" w:rsidRPr="007C2EC2" w:rsidRDefault="0088485D">
      <w:pPr>
        <w:pStyle w:val="BodyText"/>
        <w:rPr>
          <w:b/>
          <w:sz w:val="32"/>
          <w:lang w:val="en-GB"/>
        </w:rPr>
      </w:pPr>
    </w:p>
    <w:p w14:paraId="59D56D93" w14:textId="77777777" w:rsidR="0088485D" w:rsidRPr="007C2EC2" w:rsidRDefault="0088485D">
      <w:pPr>
        <w:pStyle w:val="BodyText"/>
        <w:rPr>
          <w:b/>
          <w:sz w:val="32"/>
          <w:lang w:val="en-GB"/>
        </w:rPr>
      </w:pPr>
    </w:p>
    <w:p w14:paraId="59D56D94" w14:textId="77777777" w:rsidR="0088485D" w:rsidRPr="007C2EC2" w:rsidRDefault="0088485D">
      <w:pPr>
        <w:pStyle w:val="BodyText"/>
        <w:rPr>
          <w:b/>
          <w:sz w:val="32"/>
          <w:lang w:val="en-GB"/>
        </w:rPr>
      </w:pPr>
    </w:p>
    <w:p w14:paraId="59D56D95" w14:textId="77777777" w:rsidR="0088485D" w:rsidRPr="007C2EC2" w:rsidRDefault="0088485D">
      <w:pPr>
        <w:pStyle w:val="BodyText"/>
        <w:rPr>
          <w:b/>
          <w:sz w:val="32"/>
          <w:lang w:val="en-GB"/>
        </w:rPr>
      </w:pPr>
    </w:p>
    <w:p w14:paraId="59D56D96" w14:textId="77777777" w:rsidR="0088485D" w:rsidRPr="007C2EC2" w:rsidRDefault="0088485D">
      <w:pPr>
        <w:pStyle w:val="BodyText"/>
        <w:rPr>
          <w:b/>
          <w:sz w:val="32"/>
          <w:lang w:val="en-GB"/>
        </w:rPr>
      </w:pPr>
    </w:p>
    <w:p w14:paraId="59D56D97" w14:textId="77777777" w:rsidR="0088485D" w:rsidRPr="007C2EC2" w:rsidRDefault="0088485D">
      <w:pPr>
        <w:pStyle w:val="BodyText"/>
        <w:rPr>
          <w:b/>
          <w:sz w:val="32"/>
          <w:lang w:val="en-GB"/>
        </w:rPr>
      </w:pPr>
    </w:p>
    <w:p w14:paraId="59D56D98" w14:textId="77777777" w:rsidR="0088485D" w:rsidRPr="007C2EC2" w:rsidRDefault="0088485D">
      <w:pPr>
        <w:pStyle w:val="BodyText"/>
        <w:rPr>
          <w:b/>
          <w:sz w:val="32"/>
          <w:lang w:val="en-GB"/>
        </w:rPr>
      </w:pPr>
    </w:p>
    <w:p w14:paraId="59D56D99" w14:textId="77777777" w:rsidR="0088485D" w:rsidRPr="007C2EC2" w:rsidRDefault="0088485D">
      <w:pPr>
        <w:pStyle w:val="BodyText"/>
        <w:spacing w:before="339"/>
        <w:rPr>
          <w:b/>
          <w:sz w:val="32"/>
          <w:lang w:val="en-GB"/>
        </w:rPr>
      </w:pPr>
    </w:p>
    <w:p w14:paraId="59D56D9A" w14:textId="77777777" w:rsidR="0088485D" w:rsidRPr="007C2EC2" w:rsidRDefault="001D2D53">
      <w:pPr>
        <w:pStyle w:val="Heading3"/>
        <w:ind w:right="1349"/>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6D9B" w14:textId="77777777" w:rsidR="0088485D" w:rsidRPr="007C2EC2" w:rsidRDefault="0088485D">
      <w:pPr>
        <w:pStyle w:val="BodyText"/>
        <w:spacing w:before="124"/>
        <w:rPr>
          <w:b/>
          <w:sz w:val="32"/>
          <w:lang w:val="en-GB"/>
        </w:rPr>
      </w:pPr>
    </w:p>
    <w:p w14:paraId="59D56D9C" w14:textId="77777777" w:rsidR="0088485D" w:rsidRPr="007C2EC2" w:rsidRDefault="001D2D53">
      <w:pPr>
        <w:pStyle w:val="Heading3"/>
        <w:ind w:right="1351"/>
        <w:rPr>
          <w:u w:val="none"/>
          <w:lang w:val="en-GB"/>
        </w:rPr>
      </w:pPr>
      <w:r w:rsidRPr="007C2EC2">
        <w:rPr>
          <w:spacing w:val="-1"/>
          <w:u w:color="0099FF"/>
          <w:lang w:val="en-GB"/>
        </w:rPr>
        <w:t xml:space="preserve"> </w:t>
      </w:r>
      <w:r w:rsidRPr="007C2EC2">
        <w:rPr>
          <w:spacing w:val="-2"/>
          <w:u w:color="0099FF"/>
          <w:lang w:val="en-GB"/>
        </w:rPr>
        <w:t>Readings</w:t>
      </w:r>
    </w:p>
    <w:p w14:paraId="59D56D9D"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440" w:space="40"/>
            <w:col w:w="4060"/>
          </w:cols>
        </w:sectPr>
      </w:pPr>
    </w:p>
    <w:p w14:paraId="59D56D9E" w14:textId="77777777" w:rsidR="0088485D" w:rsidRPr="007C2EC2" w:rsidRDefault="001D2D53">
      <w:pPr>
        <w:pStyle w:val="BodyText"/>
        <w:spacing w:line="280" w:lineRule="auto"/>
        <w:ind w:left="908" w:right="1369"/>
        <w:rPr>
          <w:lang w:val="en-GB"/>
        </w:rPr>
      </w:pPr>
      <w:r w:rsidRPr="007C2EC2">
        <w:rPr>
          <w:color w:val="0099FF"/>
          <w:lang w:val="en-GB"/>
        </w:rPr>
        <w:t>The psalm is ‘lined out’, the leader saying one line of text and the people repeating it. Psalm 117 is given as an example.</w:t>
      </w:r>
    </w:p>
    <w:p w14:paraId="59D56D9F" w14:textId="77777777" w:rsidR="0088485D" w:rsidRPr="007C2EC2" w:rsidRDefault="0088485D">
      <w:pPr>
        <w:pStyle w:val="BodyText"/>
        <w:spacing w:before="5"/>
        <w:rPr>
          <w:sz w:val="15"/>
          <w:lang w:val="en-GB"/>
        </w:rPr>
      </w:pPr>
    </w:p>
    <w:tbl>
      <w:tblPr>
        <w:tblW w:w="0" w:type="auto"/>
        <w:tblInd w:w="185" w:type="dxa"/>
        <w:tblLayout w:type="fixed"/>
        <w:tblCellMar>
          <w:left w:w="0" w:type="dxa"/>
          <w:right w:w="0" w:type="dxa"/>
        </w:tblCellMar>
        <w:tblLook w:val="01E0" w:firstRow="1" w:lastRow="1" w:firstColumn="1" w:lastColumn="1" w:noHBand="0" w:noVBand="0"/>
      </w:tblPr>
      <w:tblGrid>
        <w:gridCol w:w="522"/>
        <w:gridCol w:w="6859"/>
        <w:gridCol w:w="1663"/>
      </w:tblGrid>
      <w:tr w:rsidR="0088485D" w:rsidRPr="007C2EC2" w14:paraId="59D56DA5" w14:textId="77777777">
        <w:trPr>
          <w:trHeight w:val="748"/>
        </w:trPr>
        <w:tc>
          <w:tcPr>
            <w:tcW w:w="522" w:type="dxa"/>
          </w:tcPr>
          <w:p w14:paraId="59D56DA0" w14:textId="77777777" w:rsidR="0088485D" w:rsidRPr="007C2EC2" w:rsidRDefault="0088485D">
            <w:pPr>
              <w:pStyle w:val="TableParagraph"/>
              <w:spacing w:before="38"/>
              <w:rPr>
                <w:sz w:val="23"/>
                <w:lang w:val="en-GB"/>
              </w:rPr>
            </w:pPr>
          </w:p>
          <w:p w14:paraId="59D56DA1" w14:textId="77777777" w:rsidR="0088485D" w:rsidRPr="007C2EC2" w:rsidRDefault="001D2D53">
            <w:pPr>
              <w:pStyle w:val="TableParagraph"/>
              <w:ind w:left="50"/>
              <w:rPr>
                <w:i/>
                <w:sz w:val="23"/>
                <w:lang w:val="en-GB"/>
              </w:rPr>
            </w:pPr>
            <w:r w:rsidRPr="007C2EC2">
              <w:rPr>
                <w:i/>
                <w:color w:val="0099FF"/>
                <w:spacing w:val="-5"/>
                <w:sz w:val="23"/>
                <w:lang w:val="en-GB"/>
              </w:rPr>
              <w:t>All</w:t>
            </w:r>
          </w:p>
        </w:tc>
        <w:tc>
          <w:tcPr>
            <w:tcW w:w="6859" w:type="dxa"/>
          </w:tcPr>
          <w:p w14:paraId="59D56DA2" w14:textId="77777777" w:rsidR="0088485D" w:rsidRPr="007C2EC2" w:rsidRDefault="001D2D53">
            <w:pPr>
              <w:pStyle w:val="TableParagraph"/>
              <w:spacing w:line="257" w:lineRule="exact"/>
              <w:ind w:left="208"/>
              <w:rPr>
                <w:sz w:val="23"/>
                <w:lang w:val="en-GB"/>
              </w:rPr>
            </w:pPr>
            <w:r w:rsidRPr="007C2EC2">
              <w:rPr>
                <w:sz w:val="23"/>
                <w:lang w:val="en-GB"/>
              </w:rPr>
              <w:t>Praise</w:t>
            </w:r>
            <w:r w:rsidRPr="007C2EC2">
              <w:rPr>
                <w:spacing w:val="20"/>
                <w:sz w:val="23"/>
                <w:lang w:val="en-GB"/>
              </w:rPr>
              <w:t xml:space="preserve"> </w:t>
            </w:r>
            <w:r w:rsidRPr="007C2EC2">
              <w:rPr>
                <w:sz w:val="23"/>
                <w:lang w:val="en-GB"/>
              </w:rPr>
              <w:t>the</w:t>
            </w:r>
            <w:r w:rsidRPr="007C2EC2">
              <w:rPr>
                <w:spacing w:val="20"/>
                <w:sz w:val="23"/>
                <w:lang w:val="en-GB"/>
              </w:rPr>
              <w:t xml:space="preserve"> </w:t>
            </w:r>
            <w:r w:rsidRPr="007C2EC2">
              <w:rPr>
                <w:sz w:val="23"/>
                <w:lang w:val="en-GB"/>
              </w:rPr>
              <w:t>Lord,</w:t>
            </w:r>
            <w:r w:rsidRPr="007C2EC2">
              <w:rPr>
                <w:spacing w:val="20"/>
                <w:sz w:val="23"/>
                <w:lang w:val="en-GB"/>
              </w:rPr>
              <w:t xml:space="preserve"> </w:t>
            </w:r>
            <w:r w:rsidRPr="007C2EC2">
              <w:rPr>
                <w:sz w:val="23"/>
                <w:lang w:val="en-GB"/>
              </w:rPr>
              <w:t>all</w:t>
            </w:r>
            <w:r w:rsidRPr="007C2EC2">
              <w:rPr>
                <w:spacing w:val="20"/>
                <w:sz w:val="23"/>
                <w:lang w:val="en-GB"/>
              </w:rPr>
              <w:t xml:space="preserve"> </w:t>
            </w:r>
            <w:r w:rsidRPr="007C2EC2">
              <w:rPr>
                <w:sz w:val="23"/>
                <w:lang w:val="en-GB"/>
              </w:rPr>
              <w:t>you</w:t>
            </w:r>
            <w:r w:rsidRPr="007C2EC2">
              <w:rPr>
                <w:spacing w:val="20"/>
                <w:sz w:val="23"/>
                <w:lang w:val="en-GB"/>
              </w:rPr>
              <w:t xml:space="preserve"> </w:t>
            </w:r>
            <w:r w:rsidRPr="007C2EC2">
              <w:rPr>
                <w:spacing w:val="-2"/>
                <w:sz w:val="23"/>
                <w:lang w:val="en-GB"/>
              </w:rPr>
              <w:t>nations!</w:t>
            </w:r>
          </w:p>
          <w:p w14:paraId="59D56DA3" w14:textId="77777777" w:rsidR="0088485D" w:rsidRPr="007C2EC2" w:rsidRDefault="001D2D53">
            <w:pPr>
              <w:pStyle w:val="TableParagraph"/>
              <w:spacing w:before="45"/>
              <w:ind w:left="208"/>
              <w:rPr>
                <w:b/>
                <w:sz w:val="23"/>
                <w:lang w:val="en-GB"/>
              </w:rPr>
            </w:pPr>
            <w:r w:rsidRPr="007C2EC2">
              <w:rPr>
                <w:b/>
                <w:sz w:val="23"/>
                <w:lang w:val="en-GB"/>
              </w:rPr>
              <w:t>Praise</w:t>
            </w:r>
            <w:r w:rsidRPr="007C2EC2">
              <w:rPr>
                <w:b/>
                <w:spacing w:val="9"/>
                <w:sz w:val="23"/>
                <w:lang w:val="en-GB"/>
              </w:rPr>
              <w:t xml:space="preserve"> </w:t>
            </w:r>
            <w:r w:rsidRPr="007C2EC2">
              <w:rPr>
                <w:b/>
                <w:sz w:val="23"/>
                <w:lang w:val="en-GB"/>
              </w:rPr>
              <w:t>the</w:t>
            </w:r>
            <w:r w:rsidRPr="007C2EC2">
              <w:rPr>
                <w:b/>
                <w:spacing w:val="9"/>
                <w:sz w:val="23"/>
                <w:lang w:val="en-GB"/>
              </w:rPr>
              <w:t xml:space="preserve"> </w:t>
            </w:r>
            <w:r w:rsidRPr="007C2EC2">
              <w:rPr>
                <w:b/>
                <w:sz w:val="23"/>
                <w:lang w:val="en-GB"/>
              </w:rPr>
              <w:t>Lord,</w:t>
            </w:r>
            <w:r w:rsidRPr="007C2EC2">
              <w:rPr>
                <w:b/>
                <w:spacing w:val="9"/>
                <w:sz w:val="23"/>
                <w:lang w:val="en-GB"/>
              </w:rPr>
              <w:t xml:space="preserve"> </w:t>
            </w:r>
            <w:r w:rsidRPr="007C2EC2">
              <w:rPr>
                <w:b/>
                <w:sz w:val="23"/>
                <w:lang w:val="en-GB"/>
              </w:rPr>
              <w:t>all</w:t>
            </w:r>
            <w:r w:rsidRPr="007C2EC2">
              <w:rPr>
                <w:b/>
                <w:spacing w:val="9"/>
                <w:sz w:val="23"/>
                <w:lang w:val="en-GB"/>
              </w:rPr>
              <w:t xml:space="preserve"> </w:t>
            </w:r>
            <w:r w:rsidRPr="007C2EC2">
              <w:rPr>
                <w:b/>
                <w:sz w:val="23"/>
                <w:lang w:val="en-GB"/>
              </w:rPr>
              <w:t>you</w:t>
            </w:r>
            <w:r w:rsidRPr="007C2EC2">
              <w:rPr>
                <w:b/>
                <w:spacing w:val="10"/>
                <w:sz w:val="23"/>
                <w:lang w:val="en-GB"/>
              </w:rPr>
              <w:t xml:space="preserve"> </w:t>
            </w:r>
            <w:r w:rsidRPr="007C2EC2">
              <w:rPr>
                <w:b/>
                <w:spacing w:val="-2"/>
                <w:sz w:val="23"/>
                <w:lang w:val="en-GB"/>
              </w:rPr>
              <w:t>nations!</w:t>
            </w:r>
          </w:p>
        </w:tc>
        <w:tc>
          <w:tcPr>
            <w:tcW w:w="1663" w:type="dxa"/>
          </w:tcPr>
          <w:p w14:paraId="59D56DA4" w14:textId="77777777" w:rsidR="0088485D" w:rsidRPr="007C2EC2" w:rsidRDefault="001D2D53">
            <w:pPr>
              <w:pStyle w:val="TableParagraph"/>
              <w:spacing w:line="257" w:lineRule="exact"/>
              <w:ind w:right="47"/>
              <w:jc w:val="right"/>
              <w:rPr>
                <w:sz w:val="23"/>
                <w:lang w:val="en-GB"/>
              </w:rPr>
            </w:pPr>
            <w:r w:rsidRPr="007C2EC2">
              <w:rPr>
                <w:sz w:val="23"/>
                <w:lang w:val="en-GB"/>
              </w:rPr>
              <w:t>Psalm</w:t>
            </w:r>
            <w:r w:rsidRPr="007C2EC2">
              <w:rPr>
                <w:spacing w:val="22"/>
                <w:sz w:val="23"/>
                <w:lang w:val="en-GB"/>
              </w:rPr>
              <w:t xml:space="preserve"> </w:t>
            </w:r>
            <w:r w:rsidRPr="007C2EC2">
              <w:rPr>
                <w:spacing w:val="-5"/>
                <w:sz w:val="23"/>
                <w:lang w:val="en-GB"/>
              </w:rPr>
              <w:t>117</w:t>
            </w:r>
          </w:p>
        </w:tc>
      </w:tr>
      <w:tr w:rsidR="0088485D" w:rsidRPr="007C2EC2" w14:paraId="59D56DAB" w14:textId="77777777">
        <w:trPr>
          <w:trHeight w:val="930"/>
        </w:trPr>
        <w:tc>
          <w:tcPr>
            <w:tcW w:w="522" w:type="dxa"/>
          </w:tcPr>
          <w:p w14:paraId="59D56DA6" w14:textId="77777777" w:rsidR="0088485D" w:rsidRPr="007C2EC2" w:rsidRDefault="0088485D">
            <w:pPr>
              <w:pStyle w:val="TableParagraph"/>
              <w:spacing w:before="219"/>
              <w:rPr>
                <w:sz w:val="23"/>
                <w:lang w:val="en-GB"/>
              </w:rPr>
            </w:pPr>
          </w:p>
          <w:p w14:paraId="59D56DA7" w14:textId="77777777" w:rsidR="0088485D" w:rsidRPr="007C2EC2" w:rsidRDefault="001D2D53">
            <w:pPr>
              <w:pStyle w:val="TableParagraph"/>
              <w:ind w:left="50"/>
              <w:rPr>
                <w:i/>
                <w:sz w:val="23"/>
                <w:lang w:val="en-GB"/>
              </w:rPr>
            </w:pPr>
            <w:r w:rsidRPr="007C2EC2">
              <w:rPr>
                <w:i/>
                <w:color w:val="0099FF"/>
                <w:spacing w:val="-5"/>
                <w:sz w:val="23"/>
                <w:lang w:val="en-GB"/>
              </w:rPr>
              <w:t>All</w:t>
            </w:r>
          </w:p>
        </w:tc>
        <w:tc>
          <w:tcPr>
            <w:tcW w:w="6859" w:type="dxa"/>
          </w:tcPr>
          <w:p w14:paraId="59D56DA8" w14:textId="77777777" w:rsidR="0088485D" w:rsidRPr="007C2EC2" w:rsidRDefault="001D2D53">
            <w:pPr>
              <w:pStyle w:val="TableParagraph"/>
              <w:spacing w:before="174"/>
              <w:ind w:left="208"/>
              <w:rPr>
                <w:sz w:val="23"/>
                <w:lang w:val="en-GB"/>
              </w:rPr>
            </w:pPr>
            <w:r w:rsidRPr="007C2EC2">
              <w:rPr>
                <w:sz w:val="23"/>
                <w:lang w:val="en-GB"/>
              </w:rPr>
              <w:t>Extol</w:t>
            </w:r>
            <w:r w:rsidRPr="007C2EC2">
              <w:rPr>
                <w:spacing w:val="19"/>
                <w:sz w:val="23"/>
                <w:lang w:val="en-GB"/>
              </w:rPr>
              <w:t xml:space="preserve"> </w:t>
            </w:r>
            <w:r w:rsidRPr="007C2EC2">
              <w:rPr>
                <w:sz w:val="23"/>
                <w:lang w:val="en-GB"/>
              </w:rPr>
              <w:t>him,</w:t>
            </w:r>
            <w:r w:rsidRPr="007C2EC2">
              <w:rPr>
                <w:spacing w:val="19"/>
                <w:sz w:val="23"/>
                <w:lang w:val="en-GB"/>
              </w:rPr>
              <w:t xml:space="preserve"> </w:t>
            </w:r>
            <w:r w:rsidRPr="007C2EC2">
              <w:rPr>
                <w:sz w:val="23"/>
                <w:lang w:val="en-GB"/>
              </w:rPr>
              <w:t>all</w:t>
            </w:r>
            <w:r w:rsidRPr="007C2EC2">
              <w:rPr>
                <w:spacing w:val="19"/>
                <w:sz w:val="23"/>
                <w:lang w:val="en-GB"/>
              </w:rPr>
              <w:t xml:space="preserve"> </w:t>
            </w:r>
            <w:r w:rsidRPr="007C2EC2">
              <w:rPr>
                <w:sz w:val="23"/>
                <w:lang w:val="en-GB"/>
              </w:rPr>
              <w:t>you</w:t>
            </w:r>
            <w:r w:rsidRPr="007C2EC2">
              <w:rPr>
                <w:spacing w:val="19"/>
                <w:sz w:val="23"/>
                <w:lang w:val="en-GB"/>
              </w:rPr>
              <w:t xml:space="preserve"> </w:t>
            </w:r>
            <w:r w:rsidRPr="007C2EC2">
              <w:rPr>
                <w:spacing w:val="-2"/>
                <w:sz w:val="23"/>
                <w:lang w:val="en-GB"/>
              </w:rPr>
              <w:t>peoples!</w:t>
            </w:r>
          </w:p>
          <w:p w14:paraId="59D56DA9" w14:textId="77777777" w:rsidR="0088485D" w:rsidRPr="007C2EC2" w:rsidRDefault="001D2D53">
            <w:pPr>
              <w:pStyle w:val="TableParagraph"/>
              <w:spacing w:before="45"/>
              <w:ind w:left="208"/>
              <w:rPr>
                <w:b/>
                <w:sz w:val="23"/>
                <w:lang w:val="en-GB"/>
              </w:rPr>
            </w:pPr>
            <w:r w:rsidRPr="007C2EC2">
              <w:rPr>
                <w:b/>
                <w:sz w:val="23"/>
                <w:lang w:val="en-GB"/>
              </w:rPr>
              <w:t>Extol</w:t>
            </w:r>
            <w:r w:rsidRPr="007C2EC2">
              <w:rPr>
                <w:b/>
                <w:spacing w:val="10"/>
                <w:sz w:val="23"/>
                <w:lang w:val="en-GB"/>
              </w:rPr>
              <w:t xml:space="preserve"> </w:t>
            </w:r>
            <w:r w:rsidRPr="007C2EC2">
              <w:rPr>
                <w:b/>
                <w:sz w:val="23"/>
                <w:lang w:val="en-GB"/>
              </w:rPr>
              <w:t>him,</w:t>
            </w:r>
            <w:r w:rsidRPr="007C2EC2">
              <w:rPr>
                <w:b/>
                <w:spacing w:val="10"/>
                <w:sz w:val="23"/>
                <w:lang w:val="en-GB"/>
              </w:rPr>
              <w:t xml:space="preserve"> </w:t>
            </w:r>
            <w:r w:rsidRPr="007C2EC2">
              <w:rPr>
                <w:b/>
                <w:sz w:val="23"/>
                <w:lang w:val="en-GB"/>
              </w:rPr>
              <w:t>all</w:t>
            </w:r>
            <w:r w:rsidRPr="007C2EC2">
              <w:rPr>
                <w:b/>
                <w:spacing w:val="10"/>
                <w:sz w:val="23"/>
                <w:lang w:val="en-GB"/>
              </w:rPr>
              <w:t xml:space="preserve"> </w:t>
            </w:r>
            <w:r w:rsidRPr="007C2EC2">
              <w:rPr>
                <w:b/>
                <w:sz w:val="23"/>
                <w:lang w:val="en-GB"/>
              </w:rPr>
              <w:t>you</w:t>
            </w:r>
            <w:r w:rsidRPr="007C2EC2">
              <w:rPr>
                <w:b/>
                <w:spacing w:val="11"/>
                <w:sz w:val="23"/>
                <w:lang w:val="en-GB"/>
              </w:rPr>
              <w:t xml:space="preserve"> </w:t>
            </w:r>
            <w:r w:rsidRPr="007C2EC2">
              <w:rPr>
                <w:b/>
                <w:spacing w:val="-2"/>
                <w:sz w:val="23"/>
                <w:lang w:val="en-GB"/>
              </w:rPr>
              <w:t>peoples!</w:t>
            </w:r>
          </w:p>
        </w:tc>
        <w:tc>
          <w:tcPr>
            <w:tcW w:w="1663" w:type="dxa"/>
          </w:tcPr>
          <w:p w14:paraId="59D56DAA" w14:textId="77777777" w:rsidR="0088485D" w:rsidRPr="007C2EC2" w:rsidRDefault="0088485D">
            <w:pPr>
              <w:pStyle w:val="TableParagraph"/>
              <w:rPr>
                <w:rFonts w:ascii="Times New Roman"/>
                <w:lang w:val="en-GB"/>
              </w:rPr>
            </w:pPr>
          </w:p>
        </w:tc>
      </w:tr>
      <w:tr w:rsidR="0088485D" w:rsidRPr="007C2EC2" w14:paraId="59D56DB1" w14:textId="77777777">
        <w:trPr>
          <w:trHeight w:val="930"/>
        </w:trPr>
        <w:tc>
          <w:tcPr>
            <w:tcW w:w="522" w:type="dxa"/>
          </w:tcPr>
          <w:p w14:paraId="59D56DAC" w14:textId="77777777" w:rsidR="0088485D" w:rsidRPr="007C2EC2" w:rsidRDefault="0088485D">
            <w:pPr>
              <w:pStyle w:val="TableParagraph"/>
              <w:spacing w:before="219"/>
              <w:rPr>
                <w:sz w:val="23"/>
                <w:lang w:val="en-GB"/>
              </w:rPr>
            </w:pPr>
          </w:p>
          <w:p w14:paraId="59D56DAD" w14:textId="77777777" w:rsidR="0088485D" w:rsidRPr="007C2EC2" w:rsidRDefault="001D2D53">
            <w:pPr>
              <w:pStyle w:val="TableParagraph"/>
              <w:ind w:left="50"/>
              <w:rPr>
                <w:i/>
                <w:sz w:val="23"/>
                <w:lang w:val="en-GB"/>
              </w:rPr>
            </w:pPr>
            <w:r w:rsidRPr="007C2EC2">
              <w:rPr>
                <w:i/>
                <w:color w:val="0099FF"/>
                <w:spacing w:val="-5"/>
                <w:sz w:val="23"/>
                <w:lang w:val="en-GB"/>
              </w:rPr>
              <w:t>All</w:t>
            </w:r>
          </w:p>
        </w:tc>
        <w:tc>
          <w:tcPr>
            <w:tcW w:w="6859" w:type="dxa"/>
          </w:tcPr>
          <w:p w14:paraId="59D56DAE" w14:textId="77777777" w:rsidR="0088485D" w:rsidRPr="007C2EC2" w:rsidRDefault="001D2D53">
            <w:pPr>
              <w:pStyle w:val="TableParagraph"/>
              <w:spacing w:before="174"/>
              <w:ind w:left="208"/>
              <w:rPr>
                <w:sz w:val="23"/>
                <w:lang w:val="en-GB"/>
              </w:rPr>
            </w:pPr>
            <w:r w:rsidRPr="007C2EC2">
              <w:rPr>
                <w:sz w:val="23"/>
                <w:lang w:val="en-GB"/>
              </w:rPr>
              <w:t>For</w:t>
            </w:r>
            <w:r w:rsidRPr="007C2EC2">
              <w:rPr>
                <w:spacing w:val="22"/>
                <w:sz w:val="23"/>
                <w:lang w:val="en-GB"/>
              </w:rPr>
              <w:t xml:space="preserve"> </w:t>
            </w:r>
            <w:r w:rsidRPr="007C2EC2">
              <w:rPr>
                <w:sz w:val="23"/>
                <w:lang w:val="en-GB"/>
              </w:rPr>
              <w:t>great</w:t>
            </w:r>
            <w:r w:rsidRPr="007C2EC2">
              <w:rPr>
                <w:spacing w:val="22"/>
                <w:sz w:val="23"/>
                <w:lang w:val="en-GB"/>
              </w:rPr>
              <w:t xml:space="preserve"> </w:t>
            </w:r>
            <w:r w:rsidRPr="007C2EC2">
              <w:rPr>
                <w:sz w:val="23"/>
                <w:lang w:val="en-GB"/>
              </w:rPr>
              <w:t>is</w:t>
            </w:r>
            <w:r w:rsidRPr="007C2EC2">
              <w:rPr>
                <w:spacing w:val="22"/>
                <w:sz w:val="23"/>
                <w:lang w:val="en-GB"/>
              </w:rPr>
              <w:t xml:space="preserve"> </w:t>
            </w:r>
            <w:r w:rsidRPr="007C2EC2">
              <w:rPr>
                <w:sz w:val="23"/>
                <w:lang w:val="en-GB"/>
              </w:rPr>
              <w:t>his</w:t>
            </w:r>
            <w:r w:rsidRPr="007C2EC2">
              <w:rPr>
                <w:spacing w:val="23"/>
                <w:sz w:val="23"/>
                <w:lang w:val="en-GB"/>
              </w:rPr>
              <w:t xml:space="preserve"> </w:t>
            </w:r>
            <w:r w:rsidRPr="007C2EC2">
              <w:rPr>
                <w:sz w:val="23"/>
                <w:lang w:val="en-GB"/>
              </w:rPr>
              <w:t>steadfast</w:t>
            </w:r>
            <w:r w:rsidRPr="007C2EC2">
              <w:rPr>
                <w:spacing w:val="22"/>
                <w:sz w:val="23"/>
                <w:lang w:val="en-GB"/>
              </w:rPr>
              <w:t xml:space="preserve"> </w:t>
            </w:r>
            <w:r w:rsidRPr="007C2EC2">
              <w:rPr>
                <w:sz w:val="23"/>
                <w:lang w:val="en-GB"/>
              </w:rPr>
              <w:t>love</w:t>
            </w:r>
            <w:r w:rsidRPr="007C2EC2">
              <w:rPr>
                <w:spacing w:val="22"/>
                <w:sz w:val="23"/>
                <w:lang w:val="en-GB"/>
              </w:rPr>
              <w:t xml:space="preserve"> </w:t>
            </w:r>
            <w:r w:rsidRPr="007C2EC2">
              <w:rPr>
                <w:sz w:val="23"/>
                <w:lang w:val="en-GB"/>
              </w:rPr>
              <w:t>toward</w:t>
            </w:r>
            <w:r w:rsidRPr="007C2EC2">
              <w:rPr>
                <w:spacing w:val="23"/>
                <w:sz w:val="23"/>
                <w:lang w:val="en-GB"/>
              </w:rPr>
              <w:t xml:space="preserve"> </w:t>
            </w:r>
            <w:r w:rsidRPr="007C2EC2">
              <w:rPr>
                <w:spacing w:val="-5"/>
                <w:sz w:val="23"/>
                <w:lang w:val="en-GB"/>
              </w:rPr>
              <w:t>us,</w:t>
            </w:r>
          </w:p>
          <w:p w14:paraId="59D56DAF" w14:textId="77777777" w:rsidR="0088485D" w:rsidRPr="007C2EC2" w:rsidRDefault="001D2D53">
            <w:pPr>
              <w:pStyle w:val="TableParagraph"/>
              <w:spacing w:before="45"/>
              <w:ind w:left="208"/>
              <w:rPr>
                <w:b/>
                <w:sz w:val="23"/>
                <w:lang w:val="en-GB"/>
              </w:rPr>
            </w:pPr>
            <w:r w:rsidRPr="007C2EC2">
              <w:rPr>
                <w:b/>
                <w:sz w:val="23"/>
                <w:lang w:val="en-GB"/>
              </w:rPr>
              <w:t>For</w:t>
            </w:r>
            <w:r w:rsidRPr="007C2EC2">
              <w:rPr>
                <w:b/>
                <w:spacing w:val="8"/>
                <w:sz w:val="23"/>
                <w:lang w:val="en-GB"/>
              </w:rPr>
              <w:t xml:space="preserve"> </w:t>
            </w:r>
            <w:r w:rsidRPr="007C2EC2">
              <w:rPr>
                <w:b/>
                <w:sz w:val="23"/>
                <w:lang w:val="en-GB"/>
              </w:rPr>
              <w:t>great</w:t>
            </w:r>
            <w:r w:rsidRPr="007C2EC2">
              <w:rPr>
                <w:b/>
                <w:spacing w:val="10"/>
                <w:sz w:val="23"/>
                <w:lang w:val="en-GB"/>
              </w:rPr>
              <w:t xml:space="preserve"> </w:t>
            </w:r>
            <w:r w:rsidRPr="007C2EC2">
              <w:rPr>
                <w:b/>
                <w:sz w:val="23"/>
                <w:lang w:val="en-GB"/>
              </w:rPr>
              <w:t>is</w:t>
            </w:r>
            <w:r w:rsidRPr="007C2EC2">
              <w:rPr>
                <w:b/>
                <w:spacing w:val="11"/>
                <w:sz w:val="23"/>
                <w:lang w:val="en-GB"/>
              </w:rPr>
              <w:t xml:space="preserve"> </w:t>
            </w:r>
            <w:r w:rsidRPr="007C2EC2">
              <w:rPr>
                <w:b/>
                <w:sz w:val="23"/>
                <w:lang w:val="en-GB"/>
              </w:rPr>
              <w:t>his</w:t>
            </w:r>
            <w:r w:rsidRPr="007C2EC2">
              <w:rPr>
                <w:b/>
                <w:spacing w:val="10"/>
                <w:sz w:val="23"/>
                <w:lang w:val="en-GB"/>
              </w:rPr>
              <w:t xml:space="preserve"> </w:t>
            </w:r>
            <w:r w:rsidRPr="007C2EC2">
              <w:rPr>
                <w:b/>
                <w:sz w:val="23"/>
                <w:lang w:val="en-GB"/>
              </w:rPr>
              <w:t>steadfast</w:t>
            </w:r>
            <w:r w:rsidRPr="007C2EC2">
              <w:rPr>
                <w:b/>
                <w:spacing w:val="11"/>
                <w:sz w:val="23"/>
                <w:lang w:val="en-GB"/>
              </w:rPr>
              <w:t xml:space="preserve"> </w:t>
            </w:r>
            <w:r w:rsidRPr="007C2EC2">
              <w:rPr>
                <w:b/>
                <w:sz w:val="23"/>
                <w:lang w:val="en-GB"/>
              </w:rPr>
              <w:t>love</w:t>
            </w:r>
            <w:r w:rsidRPr="007C2EC2">
              <w:rPr>
                <w:b/>
                <w:spacing w:val="10"/>
                <w:sz w:val="23"/>
                <w:lang w:val="en-GB"/>
              </w:rPr>
              <w:t xml:space="preserve"> </w:t>
            </w:r>
            <w:r w:rsidRPr="007C2EC2">
              <w:rPr>
                <w:b/>
                <w:sz w:val="23"/>
                <w:lang w:val="en-GB"/>
              </w:rPr>
              <w:t>toward</w:t>
            </w:r>
            <w:r w:rsidRPr="007C2EC2">
              <w:rPr>
                <w:b/>
                <w:spacing w:val="11"/>
                <w:sz w:val="23"/>
                <w:lang w:val="en-GB"/>
              </w:rPr>
              <w:t xml:space="preserve"> </w:t>
            </w:r>
            <w:r w:rsidRPr="007C2EC2">
              <w:rPr>
                <w:b/>
                <w:spacing w:val="-5"/>
                <w:sz w:val="23"/>
                <w:lang w:val="en-GB"/>
              </w:rPr>
              <w:t>us,</w:t>
            </w:r>
          </w:p>
        </w:tc>
        <w:tc>
          <w:tcPr>
            <w:tcW w:w="1663" w:type="dxa"/>
          </w:tcPr>
          <w:p w14:paraId="59D56DB0" w14:textId="77777777" w:rsidR="0088485D" w:rsidRPr="007C2EC2" w:rsidRDefault="0088485D">
            <w:pPr>
              <w:pStyle w:val="TableParagraph"/>
              <w:rPr>
                <w:rFonts w:ascii="Times New Roman"/>
                <w:lang w:val="en-GB"/>
              </w:rPr>
            </w:pPr>
          </w:p>
        </w:tc>
      </w:tr>
      <w:tr w:rsidR="0088485D" w:rsidRPr="007C2EC2" w14:paraId="59D56DB7" w14:textId="77777777">
        <w:trPr>
          <w:trHeight w:val="930"/>
        </w:trPr>
        <w:tc>
          <w:tcPr>
            <w:tcW w:w="522" w:type="dxa"/>
          </w:tcPr>
          <w:p w14:paraId="59D56DB2" w14:textId="77777777" w:rsidR="0088485D" w:rsidRPr="007C2EC2" w:rsidRDefault="0088485D">
            <w:pPr>
              <w:pStyle w:val="TableParagraph"/>
              <w:spacing w:before="219"/>
              <w:rPr>
                <w:sz w:val="23"/>
                <w:lang w:val="en-GB"/>
              </w:rPr>
            </w:pPr>
          </w:p>
          <w:p w14:paraId="59D56DB3" w14:textId="77777777" w:rsidR="0088485D" w:rsidRPr="007C2EC2" w:rsidRDefault="001D2D53">
            <w:pPr>
              <w:pStyle w:val="TableParagraph"/>
              <w:ind w:left="50"/>
              <w:rPr>
                <w:i/>
                <w:sz w:val="23"/>
                <w:lang w:val="en-GB"/>
              </w:rPr>
            </w:pPr>
            <w:r w:rsidRPr="007C2EC2">
              <w:rPr>
                <w:i/>
                <w:color w:val="0099FF"/>
                <w:spacing w:val="-5"/>
                <w:sz w:val="23"/>
                <w:lang w:val="en-GB"/>
              </w:rPr>
              <w:t>All</w:t>
            </w:r>
          </w:p>
        </w:tc>
        <w:tc>
          <w:tcPr>
            <w:tcW w:w="6859" w:type="dxa"/>
          </w:tcPr>
          <w:p w14:paraId="59D56DB4" w14:textId="77777777" w:rsidR="0088485D" w:rsidRPr="007C2EC2" w:rsidRDefault="001D2D53">
            <w:pPr>
              <w:pStyle w:val="TableParagraph"/>
              <w:spacing w:before="174"/>
              <w:ind w:left="208"/>
              <w:rPr>
                <w:sz w:val="23"/>
                <w:lang w:val="en-GB"/>
              </w:rPr>
            </w:pPr>
            <w:r w:rsidRPr="007C2EC2">
              <w:rPr>
                <w:sz w:val="23"/>
                <w:lang w:val="en-GB"/>
              </w:rPr>
              <w:t>and</w:t>
            </w:r>
            <w:r w:rsidRPr="007C2EC2">
              <w:rPr>
                <w:spacing w:val="22"/>
                <w:sz w:val="23"/>
                <w:lang w:val="en-GB"/>
              </w:rPr>
              <w:t xml:space="preserve"> </w:t>
            </w:r>
            <w:r w:rsidRPr="007C2EC2">
              <w:rPr>
                <w:sz w:val="23"/>
                <w:lang w:val="en-GB"/>
              </w:rPr>
              <w:t>the</w:t>
            </w:r>
            <w:r w:rsidRPr="007C2EC2">
              <w:rPr>
                <w:spacing w:val="23"/>
                <w:sz w:val="23"/>
                <w:lang w:val="en-GB"/>
              </w:rPr>
              <w:t xml:space="preserve"> </w:t>
            </w:r>
            <w:r w:rsidRPr="007C2EC2">
              <w:rPr>
                <w:sz w:val="23"/>
                <w:lang w:val="en-GB"/>
              </w:rPr>
              <w:t>faithfulness</w:t>
            </w:r>
            <w:r w:rsidRPr="007C2EC2">
              <w:rPr>
                <w:spacing w:val="22"/>
                <w:sz w:val="23"/>
                <w:lang w:val="en-GB"/>
              </w:rPr>
              <w:t xml:space="preserve"> </w:t>
            </w:r>
            <w:r w:rsidRPr="007C2EC2">
              <w:rPr>
                <w:sz w:val="23"/>
                <w:lang w:val="en-GB"/>
              </w:rPr>
              <w:t>of</w:t>
            </w:r>
            <w:r w:rsidRPr="007C2EC2">
              <w:rPr>
                <w:spacing w:val="23"/>
                <w:sz w:val="23"/>
                <w:lang w:val="en-GB"/>
              </w:rPr>
              <w:t xml:space="preserve"> </w:t>
            </w:r>
            <w:r w:rsidRPr="007C2EC2">
              <w:rPr>
                <w:sz w:val="23"/>
                <w:lang w:val="en-GB"/>
              </w:rPr>
              <w:t>the</w:t>
            </w:r>
            <w:r w:rsidRPr="007C2EC2">
              <w:rPr>
                <w:spacing w:val="22"/>
                <w:sz w:val="23"/>
                <w:lang w:val="en-GB"/>
              </w:rPr>
              <w:t xml:space="preserve"> </w:t>
            </w:r>
            <w:r w:rsidRPr="007C2EC2">
              <w:rPr>
                <w:sz w:val="23"/>
                <w:lang w:val="en-GB"/>
              </w:rPr>
              <w:t>Lord</w:t>
            </w:r>
            <w:r w:rsidRPr="007C2EC2">
              <w:rPr>
                <w:spacing w:val="23"/>
                <w:sz w:val="23"/>
                <w:lang w:val="en-GB"/>
              </w:rPr>
              <w:t xml:space="preserve"> </w:t>
            </w:r>
            <w:r w:rsidRPr="007C2EC2">
              <w:rPr>
                <w:sz w:val="23"/>
                <w:lang w:val="en-GB"/>
              </w:rPr>
              <w:t>endures</w:t>
            </w:r>
            <w:r w:rsidRPr="007C2EC2">
              <w:rPr>
                <w:spacing w:val="22"/>
                <w:sz w:val="23"/>
                <w:lang w:val="en-GB"/>
              </w:rPr>
              <w:t xml:space="preserve"> </w:t>
            </w:r>
            <w:r w:rsidRPr="007C2EC2">
              <w:rPr>
                <w:sz w:val="23"/>
                <w:lang w:val="en-GB"/>
              </w:rPr>
              <w:t>for</w:t>
            </w:r>
            <w:r w:rsidRPr="007C2EC2">
              <w:rPr>
                <w:spacing w:val="23"/>
                <w:sz w:val="23"/>
                <w:lang w:val="en-GB"/>
              </w:rPr>
              <w:t xml:space="preserve"> </w:t>
            </w:r>
            <w:r w:rsidRPr="007C2EC2">
              <w:rPr>
                <w:spacing w:val="-2"/>
                <w:sz w:val="23"/>
                <w:lang w:val="en-GB"/>
              </w:rPr>
              <w:t>ever.</w:t>
            </w:r>
          </w:p>
          <w:p w14:paraId="59D56DB5" w14:textId="77777777" w:rsidR="0088485D" w:rsidRPr="007C2EC2" w:rsidRDefault="001D2D53">
            <w:pPr>
              <w:pStyle w:val="TableParagraph"/>
              <w:spacing w:before="45"/>
              <w:ind w:left="208"/>
              <w:rPr>
                <w:b/>
                <w:sz w:val="23"/>
                <w:lang w:val="en-GB"/>
              </w:rPr>
            </w:pPr>
            <w:r w:rsidRPr="007C2EC2">
              <w:rPr>
                <w:b/>
                <w:sz w:val="23"/>
                <w:lang w:val="en-GB"/>
              </w:rPr>
              <w:t>and</w:t>
            </w:r>
            <w:r w:rsidRPr="007C2EC2">
              <w:rPr>
                <w:b/>
                <w:spacing w:val="11"/>
                <w:sz w:val="23"/>
                <w:lang w:val="en-GB"/>
              </w:rPr>
              <w:t xml:space="preserve"> </w:t>
            </w:r>
            <w:r w:rsidRPr="007C2EC2">
              <w:rPr>
                <w:b/>
                <w:sz w:val="23"/>
                <w:lang w:val="en-GB"/>
              </w:rPr>
              <w:t>the</w:t>
            </w:r>
            <w:r w:rsidRPr="007C2EC2">
              <w:rPr>
                <w:b/>
                <w:spacing w:val="13"/>
                <w:sz w:val="23"/>
                <w:lang w:val="en-GB"/>
              </w:rPr>
              <w:t xml:space="preserve"> </w:t>
            </w:r>
            <w:r w:rsidRPr="007C2EC2">
              <w:rPr>
                <w:b/>
                <w:sz w:val="23"/>
                <w:lang w:val="en-GB"/>
              </w:rPr>
              <w:t>faithfulness</w:t>
            </w:r>
            <w:r w:rsidRPr="007C2EC2">
              <w:rPr>
                <w:b/>
                <w:spacing w:val="13"/>
                <w:sz w:val="23"/>
                <w:lang w:val="en-GB"/>
              </w:rPr>
              <w:t xml:space="preserve"> </w:t>
            </w:r>
            <w:r w:rsidRPr="007C2EC2">
              <w:rPr>
                <w:b/>
                <w:sz w:val="23"/>
                <w:lang w:val="en-GB"/>
              </w:rPr>
              <w:t>of</w:t>
            </w:r>
            <w:r w:rsidRPr="007C2EC2">
              <w:rPr>
                <w:b/>
                <w:spacing w:val="13"/>
                <w:sz w:val="23"/>
                <w:lang w:val="en-GB"/>
              </w:rPr>
              <w:t xml:space="preserve"> </w:t>
            </w:r>
            <w:r w:rsidRPr="007C2EC2">
              <w:rPr>
                <w:b/>
                <w:sz w:val="23"/>
                <w:lang w:val="en-GB"/>
              </w:rPr>
              <w:t>the</w:t>
            </w:r>
            <w:r w:rsidRPr="007C2EC2">
              <w:rPr>
                <w:b/>
                <w:spacing w:val="13"/>
                <w:sz w:val="23"/>
                <w:lang w:val="en-GB"/>
              </w:rPr>
              <w:t xml:space="preserve"> </w:t>
            </w:r>
            <w:r w:rsidRPr="007C2EC2">
              <w:rPr>
                <w:b/>
                <w:sz w:val="23"/>
                <w:lang w:val="en-GB"/>
              </w:rPr>
              <w:t>Lord</w:t>
            </w:r>
            <w:r w:rsidRPr="007C2EC2">
              <w:rPr>
                <w:b/>
                <w:spacing w:val="13"/>
                <w:sz w:val="23"/>
                <w:lang w:val="en-GB"/>
              </w:rPr>
              <w:t xml:space="preserve"> </w:t>
            </w:r>
            <w:r w:rsidRPr="007C2EC2">
              <w:rPr>
                <w:b/>
                <w:sz w:val="23"/>
                <w:lang w:val="en-GB"/>
              </w:rPr>
              <w:t>endures</w:t>
            </w:r>
            <w:r w:rsidRPr="007C2EC2">
              <w:rPr>
                <w:b/>
                <w:spacing w:val="13"/>
                <w:sz w:val="23"/>
                <w:lang w:val="en-GB"/>
              </w:rPr>
              <w:t xml:space="preserve"> </w:t>
            </w:r>
            <w:r w:rsidRPr="007C2EC2">
              <w:rPr>
                <w:b/>
                <w:sz w:val="23"/>
                <w:lang w:val="en-GB"/>
              </w:rPr>
              <w:t>for</w:t>
            </w:r>
            <w:r w:rsidRPr="007C2EC2">
              <w:rPr>
                <w:b/>
                <w:spacing w:val="13"/>
                <w:sz w:val="23"/>
                <w:lang w:val="en-GB"/>
              </w:rPr>
              <w:t xml:space="preserve"> </w:t>
            </w:r>
            <w:r w:rsidRPr="007C2EC2">
              <w:rPr>
                <w:b/>
                <w:spacing w:val="-2"/>
                <w:sz w:val="23"/>
                <w:lang w:val="en-GB"/>
              </w:rPr>
              <w:t>ever.</w:t>
            </w:r>
          </w:p>
        </w:tc>
        <w:tc>
          <w:tcPr>
            <w:tcW w:w="1663" w:type="dxa"/>
          </w:tcPr>
          <w:p w14:paraId="59D56DB6" w14:textId="77777777" w:rsidR="0088485D" w:rsidRPr="007C2EC2" w:rsidRDefault="0088485D">
            <w:pPr>
              <w:pStyle w:val="TableParagraph"/>
              <w:rPr>
                <w:rFonts w:ascii="Times New Roman"/>
                <w:lang w:val="en-GB"/>
              </w:rPr>
            </w:pPr>
          </w:p>
        </w:tc>
      </w:tr>
      <w:tr w:rsidR="0088485D" w:rsidRPr="007C2EC2" w14:paraId="59D56DBD" w14:textId="77777777">
        <w:trPr>
          <w:trHeight w:val="930"/>
        </w:trPr>
        <w:tc>
          <w:tcPr>
            <w:tcW w:w="522" w:type="dxa"/>
          </w:tcPr>
          <w:p w14:paraId="59D56DB8" w14:textId="77777777" w:rsidR="0088485D" w:rsidRPr="007C2EC2" w:rsidRDefault="0088485D">
            <w:pPr>
              <w:pStyle w:val="TableParagraph"/>
              <w:spacing w:before="219"/>
              <w:rPr>
                <w:sz w:val="23"/>
                <w:lang w:val="en-GB"/>
              </w:rPr>
            </w:pPr>
          </w:p>
          <w:p w14:paraId="59D56DB9" w14:textId="77777777" w:rsidR="0088485D" w:rsidRPr="007C2EC2" w:rsidRDefault="001D2D53">
            <w:pPr>
              <w:pStyle w:val="TableParagraph"/>
              <w:ind w:left="50"/>
              <w:rPr>
                <w:i/>
                <w:sz w:val="23"/>
                <w:lang w:val="en-GB"/>
              </w:rPr>
            </w:pPr>
            <w:r w:rsidRPr="007C2EC2">
              <w:rPr>
                <w:i/>
                <w:color w:val="0099FF"/>
                <w:spacing w:val="-5"/>
                <w:sz w:val="23"/>
                <w:lang w:val="en-GB"/>
              </w:rPr>
              <w:t>All</w:t>
            </w:r>
          </w:p>
        </w:tc>
        <w:tc>
          <w:tcPr>
            <w:tcW w:w="6859" w:type="dxa"/>
          </w:tcPr>
          <w:p w14:paraId="59D56DBA" w14:textId="77777777" w:rsidR="0088485D" w:rsidRPr="007C2EC2" w:rsidRDefault="001D2D53">
            <w:pPr>
              <w:pStyle w:val="TableParagraph"/>
              <w:spacing w:before="174"/>
              <w:ind w:left="208"/>
              <w:rPr>
                <w:sz w:val="23"/>
                <w:lang w:val="en-GB"/>
              </w:rPr>
            </w:pPr>
            <w:r w:rsidRPr="007C2EC2">
              <w:rPr>
                <w:sz w:val="23"/>
                <w:lang w:val="en-GB"/>
              </w:rPr>
              <w:t>Praise</w:t>
            </w:r>
            <w:r w:rsidRPr="007C2EC2">
              <w:rPr>
                <w:spacing w:val="20"/>
                <w:sz w:val="23"/>
                <w:lang w:val="en-GB"/>
              </w:rPr>
              <w:t xml:space="preserve"> </w:t>
            </w:r>
            <w:r w:rsidRPr="007C2EC2">
              <w:rPr>
                <w:sz w:val="23"/>
                <w:lang w:val="en-GB"/>
              </w:rPr>
              <w:t>the</w:t>
            </w:r>
            <w:r w:rsidRPr="007C2EC2">
              <w:rPr>
                <w:spacing w:val="22"/>
                <w:sz w:val="23"/>
                <w:lang w:val="en-GB"/>
              </w:rPr>
              <w:t xml:space="preserve"> </w:t>
            </w:r>
            <w:r w:rsidRPr="007C2EC2">
              <w:rPr>
                <w:spacing w:val="-2"/>
                <w:sz w:val="23"/>
                <w:lang w:val="en-GB"/>
              </w:rPr>
              <w:t>Lord!</w:t>
            </w:r>
          </w:p>
          <w:p w14:paraId="59D56DBB" w14:textId="77777777" w:rsidR="0088485D" w:rsidRPr="007C2EC2" w:rsidRDefault="001D2D53">
            <w:pPr>
              <w:pStyle w:val="TableParagraph"/>
              <w:spacing w:before="45"/>
              <w:ind w:left="207"/>
              <w:rPr>
                <w:b/>
                <w:sz w:val="23"/>
                <w:lang w:val="en-GB"/>
              </w:rPr>
            </w:pPr>
            <w:r w:rsidRPr="007C2EC2">
              <w:rPr>
                <w:b/>
                <w:sz w:val="23"/>
                <w:lang w:val="en-GB"/>
              </w:rPr>
              <w:t>Praise</w:t>
            </w:r>
            <w:r w:rsidRPr="007C2EC2">
              <w:rPr>
                <w:b/>
                <w:spacing w:val="11"/>
                <w:sz w:val="23"/>
                <w:lang w:val="en-GB"/>
              </w:rPr>
              <w:t xml:space="preserve"> </w:t>
            </w:r>
            <w:r w:rsidRPr="007C2EC2">
              <w:rPr>
                <w:b/>
                <w:sz w:val="23"/>
                <w:lang w:val="en-GB"/>
              </w:rPr>
              <w:t>the</w:t>
            </w:r>
            <w:r w:rsidRPr="007C2EC2">
              <w:rPr>
                <w:b/>
                <w:spacing w:val="12"/>
                <w:sz w:val="23"/>
                <w:lang w:val="en-GB"/>
              </w:rPr>
              <w:t xml:space="preserve"> </w:t>
            </w:r>
            <w:r w:rsidRPr="007C2EC2">
              <w:rPr>
                <w:b/>
                <w:spacing w:val="-4"/>
                <w:sz w:val="23"/>
                <w:lang w:val="en-GB"/>
              </w:rPr>
              <w:t>Lord!</w:t>
            </w:r>
          </w:p>
        </w:tc>
        <w:tc>
          <w:tcPr>
            <w:tcW w:w="1663" w:type="dxa"/>
          </w:tcPr>
          <w:p w14:paraId="59D56DBC" w14:textId="77777777" w:rsidR="0088485D" w:rsidRPr="007C2EC2" w:rsidRDefault="0088485D">
            <w:pPr>
              <w:pStyle w:val="TableParagraph"/>
              <w:rPr>
                <w:rFonts w:ascii="Times New Roman"/>
                <w:lang w:val="en-GB"/>
              </w:rPr>
            </w:pPr>
          </w:p>
        </w:tc>
      </w:tr>
      <w:tr w:rsidR="0088485D" w:rsidRPr="007C2EC2" w14:paraId="59D56DC1" w14:textId="77777777">
        <w:trPr>
          <w:trHeight w:val="564"/>
        </w:trPr>
        <w:tc>
          <w:tcPr>
            <w:tcW w:w="522" w:type="dxa"/>
          </w:tcPr>
          <w:p w14:paraId="59D56DBE" w14:textId="77777777" w:rsidR="0088485D" w:rsidRPr="007C2EC2" w:rsidRDefault="0088485D">
            <w:pPr>
              <w:pStyle w:val="TableParagraph"/>
              <w:rPr>
                <w:rFonts w:ascii="Times New Roman"/>
                <w:lang w:val="en-GB"/>
              </w:rPr>
            </w:pPr>
          </w:p>
        </w:tc>
        <w:tc>
          <w:tcPr>
            <w:tcW w:w="6859" w:type="dxa"/>
          </w:tcPr>
          <w:p w14:paraId="59D56DBF" w14:textId="77777777" w:rsidR="0088485D" w:rsidRPr="007C2EC2" w:rsidRDefault="001D2D53">
            <w:pPr>
              <w:pStyle w:val="TableParagraph"/>
              <w:spacing w:before="174"/>
              <w:ind w:left="207"/>
              <w:rPr>
                <w:sz w:val="23"/>
                <w:lang w:val="en-GB"/>
              </w:rPr>
            </w:pPr>
            <w:r w:rsidRPr="007C2EC2">
              <w:rPr>
                <w:sz w:val="23"/>
                <w:lang w:val="en-GB"/>
              </w:rPr>
              <w:t>A</w:t>
            </w:r>
            <w:r w:rsidRPr="007C2EC2">
              <w:rPr>
                <w:spacing w:val="-16"/>
                <w:sz w:val="23"/>
                <w:lang w:val="en-GB"/>
              </w:rPr>
              <w:t xml:space="preserve"> </w:t>
            </w:r>
            <w:r w:rsidRPr="007C2EC2">
              <w:rPr>
                <w:sz w:val="23"/>
                <w:lang w:val="en-GB"/>
              </w:rPr>
              <w:t>reading</w:t>
            </w:r>
            <w:r w:rsidRPr="007C2EC2">
              <w:rPr>
                <w:spacing w:val="-6"/>
                <w:sz w:val="23"/>
                <w:lang w:val="en-GB"/>
              </w:rPr>
              <w:t xml:space="preserve"> </w:t>
            </w:r>
            <w:r w:rsidRPr="007C2EC2">
              <w:rPr>
                <w:sz w:val="23"/>
                <w:lang w:val="en-GB"/>
              </w:rPr>
              <w:t>from</w:t>
            </w:r>
            <w:r w:rsidRPr="007C2EC2">
              <w:rPr>
                <w:spacing w:val="-4"/>
                <w:sz w:val="23"/>
                <w:lang w:val="en-GB"/>
              </w:rPr>
              <w:t xml:space="preserve"> </w:t>
            </w:r>
            <w:r w:rsidRPr="007C2EC2">
              <w:rPr>
                <w:sz w:val="23"/>
                <w:lang w:val="en-GB"/>
              </w:rPr>
              <w:t>a</w:t>
            </w:r>
            <w:r w:rsidRPr="007C2EC2">
              <w:rPr>
                <w:spacing w:val="-4"/>
                <w:sz w:val="23"/>
                <w:lang w:val="en-GB"/>
              </w:rPr>
              <w:t xml:space="preserve"> </w:t>
            </w:r>
            <w:r w:rsidRPr="007C2EC2">
              <w:rPr>
                <w:sz w:val="23"/>
                <w:lang w:val="en-GB"/>
              </w:rPr>
              <w:t>Gospel</w:t>
            </w:r>
            <w:r w:rsidRPr="007C2EC2">
              <w:rPr>
                <w:spacing w:val="-5"/>
                <w:sz w:val="23"/>
                <w:lang w:val="en-GB"/>
              </w:rPr>
              <w:t xml:space="preserve"> </w:t>
            </w:r>
            <w:r w:rsidRPr="007C2EC2">
              <w:rPr>
                <w:sz w:val="23"/>
                <w:lang w:val="en-GB"/>
              </w:rPr>
              <w:t>(and/or</w:t>
            </w:r>
            <w:r w:rsidRPr="007C2EC2">
              <w:rPr>
                <w:spacing w:val="-4"/>
                <w:sz w:val="23"/>
                <w:lang w:val="en-GB"/>
              </w:rPr>
              <w:t xml:space="preserve"> </w:t>
            </w:r>
            <w:r w:rsidRPr="007C2EC2">
              <w:rPr>
                <w:sz w:val="23"/>
                <w:lang w:val="en-GB"/>
              </w:rPr>
              <w:t>other</w:t>
            </w:r>
            <w:r w:rsidRPr="007C2EC2">
              <w:rPr>
                <w:spacing w:val="-5"/>
                <w:sz w:val="23"/>
                <w:lang w:val="en-GB"/>
              </w:rPr>
              <w:t xml:space="preserve"> </w:t>
            </w:r>
            <w:r w:rsidRPr="007C2EC2">
              <w:rPr>
                <w:sz w:val="23"/>
                <w:lang w:val="en-GB"/>
              </w:rPr>
              <w:t>New</w:t>
            </w:r>
            <w:r w:rsidRPr="007C2EC2">
              <w:rPr>
                <w:spacing w:val="-8"/>
                <w:sz w:val="23"/>
                <w:lang w:val="en-GB"/>
              </w:rPr>
              <w:t xml:space="preserve"> </w:t>
            </w:r>
            <w:r w:rsidRPr="007C2EC2">
              <w:rPr>
                <w:sz w:val="23"/>
                <w:lang w:val="en-GB"/>
              </w:rPr>
              <w:t>Testament</w:t>
            </w:r>
            <w:r w:rsidRPr="007C2EC2">
              <w:rPr>
                <w:spacing w:val="-4"/>
                <w:sz w:val="23"/>
                <w:lang w:val="en-GB"/>
              </w:rPr>
              <w:t xml:space="preserve"> </w:t>
            </w:r>
            <w:r w:rsidRPr="007C2EC2">
              <w:rPr>
                <w:spacing w:val="-2"/>
                <w:sz w:val="23"/>
                <w:lang w:val="en-GB"/>
              </w:rPr>
              <w:t>book)</w:t>
            </w:r>
          </w:p>
        </w:tc>
        <w:tc>
          <w:tcPr>
            <w:tcW w:w="1663" w:type="dxa"/>
          </w:tcPr>
          <w:p w14:paraId="59D56DC0" w14:textId="77777777" w:rsidR="0088485D" w:rsidRPr="007C2EC2" w:rsidRDefault="0088485D">
            <w:pPr>
              <w:pStyle w:val="TableParagraph"/>
              <w:rPr>
                <w:rFonts w:ascii="Times New Roman"/>
                <w:lang w:val="en-GB"/>
              </w:rPr>
            </w:pPr>
          </w:p>
        </w:tc>
      </w:tr>
      <w:tr w:rsidR="0088485D" w:rsidRPr="007C2EC2" w14:paraId="59D56DC7" w14:textId="77777777">
        <w:trPr>
          <w:trHeight w:val="693"/>
        </w:trPr>
        <w:tc>
          <w:tcPr>
            <w:tcW w:w="522" w:type="dxa"/>
          </w:tcPr>
          <w:p w14:paraId="59D56DC2" w14:textId="77777777" w:rsidR="0088485D" w:rsidRPr="007C2EC2" w:rsidRDefault="0088485D">
            <w:pPr>
              <w:pStyle w:val="TableParagraph"/>
              <w:spacing w:before="164"/>
              <w:rPr>
                <w:sz w:val="23"/>
                <w:lang w:val="en-GB"/>
              </w:rPr>
            </w:pPr>
          </w:p>
          <w:p w14:paraId="59D56DC3" w14:textId="77777777" w:rsidR="0088485D" w:rsidRPr="007C2EC2" w:rsidRDefault="001D2D53">
            <w:pPr>
              <w:pStyle w:val="TableParagraph"/>
              <w:spacing w:line="244" w:lineRule="exact"/>
              <w:ind w:left="50"/>
              <w:rPr>
                <w:i/>
                <w:sz w:val="23"/>
                <w:lang w:val="en-GB"/>
              </w:rPr>
            </w:pPr>
            <w:r w:rsidRPr="007C2EC2">
              <w:rPr>
                <w:i/>
                <w:color w:val="0099FF"/>
                <w:spacing w:val="-5"/>
                <w:sz w:val="23"/>
                <w:lang w:val="en-GB"/>
              </w:rPr>
              <w:t>All</w:t>
            </w:r>
          </w:p>
        </w:tc>
        <w:tc>
          <w:tcPr>
            <w:tcW w:w="6859" w:type="dxa"/>
          </w:tcPr>
          <w:p w14:paraId="59D56DC4" w14:textId="77777777" w:rsidR="0088485D" w:rsidRPr="007C2EC2" w:rsidRDefault="001D2D53">
            <w:pPr>
              <w:pStyle w:val="TableParagraph"/>
              <w:spacing w:before="119"/>
              <w:ind w:left="207"/>
              <w:rPr>
                <w:sz w:val="23"/>
                <w:lang w:val="en-GB"/>
              </w:rPr>
            </w:pPr>
            <w:r w:rsidRPr="007C2EC2">
              <w:rPr>
                <w:sz w:val="23"/>
                <w:lang w:val="en-GB"/>
              </w:rPr>
              <w:t>Let</w:t>
            </w:r>
            <w:r w:rsidRPr="007C2EC2">
              <w:rPr>
                <w:spacing w:val="18"/>
                <w:sz w:val="23"/>
                <w:lang w:val="en-GB"/>
              </w:rPr>
              <w:t xml:space="preserve"> </w:t>
            </w:r>
            <w:r w:rsidRPr="007C2EC2">
              <w:rPr>
                <w:sz w:val="23"/>
                <w:lang w:val="en-GB"/>
              </w:rPr>
              <w:t>anyone</w:t>
            </w:r>
            <w:r w:rsidRPr="007C2EC2">
              <w:rPr>
                <w:spacing w:val="19"/>
                <w:sz w:val="23"/>
                <w:lang w:val="en-GB"/>
              </w:rPr>
              <w:t xml:space="preserve"> </w:t>
            </w:r>
            <w:r w:rsidRPr="007C2EC2">
              <w:rPr>
                <w:sz w:val="23"/>
                <w:lang w:val="en-GB"/>
              </w:rPr>
              <w:t>with</w:t>
            </w:r>
            <w:r w:rsidRPr="007C2EC2">
              <w:rPr>
                <w:spacing w:val="19"/>
                <w:sz w:val="23"/>
                <w:lang w:val="en-GB"/>
              </w:rPr>
              <w:t xml:space="preserve"> </w:t>
            </w:r>
            <w:r w:rsidRPr="007C2EC2">
              <w:rPr>
                <w:sz w:val="23"/>
                <w:lang w:val="en-GB"/>
              </w:rPr>
              <w:t>ears</w:t>
            </w:r>
            <w:r w:rsidRPr="007C2EC2">
              <w:rPr>
                <w:spacing w:val="19"/>
                <w:sz w:val="23"/>
                <w:lang w:val="en-GB"/>
              </w:rPr>
              <w:t xml:space="preserve"> </w:t>
            </w:r>
            <w:r w:rsidRPr="007C2EC2">
              <w:rPr>
                <w:sz w:val="23"/>
                <w:lang w:val="en-GB"/>
              </w:rPr>
              <w:t>to</w:t>
            </w:r>
            <w:r w:rsidRPr="007C2EC2">
              <w:rPr>
                <w:spacing w:val="19"/>
                <w:sz w:val="23"/>
                <w:lang w:val="en-GB"/>
              </w:rPr>
              <w:t xml:space="preserve"> </w:t>
            </w:r>
            <w:r w:rsidRPr="007C2EC2">
              <w:rPr>
                <w:sz w:val="23"/>
                <w:lang w:val="en-GB"/>
              </w:rPr>
              <w:t>hear</w:t>
            </w:r>
            <w:r w:rsidRPr="007C2EC2">
              <w:rPr>
                <w:spacing w:val="18"/>
                <w:sz w:val="23"/>
                <w:lang w:val="en-GB"/>
              </w:rPr>
              <w:t xml:space="preserve"> </w:t>
            </w:r>
            <w:r w:rsidRPr="007C2EC2">
              <w:rPr>
                <w:spacing w:val="-2"/>
                <w:sz w:val="23"/>
                <w:lang w:val="en-GB"/>
              </w:rPr>
              <w:t>listen!</w:t>
            </w:r>
          </w:p>
          <w:p w14:paraId="59D56DC5" w14:textId="77777777" w:rsidR="0088485D" w:rsidRPr="007C2EC2" w:rsidRDefault="001D2D53">
            <w:pPr>
              <w:pStyle w:val="TableParagraph"/>
              <w:spacing w:before="45" w:line="244" w:lineRule="exact"/>
              <w:ind w:left="207"/>
              <w:rPr>
                <w:b/>
                <w:sz w:val="23"/>
                <w:lang w:val="en-GB"/>
              </w:rPr>
            </w:pPr>
            <w:r w:rsidRPr="007C2EC2">
              <w:rPr>
                <w:b/>
                <w:sz w:val="23"/>
                <w:lang w:val="en-GB"/>
              </w:rPr>
              <w:t>Let</w:t>
            </w:r>
            <w:r w:rsidRPr="007C2EC2">
              <w:rPr>
                <w:b/>
                <w:spacing w:val="10"/>
                <w:sz w:val="23"/>
                <w:lang w:val="en-GB"/>
              </w:rPr>
              <w:t xml:space="preserve"> </w:t>
            </w:r>
            <w:r w:rsidRPr="007C2EC2">
              <w:rPr>
                <w:b/>
                <w:sz w:val="23"/>
                <w:lang w:val="en-GB"/>
              </w:rPr>
              <w:t>anyone</w:t>
            </w:r>
            <w:r w:rsidRPr="007C2EC2">
              <w:rPr>
                <w:b/>
                <w:spacing w:val="10"/>
                <w:sz w:val="23"/>
                <w:lang w:val="en-GB"/>
              </w:rPr>
              <w:t xml:space="preserve"> </w:t>
            </w:r>
            <w:r w:rsidRPr="007C2EC2">
              <w:rPr>
                <w:b/>
                <w:sz w:val="23"/>
                <w:lang w:val="en-GB"/>
              </w:rPr>
              <w:t>with</w:t>
            </w:r>
            <w:r w:rsidRPr="007C2EC2">
              <w:rPr>
                <w:b/>
                <w:spacing w:val="10"/>
                <w:sz w:val="23"/>
                <w:lang w:val="en-GB"/>
              </w:rPr>
              <w:t xml:space="preserve"> </w:t>
            </w:r>
            <w:r w:rsidRPr="007C2EC2">
              <w:rPr>
                <w:b/>
                <w:sz w:val="23"/>
                <w:lang w:val="en-GB"/>
              </w:rPr>
              <w:t>ears</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hear</w:t>
            </w:r>
            <w:r w:rsidRPr="007C2EC2">
              <w:rPr>
                <w:b/>
                <w:spacing w:val="10"/>
                <w:sz w:val="23"/>
                <w:lang w:val="en-GB"/>
              </w:rPr>
              <w:t xml:space="preserve"> </w:t>
            </w:r>
            <w:r w:rsidRPr="007C2EC2">
              <w:rPr>
                <w:b/>
                <w:spacing w:val="-2"/>
                <w:sz w:val="23"/>
                <w:lang w:val="en-GB"/>
              </w:rPr>
              <w:t>listen!</w:t>
            </w:r>
          </w:p>
        </w:tc>
        <w:tc>
          <w:tcPr>
            <w:tcW w:w="1663" w:type="dxa"/>
          </w:tcPr>
          <w:p w14:paraId="59D56DC6" w14:textId="77777777" w:rsidR="0088485D" w:rsidRPr="007C2EC2" w:rsidRDefault="001D2D53">
            <w:pPr>
              <w:pStyle w:val="TableParagraph"/>
              <w:spacing w:before="119"/>
              <w:ind w:right="47"/>
              <w:jc w:val="right"/>
              <w:rPr>
                <w:sz w:val="23"/>
                <w:lang w:val="en-GB"/>
              </w:rPr>
            </w:pPr>
            <w:r w:rsidRPr="007C2EC2">
              <w:rPr>
                <w:sz w:val="23"/>
                <w:lang w:val="en-GB"/>
              </w:rPr>
              <w:t>Mark</w:t>
            </w:r>
            <w:r w:rsidRPr="007C2EC2">
              <w:rPr>
                <w:spacing w:val="20"/>
                <w:sz w:val="23"/>
                <w:lang w:val="en-GB"/>
              </w:rPr>
              <w:t xml:space="preserve"> </w:t>
            </w:r>
            <w:r w:rsidRPr="007C2EC2">
              <w:rPr>
                <w:spacing w:val="-5"/>
                <w:sz w:val="23"/>
                <w:lang w:val="en-GB"/>
              </w:rPr>
              <w:t>4:9</w:t>
            </w:r>
          </w:p>
        </w:tc>
      </w:tr>
    </w:tbl>
    <w:p w14:paraId="59D56DC8" w14:textId="77777777" w:rsidR="0088485D" w:rsidRPr="007C2EC2" w:rsidRDefault="0088485D">
      <w:pPr>
        <w:pStyle w:val="BodyText"/>
        <w:spacing w:before="23"/>
        <w:rPr>
          <w:sz w:val="20"/>
          <w:lang w:val="en-GB"/>
        </w:rPr>
      </w:pPr>
    </w:p>
    <w:p w14:paraId="59D56DC9"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6DCA" w14:textId="77777777" w:rsidR="0088485D" w:rsidRPr="007C2EC2" w:rsidRDefault="0088485D">
      <w:pPr>
        <w:pStyle w:val="BodyText"/>
        <w:rPr>
          <w:lang w:val="en-GB"/>
        </w:rPr>
      </w:pPr>
    </w:p>
    <w:p w14:paraId="59D56DCB" w14:textId="77777777" w:rsidR="0088485D" w:rsidRPr="007C2EC2" w:rsidRDefault="0088485D">
      <w:pPr>
        <w:pStyle w:val="BodyText"/>
        <w:spacing w:before="125"/>
        <w:rPr>
          <w:lang w:val="en-GB"/>
        </w:rPr>
      </w:pPr>
    </w:p>
    <w:p w14:paraId="59D56DCC" w14:textId="77777777" w:rsidR="0088485D" w:rsidRPr="007C2EC2" w:rsidRDefault="001D2D53">
      <w:pPr>
        <w:pStyle w:val="BodyText"/>
        <w:spacing w:before="1"/>
        <w:ind w:left="908"/>
        <w:rPr>
          <w:lang w:val="en-GB"/>
        </w:rPr>
      </w:pPr>
      <w:r w:rsidRPr="007C2EC2">
        <w:rPr>
          <w:color w:val="0099FF"/>
          <w:lang w:val="en-GB"/>
        </w:rPr>
        <w:t>(in ways</w:t>
      </w:r>
      <w:r w:rsidRPr="007C2EC2">
        <w:rPr>
          <w:color w:val="0099FF"/>
          <w:spacing w:val="1"/>
          <w:lang w:val="en-GB"/>
        </w:rPr>
        <w:t xml:space="preserve"> </w:t>
      </w:r>
      <w:r w:rsidRPr="007C2EC2">
        <w:rPr>
          <w:color w:val="0099FF"/>
          <w:lang w:val="en-GB"/>
        </w:rPr>
        <w:t>appropriate for</w:t>
      </w:r>
      <w:r w:rsidRPr="007C2EC2">
        <w:rPr>
          <w:color w:val="0099FF"/>
          <w:spacing w:val="1"/>
          <w:lang w:val="en-GB"/>
        </w:rPr>
        <w:t xml:space="preserve"> </w:t>
      </w:r>
      <w:r w:rsidRPr="007C2EC2">
        <w:rPr>
          <w:color w:val="0099FF"/>
          <w:lang w:val="en-GB"/>
        </w:rPr>
        <w:t xml:space="preserve">the </w:t>
      </w:r>
      <w:r w:rsidRPr="007C2EC2">
        <w:rPr>
          <w:color w:val="0099FF"/>
          <w:spacing w:val="-4"/>
          <w:lang w:val="en-GB"/>
        </w:rPr>
        <w:t>day)</w:t>
      </w:r>
    </w:p>
    <w:p w14:paraId="59D56DCD" w14:textId="77777777" w:rsidR="0088485D" w:rsidRPr="007C2EC2" w:rsidRDefault="001D2D53">
      <w:pPr>
        <w:pStyle w:val="Heading3"/>
        <w:spacing w:before="90"/>
        <w:ind w:right="1351"/>
        <w:rPr>
          <w:u w:val="none"/>
          <w:lang w:val="en-GB"/>
        </w:rPr>
      </w:pPr>
      <w:r w:rsidRPr="007C2EC2">
        <w:rPr>
          <w:b w:val="0"/>
          <w:u w:val="none"/>
          <w:lang w:val="en-GB"/>
        </w:rPr>
        <w:br w:type="column"/>
      </w:r>
      <w:r w:rsidRPr="007C2EC2">
        <w:rPr>
          <w:spacing w:val="7"/>
          <w:u w:color="0099FF"/>
          <w:lang w:val="en-GB"/>
        </w:rPr>
        <w:t xml:space="preserve"> </w:t>
      </w:r>
      <w:r w:rsidRPr="007C2EC2">
        <w:rPr>
          <w:u w:color="0099FF"/>
          <w:lang w:val="en-GB"/>
        </w:rPr>
        <w:t>Presentation</w:t>
      </w:r>
      <w:r w:rsidRPr="007C2EC2">
        <w:rPr>
          <w:spacing w:val="14"/>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the</w:t>
      </w:r>
      <w:r w:rsidRPr="007C2EC2">
        <w:rPr>
          <w:spacing w:val="14"/>
          <w:u w:color="0099FF"/>
          <w:lang w:val="en-GB"/>
        </w:rPr>
        <w:t xml:space="preserve"> </w:t>
      </w:r>
      <w:r w:rsidRPr="007C2EC2">
        <w:rPr>
          <w:u w:color="0099FF"/>
          <w:lang w:val="en-GB"/>
        </w:rPr>
        <w:t>Good</w:t>
      </w:r>
      <w:r w:rsidRPr="007C2EC2">
        <w:rPr>
          <w:spacing w:val="14"/>
          <w:u w:color="0099FF"/>
          <w:lang w:val="en-GB"/>
        </w:rPr>
        <w:t xml:space="preserve"> </w:t>
      </w:r>
      <w:r w:rsidRPr="007C2EC2">
        <w:rPr>
          <w:spacing w:val="-4"/>
          <w:u w:color="0099FF"/>
          <w:lang w:val="en-GB"/>
        </w:rPr>
        <w:t>News</w:t>
      </w:r>
    </w:p>
    <w:p w14:paraId="59D56DCE" w14:textId="77777777" w:rsidR="0088485D" w:rsidRPr="007C2EC2" w:rsidRDefault="0088485D">
      <w:pPr>
        <w:pStyle w:val="BodyText"/>
        <w:spacing w:before="294"/>
        <w:rPr>
          <w:b/>
          <w:sz w:val="32"/>
          <w:lang w:val="en-GB"/>
        </w:rPr>
      </w:pPr>
    </w:p>
    <w:p w14:paraId="59D56DCF" w14:textId="77777777" w:rsidR="0088485D" w:rsidRPr="007C2EC2" w:rsidRDefault="001D2D53">
      <w:pPr>
        <w:pStyle w:val="Heading3"/>
        <w:ind w:right="1349"/>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6DD0"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241" w:space="27"/>
            <w:col w:w="6272"/>
          </w:cols>
        </w:sectPr>
      </w:pPr>
    </w:p>
    <w:p w14:paraId="59D56DD1" w14:textId="77777777" w:rsidR="0088485D" w:rsidRPr="007C2EC2" w:rsidRDefault="001D2D53">
      <w:pPr>
        <w:pStyle w:val="Heading3"/>
        <w:spacing w:before="67"/>
        <w:ind w:right="666"/>
        <w:rPr>
          <w:u w:val="none"/>
          <w:lang w:val="en-GB"/>
        </w:rPr>
      </w:pPr>
      <w:bookmarkStart w:id="52" w:name="_The_invitation"/>
      <w:bookmarkStart w:id="53" w:name="_The_story_of_the_Lord’s_Supper"/>
      <w:bookmarkStart w:id="54" w:name="_The_prayer_of_Jesus"/>
      <w:bookmarkStart w:id="55" w:name="_bookmark20"/>
      <w:bookmarkEnd w:id="52"/>
      <w:bookmarkEnd w:id="53"/>
      <w:bookmarkEnd w:id="54"/>
      <w:bookmarkEnd w:id="55"/>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invitation</w:t>
      </w:r>
    </w:p>
    <w:p w14:paraId="59D56DD2" w14:textId="77777777" w:rsidR="0088485D" w:rsidRPr="007C2EC2" w:rsidRDefault="001D2D53">
      <w:pPr>
        <w:pStyle w:val="BodyText"/>
        <w:spacing w:before="197"/>
        <w:ind w:left="1594"/>
        <w:rPr>
          <w:lang w:val="en-GB"/>
        </w:rPr>
      </w:pPr>
      <w:r w:rsidRPr="007C2EC2">
        <w:rPr>
          <w:lang w:val="en-GB"/>
        </w:rPr>
        <w:t>Jesus</w:t>
      </w:r>
      <w:r w:rsidRPr="007C2EC2">
        <w:rPr>
          <w:spacing w:val="18"/>
          <w:lang w:val="en-GB"/>
        </w:rPr>
        <w:t xml:space="preserve"> </w:t>
      </w:r>
      <w:r w:rsidRPr="007C2EC2">
        <w:rPr>
          <w:lang w:val="en-GB"/>
        </w:rPr>
        <w:t>was</w:t>
      </w:r>
      <w:r w:rsidRPr="007C2EC2">
        <w:rPr>
          <w:spacing w:val="18"/>
          <w:lang w:val="en-GB"/>
        </w:rPr>
        <w:t xml:space="preserve"> </w:t>
      </w:r>
      <w:r w:rsidRPr="007C2EC2">
        <w:rPr>
          <w:lang w:val="en-GB"/>
        </w:rPr>
        <w:t>often</w:t>
      </w:r>
      <w:r w:rsidRPr="007C2EC2">
        <w:rPr>
          <w:spacing w:val="18"/>
          <w:lang w:val="en-GB"/>
        </w:rPr>
        <w:t xml:space="preserve"> </w:t>
      </w:r>
      <w:r w:rsidRPr="007C2EC2">
        <w:rPr>
          <w:lang w:val="en-GB"/>
        </w:rPr>
        <w:t>a</w:t>
      </w:r>
      <w:r w:rsidRPr="007C2EC2">
        <w:rPr>
          <w:spacing w:val="18"/>
          <w:lang w:val="en-GB"/>
        </w:rPr>
        <w:t xml:space="preserve"> </w:t>
      </w:r>
      <w:r w:rsidRPr="007C2EC2">
        <w:rPr>
          <w:spacing w:val="-2"/>
          <w:lang w:val="en-GB"/>
        </w:rPr>
        <w:t>guest.</w:t>
      </w:r>
    </w:p>
    <w:p w14:paraId="59D56DD3" w14:textId="77777777" w:rsidR="0088485D" w:rsidRPr="007C2EC2" w:rsidRDefault="001D2D53">
      <w:pPr>
        <w:pStyle w:val="BodyText"/>
        <w:spacing w:before="46"/>
        <w:ind w:left="1594"/>
        <w:rPr>
          <w:lang w:val="en-GB"/>
        </w:rPr>
      </w:pPr>
      <w:r w:rsidRPr="007C2EC2">
        <w:rPr>
          <w:lang w:val="en-GB"/>
        </w:rPr>
        <w:t>He</w:t>
      </w:r>
      <w:r w:rsidRPr="007C2EC2">
        <w:rPr>
          <w:spacing w:val="19"/>
          <w:lang w:val="en-GB"/>
        </w:rPr>
        <w:t xml:space="preserve"> </w:t>
      </w:r>
      <w:r w:rsidRPr="007C2EC2">
        <w:rPr>
          <w:lang w:val="en-GB"/>
        </w:rPr>
        <w:t>shared</w:t>
      </w:r>
      <w:r w:rsidRPr="007C2EC2">
        <w:rPr>
          <w:spacing w:val="20"/>
          <w:lang w:val="en-GB"/>
        </w:rPr>
        <w:t xml:space="preserve"> </w:t>
      </w:r>
      <w:r w:rsidRPr="007C2EC2">
        <w:rPr>
          <w:lang w:val="en-GB"/>
        </w:rPr>
        <w:t>many</w:t>
      </w:r>
      <w:r w:rsidRPr="007C2EC2">
        <w:rPr>
          <w:spacing w:val="19"/>
          <w:lang w:val="en-GB"/>
        </w:rPr>
        <w:t xml:space="preserve"> </w:t>
      </w:r>
      <w:r w:rsidRPr="007C2EC2">
        <w:rPr>
          <w:lang w:val="en-GB"/>
        </w:rPr>
        <w:t>meals</w:t>
      </w:r>
      <w:r w:rsidRPr="007C2EC2">
        <w:rPr>
          <w:spacing w:val="20"/>
          <w:lang w:val="en-GB"/>
        </w:rPr>
        <w:t xml:space="preserve"> </w:t>
      </w:r>
      <w:r w:rsidRPr="007C2EC2">
        <w:rPr>
          <w:lang w:val="en-GB"/>
        </w:rPr>
        <w:t>with</w:t>
      </w:r>
      <w:r w:rsidRPr="007C2EC2">
        <w:rPr>
          <w:spacing w:val="19"/>
          <w:lang w:val="en-GB"/>
        </w:rPr>
        <w:t xml:space="preserve"> </w:t>
      </w:r>
      <w:r w:rsidRPr="007C2EC2">
        <w:rPr>
          <w:lang w:val="en-GB"/>
        </w:rPr>
        <w:t>his</w:t>
      </w:r>
      <w:r w:rsidRPr="007C2EC2">
        <w:rPr>
          <w:spacing w:val="20"/>
          <w:lang w:val="en-GB"/>
        </w:rPr>
        <w:t xml:space="preserve"> </w:t>
      </w:r>
      <w:r w:rsidRPr="007C2EC2">
        <w:rPr>
          <w:spacing w:val="-2"/>
          <w:lang w:val="en-GB"/>
        </w:rPr>
        <w:t>friends,</w:t>
      </w:r>
    </w:p>
    <w:p w14:paraId="59D56DD4" w14:textId="77777777" w:rsidR="0088485D" w:rsidRPr="007C2EC2" w:rsidRDefault="001D2D53">
      <w:pPr>
        <w:pStyle w:val="BodyText"/>
        <w:spacing w:before="45" w:line="280" w:lineRule="auto"/>
        <w:ind w:left="1594" w:right="3410"/>
        <w:rPr>
          <w:lang w:val="en-GB"/>
        </w:rPr>
      </w:pPr>
      <w:r w:rsidRPr="007C2EC2">
        <w:rPr>
          <w:lang w:val="en-GB"/>
        </w:rPr>
        <w:t>and they long remembered his words at the table. Though some disapproved of the company he kept,</w:t>
      </w:r>
    </w:p>
    <w:p w14:paraId="59D56DD5" w14:textId="77777777" w:rsidR="0088485D" w:rsidRPr="007C2EC2" w:rsidRDefault="001D2D53">
      <w:pPr>
        <w:pStyle w:val="BodyText"/>
        <w:spacing w:before="1" w:line="280" w:lineRule="auto"/>
        <w:ind w:left="1594" w:right="4325"/>
        <w:rPr>
          <w:lang w:val="en-GB"/>
        </w:rPr>
      </w:pPr>
      <w:r w:rsidRPr="007C2EC2">
        <w:rPr>
          <w:lang w:val="en-GB"/>
        </w:rPr>
        <w:t>Jesus ate and drank with all kinds of people and showed everyone the love of God.</w:t>
      </w:r>
    </w:p>
    <w:p w14:paraId="59D56DD6" w14:textId="77777777" w:rsidR="0088485D" w:rsidRPr="007C2EC2" w:rsidRDefault="001D2D53">
      <w:pPr>
        <w:pStyle w:val="BodyText"/>
        <w:spacing w:before="2"/>
        <w:ind w:left="1594"/>
        <w:rPr>
          <w:lang w:val="en-GB"/>
        </w:rPr>
      </w:pPr>
      <w:r w:rsidRPr="007C2EC2">
        <w:rPr>
          <w:lang w:val="en-GB"/>
        </w:rPr>
        <w:t>Wherever</w:t>
      </w:r>
      <w:r w:rsidRPr="007C2EC2">
        <w:rPr>
          <w:spacing w:val="26"/>
          <w:lang w:val="en-GB"/>
        </w:rPr>
        <w:t xml:space="preserve"> </w:t>
      </w:r>
      <w:r w:rsidRPr="007C2EC2">
        <w:rPr>
          <w:lang w:val="en-GB"/>
        </w:rPr>
        <w:t>people</w:t>
      </w:r>
      <w:r w:rsidRPr="007C2EC2">
        <w:rPr>
          <w:spacing w:val="27"/>
          <w:lang w:val="en-GB"/>
        </w:rPr>
        <w:t xml:space="preserve"> </w:t>
      </w:r>
      <w:r w:rsidRPr="007C2EC2">
        <w:rPr>
          <w:lang w:val="en-GB"/>
        </w:rPr>
        <w:t>met</w:t>
      </w:r>
      <w:r w:rsidRPr="007C2EC2">
        <w:rPr>
          <w:spacing w:val="27"/>
          <w:lang w:val="en-GB"/>
        </w:rPr>
        <w:t xml:space="preserve"> </w:t>
      </w:r>
      <w:r w:rsidRPr="007C2EC2">
        <w:rPr>
          <w:spacing w:val="-2"/>
          <w:lang w:val="en-GB"/>
        </w:rPr>
        <w:t>together</w:t>
      </w:r>
    </w:p>
    <w:p w14:paraId="59D56DD7" w14:textId="77777777" w:rsidR="0088485D" w:rsidRPr="007C2EC2" w:rsidRDefault="001D2D53">
      <w:pPr>
        <w:pStyle w:val="BodyText"/>
        <w:spacing w:before="45" w:line="280" w:lineRule="auto"/>
        <w:ind w:left="1594" w:right="4108"/>
        <w:rPr>
          <w:lang w:val="en-GB"/>
        </w:rPr>
      </w:pPr>
      <w:r w:rsidRPr="007C2EC2">
        <w:rPr>
          <w:lang w:val="en-GB"/>
        </w:rPr>
        <w:t>Jesus was glad to be welcomed and to be fed. Today, we are the guests of Jesus.</w:t>
      </w:r>
    </w:p>
    <w:p w14:paraId="59D56DD8" w14:textId="77777777" w:rsidR="0088485D" w:rsidRPr="007C2EC2" w:rsidRDefault="001D2D53">
      <w:pPr>
        <w:pStyle w:val="BodyText"/>
        <w:spacing w:before="1"/>
        <w:ind w:left="1594"/>
        <w:rPr>
          <w:lang w:val="en-GB"/>
        </w:rPr>
      </w:pPr>
      <w:r w:rsidRPr="007C2EC2">
        <w:rPr>
          <w:lang w:val="en-GB"/>
        </w:rPr>
        <w:t>He</w:t>
      </w:r>
      <w:r w:rsidRPr="007C2EC2">
        <w:rPr>
          <w:spacing w:val="22"/>
          <w:lang w:val="en-GB"/>
        </w:rPr>
        <w:t xml:space="preserve"> </w:t>
      </w:r>
      <w:r w:rsidRPr="007C2EC2">
        <w:rPr>
          <w:lang w:val="en-GB"/>
        </w:rPr>
        <w:t>welcomes</w:t>
      </w:r>
      <w:r w:rsidRPr="007C2EC2">
        <w:rPr>
          <w:spacing w:val="23"/>
          <w:lang w:val="en-GB"/>
        </w:rPr>
        <w:t xml:space="preserve"> </w:t>
      </w:r>
      <w:r w:rsidRPr="007C2EC2">
        <w:rPr>
          <w:spacing w:val="-5"/>
          <w:lang w:val="en-GB"/>
        </w:rPr>
        <w:t>us,</w:t>
      </w:r>
    </w:p>
    <w:p w14:paraId="59D56DD9" w14:textId="77777777" w:rsidR="0088485D" w:rsidRPr="007C2EC2" w:rsidRDefault="001D2D53">
      <w:pPr>
        <w:pStyle w:val="BodyText"/>
        <w:spacing w:before="46" w:line="280" w:lineRule="auto"/>
        <w:ind w:left="1594" w:right="4838"/>
        <w:rPr>
          <w:lang w:val="en-GB"/>
        </w:rPr>
      </w:pPr>
      <w:r w:rsidRPr="007C2EC2">
        <w:rPr>
          <w:lang w:val="en-GB"/>
        </w:rPr>
        <w:t>whoever we are and whatever we bring, and he will feed us at his table.</w:t>
      </w:r>
    </w:p>
    <w:p w14:paraId="59D56DDA" w14:textId="77777777" w:rsidR="0088485D" w:rsidRPr="007C2EC2" w:rsidRDefault="001D2D53">
      <w:pPr>
        <w:pStyle w:val="BodyText"/>
        <w:spacing w:before="1"/>
        <w:ind w:left="1594"/>
        <w:rPr>
          <w:lang w:val="en-GB"/>
        </w:rPr>
      </w:pPr>
      <w:r w:rsidRPr="007C2EC2">
        <w:rPr>
          <w:lang w:val="en-GB"/>
        </w:rPr>
        <w:t>Old</w:t>
      </w:r>
      <w:r w:rsidRPr="007C2EC2">
        <w:rPr>
          <w:spacing w:val="16"/>
          <w:lang w:val="en-GB"/>
        </w:rPr>
        <w:t xml:space="preserve"> </w:t>
      </w:r>
      <w:r w:rsidRPr="007C2EC2">
        <w:rPr>
          <w:lang w:val="en-GB"/>
        </w:rPr>
        <w:t>or</w:t>
      </w:r>
      <w:r w:rsidRPr="007C2EC2">
        <w:rPr>
          <w:spacing w:val="17"/>
          <w:lang w:val="en-GB"/>
        </w:rPr>
        <w:t xml:space="preserve"> </w:t>
      </w:r>
      <w:r w:rsidRPr="007C2EC2">
        <w:rPr>
          <w:lang w:val="en-GB"/>
        </w:rPr>
        <w:t>young,</w:t>
      </w:r>
      <w:r w:rsidRPr="007C2EC2">
        <w:rPr>
          <w:spacing w:val="17"/>
          <w:lang w:val="en-GB"/>
        </w:rPr>
        <w:t xml:space="preserve"> </w:t>
      </w:r>
      <w:r w:rsidRPr="007C2EC2">
        <w:rPr>
          <w:lang w:val="en-GB"/>
        </w:rPr>
        <w:t>rich</w:t>
      </w:r>
      <w:r w:rsidRPr="007C2EC2">
        <w:rPr>
          <w:spacing w:val="17"/>
          <w:lang w:val="en-GB"/>
        </w:rPr>
        <w:t xml:space="preserve"> </w:t>
      </w:r>
      <w:r w:rsidRPr="007C2EC2">
        <w:rPr>
          <w:lang w:val="en-GB"/>
        </w:rPr>
        <w:t>or</w:t>
      </w:r>
      <w:r w:rsidRPr="007C2EC2">
        <w:rPr>
          <w:spacing w:val="16"/>
          <w:lang w:val="en-GB"/>
        </w:rPr>
        <w:t xml:space="preserve"> </w:t>
      </w:r>
      <w:r w:rsidRPr="007C2EC2">
        <w:rPr>
          <w:lang w:val="en-GB"/>
        </w:rPr>
        <w:t>poor,</w:t>
      </w:r>
      <w:r w:rsidRPr="007C2EC2">
        <w:rPr>
          <w:spacing w:val="17"/>
          <w:lang w:val="en-GB"/>
        </w:rPr>
        <w:t xml:space="preserve"> </w:t>
      </w:r>
      <w:r w:rsidRPr="007C2EC2">
        <w:rPr>
          <w:lang w:val="en-GB"/>
        </w:rPr>
        <w:t>joyful</w:t>
      </w:r>
      <w:r w:rsidRPr="007C2EC2">
        <w:rPr>
          <w:spacing w:val="17"/>
          <w:lang w:val="en-GB"/>
        </w:rPr>
        <w:t xml:space="preserve"> </w:t>
      </w:r>
      <w:r w:rsidRPr="007C2EC2">
        <w:rPr>
          <w:lang w:val="en-GB"/>
        </w:rPr>
        <w:t>or</w:t>
      </w:r>
      <w:r w:rsidRPr="007C2EC2">
        <w:rPr>
          <w:spacing w:val="17"/>
          <w:lang w:val="en-GB"/>
        </w:rPr>
        <w:t xml:space="preserve"> </w:t>
      </w:r>
      <w:r w:rsidRPr="007C2EC2">
        <w:rPr>
          <w:lang w:val="en-GB"/>
        </w:rPr>
        <w:t>in</w:t>
      </w:r>
      <w:r w:rsidRPr="007C2EC2">
        <w:rPr>
          <w:spacing w:val="17"/>
          <w:lang w:val="en-GB"/>
        </w:rPr>
        <w:t xml:space="preserve"> </w:t>
      </w:r>
      <w:r w:rsidRPr="007C2EC2">
        <w:rPr>
          <w:spacing w:val="-2"/>
          <w:lang w:val="en-GB"/>
        </w:rPr>
        <w:t>sorrow,</w:t>
      </w:r>
    </w:p>
    <w:p w14:paraId="59D56DDB" w14:textId="77777777" w:rsidR="0088485D" w:rsidRPr="007C2EC2" w:rsidRDefault="001D2D53">
      <w:pPr>
        <w:pStyle w:val="BodyText"/>
        <w:spacing w:before="46"/>
        <w:ind w:left="1594"/>
        <w:rPr>
          <w:lang w:val="en-GB"/>
        </w:rPr>
      </w:pPr>
      <w:r w:rsidRPr="007C2EC2">
        <w:rPr>
          <w:lang w:val="en-GB"/>
        </w:rPr>
        <w:t>Jesus</w:t>
      </w:r>
      <w:r w:rsidRPr="007C2EC2">
        <w:rPr>
          <w:spacing w:val="28"/>
          <w:lang w:val="en-GB"/>
        </w:rPr>
        <w:t xml:space="preserve"> </w:t>
      </w:r>
      <w:r w:rsidRPr="007C2EC2">
        <w:rPr>
          <w:lang w:val="en-GB"/>
        </w:rPr>
        <w:t>invites</w:t>
      </w:r>
      <w:r w:rsidRPr="007C2EC2">
        <w:rPr>
          <w:spacing w:val="28"/>
          <w:lang w:val="en-GB"/>
        </w:rPr>
        <w:t xml:space="preserve"> </w:t>
      </w:r>
      <w:r w:rsidRPr="007C2EC2">
        <w:rPr>
          <w:spacing w:val="-5"/>
          <w:lang w:val="en-GB"/>
        </w:rPr>
        <w:t>us</w:t>
      </w:r>
    </w:p>
    <w:p w14:paraId="59D56DDC" w14:textId="77777777" w:rsidR="0088485D" w:rsidRPr="007C2EC2" w:rsidRDefault="001D2D53">
      <w:pPr>
        <w:pStyle w:val="BodyText"/>
        <w:spacing w:before="45"/>
        <w:ind w:left="1594"/>
        <w:rPr>
          <w:lang w:val="en-GB"/>
        </w:rPr>
      </w:pPr>
      <w:r w:rsidRPr="007C2EC2">
        <w:rPr>
          <w:lang w:val="en-GB"/>
        </w:rPr>
        <w:t>to</w:t>
      </w:r>
      <w:r w:rsidRPr="007C2EC2">
        <w:rPr>
          <w:spacing w:val="19"/>
          <w:lang w:val="en-GB"/>
        </w:rPr>
        <w:t xml:space="preserve"> </w:t>
      </w:r>
      <w:r w:rsidRPr="007C2EC2">
        <w:rPr>
          <w:lang w:val="en-GB"/>
        </w:rPr>
        <w:t>share</w:t>
      </w:r>
      <w:r w:rsidRPr="007C2EC2">
        <w:rPr>
          <w:spacing w:val="19"/>
          <w:lang w:val="en-GB"/>
        </w:rPr>
        <w:t xml:space="preserve"> </w:t>
      </w:r>
      <w:r w:rsidRPr="007C2EC2">
        <w:rPr>
          <w:lang w:val="en-GB"/>
        </w:rPr>
        <w:t>bread</w:t>
      </w:r>
      <w:r w:rsidRPr="007C2EC2">
        <w:rPr>
          <w:spacing w:val="20"/>
          <w:lang w:val="en-GB"/>
        </w:rPr>
        <w:t xml:space="preserve"> </w:t>
      </w:r>
      <w:r w:rsidRPr="007C2EC2">
        <w:rPr>
          <w:lang w:val="en-GB"/>
        </w:rPr>
        <w:t>and</w:t>
      </w:r>
      <w:r w:rsidRPr="007C2EC2">
        <w:rPr>
          <w:spacing w:val="19"/>
          <w:lang w:val="en-GB"/>
        </w:rPr>
        <w:t xml:space="preserve"> </w:t>
      </w:r>
      <w:r w:rsidRPr="007C2EC2">
        <w:rPr>
          <w:lang w:val="en-GB"/>
        </w:rPr>
        <w:t>wine</w:t>
      </w:r>
      <w:r w:rsidRPr="007C2EC2">
        <w:rPr>
          <w:spacing w:val="19"/>
          <w:lang w:val="en-GB"/>
        </w:rPr>
        <w:t xml:space="preserve"> </w:t>
      </w:r>
      <w:r w:rsidRPr="007C2EC2">
        <w:rPr>
          <w:lang w:val="en-GB"/>
        </w:rPr>
        <w:t>with</w:t>
      </w:r>
      <w:r w:rsidRPr="007C2EC2">
        <w:rPr>
          <w:spacing w:val="20"/>
          <w:lang w:val="en-GB"/>
        </w:rPr>
        <w:t xml:space="preserve"> </w:t>
      </w:r>
      <w:r w:rsidRPr="007C2EC2">
        <w:rPr>
          <w:spacing w:val="-4"/>
          <w:lang w:val="en-GB"/>
        </w:rPr>
        <w:t>him,</w:t>
      </w:r>
    </w:p>
    <w:p w14:paraId="59D56DDD" w14:textId="77777777" w:rsidR="0088485D" w:rsidRPr="007C2EC2" w:rsidRDefault="001D2D53">
      <w:pPr>
        <w:pStyle w:val="BodyText"/>
        <w:spacing w:before="46" w:line="280" w:lineRule="auto"/>
        <w:ind w:left="1594" w:right="4325"/>
        <w:rPr>
          <w:lang w:val="en-GB"/>
        </w:rPr>
      </w:pPr>
      <w:r w:rsidRPr="007C2EC2">
        <w:rPr>
          <w:lang w:val="en-GB"/>
        </w:rPr>
        <w:t>to remember the story of his life and death, and to celebrate his presence with us today. On the night before he died,</w:t>
      </w:r>
    </w:p>
    <w:p w14:paraId="59D56DDE" w14:textId="77777777" w:rsidR="0088485D" w:rsidRPr="007C2EC2" w:rsidRDefault="001D2D53">
      <w:pPr>
        <w:pStyle w:val="BodyText"/>
        <w:spacing w:before="2" w:line="280" w:lineRule="auto"/>
        <w:ind w:left="1594" w:right="4325"/>
        <w:rPr>
          <w:lang w:val="en-GB"/>
        </w:rPr>
      </w:pPr>
      <w:r w:rsidRPr="007C2EC2">
        <w:rPr>
          <w:lang w:val="en-GB"/>
        </w:rPr>
        <w:t>Jesus shared a meal with 12 of his disciples in an upstairs room in Jerusalem.</w:t>
      </w:r>
    </w:p>
    <w:p w14:paraId="59D56DDF" w14:textId="77777777" w:rsidR="0088485D" w:rsidRPr="007C2EC2" w:rsidRDefault="001D2D53">
      <w:pPr>
        <w:pStyle w:val="BodyText"/>
        <w:spacing w:before="1"/>
        <w:ind w:left="1594"/>
        <w:rPr>
          <w:lang w:val="en-GB"/>
        </w:rPr>
      </w:pPr>
      <w:r w:rsidRPr="007C2EC2">
        <w:rPr>
          <w:lang w:val="en-GB"/>
        </w:rPr>
        <w:t>The</w:t>
      </w:r>
      <w:r w:rsidRPr="007C2EC2">
        <w:rPr>
          <w:spacing w:val="23"/>
          <w:lang w:val="en-GB"/>
        </w:rPr>
        <w:t xml:space="preserve"> </w:t>
      </w:r>
      <w:r w:rsidRPr="007C2EC2">
        <w:rPr>
          <w:lang w:val="en-GB"/>
        </w:rPr>
        <w:t>Gospel</w:t>
      </w:r>
      <w:r w:rsidRPr="007C2EC2">
        <w:rPr>
          <w:spacing w:val="23"/>
          <w:lang w:val="en-GB"/>
        </w:rPr>
        <w:t xml:space="preserve"> </w:t>
      </w:r>
      <w:r w:rsidRPr="007C2EC2">
        <w:rPr>
          <w:lang w:val="en-GB"/>
        </w:rPr>
        <w:t>writer</w:t>
      </w:r>
      <w:r w:rsidRPr="007C2EC2">
        <w:rPr>
          <w:spacing w:val="23"/>
          <w:lang w:val="en-GB"/>
        </w:rPr>
        <w:t xml:space="preserve"> </w:t>
      </w:r>
      <w:r w:rsidRPr="007C2EC2">
        <w:rPr>
          <w:lang w:val="en-GB"/>
        </w:rPr>
        <w:t>tells</w:t>
      </w:r>
      <w:r w:rsidRPr="007C2EC2">
        <w:rPr>
          <w:spacing w:val="23"/>
          <w:lang w:val="en-GB"/>
        </w:rPr>
        <w:t xml:space="preserve"> </w:t>
      </w:r>
      <w:r w:rsidRPr="007C2EC2">
        <w:rPr>
          <w:lang w:val="en-GB"/>
        </w:rPr>
        <w:t>us</w:t>
      </w:r>
      <w:r w:rsidRPr="007C2EC2">
        <w:rPr>
          <w:spacing w:val="23"/>
          <w:lang w:val="en-GB"/>
        </w:rPr>
        <w:t xml:space="preserve"> </w:t>
      </w:r>
      <w:r w:rsidRPr="007C2EC2">
        <w:rPr>
          <w:lang w:val="en-GB"/>
        </w:rPr>
        <w:t>what</w:t>
      </w:r>
      <w:r w:rsidRPr="007C2EC2">
        <w:rPr>
          <w:spacing w:val="23"/>
          <w:lang w:val="en-GB"/>
        </w:rPr>
        <w:t xml:space="preserve"> </w:t>
      </w:r>
      <w:r w:rsidRPr="007C2EC2">
        <w:rPr>
          <w:lang w:val="en-GB"/>
        </w:rPr>
        <w:t>happened</w:t>
      </w:r>
      <w:r w:rsidRPr="007C2EC2">
        <w:rPr>
          <w:spacing w:val="23"/>
          <w:lang w:val="en-GB"/>
        </w:rPr>
        <w:t xml:space="preserve"> </w:t>
      </w:r>
      <w:r w:rsidRPr="007C2EC2">
        <w:rPr>
          <w:lang w:val="en-GB"/>
        </w:rPr>
        <w:t>that</w:t>
      </w:r>
      <w:r w:rsidRPr="007C2EC2">
        <w:rPr>
          <w:spacing w:val="23"/>
          <w:lang w:val="en-GB"/>
        </w:rPr>
        <w:t xml:space="preserve"> </w:t>
      </w:r>
      <w:r w:rsidRPr="007C2EC2">
        <w:rPr>
          <w:spacing w:val="-2"/>
          <w:lang w:val="en-GB"/>
        </w:rPr>
        <w:t>night.</w:t>
      </w:r>
    </w:p>
    <w:p w14:paraId="59D56DE0" w14:textId="77777777" w:rsidR="0088485D" w:rsidRPr="007C2EC2" w:rsidRDefault="001D2D53">
      <w:pPr>
        <w:pStyle w:val="Heading3"/>
        <w:spacing w:before="340"/>
        <w:ind w:left="5040"/>
        <w:jc w:val="left"/>
        <w:rPr>
          <w:u w:val="none"/>
          <w:lang w:val="en-GB"/>
        </w:rPr>
      </w:pPr>
      <w:r w:rsidRPr="007C2EC2">
        <w:rPr>
          <w:spacing w:val="4"/>
          <w:u w:color="0099FF"/>
          <w:lang w:val="en-GB"/>
        </w:rPr>
        <w:t xml:space="preserve"> </w:t>
      </w:r>
      <w:r w:rsidRPr="007C2EC2">
        <w:rPr>
          <w:u w:color="0099FF"/>
          <w:lang w:val="en-GB"/>
        </w:rPr>
        <w:t>The</w:t>
      </w:r>
      <w:r w:rsidRPr="007C2EC2">
        <w:rPr>
          <w:spacing w:val="11"/>
          <w:u w:color="0099FF"/>
          <w:lang w:val="en-GB"/>
        </w:rPr>
        <w:t xml:space="preserve"> </w:t>
      </w:r>
      <w:r w:rsidRPr="007C2EC2">
        <w:rPr>
          <w:u w:color="0099FF"/>
          <w:lang w:val="en-GB"/>
        </w:rPr>
        <w:t>story</w:t>
      </w:r>
      <w:r w:rsidRPr="007C2EC2">
        <w:rPr>
          <w:spacing w:val="10"/>
          <w:u w:color="0099FF"/>
          <w:lang w:val="en-GB"/>
        </w:rPr>
        <w:t xml:space="preserve"> </w:t>
      </w:r>
      <w:r w:rsidRPr="007C2EC2">
        <w:rPr>
          <w:u w:color="0099FF"/>
          <w:lang w:val="en-GB"/>
        </w:rPr>
        <w:t>of</w:t>
      </w:r>
      <w:r w:rsidRPr="007C2EC2">
        <w:rPr>
          <w:spacing w:val="11"/>
          <w:u w:color="0099FF"/>
          <w:lang w:val="en-GB"/>
        </w:rPr>
        <w:t xml:space="preserve"> </w:t>
      </w:r>
      <w:r w:rsidRPr="007C2EC2">
        <w:rPr>
          <w:u w:color="0099FF"/>
          <w:lang w:val="en-GB"/>
        </w:rPr>
        <w:t>the</w:t>
      </w:r>
      <w:r w:rsidRPr="007C2EC2">
        <w:rPr>
          <w:spacing w:val="11"/>
          <w:u w:color="0099FF"/>
          <w:lang w:val="en-GB"/>
        </w:rPr>
        <w:t xml:space="preserve"> </w:t>
      </w:r>
      <w:r w:rsidRPr="007C2EC2">
        <w:rPr>
          <w:u w:color="0099FF"/>
          <w:lang w:val="en-GB"/>
        </w:rPr>
        <w:t>Lord’s</w:t>
      </w:r>
      <w:r w:rsidRPr="007C2EC2">
        <w:rPr>
          <w:spacing w:val="11"/>
          <w:u w:color="0099FF"/>
          <w:lang w:val="en-GB"/>
        </w:rPr>
        <w:t xml:space="preserve"> </w:t>
      </w:r>
      <w:r w:rsidRPr="007C2EC2">
        <w:rPr>
          <w:spacing w:val="-2"/>
          <w:u w:color="0099FF"/>
          <w:lang w:val="en-GB"/>
        </w:rPr>
        <w:t>Supper</w:t>
      </w:r>
    </w:p>
    <w:p w14:paraId="59D56DE1" w14:textId="77777777" w:rsidR="0088485D" w:rsidRPr="007C2EC2" w:rsidRDefault="001D2D53">
      <w:pPr>
        <w:pStyle w:val="BodyText"/>
        <w:spacing w:before="197" w:line="280" w:lineRule="auto"/>
        <w:ind w:left="1594" w:right="718"/>
        <w:rPr>
          <w:lang w:val="en-GB"/>
        </w:rPr>
      </w:pPr>
      <w:r w:rsidRPr="007C2EC2">
        <w:rPr>
          <w:lang w:val="en-GB"/>
        </w:rPr>
        <w:t>While</w:t>
      </w:r>
      <w:r w:rsidRPr="007C2EC2">
        <w:rPr>
          <w:spacing w:val="24"/>
          <w:lang w:val="en-GB"/>
        </w:rPr>
        <w:t xml:space="preserve"> </w:t>
      </w:r>
      <w:r w:rsidRPr="007C2EC2">
        <w:rPr>
          <w:lang w:val="en-GB"/>
        </w:rPr>
        <w:t>they</w:t>
      </w:r>
      <w:r w:rsidRPr="007C2EC2">
        <w:rPr>
          <w:spacing w:val="24"/>
          <w:lang w:val="en-GB"/>
        </w:rPr>
        <w:t xml:space="preserve"> </w:t>
      </w:r>
      <w:r w:rsidRPr="007C2EC2">
        <w:rPr>
          <w:lang w:val="en-GB"/>
        </w:rPr>
        <w:t>were</w:t>
      </w:r>
      <w:r w:rsidRPr="007C2EC2">
        <w:rPr>
          <w:spacing w:val="24"/>
          <w:lang w:val="en-GB"/>
        </w:rPr>
        <w:t xml:space="preserve"> </w:t>
      </w:r>
      <w:r w:rsidRPr="007C2EC2">
        <w:rPr>
          <w:lang w:val="en-GB"/>
        </w:rPr>
        <w:t>eating,</w:t>
      </w:r>
      <w:r w:rsidRPr="007C2EC2">
        <w:rPr>
          <w:spacing w:val="24"/>
          <w:lang w:val="en-GB"/>
        </w:rPr>
        <w:t xml:space="preserve"> </w:t>
      </w:r>
      <w:r w:rsidRPr="007C2EC2">
        <w:rPr>
          <w:lang w:val="en-GB"/>
        </w:rPr>
        <w:t>he</w:t>
      </w:r>
      <w:r w:rsidRPr="007C2EC2">
        <w:rPr>
          <w:spacing w:val="24"/>
          <w:lang w:val="en-GB"/>
        </w:rPr>
        <w:t xml:space="preserve"> </w:t>
      </w:r>
      <w:r w:rsidRPr="007C2EC2">
        <w:rPr>
          <w:lang w:val="en-GB"/>
        </w:rPr>
        <w:t>took</w:t>
      </w:r>
      <w:r w:rsidRPr="007C2EC2">
        <w:rPr>
          <w:spacing w:val="24"/>
          <w:lang w:val="en-GB"/>
        </w:rPr>
        <w:t xml:space="preserve"> </w:t>
      </w:r>
      <w:r w:rsidRPr="007C2EC2">
        <w:rPr>
          <w:lang w:val="en-GB"/>
        </w:rPr>
        <w:t>a</w:t>
      </w:r>
      <w:r w:rsidRPr="007C2EC2">
        <w:rPr>
          <w:spacing w:val="24"/>
          <w:lang w:val="en-GB"/>
        </w:rPr>
        <w:t xml:space="preserve"> </w:t>
      </w:r>
      <w:r w:rsidRPr="007C2EC2">
        <w:rPr>
          <w:lang w:val="en-GB"/>
        </w:rPr>
        <w:t>loaf</w:t>
      </w:r>
      <w:r w:rsidRPr="007C2EC2">
        <w:rPr>
          <w:spacing w:val="24"/>
          <w:lang w:val="en-GB"/>
        </w:rPr>
        <w:t xml:space="preserve"> </w:t>
      </w:r>
      <w:r w:rsidRPr="007C2EC2">
        <w:rPr>
          <w:lang w:val="en-GB"/>
        </w:rPr>
        <w:t>of</w:t>
      </w:r>
      <w:r w:rsidRPr="007C2EC2">
        <w:rPr>
          <w:spacing w:val="24"/>
          <w:lang w:val="en-GB"/>
        </w:rPr>
        <w:t xml:space="preserve"> </w:t>
      </w:r>
      <w:r w:rsidRPr="007C2EC2">
        <w:rPr>
          <w:lang w:val="en-GB"/>
        </w:rPr>
        <w:t>bread,</w:t>
      </w:r>
      <w:r w:rsidRPr="007C2EC2">
        <w:rPr>
          <w:spacing w:val="24"/>
          <w:lang w:val="en-GB"/>
        </w:rPr>
        <w:t xml:space="preserve"> </w:t>
      </w:r>
      <w:r w:rsidRPr="007C2EC2">
        <w:rPr>
          <w:lang w:val="en-GB"/>
        </w:rPr>
        <w:t>and</w:t>
      </w:r>
      <w:r w:rsidRPr="007C2EC2">
        <w:rPr>
          <w:spacing w:val="24"/>
          <w:lang w:val="en-GB"/>
        </w:rPr>
        <w:t xml:space="preserve"> </w:t>
      </w:r>
      <w:r w:rsidRPr="007C2EC2">
        <w:rPr>
          <w:lang w:val="en-GB"/>
        </w:rPr>
        <w:t>after</w:t>
      </w:r>
      <w:r w:rsidRPr="007C2EC2">
        <w:rPr>
          <w:spacing w:val="24"/>
          <w:lang w:val="en-GB"/>
        </w:rPr>
        <w:t xml:space="preserve"> </w:t>
      </w:r>
      <w:r w:rsidRPr="007C2EC2">
        <w:rPr>
          <w:lang w:val="en-GB"/>
        </w:rPr>
        <w:t>blessing</w:t>
      </w:r>
      <w:r w:rsidRPr="007C2EC2">
        <w:rPr>
          <w:spacing w:val="24"/>
          <w:lang w:val="en-GB"/>
        </w:rPr>
        <w:t xml:space="preserve"> </w:t>
      </w:r>
      <w:r w:rsidRPr="007C2EC2">
        <w:rPr>
          <w:lang w:val="en-GB"/>
        </w:rPr>
        <w:t>it</w:t>
      </w:r>
      <w:r w:rsidRPr="007C2EC2">
        <w:rPr>
          <w:spacing w:val="24"/>
          <w:lang w:val="en-GB"/>
        </w:rPr>
        <w:t xml:space="preserve"> </w:t>
      </w:r>
      <w:r w:rsidRPr="007C2EC2">
        <w:rPr>
          <w:lang w:val="en-GB"/>
        </w:rPr>
        <w:t>he</w:t>
      </w:r>
      <w:r w:rsidRPr="007C2EC2">
        <w:rPr>
          <w:spacing w:val="24"/>
          <w:lang w:val="en-GB"/>
        </w:rPr>
        <w:t xml:space="preserve"> </w:t>
      </w:r>
      <w:r w:rsidRPr="007C2EC2">
        <w:rPr>
          <w:lang w:val="en-GB"/>
        </w:rPr>
        <w:t>broke it, gave it to them, and said, ‘Take; this is my body.’ Then he took a cup, and</w:t>
      </w:r>
      <w:r w:rsidRPr="007C2EC2">
        <w:rPr>
          <w:spacing w:val="40"/>
          <w:lang w:val="en-GB"/>
        </w:rPr>
        <w:t xml:space="preserve"> </w:t>
      </w:r>
      <w:r w:rsidRPr="007C2EC2">
        <w:rPr>
          <w:lang w:val="en-GB"/>
        </w:rPr>
        <w:t>after</w:t>
      </w:r>
      <w:r w:rsidRPr="007C2EC2">
        <w:rPr>
          <w:spacing w:val="17"/>
          <w:lang w:val="en-GB"/>
        </w:rPr>
        <w:t xml:space="preserve"> </w:t>
      </w:r>
      <w:r w:rsidRPr="007C2EC2">
        <w:rPr>
          <w:lang w:val="en-GB"/>
        </w:rPr>
        <w:t>giving</w:t>
      </w:r>
      <w:r w:rsidRPr="007C2EC2">
        <w:rPr>
          <w:spacing w:val="17"/>
          <w:lang w:val="en-GB"/>
        </w:rPr>
        <w:t xml:space="preserve"> </w:t>
      </w:r>
      <w:r w:rsidRPr="007C2EC2">
        <w:rPr>
          <w:lang w:val="en-GB"/>
        </w:rPr>
        <w:t>thanks</w:t>
      </w:r>
      <w:r w:rsidRPr="007C2EC2">
        <w:rPr>
          <w:spacing w:val="17"/>
          <w:lang w:val="en-GB"/>
        </w:rPr>
        <w:t xml:space="preserve"> </w:t>
      </w:r>
      <w:r w:rsidRPr="007C2EC2">
        <w:rPr>
          <w:lang w:val="en-GB"/>
        </w:rPr>
        <w:t>he</w:t>
      </w:r>
      <w:r w:rsidRPr="007C2EC2">
        <w:rPr>
          <w:spacing w:val="17"/>
          <w:lang w:val="en-GB"/>
        </w:rPr>
        <w:t xml:space="preserve"> </w:t>
      </w:r>
      <w:r w:rsidRPr="007C2EC2">
        <w:rPr>
          <w:lang w:val="en-GB"/>
        </w:rPr>
        <w:t>gave</w:t>
      </w:r>
      <w:r w:rsidRPr="007C2EC2">
        <w:rPr>
          <w:spacing w:val="17"/>
          <w:lang w:val="en-GB"/>
        </w:rPr>
        <w:t xml:space="preserve"> </w:t>
      </w:r>
      <w:r w:rsidRPr="007C2EC2">
        <w:rPr>
          <w:lang w:val="en-GB"/>
        </w:rPr>
        <w:t>it</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them,</w:t>
      </w:r>
      <w:r w:rsidRPr="007C2EC2">
        <w:rPr>
          <w:spacing w:val="17"/>
          <w:lang w:val="en-GB"/>
        </w:rPr>
        <w:t xml:space="preserve"> </w:t>
      </w:r>
      <w:r w:rsidRPr="007C2EC2">
        <w:rPr>
          <w:lang w:val="en-GB"/>
        </w:rPr>
        <w:t>and</w:t>
      </w:r>
      <w:r w:rsidRPr="007C2EC2">
        <w:rPr>
          <w:spacing w:val="17"/>
          <w:lang w:val="en-GB"/>
        </w:rPr>
        <w:t xml:space="preserve"> </w:t>
      </w:r>
      <w:r w:rsidRPr="007C2EC2">
        <w:rPr>
          <w:lang w:val="en-GB"/>
        </w:rPr>
        <w:t>all</w:t>
      </w:r>
      <w:r w:rsidRPr="007C2EC2">
        <w:rPr>
          <w:spacing w:val="17"/>
          <w:lang w:val="en-GB"/>
        </w:rPr>
        <w:t xml:space="preserve"> </w:t>
      </w:r>
      <w:r w:rsidRPr="007C2EC2">
        <w:rPr>
          <w:lang w:val="en-GB"/>
        </w:rPr>
        <w:t>of</w:t>
      </w:r>
      <w:r w:rsidRPr="007C2EC2">
        <w:rPr>
          <w:spacing w:val="17"/>
          <w:lang w:val="en-GB"/>
        </w:rPr>
        <w:t xml:space="preserve"> </w:t>
      </w:r>
      <w:r w:rsidRPr="007C2EC2">
        <w:rPr>
          <w:lang w:val="en-GB"/>
        </w:rPr>
        <w:t>them</w:t>
      </w:r>
      <w:r w:rsidRPr="007C2EC2">
        <w:rPr>
          <w:spacing w:val="17"/>
          <w:lang w:val="en-GB"/>
        </w:rPr>
        <w:t xml:space="preserve"> </w:t>
      </w:r>
      <w:r w:rsidRPr="007C2EC2">
        <w:rPr>
          <w:lang w:val="en-GB"/>
        </w:rPr>
        <w:t>drank</w:t>
      </w:r>
      <w:r w:rsidRPr="007C2EC2">
        <w:rPr>
          <w:spacing w:val="17"/>
          <w:lang w:val="en-GB"/>
        </w:rPr>
        <w:t xml:space="preserve"> </w:t>
      </w:r>
      <w:r w:rsidRPr="007C2EC2">
        <w:rPr>
          <w:lang w:val="en-GB"/>
        </w:rPr>
        <w:t>from</w:t>
      </w:r>
      <w:r w:rsidRPr="007C2EC2">
        <w:rPr>
          <w:spacing w:val="17"/>
          <w:lang w:val="en-GB"/>
        </w:rPr>
        <w:t xml:space="preserve"> </w:t>
      </w:r>
      <w:r w:rsidRPr="007C2EC2">
        <w:rPr>
          <w:lang w:val="en-GB"/>
        </w:rPr>
        <w:t>it.</w:t>
      </w:r>
      <w:r w:rsidRPr="007C2EC2">
        <w:rPr>
          <w:spacing w:val="17"/>
          <w:lang w:val="en-GB"/>
        </w:rPr>
        <w:t xml:space="preserve"> </w:t>
      </w:r>
      <w:r w:rsidRPr="007C2EC2">
        <w:rPr>
          <w:lang w:val="en-GB"/>
        </w:rPr>
        <w:t>He</w:t>
      </w:r>
      <w:r w:rsidRPr="007C2EC2">
        <w:rPr>
          <w:spacing w:val="17"/>
          <w:lang w:val="en-GB"/>
        </w:rPr>
        <w:t xml:space="preserve"> </w:t>
      </w:r>
      <w:r w:rsidRPr="007C2EC2">
        <w:rPr>
          <w:lang w:val="en-GB"/>
        </w:rPr>
        <w:t>said</w:t>
      </w:r>
      <w:r w:rsidRPr="007C2EC2">
        <w:rPr>
          <w:spacing w:val="17"/>
          <w:lang w:val="en-GB"/>
        </w:rPr>
        <w:t xml:space="preserve"> </w:t>
      </w:r>
      <w:r w:rsidRPr="007C2EC2">
        <w:rPr>
          <w:lang w:val="en-GB"/>
        </w:rPr>
        <w:t>to them,</w:t>
      </w:r>
      <w:r w:rsidRPr="007C2EC2">
        <w:rPr>
          <w:spacing w:val="30"/>
          <w:lang w:val="en-GB"/>
        </w:rPr>
        <w:t xml:space="preserve"> </w:t>
      </w:r>
      <w:r w:rsidRPr="007C2EC2">
        <w:rPr>
          <w:lang w:val="en-GB"/>
        </w:rPr>
        <w:t>‘This</w:t>
      </w:r>
      <w:r w:rsidRPr="007C2EC2">
        <w:rPr>
          <w:spacing w:val="30"/>
          <w:lang w:val="en-GB"/>
        </w:rPr>
        <w:t xml:space="preserve"> </w:t>
      </w:r>
      <w:r w:rsidRPr="007C2EC2">
        <w:rPr>
          <w:lang w:val="en-GB"/>
        </w:rPr>
        <w:t>is</w:t>
      </w:r>
      <w:r w:rsidRPr="007C2EC2">
        <w:rPr>
          <w:spacing w:val="30"/>
          <w:lang w:val="en-GB"/>
        </w:rPr>
        <w:t xml:space="preserve"> </w:t>
      </w:r>
      <w:r w:rsidRPr="007C2EC2">
        <w:rPr>
          <w:lang w:val="en-GB"/>
        </w:rPr>
        <w:t>my</w:t>
      </w:r>
      <w:r w:rsidRPr="007C2EC2">
        <w:rPr>
          <w:spacing w:val="30"/>
          <w:lang w:val="en-GB"/>
        </w:rPr>
        <w:t xml:space="preserve"> </w:t>
      </w:r>
      <w:r w:rsidRPr="007C2EC2">
        <w:rPr>
          <w:lang w:val="en-GB"/>
        </w:rPr>
        <w:t>blood</w:t>
      </w:r>
      <w:r w:rsidRPr="007C2EC2">
        <w:rPr>
          <w:spacing w:val="30"/>
          <w:lang w:val="en-GB"/>
        </w:rPr>
        <w:t xml:space="preserve"> </w:t>
      </w:r>
      <w:r w:rsidRPr="007C2EC2">
        <w:rPr>
          <w:lang w:val="en-GB"/>
        </w:rPr>
        <w:t>of</w:t>
      </w:r>
      <w:r w:rsidRPr="007C2EC2">
        <w:rPr>
          <w:spacing w:val="30"/>
          <w:lang w:val="en-GB"/>
        </w:rPr>
        <w:t xml:space="preserve"> </w:t>
      </w:r>
      <w:r w:rsidRPr="007C2EC2">
        <w:rPr>
          <w:lang w:val="en-GB"/>
        </w:rPr>
        <w:t>the</w:t>
      </w:r>
      <w:r w:rsidRPr="007C2EC2">
        <w:rPr>
          <w:spacing w:val="30"/>
          <w:lang w:val="en-GB"/>
        </w:rPr>
        <w:t xml:space="preserve"> </w:t>
      </w:r>
      <w:r w:rsidRPr="007C2EC2">
        <w:rPr>
          <w:lang w:val="en-GB"/>
        </w:rPr>
        <w:t>covenant,</w:t>
      </w:r>
      <w:r w:rsidRPr="007C2EC2">
        <w:rPr>
          <w:spacing w:val="30"/>
          <w:lang w:val="en-GB"/>
        </w:rPr>
        <w:t xml:space="preserve"> </w:t>
      </w:r>
      <w:r w:rsidRPr="007C2EC2">
        <w:rPr>
          <w:lang w:val="en-GB"/>
        </w:rPr>
        <w:t>which</w:t>
      </w:r>
      <w:r w:rsidRPr="007C2EC2">
        <w:rPr>
          <w:spacing w:val="30"/>
          <w:lang w:val="en-GB"/>
        </w:rPr>
        <w:t xml:space="preserve"> </w:t>
      </w:r>
      <w:r w:rsidRPr="007C2EC2">
        <w:rPr>
          <w:lang w:val="en-GB"/>
        </w:rPr>
        <w:t>is</w:t>
      </w:r>
      <w:r w:rsidRPr="007C2EC2">
        <w:rPr>
          <w:spacing w:val="30"/>
          <w:lang w:val="en-GB"/>
        </w:rPr>
        <w:t xml:space="preserve"> </w:t>
      </w:r>
      <w:r w:rsidRPr="007C2EC2">
        <w:rPr>
          <w:lang w:val="en-GB"/>
        </w:rPr>
        <w:t>poured</w:t>
      </w:r>
      <w:r w:rsidRPr="007C2EC2">
        <w:rPr>
          <w:spacing w:val="30"/>
          <w:lang w:val="en-GB"/>
        </w:rPr>
        <w:t xml:space="preserve"> </w:t>
      </w:r>
      <w:r w:rsidRPr="007C2EC2">
        <w:rPr>
          <w:lang w:val="en-GB"/>
        </w:rPr>
        <w:t>out</w:t>
      </w:r>
      <w:r w:rsidRPr="007C2EC2">
        <w:rPr>
          <w:spacing w:val="30"/>
          <w:lang w:val="en-GB"/>
        </w:rPr>
        <w:t xml:space="preserve"> </w:t>
      </w:r>
      <w:r w:rsidRPr="007C2EC2">
        <w:rPr>
          <w:lang w:val="en-GB"/>
        </w:rPr>
        <w:t>for</w:t>
      </w:r>
      <w:r w:rsidRPr="007C2EC2">
        <w:rPr>
          <w:spacing w:val="30"/>
          <w:lang w:val="en-GB"/>
        </w:rPr>
        <w:t xml:space="preserve"> </w:t>
      </w:r>
      <w:r w:rsidRPr="007C2EC2">
        <w:rPr>
          <w:lang w:val="en-GB"/>
        </w:rPr>
        <w:t>many.</w:t>
      </w:r>
      <w:r w:rsidRPr="007C2EC2">
        <w:rPr>
          <w:spacing w:val="24"/>
          <w:lang w:val="en-GB"/>
        </w:rPr>
        <w:t xml:space="preserve"> </w:t>
      </w:r>
      <w:r w:rsidRPr="007C2EC2">
        <w:rPr>
          <w:lang w:val="en-GB"/>
        </w:rPr>
        <w:t>Truly,</w:t>
      </w:r>
    </w:p>
    <w:p w14:paraId="59D56DE2" w14:textId="77777777" w:rsidR="0088485D" w:rsidRPr="007C2EC2" w:rsidRDefault="001D2D53">
      <w:pPr>
        <w:pStyle w:val="BodyText"/>
        <w:tabs>
          <w:tab w:val="left" w:pos="8321"/>
        </w:tabs>
        <w:spacing w:before="2" w:line="280" w:lineRule="auto"/>
        <w:ind w:left="1594" w:right="679"/>
        <w:rPr>
          <w:lang w:val="en-GB"/>
        </w:rPr>
      </w:pPr>
      <w:r w:rsidRPr="007C2EC2">
        <w:rPr>
          <w:lang w:val="en-GB"/>
        </w:rPr>
        <w:t>I</w:t>
      </w:r>
      <w:r w:rsidRPr="007C2EC2">
        <w:rPr>
          <w:spacing w:val="18"/>
          <w:lang w:val="en-GB"/>
        </w:rPr>
        <w:t xml:space="preserve"> </w:t>
      </w:r>
      <w:r w:rsidRPr="007C2EC2">
        <w:rPr>
          <w:lang w:val="en-GB"/>
        </w:rPr>
        <w:t>tell</w:t>
      </w:r>
      <w:r w:rsidRPr="007C2EC2">
        <w:rPr>
          <w:spacing w:val="18"/>
          <w:lang w:val="en-GB"/>
        </w:rPr>
        <w:t xml:space="preserve"> </w:t>
      </w:r>
      <w:r w:rsidRPr="007C2EC2">
        <w:rPr>
          <w:lang w:val="en-GB"/>
        </w:rPr>
        <w:t>you,</w:t>
      </w:r>
      <w:r w:rsidRPr="007C2EC2">
        <w:rPr>
          <w:spacing w:val="18"/>
          <w:lang w:val="en-GB"/>
        </w:rPr>
        <w:t xml:space="preserve"> </w:t>
      </w:r>
      <w:r w:rsidRPr="007C2EC2">
        <w:rPr>
          <w:lang w:val="en-GB"/>
        </w:rPr>
        <w:t>I</w:t>
      </w:r>
      <w:r w:rsidRPr="007C2EC2">
        <w:rPr>
          <w:spacing w:val="18"/>
          <w:lang w:val="en-GB"/>
        </w:rPr>
        <w:t xml:space="preserve"> </w:t>
      </w:r>
      <w:r w:rsidRPr="007C2EC2">
        <w:rPr>
          <w:lang w:val="en-GB"/>
        </w:rPr>
        <w:t>will</w:t>
      </w:r>
      <w:r w:rsidRPr="007C2EC2">
        <w:rPr>
          <w:spacing w:val="18"/>
          <w:lang w:val="en-GB"/>
        </w:rPr>
        <w:t xml:space="preserve"> </w:t>
      </w:r>
      <w:r w:rsidRPr="007C2EC2">
        <w:rPr>
          <w:lang w:val="en-GB"/>
        </w:rPr>
        <w:t>never</w:t>
      </w:r>
      <w:r w:rsidRPr="007C2EC2">
        <w:rPr>
          <w:spacing w:val="18"/>
          <w:lang w:val="en-GB"/>
        </w:rPr>
        <w:t xml:space="preserve"> </w:t>
      </w:r>
      <w:r w:rsidRPr="007C2EC2">
        <w:rPr>
          <w:lang w:val="en-GB"/>
        </w:rPr>
        <w:t>again</w:t>
      </w:r>
      <w:r w:rsidRPr="007C2EC2">
        <w:rPr>
          <w:spacing w:val="18"/>
          <w:lang w:val="en-GB"/>
        </w:rPr>
        <w:t xml:space="preserve"> </w:t>
      </w:r>
      <w:r w:rsidRPr="007C2EC2">
        <w:rPr>
          <w:lang w:val="en-GB"/>
        </w:rPr>
        <w:t>drink</w:t>
      </w:r>
      <w:r w:rsidRPr="007C2EC2">
        <w:rPr>
          <w:spacing w:val="18"/>
          <w:lang w:val="en-GB"/>
        </w:rPr>
        <w:t xml:space="preserve"> </w:t>
      </w:r>
      <w:r w:rsidRPr="007C2EC2">
        <w:rPr>
          <w:lang w:val="en-GB"/>
        </w:rPr>
        <w:t>the</w:t>
      </w:r>
      <w:r w:rsidRPr="007C2EC2">
        <w:rPr>
          <w:spacing w:val="18"/>
          <w:lang w:val="en-GB"/>
        </w:rPr>
        <w:t xml:space="preserve"> </w:t>
      </w:r>
      <w:r w:rsidRPr="007C2EC2">
        <w:rPr>
          <w:lang w:val="en-GB"/>
        </w:rPr>
        <w:t>fruit</w:t>
      </w:r>
      <w:r w:rsidRPr="007C2EC2">
        <w:rPr>
          <w:spacing w:val="18"/>
          <w:lang w:val="en-GB"/>
        </w:rPr>
        <w:t xml:space="preserve"> </w:t>
      </w:r>
      <w:r w:rsidRPr="007C2EC2">
        <w:rPr>
          <w:lang w:val="en-GB"/>
        </w:rPr>
        <w:t>of</w:t>
      </w:r>
      <w:r w:rsidRPr="007C2EC2">
        <w:rPr>
          <w:spacing w:val="18"/>
          <w:lang w:val="en-GB"/>
        </w:rPr>
        <w:t xml:space="preserve"> </w:t>
      </w:r>
      <w:r w:rsidRPr="007C2EC2">
        <w:rPr>
          <w:lang w:val="en-GB"/>
        </w:rPr>
        <w:t>the</w:t>
      </w:r>
      <w:r w:rsidRPr="007C2EC2">
        <w:rPr>
          <w:spacing w:val="18"/>
          <w:lang w:val="en-GB"/>
        </w:rPr>
        <w:t xml:space="preserve"> </w:t>
      </w:r>
      <w:r w:rsidRPr="007C2EC2">
        <w:rPr>
          <w:lang w:val="en-GB"/>
        </w:rPr>
        <w:t>vine</w:t>
      </w:r>
      <w:r w:rsidRPr="007C2EC2">
        <w:rPr>
          <w:spacing w:val="18"/>
          <w:lang w:val="en-GB"/>
        </w:rPr>
        <w:t xml:space="preserve"> </w:t>
      </w:r>
      <w:r w:rsidRPr="007C2EC2">
        <w:rPr>
          <w:lang w:val="en-GB"/>
        </w:rPr>
        <w:t>until</w:t>
      </w:r>
      <w:r w:rsidRPr="007C2EC2">
        <w:rPr>
          <w:spacing w:val="18"/>
          <w:lang w:val="en-GB"/>
        </w:rPr>
        <w:t xml:space="preserve"> </w:t>
      </w:r>
      <w:r w:rsidRPr="007C2EC2">
        <w:rPr>
          <w:lang w:val="en-GB"/>
        </w:rPr>
        <w:t>that</w:t>
      </w:r>
      <w:r w:rsidRPr="007C2EC2">
        <w:rPr>
          <w:spacing w:val="18"/>
          <w:lang w:val="en-GB"/>
        </w:rPr>
        <w:t xml:space="preserve"> </w:t>
      </w:r>
      <w:r w:rsidRPr="007C2EC2">
        <w:rPr>
          <w:lang w:val="en-GB"/>
        </w:rPr>
        <w:t>day</w:t>
      </w:r>
      <w:r w:rsidRPr="007C2EC2">
        <w:rPr>
          <w:spacing w:val="18"/>
          <w:lang w:val="en-GB"/>
        </w:rPr>
        <w:t xml:space="preserve"> </w:t>
      </w:r>
      <w:r w:rsidRPr="007C2EC2">
        <w:rPr>
          <w:lang w:val="en-GB"/>
        </w:rPr>
        <w:t>when</w:t>
      </w:r>
      <w:r w:rsidRPr="007C2EC2">
        <w:rPr>
          <w:spacing w:val="18"/>
          <w:lang w:val="en-GB"/>
        </w:rPr>
        <w:t xml:space="preserve"> </w:t>
      </w:r>
      <w:r w:rsidRPr="007C2EC2">
        <w:rPr>
          <w:lang w:val="en-GB"/>
        </w:rPr>
        <w:t>I</w:t>
      </w:r>
      <w:r w:rsidRPr="007C2EC2">
        <w:rPr>
          <w:spacing w:val="18"/>
          <w:lang w:val="en-GB"/>
        </w:rPr>
        <w:t xml:space="preserve"> </w:t>
      </w:r>
      <w:r w:rsidRPr="007C2EC2">
        <w:rPr>
          <w:lang w:val="en-GB"/>
        </w:rPr>
        <w:t>drink it</w:t>
      </w:r>
      <w:r w:rsidRPr="007C2EC2">
        <w:rPr>
          <w:spacing w:val="16"/>
          <w:lang w:val="en-GB"/>
        </w:rPr>
        <w:t xml:space="preserve"> </w:t>
      </w:r>
      <w:r w:rsidRPr="007C2EC2">
        <w:rPr>
          <w:lang w:val="en-GB"/>
        </w:rPr>
        <w:t>new</w:t>
      </w:r>
      <w:r w:rsidRPr="007C2EC2">
        <w:rPr>
          <w:spacing w:val="17"/>
          <w:lang w:val="en-GB"/>
        </w:rPr>
        <w:t xml:space="preserve"> </w:t>
      </w:r>
      <w:r w:rsidRPr="007C2EC2">
        <w:rPr>
          <w:lang w:val="en-GB"/>
        </w:rPr>
        <w:t>in</w:t>
      </w:r>
      <w:r w:rsidRPr="007C2EC2">
        <w:rPr>
          <w:spacing w:val="17"/>
          <w:lang w:val="en-GB"/>
        </w:rPr>
        <w:t xml:space="preserve"> </w:t>
      </w:r>
      <w:r w:rsidRPr="007C2EC2">
        <w:rPr>
          <w:lang w:val="en-GB"/>
        </w:rPr>
        <w:t>the</w:t>
      </w:r>
      <w:r w:rsidRPr="007C2EC2">
        <w:rPr>
          <w:spacing w:val="16"/>
          <w:lang w:val="en-GB"/>
        </w:rPr>
        <w:t xml:space="preserve"> </w:t>
      </w:r>
      <w:r w:rsidRPr="007C2EC2">
        <w:rPr>
          <w:lang w:val="en-GB"/>
        </w:rPr>
        <w:t>kingdom</w:t>
      </w:r>
      <w:r w:rsidRPr="007C2EC2">
        <w:rPr>
          <w:spacing w:val="17"/>
          <w:lang w:val="en-GB"/>
        </w:rPr>
        <w:t xml:space="preserve"> </w:t>
      </w:r>
      <w:r w:rsidRPr="007C2EC2">
        <w:rPr>
          <w:lang w:val="en-GB"/>
        </w:rPr>
        <w:t>of</w:t>
      </w:r>
      <w:r w:rsidRPr="007C2EC2">
        <w:rPr>
          <w:spacing w:val="17"/>
          <w:lang w:val="en-GB"/>
        </w:rPr>
        <w:t xml:space="preserve"> </w:t>
      </w:r>
      <w:r w:rsidRPr="007C2EC2">
        <w:rPr>
          <w:spacing w:val="-2"/>
          <w:lang w:val="en-GB"/>
        </w:rPr>
        <w:t>God.’</w:t>
      </w:r>
      <w:r w:rsidRPr="007C2EC2">
        <w:rPr>
          <w:lang w:val="en-GB"/>
        </w:rPr>
        <w:tab/>
        <w:t>Mark</w:t>
      </w:r>
      <w:r w:rsidRPr="007C2EC2">
        <w:rPr>
          <w:spacing w:val="25"/>
          <w:lang w:val="en-GB"/>
        </w:rPr>
        <w:t xml:space="preserve"> </w:t>
      </w:r>
      <w:r w:rsidRPr="007C2EC2">
        <w:rPr>
          <w:lang w:val="en-GB"/>
        </w:rPr>
        <w:t>14:22-</w:t>
      </w:r>
      <w:r w:rsidRPr="007C2EC2">
        <w:rPr>
          <w:spacing w:val="-5"/>
          <w:lang w:val="en-GB"/>
        </w:rPr>
        <w:t>25</w:t>
      </w:r>
    </w:p>
    <w:p w14:paraId="59D56DE3" w14:textId="77777777" w:rsidR="0088485D" w:rsidRPr="007C2EC2" w:rsidRDefault="0088485D">
      <w:pPr>
        <w:pStyle w:val="BodyText"/>
        <w:spacing w:before="47"/>
        <w:rPr>
          <w:lang w:val="en-GB"/>
        </w:rPr>
      </w:pPr>
    </w:p>
    <w:p w14:paraId="59D56DE4" w14:textId="77777777" w:rsidR="0088485D" w:rsidRPr="007C2EC2" w:rsidRDefault="001D2D53">
      <w:pPr>
        <w:pStyle w:val="BodyText"/>
        <w:spacing w:line="280" w:lineRule="auto"/>
        <w:ind w:left="1594" w:right="3865"/>
        <w:rPr>
          <w:lang w:val="en-GB"/>
        </w:rPr>
      </w:pPr>
      <w:r w:rsidRPr="007C2EC2">
        <w:rPr>
          <w:lang w:val="en-GB"/>
        </w:rPr>
        <w:t>We are the friends and disciples of Jesus today. He invites us to break bread together,</w:t>
      </w:r>
    </w:p>
    <w:p w14:paraId="59D56DE5" w14:textId="77777777" w:rsidR="0088485D" w:rsidRPr="007C2EC2" w:rsidRDefault="001D2D53">
      <w:pPr>
        <w:pStyle w:val="BodyText"/>
        <w:spacing w:before="1"/>
        <w:ind w:left="1594"/>
        <w:rPr>
          <w:lang w:val="en-GB"/>
        </w:rPr>
      </w:pPr>
      <w:r w:rsidRPr="007C2EC2">
        <w:rPr>
          <w:lang w:val="en-GB"/>
        </w:rPr>
        <w:t>to</w:t>
      </w:r>
      <w:r w:rsidRPr="007C2EC2">
        <w:rPr>
          <w:spacing w:val="24"/>
          <w:lang w:val="en-GB"/>
        </w:rPr>
        <w:t xml:space="preserve"> </w:t>
      </w:r>
      <w:r w:rsidRPr="007C2EC2">
        <w:rPr>
          <w:lang w:val="en-GB"/>
        </w:rPr>
        <w:t>remember</w:t>
      </w:r>
      <w:r w:rsidRPr="007C2EC2">
        <w:rPr>
          <w:spacing w:val="24"/>
          <w:lang w:val="en-GB"/>
        </w:rPr>
        <w:t xml:space="preserve"> </w:t>
      </w:r>
      <w:r w:rsidRPr="007C2EC2">
        <w:rPr>
          <w:spacing w:val="-5"/>
          <w:lang w:val="en-GB"/>
        </w:rPr>
        <w:t>him</w:t>
      </w:r>
    </w:p>
    <w:p w14:paraId="59D56DE6" w14:textId="77777777" w:rsidR="0088485D" w:rsidRPr="007C2EC2" w:rsidRDefault="001D2D53">
      <w:pPr>
        <w:pStyle w:val="BodyText"/>
        <w:spacing w:before="46"/>
        <w:ind w:left="1594"/>
        <w:rPr>
          <w:lang w:val="en-GB"/>
        </w:rPr>
      </w:pPr>
      <w:r w:rsidRPr="007C2EC2">
        <w:rPr>
          <w:lang w:val="en-GB"/>
        </w:rPr>
        <w:t>and</w:t>
      </w:r>
      <w:r w:rsidRPr="007C2EC2">
        <w:rPr>
          <w:spacing w:val="20"/>
          <w:lang w:val="en-GB"/>
        </w:rPr>
        <w:t xml:space="preserve"> </w:t>
      </w:r>
      <w:r w:rsidRPr="007C2EC2">
        <w:rPr>
          <w:lang w:val="en-GB"/>
        </w:rPr>
        <w:t>to</w:t>
      </w:r>
      <w:r w:rsidRPr="007C2EC2">
        <w:rPr>
          <w:spacing w:val="20"/>
          <w:lang w:val="en-GB"/>
        </w:rPr>
        <w:t xml:space="preserve"> </w:t>
      </w:r>
      <w:r w:rsidRPr="007C2EC2">
        <w:rPr>
          <w:lang w:val="en-GB"/>
        </w:rPr>
        <w:t>pray</w:t>
      </w:r>
      <w:r w:rsidRPr="007C2EC2">
        <w:rPr>
          <w:spacing w:val="20"/>
          <w:lang w:val="en-GB"/>
        </w:rPr>
        <w:t xml:space="preserve"> </w:t>
      </w:r>
      <w:r w:rsidRPr="007C2EC2">
        <w:rPr>
          <w:lang w:val="en-GB"/>
        </w:rPr>
        <w:t>that</w:t>
      </w:r>
      <w:r w:rsidRPr="007C2EC2">
        <w:rPr>
          <w:spacing w:val="20"/>
          <w:lang w:val="en-GB"/>
        </w:rPr>
        <w:t xml:space="preserve"> </w:t>
      </w:r>
      <w:r w:rsidRPr="007C2EC2">
        <w:rPr>
          <w:lang w:val="en-GB"/>
        </w:rPr>
        <w:t>God’s</w:t>
      </w:r>
      <w:r w:rsidRPr="007C2EC2">
        <w:rPr>
          <w:spacing w:val="20"/>
          <w:lang w:val="en-GB"/>
        </w:rPr>
        <w:t xml:space="preserve"> </w:t>
      </w:r>
      <w:r w:rsidRPr="007C2EC2">
        <w:rPr>
          <w:lang w:val="en-GB"/>
        </w:rPr>
        <w:t>Kingdom</w:t>
      </w:r>
      <w:r w:rsidRPr="007C2EC2">
        <w:rPr>
          <w:spacing w:val="20"/>
          <w:lang w:val="en-GB"/>
        </w:rPr>
        <w:t xml:space="preserve"> </w:t>
      </w:r>
      <w:r w:rsidRPr="007C2EC2">
        <w:rPr>
          <w:lang w:val="en-GB"/>
        </w:rPr>
        <w:t>will</w:t>
      </w:r>
      <w:r w:rsidRPr="007C2EC2">
        <w:rPr>
          <w:spacing w:val="20"/>
          <w:lang w:val="en-GB"/>
        </w:rPr>
        <w:t xml:space="preserve"> </w:t>
      </w:r>
      <w:r w:rsidRPr="007C2EC2">
        <w:rPr>
          <w:spacing w:val="-2"/>
          <w:lang w:val="en-GB"/>
        </w:rPr>
        <w:t>come.</w:t>
      </w:r>
    </w:p>
    <w:p w14:paraId="59D56DE7" w14:textId="77777777" w:rsidR="0088485D" w:rsidRPr="007C2EC2" w:rsidRDefault="0088485D">
      <w:pPr>
        <w:pStyle w:val="BodyText"/>
        <w:spacing w:before="6"/>
        <w:rPr>
          <w:lang w:val="en-GB"/>
        </w:rPr>
      </w:pPr>
    </w:p>
    <w:p w14:paraId="59D56DE8" w14:textId="77777777" w:rsidR="0088485D" w:rsidRPr="007C2EC2" w:rsidRDefault="001D2D53">
      <w:pPr>
        <w:pStyle w:val="Heading3"/>
        <w:ind w:left="6719"/>
        <w:jc w:val="left"/>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u w:color="0099FF"/>
          <w:lang w:val="en-GB"/>
        </w:rPr>
        <w:t>prayer</w:t>
      </w:r>
      <w:r w:rsidRPr="007C2EC2">
        <w:rPr>
          <w:spacing w:val="8"/>
          <w:u w:color="0099FF"/>
          <w:lang w:val="en-GB"/>
        </w:rPr>
        <w:t xml:space="preserve"> </w:t>
      </w:r>
      <w:r w:rsidRPr="007C2EC2">
        <w:rPr>
          <w:u w:color="0099FF"/>
          <w:lang w:val="en-GB"/>
        </w:rPr>
        <w:t>of</w:t>
      </w:r>
      <w:r w:rsidRPr="007C2EC2">
        <w:rPr>
          <w:spacing w:val="8"/>
          <w:u w:color="0099FF"/>
          <w:lang w:val="en-GB"/>
        </w:rPr>
        <w:t xml:space="preserve"> </w:t>
      </w:r>
      <w:r w:rsidRPr="007C2EC2">
        <w:rPr>
          <w:spacing w:val="-4"/>
          <w:u w:color="0099FF"/>
          <w:lang w:val="en-GB"/>
        </w:rPr>
        <w:t>Jesus</w:t>
      </w:r>
    </w:p>
    <w:p w14:paraId="59D56DE9" w14:textId="77777777" w:rsidR="0088485D" w:rsidRPr="007C2EC2" w:rsidRDefault="001D2D53">
      <w:pPr>
        <w:pStyle w:val="BodyText"/>
        <w:spacing w:before="196" w:line="280" w:lineRule="auto"/>
        <w:ind w:left="1594" w:right="679"/>
        <w:rPr>
          <w:lang w:val="en-GB"/>
        </w:rPr>
      </w:pPr>
      <w:r w:rsidRPr="007C2EC2">
        <w:rPr>
          <w:color w:val="0099FF"/>
          <w:lang w:val="en-GB"/>
        </w:rPr>
        <w:t>Said together, each person using the version or language most familiar to them. The prayer may be said after the prayers of intercession instead.</w:t>
      </w:r>
    </w:p>
    <w:p w14:paraId="59D56DEA" w14:textId="77777777" w:rsidR="0088485D" w:rsidRPr="007C2EC2" w:rsidRDefault="001D2D53">
      <w:pPr>
        <w:pStyle w:val="Heading3"/>
        <w:spacing w:before="157"/>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6DEB" w14:textId="77777777" w:rsidR="0088485D" w:rsidRPr="007C2EC2" w:rsidRDefault="0088485D">
      <w:pPr>
        <w:pStyle w:val="BodyText"/>
        <w:spacing w:before="14"/>
        <w:rPr>
          <w:b/>
          <w:sz w:val="32"/>
          <w:lang w:val="en-GB"/>
        </w:rPr>
      </w:pPr>
    </w:p>
    <w:p w14:paraId="59D56DEC" w14:textId="77777777" w:rsidR="0088485D" w:rsidRPr="007C2EC2" w:rsidRDefault="001D2D53">
      <w:pPr>
        <w:pStyle w:val="Heading3"/>
        <w:ind w:right="666"/>
        <w:rPr>
          <w:u w:val="none"/>
          <w:lang w:val="en-GB"/>
        </w:rPr>
      </w:pPr>
      <w:r w:rsidRPr="007C2EC2">
        <w:rPr>
          <w:spacing w:val="-2"/>
          <w:u w:color="0099FF"/>
          <w:lang w:val="en-GB"/>
        </w:rPr>
        <w:t>Offering</w:t>
      </w:r>
    </w:p>
    <w:p w14:paraId="59D56DED" w14:textId="77777777" w:rsidR="0088485D" w:rsidRPr="007C2EC2" w:rsidRDefault="001D2D53">
      <w:pPr>
        <w:pStyle w:val="BodyText"/>
        <w:spacing w:before="197"/>
        <w:ind w:left="1594"/>
        <w:rPr>
          <w:lang w:val="en-GB"/>
        </w:rPr>
      </w:pPr>
      <w:r w:rsidRPr="007C2EC2">
        <w:rPr>
          <w:color w:val="0099FF"/>
          <w:lang w:val="en-GB"/>
        </w:rPr>
        <w:t>During</w:t>
      </w:r>
      <w:r w:rsidRPr="007C2EC2">
        <w:rPr>
          <w:color w:val="0099FF"/>
          <w:spacing w:val="7"/>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after</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hymn</w:t>
      </w:r>
      <w:r w:rsidRPr="007C2EC2">
        <w:rPr>
          <w:color w:val="0099FF"/>
          <w:spacing w:val="7"/>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song</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bread</w:t>
      </w:r>
      <w:r w:rsidRPr="007C2EC2">
        <w:rPr>
          <w:color w:val="0099FF"/>
          <w:spacing w:val="7"/>
          <w:lang w:val="en-GB"/>
        </w:rPr>
        <w:t xml:space="preserve"> </w:t>
      </w:r>
      <w:r w:rsidRPr="007C2EC2">
        <w:rPr>
          <w:color w:val="0099FF"/>
          <w:lang w:val="en-GB"/>
        </w:rPr>
        <w:t>and</w:t>
      </w:r>
      <w:r w:rsidRPr="007C2EC2">
        <w:rPr>
          <w:color w:val="0099FF"/>
          <w:spacing w:val="7"/>
          <w:lang w:val="en-GB"/>
        </w:rPr>
        <w:t xml:space="preserve"> </w:t>
      </w:r>
      <w:r w:rsidRPr="007C2EC2">
        <w:rPr>
          <w:color w:val="0099FF"/>
          <w:lang w:val="en-GB"/>
        </w:rPr>
        <w:t>wine</w:t>
      </w:r>
      <w:r w:rsidRPr="007C2EC2">
        <w:rPr>
          <w:color w:val="0099FF"/>
          <w:spacing w:val="7"/>
          <w:lang w:val="en-GB"/>
        </w:rPr>
        <w:t xml:space="preserve"> </w:t>
      </w:r>
      <w:r w:rsidRPr="007C2EC2">
        <w:rPr>
          <w:color w:val="0099FF"/>
          <w:lang w:val="en-GB"/>
        </w:rPr>
        <w:t>and</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offerings</w:t>
      </w:r>
      <w:r w:rsidRPr="007C2EC2">
        <w:rPr>
          <w:color w:val="0099FF"/>
          <w:spacing w:val="7"/>
          <w:lang w:val="en-GB"/>
        </w:rPr>
        <w:t xml:space="preserve"> </w:t>
      </w:r>
      <w:r w:rsidRPr="007C2EC2">
        <w:rPr>
          <w:color w:val="0099FF"/>
          <w:lang w:val="en-GB"/>
        </w:rPr>
        <w:t>of</w:t>
      </w:r>
      <w:r w:rsidRPr="007C2EC2">
        <w:rPr>
          <w:color w:val="0099FF"/>
          <w:spacing w:val="7"/>
          <w:lang w:val="en-GB"/>
        </w:rPr>
        <w:t xml:space="preserve"> </w:t>
      </w:r>
      <w:r w:rsidRPr="007C2EC2">
        <w:rPr>
          <w:color w:val="0099FF"/>
          <w:spacing w:val="-5"/>
          <w:lang w:val="en-GB"/>
        </w:rPr>
        <w:t>the</w:t>
      </w:r>
    </w:p>
    <w:p w14:paraId="59D56DEE" w14:textId="77777777" w:rsidR="0088485D" w:rsidRPr="007C2EC2" w:rsidRDefault="001D2D53">
      <w:pPr>
        <w:pStyle w:val="BodyText"/>
        <w:spacing w:before="45"/>
        <w:ind w:left="1594"/>
        <w:rPr>
          <w:lang w:val="en-GB"/>
        </w:rPr>
      </w:pPr>
      <w:r w:rsidRPr="007C2EC2">
        <w:rPr>
          <w:color w:val="0099FF"/>
          <w:lang w:val="en-GB"/>
        </w:rPr>
        <w:t>people</w:t>
      </w:r>
      <w:r w:rsidRPr="007C2EC2">
        <w:rPr>
          <w:color w:val="0099FF"/>
          <w:spacing w:val="6"/>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brought</w:t>
      </w:r>
      <w:r w:rsidRPr="007C2EC2">
        <w:rPr>
          <w:color w:val="0099FF"/>
          <w:spacing w:val="6"/>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the</w:t>
      </w:r>
      <w:r w:rsidRPr="007C2EC2">
        <w:rPr>
          <w:color w:val="0099FF"/>
          <w:spacing w:val="7"/>
          <w:lang w:val="en-GB"/>
        </w:rPr>
        <w:t xml:space="preserve"> </w:t>
      </w:r>
      <w:r w:rsidRPr="007C2EC2">
        <w:rPr>
          <w:color w:val="0099FF"/>
          <w:spacing w:val="-2"/>
          <w:lang w:val="en-GB"/>
        </w:rPr>
        <w:t>table.</w:t>
      </w:r>
    </w:p>
    <w:p w14:paraId="59D56DEF"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6DF0" w14:textId="77777777" w:rsidR="0088485D" w:rsidRPr="007C2EC2" w:rsidRDefault="0088485D">
      <w:pPr>
        <w:pStyle w:val="BodyText"/>
        <w:rPr>
          <w:lang w:val="en-GB"/>
        </w:rPr>
      </w:pPr>
    </w:p>
    <w:p w14:paraId="59D56DF1" w14:textId="77777777" w:rsidR="0088485D" w:rsidRPr="007C2EC2" w:rsidRDefault="0088485D">
      <w:pPr>
        <w:pStyle w:val="BodyText"/>
        <w:spacing w:before="103"/>
        <w:rPr>
          <w:lang w:val="en-GB"/>
        </w:rPr>
      </w:pPr>
    </w:p>
    <w:p w14:paraId="59D56DF2" w14:textId="77777777" w:rsidR="0088485D" w:rsidRPr="007C2EC2" w:rsidRDefault="001D2D53">
      <w:pPr>
        <w:pStyle w:val="BodyText"/>
        <w:spacing w:line="280" w:lineRule="auto"/>
        <w:ind w:left="908" w:right="1304"/>
        <w:rPr>
          <w:lang w:val="en-GB"/>
        </w:rPr>
      </w:pPr>
      <w:bookmarkStart w:id="56" w:name="_Offering_prayer"/>
      <w:bookmarkStart w:id="57" w:name="_bookmark21"/>
      <w:bookmarkEnd w:id="56"/>
      <w:bookmarkEnd w:id="57"/>
      <w:r w:rsidRPr="007C2EC2">
        <w:rPr>
          <w:lang w:val="en-GB"/>
        </w:rPr>
        <w:t>We bring this bread and this wine to the table of Jesus.</w:t>
      </w:r>
    </w:p>
    <w:p w14:paraId="59D56DF3" w14:textId="77777777" w:rsidR="0088485D" w:rsidRPr="007C2EC2" w:rsidRDefault="001D2D53">
      <w:pPr>
        <w:pStyle w:val="BodyText"/>
        <w:spacing w:before="1"/>
        <w:ind w:left="908"/>
        <w:rPr>
          <w:lang w:val="en-GB"/>
        </w:rPr>
      </w:pPr>
      <w:r w:rsidRPr="007C2EC2">
        <w:rPr>
          <w:lang w:val="en-GB"/>
        </w:rPr>
        <w:t>With</w:t>
      </w:r>
      <w:r w:rsidRPr="007C2EC2">
        <w:rPr>
          <w:spacing w:val="19"/>
          <w:lang w:val="en-GB"/>
        </w:rPr>
        <w:t xml:space="preserve"> </w:t>
      </w:r>
      <w:r w:rsidRPr="007C2EC2">
        <w:rPr>
          <w:lang w:val="en-GB"/>
        </w:rPr>
        <w:t>them</w:t>
      </w:r>
      <w:r w:rsidRPr="007C2EC2">
        <w:rPr>
          <w:spacing w:val="19"/>
          <w:lang w:val="en-GB"/>
        </w:rPr>
        <w:t xml:space="preserve"> </w:t>
      </w:r>
      <w:r w:rsidRPr="007C2EC2">
        <w:rPr>
          <w:lang w:val="en-GB"/>
        </w:rPr>
        <w:t>we</w:t>
      </w:r>
      <w:r w:rsidRPr="007C2EC2">
        <w:rPr>
          <w:spacing w:val="19"/>
          <w:lang w:val="en-GB"/>
        </w:rPr>
        <w:t xml:space="preserve"> </w:t>
      </w:r>
      <w:r w:rsidRPr="007C2EC2">
        <w:rPr>
          <w:lang w:val="en-GB"/>
        </w:rPr>
        <w:t>bring</w:t>
      </w:r>
      <w:r w:rsidRPr="007C2EC2">
        <w:rPr>
          <w:spacing w:val="19"/>
          <w:lang w:val="en-GB"/>
        </w:rPr>
        <w:t xml:space="preserve"> </w:t>
      </w:r>
      <w:r w:rsidRPr="007C2EC2">
        <w:rPr>
          <w:spacing w:val="-2"/>
          <w:lang w:val="en-GB"/>
        </w:rPr>
        <w:t>ourselves,</w:t>
      </w:r>
    </w:p>
    <w:p w14:paraId="59D56DF4" w14:textId="77777777" w:rsidR="0088485D" w:rsidRPr="007C2EC2" w:rsidRDefault="001D2D53">
      <w:pPr>
        <w:pStyle w:val="BodyText"/>
        <w:spacing w:before="46" w:line="280" w:lineRule="auto"/>
        <w:ind w:left="908" w:right="1304"/>
        <w:rPr>
          <w:lang w:val="en-GB"/>
        </w:rPr>
      </w:pPr>
      <w:r w:rsidRPr="007C2EC2">
        <w:rPr>
          <w:lang w:val="en-GB"/>
        </w:rPr>
        <w:t>all that we are and all that we own. May the ordinary become holy,</w:t>
      </w:r>
    </w:p>
    <w:p w14:paraId="59D56DF5" w14:textId="77777777" w:rsidR="0088485D" w:rsidRPr="007C2EC2" w:rsidRDefault="001D2D53">
      <w:pPr>
        <w:pStyle w:val="BodyText"/>
        <w:spacing w:before="1"/>
        <w:ind w:left="908"/>
        <w:rPr>
          <w:lang w:val="en-GB"/>
        </w:rPr>
      </w:pPr>
      <w:r w:rsidRPr="007C2EC2">
        <w:rPr>
          <w:lang w:val="en-GB"/>
        </w:rPr>
        <w:t>and</w:t>
      </w:r>
      <w:r w:rsidRPr="007C2EC2">
        <w:rPr>
          <w:spacing w:val="19"/>
          <w:lang w:val="en-GB"/>
        </w:rPr>
        <w:t xml:space="preserve"> </w:t>
      </w:r>
      <w:r w:rsidRPr="007C2EC2">
        <w:rPr>
          <w:lang w:val="en-GB"/>
        </w:rPr>
        <w:t>heaven</w:t>
      </w:r>
      <w:r w:rsidRPr="007C2EC2">
        <w:rPr>
          <w:spacing w:val="19"/>
          <w:lang w:val="en-GB"/>
        </w:rPr>
        <w:t xml:space="preserve"> </w:t>
      </w:r>
      <w:r w:rsidRPr="007C2EC2">
        <w:rPr>
          <w:lang w:val="en-GB"/>
        </w:rPr>
        <w:t>be</w:t>
      </w:r>
      <w:r w:rsidRPr="007C2EC2">
        <w:rPr>
          <w:spacing w:val="19"/>
          <w:lang w:val="en-GB"/>
        </w:rPr>
        <w:t xml:space="preserve"> </w:t>
      </w:r>
      <w:r w:rsidRPr="007C2EC2">
        <w:rPr>
          <w:lang w:val="en-GB"/>
        </w:rPr>
        <w:t>opened</w:t>
      </w:r>
      <w:r w:rsidRPr="007C2EC2">
        <w:rPr>
          <w:spacing w:val="19"/>
          <w:lang w:val="en-GB"/>
        </w:rPr>
        <w:t xml:space="preserve"> </w:t>
      </w:r>
      <w:r w:rsidRPr="007C2EC2">
        <w:rPr>
          <w:lang w:val="en-GB"/>
        </w:rPr>
        <w:t>to</w:t>
      </w:r>
      <w:r w:rsidRPr="007C2EC2">
        <w:rPr>
          <w:spacing w:val="19"/>
          <w:lang w:val="en-GB"/>
        </w:rPr>
        <w:t xml:space="preserve"> </w:t>
      </w:r>
      <w:r w:rsidRPr="007C2EC2">
        <w:rPr>
          <w:lang w:val="en-GB"/>
        </w:rPr>
        <w:t>the</w:t>
      </w:r>
      <w:r w:rsidRPr="007C2EC2">
        <w:rPr>
          <w:spacing w:val="19"/>
          <w:lang w:val="en-GB"/>
        </w:rPr>
        <w:t xml:space="preserve"> </w:t>
      </w:r>
      <w:r w:rsidRPr="007C2EC2">
        <w:rPr>
          <w:lang w:val="en-GB"/>
        </w:rPr>
        <w:t>people</w:t>
      </w:r>
      <w:r w:rsidRPr="007C2EC2">
        <w:rPr>
          <w:spacing w:val="19"/>
          <w:lang w:val="en-GB"/>
        </w:rPr>
        <w:t xml:space="preserve"> </w:t>
      </w:r>
      <w:r w:rsidRPr="007C2EC2">
        <w:rPr>
          <w:lang w:val="en-GB"/>
        </w:rPr>
        <w:t>of</w:t>
      </w:r>
      <w:r w:rsidRPr="007C2EC2">
        <w:rPr>
          <w:spacing w:val="19"/>
          <w:lang w:val="en-GB"/>
        </w:rPr>
        <w:t xml:space="preserve"> </w:t>
      </w:r>
      <w:r w:rsidRPr="007C2EC2">
        <w:rPr>
          <w:spacing w:val="-2"/>
          <w:lang w:val="en-GB"/>
        </w:rPr>
        <w:t>earth.</w:t>
      </w:r>
    </w:p>
    <w:p w14:paraId="59D56DF6" w14:textId="77777777" w:rsidR="0088485D" w:rsidRPr="007C2EC2" w:rsidRDefault="0088485D">
      <w:pPr>
        <w:pStyle w:val="BodyText"/>
        <w:spacing w:before="91"/>
        <w:rPr>
          <w:lang w:val="en-GB"/>
        </w:rPr>
      </w:pPr>
    </w:p>
    <w:p w14:paraId="59D56DF7" w14:textId="77777777" w:rsidR="0088485D" w:rsidRPr="007C2EC2" w:rsidRDefault="001D2D53">
      <w:pPr>
        <w:pStyle w:val="BodyText"/>
        <w:ind w:left="908"/>
        <w:rPr>
          <w:lang w:val="en-GB"/>
        </w:rPr>
      </w:pPr>
      <w:r w:rsidRPr="007C2EC2">
        <w:rPr>
          <w:lang w:val="en-GB"/>
        </w:rPr>
        <w:t>May</w:t>
      </w:r>
      <w:r w:rsidRPr="007C2EC2">
        <w:rPr>
          <w:spacing w:val="19"/>
          <w:lang w:val="en-GB"/>
        </w:rPr>
        <w:t xml:space="preserve"> </w:t>
      </w:r>
      <w:r w:rsidRPr="007C2EC2">
        <w:rPr>
          <w:lang w:val="en-GB"/>
        </w:rPr>
        <w:t>God</w:t>
      </w:r>
      <w:r w:rsidRPr="007C2EC2">
        <w:rPr>
          <w:spacing w:val="19"/>
          <w:lang w:val="en-GB"/>
        </w:rPr>
        <w:t xml:space="preserve"> </w:t>
      </w:r>
      <w:r w:rsidRPr="007C2EC2">
        <w:rPr>
          <w:lang w:val="en-GB"/>
        </w:rPr>
        <w:t>be</w:t>
      </w:r>
      <w:r w:rsidRPr="007C2EC2">
        <w:rPr>
          <w:spacing w:val="19"/>
          <w:lang w:val="en-GB"/>
        </w:rPr>
        <w:t xml:space="preserve"> </w:t>
      </w:r>
      <w:r w:rsidRPr="007C2EC2">
        <w:rPr>
          <w:lang w:val="en-GB"/>
        </w:rPr>
        <w:t>blessed</w:t>
      </w:r>
      <w:r w:rsidRPr="007C2EC2">
        <w:rPr>
          <w:spacing w:val="19"/>
          <w:lang w:val="en-GB"/>
        </w:rPr>
        <w:t xml:space="preserve"> </w:t>
      </w:r>
      <w:r w:rsidRPr="007C2EC2">
        <w:rPr>
          <w:spacing w:val="-2"/>
          <w:lang w:val="en-GB"/>
        </w:rPr>
        <w:t>forever!</w:t>
      </w:r>
    </w:p>
    <w:p w14:paraId="59D56DF8"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May</w:t>
      </w:r>
      <w:r w:rsidRPr="007C2EC2">
        <w:rPr>
          <w:b/>
          <w:spacing w:val="10"/>
          <w:sz w:val="23"/>
          <w:lang w:val="en-GB"/>
        </w:rPr>
        <w:t xml:space="preserve"> </w:t>
      </w:r>
      <w:r w:rsidRPr="007C2EC2">
        <w:rPr>
          <w:b/>
          <w:sz w:val="23"/>
          <w:lang w:val="en-GB"/>
        </w:rPr>
        <w:t>God</w:t>
      </w:r>
      <w:r w:rsidRPr="007C2EC2">
        <w:rPr>
          <w:b/>
          <w:spacing w:val="11"/>
          <w:sz w:val="23"/>
          <w:lang w:val="en-GB"/>
        </w:rPr>
        <w:t xml:space="preserve"> </w:t>
      </w:r>
      <w:r w:rsidRPr="007C2EC2">
        <w:rPr>
          <w:b/>
          <w:sz w:val="23"/>
          <w:lang w:val="en-GB"/>
        </w:rPr>
        <w:t>be</w:t>
      </w:r>
      <w:r w:rsidRPr="007C2EC2">
        <w:rPr>
          <w:b/>
          <w:spacing w:val="11"/>
          <w:sz w:val="23"/>
          <w:lang w:val="en-GB"/>
        </w:rPr>
        <w:t xml:space="preserve"> </w:t>
      </w:r>
      <w:r w:rsidRPr="007C2EC2">
        <w:rPr>
          <w:b/>
          <w:sz w:val="23"/>
          <w:lang w:val="en-GB"/>
        </w:rPr>
        <w:t>blessed</w:t>
      </w:r>
      <w:r w:rsidRPr="007C2EC2">
        <w:rPr>
          <w:b/>
          <w:spacing w:val="11"/>
          <w:sz w:val="23"/>
          <w:lang w:val="en-GB"/>
        </w:rPr>
        <w:t xml:space="preserve"> </w:t>
      </w:r>
      <w:r w:rsidRPr="007C2EC2">
        <w:rPr>
          <w:b/>
          <w:spacing w:val="-2"/>
          <w:sz w:val="23"/>
          <w:lang w:val="en-GB"/>
        </w:rPr>
        <w:t>forever!</w:t>
      </w:r>
    </w:p>
    <w:p w14:paraId="59D56DF9" w14:textId="77777777" w:rsidR="0088485D" w:rsidRPr="007C2EC2" w:rsidRDefault="0088485D">
      <w:pPr>
        <w:pStyle w:val="BodyText"/>
        <w:rPr>
          <w:b/>
          <w:lang w:val="en-GB"/>
        </w:rPr>
      </w:pPr>
    </w:p>
    <w:p w14:paraId="59D56DFA" w14:textId="77777777" w:rsidR="0088485D" w:rsidRPr="007C2EC2" w:rsidRDefault="0088485D">
      <w:pPr>
        <w:pStyle w:val="BodyText"/>
        <w:rPr>
          <w:b/>
          <w:lang w:val="en-GB"/>
        </w:rPr>
      </w:pPr>
    </w:p>
    <w:p w14:paraId="59D56DFB" w14:textId="77777777" w:rsidR="0088485D" w:rsidRPr="007C2EC2" w:rsidRDefault="0088485D">
      <w:pPr>
        <w:pStyle w:val="BodyText"/>
        <w:spacing w:before="41"/>
        <w:rPr>
          <w:b/>
          <w:lang w:val="en-GB"/>
        </w:rPr>
      </w:pPr>
    </w:p>
    <w:p w14:paraId="59D56DFC" w14:textId="77777777" w:rsidR="0088485D" w:rsidRPr="007C2EC2" w:rsidRDefault="001D2D53">
      <w:pPr>
        <w:pStyle w:val="BodyText"/>
        <w:spacing w:before="1"/>
        <w:ind w:left="908"/>
        <w:rPr>
          <w:lang w:val="en-GB"/>
        </w:rPr>
      </w:pPr>
      <w:r w:rsidRPr="007C2EC2">
        <w:rPr>
          <w:lang w:val="en-GB"/>
        </w:rPr>
        <w:t>God</w:t>
      </w:r>
      <w:r w:rsidRPr="007C2EC2">
        <w:rPr>
          <w:spacing w:val="16"/>
          <w:lang w:val="en-GB"/>
        </w:rPr>
        <w:t xml:space="preserve"> </w:t>
      </w:r>
      <w:r w:rsidRPr="007C2EC2">
        <w:rPr>
          <w:lang w:val="en-GB"/>
        </w:rPr>
        <w:t>is</w:t>
      </w:r>
      <w:r w:rsidRPr="007C2EC2">
        <w:rPr>
          <w:spacing w:val="16"/>
          <w:lang w:val="en-GB"/>
        </w:rPr>
        <w:t xml:space="preserve"> </w:t>
      </w:r>
      <w:r w:rsidRPr="007C2EC2">
        <w:rPr>
          <w:lang w:val="en-GB"/>
        </w:rPr>
        <w:t>with</w:t>
      </w:r>
      <w:r w:rsidRPr="007C2EC2">
        <w:rPr>
          <w:spacing w:val="16"/>
          <w:lang w:val="en-GB"/>
        </w:rPr>
        <w:t xml:space="preserve"> </w:t>
      </w:r>
      <w:r w:rsidRPr="007C2EC2">
        <w:rPr>
          <w:spacing w:val="-5"/>
          <w:lang w:val="en-GB"/>
        </w:rPr>
        <w:t>us!</w:t>
      </w:r>
    </w:p>
    <w:p w14:paraId="59D56DFD"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God</w:t>
      </w:r>
      <w:r w:rsidRPr="007C2EC2">
        <w:rPr>
          <w:b/>
          <w:spacing w:val="10"/>
          <w:sz w:val="23"/>
          <w:lang w:val="en-GB"/>
        </w:rPr>
        <w:t xml:space="preserve"> </w:t>
      </w:r>
      <w:r w:rsidRPr="007C2EC2">
        <w:rPr>
          <w:b/>
          <w:sz w:val="23"/>
          <w:lang w:val="en-GB"/>
        </w:rPr>
        <w:t>is</w:t>
      </w:r>
      <w:r w:rsidRPr="007C2EC2">
        <w:rPr>
          <w:b/>
          <w:spacing w:val="11"/>
          <w:sz w:val="23"/>
          <w:lang w:val="en-GB"/>
        </w:rPr>
        <w:t xml:space="preserve"> </w:t>
      </w:r>
      <w:r w:rsidRPr="007C2EC2">
        <w:rPr>
          <w:b/>
          <w:sz w:val="23"/>
          <w:lang w:val="en-GB"/>
        </w:rPr>
        <w:t>with</w:t>
      </w:r>
      <w:r w:rsidRPr="007C2EC2">
        <w:rPr>
          <w:b/>
          <w:spacing w:val="11"/>
          <w:sz w:val="23"/>
          <w:lang w:val="en-GB"/>
        </w:rPr>
        <w:t xml:space="preserve"> </w:t>
      </w:r>
      <w:r w:rsidRPr="007C2EC2">
        <w:rPr>
          <w:b/>
          <w:spacing w:val="-5"/>
          <w:sz w:val="23"/>
          <w:lang w:val="en-GB"/>
        </w:rPr>
        <w:t>us!</w:t>
      </w:r>
    </w:p>
    <w:p w14:paraId="59D56DFE" w14:textId="77777777" w:rsidR="0088485D" w:rsidRPr="007C2EC2" w:rsidRDefault="0088485D">
      <w:pPr>
        <w:pStyle w:val="BodyText"/>
        <w:spacing w:before="91"/>
        <w:rPr>
          <w:b/>
          <w:lang w:val="en-GB"/>
        </w:rPr>
      </w:pPr>
    </w:p>
    <w:p w14:paraId="59D56DFF" w14:textId="77777777" w:rsidR="0088485D" w:rsidRPr="007C2EC2" w:rsidRDefault="001D2D53">
      <w:pPr>
        <w:pStyle w:val="BodyText"/>
        <w:ind w:left="908"/>
        <w:rPr>
          <w:lang w:val="en-GB"/>
        </w:rPr>
      </w:pPr>
      <w:r w:rsidRPr="007C2EC2">
        <w:rPr>
          <w:lang w:val="en-GB"/>
        </w:rPr>
        <w:t>We</w:t>
      </w:r>
      <w:r w:rsidRPr="007C2EC2">
        <w:rPr>
          <w:spacing w:val="18"/>
          <w:lang w:val="en-GB"/>
        </w:rPr>
        <w:t xml:space="preserve"> </w:t>
      </w:r>
      <w:r w:rsidRPr="007C2EC2">
        <w:rPr>
          <w:lang w:val="en-GB"/>
        </w:rPr>
        <w:t>give</w:t>
      </w:r>
      <w:r w:rsidRPr="007C2EC2">
        <w:rPr>
          <w:spacing w:val="19"/>
          <w:lang w:val="en-GB"/>
        </w:rPr>
        <w:t xml:space="preserve"> </w:t>
      </w:r>
      <w:r w:rsidRPr="007C2EC2">
        <w:rPr>
          <w:lang w:val="en-GB"/>
        </w:rPr>
        <w:t>thanks</w:t>
      </w:r>
      <w:r w:rsidRPr="007C2EC2">
        <w:rPr>
          <w:spacing w:val="18"/>
          <w:lang w:val="en-GB"/>
        </w:rPr>
        <w:t xml:space="preserve"> </w:t>
      </w:r>
      <w:r w:rsidRPr="007C2EC2">
        <w:rPr>
          <w:lang w:val="en-GB"/>
        </w:rPr>
        <w:t>and</w:t>
      </w:r>
      <w:r w:rsidRPr="007C2EC2">
        <w:rPr>
          <w:spacing w:val="19"/>
          <w:lang w:val="en-GB"/>
        </w:rPr>
        <w:t xml:space="preserve"> </w:t>
      </w:r>
      <w:r w:rsidRPr="007C2EC2">
        <w:rPr>
          <w:lang w:val="en-GB"/>
        </w:rPr>
        <w:t>praise</w:t>
      </w:r>
      <w:r w:rsidRPr="007C2EC2">
        <w:rPr>
          <w:spacing w:val="18"/>
          <w:lang w:val="en-GB"/>
        </w:rPr>
        <w:t xml:space="preserve"> </w:t>
      </w:r>
      <w:r w:rsidRPr="007C2EC2">
        <w:rPr>
          <w:lang w:val="en-GB"/>
        </w:rPr>
        <w:t>to</w:t>
      </w:r>
      <w:r w:rsidRPr="007C2EC2">
        <w:rPr>
          <w:spacing w:val="19"/>
          <w:lang w:val="en-GB"/>
        </w:rPr>
        <w:t xml:space="preserve"> </w:t>
      </w:r>
      <w:r w:rsidRPr="007C2EC2">
        <w:rPr>
          <w:spacing w:val="-4"/>
          <w:lang w:val="en-GB"/>
        </w:rPr>
        <w:t>God!</w:t>
      </w:r>
    </w:p>
    <w:p w14:paraId="59D56E00"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8"/>
          <w:sz w:val="23"/>
          <w:lang w:val="en-GB"/>
        </w:rPr>
        <w:t xml:space="preserve"> </w:t>
      </w:r>
      <w:r w:rsidRPr="007C2EC2">
        <w:rPr>
          <w:b/>
          <w:sz w:val="23"/>
          <w:lang w:val="en-GB"/>
        </w:rPr>
        <w:t>give</w:t>
      </w:r>
      <w:r w:rsidRPr="007C2EC2">
        <w:rPr>
          <w:b/>
          <w:spacing w:val="9"/>
          <w:sz w:val="23"/>
          <w:lang w:val="en-GB"/>
        </w:rPr>
        <w:t xml:space="preserve"> </w:t>
      </w:r>
      <w:r w:rsidRPr="007C2EC2">
        <w:rPr>
          <w:b/>
          <w:sz w:val="23"/>
          <w:lang w:val="en-GB"/>
        </w:rPr>
        <w:t>thanks</w:t>
      </w:r>
      <w:r w:rsidRPr="007C2EC2">
        <w:rPr>
          <w:b/>
          <w:spacing w:val="9"/>
          <w:sz w:val="23"/>
          <w:lang w:val="en-GB"/>
        </w:rPr>
        <w:t xml:space="preserve"> </w:t>
      </w:r>
      <w:r w:rsidRPr="007C2EC2">
        <w:rPr>
          <w:b/>
          <w:sz w:val="23"/>
          <w:lang w:val="en-GB"/>
        </w:rPr>
        <w:t>and</w:t>
      </w:r>
      <w:r w:rsidRPr="007C2EC2">
        <w:rPr>
          <w:b/>
          <w:spacing w:val="9"/>
          <w:sz w:val="23"/>
          <w:lang w:val="en-GB"/>
        </w:rPr>
        <w:t xml:space="preserve"> </w:t>
      </w:r>
      <w:r w:rsidRPr="007C2EC2">
        <w:rPr>
          <w:b/>
          <w:sz w:val="23"/>
          <w:lang w:val="en-GB"/>
        </w:rPr>
        <w:t>praise</w:t>
      </w:r>
      <w:r w:rsidRPr="007C2EC2">
        <w:rPr>
          <w:b/>
          <w:spacing w:val="9"/>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6E01" w14:textId="77777777" w:rsidR="0088485D" w:rsidRPr="007C2EC2" w:rsidRDefault="001D2D53">
      <w:pPr>
        <w:pStyle w:val="Heading3"/>
        <w:spacing w:before="67"/>
        <w:ind w:right="1353"/>
        <w:rPr>
          <w:u w:val="none"/>
          <w:lang w:val="en-GB"/>
        </w:rPr>
      </w:pPr>
      <w:r w:rsidRPr="007C2EC2">
        <w:rPr>
          <w:b w:val="0"/>
          <w:u w:val="none"/>
          <w:lang w:val="en-GB"/>
        </w:rPr>
        <w:br w:type="column"/>
      </w:r>
      <w:r w:rsidRPr="007C2EC2">
        <w:rPr>
          <w:u w:color="0099FF"/>
          <w:lang w:val="en-GB"/>
        </w:rPr>
        <w:t>Offering</w:t>
      </w:r>
      <w:r w:rsidRPr="007C2EC2">
        <w:rPr>
          <w:spacing w:val="19"/>
          <w:u w:color="0099FF"/>
          <w:lang w:val="en-GB"/>
        </w:rPr>
        <w:t xml:space="preserve"> </w:t>
      </w:r>
      <w:r w:rsidRPr="007C2EC2">
        <w:rPr>
          <w:spacing w:val="-2"/>
          <w:u w:color="0099FF"/>
          <w:lang w:val="en-GB"/>
        </w:rPr>
        <w:t>prayer</w:t>
      </w:r>
    </w:p>
    <w:p w14:paraId="59D56E02" w14:textId="77777777" w:rsidR="0088485D" w:rsidRPr="007C2EC2" w:rsidRDefault="0088485D">
      <w:pPr>
        <w:pStyle w:val="BodyText"/>
        <w:rPr>
          <w:b/>
          <w:sz w:val="32"/>
          <w:lang w:val="en-GB"/>
        </w:rPr>
      </w:pPr>
    </w:p>
    <w:p w14:paraId="59D56E03" w14:textId="77777777" w:rsidR="0088485D" w:rsidRPr="007C2EC2" w:rsidRDefault="0088485D">
      <w:pPr>
        <w:pStyle w:val="BodyText"/>
        <w:rPr>
          <w:b/>
          <w:sz w:val="32"/>
          <w:lang w:val="en-GB"/>
        </w:rPr>
      </w:pPr>
    </w:p>
    <w:p w14:paraId="59D56E04" w14:textId="77777777" w:rsidR="0088485D" w:rsidRPr="007C2EC2" w:rsidRDefault="0088485D">
      <w:pPr>
        <w:pStyle w:val="BodyText"/>
        <w:rPr>
          <w:b/>
          <w:sz w:val="32"/>
          <w:lang w:val="en-GB"/>
        </w:rPr>
      </w:pPr>
    </w:p>
    <w:p w14:paraId="59D56E05" w14:textId="77777777" w:rsidR="0088485D" w:rsidRPr="007C2EC2" w:rsidRDefault="0088485D">
      <w:pPr>
        <w:pStyle w:val="BodyText"/>
        <w:rPr>
          <w:b/>
          <w:sz w:val="32"/>
          <w:lang w:val="en-GB"/>
        </w:rPr>
      </w:pPr>
    </w:p>
    <w:p w14:paraId="59D56E06" w14:textId="77777777" w:rsidR="0088485D" w:rsidRPr="007C2EC2" w:rsidRDefault="0088485D">
      <w:pPr>
        <w:pStyle w:val="BodyText"/>
        <w:rPr>
          <w:b/>
          <w:sz w:val="32"/>
          <w:lang w:val="en-GB"/>
        </w:rPr>
      </w:pPr>
    </w:p>
    <w:p w14:paraId="59D56E07" w14:textId="77777777" w:rsidR="0088485D" w:rsidRPr="007C2EC2" w:rsidRDefault="0088485D">
      <w:pPr>
        <w:pStyle w:val="BodyText"/>
        <w:rPr>
          <w:b/>
          <w:sz w:val="32"/>
          <w:lang w:val="en-GB"/>
        </w:rPr>
      </w:pPr>
    </w:p>
    <w:p w14:paraId="59D56E08" w14:textId="77777777" w:rsidR="0088485D" w:rsidRPr="007C2EC2" w:rsidRDefault="0088485D">
      <w:pPr>
        <w:pStyle w:val="BodyText"/>
        <w:rPr>
          <w:b/>
          <w:sz w:val="32"/>
          <w:lang w:val="en-GB"/>
        </w:rPr>
      </w:pPr>
    </w:p>
    <w:p w14:paraId="59D56E09" w14:textId="77777777" w:rsidR="0088485D" w:rsidRPr="007C2EC2" w:rsidRDefault="0088485D">
      <w:pPr>
        <w:pStyle w:val="BodyText"/>
        <w:spacing w:before="269"/>
        <w:rPr>
          <w:b/>
          <w:sz w:val="32"/>
          <w:lang w:val="en-GB"/>
        </w:rPr>
      </w:pPr>
    </w:p>
    <w:p w14:paraId="59D56E0A" w14:textId="77777777" w:rsidR="0088485D" w:rsidRPr="007C2EC2" w:rsidRDefault="001D2D53">
      <w:pPr>
        <w:pStyle w:val="Heading3"/>
        <w:ind w:right="1349"/>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Thanksgiving</w:t>
      </w:r>
    </w:p>
    <w:p w14:paraId="59D56E0B"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5785" w:space="333"/>
            <w:col w:w="4422"/>
          </w:cols>
        </w:sectPr>
      </w:pPr>
    </w:p>
    <w:p w14:paraId="59D56E0C" w14:textId="77777777" w:rsidR="0088485D" w:rsidRPr="007C2EC2" w:rsidRDefault="0088485D">
      <w:pPr>
        <w:pStyle w:val="BodyText"/>
        <w:spacing w:before="51"/>
        <w:rPr>
          <w:b/>
          <w:lang w:val="en-GB"/>
        </w:rPr>
      </w:pPr>
    </w:p>
    <w:p w14:paraId="59D56E0D" w14:textId="77777777" w:rsidR="0088485D" w:rsidRPr="007C2EC2" w:rsidRDefault="001D2D53">
      <w:pPr>
        <w:pStyle w:val="BodyText"/>
        <w:ind w:left="907"/>
        <w:rPr>
          <w:lang w:val="en-GB"/>
        </w:rPr>
      </w:pPr>
      <w:r w:rsidRPr="007C2EC2">
        <w:rPr>
          <w:lang w:val="en-GB"/>
        </w:rPr>
        <w:t>Loving</w:t>
      </w:r>
      <w:r w:rsidRPr="007C2EC2">
        <w:rPr>
          <w:spacing w:val="20"/>
          <w:lang w:val="en-GB"/>
        </w:rPr>
        <w:t xml:space="preserve"> </w:t>
      </w:r>
      <w:r w:rsidRPr="007C2EC2">
        <w:rPr>
          <w:spacing w:val="-4"/>
          <w:lang w:val="en-GB"/>
        </w:rPr>
        <w:t>God,</w:t>
      </w:r>
    </w:p>
    <w:p w14:paraId="59D56E0E" w14:textId="77777777" w:rsidR="0088485D" w:rsidRPr="007C2EC2" w:rsidRDefault="001D2D53">
      <w:pPr>
        <w:pStyle w:val="BodyText"/>
        <w:spacing w:before="45" w:line="280" w:lineRule="auto"/>
        <w:ind w:left="907" w:right="6105"/>
        <w:rPr>
          <w:lang w:val="en-GB"/>
        </w:rPr>
      </w:pPr>
      <w:r w:rsidRPr="007C2EC2">
        <w:rPr>
          <w:lang w:val="en-GB"/>
        </w:rPr>
        <w:t>the world you made is beautiful and full of wonder.</w:t>
      </w:r>
    </w:p>
    <w:p w14:paraId="59D56E0F" w14:textId="77777777" w:rsidR="0088485D" w:rsidRPr="007C2EC2" w:rsidRDefault="001D2D53">
      <w:pPr>
        <w:pStyle w:val="BodyText"/>
        <w:spacing w:before="2" w:line="280" w:lineRule="auto"/>
        <w:ind w:left="907" w:right="5463"/>
        <w:rPr>
          <w:lang w:val="en-GB"/>
        </w:rPr>
      </w:pPr>
      <w:r w:rsidRPr="007C2EC2">
        <w:rPr>
          <w:lang w:val="en-GB"/>
        </w:rPr>
        <w:t>You made us, with all your creatures,</w:t>
      </w:r>
      <w:r w:rsidRPr="007C2EC2">
        <w:rPr>
          <w:spacing w:val="80"/>
          <w:w w:val="150"/>
          <w:lang w:val="en-GB"/>
        </w:rPr>
        <w:t xml:space="preserve"> </w:t>
      </w:r>
      <w:r w:rsidRPr="007C2EC2">
        <w:rPr>
          <w:lang w:val="en-GB"/>
        </w:rPr>
        <w:t>and</w:t>
      </w:r>
      <w:r w:rsidRPr="007C2EC2">
        <w:rPr>
          <w:spacing w:val="40"/>
          <w:lang w:val="en-GB"/>
        </w:rPr>
        <w:t xml:space="preserve"> </w:t>
      </w:r>
      <w:r w:rsidRPr="007C2EC2">
        <w:rPr>
          <w:lang w:val="en-GB"/>
        </w:rPr>
        <w:t>you</w:t>
      </w:r>
      <w:r w:rsidRPr="007C2EC2">
        <w:rPr>
          <w:spacing w:val="40"/>
          <w:lang w:val="en-GB"/>
        </w:rPr>
        <w:t xml:space="preserve"> </w:t>
      </w:r>
      <w:r w:rsidRPr="007C2EC2">
        <w:rPr>
          <w:lang w:val="en-GB"/>
        </w:rPr>
        <w:t>love</w:t>
      </w:r>
      <w:r w:rsidRPr="007C2EC2">
        <w:rPr>
          <w:spacing w:val="40"/>
          <w:lang w:val="en-GB"/>
        </w:rPr>
        <w:t xml:space="preserve"> </w:t>
      </w:r>
      <w:r w:rsidRPr="007C2EC2">
        <w:rPr>
          <w:lang w:val="en-GB"/>
        </w:rPr>
        <w:t>all</w:t>
      </w:r>
      <w:r w:rsidRPr="007C2EC2">
        <w:rPr>
          <w:spacing w:val="40"/>
          <w:lang w:val="en-GB"/>
        </w:rPr>
        <w:t xml:space="preserve"> </w:t>
      </w:r>
      <w:r w:rsidRPr="007C2EC2">
        <w:rPr>
          <w:lang w:val="en-GB"/>
        </w:rPr>
        <w:t>that</w:t>
      </w:r>
      <w:r w:rsidRPr="007C2EC2">
        <w:rPr>
          <w:spacing w:val="40"/>
          <w:lang w:val="en-GB"/>
        </w:rPr>
        <w:t xml:space="preserve"> </w:t>
      </w:r>
      <w:r w:rsidRPr="007C2EC2">
        <w:rPr>
          <w:lang w:val="en-GB"/>
        </w:rPr>
        <w:t>you</w:t>
      </w:r>
      <w:r w:rsidRPr="007C2EC2">
        <w:rPr>
          <w:spacing w:val="40"/>
          <w:lang w:val="en-GB"/>
        </w:rPr>
        <w:t xml:space="preserve"> </w:t>
      </w:r>
      <w:r w:rsidRPr="007C2EC2">
        <w:rPr>
          <w:lang w:val="en-GB"/>
        </w:rPr>
        <w:t>have</w:t>
      </w:r>
      <w:r w:rsidRPr="007C2EC2">
        <w:rPr>
          <w:spacing w:val="40"/>
          <w:lang w:val="en-GB"/>
        </w:rPr>
        <w:t xml:space="preserve"> </w:t>
      </w:r>
      <w:r w:rsidRPr="007C2EC2">
        <w:rPr>
          <w:lang w:val="en-GB"/>
        </w:rPr>
        <w:t>made. You gave us the words of your prophets,</w:t>
      </w:r>
    </w:p>
    <w:p w14:paraId="59D56E10" w14:textId="77777777" w:rsidR="0088485D" w:rsidRPr="007C2EC2" w:rsidRDefault="001D2D53">
      <w:pPr>
        <w:pStyle w:val="BodyText"/>
        <w:spacing w:before="1" w:line="280" w:lineRule="auto"/>
        <w:ind w:left="907" w:right="4325"/>
        <w:rPr>
          <w:lang w:val="en-GB"/>
        </w:rPr>
      </w:pPr>
      <w:r w:rsidRPr="007C2EC2">
        <w:rPr>
          <w:lang w:val="en-GB"/>
        </w:rPr>
        <w:t>the stories of your people through the generations, and the gathered wisdom of many years.</w:t>
      </w:r>
    </w:p>
    <w:p w14:paraId="59D56E11" w14:textId="77777777" w:rsidR="0088485D" w:rsidRPr="007C2EC2" w:rsidRDefault="001D2D53">
      <w:pPr>
        <w:pStyle w:val="BodyText"/>
        <w:spacing w:before="2" w:line="280" w:lineRule="auto"/>
        <w:ind w:left="907" w:right="6488"/>
        <w:rPr>
          <w:lang w:val="en-GB"/>
        </w:rPr>
      </w:pPr>
      <w:r w:rsidRPr="007C2EC2">
        <w:rPr>
          <w:lang w:val="en-GB"/>
        </w:rPr>
        <w:t>You gave us Jesus, your Son, to be born and to grow up</w:t>
      </w:r>
    </w:p>
    <w:p w14:paraId="59D56E12" w14:textId="77777777" w:rsidR="0088485D" w:rsidRPr="007C2EC2" w:rsidRDefault="001D2D53">
      <w:pPr>
        <w:pStyle w:val="BodyText"/>
        <w:spacing w:before="1"/>
        <w:ind w:left="907"/>
        <w:rPr>
          <w:lang w:val="en-GB"/>
        </w:rPr>
      </w:pPr>
      <w:r w:rsidRPr="007C2EC2">
        <w:rPr>
          <w:lang w:val="en-GB"/>
        </w:rPr>
        <w:t>in</w:t>
      </w:r>
      <w:r w:rsidRPr="007C2EC2">
        <w:rPr>
          <w:spacing w:val="21"/>
          <w:lang w:val="en-GB"/>
        </w:rPr>
        <w:t xml:space="preserve"> </w:t>
      </w:r>
      <w:r w:rsidRPr="007C2EC2">
        <w:rPr>
          <w:lang w:val="en-GB"/>
        </w:rPr>
        <w:t>difficult</w:t>
      </w:r>
      <w:r w:rsidRPr="007C2EC2">
        <w:rPr>
          <w:spacing w:val="21"/>
          <w:lang w:val="en-GB"/>
        </w:rPr>
        <w:t xml:space="preserve"> </w:t>
      </w:r>
      <w:r w:rsidRPr="007C2EC2">
        <w:rPr>
          <w:lang w:val="en-GB"/>
        </w:rPr>
        <w:t>times</w:t>
      </w:r>
      <w:r w:rsidRPr="007C2EC2">
        <w:rPr>
          <w:spacing w:val="21"/>
          <w:lang w:val="en-GB"/>
        </w:rPr>
        <w:t xml:space="preserve"> </w:t>
      </w:r>
      <w:r w:rsidRPr="007C2EC2">
        <w:rPr>
          <w:lang w:val="en-GB"/>
        </w:rPr>
        <w:t>when</w:t>
      </w:r>
      <w:r w:rsidRPr="007C2EC2">
        <w:rPr>
          <w:spacing w:val="21"/>
          <w:lang w:val="en-GB"/>
        </w:rPr>
        <w:t xml:space="preserve"> </w:t>
      </w:r>
      <w:r w:rsidRPr="007C2EC2">
        <w:rPr>
          <w:lang w:val="en-GB"/>
        </w:rPr>
        <w:t>there</w:t>
      </w:r>
      <w:r w:rsidRPr="007C2EC2">
        <w:rPr>
          <w:spacing w:val="21"/>
          <w:lang w:val="en-GB"/>
        </w:rPr>
        <w:t xml:space="preserve"> </w:t>
      </w:r>
      <w:r w:rsidRPr="007C2EC2">
        <w:rPr>
          <w:lang w:val="en-GB"/>
        </w:rPr>
        <w:t>was</w:t>
      </w:r>
      <w:r w:rsidRPr="007C2EC2">
        <w:rPr>
          <w:spacing w:val="21"/>
          <w:lang w:val="en-GB"/>
        </w:rPr>
        <w:t xml:space="preserve"> </w:t>
      </w:r>
      <w:r w:rsidRPr="007C2EC2">
        <w:rPr>
          <w:lang w:val="en-GB"/>
        </w:rPr>
        <w:t>little</w:t>
      </w:r>
      <w:r w:rsidRPr="007C2EC2">
        <w:rPr>
          <w:spacing w:val="21"/>
          <w:lang w:val="en-GB"/>
        </w:rPr>
        <w:t xml:space="preserve"> </w:t>
      </w:r>
      <w:r w:rsidRPr="007C2EC2">
        <w:rPr>
          <w:spacing w:val="-2"/>
          <w:lang w:val="en-GB"/>
        </w:rPr>
        <w:t>peace.</w:t>
      </w:r>
    </w:p>
    <w:p w14:paraId="59D56E13" w14:textId="77777777" w:rsidR="0088485D" w:rsidRPr="007C2EC2" w:rsidRDefault="001D2D53">
      <w:pPr>
        <w:pStyle w:val="BodyText"/>
        <w:spacing w:before="45" w:line="280" w:lineRule="auto"/>
        <w:ind w:left="907" w:right="5816"/>
        <w:rPr>
          <w:lang w:val="en-GB"/>
        </w:rPr>
      </w:pPr>
      <w:r w:rsidRPr="007C2EC2">
        <w:rPr>
          <w:lang w:val="en-GB"/>
        </w:rPr>
        <w:t>He embraced people with your love and told stories to change us all.</w:t>
      </w:r>
    </w:p>
    <w:p w14:paraId="59D56E14" w14:textId="77777777" w:rsidR="0088485D" w:rsidRPr="007C2EC2" w:rsidRDefault="001D2D53">
      <w:pPr>
        <w:pStyle w:val="BodyText"/>
        <w:spacing w:before="2"/>
        <w:ind w:left="907"/>
        <w:rPr>
          <w:lang w:val="en-GB"/>
        </w:rPr>
      </w:pPr>
      <w:r w:rsidRPr="007C2EC2">
        <w:rPr>
          <w:lang w:val="en-GB"/>
        </w:rPr>
        <w:t>He</w:t>
      </w:r>
      <w:r w:rsidRPr="007C2EC2">
        <w:rPr>
          <w:spacing w:val="18"/>
          <w:lang w:val="en-GB"/>
        </w:rPr>
        <w:t xml:space="preserve"> </w:t>
      </w:r>
      <w:r w:rsidRPr="007C2EC2">
        <w:rPr>
          <w:lang w:val="en-GB"/>
        </w:rPr>
        <w:t>healed</w:t>
      </w:r>
      <w:r w:rsidRPr="007C2EC2">
        <w:rPr>
          <w:spacing w:val="18"/>
          <w:lang w:val="en-GB"/>
        </w:rPr>
        <w:t xml:space="preserve"> </w:t>
      </w:r>
      <w:r w:rsidRPr="007C2EC2">
        <w:rPr>
          <w:lang w:val="en-GB"/>
        </w:rPr>
        <w:t>those</w:t>
      </w:r>
      <w:r w:rsidRPr="007C2EC2">
        <w:rPr>
          <w:spacing w:val="18"/>
          <w:lang w:val="en-GB"/>
        </w:rPr>
        <w:t xml:space="preserve"> </w:t>
      </w:r>
      <w:r w:rsidRPr="007C2EC2">
        <w:rPr>
          <w:lang w:val="en-GB"/>
        </w:rPr>
        <w:t>in</w:t>
      </w:r>
      <w:r w:rsidRPr="007C2EC2">
        <w:rPr>
          <w:spacing w:val="19"/>
          <w:lang w:val="en-GB"/>
        </w:rPr>
        <w:t xml:space="preserve"> </w:t>
      </w:r>
      <w:r w:rsidRPr="007C2EC2">
        <w:rPr>
          <w:spacing w:val="-4"/>
          <w:lang w:val="en-GB"/>
        </w:rPr>
        <w:t>pain</w:t>
      </w:r>
    </w:p>
    <w:p w14:paraId="59D56E15" w14:textId="77777777" w:rsidR="0088485D" w:rsidRPr="007C2EC2" w:rsidRDefault="001D2D53">
      <w:pPr>
        <w:pStyle w:val="BodyText"/>
        <w:spacing w:before="45" w:line="280" w:lineRule="auto"/>
        <w:ind w:left="907" w:right="4640"/>
        <w:rPr>
          <w:lang w:val="en-GB"/>
        </w:rPr>
      </w:pPr>
      <w:r w:rsidRPr="007C2EC2">
        <w:rPr>
          <w:lang w:val="en-GB"/>
        </w:rPr>
        <w:t>and</w:t>
      </w:r>
      <w:r w:rsidRPr="007C2EC2">
        <w:rPr>
          <w:spacing w:val="40"/>
          <w:lang w:val="en-GB"/>
        </w:rPr>
        <w:t xml:space="preserve"> </w:t>
      </w:r>
      <w:r w:rsidRPr="007C2EC2">
        <w:rPr>
          <w:lang w:val="en-GB"/>
        </w:rPr>
        <w:t>brought</w:t>
      </w:r>
      <w:r w:rsidRPr="007C2EC2">
        <w:rPr>
          <w:spacing w:val="40"/>
          <w:lang w:val="en-GB"/>
        </w:rPr>
        <w:t xml:space="preserve"> </w:t>
      </w:r>
      <w:r w:rsidRPr="007C2EC2">
        <w:rPr>
          <w:lang w:val="en-GB"/>
        </w:rPr>
        <w:t>to</w:t>
      </w:r>
      <w:r w:rsidRPr="007C2EC2">
        <w:rPr>
          <w:spacing w:val="40"/>
          <w:lang w:val="en-GB"/>
        </w:rPr>
        <w:t xml:space="preserve"> </w:t>
      </w:r>
      <w:r w:rsidRPr="007C2EC2">
        <w:rPr>
          <w:lang w:val="en-GB"/>
        </w:rPr>
        <w:t>life</w:t>
      </w:r>
      <w:r w:rsidRPr="007C2EC2">
        <w:rPr>
          <w:spacing w:val="40"/>
          <w:lang w:val="en-GB"/>
        </w:rPr>
        <w:t xml:space="preserve"> </w:t>
      </w:r>
      <w:r w:rsidRPr="007C2EC2">
        <w:rPr>
          <w:lang w:val="en-GB"/>
        </w:rPr>
        <w:t>those</w:t>
      </w:r>
      <w:r w:rsidRPr="007C2EC2">
        <w:rPr>
          <w:spacing w:val="40"/>
          <w:lang w:val="en-GB"/>
        </w:rPr>
        <w:t xml:space="preserve"> </w:t>
      </w:r>
      <w:r w:rsidRPr="007C2EC2">
        <w:rPr>
          <w:lang w:val="en-GB"/>
        </w:rPr>
        <w:t>who</w:t>
      </w:r>
      <w:r w:rsidRPr="007C2EC2">
        <w:rPr>
          <w:spacing w:val="40"/>
          <w:lang w:val="en-GB"/>
        </w:rPr>
        <w:t xml:space="preserve"> </w:t>
      </w:r>
      <w:r w:rsidRPr="007C2EC2">
        <w:rPr>
          <w:lang w:val="en-GB"/>
        </w:rPr>
        <w:t>had</w:t>
      </w:r>
      <w:r w:rsidRPr="007C2EC2">
        <w:rPr>
          <w:spacing w:val="40"/>
          <w:lang w:val="en-GB"/>
        </w:rPr>
        <w:t xml:space="preserve"> </w:t>
      </w:r>
      <w:r w:rsidRPr="007C2EC2">
        <w:rPr>
          <w:lang w:val="en-GB"/>
        </w:rPr>
        <w:t>lost</w:t>
      </w:r>
      <w:r w:rsidRPr="007C2EC2">
        <w:rPr>
          <w:spacing w:val="40"/>
          <w:lang w:val="en-GB"/>
        </w:rPr>
        <w:t xml:space="preserve"> </w:t>
      </w:r>
      <w:r w:rsidRPr="007C2EC2">
        <w:rPr>
          <w:lang w:val="en-GB"/>
        </w:rPr>
        <w:t>hope. He made friends with anyone who would listen and loved even his enemies.</w:t>
      </w:r>
    </w:p>
    <w:p w14:paraId="59D56E16" w14:textId="77777777" w:rsidR="0088485D" w:rsidRPr="007C2EC2" w:rsidRDefault="001D2D53">
      <w:pPr>
        <w:pStyle w:val="BodyText"/>
        <w:spacing w:before="2"/>
        <w:ind w:left="907"/>
        <w:rPr>
          <w:lang w:val="en-GB"/>
        </w:rPr>
      </w:pPr>
      <w:r w:rsidRPr="007C2EC2">
        <w:rPr>
          <w:lang w:val="en-GB"/>
        </w:rPr>
        <w:t>For</w:t>
      </w:r>
      <w:r w:rsidRPr="007C2EC2">
        <w:rPr>
          <w:spacing w:val="21"/>
          <w:lang w:val="en-GB"/>
        </w:rPr>
        <w:t xml:space="preserve"> </w:t>
      </w:r>
      <w:r w:rsidRPr="007C2EC2">
        <w:rPr>
          <w:lang w:val="en-GB"/>
        </w:rPr>
        <w:t>these</w:t>
      </w:r>
      <w:r w:rsidRPr="007C2EC2">
        <w:rPr>
          <w:spacing w:val="21"/>
          <w:lang w:val="en-GB"/>
        </w:rPr>
        <w:t xml:space="preserve"> </w:t>
      </w:r>
      <w:r w:rsidRPr="007C2EC2">
        <w:rPr>
          <w:lang w:val="en-GB"/>
        </w:rPr>
        <w:t>things,</w:t>
      </w:r>
      <w:r w:rsidRPr="007C2EC2">
        <w:rPr>
          <w:spacing w:val="21"/>
          <w:lang w:val="en-GB"/>
        </w:rPr>
        <w:t xml:space="preserve"> </w:t>
      </w:r>
      <w:r w:rsidRPr="007C2EC2">
        <w:rPr>
          <w:lang w:val="en-GB"/>
        </w:rPr>
        <w:t>he</w:t>
      </w:r>
      <w:r w:rsidRPr="007C2EC2">
        <w:rPr>
          <w:spacing w:val="21"/>
          <w:lang w:val="en-GB"/>
        </w:rPr>
        <w:t xml:space="preserve"> </w:t>
      </w:r>
      <w:r w:rsidRPr="007C2EC2">
        <w:rPr>
          <w:spacing w:val="-2"/>
          <w:lang w:val="en-GB"/>
        </w:rPr>
        <w:t>suffered.</w:t>
      </w:r>
    </w:p>
    <w:p w14:paraId="59D56E17" w14:textId="77777777" w:rsidR="0088485D" w:rsidRPr="007C2EC2" w:rsidRDefault="001D2D53">
      <w:pPr>
        <w:pStyle w:val="BodyText"/>
        <w:spacing w:before="46"/>
        <w:ind w:left="907"/>
        <w:rPr>
          <w:lang w:val="en-GB"/>
        </w:rPr>
      </w:pPr>
      <w:r w:rsidRPr="007C2EC2">
        <w:rPr>
          <w:lang w:val="en-GB"/>
        </w:rPr>
        <w:t>For</w:t>
      </w:r>
      <w:r w:rsidRPr="007C2EC2">
        <w:rPr>
          <w:spacing w:val="21"/>
          <w:lang w:val="en-GB"/>
        </w:rPr>
        <w:t xml:space="preserve"> </w:t>
      </w:r>
      <w:r w:rsidRPr="007C2EC2">
        <w:rPr>
          <w:lang w:val="en-GB"/>
        </w:rPr>
        <w:t>these</w:t>
      </w:r>
      <w:r w:rsidRPr="007C2EC2">
        <w:rPr>
          <w:spacing w:val="21"/>
          <w:lang w:val="en-GB"/>
        </w:rPr>
        <w:t xml:space="preserve"> </w:t>
      </w:r>
      <w:r w:rsidRPr="007C2EC2">
        <w:rPr>
          <w:lang w:val="en-GB"/>
        </w:rPr>
        <w:t>things,</w:t>
      </w:r>
      <w:r w:rsidRPr="007C2EC2">
        <w:rPr>
          <w:spacing w:val="21"/>
          <w:lang w:val="en-GB"/>
        </w:rPr>
        <w:t xml:space="preserve"> </w:t>
      </w:r>
      <w:r w:rsidRPr="007C2EC2">
        <w:rPr>
          <w:lang w:val="en-GB"/>
        </w:rPr>
        <w:t>he</w:t>
      </w:r>
      <w:r w:rsidRPr="007C2EC2">
        <w:rPr>
          <w:spacing w:val="21"/>
          <w:lang w:val="en-GB"/>
        </w:rPr>
        <w:t xml:space="preserve"> </w:t>
      </w:r>
      <w:r w:rsidRPr="007C2EC2">
        <w:rPr>
          <w:spacing w:val="-2"/>
          <w:lang w:val="en-GB"/>
        </w:rPr>
        <w:t>died.</w:t>
      </w:r>
    </w:p>
    <w:p w14:paraId="59D56E18" w14:textId="77777777" w:rsidR="0088485D" w:rsidRPr="007C2EC2" w:rsidRDefault="001D2D53">
      <w:pPr>
        <w:pStyle w:val="BodyText"/>
        <w:spacing w:before="45" w:line="280" w:lineRule="auto"/>
        <w:ind w:left="907" w:right="3699"/>
        <w:rPr>
          <w:lang w:val="en-GB"/>
        </w:rPr>
      </w:pPr>
      <w:r w:rsidRPr="007C2EC2">
        <w:rPr>
          <w:lang w:val="en-GB"/>
        </w:rPr>
        <w:t>And he was raised from death and lives with you forever. You give us your Holy Spirit,</w:t>
      </w:r>
    </w:p>
    <w:p w14:paraId="59D56E19" w14:textId="77777777" w:rsidR="0088485D" w:rsidRPr="007C2EC2" w:rsidRDefault="001D2D53">
      <w:pPr>
        <w:pStyle w:val="BodyText"/>
        <w:spacing w:before="1" w:line="280" w:lineRule="auto"/>
        <w:ind w:left="907" w:right="6488"/>
        <w:rPr>
          <w:lang w:val="en-GB"/>
        </w:rPr>
      </w:pPr>
      <w:r w:rsidRPr="007C2EC2">
        <w:rPr>
          <w:lang w:val="en-GB"/>
        </w:rPr>
        <w:t>to teach and to strengthen us, to remind us of Jesus Christ, and to make us one in him.</w:t>
      </w:r>
    </w:p>
    <w:p w14:paraId="59D56E1A"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space="720"/>
        </w:sectPr>
      </w:pPr>
    </w:p>
    <w:p w14:paraId="59D56E1B" w14:textId="77777777" w:rsidR="0088485D" w:rsidRPr="007C2EC2" w:rsidRDefault="001D2D53">
      <w:pPr>
        <w:pStyle w:val="BodyText"/>
        <w:spacing w:before="66" w:line="280" w:lineRule="auto"/>
        <w:ind w:left="1594" w:right="5572"/>
        <w:jc w:val="both"/>
        <w:rPr>
          <w:lang w:val="en-GB"/>
        </w:rPr>
      </w:pPr>
      <w:r w:rsidRPr="007C2EC2">
        <w:rPr>
          <w:lang w:val="en-GB"/>
        </w:rPr>
        <w:t>For all these gifts we thank you, and we join with all your people on earth and in heaven,</w:t>
      </w:r>
    </w:p>
    <w:p w14:paraId="59D56E1C" w14:textId="77777777" w:rsidR="0088485D" w:rsidRPr="007C2EC2" w:rsidRDefault="001D2D53">
      <w:pPr>
        <w:pStyle w:val="BodyText"/>
        <w:spacing w:before="2"/>
        <w:ind w:left="1594"/>
        <w:jc w:val="both"/>
        <w:rPr>
          <w:lang w:val="en-GB"/>
        </w:rPr>
      </w:pPr>
      <w:r w:rsidRPr="007C2EC2">
        <w:rPr>
          <w:lang w:val="en-GB"/>
        </w:rPr>
        <w:t>in</w:t>
      </w:r>
      <w:r w:rsidRPr="007C2EC2">
        <w:rPr>
          <w:spacing w:val="20"/>
          <w:lang w:val="en-GB"/>
        </w:rPr>
        <w:t xml:space="preserve"> </w:t>
      </w:r>
      <w:r w:rsidRPr="007C2EC2">
        <w:rPr>
          <w:lang w:val="en-GB"/>
        </w:rPr>
        <w:t>joyful</w:t>
      </w:r>
      <w:r w:rsidRPr="007C2EC2">
        <w:rPr>
          <w:spacing w:val="20"/>
          <w:lang w:val="en-GB"/>
        </w:rPr>
        <w:t xml:space="preserve"> </w:t>
      </w:r>
      <w:r w:rsidRPr="007C2EC2">
        <w:rPr>
          <w:spacing w:val="-2"/>
          <w:lang w:val="en-GB"/>
        </w:rPr>
        <w:t>praise:</w:t>
      </w:r>
    </w:p>
    <w:p w14:paraId="59D56E1D" w14:textId="77777777" w:rsidR="0088485D" w:rsidRPr="007C2EC2" w:rsidRDefault="0088485D">
      <w:pPr>
        <w:pStyle w:val="BodyText"/>
        <w:spacing w:before="91"/>
        <w:rPr>
          <w:lang w:val="en-GB"/>
        </w:rPr>
      </w:pPr>
    </w:p>
    <w:p w14:paraId="59D56E1E" w14:textId="77777777" w:rsidR="0088485D" w:rsidRPr="007C2EC2" w:rsidRDefault="001D2D53">
      <w:pPr>
        <w:pStyle w:val="BodyText"/>
        <w:ind w:right="7926"/>
        <w:jc w:val="right"/>
        <w:rPr>
          <w:lang w:val="en-GB"/>
        </w:rPr>
      </w:pPr>
      <w:r w:rsidRPr="007C2EC2">
        <w:rPr>
          <w:spacing w:val="-2"/>
          <w:lang w:val="en-GB"/>
        </w:rPr>
        <w:t>Hosanna!</w:t>
      </w:r>
    </w:p>
    <w:p w14:paraId="59D56E1F" w14:textId="77777777" w:rsidR="0088485D" w:rsidRPr="007C2EC2" w:rsidRDefault="001D2D53">
      <w:pPr>
        <w:tabs>
          <w:tab w:val="left" w:pos="679"/>
        </w:tabs>
        <w:spacing w:before="46"/>
        <w:ind w:right="7881"/>
        <w:jc w:val="right"/>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Hosanna!</w:t>
      </w:r>
    </w:p>
    <w:p w14:paraId="59D56E20" w14:textId="77777777" w:rsidR="0088485D" w:rsidRPr="007C2EC2" w:rsidRDefault="0088485D">
      <w:pPr>
        <w:pStyle w:val="BodyText"/>
        <w:spacing w:before="91"/>
        <w:rPr>
          <w:b/>
          <w:lang w:val="en-GB"/>
        </w:rPr>
      </w:pPr>
    </w:p>
    <w:p w14:paraId="59D56E21" w14:textId="77777777" w:rsidR="0088485D" w:rsidRPr="007C2EC2" w:rsidRDefault="001D2D53">
      <w:pPr>
        <w:pStyle w:val="BodyText"/>
        <w:ind w:left="1593"/>
        <w:jc w:val="both"/>
        <w:rPr>
          <w:lang w:val="en-GB"/>
        </w:rPr>
      </w:pPr>
      <w:r w:rsidRPr="007C2EC2">
        <w:rPr>
          <w:lang w:val="en-GB"/>
        </w:rPr>
        <w:t>Blessed</w:t>
      </w:r>
      <w:r w:rsidRPr="007C2EC2">
        <w:rPr>
          <w:spacing w:val="17"/>
          <w:lang w:val="en-GB"/>
        </w:rPr>
        <w:t xml:space="preserve"> </w:t>
      </w:r>
      <w:r w:rsidRPr="007C2EC2">
        <w:rPr>
          <w:lang w:val="en-GB"/>
        </w:rPr>
        <w:t>is</w:t>
      </w:r>
      <w:r w:rsidRPr="007C2EC2">
        <w:rPr>
          <w:spacing w:val="17"/>
          <w:lang w:val="en-GB"/>
        </w:rPr>
        <w:t xml:space="preserve"> </w:t>
      </w:r>
      <w:r w:rsidRPr="007C2EC2">
        <w:rPr>
          <w:lang w:val="en-GB"/>
        </w:rPr>
        <w:t>the</w:t>
      </w:r>
      <w:r w:rsidRPr="007C2EC2">
        <w:rPr>
          <w:spacing w:val="18"/>
          <w:lang w:val="en-GB"/>
        </w:rPr>
        <w:t xml:space="preserve"> </w:t>
      </w:r>
      <w:r w:rsidRPr="007C2EC2">
        <w:rPr>
          <w:lang w:val="en-GB"/>
        </w:rPr>
        <w:t>one</w:t>
      </w:r>
      <w:r w:rsidRPr="007C2EC2">
        <w:rPr>
          <w:spacing w:val="17"/>
          <w:lang w:val="en-GB"/>
        </w:rPr>
        <w:t xml:space="preserve"> </w:t>
      </w:r>
      <w:r w:rsidRPr="007C2EC2">
        <w:rPr>
          <w:lang w:val="en-GB"/>
        </w:rPr>
        <w:t>who</w:t>
      </w:r>
      <w:r w:rsidRPr="007C2EC2">
        <w:rPr>
          <w:spacing w:val="18"/>
          <w:lang w:val="en-GB"/>
        </w:rPr>
        <w:t xml:space="preserve"> </w:t>
      </w:r>
      <w:r w:rsidRPr="007C2EC2">
        <w:rPr>
          <w:lang w:val="en-GB"/>
        </w:rPr>
        <w:t>comes</w:t>
      </w:r>
      <w:r w:rsidRPr="007C2EC2">
        <w:rPr>
          <w:spacing w:val="17"/>
          <w:lang w:val="en-GB"/>
        </w:rPr>
        <w:t xml:space="preserve"> </w:t>
      </w:r>
      <w:r w:rsidRPr="007C2EC2">
        <w:rPr>
          <w:lang w:val="en-GB"/>
        </w:rPr>
        <w:t>in</w:t>
      </w:r>
      <w:r w:rsidRPr="007C2EC2">
        <w:rPr>
          <w:spacing w:val="18"/>
          <w:lang w:val="en-GB"/>
        </w:rPr>
        <w:t xml:space="preserve"> </w:t>
      </w:r>
      <w:r w:rsidRPr="007C2EC2">
        <w:rPr>
          <w:lang w:val="en-GB"/>
        </w:rPr>
        <w:t>the</w:t>
      </w:r>
      <w:r w:rsidRPr="007C2EC2">
        <w:rPr>
          <w:spacing w:val="17"/>
          <w:lang w:val="en-GB"/>
        </w:rPr>
        <w:t xml:space="preserve"> </w:t>
      </w:r>
      <w:r w:rsidRPr="007C2EC2">
        <w:rPr>
          <w:lang w:val="en-GB"/>
        </w:rPr>
        <w:t>name</w:t>
      </w:r>
      <w:r w:rsidRPr="007C2EC2">
        <w:rPr>
          <w:spacing w:val="18"/>
          <w:lang w:val="en-GB"/>
        </w:rPr>
        <w:t xml:space="preserve"> </w:t>
      </w:r>
      <w:r w:rsidRPr="007C2EC2">
        <w:rPr>
          <w:lang w:val="en-GB"/>
        </w:rPr>
        <w:t>of</w:t>
      </w:r>
      <w:r w:rsidRPr="007C2EC2">
        <w:rPr>
          <w:spacing w:val="17"/>
          <w:lang w:val="en-GB"/>
        </w:rPr>
        <w:t xml:space="preserve"> </w:t>
      </w:r>
      <w:r w:rsidRPr="007C2EC2">
        <w:rPr>
          <w:lang w:val="en-GB"/>
        </w:rPr>
        <w:t>the</w:t>
      </w:r>
      <w:r w:rsidRPr="007C2EC2">
        <w:rPr>
          <w:spacing w:val="18"/>
          <w:lang w:val="en-GB"/>
        </w:rPr>
        <w:t xml:space="preserve"> </w:t>
      </w:r>
      <w:r w:rsidRPr="007C2EC2">
        <w:rPr>
          <w:spacing w:val="-2"/>
          <w:lang w:val="en-GB"/>
        </w:rPr>
        <w:t>Lord!</w:t>
      </w:r>
    </w:p>
    <w:p w14:paraId="59D56E22"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Blessed</w:t>
      </w:r>
      <w:r w:rsidRPr="007C2EC2">
        <w:rPr>
          <w:b/>
          <w:spacing w:val="10"/>
          <w:sz w:val="23"/>
          <w:lang w:val="en-GB"/>
        </w:rPr>
        <w:t xml:space="preserve"> </w:t>
      </w:r>
      <w:r w:rsidRPr="007C2EC2">
        <w:rPr>
          <w:b/>
          <w:sz w:val="23"/>
          <w:lang w:val="en-GB"/>
        </w:rPr>
        <w:t>is</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one</w:t>
      </w:r>
      <w:r w:rsidRPr="007C2EC2">
        <w:rPr>
          <w:b/>
          <w:spacing w:val="10"/>
          <w:sz w:val="23"/>
          <w:lang w:val="en-GB"/>
        </w:rPr>
        <w:t xml:space="preserve"> </w:t>
      </w:r>
      <w:r w:rsidRPr="007C2EC2">
        <w:rPr>
          <w:b/>
          <w:sz w:val="23"/>
          <w:lang w:val="en-GB"/>
        </w:rPr>
        <w:t>who</w:t>
      </w:r>
      <w:r w:rsidRPr="007C2EC2">
        <w:rPr>
          <w:b/>
          <w:spacing w:val="11"/>
          <w:sz w:val="23"/>
          <w:lang w:val="en-GB"/>
        </w:rPr>
        <w:t xml:space="preserve"> </w:t>
      </w:r>
      <w:r w:rsidRPr="007C2EC2">
        <w:rPr>
          <w:b/>
          <w:sz w:val="23"/>
          <w:lang w:val="en-GB"/>
        </w:rPr>
        <w:t>comes</w:t>
      </w:r>
      <w:r w:rsidRPr="007C2EC2">
        <w:rPr>
          <w:b/>
          <w:spacing w:val="10"/>
          <w:sz w:val="23"/>
          <w:lang w:val="en-GB"/>
        </w:rPr>
        <w:t xml:space="preserve"> </w:t>
      </w:r>
      <w:r w:rsidRPr="007C2EC2">
        <w:rPr>
          <w:b/>
          <w:sz w:val="23"/>
          <w:lang w:val="en-GB"/>
        </w:rPr>
        <w:t>in</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name</w:t>
      </w:r>
      <w:r w:rsidRPr="007C2EC2">
        <w:rPr>
          <w:b/>
          <w:spacing w:val="11"/>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pacing w:val="-2"/>
          <w:sz w:val="23"/>
          <w:lang w:val="en-GB"/>
        </w:rPr>
        <w:t>Lord!</w:t>
      </w:r>
    </w:p>
    <w:p w14:paraId="59D56E23" w14:textId="77777777" w:rsidR="0088485D" w:rsidRPr="007C2EC2" w:rsidRDefault="0088485D">
      <w:pPr>
        <w:pStyle w:val="BodyText"/>
        <w:spacing w:before="90"/>
        <w:rPr>
          <w:b/>
          <w:lang w:val="en-GB"/>
        </w:rPr>
      </w:pPr>
    </w:p>
    <w:p w14:paraId="59D56E24" w14:textId="77777777" w:rsidR="0088485D" w:rsidRPr="007C2EC2" w:rsidRDefault="001D2D53">
      <w:pPr>
        <w:pStyle w:val="BodyText"/>
        <w:spacing w:before="1"/>
        <w:ind w:left="1593"/>
        <w:jc w:val="both"/>
        <w:rPr>
          <w:lang w:val="en-GB"/>
        </w:rPr>
      </w:pPr>
      <w:r w:rsidRPr="007C2EC2">
        <w:rPr>
          <w:lang w:val="en-GB"/>
        </w:rPr>
        <w:t>Hosanna</w:t>
      </w:r>
      <w:r w:rsidRPr="007C2EC2">
        <w:rPr>
          <w:spacing w:val="16"/>
          <w:lang w:val="en-GB"/>
        </w:rPr>
        <w:t xml:space="preserve"> </w:t>
      </w:r>
      <w:r w:rsidRPr="007C2EC2">
        <w:rPr>
          <w:lang w:val="en-GB"/>
        </w:rPr>
        <w:t>in</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highest</w:t>
      </w:r>
      <w:r w:rsidRPr="007C2EC2">
        <w:rPr>
          <w:spacing w:val="17"/>
          <w:lang w:val="en-GB"/>
        </w:rPr>
        <w:t xml:space="preserve"> </w:t>
      </w:r>
      <w:r w:rsidRPr="007C2EC2">
        <w:rPr>
          <w:spacing w:val="-2"/>
          <w:lang w:val="en-GB"/>
        </w:rPr>
        <w:t>heaven!</w:t>
      </w:r>
    </w:p>
    <w:p w14:paraId="59D56E25" w14:textId="77777777" w:rsidR="0088485D" w:rsidRPr="007C2EC2" w:rsidRDefault="001D2D53">
      <w:pPr>
        <w:tabs>
          <w:tab w:val="left" w:pos="1593"/>
          <w:tab w:val="left" w:pos="8218"/>
        </w:tabs>
        <w:spacing w:before="45"/>
        <w:ind w:left="913"/>
        <w:rPr>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Hosanna</w:t>
      </w:r>
      <w:r w:rsidRPr="007C2EC2">
        <w:rPr>
          <w:b/>
          <w:spacing w:val="23"/>
          <w:sz w:val="23"/>
          <w:lang w:val="en-GB"/>
        </w:rPr>
        <w:t xml:space="preserve"> </w:t>
      </w:r>
      <w:r w:rsidRPr="007C2EC2">
        <w:rPr>
          <w:b/>
          <w:sz w:val="23"/>
          <w:lang w:val="en-GB"/>
        </w:rPr>
        <w:t>in</w:t>
      </w:r>
      <w:r w:rsidRPr="007C2EC2">
        <w:rPr>
          <w:b/>
          <w:spacing w:val="23"/>
          <w:sz w:val="23"/>
          <w:lang w:val="en-GB"/>
        </w:rPr>
        <w:t xml:space="preserve"> </w:t>
      </w:r>
      <w:r w:rsidRPr="007C2EC2">
        <w:rPr>
          <w:b/>
          <w:sz w:val="23"/>
          <w:lang w:val="en-GB"/>
        </w:rPr>
        <w:t>the</w:t>
      </w:r>
      <w:r w:rsidRPr="007C2EC2">
        <w:rPr>
          <w:b/>
          <w:spacing w:val="23"/>
          <w:sz w:val="23"/>
          <w:lang w:val="en-GB"/>
        </w:rPr>
        <w:t xml:space="preserve"> </w:t>
      </w:r>
      <w:r w:rsidRPr="007C2EC2">
        <w:rPr>
          <w:b/>
          <w:sz w:val="23"/>
          <w:lang w:val="en-GB"/>
        </w:rPr>
        <w:t>highest</w:t>
      </w:r>
      <w:r w:rsidRPr="007C2EC2">
        <w:rPr>
          <w:b/>
          <w:spacing w:val="23"/>
          <w:sz w:val="23"/>
          <w:lang w:val="en-GB"/>
        </w:rPr>
        <w:t xml:space="preserve"> </w:t>
      </w:r>
      <w:r w:rsidRPr="007C2EC2">
        <w:rPr>
          <w:b/>
          <w:spacing w:val="-2"/>
          <w:sz w:val="23"/>
          <w:lang w:val="en-GB"/>
        </w:rPr>
        <w:t>heaven!</w:t>
      </w:r>
      <w:r w:rsidRPr="007C2EC2">
        <w:rPr>
          <w:b/>
          <w:sz w:val="23"/>
          <w:lang w:val="en-GB"/>
        </w:rPr>
        <w:tab/>
      </w:r>
      <w:r w:rsidRPr="007C2EC2">
        <w:rPr>
          <w:sz w:val="23"/>
          <w:lang w:val="en-GB"/>
        </w:rPr>
        <w:t>Mark</w:t>
      </w:r>
      <w:r w:rsidRPr="007C2EC2">
        <w:rPr>
          <w:spacing w:val="18"/>
          <w:sz w:val="23"/>
          <w:lang w:val="en-GB"/>
        </w:rPr>
        <w:t xml:space="preserve"> </w:t>
      </w:r>
      <w:r w:rsidRPr="007C2EC2">
        <w:rPr>
          <w:spacing w:val="-2"/>
          <w:sz w:val="23"/>
          <w:lang w:val="en-GB"/>
        </w:rPr>
        <w:t>11:9b,10b</w:t>
      </w:r>
    </w:p>
    <w:p w14:paraId="59D56E26" w14:textId="77777777" w:rsidR="0088485D" w:rsidRPr="007C2EC2" w:rsidRDefault="0088485D">
      <w:pPr>
        <w:pStyle w:val="BodyText"/>
        <w:spacing w:before="91"/>
        <w:rPr>
          <w:lang w:val="en-GB"/>
        </w:rPr>
      </w:pPr>
    </w:p>
    <w:p w14:paraId="59D56E27" w14:textId="77777777" w:rsidR="0088485D" w:rsidRPr="007C2EC2" w:rsidRDefault="001D2D53">
      <w:pPr>
        <w:pStyle w:val="BodyText"/>
        <w:spacing w:line="280" w:lineRule="auto"/>
        <w:ind w:left="1593" w:right="4838"/>
        <w:rPr>
          <w:lang w:val="en-GB"/>
        </w:rPr>
      </w:pPr>
      <w:r w:rsidRPr="007C2EC2">
        <w:rPr>
          <w:lang w:val="en-GB"/>
        </w:rPr>
        <w:t>We praise you that we are here today, around the table of Jesus.</w:t>
      </w:r>
    </w:p>
    <w:p w14:paraId="59D56E28" w14:textId="77777777" w:rsidR="0088485D" w:rsidRPr="007C2EC2" w:rsidRDefault="001D2D53">
      <w:pPr>
        <w:pStyle w:val="BodyText"/>
        <w:spacing w:before="2" w:line="280" w:lineRule="auto"/>
        <w:ind w:left="1593" w:right="4325"/>
        <w:rPr>
          <w:lang w:val="en-GB"/>
        </w:rPr>
      </w:pPr>
      <w:r w:rsidRPr="007C2EC2">
        <w:rPr>
          <w:lang w:val="en-GB"/>
        </w:rPr>
        <w:t>We have heard the good news of your love; the cross is the sign of your arms</w:t>
      </w:r>
    </w:p>
    <w:p w14:paraId="59D56E29" w14:textId="77777777" w:rsidR="0088485D" w:rsidRPr="007C2EC2" w:rsidRDefault="001D2D53">
      <w:pPr>
        <w:pStyle w:val="BodyText"/>
        <w:spacing w:before="1"/>
        <w:ind w:left="1593"/>
        <w:rPr>
          <w:lang w:val="en-GB"/>
        </w:rPr>
      </w:pPr>
      <w:r w:rsidRPr="007C2EC2">
        <w:rPr>
          <w:lang w:val="en-GB"/>
        </w:rPr>
        <w:t>stretched</w:t>
      </w:r>
      <w:r w:rsidRPr="007C2EC2">
        <w:rPr>
          <w:spacing w:val="20"/>
          <w:lang w:val="en-GB"/>
        </w:rPr>
        <w:t xml:space="preserve"> </w:t>
      </w:r>
      <w:r w:rsidRPr="007C2EC2">
        <w:rPr>
          <w:lang w:val="en-GB"/>
        </w:rPr>
        <w:t>out</w:t>
      </w:r>
      <w:r w:rsidRPr="007C2EC2">
        <w:rPr>
          <w:spacing w:val="21"/>
          <w:lang w:val="en-GB"/>
        </w:rPr>
        <w:t xml:space="preserve"> </w:t>
      </w:r>
      <w:r w:rsidRPr="007C2EC2">
        <w:rPr>
          <w:lang w:val="en-GB"/>
        </w:rPr>
        <w:t>in</w:t>
      </w:r>
      <w:r w:rsidRPr="007C2EC2">
        <w:rPr>
          <w:spacing w:val="21"/>
          <w:lang w:val="en-GB"/>
        </w:rPr>
        <w:t xml:space="preserve"> </w:t>
      </w:r>
      <w:r w:rsidRPr="007C2EC2">
        <w:rPr>
          <w:lang w:val="en-GB"/>
        </w:rPr>
        <w:t>love</w:t>
      </w:r>
      <w:r w:rsidRPr="007C2EC2">
        <w:rPr>
          <w:spacing w:val="21"/>
          <w:lang w:val="en-GB"/>
        </w:rPr>
        <w:t xml:space="preserve"> </w:t>
      </w:r>
      <w:r w:rsidRPr="007C2EC2">
        <w:rPr>
          <w:lang w:val="en-GB"/>
        </w:rPr>
        <w:t>for</w:t>
      </w:r>
      <w:r w:rsidRPr="007C2EC2">
        <w:rPr>
          <w:spacing w:val="21"/>
          <w:lang w:val="en-GB"/>
        </w:rPr>
        <w:t xml:space="preserve"> </w:t>
      </w:r>
      <w:r w:rsidRPr="007C2EC2">
        <w:rPr>
          <w:spacing w:val="-5"/>
          <w:lang w:val="en-GB"/>
        </w:rPr>
        <w:t>us</w:t>
      </w:r>
    </w:p>
    <w:p w14:paraId="59D56E2A" w14:textId="77777777" w:rsidR="0088485D" w:rsidRPr="007C2EC2" w:rsidRDefault="001D2D53">
      <w:pPr>
        <w:pStyle w:val="BodyText"/>
        <w:spacing w:before="45" w:line="280" w:lineRule="auto"/>
        <w:ind w:left="1593" w:right="4838"/>
        <w:rPr>
          <w:lang w:val="en-GB"/>
        </w:rPr>
      </w:pPr>
      <w:r w:rsidRPr="007C2EC2">
        <w:rPr>
          <w:lang w:val="en-GB"/>
        </w:rPr>
        <w:t>and the empty tomb declares your love stronger than death.</w:t>
      </w:r>
    </w:p>
    <w:p w14:paraId="59D56E2B" w14:textId="77777777" w:rsidR="0088485D" w:rsidRPr="007C2EC2" w:rsidRDefault="0088485D">
      <w:pPr>
        <w:pStyle w:val="BodyText"/>
        <w:spacing w:before="47"/>
        <w:rPr>
          <w:lang w:val="en-GB"/>
        </w:rPr>
      </w:pPr>
    </w:p>
    <w:p w14:paraId="59D56E2C" w14:textId="77777777" w:rsidR="0088485D" w:rsidRPr="007C2EC2" w:rsidRDefault="001D2D53">
      <w:pPr>
        <w:pStyle w:val="BodyText"/>
        <w:ind w:left="1593"/>
        <w:rPr>
          <w:lang w:val="en-GB"/>
        </w:rPr>
      </w:pPr>
      <w:r w:rsidRPr="007C2EC2">
        <w:rPr>
          <w:lang w:val="en-GB"/>
        </w:rPr>
        <w:t>Christ</w:t>
      </w:r>
      <w:r w:rsidRPr="007C2EC2">
        <w:rPr>
          <w:spacing w:val="16"/>
          <w:lang w:val="en-GB"/>
        </w:rPr>
        <w:t xml:space="preserve"> </w:t>
      </w:r>
      <w:r w:rsidRPr="007C2EC2">
        <w:rPr>
          <w:lang w:val="en-GB"/>
        </w:rPr>
        <w:t>has</w:t>
      </w:r>
      <w:r w:rsidRPr="007C2EC2">
        <w:rPr>
          <w:spacing w:val="17"/>
          <w:lang w:val="en-GB"/>
        </w:rPr>
        <w:t xml:space="preserve"> </w:t>
      </w:r>
      <w:r w:rsidRPr="007C2EC2">
        <w:rPr>
          <w:spacing w:val="-2"/>
          <w:lang w:val="en-GB"/>
        </w:rPr>
        <w:t>died!</w:t>
      </w:r>
    </w:p>
    <w:p w14:paraId="59D56E2D"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Christ</w:t>
      </w:r>
      <w:r w:rsidRPr="007C2EC2">
        <w:rPr>
          <w:b/>
          <w:spacing w:val="10"/>
          <w:sz w:val="23"/>
          <w:lang w:val="en-GB"/>
        </w:rPr>
        <w:t xml:space="preserve"> </w:t>
      </w:r>
      <w:r w:rsidRPr="007C2EC2">
        <w:rPr>
          <w:b/>
          <w:sz w:val="23"/>
          <w:lang w:val="en-GB"/>
        </w:rPr>
        <w:t>has</w:t>
      </w:r>
      <w:r w:rsidRPr="007C2EC2">
        <w:rPr>
          <w:b/>
          <w:spacing w:val="11"/>
          <w:sz w:val="23"/>
          <w:lang w:val="en-GB"/>
        </w:rPr>
        <w:t xml:space="preserve"> </w:t>
      </w:r>
      <w:r w:rsidRPr="007C2EC2">
        <w:rPr>
          <w:b/>
          <w:spacing w:val="-4"/>
          <w:sz w:val="23"/>
          <w:lang w:val="en-GB"/>
        </w:rPr>
        <w:t>died!</w:t>
      </w:r>
    </w:p>
    <w:p w14:paraId="59D56E2E" w14:textId="77777777" w:rsidR="0088485D" w:rsidRPr="007C2EC2" w:rsidRDefault="0088485D">
      <w:pPr>
        <w:pStyle w:val="BodyText"/>
        <w:spacing w:before="91"/>
        <w:rPr>
          <w:b/>
          <w:lang w:val="en-GB"/>
        </w:rPr>
      </w:pPr>
    </w:p>
    <w:p w14:paraId="59D56E2F" w14:textId="77777777" w:rsidR="0088485D" w:rsidRPr="007C2EC2" w:rsidRDefault="001D2D53">
      <w:pPr>
        <w:pStyle w:val="BodyText"/>
        <w:ind w:left="1593"/>
        <w:rPr>
          <w:lang w:val="en-GB"/>
        </w:rPr>
      </w:pPr>
      <w:r w:rsidRPr="007C2EC2">
        <w:rPr>
          <w:lang w:val="en-GB"/>
        </w:rPr>
        <w:t>Christ</w:t>
      </w:r>
      <w:r w:rsidRPr="007C2EC2">
        <w:rPr>
          <w:spacing w:val="15"/>
          <w:lang w:val="en-GB"/>
        </w:rPr>
        <w:t xml:space="preserve"> </w:t>
      </w:r>
      <w:r w:rsidRPr="007C2EC2">
        <w:rPr>
          <w:lang w:val="en-GB"/>
        </w:rPr>
        <w:t>is</w:t>
      </w:r>
      <w:r w:rsidRPr="007C2EC2">
        <w:rPr>
          <w:spacing w:val="16"/>
          <w:lang w:val="en-GB"/>
        </w:rPr>
        <w:t xml:space="preserve"> </w:t>
      </w:r>
      <w:r w:rsidRPr="007C2EC2">
        <w:rPr>
          <w:spacing w:val="-2"/>
          <w:lang w:val="en-GB"/>
        </w:rPr>
        <w:t>risen!</w:t>
      </w:r>
    </w:p>
    <w:p w14:paraId="59D56E30" w14:textId="77777777" w:rsidR="0088485D" w:rsidRPr="007C2EC2" w:rsidRDefault="001D2D53">
      <w:pPr>
        <w:tabs>
          <w:tab w:val="left" w:pos="1592"/>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Christ</w:t>
      </w:r>
      <w:r w:rsidRPr="007C2EC2">
        <w:rPr>
          <w:b/>
          <w:spacing w:val="9"/>
          <w:sz w:val="23"/>
          <w:lang w:val="en-GB"/>
        </w:rPr>
        <w:t xml:space="preserve"> </w:t>
      </w:r>
      <w:r w:rsidRPr="007C2EC2">
        <w:rPr>
          <w:b/>
          <w:sz w:val="23"/>
          <w:lang w:val="en-GB"/>
        </w:rPr>
        <w:t>is</w:t>
      </w:r>
      <w:r w:rsidRPr="007C2EC2">
        <w:rPr>
          <w:b/>
          <w:spacing w:val="10"/>
          <w:sz w:val="23"/>
          <w:lang w:val="en-GB"/>
        </w:rPr>
        <w:t xml:space="preserve"> </w:t>
      </w:r>
      <w:r w:rsidRPr="007C2EC2">
        <w:rPr>
          <w:b/>
          <w:spacing w:val="-2"/>
          <w:sz w:val="23"/>
          <w:lang w:val="en-GB"/>
        </w:rPr>
        <w:t>risen!</w:t>
      </w:r>
    </w:p>
    <w:p w14:paraId="59D56E31" w14:textId="77777777" w:rsidR="0088485D" w:rsidRPr="007C2EC2" w:rsidRDefault="0088485D">
      <w:pPr>
        <w:pStyle w:val="BodyText"/>
        <w:spacing w:before="91"/>
        <w:rPr>
          <w:b/>
          <w:lang w:val="en-GB"/>
        </w:rPr>
      </w:pPr>
    </w:p>
    <w:p w14:paraId="59D56E32" w14:textId="77777777" w:rsidR="0088485D" w:rsidRPr="007C2EC2" w:rsidRDefault="001D2D53">
      <w:pPr>
        <w:pStyle w:val="BodyText"/>
        <w:ind w:left="1593"/>
        <w:rPr>
          <w:lang w:val="en-GB"/>
        </w:rPr>
      </w:pPr>
      <w:r w:rsidRPr="007C2EC2">
        <w:rPr>
          <w:lang w:val="en-GB"/>
        </w:rPr>
        <w:t>Christ</w:t>
      </w:r>
      <w:r w:rsidRPr="007C2EC2">
        <w:rPr>
          <w:spacing w:val="17"/>
          <w:lang w:val="en-GB"/>
        </w:rPr>
        <w:t xml:space="preserve"> </w:t>
      </w:r>
      <w:r w:rsidRPr="007C2EC2">
        <w:rPr>
          <w:lang w:val="en-GB"/>
        </w:rPr>
        <w:t>will</w:t>
      </w:r>
      <w:r w:rsidRPr="007C2EC2">
        <w:rPr>
          <w:spacing w:val="17"/>
          <w:lang w:val="en-GB"/>
        </w:rPr>
        <w:t xml:space="preserve"> </w:t>
      </w:r>
      <w:r w:rsidRPr="007C2EC2">
        <w:rPr>
          <w:lang w:val="en-GB"/>
        </w:rPr>
        <w:t>come</w:t>
      </w:r>
      <w:r w:rsidRPr="007C2EC2">
        <w:rPr>
          <w:spacing w:val="17"/>
          <w:lang w:val="en-GB"/>
        </w:rPr>
        <w:t xml:space="preserve"> </w:t>
      </w:r>
      <w:r w:rsidRPr="007C2EC2">
        <w:rPr>
          <w:spacing w:val="-2"/>
          <w:lang w:val="en-GB"/>
        </w:rPr>
        <w:t>again!</w:t>
      </w:r>
    </w:p>
    <w:p w14:paraId="59D56E33" w14:textId="77777777" w:rsidR="0088485D" w:rsidRPr="007C2EC2" w:rsidRDefault="001D2D53">
      <w:pPr>
        <w:tabs>
          <w:tab w:val="left" w:pos="1592"/>
        </w:tabs>
        <w:spacing w:before="46"/>
        <w:ind w:left="912"/>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Christ</w:t>
      </w:r>
      <w:r w:rsidRPr="007C2EC2">
        <w:rPr>
          <w:b/>
          <w:spacing w:val="11"/>
          <w:sz w:val="23"/>
          <w:lang w:val="en-GB"/>
        </w:rPr>
        <w:t xml:space="preserve"> </w:t>
      </w:r>
      <w:r w:rsidRPr="007C2EC2">
        <w:rPr>
          <w:b/>
          <w:sz w:val="23"/>
          <w:lang w:val="en-GB"/>
        </w:rPr>
        <w:t>will</w:t>
      </w:r>
      <w:r w:rsidRPr="007C2EC2">
        <w:rPr>
          <w:b/>
          <w:spacing w:val="11"/>
          <w:sz w:val="23"/>
          <w:lang w:val="en-GB"/>
        </w:rPr>
        <w:t xml:space="preserve"> </w:t>
      </w:r>
      <w:r w:rsidRPr="007C2EC2">
        <w:rPr>
          <w:b/>
          <w:sz w:val="23"/>
          <w:lang w:val="en-GB"/>
        </w:rPr>
        <w:t>come</w:t>
      </w:r>
      <w:r w:rsidRPr="007C2EC2">
        <w:rPr>
          <w:b/>
          <w:spacing w:val="12"/>
          <w:sz w:val="23"/>
          <w:lang w:val="en-GB"/>
        </w:rPr>
        <w:t xml:space="preserve"> </w:t>
      </w:r>
      <w:r w:rsidRPr="007C2EC2">
        <w:rPr>
          <w:b/>
          <w:spacing w:val="-2"/>
          <w:sz w:val="23"/>
          <w:lang w:val="en-GB"/>
        </w:rPr>
        <w:t>again!</w:t>
      </w:r>
    </w:p>
    <w:p w14:paraId="59D56E34" w14:textId="77777777" w:rsidR="0088485D" w:rsidRPr="007C2EC2" w:rsidRDefault="0088485D">
      <w:pPr>
        <w:pStyle w:val="BodyText"/>
        <w:spacing w:before="91"/>
        <w:rPr>
          <w:b/>
          <w:lang w:val="en-GB"/>
        </w:rPr>
      </w:pPr>
    </w:p>
    <w:p w14:paraId="59D56E35" w14:textId="77777777" w:rsidR="0088485D" w:rsidRPr="007C2EC2" w:rsidRDefault="001D2D53">
      <w:pPr>
        <w:pStyle w:val="BodyText"/>
        <w:spacing w:line="280" w:lineRule="auto"/>
        <w:ind w:left="1592" w:right="6194"/>
        <w:rPr>
          <w:lang w:val="en-GB"/>
        </w:rPr>
      </w:pPr>
      <w:r w:rsidRPr="007C2EC2">
        <w:rPr>
          <w:lang w:val="en-GB"/>
        </w:rPr>
        <w:t>Send</w:t>
      </w:r>
      <w:r w:rsidRPr="007C2EC2">
        <w:rPr>
          <w:spacing w:val="40"/>
          <w:lang w:val="en-GB"/>
        </w:rPr>
        <w:t xml:space="preserve"> </w:t>
      </w:r>
      <w:r w:rsidRPr="007C2EC2">
        <w:rPr>
          <w:lang w:val="en-GB"/>
        </w:rPr>
        <w:t>your</w:t>
      </w:r>
      <w:r w:rsidRPr="007C2EC2">
        <w:rPr>
          <w:spacing w:val="40"/>
          <w:lang w:val="en-GB"/>
        </w:rPr>
        <w:t xml:space="preserve"> </w:t>
      </w:r>
      <w:r w:rsidRPr="007C2EC2">
        <w:rPr>
          <w:lang w:val="en-GB"/>
        </w:rPr>
        <w:t>Holy</w:t>
      </w:r>
      <w:r w:rsidRPr="007C2EC2">
        <w:rPr>
          <w:spacing w:val="40"/>
          <w:lang w:val="en-GB"/>
        </w:rPr>
        <w:t xml:space="preserve"> </w:t>
      </w:r>
      <w:r w:rsidRPr="007C2EC2">
        <w:rPr>
          <w:lang w:val="en-GB"/>
        </w:rPr>
        <w:t>Spirit</w:t>
      </w:r>
      <w:r w:rsidRPr="007C2EC2">
        <w:rPr>
          <w:spacing w:val="40"/>
          <w:lang w:val="en-GB"/>
        </w:rPr>
        <w:t xml:space="preserve"> </w:t>
      </w:r>
      <w:r w:rsidRPr="007C2EC2">
        <w:rPr>
          <w:lang w:val="en-GB"/>
        </w:rPr>
        <w:t>upon this bread and wine, and</w:t>
      </w:r>
      <w:r w:rsidRPr="007C2EC2">
        <w:rPr>
          <w:spacing w:val="40"/>
          <w:lang w:val="en-GB"/>
        </w:rPr>
        <w:t xml:space="preserve"> </w:t>
      </w:r>
      <w:r w:rsidRPr="007C2EC2">
        <w:rPr>
          <w:lang w:val="en-GB"/>
        </w:rPr>
        <w:t>upon</w:t>
      </w:r>
      <w:r w:rsidRPr="007C2EC2">
        <w:rPr>
          <w:spacing w:val="40"/>
          <w:lang w:val="en-GB"/>
        </w:rPr>
        <w:t xml:space="preserve"> </w:t>
      </w:r>
      <w:r w:rsidRPr="007C2EC2">
        <w:rPr>
          <w:lang w:val="en-GB"/>
        </w:rPr>
        <w:t>your</w:t>
      </w:r>
      <w:r w:rsidRPr="007C2EC2">
        <w:rPr>
          <w:spacing w:val="40"/>
          <w:lang w:val="en-GB"/>
        </w:rPr>
        <w:t xml:space="preserve"> </w:t>
      </w:r>
      <w:r w:rsidRPr="007C2EC2">
        <w:rPr>
          <w:lang w:val="en-GB"/>
        </w:rPr>
        <w:t>people,</w:t>
      </w:r>
      <w:r w:rsidRPr="007C2EC2">
        <w:rPr>
          <w:spacing w:val="40"/>
          <w:lang w:val="en-GB"/>
        </w:rPr>
        <w:t xml:space="preserve"> </w:t>
      </w:r>
      <w:r w:rsidRPr="007C2EC2">
        <w:rPr>
          <w:lang w:val="en-GB"/>
        </w:rPr>
        <w:t>that Christ may be with us,</w:t>
      </w:r>
    </w:p>
    <w:p w14:paraId="59D56E36" w14:textId="77777777" w:rsidR="0088485D" w:rsidRPr="007C2EC2" w:rsidRDefault="001D2D53">
      <w:pPr>
        <w:pStyle w:val="BodyText"/>
        <w:spacing w:before="3" w:line="280" w:lineRule="auto"/>
        <w:ind w:left="1592" w:right="4325"/>
        <w:rPr>
          <w:lang w:val="en-GB"/>
        </w:rPr>
      </w:pPr>
      <w:r w:rsidRPr="007C2EC2">
        <w:rPr>
          <w:lang w:val="en-GB"/>
        </w:rPr>
        <w:t>and we may be made ready to live for you and to do what you ask of us,</w:t>
      </w:r>
    </w:p>
    <w:p w14:paraId="59D56E37" w14:textId="77777777" w:rsidR="0088485D" w:rsidRPr="007C2EC2" w:rsidRDefault="001D2D53">
      <w:pPr>
        <w:pStyle w:val="BodyText"/>
        <w:spacing w:before="1"/>
        <w:ind w:left="1592"/>
        <w:rPr>
          <w:lang w:val="en-GB"/>
        </w:rPr>
      </w:pPr>
      <w:r w:rsidRPr="007C2EC2">
        <w:rPr>
          <w:lang w:val="en-GB"/>
        </w:rPr>
        <w:t>today,</w:t>
      </w:r>
      <w:r w:rsidRPr="007C2EC2">
        <w:rPr>
          <w:spacing w:val="15"/>
          <w:lang w:val="en-GB"/>
        </w:rPr>
        <w:t xml:space="preserve"> </w:t>
      </w:r>
      <w:r w:rsidRPr="007C2EC2">
        <w:rPr>
          <w:lang w:val="en-GB"/>
        </w:rPr>
        <w:t>and</w:t>
      </w:r>
      <w:r w:rsidRPr="007C2EC2">
        <w:rPr>
          <w:spacing w:val="16"/>
          <w:lang w:val="en-GB"/>
        </w:rPr>
        <w:t xml:space="preserve"> </w:t>
      </w:r>
      <w:r w:rsidRPr="007C2EC2">
        <w:rPr>
          <w:lang w:val="en-GB"/>
        </w:rPr>
        <w:t>every</w:t>
      </w:r>
      <w:r w:rsidRPr="007C2EC2">
        <w:rPr>
          <w:spacing w:val="16"/>
          <w:lang w:val="en-GB"/>
        </w:rPr>
        <w:t xml:space="preserve"> </w:t>
      </w:r>
      <w:r w:rsidRPr="007C2EC2">
        <w:rPr>
          <w:lang w:val="en-GB"/>
        </w:rPr>
        <w:t>day</w:t>
      </w:r>
      <w:r w:rsidRPr="007C2EC2">
        <w:rPr>
          <w:spacing w:val="16"/>
          <w:lang w:val="en-GB"/>
        </w:rPr>
        <w:t xml:space="preserve"> </w:t>
      </w:r>
      <w:r w:rsidRPr="007C2EC2">
        <w:rPr>
          <w:lang w:val="en-GB"/>
        </w:rPr>
        <w:t>to</w:t>
      </w:r>
      <w:r w:rsidRPr="007C2EC2">
        <w:rPr>
          <w:spacing w:val="16"/>
          <w:lang w:val="en-GB"/>
        </w:rPr>
        <w:t xml:space="preserve"> </w:t>
      </w:r>
      <w:r w:rsidRPr="007C2EC2">
        <w:rPr>
          <w:spacing w:val="-2"/>
          <w:lang w:val="en-GB"/>
        </w:rPr>
        <w:t>come.</w:t>
      </w:r>
    </w:p>
    <w:p w14:paraId="59D56E38" w14:textId="77777777" w:rsidR="0088485D" w:rsidRPr="007C2EC2" w:rsidRDefault="0088485D">
      <w:pPr>
        <w:pStyle w:val="BodyText"/>
        <w:spacing w:before="91"/>
        <w:rPr>
          <w:lang w:val="en-GB"/>
        </w:rPr>
      </w:pPr>
    </w:p>
    <w:p w14:paraId="59D56E39" w14:textId="77777777" w:rsidR="0088485D" w:rsidRPr="007C2EC2" w:rsidRDefault="001D2D53">
      <w:pPr>
        <w:pStyle w:val="BodyText"/>
        <w:spacing w:line="280" w:lineRule="auto"/>
        <w:ind w:left="1592" w:right="6488"/>
        <w:rPr>
          <w:lang w:val="en-GB"/>
        </w:rPr>
      </w:pPr>
      <w:r w:rsidRPr="007C2EC2">
        <w:rPr>
          <w:lang w:val="en-GB"/>
        </w:rPr>
        <w:t>We make this prayer through</w:t>
      </w:r>
      <w:r w:rsidRPr="007C2EC2">
        <w:rPr>
          <w:spacing w:val="28"/>
          <w:lang w:val="en-GB"/>
        </w:rPr>
        <w:t xml:space="preserve"> </w:t>
      </w:r>
      <w:r w:rsidRPr="007C2EC2">
        <w:rPr>
          <w:lang w:val="en-GB"/>
        </w:rPr>
        <w:t>Jesus</w:t>
      </w:r>
      <w:r w:rsidRPr="007C2EC2">
        <w:rPr>
          <w:spacing w:val="28"/>
          <w:lang w:val="en-GB"/>
        </w:rPr>
        <w:t xml:space="preserve"> </w:t>
      </w:r>
      <w:r w:rsidRPr="007C2EC2">
        <w:rPr>
          <w:spacing w:val="-2"/>
          <w:lang w:val="en-GB"/>
        </w:rPr>
        <w:t>Christ,</w:t>
      </w:r>
    </w:p>
    <w:p w14:paraId="59D56E3A" w14:textId="77777777" w:rsidR="0088485D" w:rsidRPr="007C2EC2" w:rsidRDefault="001D2D53">
      <w:pPr>
        <w:pStyle w:val="BodyText"/>
        <w:spacing w:before="1" w:line="280" w:lineRule="auto"/>
        <w:ind w:left="1592" w:right="5816"/>
        <w:rPr>
          <w:lang w:val="en-GB"/>
        </w:rPr>
      </w:pPr>
      <w:r w:rsidRPr="007C2EC2">
        <w:rPr>
          <w:lang w:val="en-GB"/>
        </w:rPr>
        <w:t>in the power of the Holy Spirit, in the love of the Creator,</w:t>
      </w:r>
    </w:p>
    <w:p w14:paraId="59D56E3B" w14:textId="77777777" w:rsidR="0088485D" w:rsidRPr="007C2EC2" w:rsidRDefault="001D2D53">
      <w:pPr>
        <w:pStyle w:val="BodyText"/>
        <w:spacing w:before="1"/>
        <w:ind w:left="1592"/>
        <w:rPr>
          <w:lang w:val="en-GB"/>
        </w:rPr>
      </w:pPr>
      <w:r w:rsidRPr="007C2EC2">
        <w:rPr>
          <w:lang w:val="en-GB"/>
        </w:rPr>
        <w:t>one</w:t>
      </w:r>
      <w:r w:rsidRPr="007C2EC2">
        <w:rPr>
          <w:spacing w:val="16"/>
          <w:lang w:val="en-GB"/>
        </w:rPr>
        <w:t xml:space="preserve"> </w:t>
      </w:r>
      <w:r w:rsidRPr="007C2EC2">
        <w:rPr>
          <w:spacing w:val="-4"/>
          <w:lang w:val="en-GB"/>
        </w:rPr>
        <w:t>God,</w:t>
      </w:r>
    </w:p>
    <w:p w14:paraId="59D56E3C" w14:textId="77777777" w:rsidR="0088485D" w:rsidRPr="007C2EC2" w:rsidRDefault="001D2D53">
      <w:pPr>
        <w:pStyle w:val="BodyText"/>
        <w:spacing w:before="46"/>
        <w:ind w:left="1592"/>
        <w:rPr>
          <w:lang w:val="en-GB"/>
        </w:rPr>
      </w:pPr>
      <w:r w:rsidRPr="007C2EC2">
        <w:rPr>
          <w:lang w:val="en-GB"/>
        </w:rPr>
        <w:t>to</w:t>
      </w:r>
      <w:r w:rsidRPr="007C2EC2">
        <w:rPr>
          <w:spacing w:val="18"/>
          <w:lang w:val="en-GB"/>
        </w:rPr>
        <w:t xml:space="preserve"> </w:t>
      </w:r>
      <w:r w:rsidRPr="007C2EC2">
        <w:rPr>
          <w:lang w:val="en-GB"/>
        </w:rPr>
        <w:t>whom</w:t>
      </w:r>
      <w:r w:rsidRPr="007C2EC2">
        <w:rPr>
          <w:spacing w:val="19"/>
          <w:lang w:val="en-GB"/>
        </w:rPr>
        <w:t xml:space="preserve"> </w:t>
      </w:r>
      <w:r w:rsidRPr="007C2EC2">
        <w:rPr>
          <w:lang w:val="en-GB"/>
        </w:rPr>
        <w:t>be</w:t>
      </w:r>
      <w:r w:rsidRPr="007C2EC2">
        <w:rPr>
          <w:spacing w:val="19"/>
          <w:lang w:val="en-GB"/>
        </w:rPr>
        <w:t xml:space="preserve"> </w:t>
      </w:r>
      <w:r w:rsidRPr="007C2EC2">
        <w:rPr>
          <w:lang w:val="en-GB"/>
        </w:rPr>
        <w:t>glory</w:t>
      </w:r>
      <w:r w:rsidRPr="007C2EC2">
        <w:rPr>
          <w:spacing w:val="18"/>
          <w:lang w:val="en-GB"/>
        </w:rPr>
        <w:t xml:space="preserve"> </w:t>
      </w:r>
      <w:r w:rsidRPr="007C2EC2">
        <w:rPr>
          <w:lang w:val="en-GB"/>
        </w:rPr>
        <w:t>and</w:t>
      </w:r>
      <w:r w:rsidRPr="007C2EC2">
        <w:rPr>
          <w:spacing w:val="19"/>
          <w:lang w:val="en-GB"/>
        </w:rPr>
        <w:t xml:space="preserve"> </w:t>
      </w:r>
      <w:r w:rsidRPr="007C2EC2">
        <w:rPr>
          <w:lang w:val="en-GB"/>
        </w:rPr>
        <w:t>praise</w:t>
      </w:r>
      <w:r w:rsidRPr="007C2EC2">
        <w:rPr>
          <w:spacing w:val="19"/>
          <w:lang w:val="en-GB"/>
        </w:rPr>
        <w:t xml:space="preserve"> </w:t>
      </w:r>
      <w:r w:rsidRPr="007C2EC2">
        <w:rPr>
          <w:spacing w:val="-2"/>
          <w:lang w:val="en-GB"/>
        </w:rPr>
        <w:t>forever,</w:t>
      </w:r>
    </w:p>
    <w:p w14:paraId="59D56E3D" w14:textId="77777777" w:rsidR="0088485D" w:rsidRPr="007C2EC2" w:rsidRDefault="001D2D53">
      <w:pPr>
        <w:tabs>
          <w:tab w:val="left" w:pos="1592"/>
        </w:tabs>
        <w:spacing w:before="45"/>
        <w:ind w:left="912"/>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E3E"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6E3F" w14:textId="77777777" w:rsidR="0088485D" w:rsidRPr="007C2EC2" w:rsidRDefault="0088485D">
      <w:pPr>
        <w:pStyle w:val="BodyText"/>
        <w:rPr>
          <w:b/>
          <w:lang w:val="en-GB"/>
        </w:rPr>
      </w:pPr>
    </w:p>
    <w:p w14:paraId="59D56E40" w14:textId="77777777" w:rsidR="0088485D" w:rsidRPr="007C2EC2" w:rsidRDefault="0088485D">
      <w:pPr>
        <w:pStyle w:val="BodyText"/>
        <w:rPr>
          <w:b/>
          <w:lang w:val="en-GB"/>
        </w:rPr>
      </w:pPr>
    </w:p>
    <w:p w14:paraId="59D56E41" w14:textId="77777777" w:rsidR="0088485D" w:rsidRPr="007C2EC2" w:rsidRDefault="0088485D">
      <w:pPr>
        <w:pStyle w:val="BodyText"/>
        <w:spacing w:before="65"/>
        <w:rPr>
          <w:b/>
          <w:lang w:val="en-GB"/>
        </w:rPr>
      </w:pPr>
    </w:p>
    <w:p w14:paraId="59D56E42" w14:textId="77777777" w:rsidR="0088485D" w:rsidRPr="007C2EC2" w:rsidRDefault="001D2D53">
      <w:pPr>
        <w:pStyle w:val="BodyText"/>
        <w:spacing w:line="463" w:lineRule="auto"/>
        <w:ind w:left="908"/>
        <w:rPr>
          <w:lang w:val="en-GB"/>
        </w:rPr>
      </w:pPr>
      <w:bookmarkStart w:id="58" w:name="_The_breaking_of_the_bread_and_the_bless"/>
      <w:bookmarkStart w:id="59" w:name="_The_Sharing"/>
      <w:bookmarkStart w:id="60" w:name="_Prayers_"/>
      <w:bookmarkStart w:id="61" w:name="_bookmark22"/>
      <w:bookmarkEnd w:id="58"/>
      <w:bookmarkEnd w:id="59"/>
      <w:bookmarkEnd w:id="60"/>
      <w:bookmarkEnd w:id="61"/>
      <w:r w:rsidRPr="007C2EC2">
        <w:rPr>
          <w:lang w:val="en-GB"/>
        </w:rPr>
        <w:t>Eat this bread. It is the bread of life. Drink</w:t>
      </w:r>
      <w:r w:rsidRPr="007C2EC2">
        <w:rPr>
          <w:spacing w:val="-6"/>
          <w:lang w:val="en-GB"/>
        </w:rPr>
        <w:t xml:space="preserve"> </w:t>
      </w:r>
      <w:r w:rsidRPr="007C2EC2">
        <w:rPr>
          <w:lang w:val="en-GB"/>
        </w:rPr>
        <w:t>this</w:t>
      </w:r>
      <w:r w:rsidRPr="007C2EC2">
        <w:rPr>
          <w:spacing w:val="-6"/>
          <w:lang w:val="en-GB"/>
        </w:rPr>
        <w:t xml:space="preserve"> </w:t>
      </w:r>
      <w:r w:rsidRPr="007C2EC2">
        <w:rPr>
          <w:lang w:val="en-GB"/>
        </w:rPr>
        <w:t>wine.</w:t>
      </w:r>
      <w:r w:rsidRPr="007C2EC2">
        <w:rPr>
          <w:spacing w:val="-5"/>
          <w:lang w:val="en-GB"/>
        </w:rPr>
        <w:t xml:space="preserve"> </w:t>
      </w:r>
      <w:r w:rsidRPr="007C2EC2">
        <w:rPr>
          <w:lang w:val="en-GB"/>
        </w:rPr>
        <w:t>It</w:t>
      </w:r>
      <w:r w:rsidRPr="007C2EC2">
        <w:rPr>
          <w:spacing w:val="-5"/>
          <w:lang w:val="en-GB"/>
        </w:rPr>
        <w:t xml:space="preserve"> </w:t>
      </w:r>
      <w:r w:rsidRPr="007C2EC2">
        <w:rPr>
          <w:lang w:val="en-GB"/>
        </w:rPr>
        <w:t>is</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cup</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blessing.</w:t>
      </w:r>
    </w:p>
    <w:p w14:paraId="59D56E43" w14:textId="77777777" w:rsidR="0088485D" w:rsidRPr="007C2EC2" w:rsidRDefault="001D2D53">
      <w:pPr>
        <w:pStyle w:val="Heading3"/>
        <w:spacing w:before="91" w:line="220" w:lineRule="auto"/>
        <w:ind w:right="876" w:firstLine="239"/>
        <w:jc w:val="left"/>
        <w:rPr>
          <w:u w:val="none"/>
          <w:lang w:val="en-GB"/>
        </w:rPr>
      </w:pPr>
      <w:r w:rsidRPr="007C2EC2">
        <w:rPr>
          <w:b w:val="0"/>
          <w:u w:val="none"/>
          <w:lang w:val="en-GB"/>
        </w:rPr>
        <w:br w:type="column"/>
      </w:r>
      <w:r w:rsidRPr="007C2EC2">
        <w:rPr>
          <w:u w:val="none"/>
          <w:lang w:val="en-GB"/>
        </w:rPr>
        <w:t xml:space="preserve">The breaking of the bread </w:t>
      </w:r>
      <w:r w:rsidRPr="007C2EC2">
        <w:rPr>
          <w:u w:color="0099FF"/>
          <w:lang w:val="en-GB"/>
        </w:rPr>
        <w:t>and</w:t>
      </w:r>
      <w:r w:rsidRPr="007C2EC2">
        <w:rPr>
          <w:spacing w:val="13"/>
          <w:u w:color="0099FF"/>
          <w:lang w:val="en-GB"/>
        </w:rPr>
        <w:t xml:space="preserve"> </w:t>
      </w:r>
      <w:r w:rsidRPr="007C2EC2">
        <w:rPr>
          <w:u w:color="0099FF"/>
          <w:lang w:val="en-GB"/>
        </w:rPr>
        <w:t>the</w:t>
      </w:r>
      <w:r w:rsidRPr="007C2EC2">
        <w:rPr>
          <w:spacing w:val="13"/>
          <w:u w:color="0099FF"/>
          <w:lang w:val="en-GB"/>
        </w:rPr>
        <w:t xml:space="preserve"> </w:t>
      </w:r>
      <w:r w:rsidRPr="007C2EC2">
        <w:rPr>
          <w:u w:color="0099FF"/>
          <w:lang w:val="en-GB"/>
        </w:rPr>
        <w:t>blessing</w:t>
      </w:r>
      <w:r w:rsidRPr="007C2EC2">
        <w:rPr>
          <w:spacing w:val="13"/>
          <w:u w:color="0099FF"/>
          <w:lang w:val="en-GB"/>
        </w:rPr>
        <w:t xml:space="preserve"> </w:t>
      </w:r>
      <w:r w:rsidRPr="007C2EC2">
        <w:rPr>
          <w:u w:color="0099FF"/>
          <w:lang w:val="en-GB"/>
        </w:rPr>
        <w:t>of</w:t>
      </w:r>
      <w:r w:rsidRPr="007C2EC2">
        <w:rPr>
          <w:spacing w:val="13"/>
          <w:u w:color="0099FF"/>
          <w:lang w:val="en-GB"/>
        </w:rPr>
        <w:t xml:space="preserve"> </w:t>
      </w:r>
      <w:r w:rsidRPr="007C2EC2">
        <w:rPr>
          <w:u w:color="0099FF"/>
          <w:lang w:val="en-GB"/>
        </w:rPr>
        <w:t>the</w:t>
      </w:r>
      <w:r w:rsidRPr="007C2EC2">
        <w:rPr>
          <w:spacing w:val="13"/>
          <w:u w:color="0099FF"/>
          <w:lang w:val="en-GB"/>
        </w:rPr>
        <w:t xml:space="preserve"> </w:t>
      </w:r>
      <w:r w:rsidRPr="007C2EC2">
        <w:rPr>
          <w:spacing w:val="-5"/>
          <w:u w:color="0099FF"/>
          <w:lang w:val="en-GB"/>
        </w:rPr>
        <w:t>cup</w:t>
      </w:r>
    </w:p>
    <w:p w14:paraId="59D56E44" w14:textId="77777777" w:rsidR="0088485D" w:rsidRPr="007C2EC2" w:rsidRDefault="0088485D">
      <w:pPr>
        <w:pStyle w:val="BodyText"/>
        <w:rPr>
          <w:b/>
          <w:sz w:val="32"/>
          <w:lang w:val="en-GB"/>
        </w:rPr>
      </w:pPr>
    </w:p>
    <w:p w14:paraId="59D56E45" w14:textId="77777777" w:rsidR="0088485D" w:rsidRPr="007C2EC2" w:rsidRDefault="0088485D">
      <w:pPr>
        <w:pStyle w:val="BodyText"/>
        <w:spacing w:before="360"/>
        <w:rPr>
          <w:b/>
          <w:sz w:val="32"/>
          <w:lang w:val="en-GB"/>
        </w:rPr>
      </w:pPr>
    </w:p>
    <w:p w14:paraId="59D56E46" w14:textId="77777777" w:rsidR="0088485D" w:rsidRPr="007C2EC2" w:rsidRDefault="001D2D53">
      <w:pPr>
        <w:pStyle w:val="Heading3"/>
        <w:ind w:left="2255"/>
        <w:jc w:val="left"/>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Sharing</w:t>
      </w:r>
    </w:p>
    <w:p w14:paraId="59D56E47"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4936" w:space="28"/>
            <w:col w:w="5576"/>
          </w:cols>
        </w:sectPr>
      </w:pPr>
    </w:p>
    <w:p w14:paraId="59D56E48" w14:textId="77777777" w:rsidR="0088485D" w:rsidRPr="007C2EC2" w:rsidRDefault="001D2D53">
      <w:pPr>
        <w:pStyle w:val="BodyText"/>
        <w:spacing w:before="197" w:line="280" w:lineRule="auto"/>
        <w:ind w:left="908" w:right="1511"/>
        <w:rPr>
          <w:lang w:val="en-GB"/>
        </w:rPr>
      </w:pPr>
      <w:r w:rsidRPr="007C2EC2">
        <w:rPr>
          <w:color w:val="0099FF"/>
          <w:lang w:val="en-GB"/>
        </w:rPr>
        <w:t>The Elders (or those chosen) may take the bread and wine to the congregation, or the people may pass the bread and cup from hand to hand as they are gathered around the table. There may be singing during the sharing of the</w:t>
      </w:r>
      <w:r w:rsidRPr="007C2EC2">
        <w:rPr>
          <w:color w:val="0099FF"/>
          <w:spacing w:val="80"/>
          <w:lang w:val="en-GB"/>
        </w:rPr>
        <w:t xml:space="preserve"> </w:t>
      </w:r>
      <w:r w:rsidRPr="007C2EC2">
        <w:rPr>
          <w:color w:val="0099FF"/>
          <w:lang w:val="en-GB"/>
        </w:rPr>
        <w:t>bread and wine.</w:t>
      </w:r>
    </w:p>
    <w:p w14:paraId="59D56E49" w14:textId="77777777" w:rsidR="0088485D" w:rsidRPr="007C2EC2" w:rsidRDefault="001D2D53">
      <w:pPr>
        <w:pStyle w:val="BodyText"/>
        <w:spacing w:before="172"/>
        <w:ind w:left="908"/>
        <w:rPr>
          <w:lang w:val="en-GB"/>
        </w:rPr>
      </w:pPr>
      <w:r w:rsidRPr="007C2EC2">
        <w:rPr>
          <w:lang w:val="en-GB"/>
        </w:rPr>
        <w:t>Thanks</w:t>
      </w:r>
      <w:r w:rsidRPr="007C2EC2">
        <w:rPr>
          <w:spacing w:val="19"/>
          <w:lang w:val="en-GB"/>
        </w:rPr>
        <w:t xml:space="preserve"> </w:t>
      </w:r>
      <w:r w:rsidRPr="007C2EC2">
        <w:rPr>
          <w:lang w:val="en-GB"/>
        </w:rPr>
        <w:t>be</w:t>
      </w:r>
      <w:r w:rsidRPr="007C2EC2">
        <w:rPr>
          <w:spacing w:val="19"/>
          <w:lang w:val="en-GB"/>
        </w:rPr>
        <w:t xml:space="preserve"> </w:t>
      </w:r>
      <w:r w:rsidRPr="007C2EC2">
        <w:rPr>
          <w:lang w:val="en-GB"/>
        </w:rPr>
        <w:t>to</w:t>
      </w:r>
      <w:r w:rsidRPr="007C2EC2">
        <w:rPr>
          <w:spacing w:val="19"/>
          <w:lang w:val="en-GB"/>
        </w:rPr>
        <w:t xml:space="preserve"> </w:t>
      </w:r>
      <w:r w:rsidRPr="007C2EC2">
        <w:rPr>
          <w:lang w:val="en-GB"/>
        </w:rPr>
        <w:t>God</w:t>
      </w:r>
      <w:r w:rsidRPr="007C2EC2">
        <w:rPr>
          <w:spacing w:val="19"/>
          <w:lang w:val="en-GB"/>
        </w:rPr>
        <w:t xml:space="preserve"> </w:t>
      </w:r>
      <w:r w:rsidRPr="007C2EC2">
        <w:rPr>
          <w:lang w:val="en-GB"/>
        </w:rPr>
        <w:t>for</w:t>
      </w:r>
      <w:r w:rsidRPr="007C2EC2">
        <w:rPr>
          <w:spacing w:val="19"/>
          <w:lang w:val="en-GB"/>
        </w:rPr>
        <w:t xml:space="preserve"> </w:t>
      </w:r>
      <w:r w:rsidRPr="007C2EC2">
        <w:rPr>
          <w:lang w:val="en-GB"/>
        </w:rPr>
        <w:t>this</w:t>
      </w:r>
      <w:r w:rsidRPr="007C2EC2">
        <w:rPr>
          <w:spacing w:val="19"/>
          <w:lang w:val="en-GB"/>
        </w:rPr>
        <w:t xml:space="preserve"> </w:t>
      </w:r>
      <w:r w:rsidRPr="007C2EC2">
        <w:rPr>
          <w:lang w:val="en-GB"/>
        </w:rPr>
        <w:t>gift</w:t>
      </w:r>
      <w:r w:rsidRPr="007C2EC2">
        <w:rPr>
          <w:spacing w:val="19"/>
          <w:lang w:val="en-GB"/>
        </w:rPr>
        <w:t xml:space="preserve"> </w:t>
      </w:r>
      <w:r w:rsidRPr="007C2EC2">
        <w:rPr>
          <w:lang w:val="en-GB"/>
        </w:rPr>
        <w:t>beyond</w:t>
      </w:r>
      <w:r w:rsidRPr="007C2EC2">
        <w:rPr>
          <w:spacing w:val="19"/>
          <w:lang w:val="en-GB"/>
        </w:rPr>
        <w:t xml:space="preserve"> </w:t>
      </w:r>
      <w:r w:rsidRPr="007C2EC2">
        <w:rPr>
          <w:spacing w:val="-2"/>
          <w:lang w:val="en-GB"/>
        </w:rPr>
        <w:t>words.</w:t>
      </w:r>
    </w:p>
    <w:p w14:paraId="59D56E4A"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God</w:t>
      </w:r>
      <w:r w:rsidRPr="007C2EC2">
        <w:rPr>
          <w:b/>
          <w:spacing w:val="11"/>
          <w:sz w:val="23"/>
          <w:lang w:val="en-GB"/>
        </w:rPr>
        <w:t xml:space="preserve"> </w:t>
      </w:r>
      <w:r w:rsidRPr="007C2EC2">
        <w:rPr>
          <w:b/>
          <w:sz w:val="23"/>
          <w:lang w:val="en-GB"/>
        </w:rPr>
        <w:t>for</w:t>
      </w:r>
      <w:r w:rsidRPr="007C2EC2">
        <w:rPr>
          <w:b/>
          <w:spacing w:val="10"/>
          <w:sz w:val="23"/>
          <w:lang w:val="en-GB"/>
        </w:rPr>
        <w:t xml:space="preserve"> </w:t>
      </w:r>
      <w:r w:rsidRPr="007C2EC2">
        <w:rPr>
          <w:b/>
          <w:sz w:val="23"/>
          <w:lang w:val="en-GB"/>
        </w:rPr>
        <w:t>this</w:t>
      </w:r>
      <w:r w:rsidRPr="007C2EC2">
        <w:rPr>
          <w:b/>
          <w:spacing w:val="10"/>
          <w:sz w:val="23"/>
          <w:lang w:val="en-GB"/>
        </w:rPr>
        <w:t xml:space="preserve"> </w:t>
      </w:r>
      <w:r w:rsidRPr="007C2EC2">
        <w:rPr>
          <w:b/>
          <w:sz w:val="23"/>
          <w:lang w:val="en-GB"/>
        </w:rPr>
        <w:t>gift</w:t>
      </w:r>
      <w:r w:rsidRPr="007C2EC2">
        <w:rPr>
          <w:b/>
          <w:spacing w:val="10"/>
          <w:sz w:val="23"/>
          <w:lang w:val="en-GB"/>
        </w:rPr>
        <w:t xml:space="preserve"> </w:t>
      </w:r>
      <w:r w:rsidRPr="007C2EC2">
        <w:rPr>
          <w:b/>
          <w:sz w:val="23"/>
          <w:lang w:val="en-GB"/>
        </w:rPr>
        <w:t>beyond</w:t>
      </w:r>
      <w:r w:rsidRPr="007C2EC2">
        <w:rPr>
          <w:b/>
          <w:spacing w:val="11"/>
          <w:sz w:val="23"/>
          <w:lang w:val="en-GB"/>
        </w:rPr>
        <w:t xml:space="preserve"> </w:t>
      </w:r>
      <w:r w:rsidRPr="007C2EC2">
        <w:rPr>
          <w:b/>
          <w:spacing w:val="-2"/>
          <w:sz w:val="23"/>
          <w:lang w:val="en-GB"/>
        </w:rPr>
        <w:t>words.</w:t>
      </w:r>
    </w:p>
    <w:p w14:paraId="59D56E4B" w14:textId="77777777" w:rsidR="0088485D" w:rsidRPr="007C2EC2" w:rsidRDefault="001D2D53">
      <w:pPr>
        <w:pStyle w:val="Heading3"/>
        <w:spacing w:before="271"/>
        <w:ind w:right="1352"/>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4"/>
          <w:u w:color="0099FF"/>
          <w:lang w:val="en-GB"/>
        </w:rPr>
        <w:t>Peace</w:t>
      </w:r>
    </w:p>
    <w:p w14:paraId="59D56E4C" w14:textId="77777777" w:rsidR="0088485D" w:rsidRPr="007C2EC2" w:rsidRDefault="001D2D53">
      <w:pPr>
        <w:pStyle w:val="BodyText"/>
        <w:tabs>
          <w:tab w:val="left" w:pos="7635"/>
        </w:tabs>
        <w:spacing w:before="196" w:line="280" w:lineRule="auto"/>
        <w:ind w:left="908" w:right="1369"/>
        <w:rPr>
          <w:lang w:val="en-GB"/>
        </w:rPr>
      </w:pPr>
      <w:r w:rsidRPr="007C2EC2">
        <w:rPr>
          <w:lang w:val="en-GB"/>
        </w:rPr>
        <w:t>Jesus</w:t>
      </w:r>
      <w:r w:rsidRPr="007C2EC2">
        <w:rPr>
          <w:spacing w:val="27"/>
          <w:lang w:val="en-GB"/>
        </w:rPr>
        <w:t xml:space="preserve"> </w:t>
      </w:r>
      <w:r w:rsidRPr="007C2EC2">
        <w:rPr>
          <w:lang w:val="en-GB"/>
        </w:rPr>
        <w:t>said</w:t>
      </w:r>
      <w:r w:rsidRPr="007C2EC2">
        <w:rPr>
          <w:spacing w:val="27"/>
          <w:lang w:val="en-GB"/>
        </w:rPr>
        <w:t xml:space="preserve"> </w:t>
      </w:r>
      <w:r w:rsidRPr="007C2EC2">
        <w:rPr>
          <w:lang w:val="en-GB"/>
        </w:rPr>
        <w:t>to</w:t>
      </w:r>
      <w:r w:rsidRPr="007C2EC2">
        <w:rPr>
          <w:spacing w:val="27"/>
          <w:lang w:val="en-GB"/>
        </w:rPr>
        <w:t xml:space="preserve"> </w:t>
      </w:r>
      <w:r w:rsidRPr="007C2EC2">
        <w:rPr>
          <w:lang w:val="en-GB"/>
        </w:rPr>
        <w:t>them,</w:t>
      </w:r>
      <w:r w:rsidRPr="007C2EC2">
        <w:rPr>
          <w:spacing w:val="27"/>
          <w:lang w:val="en-GB"/>
        </w:rPr>
        <w:t xml:space="preserve"> </w:t>
      </w:r>
      <w:r w:rsidRPr="007C2EC2">
        <w:rPr>
          <w:lang w:val="en-GB"/>
        </w:rPr>
        <w:t>‘Whoever</w:t>
      </w:r>
      <w:r w:rsidRPr="007C2EC2">
        <w:rPr>
          <w:spacing w:val="27"/>
          <w:lang w:val="en-GB"/>
        </w:rPr>
        <w:t xml:space="preserve"> </w:t>
      </w:r>
      <w:r w:rsidRPr="007C2EC2">
        <w:rPr>
          <w:lang w:val="en-GB"/>
        </w:rPr>
        <w:t>wants</w:t>
      </w:r>
      <w:r w:rsidRPr="007C2EC2">
        <w:rPr>
          <w:spacing w:val="27"/>
          <w:lang w:val="en-GB"/>
        </w:rPr>
        <w:t xml:space="preserve"> </w:t>
      </w:r>
      <w:r w:rsidRPr="007C2EC2">
        <w:rPr>
          <w:lang w:val="en-GB"/>
        </w:rPr>
        <w:t>to</w:t>
      </w:r>
      <w:r w:rsidRPr="007C2EC2">
        <w:rPr>
          <w:spacing w:val="27"/>
          <w:lang w:val="en-GB"/>
        </w:rPr>
        <w:t xml:space="preserve"> </w:t>
      </w:r>
      <w:r w:rsidRPr="007C2EC2">
        <w:rPr>
          <w:lang w:val="en-GB"/>
        </w:rPr>
        <w:t>be</w:t>
      </w:r>
      <w:r w:rsidRPr="007C2EC2">
        <w:rPr>
          <w:spacing w:val="27"/>
          <w:lang w:val="en-GB"/>
        </w:rPr>
        <w:t xml:space="preserve"> </w:t>
      </w:r>
      <w:r w:rsidRPr="007C2EC2">
        <w:rPr>
          <w:lang w:val="en-GB"/>
        </w:rPr>
        <w:t>first</w:t>
      </w:r>
      <w:r w:rsidRPr="007C2EC2">
        <w:rPr>
          <w:spacing w:val="27"/>
          <w:lang w:val="en-GB"/>
        </w:rPr>
        <w:t xml:space="preserve"> </w:t>
      </w:r>
      <w:r w:rsidRPr="007C2EC2">
        <w:rPr>
          <w:lang w:val="en-GB"/>
        </w:rPr>
        <w:t>must</w:t>
      </w:r>
      <w:r w:rsidRPr="007C2EC2">
        <w:rPr>
          <w:spacing w:val="27"/>
          <w:lang w:val="en-GB"/>
        </w:rPr>
        <w:t xml:space="preserve"> </w:t>
      </w:r>
      <w:r w:rsidRPr="007C2EC2">
        <w:rPr>
          <w:lang w:val="en-GB"/>
        </w:rPr>
        <w:t>be</w:t>
      </w:r>
      <w:r w:rsidRPr="007C2EC2">
        <w:rPr>
          <w:spacing w:val="27"/>
          <w:lang w:val="en-GB"/>
        </w:rPr>
        <w:t xml:space="preserve"> </w:t>
      </w:r>
      <w:r w:rsidRPr="007C2EC2">
        <w:rPr>
          <w:lang w:val="en-GB"/>
        </w:rPr>
        <w:t>last</w:t>
      </w:r>
      <w:r w:rsidRPr="007C2EC2">
        <w:rPr>
          <w:spacing w:val="27"/>
          <w:lang w:val="en-GB"/>
        </w:rPr>
        <w:t xml:space="preserve"> </w:t>
      </w:r>
      <w:r w:rsidRPr="007C2EC2">
        <w:rPr>
          <w:lang w:val="en-GB"/>
        </w:rPr>
        <w:t>of</w:t>
      </w:r>
      <w:r w:rsidRPr="007C2EC2">
        <w:rPr>
          <w:spacing w:val="27"/>
          <w:lang w:val="en-GB"/>
        </w:rPr>
        <w:t xml:space="preserve"> </w:t>
      </w:r>
      <w:r w:rsidRPr="007C2EC2">
        <w:rPr>
          <w:lang w:val="en-GB"/>
        </w:rPr>
        <w:t>all</w:t>
      </w:r>
      <w:r w:rsidRPr="007C2EC2">
        <w:rPr>
          <w:spacing w:val="27"/>
          <w:lang w:val="en-GB"/>
        </w:rPr>
        <w:t xml:space="preserve"> </w:t>
      </w:r>
      <w:r w:rsidRPr="007C2EC2">
        <w:rPr>
          <w:lang w:val="en-GB"/>
        </w:rPr>
        <w:t>and</w:t>
      </w:r>
      <w:r w:rsidRPr="007C2EC2">
        <w:rPr>
          <w:spacing w:val="27"/>
          <w:lang w:val="en-GB"/>
        </w:rPr>
        <w:t xml:space="preserve"> </w:t>
      </w:r>
      <w:r w:rsidRPr="007C2EC2">
        <w:rPr>
          <w:lang w:val="en-GB"/>
        </w:rPr>
        <w:t>servant of all.’ Then he took a little child and he said to them, ‘Whoever welcomes one</w:t>
      </w:r>
      <w:r w:rsidRPr="007C2EC2">
        <w:rPr>
          <w:spacing w:val="80"/>
          <w:lang w:val="en-GB"/>
        </w:rPr>
        <w:t xml:space="preserve"> </w:t>
      </w:r>
      <w:r w:rsidRPr="007C2EC2">
        <w:rPr>
          <w:lang w:val="en-GB"/>
        </w:rPr>
        <w:t>such</w:t>
      </w:r>
      <w:r w:rsidRPr="007C2EC2">
        <w:rPr>
          <w:spacing w:val="38"/>
          <w:lang w:val="en-GB"/>
        </w:rPr>
        <w:t xml:space="preserve"> </w:t>
      </w:r>
      <w:r w:rsidRPr="007C2EC2">
        <w:rPr>
          <w:lang w:val="en-GB"/>
        </w:rPr>
        <w:t>child</w:t>
      </w:r>
      <w:r w:rsidRPr="007C2EC2">
        <w:rPr>
          <w:spacing w:val="38"/>
          <w:lang w:val="en-GB"/>
        </w:rPr>
        <w:t xml:space="preserve"> </w:t>
      </w:r>
      <w:r w:rsidRPr="007C2EC2">
        <w:rPr>
          <w:lang w:val="en-GB"/>
        </w:rPr>
        <w:t>in</w:t>
      </w:r>
      <w:r w:rsidRPr="007C2EC2">
        <w:rPr>
          <w:spacing w:val="38"/>
          <w:lang w:val="en-GB"/>
        </w:rPr>
        <w:t xml:space="preserve"> </w:t>
      </w:r>
      <w:r w:rsidRPr="007C2EC2">
        <w:rPr>
          <w:lang w:val="en-GB"/>
        </w:rPr>
        <w:t>my</w:t>
      </w:r>
      <w:r w:rsidRPr="007C2EC2">
        <w:rPr>
          <w:spacing w:val="38"/>
          <w:lang w:val="en-GB"/>
        </w:rPr>
        <w:t xml:space="preserve"> </w:t>
      </w:r>
      <w:r w:rsidRPr="007C2EC2">
        <w:rPr>
          <w:lang w:val="en-GB"/>
        </w:rPr>
        <w:t>name</w:t>
      </w:r>
      <w:r w:rsidRPr="007C2EC2">
        <w:rPr>
          <w:spacing w:val="38"/>
          <w:lang w:val="en-GB"/>
        </w:rPr>
        <w:t xml:space="preserve"> </w:t>
      </w:r>
      <w:r w:rsidRPr="007C2EC2">
        <w:rPr>
          <w:lang w:val="en-GB"/>
        </w:rPr>
        <w:t>welcomes</w:t>
      </w:r>
      <w:r w:rsidRPr="007C2EC2">
        <w:rPr>
          <w:spacing w:val="38"/>
          <w:lang w:val="en-GB"/>
        </w:rPr>
        <w:t xml:space="preserve"> </w:t>
      </w:r>
      <w:r w:rsidRPr="007C2EC2">
        <w:rPr>
          <w:lang w:val="en-GB"/>
        </w:rPr>
        <w:t>me,</w:t>
      </w:r>
      <w:r w:rsidRPr="007C2EC2">
        <w:rPr>
          <w:spacing w:val="38"/>
          <w:lang w:val="en-GB"/>
        </w:rPr>
        <w:t xml:space="preserve"> </w:t>
      </w:r>
      <w:r w:rsidRPr="007C2EC2">
        <w:rPr>
          <w:lang w:val="en-GB"/>
        </w:rPr>
        <w:t>and</w:t>
      </w:r>
      <w:r w:rsidRPr="007C2EC2">
        <w:rPr>
          <w:spacing w:val="38"/>
          <w:lang w:val="en-GB"/>
        </w:rPr>
        <w:t xml:space="preserve"> </w:t>
      </w:r>
      <w:r w:rsidRPr="007C2EC2">
        <w:rPr>
          <w:lang w:val="en-GB"/>
        </w:rPr>
        <w:t>whoever</w:t>
      </w:r>
      <w:r w:rsidRPr="007C2EC2">
        <w:rPr>
          <w:spacing w:val="38"/>
          <w:lang w:val="en-GB"/>
        </w:rPr>
        <w:t xml:space="preserve"> </w:t>
      </w:r>
      <w:r w:rsidRPr="007C2EC2">
        <w:rPr>
          <w:lang w:val="en-GB"/>
        </w:rPr>
        <w:t>welcomes</w:t>
      </w:r>
      <w:r w:rsidRPr="007C2EC2">
        <w:rPr>
          <w:spacing w:val="38"/>
          <w:lang w:val="en-GB"/>
        </w:rPr>
        <w:t xml:space="preserve"> </w:t>
      </w:r>
      <w:r w:rsidRPr="007C2EC2">
        <w:rPr>
          <w:lang w:val="en-GB"/>
        </w:rPr>
        <w:t>me</w:t>
      </w:r>
      <w:r w:rsidRPr="007C2EC2">
        <w:rPr>
          <w:spacing w:val="38"/>
          <w:lang w:val="en-GB"/>
        </w:rPr>
        <w:t xml:space="preserve"> </w:t>
      </w:r>
      <w:r w:rsidRPr="007C2EC2">
        <w:rPr>
          <w:lang w:val="en-GB"/>
        </w:rPr>
        <w:t>welcomes not me but the one who sent me.’</w:t>
      </w:r>
      <w:r w:rsidRPr="007C2EC2">
        <w:rPr>
          <w:lang w:val="en-GB"/>
        </w:rPr>
        <w:tab/>
        <w:t>Mark 9:35a-37</w:t>
      </w:r>
    </w:p>
    <w:p w14:paraId="59D56E4D" w14:textId="77777777" w:rsidR="0088485D" w:rsidRPr="007C2EC2" w:rsidRDefault="0088485D">
      <w:pPr>
        <w:pStyle w:val="BodyText"/>
        <w:spacing w:before="1"/>
        <w:rPr>
          <w:sz w:val="19"/>
          <w:lang w:val="en-GB"/>
        </w:rPr>
      </w:pPr>
    </w:p>
    <w:p w14:paraId="59D56E4E" w14:textId="77777777" w:rsidR="0088485D" w:rsidRPr="007C2EC2" w:rsidRDefault="0088485D">
      <w:pPr>
        <w:rPr>
          <w:sz w:val="19"/>
          <w:lang w:val="en-GB"/>
        </w:rPr>
        <w:sectPr w:rsidR="0088485D" w:rsidRPr="007C2EC2">
          <w:type w:val="continuous"/>
          <w:pgSz w:w="11900" w:h="16840"/>
          <w:pgMar w:top="1940" w:right="460" w:bottom="280" w:left="900" w:header="0" w:footer="545" w:gutter="0"/>
          <w:cols w:space="720"/>
        </w:sectPr>
      </w:pPr>
    </w:p>
    <w:p w14:paraId="59D56E4F" w14:textId="77777777" w:rsidR="0088485D" w:rsidRPr="007C2EC2" w:rsidRDefault="001D2D53">
      <w:pPr>
        <w:pStyle w:val="BodyText"/>
        <w:spacing w:before="93"/>
        <w:ind w:left="908"/>
        <w:rPr>
          <w:lang w:val="en-GB"/>
        </w:rPr>
      </w:pPr>
      <w:r w:rsidRPr="007C2EC2">
        <w:rPr>
          <w:lang w:val="en-GB"/>
        </w:rPr>
        <w:t>Let</w:t>
      </w:r>
      <w:r w:rsidRPr="007C2EC2">
        <w:rPr>
          <w:spacing w:val="17"/>
          <w:lang w:val="en-GB"/>
        </w:rPr>
        <w:t xml:space="preserve"> </w:t>
      </w:r>
      <w:r w:rsidRPr="007C2EC2">
        <w:rPr>
          <w:lang w:val="en-GB"/>
        </w:rPr>
        <w:t>us</w:t>
      </w:r>
      <w:r w:rsidRPr="007C2EC2">
        <w:rPr>
          <w:spacing w:val="17"/>
          <w:lang w:val="en-GB"/>
        </w:rPr>
        <w:t xml:space="preserve"> </w:t>
      </w:r>
      <w:r w:rsidRPr="007C2EC2">
        <w:rPr>
          <w:lang w:val="en-GB"/>
        </w:rPr>
        <w:t>greet</w:t>
      </w:r>
      <w:r w:rsidRPr="007C2EC2">
        <w:rPr>
          <w:spacing w:val="18"/>
          <w:lang w:val="en-GB"/>
        </w:rPr>
        <w:t xml:space="preserve"> </w:t>
      </w:r>
      <w:r w:rsidRPr="007C2EC2">
        <w:rPr>
          <w:lang w:val="en-GB"/>
        </w:rPr>
        <w:t>one</w:t>
      </w:r>
      <w:r w:rsidRPr="007C2EC2">
        <w:rPr>
          <w:spacing w:val="17"/>
          <w:lang w:val="en-GB"/>
        </w:rPr>
        <w:t xml:space="preserve"> </w:t>
      </w:r>
      <w:r w:rsidRPr="007C2EC2">
        <w:rPr>
          <w:lang w:val="en-GB"/>
        </w:rPr>
        <w:t>another</w:t>
      </w:r>
      <w:r w:rsidRPr="007C2EC2">
        <w:rPr>
          <w:spacing w:val="18"/>
          <w:lang w:val="en-GB"/>
        </w:rPr>
        <w:t xml:space="preserve"> </w:t>
      </w:r>
      <w:r w:rsidRPr="007C2EC2">
        <w:rPr>
          <w:lang w:val="en-GB"/>
        </w:rPr>
        <w:t>with</w:t>
      </w:r>
      <w:r w:rsidRPr="007C2EC2">
        <w:rPr>
          <w:spacing w:val="17"/>
          <w:lang w:val="en-GB"/>
        </w:rPr>
        <w:t xml:space="preserve"> </w:t>
      </w:r>
      <w:r w:rsidRPr="007C2EC2">
        <w:rPr>
          <w:lang w:val="en-GB"/>
        </w:rPr>
        <w:t>a</w:t>
      </w:r>
      <w:r w:rsidRPr="007C2EC2">
        <w:rPr>
          <w:spacing w:val="17"/>
          <w:lang w:val="en-GB"/>
        </w:rPr>
        <w:t xml:space="preserve"> </w:t>
      </w:r>
      <w:r w:rsidRPr="007C2EC2">
        <w:rPr>
          <w:lang w:val="en-GB"/>
        </w:rPr>
        <w:t>sign</w:t>
      </w:r>
      <w:r w:rsidRPr="007C2EC2">
        <w:rPr>
          <w:spacing w:val="18"/>
          <w:lang w:val="en-GB"/>
        </w:rPr>
        <w:t xml:space="preserve"> </w:t>
      </w:r>
      <w:r w:rsidRPr="007C2EC2">
        <w:rPr>
          <w:lang w:val="en-GB"/>
        </w:rPr>
        <w:t>of</w:t>
      </w:r>
      <w:r w:rsidRPr="007C2EC2">
        <w:rPr>
          <w:spacing w:val="17"/>
          <w:lang w:val="en-GB"/>
        </w:rPr>
        <w:t xml:space="preserve"> </w:t>
      </w:r>
      <w:r w:rsidRPr="007C2EC2">
        <w:rPr>
          <w:spacing w:val="-2"/>
          <w:lang w:val="en-GB"/>
        </w:rPr>
        <w:t>peace.</w:t>
      </w:r>
    </w:p>
    <w:p w14:paraId="59D56E50" w14:textId="77777777" w:rsidR="0088485D" w:rsidRPr="007C2EC2" w:rsidRDefault="0088485D">
      <w:pPr>
        <w:pStyle w:val="BodyText"/>
        <w:spacing w:before="215"/>
        <w:rPr>
          <w:lang w:val="en-GB"/>
        </w:rPr>
      </w:pPr>
    </w:p>
    <w:p w14:paraId="59D56E51" w14:textId="77777777" w:rsidR="0088485D" w:rsidRPr="007C2EC2" w:rsidRDefault="001D2D53">
      <w:pPr>
        <w:pStyle w:val="BodyText"/>
        <w:spacing w:before="1" w:line="620" w:lineRule="atLeast"/>
        <w:ind w:left="908" w:right="3039"/>
        <w:rPr>
          <w:lang w:val="en-GB"/>
        </w:rPr>
      </w:pPr>
      <w:r w:rsidRPr="007C2EC2">
        <w:rPr>
          <w:lang w:val="en-GB"/>
        </w:rPr>
        <w:t>Let us pray. Loving</w:t>
      </w:r>
      <w:r w:rsidRPr="007C2EC2">
        <w:rPr>
          <w:spacing w:val="-16"/>
          <w:lang w:val="en-GB"/>
        </w:rPr>
        <w:t xml:space="preserve"> </w:t>
      </w:r>
      <w:r w:rsidRPr="007C2EC2">
        <w:rPr>
          <w:lang w:val="en-GB"/>
        </w:rPr>
        <w:t>God,</w:t>
      </w:r>
    </w:p>
    <w:p w14:paraId="59D56E52" w14:textId="77777777" w:rsidR="0088485D" w:rsidRPr="007C2EC2" w:rsidRDefault="001D2D53">
      <w:pPr>
        <w:pStyle w:val="BodyText"/>
        <w:spacing w:before="45" w:line="280" w:lineRule="auto"/>
        <w:ind w:left="908" w:right="559"/>
        <w:rPr>
          <w:lang w:val="en-GB"/>
        </w:rPr>
      </w:pPr>
      <w:r w:rsidRPr="007C2EC2">
        <w:rPr>
          <w:lang w:val="en-GB"/>
        </w:rPr>
        <w:t>you have fed us generously at this table, as we have remembered Jesus</w:t>
      </w:r>
    </w:p>
    <w:p w14:paraId="59D56E53" w14:textId="77777777" w:rsidR="0088485D" w:rsidRPr="007C2EC2" w:rsidRDefault="001D2D53">
      <w:pPr>
        <w:pStyle w:val="BodyText"/>
        <w:spacing w:before="1" w:line="280" w:lineRule="auto"/>
        <w:ind w:left="908" w:right="955"/>
        <w:rPr>
          <w:lang w:val="en-GB"/>
        </w:rPr>
      </w:pPr>
      <w:r w:rsidRPr="007C2EC2">
        <w:rPr>
          <w:lang w:val="en-GB"/>
        </w:rPr>
        <w:t>and rejoiced that he is with us today. We are ready now to follow him,</w:t>
      </w:r>
    </w:p>
    <w:p w14:paraId="59D56E54" w14:textId="77777777" w:rsidR="0088485D" w:rsidRPr="007C2EC2" w:rsidRDefault="001D2D53">
      <w:pPr>
        <w:pStyle w:val="BodyText"/>
        <w:spacing w:before="2" w:line="280" w:lineRule="auto"/>
        <w:ind w:left="908" w:right="955"/>
        <w:rPr>
          <w:lang w:val="en-GB"/>
        </w:rPr>
      </w:pPr>
      <w:r w:rsidRPr="007C2EC2">
        <w:rPr>
          <w:lang w:val="en-GB"/>
        </w:rPr>
        <w:t>and to be your people in the world. May your Holy Spirit show us the way, make us holy and fill us with love.</w:t>
      </w:r>
    </w:p>
    <w:p w14:paraId="59D56E55" w14:textId="77777777" w:rsidR="0088485D" w:rsidRPr="007C2EC2" w:rsidRDefault="0088485D">
      <w:pPr>
        <w:pStyle w:val="BodyText"/>
        <w:spacing w:before="47"/>
        <w:rPr>
          <w:lang w:val="en-GB"/>
        </w:rPr>
      </w:pPr>
    </w:p>
    <w:p w14:paraId="59D56E56" w14:textId="77777777" w:rsidR="0088485D" w:rsidRPr="007C2EC2" w:rsidRDefault="001D2D53">
      <w:pPr>
        <w:pStyle w:val="BodyText"/>
        <w:ind w:left="908"/>
        <w:rPr>
          <w:lang w:val="en-GB"/>
        </w:rPr>
      </w:pPr>
      <w:r w:rsidRPr="007C2EC2">
        <w:rPr>
          <w:lang w:val="en-GB"/>
        </w:rPr>
        <w:t>Lord,</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your</w:t>
      </w:r>
      <w:r w:rsidRPr="007C2EC2">
        <w:rPr>
          <w:spacing w:val="4"/>
          <w:lang w:val="en-GB"/>
        </w:rPr>
        <w:t xml:space="preserve"> </w:t>
      </w:r>
      <w:r w:rsidRPr="007C2EC2">
        <w:rPr>
          <w:spacing w:val="-2"/>
          <w:lang w:val="en-GB"/>
        </w:rPr>
        <w:t>mercy,</w:t>
      </w:r>
    </w:p>
    <w:p w14:paraId="59D56E57"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hear</w:t>
      </w:r>
      <w:r w:rsidRPr="007C2EC2">
        <w:rPr>
          <w:b/>
          <w:spacing w:val="10"/>
          <w:sz w:val="23"/>
          <w:lang w:val="en-GB"/>
        </w:rPr>
        <w:t xml:space="preserve"> </w:t>
      </w:r>
      <w:r w:rsidRPr="007C2EC2">
        <w:rPr>
          <w:b/>
          <w:sz w:val="23"/>
          <w:lang w:val="en-GB"/>
        </w:rPr>
        <w:t>our</w:t>
      </w:r>
      <w:r w:rsidRPr="007C2EC2">
        <w:rPr>
          <w:b/>
          <w:spacing w:val="10"/>
          <w:sz w:val="23"/>
          <w:lang w:val="en-GB"/>
        </w:rPr>
        <w:t xml:space="preserve"> </w:t>
      </w:r>
      <w:r w:rsidRPr="007C2EC2">
        <w:rPr>
          <w:b/>
          <w:spacing w:val="-2"/>
          <w:sz w:val="23"/>
          <w:lang w:val="en-GB"/>
        </w:rPr>
        <w:t>prayer.</w:t>
      </w:r>
    </w:p>
    <w:p w14:paraId="59D56E58" w14:textId="77777777" w:rsidR="0088485D" w:rsidRPr="007C2EC2" w:rsidRDefault="0088485D">
      <w:pPr>
        <w:pStyle w:val="BodyText"/>
        <w:spacing w:before="90"/>
        <w:rPr>
          <w:b/>
          <w:lang w:val="en-GB"/>
        </w:rPr>
      </w:pPr>
    </w:p>
    <w:p w14:paraId="59D56E59" w14:textId="77777777" w:rsidR="0088485D" w:rsidRPr="007C2EC2" w:rsidRDefault="001D2D53">
      <w:pPr>
        <w:pStyle w:val="BodyText"/>
        <w:spacing w:before="1"/>
        <w:ind w:left="908"/>
        <w:rPr>
          <w:lang w:val="en-GB"/>
        </w:rPr>
      </w:pPr>
      <w:r w:rsidRPr="007C2EC2">
        <w:rPr>
          <w:lang w:val="en-GB"/>
        </w:rPr>
        <w:t>We</w:t>
      </w:r>
      <w:r w:rsidRPr="007C2EC2">
        <w:rPr>
          <w:spacing w:val="4"/>
          <w:lang w:val="en-GB"/>
        </w:rPr>
        <w:t xml:space="preserve"> </w:t>
      </w:r>
      <w:r w:rsidRPr="007C2EC2">
        <w:rPr>
          <w:lang w:val="en-GB"/>
        </w:rPr>
        <w:t>pray</w:t>
      </w:r>
      <w:r w:rsidRPr="007C2EC2">
        <w:rPr>
          <w:spacing w:val="5"/>
          <w:lang w:val="en-GB"/>
        </w:rPr>
        <w:t xml:space="preserve"> </w:t>
      </w:r>
      <w:r w:rsidRPr="007C2EC2">
        <w:rPr>
          <w:lang w:val="en-GB"/>
        </w:rPr>
        <w:t>for</w:t>
      </w:r>
      <w:r w:rsidRPr="007C2EC2">
        <w:rPr>
          <w:spacing w:val="4"/>
          <w:lang w:val="en-GB"/>
        </w:rPr>
        <w:t xml:space="preserve"> </w:t>
      </w:r>
      <w:r w:rsidRPr="007C2EC2">
        <w:rPr>
          <w:lang w:val="en-GB"/>
        </w:rPr>
        <w:t>the</w:t>
      </w:r>
      <w:r w:rsidRPr="007C2EC2">
        <w:rPr>
          <w:spacing w:val="5"/>
          <w:lang w:val="en-GB"/>
        </w:rPr>
        <w:t xml:space="preserve"> </w:t>
      </w:r>
      <w:r w:rsidRPr="007C2EC2">
        <w:rPr>
          <w:spacing w:val="-2"/>
          <w:lang w:val="en-GB"/>
        </w:rPr>
        <w:t>Church,</w:t>
      </w:r>
    </w:p>
    <w:p w14:paraId="59D56E5A" w14:textId="77777777" w:rsidR="0088485D" w:rsidRPr="007C2EC2" w:rsidRDefault="001D2D53">
      <w:pPr>
        <w:pStyle w:val="BodyText"/>
        <w:spacing w:before="45" w:line="280" w:lineRule="auto"/>
        <w:ind w:left="908" w:right="559"/>
        <w:rPr>
          <w:lang w:val="en-GB"/>
        </w:rPr>
      </w:pPr>
      <w:r w:rsidRPr="007C2EC2">
        <w:rPr>
          <w:lang w:val="en-GB"/>
        </w:rPr>
        <w:t>for the great Church throughout the world, and for our own church community gathered today for worship and prayer.</w:t>
      </w:r>
    </w:p>
    <w:p w14:paraId="59D56E5B" w14:textId="77777777" w:rsidR="0088485D" w:rsidRPr="007C2EC2" w:rsidRDefault="001D2D53">
      <w:pPr>
        <w:pStyle w:val="BodyText"/>
        <w:spacing w:before="2" w:line="280" w:lineRule="auto"/>
        <w:ind w:left="908" w:right="955"/>
        <w:rPr>
          <w:lang w:val="en-GB"/>
        </w:rPr>
      </w:pPr>
      <w:r w:rsidRPr="007C2EC2">
        <w:rPr>
          <w:lang w:val="en-GB"/>
        </w:rPr>
        <w:t>May</w:t>
      </w:r>
      <w:r w:rsidRPr="007C2EC2">
        <w:rPr>
          <w:spacing w:val="-2"/>
          <w:lang w:val="en-GB"/>
        </w:rPr>
        <w:t xml:space="preserve"> </w:t>
      </w:r>
      <w:r w:rsidRPr="007C2EC2">
        <w:rPr>
          <w:lang w:val="en-GB"/>
        </w:rPr>
        <w:t>we</w:t>
      </w:r>
      <w:r w:rsidRPr="007C2EC2">
        <w:rPr>
          <w:spacing w:val="-2"/>
          <w:lang w:val="en-GB"/>
        </w:rPr>
        <w:t xml:space="preserve"> </w:t>
      </w:r>
      <w:r w:rsidRPr="007C2EC2">
        <w:rPr>
          <w:lang w:val="en-GB"/>
        </w:rPr>
        <w:t>remember</w:t>
      </w:r>
      <w:r w:rsidRPr="007C2EC2">
        <w:rPr>
          <w:spacing w:val="-2"/>
          <w:lang w:val="en-GB"/>
        </w:rPr>
        <w:t xml:space="preserve"> </w:t>
      </w:r>
      <w:r w:rsidRPr="007C2EC2">
        <w:rPr>
          <w:lang w:val="en-GB"/>
        </w:rPr>
        <w:t>Jesus</w:t>
      </w:r>
      <w:r w:rsidRPr="007C2EC2">
        <w:rPr>
          <w:spacing w:val="-2"/>
          <w:lang w:val="en-GB"/>
        </w:rPr>
        <w:t xml:space="preserve"> </w:t>
      </w:r>
      <w:r w:rsidRPr="007C2EC2">
        <w:rPr>
          <w:lang w:val="en-GB"/>
        </w:rPr>
        <w:t>every</w:t>
      </w:r>
      <w:r w:rsidRPr="007C2EC2">
        <w:rPr>
          <w:spacing w:val="-2"/>
          <w:lang w:val="en-GB"/>
        </w:rPr>
        <w:t xml:space="preserve"> </w:t>
      </w:r>
      <w:r w:rsidRPr="007C2EC2">
        <w:rPr>
          <w:lang w:val="en-GB"/>
        </w:rPr>
        <w:t>day, grow in understanding of him,</w:t>
      </w:r>
    </w:p>
    <w:p w14:paraId="59D56E5C" w14:textId="77777777" w:rsidR="0088485D" w:rsidRPr="007C2EC2" w:rsidRDefault="001D2D53">
      <w:pPr>
        <w:pStyle w:val="BodyText"/>
        <w:spacing w:before="1"/>
        <w:ind w:left="908"/>
        <w:rPr>
          <w:lang w:val="en-GB"/>
        </w:rPr>
      </w:pPr>
      <w:r w:rsidRPr="007C2EC2">
        <w:rPr>
          <w:lang w:val="en-GB"/>
        </w:rPr>
        <w:t>and</w:t>
      </w:r>
      <w:r w:rsidRPr="007C2EC2">
        <w:rPr>
          <w:spacing w:val="5"/>
          <w:lang w:val="en-GB"/>
        </w:rPr>
        <w:t xml:space="preserve"> </w:t>
      </w:r>
      <w:r w:rsidRPr="007C2EC2">
        <w:rPr>
          <w:lang w:val="en-GB"/>
        </w:rPr>
        <w:t>learn</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love</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our</w:t>
      </w:r>
      <w:r w:rsidRPr="007C2EC2">
        <w:rPr>
          <w:spacing w:val="5"/>
          <w:lang w:val="en-GB"/>
        </w:rPr>
        <w:t xml:space="preserve"> </w:t>
      </w:r>
      <w:r w:rsidRPr="007C2EC2">
        <w:rPr>
          <w:spacing w:val="-2"/>
          <w:lang w:val="en-GB"/>
        </w:rPr>
        <w:t>neighbours.</w:t>
      </w:r>
    </w:p>
    <w:p w14:paraId="59D56E5D" w14:textId="77777777" w:rsidR="0088485D" w:rsidRPr="007C2EC2" w:rsidRDefault="001D2D53">
      <w:pPr>
        <w:spacing w:before="260"/>
        <w:rPr>
          <w:sz w:val="32"/>
          <w:lang w:val="en-GB"/>
        </w:rPr>
      </w:pPr>
      <w:r w:rsidRPr="007C2EC2">
        <w:rPr>
          <w:lang w:val="en-GB"/>
        </w:rPr>
        <w:br w:type="column"/>
      </w:r>
    </w:p>
    <w:p w14:paraId="59D56E5E" w14:textId="77777777" w:rsidR="0088485D" w:rsidRPr="007C2EC2" w:rsidRDefault="001D2D53">
      <w:pPr>
        <w:pStyle w:val="Heading3"/>
        <w:spacing w:before="1"/>
        <w:ind w:left="228"/>
        <w:jc w:val="left"/>
        <w:rPr>
          <w:u w:val="none"/>
          <w:lang w:val="en-GB"/>
        </w:rPr>
      </w:pPr>
      <w:r w:rsidRPr="007C2EC2">
        <w:rPr>
          <w:u w:color="0099FF"/>
          <w:lang w:val="en-GB"/>
        </w:rPr>
        <w:t xml:space="preserve"> </w:t>
      </w:r>
      <w:r w:rsidRPr="007C2EC2">
        <w:rPr>
          <w:spacing w:val="-2"/>
          <w:u w:color="0099FF"/>
          <w:lang w:val="en-GB"/>
        </w:rPr>
        <w:t>Prayers</w:t>
      </w:r>
    </w:p>
    <w:p w14:paraId="59D56E5F"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807" w:space="1883"/>
            <w:col w:w="2850"/>
          </w:cols>
        </w:sectPr>
      </w:pPr>
    </w:p>
    <w:p w14:paraId="59D56E60" w14:textId="77777777" w:rsidR="0088485D" w:rsidRPr="007C2EC2" w:rsidRDefault="001D2D53">
      <w:pPr>
        <w:pStyle w:val="BodyText"/>
        <w:spacing w:before="66"/>
        <w:ind w:left="1594"/>
        <w:rPr>
          <w:lang w:val="en-GB"/>
        </w:rPr>
      </w:pPr>
      <w:r w:rsidRPr="007C2EC2">
        <w:rPr>
          <w:lang w:val="en-GB"/>
        </w:rPr>
        <w:t>Fill</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with</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Spirit,</w:t>
      </w:r>
    </w:p>
    <w:p w14:paraId="59D56E61" w14:textId="77777777" w:rsidR="0088485D" w:rsidRPr="007C2EC2" w:rsidRDefault="001D2D53">
      <w:pPr>
        <w:pStyle w:val="BodyText"/>
        <w:spacing w:before="46"/>
        <w:ind w:left="1594"/>
        <w:rPr>
          <w:lang w:val="en-GB"/>
        </w:rPr>
      </w:pPr>
      <w:r w:rsidRPr="007C2EC2">
        <w:rPr>
          <w:lang w:val="en-GB"/>
        </w:rPr>
        <w:t>and</w:t>
      </w:r>
      <w:r w:rsidRPr="007C2EC2">
        <w:rPr>
          <w:spacing w:val="5"/>
          <w:lang w:val="en-GB"/>
        </w:rPr>
        <w:t xml:space="preserve"> </w:t>
      </w:r>
      <w:r w:rsidRPr="007C2EC2">
        <w:rPr>
          <w:lang w:val="en-GB"/>
        </w:rPr>
        <w:t>make</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people</w:t>
      </w:r>
      <w:r w:rsidRPr="007C2EC2">
        <w:rPr>
          <w:spacing w:val="5"/>
          <w:lang w:val="en-GB"/>
        </w:rPr>
        <w:t xml:space="preserve"> </w:t>
      </w:r>
      <w:r w:rsidRPr="007C2EC2">
        <w:rPr>
          <w:lang w:val="en-GB"/>
        </w:rPr>
        <w:t>of</w:t>
      </w:r>
      <w:r w:rsidRPr="007C2EC2">
        <w:rPr>
          <w:spacing w:val="6"/>
          <w:lang w:val="en-GB"/>
        </w:rPr>
        <w:t xml:space="preserve"> </w:t>
      </w:r>
      <w:r w:rsidRPr="007C2EC2">
        <w:rPr>
          <w:spacing w:val="-2"/>
          <w:lang w:val="en-GB"/>
        </w:rPr>
        <w:t>peace,</w:t>
      </w:r>
    </w:p>
    <w:p w14:paraId="59D56E62" w14:textId="77777777" w:rsidR="0088485D" w:rsidRPr="007C2EC2" w:rsidRDefault="001D2D53">
      <w:pPr>
        <w:pStyle w:val="BodyText"/>
        <w:spacing w:before="45" w:line="280" w:lineRule="auto"/>
        <w:ind w:left="1594" w:right="5236"/>
        <w:rPr>
          <w:lang w:val="en-GB"/>
        </w:rPr>
      </w:pPr>
      <w:r w:rsidRPr="007C2EC2">
        <w:rPr>
          <w:lang w:val="en-GB"/>
        </w:rPr>
        <w:t>of faithful prayer and loving action. Lord, in your mercy,</w:t>
      </w:r>
    </w:p>
    <w:p w14:paraId="59D56E63"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hear</w:t>
      </w:r>
      <w:r w:rsidRPr="007C2EC2">
        <w:rPr>
          <w:b/>
          <w:spacing w:val="10"/>
          <w:sz w:val="23"/>
          <w:lang w:val="en-GB"/>
        </w:rPr>
        <w:t xml:space="preserve"> </w:t>
      </w:r>
      <w:r w:rsidRPr="007C2EC2">
        <w:rPr>
          <w:b/>
          <w:sz w:val="23"/>
          <w:lang w:val="en-GB"/>
        </w:rPr>
        <w:t>our</w:t>
      </w:r>
      <w:r w:rsidRPr="007C2EC2">
        <w:rPr>
          <w:b/>
          <w:spacing w:val="10"/>
          <w:sz w:val="23"/>
          <w:lang w:val="en-GB"/>
        </w:rPr>
        <w:t xml:space="preserve"> </w:t>
      </w:r>
      <w:r w:rsidRPr="007C2EC2">
        <w:rPr>
          <w:b/>
          <w:spacing w:val="-2"/>
          <w:sz w:val="23"/>
          <w:lang w:val="en-GB"/>
        </w:rPr>
        <w:t>prayer.</w:t>
      </w:r>
    </w:p>
    <w:p w14:paraId="59D56E64" w14:textId="77777777" w:rsidR="0088485D" w:rsidRPr="007C2EC2" w:rsidRDefault="0088485D">
      <w:pPr>
        <w:pStyle w:val="BodyText"/>
        <w:spacing w:before="91"/>
        <w:rPr>
          <w:b/>
          <w:lang w:val="en-GB"/>
        </w:rPr>
      </w:pPr>
    </w:p>
    <w:p w14:paraId="59D56E65" w14:textId="77777777" w:rsidR="0088485D" w:rsidRPr="007C2EC2" w:rsidRDefault="001D2D53">
      <w:pPr>
        <w:pStyle w:val="BodyText"/>
        <w:spacing w:line="280" w:lineRule="auto"/>
        <w:ind w:left="1594" w:right="5871"/>
        <w:rPr>
          <w:lang w:val="en-GB"/>
        </w:rPr>
      </w:pPr>
      <w:r w:rsidRPr="007C2EC2">
        <w:rPr>
          <w:lang w:val="en-GB"/>
        </w:rPr>
        <w:t>We pray for the whole world; for the people, the animals, the earth, the sea and the air.</w:t>
      </w:r>
    </w:p>
    <w:p w14:paraId="59D56E66" w14:textId="77777777" w:rsidR="0088485D" w:rsidRPr="007C2EC2" w:rsidRDefault="001D2D53">
      <w:pPr>
        <w:pStyle w:val="BodyText"/>
        <w:spacing w:before="2"/>
        <w:ind w:left="1594"/>
        <w:rPr>
          <w:lang w:val="en-GB"/>
        </w:rPr>
      </w:pPr>
      <w:r w:rsidRPr="007C2EC2">
        <w:rPr>
          <w:lang w:val="en-GB"/>
        </w:rPr>
        <w:t>May</w:t>
      </w:r>
      <w:r w:rsidRPr="007C2EC2">
        <w:rPr>
          <w:spacing w:val="-2"/>
          <w:lang w:val="en-GB"/>
        </w:rPr>
        <w:t xml:space="preserve"> </w:t>
      </w:r>
      <w:r w:rsidRPr="007C2EC2">
        <w:rPr>
          <w:lang w:val="en-GB"/>
        </w:rPr>
        <w:t>all</w:t>
      </w:r>
      <w:r w:rsidRPr="007C2EC2">
        <w:rPr>
          <w:spacing w:val="-1"/>
          <w:lang w:val="en-GB"/>
        </w:rPr>
        <w:t xml:space="preserve"> </w:t>
      </w:r>
      <w:r w:rsidRPr="007C2EC2">
        <w:rPr>
          <w:lang w:val="en-GB"/>
        </w:rPr>
        <w:t>that</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have</w:t>
      </w:r>
      <w:r w:rsidRPr="007C2EC2">
        <w:rPr>
          <w:spacing w:val="-1"/>
          <w:lang w:val="en-GB"/>
        </w:rPr>
        <w:t xml:space="preserve"> </w:t>
      </w:r>
      <w:r w:rsidRPr="007C2EC2">
        <w:rPr>
          <w:spacing w:val="-4"/>
          <w:lang w:val="en-GB"/>
        </w:rPr>
        <w:t>made</w:t>
      </w:r>
    </w:p>
    <w:p w14:paraId="59D56E67" w14:textId="77777777" w:rsidR="0088485D" w:rsidRPr="007C2EC2" w:rsidRDefault="001D2D53">
      <w:pPr>
        <w:pStyle w:val="BodyText"/>
        <w:spacing w:before="45" w:line="280" w:lineRule="auto"/>
        <w:ind w:left="1594" w:right="4952"/>
        <w:rPr>
          <w:lang w:val="en-GB"/>
        </w:rPr>
      </w:pPr>
      <w:r w:rsidRPr="007C2EC2">
        <w:rPr>
          <w:lang w:val="en-GB"/>
        </w:rPr>
        <w:t>be sustained in peace and harmony, and may all your creatures</w:t>
      </w:r>
    </w:p>
    <w:p w14:paraId="59D56E68" w14:textId="77777777" w:rsidR="0088485D" w:rsidRPr="007C2EC2" w:rsidRDefault="001D2D53">
      <w:pPr>
        <w:pStyle w:val="BodyText"/>
        <w:spacing w:before="1" w:line="280" w:lineRule="auto"/>
        <w:ind w:left="1594" w:right="4999"/>
        <w:rPr>
          <w:lang w:val="en-GB"/>
        </w:rPr>
      </w:pPr>
      <w:r w:rsidRPr="007C2EC2">
        <w:rPr>
          <w:lang w:val="en-GB"/>
        </w:rPr>
        <w:t>share in the goodness of creation. Bring healing to all who are suffering, and may all your people share in hope especially ...</w:t>
      </w:r>
    </w:p>
    <w:p w14:paraId="59D56E69" w14:textId="77777777" w:rsidR="0088485D" w:rsidRPr="007C2EC2" w:rsidRDefault="0088485D">
      <w:pPr>
        <w:pStyle w:val="BodyText"/>
        <w:spacing w:before="48"/>
        <w:rPr>
          <w:lang w:val="en-GB"/>
        </w:rPr>
      </w:pPr>
    </w:p>
    <w:p w14:paraId="59D56E6A" w14:textId="77777777" w:rsidR="0088485D" w:rsidRPr="007C2EC2" w:rsidRDefault="001D2D53">
      <w:pPr>
        <w:pStyle w:val="BodyText"/>
        <w:ind w:left="1594"/>
        <w:rPr>
          <w:lang w:val="en-GB"/>
        </w:rPr>
      </w:pPr>
      <w:r w:rsidRPr="007C2EC2">
        <w:rPr>
          <w:lang w:val="en-GB"/>
        </w:rPr>
        <w:t>Lord,</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your</w:t>
      </w:r>
      <w:r w:rsidRPr="007C2EC2">
        <w:rPr>
          <w:spacing w:val="4"/>
          <w:lang w:val="en-GB"/>
        </w:rPr>
        <w:t xml:space="preserve"> </w:t>
      </w:r>
      <w:r w:rsidRPr="007C2EC2">
        <w:rPr>
          <w:spacing w:val="-2"/>
          <w:lang w:val="en-GB"/>
        </w:rPr>
        <w:t>mercy,</w:t>
      </w:r>
    </w:p>
    <w:p w14:paraId="59D56E6B"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hear</w:t>
      </w:r>
      <w:r w:rsidRPr="007C2EC2">
        <w:rPr>
          <w:b/>
          <w:spacing w:val="10"/>
          <w:sz w:val="23"/>
          <w:lang w:val="en-GB"/>
        </w:rPr>
        <w:t xml:space="preserve"> </w:t>
      </w:r>
      <w:r w:rsidRPr="007C2EC2">
        <w:rPr>
          <w:b/>
          <w:sz w:val="23"/>
          <w:lang w:val="en-GB"/>
        </w:rPr>
        <w:t>our</w:t>
      </w:r>
      <w:r w:rsidRPr="007C2EC2">
        <w:rPr>
          <w:b/>
          <w:spacing w:val="10"/>
          <w:sz w:val="23"/>
          <w:lang w:val="en-GB"/>
        </w:rPr>
        <w:t xml:space="preserve"> </w:t>
      </w:r>
      <w:r w:rsidRPr="007C2EC2">
        <w:rPr>
          <w:b/>
          <w:spacing w:val="-2"/>
          <w:sz w:val="23"/>
          <w:lang w:val="en-GB"/>
        </w:rPr>
        <w:t>prayer.</w:t>
      </w:r>
    </w:p>
    <w:p w14:paraId="59D56E6C" w14:textId="77777777" w:rsidR="0088485D" w:rsidRPr="007C2EC2" w:rsidRDefault="0088485D">
      <w:pPr>
        <w:pStyle w:val="BodyText"/>
        <w:spacing w:before="91"/>
        <w:rPr>
          <w:b/>
          <w:lang w:val="en-GB"/>
        </w:rPr>
      </w:pPr>
    </w:p>
    <w:p w14:paraId="59D56E6D" w14:textId="77777777" w:rsidR="0088485D" w:rsidRPr="007C2EC2" w:rsidRDefault="001D2D53">
      <w:pPr>
        <w:pStyle w:val="BodyText"/>
        <w:ind w:left="1593"/>
        <w:rPr>
          <w:lang w:val="en-GB"/>
        </w:rPr>
      </w:pPr>
      <w:r w:rsidRPr="007C2EC2">
        <w:rPr>
          <w:lang w:val="en-GB"/>
        </w:rPr>
        <w:t>We</w:t>
      </w:r>
      <w:r w:rsidRPr="007C2EC2">
        <w:rPr>
          <w:spacing w:val="3"/>
          <w:lang w:val="en-GB"/>
        </w:rPr>
        <w:t xml:space="preserve"> </w:t>
      </w:r>
      <w:r w:rsidRPr="007C2EC2">
        <w:rPr>
          <w:lang w:val="en-GB"/>
        </w:rPr>
        <w:t>pray</w:t>
      </w:r>
      <w:r w:rsidRPr="007C2EC2">
        <w:rPr>
          <w:spacing w:val="4"/>
          <w:lang w:val="en-GB"/>
        </w:rPr>
        <w:t xml:space="preserve"> </w:t>
      </w:r>
      <w:r w:rsidRPr="007C2EC2">
        <w:rPr>
          <w:lang w:val="en-GB"/>
        </w:rPr>
        <w:t>for</w:t>
      </w:r>
      <w:r w:rsidRPr="007C2EC2">
        <w:rPr>
          <w:spacing w:val="4"/>
          <w:lang w:val="en-GB"/>
        </w:rPr>
        <w:t xml:space="preserve"> </w:t>
      </w:r>
      <w:r w:rsidRPr="007C2EC2">
        <w:rPr>
          <w:spacing w:val="-2"/>
          <w:lang w:val="en-GB"/>
        </w:rPr>
        <w:t>ourselves,</w:t>
      </w:r>
    </w:p>
    <w:p w14:paraId="59D56E6E" w14:textId="77777777" w:rsidR="0088485D" w:rsidRPr="007C2EC2" w:rsidRDefault="001D2D53">
      <w:pPr>
        <w:pStyle w:val="BodyText"/>
        <w:spacing w:before="46" w:line="280" w:lineRule="auto"/>
        <w:ind w:left="1593" w:right="5528"/>
        <w:rPr>
          <w:lang w:val="en-GB"/>
        </w:rPr>
      </w:pPr>
      <w:r w:rsidRPr="007C2EC2">
        <w:rPr>
          <w:lang w:val="en-GB"/>
        </w:rPr>
        <w:t>for our families and our friends, for all those we love</w:t>
      </w:r>
    </w:p>
    <w:p w14:paraId="59D56E6F" w14:textId="77777777" w:rsidR="0088485D" w:rsidRPr="007C2EC2" w:rsidRDefault="001D2D53">
      <w:pPr>
        <w:pStyle w:val="BodyText"/>
        <w:spacing w:before="1"/>
        <w:ind w:left="1593"/>
        <w:rPr>
          <w:lang w:val="en-GB"/>
        </w:rPr>
      </w:pPr>
      <w:r w:rsidRPr="007C2EC2">
        <w:rPr>
          <w:lang w:val="en-GB"/>
        </w:rPr>
        <w:t>and</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those</w:t>
      </w:r>
      <w:r w:rsidRPr="007C2EC2">
        <w:rPr>
          <w:spacing w:val="6"/>
          <w:lang w:val="en-GB"/>
        </w:rPr>
        <w:t xml:space="preserve"> </w:t>
      </w:r>
      <w:r w:rsidRPr="007C2EC2">
        <w:rPr>
          <w:lang w:val="en-GB"/>
        </w:rPr>
        <w:t>we</w:t>
      </w:r>
      <w:r w:rsidRPr="007C2EC2">
        <w:rPr>
          <w:spacing w:val="6"/>
          <w:lang w:val="en-GB"/>
        </w:rPr>
        <w:t xml:space="preserve"> </w:t>
      </w:r>
      <w:r w:rsidRPr="007C2EC2">
        <w:rPr>
          <w:lang w:val="en-GB"/>
        </w:rPr>
        <w:t>find</w:t>
      </w:r>
      <w:r w:rsidRPr="007C2EC2">
        <w:rPr>
          <w:spacing w:val="6"/>
          <w:lang w:val="en-GB"/>
        </w:rPr>
        <w:t xml:space="preserve"> </w:t>
      </w:r>
      <w:r w:rsidRPr="007C2EC2">
        <w:rPr>
          <w:lang w:val="en-GB"/>
        </w:rPr>
        <w:t>it</w:t>
      </w:r>
      <w:r w:rsidRPr="007C2EC2">
        <w:rPr>
          <w:spacing w:val="6"/>
          <w:lang w:val="en-GB"/>
        </w:rPr>
        <w:t xml:space="preserve"> </w:t>
      </w:r>
      <w:r w:rsidRPr="007C2EC2">
        <w:rPr>
          <w:lang w:val="en-GB"/>
        </w:rPr>
        <w:t>hard</w:t>
      </w:r>
      <w:r w:rsidRPr="007C2EC2">
        <w:rPr>
          <w:spacing w:val="6"/>
          <w:lang w:val="en-GB"/>
        </w:rPr>
        <w:t xml:space="preserve"> </w:t>
      </w:r>
      <w:r w:rsidRPr="007C2EC2">
        <w:rPr>
          <w:lang w:val="en-GB"/>
        </w:rPr>
        <w:t>to</w:t>
      </w:r>
      <w:r w:rsidRPr="007C2EC2">
        <w:rPr>
          <w:spacing w:val="7"/>
          <w:lang w:val="en-GB"/>
        </w:rPr>
        <w:t xml:space="preserve"> </w:t>
      </w:r>
      <w:r w:rsidRPr="007C2EC2">
        <w:rPr>
          <w:spacing w:val="-4"/>
          <w:lang w:val="en-GB"/>
        </w:rPr>
        <w:t>love.</w:t>
      </w:r>
    </w:p>
    <w:p w14:paraId="59D56E70" w14:textId="77777777" w:rsidR="0088485D" w:rsidRPr="007C2EC2" w:rsidRDefault="001D2D53">
      <w:pPr>
        <w:pStyle w:val="BodyText"/>
        <w:spacing w:before="45" w:line="280" w:lineRule="auto"/>
        <w:ind w:left="1593" w:right="4481"/>
        <w:rPr>
          <w:lang w:val="en-GB"/>
        </w:rPr>
      </w:pPr>
      <w:r w:rsidRPr="007C2EC2">
        <w:rPr>
          <w:lang w:val="en-GB"/>
        </w:rPr>
        <w:t>May young and old respect one another, and the generations honour one another. May nothing divide us or come between us, but let your love bind us in affection.</w:t>
      </w:r>
    </w:p>
    <w:p w14:paraId="59D56E71" w14:textId="77777777" w:rsidR="0088485D" w:rsidRPr="007C2EC2" w:rsidRDefault="001D2D53">
      <w:pPr>
        <w:pStyle w:val="BodyText"/>
        <w:spacing w:before="3"/>
        <w:ind w:left="1593"/>
        <w:rPr>
          <w:lang w:val="en-GB"/>
        </w:rPr>
      </w:pPr>
      <w:r w:rsidRPr="007C2EC2">
        <w:rPr>
          <w:lang w:val="en-GB"/>
        </w:rPr>
        <w:t>Bless</w:t>
      </w:r>
      <w:r w:rsidRPr="007C2EC2">
        <w:rPr>
          <w:spacing w:val="6"/>
          <w:lang w:val="en-GB"/>
        </w:rPr>
        <w:t xml:space="preserve"> </w:t>
      </w:r>
      <w:r w:rsidRPr="007C2EC2">
        <w:rPr>
          <w:lang w:val="en-GB"/>
        </w:rPr>
        <w:t>us</w:t>
      </w:r>
      <w:r w:rsidRPr="007C2EC2">
        <w:rPr>
          <w:spacing w:val="7"/>
          <w:lang w:val="en-GB"/>
        </w:rPr>
        <w:t xml:space="preserve"> </w:t>
      </w:r>
      <w:r w:rsidRPr="007C2EC2">
        <w:rPr>
          <w:lang w:val="en-GB"/>
        </w:rPr>
        <w:t>with</w:t>
      </w:r>
      <w:r w:rsidRPr="007C2EC2">
        <w:rPr>
          <w:spacing w:val="7"/>
          <w:lang w:val="en-GB"/>
        </w:rPr>
        <w:t xml:space="preserve"> </w:t>
      </w:r>
      <w:r w:rsidRPr="007C2EC2">
        <w:rPr>
          <w:lang w:val="en-GB"/>
        </w:rPr>
        <w:t>your</w:t>
      </w:r>
      <w:r w:rsidRPr="007C2EC2">
        <w:rPr>
          <w:spacing w:val="7"/>
          <w:lang w:val="en-GB"/>
        </w:rPr>
        <w:t xml:space="preserve"> </w:t>
      </w:r>
      <w:r w:rsidRPr="007C2EC2">
        <w:rPr>
          <w:spacing w:val="-2"/>
          <w:lang w:val="en-GB"/>
        </w:rPr>
        <w:t>peace,</w:t>
      </w:r>
    </w:p>
    <w:p w14:paraId="59D56E72" w14:textId="77777777" w:rsidR="0088485D" w:rsidRPr="007C2EC2" w:rsidRDefault="001D2D53">
      <w:pPr>
        <w:pStyle w:val="BodyText"/>
        <w:spacing w:before="45"/>
        <w:ind w:left="1593"/>
        <w:rPr>
          <w:lang w:val="en-GB"/>
        </w:rPr>
      </w:pPr>
      <w:r w:rsidRPr="007C2EC2">
        <w:rPr>
          <w:lang w:val="en-GB"/>
        </w:rPr>
        <w:t>that</w:t>
      </w:r>
      <w:r w:rsidRPr="007C2EC2">
        <w:rPr>
          <w:spacing w:val="5"/>
          <w:lang w:val="en-GB"/>
        </w:rPr>
        <w:t xml:space="preserve"> </w:t>
      </w:r>
      <w:r w:rsidRPr="007C2EC2">
        <w:rPr>
          <w:lang w:val="en-GB"/>
        </w:rPr>
        <w:t>together</w:t>
      </w:r>
      <w:r w:rsidRPr="007C2EC2">
        <w:rPr>
          <w:spacing w:val="6"/>
          <w:lang w:val="en-GB"/>
        </w:rPr>
        <w:t xml:space="preserve"> </w:t>
      </w:r>
      <w:r w:rsidRPr="007C2EC2">
        <w:rPr>
          <w:lang w:val="en-GB"/>
        </w:rPr>
        <w:t>we</w:t>
      </w:r>
      <w:r w:rsidRPr="007C2EC2">
        <w:rPr>
          <w:spacing w:val="5"/>
          <w:lang w:val="en-GB"/>
        </w:rPr>
        <w:t xml:space="preserve"> </w:t>
      </w:r>
      <w:r w:rsidRPr="007C2EC2">
        <w:rPr>
          <w:lang w:val="en-GB"/>
        </w:rPr>
        <w:t>may</w:t>
      </w:r>
      <w:r w:rsidRPr="007C2EC2">
        <w:rPr>
          <w:spacing w:val="6"/>
          <w:lang w:val="en-GB"/>
        </w:rPr>
        <w:t xml:space="preserve"> </w:t>
      </w:r>
      <w:r w:rsidRPr="007C2EC2">
        <w:rPr>
          <w:lang w:val="en-GB"/>
        </w:rPr>
        <w:t>praise</w:t>
      </w:r>
      <w:r w:rsidRPr="007C2EC2">
        <w:rPr>
          <w:spacing w:val="5"/>
          <w:lang w:val="en-GB"/>
        </w:rPr>
        <w:t xml:space="preserve"> </w:t>
      </w:r>
      <w:r w:rsidRPr="007C2EC2">
        <w:rPr>
          <w:lang w:val="en-GB"/>
        </w:rPr>
        <w:t>you</w:t>
      </w:r>
      <w:r w:rsidRPr="007C2EC2">
        <w:rPr>
          <w:spacing w:val="6"/>
          <w:lang w:val="en-GB"/>
        </w:rPr>
        <w:t xml:space="preserve"> </w:t>
      </w:r>
      <w:r w:rsidRPr="007C2EC2">
        <w:rPr>
          <w:spacing w:val="-2"/>
          <w:lang w:val="en-GB"/>
        </w:rPr>
        <w:t>forever.</w:t>
      </w:r>
    </w:p>
    <w:p w14:paraId="59D56E73" w14:textId="77777777" w:rsidR="0088485D" w:rsidRPr="007C2EC2" w:rsidRDefault="0088485D">
      <w:pPr>
        <w:pStyle w:val="BodyText"/>
        <w:spacing w:before="91"/>
        <w:rPr>
          <w:lang w:val="en-GB"/>
        </w:rPr>
      </w:pPr>
    </w:p>
    <w:p w14:paraId="59D56E74" w14:textId="77777777" w:rsidR="0088485D" w:rsidRPr="007C2EC2" w:rsidRDefault="001D2D53">
      <w:pPr>
        <w:pStyle w:val="BodyText"/>
        <w:ind w:left="1593"/>
        <w:rPr>
          <w:lang w:val="en-GB"/>
        </w:rPr>
      </w:pPr>
      <w:r w:rsidRPr="007C2EC2">
        <w:rPr>
          <w:lang w:val="en-GB"/>
        </w:rPr>
        <w:t>Lord,</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your</w:t>
      </w:r>
      <w:r w:rsidRPr="007C2EC2">
        <w:rPr>
          <w:spacing w:val="4"/>
          <w:lang w:val="en-GB"/>
        </w:rPr>
        <w:t xml:space="preserve"> </w:t>
      </w:r>
      <w:r w:rsidRPr="007C2EC2">
        <w:rPr>
          <w:spacing w:val="-2"/>
          <w:lang w:val="en-GB"/>
        </w:rPr>
        <w:t>mercy,</w:t>
      </w:r>
    </w:p>
    <w:p w14:paraId="59D56E75"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hear</w:t>
      </w:r>
      <w:r w:rsidRPr="007C2EC2">
        <w:rPr>
          <w:b/>
          <w:spacing w:val="10"/>
          <w:sz w:val="23"/>
          <w:lang w:val="en-GB"/>
        </w:rPr>
        <w:t xml:space="preserve"> </w:t>
      </w:r>
      <w:r w:rsidRPr="007C2EC2">
        <w:rPr>
          <w:b/>
          <w:sz w:val="23"/>
          <w:lang w:val="en-GB"/>
        </w:rPr>
        <w:t>our</w:t>
      </w:r>
      <w:r w:rsidRPr="007C2EC2">
        <w:rPr>
          <w:b/>
          <w:spacing w:val="10"/>
          <w:sz w:val="23"/>
          <w:lang w:val="en-GB"/>
        </w:rPr>
        <w:t xml:space="preserve"> </w:t>
      </w:r>
      <w:r w:rsidRPr="007C2EC2">
        <w:rPr>
          <w:b/>
          <w:spacing w:val="-2"/>
          <w:sz w:val="23"/>
          <w:lang w:val="en-GB"/>
        </w:rPr>
        <w:t>prayer.</w:t>
      </w:r>
    </w:p>
    <w:p w14:paraId="59D56E76" w14:textId="77777777" w:rsidR="0088485D" w:rsidRPr="007C2EC2" w:rsidRDefault="0088485D">
      <w:pPr>
        <w:pStyle w:val="BodyText"/>
        <w:spacing w:before="91"/>
        <w:rPr>
          <w:b/>
          <w:lang w:val="en-GB"/>
        </w:rPr>
      </w:pPr>
    </w:p>
    <w:p w14:paraId="59D56E77" w14:textId="77777777" w:rsidR="0088485D" w:rsidRPr="007C2EC2" w:rsidRDefault="001D2D53">
      <w:pPr>
        <w:pStyle w:val="BodyText"/>
        <w:ind w:left="1593"/>
        <w:rPr>
          <w:lang w:val="en-GB"/>
        </w:rPr>
      </w:pPr>
      <w:r w:rsidRPr="007C2EC2">
        <w:rPr>
          <w:lang w:val="en-GB"/>
        </w:rPr>
        <w:t>Glory</w:t>
      </w:r>
      <w:r w:rsidRPr="007C2EC2">
        <w:rPr>
          <w:spacing w:val="12"/>
          <w:lang w:val="en-GB"/>
        </w:rPr>
        <w:t xml:space="preserve"> </w:t>
      </w:r>
      <w:r w:rsidRPr="007C2EC2">
        <w:rPr>
          <w:lang w:val="en-GB"/>
        </w:rPr>
        <w:t>to</w:t>
      </w:r>
      <w:r w:rsidRPr="007C2EC2">
        <w:rPr>
          <w:spacing w:val="13"/>
          <w:lang w:val="en-GB"/>
        </w:rPr>
        <w:t xml:space="preserve"> </w:t>
      </w:r>
      <w:r w:rsidRPr="007C2EC2">
        <w:rPr>
          <w:spacing w:val="-5"/>
          <w:lang w:val="en-GB"/>
        </w:rPr>
        <w:t>God</w:t>
      </w:r>
    </w:p>
    <w:p w14:paraId="59D56E78"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Glory</w:t>
      </w:r>
      <w:r w:rsidRPr="007C2EC2">
        <w:rPr>
          <w:b/>
          <w:spacing w:val="12"/>
          <w:sz w:val="23"/>
          <w:lang w:val="en-GB"/>
        </w:rPr>
        <w:t xml:space="preserve"> </w:t>
      </w:r>
      <w:r w:rsidRPr="007C2EC2">
        <w:rPr>
          <w:b/>
          <w:sz w:val="23"/>
          <w:lang w:val="en-GB"/>
        </w:rPr>
        <w:t>to</w:t>
      </w:r>
      <w:r w:rsidRPr="007C2EC2">
        <w:rPr>
          <w:b/>
          <w:spacing w:val="15"/>
          <w:sz w:val="23"/>
          <w:lang w:val="en-GB"/>
        </w:rPr>
        <w:t xml:space="preserve"> </w:t>
      </w:r>
      <w:r w:rsidRPr="007C2EC2">
        <w:rPr>
          <w:b/>
          <w:spacing w:val="-5"/>
          <w:sz w:val="23"/>
          <w:lang w:val="en-GB"/>
        </w:rPr>
        <w:t>God</w:t>
      </w:r>
    </w:p>
    <w:p w14:paraId="59D56E79" w14:textId="77777777" w:rsidR="0088485D" w:rsidRPr="007C2EC2" w:rsidRDefault="0088485D">
      <w:pPr>
        <w:pStyle w:val="BodyText"/>
        <w:spacing w:before="91"/>
        <w:rPr>
          <w:b/>
          <w:lang w:val="en-GB"/>
        </w:rPr>
      </w:pPr>
    </w:p>
    <w:p w14:paraId="59D56E7A" w14:textId="77777777" w:rsidR="0088485D" w:rsidRPr="007C2EC2" w:rsidRDefault="001D2D53">
      <w:pPr>
        <w:pStyle w:val="BodyText"/>
        <w:ind w:left="1593"/>
        <w:rPr>
          <w:lang w:val="en-GB"/>
        </w:rPr>
      </w:pPr>
      <w:r w:rsidRPr="007C2EC2">
        <w:rPr>
          <w:lang w:val="en-GB"/>
        </w:rPr>
        <w:t>Glory</w:t>
      </w:r>
      <w:r w:rsidRPr="007C2EC2">
        <w:rPr>
          <w:spacing w:val="10"/>
          <w:lang w:val="en-GB"/>
        </w:rPr>
        <w:t xml:space="preserve"> </w:t>
      </w:r>
      <w:r w:rsidRPr="007C2EC2">
        <w:rPr>
          <w:lang w:val="en-GB"/>
        </w:rPr>
        <w:t>in</w:t>
      </w:r>
      <w:r w:rsidRPr="007C2EC2">
        <w:rPr>
          <w:spacing w:val="11"/>
          <w:lang w:val="en-GB"/>
        </w:rPr>
        <w:t xml:space="preserve"> </w:t>
      </w:r>
      <w:r w:rsidRPr="007C2EC2">
        <w:rPr>
          <w:lang w:val="en-GB"/>
        </w:rPr>
        <w:t>the</w:t>
      </w:r>
      <w:r w:rsidRPr="007C2EC2">
        <w:rPr>
          <w:spacing w:val="11"/>
          <w:lang w:val="en-GB"/>
        </w:rPr>
        <w:t xml:space="preserve"> </w:t>
      </w:r>
      <w:r w:rsidRPr="007C2EC2">
        <w:rPr>
          <w:spacing w:val="-2"/>
          <w:lang w:val="en-GB"/>
        </w:rPr>
        <w:t>highest</w:t>
      </w:r>
    </w:p>
    <w:p w14:paraId="59D56E7B"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Glory</w:t>
      </w:r>
      <w:r w:rsidRPr="007C2EC2">
        <w:rPr>
          <w:b/>
          <w:spacing w:val="13"/>
          <w:sz w:val="23"/>
          <w:lang w:val="en-GB"/>
        </w:rPr>
        <w:t xml:space="preserve"> </w:t>
      </w:r>
      <w:r w:rsidRPr="007C2EC2">
        <w:rPr>
          <w:b/>
          <w:sz w:val="23"/>
          <w:lang w:val="en-GB"/>
        </w:rPr>
        <w:t>in</w:t>
      </w:r>
      <w:r w:rsidRPr="007C2EC2">
        <w:rPr>
          <w:b/>
          <w:spacing w:val="13"/>
          <w:sz w:val="23"/>
          <w:lang w:val="en-GB"/>
        </w:rPr>
        <w:t xml:space="preserve"> </w:t>
      </w:r>
      <w:r w:rsidRPr="007C2EC2">
        <w:rPr>
          <w:b/>
          <w:sz w:val="23"/>
          <w:lang w:val="en-GB"/>
        </w:rPr>
        <w:t>the</w:t>
      </w:r>
      <w:r w:rsidRPr="007C2EC2">
        <w:rPr>
          <w:b/>
          <w:spacing w:val="13"/>
          <w:sz w:val="23"/>
          <w:lang w:val="en-GB"/>
        </w:rPr>
        <w:t xml:space="preserve"> </w:t>
      </w:r>
      <w:r w:rsidRPr="007C2EC2">
        <w:rPr>
          <w:b/>
          <w:spacing w:val="-2"/>
          <w:sz w:val="23"/>
          <w:lang w:val="en-GB"/>
        </w:rPr>
        <w:t>highest</w:t>
      </w:r>
    </w:p>
    <w:p w14:paraId="59D56E7C" w14:textId="77777777" w:rsidR="0088485D" w:rsidRPr="007C2EC2" w:rsidRDefault="0088485D">
      <w:pPr>
        <w:pStyle w:val="BodyText"/>
        <w:spacing w:before="91"/>
        <w:rPr>
          <w:b/>
          <w:lang w:val="en-GB"/>
        </w:rPr>
      </w:pPr>
    </w:p>
    <w:p w14:paraId="59D56E7D" w14:textId="77777777" w:rsidR="0088485D" w:rsidRPr="007C2EC2" w:rsidRDefault="001D2D53">
      <w:pPr>
        <w:pStyle w:val="BodyText"/>
        <w:spacing w:before="1"/>
        <w:ind w:left="1593"/>
        <w:rPr>
          <w:lang w:val="en-GB"/>
        </w:rPr>
      </w:pPr>
      <w:r w:rsidRPr="007C2EC2">
        <w:rPr>
          <w:lang w:val="en-GB"/>
        </w:rPr>
        <w:t>Today</w:t>
      </w:r>
      <w:r w:rsidRPr="007C2EC2">
        <w:rPr>
          <w:spacing w:val="-6"/>
          <w:lang w:val="en-GB"/>
        </w:rPr>
        <w:t xml:space="preserve"> </w:t>
      </w:r>
      <w:r w:rsidRPr="007C2EC2">
        <w:rPr>
          <w:lang w:val="en-GB"/>
        </w:rPr>
        <w:t>and</w:t>
      </w:r>
      <w:r w:rsidRPr="007C2EC2">
        <w:rPr>
          <w:spacing w:val="-5"/>
          <w:lang w:val="en-GB"/>
        </w:rPr>
        <w:t xml:space="preserve"> </w:t>
      </w:r>
      <w:r w:rsidRPr="007C2EC2">
        <w:rPr>
          <w:spacing w:val="-2"/>
          <w:lang w:val="en-GB"/>
        </w:rPr>
        <w:t>always</w:t>
      </w:r>
    </w:p>
    <w:p w14:paraId="59D56E7E" w14:textId="77777777" w:rsidR="0088485D" w:rsidRPr="007C2EC2" w:rsidRDefault="001D2D53">
      <w:pPr>
        <w:tabs>
          <w:tab w:val="left" w:pos="1592"/>
        </w:tabs>
        <w:spacing w:before="45" w:line="280" w:lineRule="auto"/>
        <w:ind w:left="1593" w:right="6964"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Today</w:t>
      </w:r>
      <w:r w:rsidRPr="007C2EC2">
        <w:rPr>
          <w:b/>
          <w:spacing w:val="-13"/>
          <w:sz w:val="23"/>
          <w:lang w:val="en-GB"/>
        </w:rPr>
        <w:t xml:space="preserve"> </w:t>
      </w:r>
      <w:r w:rsidRPr="007C2EC2">
        <w:rPr>
          <w:b/>
          <w:sz w:val="23"/>
          <w:lang w:val="en-GB"/>
        </w:rPr>
        <w:t>and</w:t>
      </w:r>
      <w:r w:rsidRPr="007C2EC2">
        <w:rPr>
          <w:b/>
          <w:spacing w:val="-13"/>
          <w:sz w:val="23"/>
          <w:lang w:val="en-GB"/>
        </w:rPr>
        <w:t xml:space="preserve"> </w:t>
      </w:r>
      <w:r w:rsidRPr="007C2EC2">
        <w:rPr>
          <w:b/>
          <w:sz w:val="23"/>
          <w:lang w:val="en-GB"/>
        </w:rPr>
        <w:t xml:space="preserve">always </w:t>
      </w:r>
      <w:r w:rsidRPr="007C2EC2">
        <w:rPr>
          <w:b/>
          <w:spacing w:val="-2"/>
          <w:sz w:val="23"/>
          <w:lang w:val="en-GB"/>
        </w:rPr>
        <w:t>Amen.</w:t>
      </w:r>
    </w:p>
    <w:p w14:paraId="59D56E7F" w14:textId="77777777" w:rsidR="0088485D" w:rsidRPr="007C2EC2" w:rsidRDefault="0088485D">
      <w:pPr>
        <w:spacing w:line="280" w:lineRule="auto"/>
        <w:rPr>
          <w:sz w:val="23"/>
          <w:lang w:val="en-GB"/>
        </w:rPr>
        <w:sectPr w:rsidR="0088485D" w:rsidRPr="007C2EC2">
          <w:pgSz w:w="11900" w:h="16840"/>
          <w:pgMar w:top="1020" w:right="460" w:bottom="740" w:left="900" w:header="0" w:footer="545" w:gutter="0"/>
          <w:cols w:space="720"/>
        </w:sectPr>
      </w:pPr>
    </w:p>
    <w:p w14:paraId="59D56E80" w14:textId="77777777" w:rsidR="0088485D" w:rsidRPr="007C2EC2" w:rsidRDefault="001D2D53">
      <w:pPr>
        <w:pStyle w:val="Heading3"/>
        <w:spacing w:before="67"/>
        <w:ind w:left="6917"/>
        <w:jc w:val="left"/>
        <w:rPr>
          <w:u w:val="none"/>
          <w:lang w:val="en-GB"/>
        </w:rPr>
      </w:pPr>
      <w:bookmarkStart w:id="62" w:name="_Sending_out_and_blessing"/>
      <w:bookmarkStart w:id="63" w:name="_bookmark23"/>
      <w:bookmarkEnd w:id="62"/>
      <w:bookmarkEnd w:id="63"/>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6E81" w14:textId="77777777" w:rsidR="0088485D" w:rsidRPr="007C2EC2" w:rsidRDefault="0088485D">
      <w:pPr>
        <w:pStyle w:val="BodyText"/>
        <w:spacing w:before="125"/>
        <w:rPr>
          <w:b/>
          <w:sz w:val="32"/>
          <w:lang w:val="en-GB"/>
        </w:rPr>
      </w:pPr>
    </w:p>
    <w:p w14:paraId="59D56E82" w14:textId="77777777" w:rsidR="0088485D" w:rsidRPr="007C2EC2" w:rsidRDefault="001D2D53">
      <w:pPr>
        <w:pStyle w:val="Heading3"/>
        <w:ind w:left="5138"/>
        <w:jc w:val="left"/>
        <w:rPr>
          <w:u w:val="none"/>
          <w:lang w:val="en-GB"/>
        </w:rPr>
      </w:pPr>
      <w:r w:rsidRPr="007C2EC2">
        <w:rPr>
          <w:spacing w:val="5"/>
          <w:u w:color="0099FF"/>
          <w:lang w:val="en-GB"/>
        </w:rPr>
        <w:t xml:space="preserve"> </w:t>
      </w:r>
      <w:r w:rsidRPr="007C2EC2">
        <w:rPr>
          <w:u w:color="0099FF"/>
          <w:lang w:val="en-GB"/>
        </w:rPr>
        <w:t>Sending</w:t>
      </w:r>
      <w:r w:rsidRPr="007C2EC2">
        <w:rPr>
          <w:spacing w:val="11"/>
          <w:u w:color="0099FF"/>
          <w:lang w:val="en-GB"/>
        </w:rPr>
        <w:t xml:space="preserve"> </w:t>
      </w:r>
      <w:r w:rsidRPr="007C2EC2">
        <w:rPr>
          <w:u w:color="0099FF"/>
          <w:lang w:val="en-GB"/>
        </w:rPr>
        <w:t>out</w:t>
      </w:r>
      <w:r w:rsidRPr="007C2EC2">
        <w:rPr>
          <w:spacing w:val="11"/>
          <w:u w:color="0099FF"/>
          <w:lang w:val="en-GB"/>
        </w:rPr>
        <w:t xml:space="preserve"> </w:t>
      </w:r>
      <w:r w:rsidRPr="007C2EC2">
        <w:rPr>
          <w:u w:color="0099FF"/>
          <w:lang w:val="en-GB"/>
        </w:rPr>
        <w:t>and</w:t>
      </w:r>
      <w:r w:rsidRPr="007C2EC2">
        <w:rPr>
          <w:spacing w:val="12"/>
          <w:u w:color="0099FF"/>
          <w:lang w:val="en-GB"/>
        </w:rPr>
        <w:t xml:space="preserve"> </w:t>
      </w:r>
      <w:r w:rsidRPr="007C2EC2">
        <w:rPr>
          <w:spacing w:val="-2"/>
          <w:u w:color="0099FF"/>
          <w:lang w:val="en-GB"/>
        </w:rPr>
        <w:t>blessing</w:t>
      </w:r>
    </w:p>
    <w:p w14:paraId="59D56E83" w14:textId="77777777" w:rsidR="0088485D" w:rsidRPr="007C2EC2" w:rsidRDefault="001D2D53">
      <w:pPr>
        <w:pStyle w:val="BodyText"/>
        <w:spacing w:before="196"/>
        <w:ind w:left="908"/>
        <w:rPr>
          <w:lang w:val="en-GB"/>
        </w:rPr>
      </w:pPr>
      <w:r w:rsidRPr="007C2EC2">
        <w:rPr>
          <w:lang w:val="en-GB"/>
        </w:rPr>
        <w:t>Jesus</w:t>
      </w:r>
      <w:r w:rsidRPr="007C2EC2">
        <w:rPr>
          <w:spacing w:val="6"/>
          <w:lang w:val="en-GB"/>
        </w:rPr>
        <w:t xml:space="preserve"> </w:t>
      </w:r>
      <w:r w:rsidRPr="007C2EC2">
        <w:rPr>
          <w:spacing w:val="-2"/>
          <w:lang w:val="en-GB"/>
        </w:rPr>
        <w:t>said,</w:t>
      </w:r>
    </w:p>
    <w:p w14:paraId="59D56E84" w14:textId="77777777" w:rsidR="0088485D" w:rsidRPr="007C2EC2" w:rsidRDefault="001D2D53">
      <w:pPr>
        <w:pStyle w:val="BodyText"/>
        <w:spacing w:before="46"/>
        <w:ind w:left="908"/>
        <w:rPr>
          <w:lang w:val="en-GB"/>
        </w:rPr>
      </w:pPr>
      <w:r w:rsidRPr="007C2EC2">
        <w:rPr>
          <w:lang w:val="en-GB"/>
        </w:rPr>
        <w:t>‘Go</w:t>
      </w:r>
      <w:r w:rsidRPr="007C2EC2">
        <w:rPr>
          <w:spacing w:val="5"/>
          <w:lang w:val="en-GB"/>
        </w:rPr>
        <w:t xml:space="preserve"> </w:t>
      </w:r>
      <w:r w:rsidRPr="007C2EC2">
        <w:rPr>
          <w:lang w:val="en-GB"/>
        </w:rPr>
        <w:t>home</w:t>
      </w:r>
      <w:r w:rsidRPr="007C2EC2">
        <w:rPr>
          <w:spacing w:val="5"/>
          <w:lang w:val="en-GB"/>
        </w:rPr>
        <w:t xml:space="preserve"> </w:t>
      </w:r>
      <w:r w:rsidRPr="007C2EC2">
        <w:rPr>
          <w:lang w:val="en-GB"/>
        </w:rPr>
        <w:t>to</w:t>
      </w:r>
      <w:r w:rsidRPr="007C2EC2">
        <w:rPr>
          <w:spacing w:val="6"/>
          <w:lang w:val="en-GB"/>
        </w:rPr>
        <w:t xml:space="preserve"> </w:t>
      </w:r>
      <w:r w:rsidRPr="007C2EC2">
        <w:rPr>
          <w:lang w:val="en-GB"/>
        </w:rPr>
        <w:t>your</w:t>
      </w:r>
      <w:r w:rsidRPr="007C2EC2">
        <w:rPr>
          <w:spacing w:val="5"/>
          <w:lang w:val="en-GB"/>
        </w:rPr>
        <w:t xml:space="preserve"> </w:t>
      </w:r>
      <w:r w:rsidRPr="007C2EC2">
        <w:rPr>
          <w:spacing w:val="-2"/>
          <w:lang w:val="en-GB"/>
        </w:rPr>
        <w:t>friends,</w:t>
      </w:r>
    </w:p>
    <w:p w14:paraId="59D56E85" w14:textId="77777777" w:rsidR="0088485D" w:rsidRPr="007C2EC2" w:rsidRDefault="001D2D53">
      <w:pPr>
        <w:pStyle w:val="BodyText"/>
        <w:spacing w:before="45"/>
        <w:ind w:left="908"/>
        <w:rPr>
          <w:lang w:val="en-GB"/>
        </w:rPr>
      </w:pPr>
      <w:r w:rsidRPr="007C2EC2">
        <w:rPr>
          <w:lang w:val="en-GB"/>
        </w:rPr>
        <w:t>and</w:t>
      </w:r>
      <w:r w:rsidRPr="007C2EC2">
        <w:rPr>
          <w:spacing w:val="6"/>
          <w:lang w:val="en-GB"/>
        </w:rPr>
        <w:t xml:space="preserve"> </w:t>
      </w:r>
      <w:r w:rsidRPr="007C2EC2">
        <w:rPr>
          <w:lang w:val="en-GB"/>
        </w:rPr>
        <w:t>tell</w:t>
      </w:r>
      <w:r w:rsidRPr="007C2EC2">
        <w:rPr>
          <w:spacing w:val="6"/>
          <w:lang w:val="en-GB"/>
        </w:rPr>
        <w:t xml:space="preserve"> </w:t>
      </w:r>
      <w:r w:rsidRPr="007C2EC2">
        <w:rPr>
          <w:lang w:val="en-GB"/>
        </w:rPr>
        <w:t>them</w:t>
      </w:r>
      <w:r w:rsidRPr="007C2EC2">
        <w:rPr>
          <w:spacing w:val="7"/>
          <w:lang w:val="en-GB"/>
        </w:rPr>
        <w:t xml:space="preserve"> </w:t>
      </w:r>
      <w:r w:rsidRPr="007C2EC2">
        <w:rPr>
          <w:lang w:val="en-GB"/>
        </w:rPr>
        <w:t>how</w:t>
      </w:r>
      <w:r w:rsidRPr="007C2EC2">
        <w:rPr>
          <w:spacing w:val="6"/>
          <w:lang w:val="en-GB"/>
        </w:rPr>
        <w:t xml:space="preserve"> </w:t>
      </w:r>
      <w:r w:rsidRPr="007C2EC2">
        <w:rPr>
          <w:lang w:val="en-GB"/>
        </w:rPr>
        <w:t>much</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Lord</w:t>
      </w:r>
      <w:r w:rsidRPr="007C2EC2">
        <w:rPr>
          <w:spacing w:val="6"/>
          <w:lang w:val="en-GB"/>
        </w:rPr>
        <w:t xml:space="preserve"> </w:t>
      </w:r>
      <w:r w:rsidRPr="007C2EC2">
        <w:rPr>
          <w:lang w:val="en-GB"/>
        </w:rPr>
        <w:t>has</w:t>
      </w:r>
      <w:r w:rsidRPr="007C2EC2">
        <w:rPr>
          <w:spacing w:val="6"/>
          <w:lang w:val="en-GB"/>
        </w:rPr>
        <w:t xml:space="preserve"> </w:t>
      </w:r>
      <w:r w:rsidRPr="007C2EC2">
        <w:rPr>
          <w:lang w:val="en-GB"/>
        </w:rPr>
        <w:t>done</w:t>
      </w:r>
      <w:r w:rsidRPr="007C2EC2">
        <w:rPr>
          <w:spacing w:val="7"/>
          <w:lang w:val="en-GB"/>
        </w:rPr>
        <w:t xml:space="preserve"> </w:t>
      </w:r>
      <w:r w:rsidRPr="007C2EC2">
        <w:rPr>
          <w:lang w:val="en-GB"/>
        </w:rPr>
        <w:t>for</w:t>
      </w:r>
      <w:r w:rsidRPr="007C2EC2">
        <w:rPr>
          <w:spacing w:val="6"/>
          <w:lang w:val="en-GB"/>
        </w:rPr>
        <w:t xml:space="preserve"> </w:t>
      </w:r>
      <w:r w:rsidRPr="007C2EC2">
        <w:rPr>
          <w:spacing w:val="-4"/>
          <w:lang w:val="en-GB"/>
        </w:rPr>
        <w:t>you,</w:t>
      </w:r>
    </w:p>
    <w:p w14:paraId="59D56E86" w14:textId="77777777" w:rsidR="0088485D" w:rsidRPr="007C2EC2" w:rsidRDefault="001D2D53">
      <w:pPr>
        <w:pStyle w:val="BodyText"/>
        <w:tabs>
          <w:tab w:val="left" w:pos="8112"/>
        </w:tabs>
        <w:spacing w:before="46"/>
        <w:ind w:left="908"/>
        <w:rPr>
          <w:lang w:val="en-GB"/>
        </w:rPr>
      </w:pPr>
      <w:r w:rsidRPr="007C2EC2">
        <w:rPr>
          <w:lang w:val="en-GB"/>
        </w:rPr>
        <w:t>and</w:t>
      </w:r>
      <w:r w:rsidRPr="007C2EC2">
        <w:rPr>
          <w:spacing w:val="18"/>
          <w:lang w:val="en-GB"/>
        </w:rPr>
        <w:t xml:space="preserve"> </w:t>
      </w:r>
      <w:r w:rsidRPr="007C2EC2">
        <w:rPr>
          <w:lang w:val="en-GB"/>
        </w:rPr>
        <w:t>what</w:t>
      </w:r>
      <w:r w:rsidRPr="007C2EC2">
        <w:rPr>
          <w:spacing w:val="19"/>
          <w:lang w:val="en-GB"/>
        </w:rPr>
        <w:t xml:space="preserve"> </w:t>
      </w:r>
      <w:r w:rsidRPr="007C2EC2">
        <w:rPr>
          <w:lang w:val="en-GB"/>
        </w:rPr>
        <w:t>mercy</w:t>
      </w:r>
      <w:r w:rsidRPr="007C2EC2">
        <w:rPr>
          <w:spacing w:val="19"/>
          <w:lang w:val="en-GB"/>
        </w:rPr>
        <w:t xml:space="preserve"> </w:t>
      </w:r>
      <w:r w:rsidRPr="007C2EC2">
        <w:rPr>
          <w:lang w:val="en-GB"/>
        </w:rPr>
        <w:t>he</w:t>
      </w:r>
      <w:r w:rsidRPr="007C2EC2">
        <w:rPr>
          <w:spacing w:val="18"/>
          <w:lang w:val="en-GB"/>
        </w:rPr>
        <w:t xml:space="preserve"> </w:t>
      </w:r>
      <w:r w:rsidRPr="007C2EC2">
        <w:rPr>
          <w:lang w:val="en-GB"/>
        </w:rPr>
        <w:t>has</w:t>
      </w:r>
      <w:r w:rsidRPr="007C2EC2">
        <w:rPr>
          <w:spacing w:val="19"/>
          <w:lang w:val="en-GB"/>
        </w:rPr>
        <w:t xml:space="preserve"> </w:t>
      </w:r>
      <w:r w:rsidRPr="007C2EC2">
        <w:rPr>
          <w:lang w:val="en-GB"/>
        </w:rPr>
        <w:t>shown</w:t>
      </w:r>
      <w:r w:rsidRPr="007C2EC2">
        <w:rPr>
          <w:spacing w:val="19"/>
          <w:lang w:val="en-GB"/>
        </w:rPr>
        <w:t xml:space="preserve"> </w:t>
      </w:r>
      <w:r w:rsidRPr="007C2EC2">
        <w:rPr>
          <w:spacing w:val="-2"/>
          <w:lang w:val="en-GB"/>
        </w:rPr>
        <w:t>you.’</w:t>
      </w:r>
      <w:r w:rsidRPr="007C2EC2">
        <w:rPr>
          <w:lang w:val="en-GB"/>
        </w:rPr>
        <w:tab/>
        <w:t>Mark</w:t>
      </w:r>
      <w:r w:rsidRPr="007C2EC2">
        <w:rPr>
          <w:spacing w:val="18"/>
          <w:lang w:val="en-GB"/>
        </w:rPr>
        <w:t xml:space="preserve"> </w:t>
      </w:r>
      <w:r w:rsidRPr="007C2EC2">
        <w:rPr>
          <w:spacing w:val="-4"/>
          <w:lang w:val="en-GB"/>
        </w:rPr>
        <w:t>5:19</w:t>
      </w:r>
    </w:p>
    <w:p w14:paraId="59D56E87" w14:textId="77777777" w:rsidR="0088485D" w:rsidRPr="007C2EC2" w:rsidRDefault="0088485D">
      <w:pPr>
        <w:pStyle w:val="BodyText"/>
        <w:spacing w:before="91"/>
        <w:rPr>
          <w:lang w:val="en-GB"/>
        </w:rPr>
      </w:pPr>
    </w:p>
    <w:p w14:paraId="59D56E88" w14:textId="77777777" w:rsidR="0088485D" w:rsidRPr="007C2EC2" w:rsidRDefault="001D2D53">
      <w:pPr>
        <w:pStyle w:val="BodyText"/>
        <w:spacing w:line="280" w:lineRule="auto"/>
        <w:ind w:left="908" w:right="6105"/>
        <w:rPr>
          <w:lang w:val="en-GB"/>
        </w:rPr>
      </w:pPr>
      <w:r w:rsidRPr="007C2EC2">
        <w:rPr>
          <w:lang w:val="en-GB"/>
        </w:rPr>
        <w:t>The blessing of God be upon you, the One who loves you,</w:t>
      </w:r>
    </w:p>
    <w:p w14:paraId="59D56E89" w14:textId="77777777" w:rsidR="0088485D" w:rsidRPr="007C2EC2" w:rsidRDefault="001D2D53">
      <w:pPr>
        <w:pStyle w:val="BodyText"/>
        <w:spacing w:before="1"/>
        <w:ind w:left="908"/>
        <w:rPr>
          <w:lang w:val="en-GB"/>
        </w:rPr>
      </w:pPr>
      <w:r w:rsidRPr="007C2EC2">
        <w:rPr>
          <w:lang w:val="en-GB"/>
        </w:rPr>
        <w:t>the</w:t>
      </w:r>
      <w:r w:rsidRPr="007C2EC2">
        <w:rPr>
          <w:spacing w:val="8"/>
          <w:lang w:val="en-GB"/>
        </w:rPr>
        <w:t xml:space="preserve"> </w:t>
      </w:r>
      <w:r w:rsidRPr="007C2EC2">
        <w:rPr>
          <w:lang w:val="en-GB"/>
        </w:rPr>
        <w:t>Christ</w:t>
      </w:r>
      <w:r w:rsidRPr="007C2EC2">
        <w:rPr>
          <w:spacing w:val="8"/>
          <w:lang w:val="en-GB"/>
        </w:rPr>
        <w:t xml:space="preserve"> </w:t>
      </w:r>
      <w:r w:rsidRPr="007C2EC2">
        <w:rPr>
          <w:lang w:val="en-GB"/>
        </w:rPr>
        <w:t>who</w:t>
      </w:r>
      <w:r w:rsidRPr="007C2EC2">
        <w:rPr>
          <w:spacing w:val="9"/>
          <w:lang w:val="en-GB"/>
        </w:rPr>
        <w:t xml:space="preserve"> </w:t>
      </w:r>
      <w:r w:rsidRPr="007C2EC2">
        <w:rPr>
          <w:lang w:val="en-GB"/>
        </w:rPr>
        <w:t>calls</w:t>
      </w:r>
      <w:r w:rsidRPr="007C2EC2">
        <w:rPr>
          <w:spacing w:val="8"/>
          <w:lang w:val="en-GB"/>
        </w:rPr>
        <w:t xml:space="preserve"> </w:t>
      </w:r>
      <w:r w:rsidRPr="007C2EC2">
        <w:rPr>
          <w:spacing w:val="-4"/>
          <w:lang w:val="en-GB"/>
        </w:rPr>
        <w:t>you,</w:t>
      </w:r>
    </w:p>
    <w:p w14:paraId="59D56E8A" w14:textId="77777777" w:rsidR="0088485D" w:rsidRPr="007C2EC2" w:rsidRDefault="001D2D53">
      <w:pPr>
        <w:pStyle w:val="BodyText"/>
        <w:spacing w:before="46" w:line="280" w:lineRule="auto"/>
        <w:ind w:left="908" w:right="6105"/>
        <w:rPr>
          <w:lang w:val="en-GB"/>
        </w:rPr>
      </w:pPr>
      <w:r w:rsidRPr="007C2EC2">
        <w:rPr>
          <w:lang w:val="en-GB"/>
        </w:rPr>
        <w:t>the</w:t>
      </w:r>
      <w:r w:rsidRPr="007C2EC2">
        <w:rPr>
          <w:spacing w:val="-1"/>
          <w:lang w:val="en-GB"/>
        </w:rPr>
        <w:t xml:space="preserve"> </w:t>
      </w:r>
      <w:r w:rsidRPr="007C2EC2">
        <w:rPr>
          <w:lang w:val="en-GB"/>
        </w:rPr>
        <w:t>Spirit</w:t>
      </w:r>
      <w:r w:rsidRPr="007C2EC2">
        <w:rPr>
          <w:spacing w:val="-1"/>
          <w:lang w:val="en-GB"/>
        </w:rPr>
        <w:t xml:space="preserve"> </w:t>
      </w:r>
      <w:r w:rsidRPr="007C2EC2">
        <w:rPr>
          <w:lang w:val="en-GB"/>
        </w:rPr>
        <w:t>who</w:t>
      </w:r>
      <w:r w:rsidRPr="007C2EC2">
        <w:rPr>
          <w:spacing w:val="-1"/>
          <w:lang w:val="en-GB"/>
        </w:rPr>
        <w:t xml:space="preserve"> </w:t>
      </w:r>
      <w:r w:rsidRPr="007C2EC2">
        <w:rPr>
          <w:lang w:val="en-GB"/>
        </w:rPr>
        <w:t>makes</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holy, today and always.</w:t>
      </w:r>
    </w:p>
    <w:p w14:paraId="59D56E8B" w14:textId="77777777" w:rsidR="0088485D" w:rsidRPr="007C2EC2" w:rsidRDefault="001D2D53">
      <w:pPr>
        <w:tabs>
          <w:tab w:val="left" w:pos="907"/>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E8C"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6E8D" w14:textId="77777777" w:rsidR="0088485D" w:rsidRPr="007C2EC2" w:rsidRDefault="001D2D53">
      <w:pPr>
        <w:pStyle w:val="Heading1"/>
        <w:spacing w:line="223" w:lineRule="auto"/>
        <w:ind w:left="914" w:right="4838"/>
        <w:rPr>
          <w:lang w:val="en-GB"/>
        </w:rPr>
      </w:pPr>
      <w:r w:rsidRPr="007C2EC2">
        <w:rPr>
          <w:noProof/>
          <w:lang w:val="en-GB"/>
        </w:rPr>
        <mc:AlternateContent>
          <mc:Choice Requires="wps">
            <w:drawing>
              <wp:anchor distT="0" distB="0" distL="0" distR="0" simplePos="0" relativeHeight="251658245" behindDoc="0" locked="0" layoutInCell="1" allowOverlap="1" wp14:anchorId="59D58CCA" wp14:editId="59D58CCB">
                <wp:simplePos x="0" y="0"/>
                <wp:positionH relativeFrom="page">
                  <wp:posOffset>1151999</wp:posOffset>
                </wp:positionH>
                <wp:positionV relativeFrom="paragraph">
                  <wp:posOffset>871686</wp:posOffset>
                </wp:positionV>
                <wp:extent cx="568833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4F849C3" id="Graphic 44" o:spid="_x0000_s1026" style="position:absolute;margin-left:90.7pt;margin-top:68.65pt;width:447.9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" path="m,l5687999,e" filled="f" strokecolor="#0075bf" strokeweight="2pt">
                <v:path arrowok="t"/>
                <w10:wrap anchorx="page"/>
              </v:shape>
            </w:pict>
          </mc:Fallback>
        </mc:AlternateContent>
      </w:r>
      <w:bookmarkStart w:id="64" w:name="Third_order_of_Holy_Communion"/>
      <w:bookmarkStart w:id="65" w:name="_bookmark24"/>
      <w:bookmarkEnd w:id="64"/>
      <w:bookmarkEnd w:id="65"/>
      <w:r w:rsidRPr="007C2EC2">
        <w:rPr>
          <w:lang w:val="en-GB"/>
        </w:rPr>
        <w:t>Third order of Holy</w:t>
      </w:r>
      <w:r w:rsidRPr="007C2EC2">
        <w:rPr>
          <w:spacing w:val="-2"/>
          <w:lang w:val="en-GB"/>
        </w:rPr>
        <w:t xml:space="preserve"> </w:t>
      </w:r>
      <w:r w:rsidRPr="007C2EC2">
        <w:rPr>
          <w:lang w:val="en-GB"/>
        </w:rPr>
        <w:t>Communion</w:t>
      </w:r>
    </w:p>
    <w:p w14:paraId="59D56E8E" w14:textId="77777777" w:rsidR="0088485D" w:rsidRPr="007C2EC2" w:rsidRDefault="001D2D53">
      <w:pPr>
        <w:pStyle w:val="ListParagraph"/>
        <w:numPr>
          <w:ilvl w:val="0"/>
          <w:numId w:val="35"/>
        </w:numPr>
        <w:tabs>
          <w:tab w:val="left" w:pos="2234"/>
          <w:tab w:val="right" w:leader="dot" w:pos="9774"/>
        </w:tabs>
        <w:spacing w:before="795"/>
        <w:jc w:val="left"/>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30</w:t>
      </w:r>
    </w:p>
    <w:p w14:paraId="59D56E8F" w14:textId="77777777" w:rsidR="0088485D" w:rsidRPr="007C2EC2" w:rsidRDefault="001D2D53">
      <w:pPr>
        <w:pStyle w:val="ListParagraph"/>
        <w:numPr>
          <w:ilvl w:val="0"/>
          <w:numId w:val="35"/>
        </w:numPr>
        <w:tabs>
          <w:tab w:val="left" w:pos="2234"/>
          <w:tab w:val="right" w:leader="dot" w:pos="9774"/>
        </w:tabs>
        <w:jc w:val="left"/>
        <w:rPr>
          <w:sz w:val="23"/>
          <w:lang w:val="en-GB"/>
        </w:rPr>
      </w:pPr>
      <w:r w:rsidRPr="007C2EC2">
        <w:rPr>
          <w:sz w:val="23"/>
          <w:lang w:val="en-GB"/>
        </w:rPr>
        <w:t>Prayer,</w:t>
      </w:r>
      <w:r w:rsidRPr="007C2EC2">
        <w:rPr>
          <w:spacing w:val="-8"/>
          <w:sz w:val="23"/>
          <w:lang w:val="en-GB"/>
        </w:rPr>
        <w:t xml:space="preserve"> </w:t>
      </w:r>
      <w:r w:rsidRPr="007C2EC2">
        <w:rPr>
          <w:sz w:val="23"/>
          <w:lang w:val="en-GB"/>
        </w:rPr>
        <w:t>Confession,</w:t>
      </w:r>
      <w:r w:rsidRPr="007C2EC2">
        <w:rPr>
          <w:spacing w:val="-5"/>
          <w:sz w:val="23"/>
          <w:lang w:val="en-GB"/>
        </w:rPr>
        <w:t xml:space="preserve"> </w:t>
      </w:r>
      <w:r w:rsidRPr="007C2EC2">
        <w:rPr>
          <w:sz w:val="23"/>
          <w:lang w:val="en-GB"/>
        </w:rPr>
        <w:t>and</w:t>
      </w:r>
      <w:r w:rsidRPr="007C2EC2">
        <w:rPr>
          <w:spacing w:val="-16"/>
          <w:sz w:val="23"/>
          <w:lang w:val="en-GB"/>
        </w:rPr>
        <w:t xml:space="preserve"> </w:t>
      </w:r>
      <w:r w:rsidRPr="007C2EC2">
        <w:rPr>
          <w:sz w:val="23"/>
          <w:lang w:val="en-GB"/>
        </w:rPr>
        <w:t>Assurance</w:t>
      </w:r>
      <w:r w:rsidRPr="007C2EC2">
        <w:rPr>
          <w:spacing w:val="-5"/>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Pardon</w:t>
      </w:r>
      <w:r w:rsidRPr="007C2EC2">
        <w:rPr>
          <w:sz w:val="23"/>
          <w:lang w:val="en-GB"/>
        </w:rPr>
        <w:tab/>
      </w:r>
      <w:r w:rsidRPr="007C2EC2">
        <w:rPr>
          <w:spacing w:val="-5"/>
          <w:sz w:val="23"/>
          <w:lang w:val="en-GB"/>
        </w:rPr>
        <w:t>30</w:t>
      </w:r>
    </w:p>
    <w:p w14:paraId="59D56E90" w14:textId="77777777" w:rsidR="0088485D" w:rsidRPr="007C2EC2" w:rsidRDefault="001D2D53">
      <w:pPr>
        <w:pStyle w:val="ListParagraph"/>
        <w:numPr>
          <w:ilvl w:val="0"/>
          <w:numId w:val="35"/>
        </w:numPr>
        <w:tabs>
          <w:tab w:val="left" w:pos="2234"/>
          <w:tab w:val="right" w:leader="dot" w:pos="9774"/>
        </w:tabs>
        <w:spacing w:before="56"/>
        <w:jc w:val="left"/>
        <w:rPr>
          <w:sz w:val="23"/>
          <w:lang w:val="en-GB"/>
        </w:rPr>
      </w:pPr>
      <w:r w:rsidRPr="007C2EC2">
        <w:rPr>
          <w:sz w:val="23"/>
          <w:lang w:val="en-GB"/>
        </w:rPr>
        <w:t>Theme</w:t>
      </w:r>
      <w:r w:rsidRPr="007C2EC2">
        <w:rPr>
          <w:spacing w:val="-7"/>
          <w:sz w:val="23"/>
          <w:lang w:val="en-GB"/>
        </w:rPr>
        <w:t xml:space="preserve"> </w:t>
      </w:r>
      <w:r w:rsidRPr="007C2EC2">
        <w:rPr>
          <w:sz w:val="23"/>
          <w:lang w:val="en-GB"/>
        </w:rPr>
        <w:t>introduction</w:t>
      </w:r>
      <w:r w:rsidRPr="007C2EC2">
        <w:rPr>
          <w:spacing w:val="-6"/>
          <w:sz w:val="23"/>
          <w:lang w:val="en-GB"/>
        </w:rPr>
        <w:t xml:space="preserve"> </w:t>
      </w:r>
      <w:r w:rsidRPr="007C2EC2">
        <w:rPr>
          <w:sz w:val="23"/>
          <w:lang w:val="en-GB"/>
        </w:rPr>
        <w:t>and</w:t>
      </w:r>
      <w:r w:rsidRPr="007C2EC2">
        <w:rPr>
          <w:spacing w:val="-6"/>
          <w:sz w:val="23"/>
          <w:lang w:val="en-GB"/>
        </w:rPr>
        <w:t xml:space="preserve"> </w:t>
      </w:r>
      <w:r w:rsidRPr="007C2EC2">
        <w:rPr>
          <w:sz w:val="23"/>
          <w:lang w:val="en-GB"/>
        </w:rPr>
        <w:t>Scripture</w:t>
      </w:r>
      <w:r w:rsidRPr="007C2EC2">
        <w:rPr>
          <w:spacing w:val="-6"/>
          <w:sz w:val="23"/>
          <w:lang w:val="en-GB"/>
        </w:rPr>
        <w:t xml:space="preserve"> </w:t>
      </w:r>
      <w:r w:rsidRPr="007C2EC2">
        <w:rPr>
          <w:spacing w:val="-2"/>
          <w:sz w:val="23"/>
          <w:lang w:val="en-GB"/>
        </w:rPr>
        <w:t>readings</w:t>
      </w:r>
      <w:r w:rsidRPr="007C2EC2">
        <w:rPr>
          <w:sz w:val="23"/>
          <w:lang w:val="en-GB"/>
        </w:rPr>
        <w:tab/>
      </w:r>
      <w:r w:rsidRPr="007C2EC2">
        <w:rPr>
          <w:spacing w:val="-5"/>
          <w:sz w:val="23"/>
          <w:lang w:val="en-GB"/>
        </w:rPr>
        <w:t>31</w:t>
      </w:r>
    </w:p>
    <w:p w14:paraId="59D56E91" w14:textId="77777777" w:rsidR="0088485D" w:rsidRPr="007C2EC2" w:rsidRDefault="001D2D53">
      <w:pPr>
        <w:pStyle w:val="ListParagraph"/>
        <w:numPr>
          <w:ilvl w:val="0"/>
          <w:numId w:val="35"/>
        </w:numPr>
        <w:tabs>
          <w:tab w:val="left" w:pos="2234"/>
          <w:tab w:val="right" w:leader="dot" w:pos="9774"/>
        </w:tabs>
        <w:ind w:hanging="503"/>
        <w:jc w:val="left"/>
        <w:rPr>
          <w:sz w:val="23"/>
          <w:lang w:val="en-GB"/>
        </w:rPr>
      </w:pPr>
      <w:r w:rsidRPr="007C2EC2">
        <w:rPr>
          <w:spacing w:val="-2"/>
          <w:sz w:val="23"/>
          <w:lang w:val="en-GB"/>
        </w:rPr>
        <w:t>Sermon</w:t>
      </w:r>
      <w:r w:rsidRPr="007C2EC2">
        <w:rPr>
          <w:sz w:val="23"/>
          <w:lang w:val="en-GB"/>
        </w:rPr>
        <w:tab/>
      </w:r>
      <w:r w:rsidRPr="007C2EC2">
        <w:rPr>
          <w:spacing w:val="-5"/>
          <w:sz w:val="23"/>
          <w:lang w:val="en-GB"/>
        </w:rPr>
        <w:t>31</w:t>
      </w:r>
    </w:p>
    <w:p w14:paraId="59D56E92" w14:textId="77777777" w:rsidR="0088485D" w:rsidRPr="007C2EC2" w:rsidRDefault="001D2D53">
      <w:pPr>
        <w:pStyle w:val="ListParagraph"/>
        <w:numPr>
          <w:ilvl w:val="0"/>
          <w:numId w:val="35"/>
        </w:numPr>
        <w:tabs>
          <w:tab w:val="left" w:pos="2234"/>
          <w:tab w:val="right" w:leader="dot" w:pos="9774"/>
        </w:tabs>
        <w:spacing w:before="56"/>
        <w:ind w:hanging="503"/>
        <w:jc w:val="left"/>
        <w:rPr>
          <w:sz w:val="23"/>
          <w:lang w:val="en-GB"/>
        </w:rPr>
      </w:pPr>
      <w:r w:rsidRPr="007C2EC2">
        <w:rPr>
          <w:sz w:val="23"/>
          <w:lang w:val="en-GB"/>
        </w:rPr>
        <w:t>Open</w:t>
      </w:r>
      <w:r w:rsidRPr="007C2EC2">
        <w:rPr>
          <w:spacing w:val="-4"/>
          <w:sz w:val="23"/>
          <w:lang w:val="en-GB"/>
        </w:rPr>
        <w:t xml:space="preserve"> </w:t>
      </w:r>
      <w:r w:rsidRPr="007C2EC2">
        <w:rPr>
          <w:sz w:val="23"/>
          <w:lang w:val="en-GB"/>
        </w:rPr>
        <w:t>or</w:t>
      </w:r>
      <w:r w:rsidRPr="007C2EC2">
        <w:rPr>
          <w:spacing w:val="-4"/>
          <w:sz w:val="23"/>
          <w:lang w:val="en-GB"/>
        </w:rPr>
        <w:t xml:space="preserve"> </w:t>
      </w:r>
      <w:r w:rsidRPr="007C2EC2">
        <w:rPr>
          <w:sz w:val="23"/>
          <w:lang w:val="en-GB"/>
        </w:rPr>
        <w:t>responsive</w:t>
      </w:r>
      <w:r w:rsidRPr="007C2EC2">
        <w:rPr>
          <w:spacing w:val="-3"/>
          <w:sz w:val="23"/>
          <w:lang w:val="en-GB"/>
        </w:rPr>
        <w:t xml:space="preserve"> </w:t>
      </w:r>
      <w:r w:rsidRPr="007C2EC2">
        <w:rPr>
          <w:sz w:val="23"/>
          <w:lang w:val="en-GB"/>
        </w:rPr>
        <w:t>prayers</w:t>
      </w:r>
      <w:r w:rsidRPr="007C2EC2">
        <w:rPr>
          <w:spacing w:val="-4"/>
          <w:sz w:val="23"/>
          <w:lang w:val="en-GB"/>
        </w:rPr>
        <w:t xml:space="preserve"> </w:t>
      </w:r>
      <w:r w:rsidRPr="007C2EC2">
        <w:rPr>
          <w:sz w:val="23"/>
          <w:lang w:val="en-GB"/>
        </w:rPr>
        <w:t>of</w:t>
      </w:r>
      <w:r w:rsidRPr="007C2EC2">
        <w:rPr>
          <w:spacing w:val="-7"/>
          <w:sz w:val="23"/>
          <w:lang w:val="en-GB"/>
        </w:rPr>
        <w:t xml:space="preserve"> </w:t>
      </w:r>
      <w:r w:rsidRPr="007C2EC2">
        <w:rPr>
          <w:sz w:val="23"/>
          <w:lang w:val="en-GB"/>
        </w:rPr>
        <w:t>Thanksgiving</w:t>
      </w:r>
      <w:r w:rsidRPr="007C2EC2">
        <w:rPr>
          <w:spacing w:val="-4"/>
          <w:sz w:val="23"/>
          <w:lang w:val="en-GB"/>
        </w:rPr>
        <w:t xml:space="preserve"> </w:t>
      </w:r>
      <w:r w:rsidRPr="007C2EC2">
        <w:rPr>
          <w:sz w:val="23"/>
          <w:lang w:val="en-GB"/>
        </w:rPr>
        <w:t>and</w:t>
      </w:r>
      <w:r w:rsidRPr="007C2EC2">
        <w:rPr>
          <w:spacing w:val="-3"/>
          <w:sz w:val="23"/>
          <w:lang w:val="en-GB"/>
        </w:rPr>
        <w:t xml:space="preserve"> </w:t>
      </w:r>
      <w:r w:rsidRPr="007C2EC2">
        <w:rPr>
          <w:spacing w:val="-2"/>
          <w:sz w:val="23"/>
          <w:lang w:val="en-GB"/>
        </w:rPr>
        <w:t>Intercession</w:t>
      </w:r>
      <w:r w:rsidRPr="007C2EC2">
        <w:rPr>
          <w:sz w:val="23"/>
          <w:lang w:val="en-GB"/>
        </w:rPr>
        <w:tab/>
      </w:r>
      <w:r w:rsidRPr="007C2EC2">
        <w:rPr>
          <w:spacing w:val="-5"/>
          <w:sz w:val="23"/>
          <w:lang w:val="en-GB"/>
        </w:rPr>
        <w:t>31</w:t>
      </w:r>
    </w:p>
    <w:p w14:paraId="59D56E93" w14:textId="77777777" w:rsidR="0088485D" w:rsidRPr="007C2EC2" w:rsidRDefault="001D2D53">
      <w:pPr>
        <w:pStyle w:val="ListParagraph"/>
        <w:numPr>
          <w:ilvl w:val="0"/>
          <w:numId w:val="35"/>
        </w:numPr>
        <w:tabs>
          <w:tab w:val="left" w:pos="2235"/>
          <w:tab w:val="right" w:leader="dot" w:pos="9775"/>
        </w:tabs>
        <w:ind w:left="2235"/>
        <w:jc w:val="left"/>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31</w:t>
      </w:r>
    </w:p>
    <w:p w14:paraId="59D56E94" w14:textId="77777777" w:rsidR="0088485D" w:rsidRPr="007C2EC2" w:rsidRDefault="001D2D53">
      <w:pPr>
        <w:pStyle w:val="ListParagraph"/>
        <w:numPr>
          <w:ilvl w:val="0"/>
          <w:numId w:val="35"/>
        </w:numPr>
        <w:tabs>
          <w:tab w:val="left" w:pos="2235"/>
          <w:tab w:val="right" w:leader="dot" w:pos="9775"/>
        </w:tabs>
        <w:spacing w:before="56"/>
        <w:ind w:left="2235"/>
        <w:jc w:val="left"/>
        <w:rPr>
          <w:sz w:val="23"/>
          <w:lang w:val="en-GB"/>
        </w:rPr>
      </w:pPr>
      <w:r w:rsidRPr="007C2EC2">
        <w:rPr>
          <w:sz w:val="23"/>
          <w:lang w:val="en-GB"/>
        </w:rPr>
        <w:t>The</w:t>
      </w:r>
      <w:r w:rsidRPr="007C2EC2">
        <w:rPr>
          <w:spacing w:val="-2"/>
          <w:sz w:val="23"/>
          <w:lang w:val="en-GB"/>
        </w:rPr>
        <w:t xml:space="preserve"> Peace</w:t>
      </w:r>
      <w:r w:rsidRPr="007C2EC2">
        <w:rPr>
          <w:sz w:val="23"/>
          <w:lang w:val="en-GB"/>
        </w:rPr>
        <w:tab/>
      </w:r>
      <w:r w:rsidRPr="007C2EC2">
        <w:rPr>
          <w:spacing w:val="-5"/>
          <w:sz w:val="23"/>
          <w:lang w:val="en-GB"/>
        </w:rPr>
        <w:t>31</w:t>
      </w:r>
    </w:p>
    <w:p w14:paraId="59D56E95" w14:textId="77777777" w:rsidR="0088485D" w:rsidRPr="007C2EC2" w:rsidRDefault="001D2D53">
      <w:pPr>
        <w:pStyle w:val="ListParagraph"/>
        <w:numPr>
          <w:ilvl w:val="0"/>
          <w:numId w:val="35"/>
        </w:numPr>
        <w:tabs>
          <w:tab w:val="left" w:pos="2235"/>
          <w:tab w:val="right" w:leader="dot" w:pos="9775"/>
        </w:tabs>
        <w:ind w:left="2235" w:hanging="503"/>
        <w:jc w:val="left"/>
        <w:rPr>
          <w:sz w:val="23"/>
          <w:lang w:val="en-GB"/>
        </w:rPr>
      </w:pPr>
      <w:r w:rsidRPr="007C2EC2">
        <w:rPr>
          <w:spacing w:val="-2"/>
          <w:sz w:val="23"/>
          <w:lang w:val="en-GB"/>
        </w:rPr>
        <w:t>Offertory</w:t>
      </w:r>
      <w:r w:rsidRPr="007C2EC2">
        <w:rPr>
          <w:rFonts w:ascii="Times New Roman"/>
          <w:sz w:val="23"/>
          <w:lang w:val="en-GB"/>
        </w:rPr>
        <w:tab/>
      </w:r>
      <w:r w:rsidRPr="007C2EC2">
        <w:rPr>
          <w:spacing w:val="-5"/>
          <w:sz w:val="23"/>
          <w:lang w:val="en-GB"/>
        </w:rPr>
        <w:t>31</w:t>
      </w:r>
    </w:p>
    <w:p w14:paraId="59D56E96" w14:textId="77777777" w:rsidR="0088485D" w:rsidRPr="007C2EC2" w:rsidRDefault="001D2D53">
      <w:pPr>
        <w:pStyle w:val="ListParagraph"/>
        <w:numPr>
          <w:ilvl w:val="0"/>
          <w:numId w:val="35"/>
        </w:numPr>
        <w:tabs>
          <w:tab w:val="left" w:pos="2235"/>
          <w:tab w:val="right" w:leader="dot" w:pos="9775"/>
        </w:tabs>
        <w:spacing w:before="56"/>
        <w:ind w:left="2235" w:hanging="503"/>
        <w:jc w:val="left"/>
        <w:rPr>
          <w:sz w:val="23"/>
          <w:lang w:val="en-GB"/>
        </w:rPr>
      </w:pPr>
      <w:r w:rsidRPr="007C2EC2">
        <w:rPr>
          <w:sz w:val="23"/>
          <w:lang w:val="en-GB"/>
        </w:rPr>
        <w:t>The</w:t>
      </w:r>
      <w:r w:rsidRPr="007C2EC2">
        <w:rPr>
          <w:spacing w:val="-16"/>
          <w:sz w:val="23"/>
          <w:lang w:val="en-GB"/>
        </w:rPr>
        <w:t xml:space="preserve"> </w:t>
      </w:r>
      <w:r w:rsidRPr="007C2EC2">
        <w:rPr>
          <w:sz w:val="23"/>
          <w:lang w:val="en-GB"/>
        </w:rPr>
        <w:t>Approach</w:t>
      </w:r>
      <w:r w:rsidRPr="007C2EC2">
        <w:rPr>
          <w:spacing w:val="-4"/>
          <w:sz w:val="23"/>
          <w:lang w:val="en-GB"/>
        </w:rPr>
        <w:t xml:space="preserve"> </w:t>
      </w:r>
      <w:r w:rsidRPr="007C2EC2">
        <w:rPr>
          <w:sz w:val="23"/>
          <w:lang w:val="en-GB"/>
        </w:rPr>
        <w:t>to</w:t>
      </w:r>
      <w:r w:rsidRPr="007C2EC2">
        <w:rPr>
          <w:spacing w:val="-4"/>
          <w:sz w:val="23"/>
          <w:lang w:val="en-GB"/>
        </w:rPr>
        <w:t xml:space="preserve"> </w:t>
      </w:r>
      <w:r w:rsidRPr="007C2EC2">
        <w:rPr>
          <w:spacing w:val="-2"/>
          <w:sz w:val="23"/>
          <w:lang w:val="en-GB"/>
        </w:rPr>
        <w:t>Communion</w:t>
      </w:r>
      <w:r w:rsidRPr="007C2EC2">
        <w:rPr>
          <w:sz w:val="23"/>
          <w:lang w:val="en-GB"/>
        </w:rPr>
        <w:tab/>
      </w:r>
      <w:r w:rsidRPr="007C2EC2">
        <w:rPr>
          <w:spacing w:val="-5"/>
          <w:sz w:val="23"/>
          <w:lang w:val="en-GB"/>
        </w:rPr>
        <w:t>32</w:t>
      </w:r>
    </w:p>
    <w:p w14:paraId="59D56E97" w14:textId="77777777" w:rsidR="0088485D" w:rsidRPr="007C2EC2" w:rsidRDefault="001D2D53">
      <w:pPr>
        <w:pStyle w:val="ListParagraph"/>
        <w:numPr>
          <w:ilvl w:val="0"/>
          <w:numId w:val="35"/>
        </w:numPr>
        <w:tabs>
          <w:tab w:val="left" w:pos="2235"/>
          <w:tab w:val="right" w:leader="dot" w:pos="9775"/>
        </w:tabs>
        <w:ind w:left="2235" w:hanging="640"/>
        <w:jc w:val="left"/>
        <w:rPr>
          <w:sz w:val="23"/>
          <w:lang w:val="en-GB"/>
        </w:rPr>
      </w:pPr>
      <w:r w:rsidRPr="007C2EC2">
        <w:rPr>
          <w:sz w:val="23"/>
          <w:lang w:val="en-GB"/>
        </w:rPr>
        <w:t>Narrative</w:t>
      </w:r>
      <w:r w:rsidRPr="007C2EC2">
        <w:rPr>
          <w:spacing w:val="-4"/>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pacing w:val="-2"/>
          <w:sz w:val="23"/>
          <w:lang w:val="en-GB"/>
        </w:rPr>
        <w:t>institution</w:t>
      </w:r>
      <w:r w:rsidRPr="007C2EC2">
        <w:rPr>
          <w:sz w:val="23"/>
          <w:lang w:val="en-GB"/>
        </w:rPr>
        <w:tab/>
      </w:r>
      <w:r w:rsidRPr="007C2EC2">
        <w:rPr>
          <w:spacing w:val="-5"/>
          <w:sz w:val="23"/>
          <w:lang w:val="en-GB"/>
        </w:rPr>
        <w:t>32</w:t>
      </w:r>
    </w:p>
    <w:p w14:paraId="59D56E98" w14:textId="77777777" w:rsidR="0088485D" w:rsidRPr="007C2EC2" w:rsidRDefault="001D2D53">
      <w:pPr>
        <w:pStyle w:val="ListParagraph"/>
        <w:numPr>
          <w:ilvl w:val="0"/>
          <w:numId w:val="35"/>
        </w:numPr>
        <w:tabs>
          <w:tab w:val="left" w:pos="2236"/>
          <w:tab w:val="right" w:leader="dot" w:pos="9775"/>
        </w:tabs>
        <w:ind w:left="2236" w:hanging="640"/>
        <w:jc w:val="left"/>
        <w:rPr>
          <w:sz w:val="23"/>
          <w:lang w:val="en-GB"/>
        </w:rPr>
      </w:pPr>
      <w:r w:rsidRPr="007C2EC2">
        <w:rPr>
          <w:sz w:val="23"/>
          <w:lang w:val="en-GB"/>
        </w:rPr>
        <w:t>Thanksgiving</w:t>
      </w:r>
      <w:r w:rsidRPr="007C2EC2">
        <w:rPr>
          <w:spacing w:val="-7"/>
          <w:sz w:val="23"/>
          <w:lang w:val="en-GB"/>
        </w:rPr>
        <w:t xml:space="preserve"> </w:t>
      </w:r>
      <w:r w:rsidRPr="007C2EC2">
        <w:rPr>
          <w:sz w:val="23"/>
          <w:lang w:val="en-GB"/>
        </w:rPr>
        <w:t>and</w:t>
      </w:r>
      <w:r w:rsidRPr="007C2EC2">
        <w:rPr>
          <w:spacing w:val="-6"/>
          <w:sz w:val="23"/>
          <w:lang w:val="en-GB"/>
        </w:rPr>
        <w:t xml:space="preserve"> </w:t>
      </w:r>
      <w:r w:rsidRPr="007C2EC2">
        <w:rPr>
          <w:spacing w:val="-2"/>
          <w:sz w:val="23"/>
          <w:lang w:val="en-GB"/>
        </w:rPr>
        <w:t>Sharing</w:t>
      </w:r>
      <w:r w:rsidRPr="007C2EC2">
        <w:rPr>
          <w:sz w:val="23"/>
          <w:lang w:val="en-GB"/>
        </w:rPr>
        <w:tab/>
      </w:r>
      <w:r w:rsidRPr="007C2EC2">
        <w:rPr>
          <w:spacing w:val="-5"/>
          <w:sz w:val="23"/>
          <w:lang w:val="en-GB"/>
        </w:rPr>
        <w:t>33</w:t>
      </w:r>
    </w:p>
    <w:p w14:paraId="59D56E99" w14:textId="77777777" w:rsidR="0088485D" w:rsidRPr="007C2EC2" w:rsidRDefault="001D2D53">
      <w:pPr>
        <w:pStyle w:val="ListParagraph"/>
        <w:numPr>
          <w:ilvl w:val="0"/>
          <w:numId w:val="35"/>
        </w:numPr>
        <w:tabs>
          <w:tab w:val="left" w:pos="2236"/>
          <w:tab w:val="right" w:leader="dot" w:pos="9775"/>
        </w:tabs>
        <w:spacing w:before="56"/>
        <w:ind w:left="2236" w:hanging="640"/>
        <w:jc w:val="left"/>
        <w:rPr>
          <w:sz w:val="23"/>
          <w:lang w:val="en-GB"/>
        </w:rPr>
      </w:pPr>
      <w:r w:rsidRPr="007C2EC2">
        <w:rPr>
          <w:sz w:val="23"/>
          <w:lang w:val="en-GB"/>
        </w:rPr>
        <w:t xml:space="preserve">Prayer after </w:t>
      </w:r>
      <w:r w:rsidRPr="007C2EC2">
        <w:rPr>
          <w:spacing w:val="-2"/>
          <w:sz w:val="23"/>
          <w:lang w:val="en-GB"/>
        </w:rPr>
        <w:t>Communion</w:t>
      </w:r>
      <w:r w:rsidRPr="007C2EC2">
        <w:rPr>
          <w:sz w:val="23"/>
          <w:lang w:val="en-GB"/>
        </w:rPr>
        <w:tab/>
      </w:r>
      <w:r w:rsidRPr="007C2EC2">
        <w:rPr>
          <w:spacing w:val="-5"/>
          <w:sz w:val="23"/>
          <w:lang w:val="en-GB"/>
        </w:rPr>
        <w:t>35</w:t>
      </w:r>
    </w:p>
    <w:p w14:paraId="59D56E9A" w14:textId="77777777" w:rsidR="0088485D" w:rsidRPr="007C2EC2" w:rsidRDefault="001D2D53">
      <w:pPr>
        <w:pStyle w:val="ListParagraph"/>
        <w:numPr>
          <w:ilvl w:val="0"/>
          <w:numId w:val="35"/>
        </w:numPr>
        <w:tabs>
          <w:tab w:val="left" w:pos="2236"/>
          <w:tab w:val="right" w:leader="dot" w:pos="9775"/>
        </w:tabs>
        <w:ind w:left="2236" w:hanging="640"/>
        <w:jc w:val="left"/>
        <w:rPr>
          <w:sz w:val="23"/>
          <w:lang w:val="en-GB"/>
        </w:rPr>
      </w:pPr>
      <w:r w:rsidRPr="007C2EC2">
        <w:rPr>
          <w:spacing w:val="-2"/>
          <w:sz w:val="23"/>
          <w:lang w:val="en-GB"/>
        </w:rPr>
        <w:t>Blessing</w:t>
      </w:r>
      <w:r w:rsidRPr="007C2EC2">
        <w:rPr>
          <w:sz w:val="23"/>
          <w:lang w:val="en-GB"/>
        </w:rPr>
        <w:tab/>
      </w:r>
      <w:r w:rsidRPr="007C2EC2">
        <w:rPr>
          <w:spacing w:val="-5"/>
          <w:sz w:val="23"/>
          <w:lang w:val="en-GB"/>
        </w:rPr>
        <w:t>35</w:t>
      </w:r>
    </w:p>
    <w:p w14:paraId="59D56E9B" w14:textId="77777777" w:rsidR="0088485D" w:rsidRPr="007C2EC2" w:rsidRDefault="0088485D">
      <w:pPr>
        <w:rPr>
          <w:sz w:val="23"/>
          <w:lang w:val="en-GB"/>
        </w:rPr>
        <w:sectPr w:rsidR="0088485D" w:rsidRPr="007C2EC2">
          <w:footerReference w:type="even" r:id="rId23"/>
          <w:footerReference w:type="default" r:id="rId24"/>
          <w:pgSz w:w="11900" w:h="16840"/>
          <w:pgMar w:top="960" w:right="460" w:bottom="740" w:left="900" w:header="0" w:footer="545" w:gutter="0"/>
          <w:pgNumType w:start="29"/>
          <w:cols w:space="720"/>
        </w:sectPr>
      </w:pPr>
    </w:p>
    <w:p w14:paraId="59D56E9C" w14:textId="77777777" w:rsidR="0088485D" w:rsidRPr="007C2EC2" w:rsidRDefault="001D2D53">
      <w:pPr>
        <w:pStyle w:val="BodyText"/>
        <w:spacing w:before="632"/>
        <w:ind w:left="908"/>
        <w:rPr>
          <w:lang w:val="en-GB"/>
        </w:rPr>
      </w:pPr>
      <w:bookmarkStart w:id="66" w:name="_Prayer,_Confession,_and_Assurance_of_Pa"/>
      <w:bookmarkStart w:id="67" w:name="_bookmark25"/>
      <w:bookmarkEnd w:id="66"/>
      <w:bookmarkEnd w:id="67"/>
      <w:r w:rsidRPr="007C2EC2">
        <w:rPr>
          <w:lang w:val="en-GB"/>
        </w:rPr>
        <w:t>Give</w:t>
      </w:r>
      <w:r w:rsidRPr="007C2EC2">
        <w:rPr>
          <w:spacing w:val="17"/>
          <w:lang w:val="en-GB"/>
        </w:rPr>
        <w:t xml:space="preserve"> </w:t>
      </w:r>
      <w:r w:rsidRPr="007C2EC2">
        <w:rPr>
          <w:lang w:val="en-GB"/>
        </w:rPr>
        <w:t>thanks</w:t>
      </w:r>
      <w:r w:rsidRPr="007C2EC2">
        <w:rPr>
          <w:spacing w:val="17"/>
          <w:lang w:val="en-GB"/>
        </w:rPr>
        <w:t xml:space="preserve"> </w:t>
      </w:r>
      <w:r w:rsidRPr="007C2EC2">
        <w:rPr>
          <w:lang w:val="en-GB"/>
        </w:rPr>
        <w:t>to</w:t>
      </w:r>
      <w:r w:rsidRPr="007C2EC2">
        <w:rPr>
          <w:spacing w:val="18"/>
          <w:lang w:val="en-GB"/>
        </w:rPr>
        <w:t xml:space="preserve"> </w:t>
      </w:r>
      <w:r w:rsidRPr="007C2EC2">
        <w:rPr>
          <w:lang w:val="en-GB"/>
        </w:rPr>
        <w:t>the</w:t>
      </w:r>
      <w:r w:rsidRPr="007C2EC2">
        <w:rPr>
          <w:spacing w:val="17"/>
          <w:lang w:val="en-GB"/>
        </w:rPr>
        <w:t xml:space="preserve"> </w:t>
      </w:r>
      <w:r w:rsidRPr="007C2EC2">
        <w:rPr>
          <w:lang w:val="en-GB"/>
        </w:rPr>
        <w:t>God</w:t>
      </w:r>
      <w:r w:rsidRPr="007C2EC2">
        <w:rPr>
          <w:spacing w:val="17"/>
          <w:lang w:val="en-GB"/>
        </w:rPr>
        <w:t xml:space="preserve"> </w:t>
      </w:r>
      <w:r w:rsidRPr="007C2EC2">
        <w:rPr>
          <w:lang w:val="en-GB"/>
        </w:rPr>
        <w:t>of</w:t>
      </w:r>
      <w:r w:rsidRPr="007C2EC2">
        <w:rPr>
          <w:spacing w:val="18"/>
          <w:lang w:val="en-GB"/>
        </w:rPr>
        <w:t xml:space="preserve"> </w:t>
      </w:r>
      <w:r w:rsidRPr="007C2EC2">
        <w:rPr>
          <w:spacing w:val="-2"/>
          <w:lang w:val="en-GB"/>
        </w:rPr>
        <w:t>heaven,</w:t>
      </w:r>
    </w:p>
    <w:p w14:paraId="59D56E9D" w14:textId="77777777" w:rsidR="0088485D" w:rsidRPr="007C2EC2" w:rsidRDefault="001D2D53">
      <w:pPr>
        <w:pStyle w:val="Heading3"/>
        <w:spacing w:before="67"/>
        <w:ind w:left="908"/>
        <w:jc w:val="left"/>
        <w:rPr>
          <w:u w:val="none"/>
          <w:lang w:val="en-GB"/>
        </w:rPr>
      </w:pPr>
      <w:r w:rsidRPr="007C2EC2">
        <w:rPr>
          <w:b w:val="0"/>
          <w:u w:val="none"/>
          <w:lang w:val="en-GB"/>
        </w:rPr>
        <w:br w:type="column"/>
      </w: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6E9E"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4576" w:space="499"/>
            <w:col w:w="5465"/>
          </w:cols>
        </w:sectPr>
      </w:pPr>
    </w:p>
    <w:p w14:paraId="59D56E9F" w14:textId="77777777" w:rsidR="0088485D" w:rsidRPr="007C2EC2" w:rsidRDefault="001D2D53">
      <w:pPr>
        <w:tabs>
          <w:tab w:val="left" w:pos="908"/>
          <w:tab w:val="left" w:pos="7716"/>
        </w:tabs>
        <w:spacing w:before="46"/>
        <w:ind w:left="228"/>
        <w:rPr>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w:t>
      </w:r>
      <w:r w:rsidRPr="007C2EC2">
        <w:rPr>
          <w:b/>
          <w:spacing w:val="23"/>
          <w:sz w:val="23"/>
          <w:lang w:val="en-GB"/>
        </w:rPr>
        <w:t xml:space="preserve"> </w:t>
      </w:r>
      <w:r w:rsidRPr="007C2EC2">
        <w:rPr>
          <w:b/>
          <w:sz w:val="23"/>
          <w:lang w:val="en-GB"/>
        </w:rPr>
        <w:t>God’s</w:t>
      </w:r>
      <w:r w:rsidRPr="007C2EC2">
        <w:rPr>
          <w:b/>
          <w:spacing w:val="23"/>
          <w:sz w:val="23"/>
          <w:lang w:val="en-GB"/>
        </w:rPr>
        <w:t xml:space="preserve"> </w:t>
      </w:r>
      <w:r w:rsidRPr="007C2EC2">
        <w:rPr>
          <w:b/>
          <w:sz w:val="23"/>
          <w:lang w:val="en-GB"/>
        </w:rPr>
        <w:t>steadfast</w:t>
      </w:r>
      <w:r w:rsidRPr="007C2EC2">
        <w:rPr>
          <w:b/>
          <w:spacing w:val="23"/>
          <w:sz w:val="23"/>
          <w:lang w:val="en-GB"/>
        </w:rPr>
        <w:t xml:space="preserve"> </w:t>
      </w:r>
      <w:r w:rsidRPr="007C2EC2">
        <w:rPr>
          <w:b/>
          <w:sz w:val="23"/>
          <w:lang w:val="en-GB"/>
        </w:rPr>
        <w:t>love</w:t>
      </w:r>
      <w:r w:rsidRPr="007C2EC2">
        <w:rPr>
          <w:b/>
          <w:spacing w:val="23"/>
          <w:sz w:val="23"/>
          <w:lang w:val="en-GB"/>
        </w:rPr>
        <w:t xml:space="preserve"> </w:t>
      </w:r>
      <w:r w:rsidRPr="007C2EC2">
        <w:rPr>
          <w:b/>
          <w:sz w:val="23"/>
          <w:lang w:val="en-GB"/>
        </w:rPr>
        <w:t>endures</w:t>
      </w:r>
      <w:r w:rsidRPr="007C2EC2">
        <w:rPr>
          <w:b/>
          <w:spacing w:val="23"/>
          <w:sz w:val="23"/>
          <w:lang w:val="en-GB"/>
        </w:rPr>
        <w:t xml:space="preserve"> </w:t>
      </w:r>
      <w:r w:rsidRPr="007C2EC2">
        <w:rPr>
          <w:b/>
          <w:sz w:val="23"/>
          <w:lang w:val="en-GB"/>
        </w:rPr>
        <w:t>for</w:t>
      </w:r>
      <w:r w:rsidRPr="007C2EC2">
        <w:rPr>
          <w:b/>
          <w:spacing w:val="24"/>
          <w:sz w:val="23"/>
          <w:lang w:val="en-GB"/>
        </w:rPr>
        <w:t xml:space="preserve"> </w:t>
      </w:r>
      <w:r w:rsidRPr="007C2EC2">
        <w:rPr>
          <w:b/>
          <w:spacing w:val="-2"/>
          <w:sz w:val="23"/>
          <w:lang w:val="en-GB"/>
        </w:rPr>
        <w:t>ever.</w:t>
      </w:r>
      <w:r w:rsidRPr="007C2EC2">
        <w:rPr>
          <w:b/>
          <w:sz w:val="23"/>
          <w:lang w:val="en-GB"/>
        </w:rPr>
        <w:tab/>
      </w:r>
      <w:r w:rsidRPr="007C2EC2">
        <w:rPr>
          <w:sz w:val="23"/>
          <w:lang w:val="en-GB"/>
        </w:rPr>
        <w:t>Psalm</w:t>
      </w:r>
      <w:r w:rsidRPr="007C2EC2">
        <w:rPr>
          <w:spacing w:val="22"/>
          <w:sz w:val="23"/>
          <w:lang w:val="en-GB"/>
        </w:rPr>
        <w:t xml:space="preserve"> </w:t>
      </w:r>
      <w:r w:rsidRPr="007C2EC2">
        <w:rPr>
          <w:spacing w:val="-2"/>
          <w:sz w:val="23"/>
          <w:lang w:val="en-GB"/>
        </w:rPr>
        <w:t>136:26</w:t>
      </w:r>
    </w:p>
    <w:p w14:paraId="59D56EA0" w14:textId="77777777" w:rsidR="0088485D" w:rsidRPr="007C2EC2" w:rsidRDefault="0088485D">
      <w:pPr>
        <w:pStyle w:val="BodyText"/>
        <w:spacing w:before="90"/>
        <w:rPr>
          <w:lang w:val="en-GB"/>
        </w:rPr>
      </w:pPr>
    </w:p>
    <w:p w14:paraId="59D56EA1" w14:textId="77777777" w:rsidR="0088485D" w:rsidRPr="007C2EC2" w:rsidRDefault="001D2D53">
      <w:pPr>
        <w:pStyle w:val="BodyText"/>
        <w:spacing w:before="1" w:line="280" w:lineRule="auto"/>
        <w:ind w:left="908" w:right="5528"/>
        <w:rPr>
          <w:lang w:val="en-GB"/>
        </w:rPr>
      </w:pPr>
      <w:r w:rsidRPr="007C2EC2">
        <w:rPr>
          <w:lang w:val="en-GB"/>
        </w:rPr>
        <w:t>The stone which the builders rejected has become the main corner-stone.</w:t>
      </w:r>
    </w:p>
    <w:p w14:paraId="59D56EA2" w14:textId="77777777" w:rsidR="0088485D" w:rsidRPr="007C2EC2" w:rsidRDefault="001D2D53">
      <w:pPr>
        <w:tabs>
          <w:tab w:val="left" w:pos="907"/>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This</w:t>
      </w:r>
      <w:r w:rsidRPr="007C2EC2">
        <w:rPr>
          <w:b/>
          <w:spacing w:val="9"/>
          <w:sz w:val="23"/>
          <w:lang w:val="en-GB"/>
        </w:rPr>
        <w:t xml:space="preserve"> </w:t>
      </w:r>
      <w:r w:rsidRPr="007C2EC2">
        <w:rPr>
          <w:b/>
          <w:sz w:val="23"/>
          <w:lang w:val="en-GB"/>
        </w:rPr>
        <w:t>is</w:t>
      </w:r>
      <w:r w:rsidRPr="007C2EC2">
        <w:rPr>
          <w:b/>
          <w:spacing w:val="10"/>
          <w:sz w:val="23"/>
          <w:lang w:val="en-GB"/>
        </w:rPr>
        <w:t xml:space="preserve"> </w:t>
      </w:r>
      <w:r w:rsidRPr="007C2EC2">
        <w:rPr>
          <w:b/>
          <w:sz w:val="23"/>
          <w:lang w:val="en-GB"/>
        </w:rPr>
        <w:t>the</w:t>
      </w:r>
      <w:r w:rsidRPr="007C2EC2">
        <w:rPr>
          <w:b/>
          <w:spacing w:val="9"/>
          <w:sz w:val="23"/>
          <w:lang w:val="en-GB"/>
        </w:rPr>
        <w:t xml:space="preserve"> </w:t>
      </w:r>
      <w:r w:rsidRPr="007C2EC2">
        <w:rPr>
          <w:b/>
          <w:sz w:val="23"/>
          <w:lang w:val="en-GB"/>
        </w:rPr>
        <w:t>work</w:t>
      </w:r>
      <w:r w:rsidRPr="007C2EC2">
        <w:rPr>
          <w:b/>
          <w:spacing w:val="10"/>
          <w:sz w:val="23"/>
          <w:lang w:val="en-GB"/>
        </w:rPr>
        <w:t xml:space="preserve"> </w:t>
      </w:r>
      <w:r w:rsidRPr="007C2EC2">
        <w:rPr>
          <w:b/>
          <w:sz w:val="23"/>
          <w:lang w:val="en-GB"/>
        </w:rPr>
        <w:t>of</w:t>
      </w:r>
      <w:r w:rsidRPr="007C2EC2">
        <w:rPr>
          <w:b/>
          <w:spacing w:val="9"/>
          <w:sz w:val="23"/>
          <w:lang w:val="en-GB"/>
        </w:rPr>
        <w:t xml:space="preserve"> </w:t>
      </w:r>
      <w:r w:rsidRPr="007C2EC2">
        <w:rPr>
          <w:b/>
          <w:sz w:val="23"/>
          <w:lang w:val="en-GB"/>
        </w:rPr>
        <w:t>the</w:t>
      </w:r>
      <w:r w:rsidRPr="007C2EC2">
        <w:rPr>
          <w:b/>
          <w:spacing w:val="10"/>
          <w:sz w:val="23"/>
          <w:lang w:val="en-GB"/>
        </w:rPr>
        <w:t xml:space="preserve"> </w:t>
      </w:r>
      <w:r w:rsidRPr="007C2EC2">
        <w:rPr>
          <w:b/>
          <w:spacing w:val="-4"/>
          <w:sz w:val="23"/>
          <w:lang w:val="en-GB"/>
        </w:rPr>
        <w:t>Lord;</w:t>
      </w:r>
    </w:p>
    <w:p w14:paraId="59D56EA3" w14:textId="77777777" w:rsidR="0088485D" w:rsidRPr="007C2EC2" w:rsidRDefault="001D2D53">
      <w:pPr>
        <w:tabs>
          <w:tab w:val="left" w:pos="7520"/>
        </w:tabs>
        <w:spacing w:before="45"/>
        <w:ind w:left="907"/>
        <w:rPr>
          <w:sz w:val="23"/>
          <w:lang w:val="en-GB"/>
        </w:rPr>
      </w:pPr>
      <w:r w:rsidRPr="007C2EC2">
        <w:rPr>
          <w:b/>
          <w:sz w:val="23"/>
          <w:lang w:val="en-GB"/>
        </w:rPr>
        <w:t>it</w:t>
      </w:r>
      <w:r w:rsidRPr="007C2EC2">
        <w:rPr>
          <w:b/>
          <w:spacing w:val="18"/>
          <w:sz w:val="23"/>
          <w:lang w:val="en-GB"/>
        </w:rPr>
        <w:t xml:space="preserve"> </w:t>
      </w:r>
      <w:r w:rsidRPr="007C2EC2">
        <w:rPr>
          <w:b/>
          <w:sz w:val="23"/>
          <w:lang w:val="en-GB"/>
        </w:rPr>
        <w:t>is</w:t>
      </w:r>
      <w:r w:rsidRPr="007C2EC2">
        <w:rPr>
          <w:b/>
          <w:spacing w:val="18"/>
          <w:sz w:val="23"/>
          <w:lang w:val="en-GB"/>
        </w:rPr>
        <w:t xml:space="preserve"> </w:t>
      </w:r>
      <w:r w:rsidRPr="007C2EC2">
        <w:rPr>
          <w:b/>
          <w:sz w:val="23"/>
          <w:lang w:val="en-GB"/>
        </w:rPr>
        <w:t>wonderful</w:t>
      </w:r>
      <w:r w:rsidRPr="007C2EC2">
        <w:rPr>
          <w:b/>
          <w:spacing w:val="19"/>
          <w:sz w:val="23"/>
          <w:lang w:val="en-GB"/>
        </w:rPr>
        <w:t xml:space="preserve"> </w:t>
      </w:r>
      <w:r w:rsidRPr="007C2EC2">
        <w:rPr>
          <w:b/>
          <w:sz w:val="23"/>
          <w:lang w:val="en-GB"/>
        </w:rPr>
        <w:t>in</w:t>
      </w:r>
      <w:r w:rsidRPr="007C2EC2">
        <w:rPr>
          <w:b/>
          <w:spacing w:val="18"/>
          <w:sz w:val="23"/>
          <w:lang w:val="en-GB"/>
        </w:rPr>
        <w:t xml:space="preserve"> </w:t>
      </w:r>
      <w:r w:rsidRPr="007C2EC2">
        <w:rPr>
          <w:b/>
          <w:sz w:val="23"/>
          <w:lang w:val="en-GB"/>
        </w:rPr>
        <w:t>our</w:t>
      </w:r>
      <w:r w:rsidRPr="007C2EC2">
        <w:rPr>
          <w:b/>
          <w:spacing w:val="19"/>
          <w:sz w:val="23"/>
          <w:lang w:val="en-GB"/>
        </w:rPr>
        <w:t xml:space="preserve"> </w:t>
      </w:r>
      <w:r w:rsidRPr="007C2EC2">
        <w:rPr>
          <w:b/>
          <w:spacing w:val="-2"/>
          <w:sz w:val="23"/>
          <w:lang w:val="en-GB"/>
        </w:rPr>
        <w:t>eyes.</w:t>
      </w:r>
      <w:r w:rsidRPr="007C2EC2">
        <w:rPr>
          <w:b/>
          <w:sz w:val="23"/>
          <w:lang w:val="en-GB"/>
        </w:rPr>
        <w:tab/>
      </w:r>
      <w:r w:rsidRPr="007C2EC2">
        <w:rPr>
          <w:sz w:val="23"/>
          <w:lang w:val="en-GB"/>
        </w:rPr>
        <w:t>Psalm</w:t>
      </w:r>
      <w:r w:rsidRPr="007C2EC2">
        <w:rPr>
          <w:spacing w:val="27"/>
          <w:sz w:val="23"/>
          <w:lang w:val="en-GB"/>
        </w:rPr>
        <w:t xml:space="preserve"> </w:t>
      </w:r>
      <w:r w:rsidRPr="007C2EC2">
        <w:rPr>
          <w:sz w:val="23"/>
          <w:lang w:val="en-GB"/>
        </w:rPr>
        <w:t>118:22-</w:t>
      </w:r>
      <w:r w:rsidRPr="007C2EC2">
        <w:rPr>
          <w:spacing w:val="-10"/>
          <w:sz w:val="23"/>
          <w:lang w:val="en-GB"/>
        </w:rPr>
        <w:t>3</w:t>
      </w:r>
    </w:p>
    <w:p w14:paraId="59D56EA4" w14:textId="77777777" w:rsidR="0088485D" w:rsidRPr="007C2EC2" w:rsidRDefault="0088485D">
      <w:pPr>
        <w:pStyle w:val="BodyText"/>
        <w:spacing w:before="77"/>
        <w:rPr>
          <w:lang w:val="en-GB"/>
        </w:rPr>
      </w:pPr>
    </w:p>
    <w:p w14:paraId="59D56EA5" w14:textId="77777777" w:rsidR="0088485D" w:rsidRPr="007C2EC2" w:rsidRDefault="001D2D53">
      <w:pPr>
        <w:pStyle w:val="Heading3"/>
        <w:ind w:left="694"/>
        <w:jc w:val="center"/>
        <w:rPr>
          <w:u w:val="none"/>
          <w:lang w:val="en-GB"/>
        </w:rPr>
      </w:pPr>
      <w:r w:rsidRPr="007C2EC2">
        <w:rPr>
          <w:spacing w:val="2"/>
          <w:u w:color="0099FF"/>
          <w:lang w:val="en-GB"/>
        </w:rPr>
        <w:t xml:space="preserve"> </w:t>
      </w:r>
      <w:r w:rsidRPr="007C2EC2">
        <w:rPr>
          <w:u w:color="0099FF"/>
          <w:lang w:val="en-GB"/>
        </w:rPr>
        <w:t>Prayer,</w:t>
      </w:r>
      <w:r w:rsidRPr="007C2EC2">
        <w:rPr>
          <w:spacing w:val="10"/>
          <w:u w:color="0099FF"/>
          <w:lang w:val="en-GB"/>
        </w:rPr>
        <w:t xml:space="preserve"> </w:t>
      </w:r>
      <w:r w:rsidRPr="007C2EC2">
        <w:rPr>
          <w:u w:color="0099FF"/>
          <w:lang w:val="en-GB"/>
        </w:rPr>
        <w:t>Confession,</w:t>
      </w:r>
      <w:r w:rsidRPr="007C2EC2">
        <w:rPr>
          <w:spacing w:val="9"/>
          <w:u w:color="0099FF"/>
          <w:lang w:val="en-GB"/>
        </w:rPr>
        <w:t xml:space="preserve"> </w:t>
      </w:r>
      <w:r w:rsidRPr="007C2EC2">
        <w:rPr>
          <w:u w:color="0099FF"/>
          <w:lang w:val="en-GB"/>
        </w:rPr>
        <w:t>and</w:t>
      </w:r>
      <w:r w:rsidRPr="007C2EC2">
        <w:rPr>
          <w:spacing w:val="9"/>
          <w:u w:color="0099FF"/>
          <w:lang w:val="en-GB"/>
        </w:rPr>
        <w:t xml:space="preserve"> </w:t>
      </w:r>
      <w:r w:rsidRPr="007C2EC2">
        <w:rPr>
          <w:u w:color="0099FF"/>
          <w:lang w:val="en-GB"/>
        </w:rPr>
        <w:t>Assurance</w:t>
      </w:r>
      <w:r w:rsidRPr="007C2EC2">
        <w:rPr>
          <w:spacing w:val="9"/>
          <w:u w:color="0099FF"/>
          <w:lang w:val="en-GB"/>
        </w:rPr>
        <w:t xml:space="preserve"> </w:t>
      </w:r>
      <w:r w:rsidRPr="007C2EC2">
        <w:rPr>
          <w:u w:color="0099FF"/>
          <w:lang w:val="en-GB"/>
        </w:rPr>
        <w:t>of</w:t>
      </w:r>
      <w:r w:rsidRPr="007C2EC2">
        <w:rPr>
          <w:spacing w:val="9"/>
          <w:u w:color="0099FF"/>
          <w:lang w:val="en-GB"/>
        </w:rPr>
        <w:t xml:space="preserve"> </w:t>
      </w:r>
      <w:r w:rsidRPr="007C2EC2">
        <w:rPr>
          <w:spacing w:val="-2"/>
          <w:u w:color="0099FF"/>
          <w:lang w:val="en-GB"/>
        </w:rPr>
        <w:t>Pardon</w:t>
      </w:r>
    </w:p>
    <w:p w14:paraId="59D56EA6" w14:textId="77777777" w:rsidR="0088485D" w:rsidRPr="007C2EC2" w:rsidRDefault="001D2D53">
      <w:pPr>
        <w:pStyle w:val="BodyText"/>
        <w:spacing w:before="196" w:line="280" w:lineRule="auto"/>
        <w:ind w:left="908" w:right="4838"/>
        <w:rPr>
          <w:lang w:val="en-GB"/>
        </w:rPr>
      </w:pPr>
      <w:r w:rsidRPr="007C2EC2">
        <w:rPr>
          <w:lang w:val="en-GB"/>
        </w:rPr>
        <w:t>Eternal God, creator of all things, giver of life, we praise and worship you.</w:t>
      </w:r>
    </w:p>
    <w:p w14:paraId="59D56EA7" w14:textId="77777777" w:rsidR="0088485D" w:rsidRPr="007C2EC2" w:rsidRDefault="001D2D53">
      <w:pPr>
        <w:pStyle w:val="BodyText"/>
        <w:spacing w:before="2"/>
        <w:ind w:left="908"/>
        <w:rPr>
          <w:lang w:val="en-GB"/>
        </w:rPr>
      </w:pPr>
      <w:r w:rsidRPr="007C2EC2">
        <w:rPr>
          <w:lang w:val="en-GB"/>
        </w:rPr>
        <w:t>We</w:t>
      </w:r>
      <w:r w:rsidRPr="007C2EC2">
        <w:rPr>
          <w:spacing w:val="16"/>
          <w:lang w:val="en-GB"/>
        </w:rPr>
        <w:t xml:space="preserve"> </w:t>
      </w:r>
      <w:r w:rsidRPr="007C2EC2">
        <w:rPr>
          <w:lang w:val="en-GB"/>
        </w:rPr>
        <w:t>thank</w:t>
      </w:r>
      <w:r w:rsidRPr="007C2EC2">
        <w:rPr>
          <w:spacing w:val="17"/>
          <w:lang w:val="en-GB"/>
        </w:rPr>
        <w:t xml:space="preserve"> </w:t>
      </w:r>
      <w:r w:rsidRPr="007C2EC2">
        <w:rPr>
          <w:lang w:val="en-GB"/>
        </w:rPr>
        <w:t>you</w:t>
      </w:r>
      <w:r w:rsidRPr="007C2EC2">
        <w:rPr>
          <w:spacing w:val="16"/>
          <w:lang w:val="en-GB"/>
        </w:rPr>
        <w:t xml:space="preserve"> </w:t>
      </w:r>
      <w:r w:rsidRPr="007C2EC2">
        <w:rPr>
          <w:lang w:val="en-GB"/>
        </w:rPr>
        <w:t>that</w:t>
      </w:r>
      <w:r w:rsidRPr="007C2EC2">
        <w:rPr>
          <w:spacing w:val="17"/>
          <w:lang w:val="en-GB"/>
        </w:rPr>
        <w:t xml:space="preserve"> </w:t>
      </w:r>
      <w:r w:rsidRPr="007C2EC2">
        <w:rPr>
          <w:lang w:val="en-GB"/>
        </w:rPr>
        <w:t>you</w:t>
      </w:r>
      <w:r w:rsidRPr="007C2EC2">
        <w:rPr>
          <w:spacing w:val="17"/>
          <w:lang w:val="en-GB"/>
        </w:rPr>
        <w:t xml:space="preserve"> </w:t>
      </w:r>
      <w:r w:rsidRPr="007C2EC2">
        <w:rPr>
          <w:spacing w:val="-4"/>
          <w:lang w:val="en-GB"/>
        </w:rPr>
        <w:t>have</w:t>
      </w:r>
    </w:p>
    <w:p w14:paraId="59D56EA8" w14:textId="77777777" w:rsidR="0088485D" w:rsidRPr="007C2EC2" w:rsidRDefault="001D2D53">
      <w:pPr>
        <w:pStyle w:val="BodyText"/>
        <w:spacing w:before="45" w:line="280" w:lineRule="auto"/>
        <w:ind w:left="908" w:right="5336"/>
        <w:rPr>
          <w:lang w:val="en-GB"/>
        </w:rPr>
      </w:pPr>
      <w:r w:rsidRPr="007C2EC2">
        <w:rPr>
          <w:lang w:val="en-GB"/>
        </w:rPr>
        <w:t>always loved the world you have made; and</w:t>
      </w:r>
      <w:r w:rsidRPr="007C2EC2">
        <w:rPr>
          <w:spacing w:val="20"/>
          <w:lang w:val="en-GB"/>
        </w:rPr>
        <w:t xml:space="preserve"> </w:t>
      </w:r>
      <w:r w:rsidRPr="007C2EC2">
        <w:rPr>
          <w:lang w:val="en-GB"/>
        </w:rPr>
        <w:t>that,</w:t>
      </w:r>
      <w:r w:rsidRPr="007C2EC2">
        <w:rPr>
          <w:spacing w:val="21"/>
          <w:lang w:val="en-GB"/>
        </w:rPr>
        <w:t xml:space="preserve"> </w:t>
      </w:r>
      <w:r w:rsidRPr="007C2EC2">
        <w:rPr>
          <w:lang w:val="en-GB"/>
        </w:rPr>
        <w:t>however</w:t>
      </w:r>
      <w:r w:rsidRPr="007C2EC2">
        <w:rPr>
          <w:spacing w:val="20"/>
          <w:lang w:val="en-GB"/>
        </w:rPr>
        <w:t xml:space="preserve"> </w:t>
      </w:r>
      <w:r w:rsidRPr="007C2EC2">
        <w:rPr>
          <w:lang w:val="en-GB"/>
        </w:rPr>
        <w:t>far</w:t>
      </w:r>
      <w:r w:rsidRPr="007C2EC2">
        <w:rPr>
          <w:spacing w:val="21"/>
          <w:lang w:val="en-GB"/>
        </w:rPr>
        <w:t xml:space="preserve"> </w:t>
      </w:r>
      <w:r w:rsidRPr="007C2EC2">
        <w:rPr>
          <w:lang w:val="en-GB"/>
        </w:rPr>
        <w:t>we</w:t>
      </w:r>
      <w:r w:rsidRPr="007C2EC2">
        <w:rPr>
          <w:spacing w:val="20"/>
          <w:lang w:val="en-GB"/>
        </w:rPr>
        <w:t xml:space="preserve"> </w:t>
      </w:r>
      <w:r w:rsidRPr="007C2EC2">
        <w:rPr>
          <w:lang w:val="en-GB"/>
        </w:rPr>
        <w:t>stray</w:t>
      </w:r>
      <w:r w:rsidRPr="007C2EC2">
        <w:rPr>
          <w:spacing w:val="21"/>
          <w:lang w:val="en-GB"/>
        </w:rPr>
        <w:t xml:space="preserve"> </w:t>
      </w:r>
      <w:r w:rsidRPr="007C2EC2">
        <w:rPr>
          <w:lang w:val="en-GB"/>
        </w:rPr>
        <w:t>from</w:t>
      </w:r>
      <w:r w:rsidRPr="007C2EC2">
        <w:rPr>
          <w:spacing w:val="21"/>
          <w:lang w:val="en-GB"/>
        </w:rPr>
        <w:t xml:space="preserve"> </w:t>
      </w:r>
      <w:r w:rsidRPr="007C2EC2">
        <w:rPr>
          <w:spacing w:val="-4"/>
          <w:lang w:val="en-GB"/>
        </w:rPr>
        <w:t>you,</w:t>
      </w:r>
    </w:p>
    <w:p w14:paraId="59D56EA9" w14:textId="77777777" w:rsidR="0088485D" w:rsidRPr="007C2EC2" w:rsidRDefault="001D2D53">
      <w:pPr>
        <w:pStyle w:val="BodyText"/>
        <w:spacing w:before="1"/>
        <w:ind w:left="908"/>
        <w:rPr>
          <w:lang w:val="en-GB"/>
        </w:rPr>
      </w:pPr>
      <w:r w:rsidRPr="007C2EC2">
        <w:rPr>
          <w:lang w:val="en-GB"/>
        </w:rPr>
        <w:t>your</w:t>
      </w:r>
      <w:r w:rsidRPr="007C2EC2">
        <w:rPr>
          <w:spacing w:val="20"/>
          <w:lang w:val="en-GB"/>
        </w:rPr>
        <w:t xml:space="preserve"> </w:t>
      </w:r>
      <w:r w:rsidRPr="007C2EC2">
        <w:rPr>
          <w:lang w:val="en-GB"/>
        </w:rPr>
        <w:t>love</w:t>
      </w:r>
      <w:r w:rsidRPr="007C2EC2">
        <w:rPr>
          <w:spacing w:val="20"/>
          <w:lang w:val="en-GB"/>
        </w:rPr>
        <w:t xml:space="preserve"> </w:t>
      </w:r>
      <w:r w:rsidRPr="007C2EC2">
        <w:rPr>
          <w:lang w:val="en-GB"/>
        </w:rPr>
        <w:t>is</w:t>
      </w:r>
      <w:r w:rsidRPr="007C2EC2">
        <w:rPr>
          <w:spacing w:val="20"/>
          <w:lang w:val="en-GB"/>
        </w:rPr>
        <w:t xml:space="preserve"> </w:t>
      </w:r>
      <w:r w:rsidRPr="007C2EC2">
        <w:rPr>
          <w:lang w:val="en-GB"/>
        </w:rPr>
        <w:t>always</w:t>
      </w:r>
      <w:r w:rsidRPr="007C2EC2">
        <w:rPr>
          <w:spacing w:val="20"/>
          <w:lang w:val="en-GB"/>
        </w:rPr>
        <w:t xml:space="preserve"> </w:t>
      </w:r>
      <w:r w:rsidRPr="007C2EC2">
        <w:rPr>
          <w:lang w:val="en-GB"/>
        </w:rPr>
        <w:t>there</w:t>
      </w:r>
      <w:r w:rsidRPr="007C2EC2">
        <w:rPr>
          <w:spacing w:val="20"/>
          <w:lang w:val="en-GB"/>
        </w:rPr>
        <w:t xml:space="preserve"> </w:t>
      </w:r>
      <w:r w:rsidRPr="007C2EC2">
        <w:rPr>
          <w:lang w:val="en-GB"/>
        </w:rPr>
        <w:t>to</w:t>
      </w:r>
      <w:r w:rsidRPr="007C2EC2">
        <w:rPr>
          <w:spacing w:val="20"/>
          <w:lang w:val="en-GB"/>
        </w:rPr>
        <w:t xml:space="preserve"> </w:t>
      </w:r>
      <w:r w:rsidRPr="007C2EC2">
        <w:rPr>
          <w:lang w:val="en-GB"/>
        </w:rPr>
        <w:t>welcome</w:t>
      </w:r>
      <w:r w:rsidRPr="007C2EC2">
        <w:rPr>
          <w:spacing w:val="20"/>
          <w:lang w:val="en-GB"/>
        </w:rPr>
        <w:t xml:space="preserve"> </w:t>
      </w:r>
      <w:r w:rsidRPr="007C2EC2">
        <w:rPr>
          <w:lang w:val="en-GB"/>
        </w:rPr>
        <w:t>us</w:t>
      </w:r>
      <w:r w:rsidRPr="007C2EC2">
        <w:rPr>
          <w:spacing w:val="20"/>
          <w:lang w:val="en-GB"/>
        </w:rPr>
        <w:t xml:space="preserve"> </w:t>
      </w:r>
      <w:r w:rsidRPr="007C2EC2">
        <w:rPr>
          <w:spacing w:val="-2"/>
          <w:lang w:val="en-GB"/>
        </w:rPr>
        <w:t>home.</w:t>
      </w:r>
    </w:p>
    <w:p w14:paraId="59D56EAA" w14:textId="77777777" w:rsidR="0088485D" w:rsidRPr="007C2EC2" w:rsidRDefault="0088485D">
      <w:pPr>
        <w:pStyle w:val="BodyText"/>
        <w:spacing w:before="91"/>
        <w:rPr>
          <w:lang w:val="en-GB"/>
        </w:rPr>
      </w:pPr>
    </w:p>
    <w:p w14:paraId="59D56EAB" w14:textId="77777777" w:rsidR="0088485D" w:rsidRPr="007C2EC2" w:rsidRDefault="001D2D53">
      <w:pPr>
        <w:pStyle w:val="BodyText"/>
        <w:ind w:left="908"/>
        <w:rPr>
          <w:lang w:val="en-GB"/>
        </w:rPr>
      </w:pPr>
      <w:r w:rsidRPr="007C2EC2">
        <w:rPr>
          <w:lang w:val="en-GB"/>
        </w:rPr>
        <w:t>We</w:t>
      </w:r>
      <w:r w:rsidRPr="007C2EC2">
        <w:rPr>
          <w:spacing w:val="17"/>
          <w:lang w:val="en-GB"/>
        </w:rPr>
        <w:t xml:space="preserve"> </w:t>
      </w:r>
      <w:r w:rsidRPr="007C2EC2">
        <w:rPr>
          <w:lang w:val="en-GB"/>
        </w:rPr>
        <w:t>do</w:t>
      </w:r>
      <w:r w:rsidRPr="007C2EC2">
        <w:rPr>
          <w:spacing w:val="17"/>
          <w:lang w:val="en-GB"/>
        </w:rPr>
        <w:t xml:space="preserve"> </w:t>
      </w:r>
      <w:r w:rsidRPr="007C2EC2">
        <w:rPr>
          <w:lang w:val="en-GB"/>
        </w:rPr>
        <w:t>not</w:t>
      </w:r>
      <w:r w:rsidRPr="007C2EC2">
        <w:rPr>
          <w:spacing w:val="18"/>
          <w:lang w:val="en-GB"/>
        </w:rPr>
        <w:t xml:space="preserve"> </w:t>
      </w:r>
      <w:r w:rsidRPr="007C2EC2">
        <w:rPr>
          <w:lang w:val="en-GB"/>
        </w:rPr>
        <w:t>deserve</w:t>
      </w:r>
      <w:r w:rsidRPr="007C2EC2">
        <w:rPr>
          <w:spacing w:val="17"/>
          <w:lang w:val="en-GB"/>
        </w:rPr>
        <w:t xml:space="preserve"> </w:t>
      </w:r>
      <w:r w:rsidRPr="007C2EC2">
        <w:rPr>
          <w:lang w:val="en-GB"/>
        </w:rPr>
        <w:t>your</w:t>
      </w:r>
      <w:r w:rsidRPr="007C2EC2">
        <w:rPr>
          <w:spacing w:val="18"/>
          <w:lang w:val="en-GB"/>
        </w:rPr>
        <w:t xml:space="preserve"> </w:t>
      </w:r>
      <w:r w:rsidRPr="007C2EC2">
        <w:rPr>
          <w:spacing w:val="-2"/>
          <w:lang w:val="en-GB"/>
        </w:rPr>
        <w:t>love,</w:t>
      </w:r>
    </w:p>
    <w:p w14:paraId="59D56EAC" w14:textId="77777777" w:rsidR="0088485D" w:rsidRPr="007C2EC2" w:rsidRDefault="001D2D53">
      <w:pPr>
        <w:pStyle w:val="BodyText"/>
        <w:spacing w:before="46" w:line="280" w:lineRule="auto"/>
        <w:ind w:left="908" w:right="4108"/>
        <w:rPr>
          <w:lang w:val="en-GB"/>
        </w:rPr>
      </w:pPr>
      <w:r w:rsidRPr="007C2EC2">
        <w:rPr>
          <w:lang w:val="en-GB"/>
        </w:rPr>
        <w:t>but we dare to believe the good news of your mercy declared by our Lord Jesus Christ,</w:t>
      </w:r>
    </w:p>
    <w:p w14:paraId="59D56EAD" w14:textId="77777777" w:rsidR="0088485D" w:rsidRPr="007C2EC2" w:rsidRDefault="001D2D53">
      <w:pPr>
        <w:pStyle w:val="BodyText"/>
        <w:spacing w:before="1"/>
        <w:ind w:left="908"/>
        <w:rPr>
          <w:lang w:val="en-GB"/>
        </w:rPr>
      </w:pPr>
      <w:r w:rsidRPr="007C2EC2">
        <w:rPr>
          <w:lang w:val="en-GB"/>
        </w:rPr>
        <w:t>whose</w:t>
      </w:r>
      <w:r w:rsidRPr="007C2EC2">
        <w:rPr>
          <w:spacing w:val="17"/>
          <w:lang w:val="en-GB"/>
        </w:rPr>
        <w:t xml:space="preserve"> </w:t>
      </w:r>
      <w:r w:rsidRPr="007C2EC2">
        <w:rPr>
          <w:lang w:val="en-GB"/>
        </w:rPr>
        <w:t>offering</w:t>
      </w:r>
      <w:r w:rsidRPr="007C2EC2">
        <w:rPr>
          <w:spacing w:val="17"/>
          <w:lang w:val="en-GB"/>
        </w:rPr>
        <w:t xml:space="preserve"> </w:t>
      </w:r>
      <w:r w:rsidRPr="007C2EC2">
        <w:rPr>
          <w:lang w:val="en-GB"/>
        </w:rPr>
        <w:t>of</w:t>
      </w:r>
      <w:r w:rsidRPr="007C2EC2">
        <w:rPr>
          <w:spacing w:val="18"/>
          <w:lang w:val="en-GB"/>
        </w:rPr>
        <w:t xml:space="preserve"> </w:t>
      </w:r>
      <w:r w:rsidRPr="007C2EC2">
        <w:rPr>
          <w:lang w:val="en-GB"/>
        </w:rPr>
        <w:t>his</w:t>
      </w:r>
      <w:r w:rsidRPr="007C2EC2">
        <w:rPr>
          <w:spacing w:val="17"/>
          <w:lang w:val="en-GB"/>
        </w:rPr>
        <w:t xml:space="preserve"> </w:t>
      </w:r>
      <w:r w:rsidRPr="007C2EC2">
        <w:rPr>
          <w:lang w:val="en-GB"/>
        </w:rPr>
        <w:t>life</w:t>
      </w:r>
      <w:r w:rsidRPr="007C2EC2">
        <w:rPr>
          <w:spacing w:val="18"/>
          <w:lang w:val="en-GB"/>
        </w:rPr>
        <w:t xml:space="preserve"> </w:t>
      </w:r>
      <w:r w:rsidRPr="007C2EC2">
        <w:rPr>
          <w:lang w:val="en-GB"/>
        </w:rPr>
        <w:t>for</w:t>
      </w:r>
      <w:r w:rsidRPr="007C2EC2">
        <w:rPr>
          <w:spacing w:val="17"/>
          <w:lang w:val="en-GB"/>
        </w:rPr>
        <w:t xml:space="preserve"> </w:t>
      </w:r>
      <w:r w:rsidRPr="007C2EC2">
        <w:rPr>
          <w:lang w:val="en-GB"/>
        </w:rPr>
        <w:t>us</w:t>
      </w:r>
      <w:r w:rsidRPr="007C2EC2">
        <w:rPr>
          <w:spacing w:val="18"/>
          <w:lang w:val="en-GB"/>
        </w:rPr>
        <w:t xml:space="preserve"> </w:t>
      </w:r>
      <w:r w:rsidRPr="007C2EC2">
        <w:rPr>
          <w:lang w:val="en-GB"/>
        </w:rPr>
        <w:t>and</w:t>
      </w:r>
      <w:r w:rsidRPr="007C2EC2">
        <w:rPr>
          <w:spacing w:val="17"/>
          <w:lang w:val="en-GB"/>
        </w:rPr>
        <w:t xml:space="preserve"> </w:t>
      </w:r>
      <w:r w:rsidRPr="007C2EC2">
        <w:rPr>
          <w:lang w:val="en-GB"/>
        </w:rPr>
        <w:t>for</w:t>
      </w:r>
      <w:r w:rsidRPr="007C2EC2">
        <w:rPr>
          <w:spacing w:val="18"/>
          <w:lang w:val="en-GB"/>
        </w:rPr>
        <w:t xml:space="preserve"> </w:t>
      </w:r>
      <w:r w:rsidRPr="007C2EC2">
        <w:rPr>
          <w:lang w:val="en-GB"/>
        </w:rPr>
        <w:t>all</w:t>
      </w:r>
      <w:r w:rsidRPr="007C2EC2">
        <w:rPr>
          <w:spacing w:val="17"/>
          <w:lang w:val="en-GB"/>
        </w:rPr>
        <w:t xml:space="preserve"> </w:t>
      </w:r>
      <w:r w:rsidRPr="007C2EC2">
        <w:rPr>
          <w:spacing w:val="-2"/>
          <w:lang w:val="en-GB"/>
        </w:rPr>
        <w:t>people</w:t>
      </w:r>
    </w:p>
    <w:p w14:paraId="59D56EAE" w14:textId="77777777" w:rsidR="0088485D" w:rsidRPr="007C2EC2" w:rsidRDefault="001D2D53">
      <w:pPr>
        <w:pStyle w:val="BodyText"/>
        <w:spacing w:before="46"/>
        <w:ind w:left="908"/>
        <w:rPr>
          <w:lang w:val="en-GB"/>
        </w:rPr>
      </w:pPr>
      <w:r w:rsidRPr="007C2EC2">
        <w:rPr>
          <w:lang w:val="en-GB"/>
        </w:rPr>
        <w:t>we</w:t>
      </w:r>
      <w:r w:rsidRPr="007C2EC2">
        <w:rPr>
          <w:spacing w:val="17"/>
          <w:lang w:val="en-GB"/>
        </w:rPr>
        <w:t xml:space="preserve"> </w:t>
      </w:r>
      <w:r w:rsidRPr="007C2EC2">
        <w:rPr>
          <w:lang w:val="en-GB"/>
        </w:rPr>
        <w:t>set</w:t>
      </w:r>
      <w:r w:rsidRPr="007C2EC2">
        <w:rPr>
          <w:spacing w:val="18"/>
          <w:lang w:val="en-GB"/>
        </w:rPr>
        <w:t xml:space="preserve"> </w:t>
      </w:r>
      <w:r w:rsidRPr="007C2EC2">
        <w:rPr>
          <w:lang w:val="en-GB"/>
        </w:rPr>
        <w:t>forth</w:t>
      </w:r>
      <w:r w:rsidRPr="007C2EC2">
        <w:rPr>
          <w:spacing w:val="18"/>
          <w:lang w:val="en-GB"/>
        </w:rPr>
        <w:t xml:space="preserve"> </w:t>
      </w:r>
      <w:r w:rsidRPr="007C2EC2">
        <w:rPr>
          <w:lang w:val="en-GB"/>
        </w:rPr>
        <w:t>in</w:t>
      </w:r>
      <w:r w:rsidRPr="007C2EC2">
        <w:rPr>
          <w:spacing w:val="17"/>
          <w:lang w:val="en-GB"/>
        </w:rPr>
        <w:t xml:space="preserve"> </w:t>
      </w:r>
      <w:r w:rsidRPr="007C2EC2">
        <w:rPr>
          <w:lang w:val="en-GB"/>
        </w:rPr>
        <w:t>this</w:t>
      </w:r>
      <w:r w:rsidRPr="007C2EC2">
        <w:rPr>
          <w:spacing w:val="18"/>
          <w:lang w:val="en-GB"/>
        </w:rPr>
        <w:t xml:space="preserve"> </w:t>
      </w:r>
      <w:r w:rsidRPr="007C2EC2">
        <w:rPr>
          <w:lang w:val="en-GB"/>
        </w:rPr>
        <w:t>bread</w:t>
      </w:r>
      <w:r w:rsidRPr="007C2EC2">
        <w:rPr>
          <w:spacing w:val="18"/>
          <w:lang w:val="en-GB"/>
        </w:rPr>
        <w:t xml:space="preserve"> </w:t>
      </w:r>
      <w:r w:rsidRPr="007C2EC2">
        <w:rPr>
          <w:lang w:val="en-GB"/>
        </w:rPr>
        <w:t>and</w:t>
      </w:r>
      <w:r w:rsidRPr="007C2EC2">
        <w:rPr>
          <w:spacing w:val="18"/>
          <w:lang w:val="en-GB"/>
        </w:rPr>
        <w:t xml:space="preserve"> </w:t>
      </w:r>
      <w:r w:rsidRPr="007C2EC2">
        <w:rPr>
          <w:spacing w:val="-2"/>
          <w:lang w:val="en-GB"/>
        </w:rPr>
        <w:t>wine.</w:t>
      </w:r>
    </w:p>
    <w:p w14:paraId="59D56EAF" w14:textId="77777777" w:rsidR="0088485D" w:rsidRPr="007C2EC2" w:rsidRDefault="0088485D">
      <w:pPr>
        <w:pStyle w:val="BodyText"/>
        <w:spacing w:before="91"/>
        <w:rPr>
          <w:lang w:val="en-GB"/>
        </w:rPr>
      </w:pPr>
    </w:p>
    <w:p w14:paraId="59D56EB0" w14:textId="77777777" w:rsidR="0088485D" w:rsidRPr="007C2EC2" w:rsidRDefault="001D2D53">
      <w:pPr>
        <w:pStyle w:val="BodyText"/>
        <w:ind w:left="908"/>
        <w:rPr>
          <w:lang w:val="en-GB"/>
        </w:rPr>
      </w:pPr>
      <w:r w:rsidRPr="007C2EC2">
        <w:rPr>
          <w:lang w:val="en-GB"/>
        </w:rPr>
        <w:t>Be</w:t>
      </w:r>
      <w:r w:rsidRPr="007C2EC2">
        <w:rPr>
          <w:spacing w:val="19"/>
          <w:lang w:val="en-GB"/>
        </w:rPr>
        <w:t xml:space="preserve"> </w:t>
      </w:r>
      <w:r w:rsidRPr="007C2EC2">
        <w:rPr>
          <w:lang w:val="en-GB"/>
        </w:rPr>
        <w:t>present</w:t>
      </w:r>
      <w:r w:rsidRPr="007C2EC2">
        <w:rPr>
          <w:spacing w:val="19"/>
          <w:lang w:val="en-GB"/>
        </w:rPr>
        <w:t xml:space="preserve"> </w:t>
      </w:r>
      <w:r w:rsidRPr="007C2EC2">
        <w:rPr>
          <w:lang w:val="en-GB"/>
        </w:rPr>
        <w:t>at</w:t>
      </w:r>
      <w:r w:rsidRPr="007C2EC2">
        <w:rPr>
          <w:spacing w:val="19"/>
          <w:lang w:val="en-GB"/>
        </w:rPr>
        <w:t xml:space="preserve"> </w:t>
      </w:r>
      <w:r w:rsidRPr="007C2EC2">
        <w:rPr>
          <w:lang w:val="en-GB"/>
        </w:rPr>
        <w:t>this</w:t>
      </w:r>
      <w:r w:rsidRPr="007C2EC2">
        <w:rPr>
          <w:spacing w:val="19"/>
          <w:lang w:val="en-GB"/>
        </w:rPr>
        <w:t xml:space="preserve"> </w:t>
      </w:r>
      <w:r w:rsidRPr="007C2EC2">
        <w:rPr>
          <w:lang w:val="en-GB"/>
        </w:rPr>
        <w:t>your</w:t>
      </w:r>
      <w:r w:rsidRPr="007C2EC2">
        <w:rPr>
          <w:spacing w:val="20"/>
          <w:lang w:val="en-GB"/>
        </w:rPr>
        <w:t xml:space="preserve"> </w:t>
      </w:r>
      <w:r w:rsidRPr="007C2EC2">
        <w:rPr>
          <w:spacing w:val="-2"/>
          <w:lang w:val="en-GB"/>
        </w:rPr>
        <w:t>table</w:t>
      </w:r>
    </w:p>
    <w:p w14:paraId="59D56EB1" w14:textId="77777777" w:rsidR="0088485D" w:rsidRPr="007C2EC2" w:rsidRDefault="001D2D53">
      <w:pPr>
        <w:pStyle w:val="BodyText"/>
        <w:spacing w:before="45"/>
        <w:ind w:left="908"/>
        <w:rPr>
          <w:lang w:val="en-GB"/>
        </w:rPr>
      </w:pPr>
      <w:r w:rsidRPr="007C2EC2">
        <w:rPr>
          <w:lang w:val="en-GB"/>
        </w:rPr>
        <w:t>as</w:t>
      </w:r>
      <w:r w:rsidRPr="007C2EC2">
        <w:rPr>
          <w:spacing w:val="24"/>
          <w:lang w:val="en-GB"/>
        </w:rPr>
        <w:t xml:space="preserve"> </w:t>
      </w:r>
      <w:r w:rsidRPr="007C2EC2">
        <w:rPr>
          <w:lang w:val="en-GB"/>
        </w:rPr>
        <w:t>with</w:t>
      </w:r>
      <w:r w:rsidRPr="007C2EC2">
        <w:rPr>
          <w:spacing w:val="25"/>
          <w:lang w:val="en-GB"/>
        </w:rPr>
        <w:t xml:space="preserve"> </w:t>
      </w:r>
      <w:r w:rsidRPr="007C2EC2">
        <w:rPr>
          <w:lang w:val="en-GB"/>
        </w:rPr>
        <w:t>penitent</w:t>
      </w:r>
      <w:r w:rsidRPr="007C2EC2">
        <w:rPr>
          <w:spacing w:val="25"/>
          <w:lang w:val="en-GB"/>
        </w:rPr>
        <w:t xml:space="preserve"> </w:t>
      </w:r>
      <w:r w:rsidRPr="007C2EC2">
        <w:rPr>
          <w:lang w:val="en-GB"/>
        </w:rPr>
        <w:t>and</w:t>
      </w:r>
      <w:r w:rsidRPr="007C2EC2">
        <w:rPr>
          <w:spacing w:val="25"/>
          <w:lang w:val="en-GB"/>
        </w:rPr>
        <w:t xml:space="preserve"> </w:t>
      </w:r>
      <w:r w:rsidRPr="007C2EC2">
        <w:rPr>
          <w:lang w:val="en-GB"/>
        </w:rPr>
        <w:t>forgiving</w:t>
      </w:r>
      <w:r w:rsidRPr="007C2EC2">
        <w:rPr>
          <w:spacing w:val="25"/>
          <w:lang w:val="en-GB"/>
        </w:rPr>
        <w:t xml:space="preserve"> </w:t>
      </w:r>
      <w:r w:rsidRPr="007C2EC2">
        <w:rPr>
          <w:spacing w:val="-2"/>
          <w:lang w:val="en-GB"/>
        </w:rPr>
        <w:t>hearts</w:t>
      </w:r>
    </w:p>
    <w:p w14:paraId="59D56EB2" w14:textId="77777777" w:rsidR="0088485D" w:rsidRPr="007C2EC2" w:rsidRDefault="001D2D53">
      <w:pPr>
        <w:pStyle w:val="BodyText"/>
        <w:spacing w:before="46" w:line="280" w:lineRule="auto"/>
        <w:ind w:left="908" w:right="4838"/>
        <w:rPr>
          <w:lang w:val="en-GB"/>
        </w:rPr>
      </w:pPr>
      <w:r w:rsidRPr="007C2EC2">
        <w:rPr>
          <w:lang w:val="en-GB"/>
        </w:rPr>
        <w:t>we break bread and drink wine in your name. Fill us with your Holy Spirit,</w:t>
      </w:r>
    </w:p>
    <w:p w14:paraId="59D56EB3" w14:textId="77777777" w:rsidR="0088485D" w:rsidRPr="007C2EC2" w:rsidRDefault="001D2D53">
      <w:pPr>
        <w:pStyle w:val="BodyText"/>
        <w:spacing w:before="1" w:line="280" w:lineRule="auto"/>
        <w:ind w:left="908" w:right="4999"/>
        <w:rPr>
          <w:lang w:val="en-GB"/>
        </w:rPr>
      </w:pPr>
      <w:r w:rsidRPr="007C2EC2">
        <w:rPr>
          <w:lang w:val="en-GB"/>
        </w:rPr>
        <w:t>that our worship may truly express our love for you and for one another.</w:t>
      </w:r>
    </w:p>
    <w:p w14:paraId="59D56EB4" w14:textId="77777777" w:rsidR="0088485D" w:rsidRPr="007C2EC2" w:rsidRDefault="001D2D53">
      <w:pPr>
        <w:pStyle w:val="BodyText"/>
        <w:spacing w:before="1" w:line="561" w:lineRule="auto"/>
        <w:ind w:left="908" w:right="5236"/>
        <w:rPr>
          <w:lang w:val="en-GB"/>
        </w:rPr>
      </w:pPr>
      <w:r w:rsidRPr="007C2EC2">
        <w:rPr>
          <w:lang w:val="en-GB"/>
        </w:rPr>
        <w:t>Make us glad and give us joy and peace. Let us confess our sins:</w:t>
      </w:r>
    </w:p>
    <w:p w14:paraId="59D56EB5" w14:textId="77777777" w:rsidR="0088485D" w:rsidRPr="007C2EC2" w:rsidRDefault="001D2D53">
      <w:pPr>
        <w:tabs>
          <w:tab w:val="left" w:pos="908"/>
        </w:tabs>
        <w:spacing w:before="3"/>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God</w:t>
      </w:r>
      <w:r w:rsidRPr="007C2EC2">
        <w:rPr>
          <w:b/>
          <w:spacing w:val="9"/>
          <w:sz w:val="23"/>
          <w:lang w:val="en-GB"/>
        </w:rPr>
        <w:t xml:space="preserve"> </w:t>
      </w:r>
      <w:r w:rsidRPr="007C2EC2">
        <w:rPr>
          <w:b/>
          <w:sz w:val="23"/>
          <w:lang w:val="en-GB"/>
        </w:rPr>
        <w:t>our</w:t>
      </w:r>
      <w:r w:rsidRPr="007C2EC2">
        <w:rPr>
          <w:b/>
          <w:spacing w:val="9"/>
          <w:sz w:val="23"/>
          <w:lang w:val="en-GB"/>
        </w:rPr>
        <w:t xml:space="preserve"> </w:t>
      </w:r>
      <w:r w:rsidRPr="007C2EC2">
        <w:rPr>
          <w:b/>
          <w:spacing w:val="-2"/>
          <w:sz w:val="23"/>
          <w:lang w:val="en-GB"/>
        </w:rPr>
        <w:t>Father,</w:t>
      </w:r>
    </w:p>
    <w:p w14:paraId="59D56EB6" w14:textId="77777777" w:rsidR="0088485D" w:rsidRPr="007C2EC2" w:rsidRDefault="001D2D53">
      <w:pPr>
        <w:spacing w:before="45" w:line="280" w:lineRule="auto"/>
        <w:ind w:left="908" w:right="6488"/>
        <w:rPr>
          <w:b/>
          <w:sz w:val="23"/>
          <w:lang w:val="en-GB"/>
        </w:rPr>
      </w:pPr>
      <w:r w:rsidRPr="007C2EC2">
        <w:rPr>
          <w:b/>
          <w:sz w:val="23"/>
          <w:lang w:val="en-GB"/>
        </w:rPr>
        <w:t>we have sinned against you and against one another,</w:t>
      </w:r>
    </w:p>
    <w:p w14:paraId="59D56EB7" w14:textId="77777777" w:rsidR="0088485D" w:rsidRPr="007C2EC2" w:rsidRDefault="001D2D53">
      <w:pPr>
        <w:spacing w:before="2"/>
        <w:ind w:left="908"/>
        <w:rPr>
          <w:b/>
          <w:sz w:val="23"/>
          <w:lang w:val="en-GB"/>
        </w:rPr>
      </w:pPr>
      <w:r w:rsidRPr="007C2EC2">
        <w:rPr>
          <w:b/>
          <w:sz w:val="23"/>
          <w:lang w:val="en-GB"/>
        </w:rPr>
        <w:t>in</w:t>
      </w:r>
      <w:r w:rsidRPr="007C2EC2">
        <w:rPr>
          <w:b/>
          <w:spacing w:val="11"/>
          <w:sz w:val="23"/>
          <w:lang w:val="en-GB"/>
        </w:rPr>
        <w:t xml:space="preserve"> </w:t>
      </w:r>
      <w:r w:rsidRPr="007C2EC2">
        <w:rPr>
          <w:b/>
          <w:sz w:val="23"/>
          <w:lang w:val="en-GB"/>
        </w:rPr>
        <w:t>thought,</w:t>
      </w:r>
      <w:r w:rsidRPr="007C2EC2">
        <w:rPr>
          <w:b/>
          <w:spacing w:val="12"/>
          <w:sz w:val="23"/>
          <w:lang w:val="en-GB"/>
        </w:rPr>
        <w:t xml:space="preserve"> </w:t>
      </w:r>
      <w:r w:rsidRPr="007C2EC2">
        <w:rPr>
          <w:b/>
          <w:sz w:val="23"/>
          <w:lang w:val="en-GB"/>
        </w:rPr>
        <w:t>word</w:t>
      </w:r>
      <w:r w:rsidRPr="007C2EC2">
        <w:rPr>
          <w:b/>
          <w:spacing w:val="12"/>
          <w:sz w:val="23"/>
          <w:lang w:val="en-GB"/>
        </w:rPr>
        <w:t xml:space="preserve"> </w:t>
      </w:r>
      <w:r w:rsidRPr="007C2EC2">
        <w:rPr>
          <w:b/>
          <w:sz w:val="23"/>
          <w:lang w:val="en-GB"/>
        </w:rPr>
        <w:t>and</w:t>
      </w:r>
      <w:r w:rsidRPr="007C2EC2">
        <w:rPr>
          <w:b/>
          <w:spacing w:val="12"/>
          <w:sz w:val="23"/>
          <w:lang w:val="en-GB"/>
        </w:rPr>
        <w:t xml:space="preserve"> </w:t>
      </w:r>
      <w:r w:rsidRPr="007C2EC2">
        <w:rPr>
          <w:b/>
          <w:spacing w:val="-2"/>
          <w:sz w:val="23"/>
          <w:lang w:val="en-GB"/>
        </w:rPr>
        <w:t>deed;</w:t>
      </w:r>
    </w:p>
    <w:p w14:paraId="59D56EB8" w14:textId="77777777" w:rsidR="0088485D" w:rsidRPr="007C2EC2" w:rsidRDefault="001D2D53">
      <w:pPr>
        <w:spacing w:before="45"/>
        <w:ind w:left="908"/>
        <w:rPr>
          <w:b/>
          <w:sz w:val="23"/>
          <w:lang w:val="en-GB"/>
        </w:rPr>
      </w:pPr>
      <w:r w:rsidRPr="007C2EC2">
        <w:rPr>
          <w:b/>
          <w:sz w:val="23"/>
          <w:lang w:val="en-GB"/>
        </w:rPr>
        <w:t>we</w:t>
      </w:r>
      <w:r w:rsidRPr="007C2EC2">
        <w:rPr>
          <w:b/>
          <w:spacing w:val="6"/>
          <w:sz w:val="23"/>
          <w:lang w:val="en-GB"/>
        </w:rPr>
        <w:t xml:space="preserve"> </w:t>
      </w:r>
      <w:r w:rsidRPr="007C2EC2">
        <w:rPr>
          <w:b/>
          <w:sz w:val="23"/>
          <w:lang w:val="en-GB"/>
        </w:rPr>
        <w:t>have</w:t>
      </w:r>
      <w:r w:rsidRPr="007C2EC2">
        <w:rPr>
          <w:b/>
          <w:spacing w:val="7"/>
          <w:sz w:val="23"/>
          <w:lang w:val="en-GB"/>
        </w:rPr>
        <w:t xml:space="preserve"> </w:t>
      </w:r>
      <w:r w:rsidRPr="007C2EC2">
        <w:rPr>
          <w:b/>
          <w:sz w:val="23"/>
          <w:lang w:val="en-GB"/>
        </w:rPr>
        <w:t>not</w:t>
      </w:r>
      <w:r w:rsidRPr="007C2EC2">
        <w:rPr>
          <w:b/>
          <w:spacing w:val="6"/>
          <w:sz w:val="23"/>
          <w:lang w:val="en-GB"/>
        </w:rPr>
        <w:t xml:space="preserve"> </w:t>
      </w:r>
      <w:r w:rsidRPr="007C2EC2">
        <w:rPr>
          <w:b/>
          <w:sz w:val="23"/>
          <w:lang w:val="en-GB"/>
        </w:rPr>
        <w:t>loved</w:t>
      </w:r>
      <w:r w:rsidRPr="007C2EC2">
        <w:rPr>
          <w:b/>
          <w:spacing w:val="7"/>
          <w:sz w:val="23"/>
          <w:lang w:val="en-GB"/>
        </w:rPr>
        <w:t xml:space="preserve"> </w:t>
      </w:r>
      <w:r w:rsidRPr="007C2EC2">
        <w:rPr>
          <w:b/>
          <w:sz w:val="23"/>
          <w:lang w:val="en-GB"/>
        </w:rPr>
        <w:t>you</w:t>
      </w:r>
      <w:r w:rsidRPr="007C2EC2">
        <w:rPr>
          <w:b/>
          <w:spacing w:val="7"/>
          <w:sz w:val="23"/>
          <w:lang w:val="en-GB"/>
        </w:rPr>
        <w:t xml:space="preserve"> </w:t>
      </w:r>
      <w:r w:rsidRPr="007C2EC2">
        <w:rPr>
          <w:b/>
          <w:sz w:val="23"/>
          <w:lang w:val="en-GB"/>
        </w:rPr>
        <w:t>with</w:t>
      </w:r>
      <w:r w:rsidRPr="007C2EC2">
        <w:rPr>
          <w:b/>
          <w:spacing w:val="6"/>
          <w:sz w:val="23"/>
          <w:lang w:val="en-GB"/>
        </w:rPr>
        <w:t xml:space="preserve"> </w:t>
      </w:r>
      <w:r w:rsidRPr="007C2EC2">
        <w:rPr>
          <w:b/>
          <w:sz w:val="23"/>
          <w:lang w:val="en-GB"/>
        </w:rPr>
        <w:t>all</w:t>
      </w:r>
      <w:r w:rsidRPr="007C2EC2">
        <w:rPr>
          <w:b/>
          <w:spacing w:val="7"/>
          <w:sz w:val="23"/>
          <w:lang w:val="en-GB"/>
        </w:rPr>
        <w:t xml:space="preserve"> </w:t>
      </w:r>
      <w:r w:rsidRPr="007C2EC2">
        <w:rPr>
          <w:b/>
          <w:sz w:val="23"/>
          <w:lang w:val="en-GB"/>
        </w:rPr>
        <w:t>our</w:t>
      </w:r>
      <w:r w:rsidRPr="007C2EC2">
        <w:rPr>
          <w:b/>
          <w:spacing w:val="7"/>
          <w:sz w:val="23"/>
          <w:lang w:val="en-GB"/>
        </w:rPr>
        <w:t xml:space="preserve"> </w:t>
      </w:r>
      <w:r w:rsidRPr="007C2EC2">
        <w:rPr>
          <w:b/>
          <w:spacing w:val="-2"/>
          <w:sz w:val="23"/>
          <w:lang w:val="en-GB"/>
        </w:rPr>
        <w:t>heart;</w:t>
      </w:r>
    </w:p>
    <w:p w14:paraId="59D56EB9" w14:textId="77777777" w:rsidR="0088485D" w:rsidRPr="007C2EC2" w:rsidRDefault="001D2D53">
      <w:pPr>
        <w:spacing w:before="46" w:line="280" w:lineRule="auto"/>
        <w:ind w:left="908" w:right="4325"/>
        <w:rPr>
          <w:b/>
          <w:sz w:val="23"/>
          <w:lang w:val="en-GB"/>
        </w:rPr>
      </w:pPr>
      <w:r w:rsidRPr="007C2EC2">
        <w:rPr>
          <w:b/>
          <w:sz w:val="23"/>
          <w:lang w:val="en-GB"/>
        </w:rPr>
        <w:t>we have not loved our neighbour as ourselves. But you have kept faith with us.</w:t>
      </w:r>
    </w:p>
    <w:p w14:paraId="59D56EBA" w14:textId="77777777" w:rsidR="0088485D" w:rsidRPr="007C2EC2" w:rsidRDefault="001D2D53">
      <w:pPr>
        <w:spacing w:before="1" w:line="280" w:lineRule="auto"/>
        <w:ind w:left="908" w:right="6918"/>
        <w:rPr>
          <w:b/>
          <w:sz w:val="23"/>
          <w:lang w:val="en-GB"/>
        </w:rPr>
      </w:pPr>
      <w:r w:rsidRPr="007C2EC2">
        <w:rPr>
          <w:b/>
          <w:sz w:val="23"/>
          <w:lang w:val="en-GB"/>
        </w:rPr>
        <w:t>Have mercy on us, forgive us our sins,</w:t>
      </w:r>
    </w:p>
    <w:p w14:paraId="59D56EBB" w14:textId="77777777" w:rsidR="0088485D" w:rsidRPr="007C2EC2" w:rsidRDefault="001D2D53">
      <w:pPr>
        <w:spacing w:before="1" w:line="280" w:lineRule="auto"/>
        <w:ind w:left="908" w:right="5236"/>
        <w:rPr>
          <w:b/>
          <w:sz w:val="23"/>
          <w:lang w:val="en-GB"/>
        </w:rPr>
      </w:pPr>
      <w:r w:rsidRPr="007C2EC2">
        <w:rPr>
          <w:b/>
          <w:sz w:val="23"/>
          <w:lang w:val="en-GB"/>
        </w:rPr>
        <w:t>and restore us to newness of life; through Jesus Christ our Lord.</w:t>
      </w:r>
    </w:p>
    <w:p w14:paraId="59D56EBC" w14:textId="77777777" w:rsidR="0088485D" w:rsidRPr="007C2EC2" w:rsidRDefault="001D2D53">
      <w:pPr>
        <w:spacing w:before="1"/>
        <w:ind w:left="908"/>
        <w:rPr>
          <w:b/>
          <w:sz w:val="23"/>
          <w:lang w:val="en-GB"/>
        </w:rPr>
      </w:pPr>
      <w:r w:rsidRPr="007C2EC2">
        <w:rPr>
          <w:b/>
          <w:spacing w:val="-2"/>
          <w:sz w:val="23"/>
          <w:lang w:val="en-GB"/>
        </w:rPr>
        <w:t>Amen.</w:t>
      </w:r>
    </w:p>
    <w:p w14:paraId="59D56EBD"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6EBE" w14:textId="77777777" w:rsidR="0088485D" w:rsidRPr="007C2EC2" w:rsidRDefault="001D2D53">
      <w:pPr>
        <w:pStyle w:val="BodyText"/>
        <w:spacing w:before="66" w:line="280" w:lineRule="auto"/>
        <w:ind w:left="1594" w:right="3699"/>
        <w:rPr>
          <w:lang w:val="en-GB"/>
        </w:rPr>
      </w:pPr>
      <w:bookmarkStart w:id="68" w:name="_Theme_introduction_and_Scripture_readin"/>
      <w:bookmarkStart w:id="69" w:name="_Open_or_responsive_prayers_of_Thanksgiv"/>
      <w:bookmarkStart w:id="70" w:name="_bookmark26"/>
      <w:bookmarkEnd w:id="68"/>
      <w:bookmarkEnd w:id="69"/>
      <w:bookmarkEnd w:id="70"/>
      <w:r w:rsidRPr="007C2EC2">
        <w:rPr>
          <w:lang w:val="en-GB"/>
        </w:rPr>
        <w:t>Christ Jesus came into the world to save sinners. To all who turn to him he says:</w:t>
      </w:r>
    </w:p>
    <w:p w14:paraId="59D56EBF" w14:textId="77777777" w:rsidR="0088485D" w:rsidRPr="007C2EC2" w:rsidRDefault="001D2D53">
      <w:pPr>
        <w:pStyle w:val="BodyText"/>
        <w:spacing w:before="2"/>
        <w:ind w:left="1594"/>
        <w:rPr>
          <w:lang w:val="en-GB"/>
        </w:rPr>
      </w:pPr>
      <w:r w:rsidRPr="007C2EC2">
        <w:rPr>
          <w:lang w:val="en-GB"/>
        </w:rPr>
        <w:t>‘Your</w:t>
      </w:r>
      <w:r w:rsidRPr="007C2EC2">
        <w:rPr>
          <w:spacing w:val="21"/>
          <w:lang w:val="en-GB"/>
        </w:rPr>
        <w:t xml:space="preserve"> </w:t>
      </w:r>
      <w:r w:rsidRPr="007C2EC2">
        <w:rPr>
          <w:lang w:val="en-GB"/>
        </w:rPr>
        <w:t>sins</w:t>
      </w:r>
      <w:r w:rsidRPr="007C2EC2">
        <w:rPr>
          <w:spacing w:val="21"/>
          <w:lang w:val="en-GB"/>
        </w:rPr>
        <w:t xml:space="preserve"> </w:t>
      </w:r>
      <w:r w:rsidRPr="007C2EC2">
        <w:rPr>
          <w:lang w:val="en-GB"/>
        </w:rPr>
        <w:t>are</w:t>
      </w:r>
      <w:r w:rsidRPr="007C2EC2">
        <w:rPr>
          <w:spacing w:val="21"/>
          <w:lang w:val="en-GB"/>
        </w:rPr>
        <w:t xml:space="preserve"> </w:t>
      </w:r>
      <w:r w:rsidRPr="007C2EC2">
        <w:rPr>
          <w:lang w:val="en-GB"/>
        </w:rPr>
        <w:t>forgiven.’</w:t>
      </w:r>
      <w:r w:rsidRPr="007C2EC2">
        <w:rPr>
          <w:spacing w:val="10"/>
          <w:lang w:val="en-GB"/>
        </w:rPr>
        <w:t xml:space="preserve"> </w:t>
      </w:r>
      <w:r w:rsidRPr="007C2EC2">
        <w:rPr>
          <w:lang w:val="en-GB"/>
        </w:rPr>
        <w:t>He</w:t>
      </w:r>
      <w:r w:rsidRPr="007C2EC2">
        <w:rPr>
          <w:spacing w:val="22"/>
          <w:lang w:val="en-GB"/>
        </w:rPr>
        <w:t xml:space="preserve"> </w:t>
      </w:r>
      <w:r w:rsidRPr="007C2EC2">
        <w:rPr>
          <w:lang w:val="en-GB"/>
        </w:rPr>
        <w:t>also</w:t>
      </w:r>
      <w:r w:rsidRPr="007C2EC2">
        <w:rPr>
          <w:spacing w:val="21"/>
          <w:lang w:val="en-GB"/>
        </w:rPr>
        <w:t xml:space="preserve"> </w:t>
      </w:r>
      <w:r w:rsidRPr="007C2EC2">
        <w:rPr>
          <w:lang w:val="en-GB"/>
        </w:rPr>
        <w:t>says:</w:t>
      </w:r>
      <w:r w:rsidRPr="007C2EC2">
        <w:rPr>
          <w:spacing w:val="21"/>
          <w:lang w:val="en-GB"/>
        </w:rPr>
        <w:t xml:space="preserve"> </w:t>
      </w:r>
      <w:r w:rsidRPr="007C2EC2">
        <w:rPr>
          <w:lang w:val="en-GB"/>
        </w:rPr>
        <w:t>‘Follow</w:t>
      </w:r>
      <w:r w:rsidRPr="007C2EC2">
        <w:rPr>
          <w:spacing w:val="21"/>
          <w:lang w:val="en-GB"/>
        </w:rPr>
        <w:t xml:space="preserve"> </w:t>
      </w:r>
      <w:r w:rsidRPr="007C2EC2">
        <w:rPr>
          <w:spacing w:val="-4"/>
          <w:lang w:val="en-GB"/>
        </w:rPr>
        <w:t>me.’</w:t>
      </w:r>
    </w:p>
    <w:p w14:paraId="59D56EC0" w14:textId="77777777" w:rsidR="0088485D" w:rsidRPr="007C2EC2" w:rsidRDefault="0088485D">
      <w:pPr>
        <w:pStyle w:val="BodyText"/>
        <w:spacing w:before="76"/>
        <w:rPr>
          <w:lang w:val="en-GB"/>
        </w:rPr>
      </w:pPr>
    </w:p>
    <w:p w14:paraId="59D56EC1" w14:textId="77777777" w:rsidR="0088485D" w:rsidRPr="007C2EC2" w:rsidRDefault="001D2D53">
      <w:pPr>
        <w:pStyle w:val="Heading3"/>
        <w:ind w:left="3098"/>
        <w:jc w:val="left"/>
        <w:rPr>
          <w:u w:val="none"/>
          <w:lang w:val="en-GB"/>
        </w:rPr>
      </w:pPr>
      <w:r w:rsidRPr="007C2EC2">
        <w:rPr>
          <w:spacing w:val="12"/>
          <w:u w:color="0099FF"/>
          <w:lang w:val="en-GB"/>
        </w:rPr>
        <w:t xml:space="preserve"> </w:t>
      </w:r>
      <w:r w:rsidRPr="007C2EC2">
        <w:rPr>
          <w:u w:color="0099FF"/>
          <w:lang w:val="en-GB"/>
        </w:rPr>
        <w:t>Theme</w:t>
      </w:r>
      <w:r w:rsidRPr="007C2EC2">
        <w:rPr>
          <w:spacing w:val="19"/>
          <w:u w:color="0099FF"/>
          <w:lang w:val="en-GB"/>
        </w:rPr>
        <w:t xml:space="preserve"> </w:t>
      </w:r>
      <w:r w:rsidRPr="007C2EC2">
        <w:rPr>
          <w:u w:color="0099FF"/>
          <w:lang w:val="en-GB"/>
        </w:rPr>
        <w:t>introduction</w:t>
      </w:r>
      <w:r w:rsidRPr="007C2EC2">
        <w:rPr>
          <w:spacing w:val="19"/>
          <w:u w:color="0099FF"/>
          <w:lang w:val="en-GB"/>
        </w:rPr>
        <w:t xml:space="preserve"> </w:t>
      </w:r>
      <w:r w:rsidRPr="007C2EC2">
        <w:rPr>
          <w:u w:color="0099FF"/>
          <w:lang w:val="en-GB"/>
        </w:rPr>
        <w:t>and</w:t>
      </w:r>
      <w:r w:rsidRPr="007C2EC2">
        <w:rPr>
          <w:spacing w:val="19"/>
          <w:u w:color="0099FF"/>
          <w:lang w:val="en-GB"/>
        </w:rPr>
        <w:t xml:space="preserve"> </w:t>
      </w:r>
      <w:r w:rsidRPr="007C2EC2">
        <w:rPr>
          <w:u w:color="0099FF"/>
          <w:lang w:val="en-GB"/>
        </w:rPr>
        <w:t>Scripture</w:t>
      </w:r>
      <w:r w:rsidRPr="007C2EC2">
        <w:rPr>
          <w:spacing w:val="19"/>
          <w:u w:color="0099FF"/>
          <w:lang w:val="en-GB"/>
        </w:rPr>
        <w:t xml:space="preserve"> </w:t>
      </w:r>
      <w:r w:rsidRPr="007C2EC2">
        <w:rPr>
          <w:spacing w:val="-2"/>
          <w:u w:color="0099FF"/>
          <w:lang w:val="en-GB"/>
        </w:rPr>
        <w:t>readings</w:t>
      </w:r>
    </w:p>
    <w:p w14:paraId="59D56EC2" w14:textId="77777777" w:rsidR="0088485D" w:rsidRPr="007C2EC2" w:rsidRDefault="001D2D53">
      <w:pPr>
        <w:pStyle w:val="BodyText"/>
        <w:spacing w:before="197"/>
        <w:ind w:left="1594"/>
        <w:rPr>
          <w:lang w:val="en-GB"/>
        </w:rPr>
      </w:pPr>
      <w:r w:rsidRPr="007C2EC2">
        <w:rPr>
          <w:lang w:val="en-GB"/>
        </w:rPr>
        <w:t>Old</w:t>
      </w:r>
      <w:r w:rsidRPr="007C2EC2">
        <w:rPr>
          <w:spacing w:val="-14"/>
          <w:lang w:val="en-GB"/>
        </w:rPr>
        <w:t xml:space="preserve"> </w:t>
      </w:r>
      <w:r w:rsidRPr="007C2EC2">
        <w:rPr>
          <w:lang w:val="en-GB"/>
        </w:rPr>
        <w:t>Testament;</w:t>
      </w:r>
      <w:r w:rsidRPr="007C2EC2">
        <w:rPr>
          <w:spacing w:val="-10"/>
          <w:lang w:val="en-GB"/>
        </w:rPr>
        <w:t xml:space="preserve"> </w:t>
      </w:r>
      <w:r w:rsidRPr="007C2EC2">
        <w:rPr>
          <w:lang w:val="en-GB"/>
        </w:rPr>
        <w:t>Epistle;</w:t>
      </w:r>
      <w:r w:rsidRPr="007C2EC2">
        <w:rPr>
          <w:spacing w:val="-9"/>
          <w:lang w:val="en-GB"/>
        </w:rPr>
        <w:t xml:space="preserve"> </w:t>
      </w:r>
      <w:r w:rsidRPr="007C2EC2">
        <w:rPr>
          <w:spacing w:val="-2"/>
          <w:lang w:val="en-GB"/>
        </w:rPr>
        <w:t>Gospel.</w:t>
      </w:r>
    </w:p>
    <w:p w14:paraId="59D56EC3" w14:textId="77777777" w:rsidR="0088485D" w:rsidRPr="007C2EC2" w:rsidRDefault="001D2D53">
      <w:pPr>
        <w:pStyle w:val="Heading3"/>
        <w:spacing w:before="231"/>
        <w:ind w:right="663"/>
        <w:rPr>
          <w:u w:val="none"/>
          <w:lang w:val="en-GB"/>
        </w:rPr>
      </w:pPr>
      <w:r w:rsidRPr="007C2EC2">
        <w:rPr>
          <w:u w:color="0099FF"/>
          <w:lang w:val="en-GB"/>
        </w:rPr>
        <w:t xml:space="preserve"> </w:t>
      </w:r>
      <w:r w:rsidRPr="007C2EC2">
        <w:rPr>
          <w:spacing w:val="-2"/>
          <w:u w:color="0099FF"/>
          <w:lang w:val="en-GB"/>
        </w:rPr>
        <w:t>Sermon</w:t>
      </w:r>
    </w:p>
    <w:p w14:paraId="59D56EC4" w14:textId="77777777" w:rsidR="0088485D" w:rsidRPr="007C2EC2" w:rsidRDefault="0088485D">
      <w:pPr>
        <w:pStyle w:val="BodyText"/>
        <w:spacing w:before="148"/>
        <w:rPr>
          <w:b/>
          <w:sz w:val="32"/>
          <w:lang w:val="en-GB"/>
        </w:rPr>
      </w:pPr>
    </w:p>
    <w:p w14:paraId="59D56EC5" w14:textId="77777777" w:rsidR="0088485D" w:rsidRPr="007C2EC2" w:rsidRDefault="001D2D53">
      <w:pPr>
        <w:pStyle w:val="Heading3"/>
        <w:spacing w:line="220" w:lineRule="auto"/>
        <w:ind w:left="5106" w:firstLine="52"/>
        <w:jc w:val="left"/>
        <w:rPr>
          <w:u w:val="none"/>
          <w:lang w:val="en-GB"/>
        </w:rPr>
      </w:pPr>
      <w:r w:rsidRPr="007C2EC2">
        <w:rPr>
          <w:u w:val="none"/>
          <w:lang w:val="en-GB"/>
        </w:rPr>
        <w:t xml:space="preserve">Open or responsive prayers of </w:t>
      </w:r>
      <w:r w:rsidRPr="007C2EC2">
        <w:rPr>
          <w:u w:color="0099FF"/>
          <w:lang w:val="en-GB"/>
        </w:rPr>
        <w:t>Thanksgiving</w:t>
      </w:r>
      <w:r w:rsidRPr="007C2EC2">
        <w:rPr>
          <w:spacing w:val="14"/>
          <w:u w:color="0099FF"/>
          <w:lang w:val="en-GB"/>
        </w:rPr>
        <w:t xml:space="preserve"> </w:t>
      </w:r>
      <w:r w:rsidRPr="007C2EC2">
        <w:rPr>
          <w:u w:color="0099FF"/>
          <w:lang w:val="en-GB"/>
        </w:rPr>
        <w:t>and</w:t>
      </w:r>
      <w:r w:rsidRPr="007C2EC2">
        <w:rPr>
          <w:spacing w:val="15"/>
          <w:u w:color="0099FF"/>
          <w:lang w:val="en-GB"/>
        </w:rPr>
        <w:t xml:space="preserve"> </w:t>
      </w:r>
      <w:r w:rsidRPr="007C2EC2">
        <w:rPr>
          <w:spacing w:val="-2"/>
          <w:u w:color="0099FF"/>
          <w:lang w:val="en-GB"/>
        </w:rPr>
        <w:t>Intercession</w:t>
      </w:r>
    </w:p>
    <w:p w14:paraId="59D56EC6" w14:textId="77777777" w:rsidR="0088485D" w:rsidRPr="007C2EC2" w:rsidRDefault="0088485D">
      <w:pPr>
        <w:pStyle w:val="BodyText"/>
        <w:spacing w:before="17"/>
        <w:rPr>
          <w:b/>
          <w:sz w:val="32"/>
          <w:lang w:val="en-GB"/>
        </w:rPr>
      </w:pPr>
    </w:p>
    <w:p w14:paraId="59D56EC7" w14:textId="77777777" w:rsidR="0088485D" w:rsidRPr="007C2EC2" w:rsidRDefault="001D2D53">
      <w:pPr>
        <w:pStyle w:val="Heading3"/>
        <w:ind w:right="666"/>
        <w:rPr>
          <w:u w:val="none"/>
          <w:lang w:val="en-GB"/>
        </w:rPr>
      </w:pPr>
      <w:r w:rsidRPr="007C2EC2">
        <w:rPr>
          <w:spacing w:val="-2"/>
          <w:u w:color="0099FF"/>
          <w:lang w:val="en-GB"/>
        </w:rPr>
        <w:t xml:space="preserve"> </w:t>
      </w:r>
      <w:r w:rsidRPr="007C2EC2">
        <w:rPr>
          <w:u w:color="0099FF"/>
          <w:lang w:val="en-GB"/>
        </w:rPr>
        <w:t>The</w:t>
      </w:r>
      <w:r w:rsidRPr="007C2EC2">
        <w:rPr>
          <w:spacing w:val="6"/>
          <w:u w:color="0099FF"/>
          <w:lang w:val="en-GB"/>
        </w:rPr>
        <w:t xml:space="preserve"> </w:t>
      </w:r>
      <w:r w:rsidRPr="007C2EC2">
        <w:rPr>
          <w:u w:color="0099FF"/>
          <w:lang w:val="en-GB"/>
        </w:rPr>
        <w:t>Lord’s</w:t>
      </w:r>
      <w:r w:rsidRPr="007C2EC2">
        <w:rPr>
          <w:spacing w:val="6"/>
          <w:u w:color="0099FF"/>
          <w:lang w:val="en-GB"/>
        </w:rPr>
        <w:t xml:space="preserve"> </w:t>
      </w:r>
      <w:r w:rsidRPr="007C2EC2">
        <w:rPr>
          <w:spacing w:val="-2"/>
          <w:u w:color="0099FF"/>
          <w:lang w:val="en-GB"/>
        </w:rPr>
        <w:t>Prayer</w:t>
      </w:r>
    </w:p>
    <w:p w14:paraId="59D56EC8" w14:textId="77777777" w:rsidR="0088485D" w:rsidRPr="007C2EC2" w:rsidRDefault="0088485D">
      <w:pPr>
        <w:pStyle w:val="BodyText"/>
        <w:spacing w:before="173"/>
        <w:rPr>
          <w:b/>
          <w:sz w:val="20"/>
          <w:lang w:val="en-GB"/>
        </w:rPr>
      </w:pPr>
    </w:p>
    <w:p w14:paraId="59D56EC9"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6ECA" w14:textId="77777777" w:rsidR="0088485D" w:rsidRPr="007C2EC2" w:rsidRDefault="0088485D">
      <w:pPr>
        <w:pStyle w:val="BodyText"/>
        <w:rPr>
          <w:b/>
          <w:lang w:val="en-GB"/>
        </w:rPr>
      </w:pPr>
    </w:p>
    <w:p w14:paraId="59D56ECB" w14:textId="77777777" w:rsidR="0088485D" w:rsidRPr="007C2EC2" w:rsidRDefault="0088485D">
      <w:pPr>
        <w:pStyle w:val="BodyText"/>
        <w:spacing w:before="125"/>
        <w:rPr>
          <w:b/>
          <w:lang w:val="en-GB"/>
        </w:rPr>
      </w:pPr>
    </w:p>
    <w:p w14:paraId="59D56ECC" w14:textId="77777777" w:rsidR="0088485D" w:rsidRPr="007C2EC2" w:rsidRDefault="001D2D53">
      <w:pPr>
        <w:pStyle w:val="BodyText"/>
        <w:ind w:left="1594"/>
        <w:rPr>
          <w:lang w:val="en-GB"/>
        </w:rPr>
      </w:pPr>
      <w:r w:rsidRPr="007C2EC2">
        <w:rPr>
          <w:lang w:val="en-GB"/>
        </w:rPr>
        <w:t>The</w:t>
      </w:r>
      <w:r w:rsidRPr="007C2EC2">
        <w:rPr>
          <w:spacing w:val="16"/>
          <w:lang w:val="en-GB"/>
        </w:rPr>
        <w:t xml:space="preserve"> </w:t>
      </w:r>
      <w:r w:rsidRPr="007C2EC2">
        <w:rPr>
          <w:lang w:val="en-GB"/>
        </w:rPr>
        <w:t>peace</w:t>
      </w:r>
      <w:r w:rsidRPr="007C2EC2">
        <w:rPr>
          <w:spacing w:val="16"/>
          <w:lang w:val="en-GB"/>
        </w:rPr>
        <w:t xml:space="preserve"> </w:t>
      </w:r>
      <w:r w:rsidRPr="007C2EC2">
        <w:rPr>
          <w:lang w:val="en-GB"/>
        </w:rPr>
        <w:t>of</w:t>
      </w:r>
      <w:r w:rsidRPr="007C2EC2">
        <w:rPr>
          <w:spacing w:val="16"/>
          <w:lang w:val="en-GB"/>
        </w:rPr>
        <w:t xml:space="preserve"> </w:t>
      </w:r>
      <w:r w:rsidRPr="007C2EC2">
        <w:rPr>
          <w:lang w:val="en-GB"/>
        </w:rPr>
        <w:t>the</w:t>
      </w:r>
      <w:r w:rsidRPr="007C2EC2">
        <w:rPr>
          <w:spacing w:val="17"/>
          <w:lang w:val="en-GB"/>
        </w:rPr>
        <w:t xml:space="preserve"> </w:t>
      </w:r>
      <w:r w:rsidRPr="007C2EC2">
        <w:rPr>
          <w:lang w:val="en-GB"/>
        </w:rPr>
        <w:t>Lord</w:t>
      </w:r>
      <w:r w:rsidRPr="007C2EC2">
        <w:rPr>
          <w:spacing w:val="15"/>
          <w:lang w:val="en-GB"/>
        </w:rPr>
        <w:t xml:space="preserve"> </w:t>
      </w:r>
      <w:r w:rsidRPr="007C2EC2">
        <w:rPr>
          <w:lang w:val="en-GB"/>
        </w:rPr>
        <w:t>be</w:t>
      </w:r>
      <w:r w:rsidRPr="007C2EC2">
        <w:rPr>
          <w:spacing w:val="16"/>
          <w:lang w:val="en-GB"/>
        </w:rPr>
        <w:t xml:space="preserve"> </w:t>
      </w:r>
      <w:r w:rsidRPr="007C2EC2">
        <w:rPr>
          <w:lang w:val="en-GB"/>
        </w:rPr>
        <w:t>always</w:t>
      </w:r>
      <w:r w:rsidRPr="007C2EC2">
        <w:rPr>
          <w:spacing w:val="15"/>
          <w:lang w:val="en-GB"/>
        </w:rPr>
        <w:t xml:space="preserve"> </w:t>
      </w:r>
      <w:r w:rsidRPr="007C2EC2">
        <w:rPr>
          <w:lang w:val="en-GB"/>
        </w:rPr>
        <w:t>with</w:t>
      </w:r>
      <w:r w:rsidRPr="007C2EC2">
        <w:rPr>
          <w:spacing w:val="16"/>
          <w:lang w:val="en-GB"/>
        </w:rPr>
        <w:t xml:space="preserve"> </w:t>
      </w:r>
      <w:r w:rsidRPr="007C2EC2">
        <w:rPr>
          <w:spacing w:val="-4"/>
          <w:lang w:val="en-GB"/>
        </w:rPr>
        <w:t>you.</w:t>
      </w:r>
    </w:p>
    <w:p w14:paraId="59D56ECD"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0"/>
          <w:sz w:val="23"/>
          <w:lang w:val="en-GB"/>
        </w:rPr>
        <w:t xml:space="preserve"> </w:t>
      </w:r>
      <w:r w:rsidRPr="007C2EC2">
        <w:rPr>
          <w:b/>
          <w:sz w:val="23"/>
          <w:lang w:val="en-GB"/>
        </w:rPr>
        <w:t>also</w:t>
      </w:r>
      <w:r w:rsidRPr="007C2EC2">
        <w:rPr>
          <w:b/>
          <w:spacing w:val="10"/>
          <w:sz w:val="23"/>
          <w:lang w:val="en-GB"/>
        </w:rPr>
        <w:t xml:space="preserve"> </w:t>
      </w:r>
      <w:r w:rsidRPr="007C2EC2">
        <w:rPr>
          <w:b/>
          <w:sz w:val="23"/>
          <w:lang w:val="en-GB"/>
        </w:rPr>
        <w:t>with</w:t>
      </w:r>
      <w:r w:rsidRPr="007C2EC2">
        <w:rPr>
          <w:b/>
          <w:spacing w:val="11"/>
          <w:sz w:val="23"/>
          <w:lang w:val="en-GB"/>
        </w:rPr>
        <w:t xml:space="preserve"> </w:t>
      </w:r>
      <w:r w:rsidRPr="007C2EC2">
        <w:rPr>
          <w:b/>
          <w:spacing w:val="-4"/>
          <w:sz w:val="23"/>
          <w:lang w:val="en-GB"/>
        </w:rPr>
        <w:t>you.</w:t>
      </w:r>
    </w:p>
    <w:p w14:paraId="59D56ECE" w14:textId="77777777" w:rsidR="0088485D" w:rsidRPr="007C2EC2" w:rsidRDefault="0088485D">
      <w:pPr>
        <w:pStyle w:val="BodyText"/>
        <w:spacing w:before="91"/>
        <w:rPr>
          <w:b/>
          <w:lang w:val="en-GB"/>
        </w:rPr>
      </w:pPr>
    </w:p>
    <w:p w14:paraId="59D56ECF" w14:textId="77777777" w:rsidR="0088485D" w:rsidRPr="007C2EC2" w:rsidRDefault="001D2D53">
      <w:pPr>
        <w:pStyle w:val="BodyText"/>
        <w:ind w:left="1593"/>
        <w:rPr>
          <w:lang w:val="en-GB"/>
        </w:rPr>
      </w:pPr>
      <w:r w:rsidRPr="007C2EC2">
        <w:rPr>
          <w:color w:val="0099FF"/>
          <w:lang w:val="en-GB"/>
        </w:rPr>
        <w:t>The</w:t>
      </w:r>
      <w:r w:rsidRPr="007C2EC2">
        <w:rPr>
          <w:color w:val="0099FF"/>
          <w:spacing w:val="5"/>
          <w:lang w:val="en-GB"/>
        </w:rPr>
        <w:t xml:space="preserve"> </w:t>
      </w:r>
      <w:r w:rsidRPr="007C2EC2">
        <w:rPr>
          <w:color w:val="0099FF"/>
          <w:lang w:val="en-GB"/>
        </w:rPr>
        <w:t>Peace</w:t>
      </w:r>
      <w:r w:rsidRPr="007C2EC2">
        <w:rPr>
          <w:color w:val="0099FF"/>
          <w:spacing w:val="5"/>
          <w:lang w:val="en-GB"/>
        </w:rPr>
        <w:t xml:space="preserve"> </w:t>
      </w:r>
      <w:r w:rsidRPr="007C2EC2">
        <w:rPr>
          <w:color w:val="0099FF"/>
          <w:lang w:val="en-GB"/>
        </w:rPr>
        <w:t>may</w:t>
      </w:r>
      <w:r w:rsidRPr="007C2EC2">
        <w:rPr>
          <w:color w:val="0099FF"/>
          <w:spacing w:val="5"/>
          <w:lang w:val="en-GB"/>
        </w:rPr>
        <w:t xml:space="preserve"> </w:t>
      </w:r>
      <w:r w:rsidRPr="007C2EC2">
        <w:rPr>
          <w:color w:val="0099FF"/>
          <w:lang w:val="en-GB"/>
        </w:rPr>
        <w:t>be</w:t>
      </w:r>
      <w:r w:rsidRPr="007C2EC2">
        <w:rPr>
          <w:color w:val="0099FF"/>
          <w:spacing w:val="5"/>
          <w:lang w:val="en-GB"/>
        </w:rPr>
        <w:t xml:space="preserve"> </w:t>
      </w:r>
      <w:r w:rsidRPr="007C2EC2">
        <w:rPr>
          <w:color w:val="0099FF"/>
          <w:spacing w:val="-2"/>
          <w:lang w:val="en-GB"/>
        </w:rPr>
        <w:t>shared</w:t>
      </w:r>
    </w:p>
    <w:p w14:paraId="59D56ED0" w14:textId="77777777" w:rsidR="0088485D" w:rsidRPr="007C2EC2" w:rsidRDefault="0088485D">
      <w:pPr>
        <w:pStyle w:val="BodyText"/>
        <w:rPr>
          <w:lang w:val="en-GB"/>
        </w:rPr>
      </w:pPr>
    </w:p>
    <w:p w14:paraId="59D56ED1" w14:textId="77777777" w:rsidR="0088485D" w:rsidRPr="007C2EC2" w:rsidRDefault="0088485D">
      <w:pPr>
        <w:pStyle w:val="BodyText"/>
        <w:spacing w:before="236"/>
        <w:rPr>
          <w:lang w:val="en-GB"/>
        </w:rPr>
      </w:pPr>
    </w:p>
    <w:p w14:paraId="59D56ED2" w14:textId="77777777" w:rsidR="0088485D" w:rsidRPr="007C2EC2" w:rsidRDefault="001D2D53">
      <w:pPr>
        <w:tabs>
          <w:tab w:val="left" w:pos="1593"/>
        </w:tabs>
        <w:spacing w:before="1" w:line="280" w:lineRule="auto"/>
        <w:ind w:left="1594" w:right="1789"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Lord God, we bring you</w:t>
      </w:r>
      <w:r w:rsidRPr="007C2EC2">
        <w:rPr>
          <w:b/>
          <w:spacing w:val="80"/>
          <w:w w:val="150"/>
          <w:sz w:val="23"/>
          <w:lang w:val="en-GB"/>
        </w:rPr>
        <w:t xml:space="preserve"> </w:t>
      </w:r>
      <w:r w:rsidRPr="007C2EC2">
        <w:rPr>
          <w:b/>
          <w:sz w:val="23"/>
          <w:lang w:val="en-GB"/>
        </w:rPr>
        <w:t>the ordinary things of life –</w:t>
      </w:r>
    </w:p>
    <w:p w14:paraId="59D56ED3" w14:textId="77777777" w:rsidR="0088485D" w:rsidRPr="007C2EC2" w:rsidRDefault="001D2D53">
      <w:pPr>
        <w:spacing w:before="1"/>
        <w:ind w:left="1594"/>
        <w:rPr>
          <w:b/>
          <w:sz w:val="23"/>
          <w:lang w:val="en-GB"/>
        </w:rPr>
      </w:pPr>
      <w:r w:rsidRPr="007C2EC2">
        <w:rPr>
          <w:b/>
          <w:sz w:val="23"/>
          <w:lang w:val="en-GB"/>
        </w:rPr>
        <w:t>food</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drink</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money</w:t>
      </w:r>
      <w:r w:rsidRPr="007C2EC2">
        <w:rPr>
          <w:b/>
          <w:spacing w:val="10"/>
          <w:sz w:val="23"/>
          <w:lang w:val="en-GB"/>
        </w:rPr>
        <w:t xml:space="preserve"> </w:t>
      </w:r>
      <w:r w:rsidRPr="007C2EC2">
        <w:rPr>
          <w:b/>
          <w:spacing w:val="-10"/>
          <w:sz w:val="23"/>
          <w:lang w:val="en-GB"/>
        </w:rPr>
        <w:t>–</w:t>
      </w:r>
    </w:p>
    <w:p w14:paraId="59D56ED4" w14:textId="77777777" w:rsidR="0088485D" w:rsidRPr="007C2EC2" w:rsidRDefault="001D2D53">
      <w:pPr>
        <w:spacing w:before="45" w:line="280" w:lineRule="auto"/>
        <w:ind w:left="1594" w:right="1050"/>
        <w:rPr>
          <w:b/>
          <w:sz w:val="23"/>
          <w:lang w:val="en-GB"/>
        </w:rPr>
      </w:pPr>
      <w:r w:rsidRPr="007C2EC2">
        <w:rPr>
          <w:b/>
          <w:sz w:val="23"/>
          <w:lang w:val="en-GB"/>
        </w:rPr>
        <w:t>and with them we bring ourselves. Take us, and our gifts of money,</w:t>
      </w:r>
      <w:r w:rsidRPr="007C2EC2">
        <w:rPr>
          <w:b/>
          <w:spacing w:val="80"/>
          <w:w w:val="150"/>
          <w:sz w:val="23"/>
          <w:lang w:val="en-GB"/>
        </w:rPr>
        <w:t xml:space="preserve"> </w:t>
      </w:r>
      <w:r w:rsidRPr="007C2EC2">
        <w:rPr>
          <w:b/>
          <w:sz w:val="23"/>
          <w:lang w:val="en-GB"/>
        </w:rPr>
        <w:t>to do your work in the world.</w:t>
      </w:r>
    </w:p>
    <w:p w14:paraId="59D56ED5" w14:textId="77777777" w:rsidR="0088485D" w:rsidRPr="007C2EC2" w:rsidRDefault="001D2D53">
      <w:pPr>
        <w:spacing w:before="2" w:line="280" w:lineRule="auto"/>
        <w:ind w:left="1594" w:right="38"/>
        <w:rPr>
          <w:b/>
          <w:sz w:val="23"/>
          <w:lang w:val="en-GB"/>
        </w:rPr>
      </w:pPr>
      <w:r w:rsidRPr="007C2EC2">
        <w:rPr>
          <w:b/>
          <w:sz w:val="23"/>
          <w:lang w:val="en-GB"/>
        </w:rPr>
        <w:t>Take this food and drink from our tables and feed us from your table with your love. Accept the praise we offer;</w:t>
      </w:r>
    </w:p>
    <w:p w14:paraId="59D56ED6" w14:textId="77777777" w:rsidR="0088485D" w:rsidRPr="007C2EC2" w:rsidRDefault="001D2D53">
      <w:pPr>
        <w:spacing w:before="2" w:line="280" w:lineRule="auto"/>
        <w:ind w:left="1594" w:right="769"/>
        <w:rPr>
          <w:b/>
          <w:sz w:val="23"/>
          <w:lang w:val="en-GB"/>
        </w:rPr>
      </w:pPr>
      <w:r w:rsidRPr="007C2EC2">
        <w:rPr>
          <w:b/>
          <w:sz w:val="23"/>
          <w:lang w:val="en-GB"/>
        </w:rPr>
        <w:t xml:space="preserve">through Jesus Christ our Lord. </w:t>
      </w:r>
      <w:r w:rsidRPr="007C2EC2">
        <w:rPr>
          <w:b/>
          <w:spacing w:val="-2"/>
          <w:sz w:val="23"/>
          <w:lang w:val="en-GB"/>
        </w:rPr>
        <w:t>Amen.</w:t>
      </w:r>
    </w:p>
    <w:p w14:paraId="59D56ED7" w14:textId="77777777" w:rsidR="0088485D" w:rsidRPr="007C2EC2" w:rsidRDefault="001D2D53">
      <w:pPr>
        <w:pStyle w:val="BodyText"/>
        <w:spacing w:before="141"/>
        <w:ind w:left="1594"/>
        <w:rPr>
          <w:lang w:val="en-GB"/>
        </w:rPr>
      </w:pPr>
      <w:r w:rsidRPr="007C2EC2">
        <w:rPr>
          <w:color w:val="0099FF"/>
          <w:spacing w:val="-5"/>
          <w:lang w:val="en-GB"/>
        </w:rPr>
        <w:t>or</w:t>
      </w:r>
    </w:p>
    <w:p w14:paraId="59D56ED8" w14:textId="77777777" w:rsidR="0088485D" w:rsidRPr="007C2EC2" w:rsidRDefault="001D2D53">
      <w:pPr>
        <w:tabs>
          <w:tab w:val="left" w:pos="1593"/>
        </w:tabs>
        <w:spacing w:before="21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Eternal</w:t>
      </w:r>
      <w:r w:rsidRPr="007C2EC2">
        <w:rPr>
          <w:b/>
          <w:spacing w:val="19"/>
          <w:sz w:val="23"/>
          <w:lang w:val="en-GB"/>
        </w:rPr>
        <w:t xml:space="preserve"> </w:t>
      </w:r>
      <w:r w:rsidRPr="007C2EC2">
        <w:rPr>
          <w:b/>
          <w:spacing w:val="-4"/>
          <w:sz w:val="23"/>
          <w:lang w:val="en-GB"/>
        </w:rPr>
        <w:t>God,</w:t>
      </w:r>
    </w:p>
    <w:p w14:paraId="59D56ED9" w14:textId="77777777" w:rsidR="0088485D" w:rsidRPr="007C2EC2" w:rsidRDefault="001D2D53">
      <w:pPr>
        <w:spacing w:before="45"/>
        <w:ind w:left="1593"/>
        <w:rPr>
          <w:b/>
          <w:sz w:val="23"/>
          <w:lang w:val="en-GB"/>
        </w:rPr>
      </w:pPr>
      <w:r w:rsidRPr="007C2EC2">
        <w:rPr>
          <w:b/>
          <w:sz w:val="23"/>
          <w:lang w:val="en-GB"/>
        </w:rPr>
        <w:t>we</w:t>
      </w:r>
      <w:r w:rsidRPr="007C2EC2">
        <w:rPr>
          <w:b/>
          <w:spacing w:val="12"/>
          <w:sz w:val="23"/>
          <w:lang w:val="en-GB"/>
        </w:rPr>
        <w:t xml:space="preserve"> </w:t>
      </w:r>
      <w:r w:rsidRPr="007C2EC2">
        <w:rPr>
          <w:b/>
          <w:sz w:val="23"/>
          <w:lang w:val="en-GB"/>
        </w:rPr>
        <w:t>come</w:t>
      </w:r>
      <w:r w:rsidRPr="007C2EC2">
        <w:rPr>
          <w:b/>
          <w:spacing w:val="12"/>
          <w:sz w:val="23"/>
          <w:lang w:val="en-GB"/>
        </w:rPr>
        <w:t xml:space="preserve"> </w:t>
      </w:r>
      <w:r w:rsidRPr="007C2EC2">
        <w:rPr>
          <w:b/>
          <w:sz w:val="23"/>
          <w:lang w:val="en-GB"/>
        </w:rPr>
        <w:t>with</w:t>
      </w:r>
      <w:r w:rsidRPr="007C2EC2">
        <w:rPr>
          <w:b/>
          <w:spacing w:val="12"/>
          <w:sz w:val="23"/>
          <w:lang w:val="en-GB"/>
        </w:rPr>
        <w:t xml:space="preserve"> </w:t>
      </w:r>
      <w:r w:rsidRPr="007C2EC2">
        <w:rPr>
          <w:b/>
          <w:sz w:val="23"/>
          <w:lang w:val="en-GB"/>
        </w:rPr>
        <w:t>these</w:t>
      </w:r>
      <w:r w:rsidRPr="007C2EC2">
        <w:rPr>
          <w:b/>
          <w:spacing w:val="12"/>
          <w:sz w:val="23"/>
          <w:lang w:val="en-GB"/>
        </w:rPr>
        <w:t xml:space="preserve"> </w:t>
      </w:r>
      <w:r w:rsidRPr="007C2EC2">
        <w:rPr>
          <w:b/>
          <w:spacing w:val="-2"/>
          <w:sz w:val="23"/>
          <w:lang w:val="en-GB"/>
        </w:rPr>
        <w:t>gifts</w:t>
      </w:r>
    </w:p>
    <w:p w14:paraId="59D56EDA" w14:textId="77777777" w:rsidR="0088485D" w:rsidRPr="007C2EC2" w:rsidRDefault="001D2D53">
      <w:pPr>
        <w:spacing w:before="46" w:line="280" w:lineRule="auto"/>
        <w:ind w:left="1593" w:right="769"/>
        <w:rPr>
          <w:b/>
          <w:sz w:val="23"/>
          <w:lang w:val="en-GB"/>
        </w:rPr>
      </w:pPr>
      <w:r w:rsidRPr="007C2EC2">
        <w:rPr>
          <w:b/>
          <w:sz w:val="23"/>
          <w:lang w:val="en-GB"/>
        </w:rPr>
        <w:t xml:space="preserve">to offer the praise of our lives; through Jesus Christ our Lord. </w:t>
      </w:r>
      <w:r w:rsidRPr="007C2EC2">
        <w:rPr>
          <w:b/>
          <w:spacing w:val="-2"/>
          <w:sz w:val="23"/>
          <w:lang w:val="en-GB"/>
        </w:rPr>
        <w:t>Amen.</w:t>
      </w:r>
    </w:p>
    <w:p w14:paraId="59D56EDB" w14:textId="77777777" w:rsidR="0088485D" w:rsidRPr="007C2EC2" w:rsidRDefault="001D2D53">
      <w:pPr>
        <w:pStyle w:val="Heading3"/>
        <w:spacing w:before="90"/>
        <w:ind w:right="666"/>
        <w:rPr>
          <w:u w:val="none"/>
          <w:lang w:val="en-GB"/>
        </w:rPr>
      </w:pPr>
      <w:r w:rsidRPr="007C2EC2">
        <w:rPr>
          <w:b w:val="0"/>
          <w:u w:val="none"/>
          <w:lang w:val="en-GB"/>
        </w:rPr>
        <w:br w:type="column"/>
      </w:r>
      <w:r w:rsidRPr="007C2EC2">
        <w:rPr>
          <w:u w:color="0099FF"/>
          <w:lang w:val="en-GB"/>
        </w:rPr>
        <w:t xml:space="preserve"> The</w:t>
      </w:r>
      <w:r w:rsidRPr="007C2EC2">
        <w:rPr>
          <w:spacing w:val="8"/>
          <w:u w:color="0099FF"/>
          <w:lang w:val="en-GB"/>
        </w:rPr>
        <w:t xml:space="preserve"> </w:t>
      </w:r>
      <w:r w:rsidRPr="007C2EC2">
        <w:rPr>
          <w:spacing w:val="-2"/>
          <w:u w:color="0099FF"/>
          <w:lang w:val="en-GB"/>
        </w:rPr>
        <w:t>Peace</w:t>
      </w:r>
    </w:p>
    <w:p w14:paraId="59D56EDC" w14:textId="77777777" w:rsidR="0088485D" w:rsidRPr="007C2EC2" w:rsidRDefault="0088485D">
      <w:pPr>
        <w:pStyle w:val="BodyText"/>
        <w:rPr>
          <w:b/>
          <w:sz w:val="32"/>
          <w:lang w:val="en-GB"/>
        </w:rPr>
      </w:pPr>
    </w:p>
    <w:p w14:paraId="59D56EDD" w14:textId="77777777" w:rsidR="0088485D" w:rsidRPr="007C2EC2" w:rsidRDefault="0088485D">
      <w:pPr>
        <w:pStyle w:val="BodyText"/>
        <w:rPr>
          <w:b/>
          <w:sz w:val="32"/>
          <w:lang w:val="en-GB"/>
        </w:rPr>
      </w:pPr>
    </w:p>
    <w:p w14:paraId="59D56EDE" w14:textId="77777777" w:rsidR="0088485D" w:rsidRPr="007C2EC2" w:rsidRDefault="0088485D">
      <w:pPr>
        <w:pStyle w:val="BodyText"/>
        <w:rPr>
          <w:b/>
          <w:sz w:val="32"/>
          <w:lang w:val="en-GB"/>
        </w:rPr>
      </w:pPr>
    </w:p>
    <w:p w14:paraId="59D56EDF" w14:textId="77777777" w:rsidR="0088485D" w:rsidRPr="007C2EC2" w:rsidRDefault="0088485D">
      <w:pPr>
        <w:pStyle w:val="BodyText"/>
        <w:spacing w:before="120"/>
        <w:rPr>
          <w:b/>
          <w:sz w:val="32"/>
          <w:lang w:val="en-GB"/>
        </w:rPr>
      </w:pPr>
    </w:p>
    <w:p w14:paraId="59D56EE0" w14:textId="77777777" w:rsidR="0088485D" w:rsidRPr="007C2EC2" w:rsidRDefault="001D2D53">
      <w:pPr>
        <w:pStyle w:val="Heading3"/>
        <w:ind w:right="666"/>
        <w:rPr>
          <w:u w:val="none"/>
          <w:lang w:val="en-GB"/>
        </w:rPr>
      </w:pPr>
      <w:r w:rsidRPr="007C2EC2">
        <w:rPr>
          <w:spacing w:val="-2"/>
          <w:u w:color="0099FF"/>
          <w:lang w:val="en-GB"/>
        </w:rPr>
        <w:t>Offertory</w:t>
      </w:r>
    </w:p>
    <w:p w14:paraId="59D56EE1"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422" w:space="846"/>
            <w:col w:w="3272"/>
          </w:cols>
        </w:sectPr>
      </w:pPr>
    </w:p>
    <w:p w14:paraId="59D56EE2" w14:textId="77777777" w:rsidR="0088485D" w:rsidRPr="007C2EC2" w:rsidRDefault="001D2D53">
      <w:pPr>
        <w:pStyle w:val="Heading3"/>
        <w:spacing w:before="67"/>
        <w:ind w:right="1351"/>
        <w:rPr>
          <w:u w:val="none"/>
          <w:lang w:val="en-GB"/>
        </w:rPr>
      </w:pPr>
      <w:bookmarkStart w:id="71" w:name="_The_Approach_to_Communion"/>
      <w:bookmarkStart w:id="72" w:name="_Narrative_of_the_institution"/>
      <w:bookmarkStart w:id="73" w:name="_bookmark27"/>
      <w:bookmarkEnd w:id="71"/>
      <w:bookmarkEnd w:id="72"/>
      <w:bookmarkEnd w:id="73"/>
      <w:r w:rsidRPr="007C2EC2">
        <w:rPr>
          <w:spacing w:val="4"/>
          <w:u w:color="0099FF"/>
          <w:lang w:val="en-GB"/>
        </w:rPr>
        <w:t xml:space="preserve"> </w:t>
      </w:r>
      <w:r w:rsidRPr="007C2EC2">
        <w:rPr>
          <w:u w:color="0099FF"/>
          <w:lang w:val="en-GB"/>
        </w:rPr>
        <w:t>The</w:t>
      </w:r>
      <w:r w:rsidRPr="007C2EC2">
        <w:rPr>
          <w:spacing w:val="11"/>
          <w:u w:color="0099FF"/>
          <w:lang w:val="en-GB"/>
        </w:rPr>
        <w:t xml:space="preserve"> </w:t>
      </w:r>
      <w:r w:rsidRPr="007C2EC2">
        <w:rPr>
          <w:u w:color="0099FF"/>
          <w:lang w:val="en-GB"/>
        </w:rPr>
        <w:t>Approach</w:t>
      </w:r>
      <w:r w:rsidRPr="007C2EC2">
        <w:rPr>
          <w:spacing w:val="10"/>
          <w:u w:color="0099FF"/>
          <w:lang w:val="en-GB"/>
        </w:rPr>
        <w:t xml:space="preserve"> </w:t>
      </w:r>
      <w:r w:rsidRPr="007C2EC2">
        <w:rPr>
          <w:u w:color="0099FF"/>
          <w:lang w:val="en-GB"/>
        </w:rPr>
        <w:t>to</w:t>
      </w:r>
      <w:r w:rsidRPr="007C2EC2">
        <w:rPr>
          <w:spacing w:val="11"/>
          <w:u w:color="0099FF"/>
          <w:lang w:val="en-GB"/>
        </w:rPr>
        <w:t xml:space="preserve"> </w:t>
      </w:r>
      <w:r w:rsidRPr="007C2EC2">
        <w:rPr>
          <w:spacing w:val="-2"/>
          <w:u w:color="0099FF"/>
          <w:lang w:val="en-GB"/>
        </w:rPr>
        <w:t>Communion</w:t>
      </w:r>
    </w:p>
    <w:p w14:paraId="59D56EE3" w14:textId="77777777" w:rsidR="0088485D" w:rsidRPr="007C2EC2" w:rsidRDefault="001D2D53">
      <w:pPr>
        <w:pStyle w:val="BodyText"/>
        <w:spacing w:before="197" w:line="280" w:lineRule="auto"/>
        <w:ind w:left="908" w:right="5236"/>
        <w:rPr>
          <w:lang w:val="en-GB"/>
        </w:rPr>
      </w:pPr>
      <w:r w:rsidRPr="007C2EC2">
        <w:rPr>
          <w:lang w:val="en-GB"/>
        </w:rPr>
        <w:t>As we gather at this table, we remember that Jesus was born of Mary;</w:t>
      </w:r>
    </w:p>
    <w:p w14:paraId="59D56EE4" w14:textId="77777777" w:rsidR="0088485D" w:rsidRPr="007C2EC2" w:rsidRDefault="001D2D53">
      <w:pPr>
        <w:pStyle w:val="BodyText"/>
        <w:spacing w:before="1"/>
        <w:ind w:left="908"/>
        <w:rPr>
          <w:lang w:val="en-GB"/>
        </w:rPr>
      </w:pPr>
      <w:r w:rsidRPr="007C2EC2">
        <w:rPr>
          <w:lang w:val="en-GB"/>
        </w:rPr>
        <w:t>he</w:t>
      </w:r>
      <w:r w:rsidRPr="007C2EC2">
        <w:rPr>
          <w:spacing w:val="18"/>
          <w:lang w:val="en-GB"/>
        </w:rPr>
        <w:t xml:space="preserve"> </w:t>
      </w:r>
      <w:r w:rsidRPr="007C2EC2">
        <w:rPr>
          <w:lang w:val="en-GB"/>
        </w:rPr>
        <w:t>lived</w:t>
      </w:r>
      <w:r w:rsidRPr="007C2EC2">
        <w:rPr>
          <w:spacing w:val="19"/>
          <w:lang w:val="en-GB"/>
        </w:rPr>
        <w:t xml:space="preserve"> </w:t>
      </w:r>
      <w:r w:rsidRPr="007C2EC2">
        <w:rPr>
          <w:lang w:val="en-GB"/>
        </w:rPr>
        <w:t>our</w:t>
      </w:r>
      <w:r w:rsidRPr="007C2EC2">
        <w:rPr>
          <w:spacing w:val="19"/>
          <w:lang w:val="en-GB"/>
        </w:rPr>
        <w:t xml:space="preserve"> </w:t>
      </w:r>
      <w:r w:rsidRPr="007C2EC2">
        <w:rPr>
          <w:lang w:val="en-GB"/>
        </w:rPr>
        <w:t>common</w:t>
      </w:r>
      <w:r w:rsidRPr="007C2EC2">
        <w:rPr>
          <w:spacing w:val="18"/>
          <w:lang w:val="en-GB"/>
        </w:rPr>
        <w:t xml:space="preserve"> </w:t>
      </w:r>
      <w:r w:rsidRPr="007C2EC2">
        <w:rPr>
          <w:lang w:val="en-GB"/>
        </w:rPr>
        <w:t>life</w:t>
      </w:r>
      <w:r w:rsidRPr="007C2EC2">
        <w:rPr>
          <w:spacing w:val="19"/>
          <w:lang w:val="en-GB"/>
        </w:rPr>
        <w:t xml:space="preserve"> </w:t>
      </w:r>
      <w:r w:rsidRPr="007C2EC2">
        <w:rPr>
          <w:lang w:val="en-GB"/>
        </w:rPr>
        <w:t>on</w:t>
      </w:r>
      <w:r w:rsidRPr="007C2EC2">
        <w:rPr>
          <w:spacing w:val="19"/>
          <w:lang w:val="en-GB"/>
        </w:rPr>
        <w:t xml:space="preserve"> </w:t>
      </w:r>
      <w:r w:rsidRPr="007C2EC2">
        <w:rPr>
          <w:spacing w:val="-2"/>
          <w:lang w:val="en-GB"/>
        </w:rPr>
        <w:t>earth;</w:t>
      </w:r>
    </w:p>
    <w:p w14:paraId="59D56EE5" w14:textId="77777777" w:rsidR="0088485D" w:rsidRPr="007C2EC2" w:rsidRDefault="001D2D53">
      <w:pPr>
        <w:pStyle w:val="BodyText"/>
        <w:spacing w:before="46"/>
        <w:ind w:left="908"/>
        <w:rPr>
          <w:lang w:val="en-GB"/>
        </w:rPr>
      </w:pPr>
      <w:r w:rsidRPr="007C2EC2">
        <w:rPr>
          <w:lang w:val="en-GB"/>
        </w:rPr>
        <w:t>he</w:t>
      </w:r>
      <w:r w:rsidRPr="007C2EC2">
        <w:rPr>
          <w:spacing w:val="18"/>
          <w:lang w:val="en-GB"/>
        </w:rPr>
        <w:t xml:space="preserve"> </w:t>
      </w:r>
      <w:r w:rsidRPr="007C2EC2">
        <w:rPr>
          <w:lang w:val="en-GB"/>
        </w:rPr>
        <w:t>suffered</w:t>
      </w:r>
      <w:r w:rsidRPr="007C2EC2">
        <w:rPr>
          <w:spacing w:val="18"/>
          <w:lang w:val="en-GB"/>
        </w:rPr>
        <w:t xml:space="preserve"> </w:t>
      </w:r>
      <w:r w:rsidRPr="007C2EC2">
        <w:rPr>
          <w:lang w:val="en-GB"/>
        </w:rPr>
        <w:t>and</w:t>
      </w:r>
      <w:r w:rsidRPr="007C2EC2">
        <w:rPr>
          <w:spacing w:val="18"/>
          <w:lang w:val="en-GB"/>
        </w:rPr>
        <w:t xml:space="preserve"> </w:t>
      </w:r>
      <w:r w:rsidRPr="007C2EC2">
        <w:rPr>
          <w:lang w:val="en-GB"/>
        </w:rPr>
        <w:t>died</w:t>
      </w:r>
      <w:r w:rsidRPr="007C2EC2">
        <w:rPr>
          <w:spacing w:val="18"/>
          <w:lang w:val="en-GB"/>
        </w:rPr>
        <w:t xml:space="preserve"> </w:t>
      </w:r>
      <w:r w:rsidRPr="007C2EC2">
        <w:rPr>
          <w:lang w:val="en-GB"/>
        </w:rPr>
        <w:t>for</w:t>
      </w:r>
      <w:r w:rsidRPr="007C2EC2">
        <w:rPr>
          <w:spacing w:val="18"/>
          <w:lang w:val="en-GB"/>
        </w:rPr>
        <w:t xml:space="preserve"> </w:t>
      </w:r>
      <w:r w:rsidRPr="007C2EC2">
        <w:rPr>
          <w:spacing w:val="-5"/>
          <w:lang w:val="en-GB"/>
        </w:rPr>
        <w:t>us;</w:t>
      </w:r>
    </w:p>
    <w:p w14:paraId="59D56EE6" w14:textId="77777777" w:rsidR="0088485D" w:rsidRPr="007C2EC2" w:rsidRDefault="001D2D53">
      <w:pPr>
        <w:pStyle w:val="BodyText"/>
        <w:spacing w:before="45"/>
        <w:ind w:left="908"/>
        <w:rPr>
          <w:lang w:val="en-GB"/>
        </w:rPr>
      </w:pPr>
      <w:r w:rsidRPr="007C2EC2">
        <w:rPr>
          <w:lang w:val="en-GB"/>
        </w:rPr>
        <w:t>on</w:t>
      </w:r>
      <w:r w:rsidRPr="007C2EC2">
        <w:rPr>
          <w:spacing w:val="18"/>
          <w:lang w:val="en-GB"/>
        </w:rPr>
        <w:t xml:space="preserve"> </w:t>
      </w:r>
      <w:r w:rsidRPr="007C2EC2">
        <w:rPr>
          <w:lang w:val="en-GB"/>
        </w:rPr>
        <w:t>the</w:t>
      </w:r>
      <w:r w:rsidRPr="007C2EC2">
        <w:rPr>
          <w:spacing w:val="18"/>
          <w:lang w:val="en-GB"/>
        </w:rPr>
        <w:t xml:space="preserve"> </w:t>
      </w:r>
      <w:r w:rsidRPr="007C2EC2">
        <w:rPr>
          <w:lang w:val="en-GB"/>
        </w:rPr>
        <w:t>third</w:t>
      </w:r>
      <w:r w:rsidRPr="007C2EC2">
        <w:rPr>
          <w:spacing w:val="18"/>
          <w:lang w:val="en-GB"/>
        </w:rPr>
        <w:t xml:space="preserve"> </w:t>
      </w:r>
      <w:r w:rsidRPr="007C2EC2">
        <w:rPr>
          <w:lang w:val="en-GB"/>
        </w:rPr>
        <w:t>day</w:t>
      </w:r>
      <w:r w:rsidRPr="007C2EC2">
        <w:rPr>
          <w:spacing w:val="18"/>
          <w:lang w:val="en-GB"/>
        </w:rPr>
        <w:t xml:space="preserve"> </w:t>
      </w:r>
      <w:r w:rsidRPr="007C2EC2">
        <w:rPr>
          <w:lang w:val="en-GB"/>
        </w:rPr>
        <w:t>God</w:t>
      </w:r>
      <w:r w:rsidRPr="007C2EC2">
        <w:rPr>
          <w:spacing w:val="19"/>
          <w:lang w:val="en-GB"/>
        </w:rPr>
        <w:t xml:space="preserve"> </w:t>
      </w:r>
      <w:r w:rsidRPr="007C2EC2">
        <w:rPr>
          <w:lang w:val="en-GB"/>
        </w:rPr>
        <w:t>raised</w:t>
      </w:r>
      <w:r w:rsidRPr="007C2EC2">
        <w:rPr>
          <w:spacing w:val="18"/>
          <w:lang w:val="en-GB"/>
        </w:rPr>
        <w:t xml:space="preserve"> </w:t>
      </w:r>
      <w:r w:rsidRPr="007C2EC2">
        <w:rPr>
          <w:lang w:val="en-GB"/>
        </w:rPr>
        <w:t>him</w:t>
      </w:r>
      <w:r w:rsidRPr="007C2EC2">
        <w:rPr>
          <w:spacing w:val="18"/>
          <w:lang w:val="en-GB"/>
        </w:rPr>
        <w:t xml:space="preserve"> </w:t>
      </w:r>
      <w:r w:rsidRPr="007C2EC2">
        <w:rPr>
          <w:lang w:val="en-GB"/>
        </w:rPr>
        <w:t>from</w:t>
      </w:r>
      <w:r w:rsidRPr="007C2EC2">
        <w:rPr>
          <w:spacing w:val="18"/>
          <w:lang w:val="en-GB"/>
        </w:rPr>
        <w:t xml:space="preserve"> </w:t>
      </w:r>
      <w:r w:rsidRPr="007C2EC2">
        <w:rPr>
          <w:lang w:val="en-GB"/>
        </w:rPr>
        <w:t>the</w:t>
      </w:r>
      <w:r w:rsidRPr="007C2EC2">
        <w:rPr>
          <w:spacing w:val="19"/>
          <w:lang w:val="en-GB"/>
        </w:rPr>
        <w:t xml:space="preserve"> </w:t>
      </w:r>
      <w:r w:rsidRPr="007C2EC2">
        <w:rPr>
          <w:spacing w:val="-2"/>
          <w:lang w:val="en-GB"/>
        </w:rPr>
        <w:t>dead;</w:t>
      </w:r>
    </w:p>
    <w:p w14:paraId="59D56EE7" w14:textId="77777777" w:rsidR="0088485D" w:rsidRPr="007C2EC2" w:rsidRDefault="001D2D53">
      <w:pPr>
        <w:pStyle w:val="BodyText"/>
        <w:spacing w:before="46" w:line="280" w:lineRule="auto"/>
        <w:ind w:left="908" w:right="3865"/>
        <w:rPr>
          <w:lang w:val="en-GB"/>
        </w:rPr>
      </w:pPr>
      <w:r w:rsidRPr="007C2EC2">
        <w:rPr>
          <w:lang w:val="en-GB"/>
        </w:rPr>
        <w:t>and he is always present with us through the Holy Spirit.</w:t>
      </w:r>
      <w:r w:rsidRPr="007C2EC2">
        <w:rPr>
          <w:spacing w:val="40"/>
          <w:lang w:val="en-GB"/>
        </w:rPr>
        <w:t xml:space="preserve"> </w:t>
      </w:r>
      <w:r w:rsidRPr="007C2EC2">
        <w:rPr>
          <w:lang w:val="en-GB"/>
        </w:rPr>
        <w:t>In his presence,</w:t>
      </w:r>
    </w:p>
    <w:p w14:paraId="59D56EE8" w14:textId="77777777" w:rsidR="0088485D" w:rsidRPr="007C2EC2" w:rsidRDefault="001D2D53">
      <w:pPr>
        <w:pStyle w:val="BodyText"/>
        <w:spacing w:before="1" w:line="280" w:lineRule="auto"/>
        <w:ind w:left="908" w:right="4838"/>
        <w:rPr>
          <w:lang w:val="en-GB"/>
        </w:rPr>
      </w:pPr>
      <w:r w:rsidRPr="007C2EC2">
        <w:rPr>
          <w:lang w:val="en-GB"/>
        </w:rPr>
        <w:t>and in the company of all the people of God, past, present, and to come,</w:t>
      </w:r>
    </w:p>
    <w:p w14:paraId="59D56EE9" w14:textId="77777777" w:rsidR="0088485D" w:rsidRPr="007C2EC2" w:rsidRDefault="001D2D53">
      <w:pPr>
        <w:pStyle w:val="BodyText"/>
        <w:spacing w:before="1"/>
        <w:ind w:left="908"/>
        <w:rPr>
          <w:lang w:val="en-GB"/>
        </w:rPr>
      </w:pPr>
      <w:r w:rsidRPr="007C2EC2">
        <w:rPr>
          <w:lang w:val="en-GB"/>
        </w:rPr>
        <w:t>we</w:t>
      </w:r>
      <w:r w:rsidRPr="007C2EC2">
        <w:rPr>
          <w:spacing w:val="20"/>
          <w:lang w:val="en-GB"/>
        </w:rPr>
        <w:t xml:space="preserve"> </w:t>
      </w:r>
      <w:r w:rsidRPr="007C2EC2">
        <w:rPr>
          <w:lang w:val="en-GB"/>
        </w:rPr>
        <w:t>celebrate</w:t>
      </w:r>
      <w:r w:rsidRPr="007C2EC2">
        <w:rPr>
          <w:spacing w:val="21"/>
          <w:lang w:val="en-GB"/>
        </w:rPr>
        <w:t xml:space="preserve"> </w:t>
      </w:r>
      <w:r w:rsidRPr="007C2EC2">
        <w:rPr>
          <w:lang w:val="en-GB"/>
        </w:rPr>
        <w:t>the</w:t>
      </w:r>
      <w:r w:rsidRPr="007C2EC2">
        <w:rPr>
          <w:spacing w:val="21"/>
          <w:lang w:val="en-GB"/>
        </w:rPr>
        <w:t xml:space="preserve"> </w:t>
      </w:r>
      <w:r w:rsidRPr="007C2EC2">
        <w:rPr>
          <w:lang w:val="en-GB"/>
        </w:rPr>
        <w:t>Supper</w:t>
      </w:r>
      <w:r w:rsidRPr="007C2EC2">
        <w:rPr>
          <w:spacing w:val="20"/>
          <w:lang w:val="en-GB"/>
        </w:rPr>
        <w:t xml:space="preserve"> </w:t>
      </w:r>
      <w:r w:rsidRPr="007C2EC2">
        <w:rPr>
          <w:lang w:val="en-GB"/>
        </w:rPr>
        <w:t>of</w:t>
      </w:r>
      <w:r w:rsidRPr="007C2EC2">
        <w:rPr>
          <w:spacing w:val="21"/>
          <w:lang w:val="en-GB"/>
        </w:rPr>
        <w:t xml:space="preserve"> </w:t>
      </w:r>
      <w:r w:rsidRPr="007C2EC2">
        <w:rPr>
          <w:lang w:val="en-GB"/>
        </w:rPr>
        <w:t>the</w:t>
      </w:r>
      <w:r w:rsidRPr="007C2EC2">
        <w:rPr>
          <w:spacing w:val="21"/>
          <w:lang w:val="en-GB"/>
        </w:rPr>
        <w:t xml:space="preserve"> </w:t>
      </w:r>
      <w:r w:rsidRPr="007C2EC2">
        <w:rPr>
          <w:spacing w:val="-2"/>
          <w:lang w:val="en-GB"/>
        </w:rPr>
        <w:t>Lord.</w:t>
      </w:r>
    </w:p>
    <w:p w14:paraId="59D56EEA" w14:textId="77777777" w:rsidR="0088485D" w:rsidRPr="007C2EC2" w:rsidRDefault="0088485D">
      <w:pPr>
        <w:pStyle w:val="BodyText"/>
        <w:spacing w:before="91"/>
        <w:rPr>
          <w:lang w:val="en-GB"/>
        </w:rPr>
      </w:pPr>
    </w:p>
    <w:p w14:paraId="59D56EEB" w14:textId="77777777" w:rsidR="0088485D" w:rsidRPr="007C2EC2" w:rsidRDefault="001D2D53">
      <w:pPr>
        <w:pStyle w:val="BodyText"/>
        <w:spacing w:line="280" w:lineRule="auto"/>
        <w:ind w:left="908" w:right="5143"/>
        <w:rPr>
          <w:lang w:val="en-GB"/>
        </w:rPr>
      </w:pPr>
      <w:r w:rsidRPr="007C2EC2">
        <w:rPr>
          <w:lang w:val="en-GB"/>
        </w:rPr>
        <w:t>‘Listen! I am standing at the door, knocking;</w:t>
      </w:r>
      <w:r w:rsidRPr="007C2EC2">
        <w:rPr>
          <w:spacing w:val="40"/>
          <w:lang w:val="en-GB"/>
        </w:rPr>
        <w:t xml:space="preserve"> </w:t>
      </w:r>
      <w:r w:rsidRPr="007C2EC2">
        <w:rPr>
          <w:lang w:val="en-GB"/>
        </w:rPr>
        <w:t>if you hear my voice and open the door,</w:t>
      </w:r>
    </w:p>
    <w:p w14:paraId="59D56EEC" w14:textId="77777777" w:rsidR="0088485D" w:rsidRPr="007C2EC2" w:rsidRDefault="001D2D53">
      <w:pPr>
        <w:pStyle w:val="BodyText"/>
        <w:tabs>
          <w:tab w:val="left" w:pos="7518"/>
        </w:tabs>
        <w:spacing w:before="2" w:line="408" w:lineRule="auto"/>
        <w:ind w:left="908" w:right="1370"/>
        <w:rPr>
          <w:lang w:val="en-GB"/>
        </w:rPr>
      </w:pPr>
      <w:r w:rsidRPr="007C2EC2">
        <w:rPr>
          <w:lang w:val="en-GB"/>
        </w:rPr>
        <w:t>I will come in to you and eat with you, and you with me.’</w:t>
      </w:r>
      <w:r w:rsidRPr="007C2EC2">
        <w:rPr>
          <w:lang w:val="en-GB"/>
        </w:rPr>
        <w:tab/>
        <w:t xml:space="preserve">Revelation 3:20 </w:t>
      </w:r>
      <w:r w:rsidRPr="007C2EC2">
        <w:rPr>
          <w:color w:val="0099FF"/>
          <w:spacing w:val="-6"/>
          <w:lang w:val="en-GB"/>
        </w:rPr>
        <w:t>or</w:t>
      </w:r>
    </w:p>
    <w:p w14:paraId="59D56EED" w14:textId="77777777" w:rsidR="0088485D" w:rsidRPr="007C2EC2" w:rsidRDefault="001D2D53">
      <w:pPr>
        <w:pStyle w:val="BodyText"/>
        <w:spacing w:before="31"/>
        <w:ind w:left="908"/>
        <w:rPr>
          <w:lang w:val="en-GB"/>
        </w:rPr>
      </w:pPr>
      <w:r w:rsidRPr="007C2EC2">
        <w:rPr>
          <w:lang w:val="en-GB"/>
        </w:rPr>
        <w:t>How</w:t>
      </w:r>
      <w:r w:rsidRPr="007C2EC2">
        <w:rPr>
          <w:spacing w:val="18"/>
          <w:lang w:val="en-GB"/>
        </w:rPr>
        <w:t xml:space="preserve"> </w:t>
      </w:r>
      <w:r w:rsidRPr="007C2EC2">
        <w:rPr>
          <w:lang w:val="en-GB"/>
        </w:rPr>
        <w:t>shall</w:t>
      </w:r>
      <w:r w:rsidRPr="007C2EC2">
        <w:rPr>
          <w:spacing w:val="18"/>
          <w:lang w:val="en-GB"/>
        </w:rPr>
        <w:t xml:space="preserve"> </w:t>
      </w:r>
      <w:r w:rsidRPr="007C2EC2">
        <w:rPr>
          <w:lang w:val="en-GB"/>
        </w:rPr>
        <w:t>I</w:t>
      </w:r>
      <w:r w:rsidRPr="007C2EC2">
        <w:rPr>
          <w:spacing w:val="18"/>
          <w:lang w:val="en-GB"/>
        </w:rPr>
        <w:t xml:space="preserve"> </w:t>
      </w:r>
      <w:r w:rsidRPr="007C2EC2">
        <w:rPr>
          <w:lang w:val="en-GB"/>
        </w:rPr>
        <w:t>repay</w:t>
      </w:r>
      <w:r w:rsidRPr="007C2EC2">
        <w:rPr>
          <w:spacing w:val="18"/>
          <w:lang w:val="en-GB"/>
        </w:rPr>
        <w:t xml:space="preserve"> </w:t>
      </w:r>
      <w:r w:rsidRPr="007C2EC2">
        <w:rPr>
          <w:lang w:val="en-GB"/>
        </w:rPr>
        <w:t>the</w:t>
      </w:r>
      <w:r w:rsidRPr="007C2EC2">
        <w:rPr>
          <w:spacing w:val="18"/>
          <w:lang w:val="en-GB"/>
        </w:rPr>
        <w:t xml:space="preserve"> </w:t>
      </w:r>
      <w:r w:rsidRPr="007C2EC2">
        <w:rPr>
          <w:lang w:val="en-GB"/>
        </w:rPr>
        <w:t>Lord</w:t>
      </w:r>
      <w:r w:rsidRPr="007C2EC2">
        <w:rPr>
          <w:spacing w:val="19"/>
          <w:lang w:val="en-GB"/>
        </w:rPr>
        <w:t xml:space="preserve"> </w:t>
      </w:r>
      <w:r w:rsidRPr="007C2EC2">
        <w:rPr>
          <w:lang w:val="en-GB"/>
        </w:rPr>
        <w:t>for</w:t>
      </w:r>
      <w:r w:rsidRPr="007C2EC2">
        <w:rPr>
          <w:spacing w:val="18"/>
          <w:lang w:val="en-GB"/>
        </w:rPr>
        <w:t xml:space="preserve"> </w:t>
      </w:r>
      <w:r w:rsidRPr="007C2EC2">
        <w:rPr>
          <w:lang w:val="en-GB"/>
        </w:rPr>
        <w:t>all</w:t>
      </w:r>
      <w:r w:rsidRPr="007C2EC2">
        <w:rPr>
          <w:spacing w:val="18"/>
          <w:lang w:val="en-GB"/>
        </w:rPr>
        <w:t xml:space="preserve"> </w:t>
      </w:r>
      <w:r w:rsidRPr="007C2EC2">
        <w:rPr>
          <w:lang w:val="en-GB"/>
        </w:rPr>
        <w:t>his</w:t>
      </w:r>
      <w:r w:rsidRPr="007C2EC2">
        <w:rPr>
          <w:spacing w:val="18"/>
          <w:lang w:val="en-GB"/>
        </w:rPr>
        <w:t xml:space="preserve"> </w:t>
      </w:r>
      <w:r w:rsidRPr="007C2EC2">
        <w:rPr>
          <w:lang w:val="en-GB"/>
        </w:rPr>
        <w:t>benefits</w:t>
      </w:r>
      <w:r w:rsidRPr="007C2EC2">
        <w:rPr>
          <w:spacing w:val="18"/>
          <w:lang w:val="en-GB"/>
        </w:rPr>
        <w:t xml:space="preserve"> </w:t>
      </w:r>
      <w:r w:rsidRPr="007C2EC2">
        <w:rPr>
          <w:lang w:val="en-GB"/>
        </w:rPr>
        <w:t>to</w:t>
      </w:r>
      <w:r w:rsidRPr="007C2EC2">
        <w:rPr>
          <w:spacing w:val="19"/>
          <w:lang w:val="en-GB"/>
        </w:rPr>
        <w:t xml:space="preserve"> </w:t>
      </w:r>
      <w:r w:rsidRPr="007C2EC2">
        <w:rPr>
          <w:spacing w:val="-5"/>
          <w:lang w:val="en-GB"/>
        </w:rPr>
        <w:t>me?</w:t>
      </w:r>
    </w:p>
    <w:p w14:paraId="59D56EEE" w14:textId="77777777" w:rsidR="0088485D" w:rsidRPr="007C2EC2" w:rsidRDefault="001D2D53">
      <w:pPr>
        <w:pStyle w:val="BodyText"/>
        <w:spacing w:before="45"/>
        <w:ind w:left="908"/>
        <w:rPr>
          <w:lang w:val="en-GB"/>
        </w:rPr>
      </w:pPr>
      <w:r w:rsidRPr="007C2EC2">
        <w:rPr>
          <w:lang w:val="en-GB"/>
        </w:rPr>
        <w:t>I</w:t>
      </w:r>
      <w:r w:rsidRPr="007C2EC2">
        <w:rPr>
          <w:spacing w:val="15"/>
          <w:lang w:val="en-GB"/>
        </w:rPr>
        <w:t xml:space="preserve"> </w:t>
      </w:r>
      <w:r w:rsidRPr="007C2EC2">
        <w:rPr>
          <w:lang w:val="en-GB"/>
        </w:rPr>
        <w:t>will</w:t>
      </w:r>
      <w:r w:rsidRPr="007C2EC2">
        <w:rPr>
          <w:spacing w:val="15"/>
          <w:lang w:val="en-GB"/>
        </w:rPr>
        <w:t xml:space="preserve"> </w:t>
      </w:r>
      <w:r w:rsidRPr="007C2EC2">
        <w:rPr>
          <w:lang w:val="en-GB"/>
        </w:rPr>
        <w:t>take</w:t>
      </w:r>
      <w:r w:rsidRPr="007C2EC2">
        <w:rPr>
          <w:spacing w:val="16"/>
          <w:lang w:val="en-GB"/>
        </w:rPr>
        <w:t xml:space="preserve"> </w:t>
      </w:r>
      <w:r w:rsidRPr="007C2EC2">
        <w:rPr>
          <w:lang w:val="en-GB"/>
        </w:rPr>
        <w:t>the</w:t>
      </w:r>
      <w:r w:rsidRPr="007C2EC2">
        <w:rPr>
          <w:spacing w:val="15"/>
          <w:lang w:val="en-GB"/>
        </w:rPr>
        <w:t xml:space="preserve"> </w:t>
      </w:r>
      <w:r w:rsidRPr="007C2EC2">
        <w:rPr>
          <w:lang w:val="en-GB"/>
        </w:rPr>
        <w:t>cup</w:t>
      </w:r>
      <w:r w:rsidRPr="007C2EC2">
        <w:rPr>
          <w:spacing w:val="15"/>
          <w:lang w:val="en-GB"/>
        </w:rPr>
        <w:t xml:space="preserve"> </w:t>
      </w:r>
      <w:r w:rsidRPr="007C2EC2">
        <w:rPr>
          <w:lang w:val="en-GB"/>
        </w:rPr>
        <w:t>of</w:t>
      </w:r>
      <w:r w:rsidRPr="007C2EC2">
        <w:rPr>
          <w:spacing w:val="16"/>
          <w:lang w:val="en-GB"/>
        </w:rPr>
        <w:t xml:space="preserve"> </w:t>
      </w:r>
      <w:r w:rsidRPr="007C2EC2">
        <w:rPr>
          <w:spacing w:val="-2"/>
          <w:lang w:val="en-GB"/>
        </w:rPr>
        <w:t>salvation,</w:t>
      </w:r>
    </w:p>
    <w:p w14:paraId="59D56EEF" w14:textId="77777777" w:rsidR="0088485D" w:rsidRPr="007C2EC2" w:rsidRDefault="001D2D53">
      <w:pPr>
        <w:pStyle w:val="BodyText"/>
        <w:spacing w:before="46"/>
        <w:ind w:left="908"/>
        <w:rPr>
          <w:lang w:val="en-GB"/>
        </w:rPr>
      </w:pPr>
      <w:r w:rsidRPr="007C2EC2">
        <w:rPr>
          <w:lang w:val="en-GB"/>
        </w:rPr>
        <w:t>and</w:t>
      </w:r>
      <w:r w:rsidRPr="007C2EC2">
        <w:rPr>
          <w:spacing w:val="17"/>
          <w:lang w:val="en-GB"/>
        </w:rPr>
        <w:t xml:space="preserve"> </w:t>
      </w:r>
      <w:r w:rsidRPr="007C2EC2">
        <w:rPr>
          <w:lang w:val="en-GB"/>
        </w:rPr>
        <w:t>call</w:t>
      </w:r>
      <w:r w:rsidRPr="007C2EC2">
        <w:rPr>
          <w:spacing w:val="17"/>
          <w:lang w:val="en-GB"/>
        </w:rPr>
        <w:t xml:space="preserve"> </w:t>
      </w:r>
      <w:r w:rsidRPr="007C2EC2">
        <w:rPr>
          <w:lang w:val="en-GB"/>
        </w:rPr>
        <w:t>upon</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name</w:t>
      </w:r>
      <w:r w:rsidRPr="007C2EC2">
        <w:rPr>
          <w:spacing w:val="17"/>
          <w:lang w:val="en-GB"/>
        </w:rPr>
        <w:t xml:space="preserve"> </w:t>
      </w:r>
      <w:r w:rsidRPr="007C2EC2">
        <w:rPr>
          <w:lang w:val="en-GB"/>
        </w:rPr>
        <w:t>of</w:t>
      </w:r>
      <w:r w:rsidRPr="007C2EC2">
        <w:rPr>
          <w:spacing w:val="17"/>
          <w:lang w:val="en-GB"/>
        </w:rPr>
        <w:t xml:space="preserve"> </w:t>
      </w:r>
      <w:r w:rsidRPr="007C2EC2">
        <w:rPr>
          <w:lang w:val="en-GB"/>
        </w:rPr>
        <w:t>the</w:t>
      </w:r>
      <w:r w:rsidRPr="007C2EC2">
        <w:rPr>
          <w:spacing w:val="18"/>
          <w:lang w:val="en-GB"/>
        </w:rPr>
        <w:t xml:space="preserve"> </w:t>
      </w:r>
      <w:r w:rsidRPr="007C2EC2">
        <w:rPr>
          <w:spacing w:val="-2"/>
          <w:lang w:val="en-GB"/>
        </w:rPr>
        <w:t>Lord.</w:t>
      </w:r>
    </w:p>
    <w:p w14:paraId="59D56EF0" w14:textId="77777777" w:rsidR="0088485D" w:rsidRPr="007C2EC2" w:rsidRDefault="001D2D53">
      <w:pPr>
        <w:pStyle w:val="BodyText"/>
        <w:spacing w:before="45"/>
        <w:ind w:left="908"/>
        <w:rPr>
          <w:lang w:val="en-GB"/>
        </w:rPr>
      </w:pPr>
      <w:r w:rsidRPr="007C2EC2">
        <w:rPr>
          <w:lang w:val="en-GB"/>
        </w:rPr>
        <w:t>I</w:t>
      </w:r>
      <w:r w:rsidRPr="007C2EC2">
        <w:rPr>
          <w:spacing w:val="16"/>
          <w:lang w:val="en-GB"/>
        </w:rPr>
        <w:t xml:space="preserve"> </w:t>
      </w:r>
      <w:r w:rsidRPr="007C2EC2">
        <w:rPr>
          <w:lang w:val="en-GB"/>
        </w:rPr>
        <w:t>will</w:t>
      </w:r>
      <w:r w:rsidRPr="007C2EC2">
        <w:rPr>
          <w:spacing w:val="16"/>
          <w:lang w:val="en-GB"/>
        </w:rPr>
        <w:t xml:space="preserve"> </w:t>
      </w:r>
      <w:r w:rsidRPr="007C2EC2">
        <w:rPr>
          <w:lang w:val="en-GB"/>
        </w:rPr>
        <w:t>offer</w:t>
      </w:r>
      <w:r w:rsidRPr="007C2EC2">
        <w:rPr>
          <w:spacing w:val="17"/>
          <w:lang w:val="en-GB"/>
        </w:rPr>
        <w:t xml:space="preserve"> </w:t>
      </w:r>
      <w:r w:rsidRPr="007C2EC2">
        <w:rPr>
          <w:lang w:val="en-GB"/>
        </w:rPr>
        <w:t>you</w:t>
      </w:r>
      <w:r w:rsidRPr="007C2EC2">
        <w:rPr>
          <w:spacing w:val="16"/>
          <w:lang w:val="en-GB"/>
        </w:rPr>
        <w:t xml:space="preserve"> </w:t>
      </w:r>
      <w:r w:rsidRPr="007C2EC2">
        <w:rPr>
          <w:lang w:val="en-GB"/>
        </w:rPr>
        <w:t>a</w:t>
      </w:r>
      <w:r w:rsidRPr="007C2EC2">
        <w:rPr>
          <w:spacing w:val="17"/>
          <w:lang w:val="en-GB"/>
        </w:rPr>
        <w:t xml:space="preserve"> </w:t>
      </w:r>
      <w:r w:rsidRPr="007C2EC2">
        <w:rPr>
          <w:lang w:val="en-GB"/>
        </w:rPr>
        <w:t>sacrifice</w:t>
      </w:r>
      <w:r w:rsidRPr="007C2EC2">
        <w:rPr>
          <w:spacing w:val="16"/>
          <w:lang w:val="en-GB"/>
        </w:rPr>
        <w:t xml:space="preserve"> </w:t>
      </w:r>
      <w:r w:rsidRPr="007C2EC2">
        <w:rPr>
          <w:lang w:val="en-GB"/>
        </w:rPr>
        <w:t>of</w:t>
      </w:r>
      <w:r w:rsidRPr="007C2EC2">
        <w:rPr>
          <w:spacing w:val="16"/>
          <w:lang w:val="en-GB"/>
        </w:rPr>
        <w:t xml:space="preserve"> </w:t>
      </w:r>
      <w:r w:rsidRPr="007C2EC2">
        <w:rPr>
          <w:spacing w:val="-2"/>
          <w:lang w:val="en-GB"/>
        </w:rPr>
        <w:t>thanksgiving,</w:t>
      </w:r>
    </w:p>
    <w:p w14:paraId="59D56EF1" w14:textId="77777777" w:rsidR="0088485D" w:rsidRPr="007C2EC2" w:rsidRDefault="001D2D53">
      <w:pPr>
        <w:pStyle w:val="BodyText"/>
        <w:tabs>
          <w:tab w:val="left" w:pos="7013"/>
        </w:tabs>
        <w:spacing w:before="46" w:line="408" w:lineRule="auto"/>
        <w:ind w:left="908" w:right="1370"/>
        <w:rPr>
          <w:lang w:val="en-GB"/>
        </w:rPr>
      </w:pPr>
      <w:r w:rsidRPr="007C2EC2">
        <w:rPr>
          <w:lang w:val="en-GB"/>
        </w:rPr>
        <w:t>and call upon the name of the Lord.</w:t>
      </w:r>
      <w:r w:rsidRPr="007C2EC2">
        <w:rPr>
          <w:lang w:val="en-GB"/>
        </w:rPr>
        <w:tab/>
        <w:t>Psalm</w:t>
      </w:r>
      <w:r w:rsidRPr="007C2EC2">
        <w:rPr>
          <w:spacing w:val="-3"/>
          <w:lang w:val="en-GB"/>
        </w:rPr>
        <w:t xml:space="preserve"> </w:t>
      </w:r>
      <w:r w:rsidRPr="007C2EC2">
        <w:rPr>
          <w:lang w:val="en-GB"/>
        </w:rPr>
        <w:t>116:11-12;</w:t>
      </w:r>
      <w:r w:rsidRPr="007C2EC2">
        <w:rPr>
          <w:spacing w:val="-3"/>
          <w:lang w:val="en-GB"/>
        </w:rPr>
        <w:t xml:space="preserve"> </w:t>
      </w:r>
      <w:r w:rsidRPr="007C2EC2">
        <w:rPr>
          <w:lang w:val="en-GB"/>
        </w:rPr>
        <w:t xml:space="preserve">16 </w:t>
      </w:r>
      <w:r w:rsidRPr="007C2EC2">
        <w:rPr>
          <w:color w:val="0099FF"/>
          <w:spacing w:val="-6"/>
          <w:lang w:val="en-GB"/>
        </w:rPr>
        <w:t>or</w:t>
      </w:r>
    </w:p>
    <w:p w14:paraId="59D56EF2" w14:textId="77777777" w:rsidR="0088485D" w:rsidRPr="007C2EC2" w:rsidRDefault="001D2D53">
      <w:pPr>
        <w:pStyle w:val="BodyText"/>
        <w:spacing w:before="31"/>
        <w:ind w:left="908"/>
        <w:rPr>
          <w:lang w:val="en-GB"/>
        </w:rPr>
      </w:pPr>
      <w:r w:rsidRPr="007C2EC2">
        <w:rPr>
          <w:lang w:val="en-GB"/>
        </w:rPr>
        <w:t>Blessed</w:t>
      </w:r>
      <w:r w:rsidRPr="007C2EC2">
        <w:rPr>
          <w:spacing w:val="21"/>
          <w:lang w:val="en-GB"/>
        </w:rPr>
        <w:t xml:space="preserve"> </w:t>
      </w:r>
      <w:r w:rsidRPr="007C2EC2">
        <w:rPr>
          <w:lang w:val="en-GB"/>
        </w:rPr>
        <w:t>are</w:t>
      </w:r>
      <w:r w:rsidRPr="007C2EC2">
        <w:rPr>
          <w:spacing w:val="21"/>
          <w:lang w:val="en-GB"/>
        </w:rPr>
        <w:t xml:space="preserve"> </w:t>
      </w:r>
      <w:r w:rsidRPr="007C2EC2">
        <w:rPr>
          <w:lang w:val="en-GB"/>
        </w:rPr>
        <w:t>those</w:t>
      </w:r>
      <w:r w:rsidRPr="007C2EC2">
        <w:rPr>
          <w:spacing w:val="21"/>
          <w:lang w:val="en-GB"/>
        </w:rPr>
        <w:t xml:space="preserve"> </w:t>
      </w:r>
      <w:r w:rsidRPr="007C2EC2">
        <w:rPr>
          <w:lang w:val="en-GB"/>
        </w:rPr>
        <w:t>who</w:t>
      </w:r>
      <w:r w:rsidRPr="007C2EC2">
        <w:rPr>
          <w:spacing w:val="21"/>
          <w:lang w:val="en-GB"/>
        </w:rPr>
        <w:t xml:space="preserve"> </w:t>
      </w:r>
      <w:r w:rsidRPr="007C2EC2">
        <w:rPr>
          <w:lang w:val="en-GB"/>
        </w:rPr>
        <w:t>hunger</w:t>
      </w:r>
      <w:r w:rsidRPr="007C2EC2">
        <w:rPr>
          <w:spacing w:val="22"/>
          <w:lang w:val="en-GB"/>
        </w:rPr>
        <w:t xml:space="preserve"> </w:t>
      </w:r>
      <w:r w:rsidRPr="007C2EC2">
        <w:rPr>
          <w:lang w:val="en-GB"/>
        </w:rPr>
        <w:t>and</w:t>
      </w:r>
      <w:r w:rsidRPr="007C2EC2">
        <w:rPr>
          <w:spacing w:val="21"/>
          <w:lang w:val="en-GB"/>
        </w:rPr>
        <w:t xml:space="preserve"> </w:t>
      </w:r>
      <w:r w:rsidRPr="007C2EC2">
        <w:rPr>
          <w:lang w:val="en-GB"/>
        </w:rPr>
        <w:t>thirst</w:t>
      </w:r>
      <w:r w:rsidRPr="007C2EC2">
        <w:rPr>
          <w:spacing w:val="21"/>
          <w:lang w:val="en-GB"/>
        </w:rPr>
        <w:t xml:space="preserve"> </w:t>
      </w:r>
      <w:r w:rsidRPr="007C2EC2">
        <w:rPr>
          <w:lang w:val="en-GB"/>
        </w:rPr>
        <w:t>to</w:t>
      </w:r>
      <w:r w:rsidRPr="007C2EC2">
        <w:rPr>
          <w:spacing w:val="21"/>
          <w:lang w:val="en-GB"/>
        </w:rPr>
        <w:t xml:space="preserve"> </w:t>
      </w:r>
      <w:r w:rsidRPr="007C2EC2">
        <w:rPr>
          <w:lang w:val="en-GB"/>
        </w:rPr>
        <w:t>see</w:t>
      </w:r>
      <w:r w:rsidRPr="007C2EC2">
        <w:rPr>
          <w:spacing w:val="21"/>
          <w:lang w:val="en-GB"/>
        </w:rPr>
        <w:t xml:space="preserve"> </w:t>
      </w:r>
      <w:r w:rsidRPr="007C2EC2">
        <w:rPr>
          <w:lang w:val="en-GB"/>
        </w:rPr>
        <w:t>right</w:t>
      </w:r>
      <w:r w:rsidRPr="007C2EC2">
        <w:rPr>
          <w:spacing w:val="22"/>
          <w:lang w:val="en-GB"/>
        </w:rPr>
        <w:t xml:space="preserve"> </w:t>
      </w:r>
      <w:r w:rsidRPr="007C2EC2">
        <w:rPr>
          <w:spacing w:val="-2"/>
          <w:lang w:val="en-GB"/>
        </w:rPr>
        <w:t>prevail</w:t>
      </w:r>
    </w:p>
    <w:p w14:paraId="59D56EF3" w14:textId="77777777" w:rsidR="0088485D" w:rsidRPr="007C2EC2" w:rsidRDefault="001D2D53">
      <w:pPr>
        <w:pStyle w:val="BodyText"/>
        <w:tabs>
          <w:tab w:val="left" w:pos="7878"/>
        </w:tabs>
        <w:spacing w:before="45"/>
        <w:ind w:left="908"/>
        <w:rPr>
          <w:lang w:val="en-GB"/>
        </w:rPr>
      </w:pPr>
      <w:r w:rsidRPr="007C2EC2">
        <w:rPr>
          <w:lang w:val="en-GB"/>
        </w:rPr>
        <w:t>for</w:t>
      </w:r>
      <w:r w:rsidRPr="007C2EC2">
        <w:rPr>
          <w:spacing w:val="18"/>
          <w:lang w:val="en-GB"/>
        </w:rPr>
        <w:t xml:space="preserve"> </w:t>
      </w:r>
      <w:r w:rsidRPr="007C2EC2">
        <w:rPr>
          <w:lang w:val="en-GB"/>
        </w:rPr>
        <w:t>they</w:t>
      </w:r>
      <w:r w:rsidRPr="007C2EC2">
        <w:rPr>
          <w:spacing w:val="18"/>
          <w:lang w:val="en-GB"/>
        </w:rPr>
        <w:t xml:space="preserve"> </w:t>
      </w:r>
      <w:r w:rsidRPr="007C2EC2">
        <w:rPr>
          <w:lang w:val="en-GB"/>
        </w:rPr>
        <w:t>shall</w:t>
      </w:r>
      <w:r w:rsidRPr="007C2EC2">
        <w:rPr>
          <w:spacing w:val="18"/>
          <w:lang w:val="en-GB"/>
        </w:rPr>
        <w:t xml:space="preserve"> </w:t>
      </w:r>
      <w:r w:rsidRPr="007C2EC2">
        <w:rPr>
          <w:lang w:val="en-GB"/>
        </w:rPr>
        <w:t>be</w:t>
      </w:r>
      <w:r w:rsidRPr="007C2EC2">
        <w:rPr>
          <w:spacing w:val="18"/>
          <w:lang w:val="en-GB"/>
        </w:rPr>
        <w:t xml:space="preserve"> </w:t>
      </w:r>
      <w:r w:rsidRPr="007C2EC2">
        <w:rPr>
          <w:spacing w:val="-2"/>
          <w:lang w:val="en-GB"/>
        </w:rPr>
        <w:t>satisfied.</w:t>
      </w:r>
      <w:r w:rsidRPr="007C2EC2">
        <w:rPr>
          <w:lang w:val="en-GB"/>
        </w:rPr>
        <w:tab/>
        <w:t>Matthew</w:t>
      </w:r>
      <w:r w:rsidRPr="007C2EC2">
        <w:rPr>
          <w:spacing w:val="25"/>
          <w:lang w:val="en-GB"/>
        </w:rPr>
        <w:t xml:space="preserve"> </w:t>
      </w:r>
      <w:r w:rsidRPr="007C2EC2">
        <w:rPr>
          <w:spacing w:val="-5"/>
          <w:lang w:val="en-GB"/>
        </w:rPr>
        <w:t>5:6</w:t>
      </w:r>
    </w:p>
    <w:p w14:paraId="59D56EF4" w14:textId="77777777" w:rsidR="0088485D" w:rsidRPr="007C2EC2" w:rsidRDefault="0088485D">
      <w:pPr>
        <w:pStyle w:val="BodyText"/>
        <w:spacing w:before="76"/>
        <w:rPr>
          <w:lang w:val="en-GB"/>
        </w:rPr>
      </w:pPr>
    </w:p>
    <w:p w14:paraId="59D56EF5" w14:textId="77777777" w:rsidR="0088485D" w:rsidRPr="007C2EC2" w:rsidRDefault="001D2D53">
      <w:pPr>
        <w:pStyle w:val="Heading3"/>
        <w:ind w:right="1352"/>
        <w:rPr>
          <w:u w:val="none"/>
          <w:lang w:val="en-GB"/>
        </w:rPr>
      </w:pPr>
      <w:r w:rsidRPr="007C2EC2">
        <w:rPr>
          <w:spacing w:val="5"/>
          <w:u w:color="0099FF"/>
          <w:lang w:val="en-GB"/>
        </w:rPr>
        <w:t xml:space="preserve"> </w:t>
      </w:r>
      <w:r w:rsidRPr="007C2EC2">
        <w:rPr>
          <w:u w:color="0099FF"/>
          <w:lang w:val="en-GB"/>
        </w:rPr>
        <w:t>Narrative</w:t>
      </w:r>
      <w:r w:rsidRPr="007C2EC2">
        <w:rPr>
          <w:spacing w:val="12"/>
          <w:u w:color="0099FF"/>
          <w:lang w:val="en-GB"/>
        </w:rPr>
        <w:t xml:space="preserve"> </w:t>
      </w:r>
      <w:r w:rsidRPr="007C2EC2">
        <w:rPr>
          <w:u w:color="0099FF"/>
          <w:lang w:val="en-GB"/>
        </w:rPr>
        <w:t>of</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spacing w:val="-2"/>
          <w:u w:color="0099FF"/>
          <w:lang w:val="en-GB"/>
        </w:rPr>
        <w:t>institution</w:t>
      </w:r>
    </w:p>
    <w:p w14:paraId="59D56EF6" w14:textId="77777777" w:rsidR="0088485D" w:rsidRPr="007C2EC2" w:rsidRDefault="001D2D53">
      <w:pPr>
        <w:pStyle w:val="BodyText"/>
        <w:spacing w:before="197" w:line="280" w:lineRule="auto"/>
        <w:ind w:left="908" w:right="2147"/>
        <w:rPr>
          <w:lang w:val="en-GB"/>
        </w:rPr>
      </w:pPr>
      <w:r w:rsidRPr="007C2EC2">
        <w:rPr>
          <w:lang w:val="en-GB"/>
        </w:rPr>
        <w:t>Hear again the words of institution of this feast as they are given by the</w:t>
      </w:r>
      <w:r w:rsidRPr="007C2EC2">
        <w:rPr>
          <w:spacing w:val="80"/>
          <w:lang w:val="en-GB"/>
        </w:rPr>
        <w:t xml:space="preserve"> </w:t>
      </w:r>
      <w:r w:rsidRPr="007C2EC2">
        <w:rPr>
          <w:lang w:val="en-GB"/>
        </w:rPr>
        <w:t>Apostle Paul:</w:t>
      </w:r>
    </w:p>
    <w:p w14:paraId="59D56EF7" w14:textId="77777777" w:rsidR="0088485D" w:rsidRPr="007C2EC2" w:rsidRDefault="0088485D">
      <w:pPr>
        <w:pStyle w:val="BodyText"/>
        <w:spacing w:before="46"/>
        <w:rPr>
          <w:lang w:val="en-GB"/>
        </w:rPr>
      </w:pPr>
    </w:p>
    <w:p w14:paraId="59D56EF8" w14:textId="77777777" w:rsidR="0088485D" w:rsidRPr="007C2EC2" w:rsidRDefault="001D2D53">
      <w:pPr>
        <w:pStyle w:val="BodyText"/>
        <w:spacing w:line="280" w:lineRule="auto"/>
        <w:ind w:left="908" w:right="3410"/>
        <w:rPr>
          <w:lang w:val="en-GB"/>
        </w:rPr>
      </w:pPr>
      <w:r w:rsidRPr="007C2EC2">
        <w:rPr>
          <w:lang w:val="en-GB"/>
        </w:rPr>
        <w:t>For I received from the Lord what I also handed on to you,</w:t>
      </w:r>
      <w:r w:rsidRPr="007C2EC2">
        <w:rPr>
          <w:spacing w:val="40"/>
          <w:lang w:val="en-GB"/>
        </w:rPr>
        <w:t xml:space="preserve"> </w:t>
      </w:r>
      <w:r w:rsidRPr="007C2EC2">
        <w:rPr>
          <w:lang w:val="en-GB"/>
        </w:rPr>
        <w:t>that</w:t>
      </w:r>
      <w:r w:rsidRPr="007C2EC2">
        <w:rPr>
          <w:spacing w:val="37"/>
          <w:lang w:val="en-GB"/>
        </w:rPr>
        <w:t xml:space="preserve"> </w:t>
      </w:r>
      <w:r w:rsidRPr="007C2EC2">
        <w:rPr>
          <w:lang w:val="en-GB"/>
        </w:rPr>
        <w:t>the</w:t>
      </w:r>
      <w:r w:rsidRPr="007C2EC2">
        <w:rPr>
          <w:spacing w:val="37"/>
          <w:lang w:val="en-GB"/>
        </w:rPr>
        <w:t xml:space="preserve"> </w:t>
      </w:r>
      <w:r w:rsidRPr="007C2EC2">
        <w:rPr>
          <w:lang w:val="en-GB"/>
        </w:rPr>
        <w:t>Lord</w:t>
      </w:r>
      <w:r w:rsidRPr="007C2EC2">
        <w:rPr>
          <w:spacing w:val="37"/>
          <w:lang w:val="en-GB"/>
        </w:rPr>
        <w:t xml:space="preserve"> </w:t>
      </w:r>
      <w:r w:rsidRPr="007C2EC2">
        <w:rPr>
          <w:lang w:val="en-GB"/>
        </w:rPr>
        <w:t>Jesus</w:t>
      </w:r>
      <w:r w:rsidRPr="007C2EC2">
        <w:rPr>
          <w:spacing w:val="37"/>
          <w:lang w:val="en-GB"/>
        </w:rPr>
        <w:t xml:space="preserve"> </w:t>
      </w:r>
      <w:r w:rsidRPr="007C2EC2">
        <w:rPr>
          <w:lang w:val="en-GB"/>
        </w:rPr>
        <w:t>on</w:t>
      </w:r>
      <w:r w:rsidRPr="007C2EC2">
        <w:rPr>
          <w:spacing w:val="37"/>
          <w:lang w:val="en-GB"/>
        </w:rPr>
        <w:t xml:space="preserve"> </w:t>
      </w:r>
      <w:r w:rsidRPr="007C2EC2">
        <w:rPr>
          <w:lang w:val="en-GB"/>
        </w:rPr>
        <w:t>the</w:t>
      </w:r>
      <w:r w:rsidRPr="007C2EC2">
        <w:rPr>
          <w:spacing w:val="37"/>
          <w:lang w:val="en-GB"/>
        </w:rPr>
        <w:t xml:space="preserve"> </w:t>
      </w:r>
      <w:r w:rsidRPr="007C2EC2">
        <w:rPr>
          <w:lang w:val="en-GB"/>
        </w:rPr>
        <w:t>night</w:t>
      </w:r>
      <w:r w:rsidRPr="007C2EC2">
        <w:rPr>
          <w:spacing w:val="37"/>
          <w:lang w:val="en-GB"/>
        </w:rPr>
        <w:t xml:space="preserve"> </w:t>
      </w:r>
      <w:r w:rsidRPr="007C2EC2">
        <w:rPr>
          <w:lang w:val="en-GB"/>
        </w:rPr>
        <w:t>when</w:t>
      </w:r>
      <w:r w:rsidRPr="007C2EC2">
        <w:rPr>
          <w:spacing w:val="37"/>
          <w:lang w:val="en-GB"/>
        </w:rPr>
        <w:t xml:space="preserve"> </w:t>
      </w:r>
      <w:r w:rsidRPr="007C2EC2">
        <w:rPr>
          <w:lang w:val="en-GB"/>
        </w:rPr>
        <w:t>he</w:t>
      </w:r>
      <w:r w:rsidRPr="007C2EC2">
        <w:rPr>
          <w:spacing w:val="37"/>
          <w:lang w:val="en-GB"/>
        </w:rPr>
        <w:t xml:space="preserve"> </w:t>
      </w:r>
      <w:r w:rsidRPr="007C2EC2">
        <w:rPr>
          <w:lang w:val="en-GB"/>
        </w:rPr>
        <w:t>was</w:t>
      </w:r>
      <w:r w:rsidRPr="007C2EC2">
        <w:rPr>
          <w:spacing w:val="37"/>
          <w:lang w:val="en-GB"/>
        </w:rPr>
        <w:t xml:space="preserve"> </w:t>
      </w:r>
      <w:r w:rsidRPr="007C2EC2">
        <w:rPr>
          <w:lang w:val="en-GB"/>
        </w:rPr>
        <w:t>betrayed took</w:t>
      </w:r>
      <w:r w:rsidRPr="007C2EC2">
        <w:rPr>
          <w:spacing w:val="36"/>
          <w:lang w:val="en-GB"/>
        </w:rPr>
        <w:t xml:space="preserve"> </w:t>
      </w:r>
      <w:r w:rsidRPr="007C2EC2">
        <w:rPr>
          <w:lang w:val="en-GB"/>
        </w:rPr>
        <w:t>a</w:t>
      </w:r>
      <w:r w:rsidRPr="007C2EC2">
        <w:rPr>
          <w:spacing w:val="36"/>
          <w:lang w:val="en-GB"/>
        </w:rPr>
        <w:t xml:space="preserve"> </w:t>
      </w:r>
      <w:r w:rsidRPr="007C2EC2">
        <w:rPr>
          <w:lang w:val="en-GB"/>
        </w:rPr>
        <w:t>loaf</w:t>
      </w:r>
      <w:r w:rsidRPr="007C2EC2">
        <w:rPr>
          <w:spacing w:val="36"/>
          <w:lang w:val="en-GB"/>
        </w:rPr>
        <w:t xml:space="preserve"> </w:t>
      </w:r>
      <w:r w:rsidRPr="007C2EC2">
        <w:rPr>
          <w:lang w:val="en-GB"/>
        </w:rPr>
        <w:t>of</w:t>
      </w:r>
      <w:r w:rsidRPr="007C2EC2">
        <w:rPr>
          <w:spacing w:val="36"/>
          <w:lang w:val="en-GB"/>
        </w:rPr>
        <w:t xml:space="preserve"> </w:t>
      </w:r>
      <w:r w:rsidRPr="007C2EC2">
        <w:rPr>
          <w:lang w:val="en-GB"/>
        </w:rPr>
        <w:t>bread,</w:t>
      </w:r>
      <w:r w:rsidRPr="007C2EC2">
        <w:rPr>
          <w:spacing w:val="36"/>
          <w:lang w:val="en-GB"/>
        </w:rPr>
        <w:t xml:space="preserve"> </w:t>
      </w:r>
      <w:r w:rsidRPr="007C2EC2">
        <w:rPr>
          <w:lang w:val="en-GB"/>
        </w:rPr>
        <w:t>and</w:t>
      </w:r>
      <w:r w:rsidRPr="007C2EC2">
        <w:rPr>
          <w:spacing w:val="36"/>
          <w:lang w:val="en-GB"/>
        </w:rPr>
        <w:t xml:space="preserve"> </w:t>
      </w:r>
      <w:r w:rsidRPr="007C2EC2">
        <w:rPr>
          <w:lang w:val="en-GB"/>
        </w:rPr>
        <w:t>when</w:t>
      </w:r>
      <w:r w:rsidRPr="007C2EC2">
        <w:rPr>
          <w:spacing w:val="36"/>
          <w:lang w:val="en-GB"/>
        </w:rPr>
        <w:t xml:space="preserve"> </w:t>
      </w:r>
      <w:r w:rsidRPr="007C2EC2">
        <w:rPr>
          <w:lang w:val="en-GB"/>
        </w:rPr>
        <w:t>he</w:t>
      </w:r>
      <w:r w:rsidRPr="007C2EC2">
        <w:rPr>
          <w:spacing w:val="36"/>
          <w:lang w:val="en-GB"/>
        </w:rPr>
        <w:t xml:space="preserve"> </w:t>
      </w:r>
      <w:r w:rsidRPr="007C2EC2">
        <w:rPr>
          <w:lang w:val="en-GB"/>
        </w:rPr>
        <w:t>had</w:t>
      </w:r>
      <w:r w:rsidRPr="007C2EC2">
        <w:rPr>
          <w:spacing w:val="36"/>
          <w:lang w:val="en-GB"/>
        </w:rPr>
        <w:t xml:space="preserve"> </w:t>
      </w:r>
      <w:r w:rsidRPr="007C2EC2">
        <w:rPr>
          <w:lang w:val="en-GB"/>
        </w:rPr>
        <w:t>given</w:t>
      </w:r>
      <w:r w:rsidRPr="007C2EC2">
        <w:rPr>
          <w:spacing w:val="36"/>
          <w:lang w:val="en-GB"/>
        </w:rPr>
        <w:t xml:space="preserve"> </w:t>
      </w:r>
      <w:r w:rsidRPr="007C2EC2">
        <w:rPr>
          <w:lang w:val="en-GB"/>
        </w:rPr>
        <w:t>thanks,</w:t>
      </w:r>
    </w:p>
    <w:p w14:paraId="59D56EF9" w14:textId="77777777" w:rsidR="0088485D" w:rsidRPr="007C2EC2" w:rsidRDefault="001D2D53">
      <w:pPr>
        <w:pStyle w:val="BodyText"/>
        <w:spacing w:before="2" w:line="280" w:lineRule="auto"/>
        <w:ind w:left="908" w:right="3865"/>
        <w:rPr>
          <w:lang w:val="en-GB"/>
        </w:rPr>
      </w:pPr>
      <w:r w:rsidRPr="007C2EC2">
        <w:rPr>
          <w:lang w:val="en-GB"/>
        </w:rPr>
        <w:t>he</w:t>
      </w:r>
      <w:r w:rsidRPr="007C2EC2">
        <w:rPr>
          <w:spacing w:val="31"/>
          <w:lang w:val="en-GB"/>
        </w:rPr>
        <w:t xml:space="preserve"> </w:t>
      </w:r>
      <w:r w:rsidRPr="007C2EC2">
        <w:rPr>
          <w:lang w:val="en-GB"/>
        </w:rPr>
        <w:t>broke</w:t>
      </w:r>
      <w:r w:rsidRPr="007C2EC2">
        <w:rPr>
          <w:spacing w:val="31"/>
          <w:lang w:val="en-GB"/>
        </w:rPr>
        <w:t xml:space="preserve"> </w:t>
      </w:r>
      <w:r w:rsidRPr="007C2EC2">
        <w:rPr>
          <w:lang w:val="en-GB"/>
        </w:rPr>
        <w:t>it</w:t>
      </w:r>
      <w:r w:rsidRPr="007C2EC2">
        <w:rPr>
          <w:spacing w:val="31"/>
          <w:lang w:val="en-GB"/>
        </w:rPr>
        <w:t xml:space="preserve"> </w:t>
      </w:r>
      <w:r w:rsidRPr="007C2EC2">
        <w:rPr>
          <w:lang w:val="en-GB"/>
        </w:rPr>
        <w:t>and</w:t>
      </w:r>
      <w:r w:rsidRPr="007C2EC2">
        <w:rPr>
          <w:spacing w:val="31"/>
          <w:lang w:val="en-GB"/>
        </w:rPr>
        <w:t xml:space="preserve"> </w:t>
      </w:r>
      <w:r w:rsidRPr="007C2EC2">
        <w:rPr>
          <w:lang w:val="en-GB"/>
        </w:rPr>
        <w:t>said,</w:t>
      </w:r>
      <w:r w:rsidRPr="007C2EC2">
        <w:rPr>
          <w:spacing w:val="31"/>
          <w:lang w:val="en-GB"/>
        </w:rPr>
        <w:t xml:space="preserve"> </w:t>
      </w:r>
      <w:r w:rsidRPr="007C2EC2">
        <w:rPr>
          <w:lang w:val="en-GB"/>
        </w:rPr>
        <w:t>‘This</w:t>
      </w:r>
      <w:r w:rsidRPr="007C2EC2">
        <w:rPr>
          <w:spacing w:val="31"/>
          <w:lang w:val="en-GB"/>
        </w:rPr>
        <w:t xml:space="preserve"> </w:t>
      </w:r>
      <w:r w:rsidRPr="007C2EC2">
        <w:rPr>
          <w:lang w:val="en-GB"/>
        </w:rPr>
        <w:t>is</w:t>
      </w:r>
      <w:r w:rsidRPr="007C2EC2">
        <w:rPr>
          <w:spacing w:val="31"/>
          <w:lang w:val="en-GB"/>
        </w:rPr>
        <w:t xml:space="preserve"> </w:t>
      </w:r>
      <w:r w:rsidRPr="007C2EC2">
        <w:rPr>
          <w:lang w:val="en-GB"/>
        </w:rPr>
        <w:t>my</w:t>
      </w:r>
      <w:r w:rsidRPr="007C2EC2">
        <w:rPr>
          <w:spacing w:val="31"/>
          <w:lang w:val="en-GB"/>
        </w:rPr>
        <w:t xml:space="preserve"> </w:t>
      </w:r>
      <w:r w:rsidRPr="007C2EC2">
        <w:rPr>
          <w:lang w:val="en-GB"/>
        </w:rPr>
        <w:t>body</w:t>
      </w:r>
      <w:r w:rsidRPr="007C2EC2">
        <w:rPr>
          <w:spacing w:val="31"/>
          <w:lang w:val="en-GB"/>
        </w:rPr>
        <w:t xml:space="preserve"> </w:t>
      </w:r>
      <w:r w:rsidRPr="007C2EC2">
        <w:rPr>
          <w:lang w:val="en-GB"/>
        </w:rPr>
        <w:t>that</w:t>
      </w:r>
      <w:r w:rsidRPr="007C2EC2">
        <w:rPr>
          <w:spacing w:val="31"/>
          <w:lang w:val="en-GB"/>
        </w:rPr>
        <w:t xml:space="preserve"> </w:t>
      </w:r>
      <w:r w:rsidRPr="007C2EC2">
        <w:rPr>
          <w:lang w:val="en-GB"/>
        </w:rPr>
        <w:t>is</w:t>
      </w:r>
      <w:r w:rsidRPr="007C2EC2">
        <w:rPr>
          <w:spacing w:val="31"/>
          <w:lang w:val="en-GB"/>
        </w:rPr>
        <w:t xml:space="preserve"> </w:t>
      </w:r>
      <w:r w:rsidRPr="007C2EC2">
        <w:rPr>
          <w:lang w:val="en-GB"/>
        </w:rPr>
        <w:t>for</w:t>
      </w:r>
      <w:r w:rsidRPr="007C2EC2">
        <w:rPr>
          <w:spacing w:val="31"/>
          <w:lang w:val="en-GB"/>
        </w:rPr>
        <w:t xml:space="preserve"> </w:t>
      </w:r>
      <w:r w:rsidRPr="007C2EC2">
        <w:rPr>
          <w:lang w:val="en-GB"/>
        </w:rPr>
        <w:t>you. Do</w:t>
      </w:r>
      <w:r w:rsidRPr="007C2EC2">
        <w:rPr>
          <w:spacing w:val="35"/>
          <w:lang w:val="en-GB"/>
        </w:rPr>
        <w:t xml:space="preserve"> </w:t>
      </w:r>
      <w:r w:rsidRPr="007C2EC2">
        <w:rPr>
          <w:lang w:val="en-GB"/>
        </w:rPr>
        <w:t>this</w:t>
      </w:r>
      <w:r w:rsidRPr="007C2EC2">
        <w:rPr>
          <w:spacing w:val="35"/>
          <w:lang w:val="en-GB"/>
        </w:rPr>
        <w:t xml:space="preserve"> </w:t>
      </w:r>
      <w:r w:rsidRPr="007C2EC2">
        <w:rPr>
          <w:lang w:val="en-GB"/>
        </w:rPr>
        <w:t>in</w:t>
      </w:r>
      <w:r w:rsidRPr="007C2EC2">
        <w:rPr>
          <w:spacing w:val="35"/>
          <w:lang w:val="en-GB"/>
        </w:rPr>
        <w:t xml:space="preserve"> </w:t>
      </w:r>
      <w:r w:rsidRPr="007C2EC2">
        <w:rPr>
          <w:lang w:val="en-GB"/>
        </w:rPr>
        <w:t>remembrance</w:t>
      </w:r>
      <w:r w:rsidRPr="007C2EC2">
        <w:rPr>
          <w:spacing w:val="35"/>
          <w:lang w:val="en-GB"/>
        </w:rPr>
        <w:t xml:space="preserve"> </w:t>
      </w:r>
      <w:r w:rsidRPr="007C2EC2">
        <w:rPr>
          <w:lang w:val="en-GB"/>
        </w:rPr>
        <w:t>of</w:t>
      </w:r>
      <w:r w:rsidRPr="007C2EC2">
        <w:rPr>
          <w:spacing w:val="35"/>
          <w:lang w:val="en-GB"/>
        </w:rPr>
        <w:t xml:space="preserve"> </w:t>
      </w:r>
      <w:r w:rsidRPr="007C2EC2">
        <w:rPr>
          <w:lang w:val="en-GB"/>
        </w:rPr>
        <w:t>me.’ In</w:t>
      </w:r>
      <w:r w:rsidRPr="007C2EC2">
        <w:rPr>
          <w:spacing w:val="35"/>
          <w:lang w:val="en-GB"/>
        </w:rPr>
        <w:t xml:space="preserve"> </w:t>
      </w:r>
      <w:r w:rsidRPr="007C2EC2">
        <w:rPr>
          <w:lang w:val="en-GB"/>
        </w:rPr>
        <w:t>the</w:t>
      </w:r>
      <w:r w:rsidRPr="007C2EC2">
        <w:rPr>
          <w:spacing w:val="35"/>
          <w:lang w:val="en-GB"/>
        </w:rPr>
        <w:t xml:space="preserve"> </w:t>
      </w:r>
      <w:r w:rsidRPr="007C2EC2">
        <w:rPr>
          <w:lang w:val="en-GB"/>
        </w:rPr>
        <w:t>same</w:t>
      </w:r>
      <w:r w:rsidRPr="007C2EC2">
        <w:rPr>
          <w:spacing w:val="35"/>
          <w:lang w:val="en-GB"/>
        </w:rPr>
        <w:t xml:space="preserve"> </w:t>
      </w:r>
      <w:r w:rsidRPr="007C2EC2">
        <w:rPr>
          <w:lang w:val="en-GB"/>
        </w:rPr>
        <w:t>way</w:t>
      </w:r>
      <w:r w:rsidRPr="007C2EC2">
        <w:rPr>
          <w:spacing w:val="35"/>
          <w:lang w:val="en-GB"/>
        </w:rPr>
        <w:t xml:space="preserve"> </w:t>
      </w:r>
      <w:r w:rsidRPr="007C2EC2">
        <w:rPr>
          <w:lang w:val="en-GB"/>
        </w:rPr>
        <w:t>he took the cup also after supper, saying ‘This cup is the new</w:t>
      </w:r>
      <w:r w:rsidRPr="007C2EC2">
        <w:rPr>
          <w:spacing w:val="35"/>
          <w:lang w:val="en-GB"/>
        </w:rPr>
        <w:t xml:space="preserve"> </w:t>
      </w:r>
      <w:r w:rsidRPr="007C2EC2">
        <w:rPr>
          <w:lang w:val="en-GB"/>
        </w:rPr>
        <w:t>covenant</w:t>
      </w:r>
      <w:r w:rsidRPr="007C2EC2">
        <w:rPr>
          <w:spacing w:val="35"/>
          <w:lang w:val="en-GB"/>
        </w:rPr>
        <w:t xml:space="preserve"> </w:t>
      </w:r>
      <w:r w:rsidRPr="007C2EC2">
        <w:rPr>
          <w:lang w:val="en-GB"/>
        </w:rPr>
        <w:t>in</w:t>
      </w:r>
      <w:r w:rsidRPr="007C2EC2">
        <w:rPr>
          <w:spacing w:val="35"/>
          <w:lang w:val="en-GB"/>
        </w:rPr>
        <w:t xml:space="preserve"> </w:t>
      </w:r>
      <w:r w:rsidRPr="007C2EC2">
        <w:rPr>
          <w:lang w:val="en-GB"/>
        </w:rPr>
        <w:t>my</w:t>
      </w:r>
      <w:r w:rsidRPr="007C2EC2">
        <w:rPr>
          <w:spacing w:val="35"/>
          <w:lang w:val="en-GB"/>
        </w:rPr>
        <w:t xml:space="preserve"> </w:t>
      </w:r>
      <w:r w:rsidRPr="007C2EC2">
        <w:rPr>
          <w:lang w:val="en-GB"/>
        </w:rPr>
        <w:t>blood.</w:t>
      </w:r>
      <w:r w:rsidRPr="007C2EC2">
        <w:rPr>
          <w:spacing w:val="35"/>
          <w:lang w:val="en-GB"/>
        </w:rPr>
        <w:t xml:space="preserve"> </w:t>
      </w:r>
      <w:r w:rsidRPr="007C2EC2">
        <w:rPr>
          <w:lang w:val="en-GB"/>
        </w:rPr>
        <w:t>Do</w:t>
      </w:r>
      <w:r w:rsidRPr="007C2EC2">
        <w:rPr>
          <w:spacing w:val="35"/>
          <w:lang w:val="en-GB"/>
        </w:rPr>
        <w:t xml:space="preserve"> </w:t>
      </w:r>
      <w:r w:rsidRPr="007C2EC2">
        <w:rPr>
          <w:lang w:val="en-GB"/>
        </w:rPr>
        <w:t>this,</w:t>
      </w:r>
      <w:r w:rsidRPr="007C2EC2">
        <w:rPr>
          <w:spacing w:val="35"/>
          <w:lang w:val="en-GB"/>
        </w:rPr>
        <w:t xml:space="preserve"> </w:t>
      </w:r>
      <w:r w:rsidRPr="007C2EC2">
        <w:rPr>
          <w:lang w:val="en-GB"/>
        </w:rPr>
        <w:t>as</w:t>
      </w:r>
      <w:r w:rsidRPr="007C2EC2">
        <w:rPr>
          <w:spacing w:val="35"/>
          <w:lang w:val="en-GB"/>
        </w:rPr>
        <w:t xml:space="preserve"> </w:t>
      </w:r>
      <w:r w:rsidRPr="007C2EC2">
        <w:rPr>
          <w:lang w:val="en-GB"/>
        </w:rPr>
        <w:t>often</w:t>
      </w:r>
      <w:r w:rsidRPr="007C2EC2">
        <w:rPr>
          <w:spacing w:val="35"/>
          <w:lang w:val="en-GB"/>
        </w:rPr>
        <w:t xml:space="preserve"> </w:t>
      </w:r>
      <w:r w:rsidRPr="007C2EC2">
        <w:rPr>
          <w:lang w:val="en-GB"/>
        </w:rPr>
        <w:t>as</w:t>
      </w:r>
      <w:r w:rsidRPr="007C2EC2">
        <w:rPr>
          <w:spacing w:val="35"/>
          <w:lang w:val="en-GB"/>
        </w:rPr>
        <w:t xml:space="preserve"> </w:t>
      </w:r>
      <w:r w:rsidRPr="007C2EC2">
        <w:rPr>
          <w:lang w:val="en-GB"/>
        </w:rPr>
        <w:t>you drink it, in remembrance of me.’ For as often as you eat this</w:t>
      </w:r>
      <w:r w:rsidRPr="007C2EC2">
        <w:rPr>
          <w:spacing w:val="40"/>
          <w:lang w:val="en-GB"/>
        </w:rPr>
        <w:t xml:space="preserve"> </w:t>
      </w:r>
      <w:r w:rsidRPr="007C2EC2">
        <w:rPr>
          <w:lang w:val="en-GB"/>
        </w:rPr>
        <w:t>bread</w:t>
      </w:r>
      <w:r w:rsidRPr="007C2EC2">
        <w:rPr>
          <w:spacing w:val="40"/>
          <w:lang w:val="en-GB"/>
        </w:rPr>
        <w:t xml:space="preserve"> </w:t>
      </w:r>
      <w:r w:rsidRPr="007C2EC2">
        <w:rPr>
          <w:lang w:val="en-GB"/>
        </w:rPr>
        <w:t>and</w:t>
      </w:r>
      <w:r w:rsidRPr="007C2EC2">
        <w:rPr>
          <w:spacing w:val="40"/>
          <w:lang w:val="en-GB"/>
        </w:rPr>
        <w:t xml:space="preserve"> </w:t>
      </w:r>
      <w:r w:rsidRPr="007C2EC2">
        <w:rPr>
          <w:lang w:val="en-GB"/>
        </w:rPr>
        <w:t>drink</w:t>
      </w:r>
      <w:r w:rsidRPr="007C2EC2">
        <w:rPr>
          <w:spacing w:val="40"/>
          <w:lang w:val="en-GB"/>
        </w:rPr>
        <w:t xml:space="preserve"> </w:t>
      </w:r>
      <w:r w:rsidRPr="007C2EC2">
        <w:rPr>
          <w:lang w:val="en-GB"/>
        </w:rPr>
        <w:t>the</w:t>
      </w:r>
      <w:r w:rsidRPr="007C2EC2">
        <w:rPr>
          <w:spacing w:val="40"/>
          <w:lang w:val="en-GB"/>
        </w:rPr>
        <w:t xml:space="preserve"> </w:t>
      </w:r>
      <w:r w:rsidRPr="007C2EC2">
        <w:rPr>
          <w:lang w:val="en-GB"/>
        </w:rPr>
        <w:t>cup,</w:t>
      </w:r>
      <w:r w:rsidRPr="007C2EC2">
        <w:rPr>
          <w:spacing w:val="40"/>
          <w:lang w:val="en-GB"/>
        </w:rPr>
        <w:t xml:space="preserve"> </w:t>
      </w:r>
      <w:r w:rsidRPr="007C2EC2">
        <w:rPr>
          <w:lang w:val="en-GB"/>
        </w:rPr>
        <w:t>you</w:t>
      </w:r>
      <w:r w:rsidRPr="007C2EC2">
        <w:rPr>
          <w:spacing w:val="40"/>
          <w:lang w:val="en-GB"/>
        </w:rPr>
        <w:t xml:space="preserve"> </w:t>
      </w:r>
      <w:r w:rsidRPr="007C2EC2">
        <w:rPr>
          <w:lang w:val="en-GB"/>
        </w:rPr>
        <w:t>proclaim</w:t>
      </w:r>
      <w:r w:rsidRPr="007C2EC2">
        <w:rPr>
          <w:spacing w:val="40"/>
          <w:lang w:val="en-GB"/>
        </w:rPr>
        <w:t xml:space="preserve"> </w:t>
      </w:r>
      <w:r w:rsidRPr="007C2EC2">
        <w:rPr>
          <w:lang w:val="en-GB"/>
        </w:rPr>
        <w:t>the</w:t>
      </w:r>
      <w:r w:rsidRPr="007C2EC2">
        <w:rPr>
          <w:spacing w:val="40"/>
          <w:lang w:val="en-GB"/>
        </w:rPr>
        <w:t xml:space="preserve"> </w:t>
      </w:r>
      <w:r w:rsidRPr="007C2EC2">
        <w:rPr>
          <w:lang w:val="en-GB"/>
        </w:rPr>
        <w:t>Lord’s</w:t>
      </w:r>
    </w:p>
    <w:p w14:paraId="59D56EFA" w14:textId="77777777" w:rsidR="0088485D" w:rsidRPr="007C2EC2" w:rsidRDefault="001D2D53">
      <w:pPr>
        <w:pStyle w:val="BodyText"/>
        <w:tabs>
          <w:tab w:val="left" w:pos="6912"/>
        </w:tabs>
        <w:spacing w:before="4"/>
        <w:ind w:left="908"/>
        <w:rPr>
          <w:lang w:val="en-GB"/>
        </w:rPr>
      </w:pPr>
      <w:r w:rsidRPr="007C2EC2">
        <w:rPr>
          <w:lang w:val="en-GB"/>
        </w:rPr>
        <w:t>death</w:t>
      </w:r>
      <w:r w:rsidRPr="007C2EC2">
        <w:rPr>
          <w:spacing w:val="20"/>
          <w:lang w:val="en-GB"/>
        </w:rPr>
        <w:t xml:space="preserve"> </w:t>
      </w:r>
      <w:r w:rsidRPr="007C2EC2">
        <w:rPr>
          <w:lang w:val="en-GB"/>
        </w:rPr>
        <w:t>until</w:t>
      </w:r>
      <w:r w:rsidRPr="007C2EC2">
        <w:rPr>
          <w:spacing w:val="20"/>
          <w:lang w:val="en-GB"/>
        </w:rPr>
        <w:t xml:space="preserve"> </w:t>
      </w:r>
      <w:r w:rsidRPr="007C2EC2">
        <w:rPr>
          <w:lang w:val="en-GB"/>
        </w:rPr>
        <w:t>he</w:t>
      </w:r>
      <w:r w:rsidRPr="007C2EC2">
        <w:rPr>
          <w:spacing w:val="20"/>
          <w:lang w:val="en-GB"/>
        </w:rPr>
        <w:t xml:space="preserve"> </w:t>
      </w:r>
      <w:r w:rsidRPr="007C2EC2">
        <w:rPr>
          <w:spacing w:val="-2"/>
          <w:lang w:val="en-GB"/>
        </w:rPr>
        <w:t>comes.</w:t>
      </w:r>
      <w:r w:rsidRPr="007C2EC2">
        <w:rPr>
          <w:lang w:val="en-GB"/>
        </w:rPr>
        <w:tab/>
        <w:t>1</w:t>
      </w:r>
      <w:r w:rsidRPr="007C2EC2">
        <w:rPr>
          <w:spacing w:val="18"/>
          <w:lang w:val="en-GB"/>
        </w:rPr>
        <w:t xml:space="preserve"> </w:t>
      </w:r>
      <w:r w:rsidRPr="007C2EC2">
        <w:rPr>
          <w:lang w:val="en-GB"/>
        </w:rPr>
        <w:t>Corinthians</w:t>
      </w:r>
      <w:r w:rsidRPr="007C2EC2">
        <w:rPr>
          <w:spacing w:val="18"/>
          <w:lang w:val="en-GB"/>
        </w:rPr>
        <w:t xml:space="preserve"> </w:t>
      </w:r>
      <w:r w:rsidRPr="007C2EC2">
        <w:rPr>
          <w:lang w:val="en-GB"/>
        </w:rPr>
        <w:t>11:23-</w:t>
      </w:r>
      <w:r w:rsidRPr="007C2EC2">
        <w:rPr>
          <w:spacing w:val="-10"/>
          <w:lang w:val="en-GB"/>
        </w:rPr>
        <w:t>6</w:t>
      </w:r>
    </w:p>
    <w:p w14:paraId="59D56EFB"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6EFC" w14:textId="77777777" w:rsidR="0088485D" w:rsidRPr="007C2EC2" w:rsidRDefault="001D2D53">
      <w:pPr>
        <w:pStyle w:val="Heading3"/>
        <w:spacing w:before="67"/>
        <w:ind w:left="5727"/>
        <w:jc w:val="left"/>
        <w:rPr>
          <w:u w:val="none"/>
          <w:lang w:val="en-GB"/>
        </w:rPr>
      </w:pPr>
      <w:bookmarkStart w:id="74" w:name="_Thanksgiving_and_Sharing"/>
      <w:bookmarkStart w:id="75" w:name="_bookmark28"/>
      <w:bookmarkEnd w:id="74"/>
      <w:bookmarkEnd w:id="75"/>
      <w:r w:rsidRPr="007C2EC2">
        <w:rPr>
          <w:spacing w:val="5"/>
          <w:u w:color="0099FF"/>
          <w:lang w:val="en-GB"/>
        </w:rPr>
        <w:t xml:space="preserve"> </w:t>
      </w:r>
      <w:r w:rsidRPr="007C2EC2">
        <w:rPr>
          <w:u w:color="0099FF"/>
          <w:lang w:val="en-GB"/>
        </w:rPr>
        <w:t>Thanksgiving</w:t>
      </w:r>
      <w:r w:rsidRPr="007C2EC2">
        <w:rPr>
          <w:spacing w:val="12"/>
          <w:u w:color="0099FF"/>
          <w:lang w:val="en-GB"/>
        </w:rPr>
        <w:t xml:space="preserve"> </w:t>
      </w:r>
      <w:r w:rsidRPr="007C2EC2">
        <w:rPr>
          <w:u w:color="0099FF"/>
          <w:lang w:val="en-GB"/>
        </w:rPr>
        <w:t>and</w:t>
      </w:r>
      <w:r w:rsidRPr="007C2EC2">
        <w:rPr>
          <w:spacing w:val="12"/>
          <w:u w:color="0099FF"/>
          <w:lang w:val="en-GB"/>
        </w:rPr>
        <w:t xml:space="preserve"> </w:t>
      </w:r>
      <w:r w:rsidRPr="007C2EC2">
        <w:rPr>
          <w:spacing w:val="-2"/>
          <w:u w:color="0099FF"/>
          <w:lang w:val="en-GB"/>
        </w:rPr>
        <w:t>Sharing</w:t>
      </w:r>
    </w:p>
    <w:p w14:paraId="59D56EFD" w14:textId="77777777" w:rsidR="0088485D" w:rsidRPr="007C2EC2" w:rsidRDefault="001D2D53">
      <w:pPr>
        <w:pStyle w:val="BodyText"/>
        <w:spacing w:before="197"/>
        <w:ind w:right="5361"/>
        <w:jc w:val="center"/>
        <w:rPr>
          <w:lang w:val="en-GB"/>
        </w:rPr>
      </w:pPr>
      <w:r w:rsidRPr="007C2EC2">
        <w:rPr>
          <w:lang w:val="en-GB"/>
        </w:rPr>
        <w:t>Lift</w:t>
      </w:r>
      <w:r w:rsidRPr="007C2EC2">
        <w:rPr>
          <w:spacing w:val="16"/>
          <w:lang w:val="en-GB"/>
        </w:rPr>
        <w:t xml:space="preserve"> </w:t>
      </w:r>
      <w:r w:rsidRPr="007C2EC2">
        <w:rPr>
          <w:lang w:val="en-GB"/>
        </w:rPr>
        <w:t>up</w:t>
      </w:r>
      <w:r w:rsidRPr="007C2EC2">
        <w:rPr>
          <w:spacing w:val="16"/>
          <w:lang w:val="en-GB"/>
        </w:rPr>
        <w:t xml:space="preserve"> </w:t>
      </w:r>
      <w:r w:rsidRPr="007C2EC2">
        <w:rPr>
          <w:lang w:val="en-GB"/>
        </w:rPr>
        <w:t>your</w:t>
      </w:r>
      <w:r w:rsidRPr="007C2EC2">
        <w:rPr>
          <w:spacing w:val="16"/>
          <w:lang w:val="en-GB"/>
        </w:rPr>
        <w:t xml:space="preserve"> </w:t>
      </w:r>
      <w:r w:rsidRPr="007C2EC2">
        <w:rPr>
          <w:spacing w:val="-2"/>
          <w:lang w:val="en-GB"/>
        </w:rPr>
        <w:t>hearts.</w:t>
      </w:r>
    </w:p>
    <w:p w14:paraId="59D56EFE" w14:textId="77777777" w:rsidR="0088485D" w:rsidRPr="007C2EC2" w:rsidRDefault="001D2D53">
      <w:pPr>
        <w:tabs>
          <w:tab w:val="left" w:pos="679"/>
        </w:tabs>
        <w:spacing w:before="46"/>
        <w:ind w:right="5329"/>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10"/>
          <w:sz w:val="23"/>
          <w:lang w:val="en-GB"/>
        </w:rPr>
        <w:t xml:space="preserve"> </w:t>
      </w:r>
      <w:r w:rsidRPr="007C2EC2">
        <w:rPr>
          <w:b/>
          <w:sz w:val="23"/>
          <w:lang w:val="en-GB"/>
        </w:rPr>
        <w:t>lift</w:t>
      </w:r>
      <w:r w:rsidRPr="007C2EC2">
        <w:rPr>
          <w:b/>
          <w:spacing w:val="10"/>
          <w:sz w:val="23"/>
          <w:lang w:val="en-GB"/>
        </w:rPr>
        <w:t xml:space="preserve"> </w:t>
      </w:r>
      <w:r w:rsidRPr="007C2EC2">
        <w:rPr>
          <w:b/>
          <w:sz w:val="23"/>
          <w:lang w:val="en-GB"/>
        </w:rPr>
        <w:t>them</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the</w:t>
      </w:r>
      <w:r w:rsidRPr="007C2EC2">
        <w:rPr>
          <w:b/>
          <w:spacing w:val="11"/>
          <w:sz w:val="23"/>
          <w:lang w:val="en-GB"/>
        </w:rPr>
        <w:t xml:space="preserve"> </w:t>
      </w:r>
      <w:r w:rsidRPr="007C2EC2">
        <w:rPr>
          <w:b/>
          <w:spacing w:val="-4"/>
          <w:sz w:val="23"/>
          <w:lang w:val="en-GB"/>
        </w:rPr>
        <w:t>Lord.</w:t>
      </w:r>
    </w:p>
    <w:p w14:paraId="59D56EFF" w14:textId="77777777" w:rsidR="0088485D" w:rsidRPr="007C2EC2" w:rsidRDefault="001D2D53">
      <w:pPr>
        <w:pStyle w:val="BodyText"/>
        <w:spacing w:before="45"/>
        <w:ind w:left="1593"/>
        <w:rPr>
          <w:lang w:val="en-GB"/>
        </w:rPr>
      </w:pPr>
      <w:r w:rsidRPr="007C2EC2">
        <w:rPr>
          <w:lang w:val="en-GB"/>
        </w:rPr>
        <w:t>Let</w:t>
      </w:r>
      <w:r w:rsidRPr="007C2EC2">
        <w:rPr>
          <w:spacing w:val="17"/>
          <w:lang w:val="en-GB"/>
        </w:rPr>
        <w:t xml:space="preserve"> </w:t>
      </w:r>
      <w:r w:rsidRPr="007C2EC2">
        <w:rPr>
          <w:lang w:val="en-GB"/>
        </w:rPr>
        <w:t>us</w:t>
      </w:r>
      <w:r w:rsidRPr="007C2EC2">
        <w:rPr>
          <w:spacing w:val="17"/>
          <w:lang w:val="en-GB"/>
        </w:rPr>
        <w:t xml:space="preserve"> </w:t>
      </w:r>
      <w:r w:rsidRPr="007C2EC2">
        <w:rPr>
          <w:lang w:val="en-GB"/>
        </w:rPr>
        <w:t>give</w:t>
      </w:r>
      <w:r w:rsidRPr="007C2EC2">
        <w:rPr>
          <w:spacing w:val="17"/>
          <w:lang w:val="en-GB"/>
        </w:rPr>
        <w:t xml:space="preserve"> </w:t>
      </w:r>
      <w:r w:rsidRPr="007C2EC2">
        <w:rPr>
          <w:lang w:val="en-GB"/>
        </w:rPr>
        <w:t>thanks</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Lord</w:t>
      </w:r>
      <w:r w:rsidRPr="007C2EC2">
        <w:rPr>
          <w:spacing w:val="17"/>
          <w:lang w:val="en-GB"/>
        </w:rPr>
        <w:t xml:space="preserve"> </w:t>
      </w:r>
      <w:r w:rsidRPr="007C2EC2">
        <w:rPr>
          <w:lang w:val="en-GB"/>
        </w:rPr>
        <w:t>our</w:t>
      </w:r>
      <w:r w:rsidRPr="007C2EC2">
        <w:rPr>
          <w:spacing w:val="17"/>
          <w:lang w:val="en-GB"/>
        </w:rPr>
        <w:t xml:space="preserve"> </w:t>
      </w:r>
      <w:r w:rsidRPr="007C2EC2">
        <w:rPr>
          <w:spacing w:val="-4"/>
          <w:lang w:val="en-GB"/>
        </w:rPr>
        <w:t>God.</w:t>
      </w:r>
    </w:p>
    <w:p w14:paraId="59D56F00" w14:textId="77777777" w:rsidR="0088485D" w:rsidRPr="007C2EC2" w:rsidRDefault="001D2D53">
      <w:pPr>
        <w:spacing w:before="46"/>
        <w:ind w:left="913"/>
        <w:jc w:val="both"/>
        <w:rPr>
          <w:b/>
          <w:sz w:val="23"/>
          <w:lang w:val="en-GB"/>
        </w:rPr>
      </w:pPr>
      <w:r w:rsidRPr="007C2EC2">
        <w:rPr>
          <w:i/>
          <w:color w:val="0099FF"/>
          <w:sz w:val="23"/>
          <w:lang w:val="en-GB"/>
        </w:rPr>
        <w:t>All</w:t>
      </w:r>
      <w:r w:rsidRPr="007C2EC2">
        <w:rPr>
          <w:i/>
          <w:color w:val="0099FF"/>
          <w:spacing w:val="49"/>
          <w:w w:val="150"/>
          <w:sz w:val="23"/>
          <w:lang w:val="en-GB"/>
        </w:rPr>
        <w:t xml:space="preserve">   </w:t>
      </w:r>
      <w:r w:rsidRPr="007C2EC2">
        <w:rPr>
          <w:b/>
          <w:sz w:val="23"/>
          <w:lang w:val="en-GB"/>
        </w:rPr>
        <w:t>It</w:t>
      </w:r>
      <w:r w:rsidRPr="007C2EC2">
        <w:rPr>
          <w:b/>
          <w:spacing w:val="10"/>
          <w:sz w:val="23"/>
          <w:lang w:val="en-GB"/>
        </w:rPr>
        <w:t xml:space="preserve"> </w:t>
      </w:r>
      <w:r w:rsidRPr="007C2EC2">
        <w:rPr>
          <w:b/>
          <w:sz w:val="23"/>
          <w:lang w:val="en-GB"/>
        </w:rPr>
        <w:t>is</w:t>
      </w:r>
      <w:r w:rsidRPr="007C2EC2">
        <w:rPr>
          <w:b/>
          <w:spacing w:val="7"/>
          <w:sz w:val="23"/>
          <w:lang w:val="en-GB"/>
        </w:rPr>
        <w:t xml:space="preserve"> </w:t>
      </w:r>
      <w:r w:rsidRPr="007C2EC2">
        <w:rPr>
          <w:b/>
          <w:sz w:val="23"/>
          <w:lang w:val="en-GB"/>
        </w:rPr>
        <w:t>right</w:t>
      </w:r>
      <w:r w:rsidRPr="007C2EC2">
        <w:rPr>
          <w:b/>
          <w:spacing w:val="7"/>
          <w:sz w:val="23"/>
          <w:lang w:val="en-GB"/>
        </w:rPr>
        <w:t xml:space="preserve"> </w:t>
      </w:r>
      <w:r w:rsidRPr="007C2EC2">
        <w:rPr>
          <w:b/>
          <w:sz w:val="23"/>
          <w:lang w:val="en-GB"/>
        </w:rPr>
        <w:t>to</w:t>
      </w:r>
      <w:r w:rsidRPr="007C2EC2">
        <w:rPr>
          <w:b/>
          <w:spacing w:val="7"/>
          <w:sz w:val="23"/>
          <w:lang w:val="en-GB"/>
        </w:rPr>
        <w:t xml:space="preserve"> </w:t>
      </w:r>
      <w:r w:rsidRPr="007C2EC2">
        <w:rPr>
          <w:b/>
          <w:sz w:val="23"/>
          <w:lang w:val="en-GB"/>
        </w:rPr>
        <w:t>give</w:t>
      </w:r>
      <w:r w:rsidRPr="007C2EC2">
        <w:rPr>
          <w:b/>
          <w:spacing w:val="7"/>
          <w:sz w:val="23"/>
          <w:lang w:val="en-GB"/>
        </w:rPr>
        <w:t xml:space="preserve"> </w:t>
      </w:r>
      <w:r w:rsidRPr="007C2EC2">
        <w:rPr>
          <w:b/>
          <w:sz w:val="23"/>
          <w:lang w:val="en-GB"/>
        </w:rPr>
        <w:t>our</w:t>
      </w:r>
      <w:r w:rsidRPr="007C2EC2">
        <w:rPr>
          <w:b/>
          <w:spacing w:val="7"/>
          <w:sz w:val="23"/>
          <w:lang w:val="en-GB"/>
        </w:rPr>
        <w:t xml:space="preserve"> </w:t>
      </w:r>
      <w:r w:rsidRPr="007C2EC2">
        <w:rPr>
          <w:b/>
          <w:sz w:val="23"/>
          <w:lang w:val="en-GB"/>
        </w:rPr>
        <w:t>thanks</w:t>
      </w:r>
      <w:r w:rsidRPr="007C2EC2">
        <w:rPr>
          <w:b/>
          <w:spacing w:val="8"/>
          <w:sz w:val="23"/>
          <w:lang w:val="en-GB"/>
        </w:rPr>
        <w:t xml:space="preserve"> </w:t>
      </w:r>
      <w:r w:rsidRPr="007C2EC2">
        <w:rPr>
          <w:b/>
          <w:sz w:val="23"/>
          <w:lang w:val="en-GB"/>
        </w:rPr>
        <w:t>and</w:t>
      </w:r>
      <w:r w:rsidRPr="007C2EC2">
        <w:rPr>
          <w:b/>
          <w:spacing w:val="7"/>
          <w:sz w:val="23"/>
          <w:lang w:val="en-GB"/>
        </w:rPr>
        <w:t xml:space="preserve"> </w:t>
      </w:r>
      <w:r w:rsidRPr="007C2EC2">
        <w:rPr>
          <w:b/>
          <w:spacing w:val="-2"/>
          <w:sz w:val="23"/>
          <w:lang w:val="en-GB"/>
        </w:rPr>
        <w:t>praise.</w:t>
      </w:r>
    </w:p>
    <w:p w14:paraId="59D56F01" w14:textId="77777777" w:rsidR="0088485D" w:rsidRPr="007C2EC2" w:rsidRDefault="0088485D">
      <w:pPr>
        <w:pStyle w:val="BodyText"/>
        <w:spacing w:before="91"/>
        <w:rPr>
          <w:b/>
          <w:lang w:val="en-GB"/>
        </w:rPr>
      </w:pPr>
    </w:p>
    <w:p w14:paraId="59D56F02" w14:textId="77777777" w:rsidR="0088485D" w:rsidRPr="007C2EC2" w:rsidRDefault="001D2D53">
      <w:pPr>
        <w:pStyle w:val="BodyText"/>
        <w:ind w:left="1593"/>
        <w:rPr>
          <w:lang w:val="en-GB"/>
        </w:rPr>
      </w:pPr>
      <w:r w:rsidRPr="007C2EC2">
        <w:rPr>
          <w:lang w:val="en-GB"/>
        </w:rPr>
        <w:t>We</w:t>
      </w:r>
      <w:r w:rsidRPr="007C2EC2">
        <w:rPr>
          <w:spacing w:val="15"/>
          <w:lang w:val="en-GB"/>
        </w:rPr>
        <w:t xml:space="preserve"> </w:t>
      </w:r>
      <w:r w:rsidRPr="007C2EC2">
        <w:rPr>
          <w:lang w:val="en-GB"/>
        </w:rPr>
        <w:t>give</w:t>
      </w:r>
      <w:r w:rsidRPr="007C2EC2">
        <w:rPr>
          <w:spacing w:val="16"/>
          <w:lang w:val="en-GB"/>
        </w:rPr>
        <w:t xml:space="preserve"> </w:t>
      </w:r>
      <w:r w:rsidRPr="007C2EC2">
        <w:rPr>
          <w:lang w:val="en-GB"/>
        </w:rPr>
        <w:t>thanks</w:t>
      </w:r>
      <w:r w:rsidRPr="007C2EC2">
        <w:rPr>
          <w:spacing w:val="16"/>
          <w:lang w:val="en-GB"/>
        </w:rPr>
        <w:t xml:space="preserve"> </w:t>
      </w:r>
      <w:r w:rsidRPr="007C2EC2">
        <w:rPr>
          <w:lang w:val="en-GB"/>
        </w:rPr>
        <w:t>to</w:t>
      </w:r>
      <w:r w:rsidRPr="007C2EC2">
        <w:rPr>
          <w:spacing w:val="16"/>
          <w:lang w:val="en-GB"/>
        </w:rPr>
        <w:t xml:space="preserve"> </w:t>
      </w:r>
      <w:r w:rsidRPr="007C2EC2">
        <w:rPr>
          <w:lang w:val="en-GB"/>
        </w:rPr>
        <w:t>you,</w:t>
      </w:r>
      <w:r w:rsidRPr="007C2EC2">
        <w:rPr>
          <w:spacing w:val="16"/>
          <w:lang w:val="en-GB"/>
        </w:rPr>
        <w:t xml:space="preserve"> </w:t>
      </w:r>
      <w:r w:rsidRPr="007C2EC2">
        <w:rPr>
          <w:lang w:val="en-GB"/>
        </w:rPr>
        <w:t>O</w:t>
      </w:r>
      <w:r w:rsidRPr="007C2EC2">
        <w:rPr>
          <w:spacing w:val="16"/>
          <w:lang w:val="en-GB"/>
        </w:rPr>
        <w:t xml:space="preserve"> </w:t>
      </w:r>
      <w:r w:rsidRPr="007C2EC2">
        <w:rPr>
          <w:spacing w:val="-4"/>
          <w:lang w:val="en-GB"/>
        </w:rPr>
        <w:t>God,</w:t>
      </w:r>
    </w:p>
    <w:p w14:paraId="59D56F03" w14:textId="77777777" w:rsidR="0088485D" w:rsidRPr="007C2EC2" w:rsidRDefault="001D2D53">
      <w:pPr>
        <w:pStyle w:val="BodyText"/>
        <w:spacing w:before="45" w:line="280" w:lineRule="auto"/>
        <w:ind w:left="1593" w:right="3865"/>
        <w:rPr>
          <w:lang w:val="en-GB"/>
        </w:rPr>
      </w:pPr>
      <w:r w:rsidRPr="007C2EC2">
        <w:rPr>
          <w:lang w:val="en-GB"/>
        </w:rPr>
        <w:t>that from the earth you cause the grain to come for the making of bread.</w:t>
      </w:r>
    </w:p>
    <w:p w14:paraId="59D56F04" w14:textId="77777777" w:rsidR="0088485D" w:rsidRPr="007C2EC2" w:rsidRDefault="001D2D53">
      <w:pPr>
        <w:pStyle w:val="BodyText"/>
        <w:spacing w:before="2" w:line="280" w:lineRule="auto"/>
        <w:ind w:left="1593" w:right="4108"/>
        <w:rPr>
          <w:lang w:val="en-GB"/>
        </w:rPr>
      </w:pPr>
      <w:r w:rsidRPr="007C2EC2">
        <w:rPr>
          <w:lang w:val="en-GB"/>
        </w:rPr>
        <w:t>We praise you for Christ, the bread of life, whose body was given for us.</w:t>
      </w:r>
    </w:p>
    <w:p w14:paraId="59D56F05" w14:textId="77777777" w:rsidR="0088485D" w:rsidRPr="007C2EC2" w:rsidRDefault="001D2D53">
      <w:pPr>
        <w:pStyle w:val="BodyText"/>
        <w:spacing w:before="1" w:line="280" w:lineRule="auto"/>
        <w:ind w:left="1593" w:right="4321"/>
        <w:jc w:val="both"/>
        <w:rPr>
          <w:lang w:val="en-GB"/>
        </w:rPr>
      </w:pPr>
      <w:r w:rsidRPr="007C2EC2">
        <w:rPr>
          <w:lang w:val="en-GB"/>
        </w:rPr>
        <w:t>By your Holy Spirit sanctify us and this loaf, that the bread which we break may be to us the communion of the body of Christ,</w:t>
      </w:r>
    </w:p>
    <w:p w14:paraId="59D56F06" w14:textId="77777777" w:rsidR="0088485D" w:rsidRPr="007C2EC2" w:rsidRDefault="001D2D53">
      <w:pPr>
        <w:pStyle w:val="BodyText"/>
        <w:spacing w:before="2"/>
        <w:ind w:left="1593"/>
        <w:jc w:val="both"/>
        <w:rPr>
          <w:lang w:val="en-GB"/>
        </w:rPr>
      </w:pPr>
      <w:r w:rsidRPr="007C2EC2">
        <w:rPr>
          <w:lang w:val="en-GB"/>
        </w:rPr>
        <w:t>and</w:t>
      </w:r>
      <w:r w:rsidRPr="007C2EC2">
        <w:rPr>
          <w:spacing w:val="15"/>
          <w:lang w:val="en-GB"/>
        </w:rPr>
        <w:t xml:space="preserve"> </w:t>
      </w:r>
      <w:r w:rsidRPr="007C2EC2">
        <w:rPr>
          <w:lang w:val="en-GB"/>
        </w:rPr>
        <w:t>that</w:t>
      </w:r>
      <w:r w:rsidRPr="007C2EC2">
        <w:rPr>
          <w:spacing w:val="16"/>
          <w:lang w:val="en-GB"/>
        </w:rPr>
        <w:t xml:space="preserve"> </w:t>
      </w:r>
      <w:r w:rsidRPr="007C2EC2">
        <w:rPr>
          <w:lang w:val="en-GB"/>
        </w:rPr>
        <w:t>we</w:t>
      </w:r>
      <w:r w:rsidRPr="007C2EC2">
        <w:rPr>
          <w:spacing w:val="15"/>
          <w:lang w:val="en-GB"/>
        </w:rPr>
        <w:t xml:space="preserve"> </w:t>
      </w:r>
      <w:r w:rsidRPr="007C2EC2">
        <w:rPr>
          <w:lang w:val="en-GB"/>
        </w:rPr>
        <w:t>may</w:t>
      </w:r>
      <w:r w:rsidRPr="007C2EC2">
        <w:rPr>
          <w:spacing w:val="16"/>
          <w:lang w:val="en-GB"/>
        </w:rPr>
        <w:t xml:space="preserve"> </w:t>
      </w:r>
      <w:r w:rsidRPr="007C2EC2">
        <w:rPr>
          <w:lang w:val="en-GB"/>
        </w:rPr>
        <w:t>be</w:t>
      </w:r>
      <w:r w:rsidRPr="007C2EC2">
        <w:rPr>
          <w:spacing w:val="15"/>
          <w:lang w:val="en-GB"/>
        </w:rPr>
        <w:t xml:space="preserve"> </w:t>
      </w:r>
      <w:r w:rsidRPr="007C2EC2">
        <w:rPr>
          <w:lang w:val="en-GB"/>
        </w:rPr>
        <w:t>made</w:t>
      </w:r>
      <w:r w:rsidRPr="007C2EC2">
        <w:rPr>
          <w:spacing w:val="16"/>
          <w:lang w:val="en-GB"/>
        </w:rPr>
        <w:t xml:space="preserve"> </w:t>
      </w:r>
      <w:r w:rsidRPr="007C2EC2">
        <w:rPr>
          <w:lang w:val="en-GB"/>
        </w:rPr>
        <w:t>one</w:t>
      </w:r>
      <w:r w:rsidRPr="007C2EC2">
        <w:rPr>
          <w:spacing w:val="15"/>
          <w:lang w:val="en-GB"/>
        </w:rPr>
        <w:t xml:space="preserve"> </w:t>
      </w:r>
      <w:r w:rsidRPr="007C2EC2">
        <w:rPr>
          <w:lang w:val="en-GB"/>
        </w:rPr>
        <w:t>in</w:t>
      </w:r>
      <w:r w:rsidRPr="007C2EC2">
        <w:rPr>
          <w:spacing w:val="16"/>
          <w:lang w:val="en-GB"/>
        </w:rPr>
        <w:t xml:space="preserve"> </w:t>
      </w:r>
      <w:r w:rsidRPr="007C2EC2">
        <w:rPr>
          <w:spacing w:val="-4"/>
          <w:lang w:val="en-GB"/>
        </w:rPr>
        <w:t>him.</w:t>
      </w:r>
    </w:p>
    <w:p w14:paraId="59D56F07" w14:textId="77777777" w:rsidR="0088485D" w:rsidRPr="007C2EC2" w:rsidRDefault="001D2D53">
      <w:pPr>
        <w:pStyle w:val="BodyText"/>
        <w:spacing w:before="45" w:line="280" w:lineRule="auto"/>
        <w:ind w:left="1593" w:right="3925"/>
        <w:jc w:val="both"/>
        <w:rPr>
          <w:lang w:val="en-GB"/>
        </w:rPr>
      </w:pPr>
      <w:r w:rsidRPr="007C2EC2">
        <w:rPr>
          <w:lang w:val="en-GB"/>
        </w:rPr>
        <w:t>As of old you fed your people in the wilderness, so feed us now that we may live to your praise; through Jesus Christ our Lord.</w:t>
      </w:r>
    </w:p>
    <w:p w14:paraId="59D56F08" w14:textId="77777777" w:rsidR="0088485D" w:rsidRPr="007C2EC2" w:rsidRDefault="001D2D53">
      <w:pPr>
        <w:spacing w:before="2"/>
        <w:ind w:left="913"/>
        <w:jc w:val="both"/>
        <w:rPr>
          <w:b/>
          <w:sz w:val="23"/>
          <w:lang w:val="en-GB"/>
        </w:rPr>
      </w:pPr>
      <w:r w:rsidRPr="007C2EC2">
        <w:rPr>
          <w:i/>
          <w:color w:val="0099FF"/>
          <w:sz w:val="23"/>
          <w:lang w:val="en-GB"/>
        </w:rPr>
        <w:t>All</w:t>
      </w:r>
      <w:r w:rsidRPr="007C2EC2">
        <w:rPr>
          <w:i/>
          <w:color w:val="0099FF"/>
          <w:spacing w:val="77"/>
          <w:sz w:val="23"/>
          <w:lang w:val="en-GB"/>
        </w:rPr>
        <w:t xml:space="preserve">   </w:t>
      </w:r>
      <w:r w:rsidRPr="007C2EC2">
        <w:rPr>
          <w:b/>
          <w:spacing w:val="-2"/>
          <w:sz w:val="23"/>
          <w:lang w:val="en-GB"/>
        </w:rPr>
        <w:t>Amen.</w:t>
      </w:r>
    </w:p>
    <w:p w14:paraId="59D56F09" w14:textId="77777777" w:rsidR="0088485D" w:rsidRPr="007C2EC2" w:rsidRDefault="001D2D53">
      <w:pPr>
        <w:pStyle w:val="BodyText"/>
        <w:spacing w:before="140" w:line="480" w:lineRule="atLeast"/>
        <w:ind w:left="1593" w:right="4838"/>
        <w:rPr>
          <w:lang w:val="en-GB"/>
        </w:rPr>
      </w:pPr>
      <w:r w:rsidRPr="007C2EC2">
        <w:rPr>
          <w:color w:val="0099FF"/>
          <w:lang w:val="en-GB"/>
        </w:rPr>
        <w:t xml:space="preserve">The Minister breaks the bread saying: </w:t>
      </w:r>
      <w:r w:rsidRPr="007C2EC2">
        <w:rPr>
          <w:lang w:val="en-GB"/>
        </w:rPr>
        <w:t>When Jesus had given thanks,</w:t>
      </w:r>
    </w:p>
    <w:p w14:paraId="59D56F0A" w14:textId="77777777" w:rsidR="0088485D" w:rsidRPr="007C2EC2" w:rsidRDefault="001D2D53">
      <w:pPr>
        <w:pStyle w:val="BodyText"/>
        <w:spacing w:before="46"/>
        <w:ind w:left="1593"/>
        <w:rPr>
          <w:lang w:val="en-GB"/>
        </w:rPr>
      </w:pPr>
      <w:r w:rsidRPr="007C2EC2">
        <w:rPr>
          <w:lang w:val="en-GB"/>
        </w:rPr>
        <w:t>he</w:t>
      </w:r>
      <w:r w:rsidRPr="007C2EC2">
        <w:rPr>
          <w:spacing w:val="18"/>
          <w:lang w:val="en-GB"/>
        </w:rPr>
        <w:t xml:space="preserve"> </w:t>
      </w:r>
      <w:r w:rsidRPr="007C2EC2">
        <w:rPr>
          <w:lang w:val="en-GB"/>
        </w:rPr>
        <w:t>broke</w:t>
      </w:r>
      <w:r w:rsidRPr="007C2EC2">
        <w:rPr>
          <w:spacing w:val="18"/>
          <w:lang w:val="en-GB"/>
        </w:rPr>
        <w:t xml:space="preserve"> </w:t>
      </w:r>
      <w:r w:rsidRPr="007C2EC2">
        <w:rPr>
          <w:lang w:val="en-GB"/>
        </w:rPr>
        <w:t>the</w:t>
      </w:r>
      <w:r w:rsidRPr="007C2EC2">
        <w:rPr>
          <w:spacing w:val="19"/>
          <w:lang w:val="en-GB"/>
        </w:rPr>
        <w:t xml:space="preserve"> </w:t>
      </w:r>
      <w:r w:rsidRPr="007C2EC2">
        <w:rPr>
          <w:lang w:val="en-GB"/>
        </w:rPr>
        <w:t>bread</w:t>
      </w:r>
      <w:r w:rsidRPr="007C2EC2">
        <w:rPr>
          <w:spacing w:val="18"/>
          <w:lang w:val="en-GB"/>
        </w:rPr>
        <w:t xml:space="preserve"> </w:t>
      </w:r>
      <w:r w:rsidRPr="007C2EC2">
        <w:rPr>
          <w:lang w:val="en-GB"/>
        </w:rPr>
        <w:t>and</w:t>
      </w:r>
      <w:r w:rsidRPr="007C2EC2">
        <w:rPr>
          <w:spacing w:val="19"/>
          <w:lang w:val="en-GB"/>
        </w:rPr>
        <w:t xml:space="preserve"> </w:t>
      </w:r>
      <w:r w:rsidRPr="007C2EC2">
        <w:rPr>
          <w:spacing w:val="-2"/>
          <w:lang w:val="en-GB"/>
        </w:rPr>
        <w:t>said:</w:t>
      </w:r>
    </w:p>
    <w:p w14:paraId="59D56F0B" w14:textId="77777777" w:rsidR="0088485D" w:rsidRPr="007C2EC2" w:rsidRDefault="001D2D53">
      <w:pPr>
        <w:pStyle w:val="BodyText"/>
        <w:spacing w:before="45" w:line="280" w:lineRule="auto"/>
        <w:ind w:left="1593" w:right="3699"/>
        <w:rPr>
          <w:lang w:val="en-GB"/>
        </w:rPr>
      </w:pPr>
      <w:r w:rsidRPr="007C2EC2">
        <w:rPr>
          <w:lang w:val="en-GB"/>
        </w:rPr>
        <w:t>‘Take, eat: this is my body which is given for you. Do this in remembrance of me.’</w:t>
      </w:r>
    </w:p>
    <w:p w14:paraId="59D56F0C" w14:textId="77777777" w:rsidR="0088485D" w:rsidRPr="007C2EC2" w:rsidRDefault="001D2D53">
      <w:pPr>
        <w:pStyle w:val="BodyText"/>
        <w:spacing w:before="96" w:line="480" w:lineRule="atLeast"/>
        <w:ind w:left="1593" w:right="5782"/>
        <w:rPr>
          <w:lang w:val="en-GB"/>
        </w:rPr>
      </w:pPr>
      <w:r w:rsidRPr="007C2EC2">
        <w:rPr>
          <w:color w:val="0099FF"/>
          <w:lang w:val="en-GB"/>
        </w:rPr>
        <w:t>The distribution takes place</w:t>
      </w:r>
      <w:r w:rsidRPr="007C2EC2">
        <w:rPr>
          <w:color w:val="0099FF"/>
          <w:spacing w:val="80"/>
          <w:w w:val="150"/>
          <w:lang w:val="en-GB"/>
        </w:rPr>
        <w:t xml:space="preserve"> </w:t>
      </w:r>
      <w:r w:rsidRPr="007C2EC2">
        <w:rPr>
          <w:lang w:val="en-GB"/>
        </w:rPr>
        <w:t>We give thanks to you, O God,</w:t>
      </w:r>
    </w:p>
    <w:p w14:paraId="59D56F0D" w14:textId="77777777" w:rsidR="0088485D" w:rsidRPr="007C2EC2" w:rsidRDefault="001D2D53">
      <w:pPr>
        <w:pStyle w:val="BodyText"/>
        <w:spacing w:before="45" w:line="280" w:lineRule="auto"/>
        <w:ind w:left="1593" w:right="4952"/>
        <w:rPr>
          <w:lang w:val="en-GB"/>
        </w:rPr>
      </w:pPr>
      <w:r w:rsidRPr="007C2EC2">
        <w:rPr>
          <w:lang w:val="en-GB"/>
        </w:rPr>
        <w:t>that you cause the vine to yield fruit. We bless you for Christ, the true vine, whose blood was poured out for us.</w:t>
      </w:r>
    </w:p>
    <w:p w14:paraId="59D56F0E" w14:textId="77777777" w:rsidR="0088485D" w:rsidRPr="007C2EC2" w:rsidRDefault="001D2D53">
      <w:pPr>
        <w:pStyle w:val="BodyText"/>
        <w:spacing w:before="2" w:line="280" w:lineRule="auto"/>
        <w:ind w:left="1593" w:right="4325"/>
        <w:rPr>
          <w:lang w:val="en-GB"/>
        </w:rPr>
      </w:pPr>
      <w:r w:rsidRPr="007C2EC2">
        <w:rPr>
          <w:lang w:val="en-GB"/>
        </w:rPr>
        <w:t>By your Holy Spirit sanctify us and this wine, that</w:t>
      </w:r>
      <w:r w:rsidRPr="007C2EC2">
        <w:rPr>
          <w:spacing w:val="35"/>
          <w:lang w:val="en-GB"/>
        </w:rPr>
        <w:t xml:space="preserve"> </w:t>
      </w:r>
      <w:r w:rsidRPr="007C2EC2">
        <w:rPr>
          <w:lang w:val="en-GB"/>
        </w:rPr>
        <w:t>the</w:t>
      </w:r>
      <w:r w:rsidRPr="007C2EC2">
        <w:rPr>
          <w:spacing w:val="35"/>
          <w:lang w:val="en-GB"/>
        </w:rPr>
        <w:t xml:space="preserve"> </w:t>
      </w:r>
      <w:r w:rsidRPr="007C2EC2">
        <w:rPr>
          <w:lang w:val="en-GB"/>
        </w:rPr>
        <w:t>cup</w:t>
      </w:r>
      <w:r w:rsidRPr="007C2EC2">
        <w:rPr>
          <w:spacing w:val="35"/>
          <w:lang w:val="en-GB"/>
        </w:rPr>
        <w:t xml:space="preserve"> </w:t>
      </w:r>
      <w:r w:rsidRPr="007C2EC2">
        <w:rPr>
          <w:lang w:val="en-GB"/>
        </w:rPr>
        <w:t>which</w:t>
      </w:r>
      <w:r w:rsidRPr="007C2EC2">
        <w:rPr>
          <w:spacing w:val="35"/>
          <w:lang w:val="en-GB"/>
        </w:rPr>
        <w:t xml:space="preserve"> </w:t>
      </w:r>
      <w:r w:rsidRPr="007C2EC2">
        <w:rPr>
          <w:lang w:val="en-GB"/>
        </w:rPr>
        <w:t>we</w:t>
      </w:r>
      <w:r w:rsidRPr="007C2EC2">
        <w:rPr>
          <w:spacing w:val="35"/>
          <w:lang w:val="en-GB"/>
        </w:rPr>
        <w:t xml:space="preserve"> </w:t>
      </w:r>
      <w:r w:rsidRPr="007C2EC2">
        <w:rPr>
          <w:lang w:val="en-GB"/>
        </w:rPr>
        <w:t>bless</w:t>
      </w:r>
      <w:r w:rsidRPr="007C2EC2">
        <w:rPr>
          <w:spacing w:val="35"/>
          <w:lang w:val="en-GB"/>
        </w:rPr>
        <w:t xml:space="preserve"> </w:t>
      </w:r>
      <w:r w:rsidRPr="007C2EC2">
        <w:rPr>
          <w:lang w:val="en-GB"/>
        </w:rPr>
        <w:t>may</w:t>
      </w:r>
      <w:r w:rsidRPr="007C2EC2">
        <w:rPr>
          <w:spacing w:val="35"/>
          <w:lang w:val="en-GB"/>
        </w:rPr>
        <w:t xml:space="preserve"> </w:t>
      </w:r>
      <w:r w:rsidRPr="007C2EC2">
        <w:rPr>
          <w:lang w:val="en-GB"/>
        </w:rPr>
        <w:t>be</w:t>
      </w:r>
      <w:r w:rsidRPr="007C2EC2">
        <w:rPr>
          <w:spacing w:val="35"/>
          <w:lang w:val="en-GB"/>
        </w:rPr>
        <w:t xml:space="preserve"> </w:t>
      </w:r>
      <w:r w:rsidRPr="007C2EC2">
        <w:rPr>
          <w:lang w:val="en-GB"/>
        </w:rPr>
        <w:t>to</w:t>
      </w:r>
      <w:r w:rsidRPr="007C2EC2">
        <w:rPr>
          <w:spacing w:val="35"/>
          <w:lang w:val="en-GB"/>
        </w:rPr>
        <w:t xml:space="preserve"> </w:t>
      </w:r>
      <w:r w:rsidRPr="007C2EC2">
        <w:rPr>
          <w:lang w:val="en-GB"/>
        </w:rPr>
        <w:t>us the communion of the blood of Christ,</w:t>
      </w:r>
    </w:p>
    <w:p w14:paraId="59D56F0F" w14:textId="77777777" w:rsidR="0088485D" w:rsidRPr="007C2EC2" w:rsidRDefault="001D2D53">
      <w:pPr>
        <w:pStyle w:val="BodyText"/>
        <w:spacing w:before="2" w:line="280" w:lineRule="auto"/>
        <w:ind w:left="1593" w:right="5528"/>
        <w:rPr>
          <w:lang w:val="en-GB"/>
        </w:rPr>
      </w:pPr>
      <w:r w:rsidRPr="007C2EC2">
        <w:rPr>
          <w:lang w:val="en-GB"/>
        </w:rPr>
        <w:t>and that through abiding in him we</w:t>
      </w:r>
      <w:r w:rsidRPr="007C2EC2">
        <w:rPr>
          <w:spacing w:val="19"/>
          <w:lang w:val="en-GB"/>
        </w:rPr>
        <w:t xml:space="preserve"> </w:t>
      </w:r>
      <w:r w:rsidRPr="007C2EC2">
        <w:rPr>
          <w:lang w:val="en-GB"/>
        </w:rPr>
        <w:t>may</w:t>
      </w:r>
      <w:r w:rsidRPr="007C2EC2">
        <w:rPr>
          <w:spacing w:val="19"/>
          <w:lang w:val="en-GB"/>
        </w:rPr>
        <w:t xml:space="preserve"> </w:t>
      </w:r>
      <w:r w:rsidRPr="007C2EC2">
        <w:rPr>
          <w:lang w:val="en-GB"/>
        </w:rPr>
        <w:t>bear</w:t>
      </w:r>
      <w:r w:rsidRPr="007C2EC2">
        <w:rPr>
          <w:spacing w:val="20"/>
          <w:lang w:val="en-GB"/>
        </w:rPr>
        <w:t xml:space="preserve"> </w:t>
      </w:r>
      <w:r w:rsidRPr="007C2EC2">
        <w:rPr>
          <w:lang w:val="en-GB"/>
        </w:rPr>
        <w:t>fruit</w:t>
      </w:r>
      <w:r w:rsidRPr="007C2EC2">
        <w:rPr>
          <w:spacing w:val="19"/>
          <w:lang w:val="en-GB"/>
        </w:rPr>
        <w:t xml:space="preserve"> </w:t>
      </w:r>
      <w:r w:rsidRPr="007C2EC2">
        <w:rPr>
          <w:lang w:val="en-GB"/>
        </w:rPr>
        <w:t>that</w:t>
      </w:r>
      <w:r w:rsidRPr="007C2EC2">
        <w:rPr>
          <w:spacing w:val="19"/>
          <w:lang w:val="en-GB"/>
        </w:rPr>
        <w:t xml:space="preserve"> </w:t>
      </w:r>
      <w:r w:rsidRPr="007C2EC2">
        <w:rPr>
          <w:lang w:val="en-GB"/>
        </w:rPr>
        <w:t>shall</w:t>
      </w:r>
      <w:r w:rsidRPr="007C2EC2">
        <w:rPr>
          <w:spacing w:val="20"/>
          <w:lang w:val="en-GB"/>
        </w:rPr>
        <w:t xml:space="preserve"> </w:t>
      </w:r>
      <w:r w:rsidRPr="007C2EC2">
        <w:rPr>
          <w:spacing w:val="-2"/>
          <w:lang w:val="en-GB"/>
        </w:rPr>
        <w:t>last.</w:t>
      </w:r>
    </w:p>
    <w:p w14:paraId="59D56F10" w14:textId="77777777" w:rsidR="0088485D" w:rsidRPr="007C2EC2" w:rsidRDefault="001D2D53">
      <w:pPr>
        <w:pStyle w:val="BodyText"/>
        <w:spacing w:before="1" w:line="280" w:lineRule="auto"/>
        <w:ind w:left="1593" w:right="3410"/>
        <w:rPr>
          <w:lang w:val="en-GB"/>
        </w:rPr>
      </w:pPr>
      <w:r w:rsidRPr="007C2EC2">
        <w:rPr>
          <w:lang w:val="en-GB"/>
        </w:rPr>
        <w:t>As we share the sufferings of Christ, so give us grace that we may know the power of his resurrection; through Jesus Christ our Lord.</w:t>
      </w:r>
    </w:p>
    <w:p w14:paraId="59D56F11" w14:textId="77777777" w:rsidR="0088485D" w:rsidRPr="007C2EC2" w:rsidRDefault="001D2D53">
      <w:pPr>
        <w:tabs>
          <w:tab w:val="left" w:pos="1593"/>
        </w:tabs>
        <w:spacing w:before="2"/>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6F12"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6F13" w14:textId="77777777" w:rsidR="0088485D" w:rsidRPr="007C2EC2" w:rsidRDefault="001D2D53">
      <w:pPr>
        <w:pStyle w:val="BodyText"/>
        <w:spacing w:before="66"/>
        <w:ind w:left="908"/>
        <w:rPr>
          <w:lang w:val="en-GB"/>
        </w:rPr>
      </w:pPr>
      <w:r w:rsidRPr="007C2EC2">
        <w:rPr>
          <w:color w:val="0099FF"/>
          <w:lang w:val="en-GB"/>
        </w:rPr>
        <w:t>The</w:t>
      </w:r>
      <w:r w:rsidRPr="007C2EC2">
        <w:rPr>
          <w:color w:val="0099FF"/>
          <w:spacing w:val="6"/>
          <w:lang w:val="en-GB"/>
        </w:rPr>
        <w:t xml:space="preserve"> </w:t>
      </w:r>
      <w:r w:rsidRPr="007C2EC2">
        <w:rPr>
          <w:color w:val="0099FF"/>
          <w:lang w:val="en-GB"/>
        </w:rPr>
        <w:t>Minister</w:t>
      </w:r>
      <w:r w:rsidRPr="007C2EC2">
        <w:rPr>
          <w:color w:val="0099FF"/>
          <w:spacing w:val="8"/>
          <w:lang w:val="en-GB"/>
        </w:rPr>
        <w:t xml:space="preserve"> </w:t>
      </w:r>
      <w:r w:rsidRPr="007C2EC2">
        <w:rPr>
          <w:color w:val="0099FF"/>
          <w:lang w:val="en-GB"/>
        </w:rPr>
        <w:t>pours</w:t>
      </w:r>
      <w:r w:rsidRPr="007C2EC2">
        <w:rPr>
          <w:color w:val="0099FF"/>
          <w:spacing w:val="8"/>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wine</w:t>
      </w:r>
      <w:r w:rsidRPr="007C2EC2">
        <w:rPr>
          <w:color w:val="0099FF"/>
          <w:spacing w:val="8"/>
          <w:lang w:val="en-GB"/>
        </w:rPr>
        <w:t xml:space="preserve"> </w:t>
      </w:r>
      <w:r w:rsidRPr="007C2EC2">
        <w:rPr>
          <w:color w:val="0099FF"/>
          <w:lang w:val="en-GB"/>
        </w:rPr>
        <w:t>and</w:t>
      </w:r>
      <w:r w:rsidRPr="007C2EC2">
        <w:rPr>
          <w:color w:val="0099FF"/>
          <w:spacing w:val="8"/>
          <w:lang w:val="en-GB"/>
        </w:rPr>
        <w:t xml:space="preserve"> </w:t>
      </w:r>
      <w:r w:rsidRPr="007C2EC2">
        <w:rPr>
          <w:color w:val="0099FF"/>
          <w:lang w:val="en-GB"/>
        </w:rPr>
        <w:t>distributes</w:t>
      </w:r>
      <w:r w:rsidRPr="007C2EC2">
        <w:rPr>
          <w:color w:val="0099FF"/>
          <w:spacing w:val="8"/>
          <w:lang w:val="en-GB"/>
        </w:rPr>
        <w:t xml:space="preserve"> </w:t>
      </w:r>
      <w:r w:rsidRPr="007C2EC2">
        <w:rPr>
          <w:color w:val="0099FF"/>
          <w:lang w:val="en-GB"/>
        </w:rPr>
        <w:t>it</w:t>
      </w:r>
      <w:r w:rsidRPr="007C2EC2">
        <w:rPr>
          <w:color w:val="0099FF"/>
          <w:spacing w:val="8"/>
          <w:lang w:val="en-GB"/>
        </w:rPr>
        <w:t xml:space="preserve"> </w:t>
      </w:r>
      <w:r w:rsidRPr="007C2EC2">
        <w:rPr>
          <w:color w:val="0099FF"/>
          <w:spacing w:val="-2"/>
          <w:lang w:val="en-GB"/>
        </w:rPr>
        <w:t>saying:</w:t>
      </w:r>
    </w:p>
    <w:p w14:paraId="59D56F14" w14:textId="77777777" w:rsidR="0088485D" w:rsidRPr="007C2EC2" w:rsidRDefault="001D2D53">
      <w:pPr>
        <w:pStyle w:val="BodyText"/>
        <w:spacing w:before="216"/>
        <w:ind w:left="908"/>
        <w:rPr>
          <w:lang w:val="en-GB"/>
        </w:rPr>
      </w:pPr>
      <w:r w:rsidRPr="007C2EC2">
        <w:rPr>
          <w:lang w:val="en-GB"/>
        </w:rPr>
        <w:t>When</w:t>
      </w:r>
      <w:r w:rsidRPr="007C2EC2">
        <w:rPr>
          <w:spacing w:val="21"/>
          <w:lang w:val="en-GB"/>
        </w:rPr>
        <w:t xml:space="preserve"> </w:t>
      </w:r>
      <w:r w:rsidRPr="007C2EC2">
        <w:rPr>
          <w:lang w:val="en-GB"/>
        </w:rPr>
        <w:t>Jesus</w:t>
      </w:r>
      <w:r w:rsidRPr="007C2EC2">
        <w:rPr>
          <w:spacing w:val="21"/>
          <w:lang w:val="en-GB"/>
        </w:rPr>
        <w:t xml:space="preserve"> </w:t>
      </w:r>
      <w:r w:rsidRPr="007C2EC2">
        <w:rPr>
          <w:lang w:val="en-GB"/>
        </w:rPr>
        <w:t>had</w:t>
      </w:r>
      <w:r w:rsidRPr="007C2EC2">
        <w:rPr>
          <w:spacing w:val="21"/>
          <w:lang w:val="en-GB"/>
        </w:rPr>
        <w:t xml:space="preserve"> </w:t>
      </w:r>
      <w:r w:rsidRPr="007C2EC2">
        <w:rPr>
          <w:lang w:val="en-GB"/>
        </w:rPr>
        <w:t>given</w:t>
      </w:r>
      <w:r w:rsidRPr="007C2EC2">
        <w:rPr>
          <w:spacing w:val="21"/>
          <w:lang w:val="en-GB"/>
        </w:rPr>
        <w:t xml:space="preserve"> </w:t>
      </w:r>
      <w:r w:rsidRPr="007C2EC2">
        <w:rPr>
          <w:spacing w:val="-2"/>
          <w:lang w:val="en-GB"/>
        </w:rPr>
        <w:t>thanks,</w:t>
      </w:r>
    </w:p>
    <w:p w14:paraId="59D56F15" w14:textId="77777777" w:rsidR="0088485D" w:rsidRPr="007C2EC2" w:rsidRDefault="001D2D53">
      <w:pPr>
        <w:pStyle w:val="BodyText"/>
        <w:spacing w:before="45" w:line="280" w:lineRule="auto"/>
        <w:ind w:left="908" w:right="5236"/>
        <w:rPr>
          <w:lang w:val="en-GB"/>
        </w:rPr>
      </w:pPr>
      <w:r w:rsidRPr="007C2EC2">
        <w:rPr>
          <w:lang w:val="en-GB"/>
        </w:rPr>
        <w:t>he gave the cup to his disciples and said: ‘Drink this, all of you;</w:t>
      </w:r>
    </w:p>
    <w:p w14:paraId="59D56F16" w14:textId="77777777" w:rsidR="0088485D" w:rsidRPr="007C2EC2" w:rsidRDefault="001D2D53">
      <w:pPr>
        <w:pStyle w:val="BodyText"/>
        <w:spacing w:before="2" w:line="280" w:lineRule="auto"/>
        <w:ind w:left="908" w:right="5236"/>
        <w:rPr>
          <w:lang w:val="en-GB"/>
        </w:rPr>
      </w:pPr>
      <w:r w:rsidRPr="007C2EC2">
        <w:rPr>
          <w:lang w:val="en-GB"/>
        </w:rPr>
        <w:t>for this is my blood of the new covenant, which is shed for you and for many,</w:t>
      </w:r>
    </w:p>
    <w:p w14:paraId="59D56F17" w14:textId="77777777" w:rsidR="0088485D" w:rsidRPr="007C2EC2" w:rsidRDefault="001D2D53">
      <w:pPr>
        <w:pStyle w:val="BodyText"/>
        <w:spacing w:before="1"/>
        <w:ind w:left="908"/>
        <w:rPr>
          <w:lang w:val="en-GB"/>
        </w:rPr>
      </w:pPr>
      <w:r w:rsidRPr="007C2EC2">
        <w:rPr>
          <w:lang w:val="en-GB"/>
        </w:rPr>
        <w:t>for</w:t>
      </w:r>
      <w:r w:rsidRPr="007C2EC2">
        <w:rPr>
          <w:spacing w:val="23"/>
          <w:lang w:val="en-GB"/>
        </w:rPr>
        <w:t xml:space="preserve"> </w:t>
      </w:r>
      <w:r w:rsidRPr="007C2EC2">
        <w:rPr>
          <w:lang w:val="en-GB"/>
        </w:rPr>
        <w:t>the</w:t>
      </w:r>
      <w:r w:rsidRPr="007C2EC2">
        <w:rPr>
          <w:spacing w:val="23"/>
          <w:lang w:val="en-GB"/>
        </w:rPr>
        <w:t xml:space="preserve"> </w:t>
      </w:r>
      <w:r w:rsidRPr="007C2EC2">
        <w:rPr>
          <w:lang w:val="en-GB"/>
        </w:rPr>
        <w:t>forgiveness</w:t>
      </w:r>
      <w:r w:rsidRPr="007C2EC2">
        <w:rPr>
          <w:spacing w:val="23"/>
          <w:lang w:val="en-GB"/>
        </w:rPr>
        <w:t xml:space="preserve"> </w:t>
      </w:r>
      <w:r w:rsidRPr="007C2EC2">
        <w:rPr>
          <w:lang w:val="en-GB"/>
        </w:rPr>
        <w:t>of</w:t>
      </w:r>
      <w:r w:rsidRPr="007C2EC2">
        <w:rPr>
          <w:spacing w:val="23"/>
          <w:lang w:val="en-GB"/>
        </w:rPr>
        <w:t xml:space="preserve"> </w:t>
      </w:r>
      <w:r w:rsidRPr="007C2EC2">
        <w:rPr>
          <w:spacing w:val="-2"/>
          <w:lang w:val="en-GB"/>
        </w:rPr>
        <w:t>sins.</w:t>
      </w:r>
    </w:p>
    <w:p w14:paraId="59D56F18" w14:textId="77777777" w:rsidR="0088485D" w:rsidRPr="007C2EC2" w:rsidRDefault="001D2D53">
      <w:pPr>
        <w:pStyle w:val="BodyText"/>
        <w:spacing w:before="45" w:line="280" w:lineRule="auto"/>
        <w:ind w:left="908" w:right="6391"/>
        <w:rPr>
          <w:lang w:val="en-GB"/>
        </w:rPr>
      </w:pPr>
      <w:r w:rsidRPr="007C2EC2">
        <w:rPr>
          <w:lang w:val="en-GB"/>
        </w:rPr>
        <w:t>Do this, as often as you drink it in remembrance of me.’</w:t>
      </w:r>
    </w:p>
    <w:p w14:paraId="59D56F19" w14:textId="77777777" w:rsidR="0088485D" w:rsidRPr="007C2EC2" w:rsidRDefault="001D2D53">
      <w:pPr>
        <w:pStyle w:val="BodyText"/>
        <w:spacing w:before="142"/>
        <w:ind w:left="908"/>
        <w:rPr>
          <w:lang w:val="en-GB"/>
        </w:rPr>
      </w:pPr>
      <w:r w:rsidRPr="007C2EC2">
        <w:rPr>
          <w:color w:val="0099FF"/>
          <w:spacing w:val="-5"/>
          <w:lang w:val="en-GB"/>
        </w:rPr>
        <w:t>or</w:t>
      </w:r>
    </w:p>
    <w:p w14:paraId="59D56F1A" w14:textId="77777777" w:rsidR="0088485D" w:rsidRPr="007C2EC2" w:rsidRDefault="001D2D53">
      <w:pPr>
        <w:pStyle w:val="BodyText"/>
        <w:spacing w:before="215"/>
        <w:ind w:right="6733"/>
        <w:jc w:val="center"/>
        <w:rPr>
          <w:lang w:val="en-GB"/>
        </w:rPr>
      </w:pPr>
      <w:r w:rsidRPr="007C2EC2">
        <w:rPr>
          <w:lang w:val="en-GB"/>
        </w:rPr>
        <w:t>Lift</w:t>
      </w:r>
      <w:r w:rsidRPr="007C2EC2">
        <w:rPr>
          <w:spacing w:val="16"/>
          <w:lang w:val="en-GB"/>
        </w:rPr>
        <w:t xml:space="preserve"> </w:t>
      </w:r>
      <w:r w:rsidRPr="007C2EC2">
        <w:rPr>
          <w:lang w:val="en-GB"/>
        </w:rPr>
        <w:t>up</w:t>
      </w:r>
      <w:r w:rsidRPr="007C2EC2">
        <w:rPr>
          <w:spacing w:val="16"/>
          <w:lang w:val="en-GB"/>
        </w:rPr>
        <w:t xml:space="preserve"> </w:t>
      </w:r>
      <w:r w:rsidRPr="007C2EC2">
        <w:rPr>
          <w:lang w:val="en-GB"/>
        </w:rPr>
        <w:t>your</w:t>
      </w:r>
      <w:r w:rsidRPr="007C2EC2">
        <w:rPr>
          <w:spacing w:val="16"/>
          <w:lang w:val="en-GB"/>
        </w:rPr>
        <w:t xml:space="preserve"> </w:t>
      </w:r>
      <w:r w:rsidRPr="007C2EC2">
        <w:rPr>
          <w:spacing w:val="-2"/>
          <w:lang w:val="en-GB"/>
        </w:rPr>
        <w:t>hearts.</w:t>
      </w:r>
    </w:p>
    <w:p w14:paraId="59D56F1B" w14:textId="77777777" w:rsidR="0088485D" w:rsidRPr="007C2EC2" w:rsidRDefault="001D2D53">
      <w:pPr>
        <w:tabs>
          <w:tab w:val="left" w:pos="679"/>
        </w:tabs>
        <w:spacing w:before="46"/>
        <w:ind w:right="6701"/>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10"/>
          <w:sz w:val="23"/>
          <w:lang w:val="en-GB"/>
        </w:rPr>
        <w:t xml:space="preserve"> </w:t>
      </w:r>
      <w:r w:rsidRPr="007C2EC2">
        <w:rPr>
          <w:b/>
          <w:sz w:val="23"/>
          <w:lang w:val="en-GB"/>
        </w:rPr>
        <w:t>lift</w:t>
      </w:r>
      <w:r w:rsidRPr="007C2EC2">
        <w:rPr>
          <w:b/>
          <w:spacing w:val="10"/>
          <w:sz w:val="23"/>
          <w:lang w:val="en-GB"/>
        </w:rPr>
        <w:t xml:space="preserve"> </w:t>
      </w:r>
      <w:r w:rsidRPr="007C2EC2">
        <w:rPr>
          <w:b/>
          <w:sz w:val="23"/>
          <w:lang w:val="en-GB"/>
        </w:rPr>
        <w:t>them</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the</w:t>
      </w:r>
      <w:r w:rsidRPr="007C2EC2">
        <w:rPr>
          <w:b/>
          <w:spacing w:val="11"/>
          <w:sz w:val="23"/>
          <w:lang w:val="en-GB"/>
        </w:rPr>
        <w:t xml:space="preserve"> </w:t>
      </w:r>
      <w:r w:rsidRPr="007C2EC2">
        <w:rPr>
          <w:b/>
          <w:spacing w:val="-4"/>
          <w:sz w:val="23"/>
          <w:lang w:val="en-GB"/>
        </w:rPr>
        <w:t>Lord.</w:t>
      </w:r>
    </w:p>
    <w:p w14:paraId="59D56F1C" w14:textId="77777777" w:rsidR="0088485D" w:rsidRPr="007C2EC2" w:rsidRDefault="001D2D53">
      <w:pPr>
        <w:pStyle w:val="BodyText"/>
        <w:spacing w:before="45"/>
        <w:ind w:right="4583"/>
        <w:jc w:val="center"/>
        <w:rPr>
          <w:lang w:val="en-GB"/>
        </w:rPr>
      </w:pPr>
      <w:r w:rsidRPr="007C2EC2">
        <w:rPr>
          <w:lang w:val="en-GB"/>
        </w:rPr>
        <w:t>Let</w:t>
      </w:r>
      <w:r w:rsidRPr="007C2EC2">
        <w:rPr>
          <w:spacing w:val="17"/>
          <w:lang w:val="en-GB"/>
        </w:rPr>
        <w:t xml:space="preserve"> </w:t>
      </w:r>
      <w:r w:rsidRPr="007C2EC2">
        <w:rPr>
          <w:lang w:val="en-GB"/>
        </w:rPr>
        <w:t>us</w:t>
      </w:r>
      <w:r w:rsidRPr="007C2EC2">
        <w:rPr>
          <w:spacing w:val="17"/>
          <w:lang w:val="en-GB"/>
        </w:rPr>
        <w:t xml:space="preserve"> </w:t>
      </w:r>
      <w:r w:rsidRPr="007C2EC2">
        <w:rPr>
          <w:lang w:val="en-GB"/>
        </w:rPr>
        <w:t>give</w:t>
      </w:r>
      <w:r w:rsidRPr="007C2EC2">
        <w:rPr>
          <w:spacing w:val="17"/>
          <w:lang w:val="en-GB"/>
        </w:rPr>
        <w:t xml:space="preserve"> </w:t>
      </w:r>
      <w:r w:rsidRPr="007C2EC2">
        <w:rPr>
          <w:lang w:val="en-GB"/>
        </w:rPr>
        <w:t>thanks</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Lord</w:t>
      </w:r>
      <w:r w:rsidRPr="007C2EC2">
        <w:rPr>
          <w:spacing w:val="17"/>
          <w:lang w:val="en-GB"/>
        </w:rPr>
        <w:t xml:space="preserve"> </w:t>
      </w:r>
      <w:r w:rsidRPr="007C2EC2">
        <w:rPr>
          <w:lang w:val="en-GB"/>
        </w:rPr>
        <w:t>our</w:t>
      </w:r>
      <w:r w:rsidRPr="007C2EC2">
        <w:rPr>
          <w:spacing w:val="17"/>
          <w:lang w:val="en-GB"/>
        </w:rPr>
        <w:t xml:space="preserve"> </w:t>
      </w:r>
      <w:r w:rsidRPr="007C2EC2">
        <w:rPr>
          <w:spacing w:val="-4"/>
          <w:lang w:val="en-GB"/>
        </w:rPr>
        <w:t>God.</w:t>
      </w:r>
    </w:p>
    <w:p w14:paraId="59D56F1D" w14:textId="77777777" w:rsidR="0088485D" w:rsidRPr="007C2EC2" w:rsidRDefault="001D2D53">
      <w:pPr>
        <w:tabs>
          <w:tab w:val="left" w:pos="679"/>
        </w:tabs>
        <w:spacing w:before="46"/>
        <w:ind w:right="5004"/>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It</w:t>
      </w:r>
      <w:r w:rsidRPr="007C2EC2">
        <w:rPr>
          <w:b/>
          <w:spacing w:val="9"/>
          <w:sz w:val="23"/>
          <w:lang w:val="en-GB"/>
        </w:rPr>
        <w:t xml:space="preserve"> </w:t>
      </w:r>
      <w:r w:rsidRPr="007C2EC2">
        <w:rPr>
          <w:b/>
          <w:sz w:val="23"/>
          <w:lang w:val="en-GB"/>
        </w:rPr>
        <w:t>is</w:t>
      </w:r>
      <w:r w:rsidRPr="007C2EC2">
        <w:rPr>
          <w:b/>
          <w:spacing w:val="9"/>
          <w:sz w:val="23"/>
          <w:lang w:val="en-GB"/>
        </w:rPr>
        <w:t xml:space="preserve"> </w:t>
      </w:r>
      <w:r w:rsidRPr="007C2EC2">
        <w:rPr>
          <w:b/>
          <w:sz w:val="23"/>
          <w:lang w:val="en-GB"/>
        </w:rPr>
        <w:t>right</w:t>
      </w:r>
      <w:r w:rsidRPr="007C2EC2">
        <w:rPr>
          <w:b/>
          <w:spacing w:val="9"/>
          <w:sz w:val="23"/>
          <w:lang w:val="en-GB"/>
        </w:rPr>
        <w:t xml:space="preserve"> </w:t>
      </w:r>
      <w:r w:rsidRPr="007C2EC2">
        <w:rPr>
          <w:b/>
          <w:sz w:val="23"/>
          <w:lang w:val="en-GB"/>
        </w:rPr>
        <w:t>to</w:t>
      </w:r>
      <w:r w:rsidRPr="007C2EC2">
        <w:rPr>
          <w:b/>
          <w:spacing w:val="9"/>
          <w:sz w:val="23"/>
          <w:lang w:val="en-GB"/>
        </w:rPr>
        <w:t xml:space="preserve"> </w:t>
      </w:r>
      <w:r w:rsidRPr="007C2EC2">
        <w:rPr>
          <w:b/>
          <w:sz w:val="23"/>
          <w:lang w:val="en-GB"/>
        </w:rPr>
        <w:t>give</w:t>
      </w:r>
      <w:r w:rsidRPr="007C2EC2">
        <w:rPr>
          <w:b/>
          <w:spacing w:val="9"/>
          <w:sz w:val="23"/>
          <w:lang w:val="en-GB"/>
        </w:rPr>
        <w:t xml:space="preserve"> </w:t>
      </w:r>
      <w:r w:rsidRPr="007C2EC2">
        <w:rPr>
          <w:b/>
          <w:sz w:val="23"/>
          <w:lang w:val="en-GB"/>
        </w:rPr>
        <w:t>our</w:t>
      </w:r>
      <w:r w:rsidRPr="007C2EC2">
        <w:rPr>
          <w:b/>
          <w:spacing w:val="9"/>
          <w:sz w:val="23"/>
          <w:lang w:val="en-GB"/>
        </w:rPr>
        <w:t xml:space="preserve"> </w:t>
      </w:r>
      <w:r w:rsidRPr="007C2EC2">
        <w:rPr>
          <w:b/>
          <w:sz w:val="23"/>
          <w:lang w:val="en-GB"/>
        </w:rPr>
        <w:t>thanks</w:t>
      </w:r>
      <w:r w:rsidRPr="007C2EC2">
        <w:rPr>
          <w:b/>
          <w:spacing w:val="9"/>
          <w:sz w:val="23"/>
          <w:lang w:val="en-GB"/>
        </w:rPr>
        <w:t xml:space="preserve"> </w:t>
      </w:r>
      <w:r w:rsidRPr="007C2EC2">
        <w:rPr>
          <w:b/>
          <w:sz w:val="23"/>
          <w:lang w:val="en-GB"/>
        </w:rPr>
        <w:t>and</w:t>
      </w:r>
      <w:r w:rsidRPr="007C2EC2">
        <w:rPr>
          <w:b/>
          <w:spacing w:val="9"/>
          <w:sz w:val="23"/>
          <w:lang w:val="en-GB"/>
        </w:rPr>
        <w:t xml:space="preserve"> </w:t>
      </w:r>
      <w:r w:rsidRPr="007C2EC2">
        <w:rPr>
          <w:b/>
          <w:spacing w:val="-2"/>
          <w:sz w:val="23"/>
          <w:lang w:val="en-GB"/>
        </w:rPr>
        <w:t>praise.</w:t>
      </w:r>
    </w:p>
    <w:p w14:paraId="59D56F1E" w14:textId="77777777" w:rsidR="0088485D" w:rsidRPr="007C2EC2" w:rsidRDefault="0088485D">
      <w:pPr>
        <w:pStyle w:val="BodyText"/>
        <w:spacing w:before="91"/>
        <w:rPr>
          <w:b/>
          <w:lang w:val="en-GB"/>
        </w:rPr>
      </w:pPr>
    </w:p>
    <w:p w14:paraId="59D56F1F" w14:textId="77777777" w:rsidR="0088485D" w:rsidRPr="007C2EC2" w:rsidRDefault="001D2D53">
      <w:pPr>
        <w:pStyle w:val="BodyText"/>
        <w:ind w:left="908"/>
        <w:rPr>
          <w:lang w:val="en-GB"/>
        </w:rPr>
      </w:pPr>
      <w:r w:rsidRPr="007C2EC2">
        <w:rPr>
          <w:lang w:val="en-GB"/>
        </w:rPr>
        <w:t>We</w:t>
      </w:r>
      <w:r w:rsidRPr="007C2EC2">
        <w:rPr>
          <w:spacing w:val="16"/>
          <w:lang w:val="en-GB"/>
        </w:rPr>
        <w:t xml:space="preserve"> </w:t>
      </w:r>
      <w:r w:rsidRPr="007C2EC2">
        <w:rPr>
          <w:lang w:val="en-GB"/>
        </w:rPr>
        <w:t>give</w:t>
      </w:r>
      <w:r w:rsidRPr="007C2EC2">
        <w:rPr>
          <w:spacing w:val="16"/>
          <w:lang w:val="en-GB"/>
        </w:rPr>
        <w:t xml:space="preserve"> </w:t>
      </w:r>
      <w:r w:rsidRPr="007C2EC2">
        <w:rPr>
          <w:lang w:val="en-GB"/>
        </w:rPr>
        <w:t>thanks</w:t>
      </w:r>
      <w:r w:rsidRPr="007C2EC2">
        <w:rPr>
          <w:spacing w:val="16"/>
          <w:lang w:val="en-GB"/>
        </w:rPr>
        <w:t xml:space="preserve"> </w:t>
      </w:r>
      <w:r w:rsidRPr="007C2EC2">
        <w:rPr>
          <w:lang w:val="en-GB"/>
        </w:rPr>
        <w:t>to</w:t>
      </w:r>
      <w:r w:rsidRPr="007C2EC2">
        <w:rPr>
          <w:spacing w:val="16"/>
          <w:lang w:val="en-GB"/>
        </w:rPr>
        <w:t xml:space="preserve"> </w:t>
      </w:r>
      <w:r w:rsidRPr="007C2EC2">
        <w:rPr>
          <w:lang w:val="en-GB"/>
        </w:rPr>
        <w:t>you,</w:t>
      </w:r>
      <w:r w:rsidRPr="007C2EC2">
        <w:rPr>
          <w:spacing w:val="16"/>
          <w:lang w:val="en-GB"/>
        </w:rPr>
        <w:t xml:space="preserve"> </w:t>
      </w:r>
      <w:r w:rsidRPr="007C2EC2">
        <w:rPr>
          <w:lang w:val="en-GB"/>
        </w:rPr>
        <w:t>O</w:t>
      </w:r>
      <w:r w:rsidRPr="007C2EC2">
        <w:rPr>
          <w:spacing w:val="16"/>
          <w:lang w:val="en-GB"/>
        </w:rPr>
        <w:t xml:space="preserve"> </w:t>
      </w:r>
      <w:r w:rsidRPr="007C2EC2">
        <w:rPr>
          <w:spacing w:val="-4"/>
          <w:lang w:val="en-GB"/>
        </w:rPr>
        <w:t>God,</w:t>
      </w:r>
    </w:p>
    <w:p w14:paraId="59D56F20" w14:textId="77777777" w:rsidR="0088485D" w:rsidRPr="007C2EC2" w:rsidRDefault="001D2D53">
      <w:pPr>
        <w:pStyle w:val="BodyText"/>
        <w:spacing w:before="46" w:line="280" w:lineRule="auto"/>
        <w:ind w:left="908" w:right="4640"/>
        <w:rPr>
          <w:lang w:val="en-GB"/>
        </w:rPr>
      </w:pPr>
      <w:r w:rsidRPr="007C2EC2">
        <w:rPr>
          <w:lang w:val="en-GB"/>
        </w:rPr>
        <w:t>that from the earth you cause the grain to come for the making of bread</w:t>
      </w:r>
    </w:p>
    <w:p w14:paraId="59D56F21" w14:textId="77777777" w:rsidR="0088485D" w:rsidRPr="007C2EC2" w:rsidRDefault="001D2D53">
      <w:pPr>
        <w:pStyle w:val="BodyText"/>
        <w:spacing w:before="1" w:line="280" w:lineRule="auto"/>
        <w:ind w:left="908" w:right="5236"/>
        <w:rPr>
          <w:lang w:val="en-GB"/>
        </w:rPr>
      </w:pPr>
      <w:r w:rsidRPr="007C2EC2">
        <w:rPr>
          <w:lang w:val="en-GB"/>
        </w:rPr>
        <w:t>and that you cause the vine to yield fruit. We praise you for Christ,</w:t>
      </w:r>
    </w:p>
    <w:p w14:paraId="59D56F22" w14:textId="77777777" w:rsidR="0088485D" w:rsidRPr="007C2EC2" w:rsidRDefault="001D2D53">
      <w:pPr>
        <w:pStyle w:val="BodyText"/>
        <w:spacing w:before="1" w:line="280" w:lineRule="auto"/>
        <w:ind w:left="908" w:right="6488"/>
        <w:rPr>
          <w:lang w:val="en-GB"/>
        </w:rPr>
      </w:pPr>
      <w:r w:rsidRPr="007C2EC2">
        <w:rPr>
          <w:lang w:val="en-GB"/>
        </w:rPr>
        <w:t>the bread of life and true vine, whose</w:t>
      </w:r>
      <w:r w:rsidRPr="007C2EC2">
        <w:rPr>
          <w:spacing w:val="20"/>
          <w:lang w:val="en-GB"/>
        </w:rPr>
        <w:t xml:space="preserve"> </w:t>
      </w:r>
      <w:r w:rsidRPr="007C2EC2">
        <w:rPr>
          <w:lang w:val="en-GB"/>
        </w:rPr>
        <w:t>body</w:t>
      </w:r>
      <w:r w:rsidRPr="007C2EC2">
        <w:rPr>
          <w:spacing w:val="20"/>
          <w:lang w:val="en-GB"/>
        </w:rPr>
        <w:t xml:space="preserve"> </w:t>
      </w:r>
      <w:r w:rsidRPr="007C2EC2">
        <w:rPr>
          <w:lang w:val="en-GB"/>
        </w:rPr>
        <w:t>was</w:t>
      </w:r>
      <w:r w:rsidRPr="007C2EC2">
        <w:rPr>
          <w:spacing w:val="20"/>
          <w:lang w:val="en-GB"/>
        </w:rPr>
        <w:t xml:space="preserve"> </w:t>
      </w:r>
      <w:r w:rsidRPr="007C2EC2">
        <w:rPr>
          <w:lang w:val="en-GB"/>
        </w:rPr>
        <w:t>given</w:t>
      </w:r>
      <w:r w:rsidRPr="007C2EC2">
        <w:rPr>
          <w:spacing w:val="20"/>
          <w:lang w:val="en-GB"/>
        </w:rPr>
        <w:t xml:space="preserve"> </w:t>
      </w:r>
      <w:r w:rsidRPr="007C2EC2">
        <w:rPr>
          <w:lang w:val="en-GB"/>
        </w:rPr>
        <w:t>for</w:t>
      </w:r>
      <w:r w:rsidRPr="007C2EC2">
        <w:rPr>
          <w:spacing w:val="20"/>
          <w:lang w:val="en-GB"/>
        </w:rPr>
        <w:t xml:space="preserve"> </w:t>
      </w:r>
      <w:r w:rsidRPr="007C2EC2">
        <w:rPr>
          <w:spacing w:val="-5"/>
          <w:lang w:val="en-GB"/>
        </w:rPr>
        <w:t>us,</w:t>
      </w:r>
    </w:p>
    <w:p w14:paraId="59D56F23" w14:textId="77777777" w:rsidR="0088485D" w:rsidRPr="007C2EC2" w:rsidRDefault="001D2D53">
      <w:pPr>
        <w:pStyle w:val="BodyText"/>
        <w:spacing w:before="1"/>
        <w:ind w:left="908"/>
        <w:rPr>
          <w:lang w:val="en-GB"/>
        </w:rPr>
      </w:pPr>
      <w:r w:rsidRPr="007C2EC2">
        <w:rPr>
          <w:lang w:val="en-GB"/>
        </w:rPr>
        <w:t>and</w:t>
      </w:r>
      <w:r w:rsidRPr="007C2EC2">
        <w:rPr>
          <w:spacing w:val="20"/>
          <w:lang w:val="en-GB"/>
        </w:rPr>
        <w:t xml:space="preserve"> </w:t>
      </w:r>
      <w:r w:rsidRPr="007C2EC2">
        <w:rPr>
          <w:lang w:val="en-GB"/>
        </w:rPr>
        <w:t>whose</w:t>
      </w:r>
      <w:r w:rsidRPr="007C2EC2">
        <w:rPr>
          <w:spacing w:val="20"/>
          <w:lang w:val="en-GB"/>
        </w:rPr>
        <w:t xml:space="preserve"> </w:t>
      </w:r>
      <w:r w:rsidRPr="007C2EC2">
        <w:rPr>
          <w:lang w:val="en-GB"/>
        </w:rPr>
        <w:t>blood</w:t>
      </w:r>
      <w:r w:rsidRPr="007C2EC2">
        <w:rPr>
          <w:spacing w:val="20"/>
          <w:lang w:val="en-GB"/>
        </w:rPr>
        <w:t xml:space="preserve"> </w:t>
      </w:r>
      <w:r w:rsidRPr="007C2EC2">
        <w:rPr>
          <w:lang w:val="en-GB"/>
        </w:rPr>
        <w:t>was</w:t>
      </w:r>
      <w:r w:rsidRPr="007C2EC2">
        <w:rPr>
          <w:spacing w:val="20"/>
          <w:lang w:val="en-GB"/>
        </w:rPr>
        <w:t xml:space="preserve"> </w:t>
      </w:r>
      <w:r w:rsidRPr="007C2EC2">
        <w:rPr>
          <w:lang w:val="en-GB"/>
        </w:rPr>
        <w:t>poured</w:t>
      </w:r>
      <w:r w:rsidRPr="007C2EC2">
        <w:rPr>
          <w:spacing w:val="20"/>
          <w:lang w:val="en-GB"/>
        </w:rPr>
        <w:t xml:space="preserve"> </w:t>
      </w:r>
      <w:r w:rsidRPr="007C2EC2">
        <w:rPr>
          <w:lang w:val="en-GB"/>
        </w:rPr>
        <w:t>out</w:t>
      </w:r>
      <w:r w:rsidRPr="007C2EC2">
        <w:rPr>
          <w:spacing w:val="20"/>
          <w:lang w:val="en-GB"/>
        </w:rPr>
        <w:t xml:space="preserve"> </w:t>
      </w:r>
      <w:r w:rsidRPr="007C2EC2">
        <w:rPr>
          <w:lang w:val="en-GB"/>
        </w:rPr>
        <w:t>for</w:t>
      </w:r>
      <w:r w:rsidRPr="007C2EC2">
        <w:rPr>
          <w:spacing w:val="20"/>
          <w:lang w:val="en-GB"/>
        </w:rPr>
        <w:t xml:space="preserve"> </w:t>
      </w:r>
      <w:r w:rsidRPr="007C2EC2">
        <w:rPr>
          <w:spacing w:val="-5"/>
          <w:lang w:val="en-GB"/>
        </w:rPr>
        <w:t>us.</w:t>
      </w:r>
    </w:p>
    <w:p w14:paraId="59D56F24" w14:textId="77777777" w:rsidR="0088485D" w:rsidRPr="007C2EC2" w:rsidRDefault="0088485D">
      <w:pPr>
        <w:pStyle w:val="BodyText"/>
        <w:spacing w:before="91"/>
        <w:rPr>
          <w:lang w:val="en-GB"/>
        </w:rPr>
      </w:pPr>
    </w:p>
    <w:p w14:paraId="59D56F25" w14:textId="77777777" w:rsidR="0088485D" w:rsidRPr="007C2EC2" w:rsidRDefault="001D2D53">
      <w:pPr>
        <w:pStyle w:val="BodyText"/>
        <w:ind w:left="908"/>
        <w:rPr>
          <w:lang w:val="en-GB"/>
        </w:rPr>
      </w:pPr>
      <w:r w:rsidRPr="007C2EC2">
        <w:rPr>
          <w:lang w:val="en-GB"/>
        </w:rPr>
        <w:t>By</w:t>
      </w:r>
      <w:r w:rsidRPr="007C2EC2">
        <w:rPr>
          <w:spacing w:val="23"/>
          <w:lang w:val="en-GB"/>
        </w:rPr>
        <w:t xml:space="preserve"> </w:t>
      </w:r>
      <w:r w:rsidRPr="007C2EC2">
        <w:rPr>
          <w:lang w:val="en-GB"/>
        </w:rPr>
        <w:t>your</w:t>
      </w:r>
      <w:r w:rsidRPr="007C2EC2">
        <w:rPr>
          <w:spacing w:val="23"/>
          <w:lang w:val="en-GB"/>
        </w:rPr>
        <w:t xml:space="preserve"> </w:t>
      </w:r>
      <w:r w:rsidRPr="007C2EC2">
        <w:rPr>
          <w:lang w:val="en-GB"/>
        </w:rPr>
        <w:t>Holy</w:t>
      </w:r>
      <w:r w:rsidRPr="007C2EC2">
        <w:rPr>
          <w:spacing w:val="23"/>
          <w:lang w:val="en-GB"/>
        </w:rPr>
        <w:t xml:space="preserve"> </w:t>
      </w:r>
      <w:r w:rsidRPr="007C2EC2">
        <w:rPr>
          <w:lang w:val="en-GB"/>
        </w:rPr>
        <w:t>Spirit</w:t>
      </w:r>
      <w:r w:rsidRPr="007C2EC2">
        <w:rPr>
          <w:spacing w:val="23"/>
          <w:lang w:val="en-GB"/>
        </w:rPr>
        <w:t xml:space="preserve"> </w:t>
      </w:r>
      <w:r w:rsidRPr="007C2EC2">
        <w:rPr>
          <w:lang w:val="en-GB"/>
        </w:rPr>
        <w:t>sanctify</w:t>
      </w:r>
      <w:r w:rsidRPr="007C2EC2">
        <w:rPr>
          <w:spacing w:val="24"/>
          <w:lang w:val="en-GB"/>
        </w:rPr>
        <w:t xml:space="preserve"> </w:t>
      </w:r>
      <w:r w:rsidRPr="007C2EC2">
        <w:rPr>
          <w:spacing w:val="-5"/>
          <w:lang w:val="en-GB"/>
        </w:rPr>
        <w:t>us</w:t>
      </w:r>
    </w:p>
    <w:p w14:paraId="59D56F26" w14:textId="77777777" w:rsidR="0088485D" w:rsidRPr="007C2EC2" w:rsidRDefault="001D2D53">
      <w:pPr>
        <w:pStyle w:val="BodyText"/>
        <w:spacing w:before="46" w:line="280" w:lineRule="auto"/>
        <w:ind w:left="908" w:right="5528"/>
        <w:rPr>
          <w:lang w:val="en-GB"/>
        </w:rPr>
      </w:pPr>
      <w:r w:rsidRPr="007C2EC2">
        <w:rPr>
          <w:lang w:val="en-GB"/>
        </w:rPr>
        <w:t>and these your gifts of bread and wine, that the bread which we break</w:t>
      </w:r>
    </w:p>
    <w:p w14:paraId="59D56F27" w14:textId="77777777" w:rsidR="0088485D" w:rsidRPr="007C2EC2" w:rsidRDefault="001D2D53">
      <w:pPr>
        <w:pStyle w:val="BodyText"/>
        <w:spacing w:before="1" w:line="280" w:lineRule="auto"/>
        <w:ind w:left="908" w:right="4838"/>
        <w:rPr>
          <w:lang w:val="en-GB"/>
        </w:rPr>
      </w:pPr>
      <w:r w:rsidRPr="007C2EC2">
        <w:rPr>
          <w:lang w:val="en-GB"/>
        </w:rPr>
        <w:t>may be the communion of the body of Christ, and the cup which we bless</w:t>
      </w:r>
    </w:p>
    <w:p w14:paraId="59D56F28" w14:textId="77777777" w:rsidR="0088485D" w:rsidRPr="007C2EC2" w:rsidRDefault="001D2D53">
      <w:pPr>
        <w:pStyle w:val="BodyText"/>
        <w:spacing w:before="1"/>
        <w:ind w:left="908"/>
        <w:rPr>
          <w:lang w:val="en-GB"/>
        </w:rPr>
      </w:pPr>
      <w:r w:rsidRPr="007C2EC2">
        <w:rPr>
          <w:lang w:val="en-GB"/>
        </w:rPr>
        <w:t>may</w:t>
      </w:r>
      <w:r w:rsidRPr="007C2EC2">
        <w:rPr>
          <w:spacing w:val="18"/>
          <w:lang w:val="en-GB"/>
        </w:rPr>
        <w:t xml:space="preserve"> </w:t>
      </w:r>
      <w:r w:rsidRPr="007C2EC2">
        <w:rPr>
          <w:lang w:val="en-GB"/>
        </w:rPr>
        <w:t>be</w:t>
      </w:r>
      <w:r w:rsidRPr="007C2EC2">
        <w:rPr>
          <w:spacing w:val="19"/>
          <w:lang w:val="en-GB"/>
        </w:rPr>
        <w:t xml:space="preserve"> </w:t>
      </w:r>
      <w:r w:rsidRPr="007C2EC2">
        <w:rPr>
          <w:lang w:val="en-GB"/>
        </w:rPr>
        <w:t>the</w:t>
      </w:r>
      <w:r w:rsidRPr="007C2EC2">
        <w:rPr>
          <w:spacing w:val="18"/>
          <w:lang w:val="en-GB"/>
        </w:rPr>
        <w:t xml:space="preserve"> </w:t>
      </w:r>
      <w:r w:rsidRPr="007C2EC2">
        <w:rPr>
          <w:lang w:val="en-GB"/>
        </w:rPr>
        <w:t>communion</w:t>
      </w:r>
      <w:r w:rsidRPr="007C2EC2">
        <w:rPr>
          <w:spacing w:val="19"/>
          <w:lang w:val="en-GB"/>
        </w:rPr>
        <w:t xml:space="preserve"> </w:t>
      </w:r>
      <w:r w:rsidRPr="007C2EC2">
        <w:rPr>
          <w:lang w:val="en-GB"/>
        </w:rPr>
        <w:t>of</w:t>
      </w:r>
      <w:r w:rsidRPr="007C2EC2">
        <w:rPr>
          <w:spacing w:val="18"/>
          <w:lang w:val="en-GB"/>
        </w:rPr>
        <w:t xml:space="preserve"> </w:t>
      </w:r>
      <w:r w:rsidRPr="007C2EC2">
        <w:rPr>
          <w:lang w:val="en-GB"/>
        </w:rPr>
        <w:t>the</w:t>
      </w:r>
      <w:r w:rsidRPr="007C2EC2">
        <w:rPr>
          <w:spacing w:val="19"/>
          <w:lang w:val="en-GB"/>
        </w:rPr>
        <w:t xml:space="preserve"> </w:t>
      </w:r>
      <w:r w:rsidRPr="007C2EC2">
        <w:rPr>
          <w:lang w:val="en-GB"/>
        </w:rPr>
        <w:t>blood</w:t>
      </w:r>
      <w:r w:rsidRPr="007C2EC2">
        <w:rPr>
          <w:spacing w:val="18"/>
          <w:lang w:val="en-GB"/>
        </w:rPr>
        <w:t xml:space="preserve"> </w:t>
      </w:r>
      <w:r w:rsidRPr="007C2EC2">
        <w:rPr>
          <w:lang w:val="en-GB"/>
        </w:rPr>
        <w:t>of</w:t>
      </w:r>
      <w:r w:rsidRPr="007C2EC2">
        <w:rPr>
          <w:spacing w:val="19"/>
          <w:lang w:val="en-GB"/>
        </w:rPr>
        <w:t xml:space="preserve"> </w:t>
      </w:r>
      <w:r w:rsidRPr="007C2EC2">
        <w:rPr>
          <w:spacing w:val="-2"/>
          <w:lang w:val="en-GB"/>
        </w:rPr>
        <w:t>Christ.</w:t>
      </w:r>
    </w:p>
    <w:p w14:paraId="59D56F29" w14:textId="77777777" w:rsidR="0088485D" w:rsidRPr="007C2EC2" w:rsidRDefault="001D2D53">
      <w:pPr>
        <w:pStyle w:val="BodyText"/>
        <w:spacing w:before="46"/>
        <w:ind w:left="908"/>
        <w:rPr>
          <w:lang w:val="en-GB"/>
        </w:rPr>
      </w:pPr>
      <w:r w:rsidRPr="007C2EC2">
        <w:rPr>
          <w:lang w:val="en-GB"/>
        </w:rPr>
        <w:t>As</w:t>
      </w:r>
      <w:r w:rsidRPr="007C2EC2">
        <w:rPr>
          <w:spacing w:val="18"/>
          <w:lang w:val="en-GB"/>
        </w:rPr>
        <w:t xml:space="preserve"> </w:t>
      </w:r>
      <w:r w:rsidRPr="007C2EC2">
        <w:rPr>
          <w:lang w:val="en-GB"/>
        </w:rPr>
        <w:t>we</w:t>
      </w:r>
      <w:r w:rsidRPr="007C2EC2">
        <w:rPr>
          <w:spacing w:val="18"/>
          <w:lang w:val="en-GB"/>
        </w:rPr>
        <w:t xml:space="preserve"> </w:t>
      </w:r>
      <w:r w:rsidRPr="007C2EC2">
        <w:rPr>
          <w:lang w:val="en-GB"/>
        </w:rPr>
        <w:t>share</w:t>
      </w:r>
      <w:r w:rsidRPr="007C2EC2">
        <w:rPr>
          <w:spacing w:val="19"/>
          <w:lang w:val="en-GB"/>
        </w:rPr>
        <w:t xml:space="preserve"> </w:t>
      </w:r>
      <w:r w:rsidRPr="007C2EC2">
        <w:rPr>
          <w:lang w:val="en-GB"/>
        </w:rPr>
        <w:t>the</w:t>
      </w:r>
      <w:r w:rsidRPr="007C2EC2">
        <w:rPr>
          <w:spacing w:val="18"/>
          <w:lang w:val="en-GB"/>
        </w:rPr>
        <w:t xml:space="preserve"> </w:t>
      </w:r>
      <w:r w:rsidRPr="007C2EC2">
        <w:rPr>
          <w:lang w:val="en-GB"/>
        </w:rPr>
        <w:t>sufferings</w:t>
      </w:r>
      <w:r w:rsidRPr="007C2EC2">
        <w:rPr>
          <w:spacing w:val="19"/>
          <w:lang w:val="en-GB"/>
        </w:rPr>
        <w:t xml:space="preserve"> </w:t>
      </w:r>
      <w:r w:rsidRPr="007C2EC2">
        <w:rPr>
          <w:lang w:val="en-GB"/>
        </w:rPr>
        <w:t>of</w:t>
      </w:r>
      <w:r w:rsidRPr="007C2EC2">
        <w:rPr>
          <w:spacing w:val="18"/>
          <w:lang w:val="en-GB"/>
        </w:rPr>
        <w:t xml:space="preserve"> </w:t>
      </w:r>
      <w:r w:rsidRPr="007C2EC2">
        <w:rPr>
          <w:spacing w:val="-2"/>
          <w:lang w:val="en-GB"/>
        </w:rPr>
        <w:t>Christ,</w:t>
      </w:r>
    </w:p>
    <w:p w14:paraId="59D56F2A" w14:textId="77777777" w:rsidR="0088485D" w:rsidRPr="007C2EC2" w:rsidRDefault="001D2D53">
      <w:pPr>
        <w:pStyle w:val="BodyText"/>
        <w:spacing w:before="45" w:line="280" w:lineRule="auto"/>
        <w:ind w:left="908" w:right="3977"/>
        <w:rPr>
          <w:lang w:val="en-GB"/>
        </w:rPr>
      </w:pPr>
      <w:r w:rsidRPr="007C2EC2">
        <w:rPr>
          <w:lang w:val="en-GB"/>
        </w:rPr>
        <w:t>so give us grace to know the power of his resurrection, that we may be made one and evermore abide in him,</w:t>
      </w:r>
      <w:r w:rsidRPr="007C2EC2">
        <w:rPr>
          <w:spacing w:val="80"/>
          <w:lang w:val="en-GB"/>
        </w:rPr>
        <w:t xml:space="preserve"> </w:t>
      </w:r>
      <w:r w:rsidRPr="007C2EC2">
        <w:rPr>
          <w:lang w:val="en-GB"/>
        </w:rPr>
        <w:t>to your praise and glory;</w:t>
      </w:r>
    </w:p>
    <w:p w14:paraId="59D56F2B" w14:textId="77777777" w:rsidR="0088485D" w:rsidRPr="007C2EC2" w:rsidRDefault="001D2D53">
      <w:pPr>
        <w:pStyle w:val="BodyText"/>
        <w:spacing w:before="2"/>
        <w:ind w:left="908"/>
        <w:rPr>
          <w:lang w:val="en-GB"/>
        </w:rPr>
      </w:pPr>
      <w:r w:rsidRPr="007C2EC2">
        <w:rPr>
          <w:lang w:val="en-GB"/>
        </w:rPr>
        <w:t>through</w:t>
      </w:r>
      <w:r w:rsidRPr="007C2EC2">
        <w:rPr>
          <w:spacing w:val="25"/>
          <w:lang w:val="en-GB"/>
        </w:rPr>
        <w:t xml:space="preserve"> </w:t>
      </w:r>
      <w:r w:rsidRPr="007C2EC2">
        <w:rPr>
          <w:lang w:val="en-GB"/>
        </w:rPr>
        <w:t>Jesus</w:t>
      </w:r>
      <w:r w:rsidRPr="007C2EC2">
        <w:rPr>
          <w:spacing w:val="25"/>
          <w:lang w:val="en-GB"/>
        </w:rPr>
        <w:t xml:space="preserve"> </w:t>
      </w:r>
      <w:r w:rsidRPr="007C2EC2">
        <w:rPr>
          <w:lang w:val="en-GB"/>
        </w:rPr>
        <w:t>Christ</w:t>
      </w:r>
      <w:r w:rsidRPr="007C2EC2">
        <w:rPr>
          <w:spacing w:val="25"/>
          <w:lang w:val="en-GB"/>
        </w:rPr>
        <w:t xml:space="preserve"> </w:t>
      </w:r>
      <w:r w:rsidRPr="007C2EC2">
        <w:rPr>
          <w:lang w:val="en-GB"/>
        </w:rPr>
        <w:t>our</w:t>
      </w:r>
      <w:r w:rsidRPr="007C2EC2">
        <w:rPr>
          <w:spacing w:val="25"/>
          <w:lang w:val="en-GB"/>
        </w:rPr>
        <w:t xml:space="preserve"> </w:t>
      </w:r>
      <w:r w:rsidRPr="007C2EC2">
        <w:rPr>
          <w:spacing w:val="-2"/>
          <w:lang w:val="en-GB"/>
        </w:rPr>
        <w:t>Lord.</w:t>
      </w:r>
    </w:p>
    <w:p w14:paraId="59D56F2C"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F2D" w14:textId="77777777" w:rsidR="0088485D" w:rsidRPr="007C2EC2" w:rsidRDefault="0088485D">
      <w:pPr>
        <w:pStyle w:val="BodyText"/>
        <w:spacing w:before="91"/>
        <w:rPr>
          <w:b/>
          <w:lang w:val="en-GB"/>
        </w:rPr>
      </w:pPr>
    </w:p>
    <w:p w14:paraId="59D56F2E" w14:textId="77777777" w:rsidR="0088485D" w:rsidRPr="007C2EC2" w:rsidRDefault="001D2D53">
      <w:pPr>
        <w:pStyle w:val="BodyText"/>
        <w:ind w:left="907"/>
        <w:rPr>
          <w:lang w:val="en-GB"/>
        </w:rPr>
      </w:pPr>
      <w:r w:rsidRPr="007C2EC2">
        <w:rPr>
          <w:color w:val="0099FF"/>
          <w:lang w:val="en-GB"/>
        </w:rPr>
        <w:t>The</w:t>
      </w:r>
      <w:r w:rsidRPr="007C2EC2">
        <w:rPr>
          <w:color w:val="0099FF"/>
          <w:spacing w:val="7"/>
          <w:lang w:val="en-GB"/>
        </w:rPr>
        <w:t xml:space="preserve"> </w:t>
      </w:r>
      <w:r w:rsidRPr="007C2EC2">
        <w:rPr>
          <w:color w:val="0099FF"/>
          <w:lang w:val="en-GB"/>
        </w:rPr>
        <w:t>Minister</w:t>
      </w:r>
      <w:r w:rsidRPr="007C2EC2">
        <w:rPr>
          <w:color w:val="0099FF"/>
          <w:spacing w:val="7"/>
          <w:lang w:val="en-GB"/>
        </w:rPr>
        <w:t xml:space="preserve"> </w:t>
      </w:r>
      <w:r w:rsidRPr="007C2EC2">
        <w:rPr>
          <w:color w:val="0099FF"/>
          <w:lang w:val="en-GB"/>
        </w:rPr>
        <w:t>breaks</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bread</w:t>
      </w:r>
      <w:r w:rsidRPr="007C2EC2">
        <w:rPr>
          <w:color w:val="0099FF"/>
          <w:spacing w:val="7"/>
          <w:lang w:val="en-GB"/>
        </w:rPr>
        <w:t xml:space="preserve"> </w:t>
      </w:r>
      <w:r w:rsidRPr="007C2EC2">
        <w:rPr>
          <w:color w:val="0099FF"/>
          <w:spacing w:val="-2"/>
          <w:lang w:val="en-GB"/>
        </w:rPr>
        <w:t>saying:</w:t>
      </w:r>
    </w:p>
    <w:p w14:paraId="59D56F2F" w14:textId="77777777" w:rsidR="0088485D" w:rsidRPr="007C2EC2" w:rsidRDefault="001D2D53">
      <w:pPr>
        <w:pStyle w:val="BodyText"/>
        <w:spacing w:before="215" w:line="280" w:lineRule="auto"/>
        <w:ind w:left="907" w:right="3410"/>
        <w:rPr>
          <w:lang w:val="en-GB"/>
        </w:rPr>
      </w:pPr>
      <w:r w:rsidRPr="007C2EC2">
        <w:rPr>
          <w:lang w:val="en-GB"/>
        </w:rPr>
        <w:t>When Jesus had given thanks he broke the bread and said:</w:t>
      </w:r>
      <w:r w:rsidRPr="007C2EC2">
        <w:rPr>
          <w:spacing w:val="40"/>
          <w:lang w:val="en-GB"/>
        </w:rPr>
        <w:t xml:space="preserve"> </w:t>
      </w:r>
      <w:r w:rsidRPr="007C2EC2">
        <w:rPr>
          <w:lang w:val="en-GB"/>
        </w:rPr>
        <w:t>‘Take, eat: this is my body which is for you.</w:t>
      </w:r>
    </w:p>
    <w:p w14:paraId="59D56F30" w14:textId="77777777" w:rsidR="0088485D" w:rsidRPr="007C2EC2" w:rsidRDefault="001D2D53">
      <w:pPr>
        <w:pStyle w:val="BodyText"/>
        <w:spacing w:before="2" w:line="561" w:lineRule="auto"/>
        <w:ind w:left="907" w:right="6105"/>
        <w:rPr>
          <w:lang w:val="en-GB"/>
        </w:rPr>
      </w:pPr>
      <w:r w:rsidRPr="007C2EC2">
        <w:rPr>
          <w:lang w:val="en-GB"/>
        </w:rPr>
        <w:t xml:space="preserve">Do this in remembrance of me.’ </w:t>
      </w:r>
      <w:r w:rsidRPr="007C2EC2">
        <w:rPr>
          <w:color w:val="0099FF"/>
          <w:lang w:val="en-GB"/>
        </w:rPr>
        <w:t>The distribution takes place</w:t>
      </w:r>
    </w:p>
    <w:p w14:paraId="59D56F31" w14:textId="77777777" w:rsidR="0088485D" w:rsidRPr="007C2EC2" w:rsidRDefault="0088485D">
      <w:pPr>
        <w:spacing w:line="561" w:lineRule="auto"/>
        <w:rPr>
          <w:lang w:val="en-GB"/>
        </w:rPr>
        <w:sectPr w:rsidR="0088485D" w:rsidRPr="007C2EC2">
          <w:pgSz w:w="11900" w:h="16840"/>
          <w:pgMar w:top="1020" w:right="460" w:bottom="740" w:left="900" w:header="0" w:footer="545" w:gutter="0"/>
          <w:cols w:space="720"/>
        </w:sectPr>
      </w:pPr>
    </w:p>
    <w:p w14:paraId="59D56F32" w14:textId="77777777" w:rsidR="0088485D" w:rsidRPr="007C2EC2" w:rsidRDefault="001D2D53">
      <w:pPr>
        <w:pStyle w:val="BodyText"/>
        <w:spacing w:before="66"/>
        <w:ind w:left="1594"/>
        <w:rPr>
          <w:lang w:val="en-GB"/>
        </w:rPr>
      </w:pPr>
      <w:bookmarkStart w:id="76" w:name="_bookmark29"/>
      <w:bookmarkEnd w:id="76"/>
      <w:r w:rsidRPr="007C2EC2">
        <w:rPr>
          <w:color w:val="0099FF"/>
          <w:lang w:val="en-GB"/>
        </w:rPr>
        <w:t>The</w:t>
      </w:r>
      <w:r w:rsidRPr="007C2EC2">
        <w:rPr>
          <w:color w:val="0099FF"/>
          <w:spacing w:val="6"/>
          <w:lang w:val="en-GB"/>
        </w:rPr>
        <w:t xml:space="preserve"> </w:t>
      </w:r>
      <w:r w:rsidRPr="007C2EC2">
        <w:rPr>
          <w:color w:val="0099FF"/>
          <w:lang w:val="en-GB"/>
        </w:rPr>
        <w:t>Minister</w:t>
      </w:r>
      <w:r w:rsidRPr="007C2EC2">
        <w:rPr>
          <w:color w:val="0099FF"/>
          <w:spacing w:val="8"/>
          <w:lang w:val="en-GB"/>
        </w:rPr>
        <w:t xml:space="preserve"> </w:t>
      </w:r>
      <w:r w:rsidRPr="007C2EC2">
        <w:rPr>
          <w:color w:val="0099FF"/>
          <w:lang w:val="en-GB"/>
        </w:rPr>
        <w:t>pours</w:t>
      </w:r>
      <w:r w:rsidRPr="007C2EC2">
        <w:rPr>
          <w:color w:val="0099FF"/>
          <w:spacing w:val="8"/>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wine</w:t>
      </w:r>
      <w:r w:rsidRPr="007C2EC2">
        <w:rPr>
          <w:color w:val="0099FF"/>
          <w:spacing w:val="8"/>
          <w:lang w:val="en-GB"/>
        </w:rPr>
        <w:t xml:space="preserve"> </w:t>
      </w:r>
      <w:r w:rsidRPr="007C2EC2">
        <w:rPr>
          <w:color w:val="0099FF"/>
          <w:lang w:val="en-GB"/>
        </w:rPr>
        <w:t>and</w:t>
      </w:r>
      <w:r w:rsidRPr="007C2EC2">
        <w:rPr>
          <w:color w:val="0099FF"/>
          <w:spacing w:val="8"/>
          <w:lang w:val="en-GB"/>
        </w:rPr>
        <w:t xml:space="preserve"> </w:t>
      </w:r>
      <w:r w:rsidRPr="007C2EC2">
        <w:rPr>
          <w:color w:val="0099FF"/>
          <w:lang w:val="en-GB"/>
        </w:rPr>
        <w:t>distributes</w:t>
      </w:r>
      <w:r w:rsidRPr="007C2EC2">
        <w:rPr>
          <w:color w:val="0099FF"/>
          <w:spacing w:val="8"/>
          <w:lang w:val="en-GB"/>
        </w:rPr>
        <w:t xml:space="preserve"> </w:t>
      </w:r>
      <w:r w:rsidRPr="007C2EC2">
        <w:rPr>
          <w:color w:val="0099FF"/>
          <w:lang w:val="en-GB"/>
        </w:rPr>
        <w:t>it</w:t>
      </w:r>
      <w:r w:rsidRPr="007C2EC2">
        <w:rPr>
          <w:color w:val="0099FF"/>
          <w:spacing w:val="8"/>
          <w:lang w:val="en-GB"/>
        </w:rPr>
        <w:t xml:space="preserve"> </w:t>
      </w:r>
      <w:r w:rsidRPr="007C2EC2">
        <w:rPr>
          <w:color w:val="0099FF"/>
          <w:spacing w:val="-2"/>
          <w:lang w:val="en-GB"/>
        </w:rPr>
        <w:t>saying:</w:t>
      </w:r>
    </w:p>
    <w:p w14:paraId="59D56F33" w14:textId="77777777" w:rsidR="0088485D" w:rsidRPr="007C2EC2" w:rsidRDefault="001D2D53">
      <w:pPr>
        <w:pStyle w:val="BodyText"/>
        <w:spacing w:before="216"/>
        <w:ind w:left="1594"/>
        <w:rPr>
          <w:lang w:val="en-GB"/>
        </w:rPr>
      </w:pPr>
      <w:r w:rsidRPr="007C2EC2">
        <w:rPr>
          <w:lang w:val="en-GB"/>
        </w:rPr>
        <w:t>When</w:t>
      </w:r>
      <w:r w:rsidRPr="007C2EC2">
        <w:rPr>
          <w:spacing w:val="21"/>
          <w:lang w:val="en-GB"/>
        </w:rPr>
        <w:t xml:space="preserve"> </w:t>
      </w:r>
      <w:r w:rsidRPr="007C2EC2">
        <w:rPr>
          <w:lang w:val="en-GB"/>
        </w:rPr>
        <w:t>Jesus</w:t>
      </w:r>
      <w:r w:rsidRPr="007C2EC2">
        <w:rPr>
          <w:spacing w:val="21"/>
          <w:lang w:val="en-GB"/>
        </w:rPr>
        <w:t xml:space="preserve"> </w:t>
      </w:r>
      <w:r w:rsidRPr="007C2EC2">
        <w:rPr>
          <w:lang w:val="en-GB"/>
        </w:rPr>
        <w:t>had</w:t>
      </w:r>
      <w:r w:rsidRPr="007C2EC2">
        <w:rPr>
          <w:spacing w:val="21"/>
          <w:lang w:val="en-GB"/>
        </w:rPr>
        <w:t xml:space="preserve"> </w:t>
      </w:r>
      <w:r w:rsidRPr="007C2EC2">
        <w:rPr>
          <w:lang w:val="en-GB"/>
        </w:rPr>
        <w:t>given</w:t>
      </w:r>
      <w:r w:rsidRPr="007C2EC2">
        <w:rPr>
          <w:spacing w:val="21"/>
          <w:lang w:val="en-GB"/>
        </w:rPr>
        <w:t xml:space="preserve"> </w:t>
      </w:r>
      <w:r w:rsidRPr="007C2EC2">
        <w:rPr>
          <w:spacing w:val="-2"/>
          <w:lang w:val="en-GB"/>
        </w:rPr>
        <w:t>thanks,</w:t>
      </w:r>
    </w:p>
    <w:p w14:paraId="59D56F34" w14:textId="77777777" w:rsidR="0088485D" w:rsidRPr="007C2EC2" w:rsidRDefault="001D2D53">
      <w:pPr>
        <w:pStyle w:val="BodyText"/>
        <w:spacing w:before="45"/>
        <w:ind w:left="1594"/>
        <w:rPr>
          <w:lang w:val="en-GB"/>
        </w:rPr>
      </w:pPr>
      <w:r w:rsidRPr="007C2EC2">
        <w:rPr>
          <w:lang w:val="en-GB"/>
        </w:rPr>
        <w:t>he</w:t>
      </w:r>
      <w:r w:rsidRPr="007C2EC2">
        <w:rPr>
          <w:spacing w:val="18"/>
          <w:lang w:val="en-GB"/>
        </w:rPr>
        <w:t xml:space="preserve"> </w:t>
      </w:r>
      <w:r w:rsidRPr="007C2EC2">
        <w:rPr>
          <w:lang w:val="en-GB"/>
        </w:rPr>
        <w:t>gave</w:t>
      </w:r>
      <w:r w:rsidRPr="007C2EC2">
        <w:rPr>
          <w:spacing w:val="19"/>
          <w:lang w:val="en-GB"/>
        </w:rPr>
        <w:t xml:space="preserve"> </w:t>
      </w:r>
      <w:r w:rsidRPr="007C2EC2">
        <w:rPr>
          <w:lang w:val="en-GB"/>
        </w:rPr>
        <w:t>the</w:t>
      </w:r>
      <w:r w:rsidRPr="007C2EC2">
        <w:rPr>
          <w:spacing w:val="18"/>
          <w:lang w:val="en-GB"/>
        </w:rPr>
        <w:t xml:space="preserve"> </w:t>
      </w:r>
      <w:r w:rsidRPr="007C2EC2">
        <w:rPr>
          <w:lang w:val="en-GB"/>
        </w:rPr>
        <w:t>cup</w:t>
      </w:r>
      <w:r w:rsidRPr="007C2EC2">
        <w:rPr>
          <w:spacing w:val="19"/>
          <w:lang w:val="en-GB"/>
        </w:rPr>
        <w:t xml:space="preserve"> </w:t>
      </w:r>
      <w:r w:rsidRPr="007C2EC2">
        <w:rPr>
          <w:lang w:val="en-GB"/>
        </w:rPr>
        <w:t>to</w:t>
      </w:r>
      <w:r w:rsidRPr="007C2EC2">
        <w:rPr>
          <w:spacing w:val="18"/>
          <w:lang w:val="en-GB"/>
        </w:rPr>
        <w:t xml:space="preserve"> </w:t>
      </w:r>
      <w:r w:rsidRPr="007C2EC2">
        <w:rPr>
          <w:lang w:val="en-GB"/>
        </w:rPr>
        <w:t>his</w:t>
      </w:r>
      <w:r w:rsidRPr="007C2EC2">
        <w:rPr>
          <w:spacing w:val="19"/>
          <w:lang w:val="en-GB"/>
        </w:rPr>
        <w:t xml:space="preserve"> </w:t>
      </w:r>
      <w:r w:rsidRPr="007C2EC2">
        <w:rPr>
          <w:lang w:val="en-GB"/>
        </w:rPr>
        <w:t>disciples</w:t>
      </w:r>
      <w:r w:rsidRPr="007C2EC2">
        <w:rPr>
          <w:spacing w:val="18"/>
          <w:lang w:val="en-GB"/>
        </w:rPr>
        <w:t xml:space="preserve"> </w:t>
      </w:r>
      <w:r w:rsidRPr="007C2EC2">
        <w:rPr>
          <w:lang w:val="en-GB"/>
        </w:rPr>
        <w:t>and</w:t>
      </w:r>
      <w:r w:rsidRPr="007C2EC2">
        <w:rPr>
          <w:spacing w:val="19"/>
          <w:lang w:val="en-GB"/>
        </w:rPr>
        <w:t xml:space="preserve"> </w:t>
      </w:r>
      <w:r w:rsidRPr="007C2EC2">
        <w:rPr>
          <w:spacing w:val="-2"/>
          <w:lang w:val="en-GB"/>
        </w:rPr>
        <w:t>said:</w:t>
      </w:r>
    </w:p>
    <w:p w14:paraId="59D56F35" w14:textId="77777777" w:rsidR="0088485D" w:rsidRPr="007C2EC2" w:rsidRDefault="001D2D53">
      <w:pPr>
        <w:pStyle w:val="BodyText"/>
        <w:spacing w:before="46"/>
        <w:ind w:left="1594"/>
        <w:rPr>
          <w:lang w:val="en-GB"/>
        </w:rPr>
      </w:pPr>
      <w:r w:rsidRPr="007C2EC2">
        <w:rPr>
          <w:lang w:val="en-GB"/>
        </w:rPr>
        <w:t>‘Drink</w:t>
      </w:r>
      <w:r w:rsidRPr="007C2EC2">
        <w:rPr>
          <w:spacing w:val="18"/>
          <w:lang w:val="en-GB"/>
        </w:rPr>
        <w:t xml:space="preserve"> </w:t>
      </w:r>
      <w:r w:rsidRPr="007C2EC2">
        <w:rPr>
          <w:lang w:val="en-GB"/>
        </w:rPr>
        <w:t>this,</w:t>
      </w:r>
      <w:r w:rsidRPr="007C2EC2">
        <w:rPr>
          <w:spacing w:val="19"/>
          <w:lang w:val="en-GB"/>
        </w:rPr>
        <w:t xml:space="preserve"> </w:t>
      </w:r>
      <w:r w:rsidRPr="007C2EC2">
        <w:rPr>
          <w:lang w:val="en-GB"/>
        </w:rPr>
        <w:t>all</w:t>
      </w:r>
      <w:r w:rsidRPr="007C2EC2">
        <w:rPr>
          <w:spacing w:val="18"/>
          <w:lang w:val="en-GB"/>
        </w:rPr>
        <w:t xml:space="preserve"> </w:t>
      </w:r>
      <w:r w:rsidRPr="007C2EC2">
        <w:rPr>
          <w:lang w:val="en-GB"/>
        </w:rPr>
        <w:t>of</w:t>
      </w:r>
      <w:r w:rsidRPr="007C2EC2">
        <w:rPr>
          <w:spacing w:val="19"/>
          <w:lang w:val="en-GB"/>
        </w:rPr>
        <w:t xml:space="preserve"> </w:t>
      </w:r>
      <w:r w:rsidRPr="007C2EC2">
        <w:rPr>
          <w:spacing w:val="-4"/>
          <w:lang w:val="en-GB"/>
        </w:rPr>
        <w:t>you;</w:t>
      </w:r>
    </w:p>
    <w:p w14:paraId="59D56F36" w14:textId="77777777" w:rsidR="0088485D" w:rsidRPr="007C2EC2" w:rsidRDefault="001D2D53">
      <w:pPr>
        <w:pStyle w:val="BodyText"/>
        <w:spacing w:before="46" w:line="280" w:lineRule="auto"/>
        <w:ind w:left="1594" w:right="4325"/>
        <w:rPr>
          <w:lang w:val="en-GB"/>
        </w:rPr>
      </w:pPr>
      <w:r w:rsidRPr="007C2EC2">
        <w:rPr>
          <w:lang w:val="en-GB"/>
        </w:rPr>
        <w:t>for this is my blood of the new covenant, which is shed for you and for many,</w:t>
      </w:r>
    </w:p>
    <w:p w14:paraId="59D56F37" w14:textId="77777777" w:rsidR="0088485D" w:rsidRPr="007C2EC2" w:rsidRDefault="001D2D53">
      <w:pPr>
        <w:pStyle w:val="BodyText"/>
        <w:spacing w:before="1"/>
        <w:ind w:left="1594"/>
        <w:rPr>
          <w:lang w:val="en-GB"/>
        </w:rPr>
      </w:pPr>
      <w:r w:rsidRPr="007C2EC2">
        <w:rPr>
          <w:lang w:val="en-GB"/>
        </w:rPr>
        <w:t>for</w:t>
      </w:r>
      <w:r w:rsidRPr="007C2EC2">
        <w:rPr>
          <w:spacing w:val="23"/>
          <w:lang w:val="en-GB"/>
        </w:rPr>
        <w:t xml:space="preserve"> </w:t>
      </w:r>
      <w:r w:rsidRPr="007C2EC2">
        <w:rPr>
          <w:lang w:val="en-GB"/>
        </w:rPr>
        <w:t>the</w:t>
      </w:r>
      <w:r w:rsidRPr="007C2EC2">
        <w:rPr>
          <w:spacing w:val="23"/>
          <w:lang w:val="en-GB"/>
        </w:rPr>
        <w:t xml:space="preserve"> </w:t>
      </w:r>
      <w:r w:rsidRPr="007C2EC2">
        <w:rPr>
          <w:lang w:val="en-GB"/>
        </w:rPr>
        <w:t>forgiveness</w:t>
      </w:r>
      <w:r w:rsidRPr="007C2EC2">
        <w:rPr>
          <w:spacing w:val="23"/>
          <w:lang w:val="en-GB"/>
        </w:rPr>
        <w:t xml:space="preserve"> </w:t>
      </w:r>
      <w:r w:rsidRPr="007C2EC2">
        <w:rPr>
          <w:lang w:val="en-GB"/>
        </w:rPr>
        <w:t>of</w:t>
      </w:r>
      <w:r w:rsidRPr="007C2EC2">
        <w:rPr>
          <w:spacing w:val="23"/>
          <w:lang w:val="en-GB"/>
        </w:rPr>
        <w:t xml:space="preserve"> </w:t>
      </w:r>
      <w:r w:rsidRPr="007C2EC2">
        <w:rPr>
          <w:spacing w:val="-2"/>
          <w:lang w:val="en-GB"/>
        </w:rPr>
        <w:t>sins.</w:t>
      </w:r>
    </w:p>
    <w:p w14:paraId="59D56F38" w14:textId="77777777" w:rsidR="0088485D" w:rsidRPr="007C2EC2" w:rsidRDefault="001D2D53">
      <w:pPr>
        <w:pStyle w:val="BodyText"/>
        <w:spacing w:before="45"/>
        <w:ind w:left="1594"/>
        <w:rPr>
          <w:lang w:val="en-GB"/>
        </w:rPr>
      </w:pPr>
      <w:r w:rsidRPr="007C2EC2">
        <w:rPr>
          <w:lang w:val="en-GB"/>
        </w:rPr>
        <w:t>Do</w:t>
      </w:r>
      <w:r w:rsidRPr="007C2EC2">
        <w:rPr>
          <w:spacing w:val="19"/>
          <w:lang w:val="en-GB"/>
        </w:rPr>
        <w:t xml:space="preserve"> </w:t>
      </w:r>
      <w:r w:rsidRPr="007C2EC2">
        <w:rPr>
          <w:lang w:val="en-GB"/>
        </w:rPr>
        <w:t>this,</w:t>
      </w:r>
      <w:r w:rsidRPr="007C2EC2">
        <w:rPr>
          <w:spacing w:val="19"/>
          <w:lang w:val="en-GB"/>
        </w:rPr>
        <w:t xml:space="preserve"> </w:t>
      </w:r>
      <w:r w:rsidRPr="007C2EC2">
        <w:rPr>
          <w:lang w:val="en-GB"/>
        </w:rPr>
        <w:t>as</w:t>
      </w:r>
      <w:r w:rsidRPr="007C2EC2">
        <w:rPr>
          <w:spacing w:val="19"/>
          <w:lang w:val="en-GB"/>
        </w:rPr>
        <w:t xml:space="preserve"> </w:t>
      </w:r>
      <w:r w:rsidRPr="007C2EC2">
        <w:rPr>
          <w:lang w:val="en-GB"/>
        </w:rPr>
        <w:t>often</w:t>
      </w:r>
      <w:r w:rsidRPr="007C2EC2">
        <w:rPr>
          <w:spacing w:val="19"/>
          <w:lang w:val="en-GB"/>
        </w:rPr>
        <w:t xml:space="preserve"> </w:t>
      </w:r>
      <w:r w:rsidRPr="007C2EC2">
        <w:rPr>
          <w:lang w:val="en-GB"/>
        </w:rPr>
        <w:t>as</w:t>
      </w:r>
      <w:r w:rsidRPr="007C2EC2">
        <w:rPr>
          <w:spacing w:val="19"/>
          <w:lang w:val="en-GB"/>
        </w:rPr>
        <w:t xml:space="preserve"> </w:t>
      </w:r>
      <w:r w:rsidRPr="007C2EC2">
        <w:rPr>
          <w:lang w:val="en-GB"/>
        </w:rPr>
        <w:t>you</w:t>
      </w:r>
      <w:r w:rsidRPr="007C2EC2">
        <w:rPr>
          <w:spacing w:val="19"/>
          <w:lang w:val="en-GB"/>
        </w:rPr>
        <w:t xml:space="preserve"> </w:t>
      </w:r>
      <w:r w:rsidRPr="007C2EC2">
        <w:rPr>
          <w:lang w:val="en-GB"/>
        </w:rPr>
        <w:t>drink</w:t>
      </w:r>
      <w:r w:rsidRPr="007C2EC2">
        <w:rPr>
          <w:spacing w:val="19"/>
          <w:lang w:val="en-GB"/>
        </w:rPr>
        <w:t xml:space="preserve"> </w:t>
      </w:r>
      <w:r w:rsidRPr="007C2EC2">
        <w:rPr>
          <w:lang w:val="en-GB"/>
        </w:rPr>
        <w:t>it,</w:t>
      </w:r>
      <w:r w:rsidRPr="007C2EC2">
        <w:rPr>
          <w:spacing w:val="19"/>
          <w:lang w:val="en-GB"/>
        </w:rPr>
        <w:t xml:space="preserve"> </w:t>
      </w:r>
      <w:r w:rsidRPr="007C2EC2">
        <w:rPr>
          <w:lang w:val="en-GB"/>
        </w:rPr>
        <w:t>in</w:t>
      </w:r>
      <w:r w:rsidRPr="007C2EC2">
        <w:rPr>
          <w:spacing w:val="19"/>
          <w:lang w:val="en-GB"/>
        </w:rPr>
        <w:t xml:space="preserve"> </w:t>
      </w:r>
      <w:r w:rsidRPr="007C2EC2">
        <w:rPr>
          <w:lang w:val="en-GB"/>
        </w:rPr>
        <w:t>remembrance</w:t>
      </w:r>
      <w:r w:rsidRPr="007C2EC2">
        <w:rPr>
          <w:spacing w:val="19"/>
          <w:lang w:val="en-GB"/>
        </w:rPr>
        <w:t xml:space="preserve"> </w:t>
      </w:r>
      <w:r w:rsidRPr="007C2EC2">
        <w:rPr>
          <w:lang w:val="en-GB"/>
        </w:rPr>
        <w:t>of</w:t>
      </w:r>
      <w:r w:rsidRPr="007C2EC2">
        <w:rPr>
          <w:spacing w:val="19"/>
          <w:lang w:val="en-GB"/>
        </w:rPr>
        <w:t xml:space="preserve"> </w:t>
      </w:r>
      <w:r w:rsidRPr="007C2EC2">
        <w:rPr>
          <w:spacing w:val="-4"/>
          <w:lang w:val="en-GB"/>
        </w:rPr>
        <w:t>me.’</w:t>
      </w:r>
    </w:p>
    <w:p w14:paraId="59D56F39" w14:textId="77777777" w:rsidR="0088485D" w:rsidRPr="007C2EC2" w:rsidRDefault="0088485D">
      <w:pPr>
        <w:pStyle w:val="BodyText"/>
        <w:spacing w:before="77"/>
        <w:rPr>
          <w:lang w:val="en-GB"/>
        </w:rPr>
      </w:pPr>
    </w:p>
    <w:p w14:paraId="59D56F3A" w14:textId="77777777" w:rsidR="0088485D" w:rsidRPr="007C2EC2" w:rsidRDefault="001D2D53">
      <w:pPr>
        <w:pStyle w:val="Heading3"/>
        <w:ind w:left="5996"/>
        <w:jc w:val="left"/>
        <w:rPr>
          <w:u w:val="none"/>
          <w:lang w:val="en-GB"/>
        </w:rPr>
      </w:pPr>
      <w:r w:rsidRPr="007C2EC2">
        <w:rPr>
          <w:spacing w:val="4"/>
          <w:u w:color="0099FF"/>
          <w:lang w:val="en-GB"/>
        </w:rPr>
        <w:t xml:space="preserve"> </w:t>
      </w:r>
      <w:r w:rsidRPr="007C2EC2">
        <w:rPr>
          <w:u w:color="0099FF"/>
          <w:lang w:val="en-GB"/>
        </w:rPr>
        <w:t>Prayer</w:t>
      </w:r>
      <w:r w:rsidRPr="007C2EC2">
        <w:rPr>
          <w:spacing w:val="11"/>
          <w:u w:color="0099FF"/>
          <w:lang w:val="en-GB"/>
        </w:rPr>
        <w:t xml:space="preserve"> </w:t>
      </w:r>
      <w:r w:rsidRPr="007C2EC2">
        <w:rPr>
          <w:u w:color="0099FF"/>
          <w:lang w:val="en-GB"/>
        </w:rPr>
        <w:t>after</w:t>
      </w:r>
      <w:r w:rsidRPr="007C2EC2">
        <w:rPr>
          <w:spacing w:val="12"/>
          <w:u w:color="0099FF"/>
          <w:lang w:val="en-GB"/>
        </w:rPr>
        <w:t xml:space="preserve"> </w:t>
      </w:r>
      <w:r w:rsidRPr="007C2EC2">
        <w:rPr>
          <w:spacing w:val="-2"/>
          <w:u w:color="0099FF"/>
          <w:lang w:val="en-GB"/>
        </w:rPr>
        <w:t>Communion</w:t>
      </w:r>
    </w:p>
    <w:p w14:paraId="59D56F3B" w14:textId="77777777" w:rsidR="0088485D" w:rsidRPr="007C2EC2" w:rsidRDefault="001D2D53">
      <w:pPr>
        <w:pStyle w:val="BodyText"/>
        <w:spacing w:before="196"/>
        <w:ind w:left="1594"/>
        <w:rPr>
          <w:lang w:val="en-GB"/>
        </w:rPr>
      </w:pPr>
      <w:r w:rsidRPr="007C2EC2">
        <w:rPr>
          <w:lang w:val="en-GB"/>
        </w:rPr>
        <w:t>Strengthen</w:t>
      </w:r>
      <w:r w:rsidRPr="007C2EC2">
        <w:rPr>
          <w:spacing w:val="32"/>
          <w:lang w:val="en-GB"/>
        </w:rPr>
        <w:t xml:space="preserve"> </w:t>
      </w:r>
      <w:r w:rsidRPr="007C2EC2">
        <w:rPr>
          <w:lang w:val="en-GB"/>
        </w:rPr>
        <w:t>for</w:t>
      </w:r>
      <w:r w:rsidRPr="007C2EC2">
        <w:rPr>
          <w:spacing w:val="32"/>
          <w:lang w:val="en-GB"/>
        </w:rPr>
        <w:t xml:space="preserve"> </w:t>
      </w:r>
      <w:r w:rsidRPr="007C2EC2">
        <w:rPr>
          <w:lang w:val="en-GB"/>
        </w:rPr>
        <w:t>service,</w:t>
      </w:r>
      <w:r w:rsidRPr="007C2EC2">
        <w:rPr>
          <w:spacing w:val="32"/>
          <w:lang w:val="en-GB"/>
        </w:rPr>
        <w:t xml:space="preserve"> </w:t>
      </w:r>
      <w:r w:rsidRPr="007C2EC2">
        <w:rPr>
          <w:spacing w:val="-2"/>
          <w:lang w:val="en-GB"/>
        </w:rPr>
        <w:t>Lord,</w:t>
      </w:r>
    </w:p>
    <w:p w14:paraId="59D56F3C" w14:textId="77777777" w:rsidR="0088485D" w:rsidRPr="007C2EC2" w:rsidRDefault="001D2D53">
      <w:pPr>
        <w:pStyle w:val="BodyText"/>
        <w:spacing w:before="46" w:line="280" w:lineRule="auto"/>
        <w:ind w:left="1594" w:right="4838"/>
        <w:rPr>
          <w:lang w:val="en-GB"/>
        </w:rPr>
      </w:pPr>
      <w:r w:rsidRPr="007C2EC2">
        <w:rPr>
          <w:lang w:val="en-GB"/>
        </w:rPr>
        <w:t>the hands that have taken holy things. May the ears that have heard your word be deaf to clamour and dispute.</w:t>
      </w:r>
    </w:p>
    <w:p w14:paraId="59D56F3D" w14:textId="77777777" w:rsidR="0088485D" w:rsidRPr="007C2EC2" w:rsidRDefault="001D2D53">
      <w:pPr>
        <w:pStyle w:val="BodyText"/>
        <w:spacing w:before="2" w:line="280" w:lineRule="auto"/>
        <w:ind w:left="1594" w:right="4108"/>
        <w:rPr>
          <w:lang w:val="en-GB"/>
        </w:rPr>
      </w:pPr>
      <w:r w:rsidRPr="007C2EC2">
        <w:rPr>
          <w:lang w:val="en-GB"/>
        </w:rPr>
        <w:t>May the eyes that have seen your great love shine with the light of hope.</w:t>
      </w:r>
    </w:p>
    <w:p w14:paraId="59D56F3E" w14:textId="77777777" w:rsidR="0088485D" w:rsidRPr="007C2EC2" w:rsidRDefault="001D2D53">
      <w:pPr>
        <w:pStyle w:val="BodyText"/>
        <w:spacing w:before="1" w:line="280" w:lineRule="auto"/>
        <w:ind w:left="1594" w:right="4108"/>
        <w:rPr>
          <w:lang w:val="en-GB"/>
        </w:rPr>
      </w:pPr>
      <w:r w:rsidRPr="007C2EC2">
        <w:rPr>
          <w:lang w:val="en-GB"/>
        </w:rPr>
        <w:t>May the tongues that have sung your praise also speak the truth.</w:t>
      </w:r>
    </w:p>
    <w:p w14:paraId="59D56F3F" w14:textId="77777777" w:rsidR="0088485D" w:rsidRPr="007C2EC2" w:rsidRDefault="001D2D53">
      <w:pPr>
        <w:pStyle w:val="BodyText"/>
        <w:spacing w:before="1" w:line="280" w:lineRule="auto"/>
        <w:ind w:left="1594" w:right="4108"/>
        <w:rPr>
          <w:lang w:val="en-GB"/>
        </w:rPr>
      </w:pPr>
      <w:r w:rsidRPr="007C2EC2">
        <w:rPr>
          <w:lang w:val="en-GB"/>
        </w:rPr>
        <w:t>May the feet that have walked in your house ever walk in the light.</w:t>
      </w:r>
    </w:p>
    <w:p w14:paraId="59D56F40" w14:textId="77777777" w:rsidR="0088485D" w:rsidRPr="007C2EC2" w:rsidRDefault="001D2D53">
      <w:pPr>
        <w:pStyle w:val="BodyText"/>
        <w:spacing w:before="1" w:line="280" w:lineRule="auto"/>
        <w:ind w:left="1594" w:right="3865"/>
        <w:rPr>
          <w:lang w:val="en-GB"/>
        </w:rPr>
      </w:pPr>
      <w:r w:rsidRPr="007C2EC2">
        <w:rPr>
          <w:lang w:val="en-GB"/>
        </w:rPr>
        <w:t>May the bodies that have tasted your living body be restored to newness of life.</w:t>
      </w:r>
    </w:p>
    <w:p w14:paraId="59D56F41" w14:textId="77777777" w:rsidR="0088485D" w:rsidRPr="007C2EC2" w:rsidRDefault="001D2D53">
      <w:pPr>
        <w:pStyle w:val="BodyText"/>
        <w:spacing w:before="2"/>
        <w:ind w:left="1594"/>
        <w:rPr>
          <w:lang w:val="en-GB"/>
        </w:rPr>
      </w:pPr>
      <w:r w:rsidRPr="007C2EC2">
        <w:rPr>
          <w:lang w:val="en-GB"/>
        </w:rPr>
        <w:t>Thanks</w:t>
      </w:r>
      <w:r w:rsidRPr="007C2EC2">
        <w:rPr>
          <w:spacing w:val="18"/>
          <w:lang w:val="en-GB"/>
        </w:rPr>
        <w:t xml:space="preserve"> </w:t>
      </w:r>
      <w:r w:rsidRPr="007C2EC2">
        <w:rPr>
          <w:lang w:val="en-GB"/>
        </w:rPr>
        <w:t>be</w:t>
      </w:r>
      <w:r w:rsidRPr="007C2EC2">
        <w:rPr>
          <w:spacing w:val="19"/>
          <w:lang w:val="en-GB"/>
        </w:rPr>
        <w:t xml:space="preserve"> </w:t>
      </w:r>
      <w:r w:rsidRPr="007C2EC2">
        <w:rPr>
          <w:lang w:val="en-GB"/>
        </w:rPr>
        <w:t>to</w:t>
      </w:r>
      <w:r w:rsidRPr="007C2EC2">
        <w:rPr>
          <w:spacing w:val="18"/>
          <w:lang w:val="en-GB"/>
        </w:rPr>
        <w:t xml:space="preserve"> </w:t>
      </w:r>
      <w:r w:rsidRPr="007C2EC2">
        <w:rPr>
          <w:lang w:val="en-GB"/>
        </w:rPr>
        <w:t>God</w:t>
      </w:r>
      <w:r w:rsidRPr="007C2EC2">
        <w:rPr>
          <w:spacing w:val="19"/>
          <w:lang w:val="en-GB"/>
        </w:rPr>
        <w:t xml:space="preserve"> </w:t>
      </w:r>
      <w:r w:rsidRPr="007C2EC2">
        <w:rPr>
          <w:lang w:val="en-GB"/>
        </w:rPr>
        <w:t>for</w:t>
      </w:r>
      <w:r w:rsidRPr="007C2EC2">
        <w:rPr>
          <w:spacing w:val="18"/>
          <w:lang w:val="en-GB"/>
        </w:rPr>
        <w:t xml:space="preserve"> </w:t>
      </w:r>
      <w:r w:rsidRPr="007C2EC2">
        <w:rPr>
          <w:lang w:val="en-GB"/>
        </w:rPr>
        <w:t>his</w:t>
      </w:r>
      <w:r w:rsidRPr="007C2EC2">
        <w:rPr>
          <w:spacing w:val="19"/>
          <w:lang w:val="en-GB"/>
        </w:rPr>
        <w:t xml:space="preserve"> </w:t>
      </w:r>
      <w:r w:rsidRPr="007C2EC2">
        <w:rPr>
          <w:lang w:val="en-GB"/>
        </w:rPr>
        <w:t>gift</w:t>
      </w:r>
      <w:r w:rsidRPr="007C2EC2">
        <w:rPr>
          <w:spacing w:val="18"/>
          <w:lang w:val="en-GB"/>
        </w:rPr>
        <w:t xml:space="preserve"> </w:t>
      </w:r>
      <w:r w:rsidRPr="007C2EC2">
        <w:rPr>
          <w:lang w:val="en-GB"/>
        </w:rPr>
        <w:t>beyond</w:t>
      </w:r>
      <w:r w:rsidRPr="007C2EC2">
        <w:rPr>
          <w:spacing w:val="19"/>
          <w:lang w:val="en-GB"/>
        </w:rPr>
        <w:t xml:space="preserve"> </w:t>
      </w:r>
      <w:r w:rsidRPr="007C2EC2">
        <w:rPr>
          <w:spacing w:val="-2"/>
          <w:lang w:val="en-GB"/>
        </w:rPr>
        <w:t>words.</w:t>
      </w:r>
    </w:p>
    <w:p w14:paraId="59D56F42"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F43" w14:textId="77777777" w:rsidR="0088485D" w:rsidRPr="007C2EC2" w:rsidRDefault="001D2D53">
      <w:pPr>
        <w:pStyle w:val="BodyText"/>
        <w:spacing w:before="186"/>
        <w:ind w:left="1593"/>
        <w:rPr>
          <w:lang w:val="en-GB"/>
        </w:rPr>
      </w:pPr>
      <w:r w:rsidRPr="007C2EC2">
        <w:rPr>
          <w:color w:val="0099FF"/>
          <w:spacing w:val="-5"/>
          <w:lang w:val="en-GB"/>
        </w:rPr>
        <w:t>or</w:t>
      </w:r>
    </w:p>
    <w:p w14:paraId="59D56F44" w14:textId="77777777" w:rsidR="0088485D" w:rsidRPr="007C2EC2" w:rsidRDefault="001D2D53">
      <w:pPr>
        <w:tabs>
          <w:tab w:val="left" w:pos="1593"/>
        </w:tabs>
        <w:spacing w:before="21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Now,</w:t>
      </w:r>
      <w:r w:rsidRPr="007C2EC2">
        <w:rPr>
          <w:b/>
          <w:spacing w:val="7"/>
          <w:sz w:val="23"/>
          <w:lang w:val="en-GB"/>
        </w:rPr>
        <w:t xml:space="preserve"> </w:t>
      </w:r>
      <w:r w:rsidRPr="007C2EC2">
        <w:rPr>
          <w:b/>
          <w:sz w:val="23"/>
          <w:lang w:val="en-GB"/>
        </w:rPr>
        <w:t>Lord</w:t>
      </w:r>
      <w:r w:rsidRPr="007C2EC2">
        <w:rPr>
          <w:b/>
          <w:spacing w:val="8"/>
          <w:sz w:val="23"/>
          <w:lang w:val="en-GB"/>
        </w:rPr>
        <w:t xml:space="preserve"> </w:t>
      </w:r>
      <w:r w:rsidRPr="007C2EC2">
        <w:rPr>
          <w:b/>
          <w:sz w:val="23"/>
          <w:lang w:val="en-GB"/>
        </w:rPr>
        <w:t>let</w:t>
      </w:r>
      <w:r w:rsidRPr="007C2EC2">
        <w:rPr>
          <w:b/>
          <w:spacing w:val="8"/>
          <w:sz w:val="23"/>
          <w:lang w:val="en-GB"/>
        </w:rPr>
        <w:t xml:space="preserve"> </w:t>
      </w:r>
      <w:r w:rsidRPr="007C2EC2">
        <w:rPr>
          <w:b/>
          <w:sz w:val="23"/>
          <w:lang w:val="en-GB"/>
        </w:rPr>
        <w:t>your</w:t>
      </w:r>
      <w:r w:rsidRPr="007C2EC2">
        <w:rPr>
          <w:b/>
          <w:spacing w:val="8"/>
          <w:sz w:val="23"/>
          <w:lang w:val="en-GB"/>
        </w:rPr>
        <w:t xml:space="preserve"> </w:t>
      </w:r>
      <w:r w:rsidRPr="007C2EC2">
        <w:rPr>
          <w:b/>
          <w:sz w:val="23"/>
          <w:lang w:val="en-GB"/>
        </w:rPr>
        <w:t>servant</w:t>
      </w:r>
      <w:r w:rsidRPr="007C2EC2">
        <w:rPr>
          <w:b/>
          <w:spacing w:val="8"/>
          <w:sz w:val="23"/>
          <w:lang w:val="en-GB"/>
        </w:rPr>
        <w:t xml:space="preserve"> </w:t>
      </w:r>
      <w:r w:rsidRPr="007C2EC2">
        <w:rPr>
          <w:b/>
          <w:sz w:val="23"/>
          <w:lang w:val="en-GB"/>
        </w:rPr>
        <w:t>go</w:t>
      </w:r>
      <w:r w:rsidRPr="007C2EC2">
        <w:rPr>
          <w:b/>
          <w:spacing w:val="8"/>
          <w:sz w:val="23"/>
          <w:lang w:val="en-GB"/>
        </w:rPr>
        <w:t xml:space="preserve"> </w:t>
      </w:r>
      <w:r w:rsidRPr="007C2EC2">
        <w:rPr>
          <w:b/>
          <w:sz w:val="23"/>
          <w:lang w:val="en-GB"/>
        </w:rPr>
        <w:t>in</w:t>
      </w:r>
      <w:r w:rsidRPr="007C2EC2">
        <w:rPr>
          <w:b/>
          <w:spacing w:val="7"/>
          <w:sz w:val="23"/>
          <w:lang w:val="en-GB"/>
        </w:rPr>
        <w:t xml:space="preserve"> </w:t>
      </w:r>
      <w:r w:rsidRPr="007C2EC2">
        <w:rPr>
          <w:b/>
          <w:spacing w:val="-2"/>
          <w:sz w:val="23"/>
          <w:lang w:val="en-GB"/>
        </w:rPr>
        <w:t>peace:</w:t>
      </w:r>
    </w:p>
    <w:p w14:paraId="59D56F45" w14:textId="77777777" w:rsidR="0088485D" w:rsidRPr="007C2EC2" w:rsidRDefault="001D2D53">
      <w:pPr>
        <w:spacing w:before="46"/>
        <w:ind w:left="1593"/>
        <w:rPr>
          <w:b/>
          <w:sz w:val="23"/>
          <w:lang w:val="en-GB"/>
        </w:rPr>
      </w:pPr>
      <w:r w:rsidRPr="007C2EC2">
        <w:rPr>
          <w:b/>
          <w:sz w:val="23"/>
          <w:lang w:val="en-GB"/>
        </w:rPr>
        <w:t>your</w:t>
      </w:r>
      <w:r w:rsidRPr="007C2EC2">
        <w:rPr>
          <w:b/>
          <w:spacing w:val="9"/>
          <w:sz w:val="23"/>
          <w:lang w:val="en-GB"/>
        </w:rPr>
        <w:t xml:space="preserve"> </w:t>
      </w:r>
      <w:r w:rsidRPr="007C2EC2">
        <w:rPr>
          <w:b/>
          <w:sz w:val="23"/>
          <w:lang w:val="en-GB"/>
        </w:rPr>
        <w:t>word</w:t>
      </w:r>
      <w:r w:rsidRPr="007C2EC2">
        <w:rPr>
          <w:b/>
          <w:spacing w:val="9"/>
          <w:sz w:val="23"/>
          <w:lang w:val="en-GB"/>
        </w:rPr>
        <w:t xml:space="preserve"> </w:t>
      </w:r>
      <w:r w:rsidRPr="007C2EC2">
        <w:rPr>
          <w:b/>
          <w:sz w:val="23"/>
          <w:lang w:val="en-GB"/>
        </w:rPr>
        <w:t>has</w:t>
      </w:r>
      <w:r w:rsidRPr="007C2EC2">
        <w:rPr>
          <w:b/>
          <w:spacing w:val="9"/>
          <w:sz w:val="23"/>
          <w:lang w:val="en-GB"/>
        </w:rPr>
        <w:t xml:space="preserve"> </w:t>
      </w:r>
      <w:r w:rsidRPr="007C2EC2">
        <w:rPr>
          <w:b/>
          <w:sz w:val="23"/>
          <w:lang w:val="en-GB"/>
        </w:rPr>
        <w:t>been</w:t>
      </w:r>
      <w:r w:rsidRPr="007C2EC2">
        <w:rPr>
          <w:b/>
          <w:spacing w:val="10"/>
          <w:sz w:val="23"/>
          <w:lang w:val="en-GB"/>
        </w:rPr>
        <w:t xml:space="preserve"> </w:t>
      </w:r>
      <w:r w:rsidRPr="007C2EC2">
        <w:rPr>
          <w:b/>
          <w:spacing w:val="-2"/>
          <w:sz w:val="23"/>
          <w:lang w:val="en-GB"/>
        </w:rPr>
        <w:t>fulfilled.</w:t>
      </w:r>
    </w:p>
    <w:p w14:paraId="59D56F46" w14:textId="77777777" w:rsidR="0088485D" w:rsidRPr="007C2EC2" w:rsidRDefault="001D2D53">
      <w:pPr>
        <w:spacing w:before="45" w:line="280" w:lineRule="auto"/>
        <w:ind w:left="1593" w:right="4838"/>
        <w:rPr>
          <w:b/>
          <w:sz w:val="23"/>
          <w:lang w:val="en-GB"/>
        </w:rPr>
      </w:pPr>
      <w:r w:rsidRPr="007C2EC2">
        <w:rPr>
          <w:b/>
          <w:sz w:val="23"/>
          <w:lang w:val="en-GB"/>
        </w:rPr>
        <w:t>My own eyes have seen the salvation which you have prepared</w:t>
      </w:r>
    </w:p>
    <w:p w14:paraId="59D56F47" w14:textId="77777777" w:rsidR="0088485D" w:rsidRPr="007C2EC2" w:rsidRDefault="001D2D53">
      <w:pPr>
        <w:spacing w:before="2"/>
        <w:ind w:left="1593"/>
        <w:rPr>
          <w:b/>
          <w:sz w:val="23"/>
          <w:lang w:val="en-GB"/>
        </w:rPr>
      </w:pPr>
      <w:r w:rsidRPr="007C2EC2">
        <w:rPr>
          <w:b/>
          <w:sz w:val="23"/>
          <w:lang w:val="en-GB"/>
        </w:rPr>
        <w:t>in</w:t>
      </w:r>
      <w:r w:rsidRPr="007C2EC2">
        <w:rPr>
          <w:b/>
          <w:spacing w:val="9"/>
          <w:sz w:val="23"/>
          <w:lang w:val="en-GB"/>
        </w:rPr>
        <w:t xml:space="preserve"> </w:t>
      </w:r>
      <w:r w:rsidRPr="007C2EC2">
        <w:rPr>
          <w:b/>
          <w:sz w:val="23"/>
          <w:lang w:val="en-GB"/>
        </w:rPr>
        <w:t>the</w:t>
      </w:r>
      <w:r w:rsidRPr="007C2EC2">
        <w:rPr>
          <w:b/>
          <w:spacing w:val="9"/>
          <w:sz w:val="23"/>
          <w:lang w:val="en-GB"/>
        </w:rPr>
        <w:t xml:space="preserve"> </w:t>
      </w:r>
      <w:r w:rsidRPr="007C2EC2">
        <w:rPr>
          <w:b/>
          <w:sz w:val="23"/>
          <w:lang w:val="en-GB"/>
        </w:rPr>
        <w:t>sight</w:t>
      </w:r>
      <w:r w:rsidRPr="007C2EC2">
        <w:rPr>
          <w:b/>
          <w:spacing w:val="10"/>
          <w:sz w:val="23"/>
          <w:lang w:val="en-GB"/>
        </w:rPr>
        <w:t xml:space="preserve"> </w:t>
      </w:r>
      <w:r w:rsidRPr="007C2EC2">
        <w:rPr>
          <w:b/>
          <w:sz w:val="23"/>
          <w:lang w:val="en-GB"/>
        </w:rPr>
        <w:t>of</w:t>
      </w:r>
      <w:r w:rsidRPr="007C2EC2">
        <w:rPr>
          <w:b/>
          <w:spacing w:val="9"/>
          <w:sz w:val="23"/>
          <w:lang w:val="en-GB"/>
        </w:rPr>
        <w:t xml:space="preserve"> </w:t>
      </w:r>
      <w:r w:rsidRPr="007C2EC2">
        <w:rPr>
          <w:b/>
          <w:sz w:val="23"/>
          <w:lang w:val="en-GB"/>
        </w:rPr>
        <w:t>every</w:t>
      </w:r>
      <w:r w:rsidRPr="007C2EC2">
        <w:rPr>
          <w:b/>
          <w:spacing w:val="10"/>
          <w:sz w:val="23"/>
          <w:lang w:val="en-GB"/>
        </w:rPr>
        <w:t xml:space="preserve"> </w:t>
      </w:r>
      <w:r w:rsidRPr="007C2EC2">
        <w:rPr>
          <w:b/>
          <w:spacing w:val="-2"/>
          <w:sz w:val="23"/>
          <w:lang w:val="en-GB"/>
        </w:rPr>
        <w:t>people:</w:t>
      </w:r>
    </w:p>
    <w:p w14:paraId="59D56F48" w14:textId="77777777" w:rsidR="0088485D" w:rsidRPr="007C2EC2" w:rsidRDefault="001D2D53">
      <w:pPr>
        <w:spacing w:before="45"/>
        <w:ind w:left="1593"/>
        <w:rPr>
          <w:b/>
          <w:sz w:val="23"/>
          <w:lang w:val="en-GB"/>
        </w:rPr>
      </w:pPr>
      <w:r w:rsidRPr="007C2EC2">
        <w:rPr>
          <w:b/>
          <w:sz w:val="23"/>
          <w:lang w:val="en-GB"/>
        </w:rPr>
        <w:t>a</w:t>
      </w:r>
      <w:r w:rsidRPr="007C2EC2">
        <w:rPr>
          <w:b/>
          <w:spacing w:val="6"/>
          <w:sz w:val="23"/>
          <w:lang w:val="en-GB"/>
        </w:rPr>
        <w:t xml:space="preserve"> </w:t>
      </w:r>
      <w:r w:rsidRPr="007C2EC2">
        <w:rPr>
          <w:b/>
          <w:sz w:val="23"/>
          <w:lang w:val="en-GB"/>
        </w:rPr>
        <w:t>light</w:t>
      </w:r>
      <w:r w:rsidRPr="007C2EC2">
        <w:rPr>
          <w:b/>
          <w:spacing w:val="7"/>
          <w:sz w:val="23"/>
          <w:lang w:val="en-GB"/>
        </w:rPr>
        <w:t xml:space="preserve"> </w:t>
      </w:r>
      <w:r w:rsidRPr="007C2EC2">
        <w:rPr>
          <w:b/>
          <w:sz w:val="23"/>
          <w:lang w:val="en-GB"/>
        </w:rPr>
        <w:t>to</w:t>
      </w:r>
      <w:r w:rsidRPr="007C2EC2">
        <w:rPr>
          <w:b/>
          <w:spacing w:val="7"/>
          <w:sz w:val="23"/>
          <w:lang w:val="en-GB"/>
        </w:rPr>
        <w:t xml:space="preserve"> </w:t>
      </w:r>
      <w:r w:rsidRPr="007C2EC2">
        <w:rPr>
          <w:b/>
          <w:sz w:val="23"/>
          <w:lang w:val="en-GB"/>
        </w:rPr>
        <w:t>reveal</w:t>
      </w:r>
      <w:r w:rsidRPr="007C2EC2">
        <w:rPr>
          <w:b/>
          <w:spacing w:val="7"/>
          <w:sz w:val="23"/>
          <w:lang w:val="en-GB"/>
        </w:rPr>
        <w:t xml:space="preserve"> </w:t>
      </w:r>
      <w:r w:rsidRPr="007C2EC2">
        <w:rPr>
          <w:b/>
          <w:sz w:val="23"/>
          <w:lang w:val="en-GB"/>
        </w:rPr>
        <w:t>you</w:t>
      </w:r>
      <w:r w:rsidRPr="007C2EC2">
        <w:rPr>
          <w:b/>
          <w:spacing w:val="7"/>
          <w:sz w:val="23"/>
          <w:lang w:val="en-GB"/>
        </w:rPr>
        <w:t xml:space="preserve"> </w:t>
      </w:r>
      <w:r w:rsidRPr="007C2EC2">
        <w:rPr>
          <w:b/>
          <w:sz w:val="23"/>
          <w:lang w:val="en-GB"/>
        </w:rPr>
        <w:t>to</w:t>
      </w:r>
      <w:r w:rsidRPr="007C2EC2">
        <w:rPr>
          <w:b/>
          <w:spacing w:val="7"/>
          <w:sz w:val="23"/>
          <w:lang w:val="en-GB"/>
        </w:rPr>
        <w:t xml:space="preserve"> </w:t>
      </w:r>
      <w:r w:rsidRPr="007C2EC2">
        <w:rPr>
          <w:b/>
          <w:sz w:val="23"/>
          <w:lang w:val="en-GB"/>
        </w:rPr>
        <w:t>the</w:t>
      </w:r>
      <w:r w:rsidRPr="007C2EC2">
        <w:rPr>
          <w:b/>
          <w:spacing w:val="7"/>
          <w:sz w:val="23"/>
          <w:lang w:val="en-GB"/>
        </w:rPr>
        <w:t xml:space="preserve"> </w:t>
      </w:r>
      <w:r w:rsidRPr="007C2EC2">
        <w:rPr>
          <w:b/>
          <w:spacing w:val="-2"/>
          <w:sz w:val="23"/>
          <w:lang w:val="en-GB"/>
        </w:rPr>
        <w:t>nations,</w:t>
      </w:r>
    </w:p>
    <w:p w14:paraId="59D56F49" w14:textId="77777777" w:rsidR="0088485D" w:rsidRPr="007C2EC2" w:rsidRDefault="001D2D53">
      <w:pPr>
        <w:tabs>
          <w:tab w:val="left" w:pos="8378"/>
        </w:tabs>
        <w:spacing w:before="46"/>
        <w:ind w:left="1593"/>
        <w:rPr>
          <w:sz w:val="23"/>
          <w:lang w:val="en-GB"/>
        </w:rPr>
      </w:pPr>
      <w:r w:rsidRPr="007C2EC2">
        <w:rPr>
          <w:b/>
          <w:sz w:val="23"/>
          <w:lang w:val="en-GB"/>
        </w:rPr>
        <w:t>and</w:t>
      </w:r>
      <w:r w:rsidRPr="007C2EC2">
        <w:rPr>
          <w:b/>
          <w:spacing w:val="11"/>
          <w:sz w:val="23"/>
          <w:lang w:val="en-GB"/>
        </w:rPr>
        <w:t xml:space="preserve"> </w:t>
      </w:r>
      <w:r w:rsidRPr="007C2EC2">
        <w:rPr>
          <w:b/>
          <w:sz w:val="23"/>
          <w:lang w:val="en-GB"/>
        </w:rPr>
        <w:t>the</w:t>
      </w:r>
      <w:r w:rsidRPr="007C2EC2">
        <w:rPr>
          <w:b/>
          <w:spacing w:val="12"/>
          <w:sz w:val="23"/>
          <w:lang w:val="en-GB"/>
        </w:rPr>
        <w:t xml:space="preserve"> </w:t>
      </w:r>
      <w:r w:rsidRPr="007C2EC2">
        <w:rPr>
          <w:b/>
          <w:sz w:val="23"/>
          <w:lang w:val="en-GB"/>
        </w:rPr>
        <w:t>glory</w:t>
      </w:r>
      <w:r w:rsidRPr="007C2EC2">
        <w:rPr>
          <w:b/>
          <w:spacing w:val="12"/>
          <w:sz w:val="23"/>
          <w:lang w:val="en-GB"/>
        </w:rPr>
        <w:t xml:space="preserve"> </w:t>
      </w:r>
      <w:r w:rsidRPr="007C2EC2">
        <w:rPr>
          <w:b/>
          <w:sz w:val="23"/>
          <w:lang w:val="en-GB"/>
        </w:rPr>
        <w:t>of</w:t>
      </w:r>
      <w:r w:rsidRPr="007C2EC2">
        <w:rPr>
          <w:b/>
          <w:spacing w:val="11"/>
          <w:sz w:val="23"/>
          <w:lang w:val="en-GB"/>
        </w:rPr>
        <w:t xml:space="preserve"> </w:t>
      </w:r>
      <w:r w:rsidRPr="007C2EC2">
        <w:rPr>
          <w:b/>
          <w:sz w:val="23"/>
          <w:lang w:val="en-GB"/>
        </w:rPr>
        <w:t>your</w:t>
      </w:r>
      <w:r w:rsidRPr="007C2EC2">
        <w:rPr>
          <w:b/>
          <w:spacing w:val="12"/>
          <w:sz w:val="23"/>
          <w:lang w:val="en-GB"/>
        </w:rPr>
        <w:t xml:space="preserve"> </w:t>
      </w:r>
      <w:r w:rsidRPr="007C2EC2">
        <w:rPr>
          <w:b/>
          <w:sz w:val="23"/>
          <w:lang w:val="en-GB"/>
        </w:rPr>
        <w:t>people</w:t>
      </w:r>
      <w:r w:rsidRPr="007C2EC2">
        <w:rPr>
          <w:b/>
          <w:spacing w:val="12"/>
          <w:sz w:val="23"/>
          <w:lang w:val="en-GB"/>
        </w:rPr>
        <w:t xml:space="preserve"> </w:t>
      </w:r>
      <w:r w:rsidRPr="007C2EC2">
        <w:rPr>
          <w:b/>
          <w:spacing w:val="-2"/>
          <w:sz w:val="23"/>
          <w:lang w:val="en-GB"/>
        </w:rPr>
        <w:t>Israel.</w:t>
      </w:r>
      <w:r w:rsidRPr="007C2EC2">
        <w:rPr>
          <w:b/>
          <w:sz w:val="23"/>
          <w:lang w:val="en-GB"/>
        </w:rPr>
        <w:tab/>
      </w:r>
      <w:r w:rsidRPr="007C2EC2">
        <w:rPr>
          <w:sz w:val="23"/>
          <w:lang w:val="en-GB"/>
        </w:rPr>
        <w:t>Luke</w:t>
      </w:r>
      <w:r w:rsidRPr="007C2EC2">
        <w:rPr>
          <w:spacing w:val="22"/>
          <w:sz w:val="23"/>
          <w:lang w:val="en-GB"/>
        </w:rPr>
        <w:t xml:space="preserve"> </w:t>
      </w:r>
      <w:r w:rsidRPr="007C2EC2">
        <w:rPr>
          <w:sz w:val="23"/>
          <w:lang w:val="en-GB"/>
        </w:rPr>
        <w:t>2:29-</w:t>
      </w:r>
      <w:r w:rsidRPr="007C2EC2">
        <w:rPr>
          <w:spacing w:val="-5"/>
          <w:sz w:val="23"/>
          <w:lang w:val="en-GB"/>
        </w:rPr>
        <w:t>32</w:t>
      </w:r>
    </w:p>
    <w:p w14:paraId="59D56F4A" w14:textId="77777777" w:rsidR="0088485D" w:rsidRPr="007C2EC2" w:rsidRDefault="0088485D">
      <w:pPr>
        <w:pStyle w:val="BodyText"/>
        <w:spacing w:before="91"/>
        <w:rPr>
          <w:lang w:val="en-GB"/>
        </w:rPr>
      </w:pPr>
    </w:p>
    <w:p w14:paraId="59D56F4B" w14:textId="77777777" w:rsidR="0088485D" w:rsidRPr="007C2EC2" w:rsidRDefault="001D2D53">
      <w:pPr>
        <w:tabs>
          <w:tab w:val="left" w:pos="1593"/>
        </w:tabs>
        <w:spacing w:line="280" w:lineRule="auto"/>
        <w:ind w:left="1593" w:right="5048"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Glory to the Father, and to the Son, and to the Holy Spirit:</w:t>
      </w:r>
    </w:p>
    <w:p w14:paraId="59D56F4C" w14:textId="77777777" w:rsidR="0088485D" w:rsidRPr="007C2EC2" w:rsidRDefault="001D2D53">
      <w:pPr>
        <w:spacing w:before="1" w:line="280" w:lineRule="auto"/>
        <w:ind w:left="1593" w:right="4952"/>
        <w:rPr>
          <w:b/>
          <w:sz w:val="23"/>
          <w:lang w:val="en-GB"/>
        </w:rPr>
      </w:pPr>
      <w:r w:rsidRPr="007C2EC2">
        <w:rPr>
          <w:b/>
          <w:sz w:val="23"/>
          <w:lang w:val="en-GB"/>
        </w:rPr>
        <w:t>as it was in the beginning, is now, and will be for ever.</w:t>
      </w:r>
    </w:p>
    <w:p w14:paraId="59D56F4D" w14:textId="77777777" w:rsidR="0088485D" w:rsidRPr="007C2EC2" w:rsidRDefault="001D2D53">
      <w:pPr>
        <w:spacing w:before="1"/>
        <w:ind w:left="1593"/>
        <w:rPr>
          <w:b/>
          <w:sz w:val="23"/>
          <w:lang w:val="en-GB"/>
        </w:rPr>
      </w:pPr>
      <w:r w:rsidRPr="007C2EC2">
        <w:rPr>
          <w:b/>
          <w:spacing w:val="-2"/>
          <w:sz w:val="23"/>
          <w:lang w:val="en-GB"/>
        </w:rPr>
        <w:t>Amen.</w:t>
      </w:r>
    </w:p>
    <w:p w14:paraId="59D56F4E" w14:textId="77777777" w:rsidR="0088485D" w:rsidRPr="007C2EC2" w:rsidRDefault="0088485D">
      <w:pPr>
        <w:pStyle w:val="BodyText"/>
        <w:spacing w:before="76"/>
        <w:rPr>
          <w:b/>
          <w:lang w:val="en-GB"/>
        </w:rPr>
      </w:pPr>
    </w:p>
    <w:p w14:paraId="59D56F4F" w14:textId="77777777" w:rsidR="0088485D" w:rsidRPr="007C2EC2" w:rsidRDefault="001D2D53">
      <w:pPr>
        <w:pStyle w:val="Heading3"/>
        <w:ind w:right="666"/>
        <w:rPr>
          <w:u w:val="none"/>
          <w:lang w:val="en-GB"/>
        </w:rPr>
      </w:pPr>
      <w:r w:rsidRPr="007C2EC2">
        <w:rPr>
          <w:u w:color="0099FF"/>
          <w:lang w:val="en-GB"/>
        </w:rPr>
        <w:t xml:space="preserve"> </w:t>
      </w:r>
      <w:r w:rsidRPr="007C2EC2">
        <w:rPr>
          <w:spacing w:val="-2"/>
          <w:u w:color="0099FF"/>
          <w:lang w:val="en-GB"/>
        </w:rPr>
        <w:t>Blessing</w:t>
      </w:r>
    </w:p>
    <w:p w14:paraId="59D56F50"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6F51" w14:textId="77777777" w:rsidR="0088485D" w:rsidRPr="007C2EC2" w:rsidRDefault="001D2D53">
      <w:pPr>
        <w:pStyle w:val="Heading1"/>
        <w:spacing w:line="223" w:lineRule="auto"/>
        <w:ind w:right="5236"/>
        <w:rPr>
          <w:lang w:val="en-GB"/>
        </w:rPr>
      </w:pPr>
      <w:r w:rsidRPr="007C2EC2">
        <w:rPr>
          <w:noProof/>
          <w:lang w:val="en-GB"/>
        </w:rPr>
        <mc:AlternateContent>
          <mc:Choice Requires="wps">
            <w:drawing>
              <wp:anchor distT="0" distB="0" distL="0" distR="0" simplePos="0" relativeHeight="251658246" behindDoc="0" locked="0" layoutInCell="1" allowOverlap="1" wp14:anchorId="59D58CCC" wp14:editId="59D58CCD">
                <wp:simplePos x="0" y="0"/>
                <wp:positionH relativeFrom="page">
                  <wp:posOffset>716499</wp:posOffset>
                </wp:positionH>
                <wp:positionV relativeFrom="paragraph">
                  <wp:posOffset>871686</wp:posOffset>
                </wp:positionV>
                <wp:extent cx="568833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391A1AB" id="Graphic 47" o:spid="_x0000_s1026" style="position:absolute;margin-left:56.4pt;margin-top:68.65pt;width:447.9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" path="m,l5687999,e" filled="f" strokecolor="#0075bf" strokeweight="2pt">
                <v:path arrowok="t"/>
                <w10:wrap anchorx="page"/>
              </v:shape>
            </w:pict>
          </mc:Fallback>
        </mc:AlternateContent>
      </w:r>
      <w:bookmarkStart w:id="77" w:name="Fourth_order_of_Holy_Communion"/>
      <w:bookmarkStart w:id="78" w:name="_bookmark30"/>
      <w:bookmarkEnd w:id="77"/>
      <w:bookmarkEnd w:id="78"/>
      <w:r w:rsidRPr="007C2EC2">
        <w:rPr>
          <w:lang w:val="en-GB"/>
        </w:rPr>
        <w:t>Fourth order of Holy</w:t>
      </w:r>
      <w:r w:rsidRPr="007C2EC2">
        <w:rPr>
          <w:spacing w:val="-2"/>
          <w:lang w:val="en-GB"/>
        </w:rPr>
        <w:t xml:space="preserve"> </w:t>
      </w:r>
      <w:r w:rsidRPr="007C2EC2">
        <w:rPr>
          <w:lang w:val="en-GB"/>
        </w:rPr>
        <w:t>Communion</w:t>
      </w:r>
    </w:p>
    <w:p w14:paraId="59D56F52" w14:textId="77777777" w:rsidR="0088485D" w:rsidRPr="007C2EC2" w:rsidRDefault="001D2D53">
      <w:pPr>
        <w:pStyle w:val="ListParagraph"/>
        <w:numPr>
          <w:ilvl w:val="0"/>
          <w:numId w:val="34"/>
        </w:numPr>
        <w:tabs>
          <w:tab w:val="left" w:pos="1548"/>
          <w:tab w:val="right" w:leader="dot" w:pos="9088"/>
        </w:tabs>
        <w:spacing w:before="795"/>
        <w:jc w:val="left"/>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37</w:t>
      </w:r>
    </w:p>
    <w:p w14:paraId="59D56F53" w14:textId="77777777" w:rsidR="0088485D" w:rsidRPr="007C2EC2" w:rsidRDefault="001D2D53">
      <w:pPr>
        <w:pStyle w:val="ListParagraph"/>
        <w:numPr>
          <w:ilvl w:val="0"/>
          <w:numId w:val="34"/>
        </w:numPr>
        <w:tabs>
          <w:tab w:val="left" w:pos="1548"/>
          <w:tab w:val="right" w:leader="dot" w:pos="9088"/>
        </w:tabs>
        <w:ind w:hanging="503"/>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of</w:t>
      </w:r>
      <w:r w:rsidRPr="007C2EC2">
        <w:rPr>
          <w:spacing w:val="-13"/>
          <w:sz w:val="23"/>
          <w:lang w:val="en-GB"/>
        </w:rPr>
        <w:t xml:space="preserve"> </w:t>
      </w:r>
      <w:r w:rsidRPr="007C2EC2">
        <w:rPr>
          <w:spacing w:val="-2"/>
          <w:sz w:val="23"/>
          <w:lang w:val="en-GB"/>
        </w:rPr>
        <w:t>Approach</w:t>
      </w:r>
      <w:r w:rsidRPr="007C2EC2">
        <w:rPr>
          <w:sz w:val="23"/>
          <w:lang w:val="en-GB"/>
        </w:rPr>
        <w:tab/>
      </w:r>
      <w:r w:rsidRPr="007C2EC2">
        <w:rPr>
          <w:spacing w:val="-5"/>
          <w:sz w:val="23"/>
          <w:lang w:val="en-GB"/>
        </w:rPr>
        <w:t>37</w:t>
      </w:r>
    </w:p>
    <w:p w14:paraId="59D56F54" w14:textId="77777777" w:rsidR="0088485D" w:rsidRPr="007C2EC2" w:rsidRDefault="001D2D53">
      <w:pPr>
        <w:pStyle w:val="ListParagraph"/>
        <w:numPr>
          <w:ilvl w:val="0"/>
          <w:numId w:val="34"/>
        </w:numPr>
        <w:tabs>
          <w:tab w:val="left" w:pos="1548"/>
          <w:tab w:val="right" w:leader="dot" w:pos="9088"/>
        </w:tabs>
        <w:spacing w:before="56"/>
        <w:ind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2"/>
          <w:sz w:val="23"/>
          <w:lang w:val="en-GB"/>
        </w:rPr>
        <w:t>Psalm</w:t>
      </w:r>
      <w:r w:rsidRPr="007C2EC2">
        <w:rPr>
          <w:sz w:val="23"/>
          <w:lang w:val="en-GB"/>
        </w:rPr>
        <w:tab/>
      </w:r>
      <w:r w:rsidRPr="007C2EC2">
        <w:rPr>
          <w:spacing w:val="-5"/>
          <w:sz w:val="23"/>
          <w:lang w:val="en-GB"/>
        </w:rPr>
        <w:t>37</w:t>
      </w:r>
    </w:p>
    <w:p w14:paraId="59D56F55" w14:textId="77777777" w:rsidR="0088485D" w:rsidRPr="007C2EC2" w:rsidRDefault="001D2D53">
      <w:pPr>
        <w:pStyle w:val="ListParagraph"/>
        <w:numPr>
          <w:ilvl w:val="0"/>
          <w:numId w:val="34"/>
        </w:numPr>
        <w:tabs>
          <w:tab w:val="left" w:pos="1549"/>
          <w:tab w:val="right" w:leader="dot" w:pos="9089"/>
        </w:tabs>
        <w:ind w:left="1549"/>
        <w:jc w:val="left"/>
        <w:rPr>
          <w:sz w:val="23"/>
          <w:lang w:val="en-GB"/>
        </w:rPr>
      </w:pPr>
      <w:r w:rsidRPr="007C2EC2">
        <w:rPr>
          <w:sz w:val="23"/>
          <w:lang w:val="en-GB"/>
        </w:rPr>
        <w:t>Confession</w:t>
      </w:r>
      <w:r w:rsidRPr="007C2EC2">
        <w:rPr>
          <w:spacing w:val="-5"/>
          <w:sz w:val="23"/>
          <w:lang w:val="en-GB"/>
        </w:rPr>
        <w:t xml:space="preserve"> </w:t>
      </w:r>
      <w:r w:rsidRPr="007C2EC2">
        <w:rPr>
          <w:sz w:val="23"/>
          <w:lang w:val="en-GB"/>
        </w:rPr>
        <w:t>of</w:t>
      </w:r>
      <w:r w:rsidRPr="007C2EC2">
        <w:rPr>
          <w:spacing w:val="-4"/>
          <w:sz w:val="23"/>
          <w:lang w:val="en-GB"/>
        </w:rPr>
        <w:t xml:space="preserve"> </w:t>
      </w:r>
      <w:r w:rsidRPr="007C2EC2">
        <w:rPr>
          <w:spacing w:val="-5"/>
          <w:sz w:val="23"/>
          <w:lang w:val="en-GB"/>
        </w:rPr>
        <w:t>sin</w:t>
      </w:r>
      <w:r w:rsidRPr="007C2EC2">
        <w:rPr>
          <w:sz w:val="23"/>
          <w:lang w:val="en-GB"/>
        </w:rPr>
        <w:tab/>
      </w:r>
      <w:r w:rsidRPr="007C2EC2">
        <w:rPr>
          <w:spacing w:val="-5"/>
          <w:sz w:val="23"/>
          <w:lang w:val="en-GB"/>
        </w:rPr>
        <w:t>38</w:t>
      </w:r>
    </w:p>
    <w:p w14:paraId="59D56F56" w14:textId="77777777" w:rsidR="0088485D" w:rsidRPr="007C2EC2" w:rsidRDefault="001D2D53">
      <w:pPr>
        <w:pStyle w:val="ListParagraph"/>
        <w:numPr>
          <w:ilvl w:val="0"/>
          <w:numId w:val="34"/>
        </w:numPr>
        <w:tabs>
          <w:tab w:val="left" w:pos="1549"/>
          <w:tab w:val="right" w:leader="dot" w:pos="9089"/>
        </w:tabs>
        <w:spacing w:before="56"/>
        <w:ind w:left="1549"/>
        <w:jc w:val="left"/>
        <w:rPr>
          <w:sz w:val="23"/>
          <w:lang w:val="en-GB"/>
        </w:rPr>
      </w:pPr>
      <w:r w:rsidRPr="007C2EC2">
        <w:rPr>
          <w:sz w:val="23"/>
          <w:lang w:val="en-GB"/>
        </w:rPr>
        <w:t>Assurance</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Pardon</w:t>
      </w:r>
      <w:r w:rsidRPr="007C2EC2">
        <w:rPr>
          <w:sz w:val="23"/>
          <w:lang w:val="en-GB"/>
        </w:rPr>
        <w:tab/>
      </w:r>
      <w:r w:rsidRPr="007C2EC2">
        <w:rPr>
          <w:spacing w:val="-5"/>
          <w:sz w:val="23"/>
          <w:lang w:val="en-GB"/>
        </w:rPr>
        <w:t>38</w:t>
      </w:r>
    </w:p>
    <w:p w14:paraId="59D56F57" w14:textId="77777777" w:rsidR="0088485D" w:rsidRPr="007C2EC2" w:rsidRDefault="001D2D53">
      <w:pPr>
        <w:pStyle w:val="ListParagraph"/>
        <w:numPr>
          <w:ilvl w:val="0"/>
          <w:numId w:val="34"/>
        </w:numPr>
        <w:tabs>
          <w:tab w:val="left" w:pos="1549"/>
          <w:tab w:val="right" w:leader="dot" w:pos="9089"/>
        </w:tabs>
        <w:ind w:left="1549" w:hanging="503"/>
        <w:jc w:val="left"/>
        <w:rPr>
          <w:sz w:val="23"/>
          <w:lang w:val="en-GB"/>
        </w:rPr>
      </w:pPr>
      <w:r w:rsidRPr="007C2EC2">
        <w:rPr>
          <w:sz w:val="23"/>
          <w:lang w:val="en-GB"/>
        </w:rPr>
        <w:t>The</w:t>
      </w:r>
      <w:r w:rsidRPr="007C2EC2">
        <w:rPr>
          <w:spacing w:val="-2"/>
          <w:sz w:val="23"/>
          <w:lang w:val="en-GB"/>
        </w:rPr>
        <w:t xml:space="preserve"> </w:t>
      </w:r>
      <w:r w:rsidRPr="007C2EC2">
        <w:rPr>
          <w:i/>
          <w:spacing w:val="-2"/>
          <w:sz w:val="23"/>
          <w:lang w:val="en-GB"/>
        </w:rPr>
        <w:t>Kyries</w:t>
      </w:r>
      <w:r w:rsidRPr="007C2EC2">
        <w:rPr>
          <w:i/>
          <w:sz w:val="23"/>
          <w:lang w:val="en-GB"/>
        </w:rPr>
        <w:tab/>
      </w:r>
      <w:r w:rsidRPr="007C2EC2">
        <w:rPr>
          <w:spacing w:val="-5"/>
          <w:sz w:val="23"/>
          <w:lang w:val="en-GB"/>
        </w:rPr>
        <w:t>39</w:t>
      </w:r>
    </w:p>
    <w:p w14:paraId="59D56F58" w14:textId="77777777" w:rsidR="0088485D" w:rsidRPr="007C2EC2" w:rsidRDefault="001D2D53">
      <w:pPr>
        <w:pStyle w:val="ListParagraph"/>
        <w:numPr>
          <w:ilvl w:val="0"/>
          <w:numId w:val="34"/>
        </w:numPr>
        <w:tabs>
          <w:tab w:val="left" w:pos="1549"/>
          <w:tab w:val="right" w:leader="dot" w:pos="9089"/>
        </w:tabs>
        <w:spacing w:before="56"/>
        <w:ind w:left="1549" w:hanging="503"/>
        <w:jc w:val="left"/>
        <w:rPr>
          <w:sz w:val="23"/>
          <w:lang w:val="en-GB"/>
        </w:rPr>
      </w:pPr>
      <w:r w:rsidRPr="007C2EC2">
        <w:rPr>
          <w:i/>
          <w:sz w:val="23"/>
          <w:lang w:val="en-GB"/>
        </w:rPr>
        <w:t>Gloria</w:t>
      </w:r>
      <w:r w:rsidRPr="007C2EC2">
        <w:rPr>
          <w:i/>
          <w:spacing w:val="-5"/>
          <w:sz w:val="23"/>
          <w:lang w:val="en-GB"/>
        </w:rPr>
        <w:t xml:space="preserve"> </w:t>
      </w:r>
      <w:r w:rsidRPr="007C2EC2">
        <w:rPr>
          <w:i/>
          <w:sz w:val="23"/>
          <w:lang w:val="en-GB"/>
        </w:rPr>
        <w:t>in</w:t>
      </w:r>
      <w:r w:rsidRPr="007C2EC2">
        <w:rPr>
          <w:i/>
          <w:spacing w:val="-3"/>
          <w:sz w:val="23"/>
          <w:lang w:val="en-GB"/>
        </w:rPr>
        <w:t xml:space="preserve"> </w:t>
      </w:r>
      <w:r w:rsidRPr="007C2EC2">
        <w:rPr>
          <w:i/>
          <w:spacing w:val="-2"/>
          <w:sz w:val="23"/>
          <w:lang w:val="en-GB"/>
        </w:rPr>
        <w:t>excelsis</w:t>
      </w:r>
      <w:r w:rsidRPr="007C2EC2">
        <w:rPr>
          <w:i/>
          <w:sz w:val="23"/>
          <w:lang w:val="en-GB"/>
        </w:rPr>
        <w:tab/>
      </w:r>
      <w:r w:rsidRPr="007C2EC2">
        <w:rPr>
          <w:spacing w:val="-5"/>
          <w:sz w:val="23"/>
          <w:lang w:val="en-GB"/>
        </w:rPr>
        <w:t>39</w:t>
      </w:r>
    </w:p>
    <w:p w14:paraId="59D56F59" w14:textId="77777777" w:rsidR="0088485D" w:rsidRPr="007C2EC2" w:rsidRDefault="001D2D53">
      <w:pPr>
        <w:pStyle w:val="ListParagraph"/>
        <w:numPr>
          <w:ilvl w:val="0"/>
          <w:numId w:val="34"/>
        </w:numPr>
        <w:tabs>
          <w:tab w:val="left" w:pos="1549"/>
          <w:tab w:val="right" w:leader="dot" w:pos="9089"/>
        </w:tabs>
        <w:ind w:left="1549" w:hanging="503"/>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 xml:space="preserve">for </w:t>
      </w:r>
      <w:r w:rsidRPr="007C2EC2">
        <w:rPr>
          <w:spacing w:val="-2"/>
          <w:sz w:val="23"/>
          <w:lang w:val="en-GB"/>
        </w:rPr>
        <w:t>grace</w:t>
      </w:r>
      <w:r w:rsidRPr="007C2EC2">
        <w:rPr>
          <w:sz w:val="23"/>
          <w:lang w:val="en-GB"/>
        </w:rPr>
        <w:tab/>
      </w:r>
      <w:r w:rsidRPr="007C2EC2">
        <w:rPr>
          <w:spacing w:val="-5"/>
          <w:sz w:val="23"/>
          <w:lang w:val="en-GB"/>
        </w:rPr>
        <w:t>39</w:t>
      </w:r>
    </w:p>
    <w:p w14:paraId="59D56F5A" w14:textId="77777777" w:rsidR="0088485D" w:rsidRPr="007C2EC2" w:rsidRDefault="001D2D53">
      <w:pPr>
        <w:pStyle w:val="ListParagraph"/>
        <w:numPr>
          <w:ilvl w:val="0"/>
          <w:numId w:val="34"/>
        </w:numPr>
        <w:tabs>
          <w:tab w:val="left" w:pos="1549"/>
          <w:tab w:val="right" w:leader="dot" w:pos="9089"/>
        </w:tabs>
        <w:spacing w:before="56"/>
        <w:ind w:left="1549" w:hanging="503"/>
        <w:jc w:val="left"/>
        <w:rPr>
          <w:sz w:val="23"/>
          <w:lang w:val="en-GB"/>
        </w:rPr>
      </w:pPr>
      <w:r w:rsidRPr="007C2EC2">
        <w:rPr>
          <w:sz w:val="23"/>
          <w:lang w:val="en-GB"/>
        </w:rPr>
        <w:t>Old</w:t>
      </w:r>
      <w:r w:rsidRPr="007C2EC2">
        <w:rPr>
          <w:spacing w:val="-16"/>
          <w:sz w:val="23"/>
          <w:lang w:val="en-GB"/>
        </w:rPr>
        <w:t xml:space="preserve"> </w:t>
      </w:r>
      <w:r w:rsidRPr="007C2EC2">
        <w:rPr>
          <w:sz w:val="23"/>
          <w:lang w:val="en-GB"/>
        </w:rPr>
        <w:t>Testament</w:t>
      </w:r>
      <w:r w:rsidRPr="007C2EC2">
        <w:rPr>
          <w:spacing w:val="-12"/>
          <w:sz w:val="23"/>
          <w:lang w:val="en-GB"/>
        </w:rPr>
        <w:t xml:space="preserve"> </w:t>
      </w:r>
      <w:r w:rsidRPr="007C2EC2">
        <w:rPr>
          <w:sz w:val="23"/>
          <w:lang w:val="en-GB"/>
        </w:rPr>
        <w:t>and/or</w:t>
      </w:r>
      <w:r w:rsidRPr="007C2EC2">
        <w:rPr>
          <w:spacing w:val="-11"/>
          <w:sz w:val="23"/>
          <w:lang w:val="en-GB"/>
        </w:rPr>
        <w:t xml:space="preserve"> </w:t>
      </w:r>
      <w:r w:rsidRPr="007C2EC2">
        <w:rPr>
          <w:sz w:val="23"/>
          <w:lang w:val="en-GB"/>
        </w:rPr>
        <w:t>New</w:t>
      </w:r>
      <w:r w:rsidRPr="007C2EC2">
        <w:rPr>
          <w:spacing w:val="-16"/>
          <w:sz w:val="23"/>
          <w:lang w:val="en-GB"/>
        </w:rPr>
        <w:t xml:space="preserve"> </w:t>
      </w:r>
      <w:r w:rsidRPr="007C2EC2">
        <w:rPr>
          <w:sz w:val="23"/>
          <w:lang w:val="en-GB"/>
        </w:rPr>
        <w:t>Testament</w:t>
      </w:r>
      <w:r w:rsidRPr="007C2EC2">
        <w:rPr>
          <w:spacing w:val="-11"/>
          <w:sz w:val="23"/>
          <w:lang w:val="en-GB"/>
        </w:rPr>
        <w:t xml:space="preserve"> </w:t>
      </w:r>
      <w:r w:rsidRPr="007C2EC2">
        <w:rPr>
          <w:spacing w:val="-2"/>
          <w:sz w:val="23"/>
          <w:lang w:val="en-GB"/>
        </w:rPr>
        <w:t>reading</w:t>
      </w:r>
      <w:r w:rsidRPr="007C2EC2">
        <w:rPr>
          <w:sz w:val="23"/>
          <w:lang w:val="en-GB"/>
        </w:rPr>
        <w:tab/>
      </w:r>
      <w:r w:rsidRPr="007C2EC2">
        <w:rPr>
          <w:spacing w:val="-5"/>
          <w:sz w:val="23"/>
          <w:lang w:val="en-GB"/>
        </w:rPr>
        <w:t>39</w:t>
      </w:r>
    </w:p>
    <w:p w14:paraId="59D56F5B" w14:textId="77777777" w:rsidR="0088485D" w:rsidRPr="007C2EC2" w:rsidRDefault="001D2D53">
      <w:pPr>
        <w:pStyle w:val="ListParagraph"/>
        <w:numPr>
          <w:ilvl w:val="0"/>
          <w:numId w:val="34"/>
        </w:numPr>
        <w:tabs>
          <w:tab w:val="left" w:pos="1549"/>
          <w:tab w:val="right" w:leader="dot" w:pos="9090"/>
        </w:tabs>
        <w:ind w:left="1549" w:hanging="640"/>
        <w:jc w:val="left"/>
        <w:rPr>
          <w:sz w:val="23"/>
          <w:lang w:val="en-GB"/>
        </w:rPr>
      </w:pPr>
      <w:r w:rsidRPr="007C2EC2">
        <w:rPr>
          <w:sz w:val="23"/>
          <w:lang w:val="en-GB"/>
        </w:rPr>
        <w:t>Psalm,</w:t>
      </w:r>
      <w:r w:rsidRPr="007C2EC2">
        <w:rPr>
          <w:spacing w:val="-3"/>
          <w:sz w:val="23"/>
          <w:lang w:val="en-GB"/>
        </w:rPr>
        <w:t xml:space="preserve"> </w:t>
      </w:r>
      <w:r w:rsidRPr="007C2EC2">
        <w:rPr>
          <w:sz w:val="23"/>
          <w:lang w:val="en-GB"/>
        </w:rPr>
        <w:t>canticle,</w:t>
      </w:r>
      <w:r w:rsidRPr="007C2EC2">
        <w:rPr>
          <w:spacing w:val="-1"/>
          <w:sz w:val="23"/>
          <w:lang w:val="en-GB"/>
        </w:rPr>
        <w:t xml:space="preserve"> </w:t>
      </w:r>
      <w:r w:rsidRPr="007C2EC2">
        <w:rPr>
          <w:sz w:val="23"/>
          <w:lang w:val="en-GB"/>
        </w:rPr>
        <w:t>hymn</w:t>
      </w:r>
      <w:r w:rsidRPr="007C2EC2">
        <w:rPr>
          <w:spacing w:val="-1"/>
          <w:sz w:val="23"/>
          <w:lang w:val="en-GB"/>
        </w:rPr>
        <w:t xml:space="preserve"> </w:t>
      </w:r>
      <w:r w:rsidRPr="007C2EC2">
        <w:rPr>
          <w:sz w:val="23"/>
          <w:lang w:val="en-GB"/>
        </w:rPr>
        <w:t xml:space="preserve">or </w:t>
      </w:r>
      <w:r w:rsidRPr="007C2EC2">
        <w:rPr>
          <w:spacing w:val="-2"/>
          <w:sz w:val="23"/>
          <w:lang w:val="en-GB"/>
        </w:rPr>
        <w:t>anthem</w:t>
      </w:r>
      <w:r w:rsidRPr="007C2EC2">
        <w:rPr>
          <w:sz w:val="23"/>
          <w:lang w:val="en-GB"/>
        </w:rPr>
        <w:tab/>
      </w:r>
      <w:r w:rsidRPr="007C2EC2">
        <w:rPr>
          <w:spacing w:val="-5"/>
          <w:sz w:val="23"/>
          <w:lang w:val="en-GB"/>
        </w:rPr>
        <w:t>39</w:t>
      </w:r>
    </w:p>
    <w:p w14:paraId="59D56F5C" w14:textId="77777777" w:rsidR="0088485D" w:rsidRPr="007C2EC2" w:rsidRDefault="001D2D53">
      <w:pPr>
        <w:pStyle w:val="ListParagraph"/>
        <w:numPr>
          <w:ilvl w:val="0"/>
          <w:numId w:val="34"/>
        </w:numPr>
        <w:tabs>
          <w:tab w:val="left" w:pos="1550"/>
          <w:tab w:val="right" w:leader="dot" w:pos="9090"/>
        </w:tabs>
        <w:ind w:left="1550" w:hanging="640"/>
        <w:jc w:val="left"/>
        <w:rPr>
          <w:sz w:val="23"/>
          <w:lang w:val="en-GB"/>
        </w:rPr>
      </w:pPr>
      <w:r w:rsidRPr="007C2EC2">
        <w:rPr>
          <w:spacing w:val="-2"/>
          <w:sz w:val="23"/>
          <w:lang w:val="en-GB"/>
        </w:rPr>
        <w:t>New</w:t>
      </w:r>
      <w:r w:rsidRPr="007C2EC2">
        <w:rPr>
          <w:spacing w:val="-10"/>
          <w:sz w:val="23"/>
          <w:lang w:val="en-GB"/>
        </w:rPr>
        <w:t xml:space="preserve"> </w:t>
      </w:r>
      <w:r w:rsidRPr="007C2EC2">
        <w:rPr>
          <w:spacing w:val="-2"/>
          <w:sz w:val="23"/>
          <w:lang w:val="en-GB"/>
        </w:rPr>
        <w:t>Testament</w:t>
      </w:r>
      <w:r w:rsidRPr="007C2EC2">
        <w:rPr>
          <w:spacing w:val="-5"/>
          <w:sz w:val="23"/>
          <w:lang w:val="en-GB"/>
        </w:rPr>
        <w:t xml:space="preserve"> </w:t>
      </w:r>
      <w:r w:rsidRPr="007C2EC2">
        <w:rPr>
          <w:spacing w:val="-2"/>
          <w:sz w:val="23"/>
          <w:lang w:val="en-GB"/>
        </w:rPr>
        <w:t>reading(s)</w:t>
      </w:r>
      <w:r w:rsidRPr="007C2EC2">
        <w:rPr>
          <w:sz w:val="23"/>
          <w:lang w:val="en-GB"/>
        </w:rPr>
        <w:tab/>
      </w:r>
      <w:r w:rsidRPr="007C2EC2">
        <w:rPr>
          <w:spacing w:val="-5"/>
          <w:sz w:val="23"/>
          <w:lang w:val="en-GB"/>
        </w:rPr>
        <w:t>39</w:t>
      </w:r>
    </w:p>
    <w:p w14:paraId="59D56F5D" w14:textId="77777777" w:rsidR="0088485D" w:rsidRPr="007C2EC2" w:rsidRDefault="001D2D53">
      <w:pPr>
        <w:pStyle w:val="ListParagraph"/>
        <w:numPr>
          <w:ilvl w:val="0"/>
          <w:numId w:val="34"/>
        </w:numPr>
        <w:tabs>
          <w:tab w:val="left" w:pos="1550"/>
          <w:tab w:val="right" w:leader="dot" w:pos="9090"/>
        </w:tabs>
        <w:spacing w:before="56"/>
        <w:ind w:left="1550" w:hanging="640"/>
        <w:jc w:val="left"/>
        <w:rPr>
          <w:sz w:val="23"/>
          <w:lang w:val="en-GB"/>
        </w:rPr>
      </w:pPr>
      <w:r w:rsidRPr="007C2EC2">
        <w:rPr>
          <w:spacing w:val="-4"/>
          <w:sz w:val="23"/>
          <w:lang w:val="en-GB"/>
        </w:rPr>
        <w:t>Hymn</w:t>
      </w:r>
      <w:r w:rsidRPr="007C2EC2">
        <w:rPr>
          <w:sz w:val="23"/>
          <w:lang w:val="en-GB"/>
        </w:rPr>
        <w:tab/>
      </w:r>
      <w:r w:rsidRPr="007C2EC2">
        <w:rPr>
          <w:spacing w:val="-5"/>
          <w:sz w:val="23"/>
          <w:lang w:val="en-GB"/>
        </w:rPr>
        <w:t>39</w:t>
      </w:r>
    </w:p>
    <w:p w14:paraId="59D56F5E" w14:textId="77777777" w:rsidR="0088485D" w:rsidRPr="007C2EC2" w:rsidRDefault="001D2D53">
      <w:pPr>
        <w:pStyle w:val="ListParagraph"/>
        <w:numPr>
          <w:ilvl w:val="0"/>
          <w:numId w:val="34"/>
        </w:numPr>
        <w:tabs>
          <w:tab w:val="left" w:pos="1550"/>
          <w:tab w:val="right" w:leader="dot" w:pos="9090"/>
        </w:tabs>
        <w:ind w:left="1550" w:hanging="640"/>
        <w:jc w:val="left"/>
        <w:rPr>
          <w:sz w:val="23"/>
          <w:lang w:val="en-GB"/>
        </w:rPr>
      </w:pPr>
      <w:r w:rsidRPr="007C2EC2">
        <w:rPr>
          <w:spacing w:val="-2"/>
          <w:sz w:val="23"/>
          <w:lang w:val="en-GB"/>
        </w:rPr>
        <w:t>Sermon</w:t>
      </w:r>
      <w:r w:rsidRPr="007C2EC2">
        <w:rPr>
          <w:sz w:val="23"/>
          <w:lang w:val="en-GB"/>
        </w:rPr>
        <w:tab/>
      </w:r>
      <w:r w:rsidRPr="007C2EC2">
        <w:rPr>
          <w:spacing w:val="-5"/>
          <w:sz w:val="23"/>
          <w:lang w:val="en-GB"/>
        </w:rPr>
        <w:t>40</w:t>
      </w:r>
    </w:p>
    <w:p w14:paraId="59D56F5F" w14:textId="77777777" w:rsidR="0088485D" w:rsidRPr="007C2EC2" w:rsidRDefault="001D2D53">
      <w:pPr>
        <w:pStyle w:val="ListParagraph"/>
        <w:numPr>
          <w:ilvl w:val="0"/>
          <w:numId w:val="34"/>
        </w:numPr>
        <w:tabs>
          <w:tab w:val="left" w:pos="1550"/>
          <w:tab w:val="right" w:leader="dot" w:pos="9090"/>
        </w:tabs>
        <w:spacing w:before="56"/>
        <w:ind w:left="1550" w:hanging="640"/>
        <w:jc w:val="left"/>
        <w:rPr>
          <w:sz w:val="23"/>
          <w:lang w:val="en-GB"/>
        </w:rPr>
      </w:pPr>
      <w:r w:rsidRPr="007C2EC2">
        <w:rPr>
          <w:spacing w:val="-4"/>
          <w:sz w:val="23"/>
          <w:lang w:val="en-GB"/>
        </w:rPr>
        <w:t>Hymn</w:t>
      </w:r>
      <w:r w:rsidRPr="007C2EC2">
        <w:rPr>
          <w:sz w:val="23"/>
          <w:lang w:val="en-GB"/>
        </w:rPr>
        <w:tab/>
      </w:r>
      <w:r w:rsidRPr="007C2EC2">
        <w:rPr>
          <w:spacing w:val="-5"/>
          <w:sz w:val="23"/>
          <w:lang w:val="en-GB"/>
        </w:rPr>
        <w:t>40</w:t>
      </w:r>
    </w:p>
    <w:p w14:paraId="59D56F60" w14:textId="77777777" w:rsidR="0088485D" w:rsidRPr="007C2EC2" w:rsidRDefault="001D2D53">
      <w:pPr>
        <w:pStyle w:val="ListParagraph"/>
        <w:numPr>
          <w:ilvl w:val="0"/>
          <w:numId w:val="34"/>
        </w:numPr>
        <w:tabs>
          <w:tab w:val="left" w:pos="1550"/>
          <w:tab w:val="right" w:leader="dot" w:pos="9090"/>
        </w:tabs>
        <w:ind w:left="1550" w:hanging="640"/>
        <w:jc w:val="left"/>
        <w:rPr>
          <w:sz w:val="23"/>
          <w:lang w:val="en-GB"/>
        </w:rPr>
      </w:pPr>
      <w:r w:rsidRPr="007C2EC2">
        <w:rPr>
          <w:sz w:val="23"/>
          <w:lang w:val="en-GB"/>
        </w:rPr>
        <w:t>Prayers</w:t>
      </w:r>
      <w:r w:rsidRPr="007C2EC2">
        <w:rPr>
          <w:spacing w:val="-2"/>
          <w:sz w:val="23"/>
          <w:lang w:val="en-GB"/>
        </w:rPr>
        <w:t xml:space="preserve"> </w:t>
      </w:r>
      <w:r w:rsidRPr="007C2EC2">
        <w:rPr>
          <w:sz w:val="23"/>
          <w:lang w:val="en-GB"/>
        </w:rPr>
        <w:t>for</w:t>
      </w:r>
      <w:r w:rsidRPr="007C2EC2">
        <w:rPr>
          <w:spacing w:val="-2"/>
          <w:sz w:val="23"/>
          <w:lang w:val="en-GB"/>
        </w:rPr>
        <w:t xml:space="preserve"> </w:t>
      </w:r>
      <w:r w:rsidRPr="007C2EC2">
        <w:rPr>
          <w:sz w:val="23"/>
          <w:lang w:val="en-GB"/>
        </w:rPr>
        <w:t>the</w:t>
      </w:r>
      <w:r w:rsidRPr="007C2EC2">
        <w:rPr>
          <w:spacing w:val="-2"/>
          <w:sz w:val="23"/>
          <w:lang w:val="en-GB"/>
        </w:rPr>
        <w:t xml:space="preserve"> </w:t>
      </w:r>
      <w:r w:rsidRPr="007C2EC2">
        <w:rPr>
          <w:sz w:val="23"/>
          <w:lang w:val="en-GB"/>
        </w:rPr>
        <w:t>Church</w:t>
      </w:r>
      <w:r w:rsidRPr="007C2EC2">
        <w:rPr>
          <w:spacing w:val="-2"/>
          <w:sz w:val="23"/>
          <w:lang w:val="en-GB"/>
        </w:rPr>
        <w:t xml:space="preserve"> </w:t>
      </w:r>
      <w:r w:rsidRPr="007C2EC2">
        <w:rPr>
          <w:sz w:val="23"/>
          <w:lang w:val="en-GB"/>
        </w:rPr>
        <w:t>and</w:t>
      </w:r>
      <w:r w:rsidRPr="007C2EC2">
        <w:rPr>
          <w:spacing w:val="-2"/>
          <w:sz w:val="23"/>
          <w:lang w:val="en-GB"/>
        </w:rPr>
        <w:t xml:space="preserve"> </w:t>
      </w:r>
      <w:r w:rsidRPr="007C2EC2">
        <w:rPr>
          <w:sz w:val="23"/>
          <w:lang w:val="en-GB"/>
        </w:rPr>
        <w:t>the</w:t>
      </w:r>
      <w:r w:rsidRPr="007C2EC2">
        <w:rPr>
          <w:spacing w:val="-1"/>
          <w:sz w:val="23"/>
          <w:lang w:val="en-GB"/>
        </w:rPr>
        <w:t xml:space="preserve"> </w:t>
      </w:r>
      <w:r w:rsidRPr="007C2EC2">
        <w:rPr>
          <w:spacing w:val="-2"/>
          <w:sz w:val="23"/>
          <w:lang w:val="en-GB"/>
        </w:rPr>
        <w:t>world</w:t>
      </w:r>
      <w:r w:rsidRPr="007C2EC2">
        <w:rPr>
          <w:sz w:val="23"/>
          <w:lang w:val="en-GB"/>
        </w:rPr>
        <w:tab/>
      </w:r>
      <w:r w:rsidRPr="007C2EC2">
        <w:rPr>
          <w:spacing w:val="-5"/>
          <w:sz w:val="23"/>
          <w:lang w:val="en-GB"/>
        </w:rPr>
        <w:t>40</w:t>
      </w:r>
    </w:p>
    <w:p w14:paraId="59D56F61" w14:textId="77777777" w:rsidR="0088485D" w:rsidRPr="007C2EC2" w:rsidRDefault="001D2D53">
      <w:pPr>
        <w:pStyle w:val="ListParagraph"/>
        <w:numPr>
          <w:ilvl w:val="0"/>
          <w:numId w:val="34"/>
        </w:numPr>
        <w:tabs>
          <w:tab w:val="left" w:pos="1550"/>
          <w:tab w:val="right" w:leader="dot" w:pos="9090"/>
        </w:tabs>
        <w:spacing w:before="56"/>
        <w:ind w:left="1550" w:hanging="640"/>
        <w:jc w:val="left"/>
        <w:rPr>
          <w:sz w:val="23"/>
          <w:lang w:val="en-GB"/>
        </w:rPr>
      </w:pPr>
      <w:r w:rsidRPr="007C2EC2">
        <w:rPr>
          <w:sz w:val="23"/>
          <w:lang w:val="en-GB"/>
        </w:rPr>
        <w:t>The</w:t>
      </w:r>
      <w:r w:rsidRPr="007C2EC2">
        <w:rPr>
          <w:spacing w:val="-3"/>
          <w:sz w:val="23"/>
          <w:lang w:val="en-GB"/>
        </w:rPr>
        <w:t xml:space="preserve"> </w:t>
      </w:r>
      <w:r w:rsidRPr="007C2EC2">
        <w:rPr>
          <w:sz w:val="23"/>
          <w:lang w:val="en-GB"/>
        </w:rPr>
        <w:t>invitation</w:t>
      </w:r>
      <w:r w:rsidRPr="007C2EC2">
        <w:rPr>
          <w:spacing w:val="-3"/>
          <w:sz w:val="23"/>
          <w:lang w:val="en-GB"/>
        </w:rPr>
        <w:t xml:space="preserve"> </w:t>
      </w:r>
      <w:r w:rsidRPr="007C2EC2">
        <w:rPr>
          <w:sz w:val="23"/>
          <w:lang w:val="en-GB"/>
        </w:rPr>
        <w:t>and</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gracious</w:t>
      </w:r>
      <w:r w:rsidRPr="007C2EC2">
        <w:rPr>
          <w:spacing w:val="-3"/>
          <w:sz w:val="23"/>
          <w:lang w:val="en-GB"/>
        </w:rPr>
        <w:t xml:space="preserve"> </w:t>
      </w:r>
      <w:r w:rsidRPr="007C2EC2">
        <w:rPr>
          <w:spacing w:val="-2"/>
          <w:sz w:val="23"/>
          <w:lang w:val="en-GB"/>
        </w:rPr>
        <w:t>words</w:t>
      </w:r>
      <w:r w:rsidRPr="007C2EC2">
        <w:rPr>
          <w:sz w:val="23"/>
          <w:lang w:val="en-GB"/>
        </w:rPr>
        <w:tab/>
      </w:r>
      <w:r w:rsidRPr="007C2EC2">
        <w:rPr>
          <w:spacing w:val="-5"/>
          <w:sz w:val="23"/>
          <w:lang w:val="en-GB"/>
        </w:rPr>
        <w:t>42</w:t>
      </w:r>
    </w:p>
    <w:p w14:paraId="59D56F62" w14:textId="77777777" w:rsidR="0088485D" w:rsidRPr="007C2EC2" w:rsidRDefault="001D2D53">
      <w:pPr>
        <w:pStyle w:val="ListParagraph"/>
        <w:numPr>
          <w:ilvl w:val="0"/>
          <w:numId w:val="34"/>
        </w:numPr>
        <w:tabs>
          <w:tab w:val="left" w:pos="1550"/>
          <w:tab w:val="right" w:leader="dot" w:pos="9090"/>
        </w:tabs>
        <w:ind w:left="1550" w:hanging="640"/>
        <w:jc w:val="left"/>
        <w:rPr>
          <w:sz w:val="23"/>
          <w:lang w:val="en-GB"/>
        </w:rPr>
      </w:pPr>
      <w:r w:rsidRPr="007C2EC2">
        <w:rPr>
          <w:sz w:val="23"/>
          <w:lang w:val="en-GB"/>
        </w:rPr>
        <w:t>The</w:t>
      </w:r>
      <w:r w:rsidRPr="007C2EC2">
        <w:rPr>
          <w:spacing w:val="-2"/>
          <w:sz w:val="23"/>
          <w:lang w:val="en-GB"/>
        </w:rPr>
        <w:t xml:space="preserve"> Peace</w:t>
      </w:r>
      <w:r w:rsidRPr="007C2EC2">
        <w:rPr>
          <w:sz w:val="23"/>
          <w:lang w:val="en-GB"/>
        </w:rPr>
        <w:tab/>
      </w:r>
      <w:r w:rsidRPr="007C2EC2">
        <w:rPr>
          <w:spacing w:val="-5"/>
          <w:sz w:val="23"/>
          <w:lang w:val="en-GB"/>
        </w:rPr>
        <w:t>42</w:t>
      </w:r>
    </w:p>
    <w:p w14:paraId="59D56F63" w14:textId="77777777" w:rsidR="0088485D" w:rsidRPr="007C2EC2" w:rsidRDefault="001D2D53">
      <w:pPr>
        <w:pStyle w:val="ListParagraph"/>
        <w:numPr>
          <w:ilvl w:val="0"/>
          <w:numId w:val="34"/>
        </w:numPr>
        <w:tabs>
          <w:tab w:val="left" w:pos="1550"/>
          <w:tab w:val="right" w:leader="dot" w:pos="9090"/>
        </w:tabs>
        <w:spacing w:before="56"/>
        <w:ind w:left="1550" w:hanging="640"/>
        <w:jc w:val="left"/>
        <w:rPr>
          <w:sz w:val="23"/>
          <w:lang w:val="en-GB"/>
        </w:rPr>
      </w:pPr>
      <w:r w:rsidRPr="007C2EC2">
        <w:rPr>
          <w:spacing w:val="-2"/>
          <w:sz w:val="23"/>
          <w:lang w:val="en-GB"/>
        </w:rPr>
        <w:t>Offertory</w:t>
      </w:r>
      <w:r w:rsidRPr="007C2EC2">
        <w:rPr>
          <w:rFonts w:ascii="Times New Roman"/>
          <w:sz w:val="23"/>
          <w:lang w:val="en-GB"/>
        </w:rPr>
        <w:tab/>
      </w:r>
      <w:r w:rsidRPr="007C2EC2">
        <w:rPr>
          <w:spacing w:val="-5"/>
          <w:sz w:val="23"/>
          <w:lang w:val="en-GB"/>
        </w:rPr>
        <w:t>42</w:t>
      </w:r>
    </w:p>
    <w:p w14:paraId="59D56F64" w14:textId="77777777" w:rsidR="0088485D" w:rsidRPr="007C2EC2" w:rsidRDefault="001D2D53">
      <w:pPr>
        <w:pStyle w:val="ListParagraph"/>
        <w:numPr>
          <w:ilvl w:val="0"/>
          <w:numId w:val="34"/>
        </w:numPr>
        <w:tabs>
          <w:tab w:val="left" w:pos="1550"/>
          <w:tab w:val="right" w:leader="dot" w:pos="9090"/>
        </w:tabs>
        <w:ind w:left="1550" w:hanging="640"/>
        <w:jc w:val="left"/>
        <w:rPr>
          <w:sz w:val="23"/>
          <w:lang w:val="en-GB"/>
        </w:rPr>
      </w:pPr>
      <w:r w:rsidRPr="007C2EC2">
        <w:rPr>
          <w:spacing w:val="-4"/>
          <w:sz w:val="23"/>
          <w:lang w:val="en-GB"/>
        </w:rPr>
        <w:t>Hymn</w:t>
      </w:r>
      <w:r w:rsidRPr="007C2EC2">
        <w:rPr>
          <w:sz w:val="23"/>
          <w:lang w:val="en-GB"/>
        </w:rPr>
        <w:tab/>
      </w:r>
      <w:r w:rsidRPr="007C2EC2">
        <w:rPr>
          <w:spacing w:val="-5"/>
          <w:sz w:val="23"/>
          <w:lang w:val="en-GB"/>
        </w:rPr>
        <w:t>42</w:t>
      </w:r>
    </w:p>
    <w:p w14:paraId="59D56F65" w14:textId="77777777" w:rsidR="0088485D" w:rsidRPr="007C2EC2" w:rsidRDefault="001D2D53">
      <w:pPr>
        <w:pStyle w:val="ListParagraph"/>
        <w:numPr>
          <w:ilvl w:val="0"/>
          <w:numId w:val="34"/>
        </w:numPr>
        <w:tabs>
          <w:tab w:val="left" w:pos="1550"/>
          <w:tab w:val="right" w:leader="dot" w:pos="9090"/>
        </w:tabs>
        <w:ind w:left="1550" w:hanging="640"/>
        <w:jc w:val="left"/>
        <w:rPr>
          <w:sz w:val="23"/>
          <w:lang w:val="en-GB"/>
        </w:rPr>
      </w:pPr>
      <w:r w:rsidRPr="007C2EC2">
        <w:rPr>
          <w:sz w:val="23"/>
          <w:lang w:val="en-GB"/>
        </w:rPr>
        <w:t>The</w:t>
      </w:r>
      <w:r w:rsidRPr="007C2EC2">
        <w:rPr>
          <w:spacing w:val="-5"/>
          <w:sz w:val="23"/>
          <w:lang w:val="en-GB"/>
        </w:rPr>
        <w:t xml:space="preserve"> </w:t>
      </w:r>
      <w:r w:rsidRPr="007C2EC2">
        <w:rPr>
          <w:sz w:val="23"/>
          <w:lang w:val="en-GB"/>
        </w:rPr>
        <w:t>narrative</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z w:val="23"/>
          <w:lang w:val="en-GB"/>
        </w:rPr>
        <w:t>institution</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z w:val="23"/>
          <w:lang w:val="en-GB"/>
        </w:rPr>
        <w:t>Lord’s</w:t>
      </w:r>
      <w:r w:rsidRPr="007C2EC2">
        <w:rPr>
          <w:spacing w:val="-5"/>
          <w:sz w:val="23"/>
          <w:lang w:val="en-GB"/>
        </w:rPr>
        <w:t xml:space="preserve"> </w:t>
      </w:r>
      <w:r w:rsidRPr="007C2EC2">
        <w:rPr>
          <w:spacing w:val="-2"/>
          <w:sz w:val="23"/>
          <w:lang w:val="en-GB"/>
        </w:rPr>
        <w:t>Supper</w:t>
      </w:r>
      <w:r w:rsidRPr="007C2EC2">
        <w:rPr>
          <w:sz w:val="23"/>
          <w:lang w:val="en-GB"/>
        </w:rPr>
        <w:tab/>
      </w:r>
      <w:r w:rsidRPr="007C2EC2">
        <w:rPr>
          <w:spacing w:val="-5"/>
          <w:sz w:val="23"/>
          <w:lang w:val="en-GB"/>
        </w:rPr>
        <w:t>42</w:t>
      </w:r>
    </w:p>
    <w:p w14:paraId="59D56F66" w14:textId="77777777" w:rsidR="0088485D" w:rsidRPr="007C2EC2" w:rsidRDefault="001D2D53">
      <w:pPr>
        <w:pStyle w:val="ListParagraph"/>
        <w:numPr>
          <w:ilvl w:val="0"/>
          <w:numId w:val="34"/>
        </w:numPr>
        <w:tabs>
          <w:tab w:val="left" w:pos="1550"/>
          <w:tab w:val="right" w:leader="dot" w:pos="9090"/>
        </w:tabs>
        <w:spacing w:before="56"/>
        <w:ind w:left="1550" w:hanging="640"/>
        <w:jc w:val="left"/>
        <w:rPr>
          <w:sz w:val="23"/>
          <w:lang w:val="en-GB"/>
        </w:rPr>
      </w:pPr>
      <w:r w:rsidRPr="007C2EC2">
        <w:rPr>
          <w:sz w:val="23"/>
          <w:lang w:val="en-GB"/>
        </w:rPr>
        <w:t>The</w:t>
      </w:r>
      <w:r w:rsidRPr="007C2EC2">
        <w:rPr>
          <w:spacing w:val="-3"/>
          <w:sz w:val="23"/>
          <w:lang w:val="en-GB"/>
        </w:rPr>
        <w:t xml:space="preserve"> </w:t>
      </w:r>
      <w:r w:rsidRPr="007C2EC2">
        <w:rPr>
          <w:sz w:val="23"/>
          <w:lang w:val="en-GB"/>
        </w:rPr>
        <w:t>taking</w:t>
      </w:r>
      <w:r w:rsidRPr="007C2EC2">
        <w:rPr>
          <w:spacing w:val="-2"/>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2"/>
          <w:sz w:val="23"/>
          <w:lang w:val="en-GB"/>
        </w:rPr>
        <w:t xml:space="preserve"> </w:t>
      </w:r>
      <w:r w:rsidRPr="007C2EC2">
        <w:rPr>
          <w:sz w:val="23"/>
          <w:lang w:val="en-GB"/>
        </w:rPr>
        <w:t>bread</w:t>
      </w:r>
      <w:r w:rsidRPr="007C2EC2">
        <w:rPr>
          <w:spacing w:val="-3"/>
          <w:sz w:val="23"/>
          <w:lang w:val="en-GB"/>
        </w:rPr>
        <w:t xml:space="preserve"> </w:t>
      </w:r>
      <w:r w:rsidRPr="007C2EC2">
        <w:rPr>
          <w:sz w:val="23"/>
          <w:lang w:val="en-GB"/>
        </w:rPr>
        <w:t>and</w:t>
      </w:r>
      <w:r w:rsidRPr="007C2EC2">
        <w:rPr>
          <w:spacing w:val="-2"/>
          <w:sz w:val="23"/>
          <w:lang w:val="en-GB"/>
        </w:rPr>
        <w:t xml:space="preserve"> </w:t>
      </w:r>
      <w:r w:rsidRPr="007C2EC2">
        <w:rPr>
          <w:spacing w:val="-4"/>
          <w:sz w:val="23"/>
          <w:lang w:val="en-GB"/>
        </w:rPr>
        <w:t>wine</w:t>
      </w:r>
      <w:r w:rsidRPr="007C2EC2">
        <w:rPr>
          <w:sz w:val="23"/>
          <w:lang w:val="en-GB"/>
        </w:rPr>
        <w:tab/>
      </w:r>
      <w:r w:rsidRPr="007C2EC2">
        <w:rPr>
          <w:spacing w:val="-5"/>
          <w:sz w:val="23"/>
          <w:lang w:val="en-GB"/>
        </w:rPr>
        <w:t>43</w:t>
      </w:r>
    </w:p>
    <w:p w14:paraId="59D56F67" w14:textId="77777777" w:rsidR="0088485D" w:rsidRPr="007C2EC2" w:rsidRDefault="001D2D53">
      <w:pPr>
        <w:pStyle w:val="ListParagraph"/>
        <w:numPr>
          <w:ilvl w:val="0"/>
          <w:numId w:val="34"/>
        </w:numPr>
        <w:tabs>
          <w:tab w:val="left" w:pos="1550"/>
          <w:tab w:val="right" w:leader="dot" w:pos="9090"/>
        </w:tabs>
        <w:ind w:left="1550" w:hanging="640"/>
        <w:jc w:val="left"/>
        <w:rPr>
          <w:sz w:val="23"/>
          <w:lang w:val="en-GB"/>
        </w:rPr>
      </w:pPr>
      <w:r w:rsidRPr="007C2EC2">
        <w:rPr>
          <w:sz w:val="23"/>
          <w:lang w:val="en-GB"/>
        </w:rPr>
        <w:t>The</w:t>
      </w:r>
      <w:r w:rsidRPr="007C2EC2">
        <w:rPr>
          <w:spacing w:val="-7"/>
          <w:sz w:val="23"/>
          <w:lang w:val="en-GB"/>
        </w:rPr>
        <w:t xml:space="preserve"> </w:t>
      </w:r>
      <w:r w:rsidRPr="007C2EC2">
        <w:rPr>
          <w:spacing w:val="-2"/>
          <w:sz w:val="23"/>
          <w:lang w:val="en-GB"/>
        </w:rPr>
        <w:t>Thanksgiving</w:t>
      </w:r>
      <w:r w:rsidRPr="007C2EC2">
        <w:rPr>
          <w:sz w:val="23"/>
          <w:lang w:val="en-GB"/>
        </w:rPr>
        <w:tab/>
      </w:r>
      <w:r w:rsidRPr="007C2EC2">
        <w:rPr>
          <w:spacing w:val="-5"/>
          <w:sz w:val="23"/>
          <w:lang w:val="en-GB"/>
        </w:rPr>
        <w:t>43</w:t>
      </w:r>
    </w:p>
    <w:p w14:paraId="59D56F68" w14:textId="77777777" w:rsidR="0088485D" w:rsidRPr="007C2EC2" w:rsidRDefault="001D2D53">
      <w:pPr>
        <w:pStyle w:val="ListParagraph"/>
        <w:numPr>
          <w:ilvl w:val="0"/>
          <w:numId w:val="34"/>
        </w:numPr>
        <w:tabs>
          <w:tab w:val="left" w:pos="1551"/>
          <w:tab w:val="right" w:leader="dot" w:pos="9091"/>
        </w:tabs>
        <w:spacing w:before="56"/>
        <w:ind w:left="1551" w:hanging="640"/>
        <w:jc w:val="left"/>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44</w:t>
      </w:r>
    </w:p>
    <w:p w14:paraId="59D56F69" w14:textId="77777777" w:rsidR="0088485D" w:rsidRPr="007C2EC2" w:rsidRDefault="001D2D53">
      <w:pPr>
        <w:pStyle w:val="ListParagraph"/>
        <w:numPr>
          <w:ilvl w:val="0"/>
          <w:numId w:val="34"/>
        </w:numPr>
        <w:tabs>
          <w:tab w:val="left" w:pos="1551"/>
          <w:tab w:val="right" w:leader="dot" w:pos="9091"/>
        </w:tabs>
        <w:ind w:left="1551" w:hanging="640"/>
        <w:jc w:val="left"/>
        <w:rPr>
          <w:sz w:val="23"/>
          <w:lang w:val="en-GB"/>
        </w:rPr>
      </w:pPr>
      <w:r w:rsidRPr="007C2EC2">
        <w:rPr>
          <w:sz w:val="23"/>
          <w:lang w:val="en-GB"/>
        </w:rPr>
        <w:t>The</w:t>
      </w:r>
      <w:r w:rsidRPr="007C2EC2">
        <w:rPr>
          <w:spacing w:val="-3"/>
          <w:sz w:val="23"/>
          <w:lang w:val="en-GB"/>
        </w:rPr>
        <w:t xml:space="preserve"> </w:t>
      </w:r>
      <w:r w:rsidRPr="007C2EC2">
        <w:rPr>
          <w:sz w:val="23"/>
          <w:lang w:val="en-GB"/>
        </w:rPr>
        <w:t>breaking</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2"/>
          <w:sz w:val="23"/>
          <w:lang w:val="en-GB"/>
        </w:rPr>
        <w:t xml:space="preserve"> bread</w:t>
      </w:r>
      <w:r w:rsidRPr="007C2EC2">
        <w:rPr>
          <w:sz w:val="23"/>
          <w:lang w:val="en-GB"/>
        </w:rPr>
        <w:tab/>
      </w:r>
      <w:r w:rsidRPr="007C2EC2">
        <w:rPr>
          <w:spacing w:val="-5"/>
          <w:sz w:val="23"/>
          <w:lang w:val="en-GB"/>
        </w:rPr>
        <w:t>44</w:t>
      </w:r>
    </w:p>
    <w:p w14:paraId="59D56F6A" w14:textId="77777777" w:rsidR="0088485D" w:rsidRPr="007C2EC2" w:rsidRDefault="001D2D53">
      <w:pPr>
        <w:pStyle w:val="ListParagraph"/>
        <w:numPr>
          <w:ilvl w:val="0"/>
          <w:numId w:val="34"/>
        </w:numPr>
        <w:tabs>
          <w:tab w:val="left" w:pos="1551"/>
          <w:tab w:val="right" w:leader="dot" w:pos="9091"/>
        </w:tabs>
        <w:spacing w:before="56"/>
        <w:ind w:left="1551" w:hanging="640"/>
        <w:jc w:val="left"/>
        <w:rPr>
          <w:sz w:val="23"/>
          <w:lang w:val="en-GB"/>
        </w:rPr>
      </w:pPr>
      <w:r w:rsidRPr="007C2EC2">
        <w:rPr>
          <w:sz w:val="23"/>
          <w:lang w:val="en-GB"/>
        </w:rPr>
        <w:t>The</w:t>
      </w:r>
      <w:r w:rsidRPr="007C2EC2">
        <w:rPr>
          <w:spacing w:val="-5"/>
          <w:sz w:val="23"/>
          <w:lang w:val="en-GB"/>
        </w:rPr>
        <w:t xml:space="preserve"> </w:t>
      </w:r>
      <w:r w:rsidRPr="007C2EC2">
        <w:rPr>
          <w:sz w:val="23"/>
          <w:lang w:val="en-GB"/>
        </w:rPr>
        <w:t>Sharing</w:t>
      </w:r>
      <w:r w:rsidRPr="007C2EC2">
        <w:rPr>
          <w:spacing w:val="-3"/>
          <w:sz w:val="23"/>
          <w:lang w:val="en-GB"/>
        </w:rPr>
        <w:t xml:space="preserve"> </w:t>
      </w:r>
      <w:r w:rsidRPr="007C2EC2">
        <w:rPr>
          <w:sz w:val="23"/>
          <w:lang w:val="en-GB"/>
        </w:rPr>
        <w:t>of</w:t>
      </w:r>
      <w:r w:rsidRPr="007C2EC2">
        <w:rPr>
          <w:spacing w:val="-2"/>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bread</w:t>
      </w:r>
      <w:r w:rsidRPr="007C2EC2">
        <w:rPr>
          <w:spacing w:val="-3"/>
          <w:sz w:val="23"/>
          <w:lang w:val="en-GB"/>
        </w:rPr>
        <w:t xml:space="preserve"> </w:t>
      </w:r>
      <w:r w:rsidRPr="007C2EC2">
        <w:rPr>
          <w:sz w:val="23"/>
          <w:lang w:val="en-GB"/>
        </w:rPr>
        <w:t>and</w:t>
      </w:r>
      <w:r w:rsidRPr="007C2EC2">
        <w:rPr>
          <w:spacing w:val="-2"/>
          <w:sz w:val="23"/>
          <w:lang w:val="en-GB"/>
        </w:rPr>
        <w:t xml:space="preserve"> </w:t>
      </w:r>
      <w:r w:rsidRPr="007C2EC2">
        <w:rPr>
          <w:spacing w:val="-4"/>
          <w:sz w:val="23"/>
          <w:lang w:val="en-GB"/>
        </w:rPr>
        <w:t>wine</w:t>
      </w:r>
      <w:r w:rsidRPr="007C2EC2">
        <w:rPr>
          <w:sz w:val="23"/>
          <w:lang w:val="en-GB"/>
        </w:rPr>
        <w:tab/>
      </w:r>
      <w:r w:rsidRPr="007C2EC2">
        <w:rPr>
          <w:spacing w:val="-5"/>
          <w:sz w:val="23"/>
          <w:lang w:val="en-GB"/>
        </w:rPr>
        <w:t>45</w:t>
      </w:r>
    </w:p>
    <w:p w14:paraId="59D56F6B" w14:textId="77777777" w:rsidR="0088485D" w:rsidRPr="007C2EC2" w:rsidRDefault="001D2D53">
      <w:pPr>
        <w:pStyle w:val="ListParagraph"/>
        <w:numPr>
          <w:ilvl w:val="0"/>
          <w:numId w:val="34"/>
        </w:numPr>
        <w:tabs>
          <w:tab w:val="left" w:pos="1551"/>
          <w:tab w:val="right" w:leader="dot" w:pos="9091"/>
        </w:tabs>
        <w:ind w:left="1551" w:hanging="640"/>
        <w:jc w:val="left"/>
        <w:rPr>
          <w:sz w:val="23"/>
          <w:lang w:val="en-GB"/>
        </w:rPr>
      </w:pPr>
      <w:r w:rsidRPr="007C2EC2">
        <w:rPr>
          <w:sz w:val="23"/>
          <w:lang w:val="en-GB"/>
        </w:rPr>
        <w:t>The</w:t>
      </w:r>
      <w:r w:rsidRPr="007C2EC2">
        <w:rPr>
          <w:spacing w:val="-2"/>
          <w:sz w:val="23"/>
          <w:lang w:val="en-GB"/>
        </w:rPr>
        <w:t xml:space="preserve"> acclamation</w:t>
      </w:r>
      <w:r w:rsidRPr="007C2EC2">
        <w:rPr>
          <w:sz w:val="23"/>
          <w:lang w:val="en-GB"/>
        </w:rPr>
        <w:tab/>
      </w:r>
      <w:r w:rsidRPr="007C2EC2">
        <w:rPr>
          <w:spacing w:val="-5"/>
          <w:sz w:val="23"/>
          <w:lang w:val="en-GB"/>
        </w:rPr>
        <w:t>45</w:t>
      </w:r>
    </w:p>
    <w:p w14:paraId="59D56F6C" w14:textId="77777777" w:rsidR="0088485D" w:rsidRPr="007C2EC2" w:rsidRDefault="001D2D53">
      <w:pPr>
        <w:pStyle w:val="ListParagraph"/>
        <w:numPr>
          <w:ilvl w:val="0"/>
          <w:numId w:val="34"/>
        </w:numPr>
        <w:tabs>
          <w:tab w:val="left" w:pos="1551"/>
          <w:tab w:val="right" w:leader="dot" w:pos="9091"/>
        </w:tabs>
        <w:spacing w:before="56"/>
        <w:ind w:left="1551" w:hanging="640"/>
        <w:jc w:val="left"/>
        <w:rPr>
          <w:sz w:val="23"/>
          <w:lang w:val="en-GB"/>
        </w:rPr>
      </w:pPr>
      <w:r w:rsidRPr="007C2EC2">
        <w:rPr>
          <w:sz w:val="23"/>
          <w:lang w:val="en-GB"/>
        </w:rPr>
        <w:t xml:space="preserve">Prayer after </w:t>
      </w:r>
      <w:r w:rsidRPr="007C2EC2">
        <w:rPr>
          <w:spacing w:val="-2"/>
          <w:sz w:val="23"/>
          <w:lang w:val="en-GB"/>
        </w:rPr>
        <w:t>Communion</w:t>
      </w:r>
      <w:r w:rsidRPr="007C2EC2">
        <w:rPr>
          <w:sz w:val="23"/>
          <w:lang w:val="en-GB"/>
        </w:rPr>
        <w:tab/>
      </w:r>
      <w:r w:rsidRPr="007C2EC2">
        <w:rPr>
          <w:spacing w:val="-5"/>
          <w:sz w:val="23"/>
          <w:lang w:val="en-GB"/>
        </w:rPr>
        <w:t>46</w:t>
      </w:r>
    </w:p>
    <w:p w14:paraId="59D56F6D" w14:textId="77777777" w:rsidR="0088485D" w:rsidRPr="007C2EC2" w:rsidRDefault="001D2D53">
      <w:pPr>
        <w:pStyle w:val="ListParagraph"/>
        <w:numPr>
          <w:ilvl w:val="0"/>
          <w:numId w:val="34"/>
        </w:numPr>
        <w:tabs>
          <w:tab w:val="left" w:pos="1551"/>
          <w:tab w:val="right" w:leader="dot" w:pos="9091"/>
        </w:tabs>
        <w:ind w:left="1551" w:hanging="640"/>
        <w:jc w:val="left"/>
        <w:rPr>
          <w:sz w:val="23"/>
          <w:lang w:val="en-GB"/>
        </w:rPr>
      </w:pPr>
      <w:r w:rsidRPr="007C2EC2">
        <w:rPr>
          <w:sz w:val="23"/>
          <w:lang w:val="en-GB"/>
        </w:rPr>
        <w:t>Hymn</w:t>
      </w:r>
      <w:r w:rsidRPr="007C2EC2">
        <w:rPr>
          <w:spacing w:val="-4"/>
          <w:sz w:val="23"/>
          <w:lang w:val="en-GB"/>
        </w:rPr>
        <w:t xml:space="preserve"> </w:t>
      </w:r>
      <w:r w:rsidRPr="007C2EC2">
        <w:rPr>
          <w:sz w:val="23"/>
          <w:lang w:val="en-GB"/>
        </w:rPr>
        <w:t>or</w:t>
      </w:r>
      <w:r w:rsidRPr="007C2EC2">
        <w:rPr>
          <w:spacing w:val="-1"/>
          <w:sz w:val="23"/>
          <w:lang w:val="en-GB"/>
        </w:rPr>
        <w:t xml:space="preserve"> </w:t>
      </w:r>
      <w:r w:rsidRPr="007C2EC2">
        <w:rPr>
          <w:spacing w:val="-2"/>
          <w:sz w:val="23"/>
          <w:lang w:val="en-GB"/>
        </w:rPr>
        <w:t>doxology</w:t>
      </w:r>
      <w:r w:rsidRPr="007C2EC2">
        <w:rPr>
          <w:sz w:val="23"/>
          <w:lang w:val="en-GB"/>
        </w:rPr>
        <w:tab/>
      </w:r>
      <w:r w:rsidRPr="007C2EC2">
        <w:rPr>
          <w:spacing w:val="-5"/>
          <w:sz w:val="23"/>
          <w:lang w:val="en-GB"/>
        </w:rPr>
        <w:t>46</w:t>
      </w:r>
    </w:p>
    <w:p w14:paraId="59D56F6E" w14:textId="77777777" w:rsidR="0088485D" w:rsidRPr="007C2EC2" w:rsidRDefault="001D2D53">
      <w:pPr>
        <w:pStyle w:val="ListParagraph"/>
        <w:numPr>
          <w:ilvl w:val="0"/>
          <w:numId w:val="34"/>
        </w:numPr>
        <w:tabs>
          <w:tab w:val="left" w:pos="1551"/>
          <w:tab w:val="right" w:leader="dot" w:pos="9091"/>
        </w:tabs>
        <w:spacing w:before="56"/>
        <w:ind w:left="1551" w:hanging="640"/>
        <w:jc w:val="left"/>
        <w:rPr>
          <w:sz w:val="23"/>
          <w:lang w:val="en-GB"/>
        </w:rPr>
      </w:pPr>
      <w:r w:rsidRPr="007C2EC2">
        <w:rPr>
          <w:sz w:val="23"/>
          <w:lang w:val="en-GB"/>
        </w:rPr>
        <w:t>Dismissal</w:t>
      </w:r>
      <w:r w:rsidRPr="007C2EC2">
        <w:rPr>
          <w:spacing w:val="-5"/>
          <w:sz w:val="23"/>
          <w:lang w:val="en-GB"/>
        </w:rPr>
        <w:t xml:space="preserve"> </w:t>
      </w:r>
      <w:r w:rsidRPr="007C2EC2">
        <w:rPr>
          <w:sz w:val="23"/>
          <w:lang w:val="en-GB"/>
        </w:rPr>
        <w:t>and</w:t>
      </w:r>
      <w:r w:rsidRPr="007C2EC2">
        <w:rPr>
          <w:spacing w:val="-5"/>
          <w:sz w:val="23"/>
          <w:lang w:val="en-GB"/>
        </w:rPr>
        <w:t xml:space="preserve"> </w:t>
      </w:r>
      <w:r w:rsidRPr="007C2EC2">
        <w:rPr>
          <w:spacing w:val="-2"/>
          <w:sz w:val="23"/>
          <w:lang w:val="en-GB"/>
        </w:rPr>
        <w:t>blessing</w:t>
      </w:r>
      <w:r w:rsidRPr="007C2EC2">
        <w:rPr>
          <w:sz w:val="23"/>
          <w:lang w:val="en-GB"/>
        </w:rPr>
        <w:tab/>
      </w:r>
      <w:r w:rsidRPr="007C2EC2">
        <w:rPr>
          <w:spacing w:val="-5"/>
          <w:sz w:val="23"/>
          <w:lang w:val="en-GB"/>
        </w:rPr>
        <w:t>46</w:t>
      </w:r>
    </w:p>
    <w:p w14:paraId="59D56F6F" w14:textId="77777777" w:rsidR="0088485D" w:rsidRPr="007C2EC2" w:rsidRDefault="001D2D53">
      <w:pPr>
        <w:tabs>
          <w:tab w:val="right" w:leader="dot" w:pos="9091"/>
        </w:tabs>
        <w:spacing w:before="55"/>
        <w:ind w:left="911"/>
        <w:rPr>
          <w:b/>
          <w:sz w:val="23"/>
          <w:lang w:val="en-GB"/>
        </w:rPr>
      </w:pPr>
      <w:r w:rsidRPr="007C2EC2">
        <w:rPr>
          <w:b/>
          <w:sz w:val="23"/>
          <w:lang w:val="en-GB"/>
        </w:rPr>
        <w:t xml:space="preserve">Seasonal </w:t>
      </w:r>
      <w:r w:rsidRPr="007C2EC2">
        <w:rPr>
          <w:b/>
          <w:spacing w:val="-2"/>
          <w:sz w:val="23"/>
          <w:lang w:val="en-GB"/>
        </w:rPr>
        <w:t>Thanksgiving</w:t>
      </w:r>
      <w:r w:rsidRPr="007C2EC2">
        <w:rPr>
          <w:b/>
          <w:sz w:val="23"/>
          <w:lang w:val="en-GB"/>
        </w:rPr>
        <w:tab/>
      </w:r>
      <w:r w:rsidRPr="007C2EC2">
        <w:rPr>
          <w:b/>
          <w:spacing w:val="-5"/>
          <w:sz w:val="23"/>
          <w:lang w:val="en-GB"/>
        </w:rPr>
        <w:t>47</w:t>
      </w:r>
    </w:p>
    <w:p w14:paraId="59D56F70" w14:textId="77777777" w:rsidR="0088485D" w:rsidRPr="007C2EC2" w:rsidRDefault="0088485D">
      <w:pPr>
        <w:rPr>
          <w:sz w:val="23"/>
          <w:lang w:val="en-GB"/>
        </w:rPr>
        <w:sectPr w:rsidR="0088485D" w:rsidRPr="007C2EC2">
          <w:footerReference w:type="even" r:id="rId25"/>
          <w:footerReference w:type="default" r:id="rId26"/>
          <w:pgSz w:w="11900" w:h="16840"/>
          <w:pgMar w:top="960" w:right="460" w:bottom="740" w:left="900" w:header="0" w:footer="545" w:gutter="0"/>
          <w:pgNumType w:start="36"/>
          <w:cols w:space="720"/>
        </w:sectPr>
      </w:pPr>
    </w:p>
    <w:p w14:paraId="59D56F71" w14:textId="77777777" w:rsidR="0088485D" w:rsidRPr="007C2EC2" w:rsidRDefault="001D2D53">
      <w:pPr>
        <w:pStyle w:val="BodyText"/>
        <w:spacing w:before="66" w:line="280" w:lineRule="auto"/>
        <w:ind w:left="1594" w:right="1205"/>
        <w:rPr>
          <w:lang w:val="en-GB"/>
        </w:rPr>
      </w:pPr>
      <w:bookmarkStart w:id="79" w:name="_Hymn_or_Psalm"/>
      <w:bookmarkStart w:id="80" w:name="_bookmark31"/>
      <w:bookmarkEnd w:id="79"/>
      <w:bookmarkEnd w:id="80"/>
      <w:r w:rsidRPr="007C2EC2">
        <w:rPr>
          <w:color w:val="0099FF"/>
          <w:lang w:val="en-GB"/>
        </w:rPr>
        <w:t>The Bible may be brought into the church; the Minister may call the people to worship.</w:t>
      </w:r>
    </w:p>
    <w:p w14:paraId="59D56F72" w14:textId="77777777" w:rsidR="0088485D" w:rsidRPr="007C2EC2" w:rsidRDefault="001D2D53">
      <w:pPr>
        <w:pStyle w:val="BodyText"/>
        <w:spacing w:before="172"/>
        <w:ind w:left="1594"/>
        <w:rPr>
          <w:lang w:val="en-GB"/>
        </w:rPr>
      </w:pPr>
      <w:r w:rsidRPr="007C2EC2">
        <w:rPr>
          <w:lang w:val="en-GB"/>
        </w:rPr>
        <w:t>Let</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worship</w:t>
      </w:r>
      <w:r w:rsidRPr="007C2EC2">
        <w:rPr>
          <w:spacing w:val="4"/>
          <w:lang w:val="en-GB"/>
        </w:rPr>
        <w:t xml:space="preserve"> </w:t>
      </w:r>
      <w:r w:rsidRPr="007C2EC2">
        <w:rPr>
          <w:spacing w:val="-4"/>
          <w:lang w:val="en-GB"/>
        </w:rPr>
        <w:t>God.</w:t>
      </w:r>
    </w:p>
    <w:p w14:paraId="59D56F73" w14:textId="77777777" w:rsidR="0088485D" w:rsidRPr="007C2EC2" w:rsidRDefault="001D2D53">
      <w:pPr>
        <w:pStyle w:val="Heading3"/>
        <w:spacing w:before="31"/>
        <w:ind w:left="6668"/>
        <w:jc w:val="left"/>
        <w:rPr>
          <w:u w:val="none"/>
          <w:lang w:val="en-GB"/>
        </w:rPr>
      </w:pP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6F74" w14:textId="77777777" w:rsidR="0088485D" w:rsidRPr="007C2EC2" w:rsidRDefault="001D2D53">
      <w:pPr>
        <w:pStyle w:val="BodyText"/>
        <w:spacing w:before="196"/>
        <w:ind w:left="1594"/>
        <w:rPr>
          <w:lang w:val="en-GB"/>
        </w:rPr>
      </w:pPr>
      <w:r w:rsidRPr="007C2EC2">
        <w:rPr>
          <w:lang w:val="en-GB"/>
        </w:rPr>
        <w:t>This</w:t>
      </w:r>
      <w:r w:rsidRPr="007C2EC2">
        <w:rPr>
          <w:spacing w:val="16"/>
          <w:lang w:val="en-GB"/>
        </w:rPr>
        <w:t xml:space="preserve"> </w:t>
      </w:r>
      <w:r w:rsidRPr="007C2EC2">
        <w:rPr>
          <w:lang w:val="en-GB"/>
        </w:rPr>
        <w:t>is</w:t>
      </w:r>
      <w:r w:rsidRPr="007C2EC2">
        <w:rPr>
          <w:spacing w:val="16"/>
          <w:lang w:val="en-GB"/>
        </w:rPr>
        <w:t xml:space="preserve"> </w:t>
      </w:r>
      <w:r w:rsidRPr="007C2EC2">
        <w:rPr>
          <w:lang w:val="en-GB"/>
        </w:rPr>
        <w:t>the</w:t>
      </w:r>
      <w:r w:rsidRPr="007C2EC2">
        <w:rPr>
          <w:spacing w:val="17"/>
          <w:lang w:val="en-GB"/>
        </w:rPr>
        <w:t xml:space="preserve"> </w:t>
      </w:r>
      <w:r w:rsidRPr="007C2EC2">
        <w:rPr>
          <w:lang w:val="en-GB"/>
        </w:rPr>
        <w:t>day</w:t>
      </w:r>
      <w:r w:rsidRPr="007C2EC2">
        <w:rPr>
          <w:spacing w:val="16"/>
          <w:lang w:val="en-GB"/>
        </w:rPr>
        <w:t xml:space="preserve"> </w:t>
      </w:r>
      <w:r w:rsidRPr="007C2EC2">
        <w:rPr>
          <w:lang w:val="en-GB"/>
        </w:rPr>
        <w:t>which</w:t>
      </w:r>
      <w:r w:rsidRPr="007C2EC2">
        <w:rPr>
          <w:spacing w:val="17"/>
          <w:lang w:val="en-GB"/>
        </w:rPr>
        <w:t xml:space="preserve"> </w:t>
      </w:r>
      <w:r w:rsidRPr="007C2EC2">
        <w:rPr>
          <w:lang w:val="en-GB"/>
        </w:rPr>
        <w:t>the</w:t>
      </w:r>
      <w:r w:rsidRPr="007C2EC2">
        <w:rPr>
          <w:spacing w:val="16"/>
          <w:lang w:val="en-GB"/>
        </w:rPr>
        <w:t xml:space="preserve"> </w:t>
      </w:r>
      <w:r w:rsidRPr="007C2EC2">
        <w:rPr>
          <w:lang w:val="en-GB"/>
        </w:rPr>
        <w:t>Lord</w:t>
      </w:r>
      <w:r w:rsidRPr="007C2EC2">
        <w:rPr>
          <w:spacing w:val="16"/>
          <w:lang w:val="en-GB"/>
        </w:rPr>
        <w:t xml:space="preserve"> </w:t>
      </w:r>
      <w:r w:rsidRPr="007C2EC2">
        <w:rPr>
          <w:lang w:val="en-GB"/>
        </w:rPr>
        <w:t>has</w:t>
      </w:r>
      <w:r w:rsidRPr="007C2EC2">
        <w:rPr>
          <w:spacing w:val="16"/>
          <w:lang w:val="en-GB"/>
        </w:rPr>
        <w:t xml:space="preserve"> </w:t>
      </w:r>
      <w:r w:rsidRPr="007C2EC2">
        <w:rPr>
          <w:spacing w:val="-2"/>
          <w:lang w:val="en-GB"/>
        </w:rPr>
        <w:t>made;</w:t>
      </w:r>
    </w:p>
    <w:p w14:paraId="59D56F75"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let</w:t>
      </w:r>
      <w:r w:rsidRPr="007C2EC2">
        <w:rPr>
          <w:b/>
          <w:spacing w:val="7"/>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rejoice</w:t>
      </w:r>
      <w:r w:rsidRPr="007C2EC2">
        <w:rPr>
          <w:b/>
          <w:spacing w:val="10"/>
          <w:sz w:val="23"/>
          <w:lang w:val="en-GB"/>
        </w:rPr>
        <w:t xml:space="preserve"> </w:t>
      </w:r>
      <w:r w:rsidRPr="007C2EC2">
        <w:rPr>
          <w:b/>
          <w:sz w:val="23"/>
          <w:lang w:val="en-GB"/>
        </w:rPr>
        <w:t>and</w:t>
      </w:r>
      <w:r w:rsidRPr="007C2EC2">
        <w:rPr>
          <w:b/>
          <w:spacing w:val="9"/>
          <w:sz w:val="23"/>
          <w:lang w:val="en-GB"/>
        </w:rPr>
        <w:t xml:space="preserve"> </w:t>
      </w:r>
      <w:r w:rsidRPr="007C2EC2">
        <w:rPr>
          <w:b/>
          <w:sz w:val="23"/>
          <w:lang w:val="en-GB"/>
        </w:rPr>
        <w:t>be</w:t>
      </w:r>
      <w:r w:rsidRPr="007C2EC2">
        <w:rPr>
          <w:b/>
          <w:spacing w:val="10"/>
          <w:sz w:val="23"/>
          <w:lang w:val="en-GB"/>
        </w:rPr>
        <w:t xml:space="preserve"> </w:t>
      </w:r>
      <w:r w:rsidRPr="007C2EC2">
        <w:rPr>
          <w:b/>
          <w:sz w:val="23"/>
          <w:lang w:val="en-GB"/>
        </w:rPr>
        <w:t>glad</w:t>
      </w:r>
      <w:r w:rsidRPr="007C2EC2">
        <w:rPr>
          <w:b/>
          <w:spacing w:val="9"/>
          <w:sz w:val="23"/>
          <w:lang w:val="en-GB"/>
        </w:rPr>
        <w:t xml:space="preserve"> </w:t>
      </w:r>
      <w:r w:rsidRPr="007C2EC2">
        <w:rPr>
          <w:b/>
          <w:sz w:val="23"/>
          <w:lang w:val="en-GB"/>
        </w:rPr>
        <w:t>in</w:t>
      </w:r>
      <w:r w:rsidRPr="007C2EC2">
        <w:rPr>
          <w:b/>
          <w:spacing w:val="10"/>
          <w:sz w:val="23"/>
          <w:lang w:val="en-GB"/>
        </w:rPr>
        <w:t xml:space="preserve"> </w:t>
      </w:r>
      <w:r w:rsidRPr="007C2EC2">
        <w:rPr>
          <w:b/>
          <w:spacing w:val="-5"/>
          <w:sz w:val="23"/>
          <w:lang w:val="en-GB"/>
        </w:rPr>
        <w:t>it.</w:t>
      </w:r>
    </w:p>
    <w:p w14:paraId="59D56F76" w14:textId="77777777" w:rsidR="0088485D" w:rsidRPr="007C2EC2" w:rsidRDefault="001D2D53">
      <w:pPr>
        <w:pStyle w:val="BodyText"/>
        <w:spacing w:before="45"/>
        <w:ind w:left="1593"/>
        <w:rPr>
          <w:lang w:val="en-GB"/>
        </w:rPr>
      </w:pPr>
      <w:r w:rsidRPr="007C2EC2">
        <w:rPr>
          <w:lang w:val="en-GB"/>
        </w:rPr>
        <w:t>It</w:t>
      </w:r>
      <w:r w:rsidRPr="007C2EC2">
        <w:rPr>
          <w:spacing w:val="16"/>
          <w:lang w:val="en-GB"/>
        </w:rPr>
        <w:t xml:space="preserve"> </w:t>
      </w:r>
      <w:r w:rsidRPr="007C2EC2">
        <w:rPr>
          <w:lang w:val="en-GB"/>
        </w:rPr>
        <w:t>is</w:t>
      </w:r>
      <w:r w:rsidRPr="007C2EC2">
        <w:rPr>
          <w:spacing w:val="17"/>
          <w:lang w:val="en-GB"/>
        </w:rPr>
        <w:t xml:space="preserve"> </w:t>
      </w:r>
      <w:r w:rsidRPr="007C2EC2">
        <w:rPr>
          <w:lang w:val="en-GB"/>
        </w:rPr>
        <w:t>good</w:t>
      </w:r>
      <w:r w:rsidRPr="007C2EC2">
        <w:rPr>
          <w:spacing w:val="16"/>
          <w:lang w:val="en-GB"/>
        </w:rPr>
        <w:t xml:space="preserve"> </w:t>
      </w:r>
      <w:r w:rsidRPr="007C2EC2">
        <w:rPr>
          <w:lang w:val="en-GB"/>
        </w:rPr>
        <w:t>to</w:t>
      </w:r>
      <w:r w:rsidRPr="007C2EC2">
        <w:rPr>
          <w:spacing w:val="17"/>
          <w:lang w:val="en-GB"/>
        </w:rPr>
        <w:t xml:space="preserve"> </w:t>
      </w:r>
      <w:r w:rsidRPr="007C2EC2">
        <w:rPr>
          <w:lang w:val="en-GB"/>
        </w:rPr>
        <w:t>give</w:t>
      </w:r>
      <w:r w:rsidRPr="007C2EC2">
        <w:rPr>
          <w:spacing w:val="16"/>
          <w:lang w:val="en-GB"/>
        </w:rPr>
        <w:t xml:space="preserve"> </w:t>
      </w:r>
      <w:r w:rsidRPr="007C2EC2">
        <w:rPr>
          <w:lang w:val="en-GB"/>
        </w:rPr>
        <w:t>thanks</w:t>
      </w:r>
      <w:r w:rsidRPr="007C2EC2">
        <w:rPr>
          <w:spacing w:val="17"/>
          <w:lang w:val="en-GB"/>
        </w:rPr>
        <w:t xml:space="preserve"> </w:t>
      </w:r>
      <w:r w:rsidRPr="007C2EC2">
        <w:rPr>
          <w:lang w:val="en-GB"/>
        </w:rPr>
        <w:t>to</w:t>
      </w:r>
      <w:r w:rsidRPr="007C2EC2">
        <w:rPr>
          <w:spacing w:val="16"/>
          <w:lang w:val="en-GB"/>
        </w:rPr>
        <w:t xml:space="preserve"> </w:t>
      </w:r>
      <w:r w:rsidRPr="007C2EC2">
        <w:rPr>
          <w:lang w:val="en-GB"/>
        </w:rPr>
        <w:t>the</w:t>
      </w:r>
      <w:r w:rsidRPr="007C2EC2">
        <w:rPr>
          <w:spacing w:val="17"/>
          <w:lang w:val="en-GB"/>
        </w:rPr>
        <w:t xml:space="preserve"> </w:t>
      </w:r>
      <w:r w:rsidRPr="007C2EC2">
        <w:rPr>
          <w:spacing w:val="-2"/>
          <w:lang w:val="en-GB"/>
        </w:rPr>
        <w:t>Lord;</w:t>
      </w:r>
    </w:p>
    <w:p w14:paraId="59D56F77"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w:t>
      </w:r>
      <w:r w:rsidRPr="007C2EC2">
        <w:rPr>
          <w:b/>
          <w:spacing w:val="8"/>
          <w:sz w:val="23"/>
          <w:lang w:val="en-GB"/>
        </w:rPr>
        <w:t xml:space="preserve"> </w:t>
      </w:r>
      <w:r w:rsidRPr="007C2EC2">
        <w:rPr>
          <w:b/>
          <w:sz w:val="23"/>
          <w:lang w:val="en-GB"/>
        </w:rPr>
        <w:t>God’s</w:t>
      </w:r>
      <w:r w:rsidRPr="007C2EC2">
        <w:rPr>
          <w:b/>
          <w:spacing w:val="9"/>
          <w:sz w:val="23"/>
          <w:lang w:val="en-GB"/>
        </w:rPr>
        <w:t xml:space="preserve"> </w:t>
      </w:r>
      <w:r w:rsidRPr="007C2EC2">
        <w:rPr>
          <w:b/>
          <w:sz w:val="23"/>
          <w:lang w:val="en-GB"/>
        </w:rPr>
        <w:t>love</w:t>
      </w:r>
      <w:r w:rsidRPr="007C2EC2">
        <w:rPr>
          <w:b/>
          <w:spacing w:val="8"/>
          <w:sz w:val="23"/>
          <w:lang w:val="en-GB"/>
        </w:rPr>
        <w:t xml:space="preserve"> </w:t>
      </w:r>
      <w:r w:rsidRPr="007C2EC2">
        <w:rPr>
          <w:b/>
          <w:sz w:val="23"/>
          <w:lang w:val="en-GB"/>
        </w:rPr>
        <w:t>endures</w:t>
      </w:r>
      <w:r w:rsidRPr="007C2EC2">
        <w:rPr>
          <w:b/>
          <w:spacing w:val="9"/>
          <w:sz w:val="23"/>
          <w:lang w:val="en-GB"/>
        </w:rPr>
        <w:t xml:space="preserve"> </w:t>
      </w:r>
      <w:r w:rsidRPr="007C2EC2">
        <w:rPr>
          <w:b/>
          <w:sz w:val="23"/>
          <w:lang w:val="en-GB"/>
        </w:rPr>
        <w:t>for</w:t>
      </w:r>
      <w:r w:rsidRPr="007C2EC2">
        <w:rPr>
          <w:b/>
          <w:spacing w:val="9"/>
          <w:sz w:val="23"/>
          <w:lang w:val="en-GB"/>
        </w:rPr>
        <w:t xml:space="preserve"> </w:t>
      </w:r>
      <w:r w:rsidRPr="007C2EC2">
        <w:rPr>
          <w:b/>
          <w:spacing w:val="-4"/>
          <w:sz w:val="23"/>
          <w:lang w:val="en-GB"/>
        </w:rPr>
        <w:t>ever.</w:t>
      </w:r>
    </w:p>
    <w:p w14:paraId="59D56F78" w14:textId="77777777" w:rsidR="0088485D" w:rsidRPr="007C2EC2" w:rsidRDefault="0088485D">
      <w:pPr>
        <w:pStyle w:val="BodyText"/>
        <w:spacing w:before="91"/>
        <w:rPr>
          <w:b/>
          <w:lang w:val="en-GB"/>
        </w:rPr>
      </w:pPr>
    </w:p>
    <w:p w14:paraId="59D56F79" w14:textId="77777777" w:rsidR="0088485D" w:rsidRPr="007C2EC2" w:rsidRDefault="001D2D53">
      <w:pPr>
        <w:pStyle w:val="BodyText"/>
        <w:ind w:left="1593"/>
        <w:rPr>
          <w:lang w:val="en-GB"/>
        </w:rPr>
      </w:pPr>
      <w:r w:rsidRPr="007C2EC2">
        <w:rPr>
          <w:color w:val="0099FF"/>
          <w:lang w:val="en-GB"/>
        </w:rPr>
        <w:t>Other</w:t>
      </w:r>
      <w:r w:rsidRPr="007C2EC2">
        <w:rPr>
          <w:color w:val="0099FF"/>
          <w:spacing w:val="6"/>
          <w:lang w:val="en-GB"/>
        </w:rPr>
        <w:t xml:space="preserve"> </w:t>
      </w:r>
      <w:r w:rsidRPr="007C2EC2">
        <w:rPr>
          <w:color w:val="0099FF"/>
          <w:lang w:val="en-GB"/>
        </w:rPr>
        <w:t>sentences</w:t>
      </w:r>
      <w:r w:rsidRPr="007C2EC2">
        <w:rPr>
          <w:color w:val="0099FF"/>
          <w:spacing w:val="8"/>
          <w:lang w:val="en-GB"/>
        </w:rPr>
        <w:t xml:space="preserve"> </w:t>
      </w:r>
      <w:r w:rsidRPr="007C2EC2">
        <w:rPr>
          <w:color w:val="0099FF"/>
          <w:lang w:val="en-GB"/>
        </w:rPr>
        <w:t>may</w:t>
      </w:r>
      <w:r w:rsidRPr="007C2EC2">
        <w:rPr>
          <w:color w:val="0099FF"/>
          <w:spacing w:val="8"/>
          <w:lang w:val="en-GB"/>
        </w:rPr>
        <w:t xml:space="preserve"> </w:t>
      </w:r>
      <w:r w:rsidRPr="007C2EC2">
        <w:rPr>
          <w:color w:val="0099FF"/>
          <w:lang w:val="en-GB"/>
        </w:rPr>
        <w:t>be</w:t>
      </w:r>
      <w:r w:rsidRPr="007C2EC2">
        <w:rPr>
          <w:color w:val="0099FF"/>
          <w:spacing w:val="8"/>
          <w:lang w:val="en-GB"/>
        </w:rPr>
        <w:t xml:space="preserve"> </w:t>
      </w:r>
      <w:r w:rsidRPr="007C2EC2">
        <w:rPr>
          <w:color w:val="0099FF"/>
          <w:lang w:val="en-GB"/>
        </w:rPr>
        <w:t>used</w:t>
      </w:r>
      <w:r w:rsidRPr="007C2EC2">
        <w:rPr>
          <w:color w:val="0099FF"/>
          <w:spacing w:val="8"/>
          <w:lang w:val="en-GB"/>
        </w:rPr>
        <w:t xml:space="preserve"> </w:t>
      </w:r>
      <w:r w:rsidRPr="007C2EC2">
        <w:rPr>
          <w:color w:val="0099FF"/>
          <w:lang w:val="en-GB"/>
        </w:rPr>
        <w:t>or</w:t>
      </w:r>
      <w:r w:rsidRPr="007C2EC2">
        <w:rPr>
          <w:color w:val="0099FF"/>
          <w:spacing w:val="8"/>
          <w:lang w:val="en-GB"/>
        </w:rPr>
        <w:t xml:space="preserve"> </w:t>
      </w:r>
      <w:r w:rsidRPr="007C2EC2">
        <w:rPr>
          <w:color w:val="0099FF"/>
          <w:lang w:val="en-GB"/>
        </w:rPr>
        <w:t>seasonal</w:t>
      </w:r>
      <w:r w:rsidRPr="007C2EC2">
        <w:rPr>
          <w:color w:val="0099FF"/>
          <w:spacing w:val="8"/>
          <w:lang w:val="en-GB"/>
        </w:rPr>
        <w:t xml:space="preserve"> </w:t>
      </w:r>
      <w:r w:rsidRPr="007C2EC2">
        <w:rPr>
          <w:color w:val="0099FF"/>
          <w:lang w:val="en-GB"/>
        </w:rPr>
        <w:t>sentences</w:t>
      </w:r>
      <w:r w:rsidRPr="007C2EC2">
        <w:rPr>
          <w:color w:val="0099FF"/>
          <w:spacing w:val="9"/>
          <w:lang w:val="en-GB"/>
        </w:rPr>
        <w:t xml:space="preserve"> </w:t>
      </w:r>
      <w:r w:rsidRPr="007C2EC2">
        <w:rPr>
          <w:color w:val="0099FF"/>
          <w:spacing w:val="-2"/>
          <w:lang w:val="en-GB"/>
        </w:rPr>
        <w:t>added.</w:t>
      </w:r>
    </w:p>
    <w:p w14:paraId="59D56F7A" w14:textId="77777777" w:rsidR="0088485D" w:rsidRPr="007C2EC2" w:rsidRDefault="001D2D53">
      <w:pPr>
        <w:pStyle w:val="Heading3"/>
        <w:spacing w:before="201"/>
        <w:ind w:left="6779"/>
        <w:jc w:val="left"/>
        <w:rPr>
          <w:u w:val="none"/>
          <w:lang w:val="en-GB"/>
        </w:rPr>
      </w:pP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6"/>
          <w:u w:color="0099FF"/>
          <w:lang w:val="en-GB"/>
        </w:rPr>
        <w:t xml:space="preserve"> </w:t>
      </w:r>
      <w:r w:rsidRPr="007C2EC2">
        <w:rPr>
          <w:spacing w:val="-2"/>
          <w:u w:color="0099FF"/>
          <w:lang w:val="en-GB"/>
        </w:rPr>
        <w:t>Approach</w:t>
      </w:r>
    </w:p>
    <w:p w14:paraId="59D56F7B" w14:textId="77777777" w:rsidR="0088485D" w:rsidRPr="007C2EC2" w:rsidRDefault="001D2D53">
      <w:pPr>
        <w:pStyle w:val="BodyText"/>
        <w:spacing w:before="197"/>
        <w:ind w:left="1594"/>
        <w:rPr>
          <w:lang w:val="en-GB"/>
        </w:rPr>
      </w:pPr>
      <w:r w:rsidRPr="007C2EC2">
        <w:rPr>
          <w:lang w:val="en-GB"/>
        </w:rPr>
        <w:t>Let</w:t>
      </w:r>
      <w:r w:rsidRPr="007C2EC2">
        <w:rPr>
          <w:spacing w:val="2"/>
          <w:lang w:val="en-GB"/>
        </w:rPr>
        <w:t xml:space="preserve"> </w:t>
      </w:r>
      <w:r w:rsidRPr="007C2EC2">
        <w:rPr>
          <w:lang w:val="en-GB"/>
        </w:rPr>
        <w:t>us</w:t>
      </w:r>
      <w:r w:rsidRPr="007C2EC2">
        <w:rPr>
          <w:spacing w:val="2"/>
          <w:lang w:val="en-GB"/>
        </w:rPr>
        <w:t xml:space="preserve"> </w:t>
      </w:r>
      <w:r w:rsidRPr="007C2EC2">
        <w:rPr>
          <w:spacing w:val="-2"/>
          <w:lang w:val="en-GB"/>
        </w:rPr>
        <w:t>pray.</w:t>
      </w:r>
    </w:p>
    <w:p w14:paraId="59D56F7C" w14:textId="77777777" w:rsidR="0088485D" w:rsidRPr="007C2EC2" w:rsidRDefault="0088485D">
      <w:pPr>
        <w:pStyle w:val="BodyText"/>
        <w:spacing w:before="32"/>
        <w:rPr>
          <w:sz w:val="20"/>
          <w:lang w:val="en-GB"/>
        </w:rPr>
      </w:pPr>
    </w:p>
    <w:p w14:paraId="59D56F7D"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6F7E" w14:textId="77777777" w:rsidR="0088485D" w:rsidRPr="007C2EC2" w:rsidRDefault="001D2D53">
      <w:pPr>
        <w:pStyle w:val="BodyText"/>
        <w:spacing w:before="93"/>
        <w:ind w:left="1594"/>
        <w:rPr>
          <w:lang w:val="en-GB"/>
        </w:rPr>
      </w:pPr>
      <w:r w:rsidRPr="007C2EC2">
        <w:rPr>
          <w:lang w:val="en-GB"/>
        </w:rPr>
        <w:t>Almighty</w:t>
      </w:r>
      <w:r w:rsidRPr="007C2EC2">
        <w:rPr>
          <w:spacing w:val="36"/>
          <w:lang w:val="en-GB"/>
        </w:rPr>
        <w:t xml:space="preserve"> </w:t>
      </w:r>
      <w:r w:rsidRPr="007C2EC2">
        <w:rPr>
          <w:spacing w:val="-4"/>
          <w:lang w:val="en-GB"/>
        </w:rPr>
        <w:t>God,</w:t>
      </w:r>
    </w:p>
    <w:p w14:paraId="59D56F7F" w14:textId="77777777" w:rsidR="0088485D" w:rsidRPr="007C2EC2" w:rsidRDefault="001D2D53">
      <w:pPr>
        <w:pStyle w:val="BodyText"/>
        <w:spacing w:before="46" w:line="280" w:lineRule="auto"/>
        <w:ind w:left="1594" w:right="1567"/>
        <w:rPr>
          <w:lang w:val="en-GB"/>
        </w:rPr>
      </w:pPr>
      <w:r w:rsidRPr="007C2EC2">
        <w:rPr>
          <w:lang w:val="en-GB"/>
        </w:rPr>
        <w:t>to whom all hearts are open, all desires known,</w:t>
      </w:r>
    </w:p>
    <w:p w14:paraId="59D56F80" w14:textId="77777777" w:rsidR="0088485D" w:rsidRPr="007C2EC2" w:rsidRDefault="001D2D53">
      <w:pPr>
        <w:pStyle w:val="BodyText"/>
        <w:spacing w:before="1" w:line="280" w:lineRule="auto"/>
        <w:ind w:left="1594"/>
        <w:rPr>
          <w:lang w:val="en-GB"/>
        </w:rPr>
      </w:pPr>
      <w:r w:rsidRPr="007C2EC2">
        <w:rPr>
          <w:lang w:val="en-GB"/>
        </w:rPr>
        <w:t>and from whom no secrets are hidden: cleanse the thoughts of our hearts</w:t>
      </w:r>
    </w:p>
    <w:p w14:paraId="59D56F81" w14:textId="77777777" w:rsidR="0088485D" w:rsidRPr="007C2EC2" w:rsidRDefault="001D2D53">
      <w:pPr>
        <w:pStyle w:val="BodyText"/>
        <w:spacing w:before="1" w:line="280" w:lineRule="auto"/>
        <w:ind w:left="1594" w:right="634"/>
        <w:rPr>
          <w:lang w:val="en-GB"/>
        </w:rPr>
      </w:pPr>
      <w:r w:rsidRPr="007C2EC2">
        <w:rPr>
          <w:lang w:val="en-GB"/>
        </w:rPr>
        <w:t>by the inspiration of your Holy Spirit, that we may perfectly love you,</w:t>
      </w:r>
    </w:p>
    <w:p w14:paraId="59D56F82" w14:textId="77777777" w:rsidR="0088485D" w:rsidRPr="007C2EC2" w:rsidRDefault="001D2D53">
      <w:pPr>
        <w:pStyle w:val="BodyText"/>
        <w:spacing w:before="1" w:line="280" w:lineRule="auto"/>
        <w:ind w:left="1594" w:right="634"/>
        <w:rPr>
          <w:lang w:val="en-GB"/>
        </w:rPr>
      </w:pPr>
      <w:r w:rsidRPr="007C2EC2">
        <w:rPr>
          <w:lang w:val="en-GB"/>
        </w:rPr>
        <w:t>and worthily magnify your holy Name; through Christ our Lord.</w:t>
      </w:r>
    </w:p>
    <w:p w14:paraId="59D56F83"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6F84" w14:textId="77777777" w:rsidR="0088485D" w:rsidRPr="007C2EC2" w:rsidRDefault="001D2D53">
      <w:pPr>
        <w:pStyle w:val="BodyText"/>
        <w:spacing w:before="185"/>
        <w:ind w:left="1593"/>
        <w:rPr>
          <w:lang w:val="en-GB"/>
        </w:rPr>
      </w:pPr>
      <w:r w:rsidRPr="007C2EC2">
        <w:rPr>
          <w:color w:val="0099FF"/>
          <w:spacing w:val="-5"/>
          <w:lang w:val="en-GB"/>
        </w:rPr>
        <w:t>or</w:t>
      </w:r>
    </w:p>
    <w:p w14:paraId="59D56F85" w14:textId="77777777" w:rsidR="0088485D" w:rsidRPr="007C2EC2" w:rsidRDefault="001D2D53">
      <w:pPr>
        <w:pStyle w:val="BodyText"/>
        <w:spacing w:before="216"/>
        <w:ind w:left="1593"/>
        <w:rPr>
          <w:lang w:val="en-GB"/>
        </w:rPr>
      </w:pPr>
      <w:r w:rsidRPr="007C2EC2">
        <w:rPr>
          <w:lang w:val="en-GB"/>
        </w:rPr>
        <w:t>Almighty</w:t>
      </w:r>
      <w:r w:rsidRPr="007C2EC2">
        <w:rPr>
          <w:spacing w:val="36"/>
          <w:lang w:val="en-GB"/>
        </w:rPr>
        <w:t xml:space="preserve"> </w:t>
      </w:r>
      <w:r w:rsidRPr="007C2EC2">
        <w:rPr>
          <w:spacing w:val="-4"/>
          <w:lang w:val="en-GB"/>
        </w:rPr>
        <w:t>God,</w:t>
      </w:r>
    </w:p>
    <w:p w14:paraId="59D56F86" w14:textId="77777777" w:rsidR="0088485D" w:rsidRPr="007C2EC2" w:rsidRDefault="001D2D53">
      <w:pPr>
        <w:pStyle w:val="BodyText"/>
        <w:spacing w:before="45"/>
        <w:ind w:left="1593"/>
        <w:rPr>
          <w:lang w:val="en-GB"/>
        </w:rPr>
      </w:pPr>
      <w:r w:rsidRPr="007C2EC2">
        <w:rPr>
          <w:lang w:val="en-GB"/>
        </w:rPr>
        <w:t>infinite</w:t>
      </w:r>
      <w:r w:rsidRPr="007C2EC2">
        <w:rPr>
          <w:spacing w:val="22"/>
          <w:lang w:val="en-GB"/>
        </w:rPr>
        <w:t xml:space="preserve"> </w:t>
      </w:r>
      <w:r w:rsidRPr="007C2EC2">
        <w:rPr>
          <w:lang w:val="en-GB"/>
        </w:rPr>
        <w:t>and</w:t>
      </w:r>
      <w:r w:rsidRPr="007C2EC2">
        <w:rPr>
          <w:spacing w:val="24"/>
          <w:lang w:val="en-GB"/>
        </w:rPr>
        <w:t xml:space="preserve"> </w:t>
      </w:r>
      <w:r w:rsidRPr="007C2EC2">
        <w:rPr>
          <w:spacing w:val="-2"/>
          <w:lang w:val="en-GB"/>
        </w:rPr>
        <w:t>eternal</w:t>
      </w:r>
    </w:p>
    <w:p w14:paraId="59D56F87" w14:textId="77777777" w:rsidR="0088485D" w:rsidRPr="007C2EC2" w:rsidRDefault="001D2D53">
      <w:pPr>
        <w:pStyle w:val="BodyText"/>
        <w:spacing w:before="46"/>
        <w:ind w:left="1593"/>
        <w:rPr>
          <w:lang w:val="en-GB"/>
        </w:rPr>
      </w:pPr>
      <w:r w:rsidRPr="007C2EC2">
        <w:rPr>
          <w:lang w:val="en-GB"/>
        </w:rPr>
        <w:t>in</w:t>
      </w:r>
      <w:r w:rsidRPr="007C2EC2">
        <w:rPr>
          <w:spacing w:val="21"/>
          <w:lang w:val="en-GB"/>
        </w:rPr>
        <w:t xml:space="preserve"> </w:t>
      </w:r>
      <w:r w:rsidRPr="007C2EC2">
        <w:rPr>
          <w:lang w:val="en-GB"/>
        </w:rPr>
        <w:t>wisdom,</w:t>
      </w:r>
      <w:r w:rsidRPr="007C2EC2">
        <w:rPr>
          <w:spacing w:val="21"/>
          <w:lang w:val="en-GB"/>
        </w:rPr>
        <w:t xml:space="preserve"> </w:t>
      </w:r>
      <w:r w:rsidRPr="007C2EC2">
        <w:rPr>
          <w:lang w:val="en-GB"/>
        </w:rPr>
        <w:t>power</w:t>
      </w:r>
      <w:r w:rsidRPr="007C2EC2">
        <w:rPr>
          <w:spacing w:val="21"/>
          <w:lang w:val="en-GB"/>
        </w:rPr>
        <w:t xml:space="preserve"> </w:t>
      </w:r>
      <w:r w:rsidRPr="007C2EC2">
        <w:rPr>
          <w:lang w:val="en-GB"/>
        </w:rPr>
        <w:t>and</w:t>
      </w:r>
      <w:r w:rsidRPr="007C2EC2">
        <w:rPr>
          <w:spacing w:val="21"/>
          <w:lang w:val="en-GB"/>
        </w:rPr>
        <w:t xml:space="preserve"> </w:t>
      </w:r>
      <w:r w:rsidRPr="007C2EC2">
        <w:rPr>
          <w:spacing w:val="-2"/>
          <w:lang w:val="en-GB"/>
        </w:rPr>
        <w:t>love:</w:t>
      </w:r>
    </w:p>
    <w:p w14:paraId="59D56F88" w14:textId="77777777" w:rsidR="0088485D" w:rsidRPr="007C2EC2" w:rsidRDefault="001D2D53">
      <w:pPr>
        <w:pStyle w:val="BodyText"/>
        <w:spacing w:before="45" w:line="280" w:lineRule="auto"/>
        <w:ind w:left="1593" w:right="915"/>
        <w:rPr>
          <w:lang w:val="en-GB"/>
        </w:rPr>
      </w:pPr>
      <w:r w:rsidRPr="007C2EC2">
        <w:rPr>
          <w:lang w:val="en-GB"/>
        </w:rPr>
        <w:t>we praise you for all that you are, and for all that you do for the world.</w:t>
      </w:r>
    </w:p>
    <w:p w14:paraId="59D56F89" w14:textId="77777777" w:rsidR="0088485D" w:rsidRPr="007C2EC2" w:rsidRDefault="001D2D53">
      <w:pPr>
        <w:pStyle w:val="BodyText"/>
        <w:spacing w:before="2" w:line="280" w:lineRule="auto"/>
        <w:ind w:left="1593" w:right="34"/>
        <w:rPr>
          <w:lang w:val="en-GB"/>
        </w:rPr>
      </w:pPr>
      <w:r w:rsidRPr="007C2EC2">
        <w:rPr>
          <w:lang w:val="en-GB"/>
        </w:rPr>
        <w:t>You have shown us your truth and your love in our Saviour Jesus Christ.</w:t>
      </w:r>
    </w:p>
    <w:p w14:paraId="59D56F8A" w14:textId="77777777" w:rsidR="0088485D" w:rsidRPr="007C2EC2" w:rsidRDefault="001D2D53">
      <w:pPr>
        <w:pStyle w:val="BodyText"/>
        <w:spacing w:before="1"/>
        <w:ind w:left="1593"/>
        <w:rPr>
          <w:lang w:val="en-GB"/>
        </w:rPr>
      </w:pPr>
      <w:r w:rsidRPr="007C2EC2">
        <w:rPr>
          <w:lang w:val="en-GB"/>
        </w:rPr>
        <w:t>Help</w:t>
      </w:r>
      <w:r w:rsidRPr="007C2EC2">
        <w:rPr>
          <w:spacing w:val="11"/>
          <w:lang w:val="en-GB"/>
        </w:rPr>
        <w:t xml:space="preserve"> </w:t>
      </w:r>
      <w:r w:rsidRPr="007C2EC2">
        <w:rPr>
          <w:lang w:val="en-GB"/>
        </w:rPr>
        <w:t>us</w:t>
      </w:r>
      <w:r w:rsidRPr="007C2EC2">
        <w:rPr>
          <w:spacing w:val="12"/>
          <w:lang w:val="en-GB"/>
        </w:rPr>
        <w:t xml:space="preserve"> </w:t>
      </w:r>
      <w:r w:rsidRPr="007C2EC2">
        <w:rPr>
          <w:lang w:val="en-GB"/>
        </w:rPr>
        <w:t>by</w:t>
      </w:r>
      <w:r w:rsidRPr="007C2EC2">
        <w:rPr>
          <w:spacing w:val="12"/>
          <w:lang w:val="en-GB"/>
        </w:rPr>
        <w:t xml:space="preserve"> </w:t>
      </w:r>
      <w:r w:rsidRPr="007C2EC2">
        <w:rPr>
          <w:lang w:val="en-GB"/>
        </w:rPr>
        <w:t>your</w:t>
      </w:r>
      <w:r w:rsidRPr="007C2EC2">
        <w:rPr>
          <w:spacing w:val="12"/>
          <w:lang w:val="en-GB"/>
        </w:rPr>
        <w:t xml:space="preserve"> </w:t>
      </w:r>
      <w:r w:rsidRPr="007C2EC2">
        <w:rPr>
          <w:spacing w:val="-2"/>
          <w:lang w:val="en-GB"/>
        </w:rPr>
        <w:t>Spirit</w:t>
      </w:r>
    </w:p>
    <w:p w14:paraId="59D56F8B" w14:textId="77777777" w:rsidR="0088485D" w:rsidRPr="007C2EC2" w:rsidRDefault="001D2D53">
      <w:pPr>
        <w:pStyle w:val="BodyText"/>
        <w:spacing w:before="45" w:line="280" w:lineRule="auto"/>
        <w:ind w:left="1593" w:right="634"/>
        <w:rPr>
          <w:lang w:val="en-GB"/>
        </w:rPr>
      </w:pPr>
      <w:r w:rsidRPr="007C2EC2">
        <w:rPr>
          <w:lang w:val="en-GB"/>
        </w:rPr>
        <w:t>to worship you in spirit and in truth; through Jesus Christ our Lord.</w:t>
      </w:r>
    </w:p>
    <w:p w14:paraId="59D56F8C" w14:textId="77777777" w:rsidR="0088485D" w:rsidRPr="007C2EC2" w:rsidRDefault="001D2D53">
      <w:pPr>
        <w:tabs>
          <w:tab w:val="left" w:pos="1593"/>
        </w:tabs>
        <w:spacing w:before="2"/>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6F8D" w14:textId="77777777" w:rsidR="0088485D" w:rsidRPr="007C2EC2" w:rsidRDefault="0088485D">
      <w:pPr>
        <w:pStyle w:val="BodyText"/>
        <w:rPr>
          <w:b/>
          <w:lang w:val="en-GB"/>
        </w:rPr>
      </w:pPr>
    </w:p>
    <w:p w14:paraId="59D56F8E" w14:textId="77777777" w:rsidR="0088485D" w:rsidRPr="007C2EC2" w:rsidRDefault="0088485D">
      <w:pPr>
        <w:pStyle w:val="BodyText"/>
        <w:rPr>
          <w:b/>
          <w:lang w:val="en-GB"/>
        </w:rPr>
      </w:pPr>
    </w:p>
    <w:p w14:paraId="59D56F8F" w14:textId="77777777" w:rsidR="0088485D" w:rsidRPr="007C2EC2" w:rsidRDefault="0088485D">
      <w:pPr>
        <w:pStyle w:val="BodyText"/>
        <w:spacing w:before="111"/>
        <w:rPr>
          <w:b/>
          <w:lang w:val="en-GB"/>
        </w:rPr>
      </w:pPr>
    </w:p>
    <w:p w14:paraId="59D56F90" w14:textId="77777777" w:rsidR="0088485D" w:rsidRPr="007C2EC2" w:rsidRDefault="001D2D53">
      <w:pPr>
        <w:pStyle w:val="BodyText"/>
        <w:ind w:left="1594"/>
        <w:rPr>
          <w:lang w:val="en-GB"/>
        </w:rPr>
      </w:pPr>
      <w:r w:rsidRPr="007C2EC2">
        <w:rPr>
          <w:color w:val="0099FF"/>
          <w:lang w:val="en-GB"/>
        </w:rPr>
        <w:t>An</w:t>
      </w:r>
      <w:r w:rsidRPr="007C2EC2">
        <w:rPr>
          <w:color w:val="0099FF"/>
          <w:spacing w:val="7"/>
          <w:lang w:val="en-GB"/>
        </w:rPr>
        <w:t xml:space="preserve"> </w:t>
      </w:r>
      <w:r w:rsidRPr="007C2EC2">
        <w:rPr>
          <w:color w:val="0099FF"/>
          <w:lang w:val="en-GB"/>
        </w:rPr>
        <w:t>appropriate</w:t>
      </w:r>
      <w:r w:rsidRPr="007C2EC2">
        <w:rPr>
          <w:color w:val="0099FF"/>
          <w:spacing w:val="8"/>
          <w:lang w:val="en-GB"/>
        </w:rPr>
        <w:t xml:space="preserve"> </w:t>
      </w:r>
      <w:r w:rsidRPr="007C2EC2">
        <w:rPr>
          <w:color w:val="0099FF"/>
          <w:lang w:val="en-GB"/>
        </w:rPr>
        <w:t>hymn</w:t>
      </w:r>
      <w:r w:rsidRPr="007C2EC2">
        <w:rPr>
          <w:color w:val="0099FF"/>
          <w:spacing w:val="7"/>
          <w:lang w:val="en-GB"/>
        </w:rPr>
        <w:t xml:space="preserve"> </w:t>
      </w:r>
      <w:r w:rsidRPr="007C2EC2">
        <w:rPr>
          <w:color w:val="0099FF"/>
          <w:lang w:val="en-GB"/>
        </w:rPr>
        <w:t>or</w:t>
      </w:r>
      <w:r w:rsidRPr="007C2EC2">
        <w:rPr>
          <w:color w:val="0099FF"/>
          <w:spacing w:val="8"/>
          <w:lang w:val="en-GB"/>
        </w:rPr>
        <w:t xml:space="preserve"> </w:t>
      </w:r>
      <w:r w:rsidRPr="007C2EC2">
        <w:rPr>
          <w:color w:val="0099FF"/>
          <w:lang w:val="en-GB"/>
        </w:rPr>
        <w:t>psalm</w:t>
      </w:r>
      <w:r w:rsidRPr="007C2EC2">
        <w:rPr>
          <w:color w:val="0099FF"/>
          <w:spacing w:val="7"/>
          <w:lang w:val="en-GB"/>
        </w:rPr>
        <w:t xml:space="preserve"> </w:t>
      </w:r>
      <w:r w:rsidRPr="007C2EC2">
        <w:rPr>
          <w:color w:val="0099FF"/>
          <w:lang w:val="en-GB"/>
        </w:rPr>
        <w:t>can</w:t>
      </w:r>
      <w:r w:rsidRPr="007C2EC2">
        <w:rPr>
          <w:color w:val="0099FF"/>
          <w:spacing w:val="8"/>
          <w:lang w:val="en-GB"/>
        </w:rPr>
        <w:t xml:space="preserve"> </w:t>
      </w:r>
      <w:r w:rsidRPr="007C2EC2">
        <w:rPr>
          <w:color w:val="0099FF"/>
          <w:lang w:val="en-GB"/>
        </w:rPr>
        <w:t>be</w:t>
      </w:r>
      <w:r w:rsidRPr="007C2EC2">
        <w:rPr>
          <w:color w:val="0099FF"/>
          <w:spacing w:val="8"/>
          <w:lang w:val="en-GB"/>
        </w:rPr>
        <w:t xml:space="preserve"> </w:t>
      </w:r>
      <w:r w:rsidRPr="007C2EC2">
        <w:rPr>
          <w:color w:val="0099FF"/>
          <w:spacing w:val="-4"/>
          <w:lang w:val="en-GB"/>
        </w:rPr>
        <w:t>used.</w:t>
      </w:r>
    </w:p>
    <w:p w14:paraId="59D56F91" w14:textId="77777777" w:rsidR="0088485D" w:rsidRPr="007C2EC2" w:rsidRDefault="001D2D53">
      <w:pPr>
        <w:rPr>
          <w:sz w:val="32"/>
          <w:lang w:val="en-GB"/>
        </w:rPr>
      </w:pPr>
      <w:r w:rsidRPr="007C2EC2">
        <w:rPr>
          <w:lang w:val="en-GB"/>
        </w:rPr>
        <w:br w:type="column"/>
      </w:r>
    </w:p>
    <w:p w14:paraId="59D56F92" w14:textId="77777777" w:rsidR="0088485D" w:rsidRPr="007C2EC2" w:rsidRDefault="0088485D">
      <w:pPr>
        <w:pStyle w:val="BodyText"/>
        <w:rPr>
          <w:sz w:val="32"/>
          <w:lang w:val="en-GB"/>
        </w:rPr>
      </w:pPr>
    </w:p>
    <w:p w14:paraId="59D56F93" w14:textId="77777777" w:rsidR="0088485D" w:rsidRPr="007C2EC2" w:rsidRDefault="0088485D">
      <w:pPr>
        <w:pStyle w:val="BodyText"/>
        <w:rPr>
          <w:sz w:val="32"/>
          <w:lang w:val="en-GB"/>
        </w:rPr>
      </w:pPr>
    </w:p>
    <w:p w14:paraId="59D56F94" w14:textId="77777777" w:rsidR="0088485D" w:rsidRPr="007C2EC2" w:rsidRDefault="0088485D">
      <w:pPr>
        <w:pStyle w:val="BodyText"/>
        <w:rPr>
          <w:sz w:val="32"/>
          <w:lang w:val="en-GB"/>
        </w:rPr>
      </w:pPr>
    </w:p>
    <w:p w14:paraId="59D56F95" w14:textId="77777777" w:rsidR="0088485D" w:rsidRPr="007C2EC2" w:rsidRDefault="0088485D">
      <w:pPr>
        <w:pStyle w:val="BodyText"/>
        <w:rPr>
          <w:sz w:val="32"/>
          <w:lang w:val="en-GB"/>
        </w:rPr>
      </w:pPr>
    </w:p>
    <w:p w14:paraId="59D56F96" w14:textId="77777777" w:rsidR="0088485D" w:rsidRPr="007C2EC2" w:rsidRDefault="0088485D">
      <w:pPr>
        <w:pStyle w:val="BodyText"/>
        <w:rPr>
          <w:sz w:val="32"/>
          <w:lang w:val="en-GB"/>
        </w:rPr>
      </w:pPr>
    </w:p>
    <w:p w14:paraId="59D56F97" w14:textId="77777777" w:rsidR="0088485D" w:rsidRPr="007C2EC2" w:rsidRDefault="0088485D">
      <w:pPr>
        <w:pStyle w:val="BodyText"/>
        <w:rPr>
          <w:sz w:val="32"/>
          <w:lang w:val="en-GB"/>
        </w:rPr>
      </w:pPr>
    </w:p>
    <w:p w14:paraId="59D56F98" w14:textId="77777777" w:rsidR="0088485D" w:rsidRPr="007C2EC2" w:rsidRDefault="0088485D">
      <w:pPr>
        <w:pStyle w:val="BodyText"/>
        <w:rPr>
          <w:sz w:val="32"/>
          <w:lang w:val="en-GB"/>
        </w:rPr>
      </w:pPr>
    </w:p>
    <w:p w14:paraId="59D56F99" w14:textId="77777777" w:rsidR="0088485D" w:rsidRPr="007C2EC2" w:rsidRDefault="0088485D">
      <w:pPr>
        <w:pStyle w:val="BodyText"/>
        <w:rPr>
          <w:sz w:val="32"/>
          <w:lang w:val="en-GB"/>
        </w:rPr>
      </w:pPr>
    </w:p>
    <w:p w14:paraId="59D56F9A" w14:textId="77777777" w:rsidR="0088485D" w:rsidRPr="007C2EC2" w:rsidRDefault="0088485D">
      <w:pPr>
        <w:pStyle w:val="BodyText"/>
        <w:rPr>
          <w:sz w:val="32"/>
          <w:lang w:val="en-GB"/>
        </w:rPr>
      </w:pPr>
    </w:p>
    <w:p w14:paraId="59D56F9B" w14:textId="77777777" w:rsidR="0088485D" w:rsidRPr="007C2EC2" w:rsidRDefault="0088485D">
      <w:pPr>
        <w:pStyle w:val="BodyText"/>
        <w:rPr>
          <w:sz w:val="32"/>
          <w:lang w:val="en-GB"/>
        </w:rPr>
      </w:pPr>
    </w:p>
    <w:p w14:paraId="59D56F9C" w14:textId="77777777" w:rsidR="0088485D" w:rsidRPr="007C2EC2" w:rsidRDefault="0088485D">
      <w:pPr>
        <w:pStyle w:val="BodyText"/>
        <w:rPr>
          <w:sz w:val="32"/>
          <w:lang w:val="en-GB"/>
        </w:rPr>
      </w:pPr>
    </w:p>
    <w:p w14:paraId="59D56F9D" w14:textId="77777777" w:rsidR="0088485D" w:rsidRPr="007C2EC2" w:rsidRDefault="0088485D">
      <w:pPr>
        <w:pStyle w:val="BodyText"/>
        <w:rPr>
          <w:sz w:val="32"/>
          <w:lang w:val="en-GB"/>
        </w:rPr>
      </w:pPr>
    </w:p>
    <w:p w14:paraId="59D56F9E" w14:textId="77777777" w:rsidR="0088485D" w:rsidRPr="007C2EC2" w:rsidRDefault="0088485D">
      <w:pPr>
        <w:pStyle w:val="BodyText"/>
        <w:rPr>
          <w:sz w:val="32"/>
          <w:lang w:val="en-GB"/>
        </w:rPr>
      </w:pPr>
    </w:p>
    <w:p w14:paraId="59D56F9F" w14:textId="77777777" w:rsidR="0088485D" w:rsidRPr="007C2EC2" w:rsidRDefault="0088485D">
      <w:pPr>
        <w:pStyle w:val="BodyText"/>
        <w:rPr>
          <w:sz w:val="32"/>
          <w:lang w:val="en-GB"/>
        </w:rPr>
      </w:pPr>
    </w:p>
    <w:p w14:paraId="59D56FA0" w14:textId="77777777" w:rsidR="0088485D" w:rsidRPr="007C2EC2" w:rsidRDefault="0088485D">
      <w:pPr>
        <w:pStyle w:val="BodyText"/>
        <w:rPr>
          <w:sz w:val="32"/>
          <w:lang w:val="en-GB"/>
        </w:rPr>
      </w:pPr>
    </w:p>
    <w:p w14:paraId="59D56FA1" w14:textId="77777777" w:rsidR="0088485D" w:rsidRPr="007C2EC2" w:rsidRDefault="0088485D">
      <w:pPr>
        <w:pStyle w:val="BodyText"/>
        <w:rPr>
          <w:sz w:val="32"/>
          <w:lang w:val="en-GB"/>
        </w:rPr>
      </w:pPr>
    </w:p>
    <w:p w14:paraId="59D56FA2" w14:textId="77777777" w:rsidR="0088485D" w:rsidRPr="007C2EC2" w:rsidRDefault="0088485D">
      <w:pPr>
        <w:pStyle w:val="BodyText"/>
        <w:rPr>
          <w:sz w:val="32"/>
          <w:lang w:val="en-GB"/>
        </w:rPr>
      </w:pPr>
    </w:p>
    <w:p w14:paraId="59D56FA3" w14:textId="77777777" w:rsidR="0088485D" w:rsidRPr="007C2EC2" w:rsidRDefault="0088485D">
      <w:pPr>
        <w:pStyle w:val="BodyText"/>
        <w:rPr>
          <w:sz w:val="32"/>
          <w:lang w:val="en-GB"/>
        </w:rPr>
      </w:pPr>
    </w:p>
    <w:p w14:paraId="59D56FA4" w14:textId="77777777" w:rsidR="0088485D" w:rsidRPr="007C2EC2" w:rsidRDefault="0088485D">
      <w:pPr>
        <w:pStyle w:val="BodyText"/>
        <w:spacing w:before="159"/>
        <w:rPr>
          <w:sz w:val="32"/>
          <w:lang w:val="en-GB"/>
        </w:rPr>
      </w:pPr>
    </w:p>
    <w:p w14:paraId="59D56FA5" w14:textId="77777777" w:rsidR="0088485D" w:rsidRPr="007C2EC2" w:rsidRDefault="001D2D53">
      <w:pPr>
        <w:pStyle w:val="Heading3"/>
        <w:ind w:left="913"/>
        <w:jc w:val="left"/>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Psalm</w:t>
      </w:r>
    </w:p>
    <w:p w14:paraId="59D56FA6"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274" w:space="235"/>
            <w:col w:w="4031"/>
          </w:cols>
        </w:sectPr>
      </w:pPr>
    </w:p>
    <w:p w14:paraId="59D56FA7" w14:textId="77777777" w:rsidR="0088485D" w:rsidRPr="007C2EC2" w:rsidRDefault="001D2D53">
      <w:pPr>
        <w:pStyle w:val="Heading3"/>
        <w:spacing w:before="67"/>
        <w:ind w:left="6373"/>
        <w:jc w:val="left"/>
        <w:rPr>
          <w:u w:val="none"/>
          <w:lang w:val="en-GB"/>
        </w:rPr>
      </w:pPr>
      <w:bookmarkStart w:id="81" w:name="_Confession_of_sin"/>
      <w:bookmarkStart w:id="82" w:name="_bookmark32"/>
      <w:bookmarkEnd w:id="81"/>
      <w:bookmarkEnd w:id="82"/>
      <w:r w:rsidRPr="007C2EC2">
        <w:rPr>
          <w:spacing w:val="4"/>
          <w:u w:color="0099FF"/>
          <w:lang w:val="en-GB"/>
        </w:rPr>
        <w:t xml:space="preserve"> </w:t>
      </w:r>
      <w:r w:rsidRPr="007C2EC2">
        <w:rPr>
          <w:u w:color="0099FF"/>
          <w:lang w:val="en-GB"/>
        </w:rPr>
        <w:t>Confession</w:t>
      </w:r>
      <w:r w:rsidRPr="007C2EC2">
        <w:rPr>
          <w:spacing w:val="11"/>
          <w:u w:color="0099FF"/>
          <w:lang w:val="en-GB"/>
        </w:rPr>
        <w:t xml:space="preserve"> </w:t>
      </w:r>
      <w:r w:rsidRPr="007C2EC2">
        <w:rPr>
          <w:u w:color="0099FF"/>
          <w:lang w:val="en-GB"/>
        </w:rPr>
        <w:t>of</w:t>
      </w:r>
      <w:r w:rsidRPr="007C2EC2">
        <w:rPr>
          <w:spacing w:val="10"/>
          <w:u w:color="0099FF"/>
          <w:lang w:val="en-GB"/>
        </w:rPr>
        <w:t xml:space="preserve"> </w:t>
      </w:r>
      <w:r w:rsidRPr="007C2EC2">
        <w:rPr>
          <w:spacing w:val="-5"/>
          <w:u w:color="0099FF"/>
          <w:lang w:val="en-GB"/>
        </w:rPr>
        <w:t>sin</w:t>
      </w:r>
    </w:p>
    <w:p w14:paraId="59D56FA8" w14:textId="77777777" w:rsidR="0088485D" w:rsidRPr="007C2EC2" w:rsidRDefault="001D2D53">
      <w:pPr>
        <w:pStyle w:val="BodyText"/>
        <w:spacing w:before="197"/>
        <w:ind w:left="908"/>
        <w:rPr>
          <w:lang w:val="en-GB"/>
        </w:rPr>
      </w:pPr>
      <w:r w:rsidRPr="007C2EC2">
        <w:rPr>
          <w:lang w:val="en-GB"/>
        </w:rPr>
        <w:t>Let</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confess</w:t>
      </w:r>
      <w:r w:rsidRPr="007C2EC2">
        <w:rPr>
          <w:spacing w:val="6"/>
          <w:lang w:val="en-GB"/>
        </w:rPr>
        <w:t xml:space="preserve"> </w:t>
      </w:r>
      <w:r w:rsidRPr="007C2EC2">
        <w:rPr>
          <w:lang w:val="en-GB"/>
        </w:rPr>
        <w:t>our</w:t>
      </w:r>
      <w:r w:rsidRPr="007C2EC2">
        <w:rPr>
          <w:spacing w:val="6"/>
          <w:lang w:val="en-GB"/>
        </w:rPr>
        <w:t xml:space="preserve"> </w:t>
      </w:r>
      <w:r w:rsidRPr="007C2EC2">
        <w:rPr>
          <w:lang w:val="en-GB"/>
        </w:rPr>
        <w:t>sins</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God</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ask</w:t>
      </w:r>
      <w:r w:rsidRPr="007C2EC2">
        <w:rPr>
          <w:spacing w:val="6"/>
          <w:lang w:val="en-GB"/>
        </w:rPr>
        <w:t xml:space="preserve"> </w:t>
      </w:r>
      <w:r w:rsidRPr="007C2EC2">
        <w:rPr>
          <w:lang w:val="en-GB"/>
        </w:rPr>
        <w:t>for</w:t>
      </w:r>
      <w:r w:rsidRPr="007C2EC2">
        <w:rPr>
          <w:spacing w:val="6"/>
          <w:lang w:val="en-GB"/>
        </w:rPr>
        <w:t xml:space="preserve"> </w:t>
      </w:r>
      <w:r w:rsidRPr="007C2EC2">
        <w:rPr>
          <w:spacing w:val="-2"/>
          <w:lang w:val="en-GB"/>
        </w:rPr>
        <w:t>forgiveness.</w:t>
      </w:r>
    </w:p>
    <w:p w14:paraId="59D56FA9" w14:textId="77777777" w:rsidR="0088485D" w:rsidRPr="007C2EC2" w:rsidRDefault="0088485D">
      <w:pPr>
        <w:pStyle w:val="BodyText"/>
        <w:spacing w:before="91"/>
        <w:rPr>
          <w:lang w:val="en-GB"/>
        </w:rPr>
      </w:pPr>
    </w:p>
    <w:p w14:paraId="59D56FAA" w14:textId="77777777" w:rsidR="0088485D" w:rsidRPr="007C2EC2" w:rsidRDefault="001D2D53">
      <w:pPr>
        <w:tabs>
          <w:tab w:val="left" w:pos="908"/>
        </w:tabs>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Lord</w:t>
      </w:r>
      <w:r w:rsidRPr="007C2EC2">
        <w:rPr>
          <w:b/>
          <w:spacing w:val="10"/>
          <w:sz w:val="23"/>
          <w:lang w:val="en-GB"/>
        </w:rPr>
        <w:t xml:space="preserve"> </w:t>
      </w:r>
      <w:r w:rsidRPr="007C2EC2">
        <w:rPr>
          <w:b/>
          <w:sz w:val="23"/>
          <w:lang w:val="en-GB"/>
        </w:rPr>
        <w:t>God</w:t>
      </w:r>
      <w:r w:rsidRPr="007C2EC2">
        <w:rPr>
          <w:b/>
          <w:spacing w:val="10"/>
          <w:sz w:val="23"/>
          <w:lang w:val="en-GB"/>
        </w:rPr>
        <w:t xml:space="preserve"> </w:t>
      </w:r>
      <w:r w:rsidRPr="007C2EC2">
        <w:rPr>
          <w:b/>
          <w:sz w:val="23"/>
          <w:lang w:val="en-GB"/>
        </w:rPr>
        <w:t>most</w:t>
      </w:r>
      <w:r w:rsidRPr="007C2EC2">
        <w:rPr>
          <w:b/>
          <w:spacing w:val="10"/>
          <w:sz w:val="23"/>
          <w:lang w:val="en-GB"/>
        </w:rPr>
        <w:t xml:space="preserve"> </w:t>
      </w:r>
      <w:r w:rsidRPr="007C2EC2">
        <w:rPr>
          <w:b/>
          <w:spacing w:val="-2"/>
          <w:sz w:val="23"/>
          <w:lang w:val="en-GB"/>
        </w:rPr>
        <w:t>merciful,</w:t>
      </w:r>
    </w:p>
    <w:p w14:paraId="59D56FAB" w14:textId="77777777" w:rsidR="0088485D" w:rsidRPr="007C2EC2" w:rsidRDefault="001D2D53">
      <w:pPr>
        <w:spacing w:before="46" w:line="280" w:lineRule="auto"/>
        <w:ind w:left="908" w:right="5236"/>
        <w:rPr>
          <w:b/>
          <w:sz w:val="23"/>
          <w:lang w:val="en-GB"/>
        </w:rPr>
      </w:pPr>
      <w:r w:rsidRPr="007C2EC2">
        <w:rPr>
          <w:b/>
          <w:sz w:val="23"/>
          <w:lang w:val="en-GB"/>
        </w:rPr>
        <w:t>we confess that we have sinned, through our own fault,</w:t>
      </w:r>
    </w:p>
    <w:p w14:paraId="59D56FAC" w14:textId="77777777" w:rsidR="0088485D" w:rsidRPr="007C2EC2" w:rsidRDefault="001D2D53">
      <w:pPr>
        <w:spacing w:before="1" w:line="280" w:lineRule="auto"/>
        <w:ind w:left="908" w:right="6488"/>
        <w:rPr>
          <w:b/>
          <w:sz w:val="23"/>
          <w:lang w:val="en-GB"/>
        </w:rPr>
      </w:pPr>
      <w:r w:rsidRPr="007C2EC2">
        <w:rPr>
          <w:b/>
          <w:sz w:val="23"/>
          <w:lang w:val="en-GB"/>
        </w:rPr>
        <w:t>and in common with others, in thought, word and deed,</w:t>
      </w:r>
    </w:p>
    <w:p w14:paraId="59D56FAD" w14:textId="77777777" w:rsidR="0088485D" w:rsidRPr="007C2EC2" w:rsidRDefault="001D2D53">
      <w:pPr>
        <w:spacing w:before="1" w:line="561" w:lineRule="auto"/>
        <w:ind w:left="908" w:right="5236"/>
        <w:rPr>
          <w:b/>
          <w:sz w:val="23"/>
          <w:lang w:val="en-GB"/>
        </w:rPr>
      </w:pPr>
      <w:r w:rsidRPr="007C2EC2">
        <w:rPr>
          <w:b/>
          <w:sz w:val="23"/>
          <w:lang w:val="en-GB"/>
        </w:rPr>
        <w:t>and through what we have left undone. We ask to be forgiven.</w:t>
      </w:r>
    </w:p>
    <w:p w14:paraId="59D56FAE" w14:textId="77777777" w:rsidR="0088485D" w:rsidRPr="007C2EC2" w:rsidRDefault="0088485D">
      <w:pPr>
        <w:spacing w:line="561" w:lineRule="auto"/>
        <w:rPr>
          <w:sz w:val="23"/>
          <w:lang w:val="en-GB"/>
        </w:rPr>
        <w:sectPr w:rsidR="0088485D" w:rsidRPr="007C2EC2">
          <w:pgSz w:w="11900" w:h="16840"/>
          <w:pgMar w:top="1000" w:right="460" w:bottom="740" w:left="900" w:header="0" w:footer="545" w:gutter="0"/>
          <w:cols w:space="720"/>
        </w:sectPr>
      </w:pPr>
    </w:p>
    <w:p w14:paraId="59D56FAF" w14:textId="77777777" w:rsidR="0088485D" w:rsidRPr="007C2EC2" w:rsidRDefault="001D2D53">
      <w:pPr>
        <w:spacing w:before="3" w:line="280" w:lineRule="auto"/>
        <w:ind w:left="908" w:right="494"/>
        <w:rPr>
          <w:b/>
          <w:sz w:val="23"/>
          <w:lang w:val="en-GB"/>
        </w:rPr>
      </w:pPr>
      <w:r w:rsidRPr="007C2EC2">
        <w:rPr>
          <w:b/>
          <w:sz w:val="23"/>
          <w:lang w:val="en-GB"/>
        </w:rPr>
        <w:t>By the power of your Spirit turn us from evil to good, help us to forgive others, and keep us in your ways of righteousness and love;</w:t>
      </w:r>
    </w:p>
    <w:p w14:paraId="59D56FB0" w14:textId="77777777" w:rsidR="0088485D" w:rsidRPr="007C2EC2" w:rsidRDefault="001D2D53">
      <w:pPr>
        <w:spacing w:before="3" w:line="280" w:lineRule="auto"/>
        <w:ind w:left="908"/>
        <w:rPr>
          <w:b/>
          <w:sz w:val="23"/>
          <w:lang w:val="en-GB"/>
        </w:rPr>
      </w:pPr>
      <w:r w:rsidRPr="007C2EC2">
        <w:rPr>
          <w:b/>
          <w:sz w:val="23"/>
          <w:lang w:val="en-GB"/>
        </w:rPr>
        <w:t xml:space="preserve">through Jesus Christ our Lord. </w:t>
      </w:r>
      <w:r w:rsidRPr="007C2EC2">
        <w:rPr>
          <w:b/>
          <w:spacing w:val="-2"/>
          <w:sz w:val="23"/>
          <w:lang w:val="en-GB"/>
        </w:rPr>
        <w:t>Amen.</w:t>
      </w:r>
    </w:p>
    <w:p w14:paraId="59D56FB1" w14:textId="77777777" w:rsidR="0088485D" w:rsidRPr="007C2EC2" w:rsidRDefault="0088485D">
      <w:pPr>
        <w:pStyle w:val="BodyText"/>
        <w:rPr>
          <w:b/>
          <w:lang w:val="en-GB"/>
        </w:rPr>
      </w:pPr>
    </w:p>
    <w:p w14:paraId="59D56FB2" w14:textId="77777777" w:rsidR="0088485D" w:rsidRPr="007C2EC2" w:rsidRDefault="0088485D">
      <w:pPr>
        <w:pStyle w:val="BodyText"/>
        <w:spacing w:before="21"/>
        <w:rPr>
          <w:b/>
          <w:lang w:val="en-GB"/>
        </w:rPr>
      </w:pPr>
    </w:p>
    <w:p w14:paraId="59D56FB3" w14:textId="77777777" w:rsidR="0088485D" w:rsidRPr="007C2EC2" w:rsidRDefault="001D2D53">
      <w:pPr>
        <w:pStyle w:val="BodyText"/>
        <w:spacing w:line="280" w:lineRule="auto"/>
        <w:ind w:left="908" w:right="232"/>
        <w:rPr>
          <w:lang w:val="en-GB"/>
        </w:rPr>
      </w:pPr>
      <w:r w:rsidRPr="007C2EC2">
        <w:rPr>
          <w:lang w:val="en-GB"/>
        </w:rPr>
        <w:t>In repentance and in faith receive the promise of grace and</w:t>
      </w:r>
      <w:r w:rsidRPr="007C2EC2">
        <w:rPr>
          <w:spacing w:val="21"/>
          <w:lang w:val="en-GB"/>
        </w:rPr>
        <w:t xml:space="preserve"> </w:t>
      </w:r>
      <w:r w:rsidRPr="007C2EC2">
        <w:rPr>
          <w:lang w:val="en-GB"/>
        </w:rPr>
        <w:t>the</w:t>
      </w:r>
      <w:r w:rsidRPr="007C2EC2">
        <w:rPr>
          <w:spacing w:val="21"/>
          <w:lang w:val="en-GB"/>
        </w:rPr>
        <w:t xml:space="preserve"> </w:t>
      </w:r>
      <w:r w:rsidRPr="007C2EC2">
        <w:rPr>
          <w:lang w:val="en-GB"/>
        </w:rPr>
        <w:t>assurance</w:t>
      </w:r>
      <w:r w:rsidRPr="007C2EC2">
        <w:rPr>
          <w:spacing w:val="21"/>
          <w:lang w:val="en-GB"/>
        </w:rPr>
        <w:t xml:space="preserve"> </w:t>
      </w:r>
      <w:r w:rsidRPr="007C2EC2">
        <w:rPr>
          <w:lang w:val="en-GB"/>
        </w:rPr>
        <w:t>of</w:t>
      </w:r>
      <w:r w:rsidRPr="007C2EC2">
        <w:rPr>
          <w:spacing w:val="21"/>
          <w:lang w:val="en-GB"/>
        </w:rPr>
        <w:t xml:space="preserve"> </w:t>
      </w:r>
      <w:r w:rsidRPr="007C2EC2">
        <w:rPr>
          <w:spacing w:val="-2"/>
          <w:lang w:val="en-GB"/>
        </w:rPr>
        <w:t>pardon.</w:t>
      </w:r>
    </w:p>
    <w:p w14:paraId="59D56FB4" w14:textId="77777777" w:rsidR="0088485D" w:rsidRPr="007C2EC2" w:rsidRDefault="001D2D53">
      <w:pPr>
        <w:rPr>
          <w:sz w:val="32"/>
          <w:lang w:val="en-GB"/>
        </w:rPr>
      </w:pPr>
      <w:r w:rsidRPr="007C2EC2">
        <w:rPr>
          <w:lang w:val="en-GB"/>
        </w:rPr>
        <w:br w:type="column"/>
      </w:r>
    </w:p>
    <w:p w14:paraId="59D56FB5" w14:textId="77777777" w:rsidR="0088485D" w:rsidRPr="007C2EC2" w:rsidRDefault="0088485D">
      <w:pPr>
        <w:pStyle w:val="BodyText"/>
        <w:rPr>
          <w:sz w:val="32"/>
          <w:lang w:val="en-GB"/>
        </w:rPr>
      </w:pPr>
    </w:p>
    <w:p w14:paraId="59D56FB6" w14:textId="77777777" w:rsidR="0088485D" w:rsidRPr="007C2EC2" w:rsidRDefault="0088485D">
      <w:pPr>
        <w:pStyle w:val="BodyText"/>
        <w:rPr>
          <w:sz w:val="32"/>
          <w:lang w:val="en-GB"/>
        </w:rPr>
      </w:pPr>
    </w:p>
    <w:p w14:paraId="59D56FB7" w14:textId="77777777" w:rsidR="0088485D" w:rsidRPr="007C2EC2" w:rsidRDefault="0088485D">
      <w:pPr>
        <w:pStyle w:val="BodyText"/>
        <w:rPr>
          <w:sz w:val="32"/>
          <w:lang w:val="en-GB"/>
        </w:rPr>
      </w:pPr>
    </w:p>
    <w:p w14:paraId="59D56FB8" w14:textId="77777777" w:rsidR="0088485D" w:rsidRPr="007C2EC2" w:rsidRDefault="0088485D">
      <w:pPr>
        <w:pStyle w:val="BodyText"/>
        <w:spacing w:before="318"/>
        <w:rPr>
          <w:sz w:val="32"/>
          <w:lang w:val="en-GB"/>
        </w:rPr>
      </w:pPr>
    </w:p>
    <w:p w14:paraId="59D56FB9" w14:textId="77777777" w:rsidR="0088485D" w:rsidRPr="007C2EC2" w:rsidRDefault="001D2D53">
      <w:pPr>
        <w:pStyle w:val="Heading3"/>
        <w:ind w:left="908"/>
        <w:jc w:val="left"/>
        <w:rPr>
          <w:u w:val="none"/>
          <w:lang w:val="en-GB"/>
        </w:rPr>
      </w:pPr>
      <w:r w:rsidRPr="007C2EC2">
        <w:rPr>
          <w:spacing w:val="-1"/>
          <w:u w:color="0099FF"/>
          <w:lang w:val="en-GB"/>
        </w:rPr>
        <w:t xml:space="preserve"> </w:t>
      </w:r>
      <w:r w:rsidRPr="007C2EC2">
        <w:rPr>
          <w:u w:color="0099FF"/>
          <w:lang w:val="en-GB"/>
        </w:rPr>
        <w:t>Assurance</w:t>
      </w:r>
      <w:r w:rsidRPr="007C2EC2">
        <w:rPr>
          <w:spacing w:val="5"/>
          <w:u w:color="0099FF"/>
          <w:lang w:val="en-GB"/>
        </w:rPr>
        <w:t xml:space="preserve"> </w:t>
      </w:r>
      <w:r w:rsidRPr="007C2EC2">
        <w:rPr>
          <w:u w:color="0099FF"/>
          <w:lang w:val="en-GB"/>
        </w:rPr>
        <w:t>of</w:t>
      </w:r>
      <w:r w:rsidRPr="007C2EC2">
        <w:rPr>
          <w:spacing w:val="5"/>
          <w:u w:color="0099FF"/>
          <w:lang w:val="en-GB"/>
        </w:rPr>
        <w:t xml:space="preserve"> </w:t>
      </w:r>
      <w:r w:rsidRPr="007C2EC2">
        <w:rPr>
          <w:spacing w:val="-2"/>
          <w:u w:color="0099FF"/>
          <w:lang w:val="en-GB"/>
        </w:rPr>
        <w:t>Pardon</w:t>
      </w:r>
    </w:p>
    <w:p w14:paraId="59D56FBA"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406" w:space="518"/>
            <w:col w:w="5616"/>
          </w:cols>
        </w:sectPr>
      </w:pPr>
    </w:p>
    <w:p w14:paraId="59D56FBB" w14:textId="77777777" w:rsidR="0088485D" w:rsidRPr="007C2EC2" w:rsidRDefault="0088485D">
      <w:pPr>
        <w:pStyle w:val="BodyText"/>
        <w:spacing w:before="47"/>
        <w:rPr>
          <w:b/>
          <w:lang w:val="en-GB"/>
        </w:rPr>
      </w:pPr>
    </w:p>
    <w:p w14:paraId="59D56FBC" w14:textId="77777777" w:rsidR="0088485D" w:rsidRPr="007C2EC2" w:rsidRDefault="001D2D53">
      <w:pPr>
        <w:pStyle w:val="BodyText"/>
        <w:spacing w:line="280" w:lineRule="auto"/>
        <w:ind w:left="908" w:right="6105"/>
        <w:rPr>
          <w:lang w:val="en-GB"/>
        </w:rPr>
      </w:pPr>
      <w:r w:rsidRPr="007C2EC2">
        <w:rPr>
          <w:lang w:val="en-GB"/>
        </w:rPr>
        <w:t>Here are words you may trust, words that merit full acceptance:</w:t>
      </w:r>
    </w:p>
    <w:p w14:paraId="59D56FBD" w14:textId="77777777" w:rsidR="0088485D" w:rsidRPr="007C2EC2" w:rsidRDefault="001D2D53">
      <w:pPr>
        <w:pStyle w:val="BodyText"/>
        <w:tabs>
          <w:tab w:val="left" w:pos="7611"/>
        </w:tabs>
        <w:spacing w:before="2" w:line="280" w:lineRule="auto"/>
        <w:ind w:left="908" w:right="1370"/>
        <w:rPr>
          <w:lang w:val="en-GB"/>
        </w:rPr>
      </w:pPr>
      <w:r w:rsidRPr="007C2EC2">
        <w:rPr>
          <w:lang w:val="en-GB"/>
        </w:rPr>
        <w:t>‘Christ Jesus came into the world to save sinners.’</w:t>
      </w:r>
      <w:r w:rsidRPr="007C2EC2">
        <w:rPr>
          <w:lang w:val="en-GB"/>
        </w:rPr>
        <w:tab/>
        <w:t>1</w:t>
      </w:r>
      <w:r w:rsidRPr="007C2EC2">
        <w:rPr>
          <w:spacing w:val="-3"/>
          <w:lang w:val="en-GB"/>
        </w:rPr>
        <w:t xml:space="preserve"> </w:t>
      </w:r>
      <w:r w:rsidRPr="007C2EC2">
        <w:rPr>
          <w:lang w:val="en-GB"/>
        </w:rPr>
        <w:t>Timothy 1:15 Your sins are forgiven for his sake.</w:t>
      </w:r>
    </w:p>
    <w:p w14:paraId="59D56FBE" w14:textId="77777777" w:rsidR="0088485D" w:rsidRPr="007C2EC2" w:rsidRDefault="0088485D">
      <w:pPr>
        <w:pStyle w:val="BodyText"/>
        <w:spacing w:before="46"/>
        <w:rPr>
          <w:lang w:val="en-GB"/>
        </w:rPr>
      </w:pPr>
    </w:p>
    <w:p w14:paraId="59D56FBF" w14:textId="77777777" w:rsidR="0088485D" w:rsidRPr="007C2EC2" w:rsidRDefault="001D2D53">
      <w:pPr>
        <w:tabs>
          <w:tab w:val="left" w:pos="908"/>
        </w:tabs>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6FC0" w14:textId="77777777" w:rsidR="0088485D" w:rsidRPr="007C2EC2" w:rsidRDefault="001D2D53">
      <w:pPr>
        <w:pStyle w:val="BodyText"/>
        <w:spacing w:before="186"/>
        <w:ind w:left="908"/>
        <w:rPr>
          <w:lang w:val="en-GB"/>
        </w:rPr>
      </w:pPr>
      <w:r w:rsidRPr="007C2EC2">
        <w:rPr>
          <w:color w:val="0099FF"/>
          <w:spacing w:val="-5"/>
          <w:lang w:val="en-GB"/>
        </w:rPr>
        <w:t>or</w:t>
      </w:r>
    </w:p>
    <w:p w14:paraId="59D56FC1" w14:textId="77777777" w:rsidR="0088485D" w:rsidRPr="007C2EC2" w:rsidRDefault="001D2D53">
      <w:pPr>
        <w:pStyle w:val="BodyText"/>
        <w:spacing w:before="216" w:line="280" w:lineRule="auto"/>
        <w:ind w:left="908" w:right="6918"/>
        <w:rPr>
          <w:lang w:val="en-GB"/>
        </w:rPr>
      </w:pPr>
      <w:r w:rsidRPr="007C2EC2">
        <w:rPr>
          <w:lang w:val="en-GB"/>
        </w:rPr>
        <w:t>God so loved the world that he gave his only Son,</w:t>
      </w:r>
    </w:p>
    <w:p w14:paraId="59D56FC2" w14:textId="77777777" w:rsidR="0088485D" w:rsidRPr="007C2EC2" w:rsidRDefault="001D2D53">
      <w:pPr>
        <w:pStyle w:val="BodyText"/>
        <w:spacing w:before="1" w:line="280" w:lineRule="auto"/>
        <w:ind w:left="908" w:right="5528"/>
        <w:rPr>
          <w:lang w:val="en-GB"/>
        </w:rPr>
      </w:pPr>
      <w:r w:rsidRPr="007C2EC2">
        <w:rPr>
          <w:lang w:val="en-GB"/>
        </w:rPr>
        <w:t>so that everyone who believes in him may not perish</w:t>
      </w:r>
    </w:p>
    <w:p w14:paraId="59D56FC3" w14:textId="77777777" w:rsidR="0088485D" w:rsidRPr="007C2EC2" w:rsidRDefault="001D2D53">
      <w:pPr>
        <w:pStyle w:val="BodyText"/>
        <w:tabs>
          <w:tab w:val="left" w:pos="8128"/>
        </w:tabs>
        <w:spacing w:before="1"/>
        <w:ind w:left="908"/>
        <w:rPr>
          <w:lang w:val="en-GB"/>
        </w:rPr>
      </w:pPr>
      <w:r w:rsidRPr="007C2EC2">
        <w:rPr>
          <w:lang w:val="en-GB"/>
        </w:rPr>
        <w:t>but</w:t>
      </w:r>
      <w:r w:rsidRPr="007C2EC2">
        <w:rPr>
          <w:spacing w:val="21"/>
          <w:lang w:val="en-GB"/>
        </w:rPr>
        <w:t xml:space="preserve"> </w:t>
      </w:r>
      <w:r w:rsidRPr="007C2EC2">
        <w:rPr>
          <w:lang w:val="en-GB"/>
        </w:rPr>
        <w:t>may</w:t>
      </w:r>
      <w:r w:rsidRPr="007C2EC2">
        <w:rPr>
          <w:spacing w:val="21"/>
          <w:lang w:val="en-GB"/>
        </w:rPr>
        <w:t xml:space="preserve"> </w:t>
      </w:r>
      <w:r w:rsidRPr="007C2EC2">
        <w:rPr>
          <w:lang w:val="en-GB"/>
        </w:rPr>
        <w:t>have</w:t>
      </w:r>
      <w:r w:rsidRPr="007C2EC2">
        <w:rPr>
          <w:spacing w:val="21"/>
          <w:lang w:val="en-GB"/>
        </w:rPr>
        <w:t xml:space="preserve"> </w:t>
      </w:r>
      <w:r w:rsidRPr="007C2EC2">
        <w:rPr>
          <w:lang w:val="en-GB"/>
        </w:rPr>
        <w:t>eternal</w:t>
      </w:r>
      <w:r w:rsidRPr="007C2EC2">
        <w:rPr>
          <w:spacing w:val="21"/>
          <w:lang w:val="en-GB"/>
        </w:rPr>
        <w:t xml:space="preserve"> </w:t>
      </w:r>
      <w:r w:rsidRPr="007C2EC2">
        <w:rPr>
          <w:spacing w:val="-2"/>
          <w:lang w:val="en-GB"/>
        </w:rPr>
        <w:t>life.</w:t>
      </w:r>
      <w:r w:rsidRPr="007C2EC2">
        <w:rPr>
          <w:lang w:val="en-GB"/>
        </w:rPr>
        <w:tab/>
        <w:t>John</w:t>
      </w:r>
      <w:r w:rsidRPr="007C2EC2">
        <w:rPr>
          <w:spacing w:val="16"/>
          <w:lang w:val="en-GB"/>
        </w:rPr>
        <w:t xml:space="preserve"> </w:t>
      </w:r>
      <w:r w:rsidRPr="007C2EC2">
        <w:rPr>
          <w:spacing w:val="-4"/>
          <w:lang w:val="en-GB"/>
        </w:rPr>
        <w:t>3:16</w:t>
      </w:r>
    </w:p>
    <w:p w14:paraId="59D56FC4" w14:textId="77777777" w:rsidR="0088485D" w:rsidRPr="007C2EC2" w:rsidRDefault="0088485D">
      <w:pPr>
        <w:pStyle w:val="BodyText"/>
        <w:spacing w:before="90"/>
        <w:rPr>
          <w:lang w:val="en-GB"/>
        </w:rPr>
      </w:pPr>
    </w:p>
    <w:p w14:paraId="59D56FC5" w14:textId="77777777" w:rsidR="0088485D" w:rsidRPr="007C2EC2" w:rsidRDefault="001D2D53">
      <w:pPr>
        <w:pStyle w:val="BodyText"/>
        <w:spacing w:before="1"/>
        <w:ind w:left="908"/>
        <w:rPr>
          <w:lang w:val="en-GB"/>
        </w:rPr>
      </w:pPr>
      <w:r w:rsidRPr="007C2EC2">
        <w:rPr>
          <w:lang w:val="en-GB"/>
        </w:rPr>
        <w:t>To</w:t>
      </w:r>
      <w:r w:rsidRPr="007C2EC2">
        <w:rPr>
          <w:spacing w:val="12"/>
          <w:lang w:val="en-GB"/>
        </w:rPr>
        <w:t xml:space="preserve"> </w:t>
      </w:r>
      <w:r w:rsidRPr="007C2EC2">
        <w:rPr>
          <w:lang w:val="en-GB"/>
        </w:rPr>
        <w:t>all</w:t>
      </w:r>
      <w:r w:rsidRPr="007C2EC2">
        <w:rPr>
          <w:spacing w:val="12"/>
          <w:lang w:val="en-GB"/>
        </w:rPr>
        <w:t xml:space="preserve"> </w:t>
      </w:r>
      <w:r w:rsidRPr="007C2EC2">
        <w:rPr>
          <w:lang w:val="en-GB"/>
        </w:rPr>
        <w:t>who</w:t>
      </w:r>
      <w:r w:rsidRPr="007C2EC2">
        <w:rPr>
          <w:spacing w:val="13"/>
          <w:lang w:val="en-GB"/>
        </w:rPr>
        <w:t xml:space="preserve"> </w:t>
      </w:r>
      <w:r w:rsidRPr="007C2EC2">
        <w:rPr>
          <w:lang w:val="en-GB"/>
        </w:rPr>
        <w:t>repent</w:t>
      </w:r>
      <w:r w:rsidRPr="007C2EC2">
        <w:rPr>
          <w:spacing w:val="12"/>
          <w:lang w:val="en-GB"/>
        </w:rPr>
        <w:t xml:space="preserve"> </w:t>
      </w:r>
      <w:r w:rsidRPr="007C2EC2">
        <w:rPr>
          <w:lang w:val="en-GB"/>
        </w:rPr>
        <w:t>and</w:t>
      </w:r>
      <w:r w:rsidRPr="007C2EC2">
        <w:rPr>
          <w:spacing w:val="13"/>
          <w:lang w:val="en-GB"/>
        </w:rPr>
        <w:t xml:space="preserve"> </w:t>
      </w:r>
      <w:r w:rsidRPr="007C2EC2">
        <w:rPr>
          <w:spacing w:val="-2"/>
          <w:lang w:val="en-GB"/>
        </w:rPr>
        <w:t>believe,</w:t>
      </w:r>
    </w:p>
    <w:p w14:paraId="59D56FC6" w14:textId="77777777" w:rsidR="0088485D" w:rsidRPr="007C2EC2" w:rsidRDefault="001D2D53">
      <w:pPr>
        <w:pStyle w:val="BodyText"/>
        <w:spacing w:before="45" w:line="280" w:lineRule="auto"/>
        <w:ind w:left="908" w:right="5528"/>
        <w:rPr>
          <w:lang w:val="en-GB"/>
        </w:rPr>
      </w:pPr>
      <w:r w:rsidRPr="007C2EC2">
        <w:rPr>
          <w:lang w:val="en-GB"/>
        </w:rPr>
        <w:t>we declare, in the name of the Father, the Son and the Holy Spirit:</w:t>
      </w:r>
    </w:p>
    <w:p w14:paraId="59D56FC7" w14:textId="77777777" w:rsidR="0088485D" w:rsidRPr="007C2EC2" w:rsidRDefault="001D2D53">
      <w:pPr>
        <w:pStyle w:val="BodyText"/>
        <w:spacing w:before="1"/>
        <w:ind w:left="908"/>
        <w:rPr>
          <w:lang w:val="en-GB"/>
        </w:rPr>
      </w:pPr>
      <w:r w:rsidRPr="007C2EC2">
        <w:rPr>
          <w:lang w:val="en-GB"/>
        </w:rPr>
        <w:t>God</w:t>
      </w:r>
      <w:r w:rsidRPr="007C2EC2">
        <w:rPr>
          <w:spacing w:val="22"/>
          <w:lang w:val="en-GB"/>
        </w:rPr>
        <w:t xml:space="preserve"> </w:t>
      </w:r>
      <w:r w:rsidRPr="007C2EC2">
        <w:rPr>
          <w:lang w:val="en-GB"/>
        </w:rPr>
        <w:t>grants</w:t>
      </w:r>
      <w:r w:rsidRPr="007C2EC2">
        <w:rPr>
          <w:spacing w:val="22"/>
          <w:lang w:val="en-GB"/>
        </w:rPr>
        <w:t xml:space="preserve"> </w:t>
      </w:r>
      <w:r w:rsidRPr="007C2EC2">
        <w:rPr>
          <w:lang w:val="en-GB"/>
        </w:rPr>
        <w:t>you</w:t>
      </w:r>
      <w:r w:rsidRPr="007C2EC2">
        <w:rPr>
          <w:spacing w:val="22"/>
          <w:lang w:val="en-GB"/>
        </w:rPr>
        <w:t xml:space="preserve"> </w:t>
      </w:r>
      <w:r w:rsidRPr="007C2EC2">
        <w:rPr>
          <w:lang w:val="en-GB"/>
        </w:rPr>
        <w:t>the</w:t>
      </w:r>
      <w:r w:rsidRPr="007C2EC2">
        <w:rPr>
          <w:spacing w:val="23"/>
          <w:lang w:val="en-GB"/>
        </w:rPr>
        <w:t xml:space="preserve"> </w:t>
      </w:r>
      <w:r w:rsidRPr="007C2EC2">
        <w:rPr>
          <w:lang w:val="en-GB"/>
        </w:rPr>
        <w:t>forgiveness</w:t>
      </w:r>
      <w:r w:rsidRPr="007C2EC2">
        <w:rPr>
          <w:spacing w:val="22"/>
          <w:lang w:val="en-GB"/>
        </w:rPr>
        <w:t xml:space="preserve"> </w:t>
      </w:r>
      <w:r w:rsidRPr="007C2EC2">
        <w:rPr>
          <w:lang w:val="en-GB"/>
        </w:rPr>
        <w:t>of</w:t>
      </w:r>
      <w:r w:rsidRPr="007C2EC2">
        <w:rPr>
          <w:spacing w:val="22"/>
          <w:lang w:val="en-GB"/>
        </w:rPr>
        <w:t xml:space="preserve"> </w:t>
      </w:r>
      <w:r w:rsidRPr="007C2EC2">
        <w:rPr>
          <w:lang w:val="en-GB"/>
        </w:rPr>
        <w:t>your</w:t>
      </w:r>
      <w:r w:rsidRPr="007C2EC2">
        <w:rPr>
          <w:spacing w:val="23"/>
          <w:lang w:val="en-GB"/>
        </w:rPr>
        <w:t xml:space="preserve"> </w:t>
      </w:r>
      <w:r w:rsidRPr="007C2EC2">
        <w:rPr>
          <w:spacing w:val="-2"/>
          <w:lang w:val="en-GB"/>
        </w:rPr>
        <w:t>sins.</w:t>
      </w:r>
    </w:p>
    <w:p w14:paraId="59D56FC8" w14:textId="77777777" w:rsidR="0088485D" w:rsidRPr="007C2EC2" w:rsidRDefault="0088485D">
      <w:pPr>
        <w:pStyle w:val="BodyText"/>
        <w:spacing w:before="91"/>
        <w:rPr>
          <w:lang w:val="en-GB"/>
        </w:rPr>
      </w:pPr>
    </w:p>
    <w:p w14:paraId="59D56FC9" w14:textId="77777777" w:rsidR="0088485D" w:rsidRPr="007C2EC2" w:rsidRDefault="001D2D53">
      <w:pPr>
        <w:tabs>
          <w:tab w:val="left" w:pos="908"/>
        </w:tabs>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6FCA"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6FCB" w14:textId="77777777" w:rsidR="0088485D" w:rsidRPr="007C2EC2" w:rsidRDefault="0088485D">
      <w:pPr>
        <w:pStyle w:val="BodyText"/>
        <w:rPr>
          <w:b/>
          <w:lang w:val="en-GB"/>
        </w:rPr>
      </w:pPr>
    </w:p>
    <w:p w14:paraId="59D56FCC" w14:textId="77777777" w:rsidR="0088485D" w:rsidRPr="007C2EC2" w:rsidRDefault="0088485D">
      <w:pPr>
        <w:pStyle w:val="BodyText"/>
        <w:spacing w:before="103"/>
        <w:rPr>
          <w:b/>
          <w:lang w:val="en-GB"/>
        </w:rPr>
      </w:pPr>
    </w:p>
    <w:p w14:paraId="59D56FCD" w14:textId="77777777" w:rsidR="0088485D" w:rsidRPr="007C2EC2" w:rsidRDefault="001D2D53">
      <w:pPr>
        <w:pStyle w:val="BodyText"/>
        <w:ind w:left="1594"/>
        <w:rPr>
          <w:lang w:val="en-GB"/>
        </w:rPr>
      </w:pPr>
      <w:bookmarkStart w:id="83" w:name="_The_Kyries"/>
      <w:bookmarkStart w:id="84" w:name="_Gloria_in_excelsis"/>
      <w:bookmarkStart w:id="85" w:name="_Prayer_for_grace"/>
      <w:bookmarkStart w:id="86" w:name="_Old_Testament_reading_"/>
      <w:bookmarkStart w:id="87" w:name="_Psalm,_canticle,_hymn_or_anthem"/>
      <w:bookmarkStart w:id="88" w:name="_New_Testament_reading"/>
      <w:bookmarkStart w:id="89" w:name="_bookmark33"/>
      <w:bookmarkEnd w:id="83"/>
      <w:bookmarkEnd w:id="84"/>
      <w:bookmarkEnd w:id="85"/>
      <w:bookmarkEnd w:id="86"/>
      <w:bookmarkEnd w:id="87"/>
      <w:bookmarkEnd w:id="88"/>
      <w:bookmarkEnd w:id="89"/>
      <w:r w:rsidRPr="007C2EC2">
        <w:rPr>
          <w:lang w:val="en-GB"/>
        </w:rPr>
        <w:t>Lord,</w:t>
      </w:r>
      <w:r w:rsidRPr="007C2EC2">
        <w:rPr>
          <w:spacing w:val="20"/>
          <w:lang w:val="en-GB"/>
        </w:rPr>
        <w:t xml:space="preserve"> </w:t>
      </w:r>
      <w:r w:rsidRPr="007C2EC2">
        <w:rPr>
          <w:lang w:val="en-GB"/>
        </w:rPr>
        <w:t>have</w:t>
      </w:r>
      <w:r w:rsidRPr="007C2EC2">
        <w:rPr>
          <w:spacing w:val="20"/>
          <w:lang w:val="en-GB"/>
        </w:rPr>
        <w:t xml:space="preserve"> </w:t>
      </w:r>
      <w:r w:rsidRPr="007C2EC2">
        <w:rPr>
          <w:lang w:val="en-GB"/>
        </w:rPr>
        <w:t>mercy</w:t>
      </w:r>
      <w:r w:rsidRPr="007C2EC2">
        <w:rPr>
          <w:spacing w:val="20"/>
          <w:lang w:val="en-GB"/>
        </w:rPr>
        <w:t xml:space="preserve"> </w:t>
      </w:r>
      <w:r w:rsidRPr="007C2EC2">
        <w:rPr>
          <w:lang w:val="en-GB"/>
        </w:rPr>
        <w:t>on</w:t>
      </w:r>
      <w:r w:rsidRPr="007C2EC2">
        <w:rPr>
          <w:spacing w:val="20"/>
          <w:lang w:val="en-GB"/>
        </w:rPr>
        <w:t xml:space="preserve"> </w:t>
      </w:r>
      <w:r w:rsidRPr="007C2EC2">
        <w:rPr>
          <w:spacing w:val="-5"/>
          <w:lang w:val="en-GB"/>
        </w:rPr>
        <w:t>us.</w:t>
      </w:r>
    </w:p>
    <w:p w14:paraId="59D56FCE" w14:textId="77777777" w:rsidR="0088485D" w:rsidRPr="007C2EC2" w:rsidRDefault="001D2D53">
      <w:pPr>
        <w:tabs>
          <w:tab w:val="left" w:pos="1593"/>
        </w:tabs>
        <w:spacing w:before="46" w:line="280" w:lineRule="auto"/>
        <w:ind w:left="1593" w:right="2261"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Christ, have mercy on us. Lord, have mercy on us.</w:t>
      </w:r>
    </w:p>
    <w:p w14:paraId="59D56FCF" w14:textId="77777777" w:rsidR="0088485D" w:rsidRPr="007C2EC2" w:rsidRDefault="0088485D">
      <w:pPr>
        <w:pStyle w:val="BodyText"/>
        <w:rPr>
          <w:b/>
          <w:lang w:val="en-GB"/>
        </w:rPr>
      </w:pPr>
    </w:p>
    <w:p w14:paraId="59D56FD0" w14:textId="77777777" w:rsidR="0088485D" w:rsidRPr="007C2EC2" w:rsidRDefault="0088485D">
      <w:pPr>
        <w:pStyle w:val="BodyText"/>
        <w:spacing w:before="22"/>
        <w:rPr>
          <w:b/>
          <w:lang w:val="en-GB"/>
        </w:rPr>
      </w:pPr>
    </w:p>
    <w:p w14:paraId="59D56FD1" w14:textId="77777777" w:rsidR="0088485D" w:rsidRPr="007C2EC2" w:rsidRDefault="001D2D53">
      <w:pPr>
        <w:tabs>
          <w:tab w:val="left" w:pos="1593"/>
        </w:tabs>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Glory</w:t>
      </w:r>
      <w:r w:rsidRPr="007C2EC2">
        <w:rPr>
          <w:b/>
          <w:spacing w:val="11"/>
          <w:sz w:val="23"/>
          <w:lang w:val="en-GB"/>
        </w:rPr>
        <w:t xml:space="preserve"> </w:t>
      </w:r>
      <w:r w:rsidRPr="007C2EC2">
        <w:rPr>
          <w:b/>
          <w:sz w:val="23"/>
          <w:lang w:val="en-GB"/>
        </w:rPr>
        <w:t>to</w:t>
      </w:r>
      <w:r w:rsidRPr="007C2EC2">
        <w:rPr>
          <w:b/>
          <w:spacing w:val="11"/>
          <w:sz w:val="23"/>
          <w:lang w:val="en-GB"/>
        </w:rPr>
        <w:t xml:space="preserve"> </w:t>
      </w:r>
      <w:r w:rsidRPr="007C2EC2">
        <w:rPr>
          <w:b/>
          <w:sz w:val="23"/>
          <w:lang w:val="en-GB"/>
        </w:rPr>
        <w:t>God</w:t>
      </w:r>
      <w:r w:rsidRPr="007C2EC2">
        <w:rPr>
          <w:b/>
          <w:spacing w:val="11"/>
          <w:sz w:val="23"/>
          <w:lang w:val="en-GB"/>
        </w:rPr>
        <w:t xml:space="preserve"> </w:t>
      </w:r>
      <w:r w:rsidRPr="007C2EC2">
        <w:rPr>
          <w:b/>
          <w:sz w:val="23"/>
          <w:lang w:val="en-GB"/>
        </w:rPr>
        <w:t>in</w:t>
      </w:r>
      <w:r w:rsidRPr="007C2EC2">
        <w:rPr>
          <w:b/>
          <w:spacing w:val="11"/>
          <w:sz w:val="23"/>
          <w:lang w:val="en-GB"/>
        </w:rPr>
        <w:t xml:space="preserve"> </w:t>
      </w:r>
      <w:r w:rsidRPr="007C2EC2">
        <w:rPr>
          <w:b/>
          <w:sz w:val="23"/>
          <w:lang w:val="en-GB"/>
        </w:rPr>
        <w:t>the</w:t>
      </w:r>
      <w:r w:rsidRPr="007C2EC2">
        <w:rPr>
          <w:b/>
          <w:spacing w:val="12"/>
          <w:sz w:val="23"/>
          <w:lang w:val="en-GB"/>
        </w:rPr>
        <w:t xml:space="preserve"> </w:t>
      </w:r>
      <w:r w:rsidRPr="007C2EC2">
        <w:rPr>
          <w:b/>
          <w:spacing w:val="-2"/>
          <w:sz w:val="23"/>
          <w:lang w:val="en-GB"/>
        </w:rPr>
        <w:t>highest,</w:t>
      </w:r>
    </w:p>
    <w:p w14:paraId="59D56FD2" w14:textId="77777777" w:rsidR="0088485D" w:rsidRPr="007C2EC2" w:rsidRDefault="001D2D53">
      <w:pPr>
        <w:spacing w:before="45"/>
        <w:ind w:left="1594"/>
        <w:rPr>
          <w:b/>
          <w:sz w:val="23"/>
          <w:lang w:val="en-GB"/>
        </w:rPr>
      </w:pPr>
      <w:r w:rsidRPr="007C2EC2">
        <w:rPr>
          <w:b/>
          <w:sz w:val="23"/>
          <w:lang w:val="en-GB"/>
        </w:rPr>
        <w:t>and</w:t>
      </w:r>
      <w:r w:rsidRPr="007C2EC2">
        <w:rPr>
          <w:b/>
          <w:spacing w:val="10"/>
          <w:sz w:val="23"/>
          <w:lang w:val="en-GB"/>
        </w:rPr>
        <w:t xml:space="preserve"> </w:t>
      </w:r>
      <w:r w:rsidRPr="007C2EC2">
        <w:rPr>
          <w:b/>
          <w:sz w:val="23"/>
          <w:lang w:val="en-GB"/>
        </w:rPr>
        <w:t>peace</w:t>
      </w:r>
      <w:r w:rsidRPr="007C2EC2">
        <w:rPr>
          <w:b/>
          <w:spacing w:val="11"/>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his</w:t>
      </w:r>
      <w:r w:rsidRPr="007C2EC2">
        <w:rPr>
          <w:b/>
          <w:spacing w:val="11"/>
          <w:sz w:val="23"/>
          <w:lang w:val="en-GB"/>
        </w:rPr>
        <w:t xml:space="preserve"> </w:t>
      </w:r>
      <w:r w:rsidRPr="007C2EC2">
        <w:rPr>
          <w:b/>
          <w:sz w:val="23"/>
          <w:lang w:val="en-GB"/>
        </w:rPr>
        <w:t>people</w:t>
      </w:r>
      <w:r w:rsidRPr="007C2EC2">
        <w:rPr>
          <w:b/>
          <w:spacing w:val="10"/>
          <w:sz w:val="23"/>
          <w:lang w:val="en-GB"/>
        </w:rPr>
        <w:t xml:space="preserve"> </w:t>
      </w:r>
      <w:r w:rsidRPr="007C2EC2">
        <w:rPr>
          <w:b/>
          <w:sz w:val="23"/>
          <w:lang w:val="en-GB"/>
        </w:rPr>
        <w:t>on</w:t>
      </w:r>
      <w:r w:rsidRPr="007C2EC2">
        <w:rPr>
          <w:b/>
          <w:spacing w:val="11"/>
          <w:sz w:val="23"/>
          <w:lang w:val="en-GB"/>
        </w:rPr>
        <w:t xml:space="preserve"> </w:t>
      </w:r>
      <w:r w:rsidRPr="007C2EC2">
        <w:rPr>
          <w:b/>
          <w:spacing w:val="-2"/>
          <w:sz w:val="23"/>
          <w:lang w:val="en-GB"/>
        </w:rPr>
        <w:t>earth.</w:t>
      </w:r>
    </w:p>
    <w:p w14:paraId="59D56FD3" w14:textId="77777777" w:rsidR="0088485D" w:rsidRPr="007C2EC2" w:rsidRDefault="0088485D">
      <w:pPr>
        <w:pStyle w:val="BodyText"/>
        <w:spacing w:before="91"/>
        <w:rPr>
          <w:b/>
          <w:lang w:val="en-GB"/>
        </w:rPr>
      </w:pPr>
    </w:p>
    <w:p w14:paraId="59D56FD4" w14:textId="77777777" w:rsidR="0088485D" w:rsidRPr="007C2EC2" w:rsidRDefault="001D2D53">
      <w:pPr>
        <w:spacing w:line="280" w:lineRule="auto"/>
        <w:ind w:left="1594" w:right="2261"/>
        <w:rPr>
          <w:b/>
          <w:sz w:val="23"/>
          <w:lang w:val="en-GB"/>
        </w:rPr>
      </w:pPr>
      <w:r w:rsidRPr="007C2EC2">
        <w:rPr>
          <w:b/>
          <w:sz w:val="23"/>
          <w:lang w:val="en-GB"/>
        </w:rPr>
        <w:t>Lord God, heavenly King, almighty</w:t>
      </w:r>
      <w:r w:rsidRPr="007C2EC2">
        <w:rPr>
          <w:b/>
          <w:spacing w:val="13"/>
          <w:sz w:val="23"/>
          <w:lang w:val="en-GB"/>
        </w:rPr>
        <w:t xml:space="preserve"> </w:t>
      </w:r>
      <w:r w:rsidRPr="007C2EC2">
        <w:rPr>
          <w:b/>
          <w:sz w:val="23"/>
          <w:lang w:val="en-GB"/>
        </w:rPr>
        <w:t>God</w:t>
      </w:r>
      <w:r w:rsidRPr="007C2EC2">
        <w:rPr>
          <w:b/>
          <w:spacing w:val="14"/>
          <w:sz w:val="23"/>
          <w:lang w:val="en-GB"/>
        </w:rPr>
        <w:t xml:space="preserve"> </w:t>
      </w:r>
      <w:r w:rsidRPr="007C2EC2">
        <w:rPr>
          <w:b/>
          <w:sz w:val="23"/>
          <w:lang w:val="en-GB"/>
        </w:rPr>
        <w:t>and</w:t>
      </w:r>
      <w:r w:rsidRPr="007C2EC2">
        <w:rPr>
          <w:b/>
          <w:spacing w:val="14"/>
          <w:sz w:val="23"/>
          <w:lang w:val="en-GB"/>
        </w:rPr>
        <w:t xml:space="preserve"> </w:t>
      </w:r>
      <w:r w:rsidRPr="007C2EC2">
        <w:rPr>
          <w:b/>
          <w:spacing w:val="-2"/>
          <w:sz w:val="23"/>
          <w:lang w:val="en-GB"/>
        </w:rPr>
        <w:t>Father,</w:t>
      </w:r>
    </w:p>
    <w:p w14:paraId="59D56FD5" w14:textId="77777777" w:rsidR="0088485D" w:rsidRPr="007C2EC2" w:rsidRDefault="001D2D53">
      <w:pPr>
        <w:spacing w:before="2" w:line="280" w:lineRule="auto"/>
        <w:ind w:left="1594" w:right="811"/>
        <w:rPr>
          <w:b/>
          <w:sz w:val="23"/>
          <w:lang w:val="en-GB"/>
        </w:rPr>
      </w:pPr>
      <w:r w:rsidRPr="007C2EC2">
        <w:rPr>
          <w:b/>
          <w:sz w:val="23"/>
          <w:lang w:val="en-GB"/>
        </w:rPr>
        <w:t>we worship you, we give you thanks, we praise you for your glory.</w:t>
      </w:r>
    </w:p>
    <w:p w14:paraId="59D56FD6" w14:textId="77777777" w:rsidR="0088485D" w:rsidRPr="007C2EC2" w:rsidRDefault="001D2D53">
      <w:pPr>
        <w:spacing w:before="1" w:line="280" w:lineRule="auto"/>
        <w:ind w:left="1594" w:right="58"/>
        <w:rPr>
          <w:b/>
          <w:sz w:val="23"/>
          <w:lang w:val="en-GB"/>
        </w:rPr>
      </w:pPr>
      <w:r w:rsidRPr="007C2EC2">
        <w:rPr>
          <w:b/>
          <w:sz w:val="23"/>
          <w:lang w:val="en-GB"/>
        </w:rPr>
        <w:t>Lord Jesus Christ, only Son of the Father, Lord God, Lamb of God,</w:t>
      </w:r>
    </w:p>
    <w:p w14:paraId="59D56FD7" w14:textId="77777777" w:rsidR="0088485D" w:rsidRPr="007C2EC2" w:rsidRDefault="001D2D53">
      <w:pPr>
        <w:spacing w:before="1" w:line="280" w:lineRule="auto"/>
        <w:ind w:left="1594" w:right="811"/>
        <w:rPr>
          <w:b/>
          <w:sz w:val="23"/>
          <w:lang w:val="en-GB"/>
        </w:rPr>
      </w:pPr>
      <w:r w:rsidRPr="007C2EC2">
        <w:rPr>
          <w:b/>
          <w:sz w:val="23"/>
          <w:lang w:val="en-GB"/>
        </w:rPr>
        <w:t>you take away the sin of the world: have mercy on us;</w:t>
      </w:r>
    </w:p>
    <w:p w14:paraId="59D56FD8" w14:textId="77777777" w:rsidR="0088485D" w:rsidRPr="007C2EC2" w:rsidRDefault="001D2D53">
      <w:pPr>
        <w:spacing w:before="1" w:line="280" w:lineRule="auto"/>
        <w:ind w:left="1594"/>
        <w:rPr>
          <w:b/>
          <w:sz w:val="23"/>
          <w:lang w:val="en-GB"/>
        </w:rPr>
      </w:pPr>
      <w:r w:rsidRPr="007C2EC2">
        <w:rPr>
          <w:b/>
          <w:sz w:val="23"/>
          <w:lang w:val="en-GB"/>
        </w:rPr>
        <w:t>you are seated at the right hand of the Father: receive our prayer.</w:t>
      </w:r>
    </w:p>
    <w:p w14:paraId="59D56FD9" w14:textId="77777777" w:rsidR="0088485D" w:rsidRPr="007C2EC2" w:rsidRDefault="0088485D">
      <w:pPr>
        <w:pStyle w:val="BodyText"/>
        <w:spacing w:before="47"/>
        <w:rPr>
          <w:b/>
          <w:lang w:val="en-GB"/>
        </w:rPr>
      </w:pPr>
    </w:p>
    <w:p w14:paraId="59D56FDA" w14:textId="77777777" w:rsidR="0088485D" w:rsidRPr="007C2EC2" w:rsidRDefault="001D2D53">
      <w:pPr>
        <w:spacing w:line="280" w:lineRule="auto"/>
        <w:ind w:left="1594" w:right="1271"/>
        <w:rPr>
          <w:b/>
          <w:sz w:val="23"/>
          <w:lang w:val="en-GB"/>
        </w:rPr>
      </w:pPr>
      <w:r w:rsidRPr="007C2EC2">
        <w:rPr>
          <w:b/>
          <w:sz w:val="23"/>
          <w:lang w:val="en-GB"/>
        </w:rPr>
        <w:t>For you alone are the Holy One, you alone are the Lord,</w:t>
      </w:r>
    </w:p>
    <w:p w14:paraId="59D56FDB" w14:textId="77777777" w:rsidR="0088485D" w:rsidRPr="007C2EC2" w:rsidRDefault="001D2D53">
      <w:pPr>
        <w:spacing w:before="1" w:line="280" w:lineRule="auto"/>
        <w:ind w:left="1594" w:right="58"/>
        <w:rPr>
          <w:b/>
          <w:sz w:val="23"/>
          <w:lang w:val="en-GB"/>
        </w:rPr>
      </w:pPr>
      <w:r w:rsidRPr="007C2EC2">
        <w:rPr>
          <w:b/>
          <w:sz w:val="23"/>
          <w:lang w:val="en-GB"/>
        </w:rPr>
        <w:t>you alone are the Most High, Jesus Christ, with the Holy Spirit,</w:t>
      </w:r>
    </w:p>
    <w:p w14:paraId="59D56FDC" w14:textId="77777777" w:rsidR="0088485D" w:rsidRPr="007C2EC2" w:rsidRDefault="001D2D53">
      <w:pPr>
        <w:spacing w:before="1" w:line="280" w:lineRule="auto"/>
        <w:ind w:left="1594" w:right="1271"/>
        <w:rPr>
          <w:b/>
          <w:sz w:val="23"/>
          <w:lang w:val="en-GB"/>
        </w:rPr>
      </w:pPr>
      <w:r w:rsidRPr="007C2EC2">
        <w:rPr>
          <w:b/>
          <w:sz w:val="23"/>
          <w:lang w:val="en-GB"/>
        </w:rPr>
        <w:t xml:space="preserve">in the glory of God the Father. </w:t>
      </w:r>
      <w:r w:rsidRPr="007C2EC2">
        <w:rPr>
          <w:b/>
          <w:spacing w:val="-2"/>
          <w:sz w:val="23"/>
          <w:lang w:val="en-GB"/>
        </w:rPr>
        <w:t>Amen.</w:t>
      </w:r>
    </w:p>
    <w:p w14:paraId="59D56FDD" w14:textId="77777777" w:rsidR="0088485D" w:rsidRPr="007C2EC2" w:rsidRDefault="001D2D53">
      <w:pPr>
        <w:spacing w:before="67"/>
        <w:ind w:right="666"/>
        <w:jc w:val="right"/>
        <w:rPr>
          <w:b/>
          <w:i/>
          <w:sz w:val="32"/>
          <w:lang w:val="en-GB"/>
        </w:rPr>
      </w:pPr>
      <w:r w:rsidRPr="007C2EC2">
        <w:rPr>
          <w:lang w:val="en-GB"/>
        </w:rPr>
        <w:br w:type="column"/>
      </w:r>
      <w:r w:rsidRPr="007C2EC2">
        <w:rPr>
          <w:b/>
          <w:spacing w:val="1"/>
          <w:sz w:val="32"/>
          <w:u w:val="single" w:color="0099FF"/>
          <w:lang w:val="en-GB"/>
        </w:rPr>
        <w:t xml:space="preserve"> </w:t>
      </w:r>
      <w:r w:rsidRPr="007C2EC2">
        <w:rPr>
          <w:b/>
          <w:sz w:val="32"/>
          <w:u w:val="single" w:color="0099FF"/>
          <w:lang w:val="en-GB"/>
        </w:rPr>
        <w:t>The</w:t>
      </w:r>
      <w:r w:rsidRPr="007C2EC2">
        <w:rPr>
          <w:b/>
          <w:spacing w:val="8"/>
          <w:sz w:val="32"/>
          <w:u w:val="single" w:color="0099FF"/>
          <w:lang w:val="en-GB"/>
        </w:rPr>
        <w:t xml:space="preserve"> </w:t>
      </w:r>
      <w:r w:rsidRPr="007C2EC2">
        <w:rPr>
          <w:b/>
          <w:i/>
          <w:spacing w:val="-2"/>
          <w:sz w:val="32"/>
          <w:u w:val="single" w:color="0099FF"/>
          <w:lang w:val="en-GB"/>
        </w:rPr>
        <w:t>Kyries</w:t>
      </w:r>
    </w:p>
    <w:p w14:paraId="59D56FDE" w14:textId="77777777" w:rsidR="0088485D" w:rsidRPr="007C2EC2" w:rsidRDefault="0088485D">
      <w:pPr>
        <w:pStyle w:val="BodyText"/>
        <w:rPr>
          <w:b/>
          <w:i/>
          <w:sz w:val="32"/>
          <w:lang w:val="en-GB"/>
        </w:rPr>
      </w:pPr>
    </w:p>
    <w:p w14:paraId="59D56FDF" w14:textId="77777777" w:rsidR="0088485D" w:rsidRPr="007C2EC2" w:rsidRDefault="0088485D">
      <w:pPr>
        <w:pStyle w:val="BodyText"/>
        <w:rPr>
          <w:b/>
          <w:i/>
          <w:sz w:val="32"/>
          <w:lang w:val="en-GB"/>
        </w:rPr>
      </w:pPr>
    </w:p>
    <w:p w14:paraId="59D56FE0" w14:textId="77777777" w:rsidR="0088485D" w:rsidRPr="007C2EC2" w:rsidRDefault="0088485D">
      <w:pPr>
        <w:pStyle w:val="BodyText"/>
        <w:spacing w:before="8"/>
        <w:rPr>
          <w:b/>
          <w:i/>
          <w:sz w:val="32"/>
          <w:lang w:val="en-GB"/>
        </w:rPr>
      </w:pPr>
    </w:p>
    <w:p w14:paraId="59D56FE1" w14:textId="77777777" w:rsidR="0088485D" w:rsidRPr="007C2EC2" w:rsidRDefault="001D2D53">
      <w:pPr>
        <w:pStyle w:val="Heading4"/>
        <w:ind w:right="665"/>
        <w:jc w:val="right"/>
        <w:rPr>
          <w:u w:val="none"/>
          <w:lang w:val="en-GB"/>
        </w:rPr>
      </w:pPr>
      <w:r w:rsidRPr="007C2EC2">
        <w:rPr>
          <w:spacing w:val="4"/>
          <w:u w:color="0099FF"/>
          <w:lang w:val="en-GB"/>
        </w:rPr>
        <w:t xml:space="preserve"> </w:t>
      </w:r>
      <w:r w:rsidRPr="007C2EC2">
        <w:rPr>
          <w:u w:color="0099FF"/>
          <w:lang w:val="en-GB"/>
        </w:rPr>
        <w:t>Gloria</w:t>
      </w:r>
      <w:r w:rsidRPr="007C2EC2">
        <w:rPr>
          <w:spacing w:val="11"/>
          <w:u w:color="0099FF"/>
          <w:lang w:val="en-GB"/>
        </w:rPr>
        <w:t xml:space="preserve"> </w:t>
      </w:r>
      <w:r w:rsidRPr="007C2EC2">
        <w:rPr>
          <w:u w:color="0099FF"/>
          <w:lang w:val="en-GB"/>
        </w:rPr>
        <w:t>in</w:t>
      </w:r>
      <w:r w:rsidRPr="007C2EC2">
        <w:rPr>
          <w:spacing w:val="11"/>
          <w:u w:color="0099FF"/>
          <w:lang w:val="en-GB"/>
        </w:rPr>
        <w:t xml:space="preserve"> </w:t>
      </w:r>
      <w:r w:rsidRPr="007C2EC2">
        <w:rPr>
          <w:spacing w:val="-2"/>
          <w:u w:color="0099FF"/>
          <w:lang w:val="en-GB"/>
        </w:rPr>
        <w:t>excelsis</w:t>
      </w:r>
    </w:p>
    <w:p w14:paraId="59D56FE2" w14:textId="77777777" w:rsidR="0088485D" w:rsidRPr="007C2EC2" w:rsidRDefault="0088485D">
      <w:pPr>
        <w:pStyle w:val="BodyText"/>
        <w:rPr>
          <w:b/>
          <w:i/>
          <w:sz w:val="32"/>
          <w:lang w:val="en-GB"/>
        </w:rPr>
      </w:pPr>
    </w:p>
    <w:p w14:paraId="59D56FE3" w14:textId="77777777" w:rsidR="0088485D" w:rsidRPr="007C2EC2" w:rsidRDefault="0088485D">
      <w:pPr>
        <w:pStyle w:val="BodyText"/>
        <w:rPr>
          <w:b/>
          <w:i/>
          <w:sz w:val="32"/>
          <w:lang w:val="en-GB"/>
        </w:rPr>
      </w:pPr>
    </w:p>
    <w:p w14:paraId="59D56FE4" w14:textId="77777777" w:rsidR="0088485D" w:rsidRPr="007C2EC2" w:rsidRDefault="0088485D">
      <w:pPr>
        <w:pStyle w:val="BodyText"/>
        <w:rPr>
          <w:b/>
          <w:i/>
          <w:sz w:val="32"/>
          <w:lang w:val="en-GB"/>
        </w:rPr>
      </w:pPr>
    </w:p>
    <w:p w14:paraId="59D56FE5" w14:textId="77777777" w:rsidR="0088485D" w:rsidRPr="007C2EC2" w:rsidRDefault="0088485D">
      <w:pPr>
        <w:pStyle w:val="BodyText"/>
        <w:rPr>
          <w:b/>
          <w:i/>
          <w:sz w:val="32"/>
          <w:lang w:val="en-GB"/>
        </w:rPr>
      </w:pPr>
    </w:p>
    <w:p w14:paraId="59D56FE6" w14:textId="77777777" w:rsidR="0088485D" w:rsidRPr="007C2EC2" w:rsidRDefault="0088485D">
      <w:pPr>
        <w:pStyle w:val="BodyText"/>
        <w:rPr>
          <w:b/>
          <w:i/>
          <w:sz w:val="32"/>
          <w:lang w:val="en-GB"/>
        </w:rPr>
      </w:pPr>
    </w:p>
    <w:p w14:paraId="59D56FE7" w14:textId="77777777" w:rsidR="0088485D" w:rsidRPr="007C2EC2" w:rsidRDefault="0088485D">
      <w:pPr>
        <w:pStyle w:val="BodyText"/>
        <w:rPr>
          <w:b/>
          <w:i/>
          <w:sz w:val="32"/>
          <w:lang w:val="en-GB"/>
        </w:rPr>
      </w:pPr>
    </w:p>
    <w:p w14:paraId="59D56FE8" w14:textId="77777777" w:rsidR="0088485D" w:rsidRPr="007C2EC2" w:rsidRDefault="0088485D">
      <w:pPr>
        <w:pStyle w:val="BodyText"/>
        <w:rPr>
          <w:b/>
          <w:i/>
          <w:sz w:val="32"/>
          <w:lang w:val="en-GB"/>
        </w:rPr>
      </w:pPr>
    </w:p>
    <w:p w14:paraId="59D56FE9" w14:textId="77777777" w:rsidR="0088485D" w:rsidRPr="007C2EC2" w:rsidRDefault="0088485D">
      <w:pPr>
        <w:pStyle w:val="BodyText"/>
        <w:rPr>
          <w:b/>
          <w:i/>
          <w:sz w:val="32"/>
          <w:lang w:val="en-GB"/>
        </w:rPr>
      </w:pPr>
    </w:p>
    <w:p w14:paraId="59D56FEA" w14:textId="77777777" w:rsidR="0088485D" w:rsidRPr="007C2EC2" w:rsidRDefault="0088485D">
      <w:pPr>
        <w:pStyle w:val="BodyText"/>
        <w:rPr>
          <w:b/>
          <w:i/>
          <w:sz w:val="32"/>
          <w:lang w:val="en-GB"/>
        </w:rPr>
      </w:pPr>
    </w:p>
    <w:p w14:paraId="59D56FEB" w14:textId="77777777" w:rsidR="0088485D" w:rsidRPr="007C2EC2" w:rsidRDefault="0088485D">
      <w:pPr>
        <w:pStyle w:val="BodyText"/>
        <w:rPr>
          <w:b/>
          <w:i/>
          <w:sz w:val="32"/>
          <w:lang w:val="en-GB"/>
        </w:rPr>
      </w:pPr>
    </w:p>
    <w:p w14:paraId="59D56FEC" w14:textId="77777777" w:rsidR="0088485D" w:rsidRPr="007C2EC2" w:rsidRDefault="0088485D">
      <w:pPr>
        <w:pStyle w:val="BodyText"/>
        <w:rPr>
          <w:b/>
          <w:i/>
          <w:sz w:val="32"/>
          <w:lang w:val="en-GB"/>
        </w:rPr>
      </w:pPr>
    </w:p>
    <w:p w14:paraId="59D56FED" w14:textId="77777777" w:rsidR="0088485D" w:rsidRPr="007C2EC2" w:rsidRDefault="0088485D">
      <w:pPr>
        <w:pStyle w:val="BodyText"/>
        <w:rPr>
          <w:b/>
          <w:i/>
          <w:sz w:val="32"/>
          <w:lang w:val="en-GB"/>
        </w:rPr>
      </w:pPr>
    </w:p>
    <w:p w14:paraId="59D56FEE" w14:textId="77777777" w:rsidR="0088485D" w:rsidRPr="007C2EC2" w:rsidRDefault="0088485D">
      <w:pPr>
        <w:pStyle w:val="BodyText"/>
        <w:rPr>
          <w:b/>
          <w:i/>
          <w:sz w:val="32"/>
          <w:lang w:val="en-GB"/>
        </w:rPr>
      </w:pPr>
    </w:p>
    <w:p w14:paraId="59D56FEF" w14:textId="77777777" w:rsidR="0088485D" w:rsidRPr="007C2EC2" w:rsidRDefault="0088485D">
      <w:pPr>
        <w:pStyle w:val="BodyText"/>
        <w:rPr>
          <w:b/>
          <w:i/>
          <w:sz w:val="32"/>
          <w:lang w:val="en-GB"/>
        </w:rPr>
      </w:pPr>
    </w:p>
    <w:p w14:paraId="59D56FF0" w14:textId="77777777" w:rsidR="0088485D" w:rsidRPr="007C2EC2" w:rsidRDefault="0088485D">
      <w:pPr>
        <w:pStyle w:val="BodyText"/>
        <w:rPr>
          <w:b/>
          <w:i/>
          <w:sz w:val="32"/>
          <w:lang w:val="en-GB"/>
        </w:rPr>
      </w:pPr>
    </w:p>
    <w:p w14:paraId="59D56FF1" w14:textId="77777777" w:rsidR="0088485D" w:rsidRPr="007C2EC2" w:rsidRDefault="0088485D">
      <w:pPr>
        <w:pStyle w:val="BodyText"/>
        <w:rPr>
          <w:b/>
          <w:i/>
          <w:sz w:val="32"/>
          <w:lang w:val="en-GB"/>
        </w:rPr>
      </w:pPr>
    </w:p>
    <w:p w14:paraId="59D56FF2" w14:textId="77777777" w:rsidR="0088485D" w:rsidRPr="007C2EC2" w:rsidRDefault="0088485D">
      <w:pPr>
        <w:pStyle w:val="BodyText"/>
        <w:spacing w:before="126"/>
        <w:rPr>
          <w:b/>
          <w:i/>
          <w:sz w:val="32"/>
          <w:lang w:val="en-GB"/>
        </w:rPr>
      </w:pPr>
    </w:p>
    <w:p w14:paraId="59D56FF3" w14:textId="77777777" w:rsidR="0088485D" w:rsidRPr="007C2EC2" w:rsidRDefault="001D2D53">
      <w:pPr>
        <w:pStyle w:val="Heading3"/>
        <w:ind w:right="665"/>
        <w:rPr>
          <w:u w:val="none"/>
          <w:lang w:val="en-GB"/>
        </w:rPr>
      </w:pPr>
      <w:r w:rsidRPr="007C2EC2">
        <w:rPr>
          <w:u w:color="0099FF"/>
          <w:lang w:val="en-GB"/>
        </w:rPr>
        <w:t xml:space="preserve"> Prayer</w:t>
      </w:r>
      <w:r w:rsidRPr="007C2EC2">
        <w:rPr>
          <w:spacing w:val="6"/>
          <w:u w:color="0099FF"/>
          <w:lang w:val="en-GB"/>
        </w:rPr>
        <w:t xml:space="preserve"> </w:t>
      </w:r>
      <w:r w:rsidRPr="007C2EC2">
        <w:rPr>
          <w:u w:color="0099FF"/>
          <w:lang w:val="en-GB"/>
        </w:rPr>
        <w:t>for</w:t>
      </w:r>
      <w:r w:rsidRPr="007C2EC2">
        <w:rPr>
          <w:spacing w:val="7"/>
          <w:u w:color="0099FF"/>
          <w:lang w:val="en-GB"/>
        </w:rPr>
        <w:t xml:space="preserve"> </w:t>
      </w:r>
      <w:r w:rsidRPr="007C2EC2">
        <w:rPr>
          <w:spacing w:val="-4"/>
          <w:u w:color="0099FF"/>
          <w:lang w:val="en-GB"/>
        </w:rPr>
        <w:t>grace</w:t>
      </w:r>
    </w:p>
    <w:p w14:paraId="59D56FF4"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718" w:space="40"/>
            <w:col w:w="3782"/>
          </w:cols>
        </w:sectPr>
      </w:pPr>
    </w:p>
    <w:p w14:paraId="59D56FF5" w14:textId="77777777" w:rsidR="0088485D" w:rsidRPr="007C2EC2" w:rsidRDefault="001D2D53">
      <w:pPr>
        <w:pStyle w:val="BodyText"/>
        <w:spacing w:before="197"/>
        <w:ind w:left="1594"/>
        <w:rPr>
          <w:lang w:val="en-GB"/>
        </w:rPr>
      </w:pPr>
      <w:r w:rsidRPr="007C2EC2">
        <w:rPr>
          <w:color w:val="0099FF"/>
          <w:lang w:val="en-GB"/>
        </w:rPr>
        <w:t>The</w:t>
      </w:r>
      <w:r w:rsidRPr="007C2EC2">
        <w:rPr>
          <w:color w:val="0099FF"/>
          <w:spacing w:val="4"/>
          <w:lang w:val="en-GB"/>
        </w:rPr>
        <w:t xml:space="preserve"> </w:t>
      </w:r>
      <w:r w:rsidRPr="007C2EC2">
        <w:rPr>
          <w:color w:val="0099FF"/>
          <w:lang w:val="en-GB"/>
        </w:rPr>
        <w:t>collect</w:t>
      </w:r>
      <w:r w:rsidRPr="007C2EC2">
        <w:rPr>
          <w:color w:val="0099FF"/>
          <w:spacing w:val="7"/>
          <w:lang w:val="en-GB"/>
        </w:rPr>
        <w:t xml:space="preserve"> </w:t>
      </w:r>
      <w:r w:rsidRPr="007C2EC2">
        <w:rPr>
          <w:color w:val="0099FF"/>
          <w:lang w:val="en-GB"/>
        </w:rPr>
        <w:t>of</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day</w:t>
      </w:r>
      <w:r w:rsidRPr="007C2EC2">
        <w:rPr>
          <w:color w:val="0099FF"/>
          <w:spacing w:val="6"/>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prayer</w:t>
      </w:r>
      <w:r w:rsidRPr="007C2EC2">
        <w:rPr>
          <w:color w:val="0099FF"/>
          <w:spacing w:val="7"/>
          <w:lang w:val="en-GB"/>
        </w:rPr>
        <w:t xml:space="preserve"> </w:t>
      </w:r>
      <w:r w:rsidRPr="007C2EC2">
        <w:rPr>
          <w:color w:val="0099FF"/>
          <w:lang w:val="en-GB"/>
        </w:rPr>
        <w:t>for</w:t>
      </w:r>
      <w:r w:rsidRPr="007C2EC2">
        <w:rPr>
          <w:color w:val="0099FF"/>
          <w:spacing w:val="7"/>
          <w:lang w:val="en-GB"/>
        </w:rPr>
        <w:t xml:space="preserve"> </w:t>
      </w:r>
      <w:r w:rsidRPr="007C2EC2">
        <w:rPr>
          <w:color w:val="0099FF"/>
          <w:lang w:val="en-GB"/>
        </w:rPr>
        <w:t>grace</w:t>
      </w:r>
      <w:r w:rsidRPr="007C2EC2">
        <w:rPr>
          <w:color w:val="0099FF"/>
          <w:spacing w:val="6"/>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said</w:t>
      </w:r>
      <w:r w:rsidRPr="007C2EC2">
        <w:rPr>
          <w:color w:val="0099FF"/>
          <w:spacing w:val="7"/>
          <w:lang w:val="en-GB"/>
        </w:rPr>
        <w:t xml:space="preserve"> </w:t>
      </w:r>
      <w:r w:rsidRPr="007C2EC2">
        <w:rPr>
          <w:color w:val="0099FF"/>
          <w:lang w:val="en-GB"/>
        </w:rPr>
        <w:t>here</w:t>
      </w:r>
      <w:r w:rsidRPr="007C2EC2">
        <w:rPr>
          <w:color w:val="0099FF"/>
          <w:spacing w:val="6"/>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after</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spacing w:val="-2"/>
          <w:lang w:val="en-GB"/>
        </w:rPr>
        <w:t>sermon.</w:t>
      </w:r>
    </w:p>
    <w:p w14:paraId="59D56FF6" w14:textId="77777777" w:rsidR="0088485D" w:rsidRPr="007C2EC2" w:rsidRDefault="0088485D">
      <w:pPr>
        <w:pStyle w:val="BodyText"/>
        <w:spacing w:before="91"/>
        <w:rPr>
          <w:lang w:val="en-GB"/>
        </w:rPr>
      </w:pPr>
    </w:p>
    <w:p w14:paraId="59D56FF7" w14:textId="77777777" w:rsidR="0088485D" w:rsidRPr="007C2EC2" w:rsidRDefault="001D2D53">
      <w:pPr>
        <w:pStyle w:val="BodyText"/>
        <w:spacing w:line="280" w:lineRule="auto"/>
        <w:ind w:left="1594" w:right="1205"/>
        <w:rPr>
          <w:lang w:val="en-GB"/>
        </w:rPr>
      </w:pPr>
      <w:r w:rsidRPr="007C2EC2">
        <w:rPr>
          <w:color w:val="0099FF"/>
          <w:lang w:val="en-GB"/>
        </w:rPr>
        <w:t>The theme of the service may be introduced, particularly to any children present, and a hymn sung before they leave; or this may be done following one of the readings.</w:t>
      </w:r>
    </w:p>
    <w:p w14:paraId="59D56FF8"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space="720"/>
        </w:sectPr>
      </w:pPr>
    </w:p>
    <w:p w14:paraId="59D56FF9" w14:textId="77777777" w:rsidR="0088485D" w:rsidRPr="007C2EC2" w:rsidRDefault="0088485D">
      <w:pPr>
        <w:pStyle w:val="BodyText"/>
        <w:rPr>
          <w:lang w:val="en-GB"/>
        </w:rPr>
      </w:pPr>
    </w:p>
    <w:p w14:paraId="59D56FFA" w14:textId="77777777" w:rsidR="0088485D" w:rsidRPr="007C2EC2" w:rsidRDefault="0088485D">
      <w:pPr>
        <w:pStyle w:val="BodyText"/>
        <w:spacing w:before="79"/>
        <w:rPr>
          <w:lang w:val="en-GB"/>
        </w:rPr>
      </w:pPr>
    </w:p>
    <w:p w14:paraId="59D56FFB" w14:textId="77777777" w:rsidR="0088485D" w:rsidRPr="007C2EC2" w:rsidRDefault="001D2D53">
      <w:pPr>
        <w:pStyle w:val="BodyText"/>
        <w:ind w:left="1594"/>
        <w:rPr>
          <w:lang w:val="en-GB"/>
        </w:rPr>
      </w:pPr>
      <w:r w:rsidRPr="007C2EC2">
        <w:rPr>
          <w:lang w:val="en-GB"/>
        </w:rPr>
        <w:t>and/or</w:t>
      </w:r>
      <w:r w:rsidRPr="007C2EC2">
        <w:rPr>
          <w:spacing w:val="1"/>
          <w:lang w:val="en-GB"/>
        </w:rPr>
        <w:t xml:space="preserve"> </w:t>
      </w:r>
      <w:r w:rsidRPr="007C2EC2">
        <w:rPr>
          <w:lang w:val="en-GB"/>
        </w:rPr>
        <w:t>a</w:t>
      </w:r>
      <w:r w:rsidRPr="007C2EC2">
        <w:rPr>
          <w:spacing w:val="1"/>
          <w:lang w:val="en-GB"/>
        </w:rPr>
        <w:t xml:space="preserve"> </w:t>
      </w:r>
      <w:r w:rsidRPr="007C2EC2">
        <w:rPr>
          <w:lang w:val="en-GB"/>
        </w:rPr>
        <w:t>New</w:t>
      </w:r>
      <w:r w:rsidRPr="007C2EC2">
        <w:rPr>
          <w:spacing w:val="1"/>
          <w:lang w:val="en-GB"/>
        </w:rPr>
        <w:t xml:space="preserve"> </w:t>
      </w:r>
      <w:r w:rsidRPr="007C2EC2">
        <w:rPr>
          <w:lang w:val="en-GB"/>
        </w:rPr>
        <w:t>Testament</w:t>
      </w:r>
      <w:r w:rsidRPr="007C2EC2">
        <w:rPr>
          <w:spacing w:val="1"/>
          <w:lang w:val="en-GB"/>
        </w:rPr>
        <w:t xml:space="preserve"> </w:t>
      </w:r>
      <w:r w:rsidRPr="007C2EC2">
        <w:rPr>
          <w:spacing w:val="-2"/>
          <w:lang w:val="en-GB"/>
        </w:rPr>
        <w:t>reading</w:t>
      </w:r>
    </w:p>
    <w:p w14:paraId="59D56FFC" w14:textId="77777777" w:rsidR="0088485D" w:rsidRPr="007C2EC2" w:rsidRDefault="001D2D53">
      <w:pPr>
        <w:pStyle w:val="Heading3"/>
        <w:spacing w:before="157"/>
        <w:ind w:left="1272"/>
        <w:jc w:val="left"/>
        <w:rPr>
          <w:u w:val="none"/>
          <w:lang w:val="en-GB"/>
        </w:rPr>
      </w:pPr>
      <w:r w:rsidRPr="007C2EC2">
        <w:rPr>
          <w:b w:val="0"/>
          <w:u w:val="none"/>
          <w:lang w:val="en-GB"/>
        </w:rPr>
        <w:br w:type="column"/>
      </w:r>
      <w:r w:rsidRPr="007C2EC2">
        <w:rPr>
          <w:spacing w:val="1"/>
          <w:u w:color="0099FF"/>
          <w:lang w:val="en-GB"/>
        </w:rPr>
        <w:t xml:space="preserve"> </w:t>
      </w:r>
      <w:r w:rsidRPr="007C2EC2">
        <w:rPr>
          <w:u w:color="0099FF"/>
          <w:lang w:val="en-GB"/>
        </w:rPr>
        <w:t>Old</w:t>
      </w:r>
      <w:r w:rsidRPr="007C2EC2">
        <w:rPr>
          <w:spacing w:val="8"/>
          <w:u w:color="0099FF"/>
          <w:lang w:val="en-GB"/>
        </w:rPr>
        <w:t xml:space="preserve"> </w:t>
      </w:r>
      <w:r w:rsidRPr="007C2EC2">
        <w:rPr>
          <w:u w:color="0099FF"/>
          <w:lang w:val="en-GB"/>
        </w:rPr>
        <w:t>Testament</w:t>
      </w:r>
      <w:r w:rsidRPr="007C2EC2">
        <w:rPr>
          <w:spacing w:val="8"/>
          <w:u w:color="0099FF"/>
          <w:lang w:val="en-GB"/>
        </w:rPr>
        <w:t xml:space="preserve"> </w:t>
      </w:r>
      <w:r w:rsidRPr="007C2EC2">
        <w:rPr>
          <w:spacing w:val="-2"/>
          <w:u w:color="0099FF"/>
          <w:lang w:val="en-GB"/>
        </w:rPr>
        <w:t>reading</w:t>
      </w:r>
    </w:p>
    <w:p w14:paraId="59D56FFD"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967" w:space="40"/>
            <w:col w:w="5533"/>
          </w:cols>
        </w:sectPr>
      </w:pPr>
    </w:p>
    <w:p w14:paraId="59D56FFE" w14:textId="77777777" w:rsidR="0088485D" w:rsidRPr="007C2EC2" w:rsidRDefault="001D2D53">
      <w:pPr>
        <w:pStyle w:val="Heading3"/>
        <w:spacing w:before="341"/>
        <w:ind w:left="4719"/>
        <w:jc w:val="left"/>
        <w:rPr>
          <w:u w:val="none"/>
          <w:lang w:val="en-GB"/>
        </w:rPr>
      </w:pPr>
      <w:r w:rsidRPr="007C2EC2">
        <w:rPr>
          <w:spacing w:val="6"/>
          <w:u w:color="0099FF"/>
          <w:lang w:val="en-GB"/>
        </w:rPr>
        <w:t xml:space="preserve"> </w:t>
      </w:r>
      <w:r w:rsidRPr="007C2EC2">
        <w:rPr>
          <w:u w:color="0099FF"/>
          <w:lang w:val="en-GB"/>
        </w:rPr>
        <w:t>Psalm,</w:t>
      </w:r>
      <w:r w:rsidRPr="007C2EC2">
        <w:rPr>
          <w:spacing w:val="13"/>
          <w:u w:color="0099FF"/>
          <w:lang w:val="en-GB"/>
        </w:rPr>
        <w:t xml:space="preserve"> </w:t>
      </w:r>
      <w:r w:rsidRPr="007C2EC2">
        <w:rPr>
          <w:u w:color="0099FF"/>
          <w:lang w:val="en-GB"/>
        </w:rPr>
        <w:t>canticle,</w:t>
      </w:r>
      <w:r w:rsidRPr="007C2EC2">
        <w:rPr>
          <w:spacing w:val="13"/>
          <w:u w:color="0099FF"/>
          <w:lang w:val="en-GB"/>
        </w:rPr>
        <w:t xml:space="preserve"> </w:t>
      </w:r>
      <w:r w:rsidRPr="007C2EC2">
        <w:rPr>
          <w:u w:color="0099FF"/>
          <w:lang w:val="en-GB"/>
        </w:rPr>
        <w:t>hymn</w:t>
      </w:r>
      <w:r w:rsidRPr="007C2EC2">
        <w:rPr>
          <w:spacing w:val="13"/>
          <w:u w:color="0099FF"/>
          <w:lang w:val="en-GB"/>
        </w:rPr>
        <w:t xml:space="preserve"> </w:t>
      </w:r>
      <w:r w:rsidRPr="007C2EC2">
        <w:rPr>
          <w:u w:color="0099FF"/>
          <w:lang w:val="en-GB"/>
        </w:rPr>
        <w:t>or</w:t>
      </w:r>
      <w:r w:rsidRPr="007C2EC2">
        <w:rPr>
          <w:spacing w:val="13"/>
          <w:u w:color="0099FF"/>
          <w:lang w:val="en-GB"/>
        </w:rPr>
        <w:t xml:space="preserve"> </w:t>
      </w:r>
      <w:r w:rsidRPr="007C2EC2">
        <w:rPr>
          <w:spacing w:val="-2"/>
          <w:u w:color="0099FF"/>
          <w:lang w:val="en-GB"/>
        </w:rPr>
        <w:t>anthem</w:t>
      </w:r>
    </w:p>
    <w:p w14:paraId="59D56FFF" w14:textId="77777777" w:rsidR="0088485D" w:rsidRPr="007C2EC2" w:rsidRDefault="0088485D">
      <w:pPr>
        <w:pStyle w:val="BodyText"/>
        <w:spacing w:before="173"/>
        <w:rPr>
          <w:b/>
          <w:sz w:val="20"/>
          <w:lang w:val="en-GB"/>
        </w:rPr>
      </w:pPr>
    </w:p>
    <w:p w14:paraId="59D57000"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001" w14:textId="77777777" w:rsidR="0088485D" w:rsidRPr="007C2EC2" w:rsidRDefault="0088485D">
      <w:pPr>
        <w:pStyle w:val="BodyText"/>
        <w:rPr>
          <w:b/>
          <w:lang w:val="en-GB"/>
        </w:rPr>
      </w:pPr>
    </w:p>
    <w:p w14:paraId="59D57002" w14:textId="77777777" w:rsidR="0088485D" w:rsidRPr="007C2EC2" w:rsidRDefault="0088485D">
      <w:pPr>
        <w:pStyle w:val="BodyText"/>
        <w:spacing w:before="125"/>
        <w:rPr>
          <w:b/>
          <w:lang w:val="en-GB"/>
        </w:rPr>
      </w:pPr>
    </w:p>
    <w:p w14:paraId="59D57003" w14:textId="77777777" w:rsidR="0088485D" w:rsidRPr="007C2EC2" w:rsidRDefault="001D2D53">
      <w:pPr>
        <w:pStyle w:val="BodyText"/>
        <w:ind w:left="1594"/>
        <w:rPr>
          <w:lang w:val="en-GB"/>
        </w:rPr>
      </w:pPr>
      <w:r w:rsidRPr="007C2EC2">
        <w:rPr>
          <w:lang w:val="en-GB"/>
        </w:rPr>
        <w:t>or</w:t>
      </w:r>
      <w:r w:rsidRPr="007C2EC2">
        <w:rPr>
          <w:spacing w:val="5"/>
          <w:lang w:val="en-GB"/>
        </w:rPr>
        <w:t xml:space="preserve"> </w:t>
      </w:r>
      <w:r w:rsidRPr="007C2EC2">
        <w:rPr>
          <w:lang w:val="en-GB"/>
        </w:rPr>
        <w:t>readings:</w:t>
      </w:r>
      <w:r w:rsidRPr="007C2EC2">
        <w:rPr>
          <w:spacing w:val="6"/>
          <w:lang w:val="en-GB"/>
        </w:rPr>
        <w:t xml:space="preserve"> </w:t>
      </w:r>
      <w:r w:rsidRPr="007C2EC2">
        <w:rPr>
          <w:lang w:val="en-GB"/>
        </w:rPr>
        <w:t>Epistle</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Gospel</w:t>
      </w:r>
    </w:p>
    <w:p w14:paraId="59D57004" w14:textId="77777777" w:rsidR="0088485D" w:rsidRPr="007C2EC2" w:rsidRDefault="001D2D53">
      <w:pPr>
        <w:pStyle w:val="Heading3"/>
        <w:spacing w:before="90"/>
        <w:ind w:right="663"/>
        <w:rPr>
          <w:u w:val="none"/>
          <w:lang w:val="en-GB"/>
        </w:rPr>
      </w:pPr>
      <w:r w:rsidRPr="007C2EC2">
        <w:rPr>
          <w:b w:val="0"/>
          <w:u w:val="none"/>
          <w:lang w:val="en-GB"/>
        </w:rPr>
        <w:br w:type="column"/>
      </w:r>
      <w:r w:rsidRPr="007C2EC2">
        <w:rPr>
          <w:spacing w:val="-2"/>
          <w:u w:color="0099FF"/>
          <w:lang w:val="en-GB"/>
        </w:rPr>
        <w:t xml:space="preserve"> </w:t>
      </w:r>
      <w:r w:rsidRPr="007C2EC2">
        <w:rPr>
          <w:u w:color="0099FF"/>
          <w:lang w:val="en-GB"/>
        </w:rPr>
        <w:t>New</w:t>
      </w:r>
      <w:r w:rsidRPr="007C2EC2">
        <w:rPr>
          <w:spacing w:val="6"/>
          <w:u w:color="0099FF"/>
          <w:lang w:val="en-GB"/>
        </w:rPr>
        <w:t xml:space="preserve"> </w:t>
      </w:r>
      <w:r w:rsidRPr="007C2EC2">
        <w:rPr>
          <w:u w:color="0099FF"/>
          <w:lang w:val="en-GB"/>
        </w:rPr>
        <w:t>Testament</w:t>
      </w:r>
      <w:r w:rsidRPr="007C2EC2">
        <w:rPr>
          <w:spacing w:val="5"/>
          <w:u w:color="0099FF"/>
          <w:lang w:val="en-GB"/>
        </w:rPr>
        <w:t xml:space="preserve"> </w:t>
      </w:r>
      <w:r w:rsidRPr="007C2EC2">
        <w:rPr>
          <w:spacing w:val="-2"/>
          <w:u w:color="0099FF"/>
          <w:lang w:val="en-GB"/>
        </w:rPr>
        <w:t>reading</w:t>
      </w:r>
    </w:p>
    <w:p w14:paraId="59D57005" w14:textId="77777777" w:rsidR="0088485D" w:rsidRPr="007C2EC2" w:rsidRDefault="0088485D">
      <w:pPr>
        <w:pStyle w:val="BodyText"/>
        <w:rPr>
          <w:b/>
          <w:sz w:val="32"/>
          <w:lang w:val="en-GB"/>
        </w:rPr>
      </w:pPr>
    </w:p>
    <w:p w14:paraId="59D57006" w14:textId="77777777" w:rsidR="0088485D" w:rsidRPr="007C2EC2" w:rsidRDefault="0088485D">
      <w:pPr>
        <w:pStyle w:val="BodyText"/>
        <w:spacing w:before="66"/>
        <w:rPr>
          <w:b/>
          <w:sz w:val="32"/>
          <w:lang w:val="en-GB"/>
        </w:rPr>
      </w:pPr>
    </w:p>
    <w:p w14:paraId="59D57007" w14:textId="77777777" w:rsidR="0088485D" w:rsidRPr="007C2EC2" w:rsidRDefault="001D2D53">
      <w:pPr>
        <w:pStyle w:val="Heading3"/>
        <w:ind w:right="664"/>
        <w:rPr>
          <w:u w:val="none"/>
          <w:lang w:val="en-GB"/>
        </w:rPr>
      </w:pPr>
      <w:r w:rsidRPr="007C2EC2">
        <w:rPr>
          <w:u w:color="0099FF"/>
          <w:lang w:val="en-GB"/>
        </w:rPr>
        <w:t xml:space="preserve"> </w:t>
      </w:r>
      <w:r w:rsidRPr="007C2EC2">
        <w:rPr>
          <w:spacing w:val="-4"/>
          <w:u w:color="0099FF"/>
          <w:lang w:val="en-GB"/>
        </w:rPr>
        <w:t>Hymn</w:t>
      </w:r>
    </w:p>
    <w:p w14:paraId="59D57008"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849" w:space="40"/>
            <w:col w:w="5651"/>
          </w:cols>
        </w:sectPr>
      </w:pPr>
    </w:p>
    <w:p w14:paraId="59D57009" w14:textId="77777777" w:rsidR="0088485D" w:rsidRPr="007C2EC2" w:rsidRDefault="0088485D">
      <w:pPr>
        <w:pStyle w:val="BodyText"/>
        <w:rPr>
          <w:b/>
          <w:lang w:val="en-GB"/>
        </w:rPr>
      </w:pPr>
    </w:p>
    <w:p w14:paraId="59D5700A" w14:textId="77777777" w:rsidR="0088485D" w:rsidRPr="007C2EC2" w:rsidRDefault="0088485D">
      <w:pPr>
        <w:pStyle w:val="BodyText"/>
        <w:spacing w:before="103"/>
        <w:rPr>
          <w:b/>
          <w:lang w:val="en-GB"/>
        </w:rPr>
      </w:pPr>
    </w:p>
    <w:p w14:paraId="59D5700B" w14:textId="77777777" w:rsidR="0088485D" w:rsidRPr="007C2EC2" w:rsidRDefault="001D2D53">
      <w:pPr>
        <w:pStyle w:val="BodyText"/>
        <w:ind w:left="908"/>
        <w:rPr>
          <w:lang w:val="en-GB"/>
        </w:rPr>
      </w:pPr>
      <w:bookmarkStart w:id="90" w:name="_bookmark34"/>
      <w:bookmarkEnd w:id="90"/>
      <w:r w:rsidRPr="007C2EC2">
        <w:rPr>
          <w:color w:val="0099FF"/>
          <w:lang w:val="en-GB"/>
        </w:rPr>
        <w:t>The</w:t>
      </w:r>
      <w:r w:rsidRPr="007C2EC2">
        <w:rPr>
          <w:color w:val="0099FF"/>
          <w:spacing w:val="5"/>
          <w:lang w:val="en-GB"/>
        </w:rPr>
        <w:t xml:space="preserve"> </w:t>
      </w:r>
      <w:r w:rsidRPr="007C2EC2">
        <w:rPr>
          <w:color w:val="0099FF"/>
          <w:lang w:val="en-GB"/>
        </w:rPr>
        <w:t>sermon</w:t>
      </w:r>
      <w:r w:rsidRPr="007C2EC2">
        <w:rPr>
          <w:color w:val="0099FF"/>
          <w:spacing w:val="7"/>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8"/>
          <w:lang w:val="en-GB"/>
        </w:rPr>
        <w:t xml:space="preserve"> </w:t>
      </w:r>
      <w:r w:rsidRPr="007C2EC2">
        <w:rPr>
          <w:color w:val="0099FF"/>
          <w:lang w:val="en-GB"/>
        </w:rPr>
        <w:t>followed</w:t>
      </w:r>
      <w:r w:rsidRPr="007C2EC2">
        <w:rPr>
          <w:color w:val="0099FF"/>
          <w:spacing w:val="7"/>
          <w:lang w:val="en-GB"/>
        </w:rPr>
        <w:t xml:space="preserve"> </w:t>
      </w:r>
      <w:r w:rsidRPr="007C2EC2">
        <w:rPr>
          <w:color w:val="0099FF"/>
          <w:lang w:val="en-GB"/>
        </w:rPr>
        <w:t>by</w:t>
      </w:r>
      <w:r w:rsidRPr="007C2EC2">
        <w:rPr>
          <w:color w:val="0099FF"/>
          <w:spacing w:val="7"/>
          <w:lang w:val="en-GB"/>
        </w:rPr>
        <w:t xml:space="preserve"> </w:t>
      </w:r>
      <w:r w:rsidRPr="007C2EC2">
        <w:rPr>
          <w:color w:val="0099FF"/>
          <w:lang w:val="en-GB"/>
        </w:rPr>
        <w:t>silence</w:t>
      </w:r>
      <w:r w:rsidRPr="007C2EC2">
        <w:rPr>
          <w:color w:val="0099FF"/>
          <w:spacing w:val="7"/>
          <w:lang w:val="en-GB"/>
        </w:rPr>
        <w:t xml:space="preserve"> </w:t>
      </w:r>
      <w:r w:rsidRPr="007C2EC2">
        <w:rPr>
          <w:color w:val="0099FF"/>
          <w:lang w:val="en-GB"/>
        </w:rPr>
        <w:t>and/or</w:t>
      </w:r>
      <w:r w:rsidRPr="007C2EC2">
        <w:rPr>
          <w:color w:val="0099FF"/>
          <w:spacing w:val="8"/>
          <w:lang w:val="en-GB"/>
        </w:rPr>
        <w:t xml:space="preserve"> </w:t>
      </w:r>
      <w:r w:rsidRPr="007C2EC2">
        <w:rPr>
          <w:color w:val="0099FF"/>
          <w:spacing w:val="-2"/>
          <w:lang w:val="en-GB"/>
        </w:rPr>
        <w:t>prayer.</w:t>
      </w:r>
    </w:p>
    <w:p w14:paraId="59D5700C" w14:textId="77777777" w:rsidR="0088485D" w:rsidRPr="007C2EC2" w:rsidRDefault="001D2D53">
      <w:pPr>
        <w:pStyle w:val="Heading3"/>
        <w:spacing w:before="67"/>
        <w:ind w:right="1349"/>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Sermon</w:t>
      </w:r>
    </w:p>
    <w:p w14:paraId="59D5700D" w14:textId="77777777" w:rsidR="0088485D" w:rsidRPr="007C2EC2" w:rsidRDefault="0088485D">
      <w:pPr>
        <w:pStyle w:val="BodyText"/>
        <w:spacing w:before="295"/>
        <w:rPr>
          <w:b/>
          <w:sz w:val="32"/>
          <w:lang w:val="en-GB"/>
        </w:rPr>
      </w:pPr>
    </w:p>
    <w:p w14:paraId="59D5700E" w14:textId="77777777" w:rsidR="0088485D" w:rsidRPr="007C2EC2" w:rsidRDefault="001D2D53">
      <w:pPr>
        <w:pStyle w:val="Heading3"/>
        <w:ind w:right="1349"/>
        <w:rPr>
          <w:u w:val="none"/>
          <w:lang w:val="en-GB"/>
        </w:rPr>
      </w:pPr>
      <w:r w:rsidRPr="007C2EC2">
        <w:rPr>
          <w:u w:color="0099FF"/>
          <w:lang w:val="en-GB"/>
        </w:rPr>
        <w:t xml:space="preserve"> </w:t>
      </w:r>
      <w:r w:rsidRPr="007C2EC2">
        <w:rPr>
          <w:spacing w:val="-4"/>
          <w:u w:color="0099FF"/>
          <w:lang w:val="en-GB"/>
        </w:rPr>
        <w:t>Hymn</w:t>
      </w:r>
    </w:p>
    <w:p w14:paraId="59D5700F"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545" w:space="433"/>
            <w:col w:w="3562"/>
          </w:cols>
        </w:sectPr>
      </w:pPr>
    </w:p>
    <w:p w14:paraId="59D57010" w14:textId="77777777" w:rsidR="0088485D" w:rsidRPr="007C2EC2" w:rsidRDefault="0088485D">
      <w:pPr>
        <w:pStyle w:val="BodyText"/>
        <w:spacing w:before="124"/>
        <w:rPr>
          <w:b/>
          <w:sz w:val="32"/>
          <w:lang w:val="en-GB"/>
        </w:rPr>
      </w:pPr>
    </w:p>
    <w:p w14:paraId="59D57011" w14:textId="77777777" w:rsidR="0088485D" w:rsidRPr="007C2EC2" w:rsidRDefault="001D2D53">
      <w:pPr>
        <w:pStyle w:val="Heading3"/>
        <w:ind w:left="3372"/>
        <w:jc w:val="left"/>
        <w:rPr>
          <w:u w:val="none"/>
          <w:lang w:val="en-GB"/>
        </w:rPr>
      </w:pPr>
      <w:r w:rsidRPr="007C2EC2">
        <w:rPr>
          <w:spacing w:val="2"/>
          <w:u w:color="0099FF"/>
          <w:lang w:val="en-GB"/>
        </w:rPr>
        <w:t xml:space="preserve"> </w:t>
      </w:r>
      <w:r w:rsidRPr="007C2EC2">
        <w:rPr>
          <w:u w:color="0099FF"/>
          <w:lang w:val="en-GB"/>
        </w:rPr>
        <w:t>Prayers</w:t>
      </w:r>
      <w:r w:rsidRPr="007C2EC2">
        <w:rPr>
          <w:spacing w:val="10"/>
          <w:u w:color="0099FF"/>
          <w:lang w:val="en-GB"/>
        </w:rPr>
        <w:t xml:space="preserve"> </w:t>
      </w:r>
      <w:r w:rsidRPr="007C2EC2">
        <w:rPr>
          <w:u w:color="0099FF"/>
          <w:lang w:val="en-GB"/>
        </w:rPr>
        <w:t>for</w:t>
      </w:r>
      <w:r w:rsidRPr="007C2EC2">
        <w:rPr>
          <w:spacing w:val="10"/>
          <w:u w:color="0099FF"/>
          <w:lang w:val="en-GB"/>
        </w:rPr>
        <w:t xml:space="preserve"> </w:t>
      </w:r>
      <w:r w:rsidRPr="007C2EC2">
        <w:rPr>
          <w:u w:color="0099FF"/>
          <w:lang w:val="en-GB"/>
        </w:rPr>
        <w:t>the</w:t>
      </w:r>
      <w:r w:rsidRPr="007C2EC2">
        <w:rPr>
          <w:spacing w:val="10"/>
          <w:u w:color="0099FF"/>
          <w:lang w:val="en-GB"/>
        </w:rPr>
        <w:t xml:space="preserve"> </w:t>
      </w:r>
      <w:r w:rsidRPr="007C2EC2">
        <w:rPr>
          <w:u w:color="0099FF"/>
          <w:lang w:val="en-GB"/>
        </w:rPr>
        <w:t>Church</w:t>
      </w:r>
      <w:r w:rsidRPr="007C2EC2">
        <w:rPr>
          <w:spacing w:val="9"/>
          <w:u w:color="0099FF"/>
          <w:lang w:val="en-GB"/>
        </w:rPr>
        <w:t xml:space="preserve"> </w:t>
      </w:r>
      <w:r w:rsidRPr="007C2EC2">
        <w:rPr>
          <w:u w:color="0099FF"/>
          <w:lang w:val="en-GB"/>
        </w:rPr>
        <w:t>and</w:t>
      </w:r>
      <w:r w:rsidRPr="007C2EC2">
        <w:rPr>
          <w:spacing w:val="10"/>
          <w:u w:color="0099FF"/>
          <w:lang w:val="en-GB"/>
        </w:rPr>
        <w:t xml:space="preserve"> </w:t>
      </w:r>
      <w:r w:rsidRPr="007C2EC2">
        <w:rPr>
          <w:u w:color="0099FF"/>
          <w:lang w:val="en-GB"/>
        </w:rPr>
        <w:t>the</w:t>
      </w:r>
      <w:r w:rsidRPr="007C2EC2">
        <w:rPr>
          <w:spacing w:val="10"/>
          <w:u w:color="0099FF"/>
          <w:lang w:val="en-GB"/>
        </w:rPr>
        <w:t xml:space="preserve"> </w:t>
      </w:r>
      <w:r w:rsidRPr="007C2EC2">
        <w:rPr>
          <w:spacing w:val="-2"/>
          <w:u w:color="0099FF"/>
          <w:lang w:val="en-GB"/>
        </w:rPr>
        <w:t>world</w:t>
      </w:r>
    </w:p>
    <w:p w14:paraId="59D57012" w14:textId="77777777" w:rsidR="0088485D" w:rsidRPr="007C2EC2" w:rsidRDefault="001D2D53">
      <w:pPr>
        <w:pStyle w:val="BodyText"/>
        <w:spacing w:before="28" w:line="480" w:lineRule="exact"/>
        <w:ind w:left="908" w:right="3699"/>
        <w:rPr>
          <w:lang w:val="en-GB"/>
        </w:rPr>
      </w:pPr>
      <w:r w:rsidRPr="007C2EC2">
        <w:rPr>
          <w:color w:val="0099FF"/>
          <w:lang w:val="en-GB"/>
        </w:rPr>
        <w:t xml:space="preserve">After each paragraph a response may be said, such as </w:t>
      </w:r>
      <w:r w:rsidRPr="007C2EC2">
        <w:rPr>
          <w:lang w:val="en-GB"/>
        </w:rPr>
        <w:t>Lord, in your mercy,</w:t>
      </w:r>
    </w:p>
    <w:p w14:paraId="59D57013" w14:textId="77777777" w:rsidR="0088485D" w:rsidRPr="007C2EC2" w:rsidRDefault="001D2D53">
      <w:pPr>
        <w:tabs>
          <w:tab w:val="left" w:pos="908"/>
        </w:tabs>
        <w:spacing w:line="263" w:lineRule="exact"/>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Hear</w:t>
      </w:r>
      <w:r w:rsidRPr="007C2EC2">
        <w:rPr>
          <w:b/>
          <w:spacing w:val="9"/>
          <w:sz w:val="23"/>
          <w:lang w:val="en-GB"/>
        </w:rPr>
        <w:t xml:space="preserve"> </w:t>
      </w:r>
      <w:r w:rsidRPr="007C2EC2">
        <w:rPr>
          <w:b/>
          <w:sz w:val="23"/>
          <w:lang w:val="en-GB"/>
        </w:rPr>
        <w:t>our</w:t>
      </w:r>
      <w:r w:rsidRPr="007C2EC2">
        <w:rPr>
          <w:b/>
          <w:spacing w:val="10"/>
          <w:sz w:val="23"/>
          <w:lang w:val="en-GB"/>
        </w:rPr>
        <w:t xml:space="preserve"> </w:t>
      </w:r>
      <w:r w:rsidRPr="007C2EC2">
        <w:rPr>
          <w:b/>
          <w:spacing w:val="-2"/>
          <w:sz w:val="23"/>
          <w:lang w:val="en-GB"/>
        </w:rPr>
        <w:t>prayer.</w:t>
      </w:r>
    </w:p>
    <w:p w14:paraId="59D57014" w14:textId="77777777" w:rsidR="0088485D" w:rsidRPr="007C2EC2" w:rsidRDefault="0088485D">
      <w:pPr>
        <w:pStyle w:val="BodyText"/>
        <w:spacing w:before="91"/>
        <w:rPr>
          <w:b/>
          <w:lang w:val="en-GB"/>
        </w:rPr>
      </w:pPr>
    </w:p>
    <w:p w14:paraId="59D57015" w14:textId="77777777" w:rsidR="0088485D" w:rsidRPr="007C2EC2" w:rsidRDefault="001D2D53">
      <w:pPr>
        <w:pStyle w:val="BodyText"/>
        <w:spacing w:line="280" w:lineRule="auto"/>
        <w:ind w:left="908" w:right="1606"/>
        <w:rPr>
          <w:lang w:val="en-GB"/>
        </w:rPr>
      </w:pPr>
      <w:r w:rsidRPr="007C2EC2">
        <w:rPr>
          <w:color w:val="0099FF"/>
          <w:lang w:val="en-GB"/>
        </w:rPr>
        <w:t>The subjects after the words ‘We pray for’ are suggestions. Intervals of silence may be kept. The prayer may be made continuous by omitting the words ‘We pray for’ and the words in italics.</w:t>
      </w:r>
    </w:p>
    <w:p w14:paraId="59D57016" w14:textId="77777777" w:rsidR="0088485D" w:rsidRPr="007C2EC2" w:rsidRDefault="001D2D53">
      <w:pPr>
        <w:pStyle w:val="BodyText"/>
        <w:spacing w:before="172"/>
        <w:ind w:left="908"/>
        <w:rPr>
          <w:lang w:val="en-GB"/>
        </w:rPr>
      </w:pPr>
      <w:r w:rsidRPr="007C2EC2">
        <w:rPr>
          <w:lang w:val="en-GB"/>
        </w:rPr>
        <w:t>Let</w:t>
      </w:r>
      <w:r w:rsidRPr="007C2EC2">
        <w:rPr>
          <w:spacing w:val="-2"/>
          <w:lang w:val="en-GB"/>
        </w:rPr>
        <w:t xml:space="preserve"> </w:t>
      </w:r>
      <w:r w:rsidRPr="007C2EC2">
        <w:rPr>
          <w:lang w:val="en-GB"/>
        </w:rPr>
        <w:t>us</w:t>
      </w:r>
      <w:r w:rsidRPr="007C2EC2">
        <w:rPr>
          <w:spacing w:val="-2"/>
          <w:lang w:val="en-GB"/>
        </w:rPr>
        <w:t xml:space="preserve"> pray.</w:t>
      </w:r>
    </w:p>
    <w:p w14:paraId="59D57017" w14:textId="77777777" w:rsidR="0088485D" w:rsidRPr="007C2EC2" w:rsidRDefault="001D2D53">
      <w:pPr>
        <w:pStyle w:val="BodyText"/>
        <w:spacing w:before="245"/>
        <w:ind w:left="908"/>
        <w:rPr>
          <w:lang w:val="en-GB"/>
        </w:rPr>
      </w:pPr>
      <w:r w:rsidRPr="007C2EC2">
        <w:rPr>
          <w:lang w:val="en-GB"/>
        </w:rPr>
        <w:t>Almighty</w:t>
      </w:r>
      <w:r w:rsidRPr="007C2EC2">
        <w:rPr>
          <w:spacing w:val="36"/>
          <w:lang w:val="en-GB"/>
        </w:rPr>
        <w:t xml:space="preserve"> </w:t>
      </w:r>
      <w:r w:rsidRPr="007C2EC2">
        <w:rPr>
          <w:spacing w:val="-4"/>
          <w:lang w:val="en-GB"/>
        </w:rPr>
        <w:t>God,</w:t>
      </w:r>
    </w:p>
    <w:p w14:paraId="59D57018" w14:textId="77777777" w:rsidR="0088485D" w:rsidRPr="007C2EC2" w:rsidRDefault="001D2D53">
      <w:pPr>
        <w:pStyle w:val="BodyText"/>
        <w:spacing w:before="46" w:line="280" w:lineRule="auto"/>
        <w:ind w:left="908" w:right="5528"/>
        <w:rPr>
          <w:lang w:val="en-GB"/>
        </w:rPr>
      </w:pPr>
      <w:r w:rsidRPr="007C2EC2">
        <w:rPr>
          <w:lang w:val="en-GB"/>
        </w:rPr>
        <w:t>whose Spirit helps us in our weakness and guides us in our prayers;</w:t>
      </w:r>
    </w:p>
    <w:p w14:paraId="59D57019" w14:textId="77777777" w:rsidR="0088485D" w:rsidRPr="007C2EC2" w:rsidRDefault="001D2D53">
      <w:pPr>
        <w:pStyle w:val="BodyText"/>
        <w:spacing w:before="1" w:line="280" w:lineRule="auto"/>
        <w:ind w:left="908" w:right="5479"/>
        <w:rPr>
          <w:lang w:val="en-GB"/>
        </w:rPr>
      </w:pPr>
      <w:r w:rsidRPr="007C2EC2">
        <w:rPr>
          <w:lang w:val="en-GB"/>
        </w:rPr>
        <w:t>we pray for the Church and for the world in the name of Jesus Christ.</w:t>
      </w:r>
    </w:p>
    <w:p w14:paraId="59D5701A" w14:textId="77777777" w:rsidR="0088485D" w:rsidRPr="007C2EC2" w:rsidRDefault="0088485D">
      <w:pPr>
        <w:pStyle w:val="BodyText"/>
        <w:spacing w:before="47"/>
        <w:rPr>
          <w:lang w:val="en-GB"/>
        </w:rPr>
      </w:pPr>
    </w:p>
    <w:p w14:paraId="59D5701B" w14:textId="77777777" w:rsidR="0088485D" w:rsidRPr="007C2EC2" w:rsidRDefault="001D2D53">
      <w:pPr>
        <w:pStyle w:val="BodyText"/>
        <w:ind w:left="908"/>
        <w:rPr>
          <w:lang w:val="en-GB"/>
        </w:rPr>
      </w:pPr>
      <w:r w:rsidRPr="007C2EC2">
        <w:rPr>
          <w:lang w:val="en-GB"/>
        </w:rPr>
        <w:t>We</w:t>
      </w:r>
      <w:r w:rsidRPr="007C2EC2">
        <w:rPr>
          <w:spacing w:val="-3"/>
          <w:lang w:val="en-GB"/>
        </w:rPr>
        <w:t xml:space="preserve"> </w:t>
      </w:r>
      <w:r w:rsidRPr="007C2EC2">
        <w:rPr>
          <w:lang w:val="en-GB"/>
        </w:rPr>
        <w:t>pray</w:t>
      </w:r>
      <w:r w:rsidRPr="007C2EC2">
        <w:rPr>
          <w:spacing w:val="-2"/>
          <w:lang w:val="en-GB"/>
        </w:rPr>
        <w:t xml:space="preserve"> </w:t>
      </w:r>
      <w:r w:rsidRPr="007C2EC2">
        <w:rPr>
          <w:spacing w:val="-5"/>
          <w:lang w:val="en-GB"/>
        </w:rPr>
        <w:t>for</w:t>
      </w:r>
    </w:p>
    <w:p w14:paraId="59D5701C" w14:textId="77777777" w:rsidR="0088485D" w:rsidRPr="007C2EC2" w:rsidRDefault="001D2D53">
      <w:pPr>
        <w:spacing w:before="245" w:line="280" w:lineRule="auto"/>
        <w:ind w:left="908" w:right="6013"/>
        <w:rPr>
          <w:i/>
          <w:sz w:val="23"/>
          <w:lang w:val="en-GB"/>
        </w:rPr>
      </w:pPr>
      <w:r w:rsidRPr="007C2EC2">
        <w:rPr>
          <w:i/>
          <w:color w:val="0099FF"/>
          <w:sz w:val="23"/>
          <w:lang w:val="en-GB"/>
        </w:rPr>
        <w:t>the Church throughout the world our Ministers, Elders and members local unity and witness</w:t>
      </w:r>
    </w:p>
    <w:p w14:paraId="59D5701D" w14:textId="77777777" w:rsidR="0088485D" w:rsidRPr="007C2EC2" w:rsidRDefault="001D2D53">
      <w:pPr>
        <w:pStyle w:val="BodyText"/>
        <w:spacing w:before="172" w:line="280" w:lineRule="auto"/>
        <w:ind w:left="908" w:right="4838"/>
        <w:rPr>
          <w:lang w:val="en-GB"/>
        </w:rPr>
      </w:pPr>
      <w:r w:rsidRPr="007C2EC2">
        <w:rPr>
          <w:lang w:val="en-GB"/>
        </w:rPr>
        <w:t>Renew the faith and life of the Church; strengthen its witness;</w:t>
      </w:r>
    </w:p>
    <w:p w14:paraId="59D5701E" w14:textId="77777777" w:rsidR="0088485D" w:rsidRPr="007C2EC2" w:rsidRDefault="001D2D53">
      <w:pPr>
        <w:pStyle w:val="BodyText"/>
        <w:spacing w:before="1"/>
        <w:ind w:left="908"/>
        <w:rPr>
          <w:lang w:val="en-GB"/>
        </w:rPr>
      </w:pPr>
      <w:r w:rsidRPr="007C2EC2">
        <w:rPr>
          <w:lang w:val="en-GB"/>
        </w:rPr>
        <w:t>and</w:t>
      </w:r>
      <w:r w:rsidRPr="007C2EC2">
        <w:rPr>
          <w:spacing w:val="15"/>
          <w:lang w:val="en-GB"/>
        </w:rPr>
        <w:t xml:space="preserve"> </w:t>
      </w:r>
      <w:r w:rsidRPr="007C2EC2">
        <w:rPr>
          <w:lang w:val="en-GB"/>
        </w:rPr>
        <w:t>make</w:t>
      </w:r>
      <w:r w:rsidRPr="007C2EC2">
        <w:rPr>
          <w:spacing w:val="15"/>
          <w:lang w:val="en-GB"/>
        </w:rPr>
        <w:t xml:space="preserve"> </w:t>
      </w:r>
      <w:r w:rsidRPr="007C2EC2">
        <w:rPr>
          <w:lang w:val="en-GB"/>
        </w:rPr>
        <w:t>it</w:t>
      </w:r>
      <w:r w:rsidRPr="007C2EC2">
        <w:rPr>
          <w:spacing w:val="15"/>
          <w:lang w:val="en-GB"/>
        </w:rPr>
        <w:t xml:space="preserve"> </w:t>
      </w:r>
      <w:r w:rsidRPr="007C2EC2">
        <w:rPr>
          <w:lang w:val="en-GB"/>
        </w:rPr>
        <w:t>one</w:t>
      </w:r>
      <w:r w:rsidRPr="007C2EC2">
        <w:rPr>
          <w:spacing w:val="15"/>
          <w:lang w:val="en-GB"/>
        </w:rPr>
        <w:t xml:space="preserve"> </w:t>
      </w:r>
      <w:r w:rsidRPr="007C2EC2">
        <w:rPr>
          <w:lang w:val="en-GB"/>
        </w:rPr>
        <w:t>in</w:t>
      </w:r>
      <w:r w:rsidRPr="007C2EC2">
        <w:rPr>
          <w:spacing w:val="16"/>
          <w:lang w:val="en-GB"/>
        </w:rPr>
        <w:t xml:space="preserve"> </w:t>
      </w:r>
      <w:r w:rsidRPr="007C2EC2">
        <w:rPr>
          <w:spacing w:val="-2"/>
          <w:lang w:val="en-GB"/>
        </w:rPr>
        <w:t>Christ.</w:t>
      </w:r>
    </w:p>
    <w:p w14:paraId="59D5701F" w14:textId="77777777" w:rsidR="0088485D" w:rsidRPr="007C2EC2" w:rsidRDefault="001D2D53">
      <w:pPr>
        <w:pStyle w:val="BodyText"/>
        <w:spacing w:before="46"/>
        <w:ind w:left="908"/>
        <w:rPr>
          <w:lang w:val="en-GB"/>
        </w:rPr>
      </w:pPr>
      <w:r w:rsidRPr="007C2EC2">
        <w:rPr>
          <w:lang w:val="en-GB"/>
        </w:rPr>
        <w:t>Grant</w:t>
      </w:r>
      <w:r w:rsidRPr="007C2EC2">
        <w:rPr>
          <w:spacing w:val="20"/>
          <w:lang w:val="en-GB"/>
        </w:rPr>
        <w:t xml:space="preserve"> </w:t>
      </w:r>
      <w:r w:rsidRPr="007C2EC2">
        <w:rPr>
          <w:lang w:val="en-GB"/>
        </w:rPr>
        <w:t>that</w:t>
      </w:r>
      <w:r w:rsidRPr="007C2EC2">
        <w:rPr>
          <w:spacing w:val="22"/>
          <w:lang w:val="en-GB"/>
        </w:rPr>
        <w:t xml:space="preserve"> </w:t>
      </w:r>
      <w:r w:rsidRPr="007C2EC2">
        <w:rPr>
          <w:spacing w:val="-5"/>
          <w:lang w:val="en-GB"/>
        </w:rPr>
        <w:t>we</w:t>
      </w:r>
    </w:p>
    <w:p w14:paraId="59D57020" w14:textId="77777777" w:rsidR="0088485D" w:rsidRPr="007C2EC2" w:rsidRDefault="001D2D53">
      <w:pPr>
        <w:pStyle w:val="BodyText"/>
        <w:spacing w:before="45" w:line="280" w:lineRule="auto"/>
        <w:ind w:left="908" w:right="6013"/>
        <w:rPr>
          <w:lang w:val="en-GB"/>
        </w:rPr>
      </w:pPr>
      <w:r w:rsidRPr="007C2EC2">
        <w:rPr>
          <w:lang w:val="en-GB"/>
        </w:rPr>
        <w:t>and all who confess that he is Lord may be faithful in service</w:t>
      </w:r>
    </w:p>
    <w:p w14:paraId="59D57021" w14:textId="77777777" w:rsidR="0088485D" w:rsidRPr="007C2EC2" w:rsidRDefault="001D2D53">
      <w:pPr>
        <w:pStyle w:val="BodyText"/>
        <w:spacing w:before="2"/>
        <w:ind w:left="908"/>
        <w:rPr>
          <w:lang w:val="en-GB"/>
        </w:rPr>
      </w:pPr>
      <w:r w:rsidRPr="007C2EC2">
        <w:rPr>
          <w:lang w:val="en-GB"/>
        </w:rPr>
        <w:t>and</w:t>
      </w:r>
      <w:r w:rsidRPr="007C2EC2">
        <w:rPr>
          <w:spacing w:val="19"/>
          <w:lang w:val="en-GB"/>
        </w:rPr>
        <w:t xml:space="preserve"> </w:t>
      </w:r>
      <w:r w:rsidRPr="007C2EC2">
        <w:rPr>
          <w:lang w:val="en-GB"/>
        </w:rPr>
        <w:t>filled</w:t>
      </w:r>
      <w:r w:rsidRPr="007C2EC2">
        <w:rPr>
          <w:spacing w:val="19"/>
          <w:lang w:val="en-GB"/>
        </w:rPr>
        <w:t xml:space="preserve"> </w:t>
      </w:r>
      <w:r w:rsidRPr="007C2EC2">
        <w:rPr>
          <w:lang w:val="en-GB"/>
        </w:rPr>
        <w:t>with</w:t>
      </w:r>
      <w:r w:rsidRPr="007C2EC2">
        <w:rPr>
          <w:spacing w:val="19"/>
          <w:lang w:val="en-GB"/>
        </w:rPr>
        <w:t xml:space="preserve"> </w:t>
      </w:r>
      <w:r w:rsidRPr="007C2EC2">
        <w:rPr>
          <w:lang w:val="en-GB"/>
        </w:rPr>
        <w:t>his</w:t>
      </w:r>
      <w:r w:rsidRPr="007C2EC2">
        <w:rPr>
          <w:spacing w:val="19"/>
          <w:lang w:val="en-GB"/>
        </w:rPr>
        <w:t xml:space="preserve"> </w:t>
      </w:r>
      <w:r w:rsidRPr="007C2EC2">
        <w:rPr>
          <w:spacing w:val="-2"/>
          <w:lang w:val="en-GB"/>
        </w:rPr>
        <w:t>spirit,</w:t>
      </w:r>
    </w:p>
    <w:p w14:paraId="59D57022" w14:textId="77777777" w:rsidR="0088485D" w:rsidRPr="007C2EC2" w:rsidRDefault="001D2D53">
      <w:pPr>
        <w:pStyle w:val="BodyText"/>
        <w:spacing w:before="45"/>
        <w:ind w:left="908"/>
        <w:rPr>
          <w:lang w:val="en-GB"/>
        </w:rPr>
      </w:pPr>
      <w:r w:rsidRPr="007C2EC2">
        <w:rPr>
          <w:lang w:val="en-GB"/>
        </w:rPr>
        <w:t>and</w:t>
      </w:r>
      <w:r w:rsidRPr="007C2EC2">
        <w:rPr>
          <w:spacing w:val="18"/>
          <w:lang w:val="en-GB"/>
        </w:rPr>
        <w:t xml:space="preserve"> </w:t>
      </w:r>
      <w:r w:rsidRPr="007C2EC2">
        <w:rPr>
          <w:lang w:val="en-GB"/>
        </w:rPr>
        <w:t>that</w:t>
      </w:r>
      <w:r w:rsidRPr="007C2EC2">
        <w:rPr>
          <w:spacing w:val="18"/>
          <w:lang w:val="en-GB"/>
        </w:rPr>
        <w:t xml:space="preserve"> </w:t>
      </w:r>
      <w:r w:rsidRPr="007C2EC2">
        <w:rPr>
          <w:lang w:val="en-GB"/>
        </w:rPr>
        <w:t>the</w:t>
      </w:r>
      <w:r w:rsidRPr="007C2EC2">
        <w:rPr>
          <w:spacing w:val="18"/>
          <w:lang w:val="en-GB"/>
        </w:rPr>
        <w:t xml:space="preserve"> </w:t>
      </w:r>
      <w:r w:rsidRPr="007C2EC2">
        <w:rPr>
          <w:lang w:val="en-GB"/>
        </w:rPr>
        <w:t>world</w:t>
      </w:r>
      <w:r w:rsidRPr="007C2EC2">
        <w:rPr>
          <w:spacing w:val="18"/>
          <w:lang w:val="en-GB"/>
        </w:rPr>
        <w:t xml:space="preserve"> </w:t>
      </w:r>
      <w:r w:rsidRPr="007C2EC2">
        <w:rPr>
          <w:lang w:val="en-GB"/>
        </w:rPr>
        <w:t>may</w:t>
      </w:r>
      <w:r w:rsidRPr="007C2EC2">
        <w:rPr>
          <w:spacing w:val="18"/>
          <w:lang w:val="en-GB"/>
        </w:rPr>
        <w:t xml:space="preserve"> </w:t>
      </w:r>
      <w:r w:rsidRPr="007C2EC2">
        <w:rPr>
          <w:lang w:val="en-GB"/>
        </w:rPr>
        <w:t>be</w:t>
      </w:r>
      <w:r w:rsidRPr="007C2EC2">
        <w:rPr>
          <w:spacing w:val="18"/>
          <w:lang w:val="en-GB"/>
        </w:rPr>
        <w:t xml:space="preserve"> </w:t>
      </w:r>
      <w:r w:rsidRPr="007C2EC2">
        <w:rPr>
          <w:lang w:val="en-GB"/>
        </w:rPr>
        <w:t>turned</w:t>
      </w:r>
      <w:r w:rsidRPr="007C2EC2">
        <w:rPr>
          <w:spacing w:val="18"/>
          <w:lang w:val="en-GB"/>
        </w:rPr>
        <w:t xml:space="preserve"> </w:t>
      </w:r>
      <w:r w:rsidRPr="007C2EC2">
        <w:rPr>
          <w:lang w:val="en-GB"/>
        </w:rPr>
        <w:t>to</w:t>
      </w:r>
      <w:r w:rsidRPr="007C2EC2">
        <w:rPr>
          <w:spacing w:val="18"/>
          <w:lang w:val="en-GB"/>
        </w:rPr>
        <w:t xml:space="preserve"> </w:t>
      </w:r>
      <w:r w:rsidRPr="007C2EC2">
        <w:rPr>
          <w:spacing w:val="-2"/>
          <w:lang w:val="en-GB"/>
        </w:rPr>
        <w:t>Christ.</w:t>
      </w:r>
    </w:p>
    <w:p w14:paraId="59D57023" w14:textId="77777777" w:rsidR="0088485D" w:rsidRPr="007C2EC2" w:rsidRDefault="0088485D">
      <w:pPr>
        <w:pStyle w:val="BodyText"/>
        <w:spacing w:before="91"/>
        <w:rPr>
          <w:lang w:val="en-GB"/>
        </w:rPr>
      </w:pPr>
    </w:p>
    <w:p w14:paraId="59D57024" w14:textId="77777777" w:rsidR="0088485D" w:rsidRPr="007C2EC2" w:rsidRDefault="001D2D53">
      <w:pPr>
        <w:pStyle w:val="BodyText"/>
        <w:ind w:left="908"/>
        <w:rPr>
          <w:lang w:val="en-GB"/>
        </w:rPr>
      </w:pPr>
      <w:r w:rsidRPr="007C2EC2">
        <w:rPr>
          <w:lang w:val="en-GB"/>
        </w:rPr>
        <w:t>We</w:t>
      </w:r>
      <w:r w:rsidRPr="007C2EC2">
        <w:rPr>
          <w:spacing w:val="-3"/>
          <w:lang w:val="en-GB"/>
        </w:rPr>
        <w:t xml:space="preserve"> </w:t>
      </w:r>
      <w:r w:rsidRPr="007C2EC2">
        <w:rPr>
          <w:lang w:val="en-GB"/>
        </w:rPr>
        <w:t>pray</w:t>
      </w:r>
      <w:r w:rsidRPr="007C2EC2">
        <w:rPr>
          <w:spacing w:val="-2"/>
          <w:lang w:val="en-GB"/>
        </w:rPr>
        <w:t xml:space="preserve"> </w:t>
      </w:r>
      <w:r w:rsidRPr="007C2EC2">
        <w:rPr>
          <w:spacing w:val="-5"/>
          <w:lang w:val="en-GB"/>
        </w:rPr>
        <w:t>for</w:t>
      </w:r>
    </w:p>
    <w:p w14:paraId="59D57025" w14:textId="77777777" w:rsidR="0088485D" w:rsidRPr="007C2EC2" w:rsidRDefault="001D2D53">
      <w:pPr>
        <w:spacing w:before="246" w:line="280" w:lineRule="auto"/>
        <w:ind w:left="908" w:right="7197"/>
        <w:rPr>
          <w:i/>
          <w:sz w:val="23"/>
          <w:lang w:val="en-GB"/>
        </w:rPr>
      </w:pPr>
      <w:r w:rsidRPr="007C2EC2">
        <w:rPr>
          <w:i/>
          <w:color w:val="0099FF"/>
          <w:sz w:val="23"/>
          <w:lang w:val="en-GB"/>
        </w:rPr>
        <w:t>the</w:t>
      </w:r>
      <w:r w:rsidRPr="007C2EC2">
        <w:rPr>
          <w:i/>
          <w:color w:val="0099FF"/>
          <w:spacing w:val="-1"/>
          <w:sz w:val="23"/>
          <w:lang w:val="en-GB"/>
        </w:rPr>
        <w:t xml:space="preserve"> </w:t>
      </w:r>
      <w:r w:rsidRPr="007C2EC2">
        <w:rPr>
          <w:i/>
          <w:color w:val="0099FF"/>
          <w:sz w:val="23"/>
          <w:lang w:val="en-GB"/>
        </w:rPr>
        <w:t>nations</w:t>
      </w:r>
      <w:r w:rsidRPr="007C2EC2">
        <w:rPr>
          <w:i/>
          <w:color w:val="0099FF"/>
          <w:spacing w:val="-1"/>
          <w:sz w:val="23"/>
          <w:lang w:val="en-GB"/>
        </w:rPr>
        <w:t xml:space="preserve"> </w:t>
      </w:r>
      <w:r w:rsidRPr="007C2EC2">
        <w:rPr>
          <w:i/>
          <w:color w:val="0099FF"/>
          <w:sz w:val="23"/>
          <w:lang w:val="en-GB"/>
        </w:rPr>
        <w:t>of</w:t>
      </w:r>
      <w:r w:rsidRPr="007C2EC2">
        <w:rPr>
          <w:i/>
          <w:color w:val="0099FF"/>
          <w:spacing w:val="-1"/>
          <w:sz w:val="23"/>
          <w:lang w:val="en-GB"/>
        </w:rPr>
        <w:t xml:space="preserve"> </w:t>
      </w:r>
      <w:r w:rsidRPr="007C2EC2">
        <w:rPr>
          <w:i/>
          <w:color w:val="0099FF"/>
          <w:sz w:val="23"/>
          <w:lang w:val="en-GB"/>
        </w:rPr>
        <w:t>the</w:t>
      </w:r>
      <w:r w:rsidRPr="007C2EC2">
        <w:rPr>
          <w:i/>
          <w:color w:val="0099FF"/>
          <w:spacing w:val="-1"/>
          <w:sz w:val="23"/>
          <w:lang w:val="en-GB"/>
        </w:rPr>
        <w:t xml:space="preserve"> </w:t>
      </w:r>
      <w:r w:rsidRPr="007C2EC2">
        <w:rPr>
          <w:i/>
          <w:color w:val="0099FF"/>
          <w:sz w:val="23"/>
          <w:lang w:val="en-GB"/>
        </w:rPr>
        <w:t>world our own country</w:t>
      </w:r>
    </w:p>
    <w:p w14:paraId="59D57026" w14:textId="77777777" w:rsidR="0088485D" w:rsidRPr="007C2EC2" w:rsidRDefault="001D2D53">
      <w:pPr>
        <w:spacing w:before="1"/>
        <w:ind w:left="908"/>
        <w:rPr>
          <w:i/>
          <w:sz w:val="23"/>
          <w:lang w:val="en-GB"/>
        </w:rPr>
      </w:pPr>
      <w:r w:rsidRPr="007C2EC2">
        <w:rPr>
          <w:i/>
          <w:color w:val="0099FF"/>
          <w:sz w:val="23"/>
          <w:lang w:val="en-GB"/>
        </w:rPr>
        <w:t>all</w:t>
      </w:r>
      <w:r w:rsidRPr="007C2EC2">
        <w:rPr>
          <w:i/>
          <w:color w:val="0099FF"/>
          <w:spacing w:val="6"/>
          <w:sz w:val="23"/>
          <w:lang w:val="en-GB"/>
        </w:rPr>
        <w:t xml:space="preserve"> </w:t>
      </w:r>
      <w:r w:rsidRPr="007C2EC2">
        <w:rPr>
          <w:i/>
          <w:color w:val="0099FF"/>
          <w:sz w:val="23"/>
          <w:lang w:val="en-GB"/>
        </w:rPr>
        <w:t>who</w:t>
      </w:r>
      <w:r w:rsidRPr="007C2EC2">
        <w:rPr>
          <w:i/>
          <w:color w:val="0099FF"/>
          <w:spacing w:val="6"/>
          <w:sz w:val="23"/>
          <w:lang w:val="en-GB"/>
        </w:rPr>
        <w:t xml:space="preserve"> </w:t>
      </w:r>
      <w:r w:rsidRPr="007C2EC2">
        <w:rPr>
          <w:i/>
          <w:color w:val="0099FF"/>
          <w:sz w:val="23"/>
          <w:lang w:val="en-GB"/>
        </w:rPr>
        <w:t>work</w:t>
      </w:r>
      <w:r w:rsidRPr="007C2EC2">
        <w:rPr>
          <w:i/>
          <w:color w:val="0099FF"/>
          <w:spacing w:val="6"/>
          <w:sz w:val="23"/>
          <w:lang w:val="en-GB"/>
        </w:rPr>
        <w:t xml:space="preserve"> </w:t>
      </w:r>
      <w:r w:rsidRPr="007C2EC2">
        <w:rPr>
          <w:i/>
          <w:color w:val="0099FF"/>
          <w:sz w:val="23"/>
          <w:lang w:val="en-GB"/>
        </w:rPr>
        <w:t>for</w:t>
      </w:r>
      <w:r w:rsidRPr="007C2EC2">
        <w:rPr>
          <w:i/>
          <w:color w:val="0099FF"/>
          <w:spacing w:val="7"/>
          <w:sz w:val="23"/>
          <w:lang w:val="en-GB"/>
        </w:rPr>
        <w:t xml:space="preserve"> </w:t>
      </w:r>
      <w:r w:rsidRPr="007C2EC2">
        <w:rPr>
          <w:i/>
          <w:color w:val="0099FF"/>
          <w:spacing w:val="-2"/>
          <w:sz w:val="23"/>
          <w:lang w:val="en-GB"/>
        </w:rPr>
        <w:t>reconciliation</w:t>
      </w:r>
    </w:p>
    <w:p w14:paraId="59D57027" w14:textId="77777777" w:rsidR="0088485D" w:rsidRPr="007C2EC2" w:rsidRDefault="001D2D53">
      <w:pPr>
        <w:pStyle w:val="BodyText"/>
        <w:spacing w:before="216" w:line="280" w:lineRule="auto"/>
        <w:ind w:left="908" w:right="6377"/>
        <w:rPr>
          <w:lang w:val="en-GB"/>
        </w:rPr>
      </w:pPr>
      <w:r w:rsidRPr="007C2EC2">
        <w:rPr>
          <w:lang w:val="en-GB"/>
        </w:rPr>
        <w:t>Guide</w:t>
      </w:r>
      <w:r w:rsidRPr="007C2EC2">
        <w:rPr>
          <w:spacing w:val="40"/>
          <w:lang w:val="en-GB"/>
        </w:rPr>
        <w:t xml:space="preserve"> </w:t>
      </w:r>
      <w:r w:rsidRPr="007C2EC2">
        <w:rPr>
          <w:lang w:val="en-GB"/>
        </w:rPr>
        <w:t>the</w:t>
      </w:r>
      <w:r w:rsidRPr="007C2EC2">
        <w:rPr>
          <w:spacing w:val="40"/>
          <w:lang w:val="en-GB"/>
        </w:rPr>
        <w:t xml:space="preserve"> </w:t>
      </w:r>
      <w:r w:rsidRPr="007C2EC2">
        <w:rPr>
          <w:lang w:val="en-GB"/>
        </w:rPr>
        <w:t>nations</w:t>
      </w:r>
      <w:r w:rsidRPr="007C2EC2">
        <w:rPr>
          <w:spacing w:val="40"/>
          <w:lang w:val="en-GB"/>
        </w:rPr>
        <w:t xml:space="preserve"> </w:t>
      </w:r>
      <w:r w:rsidRPr="007C2EC2">
        <w:rPr>
          <w:lang w:val="en-GB"/>
        </w:rPr>
        <w:t>in</w:t>
      </w:r>
      <w:r w:rsidRPr="007C2EC2">
        <w:rPr>
          <w:spacing w:val="40"/>
          <w:lang w:val="en-GB"/>
        </w:rPr>
        <w:t xml:space="preserve"> </w:t>
      </w:r>
      <w:r w:rsidRPr="007C2EC2">
        <w:rPr>
          <w:lang w:val="en-GB"/>
        </w:rPr>
        <w:t>the</w:t>
      </w:r>
      <w:r w:rsidRPr="007C2EC2">
        <w:rPr>
          <w:spacing w:val="40"/>
          <w:lang w:val="en-GB"/>
        </w:rPr>
        <w:t xml:space="preserve"> </w:t>
      </w:r>
      <w:r w:rsidRPr="007C2EC2">
        <w:rPr>
          <w:lang w:val="en-GB"/>
        </w:rPr>
        <w:t>ways of justice, liberty and peace;</w:t>
      </w:r>
      <w:r w:rsidRPr="007C2EC2">
        <w:rPr>
          <w:spacing w:val="80"/>
          <w:lang w:val="en-GB"/>
        </w:rPr>
        <w:t xml:space="preserve"> </w:t>
      </w:r>
      <w:r w:rsidRPr="007C2EC2">
        <w:rPr>
          <w:lang w:val="en-GB"/>
        </w:rPr>
        <w:t>and help them to seek the unity and welfare of all peoples.</w:t>
      </w:r>
    </w:p>
    <w:p w14:paraId="59D57028"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space="720"/>
        </w:sectPr>
      </w:pPr>
    </w:p>
    <w:p w14:paraId="59D57029" w14:textId="77777777" w:rsidR="0088485D" w:rsidRPr="007C2EC2" w:rsidRDefault="001D2D53">
      <w:pPr>
        <w:pStyle w:val="BodyText"/>
        <w:spacing w:before="66"/>
        <w:ind w:left="1594"/>
        <w:rPr>
          <w:lang w:val="en-GB"/>
        </w:rPr>
      </w:pPr>
      <w:r w:rsidRPr="007C2EC2">
        <w:rPr>
          <w:lang w:val="en-GB"/>
        </w:rPr>
        <w:t>Give</w:t>
      </w:r>
      <w:r w:rsidRPr="007C2EC2">
        <w:rPr>
          <w:spacing w:val="15"/>
          <w:lang w:val="en-GB"/>
        </w:rPr>
        <w:t xml:space="preserve"> </w:t>
      </w:r>
      <w:r w:rsidRPr="007C2EC2">
        <w:rPr>
          <w:lang w:val="en-GB"/>
        </w:rPr>
        <w:t>to</w:t>
      </w:r>
      <w:r w:rsidRPr="007C2EC2">
        <w:rPr>
          <w:spacing w:val="16"/>
          <w:lang w:val="en-GB"/>
        </w:rPr>
        <w:t xml:space="preserve"> </w:t>
      </w:r>
      <w:r w:rsidRPr="007C2EC2">
        <w:rPr>
          <w:lang w:val="en-GB"/>
        </w:rPr>
        <w:t>our</w:t>
      </w:r>
      <w:r w:rsidRPr="007C2EC2">
        <w:rPr>
          <w:spacing w:val="15"/>
          <w:lang w:val="en-GB"/>
        </w:rPr>
        <w:t xml:space="preserve"> </w:t>
      </w:r>
      <w:r w:rsidRPr="007C2EC2">
        <w:rPr>
          <w:lang w:val="en-GB"/>
        </w:rPr>
        <w:t>King</w:t>
      </w:r>
      <w:r w:rsidRPr="007C2EC2">
        <w:rPr>
          <w:spacing w:val="16"/>
          <w:lang w:val="en-GB"/>
        </w:rPr>
        <w:t xml:space="preserve"> </w:t>
      </w:r>
      <w:r w:rsidRPr="007C2EC2">
        <w:rPr>
          <w:lang w:val="en-GB"/>
        </w:rPr>
        <w:t>and</w:t>
      </w:r>
      <w:r w:rsidRPr="007C2EC2">
        <w:rPr>
          <w:spacing w:val="15"/>
          <w:lang w:val="en-GB"/>
        </w:rPr>
        <w:t xml:space="preserve"> </w:t>
      </w:r>
      <w:r w:rsidRPr="007C2EC2">
        <w:rPr>
          <w:lang w:val="en-GB"/>
        </w:rPr>
        <w:t>to</w:t>
      </w:r>
      <w:r w:rsidRPr="007C2EC2">
        <w:rPr>
          <w:spacing w:val="16"/>
          <w:lang w:val="en-GB"/>
        </w:rPr>
        <w:t xml:space="preserve"> </w:t>
      </w:r>
      <w:r w:rsidRPr="007C2EC2">
        <w:rPr>
          <w:lang w:val="en-GB"/>
        </w:rPr>
        <w:t>all</w:t>
      </w:r>
      <w:r w:rsidRPr="007C2EC2">
        <w:rPr>
          <w:spacing w:val="15"/>
          <w:lang w:val="en-GB"/>
        </w:rPr>
        <w:t xml:space="preserve"> </w:t>
      </w:r>
      <w:r w:rsidRPr="007C2EC2">
        <w:rPr>
          <w:lang w:val="en-GB"/>
        </w:rPr>
        <w:t>in</w:t>
      </w:r>
      <w:r w:rsidRPr="007C2EC2">
        <w:rPr>
          <w:spacing w:val="16"/>
          <w:lang w:val="en-GB"/>
        </w:rPr>
        <w:t xml:space="preserve"> </w:t>
      </w:r>
      <w:r w:rsidRPr="007C2EC2">
        <w:rPr>
          <w:spacing w:val="-2"/>
          <w:lang w:val="en-GB"/>
        </w:rPr>
        <w:t>authority</w:t>
      </w:r>
    </w:p>
    <w:p w14:paraId="59D5702A" w14:textId="77777777" w:rsidR="0088485D" w:rsidRPr="007C2EC2" w:rsidRDefault="001D2D53">
      <w:pPr>
        <w:pStyle w:val="BodyText"/>
        <w:spacing w:before="36"/>
        <w:ind w:left="1594"/>
        <w:rPr>
          <w:lang w:val="en-GB"/>
        </w:rPr>
      </w:pPr>
      <w:r w:rsidRPr="007C2EC2">
        <w:rPr>
          <w:lang w:val="en-GB"/>
        </w:rPr>
        <w:t>wisdom</w:t>
      </w:r>
      <w:r w:rsidRPr="007C2EC2">
        <w:rPr>
          <w:spacing w:val="18"/>
          <w:lang w:val="en-GB"/>
        </w:rPr>
        <w:t xml:space="preserve"> </w:t>
      </w:r>
      <w:r w:rsidRPr="007C2EC2">
        <w:rPr>
          <w:lang w:val="en-GB"/>
        </w:rPr>
        <w:t>to</w:t>
      </w:r>
      <w:r w:rsidRPr="007C2EC2">
        <w:rPr>
          <w:spacing w:val="19"/>
          <w:lang w:val="en-GB"/>
        </w:rPr>
        <w:t xml:space="preserve"> </w:t>
      </w:r>
      <w:r w:rsidRPr="007C2EC2">
        <w:rPr>
          <w:lang w:val="en-GB"/>
        </w:rPr>
        <w:t>know</w:t>
      </w:r>
      <w:r w:rsidRPr="007C2EC2">
        <w:rPr>
          <w:spacing w:val="19"/>
          <w:lang w:val="en-GB"/>
        </w:rPr>
        <w:t xml:space="preserve"> </w:t>
      </w:r>
      <w:r w:rsidRPr="007C2EC2">
        <w:rPr>
          <w:lang w:val="en-GB"/>
        </w:rPr>
        <w:t>and</w:t>
      </w:r>
      <w:r w:rsidRPr="007C2EC2">
        <w:rPr>
          <w:spacing w:val="18"/>
          <w:lang w:val="en-GB"/>
        </w:rPr>
        <w:t xml:space="preserve"> </w:t>
      </w:r>
      <w:r w:rsidRPr="007C2EC2">
        <w:rPr>
          <w:lang w:val="en-GB"/>
        </w:rPr>
        <w:t>strength</w:t>
      </w:r>
      <w:r w:rsidRPr="007C2EC2">
        <w:rPr>
          <w:spacing w:val="19"/>
          <w:lang w:val="en-GB"/>
        </w:rPr>
        <w:t xml:space="preserve"> </w:t>
      </w:r>
      <w:r w:rsidRPr="007C2EC2">
        <w:rPr>
          <w:lang w:val="en-GB"/>
        </w:rPr>
        <w:t>to</w:t>
      </w:r>
      <w:r w:rsidRPr="007C2EC2">
        <w:rPr>
          <w:spacing w:val="19"/>
          <w:lang w:val="en-GB"/>
        </w:rPr>
        <w:t xml:space="preserve"> </w:t>
      </w:r>
      <w:r w:rsidRPr="007C2EC2">
        <w:rPr>
          <w:lang w:val="en-GB"/>
        </w:rPr>
        <w:t>do</w:t>
      </w:r>
      <w:r w:rsidRPr="007C2EC2">
        <w:rPr>
          <w:spacing w:val="18"/>
          <w:lang w:val="en-GB"/>
        </w:rPr>
        <w:t xml:space="preserve"> </w:t>
      </w:r>
      <w:r w:rsidRPr="007C2EC2">
        <w:rPr>
          <w:lang w:val="en-GB"/>
        </w:rPr>
        <w:t>what</w:t>
      </w:r>
      <w:r w:rsidRPr="007C2EC2">
        <w:rPr>
          <w:spacing w:val="19"/>
          <w:lang w:val="en-GB"/>
        </w:rPr>
        <w:t xml:space="preserve"> </w:t>
      </w:r>
      <w:r w:rsidRPr="007C2EC2">
        <w:rPr>
          <w:lang w:val="en-GB"/>
        </w:rPr>
        <w:t>is</w:t>
      </w:r>
      <w:r w:rsidRPr="007C2EC2">
        <w:rPr>
          <w:spacing w:val="19"/>
          <w:lang w:val="en-GB"/>
        </w:rPr>
        <w:t xml:space="preserve"> </w:t>
      </w:r>
      <w:r w:rsidRPr="007C2EC2">
        <w:rPr>
          <w:spacing w:val="-2"/>
          <w:lang w:val="en-GB"/>
        </w:rPr>
        <w:t>right.</w:t>
      </w:r>
    </w:p>
    <w:p w14:paraId="59D5702B" w14:textId="77777777" w:rsidR="0088485D" w:rsidRPr="007C2EC2" w:rsidRDefault="0088485D">
      <w:pPr>
        <w:pStyle w:val="BodyText"/>
        <w:spacing w:before="71"/>
        <w:rPr>
          <w:lang w:val="en-GB"/>
        </w:rPr>
      </w:pPr>
    </w:p>
    <w:p w14:paraId="59D5702C" w14:textId="77777777" w:rsidR="0088485D" w:rsidRPr="007C2EC2" w:rsidRDefault="001D2D53">
      <w:pPr>
        <w:pStyle w:val="BodyText"/>
        <w:ind w:left="1594"/>
        <w:rPr>
          <w:lang w:val="en-GB"/>
        </w:rPr>
      </w:pPr>
      <w:r w:rsidRPr="007C2EC2">
        <w:rPr>
          <w:lang w:val="en-GB"/>
        </w:rPr>
        <w:t>We</w:t>
      </w:r>
      <w:r w:rsidRPr="007C2EC2">
        <w:rPr>
          <w:spacing w:val="-3"/>
          <w:lang w:val="en-GB"/>
        </w:rPr>
        <w:t xml:space="preserve"> </w:t>
      </w:r>
      <w:r w:rsidRPr="007C2EC2">
        <w:rPr>
          <w:lang w:val="en-GB"/>
        </w:rPr>
        <w:t>pray</w:t>
      </w:r>
      <w:r w:rsidRPr="007C2EC2">
        <w:rPr>
          <w:spacing w:val="-2"/>
          <w:lang w:val="en-GB"/>
        </w:rPr>
        <w:t xml:space="preserve"> </w:t>
      </w:r>
      <w:r w:rsidRPr="007C2EC2">
        <w:rPr>
          <w:spacing w:val="-5"/>
          <w:lang w:val="en-GB"/>
        </w:rPr>
        <w:t>for</w:t>
      </w:r>
    </w:p>
    <w:p w14:paraId="59D5702D" w14:textId="77777777" w:rsidR="0088485D" w:rsidRPr="007C2EC2" w:rsidRDefault="001D2D53">
      <w:pPr>
        <w:spacing w:before="235"/>
        <w:ind w:left="1594"/>
        <w:rPr>
          <w:i/>
          <w:sz w:val="23"/>
          <w:lang w:val="en-GB"/>
        </w:rPr>
      </w:pPr>
      <w:r w:rsidRPr="007C2EC2">
        <w:rPr>
          <w:i/>
          <w:color w:val="0099FF"/>
          <w:sz w:val="23"/>
          <w:lang w:val="en-GB"/>
        </w:rPr>
        <w:t>all</w:t>
      </w:r>
      <w:r w:rsidRPr="007C2EC2">
        <w:rPr>
          <w:i/>
          <w:color w:val="0099FF"/>
          <w:spacing w:val="7"/>
          <w:sz w:val="23"/>
          <w:lang w:val="en-GB"/>
        </w:rPr>
        <w:t xml:space="preserve"> </w:t>
      </w:r>
      <w:r w:rsidRPr="007C2EC2">
        <w:rPr>
          <w:i/>
          <w:color w:val="0099FF"/>
          <w:sz w:val="23"/>
          <w:lang w:val="en-GB"/>
        </w:rPr>
        <w:t>who</w:t>
      </w:r>
      <w:r w:rsidRPr="007C2EC2">
        <w:rPr>
          <w:i/>
          <w:color w:val="0099FF"/>
          <w:spacing w:val="8"/>
          <w:sz w:val="23"/>
          <w:lang w:val="en-GB"/>
        </w:rPr>
        <w:t xml:space="preserve"> </w:t>
      </w:r>
      <w:r w:rsidRPr="007C2EC2">
        <w:rPr>
          <w:i/>
          <w:color w:val="0099FF"/>
          <w:sz w:val="23"/>
          <w:lang w:val="en-GB"/>
        </w:rPr>
        <w:t>serve</w:t>
      </w:r>
      <w:r w:rsidRPr="007C2EC2">
        <w:rPr>
          <w:i/>
          <w:color w:val="0099FF"/>
          <w:spacing w:val="8"/>
          <w:sz w:val="23"/>
          <w:lang w:val="en-GB"/>
        </w:rPr>
        <w:t xml:space="preserve"> </w:t>
      </w:r>
      <w:r w:rsidRPr="007C2EC2">
        <w:rPr>
          <w:i/>
          <w:color w:val="0099FF"/>
          <w:sz w:val="23"/>
          <w:lang w:val="en-GB"/>
        </w:rPr>
        <w:t>the</w:t>
      </w:r>
      <w:r w:rsidRPr="007C2EC2">
        <w:rPr>
          <w:i/>
          <w:color w:val="0099FF"/>
          <w:spacing w:val="8"/>
          <w:sz w:val="23"/>
          <w:lang w:val="en-GB"/>
        </w:rPr>
        <w:t xml:space="preserve"> </w:t>
      </w:r>
      <w:r w:rsidRPr="007C2EC2">
        <w:rPr>
          <w:i/>
          <w:color w:val="0099FF"/>
          <w:spacing w:val="-2"/>
          <w:sz w:val="23"/>
          <w:lang w:val="en-GB"/>
        </w:rPr>
        <w:t>community</w:t>
      </w:r>
    </w:p>
    <w:p w14:paraId="59D5702E" w14:textId="77777777" w:rsidR="0088485D" w:rsidRPr="007C2EC2" w:rsidRDefault="001D2D53">
      <w:pPr>
        <w:pStyle w:val="BodyText"/>
        <w:spacing w:before="206" w:line="271" w:lineRule="auto"/>
        <w:ind w:left="1594" w:right="6105"/>
        <w:rPr>
          <w:lang w:val="en-GB"/>
        </w:rPr>
      </w:pPr>
      <w:r w:rsidRPr="007C2EC2">
        <w:rPr>
          <w:lang w:val="en-GB"/>
        </w:rPr>
        <w:t>Grant that men and women in their various callings</w:t>
      </w:r>
    </w:p>
    <w:p w14:paraId="59D5702F" w14:textId="77777777" w:rsidR="0088485D" w:rsidRPr="007C2EC2" w:rsidRDefault="001D2D53">
      <w:pPr>
        <w:pStyle w:val="BodyText"/>
        <w:spacing w:before="2"/>
        <w:ind w:left="1594"/>
        <w:rPr>
          <w:lang w:val="en-GB"/>
        </w:rPr>
      </w:pPr>
      <w:r w:rsidRPr="007C2EC2">
        <w:rPr>
          <w:lang w:val="en-GB"/>
        </w:rPr>
        <w:t>may</w:t>
      </w:r>
      <w:r w:rsidRPr="007C2EC2">
        <w:rPr>
          <w:spacing w:val="18"/>
          <w:lang w:val="en-GB"/>
        </w:rPr>
        <w:t xml:space="preserve"> </w:t>
      </w:r>
      <w:r w:rsidRPr="007C2EC2">
        <w:rPr>
          <w:lang w:val="en-GB"/>
        </w:rPr>
        <w:t>have</w:t>
      </w:r>
      <w:r w:rsidRPr="007C2EC2">
        <w:rPr>
          <w:spacing w:val="18"/>
          <w:lang w:val="en-GB"/>
        </w:rPr>
        <w:t xml:space="preserve"> </w:t>
      </w:r>
      <w:r w:rsidRPr="007C2EC2">
        <w:rPr>
          <w:lang w:val="en-GB"/>
        </w:rPr>
        <w:t>grace</w:t>
      </w:r>
      <w:r w:rsidRPr="007C2EC2">
        <w:rPr>
          <w:spacing w:val="18"/>
          <w:lang w:val="en-GB"/>
        </w:rPr>
        <w:t xml:space="preserve"> </w:t>
      </w:r>
      <w:r w:rsidRPr="007C2EC2">
        <w:rPr>
          <w:lang w:val="en-GB"/>
        </w:rPr>
        <w:t>to</w:t>
      </w:r>
      <w:r w:rsidRPr="007C2EC2">
        <w:rPr>
          <w:spacing w:val="19"/>
          <w:lang w:val="en-GB"/>
        </w:rPr>
        <w:t xml:space="preserve"> </w:t>
      </w:r>
      <w:r w:rsidRPr="007C2EC2">
        <w:rPr>
          <w:lang w:val="en-GB"/>
        </w:rPr>
        <w:t>do</w:t>
      </w:r>
      <w:r w:rsidRPr="007C2EC2">
        <w:rPr>
          <w:spacing w:val="18"/>
          <w:lang w:val="en-GB"/>
        </w:rPr>
        <w:t xml:space="preserve"> </w:t>
      </w:r>
      <w:r w:rsidRPr="007C2EC2">
        <w:rPr>
          <w:lang w:val="en-GB"/>
        </w:rPr>
        <w:t>their</w:t>
      </w:r>
      <w:r w:rsidRPr="007C2EC2">
        <w:rPr>
          <w:spacing w:val="18"/>
          <w:lang w:val="en-GB"/>
        </w:rPr>
        <w:t xml:space="preserve"> </w:t>
      </w:r>
      <w:r w:rsidRPr="007C2EC2">
        <w:rPr>
          <w:lang w:val="en-GB"/>
        </w:rPr>
        <w:t>work</w:t>
      </w:r>
      <w:r w:rsidRPr="007C2EC2">
        <w:rPr>
          <w:spacing w:val="19"/>
          <w:lang w:val="en-GB"/>
        </w:rPr>
        <w:t xml:space="preserve"> </w:t>
      </w:r>
      <w:r w:rsidRPr="007C2EC2">
        <w:rPr>
          <w:spacing w:val="-2"/>
          <w:lang w:val="en-GB"/>
        </w:rPr>
        <w:t>well;</w:t>
      </w:r>
    </w:p>
    <w:p w14:paraId="59D57030" w14:textId="77777777" w:rsidR="0088485D" w:rsidRPr="007C2EC2" w:rsidRDefault="001D2D53">
      <w:pPr>
        <w:pStyle w:val="BodyText"/>
        <w:spacing w:before="36" w:line="271" w:lineRule="auto"/>
        <w:ind w:left="1594" w:right="3410"/>
        <w:rPr>
          <w:lang w:val="en-GB"/>
        </w:rPr>
      </w:pPr>
      <w:r w:rsidRPr="007C2EC2">
        <w:rPr>
          <w:lang w:val="en-GB"/>
        </w:rPr>
        <w:t>and may the resources of the earth be wisely used, truth honoured and preserved,</w:t>
      </w:r>
    </w:p>
    <w:p w14:paraId="59D57031" w14:textId="77777777" w:rsidR="0088485D" w:rsidRPr="007C2EC2" w:rsidRDefault="001D2D53">
      <w:pPr>
        <w:pStyle w:val="BodyText"/>
        <w:spacing w:before="2"/>
        <w:ind w:left="1594"/>
        <w:rPr>
          <w:lang w:val="en-GB"/>
        </w:rPr>
      </w:pPr>
      <w:r w:rsidRPr="007C2EC2">
        <w:rPr>
          <w:lang w:val="en-GB"/>
        </w:rPr>
        <w:t>and</w:t>
      </w:r>
      <w:r w:rsidRPr="007C2EC2">
        <w:rPr>
          <w:spacing w:val="18"/>
          <w:lang w:val="en-GB"/>
        </w:rPr>
        <w:t xml:space="preserve"> </w:t>
      </w:r>
      <w:r w:rsidRPr="007C2EC2">
        <w:rPr>
          <w:lang w:val="en-GB"/>
        </w:rPr>
        <w:t>the</w:t>
      </w:r>
      <w:r w:rsidRPr="007C2EC2">
        <w:rPr>
          <w:spacing w:val="19"/>
          <w:lang w:val="en-GB"/>
        </w:rPr>
        <w:t xml:space="preserve"> </w:t>
      </w:r>
      <w:r w:rsidRPr="007C2EC2">
        <w:rPr>
          <w:lang w:val="en-GB"/>
        </w:rPr>
        <w:t>quality</w:t>
      </w:r>
      <w:r w:rsidRPr="007C2EC2">
        <w:rPr>
          <w:spacing w:val="19"/>
          <w:lang w:val="en-GB"/>
        </w:rPr>
        <w:t xml:space="preserve"> </w:t>
      </w:r>
      <w:r w:rsidRPr="007C2EC2">
        <w:rPr>
          <w:lang w:val="en-GB"/>
        </w:rPr>
        <w:t>of</w:t>
      </w:r>
      <w:r w:rsidRPr="007C2EC2">
        <w:rPr>
          <w:spacing w:val="18"/>
          <w:lang w:val="en-GB"/>
        </w:rPr>
        <w:t xml:space="preserve"> </w:t>
      </w:r>
      <w:r w:rsidRPr="007C2EC2">
        <w:rPr>
          <w:lang w:val="en-GB"/>
        </w:rPr>
        <w:t>our</w:t>
      </w:r>
      <w:r w:rsidRPr="007C2EC2">
        <w:rPr>
          <w:spacing w:val="19"/>
          <w:lang w:val="en-GB"/>
        </w:rPr>
        <w:t xml:space="preserve"> </w:t>
      </w:r>
      <w:r w:rsidRPr="007C2EC2">
        <w:rPr>
          <w:lang w:val="en-GB"/>
        </w:rPr>
        <w:t>life</w:t>
      </w:r>
      <w:r w:rsidRPr="007C2EC2">
        <w:rPr>
          <w:spacing w:val="19"/>
          <w:lang w:val="en-GB"/>
        </w:rPr>
        <w:t xml:space="preserve"> </w:t>
      </w:r>
      <w:r w:rsidRPr="007C2EC2">
        <w:rPr>
          <w:spacing w:val="-2"/>
          <w:lang w:val="en-GB"/>
        </w:rPr>
        <w:t>enriched.</w:t>
      </w:r>
    </w:p>
    <w:p w14:paraId="59D57032" w14:textId="77777777" w:rsidR="0088485D" w:rsidRPr="007C2EC2" w:rsidRDefault="0088485D">
      <w:pPr>
        <w:pStyle w:val="BodyText"/>
        <w:spacing w:before="71"/>
        <w:rPr>
          <w:lang w:val="en-GB"/>
        </w:rPr>
      </w:pPr>
    </w:p>
    <w:p w14:paraId="59D57033" w14:textId="77777777" w:rsidR="0088485D" w:rsidRPr="007C2EC2" w:rsidRDefault="001D2D53">
      <w:pPr>
        <w:pStyle w:val="BodyText"/>
        <w:ind w:left="1594"/>
        <w:rPr>
          <w:lang w:val="en-GB"/>
        </w:rPr>
      </w:pPr>
      <w:r w:rsidRPr="007C2EC2">
        <w:rPr>
          <w:lang w:val="en-GB"/>
        </w:rPr>
        <w:t>We</w:t>
      </w:r>
      <w:r w:rsidRPr="007C2EC2">
        <w:rPr>
          <w:spacing w:val="-3"/>
          <w:lang w:val="en-GB"/>
        </w:rPr>
        <w:t xml:space="preserve"> </w:t>
      </w:r>
      <w:r w:rsidRPr="007C2EC2">
        <w:rPr>
          <w:lang w:val="en-GB"/>
        </w:rPr>
        <w:t>pray</w:t>
      </w:r>
      <w:r w:rsidRPr="007C2EC2">
        <w:rPr>
          <w:spacing w:val="-2"/>
          <w:lang w:val="en-GB"/>
        </w:rPr>
        <w:t xml:space="preserve"> </w:t>
      </w:r>
      <w:r w:rsidRPr="007C2EC2">
        <w:rPr>
          <w:spacing w:val="-5"/>
          <w:lang w:val="en-GB"/>
        </w:rPr>
        <w:t>for</w:t>
      </w:r>
    </w:p>
    <w:p w14:paraId="59D57034" w14:textId="77777777" w:rsidR="0088485D" w:rsidRPr="007C2EC2" w:rsidRDefault="001D2D53">
      <w:pPr>
        <w:spacing w:before="235"/>
        <w:ind w:left="1594"/>
        <w:rPr>
          <w:i/>
          <w:sz w:val="23"/>
          <w:lang w:val="en-GB"/>
        </w:rPr>
      </w:pPr>
      <w:r w:rsidRPr="007C2EC2">
        <w:rPr>
          <w:i/>
          <w:color w:val="0099FF"/>
          <w:sz w:val="23"/>
          <w:lang w:val="en-GB"/>
        </w:rPr>
        <w:t>the</w:t>
      </w:r>
      <w:r w:rsidRPr="007C2EC2">
        <w:rPr>
          <w:i/>
          <w:color w:val="0099FF"/>
          <w:spacing w:val="6"/>
          <w:sz w:val="23"/>
          <w:lang w:val="en-GB"/>
        </w:rPr>
        <w:t xml:space="preserve"> </w:t>
      </w:r>
      <w:r w:rsidRPr="007C2EC2">
        <w:rPr>
          <w:i/>
          <w:color w:val="0099FF"/>
          <w:sz w:val="23"/>
          <w:lang w:val="en-GB"/>
        </w:rPr>
        <w:t>sick</w:t>
      </w:r>
      <w:r w:rsidRPr="007C2EC2">
        <w:rPr>
          <w:i/>
          <w:color w:val="0099FF"/>
          <w:spacing w:val="7"/>
          <w:sz w:val="23"/>
          <w:lang w:val="en-GB"/>
        </w:rPr>
        <w:t xml:space="preserve"> </w:t>
      </w:r>
      <w:r w:rsidRPr="007C2EC2">
        <w:rPr>
          <w:i/>
          <w:color w:val="0099FF"/>
          <w:sz w:val="23"/>
          <w:lang w:val="en-GB"/>
        </w:rPr>
        <w:t>and</w:t>
      </w:r>
      <w:r w:rsidRPr="007C2EC2">
        <w:rPr>
          <w:i/>
          <w:color w:val="0099FF"/>
          <w:spacing w:val="6"/>
          <w:sz w:val="23"/>
          <w:lang w:val="en-GB"/>
        </w:rPr>
        <w:t xml:space="preserve"> </w:t>
      </w:r>
      <w:r w:rsidRPr="007C2EC2">
        <w:rPr>
          <w:i/>
          <w:color w:val="0099FF"/>
          <w:sz w:val="23"/>
          <w:lang w:val="en-GB"/>
        </w:rPr>
        <w:t>the</w:t>
      </w:r>
      <w:r w:rsidRPr="007C2EC2">
        <w:rPr>
          <w:i/>
          <w:color w:val="0099FF"/>
          <w:spacing w:val="7"/>
          <w:sz w:val="23"/>
          <w:lang w:val="en-GB"/>
        </w:rPr>
        <w:t xml:space="preserve"> </w:t>
      </w:r>
      <w:r w:rsidRPr="007C2EC2">
        <w:rPr>
          <w:i/>
          <w:color w:val="0099FF"/>
          <w:spacing w:val="-2"/>
          <w:sz w:val="23"/>
          <w:lang w:val="en-GB"/>
        </w:rPr>
        <w:t>suffering</w:t>
      </w:r>
    </w:p>
    <w:p w14:paraId="59D57035" w14:textId="77777777" w:rsidR="0088485D" w:rsidRPr="007C2EC2" w:rsidRDefault="001D2D53">
      <w:pPr>
        <w:spacing w:before="36"/>
        <w:ind w:left="1594"/>
        <w:rPr>
          <w:i/>
          <w:sz w:val="23"/>
          <w:lang w:val="en-GB"/>
        </w:rPr>
      </w:pPr>
      <w:r w:rsidRPr="007C2EC2">
        <w:rPr>
          <w:i/>
          <w:color w:val="0099FF"/>
          <w:sz w:val="23"/>
          <w:lang w:val="en-GB"/>
        </w:rPr>
        <w:t>victims</w:t>
      </w:r>
      <w:r w:rsidRPr="007C2EC2">
        <w:rPr>
          <w:i/>
          <w:color w:val="0099FF"/>
          <w:spacing w:val="8"/>
          <w:sz w:val="23"/>
          <w:lang w:val="en-GB"/>
        </w:rPr>
        <w:t xml:space="preserve"> </w:t>
      </w:r>
      <w:r w:rsidRPr="007C2EC2">
        <w:rPr>
          <w:i/>
          <w:color w:val="0099FF"/>
          <w:sz w:val="23"/>
          <w:lang w:val="en-GB"/>
        </w:rPr>
        <w:t>of</w:t>
      </w:r>
      <w:r w:rsidRPr="007C2EC2">
        <w:rPr>
          <w:i/>
          <w:color w:val="0099FF"/>
          <w:spacing w:val="9"/>
          <w:sz w:val="23"/>
          <w:lang w:val="en-GB"/>
        </w:rPr>
        <w:t xml:space="preserve"> </w:t>
      </w:r>
      <w:r w:rsidRPr="007C2EC2">
        <w:rPr>
          <w:i/>
          <w:color w:val="0099FF"/>
          <w:spacing w:val="-2"/>
          <w:sz w:val="23"/>
          <w:lang w:val="en-GB"/>
        </w:rPr>
        <w:t>injustice</w:t>
      </w:r>
    </w:p>
    <w:p w14:paraId="59D57036" w14:textId="77777777" w:rsidR="0088485D" w:rsidRPr="007C2EC2" w:rsidRDefault="001D2D53">
      <w:pPr>
        <w:spacing w:before="35"/>
        <w:ind w:left="1594"/>
        <w:rPr>
          <w:i/>
          <w:sz w:val="23"/>
          <w:lang w:val="en-GB"/>
        </w:rPr>
      </w:pPr>
      <w:r w:rsidRPr="007C2EC2">
        <w:rPr>
          <w:i/>
          <w:color w:val="0099FF"/>
          <w:sz w:val="23"/>
          <w:lang w:val="en-GB"/>
        </w:rPr>
        <w:t>the</w:t>
      </w:r>
      <w:r w:rsidRPr="007C2EC2">
        <w:rPr>
          <w:i/>
          <w:color w:val="0099FF"/>
          <w:spacing w:val="5"/>
          <w:sz w:val="23"/>
          <w:lang w:val="en-GB"/>
        </w:rPr>
        <w:t xml:space="preserve"> </w:t>
      </w:r>
      <w:r w:rsidRPr="007C2EC2">
        <w:rPr>
          <w:i/>
          <w:color w:val="0099FF"/>
          <w:sz w:val="23"/>
          <w:lang w:val="en-GB"/>
        </w:rPr>
        <w:t>lonely</w:t>
      </w:r>
      <w:r w:rsidRPr="007C2EC2">
        <w:rPr>
          <w:i/>
          <w:color w:val="0099FF"/>
          <w:spacing w:val="5"/>
          <w:sz w:val="23"/>
          <w:lang w:val="en-GB"/>
        </w:rPr>
        <w:t xml:space="preserve"> </w:t>
      </w:r>
      <w:r w:rsidRPr="007C2EC2">
        <w:rPr>
          <w:i/>
          <w:color w:val="0099FF"/>
          <w:sz w:val="23"/>
          <w:lang w:val="en-GB"/>
        </w:rPr>
        <w:t>and</w:t>
      </w:r>
      <w:r w:rsidRPr="007C2EC2">
        <w:rPr>
          <w:i/>
          <w:color w:val="0099FF"/>
          <w:spacing w:val="5"/>
          <w:sz w:val="23"/>
          <w:lang w:val="en-GB"/>
        </w:rPr>
        <w:t xml:space="preserve"> </w:t>
      </w:r>
      <w:r w:rsidRPr="007C2EC2">
        <w:rPr>
          <w:i/>
          <w:color w:val="0099FF"/>
          <w:sz w:val="23"/>
          <w:lang w:val="en-GB"/>
        </w:rPr>
        <w:t>the</w:t>
      </w:r>
      <w:r w:rsidRPr="007C2EC2">
        <w:rPr>
          <w:i/>
          <w:color w:val="0099FF"/>
          <w:spacing w:val="5"/>
          <w:sz w:val="23"/>
          <w:lang w:val="en-GB"/>
        </w:rPr>
        <w:t xml:space="preserve"> </w:t>
      </w:r>
      <w:r w:rsidRPr="007C2EC2">
        <w:rPr>
          <w:i/>
          <w:color w:val="0099FF"/>
          <w:spacing w:val="-2"/>
          <w:sz w:val="23"/>
          <w:lang w:val="en-GB"/>
        </w:rPr>
        <w:t>bereaved</w:t>
      </w:r>
    </w:p>
    <w:p w14:paraId="59D57037" w14:textId="77777777" w:rsidR="0088485D" w:rsidRPr="007C2EC2" w:rsidRDefault="001D2D53">
      <w:pPr>
        <w:pStyle w:val="BodyText"/>
        <w:spacing w:before="206"/>
        <w:ind w:left="1594"/>
        <w:rPr>
          <w:lang w:val="en-GB"/>
        </w:rPr>
      </w:pPr>
      <w:r w:rsidRPr="007C2EC2">
        <w:rPr>
          <w:lang w:val="en-GB"/>
        </w:rPr>
        <w:t>Comfort</w:t>
      </w:r>
      <w:r w:rsidRPr="007C2EC2">
        <w:rPr>
          <w:spacing w:val="16"/>
          <w:lang w:val="en-GB"/>
        </w:rPr>
        <w:t xml:space="preserve"> </w:t>
      </w:r>
      <w:r w:rsidRPr="007C2EC2">
        <w:rPr>
          <w:lang w:val="en-GB"/>
        </w:rPr>
        <w:t>those</w:t>
      </w:r>
      <w:r w:rsidRPr="007C2EC2">
        <w:rPr>
          <w:spacing w:val="17"/>
          <w:lang w:val="en-GB"/>
        </w:rPr>
        <w:t xml:space="preserve"> </w:t>
      </w:r>
      <w:r w:rsidRPr="007C2EC2">
        <w:rPr>
          <w:lang w:val="en-GB"/>
        </w:rPr>
        <w:t>in</w:t>
      </w:r>
      <w:r w:rsidRPr="007C2EC2">
        <w:rPr>
          <w:spacing w:val="17"/>
          <w:lang w:val="en-GB"/>
        </w:rPr>
        <w:t xml:space="preserve"> </w:t>
      </w:r>
      <w:r w:rsidRPr="007C2EC2">
        <w:rPr>
          <w:spacing w:val="-2"/>
          <w:lang w:val="en-GB"/>
        </w:rPr>
        <w:t>sorrow;</w:t>
      </w:r>
    </w:p>
    <w:p w14:paraId="59D57038" w14:textId="77777777" w:rsidR="0088485D" w:rsidRPr="007C2EC2" w:rsidRDefault="001D2D53">
      <w:pPr>
        <w:pStyle w:val="BodyText"/>
        <w:spacing w:before="35" w:line="271" w:lineRule="auto"/>
        <w:ind w:left="1594" w:right="5528"/>
        <w:rPr>
          <w:lang w:val="en-GB"/>
        </w:rPr>
      </w:pPr>
      <w:r w:rsidRPr="007C2EC2">
        <w:rPr>
          <w:lang w:val="en-GB"/>
        </w:rPr>
        <w:t>heal the sick in body or in mind; and deliver the oppressed.</w:t>
      </w:r>
    </w:p>
    <w:p w14:paraId="59D57039" w14:textId="77777777" w:rsidR="0088485D" w:rsidRPr="007C2EC2" w:rsidRDefault="001D2D53">
      <w:pPr>
        <w:pStyle w:val="BodyText"/>
        <w:spacing w:before="3" w:line="271" w:lineRule="auto"/>
        <w:ind w:left="1594" w:right="4325"/>
        <w:rPr>
          <w:lang w:val="en-GB"/>
        </w:rPr>
      </w:pPr>
      <w:r w:rsidRPr="007C2EC2">
        <w:rPr>
          <w:lang w:val="en-GB"/>
        </w:rPr>
        <w:t>Give us active sympathy for all who suffer; and help us so to bear the burdens of others that we may fulfil the law of Christ.</w:t>
      </w:r>
    </w:p>
    <w:p w14:paraId="59D5703A" w14:textId="77777777" w:rsidR="0088485D" w:rsidRPr="007C2EC2" w:rsidRDefault="0088485D">
      <w:pPr>
        <w:pStyle w:val="BodyText"/>
        <w:spacing w:before="38"/>
        <w:rPr>
          <w:lang w:val="en-GB"/>
        </w:rPr>
      </w:pPr>
    </w:p>
    <w:p w14:paraId="59D5703B" w14:textId="77777777" w:rsidR="0088485D" w:rsidRPr="007C2EC2" w:rsidRDefault="001D2D53">
      <w:pPr>
        <w:pStyle w:val="BodyText"/>
        <w:ind w:left="1594"/>
        <w:rPr>
          <w:lang w:val="en-GB"/>
        </w:rPr>
      </w:pPr>
      <w:r w:rsidRPr="007C2EC2">
        <w:rPr>
          <w:lang w:val="en-GB"/>
        </w:rPr>
        <w:t>We</w:t>
      </w:r>
      <w:r w:rsidRPr="007C2EC2">
        <w:rPr>
          <w:spacing w:val="-3"/>
          <w:lang w:val="en-GB"/>
        </w:rPr>
        <w:t xml:space="preserve"> </w:t>
      </w:r>
      <w:r w:rsidRPr="007C2EC2">
        <w:rPr>
          <w:lang w:val="en-GB"/>
        </w:rPr>
        <w:t>pray</w:t>
      </w:r>
      <w:r w:rsidRPr="007C2EC2">
        <w:rPr>
          <w:spacing w:val="-2"/>
          <w:lang w:val="en-GB"/>
        </w:rPr>
        <w:t xml:space="preserve"> </w:t>
      </w:r>
      <w:r w:rsidRPr="007C2EC2">
        <w:rPr>
          <w:spacing w:val="-5"/>
          <w:lang w:val="en-GB"/>
        </w:rPr>
        <w:t>for</w:t>
      </w:r>
    </w:p>
    <w:p w14:paraId="59D5703C" w14:textId="77777777" w:rsidR="0088485D" w:rsidRPr="007C2EC2" w:rsidRDefault="001D2D53">
      <w:pPr>
        <w:spacing w:before="236"/>
        <w:ind w:left="1594"/>
        <w:rPr>
          <w:i/>
          <w:sz w:val="23"/>
          <w:lang w:val="en-GB"/>
        </w:rPr>
      </w:pPr>
      <w:r w:rsidRPr="007C2EC2">
        <w:rPr>
          <w:i/>
          <w:color w:val="0099FF"/>
          <w:sz w:val="23"/>
          <w:lang w:val="en-GB"/>
        </w:rPr>
        <w:t>our</w:t>
      </w:r>
      <w:r w:rsidRPr="007C2EC2">
        <w:rPr>
          <w:i/>
          <w:color w:val="0099FF"/>
          <w:spacing w:val="6"/>
          <w:sz w:val="23"/>
          <w:lang w:val="en-GB"/>
        </w:rPr>
        <w:t xml:space="preserve"> </w:t>
      </w:r>
      <w:r w:rsidRPr="007C2EC2">
        <w:rPr>
          <w:i/>
          <w:color w:val="0099FF"/>
          <w:spacing w:val="-2"/>
          <w:sz w:val="23"/>
          <w:lang w:val="en-GB"/>
        </w:rPr>
        <w:t>families</w:t>
      </w:r>
    </w:p>
    <w:p w14:paraId="59D5703D" w14:textId="77777777" w:rsidR="0088485D" w:rsidRPr="007C2EC2" w:rsidRDefault="001D2D53">
      <w:pPr>
        <w:spacing w:before="35" w:line="271" w:lineRule="auto"/>
        <w:ind w:left="1594" w:right="6391"/>
        <w:rPr>
          <w:i/>
          <w:sz w:val="23"/>
          <w:lang w:val="en-GB"/>
        </w:rPr>
      </w:pPr>
      <w:r w:rsidRPr="007C2EC2">
        <w:rPr>
          <w:i/>
          <w:color w:val="0099FF"/>
          <w:sz w:val="23"/>
          <w:lang w:val="en-GB"/>
        </w:rPr>
        <w:t>friends and neighbours all</w:t>
      </w:r>
      <w:r w:rsidRPr="007C2EC2">
        <w:rPr>
          <w:i/>
          <w:color w:val="0099FF"/>
          <w:spacing w:val="-1"/>
          <w:sz w:val="23"/>
          <w:lang w:val="en-GB"/>
        </w:rPr>
        <w:t xml:space="preserve"> </w:t>
      </w:r>
      <w:r w:rsidRPr="007C2EC2">
        <w:rPr>
          <w:i/>
          <w:color w:val="0099FF"/>
          <w:sz w:val="23"/>
          <w:lang w:val="en-GB"/>
        </w:rPr>
        <w:t>who</w:t>
      </w:r>
      <w:r w:rsidRPr="007C2EC2">
        <w:rPr>
          <w:i/>
          <w:color w:val="0099FF"/>
          <w:spacing w:val="-1"/>
          <w:sz w:val="23"/>
          <w:lang w:val="en-GB"/>
        </w:rPr>
        <w:t xml:space="preserve"> </w:t>
      </w:r>
      <w:r w:rsidRPr="007C2EC2">
        <w:rPr>
          <w:i/>
          <w:color w:val="0099FF"/>
          <w:sz w:val="23"/>
          <w:lang w:val="en-GB"/>
        </w:rPr>
        <w:t>need</w:t>
      </w:r>
      <w:r w:rsidRPr="007C2EC2">
        <w:rPr>
          <w:i/>
          <w:color w:val="0099FF"/>
          <w:spacing w:val="-1"/>
          <w:sz w:val="23"/>
          <w:lang w:val="en-GB"/>
        </w:rPr>
        <w:t xml:space="preserve"> </w:t>
      </w:r>
      <w:r w:rsidRPr="007C2EC2">
        <w:rPr>
          <w:i/>
          <w:color w:val="0099FF"/>
          <w:sz w:val="23"/>
          <w:lang w:val="en-GB"/>
        </w:rPr>
        <w:t>our</w:t>
      </w:r>
      <w:r w:rsidRPr="007C2EC2">
        <w:rPr>
          <w:i/>
          <w:color w:val="0099FF"/>
          <w:spacing w:val="-1"/>
          <w:sz w:val="23"/>
          <w:lang w:val="en-GB"/>
        </w:rPr>
        <w:t xml:space="preserve"> </w:t>
      </w:r>
      <w:r w:rsidRPr="007C2EC2">
        <w:rPr>
          <w:i/>
          <w:color w:val="0099FF"/>
          <w:sz w:val="23"/>
          <w:lang w:val="en-GB"/>
        </w:rPr>
        <w:t>prayers</w:t>
      </w:r>
    </w:p>
    <w:p w14:paraId="59D5703E" w14:textId="77777777" w:rsidR="0088485D" w:rsidRPr="007C2EC2" w:rsidRDefault="001D2D53">
      <w:pPr>
        <w:pStyle w:val="BodyText"/>
        <w:spacing w:before="173" w:line="271" w:lineRule="auto"/>
        <w:ind w:left="1594" w:right="4325"/>
        <w:rPr>
          <w:lang w:val="en-GB"/>
        </w:rPr>
      </w:pPr>
      <w:r w:rsidRPr="007C2EC2">
        <w:rPr>
          <w:lang w:val="en-GB"/>
        </w:rPr>
        <w:t>Keep us and the members of our families united in loyalty and in love,</w:t>
      </w:r>
    </w:p>
    <w:p w14:paraId="59D5703F" w14:textId="77777777" w:rsidR="0088485D" w:rsidRPr="007C2EC2" w:rsidRDefault="001D2D53">
      <w:pPr>
        <w:pStyle w:val="BodyText"/>
        <w:spacing w:before="2"/>
        <w:ind w:left="1594"/>
        <w:rPr>
          <w:lang w:val="en-GB"/>
        </w:rPr>
      </w:pPr>
      <w:r w:rsidRPr="007C2EC2">
        <w:rPr>
          <w:lang w:val="en-GB"/>
        </w:rPr>
        <w:t>and</w:t>
      </w:r>
      <w:r w:rsidRPr="007C2EC2">
        <w:rPr>
          <w:spacing w:val="19"/>
          <w:lang w:val="en-GB"/>
        </w:rPr>
        <w:t xml:space="preserve"> </w:t>
      </w:r>
      <w:r w:rsidRPr="007C2EC2">
        <w:rPr>
          <w:lang w:val="en-GB"/>
        </w:rPr>
        <w:t>always</w:t>
      </w:r>
      <w:r w:rsidRPr="007C2EC2">
        <w:rPr>
          <w:spacing w:val="19"/>
          <w:lang w:val="en-GB"/>
        </w:rPr>
        <w:t xml:space="preserve"> </w:t>
      </w:r>
      <w:r w:rsidRPr="007C2EC2">
        <w:rPr>
          <w:lang w:val="en-GB"/>
        </w:rPr>
        <w:t>in</w:t>
      </w:r>
      <w:r w:rsidRPr="007C2EC2">
        <w:rPr>
          <w:spacing w:val="19"/>
          <w:lang w:val="en-GB"/>
        </w:rPr>
        <w:t xml:space="preserve"> </w:t>
      </w:r>
      <w:r w:rsidRPr="007C2EC2">
        <w:rPr>
          <w:lang w:val="en-GB"/>
        </w:rPr>
        <w:t>your</w:t>
      </w:r>
      <w:r w:rsidRPr="007C2EC2">
        <w:rPr>
          <w:spacing w:val="19"/>
          <w:lang w:val="en-GB"/>
        </w:rPr>
        <w:t xml:space="preserve"> </w:t>
      </w:r>
      <w:r w:rsidRPr="007C2EC2">
        <w:rPr>
          <w:spacing w:val="-2"/>
          <w:lang w:val="en-GB"/>
        </w:rPr>
        <w:t>care;</w:t>
      </w:r>
    </w:p>
    <w:p w14:paraId="59D57040" w14:textId="77777777" w:rsidR="0088485D" w:rsidRPr="007C2EC2" w:rsidRDefault="001D2D53">
      <w:pPr>
        <w:pStyle w:val="BodyText"/>
        <w:spacing w:before="35" w:line="271" w:lineRule="auto"/>
        <w:ind w:left="1594" w:right="4838"/>
        <w:rPr>
          <w:lang w:val="en-GB"/>
        </w:rPr>
      </w:pPr>
      <w:r w:rsidRPr="007C2EC2">
        <w:rPr>
          <w:lang w:val="en-GB"/>
        </w:rPr>
        <w:t>and may our friends and neighbours, and all for whom we pray,</w:t>
      </w:r>
    </w:p>
    <w:p w14:paraId="59D57041" w14:textId="77777777" w:rsidR="0088485D" w:rsidRPr="007C2EC2" w:rsidRDefault="001D2D53">
      <w:pPr>
        <w:pStyle w:val="BodyText"/>
        <w:spacing w:before="2" w:line="544" w:lineRule="auto"/>
        <w:ind w:left="1594" w:right="4108"/>
        <w:rPr>
          <w:lang w:val="en-GB"/>
        </w:rPr>
      </w:pPr>
      <w:r w:rsidRPr="007C2EC2">
        <w:rPr>
          <w:lang w:val="en-GB"/>
        </w:rPr>
        <w:t>receive the help they need, and live in peace. We remember those who have died</w:t>
      </w:r>
    </w:p>
    <w:p w14:paraId="59D57042" w14:textId="77777777" w:rsidR="0088485D" w:rsidRPr="007C2EC2" w:rsidRDefault="001D2D53">
      <w:pPr>
        <w:pStyle w:val="BodyText"/>
        <w:spacing w:line="264" w:lineRule="exact"/>
        <w:ind w:left="1594"/>
        <w:rPr>
          <w:lang w:val="en-GB"/>
        </w:rPr>
      </w:pPr>
      <w:r w:rsidRPr="007C2EC2">
        <w:rPr>
          <w:lang w:val="en-GB"/>
        </w:rPr>
        <w:t>Eternal</w:t>
      </w:r>
      <w:r w:rsidRPr="007C2EC2">
        <w:rPr>
          <w:spacing w:val="23"/>
          <w:lang w:val="en-GB"/>
        </w:rPr>
        <w:t xml:space="preserve"> </w:t>
      </w:r>
      <w:r w:rsidRPr="007C2EC2">
        <w:rPr>
          <w:lang w:val="en-GB"/>
        </w:rPr>
        <w:t>God,</w:t>
      </w:r>
      <w:r w:rsidRPr="007C2EC2">
        <w:rPr>
          <w:spacing w:val="23"/>
          <w:lang w:val="en-GB"/>
        </w:rPr>
        <w:t xml:space="preserve"> </w:t>
      </w:r>
      <w:r w:rsidRPr="007C2EC2">
        <w:rPr>
          <w:lang w:val="en-GB"/>
        </w:rPr>
        <w:t>accept</w:t>
      </w:r>
      <w:r w:rsidRPr="007C2EC2">
        <w:rPr>
          <w:spacing w:val="24"/>
          <w:lang w:val="en-GB"/>
        </w:rPr>
        <w:t xml:space="preserve"> </w:t>
      </w:r>
      <w:r w:rsidRPr="007C2EC2">
        <w:rPr>
          <w:lang w:val="en-GB"/>
        </w:rPr>
        <w:t>our</w:t>
      </w:r>
      <w:r w:rsidRPr="007C2EC2">
        <w:rPr>
          <w:spacing w:val="23"/>
          <w:lang w:val="en-GB"/>
        </w:rPr>
        <w:t xml:space="preserve"> </w:t>
      </w:r>
      <w:r w:rsidRPr="007C2EC2">
        <w:rPr>
          <w:lang w:val="en-GB"/>
        </w:rPr>
        <w:t>thanks</w:t>
      </w:r>
      <w:r w:rsidRPr="007C2EC2">
        <w:rPr>
          <w:spacing w:val="23"/>
          <w:lang w:val="en-GB"/>
        </w:rPr>
        <w:t xml:space="preserve"> </w:t>
      </w:r>
      <w:r w:rsidRPr="007C2EC2">
        <w:rPr>
          <w:lang w:val="en-GB"/>
        </w:rPr>
        <w:t>and</w:t>
      </w:r>
      <w:r w:rsidRPr="007C2EC2">
        <w:rPr>
          <w:spacing w:val="24"/>
          <w:lang w:val="en-GB"/>
        </w:rPr>
        <w:t xml:space="preserve"> </w:t>
      </w:r>
      <w:r w:rsidRPr="007C2EC2">
        <w:rPr>
          <w:spacing w:val="-2"/>
          <w:lang w:val="en-GB"/>
        </w:rPr>
        <w:t>praise</w:t>
      </w:r>
    </w:p>
    <w:p w14:paraId="59D57043" w14:textId="77777777" w:rsidR="0088485D" w:rsidRPr="007C2EC2" w:rsidRDefault="001D2D53">
      <w:pPr>
        <w:pStyle w:val="BodyText"/>
        <w:spacing w:before="36" w:line="271" w:lineRule="auto"/>
        <w:ind w:left="1594" w:right="3410"/>
        <w:rPr>
          <w:lang w:val="en-GB"/>
        </w:rPr>
      </w:pPr>
      <w:r w:rsidRPr="007C2EC2">
        <w:rPr>
          <w:lang w:val="en-GB"/>
        </w:rPr>
        <w:t>for all who have served you faithfully here on earth, and</w:t>
      </w:r>
      <w:r w:rsidRPr="007C2EC2">
        <w:rPr>
          <w:spacing w:val="38"/>
          <w:lang w:val="en-GB"/>
        </w:rPr>
        <w:t xml:space="preserve"> </w:t>
      </w:r>
      <w:r w:rsidRPr="007C2EC2">
        <w:rPr>
          <w:lang w:val="en-GB"/>
        </w:rPr>
        <w:t>especially</w:t>
      </w:r>
      <w:r w:rsidRPr="007C2EC2">
        <w:rPr>
          <w:spacing w:val="38"/>
          <w:lang w:val="en-GB"/>
        </w:rPr>
        <w:t xml:space="preserve"> </w:t>
      </w:r>
      <w:r w:rsidRPr="007C2EC2">
        <w:rPr>
          <w:lang w:val="en-GB"/>
        </w:rPr>
        <w:t>for</w:t>
      </w:r>
      <w:r w:rsidRPr="007C2EC2">
        <w:rPr>
          <w:spacing w:val="38"/>
          <w:lang w:val="en-GB"/>
        </w:rPr>
        <w:t xml:space="preserve"> </w:t>
      </w:r>
      <w:r w:rsidRPr="007C2EC2">
        <w:rPr>
          <w:lang w:val="en-GB"/>
        </w:rPr>
        <w:t>those</w:t>
      </w:r>
      <w:r w:rsidRPr="007C2EC2">
        <w:rPr>
          <w:spacing w:val="38"/>
          <w:lang w:val="en-GB"/>
        </w:rPr>
        <w:t xml:space="preserve"> </w:t>
      </w:r>
      <w:r w:rsidRPr="007C2EC2">
        <w:rPr>
          <w:lang w:val="en-GB"/>
        </w:rPr>
        <w:t>dear</w:t>
      </w:r>
      <w:r w:rsidRPr="007C2EC2">
        <w:rPr>
          <w:spacing w:val="38"/>
          <w:lang w:val="en-GB"/>
        </w:rPr>
        <w:t xml:space="preserve"> </w:t>
      </w:r>
      <w:r w:rsidRPr="007C2EC2">
        <w:rPr>
          <w:lang w:val="en-GB"/>
        </w:rPr>
        <w:t>to</w:t>
      </w:r>
      <w:r w:rsidRPr="007C2EC2">
        <w:rPr>
          <w:spacing w:val="38"/>
          <w:lang w:val="en-GB"/>
        </w:rPr>
        <w:t xml:space="preserve"> </w:t>
      </w:r>
      <w:r w:rsidRPr="007C2EC2">
        <w:rPr>
          <w:lang w:val="en-GB"/>
        </w:rPr>
        <w:t>our</w:t>
      </w:r>
      <w:r w:rsidRPr="007C2EC2">
        <w:rPr>
          <w:spacing w:val="38"/>
          <w:lang w:val="en-GB"/>
        </w:rPr>
        <w:t xml:space="preserve"> </w:t>
      </w:r>
      <w:r w:rsidRPr="007C2EC2">
        <w:rPr>
          <w:lang w:val="en-GB"/>
        </w:rPr>
        <w:t>own</w:t>
      </w:r>
      <w:r w:rsidRPr="007C2EC2">
        <w:rPr>
          <w:spacing w:val="38"/>
          <w:lang w:val="en-GB"/>
        </w:rPr>
        <w:t xml:space="preserve"> </w:t>
      </w:r>
      <w:r w:rsidRPr="007C2EC2">
        <w:rPr>
          <w:lang w:val="en-GB"/>
        </w:rPr>
        <w:t>hearts</w:t>
      </w:r>
      <w:r w:rsidRPr="007C2EC2">
        <w:rPr>
          <w:spacing w:val="38"/>
          <w:lang w:val="en-GB"/>
        </w:rPr>
        <w:t xml:space="preserve"> </w:t>
      </w:r>
      <w:r w:rsidRPr="007C2EC2">
        <w:rPr>
          <w:lang w:val="en-GB"/>
        </w:rPr>
        <w:t>...</w:t>
      </w:r>
    </w:p>
    <w:p w14:paraId="59D57044" w14:textId="77777777" w:rsidR="0088485D" w:rsidRPr="007C2EC2" w:rsidRDefault="0088485D">
      <w:pPr>
        <w:pStyle w:val="BodyText"/>
        <w:spacing w:before="37"/>
        <w:rPr>
          <w:lang w:val="en-GB"/>
        </w:rPr>
      </w:pPr>
    </w:p>
    <w:p w14:paraId="59D57045" w14:textId="77777777" w:rsidR="0088485D" w:rsidRPr="007C2EC2" w:rsidRDefault="001D2D53">
      <w:pPr>
        <w:pStyle w:val="BodyText"/>
        <w:spacing w:before="1" w:line="271" w:lineRule="auto"/>
        <w:ind w:left="1594" w:right="6013"/>
        <w:rPr>
          <w:lang w:val="en-GB"/>
        </w:rPr>
      </w:pPr>
      <w:r w:rsidRPr="007C2EC2">
        <w:rPr>
          <w:lang w:val="en-GB"/>
        </w:rPr>
        <w:t>May we and all your people, past, present and to come,</w:t>
      </w:r>
    </w:p>
    <w:p w14:paraId="59D57046" w14:textId="77777777" w:rsidR="0088485D" w:rsidRPr="007C2EC2" w:rsidRDefault="001D2D53">
      <w:pPr>
        <w:pStyle w:val="BodyText"/>
        <w:spacing w:before="2" w:line="271" w:lineRule="auto"/>
        <w:ind w:left="1594" w:right="4838"/>
        <w:rPr>
          <w:lang w:val="en-GB"/>
        </w:rPr>
      </w:pPr>
      <w:r w:rsidRPr="007C2EC2">
        <w:rPr>
          <w:lang w:val="en-GB"/>
        </w:rPr>
        <w:t>share the life and joy of your kingdom, through Jesus Christ our Lord.</w:t>
      </w:r>
    </w:p>
    <w:p w14:paraId="59D57047"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048"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7049" w14:textId="77777777" w:rsidR="0088485D" w:rsidRPr="007C2EC2" w:rsidRDefault="001D2D53">
      <w:pPr>
        <w:pStyle w:val="Heading3"/>
        <w:spacing w:before="67"/>
        <w:ind w:right="1352"/>
        <w:rPr>
          <w:u w:val="none"/>
          <w:lang w:val="en-GB"/>
        </w:rPr>
      </w:pPr>
      <w:bookmarkStart w:id="91" w:name="_The_invitation_and_the_gracious_words"/>
      <w:bookmarkStart w:id="92" w:name="_Offertory"/>
      <w:bookmarkStart w:id="93" w:name="_The_narrative_of_the_institution_of_the"/>
      <w:bookmarkStart w:id="94" w:name="_bookmark35"/>
      <w:bookmarkEnd w:id="91"/>
      <w:bookmarkEnd w:id="92"/>
      <w:bookmarkEnd w:id="93"/>
      <w:bookmarkEnd w:id="94"/>
      <w:r w:rsidRPr="007C2EC2">
        <w:rPr>
          <w:spacing w:val="7"/>
          <w:u w:color="0099FF"/>
          <w:lang w:val="en-GB"/>
        </w:rPr>
        <w:t xml:space="preserve"> </w:t>
      </w:r>
      <w:r w:rsidRPr="007C2EC2">
        <w:rPr>
          <w:u w:color="0099FF"/>
          <w:lang w:val="en-GB"/>
        </w:rPr>
        <w:t>The</w:t>
      </w:r>
      <w:r w:rsidRPr="007C2EC2">
        <w:rPr>
          <w:spacing w:val="14"/>
          <w:u w:color="0099FF"/>
          <w:lang w:val="en-GB"/>
        </w:rPr>
        <w:t xml:space="preserve"> </w:t>
      </w:r>
      <w:r w:rsidRPr="007C2EC2">
        <w:rPr>
          <w:u w:color="0099FF"/>
          <w:lang w:val="en-GB"/>
        </w:rPr>
        <w:t>invitation</w:t>
      </w:r>
      <w:r w:rsidRPr="007C2EC2">
        <w:rPr>
          <w:spacing w:val="15"/>
          <w:u w:color="0099FF"/>
          <w:lang w:val="en-GB"/>
        </w:rPr>
        <w:t xml:space="preserve"> </w:t>
      </w:r>
      <w:r w:rsidRPr="007C2EC2">
        <w:rPr>
          <w:u w:color="0099FF"/>
          <w:lang w:val="en-GB"/>
        </w:rPr>
        <w:t>and</w:t>
      </w:r>
      <w:r w:rsidRPr="007C2EC2">
        <w:rPr>
          <w:spacing w:val="14"/>
          <w:u w:color="0099FF"/>
          <w:lang w:val="en-GB"/>
        </w:rPr>
        <w:t xml:space="preserve"> </w:t>
      </w:r>
      <w:r w:rsidRPr="007C2EC2">
        <w:rPr>
          <w:u w:color="0099FF"/>
          <w:lang w:val="en-GB"/>
        </w:rPr>
        <w:t>the</w:t>
      </w:r>
      <w:r w:rsidRPr="007C2EC2">
        <w:rPr>
          <w:spacing w:val="14"/>
          <w:u w:color="0099FF"/>
          <w:lang w:val="en-GB"/>
        </w:rPr>
        <w:t xml:space="preserve"> </w:t>
      </w:r>
      <w:r w:rsidRPr="007C2EC2">
        <w:rPr>
          <w:u w:color="0099FF"/>
          <w:lang w:val="en-GB"/>
        </w:rPr>
        <w:t>gracious</w:t>
      </w:r>
      <w:r w:rsidRPr="007C2EC2">
        <w:rPr>
          <w:spacing w:val="15"/>
          <w:u w:color="0099FF"/>
          <w:lang w:val="en-GB"/>
        </w:rPr>
        <w:t xml:space="preserve"> </w:t>
      </w:r>
      <w:r w:rsidRPr="007C2EC2">
        <w:rPr>
          <w:spacing w:val="-2"/>
          <w:u w:color="0099FF"/>
          <w:lang w:val="en-GB"/>
        </w:rPr>
        <w:t>words</w:t>
      </w:r>
    </w:p>
    <w:p w14:paraId="59D5704A" w14:textId="77777777" w:rsidR="0088485D" w:rsidRPr="007C2EC2" w:rsidRDefault="001D2D53">
      <w:pPr>
        <w:pStyle w:val="BodyText"/>
        <w:spacing w:before="197"/>
        <w:ind w:left="908"/>
        <w:rPr>
          <w:lang w:val="en-GB"/>
        </w:rPr>
      </w:pPr>
      <w:r w:rsidRPr="007C2EC2">
        <w:rPr>
          <w:color w:val="0099FF"/>
          <w:lang w:val="en-GB"/>
        </w:rPr>
        <w:t>All</w:t>
      </w:r>
      <w:r w:rsidRPr="007C2EC2">
        <w:rPr>
          <w:color w:val="0099FF"/>
          <w:spacing w:val="5"/>
          <w:lang w:val="en-GB"/>
        </w:rPr>
        <w:t xml:space="preserve"> </w:t>
      </w:r>
      <w:r w:rsidRPr="007C2EC2">
        <w:rPr>
          <w:color w:val="0099FF"/>
          <w:lang w:val="en-GB"/>
        </w:rPr>
        <w:t>those</w:t>
      </w:r>
      <w:r w:rsidRPr="007C2EC2">
        <w:rPr>
          <w:color w:val="0099FF"/>
          <w:spacing w:val="6"/>
          <w:lang w:val="en-GB"/>
        </w:rPr>
        <w:t xml:space="preserve"> </w:t>
      </w:r>
      <w:r w:rsidRPr="007C2EC2">
        <w:rPr>
          <w:color w:val="0099FF"/>
          <w:lang w:val="en-GB"/>
        </w:rPr>
        <w:t>present</w:t>
      </w:r>
      <w:r w:rsidRPr="007C2EC2">
        <w:rPr>
          <w:color w:val="0099FF"/>
          <w:spacing w:val="5"/>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5"/>
          <w:lang w:val="en-GB"/>
        </w:rPr>
        <w:t xml:space="preserve"> </w:t>
      </w:r>
      <w:r w:rsidRPr="007C2EC2">
        <w:rPr>
          <w:color w:val="0099FF"/>
          <w:lang w:val="en-GB"/>
        </w:rPr>
        <w:t>invited</w:t>
      </w:r>
      <w:r w:rsidRPr="007C2EC2">
        <w:rPr>
          <w:color w:val="0099FF"/>
          <w:spacing w:val="6"/>
          <w:lang w:val="en-GB"/>
        </w:rPr>
        <w:t xml:space="preserve"> </w:t>
      </w:r>
      <w:r w:rsidRPr="007C2EC2">
        <w:rPr>
          <w:color w:val="0099FF"/>
          <w:lang w:val="en-GB"/>
        </w:rPr>
        <w:t>to</w:t>
      </w:r>
      <w:r w:rsidRPr="007C2EC2">
        <w:rPr>
          <w:color w:val="0099FF"/>
          <w:spacing w:val="5"/>
          <w:lang w:val="en-GB"/>
        </w:rPr>
        <w:t xml:space="preserve"> </w:t>
      </w:r>
      <w:r w:rsidRPr="007C2EC2">
        <w:rPr>
          <w:color w:val="0099FF"/>
          <w:lang w:val="en-GB"/>
        </w:rPr>
        <w:t>share</w:t>
      </w:r>
      <w:r w:rsidRPr="007C2EC2">
        <w:rPr>
          <w:color w:val="0099FF"/>
          <w:spacing w:val="6"/>
          <w:lang w:val="en-GB"/>
        </w:rPr>
        <w:t xml:space="preserve"> </w:t>
      </w:r>
      <w:r w:rsidRPr="007C2EC2">
        <w:rPr>
          <w:color w:val="0099FF"/>
          <w:lang w:val="en-GB"/>
        </w:rPr>
        <w:t>in</w:t>
      </w:r>
      <w:r w:rsidRPr="007C2EC2">
        <w:rPr>
          <w:color w:val="0099FF"/>
          <w:spacing w:val="6"/>
          <w:lang w:val="en-GB"/>
        </w:rPr>
        <w:t xml:space="preserve"> </w:t>
      </w:r>
      <w:r w:rsidRPr="007C2EC2">
        <w:rPr>
          <w:color w:val="0099FF"/>
          <w:lang w:val="en-GB"/>
        </w:rPr>
        <w:t>the</w:t>
      </w:r>
      <w:r w:rsidRPr="007C2EC2">
        <w:rPr>
          <w:color w:val="0099FF"/>
          <w:spacing w:val="5"/>
          <w:lang w:val="en-GB"/>
        </w:rPr>
        <w:t xml:space="preserve"> </w:t>
      </w:r>
      <w:r w:rsidRPr="007C2EC2">
        <w:rPr>
          <w:color w:val="0099FF"/>
          <w:lang w:val="en-GB"/>
        </w:rPr>
        <w:t>Lord’s</w:t>
      </w:r>
      <w:r w:rsidRPr="007C2EC2">
        <w:rPr>
          <w:color w:val="0099FF"/>
          <w:spacing w:val="6"/>
          <w:lang w:val="en-GB"/>
        </w:rPr>
        <w:t xml:space="preserve"> </w:t>
      </w:r>
      <w:r w:rsidRPr="007C2EC2">
        <w:rPr>
          <w:color w:val="0099FF"/>
          <w:spacing w:val="-2"/>
          <w:lang w:val="en-GB"/>
        </w:rPr>
        <w:t>Supper.</w:t>
      </w:r>
    </w:p>
    <w:p w14:paraId="59D5704B" w14:textId="77777777" w:rsidR="0088485D" w:rsidRPr="007C2EC2" w:rsidRDefault="001D2D53">
      <w:pPr>
        <w:pStyle w:val="BodyText"/>
        <w:spacing w:before="216" w:line="280" w:lineRule="auto"/>
        <w:ind w:left="908" w:right="6606"/>
        <w:rPr>
          <w:lang w:val="en-GB"/>
        </w:rPr>
      </w:pPr>
      <w:r w:rsidRPr="007C2EC2">
        <w:rPr>
          <w:lang w:val="en-GB"/>
        </w:rPr>
        <w:t>Hear the gracious words of our Lord Jesus Christ;</w:t>
      </w:r>
    </w:p>
    <w:p w14:paraId="59D5704C" w14:textId="77777777" w:rsidR="0088485D" w:rsidRPr="007C2EC2" w:rsidRDefault="0088485D">
      <w:pPr>
        <w:pStyle w:val="BodyText"/>
        <w:spacing w:before="46"/>
        <w:rPr>
          <w:lang w:val="en-GB"/>
        </w:rPr>
      </w:pPr>
    </w:p>
    <w:p w14:paraId="59D5704D" w14:textId="77777777" w:rsidR="0088485D" w:rsidRPr="007C2EC2" w:rsidRDefault="001D2D53">
      <w:pPr>
        <w:pStyle w:val="BodyText"/>
        <w:ind w:left="908"/>
        <w:rPr>
          <w:lang w:val="en-GB"/>
        </w:rPr>
      </w:pPr>
      <w:r w:rsidRPr="007C2EC2">
        <w:rPr>
          <w:lang w:val="en-GB"/>
        </w:rPr>
        <w:t>Come</w:t>
      </w:r>
      <w:r w:rsidRPr="007C2EC2">
        <w:rPr>
          <w:spacing w:val="11"/>
          <w:lang w:val="en-GB"/>
        </w:rPr>
        <w:t xml:space="preserve"> </w:t>
      </w:r>
      <w:r w:rsidRPr="007C2EC2">
        <w:rPr>
          <w:lang w:val="en-GB"/>
        </w:rPr>
        <w:t>to</w:t>
      </w:r>
      <w:r w:rsidRPr="007C2EC2">
        <w:rPr>
          <w:spacing w:val="11"/>
          <w:lang w:val="en-GB"/>
        </w:rPr>
        <w:t xml:space="preserve"> </w:t>
      </w:r>
      <w:r w:rsidRPr="007C2EC2">
        <w:rPr>
          <w:spacing w:val="-5"/>
          <w:lang w:val="en-GB"/>
        </w:rPr>
        <w:t>me,</w:t>
      </w:r>
    </w:p>
    <w:p w14:paraId="59D5704E" w14:textId="77777777" w:rsidR="0088485D" w:rsidRPr="007C2EC2" w:rsidRDefault="001D2D53">
      <w:pPr>
        <w:pStyle w:val="BodyText"/>
        <w:spacing w:before="46"/>
        <w:ind w:left="908"/>
        <w:rPr>
          <w:lang w:val="en-GB"/>
        </w:rPr>
      </w:pPr>
      <w:r w:rsidRPr="007C2EC2">
        <w:rPr>
          <w:lang w:val="en-GB"/>
        </w:rPr>
        <w:t>all</w:t>
      </w:r>
      <w:r w:rsidRPr="007C2EC2">
        <w:rPr>
          <w:spacing w:val="20"/>
          <w:lang w:val="en-GB"/>
        </w:rPr>
        <w:t xml:space="preserve"> </w:t>
      </w:r>
      <w:r w:rsidRPr="007C2EC2">
        <w:rPr>
          <w:lang w:val="en-GB"/>
        </w:rPr>
        <w:t>you</w:t>
      </w:r>
      <w:r w:rsidRPr="007C2EC2">
        <w:rPr>
          <w:spacing w:val="20"/>
          <w:lang w:val="en-GB"/>
        </w:rPr>
        <w:t xml:space="preserve"> </w:t>
      </w:r>
      <w:r w:rsidRPr="007C2EC2">
        <w:rPr>
          <w:lang w:val="en-GB"/>
        </w:rPr>
        <w:t>that</w:t>
      </w:r>
      <w:r w:rsidRPr="007C2EC2">
        <w:rPr>
          <w:spacing w:val="21"/>
          <w:lang w:val="en-GB"/>
        </w:rPr>
        <w:t xml:space="preserve"> </w:t>
      </w:r>
      <w:r w:rsidRPr="007C2EC2">
        <w:rPr>
          <w:lang w:val="en-GB"/>
        </w:rPr>
        <w:t>are</w:t>
      </w:r>
      <w:r w:rsidRPr="007C2EC2">
        <w:rPr>
          <w:spacing w:val="20"/>
          <w:lang w:val="en-GB"/>
        </w:rPr>
        <w:t xml:space="preserve"> </w:t>
      </w:r>
      <w:r w:rsidRPr="007C2EC2">
        <w:rPr>
          <w:lang w:val="en-GB"/>
        </w:rPr>
        <w:t>weary</w:t>
      </w:r>
      <w:r w:rsidRPr="007C2EC2">
        <w:rPr>
          <w:spacing w:val="21"/>
          <w:lang w:val="en-GB"/>
        </w:rPr>
        <w:t xml:space="preserve"> </w:t>
      </w:r>
      <w:r w:rsidRPr="007C2EC2">
        <w:rPr>
          <w:lang w:val="en-GB"/>
        </w:rPr>
        <w:t>and</w:t>
      </w:r>
      <w:r w:rsidRPr="007C2EC2">
        <w:rPr>
          <w:spacing w:val="20"/>
          <w:lang w:val="en-GB"/>
        </w:rPr>
        <w:t xml:space="preserve"> </w:t>
      </w:r>
      <w:r w:rsidRPr="007C2EC2">
        <w:rPr>
          <w:lang w:val="en-GB"/>
        </w:rPr>
        <w:t>are</w:t>
      </w:r>
      <w:r w:rsidRPr="007C2EC2">
        <w:rPr>
          <w:spacing w:val="21"/>
          <w:lang w:val="en-GB"/>
        </w:rPr>
        <w:t xml:space="preserve"> </w:t>
      </w:r>
      <w:r w:rsidRPr="007C2EC2">
        <w:rPr>
          <w:lang w:val="en-GB"/>
        </w:rPr>
        <w:t>carrying</w:t>
      </w:r>
      <w:r w:rsidRPr="007C2EC2">
        <w:rPr>
          <w:spacing w:val="20"/>
          <w:lang w:val="en-GB"/>
        </w:rPr>
        <w:t xml:space="preserve"> </w:t>
      </w:r>
      <w:r w:rsidRPr="007C2EC2">
        <w:rPr>
          <w:lang w:val="en-GB"/>
        </w:rPr>
        <w:t>heavy</w:t>
      </w:r>
      <w:r w:rsidRPr="007C2EC2">
        <w:rPr>
          <w:spacing w:val="21"/>
          <w:lang w:val="en-GB"/>
        </w:rPr>
        <w:t xml:space="preserve"> </w:t>
      </w:r>
      <w:r w:rsidRPr="007C2EC2">
        <w:rPr>
          <w:spacing w:val="-2"/>
          <w:lang w:val="en-GB"/>
        </w:rPr>
        <w:t>burdens,</w:t>
      </w:r>
    </w:p>
    <w:p w14:paraId="59D5704F" w14:textId="77777777" w:rsidR="0088485D" w:rsidRPr="007C2EC2" w:rsidRDefault="001D2D53">
      <w:pPr>
        <w:pStyle w:val="BodyText"/>
        <w:tabs>
          <w:tab w:val="left" w:pos="7632"/>
        </w:tabs>
        <w:spacing w:before="45"/>
        <w:ind w:left="908"/>
        <w:rPr>
          <w:lang w:val="en-GB"/>
        </w:rPr>
      </w:pPr>
      <w:r w:rsidRPr="007C2EC2">
        <w:rPr>
          <w:lang w:val="en-GB"/>
        </w:rPr>
        <w:t>and</w:t>
      </w:r>
      <w:r w:rsidRPr="007C2EC2">
        <w:rPr>
          <w:spacing w:val="16"/>
          <w:lang w:val="en-GB"/>
        </w:rPr>
        <w:t xml:space="preserve"> </w:t>
      </w:r>
      <w:r w:rsidRPr="007C2EC2">
        <w:rPr>
          <w:lang w:val="en-GB"/>
        </w:rPr>
        <w:t>I</w:t>
      </w:r>
      <w:r w:rsidRPr="007C2EC2">
        <w:rPr>
          <w:spacing w:val="16"/>
          <w:lang w:val="en-GB"/>
        </w:rPr>
        <w:t xml:space="preserve"> </w:t>
      </w:r>
      <w:r w:rsidRPr="007C2EC2">
        <w:rPr>
          <w:lang w:val="en-GB"/>
        </w:rPr>
        <w:t>will</w:t>
      </w:r>
      <w:r w:rsidRPr="007C2EC2">
        <w:rPr>
          <w:spacing w:val="16"/>
          <w:lang w:val="en-GB"/>
        </w:rPr>
        <w:t xml:space="preserve"> </w:t>
      </w:r>
      <w:r w:rsidRPr="007C2EC2">
        <w:rPr>
          <w:lang w:val="en-GB"/>
        </w:rPr>
        <w:t>give</w:t>
      </w:r>
      <w:r w:rsidRPr="007C2EC2">
        <w:rPr>
          <w:spacing w:val="16"/>
          <w:lang w:val="en-GB"/>
        </w:rPr>
        <w:t xml:space="preserve"> </w:t>
      </w:r>
      <w:r w:rsidRPr="007C2EC2">
        <w:rPr>
          <w:lang w:val="en-GB"/>
        </w:rPr>
        <w:t>you</w:t>
      </w:r>
      <w:r w:rsidRPr="007C2EC2">
        <w:rPr>
          <w:spacing w:val="16"/>
          <w:lang w:val="en-GB"/>
        </w:rPr>
        <w:t xml:space="preserve"> </w:t>
      </w:r>
      <w:r w:rsidRPr="007C2EC2">
        <w:rPr>
          <w:spacing w:val="-2"/>
          <w:lang w:val="en-GB"/>
        </w:rPr>
        <w:t>rest.</w:t>
      </w:r>
      <w:r w:rsidRPr="007C2EC2">
        <w:rPr>
          <w:lang w:val="en-GB"/>
        </w:rPr>
        <w:tab/>
        <w:t>Matthew</w:t>
      </w:r>
      <w:r w:rsidRPr="007C2EC2">
        <w:rPr>
          <w:spacing w:val="23"/>
          <w:lang w:val="en-GB"/>
        </w:rPr>
        <w:t xml:space="preserve"> </w:t>
      </w:r>
      <w:r w:rsidRPr="007C2EC2">
        <w:rPr>
          <w:spacing w:val="-2"/>
          <w:lang w:val="en-GB"/>
        </w:rPr>
        <w:t>11:28</w:t>
      </w:r>
    </w:p>
    <w:p w14:paraId="59D57050" w14:textId="77777777" w:rsidR="0088485D" w:rsidRPr="007C2EC2" w:rsidRDefault="0088485D">
      <w:pPr>
        <w:pStyle w:val="BodyText"/>
        <w:spacing w:before="91"/>
        <w:rPr>
          <w:lang w:val="en-GB"/>
        </w:rPr>
      </w:pPr>
    </w:p>
    <w:p w14:paraId="59D57051" w14:textId="77777777" w:rsidR="0088485D" w:rsidRPr="007C2EC2" w:rsidRDefault="001D2D53">
      <w:pPr>
        <w:pStyle w:val="BodyText"/>
        <w:spacing w:before="1"/>
        <w:ind w:left="908"/>
        <w:rPr>
          <w:lang w:val="en-GB"/>
        </w:rPr>
      </w:pPr>
      <w:r w:rsidRPr="007C2EC2">
        <w:rPr>
          <w:lang w:val="en-GB"/>
        </w:rPr>
        <w:t>I</w:t>
      </w:r>
      <w:r w:rsidRPr="007C2EC2">
        <w:rPr>
          <w:spacing w:val="14"/>
          <w:lang w:val="en-GB"/>
        </w:rPr>
        <w:t xml:space="preserve"> </w:t>
      </w:r>
      <w:r w:rsidRPr="007C2EC2">
        <w:rPr>
          <w:lang w:val="en-GB"/>
        </w:rPr>
        <w:t>am</w:t>
      </w:r>
      <w:r w:rsidRPr="007C2EC2">
        <w:rPr>
          <w:spacing w:val="14"/>
          <w:lang w:val="en-GB"/>
        </w:rPr>
        <w:t xml:space="preserve"> </w:t>
      </w:r>
      <w:r w:rsidRPr="007C2EC2">
        <w:rPr>
          <w:lang w:val="en-GB"/>
        </w:rPr>
        <w:t>the</w:t>
      </w:r>
      <w:r w:rsidRPr="007C2EC2">
        <w:rPr>
          <w:spacing w:val="15"/>
          <w:lang w:val="en-GB"/>
        </w:rPr>
        <w:t xml:space="preserve"> </w:t>
      </w:r>
      <w:r w:rsidRPr="007C2EC2">
        <w:rPr>
          <w:lang w:val="en-GB"/>
        </w:rPr>
        <w:t>bread</w:t>
      </w:r>
      <w:r w:rsidRPr="007C2EC2">
        <w:rPr>
          <w:spacing w:val="14"/>
          <w:lang w:val="en-GB"/>
        </w:rPr>
        <w:t xml:space="preserve"> </w:t>
      </w:r>
      <w:r w:rsidRPr="007C2EC2">
        <w:rPr>
          <w:lang w:val="en-GB"/>
        </w:rPr>
        <w:t>of</w:t>
      </w:r>
      <w:r w:rsidRPr="007C2EC2">
        <w:rPr>
          <w:spacing w:val="15"/>
          <w:lang w:val="en-GB"/>
        </w:rPr>
        <w:t xml:space="preserve"> </w:t>
      </w:r>
      <w:r w:rsidRPr="007C2EC2">
        <w:rPr>
          <w:spacing w:val="-2"/>
          <w:lang w:val="en-GB"/>
        </w:rPr>
        <w:t>life;</w:t>
      </w:r>
    </w:p>
    <w:p w14:paraId="59D57052" w14:textId="77777777" w:rsidR="0088485D" w:rsidRPr="007C2EC2" w:rsidRDefault="001D2D53">
      <w:pPr>
        <w:pStyle w:val="BodyText"/>
        <w:spacing w:before="45"/>
        <w:ind w:left="908"/>
        <w:rPr>
          <w:lang w:val="en-GB"/>
        </w:rPr>
      </w:pPr>
      <w:r w:rsidRPr="007C2EC2">
        <w:rPr>
          <w:lang w:val="en-GB"/>
        </w:rPr>
        <w:t>whoever</w:t>
      </w:r>
      <w:r w:rsidRPr="007C2EC2">
        <w:rPr>
          <w:spacing w:val="19"/>
          <w:lang w:val="en-GB"/>
        </w:rPr>
        <w:t xml:space="preserve"> </w:t>
      </w:r>
      <w:r w:rsidRPr="007C2EC2">
        <w:rPr>
          <w:lang w:val="en-GB"/>
        </w:rPr>
        <w:t>comes</w:t>
      </w:r>
      <w:r w:rsidRPr="007C2EC2">
        <w:rPr>
          <w:spacing w:val="19"/>
          <w:lang w:val="en-GB"/>
        </w:rPr>
        <w:t xml:space="preserve"> </w:t>
      </w:r>
      <w:r w:rsidRPr="007C2EC2">
        <w:rPr>
          <w:lang w:val="en-GB"/>
        </w:rPr>
        <w:t>to</w:t>
      </w:r>
      <w:r w:rsidRPr="007C2EC2">
        <w:rPr>
          <w:spacing w:val="20"/>
          <w:lang w:val="en-GB"/>
        </w:rPr>
        <w:t xml:space="preserve"> </w:t>
      </w:r>
      <w:r w:rsidRPr="007C2EC2">
        <w:rPr>
          <w:lang w:val="en-GB"/>
        </w:rPr>
        <w:t>me</w:t>
      </w:r>
      <w:r w:rsidRPr="007C2EC2">
        <w:rPr>
          <w:spacing w:val="19"/>
          <w:lang w:val="en-GB"/>
        </w:rPr>
        <w:t xml:space="preserve"> </w:t>
      </w:r>
      <w:r w:rsidRPr="007C2EC2">
        <w:rPr>
          <w:lang w:val="en-GB"/>
        </w:rPr>
        <w:t>will</w:t>
      </w:r>
      <w:r w:rsidRPr="007C2EC2">
        <w:rPr>
          <w:spacing w:val="20"/>
          <w:lang w:val="en-GB"/>
        </w:rPr>
        <w:t xml:space="preserve"> </w:t>
      </w:r>
      <w:r w:rsidRPr="007C2EC2">
        <w:rPr>
          <w:lang w:val="en-GB"/>
        </w:rPr>
        <w:t>never</w:t>
      </w:r>
      <w:r w:rsidRPr="007C2EC2">
        <w:rPr>
          <w:spacing w:val="19"/>
          <w:lang w:val="en-GB"/>
        </w:rPr>
        <w:t xml:space="preserve"> </w:t>
      </w:r>
      <w:r w:rsidRPr="007C2EC2">
        <w:rPr>
          <w:lang w:val="en-GB"/>
        </w:rPr>
        <w:t>be</w:t>
      </w:r>
      <w:r w:rsidRPr="007C2EC2">
        <w:rPr>
          <w:spacing w:val="20"/>
          <w:lang w:val="en-GB"/>
        </w:rPr>
        <w:t xml:space="preserve"> </w:t>
      </w:r>
      <w:r w:rsidRPr="007C2EC2">
        <w:rPr>
          <w:spacing w:val="-2"/>
          <w:lang w:val="en-GB"/>
        </w:rPr>
        <w:t>hungry,</w:t>
      </w:r>
    </w:p>
    <w:p w14:paraId="59D57053" w14:textId="77777777" w:rsidR="0088485D" w:rsidRPr="007C2EC2" w:rsidRDefault="001D2D53">
      <w:pPr>
        <w:pStyle w:val="BodyText"/>
        <w:tabs>
          <w:tab w:val="left" w:pos="8128"/>
        </w:tabs>
        <w:spacing w:before="46"/>
        <w:ind w:left="908"/>
        <w:rPr>
          <w:lang w:val="en-GB"/>
        </w:rPr>
      </w:pPr>
      <w:r w:rsidRPr="007C2EC2">
        <w:rPr>
          <w:lang w:val="en-GB"/>
        </w:rPr>
        <w:t>and</w:t>
      </w:r>
      <w:r w:rsidRPr="007C2EC2">
        <w:rPr>
          <w:spacing w:val="20"/>
          <w:lang w:val="en-GB"/>
        </w:rPr>
        <w:t xml:space="preserve"> </w:t>
      </w:r>
      <w:r w:rsidRPr="007C2EC2">
        <w:rPr>
          <w:lang w:val="en-GB"/>
        </w:rPr>
        <w:t>whoever</w:t>
      </w:r>
      <w:r w:rsidRPr="007C2EC2">
        <w:rPr>
          <w:spacing w:val="21"/>
          <w:lang w:val="en-GB"/>
        </w:rPr>
        <w:t xml:space="preserve"> </w:t>
      </w:r>
      <w:r w:rsidRPr="007C2EC2">
        <w:rPr>
          <w:lang w:val="en-GB"/>
        </w:rPr>
        <w:t>believes</w:t>
      </w:r>
      <w:r w:rsidRPr="007C2EC2">
        <w:rPr>
          <w:spacing w:val="20"/>
          <w:lang w:val="en-GB"/>
        </w:rPr>
        <w:t xml:space="preserve"> </w:t>
      </w:r>
      <w:r w:rsidRPr="007C2EC2">
        <w:rPr>
          <w:lang w:val="en-GB"/>
        </w:rPr>
        <w:t>in</w:t>
      </w:r>
      <w:r w:rsidRPr="007C2EC2">
        <w:rPr>
          <w:spacing w:val="21"/>
          <w:lang w:val="en-GB"/>
        </w:rPr>
        <w:t xml:space="preserve"> </w:t>
      </w:r>
      <w:r w:rsidRPr="007C2EC2">
        <w:rPr>
          <w:lang w:val="en-GB"/>
        </w:rPr>
        <w:t>me</w:t>
      </w:r>
      <w:r w:rsidRPr="007C2EC2">
        <w:rPr>
          <w:spacing w:val="20"/>
          <w:lang w:val="en-GB"/>
        </w:rPr>
        <w:t xml:space="preserve"> </w:t>
      </w:r>
      <w:r w:rsidRPr="007C2EC2">
        <w:rPr>
          <w:lang w:val="en-GB"/>
        </w:rPr>
        <w:t>will</w:t>
      </w:r>
      <w:r w:rsidRPr="007C2EC2">
        <w:rPr>
          <w:spacing w:val="21"/>
          <w:lang w:val="en-GB"/>
        </w:rPr>
        <w:t xml:space="preserve"> </w:t>
      </w:r>
      <w:r w:rsidRPr="007C2EC2">
        <w:rPr>
          <w:lang w:val="en-GB"/>
        </w:rPr>
        <w:t>never</w:t>
      </w:r>
      <w:r w:rsidRPr="007C2EC2">
        <w:rPr>
          <w:spacing w:val="20"/>
          <w:lang w:val="en-GB"/>
        </w:rPr>
        <w:t xml:space="preserve"> </w:t>
      </w:r>
      <w:r w:rsidRPr="007C2EC2">
        <w:rPr>
          <w:lang w:val="en-GB"/>
        </w:rPr>
        <w:t>be</w:t>
      </w:r>
      <w:r w:rsidRPr="007C2EC2">
        <w:rPr>
          <w:spacing w:val="21"/>
          <w:lang w:val="en-GB"/>
        </w:rPr>
        <w:t xml:space="preserve"> </w:t>
      </w:r>
      <w:r w:rsidRPr="007C2EC2">
        <w:rPr>
          <w:spacing w:val="-2"/>
          <w:lang w:val="en-GB"/>
        </w:rPr>
        <w:t>thirsty.</w:t>
      </w:r>
      <w:r w:rsidRPr="007C2EC2">
        <w:rPr>
          <w:lang w:val="en-GB"/>
        </w:rPr>
        <w:tab/>
        <w:t>John</w:t>
      </w:r>
      <w:r w:rsidRPr="007C2EC2">
        <w:rPr>
          <w:spacing w:val="16"/>
          <w:lang w:val="en-GB"/>
        </w:rPr>
        <w:t xml:space="preserve"> </w:t>
      </w:r>
      <w:r w:rsidRPr="007C2EC2">
        <w:rPr>
          <w:spacing w:val="-4"/>
          <w:lang w:val="en-GB"/>
        </w:rPr>
        <w:t>6:35</w:t>
      </w:r>
    </w:p>
    <w:p w14:paraId="59D57054" w14:textId="77777777" w:rsidR="0088485D" w:rsidRPr="007C2EC2" w:rsidRDefault="0088485D">
      <w:pPr>
        <w:pStyle w:val="BodyText"/>
        <w:spacing w:before="91"/>
        <w:rPr>
          <w:lang w:val="en-GB"/>
        </w:rPr>
      </w:pPr>
    </w:p>
    <w:p w14:paraId="59D57055" w14:textId="77777777" w:rsidR="0088485D" w:rsidRPr="007C2EC2" w:rsidRDefault="001D2D53">
      <w:pPr>
        <w:pStyle w:val="BodyText"/>
        <w:ind w:left="908"/>
        <w:rPr>
          <w:lang w:val="en-GB"/>
        </w:rPr>
      </w:pPr>
      <w:r w:rsidRPr="007C2EC2">
        <w:rPr>
          <w:lang w:val="en-GB"/>
        </w:rPr>
        <w:t>Anyone</w:t>
      </w:r>
      <w:r w:rsidRPr="007C2EC2">
        <w:rPr>
          <w:spacing w:val="20"/>
          <w:lang w:val="en-GB"/>
        </w:rPr>
        <w:t xml:space="preserve"> </w:t>
      </w:r>
      <w:r w:rsidRPr="007C2EC2">
        <w:rPr>
          <w:lang w:val="en-GB"/>
        </w:rPr>
        <w:t>who</w:t>
      </w:r>
      <w:r w:rsidRPr="007C2EC2">
        <w:rPr>
          <w:spacing w:val="20"/>
          <w:lang w:val="en-GB"/>
        </w:rPr>
        <w:t xml:space="preserve"> </w:t>
      </w:r>
      <w:r w:rsidRPr="007C2EC2">
        <w:rPr>
          <w:lang w:val="en-GB"/>
        </w:rPr>
        <w:t>comes</w:t>
      </w:r>
      <w:r w:rsidRPr="007C2EC2">
        <w:rPr>
          <w:spacing w:val="20"/>
          <w:lang w:val="en-GB"/>
        </w:rPr>
        <w:t xml:space="preserve"> </w:t>
      </w:r>
      <w:r w:rsidRPr="007C2EC2">
        <w:rPr>
          <w:lang w:val="en-GB"/>
        </w:rPr>
        <w:t>to</w:t>
      </w:r>
      <w:r w:rsidRPr="007C2EC2">
        <w:rPr>
          <w:spacing w:val="20"/>
          <w:lang w:val="en-GB"/>
        </w:rPr>
        <w:t xml:space="preserve"> </w:t>
      </w:r>
      <w:r w:rsidRPr="007C2EC2">
        <w:rPr>
          <w:spacing w:val="-5"/>
          <w:lang w:val="en-GB"/>
        </w:rPr>
        <w:t>me</w:t>
      </w:r>
    </w:p>
    <w:p w14:paraId="59D57056" w14:textId="77777777" w:rsidR="0088485D" w:rsidRPr="007C2EC2" w:rsidRDefault="001D2D53">
      <w:pPr>
        <w:pStyle w:val="BodyText"/>
        <w:tabs>
          <w:tab w:val="left" w:pos="8128"/>
        </w:tabs>
        <w:spacing w:before="45"/>
        <w:ind w:left="908"/>
        <w:rPr>
          <w:lang w:val="en-GB"/>
        </w:rPr>
      </w:pPr>
      <w:r w:rsidRPr="007C2EC2">
        <w:rPr>
          <w:lang w:val="en-GB"/>
        </w:rPr>
        <w:t>I</w:t>
      </w:r>
      <w:r w:rsidRPr="007C2EC2">
        <w:rPr>
          <w:spacing w:val="19"/>
          <w:lang w:val="en-GB"/>
        </w:rPr>
        <w:t xml:space="preserve"> </w:t>
      </w:r>
      <w:r w:rsidRPr="007C2EC2">
        <w:rPr>
          <w:lang w:val="en-GB"/>
        </w:rPr>
        <w:t>will</w:t>
      </w:r>
      <w:r w:rsidRPr="007C2EC2">
        <w:rPr>
          <w:spacing w:val="19"/>
          <w:lang w:val="en-GB"/>
        </w:rPr>
        <w:t xml:space="preserve"> </w:t>
      </w:r>
      <w:r w:rsidRPr="007C2EC2">
        <w:rPr>
          <w:lang w:val="en-GB"/>
        </w:rPr>
        <w:t>never</w:t>
      </w:r>
      <w:r w:rsidRPr="007C2EC2">
        <w:rPr>
          <w:spacing w:val="19"/>
          <w:lang w:val="en-GB"/>
        </w:rPr>
        <w:t xml:space="preserve"> </w:t>
      </w:r>
      <w:r w:rsidRPr="007C2EC2">
        <w:rPr>
          <w:lang w:val="en-GB"/>
        </w:rPr>
        <w:t>drive</w:t>
      </w:r>
      <w:r w:rsidRPr="007C2EC2">
        <w:rPr>
          <w:spacing w:val="19"/>
          <w:lang w:val="en-GB"/>
        </w:rPr>
        <w:t xml:space="preserve"> </w:t>
      </w:r>
      <w:r w:rsidRPr="007C2EC2">
        <w:rPr>
          <w:spacing w:val="-4"/>
          <w:lang w:val="en-GB"/>
        </w:rPr>
        <w:t>away.</w:t>
      </w:r>
      <w:r w:rsidRPr="007C2EC2">
        <w:rPr>
          <w:lang w:val="en-GB"/>
        </w:rPr>
        <w:tab/>
        <w:t>John</w:t>
      </w:r>
      <w:r w:rsidRPr="007C2EC2">
        <w:rPr>
          <w:spacing w:val="16"/>
          <w:lang w:val="en-GB"/>
        </w:rPr>
        <w:t xml:space="preserve"> </w:t>
      </w:r>
      <w:r w:rsidRPr="007C2EC2">
        <w:rPr>
          <w:spacing w:val="-4"/>
          <w:lang w:val="en-GB"/>
        </w:rPr>
        <w:t>6:37</w:t>
      </w:r>
    </w:p>
    <w:p w14:paraId="59D57057" w14:textId="77777777" w:rsidR="0088485D" w:rsidRPr="007C2EC2" w:rsidRDefault="0088485D">
      <w:pPr>
        <w:pStyle w:val="BodyText"/>
        <w:spacing w:before="6"/>
        <w:rPr>
          <w:lang w:val="en-GB"/>
        </w:rPr>
      </w:pPr>
    </w:p>
    <w:p w14:paraId="59D57058" w14:textId="77777777" w:rsidR="0088485D" w:rsidRPr="007C2EC2" w:rsidRDefault="001D2D53">
      <w:pPr>
        <w:pStyle w:val="Heading3"/>
        <w:spacing w:before="1"/>
        <w:ind w:right="1352"/>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4"/>
          <w:u w:color="0099FF"/>
          <w:lang w:val="en-GB"/>
        </w:rPr>
        <w:t>Peace</w:t>
      </w:r>
    </w:p>
    <w:p w14:paraId="59D57059" w14:textId="77777777" w:rsidR="0088485D" w:rsidRPr="007C2EC2" w:rsidRDefault="001D2D53">
      <w:pPr>
        <w:pStyle w:val="BodyText"/>
        <w:spacing w:before="196" w:line="280" w:lineRule="auto"/>
        <w:ind w:left="908" w:right="5816"/>
        <w:rPr>
          <w:lang w:val="en-GB"/>
        </w:rPr>
      </w:pPr>
      <w:r w:rsidRPr="007C2EC2">
        <w:rPr>
          <w:lang w:val="en-GB"/>
        </w:rPr>
        <w:t>The peace of the Lord Jesus Christ be with you all.</w:t>
      </w:r>
    </w:p>
    <w:p w14:paraId="59D5705A"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Peace</w:t>
      </w:r>
      <w:r w:rsidRPr="007C2EC2">
        <w:rPr>
          <w:b/>
          <w:spacing w:val="11"/>
          <w:sz w:val="23"/>
          <w:lang w:val="en-GB"/>
        </w:rPr>
        <w:t xml:space="preserve"> </w:t>
      </w:r>
      <w:r w:rsidRPr="007C2EC2">
        <w:rPr>
          <w:b/>
          <w:sz w:val="23"/>
          <w:lang w:val="en-GB"/>
        </w:rPr>
        <w:t>be</w:t>
      </w:r>
      <w:r w:rsidRPr="007C2EC2">
        <w:rPr>
          <w:b/>
          <w:spacing w:val="11"/>
          <w:sz w:val="23"/>
          <w:lang w:val="en-GB"/>
        </w:rPr>
        <w:t xml:space="preserve"> </w:t>
      </w:r>
      <w:r w:rsidRPr="007C2EC2">
        <w:rPr>
          <w:b/>
          <w:sz w:val="23"/>
          <w:lang w:val="en-GB"/>
        </w:rPr>
        <w:t>with</w:t>
      </w:r>
      <w:r w:rsidRPr="007C2EC2">
        <w:rPr>
          <w:b/>
          <w:spacing w:val="11"/>
          <w:sz w:val="23"/>
          <w:lang w:val="en-GB"/>
        </w:rPr>
        <w:t xml:space="preserve"> </w:t>
      </w:r>
      <w:r w:rsidRPr="007C2EC2">
        <w:rPr>
          <w:b/>
          <w:spacing w:val="-4"/>
          <w:sz w:val="23"/>
          <w:lang w:val="en-GB"/>
        </w:rPr>
        <w:t>you.</w:t>
      </w:r>
    </w:p>
    <w:p w14:paraId="59D5705B" w14:textId="77777777" w:rsidR="0088485D" w:rsidRPr="007C2EC2" w:rsidRDefault="001D2D53">
      <w:pPr>
        <w:pStyle w:val="Heading3"/>
        <w:spacing w:before="145"/>
        <w:ind w:right="1351"/>
        <w:rPr>
          <w:u w:val="none"/>
          <w:lang w:val="en-GB"/>
        </w:rPr>
      </w:pPr>
      <w:r w:rsidRPr="007C2EC2">
        <w:rPr>
          <w:spacing w:val="-2"/>
          <w:u w:color="0099FF"/>
          <w:lang w:val="en-GB"/>
        </w:rPr>
        <w:t>Offertory</w:t>
      </w:r>
    </w:p>
    <w:p w14:paraId="59D5705C" w14:textId="77777777" w:rsidR="0088485D" w:rsidRPr="007C2EC2" w:rsidRDefault="001D2D53">
      <w:pPr>
        <w:pStyle w:val="BodyText"/>
        <w:spacing w:before="196"/>
        <w:ind w:left="908"/>
        <w:rPr>
          <w:lang w:val="en-GB"/>
        </w:rPr>
      </w:pPr>
      <w:r w:rsidRPr="007C2EC2">
        <w:rPr>
          <w:color w:val="0099FF"/>
          <w:lang w:val="en-GB"/>
        </w:rPr>
        <w:t>The</w:t>
      </w:r>
      <w:r w:rsidRPr="007C2EC2">
        <w:rPr>
          <w:color w:val="0099FF"/>
          <w:spacing w:val="7"/>
          <w:lang w:val="en-GB"/>
        </w:rPr>
        <w:t xml:space="preserve"> </w:t>
      </w:r>
      <w:r w:rsidRPr="007C2EC2">
        <w:rPr>
          <w:color w:val="0099FF"/>
          <w:lang w:val="en-GB"/>
        </w:rPr>
        <w:t>offerings</w:t>
      </w:r>
      <w:r w:rsidRPr="007C2EC2">
        <w:rPr>
          <w:color w:val="0099FF"/>
          <w:spacing w:val="7"/>
          <w:lang w:val="en-GB"/>
        </w:rPr>
        <w:t xml:space="preserve"> </w:t>
      </w:r>
      <w:r w:rsidRPr="007C2EC2">
        <w:rPr>
          <w:color w:val="0099FF"/>
          <w:lang w:val="en-GB"/>
        </w:rPr>
        <w:t>of</w:t>
      </w:r>
      <w:r w:rsidRPr="007C2EC2">
        <w:rPr>
          <w:color w:val="0099FF"/>
          <w:spacing w:val="8"/>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people</w:t>
      </w:r>
      <w:r w:rsidRPr="007C2EC2">
        <w:rPr>
          <w:color w:val="0099FF"/>
          <w:spacing w:val="7"/>
          <w:lang w:val="en-GB"/>
        </w:rPr>
        <w:t xml:space="preserve"> </w:t>
      </w:r>
      <w:r w:rsidRPr="007C2EC2">
        <w:rPr>
          <w:color w:val="0099FF"/>
          <w:lang w:val="en-GB"/>
        </w:rPr>
        <w:t>are</w:t>
      </w:r>
      <w:r w:rsidRPr="007C2EC2">
        <w:rPr>
          <w:color w:val="0099FF"/>
          <w:spacing w:val="8"/>
          <w:lang w:val="en-GB"/>
        </w:rPr>
        <w:t xml:space="preserve"> </w:t>
      </w:r>
      <w:r w:rsidRPr="007C2EC2">
        <w:rPr>
          <w:color w:val="0099FF"/>
          <w:lang w:val="en-GB"/>
        </w:rPr>
        <w:t>collected.</w:t>
      </w:r>
      <w:r w:rsidRPr="007C2EC2">
        <w:rPr>
          <w:color w:val="0099FF"/>
          <w:spacing w:val="7"/>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bread</w:t>
      </w:r>
      <w:r w:rsidRPr="007C2EC2">
        <w:rPr>
          <w:color w:val="0099FF"/>
          <w:spacing w:val="7"/>
          <w:lang w:val="en-GB"/>
        </w:rPr>
        <w:t xml:space="preserve"> </w:t>
      </w:r>
      <w:r w:rsidRPr="007C2EC2">
        <w:rPr>
          <w:color w:val="0099FF"/>
          <w:lang w:val="en-GB"/>
        </w:rPr>
        <w:t>and</w:t>
      </w:r>
      <w:r w:rsidRPr="007C2EC2">
        <w:rPr>
          <w:color w:val="0099FF"/>
          <w:spacing w:val="7"/>
          <w:lang w:val="en-GB"/>
        </w:rPr>
        <w:t xml:space="preserve"> </w:t>
      </w:r>
      <w:r w:rsidRPr="007C2EC2">
        <w:rPr>
          <w:color w:val="0099FF"/>
          <w:lang w:val="en-GB"/>
        </w:rPr>
        <w:t>wine</w:t>
      </w:r>
      <w:r w:rsidRPr="007C2EC2">
        <w:rPr>
          <w:color w:val="0099FF"/>
          <w:spacing w:val="8"/>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spacing w:val="-2"/>
          <w:lang w:val="en-GB"/>
        </w:rPr>
        <w:t>brought</w:t>
      </w:r>
    </w:p>
    <w:p w14:paraId="59D5705D" w14:textId="77777777" w:rsidR="0088485D" w:rsidRPr="007C2EC2" w:rsidRDefault="001D2D53">
      <w:pPr>
        <w:pStyle w:val="BodyText"/>
        <w:spacing w:before="46" w:line="434" w:lineRule="auto"/>
        <w:ind w:left="908" w:right="4481"/>
        <w:rPr>
          <w:lang w:val="en-GB"/>
        </w:rPr>
      </w:pPr>
      <w:r w:rsidRPr="007C2EC2">
        <w:rPr>
          <w:color w:val="0099FF"/>
          <w:lang w:val="en-GB"/>
        </w:rPr>
        <w:t xml:space="preserve">to the table or, if already present, are uncovered. </w:t>
      </w:r>
      <w:r w:rsidRPr="007C2EC2">
        <w:rPr>
          <w:lang w:val="en-GB"/>
        </w:rPr>
        <w:t>Let us pray.</w:t>
      </w:r>
    </w:p>
    <w:p w14:paraId="59D5705E" w14:textId="77777777" w:rsidR="0088485D" w:rsidRPr="007C2EC2" w:rsidRDefault="001D2D53">
      <w:pPr>
        <w:tabs>
          <w:tab w:val="left" w:pos="908"/>
        </w:tabs>
        <w:spacing w:before="142"/>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Eternal</w:t>
      </w:r>
      <w:r w:rsidRPr="007C2EC2">
        <w:rPr>
          <w:b/>
          <w:spacing w:val="17"/>
          <w:sz w:val="23"/>
          <w:lang w:val="en-GB"/>
        </w:rPr>
        <w:t xml:space="preserve"> </w:t>
      </w:r>
      <w:r w:rsidRPr="007C2EC2">
        <w:rPr>
          <w:b/>
          <w:spacing w:val="-4"/>
          <w:sz w:val="23"/>
          <w:lang w:val="en-GB"/>
        </w:rPr>
        <w:t>God,</w:t>
      </w:r>
    </w:p>
    <w:p w14:paraId="59D5705F" w14:textId="77777777" w:rsidR="0088485D" w:rsidRPr="007C2EC2" w:rsidRDefault="001D2D53">
      <w:pPr>
        <w:spacing w:before="46"/>
        <w:ind w:left="908"/>
        <w:rPr>
          <w:b/>
          <w:sz w:val="23"/>
          <w:lang w:val="en-GB"/>
        </w:rPr>
      </w:pPr>
      <w:r w:rsidRPr="007C2EC2">
        <w:rPr>
          <w:b/>
          <w:sz w:val="23"/>
          <w:lang w:val="en-GB"/>
        </w:rPr>
        <w:t>we</w:t>
      </w:r>
      <w:r w:rsidRPr="007C2EC2">
        <w:rPr>
          <w:b/>
          <w:spacing w:val="12"/>
          <w:sz w:val="23"/>
          <w:lang w:val="en-GB"/>
        </w:rPr>
        <w:t xml:space="preserve"> </w:t>
      </w:r>
      <w:r w:rsidRPr="007C2EC2">
        <w:rPr>
          <w:b/>
          <w:sz w:val="23"/>
          <w:lang w:val="en-GB"/>
        </w:rPr>
        <w:t>come</w:t>
      </w:r>
      <w:r w:rsidRPr="007C2EC2">
        <w:rPr>
          <w:b/>
          <w:spacing w:val="12"/>
          <w:sz w:val="23"/>
          <w:lang w:val="en-GB"/>
        </w:rPr>
        <w:t xml:space="preserve"> </w:t>
      </w:r>
      <w:r w:rsidRPr="007C2EC2">
        <w:rPr>
          <w:b/>
          <w:sz w:val="23"/>
          <w:lang w:val="en-GB"/>
        </w:rPr>
        <w:t>with</w:t>
      </w:r>
      <w:r w:rsidRPr="007C2EC2">
        <w:rPr>
          <w:b/>
          <w:spacing w:val="12"/>
          <w:sz w:val="23"/>
          <w:lang w:val="en-GB"/>
        </w:rPr>
        <w:t xml:space="preserve"> </w:t>
      </w:r>
      <w:r w:rsidRPr="007C2EC2">
        <w:rPr>
          <w:b/>
          <w:sz w:val="23"/>
          <w:lang w:val="en-GB"/>
        </w:rPr>
        <w:t>these</w:t>
      </w:r>
      <w:r w:rsidRPr="007C2EC2">
        <w:rPr>
          <w:b/>
          <w:spacing w:val="12"/>
          <w:sz w:val="23"/>
          <w:lang w:val="en-GB"/>
        </w:rPr>
        <w:t xml:space="preserve"> </w:t>
      </w:r>
      <w:r w:rsidRPr="007C2EC2">
        <w:rPr>
          <w:b/>
          <w:spacing w:val="-2"/>
          <w:sz w:val="23"/>
          <w:lang w:val="en-GB"/>
        </w:rPr>
        <w:t>gifts</w:t>
      </w:r>
    </w:p>
    <w:p w14:paraId="59D57060" w14:textId="77777777" w:rsidR="0088485D" w:rsidRPr="007C2EC2" w:rsidRDefault="001D2D53">
      <w:pPr>
        <w:spacing w:before="46" w:line="280" w:lineRule="auto"/>
        <w:ind w:left="908" w:right="6105"/>
        <w:rPr>
          <w:b/>
          <w:sz w:val="23"/>
          <w:lang w:val="en-GB"/>
        </w:rPr>
      </w:pPr>
      <w:r w:rsidRPr="007C2EC2">
        <w:rPr>
          <w:b/>
          <w:sz w:val="23"/>
          <w:lang w:val="en-GB"/>
        </w:rPr>
        <w:t xml:space="preserve">to offer our sacrifice of praise and the service of our lives; through Jesus Christ our Lord. </w:t>
      </w:r>
      <w:r w:rsidRPr="007C2EC2">
        <w:rPr>
          <w:b/>
          <w:spacing w:val="-2"/>
          <w:sz w:val="23"/>
          <w:lang w:val="en-GB"/>
        </w:rPr>
        <w:t>Amen.</w:t>
      </w:r>
    </w:p>
    <w:p w14:paraId="59D57061" w14:textId="77777777" w:rsidR="0088485D" w:rsidRPr="007C2EC2" w:rsidRDefault="001D2D53">
      <w:pPr>
        <w:pStyle w:val="Heading3"/>
        <w:spacing w:line="356" w:lineRule="exact"/>
        <w:ind w:right="1349"/>
        <w:rPr>
          <w:u w:val="none"/>
          <w:lang w:val="en-GB"/>
        </w:rPr>
      </w:pPr>
      <w:r w:rsidRPr="007C2EC2">
        <w:rPr>
          <w:u w:color="0099FF"/>
          <w:lang w:val="en-GB"/>
        </w:rPr>
        <w:t xml:space="preserve"> </w:t>
      </w:r>
      <w:r w:rsidRPr="007C2EC2">
        <w:rPr>
          <w:spacing w:val="-4"/>
          <w:u w:color="0099FF"/>
          <w:lang w:val="en-GB"/>
        </w:rPr>
        <w:t>Hymn</w:t>
      </w:r>
    </w:p>
    <w:p w14:paraId="59D57062" w14:textId="77777777" w:rsidR="0088485D" w:rsidRPr="007C2EC2" w:rsidRDefault="001D2D53">
      <w:pPr>
        <w:pStyle w:val="BodyText"/>
        <w:spacing w:before="196"/>
        <w:ind w:left="908"/>
        <w:jc w:val="both"/>
        <w:rPr>
          <w:lang w:val="en-GB"/>
        </w:rPr>
      </w:pPr>
      <w:r w:rsidRPr="007C2EC2">
        <w:rPr>
          <w:color w:val="0099FF"/>
          <w:lang w:val="en-GB"/>
        </w:rPr>
        <w:t>This</w:t>
      </w:r>
      <w:r w:rsidRPr="007C2EC2">
        <w:rPr>
          <w:color w:val="0099FF"/>
          <w:spacing w:val="4"/>
          <w:lang w:val="en-GB"/>
        </w:rPr>
        <w:t xml:space="preserve"> </w:t>
      </w:r>
      <w:r w:rsidRPr="007C2EC2">
        <w:rPr>
          <w:color w:val="0099FF"/>
          <w:lang w:val="en-GB"/>
        </w:rPr>
        <w:t>hymn</w:t>
      </w:r>
      <w:r w:rsidRPr="007C2EC2">
        <w:rPr>
          <w:color w:val="0099FF"/>
          <w:spacing w:val="5"/>
          <w:lang w:val="en-GB"/>
        </w:rPr>
        <w:t xml:space="preserve"> </w:t>
      </w:r>
      <w:r w:rsidRPr="007C2EC2">
        <w:rPr>
          <w:color w:val="0099FF"/>
          <w:lang w:val="en-GB"/>
        </w:rPr>
        <w:t>may</w:t>
      </w:r>
      <w:r w:rsidRPr="007C2EC2">
        <w:rPr>
          <w:color w:val="0099FF"/>
          <w:spacing w:val="5"/>
          <w:lang w:val="en-GB"/>
        </w:rPr>
        <w:t xml:space="preserve"> </w:t>
      </w:r>
      <w:r w:rsidRPr="007C2EC2">
        <w:rPr>
          <w:color w:val="0099FF"/>
          <w:lang w:val="en-GB"/>
        </w:rPr>
        <w:t>be</w:t>
      </w:r>
      <w:r w:rsidRPr="007C2EC2">
        <w:rPr>
          <w:color w:val="0099FF"/>
          <w:spacing w:val="5"/>
          <w:lang w:val="en-GB"/>
        </w:rPr>
        <w:t xml:space="preserve"> </w:t>
      </w:r>
      <w:r w:rsidRPr="007C2EC2">
        <w:rPr>
          <w:color w:val="0099FF"/>
          <w:lang w:val="en-GB"/>
        </w:rPr>
        <w:t>sung</w:t>
      </w:r>
      <w:r w:rsidRPr="007C2EC2">
        <w:rPr>
          <w:color w:val="0099FF"/>
          <w:spacing w:val="4"/>
          <w:lang w:val="en-GB"/>
        </w:rPr>
        <w:t xml:space="preserve"> </w:t>
      </w:r>
      <w:r w:rsidRPr="007C2EC2">
        <w:rPr>
          <w:color w:val="0099FF"/>
          <w:lang w:val="en-GB"/>
        </w:rPr>
        <w:t>while</w:t>
      </w:r>
      <w:r w:rsidRPr="007C2EC2">
        <w:rPr>
          <w:color w:val="0099FF"/>
          <w:spacing w:val="5"/>
          <w:lang w:val="en-GB"/>
        </w:rPr>
        <w:t xml:space="preserve"> </w:t>
      </w:r>
      <w:r w:rsidRPr="007C2EC2">
        <w:rPr>
          <w:color w:val="0099FF"/>
          <w:lang w:val="en-GB"/>
        </w:rPr>
        <w:t>the</w:t>
      </w:r>
      <w:r w:rsidRPr="007C2EC2">
        <w:rPr>
          <w:color w:val="0099FF"/>
          <w:spacing w:val="5"/>
          <w:lang w:val="en-GB"/>
        </w:rPr>
        <w:t xml:space="preserve"> </w:t>
      </w:r>
      <w:r w:rsidRPr="007C2EC2">
        <w:rPr>
          <w:color w:val="0099FF"/>
          <w:lang w:val="en-GB"/>
        </w:rPr>
        <w:t>money,</w:t>
      </w:r>
      <w:r w:rsidRPr="007C2EC2">
        <w:rPr>
          <w:color w:val="0099FF"/>
          <w:spacing w:val="5"/>
          <w:lang w:val="en-GB"/>
        </w:rPr>
        <w:t xml:space="preserve"> </w:t>
      </w:r>
      <w:r w:rsidRPr="007C2EC2">
        <w:rPr>
          <w:color w:val="0099FF"/>
          <w:lang w:val="en-GB"/>
        </w:rPr>
        <w:t>bread</w:t>
      </w:r>
      <w:r w:rsidRPr="007C2EC2">
        <w:rPr>
          <w:color w:val="0099FF"/>
          <w:spacing w:val="5"/>
          <w:lang w:val="en-GB"/>
        </w:rPr>
        <w:t xml:space="preserve"> </w:t>
      </w:r>
      <w:r w:rsidRPr="007C2EC2">
        <w:rPr>
          <w:color w:val="0099FF"/>
          <w:lang w:val="en-GB"/>
        </w:rPr>
        <w:t>and</w:t>
      </w:r>
      <w:r w:rsidRPr="007C2EC2">
        <w:rPr>
          <w:color w:val="0099FF"/>
          <w:spacing w:val="4"/>
          <w:lang w:val="en-GB"/>
        </w:rPr>
        <w:t xml:space="preserve"> </w:t>
      </w:r>
      <w:r w:rsidRPr="007C2EC2">
        <w:rPr>
          <w:color w:val="0099FF"/>
          <w:lang w:val="en-GB"/>
        </w:rPr>
        <w:t>wine</w:t>
      </w:r>
      <w:r w:rsidRPr="007C2EC2">
        <w:rPr>
          <w:color w:val="0099FF"/>
          <w:spacing w:val="5"/>
          <w:lang w:val="en-GB"/>
        </w:rPr>
        <w:t xml:space="preserve"> </w:t>
      </w:r>
      <w:r w:rsidRPr="007C2EC2">
        <w:rPr>
          <w:color w:val="0099FF"/>
          <w:lang w:val="en-GB"/>
        </w:rPr>
        <w:t>are</w:t>
      </w:r>
      <w:r w:rsidRPr="007C2EC2">
        <w:rPr>
          <w:color w:val="0099FF"/>
          <w:spacing w:val="5"/>
          <w:lang w:val="en-GB"/>
        </w:rPr>
        <w:t xml:space="preserve"> </w:t>
      </w:r>
      <w:r w:rsidRPr="007C2EC2">
        <w:rPr>
          <w:color w:val="0099FF"/>
          <w:lang w:val="en-GB"/>
        </w:rPr>
        <w:t>brought</w:t>
      </w:r>
      <w:r w:rsidRPr="007C2EC2">
        <w:rPr>
          <w:color w:val="0099FF"/>
          <w:spacing w:val="5"/>
          <w:lang w:val="en-GB"/>
        </w:rPr>
        <w:t xml:space="preserve"> </w:t>
      </w:r>
      <w:r w:rsidRPr="007C2EC2">
        <w:rPr>
          <w:color w:val="0099FF"/>
          <w:lang w:val="en-GB"/>
        </w:rPr>
        <w:t>to</w:t>
      </w:r>
      <w:r w:rsidRPr="007C2EC2">
        <w:rPr>
          <w:color w:val="0099FF"/>
          <w:spacing w:val="5"/>
          <w:lang w:val="en-GB"/>
        </w:rPr>
        <w:t xml:space="preserve"> </w:t>
      </w:r>
      <w:r w:rsidRPr="007C2EC2">
        <w:rPr>
          <w:color w:val="0099FF"/>
          <w:spacing w:val="-5"/>
          <w:lang w:val="en-GB"/>
        </w:rPr>
        <w:t>the</w:t>
      </w:r>
    </w:p>
    <w:p w14:paraId="59D57063" w14:textId="77777777" w:rsidR="0088485D" w:rsidRPr="007C2EC2" w:rsidRDefault="001D2D53">
      <w:pPr>
        <w:pStyle w:val="BodyText"/>
        <w:spacing w:before="46"/>
        <w:ind w:left="908"/>
        <w:jc w:val="both"/>
        <w:rPr>
          <w:lang w:val="en-GB"/>
        </w:rPr>
      </w:pPr>
      <w:r w:rsidRPr="007C2EC2">
        <w:rPr>
          <w:color w:val="0099FF"/>
          <w:lang w:val="en-GB"/>
        </w:rPr>
        <w:t>table,</w:t>
      </w:r>
      <w:r w:rsidRPr="007C2EC2">
        <w:rPr>
          <w:color w:val="0099FF"/>
          <w:spacing w:val="9"/>
          <w:lang w:val="en-GB"/>
        </w:rPr>
        <w:t xml:space="preserve"> </w:t>
      </w:r>
      <w:r w:rsidRPr="007C2EC2">
        <w:rPr>
          <w:color w:val="0099FF"/>
          <w:lang w:val="en-GB"/>
        </w:rPr>
        <w:t>in</w:t>
      </w:r>
      <w:r w:rsidRPr="007C2EC2">
        <w:rPr>
          <w:color w:val="0099FF"/>
          <w:spacing w:val="9"/>
          <w:lang w:val="en-GB"/>
        </w:rPr>
        <w:t xml:space="preserve"> </w:t>
      </w:r>
      <w:r w:rsidRPr="007C2EC2">
        <w:rPr>
          <w:color w:val="0099FF"/>
          <w:lang w:val="en-GB"/>
        </w:rPr>
        <w:t>which</w:t>
      </w:r>
      <w:r w:rsidRPr="007C2EC2">
        <w:rPr>
          <w:color w:val="0099FF"/>
          <w:spacing w:val="9"/>
          <w:lang w:val="en-GB"/>
        </w:rPr>
        <w:t xml:space="preserve"> </w:t>
      </w:r>
      <w:r w:rsidRPr="007C2EC2">
        <w:rPr>
          <w:color w:val="0099FF"/>
          <w:lang w:val="en-GB"/>
        </w:rPr>
        <w:t>case</w:t>
      </w:r>
      <w:r w:rsidRPr="007C2EC2">
        <w:rPr>
          <w:color w:val="0099FF"/>
          <w:spacing w:val="10"/>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offertory</w:t>
      </w:r>
      <w:r w:rsidRPr="007C2EC2">
        <w:rPr>
          <w:color w:val="0099FF"/>
          <w:spacing w:val="9"/>
          <w:lang w:val="en-GB"/>
        </w:rPr>
        <w:t xml:space="preserve"> </w:t>
      </w:r>
      <w:r w:rsidRPr="007C2EC2">
        <w:rPr>
          <w:color w:val="0099FF"/>
          <w:lang w:val="en-GB"/>
        </w:rPr>
        <w:t>prayer</w:t>
      </w:r>
      <w:r w:rsidRPr="007C2EC2">
        <w:rPr>
          <w:color w:val="0099FF"/>
          <w:spacing w:val="10"/>
          <w:lang w:val="en-GB"/>
        </w:rPr>
        <w:t xml:space="preserve"> </w:t>
      </w:r>
      <w:r w:rsidRPr="007C2EC2">
        <w:rPr>
          <w:color w:val="0099FF"/>
          <w:lang w:val="en-GB"/>
        </w:rPr>
        <w:t>follows</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spacing w:val="-2"/>
          <w:lang w:val="en-GB"/>
        </w:rPr>
        <w:t>hymn.</w:t>
      </w:r>
    </w:p>
    <w:p w14:paraId="59D57064" w14:textId="77777777" w:rsidR="0088485D" w:rsidRPr="007C2EC2" w:rsidRDefault="0088485D">
      <w:pPr>
        <w:pStyle w:val="BodyText"/>
        <w:spacing w:before="76"/>
        <w:rPr>
          <w:lang w:val="en-GB"/>
        </w:rPr>
      </w:pPr>
    </w:p>
    <w:p w14:paraId="59D57065" w14:textId="77777777" w:rsidR="0088485D" w:rsidRPr="007C2EC2" w:rsidRDefault="001D2D53">
      <w:pPr>
        <w:pStyle w:val="Heading3"/>
        <w:ind w:left="1124"/>
        <w:jc w:val="left"/>
        <w:rPr>
          <w:u w:val="none"/>
          <w:lang w:val="en-GB"/>
        </w:rPr>
      </w:pPr>
      <w:r w:rsidRPr="007C2EC2">
        <w:rPr>
          <w:spacing w:val="4"/>
          <w:u w:color="0099FF"/>
          <w:lang w:val="en-GB"/>
        </w:rPr>
        <w:t xml:space="preserve"> </w:t>
      </w:r>
      <w:r w:rsidRPr="007C2EC2">
        <w:rPr>
          <w:u w:color="0099FF"/>
          <w:lang w:val="en-GB"/>
        </w:rPr>
        <w:t>The</w:t>
      </w:r>
      <w:r w:rsidRPr="007C2EC2">
        <w:rPr>
          <w:spacing w:val="13"/>
          <w:u w:color="0099FF"/>
          <w:lang w:val="en-GB"/>
        </w:rPr>
        <w:t xml:space="preserve"> </w:t>
      </w:r>
      <w:r w:rsidRPr="007C2EC2">
        <w:rPr>
          <w:u w:color="0099FF"/>
          <w:lang w:val="en-GB"/>
        </w:rPr>
        <w:t>narrative</w:t>
      </w:r>
      <w:r w:rsidRPr="007C2EC2">
        <w:rPr>
          <w:spacing w:val="13"/>
          <w:u w:color="0099FF"/>
          <w:lang w:val="en-GB"/>
        </w:rPr>
        <w:t xml:space="preserve"> </w:t>
      </w:r>
      <w:r w:rsidRPr="007C2EC2">
        <w:rPr>
          <w:u w:color="0099FF"/>
          <w:lang w:val="en-GB"/>
        </w:rPr>
        <w:t>of</w:t>
      </w:r>
      <w:r w:rsidRPr="007C2EC2">
        <w:rPr>
          <w:spacing w:val="13"/>
          <w:u w:color="0099FF"/>
          <w:lang w:val="en-GB"/>
        </w:rPr>
        <w:t xml:space="preserve"> </w:t>
      </w:r>
      <w:r w:rsidRPr="007C2EC2">
        <w:rPr>
          <w:u w:color="0099FF"/>
          <w:lang w:val="en-GB"/>
        </w:rPr>
        <w:t>the</w:t>
      </w:r>
      <w:r w:rsidRPr="007C2EC2">
        <w:rPr>
          <w:spacing w:val="13"/>
          <w:u w:color="0099FF"/>
          <w:lang w:val="en-GB"/>
        </w:rPr>
        <w:t xml:space="preserve"> </w:t>
      </w:r>
      <w:r w:rsidRPr="007C2EC2">
        <w:rPr>
          <w:u w:color="0099FF"/>
          <w:lang w:val="en-GB"/>
        </w:rPr>
        <w:t>institution</w:t>
      </w:r>
      <w:r w:rsidRPr="007C2EC2">
        <w:rPr>
          <w:spacing w:val="13"/>
          <w:u w:color="0099FF"/>
          <w:lang w:val="en-GB"/>
        </w:rPr>
        <w:t xml:space="preserve"> </w:t>
      </w:r>
      <w:r w:rsidRPr="007C2EC2">
        <w:rPr>
          <w:u w:color="0099FF"/>
          <w:lang w:val="en-GB"/>
        </w:rPr>
        <w:t>of</w:t>
      </w:r>
      <w:r w:rsidRPr="007C2EC2">
        <w:rPr>
          <w:spacing w:val="13"/>
          <w:u w:color="0099FF"/>
          <w:lang w:val="en-GB"/>
        </w:rPr>
        <w:t xml:space="preserve"> </w:t>
      </w:r>
      <w:r w:rsidRPr="007C2EC2">
        <w:rPr>
          <w:u w:color="0099FF"/>
          <w:lang w:val="en-GB"/>
        </w:rPr>
        <w:t>the</w:t>
      </w:r>
      <w:r w:rsidRPr="007C2EC2">
        <w:rPr>
          <w:spacing w:val="13"/>
          <w:u w:color="0099FF"/>
          <w:lang w:val="en-GB"/>
        </w:rPr>
        <w:t xml:space="preserve"> </w:t>
      </w:r>
      <w:r w:rsidRPr="007C2EC2">
        <w:rPr>
          <w:u w:color="0099FF"/>
          <w:lang w:val="en-GB"/>
        </w:rPr>
        <w:t>Lord’s</w:t>
      </w:r>
      <w:r w:rsidRPr="007C2EC2">
        <w:rPr>
          <w:spacing w:val="14"/>
          <w:u w:color="0099FF"/>
          <w:lang w:val="en-GB"/>
        </w:rPr>
        <w:t xml:space="preserve"> </w:t>
      </w:r>
      <w:r w:rsidRPr="007C2EC2">
        <w:rPr>
          <w:spacing w:val="-2"/>
          <w:u w:color="0099FF"/>
          <w:lang w:val="en-GB"/>
        </w:rPr>
        <w:t>Supper</w:t>
      </w:r>
    </w:p>
    <w:p w14:paraId="59D57066" w14:textId="77777777" w:rsidR="0088485D" w:rsidRPr="007C2EC2" w:rsidRDefault="001D2D53">
      <w:pPr>
        <w:pStyle w:val="BodyText"/>
        <w:spacing w:before="197" w:line="280" w:lineRule="auto"/>
        <w:ind w:left="908" w:right="1734"/>
        <w:jc w:val="both"/>
        <w:rPr>
          <w:lang w:val="en-GB"/>
        </w:rPr>
      </w:pPr>
      <w:r w:rsidRPr="007C2EC2">
        <w:rPr>
          <w:lang w:val="en-GB"/>
        </w:rPr>
        <w:t>Hear the narrative of the institution of the Lord’s Supper as it was recorded</w:t>
      </w:r>
      <w:r w:rsidRPr="007C2EC2">
        <w:rPr>
          <w:spacing w:val="80"/>
          <w:lang w:val="en-GB"/>
        </w:rPr>
        <w:t xml:space="preserve"> </w:t>
      </w:r>
      <w:r w:rsidRPr="007C2EC2">
        <w:rPr>
          <w:lang w:val="en-GB"/>
        </w:rPr>
        <w:t>by the apostle Paul.</w:t>
      </w:r>
    </w:p>
    <w:p w14:paraId="59D57067" w14:textId="77777777" w:rsidR="0088485D" w:rsidRPr="007C2EC2" w:rsidRDefault="0088485D">
      <w:pPr>
        <w:pStyle w:val="BodyText"/>
        <w:spacing w:before="46"/>
        <w:rPr>
          <w:lang w:val="en-GB"/>
        </w:rPr>
      </w:pPr>
    </w:p>
    <w:p w14:paraId="59D57068" w14:textId="77777777" w:rsidR="0088485D" w:rsidRPr="007C2EC2" w:rsidRDefault="001D2D53">
      <w:pPr>
        <w:pStyle w:val="BodyText"/>
        <w:spacing w:before="1" w:line="280" w:lineRule="auto"/>
        <w:ind w:left="908" w:right="1751"/>
        <w:jc w:val="both"/>
        <w:rPr>
          <w:lang w:val="en-GB"/>
        </w:rPr>
      </w:pPr>
      <w:r w:rsidRPr="007C2EC2">
        <w:rPr>
          <w:lang w:val="en-GB"/>
        </w:rPr>
        <w:t>I received from the Lord what I also handed on to you, that the Lord Jesus</w:t>
      </w:r>
      <w:r w:rsidRPr="007C2EC2">
        <w:rPr>
          <w:spacing w:val="80"/>
          <w:w w:val="150"/>
          <w:lang w:val="en-GB"/>
        </w:rPr>
        <w:t xml:space="preserve"> </w:t>
      </w:r>
      <w:r w:rsidRPr="007C2EC2">
        <w:rPr>
          <w:lang w:val="en-GB"/>
        </w:rPr>
        <w:t>on the night when he was betrayed took a loaf of bread, and when he had given</w:t>
      </w:r>
      <w:r w:rsidRPr="007C2EC2">
        <w:rPr>
          <w:spacing w:val="18"/>
          <w:lang w:val="en-GB"/>
        </w:rPr>
        <w:t xml:space="preserve"> </w:t>
      </w:r>
      <w:r w:rsidRPr="007C2EC2">
        <w:rPr>
          <w:lang w:val="en-GB"/>
        </w:rPr>
        <w:t>thanks,</w:t>
      </w:r>
      <w:r w:rsidRPr="007C2EC2">
        <w:rPr>
          <w:spacing w:val="18"/>
          <w:lang w:val="en-GB"/>
        </w:rPr>
        <w:t xml:space="preserve"> </w:t>
      </w:r>
      <w:r w:rsidRPr="007C2EC2">
        <w:rPr>
          <w:lang w:val="en-GB"/>
        </w:rPr>
        <w:t>he</w:t>
      </w:r>
      <w:r w:rsidRPr="007C2EC2">
        <w:rPr>
          <w:spacing w:val="18"/>
          <w:lang w:val="en-GB"/>
        </w:rPr>
        <w:t xml:space="preserve"> </w:t>
      </w:r>
      <w:r w:rsidRPr="007C2EC2">
        <w:rPr>
          <w:lang w:val="en-GB"/>
        </w:rPr>
        <w:t>broke</w:t>
      </w:r>
      <w:r w:rsidRPr="007C2EC2">
        <w:rPr>
          <w:spacing w:val="19"/>
          <w:lang w:val="en-GB"/>
        </w:rPr>
        <w:t xml:space="preserve"> </w:t>
      </w:r>
      <w:r w:rsidRPr="007C2EC2">
        <w:rPr>
          <w:lang w:val="en-GB"/>
        </w:rPr>
        <w:t>it,</w:t>
      </w:r>
      <w:r w:rsidRPr="007C2EC2">
        <w:rPr>
          <w:spacing w:val="18"/>
          <w:lang w:val="en-GB"/>
        </w:rPr>
        <w:t xml:space="preserve"> </w:t>
      </w:r>
      <w:r w:rsidRPr="007C2EC2">
        <w:rPr>
          <w:lang w:val="en-GB"/>
        </w:rPr>
        <w:t>and</w:t>
      </w:r>
      <w:r w:rsidRPr="007C2EC2">
        <w:rPr>
          <w:spacing w:val="18"/>
          <w:lang w:val="en-GB"/>
        </w:rPr>
        <w:t xml:space="preserve"> </w:t>
      </w:r>
      <w:r w:rsidRPr="007C2EC2">
        <w:rPr>
          <w:lang w:val="en-GB"/>
        </w:rPr>
        <w:t>said,</w:t>
      </w:r>
      <w:r w:rsidRPr="007C2EC2">
        <w:rPr>
          <w:spacing w:val="19"/>
          <w:lang w:val="en-GB"/>
        </w:rPr>
        <w:t xml:space="preserve"> </w:t>
      </w:r>
      <w:r w:rsidRPr="007C2EC2">
        <w:rPr>
          <w:lang w:val="en-GB"/>
        </w:rPr>
        <w:t>‘This</w:t>
      </w:r>
      <w:r w:rsidRPr="007C2EC2">
        <w:rPr>
          <w:spacing w:val="18"/>
          <w:lang w:val="en-GB"/>
        </w:rPr>
        <w:t xml:space="preserve"> </w:t>
      </w:r>
      <w:r w:rsidRPr="007C2EC2">
        <w:rPr>
          <w:lang w:val="en-GB"/>
        </w:rPr>
        <w:t>is</w:t>
      </w:r>
      <w:r w:rsidRPr="007C2EC2">
        <w:rPr>
          <w:spacing w:val="18"/>
          <w:lang w:val="en-GB"/>
        </w:rPr>
        <w:t xml:space="preserve"> </w:t>
      </w:r>
      <w:r w:rsidRPr="007C2EC2">
        <w:rPr>
          <w:lang w:val="en-GB"/>
        </w:rPr>
        <w:t>my</w:t>
      </w:r>
      <w:r w:rsidRPr="007C2EC2">
        <w:rPr>
          <w:spacing w:val="19"/>
          <w:lang w:val="en-GB"/>
        </w:rPr>
        <w:t xml:space="preserve"> </w:t>
      </w:r>
      <w:r w:rsidRPr="007C2EC2">
        <w:rPr>
          <w:lang w:val="en-GB"/>
        </w:rPr>
        <w:t>body</w:t>
      </w:r>
      <w:r w:rsidRPr="007C2EC2">
        <w:rPr>
          <w:spacing w:val="18"/>
          <w:lang w:val="en-GB"/>
        </w:rPr>
        <w:t xml:space="preserve"> </w:t>
      </w:r>
      <w:r w:rsidRPr="007C2EC2">
        <w:rPr>
          <w:lang w:val="en-GB"/>
        </w:rPr>
        <w:t>that</w:t>
      </w:r>
      <w:r w:rsidRPr="007C2EC2">
        <w:rPr>
          <w:spacing w:val="18"/>
          <w:lang w:val="en-GB"/>
        </w:rPr>
        <w:t xml:space="preserve"> </w:t>
      </w:r>
      <w:r w:rsidRPr="007C2EC2">
        <w:rPr>
          <w:lang w:val="en-GB"/>
        </w:rPr>
        <w:t>is</w:t>
      </w:r>
      <w:r w:rsidRPr="007C2EC2">
        <w:rPr>
          <w:spacing w:val="19"/>
          <w:lang w:val="en-GB"/>
        </w:rPr>
        <w:t xml:space="preserve"> </w:t>
      </w:r>
      <w:r w:rsidRPr="007C2EC2">
        <w:rPr>
          <w:lang w:val="en-GB"/>
        </w:rPr>
        <w:t>for</w:t>
      </w:r>
      <w:r w:rsidRPr="007C2EC2">
        <w:rPr>
          <w:spacing w:val="18"/>
          <w:lang w:val="en-GB"/>
        </w:rPr>
        <w:t xml:space="preserve"> </w:t>
      </w:r>
      <w:r w:rsidRPr="007C2EC2">
        <w:rPr>
          <w:lang w:val="en-GB"/>
        </w:rPr>
        <w:t>you.</w:t>
      </w:r>
      <w:r w:rsidRPr="007C2EC2">
        <w:rPr>
          <w:spacing w:val="18"/>
          <w:lang w:val="en-GB"/>
        </w:rPr>
        <w:t xml:space="preserve"> </w:t>
      </w:r>
      <w:r w:rsidRPr="007C2EC2">
        <w:rPr>
          <w:lang w:val="en-GB"/>
        </w:rPr>
        <w:t>Do</w:t>
      </w:r>
      <w:r w:rsidRPr="007C2EC2">
        <w:rPr>
          <w:spacing w:val="19"/>
          <w:lang w:val="en-GB"/>
        </w:rPr>
        <w:t xml:space="preserve"> </w:t>
      </w:r>
      <w:r w:rsidRPr="007C2EC2">
        <w:rPr>
          <w:spacing w:val="-4"/>
          <w:lang w:val="en-GB"/>
        </w:rPr>
        <w:t>this</w:t>
      </w:r>
    </w:p>
    <w:p w14:paraId="59D57069" w14:textId="77777777" w:rsidR="0088485D" w:rsidRPr="007C2EC2" w:rsidRDefault="0088485D">
      <w:pPr>
        <w:spacing w:line="280" w:lineRule="auto"/>
        <w:jc w:val="both"/>
        <w:rPr>
          <w:lang w:val="en-GB"/>
        </w:rPr>
        <w:sectPr w:rsidR="0088485D" w:rsidRPr="007C2EC2">
          <w:pgSz w:w="11900" w:h="16840"/>
          <w:pgMar w:top="1000" w:right="460" w:bottom="740" w:left="900" w:header="0" w:footer="545" w:gutter="0"/>
          <w:cols w:space="720"/>
        </w:sectPr>
      </w:pPr>
    </w:p>
    <w:p w14:paraId="59D5706A" w14:textId="77777777" w:rsidR="0088485D" w:rsidRPr="007C2EC2" w:rsidRDefault="001D2D53">
      <w:pPr>
        <w:pStyle w:val="BodyText"/>
        <w:spacing w:before="66" w:line="280" w:lineRule="auto"/>
        <w:ind w:left="1594" w:right="679"/>
        <w:rPr>
          <w:lang w:val="en-GB"/>
        </w:rPr>
      </w:pPr>
      <w:bookmarkStart w:id="95" w:name="_The_taking_of_the_bread_and_wine"/>
      <w:bookmarkStart w:id="96" w:name="_The_Thanksgiving"/>
      <w:bookmarkStart w:id="97" w:name="_bookmark36"/>
      <w:bookmarkEnd w:id="95"/>
      <w:bookmarkEnd w:id="96"/>
      <w:bookmarkEnd w:id="97"/>
      <w:r w:rsidRPr="007C2EC2">
        <w:rPr>
          <w:lang w:val="en-GB"/>
        </w:rPr>
        <w:t>in remembrance of me.’ In the same way he took the cup also, after supper,</w:t>
      </w:r>
      <w:r w:rsidRPr="007C2EC2">
        <w:rPr>
          <w:spacing w:val="80"/>
          <w:lang w:val="en-GB"/>
        </w:rPr>
        <w:t xml:space="preserve"> </w:t>
      </w:r>
      <w:r w:rsidRPr="007C2EC2">
        <w:rPr>
          <w:lang w:val="en-GB"/>
        </w:rPr>
        <w:t>saying,</w:t>
      </w:r>
      <w:r w:rsidRPr="007C2EC2">
        <w:rPr>
          <w:spacing w:val="30"/>
          <w:lang w:val="en-GB"/>
        </w:rPr>
        <w:t xml:space="preserve"> </w:t>
      </w:r>
      <w:r w:rsidRPr="007C2EC2">
        <w:rPr>
          <w:lang w:val="en-GB"/>
        </w:rPr>
        <w:t>‘This</w:t>
      </w:r>
      <w:r w:rsidRPr="007C2EC2">
        <w:rPr>
          <w:spacing w:val="30"/>
          <w:lang w:val="en-GB"/>
        </w:rPr>
        <w:t xml:space="preserve"> </w:t>
      </w:r>
      <w:r w:rsidRPr="007C2EC2">
        <w:rPr>
          <w:lang w:val="en-GB"/>
        </w:rPr>
        <w:t>cup</w:t>
      </w:r>
      <w:r w:rsidRPr="007C2EC2">
        <w:rPr>
          <w:spacing w:val="30"/>
          <w:lang w:val="en-GB"/>
        </w:rPr>
        <w:t xml:space="preserve"> </w:t>
      </w:r>
      <w:r w:rsidRPr="007C2EC2">
        <w:rPr>
          <w:lang w:val="en-GB"/>
        </w:rPr>
        <w:t>is</w:t>
      </w:r>
      <w:r w:rsidRPr="007C2EC2">
        <w:rPr>
          <w:spacing w:val="30"/>
          <w:lang w:val="en-GB"/>
        </w:rPr>
        <w:t xml:space="preserve"> </w:t>
      </w:r>
      <w:r w:rsidRPr="007C2EC2">
        <w:rPr>
          <w:lang w:val="en-GB"/>
        </w:rPr>
        <w:t>the</w:t>
      </w:r>
      <w:r w:rsidRPr="007C2EC2">
        <w:rPr>
          <w:spacing w:val="30"/>
          <w:lang w:val="en-GB"/>
        </w:rPr>
        <w:t xml:space="preserve"> </w:t>
      </w:r>
      <w:r w:rsidRPr="007C2EC2">
        <w:rPr>
          <w:lang w:val="en-GB"/>
        </w:rPr>
        <w:t>new</w:t>
      </w:r>
      <w:r w:rsidRPr="007C2EC2">
        <w:rPr>
          <w:spacing w:val="30"/>
          <w:lang w:val="en-GB"/>
        </w:rPr>
        <w:t xml:space="preserve"> </w:t>
      </w:r>
      <w:r w:rsidRPr="007C2EC2">
        <w:rPr>
          <w:lang w:val="en-GB"/>
        </w:rPr>
        <w:t>covenant</w:t>
      </w:r>
      <w:r w:rsidRPr="007C2EC2">
        <w:rPr>
          <w:spacing w:val="30"/>
          <w:lang w:val="en-GB"/>
        </w:rPr>
        <w:t xml:space="preserve"> </w:t>
      </w:r>
      <w:r w:rsidRPr="007C2EC2">
        <w:rPr>
          <w:lang w:val="en-GB"/>
        </w:rPr>
        <w:t>in</w:t>
      </w:r>
      <w:r w:rsidRPr="007C2EC2">
        <w:rPr>
          <w:spacing w:val="30"/>
          <w:lang w:val="en-GB"/>
        </w:rPr>
        <w:t xml:space="preserve"> </w:t>
      </w:r>
      <w:r w:rsidRPr="007C2EC2">
        <w:rPr>
          <w:lang w:val="en-GB"/>
        </w:rPr>
        <w:t>my</w:t>
      </w:r>
      <w:r w:rsidRPr="007C2EC2">
        <w:rPr>
          <w:spacing w:val="30"/>
          <w:lang w:val="en-GB"/>
        </w:rPr>
        <w:t xml:space="preserve"> </w:t>
      </w:r>
      <w:r w:rsidRPr="007C2EC2">
        <w:rPr>
          <w:lang w:val="en-GB"/>
        </w:rPr>
        <w:t>blood.</w:t>
      </w:r>
      <w:r w:rsidRPr="007C2EC2">
        <w:rPr>
          <w:spacing w:val="30"/>
          <w:lang w:val="en-GB"/>
        </w:rPr>
        <w:t xml:space="preserve"> </w:t>
      </w:r>
      <w:r w:rsidRPr="007C2EC2">
        <w:rPr>
          <w:lang w:val="en-GB"/>
        </w:rPr>
        <w:t>Do</w:t>
      </w:r>
      <w:r w:rsidRPr="007C2EC2">
        <w:rPr>
          <w:spacing w:val="30"/>
          <w:lang w:val="en-GB"/>
        </w:rPr>
        <w:t xml:space="preserve"> </w:t>
      </w:r>
      <w:r w:rsidRPr="007C2EC2">
        <w:rPr>
          <w:lang w:val="en-GB"/>
        </w:rPr>
        <w:t>this,</w:t>
      </w:r>
      <w:r w:rsidRPr="007C2EC2">
        <w:rPr>
          <w:spacing w:val="30"/>
          <w:lang w:val="en-GB"/>
        </w:rPr>
        <w:t xml:space="preserve"> </w:t>
      </w:r>
      <w:r w:rsidRPr="007C2EC2">
        <w:rPr>
          <w:lang w:val="en-GB"/>
        </w:rPr>
        <w:t>as</w:t>
      </w:r>
      <w:r w:rsidRPr="007C2EC2">
        <w:rPr>
          <w:spacing w:val="30"/>
          <w:lang w:val="en-GB"/>
        </w:rPr>
        <w:t xml:space="preserve"> </w:t>
      </w:r>
      <w:r w:rsidRPr="007C2EC2">
        <w:rPr>
          <w:lang w:val="en-GB"/>
        </w:rPr>
        <w:t>often</w:t>
      </w:r>
      <w:r w:rsidRPr="007C2EC2">
        <w:rPr>
          <w:spacing w:val="30"/>
          <w:lang w:val="en-GB"/>
        </w:rPr>
        <w:t xml:space="preserve"> </w:t>
      </w:r>
      <w:r w:rsidRPr="007C2EC2">
        <w:rPr>
          <w:lang w:val="en-GB"/>
        </w:rPr>
        <w:t>as</w:t>
      </w:r>
      <w:r w:rsidRPr="007C2EC2">
        <w:rPr>
          <w:spacing w:val="30"/>
          <w:lang w:val="en-GB"/>
        </w:rPr>
        <w:t xml:space="preserve"> </w:t>
      </w:r>
      <w:r w:rsidRPr="007C2EC2">
        <w:rPr>
          <w:lang w:val="en-GB"/>
        </w:rPr>
        <w:t>you drink</w:t>
      </w:r>
      <w:r w:rsidRPr="007C2EC2">
        <w:rPr>
          <w:spacing w:val="31"/>
          <w:lang w:val="en-GB"/>
        </w:rPr>
        <w:t xml:space="preserve"> </w:t>
      </w:r>
      <w:r w:rsidRPr="007C2EC2">
        <w:rPr>
          <w:lang w:val="en-GB"/>
        </w:rPr>
        <w:t>it,</w:t>
      </w:r>
      <w:r w:rsidRPr="007C2EC2">
        <w:rPr>
          <w:spacing w:val="31"/>
          <w:lang w:val="en-GB"/>
        </w:rPr>
        <w:t xml:space="preserve"> </w:t>
      </w:r>
      <w:r w:rsidRPr="007C2EC2">
        <w:rPr>
          <w:lang w:val="en-GB"/>
        </w:rPr>
        <w:t>in</w:t>
      </w:r>
      <w:r w:rsidRPr="007C2EC2">
        <w:rPr>
          <w:spacing w:val="31"/>
          <w:lang w:val="en-GB"/>
        </w:rPr>
        <w:t xml:space="preserve"> </w:t>
      </w:r>
      <w:r w:rsidRPr="007C2EC2">
        <w:rPr>
          <w:lang w:val="en-GB"/>
        </w:rPr>
        <w:t>remembrance</w:t>
      </w:r>
      <w:r w:rsidRPr="007C2EC2">
        <w:rPr>
          <w:spacing w:val="31"/>
          <w:lang w:val="en-GB"/>
        </w:rPr>
        <w:t xml:space="preserve"> </w:t>
      </w:r>
      <w:r w:rsidRPr="007C2EC2">
        <w:rPr>
          <w:lang w:val="en-GB"/>
        </w:rPr>
        <w:t>of</w:t>
      </w:r>
      <w:r w:rsidRPr="007C2EC2">
        <w:rPr>
          <w:spacing w:val="31"/>
          <w:lang w:val="en-GB"/>
        </w:rPr>
        <w:t xml:space="preserve"> </w:t>
      </w:r>
      <w:r w:rsidRPr="007C2EC2">
        <w:rPr>
          <w:lang w:val="en-GB"/>
        </w:rPr>
        <w:t>me.’ For</w:t>
      </w:r>
      <w:r w:rsidRPr="007C2EC2">
        <w:rPr>
          <w:spacing w:val="31"/>
          <w:lang w:val="en-GB"/>
        </w:rPr>
        <w:t xml:space="preserve"> </w:t>
      </w:r>
      <w:r w:rsidRPr="007C2EC2">
        <w:rPr>
          <w:lang w:val="en-GB"/>
        </w:rPr>
        <w:t>as</w:t>
      </w:r>
      <w:r w:rsidRPr="007C2EC2">
        <w:rPr>
          <w:spacing w:val="31"/>
          <w:lang w:val="en-GB"/>
        </w:rPr>
        <w:t xml:space="preserve"> </w:t>
      </w:r>
      <w:r w:rsidRPr="007C2EC2">
        <w:rPr>
          <w:lang w:val="en-GB"/>
        </w:rPr>
        <w:t>often</w:t>
      </w:r>
      <w:r w:rsidRPr="007C2EC2">
        <w:rPr>
          <w:spacing w:val="31"/>
          <w:lang w:val="en-GB"/>
        </w:rPr>
        <w:t xml:space="preserve"> </w:t>
      </w:r>
      <w:r w:rsidRPr="007C2EC2">
        <w:rPr>
          <w:lang w:val="en-GB"/>
        </w:rPr>
        <w:t>as</w:t>
      </w:r>
      <w:r w:rsidRPr="007C2EC2">
        <w:rPr>
          <w:spacing w:val="31"/>
          <w:lang w:val="en-GB"/>
        </w:rPr>
        <w:t xml:space="preserve"> </w:t>
      </w:r>
      <w:r w:rsidRPr="007C2EC2">
        <w:rPr>
          <w:lang w:val="en-GB"/>
        </w:rPr>
        <w:t>you</w:t>
      </w:r>
      <w:r w:rsidRPr="007C2EC2">
        <w:rPr>
          <w:spacing w:val="31"/>
          <w:lang w:val="en-GB"/>
        </w:rPr>
        <w:t xml:space="preserve"> </w:t>
      </w:r>
      <w:r w:rsidRPr="007C2EC2">
        <w:rPr>
          <w:lang w:val="en-GB"/>
        </w:rPr>
        <w:t>eat</w:t>
      </w:r>
      <w:r w:rsidRPr="007C2EC2">
        <w:rPr>
          <w:spacing w:val="31"/>
          <w:lang w:val="en-GB"/>
        </w:rPr>
        <w:t xml:space="preserve"> </w:t>
      </w:r>
      <w:r w:rsidRPr="007C2EC2">
        <w:rPr>
          <w:lang w:val="en-GB"/>
        </w:rPr>
        <w:t>this</w:t>
      </w:r>
      <w:r w:rsidRPr="007C2EC2">
        <w:rPr>
          <w:spacing w:val="31"/>
          <w:lang w:val="en-GB"/>
        </w:rPr>
        <w:t xml:space="preserve"> </w:t>
      </w:r>
      <w:r w:rsidRPr="007C2EC2">
        <w:rPr>
          <w:lang w:val="en-GB"/>
        </w:rPr>
        <w:t>bread</w:t>
      </w:r>
      <w:r w:rsidRPr="007C2EC2">
        <w:rPr>
          <w:spacing w:val="31"/>
          <w:lang w:val="en-GB"/>
        </w:rPr>
        <w:t xml:space="preserve"> </w:t>
      </w:r>
      <w:r w:rsidRPr="007C2EC2">
        <w:rPr>
          <w:lang w:val="en-GB"/>
        </w:rPr>
        <w:t>and</w:t>
      </w:r>
      <w:r w:rsidRPr="007C2EC2">
        <w:rPr>
          <w:spacing w:val="31"/>
          <w:lang w:val="en-GB"/>
        </w:rPr>
        <w:t xml:space="preserve"> </w:t>
      </w:r>
      <w:r w:rsidRPr="007C2EC2">
        <w:rPr>
          <w:lang w:val="en-GB"/>
        </w:rPr>
        <w:t>drink the</w:t>
      </w:r>
      <w:r w:rsidRPr="007C2EC2">
        <w:rPr>
          <w:spacing w:val="19"/>
          <w:lang w:val="en-GB"/>
        </w:rPr>
        <w:t xml:space="preserve"> </w:t>
      </w:r>
      <w:r w:rsidRPr="007C2EC2">
        <w:rPr>
          <w:lang w:val="en-GB"/>
        </w:rPr>
        <w:t>cup,</w:t>
      </w:r>
      <w:r w:rsidRPr="007C2EC2">
        <w:rPr>
          <w:spacing w:val="20"/>
          <w:lang w:val="en-GB"/>
        </w:rPr>
        <w:t xml:space="preserve"> </w:t>
      </w:r>
      <w:r w:rsidRPr="007C2EC2">
        <w:rPr>
          <w:lang w:val="en-GB"/>
        </w:rPr>
        <w:t>you</w:t>
      </w:r>
      <w:r w:rsidRPr="007C2EC2">
        <w:rPr>
          <w:spacing w:val="20"/>
          <w:lang w:val="en-GB"/>
        </w:rPr>
        <w:t xml:space="preserve"> </w:t>
      </w:r>
      <w:r w:rsidRPr="007C2EC2">
        <w:rPr>
          <w:lang w:val="en-GB"/>
        </w:rPr>
        <w:t>proclaim</w:t>
      </w:r>
      <w:r w:rsidRPr="007C2EC2">
        <w:rPr>
          <w:spacing w:val="20"/>
          <w:lang w:val="en-GB"/>
        </w:rPr>
        <w:t xml:space="preserve"> </w:t>
      </w:r>
      <w:r w:rsidRPr="007C2EC2">
        <w:rPr>
          <w:lang w:val="en-GB"/>
        </w:rPr>
        <w:t>the</w:t>
      </w:r>
      <w:r w:rsidRPr="007C2EC2">
        <w:rPr>
          <w:spacing w:val="19"/>
          <w:lang w:val="en-GB"/>
        </w:rPr>
        <w:t xml:space="preserve"> </w:t>
      </w:r>
      <w:r w:rsidRPr="007C2EC2">
        <w:rPr>
          <w:lang w:val="en-GB"/>
        </w:rPr>
        <w:t>Lord’s</w:t>
      </w:r>
      <w:r w:rsidRPr="007C2EC2">
        <w:rPr>
          <w:spacing w:val="20"/>
          <w:lang w:val="en-GB"/>
        </w:rPr>
        <w:t xml:space="preserve"> </w:t>
      </w:r>
      <w:r w:rsidRPr="007C2EC2">
        <w:rPr>
          <w:lang w:val="en-GB"/>
        </w:rPr>
        <w:t>death</w:t>
      </w:r>
      <w:r w:rsidRPr="007C2EC2">
        <w:rPr>
          <w:spacing w:val="20"/>
          <w:lang w:val="en-GB"/>
        </w:rPr>
        <w:t xml:space="preserve"> </w:t>
      </w:r>
      <w:r w:rsidRPr="007C2EC2">
        <w:rPr>
          <w:lang w:val="en-GB"/>
        </w:rPr>
        <w:t>until</w:t>
      </w:r>
      <w:r w:rsidRPr="007C2EC2">
        <w:rPr>
          <w:spacing w:val="20"/>
          <w:lang w:val="en-GB"/>
        </w:rPr>
        <w:t xml:space="preserve"> </w:t>
      </w:r>
      <w:r w:rsidRPr="007C2EC2">
        <w:rPr>
          <w:lang w:val="en-GB"/>
        </w:rPr>
        <w:t>he</w:t>
      </w:r>
      <w:r w:rsidRPr="007C2EC2">
        <w:rPr>
          <w:spacing w:val="19"/>
          <w:lang w:val="en-GB"/>
        </w:rPr>
        <w:t xml:space="preserve"> </w:t>
      </w:r>
      <w:r w:rsidRPr="007C2EC2">
        <w:rPr>
          <w:lang w:val="en-GB"/>
        </w:rPr>
        <w:t>comes.</w:t>
      </w:r>
      <w:r w:rsidRPr="007C2EC2">
        <w:rPr>
          <w:spacing w:val="74"/>
          <w:w w:val="150"/>
          <w:lang w:val="en-GB"/>
        </w:rPr>
        <w:t xml:space="preserve"> </w:t>
      </w:r>
      <w:r w:rsidRPr="007C2EC2">
        <w:rPr>
          <w:lang w:val="en-GB"/>
        </w:rPr>
        <w:t>1</w:t>
      </w:r>
      <w:r w:rsidRPr="007C2EC2">
        <w:rPr>
          <w:spacing w:val="19"/>
          <w:lang w:val="en-GB"/>
        </w:rPr>
        <w:t xml:space="preserve"> </w:t>
      </w:r>
      <w:r w:rsidRPr="007C2EC2">
        <w:rPr>
          <w:lang w:val="en-GB"/>
        </w:rPr>
        <w:t>Corinthians</w:t>
      </w:r>
      <w:r w:rsidRPr="007C2EC2">
        <w:rPr>
          <w:spacing w:val="19"/>
          <w:lang w:val="en-GB"/>
        </w:rPr>
        <w:t xml:space="preserve"> </w:t>
      </w:r>
      <w:r w:rsidRPr="007C2EC2">
        <w:rPr>
          <w:lang w:val="en-GB"/>
        </w:rPr>
        <w:t>11:23-</w:t>
      </w:r>
      <w:r w:rsidRPr="007C2EC2">
        <w:rPr>
          <w:spacing w:val="-5"/>
          <w:lang w:val="en-GB"/>
        </w:rPr>
        <w:t>26</w:t>
      </w:r>
    </w:p>
    <w:p w14:paraId="59D5706B" w14:textId="77777777" w:rsidR="0088485D" w:rsidRPr="007C2EC2" w:rsidRDefault="001D2D53">
      <w:pPr>
        <w:pStyle w:val="Heading3"/>
        <w:spacing w:before="228"/>
        <w:ind w:left="4710"/>
        <w:jc w:val="left"/>
        <w:rPr>
          <w:u w:val="none"/>
          <w:lang w:val="en-GB"/>
        </w:rPr>
      </w:pPr>
      <w:r w:rsidRPr="007C2EC2">
        <w:rPr>
          <w:spacing w:val="4"/>
          <w:u w:color="0099FF"/>
          <w:lang w:val="en-GB"/>
        </w:rPr>
        <w:t xml:space="preserve"> </w:t>
      </w:r>
      <w:r w:rsidRPr="007C2EC2">
        <w:rPr>
          <w:u w:color="0099FF"/>
          <w:lang w:val="en-GB"/>
        </w:rPr>
        <w:t>The</w:t>
      </w:r>
      <w:r w:rsidRPr="007C2EC2">
        <w:rPr>
          <w:spacing w:val="12"/>
          <w:u w:color="0099FF"/>
          <w:lang w:val="en-GB"/>
        </w:rPr>
        <w:t xml:space="preserve"> </w:t>
      </w:r>
      <w:r w:rsidRPr="007C2EC2">
        <w:rPr>
          <w:u w:color="0099FF"/>
          <w:lang w:val="en-GB"/>
        </w:rPr>
        <w:t>taking</w:t>
      </w:r>
      <w:r w:rsidRPr="007C2EC2">
        <w:rPr>
          <w:spacing w:val="11"/>
          <w:u w:color="0099FF"/>
          <w:lang w:val="en-GB"/>
        </w:rPr>
        <w:t xml:space="preserve"> </w:t>
      </w:r>
      <w:r w:rsidRPr="007C2EC2">
        <w:rPr>
          <w:u w:color="0099FF"/>
          <w:lang w:val="en-GB"/>
        </w:rPr>
        <w:t>of</w:t>
      </w:r>
      <w:r w:rsidRPr="007C2EC2">
        <w:rPr>
          <w:spacing w:val="11"/>
          <w:u w:color="0099FF"/>
          <w:lang w:val="en-GB"/>
        </w:rPr>
        <w:t xml:space="preserve"> </w:t>
      </w:r>
      <w:r w:rsidRPr="007C2EC2">
        <w:rPr>
          <w:u w:color="0099FF"/>
          <w:lang w:val="en-GB"/>
        </w:rPr>
        <w:t>the</w:t>
      </w:r>
      <w:r w:rsidRPr="007C2EC2">
        <w:rPr>
          <w:spacing w:val="11"/>
          <w:u w:color="0099FF"/>
          <w:lang w:val="en-GB"/>
        </w:rPr>
        <w:t xml:space="preserve"> </w:t>
      </w:r>
      <w:r w:rsidRPr="007C2EC2">
        <w:rPr>
          <w:u w:color="0099FF"/>
          <w:lang w:val="en-GB"/>
        </w:rPr>
        <w:t>bread</w:t>
      </w:r>
      <w:r w:rsidRPr="007C2EC2">
        <w:rPr>
          <w:spacing w:val="11"/>
          <w:u w:color="0099FF"/>
          <w:lang w:val="en-GB"/>
        </w:rPr>
        <w:t xml:space="preserve"> </w:t>
      </w:r>
      <w:r w:rsidRPr="007C2EC2">
        <w:rPr>
          <w:u w:color="0099FF"/>
          <w:lang w:val="en-GB"/>
        </w:rPr>
        <w:t>and</w:t>
      </w:r>
      <w:r w:rsidRPr="007C2EC2">
        <w:rPr>
          <w:spacing w:val="12"/>
          <w:u w:color="0099FF"/>
          <w:lang w:val="en-GB"/>
        </w:rPr>
        <w:t xml:space="preserve"> </w:t>
      </w:r>
      <w:r w:rsidRPr="007C2EC2">
        <w:rPr>
          <w:spacing w:val="-4"/>
          <w:u w:color="0099FF"/>
          <w:lang w:val="en-GB"/>
        </w:rPr>
        <w:t>wine</w:t>
      </w:r>
    </w:p>
    <w:p w14:paraId="59D5706C" w14:textId="77777777" w:rsidR="0088485D" w:rsidRPr="007C2EC2" w:rsidRDefault="001D2D53">
      <w:pPr>
        <w:pStyle w:val="BodyText"/>
        <w:spacing w:before="197" w:line="280" w:lineRule="auto"/>
        <w:ind w:left="1594" w:right="4838"/>
        <w:rPr>
          <w:lang w:val="en-GB"/>
        </w:rPr>
      </w:pPr>
      <w:r w:rsidRPr="007C2EC2">
        <w:rPr>
          <w:lang w:val="en-GB"/>
        </w:rPr>
        <w:t>In the name of the Lord Jesus Christ, and following his example,</w:t>
      </w:r>
    </w:p>
    <w:p w14:paraId="59D5706D" w14:textId="77777777" w:rsidR="0088485D" w:rsidRPr="007C2EC2" w:rsidRDefault="001D2D53">
      <w:pPr>
        <w:pStyle w:val="BodyText"/>
        <w:spacing w:line="280" w:lineRule="auto"/>
        <w:ind w:left="1594" w:right="5528"/>
        <w:rPr>
          <w:lang w:val="en-GB"/>
        </w:rPr>
      </w:pPr>
      <w:r w:rsidRPr="007C2EC2">
        <w:rPr>
          <w:lang w:val="en-GB"/>
        </w:rPr>
        <w:t>we take this bread and this cup, and give thanks to God.</w:t>
      </w:r>
    </w:p>
    <w:p w14:paraId="59D5706E" w14:textId="77777777" w:rsidR="0088485D" w:rsidRPr="007C2EC2" w:rsidRDefault="001D2D53">
      <w:pPr>
        <w:pStyle w:val="Heading3"/>
        <w:spacing w:line="356" w:lineRule="exact"/>
        <w:ind w:right="663"/>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Thanksgiving</w:t>
      </w:r>
    </w:p>
    <w:p w14:paraId="59D5706F" w14:textId="77777777" w:rsidR="0088485D" w:rsidRPr="007C2EC2" w:rsidRDefault="001D2D53">
      <w:pPr>
        <w:pStyle w:val="BodyText"/>
        <w:spacing w:before="196"/>
        <w:ind w:right="5361"/>
        <w:jc w:val="center"/>
        <w:rPr>
          <w:lang w:val="en-GB"/>
        </w:rPr>
      </w:pPr>
      <w:r w:rsidRPr="007C2EC2">
        <w:rPr>
          <w:lang w:val="en-GB"/>
        </w:rPr>
        <w:t>Lift</w:t>
      </w:r>
      <w:r w:rsidRPr="007C2EC2">
        <w:rPr>
          <w:spacing w:val="16"/>
          <w:lang w:val="en-GB"/>
        </w:rPr>
        <w:t xml:space="preserve"> </w:t>
      </w:r>
      <w:r w:rsidRPr="007C2EC2">
        <w:rPr>
          <w:lang w:val="en-GB"/>
        </w:rPr>
        <w:t>up</w:t>
      </w:r>
      <w:r w:rsidRPr="007C2EC2">
        <w:rPr>
          <w:spacing w:val="16"/>
          <w:lang w:val="en-GB"/>
        </w:rPr>
        <w:t xml:space="preserve"> </w:t>
      </w:r>
      <w:r w:rsidRPr="007C2EC2">
        <w:rPr>
          <w:lang w:val="en-GB"/>
        </w:rPr>
        <w:t>your</w:t>
      </w:r>
      <w:r w:rsidRPr="007C2EC2">
        <w:rPr>
          <w:spacing w:val="16"/>
          <w:lang w:val="en-GB"/>
        </w:rPr>
        <w:t xml:space="preserve"> </w:t>
      </w:r>
      <w:r w:rsidRPr="007C2EC2">
        <w:rPr>
          <w:spacing w:val="-2"/>
          <w:lang w:val="en-GB"/>
        </w:rPr>
        <w:t>hearts.</w:t>
      </w:r>
    </w:p>
    <w:p w14:paraId="59D57070" w14:textId="77777777" w:rsidR="0088485D" w:rsidRPr="007C2EC2" w:rsidRDefault="001D2D53">
      <w:pPr>
        <w:tabs>
          <w:tab w:val="left" w:pos="679"/>
        </w:tabs>
        <w:spacing w:before="46"/>
        <w:ind w:right="5329"/>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10"/>
          <w:sz w:val="23"/>
          <w:lang w:val="en-GB"/>
        </w:rPr>
        <w:t xml:space="preserve"> </w:t>
      </w:r>
      <w:r w:rsidRPr="007C2EC2">
        <w:rPr>
          <w:b/>
          <w:sz w:val="23"/>
          <w:lang w:val="en-GB"/>
        </w:rPr>
        <w:t>lift</w:t>
      </w:r>
      <w:r w:rsidRPr="007C2EC2">
        <w:rPr>
          <w:b/>
          <w:spacing w:val="10"/>
          <w:sz w:val="23"/>
          <w:lang w:val="en-GB"/>
        </w:rPr>
        <w:t xml:space="preserve"> </w:t>
      </w:r>
      <w:r w:rsidRPr="007C2EC2">
        <w:rPr>
          <w:b/>
          <w:sz w:val="23"/>
          <w:lang w:val="en-GB"/>
        </w:rPr>
        <w:t>them</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the</w:t>
      </w:r>
      <w:r w:rsidRPr="007C2EC2">
        <w:rPr>
          <w:b/>
          <w:spacing w:val="11"/>
          <w:sz w:val="23"/>
          <w:lang w:val="en-GB"/>
        </w:rPr>
        <w:t xml:space="preserve"> </w:t>
      </w:r>
      <w:r w:rsidRPr="007C2EC2">
        <w:rPr>
          <w:b/>
          <w:spacing w:val="-4"/>
          <w:sz w:val="23"/>
          <w:lang w:val="en-GB"/>
        </w:rPr>
        <w:t>Lord.</w:t>
      </w:r>
    </w:p>
    <w:p w14:paraId="59D57071" w14:textId="77777777" w:rsidR="0088485D" w:rsidRPr="007C2EC2" w:rsidRDefault="001D2D53">
      <w:pPr>
        <w:pStyle w:val="BodyText"/>
        <w:spacing w:before="45"/>
        <w:ind w:right="3212"/>
        <w:jc w:val="center"/>
        <w:rPr>
          <w:lang w:val="en-GB"/>
        </w:rPr>
      </w:pPr>
      <w:r w:rsidRPr="007C2EC2">
        <w:rPr>
          <w:lang w:val="en-GB"/>
        </w:rPr>
        <w:t>Let</w:t>
      </w:r>
      <w:r w:rsidRPr="007C2EC2">
        <w:rPr>
          <w:spacing w:val="17"/>
          <w:lang w:val="en-GB"/>
        </w:rPr>
        <w:t xml:space="preserve"> </w:t>
      </w:r>
      <w:r w:rsidRPr="007C2EC2">
        <w:rPr>
          <w:lang w:val="en-GB"/>
        </w:rPr>
        <w:t>us</w:t>
      </w:r>
      <w:r w:rsidRPr="007C2EC2">
        <w:rPr>
          <w:spacing w:val="17"/>
          <w:lang w:val="en-GB"/>
        </w:rPr>
        <w:t xml:space="preserve"> </w:t>
      </w:r>
      <w:r w:rsidRPr="007C2EC2">
        <w:rPr>
          <w:lang w:val="en-GB"/>
        </w:rPr>
        <w:t>give</w:t>
      </w:r>
      <w:r w:rsidRPr="007C2EC2">
        <w:rPr>
          <w:spacing w:val="17"/>
          <w:lang w:val="en-GB"/>
        </w:rPr>
        <w:t xml:space="preserve"> </w:t>
      </w:r>
      <w:r w:rsidRPr="007C2EC2">
        <w:rPr>
          <w:lang w:val="en-GB"/>
        </w:rPr>
        <w:t>thanks</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Lord</w:t>
      </w:r>
      <w:r w:rsidRPr="007C2EC2">
        <w:rPr>
          <w:spacing w:val="17"/>
          <w:lang w:val="en-GB"/>
        </w:rPr>
        <w:t xml:space="preserve"> </w:t>
      </w:r>
      <w:r w:rsidRPr="007C2EC2">
        <w:rPr>
          <w:lang w:val="en-GB"/>
        </w:rPr>
        <w:t>our</w:t>
      </w:r>
      <w:r w:rsidRPr="007C2EC2">
        <w:rPr>
          <w:spacing w:val="17"/>
          <w:lang w:val="en-GB"/>
        </w:rPr>
        <w:t xml:space="preserve"> </w:t>
      </w:r>
      <w:r w:rsidRPr="007C2EC2">
        <w:rPr>
          <w:spacing w:val="-4"/>
          <w:lang w:val="en-GB"/>
        </w:rPr>
        <w:t>God.</w:t>
      </w:r>
    </w:p>
    <w:p w14:paraId="59D57072" w14:textId="77777777" w:rsidR="0088485D" w:rsidRPr="007C2EC2" w:rsidRDefault="001D2D53">
      <w:pPr>
        <w:tabs>
          <w:tab w:val="left" w:pos="679"/>
        </w:tabs>
        <w:spacing w:before="46"/>
        <w:ind w:right="3632"/>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It</w:t>
      </w:r>
      <w:r w:rsidRPr="007C2EC2">
        <w:rPr>
          <w:b/>
          <w:spacing w:val="9"/>
          <w:sz w:val="23"/>
          <w:lang w:val="en-GB"/>
        </w:rPr>
        <w:t xml:space="preserve"> </w:t>
      </w:r>
      <w:r w:rsidRPr="007C2EC2">
        <w:rPr>
          <w:b/>
          <w:sz w:val="23"/>
          <w:lang w:val="en-GB"/>
        </w:rPr>
        <w:t>is</w:t>
      </w:r>
      <w:r w:rsidRPr="007C2EC2">
        <w:rPr>
          <w:b/>
          <w:spacing w:val="9"/>
          <w:sz w:val="23"/>
          <w:lang w:val="en-GB"/>
        </w:rPr>
        <w:t xml:space="preserve"> </w:t>
      </w:r>
      <w:r w:rsidRPr="007C2EC2">
        <w:rPr>
          <w:b/>
          <w:sz w:val="23"/>
          <w:lang w:val="en-GB"/>
        </w:rPr>
        <w:t>right</w:t>
      </w:r>
      <w:r w:rsidRPr="007C2EC2">
        <w:rPr>
          <w:b/>
          <w:spacing w:val="9"/>
          <w:sz w:val="23"/>
          <w:lang w:val="en-GB"/>
        </w:rPr>
        <w:t xml:space="preserve"> </w:t>
      </w:r>
      <w:r w:rsidRPr="007C2EC2">
        <w:rPr>
          <w:b/>
          <w:sz w:val="23"/>
          <w:lang w:val="en-GB"/>
        </w:rPr>
        <w:t>to</w:t>
      </w:r>
      <w:r w:rsidRPr="007C2EC2">
        <w:rPr>
          <w:b/>
          <w:spacing w:val="9"/>
          <w:sz w:val="23"/>
          <w:lang w:val="en-GB"/>
        </w:rPr>
        <w:t xml:space="preserve"> </w:t>
      </w:r>
      <w:r w:rsidRPr="007C2EC2">
        <w:rPr>
          <w:b/>
          <w:sz w:val="23"/>
          <w:lang w:val="en-GB"/>
        </w:rPr>
        <w:t>give</w:t>
      </w:r>
      <w:r w:rsidRPr="007C2EC2">
        <w:rPr>
          <w:b/>
          <w:spacing w:val="9"/>
          <w:sz w:val="23"/>
          <w:lang w:val="en-GB"/>
        </w:rPr>
        <w:t xml:space="preserve"> </w:t>
      </w:r>
      <w:r w:rsidRPr="007C2EC2">
        <w:rPr>
          <w:b/>
          <w:sz w:val="23"/>
          <w:lang w:val="en-GB"/>
        </w:rPr>
        <w:t>our</w:t>
      </w:r>
      <w:r w:rsidRPr="007C2EC2">
        <w:rPr>
          <w:b/>
          <w:spacing w:val="9"/>
          <w:sz w:val="23"/>
          <w:lang w:val="en-GB"/>
        </w:rPr>
        <w:t xml:space="preserve"> </w:t>
      </w:r>
      <w:r w:rsidRPr="007C2EC2">
        <w:rPr>
          <w:b/>
          <w:sz w:val="23"/>
          <w:lang w:val="en-GB"/>
        </w:rPr>
        <w:t>thanks</w:t>
      </w:r>
      <w:r w:rsidRPr="007C2EC2">
        <w:rPr>
          <w:b/>
          <w:spacing w:val="9"/>
          <w:sz w:val="23"/>
          <w:lang w:val="en-GB"/>
        </w:rPr>
        <w:t xml:space="preserve"> </w:t>
      </w:r>
      <w:r w:rsidRPr="007C2EC2">
        <w:rPr>
          <w:b/>
          <w:sz w:val="23"/>
          <w:lang w:val="en-GB"/>
        </w:rPr>
        <w:t>and</w:t>
      </w:r>
      <w:r w:rsidRPr="007C2EC2">
        <w:rPr>
          <w:b/>
          <w:spacing w:val="9"/>
          <w:sz w:val="23"/>
          <w:lang w:val="en-GB"/>
        </w:rPr>
        <w:t xml:space="preserve"> </w:t>
      </w:r>
      <w:r w:rsidRPr="007C2EC2">
        <w:rPr>
          <w:b/>
          <w:spacing w:val="-2"/>
          <w:sz w:val="23"/>
          <w:lang w:val="en-GB"/>
        </w:rPr>
        <w:t>praise.</w:t>
      </w:r>
    </w:p>
    <w:p w14:paraId="59D57073" w14:textId="77777777" w:rsidR="0088485D" w:rsidRPr="007C2EC2" w:rsidRDefault="0088485D">
      <w:pPr>
        <w:pStyle w:val="BodyText"/>
        <w:spacing w:before="1"/>
        <w:rPr>
          <w:b/>
          <w:lang w:val="en-GB"/>
        </w:rPr>
      </w:pPr>
    </w:p>
    <w:p w14:paraId="59D57074" w14:textId="77777777" w:rsidR="0088485D" w:rsidRPr="007C2EC2" w:rsidRDefault="001D2D53">
      <w:pPr>
        <w:pStyle w:val="BodyText"/>
        <w:spacing w:line="280" w:lineRule="auto"/>
        <w:ind w:left="1593" w:right="4481"/>
        <w:rPr>
          <w:lang w:val="en-GB"/>
        </w:rPr>
      </w:pPr>
      <w:r w:rsidRPr="007C2EC2">
        <w:rPr>
          <w:lang w:val="en-GB"/>
        </w:rPr>
        <w:t>With joy we give you thanks and praise, Almighty God, Source of all life and love, that we live in your world,</w:t>
      </w:r>
    </w:p>
    <w:p w14:paraId="59D57075" w14:textId="77777777" w:rsidR="0088485D" w:rsidRPr="007C2EC2" w:rsidRDefault="001D2D53">
      <w:pPr>
        <w:pStyle w:val="BodyText"/>
        <w:spacing w:before="2" w:line="280" w:lineRule="auto"/>
        <w:ind w:left="1593" w:right="4838"/>
        <w:rPr>
          <w:lang w:val="en-GB"/>
        </w:rPr>
      </w:pPr>
      <w:r w:rsidRPr="007C2EC2">
        <w:rPr>
          <w:lang w:val="en-GB"/>
        </w:rPr>
        <w:t>that you are always creating and sustaining it by your power,</w:t>
      </w:r>
    </w:p>
    <w:p w14:paraId="59D57076" w14:textId="77777777" w:rsidR="0088485D" w:rsidRPr="007C2EC2" w:rsidRDefault="001D2D53">
      <w:pPr>
        <w:pStyle w:val="BodyText"/>
        <w:spacing w:before="1" w:line="280" w:lineRule="auto"/>
        <w:ind w:left="1593" w:right="5528"/>
        <w:rPr>
          <w:lang w:val="en-GB"/>
        </w:rPr>
      </w:pPr>
      <w:r w:rsidRPr="007C2EC2">
        <w:rPr>
          <w:lang w:val="en-GB"/>
        </w:rPr>
        <w:t>and that you have so made us that we can know and love you, trust and serve you.</w:t>
      </w:r>
    </w:p>
    <w:p w14:paraId="59D57077" w14:textId="77777777" w:rsidR="0088485D" w:rsidRPr="007C2EC2" w:rsidRDefault="001D2D53">
      <w:pPr>
        <w:pStyle w:val="BodyText"/>
        <w:spacing w:before="2"/>
        <w:ind w:left="1593"/>
        <w:rPr>
          <w:lang w:val="en-GB"/>
        </w:rPr>
      </w:pPr>
      <w:r w:rsidRPr="007C2EC2">
        <w:rPr>
          <w:lang w:val="en-GB"/>
        </w:rPr>
        <w:t>We</w:t>
      </w:r>
      <w:r w:rsidRPr="007C2EC2">
        <w:rPr>
          <w:spacing w:val="14"/>
          <w:lang w:val="en-GB"/>
        </w:rPr>
        <w:t xml:space="preserve"> </w:t>
      </w:r>
      <w:r w:rsidRPr="007C2EC2">
        <w:rPr>
          <w:lang w:val="en-GB"/>
        </w:rPr>
        <w:t>give</w:t>
      </w:r>
      <w:r w:rsidRPr="007C2EC2">
        <w:rPr>
          <w:spacing w:val="14"/>
          <w:lang w:val="en-GB"/>
        </w:rPr>
        <w:t xml:space="preserve"> </w:t>
      </w:r>
      <w:r w:rsidRPr="007C2EC2">
        <w:rPr>
          <w:lang w:val="en-GB"/>
        </w:rPr>
        <w:t>you</w:t>
      </w:r>
      <w:r w:rsidRPr="007C2EC2">
        <w:rPr>
          <w:spacing w:val="15"/>
          <w:lang w:val="en-GB"/>
        </w:rPr>
        <w:t xml:space="preserve"> </w:t>
      </w:r>
      <w:r w:rsidRPr="007C2EC2">
        <w:rPr>
          <w:spacing w:val="-2"/>
          <w:lang w:val="en-GB"/>
        </w:rPr>
        <w:t>thanks</w:t>
      </w:r>
    </w:p>
    <w:p w14:paraId="59D57078" w14:textId="77777777" w:rsidR="0088485D" w:rsidRPr="007C2EC2" w:rsidRDefault="001D2D53">
      <w:pPr>
        <w:pStyle w:val="BodyText"/>
        <w:spacing w:before="45" w:line="280" w:lineRule="auto"/>
        <w:ind w:left="1593" w:right="5236"/>
        <w:rPr>
          <w:lang w:val="en-GB"/>
        </w:rPr>
      </w:pPr>
      <w:r w:rsidRPr="007C2EC2">
        <w:rPr>
          <w:lang w:val="en-GB"/>
        </w:rPr>
        <w:t>that you loved the world so much that you gave your only Son,</w:t>
      </w:r>
    </w:p>
    <w:p w14:paraId="59D57079" w14:textId="77777777" w:rsidR="0088485D" w:rsidRPr="007C2EC2" w:rsidRDefault="001D2D53">
      <w:pPr>
        <w:pStyle w:val="BodyText"/>
        <w:spacing w:before="1" w:line="280" w:lineRule="auto"/>
        <w:ind w:left="1593" w:right="4838"/>
        <w:rPr>
          <w:lang w:val="en-GB"/>
        </w:rPr>
      </w:pPr>
      <w:r w:rsidRPr="007C2EC2">
        <w:rPr>
          <w:lang w:val="en-GB"/>
        </w:rPr>
        <w:t>so that everyone who has faith in him may not die but have eternal life.</w:t>
      </w:r>
    </w:p>
    <w:p w14:paraId="59D5707A" w14:textId="77777777" w:rsidR="0088485D" w:rsidRPr="007C2EC2" w:rsidRDefault="001D2D53">
      <w:pPr>
        <w:pStyle w:val="BodyText"/>
        <w:spacing w:before="142"/>
        <w:ind w:left="1593"/>
        <w:rPr>
          <w:lang w:val="en-GB"/>
        </w:rPr>
      </w:pPr>
      <w:r w:rsidRPr="007C2EC2">
        <w:rPr>
          <w:color w:val="0099FF"/>
          <w:lang w:val="en-GB"/>
        </w:rPr>
        <w:t>A</w:t>
      </w:r>
      <w:r w:rsidRPr="007C2EC2">
        <w:rPr>
          <w:color w:val="0099FF"/>
          <w:spacing w:val="5"/>
          <w:lang w:val="en-GB"/>
        </w:rPr>
        <w:t xml:space="preserve"> </w:t>
      </w:r>
      <w:r w:rsidRPr="007C2EC2">
        <w:rPr>
          <w:color w:val="0099FF"/>
          <w:lang w:val="en-GB"/>
        </w:rPr>
        <w:t>seasonal</w:t>
      </w:r>
      <w:r w:rsidRPr="007C2EC2">
        <w:rPr>
          <w:color w:val="0099FF"/>
          <w:spacing w:val="8"/>
          <w:lang w:val="en-GB"/>
        </w:rPr>
        <w:t xml:space="preserve"> </w:t>
      </w:r>
      <w:r w:rsidRPr="007C2EC2">
        <w:rPr>
          <w:color w:val="0099FF"/>
          <w:lang w:val="en-GB"/>
        </w:rPr>
        <w:t>or</w:t>
      </w:r>
      <w:r w:rsidRPr="007C2EC2">
        <w:rPr>
          <w:color w:val="0099FF"/>
          <w:spacing w:val="8"/>
          <w:lang w:val="en-GB"/>
        </w:rPr>
        <w:t xml:space="preserve"> </w:t>
      </w:r>
      <w:r w:rsidRPr="007C2EC2">
        <w:rPr>
          <w:color w:val="0099FF"/>
          <w:lang w:val="en-GB"/>
        </w:rPr>
        <w:t>other</w:t>
      </w:r>
      <w:r w:rsidRPr="007C2EC2">
        <w:rPr>
          <w:color w:val="0099FF"/>
          <w:spacing w:val="8"/>
          <w:lang w:val="en-GB"/>
        </w:rPr>
        <w:t xml:space="preserve"> </w:t>
      </w:r>
      <w:r w:rsidRPr="007C2EC2">
        <w:rPr>
          <w:color w:val="0099FF"/>
          <w:lang w:val="en-GB"/>
        </w:rPr>
        <w:t>special</w:t>
      </w:r>
      <w:r w:rsidRPr="007C2EC2">
        <w:rPr>
          <w:color w:val="0099FF"/>
          <w:spacing w:val="8"/>
          <w:lang w:val="en-GB"/>
        </w:rPr>
        <w:t xml:space="preserve"> </w:t>
      </w:r>
      <w:r w:rsidRPr="007C2EC2">
        <w:rPr>
          <w:color w:val="0099FF"/>
          <w:lang w:val="en-GB"/>
        </w:rPr>
        <w:t>thanksgiving</w:t>
      </w:r>
      <w:r w:rsidRPr="007C2EC2">
        <w:rPr>
          <w:color w:val="0099FF"/>
          <w:spacing w:val="8"/>
          <w:lang w:val="en-GB"/>
        </w:rPr>
        <w:t xml:space="preserve"> </w:t>
      </w:r>
      <w:r w:rsidRPr="007C2EC2">
        <w:rPr>
          <w:color w:val="0099FF"/>
          <w:lang w:val="en-GB"/>
        </w:rPr>
        <w:t>may</w:t>
      </w:r>
      <w:r w:rsidRPr="007C2EC2">
        <w:rPr>
          <w:color w:val="0099FF"/>
          <w:spacing w:val="8"/>
          <w:lang w:val="en-GB"/>
        </w:rPr>
        <w:t xml:space="preserve"> </w:t>
      </w:r>
      <w:r w:rsidRPr="007C2EC2">
        <w:rPr>
          <w:color w:val="0099FF"/>
          <w:lang w:val="en-GB"/>
        </w:rPr>
        <w:t>follow</w:t>
      </w:r>
      <w:r w:rsidRPr="007C2EC2">
        <w:rPr>
          <w:color w:val="0099FF"/>
          <w:spacing w:val="8"/>
          <w:lang w:val="en-GB"/>
        </w:rPr>
        <w:t xml:space="preserve"> </w:t>
      </w:r>
      <w:r w:rsidRPr="007C2EC2">
        <w:rPr>
          <w:color w:val="0099FF"/>
          <w:spacing w:val="-2"/>
          <w:lang w:val="en-GB"/>
        </w:rPr>
        <w:t>here.</w:t>
      </w:r>
    </w:p>
    <w:p w14:paraId="59D5707B" w14:textId="77777777" w:rsidR="0088485D" w:rsidRPr="007C2EC2" w:rsidRDefault="001D2D53">
      <w:pPr>
        <w:pStyle w:val="BodyText"/>
        <w:spacing w:before="215" w:line="280" w:lineRule="auto"/>
        <w:ind w:left="1593" w:right="4108"/>
        <w:rPr>
          <w:lang w:val="en-GB"/>
        </w:rPr>
      </w:pPr>
      <w:r w:rsidRPr="007C2EC2">
        <w:rPr>
          <w:lang w:val="en-GB"/>
        </w:rPr>
        <w:t>We thank you that Jesus was born among us that he lived our common life on earth;</w:t>
      </w:r>
    </w:p>
    <w:p w14:paraId="59D5707C" w14:textId="77777777" w:rsidR="0088485D" w:rsidRPr="007C2EC2" w:rsidRDefault="001D2D53">
      <w:pPr>
        <w:pStyle w:val="BodyText"/>
        <w:spacing w:before="1"/>
        <w:ind w:left="1593"/>
        <w:rPr>
          <w:lang w:val="en-GB"/>
        </w:rPr>
      </w:pPr>
      <w:r w:rsidRPr="007C2EC2">
        <w:rPr>
          <w:lang w:val="en-GB"/>
        </w:rPr>
        <w:t>that</w:t>
      </w:r>
      <w:r w:rsidRPr="007C2EC2">
        <w:rPr>
          <w:spacing w:val="18"/>
          <w:lang w:val="en-GB"/>
        </w:rPr>
        <w:t xml:space="preserve"> </w:t>
      </w:r>
      <w:r w:rsidRPr="007C2EC2">
        <w:rPr>
          <w:lang w:val="en-GB"/>
        </w:rPr>
        <w:t>he</w:t>
      </w:r>
      <w:r w:rsidRPr="007C2EC2">
        <w:rPr>
          <w:spacing w:val="18"/>
          <w:lang w:val="en-GB"/>
        </w:rPr>
        <w:t xml:space="preserve"> </w:t>
      </w:r>
      <w:r w:rsidRPr="007C2EC2">
        <w:rPr>
          <w:lang w:val="en-GB"/>
        </w:rPr>
        <w:t>suffered</w:t>
      </w:r>
      <w:r w:rsidRPr="007C2EC2">
        <w:rPr>
          <w:spacing w:val="19"/>
          <w:lang w:val="en-GB"/>
        </w:rPr>
        <w:t xml:space="preserve"> </w:t>
      </w:r>
      <w:r w:rsidRPr="007C2EC2">
        <w:rPr>
          <w:lang w:val="en-GB"/>
        </w:rPr>
        <w:t>and</w:t>
      </w:r>
      <w:r w:rsidRPr="007C2EC2">
        <w:rPr>
          <w:spacing w:val="18"/>
          <w:lang w:val="en-GB"/>
        </w:rPr>
        <w:t xml:space="preserve"> </w:t>
      </w:r>
      <w:r w:rsidRPr="007C2EC2">
        <w:rPr>
          <w:lang w:val="en-GB"/>
        </w:rPr>
        <w:t>died</w:t>
      </w:r>
      <w:r w:rsidRPr="007C2EC2">
        <w:rPr>
          <w:spacing w:val="19"/>
          <w:lang w:val="en-GB"/>
        </w:rPr>
        <w:t xml:space="preserve"> </w:t>
      </w:r>
      <w:r w:rsidRPr="007C2EC2">
        <w:rPr>
          <w:lang w:val="en-GB"/>
        </w:rPr>
        <w:t>for</w:t>
      </w:r>
      <w:r w:rsidRPr="007C2EC2">
        <w:rPr>
          <w:spacing w:val="18"/>
          <w:lang w:val="en-GB"/>
        </w:rPr>
        <w:t xml:space="preserve"> </w:t>
      </w:r>
      <w:r w:rsidRPr="007C2EC2">
        <w:rPr>
          <w:spacing w:val="-5"/>
          <w:lang w:val="en-GB"/>
        </w:rPr>
        <w:t>us;</w:t>
      </w:r>
    </w:p>
    <w:p w14:paraId="59D5707D" w14:textId="77777777" w:rsidR="0088485D" w:rsidRPr="007C2EC2" w:rsidRDefault="001D2D53">
      <w:pPr>
        <w:pStyle w:val="BodyText"/>
        <w:spacing w:before="46"/>
        <w:ind w:left="1593"/>
        <w:rPr>
          <w:lang w:val="en-GB"/>
        </w:rPr>
      </w:pPr>
      <w:r w:rsidRPr="007C2EC2">
        <w:rPr>
          <w:lang w:val="en-GB"/>
        </w:rPr>
        <w:t>that</w:t>
      </w:r>
      <w:r w:rsidRPr="007C2EC2">
        <w:rPr>
          <w:spacing w:val="17"/>
          <w:lang w:val="en-GB"/>
        </w:rPr>
        <w:t xml:space="preserve"> </w:t>
      </w:r>
      <w:r w:rsidRPr="007C2EC2">
        <w:rPr>
          <w:lang w:val="en-GB"/>
        </w:rPr>
        <w:t>he</w:t>
      </w:r>
      <w:r w:rsidRPr="007C2EC2">
        <w:rPr>
          <w:spacing w:val="17"/>
          <w:lang w:val="en-GB"/>
        </w:rPr>
        <w:t xml:space="preserve"> </w:t>
      </w:r>
      <w:r w:rsidRPr="007C2EC2">
        <w:rPr>
          <w:lang w:val="en-GB"/>
        </w:rPr>
        <w:t>rose</w:t>
      </w:r>
      <w:r w:rsidRPr="007C2EC2">
        <w:rPr>
          <w:spacing w:val="18"/>
          <w:lang w:val="en-GB"/>
        </w:rPr>
        <w:t xml:space="preserve"> </w:t>
      </w:r>
      <w:r w:rsidRPr="007C2EC2">
        <w:rPr>
          <w:spacing w:val="-2"/>
          <w:lang w:val="en-GB"/>
        </w:rPr>
        <w:t>again;</w:t>
      </w:r>
    </w:p>
    <w:p w14:paraId="59D5707E" w14:textId="77777777" w:rsidR="0088485D" w:rsidRPr="007C2EC2" w:rsidRDefault="001D2D53">
      <w:pPr>
        <w:pStyle w:val="BodyText"/>
        <w:spacing w:before="46" w:line="280" w:lineRule="auto"/>
        <w:ind w:left="1593" w:right="5236"/>
        <w:rPr>
          <w:lang w:val="en-GB"/>
        </w:rPr>
      </w:pPr>
      <w:r w:rsidRPr="007C2EC2">
        <w:rPr>
          <w:lang w:val="en-GB"/>
        </w:rPr>
        <w:t>and that he is always present through the Holy Spirit.</w:t>
      </w:r>
    </w:p>
    <w:p w14:paraId="59D5707F" w14:textId="77777777" w:rsidR="0088485D" w:rsidRPr="007C2EC2" w:rsidRDefault="001D2D53">
      <w:pPr>
        <w:pStyle w:val="BodyText"/>
        <w:spacing w:before="221" w:line="280" w:lineRule="auto"/>
        <w:ind w:left="1593" w:right="4481"/>
        <w:rPr>
          <w:lang w:val="en-GB"/>
        </w:rPr>
      </w:pPr>
      <w:r w:rsidRPr="007C2EC2">
        <w:rPr>
          <w:lang w:val="en-GB"/>
        </w:rPr>
        <w:t>We thank you that we can live in the faith that your kingdom will come,</w:t>
      </w:r>
    </w:p>
    <w:p w14:paraId="59D57080" w14:textId="77777777" w:rsidR="0088485D" w:rsidRPr="007C2EC2" w:rsidRDefault="001D2D53">
      <w:pPr>
        <w:pStyle w:val="BodyText"/>
        <w:spacing w:before="1" w:line="280" w:lineRule="auto"/>
        <w:ind w:left="1593" w:right="4325"/>
        <w:rPr>
          <w:lang w:val="en-GB"/>
        </w:rPr>
      </w:pPr>
      <w:r w:rsidRPr="007C2EC2">
        <w:rPr>
          <w:lang w:val="en-GB"/>
        </w:rPr>
        <w:t>and that in life, in death and beyond death you are with us.</w:t>
      </w:r>
    </w:p>
    <w:p w14:paraId="59D57081" w14:textId="77777777" w:rsidR="0088485D" w:rsidRPr="007C2EC2" w:rsidRDefault="001D2D53">
      <w:pPr>
        <w:pStyle w:val="BodyText"/>
        <w:spacing w:before="221" w:line="280" w:lineRule="auto"/>
        <w:ind w:left="1593" w:right="4325"/>
        <w:rPr>
          <w:lang w:val="en-GB"/>
        </w:rPr>
      </w:pPr>
      <w:r w:rsidRPr="007C2EC2">
        <w:rPr>
          <w:lang w:val="en-GB"/>
        </w:rPr>
        <w:t>Therefore with all the company of heaven, and with all your people,</w:t>
      </w:r>
    </w:p>
    <w:p w14:paraId="59D57082" w14:textId="77777777" w:rsidR="0088485D" w:rsidRPr="007C2EC2" w:rsidRDefault="001D2D53">
      <w:pPr>
        <w:pStyle w:val="BodyText"/>
        <w:spacing w:before="1"/>
        <w:ind w:left="1593"/>
        <w:rPr>
          <w:lang w:val="en-GB"/>
        </w:rPr>
      </w:pPr>
      <w:r w:rsidRPr="007C2EC2">
        <w:rPr>
          <w:lang w:val="en-GB"/>
        </w:rPr>
        <w:t>of</w:t>
      </w:r>
      <w:r w:rsidRPr="007C2EC2">
        <w:rPr>
          <w:spacing w:val="18"/>
          <w:lang w:val="en-GB"/>
        </w:rPr>
        <w:t xml:space="preserve"> </w:t>
      </w:r>
      <w:r w:rsidRPr="007C2EC2">
        <w:rPr>
          <w:lang w:val="en-GB"/>
        </w:rPr>
        <w:t>all</w:t>
      </w:r>
      <w:r w:rsidRPr="007C2EC2">
        <w:rPr>
          <w:spacing w:val="18"/>
          <w:lang w:val="en-GB"/>
        </w:rPr>
        <w:t xml:space="preserve"> </w:t>
      </w:r>
      <w:r w:rsidRPr="007C2EC2">
        <w:rPr>
          <w:lang w:val="en-GB"/>
        </w:rPr>
        <w:t>places</w:t>
      </w:r>
      <w:r w:rsidRPr="007C2EC2">
        <w:rPr>
          <w:spacing w:val="18"/>
          <w:lang w:val="en-GB"/>
        </w:rPr>
        <w:t xml:space="preserve"> </w:t>
      </w:r>
      <w:r w:rsidRPr="007C2EC2">
        <w:rPr>
          <w:lang w:val="en-GB"/>
        </w:rPr>
        <w:t>and</w:t>
      </w:r>
      <w:r w:rsidRPr="007C2EC2">
        <w:rPr>
          <w:spacing w:val="18"/>
          <w:lang w:val="en-GB"/>
        </w:rPr>
        <w:t xml:space="preserve"> </w:t>
      </w:r>
      <w:r w:rsidRPr="007C2EC2">
        <w:rPr>
          <w:spacing w:val="-2"/>
          <w:lang w:val="en-GB"/>
        </w:rPr>
        <w:t>times,</w:t>
      </w:r>
    </w:p>
    <w:p w14:paraId="59D57083" w14:textId="77777777" w:rsidR="0088485D" w:rsidRPr="007C2EC2" w:rsidRDefault="001D2D53">
      <w:pPr>
        <w:pStyle w:val="BodyText"/>
        <w:spacing w:before="46"/>
        <w:ind w:left="1593"/>
        <w:rPr>
          <w:lang w:val="en-GB"/>
        </w:rPr>
      </w:pPr>
      <w:r w:rsidRPr="007C2EC2">
        <w:rPr>
          <w:lang w:val="en-GB"/>
        </w:rPr>
        <w:t>we</w:t>
      </w:r>
      <w:r w:rsidRPr="007C2EC2">
        <w:rPr>
          <w:spacing w:val="23"/>
          <w:lang w:val="en-GB"/>
        </w:rPr>
        <w:t xml:space="preserve"> </w:t>
      </w:r>
      <w:r w:rsidRPr="007C2EC2">
        <w:rPr>
          <w:lang w:val="en-GB"/>
        </w:rPr>
        <w:t>proclaim</w:t>
      </w:r>
      <w:r w:rsidRPr="007C2EC2">
        <w:rPr>
          <w:spacing w:val="23"/>
          <w:lang w:val="en-GB"/>
        </w:rPr>
        <w:t xml:space="preserve"> </w:t>
      </w:r>
      <w:r w:rsidRPr="007C2EC2">
        <w:rPr>
          <w:lang w:val="en-GB"/>
        </w:rPr>
        <w:t>your</w:t>
      </w:r>
      <w:r w:rsidRPr="007C2EC2">
        <w:rPr>
          <w:spacing w:val="24"/>
          <w:lang w:val="en-GB"/>
        </w:rPr>
        <w:t xml:space="preserve"> </w:t>
      </w:r>
      <w:r w:rsidRPr="007C2EC2">
        <w:rPr>
          <w:lang w:val="en-GB"/>
        </w:rPr>
        <w:t>greatness</w:t>
      </w:r>
      <w:r w:rsidRPr="007C2EC2">
        <w:rPr>
          <w:spacing w:val="23"/>
          <w:lang w:val="en-GB"/>
        </w:rPr>
        <w:t xml:space="preserve"> </w:t>
      </w:r>
      <w:r w:rsidRPr="007C2EC2">
        <w:rPr>
          <w:lang w:val="en-GB"/>
        </w:rPr>
        <w:t>and</w:t>
      </w:r>
      <w:r w:rsidRPr="007C2EC2">
        <w:rPr>
          <w:spacing w:val="24"/>
          <w:lang w:val="en-GB"/>
        </w:rPr>
        <w:t xml:space="preserve"> </w:t>
      </w:r>
      <w:r w:rsidRPr="007C2EC2">
        <w:rPr>
          <w:lang w:val="en-GB"/>
        </w:rPr>
        <w:t>sing</w:t>
      </w:r>
      <w:r w:rsidRPr="007C2EC2">
        <w:rPr>
          <w:spacing w:val="23"/>
          <w:lang w:val="en-GB"/>
        </w:rPr>
        <w:t xml:space="preserve"> </w:t>
      </w:r>
      <w:r w:rsidRPr="007C2EC2">
        <w:rPr>
          <w:lang w:val="en-GB"/>
        </w:rPr>
        <w:t>your</w:t>
      </w:r>
      <w:r w:rsidRPr="007C2EC2">
        <w:rPr>
          <w:spacing w:val="24"/>
          <w:lang w:val="en-GB"/>
        </w:rPr>
        <w:t xml:space="preserve"> </w:t>
      </w:r>
      <w:r w:rsidRPr="007C2EC2">
        <w:rPr>
          <w:spacing w:val="-2"/>
          <w:lang w:val="en-GB"/>
        </w:rPr>
        <w:t>praise.</w:t>
      </w:r>
    </w:p>
    <w:p w14:paraId="59D57084"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085" w14:textId="77777777" w:rsidR="0088485D" w:rsidRPr="007C2EC2" w:rsidRDefault="001D2D53">
      <w:pPr>
        <w:tabs>
          <w:tab w:val="left" w:pos="908"/>
        </w:tabs>
        <w:spacing w:before="66" w:line="280" w:lineRule="auto"/>
        <w:ind w:left="908" w:right="6882" w:hanging="680"/>
        <w:rPr>
          <w:b/>
          <w:sz w:val="23"/>
          <w:lang w:val="en-GB"/>
        </w:rPr>
      </w:pPr>
      <w:bookmarkStart w:id="98" w:name="_The_breaking_of_the_bread"/>
      <w:bookmarkStart w:id="99" w:name="_bookmark37"/>
      <w:bookmarkEnd w:id="98"/>
      <w:bookmarkEnd w:id="99"/>
      <w:r w:rsidRPr="007C2EC2">
        <w:rPr>
          <w:i/>
          <w:color w:val="0099FF"/>
          <w:spacing w:val="-4"/>
          <w:sz w:val="23"/>
          <w:lang w:val="en-GB"/>
        </w:rPr>
        <w:t>All</w:t>
      </w:r>
      <w:r w:rsidRPr="007C2EC2">
        <w:rPr>
          <w:i/>
          <w:color w:val="0099FF"/>
          <w:sz w:val="23"/>
          <w:lang w:val="en-GB"/>
        </w:rPr>
        <w:tab/>
      </w:r>
      <w:r w:rsidRPr="007C2EC2">
        <w:rPr>
          <w:b/>
          <w:sz w:val="23"/>
          <w:lang w:val="en-GB"/>
        </w:rPr>
        <w:t>Holy, holy, holy Lord</w:t>
      </w:r>
      <w:r w:rsidRPr="007C2EC2">
        <w:rPr>
          <w:b/>
          <w:spacing w:val="40"/>
          <w:sz w:val="23"/>
          <w:lang w:val="en-GB"/>
        </w:rPr>
        <w:t xml:space="preserve"> </w:t>
      </w:r>
      <w:r w:rsidRPr="007C2EC2">
        <w:rPr>
          <w:b/>
          <w:sz w:val="23"/>
          <w:lang w:val="en-GB"/>
        </w:rPr>
        <w:t>God of power and might,</w:t>
      </w:r>
    </w:p>
    <w:p w14:paraId="59D57086" w14:textId="77777777" w:rsidR="0088485D" w:rsidRPr="007C2EC2" w:rsidRDefault="001D2D53">
      <w:pPr>
        <w:spacing w:before="2" w:line="280" w:lineRule="auto"/>
        <w:ind w:left="908" w:right="4838"/>
        <w:rPr>
          <w:b/>
          <w:sz w:val="23"/>
          <w:lang w:val="en-GB"/>
        </w:rPr>
      </w:pPr>
      <w:r w:rsidRPr="007C2EC2">
        <w:rPr>
          <w:b/>
          <w:sz w:val="23"/>
          <w:lang w:val="en-GB"/>
        </w:rPr>
        <w:t>Heaven and earth are full of your glory. Hosanna in the highest.</w:t>
      </w:r>
    </w:p>
    <w:p w14:paraId="59D57087" w14:textId="77777777" w:rsidR="0088485D" w:rsidRPr="007C2EC2" w:rsidRDefault="0088485D">
      <w:pPr>
        <w:pStyle w:val="BodyText"/>
        <w:spacing w:before="46"/>
        <w:rPr>
          <w:b/>
          <w:lang w:val="en-GB"/>
        </w:rPr>
      </w:pPr>
    </w:p>
    <w:p w14:paraId="59D57088" w14:textId="77777777" w:rsidR="0088485D" w:rsidRPr="007C2EC2" w:rsidRDefault="001D2D53">
      <w:pPr>
        <w:pStyle w:val="BodyText"/>
        <w:ind w:left="908"/>
        <w:rPr>
          <w:lang w:val="en-GB"/>
        </w:rPr>
      </w:pPr>
      <w:r w:rsidRPr="007C2EC2">
        <w:rPr>
          <w:lang w:val="en-GB"/>
        </w:rPr>
        <w:t>Blessed</w:t>
      </w:r>
      <w:r w:rsidRPr="007C2EC2">
        <w:rPr>
          <w:spacing w:val="22"/>
          <w:lang w:val="en-GB"/>
        </w:rPr>
        <w:t xml:space="preserve"> </w:t>
      </w:r>
      <w:r w:rsidRPr="007C2EC2">
        <w:rPr>
          <w:lang w:val="en-GB"/>
        </w:rPr>
        <w:t>is</w:t>
      </w:r>
      <w:r w:rsidRPr="007C2EC2">
        <w:rPr>
          <w:spacing w:val="22"/>
          <w:lang w:val="en-GB"/>
        </w:rPr>
        <w:t xml:space="preserve"> </w:t>
      </w:r>
      <w:r w:rsidRPr="007C2EC2">
        <w:rPr>
          <w:spacing w:val="-5"/>
          <w:lang w:val="en-GB"/>
        </w:rPr>
        <w:t>he</w:t>
      </w:r>
    </w:p>
    <w:p w14:paraId="59D57089" w14:textId="77777777" w:rsidR="0088485D" w:rsidRPr="007C2EC2" w:rsidRDefault="001D2D53">
      <w:pPr>
        <w:pStyle w:val="BodyText"/>
        <w:spacing w:before="46"/>
        <w:ind w:left="908"/>
        <w:rPr>
          <w:lang w:val="en-GB"/>
        </w:rPr>
      </w:pPr>
      <w:r w:rsidRPr="007C2EC2">
        <w:rPr>
          <w:lang w:val="en-GB"/>
        </w:rPr>
        <w:t>who</w:t>
      </w:r>
      <w:r w:rsidRPr="007C2EC2">
        <w:rPr>
          <w:spacing w:val="16"/>
          <w:lang w:val="en-GB"/>
        </w:rPr>
        <w:t xml:space="preserve"> </w:t>
      </w:r>
      <w:r w:rsidRPr="007C2EC2">
        <w:rPr>
          <w:lang w:val="en-GB"/>
        </w:rPr>
        <w:t>comes</w:t>
      </w:r>
      <w:r w:rsidRPr="007C2EC2">
        <w:rPr>
          <w:spacing w:val="17"/>
          <w:lang w:val="en-GB"/>
        </w:rPr>
        <w:t xml:space="preserve"> </w:t>
      </w:r>
      <w:r w:rsidRPr="007C2EC2">
        <w:rPr>
          <w:lang w:val="en-GB"/>
        </w:rPr>
        <w:t>in</w:t>
      </w:r>
      <w:r w:rsidRPr="007C2EC2">
        <w:rPr>
          <w:spacing w:val="16"/>
          <w:lang w:val="en-GB"/>
        </w:rPr>
        <w:t xml:space="preserve"> </w:t>
      </w:r>
      <w:r w:rsidRPr="007C2EC2">
        <w:rPr>
          <w:lang w:val="en-GB"/>
        </w:rPr>
        <w:t>the</w:t>
      </w:r>
      <w:r w:rsidRPr="007C2EC2">
        <w:rPr>
          <w:spacing w:val="17"/>
          <w:lang w:val="en-GB"/>
        </w:rPr>
        <w:t xml:space="preserve"> </w:t>
      </w:r>
      <w:r w:rsidRPr="007C2EC2">
        <w:rPr>
          <w:lang w:val="en-GB"/>
        </w:rPr>
        <w:t>name</w:t>
      </w:r>
      <w:r w:rsidRPr="007C2EC2">
        <w:rPr>
          <w:spacing w:val="16"/>
          <w:lang w:val="en-GB"/>
        </w:rPr>
        <w:t xml:space="preserve"> </w:t>
      </w:r>
      <w:r w:rsidRPr="007C2EC2">
        <w:rPr>
          <w:lang w:val="en-GB"/>
        </w:rPr>
        <w:t>of</w:t>
      </w:r>
      <w:r w:rsidRPr="007C2EC2">
        <w:rPr>
          <w:spacing w:val="17"/>
          <w:lang w:val="en-GB"/>
        </w:rPr>
        <w:t xml:space="preserve"> </w:t>
      </w:r>
      <w:r w:rsidRPr="007C2EC2">
        <w:rPr>
          <w:lang w:val="en-GB"/>
        </w:rPr>
        <w:t>the</w:t>
      </w:r>
      <w:r w:rsidRPr="007C2EC2">
        <w:rPr>
          <w:spacing w:val="17"/>
          <w:lang w:val="en-GB"/>
        </w:rPr>
        <w:t xml:space="preserve"> </w:t>
      </w:r>
      <w:r w:rsidRPr="007C2EC2">
        <w:rPr>
          <w:spacing w:val="-2"/>
          <w:lang w:val="en-GB"/>
        </w:rPr>
        <w:t>Lord.</w:t>
      </w:r>
    </w:p>
    <w:p w14:paraId="59D5708A" w14:textId="77777777" w:rsidR="0088485D" w:rsidRPr="007C2EC2" w:rsidRDefault="0088485D">
      <w:pPr>
        <w:pStyle w:val="BodyText"/>
        <w:spacing w:before="91"/>
        <w:rPr>
          <w:lang w:val="en-GB"/>
        </w:rPr>
      </w:pPr>
    </w:p>
    <w:p w14:paraId="59D5708B" w14:textId="77777777" w:rsidR="0088485D" w:rsidRPr="007C2EC2" w:rsidRDefault="001D2D53">
      <w:pPr>
        <w:tabs>
          <w:tab w:val="left" w:pos="907"/>
        </w:tabs>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Hosanna</w:t>
      </w:r>
      <w:r w:rsidRPr="007C2EC2">
        <w:rPr>
          <w:b/>
          <w:spacing w:val="9"/>
          <w:sz w:val="23"/>
          <w:lang w:val="en-GB"/>
        </w:rPr>
        <w:t xml:space="preserve"> </w:t>
      </w:r>
      <w:r w:rsidRPr="007C2EC2">
        <w:rPr>
          <w:b/>
          <w:sz w:val="23"/>
          <w:lang w:val="en-GB"/>
        </w:rPr>
        <w:t>in</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pacing w:val="-2"/>
          <w:sz w:val="23"/>
          <w:lang w:val="en-GB"/>
        </w:rPr>
        <w:t>highest.</w:t>
      </w:r>
    </w:p>
    <w:p w14:paraId="59D5708C" w14:textId="77777777" w:rsidR="0088485D" w:rsidRPr="007C2EC2" w:rsidRDefault="0088485D">
      <w:pPr>
        <w:pStyle w:val="BodyText"/>
        <w:spacing w:before="91"/>
        <w:rPr>
          <w:b/>
          <w:lang w:val="en-GB"/>
        </w:rPr>
      </w:pPr>
    </w:p>
    <w:p w14:paraId="59D5708D" w14:textId="77777777" w:rsidR="0088485D" w:rsidRPr="007C2EC2" w:rsidRDefault="001D2D53">
      <w:pPr>
        <w:pStyle w:val="BodyText"/>
        <w:ind w:left="907"/>
        <w:rPr>
          <w:lang w:val="en-GB"/>
        </w:rPr>
      </w:pPr>
      <w:r w:rsidRPr="007C2EC2">
        <w:rPr>
          <w:lang w:val="en-GB"/>
        </w:rPr>
        <w:t>Holy</w:t>
      </w:r>
      <w:r w:rsidRPr="007C2EC2">
        <w:rPr>
          <w:spacing w:val="14"/>
          <w:lang w:val="en-GB"/>
        </w:rPr>
        <w:t xml:space="preserve"> </w:t>
      </w:r>
      <w:r w:rsidRPr="007C2EC2">
        <w:rPr>
          <w:lang w:val="en-GB"/>
        </w:rPr>
        <w:t>Lord</w:t>
      </w:r>
      <w:r w:rsidRPr="007C2EC2">
        <w:rPr>
          <w:spacing w:val="15"/>
          <w:lang w:val="en-GB"/>
        </w:rPr>
        <w:t xml:space="preserve"> </w:t>
      </w:r>
      <w:r w:rsidRPr="007C2EC2">
        <w:rPr>
          <w:spacing w:val="-4"/>
          <w:lang w:val="en-GB"/>
        </w:rPr>
        <w:t>God,</w:t>
      </w:r>
    </w:p>
    <w:p w14:paraId="59D5708E" w14:textId="77777777" w:rsidR="0088485D" w:rsidRPr="007C2EC2" w:rsidRDefault="001D2D53">
      <w:pPr>
        <w:pStyle w:val="BodyText"/>
        <w:spacing w:before="46"/>
        <w:ind w:left="907"/>
        <w:rPr>
          <w:lang w:val="en-GB"/>
        </w:rPr>
      </w:pPr>
      <w:r w:rsidRPr="007C2EC2">
        <w:rPr>
          <w:lang w:val="en-GB"/>
        </w:rPr>
        <w:t>by</w:t>
      </w:r>
      <w:r w:rsidRPr="007C2EC2">
        <w:rPr>
          <w:spacing w:val="12"/>
          <w:lang w:val="en-GB"/>
        </w:rPr>
        <w:t xml:space="preserve"> </w:t>
      </w:r>
      <w:r w:rsidRPr="007C2EC2">
        <w:rPr>
          <w:lang w:val="en-GB"/>
        </w:rPr>
        <w:t>what</w:t>
      </w:r>
      <w:r w:rsidRPr="007C2EC2">
        <w:rPr>
          <w:spacing w:val="14"/>
          <w:lang w:val="en-GB"/>
        </w:rPr>
        <w:t xml:space="preserve"> </w:t>
      </w:r>
      <w:r w:rsidRPr="007C2EC2">
        <w:rPr>
          <w:lang w:val="en-GB"/>
        </w:rPr>
        <w:t>we</w:t>
      </w:r>
      <w:r w:rsidRPr="007C2EC2">
        <w:rPr>
          <w:spacing w:val="14"/>
          <w:lang w:val="en-GB"/>
        </w:rPr>
        <w:t xml:space="preserve"> </w:t>
      </w:r>
      <w:r w:rsidRPr="007C2EC2">
        <w:rPr>
          <w:lang w:val="en-GB"/>
        </w:rPr>
        <w:t>do</w:t>
      </w:r>
      <w:r w:rsidRPr="007C2EC2">
        <w:rPr>
          <w:spacing w:val="14"/>
          <w:lang w:val="en-GB"/>
        </w:rPr>
        <w:t xml:space="preserve"> </w:t>
      </w:r>
      <w:r w:rsidRPr="007C2EC2">
        <w:rPr>
          <w:spacing w:val="-4"/>
          <w:lang w:val="en-GB"/>
        </w:rPr>
        <w:t>here</w:t>
      </w:r>
    </w:p>
    <w:p w14:paraId="59D5708F" w14:textId="77777777" w:rsidR="0088485D" w:rsidRPr="007C2EC2" w:rsidRDefault="001D2D53">
      <w:pPr>
        <w:pStyle w:val="BodyText"/>
        <w:spacing w:before="45"/>
        <w:ind w:left="907"/>
        <w:rPr>
          <w:lang w:val="en-GB"/>
        </w:rPr>
      </w:pPr>
      <w:r w:rsidRPr="007C2EC2">
        <w:rPr>
          <w:lang w:val="en-GB"/>
        </w:rPr>
        <w:t>in</w:t>
      </w:r>
      <w:r w:rsidRPr="007C2EC2">
        <w:rPr>
          <w:spacing w:val="24"/>
          <w:lang w:val="en-GB"/>
        </w:rPr>
        <w:t xml:space="preserve"> </w:t>
      </w:r>
      <w:r w:rsidRPr="007C2EC2">
        <w:rPr>
          <w:lang w:val="en-GB"/>
        </w:rPr>
        <w:t>remembrance</w:t>
      </w:r>
      <w:r w:rsidRPr="007C2EC2">
        <w:rPr>
          <w:spacing w:val="24"/>
          <w:lang w:val="en-GB"/>
        </w:rPr>
        <w:t xml:space="preserve"> </w:t>
      </w:r>
      <w:r w:rsidRPr="007C2EC2">
        <w:rPr>
          <w:lang w:val="en-GB"/>
        </w:rPr>
        <w:t>of</w:t>
      </w:r>
      <w:r w:rsidRPr="007C2EC2">
        <w:rPr>
          <w:spacing w:val="24"/>
          <w:lang w:val="en-GB"/>
        </w:rPr>
        <w:t xml:space="preserve"> </w:t>
      </w:r>
      <w:r w:rsidRPr="007C2EC2">
        <w:rPr>
          <w:spacing w:val="-2"/>
          <w:lang w:val="en-GB"/>
        </w:rPr>
        <w:t>Christ</w:t>
      </w:r>
    </w:p>
    <w:p w14:paraId="59D57090" w14:textId="77777777" w:rsidR="0088485D" w:rsidRPr="007C2EC2" w:rsidRDefault="001D2D53">
      <w:pPr>
        <w:pStyle w:val="BodyText"/>
        <w:spacing w:before="46" w:line="280" w:lineRule="auto"/>
        <w:ind w:left="907" w:right="4838"/>
        <w:rPr>
          <w:lang w:val="en-GB"/>
        </w:rPr>
      </w:pPr>
      <w:r w:rsidRPr="007C2EC2">
        <w:rPr>
          <w:lang w:val="en-GB"/>
        </w:rPr>
        <w:t>we celebrate his perfect sacrifice on the Cross and his glorious resurrection and ascension;</w:t>
      </w:r>
      <w:r w:rsidRPr="007C2EC2">
        <w:rPr>
          <w:spacing w:val="80"/>
          <w:lang w:val="en-GB"/>
        </w:rPr>
        <w:t xml:space="preserve"> </w:t>
      </w:r>
      <w:r w:rsidRPr="007C2EC2">
        <w:rPr>
          <w:lang w:val="en-GB"/>
        </w:rPr>
        <w:t>we declare that he is Lord of all;</w:t>
      </w:r>
    </w:p>
    <w:p w14:paraId="59D57091" w14:textId="77777777" w:rsidR="0088485D" w:rsidRPr="007C2EC2" w:rsidRDefault="001D2D53">
      <w:pPr>
        <w:pStyle w:val="BodyText"/>
        <w:spacing w:before="2"/>
        <w:ind w:left="907"/>
        <w:rPr>
          <w:lang w:val="en-GB"/>
        </w:rPr>
      </w:pPr>
      <w:r w:rsidRPr="007C2EC2">
        <w:rPr>
          <w:lang w:val="en-GB"/>
        </w:rPr>
        <w:t>and</w:t>
      </w:r>
      <w:r w:rsidRPr="007C2EC2">
        <w:rPr>
          <w:spacing w:val="18"/>
          <w:lang w:val="en-GB"/>
        </w:rPr>
        <w:t xml:space="preserve"> </w:t>
      </w:r>
      <w:r w:rsidRPr="007C2EC2">
        <w:rPr>
          <w:lang w:val="en-GB"/>
        </w:rPr>
        <w:t>we</w:t>
      </w:r>
      <w:r w:rsidRPr="007C2EC2">
        <w:rPr>
          <w:spacing w:val="19"/>
          <w:lang w:val="en-GB"/>
        </w:rPr>
        <w:t xml:space="preserve"> </w:t>
      </w:r>
      <w:r w:rsidRPr="007C2EC2">
        <w:rPr>
          <w:lang w:val="en-GB"/>
        </w:rPr>
        <w:t>prepare</w:t>
      </w:r>
      <w:r w:rsidRPr="007C2EC2">
        <w:rPr>
          <w:spacing w:val="18"/>
          <w:lang w:val="en-GB"/>
        </w:rPr>
        <w:t xml:space="preserve"> </w:t>
      </w:r>
      <w:r w:rsidRPr="007C2EC2">
        <w:rPr>
          <w:lang w:val="en-GB"/>
        </w:rPr>
        <w:t>for</w:t>
      </w:r>
      <w:r w:rsidRPr="007C2EC2">
        <w:rPr>
          <w:spacing w:val="19"/>
          <w:lang w:val="en-GB"/>
        </w:rPr>
        <w:t xml:space="preserve"> </w:t>
      </w:r>
      <w:r w:rsidRPr="007C2EC2">
        <w:rPr>
          <w:lang w:val="en-GB"/>
        </w:rPr>
        <w:t>his</w:t>
      </w:r>
      <w:r w:rsidRPr="007C2EC2">
        <w:rPr>
          <w:spacing w:val="18"/>
          <w:lang w:val="en-GB"/>
        </w:rPr>
        <w:t xml:space="preserve"> </w:t>
      </w:r>
      <w:r w:rsidRPr="007C2EC2">
        <w:rPr>
          <w:lang w:val="en-GB"/>
        </w:rPr>
        <w:t>coming</w:t>
      </w:r>
      <w:r w:rsidRPr="007C2EC2">
        <w:rPr>
          <w:spacing w:val="19"/>
          <w:lang w:val="en-GB"/>
        </w:rPr>
        <w:t xml:space="preserve"> </w:t>
      </w:r>
      <w:r w:rsidRPr="007C2EC2">
        <w:rPr>
          <w:lang w:val="en-GB"/>
        </w:rPr>
        <w:t>in</w:t>
      </w:r>
      <w:r w:rsidRPr="007C2EC2">
        <w:rPr>
          <w:spacing w:val="18"/>
          <w:lang w:val="en-GB"/>
        </w:rPr>
        <w:t xml:space="preserve"> </w:t>
      </w:r>
      <w:r w:rsidRPr="007C2EC2">
        <w:rPr>
          <w:lang w:val="en-GB"/>
        </w:rPr>
        <w:t>his</w:t>
      </w:r>
      <w:r w:rsidRPr="007C2EC2">
        <w:rPr>
          <w:spacing w:val="19"/>
          <w:lang w:val="en-GB"/>
        </w:rPr>
        <w:t xml:space="preserve"> </w:t>
      </w:r>
      <w:r w:rsidRPr="007C2EC2">
        <w:rPr>
          <w:spacing w:val="-2"/>
          <w:lang w:val="en-GB"/>
        </w:rPr>
        <w:t>kingdom.</w:t>
      </w:r>
    </w:p>
    <w:p w14:paraId="59D57092" w14:textId="77777777" w:rsidR="0088485D" w:rsidRPr="007C2EC2" w:rsidRDefault="001D2D53">
      <w:pPr>
        <w:pStyle w:val="BodyText"/>
        <w:spacing w:before="45"/>
        <w:ind w:left="907"/>
        <w:rPr>
          <w:lang w:val="en-GB"/>
        </w:rPr>
      </w:pPr>
      <w:r w:rsidRPr="007C2EC2">
        <w:rPr>
          <w:lang w:val="en-GB"/>
        </w:rPr>
        <w:t>We</w:t>
      </w:r>
      <w:r w:rsidRPr="007C2EC2">
        <w:rPr>
          <w:spacing w:val="19"/>
          <w:lang w:val="en-GB"/>
        </w:rPr>
        <w:t xml:space="preserve"> </w:t>
      </w:r>
      <w:r w:rsidRPr="007C2EC2">
        <w:rPr>
          <w:lang w:val="en-GB"/>
        </w:rPr>
        <w:t>pray</w:t>
      </w:r>
      <w:r w:rsidRPr="007C2EC2">
        <w:rPr>
          <w:spacing w:val="20"/>
          <w:lang w:val="en-GB"/>
        </w:rPr>
        <w:t xml:space="preserve"> </w:t>
      </w:r>
      <w:r w:rsidRPr="007C2EC2">
        <w:rPr>
          <w:lang w:val="en-GB"/>
        </w:rPr>
        <w:t>that</w:t>
      </w:r>
      <w:r w:rsidRPr="007C2EC2">
        <w:rPr>
          <w:spacing w:val="20"/>
          <w:lang w:val="en-GB"/>
        </w:rPr>
        <w:t xml:space="preserve"> </w:t>
      </w:r>
      <w:r w:rsidRPr="007C2EC2">
        <w:rPr>
          <w:lang w:val="en-GB"/>
        </w:rPr>
        <w:t>through</w:t>
      </w:r>
      <w:r w:rsidRPr="007C2EC2">
        <w:rPr>
          <w:spacing w:val="20"/>
          <w:lang w:val="en-GB"/>
        </w:rPr>
        <w:t xml:space="preserve"> </w:t>
      </w:r>
      <w:r w:rsidRPr="007C2EC2">
        <w:rPr>
          <w:lang w:val="en-GB"/>
        </w:rPr>
        <w:t>your</w:t>
      </w:r>
      <w:r w:rsidRPr="007C2EC2">
        <w:rPr>
          <w:spacing w:val="20"/>
          <w:lang w:val="en-GB"/>
        </w:rPr>
        <w:t xml:space="preserve"> </w:t>
      </w:r>
      <w:r w:rsidRPr="007C2EC2">
        <w:rPr>
          <w:lang w:val="en-GB"/>
        </w:rPr>
        <w:t>Holy</w:t>
      </w:r>
      <w:r w:rsidRPr="007C2EC2">
        <w:rPr>
          <w:spacing w:val="20"/>
          <w:lang w:val="en-GB"/>
        </w:rPr>
        <w:t xml:space="preserve"> </w:t>
      </w:r>
      <w:r w:rsidRPr="007C2EC2">
        <w:rPr>
          <w:spacing w:val="-2"/>
          <w:lang w:val="en-GB"/>
        </w:rPr>
        <w:t>Spirit</w:t>
      </w:r>
    </w:p>
    <w:p w14:paraId="59D57093" w14:textId="77777777" w:rsidR="0088485D" w:rsidRPr="007C2EC2" w:rsidRDefault="001D2D53">
      <w:pPr>
        <w:pStyle w:val="BodyText"/>
        <w:spacing w:before="46" w:line="280" w:lineRule="auto"/>
        <w:ind w:left="907" w:right="5236"/>
        <w:rPr>
          <w:lang w:val="en-GB"/>
        </w:rPr>
      </w:pPr>
      <w:r w:rsidRPr="007C2EC2">
        <w:rPr>
          <w:lang w:val="en-GB"/>
        </w:rPr>
        <w:t>this bread may be for us the body of Christ and this wine the blood of Christ.</w:t>
      </w:r>
    </w:p>
    <w:p w14:paraId="59D57094" w14:textId="77777777" w:rsidR="0088485D" w:rsidRPr="007C2EC2" w:rsidRDefault="0088485D">
      <w:pPr>
        <w:pStyle w:val="BodyText"/>
        <w:spacing w:before="46"/>
        <w:rPr>
          <w:lang w:val="en-GB"/>
        </w:rPr>
      </w:pPr>
    </w:p>
    <w:p w14:paraId="59D57095" w14:textId="77777777" w:rsidR="0088485D" w:rsidRPr="007C2EC2" w:rsidRDefault="001D2D53">
      <w:pPr>
        <w:pStyle w:val="BodyText"/>
        <w:spacing w:before="1"/>
        <w:ind w:left="907"/>
        <w:rPr>
          <w:lang w:val="en-GB"/>
        </w:rPr>
      </w:pPr>
      <w:r w:rsidRPr="007C2EC2">
        <w:rPr>
          <w:lang w:val="en-GB"/>
        </w:rPr>
        <w:t>Accept</w:t>
      </w:r>
      <w:r w:rsidRPr="007C2EC2">
        <w:rPr>
          <w:spacing w:val="23"/>
          <w:lang w:val="en-GB"/>
        </w:rPr>
        <w:t xml:space="preserve"> </w:t>
      </w:r>
      <w:r w:rsidRPr="007C2EC2">
        <w:rPr>
          <w:lang w:val="en-GB"/>
        </w:rPr>
        <w:t>our</w:t>
      </w:r>
      <w:r w:rsidRPr="007C2EC2">
        <w:rPr>
          <w:spacing w:val="23"/>
          <w:lang w:val="en-GB"/>
        </w:rPr>
        <w:t xml:space="preserve"> </w:t>
      </w:r>
      <w:r w:rsidRPr="007C2EC2">
        <w:rPr>
          <w:lang w:val="en-GB"/>
        </w:rPr>
        <w:t>sacrifice</w:t>
      </w:r>
      <w:r w:rsidRPr="007C2EC2">
        <w:rPr>
          <w:spacing w:val="23"/>
          <w:lang w:val="en-GB"/>
        </w:rPr>
        <w:t xml:space="preserve"> </w:t>
      </w:r>
      <w:r w:rsidRPr="007C2EC2">
        <w:rPr>
          <w:lang w:val="en-GB"/>
        </w:rPr>
        <w:t>of</w:t>
      </w:r>
      <w:r w:rsidRPr="007C2EC2">
        <w:rPr>
          <w:spacing w:val="23"/>
          <w:lang w:val="en-GB"/>
        </w:rPr>
        <w:t xml:space="preserve"> </w:t>
      </w:r>
      <w:r w:rsidRPr="007C2EC2">
        <w:rPr>
          <w:spacing w:val="-2"/>
          <w:lang w:val="en-GB"/>
        </w:rPr>
        <w:t>praise;</w:t>
      </w:r>
    </w:p>
    <w:p w14:paraId="59D57096" w14:textId="77777777" w:rsidR="0088485D" w:rsidRPr="007C2EC2" w:rsidRDefault="001D2D53">
      <w:pPr>
        <w:pStyle w:val="BodyText"/>
        <w:spacing w:before="45" w:line="280" w:lineRule="auto"/>
        <w:ind w:left="907" w:right="5236"/>
        <w:rPr>
          <w:lang w:val="en-GB"/>
        </w:rPr>
      </w:pPr>
      <w:r w:rsidRPr="007C2EC2">
        <w:rPr>
          <w:lang w:val="en-GB"/>
        </w:rPr>
        <w:t>and as we eat and drink at his command unite us to Christ as one body in him,</w:t>
      </w:r>
    </w:p>
    <w:p w14:paraId="59D57097" w14:textId="77777777" w:rsidR="0088485D" w:rsidRPr="007C2EC2" w:rsidRDefault="001D2D53">
      <w:pPr>
        <w:pStyle w:val="BodyText"/>
        <w:spacing w:before="1"/>
        <w:ind w:left="907"/>
        <w:rPr>
          <w:lang w:val="en-GB"/>
        </w:rPr>
      </w:pPr>
      <w:r w:rsidRPr="007C2EC2">
        <w:rPr>
          <w:lang w:val="en-GB"/>
        </w:rPr>
        <w:t>and</w:t>
      </w:r>
      <w:r w:rsidRPr="007C2EC2">
        <w:rPr>
          <w:spacing w:val="18"/>
          <w:lang w:val="en-GB"/>
        </w:rPr>
        <w:t xml:space="preserve"> </w:t>
      </w:r>
      <w:r w:rsidRPr="007C2EC2">
        <w:rPr>
          <w:lang w:val="en-GB"/>
        </w:rPr>
        <w:t>give</w:t>
      </w:r>
      <w:r w:rsidRPr="007C2EC2">
        <w:rPr>
          <w:spacing w:val="18"/>
          <w:lang w:val="en-GB"/>
        </w:rPr>
        <w:t xml:space="preserve"> </w:t>
      </w:r>
      <w:r w:rsidRPr="007C2EC2">
        <w:rPr>
          <w:lang w:val="en-GB"/>
        </w:rPr>
        <w:t>us</w:t>
      </w:r>
      <w:r w:rsidRPr="007C2EC2">
        <w:rPr>
          <w:spacing w:val="18"/>
          <w:lang w:val="en-GB"/>
        </w:rPr>
        <w:t xml:space="preserve"> </w:t>
      </w:r>
      <w:r w:rsidRPr="007C2EC2">
        <w:rPr>
          <w:lang w:val="en-GB"/>
        </w:rPr>
        <w:t>strength</w:t>
      </w:r>
      <w:r w:rsidRPr="007C2EC2">
        <w:rPr>
          <w:spacing w:val="18"/>
          <w:lang w:val="en-GB"/>
        </w:rPr>
        <w:t xml:space="preserve"> </w:t>
      </w:r>
      <w:r w:rsidRPr="007C2EC2">
        <w:rPr>
          <w:lang w:val="en-GB"/>
        </w:rPr>
        <w:t>to</w:t>
      </w:r>
      <w:r w:rsidRPr="007C2EC2">
        <w:rPr>
          <w:spacing w:val="19"/>
          <w:lang w:val="en-GB"/>
        </w:rPr>
        <w:t xml:space="preserve"> </w:t>
      </w:r>
      <w:r w:rsidRPr="007C2EC2">
        <w:rPr>
          <w:lang w:val="en-GB"/>
        </w:rPr>
        <w:t>serve</w:t>
      </w:r>
      <w:r w:rsidRPr="007C2EC2">
        <w:rPr>
          <w:spacing w:val="18"/>
          <w:lang w:val="en-GB"/>
        </w:rPr>
        <w:t xml:space="preserve"> </w:t>
      </w:r>
      <w:r w:rsidRPr="007C2EC2">
        <w:rPr>
          <w:lang w:val="en-GB"/>
        </w:rPr>
        <w:t>you</w:t>
      </w:r>
      <w:r w:rsidRPr="007C2EC2">
        <w:rPr>
          <w:spacing w:val="18"/>
          <w:lang w:val="en-GB"/>
        </w:rPr>
        <w:t xml:space="preserve"> </w:t>
      </w:r>
      <w:r w:rsidRPr="007C2EC2">
        <w:rPr>
          <w:lang w:val="en-GB"/>
        </w:rPr>
        <w:t>in</w:t>
      </w:r>
      <w:r w:rsidRPr="007C2EC2">
        <w:rPr>
          <w:spacing w:val="18"/>
          <w:lang w:val="en-GB"/>
        </w:rPr>
        <w:t xml:space="preserve"> </w:t>
      </w:r>
      <w:r w:rsidRPr="007C2EC2">
        <w:rPr>
          <w:lang w:val="en-GB"/>
        </w:rPr>
        <w:t>the</w:t>
      </w:r>
      <w:r w:rsidRPr="007C2EC2">
        <w:rPr>
          <w:spacing w:val="19"/>
          <w:lang w:val="en-GB"/>
        </w:rPr>
        <w:t xml:space="preserve"> </w:t>
      </w:r>
      <w:r w:rsidRPr="007C2EC2">
        <w:rPr>
          <w:spacing w:val="-2"/>
          <w:lang w:val="en-GB"/>
        </w:rPr>
        <w:t>world.</w:t>
      </w:r>
    </w:p>
    <w:p w14:paraId="59D57098" w14:textId="77777777" w:rsidR="0088485D" w:rsidRPr="007C2EC2" w:rsidRDefault="0088485D">
      <w:pPr>
        <w:pStyle w:val="BodyText"/>
        <w:spacing w:before="91"/>
        <w:rPr>
          <w:lang w:val="en-GB"/>
        </w:rPr>
      </w:pPr>
    </w:p>
    <w:p w14:paraId="59D57099" w14:textId="77777777" w:rsidR="0088485D" w:rsidRPr="007C2EC2" w:rsidRDefault="001D2D53">
      <w:pPr>
        <w:pStyle w:val="BodyText"/>
        <w:spacing w:line="280" w:lineRule="auto"/>
        <w:ind w:left="907" w:right="5236"/>
        <w:rPr>
          <w:lang w:val="en-GB"/>
        </w:rPr>
      </w:pPr>
      <w:r w:rsidRPr="007C2EC2">
        <w:rPr>
          <w:lang w:val="en-GB"/>
        </w:rPr>
        <w:t>And to you, one holy and eternal God, Father, Son and Holy Spirit,</w:t>
      </w:r>
    </w:p>
    <w:p w14:paraId="59D5709A" w14:textId="77777777" w:rsidR="0088485D" w:rsidRPr="007C2EC2" w:rsidRDefault="001D2D53">
      <w:pPr>
        <w:pStyle w:val="BodyText"/>
        <w:spacing w:before="2"/>
        <w:ind w:left="907"/>
        <w:rPr>
          <w:lang w:val="en-GB"/>
        </w:rPr>
      </w:pPr>
      <w:r w:rsidRPr="007C2EC2">
        <w:rPr>
          <w:lang w:val="en-GB"/>
        </w:rPr>
        <w:t>we</w:t>
      </w:r>
      <w:r w:rsidRPr="007C2EC2">
        <w:rPr>
          <w:spacing w:val="16"/>
          <w:lang w:val="en-GB"/>
        </w:rPr>
        <w:t xml:space="preserve"> </w:t>
      </w:r>
      <w:r w:rsidRPr="007C2EC2">
        <w:rPr>
          <w:lang w:val="en-GB"/>
        </w:rPr>
        <w:t>give</w:t>
      </w:r>
      <w:r w:rsidRPr="007C2EC2">
        <w:rPr>
          <w:spacing w:val="17"/>
          <w:lang w:val="en-GB"/>
        </w:rPr>
        <w:t xml:space="preserve"> </w:t>
      </w:r>
      <w:r w:rsidRPr="007C2EC2">
        <w:rPr>
          <w:lang w:val="en-GB"/>
        </w:rPr>
        <w:t>praise</w:t>
      </w:r>
      <w:r w:rsidRPr="007C2EC2">
        <w:rPr>
          <w:spacing w:val="17"/>
          <w:lang w:val="en-GB"/>
        </w:rPr>
        <w:t xml:space="preserve"> </w:t>
      </w:r>
      <w:r w:rsidRPr="007C2EC2">
        <w:rPr>
          <w:lang w:val="en-GB"/>
        </w:rPr>
        <w:t>and</w:t>
      </w:r>
      <w:r w:rsidRPr="007C2EC2">
        <w:rPr>
          <w:spacing w:val="17"/>
          <w:lang w:val="en-GB"/>
        </w:rPr>
        <w:t xml:space="preserve"> </w:t>
      </w:r>
      <w:r w:rsidRPr="007C2EC2">
        <w:rPr>
          <w:lang w:val="en-GB"/>
        </w:rPr>
        <w:t>glory,</w:t>
      </w:r>
      <w:r w:rsidRPr="007C2EC2">
        <w:rPr>
          <w:spacing w:val="17"/>
          <w:lang w:val="en-GB"/>
        </w:rPr>
        <w:t xml:space="preserve"> </w:t>
      </w:r>
      <w:r w:rsidRPr="007C2EC2">
        <w:rPr>
          <w:lang w:val="en-GB"/>
        </w:rPr>
        <w:t>now</w:t>
      </w:r>
      <w:r w:rsidRPr="007C2EC2">
        <w:rPr>
          <w:spacing w:val="17"/>
          <w:lang w:val="en-GB"/>
        </w:rPr>
        <w:t xml:space="preserve"> </w:t>
      </w:r>
      <w:r w:rsidRPr="007C2EC2">
        <w:rPr>
          <w:lang w:val="en-GB"/>
        </w:rPr>
        <w:t>and</w:t>
      </w:r>
      <w:r w:rsidRPr="007C2EC2">
        <w:rPr>
          <w:spacing w:val="17"/>
          <w:lang w:val="en-GB"/>
        </w:rPr>
        <w:t xml:space="preserve"> </w:t>
      </w:r>
      <w:r w:rsidRPr="007C2EC2">
        <w:rPr>
          <w:lang w:val="en-GB"/>
        </w:rPr>
        <w:t>for</w:t>
      </w:r>
      <w:r w:rsidRPr="007C2EC2">
        <w:rPr>
          <w:spacing w:val="17"/>
          <w:lang w:val="en-GB"/>
        </w:rPr>
        <w:t xml:space="preserve"> </w:t>
      </w:r>
      <w:r w:rsidRPr="007C2EC2">
        <w:rPr>
          <w:spacing w:val="-2"/>
          <w:lang w:val="en-GB"/>
        </w:rPr>
        <w:t>ever.</w:t>
      </w:r>
    </w:p>
    <w:p w14:paraId="59D5709B" w14:textId="77777777" w:rsidR="0088485D" w:rsidRPr="007C2EC2" w:rsidRDefault="001D2D53">
      <w:pPr>
        <w:tabs>
          <w:tab w:val="left" w:pos="907"/>
        </w:tabs>
        <w:spacing w:before="45"/>
        <w:ind w:left="227"/>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09C" w14:textId="77777777" w:rsidR="0088485D" w:rsidRPr="007C2EC2" w:rsidRDefault="001D2D53">
      <w:pPr>
        <w:pStyle w:val="Heading3"/>
        <w:spacing w:before="150"/>
        <w:ind w:left="6359"/>
        <w:jc w:val="left"/>
        <w:rPr>
          <w:u w:val="none"/>
          <w:lang w:val="en-GB"/>
        </w:rPr>
      </w:pPr>
      <w:r w:rsidRPr="007C2EC2">
        <w:rPr>
          <w:spacing w:val="-1"/>
          <w:u w:color="0099FF"/>
          <w:lang w:val="en-GB"/>
        </w:rPr>
        <w:t xml:space="preserve"> </w:t>
      </w:r>
      <w:r w:rsidRPr="007C2EC2">
        <w:rPr>
          <w:u w:color="0099FF"/>
          <w:lang w:val="en-GB"/>
        </w:rPr>
        <w:t>The</w:t>
      </w:r>
      <w:r w:rsidRPr="007C2EC2">
        <w:rPr>
          <w:spacing w:val="6"/>
          <w:u w:color="0099FF"/>
          <w:lang w:val="en-GB"/>
        </w:rPr>
        <w:t xml:space="preserve"> </w:t>
      </w:r>
      <w:r w:rsidRPr="007C2EC2">
        <w:rPr>
          <w:u w:color="0099FF"/>
          <w:lang w:val="en-GB"/>
        </w:rPr>
        <w:t>Lord’s</w:t>
      </w:r>
      <w:r w:rsidRPr="007C2EC2">
        <w:rPr>
          <w:spacing w:val="6"/>
          <w:u w:color="0099FF"/>
          <w:lang w:val="en-GB"/>
        </w:rPr>
        <w:t xml:space="preserve"> </w:t>
      </w:r>
      <w:r w:rsidRPr="007C2EC2">
        <w:rPr>
          <w:spacing w:val="-2"/>
          <w:u w:color="0099FF"/>
          <w:lang w:val="en-GB"/>
        </w:rPr>
        <w:t>Prayer</w:t>
      </w:r>
    </w:p>
    <w:p w14:paraId="59D5709D" w14:textId="77777777" w:rsidR="0088485D" w:rsidRPr="007C2EC2" w:rsidRDefault="0088485D">
      <w:pPr>
        <w:pStyle w:val="BodyText"/>
        <w:spacing w:before="124"/>
        <w:rPr>
          <w:b/>
          <w:sz w:val="32"/>
          <w:lang w:val="en-GB"/>
        </w:rPr>
      </w:pPr>
    </w:p>
    <w:p w14:paraId="59D5709E" w14:textId="77777777" w:rsidR="0088485D" w:rsidRPr="007C2EC2" w:rsidRDefault="001D2D53">
      <w:pPr>
        <w:pStyle w:val="Heading3"/>
        <w:ind w:left="5114"/>
        <w:jc w:val="left"/>
        <w:rPr>
          <w:u w:val="none"/>
          <w:lang w:val="en-GB"/>
        </w:rPr>
      </w:pPr>
      <w:r w:rsidRPr="007C2EC2">
        <w:rPr>
          <w:spacing w:val="4"/>
          <w:u w:color="0099FF"/>
          <w:lang w:val="en-GB"/>
        </w:rPr>
        <w:t xml:space="preserve"> </w:t>
      </w:r>
      <w:r w:rsidRPr="007C2EC2">
        <w:rPr>
          <w:u w:color="0099FF"/>
          <w:lang w:val="en-GB"/>
        </w:rPr>
        <w:t>The</w:t>
      </w:r>
      <w:r w:rsidRPr="007C2EC2">
        <w:rPr>
          <w:spacing w:val="11"/>
          <w:u w:color="0099FF"/>
          <w:lang w:val="en-GB"/>
        </w:rPr>
        <w:t xml:space="preserve"> </w:t>
      </w:r>
      <w:r w:rsidRPr="007C2EC2">
        <w:rPr>
          <w:u w:color="0099FF"/>
          <w:lang w:val="en-GB"/>
        </w:rPr>
        <w:t>breaking</w:t>
      </w:r>
      <w:r w:rsidRPr="007C2EC2">
        <w:rPr>
          <w:spacing w:val="11"/>
          <w:u w:color="0099FF"/>
          <w:lang w:val="en-GB"/>
        </w:rPr>
        <w:t xml:space="preserve"> </w:t>
      </w:r>
      <w:r w:rsidRPr="007C2EC2">
        <w:rPr>
          <w:u w:color="0099FF"/>
          <w:lang w:val="en-GB"/>
        </w:rPr>
        <w:t>of</w:t>
      </w:r>
      <w:r w:rsidRPr="007C2EC2">
        <w:rPr>
          <w:spacing w:val="11"/>
          <w:u w:color="0099FF"/>
          <w:lang w:val="en-GB"/>
        </w:rPr>
        <w:t xml:space="preserve"> </w:t>
      </w:r>
      <w:r w:rsidRPr="007C2EC2">
        <w:rPr>
          <w:u w:color="0099FF"/>
          <w:lang w:val="en-GB"/>
        </w:rPr>
        <w:t>the</w:t>
      </w:r>
      <w:r w:rsidRPr="007C2EC2">
        <w:rPr>
          <w:spacing w:val="12"/>
          <w:u w:color="0099FF"/>
          <w:lang w:val="en-GB"/>
        </w:rPr>
        <w:t xml:space="preserve"> </w:t>
      </w:r>
      <w:r w:rsidRPr="007C2EC2">
        <w:rPr>
          <w:spacing w:val="-4"/>
          <w:u w:color="0099FF"/>
          <w:lang w:val="en-GB"/>
        </w:rPr>
        <w:t>bread</w:t>
      </w:r>
    </w:p>
    <w:p w14:paraId="59D5709F" w14:textId="77777777" w:rsidR="0088485D" w:rsidRPr="007C2EC2" w:rsidRDefault="001D2D53">
      <w:pPr>
        <w:pStyle w:val="BodyText"/>
        <w:spacing w:before="197" w:line="280" w:lineRule="auto"/>
        <w:ind w:left="908" w:right="4108"/>
        <w:rPr>
          <w:lang w:val="en-GB"/>
        </w:rPr>
      </w:pPr>
      <w:r w:rsidRPr="007C2EC2">
        <w:rPr>
          <w:lang w:val="en-GB"/>
        </w:rPr>
        <w:t>The Lord Jesus on the night when he was betrayed took bread and when he had given thanks,</w:t>
      </w:r>
    </w:p>
    <w:p w14:paraId="59D570A0" w14:textId="77777777" w:rsidR="0088485D" w:rsidRPr="007C2EC2" w:rsidRDefault="001D2D53">
      <w:pPr>
        <w:pStyle w:val="BodyText"/>
        <w:spacing w:before="1"/>
        <w:ind w:left="908"/>
        <w:rPr>
          <w:lang w:val="en-GB"/>
        </w:rPr>
      </w:pPr>
      <w:r w:rsidRPr="007C2EC2">
        <w:rPr>
          <w:lang w:val="en-GB"/>
        </w:rPr>
        <w:t>he</w:t>
      </w:r>
      <w:r w:rsidRPr="007C2EC2">
        <w:rPr>
          <w:spacing w:val="2"/>
          <w:lang w:val="en-GB"/>
        </w:rPr>
        <w:t xml:space="preserve"> </w:t>
      </w:r>
      <w:r w:rsidRPr="007C2EC2">
        <w:rPr>
          <w:lang w:val="en-GB"/>
        </w:rPr>
        <w:t>broke</w:t>
      </w:r>
      <w:r w:rsidRPr="007C2EC2">
        <w:rPr>
          <w:spacing w:val="5"/>
          <w:lang w:val="en-GB"/>
        </w:rPr>
        <w:t xml:space="preserve"> </w:t>
      </w:r>
      <w:r w:rsidRPr="007C2EC2">
        <w:rPr>
          <w:lang w:val="en-GB"/>
        </w:rPr>
        <w:t>it</w:t>
      </w:r>
      <w:r w:rsidRPr="007C2EC2">
        <w:rPr>
          <w:spacing w:val="5"/>
          <w:lang w:val="en-GB"/>
        </w:rPr>
        <w:t xml:space="preserve"> </w:t>
      </w:r>
      <w:r w:rsidRPr="007C2EC2">
        <w:rPr>
          <w:lang w:val="en-GB"/>
        </w:rPr>
        <w:t>and</w:t>
      </w:r>
      <w:r w:rsidRPr="007C2EC2">
        <w:rPr>
          <w:spacing w:val="5"/>
          <w:lang w:val="en-GB"/>
        </w:rPr>
        <w:t xml:space="preserve"> </w:t>
      </w:r>
      <w:r w:rsidRPr="007C2EC2">
        <w:rPr>
          <w:spacing w:val="-4"/>
          <w:lang w:val="en-GB"/>
        </w:rPr>
        <w:t>said,</w:t>
      </w:r>
    </w:p>
    <w:p w14:paraId="59D570A1" w14:textId="77777777" w:rsidR="0088485D" w:rsidRPr="007C2EC2" w:rsidRDefault="001D2D53">
      <w:pPr>
        <w:pStyle w:val="BodyText"/>
        <w:spacing w:before="46" w:line="280" w:lineRule="auto"/>
        <w:ind w:left="908" w:right="6105"/>
        <w:rPr>
          <w:lang w:val="en-GB"/>
        </w:rPr>
      </w:pPr>
      <w:r w:rsidRPr="007C2EC2">
        <w:rPr>
          <w:lang w:val="en-GB"/>
        </w:rPr>
        <w:t>‘This is my body which is for you. Do this in remembrance of me.’</w:t>
      </w:r>
    </w:p>
    <w:p w14:paraId="59D570A2" w14:textId="77777777" w:rsidR="0088485D" w:rsidRPr="007C2EC2" w:rsidRDefault="001D2D53">
      <w:pPr>
        <w:pStyle w:val="BodyText"/>
        <w:spacing w:before="1"/>
        <w:ind w:left="908"/>
        <w:rPr>
          <w:lang w:val="en-GB"/>
        </w:rPr>
      </w:pPr>
      <w:r w:rsidRPr="007C2EC2">
        <w:rPr>
          <w:lang w:val="en-GB"/>
        </w:rPr>
        <w:t>In</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same</w:t>
      </w:r>
      <w:r w:rsidRPr="007C2EC2">
        <w:rPr>
          <w:spacing w:val="6"/>
          <w:lang w:val="en-GB"/>
        </w:rPr>
        <w:t xml:space="preserve"> </w:t>
      </w:r>
      <w:r w:rsidRPr="007C2EC2">
        <w:rPr>
          <w:lang w:val="en-GB"/>
        </w:rPr>
        <w:t>way</w:t>
      </w:r>
      <w:r w:rsidRPr="007C2EC2">
        <w:rPr>
          <w:spacing w:val="6"/>
          <w:lang w:val="en-GB"/>
        </w:rPr>
        <w:t xml:space="preserve"> </w:t>
      </w:r>
      <w:r w:rsidRPr="007C2EC2">
        <w:rPr>
          <w:lang w:val="en-GB"/>
        </w:rPr>
        <w:t>also</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cup</w:t>
      </w:r>
      <w:r w:rsidRPr="007C2EC2">
        <w:rPr>
          <w:spacing w:val="6"/>
          <w:lang w:val="en-GB"/>
        </w:rPr>
        <w:t xml:space="preserve"> </w:t>
      </w:r>
      <w:r w:rsidRPr="007C2EC2">
        <w:rPr>
          <w:spacing w:val="-2"/>
          <w:lang w:val="en-GB"/>
        </w:rPr>
        <w:t>saying</w:t>
      </w:r>
    </w:p>
    <w:p w14:paraId="59D570A3" w14:textId="77777777" w:rsidR="0088485D" w:rsidRPr="007C2EC2" w:rsidRDefault="001D2D53">
      <w:pPr>
        <w:pStyle w:val="BodyText"/>
        <w:spacing w:before="45" w:line="280" w:lineRule="auto"/>
        <w:ind w:left="908" w:right="5236"/>
        <w:rPr>
          <w:lang w:val="en-GB"/>
        </w:rPr>
      </w:pPr>
      <w:r w:rsidRPr="007C2EC2">
        <w:rPr>
          <w:lang w:val="en-GB"/>
        </w:rPr>
        <w:t>‘This cup is the new covenant in my blood. Do this, as often as you drink it,</w:t>
      </w:r>
    </w:p>
    <w:p w14:paraId="59D570A4" w14:textId="77777777" w:rsidR="0088485D" w:rsidRPr="007C2EC2" w:rsidRDefault="001D2D53">
      <w:pPr>
        <w:pStyle w:val="BodyText"/>
        <w:spacing w:before="2"/>
        <w:ind w:left="908"/>
        <w:rPr>
          <w:lang w:val="en-GB"/>
        </w:rPr>
      </w:pPr>
      <w:r w:rsidRPr="007C2EC2">
        <w:rPr>
          <w:lang w:val="en-GB"/>
        </w:rPr>
        <w:t>in</w:t>
      </w:r>
      <w:r w:rsidRPr="007C2EC2">
        <w:rPr>
          <w:spacing w:val="5"/>
          <w:lang w:val="en-GB"/>
        </w:rPr>
        <w:t xml:space="preserve"> </w:t>
      </w:r>
      <w:r w:rsidRPr="007C2EC2">
        <w:rPr>
          <w:lang w:val="en-GB"/>
        </w:rPr>
        <w:t>remembrance</w:t>
      </w:r>
      <w:r w:rsidRPr="007C2EC2">
        <w:rPr>
          <w:spacing w:val="8"/>
          <w:lang w:val="en-GB"/>
        </w:rPr>
        <w:t xml:space="preserve"> </w:t>
      </w:r>
      <w:r w:rsidRPr="007C2EC2">
        <w:rPr>
          <w:lang w:val="en-GB"/>
        </w:rPr>
        <w:t>of</w:t>
      </w:r>
      <w:r w:rsidRPr="007C2EC2">
        <w:rPr>
          <w:spacing w:val="8"/>
          <w:lang w:val="en-GB"/>
        </w:rPr>
        <w:t xml:space="preserve"> </w:t>
      </w:r>
      <w:r w:rsidRPr="007C2EC2">
        <w:rPr>
          <w:spacing w:val="-4"/>
          <w:lang w:val="en-GB"/>
        </w:rPr>
        <w:t>me.’</w:t>
      </w:r>
    </w:p>
    <w:p w14:paraId="59D570A5"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0A6" w14:textId="77777777" w:rsidR="0088485D" w:rsidRPr="007C2EC2" w:rsidRDefault="001D2D53">
      <w:pPr>
        <w:pStyle w:val="BodyText"/>
        <w:spacing w:before="66" w:line="280" w:lineRule="auto"/>
        <w:ind w:left="1594" w:right="1205"/>
        <w:rPr>
          <w:lang w:val="en-GB"/>
        </w:rPr>
      </w:pPr>
      <w:bookmarkStart w:id="100" w:name="_The_Sharing_of_the_bread_and_wine"/>
      <w:bookmarkStart w:id="101" w:name="_The_acclamation"/>
      <w:bookmarkStart w:id="102" w:name="_bookmark38"/>
      <w:bookmarkEnd w:id="100"/>
      <w:bookmarkEnd w:id="101"/>
      <w:bookmarkEnd w:id="102"/>
      <w:r w:rsidRPr="007C2EC2">
        <w:rPr>
          <w:color w:val="0099FF"/>
          <w:lang w:val="en-GB"/>
        </w:rPr>
        <w:t>If the narrative of the institution has been used earlier in the service, as the bread is broken the Minister may say:</w:t>
      </w:r>
    </w:p>
    <w:p w14:paraId="59D570A7" w14:textId="77777777" w:rsidR="0088485D" w:rsidRPr="007C2EC2" w:rsidRDefault="001D2D53">
      <w:pPr>
        <w:pStyle w:val="BodyText"/>
        <w:spacing w:before="228"/>
        <w:ind w:left="1594"/>
        <w:rPr>
          <w:lang w:val="en-GB"/>
        </w:rPr>
      </w:pPr>
      <w:r w:rsidRPr="007C2EC2">
        <w:rPr>
          <w:lang w:val="en-GB"/>
        </w:rPr>
        <w:t>The</w:t>
      </w:r>
      <w:r w:rsidRPr="007C2EC2">
        <w:rPr>
          <w:spacing w:val="6"/>
          <w:lang w:val="en-GB"/>
        </w:rPr>
        <w:t xml:space="preserve"> </w:t>
      </w:r>
      <w:r w:rsidRPr="007C2EC2">
        <w:rPr>
          <w:lang w:val="en-GB"/>
        </w:rPr>
        <w:t>bread</w:t>
      </w:r>
      <w:r w:rsidRPr="007C2EC2">
        <w:rPr>
          <w:spacing w:val="7"/>
          <w:lang w:val="en-GB"/>
        </w:rPr>
        <w:t xml:space="preserve"> </w:t>
      </w:r>
      <w:r w:rsidRPr="007C2EC2">
        <w:rPr>
          <w:lang w:val="en-GB"/>
        </w:rPr>
        <w:t>which</w:t>
      </w:r>
      <w:r w:rsidRPr="007C2EC2">
        <w:rPr>
          <w:spacing w:val="7"/>
          <w:lang w:val="en-GB"/>
        </w:rPr>
        <w:t xml:space="preserve"> </w:t>
      </w:r>
      <w:r w:rsidRPr="007C2EC2">
        <w:rPr>
          <w:lang w:val="en-GB"/>
        </w:rPr>
        <w:t>we</w:t>
      </w:r>
      <w:r w:rsidRPr="007C2EC2">
        <w:rPr>
          <w:spacing w:val="7"/>
          <w:lang w:val="en-GB"/>
        </w:rPr>
        <w:t xml:space="preserve"> </w:t>
      </w:r>
      <w:r w:rsidRPr="007C2EC2">
        <w:rPr>
          <w:spacing w:val="-2"/>
          <w:lang w:val="en-GB"/>
        </w:rPr>
        <w:t>break</w:t>
      </w:r>
    </w:p>
    <w:p w14:paraId="59D570A8" w14:textId="77777777" w:rsidR="0088485D" w:rsidRPr="007C2EC2" w:rsidRDefault="001D2D53">
      <w:pPr>
        <w:pStyle w:val="BodyText"/>
        <w:spacing w:before="46"/>
        <w:ind w:left="1594"/>
        <w:rPr>
          <w:lang w:val="en-GB"/>
        </w:rPr>
      </w:pPr>
      <w:r w:rsidRPr="007C2EC2">
        <w:rPr>
          <w:lang w:val="en-GB"/>
        </w:rPr>
        <w:t>is</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communion</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body</w:t>
      </w:r>
      <w:r w:rsidRPr="007C2EC2">
        <w:rPr>
          <w:spacing w:val="7"/>
          <w:lang w:val="en-GB"/>
        </w:rPr>
        <w:t xml:space="preserve"> </w:t>
      </w:r>
      <w:r w:rsidRPr="007C2EC2">
        <w:rPr>
          <w:lang w:val="en-GB"/>
        </w:rPr>
        <w:t>of</w:t>
      </w:r>
      <w:r w:rsidRPr="007C2EC2">
        <w:rPr>
          <w:spacing w:val="8"/>
          <w:lang w:val="en-GB"/>
        </w:rPr>
        <w:t xml:space="preserve"> </w:t>
      </w:r>
      <w:r w:rsidRPr="007C2EC2">
        <w:rPr>
          <w:spacing w:val="-2"/>
          <w:lang w:val="en-GB"/>
        </w:rPr>
        <w:t>Christ.</w:t>
      </w:r>
    </w:p>
    <w:p w14:paraId="59D570A9" w14:textId="77777777" w:rsidR="0088485D" w:rsidRPr="007C2EC2" w:rsidRDefault="0088485D">
      <w:pPr>
        <w:pStyle w:val="BodyText"/>
        <w:spacing w:before="1"/>
        <w:rPr>
          <w:lang w:val="en-GB"/>
        </w:rPr>
      </w:pPr>
    </w:p>
    <w:p w14:paraId="59D570AA" w14:textId="77777777" w:rsidR="0088485D" w:rsidRPr="007C2EC2" w:rsidRDefault="001D2D53">
      <w:pPr>
        <w:pStyle w:val="BodyText"/>
        <w:ind w:left="1594"/>
        <w:rPr>
          <w:lang w:val="en-GB"/>
        </w:rPr>
      </w:pPr>
      <w:r w:rsidRPr="007C2EC2">
        <w:rPr>
          <w:color w:val="0099FF"/>
          <w:lang w:val="en-GB"/>
        </w:rPr>
        <w:t>And</w:t>
      </w:r>
      <w:r w:rsidRPr="007C2EC2">
        <w:rPr>
          <w:color w:val="0099FF"/>
          <w:spacing w:val="6"/>
          <w:lang w:val="en-GB"/>
        </w:rPr>
        <w:t xml:space="preserve"> </w:t>
      </w:r>
      <w:r w:rsidRPr="007C2EC2">
        <w:rPr>
          <w:color w:val="0099FF"/>
          <w:lang w:val="en-GB"/>
        </w:rPr>
        <w:t>as</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cup</w:t>
      </w:r>
      <w:r w:rsidRPr="007C2EC2">
        <w:rPr>
          <w:color w:val="0099FF"/>
          <w:spacing w:val="7"/>
          <w:lang w:val="en-GB"/>
        </w:rPr>
        <w:t xml:space="preserve"> </w:t>
      </w:r>
      <w:r w:rsidRPr="007C2EC2">
        <w:rPr>
          <w:color w:val="0099FF"/>
          <w:lang w:val="en-GB"/>
        </w:rPr>
        <w:t>is</w:t>
      </w:r>
      <w:r w:rsidRPr="007C2EC2">
        <w:rPr>
          <w:color w:val="0099FF"/>
          <w:spacing w:val="6"/>
          <w:lang w:val="en-GB"/>
        </w:rPr>
        <w:t xml:space="preserve"> </w:t>
      </w:r>
      <w:r w:rsidRPr="007C2EC2">
        <w:rPr>
          <w:color w:val="0099FF"/>
          <w:lang w:val="en-GB"/>
        </w:rPr>
        <w:t>raised</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Minister</w:t>
      </w:r>
      <w:r w:rsidRPr="007C2EC2">
        <w:rPr>
          <w:color w:val="0099FF"/>
          <w:spacing w:val="7"/>
          <w:lang w:val="en-GB"/>
        </w:rPr>
        <w:t xml:space="preserve"> </w:t>
      </w:r>
      <w:r w:rsidRPr="007C2EC2">
        <w:rPr>
          <w:color w:val="0099FF"/>
          <w:lang w:val="en-GB"/>
        </w:rPr>
        <w:t>may</w:t>
      </w:r>
      <w:r w:rsidRPr="007C2EC2">
        <w:rPr>
          <w:color w:val="0099FF"/>
          <w:spacing w:val="7"/>
          <w:lang w:val="en-GB"/>
        </w:rPr>
        <w:t xml:space="preserve"> </w:t>
      </w:r>
      <w:r w:rsidRPr="007C2EC2">
        <w:rPr>
          <w:color w:val="0099FF"/>
          <w:spacing w:val="-4"/>
          <w:lang w:val="en-GB"/>
        </w:rPr>
        <w:t>say:</w:t>
      </w:r>
    </w:p>
    <w:p w14:paraId="59D570AB" w14:textId="77777777" w:rsidR="0088485D" w:rsidRPr="007C2EC2" w:rsidRDefault="0088485D">
      <w:pPr>
        <w:pStyle w:val="BodyText"/>
        <w:spacing w:before="8"/>
        <w:rPr>
          <w:lang w:val="en-GB"/>
        </w:rPr>
      </w:pPr>
    </w:p>
    <w:p w14:paraId="59D570AC" w14:textId="77777777" w:rsidR="0088485D" w:rsidRPr="007C2EC2" w:rsidRDefault="001D2D53">
      <w:pPr>
        <w:pStyle w:val="BodyText"/>
        <w:ind w:left="1594"/>
        <w:rPr>
          <w:lang w:val="en-GB"/>
        </w:rPr>
      </w:pPr>
      <w:r w:rsidRPr="007C2EC2">
        <w:rPr>
          <w:lang w:val="en-GB"/>
        </w:rPr>
        <w:t>The</w:t>
      </w:r>
      <w:r w:rsidRPr="007C2EC2">
        <w:rPr>
          <w:spacing w:val="5"/>
          <w:lang w:val="en-GB"/>
        </w:rPr>
        <w:t xml:space="preserve"> </w:t>
      </w:r>
      <w:r w:rsidRPr="007C2EC2">
        <w:rPr>
          <w:lang w:val="en-GB"/>
        </w:rPr>
        <w:t>cup</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blessing</w:t>
      </w:r>
      <w:r w:rsidRPr="007C2EC2">
        <w:rPr>
          <w:spacing w:val="7"/>
          <w:lang w:val="en-GB"/>
        </w:rPr>
        <w:t xml:space="preserve"> </w:t>
      </w:r>
      <w:r w:rsidRPr="007C2EC2">
        <w:rPr>
          <w:lang w:val="en-GB"/>
        </w:rPr>
        <w:t>which</w:t>
      </w:r>
      <w:r w:rsidRPr="007C2EC2">
        <w:rPr>
          <w:spacing w:val="7"/>
          <w:lang w:val="en-GB"/>
        </w:rPr>
        <w:t xml:space="preserve"> </w:t>
      </w:r>
      <w:r w:rsidRPr="007C2EC2">
        <w:rPr>
          <w:lang w:val="en-GB"/>
        </w:rPr>
        <w:t>we</w:t>
      </w:r>
      <w:r w:rsidRPr="007C2EC2">
        <w:rPr>
          <w:spacing w:val="8"/>
          <w:lang w:val="en-GB"/>
        </w:rPr>
        <w:t xml:space="preserve"> </w:t>
      </w:r>
      <w:r w:rsidRPr="007C2EC2">
        <w:rPr>
          <w:spacing w:val="-4"/>
          <w:lang w:val="en-GB"/>
        </w:rPr>
        <w:t>bless</w:t>
      </w:r>
    </w:p>
    <w:p w14:paraId="59D570AD" w14:textId="77777777" w:rsidR="0088485D" w:rsidRPr="007C2EC2" w:rsidRDefault="001D2D53">
      <w:pPr>
        <w:pStyle w:val="BodyText"/>
        <w:spacing w:before="45"/>
        <w:ind w:left="1594"/>
        <w:rPr>
          <w:lang w:val="en-GB"/>
        </w:rPr>
      </w:pPr>
      <w:r w:rsidRPr="007C2EC2">
        <w:rPr>
          <w:lang w:val="en-GB"/>
        </w:rPr>
        <w:t>is</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communion</w:t>
      </w:r>
      <w:r w:rsidRPr="007C2EC2">
        <w:rPr>
          <w:spacing w:val="8"/>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blood</w:t>
      </w:r>
      <w:r w:rsidRPr="007C2EC2">
        <w:rPr>
          <w:spacing w:val="8"/>
          <w:lang w:val="en-GB"/>
        </w:rPr>
        <w:t xml:space="preserve"> </w:t>
      </w:r>
      <w:r w:rsidRPr="007C2EC2">
        <w:rPr>
          <w:lang w:val="en-GB"/>
        </w:rPr>
        <w:t>of</w:t>
      </w:r>
      <w:r w:rsidRPr="007C2EC2">
        <w:rPr>
          <w:spacing w:val="8"/>
          <w:lang w:val="en-GB"/>
        </w:rPr>
        <w:t xml:space="preserve"> </w:t>
      </w:r>
      <w:r w:rsidRPr="007C2EC2">
        <w:rPr>
          <w:spacing w:val="-2"/>
          <w:lang w:val="en-GB"/>
        </w:rPr>
        <w:t>Christ.</w:t>
      </w:r>
    </w:p>
    <w:p w14:paraId="59D570AE" w14:textId="77777777" w:rsidR="0088485D" w:rsidRPr="007C2EC2" w:rsidRDefault="0088485D">
      <w:pPr>
        <w:pStyle w:val="BodyText"/>
        <w:spacing w:before="163"/>
        <w:rPr>
          <w:lang w:val="en-GB"/>
        </w:rPr>
      </w:pPr>
    </w:p>
    <w:p w14:paraId="59D570AF" w14:textId="77777777" w:rsidR="0088485D" w:rsidRPr="007C2EC2" w:rsidRDefault="001D2D53">
      <w:pPr>
        <w:pStyle w:val="Heading3"/>
        <w:ind w:left="4458"/>
        <w:jc w:val="left"/>
        <w:rPr>
          <w:u w:val="none"/>
          <w:lang w:val="en-GB"/>
        </w:rPr>
      </w:pPr>
      <w:r w:rsidRPr="007C2EC2">
        <w:rPr>
          <w:spacing w:val="5"/>
          <w:u w:color="0099FF"/>
          <w:lang w:val="en-GB"/>
        </w:rPr>
        <w:t xml:space="preserve"> </w:t>
      </w:r>
      <w:r w:rsidRPr="007C2EC2">
        <w:rPr>
          <w:u w:color="0099FF"/>
          <w:lang w:val="en-GB"/>
        </w:rPr>
        <w:t>The</w:t>
      </w:r>
      <w:r w:rsidRPr="007C2EC2">
        <w:rPr>
          <w:spacing w:val="11"/>
          <w:u w:color="0099FF"/>
          <w:lang w:val="en-GB"/>
        </w:rPr>
        <w:t xml:space="preserve"> </w:t>
      </w:r>
      <w:r w:rsidRPr="007C2EC2">
        <w:rPr>
          <w:u w:color="0099FF"/>
          <w:lang w:val="en-GB"/>
        </w:rPr>
        <w:t>Sharing</w:t>
      </w:r>
      <w:r w:rsidRPr="007C2EC2">
        <w:rPr>
          <w:spacing w:val="12"/>
          <w:u w:color="0099FF"/>
          <w:lang w:val="en-GB"/>
        </w:rPr>
        <w:t xml:space="preserve"> </w:t>
      </w:r>
      <w:r w:rsidRPr="007C2EC2">
        <w:rPr>
          <w:u w:color="0099FF"/>
          <w:lang w:val="en-GB"/>
        </w:rPr>
        <w:t>of</w:t>
      </w:r>
      <w:r w:rsidRPr="007C2EC2">
        <w:rPr>
          <w:spacing w:val="11"/>
          <w:u w:color="0099FF"/>
          <w:lang w:val="en-GB"/>
        </w:rPr>
        <w:t xml:space="preserve"> </w:t>
      </w:r>
      <w:r w:rsidRPr="007C2EC2">
        <w:rPr>
          <w:u w:color="0099FF"/>
          <w:lang w:val="en-GB"/>
        </w:rPr>
        <w:t>the</w:t>
      </w:r>
      <w:r w:rsidRPr="007C2EC2">
        <w:rPr>
          <w:spacing w:val="12"/>
          <w:u w:color="0099FF"/>
          <w:lang w:val="en-GB"/>
        </w:rPr>
        <w:t xml:space="preserve"> </w:t>
      </w:r>
      <w:r w:rsidRPr="007C2EC2">
        <w:rPr>
          <w:u w:color="0099FF"/>
          <w:lang w:val="en-GB"/>
        </w:rPr>
        <w:t>bread</w:t>
      </w:r>
      <w:r w:rsidRPr="007C2EC2">
        <w:rPr>
          <w:spacing w:val="11"/>
          <w:u w:color="0099FF"/>
          <w:lang w:val="en-GB"/>
        </w:rPr>
        <w:t xml:space="preserve"> </w:t>
      </w:r>
      <w:r w:rsidRPr="007C2EC2">
        <w:rPr>
          <w:u w:color="0099FF"/>
          <w:lang w:val="en-GB"/>
        </w:rPr>
        <w:t>and</w:t>
      </w:r>
      <w:r w:rsidRPr="007C2EC2">
        <w:rPr>
          <w:spacing w:val="12"/>
          <w:u w:color="0099FF"/>
          <w:lang w:val="en-GB"/>
        </w:rPr>
        <w:t xml:space="preserve"> </w:t>
      </w:r>
      <w:r w:rsidRPr="007C2EC2">
        <w:rPr>
          <w:spacing w:val="-4"/>
          <w:u w:color="0099FF"/>
          <w:lang w:val="en-GB"/>
        </w:rPr>
        <w:t>wine</w:t>
      </w:r>
    </w:p>
    <w:p w14:paraId="59D570B0" w14:textId="77777777" w:rsidR="0088485D" w:rsidRPr="007C2EC2" w:rsidRDefault="001D2D53">
      <w:pPr>
        <w:pStyle w:val="BodyText"/>
        <w:spacing w:before="254"/>
        <w:ind w:left="1594"/>
        <w:rPr>
          <w:lang w:val="en-GB"/>
        </w:rPr>
      </w:pPr>
      <w:r w:rsidRPr="007C2EC2">
        <w:rPr>
          <w:color w:val="0099FF"/>
          <w:lang w:val="en-GB"/>
        </w:rPr>
        <w:t>In</w:t>
      </w:r>
      <w:r w:rsidRPr="007C2EC2">
        <w:rPr>
          <w:color w:val="0099FF"/>
          <w:spacing w:val="6"/>
          <w:lang w:val="en-GB"/>
        </w:rPr>
        <w:t xml:space="preserve"> </w:t>
      </w:r>
      <w:r w:rsidRPr="007C2EC2">
        <w:rPr>
          <w:color w:val="0099FF"/>
          <w:lang w:val="en-GB"/>
        </w:rPr>
        <w:t>giving</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bread</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Minister</w:t>
      </w:r>
      <w:r w:rsidRPr="007C2EC2">
        <w:rPr>
          <w:color w:val="0099FF"/>
          <w:spacing w:val="7"/>
          <w:lang w:val="en-GB"/>
        </w:rPr>
        <w:t xml:space="preserve"> </w:t>
      </w:r>
      <w:r w:rsidRPr="007C2EC2">
        <w:rPr>
          <w:color w:val="0099FF"/>
          <w:spacing w:val="-4"/>
          <w:lang w:val="en-GB"/>
        </w:rPr>
        <w:t>says:</w:t>
      </w:r>
    </w:p>
    <w:p w14:paraId="59D570B1" w14:textId="77777777" w:rsidR="0088485D" w:rsidRPr="007C2EC2" w:rsidRDefault="0088485D">
      <w:pPr>
        <w:pStyle w:val="BodyText"/>
        <w:spacing w:before="7"/>
        <w:rPr>
          <w:lang w:val="en-GB"/>
        </w:rPr>
      </w:pPr>
    </w:p>
    <w:p w14:paraId="59D570B2" w14:textId="77777777" w:rsidR="0088485D" w:rsidRPr="007C2EC2" w:rsidRDefault="001D2D53">
      <w:pPr>
        <w:pStyle w:val="BodyText"/>
        <w:spacing w:before="1" w:line="280" w:lineRule="auto"/>
        <w:ind w:left="1594" w:right="4838"/>
        <w:rPr>
          <w:lang w:val="en-GB"/>
        </w:rPr>
      </w:pPr>
      <w:r w:rsidRPr="007C2EC2">
        <w:rPr>
          <w:lang w:val="en-GB"/>
        </w:rPr>
        <w:t>Take, eat – this is the body of Christ which is broken for you;</w:t>
      </w:r>
    </w:p>
    <w:p w14:paraId="59D570B3" w14:textId="77777777" w:rsidR="0088485D" w:rsidRPr="007C2EC2" w:rsidRDefault="001D2D53">
      <w:pPr>
        <w:pStyle w:val="BodyText"/>
        <w:spacing w:before="1" w:line="408" w:lineRule="auto"/>
        <w:ind w:left="1594" w:right="5665"/>
        <w:rPr>
          <w:lang w:val="en-GB"/>
        </w:rPr>
      </w:pPr>
      <w:r w:rsidRPr="007C2EC2">
        <w:rPr>
          <w:lang w:val="en-GB"/>
        </w:rPr>
        <w:t xml:space="preserve">do this in remembrance of him. </w:t>
      </w:r>
      <w:r w:rsidRPr="007C2EC2">
        <w:rPr>
          <w:color w:val="0099FF"/>
          <w:spacing w:val="-6"/>
          <w:lang w:val="en-GB"/>
        </w:rPr>
        <w:t>or</w:t>
      </w:r>
    </w:p>
    <w:p w14:paraId="59D570B4" w14:textId="77777777" w:rsidR="0088485D" w:rsidRPr="007C2EC2" w:rsidRDefault="001D2D53">
      <w:pPr>
        <w:pStyle w:val="BodyText"/>
        <w:spacing w:before="31" w:line="280" w:lineRule="auto"/>
        <w:ind w:left="1594" w:right="5236"/>
        <w:rPr>
          <w:lang w:val="en-GB"/>
        </w:rPr>
      </w:pPr>
      <w:r w:rsidRPr="007C2EC2">
        <w:rPr>
          <w:lang w:val="en-GB"/>
        </w:rPr>
        <w:t>The body of our Lord Jesus Christ, given for you.</w:t>
      </w:r>
    </w:p>
    <w:p w14:paraId="59D570B5" w14:textId="77777777" w:rsidR="0088485D" w:rsidRPr="007C2EC2" w:rsidRDefault="001D2D53">
      <w:pPr>
        <w:pStyle w:val="BodyText"/>
        <w:spacing w:before="241"/>
        <w:ind w:left="1594"/>
        <w:rPr>
          <w:lang w:val="en-GB"/>
        </w:rPr>
      </w:pPr>
      <w:r w:rsidRPr="007C2EC2">
        <w:rPr>
          <w:color w:val="0099FF"/>
          <w:lang w:val="en-GB"/>
        </w:rPr>
        <w:t>In</w:t>
      </w:r>
      <w:r w:rsidRPr="007C2EC2">
        <w:rPr>
          <w:color w:val="0099FF"/>
          <w:spacing w:val="6"/>
          <w:lang w:val="en-GB"/>
        </w:rPr>
        <w:t xml:space="preserve"> </w:t>
      </w:r>
      <w:r w:rsidRPr="007C2EC2">
        <w:rPr>
          <w:color w:val="0099FF"/>
          <w:lang w:val="en-GB"/>
        </w:rPr>
        <w:t>giving</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cup</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Minister</w:t>
      </w:r>
      <w:r w:rsidRPr="007C2EC2">
        <w:rPr>
          <w:color w:val="0099FF"/>
          <w:spacing w:val="7"/>
          <w:lang w:val="en-GB"/>
        </w:rPr>
        <w:t xml:space="preserve"> </w:t>
      </w:r>
      <w:r w:rsidRPr="007C2EC2">
        <w:rPr>
          <w:color w:val="0099FF"/>
          <w:spacing w:val="-4"/>
          <w:lang w:val="en-GB"/>
        </w:rPr>
        <w:t>says:</w:t>
      </w:r>
    </w:p>
    <w:p w14:paraId="59D570B6" w14:textId="77777777" w:rsidR="0088485D" w:rsidRPr="007C2EC2" w:rsidRDefault="0088485D">
      <w:pPr>
        <w:pStyle w:val="BodyText"/>
        <w:spacing w:before="7"/>
        <w:rPr>
          <w:lang w:val="en-GB"/>
        </w:rPr>
      </w:pPr>
    </w:p>
    <w:p w14:paraId="59D570B7" w14:textId="77777777" w:rsidR="0088485D" w:rsidRPr="007C2EC2" w:rsidRDefault="001D2D53">
      <w:pPr>
        <w:pStyle w:val="BodyText"/>
        <w:spacing w:before="1" w:line="280" w:lineRule="auto"/>
        <w:ind w:left="1594" w:right="3410"/>
        <w:rPr>
          <w:lang w:val="en-GB"/>
        </w:rPr>
      </w:pPr>
      <w:r w:rsidRPr="007C2EC2">
        <w:rPr>
          <w:lang w:val="en-GB"/>
        </w:rPr>
        <w:t>This cup is the new covenant in the blood of Christ, shed for you and for many</w:t>
      </w:r>
    </w:p>
    <w:p w14:paraId="59D570B8" w14:textId="77777777" w:rsidR="0088485D" w:rsidRPr="007C2EC2" w:rsidRDefault="001D2D53">
      <w:pPr>
        <w:pStyle w:val="BodyText"/>
        <w:spacing w:before="1" w:line="408" w:lineRule="auto"/>
        <w:ind w:left="1594" w:right="5236"/>
        <w:rPr>
          <w:lang w:val="en-GB"/>
        </w:rPr>
      </w:pPr>
      <w:r w:rsidRPr="007C2EC2">
        <w:rPr>
          <w:lang w:val="en-GB"/>
        </w:rPr>
        <w:t xml:space="preserve">for the remission of sins: drink of it. </w:t>
      </w:r>
      <w:r w:rsidRPr="007C2EC2">
        <w:rPr>
          <w:color w:val="0099FF"/>
          <w:spacing w:val="-6"/>
          <w:lang w:val="en-GB"/>
        </w:rPr>
        <w:t>or</w:t>
      </w:r>
    </w:p>
    <w:p w14:paraId="59D570B9" w14:textId="77777777" w:rsidR="0088485D" w:rsidRPr="007C2EC2" w:rsidRDefault="001D2D53">
      <w:pPr>
        <w:pStyle w:val="BodyText"/>
        <w:spacing w:before="31"/>
        <w:ind w:left="1594"/>
        <w:rPr>
          <w:lang w:val="en-GB"/>
        </w:rPr>
      </w:pPr>
      <w:r w:rsidRPr="007C2EC2">
        <w:rPr>
          <w:lang w:val="en-GB"/>
        </w:rPr>
        <w:t>The</w:t>
      </w:r>
      <w:r w:rsidRPr="007C2EC2">
        <w:rPr>
          <w:spacing w:val="17"/>
          <w:lang w:val="en-GB"/>
        </w:rPr>
        <w:t xml:space="preserve"> </w:t>
      </w:r>
      <w:r w:rsidRPr="007C2EC2">
        <w:rPr>
          <w:lang w:val="en-GB"/>
        </w:rPr>
        <w:t>blood</w:t>
      </w:r>
      <w:r w:rsidRPr="007C2EC2">
        <w:rPr>
          <w:spacing w:val="17"/>
          <w:lang w:val="en-GB"/>
        </w:rPr>
        <w:t xml:space="preserve"> </w:t>
      </w:r>
      <w:r w:rsidRPr="007C2EC2">
        <w:rPr>
          <w:lang w:val="en-GB"/>
        </w:rPr>
        <w:t>of</w:t>
      </w:r>
      <w:r w:rsidRPr="007C2EC2">
        <w:rPr>
          <w:spacing w:val="17"/>
          <w:lang w:val="en-GB"/>
        </w:rPr>
        <w:t xml:space="preserve"> </w:t>
      </w:r>
      <w:r w:rsidRPr="007C2EC2">
        <w:rPr>
          <w:lang w:val="en-GB"/>
        </w:rPr>
        <w:t>our</w:t>
      </w:r>
      <w:r w:rsidRPr="007C2EC2">
        <w:rPr>
          <w:spacing w:val="18"/>
          <w:lang w:val="en-GB"/>
        </w:rPr>
        <w:t xml:space="preserve"> </w:t>
      </w:r>
      <w:r w:rsidRPr="007C2EC2">
        <w:rPr>
          <w:lang w:val="en-GB"/>
        </w:rPr>
        <w:t>Lord</w:t>
      </w:r>
      <w:r w:rsidRPr="007C2EC2">
        <w:rPr>
          <w:spacing w:val="16"/>
          <w:lang w:val="en-GB"/>
        </w:rPr>
        <w:t xml:space="preserve"> </w:t>
      </w:r>
      <w:r w:rsidRPr="007C2EC2">
        <w:rPr>
          <w:lang w:val="en-GB"/>
        </w:rPr>
        <w:t>Jesus</w:t>
      </w:r>
      <w:r w:rsidRPr="007C2EC2">
        <w:rPr>
          <w:spacing w:val="17"/>
          <w:lang w:val="en-GB"/>
        </w:rPr>
        <w:t xml:space="preserve"> </w:t>
      </w:r>
      <w:r w:rsidRPr="007C2EC2">
        <w:rPr>
          <w:lang w:val="en-GB"/>
        </w:rPr>
        <w:t>Christ,</w:t>
      </w:r>
      <w:r w:rsidRPr="007C2EC2">
        <w:rPr>
          <w:spacing w:val="16"/>
          <w:lang w:val="en-GB"/>
        </w:rPr>
        <w:t xml:space="preserve"> </w:t>
      </w:r>
      <w:r w:rsidRPr="007C2EC2">
        <w:rPr>
          <w:lang w:val="en-GB"/>
        </w:rPr>
        <w:t>shed</w:t>
      </w:r>
      <w:r w:rsidRPr="007C2EC2">
        <w:rPr>
          <w:spacing w:val="17"/>
          <w:lang w:val="en-GB"/>
        </w:rPr>
        <w:t xml:space="preserve"> </w:t>
      </w:r>
      <w:r w:rsidRPr="007C2EC2">
        <w:rPr>
          <w:lang w:val="en-GB"/>
        </w:rPr>
        <w:t>for</w:t>
      </w:r>
      <w:r w:rsidRPr="007C2EC2">
        <w:rPr>
          <w:spacing w:val="16"/>
          <w:lang w:val="en-GB"/>
        </w:rPr>
        <w:t xml:space="preserve"> </w:t>
      </w:r>
      <w:r w:rsidRPr="007C2EC2">
        <w:rPr>
          <w:spacing w:val="-4"/>
          <w:lang w:val="en-GB"/>
        </w:rPr>
        <w:t>you.</w:t>
      </w:r>
    </w:p>
    <w:p w14:paraId="59D570BA" w14:textId="77777777" w:rsidR="0088485D" w:rsidRPr="007C2EC2" w:rsidRDefault="0088485D">
      <w:pPr>
        <w:pStyle w:val="BodyText"/>
        <w:spacing w:before="176"/>
        <w:rPr>
          <w:sz w:val="32"/>
          <w:lang w:val="en-GB"/>
        </w:rPr>
      </w:pPr>
    </w:p>
    <w:p w14:paraId="59D570BB" w14:textId="77777777" w:rsidR="0088485D" w:rsidRPr="007C2EC2" w:rsidRDefault="001D2D53">
      <w:pPr>
        <w:pStyle w:val="Heading3"/>
        <w:ind w:right="666"/>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acclamation</w:t>
      </w:r>
    </w:p>
    <w:p w14:paraId="59D570BC" w14:textId="77777777" w:rsidR="0088485D" w:rsidRPr="007C2EC2" w:rsidRDefault="001D2D53">
      <w:pPr>
        <w:pStyle w:val="BodyText"/>
        <w:spacing w:before="196"/>
        <w:ind w:left="1594"/>
        <w:rPr>
          <w:lang w:val="en-GB"/>
        </w:rPr>
      </w:pPr>
      <w:r w:rsidRPr="007C2EC2">
        <w:rPr>
          <w:lang w:val="en-GB"/>
        </w:rPr>
        <w:t>Let</w:t>
      </w:r>
      <w:r w:rsidRPr="007C2EC2">
        <w:rPr>
          <w:spacing w:val="17"/>
          <w:lang w:val="en-GB"/>
        </w:rPr>
        <w:t xml:space="preserve"> </w:t>
      </w:r>
      <w:r w:rsidRPr="007C2EC2">
        <w:rPr>
          <w:lang w:val="en-GB"/>
        </w:rPr>
        <w:t>us</w:t>
      </w:r>
      <w:r w:rsidRPr="007C2EC2">
        <w:rPr>
          <w:spacing w:val="17"/>
          <w:lang w:val="en-GB"/>
        </w:rPr>
        <w:t xml:space="preserve"> </w:t>
      </w:r>
      <w:r w:rsidRPr="007C2EC2">
        <w:rPr>
          <w:lang w:val="en-GB"/>
        </w:rPr>
        <w:t>praise</w:t>
      </w:r>
      <w:r w:rsidRPr="007C2EC2">
        <w:rPr>
          <w:spacing w:val="17"/>
          <w:lang w:val="en-GB"/>
        </w:rPr>
        <w:t xml:space="preserve"> </w:t>
      </w:r>
      <w:r w:rsidRPr="007C2EC2">
        <w:rPr>
          <w:lang w:val="en-GB"/>
        </w:rPr>
        <w:t>the</w:t>
      </w:r>
      <w:r w:rsidRPr="007C2EC2">
        <w:rPr>
          <w:spacing w:val="17"/>
          <w:lang w:val="en-GB"/>
        </w:rPr>
        <w:t xml:space="preserve"> </w:t>
      </w:r>
      <w:r w:rsidRPr="007C2EC2">
        <w:rPr>
          <w:spacing w:val="-2"/>
          <w:lang w:val="en-GB"/>
        </w:rPr>
        <w:t>Lord.</w:t>
      </w:r>
    </w:p>
    <w:p w14:paraId="59D570BD" w14:textId="77777777" w:rsidR="0088485D" w:rsidRPr="007C2EC2" w:rsidRDefault="0088485D">
      <w:pPr>
        <w:pStyle w:val="BodyText"/>
        <w:spacing w:before="91"/>
        <w:rPr>
          <w:lang w:val="en-GB"/>
        </w:rPr>
      </w:pPr>
    </w:p>
    <w:p w14:paraId="59D570BE" w14:textId="77777777" w:rsidR="0088485D" w:rsidRPr="007C2EC2" w:rsidRDefault="001D2D53">
      <w:pPr>
        <w:tabs>
          <w:tab w:val="left" w:pos="1593"/>
        </w:tabs>
        <w:spacing w:before="1" w:line="280" w:lineRule="auto"/>
        <w:ind w:left="1593" w:right="7178"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Christ has died. Christ is risen.</w:t>
      </w:r>
    </w:p>
    <w:p w14:paraId="59D570BF" w14:textId="77777777" w:rsidR="0088485D" w:rsidRPr="007C2EC2" w:rsidRDefault="001D2D53">
      <w:pPr>
        <w:spacing w:before="1" w:line="280" w:lineRule="auto"/>
        <w:ind w:left="1593" w:right="6302"/>
        <w:rPr>
          <w:b/>
          <w:sz w:val="23"/>
          <w:lang w:val="en-GB"/>
        </w:rPr>
      </w:pPr>
      <w:r w:rsidRPr="007C2EC2">
        <w:rPr>
          <w:b/>
          <w:sz w:val="23"/>
          <w:lang w:val="en-GB"/>
        </w:rPr>
        <w:t>Christ will come again. Blessing and honour and glory and power</w:t>
      </w:r>
    </w:p>
    <w:p w14:paraId="59D570C0" w14:textId="77777777" w:rsidR="0088485D" w:rsidRPr="007C2EC2" w:rsidRDefault="001D2D53">
      <w:pPr>
        <w:spacing w:before="2" w:line="280" w:lineRule="auto"/>
        <w:ind w:left="1593" w:right="4838"/>
        <w:rPr>
          <w:b/>
          <w:sz w:val="23"/>
          <w:lang w:val="en-GB"/>
        </w:rPr>
      </w:pPr>
      <w:r w:rsidRPr="007C2EC2">
        <w:rPr>
          <w:b/>
          <w:sz w:val="23"/>
          <w:lang w:val="en-GB"/>
        </w:rPr>
        <w:t xml:space="preserve">be to our God for ever and ever. </w:t>
      </w:r>
      <w:r w:rsidRPr="007C2EC2">
        <w:rPr>
          <w:b/>
          <w:spacing w:val="-2"/>
          <w:sz w:val="23"/>
          <w:lang w:val="en-GB"/>
        </w:rPr>
        <w:t>Amen.</w:t>
      </w:r>
    </w:p>
    <w:p w14:paraId="59D570C1" w14:textId="77777777" w:rsidR="0088485D" w:rsidRPr="007C2EC2" w:rsidRDefault="0088485D">
      <w:pPr>
        <w:spacing w:line="280" w:lineRule="auto"/>
        <w:rPr>
          <w:sz w:val="23"/>
          <w:lang w:val="en-GB"/>
        </w:rPr>
        <w:sectPr w:rsidR="0088485D" w:rsidRPr="007C2EC2">
          <w:pgSz w:w="11900" w:h="16840"/>
          <w:pgMar w:top="1020" w:right="460" w:bottom="740" w:left="900" w:header="0" w:footer="545" w:gutter="0"/>
          <w:cols w:space="720"/>
        </w:sectPr>
      </w:pPr>
    </w:p>
    <w:p w14:paraId="59D570C2" w14:textId="77777777" w:rsidR="0088485D" w:rsidRPr="007C2EC2" w:rsidRDefault="0088485D">
      <w:pPr>
        <w:pStyle w:val="BodyText"/>
        <w:rPr>
          <w:b/>
          <w:lang w:val="en-GB"/>
        </w:rPr>
      </w:pPr>
    </w:p>
    <w:p w14:paraId="59D570C3" w14:textId="77777777" w:rsidR="0088485D" w:rsidRPr="007C2EC2" w:rsidRDefault="0088485D">
      <w:pPr>
        <w:pStyle w:val="BodyText"/>
        <w:spacing w:before="103"/>
        <w:rPr>
          <w:b/>
          <w:lang w:val="en-GB"/>
        </w:rPr>
      </w:pPr>
    </w:p>
    <w:p w14:paraId="59D570C4" w14:textId="77777777" w:rsidR="0088485D" w:rsidRPr="007C2EC2" w:rsidRDefault="001D2D53">
      <w:pPr>
        <w:pStyle w:val="BodyText"/>
        <w:ind w:left="908"/>
        <w:rPr>
          <w:lang w:val="en-GB"/>
        </w:rPr>
      </w:pPr>
      <w:bookmarkStart w:id="103" w:name="_Prayer_after_Communion"/>
      <w:bookmarkStart w:id="104" w:name="_Hymn_or_doxology"/>
      <w:bookmarkStart w:id="105" w:name="_bookmark39"/>
      <w:bookmarkEnd w:id="103"/>
      <w:bookmarkEnd w:id="104"/>
      <w:bookmarkEnd w:id="105"/>
      <w:r w:rsidRPr="007C2EC2">
        <w:rPr>
          <w:lang w:val="en-GB"/>
        </w:rPr>
        <w:t>Let</w:t>
      </w:r>
      <w:r w:rsidRPr="007C2EC2">
        <w:rPr>
          <w:spacing w:val="2"/>
          <w:lang w:val="en-GB"/>
        </w:rPr>
        <w:t xml:space="preserve"> </w:t>
      </w:r>
      <w:r w:rsidRPr="007C2EC2">
        <w:rPr>
          <w:lang w:val="en-GB"/>
        </w:rPr>
        <w:t>us</w:t>
      </w:r>
      <w:r w:rsidRPr="007C2EC2">
        <w:rPr>
          <w:spacing w:val="2"/>
          <w:lang w:val="en-GB"/>
        </w:rPr>
        <w:t xml:space="preserve"> </w:t>
      </w:r>
      <w:r w:rsidRPr="007C2EC2">
        <w:rPr>
          <w:spacing w:val="-2"/>
          <w:lang w:val="en-GB"/>
        </w:rPr>
        <w:t>pray.</w:t>
      </w:r>
    </w:p>
    <w:p w14:paraId="59D570C5" w14:textId="77777777" w:rsidR="0088485D" w:rsidRPr="007C2EC2" w:rsidRDefault="001D2D53">
      <w:pPr>
        <w:pStyle w:val="Heading3"/>
        <w:spacing w:before="67"/>
        <w:ind w:left="908"/>
        <w:jc w:val="left"/>
        <w:rPr>
          <w:u w:val="none"/>
          <w:lang w:val="en-GB"/>
        </w:rPr>
      </w:pPr>
      <w:r w:rsidRPr="007C2EC2">
        <w:rPr>
          <w:b w:val="0"/>
          <w:u w:val="none"/>
          <w:lang w:val="en-GB"/>
        </w:rPr>
        <w:br w:type="column"/>
      </w:r>
      <w:r w:rsidRPr="007C2EC2">
        <w:rPr>
          <w:spacing w:val="4"/>
          <w:u w:color="0099FF"/>
          <w:lang w:val="en-GB"/>
        </w:rPr>
        <w:t xml:space="preserve"> </w:t>
      </w:r>
      <w:r w:rsidRPr="007C2EC2">
        <w:rPr>
          <w:u w:color="0099FF"/>
          <w:lang w:val="en-GB"/>
        </w:rPr>
        <w:t>Prayer</w:t>
      </w:r>
      <w:r w:rsidRPr="007C2EC2">
        <w:rPr>
          <w:spacing w:val="11"/>
          <w:u w:color="0099FF"/>
          <w:lang w:val="en-GB"/>
        </w:rPr>
        <w:t xml:space="preserve"> </w:t>
      </w:r>
      <w:r w:rsidRPr="007C2EC2">
        <w:rPr>
          <w:u w:color="0099FF"/>
          <w:lang w:val="en-GB"/>
        </w:rPr>
        <w:t>after</w:t>
      </w:r>
      <w:r w:rsidRPr="007C2EC2">
        <w:rPr>
          <w:spacing w:val="12"/>
          <w:u w:color="0099FF"/>
          <w:lang w:val="en-GB"/>
        </w:rPr>
        <w:t xml:space="preserve"> </w:t>
      </w:r>
      <w:r w:rsidRPr="007C2EC2">
        <w:rPr>
          <w:spacing w:val="-2"/>
          <w:u w:color="0099FF"/>
          <w:lang w:val="en-GB"/>
        </w:rPr>
        <w:t>Communion</w:t>
      </w:r>
    </w:p>
    <w:p w14:paraId="59D570C6"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2149" w:space="2253"/>
            <w:col w:w="6138"/>
          </w:cols>
        </w:sectPr>
      </w:pPr>
    </w:p>
    <w:p w14:paraId="59D570C7" w14:textId="77777777" w:rsidR="0088485D" w:rsidRPr="007C2EC2" w:rsidRDefault="0088485D">
      <w:pPr>
        <w:pStyle w:val="BodyText"/>
        <w:spacing w:before="91"/>
        <w:rPr>
          <w:b/>
          <w:lang w:val="en-GB"/>
        </w:rPr>
      </w:pPr>
    </w:p>
    <w:p w14:paraId="59D570C8" w14:textId="77777777" w:rsidR="0088485D" w:rsidRPr="007C2EC2" w:rsidRDefault="001D2D53">
      <w:pPr>
        <w:pStyle w:val="BodyText"/>
        <w:ind w:left="908"/>
        <w:rPr>
          <w:lang w:val="en-GB"/>
        </w:rPr>
      </w:pPr>
      <w:r w:rsidRPr="007C2EC2">
        <w:rPr>
          <w:lang w:val="en-GB"/>
        </w:rPr>
        <w:t>Most</w:t>
      </w:r>
      <w:r w:rsidRPr="007C2EC2">
        <w:rPr>
          <w:spacing w:val="28"/>
          <w:lang w:val="en-GB"/>
        </w:rPr>
        <w:t xml:space="preserve"> </w:t>
      </w:r>
      <w:r w:rsidRPr="007C2EC2">
        <w:rPr>
          <w:lang w:val="en-GB"/>
        </w:rPr>
        <w:t>gracious</w:t>
      </w:r>
      <w:r w:rsidRPr="007C2EC2">
        <w:rPr>
          <w:spacing w:val="28"/>
          <w:lang w:val="en-GB"/>
        </w:rPr>
        <w:t xml:space="preserve"> </w:t>
      </w:r>
      <w:r w:rsidRPr="007C2EC2">
        <w:rPr>
          <w:spacing w:val="-4"/>
          <w:lang w:val="en-GB"/>
        </w:rPr>
        <w:t>God,</w:t>
      </w:r>
    </w:p>
    <w:p w14:paraId="59D570C9" w14:textId="77777777" w:rsidR="0088485D" w:rsidRPr="007C2EC2" w:rsidRDefault="001D2D53">
      <w:pPr>
        <w:pStyle w:val="BodyText"/>
        <w:spacing w:before="46" w:line="280" w:lineRule="auto"/>
        <w:ind w:left="908" w:right="5336"/>
        <w:rPr>
          <w:lang w:val="en-GB"/>
        </w:rPr>
      </w:pPr>
      <w:r w:rsidRPr="007C2EC2">
        <w:rPr>
          <w:lang w:val="en-GB"/>
        </w:rPr>
        <w:t>we praise you for what you have given</w:t>
      </w:r>
      <w:r w:rsidRPr="007C2EC2">
        <w:rPr>
          <w:spacing w:val="40"/>
          <w:lang w:val="en-GB"/>
        </w:rPr>
        <w:t xml:space="preserve"> </w:t>
      </w:r>
      <w:r w:rsidRPr="007C2EC2">
        <w:rPr>
          <w:lang w:val="en-GB"/>
        </w:rPr>
        <w:t>and for what you have promised us here.</w:t>
      </w:r>
    </w:p>
    <w:p w14:paraId="59D570CA" w14:textId="77777777" w:rsidR="0088485D" w:rsidRPr="007C2EC2" w:rsidRDefault="001D2D53">
      <w:pPr>
        <w:pStyle w:val="BodyText"/>
        <w:spacing w:before="1"/>
        <w:ind w:left="908"/>
        <w:rPr>
          <w:lang w:val="en-GB"/>
        </w:rPr>
      </w:pPr>
      <w:r w:rsidRPr="007C2EC2">
        <w:rPr>
          <w:lang w:val="en-GB"/>
        </w:rPr>
        <w:t>You</w:t>
      </w:r>
      <w:r w:rsidRPr="007C2EC2">
        <w:rPr>
          <w:spacing w:val="11"/>
          <w:lang w:val="en-GB"/>
        </w:rPr>
        <w:t xml:space="preserve"> </w:t>
      </w:r>
      <w:r w:rsidRPr="007C2EC2">
        <w:rPr>
          <w:lang w:val="en-GB"/>
        </w:rPr>
        <w:t>have</w:t>
      </w:r>
      <w:r w:rsidRPr="007C2EC2">
        <w:rPr>
          <w:spacing w:val="12"/>
          <w:lang w:val="en-GB"/>
        </w:rPr>
        <w:t xml:space="preserve"> </w:t>
      </w:r>
      <w:r w:rsidRPr="007C2EC2">
        <w:rPr>
          <w:lang w:val="en-GB"/>
        </w:rPr>
        <w:t>made</w:t>
      </w:r>
      <w:r w:rsidRPr="007C2EC2">
        <w:rPr>
          <w:spacing w:val="12"/>
          <w:lang w:val="en-GB"/>
        </w:rPr>
        <w:t xml:space="preserve"> </w:t>
      </w:r>
      <w:r w:rsidRPr="007C2EC2">
        <w:rPr>
          <w:lang w:val="en-GB"/>
        </w:rPr>
        <w:t>us</w:t>
      </w:r>
      <w:r w:rsidRPr="007C2EC2">
        <w:rPr>
          <w:spacing w:val="12"/>
          <w:lang w:val="en-GB"/>
        </w:rPr>
        <w:t xml:space="preserve"> </w:t>
      </w:r>
      <w:r w:rsidRPr="007C2EC2">
        <w:rPr>
          <w:spacing w:val="-5"/>
          <w:lang w:val="en-GB"/>
        </w:rPr>
        <w:t>one</w:t>
      </w:r>
    </w:p>
    <w:p w14:paraId="59D570CB" w14:textId="77777777" w:rsidR="0088485D" w:rsidRPr="007C2EC2" w:rsidRDefault="001D2D53">
      <w:pPr>
        <w:pStyle w:val="BodyText"/>
        <w:spacing w:before="45" w:line="280" w:lineRule="auto"/>
        <w:ind w:left="908" w:right="4838"/>
        <w:rPr>
          <w:lang w:val="en-GB"/>
        </w:rPr>
      </w:pPr>
      <w:r w:rsidRPr="007C2EC2">
        <w:rPr>
          <w:lang w:val="en-GB"/>
        </w:rPr>
        <w:t>with all your people in heaven and on earth. You have fed us with the bread of life,</w:t>
      </w:r>
    </w:p>
    <w:p w14:paraId="59D570CC" w14:textId="77777777" w:rsidR="0088485D" w:rsidRPr="007C2EC2" w:rsidRDefault="001D2D53">
      <w:pPr>
        <w:pStyle w:val="BodyText"/>
        <w:spacing w:before="2"/>
        <w:ind w:left="908"/>
        <w:rPr>
          <w:lang w:val="en-GB"/>
        </w:rPr>
      </w:pPr>
      <w:r w:rsidRPr="007C2EC2">
        <w:rPr>
          <w:lang w:val="en-GB"/>
        </w:rPr>
        <w:t>and</w:t>
      </w:r>
      <w:r w:rsidRPr="007C2EC2">
        <w:rPr>
          <w:spacing w:val="19"/>
          <w:lang w:val="en-GB"/>
        </w:rPr>
        <w:t xml:space="preserve"> </w:t>
      </w:r>
      <w:r w:rsidRPr="007C2EC2">
        <w:rPr>
          <w:lang w:val="en-GB"/>
        </w:rPr>
        <w:t>renewed</w:t>
      </w:r>
      <w:r w:rsidRPr="007C2EC2">
        <w:rPr>
          <w:spacing w:val="19"/>
          <w:lang w:val="en-GB"/>
        </w:rPr>
        <w:t xml:space="preserve"> </w:t>
      </w:r>
      <w:r w:rsidRPr="007C2EC2">
        <w:rPr>
          <w:lang w:val="en-GB"/>
        </w:rPr>
        <w:t>us</w:t>
      </w:r>
      <w:r w:rsidRPr="007C2EC2">
        <w:rPr>
          <w:spacing w:val="19"/>
          <w:lang w:val="en-GB"/>
        </w:rPr>
        <w:t xml:space="preserve"> </w:t>
      </w:r>
      <w:r w:rsidRPr="007C2EC2">
        <w:rPr>
          <w:lang w:val="en-GB"/>
        </w:rPr>
        <w:t>for</w:t>
      </w:r>
      <w:r w:rsidRPr="007C2EC2">
        <w:rPr>
          <w:spacing w:val="19"/>
          <w:lang w:val="en-GB"/>
        </w:rPr>
        <w:t xml:space="preserve"> </w:t>
      </w:r>
      <w:r w:rsidRPr="007C2EC2">
        <w:rPr>
          <w:lang w:val="en-GB"/>
        </w:rPr>
        <w:t>your</w:t>
      </w:r>
      <w:r w:rsidRPr="007C2EC2">
        <w:rPr>
          <w:spacing w:val="20"/>
          <w:lang w:val="en-GB"/>
        </w:rPr>
        <w:t xml:space="preserve"> </w:t>
      </w:r>
      <w:r w:rsidRPr="007C2EC2">
        <w:rPr>
          <w:spacing w:val="-2"/>
          <w:lang w:val="en-GB"/>
        </w:rPr>
        <w:t>service.</w:t>
      </w:r>
    </w:p>
    <w:p w14:paraId="59D570CD" w14:textId="77777777" w:rsidR="0088485D" w:rsidRPr="007C2EC2" w:rsidRDefault="0088485D">
      <w:pPr>
        <w:pStyle w:val="BodyText"/>
        <w:spacing w:before="33"/>
        <w:rPr>
          <w:sz w:val="20"/>
          <w:lang w:val="en-GB"/>
        </w:rPr>
      </w:pPr>
    </w:p>
    <w:p w14:paraId="59D570CE"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0CF" w14:textId="77777777" w:rsidR="0088485D" w:rsidRPr="007C2EC2" w:rsidRDefault="001D2D53">
      <w:pPr>
        <w:pStyle w:val="BodyText"/>
        <w:spacing w:before="92" w:line="280" w:lineRule="auto"/>
        <w:ind w:left="908" w:right="712"/>
        <w:rPr>
          <w:lang w:val="en-GB"/>
        </w:rPr>
      </w:pPr>
      <w:r w:rsidRPr="007C2EC2">
        <w:rPr>
          <w:lang w:val="en-GB"/>
        </w:rPr>
        <w:t>Now we give ourselves to you; and</w:t>
      </w:r>
      <w:r w:rsidRPr="007C2EC2">
        <w:rPr>
          <w:spacing w:val="17"/>
          <w:lang w:val="en-GB"/>
        </w:rPr>
        <w:t xml:space="preserve"> </w:t>
      </w:r>
      <w:r w:rsidRPr="007C2EC2">
        <w:rPr>
          <w:lang w:val="en-GB"/>
        </w:rPr>
        <w:t>we</w:t>
      </w:r>
      <w:r w:rsidRPr="007C2EC2">
        <w:rPr>
          <w:spacing w:val="17"/>
          <w:lang w:val="en-GB"/>
        </w:rPr>
        <w:t xml:space="preserve"> </w:t>
      </w:r>
      <w:r w:rsidRPr="007C2EC2">
        <w:rPr>
          <w:lang w:val="en-GB"/>
        </w:rPr>
        <w:t>ask</w:t>
      </w:r>
      <w:r w:rsidRPr="007C2EC2">
        <w:rPr>
          <w:spacing w:val="18"/>
          <w:lang w:val="en-GB"/>
        </w:rPr>
        <w:t xml:space="preserve"> </w:t>
      </w:r>
      <w:r w:rsidRPr="007C2EC2">
        <w:rPr>
          <w:lang w:val="en-GB"/>
        </w:rPr>
        <w:t>that</w:t>
      </w:r>
      <w:r w:rsidRPr="007C2EC2">
        <w:rPr>
          <w:spacing w:val="17"/>
          <w:lang w:val="en-GB"/>
        </w:rPr>
        <w:t xml:space="preserve"> </w:t>
      </w:r>
      <w:r w:rsidRPr="007C2EC2">
        <w:rPr>
          <w:lang w:val="en-GB"/>
        </w:rPr>
        <w:t>our</w:t>
      </w:r>
      <w:r w:rsidRPr="007C2EC2">
        <w:rPr>
          <w:spacing w:val="17"/>
          <w:lang w:val="en-GB"/>
        </w:rPr>
        <w:t xml:space="preserve"> </w:t>
      </w:r>
      <w:r w:rsidRPr="007C2EC2">
        <w:rPr>
          <w:lang w:val="en-GB"/>
        </w:rPr>
        <w:t>daily</w:t>
      </w:r>
      <w:r w:rsidRPr="007C2EC2">
        <w:rPr>
          <w:spacing w:val="18"/>
          <w:lang w:val="en-GB"/>
        </w:rPr>
        <w:t xml:space="preserve"> </w:t>
      </w:r>
      <w:r w:rsidRPr="007C2EC2">
        <w:rPr>
          <w:spacing w:val="-2"/>
          <w:lang w:val="en-GB"/>
        </w:rPr>
        <w:t>living</w:t>
      </w:r>
    </w:p>
    <w:p w14:paraId="59D570D0" w14:textId="77777777" w:rsidR="0088485D" w:rsidRPr="007C2EC2" w:rsidRDefault="001D2D53">
      <w:pPr>
        <w:pStyle w:val="BodyText"/>
        <w:spacing w:before="1" w:line="280" w:lineRule="auto"/>
        <w:ind w:left="908"/>
        <w:rPr>
          <w:lang w:val="en-GB"/>
        </w:rPr>
      </w:pPr>
      <w:r w:rsidRPr="007C2EC2">
        <w:rPr>
          <w:lang w:val="en-GB"/>
        </w:rPr>
        <w:t>may be part of the life of your kingdom, and that our love may be your love reaching out into the life of the world; through Jesus Christ our Lord.</w:t>
      </w:r>
    </w:p>
    <w:p w14:paraId="59D570D1" w14:textId="77777777" w:rsidR="0088485D" w:rsidRPr="007C2EC2" w:rsidRDefault="001D2D53">
      <w:pPr>
        <w:tabs>
          <w:tab w:val="left" w:pos="908"/>
        </w:tabs>
        <w:spacing w:before="3"/>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0D2" w14:textId="77777777" w:rsidR="0088485D" w:rsidRPr="007C2EC2" w:rsidRDefault="0088485D">
      <w:pPr>
        <w:pStyle w:val="BodyText"/>
        <w:rPr>
          <w:b/>
          <w:lang w:val="en-GB"/>
        </w:rPr>
      </w:pPr>
    </w:p>
    <w:p w14:paraId="59D570D3" w14:textId="77777777" w:rsidR="0088485D" w:rsidRPr="007C2EC2" w:rsidRDefault="0088485D">
      <w:pPr>
        <w:pStyle w:val="BodyText"/>
        <w:rPr>
          <w:b/>
          <w:lang w:val="en-GB"/>
        </w:rPr>
      </w:pPr>
    </w:p>
    <w:p w14:paraId="59D570D4" w14:textId="77777777" w:rsidR="0088485D" w:rsidRPr="007C2EC2" w:rsidRDefault="0088485D">
      <w:pPr>
        <w:pStyle w:val="BodyText"/>
        <w:rPr>
          <w:b/>
          <w:lang w:val="en-GB"/>
        </w:rPr>
      </w:pPr>
    </w:p>
    <w:p w14:paraId="59D570D5" w14:textId="77777777" w:rsidR="0088485D" w:rsidRPr="007C2EC2" w:rsidRDefault="0088485D">
      <w:pPr>
        <w:pStyle w:val="BodyText"/>
        <w:rPr>
          <w:b/>
          <w:lang w:val="en-GB"/>
        </w:rPr>
      </w:pPr>
    </w:p>
    <w:p w14:paraId="59D570D6" w14:textId="77777777" w:rsidR="0088485D" w:rsidRPr="007C2EC2" w:rsidRDefault="0088485D">
      <w:pPr>
        <w:pStyle w:val="BodyText"/>
        <w:spacing w:before="132"/>
        <w:rPr>
          <w:b/>
          <w:lang w:val="en-GB"/>
        </w:rPr>
      </w:pPr>
    </w:p>
    <w:p w14:paraId="59D570D7" w14:textId="77777777" w:rsidR="0088485D" w:rsidRPr="007C2EC2" w:rsidRDefault="001D2D53">
      <w:pPr>
        <w:pStyle w:val="BodyText"/>
        <w:spacing w:before="1" w:line="280" w:lineRule="auto"/>
        <w:ind w:left="908" w:right="703"/>
        <w:rPr>
          <w:lang w:val="en-GB"/>
        </w:rPr>
      </w:pPr>
      <w:r w:rsidRPr="007C2EC2">
        <w:rPr>
          <w:lang w:val="en-GB"/>
        </w:rPr>
        <w:t>Go in peace to serve the Lord;</w:t>
      </w:r>
      <w:r w:rsidRPr="007C2EC2">
        <w:rPr>
          <w:spacing w:val="80"/>
          <w:lang w:val="en-GB"/>
        </w:rPr>
        <w:t xml:space="preserve"> </w:t>
      </w:r>
      <w:r w:rsidRPr="007C2EC2">
        <w:rPr>
          <w:lang w:val="en-GB"/>
        </w:rPr>
        <w:t>and the blessing of God Almighty,</w:t>
      </w:r>
    </w:p>
    <w:p w14:paraId="59D570D8" w14:textId="77777777" w:rsidR="0088485D" w:rsidRPr="007C2EC2" w:rsidRDefault="001D2D53">
      <w:pPr>
        <w:pStyle w:val="BodyText"/>
        <w:spacing w:before="1" w:line="280" w:lineRule="auto"/>
        <w:ind w:left="908" w:right="52"/>
        <w:rPr>
          <w:lang w:val="en-GB"/>
        </w:rPr>
      </w:pPr>
      <w:r w:rsidRPr="007C2EC2">
        <w:rPr>
          <w:lang w:val="en-GB"/>
        </w:rPr>
        <w:t>the Father, the Son and the Holy Spirit, be with you always.</w:t>
      </w:r>
    </w:p>
    <w:p w14:paraId="59D570D9"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0DA" w14:textId="77777777" w:rsidR="0088485D" w:rsidRPr="007C2EC2" w:rsidRDefault="001D2D53">
      <w:pPr>
        <w:rPr>
          <w:b/>
          <w:sz w:val="32"/>
          <w:lang w:val="en-GB"/>
        </w:rPr>
      </w:pPr>
      <w:r w:rsidRPr="007C2EC2">
        <w:rPr>
          <w:lang w:val="en-GB"/>
        </w:rPr>
        <w:br w:type="column"/>
      </w:r>
    </w:p>
    <w:p w14:paraId="59D570DB" w14:textId="77777777" w:rsidR="0088485D" w:rsidRPr="007C2EC2" w:rsidRDefault="0088485D">
      <w:pPr>
        <w:pStyle w:val="BodyText"/>
        <w:rPr>
          <w:b/>
          <w:sz w:val="32"/>
          <w:lang w:val="en-GB"/>
        </w:rPr>
      </w:pPr>
    </w:p>
    <w:p w14:paraId="59D570DC" w14:textId="77777777" w:rsidR="0088485D" w:rsidRPr="007C2EC2" w:rsidRDefault="0088485D">
      <w:pPr>
        <w:pStyle w:val="BodyText"/>
        <w:rPr>
          <w:b/>
          <w:sz w:val="32"/>
          <w:lang w:val="en-GB"/>
        </w:rPr>
      </w:pPr>
    </w:p>
    <w:p w14:paraId="59D570DD" w14:textId="77777777" w:rsidR="0088485D" w:rsidRPr="007C2EC2" w:rsidRDefault="0088485D">
      <w:pPr>
        <w:pStyle w:val="BodyText"/>
        <w:rPr>
          <w:b/>
          <w:sz w:val="32"/>
          <w:lang w:val="en-GB"/>
        </w:rPr>
      </w:pPr>
    </w:p>
    <w:p w14:paraId="59D570DE" w14:textId="77777777" w:rsidR="0088485D" w:rsidRPr="007C2EC2" w:rsidRDefault="0088485D">
      <w:pPr>
        <w:pStyle w:val="BodyText"/>
        <w:rPr>
          <w:b/>
          <w:sz w:val="32"/>
          <w:lang w:val="en-GB"/>
        </w:rPr>
      </w:pPr>
    </w:p>
    <w:p w14:paraId="59D570DF" w14:textId="77777777" w:rsidR="0088485D" w:rsidRPr="007C2EC2" w:rsidRDefault="0088485D">
      <w:pPr>
        <w:pStyle w:val="BodyText"/>
        <w:spacing w:before="39"/>
        <w:rPr>
          <w:b/>
          <w:sz w:val="32"/>
          <w:lang w:val="en-GB"/>
        </w:rPr>
      </w:pPr>
    </w:p>
    <w:p w14:paraId="59D570E0" w14:textId="77777777" w:rsidR="0088485D" w:rsidRPr="007C2EC2" w:rsidRDefault="001D2D53">
      <w:pPr>
        <w:pStyle w:val="Heading3"/>
        <w:spacing w:before="1"/>
        <w:ind w:right="1348"/>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2"/>
          <w:u w:color="0099FF"/>
          <w:lang w:val="en-GB"/>
        </w:rPr>
        <w:t>doxology</w:t>
      </w:r>
    </w:p>
    <w:p w14:paraId="59D570E1" w14:textId="77777777" w:rsidR="0088485D" w:rsidRPr="007C2EC2" w:rsidRDefault="0088485D">
      <w:pPr>
        <w:pStyle w:val="BodyText"/>
        <w:spacing w:before="124"/>
        <w:rPr>
          <w:b/>
          <w:sz w:val="32"/>
          <w:lang w:val="en-GB"/>
        </w:rPr>
      </w:pPr>
    </w:p>
    <w:p w14:paraId="59D570E2" w14:textId="77777777" w:rsidR="0088485D" w:rsidRPr="007C2EC2" w:rsidRDefault="001D2D53">
      <w:pPr>
        <w:pStyle w:val="Heading3"/>
        <w:ind w:right="1351"/>
        <w:rPr>
          <w:u w:val="none"/>
          <w:lang w:val="en-GB"/>
        </w:rPr>
      </w:pPr>
      <w:r w:rsidRPr="007C2EC2">
        <w:rPr>
          <w:spacing w:val="6"/>
          <w:u w:color="0099FF"/>
          <w:lang w:val="en-GB"/>
        </w:rPr>
        <w:t xml:space="preserve"> </w:t>
      </w:r>
      <w:r w:rsidRPr="007C2EC2">
        <w:rPr>
          <w:u w:color="0099FF"/>
          <w:lang w:val="en-GB"/>
        </w:rPr>
        <w:t>Dismissal</w:t>
      </w:r>
      <w:r w:rsidRPr="007C2EC2">
        <w:rPr>
          <w:spacing w:val="12"/>
          <w:u w:color="0099FF"/>
          <w:lang w:val="en-GB"/>
        </w:rPr>
        <w:t xml:space="preserve"> </w:t>
      </w:r>
      <w:r w:rsidRPr="007C2EC2">
        <w:rPr>
          <w:u w:color="0099FF"/>
          <w:lang w:val="en-GB"/>
        </w:rPr>
        <w:t>and</w:t>
      </w:r>
      <w:r w:rsidRPr="007C2EC2">
        <w:rPr>
          <w:spacing w:val="13"/>
          <w:u w:color="0099FF"/>
          <w:lang w:val="en-GB"/>
        </w:rPr>
        <w:t xml:space="preserve"> </w:t>
      </w:r>
      <w:r w:rsidRPr="007C2EC2">
        <w:rPr>
          <w:spacing w:val="-2"/>
          <w:u w:color="0099FF"/>
          <w:lang w:val="en-GB"/>
        </w:rPr>
        <w:t>blessing</w:t>
      </w:r>
    </w:p>
    <w:p w14:paraId="59D570E3"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091" w:space="179"/>
            <w:col w:w="5270"/>
          </w:cols>
        </w:sectPr>
      </w:pPr>
    </w:p>
    <w:p w14:paraId="59D570E4" w14:textId="77777777" w:rsidR="0088485D" w:rsidRPr="007C2EC2" w:rsidRDefault="001D2D53">
      <w:pPr>
        <w:pStyle w:val="Heading2"/>
        <w:rPr>
          <w:lang w:val="en-GB"/>
        </w:rPr>
      </w:pPr>
      <w:bookmarkStart w:id="106" w:name="Seasonal_Thanksgivings"/>
      <w:bookmarkStart w:id="107" w:name="_Advent"/>
      <w:bookmarkStart w:id="108" w:name="_Christmas"/>
      <w:bookmarkStart w:id="109" w:name="_Epiphany"/>
      <w:bookmarkStart w:id="110" w:name="_Lent"/>
      <w:bookmarkStart w:id="111" w:name="_Passiontide"/>
      <w:bookmarkStart w:id="112" w:name="_bookmark40"/>
      <w:bookmarkEnd w:id="106"/>
      <w:bookmarkEnd w:id="107"/>
      <w:bookmarkEnd w:id="108"/>
      <w:bookmarkEnd w:id="109"/>
      <w:bookmarkEnd w:id="110"/>
      <w:bookmarkEnd w:id="111"/>
      <w:bookmarkEnd w:id="112"/>
      <w:r w:rsidRPr="007C2EC2">
        <w:rPr>
          <w:color w:val="0075BF"/>
          <w:lang w:val="en-GB"/>
        </w:rPr>
        <w:t>Seasonal</w:t>
      </w:r>
      <w:r w:rsidRPr="007C2EC2">
        <w:rPr>
          <w:color w:val="0075BF"/>
          <w:spacing w:val="22"/>
          <w:lang w:val="en-GB"/>
        </w:rPr>
        <w:t xml:space="preserve"> </w:t>
      </w:r>
      <w:r w:rsidRPr="007C2EC2">
        <w:rPr>
          <w:color w:val="0075BF"/>
          <w:spacing w:val="-2"/>
          <w:lang w:val="en-GB"/>
        </w:rPr>
        <w:t>Thanksgivings</w:t>
      </w:r>
    </w:p>
    <w:p w14:paraId="59D570E5"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272" behindDoc="1" locked="0" layoutInCell="1" allowOverlap="1" wp14:anchorId="59D58CCE" wp14:editId="59D58CCF">
                <wp:simplePos x="0" y="0"/>
                <wp:positionH relativeFrom="page">
                  <wp:posOffset>1583999</wp:posOffset>
                </wp:positionH>
                <wp:positionV relativeFrom="paragraph">
                  <wp:posOffset>48858</wp:posOffset>
                </wp:positionV>
                <wp:extent cx="525653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9BD3050" id="Graphic 48" o:spid="_x0000_s1026" style="position:absolute;margin-left:124.7pt;margin-top:3.85pt;width:413.9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70E6" w14:textId="77777777" w:rsidR="0088485D" w:rsidRPr="007C2EC2" w:rsidRDefault="0088485D">
      <w:pPr>
        <w:pStyle w:val="BodyText"/>
        <w:spacing w:before="88"/>
        <w:rPr>
          <w:b/>
          <w:sz w:val="20"/>
          <w:lang w:val="en-GB"/>
        </w:rPr>
      </w:pPr>
    </w:p>
    <w:p w14:paraId="59D570E7" w14:textId="77777777" w:rsidR="0088485D" w:rsidRPr="007C2EC2" w:rsidRDefault="0088485D">
      <w:pPr>
        <w:rPr>
          <w:sz w:val="20"/>
          <w:lang w:val="en-GB"/>
        </w:rPr>
        <w:sectPr w:rsidR="0088485D" w:rsidRPr="007C2EC2">
          <w:pgSz w:w="11900" w:h="16840"/>
          <w:pgMar w:top="980" w:right="460" w:bottom="740" w:left="900" w:header="0" w:footer="545" w:gutter="0"/>
          <w:cols w:space="720"/>
        </w:sectPr>
      </w:pPr>
    </w:p>
    <w:p w14:paraId="59D570E8" w14:textId="77777777" w:rsidR="0088485D" w:rsidRPr="007C2EC2" w:rsidRDefault="0088485D">
      <w:pPr>
        <w:pStyle w:val="BodyText"/>
        <w:rPr>
          <w:b/>
          <w:lang w:val="en-GB"/>
        </w:rPr>
      </w:pPr>
    </w:p>
    <w:p w14:paraId="59D570E9" w14:textId="77777777" w:rsidR="0088485D" w:rsidRPr="007C2EC2" w:rsidRDefault="0088485D">
      <w:pPr>
        <w:pStyle w:val="BodyText"/>
        <w:spacing w:before="125"/>
        <w:rPr>
          <w:b/>
          <w:lang w:val="en-GB"/>
        </w:rPr>
      </w:pPr>
    </w:p>
    <w:p w14:paraId="59D570EA" w14:textId="77777777" w:rsidR="0088485D" w:rsidRPr="007C2EC2" w:rsidRDefault="001D2D53">
      <w:pPr>
        <w:pStyle w:val="BodyText"/>
        <w:ind w:left="1594"/>
        <w:rPr>
          <w:lang w:val="en-GB"/>
        </w:rPr>
      </w:pPr>
      <w:r w:rsidRPr="007C2EC2">
        <w:rPr>
          <w:lang w:val="en-GB"/>
        </w:rPr>
        <w:t>We</w:t>
      </w:r>
      <w:r w:rsidRPr="007C2EC2">
        <w:rPr>
          <w:spacing w:val="17"/>
          <w:lang w:val="en-GB"/>
        </w:rPr>
        <w:t xml:space="preserve"> </w:t>
      </w:r>
      <w:r w:rsidRPr="007C2EC2">
        <w:rPr>
          <w:lang w:val="en-GB"/>
        </w:rPr>
        <w:t>praise</w:t>
      </w:r>
      <w:r w:rsidRPr="007C2EC2">
        <w:rPr>
          <w:spacing w:val="18"/>
          <w:lang w:val="en-GB"/>
        </w:rPr>
        <w:t xml:space="preserve"> </w:t>
      </w:r>
      <w:r w:rsidRPr="007C2EC2">
        <w:rPr>
          <w:spacing w:val="-5"/>
          <w:lang w:val="en-GB"/>
        </w:rPr>
        <w:t>you</w:t>
      </w:r>
    </w:p>
    <w:p w14:paraId="59D570EB" w14:textId="77777777" w:rsidR="0088485D" w:rsidRPr="007C2EC2" w:rsidRDefault="001D2D53">
      <w:pPr>
        <w:pStyle w:val="BodyText"/>
        <w:spacing w:before="46"/>
        <w:ind w:left="1594"/>
        <w:rPr>
          <w:lang w:val="en-GB"/>
        </w:rPr>
      </w:pPr>
      <w:r w:rsidRPr="007C2EC2">
        <w:rPr>
          <w:lang w:val="en-GB"/>
        </w:rPr>
        <w:t>that</w:t>
      </w:r>
      <w:r w:rsidRPr="007C2EC2">
        <w:rPr>
          <w:spacing w:val="22"/>
          <w:lang w:val="en-GB"/>
        </w:rPr>
        <w:t xml:space="preserve"> </w:t>
      </w:r>
      <w:r w:rsidRPr="007C2EC2">
        <w:rPr>
          <w:lang w:val="en-GB"/>
        </w:rPr>
        <w:t>through</w:t>
      </w:r>
      <w:r w:rsidRPr="007C2EC2">
        <w:rPr>
          <w:spacing w:val="23"/>
          <w:lang w:val="en-GB"/>
        </w:rPr>
        <w:t xml:space="preserve"> </w:t>
      </w:r>
      <w:r w:rsidRPr="007C2EC2">
        <w:rPr>
          <w:lang w:val="en-GB"/>
        </w:rPr>
        <w:t>his</w:t>
      </w:r>
      <w:r w:rsidRPr="007C2EC2">
        <w:rPr>
          <w:spacing w:val="23"/>
          <w:lang w:val="en-GB"/>
        </w:rPr>
        <w:t xml:space="preserve"> </w:t>
      </w:r>
      <w:r w:rsidRPr="007C2EC2">
        <w:rPr>
          <w:spacing w:val="-2"/>
          <w:lang w:val="en-GB"/>
        </w:rPr>
        <w:t>coming</w:t>
      </w:r>
    </w:p>
    <w:p w14:paraId="59D570EC" w14:textId="77777777" w:rsidR="0088485D" w:rsidRPr="007C2EC2" w:rsidRDefault="001D2D53">
      <w:pPr>
        <w:pStyle w:val="BodyText"/>
        <w:spacing w:before="45" w:line="280" w:lineRule="auto"/>
        <w:ind w:left="1594"/>
        <w:rPr>
          <w:lang w:val="en-GB"/>
        </w:rPr>
      </w:pPr>
      <w:r w:rsidRPr="007C2EC2">
        <w:rPr>
          <w:lang w:val="en-GB"/>
        </w:rPr>
        <w:t>your promises given by the prophets were fulfilled, and that the day of our deliverance has dawned; and, as we look for the triumph of his kingdom,</w:t>
      </w:r>
    </w:p>
    <w:p w14:paraId="59D570ED" w14:textId="77777777" w:rsidR="0088485D" w:rsidRPr="007C2EC2" w:rsidRDefault="001D2D53">
      <w:pPr>
        <w:pStyle w:val="BodyText"/>
        <w:spacing w:before="2"/>
        <w:ind w:left="1594"/>
        <w:rPr>
          <w:lang w:val="en-GB"/>
        </w:rPr>
      </w:pPr>
      <w:r w:rsidRPr="007C2EC2">
        <w:rPr>
          <w:lang w:val="en-GB"/>
        </w:rPr>
        <w:t>we</w:t>
      </w:r>
      <w:r w:rsidRPr="007C2EC2">
        <w:rPr>
          <w:spacing w:val="17"/>
          <w:lang w:val="en-GB"/>
        </w:rPr>
        <w:t xml:space="preserve"> </w:t>
      </w:r>
      <w:r w:rsidRPr="007C2EC2">
        <w:rPr>
          <w:lang w:val="en-GB"/>
        </w:rPr>
        <w:t>exult</w:t>
      </w:r>
      <w:r w:rsidRPr="007C2EC2">
        <w:rPr>
          <w:spacing w:val="19"/>
          <w:lang w:val="en-GB"/>
        </w:rPr>
        <w:t xml:space="preserve"> </w:t>
      </w:r>
      <w:r w:rsidRPr="007C2EC2">
        <w:rPr>
          <w:lang w:val="en-GB"/>
        </w:rPr>
        <w:t>with</w:t>
      </w:r>
      <w:r w:rsidRPr="007C2EC2">
        <w:rPr>
          <w:spacing w:val="19"/>
          <w:lang w:val="en-GB"/>
        </w:rPr>
        <w:t xml:space="preserve"> </w:t>
      </w:r>
      <w:r w:rsidRPr="007C2EC2">
        <w:rPr>
          <w:lang w:val="en-GB"/>
        </w:rPr>
        <w:t>holy</w:t>
      </w:r>
      <w:r w:rsidRPr="007C2EC2">
        <w:rPr>
          <w:spacing w:val="19"/>
          <w:lang w:val="en-GB"/>
        </w:rPr>
        <w:t xml:space="preserve"> </w:t>
      </w:r>
      <w:r w:rsidRPr="007C2EC2">
        <w:rPr>
          <w:spacing w:val="-4"/>
          <w:lang w:val="en-GB"/>
        </w:rPr>
        <w:t>joy.</w:t>
      </w:r>
    </w:p>
    <w:p w14:paraId="59D570EE" w14:textId="77777777" w:rsidR="0088485D" w:rsidRPr="007C2EC2" w:rsidRDefault="0088485D">
      <w:pPr>
        <w:pStyle w:val="BodyText"/>
        <w:rPr>
          <w:lang w:val="en-GB"/>
        </w:rPr>
      </w:pPr>
    </w:p>
    <w:p w14:paraId="59D570EF" w14:textId="77777777" w:rsidR="0088485D" w:rsidRPr="007C2EC2" w:rsidRDefault="0088485D">
      <w:pPr>
        <w:pStyle w:val="BodyText"/>
        <w:rPr>
          <w:lang w:val="en-GB"/>
        </w:rPr>
      </w:pPr>
    </w:p>
    <w:p w14:paraId="59D570F0" w14:textId="77777777" w:rsidR="0088485D" w:rsidRPr="007C2EC2" w:rsidRDefault="0088485D">
      <w:pPr>
        <w:pStyle w:val="BodyText"/>
        <w:spacing w:before="112"/>
        <w:rPr>
          <w:lang w:val="en-GB"/>
        </w:rPr>
      </w:pPr>
    </w:p>
    <w:p w14:paraId="59D570F1" w14:textId="77777777" w:rsidR="0088485D" w:rsidRPr="007C2EC2" w:rsidRDefault="001D2D53">
      <w:pPr>
        <w:pStyle w:val="BodyText"/>
        <w:spacing w:line="280" w:lineRule="auto"/>
        <w:ind w:left="1594" w:right="1446"/>
        <w:rPr>
          <w:lang w:val="en-GB"/>
        </w:rPr>
      </w:pPr>
      <w:r w:rsidRPr="007C2EC2">
        <w:rPr>
          <w:lang w:val="en-GB"/>
        </w:rPr>
        <w:t>We praise you that he took our nature and was born as the child of Mary,</w:t>
      </w:r>
      <w:r w:rsidRPr="007C2EC2">
        <w:rPr>
          <w:spacing w:val="80"/>
          <w:w w:val="150"/>
          <w:lang w:val="en-GB"/>
        </w:rPr>
        <w:t xml:space="preserve"> </w:t>
      </w:r>
      <w:r w:rsidRPr="007C2EC2">
        <w:rPr>
          <w:lang w:val="en-GB"/>
        </w:rPr>
        <w:t>that he might share our life,</w:t>
      </w:r>
    </w:p>
    <w:p w14:paraId="59D570F2" w14:textId="77777777" w:rsidR="0088485D" w:rsidRPr="007C2EC2" w:rsidRDefault="001D2D53">
      <w:pPr>
        <w:pStyle w:val="BodyText"/>
        <w:spacing w:before="2" w:line="280" w:lineRule="auto"/>
        <w:ind w:left="1594" w:right="573"/>
        <w:rPr>
          <w:lang w:val="en-GB"/>
        </w:rPr>
      </w:pPr>
      <w:r w:rsidRPr="007C2EC2">
        <w:rPr>
          <w:lang w:val="en-GB"/>
        </w:rPr>
        <w:t>reveal your love and reconcile us to yourself, and give us power to become</w:t>
      </w:r>
    </w:p>
    <w:p w14:paraId="59D570F3" w14:textId="77777777" w:rsidR="0088485D" w:rsidRPr="007C2EC2" w:rsidRDefault="001D2D53">
      <w:pPr>
        <w:pStyle w:val="BodyText"/>
        <w:spacing w:before="1"/>
        <w:ind w:left="1594"/>
        <w:rPr>
          <w:lang w:val="en-GB"/>
        </w:rPr>
      </w:pPr>
      <w:r w:rsidRPr="007C2EC2">
        <w:rPr>
          <w:lang w:val="en-GB"/>
        </w:rPr>
        <w:t>your</w:t>
      </w:r>
      <w:r w:rsidRPr="007C2EC2">
        <w:rPr>
          <w:spacing w:val="18"/>
          <w:lang w:val="en-GB"/>
        </w:rPr>
        <w:t xml:space="preserve"> </w:t>
      </w:r>
      <w:r w:rsidRPr="007C2EC2">
        <w:rPr>
          <w:lang w:val="en-GB"/>
        </w:rPr>
        <w:t>sons</w:t>
      </w:r>
      <w:r w:rsidRPr="007C2EC2">
        <w:rPr>
          <w:spacing w:val="19"/>
          <w:lang w:val="en-GB"/>
        </w:rPr>
        <w:t xml:space="preserve"> </w:t>
      </w:r>
      <w:r w:rsidRPr="007C2EC2">
        <w:rPr>
          <w:lang w:val="en-GB"/>
        </w:rPr>
        <w:t>and</w:t>
      </w:r>
      <w:r w:rsidRPr="007C2EC2">
        <w:rPr>
          <w:spacing w:val="19"/>
          <w:lang w:val="en-GB"/>
        </w:rPr>
        <w:t xml:space="preserve"> </w:t>
      </w:r>
      <w:r w:rsidRPr="007C2EC2">
        <w:rPr>
          <w:spacing w:val="-2"/>
          <w:lang w:val="en-GB"/>
        </w:rPr>
        <w:t>daughters.</w:t>
      </w:r>
    </w:p>
    <w:p w14:paraId="59D570F4" w14:textId="77777777" w:rsidR="0088485D" w:rsidRPr="007C2EC2" w:rsidRDefault="0088485D">
      <w:pPr>
        <w:pStyle w:val="BodyText"/>
        <w:rPr>
          <w:lang w:val="en-GB"/>
        </w:rPr>
      </w:pPr>
    </w:p>
    <w:p w14:paraId="59D570F5" w14:textId="77777777" w:rsidR="0088485D" w:rsidRPr="007C2EC2" w:rsidRDefault="0088485D">
      <w:pPr>
        <w:pStyle w:val="BodyText"/>
        <w:rPr>
          <w:lang w:val="en-GB"/>
        </w:rPr>
      </w:pPr>
    </w:p>
    <w:p w14:paraId="59D570F6" w14:textId="77777777" w:rsidR="0088485D" w:rsidRPr="007C2EC2" w:rsidRDefault="0088485D">
      <w:pPr>
        <w:pStyle w:val="BodyText"/>
        <w:spacing w:before="112"/>
        <w:rPr>
          <w:lang w:val="en-GB"/>
        </w:rPr>
      </w:pPr>
    </w:p>
    <w:p w14:paraId="59D570F7" w14:textId="77777777" w:rsidR="0088485D" w:rsidRPr="007C2EC2" w:rsidRDefault="001D2D53">
      <w:pPr>
        <w:pStyle w:val="BodyText"/>
        <w:spacing w:line="280" w:lineRule="auto"/>
        <w:ind w:left="1594"/>
        <w:rPr>
          <w:lang w:val="en-GB"/>
        </w:rPr>
      </w:pPr>
      <w:r w:rsidRPr="007C2EC2">
        <w:rPr>
          <w:lang w:val="en-GB"/>
        </w:rPr>
        <w:t>We praise you that he is the light of the world through whom we are brought</w:t>
      </w:r>
    </w:p>
    <w:p w14:paraId="59D570F8" w14:textId="77777777" w:rsidR="0088485D" w:rsidRPr="007C2EC2" w:rsidRDefault="001D2D53">
      <w:pPr>
        <w:pStyle w:val="BodyText"/>
        <w:spacing w:before="1" w:line="280" w:lineRule="auto"/>
        <w:ind w:left="1594" w:right="2414"/>
        <w:rPr>
          <w:lang w:val="en-GB"/>
        </w:rPr>
      </w:pPr>
      <w:r w:rsidRPr="007C2EC2">
        <w:rPr>
          <w:lang w:val="en-GB"/>
        </w:rPr>
        <w:t>out of darkness into light, and</w:t>
      </w:r>
      <w:r w:rsidRPr="007C2EC2">
        <w:rPr>
          <w:spacing w:val="16"/>
          <w:lang w:val="en-GB"/>
        </w:rPr>
        <w:t xml:space="preserve"> </w:t>
      </w:r>
      <w:r w:rsidRPr="007C2EC2">
        <w:rPr>
          <w:lang w:val="en-GB"/>
        </w:rPr>
        <w:t>that</w:t>
      </w:r>
      <w:r w:rsidRPr="007C2EC2">
        <w:rPr>
          <w:spacing w:val="17"/>
          <w:lang w:val="en-GB"/>
        </w:rPr>
        <w:t xml:space="preserve"> </w:t>
      </w:r>
      <w:r w:rsidRPr="007C2EC2">
        <w:rPr>
          <w:lang w:val="en-GB"/>
        </w:rPr>
        <w:t>by</w:t>
      </w:r>
      <w:r w:rsidRPr="007C2EC2">
        <w:rPr>
          <w:spacing w:val="17"/>
          <w:lang w:val="en-GB"/>
        </w:rPr>
        <w:t xml:space="preserve"> </w:t>
      </w:r>
      <w:r w:rsidRPr="007C2EC2">
        <w:rPr>
          <w:lang w:val="en-GB"/>
        </w:rPr>
        <w:t>him</w:t>
      </w:r>
      <w:r w:rsidRPr="007C2EC2">
        <w:rPr>
          <w:spacing w:val="17"/>
          <w:lang w:val="en-GB"/>
        </w:rPr>
        <w:t xml:space="preserve"> </w:t>
      </w:r>
      <w:r w:rsidRPr="007C2EC2">
        <w:rPr>
          <w:lang w:val="en-GB"/>
        </w:rPr>
        <w:t>your</w:t>
      </w:r>
      <w:r w:rsidRPr="007C2EC2">
        <w:rPr>
          <w:spacing w:val="17"/>
          <w:lang w:val="en-GB"/>
        </w:rPr>
        <w:t xml:space="preserve"> </w:t>
      </w:r>
      <w:r w:rsidRPr="007C2EC2">
        <w:rPr>
          <w:spacing w:val="-2"/>
          <w:lang w:val="en-GB"/>
        </w:rPr>
        <w:t>glory</w:t>
      </w:r>
    </w:p>
    <w:p w14:paraId="59D570F9" w14:textId="77777777" w:rsidR="0088485D" w:rsidRPr="007C2EC2" w:rsidRDefault="001D2D53">
      <w:pPr>
        <w:pStyle w:val="BodyText"/>
        <w:spacing w:before="2"/>
        <w:ind w:left="1594"/>
        <w:rPr>
          <w:lang w:val="en-GB"/>
        </w:rPr>
      </w:pPr>
      <w:r w:rsidRPr="007C2EC2">
        <w:rPr>
          <w:lang w:val="en-GB"/>
        </w:rPr>
        <w:t>has</w:t>
      </w:r>
      <w:r w:rsidRPr="007C2EC2">
        <w:rPr>
          <w:spacing w:val="20"/>
          <w:lang w:val="en-GB"/>
        </w:rPr>
        <w:t xml:space="preserve"> </w:t>
      </w:r>
      <w:r w:rsidRPr="007C2EC2">
        <w:rPr>
          <w:lang w:val="en-GB"/>
        </w:rPr>
        <w:t>been</w:t>
      </w:r>
      <w:r w:rsidRPr="007C2EC2">
        <w:rPr>
          <w:spacing w:val="20"/>
          <w:lang w:val="en-GB"/>
        </w:rPr>
        <w:t xml:space="preserve"> </w:t>
      </w:r>
      <w:r w:rsidRPr="007C2EC2">
        <w:rPr>
          <w:lang w:val="en-GB"/>
        </w:rPr>
        <w:t>revealed</w:t>
      </w:r>
      <w:r w:rsidRPr="007C2EC2">
        <w:rPr>
          <w:spacing w:val="20"/>
          <w:lang w:val="en-GB"/>
        </w:rPr>
        <w:t xml:space="preserve"> </w:t>
      </w:r>
      <w:r w:rsidRPr="007C2EC2">
        <w:rPr>
          <w:lang w:val="en-GB"/>
        </w:rPr>
        <w:t>to</w:t>
      </w:r>
      <w:r w:rsidRPr="007C2EC2">
        <w:rPr>
          <w:spacing w:val="20"/>
          <w:lang w:val="en-GB"/>
        </w:rPr>
        <w:t xml:space="preserve"> </w:t>
      </w:r>
      <w:r w:rsidRPr="007C2EC2">
        <w:rPr>
          <w:lang w:val="en-GB"/>
        </w:rPr>
        <w:t>the</w:t>
      </w:r>
      <w:r w:rsidRPr="007C2EC2">
        <w:rPr>
          <w:spacing w:val="20"/>
          <w:lang w:val="en-GB"/>
        </w:rPr>
        <w:t xml:space="preserve"> </w:t>
      </w:r>
      <w:r w:rsidRPr="007C2EC2">
        <w:rPr>
          <w:spacing w:val="-2"/>
          <w:lang w:val="en-GB"/>
        </w:rPr>
        <w:t>nations.</w:t>
      </w:r>
    </w:p>
    <w:p w14:paraId="59D570FA" w14:textId="77777777" w:rsidR="0088485D" w:rsidRPr="007C2EC2" w:rsidRDefault="0088485D">
      <w:pPr>
        <w:pStyle w:val="BodyText"/>
        <w:rPr>
          <w:lang w:val="en-GB"/>
        </w:rPr>
      </w:pPr>
    </w:p>
    <w:p w14:paraId="59D570FB" w14:textId="77777777" w:rsidR="0088485D" w:rsidRPr="007C2EC2" w:rsidRDefault="0088485D">
      <w:pPr>
        <w:pStyle w:val="BodyText"/>
        <w:rPr>
          <w:lang w:val="en-GB"/>
        </w:rPr>
      </w:pPr>
    </w:p>
    <w:p w14:paraId="59D570FC" w14:textId="77777777" w:rsidR="0088485D" w:rsidRPr="007C2EC2" w:rsidRDefault="0088485D">
      <w:pPr>
        <w:pStyle w:val="BodyText"/>
        <w:spacing w:before="111"/>
        <w:rPr>
          <w:lang w:val="en-GB"/>
        </w:rPr>
      </w:pPr>
    </w:p>
    <w:p w14:paraId="59D570FD" w14:textId="77777777" w:rsidR="0088485D" w:rsidRPr="007C2EC2" w:rsidRDefault="001D2D53">
      <w:pPr>
        <w:pStyle w:val="BodyText"/>
        <w:spacing w:before="1" w:line="280" w:lineRule="auto"/>
        <w:ind w:left="1594" w:right="177"/>
        <w:rPr>
          <w:lang w:val="en-GB"/>
        </w:rPr>
      </w:pPr>
      <w:r w:rsidRPr="007C2EC2">
        <w:rPr>
          <w:lang w:val="en-GB"/>
        </w:rPr>
        <w:t>We praise you that because of his likeness to us he was tested in every way yet without sin,</w:t>
      </w:r>
    </w:p>
    <w:p w14:paraId="59D570FE" w14:textId="77777777" w:rsidR="0088485D" w:rsidRPr="007C2EC2" w:rsidRDefault="001D2D53">
      <w:pPr>
        <w:pStyle w:val="BodyText"/>
        <w:spacing w:before="1" w:line="280" w:lineRule="auto"/>
        <w:ind w:left="1594"/>
        <w:rPr>
          <w:lang w:val="en-GB"/>
        </w:rPr>
      </w:pPr>
      <w:r w:rsidRPr="007C2EC2">
        <w:rPr>
          <w:lang w:val="en-GB"/>
        </w:rPr>
        <w:t>and that having endured and overcome temptation he is able to help us in our times of trial,</w:t>
      </w:r>
    </w:p>
    <w:p w14:paraId="59D570FF" w14:textId="77777777" w:rsidR="0088485D" w:rsidRPr="007C2EC2" w:rsidRDefault="001D2D53">
      <w:pPr>
        <w:pStyle w:val="BodyText"/>
        <w:spacing w:before="1" w:line="280" w:lineRule="auto"/>
        <w:ind w:left="1594" w:right="573"/>
        <w:rPr>
          <w:lang w:val="en-GB"/>
        </w:rPr>
      </w:pPr>
      <w:r w:rsidRPr="007C2EC2">
        <w:rPr>
          <w:lang w:val="en-GB"/>
        </w:rPr>
        <w:t>and to give us strength to take up the cross and follow him.</w:t>
      </w:r>
    </w:p>
    <w:p w14:paraId="59D57100" w14:textId="77777777" w:rsidR="0088485D" w:rsidRPr="007C2EC2" w:rsidRDefault="0088485D">
      <w:pPr>
        <w:pStyle w:val="BodyText"/>
        <w:rPr>
          <w:lang w:val="en-GB"/>
        </w:rPr>
      </w:pPr>
    </w:p>
    <w:p w14:paraId="59D57101" w14:textId="77777777" w:rsidR="0088485D" w:rsidRPr="007C2EC2" w:rsidRDefault="0088485D">
      <w:pPr>
        <w:pStyle w:val="BodyText"/>
        <w:spacing w:before="22"/>
        <w:rPr>
          <w:lang w:val="en-GB"/>
        </w:rPr>
      </w:pPr>
    </w:p>
    <w:p w14:paraId="59D57102" w14:textId="77777777" w:rsidR="0088485D" w:rsidRPr="007C2EC2" w:rsidRDefault="001D2D53">
      <w:pPr>
        <w:pStyle w:val="BodyText"/>
        <w:spacing w:line="280" w:lineRule="auto"/>
        <w:ind w:left="1594" w:right="573"/>
        <w:rPr>
          <w:lang w:val="en-GB"/>
        </w:rPr>
      </w:pPr>
      <w:r w:rsidRPr="007C2EC2">
        <w:rPr>
          <w:lang w:val="en-GB"/>
        </w:rPr>
        <w:t>We praise you that for us and for our salvation he humbled himself</w:t>
      </w:r>
    </w:p>
    <w:p w14:paraId="59D57103" w14:textId="77777777" w:rsidR="0088485D" w:rsidRPr="007C2EC2" w:rsidRDefault="001D2D53">
      <w:pPr>
        <w:pStyle w:val="BodyText"/>
        <w:spacing w:before="1" w:line="280" w:lineRule="auto"/>
        <w:ind w:left="1594" w:right="636"/>
        <w:rPr>
          <w:lang w:val="en-GB"/>
        </w:rPr>
      </w:pPr>
      <w:r w:rsidRPr="007C2EC2">
        <w:rPr>
          <w:lang w:val="en-GB"/>
        </w:rPr>
        <w:t>and in obedience accepted even death – death on a cross;</w:t>
      </w:r>
    </w:p>
    <w:p w14:paraId="59D57104" w14:textId="77777777" w:rsidR="0088485D" w:rsidRPr="007C2EC2" w:rsidRDefault="001D2D53">
      <w:pPr>
        <w:pStyle w:val="BodyText"/>
        <w:spacing w:before="2" w:line="280" w:lineRule="auto"/>
        <w:ind w:left="1594" w:right="2688"/>
        <w:rPr>
          <w:lang w:val="en-GB"/>
        </w:rPr>
      </w:pPr>
      <w:r w:rsidRPr="007C2EC2">
        <w:rPr>
          <w:lang w:val="en-GB"/>
        </w:rPr>
        <w:t>and that he bore our sins in his body on the tree that we being dead to sin</w:t>
      </w:r>
    </w:p>
    <w:p w14:paraId="59D57105" w14:textId="77777777" w:rsidR="0088485D" w:rsidRPr="007C2EC2" w:rsidRDefault="001D2D53">
      <w:pPr>
        <w:pStyle w:val="BodyText"/>
        <w:spacing w:before="1"/>
        <w:ind w:left="1594"/>
        <w:rPr>
          <w:lang w:val="en-GB"/>
        </w:rPr>
      </w:pPr>
      <w:r w:rsidRPr="007C2EC2">
        <w:rPr>
          <w:lang w:val="en-GB"/>
        </w:rPr>
        <w:t>should</w:t>
      </w:r>
      <w:r w:rsidRPr="007C2EC2">
        <w:rPr>
          <w:spacing w:val="20"/>
          <w:lang w:val="en-GB"/>
        </w:rPr>
        <w:t xml:space="preserve"> </w:t>
      </w:r>
      <w:r w:rsidRPr="007C2EC2">
        <w:rPr>
          <w:lang w:val="en-GB"/>
        </w:rPr>
        <w:t>live</w:t>
      </w:r>
      <w:r w:rsidRPr="007C2EC2">
        <w:rPr>
          <w:spacing w:val="20"/>
          <w:lang w:val="en-GB"/>
        </w:rPr>
        <w:t xml:space="preserve"> </w:t>
      </w:r>
      <w:r w:rsidRPr="007C2EC2">
        <w:rPr>
          <w:lang w:val="en-GB"/>
        </w:rPr>
        <w:t>to</w:t>
      </w:r>
      <w:r w:rsidRPr="007C2EC2">
        <w:rPr>
          <w:spacing w:val="20"/>
          <w:lang w:val="en-GB"/>
        </w:rPr>
        <w:t xml:space="preserve"> </w:t>
      </w:r>
      <w:r w:rsidRPr="007C2EC2">
        <w:rPr>
          <w:spacing w:val="-2"/>
          <w:lang w:val="en-GB"/>
        </w:rPr>
        <w:t>righteousness.</w:t>
      </w:r>
    </w:p>
    <w:p w14:paraId="59D57106" w14:textId="77777777" w:rsidR="0088485D" w:rsidRPr="007C2EC2" w:rsidRDefault="001D2D53">
      <w:pPr>
        <w:pStyle w:val="Heading3"/>
        <w:spacing w:before="90"/>
        <w:ind w:right="666"/>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Advent</w:t>
      </w:r>
    </w:p>
    <w:p w14:paraId="59D57107" w14:textId="77777777" w:rsidR="0088485D" w:rsidRPr="007C2EC2" w:rsidRDefault="0088485D">
      <w:pPr>
        <w:pStyle w:val="BodyText"/>
        <w:rPr>
          <w:b/>
          <w:sz w:val="32"/>
          <w:lang w:val="en-GB"/>
        </w:rPr>
      </w:pPr>
    </w:p>
    <w:p w14:paraId="59D57108" w14:textId="77777777" w:rsidR="0088485D" w:rsidRPr="007C2EC2" w:rsidRDefault="0088485D">
      <w:pPr>
        <w:pStyle w:val="BodyText"/>
        <w:rPr>
          <w:b/>
          <w:sz w:val="32"/>
          <w:lang w:val="en-GB"/>
        </w:rPr>
      </w:pPr>
    </w:p>
    <w:p w14:paraId="59D57109" w14:textId="77777777" w:rsidR="0088485D" w:rsidRPr="007C2EC2" w:rsidRDefault="0088485D">
      <w:pPr>
        <w:pStyle w:val="BodyText"/>
        <w:rPr>
          <w:b/>
          <w:sz w:val="32"/>
          <w:lang w:val="en-GB"/>
        </w:rPr>
      </w:pPr>
    </w:p>
    <w:p w14:paraId="59D5710A" w14:textId="77777777" w:rsidR="0088485D" w:rsidRPr="007C2EC2" w:rsidRDefault="0088485D">
      <w:pPr>
        <w:pStyle w:val="BodyText"/>
        <w:rPr>
          <w:b/>
          <w:sz w:val="32"/>
          <w:lang w:val="en-GB"/>
        </w:rPr>
      </w:pPr>
    </w:p>
    <w:p w14:paraId="59D5710B" w14:textId="77777777" w:rsidR="0088485D" w:rsidRPr="007C2EC2" w:rsidRDefault="0088485D">
      <w:pPr>
        <w:pStyle w:val="BodyText"/>
        <w:rPr>
          <w:b/>
          <w:sz w:val="32"/>
          <w:lang w:val="en-GB"/>
        </w:rPr>
      </w:pPr>
    </w:p>
    <w:p w14:paraId="59D5710C" w14:textId="77777777" w:rsidR="0088485D" w:rsidRPr="007C2EC2" w:rsidRDefault="0088485D">
      <w:pPr>
        <w:pStyle w:val="BodyText"/>
        <w:spacing w:before="144"/>
        <w:rPr>
          <w:b/>
          <w:sz w:val="32"/>
          <w:lang w:val="en-GB"/>
        </w:rPr>
      </w:pPr>
    </w:p>
    <w:p w14:paraId="59D5710D" w14:textId="77777777" w:rsidR="0088485D" w:rsidRPr="007C2EC2" w:rsidRDefault="001D2D53">
      <w:pPr>
        <w:pStyle w:val="Heading3"/>
        <w:ind w:right="666"/>
        <w:rPr>
          <w:u w:val="none"/>
          <w:lang w:val="en-GB"/>
        </w:rPr>
      </w:pPr>
      <w:r w:rsidRPr="007C2EC2">
        <w:rPr>
          <w:u w:color="0099FF"/>
          <w:lang w:val="en-GB"/>
        </w:rPr>
        <w:t xml:space="preserve"> </w:t>
      </w:r>
      <w:r w:rsidRPr="007C2EC2">
        <w:rPr>
          <w:spacing w:val="-2"/>
          <w:u w:color="0099FF"/>
          <w:lang w:val="en-GB"/>
        </w:rPr>
        <w:t>Christmas</w:t>
      </w:r>
    </w:p>
    <w:p w14:paraId="59D5710E" w14:textId="77777777" w:rsidR="0088485D" w:rsidRPr="007C2EC2" w:rsidRDefault="0088485D">
      <w:pPr>
        <w:pStyle w:val="BodyText"/>
        <w:rPr>
          <w:b/>
          <w:sz w:val="32"/>
          <w:lang w:val="en-GB"/>
        </w:rPr>
      </w:pPr>
    </w:p>
    <w:p w14:paraId="59D5710F" w14:textId="77777777" w:rsidR="0088485D" w:rsidRPr="007C2EC2" w:rsidRDefault="0088485D">
      <w:pPr>
        <w:pStyle w:val="BodyText"/>
        <w:rPr>
          <w:b/>
          <w:sz w:val="32"/>
          <w:lang w:val="en-GB"/>
        </w:rPr>
      </w:pPr>
    </w:p>
    <w:p w14:paraId="59D57110" w14:textId="77777777" w:rsidR="0088485D" w:rsidRPr="007C2EC2" w:rsidRDefault="0088485D">
      <w:pPr>
        <w:pStyle w:val="BodyText"/>
        <w:rPr>
          <w:b/>
          <w:sz w:val="32"/>
          <w:lang w:val="en-GB"/>
        </w:rPr>
      </w:pPr>
    </w:p>
    <w:p w14:paraId="59D57111" w14:textId="77777777" w:rsidR="0088485D" w:rsidRPr="007C2EC2" w:rsidRDefault="0088485D">
      <w:pPr>
        <w:pStyle w:val="BodyText"/>
        <w:rPr>
          <w:b/>
          <w:sz w:val="32"/>
          <w:lang w:val="en-GB"/>
        </w:rPr>
      </w:pPr>
    </w:p>
    <w:p w14:paraId="59D57112" w14:textId="77777777" w:rsidR="0088485D" w:rsidRPr="007C2EC2" w:rsidRDefault="0088485D">
      <w:pPr>
        <w:pStyle w:val="BodyText"/>
        <w:rPr>
          <w:b/>
          <w:sz w:val="32"/>
          <w:lang w:val="en-GB"/>
        </w:rPr>
      </w:pPr>
    </w:p>
    <w:p w14:paraId="59D57113" w14:textId="77777777" w:rsidR="0088485D" w:rsidRPr="007C2EC2" w:rsidRDefault="0088485D">
      <w:pPr>
        <w:pStyle w:val="BodyText"/>
        <w:spacing w:before="144"/>
        <w:rPr>
          <w:b/>
          <w:sz w:val="32"/>
          <w:lang w:val="en-GB"/>
        </w:rPr>
      </w:pPr>
    </w:p>
    <w:p w14:paraId="59D57114" w14:textId="77777777" w:rsidR="0088485D" w:rsidRPr="007C2EC2" w:rsidRDefault="001D2D53">
      <w:pPr>
        <w:pStyle w:val="Heading3"/>
        <w:ind w:right="666"/>
        <w:rPr>
          <w:u w:val="none"/>
          <w:lang w:val="en-GB"/>
        </w:rPr>
      </w:pPr>
      <w:r w:rsidRPr="007C2EC2">
        <w:rPr>
          <w:u w:color="0099FF"/>
          <w:lang w:val="en-GB"/>
        </w:rPr>
        <w:t xml:space="preserve"> </w:t>
      </w:r>
      <w:r w:rsidRPr="007C2EC2">
        <w:rPr>
          <w:spacing w:val="-2"/>
          <w:u w:color="0099FF"/>
          <w:lang w:val="en-GB"/>
        </w:rPr>
        <w:t>Epiphany</w:t>
      </w:r>
    </w:p>
    <w:p w14:paraId="59D57115" w14:textId="77777777" w:rsidR="0088485D" w:rsidRPr="007C2EC2" w:rsidRDefault="0088485D">
      <w:pPr>
        <w:pStyle w:val="BodyText"/>
        <w:rPr>
          <w:b/>
          <w:sz w:val="32"/>
          <w:lang w:val="en-GB"/>
        </w:rPr>
      </w:pPr>
    </w:p>
    <w:p w14:paraId="59D57116" w14:textId="77777777" w:rsidR="0088485D" w:rsidRPr="007C2EC2" w:rsidRDefault="0088485D">
      <w:pPr>
        <w:pStyle w:val="BodyText"/>
        <w:rPr>
          <w:b/>
          <w:sz w:val="32"/>
          <w:lang w:val="en-GB"/>
        </w:rPr>
      </w:pPr>
    </w:p>
    <w:p w14:paraId="59D57117" w14:textId="77777777" w:rsidR="0088485D" w:rsidRPr="007C2EC2" w:rsidRDefault="0088485D">
      <w:pPr>
        <w:pStyle w:val="BodyText"/>
        <w:rPr>
          <w:b/>
          <w:sz w:val="32"/>
          <w:lang w:val="en-GB"/>
        </w:rPr>
      </w:pPr>
    </w:p>
    <w:p w14:paraId="59D57118" w14:textId="77777777" w:rsidR="0088485D" w:rsidRPr="007C2EC2" w:rsidRDefault="0088485D">
      <w:pPr>
        <w:pStyle w:val="BodyText"/>
        <w:rPr>
          <w:b/>
          <w:sz w:val="32"/>
          <w:lang w:val="en-GB"/>
        </w:rPr>
      </w:pPr>
    </w:p>
    <w:p w14:paraId="59D57119" w14:textId="77777777" w:rsidR="0088485D" w:rsidRPr="007C2EC2" w:rsidRDefault="0088485D">
      <w:pPr>
        <w:pStyle w:val="BodyText"/>
        <w:spacing w:before="203"/>
        <w:rPr>
          <w:b/>
          <w:sz w:val="32"/>
          <w:lang w:val="en-GB"/>
        </w:rPr>
      </w:pPr>
    </w:p>
    <w:p w14:paraId="59D5711A" w14:textId="77777777" w:rsidR="0088485D" w:rsidRPr="007C2EC2" w:rsidRDefault="001D2D53">
      <w:pPr>
        <w:pStyle w:val="Heading3"/>
        <w:ind w:right="664"/>
        <w:rPr>
          <w:u w:val="none"/>
          <w:lang w:val="en-GB"/>
        </w:rPr>
      </w:pPr>
      <w:r w:rsidRPr="007C2EC2">
        <w:rPr>
          <w:u w:color="0099FF"/>
          <w:lang w:val="en-GB"/>
        </w:rPr>
        <w:t xml:space="preserve"> </w:t>
      </w:r>
      <w:r w:rsidRPr="007C2EC2">
        <w:rPr>
          <w:spacing w:val="-4"/>
          <w:u w:color="0099FF"/>
          <w:lang w:val="en-GB"/>
        </w:rPr>
        <w:t>Lent</w:t>
      </w:r>
    </w:p>
    <w:p w14:paraId="59D5711B" w14:textId="77777777" w:rsidR="0088485D" w:rsidRPr="007C2EC2" w:rsidRDefault="0088485D">
      <w:pPr>
        <w:pStyle w:val="BodyText"/>
        <w:rPr>
          <w:b/>
          <w:sz w:val="32"/>
          <w:lang w:val="en-GB"/>
        </w:rPr>
      </w:pPr>
    </w:p>
    <w:p w14:paraId="59D5711C" w14:textId="77777777" w:rsidR="0088485D" w:rsidRPr="007C2EC2" w:rsidRDefault="0088485D">
      <w:pPr>
        <w:pStyle w:val="BodyText"/>
        <w:rPr>
          <w:b/>
          <w:sz w:val="32"/>
          <w:lang w:val="en-GB"/>
        </w:rPr>
      </w:pPr>
    </w:p>
    <w:p w14:paraId="59D5711D" w14:textId="77777777" w:rsidR="0088485D" w:rsidRPr="007C2EC2" w:rsidRDefault="0088485D">
      <w:pPr>
        <w:pStyle w:val="BodyText"/>
        <w:rPr>
          <w:b/>
          <w:sz w:val="32"/>
          <w:lang w:val="en-GB"/>
        </w:rPr>
      </w:pPr>
    </w:p>
    <w:p w14:paraId="59D5711E" w14:textId="77777777" w:rsidR="0088485D" w:rsidRPr="007C2EC2" w:rsidRDefault="0088485D">
      <w:pPr>
        <w:pStyle w:val="BodyText"/>
        <w:rPr>
          <w:b/>
          <w:sz w:val="32"/>
          <w:lang w:val="en-GB"/>
        </w:rPr>
      </w:pPr>
    </w:p>
    <w:p w14:paraId="59D5711F" w14:textId="77777777" w:rsidR="0088485D" w:rsidRPr="007C2EC2" w:rsidRDefault="0088485D">
      <w:pPr>
        <w:pStyle w:val="BodyText"/>
        <w:spacing w:before="202"/>
        <w:rPr>
          <w:b/>
          <w:sz w:val="32"/>
          <w:lang w:val="en-GB"/>
        </w:rPr>
      </w:pPr>
    </w:p>
    <w:p w14:paraId="59D57120" w14:textId="77777777" w:rsidR="0088485D" w:rsidRPr="007C2EC2" w:rsidRDefault="001D2D53">
      <w:pPr>
        <w:pStyle w:val="Heading3"/>
        <w:ind w:right="666"/>
        <w:rPr>
          <w:u w:val="none"/>
          <w:lang w:val="en-GB"/>
        </w:rPr>
      </w:pPr>
      <w:r w:rsidRPr="007C2EC2">
        <w:rPr>
          <w:u w:color="0099FF"/>
          <w:lang w:val="en-GB"/>
        </w:rPr>
        <w:t xml:space="preserve"> </w:t>
      </w:r>
      <w:r w:rsidRPr="007C2EC2">
        <w:rPr>
          <w:spacing w:val="-2"/>
          <w:u w:color="0099FF"/>
          <w:lang w:val="en-GB"/>
        </w:rPr>
        <w:t>Passiontide</w:t>
      </w:r>
    </w:p>
    <w:p w14:paraId="59D57121"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929" w:space="40"/>
            <w:col w:w="3571"/>
          </w:cols>
        </w:sectPr>
      </w:pPr>
    </w:p>
    <w:p w14:paraId="59D57122" w14:textId="77777777" w:rsidR="0088485D" w:rsidRPr="007C2EC2" w:rsidRDefault="0088485D">
      <w:pPr>
        <w:pStyle w:val="BodyText"/>
        <w:rPr>
          <w:b/>
          <w:lang w:val="en-GB"/>
        </w:rPr>
      </w:pPr>
    </w:p>
    <w:p w14:paraId="59D57123" w14:textId="77777777" w:rsidR="0088485D" w:rsidRPr="007C2EC2" w:rsidRDefault="0088485D">
      <w:pPr>
        <w:pStyle w:val="BodyText"/>
        <w:spacing w:before="103"/>
        <w:rPr>
          <w:b/>
          <w:lang w:val="en-GB"/>
        </w:rPr>
      </w:pPr>
    </w:p>
    <w:p w14:paraId="59D57124" w14:textId="77777777" w:rsidR="0088485D" w:rsidRPr="007C2EC2" w:rsidRDefault="001D2D53">
      <w:pPr>
        <w:pStyle w:val="BodyText"/>
        <w:ind w:left="908"/>
        <w:rPr>
          <w:lang w:val="en-GB"/>
        </w:rPr>
      </w:pPr>
      <w:bookmarkStart w:id="113" w:name="_Easter"/>
      <w:bookmarkStart w:id="114" w:name="_Ascension"/>
      <w:bookmarkStart w:id="115" w:name="_Pentecost"/>
      <w:bookmarkStart w:id="116" w:name="_bookmark41"/>
      <w:bookmarkEnd w:id="113"/>
      <w:bookmarkEnd w:id="114"/>
      <w:bookmarkEnd w:id="115"/>
      <w:bookmarkEnd w:id="116"/>
      <w:r w:rsidRPr="007C2EC2">
        <w:rPr>
          <w:lang w:val="en-GB"/>
        </w:rPr>
        <w:t>We</w:t>
      </w:r>
      <w:r w:rsidRPr="007C2EC2">
        <w:rPr>
          <w:spacing w:val="17"/>
          <w:lang w:val="en-GB"/>
        </w:rPr>
        <w:t xml:space="preserve"> </w:t>
      </w:r>
      <w:r w:rsidRPr="007C2EC2">
        <w:rPr>
          <w:lang w:val="en-GB"/>
        </w:rPr>
        <w:t>praise</w:t>
      </w:r>
      <w:r w:rsidRPr="007C2EC2">
        <w:rPr>
          <w:spacing w:val="18"/>
          <w:lang w:val="en-GB"/>
        </w:rPr>
        <w:t xml:space="preserve"> </w:t>
      </w:r>
      <w:r w:rsidRPr="007C2EC2">
        <w:rPr>
          <w:spacing w:val="-5"/>
          <w:lang w:val="en-GB"/>
        </w:rPr>
        <w:t>you</w:t>
      </w:r>
    </w:p>
    <w:p w14:paraId="59D57125" w14:textId="77777777" w:rsidR="0088485D" w:rsidRPr="007C2EC2" w:rsidRDefault="001D2D53">
      <w:pPr>
        <w:pStyle w:val="BodyText"/>
        <w:spacing w:before="46"/>
        <w:ind w:left="908"/>
        <w:rPr>
          <w:lang w:val="en-GB"/>
        </w:rPr>
      </w:pPr>
      <w:r w:rsidRPr="007C2EC2">
        <w:rPr>
          <w:lang w:val="en-GB"/>
        </w:rPr>
        <w:t>that</w:t>
      </w:r>
      <w:r w:rsidRPr="007C2EC2">
        <w:rPr>
          <w:spacing w:val="18"/>
          <w:lang w:val="en-GB"/>
        </w:rPr>
        <w:t xml:space="preserve"> </w:t>
      </w:r>
      <w:r w:rsidRPr="007C2EC2">
        <w:rPr>
          <w:lang w:val="en-GB"/>
        </w:rPr>
        <w:t>after</w:t>
      </w:r>
      <w:r w:rsidRPr="007C2EC2">
        <w:rPr>
          <w:spacing w:val="18"/>
          <w:lang w:val="en-GB"/>
        </w:rPr>
        <w:t xml:space="preserve"> </w:t>
      </w:r>
      <w:r w:rsidRPr="007C2EC2">
        <w:rPr>
          <w:lang w:val="en-GB"/>
        </w:rPr>
        <w:t>he</w:t>
      </w:r>
      <w:r w:rsidRPr="007C2EC2">
        <w:rPr>
          <w:spacing w:val="18"/>
          <w:lang w:val="en-GB"/>
        </w:rPr>
        <w:t xml:space="preserve"> </w:t>
      </w:r>
      <w:r w:rsidRPr="007C2EC2">
        <w:rPr>
          <w:lang w:val="en-GB"/>
        </w:rPr>
        <w:t>had</w:t>
      </w:r>
      <w:r w:rsidRPr="007C2EC2">
        <w:rPr>
          <w:spacing w:val="18"/>
          <w:lang w:val="en-GB"/>
        </w:rPr>
        <w:t xml:space="preserve"> </w:t>
      </w:r>
      <w:r w:rsidRPr="007C2EC2">
        <w:rPr>
          <w:spacing w:val="-2"/>
          <w:lang w:val="en-GB"/>
        </w:rPr>
        <w:t>suffered</w:t>
      </w:r>
    </w:p>
    <w:p w14:paraId="59D57126" w14:textId="77777777" w:rsidR="0088485D" w:rsidRPr="007C2EC2" w:rsidRDefault="001D2D53">
      <w:pPr>
        <w:pStyle w:val="BodyText"/>
        <w:spacing w:before="45"/>
        <w:ind w:left="908"/>
        <w:rPr>
          <w:lang w:val="en-GB"/>
        </w:rPr>
      </w:pPr>
      <w:r w:rsidRPr="007C2EC2">
        <w:rPr>
          <w:lang w:val="en-GB"/>
        </w:rPr>
        <w:t>and</w:t>
      </w:r>
      <w:r w:rsidRPr="007C2EC2">
        <w:rPr>
          <w:spacing w:val="16"/>
          <w:lang w:val="en-GB"/>
        </w:rPr>
        <w:t xml:space="preserve"> </w:t>
      </w:r>
      <w:r w:rsidRPr="007C2EC2">
        <w:rPr>
          <w:lang w:val="en-GB"/>
        </w:rPr>
        <w:t>been</w:t>
      </w:r>
      <w:r w:rsidRPr="007C2EC2">
        <w:rPr>
          <w:spacing w:val="17"/>
          <w:lang w:val="en-GB"/>
        </w:rPr>
        <w:t xml:space="preserve"> </w:t>
      </w:r>
      <w:r w:rsidRPr="007C2EC2">
        <w:rPr>
          <w:lang w:val="en-GB"/>
        </w:rPr>
        <w:t>put</w:t>
      </w:r>
      <w:r w:rsidRPr="007C2EC2">
        <w:rPr>
          <w:spacing w:val="16"/>
          <w:lang w:val="en-GB"/>
        </w:rPr>
        <w:t xml:space="preserve"> </w:t>
      </w:r>
      <w:r w:rsidRPr="007C2EC2">
        <w:rPr>
          <w:lang w:val="en-GB"/>
        </w:rPr>
        <w:t>to</w:t>
      </w:r>
      <w:r w:rsidRPr="007C2EC2">
        <w:rPr>
          <w:spacing w:val="17"/>
          <w:lang w:val="en-GB"/>
        </w:rPr>
        <w:t xml:space="preserve"> </w:t>
      </w:r>
      <w:r w:rsidRPr="007C2EC2">
        <w:rPr>
          <w:lang w:val="en-GB"/>
        </w:rPr>
        <w:t>death</w:t>
      </w:r>
      <w:r w:rsidRPr="007C2EC2">
        <w:rPr>
          <w:spacing w:val="16"/>
          <w:lang w:val="en-GB"/>
        </w:rPr>
        <w:t xml:space="preserve"> </w:t>
      </w:r>
      <w:r w:rsidRPr="007C2EC2">
        <w:rPr>
          <w:lang w:val="en-GB"/>
        </w:rPr>
        <w:t>on</w:t>
      </w:r>
      <w:r w:rsidRPr="007C2EC2">
        <w:rPr>
          <w:spacing w:val="17"/>
          <w:lang w:val="en-GB"/>
        </w:rPr>
        <w:t xml:space="preserve"> </w:t>
      </w:r>
      <w:r w:rsidRPr="007C2EC2">
        <w:rPr>
          <w:lang w:val="en-GB"/>
        </w:rPr>
        <w:t>the</w:t>
      </w:r>
      <w:r w:rsidRPr="007C2EC2">
        <w:rPr>
          <w:spacing w:val="17"/>
          <w:lang w:val="en-GB"/>
        </w:rPr>
        <w:t xml:space="preserve"> </w:t>
      </w:r>
      <w:r w:rsidRPr="007C2EC2">
        <w:rPr>
          <w:spacing w:val="-2"/>
          <w:lang w:val="en-GB"/>
        </w:rPr>
        <w:t>cross</w:t>
      </w:r>
    </w:p>
    <w:p w14:paraId="59D57127" w14:textId="77777777" w:rsidR="0088485D" w:rsidRPr="007C2EC2" w:rsidRDefault="001D2D53">
      <w:pPr>
        <w:pStyle w:val="BodyText"/>
        <w:spacing w:before="46" w:line="280" w:lineRule="auto"/>
        <w:ind w:left="908" w:right="1052"/>
        <w:rPr>
          <w:lang w:val="en-GB"/>
        </w:rPr>
      </w:pPr>
      <w:r w:rsidRPr="007C2EC2">
        <w:rPr>
          <w:lang w:val="en-GB"/>
        </w:rPr>
        <w:t>he was raised from the dead by your power; that he is the true Lamb of God</w:t>
      </w:r>
    </w:p>
    <w:p w14:paraId="59D57128" w14:textId="77777777" w:rsidR="0088485D" w:rsidRPr="007C2EC2" w:rsidRDefault="001D2D53">
      <w:pPr>
        <w:pStyle w:val="BodyText"/>
        <w:spacing w:before="1" w:line="280" w:lineRule="auto"/>
        <w:ind w:left="908" w:right="1789"/>
        <w:jc w:val="both"/>
        <w:rPr>
          <w:lang w:val="en-GB"/>
        </w:rPr>
      </w:pPr>
      <w:r w:rsidRPr="007C2EC2">
        <w:rPr>
          <w:lang w:val="en-GB"/>
        </w:rPr>
        <w:t>who takes away the sin of the world; and that by his glorious resurrection he has restored us to eternal life</w:t>
      </w:r>
    </w:p>
    <w:p w14:paraId="59D57129" w14:textId="77777777" w:rsidR="0088485D" w:rsidRPr="007C2EC2" w:rsidRDefault="001D2D53">
      <w:pPr>
        <w:pStyle w:val="BodyText"/>
        <w:spacing w:before="2"/>
        <w:ind w:left="908"/>
        <w:jc w:val="both"/>
        <w:rPr>
          <w:lang w:val="en-GB"/>
        </w:rPr>
      </w:pPr>
      <w:r w:rsidRPr="007C2EC2">
        <w:rPr>
          <w:lang w:val="en-GB"/>
        </w:rPr>
        <w:t>and</w:t>
      </w:r>
      <w:r w:rsidRPr="007C2EC2">
        <w:rPr>
          <w:spacing w:val="16"/>
          <w:lang w:val="en-GB"/>
        </w:rPr>
        <w:t xml:space="preserve"> </w:t>
      </w:r>
      <w:r w:rsidRPr="007C2EC2">
        <w:rPr>
          <w:lang w:val="en-GB"/>
        </w:rPr>
        <w:t>given</w:t>
      </w:r>
      <w:r w:rsidRPr="007C2EC2">
        <w:rPr>
          <w:spacing w:val="17"/>
          <w:lang w:val="en-GB"/>
        </w:rPr>
        <w:t xml:space="preserve"> </w:t>
      </w:r>
      <w:r w:rsidRPr="007C2EC2">
        <w:rPr>
          <w:lang w:val="en-GB"/>
        </w:rPr>
        <w:t>us</w:t>
      </w:r>
      <w:r w:rsidRPr="007C2EC2">
        <w:rPr>
          <w:spacing w:val="16"/>
          <w:lang w:val="en-GB"/>
        </w:rPr>
        <w:t xml:space="preserve"> </w:t>
      </w:r>
      <w:r w:rsidRPr="007C2EC2">
        <w:rPr>
          <w:lang w:val="en-GB"/>
        </w:rPr>
        <w:t>the</w:t>
      </w:r>
      <w:r w:rsidRPr="007C2EC2">
        <w:rPr>
          <w:spacing w:val="17"/>
          <w:lang w:val="en-GB"/>
        </w:rPr>
        <w:t xml:space="preserve"> </w:t>
      </w:r>
      <w:r w:rsidRPr="007C2EC2">
        <w:rPr>
          <w:lang w:val="en-GB"/>
        </w:rPr>
        <w:t>joy</w:t>
      </w:r>
      <w:r w:rsidRPr="007C2EC2">
        <w:rPr>
          <w:spacing w:val="16"/>
          <w:lang w:val="en-GB"/>
        </w:rPr>
        <w:t xml:space="preserve"> </w:t>
      </w:r>
      <w:r w:rsidRPr="007C2EC2">
        <w:rPr>
          <w:lang w:val="en-GB"/>
        </w:rPr>
        <w:t>of</w:t>
      </w:r>
      <w:r w:rsidRPr="007C2EC2">
        <w:rPr>
          <w:spacing w:val="17"/>
          <w:lang w:val="en-GB"/>
        </w:rPr>
        <w:t xml:space="preserve"> </w:t>
      </w:r>
      <w:r w:rsidRPr="007C2EC2">
        <w:rPr>
          <w:lang w:val="en-GB"/>
        </w:rPr>
        <w:t>your</w:t>
      </w:r>
      <w:r w:rsidRPr="007C2EC2">
        <w:rPr>
          <w:spacing w:val="17"/>
          <w:lang w:val="en-GB"/>
        </w:rPr>
        <w:t xml:space="preserve"> </w:t>
      </w:r>
      <w:r w:rsidRPr="007C2EC2">
        <w:rPr>
          <w:spacing w:val="-2"/>
          <w:lang w:val="en-GB"/>
        </w:rPr>
        <w:t>kingdom.</w:t>
      </w:r>
    </w:p>
    <w:p w14:paraId="59D5712A" w14:textId="77777777" w:rsidR="0088485D" w:rsidRPr="007C2EC2" w:rsidRDefault="0088485D">
      <w:pPr>
        <w:pStyle w:val="BodyText"/>
        <w:rPr>
          <w:lang w:val="en-GB"/>
        </w:rPr>
      </w:pPr>
    </w:p>
    <w:p w14:paraId="59D5712B" w14:textId="77777777" w:rsidR="0088485D" w:rsidRPr="007C2EC2" w:rsidRDefault="0088485D">
      <w:pPr>
        <w:pStyle w:val="BodyText"/>
        <w:rPr>
          <w:lang w:val="en-GB"/>
        </w:rPr>
      </w:pPr>
    </w:p>
    <w:p w14:paraId="59D5712C" w14:textId="77777777" w:rsidR="0088485D" w:rsidRPr="007C2EC2" w:rsidRDefault="0088485D">
      <w:pPr>
        <w:pStyle w:val="BodyText"/>
        <w:spacing w:before="111"/>
        <w:rPr>
          <w:lang w:val="en-GB"/>
        </w:rPr>
      </w:pPr>
    </w:p>
    <w:p w14:paraId="59D5712D" w14:textId="77777777" w:rsidR="0088485D" w:rsidRPr="007C2EC2" w:rsidRDefault="001D2D53">
      <w:pPr>
        <w:pStyle w:val="BodyText"/>
        <w:spacing w:before="1"/>
        <w:ind w:left="908"/>
        <w:rPr>
          <w:lang w:val="en-GB"/>
        </w:rPr>
      </w:pPr>
      <w:r w:rsidRPr="007C2EC2">
        <w:rPr>
          <w:lang w:val="en-GB"/>
        </w:rPr>
        <w:t>We</w:t>
      </w:r>
      <w:r w:rsidRPr="007C2EC2">
        <w:rPr>
          <w:spacing w:val="17"/>
          <w:lang w:val="en-GB"/>
        </w:rPr>
        <w:t xml:space="preserve"> </w:t>
      </w:r>
      <w:r w:rsidRPr="007C2EC2">
        <w:rPr>
          <w:lang w:val="en-GB"/>
        </w:rPr>
        <w:t>praise</w:t>
      </w:r>
      <w:r w:rsidRPr="007C2EC2">
        <w:rPr>
          <w:spacing w:val="18"/>
          <w:lang w:val="en-GB"/>
        </w:rPr>
        <w:t xml:space="preserve"> </w:t>
      </w:r>
      <w:r w:rsidRPr="007C2EC2">
        <w:rPr>
          <w:spacing w:val="-5"/>
          <w:lang w:val="en-GB"/>
        </w:rPr>
        <w:t>you</w:t>
      </w:r>
    </w:p>
    <w:p w14:paraId="59D5712E" w14:textId="77777777" w:rsidR="0088485D" w:rsidRPr="007C2EC2" w:rsidRDefault="001D2D53">
      <w:pPr>
        <w:pStyle w:val="BodyText"/>
        <w:spacing w:before="45"/>
        <w:ind w:left="908"/>
        <w:rPr>
          <w:lang w:val="en-GB"/>
        </w:rPr>
      </w:pPr>
      <w:r w:rsidRPr="007C2EC2">
        <w:rPr>
          <w:lang w:val="en-GB"/>
        </w:rPr>
        <w:t>that</w:t>
      </w:r>
      <w:r w:rsidRPr="007C2EC2">
        <w:rPr>
          <w:spacing w:val="21"/>
          <w:lang w:val="en-GB"/>
        </w:rPr>
        <w:t xml:space="preserve"> </w:t>
      </w:r>
      <w:r w:rsidRPr="007C2EC2">
        <w:rPr>
          <w:lang w:val="en-GB"/>
        </w:rPr>
        <w:t>having</w:t>
      </w:r>
      <w:r w:rsidRPr="007C2EC2">
        <w:rPr>
          <w:spacing w:val="21"/>
          <w:lang w:val="en-GB"/>
        </w:rPr>
        <w:t xml:space="preserve"> </w:t>
      </w:r>
      <w:r w:rsidRPr="007C2EC2">
        <w:rPr>
          <w:lang w:val="en-GB"/>
        </w:rPr>
        <w:t>suffered</w:t>
      </w:r>
      <w:r w:rsidRPr="007C2EC2">
        <w:rPr>
          <w:spacing w:val="21"/>
          <w:lang w:val="en-GB"/>
        </w:rPr>
        <w:t xml:space="preserve"> </w:t>
      </w:r>
      <w:r w:rsidRPr="007C2EC2">
        <w:rPr>
          <w:lang w:val="en-GB"/>
        </w:rPr>
        <w:t>and</w:t>
      </w:r>
      <w:r w:rsidRPr="007C2EC2">
        <w:rPr>
          <w:spacing w:val="21"/>
          <w:lang w:val="en-GB"/>
        </w:rPr>
        <w:t xml:space="preserve"> </w:t>
      </w:r>
      <w:r w:rsidRPr="007C2EC2">
        <w:rPr>
          <w:lang w:val="en-GB"/>
        </w:rPr>
        <w:t>died</w:t>
      </w:r>
      <w:r w:rsidRPr="007C2EC2">
        <w:rPr>
          <w:spacing w:val="21"/>
          <w:lang w:val="en-GB"/>
        </w:rPr>
        <w:t xml:space="preserve"> </w:t>
      </w:r>
      <w:r w:rsidRPr="007C2EC2">
        <w:rPr>
          <w:lang w:val="en-GB"/>
        </w:rPr>
        <w:t>for</w:t>
      </w:r>
      <w:r w:rsidRPr="007C2EC2">
        <w:rPr>
          <w:spacing w:val="21"/>
          <w:lang w:val="en-GB"/>
        </w:rPr>
        <w:t xml:space="preserve"> </w:t>
      </w:r>
      <w:r w:rsidRPr="007C2EC2">
        <w:rPr>
          <w:spacing w:val="-5"/>
          <w:lang w:val="en-GB"/>
        </w:rPr>
        <w:t>us</w:t>
      </w:r>
    </w:p>
    <w:p w14:paraId="59D5712F" w14:textId="77777777" w:rsidR="0088485D" w:rsidRPr="007C2EC2" w:rsidRDefault="001D2D53">
      <w:pPr>
        <w:pStyle w:val="BodyText"/>
        <w:spacing w:before="46"/>
        <w:ind w:left="908"/>
        <w:rPr>
          <w:lang w:val="en-GB"/>
        </w:rPr>
      </w:pPr>
      <w:r w:rsidRPr="007C2EC2">
        <w:rPr>
          <w:lang w:val="en-GB"/>
        </w:rPr>
        <w:t>and</w:t>
      </w:r>
      <w:r w:rsidRPr="007C2EC2">
        <w:rPr>
          <w:spacing w:val="20"/>
          <w:lang w:val="en-GB"/>
        </w:rPr>
        <w:t xml:space="preserve"> </w:t>
      </w:r>
      <w:r w:rsidRPr="007C2EC2">
        <w:rPr>
          <w:lang w:val="en-GB"/>
        </w:rPr>
        <w:t>being</w:t>
      </w:r>
      <w:r w:rsidRPr="007C2EC2">
        <w:rPr>
          <w:spacing w:val="21"/>
          <w:lang w:val="en-GB"/>
        </w:rPr>
        <w:t xml:space="preserve"> </w:t>
      </w:r>
      <w:r w:rsidRPr="007C2EC2">
        <w:rPr>
          <w:lang w:val="en-GB"/>
        </w:rPr>
        <w:t>raised</w:t>
      </w:r>
      <w:r w:rsidRPr="007C2EC2">
        <w:rPr>
          <w:spacing w:val="21"/>
          <w:lang w:val="en-GB"/>
        </w:rPr>
        <w:t xml:space="preserve"> </w:t>
      </w:r>
      <w:r w:rsidRPr="007C2EC2">
        <w:rPr>
          <w:lang w:val="en-GB"/>
        </w:rPr>
        <w:t>from</w:t>
      </w:r>
      <w:r w:rsidRPr="007C2EC2">
        <w:rPr>
          <w:spacing w:val="21"/>
          <w:lang w:val="en-GB"/>
        </w:rPr>
        <w:t xml:space="preserve"> </w:t>
      </w:r>
      <w:r w:rsidRPr="007C2EC2">
        <w:rPr>
          <w:lang w:val="en-GB"/>
        </w:rPr>
        <w:t>the</w:t>
      </w:r>
      <w:r w:rsidRPr="007C2EC2">
        <w:rPr>
          <w:spacing w:val="21"/>
          <w:lang w:val="en-GB"/>
        </w:rPr>
        <w:t xml:space="preserve"> </w:t>
      </w:r>
      <w:r w:rsidRPr="007C2EC2">
        <w:rPr>
          <w:spacing w:val="-4"/>
          <w:lang w:val="en-GB"/>
        </w:rPr>
        <w:t>dead</w:t>
      </w:r>
    </w:p>
    <w:p w14:paraId="59D57130" w14:textId="77777777" w:rsidR="0088485D" w:rsidRPr="007C2EC2" w:rsidRDefault="001D2D53">
      <w:pPr>
        <w:pStyle w:val="BodyText"/>
        <w:spacing w:before="45"/>
        <w:ind w:left="908"/>
        <w:rPr>
          <w:lang w:val="en-GB"/>
        </w:rPr>
      </w:pPr>
      <w:r w:rsidRPr="007C2EC2">
        <w:rPr>
          <w:lang w:val="en-GB"/>
        </w:rPr>
        <w:t>he</w:t>
      </w:r>
      <w:r w:rsidRPr="007C2EC2">
        <w:rPr>
          <w:spacing w:val="18"/>
          <w:lang w:val="en-GB"/>
        </w:rPr>
        <w:t xml:space="preserve"> </w:t>
      </w:r>
      <w:r w:rsidRPr="007C2EC2">
        <w:rPr>
          <w:lang w:val="en-GB"/>
        </w:rPr>
        <w:t>lives</w:t>
      </w:r>
      <w:r w:rsidRPr="007C2EC2">
        <w:rPr>
          <w:spacing w:val="19"/>
          <w:lang w:val="en-GB"/>
        </w:rPr>
        <w:t xml:space="preserve"> </w:t>
      </w:r>
      <w:r w:rsidRPr="007C2EC2">
        <w:rPr>
          <w:lang w:val="en-GB"/>
        </w:rPr>
        <w:t>and</w:t>
      </w:r>
      <w:r w:rsidRPr="007C2EC2">
        <w:rPr>
          <w:spacing w:val="18"/>
          <w:lang w:val="en-GB"/>
        </w:rPr>
        <w:t xml:space="preserve"> </w:t>
      </w:r>
      <w:r w:rsidRPr="007C2EC2">
        <w:rPr>
          <w:lang w:val="en-GB"/>
        </w:rPr>
        <w:t>reigns</w:t>
      </w:r>
      <w:r w:rsidRPr="007C2EC2">
        <w:rPr>
          <w:spacing w:val="19"/>
          <w:lang w:val="en-GB"/>
        </w:rPr>
        <w:t xml:space="preserve"> </w:t>
      </w:r>
      <w:r w:rsidRPr="007C2EC2">
        <w:rPr>
          <w:lang w:val="en-GB"/>
        </w:rPr>
        <w:t>for</w:t>
      </w:r>
      <w:r w:rsidRPr="007C2EC2">
        <w:rPr>
          <w:spacing w:val="18"/>
          <w:lang w:val="en-GB"/>
        </w:rPr>
        <w:t xml:space="preserve"> </w:t>
      </w:r>
      <w:r w:rsidRPr="007C2EC2">
        <w:rPr>
          <w:lang w:val="en-GB"/>
        </w:rPr>
        <w:t>ever</w:t>
      </w:r>
      <w:r w:rsidRPr="007C2EC2">
        <w:rPr>
          <w:spacing w:val="19"/>
          <w:lang w:val="en-GB"/>
        </w:rPr>
        <w:t xml:space="preserve"> </w:t>
      </w:r>
      <w:r w:rsidRPr="007C2EC2">
        <w:rPr>
          <w:lang w:val="en-GB"/>
        </w:rPr>
        <w:t>in</w:t>
      </w:r>
      <w:r w:rsidRPr="007C2EC2">
        <w:rPr>
          <w:spacing w:val="18"/>
          <w:lang w:val="en-GB"/>
        </w:rPr>
        <w:t xml:space="preserve"> </w:t>
      </w:r>
      <w:r w:rsidRPr="007C2EC2">
        <w:rPr>
          <w:lang w:val="en-GB"/>
        </w:rPr>
        <w:t>your</w:t>
      </w:r>
      <w:r w:rsidRPr="007C2EC2">
        <w:rPr>
          <w:spacing w:val="19"/>
          <w:lang w:val="en-GB"/>
        </w:rPr>
        <w:t xml:space="preserve"> </w:t>
      </w:r>
      <w:r w:rsidRPr="007C2EC2">
        <w:rPr>
          <w:spacing w:val="-2"/>
          <w:lang w:val="en-GB"/>
        </w:rPr>
        <w:t>glory,</w:t>
      </w:r>
    </w:p>
    <w:p w14:paraId="59D57131" w14:textId="77777777" w:rsidR="0088485D" w:rsidRPr="007C2EC2" w:rsidRDefault="001D2D53">
      <w:pPr>
        <w:pStyle w:val="BodyText"/>
        <w:spacing w:before="46"/>
        <w:ind w:left="908"/>
        <w:rPr>
          <w:lang w:val="en-GB"/>
        </w:rPr>
      </w:pPr>
      <w:r w:rsidRPr="007C2EC2">
        <w:rPr>
          <w:lang w:val="en-GB"/>
        </w:rPr>
        <w:t>and</w:t>
      </w:r>
      <w:r w:rsidRPr="007C2EC2">
        <w:rPr>
          <w:spacing w:val="18"/>
          <w:lang w:val="en-GB"/>
        </w:rPr>
        <w:t xml:space="preserve"> </w:t>
      </w:r>
      <w:r w:rsidRPr="007C2EC2">
        <w:rPr>
          <w:lang w:val="en-GB"/>
        </w:rPr>
        <w:t>so</w:t>
      </w:r>
      <w:r w:rsidRPr="007C2EC2">
        <w:rPr>
          <w:spacing w:val="18"/>
          <w:lang w:val="en-GB"/>
        </w:rPr>
        <w:t xml:space="preserve"> </w:t>
      </w:r>
      <w:r w:rsidRPr="007C2EC2">
        <w:rPr>
          <w:lang w:val="en-GB"/>
        </w:rPr>
        <w:t>fulfils</w:t>
      </w:r>
      <w:r w:rsidRPr="007C2EC2">
        <w:rPr>
          <w:spacing w:val="18"/>
          <w:lang w:val="en-GB"/>
        </w:rPr>
        <w:t xml:space="preserve"> </w:t>
      </w:r>
      <w:r w:rsidRPr="007C2EC2">
        <w:rPr>
          <w:lang w:val="en-GB"/>
        </w:rPr>
        <w:t>his</w:t>
      </w:r>
      <w:r w:rsidRPr="007C2EC2">
        <w:rPr>
          <w:spacing w:val="18"/>
          <w:lang w:val="en-GB"/>
        </w:rPr>
        <w:t xml:space="preserve"> </w:t>
      </w:r>
      <w:r w:rsidRPr="007C2EC2">
        <w:rPr>
          <w:spacing w:val="-2"/>
          <w:lang w:val="en-GB"/>
        </w:rPr>
        <w:t>promise</w:t>
      </w:r>
    </w:p>
    <w:p w14:paraId="59D57132" w14:textId="77777777" w:rsidR="0088485D" w:rsidRPr="007C2EC2" w:rsidRDefault="001D2D53">
      <w:pPr>
        <w:pStyle w:val="BodyText"/>
        <w:spacing w:before="45"/>
        <w:ind w:left="908"/>
        <w:rPr>
          <w:lang w:val="en-GB"/>
        </w:rPr>
      </w:pPr>
      <w:r w:rsidRPr="007C2EC2">
        <w:rPr>
          <w:lang w:val="en-GB"/>
        </w:rPr>
        <w:t>to</w:t>
      </w:r>
      <w:r w:rsidRPr="007C2EC2">
        <w:rPr>
          <w:spacing w:val="15"/>
          <w:lang w:val="en-GB"/>
        </w:rPr>
        <w:t xml:space="preserve"> </w:t>
      </w:r>
      <w:r w:rsidRPr="007C2EC2">
        <w:rPr>
          <w:lang w:val="en-GB"/>
        </w:rPr>
        <w:t>be</w:t>
      </w:r>
      <w:r w:rsidRPr="007C2EC2">
        <w:rPr>
          <w:spacing w:val="16"/>
          <w:lang w:val="en-GB"/>
        </w:rPr>
        <w:t xml:space="preserve"> </w:t>
      </w:r>
      <w:r w:rsidRPr="007C2EC2">
        <w:rPr>
          <w:lang w:val="en-GB"/>
        </w:rPr>
        <w:t>with</w:t>
      </w:r>
      <w:r w:rsidRPr="007C2EC2">
        <w:rPr>
          <w:spacing w:val="15"/>
          <w:lang w:val="en-GB"/>
        </w:rPr>
        <w:t xml:space="preserve"> </w:t>
      </w:r>
      <w:r w:rsidRPr="007C2EC2">
        <w:rPr>
          <w:lang w:val="en-GB"/>
        </w:rPr>
        <w:t>us</w:t>
      </w:r>
      <w:r w:rsidRPr="007C2EC2">
        <w:rPr>
          <w:spacing w:val="16"/>
          <w:lang w:val="en-GB"/>
        </w:rPr>
        <w:t xml:space="preserve"> </w:t>
      </w:r>
      <w:r w:rsidRPr="007C2EC2">
        <w:rPr>
          <w:lang w:val="en-GB"/>
        </w:rPr>
        <w:t>always</w:t>
      </w:r>
      <w:r w:rsidRPr="007C2EC2">
        <w:rPr>
          <w:spacing w:val="16"/>
          <w:lang w:val="en-GB"/>
        </w:rPr>
        <w:t xml:space="preserve"> </w:t>
      </w:r>
      <w:r w:rsidRPr="007C2EC2">
        <w:rPr>
          <w:lang w:val="en-GB"/>
        </w:rPr>
        <w:t>to</w:t>
      </w:r>
      <w:r w:rsidRPr="007C2EC2">
        <w:rPr>
          <w:spacing w:val="15"/>
          <w:lang w:val="en-GB"/>
        </w:rPr>
        <w:t xml:space="preserve"> </w:t>
      </w:r>
      <w:r w:rsidRPr="007C2EC2">
        <w:rPr>
          <w:lang w:val="en-GB"/>
        </w:rPr>
        <w:t>the</w:t>
      </w:r>
      <w:r w:rsidRPr="007C2EC2">
        <w:rPr>
          <w:spacing w:val="16"/>
          <w:lang w:val="en-GB"/>
        </w:rPr>
        <w:t xml:space="preserve"> </w:t>
      </w:r>
      <w:r w:rsidRPr="007C2EC2">
        <w:rPr>
          <w:lang w:val="en-GB"/>
        </w:rPr>
        <w:t>end</w:t>
      </w:r>
      <w:r w:rsidRPr="007C2EC2">
        <w:rPr>
          <w:spacing w:val="15"/>
          <w:lang w:val="en-GB"/>
        </w:rPr>
        <w:t xml:space="preserve"> </w:t>
      </w:r>
      <w:r w:rsidRPr="007C2EC2">
        <w:rPr>
          <w:lang w:val="en-GB"/>
        </w:rPr>
        <w:t>of</w:t>
      </w:r>
      <w:r w:rsidRPr="007C2EC2">
        <w:rPr>
          <w:spacing w:val="16"/>
          <w:lang w:val="en-GB"/>
        </w:rPr>
        <w:t xml:space="preserve"> </w:t>
      </w:r>
      <w:r w:rsidRPr="007C2EC2">
        <w:rPr>
          <w:lang w:val="en-GB"/>
        </w:rPr>
        <w:t>the</w:t>
      </w:r>
      <w:r w:rsidRPr="007C2EC2">
        <w:rPr>
          <w:spacing w:val="16"/>
          <w:lang w:val="en-GB"/>
        </w:rPr>
        <w:t xml:space="preserve"> </w:t>
      </w:r>
      <w:r w:rsidRPr="007C2EC2">
        <w:rPr>
          <w:spacing w:val="-4"/>
          <w:lang w:val="en-GB"/>
        </w:rPr>
        <w:t>age.</w:t>
      </w:r>
    </w:p>
    <w:p w14:paraId="59D57133" w14:textId="77777777" w:rsidR="0088485D" w:rsidRPr="007C2EC2" w:rsidRDefault="0088485D">
      <w:pPr>
        <w:pStyle w:val="BodyText"/>
        <w:rPr>
          <w:lang w:val="en-GB"/>
        </w:rPr>
      </w:pPr>
    </w:p>
    <w:p w14:paraId="59D57134" w14:textId="77777777" w:rsidR="0088485D" w:rsidRPr="007C2EC2" w:rsidRDefault="0088485D">
      <w:pPr>
        <w:pStyle w:val="BodyText"/>
        <w:rPr>
          <w:lang w:val="en-GB"/>
        </w:rPr>
      </w:pPr>
    </w:p>
    <w:p w14:paraId="59D57135" w14:textId="77777777" w:rsidR="0088485D" w:rsidRPr="007C2EC2" w:rsidRDefault="0088485D">
      <w:pPr>
        <w:pStyle w:val="BodyText"/>
        <w:spacing w:before="112"/>
        <w:rPr>
          <w:lang w:val="en-GB"/>
        </w:rPr>
      </w:pPr>
    </w:p>
    <w:p w14:paraId="59D57136" w14:textId="77777777" w:rsidR="0088485D" w:rsidRPr="007C2EC2" w:rsidRDefault="001D2D53">
      <w:pPr>
        <w:pStyle w:val="BodyText"/>
        <w:spacing w:line="280" w:lineRule="auto"/>
        <w:ind w:left="908"/>
        <w:rPr>
          <w:lang w:val="en-GB"/>
        </w:rPr>
      </w:pPr>
      <w:r w:rsidRPr="007C2EC2">
        <w:rPr>
          <w:lang w:val="en-GB"/>
        </w:rPr>
        <w:t>We praise you that according to the promise of Christ the</w:t>
      </w:r>
      <w:r w:rsidRPr="007C2EC2">
        <w:rPr>
          <w:spacing w:val="39"/>
          <w:lang w:val="en-GB"/>
        </w:rPr>
        <w:t xml:space="preserve"> </w:t>
      </w:r>
      <w:r w:rsidRPr="007C2EC2">
        <w:rPr>
          <w:lang w:val="en-GB"/>
        </w:rPr>
        <w:t>Holy</w:t>
      </w:r>
      <w:r w:rsidRPr="007C2EC2">
        <w:rPr>
          <w:spacing w:val="39"/>
          <w:lang w:val="en-GB"/>
        </w:rPr>
        <w:t xml:space="preserve"> </w:t>
      </w:r>
      <w:r w:rsidRPr="007C2EC2">
        <w:rPr>
          <w:lang w:val="en-GB"/>
        </w:rPr>
        <w:t>Spirit</w:t>
      </w:r>
      <w:r w:rsidRPr="007C2EC2">
        <w:rPr>
          <w:spacing w:val="39"/>
          <w:lang w:val="en-GB"/>
        </w:rPr>
        <w:t xml:space="preserve"> </w:t>
      </w:r>
      <w:r w:rsidRPr="007C2EC2">
        <w:rPr>
          <w:lang w:val="en-GB"/>
        </w:rPr>
        <w:t>came</w:t>
      </w:r>
      <w:r w:rsidRPr="007C2EC2">
        <w:rPr>
          <w:spacing w:val="39"/>
          <w:lang w:val="en-GB"/>
        </w:rPr>
        <w:t xml:space="preserve"> </w:t>
      </w:r>
      <w:r w:rsidRPr="007C2EC2">
        <w:rPr>
          <w:lang w:val="en-GB"/>
        </w:rPr>
        <w:t>to</w:t>
      </w:r>
      <w:r w:rsidRPr="007C2EC2">
        <w:rPr>
          <w:spacing w:val="39"/>
          <w:lang w:val="en-GB"/>
        </w:rPr>
        <w:t xml:space="preserve"> </w:t>
      </w:r>
      <w:r w:rsidRPr="007C2EC2">
        <w:rPr>
          <w:lang w:val="en-GB"/>
        </w:rPr>
        <w:t>fill</w:t>
      </w:r>
      <w:r w:rsidRPr="007C2EC2">
        <w:rPr>
          <w:spacing w:val="39"/>
          <w:lang w:val="en-GB"/>
        </w:rPr>
        <w:t xml:space="preserve"> </w:t>
      </w:r>
      <w:r w:rsidRPr="007C2EC2">
        <w:rPr>
          <w:lang w:val="en-GB"/>
        </w:rPr>
        <w:t>the</w:t>
      </w:r>
      <w:r w:rsidRPr="007C2EC2">
        <w:rPr>
          <w:spacing w:val="39"/>
          <w:lang w:val="en-GB"/>
        </w:rPr>
        <w:t xml:space="preserve"> </w:t>
      </w:r>
      <w:r w:rsidRPr="007C2EC2">
        <w:rPr>
          <w:lang w:val="en-GB"/>
        </w:rPr>
        <w:t>Church</w:t>
      </w:r>
      <w:r w:rsidRPr="007C2EC2">
        <w:rPr>
          <w:spacing w:val="39"/>
          <w:lang w:val="en-GB"/>
        </w:rPr>
        <w:t xml:space="preserve"> </w:t>
      </w:r>
      <w:r w:rsidRPr="007C2EC2">
        <w:rPr>
          <w:lang w:val="en-GB"/>
        </w:rPr>
        <w:t>with</w:t>
      </w:r>
      <w:r w:rsidRPr="007C2EC2">
        <w:rPr>
          <w:spacing w:val="39"/>
          <w:lang w:val="en-GB"/>
        </w:rPr>
        <w:t xml:space="preserve"> </w:t>
      </w:r>
      <w:r w:rsidRPr="007C2EC2">
        <w:rPr>
          <w:lang w:val="en-GB"/>
        </w:rPr>
        <w:t>power; and that the Spirit comes to us today</w:t>
      </w:r>
    </w:p>
    <w:p w14:paraId="59D57137" w14:textId="77777777" w:rsidR="0088485D" w:rsidRPr="007C2EC2" w:rsidRDefault="001D2D53">
      <w:pPr>
        <w:pStyle w:val="BodyText"/>
        <w:spacing w:before="2" w:line="280" w:lineRule="auto"/>
        <w:ind w:left="908" w:right="1052"/>
        <w:rPr>
          <w:lang w:val="en-GB"/>
        </w:rPr>
      </w:pPr>
      <w:r w:rsidRPr="007C2EC2">
        <w:rPr>
          <w:lang w:val="en-GB"/>
        </w:rPr>
        <w:t>that we being renewed and strengthened may proclaim the Gospel to the world.</w:t>
      </w:r>
    </w:p>
    <w:p w14:paraId="59D57138" w14:textId="77777777" w:rsidR="0088485D" w:rsidRPr="007C2EC2" w:rsidRDefault="001D2D53">
      <w:pPr>
        <w:pStyle w:val="Heading3"/>
        <w:spacing w:before="67"/>
        <w:ind w:right="1352"/>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Easter</w:t>
      </w:r>
    </w:p>
    <w:p w14:paraId="59D57139" w14:textId="77777777" w:rsidR="0088485D" w:rsidRPr="007C2EC2" w:rsidRDefault="0088485D">
      <w:pPr>
        <w:pStyle w:val="BodyText"/>
        <w:rPr>
          <w:b/>
          <w:sz w:val="32"/>
          <w:lang w:val="en-GB"/>
        </w:rPr>
      </w:pPr>
    </w:p>
    <w:p w14:paraId="59D5713A" w14:textId="77777777" w:rsidR="0088485D" w:rsidRPr="007C2EC2" w:rsidRDefault="0088485D">
      <w:pPr>
        <w:pStyle w:val="BodyText"/>
        <w:rPr>
          <w:b/>
          <w:sz w:val="32"/>
          <w:lang w:val="en-GB"/>
        </w:rPr>
      </w:pPr>
    </w:p>
    <w:p w14:paraId="59D5713B" w14:textId="77777777" w:rsidR="0088485D" w:rsidRPr="007C2EC2" w:rsidRDefault="0088485D">
      <w:pPr>
        <w:pStyle w:val="BodyText"/>
        <w:rPr>
          <w:b/>
          <w:sz w:val="32"/>
          <w:lang w:val="en-GB"/>
        </w:rPr>
      </w:pPr>
    </w:p>
    <w:p w14:paraId="59D5713C" w14:textId="77777777" w:rsidR="0088485D" w:rsidRPr="007C2EC2" w:rsidRDefault="0088485D">
      <w:pPr>
        <w:pStyle w:val="BodyText"/>
        <w:rPr>
          <w:b/>
          <w:sz w:val="32"/>
          <w:lang w:val="en-GB"/>
        </w:rPr>
      </w:pPr>
    </w:p>
    <w:p w14:paraId="59D5713D" w14:textId="77777777" w:rsidR="0088485D" w:rsidRPr="007C2EC2" w:rsidRDefault="0088485D">
      <w:pPr>
        <w:pStyle w:val="BodyText"/>
        <w:rPr>
          <w:b/>
          <w:sz w:val="32"/>
          <w:lang w:val="en-GB"/>
        </w:rPr>
      </w:pPr>
    </w:p>
    <w:p w14:paraId="59D5713E" w14:textId="77777777" w:rsidR="0088485D" w:rsidRPr="007C2EC2" w:rsidRDefault="0088485D">
      <w:pPr>
        <w:pStyle w:val="BodyText"/>
        <w:rPr>
          <w:b/>
          <w:sz w:val="32"/>
          <w:lang w:val="en-GB"/>
        </w:rPr>
      </w:pPr>
    </w:p>
    <w:p w14:paraId="59D5713F" w14:textId="77777777" w:rsidR="0088485D" w:rsidRPr="007C2EC2" w:rsidRDefault="0088485D">
      <w:pPr>
        <w:pStyle w:val="BodyText"/>
        <w:rPr>
          <w:b/>
          <w:sz w:val="32"/>
          <w:lang w:val="en-GB"/>
        </w:rPr>
      </w:pPr>
    </w:p>
    <w:p w14:paraId="59D57140" w14:textId="77777777" w:rsidR="0088485D" w:rsidRPr="007C2EC2" w:rsidRDefault="0088485D">
      <w:pPr>
        <w:pStyle w:val="BodyText"/>
        <w:spacing w:before="339"/>
        <w:rPr>
          <w:b/>
          <w:sz w:val="32"/>
          <w:lang w:val="en-GB"/>
        </w:rPr>
      </w:pPr>
    </w:p>
    <w:p w14:paraId="59D57141" w14:textId="77777777" w:rsidR="0088485D" w:rsidRPr="007C2EC2" w:rsidRDefault="001D2D53">
      <w:pPr>
        <w:pStyle w:val="Heading3"/>
        <w:ind w:right="1352"/>
        <w:rPr>
          <w:u w:val="none"/>
          <w:lang w:val="en-GB"/>
        </w:rPr>
      </w:pPr>
      <w:r w:rsidRPr="007C2EC2">
        <w:rPr>
          <w:u w:color="0099FF"/>
          <w:lang w:val="en-GB"/>
        </w:rPr>
        <w:t xml:space="preserve"> </w:t>
      </w:r>
      <w:r w:rsidRPr="007C2EC2">
        <w:rPr>
          <w:spacing w:val="-2"/>
          <w:u w:color="0099FF"/>
          <w:lang w:val="en-GB"/>
        </w:rPr>
        <w:t>Ascension</w:t>
      </w:r>
    </w:p>
    <w:p w14:paraId="59D57142" w14:textId="77777777" w:rsidR="0088485D" w:rsidRPr="007C2EC2" w:rsidRDefault="0088485D">
      <w:pPr>
        <w:pStyle w:val="BodyText"/>
        <w:rPr>
          <w:b/>
          <w:sz w:val="32"/>
          <w:lang w:val="en-GB"/>
        </w:rPr>
      </w:pPr>
    </w:p>
    <w:p w14:paraId="59D57143" w14:textId="77777777" w:rsidR="0088485D" w:rsidRPr="007C2EC2" w:rsidRDefault="0088485D">
      <w:pPr>
        <w:pStyle w:val="BodyText"/>
        <w:rPr>
          <w:b/>
          <w:sz w:val="32"/>
          <w:lang w:val="en-GB"/>
        </w:rPr>
      </w:pPr>
    </w:p>
    <w:p w14:paraId="59D57144" w14:textId="77777777" w:rsidR="0088485D" w:rsidRPr="007C2EC2" w:rsidRDefault="0088485D">
      <w:pPr>
        <w:pStyle w:val="BodyText"/>
        <w:rPr>
          <w:b/>
          <w:sz w:val="32"/>
          <w:lang w:val="en-GB"/>
        </w:rPr>
      </w:pPr>
    </w:p>
    <w:p w14:paraId="59D57145" w14:textId="77777777" w:rsidR="0088485D" w:rsidRPr="007C2EC2" w:rsidRDefault="0088485D">
      <w:pPr>
        <w:pStyle w:val="BodyText"/>
        <w:rPr>
          <w:b/>
          <w:sz w:val="32"/>
          <w:lang w:val="en-GB"/>
        </w:rPr>
      </w:pPr>
    </w:p>
    <w:p w14:paraId="59D57146" w14:textId="77777777" w:rsidR="0088485D" w:rsidRPr="007C2EC2" w:rsidRDefault="0088485D">
      <w:pPr>
        <w:pStyle w:val="BodyText"/>
        <w:rPr>
          <w:b/>
          <w:sz w:val="32"/>
          <w:lang w:val="en-GB"/>
        </w:rPr>
      </w:pPr>
    </w:p>
    <w:p w14:paraId="59D57147" w14:textId="77777777" w:rsidR="0088485D" w:rsidRPr="007C2EC2" w:rsidRDefault="0088485D">
      <w:pPr>
        <w:pStyle w:val="BodyText"/>
        <w:spacing w:before="144"/>
        <w:rPr>
          <w:b/>
          <w:sz w:val="32"/>
          <w:lang w:val="en-GB"/>
        </w:rPr>
      </w:pPr>
    </w:p>
    <w:p w14:paraId="59D57148" w14:textId="77777777" w:rsidR="0088485D" w:rsidRPr="007C2EC2" w:rsidRDefault="001D2D53">
      <w:pPr>
        <w:pStyle w:val="Heading3"/>
        <w:ind w:right="1352"/>
        <w:rPr>
          <w:u w:val="none"/>
          <w:lang w:val="en-GB"/>
        </w:rPr>
      </w:pPr>
      <w:r w:rsidRPr="007C2EC2">
        <w:rPr>
          <w:u w:color="0099FF"/>
          <w:lang w:val="en-GB"/>
        </w:rPr>
        <w:t xml:space="preserve"> </w:t>
      </w:r>
      <w:r w:rsidRPr="007C2EC2">
        <w:rPr>
          <w:spacing w:val="-2"/>
          <w:u w:color="0099FF"/>
          <w:lang w:val="en-GB"/>
        </w:rPr>
        <w:t>Pentecost</w:t>
      </w:r>
    </w:p>
    <w:p w14:paraId="59D57149"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544" w:space="40"/>
            <w:col w:w="3956"/>
          </w:cols>
        </w:sectPr>
      </w:pPr>
    </w:p>
    <w:p w14:paraId="59D5714A" w14:textId="77777777" w:rsidR="0088485D" w:rsidRPr="007C2EC2" w:rsidRDefault="001D2D53">
      <w:pPr>
        <w:pStyle w:val="Heading1"/>
        <w:spacing w:before="57"/>
        <w:ind w:left="914"/>
        <w:rPr>
          <w:lang w:val="en-GB"/>
        </w:rPr>
      </w:pPr>
      <w:bookmarkStart w:id="117" w:name="Baptism_service"/>
      <w:bookmarkStart w:id="118" w:name="_bookmark42"/>
      <w:bookmarkEnd w:id="117"/>
      <w:bookmarkEnd w:id="118"/>
      <w:r w:rsidRPr="007C2EC2">
        <w:rPr>
          <w:lang w:val="en-GB"/>
        </w:rPr>
        <w:t>Baptism</w:t>
      </w:r>
      <w:r w:rsidRPr="007C2EC2">
        <w:rPr>
          <w:spacing w:val="22"/>
          <w:lang w:val="en-GB"/>
        </w:rPr>
        <w:t xml:space="preserve"> </w:t>
      </w:r>
      <w:r w:rsidRPr="007C2EC2">
        <w:rPr>
          <w:spacing w:val="-2"/>
          <w:lang w:val="en-GB"/>
        </w:rPr>
        <w:t>service</w:t>
      </w:r>
    </w:p>
    <w:p w14:paraId="59D5714B"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73" behindDoc="1" locked="0" layoutInCell="1" allowOverlap="1" wp14:anchorId="59D58CD0" wp14:editId="59D58CD1">
                <wp:simplePos x="0" y="0"/>
                <wp:positionH relativeFrom="page">
                  <wp:posOffset>1151999</wp:posOffset>
                </wp:positionH>
                <wp:positionV relativeFrom="paragraph">
                  <wp:posOffset>45585</wp:posOffset>
                </wp:positionV>
                <wp:extent cx="568833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1190659" id="Graphic 51" o:spid="_x0000_s1026" style="position:absolute;margin-left:90.7pt;margin-top:3.6pt;width:447.9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59D5714C" w14:textId="77777777" w:rsidR="0088485D" w:rsidRPr="007C2EC2" w:rsidRDefault="001D2D53">
      <w:pPr>
        <w:pStyle w:val="BodyText"/>
        <w:spacing w:before="364" w:line="280" w:lineRule="auto"/>
        <w:ind w:left="1594" w:right="679"/>
        <w:rPr>
          <w:lang w:val="en-GB"/>
        </w:rPr>
      </w:pPr>
      <w:r w:rsidRPr="007C2EC2">
        <w:rPr>
          <w:color w:val="0099FF"/>
          <w:lang w:val="en-GB"/>
        </w:rPr>
        <w:t>Where possible the sacrament of baptism should follow the reading of Scripture and the sermon or another form of proclamation of the Word.</w:t>
      </w:r>
    </w:p>
    <w:p w14:paraId="59D5714D" w14:textId="77777777" w:rsidR="0088485D" w:rsidRPr="007C2EC2" w:rsidRDefault="0088485D">
      <w:pPr>
        <w:pStyle w:val="BodyText"/>
        <w:spacing w:before="46"/>
        <w:rPr>
          <w:lang w:val="en-GB"/>
        </w:rPr>
      </w:pPr>
    </w:p>
    <w:p w14:paraId="59D5714E" w14:textId="77777777" w:rsidR="0088485D" w:rsidRPr="007C2EC2" w:rsidRDefault="001D2D53">
      <w:pPr>
        <w:pStyle w:val="BodyText"/>
        <w:spacing w:before="1" w:line="280" w:lineRule="auto"/>
        <w:ind w:left="1594" w:right="1018"/>
        <w:rPr>
          <w:lang w:val="en-GB"/>
        </w:rPr>
      </w:pPr>
      <w:r w:rsidRPr="007C2EC2">
        <w:rPr>
          <w:color w:val="0099FF"/>
          <w:lang w:val="en-GB"/>
        </w:rPr>
        <w:t>Two forms of affirmation for the baptismal promises are included in number 3, and two others may be found in the Basis of Union, Schedule A. These are</w:t>
      </w:r>
      <w:r w:rsidRPr="007C2EC2">
        <w:rPr>
          <w:color w:val="0099FF"/>
          <w:spacing w:val="80"/>
          <w:lang w:val="en-GB"/>
        </w:rPr>
        <w:t xml:space="preserve"> </w:t>
      </w:r>
      <w:r w:rsidRPr="007C2EC2">
        <w:rPr>
          <w:color w:val="0099FF"/>
          <w:lang w:val="en-GB"/>
        </w:rPr>
        <w:t>the only forms authorised for use by the General Assembly of the United Reformed Church.</w:t>
      </w:r>
    </w:p>
    <w:p w14:paraId="59D5714F" w14:textId="77777777" w:rsidR="0088485D" w:rsidRPr="007C2EC2" w:rsidRDefault="001D2D53">
      <w:pPr>
        <w:pStyle w:val="ListParagraph"/>
        <w:numPr>
          <w:ilvl w:val="0"/>
          <w:numId w:val="33"/>
        </w:numPr>
        <w:tabs>
          <w:tab w:val="left" w:pos="2234"/>
          <w:tab w:val="right" w:leader="dot" w:pos="9774"/>
        </w:tabs>
        <w:spacing w:before="802"/>
        <w:jc w:val="left"/>
        <w:rPr>
          <w:sz w:val="23"/>
          <w:lang w:val="en-GB"/>
        </w:rPr>
      </w:pPr>
      <w:r w:rsidRPr="007C2EC2">
        <w:rPr>
          <w:spacing w:val="-2"/>
          <w:sz w:val="23"/>
          <w:lang w:val="en-GB"/>
        </w:rPr>
        <w:t>Introduction</w:t>
      </w:r>
      <w:r w:rsidRPr="007C2EC2">
        <w:rPr>
          <w:sz w:val="23"/>
          <w:lang w:val="en-GB"/>
        </w:rPr>
        <w:tab/>
      </w:r>
      <w:r w:rsidRPr="007C2EC2">
        <w:rPr>
          <w:spacing w:val="-5"/>
          <w:sz w:val="23"/>
          <w:lang w:val="en-GB"/>
        </w:rPr>
        <w:t>50</w:t>
      </w:r>
    </w:p>
    <w:p w14:paraId="59D57150" w14:textId="77777777" w:rsidR="0088485D" w:rsidRPr="007C2EC2" w:rsidRDefault="001D2D53">
      <w:pPr>
        <w:pStyle w:val="ListParagraph"/>
        <w:numPr>
          <w:ilvl w:val="0"/>
          <w:numId w:val="33"/>
        </w:numPr>
        <w:tabs>
          <w:tab w:val="left" w:pos="2234"/>
          <w:tab w:val="right" w:leader="dot" w:pos="9774"/>
        </w:tabs>
        <w:ind w:hanging="503"/>
        <w:jc w:val="left"/>
        <w:rPr>
          <w:sz w:val="23"/>
          <w:lang w:val="en-GB"/>
        </w:rPr>
      </w:pPr>
      <w:r w:rsidRPr="007C2EC2">
        <w:rPr>
          <w:sz w:val="23"/>
          <w:lang w:val="en-GB"/>
        </w:rPr>
        <w:t>The</w:t>
      </w:r>
      <w:r w:rsidRPr="007C2EC2">
        <w:rPr>
          <w:spacing w:val="-5"/>
          <w:sz w:val="23"/>
          <w:lang w:val="en-GB"/>
        </w:rPr>
        <w:t xml:space="preserve"> </w:t>
      </w:r>
      <w:r w:rsidRPr="007C2EC2">
        <w:rPr>
          <w:sz w:val="23"/>
          <w:lang w:val="en-GB"/>
        </w:rPr>
        <w:t>proclamation</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faith</w:t>
      </w:r>
      <w:r w:rsidRPr="007C2EC2">
        <w:rPr>
          <w:sz w:val="23"/>
          <w:lang w:val="en-GB"/>
        </w:rPr>
        <w:tab/>
      </w:r>
      <w:r w:rsidRPr="007C2EC2">
        <w:rPr>
          <w:spacing w:val="-5"/>
          <w:sz w:val="23"/>
          <w:lang w:val="en-GB"/>
        </w:rPr>
        <w:t>51</w:t>
      </w:r>
    </w:p>
    <w:p w14:paraId="59D57151" w14:textId="77777777" w:rsidR="0088485D" w:rsidRPr="007C2EC2" w:rsidRDefault="001D2D53">
      <w:pPr>
        <w:pStyle w:val="ListParagraph"/>
        <w:numPr>
          <w:ilvl w:val="0"/>
          <w:numId w:val="33"/>
        </w:numPr>
        <w:tabs>
          <w:tab w:val="left" w:pos="2234"/>
          <w:tab w:val="right" w:leader="dot" w:pos="9774"/>
        </w:tabs>
        <w:spacing w:before="56"/>
        <w:ind w:hanging="503"/>
        <w:jc w:val="left"/>
        <w:rPr>
          <w:sz w:val="23"/>
          <w:lang w:val="en-GB"/>
        </w:rPr>
      </w:pPr>
      <w:r w:rsidRPr="007C2EC2">
        <w:rPr>
          <w:sz w:val="23"/>
          <w:lang w:val="en-GB"/>
        </w:rPr>
        <w:t>The</w:t>
      </w:r>
      <w:r w:rsidRPr="007C2EC2">
        <w:rPr>
          <w:spacing w:val="-2"/>
          <w:sz w:val="23"/>
          <w:lang w:val="en-GB"/>
        </w:rPr>
        <w:t xml:space="preserve"> affirmations</w:t>
      </w:r>
      <w:r w:rsidRPr="007C2EC2">
        <w:rPr>
          <w:rFonts w:ascii="Times New Roman"/>
          <w:sz w:val="23"/>
          <w:lang w:val="en-GB"/>
        </w:rPr>
        <w:tab/>
      </w:r>
      <w:r w:rsidRPr="007C2EC2">
        <w:rPr>
          <w:spacing w:val="-5"/>
          <w:sz w:val="23"/>
          <w:lang w:val="en-GB"/>
        </w:rPr>
        <w:t>51</w:t>
      </w:r>
    </w:p>
    <w:p w14:paraId="59D57152" w14:textId="77777777" w:rsidR="0088485D" w:rsidRPr="007C2EC2" w:rsidRDefault="001D2D53">
      <w:pPr>
        <w:pStyle w:val="ListParagraph"/>
        <w:numPr>
          <w:ilvl w:val="0"/>
          <w:numId w:val="33"/>
        </w:numPr>
        <w:tabs>
          <w:tab w:val="left" w:pos="2234"/>
          <w:tab w:val="right" w:leader="dot" w:pos="9774"/>
        </w:tabs>
        <w:ind w:hanging="503"/>
        <w:jc w:val="left"/>
        <w:rPr>
          <w:sz w:val="23"/>
          <w:lang w:val="en-GB"/>
        </w:rPr>
      </w:pPr>
      <w:r w:rsidRPr="007C2EC2">
        <w:rPr>
          <w:sz w:val="23"/>
          <w:lang w:val="en-GB"/>
        </w:rPr>
        <w:t>Statement</w:t>
      </w:r>
      <w:r w:rsidRPr="007C2EC2">
        <w:rPr>
          <w:spacing w:val="-1"/>
          <w:sz w:val="23"/>
          <w:lang w:val="en-GB"/>
        </w:rPr>
        <w:t xml:space="preserve"> </w:t>
      </w:r>
      <w:r w:rsidRPr="007C2EC2">
        <w:rPr>
          <w:sz w:val="23"/>
          <w:lang w:val="en-GB"/>
        </w:rPr>
        <w:t xml:space="preserve">or </w:t>
      </w:r>
      <w:r w:rsidRPr="007C2EC2">
        <w:rPr>
          <w:spacing w:val="-2"/>
          <w:sz w:val="23"/>
          <w:lang w:val="en-GB"/>
        </w:rPr>
        <w:t>testimony</w:t>
      </w:r>
      <w:r w:rsidRPr="007C2EC2">
        <w:rPr>
          <w:sz w:val="23"/>
          <w:lang w:val="en-GB"/>
        </w:rPr>
        <w:tab/>
      </w:r>
      <w:r w:rsidRPr="007C2EC2">
        <w:rPr>
          <w:spacing w:val="-5"/>
          <w:sz w:val="23"/>
          <w:lang w:val="en-GB"/>
        </w:rPr>
        <w:t>52</w:t>
      </w:r>
    </w:p>
    <w:p w14:paraId="59D57153" w14:textId="77777777" w:rsidR="0088485D" w:rsidRPr="007C2EC2" w:rsidRDefault="001D2D53">
      <w:pPr>
        <w:pStyle w:val="ListParagraph"/>
        <w:numPr>
          <w:ilvl w:val="0"/>
          <w:numId w:val="33"/>
        </w:numPr>
        <w:tabs>
          <w:tab w:val="left" w:pos="2235"/>
          <w:tab w:val="right" w:leader="dot" w:pos="9775"/>
        </w:tabs>
        <w:spacing w:before="56"/>
        <w:ind w:left="2235"/>
        <w:jc w:val="left"/>
        <w:rPr>
          <w:sz w:val="23"/>
          <w:lang w:val="en-GB"/>
        </w:rPr>
      </w:pPr>
      <w:r w:rsidRPr="007C2EC2">
        <w:rPr>
          <w:spacing w:val="-2"/>
          <w:sz w:val="23"/>
          <w:lang w:val="en-GB"/>
        </w:rPr>
        <w:t>Prayer</w:t>
      </w:r>
      <w:r w:rsidRPr="007C2EC2">
        <w:rPr>
          <w:sz w:val="23"/>
          <w:lang w:val="en-GB"/>
        </w:rPr>
        <w:tab/>
      </w:r>
      <w:r w:rsidRPr="007C2EC2">
        <w:rPr>
          <w:spacing w:val="-5"/>
          <w:sz w:val="23"/>
          <w:lang w:val="en-GB"/>
        </w:rPr>
        <w:t>52</w:t>
      </w:r>
    </w:p>
    <w:p w14:paraId="59D57154" w14:textId="77777777" w:rsidR="0088485D" w:rsidRPr="007C2EC2" w:rsidRDefault="001D2D53">
      <w:pPr>
        <w:pStyle w:val="ListParagraph"/>
        <w:numPr>
          <w:ilvl w:val="0"/>
          <w:numId w:val="33"/>
        </w:numPr>
        <w:tabs>
          <w:tab w:val="left" w:pos="2235"/>
          <w:tab w:val="right" w:leader="dot" w:pos="9775"/>
        </w:tabs>
        <w:ind w:left="2235"/>
        <w:jc w:val="left"/>
        <w:rPr>
          <w:sz w:val="23"/>
          <w:lang w:val="en-GB"/>
        </w:rPr>
      </w:pPr>
      <w:r w:rsidRPr="007C2EC2">
        <w:rPr>
          <w:sz w:val="23"/>
          <w:lang w:val="en-GB"/>
        </w:rPr>
        <w:t>The</w:t>
      </w:r>
      <w:r w:rsidRPr="007C2EC2">
        <w:rPr>
          <w:spacing w:val="-2"/>
          <w:sz w:val="23"/>
          <w:lang w:val="en-GB"/>
        </w:rPr>
        <w:t xml:space="preserve"> Baptism</w:t>
      </w:r>
      <w:r w:rsidRPr="007C2EC2">
        <w:rPr>
          <w:sz w:val="23"/>
          <w:lang w:val="en-GB"/>
        </w:rPr>
        <w:tab/>
      </w:r>
      <w:r w:rsidRPr="007C2EC2">
        <w:rPr>
          <w:spacing w:val="-5"/>
          <w:sz w:val="23"/>
          <w:lang w:val="en-GB"/>
        </w:rPr>
        <w:t>53</w:t>
      </w:r>
    </w:p>
    <w:p w14:paraId="59D57155" w14:textId="77777777" w:rsidR="0088485D" w:rsidRPr="007C2EC2" w:rsidRDefault="001D2D53">
      <w:pPr>
        <w:pStyle w:val="ListParagraph"/>
        <w:numPr>
          <w:ilvl w:val="0"/>
          <w:numId w:val="33"/>
        </w:numPr>
        <w:tabs>
          <w:tab w:val="left" w:pos="2235"/>
          <w:tab w:val="right" w:leader="dot" w:pos="9775"/>
        </w:tabs>
        <w:spacing w:before="56"/>
        <w:ind w:left="2235" w:hanging="503"/>
        <w:jc w:val="left"/>
        <w:rPr>
          <w:sz w:val="23"/>
          <w:lang w:val="en-GB"/>
        </w:rPr>
      </w:pPr>
      <w:r w:rsidRPr="007C2EC2">
        <w:rPr>
          <w:sz w:val="23"/>
          <w:lang w:val="en-GB"/>
        </w:rPr>
        <w:t>Declaration</w:t>
      </w:r>
      <w:r w:rsidRPr="007C2EC2">
        <w:rPr>
          <w:spacing w:val="-5"/>
          <w:sz w:val="23"/>
          <w:lang w:val="en-GB"/>
        </w:rPr>
        <w:t xml:space="preserve"> </w:t>
      </w:r>
      <w:r w:rsidRPr="007C2EC2">
        <w:rPr>
          <w:sz w:val="23"/>
          <w:lang w:val="en-GB"/>
        </w:rPr>
        <w:t>of</w:t>
      </w:r>
      <w:r w:rsidRPr="007C2EC2">
        <w:rPr>
          <w:spacing w:val="-5"/>
          <w:sz w:val="23"/>
          <w:lang w:val="en-GB"/>
        </w:rPr>
        <w:t xml:space="preserve"> </w:t>
      </w:r>
      <w:r w:rsidRPr="007C2EC2">
        <w:rPr>
          <w:spacing w:val="-2"/>
          <w:sz w:val="23"/>
          <w:lang w:val="en-GB"/>
        </w:rPr>
        <w:t>Baptism</w:t>
      </w:r>
      <w:r w:rsidRPr="007C2EC2">
        <w:rPr>
          <w:sz w:val="23"/>
          <w:lang w:val="en-GB"/>
        </w:rPr>
        <w:tab/>
      </w:r>
      <w:r w:rsidRPr="007C2EC2">
        <w:rPr>
          <w:spacing w:val="-5"/>
          <w:sz w:val="23"/>
          <w:lang w:val="en-GB"/>
        </w:rPr>
        <w:t>53</w:t>
      </w:r>
    </w:p>
    <w:p w14:paraId="59D57156" w14:textId="77777777" w:rsidR="0088485D" w:rsidRPr="007C2EC2" w:rsidRDefault="001D2D53">
      <w:pPr>
        <w:pStyle w:val="ListParagraph"/>
        <w:numPr>
          <w:ilvl w:val="0"/>
          <w:numId w:val="33"/>
        </w:numPr>
        <w:tabs>
          <w:tab w:val="left" w:pos="2235"/>
          <w:tab w:val="right" w:leader="dot" w:pos="9775"/>
        </w:tabs>
        <w:ind w:left="2235" w:hanging="503"/>
        <w:jc w:val="left"/>
        <w:rPr>
          <w:sz w:val="23"/>
          <w:lang w:val="en-GB"/>
        </w:rPr>
      </w:pPr>
      <w:r w:rsidRPr="007C2EC2">
        <w:rPr>
          <w:sz w:val="23"/>
          <w:lang w:val="en-GB"/>
        </w:rPr>
        <w:t>The</w:t>
      </w:r>
      <w:r w:rsidRPr="007C2EC2">
        <w:rPr>
          <w:spacing w:val="-2"/>
          <w:sz w:val="23"/>
          <w:lang w:val="en-GB"/>
        </w:rPr>
        <w:t xml:space="preserve"> promises</w:t>
      </w:r>
      <w:r w:rsidRPr="007C2EC2">
        <w:rPr>
          <w:sz w:val="23"/>
          <w:lang w:val="en-GB"/>
        </w:rPr>
        <w:tab/>
      </w:r>
      <w:r w:rsidRPr="007C2EC2">
        <w:rPr>
          <w:spacing w:val="-5"/>
          <w:sz w:val="23"/>
          <w:lang w:val="en-GB"/>
        </w:rPr>
        <w:t>54</w:t>
      </w:r>
    </w:p>
    <w:p w14:paraId="59D57157" w14:textId="77777777" w:rsidR="0088485D" w:rsidRPr="007C2EC2" w:rsidRDefault="001D2D53">
      <w:pPr>
        <w:pStyle w:val="ListParagraph"/>
        <w:numPr>
          <w:ilvl w:val="0"/>
          <w:numId w:val="33"/>
        </w:numPr>
        <w:tabs>
          <w:tab w:val="left" w:pos="2236"/>
          <w:tab w:val="right" w:leader="dot" w:pos="9775"/>
        </w:tabs>
        <w:spacing w:before="56"/>
        <w:ind w:left="2236"/>
        <w:jc w:val="left"/>
        <w:rPr>
          <w:sz w:val="23"/>
          <w:lang w:val="en-GB"/>
        </w:rPr>
      </w:pPr>
      <w:r w:rsidRPr="007C2EC2">
        <w:rPr>
          <w:sz w:val="23"/>
          <w:lang w:val="en-GB"/>
        </w:rPr>
        <w:t>The</w:t>
      </w:r>
      <w:r w:rsidRPr="007C2EC2">
        <w:rPr>
          <w:spacing w:val="-6"/>
          <w:sz w:val="23"/>
          <w:lang w:val="en-GB"/>
        </w:rPr>
        <w:t xml:space="preserve"> </w:t>
      </w:r>
      <w:r w:rsidRPr="007C2EC2">
        <w:rPr>
          <w:sz w:val="23"/>
          <w:lang w:val="en-GB"/>
        </w:rPr>
        <w:t>confirmation</w:t>
      </w:r>
      <w:r w:rsidRPr="007C2EC2">
        <w:rPr>
          <w:spacing w:val="-5"/>
          <w:sz w:val="23"/>
          <w:lang w:val="en-GB"/>
        </w:rPr>
        <w:t xml:space="preserve"> </w:t>
      </w:r>
      <w:r w:rsidRPr="007C2EC2">
        <w:rPr>
          <w:sz w:val="23"/>
          <w:lang w:val="en-GB"/>
        </w:rPr>
        <w:t>or</w:t>
      </w:r>
      <w:r w:rsidRPr="007C2EC2">
        <w:rPr>
          <w:spacing w:val="-5"/>
          <w:sz w:val="23"/>
          <w:lang w:val="en-GB"/>
        </w:rPr>
        <w:t xml:space="preserve"> </w:t>
      </w:r>
      <w:r w:rsidRPr="007C2EC2">
        <w:rPr>
          <w:sz w:val="23"/>
          <w:lang w:val="en-GB"/>
        </w:rPr>
        <w:t>strengthening</w:t>
      </w:r>
      <w:r w:rsidRPr="007C2EC2">
        <w:rPr>
          <w:spacing w:val="-5"/>
          <w:sz w:val="23"/>
          <w:lang w:val="en-GB"/>
        </w:rPr>
        <w:t xml:space="preserve"> </w:t>
      </w:r>
      <w:r w:rsidRPr="007C2EC2">
        <w:rPr>
          <w:sz w:val="23"/>
          <w:lang w:val="en-GB"/>
        </w:rPr>
        <w:t>in</w:t>
      </w:r>
      <w:r w:rsidRPr="007C2EC2">
        <w:rPr>
          <w:spacing w:val="-5"/>
          <w:sz w:val="23"/>
          <w:lang w:val="en-GB"/>
        </w:rPr>
        <w:t xml:space="preserve"> </w:t>
      </w:r>
      <w:r w:rsidRPr="007C2EC2">
        <w:rPr>
          <w:spacing w:val="-2"/>
          <w:sz w:val="23"/>
          <w:lang w:val="en-GB"/>
        </w:rPr>
        <w:t>faith</w:t>
      </w:r>
      <w:r w:rsidRPr="007C2EC2">
        <w:rPr>
          <w:rFonts w:ascii="Times New Roman"/>
          <w:sz w:val="23"/>
          <w:lang w:val="en-GB"/>
        </w:rPr>
        <w:tab/>
      </w:r>
      <w:r w:rsidRPr="007C2EC2">
        <w:rPr>
          <w:spacing w:val="-5"/>
          <w:sz w:val="23"/>
          <w:lang w:val="en-GB"/>
        </w:rPr>
        <w:t>56</w:t>
      </w:r>
    </w:p>
    <w:p w14:paraId="59D57158" w14:textId="77777777" w:rsidR="0088485D" w:rsidRPr="007C2EC2" w:rsidRDefault="001D2D53">
      <w:pPr>
        <w:pStyle w:val="ListParagraph"/>
        <w:numPr>
          <w:ilvl w:val="0"/>
          <w:numId w:val="33"/>
        </w:numPr>
        <w:tabs>
          <w:tab w:val="left" w:pos="2236"/>
          <w:tab w:val="right" w:leader="dot" w:pos="9776"/>
        </w:tabs>
        <w:ind w:left="2236" w:hanging="640"/>
        <w:jc w:val="left"/>
        <w:rPr>
          <w:sz w:val="23"/>
          <w:lang w:val="en-GB"/>
        </w:rPr>
      </w:pPr>
      <w:r w:rsidRPr="007C2EC2">
        <w:rPr>
          <w:sz w:val="23"/>
          <w:lang w:val="en-GB"/>
        </w:rPr>
        <w:t xml:space="preserve">Prayers of </w:t>
      </w:r>
      <w:r w:rsidRPr="007C2EC2">
        <w:rPr>
          <w:spacing w:val="-2"/>
          <w:sz w:val="23"/>
          <w:lang w:val="en-GB"/>
        </w:rPr>
        <w:t>Intercession</w:t>
      </w:r>
      <w:r w:rsidRPr="007C2EC2">
        <w:rPr>
          <w:sz w:val="23"/>
          <w:lang w:val="en-GB"/>
        </w:rPr>
        <w:tab/>
      </w:r>
      <w:r w:rsidRPr="007C2EC2">
        <w:rPr>
          <w:spacing w:val="-5"/>
          <w:sz w:val="23"/>
          <w:lang w:val="en-GB"/>
        </w:rPr>
        <w:t>57</w:t>
      </w:r>
    </w:p>
    <w:p w14:paraId="59D57159" w14:textId="77777777" w:rsidR="0088485D" w:rsidRPr="007C2EC2" w:rsidRDefault="0088485D">
      <w:pPr>
        <w:rPr>
          <w:sz w:val="23"/>
          <w:lang w:val="en-GB"/>
        </w:rPr>
        <w:sectPr w:rsidR="0088485D" w:rsidRPr="007C2EC2">
          <w:footerReference w:type="even" r:id="rId27"/>
          <w:footerReference w:type="default" r:id="rId28"/>
          <w:pgSz w:w="11900" w:h="16840"/>
          <w:pgMar w:top="960" w:right="460" w:bottom="740" w:left="900" w:header="0" w:footer="545" w:gutter="0"/>
          <w:pgNumType w:start="49"/>
          <w:cols w:space="720"/>
        </w:sectPr>
      </w:pPr>
    </w:p>
    <w:p w14:paraId="59D5715A" w14:textId="77777777" w:rsidR="0088485D" w:rsidRPr="007C2EC2" w:rsidRDefault="001D2D53">
      <w:pPr>
        <w:pStyle w:val="Heading3"/>
        <w:spacing w:before="67"/>
        <w:ind w:right="1349"/>
        <w:rPr>
          <w:u w:val="none"/>
          <w:lang w:val="en-GB"/>
        </w:rPr>
      </w:pPr>
      <w:bookmarkStart w:id="119" w:name="_bookmark43"/>
      <w:bookmarkEnd w:id="119"/>
      <w:r w:rsidRPr="007C2EC2">
        <w:rPr>
          <w:u w:color="0099FF"/>
          <w:lang w:val="en-GB"/>
        </w:rPr>
        <w:t xml:space="preserve"> </w:t>
      </w:r>
      <w:r w:rsidRPr="007C2EC2">
        <w:rPr>
          <w:spacing w:val="-2"/>
          <w:u w:color="0099FF"/>
          <w:lang w:val="en-GB"/>
        </w:rPr>
        <w:t>Introduction</w:t>
      </w:r>
    </w:p>
    <w:p w14:paraId="59D5715B" w14:textId="77777777" w:rsidR="0088485D" w:rsidRPr="007C2EC2" w:rsidRDefault="001D2D53">
      <w:pPr>
        <w:pStyle w:val="BodyText"/>
        <w:spacing w:before="197"/>
        <w:ind w:left="908"/>
        <w:rPr>
          <w:lang w:val="en-GB"/>
        </w:rPr>
      </w:pPr>
      <w:r w:rsidRPr="007C2EC2">
        <w:rPr>
          <w:lang w:val="en-GB"/>
        </w:rPr>
        <w:t>The</w:t>
      </w:r>
      <w:r w:rsidRPr="007C2EC2">
        <w:rPr>
          <w:spacing w:val="13"/>
          <w:lang w:val="en-GB"/>
        </w:rPr>
        <w:t xml:space="preserve"> </w:t>
      </w:r>
      <w:r w:rsidRPr="007C2EC2">
        <w:rPr>
          <w:lang w:val="en-GB"/>
        </w:rPr>
        <w:t>Lord</w:t>
      </w:r>
      <w:r w:rsidRPr="007C2EC2">
        <w:rPr>
          <w:spacing w:val="14"/>
          <w:lang w:val="en-GB"/>
        </w:rPr>
        <w:t xml:space="preserve"> </w:t>
      </w:r>
      <w:r w:rsidRPr="007C2EC2">
        <w:rPr>
          <w:lang w:val="en-GB"/>
        </w:rPr>
        <w:t>is</w:t>
      </w:r>
      <w:r w:rsidRPr="007C2EC2">
        <w:rPr>
          <w:spacing w:val="13"/>
          <w:lang w:val="en-GB"/>
        </w:rPr>
        <w:t xml:space="preserve"> </w:t>
      </w:r>
      <w:r w:rsidRPr="007C2EC2">
        <w:rPr>
          <w:spacing w:val="-2"/>
          <w:lang w:val="en-GB"/>
        </w:rPr>
        <w:t>here.</w:t>
      </w:r>
    </w:p>
    <w:p w14:paraId="59D5715C"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His</w:t>
      </w:r>
      <w:r w:rsidRPr="007C2EC2">
        <w:rPr>
          <w:b/>
          <w:spacing w:val="12"/>
          <w:sz w:val="23"/>
          <w:lang w:val="en-GB"/>
        </w:rPr>
        <w:t xml:space="preserve"> </w:t>
      </w:r>
      <w:r w:rsidRPr="007C2EC2">
        <w:rPr>
          <w:b/>
          <w:sz w:val="23"/>
          <w:lang w:val="en-GB"/>
        </w:rPr>
        <w:t>Spirit</w:t>
      </w:r>
      <w:r w:rsidRPr="007C2EC2">
        <w:rPr>
          <w:b/>
          <w:spacing w:val="12"/>
          <w:sz w:val="23"/>
          <w:lang w:val="en-GB"/>
        </w:rPr>
        <w:t xml:space="preserve"> </w:t>
      </w:r>
      <w:r w:rsidRPr="007C2EC2">
        <w:rPr>
          <w:b/>
          <w:sz w:val="23"/>
          <w:lang w:val="en-GB"/>
        </w:rPr>
        <w:t>is</w:t>
      </w:r>
      <w:r w:rsidRPr="007C2EC2">
        <w:rPr>
          <w:b/>
          <w:spacing w:val="12"/>
          <w:sz w:val="23"/>
          <w:lang w:val="en-GB"/>
        </w:rPr>
        <w:t xml:space="preserve"> </w:t>
      </w:r>
      <w:r w:rsidRPr="007C2EC2">
        <w:rPr>
          <w:b/>
          <w:sz w:val="23"/>
          <w:lang w:val="en-GB"/>
        </w:rPr>
        <w:t>with</w:t>
      </w:r>
      <w:r w:rsidRPr="007C2EC2">
        <w:rPr>
          <w:b/>
          <w:spacing w:val="12"/>
          <w:sz w:val="23"/>
          <w:lang w:val="en-GB"/>
        </w:rPr>
        <w:t xml:space="preserve"> </w:t>
      </w:r>
      <w:r w:rsidRPr="007C2EC2">
        <w:rPr>
          <w:b/>
          <w:spacing w:val="-5"/>
          <w:sz w:val="23"/>
          <w:lang w:val="en-GB"/>
        </w:rPr>
        <w:t>us.</w:t>
      </w:r>
    </w:p>
    <w:p w14:paraId="59D5715D" w14:textId="77777777" w:rsidR="0088485D" w:rsidRPr="007C2EC2" w:rsidRDefault="001D2D53">
      <w:pPr>
        <w:pStyle w:val="BodyText"/>
        <w:spacing w:before="45"/>
        <w:ind w:left="908"/>
        <w:rPr>
          <w:lang w:val="en-GB"/>
        </w:rPr>
      </w:pPr>
      <w:r w:rsidRPr="007C2EC2">
        <w:rPr>
          <w:lang w:val="en-GB"/>
        </w:rPr>
        <w:t>Jesus</w:t>
      </w:r>
      <w:r w:rsidRPr="007C2EC2">
        <w:rPr>
          <w:spacing w:val="21"/>
          <w:lang w:val="en-GB"/>
        </w:rPr>
        <w:t xml:space="preserve"> </w:t>
      </w:r>
      <w:r w:rsidRPr="007C2EC2">
        <w:rPr>
          <w:lang w:val="en-GB"/>
        </w:rPr>
        <w:t>Christ</w:t>
      </w:r>
      <w:r w:rsidRPr="007C2EC2">
        <w:rPr>
          <w:spacing w:val="21"/>
          <w:lang w:val="en-GB"/>
        </w:rPr>
        <w:t xml:space="preserve"> </w:t>
      </w:r>
      <w:r w:rsidRPr="007C2EC2">
        <w:rPr>
          <w:lang w:val="en-GB"/>
        </w:rPr>
        <w:t>came</w:t>
      </w:r>
      <w:r w:rsidRPr="007C2EC2">
        <w:rPr>
          <w:spacing w:val="21"/>
          <w:lang w:val="en-GB"/>
        </w:rPr>
        <w:t xml:space="preserve"> </w:t>
      </w:r>
      <w:r w:rsidRPr="007C2EC2">
        <w:rPr>
          <w:lang w:val="en-GB"/>
        </w:rPr>
        <w:t>that</w:t>
      </w:r>
      <w:r w:rsidRPr="007C2EC2">
        <w:rPr>
          <w:spacing w:val="21"/>
          <w:lang w:val="en-GB"/>
        </w:rPr>
        <w:t xml:space="preserve"> </w:t>
      </w:r>
      <w:r w:rsidRPr="007C2EC2">
        <w:rPr>
          <w:lang w:val="en-GB"/>
        </w:rPr>
        <w:t>we</w:t>
      </w:r>
      <w:r w:rsidRPr="007C2EC2">
        <w:rPr>
          <w:spacing w:val="21"/>
          <w:lang w:val="en-GB"/>
        </w:rPr>
        <w:t xml:space="preserve"> </w:t>
      </w:r>
      <w:r w:rsidRPr="007C2EC2">
        <w:rPr>
          <w:lang w:val="en-GB"/>
        </w:rPr>
        <w:t>might</w:t>
      </w:r>
      <w:r w:rsidRPr="007C2EC2">
        <w:rPr>
          <w:spacing w:val="21"/>
          <w:lang w:val="en-GB"/>
        </w:rPr>
        <w:t xml:space="preserve"> </w:t>
      </w:r>
      <w:r w:rsidRPr="007C2EC2">
        <w:rPr>
          <w:lang w:val="en-GB"/>
        </w:rPr>
        <w:t>have</w:t>
      </w:r>
      <w:r w:rsidRPr="007C2EC2">
        <w:rPr>
          <w:spacing w:val="22"/>
          <w:lang w:val="en-GB"/>
        </w:rPr>
        <w:t xml:space="preserve"> </w:t>
      </w:r>
      <w:r w:rsidRPr="007C2EC2">
        <w:rPr>
          <w:spacing w:val="-4"/>
          <w:lang w:val="en-GB"/>
        </w:rPr>
        <w:t>life</w:t>
      </w:r>
    </w:p>
    <w:p w14:paraId="59D5715E"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7"/>
          <w:sz w:val="23"/>
          <w:lang w:val="en-GB"/>
        </w:rPr>
        <w:t xml:space="preserve"> </w:t>
      </w:r>
      <w:r w:rsidRPr="007C2EC2">
        <w:rPr>
          <w:b/>
          <w:sz w:val="23"/>
          <w:lang w:val="en-GB"/>
        </w:rPr>
        <w:t>have</w:t>
      </w:r>
      <w:r w:rsidRPr="007C2EC2">
        <w:rPr>
          <w:b/>
          <w:spacing w:val="8"/>
          <w:sz w:val="23"/>
          <w:lang w:val="en-GB"/>
        </w:rPr>
        <w:t xml:space="preserve"> </w:t>
      </w:r>
      <w:r w:rsidRPr="007C2EC2">
        <w:rPr>
          <w:b/>
          <w:sz w:val="23"/>
          <w:lang w:val="en-GB"/>
        </w:rPr>
        <w:t>it</w:t>
      </w:r>
      <w:r w:rsidRPr="007C2EC2">
        <w:rPr>
          <w:b/>
          <w:spacing w:val="7"/>
          <w:sz w:val="23"/>
          <w:lang w:val="en-GB"/>
        </w:rPr>
        <w:t xml:space="preserve"> </w:t>
      </w:r>
      <w:r w:rsidRPr="007C2EC2">
        <w:rPr>
          <w:b/>
          <w:sz w:val="23"/>
          <w:lang w:val="en-GB"/>
        </w:rPr>
        <w:t>in</w:t>
      </w:r>
      <w:r w:rsidRPr="007C2EC2">
        <w:rPr>
          <w:b/>
          <w:spacing w:val="8"/>
          <w:sz w:val="23"/>
          <w:lang w:val="en-GB"/>
        </w:rPr>
        <w:t xml:space="preserve"> </w:t>
      </w:r>
      <w:r w:rsidRPr="007C2EC2">
        <w:rPr>
          <w:b/>
          <w:sz w:val="23"/>
          <w:lang w:val="en-GB"/>
        </w:rPr>
        <w:t>all</w:t>
      </w:r>
      <w:r w:rsidRPr="007C2EC2">
        <w:rPr>
          <w:b/>
          <w:spacing w:val="7"/>
          <w:sz w:val="23"/>
          <w:lang w:val="en-GB"/>
        </w:rPr>
        <w:t xml:space="preserve"> </w:t>
      </w:r>
      <w:r w:rsidRPr="007C2EC2">
        <w:rPr>
          <w:b/>
          <w:sz w:val="23"/>
          <w:lang w:val="en-GB"/>
        </w:rPr>
        <w:t>its</w:t>
      </w:r>
      <w:r w:rsidRPr="007C2EC2">
        <w:rPr>
          <w:b/>
          <w:spacing w:val="8"/>
          <w:sz w:val="23"/>
          <w:lang w:val="en-GB"/>
        </w:rPr>
        <w:t xml:space="preserve"> </w:t>
      </w:r>
      <w:r w:rsidRPr="007C2EC2">
        <w:rPr>
          <w:b/>
          <w:spacing w:val="-2"/>
          <w:sz w:val="23"/>
          <w:lang w:val="en-GB"/>
        </w:rPr>
        <w:t>fullness.</w:t>
      </w:r>
    </w:p>
    <w:p w14:paraId="59D5715F" w14:textId="77777777" w:rsidR="0088485D" w:rsidRPr="007C2EC2" w:rsidRDefault="0088485D">
      <w:pPr>
        <w:pStyle w:val="BodyText"/>
        <w:spacing w:before="91"/>
        <w:rPr>
          <w:b/>
          <w:lang w:val="en-GB"/>
        </w:rPr>
      </w:pPr>
    </w:p>
    <w:p w14:paraId="59D57160" w14:textId="77777777" w:rsidR="0088485D" w:rsidRPr="007C2EC2" w:rsidRDefault="001D2D53">
      <w:pPr>
        <w:pStyle w:val="BodyText"/>
        <w:spacing w:line="280" w:lineRule="auto"/>
        <w:ind w:left="907" w:right="3699"/>
        <w:rPr>
          <w:lang w:val="en-GB"/>
        </w:rPr>
      </w:pPr>
      <w:r w:rsidRPr="007C2EC2">
        <w:rPr>
          <w:lang w:val="en-GB"/>
        </w:rPr>
        <w:t>In John’s Gospel we read that Jesus said to Nicodemus: ‘No one can enter the kingdom of God</w:t>
      </w:r>
    </w:p>
    <w:p w14:paraId="59D57161" w14:textId="77777777" w:rsidR="0088485D" w:rsidRPr="007C2EC2" w:rsidRDefault="001D2D53">
      <w:pPr>
        <w:pStyle w:val="BodyText"/>
        <w:tabs>
          <w:tab w:val="left" w:pos="8270"/>
        </w:tabs>
        <w:spacing w:before="1"/>
        <w:ind w:left="907"/>
        <w:rPr>
          <w:lang w:val="en-GB"/>
        </w:rPr>
      </w:pPr>
      <w:r w:rsidRPr="007C2EC2">
        <w:rPr>
          <w:lang w:val="en-GB"/>
        </w:rPr>
        <w:t>without</w:t>
      </w:r>
      <w:r w:rsidRPr="007C2EC2">
        <w:rPr>
          <w:spacing w:val="7"/>
          <w:lang w:val="en-GB"/>
        </w:rPr>
        <w:t xml:space="preserve"> </w:t>
      </w:r>
      <w:r w:rsidRPr="007C2EC2">
        <w:rPr>
          <w:lang w:val="en-GB"/>
        </w:rPr>
        <w:t>being</w:t>
      </w:r>
      <w:r w:rsidRPr="007C2EC2">
        <w:rPr>
          <w:spacing w:val="7"/>
          <w:lang w:val="en-GB"/>
        </w:rPr>
        <w:t xml:space="preserve"> </w:t>
      </w:r>
      <w:r w:rsidRPr="007C2EC2">
        <w:rPr>
          <w:lang w:val="en-GB"/>
        </w:rPr>
        <w:t>born</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water</w:t>
      </w:r>
      <w:r w:rsidRPr="007C2EC2">
        <w:rPr>
          <w:spacing w:val="7"/>
          <w:lang w:val="en-GB"/>
        </w:rPr>
        <w:t xml:space="preserve"> </w:t>
      </w:r>
      <w:r w:rsidRPr="007C2EC2">
        <w:rPr>
          <w:lang w:val="en-GB"/>
        </w:rPr>
        <w:t>and</w:t>
      </w:r>
      <w:r w:rsidRPr="007C2EC2">
        <w:rPr>
          <w:spacing w:val="8"/>
          <w:lang w:val="en-GB"/>
        </w:rPr>
        <w:t xml:space="preserve"> </w:t>
      </w:r>
      <w:r w:rsidRPr="007C2EC2">
        <w:rPr>
          <w:spacing w:val="-2"/>
          <w:lang w:val="en-GB"/>
        </w:rPr>
        <w:t>Spirit.’</w:t>
      </w:r>
      <w:r w:rsidRPr="007C2EC2">
        <w:rPr>
          <w:lang w:val="en-GB"/>
        </w:rPr>
        <w:tab/>
        <w:t>John</w:t>
      </w:r>
      <w:r w:rsidRPr="007C2EC2">
        <w:rPr>
          <w:spacing w:val="16"/>
          <w:lang w:val="en-GB"/>
        </w:rPr>
        <w:t xml:space="preserve"> </w:t>
      </w:r>
      <w:r w:rsidRPr="007C2EC2">
        <w:rPr>
          <w:spacing w:val="-5"/>
          <w:lang w:val="en-GB"/>
        </w:rPr>
        <w:t>3:5</w:t>
      </w:r>
    </w:p>
    <w:p w14:paraId="59D57162" w14:textId="77777777" w:rsidR="0088485D" w:rsidRPr="007C2EC2" w:rsidRDefault="0088485D">
      <w:pPr>
        <w:pStyle w:val="BodyText"/>
        <w:spacing w:before="91"/>
        <w:rPr>
          <w:lang w:val="en-GB"/>
        </w:rPr>
      </w:pPr>
    </w:p>
    <w:p w14:paraId="59D57163" w14:textId="77777777" w:rsidR="0088485D" w:rsidRPr="007C2EC2" w:rsidRDefault="001D2D53">
      <w:pPr>
        <w:pStyle w:val="BodyText"/>
        <w:spacing w:line="280" w:lineRule="auto"/>
        <w:ind w:left="907" w:right="1369"/>
        <w:rPr>
          <w:lang w:val="en-GB"/>
        </w:rPr>
      </w:pPr>
      <w:r w:rsidRPr="007C2EC2">
        <w:rPr>
          <w:lang w:val="en-GB"/>
        </w:rPr>
        <w:t>God loves us even before we come to love God ourselves. Though we cannot understand such love, God invites us in baptism to accept it with the openness and trust of a child. In the waters of baptism, God sets us as a seal upon his heart,</w:t>
      </w:r>
      <w:r w:rsidRPr="007C2EC2">
        <w:rPr>
          <w:spacing w:val="20"/>
          <w:lang w:val="en-GB"/>
        </w:rPr>
        <w:t xml:space="preserve"> </w:t>
      </w:r>
      <w:r w:rsidRPr="007C2EC2">
        <w:rPr>
          <w:lang w:val="en-GB"/>
        </w:rPr>
        <w:t>for</w:t>
      </w:r>
      <w:r w:rsidRPr="007C2EC2">
        <w:rPr>
          <w:spacing w:val="20"/>
          <w:lang w:val="en-GB"/>
        </w:rPr>
        <w:t xml:space="preserve"> </w:t>
      </w:r>
      <w:r w:rsidRPr="007C2EC2">
        <w:rPr>
          <w:lang w:val="en-GB"/>
        </w:rPr>
        <w:t>his</w:t>
      </w:r>
      <w:r w:rsidRPr="007C2EC2">
        <w:rPr>
          <w:spacing w:val="20"/>
          <w:lang w:val="en-GB"/>
        </w:rPr>
        <w:t xml:space="preserve"> </w:t>
      </w:r>
      <w:r w:rsidRPr="007C2EC2">
        <w:rPr>
          <w:lang w:val="en-GB"/>
        </w:rPr>
        <w:t>love</w:t>
      </w:r>
      <w:r w:rsidRPr="007C2EC2">
        <w:rPr>
          <w:spacing w:val="20"/>
          <w:lang w:val="en-GB"/>
        </w:rPr>
        <w:t xml:space="preserve"> </w:t>
      </w:r>
      <w:r w:rsidRPr="007C2EC2">
        <w:rPr>
          <w:lang w:val="en-GB"/>
        </w:rPr>
        <w:t>in</w:t>
      </w:r>
      <w:r w:rsidRPr="007C2EC2">
        <w:rPr>
          <w:spacing w:val="20"/>
          <w:lang w:val="en-GB"/>
        </w:rPr>
        <w:t xml:space="preserve"> </w:t>
      </w:r>
      <w:r w:rsidRPr="007C2EC2">
        <w:rPr>
          <w:lang w:val="en-GB"/>
        </w:rPr>
        <w:t>Christ</w:t>
      </w:r>
      <w:r w:rsidRPr="007C2EC2">
        <w:rPr>
          <w:spacing w:val="20"/>
          <w:lang w:val="en-GB"/>
        </w:rPr>
        <w:t xml:space="preserve"> </w:t>
      </w:r>
      <w:r w:rsidRPr="007C2EC2">
        <w:rPr>
          <w:lang w:val="en-GB"/>
        </w:rPr>
        <w:t>is</w:t>
      </w:r>
      <w:r w:rsidRPr="007C2EC2">
        <w:rPr>
          <w:spacing w:val="20"/>
          <w:lang w:val="en-GB"/>
        </w:rPr>
        <w:t xml:space="preserve"> </w:t>
      </w:r>
      <w:r w:rsidRPr="007C2EC2">
        <w:rPr>
          <w:lang w:val="en-GB"/>
        </w:rPr>
        <w:t>stronger</w:t>
      </w:r>
      <w:r w:rsidRPr="007C2EC2">
        <w:rPr>
          <w:spacing w:val="20"/>
          <w:lang w:val="en-GB"/>
        </w:rPr>
        <w:t xml:space="preserve"> </w:t>
      </w:r>
      <w:r w:rsidRPr="007C2EC2">
        <w:rPr>
          <w:lang w:val="en-GB"/>
        </w:rPr>
        <w:t>than</w:t>
      </w:r>
      <w:r w:rsidRPr="007C2EC2">
        <w:rPr>
          <w:spacing w:val="20"/>
          <w:lang w:val="en-GB"/>
        </w:rPr>
        <w:t xml:space="preserve"> </w:t>
      </w:r>
      <w:r w:rsidRPr="007C2EC2">
        <w:rPr>
          <w:lang w:val="en-GB"/>
        </w:rPr>
        <w:t>death.</w:t>
      </w:r>
      <w:r w:rsidRPr="007C2EC2">
        <w:rPr>
          <w:spacing w:val="20"/>
          <w:lang w:val="en-GB"/>
        </w:rPr>
        <w:t xml:space="preserve"> </w:t>
      </w:r>
      <w:r w:rsidRPr="007C2EC2">
        <w:rPr>
          <w:lang w:val="en-GB"/>
        </w:rPr>
        <w:t>Christ’s</w:t>
      </w:r>
      <w:r w:rsidRPr="007C2EC2">
        <w:rPr>
          <w:spacing w:val="20"/>
          <w:lang w:val="en-GB"/>
        </w:rPr>
        <w:t xml:space="preserve"> </w:t>
      </w:r>
      <w:r w:rsidRPr="007C2EC2">
        <w:rPr>
          <w:lang w:val="en-GB"/>
        </w:rPr>
        <w:t>journey</w:t>
      </w:r>
      <w:r w:rsidRPr="007C2EC2">
        <w:rPr>
          <w:spacing w:val="20"/>
          <w:lang w:val="en-GB"/>
        </w:rPr>
        <w:t xml:space="preserve"> </w:t>
      </w:r>
      <w:r w:rsidRPr="007C2EC2">
        <w:rPr>
          <w:lang w:val="en-GB"/>
        </w:rPr>
        <w:t>from</w:t>
      </w:r>
      <w:r w:rsidRPr="007C2EC2">
        <w:rPr>
          <w:spacing w:val="20"/>
          <w:lang w:val="en-GB"/>
        </w:rPr>
        <w:t xml:space="preserve"> </w:t>
      </w:r>
      <w:r w:rsidRPr="007C2EC2">
        <w:rPr>
          <w:lang w:val="en-GB"/>
        </w:rPr>
        <w:t>death to resurrection is the pattern of our lives, in union with him. Jesus himself was baptised by John in the Jordan. His baptism found fulfilment in the cross, where he gave himself for the life of the world.</w:t>
      </w:r>
    </w:p>
    <w:p w14:paraId="59D57164" w14:textId="77777777" w:rsidR="0088485D" w:rsidRPr="007C2EC2" w:rsidRDefault="0088485D">
      <w:pPr>
        <w:pStyle w:val="BodyText"/>
        <w:spacing w:before="50"/>
        <w:rPr>
          <w:lang w:val="en-GB"/>
        </w:rPr>
      </w:pPr>
    </w:p>
    <w:p w14:paraId="59D57165" w14:textId="77777777" w:rsidR="0088485D" w:rsidRPr="007C2EC2" w:rsidRDefault="001D2D53">
      <w:pPr>
        <w:pStyle w:val="BodyText"/>
        <w:tabs>
          <w:tab w:val="left" w:pos="7680"/>
        </w:tabs>
        <w:spacing w:line="280" w:lineRule="auto"/>
        <w:ind w:left="907" w:right="1370"/>
        <w:rPr>
          <w:lang w:val="en-GB"/>
        </w:rPr>
      </w:pPr>
      <w:r w:rsidRPr="007C2EC2">
        <w:rPr>
          <w:lang w:val="en-GB"/>
        </w:rPr>
        <w:t>Paul writes: ‘Do you not know that all of us who have been baptised into Christ Jesus were baptised into his death? Therefore we have been buried with Christ by baptism into death, so that, just as Christ was raised from the dead by the glory of the Father, so we too might walk in newness of life.’</w:t>
      </w:r>
      <w:r w:rsidRPr="007C2EC2">
        <w:rPr>
          <w:lang w:val="en-GB"/>
        </w:rPr>
        <w:tab/>
        <w:t>Romans 6:3-4</w:t>
      </w:r>
    </w:p>
    <w:p w14:paraId="59D57166" w14:textId="77777777" w:rsidR="0088485D" w:rsidRPr="007C2EC2" w:rsidRDefault="0088485D">
      <w:pPr>
        <w:pStyle w:val="BodyText"/>
        <w:spacing w:before="48"/>
        <w:rPr>
          <w:lang w:val="en-GB"/>
        </w:rPr>
      </w:pPr>
    </w:p>
    <w:p w14:paraId="59D57167" w14:textId="77777777" w:rsidR="0088485D" w:rsidRPr="007C2EC2" w:rsidRDefault="001D2D53">
      <w:pPr>
        <w:pStyle w:val="BodyText"/>
        <w:ind w:left="907"/>
        <w:rPr>
          <w:lang w:val="en-GB"/>
        </w:rPr>
      </w:pPr>
      <w:r w:rsidRPr="007C2EC2">
        <w:rPr>
          <w:color w:val="0099FF"/>
          <w:lang w:val="en-GB"/>
        </w:rPr>
        <w:t>Other</w:t>
      </w:r>
      <w:r w:rsidRPr="007C2EC2">
        <w:rPr>
          <w:color w:val="0099FF"/>
          <w:spacing w:val="6"/>
          <w:lang w:val="en-GB"/>
        </w:rPr>
        <w:t xml:space="preserve"> </w:t>
      </w:r>
      <w:r w:rsidRPr="007C2EC2">
        <w:rPr>
          <w:color w:val="0099FF"/>
          <w:lang w:val="en-GB"/>
        </w:rPr>
        <w:t>texts</w:t>
      </w:r>
      <w:r w:rsidRPr="007C2EC2">
        <w:rPr>
          <w:color w:val="0099FF"/>
          <w:spacing w:val="7"/>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also</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spacing w:val="-4"/>
          <w:lang w:val="en-GB"/>
        </w:rPr>
        <w:t>used.</w:t>
      </w:r>
    </w:p>
    <w:p w14:paraId="59D57168" w14:textId="77777777" w:rsidR="0088485D" w:rsidRPr="007C2EC2" w:rsidRDefault="001D2D53">
      <w:pPr>
        <w:pStyle w:val="BodyText"/>
        <w:tabs>
          <w:tab w:val="left" w:pos="7561"/>
        </w:tabs>
        <w:spacing w:before="215" w:line="280" w:lineRule="auto"/>
        <w:ind w:left="907" w:right="1370"/>
        <w:rPr>
          <w:lang w:val="en-GB"/>
        </w:rPr>
      </w:pPr>
      <w:r w:rsidRPr="007C2EC2">
        <w:rPr>
          <w:lang w:val="en-GB"/>
        </w:rPr>
        <w:t>But now thus says the Lord: Do not fear, for I have redeemed you; I have called you by name, you are mine. When you pass through the waters, I will be with you: and through the rivers, they shall not overwhelm you.</w:t>
      </w:r>
      <w:r w:rsidRPr="007C2EC2">
        <w:rPr>
          <w:lang w:val="en-GB"/>
        </w:rPr>
        <w:tab/>
        <w:t>Isaiah</w:t>
      </w:r>
      <w:r w:rsidRPr="007C2EC2">
        <w:rPr>
          <w:spacing w:val="-16"/>
          <w:lang w:val="en-GB"/>
        </w:rPr>
        <w:t xml:space="preserve"> </w:t>
      </w:r>
      <w:r w:rsidRPr="007C2EC2">
        <w:rPr>
          <w:lang w:val="en-GB"/>
        </w:rPr>
        <w:t>43:1b-2a</w:t>
      </w:r>
    </w:p>
    <w:p w14:paraId="59D57169" w14:textId="77777777" w:rsidR="0088485D" w:rsidRPr="007C2EC2" w:rsidRDefault="0088485D">
      <w:pPr>
        <w:pStyle w:val="BodyText"/>
        <w:spacing w:before="48"/>
        <w:rPr>
          <w:lang w:val="en-GB"/>
        </w:rPr>
      </w:pPr>
    </w:p>
    <w:p w14:paraId="59D5716A" w14:textId="77777777" w:rsidR="0088485D" w:rsidRPr="007C2EC2" w:rsidRDefault="001D2D53">
      <w:pPr>
        <w:pStyle w:val="BodyText"/>
        <w:spacing w:line="280" w:lineRule="auto"/>
        <w:ind w:left="907" w:right="1821"/>
        <w:rPr>
          <w:lang w:val="en-GB"/>
        </w:rPr>
      </w:pPr>
      <w:r w:rsidRPr="007C2EC2">
        <w:rPr>
          <w:lang w:val="en-GB"/>
        </w:rPr>
        <w:t>But this is the covenant that I will make with the house of Israel after those days, says the Lord: I will put my law within them, and I will write it on their hearts; and I will be their God, and they shall be my people. No longer shall they teach one another, or say to each other, ‘Know the Lord’, for they shall all know me, from the least of them to the greatest, says the Lord; for I will</w:t>
      </w:r>
    </w:p>
    <w:p w14:paraId="59D5716B" w14:textId="77777777" w:rsidR="0088485D" w:rsidRPr="007C2EC2" w:rsidRDefault="001D2D53">
      <w:pPr>
        <w:pStyle w:val="BodyText"/>
        <w:tabs>
          <w:tab w:val="left" w:pos="7210"/>
        </w:tabs>
        <w:spacing w:before="3"/>
        <w:ind w:left="907"/>
        <w:rPr>
          <w:lang w:val="en-GB"/>
        </w:rPr>
      </w:pPr>
      <w:r w:rsidRPr="007C2EC2">
        <w:rPr>
          <w:lang w:val="en-GB"/>
        </w:rPr>
        <w:t>forgive</w:t>
      </w:r>
      <w:r w:rsidRPr="007C2EC2">
        <w:rPr>
          <w:spacing w:val="4"/>
          <w:lang w:val="en-GB"/>
        </w:rPr>
        <w:t xml:space="preserve"> </w:t>
      </w:r>
      <w:r w:rsidRPr="007C2EC2">
        <w:rPr>
          <w:lang w:val="en-GB"/>
        </w:rPr>
        <w:t>their</w:t>
      </w:r>
      <w:r w:rsidRPr="007C2EC2">
        <w:rPr>
          <w:spacing w:val="7"/>
          <w:lang w:val="en-GB"/>
        </w:rPr>
        <w:t xml:space="preserve"> </w:t>
      </w:r>
      <w:r w:rsidRPr="007C2EC2">
        <w:rPr>
          <w:lang w:val="en-GB"/>
        </w:rPr>
        <w:t>iniquity,</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remember</w:t>
      </w:r>
      <w:r w:rsidRPr="007C2EC2">
        <w:rPr>
          <w:spacing w:val="6"/>
          <w:lang w:val="en-GB"/>
        </w:rPr>
        <w:t xml:space="preserve"> </w:t>
      </w:r>
      <w:r w:rsidRPr="007C2EC2">
        <w:rPr>
          <w:lang w:val="en-GB"/>
        </w:rPr>
        <w:t>their</w:t>
      </w:r>
      <w:r w:rsidRPr="007C2EC2">
        <w:rPr>
          <w:spacing w:val="7"/>
          <w:lang w:val="en-GB"/>
        </w:rPr>
        <w:t xml:space="preserve"> </w:t>
      </w:r>
      <w:r w:rsidRPr="007C2EC2">
        <w:rPr>
          <w:lang w:val="en-GB"/>
        </w:rPr>
        <w:t>sin</w:t>
      </w:r>
      <w:r w:rsidRPr="007C2EC2">
        <w:rPr>
          <w:spacing w:val="7"/>
          <w:lang w:val="en-GB"/>
        </w:rPr>
        <w:t xml:space="preserve"> </w:t>
      </w:r>
      <w:r w:rsidRPr="007C2EC2">
        <w:rPr>
          <w:lang w:val="en-GB"/>
        </w:rPr>
        <w:t>no</w:t>
      </w:r>
      <w:r w:rsidRPr="007C2EC2">
        <w:rPr>
          <w:spacing w:val="7"/>
          <w:lang w:val="en-GB"/>
        </w:rPr>
        <w:t xml:space="preserve"> </w:t>
      </w:r>
      <w:r w:rsidRPr="007C2EC2">
        <w:rPr>
          <w:spacing w:val="-2"/>
          <w:lang w:val="en-GB"/>
        </w:rPr>
        <w:t>more.</w:t>
      </w:r>
      <w:r w:rsidRPr="007C2EC2">
        <w:rPr>
          <w:lang w:val="en-GB"/>
        </w:rPr>
        <w:tab/>
        <w:t>Jeremiah</w:t>
      </w:r>
      <w:r w:rsidRPr="007C2EC2">
        <w:rPr>
          <w:spacing w:val="17"/>
          <w:lang w:val="en-GB"/>
        </w:rPr>
        <w:t xml:space="preserve"> </w:t>
      </w:r>
      <w:r w:rsidRPr="007C2EC2">
        <w:rPr>
          <w:lang w:val="en-GB"/>
        </w:rPr>
        <w:t>31:33-</w:t>
      </w:r>
      <w:r w:rsidRPr="007C2EC2">
        <w:rPr>
          <w:spacing w:val="-5"/>
          <w:lang w:val="en-GB"/>
        </w:rPr>
        <w:t>34</w:t>
      </w:r>
    </w:p>
    <w:p w14:paraId="59D5716C" w14:textId="77777777" w:rsidR="0088485D" w:rsidRPr="007C2EC2" w:rsidRDefault="0088485D">
      <w:pPr>
        <w:pStyle w:val="BodyText"/>
        <w:spacing w:before="91"/>
        <w:rPr>
          <w:lang w:val="en-GB"/>
        </w:rPr>
      </w:pPr>
    </w:p>
    <w:p w14:paraId="59D5716D" w14:textId="77777777" w:rsidR="0088485D" w:rsidRPr="007C2EC2" w:rsidRDefault="001D2D53">
      <w:pPr>
        <w:pStyle w:val="BodyText"/>
        <w:spacing w:line="280" w:lineRule="auto"/>
        <w:ind w:left="907" w:right="1740"/>
        <w:rPr>
          <w:lang w:val="en-GB"/>
        </w:rPr>
      </w:pPr>
      <w:r w:rsidRPr="007C2EC2">
        <w:rPr>
          <w:lang w:val="en-GB"/>
        </w:rPr>
        <w:t>I will sprinkle clean water upon you, and you shall be clean from all your uncleannesses. A new heart I will give you, and a new spirit I will put within you; and I will remove from your body the heart of stone and give you a heart of flesh. I will put my spirit within you, and make you follow my statutes.</w:t>
      </w:r>
    </w:p>
    <w:p w14:paraId="59D5716E" w14:textId="77777777" w:rsidR="0088485D" w:rsidRPr="007C2EC2" w:rsidRDefault="001D2D53">
      <w:pPr>
        <w:pStyle w:val="BodyText"/>
        <w:spacing w:before="2"/>
        <w:ind w:left="6766"/>
        <w:rPr>
          <w:lang w:val="en-GB"/>
        </w:rPr>
      </w:pPr>
      <w:r w:rsidRPr="007C2EC2">
        <w:rPr>
          <w:lang w:val="en-GB"/>
        </w:rPr>
        <w:t>Ezekiel</w:t>
      </w:r>
      <w:r w:rsidRPr="007C2EC2">
        <w:rPr>
          <w:spacing w:val="23"/>
          <w:lang w:val="en-GB"/>
        </w:rPr>
        <w:t xml:space="preserve"> </w:t>
      </w:r>
      <w:r w:rsidRPr="007C2EC2">
        <w:rPr>
          <w:lang w:val="en-GB"/>
        </w:rPr>
        <w:t>36:25a,</w:t>
      </w:r>
      <w:r w:rsidRPr="007C2EC2">
        <w:rPr>
          <w:spacing w:val="23"/>
          <w:lang w:val="en-GB"/>
        </w:rPr>
        <w:t xml:space="preserve"> </w:t>
      </w:r>
      <w:r w:rsidRPr="007C2EC2">
        <w:rPr>
          <w:lang w:val="en-GB"/>
        </w:rPr>
        <w:t>26-</w:t>
      </w:r>
      <w:r w:rsidRPr="007C2EC2">
        <w:rPr>
          <w:spacing w:val="-5"/>
          <w:lang w:val="en-GB"/>
        </w:rPr>
        <w:t>27a</w:t>
      </w:r>
    </w:p>
    <w:p w14:paraId="59D5716F" w14:textId="77777777" w:rsidR="0088485D" w:rsidRPr="007C2EC2" w:rsidRDefault="0088485D">
      <w:pPr>
        <w:pStyle w:val="BodyText"/>
        <w:spacing w:before="91"/>
        <w:rPr>
          <w:lang w:val="en-GB"/>
        </w:rPr>
      </w:pPr>
    </w:p>
    <w:p w14:paraId="59D57170" w14:textId="77777777" w:rsidR="0088485D" w:rsidRPr="007C2EC2" w:rsidRDefault="001D2D53">
      <w:pPr>
        <w:pStyle w:val="BodyText"/>
        <w:spacing w:line="280" w:lineRule="auto"/>
        <w:ind w:left="907" w:right="1653"/>
        <w:jc w:val="both"/>
        <w:rPr>
          <w:lang w:val="en-GB"/>
        </w:rPr>
      </w:pPr>
      <w:r w:rsidRPr="007C2EC2">
        <w:rPr>
          <w:lang w:val="en-GB"/>
        </w:rPr>
        <w:t>Peter said to them, ‘Repent, and be baptised every one of you in the name of Jesus Christ so that your sins may be forgiven; and you will receive the gift of the Holy Spirit. For the promise is for you, for your children, and for all who</w:t>
      </w:r>
    </w:p>
    <w:p w14:paraId="59D57171" w14:textId="77777777" w:rsidR="0088485D" w:rsidRPr="007C2EC2" w:rsidRDefault="001D2D53">
      <w:pPr>
        <w:pStyle w:val="BodyText"/>
        <w:tabs>
          <w:tab w:val="left" w:pos="7832"/>
        </w:tabs>
        <w:spacing w:before="2"/>
        <w:ind w:left="907"/>
        <w:jc w:val="both"/>
        <w:rPr>
          <w:lang w:val="en-GB"/>
        </w:rPr>
      </w:pPr>
      <w:r w:rsidRPr="007C2EC2">
        <w:rPr>
          <w:lang w:val="en-GB"/>
        </w:rPr>
        <w:t>are</w:t>
      </w:r>
      <w:r w:rsidRPr="007C2EC2">
        <w:rPr>
          <w:spacing w:val="5"/>
          <w:lang w:val="en-GB"/>
        </w:rPr>
        <w:t xml:space="preserve"> </w:t>
      </w:r>
      <w:r w:rsidRPr="007C2EC2">
        <w:rPr>
          <w:lang w:val="en-GB"/>
        </w:rPr>
        <w:t>far</w:t>
      </w:r>
      <w:r w:rsidRPr="007C2EC2">
        <w:rPr>
          <w:spacing w:val="5"/>
          <w:lang w:val="en-GB"/>
        </w:rPr>
        <w:t xml:space="preserve"> </w:t>
      </w:r>
      <w:r w:rsidRPr="007C2EC2">
        <w:rPr>
          <w:lang w:val="en-GB"/>
        </w:rPr>
        <w:t>away,</w:t>
      </w:r>
      <w:r w:rsidRPr="007C2EC2">
        <w:rPr>
          <w:spacing w:val="6"/>
          <w:lang w:val="en-GB"/>
        </w:rPr>
        <w:t xml:space="preserve"> </w:t>
      </w:r>
      <w:r w:rsidRPr="007C2EC2">
        <w:rPr>
          <w:lang w:val="en-GB"/>
        </w:rPr>
        <w:t>everyone</w:t>
      </w:r>
      <w:r w:rsidRPr="007C2EC2">
        <w:rPr>
          <w:spacing w:val="5"/>
          <w:lang w:val="en-GB"/>
        </w:rPr>
        <w:t xml:space="preserve"> </w:t>
      </w:r>
      <w:r w:rsidRPr="007C2EC2">
        <w:rPr>
          <w:lang w:val="en-GB"/>
        </w:rPr>
        <w:t>whom</w:t>
      </w:r>
      <w:r w:rsidRPr="007C2EC2">
        <w:rPr>
          <w:spacing w:val="6"/>
          <w:lang w:val="en-GB"/>
        </w:rPr>
        <w:t xml:space="preserve"> </w:t>
      </w:r>
      <w:r w:rsidRPr="007C2EC2">
        <w:rPr>
          <w:lang w:val="en-GB"/>
        </w:rPr>
        <w:t>the</w:t>
      </w:r>
      <w:r w:rsidRPr="007C2EC2">
        <w:rPr>
          <w:spacing w:val="5"/>
          <w:lang w:val="en-GB"/>
        </w:rPr>
        <w:t xml:space="preserve"> </w:t>
      </w:r>
      <w:r w:rsidRPr="007C2EC2">
        <w:rPr>
          <w:lang w:val="en-GB"/>
        </w:rPr>
        <w:t>Lord</w:t>
      </w:r>
      <w:r w:rsidRPr="007C2EC2">
        <w:rPr>
          <w:spacing w:val="6"/>
          <w:lang w:val="en-GB"/>
        </w:rPr>
        <w:t xml:space="preserve"> </w:t>
      </w:r>
      <w:r w:rsidRPr="007C2EC2">
        <w:rPr>
          <w:lang w:val="en-GB"/>
        </w:rPr>
        <w:t>our</w:t>
      </w:r>
      <w:r w:rsidRPr="007C2EC2">
        <w:rPr>
          <w:spacing w:val="5"/>
          <w:lang w:val="en-GB"/>
        </w:rPr>
        <w:t xml:space="preserve"> </w:t>
      </w:r>
      <w:r w:rsidRPr="007C2EC2">
        <w:rPr>
          <w:lang w:val="en-GB"/>
        </w:rPr>
        <w:t>God</w:t>
      </w:r>
      <w:r w:rsidRPr="007C2EC2">
        <w:rPr>
          <w:spacing w:val="5"/>
          <w:lang w:val="en-GB"/>
        </w:rPr>
        <w:t xml:space="preserve"> </w:t>
      </w:r>
      <w:r w:rsidRPr="007C2EC2">
        <w:rPr>
          <w:lang w:val="en-GB"/>
        </w:rPr>
        <w:t>calls</w:t>
      </w:r>
      <w:r w:rsidRPr="007C2EC2">
        <w:rPr>
          <w:spacing w:val="6"/>
          <w:lang w:val="en-GB"/>
        </w:rPr>
        <w:t xml:space="preserve"> </w:t>
      </w:r>
      <w:r w:rsidRPr="007C2EC2">
        <w:rPr>
          <w:lang w:val="en-GB"/>
        </w:rPr>
        <w:t>to</w:t>
      </w:r>
      <w:r w:rsidRPr="007C2EC2">
        <w:rPr>
          <w:spacing w:val="5"/>
          <w:lang w:val="en-GB"/>
        </w:rPr>
        <w:t xml:space="preserve"> </w:t>
      </w:r>
      <w:r w:rsidRPr="007C2EC2">
        <w:rPr>
          <w:spacing w:val="-2"/>
          <w:lang w:val="en-GB"/>
        </w:rPr>
        <w:t>him.’</w:t>
      </w:r>
      <w:r w:rsidRPr="007C2EC2">
        <w:rPr>
          <w:lang w:val="en-GB"/>
        </w:rPr>
        <w:tab/>
        <w:t>Acts</w:t>
      </w:r>
      <w:r w:rsidRPr="007C2EC2">
        <w:rPr>
          <w:spacing w:val="31"/>
          <w:lang w:val="en-GB"/>
        </w:rPr>
        <w:t xml:space="preserve"> </w:t>
      </w:r>
      <w:r w:rsidRPr="007C2EC2">
        <w:rPr>
          <w:lang w:val="en-GB"/>
        </w:rPr>
        <w:t>2:38-</w:t>
      </w:r>
      <w:r w:rsidRPr="007C2EC2">
        <w:rPr>
          <w:spacing w:val="-5"/>
          <w:lang w:val="en-GB"/>
        </w:rPr>
        <w:t>39</w:t>
      </w:r>
    </w:p>
    <w:p w14:paraId="59D57172" w14:textId="77777777" w:rsidR="0088485D" w:rsidRPr="007C2EC2" w:rsidRDefault="0088485D">
      <w:pPr>
        <w:jc w:val="both"/>
        <w:rPr>
          <w:lang w:val="en-GB"/>
        </w:rPr>
        <w:sectPr w:rsidR="0088485D" w:rsidRPr="007C2EC2">
          <w:pgSz w:w="11900" w:h="16840"/>
          <w:pgMar w:top="1000" w:right="460" w:bottom="740" w:left="900" w:header="0" w:footer="545" w:gutter="0"/>
          <w:cols w:space="720"/>
        </w:sectPr>
      </w:pPr>
    </w:p>
    <w:p w14:paraId="59D57173" w14:textId="77777777" w:rsidR="0088485D" w:rsidRPr="007C2EC2" w:rsidRDefault="001D2D53">
      <w:pPr>
        <w:pStyle w:val="BodyText"/>
        <w:spacing w:before="66" w:line="280" w:lineRule="auto"/>
        <w:ind w:left="1594" w:right="828"/>
        <w:rPr>
          <w:lang w:val="en-GB"/>
        </w:rPr>
      </w:pPr>
      <w:bookmarkStart w:id="120" w:name="_bookmark44"/>
      <w:bookmarkEnd w:id="120"/>
      <w:r w:rsidRPr="007C2EC2">
        <w:rPr>
          <w:lang w:val="en-GB"/>
        </w:rPr>
        <w:t>Whether we are children or adults, baptism marks the beginning of our lives as Christians and as members of the Church. In baptism we are called to take up the Cross and follow Christ in the company of all God’s people from all times</w:t>
      </w:r>
      <w:r w:rsidRPr="007C2EC2">
        <w:rPr>
          <w:spacing w:val="40"/>
          <w:lang w:val="en-GB"/>
        </w:rPr>
        <w:t xml:space="preserve"> </w:t>
      </w:r>
      <w:r w:rsidRPr="007C2EC2">
        <w:rPr>
          <w:lang w:val="en-GB"/>
        </w:rPr>
        <w:t>and places. Because we cannot do this without help, we receive the gift of the Holy Spirit, to enable us to live as God’s people and to serve God’s purposes in the world. We acknowledge one baptism, in obedience to Christ. After his rising from the dead, Jesus said to his disciples:</w:t>
      </w:r>
    </w:p>
    <w:p w14:paraId="59D57174" w14:textId="77777777" w:rsidR="0088485D" w:rsidRPr="007C2EC2" w:rsidRDefault="0088485D">
      <w:pPr>
        <w:pStyle w:val="BodyText"/>
        <w:spacing w:before="50"/>
        <w:rPr>
          <w:lang w:val="en-GB"/>
        </w:rPr>
      </w:pPr>
    </w:p>
    <w:p w14:paraId="59D57175" w14:textId="77777777" w:rsidR="0088485D" w:rsidRPr="007C2EC2" w:rsidRDefault="001D2D53">
      <w:pPr>
        <w:pStyle w:val="BodyText"/>
        <w:spacing w:line="280" w:lineRule="auto"/>
        <w:ind w:left="1594" w:right="1003"/>
        <w:jc w:val="both"/>
        <w:rPr>
          <w:lang w:val="en-GB"/>
        </w:rPr>
      </w:pPr>
      <w:r w:rsidRPr="007C2EC2">
        <w:rPr>
          <w:lang w:val="en-GB"/>
        </w:rPr>
        <w:t>All authority in heaven and on earth has been given to me. Go therefore and make disciples of all nations, baptising them in the name of the Father and of the Son and of the Holy Spirit, and teaching them to obey everything that I</w:t>
      </w:r>
    </w:p>
    <w:p w14:paraId="59D57176" w14:textId="77777777" w:rsidR="0088485D" w:rsidRPr="007C2EC2" w:rsidRDefault="001D2D53">
      <w:pPr>
        <w:pStyle w:val="BodyText"/>
        <w:tabs>
          <w:tab w:val="left" w:pos="7850"/>
        </w:tabs>
        <w:spacing w:before="2"/>
        <w:ind w:left="1594"/>
        <w:jc w:val="both"/>
        <w:rPr>
          <w:lang w:val="en-GB"/>
        </w:rPr>
      </w:pPr>
      <w:r w:rsidRPr="007C2EC2">
        <w:rPr>
          <w:lang w:val="en-GB"/>
        </w:rPr>
        <w:t>have</w:t>
      </w:r>
      <w:r w:rsidRPr="007C2EC2">
        <w:rPr>
          <w:spacing w:val="6"/>
          <w:lang w:val="en-GB"/>
        </w:rPr>
        <w:t xml:space="preserve"> </w:t>
      </w:r>
      <w:r w:rsidRPr="007C2EC2">
        <w:rPr>
          <w:lang w:val="en-GB"/>
        </w:rPr>
        <w:t>commanded</w:t>
      </w:r>
      <w:r w:rsidRPr="007C2EC2">
        <w:rPr>
          <w:spacing w:val="9"/>
          <w:lang w:val="en-GB"/>
        </w:rPr>
        <w:t xml:space="preserve"> </w:t>
      </w:r>
      <w:r w:rsidRPr="007C2EC2">
        <w:rPr>
          <w:spacing w:val="-4"/>
          <w:lang w:val="en-GB"/>
        </w:rPr>
        <w:t>you.</w:t>
      </w:r>
      <w:r w:rsidRPr="007C2EC2">
        <w:rPr>
          <w:lang w:val="en-GB"/>
        </w:rPr>
        <w:tab/>
        <w:t>Matthew</w:t>
      </w:r>
      <w:r w:rsidRPr="007C2EC2">
        <w:rPr>
          <w:spacing w:val="13"/>
          <w:lang w:val="en-GB"/>
        </w:rPr>
        <w:t xml:space="preserve"> </w:t>
      </w:r>
      <w:r w:rsidRPr="007C2EC2">
        <w:rPr>
          <w:lang w:val="en-GB"/>
        </w:rPr>
        <w:t>28:18-</w:t>
      </w:r>
      <w:r w:rsidRPr="007C2EC2">
        <w:rPr>
          <w:spacing w:val="-5"/>
          <w:lang w:val="en-GB"/>
        </w:rPr>
        <w:t>20a</w:t>
      </w:r>
    </w:p>
    <w:p w14:paraId="59D57177" w14:textId="77777777" w:rsidR="0088485D" w:rsidRPr="007C2EC2" w:rsidRDefault="0088485D">
      <w:pPr>
        <w:pStyle w:val="BodyText"/>
        <w:spacing w:before="76"/>
        <w:rPr>
          <w:lang w:val="en-GB"/>
        </w:rPr>
      </w:pPr>
    </w:p>
    <w:p w14:paraId="59D57178" w14:textId="77777777" w:rsidR="0088485D" w:rsidRPr="007C2EC2" w:rsidRDefault="001D2D53">
      <w:pPr>
        <w:pStyle w:val="Heading3"/>
        <w:ind w:left="5883"/>
        <w:jc w:val="left"/>
        <w:rPr>
          <w:u w:val="none"/>
          <w:lang w:val="en-GB"/>
        </w:rPr>
      </w:pPr>
      <w:r w:rsidRPr="007C2EC2">
        <w:rPr>
          <w:spacing w:val="7"/>
          <w:u w:color="0099FF"/>
          <w:lang w:val="en-GB"/>
        </w:rPr>
        <w:t xml:space="preserve"> </w:t>
      </w:r>
      <w:r w:rsidRPr="007C2EC2">
        <w:rPr>
          <w:u w:color="0099FF"/>
          <w:lang w:val="en-GB"/>
        </w:rPr>
        <w:t>The</w:t>
      </w:r>
      <w:r w:rsidRPr="007C2EC2">
        <w:rPr>
          <w:spacing w:val="15"/>
          <w:u w:color="0099FF"/>
          <w:lang w:val="en-GB"/>
        </w:rPr>
        <w:t xml:space="preserve"> </w:t>
      </w:r>
      <w:r w:rsidRPr="007C2EC2">
        <w:rPr>
          <w:u w:color="0099FF"/>
          <w:lang w:val="en-GB"/>
        </w:rPr>
        <w:t>proclamation</w:t>
      </w:r>
      <w:r w:rsidRPr="007C2EC2">
        <w:rPr>
          <w:spacing w:val="14"/>
          <w:u w:color="0099FF"/>
          <w:lang w:val="en-GB"/>
        </w:rPr>
        <w:t xml:space="preserve"> </w:t>
      </w:r>
      <w:r w:rsidRPr="007C2EC2">
        <w:rPr>
          <w:u w:color="0099FF"/>
          <w:lang w:val="en-GB"/>
        </w:rPr>
        <w:t>of</w:t>
      </w:r>
      <w:r w:rsidRPr="007C2EC2">
        <w:rPr>
          <w:spacing w:val="15"/>
          <w:u w:color="0099FF"/>
          <w:lang w:val="en-GB"/>
        </w:rPr>
        <w:t xml:space="preserve"> </w:t>
      </w:r>
      <w:r w:rsidRPr="007C2EC2">
        <w:rPr>
          <w:spacing w:val="-4"/>
          <w:u w:color="0099FF"/>
          <w:lang w:val="en-GB"/>
        </w:rPr>
        <w:t>faith</w:t>
      </w:r>
    </w:p>
    <w:p w14:paraId="59D57179" w14:textId="77777777" w:rsidR="0088485D" w:rsidRPr="007C2EC2" w:rsidRDefault="001D2D53">
      <w:pPr>
        <w:pStyle w:val="BodyText"/>
        <w:spacing w:before="197" w:line="434" w:lineRule="auto"/>
        <w:ind w:left="1594" w:right="2586"/>
        <w:rPr>
          <w:lang w:val="en-GB"/>
        </w:rPr>
      </w:pPr>
      <w:r w:rsidRPr="007C2EC2">
        <w:rPr>
          <w:color w:val="0099FF"/>
          <w:lang w:val="en-GB"/>
        </w:rPr>
        <w:t xml:space="preserve">A large candle such as an Easter (Paschal) candle may be lit. </w:t>
      </w:r>
      <w:r w:rsidRPr="007C2EC2">
        <w:rPr>
          <w:lang w:val="en-GB"/>
        </w:rPr>
        <w:t>Let</w:t>
      </w:r>
      <w:r w:rsidRPr="007C2EC2">
        <w:rPr>
          <w:spacing w:val="38"/>
          <w:lang w:val="en-GB"/>
        </w:rPr>
        <w:t xml:space="preserve"> </w:t>
      </w:r>
      <w:r w:rsidRPr="007C2EC2">
        <w:rPr>
          <w:lang w:val="en-GB"/>
        </w:rPr>
        <w:t>us</w:t>
      </w:r>
      <w:r w:rsidRPr="007C2EC2">
        <w:rPr>
          <w:spacing w:val="38"/>
          <w:lang w:val="en-GB"/>
        </w:rPr>
        <w:t xml:space="preserve"> </w:t>
      </w:r>
      <w:r w:rsidRPr="007C2EC2">
        <w:rPr>
          <w:lang w:val="en-GB"/>
        </w:rPr>
        <w:t>proclaim</w:t>
      </w:r>
      <w:r w:rsidRPr="007C2EC2">
        <w:rPr>
          <w:spacing w:val="38"/>
          <w:lang w:val="en-GB"/>
        </w:rPr>
        <w:t xml:space="preserve"> </w:t>
      </w:r>
      <w:r w:rsidRPr="007C2EC2">
        <w:rPr>
          <w:lang w:val="en-GB"/>
        </w:rPr>
        <w:t>the</w:t>
      </w:r>
      <w:r w:rsidRPr="007C2EC2">
        <w:rPr>
          <w:spacing w:val="38"/>
          <w:lang w:val="en-GB"/>
        </w:rPr>
        <w:t xml:space="preserve"> </w:t>
      </w:r>
      <w:r w:rsidRPr="007C2EC2">
        <w:rPr>
          <w:lang w:val="en-GB"/>
        </w:rPr>
        <w:t>faith</w:t>
      </w:r>
      <w:r w:rsidRPr="007C2EC2">
        <w:rPr>
          <w:spacing w:val="38"/>
          <w:lang w:val="en-GB"/>
        </w:rPr>
        <w:t xml:space="preserve"> </w:t>
      </w:r>
      <w:r w:rsidRPr="007C2EC2">
        <w:rPr>
          <w:lang w:val="en-GB"/>
        </w:rPr>
        <w:t>of</w:t>
      </w:r>
      <w:r w:rsidRPr="007C2EC2">
        <w:rPr>
          <w:spacing w:val="38"/>
          <w:lang w:val="en-GB"/>
        </w:rPr>
        <w:t xml:space="preserve"> </w:t>
      </w:r>
      <w:r w:rsidRPr="007C2EC2">
        <w:rPr>
          <w:lang w:val="en-GB"/>
        </w:rPr>
        <w:t>the</w:t>
      </w:r>
      <w:r w:rsidRPr="007C2EC2">
        <w:rPr>
          <w:spacing w:val="38"/>
          <w:lang w:val="en-GB"/>
        </w:rPr>
        <w:t xml:space="preserve"> </w:t>
      </w:r>
      <w:r w:rsidRPr="007C2EC2">
        <w:rPr>
          <w:lang w:val="en-GB"/>
        </w:rPr>
        <w:t>Church</w:t>
      </w:r>
      <w:r w:rsidRPr="007C2EC2">
        <w:rPr>
          <w:spacing w:val="38"/>
          <w:lang w:val="en-GB"/>
        </w:rPr>
        <w:t xml:space="preserve"> </w:t>
      </w:r>
      <w:r w:rsidRPr="007C2EC2">
        <w:rPr>
          <w:lang w:val="en-GB"/>
        </w:rPr>
        <w:t>through</w:t>
      </w:r>
      <w:r w:rsidRPr="007C2EC2">
        <w:rPr>
          <w:spacing w:val="38"/>
          <w:lang w:val="en-GB"/>
        </w:rPr>
        <w:t xml:space="preserve"> </w:t>
      </w:r>
      <w:r w:rsidRPr="007C2EC2">
        <w:rPr>
          <w:lang w:val="en-GB"/>
        </w:rPr>
        <w:t>the</w:t>
      </w:r>
      <w:r w:rsidRPr="007C2EC2">
        <w:rPr>
          <w:spacing w:val="38"/>
          <w:lang w:val="en-GB"/>
        </w:rPr>
        <w:t xml:space="preserve"> </w:t>
      </w:r>
      <w:r w:rsidRPr="007C2EC2">
        <w:rPr>
          <w:lang w:val="en-GB"/>
        </w:rPr>
        <w:t>ages:</w:t>
      </w:r>
    </w:p>
    <w:p w14:paraId="59D5717A" w14:textId="77777777" w:rsidR="0088485D" w:rsidRPr="007C2EC2" w:rsidRDefault="001D2D53">
      <w:pPr>
        <w:pStyle w:val="BodyText"/>
        <w:spacing w:before="142" w:line="280" w:lineRule="auto"/>
        <w:ind w:left="1594" w:right="1070"/>
        <w:rPr>
          <w:lang w:val="en-GB"/>
        </w:rPr>
      </w:pPr>
      <w:r w:rsidRPr="007C2EC2">
        <w:rPr>
          <w:color w:val="0099FF"/>
          <w:lang w:val="en-GB"/>
        </w:rPr>
        <w:t>The Apostles’ or Nicene Creed (</w:t>
      </w:r>
      <w:r w:rsidRPr="007C2EC2">
        <w:rPr>
          <w:i/>
          <w:color w:val="0099FF"/>
          <w:lang w:val="en-GB"/>
        </w:rPr>
        <w:t xml:space="preserve">Rejoice and Sing </w:t>
      </w:r>
      <w:r w:rsidRPr="007C2EC2">
        <w:rPr>
          <w:color w:val="0099FF"/>
          <w:lang w:val="en-GB"/>
        </w:rPr>
        <w:t xml:space="preserve">759, 760) or Statement of Faith of the United Reformed Church (Basis of Union, para.17 or para.18) may be used, or a hymn of faith sung (e.g. </w:t>
      </w:r>
      <w:r w:rsidRPr="007C2EC2">
        <w:rPr>
          <w:i/>
          <w:color w:val="0099FF"/>
          <w:lang w:val="en-GB"/>
        </w:rPr>
        <w:t xml:space="preserve">Rejoice and Sing </w:t>
      </w:r>
      <w:r w:rsidRPr="007C2EC2">
        <w:rPr>
          <w:color w:val="0099FF"/>
          <w:lang w:val="en-GB"/>
        </w:rPr>
        <w:t>36, 37, 73, 272, 283, 755).</w:t>
      </w:r>
    </w:p>
    <w:p w14:paraId="59D5717B"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17C" w14:textId="77777777" w:rsidR="0088485D" w:rsidRPr="007C2EC2" w:rsidRDefault="0088485D">
      <w:pPr>
        <w:pStyle w:val="BodyText"/>
        <w:rPr>
          <w:lang w:val="en-GB"/>
        </w:rPr>
      </w:pPr>
    </w:p>
    <w:p w14:paraId="59D5717D" w14:textId="77777777" w:rsidR="0088485D" w:rsidRPr="007C2EC2" w:rsidRDefault="0088485D">
      <w:pPr>
        <w:pStyle w:val="BodyText"/>
        <w:spacing w:before="194"/>
        <w:rPr>
          <w:lang w:val="en-GB"/>
        </w:rPr>
      </w:pPr>
    </w:p>
    <w:p w14:paraId="59D5717E" w14:textId="77777777" w:rsidR="0088485D" w:rsidRPr="007C2EC2" w:rsidRDefault="001D2D53">
      <w:pPr>
        <w:pStyle w:val="BodyText"/>
        <w:ind w:left="1594"/>
        <w:rPr>
          <w:lang w:val="en-GB"/>
        </w:rPr>
      </w:pPr>
      <w:r w:rsidRPr="007C2EC2">
        <w:rPr>
          <w:lang w:val="en-GB"/>
        </w:rPr>
        <w:t>The</w:t>
      </w:r>
      <w:r w:rsidRPr="007C2EC2">
        <w:rPr>
          <w:spacing w:val="15"/>
          <w:lang w:val="en-GB"/>
        </w:rPr>
        <w:t xml:space="preserve"> </w:t>
      </w:r>
      <w:r w:rsidRPr="007C2EC2">
        <w:rPr>
          <w:lang w:val="en-GB"/>
        </w:rPr>
        <w:t>Lord</w:t>
      </w:r>
      <w:r w:rsidRPr="007C2EC2">
        <w:rPr>
          <w:spacing w:val="15"/>
          <w:lang w:val="en-GB"/>
        </w:rPr>
        <w:t xml:space="preserve"> </w:t>
      </w:r>
      <w:r w:rsidRPr="007C2EC2">
        <w:rPr>
          <w:spacing w:val="-2"/>
          <w:lang w:val="en-GB"/>
        </w:rPr>
        <w:t>says:</w:t>
      </w:r>
    </w:p>
    <w:p w14:paraId="59D5717F" w14:textId="77777777" w:rsidR="0088485D" w:rsidRPr="007C2EC2" w:rsidRDefault="001D2D53">
      <w:pPr>
        <w:pStyle w:val="Heading3"/>
        <w:spacing w:before="158"/>
        <w:ind w:left="1594"/>
        <w:jc w:val="left"/>
        <w:rPr>
          <w:u w:val="none"/>
          <w:lang w:val="en-GB"/>
        </w:rPr>
      </w:pPr>
      <w:r w:rsidRPr="007C2EC2">
        <w:rPr>
          <w:b w:val="0"/>
          <w:u w:val="none"/>
          <w:lang w:val="en-GB"/>
        </w:rPr>
        <w:br w:type="column"/>
      </w:r>
      <w:r w:rsidRPr="007C2EC2">
        <w:rPr>
          <w:u w:color="0099FF"/>
          <w:lang w:val="en-GB"/>
        </w:rPr>
        <w:t>The</w:t>
      </w:r>
      <w:r w:rsidRPr="007C2EC2">
        <w:rPr>
          <w:spacing w:val="9"/>
          <w:u w:color="0099FF"/>
          <w:lang w:val="en-GB"/>
        </w:rPr>
        <w:t xml:space="preserve"> </w:t>
      </w:r>
      <w:r w:rsidRPr="007C2EC2">
        <w:rPr>
          <w:spacing w:val="-2"/>
          <w:u w:color="0099FF"/>
          <w:lang w:val="en-GB"/>
        </w:rPr>
        <w:t>affirmations</w:t>
      </w:r>
    </w:p>
    <w:p w14:paraId="59D57180"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3214" w:space="2539"/>
            <w:col w:w="4787"/>
          </w:cols>
        </w:sectPr>
      </w:pPr>
    </w:p>
    <w:p w14:paraId="59D57181" w14:textId="77777777" w:rsidR="0088485D" w:rsidRPr="007C2EC2" w:rsidRDefault="001D2D53">
      <w:pPr>
        <w:pStyle w:val="BodyText"/>
        <w:tabs>
          <w:tab w:val="left" w:pos="8072"/>
        </w:tabs>
        <w:spacing w:before="45"/>
        <w:ind w:left="1594"/>
        <w:rPr>
          <w:lang w:val="en-GB"/>
        </w:rPr>
      </w:pPr>
      <w:r w:rsidRPr="007C2EC2">
        <w:rPr>
          <w:lang w:val="en-GB"/>
        </w:rPr>
        <w:t>See,</w:t>
      </w:r>
      <w:r w:rsidRPr="007C2EC2">
        <w:rPr>
          <w:spacing w:val="18"/>
          <w:lang w:val="en-GB"/>
        </w:rPr>
        <w:t xml:space="preserve"> </w:t>
      </w:r>
      <w:r w:rsidRPr="007C2EC2">
        <w:rPr>
          <w:lang w:val="en-GB"/>
        </w:rPr>
        <w:t>I</w:t>
      </w:r>
      <w:r w:rsidRPr="007C2EC2">
        <w:rPr>
          <w:spacing w:val="19"/>
          <w:lang w:val="en-GB"/>
        </w:rPr>
        <w:t xml:space="preserve"> </w:t>
      </w:r>
      <w:r w:rsidRPr="007C2EC2">
        <w:rPr>
          <w:lang w:val="en-GB"/>
        </w:rPr>
        <w:t>am</w:t>
      </w:r>
      <w:r w:rsidRPr="007C2EC2">
        <w:rPr>
          <w:spacing w:val="19"/>
          <w:lang w:val="en-GB"/>
        </w:rPr>
        <w:t xml:space="preserve"> </w:t>
      </w:r>
      <w:r w:rsidRPr="007C2EC2">
        <w:rPr>
          <w:lang w:val="en-GB"/>
        </w:rPr>
        <w:t>making</w:t>
      </w:r>
      <w:r w:rsidRPr="007C2EC2">
        <w:rPr>
          <w:spacing w:val="18"/>
          <w:lang w:val="en-GB"/>
        </w:rPr>
        <w:t xml:space="preserve"> </w:t>
      </w:r>
      <w:r w:rsidRPr="007C2EC2">
        <w:rPr>
          <w:lang w:val="en-GB"/>
        </w:rPr>
        <w:t>all</w:t>
      </w:r>
      <w:r w:rsidRPr="007C2EC2">
        <w:rPr>
          <w:spacing w:val="19"/>
          <w:lang w:val="en-GB"/>
        </w:rPr>
        <w:t xml:space="preserve"> </w:t>
      </w:r>
      <w:r w:rsidRPr="007C2EC2">
        <w:rPr>
          <w:lang w:val="en-GB"/>
        </w:rPr>
        <w:t>things</w:t>
      </w:r>
      <w:r w:rsidRPr="007C2EC2">
        <w:rPr>
          <w:spacing w:val="19"/>
          <w:lang w:val="en-GB"/>
        </w:rPr>
        <w:t xml:space="preserve"> </w:t>
      </w:r>
      <w:r w:rsidRPr="007C2EC2">
        <w:rPr>
          <w:spacing w:val="-4"/>
          <w:lang w:val="en-GB"/>
        </w:rPr>
        <w:t>new.</w:t>
      </w:r>
      <w:r w:rsidRPr="007C2EC2">
        <w:rPr>
          <w:lang w:val="en-GB"/>
        </w:rPr>
        <w:tab/>
        <w:t>Revelation</w:t>
      </w:r>
      <w:r w:rsidRPr="007C2EC2">
        <w:rPr>
          <w:spacing w:val="32"/>
          <w:lang w:val="en-GB"/>
        </w:rPr>
        <w:t xml:space="preserve"> </w:t>
      </w:r>
      <w:r w:rsidRPr="007C2EC2">
        <w:rPr>
          <w:spacing w:val="-2"/>
          <w:lang w:val="en-GB"/>
        </w:rPr>
        <w:t>21:5a</w:t>
      </w:r>
    </w:p>
    <w:p w14:paraId="59D57182" w14:textId="77777777" w:rsidR="0088485D" w:rsidRPr="007C2EC2" w:rsidRDefault="0088485D">
      <w:pPr>
        <w:pStyle w:val="BodyText"/>
        <w:spacing w:before="91"/>
        <w:rPr>
          <w:lang w:val="en-GB"/>
        </w:rPr>
      </w:pPr>
    </w:p>
    <w:p w14:paraId="59D57183" w14:textId="77777777" w:rsidR="0088485D" w:rsidRPr="007C2EC2" w:rsidRDefault="001D2D53">
      <w:pPr>
        <w:pStyle w:val="BodyText"/>
        <w:ind w:left="1594"/>
        <w:rPr>
          <w:lang w:val="en-GB"/>
        </w:rPr>
      </w:pPr>
      <w:r w:rsidRPr="007C2EC2">
        <w:rPr>
          <w:lang w:val="en-GB"/>
        </w:rPr>
        <w:t>Paul</w:t>
      </w:r>
      <w:r w:rsidRPr="007C2EC2">
        <w:rPr>
          <w:spacing w:val="20"/>
          <w:lang w:val="en-GB"/>
        </w:rPr>
        <w:t xml:space="preserve"> </w:t>
      </w:r>
      <w:r w:rsidRPr="007C2EC2">
        <w:rPr>
          <w:spacing w:val="-2"/>
          <w:lang w:val="en-GB"/>
        </w:rPr>
        <w:t>says:</w:t>
      </w:r>
    </w:p>
    <w:p w14:paraId="59D57184" w14:textId="77777777" w:rsidR="0088485D" w:rsidRPr="007C2EC2" w:rsidRDefault="001D2D53">
      <w:pPr>
        <w:pStyle w:val="BodyText"/>
        <w:tabs>
          <w:tab w:val="left" w:pos="7924"/>
        </w:tabs>
        <w:spacing w:before="46"/>
        <w:ind w:left="1594"/>
        <w:rPr>
          <w:lang w:val="en-GB"/>
        </w:rPr>
      </w:pPr>
      <w:r w:rsidRPr="007C2EC2">
        <w:rPr>
          <w:lang w:val="en-GB"/>
        </w:rPr>
        <w:t>If</w:t>
      </w:r>
      <w:r w:rsidRPr="007C2EC2">
        <w:rPr>
          <w:spacing w:val="17"/>
          <w:lang w:val="en-GB"/>
        </w:rPr>
        <w:t xml:space="preserve"> </w:t>
      </w:r>
      <w:r w:rsidRPr="007C2EC2">
        <w:rPr>
          <w:lang w:val="en-GB"/>
        </w:rPr>
        <w:t>anyone</w:t>
      </w:r>
      <w:r w:rsidRPr="007C2EC2">
        <w:rPr>
          <w:spacing w:val="17"/>
          <w:lang w:val="en-GB"/>
        </w:rPr>
        <w:t xml:space="preserve"> </w:t>
      </w:r>
      <w:r w:rsidRPr="007C2EC2">
        <w:rPr>
          <w:lang w:val="en-GB"/>
        </w:rPr>
        <w:t>is</w:t>
      </w:r>
      <w:r w:rsidRPr="007C2EC2">
        <w:rPr>
          <w:spacing w:val="18"/>
          <w:lang w:val="en-GB"/>
        </w:rPr>
        <w:t xml:space="preserve"> </w:t>
      </w:r>
      <w:r w:rsidRPr="007C2EC2">
        <w:rPr>
          <w:lang w:val="en-GB"/>
        </w:rPr>
        <w:t>in</w:t>
      </w:r>
      <w:r w:rsidRPr="007C2EC2">
        <w:rPr>
          <w:spacing w:val="17"/>
          <w:lang w:val="en-GB"/>
        </w:rPr>
        <w:t xml:space="preserve"> </w:t>
      </w:r>
      <w:r w:rsidRPr="007C2EC2">
        <w:rPr>
          <w:lang w:val="en-GB"/>
        </w:rPr>
        <w:t>Christ,</w:t>
      </w:r>
      <w:r w:rsidRPr="007C2EC2">
        <w:rPr>
          <w:spacing w:val="17"/>
          <w:lang w:val="en-GB"/>
        </w:rPr>
        <w:t xml:space="preserve"> </w:t>
      </w:r>
      <w:r w:rsidRPr="007C2EC2">
        <w:rPr>
          <w:lang w:val="en-GB"/>
        </w:rPr>
        <w:t>there</w:t>
      </w:r>
      <w:r w:rsidRPr="007C2EC2">
        <w:rPr>
          <w:spacing w:val="18"/>
          <w:lang w:val="en-GB"/>
        </w:rPr>
        <w:t xml:space="preserve"> </w:t>
      </w:r>
      <w:r w:rsidRPr="007C2EC2">
        <w:rPr>
          <w:lang w:val="en-GB"/>
        </w:rPr>
        <w:t>is</w:t>
      </w:r>
      <w:r w:rsidRPr="007C2EC2">
        <w:rPr>
          <w:spacing w:val="17"/>
          <w:lang w:val="en-GB"/>
        </w:rPr>
        <w:t xml:space="preserve"> </w:t>
      </w:r>
      <w:r w:rsidRPr="007C2EC2">
        <w:rPr>
          <w:lang w:val="en-GB"/>
        </w:rPr>
        <w:t>a</w:t>
      </w:r>
      <w:r w:rsidRPr="007C2EC2">
        <w:rPr>
          <w:spacing w:val="17"/>
          <w:lang w:val="en-GB"/>
        </w:rPr>
        <w:t xml:space="preserve"> </w:t>
      </w:r>
      <w:r w:rsidRPr="007C2EC2">
        <w:rPr>
          <w:lang w:val="en-GB"/>
        </w:rPr>
        <w:t>new</w:t>
      </w:r>
      <w:r w:rsidRPr="007C2EC2">
        <w:rPr>
          <w:spacing w:val="18"/>
          <w:lang w:val="en-GB"/>
        </w:rPr>
        <w:t xml:space="preserve"> </w:t>
      </w:r>
      <w:r w:rsidRPr="007C2EC2">
        <w:rPr>
          <w:spacing w:val="-2"/>
          <w:lang w:val="en-GB"/>
        </w:rPr>
        <w:t>creation.</w:t>
      </w:r>
      <w:r w:rsidRPr="007C2EC2">
        <w:rPr>
          <w:lang w:val="en-GB"/>
        </w:rPr>
        <w:tab/>
        <w:t>2</w:t>
      </w:r>
      <w:r w:rsidRPr="007C2EC2">
        <w:rPr>
          <w:spacing w:val="20"/>
          <w:lang w:val="en-GB"/>
        </w:rPr>
        <w:t xml:space="preserve"> </w:t>
      </w:r>
      <w:r w:rsidRPr="007C2EC2">
        <w:rPr>
          <w:lang w:val="en-GB"/>
        </w:rPr>
        <w:t>Corinthians</w:t>
      </w:r>
      <w:r w:rsidRPr="007C2EC2">
        <w:rPr>
          <w:spacing w:val="21"/>
          <w:lang w:val="en-GB"/>
        </w:rPr>
        <w:t xml:space="preserve"> </w:t>
      </w:r>
      <w:r w:rsidRPr="007C2EC2">
        <w:rPr>
          <w:spacing w:val="-4"/>
          <w:lang w:val="en-GB"/>
        </w:rPr>
        <w:t>5:17</w:t>
      </w:r>
    </w:p>
    <w:p w14:paraId="59D57185" w14:textId="77777777" w:rsidR="0088485D" w:rsidRPr="007C2EC2" w:rsidRDefault="0088485D">
      <w:pPr>
        <w:pStyle w:val="BodyText"/>
        <w:spacing w:before="91"/>
        <w:rPr>
          <w:lang w:val="en-GB"/>
        </w:rPr>
      </w:pPr>
    </w:p>
    <w:p w14:paraId="59D57186" w14:textId="77777777" w:rsidR="0088485D" w:rsidRPr="007C2EC2" w:rsidRDefault="001D2D53">
      <w:pPr>
        <w:pStyle w:val="BodyText"/>
        <w:spacing w:line="280" w:lineRule="auto"/>
        <w:ind w:left="1594" w:right="4838"/>
        <w:rPr>
          <w:lang w:val="en-GB"/>
        </w:rPr>
      </w:pPr>
      <w:r w:rsidRPr="007C2EC2">
        <w:rPr>
          <w:color w:val="0099FF"/>
          <w:lang w:val="en-GB"/>
        </w:rPr>
        <w:t xml:space="preserve">By the candidate for believer’s baptism </w:t>
      </w:r>
      <w:r w:rsidRPr="007C2EC2">
        <w:rPr>
          <w:color w:val="0099FF"/>
          <w:spacing w:val="-2"/>
          <w:lang w:val="en-GB"/>
        </w:rPr>
        <w:t>either:</w:t>
      </w:r>
    </w:p>
    <w:p w14:paraId="59D57187" w14:textId="77777777" w:rsidR="0088485D" w:rsidRPr="007C2EC2" w:rsidRDefault="001D2D53">
      <w:pPr>
        <w:pStyle w:val="BodyText"/>
        <w:spacing w:before="171" w:line="280" w:lineRule="auto"/>
        <w:ind w:left="1594" w:right="4838"/>
        <w:rPr>
          <w:lang w:val="en-GB"/>
        </w:rPr>
      </w:pPr>
      <w:r w:rsidRPr="007C2EC2">
        <w:rPr>
          <w:lang w:val="en-GB"/>
        </w:rPr>
        <w:t>Do you believe and trust in one God, Father, Son and Holy Spirit,</w:t>
      </w:r>
    </w:p>
    <w:p w14:paraId="59D57188" w14:textId="77777777" w:rsidR="0088485D" w:rsidRPr="007C2EC2" w:rsidRDefault="001D2D53">
      <w:pPr>
        <w:pStyle w:val="BodyText"/>
        <w:spacing w:before="2"/>
        <w:ind w:left="1594"/>
        <w:rPr>
          <w:lang w:val="en-GB"/>
        </w:rPr>
      </w:pPr>
      <w:r w:rsidRPr="007C2EC2">
        <w:rPr>
          <w:lang w:val="en-GB"/>
        </w:rPr>
        <w:t>maker</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heaven</w:t>
      </w:r>
      <w:r w:rsidRPr="007C2EC2">
        <w:rPr>
          <w:spacing w:val="20"/>
          <w:lang w:val="en-GB"/>
        </w:rPr>
        <w:t xml:space="preserve"> </w:t>
      </w:r>
      <w:r w:rsidRPr="007C2EC2">
        <w:rPr>
          <w:lang w:val="en-GB"/>
        </w:rPr>
        <w:t>and</w:t>
      </w:r>
      <w:r w:rsidRPr="007C2EC2">
        <w:rPr>
          <w:spacing w:val="20"/>
          <w:lang w:val="en-GB"/>
        </w:rPr>
        <w:t xml:space="preserve"> </w:t>
      </w:r>
      <w:r w:rsidRPr="007C2EC2">
        <w:rPr>
          <w:spacing w:val="-2"/>
          <w:lang w:val="en-GB"/>
        </w:rPr>
        <w:t>earth,</w:t>
      </w:r>
    </w:p>
    <w:p w14:paraId="59D57189" w14:textId="77777777" w:rsidR="0088485D" w:rsidRPr="007C2EC2" w:rsidRDefault="001D2D53">
      <w:pPr>
        <w:pStyle w:val="BodyText"/>
        <w:spacing w:before="45"/>
        <w:ind w:left="1594"/>
        <w:rPr>
          <w:lang w:val="en-GB"/>
        </w:rPr>
      </w:pPr>
      <w:r w:rsidRPr="007C2EC2">
        <w:rPr>
          <w:lang w:val="en-GB"/>
        </w:rPr>
        <w:t>giver</w:t>
      </w:r>
      <w:r w:rsidRPr="007C2EC2">
        <w:rPr>
          <w:spacing w:val="20"/>
          <w:lang w:val="en-GB"/>
        </w:rPr>
        <w:t xml:space="preserve"> </w:t>
      </w:r>
      <w:r w:rsidRPr="007C2EC2">
        <w:rPr>
          <w:lang w:val="en-GB"/>
        </w:rPr>
        <w:t>of</w:t>
      </w:r>
      <w:r w:rsidRPr="007C2EC2">
        <w:rPr>
          <w:spacing w:val="21"/>
          <w:lang w:val="en-GB"/>
        </w:rPr>
        <w:t xml:space="preserve"> </w:t>
      </w:r>
      <w:r w:rsidRPr="007C2EC2">
        <w:rPr>
          <w:lang w:val="en-GB"/>
        </w:rPr>
        <w:t>life,</w:t>
      </w:r>
      <w:r w:rsidRPr="007C2EC2">
        <w:rPr>
          <w:spacing w:val="21"/>
          <w:lang w:val="en-GB"/>
        </w:rPr>
        <w:t xml:space="preserve"> </w:t>
      </w:r>
      <w:r w:rsidRPr="007C2EC2">
        <w:rPr>
          <w:lang w:val="en-GB"/>
        </w:rPr>
        <w:t>redeemer</w:t>
      </w:r>
      <w:r w:rsidRPr="007C2EC2">
        <w:rPr>
          <w:spacing w:val="20"/>
          <w:lang w:val="en-GB"/>
        </w:rPr>
        <w:t xml:space="preserve"> </w:t>
      </w:r>
      <w:r w:rsidRPr="007C2EC2">
        <w:rPr>
          <w:lang w:val="en-GB"/>
        </w:rPr>
        <w:t>of</w:t>
      </w:r>
      <w:r w:rsidRPr="007C2EC2">
        <w:rPr>
          <w:spacing w:val="21"/>
          <w:lang w:val="en-GB"/>
        </w:rPr>
        <w:t xml:space="preserve"> </w:t>
      </w:r>
      <w:r w:rsidRPr="007C2EC2">
        <w:rPr>
          <w:lang w:val="en-GB"/>
        </w:rPr>
        <w:t>the</w:t>
      </w:r>
      <w:r w:rsidRPr="007C2EC2">
        <w:rPr>
          <w:spacing w:val="21"/>
          <w:lang w:val="en-GB"/>
        </w:rPr>
        <w:t xml:space="preserve"> </w:t>
      </w:r>
      <w:r w:rsidRPr="007C2EC2">
        <w:rPr>
          <w:spacing w:val="-2"/>
          <w:lang w:val="en-GB"/>
        </w:rPr>
        <w:t>world?</w:t>
      </w:r>
    </w:p>
    <w:p w14:paraId="59D5718A" w14:textId="77777777" w:rsidR="0088485D" w:rsidRPr="007C2EC2" w:rsidRDefault="001D2D53">
      <w:pPr>
        <w:spacing w:before="46"/>
        <w:ind w:left="2114"/>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718B" w14:textId="77777777" w:rsidR="0088485D" w:rsidRPr="007C2EC2" w:rsidRDefault="001D2D53">
      <w:pPr>
        <w:pStyle w:val="BodyText"/>
        <w:spacing w:before="45"/>
        <w:ind w:left="1594"/>
        <w:rPr>
          <w:lang w:val="en-GB"/>
        </w:rPr>
      </w:pPr>
      <w:r w:rsidRPr="007C2EC2">
        <w:rPr>
          <w:lang w:val="en-GB"/>
        </w:rPr>
        <w:t>Do</w:t>
      </w:r>
      <w:r w:rsidRPr="007C2EC2">
        <w:rPr>
          <w:spacing w:val="18"/>
          <w:lang w:val="en-GB"/>
        </w:rPr>
        <w:t xml:space="preserve"> </w:t>
      </w:r>
      <w:r w:rsidRPr="007C2EC2">
        <w:rPr>
          <w:lang w:val="en-GB"/>
        </w:rPr>
        <w:t>you</w:t>
      </w:r>
      <w:r w:rsidRPr="007C2EC2">
        <w:rPr>
          <w:spacing w:val="19"/>
          <w:lang w:val="en-GB"/>
        </w:rPr>
        <w:t xml:space="preserve"> </w:t>
      </w:r>
      <w:r w:rsidRPr="007C2EC2">
        <w:rPr>
          <w:lang w:val="en-GB"/>
        </w:rPr>
        <w:t>repent</w:t>
      </w:r>
      <w:r w:rsidRPr="007C2EC2">
        <w:rPr>
          <w:spacing w:val="19"/>
          <w:lang w:val="en-GB"/>
        </w:rPr>
        <w:t xml:space="preserve"> </w:t>
      </w:r>
      <w:r w:rsidRPr="007C2EC2">
        <w:rPr>
          <w:lang w:val="en-GB"/>
        </w:rPr>
        <w:t>of</w:t>
      </w:r>
      <w:r w:rsidRPr="007C2EC2">
        <w:rPr>
          <w:spacing w:val="19"/>
          <w:lang w:val="en-GB"/>
        </w:rPr>
        <w:t xml:space="preserve"> </w:t>
      </w:r>
      <w:r w:rsidRPr="007C2EC2">
        <w:rPr>
          <w:lang w:val="en-GB"/>
        </w:rPr>
        <w:t>your</w:t>
      </w:r>
      <w:r w:rsidRPr="007C2EC2">
        <w:rPr>
          <w:spacing w:val="18"/>
          <w:lang w:val="en-GB"/>
        </w:rPr>
        <w:t xml:space="preserve"> </w:t>
      </w:r>
      <w:r w:rsidRPr="007C2EC2">
        <w:rPr>
          <w:lang w:val="en-GB"/>
        </w:rPr>
        <w:t>sins,</w:t>
      </w:r>
      <w:r w:rsidRPr="007C2EC2">
        <w:rPr>
          <w:spacing w:val="19"/>
          <w:lang w:val="en-GB"/>
        </w:rPr>
        <w:t xml:space="preserve"> </w:t>
      </w:r>
      <w:r w:rsidRPr="007C2EC2">
        <w:rPr>
          <w:lang w:val="en-GB"/>
        </w:rPr>
        <w:t>turn</w:t>
      </w:r>
      <w:r w:rsidRPr="007C2EC2">
        <w:rPr>
          <w:spacing w:val="19"/>
          <w:lang w:val="en-GB"/>
        </w:rPr>
        <w:t xml:space="preserve"> </w:t>
      </w:r>
      <w:r w:rsidRPr="007C2EC2">
        <w:rPr>
          <w:lang w:val="en-GB"/>
        </w:rPr>
        <w:t>away</w:t>
      </w:r>
      <w:r w:rsidRPr="007C2EC2">
        <w:rPr>
          <w:spacing w:val="19"/>
          <w:lang w:val="en-GB"/>
        </w:rPr>
        <w:t xml:space="preserve"> </w:t>
      </w:r>
      <w:r w:rsidRPr="007C2EC2">
        <w:rPr>
          <w:lang w:val="en-GB"/>
        </w:rPr>
        <w:t>from</w:t>
      </w:r>
      <w:r w:rsidRPr="007C2EC2">
        <w:rPr>
          <w:spacing w:val="19"/>
          <w:lang w:val="en-GB"/>
        </w:rPr>
        <w:t xml:space="preserve"> </w:t>
      </w:r>
      <w:r w:rsidRPr="007C2EC2">
        <w:rPr>
          <w:spacing w:val="-2"/>
          <w:lang w:val="en-GB"/>
        </w:rPr>
        <w:t>evil,</w:t>
      </w:r>
    </w:p>
    <w:p w14:paraId="59D5718C" w14:textId="77777777" w:rsidR="0088485D" w:rsidRPr="007C2EC2" w:rsidRDefault="001D2D53">
      <w:pPr>
        <w:pStyle w:val="BodyText"/>
        <w:spacing w:before="46"/>
        <w:ind w:left="1594"/>
        <w:rPr>
          <w:lang w:val="en-GB"/>
        </w:rPr>
      </w:pPr>
      <w:r w:rsidRPr="007C2EC2">
        <w:rPr>
          <w:lang w:val="en-GB"/>
        </w:rPr>
        <w:t>and</w:t>
      </w:r>
      <w:r w:rsidRPr="007C2EC2">
        <w:rPr>
          <w:spacing w:val="16"/>
          <w:lang w:val="en-GB"/>
        </w:rPr>
        <w:t xml:space="preserve"> </w:t>
      </w:r>
      <w:r w:rsidRPr="007C2EC2">
        <w:rPr>
          <w:lang w:val="en-GB"/>
        </w:rPr>
        <w:t>turn</w:t>
      </w:r>
      <w:r w:rsidRPr="007C2EC2">
        <w:rPr>
          <w:spacing w:val="16"/>
          <w:lang w:val="en-GB"/>
        </w:rPr>
        <w:t xml:space="preserve"> </w:t>
      </w:r>
      <w:r w:rsidRPr="007C2EC2">
        <w:rPr>
          <w:lang w:val="en-GB"/>
        </w:rPr>
        <w:t>to</w:t>
      </w:r>
      <w:r w:rsidRPr="007C2EC2">
        <w:rPr>
          <w:spacing w:val="16"/>
          <w:lang w:val="en-GB"/>
        </w:rPr>
        <w:t xml:space="preserve"> </w:t>
      </w:r>
      <w:r w:rsidRPr="007C2EC2">
        <w:rPr>
          <w:spacing w:val="-2"/>
          <w:lang w:val="en-GB"/>
        </w:rPr>
        <w:t>Christ?</w:t>
      </w:r>
    </w:p>
    <w:p w14:paraId="59D5718D" w14:textId="77777777" w:rsidR="0088485D" w:rsidRPr="007C2EC2" w:rsidRDefault="001D2D53">
      <w:pPr>
        <w:spacing w:before="45"/>
        <w:ind w:left="2114"/>
        <w:rPr>
          <w:b/>
          <w:sz w:val="23"/>
          <w:lang w:val="en-GB"/>
        </w:rPr>
      </w:pPr>
      <w:r w:rsidRPr="007C2EC2">
        <w:rPr>
          <w:b/>
          <w:color w:val="283583"/>
          <w:sz w:val="23"/>
          <w:lang w:val="en-GB"/>
        </w:rPr>
        <w:t>By</w:t>
      </w:r>
      <w:r w:rsidRPr="007C2EC2">
        <w:rPr>
          <w:b/>
          <w:color w:val="283583"/>
          <w:spacing w:val="15"/>
          <w:sz w:val="23"/>
          <w:lang w:val="en-GB"/>
        </w:rPr>
        <w:t xml:space="preserve"> </w:t>
      </w:r>
      <w:r w:rsidRPr="007C2EC2">
        <w:rPr>
          <w:b/>
          <w:color w:val="283583"/>
          <w:sz w:val="23"/>
          <w:lang w:val="en-GB"/>
        </w:rPr>
        <w:t>God’s</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I</w:t>
      </w:r>
      <w:r w:rsidRPr="007C2EC2">
        <w:rPr>
          <w:b/>
          <w:color w:val="283583"/>
          <w:spacing w:val="15"/>
          <w:sz w:val="23"/>
          <w:lang w:val="en-GB"/>
        </w:rPr>
        <w:t xml:space="preserve"> </w:t>
      </w:r>
      <w:r w:rsidRPr="007C2EC2">
        <w:rPr>
          <w:b/>
          <w:color w:val="283583"/>
          <w:spacing w:val="-5"/>
          <w:sz w:val="23"/>
          <w:lang w:val="en-GB"/>
        </w:rPr>
        <w:t>do.</w:t>
      </w:r>
    </w:p>
    <w:p w14:paraId="59D5718E" w14:textId="77777777" w:rsidR="0088485D" w:rsidRPr="007C2EC2" w:rsidRDefault="001D2D53">
      <w:pPr>
        <w:pStyle w:val="BodyText"/>
        <w:spacing w:before="46"/>
        <w:ind w:left="1594"/>
        <w:rPr>
          <w:lang w:val="en-GB"/>
        </w:rPr>
      </w:pPr>
      <w:r w:rsidRPr="007C2EC2">
        <w:rPr>
          <w:lang w:val="en-GB"/>
        </w:rPr>
        <w:t>Do</w:t>
      </w:r>
      <w:r w:rsidRPr="007C2EC2">
        <w:rPr>
          <w:spacing w:val="19"/>
          <w:lang w:val="en-GB"/>
        </w:rPr>
        <w:t xml:space="preserve"> </w:t>
      </w:r>
      <w:r w:rsidRPr="007C2EC2">
        <w:rPr>
          <w:lang w:val="en-GB"/>
        </w:rPr>
        <w:t>you</w:t>
      </w:r>
      <w:r w:rsidRPr="007C2EC2">
        <w:rPr>
          <w:spacing w:val="21"/>
          <w:lang w:val="en-GB"/>
        </w:rPr>
        <w:t xml:space="preserve"> </w:t>
      </w:r>
      <w:r w:rsidRPr="007C2EC2">
        <w:rPr>
          <w:lang w:val="en-GB"/>
        </w:rPr>
        <w:t>confess</w:t>
      </w:r>
      <w:r w:rsidRPr="007C2EC2">
        <w:rPr>
          <w:spacing w:val="22"/>
          <w:lang w:val="en-GB"/>
        </w:rPr>
        <w:t xml:space="preserve"> </w:t>
      </w:r>
      <w:r w:rsidRPr="007C2EC2">
        <w:rPr>
          <w:lang w:val="en-GB"/>
        </w:rPr>
        <w:t>Jesus</w:t>
      </w:r>
      <w:r w:rsidRPr="007C2EC2">
        <w:rPr>
          <w:spacing w:val="21"/>
          <w:lang w:val="en-GB"/>
        </w:rPr>
        <w:t xml:space="preserve"> </w:t>
      </w:r>
      <w:r w:rsidRPr="007C2EC2">
        <w:rPr>
          <w:lang w:val="en-GB"/>
        </w:rPr>
        <w:t>Christ</w:t>
      </w:r>
      <w:r w:rsidRPr="007C2EC2">
        <w:rPr>
          <w:spacing w:val="21"/>
          <w:lang w:val="en-GB"/>
        </w:rPr>
        <w:t xml:space="preserve"> </w:t>
      </w:r>
      <w:r w:rsidRPr="007C2EC2">
        <w:rPr>
          <w:lang w:val="en-GB"/>
        </w:rPr>
        <w:t>as</w:t>
      </w:r>
      <w:r w:rsidRPr="007C2EC2">
        <w:rPr>
          <w:spacing w:val="22"/>
          <w:lang w:val="en-GB"/>
        </w:rPr>
        <w:t xml:space="preserve"> </w:t>
      </w:r>
      <w:r w:rsidRPr="007C2EC2">
        <w:rPr>
          <w:lang w:val="en-GB"/>
        </w:rPr>
        <w:t>your</w:t>
      </w:r>
      <w:r w:rsidRPr="007C2EC2">
        <w:rPr>
          <w:spacing w:val="21"/>
          <w:lang w:val="en-GB"/>
        </w:rPr>
        <w:t xml:space="preserve"> </w:t>
      </w:r>
      <w:r w:rsidRPr="007C2EC2">
        <w:rPr>
          <w:lang w:val="en-GB"/>
        </w:rPr>
        <w:t>Saviour</w:t>
      </w:r>
      <w:r w:rsidRPr="007C2EC2">
        <w:rPr>
          <w:spacing w:val="21"/>
          <w:lang w:val="en-GB"/>
        </w:rPr>
        <w:t xml:space="preserve"> </w:t>
      </w:r>
      <w:r w:rsidRPr="007C2EC2">
        <w:rPr>
          <w:lang w:val="en-GB"/>
        </w:rPr>
        <w:t>and</w:t>
      </w:r>
      <w:r w:rsidRPr="007C2EC2">
        <w:rPr>
          <w:spacing w:val="22"/>
          <w:lang w:val="en-GB"/>
        </w:rPr>
        <w:t xml:space="preserve"> </w:t>
      </w:r>
      <w:r w:rsidRPr="007C2EC2">
        <w:rPr>
          <w:spacing w:val="-2"/>
          <w:lang w:val="en-GB"/>
        </w:rPr>
        <w:t>Lord?</w:t>
      </w:r>
    </w:p>
    <w:p w14:paraId="59D5718F" w14:textId="77777777" w:rsidR="0088485D" w:rsidRPr="007C2EC2" w:rsidRDefault="001D2D53">
      <w:pPr>
        <w:spacing w:before="45"/>
        <w:ind w:left="2114"/>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7190" w14:textId="77777777" w:rsidR="0088485D" w:rsidRPr="007C2EC2" w:rsidRDefault="0088485D">
      <w:pPr>
        <w:pStyle w:val="BodyText"/>
        <w:spacing w:before="91"/>
        <w:rPr>
          <w:b/>
          <w:lang w:val="en-GB"/>
        </w:rPr>
      </w:pPr>
    </w:p>
    <w:p w14:paraId="59D57191" w14:textId="77777777" w:rsidR="0088485D" w:rsidRPr="007C2EC2" w:rsidRDefault="001D2D53">
      <w:pPr>
        <w:pStyle w:val="BodyText"/>
        <w:spacing w:before="1"/>
        <w:ind w:left="1594"/>
        <w:rPr>
          <w:lang w:val="en-GB"/>
        </w:rPr>
      </w:pPr>
      <w:r w:rsidRPr="007C2EC2">
        <w:rPr>
          <w:color w:val="0099FF"/>
          <w:lang w:val="en-GB"/>
        </w:rPr>
        <w:t>(The</w:t>
      </w:r>
      <w:r w:rsidRPr="007C2EC2">
        <w:rPr>
          <w:color w:val="0099FF"/>
          <w:spacing w:val="8"/>
          <w:lang w:val="en-GB"/>
        </w:rPr>
        <w:t xml:space="preserve"> </w:t>
      </w:r>
      <w:r w:rsidRPr="007C2EC2">
        <w:rPr>
          <w:color w:val="0099FF"/>
          <w:lang w:val="en-GB"/>
        </w:rPr>
        <w:t>affirmations</w:t>
      </w:r>
      <w:r w:rsidRPr="007C2EC2">
        <w:rPr>
          <w:color w:val="0099FF"/>
          <w:spacing w:val="9"/>
          <w:lang w:val="en-GB"/>
        </w:rPr>
        <w:t xml:space="preserve"> </w:t>
      </w:r>
      <w:r w:rsidRPr="007C2EC2">
        <w:rPr>
          <w:color w:val="0099FF"/>
          <w:lang w:val="en-GB"/>
        </w:rPr>
        <w:t>continue</w:t>
      </w:r>
      <w:r w:rsidRPr="007C2EC2">
        <w:rPr>
          <w:color w:val="0099FF"/>
          <w:spacing w:val="9"/>
          <w:lang w:val="en-GB"/>
        </w:rPr>
        <w:t xml:space="preserve"> </w:t>
      </w:r>
      <w:r w:rsidRPr="007C2EC2">
        <w:rPr>
          <w:color w:val="0099FF"/>
          <w:lang w:val="en-GB"/>
        </w:rPr>
        <w:t>after</w:t>
      </w:r>
      <w:r w:rsidRPr="007C2EC2">
        <w:rPr>
          <w:color w:val="0099FF"/>
          <w:spacing w:val="8"/>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baptism</w:t>
      </w:r>
      <w:r w:rsidRPr="007C2EC2">
        <w:rPr>
          <w:color w:val="0099FF"/>
          <w:spacing w:val="9"/>
          <w:lang w:val="en-GB"/>
        </w:rPr>
        <w:t xml:space="preserve"> </w:t>
      </w:r>
      <w:r w:rsidRPr="007C2EC2">
        <w:rPr>
          <w:color w:val="0099FF"/>
          <w:lang w:val="en-GB"/>
        </w:rPr>
        <w:t>at</w:t>
      </w:r>
      <w:r w:rsidRPr="007C2EC2">
        <w:rPr>
          <w:color w:val="0099FF"/>
          <w:spacing w:val="9"/>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point</w:t>
      </w:r>
      <w:r w:rsidRPr="007C2EC2">
        <w:rPr>
          <w:color w:val="0099FF"/>
          <w:spacing w:val="9"/>
          <w:lang w:val="en-GB"/>
        </w:rPr>
        <w:t xml:space="preserve"> </w:t>
      </w:r>
      <w:r w:rsidRPr="007C2EC2">
        <w:rPr>
          <w:color w:val="0099FF"/>
          <w:lang w:val="en-GB"/>
        </w:rPr>
        <w:t>of</w:t>
      </w:r>
      <w:r w:rsidRPr="007C2EC2">
        <w:rPr>
          <w:color w:val="0099FF"/>
          <w:spacing w:val="9"/>
          <w:lang w:val="en-GB"/>
        </w:rPr>
        <w:t xml:space="preserve"> </w:t>
      </w:r>
      <w:r w:rsidRPr="007C2EC2">
        <w:rPr>
          <w:color w:val="0099FF"/>
          <w:lang w:val="en-GB"/>
        </w:rPr>
        <w:t>reception</w:t>
      </w:r>
      <w:r w:rsidRPr="007C2EC2">
        <w:rPr>
          <w:color w:val="0099FF"/>
          <w:spacing w:val="9"/>
          <w:lang w:val="en-GB"/>
        </w:rPr>
        <w:t xml:space="preserve"> </w:t>
      </w:r>
      <w:r w:rsidRPr="007C2EC2">
        <w:rPr>
          <w:color w:val="0099FF"/>
          <w:lang w:val="en-GB"/>
        </w:rPr>
        <w:t>into</w:t>
      </w:r>
      <w:r w:rsidRPr="007C2EC2">
        <w:rPr>
          <w:color w:val="0099FF"/>
          <w:spacing w:val="8"/>
          <w:lang w:val="en-GB"/>
        </w:rPr>
        <w:t xml:space="preserve"> </w:t>
      </w:r>
      <w:r w:rsidRPr="007C2EC2">
        <w:rPr>
          <w:color w:val="0099FF"/>
          <w:spacing w:val="-5"/>
          <w:lang w:val="en-GB"/>
        </w:rPr>
        <w:t>the</w:t>
      </w:r>
    </w:p>
    <w:p w14:paraId="59D57192" w14:textId="77777777" w:rsidR="0088485D" w:rsidRPr="007C2EC2" w:rsidRDefault="001D2D53">
      <w:pPr>
        <w:pStyle w:val="BodyText"/>
        <w:spacing w:before="45" w:line="439" w:lineRule="auto"/>
        <w:ind w:left="1594" w:right="3699"/>
        <w:rPr>
          <w:lang w:val="en-GB"/>
        </w:rPr>
      </w:pPr>
      <w:r w:rsidRPr="007C2EC2">
        <w:rPr>
          <w:color w:val="0099FF"/>
          <w:lang w:val="en-GB"/>
        </w:rPr>
        <w:t xml:space="preserve">full privileges and responsibilities of membership.) </w:t>
      </w:r>
      <w:r w:rsidRPr="007C2EC2">
        <w:rPr>
          <w:color w:val="0099FF"/>
          <w:spacing w:val="-6"/>
          <w:lang w:val="en-GB"/>
        </w:rPr>
        <w:t>or</w:t>
      </w:r>
    </w:p>
    <w:p w14:paraId="59D57193" w14:textId="77777777" w:rsidR="0088485D" w:rsidRPr="007C2EC2" w:rsidRDefault="0088485D">
      <w:pPr>
        <w:spacing w:line="439" w:lineRule="auto"/>
        <w:rPr>
          <w:lang w:val="en-GB"/>
        </w:rPr>
        <w:sectPr w:rsidR="0088485D" w:rsidRPr="007C2EC2">
          <w:type w:val="continuous"/>
          <w:pgSz w:w="11900" w:h="16840"/>
          <w:pgMar w:top="1940" w:right="460" w:bottom="280" w:left="900" w:header="0" w:footer="545" w:gutter="0"/>
          <w:cols w:space="720"/>
        </w:sectPr>
      </w:pPr>
    </w:p>
    <w:p w14:paraId="59D57194" w14:textId="77777777" w:rsidR="0088485D" w:rsidRPr="007C2EC2" w:rsidRDefault="001D2D53">
      <w:pPr>
        <w:pStyle w:val="BodyText"/>
        <w:spacing w:before="66"/>
        <w:ind w:left="908"/>
        <w:rPr>
          <w:lang w:val="en-GB"/>
        </w:rPr>
      </w:pPr>
      <w:bookmarkStart w:id="121" w:name="_bookmark45"/>
      <w:bookmarkEnd w:id="121"/>
      <w:r w:rsidRPr="007C2EC2">
        <w:rPr>
          <w:color w:val="0099FF"/>
          <w:lang w:val="en-GB"/>
        </w:rPr>
        <w:t>a</w:t>
      </w:r>
      <w:r w:rsidRPr="007C2EC2">
        <w:rPr>
          <w:color w:val="0099FF"/>
          <w:spacing w:val="9"/>
          <w:lang w:val="en-GB"/>
        </w:rPr>
        <w:t xml:space="preserve"> </w:t>
      </w:r>
      <w:r w:rsidRPr="007C2EC2">
        <w:rPr>
          <w:color w:val="0099FF"/>
          <w:lang w:val="en-GB"/>
        </w:rPr>
        <w:t>form</w:t>
      </w:r>
      <w:r w:rsidRPr="007C2EC2">
        <w:rPr>
          <w:color w:val="0099FF"/>
          <w:spacing w:val="9"/>
          <w:lang w:val="en-GB"/>
        </w:rPr>
        <w:t xml:space="preserve"> </w:t>
      </w:r>
      <w:r w:rsidRPr="007C2EC2">
        <w:rPr>
          <w:color w:val="0099FF"/>
          <w:lang w:val="en-GB"/>
        </w:rPr>
        <w:t>including</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following</w:t>
      </w:r>
      <w:r w:rsidRPr="007C2EC2">
        <w:rPr>
          <w:color w:val="0099FF"/>
          <w:spacing w:val="10"/>
          <w:lang w:val="en-GB"/>
        </w:rPr>
        <w:t xml:space="preserve"> </w:t>
      </w:r>
      <w:r w:rsidRPr="007C2EC2">
        <w:rPr>
          <w:color w:val="0099FF"/>
          <w:spacing w:val="-2"/>
          <w:lang w:val="en-GB"/>
        </w:rPr>
        <w:t>elements:</w:t>
      </w:r>
    </w:p>
    <w:p w14:paraId="59D57195" w14:textId="77777777" w:rsidR="0088485D" w:rsidRPr="007C2EC2" w:rsidRDefault="001D2D53">
      <w:pPr>
        <w:pStyle w:val="ListParagraph"/>
        <w:numPr>
          <w:ilvl w:val="0"/>
          <w:numId w:val="32"/>
        </w:numPr>
        <w:tabs>
          <w:tab w:val="left" w:pos="1428"/>
        </w:tabs>
        <w:spacing w:before="46"/>
        <w:ind w:hanging="520"/>
        <w:rPr>
          <w:sz w:val="23"/>
          <w:lang w:val="en-GB"/>
        </w:rPr>
      </w:pPr>
      <w:r w:rsidRPr="007C2EC2">
        <w:rPr>
          <w:color w:val="0099FF"/>
          <w:sz w:val="23"/>
          <w:lang w:val="en-GB"/>
        </w:rPr>
        <w:t>a</w:t>
      </w:r>
      <w:r w:rsidRPr="007C2EC2">
        <w:rPr>
          <w:color w:val="0099FF"/>
          <w:spacing w:val="5"/>
          <w:sz w:val="23"/>
          <w:lang w:val="en-GB"/>
        </w:rPr>
        <w:t xml:space="preserve"> </w:t>
      </w:r>
      <w:r w:rsidRPr="007C2EC2">
        <w:rPr>
          <w:color w:val="0099FF"/>
          <w:sz w:val="23"/>
          <w:lang w:val="en-GB"/>
        </w:rPr>
        <w:t>Trinitarian</w:t>
      </w:r>
      <w:r w:rsidRPr="007C2EC2">
        <w:rPr>
          <w:color w:val="0099FF"/>
          <w:spacing w:val="6"/>
          <w:sz w:val="23"/>
          <w:lang w:val="en-GB"/>
        </w:rPr>
        <w:t xml:space="preserve"> </w:t>
      </w:r>
      <w:r w:rsidRPr="007C2EC2">
        <w:rPr>
          <w:color w:val="0099FF"/>
          <w:sz w:val="23"/>
          <w:lang w:val="en-GB"/>
        </w:rPr>
        <w:t>confession</w:t>
      </w:r>
      <w:r w:rsidRPr="007C2EC2">
        <w:rPr>
          <w:color w:val="0099FF"/>
          <w:spacing w:val="6"/>
          <w:sz w:val="23"/>
          <w:lang w:val="en-GB"/>
        </w:rPr>
        <w:t xml:space="preserve"> </w:t>
      </w:r>
      <w:r w:rsidRPr="007C2EC2">
        <w:rPr>
          <w:color w:val="0099FF"/>
          <w:sz w:val="23"/>
          <w:lang w:val="en-GB"/>
        </w:rPr>
        <w:t>of</w:t>
      </w:r>
      <w:r w:rsidRPr="007C2EC2">
        <w:rPr>
          <w:color w:val="0099FF"/>
          <w:spacing w:val="7"/>
          <w:sz w:val="23"/>
          <w:lang w:val="en-GB"/>
        </w:rPr>
        <w:t xml:space="preserve"> </w:t>
      </w:r>
      <w:r w:rsidRPr="007C2EC2">
        <w:rPr>
          <w:color w:val="0099FF"/>
          <w:spacing w:val="-4"/>
          <w:sz w:val="23"/>
          <w:lang w:val="en-GB"/>
        </w:rPr>
        <w:t>faith</w:t>
      </w:r>
    </w:p>
    <w:p w14:paraId="59D57196" w14:textId="77777777" w:rsidR="0088485D" w:rsidRPr="007C2EC2" w:rsidRDefault="001D2D53">
      <w:pPr>
        <w:pStyle w:val="ListParagraph"/>
        <w:numPr>
          <w:ilvl w:val="0"/>
          <w:numId w:val="32"/>
        </w:numPr>
        <w:tabs>
          <w:tab w:val="left" w:pos="1428"/>
        </w:tabs>
        <w:spacing w:before="45"/>
        <w:ind w:hanging="520"/>
        <w:rPr>
          <w:sz w:val="23"/>
          <w:lang w:val="en-GB"/>
        </w:rPr>
      </w:pPr>
      <w:r w:rsidRPr="007C2EC2">
        <w:rPr>
          <w:color w:val="0099FF"/>
          <w:sz w:val="23"/>
          <w:lang w:val="en-GB"/>
        </w:rPr>
        <w:t>repentance</w:t>
      </w:r>
      <w:r w:rsidRPr="007C2EC2">
        <w:rPr>
          <w:color w:val="0099FF"/>
          <w:spacing w:val="1"/>
          <w:sz w:val="23"/>
          <w:lang w:val="en-GB"/>
        </w:rPr>
        <w:t xml:space="preserve"> </w:t>
      </w:r>
      <w:r w:rsidRPr="007C2EC2">
        <w:rPr>
          <w:color w:val="0099FF"/>
          <w:sz w:val="23"/>
          <w:lang w:val="en-GB"/>
        </w:rPr>
        <w:t>of</w:t>
      </w:r>
      <w:r w:rsidRPr="007C2EC2">
        <w:rPr>
          <w:color w:val="0099FF"/>
          <w:spacing w:val="2"/>
          <w:sz w:val="23"/>
          <w:lang w:val="en-GB"/>
        </w:rPr>
        <w:t xml:space="preserve"> </w:t>
      </w:r>
      <w:r w:rsidRPr="007C2EC2">
        <w:rPr>
          <w:color w:val="0099FF"/>
          <w:spacing w:val="-5"/>
          <w:sz w:val="23"/>
          <w:lang w:val="en-GB"/>
        </w:rPr>
        <w:t>sin</w:t>
      </w:r>
    </w:p>
    <w:p w14:paraId="59D57197" w14:textId="77777777" w:rsidR="0088485D" w:rsidRPr="007C2EC2" w:rsidRDefault="001D2D53">
      <w:pPr>
        <w:pStyle w:val="ListParagraph"/>
        <w:numPr>
          <w:ilvl w:val="0"/>
          <w:numId w:val="32"/>
        </w:numPr>
        <w:tabs>
          <w:tab w:val="left" w:pos="1428"/>
        </w:tabs>
        <w:spacing w:before="46"/>
        <w:ind w:hanging="520"/>
        <w:rPr>
          <w:sz w:val="23"/>
          <w:lang w:val="en-GB"/>
        </w:rPr>
      </w:pPr>
      <w:r w:rsidRPr="007C2EC2">
        <w:rPr>
          <w:color w:val="0099FF"/>
          <w:sz w:val="23"/>
          <w:lang w:val="en-GB"/>
        </w:rPr>
        <w:t>a</w:t>
      </w:r>
      <w:r w:rsidRPr="007C2EC2">
        <w:rPr>
          <w:color w:val="0099FF"/>
          <w:spacing w:val="4"/>
          <w:sz w:val="23"/>
          <w:lang w:val="en-GB"/>
        </w:rPr>
        <w:t xml:space="preserve"> </w:t>
      </w:r>
      <w:r w:rsidRPr="007C2EC2">
        <w:rPr>
          <w:color w:val="0099FF"/>
          <w:sz w:val="23"/>
          <w:lang w:val="en-GB"/>
        </w:rPr>
        <w:t>confession</w:t>
      </w:r>
      <w:r w:rsidRPr="007C2EC2">
        <w:rPr>
          <w:color w:val="0099FF"/>
          <w:spacing w:val="4"/>
          <w:sz w:val="23"/>
          <w:lang w:val="en-GB"/>
        </w:rPr>
        <w:t xml:space="preserve"> </w:t>
      </w:r>
      <w:r w:rsidRPr="007C2EC2">
        <w:rPr>
          <w:color w:val="0099FF"/>
          <w:sz w:val="23"/>
          <w:lang w:val="en-GB"/>
        </w:rPr>
        <w:t>of</w:t>
      </w:r>
      <w:r w:rsidRPr="007C2EC2">
        <w:rPr>
          <w:color w:val="0099FF"/>
          <w:spacing w:val="4"/>
          <w:sz w:val="23"/>
          <w:lang w:val="en-GB"/>
        </w:rPr>
        <w:t xml:space="preserve"> </w:t>
      </w:r>
      <w:r w:rsidRPr="007C2EC2">
        <w:rPr>
          <w:color w:val="0099FF"/>
          <w:sz w:val="23"/>
          <w:lang w:val="en-GB"/>
        </w:rPr>
        <w:t>faith</w:t>
      </w:r>
      <w:r w:rsidRPr="007C2EC2">
        <w:rPr>
          <w:color w:val="0099FF"/>
          <w:spacing w:val="4"/>
          <w:sz w:val="23"/>
          <w:lang w:val="en-GB"/>
        </w:rPr>
        <w:t xml:space="preserve"> </w:t>
      </w:r>
      <w:r w:rsidRPr="007C2EC2">
        <w:rPr>
          <w:color w:val="0099FF"/>
          <w:sz w:val="23"/>
          <w:lang w:val="en-GB"/>
        </w:rPr>
        <w:t>in</w:t>
      </w:r>
      <w:r w:rsidRPr="007C2EC2">
        <w:rPr>
          <w:color w:val="0099FF"/>
          <w:spacing w:val="4"/>
          <w:sz w:val="23"/>
          <w:lang w:val="en-GB"/>
        </w:rPr>
        <w:t xml:space="preserve"> </w:t>
      </w:r>
      <w:r w:rsidRPr="007C2EC2">
        <w:rPr>
          <w:color w:val="0099FF"/>
          <w:sz w:val="23"/>
          <w:lang w:val="en-GB"/>
        </w:rPr>
        <w:t>Jesus</w:t>
      </w:r>
      <w:r w:rsidRPr="007C2EC2">
        <w:rPr>
          <w:color w:val="0099FF"/>
          <w:spacing w:val="4"/>
          <w:sz w:val="23"/>
          <w:lang w:val="en-GB"/>
        </w:rPr>
        <w:t xml:space="preserve"> </w:t>
      </w:r>
      <w:r w:rsidRPr="007C2EC2">
        <w:rPr>
          <w:color w:val="0099FF"/>
          <w:sz w:val="23"/>
          <w:lang w:val="en-GB"/>
        </w:rPr>
        <w:t>Christ</w:t>
      </w:r>
      <w:r w:rsidRPr="007C2EC2">
        <w:rPr>
          <w:color w:val="0099FF"/>
          <w:spacing w:val="5"/>
          <w:sz w:val="23"/>
          <w:lang w:val="en-GB"/>
        </w:rPr>
        <w:t xml:space="preserve"> </w:t>
      </w:r>
      <w:r w:rsidRPr="007C2EC2">
        <w:rPr>
          <w:color w:val="0099FF"/>
          <w:sz w:val="23"/>
          <w:lang w:val="en-GB"/>
        </w:rPr>
        <w:t>as</w:t>
      </w:r>
      <w:r w:rsidRPr="007C2EC2">
        <w:rPr>
          <w:color w:val="0099FF"/>
          <w:spacing w:val="4"/>
          <w:sz w:val="23"/>
          <w:lang w:val="en-GB"/>
        </w:rPr>
        <w:t xml:space="preserve"> </w:t>
      </w:r>
      <w:r w:rsidRPr="007C2EC2">
        <w:rPr>
          <w:color w:val="0099FF"/>
          <w:sz w:val="23"/>
          <w:lang w:val="en-GB"/>
        </w:rPr>
        <w:t>Saviour</w:t>
      </w:r>
      <w:r w:rsidRPr="007C2EC2">
        <w:rPr>
          <w:color w:val="0099FF"/>
          <w:spacing w:val="5"/>
          <w:sz w:val="23"/>
          <w:lang w:val="en-GB"/>
        </w:rPr>
        <w:t xml:space="preserve"> </w:t>
      </w:r>
      <w:r w:rsidRPr="007C2EC2">
        <w:rPr>
          <w:color w:val="0099FF"/>
          <w:sz w:val="23"/>
          <w:lang w:val="en-GB"/>
        </w:rPr>
        <w:t>and</w:t>
      </w:r>
      <w:r w:rsidRPr="007C2EC2">
        <w:rPr>
          <w:color w:val="0099FF"/>
          <w:spacing w:val="5"/>
          <w:sz w:val="23"/>
          <w:lang w:val="en-GB"/>
        </w:rPr>
        <w:t xml:space="preserve"> </w:t>
      </w:r>
      <w:r w:rsidRPr="007C2EC2">
        <w:rPr>
          <w:color w:val="0099FF"/>
          <w:spacing w:val="-2"/>
          <w:sz w:val="23"/>
          <w:lang w:val="en-GB"/>
        </w:rPr>
        <w:t>Lord.</w:t>
      </w:r>
    </w:p>
    <w:p w14:paraId="59D57198" w14:textId="77777777" w:rsidR="0088485D" w:rsidRPr="007C2EC2" w:rsidRDefault="0088485D">
      <w:pPr>
        <w:pStyle w:val="BodyText"/>
        <w:spacing w:before="76"/>
        <w:rPr>
          <w:lang w:val="en-GB"/>
        </w:rPr>
      </w:pPr>
    </w:p>
    <w:p w14:paraId="59D57199" w14:textId="77777777" w:rsidR="0088485D" w:rsidRPr="007C2EC2" w:rsidRDefault="001D2D53">
      <w:pPr>
        <w:pStyle w:val="Heading3"/>
        <w:spacing w:before="1"/>
        <w:ind w:left="5476"/>
        <w:jc w:val="left"/>
        <w:rPr>
          <w:u w:val="none"/>
          <w:lang w:val="en-GB"/>
        </w:rPr>
      </w:pPr>
      <w:r w:rsidRPr="007C2EC2">
        <w:rPr>
          <w:spacing w:val="8"/>
          <w:u w:color="0099FF"/>
          <w:lang w:val="en-GB"/>
        </w:rPr>
        <w:t xml:space="preserve"> </w:t>
      </w:r>
      <w:r w:rsidRPr="007C2EC2">
        <w:rPr>
          <w:u w:color="0099FF"/>
          <w:lang w:val="en-GB"/>
        </w:rPr>
        <w:t>Statement</w:t>
      </w:r>
      <w:r w:rsidRPr="007C2EC2">
        <w:rPr>
          <w:spacing w:val="15"/>
          <w:u w:color="0099FF"/>
          <w:lang w:val="en-GB"/>
        </w:rPr>
        <w:t xml:space="preserve"> </w:t>
      </w:r>
      <w:r w:rsidRPr="007C2EC2">
        <w:rPr>
          <w:u w:color="0099FF"/>
          <w:lang w:val="en-GB"/>
        </w:rPr>
        <w:t>or</w:t>
      </w:r>
      <w:r w:rsidRPr="007C2EC2">
        <w:rPr>
          <w:spacing w:val="15"/>
          <w:u w:color="0099FF"/>
          <w:lang w:val="en-GB"/>
        </w:rPr>
        <w:t xml:space="preserve"> </w:t>
      </w:r>
      <w:r w:rsidRPr="007C2EC2">
        <w:rPr>
          <w:spacing w:val="-2"/>
          <w:u w:color="0099FF"/>
          <w:lang w:val="en-GB"/>
        </w:rPr>
        <w:t>testimony</w:t>
      </w:r>
    </w:p>
    <w:p w14:paraId="59D5719A" w14:textId="77777777" w:rsidR="0088485D" w:rsidRPr="007C2EC2" w:rsidRDefault="001D2D53">
      <w:pPr>
        <w:pStyle w:val="BodyText"/>
        <w:spacing w:before="196"/>
        <w:ind w:left="908"/>
        <w:rPr>
          <w:lang w:val="en-GB"/>
        </w:rPr>
      </w:pPr>
      <w:r w:rsidRPr="007C2EC2">
        <w:rPr>
          <w:color w:val="0099FF"/>
          <w:lang w:val="en-GB"/>
        </w:rPr>
        <w:t>A</w:t>
      </w:r>
      <w:r w:rsidRPr="007C2EC2">
        <w:rPr>
          <w:color w:val="0099FF"/>
          <w:spacing w:val="4"/>
          <w:lang w:val="en-GB"/>
        </w:rPr>
        <w:t xml:space="preserve"> </w:t>
      </w:r>
      <w:r w:rsidRPr="007C2EC2">
        <w:rPr>
          <w:color w:val="0099FF"/>
          <w:lang w:val="en-GB"/>
        </w:rPr>
        <w:t>short</w:t>
      </w:r>
      <w:r w:rsidRPr="007C2EC2">
        <w:rPr>
          <w:color w:val="0099FF"/>
          <w:spacing w:val="6"/>
          <w:lang w:val="en-GB"/>
        </w:rPr>
        <w:t xml:space="preserve"> </w:t>
      </w:r>
      <w:r w:rsidRPr="007C2EC2">
        <w:rPr>
          <w:color w:val="0099FF"/>
          <w:lang w:val="en-GB"/>
        </w:rPr>
        <w:t>statement</w:t>
      </w:r>
      <w:r w:rsidRPr="007C2EC2">
        <w:rPr>
          <w:color w:val="0099FF"/>
          <w:spacing w:val="7"/>
          <w:lang w:val="en-GB"/>
        </w:rPr>
        <w:t xml:space="preserve"> </w:t>
      </w:r>
      <w:r w:rsidRPr="007C2EC2">
        <w:rPr>
          <w:color w:val="0099FF"/>
          <w:lang w:val="en-GB"/>
        </w:rPr>
        <w:t>or</w:t>
      </w:r>
      <w:r w:rsidRPr="007C2EC2">
        <w:rPr>
          <w:color w:val="0099FF"/>
          <w:spacing w:val="6"/>
          <w:lang w:val="en-GB"/>
        </w:rPr>
        <w:t xml:space="preserve"> </w:t>
      </w:r>
      <w:r w:rsidRPr="007C2EC2">
        <w:rPr>
          <w:color w:val="0099FF"/>
          <w:lang w:val="en-GB"/>
        </w:rPr>
        <w:t>testimony</w:t>
      </w:r>
      <w:r w:rsidRPr="007C2EC2">
        <w:rPr>
          <w:color w:val="0099FF"/>
          <w:spacing w:val="7"/>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given</w:t>
      </w:r>
      <w:r w:rsidRPr="007C2EC2">
        <w:rPr>
          <w:color w:val="0099FF"/>
          <w:spacing w:val="6"/>
          <w:lang w:val="en-GB"/>
        </w:rPr>
        <w:t xml:space="preserve"> </w:t>
      </w:r>
      <w:r w:rsidRPr="007C2EC2">
        <w:rPr>
          <w:color w:val="0099FF"/>
          <w:lang w:val="en-GB"/>
        </w:rPr>
        <w:t>by</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person</w:t>
      </w:r>
      <w:r w:rsidRPr="007C2EC2">
        <w:rPr>
          <w:color w:val="0099FF"/>
          <w:spacing w:val="7"/>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be</w:t>
      </w:r>
      <w:r w:rsidRPr="007C2EC2">
        <w:rPr>
          <w:color w:val="0099FF"/>
          <w:spacing w:val="7"/>
          <w:lang w:val="en-GB"/>
        </w:rPr>
        <w:t xml:space="preserve"> </w:t>
      </w:r>
      <w:r w:rsidRPr="007C2EC2">
        <w:rPr>
          <w:color w:val="0099FF"/>
          <w:spacing w:val="-2"/>
          <w:lang w:val="en-GB"/>
        </w:rPr>
        <w:t>baptised</w:t>
      </w:r>
    </w:p>
    <w:p w14:paraId="59D5719B" w14:textId="77777777" w:rsidR="0088485D" w:rsidRPr="007C2EC2" w:rsidRDefault="001D2D53">
      <w:pPr>
        <w:pStyle w:val="BodyText"/>
        <w:spacing w:before="46"/>
        <w:ind w:left="908"/>
        <w:rPr>
          <w:lang w:val="en-GB"/>
        </w:rPr>
      </w:pPr>
      <w:r w:rsidRPr="007C2EC2">
        <w:rPr>
          <w:color w:val="0099FF"/>
          <w:lang w:val="en-GB"/>
        </w:rPr>
        <w:t>either</w:t>
      </w:r>
      <w:r w:rsidRPr="007C2EC2">
        <w:rPr>
          <w:color w:val="0099FF"/>
          <w:spacing w:val="5"/>
          <w:lang w:val="en-GB"/>
        </w:rPr>
        <w:t xml:space="preserve"> </w:t>
      </w:r>
      <w:r w:rsidRPr="007C2EC2">
        <w:rPr>
          <w:color w:val="0099FF"/>
          <w:lang w:val="en-GB"/>
        </w:rPr>
        <w:t>here</w:t>
      </w:r>
      <w:r w:rsidRPr="007C2EC2">
        <w:rPr>
          <w:color w:val="0099FF"/>
          <w:spacing w:val="6"/>
          <w:lang w:val="en-GB"/>
        </w:rPr>
        <w:t xml:space="preserve"> </w:t>
      </w:r>
      <w:r w:rsidRPr="007C2EC2">
        <w:rPr>
          <w:color w:val="0099FF"/>
          <w:lang w:val="en-GB"/>
        </w:rPr>
        <w:t>or</w:t>
      </w:r>
      <w:r w:rsidRPr="007C2EC2">
        <w:rPr>
          <w:color w:val="0099FF"/>
          <w:spacing w:val="6"/>
          <w:lang w:val="en-GB"/>
        </w:rPr>
        <w:t xml:space="preserve"> </w:t>
      </w:r>
      <w:r w:rsidRPr="007C2EC2">
        <w:rPr>
          <w:color w:val="0099FF"/>
          <w:lang w:val="en-GB"/>
        </w:rPr>
        <w:t>later</w:t>
      </w:r>
      <w:r w:rsidRPr="007C2EC2">
        <w:rPr>
          <w:color w:val="0099FF"/>
          <w:spacing w:val="6"/>
          <w:lang w:val="en-GB"/>
        </w:rPr>
        <w:t xml:space="preserve"> </w:t>
      </w:r>
      <w:r w:rsidRPr="007C2EC2">
        <w:rPr>
          <w:color w:val="0099FF"/>
          <w:lang w:val="en-GB"/>
        </w:rPr>
        <w:t>at</w:t>
      </w:r>
      <w:r w:rsidRPr="007C2EC2">
        <w:rPr>
          <w:color w:val="0099FF"/>
          <w:spacing w:val="6"/>
          <w:lang w:val="en-GB"/>
        </w:rPr>
        <w:t xml:space="preserve"> </w:t>
      </w:r>
      <w:r w:rsidRPr="007C2EC2">
        <w:rPr>
          <w:color w:val="0099FF"/>
          <w:spacing w:val="-2"/>
          <w:lang w:val="en-GB"/>
        </w:rPr>
        <w:t>confirmation.</w:t>
      </w:r>
    </w:p>
    <w:p w14:paraId="59D5719C" w14:textId="77777777" w:rsidR="0088485D" w:rsidRPr="007C2EC2" w:rsidRDefault="0088485D">
      <w:pPr>
        <w:pStyle w:val="BodyText"/>
        <w:spacing w:before="91"/>
        <w:rPr>
          <w:lang w:val="en-GB"/>
        </w:rPr>
      </w:pPr>
    </w:p>
    <w:p w14:paraId="59D5719D" w14:textId="77777777" w:rsidR="0088485D" w:rsidRPr="007C2EC2" w:rsidRDefault="001D2D53">
      <w:pPr>
        <w:pStyle w:val="BodyText"/>
        <w:ind w:left="908"/>
        <w:rPr>
          <w:lang w:val="en-GB"/>
        </w:rPr>
      </w:pPr>
      <w:r w:rsidRPr="007C2EC2">
        <w:rPr>
          <w:color w:val="0099FF"/>
          <w:lang w:val="en-GB"/>
        </w:rPr>
        <w:t>To</w:t>
      </w:r>
      <w:r w:rsidRPr="007C2EC2">
        <w:rPr>
          <w:color w:val="0099FF"/>
          <w:spacing w:val="1"/>
          <w:lang w:val="en-GB"/>
        </w:rPr>
        <w:t xml:space="preserve"> </w:t>
      </w:r>
      <w:r w:rsidRPr="007C2EC2">
        <w:rPr>
          <w:color w:val="0099FF"/>
          <w:lang w:val="en-GB"/>
        </w:rPr>
        <w:t>the</w:t>
      </w:r>
      <w:r w:rsidRPr="007C2EC2">
        <w:rPr>
          <w:color w:val="0099FF"/>
          <w:spacing w:val="3"/>
          <w:lang w:val="en-GB"/>
        </w:rPr>
        <w:t xml:space="preserve"> </w:t>
      </w:r>
      <w:r w:rsidRPr="007C2EC2">
        <w:rPr>
          <w:color w:val="0099FF"/>
          <w:lang w:val="en-GB"/>
        </w:rPr>
        <w:t>parent(s)</w:t>
      </w:r>
      <w:r w:rsidRPr="007C2EC2">
        <w:rPr>
          <w:color w:val="0099FF"/>
          <w:spacing w:val="3"/>
          <w:lang w:val="en-GB"/>
        </w:rPr>
        <w:t xml:space="preserve"> </w:t>
      </w:r>
      <w:r w:rsidRPr="007C2EC2">
        <w:rPr>
          <w:color w:val="0099FF"/>
          <w:lang w:val="en-GB"/>
        </w:rPr>
        <w:t>or</w:t>
      </w:r>
      <w:r w:rsidRPr="007C2EC2">
        <w:rPr>
          <w:color w:val="0099FF"/>
          <w:spacing w:val="4"/>
          <w:lang w:val="en-GB"/>
        </w:rPr>
        <w:t xml:space="preserve"> </w:t>
      </w:r>
      <w:r w:rsidRPr="007C2EC2">
        <w:rPr>
          <w:color w:val="0099FF"/>
          <w:lang w:val="en-GB"/>
        </w:rPr>
        <w:t>those</w:t>
      </w:r>
      <w:r w:rsidRPr="007C2EC2">
        <w:rPr>
          <w:color w:val="0099FF"/>
          <w:spacing w:val="3"/>
          <w:lang w:val="en-GB"/>
        </w:rPr>
        <w:t xml:space="preserve"> </w:t>
      </w:r>
      <w:r w:rsidRPr="007C2EC2">
        <w:rPr>
          <w:color w:val="0099FF"/>
          <w:lang w:val="en-GB"/>
        </w:rPr>
        <w:t>bringing</w:t>
      </w:r>
      <w:r w:rsidRPr="007C2EC2">
        <w:rPr>
          <w:color w:val="0099FF"/>
          <w:spacing w:val="3"/>
          <w:lang w:val="en-GB"/>
        </w:rPr>
        <w:t xml:space="preserve"> </w:t>
      </w:r>
      <w:r w:rsidRPr="007C2EC2">
        <w:rPr>
          <w:color w:val="0099FF"/>
          <w:lang w:val="en-GB"/>
        </w:rPr>
        <w:t>the</w:t>
      </w:r>
      <w:r w:rsidRPr="007C2EC2">
        <w:rPr>
          <w:color w:val="0099FF"/>
          <w:spacing w:val="4"/>
          <w:lang w:val="en-GB"/>
        </w:rPr>
        <w:t xml:space="preserve"> </w:t>
      </w:r>
      <w:r w:rsidRPr="007C2EC2">
        <w:rPr>
          <w:color w:val="0099FF"/>
          <w:lang w:val="en-GB"/>
        </w:rPr>
        <w:t>child</w:t>
      </w:r>
      <w:r w:rsidRPr="007C2EC2">
        <w:rPr>
          <w:color w:val="0099FF"/>
          <w:spacing w:val="3"/>
          <w:lang w:val="en-GB"/>
        </w:rPr>
        <w:t xml:space="preserve"> </w:t>
      </w:r>
      <w:r w:rsidRPr="007C2EC2">
        <w:rPr>
          <w:color w:val="0099FF"/>
          <w:lang w:val="en-GB"/>
        </w:rPr>
        <w:t>to</w:t>
      </w:r>
      <w:r w:rsidRPr="007C2EC2">
        <w:rPr>
          <w:color w:val="0099FF"/>
          <w:spacing w:val="3"/>
          <w:lang w:val="en-GB"/>
        </w:rPr>
        <w:t xml:space="preserve"> </w:t>
      </w:r>
      <w:r w:rsidRPr="007C2EC2">
        <w:rPr>
          <w:color w:val="0099FF"/>
          <w:lang w:val="en-GB"/>
        </w:rPr>
        <w:t>be</w:t>
      </w:r>
      <w:r w:rsidRPr="007C2EC2">
        <w:rPr>
          <w:color w:val="0099FF"/>
          <w:spacing w:val="4"/>
          <w:lang w:val="en-GB"/>
        </w:rPr>
        <w:t xml:space="preserve"> </w:t>
      </w:r>
      <w:r w:rsidRPr="007C2EC2">
        <w:rPr>
          <w:color w:val="0099FF"/>
          <w:spacing w:val="-2"/>
          <w:lang w:val="en-GB"/>
        </w:rPr>
        <w:t>baptised</w:t>
      </w:r>
    </w:p>
    <w:p w14:paraId="59D5719E" w14:textId="77777777" w:rsidR="0088485D" w:rsidRPr="007C2EC2" w:rsidRDefault="001D2D53">
      <w:pPr>
        <w:pStyle w:val="BodyText"/>
        <w:spacing w:before="215" w:line="280" w:lineRule="auto"/>
        <w:ind w:left="908" w:right="3410"/>
        <w:rPr>
          <w:lang w:val="en-GB"/>
        </w:rPr>
      </w:pPr>
      <w:r w:rsidRPr="007C2EC2">
        <w:rPr>
          <w:lang w:val="en-GB"/>
        </w:rPr>
        <w:t>... A ... and ... B ... , you have come for the baptism of ... N ...</w:t>
      </w:r>
      <w:r w:rsidRPr="007C2EC2">
        <w:rPr>
          <w:spacing w:val="80"/>
          <w:lang w:val="en-GB"/>
        </w:rPr>
        <w:t xml:space="preserve"> </w:t>
      </w:r>
      <w:r w:rsidRPr="007C2EC2">
        <w:rPr>
          <w:lang w:val="en-GB"/>
        </w:rPr>
        <w:t>in response to the call of Christ</w:t>
      </w:r>
    </w:p>
    <w:p w14:paraId="59D5719F" w14:textId="77777777" w:rsidR="0088485D" w:rsidRPr="007C2EC2" w:rsidRDefault="001D2D53">
      <w:pPr>
        <w:pStyle w:val="BodyText"/>
        <w:spacing w:before="2"/>
        <w:ind w:left="908"/>
        <w:rPr>
          <w:lang w:val="en-GB"/>
        </w:rPr>
      </w:pPr>
      <w:r w:rsidRPr="007C2EC2">
        <w:rPr>
          <w:lang w:val="en-GB"/>
        </w:rPr>
        <w:t>and</w:t>
      </w:r>
      <w:r w:rsidRPr="007C2EC2">
        <w:rPr>
          <w:spacing w:val="18"/>
          <w:lang w:val="en-GB"/>
        </w:rPr>
        <w:t xml:space="preserve"> </w:t>
      </w:r>
      <w:r w:rsidRPr="007C2EC2">
        <w:rPr>
          <w:lang w:val="en-GB"/>
        </w:rPr>
        <w:t>the</w:t>
      </w:r>
      <w:r w:rsidRPr="007C2EC2">
        <w:rPr>
          <w:spacing w:val="19"/>
          <w:lang w:val="en-GB"/>
        </w:rPr>
        <w:t xml:space="preserve"> </w:t>
      </w:r>
      <w:r w:rsidRPr="007C2EC2">
        <w:rPr>
          <w:lang w:val="en-GB"/>
        </w:rPr>
        <w:t>leading</w:t>
      </w:r>
      <w:r w:rsidRPr="007C2EC2">
        <w:rPr>
          <w:spacing w:val="19"/>
          <w:lang w:val="en-GB"/>
        </w:rPr>
        <w:t xml:space="preserve"> </w:t>
      </w:r>
      <w:r w:rsidRPr="007C2EC2">
        <w:rPr>
          <w:lang w:val="en-GB"/>
        </w:rPr>
        <w:t>of</w:t>
      </w:r>
      <w:r w:rsidRPr="007C2EC2">
        <w:rPr>
          <w:spacing w:val="18"/>
          <w:lang w:val="en-GB"/>
        </w:rPr>
        <w:t xml:space="preserve"> </w:t>
      </w:r>
      <w:r w:rsidRPr="007C2EC2">
        <w:rPr>
          <w:lang w:val="en-GB"/>
        </w:rPr>
        <w:t>the</w:t>
      </w:r>
      <w:r w:rsidRPr="007C2EC2">
        <w:rPr>
          <w:spacing w:val="19"/>
          <w:lang w:val="en-GB"/>
        </w:rPr>
        <w:t xml:space="preserve"> </w:t>
      </w:r>
      <w:r w:rsidRPr="007C2EC2">
        <w:rPr>
          <w:lang w:val="en-GB"/>
        </w:rPr>
        <w:t>Holy</w:t>
      </w:r>
      <w:r w:rsidRPr="007C2EC2">
        <w:rPr>
          <w:spacing w:val="19"/>
          <w:lang w:val="en-GB"/>
        </w:rPr>
        <w:t xml:space="preserve"> </w:t>
      </w:r>
      <w:r w:rsidRPr="007C2EC2">
        <w:rPr>
          <w:spacing w:val="-2"/>
          <w:lang w:val="en-GB"/>
        </w:rPr>
        <w:t>Spirit.</w:t>
      </w:r>
    </w:p>
    <w:p w14:paraId="59D571A0" w14:textId="77777777" w:rsidR="0088485D" w:rsidRPr="007C2EC2" w:rsidRDefault="001D2D53">
      <w:pPr>
        <w:pStyle w:val="BodyText"/>
        <w:spacing w:before="45" w:line="280" w:lineRule="auto"/>
        <w:ind w:left="908" w:right="4640"/>
        <w:rPr>
          <w:lang w:val="en-GB"/>
        </w:rPr>
      </w:pPr>
      <w:r w:rsidRPr="007C2EC2">
        <w:rPr>
          <w:lang w:val="en-GB"/>
        </w:rPr>
        <w:t>Let us hear that you confess your faith in Christ. Do you believe and trust in one God,</w:t>
      </w:r>
    </w:p>
    <w:p w14:paraId="59D571A1" w14:textId="77777777" w:rsidR="0088485D" w:rsidRPr="007C2EC2" w:rsidRDefault="001D2D53">
      <w:pPr>
        <w:pStyle w:val="BodyText"/>
        <w:spacing w:before="1" w:line="280" w:lineRule="auto"/>
        <w:ind w:left="908" w:right="6488"/>
        <w:rPr>
          <w:lang w:val="en-GB"/>
        </w:rPr>
      </w:pPr>
      <w:r w:rsidRPr="007C2EC2">
        <w:rPr>
          <w:lang w:val="en-GB"/>
        </w:rPr>
        <w:t>Father, Son and Holy Spirit, maker</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heaven</w:t>
      </w:r>
      <w:r w:rsidRPr="007C2EC2">
        <w:rPr>
          <w:spacing w:val="20"/>
          <w:lang w:val="en-GB"/>
        </w:rPr>
        <w:t xml:space="preserve"> </w:t>
      </w:r>
      <w:r w:rsidRPr="007C2EC2">
        <w:rPr>
          <w:lang w:val="en-GB"/>
        </w:rPr>
        <w:t>and</w:t>
      </w:r>
      <w:r w:rsidRPr="007C2EC2">
        <w:rPr>
          <w:spacing w:val="20"/>
          <w:lang w:val="en-GB"/>
        </w:rPr>
        <w:t xml:space="preserve"> </w:t>
      </w:r>
      <w:r w:rsidRPr="007C2EC2">
        <w:rPr>
          <w:spacing w:val="-2"/>
          <w:lang w:val="en-GB"/>
        </w:rPr>
        <w:t>earth,</w:t>
      </w:r>
    </w:p>
    <w:p w14:paraId="59D571A2" w14:textId="77777777" w:rsidR="0088485D" w:rsidRPr="007C2EC2" w:rsidRDefault="001D2D53">
      <w:pPr>
        <w:pStyle w:val="BodyText"/>
        <w:spacing w:before="2"/>
        <w:ind w:left="908"/>
        <w:rPr>
          <w:lang w:val="en-GB"/>
        </w:rPr>
      </w:pPr>
      <w:r w:rsidRPr="007C2EC2">
        <w:rPr>
          <w:lang w:val="en-GB"/>
        </w:rPr>
        <w:t>giver</w:t>
      </w:r>
      <w:r w:rsidRPr="007C2EC2">
        <w:rPr>
          <w:spacing w:val="20"/>
          <w:lang w:val="en-GB"/>
        </w:rPr>
        <w:t xml:space="preserve"> </w:t>
      </w:r>
      <w:r w:rsidRPr="007C2EC2">
        <w:rPr>
          <w:lang w:val="en-GB"/>
        </w:rPr>
        <w:t>of</w:t>
      </w:r>
      <w:r w:rsidRPr="007C2EC2">
        <w:rPr>
          <w:spacing w:val="21"/>
          <w:lang w:val="en-GB"/>
        </w:rPr>
        <w:t xml:space="preserve"> </w:t>
      </w:r>
      <w:r w:rsidRPr="007C2EC2">
        <w:rPr>
          <w:lang w:val="en-GB"/>
        </w:rPr>
        <w:t>life,</w:t>
      </w:r>
      <w:r w:rsidRPr="007C2EC2">
        <w:rPr>
          <w:spacing w:val="21"/>
          <w:lang w:val="en-GB"/>
        </w:rPr>
        <w:t xml:space="preserve"> </w:t>
      </w:r>
      <w:r w:rsidRPr="007C2EC2">
        <w:rPr>
          <w:lang w:val="en-GB"/>
        </w:rPr>
        <w:t>redeemer</w:t>
      </w:r>
      <w:r w:rsidRPr="007C2EC2">
        <w:rPr>
          <w:spacing w:val="20"/>
          <w:lang w:val="en-GB"/>
        </w:rPr>
        <w:t xml:space="preserve"> </w:t>
      </w:r>
      <w:r w:rsidRPr="007C2EC2">
        <w:rPr>
          <w:lang w:val="en-GB"/>
        </w:rPr>
        <w:t>of</w:t>
      </w:r>
      <w:r w:rsidRPr="007C2EC2">
        <w:rPr>
          <w:spacing w:val="21"/>
          <w:lang w:val="en-GB"/>
        </w:rPr>
        <w:t xml:space="preserve"> </w:t>
      </w:r>
      <w:r w:rsidRPr="007C2EC2">
        <w:rPr>
          <w:lang w:val="en-GB"/>
        </w:rPr>
        <w:t>the</w:t>
      </w:r>
      <w:r w:rsidRPr="007C2EC2">
        <w:rPr>
          <w:spacing w:val="21"/>
          <w:lang w:val="en-GB"/>
        </w:rPr>
        <w:t xml:space="preserve"> </w:t>
      </w:r>
      <w:r w:rsidRPr="007C2EC2">
        <w:rPr>
          <w:spacing w:val="-2"/>
          <w:lang w:val="en-GB"/>
        </w:rPr>
        <w:t>world?</w:t>
      </w:r>
    </w:p>
    <w:p w14:paraId="59D571A3" w14:textId="77777777" w:rsidR="0088485D" w:rsidRPr="007C2EC2" w:rsidRDefault="001D2D53">
      <w:pPr>
        <w:spacing w:before="45"/>
        <w:ind w:left="1428"/>
        <w:rPr>
          <w:b/>
          <w:sz w:val="23"/>
          <w:lang w:val="en-GB"/>
        </w:rPr>
      </w:pPr>
      <w:r w:rsidRPr="007C2EC2">
        <w:rPr>
          <w:b/>
          <w:color w:val="283583"/>
          <w:sz w:val="23"/>
          <w:lang w:val="en-GB"/>
        </w:rPr>
        <w:t>I/We</w:t>
      </w:r>
      <w:r w:rsidRPr="007C2EC2">
        <w:rPr>
          <w:b/>
          <w:color w:val="283583"/>
          <w:spacing w:val="15"/>
          <w:sz w:val="23"/>
          <w:lang w:val="en-GB"/>
        </w:rPr>
        <w:t xml:space="preserve"> </w:t>
      </w:r>
      <w:r w:rsidRPr="007C2EC2">
        <w:rPr>
          <w:b/>
          <w:color w:val="283583"/>
          <w:spacing w:val="-5"/>
          <w:sz w:val="23"/>
          <w:lang w:val="en-GB"/>
        </w:rPr>
        <w:t>do.</w:t>
      </w:r>
    </w:p>
    <w:p w14:paraId="59D571A4" w14:textId="77777777" w:rsidR="0088485D" w:rsidRPr="007C2EC2" w:rsidRDefault="0088485D">
      <w:pPr>
        <w:pStyle w:val="BodyText"/>
        <w:spacing w:before="91"/>
        <w:rPr>
          <w:b/>
          <w:lang w:val="en-GB"/>
        </w:rPr>
      </w:pPr>
    </w:p>
    <w:p w14:paraId="59D571A5" w14:textId="77777777" w:rsidR="0088485D" w:rsidRPr="007C2EC2" w:rsidRDefault="001D2D53">
      <w:pPr>
        <w:pStyle w:val="BodyText"/>
        <w:spacing w:line="280" w:lineRule="auto"/>
        <w:ind w:left="908" w:right="1369"/>
        <w:rPr>
          <w:lang w:val="en-GB"/>
        </w:rPr>
      </w:pPr>
      <w:r w:rsidRPr="007C2EC2">
        <w:rPr>
          <w:color w:val="0099FF"/>
          <w:lang w:val="en-GB"/>
        </w:rPr>
        <w:t>Where a child is old enough to make a response, a form such as the following may be used in addition:</w:t>
      </w:r>
    </w:p>
    <w:p w14:paraId="59D571A6" w14:textId="77777777" w:rsidR="0088485D" w:rsidRPr="007C2EC2" w:rsidRDefault="001D2D53">
      <w:pPr>
        <w:pStyle w:val="BodyText"/>
        <w:spacing w:before="171"/>
        <w:ind w:left="908"/>
        <w:rPr>
          <w:lang w:val="en-GB"/>
        </w:rPr>
      </w:pPr>
      <w:r w:rsidRPr="007C2EC2">
        <w:rPr>
          <w:lang w:val="en-GB"/>
        </w:rPr>
        <w:t>...</w:t>
      </w:r>
      <w:r w:rsidRPr="007C2EC2">
        <w:rPr>
          <w:spacing w:val="17"/>
          <w:lang w:val="en-GB"/>
        </w:rPr>
        <w:t xml:space="preserve"> </w:t>
      </w:r>
      <w:r w:rsidRPr="007C2EC2">
        <w:rPr>
          <w:lang w:val="en-GB"/>
        </w:rPr>
        <w:t>N</w:t>
      </w:r>
      <w:r w:rsidRPr="007C2EC2">
        <w:rPr>
          <w:spacing w:val="17"/>
          <w:lang w:val="en-GB"/>
        </w:rPr>
        <w:t xml:space="preserve"> </w:t>
      </w:r>
      <w:r w:rsidRPr="007C2EC2">
        <w:rPr>
          <w:lang w:val="en-GB"/>
        </w:rPr>
        <w:t>...</w:t>
      </w:r>
      <w:r w:rsidRPr="007C2EC2">
        <w:rPr>
          <w:spacing w:val="18"/>
          <w:lang w:val="en-GB"/>
        </w:rPr>
        <w:t xml:space="preserve"> </w:t>
      </w:r>
      <w:r w:rsidRPr="007C2EC2">
        <w:rPr>
          <w:lang w:val="en-GB"/>
        </w:rPr>
        <w:t>,</w:t>
      </w:r>
      <w:r w:rsidRPr="007C2EC2">
        <w:rPr>
          <w:spacing w:val="17"/>
          <w:lang w:val="en-GB"/>
        </w:rPr>
        <w:t xml:space="preserve"> </w:t>
      </w:r>
      <w:r w:rsidRPr="007C2EC2">
        <w:rPr>
          <w:lang w:val="en-GB"/>
        </w:rPr>
        <w:t>do</w:t>
      </w:r>
      <w:r w:rsidRPr="007C2EC2">
        <w:rPr>
          <w:spacing w:val="18"/>
          <w:lang w:val="en-GB"/>
        </w:rPr>
        <w:t xml:space="preserve"> </w:t>
      </w:r>
      <w:r w:rsidRPr="007C2EC2">
        <w:rPr>
          <w:lang w:val="en-GB"/>
        </w:rPr>
        <w:t>you</w:t>
      </w:r>
      <w:r w:rsidRPr="007C2EC2">
        <w:rPr>
          <w:spacing w:val="17"/>
          <w:lang w:val="en-GB"/>
        </w:rPr>
        <w:t xml:space="preserve"> </w:t>
      </w:r>
      <w:r w:rsidRPr="007C2EC2">
        <w:rPr>
          <w:lang w:val="en-GB"/>
        </w:rPr>
        <w:t>believe</w:t>
      </w:r>
      <w:r w:rsidRPr="007C2EC2">
        <w:rPr>
          <w:spacing w:val="18"/>
          <w:lang w:val="en-GB"/>
        </w:rPr>
        <w:t xml:space="preserve"> </w:t>
      </w:r>
      <w:r w:rsidRPr="007C2EC2">
        <w:rPr>
          <w:lang w:val="en-GB"/>
        </w:rPr>
        <w:t>that</w:t>
      </w:r>
      <w:r w:rsidRPr="007C2EC2">
        <w:rPr>
          <w:spacing w:val="17"/>
          <w:lang w:val="en-GB"/>
        </w:rPr>
        <w:t xml:space="preserve"> </w:t>
      </w:r>
      <w:r w:rsidRPr="007C2EC2">
        <w:rPr>
          <w:lang w:val="en-GB"/>
        </w:rPr>
        <w:t>Jesus</w:t>
      </w:r>
      <w:r w:rsidRPr="007C2EC2">
        <w:rPr>
          <w:spacing w:val="17"/>
          <w:lang w:val="en-GB"/>
        </w:rPr>
        <w:t xml:space="preserve"> </w:t>
      </w:r>
      <w:r w:rsidRPr="007C2EC2">
        <w:rPr>
          <w:lang w:val="en-GB"/>
        </w:rPr>
        <w:t>loves</w:t>
      </w:r>
      <w:r w:rsidRPr="007C2EC2">
        <w:rPr>
          <w:spacing w:val="18"/>
          <w:lang w:val="en-GB"/>
        </w:rPr>
        <w:t xml:space="preserve"> </w:t>
      </w:r>
      <w:r w:rsidRPr="007C2EC2">
        <w:rPr>
          <w:spacing w:val="-4"/>
          <w:lang w:val="en-GB"/>
        </w:rPr>
        <w:t>you,</w:t>
      </w:r>
    </w:p>
    <w:p w14:paraId="59D571A7" w14:textId="77777777" w:rsidR="0088485D" w:rsidRPr="007C2EC2" w:rsidRDefault="001D2D53">
      <w:pPr>
        <w:pStyle w:val="BodyText"/>
        <w:spacing w:before="46"/>
        <w:ind w:left="908"/>
        <w:rPr>
          <w:lang w:val="en-GB"/>
        </w:rPr>
      </w:pPr>
      <w:r w:rsidRPr="007C2EC2">
        <w:rPr>
          <w:lang w:val="en-GB"/>
        </w:rPr>
        <w:t>and</w:t>
      </w:r>
      <w:r w:rsidRPr="007C2EC2">
        <w:rPr>
          <w:spacing w:val="19"/>
          <w:lang w:val="en-GB"/>
        </w:rPr>
        <w:t xml:space="preserve"> </w:t>
      </w:r>
      <w:r w:rsidRPr="007C2EC2">
        <w:rPr>
          <w:lang w:val="en-GB"/>
        </w:rPr>
        <w:t>calls</w:t>
      </w:r>
      <w:r w:rsidRPr="007C2EC2">
        <w:rPr>
          <w:spacing w:val="19"/>
          <w:lang w:val="en-GB"/>
        </w:rPr>
        <w:t xml:space="preserve"> </w:t>
      </w:r>
      <w:r w:rsidRPr="007C2EC2">
        <w:rPr>
          <w:lang w:val="en-GB"/>
        </w:rPr>
        <w:t>you</w:t>
      </w:r>
      <w:r w:rsidRPr="007C2EC2">
        <w:rPr>
          <w:spacing w:val="19"/>
          <w:lang w:val="en-GB"/>
        </w:rPr>
        <w:t xml:space="preserve"> </w:t>
      </w:r>
      <w:r w:rsidRPr="007C2EC2">
        <w:rPr>
          <w:lang w:val="en-GB"/>
        </w:rPr>
        <w:t>to</w:t>
      </w:r>
      <w:r w:rsidRPr="007C2EC2">
        <w:rPr>
          <w:spacing w:val="19"/>
          <w:lang w:val="en-GB"/>
        </w:rPr>
        <w:t xml:space="preserve"> </w:t>
      </w:r>
      <w:r w:rsidRPr="007C2EC2">
        <w:rPr>
          <w:lang w:val="en-GB"/>
        </w:rPr>
        <w:t>follow</w:t>
      </w:r>
      <w:r w:rsidRPr="007C2EC2">
        <w:rPr>
          <w:spacing w:val="20"/>
          <w:lang w:val="en-GB"/>
        </w:rPr>
        <w:t xml:space="preserve"> </w:t>
      </w:r>
      <w:r w:rsidRPr="007C2EC2">
        <w:rPr>
          <w:spacing w:val="-4"/>
          <w:lang w:val="en-GB"/>
        </w:rPr>
        <w:t>him?</w:t>
      </w:r>
    </w:p>
    <w:p w14:paraId="59D571A8" w14:textId="77777777" w:rsidR="0088485D" w:rsidRPr="007C2EC2" w:rsidRDefault="001D2D53">
      <w:pPr>
        <w:spacing w:before="46"/>
        <w:ind w:left="1428"/>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71A9" w14:textId="77777777" w:rsidR="0088485D" w:rsidRPr="007C2EC2" w:rsidRDefault="001D2D53">
      <w:pPr>
        <w:pStyle w:val="Heading3"/>
        <w:spacing w:before="340"/>
        <w:ind w:right="1352"/>
        <w:rPr>
          <w:u w:val="none"/>
          <w:lang w:val="en-GB"/>
        </w:rPr>
      </w:pPr>
      <w:r w:rsidRPr="007C2EC2">
        <w:rPr>
          <w:u w:color="0099FF"/>
          <w:lang w:val="en-GB"/>
        </w:rPr>
        <w:t xml:space="preserve"> </w:t>
      </w:r>
      <w:r w:rsidRPr="007C2EC2">
        <w:rPr>
          <w:spacing w:val="-2"/>
          <w:u w:color="0099FF"/>
          <w:lang w:val="en-GB"/>
        </w:rPr>
        <w:t>Prayer</w:t>
      </w:r>
    </w:p>
    <w:p w14:paraId="59D571AA" w14:textId="77777777" w:rsidR="0088485D" w:rsidRPr="007C2EC2" w:rsidRDefault="001D2D53">
      <w:pPr>
        <w:pStyle w:val="BodyText"/>
        <w:spacing w:before="28" w:line="480" w:lineRule="exact"/>
        <w:ind w:left="908" w:right="3410"/>
        <w:rPr>
          <w:lang w:val="en-GB"/>
        </w:rPr>
      </w:pPr>
      <w:r w:rsidRPr="007C2EC2">
        <w:rPr>
          <w:color w:val="0099FF"/>
          <w:lang w:val="en-GB"/>
        </w:rPr>
        <w:t xml:space="preserve">The Minister may pour water into the font or baptistery. </w:t>
      </w:r>
      <w:r w:rsidRPr="007C2EC2">
        <w:rPr>
          <w:lang w:val="en-GB"/>
        </w:rPr>
        <w:t>Blessed are you, Lord God of all creation.</w:t>
      </w:r>
    </w:p>
    <w:p w14:paraId="59D571AB" w14:textId="77777777" w:rsidR="0088485D" w:rsidRPr="007C2EC2" w:rsidRDefault="001D2D53">
      <w:pPr>
        <w:pStyle w:val="BodyText"/>
        <w:spacing w:line="263" w:lineRule="exact"/>
        <w:ind w:left="908"/>
        <w:rPr>
          <w:lang w:val="en-GB"/>
        </w:rPr>
      </w:pPr>
      <w:r w:rsidRPr="007C2EC2">
        <w:rPr>
          <w:lang w:val="en-GB"/>
        </w:rPr>
        <w:t>In</w:t>
      </w:r>
      <w:r w:rsidRPr="007C2EC2">
        <w:rPr>
          <w:spacing w:val="19"/>
          <w:lang w:val="en-GB"/>
        </w:rPr>
        <w:t xml:space="preserve"> </w:t>
      </w:r>
      <w:r w:rsidRPr="007C2EC2">
        <w:rPr>
          <w:lang w:val="en-GB"/>
        </w:rPr>
        <w:t>your</w:t>
      </w:r>
      <w:r w:rsidRPr="007C2EC2">
        <w:rPr>
          <w:spacing w:val="19"/>
          <w:lang w:val="en-GB"/>
        </w:rPr>
        <w:t xml:space="preserve"> </w:t>
      </w:r>
      <w:r w:rsidRPr="007C2EC2">
        <w:rPr>
          <w:lang w:val="en-GB"/>
        </w:rPr>
        <w:t>goodness</w:t>
      </w:r>
      <w:r w:rsidRPr="007C2EC2">
        <w:rPr>
          <w:spacing w:val="20"/>
          <w:lang w:val="en-GB"/>
        </w:rPr>
        <w:t xml:space="preserve"> </w:t>
      </w:r>
      <w:r w:rsidRPr="007C2EC2">
        <w:rPr>
          <w:lang w:val="en-GB"/>
        </w:rPr>
        <w:t>you</w:t>
      </w:r>
      <w:r w:rsidRPr="007C2EC2">
        <w:rPr>
          <w:spacing w:val="19"/>
          <w:lang w:val="en-GB"/>
        </w:rPr>
        <w:t xml:space="preserve"> </w:t>
      </w:r>
      <w:r w:rsidRPr="007C2EC2">
        <w:rPr>
          <w:lang w:val="en-GB"/>
        </w:rPr>
        <w:t>give</w:t>
      </w:r>
      <w:r w:rsidRPr="007C2EC2">
        <w:rPr>
          <w:spacing w:val="19"/>
          <w:lang w:val="en-GB"/>
        </w:rPr>
        <w:t xml:space="preserve"> </w:t>
      </w:r>
      <w:r w:rsidRPr="007C2EC2">
        <w:rPr>
          <w:lang w:val="en-GB"/>
        </w:rPr>
        <w:t>us</w:t>
      </w:r>
      <w:r w:rsidRPr="007C2EC2">
        <w:rPr>
          <w:spacing w:val="20"/>
          <w:lang w:val="en-GB"/>
        </w:rPr>
        <w:t xml:space="preserve"> </w:t>
      </w:r>
      <w:r w:rsidRPr="007C2EC2">
        <w:rPr>
          <w:spacing w:val="-2"/>
          <w:lang w:val="en-GB"/>
        </w:rPr>
        <w:t>water</w:t>
      </w:r>
    </w:p>
    <w:p w14:paraId="59D571AC" w14:textId="77777777" w:rsidR="0088485D" w:rsidRPr="007C2EC2" w:rsidRDefault="001D2D53">
      <w:pPr>
        <w:pStyle w:val="BodyText"/>
        <w:spacing w:before="46" w:line="280" w:lineRule="auto"/>
        <w:ind w:left="908" w:right="5236"/>
        <w:rPr>
          <w:lang w:val="en-GB"/>
        </w:rPr>
      </w:pPr>
      <w:r w:rsidRPr="007C2EC2">
        <w:rPr>
          <w:lang w:val="en-GB"/>
        </w:rPr>
        <w:t>to</w:t>
      </w:r>
      <w:r w:rsidRPr="007C2EC2">
        <w:rPr>
          <w:spacing w:val="40"/>
          <w:lang w:val="en-GB"/>
        </w:rPr>
        <w:t xml:space="preserve"> </w:t>
      </w:r>
      <w:r w:rsidRPr="007C2EC2">
        <w:rPr>
          <w:lang w:val="en-GB"/>
        </w:rPr>
        <w:t>sustain</w:t>
      </w:r>
      <w:r w:rsidRPr="007C2EC2">
        <w:rPr>
          <w:spacing w:val="40"/>
          <w:lang w:val="en-GB"/>
        </w:rPr>
        <w:t xml:space="preserve"> </w:t>
      </w:r>
      <w:r w:rsidRPr="007C2EC2">
        <w:rPr>
          <w:lang w:val="en-GB"/>
        </w:rPr>
        <w:t>our</w:t>
      </w:r>
      <w:r w:rsidRPr="007C2EC2">
        <w:rPr>
          <w:spacing w:val="40"/>
          <w:lang w:val="en-GB"/>
        </w:rPr>
        <w:t xml:space="preserve"> </w:t>
      </w:r>
      <w:r w:rsidRPr="007C2EC2">
        <w:rPr>
          <w:lang w:val="en-GB"/>
        </w:rPr>
        <w:t>life</w:t>
      </w:r>
      <w:r w:rsidRPr="007C2EC2">
        <w:rPr>
          <w:spacing w:val="40"/>
          <w:lang w:val="en-GB"/>
        </w:rPr>
        <w:t xml:space="preserve"> </w:t>
      </w:r>
      <w:r w:rsidRPr="007C2EC2">
        <w:rPr>
          <w:lang w:val="en-GB"/>
        </w:rPr>
        <w:t>and</w:t>
      </w:r>
      <w:r w:rsidRPr="007C2EC2">
        <w:rPr>
          <w:spacing w:val="40"/>
          <w:lang w:val="en-GB"/>
        </w:rPr>
        <w:t xml:space="preserve"> </w:t>
      </w:r>
      <w:r w:rsidRPr="007C2EC2">
        <w:rPr>
          <w:lang w:val="en-GB"/>
        </w:rPr>
        <w:t>renew</w:t>
      </w:r>
      <w:r w:rsidRPr="007C2EC2">
        <w:rPr>
          <w:spacing w:val="40"/>
          <w:lang w:val="en-GB"/>
        </w:rPr>
        <w:t xml:space="preserve"> </w:t>
      </w:r>
      <w:r w:rsidRPr="007C2EC2">
        <w:rPr>
          <w:lang w:val="en-GB"/>
        </w:rPr>
        <w:t>the</w:t>
      </w:r>
      <w:r w:rsidRPr="007C2EC2">
        <w:rPr>
          <w:spacing w:val="40"/>
          <w:lang w:val="en-GB"/>
        </w:rPr>
        <w:t xml:space="preserve"> </w:t>
      </w:r>
      <w:r w:rsidRPr="007C2EC2">
        <w:rPr>
          <w:lang w:val="en-GB"/>
        </w:rPr>
        <w:t>earth. May it be for ... N ... the water of new birth.</w:t>
      </w:r>
    </w:p>
    <w:p w14:paraId="59D571AD"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Blessed</w:t>
      </w:r>
      <w:r w:rsidRPr="007C2EC2">
        <w:rPr>
          <w:b/>
          <w:spacing w:val="11"/>
          <w:sz w:val="23"/>
          <w:lang w:val="en-GB"/>
        </w:rPr>
        <w:t xml:space="preserve"> </w:t>
      </w:r>
      <w:r w:rsidRPr="007C2EC2">
        <w:rPr>
          <w:b/>
          <w:sz w:val="23"/>
          <w:lang w:val="en-GB"/>
        </w:rPr>
        <w:t>be</w:t>
      </w:r>
      <w:r w:rsidRPr="007C2EC2">
        <w:rPr>
          <w:b/>
          <w:spacing w:val="11"/>
          <w:sz w:val="23"/>
          <w:lang w:val="en-GB"/>
        </w:rPr>
        <w:t xml:space="preserve"> </w:t>
      </w:r>
      <w:r w:rsidRPr="007C2EC2">
        <w:rPr>
          <w:b/>
          <w:sz w:val="23"/>
          <w:lang w:val="en-GB"/>
        </w:rPr>
        <w:t>God</w:t>
      </w:r>
      <w:r w:rsidRPr="007C2EC2">
        <w:rPr>
          <w:b/>
          <w:spacing w:val="11"/>
          <w:sz w:val="23"/>
          <w:lang w:val="en-GB"/>
        </w:rPr>
        <w:t xml:space="preserve"> </w:t>
      </w:r>
      <w:r w:rsidRPr="007C2EC2">
        <w:rPr>
          <w:b/>
          <w:spacing w:val="-2"/>
          <w:sz w:val="23"/>
          <w:lang w:val="en-GB"/>
        </w:rPr>
        <w:t>forever.</w:t>
      </w:r>
    </w:p>
    <w:p w14:paraId="59D571AE" w14:textId="77777777" w:rsidR="0088485D" w:rsidRPr="007C2EC2" w:rsidRDefault="0088485D">
      <w:pPr>
        <w:pStyle w:val="BodyText"/>
        <w:spacing w:before="251"/>
        <w:rPr>
          <w:b/>
          <w:lang w:val="en-GB"/>
        </w:rPr>
      </w:pPr>
    </w:p>
    <w:p w14:paraId="59D571AF" w14:textId="77777777" w:rsidR="0088485D" w:rsidRPr="007C2EC2" w:rsidRDefault="001D2D53">
      <w:pPr>
        <w:pStyle w:val="BodyText"/>
        <w:spacing w:line="280" w:lineRule="auto"/>
        <w:ind w:left="908" w:right="3410"/>
        <w:rPr>
          <w:lang w:val="en-GB"/>
        </w:rPr>
      </w:pPr>
      <w:r w:rsidRPr="007C2EC2">
        <w:rPr>
          <w:lang w:val="en-GB"/>
        </w:rPr>
        <w:t>Gracious God, we thank you for your love in all creation,</w:t>
      </w:r>
      <w:r w:rsidRPr="007C2EC2">
        <w:rPr>
          <w:spacing w:val="40"/>
          <w:lang w:val="en-GB"/>
        </w:rPr>
        <w:t xml:space="preserve"> </w:t>
      </w:r>
      <w:r w:rsidRPr="007C2EC2">
        <w:rPr>
          <w:lang w:val="en-GB"/>
        </w:rPr>
        <w:t>especially for the gift of water,</w:t>
      </w:r>
    </w:p>
    <w:p w14:paraId="59D571B0" w14:textId="77777777" w:rsidR="0088485D" w:rsidRPr="007C2EC2" w:rsidRDefault="001D2D53">
      <w:pPr>
        <w:pStyle w:val="BodyText"/>
        <w:spacing w:before="1"/>
        <w:ind w:left="908"/>
        <w:rPr>
          <w:lang w:val="en-GB"/>
        </w:rPr>
      </w:pPr>
      <w:r w:rsidRPr="007C2EC2">
        <w:rPr>
          <w:lang w:val="en-GB"/>
        </w:rPr>
        <w:t>to</w:t>
      </w:r>
      <w:r w:rsidRPr="007C2EC2">
        <w:rPr>
          <w:spacing w:val="24"/>
          <w:lang w:val="en-GB"/>
        </w:rPr>
        <w:t xml:space="preserve"> </w:t>
      </w:r>
      <w:r w:rsidRPr="007C2EC2">
        <w:rPr>
          <w:lang w:val="en-GB"/>
        </w:rPr>
        <w:t>sustain,</w:t>
      </w:r>
      <w:r w:rsidRPr="007C2EC2">
        <w:rPr>
          <w:spacing w:val="24"/>
          <w:lang w:val="en-GB"/>
        </w:rPr>
        <w:t xml:space="preserve"> </w:t>
      </w:r>
      <w:r w:rsidRPr="007C2EC2">
        <w:rPr>
          <w:lang w:val="en-GB"/>
        </w:rPr>
        <w:t>refresh</w:t>
      </w:r>
      <w:r w:rsidRPr="007C2EC2">
        <w:rPr>
          <w:spacing w:val="24"/>
          <w:lang w:val="en-GB"/>
        </w:rPr>
        <w:t xml:space="preserve"> </w:t>
      </w:r>
      <w:r w:rsidRPr="007C2EC2">
        <w:rPr>
          <w:lang w:val="en-GB"/>
        </w:rPr>
        <w:t>and</w:t>
      </w:r>
      <w:r w:rsidRPr="007C2EC2">
        <w:rPr>
          <w:spacing w:val="24"/>
          <w:lang w:val="en-GB"/>
        </w:rPr>
        <w:t xml:space="preserve"> </w:t>
      </w:r>
      <w:r w:rsidRPr="007C2EC2">
        <w:rPr>
          <w:lang w:val="en-GB"/>
        </w:rPr>
        <w:t>cleanse</w:t>
      </w:r>
      <w:r w:rsidRPr="007C2EC2">
        <w:rPr>
          <w:spacing w:val="24"/>
          <w:lang w:val="en-GB"/>
        </w:rPr>
        <w:t xml:space="preserve"> </w:t>
      </w:r>
      <w:r w:rsidRPr="007C2EC2">
        <w:rPr>
          <w:lang w:val="en-GB"/>
        </w:rPr>
        <w:t>all</w:t>
      </w:r>
      <w:r w:rsidRPr="007C2EC2">
        <w:rPr>
          <w:spacing w:val="24"/>
          <w:lang w:val="en-GB"/>
        </w:rPr>
        <w:t xml:space="preserve"> </w:t>
      </w:r>
      <w:r w:rsidRPr="007C2EC2">
        <w:rPr>
          <w:spacing w:val="-2"/>
          <w:lang w:val="en-GB"/>
        </w:rPr>
        <w:t>life.</w:t>
      </w:r>
    </w:p>
    <w:p w14:paraId="59D571B1" w14:textId="77777777" w:rsidR="0088485D" w:rsidRPr="007C2EC2" w:rsidRDefault="001D2D53">
      <w:pPr>
        <w:pStyle w:val="BodyText"/>
        <w:spacing w:before="46" w:line="280" w:lineRule="auto"/>
        <w:ind w:left="908" w:right="4838"/>
        <w:rPr>
          <w:lang w:val="en-GB"/>
        </w:rPr>
      </w:pPr>
      <w:r w:rsidRPr="007C2EC2">
        <w:rPr>
          <w:lang w:val="en-GB"/>
        </w:rPr>
        <w:t>In the beginning you moved over the waters and</w:t>
      </w:r>
      <w:r w:rsidRPr="007C2EC2">
        <w:rPr>
          <w:spacing w:val="20"/>
          <w:lang w:val="en-GB"/>
        </w:rPr>
        <w:t xml:space="preserve"> </w:t>
      </w:r>
      <w:r w:rsidRPr="007C2EC2">
        <w:rPr>
          <w:lang w:val="en-GB"/>
        </w:rPr>
        <w:t>to</w:t>
      </w:r>
      <w:r w:rsidRPr="007C2EC2">
        <w:rPr>
          <w:spacing w:val="21"/>
          <w:lang w:val="en-GB"/>
        </w:rPr>
        <w:t xml:space="preserve"> </w:t>
      </w:r>
      <w:r w:rsidRPr="007C2EC2">
        <w:rPr>
          <w:lang w:val="en-GB"/>
        </w:rPr>
        <w:t>a</w:t>
      </w:r>
      <w:r w:rsidRPr="007C2EC2">
        <w:rPr>
          <w:spacing w:val="20"/>
          <w:lang w:val="en-GB"/>
        </w:rPr>
        <w:t xml:space="preserve"> </w:t>
      </w:r>
      <w:r w:rsidRPr="007C2EC2">
        <w:rPr>
          <w:lang w:val="en-GB"/>
        </w:rPr>
        <w:t>formless</w:t>
      </w:r>
      <w:r w:rsidRPr="007C2EC2">
        <w:rPr>
          <w:spacing w:val="21"/>
          <w:lang w:val="en-GB"/>
        </w:rPr>
        <w:t xml:space="preserve"> </w:t>
      </w:r>
      <w:r w:rsidRPr="007C2EC2">
        <w:rPr>
          <w:lang w:val="en-GB"/>
        </w:rPr>
        <w:t>void</w:t>
      </w:r>
      <w:r w:rsidRPr="007C2EC2">
        <w:rPr>
          <w:spacing w:val="20"/>
          <w:lang w:val="en-GB"/>
        </w:rPr>
        <w:t xml:space="preserve"> </w:t>
      </w:r>
      <w:r w:rsidRPr="007C2EC2">
        <w:rPr>
          <w:lang w:val="en-GB"/>
        </w:rPr>
        <w:t>brought</w:t>
      </w:r>
      <w:r w:rsidRPr="007C2EC2">
        <w:rPr>
          <w:spacing w:val="21"/>
          <w:lang w:val="en-GB"/>
        </w:rPr>
        <w:t xml:space="preserve"> </w:t>
      </w:r>
      <w:r w:rsidRPr="007C2EC2">
        <w:rPr>
          <w:lang w:val="en-GB"/>
        </w:rPr>
        <w:t>light</w:t>
      </w:r>
      <w:r w:rsidRPr="007C2EC2">
        <w:rPr>
          <w:spacing w:val="20"/>
          <w:lang w:val="en-GB"/>
        </w:rPr>
        <w:t xml:space="preserve"> </w:t>
      </w:r>
      <w:r w:rsidRPr="007C2EC2">
        <w:rPr>
          <w:lang w:val="en-GB"/>
        </w:rPr>
        <w:t>and</w:t>
      </w:r>
      <w:r w:rsidRPr="007C2EC2">
        <w:rPr>
          <w:spacing w:val="21"/>
          <w:lang w:val="en-GB"/>
        </w:rPr>
        <w:t xml:space="preserve"> </w:t>
      </w:r>
      <w:r w:rsidRPr="007C2EC2">
        <w:rPr>
          <w:spacing w:val="-2"/>
          <w:lang w:val="en-GB"/>
        </w:rPr>
        <w:t>life.</w:t>
      </w:r>
    </w:p>
    <w:p w14:paraId="59D571B2" w14:textId="77777777" w:rsidR="0088485D" w:rsidRPr="007C2EC2" w:rsidRDefault="001D2D53">
      <w:pPr>
        <w:pStyle w:val="BodyText"/>
        <w:spacing w:before="1" w:line="280" w:lineRule="auto"/>
        <w:ind w:left="908" w:right="4108"/>
        <w:rPr>
          <w:lang w:val="en-GB"/>
        </w:rPr>
      </w:pPr>
      <w:r w:rsidRPr="007C2EC2">
        <w:rPr>
          <w:lang w:val="en-GB"/>
        </w:rPr>
        <w:t>You led your people through the waters of the sea from slavery to freedom in a land of promise.</w:t>
      </w:r>
    </w:p>
    <w:p w14:paraId="59D571B3"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1B4" w14:textId="77777777" w:rsidR="0088485D" w:rsidRPr="007C2EC2" w:rsidRDefault="001D2D53">
      <w:pPr>
        <w:pStyle w:val="BodyText"/>
        <w:spacing w:before="66" w:line="280" w:lineRule="auto"/>
        <w:ind w:left="1594" w:right="5665"/>
        <w:rPr>
          <w:lang w:val="en-GB"/>
        </w:rPr>
      </w:pPr>
      <w:bookmarkStart w:id="122" w:name="_The_Baptism"/>
      <w:bookmarkStart w:id="123" w:name="_Declaration_of_Baptism"/>
      <w:bookmarkStart w:id="124" w:name="_bookmark46"/>
      <w:bookmarkEnd w:id="122"/>
      <w:bookmarkEnd w:id="123"/>
      <w:bookmarkEnd w:id="124"/>
      <w:r w:rsidRPr="007C2EC2">
        <w:rPr>
          <w:lang w:val="en-GB"/>
        </w:rPr>
        <w:t>Your Son was baptised by John in the waters of the Jordan.</w:t>
      </w:r>
    </w:p>
    <w:p w14:paraId="59D571B5" w14:textId="77777777" w:rsidR="0088485D" w:rsidRPr="007C2EC2" w:rsidRDefault="001D2D53">
      <w:pPr>
        <w:pStyle w:val="BodyText"/>
        <w:spacing w:before="2"/>
        <w:ind w:left="1594"/>
        <w:rPr>
          <w:lang w:val="en-GB"/>
        </w:rPr>
      </w:pPr>
      <w:r w:rsidRPr="007C2EC2">
        <w:rPr>
          <w:lang w:val="en-GB"/>
        </w:rPr>
        <w:t>You</w:t>
      </w:r>
      <w:r w:rsidRPr="007C2EC2">
        <w:rPr>
          <w:spacing w:val="16"/>
          <w:lang w:val="en-GB"/>
        </w:rPr>
        <w:t xml:space="preserve"> </w:t>
      </w:r>
      <w:r w:rsidRPr="007C2EC2">
        <w:rPr>
          <w:lang w:val="en-GB"/>
        </w:rPr>
        <w:t>sent</w:t>
      </w:r>
      <w:r w:rsidRPr="007C2EC2">
        <w:rPr>
          <w:spacing w:val="17"/>
          <w:lang w:val="en-GB"/>
        </w:rPr>
        <w:t xml:space="preserve"> </w:t>
      </w:r>
      <w:r w:rsidRPr="007C2EC2">
        <w:rPr>
          <w:lang w:val="en-GB"/>
        </w:rPr>
        <w:t>your</w:t>
      </w:r>
      <w:r w:rsidRPr="007C2EC2">
        <w:rPr>
          <w:spacing w:val="16"/>
          <w:lang w:val="en-GB"/>
        </w:rPr>
        <w:t xml:space="preserve"> </w:t>
      </w:r>
      <w:r w:rsidRPr="007C2EC2">
        <w:rPr>
          <w:lang w:val="en-GB"/>
        </w:rPr>
        <w:t>Spirit</w:t>
      </w:r>
      <w:r w:rsidRPr="007C2EC2">
        <w:rPr>
          <w:spacing w:val="17"/>
          <w:lang w:val="en-GB"/>
        </w:rPr>
        <w:t xml:space="preserve"> </w:t>
      </w:r>
      <w:r w:rsidRPr="007C2EC2">
        <w:rPr>
          <w:lang w:val="en-GB"/>
        </w:rPr>
        <w:t>upon</w:t>
      </w:r>
      <w:r w:rsidRPr="007C2EC2">
        <w:rPr>
          <w:spacing w:val="17"/>
          <w:lang w:val="en-GB"/>
        </w:rPr>
        <w:t xml:space="preserve"> </w:t>
      </w:r>
      <w:r w:rsidRPr="007C2EC2">
        <w:rPr>
          <w:spacing w:val="-4"/>
          <w:lang w:val="en-GB"/>
        </w:rPr>
        <w:t>him.</w:t>
      </w:r>
    </w:p>
    <w:p w14:paraId="59D571B6" w14:textId="77777777" w:rsidR="0088485D" w:rsidRPr="007C2EC2" w:rsidRDefault="001D2D53">
      <w:pPr>
        <w:pStyle w:val="BodyText"/>
        <w:spacing w:before="45"/>
        <w:ind w:left="1594"/>
        <w:rPr>
          <w:lang w:val="en-GB"/>
        </w:rPr>
      </w:pPr>
      <w:r w:rsidRPr="007C2EC2">
        <w:rPr>
          <w:lang w:val="en-GB"/>
        </w:rPr>
        <w:t>He</w:t>
      </w:r>
      <w:r w:rsidRPr="007C2EC2">
        <w:rPr>
          <w:spacing w:val="22"/>
          <w:lang w:val="en-GB"/>
        </w:rPr>
        <w:t xml:space="preserve"> </w:t>
      </w:r>
      <w:r w:rsidRPr="007C2EC2">
        <w:rPr>
          <w:lang w:val="en-GB"/>
        </w:rPr>
        <w:t>fulfilled</w:t>
      </w:r>
      <w:r w:rsidRPr="007C2EC2">
        <w:rPr>
          <w:spacing w:val="22"/>
          <w:lang w:val="en-GB"/>
        </w:rPr>
        <w:t xml:space="preserve"> </w:t>
      </w:r>
      <w:r w:rsidRPr="007C2EC2">
        <w:rPr>
          <w:lang w:val="en-GB"/>
        </w:rPr>
        <w:t>his</w:t>
      </w:r>
      <w:r w:rsidRPr="007C2EC2">
        <w:rPr>
          <w:spacing w:val="22"/>
          <w:lang w:val="en-GB"/>
        </w:rPr>
        <w:t xml:space="preserve"> </w:t>
      </w:r>
      <w:r w:rsidRPr="007C2EC2">
        <w:rPr>
          <w:lang w:val="en-GB"/>
        </w:rPr>
        <w:t>baptism</w:t>
      </w:r>
      <w:r w:rsidRPr="007C2EC2">
        <w:rPr>
          <w:spacing w:val="22"/>
          <w:lang w:val="en-GB"/>
        </w:rPr>
        <w:t xml:space="preserve"> </w:t>
      </w:r>
      <w:r w:rsidRPr="007C2EC2">
        <w:rPr>
          <w:lang w:val="en-GB"/>
        </w:rPr>
        <w:t>upon</w:t>
      </w:r>
      <w:r w:rsidRPr="007C2EC2">
        <w:rPr>
          <w:spacing w:val="22"/>
          <w:lang w:val="en-GB"/>
        </w:rPr>
        <w:t xml:space="preserve"> </w:t>
      </w:r>
      <w:r w:rsidRPr="007C2EC2">
        <w:rPr>
          <w:lang w:val="en-GB"/>
        </w:rPr>
        <w:t>the</w:t>
      </w:r>
      <w:r w:rsidRPr="007C2EC2">
        <w:rPr>
          <w:spacing w:val="22"/>
          <w:lang w:val="en-GB"/>
        </w:rPr>
        <w:t xml:space="preserve"> </w:t>
      </w:r>
      <w:r w:rsidRPr="007C2EC2">
        <w:rPr>
          <w:spacing w:val="-2"/>
          <w:lang w:val="en-GB"/>
        </w:rPr>
        <w:t>cross</w:t>
      </w:r>
    </w:p>
    <w:p w14:paraId="59D571B7" w14:textId="77777777" w:rsidR="0088485D" w:rsidRPr="007C2EC2" w:rsidRDefault="001D2D53">
      <w:pPr>
        <w:pStyle w:val="BodyText"/>
        <w:spacing w:before="46" w:line="280" w:lineRule="auto"/>
        <w:ind w:left="1594" w:right="5665"/>
        <w:rPr>
          <w:lang w:val="en-GB"/>
        </w:rPr>
      </w:pPr>
      <w:r w:rsidRPr="007C2EC2">
        <w:rPr>
          <w:lang w:val="en-GB"/>
        </w:rPr>
        <w:t>and was raised from the dead that</w:t>
      </w:r>
      <w:r w:rsidRPr="007C2EC2">
        <w:rPr>
          <w:spacing w:val="21"/>
          <w:lang w:val="en-GB"/>
        </w:rPr>
        <w:t xml:space="preserve"> </w:t>
      </w:r>
      <w:r w:rsidRPr="007C2EC2">
        <w:rPr>
          <w:lang w:val="en-GB"/>
        </w:rPr>
        <w:t>we</w:t>
      </w:r>
      <w:r w:rsidRPr="007C2EC2">
        <w:rPr>
          <w:spacing w:val="22"/>
          <w:lang w:val="en-GB"/>
        </w:rPr>
        <w:t xml:space="preserve"> </w:t>
      </w:r>
      <w:r w:rsidRPr="007C2EC2">
        <w:rPr>
          <w:lang w:val="en-GB"/>
        </w:rPr>
        <w:t>might</w:t>
      </w:r>
      <w:r w:rsidRPr="007C2EC2">
        <w:rPr>
          <w:spacing w:val="21"/>
          <w:lang w:val="en-GB"/>
        </w:rPr>
        <w:t xml:space="preserve"> </w:t>
      </w:r>
      <w:r w:rsidRPr="007C2EC2">
        <w:rPr>
          <w:lang w:val="en-GB"/>
        </w:rPr>
        <w:t>have</w:t>
      </w:r>
      <w:r w:rsidRPr="007C2EC2">
        <w:rPr>
          <w:spacing w:val="22"/>
          <w:lang w:val="en-GB"/>
        </w:rPr>
        <w:t xml:space="preserve"> </w:t>
      </w:r>
      <w:r w:rsidRPr="007C2EC2">
        <w:rPr>
          <w:lang w:val="en-GB"/>
        </w:rPr>
        <w:t>eternal</w:t>
      </w:r>
      <w:r w:rsidRPr="007C2EC2">
        <w:rPr>
          <w:spacing w:val="22"/>
          <w:lang w:val="en-GB"/>
        </w:rPr>
        <w:t xml:space="preserve"> </w:t>
      </w:r>
      <w:r w:rsidRPr="007C2EC2">
        <w:rPr>
          <w:spacing w:val="-2"/>
          <w:lang w:val="en-GB"/>
        </w:rPr>
        <w:t>life.</w:t>
      </w:r>
    </w:p>
    <w:p w14:paraId="59D571B8" w14:textId="77777777" w:rsidR="0088485D" w:rsidRPr="007C2EC2" w:rsidRDefault="001D2D53">
      <w:pPr>
        <w:pStyle w:val="BodyText"/>
        <w:spacing w:before="1" w:line="280" w:lineRule="auto"/>
        <w:ind w:left="1594" w:right="3325"/>
        <w:rPr>
          <w:lang w:val="en-GB"/>
        </w:rPr>
      </w:pPr>
      <w:r w:rsidRPr="007C2EC2">
        <w:rPr>
          <w:lang w:val="en-GB"/>
        </w:rPr>
        <w:t>Send your Holy Spirit upon us and upon this water,</w:t>
      </w:r>
      <w:r w:rsidRPr="007C2EC2">
        <w:rPr>
          <w:spacing w:val="40"/>
          <w:lang w:val="en-GB"/>
        </w:rPr>
        <w:t xml:space="preserve"> </w:t>
      </w:r>
      <w:r w:rsidRPr="007C2EC2">
        <w:rPr>
          <w:lang w:val="en-GB"/>
        </w:rPr>
        <w:t>that</w:t>
      </w:r>
      <w:r w:rsidRPr="007C2EC2">
        <w:rPr>
          <w:spacing w:val="16"/>
          <w:lang w:val="en-GB"/>
        </w:rPr>
        <w:t xml:space="preserve"> </w:t>
      </w:r>
      <w:r w:rsidRPr="007C2EC2">
        <w:rPr>
          <w:lang w:val="en-GB"/>
        </w:rPr>
        <w:t>...</w:t>
      </w:r>
      <w:r w:rsidRPr="007C2EC2">
        <w:rPr>
          <w:spacing w:val="16"/>
          <w:lang w:val="en-GB"/>
        </w:rPr>
        <w:t xml:space="preserve"> </w:t>
      </w:r>
      <w:r w:rsidRPr="007C2EC2">
        <w:rPr>
          <w:lang w:val="en-GB"/>
        </w:rPr>
        <w:t>N</w:t>
      </w:r>
      <w:r w:rsidRPr="007C2EC2">
        <w:rPr>
          <w:spacing w:val="16"/>
          <w:lang w:val="en-GB"/>
        </w:rPr>
        <w:t xml:space="preserve"> </w:t>
      </w:r>
      <w:r w:rsidRPr="007C2EC2">
        <w:rPr>
          <w:lang w:val="en-GB"/>
        </w:rPr>
        <w:t>...</w:t>
      </w:r>
      <w:r w:rsidRPr="007C2EC2">
        <w:rPr>
          <w:spacing w:val="16"/>
          <w:lang w:val="en-GB"/>
        </w:rPr>
        <w:t xml:space="preserve"> </w:t>
      </w:r>
      <w:r w:rsidRPr="007C2EC2">
        <w:rPr>
          <w:lang w:val="en-GB"/>
        </w:rPr>
        <w:t>,</w:t>
      </w:r>
      <w:r w:rsidRPr="007C2EC2">
        <w:rPr>
          <w:spacing w:val="16"/>
          <w:lang w:val="en-GB"/>
        </w:rPr>
        <w:t xml:space="preserve"> </w:t>
      </w:r>
      <w:r w:rsidRPr="007C2EC2">
        <w:rPr>
          <w:lang w:val="en-GB"/>
        </w:rPr>
        <w:t>being</w:t>
      </w:r>
      <w:r w:rsidRPr="007C2EC2">
        <w:rPr>
          <w:spacing w:val="16"/>
          <w:lang w:val="en-GB"/>
        </w:rPr>
        <w:t xml:space="preserve"> </w:t>
      </w:r>
      <w:r w:rsidRPr="007C2EC2">
        <w:rPr>
          <w:lang w:val="en-GB"/>
        </w:rPr>
        <w:t>born</w:t>
      </w:r>
      <w:r w:rsidRPr="007C2EC2">
        <w:rPr>
          <w:spacing w:val="16"/>
          <w:lang w:val="en-GB"/>
        </w:rPr>
        <w:t xml:space="preserve"> </w:t>
      </w:r>
      <w:r w:rsidRPr="007C2EC2">
        <w:rPr>
          <w:lang w:val="en-GB"/>
        </w:rPr>
        <w:t>anew</w:t>
      </w:r>
      <w:r w:rsidRPr="007C2EC2">
        <w:rPr>
          <w:spacing w:val="16"/>
          <w:lang w:val="en-GB"/>
        </w:rPr>
        <w:t xml:space="preserve"> </w:t>
      </w:r>
      <w:r w:rsidRPr="007C2EC2">
        <w:rPr>
          <w:lang w:val="en-GB"/>
        </w:rPr>
        <w:t>of</w:t>
      </w:r>
      <w:r w:rsidRPr="007C2EC2">
        <w:rPr>
          <w:spacing w:val="16"/>
          <w:lang w:val="en-GB"/>
        </w:rPr>
        <w:t xml:space="preserve"> </w:t>
      </w:r>
      <w:r w:rsidRPr="007C2EC2">
        <w:rPr>
          <w:lang w:val="en-GB"/>
        </w:rPr>
        <w:t>water</w:t>
      </w:r>
      <w:r w:rsidRPr="007C2EC2">
        <w:rPr>
          <w:spacing w:val="16"/>
          <w:lang w:val="en-GB"/>
        </w:rPr>
        <w:t xml:space="preserve"> </w:t>
      </w:r>
      <w:r w:rsidRPr="007C2EC2">
        <w:rPr>
          <w:lang w:val="en-GB"/>
        </w:rPr>
        <w:t>and</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Spirit,</w:t>
      </w:r>
    </w:p>
    <w:p w14:paraId="59D571B9" w14:textId="77777777" w:rsidR="0088485D" w:rsidRPr="007C2EC2" w:rsidRDefault="001D2D53">
      <w:pPr>
        <w:pStyle w:val="BodyText"/>
        <w:spacing w:before="1" w:line="280" w:lineRule="auto"/>
        <w:ind w:left="1594" w:right="2586"/>
        <w:rPr>
          <w:lang w:val="en-GB"/>
        </w:rPr>
      </w:pPr>
      <w:r w:rsidRPr="007C2EC2">
        <w:rPr>
          <w:lang w:val="en-GB"/>
        </w:rPr>
        <w:t>may remain for ever in the number of your faithful children,</w:t>
      </w:r>
      <w:r w:rsidRPr="007C2EC2">
        <w:rPr>
          <w:spacing w:val="40"/>
          <w:lang w:val="en-GB"/>
        </w:rPr>
        <w:t xml:space="preserve"> </w:t>
      </w:r>
      <w:r w:rsidRPr="007C2EC2">
        <w:rPr>
          <w:lang w:val="en-GB"/>
        </w:rPr>
        <w:t>through Jesus Christ our Lord,</w:t>
      </w:r>
    </w:p>
    <w:p w14:paraId="59D571BA" w14:textId="77777777" w:rsidR="0088485D" w:rsidRPr="007C2EC2" w:rsidRDefault="001D2D53">
      <w:pPr>
        <w:pStyle w:val="BodyText"/>
        <w:spacing w:before="1" w:line="280" w:lineRule="auto"/>
        <w:ind w:left="1594" w:right="4325"/>
        <w:rPr>
          <w:lang w:val="en-GB"/>
        </w:rPr>
      </w:pPr>
      <w:r w:rsidRPr="007C2EC2">
        <w:rPr>
          <w:lang w:val="en-GB"/>
        </w:rPr>
        <w:t>to whom with the Father and the Holy Spirit be all honour and glory, now and forever.</w:t>
      </w:r>
    </w:p>
    <w:p w14:paraId="59D571BB"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1BC" w14:textId="77777777" w:rsidR="0088485D" w:rsidRPr="007C2EC2" w:rsidRDefault="0088485D">
      <w:pPr>
        <w:pStyle w:val="BodyText"/>
        <w:spacing w:before="75"/>
        <w:rPr>
          <w:b/>
          <w:lang w:val="en-GB"/>
        </w:rPr>
      </w:pPr>
    </w:p>
    <w:p w14:paraId="59D571BD" w14:textId="77777777" w:rsidR="0088485D" w:rsidRPr="007C2EC2" w:rsidRDefault="001D2D53">
      <w:pPr>
        <w:pStyle w:val="Heading3"/>
        <w:spacing w:before="1"/>
        <w:ind w:right="666"/>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Baptism</w:t>
      </w:r>
    </w:p>
    <w:p w14:paraId="59D571BE" w14:textId="77777777" w:rsidR="0088485D" w:rsidRPr="007C2EC2" w:rsidRDefault="001D2D53">
      <w:pPr>
        <w:pStyle w:val="BodyText"/>
        <w:spacing w:before="196" w:line="280" w:lineRule="auto"/>
        <w:ind w:left="1594" w:right="1369"/>
        <w:rPr>
          <w:lang w:val="en-GB"/>
        </w:rPr>
      </w:pPr>
      <w:r w:rsidRPr="007C2EC2">
        <w:rPr>
          <w:color w:val="0099FF"/>
          <w:lang w:val="en-GB"/>
        </w:rPr>
        <w:t>In the case of believer’s baptism an Elder and/or sponsors may stand with the candidate: in the case of infant baptism, with the baptismal party.</w:t>
      </w:r>
    </w:p>
    <w:p w14:paraId="59D571BF" w14:textId="77777777" w:rsidR="0088485D" w:rsidRPr="007C2EC2" w:rsidRDefault="001D2D53">
      <w:pPr>
        <w:pStyle w:val="BodyText"/>
        <w:spacing w:before="1"/>
        <w:ind w:left="1594"/>
        <w:rPr>
          <w:lang w:val="en-GB"/>
        </w:rPr>
      </w:pPr>
      <w:r w:rsidRPr="007C2EC2">
        <w:rPr>
          <w:color w:val="0099FF"/>
          <w:lang w:val="en-GB"/>
        </w:rPr>
        <w:t>The</w:t>
      </w:r>
      <w:r w:rsidRPr="007C2EC2">
        <w:rPr>
          <w:color w:val="0099FF"/>
          <w:spacing w:val="4"/>
          <w:lang w:val="en-GB"/>
        </w:rPr>
        <w:t xml:space="preserve"> </w:t>
      </w:r>
      <w:r w:rsidRPr="007C2EC2">
        <w:rPr>
          <w:color w:val="0099FF"/>
          <w:lang w:val="en-GB"/>
        </w:rPr>
        <w:t>candidate</w:t>
      </w:r>
      <w:r w:rsidRPr="007C2EC2">
        <w:rPr>
          <w:color w:val="0099FF"/>
          <w:spacing w:val="6"/>
          <w:lang w:val="en-GB"/>
        </w:rPr>
        <w:t xml:space="preserve"> </w:t>
      </w:r>
      <w:r w:rsidRPr="007C2EC2">
        <w:rPr>
          <w:color w:val="0099FF"/>
          <w:lang w:val="en-GB"/>
        </w:rPr>
        <w:t>is</w:t>
      </w:r>
      <w:r w:rsidRPr="007C2EC2">
        <w:rPr>
          <w:color w:val="0099FF"/>
          <w:spacing w:val="6"/>
          <w:lang w:val="en-GB"/>
        </w:rPr>
        <w:t xml:space="preserve"> </w:t>
      </w:r>
      <w:r w:rsidRPr="007C2EC2">
        <w:rPr>
          <w:color w:val="0099FF"/>
          <w:lang w:val="en-GB"/>
        </w:rPr>
        <w:t>immersed</w:t>
      </w:r>
      <w:r w:rsidRPr="007C2EC2">
        <w:rPr>
          <w:color w:val="0099FF"/>
          <w:spacing w:val="7"/>
          <w:lang w:val="en-GB"/>
        </w:rPr>
        <w:t xml:space="preserve"> </w:t>
      </w:r>
      <w:r w:rsidRPr="007C2EC2">
        <w:rPr>
          <w:color w:val="0099FF"/>
          <w:lang w:val="en-GB"/>
        </w:rPr>
        <w:t>in</w:t>
      </w:r>
      <w:r w:rsidRPr="007C2EC2">
        <w:rPr>
          <w:color w:val="0099FF"/>
          <w:spacing w:val="6"/>
          <w:lang w:val="en-GB"/>
        </w:rPr>
        <w:t xml:space="preserve"> </w:t>
      </w:r>
      <w:r w:rsidRPr="007C2EC2">
        <w:rPr>
          <w:color w:val="0099FF"/>
          <w:lang w:val="en-GB"/>
        </w:rPr>
        <w:t>water</w:t>
      </w:r>
      <w:r w:rsidRPr="007C2EC2">
        <w:rPr>
          <w:color w:val="0099FF"/>
          <w:spacing w:val="6"/>
          <w:lang w:val="en-GB"/>
        </w:rPr>
        <w:t xml:space="preserve"> </w:t>
      </w:r>
      <w:r w:rsidRPr="007C2EC2">
        <w:rPr>
          <w:color w:val="0099FF"/>
          <w:lang w:val="en-GB"/>
        </w:rPr>
        <w:t>or</w:t>
      </w:r>
      <w:r w:rsidRPr="007C2EC2">
        <w:rPr>
          <w:color w:val="0099FF"/>
          <w:spacing w:val="6"/>
          <w:lang w:val="en-GB"/>
        </w:rPr>
        <w:t xml:space="preserve"> </w:t>
      </w:r>
      <w:r w:rsidRPr="007C2EC2">
        <w:rPr>
          <w:color w:val="0099FF"/>
          <w:lang w:val="en-GB"/>
        </w:rPr>
        <w:t>has</w:t>
      </w:r>
      <w:r w:rsidRPr="007C2EC2">
        <w:rPr>
          <w:color w:val="0099FF"/>
          <w:spacing w:val="7"/>
          <w:lang w:val="en-GB"/>
        </w:rPr>
        <w:t xml:space="preserve"> </w:t>
      </w:r>
      <w:r w:rsidRPr="007C2EC2">
        <w:rPr>
          <w:color w:val="0099FF"/>
          <w:lang w:val="en-GB"/>
        </w:rPr>
        <w:t>water</w:t>
      </w:r>
      <w:r w:rsidRPr="007C2EC2">
        <w:rPr>
          <w:color w:val="0099FF"/>
          <w:spacing w:val="6"/>
          <w:lang w:val="en-GB"/>
        </w:rPr>
        <w:t xml:space="preserve"> </w:t>
      </w:r>
      <w:r w:rsidRPr="007C2EC2">
        <w:rPr>
          <w:color w:val="0099FF"/>
          <w:lang w:val="en-GB"/>
        </w:rPr>
        <w:t>poured</w:t>
      </w:r>
      <w:r w:rsidRPr="007C2EC2">
        <w:rPr>
          <w:color w:val="0099FF"/>
          <w:spacing w:val="6"/>
          <w:lang w:val="en-GB"/>
        </w:rPr>
        <w:t xml:space="preserve"> </w:t>
      </w:r>
      <w:r w:rsidRPr="007C2EC2">
        <w:rPr>
          <w:color w:val="0099FF"/>
          <w:lang w:val="en-GB"/>
        </w:rPr>
        <w:t>over</w:t>
      </w:r>
      <w:r w:rsidRPr="007C2EC2">
        <w:rPr>
          <w:color w:val="0099FF"/>
          <w:spacing w:val="6"/>
          <w:lang w:val="en-GB"/>
        </w:rPr>
        <w:t xml:space="preserve"> </w:t>
      </w:r>
      <w:r w:rsidRPr="007C2EC2">
        <w:rPr>
          <w:color w:val="0099FF"/>
          <w:lang w:val="en-GB"/>
        </w:rPr>
        <w:t>their</w:t>
      </w:r>
      <w:r w:rsidRPr="007C2EC2">
        <w:rPr>
          <w:color w:val="0099FF"/>
          <w:spacing w:val="7"/>
          <w:lang w:val="en-GB"/>
        </w:rPr>
        <w:t xml:space="preserve"> </w:t>
      </w:r>
      <w:r w:rsidRPr="007C2EC2">
        <w:rPr>
          <w:color w:val="0099FF"/>
          <w:spacing w:val="-2"/>
          <w:lang w:val="en-GB"/>
        </w:rPr>
        <w:t>head.</w:t>
      </w:r>
    </w:p>
    <w:p w14:paraId="59D571C0" w14:textId="77777777" w:rsidR="0088485D" w:rsidRPr="007C2EC2" w:rsidRDefault="001D2D53">
      <w:pPr>
        <w:pStyle w:val="BodyText"/>
        <w:spacing w:before="216" w:line="280" w:lineRule="auto"/>
        <w:ind w:left="1594" w:right="3110"/>
        <w:rPr>
          <w:lang w:val="en-GB"/>
        </w:rPr>
      </w:pPr>
      <w:r w:rsidRPr="007C2EC2">
        <w:rPr>
          <w:lang w:val="en-GB"/>
        </w:rPr>
        <w:t>... N ... , I baptise you in the name of the Father, the Son</w:t>
      </w:r>
      <w:r w:rsidRPr="007C2EC2">
        <w:rPr>
          <w:spacing w:val="40"/>
          <w:lang w:val="en-GB"/>
        </w:rPr>
        <w:t xml:space="preserve"> </w:t>
      </w:r>
      <w:r w:rsidRPr="007C2EC2">
        <w:rPr>
          <w:lang w:val="en-GB"/>
        </w:rPr>
        <w:t>and the Holy Spirit.</w:t>
      </w:r>
    </w:p>
    <w:p w14:paraId="59D571C1"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1C2" w14:textId="77777777" w:rsidR="0088485D" w:rsidRPr="007C2EC2" w:rsidRDefault="0088485D">
      <w:pPr>
        <w:pStyle w:val="BodyText"/>
        <w:spacing w:before="91"/>
        <w:rPr>
          <w:b/>
          <w:lang w:val="en-GB"/>
        </w:rPr>
      </w:pPr>
    </w:p>
    <w:p w14:paraId="59D571C3" w14:textId="77777777" w:rsidR="0088485D" w:rsidRPr="007C2EC2" w:rsidRDefault="001D2D53">
      <w:pPr>
        <w:pStyle w:val="BodyText"/>
        <w:spacing w:line="280" w:lineRule="auto"/>
        <w:ind w:left="1593" w:right="1205"/>
        <w:rPr>
          <w:lang w:val="en-GB"/>
        </w:rPr>
      </w:pPr>
      <w:r w:rsidRPr="007C2EC2">
        <w:rPr>
          <w:color w:val="0099FF"/>
          <w:lang w:val="en-GB"/>
        </w:rPr>
        <w:t>The Minister may make the sign of the Cross on the forehead of the newly- baptised person. Others (such as Elders, sponsors, family members) may also do so.</w:t>
      </w:r>
    </w:p>
    <w:p w14:paraId="59D571C4" w14:textId="77777777" w:rsidR="0088485D" w:rsidRPr="007C2EC2" w:rsidRDefault="001D2D53">
      <w:pPr>
        <w:pStyle w:val="BodyText"/>
        <w:spacing w:before="172"/>
        <w:ind w:left="1593"/>
        <w:rPr>
          <w:lang w:val="en-GB"/>
        </w:rPr>
      </w:pPr>
      <w:r w:rsidRPr="007C2EC2">
        <w:rPr>
          <w:lang w:val="en-GB"/>
        </w:rPr>
        <w:t>...</w:t>
      </w:r>
      <w:r w:rsidRPr="007C2EC2">
        <w:rPr>
          <w:spacing w:val="15"/>
          <w:lang w:val="en-GB"/>
        </w:rPr>
        <w:t xml:space="preserve"> </w:t>
      </w:r>
      <w:r w:rsidRPr="007C2EC2">
        <w:rPr>
          <w:lang w:val="en-GB"/>
        </w:rPr>
        <w:t>N</w:t>
      </w:r>
      <w:r w:rsidRPr="007C2EC2">
        <w:rPr>
          <w:spacing w:val="16"/>
          <w:lang w:val="en-GB"/>
        </w:rPr>
        <w:t xml:space="preserve"> </w:t>
      </w:r>
      <w:r w:rsidRPr="007C2EC2">
        <w:rPr>
          <w:lang w:val="en-GB"/>
        </w:rPr>
        <w:t>...</w:t>
      </w:r>
      <w:r w:rsidRPr="007C2EC2">
        <w:rPr>
          <w:spacing w:val="15"/>
          <w:lang w:val="en-GB"/>
        </w:rPr>
        <w:t xml:space="preserve"> </w:t>
      </w:r>
      <w:r w:rsidRPr="007C2EC2">
        <w:rPr>
          <w:lang w:val="en-GB"/>
        </w:rPr>
        <w:t>,</w:t>
      </w:r>
      <w:r w:rsidRPr="007C2EC2">
        <w:rPr>
          <w:spacing w:val="16"/>
          <w:lang w:val="en-GB"/>
        </w:rPr>
        <w:t xml:space="preserve"> </w:t>
      </w:r>
      <w:r w:rsidRPr="007C2EC2">
        <w:rPr>
          <w:lang w:val="en-GB"/>
        </w:rPr>
        <w:t>I</w:t>
      </w:r>
      <w:r w:rsidRPr="007C2EC2">
        <w:rPr>
          <w:spacing w:val="15"/>
          <w:lang w:val="en-GB"/>
        </w:rPr>
        <w:t xml:space="preserve"> </w:t>
      </w:r>
      <w:r w:rsidRPr="007C2EC2">
        <w:rPr>
          <w:lang w:val="en-GB"/>
        </w:rPr>
        <w:t>sign</w:t>
      </w:r>
      <w:r w:rsidRPr="007C2EC2">
        <w:rPr>
          <w:spacing w:val="16"/>
          <w:lang w:val="en-GB"/>
        </w:rPr>
        <w:t xml:space="preserve"> </w:t>
      </w:r>
      <w:r w:rsidRPr="007C2EC2">
        <w:rPr>
          <w:lang w:val="en-GB"/>
        </w:rPr>
        <w:t>you</w:t>
      </w:r>
      <w:r w:rsidRPr="007C2EC2">
        <w:rPr>
          <w:spacing w:val="15"/>
          <w:lang w:val="en-GB"/>
        </w:rPr>
        <w:t xml:space="preserve"> </w:t>
      </w:r>
      <w:r w:rsidRPr="007C2EC2">
        <w:rPr>
          <w:lang w:val="en-GB"/>
        </w:rPr>
        <w:t>with</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Cross,</w:t>
      </w:r>
      <w:r w:rsidRPr="007C2EC2">
        <w:rPr>
          <w:spacing w:val="15"/>
          <w:lang w:val="en-GB"/>
        </w:rPr>
        <w:t xml:space="preserve"> </w:t>
      </w:r>
      <w:r w:rsidRPr="007C2EC2">
        <w:rPr>
          <w:lang w:val="en-GB"/>
        </w:rPr>
        <w:t>the</w:t>
      </w:r>
      <w:r w:rsidRPr="007C2EC2">
        <w:rPr>
          <w:spacing w:val="16"/>
          <w:lang w:val="en-GB"/>
        </w:rPr>
        <w:t xml:space="preserve"> </w:t>
      </w:r>
      <w:r w:rsidRPr="007C2EC2">
        <w:rPr>
          <w:lang w:val="en-GB"/>
        </w:rPr>
        <w:t>sign</w:t>
      </w:r>
      <w:r w:rsidRPr="007C2EC2">
        <w:rPr>
          <w:spacing w:val="15"/>
          <w:lang w:val="en-GB"/>
        </w:rPr>
        <w:t xml:space="preserve"> </w:t>
      </w:r>
      <w:r w:rsidRPr="007C2EC2">
        <w:rPr>
          <w:lang w:val="en-GB"/>
        </w:rPr>
        <w:t>of</w:t>
      </w:r>
      <w:r w:rsidRPr="007C2EC2">
        <w:rPr>
          <w:spacing w:val="16"/>
          <w:lang w:val="en-GB"/>
        </w:rPr>
        <w:t xml:space="preserve"> </w:t>
      </w:r>
      <w:r w:rsidRPr="007C2EC2">
        <w:rPr>
          <w:spacing w:val="-2"/>
          <w:lang w:val="en-GB"/>
        </w:rPr>
        <w:t>Christ.</w:t>
      </w:r>
    </w:p>
    <w:p w14:paraId="59D571C5"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1C6" w14:textId="77777777" w:rsidR="0088485D" w:rsidRPr="007C2EC2" w:rsidRDefault="001D2D53">
      <w:pPr>
        <w:pStyle w:val="Heading3"/>
        <w:spacing w:before="340"/>
        <w:ind w:left="6230"/>
        <w:jc w:val="left"/>
        <w:rPr>
          <w:u w:val="none"/>
          <w:lang w:val="en-GB"/>
        </w:rPr>
      </w:pPr>
      <w:r w:rsidRPr="007C2EC2">
        <w:rPr>
          <w:spacing w:val="8"/>
          <w:u w:color="0099FF"/>
          <w:lang w:val="en-GB"/>
        </w:rPr>
        <w:t xml:space="preserve"> </w:t>
      </w:r>
      <w:r w:rsidRPr="007C2EC2">
        <w:rPr>
          <w:u w:color="0099FF"/>
          <w:lang w:val="en-GB"/>
        </w:rPr>
        <w:t>Declaration</w:t>
      </w:r>
      <w:r w:rsidRPr="007C2EC2">
        <w:rPr>
          <w:spacing w:val="16"/>
          <w:u w:color="0099FF"/>
          <w:lang w:val="en-GB"/>
        </w:rPr>
        <w:t xml:space="preserve"> </w:t>
      </w:r>
      <w:r w:rsidRPr="007C2EC2">
        <w:rPr>
          <w:u w:color="0099FF"/>
          <w:lang w:val="en-GB"/>
        </w:rPr>
        <w:t>of</w:t>
      </w:r>
      <w:r w:rsidRPr="007C2EC2">
        <w:rPr>
          <w:spacing w:val="15"/>
          <w:u w:color="0099FF"/>
          <w:lang w:val="en-GB"/>
        </w:rPr>
        <w:t xml:space="preserve"> </w:t>
      </w:r>
      <w:r w:rsidRPr="007C2EC2">
        <w:rPr>
          <w:spacing w:val="-2"/>
          <w:u w:color="0099FF"/>
          <w:lang w:val="en-GB"/>
        </w:rPr>
        <w:t>Baptism</w:t>
      </w:r>
    </w:p>
    <w:p w14:paraId="59D571C7" w14:textId="77777777" w:rsidR="0088485D" w:rsidRPr="007C2EC2" w:rsidRDefault="001D2D53">
      <w:pPr>
        <w:pStyle w:val="BodyText"/>
        <w:spacing w:before="197" w:line="280" w:lineRule="auto"/>
        <w:ind w:left="1594" w:right="3410"/>
        <w:rPr>
          <w:lang w:val="en-GB"/>
        </w:rPr>
      </w:pPr>
      <w:r w:rsidRPr="007C2EC2">
        <w:rPr>
          <w:lang w:val="en-GB"/>
        </w:rPr>
        <w:t>... N ... , child of God, God receives you by baptism into the one, holy, catholic and apostolic Church.</w:t>
      </w:r>
    </w:p>
    <w:p w14:paraId="59D571C8"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1C9" w14:textId="77777777" w:rsidR="0088485D" w:rsidRPr="007C2EC2" w:rsidRDefault="0088485D">
      <w:pPr>
        <w:pStyle w:val="BodyText"/>
        <w:spacing w:before="91"/>
        <w:rPr>
          <w:b/>
          <w:lang w:val="en-GB"/>
        </w:rPr>
      </w:pPr>
    </w:p>
    <w:p w14:paraId="59D571CA" w14:textId="77777777" w:rsidR="0088485D" w:rsidRPr="007C2EC2" w:rsidRDefault="001D2D53">
      <w:pPr>
        <w:pStyle w:val="BodyText"/>
        <w:ind w:left="1593"/>
        <w:rPr>
          <w:lang w:val="en-GB"/>
        </w:rPr>
      </w:pPr>
      <w:r w:rsidRPr="007C2EC2">
        <w:rPr>
          <w:color w:val="0099FF"/>
          <w:lang w:val="en-GB"/>
        </w:rPr>
        <w:t>The</w:t>
      </w:r>
      <w:r w:rsidRPr="007C2EC2">
        <w:rPr>
          <w:color w:val="0099FF"/>
          <w:spacing w:val="6"/>
          <w:lang w:val="en-GB"/>
        </w:rPr>
        <w:t xml:space="preserve"> </w:t>
      </w:r>
      <w:r w:rsidRPr="007C2EC2">
        <w:rPr>
          <w:color w:val="0099FF"/>
          <w:lang w:val="en-GB"/>
        </w:rPr>
        <w:t>congregation</w:t>
      </w:r>
      <w:r w:rsidRPr="007C2EC2">
        <w:rPr>
          <w:color w:val="0099FF"/>
          <w:spacing w:val="8"/>
          <w:lang w:val="en-GB"/>
        </w:rPr>
        <w:t xml:space="preserve"> </w:t>
      </w:r>
      <w:r w:rsidRPr="007C2EC2">
        <w:rPr>
          <w:color w:val="0099FF"/>
          <w:lang w:val="en-GB"/>
        </w:rPr>
        <w:t>may</w:t>
      </w:r>
      <w:r w:rsidRPr="007C2EC2">
        <w:rPr>
          <w:color w:val="0099FF"/>
          <w:spacing w:val="8"/>
          <w:lang w:val="en-GB"/>
        </w:rPr>
        <w:t xml:space="preserve"> </w:t>
      </w:r>
      <w:r w:rsidRPr="007C2EC2">
        <w:rPr>
          <w:color w:val="0099FF"/>
          <w:lang w:val="en-GB"/>
        </w:rPr>
        <w:t>say</w:t>
      </w:r>
      <w:r w:rsidRPr="007C2EC2">
        <w:rPr>
          <w:color w:val="0099FF"/>
          <w:spacing w:val="9"/>
          <w:lang w:val="en-GB"/>
        </w:rPr>
        <w:t xml:space="preserve"> </w:t>
      </w:r>
      <w:r w:rsidRPr="007C2EC2">
        <w:rPr>
          <w:color w:val="0099FF"/>
          <w:lang w:val="en-GB"/>
        </w:rPr>
        <w:t>or</w:t>
      </w:r>
      <w:r w:rsidRPr="007C2EC2">
        <w:rPr>
          <w:color w:val="0099FF"/>
          <w:spacing w:val="8"/>
          <w:lang w:val="en-GB"/>
        </w:rPr>
        <w:t xml:space="preserve"> </w:t>
      </w:r>
      <w:r w:rsidRPr="007C2EC2">
        <w:rPr>
          <w:color w:val="0099FF"/>
          <w:lang w:val="en-GB"/>
        </w:rPr>
        <w:t>sing</w:t>
      </w:r>
      <w:r w:rsidRPr="007C2EC2">
        <w:rPr>
          <w:color w:val="0099FF"/>
          <w:spacing w:val="8"/>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Aaronic</w:t>
      </w:r>
      <w:r w:rsidRPr="007C2EC2">
        <w:rPr>
          <w:color w:val="0099FF"/>
          <w:spacing w:val="9"/>
          <w:lang w:val="en-GB"/>
        </w:rPr>
        <w:t xml:space="preserve"> </w:t>
      </w:r>
      <w:r w:rsidRPr="007C2EC2">
        <w:rPr>
          <w:color w:val="0099FF"/>
          <w:spacing w:val="-2"/>
          <w:lang w:val="en-GB"/>
        </w:rPr>
        <w:t>blessing:</w:t>
      </w:r>
    </w:p>
    <w:p w14:paraId="59D571CB" w14:textId="77777777" w:rsidR="0088485D" w:rsidRPr="007C2EC2" w:rsidRDefault="001D2D53">
      <w:pPr>
        <w:tabs>
          <w:tab w:val="left" w:pos="1593"/>
        </w:tabs>
        <w:spacing w:before="21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The</w:t>
      </w:r>
      <w:r w:rsidRPr="007C2EC2">
        <w:rPr>
          <w:b/>
          <w:spacing w:val="9"/>
          <w:sz w:val="23"/>
          <w:lang w:val="en-GB"/>
        </w:rPr>
        <w:t xml:space="preserve"> </w:t>
      </w:r>
      <w:r w:rsidRPr="007C2EC2">
        <w:rPr>
          <w:b/>
          <w:sz w:val="23"/>
          <w:lang w:val="en-GB"/>
        </w:rPr>
        <w:t>Lord</w:t>
      </w:r>
      <w:r w:rsidRPr="007C2EC2">
        <w:rPr>
          <w:b/>
          <w:spacing w:val="9"/>
          <w:sz w:val="23"/>
          <w:lang w:val="en-GB"/>
        </w:rPr>
        <w:t xml:space="preserve"> </w:t>
      </w:r>
      <w:r w:rsidRPr="007C2EC2">
        <w:rPr>
          <w:b/>
          <w:sz w:val="23"/>
          <w:lang w:val="en-GB"/>
        </w:rPr>
        <w:t>bless</w:t>
      </w:r>
      <w:r w:rsidRPr="007C2EC2">
        <w:rPr>
          <w:b/>
          <w:spacing w:val="9"/>
          <w:sz w:val="23"/>
          <w:lang w:val="en-GB"/>
        </w:rPr>
        <w:t xml:space="preserve"> </w:t>
      </w:r>
      <w:r w:rsidRPr="007C2EC2">
        <w:rPr>
          <w:b/>
          <w:sz w:val="23"/>
          <w:lang w:val="en-GB"/>
        </w:rPr>
        <w:t>you</w:t>
      </w:r>
      <w:r w:rsidRPr="007C2EC2">
        <w:rPr>
          <w:b/>
          <w:spacing w:val="9"/>
          <w:sz w:val="23"/>
          <w:lang w:val="en-GB"/>
        </w:rPr>
        <w:t xml:space="preserve"> </w:t>
      </w:r>
      <w:r w:rsidRPr="007C2EC2">
        <w:rPr>
          <w:b/>
          <w:sz w:val="23"/>
          <w:lang w:val="en-GB"/>
        </w:rPr>
        <w:t>and</w:t>
      </w:r>
      <w:r w:rsidRPr="007C2EC2">
        <w:rPr>
          <w:b/>
          <w:spacing w:val="9"/>
          <w:sz w:val="23"/>
          <w:lang w:val="en-GB"/>
        </w:rPr>
        <w:t xml:space="preserve"> </w:t>
      </w:r>
      <w:r w:rsidRPr="007C2EC2">
        <w:rPr>
          <w:b/>
          <w:sz w:val="23"/>
          <w:lang w:val="en-GB"/>
        </w:rPr>
        <w:t>keep</w:t>
      </w:r>
      <w:r w:rsidRPr="007C2EC2">
        <w:rPr>
          <w:b/>
          <w:spacing w:val="9"/>
          <w:sz w:val="23"/>
          <w:lang w:val="en-GB"/>
        </w:rPr>
        <w:t xml:space="preserve"> </w:t>
      </w:r>
      <w:r w:rsidRPr="007C2EC2">
        <w:rPr>
          <w:b/>
          <w:spacing w:val="-4"/>
          <w:sz w:val="23"/>
          <w:lang w:val="en-GB"/>
        </w:rPr>
        <w:t>you;</w:t>
      </w:r>
    </w:p>
    <w:p w14:paraId="59D571CC" w14:textId="77777777" w:rsidR="0088485D" w:rsidRPr="007C2EC2" w:rsidRDefault="001D2D53">
      <w:pPr>
        <w:spacing w:before="45" w:line="280" w:lineRule="auto"/>
        <w:ind w:left="1593" w:right="4108"/>
        <w:rPr>
          <w:b/>
          <w:sz w:val="23"/>
          <w:lang w:val="en-GB"/>
        </w:rPr>
      </w:pPr>
      <w:r w:rsidRPr="007C2EC2">
        <w:rPr>
          <w:b/>
          <w:sz w:val="23"/>
          <w:lang w:val="en-GB"/>
        </w:rPr>
        <w:t>the Lord make his face to shine upon you, and be gracious to you;</w:t>
      </w:r>
    </w:p>
    <w:p w14:paraId="59D571CD" w14:textId="77777777" w:rsidR="0088485D" w:rsidRPr="007C2EC2" w:rsidRDefault="001D2D53">
      <w:pPr>
        <w:spacing w:before="2" w:line="280" w:lineRule="auto"/>
        <w:ind w:left="1593" w:right="4108"/>
        <w:rPr>
          <w:b/>
          <w:sz w:val="23"/>
          <w:lang w:val="en-GB"/>
        </w:rPr>
      </w:pPr>
      <w:r w:rsidRPr="007C2EC2">
        <w:rPr>
          <w:b/>
          <w:sz w:val="23"/>
          <w:lang w:val="en-GB"/>
        </w:rPr>
        <w:t>the Lord lift up his countenance upon you, and give you peace.</w:t>
      </w:r>
    </w:p>
    <w:p w14:paraId="59D571CE" w14:textId="77777777" w:rsidR="0088485D" w:rsidRPr="007C2EC2" w:rsidRDefault="001D2D53">
      <w:pPr>
        <w:spacing w:before="1"/>
        <w:ind w:left="5597"/>
        <w:rPr>
          <w:sz w:val="23"/>
          <w:lang w:val="en-GB"/>
        </w:rPr>
      </w:pPr>
      <w:r w:rsidRPr="007C2EC2">
        <w:rPr>
          <w:sz w:val="23"/>
          <w:lang w:val="en-GB"/>
        </w:rPr>
        <w:t>Numbers</w:t>
      </w:r>
      <w:r w:rsidRPr="007C2EC2">
        <w:rPr>
          <w:spacing w:val="14"/>
          <w:sz w:val="23"/>
          <w:lang w:val="en-GB"/>
        </w:rPr>
        <w:t xml:space="preserve"> </w:t>
      </w:r>
      <w:r w:rsidRPr="007C2EC2">
        <w:rPr>
          <w:sz w:val="23"/>
          <w:lang w:val="en-GB"/>
        </w:rPr>
        <w:t>6:24-26</w:t>
      </w:r>
      <w:r w:rsidRPr="007C2EC2">
        <w:rPr>
          <w:spacing w:val="15"/>
          <w:sz w:val="23"/>
          <w:lang w:val="en-GB"/>
        </w:rPr>
        <w:t xml:space="preserve"> </w:t>
      </w:r>
      <w:r w:rsidRPr="007C2EC2">
        <w:rPr>
          <w:sz w:val="23"/>
          <w:lang w:val="en-GB"/>
        </w:rPr>
        <w:t>(</w:t>
      </w:r>
      <w:r w:rsidRPr="007C2EC2">
        <w:rPr>
          <w:i/>
          <w:sz w:val="23"/>
          <w:lang w:val="en-GB"/>
        </w:rPr>
        <w:t>Rejoice</w:t>
      </w:r>
      <w:r w:rsidRPr="007C2EC2">
        <w:rPr>
          <w:i/>
          <w:spacing w:val="14"/>
          <w:sz w:val="23"/>
          <w:lang w:val="en-GB"/>
        </w:rPr>
        <w:t xml:space="preserve"> </w:t>
      </w:r>
      <w:r w:rsidRPr="007C2EC2">
        <w:rPr>
          <w:i/>
          <w:sz w:val="23"/>
          <w:lang w:val="en-GB"/>
        </w:rPr>
        <w:t>and</w:t>
      </w:r>
      <w:r w:rsidRPr="007C2EC2">
        <w:rPr>
          <w:i/>
          <w:spacing w:val="15"/>
          <w:sz w:val="23"/>
          <w:lang w:val="en-GB"/>
        </w:rPr>
        <w:t xml:space="preserve"> </w:t>
      </w:r>
      <w:r w:rsidRPr="007C2EC2">
        <w:rPr>
          <w:i/>
          <w:sz w:val="23"/>
          <w:lang w:val="en-GB"/>
        </w:rPr>
        <w:t>Sing</w:t>
      </w:r>
      <w:r w:rsidRPr="007C2EC2">
        <w:rPr>
          <w:i/>
          <w:spacing w:val="15"/>
          <w:sz w:val="23"/>
          <w:lang w:val="en-GB"/>
        </w:rPr>
        <w:t xml:space="preserve"> </w:t>
      </w:r>
      <w:r w:rsidRPr="007C2EC2">
        <w:rPr>
          <w:spacing w:val="-4"/>
          <w:sz w:val="23"/>
          <w:lang w:val="en-GB"/>
        </w:rPr>
        <w:t>420)</w:t>
      </w:r>
    </w:p>
    <w:p w14:paraId="59D571CF"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71D0" w14:textId="77777777" w:rsidR="0088485D" w:rsidRPr="007C2EC2" w:rsidRDefault="001D2D53">
      <w:pPr>
        <w:pStyle w:val="Heading3"/>
        <w:spacing w:before="67"/>
        <w:ind w:left="6985"/>
        <w:jc w:val="left"/>
        <w:rPr>
          <w:u w:val="none"/>
          <w:lang w:val="en-GB"/>
        </w:rPr>
      </w:pPr>
      <w:bookmarkStart w:id="125" w:name="_bookmark47"/>
      <w:bookmarkEnd w:id="125"/>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promises</w:t>
      </w:r>
    </w:p>
    <w:p w14:paraId="59D571D1" w14:textId="77777777" w:rsidR="0088485D" w:rsidRPr="007C2EC2" w:rsidRDefault="001D2D53">
      <w:pPr>
        <w:pStyle w:val="BodyText"/>
        <w:spacing w:before="197" w:line="280" w:lineRule="auto"/>
        <w:ind w:left="908" w:right="1767"/>
        <w:rPr>
          <w:lang w:val="en-GB"/>
        </w:rPr>
      </w:pPr>
      <w:r w:rsidRPr="007C2EC2">
        <w:rPr>
          <w:color w:val="0099FF"/>
          <w:lang w:val="en-GB"/>
        </w:rPr>
        <w:t>When the newly-baptised is able to answer for themselves, reception into the full privileges and responsibilities of church membership follows, in the form</w:t>
      </w:r>
      <w:r w:rsidRPr="007C2EC2">
        <w:rPr>
          <w:color w:val="0099FF"/>
          <w:spacing w:val="80"/>
          <w:lang w:val="en-GB"/>
        </w:rPr>
        <w:t xml:space="preserve"> </w:t>
      </w:r>
      <w:r w:rsidRPr="007C2EC2">
        <w:rPr>
          <w:color w:val="0099FF"/>
          <w:lang w:val="en-GB"/>
        </w:rPr>
        <w:t>of confirmation.</w:t>
      </w:r>
    </w:p>
    <w:p w14:paraId="59D571D2" w14:textId="77777777" w:rsidR="0088485D" w:rsidRPr="007C2EC2" w:rsidRDefault="001D2D53">
      <w:pPr>
        <w:pStyle w:val="BodyText"/>
        <w:spacing w:before="172" w:line="280" w:lineRule="auto"/>
        <w:ind w:left="908" w:right="2586"/>
        <w:rPr>
          <w:lang w:val="en-GB"/>
        </w:rPr>
      </w:pPr>
      <w:r w:rsidRPr="007C2EC2">
        <w:rPr>
          <w:lang w:val="en-GB"/>
        </w:rPr>
        <w:t>We are now to receive ... N ... into the full privileges and</w:t>
      </w:r>
      <w:r w:rsidRPr="007C2EC2">
        <w:rPr>
          <w:spacing w:val="40"/>
          <w:lang w:val="en-GB"/>
        </w:rPr>
        <w:t xml:space="preserve"> </w:t>
      </w:r>
      <w:r w:rsidRPr="007C2EC2">
        <w:rPr>
          <w:lang w:val="en-GB"/>
        </w:rPr>
        <w:t>responsibilities of church membership.</w:t>
      </w:r>
    </w:p>
    <w:p w14:paraId="59D571D3" w14:textId="77777777" w:rsidR="0088485D" w:rsidRPr="007C2EC2" w:rsidRDefault="0088485D">
      <w:pPr>
        <w:pStyle w:val="BodyText"/>
        <w:spacing w:before="46"/>
        <w:rPr>
          <w:lang w:val="en-GB"/>
        </w:rPr>
      </w:pPr>
    </w:p>
    <w:p w14:paraId="59D571D4" w14:textId="77777777" w:rsidR="0088485D" w:rsidRPr="007C2EC2" w:rsidRDefault="001D2D53">
      <w:pPr>
        <w:pStyle w:val="BodyText"/>
        <w:spacing w:before="1" w:line="280" w:lineRule="auto"/>
        <w:ind w:left="908" w:right="6918"/>
        <w:rPr>
          <w:lang w:val="en-GB"/>
        </w:rPr>
      </w:pPr>
      <w:r w:rsidRPr="007C2EC2">
        <w:rPr>
          <w:lang w:val="en-GB"/>
        </w:rPr>
        <w:t>From the beginning, believers have continued</w:t>
      </w:r>
    </w:p>
    <w:p w14:paraId="59D571D5" w14:textId="77777777" w:rsidR="0088485D" w:rsidRPr="007C2EC2" w:rsidRDefault="001D2D53">
      <w:pPr>
        <w:pStyle w:val="BodyText"/>
        <w:spacing w:before="1" w:line="280" w:lineRule="auto"/>
        <w:ind w:left="908" w:right="6606"/>
        <w:rPr>
          <w:lang w:val="en-GB"/>
        </w:rPr>
      </w:pPr>
      <w:r w:rsidRPr="007C2EC2">
        <w:rPr>
          <w:lang w:val="en-GB"/>
        </w:rPr>
        <w:t>in the worship and fellowship of the Church.</w:t>
      </w:r>
    </w:p>
    <w:p w14:paraId="59D571D6" w14:textId="77777777" w:rsidR="0088485D" w:rsidRPr="007C2EC2" w:rsidRDefault="0088485D">
      <w:pPr>
        <w:pStyle w:val="BodyText"/>
        <w:spacing w:before="46"/>
        <w:rPr>
          <w:lang w:val="en-GB"/>
        </w:rPr>
      </w:pPr>
    </w:p>
    <w:p w14:paraId="59D571D7" w14:textId="77777777" w:rsidR="0088485D" w:rsidRPr="007C2EC2" w:rsidRDefault="001D2D53">
      <w:pPr>
        <w:pStyle w:val="BodyText"/>
        <w:spacing w:before="1"/>
        <w:ind w:left="908"/>
        <w:rPr>
          <w:lang w:val="en-GB"/>
        </w:rPr>
      </w:pPr>
      <w:r w:rsidRPr="007C2EC2">
        <w:rPr>
          <w:lang w:val="en-GB"/>
        </w:rPr>
        <w:t>...</w:t>
      </w:r>
      <w:r w:rsidRPr="007C2EC2">
        <w:rPr>
          <w:spacing w:val="17"/>
          <w:lang w:val="en-GB"/>
        </w:rPr>
        <w:t xml:space="preserve"> </w:t>
      </w:r>
      <w:r w:rsidRPr="007C2EC2">
        <w:rPr>
          <w:lang w:val="en-GB"/>
        </w:rPr>
        <w:t>N</w:t>
      </w:r>
      <w:r w:rsidRPr="007C2EC2">
        <w:rPr>
          <w:spacing w:val="17"/>
          <w:lang w:val="en-GB"/>
        </w:rPr>
        <w:t xml:space="preserve"> </w:t>
      </w:r>
      <w:r w:rsidRPr="007C2EC2">
        <w:rPr>
          <w:lang w:val="en-GB"/>
        </w:rPr>
        <w:t>...</w:t>
      </w:r>
      <w:r w:rsidRPr="007C2EC2">
        <w:rPr>
          <w:spacing w:val="17"/>
          <w:lang w:val="en-GB"/>
        </w:rPr>
        <w:t xml:space="preserve"> </w:t>
      </w:r>
      <w:r w:rsidRPr="007C2EC2">
        <w:rPr>
          <w:lang w:val="en-GB"/>
        </w:rPr>
        <w:t>,</w:t>
      </w:r>
      <w:r w:rsidRPr="007C2EC2">
        <w:rPr>
          <w:spacing w:val="17"/>
          <w:lang w:val="en-GB"/>
        </w:rPr>
        <w:t xml:space="preserve"> </w:t>
      </w:r>
      <w:r w:rsidRPr="007C2EC2">
        <w:rPr>
          <w:lang w:val="en-GB"/>
        </w:rPr>
        <w:t>do</w:t>
      </w:r>
      <w:r w:rsidRPr="007C2EC2">
        <w:rPr>
          <w:spacing w:val="18"/>
          <w:lang w:val="en-GB"/>
        </w:rPr>
        <w:t xml:space="preserve"> </w:t>
      </w:r>
      <w:r w:rsidRPr="007C2EC2">
        <w:rPr>
          <w:lang w:val="en-GB"/>
        </w:rPr>
        <w:t>you</w:t>
      </w:r>
      <w:r w:rsidRPr="007C2EC2">
        <w:rPr>
          <w:spacing w:val="17"/>
          <w:lang w:val="en-GB"/>
        </w:rPr>
        <w:t xml:space="preserve"> </w:t>
      </w:r>
      <w:r w:rsidRPr="007C2EC2">
        <w:rPr>
          <w:lang w:val="en-GB"/>
        </w:rPr>
        <w:t>commit</w:t>
      </w:r>
      <w:r w:rsidRPr="007C2EC2">
        <w:rPr>
          <w:spacing w:val="17"/>
          <w:lang w:val="en-GB"/>
        </w:rPr>
        <w:t xml:space="preserve"> </w:t>
      </w:r>
      <w:r w:rsidRPr="007C2EC2">
        <w:rPr>
          <w:lang w:val="en-GB"/>
        </w:rPr>
        <w:t>yourself</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this</w:t>
      </w:r>
      <w:r w:rsidRPr="007C2EC2">
        <w:rPr>
          <w:spacing w:val="18"/>
          <w:lang w:val="en-GB"/>
        </w:rPr>
        <w:t xml:space="preserve"> </w:t>
      </w:r>
      <w:r w:rsidRPr="007C2EC2">
        <w:rPr>
          <w:spacing w:val="-4"/>
          <w:lang w:val="en-GB"/>
        </w:rPr>
        <w:t>life?</w:t>
      </w:r>
    </w:p>
    <w:p w14:paraId="59D571D8" w14:textId="77777777" w:rsidR="0088485D" w:rsidRPr="007C2EC2" w:rsidRDefault="001D2D53">
      <w:pPr>
        <w:spacing w:before="45"/>
        <w:ind w:left="1428"/>
        <w:rPr>
          <w:b/>
          <w:sz w:val="23"/>
          <w:lang w:val="en-GB"/>
        </w:rPr>
      </w:pP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do,</w:t>
      </w:r>
      <w:r w:rsidRPr="007C2EC2">
        <w:rPr>
          <w:b/>
          <w:color w:val="283583"/>
          <w:spacing w:val="15"/>
          <w:sz w:val="23"/>
          <w:lang w:val="en-GB"/>
        </w:rPr>
        <w:t xml:space="preserve"> </w:t>
      </w:r>
      <w:r w:rsidRPr="007C2EC2">
        <w:rPr>
          <w:b/>
          <w:color w:val="283583"/>
          <w:sz w:val="23"/>
          <w:lang w:val="en-GB"/>
        </w:rPr>
        <w:t>with</w:t>
      </w:r>
      <w:r w:rsidRPr="007C2EC2">
        <w:rPr>
          <w:b/>
          <w:color w:val="283583"/>
          <w:spacing w:val="15"/>
          <w:sz w:val="23"/>
          <w:lang w:val="en-GB"/>
        </w:rPr>
        <w:t xml:space="preserve"> </w:t>
      </w:r>
      <w:r w:rsidRPr="007C2EC2">
        <w:rPr>
          <w:b/>
          <w:color w:val="283583"/>
          <w:sz w:val="23"/>
          <w:lang w:val="en-GB"/>
        </w:rPr>
        <w:t>God’s</w:t>
      </w:r>
      <w:r w:rsidRPr="007C2EC2">
        <w:rPr>
          <w:b/>
          <w:color w:val="283583"/>
          <w:spacing w:val="15"/>
          <w:sz w:val="23"/>
          <w:lang w:val="en-GB"/>
        </w:rPr>
        <w:t xml:space="preserve"> </w:t>
      </w:r>
      <w:r w:rsidRPr="007C2EC2">
        <w:rPr>
          <w:b/>
          <w:color w:val="283583"/>
          <w:spacing w:val="-4"/>
          <w:sz w:val="23"/>
          <w:lang w:val="en-GB"/>
        </w:rPr>
        <w:t>help.</w:t>
      </w:r>
    </w:p>
    <w:p w14:paraId="59D571D9" w14:textId="77777777" w:rsidR="0088485D" w:rsidRPr="007C2EC2" w:rsidRDefault="0088485D">
      <w:pPr>
        <w:pStyle w:val="BodyText"/>
        <w:spacing w:before="91"/>
        <w:rPr>
          <w:b/>
          <w:lang w:val="en-GB"/>
        </w:rPr>
      </w:pPr>
    </w:p>
    <w:p w14:paraId="59D571DA" w14:textId="77777777" w:rsidR="0088485D" w:rsidRPr="007C2EC2" w:rsidRDefault="001D2D53">
      <w:pPr>
        <w:pStyle w:val="BodyText"/>
        <w:spacing w:line="280" w:lineRule="auto"/>
        <w:ind w:left="908" w:right="6302"/>
        <w:rPr>
          <w:lang w:val="en-GB"/>
        </w:rPr>
      </w:pPr>
      <w:r w:rsidRPr="007C2EC2">
        <w:rPr>
          <w:lang w:val="en-GB"/>
        </w:rPr>
        <w:t>Do you accept the gift and cost of following Christ</w:t>
      </w:r>
    </w:p>
    <w:p w14:paraId="59D571DB" w14:textId="77777777" w:rsidR="0088485D" w:rsidRPr="007C2EC2" w:rsidRDefault="001D2D53">
      <w:pPr>
        <w:pStyle w:val="BodyText"/>
        <w:spacing w:before="1"/>
        <w:ind w:right="6803"/>
        <w:jc w:val="right"/>
        <w:rPr>
          <w:lang w:val="en-GB"/>
        </w:rPr>
      </w:pPr>
      <w:r w:rsidRPr="007C2EC2">
        <w:rPr>
          <w:lang w:val="en-GB"/>
        </w:rPr>
        <w:t>in</w:t>
      </w:r>
      <w:r w:rsidRPr="007C2EC2">
        <w:rPr>
          <w:spacing w:val="18"/>
          <w:lang w:val="en-GB"/>
        </w:rPr>
        <w:t xml:space="preserve"> </w:t>
      </w:r>
      <w:r w:rsidRPr="007C2EC2">
        <w:rPr>
          <w:lang w:val="en-GB"/>
        </w:rPr>
        <w:t>your</w:t>
      </w:r>
      <w:r w:rsidRPr="007C2EC2">
        <w:rPr>
          <w:spacing w:val="18"/>
          <w:lang w:val="en-GB"/>
        </w:rPr>
        <w:t xml:space="preserve"> </w:t>
      </w:r>
      <w:r w:rsidRPr="007C2EC2">
        <w:rPr>
          <w:lang w:val="en-GB"/>
        </w:rPr>
        <w:t>daily</w:t>
      </w:r>
      <w:r w:rsidRPr="007C2EC2">
        <w:rPr>
          <w:spacing w:val="19"/>
          <w:lang w:val="en-GB"/>
        </w:rPr>
        <w:t xml:space="preserve"> </w:t>
      </w:r>
      <w:r w:rsidRPr="007C2EC2">
        <w:rPr>
          <w:lang w:val="en-GB"/>
        </w:rPr>
        <w:t>life</w:t>
      </w:r>
      <w:r w:rsidRPr="007C2EC2">
        <w:rPr>
          <w:spacing w:val="18"/>
          <w:lang w:val="en-GB"/>
        </w:rPr>
        <w:t xml:space="preserve"> </w:t>
      </w:r>
      <w:r w:rsidRPr="007C2EC2">
        <w:rPr>
          <w:lang w:val="en-GB"/>
        </w:rPr>
        <w:t>and</w:t>
      </w:r>
      <w:r w:rsidRPr="007C2EC2">
        <w:rPr>
          <w:spacing w:val="19"/>
          <w:lang w:val="en-GB"/>
        </w:rPr>
        <w:t xml:space="preserve"> </w:t>
      </w:r>
      <w:r w:rsidRPr="007C2EC2">
        <w:rPr>
          <w:spacing w:val="-2"/>
          <w:lang w:val="en-GB"/>
        </w:rPr>
        <w:t>work?</w:t>
      </w:r>
    </w:p>
    <w:p w14:paraId="59D571DC" w14:textId="77777777" w:rsidR="0088485D" w:rsidRPr="007C2EC2" w:rsidRDefault="001D2D53">
      <w:pPr>
        <w:spacing w:before="46"/>
        <w:ind w:right="6713"/>
        <w:jc w:val="right"/>
        <w:rPr>
          <w:b/>
          <w:sz w:val="23"/>
          <w:lang w:val="en-GB"/>
        </w:rPr>
      </w:pP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do,</w:t>
      </w:r>
      <w:r w:rsidRPr="007C2EC2">
        <w:rPr>
          <w:b/>
          <w:color w:val="283583"/>
          <w:spacing w:val="15"/>
          <w:sz w:val="23"/>
          <w:lang w:val="en-GB"/>
        </w:rPr>
        <w:t xml:space="preserve"> </w:t>
      </w:r>
      <w:r w:rsidRPr="007C2EC2">
        <w:rPr>
          <w:b/>
          <w:color w:val="283583"/>
          <w:sz w:val="23"/>
          <w:lang w:val="en-GB"/>
        </w:rPr>
        <w:t>with</w:t>
      </w:r>
      <w:r w:rsidRPr="007C2EC2">
        <w:rPr>
          <w:b/>
          <w:color w:val="283583"/>
          <w:spacing w:val="15"/>
          <w:sz w:val="23"/>
          <w:lang w:val="en-GB"/>
        </w:rPr>
        <w:t xml:space="preserve"> </w:t>
      </w:r>
      <w:r w:rsidRPr="007C2EC2">
        <w:rPr>
          <w:b/>
          <w:color w:val="283583"/>
          <w:sz w:val="23"/>
          <w:lang w:val="en-GB"/>
        </w:rPr>
        <w:t>God’s</w:t>
      </w:r>
      <w:r w:rsidRPr="007C2EC2">
        <w:rPr>
          <w:b/>
          <w:color w:val="283583"/>
          <w:spacing w:val="15"/>
          <w:sz w:val="23"/>
          <w:lang w:val="en-GB"/>
        </w:rPr>
        <w:t xml:space="preserve"> </w:t>
      </w:r>
      <w:r w:rsidRPr="007C2EC2">
        <w:rPr>
          <w:b/>
          <w:color w:val="283583"/>
          <w:spacing w:val="-4"/>
          <w:sz w:val="23"/>
          <w:lang w:val="en-GB"/>
        </w:rPr>
        <w:t>help.</w:t>
      </w:r>
    </w:p>
    <w:p w14:paraId="59D571DD" w14:textId="77777777" w:rsidR="0088485D" w:rsidRPr="007C2EC2" w:rsidRDefault="0088485D">
      <w:pPr>
        <w:pStyle w:val="BodyText"/>
        <w:spacing w:before="91"/>
        <w:rPr>
          <w:b/>
          <w:lang w:val="en-GB"/>
        </w:rPr>
      </w:pPr>
    </w:p>
    <w:p w14:paraId="59D571DE" w14:textId="77777777" w:rsidR="0088485D" w:rsidRPr="007C2EC2" w:rsidRDefault="001D2D53">
      <w:pPr>
        <w:pStyle w:val="BodyText"/>
        <w:spacing w:line="280" w:lineRule="auto"/>
        <w:ind w:left="908" w:right="5336"/>
        <w:rPr>
          <w:lang w:val="en-GB"/>
        </w:rPr>
      </w:pPr>
      <w:r w:rsidRPr="007C2EC2">
        <w:rPr>
          <w:lang w:val="en-GB"/>
        </w:rPr>
        <w:t>With the whole Church, will you proclaim by word and action</w:t>
      </w:r>
    </w:p>
    <w:p w14:paraId="59D571DF" w14:textId="77777777" w:rsidR="0088485D" w:rsidRPr="007C2EC2" w:rsidRDefault="001D2D53">
      <w:pPr>
        <w:pStyle w:val="BodyText"/>
        <w:spacing w:before="1"/>
        <w:ind w:left="908"/>
        <w:rPr>
          <w:lang w:val="en-GB"/>
        </w:rPr>
      </w:pPr>
      <w:r w:rsidRPr="007C2EC2">
        <w:rPr>
          <w:lang w:val="en-GB"/>
        </w:rPr>
        <w:t>the</w:t>
      </w:r>
      <w:r w:rsidRPr="007C2EC2">
        <w:rPr>
          <w:spacing w:val="16"/>
          <w:lang w:val="en-GB"/>
        </w:rPr>
        <w:t xml:space="preserve"> </w:t>
      </w:r>
      <w:r w:rsidRPr="007C2EC2">
        <w:rPr>
          <w:lang w:val="en-GB"/>
        </w:rPr>
        <w:t>good</w:t>
      </w:r>
      <w:r w:rsidRPr="007C2EC2">
        <w:rPr>
          <w:spacing w:val="16"/>
          <w:lang w:val="en-GB"/>
        </w:rPr>
        <w:t xml:space="preserve"> </w:t>
      </w:r>
      <w:r w:rsidRPr="007C2EC2">
        <w:rPr>
          <w:lang w:val="en-GB"/>
        </w:rPr>
        <w:t>news</w:t>
      </w:r>
      <w:r w:rsidRPr="007C2EC2">
        <w:rPr>
          <w:spacing w:val="16"/>
          <w:lang w:val="en-GB"/>
        </w:rPr>
        <w:t xml:space="preserve"> </w:t>
      </w:r>
      <w:r w:rsidRPr="007C2EC2">
        <w:rPr>
          <w:lang w:val="en-GB"/>
        </w:rPr>
        <w:t>of</w:t>
      </w:r>
      <w:r w:rsidRPr="007C2EC2">
        <w:rPr>
          <w:spacing w:val="16"/>
          <w:lang w:val="en-GB"/>
        </w:rPr>
        <w:t xml:space="preserve"> </w:t>
      </w:r>
      <w:r w:rsidRPr="007C2EC2">
        <w:rPr>
          <w:lang w:val="en-GB"/>
        </w:rPr>
        <w:t>God</w:t>
      </w:r>
      <w:r w:rsidRPr="007C2EC2">
        <w:rPr>
          <w:spacing w:val="16"/>
          <w:lang w:val="en-GB"/>
        </w:rPr>
        <w:t xml:space="preserve"> </w:t>
      </w:r>
      <w:r w:rsidRPr="007C2EC2">
        <w:rPr>
          <w:lang w:val="en-GB"/>
        </w:rPr>
        <w:t>in</w:t>
      </w:r>
      <w:r w:rsidRPr="007C2EC2">
        <w:rPr>
          <w:spacing w:val="16"/>
          <w:lang w:val="en-GB"/>
        </w:rPr>
        <w:t xml:space="preserve"> </w:t>
      </w:r>
      <w:r w:rsidRPr="007C2EC2">
        <w:rPr>
          <w:spacing w:val="-2"/>
          <w:lang w:val="en-GB"/>
        </w:rPr>
        <w:t>Christ?</w:t>
      </w:r>
    </w:p>
    <w:p w14:paraId="59D571E0" w14:textId="77777777" w:rsidR="0088485D" w:rsidRPr="007C2EC2" w:rsidRDefault="001D2D53">
      <w:pPr>
        <w:spacing w:before="46"/>
        <w:ind w:left="1428"/>
        <w:rPr>
          <w:b/>
          <w:sz w:val="23"/>
          <w:lang w:val="en-GB"/>
        </w:rPr>
      </w:pPr>
      <w:r w:rsidRPr="007C2EC2">
        <w:rPr>
          <w:b/>
          <w:color w:val="283583"/>
          <w:sz w:val="23"/>
          <w:lang w:val="en-GB"/>
        </w:rPr>
        <w:t>I</w:t>
      </w:r>
      <w:r w:rsidRPr="007C2EC2">
        <w:rPr>
          <w:b/>
          <w:color w:val="283583"/>
          <w:spacing w:val="16"/>
          <w:sz w:val="23"/>
          <w:lang w:val="en-GB"/>
        </w:rPr>
        <w:t xml:space="preserve"> </w:t>
      </w:r>
      <w:r w:rsidRPr="007C2EC2">
        <w:rPr>
          <w:b/>
          <w:color w:val="283583"/>
          <w:sz w:val="23"/>
          <w:lang w:val="en-GB"/>
        </w:rPr>
        <w:t>will,</w:t>
      </w:r>
      <w:r w:rsidRPr="007C2EC2">
        <w:rPr>
          <w:b/>
          <w:color w:val="283583"/>
          <w:spacing w:val="17"/>
          <w:sz w:val="23"/>
          <w:lang w:val="en-GB"/>
        </w:rPr>
        <w:t xml:space="preserve"> </w:t>
      </w:r>
      <w:r w:rsidRPr="007C2EC2">
        <w:rPr>
          <w:b/>
          <w:color w:val="283583"/>
          <w:sz w:val="23"/>
          <w:lang w:val="en-GB"/>
        </w:rPr>
        <w:t>with</w:t>
      </w:r>
      <w:r w:rsidRPr="007C2EC2">
        <w:rPr>
          <w:b/>
          <w:color w:val="283583"/>
          <w:spacing w:val="17"/>
          <w:sz w:val="23"/>
          <w:lang w:val="en-GB"/>
        </w:rPr>
        <w:t xml:space="preserve"> </w:t>
      </w:r>
      <w:r w:rsidRPr="007C2EC2">
        <w:rPr>
          <w:b/>
          <w:color w:val="283583"/>
          <w:sz w:val="23"/>
          <w:lang w:val="en-GB"/>
        </w:rPr>
        <w:t>God’s</w:t>
      </w:r>
      <w:r w:rsidRPr="007C2EC2">
        <w:rPr>
          <w:b/>
          <w:color w:val="283583"/>
          <w:spacing w:val="17"/>
          <w:sz w:val="23"/>
          <w:lang w:val="en-GB"/>
        </w:rPr>
        <w:t xml:space="preserve"> </w:t>
      </w:r>
      <w:r w:rsidRPr="007C2EC2">
        <w:rPr>
          <w:b/>
          <w:color w:val="283583"/>
          <w:spacing w:val="-2"/>
          <w:sz w:val="23"/>
          <w:lang w:val="en-GB"/>
        </w:rPr>
        <w:t>help.</w:t>
      </w:r>
    </w:p>
    <w:p w14:paraId="59D571E1" w14:textId="77777777" w:rsidR="0088485D" w:rsidRPr="007C2EC2" w:rsidRDefault="0088485D">
      <w:pPr>
        <w:pStyle w:val="BodyText"/>
        <w:spacing w:before="91"/>
        <w:rPr>
          <w:b/>
          <w:lang w:val="en-GB"/>
        </w:rPr>
      </w:pPr>
    </w:p>
    <w:p w14:paraId="59D571E2" w14:textId="77777777" w:rsidR="0088485D" w:rsidRPr="007C2EC2" w:rsidRDefault="001D2D53">
      <w:pPr>
        <w:pStyle w:val="BodyText"/>
        <w:spacing w:line="280" w:lineRule="auto"/>
        <w:ind w:left="908" w:right="2586"/>
        <w:rPr>
          <w:lang w:val="en-GB"/>
        </w:rPr>
      </w:pPr>
      <w:r w:rsidRPr="007C2EC2">
        <w:rPr>
          <w:noProof/>
          <w:lang w:val="en-GB"/>
        </w:rPr>
        <mc:AlternateContent>
          <mc:Choice Requires="wpg">
            <w:drawing>
              <wp:anchor distT="0" distB="0" distL="0" distR="0" simplePos="0" relativeHeight="251658247" behindDoc="0" locked="0" layoutInCell="1" allowOverlap="1" wp14:anchorId="59D58CD2" wp14:editId="59D58CD3">
                <wp:simplePos x="0" y="0"/>
                <wp:positionH relativeFrom="page">
                  <wp:posOffset>566153</wp:posOffset>
                </wp:positionH>
                <wp:positionV relativeFrom="paragraph">
                  <wp:posOffset>683421</wp:posOffset>
                </wp:positionV>
                <wp:extent cx="4848860" cy="160845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8860" cy="1608455"/>
                          <a:chOff x="0" y="0"/>
                          <a:chExt cx="4848860" cy="1608455"/>
                        </a:xfrm>
                      </wpg:grpSpPr>
                      <wps:wsp>
                        <wps:cNvPr id="53" name="Graphic 53"/>
                        <wps:cNvSpPr/>
                        <wps:spPr>
                          <a:xfrm>
                            <a:off x="6350" y="6350"/>
                            <a:ext cx="4836160" cy="1595755"/>
                          </a:xfrm>
                          <a:custGeom>
                            <a:avLst/>
                            <a:gdLst/>
                            <a:ahLst/>
                            <a:cxnLst/>
                            <a:rect l="l" t="t" r="r" b="b"/>
                            <a:pathLst>
                              <a:path w="4836160" h="1595755">
                                <a:moveTo>
                                  <a:pt x="0" y="1595666"/>
                                </a:moveTo>
                                <a:lnTo>
                                  <a:pt x="4835652" y="1595666"/>
                                </a:lnTo>
                                <a:lnTo>
                                  <a:pt x="4835652" y="0"/>
                                </a:lnTo>
                                <a:lnTo>
                                  <a:pt x="0" y="0"/>
                                </a:lnTo>
                                <a:lnTo>
                                  <a:pt x="0" y="1595666"/>
                                </a:lnTo>
                                <a:close/>
                              </a:path>
                            </a:pathLst>
                          </a:custGeom>
                          <a:ln w="12700">
                            <a:solidFill>
                              <a:srgbClr val="0099FF"/>
                            </a:solidFill>
                            <a:prstDash val="solid"/>
                          </a:ln>
                        </wps:spPr>
                        <wps:bodyPr wrap="square" lIns="0" tIns="0" rIns="0" bIns="0" rtlCol="0">
                          <a:prstTxWarp prst="textNoShape">
                            <a:avLst/>
                          </a:prstTxWarp>
                          <a:noAutofit/>
                        </wps:bodyPr>
                      </wps:wsp>
                      <wps:wsp>
                        <wps:cNvPr id="54" name="Textbox 54"/>
                        <wps:cNvSpPr txBox="1"/>
                        <wps:spPr>
                          <a:xfrm>
                            <a:off x="582146" y="191550"/>
                            <a:ext cx="1901825" cy="163195"/>
                          </a:xfrm>
                          <a:prstGeom prst="rect">
                            <a:avLst/>
                          </a:prstGeom>
                        </wps:spPr>
                        <wps:txbx>
                          <w:txbxContent>
                            <w:p w14:paraId="59D58E90" w14:textId="77777777" w:rsidR="0088485D" w:rsidRDefault="001D2D53">
                              <w:pPr>
                                <w:spacing w:line="257" w:lineRule="exact"/>
                                <w:rPr>
                                  <w:sz w:val="23"/>
                                </w:rPr>
                              </w:pPr>
                              <w:r>
                                <w:rPr>
                                  <w:i/>
                                  <w:color w:val="0099FF"/>
                                  <w:sz w:val="23"/>
                                </w:rPr>
                                <w:t>Promise</w:t>
                              </w:r>
                              <w:r>
                                <w:rPr>
                                  <w:i/>
                                  <w:color w:val="0099FF"/>
                                  <w:spacing w:val="5"/>
                                  <w:sz w:val="23"/>
                                </w:rPr>
                                <w:t xml:space="preserve"> </w:t>
                              </w:r>
                              <w:r>
                                <w:rPr>
                                  <w:i/>
                                  <w:color w:val="0099FF"/>
                                  <w:sz w:val="23"/>
                                </w:rPr>
                                <w:t>by</w:t>
                              </w:r>
                              <w:r>
                                <w:rPr>
                                  <w:i/>
                                  <w:color w:val="0099FF"/>
                                  <w:spacing w:val="5"/>
                                  <w:sz w:val="23"/>
                                </w:rPr>
                                <w:t xml:space="preserve"> </w:t>
                              </w:r>
                              <w:r>
                                <w:rPr>
                                  <w:i/>
                                  <w:color w:val="0099FF"/>
                                  <w:sz w:val="23"/>
                                </w:rPr>
                                <w:t>the</w:t>
                              </w:r>
                              <w:r>
                                <w:rPr>
                                  <w:i/>
                                  <w:color w:val="0099FF"/>
                                  <w:spacing w:val="6"/>
                                  <w:sz w:val="23"/>
                                </w:rPr>
                                <w:t xml:space="preserve"> </w:t>
                              </w:r>
                              <w:r>
                                <w:rPr>
                                  <w:i/>
                                  <w:color w:val="0099FF"/>
                                  <w:spacing w:val="-2"/>
                                  <w:sz w:val="23"/>
                                </w:rPr>
                                <w:t>congregatio</w:t>
                              </w:r>
                              <w:r>
                                <w:rPr>
                                  <w:color w:val="0099FF"/>
                                  <w:spacing w:val="-2"/>
                                  <w:sz w:val="23"/>
                                </w:rPr>
                                <w:t>n</w:t>
                              </w:r>
                            </w:p>
                          </w:txbxContent>
                        </wps:txbx>
                        <wps:bodyPr wrap="square" lIns="0" tIns="0" rIns="0" bIns="0" rtlCol="0">
                          <a:noAutofit/>
                        </wps:bodyPr>
                      </wps:wsp>
                      <wps:wsp>
                        <wps:cNvPr id="55" name="Textbox 55"/>
                        <wps:cNvSpPr txBox="1"/>
                        <wps:spPr>
                          <a:xfrm>
                            <a:off x="150276" y="1283858"/>
                            <a:ext cx="180340" cy="163195"/>
                          </a:xfrm>
                          <a:prstGeom prst="rect">
                            <a:avLst/>
                          </a:prstGeom>
                        </wps:spPr>
                        <wps:txbx>
                          <w:txbxContent>
                            <w:p w14:paraId="59D58E91" w14:textId="77777777" w:rsidR="0088485D" w:rsidRDefault="001D2D53">
                              <w:pPr>
                                <w:spacing w:line="257" w:lineRule="exact"/>
                                <w:rPr>
                                  <w:i/>
                                  <w:sz w:val="23"/>
                                </w:rPr>
                              </w:pPr>
                              <w:r>
                                <w:rPr>
                                  <w:i/>
                                  <w:color w:val="0099FF"/>
                                  <w:spacing w:val="-5"/>
                                  <w:sz w:val="23"/>
                                </w:rPr>
                                <w:t>All</w:t>
                              </w:r>
                            </w:p>
                          </w:txbxContent>
                        </wps:txbx>
                        <wps:bodyPr wrap="square" lIns="0" tIns="0" rIns="0" bIns="0" rtlCol="0">
                          <a:noAutofit/>
                        </wps:bodyPr>
                      </wps:wsp>
                      <wps:wsp>
                        <wps:cNvPr id="56" name="Textbox 56"/>
                        <wps:cNvSpPr txBox="1"/>
                        <wps:spPr>
                          <a:xfrm>
                            <a:off x="582000" y="496357"/>
                            <a:ext cx="3786504" cy="951230"/>
                          </a:xfrm>
                          <a:prstGeom prst="rect">
                            <a:avLst/>
                          </a:prstGeom>
                        </wps:spPr>
                        <wps:txbx>
                          <w:txbxContent>
                            <w:p w14:paraId="59D58E92" w14:textId="77777777" w:rsidR="0088485D" w:rsidRDefault="001D2D53">
                              <w:pPr>
                                <w:spacing w:line="280" w:lineRule="auto"/>
                                <w:ind w:right="18"/>
                                <w:jc w:val="both"/>
                                <w:rPr>
                                  <w:sz w:val="23"/>
                                </w:rPr>
                              </w:pPr>
                              <w:r>
                                <w:rPr>
                                  <w:sz w:val="23"/>
                                </w:rPr>
                                <w:t xml:space="preserve">As a community of faith, representing the whole Church, do you welcome ... N ... and promise to share with </w:t>
                              </w:r>
                              <w:r>
                                <w:rPr>
                                  <w:i/>
                                  <w:sz w:val="23"/>
                                </w:rPr>
                                <w:t xml:space="preserve">them </w:t>
                              </w:r>
                              <w:r>
                                <w:rPr>
                                  <w:sz w:val="23"/>
                                </w:rPr>
                                <w:t>what you yourselves have received,</w:t>
                              </w:r>
                            </w:p>
                            <w:p w14:paraId="59D58E93" w14:textId="77777777" w:rsidR="0088485D" w:rsidRDefault="001D2D53">
                              <w:pPr>
                                <w:jc w:val="both"/>
                                <w:rPr>
                                  <w:sz w:val="23"/>
                                </w:rPr>
                              </w:pPr>
                              <w:r>
                                <w:rPr>
                                  <w:sz w:val="23"/>
                                </w:rPr>
                                <w:t>the</w:t>
                              </w:r>
                              <w:r>
                                <w:rPr>
                                  <w:spacing w:val="19"/>
                                  <w:sz w:val="23"/>
                                </w:rPr>
                                <w:t xml:space="preserve"> </w:t>
                              </w:r>
                              <w:r>
                                <w:rPr>
                                  <w:sz w:val="23"/>
                                </w:rPr>
                                <w:t>gift</w:t>
                              </w:r>
                              <w:r>
                                <w:rPr>
                                  <w:spacing w:val="19"/>
                                  <w:sz w:val="23"/>
                                </w:rPr>
                                <w:t xml:space="preserve"> </w:t>
                              </w:r>
                              <w:r>
                                <w:rPr>
                                  <w:sz w:val="23"/>
                                </w:rPr>
                                <w:t>of</w:t>
                              </w:r>
                              <w:r>
                                <w:rPr>
                                  <w:spacing w:val="19"/>
                                  <w:sz w:val="23"/>
                                </w:rPr>
                                <w:t xml:space="preserve"> </w:t>
                              </w:r>
                              <w:r>
                                <w:rPr>
                                  <w:sz w:val="23"/>
                                </w:rPr>
                                <w:t>God’s</w:t>
                              </w:r>
                              <w:r>
                                <w:rPr>
                                  <w:spacing w:val="20"/>
                                  <w:sz w:val="23"/>
                                </w:rPr>
                                <w:t xml:space="preserve"> </w:t>
                              </w:r>
                              <w:r>
                                <w:rPr>
                                  <w:sz w:val="23"/>
                                </w:rPr>
                                <w:t>love</w:t>
                              </w:r>
                              <w:r>
                                <w:rPr>
                                  <w:spacing w:val="19"/>
                                  <w:sz w:val="23"/>
                                </w:rPr>
                                <w:t xml:space="preserve"> </w:t>
                              </w:r>
                              <w:r>
                                <w:rPr>
                                  <w:sz w:val="23"/>
                                </w:rPr>
                                <w:t>revealed</w:t>
                              </w:r>
                              <w:r>
                                <w:rPr>
                                  <w:spacing w:val="19"/>
                                  <w:sz w:val="23"/>
                                </w:rPr>
                                <w:t xml:space="preserve"> </w:t>
                              </w:r>
                              <w:r>
                                <w:rPr>
                                  <w:sz w:val="23"/>
                                </w:rPr>
                                <w:t>in</w:t>
                              </w:r>
                              <w:r>
                                <w:rPr>
                                  <w:spacing w:val="20"/>
                                  <w:sz w:val="23"/>
                                </w:rPr>
                                <w:t xml:space="preserve"> </w:t>
                              </w:r>
                              <w:r>
                                <w:rPr>
                                  <w:spacing w:val="-2"/>
                                  <w:sz w:val="23"/>
                                </w:rPr>
                                <w:t>Christ?</w:t>
                              </w:r>
                            </w:p>
                            <w:p w14:paraId="59D58E94" w14:textId="77777777" w:rsidR="0088485D" w:rsidRDefault="001D2D53">
                              <w:pPr>
                                <w:spacing w:before="40"/>
                                <w:jc w:val="both"/>
                                <w:rPr>
                                  <w:b/>
                                  <w:sz w:val="23"/>
                                </w:rPr>
                              </w:pPr>
                              <w:r>
                                <w:rPr>
                                  <w:b/>
                                  <w:sz w:val="23"/>
                                </w:rPr>
                                <w:t>We</w:t>
                              </w:r>
                              <w:r>
                                <w:rPr>
                                  <w:b/>
                                  <w:spacing w:val="5"/>
                                  <w:sz w:val="23"/>
                                </w:rPr>
                                <w:t xml:space="preserve"> </w:t>
                              </w:r>
                              <w:r>
                                <w:rPr>
                                  <w:b/>
                                  <w:sz w:val="23"/>
                                </w:rPr>
                                <w:t>do</w:t>
                              </w:r>
                              <w:r>
                                <w:rPr>
                                  <w:b/>
                                  <w:spacing w:val="8"/>
                                  <w:sz w:val="23"/>
                                </w:rPr>
                                <w:t xml:space="preserve"> </w:t>
                              </w:r>
                              <w:r>
                                <w:rPr>
                                  <w:b/>
                                  <w:sz w:val="23"/>
                                </w:rPr>
                                <w:t>with</w:t>
                              </w:r>
                              <w:r>
                                <w:rPr>
                                  <w:b/>
                                  <w:spacing w:val="8"/>
                                  <w:sz w:val="23"/>
                                </w:rPr>
                                <w:t xml:space="preserve"> </w:t>
                              </w:r>
                              <w:r>
                                <w:rPr>
                                  <w:b/>
                                  <w:sz w:val="23"/>
                                </w:rPr>
                                <w:t>God’s</w:t>
                              </w:r>
                              <w:r>
                                <w:rPr>
                                  <w:b/>
                                  <w:spacing w:val="8"/>
                                  <w:sz w:val="23"/>
                                </w:rPr>
                                <w:t xml:space="preserve"> </w:t>
                              </w:r>
                              <w:r>
                                <w:rPr>
                                  <w:b/>
                                  <w:spacing w:val="-4"/>
                                  <w:sz w:val="23"/>
                                </w:rPr>
                                <w:t>help.</w:t>
                              </w:r>
                            </w:p>
                          </w:txbxContent>
                        </wps:txbx>
                        <wps:bodyPr wrap="square" lIns="0" tIns="0" rIns="0" bIns="0" rtlCol="0">
                          <a:noAutofit/>
                        </wps:bodyPr>
                      </wps:wsp>
                    </wpg:wgp>
                  </a:graphicData>
                </a:graphic>
              </wp:anchor>
            </w:drawing>
          </mc:Choice>
          <mc:Fallback>
            <w:pict>
              <v:group w14:anchorId="59D58CD2" id="Group 52" o:spid="_x0000_s1026" style="position:absolute;left:0;text-align:left;margin-left:44.6pt;margin-top:53.8pt;width:381.8pt;height:126.65pt;z-index:251658247;mso-wrap-distance-left:0;mso-wrap-distance-right:0;mso-position-horizontal-relative:page" coordsize="48488,1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">
                <v:shape id="Graphic 53" o:spid="_x0000_s1027" style="position:absolute;left:63;top:63;width:48362;height:15958;visibility:visible;mso-wrap-style:square;v-text-anchor:top" coordsize="4836160,159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" path="m,1595666r4835652,l4835652,,,,,1595666xe" filled="f" strokecolor="#09f" strokeweight="1pt">
                  <v:path arrowok="t"/>
                </v:shape>
                <v:shapetype id="_x0000_t202" coordsize="21600,21600" o:spt="202" path="m,l,21600r21600,l21600,xe">
                  <v:stroke joinstyle="miter"/>
                  <v:path gradientshapeok="t" o:connecttype="rect"/>
                </v:shapetype>
                <v:shape id="Textbox 54" o:spid="_x0000_s1028" type="#_x0000_t202" style="position:absolute;left:5821;top:1915;width:1901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9D58E90" w14:textId="77777777" w:rsidR="0088485D" w:rsidRDefault="001D2D53">
                        <w:pPr>
                          <w:spacing w:line="257" w:lineRule="exact"/>
                          <w:rPr>
                            <w:sz w:val="23"/>
                          </w:rPr>
                        </w:pPr>
                        <w:r>
                          <w:rPr>
                            <w:i/>
                            <w:color w:val="0099FF"/>
                            <w:sz w:val="23"/>
                          </w:rPr>
                          <w:t>Promise</w:t>
                        </w:r>
                        <w:r>
                          <w:rPr>
                            <w:i/>
                            <w:color w:val="0099FF"/>
                            <w:spacing w:val="5"/>
                            <w:sz w:val="23"/>
                          </w:rPr>
                          <w:t xml:space="preserve"> </w:t>
                        </w:r>
                        <w:r>
                          <w:rPr>
                            <w:i/>
                            <w:color w:val="0099FF"/>
                            <w:sz w:val="23"/>
                          </w:rPr>
                          <w:t>by</w:t>
                        </w:r>
                        <w:r>
                          <w:rPr>
                            <w:i/>
                            <w:color w:val="0099FF"/>
                            <w:spacing w:val="5"/>
                            <w:sz w:val="23"/>
                          </w:rPr>
                          <w:t xml:space="preserve"> </w:t>
                        </w:r>
                        <w:r>
                          <w:rPr>
                            <w:i/>
                            <w:color w:val="0099FF"/>
                            <w:sz w:val="23"/>
                          </w:rPr>
                          <w:t>the</w:t>
                        </w:r>
                        <w:r>
                          <w:rPr>
                            <w:i/>
                            <w:color w:val="0099FF"/>
                            <w:spacing w:val="6"/>
                            <w:sz w:val="23"/>
                          </w:rPr>
                          <w:t xml:space="preserve"> </w:t>
                        </w:r>
                        <w:r>
                          <w:rPr>
                            <w:i/>
                            <w:color w:val="0099FF"/>
                            <w:spacing w:val="-2"/>
                            <w:sz w:val="23"/>
                          </w:rPr>
                          <w:t>congregatio</w:t>
                        </w:r>
                        <w:r>
                          <w:rPr>
                            <w:color w:val="0099FF"/>
                            <w:spacing w:val="-2"/>
                            <w:sz w:val="23"/>
                          </w:rPr>
                          <w:t>n</w:t>
                        </w:r>
                      </w:p>
                    </w:txbxContent>
                  </v:textbox>
                </v:shape>
                <v:shape id="Textbox 55" o:spid="_x0000_s1029" type="#_x0000_t202" style="position:absolute;left:1502;top:12838;width:180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9D58E91" w14:textId="77777777" w:rsidR="0088485D" w:rsidRDefault="001D2D53">
                        <w:pPr>
                          <w:spacing w:line="257" w:lineRule="exact"/>
                          <w:rPr>
                            <w:i/>
                            <w:sz w:val="23"/>
                          </w:rPr>
                        </w:pPr>
                        <w:r>
                          <w:rPr>
                            <w:i/>
                            <w:color w:val="0099FF"/>
                            <w:spacing w:val="-5"/>
                            <w:sz w:val="23"/>
                          </w:rPr>
                          <w:t>All</w:t>
                        </w:r>
                      </w:p>
                    </w:txbxContent>
                  </v:textbox>
                </v:shape>
                <v:shape id="Textbox 56" o:spid="_x0000_s1030" type="#_x0000_t202" style="position:absolute;left:5820;top:4963;width:37865;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9D58E92" w14:textId="77777777" w:rsidR="0088485D" w:rsidRDefault="001D2D53">
                        <w:pPr>
                          <w:spacing w:line="280" w:lineRule="auto"/>
                          <w:ind w:right="18"/>
                          <w:jc w:val="both"/>
                          <w:rPr>
                            <w:sz w:val="23"/>
                          </w:rPr>
                        </w:pPr>
                        <w:r>
                          <w:rPr>
                            <w:sz w:val="23"/>
                          </w:rPr>
                          <w:t xml:space="preserve">As a community of faith, representing the whole Church, do you welcome ... N ... and promise to share with </w:t>
                        </w:r>
                        <w:r>
                          <w:rPr>
                            <w:i/>
                            <w:sz w:val="23"/>
                          </w:rPr>
                          <w:t xml:space="preserve">them </w:t>
                        </w:r>
                        <w:r>
                          <w:rPr>
                            <w:sz w:val="23"/>
                          </w:rPr>
                          <w:t>what you yourselves have received,</w:t>
                        </w:r>
                      </w:p>
                      <w:p w14:paraId="59D58E93" w14:textId="77777777" w:rsidR="0088485D" w:rsidRDefault="001D2D53">
                        <w:pPr>
                          <w:jc w:val="both"/>
                          <w:rPr>
                            <w:sz w:val="23"/>
                          </w:rPr>
                        </w:pPr>
                        <w:r>
                          <w:rPr>
                            <w:sz w:val="23"/>
                          </w:rPr>
                          <w:t>the</w:t>
                        </w:r>
                        <w:r>
                          <w:rPr>
                            <w:spacing w:val="19"/>
                            <w:sz w:val="23"/>
                          </w:rPr>
                          <w:t xml:space="preserve"> </w:t>
                        </w:r>
                        <w:r>
                          <w:rPr>
                            <w:sz w:val="23"/>
                          </w:rPr>
                          <w:t>gift</w:t>
                        </w:r>
                        <w:r>
                          <w:rPr>
                            <w:spacing w:val="19"/>
                            <w:sz w:val="23"/>
                          </w:rPr>
                          <w:t xml:space="preserve"> </w:t>
                        </w:r>
                        <w:r>
                          <w:rPr>
                            <w:sz w:val="23"/>
                          </w:rPr>
                          <w:t>of</w:t>
                        </w:r>
                        <w:r>
                          <w:rPr>
                            <w:spacing w:val="19"/>
                            <w:sz w:val="23"/>
                          </w:rPr>
                          <w:t xml:space="preserve"> </w:t>
                        </w:r>
                        <w:r>
                          <w:rPr>
                            <w:sz w:val="23"/>
                          </w:rPr>
                          <w:t>God’s</w:t>
                        </w:r>
                        <w:r>
                          <w:rPr>
                            <w:spacing w:val="20"/>
                            <w:sz w:val="23"/>
                          </w:rPr>
                          <w:t xml:space="preserve"> </w:t>
                        </w:r>
                        <w:r>
                          <w:rPr>
                            <w:sz w:val="23"/>
                          </w:rPr>
                          <w:t>love</w:t>
                        </w:r>
                        <w:r>
                          <w:rPr>
                            <w:spacing w:val="19"/>
                            <w:sz w:val="23"/>
                          </w:rPr>
                          <w:t xml:space="preserve"> </w:t>
                        </w:r>
                        <w:r>
                          <w:rPr>
                            <w:sz w:val="23"/>
                          </w:rPr>
                          <w:t>revealed</w:t>
                        </w:r>
                        <w:r>
                          <w:rPr>
                            <w:spacing w:val="19"/>
                            <w:sz w:val="23"/>
                          </w:rPr>
                          <w:t xml:space="preserve"> </w:t>
                        </w:r>
                        <w:r>
                          <w:rPr>
                            <w:sz w:val="23"/>
                          </w:rPr>
                          <w:t>in</w:t>
                        </w:r>
                        <w:r>
                          <w:rPr>
                            <w:spacing w:val="20"/>
                            <w:sz w:val="23"/>
                          </w:rPr>
                          <w:t xml:space="preserve"> </w:t>
                        </w:r>
                        <w:r>
                          <w:rPr>
                            <w:spacing w:val="-2"/>
                            <w:sz w:val="23"/>
                          </w:rPr>
                          <w:t>Christ?</w:t>
                        </w:r>
                      </w:p>
                      <w:p w14:paraId="59D58E94" w14:textId="77777777" w:rsidR="0088485D" w:rsidRDefault="001D2D53">
                        <w:pPr>
                          <w:spacing w:before="40"/>
                          <w:jc w:val="both"/>
                          <w:rPr>
                            <w:b/>
                            <w:sz w:val="23"/>
                          </w:rPr>
                        </w:pPr>
                        <w:r>
                          <w:rPr>
                            <w:b/>
                            <w:sz w:val="23"/>
                          </w:rPr>
                          <w:t>We</w:t>
                        </w:r>
                        <w:r>
                          <w:rPr>
                            <w:b/>
                            <w:spacing w:val="5"/>
                            <w:sz w:val="23"/>
                          </w:rPr>
                          <w:t xml:space="preserve"> </w:t>
                        </w:r>
                        <w:r>
                          <w:rPr>
                            <w:b/>
                            <w:sz w:val="23"/>
                          </w:rPr>
                          <w:t>do</w:t>
                        </w:r>
                        <w:r>
                          <w:rPr>
                            <w:b/>
                            <w:spacing w:val="8"/>
                            <w:sz w:val="23"/>
                          </w:rPr>
                          <w:t xml:space="preserve"> </w:t>
                        </w:r>
                        <w:r>
                          <w:rPr>
                            <w:b/>
                            <w:sz w:val="23"/>
                          </w:rPr>
                          <w:t>with</w:t>
                        </w:r>
                        <w:r>
                          <w:rPr>
                            <w:b/>
                            <w:spacing w:val="8"/>
                            <w:sz w:val="23"/>
                          </w:rPr>
                          <w:t xml:space="preserve"> </w:t>
                        </w:r>
                        <w:r>
                          <w:rPr>
                            <w:b/>
                            <w:sz w:val="23"/>
                          </w:rPr>
                          <w:t>God’s</w:t>
                        </w:r>
                        <w:r>
                          <w:rPr>
                            <w:b/>
                            <w:spacing w:val="8"/>
                            <w:sz w:val="23"/>
                          </w:rPr>
                          <w:t xml:space="preserve"> </w:t>
                        </w:r>
                        <w:r>
                          <w:rPr>
                            <w:b/>
                            <w:spacing w:val="-4"/>
                            <w:sz w:val="23"/>
                          </w:rPr>
                          <w:t>help.</w:t>
                        </w:r>
                      </w:p>
                    </w:txbxContent>
                  </v:textbox>
                </v:shape>
                <w10:wrap anchorx="page"/>
              </v:group>
            </w:pict>
          </mc:Fallback>
        </mc:AlternateContent>
      </w:r>
      <w:r w:rsidRPr="007C2EC2">
        <w:rPr>
          <w:color w:val="0099FF"/>
          <w:lang w:val="en-GB"/>
        </w:rPr>
        <w:t>or a form may be used including a promise to share in the worship, fellowship and mission of the Church.</w:t>
      </w:r>
    </w:p>
    <w:p w14:paraId="59D571E3" w14:textId="77777777" w:rsidR="0088485D" w:rsidRPr="007C2EC2" w:rsidRDefault="0088485D">
      <w:pPr>
        <w:spacing w:line="280" w:lineRule="auto"/>
        <w:rPr>
          <w:lang w:val="en-GB"/>
        </w:rPr>
        <w:sectPr w:rsidR="0088485D" w:rsidRPr="007C2EC2">
          <w:pgSz w:w="11900" w:h="16840"/>
          <w:pgMar w:top="1000" w:right="460" w:bottom="740" w:left="900" w:header="0" w:footer="545" w:gutter="0"/>
          <w:cols w:space="720"/>
        </w:sectPr>
      </w:pPr>
    </w:p>
    <w:p w14:paraId="59D571E4" w14:textId="77777777" w:rsidR="0088485D" w:rsidRPr="007C2EC2" w:rsidRDefault="001D2D53">
      <w:pPr>
        <w:pStyle w:val="BodyText"/>
        <w:spacing w:before="66" w:line="280" w:lineRule="auto"/>
        <w:ind w:left="1594" w:right="679"/>
        <w:rPr>
          <w:lang w:val="en-GB"/>
        </w:rPr>
      </w:pPr>
      <w:r w:rsidRPr="007C2EC2">
        <w:rPr>
          <w:color w:val="0099FF"/>
          <w:lang w:val="en-GB"/>
        </w:rPr>
        <w:t>When the newly-baptised is an infant, those bringing the child for baptism make these promises.</w:t>
      </w:r>
    </w:p>
    <w:p w14:paraId="59D571E5" w14:textId="77777777" w:rsidR="0088485D" w:rsidRPr="007C2EC2" w:rsidRDefault="001D2D53">
      <w:pPr>
        <w:pStyle w:val="BodyText"/>
        <w:spacing w:before="172"/>
        <w:ind w:left="1594"/>
        <w:rPr>
          <w:lang w:val="en-GB"/>
        </w:rPr>
      </w:pPr>
      <w:r w:rsidRPr="007C2EC2">
        <w:rPr>
          <w:lang w:val="en-GB"/>
        </w:rPr>
        <w:t>From</w:t>
      </w:r>
      <w:r w:rsidRPr="007C2EC2">
        <w:rPr>
          <w:spacing w:val="20"/>
          <w:lang w:val="en-GB"/>
        </w:rPr>
        <w:t xml:space="preserve"> </w:t>
      </w:r>
      <w:r w:rsidRPr="007C2EC2">
        <w:rPr>
          <w:lang w:val="en-GB"/>
        </w:rPr>
        <w:t>early</w:t>
      </w:r>
      <w:r w:rsidRPr="007C2EC2">
        <w:rPr>
          <w:spacing w:val="22"/>
          <w:lang w:val="en-GB"/>
        </w:rPr>
        <w:t xml:space="preserve"> </w:t>
      </w:r>
      <w:r w:rsidRPr="007C2EC2">
        <w:rPr>
          <w:spacing w:val="-2"/>
          <w:lang w:val="en-GB"/>
        </w:rPr>
        <w:t>times</w:t>
      </w:r>
    </w:p>
    <w:p w14:paraId="59D571E6" w14:textId="77777777" w:rsidR="0088485D" w:rsidRPr="007C2EC2" w:rsidRDefault="001D2D53">
      <w:pPr>
        <w:pStyle w:val="BodyText"/>
        <w:spacing w:before="45"/>
        <w:ind w:left="1594"/>
        <w:rPr>
          <w:lang w:val="en-GB"/>
        </w:rPr>
      </w:pPr>
      <w:r w:rsidRPr="007C2EC2">
        <w:rPr>
          <w:lang w:val="en-GB"/>
        </w:rPr>
        <w:t>the</w:t>
      </w:r>
      <w:r w:rsidRPr="007C2EC2">
        <w:rPr>
          <w:spacing w:val="20"/>
          <w:lang w:val="en-GB"/>
        </w:rPr>
        <w:t xml:space="preserve"> </w:t>
      </w:r>
      <w:r w:rsidRPr="007C2EC2">
        <w:rPr>
          <w:lang w:val="en-GB"/>
        </w:rPr>
        <w:t>Church</w:t>
      </w:r>
      <w:r w:rsidRPr="007C2EC2">
        <w:rPr>
          <w:spacing w:val="20"/>
          <w:lang w:val="en-GB"/>
        </w:rPr>
        <w:t xml:space="preserve"> </w:t>
      </w:r>
      <w:r w:rsidRPr="007C2EC2">
        <w:rPr>
          <w:lang w:val="en-GB"/>
        </w:rPr>
        <w:t>has</w:t>
      </w:r>
      <w:r w:rsidRPr="007C2EC2">
        <w:rPr>
          <w:spacing w:val="20"/>
          <w:lang w:val="en-GB"/>
        </w:rPr>
        <w:t xml:space="preserve"> </w:t>
      </w:r>
      <w:r w:rsidRPr="007C2EC2">
        <w:rPr>
          <w:spacing w:val="-2"/>
          <w:lang w:val="en-GB"/>
        </w:rPr>
        <w:t>received</w:t>
      </w:r>
    </w:p>
    <w:p w14:paraId="59D571E7" w14:textId="77777777" w:rsidR="0088485D" w:rsidRPr="007C2EC2" w:rsidRDefault="001D2D53">
      <w:pPr>
        <w:pStyle w:val="BodyText"/>
        <w:spacing w:before="46" w:line="280" w:lineRule="auto"/>
        <w:ind w:left="1594" w:right="5236"/>
        <w:rPr>
          <w:lang w:val="en-GB"/>
        </w:rPr>
      </w:pPr>
      <w:r w:rsidRPr="007C2EC2">
        <w:rPr>
          <w:lang w:val="en-GB"/>
        </w:rPr>
        <w:t>the children of believers by baptism so that with help and support</w:t>
      </w:r>
    </w:p>
    <w:p w14:paraId="59D571E8" w14:textId="77777777" w:rsidR="0088485D" w:rsidRPr="007C2EC2" w:rsidRDefault="001D2D53">
      <w:pPr>
        <w:pStyle w:val="BodyText"/>
        <w:spacing w:before="1" w:line="280" w:lineRule="auto"/>
        <w:ind w:left="1594" w:right="6105"/>
        <w:rPr>
          <w:lang w:val="en-GB"/>
        </w:rPr>
      </w:pPr>
      <w:r w:rsidRPr="007C2EC2">
        <w:rPr>
          <w:lang w:val="en-GB"/>
        </w:rPr>
        <w:t>they may grow up in Christ, and by the grace of God serve Christ all their days.</w:t>
      </w:r>
    </w:p>
    <w:p w14:paraId="59D571E9" w14:textId="77777777" w:rsidR="0088485D" w:rsidRPr="007C2EC2" w:rsidRDefault="0088485D">
      <w:pPr>
        <w:pStyle w:val="BodyText"/>
        <w:spacing w:before="207"/>
        <w:rPr>
          <w:lang w:val="en-GB"/>
        </w:rPr>
      </w:pPr>
    </w:p>
    <w:p w14:paraId="59D571EA" w14:textId="77777777" w:rsidR="0088485D" w:rsidRPr="007C2EC2" w:rsidRDefault="001D2D53">
      <w:pPr>
        <w:pStyle w:val="BodyText"/>
        <w:ind w:left="1594"/>
        <w:rPr>
          <w:lang w:val="en-GB"/>
        </w:rPr>
      </w:pPr>
      <w:r w:rsidRPr="007C2EC2">
        <w:rPr>
          <w:lang w:val="en-GB"/>
        </w:rPr>
        <w:t>This</w:t>
      </w:r>
      <w:r w:rsidRPr="007C2EC2">
        <w:rPr>
          <w:spacing w:val="19"/>
          <w:lang w:val="en-GB"/>
        </w:rPr>
        <w:t xml:space="preserve"> </w:t>
      </w:r>
      <w:r w:rsidRPr="007C2EC2">
        <w:rPr>
          <w:lang w:val="en-GB"/>
        </w:rPr>
        <w:t>child</w:t>
      </w:r>
      <w:r w:rsidRPr="007C2EC2">
        <w:rPr>
          <w:spacing w:val="19"/>
          <w:lang w:val="en-GB"/>
        </w:rPr>
        <w:t xml:space="preserve"> </w:t>
      </w:r>
      <w:r w:rsidRPr="007C2EC2">
        <w:rPr>
          <w:lang w:val="en-GB"/>
        </w:rPr>
        <w:t>belongs</w:t>
      </w:r>
      <w:r w:rsidRPr="007C2EC2">
        <w:rPr>
          <w:spacing w:val="20"/>
          <w:lang w:val="en-GB"/>
        </w:rPr>
        <w:t xml:space="preserve"> </w:t>
      </w:r>
      <w:r w:rsidRPr="007C2EC2">
        <w:rPr>
          <w:lang w:val="en-GB"/>
        </w:rPr>
        <w:t>to</w:t>
      </w:r>
      <w:r w:rsidRPr="007C2EC2">
        <w:rPr>
          <w:spacing w:val="19"/>
          <w:lang w:val="en-GB"/>
        </w:rPr>
        <w:t xml:space="preserve"> </w:t>
      </w:r>
      <w:r w:rsidRPr="007C2EC2">
        <w:rPr>
          <w:lang w:val="en-GB"/>
        </w:rPr>
        <w:t>God</w:t>
      </w:r>
      <w:r w:rsidRPr="007C2EC2">
        <w:rPr>
          <w:spacing w:val="19"/>
          <w:lang w:val="en-GB"/>
        </w:rPr>
        <w:t xml:space="preserve"> </w:t>
      </w:r>
      <w:r w:rsidRPr="007C2EC2">
        <w:rPr>
          <w:lang w:val="en-GB"/>
        </w:rPr>
        <w:t>in</w:t>
      </w:r>
      <w:r w:rsidRPr="007C2EC2">
        <w:rPr>
          <w:spacing w:val="20"/>
          <w:lang w:val="en-GB"/>
        </w:rPr>
        <w:t xml:space="preserve"> </w:t>
      </w:r>
      <w:r w:rsidRPr="007C2EC2">
        <w:rPr>
          <w:spacing w:val="-2"/>
          <w:lang w:val="en-GB"/>
        </w:rPr>
        <w:t>Christ.</w:t>
      </w:r>
    </w:p>
    <w:p w14:paraId="59D571EB" w14:textId="77777777" w:rsidR="0088485D" w:rsidRPr="007C2EC2" w:rsidRDefault="001D2D53">
      <w:pPr>
        <w:spacing w:before="46"/>
        <w:ind w:left="1594"/>
        <w:rPr>
          <w:sz w:val="23"/>
          <w:lang w:val="en-GB"/>
        </w:rPr>
      </w:pPr>
      <w:r w:rsidRPr="007C2EC2">
        <w:rPr>
          <w:sz w:val="23"/>
          <w:lang w:val="en-GB"/>
        </w:rPr>
        <w:t>Tell</w:t>
      </w:r>
      <w:r w:rsidRPr="007C2EC2">
        <w:rPr>
          <w:spacing w:val="12"/>
          <w:sz w:val="23"/>
          <w:lang w:val="en-GB"/>
        </w:rPr>
        <w:t xml:space="preserve"> </w:t>
      </w:r>
      <w:r w:rsidRPr="007C2EC2">
        <w:rPr>
          <w:i/>
          <w:sz w:val="23"/>
          <w:lang w:val="en-GB"/>
        </w:rPr>
        <w:t>them</w:t>
      </w:r>
      <w:r w:rsidRPr="007C2EC2">
        <w:rPr>
          <w:i/>
          <w:spacing w:val="13"/>
          <w:sz w:val="23"/>
          <w:lang w:val="en-GB"/>
        </w:rPr>
        <w:t xml:space="preserve"> </w:t>
      </w:r>
      <w:r w:rsidRPr="007C2EC2">
        <w:rPr>
          <w:sz w:val="23"/>
          <w:lang w:val="en-GB"/>
        </w:rPr>
        <w:t>of</w:t>
      </w:r>
      <w:r w:rsidRPr="007C2EC2">
        <w:rPr>
          <w:spacing w:val="12"/>
          <w:sz w:val="23"/>
          <w:lang w:val="en-GB"/>
        </w:rPr>
        <w:t xml:space="preserve"> </w:t>
      </w:r>
      <w:r w:rsidRPr="007C2EC2">
        <w:rPr>
          <w:i/>
          <w:sz w:val="23"/>
          <w:lang w:val="en-GB"/>
        </w:rPr>
        <w:t>their</w:t>
      </w:r>
      <w:r w:rsidRPr="007C2EC2">
        <w:rPr>
          <w:i/>
          <w:spacing w:val="13"/>
          <w:sz w:val="23"/>
          <w:lang w:val="en-GB"/>
        </w:rPr>
        <w:t xml:space="preserve"> </w:t>
      </w:r>
      <w:r w:rsidRPr="007C2EC2">
        <w:rPr>
          <w:spacing w:val="-2"/>
          <w:sz w:val="23"/>
          <w:lang w:val="en-GB"/>
        </w:rPr>
        <w:t>baptism</w:t>
      </w:r>
    </w:p>
    <w:p w14:paraId="59D571EC" w14:textId="77777777" w:rsidR="0088485D" w:rsidRPr="007C2EC2" w:rsidRDefault="001D2D53">
      <w:pPr>
        <w:spacing w:before="45"/>
        <w:ind w:left="1594"/>
        <w:rPr>
          <w:sz w:val="23"/>
          <w:lang w:val="en-GB"/>
        </w:rPr>
      </w:pPr>
      <w:r w:rsidRPr="007C2EC2">
        <w:rPr>
          <w:sz w:val="23"/>
          <w:lang w:val="en-GB"/>
        </w:rPr>
        <w:t>that</w:t>
      </w:r>
      <w:r w:rsidRPr="007C2EC2">
        <w:rPr>
          <w:spacing w:val="18"/>
          <w:sz w:val="23"/>
          <w:lang w:val="en-GB"/>
        </w:rPr>
        <w:t xml:space="preserve"> </w:t>
      </w:r>
      <w:r w:rsidRPr="007C2EC2">
        <w:rPr>
          <w:i/>
          <w:sz w:val="23"/>
          <w:lang w:val="en-GB"/>
        </w:rPr>
        <w:t>they</w:t>
      </w:r>
      <w:r w:rsidRPr="007C2EC2">
        <w:rPr>
          <w:i/>
          <w:spacing w:val="19"/>
          <w:sz w:val="23"/>
          <w:lang w:val="en-GB"/>
        </w:rPr>
        <w:t xml:space="preserve"> </w:t>
      </w:r>
      <w:r w:rsidRPr="007C2EC2">
        <w:rPr>
          <w:sz w:val="23"/>
          <w:lang w:val="en-GB"/>
        </w:rPr>
        <w:t>may</w:t>
      </w:r>
      <w:r w:rsidRPr="007C2EC2">
        <w:rPr>
          <w:spacing w:val="19"/>
          <w:sz w:val="23"/>
          <w:lang w:val="en-GB"/>
        </w:rPr>
        <w:t xml:space="preserve"> </w:t>
      </w:r>
      <w:r w:rsidRPr="007C2EC2">
        <w:rPr>
          <w:sz w:val="23"/>
          <w:lang w:val="en-GB"/>
        </w:rPr>
        <w:t>know</w:t>
      </w:r>
      <w:r w:rsidRPr="007C2EC2">
        <w:rPr>
          <w:spacing w:val="18"/>
          <w:sz w:val="23"/>
          <w:lang w:val="en-GB"/>
        </w:rPr>
        <w:t xml:space="preserve"> </w:t>
      </w:r>
      <w:r w:rsidRPr="007C2EC2">
        <w:rPr>
          <w:i/>
          <w:sz w:val="23"/>
          <w:lang w:val="en-GB"/>
        </w:rPr>
        <w:t>they</w:t>
      </w:r>
      <w:r w:rsidRPr="007C2EC2">
        <w:rPr>
          <w:i/>
          <w:spacing w:val="19"/>
          <w:sz w:val="23"/>
          <w:lang w:val="en-GB"/>
        </w:rPr>
        <w:t xml:space="preserve"> </w:t>
      </w:r>
      <w:r w:rsidRPr="007C2EC2">
        <w:rPr>
          <w:sz w:val="23"/>
          <w:lang w:val="en-GB"/>
        </w:rPr>
        <w:t>are</w:t>
      </w:r>
      <w:r w:rsidRPr="007C2EC2">
        <w:rPr>
          <w:spacing w:val="19"/>
          <w:sz w:val="23"/>
          <w:lang w:val="en-GB"/>
        </w:rPr>
        <w:t xml:space="preserve"> </w:t>
      </w:r>
      <w:r w:rsidRPr="007C2EC2">
        <w:rPr>
          <w:spacing w:val="-2"/>
          <w:sz w:val="23"/>
          <w:lang w:val="en-GB"/>
        </w:rPr>
        <w:t>baptised</w:t>
      </w:r>
    </w:p>
    <w:p w14:paraId="59D571ED" w14:textId="77777777" w:rsidR="0088485D" w:rsidRPr="007C2EC2" w:rsidRDefault="001D2D53">
      <w:pPr>
        <w:pStyle w:val="BodyText"/>
        <w:spacing w:before="46" w:line="280" w:lineRule="auto"/>
        <w:ind w:left="1594" w:right="4481"/>
        <w:rPr>
          <w:lang w:val="en-GB"/>
        </w:rPr>
      </w:pPr>
      <w:r w:rsidRPr="007C2EC2">
        <w:rPr>
          <w:lang w:val="en-GB"/>
        </w:rPr>
        <w:t xml:space="preserve">and may come to make </w:t>
      </w:r>
      <w:r w:rsidRPr="007C2EC2">
        <w:rPr>
          <w:i/>
          <w:lang w:val="en-GB"/>
        </w:rPr>
        <w:t xml:space="preserve">their </w:t>
      </w:r>
      <w:r w:rsidRPr="007C2EC2">
        <w:rPr>
          <w:lang w:val="en-GB"/>
        </w:rPr>
        <w:t>own response of faith and love.</w:t>
      </w:r>
    </w:p>
    <w:p w14:paraId="59D571EE" w14:textId="77777777" w:rsidR="0088485D" w:rsidRPr="007C2EC2" w:rsidRDefault="0088485D">
      <w:pPr>
        <w:pStyle w:val="BodyText"/>
        <w:spacing w:before="46"/>
        <w:rPr>
          <w:lang w:val="en-GB"/>
        </w:rPr>
      </w:pPr>
    </w:p>
    <w:p w14:paraId="59D571EF" w14:textId="77777777" w:rsidR="0088485D" w:rsidRPr="007C2EC2" w:rsidRDefault="001D2D53">
      <w:pPr>
        <w:pStyle w:val="BodyText"/>
        <w:spacing w:before="1" w:line="280" w:lineRule="auto"/>
        <w:ind w:left="1594" w:right="5528"/>
        <w:rPr>
          <w:lang w:val="en-GB"/>
        </w:rPr>
      </w:pPr>
      <w:r w:rsidRPr="007C2EC2">
        <w:rPr>
          <w:lang w:val="en-GB"/>
        </w:rPr>
        <w:t>Do you promise to teach ... N ... the love of God</w:t>
      </w:r>
    </w:p>
    <w:p w14:paraId="59D571F0" w14:textId="77777777" w:rsidR="0088485D" w:rsidRPr="007C2EC2" w:rsidRDefault="001D2D53">
      <w:pPr>
        <w:pStyle w:val="BodyText"/>
        <w:spacing w:before="1"/>
        <w:ind w:left="1594"/>
        <w:rPr>
          <w:lang w:val="en-GB"/>
        </w:rPr>
      </w:pPr>
      <w:r w:rsidRPr="007C2EC2">
        <w:rPr>
          <w:lang w:val="en-GB"/>
        </w:rPr>
        <w:t>and</w:t>
      </w:r>
      <w:r w:rsidRPr="007C2EC2">
        <w:rPr>
          <w:spacing w:val="17"/>
          <w:lang w:val="en-GB"/>
        </w:rPr>
        <w:t xml:space="preserve"> </w:t>
      </w:r>
      <w:r w:rsidRPr="007C2EC2">
        <w:rPr>
          <w:lang w:val="en-GB"/>
        </w:rPr>
        <w:t>bring</w:t>
      </w:r>
      <w:r w:rsidRPr="007C2EC2">
        <w:rPr>
          <w:spacing w:val="18"/>
          <w:lang w:val="en-GB"/>
        </w:rPr>
        <w:t xml:space="preserve"> </w:t>
      </w:r>
      <w:r w:rsidRPr="007C2EC2">
        <w:rPr>
          <w:i/>
          <w:lang w:val="en-GB"/>
        </w:rPr>
        <w:t>them</w:t>
      </w:r>
      <w:r w:rsidRPr="007C2EC2">
        <w:rPr>
          <w:i/>
          <w:spacing w:val="18"/>
          <w:lang w:val="en-GB"/>
        </w:rPr>
        <w:t xml:space="preserve"> </w:t>
      </w:r>
      <w:r w:rsidRPr="007C2EC2">
        <w:rPr>
          <w:lang w:val="en-GB"/>
        </w:rPr>
        <w:t>up</w:t>
      </w:r>
      <w:r w:rsidRPr="007C2EC2">
        <w:rPr>
          <w:spacing w:val="18"/>
          <w:lang w:val="en-GB"/>
        </w:rPr>
        <w:t xml:space="preserve"> </w:t>
      </w:r>
      <w:r w:rsidRPr="007C2EC2">
        <w:rPr>
          <w:lang w:val="en-GB"/>
        </w:rPr>
        <w:t>in</w:t>
      </w:r>
      <w:r w:rsidRPr="007C2EC2">
        <w:rPr>
          <w:spacing w:val="18"/>
          <w:lang w:val="en-GB"/>
        </w:rPr>
        <w:t xml:space="preserve"> </w:t>
      </w:r>
      <w:r w:rsidRPr="007C2EC2">
        <w:rPr>
          <w:lang w:val="en-GB"/>
        </w:rPr>
        <w:t>the</w:t>
      </w:r>
      <w:r w:rsidRPr="007C2EC2">
        <w:rPr>
          <w:spacing w:val="17"/>
          <w:lang w:val="en-GB"/>
        </w:rPr>
        <w:t xml:space="preserve"> </w:t>
      </w:r>
      <w:r w:rsidRPr="007C2EC2">
        <w:rPr>
          <w:lang w:val="en-GB"/>
        </w:rPr>
        <w:t>life</w:t>
      </w:r>
      <w:r w:rsidRPr="007C2EC2">
        <w:rPr>
          <w:spacing w:val="18"/>
          <w:lang w:val="en-GB"/>
        </w:rPr>
        <w:t xml:space="preserve"> </w:t>
      </w:r>
      <w:r w:rsidRPr="007C2EC2">
        <w:rPr>
          <w:lang w:val="en-GB"/>
        </w:rPr>
        <w:t>and</w:t>
      </w:r>
      <w:r w:rsidRPr="007C2EC2">
        <w:rPr>
          <w:spacing w:val="18"/>
          <w:lang w:val="en-GB"/>
        </w:rPr>
        <w:t xml:space="preserve"> </w:t>
      </w:r>
      <w:r w:rsidRPr="007C2EC2">
        <w:rPr>
          <w:lang w:val="en-GB"/>
        </w:rPr>
        <w:t>worship</w:t>
      </w:r>
      <w:r w:rsidRPr="007C2EC2">
        <w:rPr>
          <w:spacing w:val="18"/>
          <w:lang w:val="en-GB"/>
        </w:rPr>
        <w:t xml:space="preserve"> </w:t>
      </w:r>
      <w:r w:rsidRPr="007C2EC2">
        <w:rPr>
          <w:lang w:val="en-GB"/>
        </w:rPr>
        <w:t>of</w:t>
      </w:r>
      <w:r w:rsidRPr="007C2EC2">
        <w:rPr>
          <w:spacing w:val="18"/>
          <w:lang w:val="en-GB"/>
        </w:rPr>
        <w:t xml:space="preserve"> </w:t>
      </w:r>
      <w:r w:rsidRPr="007C2EC2">
        <w:rPr>
          <w:lang w:val="en-GB"/>
        </w:rPr>
        <w:t>the</w:t>
      </w:r>
      <w:r w:rsidRPr="007C2EC2">
        <w:rPr>
          <w:spacing w:val="18"/>
          <w:lang w:val="en-GB"/>
        </w:rPr>
        <w:t xml:space="preserve"> </w:t>
      </w:r>
      <w:r w:rsidRPr="007C2EC2">
        <w:rPr>
          <w:spacing w:val="-2"/>
          <w:lang w:val="en-GB"/>
        </w:rPr>
        <w:t>Church?</w:t>
      </w:r>
    </w:p>
    <w:p w14:paraId="59D571F1" w14:textId="77777777" w:rsidR="0088485D" w:rsidRPr="007C2EC2" w:rsidRDefault="001D2D53">
      <w:pPr>
        <w:spacing w:before="45"/>
        <w:ind w:left="2114"/>
        <w:rPr>
          <w:b/>
          <w:sz w:val="23"/>
          <w:lang w:val="en-GB"/>
        </w:rPr>
      </w:pPr>
      <w:r w:rsidRPr="007C2EC2">
        <w:rPr>
          <w:b/>
          <w:color w:val="283583"/>
          <w:sz w:val="23"/>
          <w:lang w:val="en-GB"/>
        </w:rPr>
        <w:t>I</w:t>
      </w:r>
      <w:r w:rsidRPr="007C2EC2">
        <w:rPr>
          <w:b/>
          <w:color w:val="283583"/>
          <w:spacing w:val="13"/>
          <w:sz w:val="23"/>
          <w:lang w:val="en-GB"/>
        </w:rPr>
        <w:t xml:space="preserve"> </w:t>
      </w:r>
      <w:r w:rsidRPr="007C2EC2">
        <w:rPr>
          <w:b/>
          <w:color w:val="283583"/>
          <w:sz w:val="23"/>
          <w:lang w:val="en-GB"/>
        </w:rPr>
        <w:t>do</w:t>
      </w:r>
      <w:r w:rsidRPr="007C2EC2">
        <w:rPr>
          <w:b/>
          <w:color w:val="283583"/>
          <w:spacing w:val="14"/>
          <w:sz w:val="23"/>
          <w:lang w:val="en-GB"/>
        </w:rPr>
        <w:t xml:space="preserve"> </w:t>
      </w:r>
      <w:r w:rsidRPr="007C2EC2">
        <w:rPr>
          <w:b/>
          <w:color w:val="283583"/>
          <w:sz w:val="23"/>
          <w:lang w:val="en-GB"/>
        </w:rPr>
        <w:t>with</w:t>
      </w:r>
      <w:r w:rsidRPr="007C2EC2">
        <w:rPr>
          <w:b/>
          <w:color w:val="283583"/>
          <w:spacing w:val="14"/>
          <w:sz w:val="23"/>
          <w:lang w:val="en-GB"/>
        </w:rPr>
        <w:t xml:space="preserve"> </w:t>
      </w:r>
      <w:r w:rsidRPr="007C2EC2">
        <w:rPr>
          <w:b/>
          <w:color w:val="283583"/>
          <w:sz w:val="23"/>
          <w:lang w:val="en-GB"/>
        </w:rPr>
        <w:t>God’s</w:t>
      </w:r>
      <w:r w:rsidRPr="007C2EC2">
        <w:rPr>
          <w:b/>
          <w:color w:val="283583"/>
          <w:spacing w:val="14"/>
          <w:sz w:val="23"/>
          <w:lang w:val="en-GB"/>
        </w:rPr>
        <w:t xml:space="preserve"> </w:t>
      </w:r>
      <w:r w:rsidRPr="007C2EC2">
        <w:rPr>
          <w:b/>
          <w:color w:val="283583"/>
          <w:spacing w:val="-4"/>
          <w:sz w:val="23"/>
          <w:lang w:val="en-GB"/>
        </w:rPr>
        <w:t>help.</w:t>
      </w:r>
    </w:p>
    <w:p w14:paraId="59D571F2" w14:textId="77777777" w:rsidR="0088485D" w:rsidRPr="007C2EC2" w:rsidRDefault="001D2D53">
      <w:pPr>
        <w:pStyle w:val="BodyText"/>
        <w:spacing w:before="140" w:line="480" w:lineRule="atLeast"/>
        <w:ind w:left="1594" w:right="4325"/>
        <w:rPr>
          <w:lang w:val="en-GB"/>
        </w:rPr>
      </w:pPr>
      <w:r w:rsidRPr="007C2EC2">
        <w:rPr>
          <w:color w:val="0099FF"/>
          <w:lang w:val="en-GB"/>
        </w:rPr>
        <w:t>Promises</w:t>
      </w:r>
      <w:r w:rsidRPr="007C2EC2">
        <w:rPr>
          <w:color w:val="0099FF"/>
          <w:spacing w:val="-5"/>
          <w:lang w:val="en-GB"/>
        </w:rPr>
        <w:t xml:space="preserve"> </w:t>
      </w:r>
      <w:r w:rsidRPr="007C2EC2">
        <w:rPr>
          <w:color w:val="0099FF"/>
          <w:lang w:val="en-GB"/>
        </w:rPr>
        <w:t>by</w:t>
      </w:r>
      <w:r w:rsidRPr="007C2EC2">
        <w:rPr>
          <w:color w:val="0099FF"/>
          <w:spacing w:val="-5"/>
          <w:lang w:val="en-GB"/>
        </w:rPr>
        <w:t xml:space="preserve"> </w:t>
      </w:r>
      <w:r w:rsidRPr="007C2EC2">
        <w:rPr>
          <w:color w:val="0099FF"/>
          <w:lang w:val="en-GB"/>
        </w:rPr>
        <w:t>the</w:t>
      </w:r>
      <w:r w:rsidRPr="007C2EC2">
        <w:rPr>
          <w:color w:val="0099FF"/>
          <w:spacing w:val="-5"/>
          <w:lang w:val="en-GB"/>
        </w:rPr>
        <w:t xml:space="preserve"> </w:t>
      </w:r>
      <w:r w:rsidRPr="007C2EC2">
        <w:rPr>
          <w:color w:val="0099FF"/>
          <w:lang w:val="en-GB"/>
        </w:rPr>
        <w:t>sponsor(s)</w:t>
      </w:r>
      <w:r w:rsidRPr="007C2EC2">
        <w:rPr>
          <w:color w:val="0099FF"/>
          <w:spacing w:val="-5"/>
          <w:lang w:val="en-GB"/>
        </w:rPr>
        <w:t xml:space="preserve"> </w:t>
      </w:r>
      <w:r w:rsidRPr="007C2EC2">
        <w:rPr>
          <w:color w:val="0099FF"/>
          <w:lang w:val="en-GB"/>
        </w:rPr>
        <w:t>and/or</w:t>
      </w:r>
      <w:r w:rsidRPr="007C2EC2">
        <w:rPr>
          <w:color w:val="0099FF"/>
          <w:spacing w:val="-5"/>
          <w:lang w:val="en-GB"/>
        </w:rPr>
        <w:t xml:space="preserve"> </w:t>
      </w:r>
      <w:r w:rsidRPr="007C2EC2">
        <w:rPr>
          <w:color w:val="0099FF"/>
          <w:lang w:val="en-GB"/>
        </w:rPr>
        <w:t xml:space="preserve">Elder(s) </w:t>
      </w:r>
      <w:r w:rsidRPr="007C2EC2">
        <w:rPr>
          <w:lang w:val="en-GB"/>
        </w:rPr>
        <w:t>Do you promise to pray for ... N ... ,</w:t>
      </w:r>
    </w:p>
    <w:p w14:paraId="59D571F3" w14:textId="77777777" w:rsidR="0088485D" w:rsidRPr="007C2EC2" w:rsidRDefault="001D2D53">
      <w:pPr>
        <w:spacing w:before="46"/>
        <w:ind w:left="1594"/>
        <w:rPr>
          <w:sz w:val="23"/>
          <w:lang w:val="en-GB"/>
        </w:rPr>
      </w:pPr>
      <w:r w:rsidRPr="007C2EC2">
        <w:rPr>
          <w:sz w:val="23"/>
          <w:lang w:val="en-GB"/>
        </w:rPr>
        <w:t>and</w:t>
      </w:r>
      <w:r w:rsidRPr="007C2EC2">
        <w:rPr>
          <w:spacing w:val="19"/>
          <w:sz w:val="23"/>
          <w:lang w:val="en-GB"/>
        </w:rPr>
        <w:t xml:space="preserve"> </w:t>
      </w:r>
      <w:r w:rsidRPr="007C2EC2">
        <w:rPr>
          <w:i/>
          <w:sz w:val="23"/>
          <w:lang w:val="en-GB"/>
        </w:rPr>
        <w:t>their</w:t>
      </w:r>
      <w:r w:rsidRPr="007C2EC2">
        <w:rPr>
          <w:i/>
          <w:spacing w:val="19"/>
          <w:sz w:val="23"/>
          <w:lang w:val="en-GB"/>
        </w:rPr>
        <w:t xml:space="preserve"> </w:t>
      </w:r>
      <w:r w:rsidRPr="007C2EC2">
        <w:rPr>
          <w:sz w:val="23"/>
          <w:lang w:val="en-GB"/>
        </w:rPr>
        <w:t>home</w:t>
      </w:r>
      <w:r w:rsidRPr="007C2EC2">
        <w:rPr>
          <w:spacing w:val="19"/>
          <w:sz w:val="23"/>
          <w:lang w:val="en-GB"/>
        </w:rPr>
        <w:t xml:space="preserve"> </w:t>
      </w:r>
      <w:r w:rsidRPr="007C2EC2">
        <w:rPr>
          <w:sz w:val="23"/>
          <w:lang w:val="en-GB"/>
        </w:rPr>
        <w:t>and</w:t>
      </w:r>
      <w:r w:rsidRPr="007C2EC2">
        <w:rPr>
          <w:spacing w:val="19"/>
          <w:sz w:val="23"/>
          <w:lang w:val="en-GB"/>
        </w:rPr>
        <w:t xml:space="preserve"> </w:t>
      </w:r>
      <w:r w:rsidRPr="007C2EC2">
        <w:rPr>
          <w:spacing w:val="-2"/>
          <w:sz w:val="23"/>
          <w:lang w:val="en-GB"/>
        </w:rPr>
        <w:t>family,</w:t>
      </w:r>
    </w:p>
    <w:p w14:paraId="59D571F4" w14:textId="77777777" w:rsidR="0088485D" w:rsidRPr="007C2EC2" w:rsidRDefault="001D2D53">
      <w:pPr>
        <w:pStyle w:val="BodyText"/>
        <w:spacing w:before="46"/>
        <w:ind w:left="1594"/>
        <w:rPr>
          <w:lang w:val="en-GB"/>
        </w:rPr>
      </w:pPr>
      <w:r w:rsidRPr="007C2EC2">
        <w:rPr>
          <w:lang w:val="en-GB"/>
        </w:rPr>
        <w:t>and</w:t>
      </w:r>
      <w:r w:rsidRPr="007C2EC2">
        <w:rPr>
          <w:spacing w:val="17"/>
          <w:lang w:val="en-GB"/>
        </w:rPr>
        <w:t xml:space="preserve"> </w:t>
      </w:r>
      <w:r w:rsidRPr="007C2EC2">
        <w:rPr>
          <w:lang w:val="en-GB"/>
        </w:rPr>
        <w:t>to</w:t>
      </w:r>
      <w:r w:rsidRPr="007C2EC2">
        <w:rPr>
          <w:spacing w:val="18"/>
          <w:lang w:val="en-GB"/>
        </w:rPr>
        <w:t xml:space="preserve"> </w:t>
      </w:r>
      <w:r w:rsidRPr="007C2EC2">
        <w:rPr>
          <w:lang w:val="en-GB"/>
        </w:rPr>
        <w:t>support</w:t>
      </w:r>
      <w:r w:rsidRPr="007C2EC2">
        <w:rPr>
          <w:spacing w:val="18"/>
          <w:lang w:val="en-GB"/>
        </w:rPr>
        <w:t xml:space="preserve"> </w:t>
      </w:r>
      <w:r w:rsidRPr="007C2EC2">
        <w:rPr>
          <w:lang w:val="en-GB"/>
        </w:rPr>
        <w:t>them</w:t>
      </w:r>
      <w:r w:rsidRPr="007C2EC2">
        <w:rPr>
          <w:spacing w:val="17"/>
          <w:lang w:val="en-GB"/>
        </w:rPr>
        <w:t xml:space="preserve"> </w:t>
      </w:r>
      <w:r w:rsidRPr="007C2EC2">
        <w:rPr>
          <w:lang w:val="en-GB"/>
        </w:rPr>
        <w:t>as</w:t>
      </w:r>
      <w:r w:rsidRPr="007C2EC2">
        <w:rPr>
          <w:spacing w:val="18"/>
          <w:lang w:val="en-GB"/>
        </w:rPr>
        <w:t xml:space="preserve"> </w:t>
      </w:r>
      <w:r w:rsidRPr="007C2EC2">
        <w:rPr>
          <w:lang w:val="en-GB"/>
        </w:rPr>
        <w:t>you</w:t>
      </w:r>
      <w:r w:rsidRPr="007C2EC2">
        <w:rPr>
          <w:spacing w:val="18"/>
          <w:lang w:val="en-GB"/>
        </w:rPr>
        <w:t xml:space="preserve"> </w:t>
      </w:r>
      <w:r w:rsidRPr="007C2EC2">
        <w:rPr>
          <w:lang w:val="en-GB"/>
        </w:rPr>
        <w:t>are</w:t>
      </w:r>
      <w:r w:rsidRPr="007C2EC2">
        <w:rPr>
          <w:spacing w:val="18"/>
          <w:lang w:val="en-GB"/>
        </w:rPr>
        <w:t xml:space="preserve"> </w:t>
      </w:r>
      <w:r w:rsidRPr="007C2EC2">
        <w:rPr>
          <w:spacing w:val="-4"/>
          <w:lang w:val="en-GB"/>
        </w:rPr>
        <w:t>able</w:t>
      </w:r>
    </w:p>
    <w:p w14:paraId="59D571F5" w14:textId="77777777" w:rsidR="0088485D" w:rsidRPr="007C2EC2" w:rsidRDefault="001D2D53">
      <w:pPr>
        <w:pStyle w:val="BodyText"/>
        <w:spacing w:before="45"/>
        <w:ind w:left="1594"/>
        <w:rPr>
          <w:lang w:val="en-GB"/>
        </w:rPr>
      </w:pPr>
      <w:r w:rsidRPr="007C2EC2">
        <w:rPr>
          <w:lang w:val="en-GB"/>
        </w:rPr>
        <w:t>as</w:t>
      </w:r>
      <w:r w:rsidRPr="007C2EC2">
        <w:rPr>
          <w:spacing w:val="19"/>
          <w:lang w:val="en-GB"/>
        </w:rPr>
        <w:t xml:space="preserve"> </w:t>
      </w:r>
      <w:r w:rsidRPr="007C2EC2">
        <w:rPr>
          <w:lang w:val="en-GB"/>
        </w:rPr>
        <w:t>a</w:t>
      </w:r>
      <w:r w:rsidRPr="007C2EC2">
        <w:rPr>
          <w:spacing w:val="20"/>
          <w:lang w:val="en-GB"/>
        </w:rPr>
        <w:t xml:space="preserve"> </w:t>
      </w:r>
      <w:r w:rsidRPr="007C2EC2">
        <w:rPr>
          <w:lang w:val="en-GB"/>
        </w:rPr>
        <w:t>minister</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Christ’s</w:t>
      </w:r>
      <w:r w:rsidRPr="007C2EC2">
        <w:rPr>
          <w:spacing w:val="20"/>
          <w:lang w:val="en-GB"/>
        </w:rPr>
        <w:t xml:space="preserve"> </w:t>
      </w:r>
      <w:r w:rsidRPr="007C2EC2">
        <w:rPr>
          <w:spacing w:val="-2"/>
          <w:lang w:val="en-GB"/>
        </w:rPr>
        <w:t>love?</w:t>
      </w:r>
    </w:p>
    <w:p w14:paraId="59D571F6" w14:textId="77777777" w:rsidR="0088485D" w:rsidRPr="007C2EC2" w:rsidRDefault="001D2D53">
      <w:pPr>
        <w:spacing w:before="46"/>
        <w:ind w:left="2114"/>
        <w:rPr>
          <w:b/>
          <w:sz w:val="23"/>
          <w:lang w:val="en-GB"/>
        </w:rPr>
      </w:pP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do,</w:t>
      </w:r>
      <w:r w:rsidRPr="007C2EC2">
        <w:rPr>
          <w:b/>
          <w:color w:val="283583"/>
          <w:spacing w:val="15"/>
          <w:sz w:val="23"/>
          <w:lang w:val="en-GB"/>
        </w:rPr>
        <w:t xml:space="preserve"> </w:t>
      </w:r>
      <w:r w:rsidRPr="007C2EC2">
        <w:rPr>
          <w:b/>
          <w:color w:val="283583"/>
          <w:sz w:val="23"/>
          <w:lang w:val="en-GB"/>
        </w:rPr>
        <w:t>with</w:t>
      </w:r>
      <w:r w:rsidRPr="007C2EC2">
        <w:rPr>
          <w:b/>
          <w:color w:val="283583"/>
          <w:spacing w:val="15"/>
          <w:sz w:val="23"/>
          <w:lang w:val="en-GB"/>
        </w:rPr>
        <w:t xml:space="preserve"> </w:t>
      </w:r>
      <w:r w:rsidRPr="007C2EC2">
        <w:rPr>
          <w:b/>
          <w:color w:val="283583"/>
          <w:sz w:val="23"/>
          <w:lang w:val="en-GB"/>
        </w:rPr>
        <w:t>God’s</w:t>
      </w:r>
      <w:r w:rsidRPr="007C2EC2">
        <w:rPr>
          <w:b/>
          <w:color w:val="283583"/>
          <w:spacing w:val="15"/>
          <w:sz w:val="23"/>
          <w:lang w:val="en-GB"/>
        </w:rPr>
        <w:t xml:space="preserve"> </w:t>
      </w:r>
      <w:r w:rsidRPr="007C2EC2">
        <w:rPr>
          <w:b/>
          <w:color w:val="283583"/>
          <w:spacing w:val="-4"/>
          <w:sz w:val="23"/>
          <w:lang w:val="en-GB"/>
        </w:rPr>
        <w:t>help.</w:t>
      </w:r>
    </w:p>
    <w:p w14:paraId="59D571F7" w14:textId="77777777" w:rsidR="0088485D" w:rsidRPr="007C2EC2" w:rsidRDefault="001D2D53">
      <w:pPr>
        <w:pStyle w:val="BodyText"/>
        <w:spacing w:before="185"/>
        <w:rPr>
          <w:b/>
          <w:sz w:val="20"/>
          <w:lang w:val="en-GB"/>
        </w:rPr>
      </w:pPr>
      <w:r w:rsidRPr="007C2EC2">
        <w:rPr>
          <w:noProof/>
          <w:lang w:val="en-GB"/>
        </w:rPr>
        <mc:AlternateContent>
          <mc:Choice Requires="wpg">
            <w:drawing>
              <wp:anchor distT="0" distB="0" distL="0" distR="0" simplePos="0" relativeHeight="251658274" behindDoc="1" locked="0" layoutInCell="1" allowOverlap="1" wp14:anchorId="59D58CD4" wp14:editId="59D58CD5">
                <wp:simplePos x="0" y="0"/>
                <wp:positionH relativeFrom="page">
                  <wp:posOffset>936002</wp:posOffset>
                </wp:positionH>
                <wp:positionV relativeFrom="paragraph">
                  <wp:posOffset>278752</wp:posOffset>
                </wp:positionV>
                <wp:extent cx="4848860" cy="160845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8860" cy="1608455"/>
                          <a:chOff x="0" y="0"/>
                          <a:chExt cx="4848860" cy="1608455"/>
                        </a:xfrm>
                      </wpg:grpSpPr>
                      <wps:wsp>
                        <wps:cNvPr id="58" name="Graphic 58"/>
                        <wps:cNvSpPr/>
                        <wps:spPr>
                          <a:xfrm>
                            <a:off x="6350" y="6350"/>
                            <a:ext cx="4836160" cy="1595755"/>
                          </a:xfrm>
                          <a:custGeom>
                            <a:avLst/>
                            <a:gdLst/>
                            <a:ahLst/>
                            <a:cxnLst/>
                            <a:rect l="l" t="t" r="r" b="b"/>
                            <a:pathLst>
                              <a:path w="4836160" h="1595755">
                                <a:moveTo>
                                  <a:pt x="0" y="1595666"/>
                                </a:moveTo>
                                <a:lnTo>
                                  <a:pt x="4835652" y="1595666"/>
                                </a:lnTo>
                                <a:lnTo>
                                  <a:pt x="4835652" y="0"/>
                                </a:lnTo>
                                <a:lnTo>
                                  <a:pt x="0" y="0"/>
                                </a:lnTo>
                                <a:lnTo>
                                  <a:pt x="0" y="1595666"/>
                                </a:lnTo>
                                <a:close/>
                              </a:path>
                            </a:pathLst>
                          </a:custGeom>
                          <a:ln w="12700">
                            <a:solidFill>
                              <a:srgbClr val="0099FF"/>
                            </a:solidFill>
                            <a:prstDash val="solid"/>
                          </a:ln>
                        </wps:spPr>
                        <wps:bodyPr wrap="square" lIns="0" tIns="0" rIns="0" bIns="0" rtlCol="0">
                          <a:prstTxWarp prst="textNoShape">
                            <a:avLst/>
                          </a:prstTxWarp>
                          <a:noAutofit/>
                        </wps:bodyPr>
                      </wps:wsp>
                      <wps:wsp>
                        <wps:cNvPr id="59" name="Textbox 59"/>
                        <wps:cNvSpPr txBox="1"/>
                        <wps:spPr>
                          <a:xfrm>
                            <a:off x="215926" y="1278505"/>
                            <a:ext cx="180340" cy="163195"/>
                          </a:xfrm>
                          <a:prstGeom prst="rect">
                            <a:avLst/>
                          </a:prstGeom>
                        </wps:spPr>
                        <wps:txbx>
                          <w:txbxContent>
                            <w:p w14:paraId="59D58E95" w14:textId="77777777" w:rsidR="0088485D" w:rsidRDefault="001D2D53">
                              <w:pPr>
                                <w:spacing w:line="257" w:lineRule="exact"/>
                                <w:rPr>
                                  <w:i/>
                                  <w:sz w:val="23"/>
                                </w:rPr>
                              </w:pPr>
                              <w:r>
                                <w:rPr>
                                  <w:i/>
                                  <w:color w:val="0099FF"/>
                                  <w:spacing w:val="-5"/>
                                  <w:sz w:val="23"/>
                                </w:rPr>
                                <w:t>All</w:t>
                              </w:r>
                            </w:p>
                          </w:txbxContent>
                        </wps:txbx>
                        <wps:bodyPr wrap="square" lIns="0" tIns="0" rIns="0" bIns="0" rtlCol="0">
                          <a:noAutofit/>
                        </wps:bodyPr>
                      </wps:wsp>
                      <wps:wsp>
                        <wps:cNvPr id="60" name="Textbox 60"/>
                        <wps:cNvSpPr txBox="1"/>
                        <wps:spPr>
                          <a:xfrm>
                            <a:off x="647650" y="186197"/>
                            <a:ext cx="3786504" cy="1256030"/>
                          </a:xfrm>
                          <a:prstGeom prst="rect">
                            <a:avLst/>
                          </a:prstGeom>
                        </wps:spPr>
                        <wps:txbx>
                          <w:txbxContent>
                            <w:p w14:paraId="59D58E96" w14:textId="77777777" w:rsidR="0088485D" w:rsidRDefault="001D2D53">
                              <w:pPr>
                                <w:spacing w:line="257" w:lineRule="exact"/>
                                <w:jc w:val="both"/>
                                <w:rPr>
                                  <w:sz w:val="23"/>
                                </w:rPr>
                              </w:pPr>
                              <w:r>
                                <w:rPr>
                                  <w:i/>
                                  <w:color w:val="0099FF"/>
                                  <w:sz w:val="23"/>
                                </w:rPr>
                                <w:t>Promise</w:t>
                              </w:r>
                              <w:r>
                                <w:rPr>
                                  <w:i/>
                                  <w:color w:val="0099FF"/>
                                  <w:spacing w:val="5"/>
                                  <w:sz w:val="23"/>
                                </w:rPr>
                                <w:t xml:space="preserve"> </w:t>
                              </w:r>
                              <w:r>
                                <w:rPr>
                                  <w:i/>
                                  <w:color w:val="0099FF"/>
                                  <w:sz w:val="23"/>
                                </w:rPr>
                                <w:t>by</w:t>
                              </w:r>
                              <w:r>
                                <w:rPr>
                                  <w:i/>
                                  <w:color w:val="0099FF"/>
                                  <w:spacing w:val="5"/>
                                  <w:sz w:val="23"/>
                                </w:rPr>
                                <w:t xml:space="preserve"> </w:t>
                              </w:r>
                              <w:r>
                                <w:rPr>
                                  <w:i/>
                                  <w:color w:val="0099FF"/>
                                  <w:sz w:val="23"/>
                                </w:rPr>
                                <w:t>the</w:t>
                              </w:r>
                              <w:r>
                                <w:rPr>
                                  <w:i/>
                                  <w:color w:val="0099FF"/>
                                  <w:spacing w:val="6"/>
                                  <w:sz w:val="23"/>
                                </w:rPr>
                                <w:t xml:space="preserve"> </w:t>
                              </w:r>
                              <w:r>
                                <w:rPr>
                                  <w:i/>
                                  <w:color w:val="0099FF"/>
                                  <w:spacing w:val="-2"/>
                                  <w:sz w:val="23"/>
                                </w:rPr>
                                <w:t>congregatio</w:t>
                              </w:r>
                              <w:r>
                                <w:rPr>
                                  <w:color w:val="0099FF"/>
                                  <w:spacing w:val="-2"/>
                                  <w:sz w:val="23"/>
                                </w:rPr>
                                <w:t>n</w:t>
                              </w:r>
                            </w:p>
                            <w:p w14:paraId="59D58E97" w14:textId="77777777" w:rsidR="0088485D" w:rsidRDefault="001D2D53">
                              <w:pPr>
                                <w:spacing w:before="215" w:line="280" w:lineRule="auto"/>
                                <w:ind w:right="18"/>
                                <w:jc w:val="both"/>
                                <w:rPr>
                                  <w:sz w:val="23"/>
                                </w:rPr>
                              </w:pPr>
                              <w:r>
                                <w:rPr>
                                  <w:sz w:val="23"/>
                                </w:rPr>
                                <w:t xml:space="preserve">As a community of faith, representing the whole Church, do you welcome ... N ... and promise to share with </w:t>
                              </w:r>
                              <w:r>
                                <w:rPr>
                                  <w:i/>
                                  <w:sz w:val="23"/>
                                </w:rPr>
                                <w:t xml:space="preserve">them </w:t>
                              </w:r>
                              <w:r>
                                <w:rPr>
                                  <w:sz w:val="23"/>
                                </w:rPr>
                                <w:t>what you yourselves have received,</w:t>
                              </w:r>
                            </w:p>
                            <w:p w14:paraId="59D58E98" w14:textId="77777777" w:rsidR="0088485D" w:rsidRDefault="001D2D53">
                              <w:pPr>
                                <w:spacing w:before="2"/>
                                <w:jc w:val="both"/>
                                <w:rPr>
                                  <w:sz w:val="23"/>
                                </w:rPr>
                              </w:pPr>
                              <w:r>
                                <w:rPr>
                                  <w:sz w:val="23"/>
                                </w:rPr>
                                <w:t>the</w:t>
                              </w:r>
                              <w:r>
                                <w:rPr>
                                  <w:spacing w:val="19"/>
                                  <w:sz w:val="23"/>
                                </w:rPr>
                                <w:t xml:space="preserve"> </w:t>
                              </w:r>
                              <w:r>
                                <w:rPr>
                                  <w:sz w:val="23"/>
                                </w:rPr>
                                <w:t>gift</w:t>
                              </w:r>
                              <w:r>
                                <w:rPr>
                                  <w:spacing w:val="19"/>
                                  <w:sz w:val="23"/>
                                </w:rPr>
                                <w:t xml:space="preserve"> </w:t>
                              </w:r>
                              <w:r>
                                <w:rPr>
                                  <w:sz w:val="23"/>
                                </w:rPr>
                                <w:t>of</w:t>
                              </w:r>
                              <w:r>
                                <w:rPr>
                                  <w:spacing w:val="19"/>
                                  <w:sz w:val="23"/>
                                </w:rPr>
                                <w:t xml:space="preserve"> </w:t>
                              </w:r>
                              <w:r>
                                <w:rPr>
                                  <w:sz w:val="23"/>
                                </w:rPr>
                                <w:t>God’s</w:t>
                              </w:r>
                              <w:r>
                                <w:rPr>
                                  <w:spacing w:val="20"/>
                                  <w:sz w:val="23"/>
                                </w:rPr>
                                <w:t xml:space="preserve"> </w:t>
                              </w:r>
                              <w:r>
                                <w:rPr>
                                  <w:sz w:val="23"/>
                                </w:rPr>
                                <w:t>love</w:t>
                              </w:r>
                              <w:r>
                                <w:rPr>
                                  <w:spacing w:val="19"/>
                                  <w:sz w:val="23"/>
                                </w:rPr>
                                <w:t xml:space="preserve"> </w:t>
                              </w:r>
                              <w:r>
                                <w:rPr>
                                  <w:sz w:val="23"/>
                                </w:rPr>
                                <w:t>revealed</w:t>
                              </w:r>
                              <w:r>
                                <w:rPr>
                                  <w:spacing w:val="19"/>
                                  <w:sz w:val="23"/>
                                </w:rPr>
                                <w:t xml:space="preserve"> </w:t>
                              </w:r>
                              <w:r>
                                <w:rPr>
                                  <w:sz w:val="23"/>
                                </w:rPr>
                                <w:t>in</w:t>
                              </w:r>
                              <w:r>
                                <w:rPr>
                                  <w:spacing w:val="20"/>
                                  <w:sz w:val="23"/>
                                </w:rPr>
                                <w:t xml:space="preserve"> </w:t>
                              </w:r>
                              <w:r>
                                <w:rPr>
                                  <w:spacing w:val="-2"/>
                                  <w:sz w:val="23"/>
                                </w:rPr>
                                <w:t>Christ?</w:t>
                              </w:r>
                            </w:p>
                            <w:p w14:paraId="59D58E99" w14:textId="77777777" w:rsidR="0088485D" w:rsidRDefault="001D2D53">
                              <w:pPr>
                                <w:spacing w:before="46"/>
                                <w:jc w:val="both"/>
                                <w:rPr>
                                  <w:b/>
                                  <w:sz w:val="23"/>
                                </w:rPr>
                              </w:pPr>
                              <w:r>
                                <w:rPr>
                                  <w:b/>
                                  <w:sz w:val="23"/>
                                </w:rPr>
                                <w:t>We</w:t>
                              </w:r>
                              <w:r>
                                <w:rPr>
                                  <w:b/>
                                  <w:spacing w:val="5"/>
                                  <w:sz w:val="23"/>
                                </w:rPr>
                                <w:t xml:space="preserve"> </w:t>
                              </w:r>
                              <w:r>
                                <w:rPr>
                                  <w:b/>
                                  <w:sz w:val="23"/>
                                </w:rPr>
                                <w:t>do</w:t>
                              </w:r>
                              <w:r>
                                <w:rPr>
                                  <w:b/>
                                  <w:spacing w:val="8"/>
                                  <w:sz w:val="23"/>
                                </w:rPr>
                                <w:t xml:space="preserve"> </w:t>
                              </w:r>
                              <w:r>
                                <w:rPr>
                                  <w:b/>
                                  <w:sz w:val="23"/>
                                </w:rPr>
                                <w:t>with</w:t>
                              </w:r>
                              <w:r>
                                <w:rPr>
                                  <w:b/>
                                  <w:spacing w:val="8"/>
                                  <w:sz w:val="23"/>
                                </w:rPr>
                                <w:t xml:space="preserve"> </w:t>
                              </w:r>
                              <w:r>
                                <w:rPr>
                                  <w:b/>
                                  <w:sz w:val="23"/>
                                </w:rPr>
                                <w:t>God’s</w:t>
                              </w:r>
                              <w:r>
                                <w:rPr>
                                  <w:b/>
                                  <w:spacing w:val="8"/>
                                  <w:sz w:val="23"/>
                                </w:rPr>
                                <w:t xml:space="preserve"> </w:t>
                              </w:r>
                              <w:r>
                                <w:rPr>
                                  <w:b/>
                                  <w:spacing w:val="-4"/>
                                  <w:sz w:val="23"/>
                                </w:rPr>
                                <w:t>help.</w:t>
                              </w:r>
                            </w:p>
                          </w:txbxContent>
                        </wps:txbx>
                        <wps:bodyPr wrap="square" lIns="0" tIns="0" rIns="0" bIns="0" rtlCol="0">
                          <a:noAutofit/>
                        </wps:bodyPr>
                      </wps:wsp>
                    </wpg:wgp>
                  </a:graphicData>
                </a:graphic>
              </wp:anchor>
            </w:drawing>
          </mc:Choice>
          <mc:Fallback>
            <w:pict>
              <v:group w14:anchorId="59D58CD4" id="Group 57" o:spid="_x0000_s1031" style="position:absolute;margin-left:73.7pt;margin-top:21.95pt;width:381.8pt;height:126.65pt;z-index:-251658206;mso-wrap-distance-left:0;mso-wrap-distance-right:0;mso-position-horizontal-relative:page" coordsize="48488,1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">
                <v:shape id="Graphic 58" o:spid="_x0000_s1032" style="position:absolute;left:63;top:63;width:48362;height:15958;visibility:visible;mso-wrap-style:square;v-text-anchor:top" coordsize="4836160,159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" path="m,1595666r4835652,l4835652,,,,,1595666xe" filled="f" strokecolor="#09f" strokeweight="1pt">
                  <v:path arrowok="t"/>
                </v:shape>
                <v:shape id="Textbox 59" o:spid="_x0000_s1033" type="#_x0000_t202" style="position:absolute;left:2159;top:12785;width:180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9D58E95" w14:textId="77777777" w:rsidR="0088485D" w:rsidRDefault="001D2D53">
                        <w:pPr>
                          <w:spacing w:line="257" w:lineRule="exact"/>
                          <w:rPr>
                            <w:i/>
                            <w:sz w:val="23"/>
                          </w:rPr>
                        </w:pPr>
                        <w:r>
                          <w:rPr>
                            <w:i/>
                            <w:color w:val="0099FF"/>
                            <w:spacing w:val="-5"/>
                            <w:sz w:val="23"/>
                          </w:rPr>
                          <w:t>All</w:t>
                        </w:r>
                      </w:p>
                    </w:txbxContent>
                  </v:textbox>
                </v:shape>
                <v:shape id="Textbox 60" o:spid="_x0000_s1034" type="#_x0000_t202" style="position:absolute;left:6476;top:1861;width:37865;height:1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9D58E96" w14:textId="77777777" w:rsidR="0088485D" w:rsidRDefault="001D2D53">
                        <w:pPr>
                          <w:spacing w:line="257" w:lineRule="exact"/>
                          <w:jc w:val="both"/>
                          <w:rPr>
                            <w:sz w:val="23"/>
                          </w:rPr>
                        </w:pPr>
                        <w:r>
                          <w:rPr>
                            <w:i/>
                            <w:color w:val="0099FF"/>
                            <w:sz w:val="23"/>
                          </w:rPr>
                          <w:t>Promise</w:t>
                        </w:r>
                        <w:r>
                          <w:rPr>
                            <w:i/>
                            <w:color w:val="0099FF"/>
                            <w:spacing w:val="5"/>
                            <w:sz w:val="23"/>
                          </w:rPr>
                          <w:t xml:space="preserve"> </w:t>
                        </w:r>
                        <w:r>
                          <w:rPr>
                            <w:i/>
                            <w:color w:val="0099FF"/>
                            <w:sz w:val="23"/>
                          </w:rPr>
                          <w:t>by</w:t>
                        </w:r>
                        <w:r>
                          <w:rPr>
                            <w:i/>
                            <w:color w:val="0099FF"/>
                            <w:spacing w:val="5"/>
                            <w:sz w:val="23"/>
                          </w:rPr>
                          <w:t xml:space="preserve"> </w:t>
                        </w:r>
                        <w:r>
                          <w:rPr>
                            <w:i/>
                            <w:color w:val="0099FF"/>
                            <w:sz w:val="23"/>
                          </w:rPr>
                          <w:t>the</w:t>
                        </w:r>
                        <w:r>
                          <w:rPr>
                            <w:i/>
                            <w:color w:val="0099FF"/>
                            <w:spacing w:val="6"/>
                            <w:sz w:val="23"/>
                          </w:rPr>
                          <w:t xml:space="preserve"> </w:t>
                        </w:r>
                        <w:r>
                          <w:rPr>
                            <w:i/>
                            <w:color w:val="0099FF"/>
                            <w:spacing w:val="-2"/>
                            <w:sz w:val="23"/>
                          </w:rPr>
                          <w:t>congregatio</w:t>
                        </w:r>
                        <w:r>
                          <w:rPr>
                            <w:color w:val="0099FF"/>
                            <w:spacing w:val="-2"/>
                            <w:sz w:val="23"/>
                          </w:rPr>
                          <w:t>n</w:t>
                        </w:r>
                      </w:p>
                      <w:p w14:paraId="59D58E97" w14:textId="77777777" w:rsidR="0088485D" w:rsidRDefault="001D2D53">
                        <w:pPr>
                          <w:spacing w:before="215" w:line="280" w:lineRule="auto"/>
                          <w:ind w:right="18"/>
                          <w:jc w:val="both"/>
                          <w:rPr>
                            <w:sz w:val="23"/>
                          </w:rPr>
                        </w:pPr>
                        <w:r>
                          <w:rPr>
                            <w:sz w:val="23"/>
                          </w:rPr>
                          <w:t xml:space="preserve">As a community of faith, representing the whole Church, do you welcome ... N ... and promise to share with </w:t>
                        </w:r>
                        <w:r>
                          <w:rPr>
                            <w:i/>
                            <w:sz w:val="23"/>
                          </w:rPr>
                          <w:t xml:space="preserve">them </w:t>
                        </w:r>
                        <w:r>
                          <w:rPr>
                            <w:sz w:val="23"/>
                          </w:rPr>
                          <w:t>what you yourselves have received,</w:t>
                        </w:r>
                      </w:p>
                      <w:p w14:paraId="59D58E98" w14:textId="77777777" w:rsidR="0088485D" w:rsidRDefault="001D2D53">
                        <w:pPr>
                          <w:spacing w:before="2"/>
                          <w:jc w:val="both"/>
                          <w:rPr>
                            <w:sz w:val="23"/>
                          </w:rPr>
                        </w:pPr>
                        <w:r>
                          <w:rPr>
                            <w:sz w:val="23"/>
                          </w:rPr>
                          <w:t>the</w:t>
                        </w:r>
                        <w:r>
                          <w:rPr>
                            <w:spacing w:val="19"/>
                            <w:sz w:val="23"/>
                          </w:rPr>
                          <w:t xml:space="preserve"> </w:t>
                        </w:r>
                        <w:r>
                          <w:rPr>
                            <w:sz w:val="23"/>
                          </w:rPr>
                          <w:t>gift</w:t>
                        </w:r>
                        <w:r>
                          <w:rPr>
                            <w:spacing w:val="19"/>
                            <w:sz w:val="23"/>
                          </w:rPr>
                          <w:t xml:space="preserve"> </w:t>
                        </w:r>
                        <w:r>
                          <w:rPr>
                            <w:sz w:val="23"/>
                          </w:rPr>
                          <w:t>of</w:t>
                        </w:r>
                        <w:r>
                          <w:rPr>
                            <w:spacing w:val="19"/>
                            <w:sz w:val="23"/>
                          </w:rPr>
                          <w:t xml:space="preserve"> </w:t>
                        </w:r>
                        <w:r>
                          <w:rPr>
                            <w:sz w:val="23"/>
                          </w:rPr>
                          <w:t>God’s</w:t>
                        </w:r>
                        <w:r>
                          <w:rPr>
                            <w:spacing w:val="20"/>
                            <w:sz w:val="23"/>
                          </w:rPr>
                          <w:t xml:space="preserve"> </w:t>
                        </w:r>
                        <w:r>
                          <w:rPr>
                            <w:sz w:val="23"/>
                          </w:rPr>
                          <w:t>love</w:t>
                        </w:r>
                        <w:r>
                          <w:rPr>
                            <w:spacing w:val="19"/>
                            <w:sz w:val="23"/>
                          </w:rPr>
                          <w:t xml:space="preserve"> </w:t>
                        </w:r>
                        <w:r>
                          <w:rPr>
                            <w:sz w:val="23"/>
                          </w:rPr>
                          <w:t>revealed</w:t>
                        </w:r>
                        <w:r>
                          <w:rPr>
                            <w:spacing w:val="19"/>
                            <w:sz w:val="23"/>
                          </w:rPr>
                          <w:t xml:space="preserve"> </w:t>
                        </w:r>
                        <w:r>
                          <w:rPr>
                            <w:sz w:val="23"/>
                          </w:rPr>
                          <w:t>in</w:t>
                        </w:r>
                        <w:r>
                          <w:rPr>
                            <w:spacing w:val="20"/>
                            <w:sz w:val="23"/>
                          </w:rPr>
                          <w:t xml:space="preserve"> </w:t>
                        </w:r>
                        <w:r>
                          <w:rPr>
                            <w:spacing w:val="-2"/>
                            <w:sz w:val="23"/>
                          </w:rPr>
                          <w:t>Christ?</w:t>
                        </w:r>
                      </w:p>
                      <w:p w14:paraId="59D58E99" w14:textId="77777777" w:rsidR="0088485D" w:rsidRDefault="001D2D53">
                        <w:pPr>
                          <w:spacing w:before="46"/>
                          <w:jc w:val="both"/>
                          <w:rPr>
                            <w:b/>
                            <w:sz w:val="23"/>
                          </w:rPr>
                        </w:pPr>
                        <w:r>
                          <w:rPr>
                            <w:b/>
                            <w:sz w:val="23"/>
                          </w:rPr>
                          <w:t>We</w:t>
                        </w:r>
                        <w:r>
                          <w:rPr>
                            <w:b/>
                            <w:spacing w:val="5"/>
                            <w:sz w:val="23"/>
                          </w:rPr>
                          <w:t xml:space="preserve"> </w:t>
                        </w:r>
                        <w:r>
                          <w:rPr>
                            <w:b/>
                            <w:sz w:val="23"/>
                          </w:rPr>
                          <w:t>do</w:t>
                        </w:r>
                        <w:r>
                          <w:rPr>
                            <w:b/>
                            <w:spacing w:val="8"/>
                            <w:sz w:val="23"/>
                          </w:rPr>
                          <w:t xml:space="preserve"> </w:t>
                        </w:r>
                        <w:r>
                          <w:rPr>
                            <w:b/>
                            <w:sz w:val="23"/>
                          </w:rPr>
                          <w:t>with</w:t>
                        </w:r>
                        <w:r>
                          <w:rPr>
                            <w:b/>
                            <w:spacing w:val="8"/>
                            <w:sz w:val="23"/>
                          </w:rPr>
                          <w:t xml:space="preserve"> </w:t>
                        </w:r>
                        <w:r>
                          <w:rPr>
                            <w:b/>
                            <w:sz w:val="23"/>
                          </w:rPr>
                          <w:t>God’s</w:t>
                        </w:r>
                        <w:r>
                          <w:rPr>
                            <w:b/>
                            <w:spacing w:val="8"/>
                            <w:sz w:val="23"/>
                          </w:rPr>
                          <w:t xml:space="preserve"> </w:t>
                        </w:r>
                        <w:r>
                          <w:rPr>
                            <w:b/>
                            <w:spacing w:val="-4"/>
                            <w:sz w:val="23"/>
                          </w:rPr>
                          <w:t>help.</w:t>
                        </w:r>
                      </w:p>
                    </w:txbxContent>
                  </v:textbox>
                </v:shape>
                <w10:wrap type="topAndBottom" anchorx="page"/>
              </v:group>
            </w:pict>
          </mc:Fallback>
        </mc:AlternateContent>
      </w:r>
    </w:p>
    <w:p w14:paraId="59D571F8"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71F9" w14:textId="77777777" w:rsidR="0088485D" w:rsidRPr="007C2EC2" w:rsidRDefault="001D2D53">
      <w:pPr>
        <w:pStyle w:val="Heading3"/>
        <w:spacing w:before="67"/>
        <w:ind w:left="2691"/>
        <w:jc w:val="left"/>
        <w:rPr>
          <w:u w:val="none"/>
          <w:lang w:val="en-GB"/>
        </w:rPr>
      </w:pPr>
      <w:bookmarkStart w:id="126" w:name="_The_confirmation_or_strengthening_in_fa"/>
      <w:bookmarkStart w:id="127" w:name="_bookmark48"/>
      <w:bookmarkEnd w:id="126"/>
      <w:bookmarkEnd w:id="127"/>
      <w:r w:rsidRPr="007C2EC2">
        <w:rPr>
          <w:u w:color="0099FF"/>
          <w:lang w:val="en-GB"/>
        </w:rPr>
        <w:t>The</w:t>
      </w:r>
      <w:r w:rsidRPr="007C2EC2">
        <w:rPr>
          <w:spacing w:val="19"/>
          <w:u w:color="0099FF"/>
          <w:lang w:val="en-GB"/>
        </w:rPr>
        <w:t xml:space="preserve"> </w:t>
      </w:r>
      <w:r w:rsidRPr="007C2EC2">
        <w:rPr>
          <w:u w:color="0099FF"/>
          <w:lang w:val="en-GB"/>
        </w:rPr>
        <w:t>confirmation</w:t>
      </w:r>
      <w:r w:rsidRPr="007C2EC2">
        <w:rPr>
          <w:spacing w:val="19"/>
          <w:u w:color="0099FF"/>
          <w:lang w:val="en-GB"/>
        </w:rPr>
        <w:t xml:space="preserve"> </w:t>
      </w:r>
      <w:r w:rsidRPr="007C2EC2">
        <w:rPr>
          <w:u w:color="0099FF"/>
          <w:lang w:val="en-GB"/>
        </w:rPr>
        <w:t>or</w:t>
      </w:r>
      <w:r w:rsidRPr="007C2EC2">
        <w:rPr>
          <w:spacing w:val="19"/>
          <w:u w:color="0099FF"/>
          <w:lang w:val="en-GB"/>
        </w:rPr>
        <w:t xml:space="preserve"> </w:t>
      </w:r>
      <w:r w:rsidRPr="007C2EC2">
        <w:rPr>
          <w:u w:color="0099FF"/>
          <w:lang w:val="en-GB"/>
        </w:rPr>
        <w:t>strengthening</w:t>
      </w:r>
      <w:r w:rsidRPr="007C2EC2">
        <w:rPr>
          <w:spacing w:val="19"/>
          <w:u w:color="0099FF"/>
          <w:lang w:val="en-GB"/>
        </w:rPr>
        <w:t xml:space="preserve"> </w:t>
      </w:r>
      <w:r w:rsidRPr="007C2EC2">
        <w:rPr>
          <w:u w:color="0099FF"/>
          <w:lang w:val="en-GB"/>
        </w:rPr>
        <w:t>in</w:t>
      </w:r>
      <w:r w:rsidRPr="007C2EC2">
        <w:rPr>
          <w:spacing w:val="19"/>
          <w:u w:color="0099FF"/>
          <w:lang w:val="en-GB"/>
        </w:rPr>
        <w:t xml:space="preserve"> </w:t>
      </w:r>
      <w:r w:rsidRPr="007C2EC2">
        <w:rPr>
          <w:spacing w:val="-2"/>
          <w:u w:color="0099FF"/>
          <w:lang w:val="en-GB"/>
        </w:rPr>
        <w:t>faith</w:t>
      </w:r>
    </w:p>
    <w:p w14:paraId="59D571FA" w14:textId="77777777" w:rsidR="0088485D" w:rsidRPr="007C2EC2" w:rsidRDefault="001D2D53">
      <w:pPr>
        <w:pStyle w:val="BodyText"/>
        <w:spacing w:before="197" w:line="280" w:lineRule="auto"/>
        <w:ind w:left="908" w:right="3699"/>
        <w:rPr>
          <w:lang w:val="en-GB"/>
        </w:rPr>
      </w:pPr>
      <w:r w:rsidRPr="007C2EC2">
        <w:rPr>
          <w:lang w:val="en-GB"/>
        </w:rPr>
        <w:t>Come now to receive the laying-on of hands with prayer, to strengthen you for the work of God.</w:t>
      </w:r>
    </w:p>
    <w:p w14:paraId="59D571FB" w14:textId="77777777" w:rsidR="0088485D" w:rsidRPr="007C2EC2" w:rsidRDefault="0088485D">
      <w:pPr>
        <w:pStyle w:val="BodyText"/>
        <w:spacing w:before="47"/>
        <w:rPr>
          <w:lang w:val="en-GB"/>
        </w:rPr>
      </w:pPr>
    </w:p>
    <w:p w14:paraId="59D571FC" w14:textId="77777777" w:rsidR="0088485D" w:rsidRPr="007C2EC2" w:rsidRDefault="001D2D53">
      <w:pPr>
        <w:pStyle w:val="BodyText"/>
        <w:spacing w:line="280" w:lineRule="auto"/>
        <w:ind w:left="908" w:right="1508"/>
        <w:rPr>
          <w:lang w:val="en-GB"/>
        </w:rPr>
      </w:pPr>
      <w:r w:rsidRPr="007C2EC2">
        <w:rPr>
          <w:color w:val="0099FF"/>
          <w:lang w:val="en-GB"/>
        </w:rPr>
        <w:t>The newly-baptised person kneels. The Minister and at least one Elder place their hands on the persons head, as the Minister prays:</w:t>
      </w:r>
    </w:p>
    <w:p w14:paraId="59D571FD" w14:textId="77777777" w:rsidR="0088485D" w:rsidRPr="007C2EC2" w:rsidRDefault="001D2D53">
      <w:pPr>
        <w:pStyle w:val="BodyText"/>
        <w:spacing w:before="171"/>
        <w:ind w:left="908"/>
        <w:rPr>
          <w:lang w:val="en-GB"/>
        </w:rPr>
      </w:pPr>
      <w:r w:rsidRPr="007C2EC2">
        <w:rPr>
          <w:lang w:val="en-GB"/>
        </w:rPr>
        <w:t>God</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all</w:t>
      </w:r>
      <w:r w:rsidRPr="007C2EC2">
        <w:rPr>
          <w:spacing w:val="21"/>
          <w:lang w:val="en-GB"/>
        </w:rPr>
        <w:t xml:space="preserve"> </w:t>
      </w:r>
      <w:r w:rsidRPr="007C2EC2">
        <w:rPr>
          <w:lang w:val="en-GB"/>
        </w:rPr>
        <w:t>grace,</w:t>
      </w:r>
      <w:r w:rsidRPr="007C2EC2">
        <w:rPr>
          <w:spacing w:val="20"/>
          <w:lang w:val="en-GB"/>
        </w:rPr>
        <w:t xml:space="preserve"> </w:t>
      </w:r>
      <w:r w:rsidRPr="007C2EC2">
        <w:rPr>
          <w:lang w:val="en-GB"/>
        </w:rPr>
        <w:t>confirm</w:t>
      </w:r>
      <w:r w:rsidRPr="007C2EC2">
        <w:rPr>
          <w:spacing w:val="21"/>
          <w:lang w:val="en-GB"/>
        </w:rPr>
        <w:t xml:space="preserve"> </w:t>
      </w:r>
      <w:r w:rsidRPr="007C2EC2">
        <w:rPr>
          <w:lang w:val="en-GB"/>
        </w:rPr>
        <w:t>and</w:t>
      </w:r>
      <w:r w:rsidRPr="007C2EC2">
        <w:rPr>
          <w:spacing w:val="20"/>
          <w:lang w:val="en-GB"/>
        </w:rPr>
        <w:t xml:space="preserve"> </w:t>
      </w:r>
      <w:r w:rsidRPr="007C2EC2">
        <w:rPr>
          <w:lang w:val="en-GB"/>
        </w:rPr>
        <w:t>strengthen</w:t>
      </w:r>
      <w:r w:rsidRPr="007C2EC2">
        <w:rPr>
          <w:spacing w:val="21"/>
          <w:lang w:val="en-GB"/>
        </w:rPr>
        <w:t xml:space="preserve"> </w:t>
      </w:r>
      <w:r w:rsidRPr="007C2EC2">
        <w:rPr>
          <w:lang w:val="en-GB"/>
        </w:rPr>
        <w:t>...</w:t>
      </w:r>
      <w:r w:rsidRPr="007C2EC2">
        <w:rPr>
          <w:spacing w:val="20"/>
          <w:lang w:val="en-GB"/>
        </w:rPr>
        <w:t xml:space="preserve"> </w:t>
      </w:r>
      <w:r w:rsidRPr="007C2EC2">
        <w:rPr>
          <w:lang w:val="en-GB"/>
        </w:rPr>
        <w:t>N</w:t>
      </w:r>
      <w:r w:rsidRPr="007C2EC2">
        <w:rPr>
          <w:spacing w:val="21"/>
          <w:lang w:val="en-GB"/>
        </w:rPr>
        <w:t xml:space="preserve"> </w:t>
      </w:r>
      <w:r w:rsidRPr="007C2EC2">
        <w:rPr>
          <w:spacing w:val="-5"/>
          <w:lang w:val="en-GB"/>
        </w:rPr>
        <w:t>...</w:t>
      </w:r>
    </w:p>
    <w:p w14:paraId="59D571FE" w14:textId="77777777" w:rsidR="0088485D" w:rsidRPr="007C2EC2" w:rsidRDefault="001D2D53">
      <w:pPr>
        <w:pStyle w:val="BodyText"/>
        <w:spacing w:before="46"/>
        <w:ind w:left="908"/>
        <w:rPr>
          <w:lang w:val="en-GB"/>
        </w:rPr>
      </w:pPr>
      <w:r w:rsidRPr="007C2EC2">
        <w:rPr>
          <w:lang w:val="en-GB"/>
        </w:rPr>
        <w:t>in</w:t>
      </w:r>
      <w:r w:rsidRPr="007C2EC2">
        <w:rPr>
          <w:spacing w:val="16"/>
          <w:lang w:val="en-GB"/>
        </w:rPr>
        <w:t xml:space="preserve"> </w:t>
      </w:r>
      <w:r w:rsidRPr="007C2EC2">
        <w:rPr>
          <w:lang w:val="en-GB"/>
        </w:rPr>
        <w:t>the</w:t>
      </w:r>
      <w:r w:rsidRPr="007C2EC2">
        <w:rPr>
          <w:spacing w:val="17"/>
          <w:lang w:val="en-GB"/>
        </w:rPr>
        <w:t xml:space="preserve"> </w:t>
      </w:r>
      <w:r w:rsidRPr="007C2EC2">
        <w:rPr>
          <w:lang w:val="en-GB"/>
        </w:rPr>
        <w:t>power</w:t>
      </w:r>
      <w:r w:rsidRPr="007C2EC2">
        <w:rPr>
          <w:spacing w:val="17"/>
          <w:lang w:val="en-GB"/>
        </w:rPr>
        <w:t xml:space="preserve"> </w:t>
      </w:r>
      <w:r w:rsidRPr="007C2EC2">
        <w:rPr>
          <w:lang w:val="en-GB"/>
        </w:rPr>
        <w:t>of</w:t>
      </w:r>
      <w:r w:rsidRPr="007C2EC2">
        <w:rPr>
          <w:spacing w:val="16"/>
          <w:lang w:val="en-GB"/>
        </w:rPr>
        <w:t xml:space="preserve"> </w:t>
      </w:r>
      <w:r w:rsidRPr="007C2EC2">
        <w:rPr>
          <w:lang w:val="en-GB"/>
        </w:rPr>
        <w:t>the</w:t>
      </w:r>
      <w:r w:rsidRPr="007C2EC2">
        <w:rPr>
          <w:spacing w:val="17"/>
          <w:lang w:val="en-GB"/>
        </w:rPr>
        <w:t xml:space="preserve"> </w:t>
      </w:r>
      <w:r w:rsidRPr="007C2EC2">
        <w:rPr>
          <w:lang w:val="en-GB"/>
        </w:rPr>
        <w:t>Holy</w:t>
      </w:r>
      <w:r w:rsidRPr="007C2EC2">
        <w:rPr>
          <w:spacing w:val="17"/>
          <w:lang w:val="en-GB"/>
        </w:rPr>
        <w:t xml:space="preserve"> </w:t>
      </w:r>
      <w:r w:rsidRPr="007C2EC2">
        <w:rPr>
          <w:spacing w:val="-2"/>
          <w:lang w:val="en-GB"/>
        </w:rPr>
        <w:t>Spirit,</w:t>
      </w:r>
    </w:p>
    <w:p w14:paraId="59D571FF" w14:textId="77777777" w:rsidR="0088485D" w:rsidRPr="007C2EC2" w:rsidRDefault="001D2D53">
      <w:pPr>
        <w:pStyle w:val="BodyText"/>
        <w:spacing w:before="45" w:line="280" w:lineRule="auto"/>
        <w:ind w:left="908" w:right="5236"/>
        <w:rPr>
          <w:lang w:val="en-GB"/>
        </w:rPr>
      </w:pPr>
      <w:r w:rsidRPr="007C2EC2">
        <w:rPr>
          <w:lang w:val="en-GB"/>
        </w:rPr>
        <w:t xml:space="preserve">that </w:t>
      </w:r>
      <w:r w:rsidRPr="007C2EC2">
        <w:rPr>
          <w:i/>
          <w:lang w:val="en-GB"/>
        </w:rPr>
        <w:t xml:space="preserve">they </w:t>
      </w:r>
      <w:r w:rsidRPr="007C2EC2">
        <w:rPr>
          <w:lang w:val="en-GB"/>
        </w:rPr>
        <w:t>may be your servant in the world and see your glory in the world to come.</w:t>
      </w:r>
    </w:p>
    <w:p w14:paraId="59D57200"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201" w14:textId="77777777" w:rsidR="0088485D" w:rsidRPr="007C2EC2" w:rsidRDefault="0088485D">
      <w:pPr>
        <w:pStyle w:val="BodyText"/>
        <w:spacing w:before="91"/>
        <w:rPr>
          <w:b/>
          <w:lang w:val="en-GB"/>
        </w:rPr>
      </w:pPr>
    </w:p>
    <w:p w14:paraId="59D57202" w14:textId="77777777" w:rsidR="0088485D" w:rsidRPr="007C2EC2" w:rsidRDefault="001D2D53">
      <w:pPr>
        <w:pStyle w:val="BodyText"/>
        <w:ind w:left="908"/>
        <w:rPr>
          <w:lang w:val="en-GB"/>
        </w:rPr>
      </w:pPr>
      <w:r w:rsidRPr="007C2EC2">
        <w:rPr>
          <w:color w:val="0099FF"/>
          <w:lang w:val="en-GB"/>
        </w:rPr>
        <w:t>(The</w:t>
      </w:r>
      <w:r w:rsidRPr="007C2EC2">
        <w:rPr>
          <w:color w:val="0099FF"/>
          <w:spacing w:val="8"/>
          <w:lang w:val="en-GB"/>
        </w:rPr>
        <w:t xml:space="preserve"> </w:t>
      </w:r>
      <w:r w:rsidRPr="007C2EC2">
        <w:rPr>
          <w:color w:val="0099FF"/>
          <w:lang w:val="en-GB"/>
        </w:rPr>
        <w:t>Minister</w:t>
      </w:r>
      <w:r w:rsidRPr="007C2EC2">
        <w:rPr>
          <w:color w:val="0099FF"/>
          <w:spacing w:val="9"/>
          <w:lang w:val="en-GB"/>
        </w:rPr>
        <w:t xml:space="preserve"> </w:t>
      </w:r>
      <w:r w:rsidRPr="007C2EC2">
        <w:rPr>
          <w:color w:val="0099FF"/>
          <w:lang w:val="en-GB"/>
        </w:rPr>
        <w:t>may</w:t>
      </w:r>
      <w:r w:rsidRPr="007C2EC2">
        <w:rPr>
          <w:color w:val="0099FF"/>
          <w:spacing w:val="8"/>
          <w:lang w:val="en-GB"/>
        </w:rPr>
        <w:t xml:space="preserve"> </w:t>
      </w:r>
      <w:r w:rsidRPr="007C2EC2">
        <w:rPr>
          <w:color w:val="0099FF"/>
          <w:lang w:val="en-GB"/>
        </w:rPr>
        <w:t>anoint</w:t>
      </w:r>
      <w:r w:rsidRPr="007C2EC2">
        <w:rPr>
          <w:color w:val="0099FF"/>
          <w:spacing w:val="9"/>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newly-confirmed</w:t>
      </w:r>
      <w:r w:rsidRPr="007C2EC2">
        <w:rPr>
          <w:color w:val="0099FF"/>
          <w:spacing w:val="9"/>
          <w:lang w:val="en-GB"/>
        </w:rPr>
        <w:t xml:space="preserve"> </w:t>
      </w:r>
      <w:r w:rsidRPr="007C2EC2">
        <w:rPr>
          <w:color w:val="0099FF"/>
          <w:lang w:val="en-GB"/>
        </w:rPr>
        <w:t>with</w:t>
      </w:r>
      <w:r w:rsidRPr="007C2EC2">
        <w:rPr>
          <w:color w:val="0099FF"/>
          <w:spacing w:val="9"/>
          <w:lang w:val="en-GB"/>
        </w:rPr>
        <w:t xml:space="preserve"> </w:t>
      </w:r>
      <w:r w:rsidRPr="007C2EC2">
        <w:rPr>
          <w:color w:val="0099FF"/>
          <w:lang w:val="en-GB"/>
        </w:rPr>
        <w:t>oil</w:t>
      </w:r>
      <w:r w:rsidRPr="007C2EC2">
        <w:rPr>
          <w:color w:val="0099FF"/>
          <w:spacing w:val="8"/>
          <w:lang w:val="en-GB"/>
        </w:rPr>
        <w:t xml:space="preserve"> </w:t>
      </w:r>
      <w:r w:rsidRPr="007C2EC2">
        <w:rPr>
          <w:color w:val="0099FF"/>
          <w:lang w:val="en-GB"/>
        </w:rPr>
        <w:t>as</w:t>
      </w:r>
      <w:r w:rsidRPr="007C2EC2">
        <w:rPr>
          <w:color w:val="0099FF"/>
          <w:spacing w:val="9"/>
          <w:lang w:val="en-GB"/>
        </w:rPr>
        <w:t xml:space="preserve"> </w:t>
      </w:r>
      <w:r w:rsidRPr="007C2EC2">
        <w:rPr>
          <w:color w:val="0099FF"/>
          <w:lang w:val="en-GB"/>
        </w:rPr>
        <w:t>a</w:t>
      </w:r>
      <w:r w:rsidRPr="007C2EC2">
        <w:rPr>
          <w:color w:val="0099FF"/>
          <w:spacing w:val="8"/>
          <w:lang w:val="en-GB"/>
        </w:rPr>
        <w:t xml:space="preserve"> </w:t>
      </w:r>
      <w:r w:rsidRPr="007C2EC2">
        <w:rPr>
          <w:color w:val="0099FF"/>
          <w:lang w:val="en-GB"/>
        </w:rPr>
        <w:t>symbol</w:t>
      </w:r>
      <w:r w:rsidRPr="007C2EC2">
        <w:rPr>
          <w:color w:val="0099FF"/>
          <w:spacing w:val="9"/>
          <w:lang w:val="en-GB"/>
        </w:rPr>
        <w:t xml:space="preserve"> </w:t>
      </w:r>
      <w:r w:rsidRPr="007C2EC2">
        <w:rPr>
          <w:color w:val="0099FF"/>
          <w:lang w:val="en-GB"/>
        </w:rPr>
        <w:t>of</w:t>
      </w:r>
      <w:r w:rsidRPr="007C2EC2">
        <w:rPr>
          <w:color w:val="0099FF"/>
          <w:spacing w:val="9"/>
          <w:lang w:val="en-GB"/>
        </w:rPr>
        <w:t xml:space="preserve"> </w:t>
      </w:r>
      <w:r w:rsidRPr="007C2EC2">
        <w:rPr>
          <w:color w:val="0099FF"/>
          <w:spacing w:val="-5"/>
          <w:lang w:val="en-GB"/>
        </w:rPr>
        <w:t>the</w:t>
      </w:r>
    </w:p>
    <w:p w14:paraId="59D57203" w14:textId="77777777" w:rsidR="0088485D" w:rsidRPr="007C2EC2" w:rsidRDefault="001D2D53">
      <w:pPr>
        <w:pStyle w:val="BodyText"/>
        <w:spacing w:before="46"/>
        <w:ind w:left="908"/>
        <w:rPr>
          <w:lang w:val="en-GB"/>
        </w:rPr>
      </w:pPr>
      <w:r w:rsidRPr="007C2EC2">
        <w:rPr>
          <w:color w:val="0099FF"/>
          <w:lang w:val="en-GB"/>
        </w:rPr>
        <w:t>anointing</w:t>
      </w:r>
      <w:r w:rsidRPr="007C2EC2">
        <w:rPr>
          <w:color w:val="0099FF"/>
          <w:spacing w:val="5"/>
          <w:lang w:val="en-GB"/>
        </w:rPr>
        <w:t xml:space="preserve"> </w:t>
      </w:r>
      <w:r w:rsidRPr="007C2EC2">
        <w:rPr>
          <w:color w:val="0099FF"/>
          <w:lang w:val="en-GB"/>
        </w:rPr>
        <w:t>of</w:t>
      </w:r>
      <w:r w:rsidRPr="007C2EC2">
        <w:rPr>
          <w:color w:val="0099FF"/>
          <w:spacing w:val="5"/>
          <w:lang w:val="en-GB"/>
        </w:rPr>
        <w:t xml:space="preserve"> </w:t>
      </w:r>
      <w:r w:rsidRPr="007C2EC2">
        <w:rPr>
          <w:color w:val="0099FF"/>
          <w:lang w:val="en-GB"/>
        </w:rPr>
        <w:t>God’s</w:t>
      </w:r>
      <w:r w:rsidRPr="007C2EC2">
        <w:rPr>
          <w:color w:val="0099FF"/>
          <w:spacing w:val="6"/>
          <w:lang w:val="en-GB"/>
        </w:rPr>
        <w:t xml:space="preserve"> </w:t>
      </w:r>
      <w:r w:rsidRPr="007C2EC2">
        <w:rPr>
          <w:color w:val="0099FF"/>
          <w:lang w:val="en-GB"/>
        </w:rPr>
        <w:t>Holy</w:t>
      </w:r>
      <w:r w:rsidRPr="007C2EC2">
        <w:rPr>
          <w:color w:val="0099FF"/>
          <w:spacing w:val="5"/>
          <w:lang w:val="en-GB"/>
        </w:rPr>
        <w:t xml:space="preserve"> </w:t>
      </w:r>
      <w:r w:rsidRPr="007C2EC2">
        <w:rPr>
          <w:color w:val="0099FF"/>
          <w:spacing w:val="-2"/>
          <w:lang w:val="en-GB"/>
        </w:rPr>
        <w:t>Spirit)</w:t>
      </w:r>
    </w:p>
    <w:p w14:paraId="59D57204" w14:textId="77777777" w:rsidR="0088485D" w:rsidRPr="007C2EC2" w:rsidRDefault="0088485D">
      <w:pPr>
        <w:pStyle w:val="BodyText"/>
        <w:spacing w:before="91"/>
        <w:rPr>
          <w:lang w:val="en-GB"/>
        </w:rPr>
      </w:pPr>
    </w:p>
    <w:p w14:paraId="59D57205" w14:textId="77777777" w:rsidR="0088485D" w:rsidRPr="007C2EC2" w:rsidRDefault="001D2D53">
      <w:pPr>
        <w:pStyle w:val="BodyText"/>
        <w:ind w:left="908"/>
        <w:rPr>
          <w:lang w:val="en-GB"/>
        </w:rPr>
      </w:pPr>
      <w:r w:rsidRPr="007C2EC2">
        <w:rPr>
          <w:color w:val="0099FF"/>
          <w:lang w:val="en-GB"/>
        </w:rPr>
        <w:t>The</w:t>
      </w:r>
      <w:r w:rsidRPr="007C2EC2">
        <w:rPr>
          <w:color w:val="0099FF"/>
          <w:spacing w:val="14"/>
          <w:lang w:val="en-GB"/>
        </w:rPr>
        <w:t xml:space="preserve"> </w:t>
      </w:r>
      <w:r w:rsidRPr="007C2EC2">
        <w:rPr>
          <w:color w:val="0099FF"/>
          <w:lang w:val="en-GB"/>
        </w:rPr>
        <w:t>newly-confirmed</w:t>
      </w:r>
      <w:r w:rsidRPr="007C2EC2">
        <w:rPr>
          <w:color w:val="0099FF"/>
          <w:spacing w:val="16"/>
          <w:lang w:val="en-GB"/>
        </w:rPr>
        <w:t xml:space="preserve"> </w:t>
      </w:r>
      <w:r w:rsidRPr="007C2EC2">
        <w:rPr>
          <w:color w:val="0099FF"/>
          <w:lang w:val="en-GB"/>
        </w:rPr>
        <w:t>member</w:t>
      </w:r>
      <w:r w:rsidRPr="007C2EC2">
        <w:rPr>
          <w:color w:val="0099FF"/>
          <w:spacing w:val="16"/>
          <w:lang w:val="en-GB"/>
        </w:rPr>
        <w:t xml:space="preserve"> </w:t>
      </w:r>
      <w:r w:rsidRPr="007C2EC2">
        <w:rPr>
          <w:color w:val="0099FF"/>
          <w:spacing w:val="-2"/>
          <w:lang w:val="en-GB"/>
        </w:rPr>
        <w:t>stands.</w:t>
      </w:r>
    </w:p>
    <w:p w14:paraId="59D57206" w14:textId="77777777" w:rsidR="0088485D" w:rsidRPr="007C2EC2" w:rsidRDefault="001D2D53">
      <w:pPr>
        <w:pStyle w:val="BodyText"/>
        <w:spacing w:before="216" w:line="280" w:lineRule="auto"/>
        <w:ind w:left="908" w:right="5816"/>
        <w:rPr>
          <w:lang w:val="en-GB"/>
        </w:rPr>
      </w:pPr>
      <w:r w:rsidRPr="007C2EC2">
        <w:rPr>
          <w:lang w:val="en-GB"/>
        </w:rPr>
        <w:t>In the name of the Lord Jesus Christ, the only head of the Church,</w:t>
      </w:r>
    </w:p>
    <w:p w14:paraId="59D57207" w14:textId="77777777" w:rsidR="0088485D" w:rsidRPr="007C2EC2" w:rsidRDefault="001D2D53">
      <w:pPr>
        <w:pStyle w:val="BodyText"/>
        <w:spacing w:before="1" w:line="280" w:lineRule="auto"/>
        <w:ind w:left="908" w:right="5816"/>
        <w:rPr>
          <w:lang w:val="en-GB"/>
        </w:rPr>
      </w:pPr>
      <w:r w:rsidRPr="007C2EC2">
        <w:rPr>
          <w:lang w:val="en-GB"/>
        </w:rPr>
        <w:t>and in accordance with the decision of this local church meeting,</w:t>
      </w:r>
    </w:p>
    <w:p w14:paraId="59D57208" w14:textId="77777777" w:rsidR="0088485D" w:rsidRPr="007C2EC2" w:rsidRDefault="001D2D53">
      <w:pPr>
        <w:pStyle w:val="BodyText"/>
        <w:spacing w:before="1"/>
        <w:ind w:left="908"/>
        <w:rPr>
          <w:lang w:val="en-GB"/>
        </w:rPr>
      </w:pPr>
      <w:r w:rsidRPr="007C2EC2">
        <w:rPr>
          <w:lang w:val="en-GB"/>
        </w:rPr>
        <w:t>we</w:t>
      </w:r>
      <w:r w:rsidRPr="007C2EC2">
        <w:rPr>
          <w:spacing w:val="20"/>
          <w:lang w:val="en-GB"/>
        </w:rPr>
        <w:t xml:space="preserve"> </w:t>
      </w:r>
      <w:r w:rsidRPr="007C2EC2">
        <w:rPr>
          <w:lang w:val="en-GB"/>
        </w:rPr>
        <w:t>welcome</w:t>
      </w:r>
      <w:r w:rsidRPr="007C2EC2">
        <w:rPr>
          <w:spacing w:val="20"/>
          <w:lang w:val="en-GB"/>
        </w:rPr>
        <w:t xml:space="preserve"> </w:t>
      </w:r>
      <w:r w:rsidRPr="007C2EC2">
        <w:rPr>
          <w:lang w:val="en-GB"/>
        </w:rPr>
        <w:t>you</w:t>
      </w:r>
      <w:r w:rsidRPr="007C2EC2">
        <w:rPr>
          <w:spacing w:val="20"/>
          <w:lang w:val="en-GB"/>
        </w:rPr>
        <w:t xml:space="preserve"> </w:t>
      </w:r>
      <w:r w:rsidRPr="007C2EC2">
        <w:rPr>
          <w:lang w:val="en-GB"/>
        </w:rPr>
        <w:t>into</w:t>
      </w:r>
      <w:r w:rsidRPr="007C2EC2">
        <w:rPr>
          <w:spacing w:val="20"/>
          <w:lang w:val="en-GB"/>
        </w:rPr>
        <w:t xml:space="preserve"> </w:t>
      </w:r>
      <w:r w:rsidRPr="007C2EC2">
        <w:rPr>
          <w:spacing w:val="-2"/>
          <w:lang w:val="en-GB"/>
        </w:rPr>
        <w:t>membership</w:t>
      </w:r>
    </w:p>
    <w:p w14:paraId="59D57209" w14:textId="77777777" w:rsidR="0088485D" w:rsidRPr="007C2EC2" w:rsidRDefault="001D2D53">
      <w:pPr>
        <w:pStyle w:val="BodyText"/>
        <w:spacing w:before="46"/>
        <w:ind w:left="908"/>
        <w:rPr>
          <w:lang w:val="en-GB"/>
        </w:rPr>
      </w:pPr>
      <w:r w:rsidRPr="007C2EC2">
        <w:rPr>
          <w:lang w:val="en-GB"/>
        </w:rPr>
        <w:t>of</w:t>
      </w:r>
      <w:r w:rsidRPr="007C2EC2">
        <w:rPr>
          <w:spacing w:val="25"/>
          <w:lang w:val="en-GB"/>
        </w:rPr>
        <w:t xml:space="preserve"> </w:t>
      </w:r>
      <w:r w:rsidRPr="007C2EC2">
        <w:rPr>
          <w:lang w:val="en-GB"/>
        </w:rPr>
        <w:t>this</w:t>
      </w:r>
      <w:r w:rsidRPr="007C2EC2">
        <w:rPr>
          <w:spacing w:val="25"/>
          <w:lang w:val="en-GB"/>
        </w:rPr>
        <w:t xml:space="preserve"> </w:t>
      </w:r>
      <w:r w:rsidRPr="007C2EC2">
        <w:rPr>
          <w:lang w:val="en-GB"/>
        </w:rPr>
        <w:t>congregation</w:t>
      </w:r>
      <w:r w:rsidRPr="007C2EC2">
        <w:rPr>
          <w:spacing w:val="25"/>
          <w:lang w:val="en-GB"/>
        </w:rPr>
        <w:t xml:space="preserve"> </w:t>
      </w:r>
      <w:r w:rsidRPr="007C2EC2">
        <w:rPr>
          <w:lang w:val="en-GB"/>
        </w:rPr>
        <w:t>of</w:t>
      </w:r>
      <w:r w:rsidRPr="007C2EC2">
        <w:rPr>
          <w:spacing w:val="25"/>
          <w:lang w:val="en-GB"/>
        </w:rPr>
        <w:t xml:space="preserve"> </w:t>
      </w:r>
      <w:r w:rsidRPr="007C2EC2">
        <w:rPr>
          <w:lang w:val="en-GB"/>
        </w:rPr>
        <w:t>the</w:t>
      </w:r>
      <w:r w:rsidRPr="007C2EC2">
        <w:rPr>
          <w:spacing w:val="25"/>
          <w:lang w:val="en-GB"/>
        </w:rPr>
        <w:t xml:space="preserve"> </w:t>
      </w:r>
      <w:r w:rsidRPr="007C2EC2">
        <w:rPr>
          <w:lang w:val="en-GB"/>
        </w:rPr>
        <w:t>United</w:t>
      </w:r>
      <w:r w:rsidRPr="007C2EC2">
        <w:rPr>
          <w:spacing w:val="25"/>
          <w:lang w:val="en-GB"/>
        </w:rPr>
        <w:t xml:space="preserve"> </w:t>
      </w:r>
      <w:r w:rsidRPr="007C2EC2">
        <w:rPr>
          <w:lang w:val="en-GB"/>
        </w:rPr>
        <w:t>Reformed</w:t>
      </w:r>
      <w:r w:rsidRPr="007C2EC2">
        <w:rPr>
          <w:spacing w:val="26"/>
          <w:lang w:val="en-GB"/>
        </w:rPr>
        <w:t xml:space="preserve"> </w:t>
      </w:r>
      <w:r w:rsidRPr="007C2EC2">
        <w:rPr>
          <w:spacing w:val="-2"/>
          <w:lang w:val="en-GB"/>
        </w:rPr>
        <w:t>Church.</w:t>
      </w:r>
    </w:p>
    <w:p w14:paraId="59D5720A" w14:textId="77777777" w:rsidR="0088485D" w:rsidRPr="007C2EC2" w:rsidRDefault="001D2D53">
      <w:pPr>
        <w:pStyle w:val="BodyText"/>
        <w:spacing w:before="45" w:line="280" w:lineRule="auto"/>
        <w:ind w:left="908" w:right="5528"/>
        <w:rPr>
          <w:lang w:val="en-GB"/>
        </w:rPr>
      </w:pPr>
      <w:r w:rsidRPr="007C2EC2">
        <w:rPr>
          <w:lang w:val="en-GB"/>
        </w:rPr>
        <w:t>May your sharing in our life together bring blessing to you and to us all.</w:t>
      </w:r>
    </w:p>
    <w:p w14:paraId="59D5720B" w14:textId="77777777" w:rsidR="0088485D" w:rsidRPr="007C2EC2" w:rsidRDefault="0088485D">
      <w:pPr>
        <w:pStyle w:val="BodyText"/>
        <w:spacing w:before="47"/>
        <w:rPr>
          <w:lang w:val="en-GB"/>
        </w:rPr>
      </w:pPr>
    </w:p>
    <w:p w14:paraId="59D5720C" w14:textId="77777777" w:rsidR="0088485D" w:rsidRPr="007C2EC2" w:rsidRDefault="001D2D53">
      <w:pPr>
        <w:pStyle w:val="BodyText"/>
        <w:spacing w:line="280" w:lineRule="auto"/>
        <w:ind w:left="908" w:right="1369"/>
        <w:rPr>
          <w:lang w:val="en-GB"/>
        </w:rPr>
      </w:pPr>
      <w:r w:rsidRPr="007C2EC2">
        <w:rPr>
          <w:color w:val="0099FF"/>
          <w:lang w:val="en-GB"/>
        </w:rPr>
        <w:t>The Minister and Elder(s) may give the right hand of fellowship as a sign of welcome. A Bible or other appropriate book and a certificate of Baptism and/or Confirmation may be presented.</w:t>
      </w:r>
    </w:p>
    <w:p w14:paraId="59D5720D" w14:textId="77777777" w:rsidR="0088485D" w:rsidRPr="007C2EC2" w:rsidRDefault="001D2D53">
      <w:pPr>
        <w:tabs>
          <w:tab w:val="left" w:pos="907"/>
        </w:tabs>
        <w:spacing w:before="172"/>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In</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name</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Christ</w:t>
      </w:r>
      <w:r w:rsidRPr="007C2EC2">
        <w:rPr>
          <w:b/>
          <w:spacing w:val="10"/>
          <w:sz w:val="23"/>
          <w:lang w:val="en-GB"/>
        </w:rPr>
        <w:t xml:space="preserve"> </w:t>
      </w:r>
      <w:r w:rsidRPr="007C2EC2">
        <w:rPr>
          <w:b/>
          <w:sz w:val="23"/>
          <w:lang w:val="en-GB"/>
        </w:rPr>
        <w:t>we</w:t>
      </w:r>
      <w:r w:rsidRPr="007C2EC2">
        <w:rPr>
          <w:b/>
          <w:spacing w:val="11"/>
          <w:sz w:val="23"/>
          <w:lang w:val="en-GB"/>
        </w:rPr>
        <w:t xml:space="preserve"> </w:t>
      </w:r>
      <w:r w:rsidRPr="007C2EC2">
        <w:rPr>
          <w:b/>
          <w:sz w:val="23"/>
          <w:lang w:val="en-GB"/>
        </w:rPr>
        <w:t>welcome</w:t>
      </w:r>
      <w:r w:rsidRPr="007C2EC2">
        <w:rPr>
          <w:b/>
          <w:spacing w:val="10"/>
          <w:sz w:val="23"/>
          <w:lang w:val="en-GB"/>
        </w:rPr>
        <w:t xml:space="preserve"> </w:t>
      </w:r>
      <w:r w:rsidRPr="007C2EC2">
        <w:rPr>
          <w:b/>
          <w:spacing w:val="-4"/>
          <w:sz w:val="23"/>
          <w:lang w:val="en-GB"/>
        </w:rPr>
        <w:t>you.</w:t>
      </w:r>
    </w:p>
    <w:p w14:paraId="59D5720E" w14:textId="77777777" w:rsidR="0088485D" w:rsidRPr="007C2EC2" w:rsidRDefault="001D2D53">
      <w:pPr>
        <w:spacing w:before="45"/>
        <w:ind w:left="907"/>
        <w:rPr>
          <w:b/>
          <w:sz w:val="23"/>
          <w:lang w:val="en-GB"/>
        </w:rPr>
      </w:pPr>
      <w:r w:rsidRPr="007C2EC2">
        <w:rPr>
          <w:b/>
          <w:sz w:val="23"/>
          <w:lang w:val="en-GB"/>
        </w:rPr>
        <w:t>May</w:t>
      </w:r>
      <w:r w:rsidRPr="007C2EC2">
        <w:rPr>
          <w:b/>
          <w:spacing w:val="4"/>
          <w:sz w:val="23"/>
          <w:lang w:val="en-GB"/>
        </w:rPr>
        <w:t xml:space="preserve"> </w:t>
      </w:r>
      <w:r w:rsidRPr="007C2EC2">
        <w:rPr>
          <w:b/>
          <w:sz w:val="23"/>
          <w:lang w:val="en-GB"/>
        </w:rPr>
        <w:t>we</w:t>
      </w:r>
      <w:r w:rsidRPr="007C2EC2">
        <w:rPr>
          <w:b/>
          <w:spacing w:val="4"/>
          <w:sz w:val="23"/>
          <w:lang w:val="en-GB"/>
        </w:rPr>
        <w:t xml:space="preserve"> </w:t>
      </w:r>
      <w:r w:rsidRPr="007C2EC2">
        <w:rPr>
          <w:b/>
          <w:sz w:val="23"/>
          <w:lang w:val="en-GB"/>
        </w:rPr>
        <w:t>grow</w:t>
      </w:r>
      <w:r w:rsidRPr="007C2EC2">
        <w:rPr>
          <w:b/>
          <w:spacing w:val="4"/>
          <w:sz w:val="23"/>
          <w:lang w:val="en-GB"/>
        </w:rPr>
        <w:t xml:space="preserve"> </w:t>
      </w:r>
      <w:r w:rsidRPr="007C2EC2">
        <w:rPr>
          <w:b/>
          <w:sz w:val="23"/>
          <w:lang w:val="en-GB"/>
        </w:rPr>
        <w:t>together</w:t>
      </w:r>
      <w:r w:rsidRPr="007C2EC2">
        <w:rPr>
          <w:b/>
          <w:spacing w:val="5"/>
          <w:sz w:val="23"/>
          <w:lang w:val="en-GB"/>
        </w:rPr>
        <w:t xml:space="preserve"> </w:t>
      </w:r>
      <w:r w:rsidRPr="007C2EC2">
        <w:rPr>
          <w:b/>
          <w:sz w:val="23"/>
          <w:lang w:val="en-GB"/>
        </w:rPr>
        <w:t>in</w:t>
      </w:r>
      <w:r w:rsidRPr="007C2EC2">
        <w:rPr>
          <w:b/>
          <w:spacing w:val="4"/>
          <w:sz w:val="23"/>
          <w:lang w:val="en-GB"/>
        </w:rPr>
        <w:t xml:space="preserve"> </w:t>
      </w:r>
      <w:r w:rsidRPr="007C2EC2">
        <w:rPr>
          <w:b/>
          <w:spacing w:val="-2"/>
          <w:sz w:val="23"/>
          <w:lang w:val="en-GB"/>
        </w:rPr>
        <w:t>unity,</w:t>
      </w:r>
    </w:p>
    <w:p w14:paraId="59D5720F" w14:textId="77777777" w:rsidR="0088485D" w:rsidRPr="007C2EC2" w:rsidRDefault="001D2D53">
      <w:pPr>
        <w:spacing w:before="46" w:line="280" w:lineRule="auto"/>
        <w:ind w:left="907" w:right="4392"/>
        <w:rPr>
          <w:b/>
          <w:sz w:val="23"/>
          <w:lang w:val="en-GB"/>
        </w:rPr>
      </w:pPr>
      <w:r w:rsidRPr="007C2EC2">
        <w:rPr>
          <w:b/>
          <w:sz w:val="23"/>
          <w:lang w:val="en-GB"/>
        </w:rPr>
        <w:t>and be built up into the body of Christ in love,</w:t>
      </w:r>
      <w:r w:rsidRPr="007C2EC2">
        <w:rPr>
          <w:b/>
          <w:spacing w:val="80"/>
          <w:sz w:val="23"/>
          <w:lang w:val="en-GB"/>
        </w:rPr>
        <w:t xml:space="preserve"> </w:t>
      </w:r>
      <w:r w:rsidRPr="007C2EC2">
        <w:rPr>
          <w:b/>
          <w:sz w:val="23"/>
          <w:lang w:val="en-GB"/>
        </w:rPr>
        <w:t xml:space="preserve">to the glory of God, Father, Son and Holy Spirit. </w:t>
      </w:r>
      <w:r w:rsidRPr="007C2EC2">
        <w:rPr>
          <w:b/>
          <w:spacing w:val="-2"/>
          <w:sz w:val="23"/>
          <w:lang w:val="en-GB"/>
        </w:rPr>
        <w:t>Amen.</w:t>
      </w:r>
    </w:p>
    <w:p w14:paraId="59D57210" w14:textId="77777777" w:rsidR="0088485D" w:rsidRPr="007C2EC2" w:rsidRDefault="0088485D">
      <w:pPr>
        <w:pStyle w:val="BodyText"/>
        <w:spacing w:before="47"/>
        <w:rPr>
          <w:b/>
          <w:lang w:val="en-GB"/>
        </w:rPr>
      </w:pPr>
    </w:p>
    <w:p w14:paraId="59D57211" w14:textId="77777777" w:rsidR="0088485D" w:rsidRPr="007C2EC2" w:rsidRDefault="001D2D53">
      <w:pPr>
        <w:pStyle w:val="BodyText"/>
        <w:spacing w:line="280" w:lineRule="auto"/>
        <w:ind w:left="907" w:right="2147"/>
        <w:rPr>
          <w:lang w:val="en-GB"/>
        </w:rPr>
      </w:pPr>
      <w:r w:rsidRPr="007C2EC2">
        <w:rPr>
          <w:color w:val="0099FF"/>
          <w:lang w:val="en-GB"/>
        </w:rPr>
        <w:t>A baptismal candle may be lit from an Easter (Paschal) candle and either placed on the table or given to the new member.</w:t>
      </w:r>
    </w:p>
    <w:p w14:paraId="59D57212" w14:textId="77777777" w:rsidR="0088485D" w:rsidRPr="007C2EC2" w:rsidRDefault="001D2D53">
      <w:pPr>
        <w:pStyle w:val="BodyText"/>
        <w:spacing w:before="171"/>
        <w:ind w:left="907"/>
        <w:rPr>
          <w:lang w:val="en-GB"/>
        </w:rPr>
      </w:pPr>
      <w:r w:rsidRPr="007C2EC2">
        <w:rPr>
          <w:lang w:val="en-GB"/>
        </w:rPr>
        <w:t>Shine</w:t>
      </w:r>
      <w:r w:rsidRPr="007C2EC2">
        <w:rPr>
          <w:spacing w:val="16"/>
          <w:lang w:val="en-GB"/>
        </w:rPr>
        <w:t xml:space="preserve"> </w:t>
      </w:r>
      <w:r w:rsidRPr="007C2EC2">
        <w:rPr>
          <w:lang w:val="en-GB"/>
        </w:rPr>
        <w:t>as</w:t>
      </w:r>
      <w:r w:rsidRPr="007C2EC2">
        <w:rPr>
          <w:spacing w:val="16"/>
          <w:lang w:val="en-GB"/>
        </w:rPr>
        <w:t xml:space="preserve"> </w:t>
      </w:r>
      <w:r w:rsidRPr="007C2EC2">
        <w:rPr>
          <w:lang w:val="en-GB"/>
        </w:rPr>
        <w:t>a</w:t>
      </w:r>
      <w:r w:rsidRPr="007C2EC2">
        <w:rPr>
          <w:spacing w:val="16"/>
          <w:lang w:val="en-GB"/>
        </w:rPr>
        <w:t xml:space="preserve"> </w:t>
      </w:r>
      <w:r w:rsidRPr="007C2EC2">
        <w:rPr>
          <w:lang w:val="en-GB"/>
        </w:rPr>
        <w:t>light</w:t>
      </w:r>
      <w:r w:rsidRPr="007C2EC2">
        <w:rPr>
          <w:spacing w:val="16"/>
          <w:lang w:val="en-GB"/>
        </w:rPr>
        <w:t xml:space="preserve"> </w:t>
      </w:r>
      <w:r w:rsidRPr="007C2EC2">
        <w:rPr>
          <w:lang w:val="en-GB"/>
        </w:rPr>
        <w:t>in</w:t>
      </w:r>
      <w:r w:rsidRPr="007C2EC2">
        <w:rPr>
          <w:spacing w:val="16"/>
          <w:lang w:val="en-GB"/>
        </w:rPr>
        <w:t xml:space="preserve"> </w:t>
      </w:r>
      <w:r w:rsidRPr="007C2EC2">
        <w:rPr>
          <w:lang w:val="en-GB"/>
        </w:rPr>
        <w:t>the</w:t>
      </w:r>
      <w:r w:rsidRPr="007C2EC2">
        <w:rPr>
          <w:spacing w:val="16"/>
          <w:lang w:val="en-GB"/>
        </w:rPr>
        <w:t xml:space="preserve"> </w:t>
      </w:r>
      <w:r w:rsidRPr="007C2EC2">
        <w:rPr>
          <w:spacing w:val="-2"/>
          <w:lang w:val="en-GB"/>
        </w:rPr>
        <w:t>world.</w:t>
      </w:r>
    </w:p>
    <w:p w14:paraId="59D57213"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To</w:t>
      </w:r>
      <w:r w:rsidRPr="007C2EC2">
        <w:rPr>
          <w:b/>
          <w:spacing w:val="6"/>
          <w:sz w:val="23"/>
          <w:lang w:val="en-GB"/>
        </w:rPr>
        <w:t xml:space="preserve"> </w:t>
      </w:r>
      <w:r w:rsidRPr="007C2EC2">
        <w:rPr>
          <w:b/>
          <w:sz w:val="23"/>
          <w:lang w:val="en-GB"/>
        </w:rPr>
        <w:t>the</w:t>
      </w:r>
      <w:r w:rsidRPr="007C2EC2">
        <w:rPr>
          <w:b/>
          <w:spacing w:val="7"/>
          <w:sz w:val="23"/>
          <w:lang w:val="en-GB"/>
        </w:rPr>
        <w:t xml:space="preserve"> </w:t>
      </w:r>
      <w:r w:rsidRPr="007C2EC2">
        <w:rPr>
          <w:b/>
          <w:sz w:val="23"/>
          <w:lang w:val="en-GB"/>
        </w:rPr>
        <w:t>glory</w:t>
      </w:r>
      <w:r w:rsidRPr="007C2EC2">
        <w:rPr>
          <w:b/>
          <w:spacing w:val="6"/>
          <w:sz w:val="23"/>
          <w:lang w:val="en-GB"/>
        </w:rPr>
        <w:t xml:space="preserve"> </w:t>
      </w:r>
      <w:r w:rsidRPr="007C2EC2">
        <w:rPr>
          <w:b/>
          <w:sz w:val="23"/>
          <w:lang w:val="en-GB"/>
        </w:rPr>
        <w:t>of</w:t>
      </w:r>
      <w:r w:rsidRPr="007C2EC2">
        <w:rPr>
          <w:b/>
          <w:spacing w:val="7"/>
          <w:sz w:val="23"/>
          <w:lang w:val="en-GB"/>
        </w:rPr>
        <w:t xml:space="preserve"> </w:t>
      </w:r>
      <w:r w:rsidRPr="007C2EC2">
        <w:rPr>
          <w:b/>
          <w:spacing w:val="-4"/>
          <w:sz w:val="23"/>
          <w:lang w:val="en-GB"/>
        </w:rPr>
        <w:t>God.</w:t>
      </w:r>
    </w:p>
    <w:p w14:paraId="59D57214" w14:textId="77777777" w:rsidR="0088485D" w:rsidRPr="007C2EC2" w:rsidRDefault="001D2D53">
      <w:pPr>
        <w:spacing w:before="45"/>
        <w:ind w:left="907"/>
        <w:rPr>
          <w:b/>
          <w:sz w:val="23"/>
          <w:lang w:val="en-GB"/>
        </w:rPr>
      </w:pPr>
      <w:r w:rsidRPr="007C2EC2">
        <w:rPr>
          <w:b/>
          <w:spacing w:val="-2"/>
          <w:sz w:val="23"/>
          <w:lang w:val="en-GB"/>
        </w:rPr>
        <w:t>Amen.</w:t>
      </w:r>
    </w:p>
    <w:p w14:paraId="59D57215" w14:textId="77777777" w:rsidR="0088485D" w:rsidRPr="007C2EC2" w:rsidRDefault="0088485D">
      <w:pPr>
        <w:pStyle w:val="BodyText"/>
        <w:spacing w:before="91"/>
        <w:rPr>
          <w:b/>
          <w:lang w:val="en-GB"/>
        </w:rPr>
      </w:pPr>
    </w:p>
    <w:p w14:paraId="59D57216" w14:textId="77777777" w:rsidR="0088485D" w:rsidRPr="007C2EC2" w:rsidRDefault="001D2D53">
      <w:pPr>
        <w:spacing w:before="1"/>
        <w:ind w:left="907"/>
        <w:rPr>
          <w:sz w:val="23"/>
          <w:lang w:val="en-GB"/>
        </w:rPr>
      </w:pPr>
      <w:r w:rsidRPr="007C2EC2">
        <w:rPr>
          <w:color w:val="0099FF"/>
          <w:sz w:val="23"/>
          <w:lang w:val="en-GB"/>
        </w:rPr>
        <w:t>Hymn</w:t>
      </w:r>
      <w:r w:rsidRPr="007C2EC2">
        <w:rPr>
          <w:color w:val="0099FF"/>
          <w:spacing w:val="-2"/>
          <w:sz w:val="23"/>
          <w:lang w:val="en-GB"/>
        </w:rPr>
        <w:t xml:space="preserve"> </w:t>
      </w:r>
      <w:r w:rsidRPr="007C2EC2">
        <w:rPr>
          <w:color w:val="0099FF"/>
          <w:sz w:val="23"/>
          <w:lang w:val="en-GB"/>
        </w:rPr>
        <w:t>(eg</w:t>
      </w:r>
      <w:r w:rsidRPr="007C2EC2">
        <w:rPr>
          <w:color w:val="0099FF"/>
          <w:spacing w:val="-2"/>
          <w:sz w:val="23"/>
          <w:lang w:val="en-GB"/>
        </w:rPr>
        <w:t xml:space="preserve"> </w:t>
      </w:r>
      <w:r w:rsidRPr="007C2EC2">
        <w:rPr>
          <w:i/>
          <w:color w:val="0099FF"/>
          <w:sz w:val="23"/>
          <w:lang w:val="en-GB"/>
        </w:rPr>
        <w:t>Rejoice</w:t>
      </w:r>
      <w:r w:rsidRPr="007C2EC2">
        <w:rPr>
          <w:i/>
          <w:color w:val="0099FF"/>
          <w:spacing w:val="-2"/>
          <w:sz w:val="23"/>
          <w:lang w:val="en-GB"/>
        </w:rPr>
        <w:t xml:space="preserve"> </w:t>
      </w:r>
      <w:r w:rsidRPr="007C2EC2">
        <w:rPr>
          <w:i/>
          <w:color w:val="0099FF"/>
          <w:sz w:val="23"/>
          <w:lang w:val="en-GB"/>
        </w:rPr>
        <w:t>and</w:t>
      </w:r>
      <w:r w:rsidRPr="007C2EC2">
        <w:rPr>
          <w:i/>
          <w:color w:val="0099FF"/>
          <w:spacing w:val="-1"/>
          <w:sz w:val="23"/>
          <w:lang w:val="en-GB"/>
        </w:rPr>
        <w:t xml:space="preserve"> </w:t>
      </w:r>
      <w:r w:rsidRPr="007C2EC2">
        <w:rPr>
          <w:i/>
          <w:color w:val="0099FF"/>
          <w:sz w:val="23"/>
          <w:lang w:val="en-GB"/>
        </w:rPr>
        <w:t>Sing</w:t>
      </w:r>
      <w:r w:rsidRPr="007C2EC2">
        <w:rPr>
          <w:i/>
          <w:color w:val="0099FF"/>
          <w:spacing w:val="-2"/>
          <w:sz w:val="23"/>
          <w:lang w:val="en-GB"/>
        </w:rPr>
        <w:t xml:space="preserve"> </w:t>
      </w:r>
      <w:r w:rsidRPr="007C2EC2">
        <w:rPr>
          <w:color w:val="0099FF"/>
          <w:sz w:val="23"/>
          <w:lang w:val="en-GB"/>
        </w:rPr>
        <w:t>368,</w:t>
      </w:r>
      <w:r w:rsidRPr="007C2EC2">
        <w:rPr>
          <w:color w:val="0099FF"/>
          <w:spacing w:val="-2"/>
          <w:sz w:val="23"/>
          <w:lang w:val="en-GB"/>
        </w:rPr>
        <w:t xml:space="preserve"> </w:t>
      </w:r>
      <w:r w:rsidRPr="007C2EC2">
        <w:rPr>
          <w:color w:val="0099FF"/>
          <w:sz w:val="23"/>
          <w:lang w:val="en-GB"/>
        </w:rPr>
        <w:t>417-419,</w:t>
      </w:r>
      <w:r w:rsidRPr="007C2EC2">
        <w:rPr>
          <w:color w:val="0099FF"/>
          <w:spacing w:val="-1"/>
          <w:sz w:val="23"/>
          <w:lang w:val="en-GB"/>
        </w:rPr>
        <w:t xml:space="preserve"> </w:t>
      </w:r>
      <w:r w:rsidRPr="007C2EC2">
        <w:rPr>
          <w:color w:val="0099FF"/>
          <w:sz w:val="23"/>
          <w:lang w:val="en-GB"/>
        </w:rPr>
        <w:t>421-426,</w:t>
      </w:r>
      <w:r w:rsidRPr="007C2EC2">
        <w:rPr>
          <w:color w:val="0099FF"/>
          <w:spacing w:val="-2"/>
          <w:sz w:val="23"/>
          <w:lang w:val="en-GB"/>
        </w:rPr>
        <w:t xml:space="preserve"> </w:t>
      </w:r>
      <w:r w:rsidRPr="007C2EC2">
        <w:rPr>
          <w:color w:val="0099FF"/>
          <w:sz w:val="23"/>
          <w:lang w:val="en-GB"/>
        </w:rPr>
        <w:t>428-</w:t>
      </w:r>
      <w:r w:rsidRPr="007C2EC2">
        <w:rPr>
          <w:color w:val="0099FF"/>
          <w:spacing w:val="-4"/>
          <w:sz w:val="23"/>
          <w:lang w:val="en-GB"/>
        </w:rPr>
        <w:t>433)</w:t>
      </w:r>
    </w:p>
    <w:p w14:paraId="59D57217"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7218" w14:textId="77777777" w:rsidR="0088485D" w:rsidRPr="007C2EC2" w:rsidRDefault="001D2D53">
      <w:pPr>
        <w:pStyle w:val="Heading3"/>
        <w:spacing w:before="67"/>
        <w:ind w:left="6191"/>
        <w:jc w:val="left"/>
        <w:rPr>
          <w:u w:val="none"/>
          <w:lang w:val="en-GB"/>
        </w:rPr>
      </w:pPr>
      <w:bookmarkStart w:id="128" w:name="_bookmark49"/>
      <w:bookmarkEnd w:id="128"/>
      <w:r w:rsidRPr="007C2EC2">
        <w:rPr>
          <w:u w:color="0099FF"/>
          <w:lang w:val="en-GB"/>
        </w:rPr>
        <w:t xml:space="preserve"> Prayers</w:t>
      </w:r>
      <w:r w:rsidRPr="007C2EC2">
        <w:rPr>
          <w:spacing w:val="7"/>
          <w:u w:color="0099FF"/>
          <w:lang w:val="en-GB"/>
        </w:rPr>
        <w:t xml:space="preserve"> </w:t>
      </w:r>
      <w:r w:rsidRPr="007C2EC2">
        <w:rPr>
          <w:u w:color="0099FF"/>
          <w:lang w:val="en-GB"/>
        </w:rPr>
        <w:t>of</w:t>
      </w:r>
      <w:r w:rsidRPr="007C2EC2">
        <w:rPr>
          <w:spacing w:val="7"/>
          <w:u w:color="0099FF"/>
          <w:lang w:val="en-GB"/>
        </w:rPr>
        <w:t xml:space="preserve"> </w:t>
      </w:r>
      <w:r w:rsidRPr="007C2EC2">
        <w:rPr>
          <w:spacing w:val="-2"/>
          <w:u w:color="0099FF"/>
          <w:lang w:val="en-GB"/>
        </w:rPr>
        <w:t>Intercession</w:t>
      </w:r>
    </w:p>
    <w:p w14:paraId="59D57219" w14:textId="77777777" w:rsidR="0088485D" w:rsidRPr="007C2EC2" w:rsidRDefault="001D2D53">
      <w:pPr>
        <w:pStyle w:val="BodyText"/>
        <w:spacing w:before="197"/>
        <w:ind w:left="1594"/>
        <w:rPr>
          <w:lang w:val="en-GB"/>
        </w:rPr>
      </w:pPr>
      <w:r w:rsidRPr="007C2EC2">
        <w:rPr>
          <w:color w:val="0099FF"/>
          <w:lang w:val="en-GB"/>
        </w:rPr>
        <w:t>These</w:t>
      </w:r>
      <w:r w:rsidRPr="007C2EC2">
        <w:rPr>
          <w:color w:val="0099FF"/>
          <w:spacing w:val="9"/>
          <w:lang w:val="en-GB"/>
        </w:rPr>
        <w:t xml:space="preserve"> </w:t>
      </w:r>
      <w:r w:rsidRPr="007C2EC2">
        <w:rPr>
          <w:color w:val="0099FF"/>
          <w:lang w:val="en-GB"/>
        </w:rPr>
        <w:t>should</w:t>
      </w:r>
      <w:r w:rsidRPr="007C2EC2">
        <w:rPr>
          <w:color w:val="0099FF"/>
          <w:spacing w:val="9"/>
          <w:lang w:val="en-GB"/>
        </w:rPr>
        <w:t xml:space="preserve"> </w:t>
      </w:r>
      <w:r w:rsidRPr="007C2EC2">
        <w:rPr>
          <w:color w:val="0099FF"/>
          <w:lang w:val="en-GB"/>
        </w:rPr>
        <w:t>include</w:t>
      </w:r>
      <w:r w:rsidRPr="007C2EC2">
        <w:rPr>
          <w:color w:val="0099FF"/>
          <w:spacing w:val="9"/>
          <w:lang w:val="en-GB"/>
        </w:rPr>
        <w:t xml:space="preserve"> </w:t>
      </w:r>
      <w:r w:rsidRPr="007C2EC2">
        <w:rPr>
          <w:color w:val="0099FF"/>
          <w:lang w:val="en-GB"/>
        </w:rPr>
        <w:t>prayer</w:t>
      </w:r>
      <w:r w:rsidRPr="007C2EC2">
        <w:rPr>
          <w:color w:val="0099FF"/>
          <w:spacing w:val="9"/>
          <w:lang w:val="en-GB"/>
        </w:rPr>
        <w:t xml:space="preserve"> </w:t>
      </w:r>
      <w:r w:rsidRPr="007C2EC2">
        <w:rPr>
          <w:color w:val="0099FF"/>
          <w:lang w:val="en-GB"/>
        </w:rPr>
        <w:t>as</w:t>
      </w:r>
      <w:r w:rsidRPr="007C2EC2">
        <w:rPr>
          <w:color w:val="0099FF"/>
          <w:spacing w:val="9"/>
          <w:lang w:val="en-GB"/>
        </w:rPr>
        <w:t xml:space="preserve"> </w:t>
      </w:r>
      <w:r w:rsidRPr="007C2EC2">
        <w:rPr>
          <w:color w:val="0099FF"/>
          <w:lang w:val="en-GB"/>
        </w:rPr>
        <w:t>appropriate</w:t>
      </w:r>
      <w:r w:rsidRPr="007C2EC2">
        <w:rPr>
          <w:color w:val="0099FF"/>
          <w:spacing w:val="9"/>
          <w:lang w:val="en-GB"/>
        </w:rPr>
        <w:t xml:space="preserve"> </w:t>
      </w:r>
      <w:r w:rsidRPr="007C2EC2">
        <w:rPr>
          <w:color w:val="0099FF"/>
          <w:lang w:val="en-GB"/>
        </w:rPr>
        <w:t>for</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newly-baptised</w:t>
      </w:r>
      <w:r w:rsidRPr="007C2EC2">
        <w:rPr>
          <w:color w:val="0099FF"/>
          <w:spacing w:val="9"/>
          <w:lang w:val="en-GB"/>
        </w:rPr>
        <w:t xml:space="preserve"> </w:t>
      </w:r>
      <w:r w:rsidRPr="007C2EC2">
        <w:rPr>
          <w:color w:val="0099FF"/>
          <w:spacing w:val="-4"/>
          <w:lang w:val="en-GB"/>
        </w:rPr>
        <w:t>(and</w:t>
      </w:r>
    </w:p>
    <w:p w14:paraId="59D5721A" w14:textId="77777777" w:rsidR="0088485D" w:rsidRPr="007C2EC2" w:rsidRDefault="001D2D53">
      <w:pPr>
        <w:pStyle w:val="BodyText"/>
        <w:spacing w:before="46"/>
        <w:ind w:left="1594"/>
        <w:rPr>
          <w:lang w:val="en-GB"/>
        </w:rPr>
      </w:pPr>
      <w:r w:rsidRPr="007C2EC2">
        <w:rPr>
          <w:color w:val="0099FF"/>
          <w:lang w:val="en-GB"/>
        </w:rPr>
        <w:t>confirmed),</w:t>
      </w:r>
      <w:r w:rsidRPr="007C2EC2">
        <w:rPr>
          <w:color w:val="0099FF"/>
          <w:spacing w:val="3"/>
          <w:lang w:val="en-GB"/>
        </w:rPr>
        <w:t xml:space="preserve"> </w:t>
      </w:r>
      <w:r w:rsidRPr="007C2EC2">
        <w:rPr>
          <w:color w:val="0099FF"/>
          <w:lang w:val="en-GB"/>
        </w:rPr>
        <w:t>their</w:t>
      </w:r>
      <w:r w:rsidRPr="007C2EC2">
        <w:rPr>
          <w:color w:val="0099FF"/>
          <w:spacing w:val="6"/>
          <w:lang w:val="en-GB"/>
        </w:rPr>
        <w:t xml:space="preserve"> </w:t>
      </w:r>
      <w:r w:rsidRPr="007C2EC2">
        <w:rPr>
          <w:color w:val="0099FF"/>
          <w:lang w:val="en-GB"/>
        </w:rPr>
        <w:t>family,</w:t>
      </w:r>
      <w:r w:rsidRPr="007C2EC2">
        <w:rPr>
          <w:color w:val="0099FF"/>
          <w:spacing w:val="6"/>
          <w:lang w:val="en-GB"/>
        </w:rPr>
        <w:t xml:space="preserve"> </w:t>
      </w:r>
      <w:r w:rsidRPr="007C2EC2">
        <w:rPr>
          <w:color w:val="0099FF"/>
          <w:lang w:val="en-GB"/>
        </w:rPr>
        <w:t>and</w:t>
      </w:r>
      <w:r w:rsidRPr="007C2EC2">
        <w:rPr>
          <w:color w:val="0099FF"/>
          <w:spacing w:val="6"/>
          <w:lang w:val="en-GB"/>
        </w:rPr>
        <w:t xml:space="preserve"> </w:t>
      </w:r>
      <w:r w:rsidRPr="007C2EC2">
        <w:rPr>
          <w:color w:val="0099FF"/>
          <w:lang w:val="en-GB"/>
        </w:rPr>
        <w:t>the</w:t>
      </w:r>
      <w:r w:rsidRPr="007C2EC2">
        <w:rPr>
          <w:color w:val="0099FF"/>
          <w:spacing w:val="6"/>
          <w:lang w:val="en-GB"/>
        </w:rPr>
        <w:t xml:space="preserve"> </w:t>
      </w:r>
      <w:r w:rsidRPr="007C2EC2">
        <w:rPr>
          <w:color w:val="0099FF"/>
          <w:spacing w:val="-2"/>
          <w:lang w:val="en-GB"/>
        </w:rPr>
        <w:t>Church.</w:t>
      </w:r>
    </w:p>
    <w:p w14:paraId="59D5721B" w14:textId="77777777" w:rsidR="0088485D" w:rsidRPr="007C2EC2" w:rsidRDefault="0088485D">
      <w:pPr>
        <w:pStyle w:val="BodyText"/>
        <w:spacing w:before="90"/>
        <w:rPr>
          <w:lang w:val="en-GB"/>
        </w:rPr>
      </w:pPr>
    </w:p>
    <w:p w14:paraId="59D5721C" w14:textId="77777777" w:rsidR="0088485D" w:rsidRPr="007C2EC2" w:rsidRDefault="001D2D53">
      <w:pPr>
        <w:pStyle w:val="BodyText"/>
        <w:spacing w:before="1" w:line="280" w:lineRule="auto"/>
        <w:ind w:left="1594" w:right="730"/>
        <w:jc w:val="both"/>
        <w:rPr>
          <w:lang w:val="en-GB"/>
        </w:rPr>
      </w:pPr>
      <w:r w:rsidRPr="007C2EC2">
        <w:rPr>
          <w:color w:val="0099FF"/>
          <w:lang w:val="en-GB"/>
        </w:rPr>
        <w:t>If the service does not continue with the Lord’s Supper the newly-baptised (and confirmed) and those accompanying them may lead the congregation out of the church after the final blessing.</w:t>
      </w:r>
    </w:p>
    <w:p w14:paraId="59D5721D" w14:textId="77777777" w:rsidR="0088485D" w:rsidRPr="007C2EC2" w:rsidRDefault="0088485D">
      <w:pPr>
        <w:spacing w:line="280" w:lineRule="auto"/>
        <w:jc w:val="both"/>
        <w:rPr>
          <w:lang w:val="en-GB"/>
        </w:rPr>
        <w:sectPr w:rsidR="0088485D" w:rsidRPr="007C2EC2">
          <w:pgSz w:w="11900" w:h="16840"/>
          <w:pgMar w:top="1000" w:right="460" w:bottom="740" w:left="900" w:header="0" w:footer="545" w:gutter="0"/>
          <w:cols w:space="720"/>
        </w:sectPr>
      </w:pPr>
    </w:p>
    <w:p w14:paraId="59D5721E" w14:textId="77777777" w:rsidR="0088485D" w:rsidRPr="007C2EC2" w:rsidRDefault="001D2D53">
      <w:pPr>
        <w:pStyle w:val="Heading1"/>
        <w:spacing w:before="57"/>
        <w:rPr>
          <w:lang w:val="en-GB"/>
        </w:rPr>
      </w:pPr>
      <w:bookmarkStart w:id="129" w:name="Confirmation_service"/>
      <w:bookmarkStart w:id="130" w:name="Reaffirmation_of_Baptism_and_admission_t"/>
      <w:bookmarkStart w:id="131" w:name="_bookmark50"/>
      <w:bookmarkEnd w:id="129"/>
      <w:bookmarkEnd w:id="130"/>
      <w:bookmarkEnd w:id="131"/>
      <w:r w:rsidRPr="007C2EC2">
        <w:rPr>
          <w:lang w:val="en-GB"/>
        </w:rPr>
        <w:t>Confirmation</w:t>
      </w:r>
      <w:r w:rsidRPr="007C2EC2">
        <w:rPr>
          <w:spacing w:val="42"/>
          <w:lang w:val="en-GB"/>
        </w:rPr>
        <w:t xml:space="preserve"> </w:t>
      </w:r>
      <w:r w:rsidRPr="007C2EC2">
        <w:rPr>
          <w:spacing w:val="-2"/>
          <w:lang w:val="en-GB"/>
        </w:rPr>
        <w:t>service</w:t>
      </w:r>
    </w:p>
    <w:p w14:paraId="59D5721F"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75" behindDoc="1" locked="0" layoutInCell="1" allowOverlap="1" wp14:anchorId="59D58CD6" wp14:editId="59D58CD7">
                <wp:simplePos x="0" y="0"/>
                <wp:positionH relativeFrom="page">
                  <wp:posOffset>716499</wp:posOffset>
                </wp:positionH>
                <wp:positionV relativeFrom="paragraph">
                  <wp:posOffset>45585</wp:posOffset>
                </wp:positionV>
                <wp:extent cx="568833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103CEE0" id="Graphic 63" o:spid="_x0000_s1026" style="position:absolute;margin-left:56.4pt;margin-top:3.6pt;width:447.9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7220" w14:textId="77777777" w:rsidR="0088485D" w:rsidRPr="007C2EC2" w:rsidRDefault="001D2D53">
      <w:pPr>
        <w:pStyle w:val="Heading2"/>
        <w:spacing w:before="529" w:line="230" w:lineRule="auto"/>
        <w:ind w:left="908" w:right="1606"/>
        <w:rPr>
          <w:lang w:val="en-GB"/>
        </w:rPr>
      </w:pPr>
      <w:r w:rsidRPr="007C2EC2">
        <w:rPr>
          <w:color w:val="0075BF"/>
          <w:lang w:val="en-GB"/>
        </w:rPr>
        <w:t>Reaffirmation of Baptism and admission to Church Membership</w:t>
      </w:r>
    </w:p>
    <w:p w14:paraId="59D57221" w14:textId="77777777" w:rsidR="0088485D" w:rsidRPr="007C2EC2" w:rsidRDefault="001D2D53">
      <w:pPr>
        <w:pStyle w:val="BodyText"/>
        <w:spacing w:before="9"/>
        <w:rPr>
          <w:b/>
          <w:sz w:val="4"/>
          <w:lang w:val="en-GB"/>
        </w:rPr>
      </w:pPr>
      <w:r w:rsidRPr="007C2EC2">
        <w:rPr>
          <w:noProof/>
          <w:lang w:val="en-GB"/>
        </w:rPr>
        <mc:AlternateContent>
          <mc:Choice Requires="wps">
            <w:drawing>
              <wp:anchor distT="0" distB="0" distL="0" distR="0" simplePos="0" relativeHeight="251658276" behindDoc="1" locked="0" layoutInCell="1" allowOverlap="1" wp14:anchorId="59D58CD8" wp14:editId="59D58CD9">
                <wp:simplePos x="0" y="0"/>
                <wp:positionH relativeFrom="page">
                  <wp:posOffset>1148500</wp:posOffset>
                </wp:positionH>
                <wp:positionV relativeFrom="paragraph">
                  <wp:posOffset>50500</wp:posOffset>
                </wp:positionV>
                <wp:extent cx="525653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A9D1B1E" id="Graphic 64" o:spid="_x0000_s1026" style="position:absolute;margin-left:90.45pt;margin-top:4pt;width:413.9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" path="m,l5255996,e" filled="f" strokecolor="#0075bf" strokeweight="2pt">
                <v:path arrowok="t"/>
                <w10:wrap type="topAndBottom" anchorx="page"/>
              </v:shape>
            </w:pict>
          </mc:Fallback>
        </mc:AlternateContent>
      </w:r>
    </w:p>
    <w:p w14:paraId="59D57222" w14:textId="77777777" w:rsidR="0088485D" w:rsidRPr="007C2EC2" w:rsidRDefault="001D2D53">
      <w:pPr>
        <w:pStyle w:val="BodyText"/>
        <w:spacing w:before="422" w:line="280" w:lineRule="auto"/>
        <w:ind w:left="908" w:right="1446"/>
        <w:rPr>
          <w:lang w:val="en-GB"/>
        </w:rPr>
      </w:pPr>
      <w:r w:rsidRPr="007C2EC2">
        <w:rPr>
          <w:color w:val="0099FF"/>
          <w:lang w:val="en-GB"/>
        </w:rPr>
        <w:t>For those baptised at some time in the past who come to make their own confession of Christian faith and enter into the full privileges and responsibilities of membership of Christ’s Church. The service follows after the reading of Scripture and the sermon or another form of proclamation of the Word.</w:t>
      </w:r>
    </w:p>
    <w:p w14:paraId="59D57223" w14:textId="77777777" w:rsidR="0088485D" w:rsidRPr="007C2EC2" w:rsidRDefault="0088485D">
      <w:pPr>
        <w:pStyle w:val="BodyText"/>
        <w:spacing w:before="48"/>
        <w:rPr>
          <w:lang w:val="en-GB"/>
        </w:rPr>
      </w:pPr>
    </w:p>
    <w:p w14:paraId="59D57224" w14:textId="77777777" w:rsidR="0088485D" w:rsidRPr="007C2EC2" w:rsidRDefault="001D2D53">
      <w:pPr>
        <w:pStyle w:val="BodyText"/>
        <w:spacing w:line="280" w:lineRule="auto"/>
        <w:ind w:left="908" w:right="1606"/>
        <w:rPr>
          <w:lang w:val="en-GB"/>
        </w:rPr>
      </w:pPr>
      <w:r w:rsidRPr="007C2EC2">
        <w:rPr>
          <w:color w:val="0099FF"/>
          <w:lang w:val="en-GB"/>
        </w:rPr>
        <w:t xml:space="preserve">Two forms of reaffirmation for baptismal promises are included in number 3, and two others may be found in </w:t>
      </w:r>
      <w:r w:rsidRPr="007C2EC2">
        <w:rPr>
          <w:b/>
          <w:color w:val="0099FF"/>
          <w:u w:val="thick" w:color="0099FF"/>
          <w:lang w:val="en-GB"/>
        </w:rPr>
        <w:t>T</w:t>
      </w:r>
      <w:hyperlink r:id="rId29">
        <w:r w:rsidRPr="007C2EC2">
          <w:rPr>
            <w:b/>
            <w:color w:val="0099FF"/>
            <w:u w:val="thick" w:color="0099FF"/>
            <w:lang w:val="en-GB"/>
          </w:rPr>
          <w:t>he Basis of Union, Schedule A</w:t>
        </w:r>
      </w:hyperlink>
      <w:r w:rsidRPr="007C2EC2">
        <w:rPr>
          <w:color w:val="0099FF"/>
          <w:lang w:val="en-GB"/>
        </w:rPr>
        <w:t>. These are the only forms authorised for use by the General Assembly of the United Reformed Church.</w:t>
      </w:r>
    </w:p>
    <w:p w14:paraId="59D57225" w14:textId="77777777" w:rsidR="0088485D" w:rsidRPr="007C2EC2" w:rsidRDefault="001D2D53">
      <w:pPr>
        <w:pStyle w:val="ListParagraph"/>
        <w:numPr>
          <w:ilvl w:val="0"/>
          <w:numId w:val="31"/>
        </w:numPr>
        <w:tabs>
          <w:tab w:val="left" w:pos="1548"/>
          <w:tab w:val="right" w:leader="dot" w:pos="9088"/>
        </w:tabs>
        <w:spacing w:before="493"/>
        <w:ind w:hanging="640"/>
        <w:rPr>
          <w:sz w:val="23"/>
          <w:lang w:val="en-GB"/>
        </w:rPr>
      </w:pPr>
      <w:r w:rsidRPr="007C2EC2">
        <w:rPr>
          <w:spacing w:val="-2"/>
          <w:sz w:val="23"/>
          <w:lang w:val="en-GB"/>
        </w:rPr>
        <w:t>Introduction</w:t>
      </w:r>
      <w:r w:rsidRPr="007C2EC2">
        <w:rPr>
          <w:sz w:val="23"/>
          <w:lang w:val="en-GB"/>
        </w:rPr>
        <w:tab/>
      </w:r>
      <w:r w:rsidRPr="007C2EC2">
        <w:rPr>
          <w:spacing w:val="-5"/>
          <w:sz w:val="23"/>
          <w:lang w:val="en-GB"/>
        </w:rPr>
        <w:t>59</w:t>
      </w:r>
    </w:p>
    <w:p w14:paraId="59D57226" w14:textId="77777777" w:rsidR="0088485D" w:rsidRPr="007C2EC2" w:rsidRDefault="001D2D53">
      <w:pPr>
        <w:pStyle w:val="ListParagraph"/>
        <w:numPr>
          <w:ilvl w:val="0"/>
          <w:numId w:val="31"/>
        </w:numPr>
        <w:tabs>
          <w:tab w:val="left" w:pos="1548"/>
          <w:tab w:val="right" w:leader="dot" w:pos="9088"/>
        </w:tabs>
        <w:ind w:hanging="640"/>
        <w:rPr>
          <w:sz w:val="23"/>
          <w:lang w:val="en-GB"/>
        </w:rPr>
      </w:pPr>
      <w:r w:rsidRPr="007C2EC2">
        <w:rPr>
          <w:sz w:val="23"/>
          <w:lang w:val="en-GB"/>
        </w:rPr>
        <w:t>The</w:t>
      </w:r>
      <w:r w:rsidRPr="007C2EC2">
        <w:rPr>
          <w:spacing w:val="-5"/>
          <w:sz w:val="23"/>
          <w:lang w:val="en-GB"/>
        </w:rPr>
        <w:t xml:space="preserve"> </w:t>
      </w:r>
      <w:r w:rsidRPr="007C2EC2">
        <w:rPr>
          <w:sz w:val="23"/>
          <w:lang w:val="en-GB"/>
        </w:rPr>
        <w:t>proclamation</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faith</w:t>
      </w:r>
      <w:r w:rsidRPr="007C2EC2">
        <w:rPr>
          <w:sz w:val="23"/>
          <w:lang w:val="en-GB"/>
        </w:rPr>
        <w:tab/>
      </w:r>
      <w:r w:rsidRPr="007C2EC2">
        <w:rPr>
          <w:spacing w:val="-5"/>
          <w:sz w:val="23"/>
          <w:lang w:val="en-GB"/>
        </w:rPr>
        <w:t>59</w:t>
      </w:r>
    </w:p>
    <w:p w14:paraId="59D57227" w14:textId="77777777" w:rsidR="0088485D" w:rsidRPr="007C2EC2" w:rsidRDefault="001D2D53">
      <w:pPr>
        <w:pStyle w:val="ListParagraph"/>
        <w:numPr>
          <w:ilvl w:val="0"/>
          <w:numId w:val="31"/>
        </w:numPr>
        <w:tabs>
          <w:tab w:val="left" w:pos="1548"/>
          <w:tab w:val="right" w:leader="dot" w:pos="9088"/>
        </w:tabs>
        <w:spacing w:before="56"/>
        <w:ind w:hanging="640"/>
        <w:rPr>
          <w:sz w:val="23"/>
          <w:lang w:val="en-GB"/>
        </w:rPr>
      </w:pPr>
      <w:r w:rsidRPr="007C2EC2">
        <w:rPr>
          <w:sz w:val="23"/>
          <w:lang w:val="en-GB"/>
        </w:rPr>
        <w:t>The</w:t>
      </w:r>
      <w:r w:rsidRPr="007C2EC2">
        <w:rPr>
          <w:spacing w:val="-2"/>
          <w:sz w:val="23"/>
          <w:lang w:val="en-GB"/>
        </w:rPr>
        <w:t xml:space="preserve"> affirmations</w:t>
      </w:r>
      <w:r w:rsidRPr="007C2EC2">
        <w:rPr>
          <w:rFonts w:ascii="Times New Roman"/>
          <w:sz w:val="23"/>
          <w:lang w:val="en-GB"/>
        </w:rPr>
        <w:tab/>
      </w:r>
      <w:r w:rsidRPr="007C2EC2">
        <w:rPr>
          <w:spacing w:val="-5"/>
          <w:sz w:val="23"/>
          <w:lang w:val="en-GB"/>
        </w:rPr>
        <w:t>59</w:t>
      </w:r>
    </w:p>
    <w:p w14:paraId="59D57228" w14:textId="77777777" w:rsidR="0088485D" w:rsidRPr="007C2EC2" w:rsidRDefault="001D2D53">
      <w:pPr>
        <w:pStyle w:val="ListParagraph"/>
        <w:numPr>
          <w:ilvl w:val="0"/>
          <w:numId w:val="31"/>
        </w:numPr>
        <w:tabs>
          <w:tab w:val="left" w:pos="1548"/>
          <w:tab w:val="right" w:leader="dot" w:pos="9088"/>
        </w:tabs>
        <w:ind w:hanging="640"/>
        <w:rPr>
          <w:sz w:val="23"/>
          <w:lang w:val="en-GB"/>
        </w:rPr>
      </w:pPr>
      <w:r w:rsidRPr="007C2EC2">
        <w:rPr>
          <w:sz w:val="23"/>
          <w:lang w:val="en-GB"/>
        </w:rPr>
        <w:t xml:space="preserve">Statement or </w:t>
      </w:r>
      <w:r w:rsidRPr="007C2EC2">
        <w:rPr>
          <w:spacing w:val="-2"/>
          <w:sz w:val="23"/>
          <w:lang w:val="en-GB"/>
        </w:rPr>
        <w:t>testimony</w:t>
      </w:r>
      <w:r w:rsidRPr="007C2EC2">
        <w:rPr>
          <w:sz w:val="23"/>
          <w:lang w:val="en-GB"/>
        </w:rPr>
        <w:tab/>
      </w:r>
      <w:r w:rsidRPr="007C2EC2">
        <w:rPr>
          <w:spacing w:val="-5"/>
          <w:sz w:val="23"/>
          <w:lang w:val="en-GB"/>
        </w:rPr>
        <w:t>60</w:t>
      </w:r>
    </w:p>
    <w:p w14:paraId="59D57229" w14:textId="77777777" w:rsidR="0088485D" w:rsidRPr="007C2EC2" w:rsidRDefault="001D2D53">
      <w:pPr>
        <w:pStyle w:val="ListParagraph"/>
        <w:numPr>
          <w:ilvl w:val="0"/>
          <w:numId w:val="31"/>
        </w:numPr>
        <w:tabs>
          <w:tab w:val="left" w:pos="1549"/>
          <w:tab w:val="right" w:leader="dot" w:pos="9089"/>
        </w:tabs>
        <w:spacing w:before="56"/>
        <w:ind w:left="1549" w:hanging="640"/>
        <w:rPr>
          <w:sz w:val="23"/>
          <w:lang w:val="en-GB"/>
        </w:rPr>
      </w:pPr>
      <w:r w:rsidRPr="007C2EC2">
        <w:rPr>
          <w:sz w:val="23"/>
          <w:lang w:val="en-GB"/>
        </w:rPr>
        <w:t>The</w:t>
      </w:r>
      <w:r w:rsidRPr="007C2EC2">
        <w:rPr>
          <w:spacing w:val="-2"/>
          <w:sz w:val="23"/>
          <w:lang w:val="en-GB"/>
        </w:rPr>
        <w:t xml:space="preserve"> promises</w:t>
      </w:r>
      <w:r w:rsidRPr="007C2EC2">
        <w:rPr>
          <w:sz w:val="23"/>
          <w:lang w:val="en-GB"/>
        </w:rPr>
        <w:tab/>
      </w:r>
      <w:r w:rsidRPr="007C2EC2">
        <w:rPr>
          <w:spacing w:val="-5"/>
          <w:sz w:val="23"/>
          <w:lang w:val="en-GB"/>
        </w:rPr>
        <w:t>60</w:t>
      </w:r>
    </w:p>
    <w:p w14:paraId="59D5722A" w14:textId="2F3AEF43" w:rsidR="0088485D" w:rsidRPr="007C2EC2" w:rsidRDefault="001D2D53">
      <w:pPr>
        <w:pStyle w:val="ListParagraph"/>
        <w:numPr>
          <w:ilvl w:val="0"/>
          <w:numId w:val="31"/>
        </w:numPr>
        <w:tabs>
          <w:tab w:val="left" w:pos="1549"/>
          <w:tab w:val="right" w:leader="dot" w:pos="9089"/>
        </w:tabs>
        <w:ind w:left="1549" w:hanging="640"/>
        <w:rPr>
          <w:sz w:val="23"/>
          <w:lang w:val="en-GB"/>
        </w:rPr>
      </w:pPr>
      <w:r w:rsidRPr="007C2EC2">
        <w:rPr>
          <w:sz w:val="23"/>
          <w:lang w:val="en-GB"/>
        </w:rPr>
        <w:t>The</w:t>
      </w:r>
      <w:r w:rsidRPr="007C2EC2">
        <w:rPr>
          <w:spacing w:val="-4"/>
          <w:sz w:val="23"/>
          <w:lang w:val="en-GB"/>
        </w:rPr>
        <w:t xml:space="preserve"> </w:t>
      </w:r>
      <w:r w:rsidRPr="007C2EC2">
        <w:rPr>
          <w:sz w:val="23"/>
          <w:lang w:val="en-GB"/>
        </w:rPr>
        <w:t>confirmation,</w:t>
      </w:r>
      <w:r w:rsidRPr="007C2EC2">
        <w:rPr>
          <w:spacing w:val="-3"/>
          <w:sz w:val="23"/>
          <w:lang w:val="en-GB"/>
        </w:rPr>
        <w:t xml:space="preserve"> </w:t>
      </w:r>
      <w:r w:rsidRPr="007C2EC2">
        <w:rPr>
          <w:sz w:val="23"/>
          <w:lang w:val="en-GB"/>
        </w:rPr>
        <w:t>or</w:t>
      </w:r>
      <w:r w:rsidRPr="007C2EC2">
        <w:rPr>
          <w:spacing w:val="-3"/>
          <w:sz w:val="23"/>
          <w:lang w:val="en-GB"/>
        </w:rPr>
        <w:t xml:space="preserve"> </w:t>
      </w:r>
      <w:r w:rsidR="00910BB3" w:rsidRPr="007C2EC2">
        <w:rPr>
          <w:sz w:val="23"/>
          <w:lang w:val="en-GB"/>
        </w:rPr>
        <w:t>strengthening</w:t>
      </w:r>
      <w:r w:rsidRPr="007C2EC2">
        <w:rPr>
          <w:spacing w:val="-3"/>
          <w:sz w:val="23"/>
          <w:lang w:val="en-GB"/>
        </w:rPr>
        <w:t xml:space="preserve"> </w:t>
      </w:r>
      <w:r w:rsidRPr="007C2EC2">
        <w:rPr>
          <w:sz w:val="23"/>
          <w:lang w:val="en-GB"/>
        </w:rPr>
        <w:t>in</w:t>
      </w:r>
      <w:r w:rsidRPr="007C2EC2">
        <w:rPr>
          <w:spacing w:val="-3"/>
          <w:sz w:val="23"/>
          <w:lang w:val="en-GB"/>
        </w:rPr>
        <w:t xml:space="preserve"> </w:t>
      </w:r>
      <w:r w:rsidRPr="007C2EC2">
        <w:rPr>
          <w:spacing w:val="-2"/>
          <w:sz w:val="23"/>
          <w:lang w:val="en-GB"/>
        </w:rPr>
        <w:t>faith</w:t>
      </w:r>
      <w:r w:rsidRPr="007C2EC2">
        <w:rPr>
          <w:rFonts w:ascii="Times New Roman"/>
          <w:sz w:val="23"/>
          <w:lang w:val="en-GB"/>
        </w:rPr>
        <w:tab/>
      </w:r>
      <w:r w:rsidRPr="007C2EC2">
        <w:rPr>
          <w:spacing w:val="-5"/>
          <w:sz w:val="23"/>
          <w:lang w:val="en-GB"/>
        </w:rPr>
        <w:t>61</w:t>
      </w:r>
    </w:p>
    <w:p w14:paraId="59D5722B" w14:textId="77777777" w:rsidR="0088485D" w:rsidRPr="007C2EC2" w:rsidRDefault="001D2D53">
      <w:pPr>
        <w:pStyle w:val="ListParagraph"/>
        <w:numPr>
          <w:ilvl w:val="0"/>
          <w:numId w:val="31"/>
        </w:numPr>
        <w:tabs>
          <w:tab w:val="left" w:pos="1549"/>
          <w:tab w:val="right" w:leader="dot" w:pos="9089"/>
        </w:tabs>
        <w:ind w:left="1549" w:hanging="640"/>
        <w:rPr>
          <w:sz w:val="23"/>
          <w:lang w:val="en-GB"/>
        </w:rPr>
      </w:pPr>
      <w:r w:rsidRPr="007C2EC2">
        <w:rPr>
          <w:spacing w:val="-2"/>
          <w:sz w:val="23"/>
          <w:lang w:val="en-GB"/>
        </w:rPr>
        <w:t>Welcome</w:t>
      </w:r>
      <w:r w:rsidRPr="007C2EC2">
        <w:rPr>
          <w:sz w:val="23"/>
          <w:lang w:val="en-GB"/>
        </w:rPr>
        <w:tab/>
      </w:r>
      <w:r w:rsidRPr="007C2EC2">
        <w:rPr>
          <w:spacing w:val="-5"/>
          <w:sz w:val="23"/>
          <w:lang w:val="en-GB"/>
        </w:rPr>
        <w:t>61</w:t>
      </w:r>
    </w:p>
    <w:p w14:paraId="59D5722C" w14:textId="77777777" w:rsidR="0088485D" w:rsidRPr="007C2EC2" w:rsidRDefault="0088485D">
      <w:pPr>
        <w:rPr>
          <w:sz w:val="23"/>
          <w:lang w:val="en-GB"/>
        </w:rPr>
        <w:sectPr w:rsidR="0088485D" w:rsidRPr="007C2EC2">
          <w:footerReference w:type="even" r:id="rId30"/>
          <w:footerReference w:type="default" r:id="rId31"/>
          <w:pgSz w:w="11900" w:h="16840"/>
          <w:pgMar w:top="960" w:right="460" w:bottom="740" w:left="900" w:header="0" w:footer="545" w:gutter="0"/>
          <w:pgNumType w:start="58"/>
          <w:cols w:space="720"/>
        </w:sectPr>
      </w:pPr>
    </w:p>
    <w:p w14:paraId="59D5722D" w14:textId="77777777" w:rsidR="0088485D" w:rsidRPr="007C2EC2" w:rsidRDefault="001D2D53">
      <w:pPr>
        <w:pStyle w:val="Heading3"/>
        <w:spacing w:before="67"/>
        <w:ind w:right="663"/>
        <w:rPr>
          <w:u w:val="none"/>
          <w:lang w:val="en-GB"/>
        </w:rPr>
      </w:pPr>
      <w:bookmarkStart w:id="132" w:name="_The_proclamation_of_faith"/>
      <w:bookmarkStart w:id="133" w:name="_The_affirmations"/>
      <w:bookmarkStart w:id="134" w:name="_bookmark51"/>
      <w:bookmarkEnd w:id="132"/>
      <w:bookmarkEnd w:id="133"/>
      <w:bookmarkEnd w:id="134"/>
      <w:r w:rsidRPr="007C2EC2">
        <w:rPr>
          <w:u w:color="0099FF"/>
          <w:lang w:val="en-GB"/>
        </w:rPr>
        <w:t xml:space="preserve"> </w:t>
      </w:r>
      <w:r w:rsidRPr="007C2EC2">
        <w:rPr>
          <w:spacing w:val="-2"/>
          <w:u w:color="0099FF"/>
          <w:lang w:val="en-GB"/>
        </w:rPr>
        <w:t>Introduction</w:t>
      </w:r>
    </w:p>
    <w:p w14:paraId="59D5722E" w14:textId="77777777" w:rsidR="0088485D" w:rsidRPr="007C2EC2" w:rsidRDefault="001D2D53">
      <w:pPr>
        <w:pStyle w:val="BodyText"/>
        <w:spacing w:before="197" w:line="280" w:lineRule="auto"/>
        <w:ind w:left="1634" w:right="1310"/>
        <w:rPr>
          <w:lang w:val="en-GB"/>
        </w:rPr>
      </w:pPr>
      <w:r w:rsidRPr="007C2EC2">
        <w:rPr>
          <w:lang w:val="en-GB"/>
        </w:rPr>
        <w:t>By the sacrament of baptism we are all made one in the Body of Christ.</w:t>
      </w:r>
      <w:r w:rsidRPr="007C2EC2">
        <w:rPr>
          <w:spacing w:val="40"/>
          <w:lang w:val="en-GB"/>
        </w:rPr>
        <w:t xml:space="preserve"> </w:t>
      </w:r>
      <w:r w:rsidRPr="007C2EC2">
        <w:rPr>
          <w:lang w:val="en-GB"/>
        </w:rPr>
        <w:t>We receive the gift of the Holy Spirit to enable us to live as the people of God and to serve God’s purpose. In baptism God says “Yes” to us. Today,</w:t>
      </w:r>
    </w:p>
    <w:p w14:paraId="59D5722F" w14:textId="77777777" w:rsidR="0088485D" w:rsidRPr="007C2EC2" w:rsidRDefault="001D2D53">
      <w:pPr>
        <w:pStyle w:val="BodyText"/>
        <w:spacing w:before="2" w:line="280" w:lineRule="auto"/>
        <w:ind w:left="1634" w:right="663"/>
        <w:jc w:val="both"/>
        <w:rPr>
          <w:lang w:val="en-GB"/>
        </w:rPr>
      </w:pPr>
      <w:r w:rsidRPr="007C2EC2">
        <w:rPr>
          <w:lang w:val="en-GB"/>
        </w:rPr>
        <w:t xml:space="preserve">in response to the call of Christ and the leading of the Holy Spirit, ... N ... comes to affirm </w:t>
      </w:r>
      <w:r w:rsidRPr="007C2EC2">
        <w:rPr>
          <w:i/>
          <w:lang w:val="en-GB"/>
        </w:rPr>
        <w:t xml:space="preserve">their </w:t>
      </w:r>
      <w:r w:rsidRPr="007C2EC2">
        <w:rPr>
          <w:lang w:val="en-GB"/>
        </w:rPr>
        <w:t xml:space="preserve">baptism, to say “Yes” to God, to make </w:t>
      </w:r>
      <w:r w:rsidRPr="007C2EC2">
        <w:rPr>
          <w:i/>
          <w:lang w:val="en-GB"/>
        </w:rPr>
        <w:t xml:space="preserve">their </w:t>
      </w:r>
      <w:r w:rsidRPr="007C2EC2">
        <w:rPr>
          <w:lang w:val="en-GB"/>
        </w:rPr>
        <w:t>own profession of faith in Jesus Christ, and to be received into the full privileges and responsibilities</w:t>
      </w:r>
    </w:p>
    <w:p w14:paraId="59D57230" w14:textId="77777777" w:rsidR="0088485D" w:rsidRPr="007C2EC2" w:rsidRDefault="001D2D53">
      <w:pPr>
        <w:pStyle w:val="BodyText"/>
        <w:spacing w:before="2" w:line="280" w:lineRule="auto"/>
        <w:ind w:left="1634" w:right="679"/>
        <w:rPr>
          <w:lang w:val="en-GB"/>
        </w:rPr>
      </w:pPr>
      <w:r w:rsidRPr="007C2EC2">
        <w:rPr>
          <w:lang w:val="en-GB"/>
        </w:rPr>
        <w:t xml:space="preserve">of membership of Christ’s Church. By confirmation </w:t>
      </w:r>
      <w:r w:rsidRPr="007C2EC2">
        <w:rPr>
          <w:i/>
          <w:lang w:val="en-GB"/>
        </w:rPr>
        <w:t xml:space="preserve">they </w:t>
      </w:r>
      <w:r w:rsidRPr="007C2EC2">
        <w:rPr>
          <w:lang w:val="en-GB"/>
        </w:rPr>
        <w:t xml:space="preserve">are promised the strengthening of the Holy Spirit so that </w:t>
      </w:r>
      <w:r w:rsidRPr="007C2EC2">
        <w:rPr>
          <w:i/>
          <w:lang w:val="en-GB"/>
        </w:rPr>
        <w:t xml:space="preserve">they </w:t>
      </w:r>
      <w:r w:rsidRPr="007C2EC2">
        <w:rPr>
          <w:lang w:val="en-GB"/>
        </w:rPr>
        <w:t>may be a faithful follower of Christ and member of his Church.</w:t>
      </w:r>
    </w:p>
    <w:p w14:paraId="59D57231" w14:textId="77777777" w:rsidR="0088485D" w:rsidRPr="007C2EC2" w:rsidRDefault="0088485D">
      <w:pPr>
        <w:pStyle w:val="BodyText"/>
        <w:spacing w:before="47"/>
        <w:rPr>
          <w:lang w:val="en-GB"/>
        </w:rPr>
      </w:pPr>
    </w:p>
    <w:p w14:paraId="59D57232" w14:textId="77777777" w:rsidR="0088485D" w:rsidRPr="007C2EC2" w:rsidRDefault="001D2D53">
      <w:pPr>
        <w:pStyle w:val="BodyText"/>
        <w:spacing w:line="280" w:lineRule="auto"/>
        <w:ind w:left="1634" w:right="927"/>
        <w:rPr>
          <w:lang w:val="en-GB"/>
        </w:rPr>
      </w:pPr>
      <w:r w:rsidRPr="007C2EC2">
        <w:rPr>
          <w:lang w:val="en-GB"/>
        </w:rPr>
        <w:t>I am the vine, you are the branches. Those who abide in me and I in them</w:t>
      </w:r>
      <w:r w:rsidRPr="007C2EC2">
        <w:rPr>
          <w:spacing w:val="80"/>
          <w:w w:val="150"/>
          <w:lang w:val="en-GB"/>
        </w:rPr>
        <w:t xml:space="preserve"> </w:t>
      </w:r>
      <w:r w:rsidRPr="007C2EC2">
        <w:rPr>
          <w:lang w:val="en-GB"/>
        </w:rPr>
        <w:t>bear much fruit, because apart from me you can do nothing. If you abide in</w:t>
      </w:r>
      <w:r w:rsidRPr="007C2EC2">
        <w:rPr>
          <w:spacing w:val="80"/>
          <w:lang w:val="en-GB"/>
        </w:rPr>
        <w:t xml:space="preserve"> </w:t>
      </w:r>
      <w:r w:rsidRPr="007C2EC2">
        <w:rPr>
          <w:lang w:val="en-GB"/>
        </w:rPr>
        <w:t>me, and my words abide in you, ask for whatever you wish, and it will be done for you. My Father is glorified by this, that you bear much fruit and become my disciples. As the Father has loved me, so I have loved you; abide in my love. You did not choose me but I chose you. And I appointed you to go and bear fruit, fruit that will last, so that the Father will give you whatever you ask him</w:t>
      </w:r>
    </w:p>
    <w:p w14:paraId="59D57233" w14:textId="77777777" w:rsidR="0088485D" w:rsidRPr="007C2EC2" w:rsidRDefault="001D2D53">
      <w:pPr>
        <w:pStyle w:val="BodyText"/>
        <w:tabs>
          <w:tab w:val="left" w:pos="7660"/>
        </w:tabs>
        <w:spacing w:before="4"/>
        <w:ind w:left="1634"/>
        <w:rPr>
          <w:lang w:val="en-GB"/>
        </w:rPr>
      </w:pPr>
      <w:r w:rsidRPr="007C2EC2">
        <w:rPr>
          <w:lang w:val="en-GB"/>
        </w:rPr>
        <w:t>in</w:t>
      </w:r>
      <w:r w:rsidRPr="007C2EC2">
        <w:rPr>
          <w:spacing w:val="3"/>
          <w:lang w:val="en-GB"/>
        </w:rPr>
        <w:t xml:space="preserve"> </w:t>
      </w:r>
      <w:r w:rsidRPr="007C2EC2">
        <w:rPr>
          <w:lang w:val="en-GB"/>
        </w:rPr>
        <w:t>my</w:t>
      </w:r>
      <w:r w:rsidRPr="007C2EC2">
        <w:rPr>
          <w:spacing w:val="3"/>
          <w:lang w:val="en-GB"/>
        </w:rPr>
        <w:t xml:space="preserve"> </w:t>
      </w:r>
      <w:r w:rsidRPr="007C2EC2">
        <w:rPr>
          <w:spacing w:val="-2"/>
          <w:lang w:val="en-GB"/>
        </w:rPr>
        <w:t>name.</w:t>
      </w:r>
      <w:r w:rsidRPr="007C2EC2">
        <w:rPr>
          <w:lang w:val="en-GB"/>
        </w:rPr>
        <w:tab/>
        <w:t>John 15:5,</w:t>
      </w:r>
      <w:r w:rsidRPr="007C2EC2">
        <w:rPr>
          <w:spacing w:val="1"/>
          <w:lang w:val="en-GB"/>
        </w:rPr>
        <w:t xml:space="preserve"> </w:t>
      </w:r>
      <w:r w:rsidRPr="007C2EC2">
        <w:rPr>
          <w:lang w:val="en-GB"/>
        </w:rPr>
        <w:t>7-9, 16-</w:t>
      </w:r>
      <w:r w:rsidRPr="007C2EC2">
        <w:rPr>
          <w:spacing w:val="-5"/>
          <w:lang w:val="en-GB"/>
        </w:rPr>
        <w:t>17</w:t>
      </w:r>
    </w:p>
    <w:p w14:paraId="59D57234" w14:textId="77777777" w:rsidR="0088485D" w:rsidRPr="007C2EC2" w:rsidRDefault="0088485D">
      <w:pPr>
        <w:pStyle w:val="BodyText"/>
        <w:spacing w:before="91"/>
        <w:rPr>
          <w:lang w:val="en-GB"/>
        </w:rPr>
      </w:pPr>
    </w:p>
    <w:p w14:paraId="59D57235" w14:textId="77777777" w:rsidR="0088485D" w:rsidRPr="007C2EC2" w:rsidRDefault="001D2D53">
      <w:pPr>
        <w:pStyle w:val="BodyText"/>
        <w:spacing w:line="280" w:lineRule="auto"/>
        <w:ind w:left="1634" w:right="1117"/>
        <w:rPr>
          <w:lang w:val="en-GB"/>
        </w:rPr>
      </w:pPr>
      <w:r w:rsidRPr="007C2EC2">
        <w:rPr>
          <w:lang w:val="en-GB"/>
        </w:rPr>
        <w:t>So then you are no longer strangers and aliens, but you are citizens with the saints and also members of the household of God, built upon the foundation of the apostles and prophets, with Christ Jesus himself as the cornerstone.</w:t>
      </w:r>
      <w:r w:rsidRPr="007C2EC2">
        <w:rPr>
          <w:spacing w:val="80"/>
          <w:lang w:val="en-GB"/>
        </w:rPr>
        <w:t xml:space="preserve"> </w:t>
      </w:r>
      <w:r w:rsidRPr="007C2EC2">
        <w:rPr>
          <w:lang w:val="en-GB"/>
        </w:rPr>
        <w:t>In him the whole structure is joined together and grows into a holy temple in the Lord; in whom you also are built together spiritually into a dwelling-place</w:t>
      </w:r>
    </w:p>
    <w:p w14:paraId="59D57236" w14:textId="77777777" w:rsidR="0088485D" w:rsidRPr="007C2EC2" w:rsidRDefault="001D2D53">
      <w:pPr>
        <w:pStyle w:val="BodyText"/>
        <w:tabs>
          <w:tab w:val="left" w:pos="7905"/>
        </w:tabs>
        <w:spacing w:before="3"/>
        <w:ind w:left="1634"/>
        <w:rPr>
          <w:lang w:val="en-GB"/>
        </w:rPr>
      </w:pPr>
      <w:r w:rsidRPr="007C2EC2">
        <w:rPr>
          <w:lang w:val="en-GB"/>
        </w:rPr>
        <w:t>for</w:t>
      </w:r>
      <w:r w:rsidRPr="007C2EC2">
        <w:rPr>
          <w:spacing w:val="5"/>
          <w:lang w:val="en-GB"/>
        </w:rPr>
        <w:t xml:space="preserve"> </w:t>
      </w:r>
      <w:r w:rsidRPr="007C2EC2">
        <w:rPr>
          <w:spacing w:val="-4"/>
          <w:lang w:val="en-GB"/>
        </w:rPr>
        <w:t>God.</w:t>
      </w:r>
      <w:r w:rsidRPr="007C2EC2">
        <w:rPr>
          <w:lang w:val="en-GB"/>
        </w:rPr>
        <w:tab/>
        <w:t>Ephesians</w:t>
      </w:r>
      <w:r w:rsidRPr="007C2EC2">
        <w:rPr>
          <w:spacing w:val="14"/>
          <w:lang w:val="en-GB"/>
        </w:rPr>
        <w:t xml:space="preserve"> </w:t>
      </w:r>
      <w:r w:rsidRPr="007C2EC2">
        <w:rPr>
          <w:lang w:val="en-GB"/>
        </w:rPr>
        <w:t>2:19-</w:t>
      </w:r>
      <w:r w:rsidRPr="007C2EC2">
        <w:rPr>
          <w:spacing w:val="-5"/>
          <w:lang w:val="en-GB"/>
        </w:rPr>
        <w:t>22</w:t>
      </w:r>
    </w:p>
    <w:p w14:paraId="59D57237" w14:textId="77777777" w:rsidR="0088485D" w:rsidRPr="007C2EC2" w:rsidRDefault="0088485D">
      <w:pPr>
        <w:pStyle w:val="BodyText"/>
        <w:spacing w:before="76"/>
        <w:rPr>
          <w:lang w:val="en-GB"/>
        </w:rPr>
      </w:pPr>
    </w:p>
    <w:p w14:paraId="59D57238" w14:textId="77777777" w:rsidR="0088485D" w:rsidRPr="007C2EC2" w:rsidRDefault="001D2D53">
      <w:pPr>
        <w:pStyle w:val="Heading3"/>
        <w:ind w:right="666"/>
        <w:rPr>
          <w:u w:val="none"/>
          <w:lang w:val="en-GB"/>
        </w:rPr>
      </w:pPr>
      <w:r w:rsidRPr="007C2EC2">
        <w:rPr>
          <w:spacing w:val="7"/>
          <w:u w:color="0099FF"/>
          <w:lang w:val="en-GB"/>
        </w:rPr>
        <w:t xml:space="preserve"> </w:t>
      </w:r>
      <w:r w:rsidRPr="007C2EC2">
        <w:rPr>
          <w:u w:color="0099FF"/>
          <w:lang w:val="en-GB"/>
        </w:rPr>
        <w:t>The</w:t>
      </w:r>
      <w:r w:rsidRPr="007C2EC2">
        <w:rPr>
          <w:spacing w:val="15"/>
          <w:u w:color="0099FF"/>
          <w:lang w:val="en-GB"/>
        </w:rPr>
        <w:t xml:space="preserve"> </w:t>
      </w:r>
      <w:r w:rsidRPr="007C2EC2">
        <w:rPr>
          <w:u w:color="0099FF"/>
          <w:lang w:val="en-GB"/>
        </w:rPr>
        <w:t>proclamation</w:t>
      </w:r>
      <w:r w:rsidRPr="007C2EC2">
        <w:rPr>
          <w:spacing w:val="14"/>
          <w:u w:color="0099FF"/>
          <w:lang w:val="en-GB"/>
        </w:rPr>
        <w:t xml:space="preserve"> </w:t>
      </w:r>
      <w:r w:rsidRPr="007C2EC2">
        <w:rPr>
          <w:u w:color="0099FF"/>
          <w:lang w:val="en-GB"/>
        </w:rPr>
        <w:t>of</w:t>
      </w:r>
      <w:r w:rsidRPr="007C2EC2">
        <w:rPr>
          <w:spacing w:val="15"/>
          <w:u w:color="0099FF"/>
          <w:lang w:val="en-GB"/>
        </w:rPr>
        <w:t xml:space="preserve"> </w:t>
      </w:r>
      <w:r w:rsidRPr="007C2EC2">
        <w:rPr>
          <w:spacing w:val="-4"/>
          <w:u w:color="0099FF"/>
          <w:lang w:val="en-GB"/>
        </w:rPr>
        <w:t>faith</w:t>
      </w:r>
    </w:p>
    <w:p w14:paraId="59D57239" w14:textId="77777777" w:rsidR="0088485D" w:rsidRPr="007C2EC2" w:rsidRDefault="001D2D53">
      <w:pPr>
        <w:pStyle w:val="BodyText"/>
        <w:spacing w:before="197" w:line="434" w:lineRule="auto"/>
        <w:ind w:left="1594" w:right="2460"/>
        <w:jc w:val="both"/>
        <w:rPr>
          <w:lang w:val="en-GB"/>
        </w:rPr>
      </w:pPr>
      <w:r w:rsidRPr="007C2EC2">
        <w:rPr>
          <w:color w:val="0099FF"/>
          <w:lang w:val="en-GB"/>
        </w:rPr>
        <w:t xml:space="preserve">A large candle, such as an Easter (Paschal) candle, may be lit. </w:t>
      </w:r>
      <w:r w:rsidRPr="007C2EC2">
        <w:rPr>
          <w:lang w:val="en-GB"/>
        </w:rPr>
        <w:t>Let us proclaim the faith of the Church through the ages:</w:t>
      </w:r>
    </w:p>
    <w:p w14:paraId="59D5723A" w14:textId="77777777" w:rsidR="0088485D" w:rsidRPr="007C2EC2" w:rsidRDefault="001D2D53">
      <w:pPr>
        <w:pStyle w:val="BodyText"/>
        <w:spacing w:before="32" w:line="280" w:lineRule="auto"/>
        <w:ind w:left="1594" w:right="732"/>
        <w:jc w:val="both"/>
        <w:rPr>
          <w:lang w:val="en-GB"/>
        </w:rPr>
      </w:pPr>
      <w:r w:rsidRPr="007C2EC2">
        <w:rPr>
          <w:color w:val="0099FF"/>
          <w:lang w:val="en-GB"/>
        </w:rPr>
        <w:t>The</w:t>
      </w:r>
      <w:r w:rsidRPr="007C2EC2">
        <w:rPr>
          <w:color w:val="0099FF"/>
          <w:spacing w:val="-7"/>
          <w:lang w:val="en-GB"/>
        </w:rPr>
        <w:t xml:space="preserve"> </w:t>
      </w:r>
      <w:r w:rsidRPr="007C2EC2">
        <w:rPr>
          <w:color w:val="0099FF"/>
          <w:lang w:val="en-GB"/>
        </w:rPr>
        <w:t>Apostles’</w:t>
      </w:r>
      <w:r w:rsidRPr="007C2EC2">
        <w:rPr>
          <w:color w:val="0099FF"/>
          <w:spacing w:val="-7"/>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Nicene</w:t>
      </w:r>
      <w:r w:rsidRPr="007C2EC2">
        <w:rPr>
          <w:color w:val="0099FF"/>
          <w:spacing w:val="-7"/>
          <w:lang w:val="en-GB"/>
        </w:rPr>
        <w:t xml:space="preserve"> </w:t>
      </w:r>
      <w:r w:rsidRPr="007C2EC2">
        <w:rPr>
          <w:color w:val="0099FF"/>
          <w:lang w:val="en-GB"/>
        </w:rPr>
        <w:t>Creed</w:t>
      </w:r>
      <w:r w:rsidRPr="007C2EC2">
        <w:rPr>
          <w:color w:val="0099FF"/>
          <w:spacing w:val="-7"/>
          <w:lang w:val="en-GB"/>
        </w:rPr>
        <w:t xml:space="preserve"> </w:t>
      </w:r>
      <w:r w:rsidRPr="007C2EC2">
        <w:rPr>
          <w:color w:val="0099FF"/>
          <w:lang w:val="en-GB"/>
        </w:rPr>
        <w:t>(</w:t>
      </w:r>
      <w:r w:rsidRPr="007C2EC2">
        <w:rPr>
          <w:i/>
          <w:color w:val="0099FF"/>
          <w:lang w:val="en-GB"/>
        </w:rPr>
        <w:t>Rejoice</w:t>
      </w:r>
      <w:r w:rsidRPr="007C2EC2">
        <w:rPr>
          <w:i/>
          <w:color w:val="0099FF"/>
          <w:spacing w:val="-7"/>
          <w:lang w:val="en-GB"/>
        </w:rPr>
        <w:t xml:space="preserve"> </w:t>
      </w:r>
      <w:r w:rsidRPr="007C2EC2">
        <w:rPr>
          <w:i/>
          <w:color w:val="0099FF"/>
          <w:lang w:val="en-GB"/>
        </w:rPr>
        <w:t>and</w:t>
      </w:r>
      <w:r w:rsidRPr="007C2EC2">
        <w:rPr>
          <w:i/>
          <w:color w:val="0099FF"/>
          <w:spacing w:val="-7"/>
          <w:lang w:val="en-GB"/>
        </w:rPr>
        <w:t xml:space="preserve"> </w:t>
      </w:r>
      <w:r w:rsidRPr="007C2EC2">
        <w:rPr>
          <w:i/>
          <w:color w:val="0099FF"/>
          <w:lang w:val="en-GB"/>
        </w:rPr>
        <w:t>Sing</w:t>
      </w:r>
      <w:r w:rsidRPr="007C2EC2">
        <w:rPr>
          <w:i/>
          <w:color w:val="0099FF"/>
          <w:spacing w:val="-7"/>
          <w:lang w:val="en-GB"/>
        </w:rPr>
        <w:t xml:space="preserve"> </w:t>
      </w:r>
      <w:r w:rsidRPr="007C2EC2">
        <w:rPr>
          <w:color w:val="0099FF"/>
          <w:lang w:val="en-GB"/>
        </w:rPr>
        <w:t>759,</w:t>
      </w:r>
      <w:r w:rsidRPr="007C2EC2">
        <w:rPr>
          <w:color w:val="0099FF"/>
          <w:spacing w:val="-7"/>
          <w:lang w:val="en-GB"/>
        </w:rPr>
        <w:t xml:space="preserve"> </w:t>
      </w:r>
      <w:r w:rsidRPr="007C2EC2">
        <w:rPr>
          <w:color w:val="0099FF"/>
          <w:lang w:val="en-GB"/>
        </w:rPr>
        <w:t>760)</w:t>
      </w:r>
      <w:r w:rsidRPr="007C2EC2">
        <w:rPr>
          <w:color w:val="0099FF"/>
          <w:spacing w:val="-7"/>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Statement</w:t>
      </w:r>
      <w:r w:rsidRPr="007C2EC2">
        <w:rPr>
          <w:color w:val="0099FF"/>
          <w:spacing w:val="-7"/>
          <w:lang w:val="en-GB"/>
        </w:rPr>
        <w:t xml:space="preserve"> </w:t>
      </w:r>
      <w:r w:rsidRPr="007C2EC2">
        <w:rPr>
          <w:color w:val="0099FF"/>
          <w:lang w:val="en-GB"/>
        </w:rPr>
        <w:t>of</w:t>
      </w:r>
      <w:r w:rsidRPr="007C2EC2">
        <w:rPr>
          <w:color w:val="0099FF"/>
          <w:spacing w:val="-7"/>
          <w:lang w:val="en-GB"/>
        </w:rPr>
        <w:t xml:space="preserve"> </w:t>
      </w:r>
      <w:r w:rsidRPr="007C2EC2">
        <w:rPr>
          <w:color w:val="0099FF"/>
          <w:lang w:val="en-GB"/>
        </w:rPr>
        <w:t>Faith of</w:t>
      </w:r>
      <w:r w:rsidRPr="007C2EC2">
        <w:rPr>
          <w:color w:val="0099FF"/>
          <w:spacing w:val="-14"/>
          <w:lang w:val="en-GB"/>
        </w:rPr>
        <w:t xml:space="preserve"> </w:t>
      </w:r>
      <w:r w:rsidRPr="007C2EC2">
        <w:rPr>
          <w:color w:val="0099FF"/>
          <w:lang w:val="en-GB"/>
        </w:rPr>
        <w:t>the</w:t>
      </w:r>
      <w:r w:rsidRPr="007C2EC2">
        <w:rPr>
          <w:color w:val="0099FF"/>
          <w:spacing w:val="-14"/>
          <w:lang w:val="en-GB"/>
        </w:rPr>
        <w:t xml:space="preserve"> </w:t>
      </w:r>
      <w:r w:rsidRPr="007C2EC2">
        <w:rPr>
          <w:color w:val="0099FF"/>
          <w:lang w:val="en-GB"/>
        </w:rPr>
        <w:t>United</w:t>
      </w:r>
      <w:r w:rsidRPr="007C2EC2">
        <w:rPr>
          <w:color w:val="0099FF"/>
          <w:spacing w:val="-14"/>
          <w:lang w:val="en-GB"/>
        </w:rPr>
        <w:t xml:space="preserve"> </w:t>
      </w:r>
      <w:r w:rsidRPr="007C2EC2">
        <w:rPr>
          <w:color w:val="0099FF"/>
          <w:lang w:val="en-GB"/>
        </w:rPr>
        <w:t>Reformed</w:t>
      </w:r>
      <w:r w:rsidRPr="007C2EC2">
        <w:rPr>
          <w:color w:val="0099FF"/>
          <w:spacing w:val="-14"/>
          <w:lang w:val="en-GB"/>
        </w:rPr>
        <w:t xml:space="preserve"> </w:t>
      </w:r>
      <w:r w:rsidRPr="007C2EC2">
        <w:rPr>
          <w:color w:val="0099FF"/>
          <w:lang w:val="en-GB"/>
        </w:rPr>
        <w:t>Church</w:t>
      </w:r>
      <w:r w:rsidRPr="007C2EC2">
        <w:rPr>
          <w:color w:val="0099FF"/>
          <w:spacing w:val="-14"/>
          <w:lang w:val="en-GB"/>
        </w:rPr>
        <w:t xml:space="preserve"> </w:t>
      </w:r>
      <w:r w:rsidRPr="007C2EC2">
        <w:rPr>
          <w:color w:val="0099FF"/>
          <w:lang w:val="en-GB"/>
        </w:rPr>
        <w:t>(Basis</w:t>
      </w:r>
      <w:r w:rsidRPr="007C2EC2">
        <w:rPr>
          <w:color w:val="0099FF"/>
          <w:spacing w:val="-14"/>
          <w:lang w:val="en-GB"/>
        </w:rPr>
        <w:t xml:space="preserve"> </w:t>
      </w:r>
      <w:r w:rsidRPr="007C2EC2">
        <w:rPr>
          <w:color w:val="0099FF"/>
          <w:lang w:val="en-GB"/>
        </w:rPr>
        <w:t>of</w:t>
      </w:r>
      <w:r w:rsidRPr="007C2EC2">
        <w:rPr>
          <w:color w:val="0099FF"/>
          <w:spacing w:val="-14"/>
          <w:lang w:val="en-GB"/>
        </w:rPr>
        <w:t xml:space="preserve"> </w:t>
      </w:r>
      <w:r w:rsidRPr="007C2EC2">
        <w:rPr>
          <w:color w:val="0099FF"/>
          <w:lang w:val="en-GB"/>
        </w:rPr>
        <w:t>Union,</w:t>
      </w:r>
      <w:r w:rsidRPr="007C2EC2">
        <w:rPr>
          <w:color w:val="0099FF"/>
          <w:spacing w:val="-14"/>
          <w:lang w:val="en-GB"/>
        </w:rPr>
        <w:t xml:space="preserve"> </w:t>
      </w:r>
      <w:r w:rsidRPr="007C2EC2">
        <w:rPr>
          <w:color w:val="0099FF"/>
          <w:lang w:val="en-GB"/>
        </w:rPr>
        <w:t>para.17</w:t>
      </w:r>
      <w:r w:rsidRPr="007C2EC2">
        <w:rPr>
          <w:color w:val="0099FF"/>
          <w:spacing w:val="-14"/>
          <w:lang w:val="en-GB"/>
        </w:rPr>
        <w:t xml:space="preserve"> </w:t>
      </w:r>
      <w:r w:rsidRPr="007C2EC2">
        <w:rPr>
          <w:color w:val="0099FF"/>
          <w:lang w:val="en-GB"/>
        </w:rPr>
        <w:t>or</w:t>
      </w:r>
      <w:r w:rsidRPr="007C2EC2">
        <w:rPr>
          <w:color w:val="0099FF"/>
          <w:spacing w:val="-14"/>
          <w:lang w:val="en-GB"/>
        </w:rPr>
        <w:t xml:space="preserve"> </w:t>
      </w:r>
      <w:r w:rsidRPr="007C2EC2">
        <w:rPr>
          <w:color w:val="0099FF"/>
          <w:lang w:val="en-GB"/>
        </w:rPr>
        <w:t>para.18)</w:t>
      </w:r>
      <w:r w:rsidRPr="007C2EC2">
        <w:rPr>
          <w:color w:val="0099FF"/>
          <w:spacing w:val="-14"/>
          <w:lang w:val="en-GB"/>
        </w:rPr>
        <w:t xml:space="preserve"> </w:t>
      </w:r>
      <w:r w:rsidRPr="007C2EC2">
        <w:rPr>
          <w:color w:val="0099FF"/>
          <w:lang w:val="en-GB"/>
        </w:rPr>
        <w:t>may</w:t>
      </w:r>
      <w:r w:rsidRPr="007C2EC2">
        <w:rPr>
          <w:color w:val="0099FF"/>
          <w:spacing w:val="-14"/>
          <w:lang w:val="en-GB"/>
        </w:rPr>
        <w:t xml:space="preserve"> </w:t>
      </w:r>
      <w:r w:rsidRPr="007C2EC2">
        <w:rPr>
          <w:color w:val="0099FF"/>
          <w:lang w:val="en-GB"/>
        </w:rPr>
        <w:t>be</w:t>
      </w:r>
      <w:r w:rsidRPr="007C2EC2">
        <w:rPr>
          <w:color w:val="0099FF"/>
          <w:spacing w:val="-14"/>
          <w:lang w:val="en-GB"/>
        </w:rPr>
        <w:t xml:space="preserve"> </w:t>
      </w:r>
      <w:r w:rsidRPr="007C2EC2">
        <w:rPr>
          <w:color w:val="0099FF"/>
          <w:lang w:val="en-GB"/>
        </w:rPr>
        <w:t xml:space="preserve">used, or a hymn of faith sung (e.g. </w:t>
      </w:r>
      <w:r w:rsidRPr="007C2EC2">
        <w:rPr>
          <w:i/>
          <w:color w:val="0099FF"/>
          <w:lang w:val="en-GB"/>
        </w:rPr>
        <w:t xml:space="preserve">Rejoice and Sing </w:t>
      </w:r>
      <w:r w:rsidRPr="007C2EC2">
        <w:rPr>
          <w:color w:val="0099FF"/>
          <w:lang w:val="en-GB"/>
        </w:rPr>
        <w:t>36, 37, 73, 272, 283, 755).</w:t>
      </w:r>
    </w:p>
    <w:p w14:paraId="59D5723B" w14:textId="77777777" w:rsidR="0088485D" w:rsidRPr="007C2EC2" w:rsidRDefault="001D2D53">
      <w:pPr>
        <w:pStyle w:val="Heading3"/>
        <w:spacing w:before="158"/>
        <w:ind w:right="663"/>
        <w:rPr>
          <w:u w:val="none"/>
          <w:lang w:val="en-GB"/>
        </w:rPr>
      </w:pPr>
      <w:r w:rsidRPr="007C2EC2">
        <w:rPr>
          <w:u w:color="0099FF"/>
          <w:lang w:val="en-GB"/>
        </w:rPr>
        <w:t>The</w:t>
      </w:r>
      <w:r w:rsidRPr="007C2EC2">
        <w:rPr>
          <w:spacing w:val="9"/>
          <w:u w:color="0099FF"/>
          <w:lang w:val="en-GB"/>
        </w:rPr>
        <w:t xml:space="preserve"> </w:t>
      </w:r>
      <w:r w:rsidRPr="007C2EC2">
        <w:rPr>
          <w:spacing w:val="-2"/>
          <w:u w:color="0099FF"/>
          <w:lang w:val="en-GB"/>
        </w:rPr>
        <w:t>affirmations</w:t>
      </w:r>
    </w:p>
    <w:p w14:paraId="59D5723C" w14:textId="77777777" w:rsidR="0088485D" w:rsidRPr="007C2EC2" w:rsidRDefault="001D2D53">
      <w:pPr>
        <w:pStyle w:val="BodyText"/>
        <w:spacing w:before="196" w:line="280" w:lineRule="auto"/>
        <w:ind w:left="1594" w:right="679"/>
        <w:rPr>
          <w:lang w:val="en-GB"/>
        </w:rPr>
      </w:pPr>
      <w:r w:rsidRPr="007C2EC2">
        <w:rPr>
          <w:color w:val="0099FF"/>
          <w:lang w:val="en-GB"/>
        </w:rPr>
        <w:t>The Elder responsible for the candidates pastoral care or another sponsor may present the candidate to the congregation with appropriate introduction.</w:t>
      </w:r>
    </w:p>
    <w:p w14:paraId="59D5723D" w14:textId="77777777" w:rsidR="0088485D" w:rsidRPr="007C2EC2" w:rsidRDefault="0088485D">
      <w:pPr>
        <w:pStyle w:val="BodyText"/>
        <w:spacing w:before="47"/>
        <w:rPr>
          <w:lang w:val="en-GB"/>
        </w:rPr>
      </w:pPr>
    </w:p>
    <w:p w14:paraId="59D5723E" w14:textId="77777777" w:rsidR="0088485D" w:rsidRPr="007C2EC2" w:rsidRDefault="001D2D53">
      <w:pPr>
        <w:pStyle w:val="BodyText"/>
        <w:ind w:left="1594"/>
        <w:rPr>
          <w:lang w:val="en-GB"/>
        </w:rPr>
      </w:pPr>
      <w:r w:rsidRPr="007C2EC2">
        <w:rPr>
          <w:color w:val="0099FF"/>
          <w:spacing w:val="-2"/>
          <w:lang w:val="en-GB"/>
        </w:rPr>
        <w:t>Either:</w:t>
      </w:r>
    </w:p>
    <w:p w14:paraId="59D5723F" w14:textId="77777777" w:rsidR="0088485D" w:rsidRPr="007C2EC2" w:rsidRDefault="001D2D53">
      <w:pPr>
        <w:pStyle w:val="BodyText"/>
        <w:spacing w:before="215" w:line="280" w:lineRule="auto"/>
        <w:ind w:left="1594" w:right="3110"/>
        <w:rPr>
          <w:lang w:val="en-GB"/>
        </w:rPr>
      </w:pPr>
      <w:r w:rsidRPr="007C2EC2">
        <w:rPr>
          <w:lang w:val="en-GB"/>
        </w:rPr>
        <w:t>... N ... , you have come in response to the call of Christ</w:t>
      </w:r>
      <w:r w:rsidRPr="007C2EC2">
        <w:rPr>
          <w:spacing w:val="40"/>
          <w:lang w:val="en-GB"/>
        </w:rPr>
        <w:t xml:space="preserve"> </w:t>
      </w:r>
      <w:r w:rsidRPr="007C2EC2">
        <w:rPr>
          <w:lang w:val="en-GB"/>
        </w:rPr>
        <w:t>and the leading of the Holy Spirit</w:t>
      </w:r>
    </w:p>
    <w:p w14:paraId="59D57240" w14:textId="77777777" w:rsidR="0088485D" w:rsidRPr="007C2EC2" w:rsidRDefault="001D2D53">
      <w:pPr>
        <w:pStyle w:val="BodyText"/>
        <w:spacing w:before="2"/>
        <w:ind w:left="1594"/>
        <w:rPr>
          <w:lang w:val="en-GB"/>
        </w:rPr>
      </w:pPr>
      <w:r w:rsidRPr="007C2EC2">
        <w:rPr>
          <w:lang w:val="en-GB"/>
        </w:rPr>
        <w:t>to</w:t>
      </w:r>
      <w:r w:rsidRPr="007C2EC2">
        <w:rPr>
          <w:spacing w:val="20"/>
          <w:lang w:val="en-GB"/>
        </w:rPr>
        <w:t xml:space="preserve"> </w:t>
      </w:r>
      <w:r w:rsidRPr="007C2EC2">
        <w:rPr>
          <w:lang w:val="en-GB"/>
        </w:rPr>
        <w:t>confess</w:t>
      </w:r>
      <w:r w:rsidRPr="007C2EC2">
        <w:rPr>
          <w:spacing w:val="20"/>
          <w:lang w:val="en-GB"/>
        </w:rPr>
        <w:t xml:space="preserve"> </w:t>
      </w:r>
      <w:r w:rsidRPr="007C2EC2">
        <w:rPr>
          <w:lang w:val="en-GB"/>
        </w:rPr>
        <w:t>your</w:t>
      </w:r>
      <w:r w:rsidRPr="007C2EC2">
        <w:rPr>
          <w:spacing w:val="20"/>
          <w:lang w:val="en-GB"/>
        </w:rPr>
        <w:t xml:space="preserve"> </w:t>
      </w:r>
      <w:r w:rsidRPr="007C2EC2">
        <w:rPr>
          <w:lang w:val="en-GB"/>
        </w:rPr>
        <w:t>faith</w:t>
      </w:r>
      <w:r w:rsidRPr="007C2EC2">
        <w:rPr>
          <w:spacing w:val="20"/>
          <w:lang w:val="en-GB"/>
        </w:rPr>
        <w:t xml:space="preserve"> </w:t>
      </w:r>
      <w:r w:rsidRPr="007C2EC2">
        <w:rPr>
          <w:lang w:val="en-GB"/>
        </w:rPr>
        <w:t>in</w:t>
      </w:r>
      <w:r w:rsidRPr="007C2EC2">
        <w:rPr>
          <w:spacing w:val="20"/>
          <w:lang w:val="en-GB"/>
        </w:rPr>
        <w:t xml:space="preserve"> </w:t>
      </w:r>
      <w:r w:rsidRPr="007C2EC2">
        <w:rPr>
          <w:spacing w:val="-2"/>
          <w:lang w:val="en-GB"/>
        </w:rPr>
        <w:t>Christ.</w:t>
      </w:r>
    </w:p>
    <w:p w14:paraId="59D57241"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7242" w14:textId="77777777" w:rsidR="0088485D" w:rsidRPr="007C2EC2" w:rsidRDefault="001D2D53">
      <w:pPr>
        <w:pStyle w:val="BodyText"/>
        <w:spacing w:before="66" w:line="280" w:lineRule="auto"/>
        <w:ind w:left="908" w:right="5236"/>
        <w:rPr>
          <w:lang w:val="en-GB"/>
        </w:rPr>
      </w:pPr>
      <w:bookmarkStart w:id="135" w:name="_Statement_or_testimony"/>
      <w:bookmarkStart w:id="136" w:name="_bookmark52"/>
      <w:bookmarkEnd w:id="135"/>
      <w:bookmarkEnd w:id="136"/>
      <w:r w:rsidRPr="007C2EC2">
        <w:rPr>
          <w:lang w:val="en-GB"/>
        </w:rPr>
        <w:t>Do you believe and trust in one God, Father, Son, and Holy Spirit,</w:t>
      </w:r>
    </w:p>
    <w:p w14:paraId="59D57243" w14:textId="77777777" w:rsidR="0088485D" w:rsidRPr="007C2EC2" w:rsidRDefault="001D2D53">
      <w:pPr>
        <w:pStyle w:val="BodyText"/>
        <w:spacing w:before="2"/>
        <w:ind w:left="908"/>
        <w:rPr>
          <w:lang w:val="en-GB"/>
        </w:rPr>
      </w:pPr>
      <w:r w:rsidRPr="007C2EC2">
        <w:rPr>
          <w:lang w:val="en-GB"/>
        </w:rPr>
        <w:t>maker</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heaven</w:t>
      </w:r>
      <w:r w:rsidRPr="007C2EC2">
        <w:rPr>
          <w:spacing w:val="20"/>
          <w:lang w:val="en-GB"/>
        </w:rPr>
        <w:t xml:space="preserve"> </w:t>
      </w:r>
      <w:r w:rsidRPr="007C2EC2">
        <w:rPr>
          <w:lang w:val="en-GB"/>
        </w:rPr>
        <w:t>and</w:t>
      </w:r>
      <w:r w:rsidRPr="007C2EC2">
        <w:rPr>
          <w:spacing w:val="20"/>
          <w:lang w:val="en-GB"/>
        </w:rPr>
        <w:t xml:space="preserve"> </w:t>
      </w:r>
      <w:r w:rsidRPr="007C2EC2">
        <w:rPr>
          <w:spacing w:val="-2"/>
          <w:lang w:val="en-GB"/>
        </w:rPr>
        <w:t>earth,</w:t>
      </w:r>
    </w:p>
    <w:p w14:paraId="59D57244" w14:textId="77777777" w:rsidR="0088485D" w:rsidRPr="007C2EC2" w:rsidRDefault="001D2D53">
      <w:pPr>
        <w:pStyle w:val="BodyText"/>
        <w:spacing w:before="45"/>
        <w:ind w:left="908"/>
        <w:rPr>
          <w:lang w:val="en-GB"/>
        </w:rPr>
      </w:pPr>
      <w:r w:rsidRPr="007C2EC2">
        <w:rPr>
          <w:lang w:val="en-GB"/>
        </w:rPr>
        <w:t>giver</w:t>
      </w:r>
      <w:r w:rsidRPr="007C2EC2">
        <w:rPr>
          <w:spacing w:val="20"/>
          <w:lang w:val="en-GB"/>
        </w:rPr>
        <w:t xml:space="preserve"> </w:t>
      </w:r>
      <w:r w:rsidRPr="007C2EC2">
        <w:rPr>
          <w:lang w:val="en-GB"/>
        </w:rPr>
        <w:t>of</w:t>
      </w:r>
      <w:r w:rsidRPr="007C2EC2">
        <w:rPr>
          <w:spacing w:val="21"/>
          <w:lang w:val="en-GB"/>
        </w:rPr>
        <w:t xml:space="preserve"> </w:t>
      </w:r>
      <w:r w:rsidRPr="007C2EC2">
        <w:rPr>
          <w:lang w:val="en-GB"/>
        </w:rPr>
        <w:t>life,</w:t>
      </w:r>
      <w:r w:rsidRPr="007C2EC2">
        <w:rPr>
          <w:spacing w:val="21"/>
          <w:lang w:val="en-GB"/>
        </w:rPr>
        <w:t xml:space="preserve"> </w:t>
      </w:r>
      <w:r w:rsidRPr="007C2EC2">
        <w:rPr>
          <w:lang w:val="en-GB"/>
        </w:rPr>
        <w:t>redeemer</w:t>
      </w:r>
      <w:r w:rsidRPr="007C2EC2">
        <w:rPr>
          <w:spacing w:val="20"/>
          <w:lang w:val="en-GB"/>
        </w:rPr>
        <w:t xml:space="preserve"> </w:t>
      </w:r>
      <w:r w:rsidRPr="007C2EC2">
        <w:rPr>
          <w:lang w:val="en-GB"/>
        </w:rPr>
        <w:t>of</w:t>
      </w:r>
      <w:r w:rsidRPr="007C2EC2">
        <w:rPr>
          <w:spacing w:val="21"/>
          <w:lang w:val="en-GB"/>
        </w:rPr>
        <w:t xml:space="preserve"> </w:t>
      </w:r>
      <w:r w:rsidRPr="007C2EC2">
        <w:rPr>
          <w:lang w:val="en-GB"/>
        </w:rPr>
        <w:t>the</w:t>
      </w:r>
      <w:r w:rsidRPr="007C2EC2">
        <w:rPr>
          <w:spacing w:val="21"/>
          <w:lang w:val="en-GB"/>
        </w:rPr>
        <w:t xml:space="preserve"> </w:t>
      </w:r>
      <w:r w:rsidRPr="007C2EC2">
        <w:rPr>
          <w:spacing w:val="-2"/>
          <w:lang w:val="en-GB"/>
        </w:rPr>
        <w:t>world?</w:t>
      </w:r>
    </w:p>
    <w:p w14:paraId="59D57245" w14:textId="77777777" w:rsidR="0088485D" w:rsidRPr="007C2EC2" w:rsidRDefault="001D2D53">
      <w:pPr>
        <w:spacing w:before="46"/>
        <w:ind w:left="1428"/>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7246" w14:textId="77777777" w:rsidR="0088485D" w:rsidRPr="007C2EC2" w:rsidRDefault="001D2D53">
      <w:pPr>
        <w:pStyle w:val="BodyText"/>
        <w:spacing w:before="45"/>
        <w:ind w:left="908"/>
        <w:rPr>
          <w:lang w:val="en-GB"/>
        </w:rPr>
      </w:pPr>
      <w:r w:rsidRPr="007C2EC2">
        <w:rPr>
          <w:lang w:val="en-GB"/>
        </w:rPr>
        <w:t>Do</w:t>
      </w:r>
      <w:r w:rsidRPr="007C2EC2">
        <w:rPr>
          <w:spacing w:val="18"/>
          <w:lang w:val="en-GB"/>
        </w:rPr>
        <w:t xml:space="preserve"> </w:t>
      </w:r>
      <w:r w:rsidRPr="007C2EC2">
        <w:rPr>
          <w:lang w:val="en-GB"/>
        </w:rPr>
        <w:t>you</w:t>
      </w:r>
      <w:r w:rsidRPr="007C2EC2">
        <w:rPr>
          <w:spacing w:val="19"/>
          <w:lang w:val="en-GB"/>
        </w:rPr>
        <w:t xml:space="preserve"> </w:t>
      </w:r>
      <w:r w:rsidRPr="007C2EC2">
        <w:rPr>
          <w:lang w:val="en-GB"/>
        </w:rPr>
        <w:t>repent</w:t>
      </w:r>
      <w:r w:rsidRPr="007C2EC2">
        <w:rPr>
          <w:spacing w:val="19"/>
          <w:lang w:val="en-GB"/>
        </w:rPr>
        <w:t xml:space="preserve"> </w:t>
      </w:r>
      <w:r w:rsidRPr="007C2EC2">
        <w:rPr>
          <w:lang w:val="en-GB"/>
        </w:rPr>
        <w:t>of</w:t>
      </w:r>
      <w:r w:rsidRPr="007C2EC2">
        <w:rPr>
          <w:spacing w:val="19"/>
          <w:lang w:val="en-GB"/>
        </w:rPr>
        <w:t xml:space="preserve"> </w:t>
      </w:r>
      <w:r w:rsidRPr="007C2EC2">
        <w:rPr>
          <w:lang w:val="en-GB"/>
        </w:rPr>
        <w:t>your</w:t>
      </w:r>
      <w:r w:rsidRPr="007C2EC2">
        <w:rPr>
          <w:spacing w:val="18"/>
          <w:lang w:val="en-GB"/>
        </w:rPr>
        <w:t xml:space="preserve"> </w:t>
      </w:r>
      <w:r w:rsidRPr="007C2EC2">
        <w:rPr>
          <w:lang w:val="en-GB"/>
        </w:rPr>
        <w:t>sins,</w:t>
      </w:r>
      <w:r w:rsidRPr="007C2EC2">
        <w:rPr>
          <w:spacing w:val="19"/>
          <w:lang w:val="en-GB"/>
        </w:rPr>
        <w:t xml:space="preserve"> </w:t>
      </w:r>
      <w:r w:rsidRPr="007C2EC2">
        <w:rPr>
          <w:lang w:val="en-GB"/>
        </w:rPr>
        <w:t>turn</w:t>
      </w:r>
      <w:r w:rsidRPr="007C2EC2">
        <w:rPr>
          <w:spacing w:val="19"/>
          <w:lang w:val="en-GB"/>
        </w:rPr>
        <w:t xml:space="preserve"> </w:t>
      </w:r>
      <w:r w:rsidRPr="007C2EC2">
        <w:rPr>
          <w:lang w:val="en-GB"/>
        </w:rPr>
        <w:t>away</w:t>
      </w:r>
      <w:r w:rsidRPr="007C2EC2">
        <w:rPr>
          <w:spacing w:val="19"/>
          <w:lang w:val="en-GB"/>
        </w:rPr>
        <w:t xml:space="preserve"> </w:t>
      </w:r>
      <w:r w:rsidRPr="007C2EC2">
        <w:rPr>
          <w:lang w:val="en-GB"/>
        </w:rPr>
        <w:t>from</w:t>
      </w:r>
      <w:r w:rsidRPr="007C2EC2">
        <w:rPr>
          <w:spacing w:val="19"/>
          <w:lang w:val="en-GB"/>
        </w:rPr>
        <w:t xml:space="preserve"> </w:t>
      </w:r>
      <w:r w:rsidRPr="007C2EC2">
        <w:rPr>
          <w:spacing w:val="-2"/>
          <w:lang w:val="en-GB"/>
        </w:rPr>
        <w:t>evil,</w:t>
      </w:r>
    </w:p>
    <w:p w14:paraId="59D57247" w14:textId="77777777" w:rsidR="0088485D" w:rsidRPr="007C2EC2" w:rsidRDefault="001D2D53">
      <w:pPr>
        <w:pStyle w:val="BodyText"/>
        <w:spacing w:before="46"/>
        <w:ind w:left="908"/>
        <w:rPr>
          <w:lang w:val="en-GB"/>
        </w:rPr>
      </w:pPr>
      <w:r w:rsidRPr="007C2EC2">
        <w:rPr>
          <w:lang w:val="en-GB"/>
        </w:rPr>
        <w:t>and</w:t>
      </w:r>
      <w:r w:rsidRPr="007C2EC2">
        <w:rPr>
          <w:spacing w:val="16"/>
          <w:lang w:val="en-GB"/>
        </w:rPr>
        <w:t xml:space="preserve"> </w:t>
      </w:r>
      <w:r w:rsidRPr="007C2EC2">
        <w:rPr>
          <w:lang w:val="en-GB"/>
        </w:rPr>
        <w:t>turn</w:t>
      </w:r>
      <w:r w:rsidRPr="007C2EC2">
        <w:rPr>
          <w:spacing w:val="16"/>
          <w:lang w:val="en-GB"/>
        </w:rPr>
        <w:t xml:space="preserve"> </w:t>
      </w:r>
      <w:r w:rsidRPr="007C2EC2">
        <w:rPr>
          <w:lang w:val="en-GB"/>
        </w:rPr>
        <w:t>to</w:t>
      </w:r>
      <w:r w:rsidRPr="007C2EC2">
        <w:rPr>
          <w:spacing w:val="16"/>
          <w:lang w:val="en-GB"/>
        </w:rPr>
        <w:t xml:space="preserve"> </w:t>
      </w:r>
      <w:r w:rsidRPr="007C2EC2">
        <w:rPr>
          <w:spacing w:val="-2"/>
          <w:lang w:val="en-GB"/>
        </w:rPr>
        <w:t>Christ?</w:t>
      </w:r>
    </w:p>
    <w:p w14:paraId="59D57248" w14:textId="77777777" w:rsidR="0088485D" w:rsidRPr="007C2EC2" w:rsidRDefault="001D2D53">
      <w:pPr>
        <w:spacing w:before="45"/>
        <w:ind w:left="1428"/>
        <w:rPr>
          <w:b/>
          <w:sz w:val="23"/>
          <w:lang w:val="en-GB"/>
        </w:rPr>
      </w:pPr>
      <w:r w:rsidRPr="007C2EC2">
        <w:rPr>
          <w:b/>
          <w:color w:val="283583"/>
          <w:sz w:val="23"/>
          <w:lang w:val="en-GB"/>
        </w:rPr>
        <w:t>By</w:t>
      </w:r>
      <w:r w:rsidRPr="007C2EC2">
        <w:rPr>
          <w:b/>
          <w:color w:val="283583"/>
          <w:spacing w:val="15"/>
          <w:sz w:val="23"/>
          <w:lang w:val="en-GB"/>
        </w:rPr>
        <w:t xml:space="preserve"> </w:t>
      </w:r>
      <w:r w:rsidRPr="007C2EC2">
        <w:rPr>
          <w:b/>
          <w:color w:val="283583"/>
          <w:sz w:val="23"/>
          <w:lang w:val="en-GB"/>
        </w:rPr>
        <w:t>God’s</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I</w:t>
      </w:r>
      <w:r w:rsidRPr="007C2EC2">
        <w:rPr>
          <w:b/>
          <w:color w:val="283583"/>
          <w:spacing w:val="15"/>
          <w:sz w:val="23"/>
          <w:lang w:val="en-GB"/>
        </w:rPr>
        <w:t xml:space="preserve"> </w:t>
      </w:r>
      <w:r w:rsidRPr="007C2EC2">
        <w:rPr>
          <w:b/>
          <w:color w:val="283583"/>
          <w:spacing w:val="-5"/>
          <w:sz w:val="23"/>
          <w:lang w:val="en-GB"/>
        </w:rPr>
        <w:t>do.</w:t>
      </w:r>
    </w:p>
    <w:p w14:paraId="59D57249" w14:textId="77777777" w:rsidR="0088485D" w:rsidRPr="007C2EC2" w:rsidRDefault="001D2D53">
      <w:pPr>
        <w:pStyle w:val="BodyText"/>
        <w:spacing w:before="46"/>
        <w:ind w:left="908"/>
        <w:rPr>
          <w:lang w:val="en-GB"/>
        </w:rPr>
      </w:pPr>
      <w:r w:rsidRPr="007C2EC2">
        <w:rPr>
          <w:lang w:val="en-GB"/>
        </w:rPr>
        <w:t>Do</w:t>
      </w:r>
      <w:r w:rsidRPr="007C2EC2">
        <w:rPr>
          <w:spacing w:val="19"/>
          <w:lang w:val="en-GB"/>
        </w:rPr>
        <w:t xml:space="preserve"> </w:t>
      </w:r>
      <w:r w:rsidRPr="007C2EC2">
        <w:rPr>
          <w:lang w:val="en-GB"/>
        </w:rPr>
        <w:t>you</w:t>
      </w:r>
      <w:r w:rsidRPr="007C2EC2">
        <w:rPr>
          <w:spacing w:val="21"/>
          <w:lang w:val="en-GB"/>
        </w:rPr>
        <w:t xml:space="preserve"> </w:t>
      </w:r>
      <w:r w:rsidRPr="007C2EC2">
        <w:rPr>
          <w:lang w:val="en-GB"/>
        </w:rPr>
        <w:t>confess</w:t>
      </w:r>
      <w:r w:rsidRPr="007C2EC2">
        <w:rPr>
          <w:spacing w:val="22"/>
          <w:lang w:val="en-GB"/>
        </w:rPr>
        <w:t xml:space="preserve"> </w:t>
      </w:r>
      <w:r w:rsidRPr="007C2EC2">
        <w:rPr>
          <w:lang w:val="en-GB"/>
        </w:rPr>
        <w:t>Jesus</w:t>
      </w:r>
      <w:r w:rsidRPr="007C2EC2">
        <w:rPr>
          <w:spacing w:val="21"/>
          <w:lang w:val="en-GB"/>
        </w:rPr>
        <w:t xml:space="preserve"> </w:t>
      </w:r>
      <w:r w:rsidRPr="007C2EC2">
        <w:rPr>
          <w:lang w:val="en-GB"/>
        </w:rPr>
        <w:t>Christ</w:t>
      </w:r>
      <w:r w:rsidRPr="007C2EC2">
        <w:rPr>
          <w:spacing w:val="21"/>
          <w:lang w:val="en-GB"/>
        </w:rPr>
        <w:t xml:space="preserve"> </w:t>
      </w:r>
      <w:r w:rsidRPr="007C2EC2">
        <w:rPr>
          <w:lang w:val="en-GB"/>
        </w:rPr>
        <w:t>as</w:t>
      </w:r>
      <w:r w:rsidRPr="007C2EC2">
        <w:rPr>
          <w:spacing w:val="22"/>
          <w:lang w:val="en-GB"/>
        </w:rPr>
        <w:t xml:space="preserve"> </w:t>
      </w:r>
      <w:r w:rsidRPr="007C2EC2">
        <w:rPr>
          <w:lang w:val="en-GB"/>
        </w:rPr>
        <w:t>your</w:t>
      </w:r>
      <w:r w:rsidRPr="007C2EC2">
        <w:rPr>
          <w:spacing w:val="21"/>
          <w:lang w:val="en-GB"/>
        </w:rPr>
        <w:t xml:space="preserve"> </w:t>
      </w:r>
      <w:r w:rsidRPr="007C2EC2">
        <w:rPr>
          <w:lang w:val="en-GB"/>
        </w:rPr>
        <w:t>Saviour</w:t>
      </w:r>
      <w:r w:rsidRPr="007C2EC2">
        <w:rPr>
          <w:spacing w:val="21"/>
          <w:lang w:val="en-GB"/>
        </w:rPr>
        <w:t xml:space="preserve"> </w:t>
      </w:r>
      <w:r w:rsidRPr="007C2EC2">
        <w:rPr>
          <w:lang w:val="en-GB"/>
        </w:rPr>
        <w:t>and</w:t>
      </w:r>
      <w:r w:rsidRPr="007C2EC2">
        <w:rPr>
          <w:spacing w:val="22"/>
          <w:lang w:val="en-GB"/>
        </w:rPr>
        <w:t xml:space="preserve"> </w:t>
      </w:r>
      <w:r w:rsidRPr="007C2EC2">
        <w:rPr>
          <w:spacing w:val="-2"/>
          <w:lang w:val="en-GB"/>
        </w:rPr>
        <w:t>Lord?</w:t>
      </w:r>
    </w:p>
    <w:p w14:paraId="59D5724A" w14:textId="77777777" w:rsidR="0088485D" w:rsidRPr="007C2EC2" w:rsidRDefault="001D2D53">
      <w:pPr>
        <w:spacing w:before="46"/>
        <w:ind w:left="1428"/>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724B" w14:textId="77777777" w:rsidR="0088485D" w:rsidRPr="007C2EC2" w:rsidRDefault="001D2D53">
      <w:pPr>
        <w:pStyle w:val="BodyText"/>
        <w:spacing w:before="185"/>
        <w:ind w:left="908"/>
        <w:rPr>
          <w:lang w:val="en-GB"/>
        </w:rPr>
      </w:pPr>
      <w:r w:rsidRPr="007C2EC2">
        <w:rPr>
          <w:color w:val="0099FF"/>
          <w:spacing w:val="-5"/>
          <w:lang w:val="en-GB"/>
        </w:rPr>
        <w:t>or</w:t>
      </w:r>
    </w:p>
    <w:p w14:paraId="59D5724C" w14:textId="77777777" w:rsidR="0088485D" w:rsidRPr="007C2EC2" w:rsidRDefault="001D2D53">
      <w:pPr>
        <w:pStyle w:val="BodyText"/>
        <w:spacing w:before="46"/>
        <w:ind w:left="908"/>
        <w:rPr>
          <w:lang w:val="en-GB"/>
        </w:rPr>
      </w:pPr>
      <w:r w:rsidRPr="007C2EC2">
        <w:rPr>
          <w:color w:val="0099FF"/>
          <w:lang w:val="en-GB"/>
        </w:rPr>
        <w:t>a</w:t>
      </w:r>
      <w:r w:rsidRPr="007C2EC2">
        <w:rPr>
          <w:color w:val="0099FF"/>
          <w:spacing w:val="9"/>
          <w:lang w:val="en-GB"/>
        </w:rPr>
        <w:t xml:space="preserve"> </w:t>
      </w:r>
      <w:r w:rsidRPr="007C2EC2">
        <w:rPr>
          <w:color w:val="0099FF"/>
          <w:lang w:val="en-GB"/>
        </w:rPr>
        <w:t>form</w:t>
      </w:r>
      <w:r w:rsidRPr="007C2EC2">
        <w:rPr>
          <w:color w:val="0099FF"/>
          <w:spacing w:val="9"/>
          <w:lang w:val="en-GB"/>
        </w:rPr>
        <w:t xml:space="preserve"> </w:t>
      </w:r>
      <w:r w:rsidRPr="007C2EC2">
        <w:rPr>
          <w:color w:val="0099FF"/>
          <w:lang w:val="en-GB"/>
        </w:rPr>
        <w:t>including</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following</w:t>
      </w:r>
      <w:r w:rsidRPr="007C2EC2">
        <w:rPr>
          <w:color w:val="0099FF"/>
          <w:spacing w:val="10"/>
          <w:lang w:val="en-GB"/>
        </w:rPr>
        <w:t xml:space="preserve"> </w:t>
      </w:r>
      <w:r w:rsidRPr="007C2EC2">
        <w:rPr>
          <w:color w:val="0099FF"/>
          <w:spacing w:val="-2"/>
          <w:lang w:val="en-GB"/>
        </w:rPr>
        <w:t>elements:</w:t>
      </w:r>
    </w:p>
    <w:p w14:paraId="59D5724D" w14:textId="77777777" w:rsidR="0088485D" w:rsidRPr="007C2EC2" w:rsidRDefault="001D2D53">
      <w:pPr>
        <w:pStyle w:val="ListParagraph"/>
        <w:numPr>
          <w:ilvl w:val="0"/>
          <w:numId w:val="30"/>
        </w:numPr>
        <w:tabs>
          <w:tab w:val="left" w:pos="1188"/>
        </w:tabs>
        <w:spacing w:before="45"/>
        <w:rPr>
          <w:sz w:val="23"/>
          <w:lang w:val="en-GB"/>
        </w:rPr>
      </w:pPr>
      <w:r w:rsidRPr="007C2EC2">
        <w:rPr>
          <w:color w:val="0099FF"/>
          <w:sz w:val="23"/>
          <w:lang w:val="en-GB"/>
        </w:rPr>
        <w:t>a</w:t>
      </w:r>
      <w:r w:rsidRPr="007C2EC2">
        <w:rPr>
          <w:color w:val="0099FF"/>
          <w:spacing w:val="5"/>
          <w:sz w:val="23"/>
          <w:lang w:val="en-GB"/>
        </w:rPr>
        <w:t xml:space="preserve"> </w:t>
      </w:r>
      <w:r w:rsidRPr="007C2EC2">
        <w:rPr>
          <w:color w:val="0099FF"/>
          <w:sz w:val="23"/>
          <w:lang w:val="en-GB"/>
        </w:rPr>
        <w:t>Trinitarian</w:t>
      </w:r>
      <w:r w:rsidRPr="007C2EC2">
        <w:rPr>
          <w:color w:val="0099FF"/>
          <w:spacing w:val="6"/>
          <w:sz w:val="23"/>
          <w:lang w:val="en-GB"/>
        </w:rPr>
        <w:t xml:space="preserve"> </w:t>
      </w:r>
      <w:r w:rsidRPr="007C2EC2">
        <w:rPr>
          <w:color w:val="0099FF"/>
          <w:sz w:val="23"/>
          <w:lang w:val="en-GB"/>
        </w:rPr>
        <w:t>confession</w:t>
      </w:r>
      <w:r w:rsidRPr="007C2EC2">
        <w:rPr>
          <w:color w:val="0099FF"/>
          <w:spacing w:val="6"/>
          <w:sz w:val="23"/>
          <w:lang w:val="en-GB"/>
        </w:rPr>
        <w:t xml:space="preserve"> </w:t>
      </w:r>
      <w:r w:rsidRPr="007C2EC2">
        <w:rPr>
          <w:color w:val="0099FF"/>
          <w:sz w:val="23"/>
          <w:lang w:val="en-GB"/>
        </w:rPr>
        <w:t>of</w:t>
      </w:r>
      <w:r w:rsidRPr="007C2EC2">
        <w:rPr>
          <w:color w:val="0099FF"/>
          <w:spacing w:val="7"/>
          <w:sz w:val="23"/>
          <w:lang w:val="en-GB"/>
        </w:rPr>
        <w:t xml:space="preserve"> </w:t>
      </w:r>
      <w:r w:rsidRPr="007C2EC2">
        <w:rPr>
          <w:color w:val="0099FF"/>
          <w:spacing w:val="-4"/>
          <w:sz w:val="23"/>
          <w:lang w:val="en-GB"/>
        </w:rPr>
        <w:t>faith</w:t>
      </w:r>
    </w:p>
    <w:p w14:paraId="59D5724E" w14:textId="77777777" w:rsidR="0088485D" w:rsidRPr="007C2EC2" w:rsidRDefault="001D2D53">
      <w:pPr>
        <w:pStyle w:val="ListParagraph"/>
        <w:numPr>
          <w:ilvl w:val="0"/>
          <w:numId w:val="30"/>
        </w:numPr>
        <w:tabs>
          <w:tab w:val="left" w:pos="1188"/>
        </w:tabs>
        <w:spacing w:before="46"/>
        <w:rPr>
          <w:sz w:val="23"/>
          <w:lang w:val="en-GB"/>
        </w:rPr>
      </w:pPr>
      <w:r w:rsidRPr="007C2EC2">
        <w:rPr>
          <w:color w:val="0099FF"/>
          <w:sz w:val="23"/>
          <w:lang w:val="en-GB"/>
        </w:rPr>
        <w:t>repentance</w:t>
      </w:r>
      <w:r w:rsidRPr="007C2EC2">
        <w:rPr>
          <w:color w:val="0099FF"/>
          <w:spacing w:val="1"/>
          <w:sz w:val="23"/>
          <w:lang w:val="en-GB"/>
        </w:rPr>
        <w:t xml:space="preserve"> </w:t>
      </w:r>
      <w:r w:rsidRPr="007C2EC2">
        <w:rPr>
          <w:color w:val="0099FF"/>
          <w:sz w:val="23"/>
          <w:lang w:val="en-GB"/>
        </w:rPr>
        <w:t>of</w:t>
      </w:r>
      <w:r w:rsidRPr="007C2EC2">
        <w:rPr>
          <w:color w:val="0099FF"/>
          <w:spacing w:val="2"/>
          <w:sz w:val="23"/>
          <w:lang w:val="en-GB"/>
        </w:rPr>
        <w:t xml:space="preserve"> </w:t>
      </w:r>
      <w:r w:rsidRPr="007C2EC2">
        <w:rPr>
          <w:color w:val="0099FF"/>
          <w:spacing w:val="-5"/>
          <w:sz w:val="23"/>
          <w:lang w:val="en-GB"/>
        </w:rPr>
        <w:t>sin</w:t>
      </w:r>
    </w:p>
    <w:p w14:paraId="59D5724F" w14:textId="77777777" w:rsidR="0088485D" w:rsidRPr="007C2EC2" w:rsidRDefault="001D2D53">
      <w:pPr>
        <w:pStyle w:val="ListParagraph"/>
        <w:numPr>
          <w:ilvl w:val="0"/>
          <w:numId w:val="30"/>
        </w:numPr>
        <w:tabs>
          <w:tab w:val="left" w:pos="1188"/>
        </w:tabs>
        <w:spacing w:before="45"/>
        <w:rPr>
          <w:sz w:val="23"/>
          <w:lang w:val="en-GB"/>
        </w:rPr>
      </w:pPr>
      <w:r w:rsidRPr="007C2EC2">
        <w:rPr>
          <w:color w:val="0099FF"/>
          <w:sz w:val="23"/>
          <w:lang w:val="en-GB"/>
        </w:rPr>
        <w:t>confession</w:t>
      </w:r>
      <w:r w:rsidRPr="007C2EC2">
        <w:rPr>
          <w:color w:val="0099FF"/>
          <w:spacing w:val="4"/>
          <w:sz w:val="23"/>
          <w:lang w:val="en-GB"/>
        </w:rPr>
        <w:t xml:space="preserve"> </w:t>
      </w:r>
      <w:r w:rsidRPr="007C2EC2">
        <w:rPr>
          <w:color w:val="0099FF"/>
          <w:sz w:val="23"/>
          <w:lang w:val="en-GB"/>
        </w:rPr>
        <w:t>of</w:t>
      </w:r>
      <w:r w:rsidRPr="007C2EC2">
        <w:rPr>
          <w:color w:val="0099FF"/>
          <w:spacing w:val="4"/>
          <w:sz w:val="23"/>
          <w:lang w:val="en-GB"/>
        </w:rPr>
        <w:t xml:space="preserve"> </w:t>
      </w:r>
      <w:r w:rsidRPr="007C2EC2">
        <w:rPr>
          <w:color w:val="0099FF"/>
          <w:sz w:val="23"/>
          <w:lang w:val="en-GB"/>
        </w:rPr>
        <w:t>faith</w:t>
      </w:r>
      <w:r w:rsidRPr="007C2EC2">
        <w:rPr>
          <w:color w:val="0099FF"/>
          <w:spacing w:val="4"/>
          <w:sz w:val="23"/>
          <w:lang w:val="en-GB"/>
        </w:rPr>
        <w:t xml:space="preserve"> </w:t>
      </w:r>
      <w:r w:rsidRPr="007C2EC2">
        <w:rPr>
          <w:color w:val="0099FF"/>
          <w:sz w:val="23"/>
          <w:lang w:val="en-GB"/>
        </w:rPr>
        <w:t>in</w:t>
      </w:r>
      <w:r w:rsidRPr="007C2EC2">
        <w:rPr>
          <w:color w:val="0099FF"/>
          <w:spacing w:val="4"/>
          <w:sz w:val="23"/>
          <w:lang w:val="en-GB"/>
        </w:rPr>
        <w:t xml:space="preserve"> </w:t>
      </w:r>
      <w:r w:rsidRPr="007C2EC2">
        <w:rPr>
          <w:color w:val="0099FF"/>
          <w:sz w:val="23"/>
          <w:lang w:val="en-GB"/>
        </w:rPr>
        <w:t>Jesus</w:t>
      </w:r>
      <w:r w:rsidRPr="007C2EC2">
        <w:rPr>
          <w:color w:val="0099FF"/>
          <w:spacing w:val="4"/>
          <w:sz w:val="23"/>
          <w:lang w:val="en-GB"/>
        </w:rPr>
        <w:t xml:space="preserve"> </w:t>
      </w:r>
      <w:r w:rsidRPr="007C2EC2">
        <w:rPr>
          <w:color w:val="0099FF"/>
          <w:sz w:val="23"/>
          <w:lang w:val="en-GB"/>
        </w:rPr>
        <w:t>Christ</w:t>
      </w:r>
      <w:r w:rsidRPr="007C2EC2">
        <w:rPr>
          <w:color w:val="0099FF"/>
          <w:spacing w:val="5"/>
          <w:sz w:val="23"/>
          <w:lang w:val="en-GB"/>
        </w:rPr>
        <w:t xml:space="preserve"> </w:t>
      </w:r>
      <w:r w:rsidRPr="007C2EC2">
        <w:rPr>
          <w:color w:val="0099FF"/>
          <w:sz w:val="23"/>
          <w:lang w:val="en-GB"/>
        </w:rPr>
        <w:t>as</w:t>
      </w:r>
      <w:r w:rsidRPr="007C2EC2">
        <w:rPr>
          <w:color w:val="0099FF"/>
          <w:spacing w:val="5"/>
          <w:sz w:val="23"/>
          <w:lang w:val="en-GB"/>
        </w:rPr>
        <w:t xml:space="preserve"> </w:t>
      </w:r>
      <w:r w:rsidRPr="007C2EC2">
        <w:rPr>
          <w:color w:val="0099FF"/>
          <w:sz w:val="23"/>
          <w:lang w:val="en-GB"/>
        </w:rPr>
        <w:t>Saviour</w:t>
      </w:r>
      <w:r w:rsidRPr="007C2EC2">
        <w:rPr>
          <w:color w:val="0099FF"/>
          <w:spacing w:val="5"/>
          <w:sz w:val="23"/>
          <w:lang w:val="en-GB"/>
        </w:rPr>
        <w:t xml:space="preserve"> </w:t>
      </w:r>
      <w:r w:rsidRPr="007C2EC2">
        <w:rPr>
          <w:color w:val="0099FF"/>
          <w:sz w:val="23"/>
          <w:lang w:val="en-GB"/>
        </w:rPr>
        <w:t>and</w:t>
      </w:r>
      <w:r w:rsidRPr="007C2EC2">
        <w:rPr>
          <w:color w:val="0099FF"/>
          <w:spacing w:val="5"/>
          <w:sz w:val="23"/>
          <w:lang w:val="en-GB"/>
        </w:rPr>
        <w:t xml:space="preserve"> </w:t>
      </w:r>
      <w:r w:rsidRPr="007C2EC2">
        <w:rPr>
          <w:color w:val="0099FF"/>
          <w:spacing w:val="-2"/>
          <w:sz w:val="23"/>
          <w:lang w:val="en-GB"/>
        </w:rPr>
        <w:t>Lord.</w:t>
      </w:r>
    </w:p>
    <w:p w14:paraId="59D57250" w14:textId="77777777" w:rsidR="0088485D" w:rsidRPr="007C2EC2" w:rsidRDefault="001D2D53">
      <w:pPr>
        <w:pStyle w:val="Heading3"/>
        <w:spacing w:before="201"/>
        <w:ind w:right="1351"/>
        <w:rPr>
          <w:u w:val="none"/>
          <w:lang w:val="en-GB"/>
        </w:rPr>
      </w:pPr>
      <w:r w:rsidRPr="007C2EC2">
        <w:rPr>
          <w:spacing w:val="8"/>
          <w:u w:color="0099FF"/>
          <w:lang w:val="en-GB"/>
        </w:rPr>
        <w:t xml:space="preserve"> </w:t>
      </w:r>
      <w:r w:rsidRPr="007C2EC2">
        <w:rPr>
          <w:u w:color="0099FF"/>
          <w:lang w:val="en-GB"/>
        </w:rPr>
        <w:t>Statement</w:t>
      </w:r>
      <w:r w:rsidRPr="007C2EC2">
        <w:rPr>
          <w:spacing w:val="15"/>
          <w:u w:color="0099FF"/>
          <w:lang w:val="en-GB"/>
        </w:rPr>
        <w:t xml:space="preserve"> </w:t>
      </w:r>
      <w:r w:rsidRPr="007C2EC2">
        <w:rPr>
          <w:u w:color="0099FF"/>
          <w:lang w:val="en-GB"/>
        </w:rPr>
        <w:t>or</w:t>
      </w:r>
      <w:r w:rsidRPr="007C2EC2">
        <w:rPr>
          <w:spacing w:val="15"/>
          <w:u w:color="0099FF"/>
          <w:lang w:val="en-GB"/>
        </w:rPr>
        <w:t xml:space="preserve"> </w:t>
      </w:r>
      <w:r w:rsidRPr="007C2EC2">
        <w:rPr>
          <w:spacing w:val="-2"/>
          <w:u w:color="0099FF"/>
          <w:lang w:val="en-GB"/>
        </w:rPr>
        <w:t>testimony</w:t>
      </w:r>
    </w:p>
    <w:p w14:paraId="59D57251" w14:textId="77777777" w:rsidR="0088485D" w:rsidRPr="007C2EC2" w:rsidRDefault="001D2D53">
      <w:pPr>
        <w:pStyle w:val="BodyText"/>
        <w:spacing w:before="196"/>
        <w:ind w:left="908"/>
        <w:rPr>
          <w:lang w:val="en-GB"/>
        </w:rPr>
      </w:pPr>
      <w:r w:rsidRPr="007C2EC2">
        <w:rPr>
          <w:color w:val="0099FF"/>
          <w:lang w:val="en-GB"/>
        </w:rPr>
        <w:t>A</w:t>
      </w:r>
      <w:r w:rsidRPr="007C2EC2">
        <w:rPr>
          <w:color w:val="0099FF"/>
          <w:spacing w:val="4"/>
          <w:lang w:val="en-GB"/>
        </w:rPr>
        <w:t xml:space="preserve"> </w:t>
      </w:r>
      <w:r w:rsidRPr="007C2EC2">
        <w:rPr>
          <w:color w:val="0099FF"/>
          <w:lang w:val="en-GB"/>
        </w:rPr>
        <w:t>short</w:t>
      </w:r>
      <w:r w:rsidRPr="007C2EC2">
        <w:rPr>
          <w:color w:val="0099FF"/>
          <w:spacing w:val="6"/>
          <w:lang w:val="en-GB"/>
        </w:rPr>
        <w:t xml:space="preserve"> </w:t>
      </w:r>
      <w:r w:rsidRPr="007C2EC2">
        <w:rPr>
          <w:color w:val="0099FF"/>
          <w:lang w:val="en-GB"/>
        </w:rPr>
        <w:t>statement</w:t>
      </w:r>
      <w:r w:rsidRPr="007C2EC2">
        <w:rPr>
          <w:color w:val="0099FF"/>
          <w:spacing w:val="7"/>
          <w:lang w:val="en-GB"/>
        </w:rPr>
        <w:t xml:space="preserve"> </w:t>
      </w:r>
      <w:r w:rsidRPr="007C2EC2">
        <w:rPr>
          <w:color w:val="0099FF"/>
          <w:lang w:val="en-GB"/>
        </w:rPr>
        <w:t>or</w:t>
      </w:r>
      <w:r w:rsidRPr="007C2EC2">
        <w:rPr>
          <w:color w:val="0099FF"/>
          <w:spacing w:val="6"/>
          <w:lang w:val="en-GB"/>
        </w:rPr>
        <w:t xml:space="preserve"> </w:t>
      </w:r>
      <w:r w:rsidRPr="007C2EC2">
        <w:rPr>
          <w:color w:val="0099FF"/>
          <w:lang w:val="en-GB"/>
        </w:rPr>
        <w:t>testimony</w:t>
      </w:r>
      <w:r w:rsidRPr="007C2EC2">
        <w:rPr>
          <w:color w:val="0099FF"/>
          <w:spacing w:val="7"/>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given</w:t>
      </w:r>
      <w:r w:rsidRPr="007C2EC2">
        <w:rPr>
          <w:color w:val="0099FF"/>
          <w:spacing w:val="6"/>
          <w:lang w:val="en-GB"/>
        </w:rPr>
        <w:t xml:space="preserve"> </w:t>
      </w:r>
      <w:r w:rsidRPr="007C2EC2">
        <w:rPr>
          <w:color w:val="0099FF"/>
          <w:lang w:val="en-GB"/>
        </w:rPr>
        <w:t>by</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person</w:t>
      </w:r>
      <w:r w:rsidRPr="007C2EC2">
        <w:rPr>
          <w:color w:val="0099FF"/>
          <w:spacing w:val="7"/>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be</w:t>
      </w:r>
      <w:r w:rsidRPr="007C2EC2">
        <w:rPr>
          <w:color w:val="0099FF"/>
          <w:spacing w:val="7"/>
          <w:lang w:val="en-GB"/>
        </w:rPr>
        <w:t xml:space="preserve"> </w:t>
      </w:r>
      <w:r w:rsidRPr="007C2EC2">
        <w:rPr>
          <w:color w:val="0099FF"/>
          <w:spacing w:val="-2"/>
          <w:lang w:val="en-GB"/>
        </w:rPr>
        <w:t>confirmed.</w:t>
      </w:r>
    </w:p>
    <w:p w14:paraId="59D57252" w14:textId="77777777" w:rsidR="0088485D" w:rsidRPr="007C2EC2" w:rsidRDefault="001D2D53">
      <w:pPr>
        <w:pStyle w:val="Heading3"/>
        <w:spacing w:before="202"/>
        <w:ind w:right="1351"/>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promises</w:t>
      </w:r>
    </w:p>
    <w:p w14:paraId="59D57253" w14:textId="77777777" w:rsidR="0088485D" w:rsidRPr="007C2EC2" w:rsidRDefault="001D2D53">
      <w:pPr>
        <w:pStyle w:val="BodyText"/>
        <w:spacing w:before="196"/>
        <w:ind w:left="908"/>
        <w:rPr>
          <w:lang w:val="en-GB"/>
        </w:rPr>
      </w:pPr>
      <w:r w:rsidRPr="007C2EC2">
        <w:rPr>
          <w:lang w:val="en-GB"/>
        </w:rPr>
        <w:t>...</w:t>
      </w:r>
      <w:r w:rsidRPr="007C2EC2">
        <w:rPr>
          <w:spacing w:val="19"/>
          <w:lang w:val="en-GB"/>
        </w:rPr>
        <w:t xml:space="preserve"> </w:t>
      </w:r>
      <w:r w:rsidRPr="007C2EC2">
        <w:rPr>
          <w:lang w:val="en-GB"/>
        </w:rPr>
        <w:t>N</w:t>
      </w:r>
      <w:r w:rsidRPr="007C2EC2">
        <w:rPr>
          <w:spacing w:val="19"/>
          <w:lang w:val="en-GB"/>
        </w:rPr>
        <w:t xml:space="preserve"> </w:t>
      </w:r>
      <w:r w:rsidRPr="007C2EC2">
        <w:rPr>
          <w:lang w:val="en-GB"/>
        </w:rPr>
        <w:t>...</w:t>
      </w:r>
      <w:r w:rsidRPr="007C2EC2">
        <w:rPr>
          <w:spacing w:val="19"/>
          <w:lang w:val="en-GB"/>
        </w:rPr>
        <w:t xml:space="preserve"> </w:t>
      </w:r>
      <w:r w:rsidRPr="007C2EC2">
        <w:rPr>
          <w:lang w:val="en-GB"/>
        </w:rPr>
        <w:t>has</w:t>
      </w:r>
      <w:r w:rsidRPr="007C2EC2">
        <w:rPr>
          <w:spacing w:val="20"/>
          <w:lang w:val="en-GB"/>
        </w:rPr>
        <w:t xml:space="preserve"> </w:t>
      </w:r>
      <w:r w:rsidRPr="007C2EC2">
        <w:rPr>
          <w:lang w:val="en-GB"/>
        </w:rPr>
        <w:t>made</w:t>
      </w:r>
      <w:r w:rsidRPr="007C2EC2">
        <w:rPr>
          <w:spacing w:val="19"/>
          <w:lang w:val="en-GB"/>
        </w:rPr>
        <w:t xml:space="preserve"> </w:t>
      </w:r>
      <w:r w:rsidRPr="007C2EC2">
        <w:rPr>
          <w:lang w:val="en-GB"/>
        </w:rPr>
        <w:t>confession</w:t>
      </w:r>
      <w:r w:rsidRPr="007C2EC2">
        <w:rPr>
          <w:spacing w:val="19"/>
          <w:lang w:val="en-GB"/>
        </w:rPr>
        <w:t xml:space="preserve"> </w:t>
      </w:r>
      <w:r w:rsidRPr="007C2EC2">
        <w:rPr>
          <w:lang w:val="en-GB"/>
        </w:rPr>
        <w:t>of</w:t>
      </w:r>
      <w:r w:rsidRPr="007C2EC2">
        <w:rPr>
          <w:spacing w:val="20"/>
          <w:lang w:val="en-GB"/>
        </w:rPr>
        <w:t xml:space="preserve"> </w:t>
      </w:r>
      <w:r w:rsidRPr="007C2EC2">
        <w:rPr>
          <w:i/>
          <w:lang w:val="en-GB"/>
        </w:rPr>
        <w:t>their</w:t>
      </w:r>
      <w:r w:rsidRPr="007C2EC2">
        <w:rPr>
          <w:i/>
          <w:spacing w:val="19"/>
          <w:lang w:val="en-GB"/>
        </w:rPr>
        <w:t xml:space="preserve"> </w:t>
      </w:r>
      <w:r w:rsidRPr="007C2EC2">
        <w:rPr>
          <w:spacing w:val="-2"/>
          <w:lang w:val="en-GB"/>
        </w:rPr>
        <w:t>faith.</w:t>
      </w:r>
    </w:p>
    <w:p w14:paraId="59D57254" w14:textId="77777777" w:rsidR="0088485D" w:rsidRPr="007C2EC2" w:rsidRDefault="001D2D53">
      <w:pPr>
        <w:spacing w:before="46"/>
        <w:ind w:left="908"/>
        <w:rPr>
          <w:sz w:val="23"/>
          <w:lang w:val="en-GB"/>
        </w:rPr>
      </w:pPr>
      <w:r w:rsidRPr="007C2EC2">
        <w:rPr>
          <w:sz w:val="23"/>
          <w:lang w:val="en-GB"/>
        </w:rPr>
        <w:t>Now</w:t>
      </w:r>
      <w:r w:rsidRPr="007C2EC2">
        <w:rPr>
          <w:spacing w:val="13"/>
          <w:sz w:val="23"/>
          <w:lang w:val="en-GB"/>
        </w:rPr>
        <w:t xml:space="preserve"> </w:t>
      </w:r>
      <w:r w:rsidRPr="007C2EC2">
        <w:rPr>
          <w:i/>
          <w:sz w:val="23"/>
          <w:lang w:val="en-GB"/>
        </w:rPr>
        <w:t>they</w:t>
      </w:r>
      <w:r w:rsidRPr="007C2EC2">
        <w:rPr>
          <w:i/>
          <w:spacing w:val="13"/>
          <w:sz w:val="23"/>
          <w:lang w:val="en-GB"/>
        </w:rPr>
        <w:t xml:space="preserve"> </w:t>
      </w:r>
      <w:r w:rsidRPr="007C2EC2">
        <w:rPr>
          <w:sz w:val="23"/>
          <w:lang w:val="en-GB"/>
        </w:rPr>
        <w:t>are</w:t>
      </w:r>
      <w:r w:rsidRPr="007C2EC2">
        <w:rPr>
          <w:spacing w:val="13"/>
          <w:sz w:val="23"/>
          <w:lang w:val="en-GB"/>
        </w:rPr>
        <w:t xml:space="preserve"> </w:t>
      </w:r>
      <w:r w:rsidRPr="007C2EC2">
        <w:rPr>
          <w:sz w:val="23"/>
          <w:lang w:val="en-GB"/>
        </w:rPr>
        <w:t>to</w:t>
      </w:r>
      <w:r w:rsidRPr="007C2EC2">
        <w:rPr>
          <w:spacing w:val="14"/>
          <w:sz w:val="23"/>
          <w:lang w:val="en-GB"/>
        </w:rPr>
        <w:t xml:space="preserve"> </w:t>
      </w:r>
      <w:r w:rsidRPr="007C2EC2">
        <w:rPr>
          <w:sz w:val="23"/>
          <w:lang w:val="en-GB"/>
        </w:rPr>
        <w:t>make</w:t>
      </w:r>
      <w:r w:rsidRPr="007C2EC2">
        <w:rPr>
          <w:spacing w:val="13"/>
          <w:sz w:val="23"/>
          <w:lang w:val="en-GB"/>
        </w:rPr>
        <w:t xml:space="preserve"> </w:t>
      </w:r>
      <w:r w:rsidRPr="007C2EC2">
        <w:rPr>
          <w:i/>
          <w:sz w:val="23"/>
          <w:lang w:val="en-GB"/>
        </w:rPr>
        <w:t>their</w:t>
      </w:r>
      <w:r w:rsidRPr="007C2EC2">
        <w:rPr>
          <w:i/>
          <w:spacing w:val="13"/>
          <w:sz w:val="23"/>
          <w:lang w:val="en-GB"/>
        </w:rPr>
        <w:t xml:space="preserve"> </w:t>
      </w:r>
      <w:r w:rsidRPr="007C2EC2">
        <w:rPr>
          <w:spacing w:val="-2"/>
          <w:sz w:val="23"/>
          <w:lang w:val="en-GB"/>
        </w:rPr>
        <w:t>promises</w:t>
      </w:r>
    </w:p>
    <w:p w14:paraId="59D57255" w14:textId="77777777" w:rsidR="0088485D" w:rsidRPr="007C2EC2" w:rsidRDefault="001D2D53">
      <w:pPr>
        <w:pStyle w:val="BodyText"/>
        <w:spacing w:before="45" w:line="280" w:lineRule="auto"/>
        <w:ind w:left="908" w:right="4999"/>
        <w:rPr>
          <w:lang w:val="en-GB"/>
        </w:rPr>
      </w:pPr>
      <w:r w:rsidRPr="007C2EC2">
        <w:rPr>
          <w:lang w:val="en-GB"/>
        </w:rPr>
        <w:t xml:space="preserve">as </w:t>
      </w:r>
      <w:r w:rsidRPr="007C2EC2">
        <w:rPr>
          <w:i/>
          <w:lang w:val="en-GB"/>
        </w:rPr>
        <w:t xml:space="preserve">they </w:t>
      </w:r>
      <w:r w:rsidRPr="007C2EC2">
        <w:rPr>
          <w:lang w:val="en-GB"/>
        </w:rPr>
        <w:t>are received into the full privileges and</w:t>
      </w:r>
      <w:r w:rsidRPr="007C2EC2">
        <w:rPr>
          <w:spacing w:val="31"/>
          <w:lang w:val="en-GB"/>
        </w:rPr>
        <w:t xml:space="preserve"> </w:t>
      </w:r>
      <w:r w:rsidRPr="007C2EC2">
        <w:rPr>
          <w:lang w:val="en-GB"/>
        </w:rPr>
        <w:t>responsibilities</w:t>
      </w:r>
      <w:r w:rsidRPr="007C2EC2">
        <w:rPr>
          <w:spacing w:val="31"/>
          <w:lang w:val="en-GB"/>
        </w:rPr>
        <w:t xml:space="preserve"> </w:t>
      </w:r>
      <w:r w:rsidRPr="007C2EC2">
        <w:rPr>
          <w:lang w:val="en-GB"/>
        </w:rPr>
        <w:t>of</w:t>
      </w:r>
      <w:r w:rsidRPr="007C2EC2">
        <w:rPr>
          <w:spacing w:val="31"/>
          <w:lang w:val="en-GB"/>
        </w:rPr>
        <w:t xml:space="preserve"> </w:t>
      </w:r>
      <w:r w:rsidRPr="007C2EC2">
        <w:rPr>
          <w:lang w:val="en-GB"/>
        </w:rPr>
        <w:t>Church</w:t>
      </w:r>
      <w:r w:rsidRPr="007C2EC2">
        <w:rPr>
          <w:spacing w:val="31"/>
          <w:lang w:val="en-GB"/>
        </w:rPr>
        <w:t xml:space="preserve"> </w:t>
      </w:r>
      <w:r w:rsidRPr="007C2EC2">
        <w:rPr>
          <w:spacing w:val="-2"/>
          <w:lang w:val="en-GB"/>
        </w:rPr>
        <w:t>membership.</w:t>
      </w:r>
    </w:p>
    <w:p w14:paraId="59D57256" w14:textId="77777777" w:rsidR="0088485D" w:rsidRPr="007C2EC2" w:rsidRDefault="0088485D">
      <w:pPr>
        <w:pStyle w:val="BodyText"/>
        <w:spacing w:before="47"/>
        <w:rPr>
          <w:lang w:val="en-GB"/>
        </w:rPr>
      </w:pPr>
    </w:p>
    <w:p w14:paraId="59D57257" w14:textId="77777777" w:rsidR="0088485D" w:rsidRPr="007C2EC2" w:rsidRDefault="001D2D53">
      <w:pPr>
        <w:pStyle w:val="BodyText"/>
        <w:spacing w:line="280" w:lineRule="auto"/>
        <w:ind w:left="908" w:right="6918"/>
        <w:rPr>
          <w:lang w:val="en-GB"/>
        </w:rPr>
      </w:pPr>
      <w:r w:rsidRPr="007C2EC2">
        <w:rPr>
          <w:lang w:val="en-GB"/>
        </w:rPr>
        <w:t>From the beginning, believers have continued</w:t>
      </w:r>
    </w:p>
    <w:p w14:paraId="59D57258" w14:textId="77777777" w:rsidR="0088485D" w:rsidRPr="007C2EC2" w:rsidRDefault="001D2D53">
      <w:pPr>
        <w:pStyle w:val="BodyText"/>
        <w:spacing w:before="1" w:line="280" w:lineRule="auto"/>
        <w:ind w:left="908" w:right="6606"/>
        <w:rPr>
          <w:lang w:val="en-GB"/>
        </w:rPr>
      </w:pPr>
      <w:r w:rsidRPr="007C2EC2">
        <w:rPr>
          <w:lang w:val="en-GB"/>
        </w:rPr>
        <w:t>in the worship and fellowship of the Church.</w:t>
      </w:r>
    </w:p>
    <w:p w14:paraId="59D57259" w14:textId="77777777" w:rsidR="0088485D" w:rsidRPr="007C2EC2" w:rsidRDefault="0088485D">
      <w:pPr>
        <w:pStyle w:val="BodyText"/>
        <w:spacing w:before="47"/>
        <w:rPr>
          <w:lang w:val="en-GB"/>
        </w:rPr>
      </w:pPr>
    </w:p>
    <w:p w14:paraId="59D5725A" w14:textId="77777777" w:rsidR="0088485D" w:rsidRPr="007C2EC2" w:rsidRDefault="001D2D53">
      <w:pPr>
        <w:pStyle w:val="BodyText"/>
        <w:ind w:left="908"/>
        <w:rPr>
          <w:lang w:val="en-GB"/>
        </w:rPr>
      </w:pPr>
      <w:r w:rsidRPr="007C2EC2">
        <w:rPr>
          <w:lang w:val="en-GB"/>
        </w:rPr>
        <w:t>...</w:t>
      </w:r>
      <w:r w:rsidRPr="007C2EC2">
        <w:rPr>
          <w:spacing w:val="17"/>
          <w:lang w:val="en-GB"/>
        </w:rPr>
        <w:t xml:space="preserve"> </w:t>
      </w:r>
      <w:r w:rsidRPr="007C2EC2">
        <w:rPr>
          <w:lang w:val="en-GB"/>
        </w:rPr>
        <w:t>N</w:t>
      </w:r>
      <w:r w:rsidRPr="007C2EC2">
        <w:rPr>
          <w:spacing w:val="17"/>
          <w:lang w:val="en-GB"/>
        </w:rPr>
        <w:t xml:space="preserve"> </w:t>
      </w:r>
      <w:r w:rsidRPr="007C2EC2">
        <w:rPr>
          <w:lang w:val="en-GB"/>
        </w:rPr>
        <w:t>...</w:t>
      </w:r>
      <w:r w:rsidRPr="007C2EC2">
        <w:rPr>
          <w:spacing w:val="17"/>
          <w:lang w:val="en-GB"/>
        </w:rPr>
        <w:t xml:space="preserve"> </w:t>
      </w:r>
      <w:r w:rsidRPr="007C2EC2">
        <w:rPr>
          <w:lang w:val="en-GB"/>
        </w:rPr>
        <w:t>,</w:t>
      </w:r>
      <w:r w:rsidRPr="007C2EC2">
        <w:rPr>
          <w:spacing w:val="17"/>
          <w:lang w:val="en-GB"/>
        </w:rPr>
        <w:t xml:space="preserve"> </w:t>
      </w:r>
      <w:r w:rsidRPr="007C2EC2">
        <w:rPr>
          <w:lang w:val="en-GB"/>
        </w:rPr>
        <w:t>do</w:t>
      </w:r>
      <w:r w:rsidRPr="007C2EC2">
        <w:rPr>
          <w:spacing w:val="18"/>
          <w:lang w:val="en-GB"/>
        </w:rPr>
        <w:t xml:space="preserve"> </w:t>
      </w:r>
      <w:r w:rsidRPr="007C2EC2">
        <w:rPr>
          <w:lang w:val="en-GB"/>
        </w:rPr>
        <w:t>you</w:t>
      </w:r>
      <w:r w:rsidRPr="007C2EC2">
        <w:rPr>
          <w:spacing w:val="17"/>
          <w:lang w:val="en-GB"/>
        </w:rPr>
        <w:t xml:space="preserve"> </w:t>
      </w:r>
      <w:r w:rsidRPr="007C2EC2">
        <w:rPr>
          <w:lang w:val="en-GB"/>
        </w:rPr>
        <w:t>commit</w:t>
      </w:r>
      <w:r w:rsidRPr="007C2EC2">
        <w:rPr>
          <w:spacing w:val="17"/>
          <w:lang w:val="en-GB"/>
        </w:rPr>
        <w:t xml:space="preserve"> </w:t>
      </w:r>
      <w:r w:rsidRPr="007C2EC2">
        <w:rPr>
          <w:lang w:val="en-GB"/>
        </w:rPr>
        <w:t>yourself</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this</w:t>
      </w:r>
      <w:r w:rsidRPr="007C2EC2">
        <w:rPr>
          <w:spacing w:val="18"/>
          <w:lang w:val="en-GB"/>
        </w:rPr>
        <w:t xml:space="preserve"> </w:t>
      </w:r>
      <w:r w:rsidRPr="007C2EC2">
        <w:rPr>
          <w:spacing w:val="-4"/>
          <w:lang w:val="en-GB"/>
        </w:rPr>
        <w:t>life?</w:t>
      </w:r>
    </w:p>
    <w:p w14:paraId="59D5725B" w14:textId="77777777" w:rsidR="0088485D" w:rsidRPr="007C2EC2" w:rsidRDefault="001D2D53">
      <w:pPr>
        <w:spacing w:before="46"/>
        <w:ind w:left="1428"/>
        <w:rPr>
          <w:b/>
          <w:sz w:val="23"/>
          <w:lang w:val="en-GB"/>
        </w:rPr>
      </w:pP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do,</w:t>
      </w:r>
      <w:r w:rsidRPr="007C2EC2">
        <w:rPr>
          <w:b/>
          <w:color w:val="283583"/>
          <w:spacing w:val="15"/>
          <w:sz w:val="23"/>
          <w:lang w:val="en-GB"/>
        </w:rPr>
        <w:t xml:space="preserve"> </w:t>
      </w:r>
      <w:r w:rsidRPr="007C2EC2">
        <w:rPr>
          <w:b/>
          <w:color w:val="283583"/>
          <w:sz w:val="23"/>
          <w:lang w:val="en-GB"/>
        </w:rPr>
        <w:t>with</w:t>
      </w:r>
      <w:r w:rsidRPr="007C2EC2">
        <w:rPr>
          <w:b/>
          <w:color w:val="283583"/>
          <w:spacing w:val="15"/>
          <w:sz w:val="23"/>
          <w:lang w:val="en-GB"/>
        </w:rPr>
        <w:t xml:space="preserve"> </w:t>
      </w:r>
      <w:r w:rsidRPr="007C2EC2">
        <w:rPr>
          <w:b/>
          <w:color w:val="283583"/>
          <w:sz w:val="23"/>
          <w:lang w:val="en-GB"/>
        </w:rPr>
        <w:t>God’s</w:t>
      </w:r>
      <w:r w:rsidRPr="007C2EC2">
        <w:rPr>
          <w:b/>
          <w:color w:val="283583"/>
          <w:spacing w:val="15"/>
          <w:sz w:val="23"/>
          <w:lang w:val="en-GB"/>
        </w:rPr>
        <w:t xml:space="preserve"> </w:t>
      </w:r>
      <w:r w:rsidRPr="007C2EC2">
        <w:rPr>
          <w:b/>
          <w:color w:val="283583"/>
          <w:spacing w:val="-4"/>
          <w:sz w:val="23"/>
          <w:lang w:val="en-GB"/>
        </w:rPr>
        <w:t>help.</w:t>
      </w:r>
    </w:p>
    <w:p w14:paraId="59D5725C" w14:textId="77777777" w:rsidR="0088485D" w:rsidRPr="007C2EC2" w:rsidRDefault="0088485D">
      <w:pPr>
        <w:pStyle w:val="BodyText"/>
        <w:spacing w:before="91"/>
        <w:rPr>
          <w:b/>
          <w:lang w:val="en-GB"/>
        </w:rPr>
      </w:pPr>
    </w:p>
    <w:p w14:paraId="59D5725D" w14:textId="77777777" w:rsidR="0088485D" w:rsidRPr="007C2EC2" w:rsidRDefault="001D2D53">
      <w:pPr>
        <w:pStyle w:val="BodyText"/>
        <w:spacing w:line="280" w:lineRule="auto"/>
        <w:ind w:left="908" w:right="6302"/>
        <w:rPr>
          <w:lang w:val="en-GB"/>
        </w:rPr>
      </w:pPr>
      <w:r w:rsidRPr="007C2EC2">
        <w:rPr>
          <w:lang w:val="en-GB"/>
        </w:rPr>
        <w:t>Do you accept the gift and cost of following Christ</w:t>
      </w:r>
    </w:p>
    <w:p w14:paraId="59D5725E" w14:textId="77777777" w:rsidR="0088485D" w:rsidRPr="007C2EC2" w:rsidRDefault="001D2D53">
      <w:pPr>
        <w:pStyle w:val="BodyText"/>
        <w:spacing w:before="1"/>
        <w:ind w:right="6803"/>
        <w:jc w:val="right"/>
        <w:rPr>
          <w:lang w:val="en-GB"/>
        </w:rPr>
      </w:pPr>
      <w:r w:rsidRPr="007C2EC2">
        <w:rPr>
          <w:lang w:val="en-GB"/>
        </w:rPr>
        <w:t>in</w:t>
      </w:r>
      <w:r w:rsidRPr="007C2EC2">
        <w:rPr>
          <w:spacing w:val="18"/>
          <w:lang w:val="en-GB"/>
        </w:rPr>
        <w:t xml:space="preserve"> </w:t>
      </w:r>
      <w:r w:rsidRPr="007C2EC2">
        <w:rPr>
          <w:lang w:val="en-GB"/>
        </w:rPr>
        <w:t>your</w:t>
      </w:r>
      <w:r w:rsidRPr="007C2EC2">
        <w:rPr>
          <w:spacing w:val="18"/>
          <w:lang w:val="en-GB"/>
        </w:rPr>
        <w:t xml:space="preserve"> </w:t>
      </w:r>
      <w:r w:rsidRPr="007C2EC2">
        <w:rPr>
          <w:lang w:val="en-GB"/>
        </w:rPr>
        <w:t>daily</w:t>
      </w:r>
      <w:r w:rsidRPr="007C2EC2">
        <w:rPr>
          <w:spacing w:val="19"/>
          <w:lang w:val="en-GB"/>
        </w:rPr>
        <w:t xml:space="preserve"> </w:t>
      </w:r>
      <w:r w:rsidRPr="007C2EC2">
        <w:rPr>
          <w:lang w:val="en-GB"/>
        </w:rPr>
        <w:t>life</w:t>
      </w:r>
      <w:r w:rsidRPr="007C2EC2">
        <w:rPr>
          <w:spacing w:val="18"/>
          <w:lang w:val="en-GB"/>
        </w:rPr>
        <w:t xml:space="preserve"> </w:t>
      </w:r>
      <w:r w:rsidRPr="007C2EC2">
        <w:rPr>
          <w:lang w:val="en-GB"/>
        </w:rPr>
        <w:t>and</w:t>
      </w:r>
      <w:r w:rsidRPr="007C2EC2">
        <w:rPr>
          <w:spacing w:val="19"/>
          <w:lang w:val="en-GB"/>
        </w:rPr>
        <w:t xml:space="preserve"> </w:t>
      </w:r>
      <w:r w:rsidRPr="007C2EC2">
        <w:rPr>
          <w:spacing w:val="-2"/>
          <w:lang w:val="en-GB"/>
        </w:rPr>
        <w:t>work?</w:t>
      </w:r>
    </w:p>
    <w:p w14:paraId="59D5725F" w14:textId="77777777" w:rsidR="0088485D" w:rsidRPr="007C2EC2" w:rsidRDefault="001D2D53">
      <w:pPr>
        <w:spacing w:before="45"/>
        <w:ind w:right="6713"/>
        <w:jc w:val="right"/>
        <w:rPr>
          <w:b/>
          <w:sz w:val="23"/>
          <w:lang w:val="en-GB"/>
        </w:rPr>
      </w:pP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do,</w:t>
      </w:r>
      <w:r w:rsidRPr="007C2EC2">
        <w:rPr>
          <w:b/>
          <w:color w:val="283583"/>
          <w:spacing w:val="15"/>
          <w:sz w:val="23"/>
          <w:lang w:val="en-GB"/>
        </w:rPr>
        <w:t xml:space="preserve"> </w:t>
      </w:r>
      <w:r w:rsidRPr="007C2EC2">
        <w:rPr>
          <w:b/>
          <w:color w:val="283583"/>
          <w:sz w:val="23"/>
          <w:lang w:val="en-GB"/>
        </w:rPr>
        <w:t>with</w:t>
      </w:r>
      <w:r w:rsidRPr="007C2EC2">
        <w:rPr>
          <w:b/>
          <w:color w:val="283583"/>
          <w:spacing w:val="15"/>
          <w:sz w:val="23"/>
          <w:lang w:val="en-GB"/>
        </w:rPr>
        <w:t xml:space="preserve"> </w:t>
      </w:r>
      <w:r w:rsidRPr="007C2EC2">
        <w:rPr>
          <w:b/>
          <w:color w:val="283583"/>
          <w:sz w:val="23"/>
          <w:lang w:val="en-GB"/>
        </w:rPr>
        <w:t>God’s</w:t>
      </w:r>
      <w:r w:rsidRPr="007C2EC2">
        <w:rPr>
          <w:b/>
          <w:color w:val="283583"/>
          <w:spacing w:val="15"/>
          <w:sz w:val="23"/>
          <w:lang w:val="en-GB"/>
        </w:rPr>
        <w:t xml:space="preserve"> </w:t>
      </w:r>
      <w:r w:rsidRPr="007C2EC2">
        <w:rPr>
          <w:b/>
          <w:color w:val="283583"/>
          <w:spacing w:val="-4"/>
          <w:sz w:val="23"/>
          <w:lang w:val="en-GB"/>
        </w:rPr>
        <w:t>help.</w:t>
      </w:r>
    </w:p>
    <w:p w14:paraId="59D57260" w14:textId="77777777" w:rsidR="0088485D" w:rsidRPr="007C2EC2" w:rsidRDefault="0088485D">
      <w:pPr>
        <w:pStyle w:val="BodyText"/>
        <w:spacing w:before="91"/>
        <w:rPr>
          <w:b/>
          <w:lang w:val="en-GB"/>
        </w:rPr>
      </w:pPr>
    </w:p>
    <w:p w14:paraId="59D57261" w14:textId="77777777" w:rsidR="0088485D" w:rsidRPr="007C2EC2" w:rsidRDefault="001D2D53">
      <w:pPr>
        <w:pStyle w:val="BodyText"/>
        <w:spacing w:before="1"/>
        <w:ind w:left="908"/>
        <w:rPr>
          <w:lang w:val="en-GB"/>
        </w:rPr>
      </w:pPr>
      <w:r w:rsidRPr="007C2EC2">
        <w:rPr>
          <w:lang w:val="en-GB"/>
        </w:rPr>
        <w:t>With</w:t>
      </w:r>
      <w:r w:rsidRPr="007C2EC2">
        <w:rPr>
          <w:spacing w:val="20"/>
          <w:lang w:val="en-GB"/>
        </w:rPr>
        <w:t xml:space="preserve"> </w:t>
      </w:r>
      <w:r w:rsidRPr="007C2EC2">
        <w:rPr>
          <w:lang w:val="en-GB"/>
        </w:rPr>
        <w:t>the</w:t>
      </w:r>
      <w:r w:rsidRPr="007C2EC2">
        <w:rPr>
          <w:spacing w:val="20"/>
          <w:lang w:val="en-GB"/>
        </w:rPr>
        <w:t xml:space="preserve"> </w:t>
      </w:r>
      <w:r w:rsidRPr="007C2EC2">
        <w:rPr>
          <w:lang w:val="en-GB"/>
        </w:rPr>
        <w:t>whole</w:t>
      </w:r>
      <w:r w:rsidRPr="007C2EC2">
        <w:rPr>
          <w:spacing w:val="20"/>
          <w:lang w:val="en-GB"/>
        </w:rPr>
        <w:t xml:space="preserve"> </w:t>
      </w:r>
      <w:r w:rsidRPr="007C2EC2">
        <w:rPr>
          <w:spacing w:val="-2"/>
          <w:lang w:val="en-GB"/>
        </w:rPr>
        <w:t>Church,</w:t>
      </w:r>
    </w:p>
    <w:p w14:paraId="59D57262" w14:textId="77777777" w:rsidR="0088485D" w:rsidRPr="007C2EC2" w:rsidRDefault="001D2D53">
      <w:pPr>
        <w:pStyle w:val="BodyText"/>
        <w:spacing w:before="45"/>
        <w:ind w:left="908"/>
        <w:rPr>
          <w:lang w:val="en-GB"/>
        </w:rPr>
      </w:pPr>
      <w:r w:rsidRPr="007C2EC2">
        <w:rPr>
          <w:lang w:val="en-GB"/>
        </w:rPr>
        <w:t>will</w:t>
      </w:r>
      <w:r w:rsidRPr="007C2EC2">
        <w:rPr>
          <w:spacing w:val="20"/>
          <w:lang w:val="en-GB"/>
        </w:rPr>
        <w:t xml:space="preserve"> </w:t>
      </w:r>
      <w:r w:rsidRPr="007C2EC2">
        <w:rPr>
          <w:lang w:val="en-GB"/>
        </w:rPr>
        <w:t>you</w:t>
      </w:r>
      <w:r w:rsidRPr="007C2EC2">
        <w:rPr>
          <w:spacing w:val="20"/>
          <w:lang w:val="en-GB"/>
        </w:rPr>
        <w:t xml:space="preserve"> </w:t>
      </w:r>
      <w:r w:rsidRPr="007C2EC2">
        <w:rPr>
          <w:lang w:val="en-GB"/>
        </w:rPr>
        <w:t>proclaim</w:t>
      </w:r>
      <w:r w:rsidRPr="007C2EC2">
        <w:rPr>
          <w:spacing w:val="20"/>
          <w:lang w:val="en-GB"/>
        </w:rPr>
        <w:t xml:space="preserve"> </w:t>
      </w:r>
      <w:r w:rsidRPr="007C2EC2">
        <w:rPr>
          <w:lang w:val="en-GB"/>
        </w:rPr>
        <w:t>by</w:t>
      </w:r>
      <w:r w:rsidRPr="007C2EC2">
        <w:rPr>
          <w:spacing w:val="20"/>
          <w:lang w:val="en-GB"/>
        </w:rPr>
        <w:t xml:space="preserve"> </w:t>
      </w:r>
      <w:r w:rsidRPr="007C2EC2">
        <w:rPr>
          <w:lang w:val="en-GB"/>
        </w:rPr>
        <w:t>word</w:t>
      </w:r>
      <w:r w:rsidRPr="007C2EC2">
        <w:rPr>
          <w:spacing w:val="20"/>
          <w:lang w:val="en-GB"/>
        </w:rPr>
        <w:t xml:space="preserve"> </w:t>
      </w:r>
      <w:r w:rsidRPr="007C2EC2">
        <w:rPr>
          <w:lang w:val="en-GB"/>
        </w:rPr>
        <w:t>and</w:t>
      </w:r>
      <w:r w:rsidRPr="007C2EC2">
        <w:rPr>
          <w:spacing w:val="20"/>
          <w:lang w:val="en-GB"/>
        </w:rPr>
        <w:t xml:space="preserve"> </w:t>
      </w:r>
      <w:r w:rsidRPr="007C2EC2">
        <w:rPr>
          <w:spacing w:val="-2"/>
          <w:lang w:val="en-GB"/>
        </w:rPr>
        <w:t>action</w:t>
      </w:r>
    </w:p>
    <w:p w14:paraId="59D57263" w14:textId="77777777" w:rsidR="0088485D" w:rsidRPr="007C2EC2" w:rsidRDefault="001D2D53">
      <w:pPr>
        <w:pStyle w:val="BodyText"/>
        <w:spacing w:before="46"/>
        <w:ind w:left="908"/>
        <w:rPr>
          <w:lang w:val="en-GB"/>
        </w:rPr>
      </w:pPr>
      <w:r w:rsidRPr="007C2EC2">
        <w:rPr>
          <w:lang w:val="en-GB"/>
        </w:rPr>
        <w:t>the</w:t>
      </w:r>
      <w:r w:rsidRPr="007C2EC2">
        <w:rPr>
          <w:spacing w:val="16"/>
          <w:lang w:val="en-GB"/>
        </w:rPr>
        <w:t xml:space="preserve"> </w:t>
      </w:r>
      <w:r w:rsidRPr="007C2EC2">
        <w:rPr>
          <w:lang w:val="en-GB"/>
        </w:rPr>
        <w:t>good</w:t>
      </w:r>
      <w:r w:rsidRPr="007C2EC2">
        <w:rPr>
          <w:spacing w:val="16"/>
          <w:lang w:val="en-GB"/>
        </w:rPr>
        <w:t xml:space="preserve"> </w:t>
      </w:r>
      <w:r w:rsidRPr="007C2EC2">
        <w:rPr>
          <w:lang w:val="en-GB"/>
        </w:rPr>
        <w:t>news</w:t>
      </w:r>
      <w:r w:rsidRPr="007C2EC2">
        <w:rPr>
          <w:spacing w:val="16"/>
          <w:lang w:val="en-GB"/>
        </w:rPr>
        <w:t xml:space="preserve"> </w:t>
      </w:r>
      <w:r w:rsidRPr="007C2EC2">
        <w:rPr>
          <w:lang w:val="en-GB"/>
        </w:rPr>
        <w:t>of</w:t>
      </w:r>
      <w:r w:rsidRPr="007C2EC2">
        <w:rPr>
          <w:spacing w:val="16"/>
          <w:lang w:val="en-GB"/>
        </w:rPr>
        <w:t xml:space="preserve"> </w:t>
      </w:r>
      <w:r w:rsidRPr="007C2EC2">
        <w:rPr>
          <w:lang w:val="en-GB"/>
        </w:rPr>
        <w:t>God</w:t>
      </w:r>
      <w:r w:rsidRPr="007C2EC2">
        <w:rPr>
          <w:spacing w:val="16"/>
          <w:lang w:val="en-GB"/>
        </w:rPr>
        <w:t xml:space="preserve"> </w:t>
      </w:r>
      <w:r w:rsidRPr="007C2EC2">
        <w:rPr>
          <w:lang w:val="en-GB"/>
        </w:rPr>
        <w:t>in</w:t>
      </w:r>
      <w:r w:rsidRPr="007C2EC2">
        <w:rPr>
          <w:spacing w:val="16"/>
          <w:lang w:val="en-GB"/>
        </w:rPr>
        <w:t xml:space="preserve"> </w:t>
      </w:r>
      <w:r w:rsidRPr="007C2EC2">
        <w:rPr>
          <w:spacing w:val="-2"/>
          <w:lang w:val="en-GB"/>
        </w:rPr>
        <w:t>Christ?</w:t>
      </w:r>
    </w:p>
    <w:p w14:paraId="59D57264" w14:textId="77777777" w:rsidR="0088485D" w:rsidRPr="007C2EC2" w:rsidRDefault="001D2D53">
      <w:pPr>
        <w:spacing w:before="45"/>
        <w:ind w:left="1428"/>
        <w:rPr>
          <w:b/>
          <w:sz w:val="23"/>
          <w:lang w:val="en-GB"/>
        </w:rPr>
      </w:pPr>
      <w:r w:rsidRPr="007C2EC2">
        <w:rPr>
          <w:b/>
          <w:color w:val="283583"/>
          <w:sz w:val="23"/>
          <w:lang w:val="en-GB"/>
        </w:rPr>
        <w:t>I</w:t>
      </w:r>
      <w:r w:rsidRPr="007C2EC2">
        <w:rPr>
          <w:b/>
          <w:color w:val="283583"/>
          <w:spacing w:val="16"/>
          <w:sz w:val="23"/>
          <w:lang w:val="en-GB"/>
        </w:rPr>
        <w:t xml:space="preserve"> </w:t>
      </w:r>
      <w:r w:rsidRPr="007C2EC2">
        <w:rPr>
          <w:b/>
          <w:color w:val="283583"/>
          <w:sz w:val="23"/>
          <w:lang w:val="en-GB"/>
        </w:rPr>
        <w:t>will,</w:t>
      </w:r>
      <w:r w:rsidRPr="007C2EC2">
        <w:rPr>
          <w:b/>
          <w:color w:val="283583"/>
          <w:spacing w:val="17"/>
          <w:sz w:val="23"/>
          <w:lang w:val="en-GB"/>
        </w:rPr>
        <w:t xml:space="preserve"> </w:t>
      </w:r>
      <w:r w:rsidRPr="007C2EC2">
        <w:rPr>
          <w:b/>
          <w:color w:val="283583"/>
          <w:sz w:val="23"/>
          <w:lang w:val="en-GB"/>
        </w:rPr>
        <w:t>with</w:t>
      </w:r>
      <w:r w:rsidRPr="007C2EC2">
        <w:rPr>
          <w:b/>
          <w:color w:val="283583"/>
          <w:spacing w:val="17"/>
          <w:sz w:val="23"/>
          <w:lang w:val="en-GB"/>
        </w:rPr>
        <w:t xml:space="preserve"> </w:t>
      </w:r>
      <w:r w:rsidRPr="007C2EC2">
        <w:rPr>
          <w:b/>
          <w:color w:val="283583"/>
          <w:sz w:val="23"/>
          <w:lang w:val="en-GB"/>
        </w:rPr>
        <w:t>God’s</w:t>
      </w:r>
      <w:r w:rsidRPr="007C2EC2">
        <w:rPr>
          <w:b/>
          <w:color w:val="283583"/>
          <w:spacing w:val="17"/>
          <w:sz w:val="23"/>
          <w:lang w:val="en-GB"/>
        </w:rPr>
        <w:t xml:space="preserve"> </w:t>
      </w:r>
      <w:r w:rsidRPr="007C2EC2">
        <w:rPr>
          <w:b/>
          <w:color w:val="283583"/>
          <w:spacing w:val="-2"/>
          <w:sz w:val="23"/>
          <w:lang w:val="en-GB"/>
        </w:rPr>
        <w:t>help.</w:t>
      </w:r>
    </w:p>
    <w:p w14:paraId="59D57265" w14:textId="77777777" w:rsidR="0088485D" w:rsidRPr="007C2EC2" w:rsidRDefault="0088485D">
      <w:pPr>
        <w:pStyle w:val="BodyText"/>
        <w:spacing w:before="91"/>
        <w:rPr>
          <w:b/>
          <w:lang w:val="en-GB"/>
        </w:rPr>
      </w:pPr>
    </w:p>
    <w:p w14:paraId="59D57266" w14:textId="77777777" w:rsidR="0088485D" w:rsidRPr="007C2EC2" w:rsidRDefault="001D2D53">
      <w:pPr>
        <w:pStyle w:val="BodyText"/>
        <w:spacing w:line="280" w:lineRule="auto"/>
        <w:ind w:left="908" w:right="1606"/>
        <w:rPr>
          <w:lang w:val="en-GB"/>
        </w:rPr>
      </w:pPr>
      <w:r w:rsidRPr="007C2EC2">
        <w:rPr>
          <w:color w:val="0099FF"/>
          <w:lang w:val="en-GB"/>
        </w:rPr>
        <w:t>Or a form may be used including a promise to share in the worship, fellowship and mission of the Church.</w:t>
      </w:r>
    </w:p>
    <w:p w14:paraId="59D57267"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268" w14:textId="77777777" w:rsidR="0088485D" w:rsidRPr="007C2EC2" w:rsidRDefault="001D2D53">
      <w:pPr>
        <w:pStyle w:val="BodyText"/>
        <w:spacing w:before="66"/>
        <w:ind w:left="1594"/>
        <w:rPr>
          <w:lang w:val="en-GB"/>
        </w:rPr>
      </w:pPr>
      <w:bookmarkStart w:id="137" w:name="_The_confirmation,_or_strengthening_in_f"/>
      <w:bookmarkStart w:id="138" w:name="_bookmark53"/>
      <w:bookmarkEnd w:id="137"/>
      <w:bookmarkEnd w:id="138"/>
      <w:r w:rsidRPr="007C2EC2">
        <w:rPr>
          <w:color w:val="0099FF"/>
          <w:lang w:val="en-GB"/>
        </w:rPr>
        <w:t>Promise</w:t>
      </w:r>
      <w:r w:rsidRPr="007C2EC2">
        <w:rPr>
          <w:color w:val="0099FF"/>
          <w:spacing w:val="5"/>
          <w:lang w:val="en-GB"/>
        </w:rPr>
        <w:t xml:space="preserve"> </w:t>
      </w:r>
      <w:r w:rsidRPr="007C2EC2">
        <w:rPr>
          <w:color w:val="0099FF"/>
          <w:lang w:val="en-GB"/>
        </w:rPr>
        <w:t>by</w:t>
      </w:r>
      <w:r w:rsidRPr="007C2EC2">
        <w:rPr>
          <w:color w:val="0099FF"/>
          <w:spacing w:val="6"/>
          <w:lang w:val="en-GB"/>
        </w:rPr>
        <w:t xml:space="preserve"> </w:t>
      </w:r>
      <w:r w:rsidRPr="007C2EC2">
        <w:rPr>
          <w:color w:val="0099FF"/>
          <w:lang w:val="en-GB"/>
        </w:rPr>
        <w:t>the</w:t>
      </w:r>
      <w:r w:rsidRPr="007C2EC2">
        <w:rPr>
          <w:color w:val="0099FF"/>
          <w:spacing w:val="6"/>
          <w:lang w:val="en-GB"/>
        </w:rPr>
        <w:t xml:space="preserve"> </w:t>
      </w:r>
      <w:r w:rsidRPr="007C2EC2">
        <w:rPr>
          <w:color w:val="0099FF"/>
          <w:spacing w:val="-2"/>
          <w:lang w:val="en-GB"/>
        </w:rPr>
        <w:t>congregation</w:t>
      </w:r>
    </w:p>
    <w:p w14:paraId="59D57269" w14:textId="77777777" w:rsidR="0088485D" w:rsidRPr="007C2EC2" w:rsidRDefault="001D2D53">
      <w:pPr>
        <w:pStyle w:val="BodyText"/>
        <w:spacing w:before="10" w:line="470" w:lineRule="atLeast"/>
        <w:ind w:left="1594" w:right="3110"/>
        <w:rPr>
          <w:i/>
          <w:lang w:val="en-GB"/>
        </w:rPr>
      </w:pPr>
      <w:r w:rsidRPr="007C2EC2">
        <w:rPr>
          <w:lang w:val="en-GB"/>
        </w:rPr>
        <w:t>As</w:t>
      </w:r>
      <w:r w:rsidRPr="007C2EC2">
        <w:rPr>
          <w:spacing w:val="-1"/>
          <w:lang w:val="en-GB"/>
        </w:rPr>
        <w:t xml:space="preserve"> </w:t>
      </w:r>
      <w:r w:rsidRPr="007C2EC2">
        <w:rPr>
          <w:lang w:val="en-GB"/>
        </w:rPr>
        <w:t>a</w:t>
      </w:r>
      <w:r w:rsidRPr="007C2EC2">
        <w:rPr>
          <w:spacing w:val="-1"/>
          <w:lang w:val="en-GB"/>
        </w:rPr>
        <w:t xml:space="preserve"> </w:t>
      </w:r>
      <w:r w:rsidRPr="007C2EC2">
        <w:rPr>
          <w:lang w:val="en-GB"/>
        </w:rPr>
        <w:t>community</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faith,</w:t>
      </w:r>
      <w:r w:rsidRPr="007C2EC2">
        <w:rPr>
          <w:spacing w:val="-1"/>
          <w:lang w:val="en-GB"/>
        </w:rPr>
        <w:t xml:space="preserve"> </w:t>
      </w:r>
      <w:r w:rsidRPr="007C2EC2">
        <w:rPr>
          <w:lang w:val="en-GB"/>
        </w:rPr>
        <w:t>representing</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whole</w:t>
      </w:r>
      <w:r w:rsidRPr="007C2EC2">
        <w:rPr>
          <w:spacing w:val="-1"/>
          <w:lang w:val="en-GB"/>
        </w:rPr>
        <w:t xml:space="preserve"> </w:t>
      </w:r>
      <w:r w:rsidRPr="007C2EC2">
        <w:rPr>
          <w:lang w:val="en-GB"/>
        </w:rPr>
        <w:t>Church, do</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welcome</w:t>
      </w:r>
      <w:r w:rsidRPr="007C2EC2">
        <w:rPr>
          <w:spacing w:val="5"/>
          <w:lang w:val="en-GB"/>
        </w:rPr>
        <w:t xml:space="preserve"> </w:t>
      </w:r>
      <w:r w:rsidRPr="007C2EC2">
        <w:rPr>
          <w:lang w:val="en-GB"/>
        </w:rPr>
        <w:t>...</w:t>
      </w:r>
      <w:r w:rsidRPr="007C2EC2">
        <w:rPr>
          <w:spacing w:val="4"/>
          <w:lang w:val="en-GB"/>
        </w:rPr>
        <w:t xml:space="preserve"> </w:t>
      </w:r>
      <w:r w:rsidRPr="007C2EC2">
        <w:rPr>
          <w:lang w:val="en-GB"/>
        </w:rPr>
        <w:t>N</w:t>
      </w:r>
      <w:r w:rsidRPr="007C2EC2">
        <w:rPr>
          <w:spacing w:val="5"/>
          <w:lang w:val="en-GB"/>
        </w:rPr>
        <w:t xml:space="preserve"> </w:t>
      </w:r>
      <w:r w:rsidRPr="007C2EC2">
        <w:rPr>
          <w:lang w:val="en-GB"/>
        </w:rPr>
        <w:t>...</w:t>
      </w:r>
      <w:r w:rsidRPr="007C2EC2">
        <w:rPr>
          <w:spacing w:val="4"/>
          <w:lang w:val="en-GB"/>
        </w:rPr>
        <w:t xml:space="preserve"> </w:t>
      </w:r>
      <w:r w:rsidRPr="007C2EC2">
        <w:rPr>
          <w:lang w:val="en-GB"/>
        </w:rPr>
        <w:t>and</w:t>
      </w:r>
      <w:r w:rsidRPr="007C2EC2">
        <w:rPr>
          <w:spacing w:val="5"/>
          <w:lang w:val="en-GB"/>
        </w:rPr>
        <w:t xml:space="preserve"> </w:t>
      </w:r>
      <w:r w:rsidRPr="007C2EC2">
        <w:rPr>
          <w:lang w:val="en-GB"/>
        </w:rPr>
        <w:t>promise</w:t>
      </w:r>
      <w:r w:rsidRPr="007C2EC2">
        <w:rPr>
          <w:spacing w:val="4"/>
          <w:lang w:val="en-GB"/>
        </w:rPr>
        <w:t xml:space="preserve"> </w:t>
      </w:r>
      <w:r w:rsidRPr="007C2EC2">
        <w:rPr>
          <w:lang w:val="en-GB"/>
        </w:rPr>
        <w:t>to</w:t>
      </w:r>
      <w:r w:rsidRPr="007C2EC2">
        <w:rPr>
          <w:spacing w:val="5"/>
          <w:lang w:val="en-GB"/>
        </w:rPr>
        <w:t xml:space="preserve"> </w:t>
      </w:r>
      <w:r w:rsidRPr="007C2EC2">
        <w:rPr>
          <w:lang w:val="en-GB"/>
        </w:rPr>
        <w:t>share</w:t>
      </w:r>
      <w:r w:rsidRPr="007C2EC2">
        <w:rPr>
          <w:spacing w:val="4"/>
          <w:lang w:val="en-GB"/>
        </w:rPr>
        <w:t xml:space="preserve"> </w:t>
      </w:r>
      <w:r w:rsidRPr="007C2EC2">
        <w:rPr>
          <w:lang w:val="en-GB"/>
        </w:rPr>
        <w:t>with</w:t>
      </w:r>
      <w:r w:rsidRPr="007C2EC2">
        <w:rPr>
          <w:spacing w:val="5"/>
          <w:lang w:val="en-GB"/>
        </w:rPr>
        <w:t xml:space="preserve"> </w:t>
      </w:r>
      <w:r w:rsidRPr="007C2EC2">
        <w:rPr>
          <w:i/>
          <w:spacing w:val="-4"/>
          <w:lang w:val="en-GB"/>
        </w:rPr>
        <w:t>them</w:t>
      </w:r>
    </w:p>
    <w:p w14:paraId="59D5726A" w14:textId="77777777" w:rsidR="0088485D" w:rsidRPr="007C2EC2" w:rsidRDefault="001D2D53">
      <w:pPr>
        <w:pStyle w:val="BodyText"/>
        <w:spacing w:before="46"/>
        <w:ind w:left="1594"/>
        <w:rPr>
          <w:lang w:val="en-GB"/>
        </w:rPr>
      </w:pPr>
      <w:r w:rsidRPr="007C2EC2">
        <w:rPr>
          <w:lang w:val="en-GB"/>
        </w:rPr>
        <w:t>what</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yourselves</w:t>
      </w:r>
      <w:r w:rsidRPr="007C2EC2">
        <w:rPr>
          <w:spacing w:val="4"/>
          <w:lang w:val="en-GB"/>
        </w:rPr>
        <w:t xml:space="preserve"> </w:t>
      </w:r>
      <w:r w:rsidRPr="007C2EC2">
        <w:rPr>
          <w:lang w:val="en-GB"/>
        </w:rPr>
        <w:t>have</w:t>
      </w:r>
      <w:r w:rsidRPr="007C2EC2">
        <w:rPr>
          <w:spacing w:val="4"/>
          <w:lang w:val="en-GB"/>
        </w:rPr>
        <w:t xml:space="preserve"> </w:t>
      </w:r>
      <w:r w:rsidRPr="007C2EC2">
        <w:rPr>
          <w:spacing w:val="-2"/>
          <w:lang w:val="en-GB"/>
        </w:rPr>
        <w:t>received,</w:t>
      </w:r>
    </w:p>
    <w:p w14:paraId="59D5726B" w14:textId="77777777" w:rsidR="0088485D" w:rsidRPr="007C2EC2" w:rsidRDefault="001D2D53">
      <w:pPr>
        <w:pStyle w:val="BodyText"/>
        <w:spacing w:before="45"/>
        <w:ind w:left="1594"/>
        <w:rPr>
          <w:lang w:val="en-GB"/>
        </w:rPr>
      </w:pPr>
      <w:r w:rsidRPr="007C2EC2">
        <w:rPr>
          <w:lang w:val="en-GB"/>
        </w:rPr>
        <w:t>the</w:t>
      </w:r>
      <w:r w:rsidRPr="007C2EC2">
        <w:rPr>
          <w:spacing w:val="5"/>
          <w:lang w:val="en-GB"/>
        </w:rPr>
        <w:t xml:space="preserve"> </w:t>
      </w:r>
      <w:r w:rsidRPr="007C2EC2">
        <w:rPr>
          <w:lang w:val="en-GB"/>
        </w:rPr>
        <w:t>gift</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God’s</w:t>
      </w:r>
      <w:r w:rsidRPr="007C2EC2">
        <w:rPr>
          <w:spacing w:val="5"/>
          <w:lang w:val="en-GB"/>
        </w:rPr>
        <w:t xml:space="preserve"> </w:t>
      </w:r>
      <w:r w:rsidRPr="007C2EC2">
        <w:rPr>
          <w:lang w:val="en-GB"/>
        </w:rPr>
        <w:t>love</w:t>
      </w:r>
      <w:r w:rsidRPr="007C2EC2">
        <w:rPr>
          <w:spacing w:val="5"/>
          <w:lang w:val="en-GB"/>
        </w:rPr>
        <w:t xml:space="preserve"> </w:t>
      </w:r>
      <w:r w:rsidRPr="007C2EC2">
        <w:rPr>
          <w:lang w:val="en-GB"/>
        </w:rPr>
        <w:t>revealed</w:t>
      </w:r>
      <w:r w:rsidRPr="007C2EC2">
        <w:rPr>
          <w:spacing w:val="5"/>
          <w:lang w:val="en-GB"/>
        </w:rPr>
        <w:t xml:space="preserve"> </w:t>
      </w:r>
      <w:r w:rsidRPr="007C2EC2">
        <w:rPr>
          <w:lang w:val="en-GB"/>
        </w:rPr>
        <w:t>in</w:t>
      </w:r>
      <w:r w:rsidRPr="007C2EC2">
        <w:rPr>
          <w:spacing w:val="5"/>
          <w:lang w:val="en-GB"/>
        </w:rPr>
        <w:t xml:space="preserve"> </w:t>
      </w:r>
      <w:r w:rsidRPr="007C2EC2">
        <w:rPr>
          <w:spacing w:val="-2"/>
          <w:lang w:val="en-GB"/>
        </w:rPr>
        <w:t>Christ?</w:t>
      </w:r>
    </w:p>
    <w:p w14:paraId="59D5726C"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7"/>
          <w:sz w:val="23"/>
          <w:lang w:val="en-GB"/>
        </w:rPr>
        <w:t xml:space="preserve"> </w:t>
      </w:r>
      <w:r w:rsidRPr="007C2EC2">
        <w:rPr>
          <w:b/>
          <w:sz w:val="23"/>
          <w:lang w:val="en-GB"/>
        </w:rPr>
        <w:t>do,</w:t>
      </w:r>
      <w:r w:rsidRPr="007C2EC2">
        <w:rPr>
          <w:b/>
          <w:spacing w:val="8"/>
          <w:sz w:val="23"/>
          <w:lang w:val="en-GB"/>
        </w:rPr>
        <w:t xml:space="preserve"> </w:t>
      </w:r>
      <w:r w:rsidRPr="007C2EC2">
        <w:rPr>
          <w:b/>
          <w:sz w:val="23"/>
          <w:lang w:val="en-GB"/>
        </w:rPr>
        <w:t>with</w:t>
      </w:r>
      <w:r w:rsidRPr="007C2EC2">
        <w:rPr>
          <w:b/>
          <w:spacing w:val="7"/>
          <w:sz w:val="23"/>
          <w:lang w:val="en-GB"/>
        </w:rPr>
        <w:t xml:space="preserve"> </w:t>
      </w:r>
      <w:r w:rsidRPr="007C2EC2">
        <w:rPr>
          <w:b/>
          <w:sz w:val="23"/>
          <w:lang w:val="en-GB"/>
        </w:rPr>
        <w:t>God’s</w:t>
      </w:r>
      <w:r w:rsidRPr="007C2EC2">
        <w:rPr>
          <w:b/>
          <w:spacing w:val="8"/>
          <w:sz w:val="23"/>
          <w:lang w:val="en-GB"/>
        </w:rPr>
        <w:t xml:space="preserve"> </w:t>
      </w:r>
      <w:r w:rsidRPr="007C2EC2">
        <w:rPr>
          <w:b/>
          <w:spacing w:val="-4"/>
          <w:sz w:val="23"/>
          <w:lang w:val="en-GB"/>
        </w:rPr>
        <w:t>help.</w:t>
      </w:r>
    </w:p>
    <w:p w14:paraId="59D5726D" w14:textId="77777777" w:rsidR="0088485D" w:rsidRPr="007C2EC2" w:rsidRDefault="0088485D">
      <w:pPr>
        <w:pStyle w:val="BodyText"/>
        <w:spacing w:before="76"/>
        <w:rPr>
          <w:b/>
          <w:lang w:val="en-GB"/>
        </w:rPr>
      </w:pPr>
    </w:p>
    <w:p w14:paraId="59D5726E" w14:textId="77777777" w:rsidR="0088485D" w:rsidRPr="007C2EC2" w:rsidRDefault="001D2D53">
      <w:pPr>
        <w:pStyle w:val="Heading3"/>
        <w:spacing w:before="1"/>
        <w:ind w:left="3286"/>
        <w:jc w:val="left"/>
        <w:rPr>
          <w:u w:val="none"/>
          <w:lang w:val="en-GB"/>
        </w:rPr>
      </w:pPr>
      <w:r w:rsidRPr="007C2EC2">
        <w:rPr>
          <w:u w:color="0099FF"/>
          <w:lang w:val="en-GB"/>
        </w:rPr>
        <w:t>The</w:t>
      </w:r>
      <w:r w:rsidRPr="007C2EC2">
        <w:rPr>
          <w:spacing w:val="19"/>
          <w:u w:color="0099FF"/>
          <w:lang w:val="en-GB"/>
        </w:rPr>
        <w:t xml:space="preserve"> </w:t>
      </w:r>
      <w:r w:rsidRPr="007C2EC2">
        <w:rPr>
          <w:u w:color="0099FF"/>
          <w:lang w:val="en-GB"/>
        </w:rPr>
        <w:t>confirmation,</w:t>
      </w:r>
      <w:r w:rsidRPr="007C2EC2">
        <w:rPr>
          <w:spacing w:val="19"/>
          <w:u w:color="0099FF"/>
          <w:lang w:val="en-GB"/>
        </w:rPr>
        <w:t xml:space="preserve"> </w:t>
      </w:r>
      <w:r w:rsidRPr="007C2EC2">
        <w:rPr>
          <w:u w:color="0099FF"/>
          <w:lang w:val="en-GB"/>
        </w:rPr>
        <w:t>or</w:t>
      </w:r>
      <w:r w:rsidRPr="007C2EC2">
        <w:rPr>
          <w:spacing w:val="20"/>
          <w:u w:color="0099FF"/>
          <w:lang w:val="en-GB"/>
        </w:rPr>
        <w:t xml:space="preserve"> </w:t>
      </w:r>
      <w:r w:rsidRPr="007C2EC2">
        <w:rPr>
          <w:u w:color="0099FF"/>
          <w:lang w:val="en-GB"/>
        </w:rPr>
        <w:t>strengthening</w:t>
      </w:r>
      <w:r w:rsidRPr="007C2EC2">
        <w:rPr>
          <w:spacing w:val="19"/>
          <w:u w:color="0099FF"/>
          <w:lang w:val="en-GB"/>
        </w:rPr>
        <w:t xml:space="preserve"> </w:t>
      </w:r>
      <w:r w:rsidRPr="007C2EC2">
        <w:rPr>
          <w:u w:color="0099FF"/>
          <w:lang w:val="en-GB"/>
        </w:rPr>
        <w:t>in</w:t>
      </w:r>
      <w:r w:rsidRPr="007C2EC2">
        <w:rPr>
          <w:spacing w:val="20"/>
          <w:u w:color="0099FF"/>
          <w:lang w:val="en-GB"/>
        </w:rPr>
        <w:t xml:space="preserve"> </w:t>
      </w:r>
      <w:r w:rsidRPr="007C2EC2">
        <w:rPr>
          <w:spacing w:val="-2"/>
          <w:u w:color="0099FF"/>
          <w:lang w:val="en-GB"/>
        </w:rPr>
        <w:t>faith</w:t>
      </w:r>
    </w:p>
    <w:p w14:paraId="59D5726F" w14:textId="77777777" w:rsidR="0088485D" w:rsidRPr="007C2EC2" w:rsidRDefault="001D2D53">
      <w:pPr>
        <w:pStyle w:val="BodyText"/>
        <w:spacing w:before="196"/>
        <w:ind w:left="1594"/>
        <w:rPr>
          <w:lang w:val="en-GB"/>
        </w:rPr>
      </w:pPr>
      <w:r w:rsidRPr="007C2EC2">
        <w:rPr>
          <w:color w:val="0099FF"/>
          <w:lang w:val="en-GB"/>
        </w:rPr>
        <w:t>The</w:t>
      </w:r>
      <w:r w:rsidRPr="007C2EC2">
        <w:rPr>
          <w:color w:val="0099FF"/>
          <w:spacing w:val="4"/>
          <w:lang w:val="en-GB"/>
        </w:rPr>
        <w:t xml:space="preserve"> </w:t>
      </w:r>
      <w:r w:rsidRPr="007C2EC2">
        <w:rPr>
          <w:color w:val="0099FF"/>
          <w:lang w:val="en-GB"/>
        </w:rPr>
        <w:t>Minister</w:t>
      </w:r>
      <w:r w:rsidRPr="007C2EC2">
        <w:rPr>
          <w:color w:val="0099FF"/>
          <w:spacing w:val="7"/>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touch</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ears</w:t>
      </w:r>
      <w:r w:rsidRPr="007C2EC2">
        <w:rPr>
          <w:color w:val="0099FF"/>
          <w:spacing w:val="7"/>
          <w:lang w:val="en-GB"/>
        </w:rPr>
        <w:t xml:space="preserve"> </w:t>
      </w:r>
      <w:r w:rsidRPr="007C2EC2">
        <w:rPr>
          <w:color w:val="0099FF"/>
          <w:lang w:val="en-GB"/>
        </w:rPr>
        <w:t>and</w:t>
      </w:r>
      <w:r w:rsidRPr="007C2EC2">
        <w:rPr>
          <w:color w:val="0099FF"/>
          <w:spacing w:val="7"/>
          <w:lang w:val="en-GB"/>
        </w:rPr>
        <w:t xml:space="preserve"> </w:t>
      </w:r>
      <w:r w:rsidRPr="007C2EC2">
        <w:rPr>
          <w:color w:val="0099FF"/>
          <w:lang w:val="en-GB"/>
        </w:rPr>
        <w:t>mouth</w:t>
      </w:r>
      <w:r w:rsidRPr="007C2EC2">
        <w:rPr>
          <w:color w:val="0099FF"/>
          <w:spacing w:val="7"/>
          <w:lang w:val="en-GB"/>
        </w:rPr>
        <w:t xml:space="preserve"> </w:t>
      </w:r>
      <w:r w:rsidRPr="007C2EC2">
        <w:rPr>
          <w:color w:val="0099FF"/>
          <w:lang w:val="en-GB"/>
        </w:rPr>
        <w:t>of</w:t>
      </w:r>
      <w:r w:rsidRPr="007C2EC2">
        <w:rPr>
          <w:color w:val="0099FF"/>
          <w:spacing w:val="6"/>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person</w:t>
      </w:r>
      <w:r w:rsidRPr="007C2EC2">
        <w:rPr>
          <w:color w:val="0099FF"/>
          <w:spacing w:val="7"/>
          <w:lang w:val="en-GB"/>
        </w:rPr>
        <w:t xml:space="preserve"> </w:t>
      </w:r>
      <w:r w:rsidRPr="007C2EC2">
        <w:rPr>
          <w:color w:val="0099FF"/>
          <w:lang w:val="en-GB"/>
        </w:rPr>
        <w:t>to</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spacing w:val="-2"/>
          <w:lang w:val="en-GB"/>
        </w:rPr>
        <w:t>confirmed:</w:t>
      </w:r>
    </w:p>
    <w:p w14:paraId="59D57270" w14:textId="77777777" w:rsidR="0088485D" w:rsidRPr="007C2EC2" w:rsidRDefault="001D2D53">
      <w:pPr>
        <w:pStyle w:val="BodyText"/>
        <w:spacing w:before="216" w:line="280" w:lineRule="auto"/>
        <w:ind w:left="1594" w:right="3110"/>
        <w:rPr>
          <w:lang w:val="en-GB"/>
        </w:rPr>
      </w:pPr>
      <w:r w:rsidRPr="007C2EC2">
        <w:rPr>
          <w:lang w:val="en-GB"/>
        </w:rPr>
        <w:t>... N ... , may the Lord open your eyes to see his glory, your ears to receive his word</w:t>
      </w:r>
    </w:p>
    <w:p w14:paraId="59D57271" w14:textId="77777777" w:rsidR="0088485D" w:rsidRPr="007C2EC2" w:rsidRDefault="001D2D53">
      <w:pPr>
        <w:pStyle w:val="BodyText"/>
        <w:spacing w:before="1"/>
        <w:ind w:left="1594"/>
        <w:rPr>
          <w:lang w:val="en-GB"/>
        </w:rPr>
      </w:pPr>
      <w:r w:rsidRPr="007C2EC2">
        <w:rPr>
          <w:lang w:val="en-GB"/>
        </w:rPr>
        <w:t>and</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mouth</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proclaim</w:t>
      </w:r>
      <w:r w:rsidRPr="007C2EC2">
        <w:rPr>
          <w:spacing w:val="7"/>
          <w:lang w:val="en-GB"/>
        </w:rPr>
        <w:t xml:space="preserve"> </w:t>
      </w:r>
      <w:r w:rsidRPr="007C2EC2">
        <w:rPr>
          <w:lang w:val="en-GB"/>
        </w:rPr>
        <w:t>his</w:t>
      </w:r>
      <w:r w:rsidRPr="007C2EC2">
        <w:rPr>
          <w:spacing w:val="7"/>
          <w:lang w:val="en-GB"/>
        </w:rPr>
        <w:t xml:space="preserve"> </w:t>
      </w:r>
      <w:r w:rsidRPr="007C2EC2">
        <w:rPr>
          <w:spacing w:val="-2"/>
          <w:lang w:val="en-GB"/>
        </w:rPr>
        <w:t>praise.</w:t>
      </w:r>
    </w:p>
    <w:p w14:paraId="59D57272" w14:textId="77777777" w:rsidR="0088485D" w:rsidRPr="007C2EC2" w:rsidRDefault="0088485D">
      <w:pPr>
        <w:pStyle w:val="BodyText"/>
        <w:spacing w:before="91"/>
        <w:rPr>
          <w:lang w:val="en-GB"/>
        </w:rPr>
      </w:pPr>
    </w:p>
    <w:p w14:paraId="59D57273" w14:textId="77777777" w:rsidR="0088485D" w:rsidRPr="007C2EC2" w:rsidRDefault="001D2D53">
      <w:pPr>
        <w:pStyle w:val="BodyText"/>
        <w:spacing w:line="280" w:lineRule="auto"/>
        <w:ind w:left="1594" w:right="3110"/>
        <w:rPr>
          <w:lang w:val="en-GB"/>
        </w:rPr>
      </w:pPr>
      <w:r w:rsidRPr="007C2EC2">
        <w:rPr>
          <w:lang w:val="en-GB"/>
        </w:rPr>
        <w:t>Come now to receive the laying on of hands with prayer to strengthen you for the work of God.</w:t>
      </w:r>
    </w:p>
    <w:p w14:paraId="59D57274" w14:textId="77777777" w:rsidR="0088485D" w:rsidRPr="007C2EC2" w:rsidRDefault="0088485D">
      <w:pPr>
        <w:pStyle w:val="BodyText"/>
        <w:spacing w:before="47"/>
        <w:rPr>
          <w:lang w:val="en-GB"/>
        </w:rPr>
      </w:pPr>
    </w:p>
    <w:p w14:paraId="59D57275" w14:textId="77777777" w:rsidR="0088485D" w:rsidRPr="007C2EC2" w:rsidRDefault="001D2D53">
      <w:pPr>
        <w:pStyle w:val="BodyText"/>
        <w:spacing w:line="280" w:lineRule="auto"/>
        <w:ind w:left="1594" w:right="679"/>
        <w:rPr>
          <w:lang w:val="en-GB"/>
        </w:rPr>
      </w:pPr>
      <w:r w:rsidRPr="007C2EC2">
        <w:rPr>
          <w:color w:val="0099FF"/>
          <w:lang w:val="en-GB"/>
        </w:rPr>
        <w:t>The</w:t>
      </w:r>
      <w:r w:rsidRPr="007C2EC2">
        <w:rPr>
          <w:color w:val="0099FF"/>
          <w:spacing w:val="-9"/>
          <w:lang w:val="en-GB"/>
        </w:rPr>
        <w:t xml:space="preserve"> </w:t>
      </w:r>
      <w:r w:rsidRPr="007C2EC2">
        <w:rPr>
          <w:color w:val="0099FF"/>
          <w:lang w:val="en-GB"/>
        </w:rPr>
        <w:t>candidate</w:t>
      </w:r>
      <w:r w:rsidRPr="007C2EC2">
        <w:rPr>
          <w:color w:val="0099FF"/>
          <w:spacing w:val="-9"/>
          <w:lang w:val="en-GB"/>
        </w:rPr>
        <w:t xml:space="preserve"> </w:t>
      </w:r>
      <w:r w:rsidRPr="007C2EC2">
        <w:rPr>
          <w:color w:val="0099FF"/>
          <w:lang w:val="en-GB"/>
        </w:rPr>
        <w:t>may</w:t>
      </w:r>
      <w:r w:rsidRPr="007C2EC2">
        <w:rPr>
          <w:color w:val="0099FF"/>
          <w:spacing w:val="-9"/>
          <w:lang w:val="en-GB"/>
        </w:rPr>
        <w:t xml:space="preserve"> </w:t>
      </w:r>
      <w:r w:rsidRPr="007C2EC2">
        <w:rPr>
          <w:color w:val="0099FF"/>
          <w:lang w:val="en-GB"/>
        </w:rPr>
        <w:t>kneel</w:t>
      </w:r>
      <w:r w:rsidRPr="007C2EC2">
        <w:rPr>
          <w:color w:val="0099FF"/>
          <w:spacing w:val="-9"/>
          <w:lang w:val="en-GB"/>
        </w:rPr>
        <w:t xml:space="preserve"> </w:t>
      </w:r>
      <w:r w:rsidRPr="007C2EC2">
        <w:rPr>
          <w:color w:val="0099FF"/>
          <w:lang w:val="en-GB"/>
        </w:rPr>
        <w:t>or</w:t>
      </w:r>
      <w:r w:rsidRPr="007C2EC2">
        <w:rPr>
          <w:color w:val="0099FF"/>
          <w:spacing w:val="-9"/>
          <w:lang w:val="en-GB"/>
        </w:rPr>
        <w:t xml:space="preserve"> </w:t>
      </w:r>
      <w:r w:rsidRPr="007C2EC2">
        <w:rPr>
          <w:color w:val="0099FF"/>
          <w:lang w:val="en-GB"/>
        </w:rPr>
        <w:t>stand</w:t>
      </w:r>
      <w:r w:rsidRPr="007C2EC2">
        <w:rPr>
          <w:color w:val="0099FF"/>
          <w:spacing w:val="-9"/>
          <w:lang w:val="en-GB"/>
        </w:rPr>
        <w:t xml:space="preserve"> </w:t>
      </w:r>
      <w:r w:rsidRPr="007C2EC2">
        <w:rPr>
          <w:color w:val="0099FF"/>
          <w:lang w:val="en-GB"/>
        </w:rPr>
        <w:t>for</w:t>
      </w:r>
      <w:r w:rsidRPr="007C2EC2">
        <w:rPr>
          <w:color w:val="0099FF"/>
          <w:spacing w:val="-9"/>
          <w:lang w:val="en-GB"/>
        </w:rPr>
        <w:t xml:space="preserve"> </w:t>
      </w:r>
      <w:r w:rsidRPr="007C2EC2">
        <w:rPr>
          <w:color w:val="0099FF"/>
          <w:lang w:val="en-GB"/>
        </w:rPr>
        <w:t>a</w:t>
      </w:r>
      <w:r w:rsidRPr="007C2EC2">
        <w:rPr>
          <w:color w:val="0099FF"/>
          <w:spacing w:val="-9"/>
          <w:lang w:val="en-GB"/>
        </w:rPr>
        <w:t xml:space="preserve"> </w:t>
      </w:r>
      <w:r w:rsidRPr="007C2EC2">
        <w:rPr>
          <w:color w:val="0099FF"/>
          <w:lang w:val="en-GB"/>
        </w:rPr>
        <w:t>moment</w:t>
      </w:r>
      <w:r w:rsidRPr="007C2EC2">
        <w:rPr>
          <w:color w:val="0099FF"/>
          <w:spacing w:val="-9"/>
          <w:lang w:val="en-GB"/>
        </w:rPr>
        <w:t xml:space="preserve"> </w:t>
      </w:r>
      <w:r w:rsidRPr="007C2EC2">
        <w:rPr>
          <w:color w:val="0099FF"/>
          <w:lang w:val="en-GB"/>
        </w:rPr>
        <w:t>of</w:t>
      </w:r>
      <w:r w:rsidRPr="007C2EC2">
        <w:rPr>
          <w:color w:val="0099FF"/>
          <w:spacing w:val="-9"/>
          <w:lang w:val="en-GB"/>
        </w:rPr>
        <w:t xml:space="preserve"> </w:t>
      </w:r>
      <w:r w:rsidRPr="007C2EC2">
        <w:rPr>
          <w:color w:val="0099FF"/>
          <w:lang w:val="en-GB"/>
        </w:rPr>
        <w:t>silent</w:t>
      </w:r>
      <w:r w:rsidRPr="007C2EC2">
        <w:rPr>
          <w:color w:val="0099FF"/>
          <w:spacing w:val="-9"/>
          <w:lang w:val="en-GB"/>
        </w:rPr>
        <w:t xml:space="preserve"> </w:t>
      </w:r>
      <w:r w:rsidRPr="007C2EC2">
        <w:rPr>
          <w:color w:val="0099FF"/>
          <w:lang w:val="en-GB"/>
        </w:rPr>
        <w:t>prayer.</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Minister</w:t>
      </w:r>
      <w:r w:rsidRPr="007C2EC2">
        <w:rPr>
          <w:color w:val="0099FF"/>
          <w:spacing w:val="-9"/>
          <w:lang w:val="en-GB"/>
        </w:rPr>
        <w:t xml:space="preserve"> </w:t>
      </w:r>
      <w:r w:rsidRPr="007C2EC2">
        <w:rPr>
          <w:color w:val="0099FF"/>
          <w:lang w:val="en-GB"/>
        </w:rPr>
        <w:t>and at</w:t>
      </w:r>
      <w:r w:rsidRPr="007C2EC2">
        <w:rPr>
          <w:color w:val="0099FF"/>
          <w:spacing w:val="-7"/>
          <w:lang w:val="en-GB"/>
        </w:rPr>
        <w:t xml:space="preserve"> </w:t>
      </w:r>
      <w:r w:rsidRPr="007C2EC2">
        <w:rPr>
          <w:color w:val="0099FF"/>
          <w:lang w:val="en-GB"/>
        </w:rPr>
        <w:t>least</w:t>
      </w:r>
      <w:r w:rsidRPr="007C2EC2">
        <w:rPr>
          <w:color w:val="0099FF"/>
          <w:spacing w:val="-7"/>
          <w:lang w:val="en-GB"/>
        </w:rPr>
        <w:t xml:space="preserve"> </w:t>
      </w:r>
      <w:r w:rsidRPr="007C2EC2">
        <w:rPr>
          <w:color w:val="0099FF"/>
          <w:lang w:val="en-GB"/>
        </w:rPr>
        <w:t>one</w:t>
      </w:r>
      <w:r w:rsidRPr="007C2EC2">
        <w:rPr>
          <w:color w:val="0099FF"/>
          <w:spacing w:val="-7"/>
          <w:lang w:val="en-GB"/>
        </w:rPr>
        <w:t xml:space="preserve"> </w:t>
      </w:r>
      <w:r w:rsidRPr="007C2EC2">
        <w:rPr>
          <w:color w:val="0099FF"/>
          <w:lang w:val="en-GB"/>
        </w:rPr>
        <w:t>Elder</w:t>
      </w:r>
      <w:r w:rsidRPr="007C2EC2">
        <w:rPr>
          <w:color w:val="0099FF"/>
          <w:spacing w:val="-7"/>
          <w:lang w:val="en-GB"/>
        </w:rPr>
        <w:t xml:space="preserve"> </w:t>
      </w:r>
      <w:r w:rsidRPr="007C2EC2">
        <w:rPr>
          <w:color w:val="0099FF"/>
          <w:lang w:val="en-GB"/>
        </w:rPr>
        <w:t>place</w:t>
      </w:r>
      <w:r w:rsidRPr="007C2EC2">
        <w:rPr>
          <w:color w:val="0099FF"/>
          <w:spacing w:val="-7"/>
          <w:lang w:val="en-GB"/>
        </w:rPr>
        <w:t xml:space="preserve"> </w:t>
      </w:r>
      <w:r w:rsidRPr="007C2EC2">
        <w:rPr>
          <w:color w:val="0099FF"/>
          <w:lang w:val="en-GB"/>
        </w:rPr>
        <w:t>their</w:t>
      </w:r>
      <w:r w:rsidRPr="007C2EC2">
        <w:rPr>
          <w:color w:val="0099FF"/>
          <w:spacing w:val="-7"/>
          <w:lang w:val="en-GB"/>
        </w:rPr>
        <w:t xml:space="preserve"> </w:t>
      </w:r>
      <w:r w:rsidRPr="007C2EC2">
        <w:rPr>
          <w:color w:val="0099FF"/>
          <w:lang w:val="en-GB"/>
        </w:rPr>
        <w:t>hands</w:t>
      </w:r>
      <w:r w:rsidRPr="007C2EC2">
        <w:rPr>
          <w:color w:val="0099FF"/>
          <w:spacing w:val="-7"/>
          <w:lang w:val="en-GB"/>
        </w:rPr>
        <w:t xml:space="preserve"> </w:t>
      </w:r>
      <w:r w:rsidRPr="007C2EC2">
        <w:rPr>
          <w:color w:val="0099FF"/>
          <w:lang w:val="en-GB"/>
        </w:rPr>
        <w:t>on</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candidates</w:t>
      </w:r>
      <w:r w:rsidRPr="007C2EC2">
        <w:rPr>
          <w:color w:val="0099FF"/>
          <w:spacing w:val="-7"/>
          <w:lang w:val="en-GB"/>
        </w:rPr>
        <w:t xml:space="preserve"> </w:t>
      </w:r>
      <w:r w:rsidRPr="007C2EC2">
        <w:rPr>
          <w:color w:val="0099FF"/>
          <w:lang w:val="en-GB"/>
        </w:rPr>
        <w:t>head</w:t>
      </w:r>
      <w:r w:rsidRPr="007C2EC2">
        <w:rPr>
          <w:color w:val="0099FF"/>
          <w:spacing w:val="-7"/>
          <w:lang w:val="en-GB"/>
        </w:rPr>
        <w:t xml:space="preserve"> </w:t>
      </w:r>
      <w:r w:rsidRPr="007C2EC2">
        <w:rPr>
          <w:color w:val="0099FF"/>
          <w:lang w:val="en-GB"/>
        </w:rPr>
        <w:t>as</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Minister</w:t>
      </w:r>
      <w:r w:rsidRPr="007C2EC2">
        <w:rPr>
          <w:color w:val="0099FF"/>
          <w:spacing w:val="-7"/>
          <w:lang w:val="en-GB"/>
        </w:rPr>
        <w:t xml:space="preserve"> </w:t>
      </w:r>
      <w:r w:rsidRPr="007C2EC2">
        <w:rPr>
          <w:color w:val="0099FF"/>
          <w:lang w:val="en-GB"/>
        </w:rPr>
        <w:t>prays:</w:t>
      </w:r>
    </w:p>
    <w:p w14:paraId="59D57276" w14:textId="77777777" w:rsidR="0088485D" w:rsidRPr="007C2EC2" w:rsidRDefault="001D2D53">
      <w:pPr>
        <w:pStyle w:val="BodyText"/>
        <w:spacing w:before="171"/>
        <w:ind w:left="1594"/>
        <w:rPr>
          <w:lang w:val="en-GB"/>
        </w:rPr>
      </w:pPr>
      <w:r w:rsidRPr="007C2EC2">
        <w:rPr>
          <w:lang w:val="en-GB"/>
        </w:rPr>
        <w:t>God</w:t>
      </w:r>
      <w:r w:rsidRPr="007C2EC2">
        <w:rPr>
          <w:spacing w:val="5"/>
          <w:lang w:val="en-GB"/>
        </w:rPr>
        <w:t xml:space="preserve"> </w:t>
      </w:r>
      <w:r w:rsidRPr="007C2EC2">
        <w:rPr>
          <w:lang w:val="en-GB"/>
        </w:rPr>
        <w:t>of</w:t>
      </w:r>
      <w:r w:rsidRPr="007C2EC2">
        <w:rPr>
          <w:spacing w:val="7"/>
          <w:lang w:val="en-GB"/>
        </w:rPr>
        <w:t xml:space="preserve"> </w:t>
      </w:r>
      <w:r w:rsidRPr="007C2EC2">
        <w:rPr>
          <w:lang w:val="en-GB"/>
        </w:rPr>
        <w:t>all</w:t>
      </w:r>
      <w:r w:rsidRPr="007C2EC2">
        <w:rPr>
          <w:spacing w:val="7"/>
          <w:lang w:val="en-GB"/>
        </w:rPr>
        <w:t xml:space="preserve"> </w:t>
      </w:r>
      <w:r w:rsidRPr="007C2EC2">
        <w:rPr>
          <w:lang w:val="en-GB"/>
        </w:rPr>
        <w:t>grace</w:t>
      </w:r>
      <w:r w:rsidRPr="007C2EC2">
        <w:rPr>
          <w:spacing w:val="7"/>
          <w:lang w:val="en-GB"/>
        </w:rPr>
        <w:t xml:space="preserve"> </w:t>
      </w:r>
      <w:r w:rsidRPr="007C2EC2">
        <w:rPr>
          <w:lang w:val="en-GB"/>
        </w:rPr>
        <w:t>confirm</w:t>
      </w:r>
      <w:r w:rsidRPr="007C2EC2">
        <w:rPr>
          <w:spacing w:val="8"/>
          <w:lang w:val="en-GB"/>
        </w:rPr>
        <w:t xml:space="preserve"> </w:t>
      </w:r>
      <w:r w:rsidRPr="007C2EC2">
        <w:rPr>
          <w:lang w:val="en-GB"/>
        </w:rPr>
        <w:t>and</w:t>
      </w:r>
      <w:r w:rsidRPr="007C2EC2">
        <w:rPr>
          <w:spacing w:val="7"/>
          <w:lang w:val="en-GB"/>
        </w:rPr>
        <w:t xml:space="preserve"> </w:t>
      </w:r>
      <w:r w:rsidRPr="007C2EC2">
        <w:rPr>
          <w:lang w:val="en-GB"/>
        </w:rPr>
        <w:t>strengthen</w:t>
      </w:r>
      <w:r w:rsidRPr="007C2EC2">
        <w:rPr>
          <w:spacing w:val="7"/>
          <w:lang w:val="en-GB"/>
        </w:rPr>
        <w:t xml:space="preserve"> </w:t>
      </w:r>
      <w:r w:rsidRPr="007C2EC2">
        <w:rPr>
          <w:lang w:val="en-GB"/>
        </w:rPr>
        <w:t>...</w:t>
      </w:r>
      <w:r w:rsidRPr="007C2EC2">
        <w:rPr>
          <w:spacing w:val="7"/>
          <w:lang w:val="en-GB"/>
        </w:rPr>
        <w:t xml:space="preserve"> </w:t>
      </w:r>
      <w:r w:rsidRPr="007C2EC2">
        <w:rPr>
          <w:lang w:val="en-GB"/>
        </w:rPr>
        <w:t>N</w:t>
      </w:r>
      <w:r w:rsidRPr="007C2EC2">
        <w:rPr>
          <w:spacing w:val="8"/>
          <w:lang w:val="en-GB"/>
        </w:rPr>
        <w:t xml:space="preserve"> </w:t>
      </w:r>
      <w:r w:rsidRPr="007C2EC2">
        <w:rPr>
          <w:spacing w:val="-5"/>
          <w:lang w:val="en-GB"/>
        </w:rPr>
        <w:t>...</w:t>
      </w:r>
    </w:p>
    <w:p w14:paraId="59D57277" w14:textId="77777777" w:rsidR="0088485D" w:rsidRPr="007C2EC2" w:rsidRDefault="001D2D53">
      <w:pPr>
        <w:pStyle w:val="BodyText"/>
        <w:spacing w:before="46"/>
        <w:ind w:left="1594"/>
        <w:rPr>
          <w:lang w:val="en-GB"/>
        </w:rPr>
      </w:pPr>
      <w:r w:rsidRPr="007C2EC2">
        <w:rPr>
          <w:lang w:val="en-GB"/>
        </w:rPr>
        <w:t>in</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power</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Holy</w:t>
      </w:r>
      <w:r w:rsidRPr="007C2EC2">
        <w:rPr>
          <w:spacing w:val="6"/>
          <w:lang w:val="en-GB"/>
        </w:rPr>
        <w:t xml:space="preserve"> </w:t>
      </w:r>
      <w:r w:rsidRPr="007C2EC2">
        <w:rPr>
          <w:spacing w:val="-2"/>
          <w:lang w:val="en-GB"/>
        </w:rPr>
        <w:t>Spirit,</w:t>
      </w:r>
    </w:p>
    <w:p w14:paraId="59D57278" w14:textId="77777777" w:rsidR="0088485D" w:rsidRPr="007C2EC2" w:rsidRDefault="001D2D53">
      <w:pPr>
        <w:spacing w:before="45" w:line="273" w:lineRule="auto"/>
        <w:ind w:left="1594" w:right="4325"/>
        <w:rPr>
          <w:sz w:val="24"/>
          <w:lang w:val="en-GB"/>
        </w:rPr>
      </w:pPr>
      <w:r w:rsidRPr="007C2EC2">
        <w:rPr>
          <w:sz w:val="23"/>
          <w:lang w:val="en-GB"/>
        </w:rPr>
        <w:t xml:space="preserve">that </w:t>
      </w:r>
      <w:r w:rsidRPr="007C2EC2">
        <w:rPr>
          <w:i/>
          <w:sz w:val="23"/>
          <w:lang w:val="en-GB"/>
        </w:rPr>
        <w:t xml:space="preserve">they </w:t>
      </w:r>
      <w:r w:rsidRPr="007C2EC2">
        <w:rPr>
          <w:sz w:val="23"/>
          <w:lang w:val="en-GB"/>
        </w:rPr>
        <w:t>may be your servant in the world and</w:t>
      </w:r>
      <w:r w:rsidRPr="007C2EC2">
        <w:rPr>
          <w:spacing w:val="6"/>
          <w:sz w:val="23"/>
          <w:lang w:val="en-GB"/>
        </w:rPr>
        <w:t xml:space="preserve"> </w:t>
      </w:r>
      <w:r w:rsidRPr="007C2EC2">
        <w:rPr>
          <w:sz w:val="24"/>
          <w:lang w:val="en-GB"/>
        </w:rPr>
        <w:t>see</w:t>
      </w:r>
      <w:r w:rsidRPr="007C2EC2">
        <w:rPr>
          <w:spacing w:val="7"/>
          <w:sz w:val="24"/>
          <w:lang w:val="en-GB"/>
        </w:rPr>
        <w:t xml:space="preserve"> </w:t>
      </w:r>
      <w:r w:rsidRPr="007C2EC2">
        <w:rPr>
          <w:sz w:val="24"/>
          <w:lang w:val="en-GB"/>
        </w:rPr>
        <w:t>your</w:t>
      </w:r>
      <w:r w:rsidRPr="007C2EC2">
        <w:rPr>
          <w:spacing w:val="6"/>
          <w:sz w:val="24"/>
          <w:lang w:val="en-GB"/>
        </w:rPr>
        <w:t xml:space="preserve"> </w:t>
      </w:r>
      <w:r w:rsidRPr="007C2EC2">
        <w:rPr>
          <w:sz w:val="24"/>
          <w:lang w:val="en-GB"/>
        </w:rPr>
        <w:t>glory</w:t>
      </w:r>
      <w:r w:rsidRPr="007C2EC2">
        <w:rPr>
          <w:spacing w:val="7"/>
          <w:sz w:val="24"/>
          <w:lang w:val="en-GB"/>
        </w:rPr>
        <w:t xml:space="preserve"> </w:t>
      </w:r>
      <w:r w:rsidRPr="007C2EC2">
        <w:rPr>
          <w:sz w:val="24"/>
          <w:lang w:val="en-GB"/>
        </w:rPr>
        <w:t>in</w:t>
      </w:r>
      <w:r w:rsidRPr="007C2EC2">
        <w:rPr>
          <w:spacing w:val="7"/>
          <w:sz w:val="24"/>
          <w:lang w:val="en-GB"/>
        </w:rPr>
        <w:t xml:space="preserve"> </w:t>
      </w:r>
      <w:r w:rsidRPr="007C2EC2">
        <w:rPr>
          <w:sz w:val="24"/>
          <w:lang w:val="en-GB"/>
        </w:rPr>
        <w:t>the</w:t>
      </w:r>
      <w:r w:rsidRPr="007C2EC2">
        <w:rPr>
          <w:spacing w:val="6"/>
          <w:sz w:val="24"/>
          <w:lang w:val="en-GB"/>
        </w:rPr>
        <w:t xml:space="preserve"> </w:t>
      </w:r>
      <w:r w:rsidRPr="007C2EC2">
        <w:rPr>
          <w:sz w:val="24"/>
          <w:lang w:val="en-GB"/>
        </w:rPr>
        <w:t>world</w:t>
      </w:r>
      <w:r w:rsidRPr="007C2EC2">
        <w:rPr>
          <w:spacing w:val="7"/>
          <w:sz w:val="24"/>
          <w:lang w:val="en-GB"/>
        </w:rPr>
        <w:t xml:space="preserve"> </w:t>
      </w:r>
      <w:r w:rsidRPr="007C2EC2">
        <w:rPr>
          <w:sz w:val="24"/>
          <w:lang w:val="en-GB"/>
        </w:rPr>
        <w:t>to</w:t>
      </w:r>
      <w:r w:rsidRPr="007C2EC2">
        <w:rPr>
          <w:spacing w:val="7"/>
          <w:sz w:val="24"/>
          <w:lang w:val="en-GB"/>
        </w:rPr>
        <w:t xml:space="preserve"> </w:t>
      </w:r>
      <w:r w:rsidRPr="007C2EC2">
        <w:rPr>
          <w:spacing w:val="-4"/>
          <w:sz w:val="24"/>
          <w:lang w:val="en-GB"/>
        </w:rPr>
        <w:t>come.</w:t>
      </w:r>
    </w:p>
    <w:p w14:paraId="59D57279" w14:textId="77777777" w:rsidR="0088485D" w:rsidRPr="007C2EC2" w:rsidRDefault="001D2D53">
      <w:pPr>
        <w:tabs>
          <w:tab w:val="left" w:pos="1593"/>
        </w:tabs>
        <w:spacing w:before="4"/>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27A" w14:textId="77777777" w:rsidR="0088485D" w:rsidRPr="007C2EC2" w:rsidRDefault="0088485D">
      <w:pPr>
        <w:pStyle w:val="BodyText"/>
        <w:spacing w:before="91"/>
        <w:rPr>
          <w:b/>
          <w:lang w:val="en-GB"/>
        </w:rPr>
      </w:pPr>
    </w:p>
    <w:p w14:paraId="59D5727B" w14:textId="77777777" w:rsidR="0088485D" w:rsidRPr="007C2EC2" w:rsidRDefault="001D2D53">
      <w:pPr>
        <w:pStyle w:val="BodyText"/>
        <w:ind w:left="1594"/>
        <w:rPr>
          <w:lang w:val="en-GB"/>
        </w:rPr>
      </w:pPr>
      <w:r w:rsidRPr="007C2EC2">
        <w:rPr>
          <w:color w:val="0099FF"/>
          <w:lang w:val="en-GB"/>
        </w:rPr>
        <w:t>The</w:t>
      </w:r>
      <w:r w:rsidRPr="007C2EC2">
        <w:rPr>
          <w:color w:val="0099FF"/>
          <w:spacing w:val="8"/>
          <w:lang w:val="en-GB"/>
        </w:rPr>
        <w:t xml:space="preserve"> </w:t>
      </w:r>
      <w:r w:rsidRPr="007C2EC2">
        <w:rPr>
          <w:color w:val="0099FF"/>
          <w:lang w:val="en-GB"/>
        </w:rPr>
        <w:t>Minister</w:t>
      </w:r>
      <w:r w:rsidRPr="007C2EC2">
        <w:rPr>
          <w:color w:val="0099FF"/>
          <w:spacing w:val="8"/>
          <w:lang w:val="en-GB"/>
        </w:rPr>
        <w:t xml:space="preserve"> </w:t>
      </w:r>
      <w:r w:rsidRPr="007C2EC2">
        <w:rPr>
          <w:color w:val="0099FF"/>
          <w:lang w:val="en-GB"/>
        </w:rPr>
        <w:t>may</w:t>
      </w:r>
      <w:r w:rsidRPr="007C2EC2">
        <w:rPr>
          <w:color w:val="0099FF"/>
          <w:spacing w:val="9"/>
          <w:lang w:val="en-GB"/>
        </w:rPr>
        <w:t xml:space="preserve"> </w:t>
      </w:r>
      <w:r w:rsidRPr="007C2EC2">
        <w:rPr>
          <w:color w:val="0099FF"/>
          <w:lang w:val="en-GB"/>
        </w:rPr>
        <w:t>anoint</w:t>
      </w:r>
      <w:r w:rsidRPr="007C2EC2">
        <w:rPr>
          <w:color w:val="0099FF"/>
          <w:spacing w:val="8"/>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newly-confirmed</w:t>
      </w:r>
      <w:r w:rsidRPr="007C2EC2">
        <w:rPr>
          <w:color w:val="0099FF"/>
          <w:spacing w:val="8"/>
          <w:lang w:val="en-GB"/>
        </w:rPr>
        <w:t xml:space="preserve"> </w:t>
      </w:r>
      <w:r w:rsidRPr="007C2EC2">
        <w:rPr>
          <w:color w:val="0099FF"/>
          <w:lang w:val="en-GB"/>
        </w:rPr>
        <w:t>member</w:t>
      </w:r>
      <w:r w:rsidRPr="007C2EC2">
        <w:rPr>
          <w:color w:val="0099FF"/>
          <w:spacing w:val="9"/>
          <w:lang w:val="en-GB"/>
        </w:rPr>
        <w:t xml:space="preserve"> </w:t>
      </w:r>
      <w:r w:rsidRPr="007C2EC2">
        <w:rPr>
          <w:color w:val="0099FF"/>
          <w:lang w:val="en-GB"/>
        </w:rPr>
        <w:t>with</w:t>
      </w:r>
      <w:r w:rsidRPr="007C2EC2">
        <w:rPr>
          <w:color w:val="0099FF"/>
          <w:spacing w:val="8"/>
          <w:lang w:val="en-GB"/>
        </w:rPr>
        <w:t xml:space="preserve"> </w:t>
      </w:r>
      <w:r w:rsidRPr="007C2EC2">
        <w:rPr>
          <w:color w:val="0099FF"/>
          <w:lang w:val="en-GB"/>
        </w:rPr>
        <w:t>oil</w:t>
      </w:r>
      <w:r w:rsidRPr="007C2EC2">
        <w:rPr>
          <w:color w:val="0099FF"/>
          <w:spacing w:val="9"/>
          <w:lang w:val="en-GB"/>
        </w:rPr>
        <w:t xml:space="preserve"> </w:t>
      </w:r>
      <w:r w:rsidRPr="007C2EC2">
        <w:rPr>
          <w:color w:val="0099FF"/>
          <w:lang w:val="en-GB"/>
        </w:rPr>
        <w:t>as</w:t>
      </w:r>
      <w:r w:rsidRPr="007C2EC2">
        <w:rPr>
          <w:color w:val="0099FF"/>
          <w:spacing w:val="8"/>
          <w:lang w:val="en-GB"/>
        </w:rPr>
        <w:t xml:space="preserve"> </w:t>
      </w:r>
      <w:r w:rsidRPr="007C2EC2">
        <w:rPr>
          <w:color w:val="0099FF"/>
          <w:lang w:val="en-GB"/>
        </w:rPr>
        <w:t>a</w:t>
      </w:r>
      <w:r w:rsidRPr="007C2EC2">
        <w:rPr>
          <w:color w:val="0099FF"/>
          <w:spacing w:val="9"/>
          <w:lang w:val="en-GB"/>
        </w:rPr>
        <w:t xml:space="preserve"> </w:t>
      </w:r>
      <w:r w:rsidRPr="007C2EC2">
        <w:rPr>
          <w:color w:val="0099FF"/>
          <w:spacing w:val="-2"/>
          <w:lang w:val="en-GB"/>
        </w:rPr>
        <w:t>symbol</w:t>
      </w:r>
    </w:p>
    <w:p w14:paraId="59D5727C" w14:textId="77777777" w:rsidR="0088485D" w:rsidRPr="007C2EC2" w:rsidRDefault="001D2D53">
      <w:pPr>
        <w:pStyle w:val="BodyText"/>
        <w:spacing w:before="45"/>
        <w:ind w:left="1594"/>
        <w:rPr>
          <w:lang w:val="en-GB"/>
        </w:rPr>
      </w:pPr>
      <w:r w:rsidRPr="007C2EC2">
        <w:rPr>
          <w:color w:val="0099FF"/>
          <w:lang w:val="en-GB"/>
        </w:rPr>
        <w:t>of</w:t>
      </w:r>
      <w:r w:rsidRPr="007C2EC2">
        <w:rPr>
          <w:color w:val="0099FF"/>
          <w:spacing w:val="5"/>
          <w:lang w:val="en-GB"/>
        </w:rPr>
        <w:t xml:space="preserve"> </w:t>
      </w:r>
      <w:r w:rsidRPr="007C2EC2">
        <w:rPr>
          <w:color w:val="0099FF"/>
          <w:lang w:val="en-GB"/>
        </w:rPr>
        <w:t>the</w:t>
      </w:r>
      <w:r w:rsidRPr="007C2EC2">
        <w:rPr>
          <w:color w:val="0099FF"/>
          <w:spacing w:val="5"/>
          <w:lang w:val="en-GB"/>
        </w:rPr>
        <w:t xml:space="preserve"> </w:t>
      </w:r>
      <w:r w:rsidRPr="007C2EC2">
        <w:rPr>
          <w:color w:val="0099FF"/>
          <w:lang w:val="en-GB"/>
        </w:rPr>
        <w:t>anointing</w:t>
      </w:r>
      <w:r w:rsidRPr="007C2EC2">
        <w:rPr>
          <w:color w:val="0099FF"/>
          <w:spacing w:val="6"/>
          <w:lang w:val="en-GB"/>
        </w:rPr>
        <w:t xml:space="preserve"> </w:t>
      </w:r>
      <w:r w:rsidRPr="007C2EC2">
        <w:rPr>
          <w:color w:val="0099FF"/>
          <w:lang w:val="en-GB"/>
        </w:rPr>
        <w:t>of</w:t>
      </w:r>
      <w:r w:rsidRPr="007C2EC2">
        <w:rPr>
          <w:color w:val="0099FF"/>
          <w:spacing w:val="5"/>
          <w:lang w:val="en-GB"/>
        </w:rPr>
        <w:t xml:space="preserve"> </w:t>
      </w:r>
      <w:r w:rsidRPr="007C2EC2">
        <w:rPr>
          <w:color w:val="0099FF"/>
          <w:lang w:val="en-GB"/>
        </w:rPr>
        <w:t>God’s</w:t>
      </w:r>
      <w:r w:rsidRPr="007C2EC2">
        <w:rPr>
          <w:color w:val="0099FF"/>
          <w:spacing w:val="6"/>
          <w:lang w:val="en-GB"/>
        </w:rPr>
        <w:t xml:space="preserve"> </w:t>
      </w:r>
      <w:r w:rsidRPr="007C2EC2">
        <w:rPr>
          <w:color w:val="0099FF"/>
          <w:lang w:val="en-GB"/>
        </w:rPr>
        <w:t>Holy</w:t>
      </w:r>
      <w:r w:rsidRPr="007C2EC2">
        <w:rPr>
          <w:color w:val="0099FF"/>
          <w:spacing w:val="5"/>
          <w:lang w:val="en-GB"/>
        </w:rPr>
        <w:t xml:space="preserve"> </w:t>
      </w:r>
      <w:r w:rsidRPr="007C2EC2">
        <w:rPr>
          <w:color w:val="0099FF"/>
          <w:spacing w:val="-2"/>
          <w:lang w:val="en-GB"/>
        </w:rPr>
        <w:t>Spirit.</w:t>
      </w:r>
    </w:p>
    <w:p w14:paraId="59D5727D" w14:textId="77777777" w:rsidR="0088485D" w:rsidRPr="007C2EC2" w:rsidRDefault="0088485D">
      <w:pPr>
        <w:pStyle w:val="BodyText"/>
        <w:spacing w:before="91"/>
        <w:rPr>
          <w:lang w:val="en-GB"/>
        </w:rPr>
      </w:pPr>
    </w:p>
    <w:p w14:paraId="59D5727E" w14:textId="77777777" w:rsidR="0088485D" w:rsidRPr="007C2EC2" w:rsidRDefault="001D2D53">
      <w:pPr>
        <w:spacing w:before="1"/>
        <w:ind w:left="1594"/>
        <w:rPr>
          <w:sz w:val="23"/>
          <w:lang w:val="en-GB"/>
        </w:rPr>
      </w:pPr>
      <w:r w:rsidRPr="007C2EC2">
        <w:rPr>
          <w:color w:val="0099FF"/>
          <w:sz w:val="23"/>
          <w:lang w:val="en-GB"/>
        </w:rPr>
        <w:t>All</w:t>
      </w:r>
      <w:r w:rsidRPr="007C2EC2">
        <w:rPr>
          <w:color w:val="0099FF"/>
          <w:spacing w:val="7"/>
          <w:sz w:val="23"/>
          <w:lang w:val="en-GB"/>
        </w:rPr>
        <w:t xml:space="preserve"> </w:t>
      </w:r>
      <w:r w:rsidRPr="007C2EC2">
        <w:rPr>
          <w:color w:val="0099FF"/>
          <w:sz w:val="23"/>
          <w:lang w:val="en-GB"/>
        </w:rPr>
        <w:t>sing</w:t>
      </w:r>
      <w:r w:rsidRPr="007C2EC2">
        <w:rPr>
          <w:color w:val="0099FF"/>
          <w:spacing w:val="8"/>
          <w:sz w:val="23"/>
          <w:lang w:val="en-GB"/>
        </w:rPr>
        <w:t xml:space="preserve"> </w:t>
      </w:r>
      <w:r w:rsidRPr="007C2EC2">
        <w:rPr>
          <w:color w:val="0099FF"/>
          <w:sz w:val="23"/>
          <w:lang w:val="en-GB"/>
        </w:rPr>
        <w:t>or</w:t>
      </w:r>
      <w:r w:rsidRPr="007C2EC2">
        <w:rPr>
          <w:color w:val="0099FF"/>
          <w:spacing w:val="7"/>
          <w:sz w:val="23"/>
          <w:lang w:val="en-GB"/>
        </w:rPr>
        <w:t xml:space="preserve"> </w:t>
      </w:r>
      <w:r w:rsidRPr="007C2EC2">
        <w:rPr>
          <w:color w:val="0099FF"/>
          <w:sz w:val="23"/>
          <w:lang w:val="en-GB"/>
        </w:rPr>
        <w:t>say</w:t>
      </w:r>
      <w:r w:rsidRPr="007C2EC2">
        <w:rPr>
          <w:color w:val="0099FF"/>
          <w:spacing w:val="8"/>
          <w:sz w:val="23"/>
          <w:lang w:val="en-GB"/>
        </w:rPr>
        <w:t xml:space="preserve"> </w:t>
      </w:r>
      <w:r w:rsidRPr="007C2EC2">
        <w:rPr>
          <w:color w:val="0099FF"/>
          <w:sz w:val="23"/>
          <w:lang w:val="en-GB"/>
        </w:rPr>
        <w:t>the</w:t>
      </w:r>
      <w:r w:rsidRPr="007C2EC2">
        <w:rPr>
          <w:color w:val="0099FF"/>
          <w:spacing w:val="7"/>
          <w:sz w:val="23"/>
          <w:lang w:val="en-GB"/>
        </w:rPr>
        <w:t xml:space="preserve"> </w:t>
      </w:r>
      <w:r w:rsidRPr="007C2EC2">
        <w:rPr>
          <w:color w:val="0099FF"/>
          <w:sz w:val="23"/>
          <w:lang w:val="en-GB"/>
        </w:rPr>
        <w:t>Aaronic</w:t>
      </w:r>
      <w:r w:rsidRPr="007C2EC2">
        <w:rPr>
          <w:color w:val="0099FF"/>
          <w:spacing w:val="8"/>
          <w:sz w:val="23"/>
          <w:lang w:val="en-GB"/>
        </w:rPr>
        <w:t xml:space="preserve"> </w:t>
      </w:r>
      <w:r w:rsidRPr="007C2EC2">
        <w:rPr>
          <w:color w:val="0099FF"/>
          <w:sz w:val="23"/>
          <w:lang w:val="en-GB"/>
        </w:rPr>
        <w:t>blessing</w:t>
      </w:r>
      <w:r w:rsidRPr="007C2EC2">
        <w:rPr>
          <w:color w:val="0099FF"/>
          <w:spacing w:val="7"/>
          <w:sz w:val="23"/>
          <w:lang w:val="en-GB"/>
        </w:rPr>
        <w:t xml:space="preserve"> </w:t>
      </w:r>
      <w:r w:rsidRPr="007C2EC2">
        <w:rPr>
          <w:color w:val="0099FF"/>
          <w:sz w:val="23"/>
          <w:lang w:val="en-GB"/>
        </w:rPr>
        <w:t>(</w:t>
      </w:r>
      <w:r w:rsidRPr="007C2EC2">
        <w:rPr>
          <w:i/>
          <w:color w:val="0099FF"/>
          <w:sz w:val="23"/>
          <w:lang w:val="en-GB"/>
        </w:rPr>
        <w:t>Rejoice</w:t>
      </w:r>
      <w:r w:rsidRPr="007C2EC2">
        <w:rPr>
          <w:i/>
          <w:color w:val="0099FF"/>
          <w:spacing w:val="8"/>
          <w:sz w:val="23"/>
          <w:lang w:val="en-GB"/>
        </w:rPr>
        <w:t xml:space="preserve"> </w:t>
      </w:r>
      <w:r w:rsidRPr="007C2EC2">
        <w:rPr>
          <w:i/>
          <w:color w:val="0099FF"/>
          <w:sz w:val="23"/>
          <w:lang w:val="en-GB"/>
        </w:rPr>
        <w:t>and</w:t>
      </w:r>
      <w:r w:rsidRPr="007C2EC2">
        <w:rPr>
          <w:i/>
          <w:color w:val="0099FF"/>
          <w:spacing w:val="7"/>
          <w:sz w:val="23"/>
          <w:lang w:val="en-GB"/>
        </w:rPr>
        <w:t xml:space="preserve"> </w:t>
      </w:r>
      <w:r w:rsidRPr="007C2EC2">
        <w:rPr>
          <w:i/>
          <w:color w:val="0099FF"/>
          <w:sz w:val="23"/>
          <w:lang w:val="en-GB"/>
        </w:rPr>
        <w:t>Sing</w:t>
      </w:r>
      <w:r w:rsidRPr="007C2EC2">
        <w:rPr>
          <w:i/>
          <w:color w:val="0099FF"/>
          <w:spacing w:val="8"/>
          <w:sz w:val="23"/>
          <w:lang w:val="en-GB"/>
        </w:rPr>
        <w:t xml:space="preserve"> </w:t>
      </w:r>
      <w:r w:rsidRPr="007C2EC2">
        <w:rPr>
          <w:color w:val="0099FF"/>
          <w:spacing w:val="-4"/>
          <w:sz w:val="23"/>
          <w:lang w:val="en-GB"/>
        </w:rPr>
        <w:t>420)</w:t>
      </w:r>
    </w:p>
    <w:p w14:paraId="59D5727F" w14:textId="77777777" w:rsidR="0088485D" w:rsidRPr="007C2EC2" w:rsidRDefault="0088485D">
      <w:pPr>
        <w:pStyle w:val="BodyText"/>
        <w:spacing w:before="32"/>
        <w:rPr>
          <w:sz w:val="20"/>
          <w:lang w:val="en-GB"/>
        </w:rPr>
      </w:pPr>
    </w:p>
    <w:p w14:paraId="59D57280"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7281" w14:textId="77777777" w:rsidR="0088485D" w:rsidRPr="007C2EC2" w:rsidRDefault="001D2D53">
      <w:pPr>
        <w:pStyle w:val="BodyText"/>
        <w:spacing w:before="93"/>
        <w:ind w:left="1594"/>
        <w:rPr>
          <w:lang w:val="en-GB"/>
        </w:rPr>
      </w:pPr>
      <w:r w:rsidRPr="007C2EC2">
        <w:rPr>
          <w:color w:val="0099FF"/>
          <w:lang w:val="en-GB"/>
        </w:rPr>
        <w:t>The</w:t>
      </w:r>
      <w:r w:rsidRPr="007C2EC2">
        <w:rPr>
          <w:color w:val="0099FF"/>
          <w:spacing w:val="14"/>
          <w:lang w:val="en-GB"/>
        </w:rPr>
        <w:t xml:space="preserve"> </w:t>
      </w:r>
      <w:r w:rsidRPr="007C2EC2">
        <w:rPr>
          <w:color w:val="0099FF"/>
          <w:lang w:val="en-GB"/>
        </w:rPr>
        <w:t>newly-confirmed</w:t>
      </w:r>
      <w:r w:rsidRPr="007C2EC2">
        <w:rPr>
          <w:color w:val="0099FF"/>
          <w:spacing w:val="16"/>
          <w:lang w:val="en-GB"/>
        </w:rPr>
        <w:t xml:space="preserve"> </w:t>
      </w:r>
      <w:r w:rsidRPr="007C2EC2">
        <w:rPr>
          <w:color w:val="0099FF"/>
          <w:lang w:val="en-GB"/>
        </w:rPr>
        <w:t>member</w:t>
      </w:r>
      <w:r w:rsidRPr="007C2EC2">
        <w:rPr>
          <w:color w:val="0099FF"/>
          <w:spacing w:val="16"/>
          <w:lang w:val="en-GB"/>
        </w:rPr>
        <w:t xml:space="preserve"> </w:t>
      </w:r>
      <w:r w:rsidRPr="007C2EC2">
        <w:rPr>
          <w:color w:val="0099FF"/>
          <w:spacing w:val="-2"/>
          <w:lang w:val="en-GB"/>
        </w:rPr>
        <w:t>stands.</w:t>
      </w:r>
    </w:p>
    <w:p w14:paraId="59D57282" w14:textId="77777777" w:rsidR="0088485D" w:rsidRPr="007C2EC2" w:rsidRDefault="0088485D">
      <w:pPr>
        <w:pStyle w:val="BodyText"/>
        <w:rPr>
          <w:lang w:val="en-GB"/>
        </w:rPr>
      </w:pPr>
    </w:p>
    <w:p w14:paraId="59D57283" w14:textId="77777777" w:rsidR="0088485D" w:rsidRPr="007C2EC2" w:rsidRDefault="0088485D">
      <w:pPr>
        <w:pStyle w:val="BodyText"/>
        <w:rPr>
          <w:lang w:val="en-GB"/>
        </w:rPr>
      </w:pPr>
    </w:p>
    <w:p w14:paraId="59D57284" w14:textId="77777777" w:rsidR="0088485D" w:rsidRPr="007C2EC2" w:rsidRDefault="0088485D">
      <w:pPr>
        <w:pStyle w:val="BodyText"/>
        <w:spacing w:before="112"/>
        <w:rPr>
          <w:lang w:val="en-GB"/>
        </w:rPr>
      </w:pPr>
    </w:p>
    <w:p w14:paraId="59D57285" w14:textId="77777777" w:rsidR="0088485D" w:rsidRPr="007C2EC2" w:rsidRDefault="001D2D53">
      <w:pPr>
        <w:pStyle w:val="BodyText"/>
        <w:spacing w:line="280" w:lineRule="auto"/>
        <w:ind w:left="1594"/>
        <w:rPr>
          <w:lang w:val="en-GB"/>
        </w:rPr>
      </w:pPr>
      <w:r w:rsidRPr="007C2EC2">
        <w:rPr>
          <w:lang w:val="en-GB"/>
        </w:rPr>
        <w:t>... N ... , by baptism you have been received into membership of the one, holy, catholic and apostolic Church.</w:t>
      </w:r>
    </w:p>
    <w:p w14:paraId="59D57286" w14:textId="77777777" w:rsidR="0088485D" w:rsidRPr="007C2EC2" w:rsidRDefault="001D2D53">
      <w:pPr>
        <w:pStyle w:val="BodyText"/>
        <w:spacing w:before="1" w:line="280" w:lineRule="auto"/>
        <w:ind w:left="1594" w:right="2199"/>
        <w:rPr>
          <w:lang w:val="en-GB"/>
        </w:rPr>
      </w:pPr>
      <w:r w:rsidRPr="007C2EC2">
        <w:rPr>
          <w:lang w:val="en-GB"/>
        </w:rPr>
        <w:t>You have now affirmed your baptism</w:t>
      </w:r>
      <w:r w:rsidRPr="007C2EC2">
        <w:rPr>
          <w:spacing w:val="40"/>
          <w:lang w:val="en-GB"/>
        </w:rPr>
        <w:t xml:space="preserve"> </w:t>
      </w:r>
      <w:r w:rsidRPr="007C2EC2">
        <w:rPr>
          <w:lang w:val="en-GB"/>
        </w:rPr>
        <w:t>and confessed your faith in Jesus Christ as your Saviour and Lord.</w:t>
      </w:r>
    </w:p>
    <w:p w14:paraId="59D57287" w14:textId="77777777" w:rsidR="0088485D" w:rsidRPr="007C2EC2" w:rsidRDefault="001D2D53">
      <w:pPr>
        <w:pStyle w:val="BodyText"/>
        <w:spacing w:before="2"/>
        <w:ind w:left="1594"/>
        <w:rPr>
          <w:lang w:val="en-GB"/>
        </w:rPr>
      </w:pPr>
      <w:r w:rsidRPr="007C2EC2">
        <w:rPr>
          <w:lang w:val="en-GB"/>
        </w:rPr>
        <w:t>You</w:t>
      </w:r>
      <w:r w:rsidRPr="007C2EC2">
        <w:rPr>
          <w:spacing w:val="1"/>
          <w:lang w:val="en-GB"/>
        </w:rPr>
        <w:t xml:space="preserve"> </w:t>
      </w:r>
      <w:r w:rsidRPr="007C2EC2">
        <w:rPr>
          <w:lang w:val="en-GB"/>
        </w:rPr>
        <w:t>have</w:t>
      </w:r>
      <w:r w:rsidRPr="007C2EC2">
        <w:rPr>
          <w:spacing w:val="2"/>
          <w:lang w:val="en-GB"/>
        </w:rPr>
        <w:t xml:space="preserve"> </w:t>
      </w:r>
      <w:r w:rsidRPr="007C2EC2">
        <w:rPr>
          <w:lang w:val="en-GB"/>
        </w:rPr>
        <w:t>accepted</w:t>
      </w:r>
      <w:r w:rsidRPr="007C2EC2">
        <w:rPr>
          <w:spacing w:val="1"/>
          <w:lang w:val="en-GB"/>
        </w:rPr>
        <w:t xml:space="preserve"> </w:t>
      </w:r>
      <w:r w:rsidRPr="007C2EC2">
        <w:rPr>
          <w:lang w:val="en-GB"/>
        </w:rPr>
        <w:t>the</w:t>
      </w:r>
      <w:r w:rsidRPr="007C2EC2">
        <w:rPr>
          <w:spacing w:val="2"/>
          <w:lang w:val="en-GB"/>
        </w:rPr>
        <w:t xml:space="preserve"> </w:t>
      </w:r>
      <w:r w:rsidRPr="007C2EC2">
        <w:rPr>
          <w:spacing w:val="-2"/>
          <w:lang w:val="en-GB"/>
        </w:rPr>
        <w:t>privileges</w:t>
      </w:r>
    </w:p>
    <w:p w14:paraId="59D57288" w14:textId="77777777" w:rsidR="0088485D" w:rsidRPr="007C2EC2" w:rsidRDefault="001D2D53">
      <w:pPr>
        <w:pStyle w:val="BodyText"/>
        <w:spacing w:before="46" w:line="280" w:lineRule="auto"/>
        <w:ind w:left="1594" w:right="1096"/>
        <w:rPr>
          <w:lang w:val="en-GB"/>
        </w:rPr>
      </w:pPr>
      <w:r w:rsidRPr="007C2EC2">
        <w:rPr>
          <w:lang w:val="en-GB"/>
        </w:rPr>
        <w:t>and responsibilities of membership of the Church. In the name of the Lord Jesus Christ,</w:t>
      </w:r>
    </w:p>
    <w:p w14:paraId="59D57289" w14:textId="77777777" w:rsidR="0088485D" w:rsidRPr="007C2EC2" w:rsidRDefault="001D2D53">
      <w:pPr>
        <w:pStyle w:val="BodyText"/>
        <w:spacing w:before="1"/>
        <w:ind w:left="1594"/>
        <w:rPr>
          <w:lang w:val="en-GB"/>
        </w:rPr>
      </w:pPr>
      <w:r w:rsidRPr="007C2EC2">
        <w:rPr>
          <w:lang w:val="en-GB"/>
        </w:rPr>
        <w:t>the</w:t>
      </w:r>
      <w:r w:rsidRPr="007C2EC2">
        <w:rPr>
          <w:spacing w:val="6"/>
          <w:lang w:val="en-GB"/>
        </w:rPr>
        <w:t xml:space="preserve"> </w:t>
      </w:r>
      <w:r w:rsidRPr="007C2EC2">
        <w:rPr>
          <w:lang w:val="en-GB"/>
        </w:rPr>
        <w:t>only</w:t>
      </w:r>
      <w:r w:rsidRPr="007C2EC2">
        <w:rPr>
          <w:spacing w:val="6"/>
          <w:lang w:val="en-GB"/>
        </w:rPr>
        <w:t xml:space="preserve"> </w:t>
      </w:r>
      <w:r w:rsidRPr="007C2EC2">
        <w:rPr>
          <w:lang w:val="en-GB"/>
        </w:rPr>
        <w:t>head</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the</w:t>
      </w:r>
      <w:r w:rsidRPr="007C2EC2">
        <w:rPr>
          <w:spacing w:val="7"/>
          <w:lang w:val="en-GB"/>
        </w:rPr>
        <w:t xml:space="preserve"> </w:t>
      </w:r>
      <w:r w:rsidRPr="007C2EC2">
        <w:rPr>
          <w:spacing w:val="-2"/>
          <w:lang w:val="en-GB"/>
        </w:rPr>
        <w:t>Church,</w:t>
      </w:r>
    </w:p>
    <w:p w14:paraId="59D5728A" w14:textId="77777777" w:rsidR="0088485D" w:rsidRPr="007C2EC2" w:rsidRDefault="001D2D53">
      <w:pPr>
        <w:pStyle w:val="BodyText"/>
        <w:spacing w:before="45" w:line="280" w:lineRule="auto"/>
        <w:ind w:left="1594" w:right="2502"/>
        <w:rPr>
          <w:lang w:val="en-GB"/>
        </w:rPr>
      </w:pPr>
      <w:r w:rsidRPr="007C2EC2">
        <w:rPr>
          <w:lang w:val="en-GB"/>
        </w:rPr>
        <w:t>and in accordance with the decision of this local church meeting,</w:t>
      </w:r>
    </w:p>
    <w:p w14:paraId="59D5728B" w14:textId="77777777" w:rsidR="0088485D" w:rsidRPr="007C2EC2" w:rsidRDefault="001D2D53">
      <w:pPr>
        <w:spacing w:before="330"/>
        <w:rPr>
          <w:sz w:val="32"/>
          <w:lang w:val="en-GB"/>
        </w:rPr>
      </w:pPr>
      <w:r w:rsidRPr="007C2EC2">
        <w:rPr>
          <w:lang w:val="en-GB"/>
        </w:rPr>
        <w:br w:type="column"/>
      </w:r>
    </w:p>
    <w:p w14:paraId="59D5728C" w14:textId="77777777" w:rsidR="0088485D" w:rsidRPr="007C2EC2" w:rsidRDefault="001D2D53">
      <w:pPr>
        <w:pStyle w:val="Heading3"/>
        <w:spacing w:before="1"/>
        <w:ind w:left="411"/>
        <w:jc w:val="left"/>
        <w:rPr>
          <w:u w:val="none"/>
          <w:lang w:val="en-GB"/>
        </w:rPr>
      </w:pPr>
      <w:r w:rsidRPr="007C2EC2">
        <w:rPr>
          <w:u w:color="0099FF"/>
          <w:lang w:val="en-GB"/>
        </w:rPr>
        <w:t xml:space="preserve"> </w:t>
      </w:r>
      <w:r w:rsidRPr="007C2EC2">
        <w:rPr>
          <w:spacing w:val="-2"/>
          <w:u w:color="0099FF"/>
          <w:lang w:val="en-GB"/>
        </w:rPr>
        <w:t>Welcome</w:t>
      </w:r>
    </w:p>
    <w:p w14:paraId="59D5728D"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912" w:space="40"/>
            <w:col w:w="2588"/>
          </w:cols>
        </w:sectPr>
      </w:pPr>
    </w:p>
    <w:p w14:paraId="59D5728E" w14:textId="77777777" w:rsidR="0088485D" w:rsidRPr="007C2EC2" w:rsidRDefault="001D2D53">
      <w:pPr>
        <w:pStyle w:val="BodyText"/>
        <w:spacing w:before="66"/>
        <w:ind w:left="908"/>
        <w:rPr>
          <w:lang w:val="en-GB"/>
        </w:rPr>
      </w:pPr>
      <w:r w:rsidRPr="007C2EC2">
        <w:rPr>
          <w:lang w:val="en-GB"/>
        </w:rPr>
        <w:t>we</w:t>
      </w:r>
      <w:r w:rsidRPr="007C2EC2">
        <w:rPr>
          <w:spacing w:val="5"/>
          <w:lang w:val="en-GB"/>
        </w:rPr>
        <w:t xml:space="preserve"> </w:t>
      </w:r>
      <w:r w:rsidRPr="007C2EC2">
        <w:rPr>
          <w:lang w:val="en-GB"/>
        </w:rPr>
        <w:t>welcome</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into</w:t>
      </w:r>
      <w:r w:rsidRPr="007C2EC2">
        <w:rPr>
          <w:spacing w:val="6"/>
          <w:lang w:val="en-GB"/>
        </w:rPr>
        <w:t xml:space="preserve"> </w:t>
      </w:r>
      <w:r w:rsidRPr="007C2EC2">
        <w:rPr>
          <w:spacing w:val="-2"/>
          <w:lang w:val="en-GB"/>
        </w:rPr>
        <w:t>membership</w:t>
      </w:r>
    </w:p>
    <w:p w14:paraId="59D5728F" w14:textId="77777777" w:rsidR="0088485D" w:rsidRPr="007C2EC2" w:rsidRDefault="001D2D53">
      <w:pPr>
        <w:pStyle w:val="BodyText"/>
        <w:spacing w:before="46"/>
        <w:ind w:left="908"/>
        <w:rPr>
          <w:lang w:val="en-GB"/>
        </w:rPr>
      </w:pPr>
      <w:r w:rsidRPr="007C2EC2">
        <w:rPr>
          <w:lang w:val="en-GB"/>
        </w:rPr>
        <w:t>of</w:t>
      </w:r>
      <w:r w:rsidRPr="007C2EC2">
        <w:rPr>
          <w:spacing w:val="8"/>
          <w:lang w:val="en-GB"/>
        </w:rPr>
        <w:t xml:space="preserve"> </w:t>
      </w:r>
      <w:r w:rsidRPr="007C2EC2">
        <w:rPr>
          <w:lang w:val="en-GB"/>
        </w:rPr>
        <w:t>this</w:t>
      </w:r>
      <w:r w:rsidRPr="007C2EC2">
        <w:rPr>
          <w:spacing w:val="8"/>
          <w:lang w:val="en-GB"/>
        </w:rPr>
        <w:t xml:space="preserve"> </w:t>
      </w:r>
      <w:r w:rsidRPr="007C2EC2">
        <w:rPr>
          <w:lang w:val="en-GB"/>
        </w:rPr>
        <w:t>congregation</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9"/>
          <w:lang w:val="en-GB"/>
        </w:rPr>
        <w:t xml:space="preserve"> </w:t>
      </w:r>
      <w:r w:rsidRPr="007C2EC2">
        <w:rPr>
          <w:lang w:val="en-GB"/>
        </w:rPr>
        <w:t>United</w:t>
      </w:r>
      <w:r w:rsidRPr="007C2EC2">
        <w:rPr>
          <w:spacing w:val="8"/>
          <w:lang w:val="en-GB"/>
        </w:rPr>
        <w:t xml:space="preserve"> </w:t>
      </w:r>
      <w:r w:rsidRPr="007C2EC2">
        <w:rPr>
          <w:lang w:val="en-GB"/>
        </w:rPr>
        <w:t>Reformed</w:t>
      </w:r>
      <w:r w:rsidRPr="007C2EC2">
        <w:rPr>
          <w:spacing w:val="8"/>
          <w:lang w:val="en-GB"/>
        </w:rPr>
        <w:t xml:space="preserve"> </w:t>
      </w:r>
      <w:r w:rsidRPr="007C2EC2">
        <w:rPr>
          <w:spacing w:val="-2"/>
          <w:lang w:val="en-GB"/>
        </w:rPr>
        <w:t>Church.</w:t>
      </w:r>
    </w:p>
    <w:p w14:paraId="59D57290" w14:textId="77777777" w:rsidR="0088485D" w:rsidRPr="007C2EC2" w:rsidRDefault="001D2D53">
      <w:pPr>
        <w:pStyle w:val="BodyText"/>
        <w:spacing w:before="45" w:line="280" w:lineRule="auto"/>
        <w:ind w:left="908" w:right="5528"/>
        <w:rPr>
          <w:lang w:val="en-GB"/>
        </w:rPr>
      </w:pPr>
      <w:r w:rsidRPr="007C2EC2">
        <w:rPr>
          <w:lang w:val="en-GB"/>
        </w:rPr>
        <w:t>May your sharing in our life together bring blessing to you and to us all.</w:t>
      </w:r>
    </w:p>
    <w:p w14:paraId="59D57291" w14:textId="77777777" w:rsidR="0088485D" w:rsidRPr="007C2EC2" w:rsidRDefault="0088485D">
      <w:pPr>
        <w:pStyle w:val="BodyText"/>
        <w:spacing w:before="47"/>
        <w:rPr>
          <w:lang w:val="en-GB"/>
        </w:rPr>
      </w:pPr>
    </w:p>
    <w:p w14:paraId="59D57292" w14:textId="77777777" w:rsidR="0088485D" w:rsidRPr="007C2EC2" w:rsidRDefault="001D2D53">
      <w:pPr>
        <w:pStyle w:val="BodyText"/>
        <w:ind w:left="908"/>
        <w:rPr>
          <w:lang w:val="en-GB"/>
        </w:rPr>
      </w:pPr>
      <w:r w:rsidRPr="007C2EC2">
        <w:rPr>
          <w:color w:val="0099FF"/>
          <w:lang w:val="en-GB"/>
        </w:rPr>
        <w:t>One</w:t>
      </w:r>
      <w:r w:rsidRPr="007C2EC2">
        <w:rPr>
          <w:color w:val="0099FF"/>
          <w:spacing w:val="6"/>
          <w:lang w:val="en-GB"/>
        </w:rPr>
        <w:t xml:space="preserve"> </w:t>
      </w:r>
      <w:r w:rsidRPr="007C2EC2">
        <w:rPr>
          <w:color w:val="0099FF"/>
          <w:lang w:val="en-GB"/>
        </w:rPr>
        <w:t>of</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following</w:t>
      </w:r>
      <w:r w:rsidRPr="007C2EC2">
        <w:rPr>
          <w:color w:val="0099FF"/>
          <w:spacing w:val="9"/>
          <w:lang w:val="en-GB"/>
        </w:rPr>
        <w:t xml:space="preserve"> </w:t>
      </w:r>
      <w:r w:rsidRPr="007C2EC2">
        <w:rPr>
          <w:color w:val="0099FF"/>
          <w:lang w:val="en-GB"/>
        </w:rPr>
        <w:t>texts,</w:t>
      </w:r>
      <w:r w:rsidRPr="007C2EC2">
        <w:rPr>
          <w:color w:val="0099FF"/>
          <w:spacing w:val="9"/>
          <w:lang w:val="en-GB"/>
        </w:rPr>
        <w:t xml:space="preserve"> </w:t>
      </w:r>
      <w:r w:rsidRPr="007C2EC2">
        <w:rPr>
          <w:color w:val="0099FF"/>
          <w:lang w:val="en-GB"/>
        </w:rPr>
        <w:t>or</w:t>
      </w:r>
      <w:r w:rsidRPr="007C2EC2">
        <w:rPr>
          <w:color w:val="0099FF"/>
          <w:spacing w:val="9"/>
          <w:lang w:val="en-GB"/>
        </w:rPr>
        <w:t xml:space="preserve"> </w:t>
      </w:r>
      <w:r w:rsidRPr="007C2EC2">
        <w:rPr>
          <w:color w:val="0099FF"/>
          <w:lang w:val="en-GB"/>
        </w:rPr>
        <w:t>another</w:t>
      </w:r>
      <w:r w:rsidRPr="007C2EC2">
        <w:rPr>
          <w:color w:val="0099FF"/>
          <w:spacing w:val="9"/>
          <w:lang w:val="en-GB"/>
        </w:rPr>
        <w:t xml:space="preserve"> </w:t>
      </w:r>
      <w:r w:rsidRPr="007C2EC2">
        <w:rPr>
          <w:color w:val="0099FF"/>
          <w:lang w:val="en-GB"/>
        </w:rPr>
        <w:t>appropriate</w:t>
      </w:r>
      <w:r w:rsidRPr="007C2EC2">
        <w:rPr>
          <w:color w:val="0099FF"/>
          <w:spacing w:val="9"/>
          <w:lang w:val="en-GB"/>
        </w:rPr>
        <w:t xml:space="preserve"> </w:t>
      </w:r>
      <w:r w:rsidRPr="007C2EC2">
        <w:rPr>
          <w:color w:val="0099FF"/>
          <w:lang w:val="en-GB"/>
        </w:rPr>
        <w:t>to</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newly-</w:t>
      </w:r>
      <w:r w:rsidRPr="007C2EC2">
        <w:rPr>
          <w:color w:val="0099FF"/>
          <w:spacing w:val="-2"/>
          <w:lang w:val="en-GB"/>
        </w:rPr>
        <w:t>confirmed</w:t>
      </w:r>
    </w:p>
    <w:p w14:paraId="59D57293" w14:textId="77777777" w:rsidR="0088485D" w:rsidRPr="007C2EC2" w:rsidRDefault="001D2D53">
      <w:pPr>
        <w:pStyle w:val="BodyText"/>
        <w:spacing w:before="46"/>
        <w:ind w:left="908"/>
        <w:rPr>
          <w:lang w:val="en-GB"/>
        </w:rPr>
      </w:pPr>
      <w:r w:rsidRPr="007C2EC2">
        <w:rPr>
          <w:color w:val="0099FF"/>
          <w:lang w:val="en-GB"/>
        </w:rPr>
        <w:t>member,</w:t>
      </w:r>
      <w:r w:rsidRPr="007C2EC2">
        <w:rPr>
          <w:color w:val="0099FF"/>
          <w:spacing w:val="-2"/>
          <w:lang w:val="en-GB"/>
        </w:rPr>
        <w:t xml:space="preserve"> </w:t>
      </w:r>
      <w:r w:rsidRPr="007C2EC2">
        <w:rPr>
          <w:color w:val="0099FF"/>
          <w:lang w:val="en-GB"/>
        </w:rPr>
        <w:t>may</w:t>
      </w:r>
      <w:r w:rsidRPr="007C2EC2">
        <w:rPr>
          <w:color w:val="0099FF"/>
          <w:spacing w:val="1"/>
          <w:lang w:val="en-GB"/>
        </w:rPr>
        <w:t xml:space="preserve"> </w:t>
      </w:r>
      <w:r w:rsidRPr="007C2EC2">
        <w:rPr>
          <w:color w:val="0099FF"/>
          <w:lang w:val="en-GB"/>
        </w:rPr>
        <w:t>be</w:t>
      </w:r>
      <w:r w:rsidRPr="007C2EC2">
        <w:rPr>
          <w:color w:val="0099FF"/>
          <w:spacing w:val="1"/>
          <w:lang w:val="en-GB"/>
        </w:rPr>
        <w:t xml:space="preserve"> </w:t>
      </w:r>
      <w:r w:rsidRPr="007C2EC2">
        <w:rPr>
          <w:color w:val="0099FF"/>
          <w:spacing w:val="-4"/>
          <w:lang w:val="en-GB"/>
        </w:rPr>
        <w:t>used.</w:t>
      </w:r>
    </w:p>
    <w:p w14:paraId="59D57294" w14:textId="77777777" w:rsidR="0088485D" w:rsidRPr="007C2EC2" w:rsidRDefault="001D2D53">
      <w:pPr>
        <w:pStyle w:val="BodyText"/>
        <w:spacing w:before="215"/>
        <w:ind w:left="908"/>
        <w:rPr>
          <w:lang w:val="en-GB"/>
        </w:rPr>
      </w:pPr>
      <w:r w:rsidRPr="007C2EC2">
        <w:rPr>
          <w:lang w:val="en-GB"/>
        </w:rPr>
        <w:t>May</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God</w:t>
      </w:r>
      <w:r w:rsidRPr="007C2EC2">
        <w:rPr>
          <w:spacing w:val="-1"/>
          <w:lang w:val="en-GB"/>
        </w:rPr>
        <w:t xml:space="preserve"> </w:t>
      </w:r>
      <w:r w:rsidRPr="007C2EC2">
        <w:rPr>
          <w:lang w:val="en-GB"/>
        </w:rPr>
        <w:t>of</w:t>
      </w:r>
      <w:r w:rsidRPr="007C2EC2">
        <w:rPr>
          <w:spacing w:val="-2"/>
          <w:lang w:val="en-GB"/>
        </w:rPr>
        <w:t xml:space="preserve"> </w:t>
      </w:r>
      <w:r w:rsidRPr="007C2EC2">
        <w:rPr>
          <w:lang w:val="en-GB"/>
        </w:rPr>
        <w:t>hope</w:t>
      </w:r>
      <w:r w:rsidRPr="007C2EC2">
        <w:rPr>
          <w:spacing w:val="-1"/>
          <w:lang w:val="en-GB"/>
        </w:rPr>
        <w:t xml:space="preserve"> </w:t>
      </w:r>
      <w:r w:rsidRPr="007C2EC2">
        <w:rPr>
          <w:lang w:val="en-GB"/>
        </w:rPr>
        <w:t>fill</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with</w:t>
      </w:r>
      <w:r w:rsidRPr="007C2EC2">
        <w:rPr>
          <w:spacing w:val="-1"/>
          <w:lang w:val="en-GB"/>
        </w:rPr>
        <w:t xml:space="preserve"> </w:t>
      </w:r>
      <w:r w:rsidRPr="007C2EC2">
        <w:rPr>
          <w:lang w:val="en-GB"/>
        </w:rPr>
        <w:t>all</w:t>
      </w:r>
      <w:r w:rsidRPr="007C2EC2">
        <w:rPr>
          <w:spacing w:val="-2"/>
          <w:lang w:val="en-GB"/>
        </w:rPr>
        <w:t xml:space="preserve"> </w:t>
      </w:r>
      <w:r w:rsidRPr="007C2EC2">
        <w:rPr>
          <w:lang w:val="en-GB"/>
        </w:rPr>
        <w:t>joy</w:t>
      </w:r>
      <w:r w:rsidRPr="007C2EC2">
        <w:rPr>
          <w:spacing w:val="-1"/>
          <w:lang w:val="en-GB"/>
        </w:rPr>
        <w:t xml:space="preserve"> </w:t>
      </w:r>
      <w:r w:rsidRPr="007C2EC2">
        <w:rPr>
          <w:lang w:val="en-GB"/>
        </w:rPr>
        <w:t>and</w:t>
      </w:r>
      <w:r w:rsidRPr="007C2EC2">
        <w:rPr>
          <w:spacing w:val="-2"/>
          <w:lang w:val="en-GB"/>
        </w:rPr>
        <w:t xml:space="preserve"> </w:t>
      </w:r>
      <w:r w:rsidRPr="007C2EC2">
        <w:rPr>
          <w:lang w:val="en-GB"/>
        </w:rPr>
        <w:t>peace</w:t>
      </w:r>
      <w:r w:rsidRPr="007C2EC2">
        <w:rPr>
          <w:spacing w:val="-2"/>
          <w:lang w:val="en-GB"/>
        </w:rPr>
        <w:t xml:space="preserve"> </w:t>
      </w:r>
      <w:r w:rsidRPr="007C2EC2">
        <w:rPr>
          <w:lang w:val="en-GB"/>
        </w:rPr>
        <w:t>in</w:t>
      </w:r>
      <w:r w:rsidRPr="007C2EC2">
        <w:rPr>
          <w:spacing w:val="-1"/>
          <w:lang w:val="en-GB"/>
        </w:rPr>
        <w:t xml:space="preserve"> </w:t>
      </w:r>
      <w:r w:rsidRPr="007C2EC2">
        <w:rPr>
          <w:lang w:val="en-GB"/>
        </w:rPr>
        <w:t>believing,</w:t>
      </w:r>
      <w:r w:rsidRPr="007C2EC2">
        <w:rPr>
          <w:spacing w:val="-2"/>
          <w:lang w:val="en-GB"/>
        </w:rPr>
        <w:t xml:space="preserve"> </w:t>
      </w:r>
      <w:r w:rsidRPr="007C2EC2">
        <w:rPr>
          <w:lang w:val="en-GB"/>
        </w:rPr>
        <w:t>so</w:t>
      </w:r>
      <w:r w:rsidRPr="007C2EC2">
        <w:rPr>
          <w:spacing w:val="-1"/>
          <w:lang w:val="en-GB"/>
        </w:rPr>
        <w:t xml:space="preserve"> </w:t>
      </w:r>
      <w:r w:rsidRPr="007C2EC2">
        <w:rPr>
          <w:lang w:val="en-GB"/>
        </w:rPr>
        <w:t>that</w:t>
      </w:r>
      <w:r w:rsidRPr="007C2EC2">
        <w:rPr>
          <w:spacing w:val="-2"/>
          <w:lang w:val="en-GB"/>
        </w:rPr>
        <w:t xml:space="preserve"> </w:t>
      </w:r>
      <w:r w:rsidRPr="007C2EC2">
        <w:rPr>
          <w:lang w:val="en-GB"/>
        </w:rPr>
        <w:t>you</w:t>
      </w:r>
      <w:r w:rsidRPr="007C2EC2">
        <w:rPr>
          <w:spacing w:val="-1"/>
          <w:lang w:val="en-GB"/>
        </w:rPr>
        <w:t xml:space="preserve"> </w:t>
      </w:r>
      <w:r w:rsidRPr="007C2EC2">
        <w:rPr>
          <w:spacing w:val="-5"/>
          <w:lang w:val="en-GB"/>
        </w:rPr>
        <w:t>may</w:t>
      </w:r>
    </w:p>
    <w:p w14:paraId="59D57295" w14:textId="77777777" w:rsidR="0088485D" w:rsidRPr="007C2EC2" w:rsidRDefault="001D2D53">
      <w:pPr>
        <w:pStyle w:val="BodyText"/>
        <w:tabs>
          <w:tab w:val="left" w:pos="7631"/>
        </w:tabs>
        <w:spacing w:before="46"/>
        <w:ind w:left="908"/>
        <w:rPr>
          <w:lang w:val="en-GB"/>
        </w:rPr>
      </w:pPr>
      <w:r w:rsidRPr="007C2EC2">
        <w:rPr>
          <w:lang w:val="en-GB"/>
        </w:rPr>
        <w:t>abound</w:t>
      </w:r>
      <w:r w:rsidRPr="007C2EC2">
        <w:rPr>
          <w:spacing w:val="-2"/>
          <w:lang w:val="en-GB"/>
        </w:rPr>
        <w:t xml:space="preserve"> </w:t>
      </w:r>
      <w:r w:rsidRPr="007C2EC2">
        <w:rPr>
          <w:lang w:val="en-GB"/>
        </w:rPr>
        <w:t>in</w:t>
      </w:r>
      <w:r w:rsidRPr="007C2EC2">
        <w:rPr>
          <w:spacing w:val="-1"/>
          <w:lang w:val="en-GB"/>
        </w:rPr>
        <w:t xml:space="preserve"> </w:t>
      </w:r>
      <w:r w:rsidRPr="007C2EC2">
        <w:rPr>
          <w:lang w:val="en-GB"/>
        </w:rPr>
        <w:t>hope</w:t>
      </w:r>
      <w:r w:rsidRPr="007C2EC2">
        <w:rPr>
          <w:spacing w:val="-2"/>
          <w:lang w:val="en-GB"/>
        </w:rPr>
        <w:t xml:space="preserve"> </w:t>
      </w:r>
      <w:r w:rsidRPr="007C2EC2">
        <w:rPr>
          <w:lang w:val="en-GB"/>
        </w:rPr>
        <w:t>by</w:t>
      </w:r>
      <w:r w:rsidRPr="007C2EC2">
        <w:rPr>
          <w:spacing w:val="-1"/>
          <w:lang w:val="en-GB"/>
        </w:rPr>
        <w:t xml:space="preserve"> </w:t>
      </w:r>
      <w:r w:rsidRPr="007C2EC2">
        <w:rPr>
          <w:lang w:val="en-GB"/>
        </w:rPr>
        <w:t>the</w:t>
      </w:r>
      <w:r w:rsidRPr="007C2EC2">
        <w:rPr>
          <w:spacing w:val="-2"/>
          <w:lang w:val="en-GB"/>
        </w:rPr>
        <w:t xml:space="preserve"> </w:t>
      </w:r>
      <w:r w:rsidRPr="007C2EC2">
        <w:rPr>
          <w:lang w:val="en-GB"/>
        </w:rPr>
        <w:t>power</w:t>
      </w:r>
      <w:r w:rsidRPr="007C2EC2">
        <w:rPr>
          <w:spacing w:val="-1"/>
          <w:lang w:val="en-GB"/>
        </w:rPr>
        <w:t xml:space="preserve"> </w:t>
      </w:r>
      <w:r w:rsidRPr="007C2EC2">
        <w:rPr>
          <w:lang w:val="en-GB"/>
        </w:rPr>
        <w:t>of</w:t>
      </w:r>
      <w:r w:rsidRPr="007C2EC2">
        <w:rPr>
          <w:spacing w:val="-2"/>
          <w:lang w:val="en-GB"/>
        </w:rPr>
        <w:t xml:space="preserve"> </w:t>
      </w:r>
      <w:r w:rsidRPr="007C2EC2">
        <w:rPr>
          <w:lang w:val="en-GB"/>
        </w:rPr>
        <w:t>the</w:t>
      </w:r>
      <w:r w:rsidRPr="007C2EC2">
        <w:rPr>
          <w:spacing w:val="-1"/>
          <w:lang w:val="en-GB"/>
        </w:rPr>
        <w:t xml:space="preserve"> </w:t>
      </w:r>
      <w:r w:rsidRPr="007C2EC2">
        <w:rPr>
          <w:lang w:val="en-GB"/>
        </w:rPr>
        <w:t>Holy</w:t>
      </w:r>
      <w:r w:rsidRPr="007C2EC2">
        <w:rPr>
          <w:spacing w:val="-1"/>
          <w:lang w:val="en-GB"/>
        </w:rPr>
        <w:t xml:space="preserve"> </w:t>
      </w:r>
      <w:r w:rsidRPr="007C2EC2">
        <w:rPr>
          <w:spacing w:val="-2"/>
          <w:lang w:val="en-GB"/>
        </w:rPr>
        <w:t>Spirit.</w:t>
      </w:r>
      <w:r w:rsidRPr="007C2EC2">
        <w:rPr>
          <w:lang w:val="en-GB"/>
        </w:rPr>
        <w:tab/>
        <w:t>Romans</w:t>
      </w:r>
      <w:r w:rsidRPr="007C2EC2">
        <w:rPr>
          <w:spacing w:val="20"/>
          <w:lang w:val="en-GB"/>
        </w:rPr>
        <w:t xml:space="preserve"> </w:t>
      </w:r>
      <w:r w:rsidRPr="007C2EC2">
        <w:rPr>
          <w:spacing w:val="-2"/>
          <w:lang w:val="en-GB"/>
        </w:rPr>
        <w:t>15:13</w:t>
      </w:r>
    </w:p>
    <w:p w14:paraId="59D57296" w14:textId="77777777" w:rsidR="0088485D" w:rsidRPr="007C2EC2" w:rsidRDefault="001D2D53">
      <w:pPr>
        <w:pStyle w:val="BodyText"/>
        <w:tabs>
          <w:tab w:val="left" w:pos="7301"/>
        </w:tabs>
        <w:spacing w:before="245" w:line="280" w:lineRule="auto"/>
        <w:ind w:left="908" w:right="1369"/>
        <w:rPr>
          <w:lang w:val="en-GB"/>
        </w:rPr>
      </w:pPr>
      <w:r w:rsidRPr="007C2EC2">
        <w:rPr>
          <w:lang w:val="en-GB"/>
        </w:rPr>
        <w:t>For once you were darkness, but now in Lord you are light. Live as children of light – for everything that becomes visible is light. Therefore it says, ‘Sleeper, awake! Rise from the dead, and Christ will shine on you.’</w:t>
      </w:r>
      <w:r w:rsidRPr="007C2EC2">
        <w:rPr>
          <w:lang w:val="en-GB"/>
        </w:rPr>
        <w:tab/>
        <w:t>Ephesians</w:t>
      </w:r>
      <w:r w:rsidRPr="007C2EC2">
        <w:rPr>
          <w:spacing w:val="-6"/>
          <w:lang w:val="en-GB"/>
        </w:rPr>
        <w:t xml:space="preserve"> </w:t>
      </w:r>
      <w:r w:rsidRPr="007C2EC2">
        <w:rPr>
          <w:lang w:val="en-GB"/>
        </w:rPr>
        <w:t>5:8,</w:t>
      </w:r>
      <w:r w:rsidRPr="007C2EC2">
        <w:rPr>
          <w:spacing w:val="-6"/>
          <w:lang w:val="en-GB"/>
        </w:rPr>
        <w:t xml:space="preserve"> </w:t>
      </w:r>
      <w:r w:rsidRPr="007C2EC2">
        <w:rPr>
          <w:lang w:val="en-GB"/>
        </w:rPr>
        <w:t>14</w:t>
      </w:r>
    </w:p>
    <w:p w14:paraId="59D57297" w14:textId="77777777" w:rsidR="0088485D" w:rsidRPr="007C2EC2" w:rsidRDefault="0088485D">
      <w:pPr>
        <w:pStyle w:val="BodyText"/>
        <w:spacing w:before="48"/>
        <w:rPr>
          <w:lang w:val="en-GB"/>
        </w:rPr>
      </w:pPr>
    </w:p>
    <w:p w14:paraId="59D57298" w14:textId="77777777" w:rsidR="0088485D" w:rsidRPr="007C2EC2" w:rsidRDefault="001D2D53">
      <w:pPr>
        <w:pStyle w:val="BodyText"/>
        <w:spacing w:line="280" w:lineRule="auto"/>
        <w:ind w:left="908" w:right="1606"/>
        <w:rPr>
          <w:lang w:val="en-GB"/>
        </w:rPr>
      </w:pPr>
      <w:r w:rsidRPr="007C2EC2">
        <w:rPr>
          <w:lang w:val="en-GB"/>
        </w:rPr>
        <w:t>May the God of peace himself sanctify you entirely; and may your spirit and soul and body be kept sound and blameless at the coming of our Lord Jesus Christ. The one who calls you is faithful, and he will do this.</w:t>
      </w:r>
    </w:p>
    <w:p w14:paraId="59D57299" w14:textId="77777777" w:rsidR="0088485D" w:rsidRPr="007C2EC2" w:rsidRDefault="001D2D53">
      <w:pPr>
        <w:pStyle w:val="BodyText"/>
        <w:spacing w:before="2"/>
        <w:ind w:left="6585"/>
        <w:rPr>
          <w:lang w:val="en-GB"/>
        </w:rPr>
      </w:pPr>
      <w:r w:rsidRPr="007C2EC2">
        <w:rPr>
          <w:lang w:val="en-GB"/>
        </w:rPr>
        <w:t>1</w:t>
      </w:r>
      <w:r w:rsidRPr="007C2EC2">
        <w:rPr>
          <w:spacing w:val="25"/>
          <w:lang w:val="en-GB"/>
        </w:rPr>
        <w:t xml:space="preserve"> </w:t>
      </w:r>
      <w:r w:rsidRPr="007C2EC2">
        <w:rPr>
          <w:lang w:val="en-GB"/>
        </w:rPr>
        <w:t>Thessalonians</w:t>
      </w:r>
      <w:r w:rsidRPr="007C2EC2">
        <w:rPr>
          <w:spacing w:val="26"/>
          <w:lang w:val="en-GB"/>
        </w:rPr>
        <w:t xml:space="preserve"> </w:t>
      </w:r>
      <w:r w:rsidRPr="007C2EC2">
        <w:rPr>
          <w:lang w:val="en-GB"/>
        </w:rPr>
        <w:t>5:23-</w:t>
      </w:r>
      <w:r w:rsidRPr="007C2EC2">
        <w:rPr>
          <w:spacing w:val="-7"/>
          <w:lang w:val="en-GB"/>
        </w:rPr>
        <w:t>24</w:t>
      </w:r>
    </w:p>
    <w:p w14:paraId="59D5729A" w14:textId="77777777" w:rsidR="0088485D" w:rsidRPr="007C2EC2" w:rsidRDefault="0088485D">
      <w:pPr>
        <w:pStyle w:val="BodyText"/>
        <w:spacing w:before="90"/>
        <w:rPr>
          <w:lang w:val="en-GB"/>
        </w:rPr>
      </w:pPr>
    </w:p>
    <w:p w14:paraId="59D5729B" w14:textId="77777777" w:rsidR="0088485D" w:rsidRPr="007C2EC2" w:rsidRDefault="001D2D53">
      <w:pPr>
        <w:pStyle w:val="BodyText"/>
        <w:spacing w:before="1" w:line="280" w:lineRule="auto"/>
        <w:ind w:left="908" w:right="1369"/>
        <w:rPr>
          <w:lang w:val="en-GB"/>
        </w:rPr>
      </w:pPr>
      <w:r w:rsidRPr="007C2EC2">
        <w:rPr>
          <w:color w:val="0099FF"/>
          <w:lang w:val="en-GB"/>
        </w:rPr>
        <w:t>The Minister and Elder(s) may give the right hand of fellowship as a sign of welcome. A Bible, or other appropriate book, and a Confirmation certificate may be presented.</w:t>
      </w:r>
    </w:p>
    <w:p w14:paraId="59D5729C" w14:textId="77777777" w:rsidR="0088485D" w:rsidRPr="007C2EC2" w:rsidRDefault="001D2D53">
      <w:pPr>
        <w:tabs>
          <w:tab w:val="left" w:pos="908"/>
        </w:tabs>
        <w:spacing w:before="171"/>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In</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name</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Christ</w:t>
      </w:r>
      <w:r w:rsidRPr="007C2EC2">
        <w:rPr>
          <w:b/>
          <w:spacing w:val="10"/>
          <w:sz w:val="23"/>
          <w:lang w:val="en-GB"/>
        </w:rPr>
        <w:t xml:space="preserve"> </w:t>
      </w:r>
      <w:r w:rsidRPr="007C2EC2">
        <w:rPr>
          <w:b/>
          <w:sz w:val="23"/>
          <w:lang w:val="en-GB"/>
        </w:rPr>
        <w:t>we</w:t>
      </w:r>
      <w:r w:rsidRPr="007C2EC2">
        <w:rPr>
          <w:b/>
          <w:spacing w:val="11"/>
          <w:sz w:val="23"/>
          <w:lang w:val="en-GB"/>
        </w:rPr>
        <w:t xml:space="preserve"> </w:t>
      </w:r>
      <w:r w:rsidRPr="007C2EC2">
        <w:rPr>
          <w:b/>
          <w:sz w:val="23"/>
          <w:lang w:val="en-GB"/>
        </w:rPr>
        <w:t>welcome</w:t>
      </w:r>
      <w:r w:rsidRPr="007C2EC2">
        <w:rPr>
          <w:b/>
          <w:spacing w:val="10"/>
          <w:sz w:val="23"/>
          <w:lang w:val="en-GB"/>
        </w:rPr>
        <w:t xml:space="preserve"> </w:t>
      </w:r>
      <w:r w:rsidRPr="007C2EC2">
        <w:rPr>
          <w:b/>
          <w:spacing w:val="-4"/>
          <w:sz w:val="23"/>
          <w:lang w:val="en-GB"/>
        </w:rPr>
        <w:t>you.</w:t>
      </w:r>
    </w:p>
    <w:p w14:paraId="59D5729D" w14:textId="77777777" w:rsidR="0088485D" w:rsidRPr="007C2EC2" w:rsidRDefault="001D2D53">
      <w:pPr>
        <w:spacing w:before="46"/>
        <w:ind w:left="908"/>
        <w:rPr>
          <w:b/>
          <w:sz w:val="23"/>
          <w:lang w:val="en-GB"/>
        </w:rPr>
      </w:pPr>
      <w:r w:rsidRPr="007C2EC2">
        <w:rPr>
          <w:b/>
          <w:sz w:val="23"/>
          <w:lang w:val="en-GB"/>
        </w:rPr>
        <w:t>May</w:t>
      </w:r>
      <w:r w:rsidRPr="007C2EC2">
        <w:rPr>
          <w:b/>
          <w:spacing w:val="4"/>
          <w:sz w:val="23"/>
          <w:lang w:val="en-GB"/>
        </w:rPr>
        <w:t xml:space="preserve"> </w:t>
      </w:r>
      <w:r w:rsidRPr="007C2EC2">
        <w:rPr>
          <w:b/>
          <w:sz w:val="23"/>
          <w:lang w:val="en-GB"/>
        </w:rPr>
        <w:t>we</w:t>
      </w:r>
      <w:r w:rsidRPr="007C2EC2">
        <w:rPr>
          <w:b/>
          <w:spacing w:val="4"/>
          <w:sz w:val="23"/>
          <w:lang w:val="en-GB"/>
        </w:rPr>
        <w:t xml:space="preserve"> </w:t>
      </w:r>
      <w:r w:rsidRPr="007C2EC2">
        <w:rPr>
          <w:b/>
          <w:sz w:val="23"/>
          <w:lang w:val="en-GB"/>
        </w:rPr>
        <w:t>grow</w:t>
      </w:r>
      <w:r w:rsidRPr="007C2EC2">
        <w:rPr>
          <w:b/>
          <w:spacing w:val="4"/>
          <w:sz w:val="23"/>
          <w:lang w:val="en-GB"/>
        </w:rPr>
        <w:t xml:space="preserve"> </w:t>
      </w:r>
      <w:r w:rsidRPr="007C2EC2">
        <w:rPr>
          <w:b/>
          <w:sz w:val="23"/>
          <w:lang w:val="en-GB"/>
        </w:rPr>
        <w:t>together</w:t>
      </w:r>
      <w:r w:rsidRPr="007C2EC2">
        <w:rPr>
          <w:b/>
          <w:spacing w:val="5"/>
          <w:sz w:val="23"/>
          <w:lang w:val="en-GB"/>
        </w:rPr>
        <w:t xml:space="preserve"> </w:t>
      </w:r>
      <w:r w:rsidRPr="007C2EC2">
        <w:rPr>
          <w:b/>
          <w:sz w:val="23"/>
          <w:lang w:val="en-GB"/>
        </w:rPr>
        <w:t>in</w:t>
      </w:r>
      <w:r w:rsidRPr="007C2EC2">
        <w:rPr>
          <w:b/>
          <w:spacing w:val="4"/>
          <w:sz w:val="23"/>
          <w:lang w:val="en-GB"/>
        </w:rPr>
        <w:t xml:space="preserve"> </w:t>
      </w:r>
      <w:r w:rsidRPr="007C2EC2">
        <w:rPr>
          <w:b/>
          <w:spacing w:val="-2"/>
          <w:sz w:val="23"/>
          <w:lang w:val="en-GB"/>
        </w:rPr>
        <w:t>unity,</w:t>
      </w:r>
    </w:p>
    <w:p w14:paraId="59D5729E" w14:textId="77777777" w:rsidR="0088485D" w:rsidRPr="007C2EC2" w:rsidRDefault="001D2D53">
      <w:pPr>
        <w:spacing w:before="46" w:line="280" w:lineRule="auto"/>
        <w:ind w:left="908" w:right="4391"/>
        <w:rPr>
          <w:b/>
          <w:sz w:val="23"/>
          <w:lang w:val="en-GB"/>
        </w:rPr>
      </w:pPr>
      <w:r w:rsidRPr="007C2EC2">
        <w:rPr>
          <w:b/>
          <w:sz w:val="23"/>
          <w:lang w:val="en-GB"/>
        </w:rPr>
        <w:t>and be built up into the body of Christ in love,</w:t>
      </w:r>
      <w:r w:rsidRPr="007C2EC2">
        <w:rPr>
          <w:b/>
          <w:spacing w:val="80"/>
          <w:sz w:val="23"/>
          <w:lang w:val="en-GB"/>
        </w:rPr>
        <w:t xml:space="preserve"> </w:t>
      </w:r>
      <w:r w:rsidRPr="007C2EC2">
        <w:rPr>
          <w:b/>
          <w:sz w:val="23"/>
          <w:lang w:val="en-GB"/>
        </w:rPr>
        <w:t xml:space="preserve">to the glory of God, Father, Son and Holy Spirit. </w:t>
      </w:r>
      <w:r w:rsidRPr="007C2EC2">
        <w:rPr>
          <w:b/>
          <w:spacing w:val="-2"/>
          <w:sz w:val="23"/>
          <w:lang w:val="en-GB"/>
        </w:rPr>
        <w:t>Amen.</w:t>
      </w:r>
    </w:p>
    <w:p w14:paraId="59D5729F" w14:textId="77777777" w:rsidR="0088485D" w:rsidRPr="007C2EC2" w:rsidRDefault="0088485D">
      <w:pPr>
        <w:pStyle w:val="BodyText"/>
        <w:spacing w:before="47"/>
        <w:rPr>
          <w:b/>
          <w:lang w:val="en-GB"/>
        </w:rPr>
      </w:pPr>
    </w:p>
    <w:p w14:paraId="59D572A0" w14:textId="77777777" w:rsidR="0088485D" w:rsidRPr="007C2EC2" w:rsidRDefault="001D2D53">
      <w:pPr>
        <w:pStyle w:val="BodyText"/>
        <w:spacing w:line="280" w:lineRule="auto"/>
        <w:ind w:left="908" w:right="1369"/>
        <w:rPr>
          <w:lang w:val="en-GB"/>
        </w:rPr>
      </w:pPr>
      <w:r w:rsidRPr="007C2EC2">
        <w:rPr>
          <w:color w:val="0099FF"/>
          <w:lang w:val="en-GB"/>
        </w:rPr>
        <w:t>The service continues with the Lord’s Supper. The new member(s) may bring forward the bread and wine.</w:t>
      </w:r>
    </w:p>
    <w:p w14:paraId="59D572A1" w14:textId="77777777" w:rsidR="0088485D" w:rsidRPr="007C2EC2" w:rsidRDefault="0088485D">
      <w:pPr>
        <w:pStyle w:val="BodyText"/>
        <w:spacing w:before="46"/>
        <w:rPr>
          <w:lang w:val="en-GB"/>
        </w:rPr>
      </w:pPr>
    </w:p>
    <w:p w14:paraId="59D572A2" w14:textId="77777777" w:rsidR="0088485D" w:rsidRPr="007C2EC2" w:rsidRDefault="001D2D53">
      <w:pPr>
        <w:pStyle w:val="BodyText"/>
        <w:spacing w:before="1" w:line="280" w:lineRule="auto"/>
        <w:ind w:left="908" w:right="1369"/>
        <w:rPr>
          <w:lang w:val="en-GB"/>
        </w:rPr>
      </w:pPr>
      <w:r w:rsidRPr="007C2EC2">
        <w:rPr>
          <w:color w:val="0099FF"/>
          <w:lang w:val="en-GB"/>
        </w:rPr>
        <w:t>After the dismissal and blessing the Minister (and Elders) may lead the new member(s) through the church and members of the congregation may be encouraged to greet them.</w:t>
      </w:r>
    </w:p>
    <w:p w14:paraId="59D572A3"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2A4" w14:textId="77777777" w:rsidR="0088485D" w:rsidRPr="007C2EC2" w:rsidRDefault="001D2D53">
      <w:pPr>
        <w:pStyle w:val="Heading1"/>
        <w:spacing w:before="57"/>
        <w:ind w:left="914"/>
        <w:rPr>
          <w:lang w:val="en-GB"/>
        </w:rPr>
      </w:pPr>
      <w:bookmarkStart w:id="139" w:name="Reception_of_members"/>
      <w:bookmarkStart w:id="140" w:name="_bookmark54"/>
      <w:bookmarkEnd w:id="139"/>
      <w:bookmarkEnd w:id="140"/>
      <w:r w:rsidRPr="007C2EC2">
        <w:rPr>
          <w:lang w:val="en-GB"/>
        </w:rPr>
        <w:t>Reception</w:t>
      </w:r>
      <w:r w:rsidRPr="007C2EC2">
        <w:rPr>
          <w:spacing w:val="20"/>
          <w:lang w:val="en-GB"/>
        </w:rPr>
        <w:t xml:space="preserve"> </w:t>
      </w:r>
      <w:r w:rsidRPr="007C2EC2">
        <w:rPr>
          <w:lang w:val="en-GB"/>
        </w:rPr>
        <w:t>of</w:t>
      </w:r>
      <w:r w:rsidRPr="007C2EC2">
        <w:rPr>
          <w:spacing w:val="20"/>
          <w:lang w:val="en-GB"/>
        </w:rPr>
        <w:t xml:space="preserve"> </w:t>
      </w:r>
      <w:r w:rsidRPr="007C2EC2">
        <w:rPr>
          <w:spacing w:val="-2"/>
          <w:lang w:val="en-GB"/>
        </w:rPr>
        <w:t>members</w:t>
      </w:r>
    </w:p>
    <w:p w14:paraId="59D572A5"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77" behindDoc="1" locked="0" layoutInCell="1" allowOverlap="1" wp14:anchorId="59D58CDA" wp14:editId="59D58CDB">
                <wp:simplePos x="0" y="0"/>
                <wp:positionH relativeFrom="page">
                  <wp:posOffset>1151999</wp:posOffset>
                </wp:positionH>
                <wp:positionV relativeFrom="paragraph">
                  <wp:posOffset>45585</wp:posOffset>
                </wp:positionV>
                <wp:extent cx="568833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343750D" id="Graphic 67" o:spid="_x0000_s1026" style="position:absolute;margin-left:90.7pt;margin-top:3.6pt;width:447.9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59D572A6" w14:textId="77777777" w:rsidR="0088485D" w:rsidRPr="007C2EC2" w:rsidRDefault="001D2D53">
      <w:pPr>
        <w:pStyle w:val="BodyText"/>
        <w:spacing w:before="364"/>
        <w:ind w:left="1594"/>
        <w:rPr>
          <w:lang w:val="en-GB"/>
        </w:rPr>
      </w:pPr>
      <w:r w:rsidRPr="007C2EC2">
        <w:rPr>
          <w:color w:val="0099FF"/>
          <w:lang w:val="en-GB"/>
        </w:rPr>
        <w:t>For</w:t>
      </w:r>
      <w:r w:rsidRPr="007C2EC2">
        <w:rPr>
          <w:color w:val="0099FF"/>
          <w:spacing w:val="5"/>
          <w:lang w:val="en-GB"/>
        </w:rPr>
        <w:t xml:space="preserve"> </w:t>
      </w:r>
      <w:r w:rsidRPr="007C2EC2">
        <w:rPr>
          <w:color w:val="0099FF"/>
          <w:lang w:val="en-GB"/>
        </w:rPr>
        <w:t>use</w:t>
      </w:r>
      <w:r w:rsidRPr="007C2EC2">
        <w:rPr>
          <w:color w:val="0099FF"/>
          <w:spacing w:val="7"/>
          <w:lang w:val="en-GB"/>
        </w:rPr>
        <w:t xml:space="preserve"> </w:t>
      </w:r>
      <w:r w:rsidRPr="007C2EC2">
        <w:rPr>
          <w:color w:val="0099FF"/>
          <w:lang w:val="en-GB"/>
        </w:rPr>
        <w:t>when</w:t>
      </w:r>
      <w:r w:rsidRPr="007C2EC2">
        <w:rPr>
          <w:color w:val="0099FF"/>
          <w:spacing w:val="7"/>
          <w:lang w:val="en-GB"/>
        </w:rPr>
        <w:t xml:space="preserve"> </w:t>
      </w:r>
      <w:r w:rsidRPr="007C2EC2">
        <w:rPr>
          <w:color w:val="0099FF"/>
          <w:lang w:val="en-GB"/>
        </w:rPr>
        <w:t>members</w:t>
      </w:r>
      <w:r w:rsidRPr="007C2EC2">
        <w:rPr>
          <w:color w:val="0099FF"/>
          <w:spacing w:val="7"/>
          <w:lang w:val="en-GB"/>
        </w:rPr>
        <w:t xml:space="preserve"> </w:t>
      </w:r>
      <w:r w:rsidRPr="007C2EC2">
        <w:rPr>
          <w:color w:val="0099FF"/>
          <w:lang w:val="en-GB"/>
        </w:rPr>
        <w:t>are</w:t>
      </w:r>
      <w:r w:rsidRPr="007C2EC2">
        <w:rPr>
          <w:color w:val="0099FF"/>
          <w:spacing w:val="7"/>
          <w:lang w:val="en-GB"/>
        </w:rPr>
        <w:t xml:space="preserve"> </w:t>
      </w:r>
      <w:r w:rsidRPr="007C2EC2">
        <w:rPr>
          <w:color w:val="0099FF"/>
          <w:lang w:val="en-GB"/>
        </w:rPr>
        <w:t>being</w:t>
      </w:r>
      <w:r w:rsidRPr="007C2EC2">
        <w:rPr>
          <w:color w:val="0099FF"/>
          <w:spacing w:val="7"/>
          <w:lang w:val="en-GB"/>
        </w:rPr>
        <w:t xml:space="preserve"> </w:t>
      </w:r>
      <w:r w:rsidRPr="007C2EC2">
        <w:rPr>
          <w:color w:val="0099FF"/>
          <w:lang w:val="en-GB"/>
        </w:rPr>
        <w:t>received</w:t>
      </w:r>
      <w:r w:rsidRPr="007C2EC2">
        <w:rPr>
          <w:color w:val="0099FF"/>
          <w:spacing w:val="7"/>
          <w:lang w:val="en-GB"/>
        </w:rPr>
        <w:t xml:space="preserve"> </w:t>
      </w:r>
      <w:r w:rsidRPr="007C2EC2">
        <w:rPr>
          <w:color w:val="0099FF"/>
          <w:lang w:val="en-GB"/>
        </w:rPr>
        <w:t>into</w:t>
      </w:r>
      <w:r w:rsidRPr="007C2EC2">
        <w:rPr>
          <w:color w:val="0099FF"/>
          <w:spacing w:val="7"/>
          <w:lang w:val="en-GB"/>
        </w:rPr>
        <w:t xml:space="preserve"> </w:t>
      </w:r>
      <w:r w:rsidRPr="007C2EC2">
        <w:rPr>
          <w:color w:val="0099FF"/>
          <w:lang w:val="en-GB"/>
        </w:rPr>
        <w:t>membership</w:t>
      </w:r>
      <w:r w:rsidRPr="007C2EC2">
        <w:rPr>
          <w:color w:val="0099FF"/>
          <w:spacing w:val="7"/>
          <w:lang w:val="en-GB"/>
        </w:rPr>
        <w:t xml:space="preserve"> </w:t>
      </w:r>
      <w:r w:rsidRPr="007C2EC2">
        <w:rPr>
          <w:color w:val="0099FF"/>
          <w:lang w:val="en-GB"/>
        </w:rPr>
        <w:t>of</w:t>
      </w:r>
      <w:r w:rsidRPr="007C2EC2">
        <w:rPr>
          <w:color w:val="0099FF"/>
          <w:spacing w:val="7"/>
          <w:lang w:val="en-GB"/>
        </w:rPr>
        <w:t xml:space="preserve"> </w:t>
      </w:r>
      <w:r w:rsidRPr="007C2EC2">
        <w:rPr>
          <w:color w:val="0099FF"/>
          <w:lang w:val="en-GB"/>
        </w:rPr>
        <w:t>a</w:t>
      </w:r>
      <w:r w:rsidRPr="007C2EC2">
        <w:rPr>
          <w:color w:val="0099FF"/>
          <w:spacing w:val="7"/>
          <w:lang w:val="en-GB"/>
        </w:rPr>
        <w:t xml:space="preserve"> </w:t>
      </w:r>
      <w:r w:rsidRPr="007C2EC2">
        <w:rPr>
          <w:color w:val="0099FF"/>
          <w:spacing w:val="-2"/>
          <w:lang w:val="en-GB"/>
        </w:rPr>
        <w:t>local</w:t>
      </w:r>
    </w:p>
    <w:p w14:paraId="59D572A7" w14:textId="77777777" w:rsidR="0088485D" w:rsidRPr="007C2EC2" w:rsidRDefault="001D2D53">
      <w:pPr>
        <w:pStyle w:val="BodyText"/>
        <w:spacing w:before="45"/>
        <w:ind w:left="1594"/>
        <w:rPr>
          <w:lang w:val="en-GB"/>
        </w:rPr>
      </w:pPr>
      <w:r w:rsidRPr="007C2EC2">
        <w:rPr>
          <w:color w:val="0099FF"/>
          <w:lang w:val="en-GB"/>
        </w:rPr>
        <w:t>congregation</w:t>
      </w:r>
      <w:r w:rsidRPr="007C2EC2">
        <w:rPr>
          <w:color w:val="0099FF"/>
          <w:spacing w:val="9"/>
          <w:lang w:val="en-GB"/>
        </w:rPr>
        <w:t xml:space="preserve"> </w:t>
      </w:r>
      <w:r w:rsidRPr="007C2EC2">
        <w:rPr>
          <w:color w:val="0099FF"/>
          <w:lang w:val="en-GB"/>
        </w:rPr>
        <w:t>by</w:t>
      </w:r>
      <w:r w:rsidRPr="007C2EC2">
        <w:rPr>
          <w:color w:val="0099FF"/>
          <w:spacing w:val="10"/>
          <w:lang w:val="en-GB"/>
        </w:rPr>
        <w:t xml:space="preserve"> </w:t>
      </w:r>
      <w:r w:rsidRPr="007C2EC2">
        <w:rPr>
          <w:color w:val="0099FF"/>
          <w:lang w:val="en-GB"/>
        </w:rPr>
        <w:t>transfer</w:t>
      </w:r>
      <w:r w:rsidRPr="007C2EC2">
        <w:rPr>
          <w:color w:val="0099FF"/>
          <w:spacing w:val="10"/>
          <w:lang w:val="en-GB"/>
        </w:rPr>
        <w:t xml:space="preserve"> </w:t>
      </w:r>
      <w:r w:rsidRPr="007C2EC2">
        <w:rPr>
          <w:color w:val="0099FF"/>
          <w:lang w:val="en-GB"/>
        </w:rPr>
        <w:t>from</w:t>
      </w:r>
      <w:r w:rsidRPr="007C2EC2">
        <w:rPr>
          <w:color w:val="0099FF"/>
          <w:spacing w:val="9"/>
          <w:lang w:val="en-GB"/>
        </w:rPr>
        <w:t xml:space="preserve"> </w:t>
      </w:r>
      <w:r w:rsidRPr="007C2EC2">
        <w:rPr>
          <w:color w:val="0099FF"/>
          <w:lang w:val="en-GB"/>
        </w:rPr>
        <w:t>another</w:t>
      </w:r>
      <w:r w:rsidRPr="007C2EC2">
        <w:rPr>
          <w:color w:val="0099FF"/>
          <w:spacing w:val="10"/>
          <w:lang w:val="en-GB"/>
        </w:rPr>
        <w:t xml:space="preserve"> </w:t>
      </w:r>
      <w:r w:rsidRPr="007C2EC2">
        <w:rPr>
          <w:color w:val="0099FF"/>
          <w:lang w:val="en-GB"/>
        </w:rPr>
        <w:t>congregation</w:t>
      </w:r>
      <w:r w:rsidRPr="007C2EC2">
        <w:rPr>
          <w:color w:val="0099FF"/>
          <w:spacing w:val="10"/>
          <w:lang w:val="en-GB"/>
        </w:rPr>
        <w:t xml:space="preserve"> </w:t>
      </w:r>
      <w:r w:rsidRPr="007C2EC2">
        <w:rPr>
          <w:color w:val="0099FF"/>
          <w:lang w:val="en-GB"/>
        </w:rPr>
        <w:t>or</w:t>
      </w:r>
      <w:r w:rsidRPr="007C2EC2">
        <w:rPr>
          <w:color w:val="0099FF"/>
          <w:spacing w:val="9"/>
          <w:lang w:val="en-GB"/>
        </w:rPr>
        <w:t xml:space="preserve"> </w:t>
      </w:r>
      <w:r w:rsidRPr="007C2EC2">
        <w:rPr>
          <w:color w:val="0099FF"/>
          <w:lang w:val="en-GB"/>
        </w:rPr>
        <w:t>by</w:t>
      </w:r>
      <w:r w:rsidRPr="007C2EC2">
        <w:rPr>
          <w:color w:val="0099FF"/>
          <w:spacing w:val="10"/>
          <w:lang w:val="en-GB"/>
        </w:rPr>
        <w:t xml:space="preserve"> </w:t>
      </w:r>
      <w:r w:rsidRPr="007C2EC2">
        <w:rPr>
          <w:color w:val="0099FF"/>
          <w:lang w:val="en-GB"/>
        </w:rPr>
        <w:t>reaffirmation</w:t>
      </w:r>
      <w:r w:rsidRPr="007C2EC2">
        <w:rPr>
          <w:color w:val="0099FF"/>
          <w:spacing w:val="10"/>
          <w:lang w:val="en-GB"/>
        </w:rPr>
        <w:t xml:space="preserve"> </w:t>
      </w:r>
      <w:r w:rsidRPr="007C2EC2">
        <w:rPr>
          <w:color w:val="0099FF"/>
          <w:lang w:val="en-GB"/>
        </w:rPr>
        <w:t>of</w:t>
      </w:r>
      <w:r w:rsidRPr="007C2EC2">
        <w:rPr>
          <w:color w:val="0099FF"/>
          <w:spacing w:val="9"/>
          <w:lang w:val="en-GB"/>
        </w:rPr>
        <w:t xml:space="preserve"> </w:t>
      </w:r>
      <w:r w:rsidRPr="007C2EC2">
        <w:rPr>
          <w:color w:val="0099FF"/>
          <w:spacing w:val="-2"/>
          <w:lang w:val="en-GB"/>
        </w:rPr>
        <w:t>faith.</w:t>
      </w:r>
    </w:p>
    <w:p w14:paraId="59D572A8" w14:textId="77777777" w:rsidR="0088485D" w:rsidRPr="007C2EC2" w:rsidRDefault="0088485D">
      <w:pPr>
        <w:pStyle w:val="BodyText"/>
        <w:spacing w:before="91"/>
        <w:rPr>
          <w:lang w:val="en-GB"/>
        </w:rPr>
      </w:pPr>
    </w:p>
    <w:p w14:paraId="59D572A9" w14:textId="77777777" w:rsidR="0088485D" w:rsidRPr="007C2EC2" w:rsidRDefault="001D2D53">
      <w:pPr>
        <w:pStyle w:val="BodyText"/>
        <w:spacing w:before="1" w:line="280" w:lineRule="auto"/>
        <w:ind w:left="1594" w:right="1369"/>
        <w:rPr>
          <w:lang w:val="en-GB"/>
        </w:rPr>
      </w:pPr>
      <w:r w:rsidRPr="007C2EC2">
        <w:rPr>
          <w:color w:val="0099FF"/>
          <w:lang w:val="en-GB"/>
        </w:rPr>
        <w:t>This follows the reading of Scripture and the sermon or another form of proclamation of the Word.</w:t>
      </w:r>
    </w:p>
    <w:p w14:paraId="59D572AA" w14:textId="77777777" w:rsidR="0088485D" w:rsidRPr="007C2EC2" w:rsidRDefault="001D2D53">
      <w:pPr>
        <w:pStyle w:val="ListParagraph"/>
        <w:numPr>
          <w:ilvl w:val="0"/>
          <w:numId w:val="29"/>
        </w:numPr>
        <w:tabs>
          <w:tab w:val="left" w:pos="2234"/>
          <w:tab w:val="right" w:leader="dot" w:pos="9774"/>
        </w:tabs>
        <w:spacing w:before="821"/>
        <w:ind w:hanging="640"/>
        <w:rPr>
          <w:sz w:val="23"/>
          <w:lang w:val="en-GB"/>
        </w:rPr>
      </w:pPr>
      <w:r w:rsidRPr="007C2EC2">
        <w:rPr>
          <w:spacing w:val="-2"/>
          <w:sz w:val="23"/>
          <w:lang w:val="en-GB"/>
        </w:rPr>
        <w:t>Introduction</w:t>
      </w:r>
      <w:r w:rsidRPr="007C2EC2">
        <w:rPr>
          <w:sz w:val="23"/>
          <w:lang w:val="en-GB"/>
        </w:rPr>
        <w:tab/>
      </w:r>
      <w:r w:rsidRPr="007C2EC2">
        <w:rPr>
          <w:spacing w:val="-5"/>
          <w:sz w:val="23"/>
          <w:lang w:val="en-GB"/>
        </w:rPr>
        <w:t>64</w:t>
      </w:r>
    </w:p>
    <w:p w14:paraId="59D572AB" w14:textId="77777777" w:rsidR="0088485D" w:rsidRPr="007C2EC2" w:rsidRDefault="001D2D53">
      <w:pPr>
        <w:pStyle w:val="ListParagraph"/>
        <w:numPr>
          <w:ilvl w:val="0"/>
          <w:numId w:val="29"/>
        </w:numPr>
        <w:tabs>
          <w:tab w:val="left" w:pos="2234"/>
          <w:tab w:val="right" w:leader="dot" w:pos="9774"/>
        </w:tabs>
        <w:ind w:hanging="640"/>
        <w:rPr>
          <w:sz w:val="23"/>
          <w:lang w:val="en-GB"/>
        </w:rPr>
      </w:pPr>
      <w:r w:rsidRPr="007C2EC2">
        <w:rPr>
          <w:sz w:val="23"/>
          <w:lang w:val="en-GB"/>
        </w:rPr>
        <w:t>The</w:t>
      </w:r>
      <w:r w:rsidRPr="007C2EC2">
        <w:rPr>
          <w:spacing w:val="-2"/>
          <w:sz w:val="23"/>
          <w:lang w:val="en-GB"/>
        </w:rPr>
        <w:t xml:space="preserve"> affirmation</w:t>
      </w:r>
      <w:r w:rsidRPr="007C2EC2">
        <w:rPr>
          <w:rFonts w:ascii="Times New Roman"/>
          <w:sz w:val="23"/>
          <w:lang w:val="en-GB"/>
        </w:rPr>
        <w:tab/>
      </w:r>
      <w:r w:rsidRPr="007C2EC2">
        <w:rPr>
          <w:spacing w:val="-5"/>
          <w:sz w:val="23"/>
          <w:lang w:val="en-GB"/>
        </w:rPr>
        <w:t>64</w:t>
      </w:r>
    </w:p>
    <w:p w14:paraId="59D572AC" w14:textId="77777777" w:rsidR="0088485D" w:rsidRPr="007C2EC2" w:rsidRDefault="001D2D53">
      <w:pPr>
        <w:pStyle w:val="ListParagraph"/>
        <w:numPr>
          <w:ilvl w:val="0"/>
          <w:numId w:val="29"/>
        </w:numPr>
        <w:tabs>
          <w:tab w:val="left" w:pos="2234"/>
          <w:tab w:val="right" w:leader="dot" w:pos="9774"/>
        </w:tabs>
        <w:spacing w:before="56"/>
        <w:ind w:hanging="640"/>
        <w:rPr>
          <w:sz w:val="23"/>
          <w:lang w:val="en-GB"/>
        </w:rPr>
      </w:pPr>
      <w:r w:rsidRPr="007C2EC2">
        <w:rPr>
          <w:sz w:val="23"/>
          <w:lang w:val="en-GB"/>
        </w:rPr>
        <w:t>The</w:t>
      </w:r>
      <w:r w:rsidRPr="007C2EC2">
        <w:rPr>
          <w:spacing w:val="-2"/>
          <w:sz w:val="23"/>
          <w:lang w:val="en-GB"/>
        </w:rPr>
        <w:t xml:space="preserve"> welcome</w:t>
      </w:r>
      <w:r w:rsidRPr="007C2EC2">
        <w:rPr>
          <w:sz w:val="23"/>
          <w:lang w:val="en-GB"/>
        </w:rPr>
        <w:tab/>
      </w:r>
      <w:r w:rsidRPr="007C2EC2">
        <w:rPr>
          <w:spacing w:val="-5"/>
          <w:sz w:val="23"/>
          <w:lang w:val="en-GB"/>
        </w:rPr>
        <w:t>65</w:t>
      </w:r>
    </w:p>
    <w:p w14:paraId="59D572AD" w14:textId="77777777" w:rsidR="0088485D" w:rsidRPr="007C2EC2" w:rsidRDefault="0088485D">
      <w:pPr>
        <w:rPr>
          <w:sz w:val="23"/>
          <w:lang w:val="en-GB"/>
        </w:rPr>
        <w:sectPr w:rsidR="0088485D" w:rsidRPr="007C2EC2">
          <w:footerReference w:type="even" r:id="rId32"/>
          <w:footerReference w:type="default" r:id="rId33"/>
          <w:pgSz w:w="11900" w:h="16840"/>
          <w:pgMar w:top="960" w:right="460" w:bottom="740" w:left="900" w:header="0" w:footer="545" w:gutter="0"/>
          <w:pgNumType w:start="63"/>
          <w:cols w:space="720"/>
        </w:sectPr>
      </w:pPr>
    </w:p>
    <w:p w14:paraId="59D572AE" w14:textId="77777777" w:rsidR="0088485D" w:rsidRPr="007C2EC2" w:rsidRDefault="001D2D53">
      <w:pPr>
        <w:pStyle w:val="Heading3"/>
        <w:spacing w:before="67"/>
        <w:ind w:right="1349"/>
        <w:rPr>
          <w:u w:val="none"/>
          <w:lang w:val="en-GB"/>
        </w:rPr>
      </w:pPr>
      <w:bookmarkStart w:id="141" w:name="_The_affirmation"/>
      <w:bookmarkStart w:id="142" w:name="_bookmark55"/>
      <w:bookmarkEnd w:id="141"/>
      <w:bookmarkEnd w:id="142"/>
      <w:r w:rsidRPr="007C2EC2">
        <w:rPr>
          <w:u w:color="0099FF"/>
          <w:lang w:val="en-GB"/>
        </w:rPr>
        <w:t xml:space="preserve"> </w:t>
      </w:r>
      <w:r w:rsidRPr="007C2EC2">
        <w:rPr>
          <w:spacing w:val="-2"/>
          <w:u w:color="0099FF"/>
          <w:lang w:val="en-GB"/>
        </w:rPr>
        <w:t>Introduction</w:t>
      </w:r>
    </w:p>
    <w:p w14:paraId="59D572AF" w14:textId="77777777" w:rsidR="0088485D" w:rsidRPr="007C2EC2" w:rsidRDefault="001D2D53">
      <w:pPr>
        <w:pStyle w:val="BodyText"/>
        <w:spacing w:before="197" w:line="280" w:lineRule="auto"/>
        <w:ind w:left="908" w:right="5665"/>
        <w:rPr>
          <w:lang w:val="en-GB"/>
        </w:rPr>
      </w:pPr>
      <w:r w:rsidRPr="007C2EC2">
        <w:rPr>
          <w:lang w:val="en-GB"/>
        </w:rPr>
        <w:t>In the name of our Lord Jesus Christ, the only head of the Church,</w:t>
      </w:r>
    </w:p>
    <w:p w14:paraId="59D572B0" w14:textId="77777777" w:rsidR="0088485D" w:rsidRPr="007C2EC2" w:rsidRDefault="001D2D53">
      <w:pPr>
        <w:pStyle w:val="BodyText"/>
        <w:spacing w:before="1" w:line="280" w:lineRule="auto"/>
        <w:ind w:left="908" w:right="5816"/>
        <w:rPr>
          <w:lang w:val="en-GB"/>
        </w:rPr>
      </w:pPr>
      <w:r w:rsidRPr="007C2EC2">
        <w:rPr>
          <w:lang w:val="en-GB"/>
        </w:rPr>
        <w:t>and in accordance with the decision of this local church meeting,</w:t>
      </w:r>
    </w:p>
    <w:p w14:paraId="59D572B1" w14:textId="77777777" w:rsidR="0088485D" w:rsidRPr="007C2EC2" w:rsidRDefault="001D2D53">
      <w:pPr>
        <w:pStyle w:val="BodyText"/>
        <w:spacing w:before="1"/>
        <w:ind w:left="908"/>
        <w:rPr>
          <w:lang w:val="en-GB"/>
        </w:rPr>
      </w:pPr>
      <w:r w:rsidRPr="007C2EC2">
        <w:rPr>
          <w:lang w:val="en-GB"/>
        </w:rPr>
        <w:t>we</w:t>
      </w:r>
      <w:r w:rsidRPr="007C2EC2">
        <w:rPr>
          <w:spacing w:val="2"/>
          <w:lang w:val="en-GB"/>
        </w:rPr>
        <w:t xml:space="preserve"> </w:t>
      </w:r>
      <w:r w:rsidRPr="007C2EC2">
        <w:rPr>
          <w:lang w:val="en-GB"/>
        </w:rPr>
        <w:t>now</w:t>
      </w:r>
      <w:r w:rsidRPr="007C2EC2">
        <w:rPr>
          <w:spacing w:val="3"/>
          <w:lang w:val="en-GB"/>
        </w:rPr>
        <w:t xml:space="preserve"> </w:t>
      </w:r>
      <w:r w:rsidRPr="007C2EC2">
        <w:rPr>
          <w:lang w:val="en-GB"/>
        </w:rPr>
        <w:t>receive</w:t>
      </w:r>
      <w:r w:rsidRPr="007C2EC2">
        <w:rPr>
          <w:spacing w:val="3"/>
          <w:lang w:val="en-GB"/>
        </w:rPr>
        <w:t xml:space="preserve"> </w:t>
      </w:r>
      <w:r w:rsidRPr="007C2EC2">
        <w:rPr>
          <w:lang w:val="en-GB"/>
        </w:rPr>
        <w:t>...</w:t>
      </w:r>
      <w:r w:rsidRPr="007C2EC2">
        <w:rPr>
          <w:spacing w:val="2"/>
          <w:lang w:val="en-GB"/>
        </w:rPr>
        <w:t xml:space="preserve"> </w:t>
      </w:r>
      <w:r w:rsidRPr="007C2EC2">
        <w:rPr>
          <w:lang w:val="en-GB"/>
        </w:rPr>
        <w:t>N</w:t>
      </w:r>
      <w:r w:rsidRPr="007C2EC2">
        <w:rPr>
          <w:spacing w:val="3"/>
          <w:lang w:val="en-GB"/>
        </w:rPr>
        <w:t xml:space="preserve"> </w:t>
      </w:r>
      <w:r w:rsidRPr="007C2EC2">
        <w:rPr>
          <w:spacing w:val="-5"/>
          <w:lang w:val="en-GB"/>
        </w:rPr>
        <w:t>...</w:t>
      </w:r>
    </w:p>
    <w:p w14:paraId="59D572B2" w14:textId="77777777" w:rsidR="0088485D" w:rsidRPr="007C2EC2" w:rsidRDefault="001D2D53">
      <w:pPr>
        <w:spacing w:before="46"/>
        <w:ind w:left="908"/>
        <w:rPr>
          <w:i/>
          <w:sz w:val="23"/>
          <w:lang w:val="en-GB"/>
        </w:rPr>
      </w:pPr>
      <w:r w:rsidRPr="007C2EC2">
        <w:rPr>
          <w:i/>
          <w:sz w:val="23"/>
          <w:lang w:val="en-GB"/>
        </w:rPr>
        <w:t>by</w:t>
      </w:r>
      <w:r w:rsidRPr="007C2EC2">
        <w:rPr>
          <w:i/>
          <w:spacing w:val="4"/>
          <w:sz w:val="23"/>
          <w:lang w:val="en-GB"/>
        </w:rPr>
        <w:t xml:space="preserve"> </w:t>
      </w:r>
      <w:r w:rsidRPr="007C2EC2">
        <w:rPr>
          <w:i/>
          <w:sz w:val="23"/>
          <w:lang w:val="en-GB"/>
        </w:rPr>
        <w:t>transfer</w:t>
      </w:r>
      <w:r w:rsidRPr="007C2EC2">
        <w:rPr>
          <w:i/>
          <w:spacing w:val="4"/>
          <w:sz w:val="23"/>
          <w:lang w:val="en-GB"/>
        </w:rPr>
        <w:t xml:space="preserve"> </w:t>
      </w:r>
      <w:r w:rsidRPr="007C2EC2">
        <w:rPr>
          <w:i/>
          <w:sz w:val="23"/>
          <w:lang w:val="en-GB"/>
        </w:rPr>
        <w:t>from</w:t>
      </w:r>
      <w:r w:rsidRPr="007C2EC2">
        <w:rPr>
          <w:i/>
          <w:spacing w:val="4"/>
          <w:sz w:val="23"/>
          <w:lang w:val="en-GB"/>
        </w:rPr>
        <w:t xml:space="preserve"> </w:t>
      </w:r>
      <w:r w:rsidRPr="007C2EC2">
        <w:rPr>
          <w:i/>
          <w:sz w:val="23"/>
          <w:lang w:val="en-GB"/>
        </w:rPr>
        <w:t>...</w:t>
      </w:r>
      <w:r w:rsidRPr="007C2EC2">
        <w:rPr>
          <w:i/>
          <w:spacing w:val="5"/>
          <w:sz w:val="23"/>
          <w:lang w:val="en-GB"/>
        </w:rPr>
        <w:t xml:space="preserve"> </w:t>
      </w:r>
      <w:r w:rsidRPr="007C2EC2">
        <w:rPr>
          <w:i/>
          <w:sz w:val="23"/>
          <w:lang w:val="en-GB"/>
        </w:rPr>
        <w:t>X</w:t>
      </w:r>
      <w:r w:rsidRPr="007C2EC2">
        <w:rPr>
          <w:i/>
          <w:spacing w:val="4"/>
          <w:sz w:val="23"/>
          <w:lang w:val="en-GB"/>
        </w:rPr>
        <w:t xml:space="preserve"> </w:t>
      </w:r>
      <w:r w:rsidRPr="007C2EC2">
        <w:rPr>
          <w:i/>
          <w:sz w:val="23"/>
          <w:lang w:val="en-GB"/>
        </w:rPr>
        <w:t>...</w:t>
      </w:r>
      <w:r w:rsidRPr="007C2EC2">
        <w:rPr>
          <w:i/>
          <w:spacing w:val="4"/>
          <w:sz w:val="23"/>
          <w:lang w:val="en-GB"/>
        </w:rPr>
        <w:t xml:space="preserve"> </w:t>
      </w:r>
      <w:r w:rsidRPr="007C2EC2">
        <w:rPr>
          <w:i/>
          <w:sz w:val="23"/>
          <w:lang w:val="en-GB"/>
        </w:rPr>
        <w:t>Church/</w:t>
      </w:r>
      <w:r w:rsidRPr="007C2EC2">
        <w:rPr>
          <w:i/>
          <w:spacing w:val="5"/>
          <w:sz w:val="23"/>
          <w:lang w:val="en-GB"/>
        </w:rPr>
        <w:t xml:space="preserve"> </w:t>
      </w:r>
      <w:r w:rsidRPr="007C2EC2">
        <w:rPr>
          <w:i/>
          <w:sz w:val="23"/>
          <w:lang w:val="en-GB"/>
        </w:rPr>
        <w:t>by</w:t>
      </w:r>
      <w:r w:rsidRPr="007C2EC2">
        <w:rPr>
          <w:i/>
          <w:spacing w:val="4"/>
          <w:sz w:val="23"/>
          <w:lang w:val="en-GB"/>
        </w:rPr>
        <w:t xml:space="preserve"> </w:t>
      </w:r>
      <w:r w:rsidRPr="007C2EC2">
        <w:rPr>
          <w:i/>
          <w:sz w:val="23"/>
          <w:lang w:val="en-GB"/>
        </w:rPr>
        <w:t>reaffirmation</w:t>
      </w:r>
      <w:r w:rsidRPr="007C2EC2">
        <w:rPr>
          <w:i/>
          <w:spacing w:val="4"/>
          <w:sz w:val="23"/>
          <w:lang w:val="en-GB"/>
        </w:rPr>
        <w:t xml:space="preserve"> </w:t>
      </w:r>
      <w:r w:rsidRPr="007C2EC2">
        <w:rPr>
          <w:i/>
          <w:sz w:val="23"/>
          <w:lang w:val="en-GB"/>
        </w:rPr>
        <w:t>of</w:t>
      </w:r>
      <w:r w:rsidRPr="007C2EC2">
        <w:rPr>
          <w:i/>
          <w:spacing w:val="5"/>
          <w:sz w:val="23"/>
          <w:lang w:val="en-GB"/>
        </w:rPr>
        <w:t xml:space="preserve"> </w:t>
      </w:r>
      <w:r w:rsidRPr="007C2EC2">
        <w:rPr>
          <w:i/>
          <w:spacing w:val="-2"/>
          <w:sz w:val="23"/>
          <w:lang w:val="en-GB"/>
        </w:rPr>
        <w:t>faith</w:t>
      </w:r>
    </w:p>
    <w:p w14:paraId="59D572B3" w14:textId="77777777" w:rsidR="0088485D" w:rsidRPr="007C2EC2" w:rsidRDefault="001D2D53">
      <w:pPr>
        <w:pStyle w:val="BodyText"/>
        <w:spacing w:before="46" w:line="280" w:lineRule="auto"/>
        <w:ind w:left="908" w:right="5816"/>
        <w:rPr>
          <w:lang w:val="en-GB"/>
        </w:rPr>
      </w:pPr>
      <w:r w:rsidRPr="007C2EC2">
        <w:rPr>
          <w:lang w:val="en-GB"/>
        </w:rPr>
        <w:t>into membership of this congregation of the United Reformed Church.</w:t>
      </w:r>
    </w:p>
    <w:p w14:paraId="59D572B4" w14:textId="77777777" w:rsidR="0088485D" w:rsidRPr="007C2EC2" w:rsidRDefault="0088485D">
      <w:pPr>
        <w:pStyle w:val="BodyText"/>
        <w:spacing w:before="46"/>
        <w:rPr>
          <w:lang w:val="en-GB"/>
        </w:rPr>
      </w:pPr>
    </w:p>
    <w:p w14:paraId="59D572B5" w14:textId="77777777" w:rsidR="0088485D" w:rsidRPr="007C2EC2" w:rsidRDefault="001D2D53">
      <w:pPr>
        <w:pStyle w:val="BodyText"/>
        <w:ind w:left="908"/>
        <w:rPr>
          <w:lang w:val="en-GB"/>
        </w:rPr>
      </w:pPr>
      <w:r w:rsidRPr="007C2EC2">
        <w:rPr>
          <w:color w:val="0099FF"/>
          <w:lang w:val="en-GB"/>
        </w:rPr>
        <w:t>(Other</w:t>
      </w:r>
      <w:r w:rsidRPr="007C2EC2">
        <w:rPr>
          <w:color w:val="0099FF"/>
          <w:spacing w:val="8"/>
          <w:lang w:val="en-GB"/>
        </w:rPr>
        <w:t xml:space="preserve"> </w:t>
      </w:r>
      <w:r w:rsidRPr="007C2EC2">
        <w:rPr>
          <w:color w:val="0099FF"/>
          <w:lang w:val="en-GB"/>
        </w:rPr>
        <w:t>words,</w:t>
      </w:r>
      <w:r w:rsidRPr="007C2EC2">
        <w:rPr>
          <w:color w:val="0099FF"/>
          <w:spacing w:val="8"/>
          <w:lang w:val="en-GB"/>
        </w:rPr>
        <w:t xml:space="preserve"> </w:t>
      </w:r>
      <w:r w:rsidRPr="007C2EC2">
        <w:rPr>
          <w:color w:val="0099FF"/>
          <w:lang w:val="en-GB"/>
        </w:rPr>
        <w:t>appropriate</w:t>
      </w:r>
      <w:r w:rsidRPr="007C2EC2">
        <w:rPr>
          <w:color w:val="0099FF"/>
          <w:spacing w:val="8"/>
          <w:lang w:val="en-GB"/>
        </w:rPr>
        <w:t xml:space="preserve"> </w:t>
      </w:r>
      <w:r w:rsidRPr="007C2EC2">
        <w:rPr>
          <w:color w:val="0099FF"/>
          <w:lang w:val="en-GB"/>
        </w:rPr>
        <w:t>to</w:t>
      </w:r>
      <w:r w:rsidRPr="007C2EC2">
        <w:rPr>
          <w:color w:val="0099FF"/>
          <w:spacing w:val="8"/>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circumstances,</w:t>
      </w:r>
      <w:r w:rsidRPr="007C2EC2">
        <w:rPr>
          <w:color w:val="0099FF"/>
          <w:spacing w:val="8"/>
          <w:lang w:val="en-GB"/>
        </w:rPr>
        <w:t xml:space="preserve"> </w:t>
      </w:r>
      <w:r w:rsidRPr="007C2EC2">
        <w:rPr>
          <w:color w:val="0099FF"/>
          <w:lang w:val="en-GB"/>
        </w:rPr>
        <w:t>may</w:t>
      </w:r>
      <w:r w:rsidRPr="007C2EC2">
        <w:rPr>
          <w:color w:val="0099FF"/>
          <w:spacing w:val="9"/>
          <w:lang w:val="en-GB"/>
        </w:rPr>
        <w:t xml:space="preserve"> </w:t>
      </w:r>
      <w:r w:rsidRPr="007C2EC2">
        <w:rPr>
          <w:color w:val="0099FF"/>
          <w:lang w:val="en-GB"/>
        </w:rPr>
        <w:t>be</w:t>
      </w:r>
      <w:r w:rsidRPr="007C2EC2">
        <w:rPr>
          <w:color w:val="0099FF"/>
          <w:spacing w:val="8"/>
          <w:lang w:val="en-GB"/>
        </w:rPr>
        <w:t xml:space="preserve"> </w:t>
      </w:r>
      <w:r w:rsidRPr="007C2EC2">
        <w:rPr>
          <w:color w:val="0099FF"/>
          <w:spacing w:val="-2"/>
          <w:lang w:val="en-GB"/>
        </w:rPr>
        <w:t>used)</w:t>
      </w:r>
    </w:p>
    <w:p w14:paraId="59D572B6" w14:textId="77777777" w:rsidR="0088485D" w:rsidRPr="007C2EC2" w:rsidRDefault="0088485D">
      <w:pPr>
        <w:pStyle w:val="BodyText"/>
        <w:spacing w:before="246"/>
        <w:rPr>
          <w:lang w:val="en-GB"/>
        </w:rPr>
      </w:pPr>
    </w:p>
    <w:p w14:paraId="59D572B7" w14:textId="77777777" w:rsidR="0088485D" w:rsidRPr="007C2EC2" w:rsidRDefault="001D2D53">
      <w:pPr>
        <w:pStyle w:val="Heading3"/>
        <w:spacing w:before="1"/>
        <w:ind w:left="6842"/>
        <w:jc w:val="left"/>
        <w:rPr>
          <w:u w:val="none"/>
          <w:lang w:val="en-GB"/>
        </w:rPr>
      </w:pPr>
      <w:r w:rsidRPr="007C2EC2">
        <w:rPr>
          <w:u w:color="0099FF"/>
          <w:lang w:val="en-GB"/>
        </w:rPr>
        <w:t>The</w:t>
      </w:r>
      <w:r w:rsidRPr="007C2EC2">
        <w:rPr>
          <w:spacing w:val="7"/>
          <w:u w:color="0099FF"/>
          <w:lang w:val="en-GB"/>
        </w:rPr>
        <w:t xml:space="preserve"> </w:t>
      </w:r>
      <w:r w:rsidRPr="007C2EC2">
        <w:rPr>
          <w:spacing w:val="-2"/>
          <w:u w:color="0099FF"/>
          <w:lang w:val="en-GB"/>
        </w:rPr>
        <w:t>affirmation</w:t>
      </w:r>
    </w:p>
    <w:p w14:paraId="59D572B8" w14:textId="77777777" w:rsidR="0088485D" w:rsidRPr="007C2EC2" w:rsidRDefault="001D2D53">
      <w:pPr>
        <w:pStyle w:val="BodyText"/>
        <w:spacing w:before="196"/>
        <w:ind w:left="908"/>
        <w:rPr>
          <w:lang w:val="en-GB"/>
        </w:rPr>
      </w:pPr>
      <w:r w:rsidRPr="007C2EC2">
        <w:rPr>
          <w:lang w:val="en-GB"/>
        </w:rPr>
        <w:t>By</w:t>
      </w:r>
      <w:r w:rsidRPr="007C2EC2">
        <w:rPr>
          <w:spacing w:val="4"/>
          <w:lang w:val="en-GB"/>
        </w:rPr>
        <w:t xml:space="preserve"> </w:t>
      </w:r>
      <w:r w:rsidRPr="007C2EC2">
        <w:rPr>
          <w:lang w:val="en-GB"/>
        </w:rPr>
        <w:t>baptism</w:t>
      </w:r>
      <w:r w:rsidRPr="007C2EC2">
        <w:rPr>
          <w:spacing w:val="5"/>
          <w:lang w:val="en-GB"/>
        </w:rPr>
        <w:t xml:space="preserve"> </w:t>
      </w:r>
      <w:r w:rsidRPr="007C2EC2">
        <w:rPr>
          <w:lang w:val="en-GB"/>
        </w:rPr>
        <w:t>...</w:t>
      </w:r>
      <w:r w:rsidRPr="007C2EC2">
        <w:rPr>
          <w:spacing w:val="4"/>
          <w:lang w:val="en-GB"/>
        </w:rPr>
        <w:t xml:space="preserve"> </w:t>
      </w:r>
      <w:r w:rsidRPr="007C2EC2">
        <w:rPr>
          <w:lang w:val="en-GB"/>
        </w:rPr>
        <w:t>N</w:t>
      </w:r>
      <w:r w:rsidRPr="007C2EC2">
        <w:rPr>
          <w:spacing w:val="5"/>
          <w:lang w:val="en-GB"/>
        </w:rPr>
        <w:t xml:space="preserve"> </w:t>
      </w:r>
      <w:r w:rsidRPr="007C2EC2">
        <w:rPr>
          <w:lang w:val="en-GB"/>
        </w:rPr>
        <w:t>...</w:t>
      </w:r>
      <w:r w:rsidRPr="007C2EC2">
        <w:rPr>
          <w:spacing w:val="4"/>
          <w:lang w:val="en-GB"/>
        </w:rPr>
        <w:t xml:space="preserve"> </w:t>
      </w:r>
      <w:r w:rsidRPr="007C2EC2">
        <w:rPr>
          <w:lang w:val="en-GB"/>
        </w:rPr>
        <w:t>has</w:t>
      </w:r>
      <w:r w:rsidRPr="007C2EC2">
        <w:rPr>
          <w:spacing w:val="5"/>
          <w:lang w:val="en-GB"/>
        </w:rPr>
        <w:t xml:space="preserve"> </w:t>
      </w:r>
      <w:r w:rsidRPr="007C2EC2">
        <w:rPr>
          <w:lang w:val="en-GB"/>
        </w:rPr>
        <w:t>been</w:t>
      </w:r>
      <w:r w:rsidRPr="007C2EC2">
        <w:rPr>
          <w:spacing w:val="4"/>
          <w:lang w:val="en-GB"/>
        </w:rPr>
        <w:t xml:space="preserve"> </w:t>
      </w:r>
      <w:r w:rsidRPr="007C2EC2">
        <w:rPr>
          <w:lang w:val="en-GB"/>
        </w:rPr>
        <w:t>received</w:t>
      </w:r>
      <w:r w:rsidRPr="007C2EC2">
        <w:rPr>
          <w:spacing w:val="5"/>
          <w:lang w:val="en-GB"/>
        </w:rPr>
        <w:t xml:space="preserve"> </w:t>
      </w:r>
      <w:r w:rsidRPr="007C2EC2">
        <w:rPr>
          <w:lang w:val="en-GB"/>
        </w:rPr>
        <w:t>into</w:t>
      </w:r>
      <w:r w:rsidRPr="007C2EC2">
        <w:rPr>
          <w:spacing w:val="5"/>
          <w:lang w:val="en-GB"/>
        </w:rPr>
        <w:t xml:space="preserve"> </w:t>
      </w:r>
      <w:r w:rsidRPr="007C2EC2">
        <w:rPr>
          <w:lang w:val="en-GB"/>
        </w:rPr>
        <w:t>membership</w:t>
      </w:r>
      <w:r w:rsidRPr="007C2EC2">
        <w:rPr>
          <w:spacing w:val="4"/>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4"/>
          <w:lang w:val="en-GB"/>
        </w:rPr>
        <w:t xml:space="preserve"> </w:t>
      </w:r>
      <w:r w:rsidRPr="007C2EC2">
        <w:rPr>
          <w:lang w:val="en-GB"/>
        </w:rPr>
        <w:t>one,</w:t>
      </w:r>
      <w:r w:rsidRPr="007C2EC2">
        <w:rPr>
          <w:spacing w:val="5"/>
          <w:lang w:val="en-GB"/>
        </w:rPr>
        <w:t xml:space="preserve"> </w:t>
      </w:r>
      <w:r w:rsidRPr="007C2EC2">
        <w:rPr>
          <w:spacing w:val="-2"/>
          <w:lang w:val="en-GB"/>
        </w:rPr>
        <w:t>holy,</w:t>
      </w:r>
    </w:p>
    <w:p w14:paraId="59D572B9" w14:textId="77777777" w:rsidR="0088485D" w:rsidRPr="007C2EC2" w:rsidRDefault="001D2D53">
      <w:pPr>
        <w:pStyle w:val="BodyText"/>
        <w:spacing w:before="46" w:line="280" w:lineRule="auto"/>
        <w:ind w:left="908" w:right="1369"/>
        <w:rPr>
          <w:lang w:val="en-GB"/>
        </w:rPr>
      </w:pPr>
      <w:r w:rsidRPr="007C2EC2">
        <w:rPr>
          <w:lang w:val="en-GB"/>
        </w:rPr>
        <w:t xml:space="preserve">catholic and apostolic Church. </w:t>
      </w:r>
      <w:r w:rsidRPr="007C2EC2">
        <w:rPr>
          <w:i/>
          <w:lang w:val="en-GB"/>
        </w:rPr>
        <w:t xml:space="preserve">They </w:t>
      </w:r>
      <w:r w:rsidRPr="007C2EC2">
        <w:rPr>
          <w:lang w:val="en-GB"/>
        </w:rPr>
        <w:t xml:space="preserve">have affirmed </w:t>
      </w:r>
      <w:r w:rsidRPr="007C2EC2">
        <w:rPr>
          <w:i/>
          <w:lang w:val="en-GB"/>
        </w:rPr>
        <w:t xml:space="preserve">their </w:t>
      </w:r>
      <w:r w:rsidRPr="007C2EC2">
        <w:rPr>
          <w:lang w:val="en-GB"/>
        </w:rPr>
        <w:t xml:space="preserve">baptism, confessed </w:t>
      </w:r>
      <w:r w:rsidRPr="007C2EC2">
        <w:rPr>
          <w:i/>
          <w:lang w:val="en-GB"/>
        </w:rPr>
        <w:t xml:space="preserve">their </w:t>
      </w:r>
      <w:r w:rsidRPr="007C2EC2">
        <w:rPr>
          <w:lang w:val="en-GB"/>
        </w:rPr>
        <w:t xml:space="preserve">faith in Jesus Christ as </w:t>
      </w:r>
      <w:r w:rsidRPr="007C2EC2">
        <w:rPr>
          <w:i/>
          <w:lang w:val="en-GB"/>
        </w:rPr>
        <w:t xml:space="preserve">their </w:t>
      </w:r>
      <w:r w:rsidRPr="007C2EC2">
        <w:rPr>
          <w:lang w:val="en-GB"/>
        </w:rPr>
        <w:t>Saviour and Lord, and has accepted the privileges and responsibilities of membership of the Church of Christ.</w:t>
      </w:r>
    </w:p>
    <w:p w14:paraId="59D572BA" w14:textId="77777777" w:rsidR="0088485D" w:rsidRPr="007C2EC2" w:rsidRDefault="0088485D">
      <w:pPr>
        <w:pStyle w:val="BodyText"/>
        <w:spacing w:before="47"/>
        <w:rPr>
          <w:lang w:val="en-GB"/>
        </w:rPr>
      </w:pPr>
    </w:p>
    <w:p w14:paraId="59D572BB" w14:textId="77777777" w:rsidR="0088485D" w:rsidRPr="007C2EC2" w:rsidRDefault="001D2D53">
      <w:pPr>
        <w:pStyle w:val="BodyText"/>
        <w:ind w:left="908"/>
        <w:rPr>
          <w:lang w:val="en-GB"/>
        </w:rPr>
      </w:pPr>
      <w:r w:rsidRPr="007C2EC2">
        <w:rPr>
          <w:color w:val="0099FF"/>
          <w:lang w:val="en-GB"/>
        </w:rPr>
        <w:t>If</w:t>
      </w:r>
      <w:r w:rsidRPr="007C2EC2">
        <w:rPr>
          <w:color w:val="0099FF"/>
          <w:spacing w:val="4"/>
          <w:lang w:val="en-GB"/>
        </w:rPr>
        <w:t xml:space="preserve"> </w:t>
      </w:r>
      <w:r w:rsidRPr="007C2EC2">
        <w:rPr>
          <w:color w:val="0099FF"/>
          <w:lang w:val="en-GB"/>
        </w:rPr>
        <w:t>appropriate,</w:t>
      </w:r>
      <w:r w:rsidRPr="007C2EC2">
        <w:rPr>
          <w:color w:val="0099FF"/>
          <w:spacing w:val="7"/>
          <w:lang w:val="en-GB"/>
        </w:rPr>
        <w:t xml:space="preserve"> </w:t>
      </w:r>
      <w:r w:rsidRPr="007C2EC2">
        <w:rPr>
          <w:color w:val="0099FF"/>
          <w:lang w:val="en-GB"/>
        </w:rPr>
        <w:t>reference</w:t>
      </w:r>
      <w:r w:rsidRPr="007C2EC2">
        <w:rPr>
          <w:color w:val="0099FF"/>
          <w:spacing w:val="6"/>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6"/>
          <w:lang w:val="en-GB"/>
        </w:rPr>
        <w:t xml:space="preserve"> </w:t>
      </w:r>
      <w:r w:rsidRPr="007C2EC2">
        <w:rPr>
          <w:color w:val="0099FF"/>
          <w:lang w:val="en-GB"/>
        </w:rPr>
        <w:t>made</w:t>
      </w:r>
      <w:r w:rsidRPr="007C2EC2">
        <w:rPr>
          <w:color w:val="0099FF"/>
          <w:spacing w:val="7"/>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previous</w:t>
      </w:r>
      <w:r w:rsidRPr="007C2EC2">
        <w:rPr>
          <w:color w:val="0099FF"/>
          <w:spacing w:val="7"/>
          <w:lang w:val="en-GB"/>
        </w:rPr>
        <w:t xml:space="preserve"> </w:t>
      </w:r>
      <w:r w:rsidRPr="007C2EC2">
        <w:rPr>
          <w:color w:val="0099FF"/>
          <w:spacing w:val="-2"/>
          <w:lang w:val="en-GB"/>
        </w:rPr>
        <w:t>membership.</w:t>
      </w:r>
    </w:p>
    <w:p w14:paraId="59D572BC" w14:textId="77777777" w:rsidR="0088485D" w:rsidRPr="007C2EC2" w:rsidRDefault="001D2D53">
      <w:pPr>
        <w:pStyle w:val="BodyText"/>
        <w:spacing w:before="216" w:line="280" w:lineRule="auto"/>
        <w:ind w:left="908" w:right="1928"/>
        <w:jc w:val="both"/>
        <w:rPr>
          <w:lang w:val="en-GB"/>
        </w:rPr>
      </w:pPr>
      <w:r w:rsidRPr="007C2EC2">
        <w:rPr>
          <w:lang w:val="en-GB"/>
        </w:rPr>
        <w:t xml:space="preserve">(We rejoice in the pilgrimage that has brought </w:t>
      </w:r>
      <w:r w:rsidRPr="007C2EC2">
        <w:rPr>
          <w:i/>
          <w:lang w:val="en-GB"/>
        </w:rPr>
        <w:t xml:space="preserve">them </w:t>
      </w:r>
      <w:r w:rsidRPr="007C2EC2">
        <w:rPr>
          <w:lang w:val="en-GB"/>
        </w:rPr>
        <w:t xml:space="preserve">to this time and place. We give thanks to God for every community of faith that has nurtured </w:t>
      </w:r>
      <w:r w:rsidRPr="007C2EC2">
        <w:rPr>
          <w:i/>
          <w:lang w:val="en-GB"/>
        </w:rPr>
        <w:t xml:space="preserve">their </w:t>
      </w:r>
      <w:r w:rsidRPr="007C2EC2">
        <w:rPr>
          <w:lang w:val="en-GB"/>
        </w:rPr>
        <w:t xml:space="preserve">faith along the way, and for </w:t>
      </w:r>
      <w:r w:rsidRPr="007C2EC2">
        <w:rPr>
          <w:i/>
          <w:lang w:val="en-GB"/>
        </w:rPr>
        <w:t xml:space="preserve">their </w:t>
      </w:r>
      <w:r w:rsidRPr="007C2EC2">
        <w:rPr>
          <w:lang w:val="en-GB"/>
        </w:rPr>
        <w:t xml:space="preserve">desire to join with us in Christian faith and </w:t>
      </w:r>
      <w:r w:rsidRPr="007C2EC2">
        <w:rPr>
          <w:spacing w:val="-2"/>
          <w:lang w:val="en-GB"/>
        </w:rPr>
        <w:t>discipleship.)</w:t>
      </w:r>
    </w:p>
    <w:p w14:paraId="59D572BD" w14:textId="77777777" w:rsidR="0088485D" w:rsidRPr="007C2EC2" w:rsidRDefault="0088485D">
      <w:pPr>
        <w:pStyle w:val="BodyText"/>
        <w:spacing w:before="47"/>
        <w:rPr>
          <w:lang w:val="en-GB"/>
        </w:rPr>
      </w:pPr>
    </w:p>
    <w:p w14:paraId="59D572BE" w14:textId="77777777" w:rsidR="0088485D" w:rsidRPr="007C2EC2" w:rsidRDefault="001D2D53">
      <w:pPr>
        <w:pStyle w:val="BodyText"/>
        <w:spacing w:before="1" w:line="280" w:lineRule="auto"/>
        <w:ind w:left="908" w:right="4325"/>
        <w:rPr>
          <w:lang w:val="en-GB"/>
        </w:rPr>
      </w:pPr>
      <w:r w:rsidRPr="007C2EC2">
        <w:rPr>
          <w:lang w:val="en-GB"/>
        </w:rPr>
        <w:t xml:space="preserve">As </w:t>
      </w:r>
      <w:r w:rsidRPr="007C2EC2">
        <w:rPr>
          <w:i/>
          <w:lang w:val="en-GB"/>
        </w:rPr>
        <w:t xml:space="preserve">they </w:t>
      </w:r>
      <w:r w:rsidRPr="007C2EC2">
        <w:rPr>
          <w:lang w:val="en-GB"/>
        </w:rPr>
        <w:t xml:space="preserve">come to unite with us in this congregation (or to renew </w:t>
      </w:r>
      <w:r w:rsidRPr="007C2EC2">
        <w:rPr>
          <w:i/>
          <w:lang w:val="en-GB"/>
        </w:rPr>
        <w:t xml:space="preserve">their </w:t>
      </w:r>
      <w:r w:rsidRPr="007C2EC2">
        <w:rPr>
          <w:lang w:val="en-GB"/>
        </w:rPr>
        <w:t>membership of the church)</w:t>
      </w:r>
    </w:p>
    <w:p w14:paraId="59D572BF" w14:textId="77777777" w:rsidR="0088485D" w:rsidRPr="007C2EC2" w:rsidRDefault="001D2D53">
      <w:pPr>
        <w:spacing w:before="1"/>
        <w:ind w:left="908"/>
        <w:rPr>
          <w:sz w:val="23"/>
          <w:lang w:val="en-GB"/>
        </w:rPr>
      </w:pPr>
      <w:r w:rsidRPr="007C2EC2">
        <w:rPr>
          <w:sz w:val="23"/>
          <w:lang w:val="en-GB"/>
        </w:rPr>
        <w:t>we</w:t>
      </w:r>
      <w:r w:rsidRPr="007C2EC2">
        <w:rPr>
          <w:spacing w:val="6"/>
          <w:sz w:val="23"/>
          <w:lang w:val="en-GB"/>
        </w:rPr>
        <w:t xml:space="preserve"> </w:t>
      </w:r>
      <w:r w:rsidRPr="007C2EC2">
        <w:rPr>
          <w:sz w:val="23"/>
          <w:lang w:val="en-GB"/>
        </w:rPr>
        <w:t>invite</w:t>
      </w:r>
      <w:r w:rsidRPr="007C2EC2">
        <w:rPr>
          <w:spacing w:val="6"/>
          <w:sz w:val="23"/>
          <w:lang w:val="en-GB"/>
        </w:rPr>
        <w:t xml:space="preserve"> </w:t>
      </w:r>
      <w:r w:rsidRPr="007C2EC2">
        <w:rPr>
          <w:i/>
          <w:sz w:val="23"/>
          <w:lang w:val="en-GB"/>
        </w:rPr>
        <w:t>them</w:t>
      </w:r>
      <w:r w:rsidRPr="007C2EC2">
        <w:rPr>
          <w:i/>
          <w:spacing w:val="7"/>
          <w:sz w:val="23"/>
          <w:lang w:val="en-GB"/>
        </w:rPr>
        <w:t xml:space="preserve"> </w:t>
      </w:r>
      <w:r w:rsidRPr="007C2EC2">
        <w:rPr>
          <w:sz w:val="23"/>
          <w:lang w:val="en-GB"/>
        </w:rPr>
        <w:t>to</w:t>
      </w:r>
      <w:r w:rsidRPr="007C2EC2">
        <w:rPr>
          <w:spacing w:val="6"/>
          <w:sz w:val="23"/>
          <w:lang w:val="en-GB"/>
        </w:rPr>
        <w:t xml:space="preserve"> </w:t>
      </w:r>
      <w:r w:rsidRPr="007C2EC2">
        <w:rPr>
          <w:sz w:val="23"/>
          <w:lang w:val="en-GB"/>
        </w:rPr>
        <w:t>reaffirm</w:t>
      </w:r>
      <w:r w:rsidRPr="007C2EC2">
        <w:rPr>
          <w:spacing w:val="6"/>
          <w:sz w:val="23"/>
          <w:lang w:val="en-GB"/>
        </w:rPr>
        <w:t xml:space="preserve"> </w:t>
      </w:r>
      <w:r w:rsidRPr="007C2EC2">
        <w:rPr>
          <w:i/>
          <w:sz w:val="23"/>
          <w:lang w:val="en-GB"/>
        </w:rPr>
        <w:t>their</w:t>
      </w:r>
      <w:r w:rsidRPr="007C2EC2">
        <w:rPr>
          <w:i/>
          <w:spacing w:val="7"/>
          <w:sz w:val="23"/>
          <w:lang w:val="en-GB"/>
        </w:rPr>
        <w:t xml:space="preserve"> </w:t>
      </w:r>
      <w:r w:rsidRPr="007C2EC2">
        <w:rPr>
          <w:sz w:val="23"/>
          <w:lang w:val="en-GB"/>
        </w:rPr>
        <w:t>confession</w:t>
      </w:r>
      <w:r w:rsidRPr="007C2EC2">
        <w:rPr>
          <w:spacing w:val="6"/>
          <w:sz w:val="23"/>
          <w:lang w:val="en-GB"/>
        </w:rPr>
        <w:t xml:space="preserve"> </w:t>
      </w:r>
      <w:r w:rsidRPr="007C2EC2">
        <w:rPr>
          <w:sz w:val="23"/>
          <w:lang w:val="en-GB"/>
        </w:rPr>
        <w:t>of</w:t>
      </w:r>
      <w:r w:rsidRPr="007C2EC2">
        <w:rPr>
          <w:spacing w:val="6"/>
          <w:sz w:val="23"/>
          <w:lang w:val="en-GB"/>
        </w:rPr>
        <w:t xml:space="preserve"> </w:t>
      </w:r>
      <w:r w:rsidRPr="007C2EC2">
        <w:rPr>
          <w:spacing w:val="-2"/>
          <w:sz w:val="23"/>
          <w:lang w:val="en-GB"/>
        </w:rPr>
        <w:t>faith,</w:t>
      </w:r>
    </w:p>
    <w:p w14:paraId="59D572C0" w14:textId="77777777" w:rsidR="0088485D" w:rsidRPr="007C2EC2" w:rsidRDefault="001D2D53">
      <w:pPr>
        <w:pStyle w:val="BodyText"/>
        <w:spacing w:before="45"/>
        <w:ind w:left="908"/>
        <w:rPr>
          <w:lang w:val="en-GB"/>
        </w:rPr>
      </w:pPr>
      <w:r w:rsidRPr="007C2EC2">
        <w:rPr>
          <w:lang w:val="en-GB"/>
        </w:rPr>
        <w:t>and</w:t>
      </w:r>
      <w:r w:rsidRPr="007C2EC2">
        <w:rPr>
          <w:spacing w:val="3"/>
          <w:lang w:val="en-GB"/>
        </w:rPr>
        <w:t xml:space="preserve"> </w:t>
      </w:r>
      <w:r w:rsidRPr="007C2EC2">
        <w:rPr>
          <w:lang w:val="en-GB"/>
        </w:rPr>
        <w:t>to</w:t>
      </w:r>
      <w:r w:rsidRPr="007C2EC2">
        <w:rPr>
          <w:spacing w:val="6"/>
          <w:lang w:val="en-GB"/>
        </w:rPr>
        <w:t xml:space="preserve"> </w:t>
      </w:r>
      <w:r w:rsidRPr="007C2EC2">
        <w:rPr>
          <w:lang w:val="en-GB"/>
        </w:rPr>
        <w:t>promise</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live</w:t>
      </w:r>
      <w:r w:rsidRPr="007C2EC2">
        <w:rPr>
          <w:spacing w:val="6"/>
          <w:lang w:val="en-GB"/>
        </w:rPr>
        <w:t xml:space="preserve"> </w:t>
      </w:r>
      <w:r w:rsidRPr="007C2EC2">
        <w:rPr>
          <w:lang w:val="en-GB"/>
        </w:rPr>
        <w:t>as</w:t>
      </w:r>
      <w:r w:rsidRPr="007C2EC2">
        <w:rPr>
          <w:spacing w:val="6"/>
          <w:lang w:val="en-GB"/>
        </w:rPr>
        <w:t xml:space="preserve"> </w:t>
      </w:r>
      <w:r w:rsidRPr="007C2EC2">
        <w:rPr>
          <w:lang w:val="en-GB"/>
        </w:rPr>
        <w:t>a</w:t>
      </w:r>
      <w:r w:rsidRPr="007C2EC2">
        <w:rPr>
          <w:spacing w:val="6"/>
          <w:lang w:val="en-GB"/>
        </w:rPr>
        <w:t xml:space="preserve"> </w:t>
      </w:r>
      <w:r w:rsidRPr="007C2EC2">
        <w:rPr>
          <w:lang w:val="en-GB"/>
        </w:rPr>
        <w:t>faithful</w:t>
      </w:r>
      <w:r w:rsidRPr="007C2EC2">
        <w:rPr>
          <w:spacing w:val="6"/>
          <w:lang w:val="en-GB"/>
        </w:rPr>
        <w:t xml:space="preserve"> </w:t>
      </w:r>
      <w:r w:rsidRPr="007C2EC2">
        <w:rPr>
          <w:lang w:val="en-GB"/>
        </w:rPr>
        <w:t>member</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this</w:t>
      </w:r>
      <w:r w:rsidRPr="007C2EC2">
        <w:rPr>
          <w:spacing w:val="6"/>
          <w:lang w:val="en-GB"/>
        </w:rPr>
        <w:t xml:space="preserve"> </w:t>
      </w:r>
      <w:r w:rsidRPr="007C2EC2">
        <w:rPr>
          <w:spacing w:val="-2"/>
          <w:lang w:val="en-GB"/>
        </w:rPr>
        <w:t>fellowship.</w:t>
      </w:r>
    </w:p>
    <w:p w14:paraId="59D572C1" w14:textId="77777777" w:rsidR="0088485D" w:rsidRPr="007C2EC2" w:rsidRDefault="0088485D">
      <w:pPr>
        <w:pStyle w:val="BodyText"/>
        <w:spacing w:before="91"/>
        <w:rPr>
          <w:lang w:val="en-GB"/>
        </w:rPr>
      </w:pPr>
    </w:p>
    <w:p w14:paraId="59D572C2" w14:textId="77777777" w:rsidR="0088485D" w:rsidRPr="007C2EC2" w:rsidRDefault="001D2D53">
      <w:pPr>
        <w:pStyle w:val="BodyText"/>
        <w:spacing w:line="280" w:lineRule="auto"/>
        <w:ind w:left="908" w:right="3110"/>
        <w:rPr>
          <w:lang w:val="en-GB"/>
        </w:rPr>
      </w:pPr>
      <w:r w:rsidRPr="007C2EC2">
        <w:rPr>
          <w:lang w:val="en-GB"/>
        </w:rPr>
        <w:t>... N ... , do you confess anew your faith and trust in one God, Father, Son and Holy Spirit,</w:t>
      </w:r>
    </w:p>
    <w:p w14:paraId="59D572C3" w14:textId="77777777" w:rsidR="0088485D" w:rsidRPr="007C2EC2" w:rsidRDefault="001D2D53">
      <w:pPr>
        <w:pStyle w:val="BodyText"/>
        <w:spacing w:before="2"/>
        <w:ind w:left="908"/>
        <w:rPr>
          <w:lang w:val="en-GB"/>
        </w:rPr>
      </w:pPr>
      <w:r w:rsidRPr="007C2EC2">
        <w:rPr>
          <w:lang w:val="en-GB"/>
        </w:rPr>
        <w:t>maker</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heaven</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earth,</w:t>
      </w:r>
      <w:r w:rsidRPr="007C2EC2">
        <w:rPr>
          <w:spacing w:val="5"/>
          <w:lang w:val="en-GB"/>
        </w:rPr>
        <w:t xml:space="preserve"> </w:t>
      </w:r>
      <w:r w:rsidRPr="007C2EC2">
        <w:rPr>
          <w:lang w:val="en-GB"/>
        </w:rPr>
        <w:t>giver</w:t>
      </w:r>
      <w:r w:rsidRPr="007C2EC2">
        <w:rPr>
          <w:spacing w:val="5"/>
          <w:lang w:val="en-GB"/>
        </w:rPr>
        <w:t xml:space="preserve"> </w:t>
      </w:r>
      <w:r w:rsidRPr="007C2EC2">
        <w:rPr>
          <w:lang w:val="en-GB"/>
        </w:rPr>
        <w:t>of</w:t>
      </w:r>
      <w:r w:rsidRPr="007C2EC2">
        <w:rPr>
          <w:spacing w:val="6"/>
          <w:lang w:val="en-GB"/>
        </w:rPr>
        <w:t xml:space="preserve"> </w:t>
      </w:r>
      <w:r w:rsidRPr="007C2EC2">
        <w:rPr>
          <w:spacing w:val="-4"/>
          <w:lang w:val="en-GB"/>
        </w:rPr>
        <w:t>life,</w:t>
      </w:r>
    </w:p>
    <w:p w14:paraId="59D572C4" w14:textId="77777777" w:rsidR="0088485D" w:rsidRPr="007C2EC2" w:rsidRDefault="001D2D53">
      <w:pPr>
        <w:pStyle w:val="BodyText"/>
        <w:spacing w:before="45"/>
        <w:ind w:left="908"/>
        <w:rPr>
          <w:lang w:val="en-GB"/>
        </w:rPr>
      </w:pPr>
      <w:r w:rsidRPr="007C2EC2">
        <w:rPr>
          <w:lang w:val="en-GB"/>
        </w:rPr>
        <w:t>redeemer</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8"/>
          <w:lang w:val="en-GB"/>
        </w:rPr>
        <w:t xml:space="preserve"> </w:t>
      </w:r>
      <w:r w:rsidRPr="007C2EC2">
        <w:rPr>
          <w:spacing w:val="-2"/>
          <w:lang w:val="en-GB"/>
        </w:rPr>
        <w:t>world?</w:t>
      </w:r>
    </w:p>
    <w:p w14:paraId="59D572C5" w14:textId="77777777" w:rsidR="0088485D" w:rsidRPr="007C2EC2" w:rsidRDefault="001D2D53">
      <w:pPr>
        <w:spacing w:before="46"/>
        <w:ind w:left="1428"/>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72C6" w14:textId="77777777" w:rsidR="0088485D" w:rsidRPr="007C2EC2" w:rsidRDefault="0088485D">
      <w:pPr>
        <w:pStyle w:val="BodyText"/>
        <w:spacing w:before="91"/>
        <w:rPr>
          <w:b/>
          <w:lang w:val="en-GB"/>
        </w:rPr>
      </w:pPr>
    </w:p>
    <w:p w14:paraId="59D572C7" w14:textId="77777777" w:rsidR="0088485D" w:rsidRPr="007C2EC2" w:rsidRDefault="001D2D53">
      <w:pPr>
        <w:pStyle w:val="BodyText"/>
        <w:ind w:left="908"/>
        <w:rPr>
          <w:lang w:val="en-GB"/>
        </w:rPr>
      </w:pPr>
      <w:r w:rsidRPr="007C2EC2">
        <w:rPr>
          <w:lang w:val="en-GB"/>
        </w:rPr>
        <w:t>Do</w:t>
      </w:r>
      <w:r w:rsidRPr="007C2EC2">
        <w:rPr>
          <w:spacing w:val="7"/>
          <w:lang w:val="en-GB"/>
        </w:rPr>
        <w:t xml:space="preserve"> </w:t>
      </w:r>
      <w:r w:rsidRPr="007C2EC2">
        <w:rPr>
          <w:lang w:val="en-GB"/>
        </w:rPr>
        <w:t>you</w:t>
      </w:r>
      <w:r w:rsidRPr="007C2EC2">
        <w:rPr>
          <w:spacing w:val="7"/>
          <w:lang w:val="en-GB"/>
        </w:rPr>
        <w:t xml:space="preserve"> </w:t>
      </w:r>
      <w:r w:rsidRPr="007C2EC2">
        <w:rPr>
          <w:lang w:val="en-GB"/>
        </w:rPr>
        <w:t>promise</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continue</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worship</w:t>
      </w:r>
    </w:p>
    <w:p w14:paraId="59D572C8" w14:textId="77777777" w:rsidR="0088485D" w:rsidRPr="007C2EC2" w:rsidRDefault="001D2D53">
      <w:pPr>
        <w:pStyle w:val="BodyText"/>
        <w:spacing w:before="46" w:line="280" w:lineRule="auto"/>
        <w:ind w:left="908" w:right="4587"/>
        <w:rPr>
          <w:lang w:val="en-GB"/>
        </w:rPr>
      </w:pPr>
      <w:r w:rsidRPr="007C2EC2">
        <w:rPr>
          <w:lang w:val="en-GB"/>
        </w:rPr>
        <w:t>and fellowship of the Church in this congregation, accepting the gift and cost of following Christ,</w:t>
      </w:r>
      <w:r w:rsidRPr="007C2EC2">
        <w:rPr>
          <w:spacing w:val="80"/>
          <w:w w:val="150"/>
          <w:lang w:val="en-GB"/>
        </w:rPr>
        <w:t xml:space="preserve"> </w:t>
      </w:r>
      <w:r w:rsidRPr="007C2EC2">
        <w:rPr>
          <w:lang w:val="en-GB"/>
        </w:rPr>
        <w:t>and proclaiming by word and action</w:t>
      </w:r>
    </w:p>
    <w:p w14:paraId="59D572C9" w14:textId="77777777" w:rsidR="0088485D" w:rsidRPr="007C2EC2" w:rsidRDefault="001D2D53">
      <w:pPr>
        <w:pStyle w:val="BodyText"/>
        <w:spacing w:before="1"/>
        <w:ind w:left="694" w:right="6066"/>
        <w:jc w:val="center"/>
        <w:rPr>
          <w:lang w:val="en-GB"/>
        </w:rPr>
      </w:pPr>
      <w:r w:rsidRPr="007C2EC2">
        <w:rPr>
          <w:lang w:val="en-GB"/>
        </w:rPr>
        <w:t>the</w:t>
      </w:r>
      <w:r w:rsidRPr="007C2EC2">
        <w:rPr>
          <w:spacing w:val="6"/>
          <w:lang w:val="en-GB"/>
        </w:rPr>
        <w:t xml:space="preserve"> </w:t>
      </w:r>
      <w:r w:rsidRPr="007C2EC2">
        <w:rPr>
          <w:lang w:val="en-GB"/>
        </w:rPr>
        <w:t>good</w:t>
      </w:r>
      <w:r w:rsidRPr="007C2EC2">
        <w:rPr>
          <w:spacing w:val="7"/>
          <w:lang w:val="en-GB"/>
        </w:rPr>
        <w:t xml:space="preserve"> </w:t>
      </w:r>
      <w:r w:rsidRPr="007C2EC2">
        <w:rPr>
          <w:lang w:val="en-GB"/>
        </w:rPr>
        <w:t>news</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God</w:t>
      </w:r>
      <w:r w:rsidRPr="007C2EC2">
        <w:rPr>
          <w:spacing w:val="7"/>
          <w:lang w:val="en-GB"/>
        </w:rPr>
        <w:t xml:space="preserve"> </w:t>
      </w:r>
      <w:r w:rsidRPr="007C2EC2">
        <w:rPr>
          <w:lang w:val="en-GB"/>
        </w:rPr>
        <w:t>in</w:t>
      </w:r>
      <w:r w:rsidRPr="007C2EC2">
        <w:rPr>
          <w:spacing w:val="7"/>
          <w:lang w:val="en-GB"/>
        </w:rPr>
        <w:t xml:space="preserve"> </w:t>
      </w:r>
      <w:r w:rsidRPr="007C2EC2">
        <w:rPr>
          <w:spacing w:val="-2"/>
          <w:lang w:val="en-GB"/>
        </w:rPr>
        <w:t>Christ?</w:t>
      </w:r>
    </w:p>
    <w:p w14:paraId="59D572CA" w14:textId="77777777" w:rsidR="0088485D" w:rsidRPr="007C2EC2" w:rsidRDefault="001D2D53">
      <w:pPr>
        <w:spacing w:before="46"/>
        <w:ind w:right="5285"/>
        <w:jc w:val="center"/>
        <w:rPr>
          <w:b/>
          <w:sz w:val="23"/>
          <w:lang w:val="en-GB"/>
        </w:rPr>
      </w:pP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do,</w:t>
      </w:r>
      <w:r w:rsidRPr="007C2EC2">
        <w:rPr>
          <w:b/>
          <w:color w:val="283583"/>
          <w:spacing w:val="15"/>
          <w:sz w:val="23"/>
          <w:lang w:val="en-GB"/>
        </w:rPr>
        <w:t xml:space="preserve"> </w:t>
      </w:r>
      <w:r w:rsidRPr="007C2EC2">
        <w:rPr>
          <w:b/>
          <w:color w:val="283583"/>
          <w:sz w:val="23"/>
          <w:lang w:val="en-GB"/>
        </w:rPr>
        <w:t>with</w:t>
      </w:r>
      <w:r w:rsidRPr="007C2EC2">
        <w:rPr>
          <w:b/>
          <w:color w:val="283583"/>
          <w:spacing w:val="15"/>
          <w:sz w:val="23"/>
          <w:lang w:val="en-GB"/>
        </w:rPr>
        <w:t xml:space="preserve"> </w:t>
      </w:r>
      <w:r w:rsidRPr="007C2EC2">
        <w:rPr>
          <w:b/>
          <w:color w:val="283583"/>
          <w:sz w:val="23"/>
          <w:lang w:val="en-GB"/>
        </w:rPr>
        <w:t>God’s</w:t>
      </w:r>
      <w:r w:rsidRPr="007C2EC2">
        <w:rPr>
          <w:b/>
          <w:color w:val="283583"/>
          <w:spacing w:val="15"/>
          <w:sz w:val="23"/>
          <w:lang w:val="en-GB"/>
        </w:rPr>
        <w:t xml:space="preserve"> </w:t>
      </w:r>
      <w:r w:rsidRPr="007C2EC2">
        <w:rPr>
          <w:b/>
          <w:color w:val="283583"/>
          <w:spacing w:val="-4"/>
          <w:sz w:val="23"/>
          <w:lang w:val="en-GB"/>
        </w:rPr>
        <w:t>help.</w:t>
      </w:r>
    </w:p>
    <w:p w14:paraId="59D572CB" w14:textId="77777777" w:rsidR="0088485D" w:rsidRPr="007C2EC2" w:rsidRDefault="001D2D53">
      <w:pPr>
        <w:pStyle w:val="BodyText"/>
        <w:spacing w:before="186"/>
        <w:ind w:left="908"/>
        <w:rPr>
          <w:lang w:val="en-GB"/>
        </w:rPr>
      </w:pPr>
      <w:r w:rsidRPr="007C2EC2">
        <w:rPr>
          <w:color w:val="0099FF"/>
          <w:spacing w:val="-5"/>
          <w:lang w:val="en-GB"/>
        </w:rPr>
        <w:t>or</w:t>
      </w:r>
    </w:p>
    <w:p w14:paraId="59D572CC"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72CD" w14:textId="77777777" w:rsidR="0088485D" w:rsidRPr="007C2EC2" w:rsidRDefault="001D2D53">
      <w:pPr>
        <w:pStyle w:val="BodyText"/>
        <w:spacing w:before="66" w:line="280" w:lineRule="auto"/>
        <w:ind w:left="1594" w:right="3410"/>
        <w:rPr>
          <w:lang w:val="en-GB"/>
        </w:rPr>
      </w:pPr>
      <w:bookmarkStart w:id="143" w:name="_The_welcome"/>
      <w:bookmarkStart w:id="144" w:name="_bookmark56"/>
      <w:bookmarkEnd w:id="143"/>
      <w:bookmarkEnd w:id="144"/>
      <w:r w:rsidRPr="007C2EC2">
        <w:rPr>
          <w:lang w:val="en-GB"/>
        </w:rPr>
        <w:t>... N ... , do you confess anew your faith in one God, Father, Son and Holy Spirit,</w:t>
      </w:r>
    </w:p>
    <w:p w14:paraId="59D572CE" w14:textId="77777777" w:rsidR="0088485D" w:rsidRPr="007C2EC2" w:rsidRDefault="001D2D53">
      <w:pPr>
        <w:pStyle w:val="BodyText"/>
        <w:spacing w:before="2" w:line="280" w:lineRule="auto"/>
        <w:ind w:left="1594" w:right="5143"/>
        <w:rPr>
          <w:lang w:val="en-GB"/>
        </w:rPr>
      </w:pPr>
      <w:r w:rsidRPr="007C2EC2">
        <w:rPr>
          <w:lang w:val="en-GB"/>
        </w:rPr>
        <w:t>and do you promise to share with us in the life of this church,</w:t>
      </w:r>
    </w:p>
    <w:p w14:paraId="59D572CF" w14:textId="77777777" w:rsidR="0088485D" w:rsidRPr="007C2EC2" w:rsidRDefault="001D2D53">
      <w:pPr>
        <w:pStyle w:val="BodyText"/>
        <w:spacing w:before="1"/>
        <w:ind w:left="1594"/>
        <w:rPr>
          <w:lang w:val="en-GB"/>
        </w:rPr>
      </w:pPr>
      <w:r w:rsidRPr="007C2EC2">
        <w:rPr>
          <w:lang w:val="en-GB"/>
        </w:rPr>
        <w:t>and</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faithful</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7"/>
          <w:lang w:val="en-GB"/>
        </w:rPr>
        <w:t xml:space="preserve"> </w:t>
      </w:r>
      <w:r w:rsidRPr="007C2EC2">
        <w:rPr>
          <w:spacing w:val="-2"/>
          <w:lang w:val="en-GB"/>
        </w:rPr>
        <w:t>privileges</w:t>
      </w:r>
    </w:p>
    <w:p w14:paraId="59D572D0" w14:textId="77777777" w:rsidR="0088485D" w:rsidRPr="007C2EC2" w:rsidRDefault="001D2D53">
      <w:pPr>
        <w:pStyle w:val="BodyText"/>
        <w:spacing w:before="45"/>
        <w:ind w:left="1594"/>
        <w:rPr>
          <w:lang w:val="en-GB"/>
        </w:rPr>
      </w:pPr>
      <w:r w:rsidRPr="007C2EC2">
        <w:rPr>
          <w:lang w:val="en-GB"/>
        </w:rPr>
        <w:t>and</w:t>
      </w:r>
      <w:r w:rsidRPr="007C2EC2">
        <w:rPr>
          <w:spacing w:val="10"/>
          <w:lang w:val="en-GB"/>
        </w:rPr>
        <w:t xml:space="preserve"> </w:t>
      </w:r>
      <w:r w:rsidRPr="007C2EC2">
        <w:rPr>
          <w:lang w:val="en-GB"/>
        </w:rPr>
        <w:t>responsibilities</w:t>
      </w:r>
      <w:r w:rsidRPr="007C2EC2">
        <w:rPr>
          <w:spacing w:val="11"/>
          <w:lang w:val="en-GB"/>
        </w:rPr>
        <w:t xml:space="preserve"> </w:t>
      </w:r>
      <w:r w:rsidRPr="007C2EC2">
        <w:rPr>
          <w:lang w:val="en-GB"/>
        </w:rPr>
        <w:t>of</w:t>
      </w:r>
      <w:r w:rsidRPr="007C2EC2">
        <w:rPr>
          <w:spacing w:val="11"/>
          <w:lang w:val="en-GB"/>
        </w:rPr>
        <w:t xml:space="preserve"> </w:t>
      </w:r>
      <w:r w:rsidRPr="007C2EC2">
        <w:rPr>
          <w:lang w:val="en-GB"/>
        </w:rPr>
        <w:t>church</w:t>
      </w:r>
      <w:r w:rsidRPr="007C2EC2">
        <w:rPr>
          <w:spacing w:val="11"/>
          <w:lang w:val="en-GB"/>
        </w:rPr>
        <w:t xml:space="preserve"> </w:t>
      </w:r>
      <w:r w:rsidRPr="007C2EC2">
        <w:rPr>
          <w:spacing w:val="-2"/>
          <w:lang w:val="en-GB"/>
        </w:rPr>
        <w:t>membership?</w:t>
      </w:r>
    </w:p>
    <w:p w14:paraId="59D572D1" w14:textId="77777777" w:rsidR="0088485D" w:rsidRPr="007C2EC2" w:rsidRDefault="001D2D53">
      <w:pPr>
        <w:spacing w:before="46"/>
        <w:ind w:left="2114"/>
        <w:rPr>
          <w:b/>
          <w:sz w:val="23"/>
          <w:lang w:val="en-GB"/>
        </w:rPr>
      </w:pP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do,</w:t>
      </w:r>
      <w:r w:rsidRPr="007C2EC2">
        <w:rPr>
          <w:b/>
          <w:color w:val="283583"/>
          <w:spacing w:val="15"/>
          <w:sz w:val="23"/>
          <w:lang w:val="en-GB"/>
        </w:rPr>
        <w:t xml:space="preserve"> </w:t>
      </w:r>
      <w:r w:rsidRPr="007C2EC2">
        <w:rPr>
          <w:b/>
          <w:color w:val="283583"/>
          <w:sz w:val="23"/>
          <w:lang w:val="en-GB"/>
        </w:rPr>
        <w:t>with</w:t>
      </w:r>
      <w:r w:rsidRPr="007C2EC2">
        <w:rPr>
          <w:b/>
          <w:color w:val="283583"/>
          <w:spacing w:val="15"/>
          <w:sz w:val="23"/>
          <w:lang w:val="en-GB"/>
        </w:rPr>
        <w:t xml:space="preserve"> </w:t>
      </w:r>
      <w:r w:rsidRPr="007C2EC2">
        <w:rPr>
          <w:b/>
          <w:color w:val="283583"/>
          <w:sz w:val="23"/>
          <w:lang w:val="en-GB"/>
        </w:rPr>
        <w:t>God’s</w:t>
      </w:r>
      <w:r w:rsidRPr="007C2EC2">
        <w:rPr>
          <w:b/>
          <w:color w:val="283583"/>
          <w:spacing w:val="15"/>
          <w:sz w:val="23"/>
          <w:lang w:val="en-GB"/>
        </w:rPr>
        <w:t xml:space="preserve"> </w:t>
      </w:r>
      <w:r w:rsidRPr="007C2EC2">
        <w:rPr>
          <w:b/>
          <w:color w:val="283583"/>
          <w:spacing w:val="-4"/>
          <w:sz w:val="23"/>
          <w:lang w:val="en-GB"/>
        </w:rPr>
        <w:t>help.</w:t>
      </w:r>
    </w:p>
    <w:p w14:paraId="59D572D2" w14:textId="77777777" w:rsidR="0088485D" w:rsidRPr="007C2EC2" w:rsidRDefault="0088485D">
      <w:pPr>
        <w:pStyle w:val="BodyText"/>
        <w:spacing w:before="91"/>
        <w:rPr>
          <w:b/>
          <w:lang w:val="en-GB"/>
        </w:rPr>
      </w:pPr>
    </w:p>
    <w:p w14:paraId="59D572D3" w14:textId="77777777" w:rsidR="0088485D" w:rsidRPr="007C2EC2" w:rsidRDefault="001D2D53">
      <w:pPr>
        <w:pStyle w:val="BodyText"/>
        <w:ind w:left="1594"/>
        <w:rPr>
          <w:lang w:val="en-GB"/>
        </w:rPr>
      </w:pPr>
      <w:r w:rsidRPr="007C2EC2">
        <w:rPr>
          <w:color w:val="0099FF"/>
          <w:lang w:val="en-GB"/>
        </w:rPr>
        <w:t>Promise</w:t>
      </w:r>
      <w:r w:rsidRPr="007C2EC2">
        <w:rPr>
          <w:color w:val="0099FF"/>
          <w:spacing w:val="5"/>
          <w:lang w:val="en-GB"/>
        </w:rPr>
        <w:t xml:space="preserve"> </w:t>
      </w:r>
      <w:r w:rsidRPr="007C2EC2">
        <w:rPr>
          <w:color w:val="0099FF"/>
          <w:lang w:val="en-GB"/>
        </w:rPr>
        <w:t>by</w:t>
      </w:r>
      <w:r w:rsidRPr="007C2EC2">
        <w:rPr>
          <w:color w:val="0099FF"/>
          <w:spacing w:val="6"/>
          <w:lang w:val="en-GB"/>
        </w:rPr>
        <w:t xml:space="preserve"> </w:t>
      </w:r>
      <w:r w:rsidRPr="007C2EC2">
        <w:rPr>
          <w:color w:val="0099FF"/>
          <w:lang w:val="en-GB"/>
        </w:rPr>
        <w:t>the</w:t>
      </w:r>
      <w:r w:rsidRPr="007C2EC2">
        <w:rPr>
          <w:color w:val="0099FF"/>
          <w:spacing w:val="6"/>
          <w:lang w:val="en-GB"/>
        </w:rPr>
        <w:t xml:space="preserve"> </w:t>
      </w:r>
      <w:r w:rsidRPr="007C2EC2">
        <w:rPr>
          <w:color w:val="0099FF"/>
          <w:spacing w:val="-2"/>
          <w:lang w:val="en-GB"/>
        </w:rPr>
        <w:t>congregation:</w:t>
      </w:r>
    </w:p>
    <w:p w14:paraId="59D572D4" w14:textId="77777777" w:rsidR="0088485D" w:rsidRPr="007C2EC2" w:rsidRDefault="001D2D53">
      <w:pPr>
        <w:pStyle w:val="BodyText"/>
        <w:spacing w:before="216" w:line="280" w:lineRule="auto"/>
        <w:ind w:left="1594" w:right="2147"/>
        <w:rPr>
          <w:lang w:val="en-GB"/>
        </w:rPr>
      </w:pPr>
      <w:r w:rsidRPr="007C2EC2">
        <w:rPr>
          <w:lang w:val="en-GB"/>
        </w:rPr>
        <w:t>In welcoming ... N ... as a fellow member in the life of this church, do you promise your friendship in the Lord,</w:t>
      </w:r>
    </w:p>
    <w:p w14:paraId="59D572D5" w14:textId="77777777" w:rsidR="0088485D" w:rsidRPr="007C2EC2" w:rsidRDefault="001D2D53">
      <w:pPr>
        <w:pStyle w:val="BodyText"/>
        <w:spacing w:before="1" w:line="280" w:lineRule="auto"/>
        <w:ind w:left="1594" w:right="2919"/>
        <w:rPr>
          <w:lang w:val="en-GB"/>
        </w:rPr>
      </w:pPr>
      <w:r w:rsidRPr="007C2EC2">
        <w:rPr>
          <w:lang w:val="en-GB"/>
        </w:rPr>
        <w:t xml:space="preserve">and will you give </w:t>
      </w:r>
      <w:r w:rsidRPr="007C2EC2">
        <w:rPr>
          <w:i/>
          <w:lang w:val="en-GB"/>
        </w:rPr>
        <w:t xml:space="preserve">them </w:t>
      </w:r>
      <w:r w:rsidRPr="007C2EC2">
        <w:rPr>
          <w:lang w:val="en-GB"/>
        </w:rPr>
        <w:t xml:space="preserve">your support in prayer and service, so that </w:t>
      </w:r>
      <w:r w:rsidRPr="007C2EC2">
        <w:rPr>
          <w:i/>
          <w:lang w:val="en-GB"/>
        </w:rPr>
        <w:t>they</w:t>
      </w:r>
      <w:r w:rsidRPr="007C2EC2">
        <w:rPr>
          <w:lang w:val="en-GB"/>
        </w:rPr>
        <w:t>, with us, may continue to grow</w:t>
      </w:r>
    </w:p>
    <w:p w14:paraId="59D572D6" w14:textId="77777777" w:rsidR="0088485D" w:rsidRPr="007C2EC2" w:rsidRDefault="001D2D53">
      <w:pPr>
        <w:pStyle w:val="BodyText"/>
        <w:spacing w:before="1"/>
        <w:ind w:left="1594"/>
        <w:rPr>
          <w:lang w:val="en-GB"/>
        </w:rPr>
      </w:pPr>
      <w:r w:rsidRPr="007C2EC2">
        <w:rPr>
          <w:lang w:val="en-GB"/>
        </w:rPr>
        <w:t>in</w:t>
      </w:r>
      <w:r w:rsidRPr="007C2EC2">
        <w:rPr>
          <w:spacing w:val="4"/>
          <w:lang w:val="en-GB"/>
        </w:rPr>
        <w:t xml:space="preserve"> </w:t>
      </w:r>
      <w:r w:rsidRPr="007C2EC2">
        <w:rPr>
          <w:lang w:val="en-GB"/>
        </w:rPr>
        <w:t>the</w:t>
      </w:r>
      <w:r w:rsidRPr="007C2EC2">
        <w:rPr>
          <w:spacing w:val="6"/>
          <w:lang w:val="en-GB"/>
        </w:rPr>
        <w:t xml:space="preserve"> </w:t>
      </w:r>
      <w:r w:rsidRPr="007C2EC2">
        <w:rPr>
          <w:lang w:val="en-GB"/>
        </w:rPr>
        <w:t>knowledge</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love</w:t>
      </w:r>
      <w:r w:rsidRPr="007C2EC2">
        <w:rPr>
          <w:spacing w:val="6"/>
          <w:lang w:val="en-GB"/>
        </w:rPr>
        <w:t xml:space="preserve"> </w:t>
      </w:r>
      <w:r w:rsidRPr="007C2EC2">
        <w:rPr>
          <w:lang w:val="en-GB"/>
        </w:rPr>
        <w:t>of</w:t>
      </w:r>
      <w:r w:rsidRPr="007C2EC2">
        <w:rPr>
          <w:spacing w:val="6"/>
          <w:lang w:val="en-GB"/>
        </w:rPr>
        <w:t xml:space="preserve"> </w:t>
      </w:r>
      <w:r w:rsidRPr="007C2EC2">
        <w:rPr>
          <w:spacing w:val="-5"/>
          <w:lang w:val="en-GB"/>
        </w:rPr>
        <w:t>God</w:t>
      </w:r>
    </w:p>
    <w:p w14:paraId="59D572D7" w14:textId="77777777" w:rsidR="0088485D" w:rsidRPr="007C2EC2" w:rsidRDefault="001D2D53">
      <w:pPr>
        <w:pStyle w:val="BodyText"/>
        <w:spacing w:before="46"/>
        <w:ind w:left="1594"/>
        <w:rPr>
          <w:lang w:val="en-GB"/>
        </w:rPr>
      </w:pPr>
      <w:r w:rsidRPr="007C2EC2">
        <w:rPr>
          <w:lang w:val="en-GB"/>
        </w:rPr>
        <w:t>and</w:t>
      </w:r>
      <w:r w:rsidRPr="007C2EC2">
        <w:rPr>
          <w:spacing w:val="8"/>
          <w:lang w:val="en-GB"/>
        </w:rPr>
        <w:t xml:space="preserve"> </w:t>
      </w:r>
      <w:r w:rsidRPr="007C2EC2">
        <w:rPr>
          <w:lang w:val="en-GB"/>
        </w:rPr>
        <w:t>witness</w:t>
      </w:r>
      <w:r w:rsidRPr="007C2EC2">
        <w:rPr>
          <w:spacing w:val="8"/>
          <w:lang w:val="en-GB"/>
        </w:rPr>
        <w:t xml:space="preserve"> </w:t>
      </w:r>
      <w:r w:rsidRPr="007C2EC2">
        <w:rPr>
          <w:lang w:val="en-GB"/>
        </w:rPr>
        <w:t>to</w:t>
      </w:r>
      <w:r w:rsidRPr="007C2EC2">
        <w:rPr>
          <w:spacing w:val="8"/>
          <w:lang w:val="en-GB"/>
        </w:rPr>
        <w:t xml:space="preserve"> </w:t>
      </w:r>
      <w:r w:rsidRPr="007C2EC2">
        <w:rPr>
          <w:lang w:val="en-GB"/>
        </w:rPr>
        <w:t>Jesus</w:t>
      </w:r>
      <w:r w:rsidRPr="007C2EC2">
        <w:rPr>
          <w:spacing w:val="9"/>
          <w:lang w:val="en-GB"/>
        </w:rPr>
        <w:t xml:space="preserve"> </w:t>
      </w:r>
      <w:r w:rsidRPr="007C2EC2">
        <w:rPr>
          <w:lang w:val="en-GB"/>
        </w:rPr>
        <w:t>Christ</w:t>
      </w:r>
      <w:r w:rsidRPr="007C2EC2">
        <w:rPr>
          <w:spacing w:val="8"/>
          <w:lang w:val="en-GB"/>
        </w:rPr>
        <w:t xml:space="preserve"> </w:t>
      </w:r>
      <w:r w:rsidRPr="007C2EC2">
        <w:rPr>
          <w:lang w:val="en-GB"/>
        </w:rPr>
        <w:t>our</w:t>
      </w:r>
      <w:r w:rsidRPr="007C2EC2">
        <w:rPr>
          <w:spacing w:val="8"/>
          <w:lang w:val="en-GB"/>
        </w:rPr>
        <w:t xml:space="preserve"> </w:t>
      </w:r>
      <w:r w:rsidRPr="007C2EC2">
        <w:rPr>
          <w:lang w:val="en-GB"/>
        </w:rPr>
        <w:t>risen</w:t>
      </w:r>
      <w:r w:rsidRPr="007C2EC2">
        <w:rPr>
          <w:spacing w:val="9"/>
          <w:lang w:val="en-GB"/>
        </w:rPr>
        <w:t xml:space="preserve"> </w:t>
      </w:r>
      <w:r w:rsidRPr="007C2EC2">
        <w:rPr>
          <w:spacing w:val="-4"/>
          <w:lang w:val="en-GB"/>
        </w:rPr>
        <w:t>Lord?</w:t>
      </w:r>
    </w:p>
    <w:p w14:paraId="59D572D8"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5"/>
          <w:sz w:val="23"/>
          <w:lang w:val="en-GB"/>
        </w:rPr>
        <w:t xml:space="preserve"> </w:t>
      </w:r>
      <w:r w:rsidRPr="007C2EC2">
        <w:rPr>
          <w:b/>
          <w:sz w:val="23"/>
          <w:lang w:val="en-GB"/>
        </w:rPr>
        <w:t>do,</w:t>
      </w:r>
      <w:r w:rsidRPr="007C2EC2">
        <w:rPr>
          <w:b/>
          <w:spacing w:val="8"/>
          <w:sz w:val="23"/>
          <w:lang w:val="en-GB"/>
        </w:rPr>
        <w:t xml:space="preserve"> </w:t>
      </w:r>
      <w:r w:rsidRPr="007C2EC2">
        <w:rPr>
          <w:b/>
          <w:sz w:val="23"/>
          <w:lang w:val="en-GB"/>
        </w:rPr>
        <w:t>and</w:t>
      </w:r>
      <w:r w:rsidRPr="007C2EC2">
        <w:rPr>
          <w:b/>
          <w:spacing w:val="7"/>
          <w:sz w:val="23"/>
          <w:lang w:val="en-GB"/>
        </w:rPr>
        <w:t xml:space="preserve"> </w:t>
      </w:r>
      <w:r w:rsidRPr="007C2EC2">
        <w:rPr>
          <w:b/>
          <w:sz w:val="23"/>
          <w:lang w:val="en-GB"/>
        </w:rPr>
        <w:t>with</w:t>
      </w:r>
      <w:r w:rsidRPr="007C2EC2">
        <w:rPr>
          <w:b/>
          <w:spacing w:val="8"/>
          <w:sz w:val="23"/>
          <w:lang w:val="en-GB"/>
        </w:rPr>
        <w:t xml:space="preserve"> </w:t>
      </w:r>
      <w:r w:rsidRPr="007C2EC2">
        <w:rPr>
          <w:b/>
          <w:sz w:val="23"/>
          <w:lang w:val="en-GB"/>
        </w:rPr>
        <w:t>God’s</w:t>
      </w:r>
      <w:r w:rsidRPr="007C2EC2">
        <w:rPr>
          <w:b/>
          <w:spacing w:val="7"/>
          <w:sz w:val="23"/>
          <w:lang w:val="en-GB"/>
        </w:rPr>
        <w:t xml:space="preserve"> </w:t>
      </w:r>
      <w:r w:rsidRPr="007C2EC2">
        <w:rPr>
          <w:b/>
          <w:sz w:val="23"/>
          <w:lang w:val="en-GB"/>
        </w:rPr>
        <w:t>help,</w:t>
      </w:r>
      <w:r w:rsidRPr="007C2EC2">
        <w:rPr>
          <w:b/>
          <w:spacing w:val="8"/>
          <w:sz w:val="23"/>
          <w:lang w:val="en-GB"/>
        </w:rPr>
        <w:t xml:space="preserve"> </w:t>
      </w:r>
      <w:r w:rsidRPr="007C2EC2">
        <w:rPr>
          <w:b/>
          <w:sz w:val="23"/>
          <w:lang w:val="en-GB"/>
        </w:rPr>
        <w:t>we</w:t>
      </w:r>
      <w:r w:rsidRPr="007C2EC2">
        <w:rPr>
          <w:b/>
          <w:spacing w:val="8"/>
          <w:sz w:val="23"/>
          <w:lang w:val="en-GB"/>
        </w:rPr>
        <w:t xml:space="preserve"> </w:t>
      </w:r>
      <w:r w:rsidRPr="007C2EC2">
        <w:rPr>
          <w:b/>
          <w:spacing w:val="-4"/>
          <w:sz w:val="23"/>
          <w:lang w:val="en-GB"/>
        </w:rPr>
        <w:t>will.</w:t>
      </w:r>
    </w:p>
    <w:p w14:paraId="59D572D9" w14:textId="77777777" w:rsidR="0088485D" w:rsidRPr="007C2EC2" w:rsidRDefault="0088485D">
      <w:pPr>
        <w:pStyle w:val="BodyText"/>
        <w:spacing w:before="91"/>
        <w:rPr>
          <w:b/>
          <w:lang w:val="en-GB"/>
        </w:rPr>
      </w:pPr>
    </w:p>
    <w:p w14:paraId="59D572DA" w14:textId="77777777" w:rsidR="0088485D" w:rsidRPr="007C2EC2" w:rsidRDefault="001D2D53">
      <w:pPr>
        <w:pStyle w:val="BodyText"/>
        <w:ind w:left="1593"/>
        <w:jc w:val="both"/>
        <w:rPr>
          <w:lang w:val="en-GB"/>
        </w:rPr>
      </w:pPr>
      <w:r w:rsidRPr="007C2EC2">
        <w:rPr>
          <w:lang w:val="en-GB"/>
        </w:rPr>
        <w:t>God</w:t>
      </w:r>
      <w:r w:rsidRPr="007C2EC2">
        <w:rPr>
          <w:spacing w:val="6"/>
          <w:lang w:val="en-GB"/>
        </w:rPr>
        <w:t xml:space="preserve"> </w:t>
      </w:r>
      <w:r w:rsidRPr="007C2EC2">
        <w:rPr>
          <w:lang w:val="en-GB"/>
        </w:rPr>
        <w:t>of</w:t>
      </w:r>
      <w:r w:rsidRPr="007C2EC2">
        <w:rPr>
          <w:spacing w:val="7"/>
          <w:lang w:val="en-GB"/>
        </w:rPr>
        <w:t xml:space="preserve"> </w:t>
      </w:r>
      <w:r w:rsidRPr="007C2EC2">
        <w:rPr>
          <w:spacing w:val="-2"/>
          <w:lang w:val="en-GB"/>
        </w:rPr>
        <w:t>grace,</w:t>
      </w:r>
    </w:p>
    <w:p w14:paraId="59D572DB" w14:textId="77777777" w:rsidR="0088485D" w:rsidRPr="007C2EC2" w:rsidRDefault="001D2D53">
      <w:pPr>
        <w:pStyle w:val="BodyText"/>
        <w:spacing w:before="46" w:line="280" w:lineRule="auto"/>
        <w:ind w:left="1593" w:right="5069"/>
        <w:jc w:val="both"/>
        <w:rPr>
          <w:lang w:val="en-GB"/>
        </w:rPr>
      </w:pPr>
      <w:r w:rsidRPr="007C2EC2">
        <w:rPr>
          <w:lang w:val="en-GB"/>
        </w:rPr>
        <w:t>you call us to be your servant people, and gather us into the body of Christ. We thank you for sending us ... N ...</w:t>
      </w:r>
    </w:p>
    <w:p w14:paraId="59D572DC" w14:textId="77777777" w:rsidR="0088485D" w:rsidRPr="007C2EC2" w:rsidRDefault="001D2D53">
      <w:pPr>
        <w:pStyle w:val="BodyText"/>
        <w:spacing w:before="2" w:line="280" w:lineRule="auto"/>
        <w:ind w:left="1593" w:right="4325"/>
        <w:rPr>
          <w:lang w:val="en-GB"/>
        </w:rPr>
      </w:pPr>
      <w:r w:rsidRPr="007C2EC2">
        <w:rPr>
          <w:lang w:val="en-GB"/>
        </w:rPr>
        <w:t>to work with us in serving your kingdom. Confirm us all in the power of your covenant to live in your Spirit,</w:t>
      </w:r>
    </w:p>
    <w:p w14:paraId="59D572DD" w14:textId="77777777" w:rsidR="0088485D" w:rsidRPr="007C2EC2" w:rsidRDefault="001D2D53">
      <w:pPr>
        <w:pStyle w:val="BodyText"/>
        <w:spacing w:before="1"/>
        <w:ind w:left="1593"/>
        <w:rPr>
          <w:lang w:val="en-GB"/>
        </w:rPr>
      </w:pPr>
      <w:r w:rsidRPr="007C2EC2">
        <w:rPr>
          <w:lang w:val="en-GB"/>
        </w:rPr>
        <w:t>to</w:t>
      </w:r>
      <w:r w:rsidRPr="007C2EC2">
        <w:rPr>
          <w:spacing w:val="2"/>
          <w:lang w:val="en-GB"/>
        </w:rPr>
        <w:t xml:space="preserve"> </w:t>
      </w:r>
      <w:r w:rsidRPr="007C2EC2">
        <w:rPr>
          <w:lang w:val="en-GB"/>
        </w:rPr>
        <w:t>love</w:t>
      </w:r>
      <w:r w:rsidRPr="007C2EC2">
        <w:rPr>
          <w:spacing w:val="4"/>
          <w:lang w:val="en-GB"/>
        </w:rPr>
        <w:t xml:space="preserve"> </w:t>
      </w:r>
      <w:r w:rsidRPr="007C2EC2">
        <w:rPr>
          <w:lang w:val="en-GB"/>
        </w:rPr>
        <w:t>each</w:t>
      </w:r>
      <w:r w:rsidRPr="007C2EC2">
        <w:rPr>
          <w:spacing w:val="4"/>
          <w:lang w:val="en-GB"/>
        </w:rPr>
        <w:t xml:space="preserve"> </w:t>
      </w:r>
      <w:r w:rsidRPr="007C2EC2">
        <w:rPr>
          <w:spacing w:val="-4"/>
          <w:lang w:val="en-GB"/>
        </w:rPr>
        <w:t>other</w:t>
      </w:r>
    </w:p>
    <w:p w14:paraId="59D572DE" w14:textId="77777777" w:rsidR="0088485D" w:rsidRPr="007C2EC2" w:rsidRDefault="001D2D53">
      <w:pPr>
        <w:pStyle w:val="BodyText"/>
        <w:spacing w:before="46"/>
        <w:ind w:left="1593"/>
        <w:rPr>
          <w:lang w:val="en-GB"/>
        </w:rPr>
      </w:pPr>
      <w:r w:rsidRPr="007C2EC2">
        <w:rPr>
          <w:lang w:val="en-GB"/>
        </w:rPr>
        <w:t>and</w:t>
      </w:r>
      <w:r w:rsidRPr="007C2EC2">
        <w:rPr>
          <w:spacing w:val="4"/>
          <w:lang w:val="en-GB"/>
        </w:rPr>
        <w:t xml:space="preserve"> </w:t>
      </w:r>
      <w:r w:rsidRPr="007C2EC2">
        <w:rPr>
          <w:lang w:val="en-GB"/>
        </w:rPr>
        <w:t>to</w:t>
      </w:r>
      <w:r w:rsidRPr="007C2EC2">
        <w:rPr>
          <w:spacing w:val="5"/>
          <w:lang w:val="en-GB"/>
        </w:rPr>
        <w:t xml:space="preserve"> </w:t>
      </w:r>
      <w:r w:rsidRPr="007C2EC2">
        <w:rPr>
          <w:lang w:val="en-GB"/>
        </w:rPr>
        <w:t>share</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mind</w:t>
      </w:r>
      <w:r w:rsidRPr="007C2EC2">
        <w:rPr>
          <w:spacing w:val="4"/>
          <w:lang w:val="en-GB"/>
        </w:rPr>
        <w:t xml:space="preserve"> </w:t>
      </w:r>
      <w:r w:rsidRPr="007C2EC2">
        <w:rPr>
          <w:lang w:val="en-GB"/>
        </w:rPr>
        <w:t>of</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Lord</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Saviour,</w:t>
      </w:r>
      <w:r w:rsidRPr="007C2EC2">
        <w:rPr>
          <w:spacing w:val="4"/>
          <w:lang w:val="en-GB"/>
        </w:rPr>
        <w:t xml:space="preserve"> </w:t>
      </w:r>
      <w:r w:rsidRPr="007C2EC2">
        <w:rPr>
          <w:lang w:val="en-GB"/>
        </w:rPr>
        <w:t>Jesus</w:t>
      </w:r>
      <w:r w:rsidRPr="007C2EC2">
        <w:rPr>
          <w:spacing w:val="5"/>
          <w:lang w:val="en-GB"/>
        </w:rPr>
        <w:t xml:space="preserve"> </w:t>
      </w:r>
      <w:r w:rsidRPr="007C2EC2">
        <w:rPr>
          <w:spacing w:val="-2"/>
          <w:lang w:val="en-GB"/>
        </w:rPr>
        <w:t>Christ.</w:t>
      </w:r>
    </w:p>
    <w:p w14:paraId="59D572DF"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2E0" w14:textId="77777777" w:rsidR="0088485D" w:rsidRPr="007C2EC2" w:rsidRDefault="001D2D53">
      <w:pPr>
        <w:pStyle w:val="Heading3"/>
        <w:spacing w:before="340"/>
        <w:ind w:right="666"/>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welcome</w:t>
      </w:r>
    </w:p>
    <w:p w14:paraId="59D572E1" w14:textId="77777777" w:rsidR="0088485D" w:rsidRPr="007C2EC2" w:rsidRDefault="001D2D53">
      <w:pPr>
        <w:pStyle w:val="BodyText"/>
        <w:spacing w:before="196" w:line="280" w:lineRule="auto"/>
        <w:ind w:left="1594" w:right="679"/>
        <w:rPr>
          <w:lang w:val="en-GB"/>
        </w:rPr>
      </w:pPr>
      <w:r w:rsidRPr="007C2EC2">
        <w:rPr>
          <w:color w:val="0099FF"/>
          <w:lang w:val="en-GB"/>
        </w:rPr>
        <w:t>The Minister and one or more of the Elders greet the new member(s) with the right hand of fellowship as a sign of welcome.</w:t>
      </w:r>
    </w:p>
    <w:p w14:paraId="59D572E2" w14:textId="77777777" w:rsidR="0088485D" w:rsidRPr="007C2EC2" w:rsidRDefault="001D2D53">
      <w:pPr>
        <w:tabs>
          <w:tab w:val="left" w:pos="1593"/>
        </w:tabs>
        <w:spacing w:before="171"/>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In</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name</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Christ</w:t>
      </w:r>
      <w:r w:rsidRPr="007C2EC2">
        <w:rPr>
          <w:b/>
          <w:spacing w:val="10"/>
          <w:sz w:val="23"/>
          <w:lang w:val="en-GB"/>
        </w:rPr>
        <w:t xml:space="preserve"> </w:t>
      </w:r>
      <w:r w:rsidRPr="007C2EC2">
        <w:rPr>
          <w:b/>
          <w:sz w:val="23"/>
          <w:lang w:val="en-GB"/>
        </w:rPr>
        <w:t>we</w:t>
      </w:r>
      <w:r w:rsidRPr="007C2EC2">
        <w:rPr>
          <w:b/>
          <w:spacing w:val="11"/>
          <w:sz w:val="23"/>
          <w:lang w:val="en-GB"/>
        </w:rPr>
        <w:t xml:space="preserve"> </w:t>
      </w:r>
      <w:r w:rsidRPr="007C2EC2">
        <w:rPr>
          <w:b/>
          <w:sz w:val="23"/>
          <w:lang w:val="en-GB"/>
        </w:rPr>
        <w:t>welcome</w:t>
      </w:r>
      <w:r w:rsidRPr="007C2EC2">
        <w:rPr>
          <w:b/>
          <w:spacing w:val="10"/>
          <w:sz w:val="23"/>
          <w:lang w:val="en-GB"/>
        </w:rPr>
        <w:t xml:space="preserve"> </w:t>
      </w:r>
      <w:r w:rsidRPr="007C2EC2">
        <w:rPr>
          <w:b/>
          <w:spacing w:val="-4"/>
          <w:sz w:val="23"/>
          <w:lang w:val="en-GB"/>
        </w:rPr>
        <w:t>you.</w:t>
      </w:r>
    </w:p>
    <w:p w14:paraId="59D572E3" w14:textId="77777777" w:rsidR="0088485D" w:rsidRPr="007C2EC2" w:rsidRDefault="001D2D53">
      <w:pPr>
        <w:spacing w:before="46"/>
        <w:ind w:left="1593"/>
        <w:rPr>
          <w:b/>
          <w:sz w:val="23"/>
          <w:lang w:val="en-GB"/>
        </w:rPr>
      </w:pPr>
      <w:r w:rsidRPr="007C2EC2">
        <w:rPr>
          <w:b/>
          <w:sz w:val="23"/>
          <w:lang w:val="en-GB"/>
        </w:rPr>
        <w:t>May</w:t>
      </w:r>
      <w:r w:rsidRPr="007C2EC2">
        <w:rPr>
          <w:b/>
          <w:spacing w:val="4"/>
          <w:sz w:val="23"/>
          <w:lang w:val="en-GB"/>
        </w:rPr>
        <w:t xml:space="preserve"> </w:t>
      </w:r>
      <w:r w:rsidRPr="007C2EC2">
        <w:rPr>
          <w:b/>
          <w:sz w:val="23"/>
          <w:lang w:val="en-GB"/>
        </w:rPr>
        <w:t>we</w:t>
      </w:r>
      <w:r w:rsidRPr="007C2EC2">
        <w:rPr>
          <w:b/>
          <w:spacing w:val="4"/>
          <w:sz w:val="23"/>
          <w:lang w:val="en-GB"/>
        </w:rPr>
        <w:t xml:space="preserve"> </w:t>
      </w:r>
      <w:r w:rsidRPr="007C2EC2">
        <w:rPr>
          <w:b/>
          <w:sz w:val="23"/>
          <w:lang w:val="en-GB"/>
        </w:rPr>
        <w:t>grow</w:t>
      </w:r>
      <w:r w:rsidRPr="007C2EC2">
        <w:rPr>
          <w:b/>
          <w:spacing w:val="4"/>
          <w:sz w:val="23"/>
          <w:lang w:val="en-GB"/>
        </w:rPr>
        <w:t xml:space="preserve"> </w:t>
      </w:r>
      <w:r w:rsidRPr="007C2EC2">
        <w:rPr>
          <w:b/>
          <w:sz w:val="23"/>
          <w:lang w:val="en-GB"/>
        </w:rPr>
        <w:t>together</w:t>
      </w:r>
      <w:r w:rsidRPr="007C2EC2">
        <w:rPr>
          <w:b/>
          <w:spacing w:val="5"/>
          <w:sz w:val="23"/>
          <w:lang w:val="en-GB"/>
        </w:rPr>
        <w:t xml:space="preserve"> </w:t>
      </w:r>
      <w:r w:rsidRPr="007C2EC2">
        <w:rPr>
          <w:b/>
          <w:sz w:val="23"/>
          <w:lang w:val="en-GB"/>
        </w:rPr>
        <w:t>in</w:t>
      </w:r>
      <w:r w:rsidRPr="007C2EC2">
        <w:rPr>
          <w:b/>
          <w:spacing w:val="4"/>
          <w:sz w:val="23"/>
          <w:lang w:val="en-GB"/>
        </w:rPr>
        <w:t xml:space="preserve"> </w:t>
      </w:r>
      <w:r w:rsidRPr="007C2EC2">
        <w:rPr>
          <w:b/>
          <w:spacing w:val="-2"/>
          <w:sz w:val="23"/>
          <w:lang w:val="en-GB"/>
        </w:rPr>
        <w:t>unity,</w:t>
      </w:r>
    </w:p>
    <w:p w14:paraId="59D572E4" w14:textId="77777777" w:rsidR="0088485D" w:rsidRPr="007C2EC2" w:rsidRDefault="001D2D53">
      <w:pPr>
        <w:spacing w:before="46" w:line="280" w:lineRule="auto"/>
        <w:ind w:left="1593" w:right="3706"/>
        <w:rPr>
          <w:b/>
          <w:sz w:val="23"/>
          <w:lang w:val="en-GB"/>
        </w:rPr>
      </w:pPr>
      <w:r w:rsidRPr="007C2EC2">
        <w:rPr>
          <w:b/>
          <w:sz w:val="23"/>
          <w:lang w:val="en-GB"/>
        </w:rPr>
        <w:t>and be built up into the body of Christ in love,</w:t>
      </w:r>
      <w:r w:rsidRPr="007C2EC2">
        <w:rPr>
          <w:b/>
          <w:spacing w:val="80"/>
          <w:sz w:val="23"/>
          <w:lang w:val="en-GB"/>
        </w:rPr>
        <w:t xml:space="preserve"> </w:t>
      </w:r>
      <w:r w:rsidRPr="007C2EC2">
        <w:rPr>
          <w:b/>
          <w:sz w:val="23"/>
          <w:lang w:val="en-GB"/>
        </w:rPr>
        <w:t>to the glory of God, Father, Son and Holy Spirit, now and forever.</w:t>
      </w:r>
    </w:p>
    <w:p w14:paraId="59D572E5" w14:textId="77777777" w:rsidR="0088485D" w:rsidRPr="007C2EC2" w:rsidRDefault="001D2D53">
      <w:pPr>
        <w:spacing w:before="1"/>
        <w:ind w:left="1593"/>
        <w:rPr>
          <w:b/>
          <w:sz w:val="23"/>
          <w:lang w:val="en-GB"/>
        </w:rPr>
      </w:pPr>
      <w:r w:rsidRPr="007C2EC2">
        <w:rPr>
          <w:b/>
          <w:spacing w:val="-2"/>
          <w:sz w:val="23"/>
          <w:lang w:val="en-GB"/>
        </w:rPr>
        <w:t>Amen.</w:t>
      </w:r>
    </w:p>
    <w:p w14:paraId="59D572E6" w14:textId="77777777" w:rsidR="0088485D" w:rsidRPr="007C2EC2" w:rsidRDefault="0088485D">
      <w:pPr>
        <w:pStyle w:val="BodyText"/>
        <w:spacing w:before="91"/>
        <w:rPr>
          <w:b/>
          <w:lang w:val="en-GB"/>
        </w:rPr>
      </w:pPr>
    </w:p>
    <w:p w14:paraId="59D572E7" w14:textId="77777777" w:rsidR="0088485D" w:rsidRPr="007C2EC2" w:rsidRDefault="001D2D53">
      <w:pPr>
        <w:pStyle w:val="BodyText"/>
        <w:spacing w:line="280" w:lineRule="auto"/>
        <w:ind w:left="1593" w:right="798"/>
        <w:rPr>
          <w:lang w:val="en-GB"/>
        </w:rPr>
      </w:pPr>
      <w:r w:rsidRPr="007C2EC2">
        <w:rPr>
          <w:color w:val="0099FF"/>
          <w:lang w:val="en-GB"/>
        </w:rPr>
        <w:t>The service may continue with the Lord’s Supper. The new member(s) may bring forward the bread and wine.</w:t>
      </w:r>
    </w:p>
    <w:p w14:paraId="59D572E8"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2E9" w14:textId="77777777" w:rsidR="0088485D" w:rsidRPr="007C2EC2" w:rsidRDefault="001D2D53">
      <w:pPr>
        <w:pStyle w:val="Heading1"/>
        <w:spacing w:line="223" w:lineRule="auto"/>
        <w:ind w:right="4108"/>
        <w:rPr>
          <w:lang w:val="en-GB"/>
        </w:rPr>
      </w:pPr>
      <w:bookmarkStart w:id="145" w:name="Thanksgiving_for_the_birth_of_a_child"/>
      <w:bookmarkStart w:id="146" w:name="The_dedication_of_parents_and_the_blessi"/>
      <w:bookmarkStart w:id="147" w:name="_bookmark57"/>
      <w:bookmarkEnd w:id="145"/>
      <w:bookmarkEnd w:id="146"/>
      <w:bookmarkEnd w:id="147"/>
      <w:r w:rsidRPr="007C2EC2">
        <w:rPr>
          <w:lang w:val="en-GB"/>
        </w:rPr>
        <w:t>Thanksgiving for the birth of a child</w:t>
      </w:r>
    </w:p>
    <w:p w14:paraId="59D572EA"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278" behindDoc="1" locked="0" layoutInCell="1" allowOverlap="1" wp14:anchorId="59D58CDC" wp14:editId="59D58CDD">
                <wp:simplePos x="0" y="0"/>
                <wp:positionH relativeFrom="page">
                  <wp:posOffset>716499</wp:posOffset>
                </wp:positionH>
                <wp:positionV relativeFrom="paragraph">
                  <wp:posOffset>51432</wp:posOffset>
                </wp:positionV>
                <wp:extent cx="568833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68C788C" id="Graphic 70" o:spid="_x0000_s1026" style="position:absolute;margin-left:56.4pt;margin-top:4.05pt;width:447.9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72EB" w14:textId="77777777" w:rsidR="0088485D" w:rsidRPr="007C2EC2" w:rsidRDefault="0088485D">
      <w:pPr>
        <w:pStyle w:val="BodyText"/>
        <w:spacing w:before="85"/>
        <w:rPr>
          <w:b/>
          <w:sz w:val="56"/>
          <w:lang w:val="en-GB"/>
        </w:rPr>
      </w:pPr>
    </w:p>
    <w:p w14:paraId="59D572EC" w14:textId="77777777" w:rsidR="0088485D" w:rsidRPr="007C2EC2" w:rsidRDefault="001D2D53">
      <w:pPr>
        <w:pStyle w:val="Heading2"/>
        <w:spacing w:before="0" w:line="230" w:lineRule="auto"/>
        <w:ind w:left="908" w:right="2586"/>
        <w:rPr>
          <w:lang w:val="en-GB"/>
        </w:rPr>
      </w:pPr>
      <w:r w:rsidRPr="007C2EC2">
        <w:rPr>
          <w:color w:val="0075BF"/>
          <w:lang w:val="en-GB"/>
        </w:rPr>
        <w:t>The dedication of parents and the blessing of children</w:t>
      </w:r>
    </w:p>
    <w:p w14:paraId="59D572ED" w14:textId="77777777" w:rsidR="0088485D" w:rsidRPr="007C2EC2" w:rsidRDefault="001D2D53">
      <w:pPr>
        <w:pStyle w:val="BodyText"/>
        <w:spacing w:before="9"/>
        <w:rPr>
          <w:b/>
          <w:sz w:val="4"/>
          <w:lang w:val="en-GB"/>
        </w:rPr>
      </w:pPr>
      <w:r w:rsidRPr="007C2EC2">
        <w:rPr>
          <w:noProof/>
          <w:lang w:val="en-GB"/>
        </w:rPr>
        <mc:AlternateContent>
          <mc:Choice Requires="wps">
            <w:drawing>
              <wp:anchor distT="0" distB="0" distL="0" distR="0" simplePos="0" relativeHeight="251658279" behindDoc="1" locked="0" layoutInCell="1" allowOverlap="1" wp14:anchorId="59D58CDE" wp14:editId="59D58CDF">
                <wp:simplePos x="0" y="0"/>
                <wp:positionH relativeFrom="page">
                  <wp:posOffset>1148500</wp:posOffset>
                </wp:positionH>
                <wp:positionV relativeFrom="paragraph">
                  <wp:posOffset>50535</wp:posOffset>
                </wp:positionV>
                <wp:extent cx="525653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682C784" id="Graphic 71" o:spid="_x0000_s1026" style="position:absolute;margin-left:90.45pt;margin-top:4pt;width:413.9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" path="m,l5255996,e" filled="f" strokecolor="#0075bf" strokeweight="2pt">
                <v:path arrowok="t"/>
                <w10:wrap type="topAndBottom" anchorx="page"/>
              </v:shape>
            </w:pict>
          </mc:Fallback>
        </mc:AlternateContent>
      </w:r>
    </w:p>
    <w:p w14:paraId="59D572EE" w14:textId="77777777" w:rsidR="0088485D" w:rsidRPr="007C2EC2" w:rsidRDefault="001D2D53">
      <w:pPr>
        <w:pStyle w:val="BodyText"/>
        <w:spacing w:before="422" w:line="280" w:lineRule="auto"/>
        <w:ind w:left="908" w:right="1508"/>
        <w:rPr>
          <w:lang w:val="en-GB"/>
        </w:rPr>
      </w:pPr>
      <w:r w:rsidRPr="007C2EC2">
        <w:rPr>
          <w:color w:val="0099FF"/>
          <w:lang w:val="en-GB"/>
        </w:rPr>
        <w:t>Where possible the act of thanksgiving should follow the reading of Scripture and the sermon or another form of proclamation of the Word. It is most appropriate when other children in the congregation are present. The act</w:t>
      </w:r>
    </w:p>
    <w:p w14:paraId="59D572EF" w14:textId="77777777" w:rsidR="0088485D" w:rsidRPr="007C2EC2" w:rsidRDefault="001D2D53">
      <w:pPr>
        <w:pStyle w:val="BodyText"/>
        <w:spacing w:before="2" w:line="280" w:lineRule="auto"/>
        <w:ind w:left="908" w:right="1369"/>
        <w:rPr>
          <w:lang w:val="en-GB"/>
        </w:rPr>
      </w:pPr>
      <w:r w:rsidRPr="007C2EC2">
        <w:rPr>
          <w:color w:val="0099FF"/>
          <w:lang w:val="en-GB"/>
        </w:rPr>
        <w:t>looks forward to baptism at a point in the future and is therefore not a substitute for baptism.</w:t>
      </w:r>
    </w:p>
    <w:p w14:paraId="59D572F0" w14:textId="77777777" w:rsidR="0088485D" w:rsidRPr="007C2EC2" w:rsidRDefault="001D2D53">
      <w:pPr>
        <w:pStyle w:val="ListParagraph"/>
        <w:numPr>
          <w:ilvl w:val="0"/>
          <w:numId w:val="28"/>
        </w:numPr>
        <w:tabs>
          <w:tab w:val="left" w:pos="1548"/>
          <w:tab w:val="right" w:leader="dot" w:pos="9088"/>
        </w:tabs>
        <w:spacing w:before="491"/>
        <w:ind w:hanging="640"/>
        <w:rPr>
          <w:sz w:val="23"/>
          <w:lang w:val="en-GB"/>
        </w:rPr>
      </w:pPr>
      <w:r w:rsidRPr="007C2EC2">
        <w:rPr>
          <w:spacing w:val="-2"/>
          <w:sz w:val="23"/>
          <w:lang w:val="en-GB"/>
        </w:rPr>
        <w:t>Introduction</w:t>
      </w:r>
      <w:r w:rsidRPr="007C2EC2">
        <w:rPr>
          <w:sz w:val="23"/>
          <w:lang w:val="en-GB"/>
        </w:rPr>
        <w:tab/>
      </w:r>
      <w:r w:rsidRPr="007C2EC2">
        <w:rPr>
          <w:spacing w:val="-5"/>
          <w:sz w:val="23"/>
          <w:lang w:val="en-GB"/>
        </w:rPr>
        <w:t>67</w:t>
      </w:r>
    </w:p>
    <w:p w14:paraId="59D572F1" w14:textId="77777777" w:rsidR="0088485D" w:rsidRPr="007C2EC2" w:rsidRDefault="001D2D53">
      <w:pPr>
        <w:pStyle w:val="ListParagraph"/>
        <w:numPr>
          <w:ilvl w:val="0"/>
          <w:numId w:val="28"/>
        </w:numPr>
        <w:tabs>
          <w:tab w:val="left" w:pos="1548"/>
          <w:tab w:val="right" w:leader="dot" w:pos="9088"/>
        </w:tabs>
        <w:spacing w:before="56"/>
        <w:ind w:hanging="640"/>
        <w:rPr>
          <w:sz w:val="23"/>
          <w:lang w:val="en-GB"/>
        </w:rPr>
      </w:pPr>
      <w:r w:rsidRPr="007C2EC2">
        <w:rPr>
          <w:sz w:val="23"/>
          <w:lang w:val="en-GB"/>
        </w:rPr>
        <w:t>The</w:t>
      </w:r>
      <w:r w:rsidRPr="007C2EC2">
        <w:rPr>
          <w:spacing w:val="-2"/>
          <w:sz w:val="23"/>
          <w:lang w:val="en-GB"/>
        </w:rPr>
        <w:t xml:space="preserve"> </w:t>
      </w:r>
      <w:r w:rsidRPr="007C2EC2">
        <w:rPr>
          <w:spacing w:val="-4"/>
          <w:sz w:val="23"/>
          <w:lang w:val="en-GB"/>
        </w:rPr>
        <w:t>Word</w:t>
      </w:r>
      <w:r w:rsidRPr="007C2EC2">
        <w:rPr>
          <w:sz w:val="23"/>
          <w:lang w:val="en-GB"/>
        </w:rPr>
        <w:tab/>
      </w:r>
      <w:r w:rsidRPr="007C2EC2">
        <w:rPr>
          <w:spacing w:val="-5"/>
          <w:sz w:val="23"/>
          <w:lang w:val="en-GB"/>
        </w:rPr>
        <w:t>67</w:t>
      </w:r>
    </w:p>
    <w:p w14:paraId="59D572F2" w14:textId="77777777" w:rsidR="0088485D" w:rsidRPr="007C2EC2" w:rsidRDefault="001D2D53">
      <w:pPr>
        <w:pStyle w:val="ListParagraph"/>
        <w:numPr>
          <w:ilvl w:val="0"/>
          <w:numId w:val="28"/>
        </w:numPr>
        <w:tabs>
          <w:tab w:val="left" w:pos="1548"/>
          <w:tab w:val="right" w:leader="dot" w:pos="9088"/>
        </w:tabs>
        <w:ind w:hanging="640"/>
        <w:rPr>
          <w:sz w:val="23"/>
          <w:lang w:val="en-GB"/>
        </w:rPr>
      </w:pPr>
      <w:r w:rsidRPr="007C2EC2">
        <w:rPr>
          <w:sz w:val="23"/>
          <w:lang w:val="en-GB"/>
        </w:rPr>
        <w:t>Thanksgiving,</w:t>
      </w:r>
      <w:r w:rsidRPr="007C2EC2">
        <w:rPr>
          <w:spacing w:val="-4"/>
          <w:sz w:val="23"/>
          <w:lang w:val="en-GB"/>
        </w:rPr>
        <w:t xml:space="preserve"> </w:t>
      </w:r>
      <w:r w:rsidRPr="007C2EC2">
        <w:rPr>
          <w:sz w:val="23"/>
          <w:lang w:val="en-GB"/>
        </w:rPr>
        <w:t>dedication</w:t>
      </w:r>
      <w:r w:rsidRPr="007C2EC2">
        <w:rPr>
          <w:spacing w:val="-4"/>
          <w:sz w:val="23"/>
          <w:lang w:val="en-GB"/>
        </w:rPr>
        <w:t xml:space="preserve"> </w:t>
      </w:r>
      <w:r w:rsidRPr="007C2EC2">
        <w:rPr>
          <w:sz w:val="23"/>
          <w:lang w:val="en-GB"/>
        </w:rPr>
        <w:t>and</w:t>
      </w:r>
      <w:r w:rsidRPr="007C2EC2">
        <w:rPr>
          <w:spacing w:val="-3"/>
          <w:sz w:val="23"/>
          <w:lang w:val="en-GB"/>
        </w:rPr>
        <w:t xml:space="preserve"> </w:t>
      </w:r>
      <w:r w:rsidRPr="007C2EC2">
        <w:rPr>
          <w:spacing w:val="-2"/>
          <w:sz w:val="23"/>
          <w:lang w:val="en-GB"/>
        </w:rPr>
        <w:t>blessing</w:t>
      </w:r>
      <w:r w:rsidRPr="007C2EC2">
        <w:rPr>
          <w:sz w:val="23"/>
          <w:lang w:val="en-GB"/>
        </w:rPr>
        <w:tab/>
      </w:r>
      <w:r w:rsidRPr="007C2EC2">
        <w:rPr>
          <w:spacing w:val="-5"/>
          <w:sz w:val="23"/>
          <w:lang w:val="en-GB"/>
        </w:rPr>
        <w:t>68</w:t>
      </w:r>
    </w:p>
    <w:p w14:paraId="59D572F3" w14:textId="77777777" w:rsidR="0088485D" w:rsidRPr="007C2EC2" w:rsidRDefault="001D2D53">
      <w:pPr>
        <w:pStyle w:val="ListParagraph"/>
        <w:numPr>
          <w:ilvl w:val="0"/>
          <w:numId w:val="28"/>
        </w:numPr>
        <w:tabs>
          <w:tab w:val="left" w:pos="1548"/>
          <w:tab w:val="right" w:leader="dot" w:pos="9088"/>
        </w:tabs>
        <w:spacing w:before="56"/>
        <w:ind w:hanging="640"/>
        <w:rPr>
          <w:sz w:val="23"/>
          <w:lang w:val="en-GB"/>
        </w:rPr>
      </w:pPr>
      <w:r w:rsidRPr="007C2EC2">
        <w:rPr>
          <w:spacing w:val="-2"/>
          <w:sz w:val="23"/>
          <w:lang w:val="en-GB"/>
        </w:rPr>
        <w:t>Prayers</w:t>
      </w:r>
      <w:r w:rsidRPr="007C2EC2">
        <w:rPr>
          <w:sz w:val="23"/>
          <w:lang w:val="en-GB"/>
        </w:rPr>
        <w:tab/>
      </w:r>
      <w:r w:rsidRPr="007C2EC2">
        <w:rPr>
          <w:spacing w:val="-5"/>
          <w:sz w:val="23"/>
          <w:lang w:val="en-GB"/>
        </w:rPr>
        <w:t>69</w:t>
      </w:r>
    </w:p>
    <w:p w14:paraId="59D572F4" w14:textId="77777777" w:rsidR="0088485D" w:rsidRPr="007C2EC2" w:rsidRDefault="0088485D">
      <w:pPr>
        <w:rPr>
          <w:sz w:val="23"/>
          <w:lang w:val="en-GB"/>
        </w:rPr>
        <w:sectPr w:rsidR="0088485D" w:rsidRPr="007C2EC2">
          <w:footerReference w:type="even" r:id="rId34"/>
          <w:footerReference w:type="default" r:id="rId35"/>
          <w:pgSz w:w="11900" w:h="16840"/>
          <w:pgMar w:top="960" w:right="460" w:bottom="740" w:left="900" w:header="0" w:footer="545" w:gutter="0"/>
          <w:pgNumType w:start="66"/>
          <w:cols w:space="720"/>
        </w:sectPr>
      </w:pPr>
    </w:p>
    <w:p w14:paraId="59D572F5" w14:textId="77777777" w:rsidR="0088485D" w:rsidRPr="007C2EC2" w:rsidRDefault="001D2D53">
      <w:pPr>
        <w:pStyle w:val="BodyText"/>
        <w:spacing w:before="632"/>
        <w:ind w:left="1594"/>
        <w:rPr>
          <w:lang w:val="en-GB"/>
        </w:rPr>
      </w:pPr>
      <w:bookmarkStart w:id="148" w:name="_The_Word"/>
      <w:bookmarkStart w:id="149" w:name="_bookmark58"/>
      <w:bookmarkEnd w:id="148"/>
      <w:bookmarkEnd w:id="149"/>
      <w:r w:rsidRPr="007C2EC2">
        <w:rPr>
          <w:lang w:val="en-GB"/>
        </w:rPr>
        <w:t>O</w:t>
      </w:r>
      <w:r w:rsidRPr="007C2EC2">
        <w:rPr>
          <w:spacing w:val="16"/>
          <w:lang w:val="en-GB"/>
        </w:rPr>
        <w:t xml:space="preserve"> </w:t>
      </w:r>
      <w:r w:rsidRPr="007C2EC2">
        <w:rPr>
          <w:lang w:val="en-GB"/>
        </w:rPr>
        <w:t>give</w:t>
      </w:r>
      <w:r w:rsidRPr="007C2EC2">
        <w:rPr>
          <w:spacing w:val="16"/>
          <w:lang w:val="en-GB"/>
        </w:rPr>
        <w:t xml:space="preserve"> </w:t>
      </w:r>
      <w:r w:rsidRPr="007C2EC2">
        <w:rPr>
          <w:lang w:val="en-GB"/>
        </w:rPr>
        <w:t>thanks</w:t>
      </w:r>
      <w:r w:rsidRPr="007C2EC2">
        <w:rPr>
          <w:spacing w:val="17"/>
          <w:lang w:val="en-GB"/>
        </w:rPr>
        <w:t xml:space="preserve"> </w:t>
      </w:r>
      <w:r w:rsidRPr="007C2EC2">
        <w:rPr>
          <w:lang w:val="en-GB"/>
        </w:rPr>
        <w:t>to</w:t>
      </w:r>
      <w:r w:rsidRPr="007C2EC2">
        <w:rPr>
          <w:spacing w:val="16"/>
          <w:lang w:val="en-GB"/>
        </w:rPr>
        <w:t xml:space="preserve"> </w:t>
      </w:r>
      <w:r w:rsidRPr="007C2EC2">
        <w:rPr>
          <w:lang w:val="en-GB"/>
        </w:rPr>
        <w:t>the</w:t>
      </w:r>
      <w:r w:rsidRPr="007C2EC2">
        <w:rPr>
          <w:spacing w:val="17"/>
          <w:lang w:val="en-GB"/>
        </w:rPr>
        <w:t xml:space="preserve"> </w:t>
      </w:r>
      <w:r w:rsidRPr="007C2EC2">
        <w:rPr>
          <w:lang w:val="en-GB"/>
        </w:rPr>
        <w:t>Lord,</w:t>
      </w:r>
      <w:r w:rsidRPr="007C2EC2">
        <w:rPr>
          <w:spacing w:val="16"/>
          <w:lang w:val="en-GB"/>
        </w:rPr>
        <w:t xml:space="preserve"> </w:t>
      </w:r>
      <w:r w:rsidRPr="007C2EC2">
        <w:rPr>
          <w:lang w:val="en-GB"/>
        </w:rPr>
        <w:t>for</w:t>
      </w:r>
      <w:r w:rsidRPr="007C2EC2">
        <w:rPr>
          <w:spacing w:val="17"/>
          <w:lang w:val="en-GB"/>
        </w:rPr>
        <w:t xml:space="preserve"> </w:t>
      </w:r>
      <w:r w:rsidRPr="007C2EC2">
        <w:rPr>
          <w:lang w:val="en-GB"/>
        </w:rPr>
        <w:t>he</w:t>
      </w:r>
      <w:r w:rsidRPr="007C2EC2">
        <w:rPr>
          <w:spacing w:val="16"/>
          <w:lang w:val="en-GB"/>
        </w:rPr>
        <w:t xml:space="preserve"> </w:t>
      </w:r>
      <w:r w:rsidRPr="007C2EC2">
        <w:rPr>
          <w:lang w:val="en-GB"/>
        </w:rPr>
        <w:t>is</w:t>
      </w:r>
      <w:r w:rsidRPr="007C2EC2">
        <w:rPr>
          <w:spacing w:val="17"/>
          <w:lang w:val="en-GB"/>
        </w:rPr>
        <w:t xml:space="preserve"> </w:t>
      </w:r>
      <w:r w:rsidRPr="007C2EC2">
        <w:rPr>
          <w:spacing w:val="-2"/>
          <w:lang w:val="en-GB"/>
        </w:rPr>
        <w:t>good;</w:t>
      </w:r>
    </w:p>
    <w:p w14:paraId="59D572F6" w14:textId="77777777" w:rsidR="0088485D" w:rsidRPr="007C2EC2" w:rsidRDefault="001D2D53">
      <w:pPr>
        <w:pStyle w:val="Heading3"/>
        <w:spacing w:before="67"/>
        <w:ind w:left="1594"/>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Introduction</w:t>
      </w:r>
    </w:p>
    <w:p w14:paraId="59D572F7"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5964" w:space="320"/>
            <w:col w:w="4256"/>
          </w:cols>
        </w:sectPr>
      </w:pPr>
    </w:p>
    <w:p w14:paraId="59D572F8" w14:textId="77777777" w:rsidR="0088485D" w:rsidRPr="007C2EC2" w:rsidRDefault="001D2D53">
      <w:pPr>
        <w:tabs>
          <w:tab w:val="left" w:pos="1593"/>
          <w:tab w:val="left" w:pos="8564"/>
        </w:tabs>
        <w:spacing w:before="46"/>
        <w:ind w:left="914"/>
        <w:rPr>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w:t>
      </w:r>
      <w:r w:rsidRPr="007C2EC2">
        <w:rPr>
          <w:b/>
          <w:spacing w:val="12"/>
          <w:sz w:val="23"/>
          <w:lang w:val="en-GB"/>
        </w:rPr>
        <w:t xml:space="preserve"> </w:t>
      </w:r>
      <w:r w:rsidRPr="007C2EC2">
        <w:rPr>
          <w:b/>
          <w:sz w:val="23"/>
          <w:lang w:val="en-GB"/>
        </w:rPr>
        <w:t>his</w:t>
      </w:r>
      <w:r w:rsidRPr="007C2EC2">
        <w:rPr>
          <w:b/>
          <w:spacing w:val="12"/>
          <w:sz w:val="23"/>
          <w:lang w:val="en-GB"/>
        </w:rPr>
        <w:t xml:space="preserve"> </w:t>
      </w:r>
      <w:r w:rsidRPr="007C2EC2">
        <w:rPr>
          <w:b/>
          <w:sz w:val="23"/>
          <w:lang w:val="en-GB"/>
        </w:rPr>
        <w:t>steadfast</w:t>
      </w:r>
      <w:r w:rsidRPr="007C2EC2">
        <w:rPr>
          <w:b/>
          <w:spacing w:val="12"/>
          <w:sz w:val="23"/>
          <w:lang w:val="en-GB"/>
        </w:rPr>
        <w:t xml:space="preserve"> </w:t>
      </w:r>
      <w:r w:rsidRPr="007C2EC2">
        <w:rPr>
          <w:b/>
          <w:sz w:val="23"/>
          <w:lang w:val="en-GB"/>
        </w:rPr>
        <w:t>love</w:t>
      </w:r>
      <w:r w:rsidRPr="007C2EC2">
        <w:rPr>
          <w:b/>
          <w:spacing w:val="12"/>
          <w:sz w:val="23"/>
          <w:lang w:val="en-GB"/>
        </w:rPr>
        <w:t xml:space="preserve"> </w:t>
      </w:r>
      <w:r w:rsidRPr="007C2EC2">
        <w:rPr>
          <w:b/>
          <w:sz w:val="23"/>
          <w:lang w:val="en-GB"/>
        </w:rPr>
        <w:t>endures</w:t>
      </w:r>
      <w:r w:rsidRPr="007C2EC2">
        <w:rPr>
          <w:b/>
          <w:spacing w:val="12"/>
          <w:sz w:val="23"/>
          <w:lang w:val="en-GB"/>
        </w:rPr>
        <w:t xml:space="preserve"> </w:t>
      </w:r>
      <w:r w:rsidRPr="007C2EC2">
        <w:rPr>
          <w:b/>
          <w:sz w:val="23"/>
          <w:lang w:val="en-GB"/>
        </w:rPr>
        <w:t>for</w:t>
      </w:r>
      <w:r w:rsidRPr="007C2EC2">
        <w:rPr>
          <w:b/>
          <w:spacing w:val="13"/>
          <w:sz w:val="23"/>
          <w:lang w:val="en-GB"/>
        </w:rPr>
        <w:t xml:space="preserve"> </w:t>
      </w:r>
      <w:r w:rsidRPr="007C2EC2">
        <w:rPr>
          <w:b/>
          <w:spacing w:val="-4"/>
          <w:sz w:val="23"/>
          <w:lang w:val="en-GB"/>
        </w:rPr>
        <w:t>ever.</w:t>
      </w:r>
      <w:r w:rsidRPr="007C2EC2">
        <w:rPr>
          <w:b/>
          <w:sz w:val="23"/>
          <w:lang w:val="en-GB"/>
        </w:rPr>
        <w:tab/>
      </w:r>
      <w:r w:rsidRPr="007C2EC2">
        <w:rPr>
          <w:sz w:val="23"/>
          <w:lang w:val="en-GB"/>
        </w:rPr>
        <w:t>Psalm</w:t>
      </w:r>
      <w:r w:rsidRPr="007C2EC2">
        <w:rPr>
          <w:spacing w:val="13"/>
          <w:sz w:val="23"/>
          <w:lang w:val="en-GB"/>
        </w:rPr>
        <w:t xml:space="preserve"> </w:t>
      </w:r>
      <w:r w:rsidRPr="007C2EC2">
        <w:rPr>
          <w:spacing w:val="-2"/>
          <w:sz w:val="23"/>
          <w:lang w:val="en-GB"/>
        </w:rPr>
        <w:t>106:1</w:t>
      </w:r>
    </w:p>
    <w:p w14:paraId="59D572F9" w14:textId="77777777" w:rsidR="0088485D" w:rsidRPr="007C2EC2" w:rsidRDefault="0088485D">
      <w:pPr>
        <w:pStyle w:val="BodyText"/>
        <w:spacing w:before="90"/>
        <w:rPr>
          <w:lang w:val="en-GB"/>
        </w:rPr>
      </w:pPr>
    </w:p>
    <w:p w14:paraId="59D572FA" w14:textId="77777777" w:rsidR="0088485D" w:rsidRPr="007C2EC2" w:rsidRDefault="001D2D53">
      <w:pPr>
        <w:pStyle w:val="BodyText"/>
        <w:spacing w:before="1" w:line="280" w:lineRule="auto"/>
        <w:ind w:left="1593" w:right="4108"/>
        <w:rPr>
          <w:lang w:val="en-GB"/>
        </w:rPr>
      </w:pPr>
      <w:r w:rsidRPr="007C2EC2">
        <w:rPr>
          <w:lang w:val="en-GB"/>
        </w:rPr>
        <w:t>We come together as part of the family of God. We</w:t>
      </w:r>
      <w:r w:rsidRPr="007C2EC2">
        <w:rPr>
          <w:spacing w:val="34"/>
          <w:lang w:val="en-GB"/>
        </w:rPr>
        <w:t xml:space="preserve"> </w:t>
      </w:r>
      <w:r w:rsidRPr="007C2EC2">
        <w:rPr>
          <w:lang w:val="en-GB"/>
        </w:rPr>
        <w:t>welcome</w:t>
      </w:r>
      <w:r w:rsidRPr="007C2EC2">
        <w:rPr>
          <w:spacing w:val="34"/>
          <w:lang w:val="en-GB"/>
        </w:rPr>
        <w:t xml:space="preserve"> </w:t>
      </w:r>
      <w:r w:rsidRPr="007C2EC2">
        <w:rPr>
          <w:lang w:val="en-GB"/>
        </w:rPr>
        <w:t>especially</w:t>
      </w:r>
      <w:r w:rsidRPr="007C2EC2">
        <w:rPr>
          <w:spacing w:val="34"/>
          <w:lang w:val="en-GB"/>
        </w:rPr>
        <w:t xml:space="preserve"> </w:t>
      </w:r>
      <w:r w:rsidRPr="007C2EC2">
        <w:rPr>
          <w:lang w:val="en-GB"/>
        </w:rPr>
        <w:t>... A ...</w:t>
      </w:r>
      <w:r w:rsidRPr="007C2EC2">
        <w:rPr>
          <w:spacing w:val="34"/>
          <w:lang w:val="en-GB"/>
        </w:rPr>
        <w:t xml:space="preserve"> </w:t>
      </w:r>
      <w:r w:rsidRPr="007C2EC2">
        <w:rPr>
          <w:lang w:val="en-GB"/>
        </w:rPr>
        <w:t>and</w:t>
      </w:r>
      <w:r w:rsidRPr="007C2EC2">
        <w:rPr>
          <w:spacing w:val="34"/>
          <w:lang w:val="en-GB"/>
        </w:rPr>
        <w:t xml:space="preserve"> </w:t>
      </w:r>
      <w:r w:rsidRPr="007C2EC2">
        <w:rPr>
          <w:lang w:val="en-GB"/>
        </w:rPr>
        <w:t>...</w:t>
      </w:r>
      <w:r w:rsidRPr="007C2EC2">
        <w:rPr>
          <w:spacing w:val="34"/>
          <w:lang w:val="en-GB"/>
        </w:rPr>
        <w:t xml:space="preserve"> </w:t>
      </w:r>
      <w:r w:rsidRPr="007C2EC2">
        <w:rPr>
          <w:lang w:val="en-GB"/>
        </w:rPr>
        <w:t>B</w:t>
      </w:r>
      <w:r w:rsidRPr="007C2EC2">
        <w:rPr>
          <w:spacing w:val="34"/>
          <w:lang w:val="en-GB"/>
        </w:rPr>
        <w:t xml:space="preserve"> </w:t>
      </w:r>
      <w:r w:rsidRPr="007C2EC2">
        <w:rPr>
          <w:lang w:val="en-GB"/>
        </w:rPr>
        <w:t>...</w:t>
      </w:r>
      <w:r w:rsidRPr="007C2EC2">
        <w:rPr>
          <w:spacing w:val="34"/>
          <w:lang w:val="en-GB"/>
        </w:rPr>
        <w:t xml:space="preserve"> </w:t>
      </w:r>
      <w:r w:rsidRPr="007C2EC2">
        <w:rPr>
          <w:lang w:val="en-GB"/>
        </w:rPr>
        <w:t>, who have come to give thanks to God</w:t>
      </w:r>
    </w:p>
    <w:p w14:paraId="59D572FB" w14:textId="77777777" w:rsidR="0088485D" w:rsidRPr="007C2EC2" w:rsidRDefault="001D2D53">
      <w:pPr>
        <w:spacing w:before="1" w:line="280" w:lineRule="auto"/>
        <w:ind w:left="1593" w:right="4640"/>
        <w:rPr>
          <w:sz w:val="23"/>
          <w:lang w:val="en-GB"/>
        </w:rPr>
      </w:pPr>
      <w:r w:rsidRPr="007C2EC2">
        <w:rPr>
          <w:sz w:val="23"/>
          <w:lang w:val="en-GB"/>
        </w:rPr>
        <w:t xml:space="preserve">for the birth of their </w:t>
      </w:r>
      <w:r w:rsidRPr="007C2EC2">
        <w:rPr>
          <w:i/>
          <w:sz w:val="23"/>
          <w:lang w:val="en-GB"/>
        </w:rPr>
        <w:t xml:space="preserve">son/daughter </w:t>
      </w:r>
      <w:r w:rsidRPr="007C2EC2">
        <w:rPr>
          <w:sz w:val="23"/>
          <w:lang w:val="en-GB"/>
        </w:rPr>
        <w:t xml:space="preserve">... N ... , to seek God’s blessing upon </w:t>
      </w:r>
      <w:r w:rsidRPr="007C2EC2">
        <w:rPr>
          <w:i/>
          <w:sz w:val="23"/>
          <w:lang w:val="en-GB"/>
        </w:rPr>
        <w:t>them</w:t>
      </w:r>
      <w:r w:rsidRPr="007C2EC2">
        <w:rPr>
          <w:sz w:val="23"/>
          <w:lang w:val="en-GB"/>
        </w:rPr>
        <w:t>,</w:t>
      </w:r>
    </w:p>
    <w:p w14:paraId="59D572FC" w14:textId="77777777" w:rsidR="0088485D" w:rsidRPr="007C2EC2" w:rsidRDefault="001D2D53">
      <w:pPr>
        <w:spacing w:before="2"/>
        <w:ind w:left="1593"/>
        <w:rPr>
          <w:i/>
          <w:sz w:val="23"/>
          <w:lang w:val="en-GB"/>
        </w:rPr>
      </w:pPr>
      <w:r w:rsidRPr="007C2EC2">
        <w:rPr>
          <w:sz w:val="23"/>
          <w:lang w:val="en-GB"/>
        </w:rPr>
        <w:t>and</w:t>
      </w:r>
      <w:r w:rsidRPr="007C2EC2">
        <w:rPr>
          <w:spacing w:val="27"/>
          <w:sz w:val="23"/>
          <w:lang w:val="en-GB"/>
        </w:rPr>
        <w:t xml:space="preserve"> </w:t>
      </w:r>
      <w:r w:rsidRPr="007C2EC2">
        <w:rPr>
          <w:sz w:val="23"/>
          <w:lang w:val="en-GB"/>
        </w:rPr>
        <w:t>to</w:t>
      </w:r>
      <w:r w:rsidRPr="007C2EC2">
        <w:rPr>
          <w:spacing w:val="27"/>
          <w:sz w:val="23"/>
          <w:lang w:val="en-GB"/>
        </w:rPr>
        <w:t xml:space="preserve"> </w:t>
      </w:r>
      <w:r w:rsidRPr="007C2EC2">
        <w:rPr>
          <w:sz w:val="23"/>
          <w:lang w:val="en-GB"/>
        </w:rPr>
        <w:t>dedicate</w:t>
      </w:r>
      <w:r w:rsidRPr="007C2EC2">
        <w:rPr>
          <w:spacing w:val="27"/>
          <w:sz w:val="23"/>
          <w:lang w:val="en-GB"/>
        </w:rPr>
        <w:t xml:space="preserve"> </w:t>
      </w:r>
      <w:r w:rsidRPr="007C2EC2">
        <w:rPr>
          <w:sz w:val="23"/>
          <w:lang w:val="en-GB"/>
        </w:rPr>
        <w:t>themselves</w:t>
      </w:r>
      <w:r w:rsidRPr="007C2EC2">
        <w:rPr>
          <w:spacing w:val="27"/>
          <w:sz w:val="23"/>
          <w:lang w:val="en-GB"/>
        </w:rPr>
        <w:t xml:space="preserve"> </w:t>
      </w:r>
      <w:r w:rsidRPr="007C2EC2">
        <w:rPr>
          <w:i/>
          <w:spacing w:val="-2"/>
          <w:sz w:val="23"/>
          <w:lang w:val="en-GB"/>
        </w:rPr>
        <w:t>[again]</w:t>
      </w:r>
    </w:p>
    <w:p w14:paraId="59D572FD" w14:textId="77777777" w:rsidR="0088485D" w:rsidRPr="007C2EC2" w:rsidRDefault="001D2D53">
      <w:pPr>
        <w:pStyle w:val="BodyText"/>
        <w:spacing w:before="45"/>
        <w:ind w:left="1593"/>
        <w:rPr>
          <w:lang w:val="en-GB"/>
        </w:rPr>
      </w:pPr>
      <w:r w:rsidRPr="007C2EC2">
        <w:rPr>
          <w:lang w:val="en-GB"/>
        </w:rPr>
        <w:t>to</w:t>
      </w:r>
      <w:r w:rsidRPr="007C2EC2">
        <w:rPr>
          <w:spacing w:val="27"/>
          <w:lang w:val="en-GB"/>
        </w:rPr>
        <w:t xml:space="preserve"> </w:t>
      </w:r>
      <w:r w:rsidRPr="007C2EC2">
        <w:rPr>
          <w:lang w:val="en-GB"/>
        </w:rPr>
        <w:t>the</w:t>
      </w:r>
      <w:r w:rsidRPr="007C2EC2">
        <w:rPr>
          <w:spacing w:val="27"/>
          <w:lang w:val="en-GB"/>
        </w:rPr>
        <w:t xml:space="preserve"> </w:t>
      </w:r>
      <w:r w:rsidRPr="007C2EC2">
        <w:rPr>
          <w:lang w:val="en-GB"/>
        </w:rPr>
        <w:t>responsibilities</w:t>
      </w:r>
      <w:r w:rsidRPr="007C2EC2">
        <w:rPr>
          <w:spacing w:val="27"/>
          <w:lang w:val="en-GB"/>
        </w:rPr>
        <w:t xml:space="preserve"> </w:t>
      </w:r>
      <w:r w:rsidRPr="007C2EC2">
        <w:rPr>
          <w:lang w:val="en-GB"/>
        </w:rPr>
        <w:t>of</w:t>
      </w:r>
      <w:r w:rsidRPr="007C2EC2">
        <w:rPr>
          <w:spacing w:val="27"/>
          <w:lang w:val="en-GB"/>
        </w:rPr>
        <w:t xml:space="preserve"> </w:t>
      </w:r>
      <w:r w:rsidRPr="007C2EC2">
        <w:rPr>
          <w:spacing w:val="-2"/>
          <w:lang w:val="en-GB"/>
        </w:rPr>
        <w:t>parenthood.</w:t>
      </w:r>
    </w:p>
    <w:p w14:paraId="59D572FE" w14:textId="77777777" w:rsidR="0088485D" w:rsidRPr="007C2EC2" w:rsidRDefault="0088485D">
      <w:pPr>
        <w:pStyle w:val="BodyText"/>
        <w:spacing w:before="91"/>
        <w:rPr>
          <w:lang w:val="en-GB"/>
        </w:rPr>
      </w:pPr>
    </w:p>
    <w:p w14:paraId="59D572FF" w14:textId="77777777" w:rsidR="0088485D" w:rsidRPr="007C2EC2" w:rsidRDefault="001D2D53">
      <w:pPr>
        <w:pStyle w:val="BodyText"/>
        <w:ind w:left="1593"/>
        <w:rPr>
          <w:lang w:val="en-GB"/>
        </w:rPr>
      </w:pPr>
      <w:r w:rsidRPr="007C2EC2">
        <w:rPr>
          <w:lang w:val="en-GB"/>
        </w:rPr>
        <w:t>We</w:t>
      </w:r>
      <w:r w:rsidRPr="007C2EC2">
        <w:rPr>
          <w:spacing w:val="16"/>
          <w:lang w:val="en-GB"/>
        </w:rPr>
        <w:t xml:space="preserve"> </w:t>
      </w:r>
      <w:r w:rsidRPr="007C2EC2">
        <w:rPr>
          <w:lang w:val="en-GB"/>
        </w:rPr>
        <w:t>share</w:t>
      </w:r>
      <w:r w:rsidRPr="007C2EC2">
        <w:rPr>
          <w:spacing w:val="17"/>
          <w:lang w:val="en-GB"/>
        </w:rPr>
        <w:t xml:space="preserve"> </w:t>
      </w:r>
      <w:r w:rsidRPr="007C2EC2">
        <w:rPr>
          <w:lang w:val="en-GB"/>
        </w:rPr>
        <w:t>in</w:t>
      </w:r>
      <w:r w:rsidRPr="007C2EC2">
        <w:rPr>
          <w:spacing w:val="17"/>
          <w:lang w:val="en-GB"/>
        </w:rPr>
        <w:t xml:space="preserve"> </w:t>
      </w:r>
      <w:r w:rsidRPr="007C2EC2">
        <w:rPr>
          <w:lang w:val="en-GB"/>
        </w:rPr>
        <w:t>their</w:t>
      </w:r>
      <w:r w:rsidRPr="007C2EC2">
        <w:rPr>
          <w:spacing w:val="17"/>
          <w:lang w:val="en-GB"/>
        </w:rPr>
        <w:t xml:space="preserve"> </w:t>
      </w:r>
      <w:r w:rsidRPr="007C2EC2">
        <w:rPr>
          <w:spacing w:val="-2"/>
          <w:lang w:val="en-GB"/>
        </w:rPr>
        <w:t>thanksgiving.</w:t>
      </w:r>
    </w:p>
    <w:p w14:paraId="59D57300" w14:textId="77777777" w:rsidR="0088485D" w:rsidRPr="007C2EC2" w:rsidRDefault="001D2D53">
      <w:pPr>
        <w:pStyle w:val="BodyText"/>
        <w:spacing w:before="46" w:line="280" w:lineRule="auto"/>
        <w:ind w:left="1593" w:right="4325"/>
        <w:rPr>
          <w:lang w:val="en-GB"/>
        </w:rPr>
      </w:pPr>
      <w:r w:rsidRPr="007C2EC2">
        <w:rPr>
          <w:lang w:val="en-GB"/>
        </w:rPr>
        <w:t>We</w:t>
      </w:r>
      <w:r w:rsidRPr="007C2EC2">
        <w:rPr>
          <w:spacing w:val="40"/>
          <w:lang w:val="en-GB"/>
        </w:rPr>
        <w:t xml:space="preserve"> </w:t>
      </w:r>
      <w:r w:rsidRPr="007C2EC2">
        <w:rPr>
          <w:lang w:val="en-GB"/>
        </w:rPr>
        <w:t>acknowledge</w:t>
      </w:r>
      <w:r w:rsidRPr="007C2EC2">
        <w:rPr>
          <w:spacing w:val="40"/>
          <w:lang w:val="en-GB"/>
        </w:rPr>
        <w:t xml:space="preserve"> </w:t>
      </w:r>
      <w:r w:rsidRPr="007C2EC2">
        <w:rPr>
          <w:lang w:val="en-GB"/>
        </w:rPr>
        <w:t>the</w:t>
      </w:r>
      <w:r w:rsidRPr="007C2EC2">
        <w:rPr>
          <w:spacing w:val="40"/>
          <w:lang w:val="en-GB"/>
        </w:rPr>
        <w:t xml:space="preserve"> </w:t>
      </w:r>
      <w:r w:rsidRPr="007C2EC2">
        <w:rPr>
          <w:lang w:val="en-GB"/>
        </w:rPr>
        <w:t>claim</w:t>
      </w:r>
      <w:r w:rsidRPr="007C2EC2">
        <w:rPr>
          <w:spacing w:val="40"/>
          <w:lang w:val="en-GB"/>
        </w:rPr>
        <w:t xml:space="preserve"> </w:t>
      </w:r>
      <w:r w:rsidRPr="007C2EC2">
        <w:rPr>
          <w:lang w:val="en-GB"/>
        </w:rPr>
        <w:t>of</w:t>
      </w:r>
      <w:r w:rsidRPr="007C2EC2">
        <w:rPr>
          <w:spacing w:val="40"/>
          <w:lang w:val="en-GB"/>
        </w:rPr>
        <w:t xml:space="preserve"> </w:t>
      </w:r>
      <w:r w:rsidRPr="007C2EC2">
        <w:rPr>
          <w:lang w:val="en-GB"/>
        </w:rPr>
        <w:t>this</w:t>
      </w:r>
      <w:r w:rsidRPr="007C2EC2">
        <w:rPr>
          <w:spacing w:val="40"/>
          <w:lang w:val="en-GB"/>
        </w:rPr>
        <w:t xml:space="preserve"> </w:t>
      </w:r>
      <w:r w:rsidRPr="007C2EC2">
        <w:rPr>
          <w:lang w:val="en-GB"/>
        </w:rPr>
        <w:t>child upon the prayers and support of this church both now and in the years ahead.</w:t>
      </w:r>
    </w:p>
    <w:p w14:paraId="59D57301" w14:textId="77777777" w:rsidR="0088485D" w:rsidRPr="007C2EC2" w:rsidRDefault="0088485D">
      <w:pPr>
        <w:pStyle w:val="BodyText"/>
        <w:spacing w:before="1"/>
        <w:rPr>
          <w:sz w:val="19"/>
          <w:lang w:val="en-GB"/>
        </w:rPr>
      </w:pPr>
    </w:p>
    <w:p w14:paraId="59D57302" w14:textId="77777777" w:rsidR="0088485D" w:rsidRPr="007C2EC2" w:rsidRDefault="0088485D">
      <w:pPr>
        <w:rPr>
          <w:sz w:val="19"/>
          <w:lang w:val="en-GB"/>
        </w:rPr>
        <w:sectPr w:rsidR="0088485D" w:rsidRPr="007C2EC2">
          <w:type w:val="continuous"/>
          <w:pgSz w:w="11900" w:h="16840"/>
          <w:pgMar w:top="1940" w:right="460" w:bottom="280" w:left="900" w:header="0" w:footer="545" w:gutter="0"/>
          <w:cols w:space="720"/>
        </w:sectPr>
      </w:pPr>
    </w:p>
    <w:p w14:paraId="59D57303" w14:textId="77777777" w:rsidR="0088485D" w:rsidRPr="007C2EC2" w:rsidRDefault="001D2D53">
      <w:pPr>
        <w:pStyle w:val="BodyText"/>
        <w:spacing w:before="92"/>
        <w:ind w:left="1593"/>
        <w:rPr>
          <w:lang w:val="en-GB"/>
        </w:rPr>
      </w:pPr>
      <w:r w:rsidRPr="007C2EC2">
        <w:rPr>
          <w:lang w:val="en-GB"/>
        </w:rPr>
        <w:t>We</w:t>
      </w:r>
      <w:r w:rsidRPr="007C2EC2">
        <w:rPr>
          <w:spacing w:val="22"/>
          <w:lang w:val="en-GB"/>
        </w:rPr>
        <w:t xml:space="preserve"> </w:t>
      </w:r>
      <w:r w:rsidRPr="007C2EC2">
        <w:rPr>
          <w:lang w:val="en-GB"/>
        </w:rPr>
        <w:t>welcome</w:t>
      </w:r>
      <w:r w:rsidRPr="007C2EC2">
        <w:rPr>
          <w:spacing w:val="23"/>
          <w:lang w:val="en-GB"/>
        </w:rPr>
        <w:t xml:space="preserve"> </w:t>
      </w:r>
      <w:r w:rsidRPr="007C2EC2">
        <w:rPr>
          <w:i/>
          <w:lang w:val="en-GB"/>
        </w:rPr>
        <w:t>them</w:t>
      </w:r>
      <w:r w:rsidRPr="007C2EC2">
        <w:rPr>
          <w:i/>
          <w:spacing w:val="23"/>
          <w:lang w:val="en-GB"/>
        </w:rPr>
        <w:t xml:space="preserve"> </w:t>
      </w:r>
      <w:r w:rsidRPr="007C2EC2">
        <w:rPr>
          <w:lang w:val="en-GB"/>
        </w:rPr>
        <w:t>as</w:t>
      </w:r>
      <w:r w:rsidRPr="007C2EC2">
        <w:rPr>
          <w:spacing w:val="22"/>
          <w:lang w:val="en-GB"/>
        </w:rPr>
        <w:t xml:space="preserve"> </w:t>
      </w:r>
      <w:r w:rsidRPr="007C2EC2">
        <w:rPr>
          <w:lang w:val="en-GB"/>
        </w:rPr>
        <w:t>Jesus</w:t>
      </w:r>
      <w:r w:rsidRPr="007C2EC2">
        <w:rPr>
          <w:spacing w:val="23"/>
          <w:lang w:val="en-GB"/>
        </w:rPr>
        <w:t xml:space="preserve"> </w:t>
      </w:r>
      <w:r w:rsidRPr="007C2EC2">
        <w:rPr>
          <w:lang w:val="en-GB"/>
        </w:rPr>
        <w:t>welcomed</w:t>
      </w:r>
      <w:r w:rsidRPr="007C2EC2">
        <w:rPr>
          <w:spacing w:val="23"/>
          <w:lang w:val="en-GB"/>
        </w:rPr>
        <w:t xml:space="preserve"> </w:t>
      </w:r>
      <w:r w:rsidRPr="007C2EC2">
        <w:rPr>
          <w:lang w:val="en-GB"/>
        </w:rPr>
        <w:t>little</w:t>
      </w:r>
      <w:r w:rsidRPr="007C2EC2">
        <w:rPr>
          <w:spacing w:val="23"/>
          <w:lang w:val="en-GB"/>
        </w:rPr>
        <w:t xml:space="preserve"> </w:t>
      </w:r>
      <w:r w:rsidRPr="007C2EC2">
        <w:rPr>
          <w:spacing w:val="-2"/>
          <w:lang w:val="en-GB"/>
        </w:rPr>
        <w:t>children;</w:t>
      </w:r>
    </w:p>
    <w:p w14:paraId="59D57304" w14:textId="77777777" w:rsidR="0088485D" w:rsidRPr="007C2EC2" w:rsidRDefault="001D2D53">
      <w:pPr>
        <w:pStyle w:val="BodyText"/>
        <w:spacing w:before="46"/>
        <w:ind w:left="1593"/>
        <w:rPr>
          <w:lang w:val="en-GB"/>
        </w:rPr>
      </w:pPr>
      <w:r w:rsidRPr="007C2EC2">
        <w:rPr>
          <w:lang w:val="en-GB"/>
        </w:rPr>
        <w:t>and</w:t>
      </w:r>
      <w:r w:rsidRPr="007C2EC2">
        <w:rPr>
          <w:spacing w:val="14"/>
          <w:lang w:val="en-GB"/>
        </w:rPr>
        <w:t xml:space="preserve"> </w:t>
      </w:r>
      <w:r w:rsidRPr="007C2EC2">
        <w:rPr>
          <w:lang w:val="en-GB"/>
        </w:rPr>
        <w:t>we</w:t>
      </w:r>
      <w:r w:rsidRPr="007C2EC2">
        <w:rPr>
          <w:spacing w:val="15"/>
          <w:lang w:val="en-GB"/>
        </w:rPr>
        <w:t xml:space="preserve"> </w:t>
      </w:r>
      <w:r w:rsidRPr="007C2EC2">
        <w:rPr>
          <w:lang w:val="en-GB"/>
        </w:rPr>
        <w:t>affirm</w:t>
      </w:r>
      <w:r w:rsidRPr="007C2EC2">
        <w:rPr>
          <w:spacing w:val="14"/>
          <w:lang w:val="en-GB"/>
        </w:rPr>
        <w:t xml:space="preserve"> </w:t>
      </w:r>
      <w:r w:rsidRPr="007C2EC2">
        <w:rPr>
          <w:lang w:val="en-GB"/>
        </w:rPr>
        <w:t>that</w:t>
      </w:r>
      <w:r w:rsidRPr="007C2EC2">
        <w:rPr>
          <w:spacing w:val="15"/>
          <w:lang w:val="en-GB"/>
        </w:rPr>
        <w:t xml:space="preserve"> </w:t>
      </w:r>
      <w:r w:rsidRPr="007C2EC2">
        <w:rPr>
          <w:lang w:val="en-GB"/>
        </w:rPr>
        <w:t>it</w:t>
      </w:r>
      <w:r w:rsidRPr="007C2EC2">
        <w:rPr>
          <w:spacing w:val="15"/>
          <w:lang w:val="en-GB"/>
        </w:rPr>
        <w:t xml:space="preserve"> </w:t>
      </w:r>
      <w:r w:rsidRPr="007C2EC2">
        <w:rPr>
          <w:lang w:val="en-GB"/>
        </w:rPr>
        <w:t>is</w:t>
      </w:r>
      <w:r w:rsidRPr="007C2EC2">
        <w:rPr>
          <w:spacing w:val="14"/>
          <w:lang w:val="en-GB"/>
        </w:rPr>
        <w:t xml:space="preserve"> </w:t>
      </w:r>
      <w:r w:rsidRPr="007C2EC2">
        <w:rPr>
          <w:lang w:val="en-GB"/>
        </w:rPr>
        <w:t>the</w:t>
      </w:r>
      <w:r w:rsidRPr="007C2EC2">
        <w:rPr>
          <w:spacing w:val="15"/>
          <w:lang w:val="en-GB"/>
        </w:rPr>
        <w:t xml:space="preserve"> </w:t>
      </w:r>
      <w:r w:rsidRPr="007C2EC2">
        <w:rPr>
          <w:lang w:val="en-GB"/>
        </w:rPr>
        <w:t>duty</w:t>
      </w:r>
      <w:r w:rsidRPr="007C2EC2">
        <w:rPr>
          <w:spacing w:val="15"/>
          <w:lang w:val="en-GB"/>
        </w:rPr>
        <w:t xml:space="preserve"> </w:t>
      </w:r>
      <w:r w:rsidRPr="007C2EC2">
        <w:rPr>
          <w:lang w:val="en-GB"/>
        </w:rPr>
        <w:t>of</w:t>
      </w:r>
      <w:r w:rsidRPr="007C2EC2">
        <w:rPr>
          <w:spacing w:val="14"/>
          <w:lang w:val="en-GB"/>
        </w:rPr>
        <w:t xml:space="preserve"> </w:t>
      </w:r>
      <w:r w:rsidRPr="007C2EC2">
        <w:rPr>
          <w:spacing w:val="-2"/>
          <w:lang w:val="en-GB"/>
        </w:rPr>
        <w:t>parents</w:t>
      </w:r>
    </w:p>
    <w:p w14:paraId="59D57305" w14:textId="77777777" w:rsidR="0088485D" w:rsidRPr="007C2EC2" w:rsidRDefault="001D2D53">
      <w:pPr>
        <w:pStyle w:val="BodyText"/>
        <w:spacing w:before="45"/>
        <w:ind w:left="1593"/>
        <w:rPr>
          <w:lang w:val="en-GB"/>
        </w:rPr>
      </w:pPr>
      <w:r w:rsidRPr="007C2EC2">
        <w:rPr>
          <w:lang w:val="en-GB"/>
        </w:rPr>
        <w:t>and</w:t>
      </w:r>
      <w:r w:rsidRPr="007C2EC2">
        <w:rPr>
          <w:spacing w:val="20"/>
          <w:lang w:val="en-GB"/>
        </w:rPr>
        <w:t xml:space="preserve"> </w:t>
      </w:r>
      <w:r w:rsidRPr="007C2EC2">
        <w:rPr>
          <w:lang w:val="en-GB"/>
        </w:rPr>
        <w:t>the</w:t>
      </w:r>
      <w:r w:rsidRPr="007C2EC2">
        <w:rPr>
          <w:spacing w:val="20"/>
          <w:lang w:val="en-GB"/>
        </w:rPr>
        <w:t xml:space="preserve"> </w:t>
      </w:r>
      <w:r w:rsidRPr="007C2EC2">
        <w:rPr>
          <w:lang w:val="en-GB"/>
        </w:rPr>
        <w:t>church</w:t>
      </w:r>
      <w:r w:rsidRPr="007C2EC2">
        <w:rPr>
          <w:spacing w:val="20"/>
          <w:lang w:val="en-GB"/>
        </w:rPr>
        <w:t xml:space="preserve"> </w:t>
      </w:r>
      <w:r w:rsidRPr="007C2EC2">
        <w:rPr>
          <w:spacing w:val="-2"/>
          <w:lang w:val="en-GB"/>
        </w:rPr>
        <w:t>together</w:t>
      </w:r>
    </w:p>
    <w:p w14:paraId="59D57306" w14:textId="77777777" w:rsidR="0088485D" w:rsidRPr="007C2EC2" w:rsidRDefault="001D2D53">
      <w:pPr>
        <w:pStyle w:val="BodyText"/>
        <w:spacing w:before="46"/>
        <w:ind w:left="1593"/>
        <w:rPr>
          <w:lang w:val="en-GB"/>
        </w:rPr>
      </w:pPr>
      <w:r w:rsidRPr="007C2EC2">
        <w:rPr>
          <w:lang w:val="en-GB"/>
        </w:rPr>
        <w:t>to</w:t>
      </w:r>
      <w:r w:rsidRPr="007C2EC2">
        <w:rPr>
          <w:spacing w:val="16"/>
          <w:lang w:val="en-GB"/>
        </w:rPr>
        <w:t xml:space="preserve"> </w:t>
      </w:r>
      <w:r w:rsidRPr="007C2EC2">
        <w:rPr>
          <w:lang w:val="en-GB"/>
        </w:rPr>
        <w:t>show</w:t>
      </w:r>
      <w:r w:rsidRPr="007C2EC2">
        <w:rPr>
          <w:spacing w:val="17"/>
          <w:lang w:val="en-GB"/>
        </w:rPr>
        <w:t xml:space="preserve"> </w:t>
      </w:r>
      <w:r w:rsidRPr="007C2EC2">
        <w:rPr>
          <w:lang w:val="en-GB"/>
        </w:rPr>
        <w:t>the</w:t>
      </w:r>
      <w:r w:rsidRPr="007C2EC2">
        <w:rPr>
          <w:spacing w:val="16"/>
          <w:lang w:val="en-GB"/>
        </w:rPr>
        <w:t xml:space="preserve"> </w:t>
      </w:r>
      <w:r w:rsidRPr="007C2EC2">
        <w:rPr>
          <w:lang w:val="en-GB"/>
        </w:rPr>
        <w:t>love</w:t>
      </w:r>
      <w:r w:rsidRPr="007C2EC2">
        <w:rPr>
          <w:spacing w:val="17"/>
          <w:lang w:val="en-GB"/>
        </w:rPr>
        <w:t xml:space="preserve"> </w:t>
      </w:r>
      <w:r w:rsidRPr="007C2EC2">
        <w:rPr>
          <w:lang w:val="en-GB"/>
        </w:rPr>
        <w:t>of</w:t>
      </w:r>
      <w:r w:rsidRPr="007C2EC2">
        <w:rPr>
          <w:spacing w:val="16"/>
          <w:lang w:val="en-GB"/>
        </w:rPr>
        <w:t xml:space="preserve"> </w:t>
      </w:r>
      <w:r w:rsidRPr="007C2EC2">
        <w:rPr>
          <w:lang w:val="en-GB"/>
        </w:rPr>
        <w:t>God</w:t>
      </w:r>
      <w:r w:rsidRPr="007C2EC2">
        <w:rPr>
          <w:spacing w:val="17"/>
          <w:lang w:val="en-GB"/>
        </w:rPr>
        <w:t xml:space="preserve"> </w:t>
      </w:r>
      <w:r w:rsidRPr="007C2EC2">
        <w:rPr>
          <w:lang w:val="en-GB"/>
        </w:rPr>
        <w:t>in</w:t>
      </w:r>
      <w:r w:rsidRPr="007C2EC2">
        <w:rPr>
          <w:spacing w:val="16"/>
          <w:lang w:val="en-GB"/>
        </w:rPr>
        <w:t xml:space="preserve"> </w:t>
      </w:r>
      <w:r w:rsidRPr="007C2EC2">
        <w:rPr>
          <w:lang w:val="en-GB"/>
        </w:rPr>
        <w:t>their</w:t>
      </w:r>
      <w:r w:rsidRPr="007C2EC2">
        <w:rPr>
          <w:spacing w:val="17"/>
          <w:lang w:val="en-GB"/>
        </w:rPr>
        <w:t xml:space="preserve"> </w:t>
      </w:r>
      <w:r w:rsidRPr="007C2EC2">
        <w:rPr>
          <w:spacing w:val="-2"/>
          <w:lang w:val="en-GB"/>
        </w:rPr>
        <w:t>lives,</w:t>
      </w:r>
    </w:p>
    <w:p w14:paraId="59D57307" w14:textId="77777777" w:rsidR="0088485D" w:rsidRPr="007C2EC2" w:rsidRDefault="001D2D53">
      <w:pPr>
        <w:pStyle w:val="BodyText"/>
        <w:spacing w:before="46"/>
        <w:ind w:left="1593"/>
        <w:rPr>
          <w:lang w:val="en-GB"/>
        </w:rPr>
      </w:pPr>
      <w:r w:rsidRPr="007C2EC2">
        <w:rPr>
          <w:lang w:val="en-GB"/>
        </w:rPr>
        <w:t>so</w:t>
      </w:r>
      <w:r w:rsidRPr="007C2EC2">
        <w:rPr>
          <w:spacing w:val="17"/>
          <w:lang w:val="en-GB"/>
        </w:rPr>
        <w:t xml:space="preserve"> </w:t>
      </w:r>
      <w:r w:rsidRPr="007C2EC2">
        <w:rPr>
          <w:lang w:val="en-GB"/>
        </w:rPr>
        <w:t>that</w:t>
      </w:r>
      <w:r w:rsidRPr="007C2EC2">
        <w:rPr>
          <w:spacing w:val="17"/>
          <w:lang w:val="en-GB"/>
        </w:rPr>
        <w:t xml:space="preserve"> </w:t>
      </w:r>
      <w:r w:rsidRPr="007C2EC2">
        <w:rPr>
          <w:lang w:val="en-GB"/>
        </w:rPr>
        <w:t>in</w:t>
      </w:r>
      <w:r w:rsidRPr="007C2EC2">
        <w:rPr>
          <w:spacing w:val="17"/>
          <w:lang w:val="en-GB"/>
        </w:rPr>
        <w:t xml:space="preserve"> </w:t>
      </w:r>
      <w:r w:rsidRPr="007C2EC2">
        <w:rPr>
          <w:lang w:val="en-GB"/>
        </w:rPr>
        <w:t>due</w:t>
      </w:r>
      <w:r w:rsidRPr="007C2EC2">
        <w:rPr>
          <w:spacing w:val="17"/>
          <w:lang w:val="en-GB"/>
        </w:rPr>
        <w:t xml:space="preserve"> </w:t>
      </w:r>
      <w:r w:rsidRPr="007C2EC2">
        <w:rPr>
          <w:lang w:val="en-GB"/>
        </w:rPr>
        <w:t>time</w:t>
      </w:r>
      <w:r w:rsidRPr="007C2EC2">
        <w:rPr>
          <w:spacing w:val="18"/>
          <w:lang w:val="en-GB"/>
        </w:rPr>
        <w:t xml:space="preserve"> </w:t>
      </w:r>
      <w:r w:rsidRPr="007C2EC2">
        <w:rPr>
          <w:lang w:val="en-GB"/>
        </w:rPr>
        <w:t>this</w:t>
      </w:r>
      <w:r w:rsidRPr="007C2EC2">
        <w:rPr>
          <w:spacing w:val="17"/>
          <w:lang w:val="en-GB"/>
        </w:rPr>
        <w:t xml:space="preserve"> </w:t>
      </w:r>
      <w:r w:rsidRPr="007C2EC2">
        <w:rPr>
          <w:lang w:val="en-GB"/>
        </w:rPr>
        <w:t>child</w:t>
      </w:r>
      <w:r w:rsidRPr="007C2EC2">
        <w:rPr>
          <w:spacing w:val="17"/>
          <w:lang w:val="en-GB"/>
        </w:rPr>
        <w:t xml:space="preserve"> </w:t>
      </w:r>
      <w:r w:rsidRPr="007C2EC2">
        <w:rPr>
          <w:lang w:val="en-GB"/>
        </w:rPr>
        <w:t>may</w:t>
      </w:r>
      <w:r w:rsidRPr="007C2EC2">
        <w:rPr>
          <w:spacing w:val="17"/>
          <w:lang w:val="en-GB"/>
        </w:rPr>
        <w:t xml:space="preserve"> </w:t>
      </w:r>
      <w:r w:rsidRPr="007C2EC2">
        <w:rPr>
          <w:lang w:val="en-GB"/>
        </w:rPr>
        <w:t>come</w:t>
      </w:r>
      <w:r w:rsidRPr="007C2EC2">
        <w:rPr>
          <w:spacing w:val="17"/>
          <w:lang w:val="en-GB"/>
        </w:rPr>
        <w:t xml:space="preserve"> </w:t>
      </w:r>
      <w:r w:rsidRPr="007C2EC2">
        <w:rPr>
          <w:lang w:val="en-GB"/>
        </w:rPr>
        <w:t>to</w:t>
      </w:r>
      <w:r w:rsidRPr="007C2EC2">
        <w:rPr>
          <w:spacing w:val="18"/>
          <w:lang w:val="en-GB"/>
        </w:rPr>
        <w:t xml:space="preserve"> </w:t>
      </w:r>
      <w:r w:rsidRPr="007C2EC2">
        <w:rPr>
          <w:spacing w:val="-2"/>
          <w:lang w:val="en-GB"/>
        </w:rPr>
        <w:t>confess</w:t>
      </w:r>
    </w:p>
    <w:p w14:paraId="59D57308" w14:textId="77777777" w:rsidR="0088485D" w:rsidRPr="007C2EC2" w:rsidRDefault="001D2D53">
      <w:pPr>
        <w:pStyle w:val="BodyText"/>
        <w:spacing w:before="45"/>
        <w:ind w:left="1593"/>
        <w:rPr>
          <w:lang w:val="en-GB"/>
        </w:rPr>
      </w:pPr>
      <w:r w:rsidRPr="007C2EC2">
        <w:rPr>
          <w:i/>
          <w:lang w:val="en-GB"/>
        </w:rPr>
        <w:t>their</w:t>
      </w:r>
      <w:r w:rsidRPr="007C2EC2">
        <w:rPr>
          <w:i/>
          <w:spacing w:val="20"/>
          <w:lang w:val="en-GB"/>
        </w:rPr>
        <w:t xml:space="preserve"> </w:t>
      </w:r>
      <w:r w:rsidRPr="007C2EC2">
        <w:rPr>
          <w:lang w:val="en-GB"/>
        </w:rPr>
        <w:t>faith</w:t>
      </w:r>
      <w:r w:rsidRPr="007C2EC2">
        <w:rPr>
          <w:spacing w:val="20"/>
          <w:lang w:val="en-GB"/>
        </w:rPr>
        <w:t xml:space="preserve"> </w:t>
      </w:r>
      <w:r w:rsidRPr="007C2EC2">
        <w:rPr>
          <w:lang w:val="en-GB"/>
        </w:rPr>
        <w:t>in</w:t>
      </w:r>
      <w:r w:rsidRPr="007C2EC2">
        <w:rPr>
          <w:spacing w:val="20"/>
          <w:lang w:val="en-GB"/>
        </w:rPr>
        <w:t xml:space="preserve"> </w:t>
      </w:r>
      <w:r w:rsidRPr="007C2EC2">
        <w:rPr>
          <w:lang w:val="en-GB"/>
        </w:rPr>
        <w:t>Jesus</w:t>
      </w:r>
      <w:r w:rsidRPr="007C2EC2">
        <w:rPr>
          <w:spacing w:val="20"/>
          <w:lang w:val="en-GB"/>
        </w:rPr>
        <w:t xml:space="preserve"> </w:t>
      </w:r>
      <w:r w:rsidRPr="007C2EC2">
        <w:rPr>
          <w:lang w:val="en-GB"/>
        </w:rPr>
        <w:t>Christ</w:t>
      </w:r>
      <w:r w:rsidRPr="007C2EC2">
        <w:rPr>
          <w:spacing w:val="20"/>
          <w:lang w:val="en-GB"/>
        </w:rPr>
        <w:t xml:space="preserve"> </w:t>
      </w:r>
      <w:r w:rsidRPr="007C2EC2">
        <w:rPr>
          <w:lang w:val="en-GB"/>
        </w:rPr>
        <w:t>and</w:t>
      </w:r>
      <w:r w:rsidRPr="007C2EC2">
        <w:rPr>
          <w:spacing w:val="20"/>
          <w:lang w:val="en-GB"/>
        </w:rPr>
        <w:t xml:space="preserve"> </w:t>
      </w:r>
      <w:r w:rsidRPr="007C2EC2">
        <w:rPr>
          <w:lang w:val="en-GB"/>
        </w:rPr>
        <w:t>be</w:t>
      </w:r>
      <w:r w:rsidRPr="007C2EC2">
        <w:rPr>
          <w:spacing w:val="20"/>
          <w:lang w:val="en-GB"/>
        </w:rPr>
        <w:t xml:space="preserve"> </w:t>
      </w:r>
      <w:r w:rsidRPr="007C2EC2">
        <w:rPr>
          <w:spacing w:val="-2"/>
          <w:lang w:val="en-GB"/>
        </w:rPr>
        <w:t>baptised.</w:t>
      </w:r>
    </w:p>
    <w:p w14:paraId="59D57309" w14:textId="77777777" w:rsidR="0088485D" w:rsidRPr="007C2EC2" w:rsidRDefault="0088485D">
      <w:pPr>
        <w:pStyle w:val="BodyText"/>
        <w:rPr>
          <w:lang w:val="en-GB"/>
        </w:rPr>
      </w:pPr>
    </w:p>
    <w:p w14:paraId="59D5730A" w14:textId="77777777" w:rsidR="0088485D" w:rsidRPr="007C2EC2" w:rsidRDefault="0088485D">
      <w:pPr>
        <w:pStyle w:val="BodyText"/>
        <w:rPr>
          <w:lang w:val="en-GB"/>
        </w:rPr>
      </w:pPr>
    </w:p>
    <w:p w14:paraId="59D5730B" w14:textId="77777777" w:rsidR="0088485D" w:rsidRPr="007C2EC2" w:rsidRDefault="0088485D">
      <w:pPr>
        <w:pStyle w:val="BodyText"/>
        <w:spacing w:before="111"/>
        <w:rPr>
          <w:lang w:val="en-GB"/>
        </w:rPr>
      </w:pPr>
    </w:p>
    <w:p w14:paraId="59D5730C" w14:textId="77777777" w:rsidR="0088485D" w:rsidRPr="007C2EC2" w:rsidRDefault="001D2D53">
      <w:pPr>
        <w:pStyle w:val="BodyText"/>
        <w:ind w:left="1594"/>
        <w:rPr>
          <w:lang w:val="en-GB"/>
        </w:rPr>
      </w:pPr>
      <w:r w:rsidRPr="007C2EC2">
        <w:rPr>
          <w:color w:val="0099FF"/>
          <w:lang w:val="en-GB"/>
        </w:rPr>
        <w:t>One</w:t>
      </w:r>
      <w:r w:rsidRPr="007C2EC2">
        <w:rPr>
          <w:color w:val="0099FF"/>
          <w:spacing w:val="5"/>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both</w:t>
      </w:r>
      <w:r w:rsidRPr="007C2EC2">
        <w:rPr>
          <w:color w:val="0099FF"/>
          <w:spacing w:val="7"/>
          <w:lang w:val="en-GB"/>
        </w:rPr>
        <w:t xml:space="preserve"> </w:t>
      </w:r>
      <w:r w:rsidRPr="007C2EC2">
        <w:rPr>
          <w:color w:val="0099FF"/>
          <w:lang w:val="en-GB"/>
        </w:rPr>
        <w:t>of</w:t>
      </w:r>
      <w:r w:rsidRPr="007C2EC2">
        <w:rPr>
          <w:color w:val="0099FF"/>
          <w:spacing w:val="8"/>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following</w:t>
      </w:r>
      <w:r w:rsidRPr="007C2EC2">
        <w:rPr>
          <w:color w:val="0099FF"/>
          <w:spacing w:val="7"/>
          <w:lang w:val="en-GB"/>
        </w:rPr>
        <w:t xml:space="preserve"> </w:t>
      </w:r>
      <w:r w:rsidRPr="007C2EC2">
        <w:rPr>
          <w:color w:val="0099FF"/>
          <w:lang w:val="en-GB"/>
        </w:rPr>
        <w:t>readings</w:t>
      </w:r>
      <w:r w:rsidRPr="007C2EC2">
        <w:rPr>
          <w:color w:val="0099FF"/>
          <w:spacing w:val="7"/>
          <w:lang w:val="en-GB"/>
        </w:rPr>
        <w:t xml:space="preserve"> </w:t>
      </w:r>
      <w:r w:rsidRPr="007C2EC2">
        <w:rPr>
          <w:color w:val="0099FF"/>
          <w:lang w:val="en-GB"/>
        </w:rPr>
        <w:t>are</w:t>
      </w:r>
      <w:r w:rsidRPr="007C2EC2">
        <w:rPr>
          <w:color w:val="0099FF"/>
          <w:spacing w:val="8"/>
          <w:lang w:val="en-GB"/>
        </w:rPr>
        <w:t xml:space="preserve"> </w:t>
      </w:r>
      <w:r w:rsidRPr="007C2EC2">
        <w:rPr>
          <w:color w:val="0099FF"/>
          <w:spacing w:val="-2"/>
          <w:lang w:val="en-GB"/>
        </w:rPr>
        <w:t>read.</w:t>
      </w:r>
    </w:p>
    <w:p w14:paraId="59D5730D" w14:textId="77777777" w:rsidR="0088485D" w:rsidRPr="007C2EC2" w:rsidRDefault="001D2D53">
      <w:pPr>
        <w:pStyle w:val="BodyText"/>
        <w:spacing w:before="216"/>
        <w:ind w:left="1594"/>
        <w:rPr>
          <w:lang w:val="en-GB"/>
        </w:rPr>
      </w:pPr>
      <w:r w:rsidRPr="007C2EC2">
        <w:rPr>
          <w:lang w:val="en-GB"/>
        </w:rPr>
        <w:t>We</w:t>
      </w:r>
      <w:r w:rsidRPr="007C2EC2">
        <w:rPr>
          <w:spacing w:val="16"/>
          <w:lang w:val="en-GB"/>
        </w:rPr>
        <w:t xml:space="preserve"> </w:t>
      </w:r>
      <w:r w:rsidRPr="007C2EC2">
        <w:rPr>
          <w:lang w:val="en-GB"/>
        </w:rPr>
        <w:t>read</w:t>
      </w:r>
      <w:r w:rsidRPr="007C2EC2">
        <w:rPr>
          <w:spacing w:val="17"/>
          <w:lang w:val="en-GB"/>
        </w:rPr>
        <w:t xml:space="preserve"> </w:t>
      </w:r>
      <w:r w:rsidRPr="007C2EC2">
        <w:rPr>
          <w:lang w:val="en-GB"/>
        </w:rPr>
        <w:t>in</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Old</w:t>
      </w:r>
      <w:r w:rsidRPr="007C2EC2">
        <w:rPr>
          <w:spacing w:val="12"/>
          <w:lang w:val="en-GB"/>
        </w:rPr>
        <w:t xml:space="preserve"> </w:t>
      </w:r>
      <w:r w:rsidRPr="007C2EC2">
        <w:rPr>
          <w:lang w:val="en-GB"/>
        </w:rPr>
        <w:t>Testament</w:t>
      </w:r>
      <w:r w:rsidRPr="007C2EC2">
        <w:rPr>
          <w:spacing w:val="17"/>
          <w:lang w:val="en-GB"/>
        </w:rPr>
        <w:t xml:space="preserve"> </w:t>
      </w:r>
      <w:r w:rsidRPr="007C2EC2">
        <w:rPr>
          <w:lang w:val="en-GB"/>
        </w:rPr>
        <w:t>(Hebrew</w:t>
      </w:r>
      <w:r w:rsidRPr="007C2EC2">
        <w:rPr>
          <w:spacing w:val="17"/>
          <w:lang w:val="en-GB"/>
        </w:rPr>
        <w:t xml:space="preserve"> </w:t>
      </w:r>
      <w:r w:rsidRPr="007C2EC2">
        <w:rPr>
          <w:spacing w:val="-2"/>
          <w:lang w:val="en-GB"/>
        </w:rPr>
        <w:t>Scriptures):</w:t>
      </w:r>
    </w:p>
    <w:p w14:paraId="59D5730E" w14:textId="77777777" w:rsidR="0088485D" w:rsidRPr="007C2EC2" w:rsidRDefault="001D2D53">
      <w:pPr>
        <w:rPr>
          <w:sz w:val="32"/>
          <w:lang w:val="en-GB"/>
        </w:rPr>
      </w:pPr>
      <w:r w:rsidRPr="007C2EC2">
        <w:rPr>
          <w:lang w:val="en-GB"/>
        </w:rPr>
        <w:br w:type="column"/>
      </w:r>
    </w:p>
    <w:p w14:paraId="59D5730F" w14:textId="77777777" w:rsidR="0088485D" w:rsidRPr="007C2EC2" w:rsidRDefault="0088485D">
      <w:pPr>
        <w:pStyle w:val="BodyText"/>
        <w:rPr>
          <w:sz w:val="32"/>
          <w:lang w:val="en-GB"/>
        </w:rPr>
      </w:pPr>
    </w:p>
    <w:p w14:paraId="59D57310" w14:textId="77777777" w:rsidR="0088485D" w:rsidRPr="007C2EC2" w:rsidRDefault="0088485D">
      <w:pPr>
        <w:pStyle w:val="BodyText"/>
        <w:rPr>
          <w:sz w:val="32"/>
          <w:lang w:val="en-GB"/>
        </w:rPr>
      </w:pPr>
    </w:p>
    <w:p w14:paraId="59D57311" w14:textId="77777777" w:rsidR="0088485D" w:rsidRPr="007C2EC2" w:rsidRDefault="0088485D">
      <w:pPr>
        <w:pStyle w:val="BodyText"/>
        <w:rPr>
          <w:sz w:val="32"/>
          <w:lang w:val="en-GB"/>
        </w:rPr>
      </w:pPr>
    </w:p>
    <w:p w14:paraId="59D57312" w14:textId="77777777" w:rsidR="0088485D" w:rsidRPr="007C2EC2" w:rsidRDefault="0088485D">
      <w:pPr>
        <w:pStyle w:val="BodyText"/>
        <w:rPr>
          <w:sz w:val="32"/>
          <w:lang w:val="en-GB"/>
        </w:rPr>
      </w:pPr>
    </w:p>
    <w:p w14:paraId="59D57313" w14:textId="77777777" w:rsidR="0088485D" w:rsidRPr="007C2EC2" w:rsidRDefault="0088485D">
      <w:pPr>
        <w:pStyle w:val="BodyText"/>
        <w:spacing w:before="39"/>
        <w:rPr>
          <w:sz w:val="32"/>
          <w:lang w:val="en-GB"/>
        </w:rPr>
      </w:pPr>
    </w:p>
    <w:p w14:paraId="59D57314" w14:textId="77777777" w:rsidR="0088485D" w:rsidRPr="007C2EC2" w:rsidRDefault="001D2D53">
      <w:pPr>
        <w:pStyle w:val="Heading3"/>
        <w:ind w:left="1090"/>
        <w:jc w:val="left"/>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4"/>
          <w:u w:color="0099FF"/>
          <w:lang w:val="en-GB"/>
        </w:rPr>
        <w:t>Word</w:t>
      </w:r>
    </w:p>
    <w:p w14:paraId="59D57315"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166" w:space="40"/>
            <w:col w:w="3334"/>
          </w:cols>
        </w:sectPr>
      </w:pPr>
    </w:p>
    <w:p w14:paraId="59D57316" w14:textId="77777777" w:rsidR="0088485D" w:rsidRPr="007C2EC2" w:rsidRDefault="0088485D">
      <w:pPr>
        <w:pStyle w:val="BodyText"/>
        <w:spacing w:before="91"/>
        <w:rPr>
          <w:b/>
          <w:lang w:val="en-GB"/>
        </w:rPr>
      </w:pPr>
    </w:p>
    <w:p w14:paraId="59D57317" w14:textId="77777777" w:rsidR="0088485D" w:rsidRPr="007C2EC2" w:rsidRDefault="001D2D53">
      <w:pPr>
        <w:pStyle w:val="BodyText"/>
        <w:spacing w:line="280" w:lineRule="auto"/>
        <w:ind w:left="1594" w:right="679"/>
        <w:rPr>
          <w:lang w:val="en-GB"/>
        </w:rPr>
      </w:pPr>
      <w:r w:rsidRPr="007C2EC2">
        <w:rPr>
          <w:lang w:val="en-GB"/>
        </w:rPr>
        <w:t>Hear,</w:t>
      </w:r>
      <w:r w:rsidRPr="007C2EC2">
        <w:rPr>
          <w:spacing w:val="28"/>
          <w:lang w:val="en-GB"/>
        </w:rPr>
        <w:t xml:space="preserve"> </w:t>
      </w:r>
      <w:r w:rsidRPr="007C2EC2">
        <w:rPr>
          <w:lang w:val="en-GB"/>
        </w:rPr>
        <w:t>O</w:t>
      </w:r>
      <w:r w:rsidRPr="007C2EC2">
        <w:rPr>
          <w:spacing w:val="28"/>
          <w:lang w:val="en-GB"/>
        </w:rPr>
        <w:t xml:space="preserve"> </w:t>
      </w:r>
      <w:r w:rsidRPr="007C2EC2">
        <w:rPr>
          <w:lang w:val="en-GB"/>
        </w:rPr>
        <w:t>Israel: The</w:t>
      </w:r>
      <w:r w:rsidRPr="007C2EC2">
        <w:rPr>
          <w:spacing w:val="28"/>
          <w:lang w:val="en-GB"/>
        </w:rPr>
        <w:t xml:space="preserve"> </w:t>
      </w:r>
      <w:r w:rsidRPr="007C2EC2">
        <w:rPr>
          <w:lang w:val="en-GB"/>
        </w:rPr>
        <w:t>Lord</w:t>
      </w:r>
      <w:r w:rsidRPr="007C2EC2">
        <w:rPr>
          <w:spacing w:val="28"/>
          <w:lang w:val="en-GB"/>
        </w:rPr>
        <w:t xml:space="preserve"> </w:t>
      </w:r>
      <w:r w:rsidRPr="007C2EC2">
        <w:rPr>
          <w:lang w:val="en-GB"/>
        </w:rPr>
        <w:t>is</w:t>
      </w:r>
      <w:r w:rsidRPr="007C2EC2">
        <w:rPr>
          <w:spacing w:val="28"/>
          <w:lang w:val="en-GB"/>
        </w:rPr>
        <w:t xml:space="preserve"> </w:t>
      </w:r>
      <w:r w:rsidRPr="007C2EC2">
        <w:rPr>
          <w:lang w:val="en-GB"/>
        </w:rPr>
        <w:t>our</w:t>
      </w:r>
      <w:r w:rsidRPr="007C2EC2">
        <w:rPr>
          <w:spacing w:val="28"/>
          <w:lang w:val="en-GB"/>
        </w:rPr>
        <w:t xml:space="preserve"> </w:t>
      </w:r>
      <w:r w:rsidRPr="007C2EC2">
        <w:rPr>
          <w:lang w:val="en-GB"/>
        </w:rPr>
        <w:t>God,</w:t>
      </w:r>
      <w:r w:rsidRPr="007C2EC2">
        <w:rPr>
          <w:spacing w:val="28"/>
          <w:lang w:val="en-GB"/>
        </w:rPr>
        <w:t xml:space="preserve"> </w:t>
      </w:r>
      <w:r w:rsidRPr="007C2EC2">
        <w:rPr>
          <w:lang w:val="en-GB"/>
        </w:rPr>
        <w:t>the</w:t>
      </w:r>
      <w:r w:rsidRPr="007C2EC2">
        <w:rPr>
          <w:spacing w:val="28"/>
          <w:lang w:val="en-GB"/>
        </w:rPr>
        <w:t xml:space="preserve"> </w:t>
      </w:r>
      <w:r w:rsidRPr="007C2EC2">
        <w:rPr>
          <w:lang w:val="en-GB"/>
        </w:rPr>
        <w:t>Lord</w:t>
      </w:r>
      <w:r w:rsidRPr="007C2EC2">
        <w:rPr>
          <w:spacing w:val="28"/>
          <w:lang w:val="en-GB"/>
        </w:rPr>
        <w:t xml:space="preserve"> </w:t>
      </w:r>
      <w:r w:rsidRPr="007C2EC2">
        <w:rPr>
          <w:lang w:val="en-GB"/>
        </w:rPr>
        <w:t>alone. You</w:t>
      </w:r>
      <w:r w:rsidRPr="007C2EC2">
        <w:rPr>
          <w:spacing w:val="28"/>
          <w:lang w:val="en-GB"/>
        </w:rPr>
        <w:t xml:space="preserve"> </w:t>
      </w:r>
      <w:r w:rsidRPr="007C2EC2">
        <w:rPr>
          <w:lang w:val="en-GB"/>
        </w:rPr>
        <w:t>shall</w:t>
      </w:r>
      <w:r w:rsidRPr="007C2EC2">
        <w:rPr>
          <w:spacing w:val="28"/>
          <w:lang w:val="en-GB"/>
        </w:rPr>
        <w:t xml:space="preserve"> </w:t>
      </w:r>
      <w:r w:rsidRPr="007C2EC2">
        <w:rPr>
          <w:lang w:val="en-GB"/>
        </w:rPr>
        <w:t>love</w:t>
      </w:r>
      <w:r w:rsidRPr="007C2EC2">
        <w:rPr>
          <w:spacing w:val="28"/>
          <w:lang w:val="en-GB"/>
        </w:rPr>
        <w:t xml:space="preserve"> </w:t>
      </w:r>
      <w:r w:rsidRPr="007C2EC2">
        <w:rPr>
          <w:lang w:val="en-GB"/>
        </w:rPr>
        <w:t>the</w:t>
      </w:r>
      <w:r w:rsidRPr="007C2EC2">
        <w:rPr>
          <w:spacing w:val="28"/>
          <w:lang w:val="en-GB"/>
        </w:rPr>
        <w:t xml:space="preserve"> </w:t>
      </w:r>
      <w:r w:rsidRPr="007C2EC2">
        <w:rPr>
          <w:lang w:val="en-GB"/>
        </w:rPr>
        <w:t>Lord your</w:t>
      </w:r>
      <w:r w:rsidRPr="007C2EC2">
        <w:rPr>
          <w:spacing w:val="31"/>
          <w:lang w:val="en-GB"/>
        </w:rPr>
        <w:t xml:space="preserve"> </w:t>
      </w:r>
      <w:r w:rsidRPr="007C2EC2">
        <w:rPr>
          <w:lang w:val="en-GB"/>
        </w:rPr>
        <w:t>God</w:t>
      </w:r>
      <w:r w:rsidRPr="007C2EC2">
        <w:rPr>
          <w:spacing w:val="31"/>
          <w:lang w:val="en-GB"/>
        </w:rPr>
        <w:t xml:space="preserve"> </w:t>
      </w:r>
      <w:r w:rsidRPr="007C2EC2">
        <w:rPr>
          <w:lang w:val="en-GB"/>
        </w:rPr>
        <w:t>with</w:t>
      </w:r>
      <w:r w:rsidRPr="007C2EC2">
        <w:rPr>
          <w:spacing w:val="31"/>
          <w:lang w:val="en-GB"/>
        </w:rPr>
        <w:t xml:space="preserve"> </w:t>
      </w:r>
      <w:r w:rsidRPr="007C2EC2">
        <w:rPr>
          <w:lang w:val="en-GB"/>
        </w:rPr>
        <w:t>all</w:t>
      </w:r>
      <w:r w:rsidRPr="007C2EC2">
        <w:rPr>
          <w:spacing w:val="31"/>
          <w:lang w:val="en-GB"/>
        </w:rPr>
        <w:t xml:space="preserve"> </w:t>
      </w:r>
      <w:r w:rsidRPr="007C2EC2">
        <w:rPr>
          <w:lang w:val="en-GB"/>
        </w:rPr>
        <w:t>your</w:t>
      </w:r>
      <w:r w:rsidRPr="007C2EC2">
        <w:rPr>
          <w:spacing w:val="31"/>
          <w:lang w:val="en-GB"/>
        </w:rPr>
        <w:t xml:space="preserve"> </w:t>
      </w:r>
      <w:r w:rsidRPr="007C2EC2">
        <w:rPr>
          <w:lang w:val="en-GB"/>
        </w:rPr>
        <w:t>heart,</w:t>
      </w:r>
      <w:r w:rsidRPr="007C2EC2">
        <w:rPr>
          <w:spacing w:val="31"/>
          <w:lang w:val="en-GB"/>
        </w:rPr>
        <w:t xml:space="preserve"> </w:t>
      </w:r>
      <w:r w:rsidRPr="007C2EC2">
        <w:rPr>
          <w:lang w:val="en-GB"/>
        </w:rPr>
        <w:t>and</w:t>
      </w:r>
      <w:r w:rsidRPr="007C2EC2">
        <w:rPr>
          <w:spacing w:val="31"/>
          <w:lang w:val="en-GB"/>
        </w:rPr>
        <w:t xml:space="preserve"> </w:t>
      </w:r>
      <w:r w:rsidRPr="007C2EC2">
        <w:rPr>
          <w:lang w:val="en-GB"/>
        </w:rPr>
        <w:t>with</w:t>
      </w:r>
      <w:r w:rsidRPr="007C2EC2">
        <w:rPr>
          <w:spacing w:val="31"/>
          <w:lang w:val="en-GB"/>
        </w:rPr>
        <w:t xml:space="preserve"> </w:t>
      </w:r>
      <w:r w:rsidRPr="007C2EC2">
        <w:rPr>
          <w:lang w:val="en-GB"/>
        </w:rPr>
        <w:t>all</w:t>
      </w:r>
      <w:r w:rsidRPr="007C2EC2">
        <w:rPr>
          <w:spacing w:val="31"/>
          <w:lang w:val="en-GB"/>
        </w:rPr>
        <w:t xml:space="preserve"> </w:t>
      </w:r>
      <w:r w:rsidRPr="007C2EC2">
        <w:rPr>
          <w:lang w:val="en-GB"/>
        </w:rPr>
        <w:t>your</w:t>
      </w:r>
      <w:r w:rsidRPr="007C2EC2">
        <w:rPr>
          <w:spacing w:val="31"/>
          <w:lang w:val="en-GB"/>
        </w:rPr>
        <w:t xml:space="preserve"> </w:t>
      </w:r>
      <w:r w:rsidRPr="007C2EC2">
        <w:rPr>
          <w:lang w:val="en-GB"/>
        </w:rPr>
        <w:t>soul,</w:t>
      </w:r>
      <w:r w:rsidRPr="007C2EC2">
        <w:rPr>
          <w:spacing w:val="31"/>
          <w:lang w:val="en-GB"/>
        </w:rPr>
        <w:t xml:space="preserve"> </w:t>
      </w:r>
      <w:r w:rsidRPr="007C2EC2">
        <w:rPr>
          <w:lang w:val="en-GB"/>
        </w:rPr>
        <w:t>and</w:t>
      </w:r>
      <w:r w:rsidRPr="007C2EC2">
        <w:rPr>
          <w:spacing w:val="31"/>
          <w:lang w:val="en-GB"/>
        </w:rPr>
        <w:t xml:space="preserve"> </w:t>
      </w:r>
      <w:r w:rsidRPr="007C2EC2">
        <w:rPr>
          <w:lang w:val="en-GB"/>
        </w:rPr>
        <w:t>with</w:t>
      </w:r>
      <w:r w:rsidRPr="007C2EC2">
        <w:rPr>
          <w:spacing w:val="31"/>
          <w:lang w:val="en-GB"/>
        </w:rPr>
        <w:t xml:space="preserve"> </w:t>
      </w:r>
      <w:r w:rsidRPr="007C2EC2">
        <w:rPr>
          <w:lang w:val="en-GB"/>
        </w:rPr>
        <w:t>all</w:t>
      </w:r>
      <w:r w:rsidRPr="007C2EC2">
        <w:rPr>
          <w:spacing w:val="31"/>
          <w:lang w:val="en-GB"/>
        </w:rPr>
        <w:t xml:space="preserve"> </w:t>
      </w:r>
      <w:r w:rsidRPr="007C2EC2">
        <w:rPr>
          <w:lang w:val="en-GB"/>
        </w:rPr>
        <w:t>your</w:t>
      </w:r>
      <w:r w:rsidRPr="007C2EC2">
        <w:rPr>
          <w:spacing w:val="31"/>
          <w:lang w:val="en-GB"/>
        </w:rPr>
        <w:t xml:space="preserve"> </w:t>
      </w:r>
      <w:r w:rsidRPr="007C2EC2">
        <w:rPr>
          <w:lang w:val="en-GB"/>
        </w:rPr>
        <w:t>might. Keep</w:t>
      </w:r>
      <w:r w:rsidRPr="007C2EC2">
        <w:rPr>
          <w:spacing w:val="20"/>
          <w:lang w:val="en-GB"/>
        </w:rPr>
        <w:t xml:space="preserve"> </w:t>
      </w:r>
      <w:r w:rsidRPr="007C2EC2">
        <w:rPr>
          <w:lang w:val="en-GB"/>
        </w:rPr>
        <w:t>these</w:t>
      </w:r>
      <w:r w:rsidRPr="007C2EC2">
        <w:rPr>
          <w:spacing w:val="20"/>
          <w:lang w:val="en-GB"/>
        </w:rPr>
        <w:t xml:space="preserve"> </w:t>
      </w:r>
      <w:r w:rsidRPr="007C2EC2">
        <w:rPr>
          <w:lang w:val="en-GB"/>
        </w:rPr>
        <w:t>words</w:t>
      </w:r>
      <w:r w:rsidRPr="007C2EC2">
        <w:rPr>
          <w:spacing w:val="20"/>
          <w:lang w:val="en-GB"/>
        </w:rPr>
        <w:t xml:space="preserve"> </w:t>
      </w:r>
      <w:r w:rsidRPr="007C2EC2">
        <w:rPr>
          <w:lang w:val="en-GB"/>
        </w:rPr>
        <w:t>that</w:t>
      </w:r>
      <w:r w:rsidRPr="007C2EC2">
        <w:rPr>
          <w:spacing w:val="20"/>
          <w:lang w:val="en-GB"/>
        </w:rPr>
        <w:t xml:space="preserve"> </w:t>
      </w:r>
      <w:r w:rsidRPr="007C2EC2">
        <w:rPr>
          <w:lang w:val="en-GB"/>
        </w:rPr>
        <w:t>I</w:t>
      </w:r>
      <w:r w:rsidRPr="007C2EC2">
        <w:rPr>
          <w:spacing w:val="20"/>
          <w:lang w:val="en-GB"/>
        </w:rPr>
        <w:t xml:space="preserve"> </w:t>
      </w:r>
      <w:r w:rsidRPr="007C2EC2">
        <w:rPr>
          <w:lang w:val="en-GB"/>
        </w:rPr>
        <w:t>am</w:t>
      </w:r>
      <w:r w:rsidRPr="007C2EC2">
        <w:rPr>
          <w:spacing w:val="20"/>
          <w:lang w:val="en-GB"/>
        </w:rPr>
        <w:t xml:space="preserve"> </w:t>
      </w:r>
      <w:r w:rsidRPr="007C2EC2">
        <w:rPr>
          <w:lang w:val="en-GB"/>
        </w:rPr>
        <w:t>commanding</w:t>
      </w:r>
      <w:r w:rsidRPr="007C2EC2">
        <w:rPr>
          <w:spacing w:val="20"/>
          <w:lang w:val="en-GB"/>
        </w:rPr>
        <w:t xml:space="preserve"> </w:t>
      </w:r>
      <w:r w:rsidRPr="007C2EC2">
        <w:rPr>
          <w:lang w:val="en-GB"/>
        </w:rPr>
        <w:t>you</w:t>
      </w:r>
      <w:r w:rsidRPr="007C2EC2">
        <w:rPr>
          <w:spacing w:val="20"/>
          <w:lang w:val="en-GB"/>
        </w:rPr>
        <w:t xml:space="preserve"> </w:t>
      </w:r>
      <w:r w:rsidRPr="007C2EC2">
        <w:rPr>
          <w:lang w:val="en-GB"/>
        </w:rPr>
        <w:t>today</w:t>
      </w:r>
      <w:r w:rsidRPr="007C2EC2">
        <w:rPr>
          <w:spacing w:val="20"/>
          <w:lang w:val="en-GB"/>
        </w:rPr>
        <w:t xml:space="preserve"> </w:t>
      </w:r>
      <w:r w:rsidRPr="007C2EC2">
        <w:rPr>
          <w:lang w:val="en-GB"/>
        </w:rPr>
        <w:t>in</w:t>
      </w:r>
      <w:r w:rsidRPr="007C2EC2">
        <w:rPr>
          <w:spacing w:val="20"/>
          <w:lang w:val="en-GB"/>
        </w:rPr>
        <w:t xml:space="preserve"> </w:t>
      </w:r>
      <w:r w:rsidRPr="007C2EC2">
        <w:rPr>
          <w:lang w:val="en-GB"/>
        </w:rPr>
        <w:t>your</w:t>
      </w:r>
      <w:r w:rsidRPr="007C2EC2">
        <w:rPr>
          <w:spacing w:val="20"/>
          <w:lang w:val="en-GB"/>
        </w:rPr>
        <w:t xml:space="preserve"> </w:t>
      </w:r>
      <w:r w:rsidRPr="007C2EC2">
        <w:rPr>
          <w:lang w:val="en-GB"/>
        </w:rPr>
        <w:t>heart.</w:t>
      </w:r>
      <w:r w:rsidRPr="007C2EC2">
        <w:rPr>
          <w:spacing w:val="20"/>
          <w:lang w:val="en-GB"/>
        </w:rPr>
        <w:t xml:space="preserve"> </w:t>
      </w:r>
      <w:r w:rsidRPr="007C2EC2">
        <w:rPr>
          <w:lang w:val="en-GB"/>
        </w:rPr>
        <w:t>Recite</w:t>
      </w:r>
      <w:r w:rsidRPr="007C2EC2">
        <w:rPr>
          <w:spacing w:val="20"/>
          <w:lang w:val="en-GB"/>
        </w:rPr>
        <w:t xml:space="preserve"> </w:t>
      </w:r>
      <w:r w:rsidRPr="007C2EC2">
        <w:rPr>
          <w:lang w:val="en-GB"/>
        </w:rPr>
        <w:t>them to your children and talk about them when you are at home and when you are</w:t>
      </w:r>
      <w:r w:rsidRPr="007C2EC2">
        <w:rPr>
          <w:spacing w:val="80"/>
          <w:lang w:val="en-GB"/>
        </w:rPr>
        <w:t xml:space="preserve"> </w:t>
      </w:r>
      <w:r w:rsidRPr="007C2EC2">
        <w:rPr>
          <w:lang w:val="en-GB"/>
        </w:rPr>
        <w:t>away, when you lie down and when you rise.</w:t>
      </w:r>
    </w:p>
    <w:p w14:paraId="59D57318" w14:textId="77777777" w:rsidR="0088485D" w:rsidRPr="007C2EC2" w:rsidRDefault="001D2D53">
      <w:pPr>
        <w:pStyle w:val="BodyText"/>
        <w:spacing w:before="3"/>
        <w:ind w:right="683"/>
        <w:jc w:val="right"/>
        <w:rPr>
          <w:lang w:val="en-GB"/>
        </w:rPr>
      </w:pPr>
      <w:r w:rsidRPr="007C2EC2">
        <w:rPr>
          <w:lang w:val="en-GB"/>
        </w:rPr>
        <w:t>Deuteronomy</w:t>
      </w:r>
      <w:r w:rsidRPr="007C2EC2">
        <w:rPr>
          <w:spacing w:val="20"/>
          <w:lang w:val="en-GB"/>
        </w:rPr>
        <w:t xml:space="preserve"> </w:t>
      </w:r>
      <w:r w:rsidRPr="007C2EC2">
        <w:rPr>
          <w:lang w:val="en-GB"/>
        </w:rPr>
        <w:t>6:4-</w:t>
      </w:r>
      <w:r w:rsidRPr="007C2EC2">
        <w:rPr>
          <w:spacing w:val="-10"/>
          <w:lang w:val="en-GB"/>
        </w:rPr>
        <w:t>7</w:t>
      </w:r>
    </w:p>
    <w:p w14:paraId="59D57319" w14:textId="77777777" w:rsidR="0088485D" w:rsidRPr="007C2EC2" w:rsidRDefault="0088485D">
      <w:pPr>
        <w:pStyle w:val="BodyText"/>
        <w:spacing w:before="91"/>
        <w:rPr>
          <w:lang w:val="en-GB"/>
        </w:rPr>
      </w:pPr>
    </w:p>
    <w:p w14:paraId="59D5731A" w14:textId="77777777" w:rsidR="0088485D" w:rsidRPr="007C2EC2" w:rsidRDefault="001D2D53">
      <w:pPr>
        <w:pStyle w:val="BodyText"/>
        <w:ind w:left="1594"/>
        <w:rPr>
          <w:lang w:val="en-GB"/>
        </w:rPr>
      </w:pPr>
      <w:r w:rsidRPr="007C2EC2">
        <w:rPr>
          <w:lang w:val="en-GB"/>
        </w:rPr>
        <w:t>We</w:t>
      </w:r>
      <w:r w:rsidRPr="007C2EC2">
        <w:rPr>
          <w:spacing w:val="14"/>
          <w:lang w:val="en-GB"/>
        </w:rPr>
        <w:t xml:space="preserve"> </w:t>
      </w:r>
      <w:r w:rsidRPr="007C2EC2">
        <w:rPr>
          <w:lang w:val="en-GB"/>
        </w:rPr>
        <w:t>read</w:t>
      </w:r>
      <w:r w:rsidRPr="007C2EC2">
        <w:rPr>
          <w:spacing w:val="14"/>
          <w:lang w:val="en-GB"/>
        </w:rPr>
        <w:t xml:space="preserve"> </w:t>
      </w:r>
      <w:r w:rsidRPr="007C2EC2">
        <w:rPr>
          <w:lang w:val="en-GB"/>
        </w:rPr>
        <w:t>in</w:t>
      </w:r>
      <w:r w:rsidRPr="007C2EC2">
        <w:rPr>
          <w:spacing w:val="15"/>
          <w:lang w:val="en-GB"/>
        </w:rPr>
        <w:t xml:space="preserve"> </w:t>
      </w:r>
      <w:r w:rsidRPr="007C2EC2">
        <w:rPr>
          <w:lang w:val="en-GB"/>
        </w:rPr>
        <w:t>the</w:t>
      </w:r>
      <w:r w:rsidRPr="007C2EC2">
        <w:rPr>
          <w:spacing w:val="14"/>
          <w:lang w:val="en-GB"/>
        </w:rPr>
        <w:t xml:space="preserve"> </w:t>
      </w:r>
      <w:r w:rsidRPr="007C2EC2">
        <w:rPr>
          <w:lang w:val="en-GB"/>
        </w:rPr>
        <w:t>New</w:t>
      </w:r>
      <w:r w:rsidRPr="007C2EC2">
        <w:rPr>
          <w:spacing w:val="11"/>
          <w:lang w:val="en-GB"/>
        </w:rPr>
        <w:t xml:space="preserve"> </w:t>
      </w:r>
      <w:r w:rsidRPr="007C2EC2">
        <w:rPr>
          <w:spacing w:val="-2"/>
          <w:lang w:val="en-GB"/>
        </w:rPr>
        <w:t>Testament:</w:t>
      </w:r>
    </w:p>
    <w:p w14:paraId="59D5731B" w14:textId="77777777" w:rsidR="0088485D" w:rsidRPr="007C2EC2" w:rsidRDefault="0088485D">
      <w:pPr>
        <w:pStyle w:val="BodyText"/>
        <w:spacing w:before="91"/>
        <w:rPr>
          <w:lang w:val="en-GB"/>
        </w:rPr>
      </w:pPr>
    </w:p>
    <w:p w14:paraId="59D5731C" w14:textId="77777777" w:rsidR="0088485D" w:rsidRPr="007C2EC2" w:rsidRDefault="001D2D53">
      <w:pPr>
        <w:pStyle w:val="BodyText"/>
        <w:spacing w:line="280" w:lineRule="auto"/>
        <w:ind w:left="1594" w:right="1070"/>
        <w:rPr>
          <w:lang w:val="en-GB"/>
        </w:rPr>
      </w:pPr>
      <w:r w:rsidRPr="007C2EC2">
        <w:rPr>
          <w:lang w:val="en-GB"/>
        </w:rPr>
        <w:t>People were bringing little children to him in order that he might touch them;</w:t>
      </w:r>
      <w:r w:rsidRPr="007C2EC2">
        <w:rPr>
          <w:spacing w:val="80"/>
          <w:w w:val="150"/>
          <w:lang w:val="en-GB"/>
        </w:rPr>
        <w:t xml:space="preserve"> </w:t>
      </w:r>
      <w:r w:rsidRPr="007C2EC2">
        <w:rPr>
          <w:lang w:val="en-GB"/>
        </w:rPr>
        <w:t>and the disciples spoke sternly to them. But when Jesus saw this, he was</w:t>
      </w:r>
      <w:r w:rsidRPr="007C2EC2">
        <w:rPr>
          <w:spacing w:val="80"/>
          <w:lang w:val="en-GB"/>
        </w:rPr>
        <w:t xml:space="preserve"> </w:t>
      </w:r>
      <w:r w:rsidRPr="007C2EC2">
        <w:rPr>
          <w:lang w:val="en-GB"/>
        </w:rPr>
        <w:t>indignant and said to them, ‘Let the little children come to me; do not stop</w:t>
      </w:r>
      <w:r w:rsidRPr="007C2EC2">
        <w:rPr>
          <w:spacing w:val="80"/>
          <w:w w:val="150"/>
          <w:lang w:val="en-GB"/>
        </w:rPr>
        <w:t xml:space="preserve"> </w:t>
      </w:r>
      <w:r w:rsidRPr="007C2EC2">
        <w:rPr>
          <w:lang w:val="en-GB"/>
        </w:rPr>
        <w:t>them; for it is to such as these that the kingdom of God belongs. Truly I tell</w:t>
      </w:r>
      <w:r w:rsidRPr="007C2EC2">
        <w:rPr>
          <w:spacing w:val="80"/>
          <w:lang w:val="en-GB"/>
        </w:rPr>
        <w:t xml:space="preserve"> </w:t>
      </w:r>
      <w:r w:rsidRPr="007C2EC2">
        <w:rPr>
          <w:lang w:val="en-GB"/>
        </w:rPr>
        <w:t>you,</w:t>
      </w:r>
      <w:r w:rsidRPr="007C2EC2">
        <w:rPr>
          <w:spacing w:val="34"/>
          <w:lang w:val="en-GB"/>
        </w:rPr>
        <w:t xml:space="preserve"> </w:t>
      </w:r>
      <w:r w:rsidRPr="007C2EC2">
        <w:rPr>
          <w:lang w:val="en-GB"/>
        </w:rPr>
        <w:t>whoever</w:t>
      </w:r>
      <w:r w:rsidRPr="007C2EC2">
        <w:rPr>
          <w:spacing w:val="34"/>
          <w:lang w:val="en-GB"/>
        </w:rPr>
        <w:t xml:space="preserve"> </w:t>
      </w:r>
      <w:r w:rsidRPr="007C2EC2">
        <w:rPr>
          <w:lang w:val="en-GB"/>
        </w:rPr>
        <w:t>does</w:t>
      </w:r>
      <w:r w:rsidRPr="007C2EC2">
        <w:rPr>
          <w:spacing w:val="34"/>
          <w:lang w:val="en-GB"/>
        </w:rPr>
        <w:t xml:space="preserve"> </w:t>
      </w:r>
      <w:r w:rsidRPr="007C2EC2">
        <w:rPr>
          <w:lang w:val="en-GB"/>
        </w:rPr>
        <w:t>not</w:t>
      </w:r>
      <w:r w:rsidRPr="007C2EC2">
        <w:rPr>
          <w:spacing w:val="34"/>
          <w:lang w:val="en-GB"/>
        </w:rPr>
        <w:t xml:space="preserve"> </w:t>
      </w:r>
      <w:r w:rsidRPr="007C2EC2">
        <w:rPr>
          <w:lang w:val="en-GB"/>
        </w:rPr>
        <w:t>receive</w:t>
      </w:r>
      <w:r w:rsidRPr="007C2EC2">
        <w:rPr>
          <w:spacing w:val="34"/>
          <w:lang w:val="en-GB"/>
        </w:rPr>
        <w:t xml:space="preserve"> </w:t>
      </w:r>
      <w:r w:rsidRPr="007C2EC2">
        <w:rPr>
          <w:lang w:val="en-GB"/>
        </w:rPr>
        <w:t>the</w:t>
      </w:r>
      <w:r w:rsidRPr="007C2EC2">
        <w:rPr>
          <w:spacing w:val="34"/>
          <w:lang w:val="en-GB"/>
        </w:rPr>
        <w:t xml:space="preserve"> </w:t>
      </w:r>
      <w:r w:rsidRPr="007C2EC2">
        <w:rPr>
          <w:lang w:val="en-GB"/>
        </w:rPr>
        <w:t>kingdom</w:t>
      </w:r>
      <w:r w:rsidRPr="007C2EC2">
        <w:rPr>
          <w:spacing w:val="34"/>
          <w:lang w:val="en-GB"/>
        </w:rPr>
        <w:t xml:space="preserve"> </w:t>
      </w:r>
      <w:r w:rsidRPr="007C2EC2">
        <w:rPr>
          <w:lang w:val="en-GB"/>
        </w:rPr>
        <w:t>of</w:t>
      </w:r>
      <w:r w:rsidRPr="007C2EC2">
        <w:rPr>
          <w:spacing w:val="34"/>
          <w:lang w:val="en-GB"/>
        </w:rPr>
        <w:t xml:space="preserve"> </w:t>
      </w:r>
      <w:r w:rsidRPr="007C2EC2">
        <w:rPr>
          <w:lang w:val="en-GB"/>
        </w:rPr>
        <w:t>God</w:t>
      </w:r>
      <w:r w:rsidRPr="007C2EC2">
        <w:rPr>
          <w:spacing w:val="34"/>
          <w:lang w:val="en-GB"/>
        </w:rPr>
        <w:t xml:space="preserve"> </w:t>
      </w:r>
      <w:r w:rsidRPr="007C2EC2">
        <w:rPr>
          <w:lang w:val="en-GB"/>
        </w:rPr>
        <w:t>as</w:t>
      </w:r>
      <w:r w:rsidRPr="007C2EC2">
        <w:rPr>
          <w:spacing w:val="34"/>
          <w:lang w:val="en-GB"/>
        </w:rPr>
        <w:t xml:space="preserve"> </w:t>
      </w:r>
      <w:r w:rsidRPr="007C2EC2">
        <w:rPr>
          <w:lang w:val="en-GB"/>
        </w:rPr>
        <w:t>a</w:t>
      </w:r>
      <w:r w:rsidRPr="007C2EC2">
        <w:rPr>
          <w:spacing w:val="34"/>
          <w:lang w:val="en-GB"/>
        </w:rPr>
        <w:t xml:space="preserve"> </w:t>
      </w:r>
      <w:r w:rsidRPr="007C2EC2">
        <w:rPr>
          <w:lang w:val="en-GB"/>
        </w:rPr>
        <w:t>little</w:t>
      </w:r>
      <w:r w:rsidRPr="007C2EC2">
        <w:rPr>
          <w:spacing w:val="34"/>
          <w:lang w:val="en-GB"/>
        </w:rPr>
        <w:t xml:space="preserve"> </w:t>
      </w:r>
      <w:r w:rsidRPr="007C2EC2">
        <w:rPr>
          <w:lang w:val="en-GB"/>
        </w:rPr>
        <w:t>child</w:t>
      </w:r>
      <w:r w:rsidRPr="007C2EC2">
        <w:rPr>
          <w:spacing w:val="34"/>
          <w:lang w:val="en-GB"/>
        </w:rPr>
        <w:t xml:space="preserve"> </w:t>
      </w:r>
      <w:r w:rsidRPr="007C2EC2">
        <w:rPr>
          <w:lang w:val="en-GB"/>
        </w:rPr>
        <w:t>will never</w:t>
      </w:r>
      <w:r w:rsidRPr="007C2EC2">
        <w:rPr>
          <w:spacing w:val="30"/>
          <w:lang w:val="en-GB"/>
        </w:rPr>
        <w:t xml:space="preserve"> </w:t>
      </w:r>
      <w:r w:rsidRPr="007C2EC2">
        <w:rPr>
          <w:lang w:val="en-GB"/>
        </w:rPr>
        <w:t>enter</w:t>
      </w:r>
      <w:r w:rsidRPr="007C2EC2">
        <w:rPr>
          <w:spacing w:val="30"/>
          <w:lang w:val="en-GB"/>
        </w:rPr>
        <w:t xml:space="preserve"> </w:t>
      </w:r>
      <w:r w:rsidRPr="007C2EC2">
        <w:rPr>
          <w:lang w:val="en-GB"/>
        </w:rPr>
        <w:t>it.’ And</w:t>
      </w:r>
      <w:r w:rsidRPr="007C2EC2">
        <w:rPr>
          <w:spacing w:val="30"/>
          <w:lang w:val="en-GB"/>
        </w:rPr>
        <w:t xml:space="preserve"> </w:t>
      </w:r>
      <w:r w:rsidRPr="007C2EC2">
        <w:rPr>
          <w:lang w:val="en-GB"/>
        </w:rPr>
        <w:t>he</w:t>
      </w:r>
      <w:r w:rsidRPr="007C2EC2">
        <w:rPr>
          <w:spacing w:val="30"/>
          <w:lang w:val="en-GB"/>
        </w:rPr>
        <w:t xml:space="preserve"> </w:t>
      </w:r>
      <w:r w:rsidRPr="007C2EC2">
        <w:rPr>
          <w:lang w:val="en-GB"/>
        </w:rPr>
        <w:t>took</w:t>
      </w:r>
      <w:r w:rsidRPr="007C2EC2">
        <w:rPr>
          <w:spacing w:val="30"/>
          <w:lang w:val="en-GB"/>
        </w:rPr>
        <w:t xml:space="preserve"> </w:t>
      </w:r>
      <w:r w:rsidRPr="007C2EC2">
        <w:rPr>
          <w:lang w:val="en-GB"/>
        </w:rPr>
        <w:t>them</w:t>
      </w:r>
      <w:r w:rsidRPr="007C2EC2">
        <w:rPr>
          <w:spacing w:val="30"/>
          <w:lang w:val="en-GB"/>
        </w:rPr>
        <w:t xml:space="preserve"> </w:t>
      </w:r>
      <w:r w:rsidRPr="007C2EC2">
        <w:rPr>
          <w:lang w:val="en-GB"/>
        </w:rPr>
        <w:t>up</w:t>
      </w:r>
      <w:r w:rsidRPr="007C2EC2">
        <w:rPr>
          <w:spacing w:val="30"/>
          <w:lang w:val="en-GB"/>
        </w:rPr>
        <w:t xml:space="preserve"> </w:t>
      </w:r>
      <w:r w:rsidRPr="007C2EC2">
        <w:rPr>
          <w:lang w:val="en-GB"/>
        </w:rPr>
        <w:t>in</w:t>
      </w:r>
      <w:r w:rsidRPr="007C2EC2">
        <w:rPr>
          <w:spacing w:val="30"/>
          <w:lang w:val="en-GB"/>
        </w:rPr>
        <w:t xml:space="preserve"> </w:t>
      </w:r>
      <w:r w:rsidRPr="007C2EC2">
        <w:rPr>
          <w:lang w:val="en-GB"/>
        </w:rPr>
        <w:t>his</w:t>
      </w:r>
      <w:r w:rsidRPr="007C2EC2">
        <w:rPr>
          <w:spacing w:val="30"/>
          <w:lang w:val="en-GB"/>
        </w:rPr>
        <w:t xml:space="preserve"> </w:t>
      </w:r>
      <w:r w:rsidRPr="007C2EC2">
        <w:rPr>
          <w:lang w:val="en-GB"/>
        </w:rPr>
        <w:t>arms,</w:t>
      </w:r>
      <w:r w:rsidRPr="007C2EC2">
        <w:rPr>
          <w:spacing w:val="30"/>
          <w:lang w:val="en-GB"/>
        </w:rPr>
        <w:t xml:space="preserve"> </w:t>
      </w:r>
      <w:r w:rsidRPr="007C2EC2">
        <w:rPr>
          <w:lang w:val="en-GB"/>
        </w:rPr>
        <w:t>laid</w:t>
      </w:r>
      <w:r w:rsidRPr="007C2EC2">
        <w:rPr>
          <w:spacing w:val="30"/>
          <w:lang w:val="en-GB"/>
        </w:rPr>
        <w:t xml:space="preserve"> </w:t>
      </w:r>
      <w:r w:rsidRPr="007C2EC2">
        <w:rPr>
          <w:lang w:val="en-GB"/>
        </w:rPr>
        <w:t>his</w:t>
      </w:r>
      <w:r w:rsidRPr="007C2EC2">
        <w:rPr>
          <w:spacing w:val="30"/>
          <w:lang w:val="en-GB"/>
        </w:rPr>
        <w:t xml:space="preserve"> </w:t>
      </w:r>
      <w:r w:rsidRPr="007C2EC2">
        <w:rPr>
          <w:lang w:val="en-GB"/>
        </w:rPr>
        <w:t>hands</w:t>
      </w:r>
      <w:r w:rsidRPr="007C2EC2">
        <w:rPr>
          <w:spacing w:val="30"/>
          <w:lang w:val="en-GB"/>
        </w:rPr>
        <w:t xml:space="preserve"> </w:t>
      </w:r>
      <w:r w:rsidRPr="007C2EC2">
        <w:rPr>
          <w:lang w:val="en-GB"/>
        </w:rPr>
        <w:t>on</w:t>
      </w:r>
      <w:r w:rsidRPr="007C2EC2">
        <w:rPr>
          <w:spacing w:val="30"/>
          <w:lang w:val="en-GB"/>
        </w:rPr>
        <w:t xml:space="preserve"> </w:t>
      </w:r>
      <w:r w:rsidRPr="007C2EC2">
        <w:rPr>
          <w:lang w:val="en-GB"/>
        </w:rPr>
        <w:t>them,</w:t>
      </w:r>
    </w:p>
    <w:p w14:paraId="59D5731D" w14:textId="77777777" w:rsidR="0088485D" w:rsidRPr="007C2EC2" w:rsidRDefault="001D2D53">
      <w:pPr>
        <w:pStyle w:val="BodyText"/>
        <w:tabs>
          <w:tab w:val="left" w:pos="8326"/>
        </w:tabs>
        <w:spacing w:before="4"/>
        <w:ind w:left="1594"/>
        <w:rPr>
          <w:lang w:val="en-GB"/>
        </w:rPr>
      </w:pPr>
      <w:r w:rsidRPr="007C2EC2">
        <w:rPr>
          <w:lang w:val="en-GB"/>
        </w:rPr>
        <w:t>and</w:t>
      </w:r>
      <w:r w:rsidRPr="007C2EC2">
        <w:rPr>
          <w:spacing w:val="24"/>
          <w:lang w:val="en-GB"/>
        </w:rPr>
        <w:t xml:space="preserve"> </w:t>
      </w:r>
      <w:r w:rsidRPr="007C2EC2">
        <w:rPr>
          <w:lang w:val="en-GB"/>
        </w:rPr>
        <w:t>blessed</w:t>
      </w:r>
      <w:r w:rsidRPr="007C2EC2">
        <w:rPr>
          <w:spacing w:val="24"/>
          <w:lang w:val="en-GB"/>
        </w:rPr>
        <w:t xml:space="preserve"> </w:t>
      </w:r>
      <w:r w:rsidRPr="007C2EC2">
        <w:rPr>
          <w:spacing w:val="-2"/>
          <w:lang w:val="en-GB"/>
        </w:rPr>
        <w:t>them.</w:t>
      </w:r>
      <w:r w:rsidRPr="007C2EC2">
        <w:rPr>
          <w:lang w:val="en-GB"/>
        </w:rPr>
        <w:tab/>
        <w:t>Mark</w:t>
      </w:r>
      <w:r w:rsidRPr="007C2EC2">
        <w:rPr>
          <w:spacing w:val="28"/>
          <w:lang w:val="en-GB"/>
        </w:rPr>
        <w:t xml:space="preserve"> </w:t>
      </w:r>
      <w:r w:rsidRPr="007C2EC2">
        <w:rPr>
          <w:lang w:val="en-GB"/>
        </w:rPr>
        <w:t>10:13-</w:t>
      </w:r>
      <w:r w:rsidRPr="007C2EC2">
        <w:rPr>
          <w:spacing w:val="-5"/>
          <w:lang w:val="en-GB"/>
        </w:rPr>
        <w:t>16</w:t>
      </w:r>
    </w:p>
    <w:p w14:paraId="59D5731E"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31F" w14:textId="77777777" w:rsidR="0088485D" w:rsidRPr="007C2EC2" w:rsidRDefault="001D2D53">
      <w:pPr>
        <w:pStyle w:val="Heading3"/>
        <w:spacing w:before="67"/>
        <w:ind w:left="3113"/>
        <w:jc w:val="left"/>
        <w:rPr>
          <w:u w:val="none"/>
          <w:lang w:val="en-GB"/>
        </w:rPr>
      </w:pPr>
      <w:bookmarkStart w:id="150" w:name="_Thanksgiving,_dedication_and_blessing"/>
      <w:bookmarkStart w:id="151" w:name="_bookmark59"/>
      <w:bookmarkEnd w:id="150"/>
      <w:bookmarkEnd w:id="151"/>
      <w:r w:rsidRPr="007C2EC2">
        <w:rPr>
          <w:spacing w:val="9"/>
          <w:u w:color="0099FF"/>
          <w:lang w:val="en-GB"/>
        </w:rPr>
        <w:t xml:space="preserve"> </w:t>
      </w:r>
      <w:r w:rsidRPr="007C2EC2">
        <w:rPr>
          <w:u w:color="0099FF"/>
          <w:lang w:val="en-GB"/>
        </w:rPr>
        <w:t>Thanksgiving,</w:t>
      </w:r>
      <w:r w:rsidRPr="007C2EC2">
        <w:rPr>
          <w:spacing w:val="18"/>
          <w:u w:color="0099FF"/>
          <w:lang w:val="en-GB"/>
        </w:rPr>
        <w:t xml:space="preserve"> </w:t>
      </w:r>
      <w:r w:rsidRPr="007C2EC2">
        <w:rPr>
          <w:u w:color="0099FF"/>
          <w:lang w:val="en-GB"/>
        </w:rPr>
        <w:t>dedication</w:t>
      </w:r>
      <w:r w:rsidRPr="007C2EC2">
        <w:rPr>
          <w:spacing w:val="18"/>
          <w:u w:color="0099FF"/>
          <w:lang w:val="en-GB"/>
        </w:rPr>
        <w:t xml:space="preserve"> </w:t>
      </w:r>
      <w:r w:rsidRPr="007C2EC2">
        <w:rPr>
          <w:u w:color="0099FF"/>
          <w:lang w:val="en-GB"/>
        </w:rPr>
        <w:t>and</w:t>
      </w:r>
      <w:r w:rsidRPr="007C2EC2">
        <w:rPr>
          <w:spacing w:val="18"/>
          <w:u w:color="0099FF"/>
          <w:lang w:val="en-GB"/>
        </w:rPr>
        <w:t xml:space="preserve"> </w:t>
      </w:r>
      <w:r w:rsidRPr="007C2EC2">
        <w:rPr>
          <w:spacing w:val="-2"/>
          <w:u w:color="0099FF"/>
          <w:lang w:val="en-GB"/>
        </w:rPr>
        <w:t>blessing</w:t>
      </w:r>
    </w:p>
    <w:p w14:paraId="59D57320" w14:textId="77777777" w:rsidR="0088485D" w:rsidRPr="007C2EC2" w:rsidRDefault="001D2D53">
      <w:pPr>
        <w:pStyle w:val="BodyText"/>
        <w:spacing w:before="357"/>
        <w:ind w:left="908"/>
        <w:rPr>
          <w:lang w:val="en-GB"/>
        </w:rPr>
      </w:pPr>
      <w:r w:rsidRPr="007C2EC2">
        <w:rPr>
          <w:color w:val="0099FF"/>
          <w:lang w:val="en-GB"/>
        </w:rPr>
        <w:t>All</w:t>
      </w:r>
      <w:r w:rsidRPr="007C2EC2">
        <w:rPr>
          <w:color w:val="0099FF"/>
          <w:spacing w:val="6"/>
          <w:lang w:val="en-GB"/>
        </w:rPr>
        <w:t xml:space="preserve"> </w:t>
      </w:r>
      <w:r w:rsidRPr="007C2EC2">
        <w:rPr>
          <w:color w:val="0099FF"/>
          <w:lang w:val="en-GB"/>
        </w:rPr>
        <w:t>stand.</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Minister</w:t>
      </w:r>
      <w:r w:rsidRPr="007C2EC2">
        <w:rPr>
          <w:color w:val="0099FF"/>
          <w:spacing w:val="7"/>
          <w:lang w:val="en-GB"/>
        </w:rPr>
        <w:t xml:space="preserve"> </w:t>
      </w:r>
      <w:r w:rsidRPr="007C2EC2">
        <w:rPr>
          <w:color w:val="0099FF"/>
          <w:lang w:val="en-GB"/>
        </w:rPr>
        <w:t>asks</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spacing w:val="-2"/>
          <w:lang w:val="en-GB"/>
        </w:rPr>
        <w:t>parents:</w:t>
      </w:r>
    </w:p>
    <w:p w14:paraId="59D57321" w14:textId="77777777" w:rsidR="0088485D" w:rsidRPr="007C2EC2" w:rsidRDefault="001D2D53">
      <w:pPr>
        <w:pStyle w:val="BodyText"/>
        <w:spacing w:before="216"/>
        <w:ind w:left="908"/>
        <w:rPr>
          <w:lang w:val="en-GB"/>
        </w:rPr>
      </w:pPr>
      <w:r w:rsidRPr="007C2EC2">
        <w:rPr>
          <w:lang w:val="en-GB"/>
        </w:rPr>
        <w:t>Do</w:t>
      </w:r>
      <w:r w:rsidRPr="007C2EC2">
        <w:rPr>
          <w:spacing w:val="15"/>
          <w:lang w:val="en-GB"/>
        </w:rPr>
        <w:t xml:space="preserve"> </w:t>
      </w:r>
      <w:r w:rsidRPr="007C2EC2">
        <w:rPr>
          <w:lang w:val="en-GB"/>
        </w:rPr>
        <w:t>you</w:t>
      </w:r>
      <w:r w:rsidRPr="007C2EC2">
        <w:rPr>
          <w:spacing w:val="16"/>
          <w:lang w:val="en-GB"/>
        </w:rPr>
        <w:t xml:space="preserve"> </w:t>
      </w:r>
      <w:r w:rsidRPr="007C2EC2">
        <w:rPr>
          <w:lang w:val="en-GB"/>
        </w:rPr>
        <w:t>thank</w:t>
      </w:r>
      <w:r w:rsidRPr="007C2EC2">
        <w:rPr>
          <w:spacing w:val="15"/>
          <w:lang w:val="en-GB"/>
        </w:rPr>
        <w:t xml:space="preserve"> </w:t>
      </w:r>
      <w:r w:rsidRPr="007C2EC2">
        <w:rPr>
          <w:lang w:val="en-GB"/>
        </w:rPr>
        <w:t>God</w:t>
      </w:r>
      <w:r w:rsidRPr="007C2EC2">
        <w:rPr>
          <w:spacing w:val="16"/>
          <w:lang w:val="en-GB"/>
        </w:rPr>
        <w:t xml:space="preserve"> </w:t>
      </w:r>
      <w:r w:rsidRPr="007C2EC2">
        <w:rPr>
          <w:lang w:val="en-GB"/>
        </w:rPr>
        <w:t>for</w:t>
      </w:r>
      <w:r w:rsidRPr="007C2EC2">
        <w:rPr>
          <w:spacing w:val="16"/>
          <w:lang w:val="en-GB"/>
        </w:rPr>
        <w:t xml:space="preserve"> </w:t>
      </w:r>
      <w:r w:rsidRPr="007C2EC2">
        <w:rPr>
          <w:lang w:val="en-GB"/>
        </w:rPr>
        <w:t>the</w:t>
      </w:r>
      <w:r w:rsidRPr="007C2EC2">
        <w:rPr>
          <w:spacing w:val="15"/>
          <w:lang w:val="en-GB"/>
        </w:rPr>
        <w:t xml:space="preserve"> </w:t>
      </w:r>
      <w:r w:rsidRPr="007C2EC2">
        <w:rPr>
          <w:lang w:val="en-GB"/>
        </w:rPr>
        <w:t>gift</w:t>
      </w:r>
      <w:r w:rsidRPr="007C2EC2">
        <w:rPr>
          <w:spacing w:val="16"/>
          <w:lang w:val="en-GB"/>
        </w:rPr>
        <w:t xml:space="preserve"> </w:t>
      </w:r>
      <w:r w:rsidRPr="007C2EC2">
        <w:rPr>
          <w:lang w:val="en-GB"/>
        </w:rPr>
        <w:t>of</w:t>
      </w:r>
      <w:r w:rsidRPr="007C2EC2">
        <w:rPr>
          <w:spacing w:val="16"/>
          <w:lang w:val="en-GB"/>
        </w:rPr>
        <w:t xml:space="preserve"> </w:t>
      </w:r>
      <w:r w:rsidRPr="007C2EC2">
        <w:rPr>
          <w:lang w:val="en-GB"/>
        </w:rPr>
        <w:t>...</w:t>
      </w:r>
      <w:r w:rsidRPr="007C2EC2">
        <w:rPr>
          <w:spacing w:val="15"/>
          <w:lang w:val="en-GB"/>
        </w:rPr>
        <w:t xml:space="preserve"> </w:t>
      </w:r>
      <w:r w:rsidRPr="007C2EC2">
        <w:rPr>
          <w:lang w:val="en-GB"/>
        </w:rPr>
        <w:t>N</w:t>
      </w:r>
      <w:r w:rsidRPr="007C2EC2">
        <w:rPr>
          <w:spacing w:val="16"/>
          <w:lang w:val="en-GB"/>
        </w:rPr>
        <w:t xml:space="preserve"> </w:t>
      </w:r>
      <w:r w:rsidRPr="007C2EC2">
        <w:rPr>
          <w:lang w:val="en-GB"/>
        </w:rPr>
        <w:t>...</w:t>
      </w:r>
      <w:r w:rsidRPr="007C2EC2">
        <w:rPr>
          <w:spacing w:val="16"/>
          <w:lang w:val="en-GB"/>
        </w:rPr>
        <w:t xml:space="preserve"> </w:t>
      </w:r>
      <w:r w:rsidRPr="007C2EC2">
        <w:rPr>
          <w:spacing w:val="-10"/>
          <w:lang w:val="en-GB"/>
        </w:rPr>
        <w:t>?</w:t>
      </w:r>
    </w:p>
    <w:p w14:paraId="59D57322" w14:textId="77777777" w:rsidR="0088485D" w:rsidRPr="007C2EC2" w:rsidRDefault="001D2D53">
      <w:pPr>
        <w:spacing w:before="45"/>
        <w:ind w:left="1428"/>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7323" w14:textId="77777777" w:rsidR="0088485D" w:rsidRPr="007C2EC2" w:rsidRDefault="001D2D53">
      <w:pPr>
        <w:pStyle w:val="BodyText"/>
        <w:spacing w:before="46"/>
        <w:ind w:left="908"/>
        <w:rPr>
          <w:lang w:val="en-GB"/>
        </w:rPr>
      </w:pPr>
      <w:r w:rsidRPr="007C2EC2">
        <w:rPr>
          <w:lang w:val="en-GB"/>
        </w:rPr>
        <w:t>Do</w:t>
      </w:r>
      <w:r w:rsidRPr="007C2EC2">
        <w:rPr>
          <w:spacing w:val="24"/>
          <w:lang w:val="en-GB"/>
        </w:rPr>
        <w:t xml:space="preserve"> </w:t>
      </w:r>
      <w:r w:rsidRPr="007C2EC2">
        <w:rPr>
          <w:lang w:val="en-GB"/>
        </w:rPr>
        <w:t>you,</w:t>
      </w:r>
      <w:r w:rsidRPr="007C2EC2">
        <w:rPr>
          <w:spacing w:val="25"/>
          <w:lang w:val="en-GB"/>
        </w:rPr>
        <w:t xml:space="preserve"> </w:t>
      </w:r>
      <w:r w:rsidRPr="007C2EC2">
        <w:rPr>
          <w:lang w:val="en-GB"/>
        </w:rPr>
        <w:t>as</w:t>
      </w:r>
      <w:r w:rsidRPr="007C2EC2">
        <w:rPr>
          <w:spacing w:val="24"/>
          <w:lang w:val="en-GB"/>
        </w:rPr>
        <w:t xml:space="preserve"> </w:t>
      </w:r>
      <w:r w:rsidRPr="007C2EC2">
        <w:rPr>
          <w:lang w:val="en-GB"/>
        </w:rPr>
        <w:t>parents,</w:t>
      </w:r>
      <w:r w:rsidRPr="007C2EC2">
        <w:rPr>
          <w:spacing w:val="25"/>
          <w:lang w:val="en-GB"/>
        </w:rPr>
        <w:t xml:space="preserve"> </w:t>
      </w:r>
      <w:r w:rsidRPr="007C2EC2">
        <w:rPr>
          <w:lang w:val="en-GB"/>
        </w:rPr>
        <w:t>dedicate</w:t>
      </w:r>
      <w:r w:rsidRPr="007C2EC2">
        <w:rPr>
          <w:spacing w:val="24"/>
          <w:lang w:val="en-GB"/>
        </w:rPr>
        <w:t xml:space="preserve"> </w:t>
      </w:r>
      <w:r w:rsidRPr="007C2EC2">
        <w:rPr>
          <w:lang w:val="en-GB"/>
        </w:rPr>
        <w:t>yourselves</w:t>
      </w:r>
      <w:r w:rsidRPr="007C2EC2">
        <w:rPr>
          <w:spacing w:val="25"/>
          <w:lang w:val="en-GB"/>
        </w:rPr>
        <w:t xml:space="preserve"> </w:t>
      </w:r>
      <w:r w:rsidRPr="007C2EC2">
        <w:rPr>
          <w:lang w:val="en-GB"/>
        </w:rPr>
        <w:t>to</w:t>
      </w:r>
      <w:r w:rsidRPr="007C2EC2">
        <w:rPr>
          <w:spacing w:val="25"/>
          <w:lang w:val="en-GB"/>
        </w:rPr>
        <w:t xml:space="preserve"> </w:t>
      </w:r>
      <w:r w:rsidRPr="007C2EC2">
        <w:rPr>
          <w:spacing w:val="-4"/>
          <w:lang w:val="en-GB"/>
        </w:rPr>
        <w:t>God?</w:t>
      </w:r>
    </w:p>
    <w:p w14:paraId="59D57324" w14:textId="77777777" w:rsidR="0088485D" w:rsidRPr="007C2EC2" w:rsidRDefault="001D2D53">
      <w:pPr>
        <w:spacing w:before="45"/>
        <w:ind w:left="1428"/>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7325" w14:textId="77777777" w:rsidR="0088485D" w:rsidRPr="007C2EC2" w:rsidRDefault="001D2D53">
      <w:pPr>
        <w:pStyle w:val="BodyText"/>
        <w:spacing w:before="46"/>
        <w:ind w:left="908"/>
        <w:rPr>
          <w:lang w:val="en-GB"/>
        </w:rPr>
      </w:pPr>
      <w:r w:rsidRPr="007C2EC2">
        <w:rPr>
          <w:lang w:val="en-GB"/>
        </w:rPr>
        <w:t>Do</w:t>
      </w:r>
      <w:r w:rsidRPr="007C2EC2">
        <w:rPr>
          <w:spacing w:val="17"/>
          <w:lang w:val="en-GB"/>
        </w:rPr>
        <w:t xml:space="preserve"> </w:t>
      </w:r>
      <w:r w:rsidRPr="007C2EC2">
        <w:rPr>
          <w:lang w:val="en-GB"/>
        </w:rPr>
        <w:t>you</w:t>
      </w:r>
      <w:r w:rsidRPr="007C2EC2">
        <w:rPr>
          <w:spacing w:val="18"/>
          <w:lang w:val="en-GB"/>
        </w:rPr>
        <w:t xml:space="preserve"> </w:t>
      </w:r>
      <w:r w:rsidRPr="007C2EC2">
        <w:rPr>
          <w:lang w:val="en-GB"/>
        </w:rPr>
        <w:t>promise</w:t>
      </w:r>
      <w:r w:rsidRPr="007C2EC2">
        <w:rPr>
          <w:spacing w:val="18"/>
          <w:lang w:val="en-GB"/>
        </w:rPr>
        <w:t xml:space="preserve"> </w:t>
      </w:r>
      <w:r w:rsidRPr="007C2EC2">
        <w:rPr>
          <w:lang w:val="en-GB"/>
        </w:rPr>
        <w:t>so</w:t>
      </w:r>
      <w:r w:rsidRPr="007C2EC2">
        <w:rPr>
          <w:spacing w:val="18"/>
          <w:lang w:val="en-GB"/>
        </w:rPr>
        <w:t xml:space="preserve"> </w:t>
      </w:r>
      <w:r w:rsidRPr="007C2EC2">
        <w:rPr>
          <w:lang w:val="en-GB"/>
        </w:rPr>
        <w:t>to</w:t>
      </w:r>
      <w:r w:rsidRPr="007C2EC2">
        <w:rPr>
          <w:spacing w:val="18"/>
          <w:lang w:val="en-GB"/>
        </w:rPr>
        <w:t xml:space="preserve"> </w:t>
      </w:r>
      <w:r w:rsidRPr="007C2EC2">
        <w:rPr>
          <w:lang w:val="en-GB"/>
        </w:rPr>
        <w:t>order</w:t>
      </w:r>
      <w:r w:rsidRPr="007C2EC2">
        <w:rPr>
          <w:spacing w:val="18"/>
          <w:lang w:val="en-GB"/>
        </w:rPr>
        <w:t xml:space="preserve"> </w:t>
      </w:r>
      <w:r w:rsidRPr="007C2EC2">
        <w:rPr>
          <w:lang w:val="en-GB"/>
        </w:rPr>
        <w:t>your</w:t>
      </w:r>
      <w:r w:rsidRPr="007C2EC2">
        <w:rPr>
          <w:spacing w:val="18"/>
          <w:lang w:val="en-GB"/>
        </w:rPr>
        <w:t xml:space="preserve"> </w:t>
      </w:r>
      <w:r w:rsidRPr="007C2EC2">
        <w:rPr>
          <w:spacing w:val="-2"/>
          <w:lang w:val="en-GB"/>
        </w:rPr>
        <w:t>lives</w:t>
      </w:r>
    </w:p>
    <w:p w14:paraId="59D57326" w14:textId="77777777" w:rsidR="0088485D" w:rsidRPr="007C2EC2" w:rsidRDefault="001D2D53">
      <w:pPr>
        <w:pStyle w:val="BodyText"/>
        <w:spacing w:before="45"/>
        <w:ind w:left="908"/>
        <w:rPr>
          <w:lang w:val="en-GB"/>
        </w:rPr>
      </w:pPr>
      <w:r w:rsidRPr="007C2EC2">
        <w:rPr>
          <w:lang w:val="en-GB"/>
        </w:rPr>
        <w:t>that</w:t>
      </w:r>
      <w:r w:rsidRPr="007C2EC2">
        <w:rPr>
          <w:spacing w:val="18"/>
          <w:lang w:val="en-GB"/>
        </w:rPr>
        <w:t xml:space="preserve"> </w:t>
      </w:r>
      <w:r w:rsidRPr="007C2EC2">
        <w:rPr>
          <w:lang w:val="en-GB"/>
        </w:rPr>
        <w:t>...</w:t>
      </w:r>
      <w:r w:rsidRPr="007C2EC2">
        <w:rPr>
          <w:spacing w:val="18"/>
          <w:lang w:val="en-GB"/>
        </w:rPr>
        <w:t xml:space="preserve"> </w:t>
      </w:r>
      <w:r w:rsidRPr="007C2EC2">
        <w:rPr>
          <w:lang w:val="en-GB"/>
        </w:rPr>
        <w:t>N</w:t>
      </w:r>
      <w:r w:rsidRPr="007C2EC2">
        <w:rPr>
          <w:spacing w:val="19"/>
          <w:lang w:val="en-GB"/>
        </w:rPr>
        <w:t xml:space="preserve"> </w:t>
      </w:r>
      <w:r w:rsidRPr="007C2EC2">
        <w:rPr>
          <w:lang w:val="en-GB"/>
        </w:rPr>
        <w:t>...</w:t>
      </w:r>
      <w:r w:rsidRPr="007C2EC2">
        <w:rPr>
          <w:spacing w:val="18"/>
          <w:lang w:val="en-GB"/>
        </w:rPr>
        <w:t xml:space="preserve"> </w:t>
      </w:r>
      <w:r w:rsidRPr="007C2EC2">
        <w:rPr>
          <w:lang w:val="en-GB"/>
        </w:rPr>
        <w:t>will</w:t>
      </w:r>
      <w:r w:rsidRPr="007C2EC2">
        <w:rPr>
          <w:spacing w:val="19"/>
          <w:lang w:val="en-GB"/>
        </w:rPr>
        <w:t xml:space="preserve"> </w:t>
      </w:r>
      <w:r w:rsidRPr="007C2EC2">
        <w:rPr>
          <w:lang w:val="en-GB"/>
        </w:rPr>
        <w:t>be</w:t>
      </w:r>
      <w:r w:rsidRPr="007C2EC2">
        <w:rPr>
          <w:spacing w:val="18"/>
          <w:lang w:val="en-GB"/>
        </w:rPr>
        <w:t xml:space="preserve"> </w:t>
      </w:r>
      <w:r w:rsidRPr="007C2EC2">
        <w:rPr>
          <w:lang w:val="en-GB"/>
        </w:rPr>
        <w:t>surrounded</w:t>
      </w:r>
      <w:r w:rsidRPr="007C2EC2">
        <w:rPr>
          <w:spacing w:val="18"/>
          <w:lang w:val="en-GB"/>
        </w:rPr>
        <w:t xml:space="preserve"> </w:t>
      </w:r>
      <w:r w:rsidRPr="007C2EC2">
        <w:rPr>
          <w:lang w:val="en-GB"/>
        </w:rPr>
        <w:t>by</w:t>
      </w:r>
      <w:r w:rsidRPr="007C2EC2">
        <w:rPr>
          <w:spacing w:val="19"/>
          <w:lang w:val="en-GB"/>
        </w:rPr>
        <w:t xml:space="preserve"> </w:t>
      </w:r>
      <w:r w:rsidRPr="007C2EC2">
        <w:rPr>
          <w:lang w:val="en-GB"/>
        </w:rPr>
        <w:t>love</w:t>
      </w:r>
      <w:r w:rsidRPr="007C2EC2">
        <w:rPr>
          <w:spacing w:val="18"/>
          <w:lang w:val="en-GB"/>
        </w:rPr>
        <w:t xml:space="preserve"> </w:t>
      </w:r>
      <w:r w:rsidRPr="007C2EC2">
        <w:rPr>
          <w:lang w:val="en-GB"/>
        </w:rPr>
        <w:t>and</w:t>
      </w:r>
      <w:r w:rsidRPr="007C2EC2">
        <w:rPr>
          <w:spacing w:val="19"/>
          <w:lang w:val="en-GB"/>
        </w:rPr>
        <w:t xml:space="preserve"> </w:t>
      </w:r>
      <w:r w:rsidRPr="007C2EC2">
        <w:rPr>
          <w:spacing w:val="-2"/>
          <w:lang w:val="en-GB"/>
        </w:rPr>
        <w:t>goodness?</w:t>
      </w:r>
    </w:p>
    <w:p w14:paraId="59D57327" w14:textId="77777777" w:rsidR="0088485D" w:rsidRPr="007C2EC2" w:rsidRDefault="001D2D53">
      <w:pPr>
        <w:spacing w:before="46"/>
        <w:ind w:left="1428"/>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7328" w14:textId="77777777" w:rsidR="0088485D" w:rsidRPr="007C2EC2" w:rsidRDefault="001D2D53">
      <w:pPr>
        <w:pStyle w:val="BodyText"/>
        <w:spacing w:before="140" w:line="480" w:lineRule="atLeast"/>
        <w:ind w:left="908" w:right="2070"/>
        <w:rPr>
          <w:lang w:val="en-GB"/>
        </w:rPr>
      </w:pPr>
      <w:r w:rsidRPr="007C2EC2">
        <w:rPr>
          <w:color w:val="0099FF"/>
          <w:lang w:val="en-GB"/>
        </w:rPr>
        <w:t xml:space="preserve">Where parents are not members the following question may be omitted: </w:t>
      </w:r>
      <w:r w:rsidRPr="007C2EC2">
        <w:rPr>
          <w:lang w:val="en-GB"/>
        </w:rPr>
        <w:t>Do you promise, by God’s help,</w:t>
      </w:r>
    </w:p>
    <w:p w14:paraId="59D57329" w14:textId="77777777" w:rsidR="0088485D" w:rsidRPr="007C2EC2" w:rsidRDefault="001D2D53">
      <w:pPr>
        <w:pStyle w:val="BodyText"/>
        <w:spacing w:before="46"/>
        <w:ind w:left="908"/>
        <w:rPr>
          <w:lang w:val="en-GB"/>
        </w:rPr>
      </w:pPr>
      <w:r w:rsidRPr="007C2EC2">
        <w:rPr>
          <w:lang w:val="en-GB"/>
        </w:rPr>
        <w:t>to</w:t>
      </w:r>
      <w:r w:rsidRPr="007C2EC2">
        <w:rPr>
          <w:spacing w:val="18"/>
          <w:lang w:val="en-GB"/>
        </w:rPr>
        <w:t xml:space="preserve"> </w:t>
      </w:r>
      <w:r w:rsidRPr="007C2EC2">
        <w:rPr>
          <w:lang w:val="en-GB"/>
        </w:rPr>
        <w:t>provide</w:t>
      </w:r>
      <w:r w:rsidRPr="007C2EC2">
        <w:rPr>
          <w:spacing w:val="19"/>
          <w:lang w:val="en-GB"/>
        </w:rPr>
        <w:t xml:space="preserve"> </w:t>
      </w:r>
      <w:r w:rsidRPr="007C2EC2">
        <w:rPr>
          <w:lang w:val="en-GB"/>
        </w:rPr>
        <w:t>a</w:t>
      </w:r>
      <w:r w:rsidRPr="007C2EC2">
        <w:rPr>
          <w:spacing w:val="19"/>
          <w:lang w:val="en-GB"/>
        </w:rPr>
        <w:t xml:space="preserve"> </w:t>
      </w:r>
      <w:r w:rsidRPr="007C2EC2">
        <w:rPr>
          <w:lang w:val="en-GB"/>
        </w:rPr>
        <w:t>Christian</w:t>
      </w:r>
      <w:r w:rsidRPr="007C2EC2">
        <w:rPr>
          <w:spacing w:val="19"/>
          <w:lang w:val="en-GB"/>
        </w:rPr>
        <w:t xml:space="preserve"> </w:t>
      </w:r>
      <w:r w:rsidRPr="007C2EC2">
        <w:rPr>
          <w:lang w:val="en-GB"/>
        </w:rPr>
        <w:t>home</w:t>
      </w:r>
      <w:r w:rsidRPr="007C2EC2">
        <w:rPr>
          <w:spacing w:val="18"/>
          <w:lang w:val="en-GB"/>
        </w:rPr>
        <w:t xml:space="preserve"> </w:t>
      </w:r>
      <w:r w:rsidRPr="007C2EC2">
        <w:rPr>
          <w:lang w:val="en-GB"/>
        </w:rPr>
        <w:t>for</w:t>
      </w:r>
      <w:r w:rsidRPr="007C2EC2">
        <w:rPr>
          <w:spacing w:val="19"/>
          <w:lang w:val="en-GB"/>
        </w:rPr>
        <w:t xml:space="preserve"> </w:t>
      </w:r>
      <w:r w:rsidRPr="007C2EC2">
        <w:rPr>
          <w:lang w:val="en-GB"/>
        </w:rPr>
        <w:t>...</w:t>
      </w:r>
      <w:r w:rsidRPr="007C2EC2">
        <w:rPr>
          <w:spacing w:val="19"/>
          <w:lang w:val="en-GB"/>
        </w:rPr>
        <w:t xml:space="preserve"> </w:t>
      </w:r>
      <w:r w:rsidRPr="007C2EC2">
        <w:rPr>
          <w:lang w:val="en-GB"/>
        </w:rPr>
        <w:t>N</w:t>
      </w:r>
      <w:r w:rsidRPr="007C2EC2">
        <w:rPr>
          <w:spacing w:val="19"/>
          <w:lang w:val="en-GB"/>
        </w:rPr>
        <w:t xml:space="preserve"> </w:t>
      </w:r>
      <w:r w:rsidRPr="007C2EC2">
        <w:rPr>
          <w:spacing w:val="-5"/>
          <w:lang w:val="en-GB"/>
        </w:rPr>
        <w:t>...</w:t>
      </w:r>
    </w:p>
    <w:p w14:paraId="59D5732A" w14:textId="77777777" w:rsidR="0088485D" w:rsidRPr="007C2EC2" w:rsidRDefault="001D2D53">
      <w:pPr>
        <w:pStyle w:val="BodyText"/>
        <w:spacing w:before="45"/>
        <w:ind w:left="908"/>
        <w:rPr>
          <w:lang w:val="en-GB"/>
        </w:rPr>
      </w:pPr>
      <w:r w:rsidRPr="007C2EC2">
        <w:rPr>
          <w:lang w:val="en-GB"/>
        </w:rPr>
        <w:t>and</w:t>
      </w:r>
      <w:r w:rsidRPr="007C2EC2">
        <w:rPr>
          <w:spacing w:val="16"/>
          <w:lang w:val="en-GB"/>
        </w:rPr>
        <w:t xml:space="preserve"> </w:t>
      </w:r>
      <w:r w:rsidRPr="007C2EC2">
        <w:rPr>
          <w:lang w:val="en-GB"/>
        </w:rPr>
        <w:t>to</w:t>
      </w:r>
      <w:r w:rsidRPr="007C2EC2">
        <w:rPr>
          <w:spacing w:val="16"/>
          <w:lang w:val="en-GB"/>
        </w:rPr>
        <w:t xml:space="preserve"> </w:t>
      </w:r>
      <w:r w:rsidRPr="007C2EC2">
        <w:rPr>
          <w:lang w:val="en-GB"/>
        </w:rPr>
        <w:t>bring</w:t>
      </w:r>
      <w:r w:rsidRPr="007C2EC2">
        <w:rPr>
          <w:spacing w:val="17"/>
          <w:lang w:val="en-GB"/>
        </w:rPr>
        <w:t xml:space="preserve"> </w:t>
      </w:r>
      <w:r w:rsidRPr="007C2EC2">
        <w:rPr>
          <w:lang w:val="en-GB"/>
        </w:rPr>
        <w:t>them</w:t>
      </w:r>
      <w:r w:rsidRPr="007C2EC2">
        <w:rPr>
          <w:spacing w:val="16"/>
          <w:lang w:val="en-GB"/>
        </w:rPr>
        <w:t xml:space="preserve"> </w:t>
      </w:r>
      <w:r w:rsidRPr="007C2EC2">
        <w:rPr>
          <w:lang w:val="en-GB"/>
        </w:rPr>
        <w:t>up</w:t>
      </w:r>
      <w:r w:rsidRPr="007C2EC2">
        <w:rPr>
          <w:spacing w:val="17"/>
          <w:lang w:val="en-GB"/>
        </w:rPr>
        <w:t xml:space="preserve"> </w:t>
      </w:r>
      <w:r w:rsidRPr="007C2EC2">
        <w:rPr>
          <w:lang w:val="en-GB"/>
        </w:rPr>
        <w:t>in</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faith</w:t>
      </w:r>
      <w:r w:rsidRPr="007C2EC2">
        <w:rPr>
          <w:spacing w:val="17"/>
          <w:lang w:val="en-GB"/>
        </w:rPr>
        <w:t xml:space="preserve"> </w:t>
      </w:r>
      <w:r w:rsidRPr="007C2EC2">
        <w:rPr>
          <w:lang w:val="en-GB"/>
        </w:rPr>
        <w:t>of</w:t>
      </w:r>
      <w:r w:rsidRPr="007C2EC2">
        <w:rPr>
          <w:spacing w:val="16"/>
          <w:lang w:val="en-GB"/>
        </w:rPr>
        <w:t xml:space="preserve"> </w:t>
      </w:r>
      <w:r w:rsidRPr="007C2EC2">
        <w:rPr>
          <w:lang w:val="en-GB"/>
        </w:rPr>
        <w:t>the</w:t>
      </w:r>
      <w:r w:rsidRPr="007C2EC2">
        <w:rPr>
          <w:spacing w:val="17"/>
          <w:lang w:val="en-GB"/>
        </w:rPr>
        <w:t xml:space="preserve"> </w:t>
      </w:r>
      <w:r w:rsidRPr="007C2EC2">
        <w:rPr>
          <w:spacing w:val="-2"/>
          <w:lang w:val="en-GB"/>
        </w:rPr>
        <w:t>Gospel</w:t>
      </w:r>
    </w:p>
    <w:p w14:paraId="59D5732B" w14:textId="77777777" w:rsidR="0088485D" w:rsidRPr="007C2EC2" w:rsidRDefault="001D2D53">
      <w:pPr>
        <w:pStyle w:val="BodyText"/>
        <w:spacing w:before="46"/>
        <w:ind w:left="908"/>
        <w:rPr>
          <w:lang w:val="en-GB"/>
        </w:rPr>
      </w:pPr>
      <w:r w:rsidRPr="007C2EC2">
        <w:rPr>
          <w:lang w:val="en-GB"/>
        </w:rPr>
        <w:t>and</w:t>
      </w:r>
      <w:r w:rsidRPr="007C2EC2">
        <w:rPr>
          <w:spacing w:val="20"/>
          <w:lang w:val="en-GB"/>
        </w:rPr>
        <w:t xml:space="preserve"> </w:t>
      </w:r>
      <w:r w:rsidRPr="007C2EC2">
        <w:rPr>
          <w:lang w:val="en-GB"/>
        </w:rPr>
        <w:t>the</w:t>
      </w:r>
      <w:r w:rsidRPr="007C2EC2">
        <w:rPr>
          <w:spacing w:val="21"/>
          <w:lang w:val="en-GB"/>
        </w:rPr>
        <w:t xml:space="preserve"> </w:t>
      </w:r>
      <w:r w:rsidRPr="007C2EC2">
        <w:rPr>
          <w:lang w:val="en-GB"/>
        </w:rPr>
        <w:t>fellowship</w:t>
      </w:r>
      <w:r w:rsidRPr="007C2EC2">
        <w:rPr>
          <w:spacing w:val="21"/>
          <w:lang w:val="en-GB"/>
        </w:rPr>
        <w:t xml:space="preserve"> </w:t>
      </w:r>
      <w:r w:rsidRPr="007C2EC2">
        <w:rPr>
          <w:lang w:val="en-GB"/>
        </w:rPr>
        <w:t>of</w:t>
      </w:r>
      <w:r w:rsidRPr="007C2EC2">
        <w:rPr>
          <w:spacing w:val="21"/>
          <w:lang w:val="en-GB"/>
        </w:rPr>
        <w:t xml:space="preserve"> </w:t>
      </w:r>
      <w:r w:rsidRPr="007C2EC2">
        <w:rPr>
          <w:lang w:val="en-GB"/>
        </w:rPr>
        <w:t>the</w:t>
      </w:r>
      <w:r w:rsidRPr="007C2EC2">
        <w:rPr>
          <w:spacing w:val="21"/>
          <w:lang w:val="en-GB"/>
        </w:rPr>
        <w:t xml:space="preserve"> </w:t>
      </w:r>
      <w:r w:rsidRPr="007C2EC2">
        <w:rPr>
          <w:spacing w:val="-2"/>
          <w:lang w:val="en-GB"/>
        </w:rPr>
        <w:t>Church?</w:t>
      </w:r>
    </w:p>
    <w:p w14:paraId="59D5732C" w14:textId="77777777" w:rsidR="0088485D" w:rsidRPr="007C2EC2" w:rsidRDefault="001D2D53">
      <w:pPr>
        <w:spacing w:before="45"/>
        <w:ind w:left="1428"/>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732D" w14:textId="77777777" w:rsidR="0088485D" w:rsidRPr="007C2EC2" w:rsidRDefault="0088485D">
      <w:pPr>
        <w:pStyle w:val="BodyText"/>
        <w:spacing w:before="91"/>
        <w:rPr>
          <w:b/>
          <w:lang w:val="en-GB"/>
        </w:rPr>
      </w:pPr>
    </w:p>
    <w:p w14:paraId="59D5732E" w14:textId="77777777" w:rsidR="0088485D" w:rsidRPr="007C2EC2" w:rsidRDefault="001D2D53">
      <w:pPr>
        <w:pStyle w:val="BodyText"/>
        <w:spacing w:line="280" w:lineRule="auto"/>
        <w:ind w:left="908" w:right="1606"/>
        <w:rPr>
          <w:lang w:val="en-GB"/>
        </w:rPr>
      </w:pPr>
      <w:r w:rsidRPr="007C2EC2">
        <w:rPr>
          <w:color w:val="0099FF"/>
          <w:lang w:val="en-GB"/>
        </w:rPr>
        <w:t>If there are older children in the family the Minister may include a suitable promise for them to make.</w:t>
      </w:r>
    </w:p>
    <w:p w14:paraId="59D5732F" w14:textId="77777777" w:rsidR="0088485D" w:rsidRPr="007C2EC2" w:rsidRDefault="001D2D53">
      <w:pPr>
        <w:pStyle w:val="BodyText"/>
        <w:spacing w:before="172" w:line="280" w:lineRule="auto"/>
        <w:ind w:left="908" w:right="4838"/>
        <w:rPr>
          <w:lang w:val="en-GB"/>
        </w:rPr>
      </w:pPr>
      <w:r w:rsidRPr="007C2EC2">
        <w:rPr>
          <w:lang w:val="en-GB"/>
        </w:rPr>
        <w:t>May the Lord bless you and give you grace faithfully to carry out these promises;</w:t>
      </w:r>
    </w:p>
    <w:p w14:paraId="59D57330" w14:textId="77777777" w:rsidR="0088485D" w:rsidRPr="007C2EC2" w:rsidRDefault="001D2D53">
      <w:pPr>
        <w:pStyle w:val="BodyText"/>
        <w:spacing w:before="1"/>
        <w:ind w:left="908"/>
        <w:rPr>
          <w:lang w:val="en-GB"/>
        </w:rPr>
      </w:pPr>
      <w:r w:rsidRPr="007C2EC2">
        <w:rPr>
          <w:lang w:val="en-GB"/>
        </w:rPr>
        <w:t>may</w:t>
      </w:r>
      <w:r w:rsidRPr="007C2EC2">
        <w:rPr>
          <w:spacing w:val="20"/>
          <w:lang w:val="en-GB"/>
        </w:rPr>
        <w:t xml:space="preserve"> </w:t>
      </w:r>
      <w:r w:rsidRPr="007C2EC2">
        <w:rPr>
          <w:lang w:val="en-GB"/>
        </w:rPr>
        <w:t>God</w:t>
      </w:r>
      <w:r w:rsidRPr="007C2EC2">
        <w:rPr>
          <w:spacing w:val="20"/>
          <w:lang w:val="en-GB"/>
        </w:rPr>
        <w:t xml:space="preserve"> </w:t>
      </w:r>
      <w:r w:rsidRPr="007C2EC2">
        <w:rPr>
          <w:lang w:val="en-GB"/>
        </w:rPr>
        <w:t>grant</w:t>
      </w:r>
      <w:r w:rsidRPr="007C2EC2">
        <w:rPr>
          <w:spacing w:val="20"/>
          <w:lang w:val="en-GB"/>
        </w:rPr>
        <w:t xml:space="preserve"> </w:t>
      </w:r>
      <w:r w:rsidRPr="007C2EC2">
        <w:rPr>
          <w:lang w:val="en-GB"/>
        </w:rPr>
        <w:t>you</w:t>
      </w:r>
      <w:r w:rsidRPr="007C2EC2">
        <w:rPr>
          <w:spacing w:val="20"/>
          <w:lang w:val="en-GB"/>
        </w:rPr>
        <w:t xml:space="preserve"> </w:t>
      </w:r>
      <w:r w:rsidRPr="007C2EC2">
        <w:rPr>
          <w:lang w:val="en-GB"/>
        </w:rPr>
        <w:t>joy</w:t>
      </w:r>
      <w:r w:rsidRPr="007C2EC2">
        <w:rPr>
          <w:spacing w:val="20"/>
          <w:lang w:val="en-GB"/>
        </w:rPr>
        <w:t xml:space="preserve"> </w:t>
      </w:r>
      <w:r w:rsidRPr="007C2EC2">
        <w:rPr>
          <w:lang w:val="en-GB"/>
        </w:rPr>
        <w:t>and</w:t>
      </w:r>
      <w:r w:rsidRPr="007C2EC2">
        <w:rPr>
          <w:spacing w:val="20"/>
          <w:lang w:val="en-GB"/>
        </w:rPr>
        <w:t xml:space="preserve"> </w:t>
      </w:r>
      <w:r w:rsidRPr="007C2EC2">
        <w:rPr>
          <w:lang w:val="en-GB"/>
        </w:rPr>
        <w:t>patience,</w:t>
      </w:r>
      <w:r w:rsidRPr="007C2EC2">
        <w:rPr>
          <w:spacing w:val="20"/>
          <w:lang w:val="en-GB"/>
        </w:rPr>
        <w:t xml:space="preserve"> </w:t>
      </w:r>
      <w:r w:rsidRPr="007C2EC2">
        <w:rPr>
          <w:lang w:val="en-GB"/>
        </w:rPr>
        <w:t>love</w:t>
      </w:r>
      <w:r w:rsidRPr="007C2EC2">
        <w:rPr>
          <w:spacing w:val="20"/>
          <w:lang w:val="en-GB"/>
        </w:rPr>
        <w:t xml:space="preserve"> </w:t>
      </w:r>
      <w:r w:rsidRPr="007C2EC2">
        <w:rPr>
          <w:lang w:val="en-GB"/>
        </w:rPr>
        <w:t>and</w:t>
      </w:r>
      <w:r w:rsidRPr="007C2EC2">
        <w:rPr>
          <w:spacing w:val="20"/>
          <w:lang w:val="en-GB"/>
        </w:rPr>
        <w:t xml:space="preserve"> </w:t>
      </w:r>
      <w:r w:rsidRPr="007C2EC2">
        <w:rPr>
          <w:spacing w:val="-2"/>
          <w:lang w:val="en-GB"/>
        </w:rPr>
        <w:t>peace.</w:t>
      </w:r>
    </w:p>
    <w:p w14:paraId="59D57331" w14:textId="77777777" w:rsidR="0088485D" w:rsidRPr="007C2EC2" w:rsidRDefault="0088485D">
      <w:pPr>
        <w:pStyle w:val="BodyText"/>
        <w:spacing w:before="91"/>
        <w:rPr>
          <w:lang w:val="en-GB"/>
        </w:rPr>
      </w:pPr>
    </w:p>
    <w:p w14:paraId="59D57332" w14:textId="77777777" w:rsidR="0088485D" w:rsidRPr="007C2EC2" w:rsidRDefault="001D2D53">
      <w:pPr>
        <w:pStyle w:val="BodyText"/>
        <w:ind w:left="908"/>
        <w:rPr>
          <w:lang w:val="en-GB"/>
        </w:rPr>
      </w:pPr>
      <w:r w:rsidRPr="007C2EC2">
        <w:rPr>
          <w:color w:val="0099FF"/>
          <w:lang w:val="en-GB"/>
        </w:rPr>
        <w:t>To</w:t>
      </w:r>
      <w:r w:rsidRPr="007C2EC2">
        <w:rPr>
          <w:color w:val="0099FF"/>
          <w:spacing w:val="-4"/>
          <w:lang w:val="en-GB"/>
        </w:rPr>
        <w:t xml:space="preserve"> </w:t>
      </w:r>
      <w:r w:rsidRPr="007C2EC2">
        <w:rPr>
          <w:color w:val="0099FF"/>
          <w:lang w:val="en-GB"/>
        </w:rPr>
        <w:t>the</w:t>
      </w:r>
      <w:r w:rsidRPr="007C2EC2">
        <w:rPr>
          <w:color w:val="0099FF"/>
          <w:spacing w:val="-4"/>
          <w:lang w:val="en-GB"/>
        </w:rPr>
        <w:t xml:space="preserve"> </w:t>
      </w:r>
      <w:r w:rsidRPr="007C2EC2">
        <w:rPr>
          <w:color w:val="0099FF"/>
          <w:spacing w:val="-2"/>
          <w:lang w:val="en-GB"/>
        </w:rPr>
        <w:t>congregation:</w:t>
      </w:r>
    </w:p>
    <w:p w14:paraId="59D57333" w14:textId="77777777" w:rsidR="0088485D" w:rsidRPr="007C2EC2" w:rsidRDefault="001D2D53">
      <w:pPr>
        <w:pStyle w:val="BodyText"/>
        <w:spacing w:before="215"/>
        <w:ind w:left="908"/>
        <w:rPr>
          <w:lang w:val="en-GB"/>
        </w:rPr>
      </w:pPr>
      <w:r w:rsidRPr="007C2EC2">
        <w:rPr>
          <w:lang w:val="en-GB"/>
        </w:rPr>
        <w:t>On</w:t>
      </w:r>
      <w:r w:rsidRPr="007C2EC2">
        <w:rPr>
          <w:spacing w:val="19"/>
          <w:lang w:val="en-GB"/>
        </w:rPr>
        <w:t xml:space="preserve"> </w:t>
      </w:r>
      <w:r w:rsidRPr="007C2EC2">
        <w:rPr>
          <w:lang w:val="en-GB"/>
        </w:rPr>
        <w:t>behalf</w:t>
      </w:r>
      <w:r w:rsidRPr="007C2EC2">
        <w:rPr>
          <w:spacing w:val="20"/>
          <w:lang w:val="en-GB"/>
        </w:rPr>
        <w:t xml:space="preserve"> </w:t>
      </w:r>
      <w:r w:rsidRPr="007C2EC2">
        <w:rPr>
          <w:lang w:val="en-GB"/>
        </w:rPr>
        <w:t>of</w:t>
      </w:r>
      <w:r w:rsidRPr="007C2EC2">
        <w:rPr>
          <w:spacing w:val="19"/>
          <w:lang w:val="en-GB"/>
        </w:rPr>
        <w:t xml:space="preserve"> </w:t>
      </w:r>
      <w:r w:rsidRPr="007C2EC2">
        <w:rPr>
          <w:lang w:val="en-GB"/>
        </w:rPr>
        <w:t>the</w:t>
      </w:r>
      <w:r w:rsidRPr="007C2EC2">
        <w:rPr>
          <w:spacing w:val="20"/>
          <w:lang w:val="en-GB"/>
        </w:rPr>
        <w:t xml:space="preserve"> </w:t>
      </w:r>
      <w:r w:rsidRPr="007C2EC2">
        <w:rPr>
          <w:lang w:val="en-GB"/>
        </w:rPr>
        <w:t>whole</w:t>
      </w:r>
      <w:r w:rsidRPr="007C2EC2">
        <w:rPr>
          <w:spacing w:val="19"/>
          <w:lang w:val="en-GB"/>
        </w:rPr>
        <w:t xml:space="preserve"> </w:t>
      </w:r>
      <w:r w:rsidRPr="007C2EC2">
        <w:rPr>
          <w:lang w:val="en-GB"/>
        </w:rPr>
        <w:t>Church</w:t>
      </w:r>
      <w:r w:rsidRPr="007C2EC2">
        <w:rPr>
          <w:spacing w:val="20"/>
          <w:lang w:val="en-GB"/>
        </w:rPr>
        <w:t xml:space="preserve"> </w:t>
      </w:r>
      <w:r w:rsidRPr="007C2EC2">
        <w:rPr>
          <w:lang w:val="en-GB"/>
        </w:rPr>
        <w:t>of</w:t>
      </w:r>
      <w:r w:rsidRPr="007C2EC2">
        <w:rPr>
          <w:spacing w:val="19"/>
          <w:lang w:val="en-GB"/>
        </w:rPr>
        <w:t xml:space="preserve"> </w:t>
      </w:r>
      <w:r w:rsidRPr="007C2EC2">
        <w:rPr>
          <w:lang w:val="en-GB"/>
        </w:rPr>
        <w:t>Jesus</w:t>
      </w:r>
      <w:r w:rsidRPr="007C2EC2">
        <w:rPr>
          <w:spacing w:val="20"/>
          <w:lang w:val="en-GB"/>
        </w:rPr>
        <w:t xml:space="preserve"> </w:t>
      </w:r>
      <w:r w:rsidRPr="007C2EC2">
        <w:rPr>
          <w:spacing w:val="-2"/>
          <w:lang w:val="en-GB"/>
        </w:rPr>
        <w:t>Christ,</w:t>
      </w:r>
    </w:p>
    <w:p w14:paraId="59D57334" w14:textId="77777777" w:rsidR="0088485D" w:rsidRPr="007C2EC2" w:rsidRDefault="001D2D53">
      <w:pPr>
        <w:pStyle w:val="BodyText"/>
        <w:spacing w:before="46" w:line="280" w:lineRule="auto"/>
        <w:ind w:left="908" w:right="4202"/>
        <w:rPr>
          <w:lang w:val="en-GB"/>
        </w:rPr>
      </w:pPr>
      <w:r w:rsidRPr="007C2EC2">
        <w:rPr>
          <w:lang w:val="en-GB"/>
        </w:rPr>
        <w:t>we undertake to provide for the instruction of ... N ...</w:t>
      </w:r>
      <w:r w:rsidRPr="007C2EC2">
        <w:rPr>
          <w:spacing w:val="40"/>
          <w:lang w:val="en-GB"/>
        </w:rPr>
        <w:t xml:space="preserve"> </w:t>
      </w:r>
      <w:r w:rsidRPr="007C2EC2">
        <w:rPr>
          <w:lang w:val="en-GB"/>
        </w:rPr>
        <w:t>in the gospel of God’s love,</w:t>
      </w:r>
    </w:p>
    <w:p w14:paraId="59D57335" w14:textId="77777777" w:rsidR="0088485D" w:rsidRPr="007C2EC2" w:rsidRDefault="001D2D53">
      <w:pPr>
        <w:pStyle w:val="BodyText"/>
        <w:spacing w:before="1" w:line="280" w:lineRule="auto"/>
        <w:ind w:left="908" w:right="4838"/>
        <w:rPr>
          <w:lang w:val="en-GB"/>
        </w:rPr>
      </w:pPr>
      <w:r w:rsidRPr="007C2EC2">
        <w:rPr>
          <w:lang w:val="en-GB"/>
        </w:rPr>
        <w:t>the example of Christian faith and character, and</w:t>
      </w:r>
      <w:r w:rsidRPr="007C2EC2">
        <w:rPr>
          <w:spacing w:val="35"/>
          <w:lang w:val="en-GB"/>
        </w:rPr>
        <w:t xml:space="preserve"> </w:t>
      </w:r>
      <w:r w:rsidRPr="007C2EC2">
        <w:rPr>
          <w:lang w:val="en-GB"/>
        </w:rPr>
        <w:t>the</w:t>
      </w:r>
      <w:r w:rsidRPr="007C2EC2">
        <w:rPr>
          <w:spacing w:val="35"/>
          <w:lang w:val="en-GB"/>
        </w:rPr>
        <w:t xml:space="preserve"> </w:t>
      </w:r>
      <w:r w:rsidRPr="007C2EC2">
        <w:rPr>
          <w:lang w:val="en-GB"/>
        </w:rPr>
        <w:t>strong</w:t>
      </w:r>
      <w:r w:rsidRPr="007C2EC2">
        <w:rPr>
          <w:spacing w:val="35"/>
          <w:lang w:val="en-GB"/>
        </w:rPr>
        <w:t xml:space="preserve"> </w:t>
      </w:r>
      <w:r w:rsidRPr="007C2EC2">
        <w:rPr>
          <w:lang w:val="en-GB"/>
        </w:rPr>
        <w:t>support</w:t>
      </w:r>
      <w:r w:rsidRPr="007C2EC2">
        <w:rPr>
          <w:spacing w:val="35"/>
          <w:lang w:val="en-GB"/>
        </w:rPr>
        <w:t xml:space="preserve"> </w:t>
      </w:r>
      <w:r w:rsidRPr="007C2EC2">
        <w:rPr>
          <w:lang w:val="en-GB"/>
        </w:rPr>
        <w:t>of</w:t>
      </w:r>
      <w:r w:rsidRPr="007C2EC2">
        <w:rPr>
          <w:spacing w:val="35"/>
          <w:lang w:val="en-GB"/>
        </w:rPr>
        <w:t xml:space="preserve"> </w:t>
      </w:r>
      <w:r w:rsidRPr="007C2EC2">
        <w:rPr>
          <w:lang w:val="en-GB"/>
        </w:rPr>
        <w:t>the</w:t>
      </w:r>
      <w:r w:rsidRPr="007C2EC2">
        <w:rPr>
          <w:spacing w:val="35"/>
          <w:lang w:val="en-GB"/>
        </w:rPr>
        <w:t xml:space="preserve"> </w:t>
      </w:r>
      <w:r w:rsidRPr="007C2EC2">
        <w:rPr>
          <w:lang w:val="en-GB"/>
        </w:rPr>
        <w:t>family</w:t>
      </w:r>
      <w:r w:rsidRPr="007C2EC2">
        <w:rPr>
          <w:spacing w:val="35"/>
          <w:lang w:val="en-GB"/>
        </w:rPr>
        <w:t xml:space="preserve"> </w:t>
      </w:r>
      <w:r w:rsidRPr="007C2EC2">
        <w:rPr>
          <w:lang w:val="en-GB"/>
        </w:rPr>
        <w:t>of</w:t>
      </w:r>
      <w:r w:rsidRPr="007C2EC2">
        <w:rPr>
          <w:spacing w:val="35"/>
          <w:lang w:val="en-GB"/>
        </w:rPr>
        <w:t xml:space="preserve"> </w:t>
      </w:r>
      <w:r w:rsidRPr="007C2EC2">
        <w:rPr>
          <w:lang w:val="en-GB"/>
        </w:rPr>
        <w:t>God in prayer and friendship.</w:t>
      </w:r>
    </w:p>
    <w:p w14:paraId="59D57336" w14:textId="77777777" w:rsidR="0088485D" w:rsidRPr="007C2EC2" w:rsidRDefault="0088485D">
      <w:pPr>
        <w:pStyle w:val="BodyText"/>
        <w:spacing w:before="47"/>
        <w:rPr>
          <w:lang w:val="en-GB"/>
        </w:rPr>
      </w:pPr>
    </w:p>
    <w:p w14:paraId="59D57337" w14:textId="77777777" w:rsidR="0088485D" w:rsidRPr="007C2EC2" w:rsidRDefault="001D2D53">
      <w:pPr>
        <w:pStyle w:val="BodyText"/>
        <w:spacing w:before="1"/>
        <w:ind w:left="908"/>
        <w:rPr>
          <w:lang w:val="en-GB"/>
        </w:rPr>
      </w:pPr>
      <w:r w:rsidRPr="007C2EC2">
        <w:rPr>
          <w:color w:val="0099FF"/>
          <w:lang w:val="en-GB"/>
        </w:rPr>
        <w:t>Then</w:t>
      </w:r>
      <w:r w:rsidRPr="007C2EC2">
        <w:rPr>
          <w:color w:val="0099FF"/>
          <w:spacing w:val="4"/>
          <w:lang w:val="en-GB"/>
        </w:rPr>
        <w:t xml:space="preserve"> </w:t>
      </w:r>
      <w:r w:rsidRPr="007C2EC2">
        <w:rPr>
          <w:color w:val="0099FF"/>
          <w:lang w:val="en-GB"/>
        </w:rPr>
        <w:t>the</w:t>
      </w:r>
      <w:r w:rsidRPr="007C2EC2">
        <w:rPr>
          <w:color w:val="0099FF"/>
          <w:spacing w:val="5"/>
          <w:lang w:val="en-GB"/>
        </w:rPr>
        <w:t xml:space="preserve"> </w:t>
      </w:r>
      <w:r w:rsidRPr="007C2EC2">
        <w:rPr>
          <w:color w:val="0099FF"/>
          <w:lang w:val="en-GB"/>
        </w:rPr>
        <w:t>Minister,</w:t>
      </w:r>
      <w:r w:rsidRPr="007C2EC2">
        <w:rPr>
          <w:color w:val="0099FF"/>
          <w:spacing w:val="5"/>
          <w:lang w:val="en-GB"/>
        </w:rPr>
        <w:t xml:space="preserve"> </w:t>
      </w:r>
      <w:r w:rsidRPr="007C2EC2">
        <w:rPr>
          <w:color w:val="0099FF"/>
          <w:lang w:val="en-GB"/>
        </w:rPr>
        <w:t>laying</w:t>
      </w:r>
      <w:r w:rsidRPr="007C2EC2">
        <w:rPr>
          <w:color w:val="0099FF"/>
          <w:spacing w:val="5"/>
          <w:lang w:val="en-GB"/>
        </w:rPr>
        <w:t xml:space="preserve"> </w:t>
      </w:r>
      <w:r w:rsidRPr="007C2EC2">
        <w:rPr>
          <w:color w:val="0099FF"/>
          <w:lang w:val="en-GB"/>
        </w:rPr>
        <w:t>one</w:t>
      </w:r>
      <w:r w:rsidRPr="007C2EC2">
        <w:rPr>
          <w:color w:val="0099FF"/>
          <w:spacing w:val="4"/>
          <w:lang w:val="en-GB"/>
        </w:rPr>
        <w:t xml:space="preserve"> </w:t>
      </w:r>
      <w:r w:rsidRPr="007C2EC2">
        <w:rPr>
          <w:color w:val="0099FF"/>
          <w:lang w:val="en-GB"/>
        </w:rPr>
        <w:t>hand</w:t>
      </w:r>
      <w:r w:rsidRPr="007C2EC2">
        <w:rPr>
          <w:color w:val="0099FF"/>
          <w:spacing w:val="5"/>
          <w:lang w:val="en-GB"/>
        </w:rPr>
        <w:t xml:space="preserve"> </w:t>
      </w:r>
      <w:r w:rsidRPr="007C2EC2">
        <w:rPr>
          <w:color w:val="0099FF"/>
          <w:lang w:val="en-GB"/>
        </w:rPr>
        <w:t>upon</w:t>
      </w:r>
      <w:r w:rsidRPr="007C2EC2">
        <w:rPr>
          <w:color w:val="0099FF"/>
          <w:spacing w:val="5"/>
          <w:lang w:val="en-GB"/>
        </w:rPr>
        <w:t xml:space="preserve"> </w:t>
      </w:r>
      <w:r w:rsidRPr="007C2EC2">
        <w:rPr>
          <w:color w:val="0099FF"/>
          <w:lang w:val="en-GB"/>
        </w:rPr>
        <w:t>the</w:t>
      </w:r>
      <w:r w:rsidRPr="007C2EC2">
        <w:rPr>
          <w:color w:val="0099FF"/>
          <w:spacing w:val="5"/>
          <w:lang w:val="en-GB"/>
        </w:rPr>
        <w:t xml:space="preserve"> </w:t>
      </w:r>
      <w:r w:rsidRPr="007C2EC2">
        <w:rPr>
          <w:color w:val="0099FF"/>
          <w:lang w:val="en-GB"/>
        </w:rPr>
        <w:t>child’s</w:t>
      </w:r>
      <w:r w:rsidRPr="007C2EC2">
        <w:rPr>
          <w:color w:val="0099FF"/>
          <w:spacing w:val="4"/>
          <w:lang w:val="en-GB"/>
        </w:rPr>
        <w:t xml:space="preserve"> </w:t>
      </w:r>
      <w:r w:rsidRPr="007C2EC2">
        <w:rPr>
          <w:color w:val="0099FF"/>
          <w:lang w:val="en-GB"/>
        </w:rPr>
        <w:t>head,</w:t>
      </w:r>
      <w:r w:rsidRPr="007C2EC2">
        <w:rPr>
          <w:color w:val="0099FF"/>
          <w:spacing w:val="5"/>
          <w:lang w:val="en-GB"/>
        </w:rPr>
        <w:t xml:space="preserve"> </w:t>
      </w:r>
      <w:r w:rsidRPr="007C2EC2">
        <w:rPr>
          <w:color w:val="0099FF"/>
          <w:spacing w:val="-2"/>
          <w:lang w:val="en-GB"/>
        </w:rPr>
        <w:t>says:</w:t>
      </w:r>
    </w:p>
    <w:p w14:paraId="59D57338" w14:textId="77777777" w:rsidR="0088485D" w:rsidRPr="007C2EC2" w:rsidRDefault="001D2D53">
      <w:pPr>
        <w:pStyle w:val="BodyText"/>
        <w:spacing w:before="215"/>
        <w:ind w:left="908"/>
        <w:rPr>
          <w:lang w:val="en-GB"/>
        </w:rPr>
      </w:pPr>
      <w:r w:rsidRPr="007C2EC2">
        <w:rPr>
          <w:lang w:val="en-GB"/>
        </w:rPr>
        <w:t>...</w:t>
      </w:r>
      <w:r w:rsidRPr="007C2EC2">
        <w:rPr>
          <w:spacing w:val="15"/>
          <w:lang w:val="en-GB"/>
        </w:rPr>
        <w:t xml:space="preserve"> </w:t>
      </w:r>
      <w:r w:rsidRPr="007C2EC2">
        <w:rPr>
          <w:lang w:val="en-GB"/>
        </w:rPr>
        <w:t>N</w:t>
      </w:r>
      <w:r w:rsidRPr="007C2EC2">
        <w:rPr>
          <w:spacing w:val="16"/>
          <w:lang w:val="en-GB"/>
        </w:rPr>
        <w:t xml:space="preserve"> </w:t>
      </w:r>
      <w:r w:rsidRPr="007C2EC2">
        <w:rPr>
          <w:lang w:val="en-GB"/>
        </w:rPr>
        <w:t>...</w:t>
      </w:r>
      <w:r w:rsidRPr="007C2EC2">
        <w:rPr>
          <w:spacing w:val="16"/>
          <w:lang w:val="en-GB"/>
        </w:rPr>
        <w:t xml:space="preserve"> </w:t>
      </w:r>
      <w:r w:rsidRPr="007C2EC2">
        <w:rPr>
          <w:lang w:val="en-GB"/>
        </w:rPr>
        <w:t>,</w:t>
      </w:r>
      <w:r w:rsidRPr="007C2EC2">
        <w:rPr>
          <w:spacing w:val="16"/>
          <w:lang w:val="en-GB"/>
        </w:rPr>
        <w:t xml:space="preserve"> </w:t>
      </w:r>
      <w:r w:rsidRPr="007C2EC2">
        <w:rPr>
          <w:lang w:val="en-GB"/>
        </w:rPr>
        <w:t>the</w:t>
      </w:r>
      <w:r w:rsidRPr="007C2EC2">
        <w:rPr>
          <w:spacing w:val="15"/>
          <w:lang w:val="en-GB"/>
        </w:rPr>
        <w:t xml:space="preserve"> </w:t>
      </w:r>
      <w:r w:rsidRPr="007C2EC2">
        <w:rPr>
          <w:lang w:val="en-GB"/>
        </w:rPr>
        <w:t>blessing</w:t>
      </w:r>
      <w:r w:rsidRPr="007C2EC2">
        <w:rPr>
          <w:spacing w:val="16"/>
          <w:lang w:val="en-GB"/>
        </w:rPr>
        <w:t xml:space="preserve"> </w:t>
      </w:r>
      <w:r w:rsidRPr="007C2EC2">
        <w:rPr>
          <w:lang w:val="en-GB"/>
        </w:rPr>
        <w:t>of</w:t>
      </w:r>
      <w:r w:rsidRPr="007C2EC2">
        <w:rPr>
          <w:spacing w:val="16"/>
          <w:lang w:val="en-GB"/>
        </w:rPr>
        <w:t xml:space="preserve"> </w:t>
      </w:r>
      <w:r w:rsidRPr="007C2EC2">
        <w:rPr>
          <w:spacing w:val="-4"/>
          <w:lang w:val="en-GB"/>
        </w:rPr>
        <w:t>God,</w:t>
      </w:r>
    </w:p>
    <w:p w14:paraId="59D57339" w14:textId="77777777" w:rsidR="0088485D" w:rsidRPr="007C2EC2" w:rsidRDefault="001D2D53">
      <w:pPr>
        <w:pStyle w:val="BodyText"/>
        <w:spacing w:before="46" w:line="280" w:lineRule="auto"/>
        <w:ind w:left="908" w:right="5528"/>
        <w:rPr>
          <w:lang w:val="en-GB"/>
        </w:rPr>
      </w:pPr>
      <w:r w:rsidRPr="007C2EC2">
        <w:rPr>
          <w:lang w:val="en-GB"/>
        </w:rPr>
        <w:t>the Father, the Son, and the Holy Spirit, be with you, now and always.</w:t>
      </w:r>
    </w:p>
    <w:p w14:paraId="59D5733A"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33B" w14:textId="77777777" w:rsidR="0088485D" w:rsidRPr="007C2EC2" w:rsidRDefault="001D2D53">
      <w:pPr>
        <w:pStyle w:val="BodyText"/>
        <w:spacing w:before="185"/>
        <w:ind w:left="908"/>
        <w:rPr>
          <w:lang w:val="en-GB"/>
        </w:rPr>
      </w:pPr>
      <w:r w:rsidRPr="007C2EC2">
        <w:rPr>
          <w:color w:val="0099FF"/>
          <w:spacing w:val="-5"/>
          <w:lang w:val="en-GB"/>
        </w:rPr>
        <w:t>or</w:t>
      </w:r>
    </w:p>
    <w:p w14:paraId="59D5733C"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733D" w14:textId="77777777" w:rsidR="0088485D" w:rsidRPr="007C2EC2" w:rsidRDefault="001D2D53">
      <w:pPr>
        <w:pStyle w:val="BodyText"/>
        <w:spacing w:before="66" w:line="280" w:lineRule="auto"/>
        <w:ind w:left="1594" w:right="4481"/>
        <w:rPr>
          <w:lang w:val="en-GB"/>
        </w:rPr>
      </w:pPr>
      <w:bookmarkStart w:id="152" w:name="_bookmark60"/>
      <w:bookmarkEnd w:id="152"/>
      <w:r w:rsidRPr="007C2EC2">
        <w:rPr>
          <w:lang w:val="en-GB"/>
        </w:rPr>
        <w:t>... N ... , the Lord bless you and keep you; the Lord make his face to shine upon you and be gracious to you;</w:t>
      </w:r>
    </w:p>
    <w:p w14:paraId="59D5733E" w14:textId="77777777" w:rsidR="0088485D" w:rsidRPr="007C2EC2" w:rsidRDefault="001D2D53">
      <w:pPr>
        <w:pStyle w:val="BodyText"/>
        <w:spacing w:before="2"/>
        <w:ind w:left="1594"/>
        <w:rPr>
          <w:lang w:val="en-GB"/>
        </w:rPr>
      </w:pPr>
      <w:r w:rsidRPr="007C2EC2">
        <w:rPr>
          <w:lang w:val="en-GB"/>
        </w:rPr>
        <w:t>the</w:t>
      </w:r>
      <w:r w:rsidRPr="007C2EC2">
        <w:rPr>
          <w:spacing w:val="20"/>
          <w:lang w:val="en-GB"/>
        </w:rPr>
        <w:t xml:space="preserve"> </w:t>
      </w:r>
      <w:r w:rsidRPr="007C2EC2">
        <w:rPr>
          <w:lang w:val="en-GB"/>
        </w:rPr>
        <w:t>Lord</w:t>
      </w:r>
      <w:r w:rsidRPr="007C2EC2">
        <w:rPr>
          <w:spacing w:val="20"/>
          <w:lang w:val="en-GB"/>
        </w:rPr>
        <w:t xml:space="preserve"> </w:t>
      </w:r>
      <w:r w:rsidRPr="007C2EC2">
        <w:rPr>
          <w:lang w:val="en-GB"/>
        </w:rPr>
        <w:t>lift</w:t>
      </w:r>
      <w:r w:rsidRPr="007C2EC2">
        <w:rPr>
          <w:spacing w:val="20"/>
          <w:lang w:val="en-GB"/>
        </w:rPr>
        <w:t xml:space="preserve"> </w:t>
      </w:r>
      <w:r w:rsidRPr="007C2EC2">
        <w:rPr>
          <w:lang w:val="en-GB"/>
        </w:rPr>
        <w:t>up</w:t>
      </w:r>
      <w:r w:rsidRPr="007C2EC2">
        <w:rPr>
          <w:spacing w:val="20"/>
          <w:lang w:val="en-GB"/>
        </w:rPr>
        <w:t xml:space="preserve"> </w:t>
      </w:r>
      <w:r w:rsidRPr="007C2EC2">
        <w:rPr>
          <w:lang w:val="en-GB"/>
        </w:rPr>
        <w:t>his</w:t>
      </w:r>
      <w:r w:rsidRPr="007C2EC2">
        <w:rPr>
          <w:spacing w:val="20"/>
          <w:lang w:val="en-GB"/>
        </w:rPr>
        <w:t xml:space="preserve"> </w:t>
      </w:r>
      <w:r w:rsidRPr="007C2EC2">
        <w:rPr>
          <w:lang w:val="en-GB"/>
        </w:rPr>
        <w:t>countenance</w:t>
      </w:r>
      <w:r w:rsidRPr="007C2EC2">
        <w:rPr>
          <w:spacing w:val="20"/>
          <w:lang w:val="en-GB"/>
        </w:rPr>
        <w:t xml:space="preserve"> </w:t>
      </w:r>
      <w:r w:rsidRPr="007C2EC2">
        <w:rPr>
          <w:lang w:val="en-GB"/>
        </w:rPr>
        <w:t>upon</w:t>
      </w:r>
      <w:r w:rsidRPr="007C2EC2">
        <w:rPr>
          <w:spacing w:val="20"/>
          <w:lang w:val="en-GB"/>
        </w:rPr>
        <w:t xml:space="preserve"> </w:t>
      </w:r>
      <w:r w:rsidRPr="007C2EC2">
        <w:rPr>
          <w:lang w:val="en-GB"/>
        </w:rPr>
        <w:t>you</w:t>
      </w:r>
      <w:r w:rsidRPr="007C2EC2">
        <w:rPr>
          <w:spacing w:val="20"/>
          <w:lang w:val="en-GB"/>
        </w:rPr>
        <w:t xml:space="preserve"> </w:t>
      </w:r>
      <w:r w:rsidRPr="007C2EC2">
        <w:rPr>
          <w:lang w:val="en-GB"/>
        </w:rPr>
        <w:t>and</w:t>
      </w:r>
      <w:r w:rsidRPr="007C2EC2">
        <w:rPr>
          <w:spacing w:val="20"/>
          <w:lang w:val="en-GB"/>
        </w:rPr>
        <w:t xml:space="preserve"> </w:t>
      </w:r>
      <w:r w:rsidRPr="007C2EC2">
        <w:rPr>
          <w:lang w:val="en-GB"/>
        </w:rPr>
        <w:t>give</w:t>
      </w:r>
      <w:r w:rsidRPr="007C2EC2">
        <w:rPr>
          <w:spacing w:val="20"/>
          <w:lang w:val="en-GB"/>
        </w:rPr>
        <w:t xml:space="preserve"> </w:t>
      </w:r>
      <w:r w:rsidRPr="007C2EC2">
        <w:rPr>
          <w:lang w:val="en-GB"/>
        </w:rPr>
        <w:t>you</w:t>
      </w:r>
      <w:r w:rsidRPr="007C2EC2">
        <w:rPr>
          <w:spacing w:val="20"/>
          <w:lang w:val="en-GB"/>
        </w:rPr>
        <w:t xml:space="preserve"> </w:t>
      </w:r>
      <w:r w:rsidRPr="007C2EC2">
        <w:rPr>
          <w:spacing w:val="-2"/>
          <w:lang w:val="en-GB"/>
        </w:rPr>
        <w:t>peace.</w:t>
      </w:r>
    </w:p>
    <w:p w14:paraId="59D5733F" w14:textId="77777777" w:rsidR="0088485D" w:rsidRPr="007C2EC2" w:rsidRDefault="001D2D53">
      <w:pPr>
        <w:tabs>
          <w:tab w:val="left" w:pos="1593"/>
          <w:tab w:val="left" w:pos="8037"/>
        </w:tabs>
        <w:spacing w:before="46"/>
        <w:ind w:left="914"/>
        <w:rPr>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r w:rsidRPr="007C2EC2">
        <w:rPr>
          <w:b/>
          <w:sz w:val="23"/>
          <w:lang w:val="en-GB"/>
        </w:rPr>
        <w:tab/>
      </w:r>
      <w:r w:rsidRPr="007C2EC2">
        <w:rPr>
          <w:sz w:val="23"/>
          <w:lang w:val="en-GB"/>
        </w:rPr>
        <w:t>Numbers</w:t>
      </w:r>
      <w:r w:rsidRPr="007C2EC2">
        <w:rPr>
          <w:spacing w:val="23"/>
          <w:sz w:val="23"/>
          <w:lang w:val="en-GB"/>
        </w:rPr>
        <w:t xml:space="preserve"> </w:t>
      </w:r>
      <w:r w:rsidRPr="007C2EC2">
        <w:rPr>
          <w:sz w:val="23"/>
          <w:lang w:val="en-GB"/>
        </w:rPr>
        <w:t>6:24-</w:t>
      </w:r>
      <w:r w:rsidRPr="007C2EC2">
        <w:rPr>
          <w:spacing w:val="-5"/>
          <w:sz w:val="23"/>
          <w:lang w:val="en-GB"/>
        </w:rPr>
        <w:t>26</w:t>
      </w:r>
    </w:p>
    <w:p w14:paraId="59D57340" w14:textId="77777777" w:rsidR="0088485D" w:rsidRPr="007C2EC2" w:rsidRDefault="0088485D">
      <w:pPr>
        <w:pStyle w:val="BodyText"/>
        <w:spacing w:before="91"/>
        <w:rPr>
          <w:lang w:val="en-GB"/>
        </w:rPr>
      </w:pPr>
    </w:p>
    <w:p w14:paraId="59D57341" w14:textId="77777777" w:rsidR="0088485D" w:rsidRPr="007C2EC2" w:rsidRDefault="001D2D53">
      <w:pPr>
        <w:pStyle w:val="BodyText"/>
        <w:spacing w:line="280" w:lineRule="auto"/>
        <w:ind w:left="1593" w:right="1369"/>
        <w:rPr>
          <w:lang w:val="en-GB"/>
        </w:rPr>
      </w:pPr>
      <w:r w:rsidRPr="007C2EC2">
        <w:rPr>
          <w:color w:val="0099FF"/>
          <w:lang w:val="en-GB"/>
        </w:rPr>
        <w:t>If the Minister does not use the Aaronic blessing it may be sung by the congregation (</w:t>
      </w:r>
      <w:r w:rsidRPr="007C2EC2">
        <w:rPr>
          <w:i/>
          <w:color w:val="0099FF"/>
          <w:lang w:val="en-GB"/>
        </w:rPr>
        <w:t xml:space="preserve">Rejoice and Sing </w:t>
      </w:r>
      <w:r w:rsidRPr="007C2EC2">
        <w:rPr>
          <w:color w:val="0099FF"/>
          <w:lang w:val="en-GB"/>
        </w:rPr>
        <w:t>420).</w:t>
      </w:r>
    </w:p>
    <w:p w14:paraId="59D57342" w14:textId="77777777" w:rsidR="0088485D" w:rsidRPr="007C2EC2" w:rsidRDefault="0088485D">
      <w:pPr>
        <w:pStyle w:val="BodyText"/>
        <w:rPr>
          <w:sz w:val="19"/>
          <w:lang w:val="en-GB"/>
        </w:rPr>
      </w:pPr>
    </w:p>
    <w:p w14:paraId="59D57343" w14:textId="77777777" w:rsidR="0088485D" w:rsidRPr="007C2EC2" w:rsidRDefault="0088485D">
      <w:pPr>
        <w:rPr>
          <w:sz w:val="19"/>
          <w:lang w:val="en-GB"/>
        </w:rPr>
        <w:sectPr w:rsidR="0088485D" w:rsidRPr="007C2EC2">
          <w:pgSz w:w="11900" w:h="16840"/>
          <w:pgMar w:top="1020" w:right="460" w:bottom="740" w:left="900" w:header="0" w:footer="545" w:gutter="0"/>
          <w:cols w:space="720"/>
        </w:sectPr>
      </w:pPr>
    </w:p>
    <w:p w14:paraId="59D57344" w14:textId="77777777" w:rsidR="0088485D" w:rsidRPr="007C2EC2" w:rsidRDefault="001D2D53">
      <w:pPr>
        <w:pStyle w:val="BodyText"/>
        <w:spacing w:before="93"/>
        <w:ind w:left="1593"/>
        <w:rPr>
          <w:lang w:val="en-GB"/>
        </w:rPr>
      </w:pPr>
      <w:r w:rsidRPr="007C2EC2">
        <w:rPr>
          <w:color w:val="0099FF"/>
          <w:lang w:val="en-GB"/>
        </w:rPr>
        <w:t>The</w:t>
      </w:r>
      <w:r w:rsidRPr="007C2EC2">
        <w:rPr>
          <w:color w:val="0099FF"/>
          <w:spacing w:val="4"/>
          <w:lang w:val="en-GB"/>
        </w:rPr>
        <w:t xml:space="preserve"> </w:t>
      </w:r>
      <w:r w:rsidRPr="007C2EC2">
        <w:rPr>
          <w:color w:val="0099FF"/>
          <w:lang w:val="en-GB"/>
        </w:rPr>
        <w:t>Minister</w:t>
      </w:r>
      <w:r w:rsidRPr="007C2EC2">
        <w:rPr>
          <w:color w:val="0099FF"/>
          <w:spacing w:val="6"/>
          <w:lang w:val="en-GB"/>
        </w:rPr>
        <w:t xml:space="preserve"> </w:t>
      </w:r>
      <w:r w:rsidRPr="007C2EC2">
        <w:rPr>
          <w:color w:val="0099FF"/>
          <w:lang w:val="en-GB"/>
        </w:rPr>
        <w:t>or</w:t>
      </w:r>
      <w:r w:rsidRPr="007C2EC2">
        <w:rPr>
          <w:color w:val="0099FF"/>
          <w:spacing w:val="6"/>
          <w:lang w:val="en-GB"/>
        </w:rPr>
        <w:t xml:space="preserve"> </w:t>
      </w:r>
      <w:r w:rsidRPr="007C2EC2">
        <w:rPr>
          <w:color w:val="0099FF"/>
          <w:lang w:val="en-GB"/>
        </w:rPr>
        <w:t>Elder</w:t>
      </w:r>
      <w:r w:rsidRPr="007C2EC2">
        <w:rPr>
          <w:color w:val="0099FF"/>
          <w:spacing w:val="6"/>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present</w:t>
      </w:r>
      <w:r w:rsidRPr="007C2EC2">
        <w:rPr>
          <w:color w:val="0099FF"/>
          <w:spacing w:val="6"/>
          <w:lang w:val="en-GB"/>
        </w:rPr>
        <w:t xml:space="preserve"> </w:t>
      </w:r>
      <w:r w:rsidRPr="007C2EC2">
        <w:rPr>
          <w:color w:val="0099FF"/>
          <w:lang w:val="en-GB"/>
        </w:rPr>
        <w:t>a</w:t>
      </w:r>
      <w:r w:rsidRPr="007C2EC2">
        <w:rPr>
          <w:color w:val="0099FF"/>
          <w:spacing w:val="6"/>
          <w:lang w:val="en-GB"/>
        </w:rPr>
        <w:t xml:space="preserve"> </w:t>
      </w:r>
      <w:r w:rsidRPr="007C2EC2">
        <w:rPr>
          <w:color w:val="0099FF"/>
          <w:lang w:val="en-GB"/>
        </w:rPr>
        <w:t>Bible</w:t>
      </w:r>
      <w:r w:rsidRPr="007C2EC2">
        <w:rPr>
          <w:color w:val="0099FF"/>
          <w:spacing w:val="6"/>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the</w:t>
      </w:r>
      <w:r w:rsidRPr="007C2EC2">
        <w:rPr>
          <w:color w:val="0099FF"/>
          <w:spacing w:val="7"/>
          <w:lang w:val="en-GB"/>
        </w:rPr>
        <w:t xml:space="preserve"> </w:t>
      </w:r>
      <w:r w:rsidRPr="007C2EC2">
        <w:rPr>
          <w:color w:val="0099FF"/>
          <w:spacing w:val="-2"/>
          <w:lang w:val="en-GB"/>
        </w:rPr>
        <w:t>parents.</w:t>
      </w:r>
    </w:p>
    <w:p w14:paraId="59D57345" w14:textId="77777777" w:rsidR="0088485D" w:rsidRPr="007C2EC2" w:rsidRDefault="0088485D">
      <w:pPr>
        <w:pStyle w:val="BodyText"/>
        <w:rPr>
          <w:lang w:val="en-GB"/>
        </w:rPr>
      </w:pPr>
    </w:p>
    <w:p w14:paraId="59D57346" w14:textId="77777777" w:rsidR="0088485D" w:rsidRPr="007C2EC2" w:rsidRDefault="0088485D">
      <w:pPr>
        <w:pStyle w:val="BodyText"/>
        <w:rPr>
          <w:lang w:val="en-GB"/>
        </w:rPr>
      </w:pPr>
    </w:p>
    <w:p w14:paraId="59D57347" w14:textId="77777777" w:rsidR="0088485D" w:rsidRPr="007C2EC2" w:rsidRDefault="0088485D">
      <w:pPr>
        <w:pStyle w:val="BodyText"/>
        <w:spacing w:before="111"/>
        <w:rPr>
          <w:lang w:val="en-GB"/>
        </w:rPr>
      </w:pPr>
    </w:p>
    <w:p w14:paraId="59D57348" w14:textId="77777777" w:rsidR="0088485D" w:rsidRPr="007C2EC2" w:rsidRDefault="001D2D53">
      <w:pPr>
        <w:pStyle w:val="BodyText"/>
        <w:spacing w:before="1"/>
        <w:ind w:left="1594"/>
        <w:rPr>
          <w:lang w:val="en-GB"/>
        </w:rPr>
      </w:pPr>
      <w:r w:rsidRPr="007C2EC2">
        <w:rPr>
          <w:lang w:val="en-GB"/>
        </w:rPr>
        <w:t>God</w:t>
      </w:r>
      <w:r w:rsidRPr="007C2EC2">
        <w:rPr>
          <w:spacing w:val="16"/>
          <w:lang w:val="en-GB"/>
        </w:rPr>
        <w:t xml:space="preserve"> </w:t>
      </w:r>
      <w:r w:rsidRPr="007C2EC2">
        <w:rPr>
          <w:lang w:val="en-GB"/>
        </w:rPr>
        <w:t>our</w:t>
      </w:r>
      <w:r w:rsidRPr="007C2EC2">
        <w:rPr>
          <w:spacing w:val="16"/>
          <w:lang w:val="en-GB"/>
        </w:rPr>
        <w:t xml:space="preserve"> </w:t>
      </w:r>
      <w:r w:rsidRPr="007C2EC2">
        <w:rPr>
          <w:lang w:val="en-GB"/>
        </w:rPr>
        <w:t>creator,</w:t>
      </w:r>
      <w:r w:rsidRPr="007C2EC2">
        <w:rPr>
          <w:spacing w:val="16"/>
          <w:lang w:val="en-GB"/>
        </w:rPr>
        <w:t xml:space="preserve"> </w:t>
      </w:r>
      <w:r w:rsidRPr="007C2EC2">
        <w:rPr>
          <w:lang w:val="en-GB"/>
        </w:rPr>
        <w:t>we</w:t>
      </w:r>
      <w:r w:rsidRPr="007C2EC2">
        <w:rPr>
          <w:spacing w:val="16"/>
          <w:lang w:val="en-GB"/>
        </w:rPr>
        <w:t xml:space="preserve"> </w:t>
      </w:r>
      <w:r w:rsidRPr="007C2EC2">
        <w:rPr>
          <w:lang w:val="en-GB"/>
        </w:rPr>
        <w:t>thank</w:t>
      </w:r>
      <w:r w:rsidRPr="007C2EC2">
        <w:rPr>
          <w:spacing w:val="16"/>
          <w:lang w:val="en-GB"/>
        </w:rPr>
        <w:t xml:space="preserve"> </w:t>
      </w:r>
      <w:r w:rsidRPr="007C2EC2">
        <w:rPr>
          <w:lang w:val="en-GB"/>
        </w:rPr>
        <w:t>you</w:t>
      </w:r>
      <w:r w:rsidRPr="007C2EC2">
        <w:rPr>
          <w:spacing w:val="16"/>
          <w:lang w:val="en-GB"/>
        </w:rPr>
        <w:t xml:space="preserve"> </w:t>
      </w:r>
      <w:r w:rsidRPr="007C2EC2">
        <w:rPr>
          <w:lang w:val="en-GB"/>
        </w:rPr>
        <w:t>for</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gift</w:t>
      </w:r>
      <w:r w:rsidRPr="007C2EC2">
        <w:rPr>
          <w:spacing w:val="16"/>
          <w:lang w:val="en-GB"/>
        </w:rPr>
        <w:t xml:space="preserve"> </w:t>
      </w:r>
      <w:r w:rsidRPr="007C2EC2">
        <w:rPr>
          <w:lang w:val="en-GB"/>
        </w:rPr>
        <w:t>of</w:t>
      </w:r>
      <w:r w:rsidRPr="007C2EC2">
        <w:rPr>
          <w:spacing w:val="17"/>
          <w:lang w:val="en-GB"/>
        </w:rPr>
        <w:t xml:space="preserve"> </w:t>
      </w:r>
      <w:r w:rsidRPr="007C2EC2">
        <w:rPr>
          <w:lang w:val="en-GB"/>
        </w:rPr>
        <w:t>...</w:t>
      </w:r>
      <w:r w:rsidRPr="007C2EC2">
        <w:rPr>
          <w:spacing w:val="16"/>
          <w:lang w:val="en-GB"/>
        </w:rPr>
        <w:t xml:space="preserve"> </w:t>
      </w:r>
      <w:r w:rsidRPr="007C2EC2">
        <w:rPr>
          <w:lang w:val="en-GB"/>
        </w:rPr>
        <w:t>N</w:t>
      </w:r>
      <w:r w:rsidRPr="007C2EC2">
        <w:rPr>
          <w:spacing w:val="16"/>
          <w:lang w:val="en-GB"/>
        </w:rPr>
        <w:t xml:space="preserve"> </w:t>
      </w:r>
      <w:r w:rsidRPr="007C2EC2">
        <w:rPr>
          <w:lang w:val="en-GB"/>
        </w:rPr>
        <w:t>...</w:t>
      </w:r>
      <w:r w:rsidRPr="007C2EC2">
        <w:rPr>
          <w:spacing w:val="16"/>
          <w:lang w:val="en-GB"/>
        </w:rPr>
        <w:t xml:space="preserve"> </w:t>
      </w:r>
      <w:r w:rsidRPr="007C2EC2">
        <w:rPr>
          <w:spacing w:val="-10"/>
          <w:lang w:val="en-GB"/>
        </w:rPr>
        <w:t>.</w:t>
      </w:r>
    </w:p>
    <w:p w14:paraId="59D57349" w14:textId="77777777" w:rsidR="0088485D" w:rsidRPr="007C2EC2" w:rsidRDefault="001D2D53">
      <w:pPr>
        <w:pStyle w:val="BodyText"/>
        <w:spacing w:before="45" w:line="280" w:lineRule="auto"/>
        <w:ind w:left="1594" w:right="1564"/>
        <w:rPr>
          <w:lang w:val="en-GB"/>
        </w:rPr>
      </w:pPr>
      <w:r w:rsidRPr="007C2EC2">
        <w:rPr>
          <w:lang w:val="en-GB"/>
        </w:rPr>
        <w:t xml:space="preserve">We thank you for the love that prepared for </w:t>
      </w:r>
      <w:r w:rsidRPr="007C2EC2">
        <w:rPr>
          <w:i/>
          <w:lang w:val="en-GB"/>
        </w:rPr>
        <w:t xml:space="preserve">their </w:t>
      </w:r>
      <w:r w:rsidRPr="007C2EC2">
        <w:rPr>
          <w:lang w:val="en-GB"/>
        </w:rPr>
        <w:t>coming</w:t>
      </w:r>
    </w:p>
    <w:p w14:paraId="59D5734A" w14:textId="77777777" w:rsidR="0088485D" w:rsidRPr="007C2EC2" w:rsidRDefault="001D2D53">
      <w:pPr>
        <w:pStyle w:val="BodyText"/>
        <w:spacing w:before="1"/>
        <w:ind w:left="1594"/>
        <w:rPr>
          <w:lang w:val="en-GB"/>
        </w:rPr>
      </w:pPr>
      <w:r w:rsidRPr="007C2EC2">
        <w:rPr>
          <w:lang w:val="en-GB"/>
        </w:rPr>
        <w:t>and</w:t>
      </w:r>
      <w:r w:rsidRPr="007C2EC2">
        <w:rPr>
          <w:spacing w:val="21"/>
          <w:lang w:val="en-GB"/>
        </w:rPr>
        <w:t xml:space="preserve"> </w:t>
      </w:r>
      <w:r w:rsidRPr="007C2EC2">
        <w:rPr>
          <w:lang w:val="en-GB"/>
        </w:rPr>
        <w:t>welcomed</w:t>
      </w:r>
      <w:r w:rsidRPr="007C2EC2">
        <w:rPr>
          <w:spacing w:val="22"/>
          <w:lang w:val="en-GB"/>
        </w:rPr>
        <w:t xml:space="preserve"> </w:t>
      </w:r>
      <w:r w:rsidRPr="007C2EC2">
        <w:rPr>
          <w:i/>
          <w:lang w:val="en-GB"/>
        </w:rPr>
        <w:t>them</w:t>
      </w:r>
      <w:r w:rsidRPr="007C2EC2">
        <w:rPr>
          <w:i/>
          <w:spacing w:val="21"/>
          <w:lang w:val="en-GB"/>
        </w:rPr>
        <w:t xml:space="preserve"> </w:t>
      </w:r>
      <w:r w:rsidRPr="007C2EC2">
        <w:rPr>
          <w:lang w:val="en-GB"/>
        </w:rPr>
        <w:t>into</w:t>
      </w:r>
      <w:r w:rsidRPr="007C2EC2">
        <w:rPr>
          <w:spacing w:val="22"/>
          <w:lang w:val="en-GB"/>
        </w:rPr>
        <w:t xml:space="preserve"> </w:t>
      </w:r>
      <w:r w:rsidRPr="007C2EC2">
        <w:rPr>
          <w:lang w:val="en-GB"/>
        </w:rPr>
        <w:t>the</w:t>
      </w:r>
      <w:r w:rsidRPr="007C2EC2">
        <w:rPr>
          <w:spacing w:val="22"/>
          <w:lang w:val="en-GB"/>
        </w:rPr>
        <w:t xml:space="preserve"> </w:t>
      </w:r>
      <w:r w:rsidRPr="007C2EC2">
        <w:rPr>
          <w:spacing w:val="-2"/>
          <w:lang w:val="en-GB"/>
        </w:rPr>
        <w:t>world,</w:t>
      </w:r>
    </w:p>
    <w:p w14:paraId="59D5734B" w14:textId="77777777" w:rsidR="0088485D" w:rsidRPr="007C2EC2" w:rsidRDefault="001D2D53">
      <w:pPr>
        <w:spacing w:before="330"/>
        <w:rPr>
          <w:sz w:val="32"/>
          <w:lang w:val="en-GB"/>
        </w:rPr>
      </w:pPr>
      <w:r w:rsidRPr="007C2EC2">
        <w:rPr>
          <w:lang w:val="en-GB"/>
        </w:rPr>
        <w:br w:type="column"/>
      </w:r>
    </w:p>
    <w:p w14:paraId="59D5734C" w14:textId="77777777" w:rsidR="0088485D" w:rsidRPr="007C2EC2" w:rsidRDefault="001D2D53">
      <w:pPr>
        <w:pStyle w:val="Heading3"/>
        <w:ind w:left="1117"/>
        <w:jc w:val="left"/>
        <w:rPr>
          <w:u w:val="none"/>
          <w:lang w:val="en-GB"/>
        </w:rPr>
      </w:pPr>
      <w:r w:rsidRPr="007C2EC2">
        <w:rPr>
          <w:u w:color="0099FF"/>
          <w:lang w:val="en-GB"/>
        </w:rPr>
        <w:t xml:space="preserve"> </w:t>
      </w:r>
      <w:r w:rsidRPr="007C2EC2">
        <w:rPr>
          <w:spacing w:val="-2"/>
          <w:u w:color="0099FF"/>
          <w:lang w:val="en-GB"/>
        </w:rPr>
        <w:t>Prayers</w:t>
      </w:r>
    </w:p>
    <w:p w14:paraId="59D5734D"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447" w:space="40"/>
            <w:col w:w="3053"/>
          </w:cols>
        </w:sectPr>
      </w:pPr>
    </w:p>
    <w:p w14:paraId="59D5734E" w14:textId="77777777" w:rsidR="0088485D" w:rsidRPr="007C2EC2" w:rsidRDefault="001D2D53">
      <w:pPr>
        <w:pStyle w:val="BodyText"/>
        <w:spacing w:before="46" w:line="280" w:lineRule="auto"/>
        <w:ind w:left="1594" w:right="2147"/>
        <w:rPr>
          <w:lang w:val="en-GB"/>
        </w:rPr>
      </w:pPr>
      <w:r w:rsidRPr="007C2EC2">
        <w:rPr>
          <w:lang w:val="en-GB"/>
        </w:rPr>
        <w:t>and we rejoice with ... A ... and ... B ... in their hopes for the future.</w:t>
      </w:r>
      <w:r w:rsidRPr="007C2EC2">
        <w:rPr>
          <w:spacing w:val="80"/>
          <w:lang w:val="en-GB"/>
        </w:rPr>
        <w:t xml:space="preserve"> </w:t>
      </w:r>
      <w:r w:rsidRPr="007C2EC2">
        <w:rPr>
          <w:lang w:val="en-GB"/>
        </w:rPr>
        <w:t>Be with them in their home;</w:t>
      </w:r>
    </w:p>
    <w:p w14:paraId="59D5734F" w14:textId="77777777" w:rsidR="0088485D" w:rsidRPr="007C2EC2" w:rsidRDefault="001D2D53">
      <w:pPr>
        <w:pStyle w:val="BodyText"/>
        <w:spacing w:before="1"/>
        <w:ind w:left="1594"/>
        <w:rPr>
          <w:lang w:val="en-GB"/>
        </w:rPr>
      </w:pPr>
      <w:r w:rsidRPr="007C2EC2">
        <w:rPr>
          <w:lang w:val="en-GB"/>
        </w:rPr>
        <w:t>guide</w:t>
      </w:r>
      <w:r w:rsidRPr="007C2EC2">
        <w:rPr>
          <w:spacing w:val="21"/>
          <w:lang w:val="en-GB"/>
        </w:rPr>
        <w:t xml:space="preserve"> </w:t>
      </w:r>
      <w:r w:rsidRPr="007C2EC2">
        <w:rPr>
          <w:lang w:val="en-GB"/>
        </w:rPr>
        <w:t>them</w:t>
      </w:r>
      <w:r w:rsidRPr="007C2EC2">
        <w:rPr>
          <w:spacing w:val="22"/>
          <w:lang w:val="en-GB"/>
        </w:rPr>
        <w:t xml:space="preserve"> </w:t>
      </w:r>
      <w:r w:rsidRPr="007C2EC2">
        <w:rPr>
          <w:lang w:val="en-GB"/>
        </w:rPr>
        <w:t>in</w:t>
      </w:r>
      <w:r w:rsidRPr="007C2EC2">
        <w:rPr>
          <w:spacing w:val="22"/>
          <w:lang w:val="en-GB"/>
        </w:rPr>
        <w:t xml:space="preserve"> </w:t>
      </w:r>
      <w:r w:rsidRPr="007C2EC2">
        <w:rPr>
          <w:lang w:val="en-GB"/>
        </w:rPr>
        <w:t>the</w:t>
      </w:r>
      <w:r w:rsidRPr="007C2EC2">
        <w:rPr>
          <w:spacing w:val="21"/>
          <w:lang w:val="en-GB"/>
        </w:rPr>
        <w:t xml:space="preserve"> </w:t>
      </w:r>
      <w:r w:rsidRPr="007C2EC2">
        <w:rPr>
          <w:lang w:val="en-GB"/>
        </w:rPr>
        <w:t>upbringing</w:t>
      </w:r>
      <w:r w:rsidRPr="007C2EC2">
        <w:rPr>
          <w:spacing w:val="22"/>
          <w:lang w:val="en-GB"/>
        </w:rPr>
        <w:t xml:space="preserve"> </w:t>
      </w:r>
      <w:r w:rsidRPr="007C2EC2">
        <w:rPr>
          <w:lang w:val="en-GB"/>
        </w:rPr>
        <w:t>of</w:t>
      </w:r>
      <w:r w:rsidRPr="007C2EC2">
        <w:rPr>
          <w:spacing w:val="22"/>
          <w:lang w:val="en-GB"/>
        </w:rPr>
        <w:t xml:space="preserve"> </w:t>
      </w:r>
      <w:r w:rsidRPr="007C2EC2">
        <w:rPr>
          <w:lang w:val="en-GB"/>
        </w:rPr>
        <w:t>their</w:t>
      </w:r>
      <w:r w:rsidRPr="007C2EC2">
        <w:rPr>
          <w:spacing w:val="22"/>
          <w:lang w:val="en-GB"/>
        </w:rPr>
        <w:t xml:space="preserve"> </w:t>
      </w:r>
      <w:r w:rsidRPr="007C2EC2">
        <w:rPr>
          <w:spacing w:val="-2"/>
          <w:lang w:val="en-GB"/>
        </w:rPr>
        <w:t>child</w:t>
      </w:r>
    </w:p>
    <w:p w14:paraId="59D57350" w14:textId="77777777" w:rsidR="0088485D" w:rsidRPr="007C2EC2" w:rsidRDefault="001D2D53">
      <w:pPr>
        <w:pStyle w:val="BodyText"/>
        <w:spacing w:before="46"/>
        <w:ind w:left="1594"/>
        <w:rPr>
          <w:lang w:val="en-GB"/>
        </w:rPr>
      </w:pPr>
      <w:r w:rsidRPr="007C2EC2">
        <w:rPr>
          <w:lang w:val="en-GB"/>
        </w:rPr>
        <w:t>and</w:t>
      </w:r>
      <w:r w:rsidRPr="007C2EC2">
        <w:rPr>
          <w:spacing w:val="22"/>
          <w:lang w:val="en-GB"/>
        </w:rPr>
        <w:t xml:space="preserve"> </w:t>
      </w:r>
      <w:r w:rsidRPr="007C2EC2">
        <w:rPr>
          <w:lang w:val="en-GB"/>
        </w:rPr>
        <w:t>deepen</w:t>
      </w:r>
      <w:r w:rsidRPr="007C2EC2">
        <w:rPr>
          <w:spacing w:val="22"/>
          <w:lang w:val="en-GB"/>
        </w:rPr>
        <w:t xml:space="preserve"> </w:t>
      </w:r>
      <w:r w:rsidRPr="007C2EC2">
        <w:rPr>
          <w:lang w:val="en-GB"/>
        </w:rPr>
        <w:t>their</w:t>
      </w:r>
      <w:r w:rsidRPr="007C2EC2">
        <w:rPr>
          <w:spacing w:val="22"/>
          <w:lang w:val="en-GB"/>
        </w:rPr>
        <w:t xml:space="preserve"> </w:t>
      </w:r>
      <w:r w:rsidRPr="007C2EC2">
        <w:rPr>
          <w:lang w:val="en-GB"/>
        </w:rPr>
        <w:t>knowledge</w:t>
      </w:r>
      <w:r w:rsidRPr="007C2EC2">
        <w:rPr>
          <w:spacing w:val="23"/>
          <w:lang w:val="en-GB"/>
        </w:rPr>
        <w:t xml:space="preserve"> </w:t>
      </w:r>
      <w:r w:rsidRPr="007C2EC2">
        <w:rPr>
          <w:lang w:val="en-GB"/>
        </w:rPr>
        <w:t>and</w:t>
      </w:r>
      <w:r w:rsidRPr="007C2EC2">
        <w:rPr>
          <w:spacing w:val="22"/>
          <w:lang w:val="en-GB"/>
        </w:rPr>
        <w:t xml:space="preserve"> </w:t>
      </w:r>
      <w:r w:rsidRPr="007C2EC2">
        <w:rPr>
          <w:lang w:val="en-GB"/>
        </w:rPr>
        <w:t>love</w:t>
      </w:r>
      <w:r w:rsidRPr="007C2EC2">
        <w:rPr>
          <w:spacing w:val="22"/>
          <w:lang w:val="en-GB"/>
        </w:rPr>
        <w:t xml:space="preserve"> </w:t>
      </w:r>
      <w:r w:rsidRPr="007C2EC2">
        <w:rPr>
          <w:lang w:val="en-GB"/>
        </w:rPr>
        <w:t>of</w:t>
      </w:r>
      <w:r w:rsidRPr="007C2EC2">
        <w:rPr>
          <w:spacing w:val="23"/>
          <w:lang w:val="en-GB"/>
        </w:rPr>
        <w:t xml:space="preserve"> </w:t>
      </w:r>
      <w:r w:rsidRPr="007C2EC2">
        <w:rPr>
          <w:spacing w:val="-2"/>
          <w:lang w:val="en-GB"/>
        </w:rPr>
        <w:t>Christ.</w:t>
      </w:r>
    </w:p>
    <w:p w14:paraId="59D57351" w14:textId="77777777" w:rsidR="0088485D" w:rsidRPr="007C2EC2" w:rsidRDefault="0088485D">
      <w:pPr>
        <w:pStyle w:val="BodyText"/>
        <w:spacing w:before="91"/>
        <w:rPr>
          <w:lang w:val="en-GB"/>
        </w:rPr>
      </w:pPr>
    </w:p>
    <w:p w14:paraId="59D57352" w14:textId="77777777" w:rsidR="0088485D" w:rsidRPr="007C2EC2" w:rsidRDefault="001D2D53">
      <w:pPr>
        <w:pStyle w:val="BodyText"/>
        <w:ind w:left="1594"/>
        <w:rPr>
          <w:lang w:val="en-GB"/>
        </w:rPr>
      </w:pPr>
      <w:r w:rsidRPr="007C2EC2">
        <w:rPr>
          <w:lang w:val="en-GB"/>
        </w:rPr>
        <w:t>Give</w:t>
      </w:r>
      <w:r w:rsidRPr="007C2EC2">
        <w:rPr>
          <w:spacing w:val="18"/>
          <w:lang w:val="en-GB"/>
        </w:rPr>
        <w:t xml:space="preserve"> </w:t>
      </w:r>
      <w:r w:rsidRPr="007C2EC2">
        <w:rPr>
          <w:lang w:val="en-GB"/>
        </w:rPr>
        <w:t>us</w:t>
      </w:r>
      <w:r w:rsidRPr="007C2EC2">
        <w:rPr>
          <w:spacing w:val="18"/>
          <w:lang w:val="en-GB"/>
        </w:rPr>
        <w:t xml:space="preserve"> </w:t>
      </w:r>
      <w:r w:rsidRPr="007C2EC2">
        <w:rPr>
          <w:lang w:val="en-GB"/>
        </w:rPr>
        <w:t>grace</w:t>
      </w:r>
      <w:r w:rsidRPr="007C2EC2">
        <w:rPr>
          <w:spacing w:val="18"/>
          <w:lang w:val="en-GB"/>
        </w:rPr>
        <w:t xml:space="preserve"> </w:t>
      </w:r>
      <w:r w:rsidRPr="007C2EC2">
        <w:rPr>
          <w:lang w:val="en-GB"/>
        </w:rPr>
        <w:t>so</w:t>
      </w:r>
      <w:r w:rsidRPr="007C2EC2">
        <w:rPr>
          <w:spacing w:val="18"/>
          <w:lang w:val="en-GB"/>
        </w:rPr>
        <w:t xml:space="preserve"> </w:t>
      </w:r>
      <w:r w:rsidRPr="007C2EC2">
        <w:rPr>
          <w:lang w:val="en-GB"/>
        </w:rPr>
        <w:t>to</w:t>
      </w:r>
      <w:r w:rsidRPr="007C2EC2">
        <w:rPr>
          <w:spacing w:val="18"/>
          <w:lang w:val="en-GB"/>
        </w:rPr>
        <w:t xml:space="preserve"> </w:t>
      </w:r>
      <w:r w:rsidRPr="007C2EC2">
        <w:rPr>
          <w:lang w:val="en-GB"/>
        </w:rPr>
        <w:t>live</w:t>
      </w:r>
      <w:r w:rsidRPr="007C2EC2">
        <w:rPr>
          <w:spacing w:val="18"/>
          <w:lang w:val="en-GB"/>
        </w:rPr>
        <w:t xml:space="preserve"> </w:t>
      </w:r>
      <w:r w:rsidRPr="007C2EC2">
        <w:rPr>
          <w:lang w:val="en-GB"/>
        </w:rPr>
        <w:t>that</w:t>
      </w:r>
      <w:r w:rsidRPr="007C2EC2">
        <w:rPr>
          <w:spacing w:val="18"/>
          <w:lang w:val="en-GB"/>
        </w:rPr>
        <w:t xml:space="preserve"> </w:t>
      </w:r>
      <w:r w:rsidRPr="007C2EC2">
        <w:rPr>
          <w:lang w:val="en-GB"/>
        </w:rPr>
        <w:t>they</w:t>
      </w:r>
      <w:r w:rsidRPr="007C2EC2">
        <w:rPr>
          <w:spacing w:val="18"/>
          <w:lang w:val="en-GB"/>
        </w:rPr>
        <w:t xml:space="preserve"> </w:t>
      </w:r>
      <w:r w:rsidRPr="007C2EC2">
        <w:rPr>
          <w:lang w:val="en-GB"/>
        </w:rPr>
        <w:t>and</w:t>
      </w:r>
      <w:r w:rsidRPr="007C2EC2">
        <w:rPr>
          <w:spacing w:val="18"/>
          <w:lang w:val="en-GB"/>
        </w:rPr>
        <w:t xml:space="preserve"> </w:t>
      </w:r>
      <w:r w:rsidRPr="007C2EC2">
        <w:rPr>
          <w:lang w:val="en-GB"/>
        </w:rPr>
        <w:t>their</w:t>
      </w:r>
      <w:r w:rsidRPr="007C2EC2">
        <w:rPr>
          <w:spacing w:val="18"/>
          <w:lang w:val="en-GB"/>
        </w:rPr>
        <w:t xml:space="preserve"> </w:t>
      </w:r>
      <w:r w:rsidRPr="007C2EC2">
        <w:rPr>
          <w:spacing w:val="-2"/>
          <w:lang w:val="en-GB"/>
        </w:rPr>
        <w:t>family</w:t>
      </w:r>
    </w:p>
    <w:p w14:paraId="59D57353" w14:textId="77777777" w:rsidR="0088485D" w:rsidRPr="007C2EC2" w:rsidRDefault="001D2D53">
      <w:pPr>
        <w:pStyle w:val="BodyText"/>
        <w:spacing w:before="45"/>
        <w:ind w:left="1594"/>
        <w:rPr>
          <w:lang w:val="en-GB"/>
        </w:rPr>
      </w:pPr>
      <w:r w:rsidRPr="007C2EC2">
        <w:rPr>
          <w:lang w:val="en-GB"/>
        </w:rPr>
        <w:t>may</w:t>
      </w:r>
      <w:r w:rsidRPr="007C2EC2">
        <w:rPr>
          <w:spacing w:val="20"/>
          <w:lang w:val="en-GB"/>
        </w:rPr>
        <w:t xml:space="preserve"> </w:t>
      </w:r>
      <w:r w:rsidRPr="007C2EC2">
        <w:rPr>
          <w:lang w:val="en-GB"/>
        </w:rPr>
        <w:t>find</w:t>
      </w:r>
      <w:r w:rsidRPr="007C2EC2">
        <w:rPr>
          <w:spacing w:val="20"/>
          <w:lang w:val="en-GB"/>
        </w:rPr>
        <w:t xml:space="preserve"> </w:t>
      </w:r>
      <w:r w:rsidRPr="007C2EC2">
        <w:rPr>
          <w:lang w:val="en-GB"/>
        </w:rPr>
        <w:t>in</w:t>
      </w:r>
      <w:r w:rsidRPr="007C2EC2">
        <w:rPr>
          <w:spacing w:val="20"/>
          <w:lang w:val="en-GB"/>
        </w:rPr>
        <w:t xml:space="preserve"> </w:t>
      </w:r>
      <w:r w:rsidRPr="007C2EC2">
        <w:rPr>
          <w:lang w:val="en-GB"/>
        </w:rPr>
        <w:t>the</w:t>
      </w:r>
      <w:r w:rsidRPr="007C2EC2">
        <w:rPr>
          <w:spacing w:val="20"/>
          <w:lang w:val="en-GB"/>
        </w:rPr>
        <w:t xml:space="preserve"> </w:t>
      </w:r>
      <w:r w:rsidRPr="007C2EC2">
        <w:rPr>
          <w:lang w:val="en-GB"/>
        </w:rPr>
        <w:t>Christian</w:t>
      </w:r>
      <w:r w:rsidRPr="007C2EC2">
        <w:rPr>
          <w:spacing w:val="20"/>
          <w:lang w:val="en-GB"/>
        </w:rPr>
        <w:t xml:space="preserve"> </w:t>
      </w:r>
      <w:r w:rsidRPr="007C2EC2">
        <w:rPr>
          <w:spacing w:val="-2"/>
          <w:lang w:val="en-GB"/>
        </w:rPr>
        <w:t>fellowship</w:t>
      </w:r>
    </w:p>
    <w:p w14:paraId="59D57354" w14:textId="77777777" w:rsidR="0088485D" w:rsidRPr="007C2EC2" w:rsidRDefault="001D2D53">
      <w:pPr>
        <w:pStyle w:val="BodyText"/>
        <w:spacing w:before="46"/>
        <w:ind w:left="1594"/>
        <w:rPr>
          <w:lang w:val="en-GB"/>
        </w:rPr>
      </w:pPr>
      <w:r w:rsidRPr="007C2EC2">
        <w:rPr>
          <w:lang w:val="en-GB"/>
        </w:rPr>
        <w:t>a</w:t>
      </w:r>
      <w:r w:rsidRPr="007C2EC2">
        <w:rPr>
          <w:spacing w:val="20"/>
          <w:lang w:val="en-GB"/>
        </w:rPr>
        <w:t xml:space="preserve"> </w:t>
      </w:r>
      <w:r w:rsidRPr="007C2EC2">
        <w:rPr>
          <w:lang w:val="en-GB"/>
        </w:rPr>
        <w:t>source</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strength</w:t>
      </w:r>
      <w:r w:rsidRPr="007C2EC2">
        <w:rPr>
          <w:spacing w:val="20"/>
          <w:lang w:val="en-GB"/>
        </w:rPr>
        <w:t xml:space="preserve"> </w:t>
      </w:r>
      <w:r w:rsidRPr="007C2EC2">
        <w:rPr>
          <w:lang w:val="en-GB"/>
        </w:rPr>
        <w:t>and</w:t>
      </w:r>
      <w:r w:rsidRPr="007C2EC2">
        <w:rPr>
          <w:spacing w:val="20"/>
          <w:lang w:val="en-GB"/>
        </w:rPr>
        <w:t xml:space="preserve"> </w:t>
      </w:r>
      <w:r w:rsidRPr="007C2EC2">
        <w:rPr>
          <w:spacing w:val="-2"/>
          <w:lang w:val="en-GB"/>
        </w:rPr>
        <w:t>love.</w:t>
      </w:r>
    </w:p>
    <w:p w14:paraId="59D57355" w14:textId="77777777" w:rsidR="0088485D" w:rsidRPr="007C2EC2" w:rsidRDefault="0088485D">
      <w:pPr>
        <w:pStyle w:val="BodyText"/>
        <w:spacing w:before="91"/>
        <w:rPr>
          <w:lang w:val="en-GB"/>
        </w:rPr>
      </w:pPr>
    </w:p>
    <w:p w14:paraId="59D57356" w14:textId="77777777" w:rsidR="0088485D" w:rsidRPr="007C2EC2" w:rsidRDefault="001D2D53">
      <w:pPr>
        <w:pStyle w:val="BodyText"/>
        <w:spacing w:line="280" w:lineRule="auto"/>
        <w:ind w:left="1594" w:right="4108"/>
        <w:rPr>
          <w:lang w:val="en-GB"/>
        </w:rPr>
      </w:pPr>
      <w:r w:rsidRPr="007C2EC2">
        <w:rPr>
          <w:lang w:val="en-GB"/>
        </w:rPr>
        <w:t xml:space="preserve">God of love, we commend ... N ... to your care. Give </w:t>
      </w:r>
      <w:r w:rsidRPr="007C2EC2">
        <w:rPr>
          <w:i/>
          <w:lang w:val="en-GB"/>
        </w:rPr>
        <w:t xml:space="preserve">them </w:t>
      </w:r>
      <w:r w:rsidRPr="007C2EC2">
        <w:rPr>
          <w:lang w:val="en-GB"/>
        </w:rPr>
        <w:t>health of body and mind;</w:t>
      </w:r>
    </w:p>
    <w:p w14:paraId="59D57357" w14:textId="77777777" w:rsidR="0088485D" w:rsidRPr="007C2EC2" w:rsidRDefault="001D2D53">
      <w:pPr>
        <w:pStyle w:val="BodyText"/>
        <w:spacing w:before="1" w:line="280" w:lineRule="auto"/>
        <w:ind w:left="1594" w:right="3410"/>
        <w:rPr>
          <w:lang w:val="en-GB"/>
        </w:rPr>
      </w:pPr>
      <w:r w:rsidRPr="007C2EC2">
        <w:rPr>
          <w:lang w:val="en-GB"/>
        </w:rPr>
        <w:t xml:space="preserve">and in due time draw </w:t>
      </w:r>
      <w:r w:rsidRPr="007C2EC2">
        <w:rPr>
          <w:i/>
          <w:lang w:val="en-GB"/>
        </w:rPr>
        <w:t xml:space="preserve">them </w:t>
      </w:r>
      <w:r w:rsidRPr="007C2EC2">
        <w:rPr>
          <w:lang w:val="en-GB"/>
        </w:rPr>
        <w:t>to come to you in baptism,</w:t>
      </w:r>
      <w:r w:rsidRPr="007C2EC2">
        <w:rPr>
          <w:spacing w:val="40"/>
          <w:lang w:val="en-GB"/>
        </w:rPr>
        <w:t xml:space="preserve"> </w:t>
      </w:r>
      <w:r w:rsidRPr="007C2EC2">
        <w:rPr>
          <w:lang w:val="en-GB"/>
        </w:rPr>
        <w:t xml:space="preserve">to make </w:t>
      </w:r>
      <w:r w:rsidRPr="007C2EC2">
        <w:rPr>
          <w:i/>
          <w:lang w:val="en-GB"/>
        </w:rPr>
        <w:t xml:space="preserve">their </w:t>
      </w:r>
      <w:r w:rsidRPr="007C2EC2">
        <w:rPr>
          <w:lang w:val="en-GB"/>
        </w:rPr>
        <w:t>own profession of faith in you,</w:t>
      </w:r>
    </w:p>
    <w:p w14:paraId="59D57358" w14:textId="77777777" w:rsidR="0088485D" w:rsidRPr="007C2EC2" w:rsidRDefault="001D2D53">
      <w:pPr>
        <w:pStyle w:val="BodyText"/>
        <w:spacing w:before="1"/>
        <w:ind w:left="1594"/>
        <w:rPr>
          <w:lang w:val="en-GB"/>
        </w:rPr>
      </w:pPr>
      <w:r w:rsidRPr="007C2EC2">
        <w:rPr>
          <w:lang w:val="en-GB"/>
        </w:rPr>
        <w:t>and</w:t>
      </w:r>
      <w:r w:rsidRPr="007C2EC2">
        <w:rPr>
          <w:spacing w:val="20"/>
          <w:lang w:val="en-GB"/>
        </w:rPr>
        <w:t xml:space="preserve"> </w:t>
      </w:r>
      <w:r w:rsidRPr="007C2EC2">
        <w:rPr>
          <w:lang w:val="en-GB"/>
        </w:rPr>
        <w:t>to</w:t>
      </w:r>
      <w:r w:rsidRPr="007C2EC2">
        <w:rPr>
          <w:spacing w:val="20"/>
          <w:lang w:val="en-GB"/>
        </w:rPr>
        <w:t xml:space="preserve"> </w:t>
      </w:r>
      <w:r w:rsidRPr="007C2EC2">
        <w:rPr>
          <w:lang w:val="en-GB"/>
        </w:rPr>
        <w:t>commit</w:t>
      </w:r>
      <w:r w:rsidRPr="007C2EC2">
        <w:rPr>
          <w:spacing w:val="20"/>
          <w:lang w:val="en-GB"/>
        </w:rPr>
        <w:t xml:space="preserve"> </w:t>
      </w:r>
      <w:r w:rsidRPr="007C2EC2">
        <w:rPr>
          <w:i/>
          <w:lang w:val="en-GB"/>
        </w:rPr>
        <w:t>their</w:t>
      </w:r>
      <w:r w:rsidRPr="007C2EC2">
        <w:rPr>
          <w:i/>
          <w:spacing w:val="20"/>
          <w:lang w:val="en-GB"/>
        </w:rPr>
        <w:t xml:space="preserve"> </w:t>
      </w:r>
      <w:r w:rsidRPr="007C2EC2">
        <w:rPr>
          <w:lang w:val="en-GB"/>
        </w:rPr>
        <w:t>life</w:t>
      </w:r>
      <w:r w:rsidRPr="007C2EC2">
        <w:rPr>
          <w:spacing w:val="20"/>
          <w:lang w:val="en-GB"/>
        </w:rPr>
        <w:t xml:space="preserve"> </w:t>
      </w:r>
      <w:r w:rsidRPr="007C2EC2">
        <w:rPr>
          <w:lang w:val="en-GB"/>
        </w:rPr>
        <w:t>to</w:t>
      </w:r>
      <w:r w:rsidRPr="007C2EC2">
        <w:rPr>
          <w:spacing w:val="20"/>
          <w:lang w:val="en-GB"/>
        </w:rPr>
        <w:t xml:space="preserve"> </w:t>
      </w:r>
      <w:r w:rsidRPr="007C2EC2">
        <w:rPr>
          <w:lang w:val="en-GB"/>
        </w:rPr>
        <w:t>Christ</w:t>
      </w:r>
      <w:r w:rsidRPr="007C2EC2">
        <w:rPr>
          <w:spacing w:val="20"/>
          <w:lang w:val="en-GB"/>
        </w:rPr>
        <w:t xml:space="preserve"> </w:t>
      </w:r>
      <w:r w:rsidRPr="007C2EC2">
        <w:rPr>
          <w:lang w:val="en-GB"/>
        </w:rPr>
        <w:t>as</w:t>
      </w:r>
      <w:r w:rsidRPr="007C2EC2">
        <w:rPr>
          <w:spacing w:val="20"/>
          <w:lang w:val="en-GB"/>
        </w:rPr>
        <w:t xml:space="preserve"> </w:t>
      </w:r>
      <w:r w:rsidRPr="007C2EC2">
        <w:rPr>
          <w:lang w:val="en-GB"/>
        </w:rPr>
        <w:t>Saviour</w:t>
      </w:r>
      <w:r w:rsidRPr="007C2EC2">
        <w:rPr>
          <w:spacing w:val="20"/>
          <w:lang w:val="en-GB"/>
        </w:rPr>
        <w:t xml:space="preserve"> </w:t>
      </w:r>
      <w:r w:rsidRPr="007C2EC2">
        <w:rPr>
          <w:lang w:val="en-GB"/>
        </w:rPr>
        <w:t>and</w:t>
      </w:r>
      <w:r w:rsidRPr="007C2EC2">
        <w:rPr>
          <w:spacing w:val="20"/>
          <w:lang w:val="en-GB"/>
        </w:rPr>
        <w:t xml:space="preserve"> </w:t>
      </w:r>
      <w:r w:rsidRPr="007C2EC2">
        <w:rPr>
          <w:spacing w:val="-2"/>
          <w:lang w:val="en-GB"/>
        </w:rPr>
        <w:t>Lord.</w:t>
      </w:r>
    </w:p>
    <w:p w14:paraId="59D57359" w14:textId="77777777" w:rsidR="0088485D" w:rsidRPr="007C2EC2" w:rsidRDefault="001D2D53">
      <w:pPr>
        <w:spacing w:before="46"/>
        <w:ind w:left="1594"/>
        <w:rPr>
          <w:sz w:val="23"/>
          <w:lang w:val="en-GB"/>
        </w:rPr>
      </w:pPr>
      <w:r w:rsidRPr="007C2EC2">
        <w:rPr>
          <w:sz w:val="23"/>
          <w:lang w:val="en-GB"/>
        </w:rPr>
        <w:t>So</w:t>
      </w:r>
      <w:r w:rsidRPr="007C2EC2">
        <w:rPr>
          <w:spacing w:val="18"/>
          <w:sz w:val="23"/>
          <w:lang w:val="en-GB"/>
        </w:rPr>
        <w:t xml:space="preserve"> </w:t>
      </w:r>
      <w:r w:rsidRPr="007C2EC2">
        <w:rPr>
          <w:sz w:val="23"/>
          <w:lang w:val="en-GB"/>
        </w:rPr>
        <w:t>may</w:t>
      </w:r>
      <w:r w:rsidRPr="007C2EC2">
        <w:rPr>
          <w:spacing w:val="18"/>
          <w:sz w:val="23"/>
          <w:lang w:val="en-GB"/>
        </w:rPr>
        <w:t xml:space="preserve"> </w:t>
      </w:r>
      <w:r w:rsidRPr="007C2EC2">
        <w:rPr>
          <w:i/>
          <w:sz w:val="23"/>
          <w:lang w:val="en-GB"/>
        </w:rPr>
        <w:t>they</w:t>
      </w:r>
      <w:r w:rsidRPr="007C2EC2">
        <w:rPr>
          <w:i/>
          <w:spacing w:val="18"/>
          <w:sz w:val="23"/>
          <w:lang w:val="en-GB"/>
        </w:rPr>
        <w:t xml:space="preserve"> </w:t>
      </w:r>
      <w:r w:rsidRPr="007C2EC2">
        <w:rPr>
          <w:sz w:val="23"/>
          <w:lang w:val="en-GB"/>
        </w:rPr>
        <w:t>serve</w:t>
      </w:r>
      <w:r w:rsidRPr="007C2EC2">
        <w:rPr>
          <w:spacing w:val="18"/>
          <w:sz w:val="23"/>
          <w:lang w:val="en-GB"/>
        </w:rPr>
        <w:t xml:space="preserve"> </w:t>
      </w:r>
      <w:r w:rsidRPr="007C2EC2">
        <w:rPr>
          <w:spacing w:val="-5"/>
          <w:sz w:val="23"/>
          <w:lang w:val="en-GB"/>
        </w:rPr>
        <w:t>you</w:t>
      </w:r>
    </w:p>
    <w:p w14:paraId="59D5735A" w14:textId="77777777" w:rsidR="0088485D" w:rsidRPr="007C2EC2" w:rsidRDefault="001D2D53">
      <w:pPr>
        <w:pStyle w:val="BodyText"/>
        <w:spacing w:before="46" w:line="280" w:lineRule="auto"/>
        <w:ind w:left="1594" w:right="2586"/>
        <w:rPr>
          <w:lang w:val="en-GB"/>
        </w:rPr>
      </w:pPr>
      <w:r w:rsidRPr="007C2EC2">
        <w:rPr>
          <w:lang w:val="en-GB"/>
        </w:rPr>
        <w:t>and, at the last, share the joys of your eternal kingdom; through Jesus Christ our Lord.</w:t>
      </w:r>
    </w:p>
    <w:p w14:paraId="59D5735B"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35C"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735D" w14:textId="77777777" w:rsidR="0088485D" w:rsidRPr="007C2EC2" w:rsidRDefault="001D2D53">
      <w:pPr>
        <w:pStyle w:val="Heading1"/>
        <w:spacing w:before="57"/>
        <w:rPr>
          <w:lang w:val="en-GB"/>
        </w:rPr>
      </w:pPr>
      <w:bookmarkStart w:id="153" w:name="Service_of_the_Word"/>
      <w:bookmarkStart w:id="154" w:name="_bookmark61"/>
      <w:bookmarkEnd w:id="153"/>
      <w:bookmarkEnd w:id="154"/>
      <w:r w:rsidRPr="007C2EC2">
        <w:rPr>
          <w:lang w:val="en-GB"/>
        </w:rPr>
        <w:t>Service</w:t>
      </w:r>
      <w:r w:rsidRPr="007C2EC2">
        <w:rPr>
          <w:spacing w:val="28"/>
          <w:lang w:val="en-GB"/>
        </w:rPr>
        <w:t xml:space="preserve"> </w:t>
      </w:r>
      <w:r w:rsidRPr="007C2EC2">
        <w:rPr>
          <w:lang w:val="en-GB"/>
        </w:rPr>
        <w:t>of</w:t>
      </w:r>
      <w:r w:rsidRPr="007C2EC2">
        <w:rPr>
          <w:spacing w:val="28"/>
          <w:lang w:val="en-GB"/>
        </w:rPr>
        <w:t xml:space="preserve"> </w:t>
      </w:r>
      <w:r w:rsidRPr="007C2EC2">
        <w:rPr>
          <w:lang w:val="en-GB"/>
        </w:rPr>
        <w:t>the</w:t>
      </w:r>
      <w:r w:rsidRPr="007C2EC2">
        <w:rPr>
          <w:spacing w:val="28"/>
          <w:lang w:val="en-GB"/>
        </w:rPr>
        <w:t xml:space="preserve"> </w:t>
      </w:r>
      <w:r w:rsidRPr="007C2EC2">
        <w:rPr>
          <w:spacing w:val="-4"/>
          <w:lang w:val="en-GB"/>
        </w:rPr>
        <w:t>Word</w:t>
      </w:r>
    </w:p>
    <w:p w14:paraId="59D5735E"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80" behindDoc="1" locked="0" layoutInCell="1" allowOverlap="1" wp14:anchorId="59D58CE0" wp14:editId="59D58CE1">
                <wp:simplePos x="0" y="0"/>
                <wp:positionH relativeFrom="page">
                  <wp:posOffset>716499</wp:posOffset>
                </wp:positionH>
                <wp:positionV relativeFrom="paragraph">
                  <wp:posOffset>45585</wp:posOffset>
                </wp:positionV>
                <wp:extent cx="568833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F083698" id="Graphic 74" o:spid="_x0000_s1026" style="position:absolute;margin-left:56.4pt;margin-top:3.6pt;width:447.9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735F" w14:textId="77777777" w:rsidR="0088485D" w:rsidRPr="007C2EC2" w:rsidRDefault="001D2D53">
      <w:pPr>
        <w:pStyle w:val="BodyText"/>
        <w:spacing w:before="364" w:line="280" w:lineRule="auto"/>
        <w:ind w:left="908" w:right="1603"/>
        <w:rPr>
          <w:lang w:val="en-GB"/>
        </w:rPr>
      </w:pPr>
      <w:r w:rsidRPr="007C2EC2">
        <w:rPr>
          <w:color w:val="0099FF"/>
          <w:lang w:val="en-GB"/>
        </w:rPr>
        <w:t>When God’s people gather for worship a service of the Word may be used. This outline draws on classic patterns of Reformed worship and is offered as one model. It is simple and adaptable, having a three-fold structure based around the reading and exposition of Scripture: preparing to hear God’s Word;</w:t>
      </w:r>
    </w:p>
    <w:p w14:paraId="59D57360" w14:textId="77777777" w:rsidR="0088485D" w:rsidRPr="007C2EC2" w:rsidRDefault="001D2D53">
      <w:pPr>
        <w:pStyle w:val="BodyText"/>
        <w:spacing w:before="2" w:line="280" w:lineRule="auto"/>
        <w:ind w:left="908" w:right="1446"/>
        <w:rPr>
          <w:lang w:val="en-GB"/>
        </w:rPr>
      </w:pPr>
      <w:r w:rsidRPr="007C2EC2">
        <w:rPr>
          <w:color w:val="0099FF"/>
          <w:lang w:val="en-GB"/>
        </w:rPr>
        <w:t xml:space="preserve">hearing God’s Word and responding to God’s Word. The resources which follow provide a variety of material for a service of the Word. They are drawn from a wide range of liturgical voices and are indicated by </w:t>
      </w:r>
      <w:r w:rsidRPr="007C2EC2">
        <w:rPr>
          <w:b/>
          <w:color w:val="0099FF"/>
          <w:lang w:val="en-GB"/>
        </w:rPr>
        <w:t>the numbers in brackets</w:t>
      </w:r>
      <w:r w:rsidRPr="007C2EC2">
        <w:rPr>
          <w:color w:val="0099FF"/>
          <w:lang w:val="en-GB"/>
        </w:rPr>
        <w:t>.</w:t>
      </w:r>
    </w:p>
    <w:p w14:paraId="59D57361" w14:textId="77777777" w:rsidR="0088485D" w:rsidRPr="007C2EC2" w:rsidRDefault="0088485D">
      <w:pPr>
        <w:pStyle w:val="BodyText"/>
        <w:rPr>
          <w:lang w:val="en-GB"/>
        </w:rPr>
      </w:pPr>
    </w:p>
    <w:p w14:paraId="59D57362" w14:textId="77777777" w:rsidR="0088485D" w:rsidRPr="007C2EC2" w:rsidRDefault="0088485D">
      <w:pPr>
        <w:pStyle w:val="BodyText"/>
        <w:rPr>
          <w:lang w:val="en-GB"/>
        </w:rPr>
      </w:pPr>
    </w:p>
    <w:p w14:paraId="59D57363" w14:textId="77777777" w:rsidR="0088485D" w:rsidRPr="007C2EC2" w:rsidRDefault="0088485D">
      <w:pPr>
        <w:pStyle w:val="BodyText"/>
        <w:spacing w:before="8"/>
        <w:rPr>
          <w:lang w:val="en-GB"/>
        </w:rPr>
      </w:pPr>
    </w:p>
    <w:p w14:paraId="59D57364" w14:textId="77777777" w:rsidR="0088485D" w:rsidRPr="007C2EC2" w:rsidRDefault="001D2D53">
      <w:pPr>
        <w:spacing w:before="1"/>
        <w:ind w:left="908"/>
        <w:rPr>
          <w:b/>
          <w:sz w:val="23"/>
          <w:lang w:val="en-GB"/>
        </w:rPr>
      </w:pPr>
      <w:r w:rsidRPr="007C2EC2">
        <w:rPr>
          <w:b/>
          <w:sz w:val="23"/>
          <w:lang w:val="en-GB"/>
        </w:rPr>
        <w:t>Preparing</w:t>
      </w:r>
      <w:r w:rsidRPr="007C2EC2">
        <w:rPr>
          <w:b/>
          <w:spacing w:val="-3"/>
          <w:sz w:val="23"/>
          <w:lang w:val="en-GB"/>
        </w:rPr>
        <w:t xml:space="preserve"> </w:t>
      </w:r>
      <w:r w:rsidRPr="007C2EC2">
        <w:rPr>
          <w:b/>
          <w:sz w:val="23"/>
          <w:lang w:val="en-GB"/>
        </w:rPr>
        <w:t>to</w:t>
      </w:r>
      <w:r w:rsidRPr="007C2EC2">
        <w:rPr>
          <w:b/>
          <w:spacing w:val="-3"/>
          <w:sz w:val="23"/>
          <w:lang w:val="en-GB"/>
        </w:rPr>
        <w:t xml:space="preserve"> </w:t>
      </w:r>
      <w:r w:rsidRPr="007C2EC2">
        <w:rPr>
          <w:b/>
          <w:sz w:val="23"/>
          <w:lang w:val="en-GB"/>
        </w:rPr>
        <w:t>hear</w:t>
      </w:r>
      <w:r w:rsidRPr="007C2EC2">
        <w:rPr>
          <w:b/>
          <w:spacing w:val="-3"/>
          <w:sz w:val="23"/>
          <w:lang w:val="en-GB"/>
        </w:rPr>
        <w:t xml:space="preserve"> </w:t>
      </w:r>
      <w:r w:rsidRPr="007C2EC2">
        <w:rPr>
          <w:b/>
          <w:sz w:val="23"/>
          <w:lang w:val="en-GB"/>
        </w:rPr>
        <w:t>God’s</w:t>
      </w:r>
      <w:r w:rsidRPr="007C2EC2">
        <w:rPr>
          <w:b/>
          <w:spacing w:val="-3"/>
          <w:sz w:val="23"/>
          <w:lang w:val="en-GB"/>
        </w:rPr>
        <w:t xml:space="preserve"> </w:t>
      </w:r>
      <w:r w:rsidRPr="007C2EC2">
        <w:rPr>
          <w:b/>
          <w:spacing w:val="-4"/>
          <w:sz w:val="23"/>
          <w:lang w:val="en-GB"/>
        </w:rPr>
        <w:t>Word</w:t>
      </w:r>
    </w:p>
    <w:p w14:paraId="59D57365" w14:textId="77777777" w:rsidR="0088485D" w:rsidRPr="007C2EC2" w:rsidRDefault="001D2D53">
      <w:pPr>
        <w:pStyle w:val="BodyText"/>
        <w:tabs>
          <w:tab w:val="right" w:leader="dot" w:pos="9088"/>
        </w:tabs>
        <w:spacing w:before="55"/>
        <w:ind w:left="1548"/>
        <w:rPr>
          <w:lang w:val="en-GB"/>
        </w:rPr>
      </w:pPr>
      <w:r w:rsidRPr="007C2EC2">
        <w:rPr>
          <w:lang w:val="en-GB"/>
        </w:rPr>
        <w:t>Call</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worship</w:t>
      </w:r>
      <w:r w:rsidRPr="007C2EC2">
        <w:rPr>
          <w:spacing w:val="-4"/>
          <w:lang w:val="en-GB"/>
        </w:rPr>
        <w:t xml:space="preserve"> </w:t>
      </w:r>
      <w:r w:rsidRPr="007C2EC2">
        <w:rPr>
          <w:spacing w:val="-5"/>
          <w:lang w:val="en-GB"/>
        </w:rPr>
        <w:t>(1)</w:t>
      </w:r>
      <w:r w:rsidRPr="007C2EC2">
        <w:rPr>
          <w:lang w:val="en-GB"/>
        </w:rPr>
        <w:tab/>
      </w:r>
      <w:r w:rsidRPr="007C2EC2">
        <w:rPr>
          <w:spacing w:val="-5"/>
          <w:lang w:val="en-GB"/>
        </w:rPr>
        <w:t>71</w:t>
      </w:r>
    </w:p>
    <w:p w14:paraId="59D57366" w14:textId="77777777" w:rsidR="0088485D" w:rsidRPr="007C2EC2" w:rsidRDefault="001D2D53">
      <w:pPr>
        <w:pStyle w:val="BodyText"/>
        <w:spacing w:before="56"/>
        <w:ind w:left="1548"/>
        <w:rPr>
          <w:lang w:val="en-GB"/>
        </w:rPr>
      </w:pPr>
      <w:r w:rsidRPr="007C2EC2">
        <w:rPr>
          <w:spacing w:val="-2"/>
          <w:lang w:val="en-GB"/>
        </w:rPr>
        <w:t>Hymn/Song</w:t>
      </w:r>
    </w:p>
    <w:p w14:paraId="59D57367" w14:textId="77777777" w:rsidR="0088485D" w:rsidRPr="007C2EC2" w:rsidRDefault="001D2D53">
      <w:pPr>
        <w:pStyle w:val="BodyText"/>
        <w:tabs>
          <w:tab w:val="right" w:leader="dot" w:pos="9088"/>
        </w:tabs>
        <w:spacing w:before="55"/>
        <w:ind w:left="1548"/>
        <w:rPr>
          <w:lang w:val="en-GB"/>
        </w:rPr>
      </w:pPr>
      <w:r w:rsidRPr="007C2EC2">
        <w:rPr>
          <w:lang w:val="en-GB"/>
        </w:rPr>
        <w:t>Prayers</w:t>
      </w:r>
      <w:r w:rsidRPr="007C2EC2">
        <w:rPr>
          <w:spacing w:val="-4"/>
          <w:lang w:val="en-GB"/>
        </w:rPr>
        <w:t xml:space="preserve"> </w:t>
      </w:r>
      <w:r w:rsidRPr="007C2EC2">
        <w:rPr>
          <w:lang w:val="en-GB"/>
        </w:rPr>
        <w:t>of</w:t>
      </w:r>
      <w:r w:rsidRPr="007C2EC2">
        <w:rPr>
          <w:spacing w:val="-16"/>
          <w:lang w:val="en-GB"/>
        </w:rPr>
        <w:t xml:space="preserve"> </w:t>
      </w:r>
      <w:r w:rsidRPr="007C2EC2">
        <w:rPr>
          <w:lang w:val="en-GB"/>
        </w:rPr>
        <w:t>Approach,</w:t>
      </w:r>
      <w:r w:rsidRPr="007C2EC2">
        <w:rPr>
          <w:spacing w:val="-15"/>
          <w:lang w:val="en-GB"/>
        </w:rPr>
        <w:t xml:space="preserve"> </w:t>
      </w:r>
      <w:r w:rsidRPr="007C2EC2">
        <w:rPr>
          <w:lang w:val="en-GB"/>
        </w:rPr>
        <w:t>Adoration</w:t>
      </w:r>
      <w:r w:rsidRPr="007C2EC2">
        <w:rPr>
          <w:spacing w:val="-4"/>
          <w:lang w:val="en-GB"/>
        </w:rPr>
        <w:t xml:space="preserve"> </w:t>
      </w:r>
      <w:r w:rsidRPr="007C2EC2">
        <w:rPr>
          <w:lang w:val="en-GB"/>
        </w:rPr>
        <w:t>and</w:t>
      </w:r>
      <w:r w:rsidRPr="007C2EC2">
        <w:rPr>
          <w:spacing w:val="-3"/>
          <w:lang w:val="en-GB"/>
        </w:rPr>
        <w:t xml:space="preserve"> </w:t>
      </w:r>
      <w:r w:rsidRPr="007C2EC2">
        <w:rPr>
          <w:lang w:val="en-GB"/>
        </w:rPr>
        <w:t>Confession</w:t>
      </w:r>
      <w:r w:rsidRPr="007C2EC2">
        <w:rPr>
          <w:spacing w:val="-3"/>
          <w:lang w:val="en-GB"/>
        </w:rPr>
        <w:t xml:space="preserve"> </w:t>
      </w:r>
      <w:r w:rsidRPr="007C2EC2">
        <w:rPr>
          <w:spacing w:val="-5"/>
          <w:lang w:val="en-GB"/>
        </w:rPr>
        <w:t>(2)</w:t>
      </w:r>
      <w:r w:rsidRPr="007C2EC2">
        <w:rPr>
          <w:lang w:val="en-GB"/>
        </w:rPr>
        <w:tab/>
      </w:r>
      <w:r w:rsidRPr="007C2EC2">
        <w:rPr>
          <w:spacing w:val="-5"/>
          <w:lang w:val="en-GB"/>
        </w:rPr>
        <w:t>72</w:t>
      </w:r>
    </w:p>
    <w:p w14:paraId="59D57368" w14:textId="77777777" w:rsidR="0088485D" w:rsidRPr="007C2EC2" w:rsidRDefault="001D2D53">
      <w:pPr>
        <w:pStyle w:val="BodyText"/>
        <w:tabs>
          <w:tab w:val="right" w:leader="dot" w:pos="9088"/>
        </w:tabs>
        <w:spacing w:before="55"/>
        <w:ind w:left="1548"/>
        <w:rPr>
          <w:lang w:val="en-GB"/>
        </w:rPr>
      </w:pPr>
      <w:r w:rsidRPr="007C2EC2">
        <w:rPr>
          <w:lang w:val="en-GB"/>
        </w:rPr>
        <w:t>Assurance</w:t>
      </w:r>
      <w:r w:rsidRPr="007C2EC2">
        <w:rPr>
          <w:spacing w:val="-5"/>
          <w:lang w:val="en-GB"/>
        </w:rPr>
        <w:t xml:space="preserve"> </w:t>
      </w:r>
      <w:r w:rsidRPr="007C2EC2">
        <w:rPr>
          <w:lang w:val="en-GB"/>
        </w:rPr>
        <w:t>of</w:t>
      </w:r>
      <w:r w:rsidRPr="007C2EC2">
        <w:rPr>
          <w:spacing w:val="-4"/>
          <w:lang w:val="en-GB"/>
        </w:rPr>
        <w:t xml:space="preserve"> </w:t>
      </w:r>
      <w:r w:rsidRPr="007C2EC2">
        <w:rPr>
          <w:lang w:val="en-GB"/>
        </w:rPr>
        <w:t>Pardon</w:t>
      </w:r>
      <w:r w:rsidRPr="007C2EC2">
        <w:rPr>
          <w:spacing w:val="-4"/>
          <w:lang w:val="en-GB"/>
        </w:rPr>
        <w:t xml:space="preserve"> </w:t>
      </w:r>
      <w:r w:rsidRPr="007C2EC2">
        <w:rPr>
          <w:spacing w:val="-5"/>
          <w:lang w:val="en-GB"/>
        </w:rPr>
        <w:t>(3)</w:t>
      </w:r>
      <w:r w:rsidRPr="007C2EC2">
        <w:rPr>
          <w:lang w:val="en-GB"/>
        </w:rPr>
        <w:tab/>
      </w:r>
      <w:r w:rsidRPr="007C2EC2">
        <w:rPr>
          <w:spacing w:val="-5"/>
          <w:lang w:val="en-GB"/>
        </w:rPr>
        <w:t>75</w:t>
      </w:r>
    </w:p>
    <w:p w14:paraId="59D57369" w14:textId="77777777" w:rsidR="0088485D" w:rsidRPr="007C2EC2" w:rsidRDefault="001D2D53">
      <w:pPr>
        <w:spacing w:before="376"/>
        <w:ind w:left="908"/>
        <w:rPr>
          <w:b/>
          <w:sz w:val="23"/>
          <w:lang w:val="en-GB"/>
        </w:rPr>
      </w:pPr>
      <w:r w:rsidRPr="007C2EC2">
        <w:rPr>
          <w:b/>
          <w:sz w:val="23"/>
          <w:lang w:val="en-GB"/>
        </w:rPr>
        <w:t>Hearing</w:t>
      </w:r>
      <w:r w:rsidRPr="007C2EC2">
        <w:rPr>
          <w:b/>
          <w:spacing w:val="-10"/>
          <w:sz w:val="23"/>
          <w:lang w:val="en-GB"/>
        </w:rPr>
        <w:t xml:space="preserve"> </w:t>
      </w:r>
      <w:r w:rsidRPr="007C2EC2">
        <w:rPr>
          <w:b/>
          <w:sz w:val="23"/>
          <w:lang w:val="en-GB"/>
        </w:rPr>
        <w:t>God’s</w:t>
      </w:r>
      <w:r w:rsidRPr="007C2EC2">
        <w:rPr>
          <w:b/>
          <w:spacing w:val="-9"/>
          <w:sz w:val="23"/>
          <w:lang w:val="en-GB"/>
        </w:rPr>
        <w:t xml:space="preserve"> </w:t>
      </w:r>
      <w:r w:rsidRPr="007C2EC2">
        <w:rPr>
          <w:b/>
          <w:spacing w:val="-4"/>
          <w:sz w:val="23"/>
          <w:lang w:val="en-GB"/>
        </w:rPr>
        <w:t>Word</w:t>
      </w:r>
    </w:p>
    <w:p w14:paraId="59D5736A" w14:textId="77777777" w:rsidR="0088485D" w:rsidRPr="007C2EC2" w:rsidRDefault="001D2D53">
      <w:pPr>
        <w:pStyle w:val="BodyText"/>
        <w:spacing w:before="55"/>
        <w:ind w:left="1548"/>
        <w:rPr>
          <w:lang w:val="en-GB"/>
        </w:rPr>
      </w:pPr>
      <w:r w:rsidRPr="007C2EC2">
        <w:rPr>
          <w:lang w:val="en-GB"/>
        </w:rPr>
        <w:t>Theme</w:t>
      </w:r>
      <w:r w:rsidRPr="007C2EC2">
        <w:rPr>
          <w:spacing w:val="-6"/>
          <w:lang w:val="en-GB"/>
        </w:rPr>
        <w:t xml:space="preserve"> </w:t>
      </w:r>
      <w:r w:rsidRPr="007C2EC2">
        <w:rPr>
          <w:spacing w:val="-2"/>
          <w:lang w:val="en-GB"/>
        </w:rPr>
        <w:t>introduction</w:t>
      </w:r>
    </w:p>
    <w:p w14:paraId="59D5736B" w14:textId="77777777" w:rsidR="0088485D" w:rsidRPr="007C2EC2" w:rsidRDefault="001D2D53">
      <w:pPr>
        <w:pStyle w:val="BodyText"/>
        <w:tabs>
          <w:tab w:val="right" w:leader="dot" w:pos="9088"/>
        </w:tabs>
        <w:spacing w:before="56"/>
        <w:ind w:left="1548"/>
        <w:rPr>
          <w:lang w:val="en-GB"/>
        </w:rPr>
      </w:pPr>
      <w:r w:rsidRPr="007C2EC2">
        <w:rPr>
          <w:lang w:val="en-GB"/>
        </w:rPr>
        <w:t>Prayer</w:t>
      </w:r>
      <w:r w:rsidRPr="007C2EC2">
        <w:rPr>
          <w:spacing w:val="-1"/>
          <w:lang w:val="en-GB"/>
        </w:rPr>
        <w:t xml:space="preserve"> </w:t>
      </w:r>
      <w:r w:rsidRPr="007C2EC2">
        <w:rPr>
          <w:lang w:val="en-GB"/>
        </w:rPr>
        <w:t>for grace, or collect</w:t>
      </w:r>
      <w:r w:rsidRPr="007C2EC2">
        <w:rPr>
          <w:spacing w:val="-1"/>
          <w:lang w:val="en-GB"/>
        </w:rPr>
        <w:t xml:space="preserve"> </w:t>
      </w:r>
      <w:r w:rsidRPr="007C2EC2">
        <w:rPr>
          <w:lang w:val="en-GB"/>
        </w:rPr>
        <w:t xml:space="preserve">for the day </w:t>
      </w:r>
      <w:r w:rsidRPr="007C2EC2">
        <w:rPr>
          <w:spacing w:val="-5"/>
          <w:lang w:val="en-GB"/>
        </w:rPr>
        <w:t>(4)</w:t>
      </w:r>
      <w:r w:rsidRPr="007C2EC2">
        <w:rPr>
          <w:lang w:val="en-GB"/>
        </w:rPr>
        <w:tab/>
      </w:r>
      <w:r w:rsidRPr="007C2EC2">
        <w:rPr>
          <w:spacing w:val="-5"/>
          <w:lang w:val="en-GB"/>
        </w:rPr>
        <w:t>75</w:t>
      </w:r>
    </w:p>
    <w:p w14:paraId="59D5736C" w14:textId="77777777" w:rsidR="0088485D" w:rsidRPr="007C2EC2" w:rsidRDefault="001D2D53">
      <w:pPr>
        <w:pStyle w:val="BodyText"/>
        <w:spacing w:before="55" w:line="290" w:lineRule="auto"/>
        <w:ind w:left="1549" w:right="6105"/>
        <w:rPr>
          <w:lang w:val="en-GB"/>
        </w:rPr>
      </w:pPr>
      <w:r w:rsidRPr="007C2EC2">
        <w:rPr>
          <w:lang w:val="en-GB"/>
        </w:rPr>
        <w:t>Reading from Scripture Psalm or hymn or song Reading(s)</w:t>
      </w:r>
      <w:r w:rsidRPr="007C2EC2">
        <w:rPr>
          <w:spacing w:val="-16"/>
          <w:lang w:val="en-GB"/>
        </w:rPr>
        <w:t xml:space="preserve"> </w:t>
      </w:r>
      <w:r w:rsidRPr="007C2EC2">
        <w:rPr>
          <w:lang w:val="en-GB"/>
        </w:rPr>
        <w:t>from</w:t>
      </w:r>
      <w:r w:rsidRPr="007C2EC2">
        <w:rPr>
          <w:spacing w:val="-16"/>
          <w:lang w:val="en-GB"/>
        </w:rPr>
        <w:t xml:space="preserve"> </w:t>
      </w:r>
      <w:r w:rsidRPr="007C2EC2">
        <w:rPr>
          <w:lang w:val="en-GB"/>
        </w:rPr>
        <w:t>Scripture Hymn or song</w:t>
      </w:r>
    </w:p>
    <w:p w14:paraId="59D5736D" w14:textId="77777777" w:rsidR="0088485D" w:rsidRPr="007C2EC2" w:rsidRDefault="001D2D53">
      <w:pPr>
        <w:pStyle w:val="BodyText"/>
        <w:spacing w:line="264" w:lineRule="exact"/>
        <w:ind w:left="1549"/>
        <w:rPr>
          <w:lang w:val="en-GB"/>
        </w:rPr>
      </w:pPr>
      <w:r w:rsidRPr="007C2EC2">
        <w:rPr>
          <w:lang w:val="en-GB"/>
        </w:rPr>
        <w:t>Sermon</w:t>
      </w:r>
      <w:r w:rsidRPr="007C2EC2">
        <w:rPr>
          <w:spacing w:val="-3"/>
          <w:lang w:val="en-GB"/>
        </w:rPr>
        <w:t xml:space="preserve"> </w:t>
      </w:r>
      <w:r w:rsidRPr="007C2EC2">
        <w:rPr>
          <w:lang w:val="en-GB"/>
        </w:rPr>
        <w:t>or</w:t>
      </w:r>
      <w:r w:rsidRPr="007C2EC2">
        <w:rPr>
          <w:spacing w:val="-3"/>
          <w:lang w:val="en-GB"/>
        </w:rPr>
        <w:t xml:space="preserve"> </w:t>
      </w:r>
      <w:r w:rsidRPr="007C2EC2">
        <w:rPr>
          <w:lang w:val="en-GB"/>
        </w:rPr>
        <w:t>other</w:t>
      </w:r>
      <w:r w:rsidRPr="007C2EC2">
        <w:rPr>
          <w:spacing w:val="-2"/>
          <w:lang w:val="en-GB"/>
        </w:rPr>
        <w:t xml:space="preserve"> </w:t>
      </w:r>
      <w:r w:rsidRPr="007C2EC2">
        <w:rPr>
          <w:lang w:val="en-GB"/>
        </w:rPr>
        <w:t>Exposition</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the</w:t>
      </w:r>
      <w:r w:rsidRPr="007C2EC2">
        <w:rPr>
          <w:spacing w:val="-2"/>
          <w:lang w:val="en-GB"/>
        </w:rPr>
        <w:t xml:space="preserve"> </w:t>
      </w:r>
      <w:r w:rsidRPr="007C2EC2">
        <w:rPr>
          <w:spacing w:val="-4"/>
          <w:lang w:val="en-GB"/>
        </w:rPr>
        <w:t>Word</w:t>
      </w:r>
    </w:p>
    <w:p w14:paraId="59D5736E" w14:textId="77777777" w:rsidR="0088485D" w:rsidRPr="007C2EC2" w:rsidRDefault="0088485D">
      <w:pPr>
        <w:pStyle w:val="BodyText"/>
        <w:spacing w:before="111"/>
        <w:rPr>
          <w:lang w:val="en-GB"/>
        </w:rPr>
      </w:pPr>
    </w:p>
    <w:p w14:paraId="59D5736F" w14:textId="77777777" w:rsidR="0088485D" w:rsidRPr="007C2EC2" w:rsidRDefault="001D2D53">
      <w:pPr>
        <w:spacing w:before="1"/>
        <w:ind w:left="909"/>
        <w:rPr>
          <w:b/>
          <w:sz w:val="23"/>
          <w:lang w:val="en-GB"/>
        </w:rPr>
      </w:pPr>
      <w:r w:rsidRPr="007C2EC2">
        <w:rPr>
          <w:b/>
          <w:sz w:val="23"/>
          <w:lang w:val="en-GB"/>
        </w:rPr>
        <w:t>Responding</w:t>
      </w:r>
      <w:r w:rsidRPr="007C2EC2">
        <w:rPr>
          <w:b/>
          <w:spacing w:val="-9"/>
          <w:sz w:val="23"/>
          <w:lang w:val="en-GB"/>
        </w:rPr>
        <w:t xml:space="preserve"> </w:t>
      </w:r>
      <w:r w:rsidRPr="007C2EC2">
        <w:rPr>
          <w:b/>
          <w:sz w:val="23"/>
          <w:lang w:val="en-GB"/>
        </w:rPr>
        <w:t>to</w:t>
      </w:r>
      <w:r w:rsidRPr="007C2EC2">
        <w:rPr>
          <w:b/>
          <w:spacing w:val="-9"/>
          <w:sz w:val="23"/>
          <w:lang w:val="en-GB"/>
        </w:rPr>
        <w:t xml:space="preserve"> </w:t>
      </w:r>
      <w:r w:rsidRPr="007C2EC2">
        <w:rPr>
          <w:b/>
          <w:sz w:val="23"/>
          <w:lang w:val="en-GB"/>
        </w:rPr>
        <w:t>God’s</w:t>
      </w:r>
      <w:r w:rsidRPr="007C2EC2">
        <w:rPr>
          <w:b/>
          <w:spacing w:val="-8"/>
          <w:sz w:val="23"/>
          <w:lang w:val="en-GB"/>
        </w:rPr>
        <w:t xml:space="preserve"> </w:t>
      </w:r>
      <w:r w:rsidRPr="007C2EC2">
        <w:rPr>
          <w:b/>
          <w:spacing w:val="-4"/>
          <w:sz w:val="23"/>
          <w:lang w:val="en-GB"/>
        </w:rPr>
        <w:t>Word</w:t>
      </w:r>
    </w:p>
    <w:p w14:paraId="59D57370" w14:textId="77777777" w:rsidR="0088485D" w:rsidRPr="007C2EC2" w:rsidRDefault="001D2D53">
      <w:pPr>
        <w:pStyle w:val="BodyText"/>
        <w:spacing w:before="55"/>
        <w:ind w:left="1549"/>
        <w:rPr>
          <w:lang w:val="en-GB"/>
        </w:rPr>
      </w:pPr>
      <w:r w:rsidRPr="007C2EC2">
        <w:rPr>
          <w:lang w:val="en-GB"/>
        </w:rPr>
        <w:t>Hymn</w:t>
      </w:r>
      <w:r w:rsidRPr="007C2EC2">
        <w:rPr>
          <w:spacing w:val="-7"/>
          <w:lang w:val="en-GB"/>
        </w:rPr>
        <w:t xml:space="preserve"> </w:t>
      </w:r>
      <w:r w:rsidRPr="007C2EC2">
        <w:rPr>
          <w:lang w:val="en-GB"/>
        </w:rPr>
        <w:t>or</w:t>
      </w:r>
      <w:r w:rsidRPr="007C2EC2">
        <w:rPr>
          <w:spacing w:val="-6"/>
          <w:lang w:val="en-GB"/>
        </w:rPr>
        <w:t xml:space="preserve"> </w:t>
      </w:r>
      <w:r w:rsidRPr="007C2EC2">
        <w:rPr>
          <w:spacing w:val="-4"/>
          <w:lang w:val="en-GB"/>
        </w:rPr>
        <w:t>song</w:t>
      </w:r>
    </w:p>
    <w:p w14:paraId="59D57371" w14:textId="77777777" w:rsidR="0088485D" w:rsidRPr="007C2EC2" w:rsidRDefault="001D2D53">
      <w:pPr>
        <w:spacing w:before="55"/>
        <w:ind w:left="1549"/>
        <w:rPr>
          <w:i/>
          <w:sz w:val="23"/>
          <w:lang w:val="en-GB"/>
        </w:rPr>
      </w:pPr>
      <w:r w:rsidRPr="007C2EC2">
        <w:rPr>
          <w:sz w:val="23"/>
          <w:lang w:val="en-GB"/>
        </w:rPr>
        <w:t>An</w:t>
      </w:r>
      <w:r w:rsidRPr="007C2EC2">
        <w:rPr>
          <w:spacing w:val="10"/>
          <w:sz w:val="23"/>
          <w:lang w:val="en-GB"/>
        </w:rPr>
        <w:t xml:space="preserve"> </w:t>
      </w:r>
      <w:r w:rsidRPr="007C2EC2">
        <w:rPr>
          <w:sz w:val="23"/>
          <w:lang w:val="en-GB"/>
        </w:rPr>
        <w:t>affirmation</w:t>
      </w:r>
      <w:r w:rsidRPr="007C2EC2">
        <w:rPr>
          <w:spacing w:val="10"/>
          <w:sz w:val="23"/>
          <w:lang w:val="en-GB"/>
        </w:rPr>
        <w:t xml:space="preserve"> </w:t>
      </w:r>
      <w:r w:rsidRPr="007C2EC2">
        <w:rPr>
          <w:sz w:val="23"/>
          <w:lang w:val="en-GB"/>
        </w:rPr>
        <w:t>of</w:t>
      </w:r>
      <w:r w:rsidRPr="007C2EC2">
        <w:rPr>
          <w:spacing w:val="10"/>
          <w:sz w:val="23"/>
          <w:lang w:val="en-GB"/>
        </w:rPr>
        <w:t xml:space="preserve"> </w:t>
      </w:r>
      <w:r w:rsidRPr="007C2EC2">
        <w:rPr>
          <w:sz w:val="23"/>
          <w:lang w:val="en-GB"/>
        </w:rPr>
        <w:t>faith</w:t>
      </w:r>
      <w:r w:rsidRPr="007C2EC2">
        <w:rPr>
          <w:spacing w:val="11"/>
          <w:sz w:val="23"/>
          <w:lang w:val="en-GB"/>
        </w:rPr>
        <w:t xml:space="preserve"> </w:t>
      </w:r>
      <w:r w:rsidRPr="007C2EC2">
        <w:rPr>
          <w:sz w:val="23"/>
          <w:lang w:val="en-GB"/>
        </w:rPr>
        <w:t>may</w:t>
      </w:r>
      <w:r w:rsidRPr="007C2EC2">
        <w:rPr>
          <w:spacing w:val="10"/>
          <w:sz w:val="23"/>
          <w:lang w:val="en-GB"/>
        </w:rPr>
        <w:t xml:space="preserve"> </w:t>
      </w:r>
      <w:r w:rsidRPr="007C2EC2">
        <w:rPr>
          <w:sz w:val="23"/>
          <w:lang w:val="en-GB"/>
        </w:rPr>
        <w:t>be</w:t>
      </w:r>
      <w:r w:rsidRPr="007C2EC2">
        <w:rPr>
          <w:spacing w:val="10"/>
          <w:sz w:val="23"/>
          <w:lang w:val="en-GB"/>
        </w:rPr>
        <w:t xml:space="preserve"> </w:t>
      </w:r>
      <w:r w:rsidRPr="007C2EC2">
        <w:rPr>
          <w:sz w:val="23"/>
          <w:lang w:val="en-GB"/>
        </w:rPr>
        <w:t>used</w:t>
      </w:r>
      <w:r w:rsidRPr="007C2EC2">
        <w:rPr>
          <w:spacing w:val="11"/>
          <w:sz w:val="23"/>
          <w:lang w:val="en-GB"/>
        </w:rPr>
        <w:t xml:space="preserve"> </w:t>
      </w:r>
      <w:r w:rsidRPr="007C2EC2">
        <w:rPr>
          <w:sz w:val="23"/>
          <w:lang w:val="en-GB"/>
        </w:rPr>
        <w:t>(optional,</w:t>
      </w:r>
      <w:r w:rsidRPr="007C2EC2">
        <w:rPr>
          <w:spacing w:val="10"/>
          <w:sz w:val="23"/>
          <w:lang w:val="en-GB"/>
        </w:rPr>
        <w:t xml:space="preserve"> </w:t>
      </w:r>
      <w:r w:rsidRPr="007C2EC2">
        <w:rPr>
          <w:sz w:val="23"/>
          <w:lang w:val="en-GB"/>
        </w:rPr>
        <w:t>eg</w:t>
      </w:r>
      <w:r w:rsidRPr="007C2EC2">
        <w:rPr>
          <w:spacing w:val="10"/>
          <w:sz w:val="23"/>
          <w:lang w:val="en-GB"/>
        </w:rPr>
        <w:t xml:space="preserve"> </w:t>
      </w:r>
      <w:r w:rsidRPr="007C2EC2">
        <w:rPr>
          <w:i/>
          <w:sz w:val="23"/>
          <w:lang w:val="en-GB"/>
        </w:rPr>
        <w:t>Rejoice</w:t>
      </w:r>
      <w:r w:rsidRPr="007C2EC2">
        <w:rPr>
          <w:i/>
          <w:spacing w:val="10"/>
          <w:sz w:val="23"/>
          <w:lang w:val="en-GB"/>
        </w:rPr>
        <w:t xml:space="preserve"> </w:t>
      </w:r>
      <w:r w:rsidRPr="007C2EC2">
        <w:rPr>
          <w:i/>
          <w:sz w:val="23"/>
          <w:lang w:val="en-GB"/>
        </w:rPr>
        <w:t>and</w:t>
      </w:r>
      <w:r w:rsidRPr="007C2EC2">
        <w:rPr>
          <w:i/>
          <w:spacing w:val="11"/>
          <w:sz w:val="23"/>
          <w:lang w:val="en-GB"/>
        </w:rPr>
        <w:t xml:space="preserve"> </w:t>
      </w:r>
      <w:r w:rsidRPr="007C2EC2">
        <w:rPr>
          <w:i/>
          <w:spacing w:val="-4"/>
          <w:sz w:val="23"/>
          <w:lang w:val="en-GB"/>
        </w:rPr>
        <w:t>Sing</w:t>
      </w:r>
    </w:p>
    <w:p w14:paraId="59D57372" w14:textId="77777777" w:rsidR="0088485D" w:rsidRPr="007C2EC2" w:rsidRDefault="001D2D53">
      <w:pPr>
        <w:pStyle w:val="BodyText"/>
        <w:spacing w:before="56"/>
        <w:ind w:left="1549"/>
        <w:rPr>
          <w:lang w:val="en-GB"/>
        </w:rPr>
      </w:pPr>
      <w:r w:rsidRPr="007C2EC2">
        <w:rPr>
          <w:lang w:val="en-GB"/>
        </w:rPr>
        <w:t>759,</w:t>
      </w:r>
      <w:r w:rsidRPr="007C2EC2">
        <w:rPr>
          <w:spacing w:val="5"/>
          <w:lang w:val="en-GB"/>
        </w:rPr>
        <w:t xml:space="preserve"> </w:t>
      </w:r>
      <w:r w:rsidRPr="007C2EC2">
        <w:rPr>
          <w:lang w:val="en-GB"/>
        </w:rPr>
        <w:t>749,</w:t>
      </w:r>
      <w:r w:rsidRPr="007C2EC2">
        <w:rPr>
          <w:spacing w:val="6"/>
          <w:lang w:val="en-GB"/>
        </w:rPr>
        <w:t xml:space="preserve"> </w:t>
      </w:r>
      <w:r w:rsidRPr="007C2EC2">
        <w:rPr>
          <w:spacing w:val="-4"/>
          <w:lang w:val="en-GB"/>
        </w:rPr>
        <w:t>752)</w:t>
      </w:r>
    </w:p>
    <w:p w14:paraId="59D57373" w14:textId="77777777" w:rsidR="0088485D" w:rsidRPr="007C2EC2" w:rsidRDefault="001D2D53">
      <w:pPr>
        <w:pStyle w:val="BodyText"/>
        <w:tabs>
          <w:tab w:val="right" w:leader="dot" w:pos="9089"/>
        </w:tabs>
        <w:spacing w:before="55"/>
        <w:ind w:left="1549"/>
        <w:rPr>
          <w:lang w:val="en-GB"/>
        </w:rPr>
      </w:pPr>
      <w:r w:rsidRPr="007C2EC2">
        <w:rPr>
          <w:lang w:val="en-GB"/>
        </w:rPr>
        <w:t>Prayers</w:t>
      </w:r>
      <w:r w:rsidRPr="007C2EC2">
        <w:rPr>
          <w:spacing w:val="-5"/>
          <w:lang w:val="en-GB"/>
        </w:rPr>
        <w:t xml:space="preserve"> </w:t>
      </w:r>
      <w:r w:rsidRPr="007C2EC2">
        <w:rPr>
          <w:lang w:val="en-GB"/>
        </w:rPr>
        <w:t>of</w:t>
      </w:r>
      <w:r w:rsidRPr="007C2EC2">
        <w:rPr>
          <w:spacing w:val="-10"/>
          <w:lang w:val="en-GB"/>
        </w:rPr>
        <w:t xml:space="preserve"> </w:t>
      </w:r>
      <w:r w:rsidRPr="007C2EC2">
        <w:rPr>
          <w:lang w:val="en-GB"/>
        </w:rPr>
        <w:t>Thanksgiving</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Intercession</w:t>
      </w:r>
      <w:r w:rsidRPr="007C2EC2">
        <w:rPr>
          <w:spacing w:val="-4"/>
          <w:lang w:val="en-GB"/>
        </w:rPr>
        <w:t xml:space="preserve"> </w:t>
      </w:r>
      <w:r w:rsidRPr="007C2EC2">
        <w:rPr>
          <w:spacing w:val="-5"/>
          <w:lang w:val="en-GB"/>
        </w:rPr>
        <w:t>(5)</w:t>
      </w:r>
      <w:r w:rsidRPr="007C2EC2">
        <w:rPr>
          <w:lang w:val="en-GB"/>
        </w:rPr>
        <w:tab/>
      </w:r>
      <w:r w:rsidRPr="007C2EC2">
        <w:rPr>
          <w:spacing w:val="-5"/>
          <w:lang w:val="en-GB"/>
        </w:rPr>
        <w:t>76</w:t>
      </w:r>
    </w:p>
    <w:p w14:paraId="59D57374" w14:textId="77777777" w:rsidR="0088485D" w:rsidRPr="007C2EC2" w:rsidRDefault="001D2D53">
      <w:pPr>
        <w:pStyle w:val="BodyText"/>
        <w:tabs>
          <w:tab w:val="right" w:leader="dot" w:pos="9089"/>
        </w:tabs>
        <w:spacing w:before="56"/>
        <w:ind w:left="1549"/>
        <w:rPr>
          <w:lang w:val="en-GB"/>
        </w:rPr>
      </w:pPr>
      <w:r w:rsidRPr="007C2EC2">
        <w:rPr>
          <w:lang w:val="en-GB"/>
        </w:rPr>
        <w:t>Offering</w:t>
      </w:r>
      <w:r w:rsidRPr="007C2EC2">
        <w:rPr>
          <w:spacing w:val="-8"/>
          <w:lang w:val="en-GB"/>
        </w:rPr>
        <w:t xml:space="preserve"> </w:t>
      </w:r>
      <w:r w:rsidRPr="007C2EC2">
        <w:rPr>
          <w:lang w:val="en-GB"/>
        </w:rPr>
        <w:t>prayers</w:t>
      </w:r>
      <w:r w:rsidRPr="007C2EC2">
        <w:rPr>
          <w:spacing w:val="-8"/>
          <w:lang w:val="en-GB"/>
        </w:rPr>
        <w:t xml:space="preserve"> </w:t>
      </w:r>
      <w:r w:rsidRPr="007C2EC2">
        <w:rPr>
          <w:spacing w:val="-5"/>
          <w:lang w:val="en-GB"/>
        </w:rPr>
        <w:t>(6)</w:t>
      </w:r>
      <w:r w:rsidRPr="007C2EC2">
        <w:rPr>
          <w:rFonts w:ascii="Times New Roman"/>
          <w:lang w:val="en-GB"/>
        </w:rPr>
        <w:tab/>
      </w:r>
      <w:r w:rsidRPr="007C2EC2">
        <w:rPr>
          <w:spacing w:val="-5"/>
          <w:lang w:val="en-GB"/>
        </w:rPr>
        <w:t>78</w:t>
      </w:r>
    </w:p>
    <w:p w14:paraId="59D57375" w14:textId="77777777" w:rsidR="0088485D" w:rsidRPr="007C2EC2" w:rsidRDefault="001D2D53">
      <w:pPr>
        <w:pStyle w:val="BodyText"/>
        <w:spacing w:before="55"/>
        <w:ind w:left="1549"/>
        <w:rPr>
          <w:lang w:val="en-GB"/>
        </w:rPr>
      </w:pPr>
      <w:r w:rsidRPr="007C2EC2">
        <w:rPr>
          <w:lang w:val="en-GB"/>
        </w:rPr>
        <w:t>Hymn</w:t>
      </w:r>
      <w:r w:rsidRPr="007C2EC2">
        <w:rPr>
          <w:spacing w:val="-7"/>
          <w:lang w:val="en-GB"/>
        </w:rPr>
        <w:t xml:space="preserve"> </w:t>
      </w:r>
      <w:r w:rsidRPr="007C2EC2">
        <w:rPr>
          <w:lang w:val="en-GB"/>
        </w:rPr>
        <w:t>or</w:t>
      </w:r>
      <w:r w:rsidRPr="007C2EC2">
        <w:rPr>
          <w:spacing w:val="-6"/>
          <w:lang w:val="en-GB"/>
        </w:rPr>
        <w:t xml:space="preserve"> </w:t>
      </w:r>
      <w:r w:rsidRPr="007C2EC2">
        <w:rPr>
          <w:spacing w:val="-4"/>
          <w:lang w:val="en-GB"/>
        </w:rPr>
        <w:t>song</w:t>
      </w:r>
    </w:p>
    <w:p w14:paraId="59D57376" w14:textId="77777777" w:rsidR="0088485D" w:rsidRPr="007C2EC2" w:rsidRDefault="001D2D53">
      <w:pPr>
        <w:pStyle w:val="BodyText"/>
        <w:tabs>
          <w:tab w:val="right" w:leader="dot" w:pos="9089"/>
        </w:tabs>
        <w:spacing w:before="56"/>
        <w:ind w:left="1549"/>
        <w:rPr>
          <w:lang w:val="en-GB"/>
        </w:rPr>
      </w:pPr>
      <w:r w:rsidRPr="007C2EC2">
        <w:rPr>
          <w:lang w:val="en-GB"/>
        </w:rPr>
        <w:t xml:space="preserve">Blessings </w:t>
      </w:r>
      <w:r w:rsidRPr="007C2EC2">
        <w:rPr>
          <w:spacing w:val="-5"/>
          <w:lang w:val="en-GB"/>
        </w:rPr>
        <w:t>(7)</w:t>
      </w:r>
      <w:r w:rsidRPr="007C2EC2">
        <w:rPr>
          <w:lang w:val="en-GB"/>
        </w:rPr>
        <w:tab/>
      </w:r>
      <w:r w:rsidRPr="007C2EC2">
        <w:rPr>
          <w:spacing w:val="-5"/>
          <w:lang w:val="en-GB"/>
        </w:rPr>
        <w:t>79</w:t>
      </w:r>
    </w:p>
    <w:p w14:paraId="59D57377" w14:textId="77777777" w:rsidR="0088485D" w:rsidRPr="007C2EC2" w:rsidRDefault="0088485D">
      <w:pPr>
        <w:rPr>
          <w:lang w:val="en-GB"/>
        </w:rPr>
        <w:sectPr w:rsidR="0088485D" w:rsidRPr="007C2EC2">
          <w:footerReference w:type="even" r:id="rId36"/>
          <w:footerReference w:type="default" r:id="rId37"/>
          <w:pgSz w:w="11900" w:h="16840"/>
          <w:pgMar w:top="960" w:right="460" w:bottom="740" w:left="900" w:header="0" w:footer="545" w:gutter="0"/>
          <w:pgNumType w:start="70"/>
          <w:cols w:space="720"/>
        </w:sectPr>
      </w:pPr>
    </w:p>
    <w:p w14:paraId="59D57378" w14:textId="77777777" w:rsidR="0088485D" w:rsidRPr="007C2EC2" w:rsidRDefault="001D2D53">
      <w:pPr>
        <w:pStyle w:val="Heading3"/>
        <w:spacing w:before="67"/>
        <w:ind w:left="7001"/>
        <w:jc w:val="left"/>
        <w:rPr>
          <w:u w:val="none"/>
          <w:lang w:val="en-GB"/>
        </w:rPr>
      </w:pPr>
      <w:bookmarkStart w:id="155" w:name="_(1)_Call_to_worship"/>
      <w:bookmarkStart w:id="156" w:name="_bookmark62"/>
      <w:bookmarkEnd w:id="155"/>
      <w:bookmarkEnd w:id="156"/>
      <w:r w:rsidRPr="007C2EC2">
        <w:rPr>
          <w:spacing w:val="-8"/>
          <w:u w:color="0099FF"/>
          <w:lang w:val="en-GB"/>
        </w:rPr>
        <w:t xml:space="preserve"> </w:t>
      </w:r>
      <w:r w:rsidRPr="007C2EC2">
        <w:rPr>
          <w:u w:color="0099FF"/>
          <w:lang w:val="en-GB"/>
        </w:rPr>
        <w:t>(1)</w:t>
      </w:r>
      <w:r w:rsidRPr="007C2EC2">
        <w:rPr>
          <w:spacing w:val="-3"/>
          <w:u w:color="0099FF"/>
          <w:lang w:val="en-GB"/>
        </w:rPr>
        <w:t xml:space="preserve"> </w:t>
      </w:r>
      <w:r w:rsidRPr="007C2EC2">
        <w:rPr>
          <w:u w:color="0099FF"/>
          <w:lang w:val="en-GB"/>
        </w:rPr>
        <w:t>Call</w:t>
      </w:r>
      <w:r w:rsidRPr="007C2EC2">
        <w:rPr>
          <w:spacing w:val="-2"/>
          <w:u w:color="0099FF"/>
          <w:lang w:val="en-GB"/>
        </w:rPr>
        <w:t xml:space="preserve"> </w:t>
      </w:r>
      <w:r w:rsidRPr="007C2EC2">
        <w:rPr>
          <w:u w:color="0099FF"/>
          <w:lang w:val="en-GB"/>
        </w:rPr>
        <w:t>to</w:t>
      </w:r>
      <w:r w:rsidRPr="007C2EC2">
        <w:rPr>
          <w:spacing w:val="-2"/>
          <w:u w:color="0099FF"/>
          <w:lang w:val="en-GB"/>
        </w:rPr>
        <w:t xml:space="preserve"> worship</w:t>
      </w:r>
    </w:p>
    <w:p w14:paraId="59D57379" w14:textId="77777777" w:rsidR="0088485D" w:rsidRPr="007C2EC2" w:rsidRDefault="0088485D">
      <w:pPr>
        <w:pStyle w:val="BodyText"/>
        <w:spacing w:before="242"/>
        <w:rPr>
          <w:b/>
          <w:lang w:val="en-GB"/>
        </w:rPr>
      </w:pPr>
    </w:p>
    <w:p w14:paraId="59D5737A" w14:textId="77777777" w:rsidR="0088485D" w:rsidRPr="007C2EC2" w:rsidRDefault="001D2D53">
      <w:pPr>
        <w:pStyle w:val="BodyText"/>
        <w:spacing w:before="1"/>
        <w:ind w:left="1594"/>
        <w:rPr>
          <w:lang w:val="en-GB"/>
        </w:rPr>
      </w:pPr>
      <w:r w:rsidRPr="007C2EC2">
        <w:rPr>
          <w:lang w:val="en-GB"/>
        </w:rPr>
        <w:t>Let</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worship</w:t>
      </w:r>
      <w:r w:rsidRPr="007C2EC2">
        <w:rPr>
          <w:spacing w:val="4"/>
          <w:lang w:val="en-GB"/>
        </w:rPr>
        <w:t xml:space="preserve"> </w:t>
      </w:r>
      <w:r w:rsidRPr="007C2EC2">
        <w:rPr>
          <w:spacing w:val="-4"/>
          <w:lang w:val="en-GB"/>
        </w:rPr>
        <w:t>God.</w:t>
      </w:r>
    </w:p>
    <w:p w14:paraId="59D5737B" w14:textId="77777777" w:rsidR="0088485D" w:rsidRPr="007C2EC2" w:rsidRDefault="0088485D">
      <w:pPr>
        <w:pStyle w:val="BodyText"/>
        <w:spacing w:before="90"/>
        <w:rPr>
          <w:lang w:val="en-GB"/>
        </w:rPr>
      </w:pPr>
    </w:p>
    <w:p w14:paraId="59D5737C" w14:textId="77777777" w:rsidR="0088485D" w:rsidRPr="007C2EC2" w:rsidRDefault="001D2D53">
      <w:pPr>
        <w:pStyle w:val="BodyText"/>
        <w:spacing w:before="1" w:line="280" w:lineRule="auto"/>
        <w:ind w:left="1594" w:right="4325"/>
        <w:rPr>
          <w:lang w:val="en-GB"/>
        </w:rPr>
      </w:pPr>
      <w:r w:rsidRPr="007C2EC2">
        <w:rPr>
          <w:lang w:val="en-GB"/>
        </w:rPr>
        <w:t>In the Name of the Father, and of the Son, and of the Holy Spirit.</w:t>
      </w:r>
    </w:p>
    <w:p w14:paraId="59D5737D"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37E" w14:textId="77777777" w:rsidR="0088485D" w:rsidRPr="007C2EC2" w:rsidRDefault="0088485D">
      <w:pPr>
        <w:pStyle w:val="BodyText"/>
        <w:spacing w:before="91"/>
        <w:rPr>
          <w:b/>
          <w:lang w:val="en-GB"/>
        </w:rPr>
      </w:pPr>
    </w:p>
    <w:p w14:paraId="59D5737F" w14:textId="77777777" w:rsidR="0088485D" w:rsidRPr="007C2EC2" w:rsidRDefault="001D2D53">
      <w:pPr>
        <w:pStyle w:val="BodyText"/>
        <w:ind w:left="1593"/>
        <w:rPr>
          <w:lang w:val="en-GB"/>
        </w:rPr>
      </w:pPr>
      <w:r w:rsidRPr="007C2EC2">
        <w:rPr>
          <w:lang w:val="en-GB"/>
        </w:rPr>
        <w:t>O</w:t>
      </w:r>
      <w:r w:rsidRPr="007C2EC2">
        <w:rPr>
          <w:spacing w:val="21"/>
          <w:lang w:val="en-GB"/>
        </w:rPr>
        <w:t xml:space="preserve"> </w:t>
      </w:r>
      <w:r w:rsidRPr="007C2EC2">
        <w:rPr>
          <w:lang w:val="en-GB"/>
        </w:rPr>
        <w:t>God,</w:t>
      </w:r>
      <w:r w:rsidRPr="007C2EC2">
        <w:rPr>
          <w:spacing w:val="21"/>
          <w:lang w:val="en-GB"/>
        </w:rPr>
        <w:t xml:space="preserve"> </w:t>
      </w:r>
      <w:r w:rsidRPr="007C2EC2">
        <w:rPr>
          <w:lang w:val="en-GB"/>
        </w:rPr>
        <w:t>your</w:t>
      </w:r>
      <w:r w:rsidRPr="007C2EC2">
        <w:rPr>
          <w:spacing w:val="22"/>
          <w:lang w:val="en-GB"/>
        </w:rPr>
        <w:t xml:space="preserve"> </w:t>
      </w:r>
      <w:r w:rsidRPr="007C2EC2">
        <w:rPr>
          <w:lang w:val="en-GB"/>
        </w:rPr>
        <w:t>loving</w:t>
      </w:r>
      <w:r w:rsidRPr="007C2EC2">
        <w:rPr>
          <w:spacing w:val="21"/>
          <w:lang w:val="en-GB"/>
        </w:rPr>
        <w:t xml:space="preserve"> </w:t>
      </w:r>
      <w:r w:rsidRPr="007C2EC2">
        <w:rPr>
          <w:lang w:val="en-GB"/>
        </w:rPr>
        <w:t>kindness</w:t>
      </w:r>
      <w:r w:rsidRPr="007C2EC2">
        <w:rPr>
          <w:spacing w:val="21"/>
          <w:lang w:val="en-GB"/>
        </w:rPr>
        <w:t xml:space="preserve"> </w:t>
      </w:r>
      <w:r w:rsidRPr="007C2EC2">
        <w:rPr>
          <w:lang w:val="en-GB"/>
        </w:rPr>
        <w:t>is</w:t>
      </w:r>
      <w:r w:rsidRPr="007C2EC2">
        <w:rPr>
          <w:spacing w:val="22"/>
          <w:lang w:val="en-GB"/>
        </w:rPr>
        <w:t xml:space="preserve"> </w:t>
      </w:r>
      <w:r w:rsidRPr="007C2EC2">
        <w:rPr>
          <w:lang w:val="en-GB"/>
        </w:rPr>
        <w:t>better</w:t>
      </w:r>
      <w:r w:rsidRPr="007C2EC2">
        <w:rPr>
          <w:spacing w:val="21"/>
          <w:lang w:val="en-GB"/>
        </w:rPr>
        <w:t xml:space="preserve"> </w:t>
      </w:r>
      <w:r w:rsidRPr="007C2EC2">
        <w:rPr>
          <w:lang w:val="en-GB"/>
        </w:rPr>
        <w:t>than</w:t>
      </w:r>
      <w:r w:rsidRPr="007C2EC2">
        <w:rPr>
          <w:spacing w:val="21"/>
          <w:lang w:val="en-GB"/>
        </w:rPr>
        <w:t xml:space="preserve"> </w:t>
      </w:r>
      <w:r w:rsidRPr="007C2EC2">
        <w:rPr>
          <w:lang w:val="en-GB"/>
        </w:rPr>
        <w:t>life</w:t>
      </w:r>
      <w:r w:rsidRPr="007C2EC2">
        <w:rPr>
          <w:spacing w:val="22"/>
          <w:lang w:val="en-GB"/>
        </w:rPr>
        <w:t xml:space="preserve"> </w:t>
      </w:r>
      <w:r w:rsidRPr="007C2EC2">
        <w:rPr>
          <w:spacing w:val="-2"/>
          <w:lang w:val="en-GB"/>
        </w:rPr>
        <w:t>itself;</w:t>
      </w:r>
    </w:p>
    <w:p w14:paraId="59D57380"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our</w:t>
      </w:r>
      <w:r w:rsidRPr="007C2EC2">
        <w:rPr>
          <w:b/>
          <w:spacing w:val="7"/>
          <w:sz w:val="23"/>
          <w:lang w:val="en-GB"/>
        </w:rPr>
        <w:t xml:space="preserve"> </w:t>
      </w:r>
      <w:r w:rsidRPr="007C2EC2">
        <w:rPr>
          <w:b/>
          <w:sz w:val="23"/>
          <w:lang w:val="en-GB"/>
        </w:rPr>
        <w:t>lips</w:t>
      </w:r>
      <w:r w:rsidRPr="007C2EC2">
        <w:rPr>
          <w:b/>
          <w:spacing w:val="7"/>
          <w:sz w:val="23"/>
          <w:lang w:val="en-GB"/>
        </w:rPr>
        <w:t xml:space="preserve"> </w:t>
      </w:r>
      <w:r w:rsidRPr="007C2EC2">
        <w:rPr>
          <w:b/>
          <w:sz w:val="23"/>
          <w:lang w:val="en-GB"/>
        </w:rPr>
        <w:t>shall</w:t>
      </w:r>
      <w:r w:rsidRPr="007C2EC2">
        <w:rPr>
          <w:b/>
          <w:spacing w:val="7"/>
          <w:sz w:val="23"/>
          <w:lang w:val="en-GB"/>
        </w:rPr>
        <w:t xml:space="preserve"> </w:t>
      </w:r>
      <w:r w:rsidRPr="007C2EC2">
        <w:rPr>
          <w:b/>
          <w:sz w:val="23"/>
          <w:lang w:val="en-GB"/>
        </w:rPr>
        <w:t>give</w:t>
      </w:r>
      <w:r w:rsidRPr="007C2EC2">
        <w:rPr>
          <w:b/>
          <w:spacing w:val="7"/>
          <w:sz w:val="23"/>
          <w:lang w:val="en-GB"/>
        </w:rPr>
        <w:t xml:space="preserve"> </w:t>
      </w:r>
      <w:r w:rsidRPr="007C2EC2">
        <w:rPr>
          <w:b/>
          <w:sz w:val="23"/>
          <w:lang w:val="en-GB"/>
        </w:rPr>
        <w:t>you</w:t>
      </w:r>
      <w:r w:rsidRPr="007C2EC2">
        <w:rPr>
          <w:b/>
          <w:spacing w:val="8"/>
          <w:sz w:val="23"/>
          <w:lang w:val="en-GB"/>
        </w:rPr>
        <w:t xml:space="preserve"> </w:t>
      </w:r>
      <w:r w:rsidRPr="007C2EC2">
        <w:rPr>
          <w:b/>
          <w:spacing w:val="-2"/>
          <w:sz w:val="23"/>
          <w:lang w:val="en-GB"/>
        </w:rPr>
        <w:t>praise.</w:t>
      </w:r>
    </w:p>
    <w:p w14:paraId="59D57381" w14:textId="77777777" w:rsidR="0088485D" w:rsidRPr="007C2EC2" w:rsidRDefault="0088485D">
      <w:pPr>
        <w:pStyle w:val="BodyText"/>
        <w:spacing w:before="90"/>
        <w:rPr>
          <w:b/>
          <w:lang w:val="en-GB"/>
        </w:rPr>
      </w:pPr>
    </w:p>
    <w:p w14:paraId="59D57382" w14:textId="77777777" w:rsidR="0088485D" w:rsidRPr="007C2EC2" w:rsidRDefault="001D2D53">
      <w:pPr>
        <w:pStyle w:val="BodyText"/>
        <w:spacing w:before="1"/>
        <w:ind w:left="1593"/>
        <w:rPr>
          <w:lang w:val="en-GB"/>
        </w:rPr>
      </w:pPr>
      <w:r w:rsidRPr="007C2EC2">
        <w:rPr>
          <w:lang w:val="en-GB"/>
        </w:rPr>
        <w:t>So</w:t>
      </w:r>
      <w:r w:rsidRPr="007C2EC2">
        <w:rPr>
          <w:spacing w:val="15"/>
          <w:lang w:val="en-GB"/>
        </w:rPr>
        <w:t xml:space="preserve"> </w:t>
      </w:r>
      <w:r w:rsidRPr="007C2EC2">
        <w:rPr>
          <w:lang w:val="en-GB"/>
        </w:rPr>
        <w:t>we</w:t>
      </w:r>
      <w:r w:rsidRPr="007C2EC2">
        <w:rPr>
          <w:spacing w:val="16"/>
          <w:lang w:val="en-GB"/>
        </w:rPr>
        <w:t xml:space="preserve"> </w:t>
      </w:r>
      <w:r w:rsidRPr="007C2EC2">
        <w:rPr>
          <w:lang w:val="en-GB"/>
        </w:rPr>
        <w:t>will</w:t>
      </w:r>
      <w:r w:rsidRPr="007C2EC2">
        <w:rPr>
          <w:spacing w:val="15"/>
          <w:lang w:val="en-GB"/>
        </w:rPr>
        <w:t xml:space="preserve"> </w:t>
      </w:r>
      <w:r w:rsidRPr="007C2EC2">
        <w:rPr>
          <w:lang w:val="en-GB"/>
        </w:rPr>
        <w:t>bless</w:t>
      </w:r>
      <w:r w:rsidRPr="007C2EC2">
        <w:rPr>
          <w:spacing w:val="16"/>
          <w:lang w:val="en-GB"/>
        </w:rPr>
        <w:t xml:space="preserve"> </w:t>
      </w:r>
      <w:r w:rsidRPr="007C2EC2">
        <w:rPr>
          <w:lang w:val="en-GB"/>
        </w:rPr>
        <w:t>you</w:t>
      </w:r>
      <w:r w:rsidRPr="007C2EC2">
        <w:rPr>
          <w:spacing w:val="15"/>
          <w:lang w:val="en-GB"/>
        </w:rPr>
        <w:t xml:space="preserve"> </w:t>
      </w:r>
      <w:r w:rsidRPr="007C2EC2">
        <w:rPr>
          <w:lang w:val="en-GB"/>
        </w:rPr>
        <w:t>as</w:t>
      </w:r>
      <w:r w:rsidRPr="007C2EC2">
        <w:rPr>
          <w:spacing w:val="16"/>
          <w:lang w:val="en-GB"/>
        </w:rPr>
        <w:t xml:space="preserve"> </w:t>
      </w:r>
      <w:r w:rsidRPr="007C2EC2">
        <w:rPr>
          <w:lang w:val="en-GB"/>
        </w:rPr>
        <w:t>long</w:t>
      </w:r>
      <w:r w:rsidRPr="007C2EC2">
        <w:rPr>
          <w:spacing w:val="15"/>
          <w:lang w:val="en-GB"/>
        </w:rPr>
        <w:t xml:space="preserve"> </w:t>
      </w:r>
      <w:r w:rsidRPr="007C2EC2">
        <w:rPr>
          <w:lang w:val="en-GB"/>
        </w:rPr>
        <w:t>as</w:t>
      </w:r>
      <w:r w:rsidRPr="007C2EC2">
        <w:rPr>
          <w:spacing w:val="16"/>
          <w:lang w:val="en-GB"/>
        </w:rPr>
        <w:t xml:space="preserve"> </w:t>
      </w:r>
      <w:r w:rsidRPr="007C2EC2">
        <w:rPr>
          <w:lang w:val="en-GB"/>
        </w:rPr>
        <w:t>we</w:t>
      </w:r>
      <w:r w:rsidRPr="007C2EC2">
        <w:rPr>
          <w:spacing w:val="16"/>
          <w:lang w:val="en-GB"/>
        </w:rPr>
        <w:t xml:space="preserve"> </w:t>
      </w:r>
      <w:r w:rsidRPr="007C2EC2">
        <w:rPr>
          <w:spacing w:val="-4"/>
          <w:lang w:val="en-GB"/>
        </w:rPr>
        <w:t>live</w:t>
      </w:r>
    </w:p>
    <w:p w14:paraId="59D57383"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9"/>
          <w:sz w:val="23"/>
          <w:lang w:val="en-GB"/>
        </w:rPr>
        <w:t xml:space="preserve"> </w:t>
      </w:r>
      <w:r w:rsidRPr="007C2EC2">
        <w:rPr>
          <w:b/>
          <w:sz w:val="23"/>
          <w:lang w:val="en-GB"/>
        </w:rPr>
        <w:t>lift</w:t>
      </w:r>
      <w:r w:rsidRPr="007C2EC2">
        <w:rPr>
          <w:b/>
          <w:spacing w:val="9"/>
          <w:sz w:val="23"/>
          <w:lang w:val="en-GB"/>
        </w:rPr>
        <w:t xml:space="preserve"> </w:t>
      </w:r>
      <w:r w:rsidRPr="007C2EC2">
        <w:rPr>
          <w:b/>
          <w:sz w:val="23"/>
          <w:lang w:val="en-GB"/>
        </w:rPr>
        <w:t>up</w:t>
      </w:r>
      <w:r w:rsidRPr="007C2EC2">
        <w:rPr>
          <w:b/>
          <w:spacing w:val="9"/>
          <w:sz w:val="23"/>
          <w:lang w:val="en-GB"/>
        </w:rPr>
        <w:t xml:space="preserve"> </w:t>
      </w:r>
      <w:r w:rsidRPr="007C2EC2">
        <w:rPr>
          <w:b/>
          <w:sz w:val="23"/>
          <w:lang w:val="en-GB"/>
        </w:rPr>
        <w:t>our</w:t>
      </w:r>
      <w:r w:rsidRPr="007C2EC2">
        <w:rPr>
          <w:b/>
          <w:spacing w:val="9"/>
          <w:sz w:val="23"/>
          <w:lang w:val="en-GB"/>
        </w:rPr>
        <w:t xml:space="preserve"> </w:t>
      </w:r>
      <w:r w:rsidRPr="007C2EC2">
        <w:rPr>
          <w:b/>
          <w:sz w:val="23"/>
          <w:lang w:val="en-GB"/>
        </w:rPr>
        <w:t>hands</w:t>
      </w:r>
      <w:r w:rsidRPr="007C2EC2">
        <w:rPr>
          <w:b/>
          <w:spacing w:val="9"/>
          <w:sz w:val="23"/>
          <w:lang w:val="en-GB"/>
        </w:rPr>
        <w:t xml:space="preserve"> </w:t>
      </w:r>
      <w:r w:rsidRPr="007C2EC2">
        <w:rPr>
          <w:b/>
          <w:sz w:val="23"/>
          <w:lang w:val="en-GB"/>
        </w:rPr>
        <w:t>in</w:t>
      </w:r>
      <w:r w:rsidRPr="007C2EC2">
        <w:rPr>
          <w:b/>
          <w:spacing w:val="9"/>
          <w:sz w:val="23"/>
          <w:lang w:val="en-GB"/>
        </w:rPr>
        <w:t xml:space="preserve"> </w:t>
      </w:r>
      <w:r w:rsidRPr="007C2EC2">
        <w:rPr>
          <w:b/>
          <w:sz w:val="23"/>
          <w:lang w:val="en-GB"/>
        </w:rPr>
        <w:t>your</w:t>
      </w:r>
      <w:r w:rsidRPr="007C2EC2">
        <w:rPr>
          <w:b/>
          <w:spacing w:val="9"/>
          <w:sz w:val="23"/>
          <w:lang w:val="en-GB"/>
        </w:rPr>
        <w:t xml:space="preserve"> </w:t>
      </w:r>
      <w:r w:rsidRPr="007C2EC2">
        <w:rPr>
          <w:b/>
          <w:spacing w:val="-4"/>
          <w:sz w:val="23"/>
          <w:lang w:val="en-GB"/>
        </w:rPr>
        <w:t>name.</w:t>
      </w:r>
    </w:p>
    <w:p w14:paraId="59D57384" w14:textId="77777777" w:rsidR="0088485D" w:rsidRPr="007C2EC2" w:rsidRDefault="001D2D53">
      <w:pPr>
        <w:pStyle w:val="BodyText"/>
        <w:spacing w:before="186"/>
        <w:ind w:left="1593"/>
        <w:rPr>
          <w:lang w:val="en-GB"/>
        </w:rPr>
      </w:pPr>
      <w:r w:rsidRPr="007C2EC2">
        <w:rPr>
          <w:color w:val="0099FF"/>
          <w:spacing w:val="-5"/>
          <w:lang w:val="en-GB"/>
        </w:rPr>
        <w:t>or</w:t>
      </w:r>
    </w:p>
    <w:p w14:paraId="59D57385" w14:textId="77777777" w:rsidR="0088485D" w:rsidRPr="007C2EC2" w:rsidRDefault="001D2D53">
      <w:pPr>
        <w:pStyle w:val="BodyText"/>
        <w:spacing w:before="215" w:line="280" w:lineRule="auto"/>
        <w:ind w:left="1593" w:right="3865"/>
        <w:rPr>
          <w:lang w:val="en-GB"/>
        </w:rPr>
      </w:pPr>
      <w:r w:rsidRPr="007C2EC2">
        <w:rPr>
          <w:lang w:val="en-GB"/>
        </w:rPr>
        <w:t>Jesus</w:t>
      </w:r>
      <w:r w:rsidRPr="007C2EC2">
        <w:rPr>
          <w:spacing w:val="40"/>
          <w:lang w:val="en-GB"/>
        </w:rPr>
        <w:t xml:space="preserve"> </w:t>
      </w:r>
      <w:r w:rsidRPr="007C2EC2">
        <w:rPr>
          <w:lang w:val="en-GB"/>
        </w:rPr>
        <w:t>invites</w:t>
      </w:r>
      <w:r w:rsidRPr="007C2EC2">
        <w:rPr>
          <w:spacing w:val="40"/>
          <w:lang w:val="en-GB"/>
        </w:rPr>
        <w:t xml:space="preserve"> </w:t>
      </w:r>
      <w:r w:rsidRPr="007C2EC2">
        <w:rPr>
          <w:lang w:val="en-GB"/>
        </w:rPr>
        <w:t>us</w:t>
      </w:r>
      <w:r w:rsidRPr="007C2EC2">
        <w:rPr>
          <w:spacing w:val="40"/>
          <w:lang w:val="en-GB"/>
        </w:rPr>
        <w:t xml:space="preserve"> </w:t>
      </w:r>
      <w:r w:rsidRPr="007C2EC2">
        <w:rPr>
          <w:lang w:val="en-GB"/>
        </w:rPr>
        <w:t>to</w:t>
      </w:r>
      <w:r w:rsidRPr="007C2EC2">
        <w:rPr>
          <w:spacing w:val="40"/>
          <w:lang w:val="en-GB"/>
        </w:rPr>
        <w:t xml:space="preserve"> </w:t>
      </w:r>
      <w:r w:rsidRPr="007C2EC2">
        <w:rPr>
          <w:lang w:val="en-GB"/>
        </w:rPr>
        <w:t>a</w:t>
      </w:r>
      <w:r w:rsidRPr="007C2EC2">
        <w:rPr>
          <w:spacing w:val="40"/>
          <w:lang w:val="en-GB"/>
        </w:rPr>
        <w:t xml:space="preserve"> </w:t>
      </w:r>
      <w:r w:rsidRPr="007C2EC2">
        <w:rPr>
          <w:lang w:val="en-GB"/>
        </w:rPr>
        <w:t>way</w:t>
      </w:r>
      <w:r w:rsidRPr="007C2EC2">
        <w:rPr>
          <w:spacing w:val="40"/>
          <w:lang w:val="en-GB"/>
        </w:rPr>
        <w:t xml:space="preserve"> </w:t>
      </w:r>
      <w:r w:rsidRPr="007C2EC2">
        <w:rPr>
          <w:lang w:val="en-GB"/>
        </w:rPr>
        <w:t>of</w:t>
      </w:r>
      <w:r w:rsidRPr="007C2EC2">
        <w:rPr>
          <w:spacing w:val="40"/>
          <w:lang w:val="en-GB"/>
        </w:rPr>
        <w:t xml:space="preserve"> </w:t>
      </w:r>
      <w:r w:rsidRPr="007C2EC2">
        <w:rPr>
          <w:lang w:val="en-GB"/>
        </w:rPr>
        <w:t>celebration, meeting and feasting with the humble and poor.</w:t>
      </w:r>
    </w:p>
    <w:p w14:paraId="59D57386" w14:textId="77777777" w:rsidR="0088485D" w:rsidRPr="007C2EC2" w:rsidRDefault="001D2D53">
      <w:pPr>
        <w:tabs>
          <w:tab w:val="left" w:pos="1593"/>
        </w:tabs>
        <w:spacing w:before="2"/>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Let</w:t>
      </w:r>
      <w:r w:rsidRPr="007C2EC2">
        <w:rPr>
          <w:b/>
          <w:spacing w:val="8"/>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walk</w:t>
      </w:r>
      <w:r w:rsidRPr="007C2EC2">
        <w:rPr>
          <w:b/>
          <w:spacing w:val="9"/>
          <w:sz w:val="23"/>
          <w:lang w:val="en-GB"/>
        </w:rPr>
        <w:t xml:space="preserve"> </w:t>
      </w:r>
      <w:r w:rsidRPr="007C2EC2">
        <w:rPr>
          <w:b/>
          <w:sz w:val="23"/>
          <w:lang w:val="en-GB"/>
        </w:rPr>
        <w:t>his</w:t>
      </w:r>
      <w:r w:rsidRPr="007C2EC2">
        <w:rPr>
          <w:b/>
          <w:spacing w:val="8"/>
          <w:sz w:val="23"/>
          <w:lang w:val="en-GB"/>
        </w:rPr>
        <w:t xml:space="preserve"> </w:t>
      </w:r>
      <w:r w:rsidRPr="007C2EC2">
        <w:rPr>
          <w:b/>
          <w:sz w:val="23"/>
          <w:lang w:val="en-GB"/>
        </w:rPr>
        <w:t>way</w:t>
      </w:r>
      <w:r w:rsidRPr="007C2EC2">
        <w:rPr>
          <w:b/>
          <w:spacing w:val="9"/>
          <w:sz w:val="23"/>
          <w:lang w:val="en-GB"/>
        </w:rPr>
        <w:t xml:space="preserve"> </w:t>
      </w:r>
      <w:r w:rsidRPr="007C2EC2">
        <w:rPr>
          <w:b/>
          <w:sz w:val="23"/>
          <w:lang w:val="en-GB"/>
        </w:rPr>
        <w:t>with</w:t>
      </w:r>
      <w:r w:rsidRPr="007C2EC2">
        <w:rPr>
          <w:b/>
          <w:spacing w:val="9"/>
          <w:sz w:val="23"/>
          <w:lang w:val="en-GB"/>
        </w:rPr>
        <w:t xml:space="preserve"> </w:t>
      </w:r>
      <w:r w:rsidRPr="007C2EC2">
        <w:rPr>
          <w:b/>
          <w:spacing w:val="-4"/>
          <w:sz w:val="23"/>
          <w:lang w:val="en-GB"/>
        </w:rPr>
        <w:t>joy.</w:t>
      </w:r>
    </w:p>
    <w:p w14:paraId="59D57387" w14:textId="77777777" w:rsidR="0088485D" w:rsidRPr="007C2EC2" w:rsidRDefault="001D2D53">
      <w:pPr>
        <w:pStyle w:val="BodyText"/>
        <w:spacing w:before="45" w:line="280" w:lineRule="auto"/>
        <w:ind w:left="1593" w:right="5236"/>
        <w:rPr>
          <w:lang w:val="en-GB"/>
        </w:rPr>
      </w:pPr>
      <w:r w:rsidRPr="007C2EC2">
        <w:rPr>
          <w:lang w:val="en-GB"/>
        </w:rPr>
        <w:t>Jesus beckons us to a way of risk, letting go of our security.</w:t>
      </w:r>
    </w:p>
    <w:p w14:paraId="59D57388" w14:textId="77777777" w:rsidR="0088485D" w:rsidRPr="007C2EC2" w:rsidRDefault="001D2D53">
      <w:pPr>
        <w:tabs>
          <w:tab w:val="left" w:pos="1592"/>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Let</w:t>
      </w:r>
      <w:r w:rsidRPr="007C2EC2">
        <w:rPr>
          <w:b/>
          <w:spacing w:val="8"/>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walk</w:t>
      </w:r>
      <w:r w:rsidRPr="007C2EC2">
        <w:rPr>
          <w:b/>
          <w:spacing w:val="9"/>
          <w:sz w:val="23"/>
          <w:lang w:val="en-GB"/>
        </w:rPr>
        <w:t xml:space="preserve"> </w:t>
      </w:r>
      <w:r w:rsidRPr="007C2EC2">
        <w:rPr>
          <w:b/>
          <w:sz w:val="23"/>
          <w:lang w:val="en-GB"/>
        </w:rPr>
        <w:t>his</w:t>
      </w:r>
      <w:r w:rsidRPr="007C2EC2">
        <w:rPr>
          <w:b/>
          <w:spacing w:val="8"/>
          <w:sz w:val="23"/>
          <w:lang w:val="en-GB"/>
        </w:rPr>
        <w:t xml:space="preserve"> </w:t>
      </w:r>
      <w:r w:rsidRPr="007C2EC2">
        <w:rPr>
          <w:b/>
          <w:sz w:val="23"/>
          <w:lang w:val="en-GB"/>
        </w:rPr>
        <w:t>way</w:t>
      </w:r>
      <w:r w:rsidRPr="007C2EC2">
        <w:rPr>
          <w:b/>
          <w:spacing w:val="9"/>
          <w:sz w:val="23"/>
          <w:lang w:val="en-GB"/>
        </w:rPr>
        <w:t xml:space="preserve"> </w:t>
      </w:r>
      <w:r w:rsidRPr="007C2EC2">
        <w:rPr>
          <w:b/>
          <w:sz w:val="23"/>
          <w:lang w:val="en-GB"/>
        </w:rPr>
        <w:t>with</w:t>
      </w:r>
      <w:r w:rsidRPr="007C2EC2">
        <w:rPr>
          <w:b/>
          <w:spacing w:val="9"/>
          <w:sz w:val="23"/>
          <w:lang w:val="en-GB"/>
        </w:rPr>
        <w:t xml:space="preserve"> </w:t>
      </w:r>
      <w:r w:rsidRPr="007C2EC2">
        <w:rPr>
          <w:b/>
          <w:spacing w:val="-4"/>
          <w:sz w:val="23"/>
          <w:lang w:val="en-GB"/>
        </w:rPr>
        <w:t>joy.</w:t>
      </w:r>
    </w:p>
    <w:p w14:paraId="59D57389" w14:textId="77777777" w:rsidR="0088485D" w:rsidRPr="007C2EC2" w:rsidRDefault="001D2D53">
      <w:pPr>
        <w:pStyle w:val="BodyText"/>
        <w:spacing w:before="46"/>
        <w:ind w:left="1593"/>
        <w:rPr>
          <w:lang w:val="en-GB"/>
        </w:rPr>
      </w:pPr>
      <w:r w:rsidRPr="007C2EC2">
        <w:rPr>
          <w:lang w:val="en-GB"/>
        </w:rPr>
        <w:t>Jesus</w:t>
      </w:r>
      <w:r w:rsidRPr="007C2EC2">
        <w:rPr>
          <w:spacing w:val="23"/>
          <w:lang w:val="en-GB"/>
        </w:rPr>
        <w:t xml:space="preserve"> </w:t>
      </w:r>
      <w:r w:rsidRPr="007C2EC2">
        <w:rPr>
          <w:lang w:val="en-GB"/>
        </w:rPr>
        <w:t>challenges</w:t>
      </w:r>
      <w:r w:rsidRPr="007C2EC2">
        <w:rPr>
          <w:spacing w:val="23"/>
          <w:lang w:val="en-GB"/>
        </w:rPr>
        <w:t xml:space="preserve"> </w:t>
      </w:r>
      <w:r w:rsidRPr="007C2EC2">
        <w:rPr>
          <w:lang w:val="en-GB"/>
        </w:rPr>
        <w:t>us</w:t>
      </w:r>
      <w:r w:rsidRPr="007C2EC2">
        <w:rPr>
          <w:spacing w:val="23"/>
          <w:lang w:val="en-GB"/>
        </w:rPr>
        <w:t xml:space="preserve"> </w:t>
      </w:r>
      <w:r w:rsidRPr="007C2EC2">
        <w:rPr>
          <w:lang w:val="en-GB"/>
        </w:rPr>
        <w:t>to</w:t>
      </w:r>
      <w:r w:rsidRPr="007C2EC2">
        <w:rPr>
          <w:spacing w:val="23"/>
          <w:lang w:val="en-GB"/>
        </w:rPr>
        <w:t xml:space="preserve"> </w:t>
      </w:r>
      <w:r w:rsidRPr="007C2EC2">
        <w:rPr>
          <w:spacing w:val="-2"/>
          <w:lang w:val="en-GB"/>
        </w:rPr>
        <w:t>listen</w:t>
      </w:r>
    </w:p>
    <w:p w14:paraId="59D5738A" w14:textId="77777777" w:rsidR="0088485D" w:rsidRPr="007C2EC2" w:rsidRDefault="001D2D53">
      <w:pPr>
        <w:pStyle w:val="BodyText"/>
        <w:spacing w:before="45"/>
        <w:ind w:left="1593"/>
        <w:rPr>
          <w:lang w:val="en-GB"/>
        </w:rPr>
      </w:pPr>
      <w:r w:rsidRPr="007C2EC2">
        <w:rPr>
          <w:lang w:val="en-GB"/>
        </w:rPr>
        <w:t>to</w:t>
      </w:r>
      <w:r w:rsidRPr="007C2EC2">
        <w:rPr>
          <w:spacing w:val="19"/>
          <w:lang w:val="en-GB"/>
        </w:rPr>
        <w:t xml:space="preserve"> </w:t>
      </w:r>
      <w:r w:rsidRPr="007C2EC2">
        <w:rPr>
          <w:lang w:val="en-GB"/>
        </w:rPr>
        <w:t>the</w:t>
      </w:r>
      <w:r w:rsidRPr="007C2EC2">
        <w:rPr>
          <w:spacing w:val="19"/>
          <w:lang w:val="en-GB"/>
        </w:rPr>
        <w:t xml:space="preserve"> </w:t>
      </w:r>
      <w:r w:rsidRPr="007C2EC2">
        <w:rPr>
          <w:lang w:val="en-GB"/>
        </w:rPr>
        <w:t>voices</w:t>
      </w:r>
      <w:r w:rsidRPr="007C2EC2">
        <w:rPr>
          <w:spacing w:val="19"/>
          <w:lang w:val="en-GB"/>
        </w:rPr>
        <w:t xml:space="preserve"> </w:t>
      </w:r>
      <w:r w:rsidRPr="007C2EC2">
        <w:rPr>
          <w:lang w:val="en-GB"/>
        </w:rPr>
        <w:t>of</w:t>
      </w:r>
      <w:r w:rsidRPr="007C2EC2">
        <w:rPr>
          <w:spacing w:val="19"/>
          <w:lang w:val="en-GB"/>
        </w:rPr>
        <w:t xml:space="preserve"> </w:t>
      </w:r>
      <w:r w:rsidRPr="007C2EC2">
        <w:rPr>
          <w:lang w:val="en-GB"/>
        </w:rPr>
        <w:t>those</w:t>
      </w:r>
      <w:r w:rsidRPr="007C2EC2">
        <w:rPr>
          <w:spacing w:val="19"/>
          <w:lang w:val="en-GB"/>
        </w:rPr>
        <w:t xml:space="preserve"> </w:t>
      </w:r>
      <w:r w:rsidRPr="007C2EC2">
        <w:rPr>
          <w:lang w:val="en-GB"/>
        </w:rPr>
        <w:t>who</w:t>
      </w:r>
      <w:r w:rsidRPr="007C2EC2">
        <w:rPr>
          <w:spacing w:val="19"/>
          <w:lang w:val="en-GB"/>
        </w:rPr>
        <w:t xml:space="preserve"> </w:t>
      </w:r>
      <w:r w:rsidRPr="007C2EC2">
        <w:rPr>
          <w:lang w:val="en-GB"/>
        </w:rPr>
        <w:t>have</w:t>
      </w:r>
      <w:r w:rsidRPr="007C2EC2">
        <w:rPr>
          <w:spacing w:val="19"/>
          <w:lang w:val="en-GB"/>
        </w:rPr>
        <w:t xml:space="preserve"> </w:t>
      </w:r>
      <w:r w:rsidRPr="007C2EC2">
        <w:rPr>
          <w:lang w:val="en-GB"/>
        </w:rPr>
        <w:t>nothing</w:t>
      </w:r>
      <w:r w:rsidRPr="007C2EC2">
        <w:rPr>
          <w:spacing w:val="19"/>
          <w:lang w:val="en-GB"/>
        </w:rPr>
        <w:t xml:space="preserve"> </w:t>
      </w:r>
      <w:r w:rsidRPr="007C2EC2">
        <w:rPr>
          <w:lang w:val="en-GB"/>
        </w:rPr>
        <w:t>to</w:t>
      </w:r>
      <w:r w:rsidRPr="007C2EC2">
        <w:rPr>
          <w:spacing w:val="20"/>
          <w:lang w:val="en-GB"/>
        </w:rPr>
        <w:t xml:space="preserve"> </w:t>
      </w:r>
      <w:r w:rsidRPr="007C2EC2">
        <w:rPr>
          <w:spacing w:val="-2"/>
          <w:lang w:val="en-GB"/>
        </w:rPr>
        <w:t>lose.</w:t>
      </w:r>
    </w:p>
    <w:p w14:paraId="59D5738B" w14:textId="77777777" w:rsidR="0088485D" w:rsidRPr="007C2EC2" w:rsidRDefault="001D2D53">
      <w:pPr>
        <w:tabs>
          <w:tab w:val="left" w:pos="1592"/>
        </w:tabs>
        <w:spacing w:before="46"/>
        <w:ind w:left="912"/>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Let</w:t>
      </w:r>
      <w:r w:rsidRPr="007C2EC2">
        <w:rPr>
          <w:b/>
          <w:spacing w:val="8"/>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walk</w:t>
      </w:r>
      <w:r w:rsidRPr="007C2EC2">
        <w:rPr>
          <w:b/>
          <w:spacing w:val="9"/>
          <w:sz w:val="23"/>
          <w:lang w:val="en-GB"/>
        </w:rPr>
        <w:t xml:space="preserve"> </w:t>
      </w:r>
      <w:r w:rsidRPr="007C2EC2">
        <w:rPr>
          <w:b/>
          <w:sz w:val="23"/>
          <w:lang w:val="en-GB"/>
        </w:rPr>
        <w:t>his</w:t>
      </w:r>
      <w:r w:rsidRPr="007C2EC2">
        <w:rPr>
          <w:b/>
          <w:spacing w:val="8"/>
          <w:sz w:val="23"/>
          <w:lang w:val="en-GB"/>
        </w:rPr>
        <w:t xml:space="preserve"> </w:t>
      </w:r>
      <w:r w:rsidRPr="007C2EC2">
        <w:rPr>
          <w:b/>
          <w:sz w:val="23"/>
          <w:lang w:val="en-GB"/>
        </w:rPr>
        <w:t>way</w:t>
      </w:r>
      <w:r w:rsidRPr="007C2EC2">
        <w:rPr>
          <w:b/>
          <w:spacing w:val="9"/>
          <w:sz w:val="23"/>
          <w:lang w:val="en-GB"/>
        </w:rPr>
        <w:t xml:space="preserve"> </w:t>
      </w:r>
      <w:r w:rsidRPr="007C2EC2">
        <w:rPr>
          <w:b/>
          <w:sz w:val="23"/>
          <w:lang w:val="en-GB"/>
        </w:rPr>
        <w:t>with</w:t>
      </w:r>
      <w:r w:rsidRPr="007C2EC2">
        <w:rPr>
          <w:b/>
          <w:spacing w:val="9"/>
          <w:sz w:val="23"/>
          <w:lang w:val="en-GB"/>
        </w:rPr>
        <w:t xml:space="preserve"> </w:t>
      </w:r>
      <w:r w:rsidRPr="007C2EC2">
        <w:rPr>
          <w:b/>
          <w:spacing w:val="-4"/>
          <w:sz w:val="23"/>
          <w:lang w:val="en-GB"/>
        </w:rPr>
        <w:t>joy.</w:t>
      </w:r>
    </w:p>
    <w:p w14:paraId="59D5738C" w14:textId="77777777" w:rsidR="0088485D" w:rsidRPr="007C2EC2" w:rsidRDefault="001D2D53">
      <w:pPr>
        <w:pStyle w:val="BodyText"/>
        <w:spacing w:before="46"/>
        <w:ind w:left="1592"/>
        <w:rPr>
          <w:lang w:val="en-GB"/>
        </w:rPr>
      </w:pPr>
      <w:r w:rsidRPr="007C2EC2">
        <w:rPr>
          <w:lang w:val="en-GB"/>
        </w:rPr>
        <w:t>Jesus</w:t>
      </w:r>
      <w:r w:rsidRPr="007C2EC2">
        <w:rPr>
          <w:spacing w:val="17"/>
          <w:lang w:val="en-GB"/>
        </w:rPr>
        <w:t xml:space="preserve"> </w:t>
      </w:r>
      <w:r w:rsidRPr="007C2EC2">
        <w:rPr>
          <w:lang w:val="en-GB"/>
        </w:rPr>
        <w:t>calls</w:t>
      </w:r>
      <w:r w:rsidRPr="007C2EC2">
        <w:rPr>
          <w:spacing w:val="18"/>
          <w:lang w:val="en-GB"/>
        </w:rPr>
        <w:t xml:space="preserve"> </w:t>
      </w:r>
      <w:r w:rsidRPr="007C2EC2">
        <w:rPr>
          <w:lang w:val="en-GB"/>
        </w:rPr>
        <w:t>us</w:t>
      </w:r>
      <w:r w:rsidRPr="007C2EC2">
        <w:rPr>
          <w:spacing w:val="18"/>
          <w:lang w:val="en-GB"/>
        </w:rPr>
        <w:t xml:space="preserve"> </w:t>
      </w:r>
      <w:r w:rsidRPr="007C2EC2">
        <w:rPr>
          <w:lang w:val="en-GB"/>
        </w:rPr>
        <w:t>to</w:t>
      </w:r>
      <w:r w:rsidRPr="007C2EC2">
        <w:rPr>
          <w:spacing w:val="18"/>
          <w:lang w:val="en-GB"/>
        </w:rPr>
        <w:t xml:space="preserve"> </w:t>
      </w:r>
      <w:r w:rsidRPr="007C2EC2">
        <w:rPr>
          <w:lang w:val="en-GB"/>
        </w:rPr>
        <w:t>follow</w:t>
      </w:r>
      <w:r w:rsidRPr="007C2EC2">
        <w:rPr>
          <w:spacing w:val="17"/>
          <w:lang w:val="en-GB"/>
        </w:rPr>
        <w:t xml:space="preserve"> </w:t>
      </w:r>
      <w:r w:rsidRPr="007C2EC2">
        <w:rPr>
          <w:lang w:val="en-GB"/>
        </w:rPr>
        <w:t>the</w:t>
      </w:r>
      <w:r w:rsidRPr="007C2EC2">
        <w:rPr>
          <w:spacing w:val="18"/>
          <w:lang w:val="en-GB"/>
        </w:rPr>
        <w:t xml:space="preserve"> </w:t>
      </w:r>
      <w:r w:rsidRPr="007C2EC2">
        <w:rPr>
          <w:lang w:val="en-GB"/>
        </w:rPr>
        <w:t>way</w:t>
      </w:r>
      <w:r w:rsidRPr="007C2EC2">
        <w:rPr>
          <w:spacing w:val="18"/>
          <w:lang w:val="en-GB"/>
        </w:rPr>
        <w:t xml:space="preserve"> </w:t>
      </w:r>
      <w:r w:rsidRPr="007C2EC2">
        <w:rPr>
          <w:lang w:val="en-GB"/>
        </w:rPr>
        <w:t>of</w:t>
      </w:r>
      <w:r w:rsidRPr="007C2EC2">
        <w:rPr>
          <w:spacing w:val="18"/>
          <w:lang w:val="en-GB"/>
        </w:rPr>
        <w:t xml:space="preserve"> </w:t>
      </w:r>
      <w:r w:rsidRPr="007C2EC2">
        <w:rPr>
          <w:lang w:val="en-GB"/>
        </w:rPr>
        <w:t>the</w:t>
      </w:r>
      <w:r w:rsidRPr="007C2EC2">
        <w:rPr>
          <w:spacing w:val="18"/>
          <w:lang w:val="en-GB"/>
        </w:rPr>
        <w:t xml:space="preserve"> </w:t>
      </w:r>
      <w:r w:rsidRPr="007C2EC2">
        <w:rPr>
          <w:spacing w:val="-2"/>
          <w:lang w:val="en-GB"/>
        </w:rPr>
        <w:t>cross,</w:t>
      </w:r>
    </w:p>
    <w:p w14:paraId="59D5738D" w14:textId="77777777" w:rsidR="0088485D" w:rsidRPr="007C2EC2" w:rsidRDefault="001D2D53">
      <w:pPr>
        <w:pStyle w:val="BodyText"/>
        <w:spacing w:before="45"/>
        <w:ind w:left="1592"/>
        <w:rPr>
          <w:lang w:val="en-GB"/>
        </w:rPr>
      </w:pPr>
      <w:r w:rsidRPr="007C2EC2">
        <w:rPr>
          <w:lang w:val="en-GB"/>
        </w:rPr>
        <w:t>where</w:t>
      </w:r>
      <w:r w:rsidRPr="007C2EC2">
        <w:rPr>
          <w:spacing w:val="22"/>
          <w:lang w:val="en-GB"/>
        </w:rPr>
        <w:t xml:space="preserve"> </w:t>
      </w:r>
      <w:r w:rsidRPr="007C2EC2">
        <w:rPr>
          <w:lang w:val="en-GB"/>
        </w:rPr>
        <w:t>despair</w:t>
      </w:r>
      <w:r w:rsidRPr="007C2EC2">
        <w:rPr>
          <w:spacing w:val="23"/>
          <w:lang w:val="en-GB"/>
        </w:rPr>
        <w:t xml:space="preserve"> </w:t>
      </w:r>
      <w:r w:rsidRPr="007C2EC2">
        <w:rPr>
          <w:lang w:val="en-GB"/>
        </w:rPr>
        <w:t>is</w:t>
      </w:r>
      <w:r w:rsidRPr="007C2EC2">
        <w:rPr>
          <w:spacing w:val="23"/>
          <w:lang w:val="en-GB"/>
        </w:rPr>
        <w:t xml:space="preserve"> </w:t>
      </w:r>
      <w:r w:rsidRPr="007C2EC2">
        <w:rPr>
          <w:lang w:val="en-GB"/>
        </w:rPr>
        <w:t>transformed</w:t>
      </w:r>
      <w:r w:rsidRPr="007C2EC2">
        <w:rPr>
          <w:spacing w:val="22"/>
          <w:lang w:val="en-GB"/>
        </w:rPr>
        <w:t xml:space="preserve"> </w:t>
      </w:r>
      <w:r w:rsidRPr="007C2EC2">
        <w:rPr>
          <w:lang w:val="en-GB"/>
        </w:rPr>
        <w:t>by</w:t>
      </w:r>
      <w:r w:rsidRPr="007C2EC2">
        <w:rPr>
          <w:spacing w:val="23"/>
          <w:lang w:val="en-GB"/>
        </w:rPr>
        <w:t xml:space="preserve"> </w:t>
      </w:r>
      <w:r w:rsidRPr="007C2EC2">
        <w:rPr>
          <w:lang w:val="en-GB"/>
        </w:rPr>
        <w:t>the</w:t>
      </w:r>
      <w:r w:rsidRPr="007C2EC2">
        <w:rPr>
          <w:spacing w:val="23"/>
          <w:lang w:val="en-GB"/>
        </w:rPr>
        <w:t xml:space="preserve"> </w:t>
      </w:r>
      <w:r w:rsidRPr="007C2EC2">
        <w:rPr>
          <w:lang w:val="en-GB"/>
        </w:rPr>
        <w:t>promise</w:t>
      </w:r>
      <w:r w:rsidRPr="007C2EC2">
        <w:rPr>
          <w:spacing w:val="22"/>
          <w:lang w:val="en-GB"/>
        </w:rPr>
        <w:t xml:space="preserve"> </w:t>
      </w:r>
      <w:r w:rsidRPr="007C2EC2">
        <w:rPr>
          <w:lang w:val="en-GB"/>
        </w:rPr>
        <w:t>of</w:t>
      </w:r>
      <w:r w:rsidRPr="007C2EC2">
        <w:rPr>
          <w:spacing w:val="23"/>
          <w:lang w:val="en-GB"/>
        </w:rPr>
        <w:t xml:space="preserve"> </w:t>
      </w:r>
      <w:r w:rsidRPr="007C2EC2">
        <w:rPr>
          <w:lang w:val="en-GB"/>
        </w:rPr>
        <w:t>new</w:t>
      </w:r>
      <w:r w:rsidRPr="007C2EC2">
        <w:rPr>
          <w:spacing w:val="23"/>
          <w:lang w:val="en-GB"/>
        </w:rPr>
        <w:t xml:space="preserve"> </w:t>
      </w:r>
      <w:r w:rsidRPr="007C2EC2">
        <w:rPr>
          <w:spacing w:val="-2"/>
          <w:lang w:val="en-GB"/>
        </w:rPr>
        <w:t>life.</w:t>
      </w:r>
    </w:p>
    <w:p w14:paraId="59D5738E" w14:textId="77777777" w:rsidR="0088485D" w:rsidRPr="007C2EC2" w:rsidRDefault="001D2D53">
      <w:pPr>
        <w:tabs>
          <w:tab w:val="left" w:pos="1592"/>
        </w:tabs>
        <w:spacing w:before="46"/>
        <w:ind w:left="912"/>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Let</w:t>
      </w:r>
      <w:r w:rsidRPr="007C2EC2">
        <w:rPr>
          <w:b/>
          <w:spacing w:val="8"/>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walk</w:t>
      </w:r>
      <w:r w:rsidRPr="007C2EC2">
        <w:rPr>
          <w:b/>
          <w:spacing w:val="9"/>
          <w:sz w:val="23"/>
          <w:lang w:val="en-GB"/>
        </w:rPr>
        <w:t xml:space="preserve"> </w:t>
      </w:r>
      <w:r w:rsidRPr="007C2EC2">
        <w:rPr>
          <w:b/>
          <w:sz w:val="23"/>
          <w:lang w:val="en-GB"/>
        </w:rPr>
        <w:t>his</w:t>
      </w:r>
      <w:r w:rsidRPr="007C2EC2">
        <w:rPr>
          <w:b/>
          <w:spacing w:val="8"/>
          <w:sz w:val="23"/>
          <w:lang w:val="en-GB"/>
        </w:rPr>
        <w:t xml:space="preserve"> </w:t>
      </w:r>
      <w:r w:rsidRPr="007C2EC2">
        <w:rPr>
          <w:b/>
          <w:sz w:val="23"/>
          <w:lang w:val="en-GB"/>
        </w:rPr>
        <w:t>way</w:t>
      </w:r>
      <w:r w:rsidRPr="007C2EC2">
        <w:rPr>
          <w:b/>
          <w:spacing w:val="9"/>
          <w:sz w:val="23"/>
          <w:lang w:val="en-GB"/>
        </w:rPr>
        <w:t xml:space="preserve"> </w:t>
      </w:r>
      <w:r w:rsidRPr="007C2EC2">
        <w:rPr>
          <w:b/>
          <w:sz w:val="23"/>
          <w:lang w:val="en-GB"/>
        </w:rPr>
        <w:t>with</w:t>
      </w:r>
      <w:r w:rsidRPr="007C2EC2">
        <w:rPr>
          <w:b/>
          <w:spacing w:val="9"/>
          <w:sz w:val="23"/>
          <w:lang w:val="en-GB"/>
        </w:rPr>
        <w:t xml:space="preserve"> </w:t>
      </w:r>
      <w:r w:rsidRPr="007C2EC2">
        <w:rPr>
          <w:b/>
          <w:spacing w:val="-4"/>
          <w:sz w:val="23"/>
          <w:lang w:val="en-GB"/>
        </w:rPr>
        <w:t>joy.</w:t>
      </w:r>
    </w:p>
    <w:p w14:paraId="59D5738F" w14:textId="77777777" w:rsidR="0088485D" w:rsidRPr="007C2EC2" w:rsidRDefault="001D2D53">
      <w:pPr>
        <w:pStyle w:val="BodyText"/>
        <w:spacing w:before="185"/>
        <w:ind w:left="1592"/>
        <w:rPr>
          <w:lang w:val="en-GB"/>
        </w:rPr>
      </w:pPr>
      <w:r w:rsidRPr="007C2EC2">
        <w:rPr>
          <w:color w:val="0099FF"/>
          <w:spacing w:val="-5"/>
          <w:lang w:val="en-GB"/>
        </w:rPr>
        <w:t>or</w:t>
      </w:r>
    </w:p>
    <w:p w14:paraId="59D57390" w14:textId="77777777" w:rsidR="0088485D" w:rsidRPr="007C2EC2" w:rsidRDefault="001D2D53">
      <w:pPr>
        <w:pStyle w:val="BodyText"/>
        <w:spacing w:before="216"/>
        <w:ind w:left="1592"/>
        <w:rPr>
          <w:lang w:val="en-GB"/>
        </w:rPr>
      </w:pPr>
      <w:r w:rsidRPr="007C2EC2">
        <w:rPr>
          <w:lang w:val="en-GB"/>
        </w:rPr>
        <w:t>We</w:t>
      </w:r>
      <w:r w:rsidRPr="007C2EC2">
        <w:rPr>
          <w:spacing w:val="14"/>
          <w:lang w:val="en-GB"/>
        </w:rPr>
        <w:t xml:space="preserve"> </w:t>
      </w:r>
      <w:r w:rsidRPr="007C2EC2">
        <w:rPr>
          <w:lang w:val="en-GB"/>
        </w:rPr>
        <w:t>are</w:t>
      </w:r>
      <w:r w:rsidRPr="007C2EC2">
        <w:rPr>
          <w:spacing w:val="14"/>
          <w:lang w:val="en-GB"/>
        </w:rPr>
        <w:t xml:space="preserve"> </w:t>
      </w:r>
      <w:r w:rsidRPr="007C2EC2">
        <w:rPr>
          <w:lang w:val="en-GB"/>
        </w:rPr>
        <w:t>God’s</w:t>
      </w:r>
      <w:r w:rsidRPr="007C2EC2">
        <w:rPr>
          <w:spacing w:val="15"/>
          <w:lang w:val="en-GB"/>
        </w:rPr>
        <w:t xml:space="preserve"> </w:t>
      </w:r>
      <w:r w:rsidRPr="007C2EC2">
        <w:rPr>
          <w:spacing w:val="-2"/>
          <w:lang w:val="en-GB"/>
        </w:rPr>
        <w:t>people.</w:t>
      </w:r>
    </w:p>
    <w:p w14:paraId="59D57391" w14:textId="77777777" w:rsidR="0088485D" w:rsidRPr="007C2EC2" w:rsidRDefault="001D2D53">
      <w:pPr>
        <w:pStyle w:val="BodyText"/>
        <w:spacing w:before="45" w:line="280" w:lineRule="auto"/>
        <w:ind w:left="1592" w:right="5143"/>
        <w:rPr>
          <w:lang w:val="en-GB"/>
        </w:rPr>
      </w:pPr>
      <w:r w:rsidRPr="007C2EC2">
        <w:rPr>
          <w:lang w:val="en-GB"/>
        </w:rPr>
        <w:t>How good it is that we have all come</w:t>
      </w:r>
      <w:r w:rsidRPr="007C2EC2">
        <w:rPr>
          <w:spacing w:val="40"/>
          <w:lang w:val="en-GB"/>
        </w:rPr>
        <w:t xml:space="preserve"> </w:t>
      </w:r>
      <w:r w:rsidRPr="007C2EC2">
        <w:rPr>
          <w:lang w:val="en-GB"/>
        </w:rPr>
        <w:t>– women and men, young and old –</w:t>
      </w:r>
      <w:r w:rsidRPr="007C2EC2">
        <w:rPr>
          <w:spacing w:val="40"/>
          <w:lang w:val="en-GB"/>
        </w:rPr>
        <w:t xml:space="preserve"> </w:t>
      </w:r>
      <w:r w:rsidRPr="007C2EC2">
        <w:rPr>
          <w:lang w:val="en-GB"/>
        </w:rPr>
        <w:t>to worship God who creates us;</w:t>
      </w:r>
    </w:p>
    <w:p w14:paraId="59D57392" w14:textId="77777777" w:rsidR="0088485D" w:rsidRPr="007C2EC2" w:rsidRDefault="001D2D53">
      <w:pPr>
        <w:pStyle w:val="BodyText"/>
        <w:spacing w:before="2"/>
        <w:ind w:left="1592"/>
        <w:rPr>
          <w:lang w:val="en-GB"/>
        </w:rPr>
      </w:pPr>
      <w:r w:rsidRPr="007C2EC2">
        <w:rPr>
          <w:lang w:val="en-GB"/>
        </w:rPr>
        <w:t>how</w:t>
      </w:r>
      <w:r w:rsidRPr="007C2EC2">
        <w:rPr>
          <w:spacing w:val="15"/>
          <w:lang w:val="en-GB"/>
        </w:rPr>
        <w:t xml:space="preserve"> </w:t>
      </w:r>
      <w:r w:rsidRPr="007C2EC2">
        <w:rPr>
          <w:lang w:val="en-GB"/>
        </w:rPr>
        <w:t>good</w:t>
      </w:r>
      <w:r w:rsidRPr="007C2EC2">
        <w:rPr>
          <w:spacing w:val="15"/>
          <w:lang w:val="en-GB"/>
        </w:rPr>
        <w:t xml:space="preserve"> </w:t>
      </w:r>
      <w:r w:rsidRPr="007C2EC2">
        <w:rPr>
          <w:lang w:val="en-GB"/>
        </w:rPr>
        <w:t>it</w:t>
      </w:r>
      <w:r w:rsidRPr="007C2EC2">
        <w:rPr>
          <w:spacing w:val="16"/>
          <w:lang w:val="en-GB"/>
        </w:rPr>
        <w:t xml:space="preserve"> </w:t>
      </w:r>
      <w:r w:rsidRPr="007C2EC2">
        <w:rPr>
          <w:lang w:val="en-GB"/>
        </w:rPr>
        <w:t>is</w:t>
      </w:r>
      <w:r w:rsidRPr="007C2EC2">
        <w:rPr>
          <w:spacing w:val="15"/>
          <w:lang w:val="en-GB"/>
        </w:rPr>
        <w:t xml:space="preserve"> </w:t>
      </w:r>
      <w:r w:rsidRPr="007C2EC2">
        <w:rPr>
          <w:lang w:val="en-GB"/>
        </w:rPr>
        <w:t>that</w:t>
      </w:r>
      <w:r w:rsidRPr="007C2EC2">
        <w:rPr>
          <w:spacing w:val="16"/>
          <w:lang w:val="en-GB"/>
        </w:rPr>
        <w:t xml:space="preserve"> </w:t>
      </w:r>
      <w:r w:rsidRPr="007C2EC2">
        <w:rPr>
          <w:lang w:val="en-GB"/>
        </w:rPr>
        <w:t>we</w:t>
      </w:r>
      <w:r w:rsidRPr="007C2EC2">
        <w:rPr>
          <w:spacing w:val="15"/>
          <w:lang w:val="en-GB"/>
        </w:rPr>
        <w:t xml:space="preserve"> </w:t>
      </w:r>
      <w:r w:rsidRPr="007C2EC2">
        <w:rPr>
          <w:lang w:val="en-GB"/>
        </w:rPr>
        <w:t>are</w:t>
      </w:r>
      <w:r w:rsidRPr="007C2EC2">
        <w:rPr>
          <w:spacing w:val="16"/>
          <w:lang w:val="en-GB"/>
        </w:rPr>
        <w:t xml:space="preserve"> </w:t>
      </w:r>
      <w:r w:rsidRPr="007C2EC2">
        <w:rPr>
          <w:spacing w:val="-2"/>
          <w:lang w:val="en-GB"/>
        </w:rPr>
        <w:t>gathered</w:t>
      </w:r>
    </w:p>
    <w:p w14:paraId="59D57393" w14:textId="77777777" w:rsidR="0088485D" w:rsidRPr="007C2EC2" w:rsidRDefault="001D2D53">
      <w:pPr>
        <w:pStyle w:val="BodyText"/>
        <w:spacing w:before="46" w:line="280" w:lineRule="auto"/>
        <w:ind w:left="1592" w:right="4481"/>
        <w:rPr>
          <w:lang w:val="en-GB"/>
        </w:rPr>
      </w:pPr>
      <w:r w:rsidRPr="007C2EC2">
        <w:rPr>
          <w:lang w:val="en-GB"/>
        </w:rPr>
        <w:t>to meet Jesus Christ – God’s living word; how</w:t>
      </w:r>
      <w:r w:rsidRPr="007C2EC2">
        <w:rPr>
          <w:spacing w:val="40"/>
          <w:lang w:val="en-GB"/>
        </w:rPr>
        <w:t xml:space="preserve"> </w:t>
      </w:r>
      <w:r w:rsidRPr="007C2EC2">
        <w:rPr>
          <w:lang w:val="en-GB"/>
        </w:rPr>
        <w:t>good</w:t>
      </w:r>
      <w:r w:rsidRPr="007C2EC2">
        <w:rPr>
          <w:spacing w:val="40"/>
          <w:lang w:val="en-GB"/>
        </w:rPr>
        <w:t xml:space="preserve"> </w:t>
      </w:r>
      <w:r w:rsidRPr="007C2EC2">
        <w:rPr>
          <w:lang w:val="en-GB"/>
        </w:rPr>
        <w:t>it</w:t>
      </w:r>
      <w:r w:rsidRPr="007C2EC2">
        <w:rPr>
          <w:spacing w:val="40"/>
          <w:lang w:val="en-GB"/>
        </w:rPr>
        <w:t xml:space="preserve"> </w:t>
      </w:r>
      <w:r w:rsidRPr="007C2EC2">
        <w:rPr>
          <w:lang w:val="en-GB"/>
        </w:rPr>
        <w:t>is</w:t>
      </w:r>
      <w:r w:rsidRPr="007C2EC2">
        <w:rPr>
          <w:spacing w:val="40"/>
          <w:lang w:val="en-GB"/>
        </w:rPr>
        <w:t xml:space="preserve"> </w:t>
      </w:r>
      <w:r w:rsidRPr="007C2EC2">
        <w:rPr>
          <w:lang w:val="en-GB"/>
        </w:rPr>
        <w:t>that</w:t>
      </w:r>
      <w:r w:rsidRPr="007C2EC2">
        <w:rPr>
          <w:spacing w:val="40"/>
          <w:lang w:val="en-GB"/>
        </w:rPr>
        <w:t xml:space="preserve"> </w:t>
      </w:r>
      <w:r w:rsidRPr="007C2EC2">
        <w:rPr>
          <w:lang w:val="en-GB"/>
        </w:rPr>
        <w:t>we</w:t>
      </w:r>
      <w:r w:rsidRPr="007C2EC2">
        <w:rPr>
          <w:spacing w:val="40"/>
          <w:lang w:val="en-GB"/>
        </w:rPr>
        <w:t xml:space="preserve"> </w:t>
      </w:r>
      <w:r w:rsidRPr="007C2EC2">
        <w:rPr>
          <w:lang w:val="en-GB"/>
        </w:rPr>
        <w:t>seek</w:t>
      </w:r>
      <w:r w:rsidRPr="007C2EC2">
        <w:rPr>
          <w:spacing w:val="40"/>
          <w:lang w:val="en-GB"/>
        </w:rPr>
        <w:t xml:space="preserve"> </w:t>
      </w:r>
      <w:r w:rsidRPr="007C2EC2">
        <w:rPr>
          <w:lang w:val="en-GB"/>
        </w:rPr>
        <w:t>together signs of the Holy Spirit,</w:t>
      </w:r>
    </w:p>
    <w:p w14:paraId="59D57394" w14:textId="77777777" w:rsidR="0088485D" w:rsidRPr="007C2EC2" w:rsidRDefault="001D2D53">
      <w:pPr>
        <w:pStyle w:val="BodyText"/>
        <w:spacing w:before="2" w:line="280" w:lineRule="auto"/>
        <w:ind w:left="1592" w:right="4838"/>
        <w:rPr>
          <w:lang w:val="en-GB"/>
        </w:rPr>
      </w:pPr>
      <w:r w:rsidRPr="007C2EC2">
        <w:rPr>
          <w:lang w:val="en-GB"/>
        </w:rPr>
        <w:t>whom we cannot catch or subdue. Come, let us worship God.</w:t>
      </w:r>
    </w:p>
    <w:p w14:paraId="59D57395" w14:textId="77777777" w:rsidR="0088485D" w:rsidRPr="007C2EC2" w:rsidRDefault="0088485D">
      <w:pPr>
        <w:spacing w:line="280" w:lineRule="auto"/>
        <w:rPr>
          <w:lang w:val="en-GB"/>
        </w:rPr>
        <w:sectPr w:rsidR="0088485D" w:rsidRPr="007C2EC2">
          <w:pgSz w:w="11900" w:h="16840"/>
          <w:pgMar w:top="1000" w:right="460" w:bottom="740" w:left="900" w:header="0" w:footer="545" w:gutter="0"/>
          <w:cols w:space="720"/>
        </w:sectPr>
      </w:pPr>
    </w:p>
    <w:p w14:paraId="59D57396" w14:textId="77777777" w:rsidR="0088485D" w:rsidRPr="007C2EC2" w:rsidRDefault="001D2D53">
      <w:pPr>
        <w:pStyle w:val="Heading3"/>
        <w:spacing w:before="67"/>
        <w:ind w:left="1185"/>
        <w:jc w:val="left"/>
        <w:rPr>
          <w:u w:val="none"/>
          <w:lang w:val="en-GB"/>
        </w:rPr>
      </w:pPr>
      <w:bookmarkStart w:id="157" w:name="_(2)_Prayers_of_Approach,_Adoration_and_"/>
      <w:bookmarkStart w:id="158" w:name="_bookmark63"/>
      <w:bookmarkEnd w:id="157"/>
      <w:bookmarkEnd w:id="158"/>
      <w:r w:rsidRPr="007C2EC2">
        <w:rPr>
          <w:spacing w:val="1"/>
          <w:u w:color="0099FF"/>
          <w:lang w:val="en-GB"/>
        </w:rPr>
        <w:t xml:space="preserve"> </w:t>
      </w:r>
      <w:r w:rsidRPr="007C2EC2">
        <w:rPr>
          <w:u w:color="0099FF"/>
          <w:lang w:val="en-GB"/>
        </w:rPr>
        <w:t>(2)</w:t>
      </w:r>
      <w:r w:rsidRPr="007C2EC2">
        <w:rPr>
          <w:spacing w:val="6"/>
          <w:u w:color="0099FF"/>
          <w:lang w:val="en-GB"/>
        </w:rPr>
        <w:t xml:space="preserve"> </w:t>
      </w:r>
      <w:r w:rsidRPr="007C2EC2">
        <w:rPr>
          <w:u w:color="0099FF"/>
          <w:lang w:val="en-GB"/>
        </w:rPr>
        <w:t>Prayers</w:t>
      </w:r>
      <w:r w:rsidRPr="007C2EC2">
        <w:rPr>
          <w:spacing w:val="6"/>
          <w:u w:color="0099FF"/>
          <w:lang w:val="en-GB"/>
        </w:rPr>
        <w:t xml:space="preserve"> </w:t>
      </w:r>
      <w:r w:rsidRPr="007C2EC2">
        <w:rPr>
          <w:u w:color="0099FF"/>
          <w:lang w:val="en-GB"/>
        </w:rPr>
        <w:t>of</w:t>
      </w:r>
      <w:r w:rsidRPr="007C2EC2">
        <w:rPr>
          <w:spacing w:val="6"/>
          <w:u w:color="0099FF"/>
          <w:lang w:val="en-GB"/>
        </w:rPr>
        <w:t xml:space="preserve"> </w:t>
      </w:r>
      <w:r w:rsidRPr="007C2EC2">
        <w:rPr>
          <w:u w:color="0099FF"/>
          <w:lang w:val="en-GB"/>
        </w:rPr>
        <w:t>Approach,</w:t>
      </w:r>
      <w:r w:rsidRPr="007C2EC2">
        <w:rPr>
          <w:spacing w:val="7"/>
          <w:u w:color="0099FF"/>
          <w:lang w:val="en-GB"/>
        </w:rPr>
        <w:t xml:space="preserve"> </w:t>
      </w:r>
      <w:r w:rsidRPr="007C2EC2">
        <w:rPr>
          <w:u w:color="0099FF"/>
          <w:lang w:val="en-GB"/>
        </w:rPr>
        <w:t>Adoration</w:t>
      </w:r>
      <w:r w:rsidRPr="007C2EC2">
        <w:rPr>
          <w:spacing w:val="7"/>
          <w:u w:color="0099FF"/>
          <w:lang w:val="en-GB"/>
        </w:rPr>
        <w:t xml:space="preserve"> </w:t>
      </w:r>
      <w:r w:rsidRPr="007C2EC2">
        <w:rPr>
          <w:u w:color="0099FF"/>
          <w:lang w:val="en-GB"/>
        </w:rPr>
        <w:t>and</w:t>
      </w:r>
      <w:r w:rsidRPr="007C2EC2">
        <w:rPr>
          <w:spacing w:val="8"/>
          <w:u w:color="0099FF"/>
          <w:lang w:val="en-GB"/>
        </w:rPr>
        <w:t xml:space="preserve"> </w:t>
      </w:r>
      <w:r w:rsidRPr="007C2EC2">
        <w:rPr>
          <w:spacing w:val="-2"/>
          <w:u w:color="0099FF"/>
          <w:lang w:val="en-GB"/>
        </w:rPr>
        <w:t>Confession</w:t>
      </w:r>
    </w:p>
    <w:p w14:paraId="59D57397" w14:textId="77777777" w:rsidR="0088485D" w:rsidRPr="007C2EC2" w:rsidRDefault="0088485D">
      <w:pPr>
        <w:pStyle w:val="BodyText"/>
        <w:spacing w:before="139"/>
        <w:rPr>
          <w:b/>
          <w:sz w:val="32"/>
          <w:lang w:val="en-GB"/>
        </w:rPr>
      </w:pPr>
    </w:p>
    <w:p w14:paraId="59D57398" w14:textId="77777777" w:rsidR="0088485D" w:rsidRPr="007C2EC2" w:rsidRDefault="001D2D53">
      <w:pPr>
        <w:pStyle w:val="BodyText"/>
        <w:ind w:left="908"/>
        <w:rPr>
          <w:lang w:val="en-GB"/>
        </w:rPr>
      </w:pPr>
      <w:r w:rsidRPr="007C2EC2">
        <w:rPr>
          <w:lang w:val="en-GB"/>
        </w:rPr>
        <w:t>All-holy</w:t>
      </w:r>
      <w:r w:rsidRPr="007C2EC2">
        <w:rPr>
          <w:spacing w:val="20"/>
          <w:lang w:val="en-GB"/>
        </w:rPr>
        <w:t xml:space="preserve"> </w:t>
      </w:r>
      <w:r w:rsidRPr="007C2EC2">
        <w:rPr>
          <w:spacing w:val="-4"/>
          <w:lang w:val="en-GB"/>
        </w:rPr>
        <w:t>God,</w:t>
      </w:r>
    </w:p>
    <w:p w14:paraId="59D57399" w14:textId="77777777" w:rsidR="0088485D" w:rsidRPr="007C2EC2" w:rsidRDefault="001D2D53">
      <w:pPr>
        <w:pStyle w:val="BodyText"/>
        <w:spacing w:before="46" w:line="280" w:lineRule="auto"/>
        <w:ind w:left="908" w:right="4952"/>
        <w:rPr>
          <w:lang w:val="en-GB"/>
        </w:rPr>
      </w:pPr>
      <w:r w:rsidRPr="007C2EC2">
        <w:rPr>
          <w:lang w:val="en-GB"/>
        </w:rPr>
        <w:t>you call us together to be your holy people, and so we join to give you praise</w:t>
      </w:r>
    </w:p>
    <w:p w14:paraId="59D5739A" w14:textId="77777777" w:rsidR="0088485D" w:rsidRPr="007C2EC2" w:rsidRDefault="001D2D53">
      <w:pPr>
        <w:pStyle w:val="BodyText"/>
        <w:spacing w:before="1" w:line="280" w:lineRule="auto"/>
        <w:ind w:left="1428" w:right="6221"/>
        <w:rPr>
          <w:lang w:val="en-GB"/>
        </w:rPr>
      </w:pPr>
      <w:r w:rsidRPr="007C2EC2">
        <w:rPr>
          <w:lang w:val="en-GB"/>
        </w:rPr>
        <w:t>for the joy of our creation;</w:t>
      </w:r>
      <w:r w:rsidRPr="007C2EC2">
        <w:rPr>
          <w:spacing w:val="80"/>
          <w:lang w:val="en-GB"/>
        </w:rPr>
        <w:t xml:space="preserve"> </w:t>
      </w:r>
      <w:r w:rsidRPr="007C2EC2">
        <w:rPr>
          <w:lang w:val="en-GB"/>
        </w:rPr>
        <w:t>for our redemption in Christ;</w:t>
      </w:r>
    </w:p>
    <w:p w14:paraId="59D5739B" w14:textId="77777777" w:rsidR="0088485D" w:rsidRPr="007C2EC2" w:rsidRDefault="001D2D53">
      <w:pPr>
        <w:pStyle w:val="BodyText"/>
        <w:spacing w:before="1"/>
        <w:ind w:left="1428"/>
        <w:rPr>
          <w:lang w:val="en-GB"/>
        </w:rPr>
      </w:pPr>
      <w:r w:rsidRPr="007C2EC2">
        <w:rPr>
          <w:lang w:val="en-GB"/>
        </w:rPr>
        <w:t>for</w:t>
      </w:r>
      <w:r w:rsidRPr="007C2EC2">
        <w:rPr>
          <w:spacing w:val="22"/>
          <w:lang w:val="en-GB"/>
        </w:rPr>
        <w:t xml:space="preserve"> </w:t>
      </w:r>
      <w:r w:rsidRPr="007C2EC2">
        <w:rPr>
          <w:lang w:val="en-GB"/>
        </w:rPr>
        <w:t>the</w:t>
      </w:r>
      <w:r w:rsidRPr="007C2EC2">
        <w:rPr>
          <w:spacing w:val="22"/>
          <w:lang w:val="en-GB"/>
        </w:rPr>
        <w:t xml:space="preserve"> </w:t>
      </w:r>
      <w:r w:rsidRPr="007C2EC2">
        <w:rPr>
          <w:lang w:val="en-GB"/>
        </w:rPr>
        <w:t>empowerment</w:t>
      </w:r>
      <w:r w:rsidRPr="007C2EC2">
        <w:rPr>
          <w:spacing w:val="23"/>
          <w:lang w:val="en-GB"/>
        </w:rPr>
        <w:t xml:space="preserve"> </w:t>
      </w:r>
      <w:r w:rsidRPr="007C2EC2">
        <w:rPr>
          <w:lang w:val="en-GB"/>
        </w:rPr>
        <w:t>of</w:t>
      </w:r>
      <w:r w:rsidRPr="007C2EC2">
        <w:rPr>
          <w:spacing w:val="22"/>
          <w:lang w:val="en-GB"/>
        </w:rPr>
        <w:t xml:space="preserve"> </w:t>
      </w:r>
      <w:r w:rsidRPr="007C2EC2">
        <w:rPr>
          <w:lang w:val="en-GB"/>
        </w:rPr>
        <w:t>your</w:t>
      </w:r>
      <w:r w:rsidRPr="007C2EC2">
        <w:rPr>
          <w:spacing w:val="23"/>
          <w:lang w:val="en-GB"/>
        </w:rPr>
        <w:t xml:space="preserve"> </w:t>
      </w:r>
      <w:r w:rsidRPr="007C2EC2">
        <w:rPr>
          <w:spacing w:val="-2"/>
          <w:lang w:val="en-GB"/>
        </w:rPr>
        <w:t>Spirit.</w:t>
      </w:r>
    </w:p>
    <w:p w14:paraId="59D5739C" w14:textId="77777777" w:rsidR="0088485D" w:rsidRPr="007C2EC2" w:rsidRDefault="001D2D53">
      <w:pPr>
        <w:pStyle w:val="BodyText"/>
        <w:spacing w:before="46"/>
        <w:ind w:left="908"/>
        <w:rPr>
          <w:lang w:val="en-GB"/>
        </w:rPr>
      </w:pPr>
      <w:r w:rsidRPr="007C2EC2">
        <w:rPr>
          <w:lang w:val="en-GB"/>
        </w:rPr>
        <w:t>Gracious</w:t>
      </w:r>
      <w:r w:rsidRPr="007C2EC2">
        <w:rPr>
          <w:spacing w:val="13"/>
          <w:lang w:val="en-GB"/>
        </w:rPr>
        <w:t xml:space="preserve"> </w:t>
      </w:r>
      <w:r w:rsidRPr="007C2EC2">
        <w:rPr>
          <w:spacing w:val="-4"/>
          <w:lang w:val="en-GB"/>
        </w:rPr>
        <w:t>God,</w:t>
      </w:r>
    </w:p>
    <w:p w14:paraId="59D5739D" w14:textId="77777777" w:rsidR="0088485D" w:rsidRPr="007C2EC2" w:rsidRDefault="001D2D53">
      <w:pPr>
        <w:pStyle w:val="BodyText"/>
        <w:spacing w:before="45"/>
        <w:ind w:left="908"/>
        <w:rPr>
          <w:lang w:val="en-GB"/>
        </w:rPr>
      </w:pPr>
      <w:r w:rsidRPr="007C2EC2">
        <w:rPr>
          <w:lang w:val="en-GB"/>
        </w:rPr>
        <w:t>fill</w:t>
      </w:r>
      <w:r w:rsidRPr="007C2EC2">
        <w:rPr>
          <w:spacing w:val="8"/>
          <w:lang w:val="en-GB"/>
        </w:rPr>
        <w:t xml:space="preserve"> </w:t>
      </w:r>
      <w:r w:rsidRPr="007C2EC2">
        <w:rPr>
          <w:lang w:val="en-GB"/>
        </w:rPr>
        <w:t>our</w:t>
      </w:r>
      <w:r w:rsidRPr="007C2EC2">
        <w:rPr>
          <w:spacing w:val="8"/>
          <w:lang w:val="en-GB"/>
        </w:rPr>
        <w:t xml:space="preserve"> </w:t>
      </w:r>
      <w:r w:rsidRPr="007C2EC2">
        <w:rPr>
          <w:lang w:val="en-GB"/>
        </w:rPr>
        <w:t>hearts</w:t>
      </w:r>
      <w:r w:rsidRPr="007C2EC2">
        <w:rPr>
          <w:spacing w:val="9"/>
          <w:lang w:val="en-GB"/>
        </w:rPr>
        <w:t xml:space="preserve"> </w:t>
      </w:r>
      <w:r w:rsidRPr="007C2EC2">
        <w:rPr>
          <w:lang w:val="en-GB"/>
        </w:rPr>
        <w:t>with</w:t>
      </w:r>
      <w:r w:rsidRPr="007C2EC2">
        <w:rPr>
          <w:spacing w:val="8"/>
          <w:lang w:val="en-GB"/>
        </w:rPr>
        <w:t xml:space="preserve"> </w:t>
      </w:r>
      <w:r w:rsidRPr="007C2EC2">
        <w:rPr>
          <w:lang w:val="en-GB"/>
        </w:rPr>
        <w:t>your</w:t>
      </w:r>
      <w:r w:rsidRPr="007C2EC2">
        <w:rPr>
          <w:spacing w:val="9"/>
          <w:lang w:val="en-GB"/>
        </w:rPr>
        <w:t xml:space="preserve"> </w:t>
      </w:r>
      <w:r w:rsidRPr="007C2EC2">
        <w:rPr>
          <w:spacing w:val="-4"/>
          <w:lang w:val="en-GB"/>
        </w:rPr>
        <w:t>love</w:t>
      </w:r>
    </w:p>
    <w:p w14:paraId="59D5739E" w14:textId="77777777" w:rsidR="0088485D" w:rsidRPr="007C2EC2" w:rsidRDefault="001D2D53">
      <w:pPr>
        <w:pStyle w:val="BodyText"/>
        <w:spacing w:before="46"/>
        <w:ind w:left="908"/>
        <w:rPr>
          <w:lang w:val="en-GB"/>
        </w:rPr>
      </w:pPr>
      <w:r w:rsidRPr="007C2EC2">
        <w:rPr>
          <w:lang w:val="en-GB"/>
        </w:rPr>
        <w:t>and</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lives</w:t>
      </w:r>
      <w:r w:rsidRPr="007C2EC2">
        <w:rPr>
          <w:spacing w:val="6"/>
          <w:lang w:val="en-GB"/>
        </w:rPr>
        <w:t xml:space="preserve"> </w:t>
      </w:r>
      <w:r w:rsidRPr="007C2EC2">
        <w:rPr>
          <w:lang w:val="en-GB"/>
        </w:rPr>
        <w:t>with</w:t>
      </w:r>
      <w:r w:rsidRPr="007C2EC2">
        <w:rPr>
          <w:spacing w:val="5"/>
          <w:lang w:val="en-GB"/>
        </w:rPr>
        <w:t xml:space="preserve"> </w:t>
      </w:r>
      <w:r w:rsidRPr="007C2EC2">
        <w:rPr>
          <w:lang w:val="en-GB"/>
        </w:rPr>
        <w:t>your</w:t>
      </w:r>
      <w:r w:rsidRPr="007C2EC2">
        <w:rPr>
          <w:spacing w:val="6"/>
          <w:lang w:val="en-GB"/>
        </w:rPr>
        <w:t xml:space="preserve"> </w:t>
      </w:r>
      <w:r w:rsidRPr="007C2EC2">
        <w:rPr>
          <w:spacing w:val="-2"/>
          <w:lang w:val="en-GB"/>
        </w:rPr>
        <w:t>glory</w:t>
      </w:r>
    </w:p>
    <w:p w14:paraId="59D5739F" w14:textId="77777777" w:rsidR="0088485D" w:rsidRPr="007C2EC2" w:rsidRDefault="001D2D53">
      <w:pPr>
        <w:pStyle w:val="BodyText"/>
        <w:spacing w:before="45" w:line="280" w:lineRule="auto"/>
        <w:ind w:left="908" w:right="4838"/>
        <w:rPr>
          <w:lang w:val="en-GB"/>
        </w:rPr>
      </w:pPr>
      <w:r w:rsidRPr="007C2EC2">
        <w:rPr>
          <w:lang w:val="en-GB"/>
        </w:rPr>
        <w:t>as we come before you in worship and prayer through Jesus Christ our Lord.</w:t>
      </w:r>
    </w:p>
    <w:p w14:paraId="59D573A0"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3A1" w14:textId="77777777" w:rsidR="0088485D" w:rsidRPr="007C2EC2" w:rsidRDefault="0088485D">
      <w:pPr>
        <w:pStyle w:val="BodyText"/>
        <w:spacing w:before="91"/>
        <w:rPr>
          <w:b/>
          <w:lang w:val="en-GB"/>
        </w:rPr>
      </w:pPr>
    </w:p>
    <w:p w14:paraId="59D573A2" w14:textId="77777777" w:rsidR="0088485D" w:rsidRPr="007C2EC2" w:rsidRDefault="001D2D53">
      <w:pPr>
        <w:pStyle w:val="BodyText"/>
        <w:spacing w:before="1"/>
        <w:ind w:left="908"/>
        <w:rPr>
          <w:lang w:val="en-GB"/>
        </w:rPr>
      </w:pPr>
      <w:r w:rsidRPr="007C2EC2">
        <w:rPr>
          <w:lang w:val="en-GB"/>
        </w:rPr>
        <w:t>Intimate</w:t>
      </w:r>
      <w:r w:rsidRPr="007C2EC2">
        <w:rPr>
          <w:spacing w:val="6"/>
          <w:lang w:val="en-GB"/>
        </w:rPr>
        <w:t xml:space="preserve"> </w:t>
      </w:r>
      <w:r w:rsidRPr="007C2EC2">
        <w:rPr>
          <w:spacing w:val="-4"/>
          <w:lang w:val="en-GB"/>
        </w:rPr>
        <w:t>God,</w:t>
      </w:r>
    </w:p>
    <w:p w14:paraId="59D573A3" w14:textId="77777777" w:rsidR="0088485D" w:rsidRPr="007C2EC2" w:rsidRDefault="001D2D53">
      <w:pPr>
        <w:pStyle w:val="BodyText"/>
        <w:spacing w:before="45"/>
        <w:ind w:left="908"/>
        <w:rPr>
          <w:lang w:val="en-GB"/>
        </w:rPr>
      </w:pPr>
      <w:r w:rsidRPr="007C2EC2">
        <w:rPr>
          <w:lang w:val="en-GB"/>
        </w:rPr>
        <w:t>we</w:t>
      </w:r>
      <w:r w:rsidRPr="007C2EC2">
        <w:rPr>
          <w:spacing w:val="4"/>
          <w:lang w:val="en-GB"/>
        </w:rPr>
        <w:t xml:space="preserve"> </w:t>
      </w:r>
      <w:r w:rsidRPr="007C2EC2">
        <w:rPr>
          <w:lang w:val="en-GB"/>
        </w:rPr>
        <w:t>praise</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because</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know</w:t>
      </w:r>
      <w:r w:rsidRPr="007C2EC2">
        <w:rPr>
          <w:spacing w:val="6"/>
          <w:lang w:val="en-GB"/>
        </w:rPr>
        <w:t xml:space="preserve"> </w:t>
      </w:r>
      <w:r w:rsidRPr="007C2EC2">
        <w:rPr>
          <w:lang w:val="en-GB"/>
        </w:rPr>
        <w:t>each</w:t>
      </w:r>
      <w:r w:rsidRPr="007C2EC2">
        <w:rPr>
          <w:spacing w:val="6"/>
          <w:lang w:val="en-GB"/>
        </w:rPr>
        <w:t xml:space="preserve"> </w:t>
      </w:r>
      <w:r w:rsidRPr="007C2EC2">
        <w:rPr>
          <w:lang w:val="en-GB"/>
        </w:rPr>
        <w:t>one</w:t>
      </w:r>
      <w:r w:rsidRPr="007C2EC2">
        <w:rPr>
          <w:spacing w:val="6"/>
          <w:lang w:val="en-GB"/>
        </w:rPr>
        <w:t xml:space="preserve"> </w:t>
      </w:r>
      <w:r w:rsidRPr="007C2EC2">
        <w:rPr>
          <w:lang w:val="en-GB"/>
        </w:rPr>
        <w:t>of</w:t>
      </w:r>
      <w:r w:rsidRPr="007C2EC2">
        <w:rPr>
          <w:spacing w:val="7"/>
          <w:lang w:val="en-GB"/>
        </w:rPr>
        <w:t xml:space="preserve"> </w:t>
      </w:r>
      <w:r w:rsidRPr="007C2EC2">
        <w:rPr>
          <w:spacing w:val="-5"/>
          <w:lang w:val="en-GB"/>
        </w:rPr>
        <w:t>us;</w:t>
      </w:r>
    </w:p>
    <w:p w14:paraId="59D573A4" w14:textId="77777777" w:rsidR="0088485D" w:rsidRPr="007C2EC2" w:rsidRDefault="001D2D53">
      <w:pPr>
        <w:pStyle w:val="BodyText"/>
        <w:spacing w:before="46" w:line="280" w:lineRule="auto"/>
        <w:ind w:left="908" w:right="3410"/>
        <w:rPr>
          <w:lang w:val="en-GB"/>
        </w:rPr>
      </w:pPr>
      <w:r w:rsidRPr="007C2EC2">
        <w:rPr>
          <w:lang w:val="en-GB"/>
        </w:rPr>
        <w:t>the worries that nag us, the achievements we are proud of, the hopes and expectations that we hold,</w:t>
      </w:r>
    </w:p>
    <w:p w14:paraId="59D573A5" w14:textId="77777777" w:rsidR="0088485D" w:rsidRPr="007C2EC2" w:rsidRDefault="001D2D53">
      <w:pPr>
        <w:pStyle w:val="BodyText"/>
        <w:spacing w:before="1"/>
        <w:ind w:left="908"/>
        <w:rPr>
          <w:lang w:val="en-GB"/>
        </w:rPr>
      </w:pPr>
      <w:r w:rsidRPr="007C2EC2">
        <w:rPr>
          <w:lang w:val="en-GB"/>
        </w:rPr>
        <w:t>half-recognised,</w:t>
      </w:r>
      <w:r w:rsidRPr="007C2EC2">
        <w:rPr>
          <w:spacing w:val="12"/>
          <w:lang w:val="en-GB"/>
        </w:rPr>
        <w:t xml:space="preserve"> </w:t>
      </w:r>
      <w:r w:rsidRPr="007C2EC2">
        <w:rPr>
          <w:lang w:val="en-GB"/>
        </w:rPr>
        <w:t>in</w:t>
      </w:r>
      <w:r w:rsidRPr="007C2EC2">
        <w:rPr>
          <w:spacing w:val="12"/>
          <w:lang w:val="en-GB"/>
        </w:rPr>
        <w:t xml:space="preserve"> </w:t>
      </w:r>
      <w:r w:rsidRPr="007C2EC2">
        <w:rPr>
          <w:lang w:val="en-GB"/>
        </w:rPr>
        <w:t>our</w:t>
      </w:r>
      <w:r w:rsidRPr="007C2EC2">
        <w:rPr>
          <w:spacing w:val="12"/>
          <w:lang w:val="en-GB"/>
        </w:rPr>
        <w:t xml:space="preserve"> </w:t>
      </w:r>
      <w:r w:rsidRPr="007C2EC2">
        <w:rPr>
          <w:spacing w:val="-2"/>
          <w:lang w:val="en-GB"/>
        </w:rPr>
        <w:t>hearts.</w:t>
      </w:r>
    </w:p>
    <w:p w14:paraId="59D573A6" w14:textId="77777777" w:rsidR="0088485D" w:rsidRPr="007C2EC2" w:rsidRDefault="0088485D">
      <w:pPr>
        <w:pStyle w:val="BodyText"/>
        <w:spacing w:before="91"/>
        <w:rPr>
          <w:lang w:val="en-GB"/>
        </w:rPr>
      </w:pPr>
    </w:p>
    <w:p w14:paraId="59D573A7" w14:textId="77777777" w:rsidR="0088485D" w:rsidRPr="007C2EC2" w:rsidRDefault="001D2D53">
      <w:pPr>
        <w:pStyle w:val="BodyText"/>
        <w:ind w:left="908"/>
        <w:rPr>
          <w:lang w:val="en-GB"/>
        </w:rPr>
      </w:pPr>
      <w:r w:rsidRPr="007C2EC2">
        <w:rPr>
          <w:lang w:val="en-GB"/>
        </w:rPr>
        <w:t>We</w:t>
      </w:r>
      <w:r w:rsidRPr="007C2EC2">
        <w:rPr>
          <w:spacing w:val="4"/>
          <w:lang w:val="en-GB"/>
        </w:rPr>
        <w:t xml:space="preserve"> </w:t>
      </w:r>
      <w:r w:rsidRPr="007C2EC2">
        <w:rPr>
          <w:lang w:val="en-GB"/>
        </w:rPr>
        <w:t>praise</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for</w:t>
      </w:r>
      <w:r w:rsidRPr="007C2EC2">
        <w:rPr>
          <w:spacing w:val="5"/>
          <w:lang w:val="en-GB"/>
        </w:rPr>
        <w:t xml:space="preserve"> </w:t>
      </w:r>
      <w:r w:rsidRPr="007C2EC2">
        <w:rPr>
          <w:lang w:val="en-GB"/>
        </w:rPr>
        <w:t>what</w:t>
      </w:r>
      <w:r w:rsidRPr="007C2EC2">
        <w:rPr>
          <w:spacing w:val="5"/>
          <w:lang w:val="en-GB"/>
        </w:rPr>
        <w:t xml:space="preserve"> </w:t>
      </w:r>
      <w:r w:rsidRPr="007C2EC2">
        <w:rPr>
          <w:lang w:val="en-GB"/>
        </w:rPr>
        <w:t>we</w:t>
      </w:r>
      <w:r w:rsidRPr="007C2EC2">
        <w:rPr>
          <w:spacing w:val="5"/>
          <w:lang w:val="en-GB"/>
        </w:rPr>
        <w:t xml:space="preserve"> </w:t>
      </w:r>
      <w:r w:rsidRPr="007C2EC2">
        <w:rPr>
          <w:lang w:val="en-GB"/>
        </w:rPr>
        <w:t>know</w:t>
      </w:r>
      <w:r w:rsidRPr="007C2EC2">
        <w:rPr>
          <w:spacing w:val="5"/>
          <w:lang w:val="en-GB"/>
        </w:rPr>
        <w:t xml:space="preserve"> </w:t>
      </w:r>
      <w:r w:rsidRPr="007C2EC2">
        <w:rPr>
          <w:lang w:val="en-GB"/>
        </w:rPr>
        <w:t>of</w:t>
      </w:r>
      <w:r w:rsidRPr="007C2EC2">
        <w:rPr>
          <w:spacing w:val="5"/>
          <w:lang w:val="en-GB"/>
        </w:rPr>
        <w:t xml:space="preserve"> </w:t>
      </w:r>
      <w:r w:rsidRPr="007C2EC2">
        <w:rPr>
          <w:spacing w:val="-4"/>
          <w:lang w:val="en-GB"/>
        </w:rPr>
        <w:t>you;</w:t>
      </w:r>
    </w:p>
    <w:p w14:paraId="59D573A8" w14:textId="77777777" w:rsidR="0088485D" w:rsidRPr="007C2EC2" w:rsidRDefault="001D2D53">
      <w:pPr>
        <w:pStyle w:val="BodyText"/>
        <w:spacing w:before="46" w:line="280" w:lineRule="auto"/>
        <w:ind w:left="908" w:right="4108"/>
        <w:rPr>
          <w:lang w:val="en-GB"/>
        </w:rPr>
      </w:pPr>
      <w:r w:rsidRPr="007C2EC2">
        <w:rPr>
          <w:lang w:val="en-GB"/>
        </w:rPr>
        <w:t>the ways in which you have welcomed and met us, your quiet, constant, presence in our lives.</w:t>
      </w:r>
    </w:p>
    <w:p w14:paraId="59D573A9" w14:textId="77777777" w:rsidR="0088485D" w:rsidRPr="007C2EC2" w:rsidRDefault="0088485D">
      <w:pPr>
        <w:pStyle w:val="BodyText"/>
        <w:spacing w:before="46"/>
        <w:rPr>
          <w:lang w:val="en-GB"/>
        </w:rPr>
      </w:pPr>
    </w:p>
    <w:p w14:paraId="59D573AA" w14:textId="77777777" w:rsidR="0088485D" w:rsidRPr="007C2EC2" w:rsidRDefault="001D2D53">
      <w:pPr>
        <w:pStyle w:val="BodyText"/>
        <w:spacing w:line="280" w:lineRule="auto"/>
        <w:ind w:left="908" w:right="4481"/>
        <w:rPr>
          <w:lang w:val="en-GB"/>
        </w:rPr>
      </w:pPr>
      <w:r w:rsidRPr="007C2EC2">
        <w:rPr>
          <w:lang w:val="en-GB"/>
        </w:rPr>
        <w:t>And we praise you for what we do not yet know; the mysteries of your creation,</w:t>
      </w:r>
    </w:p>
    <w:p w14:paraId="59D573AB" w14:textId="77777777" w:rsidR="0088485D" w:rsidRPr="007C2EC2" w:rsidRDefault="001D2D53">
      <w:pPr>
        <w:pStyle w:val="BodyText"/>
        <w:spacing w:before="2"/>
        <w:ind w:left="908"/>
        <w:rPr>
          <w:lang w:val="en-GB"/>
        </w:rPr>
      </w:pPr>
      <w:r w:rsidRPr="007C2EC2">
        <w:rPr>
          <w:lang w:val="en-GB"/>
        </w:rPr>
        <w:t>the</w:t>
      </w:r>
      <w:r w:rsidRPr="007C2EC2">
        <w:rPr>
          <w:spacing w:val="6"/>
          <w:lang w:val="en-GB"/>
        </w:rPr>
        <w:t xml:space="preserve"> </w:t>
      </w:r>
      <w:r w:rsidRPr="007C2EC2">
        <w:rPr>
          <w:lang w:val="en-GB"/>
        </w:rPr>
        <w:t>questions</w:t>
      </w:r>
      <w:r w:rsidRPr="007C2EC2">
        <w:rPr>
          <w:spacing w:val="7"/>
          <w:lang w:val="en-GB"/>
        </w:rPr>
        <w:t xml:space="preserve"> </w:t>
      </w:r>
      <w:r w:rsidRPr="007C2EC2">
        <w:rPr>
          <w:lang w:val="en-GB"/>
        </w:rPr>
        <w:t>that</w:t>
      </w:r>
      <w:r w:rsidRPr="007C2EC2">
        <w:rPr>
          <w:spacing w:val="7"/>
          <w:lang w:val="en-GB"/>
        </w:rPr>
        <w:t xml:space="preserve"> </w:t>
      </w:r>
      <w:r w:rsidRPr="007C2EC2">
        <w:rPr>
          <w:lang w:val="en-GB"/>
        </w:rPr>
        <w:t>baffle</w:t>
      </w:r>
      <w:r w:rsidRPr="007C2EC2">
        <w:rPr>
          <w:spacing w:val="6"/>
          <w:lang w:val="en-GB"/>
        </w:rPr>
        <w:t xml:space="preserve"> </w:t>
      </w:r>
      <w:r w:rsidRPr="007C2EC2">
        <w:rPr>
          <w:spacing w:val="-5"/>
          <w:lang w:val="en-GB"/>
        </w:rPr>
        <w:t>us,</w:t>
      </w:r>
    </w:p>
    <w:p w14:paraId="59D573AC" w14:textId="77777777" w:rsidR="0088485D" w:rsidRPr="007C2EC2" w:rsidRDefault="001D2D53">
      <w:pPr>
        <w:pStyle w:val="BodyText"/>
        <w:spacing w:before="45"/>
        <w:ind w:left="908"/>
        <w:rPr>
          <w:lang w:val="en-GB"/>
        </w:rPr>
      </w:pPr>
      <w:r w:rsidRPr="007C2EC2">
        <w:rPr>
          <w:lang w:val="en-GB"/>
        </w:rPr>
        <w:t>the</w:t>
      </w:r>
      <w:r w:rsidRPr="007C2EC2">
        <w:rPr>
          <w:spacing w:val="6"/>
          <w:lang w:val="en-GB"/>
        </w:rPr>
        <w:t xml:space="preserve"> </w:t>
      </w:r>
      <w:r w:rsidRPr="007C2EC2">
        <w:rPr>
          <w:lang w:val="en-GB"/>
        </w:rPr>
        <w:t>wonders</w:t>
      </w:r>
      <w:r w:rsidRPr="007C2EC2">
        <w:rPr>
          <w:spacing w:val="9"/>
          <w:lang w:val="en-GB"/>
        </w:rPr>
        <w:t xml:space="preserve"> </w:t>
      </w:r>
      <w:r w:rsidRPr="007C2EC2">
        <w:rPr>
          <w:lang w:val="en-GB"/>
        </w:rPr>
        <w:t>of</w:t>
      </w:r>
      <w:r w:rsidRPr="007C2EC2">
        <w:rPr>
          <w:spacing w:val="9"/>
          <w:lang w:val="en-GB"/>
        </w:rPr>
        <w:t xml:space="preserve"> </w:t>
      </w:r>
      <w:r w:rsidRPr="007C2EC2">
        <w:rPr>
          <w:lang w:val="en-GB"/>
        </w:rPr>
        <w:t>discovery</w:t>
      </w:r>
      <w:r w:rsidRPr="007C2EC2">
        <w:rPr>
          <w:spacing w:val="9"/>
          <w:lang w:val="en-GB"/>
        </w:rPr>
        <w:t xml:space="preserve"> </w:t>
      </w:r>
      <w:r w:rsidRPr="007C2EC2">
        <w:rPr>
          <w:lang w:val="en-GB"/>
        </w:rPr>
        <w:t>awaiting</w:t>
      </w:r>
      <w:r w:rsidRPr="007C2EC2">
        <w:rPr>
          <w:spacing w:val="9"/>
          <w:lang w:val="en-GB"/>
        </w:rPr>
        <w:t xml:space="preserve"> </w:t>
      </w:r>
      <w:r w:rsidRPr="007C2EC2">
        <w:rPr>
          <w:spacing w:val="-5"/>
          <w:lang w:val="en-GB"/>
        </w:rPr>
        <w:t>us.</w:t>
      </w:r>
    </w:p>
    <w:p w14:paraId="59D573AD" w14:textId="77777777" w:rsidR="0088485D" w:rsidRPr="007C2EC2" w:rsidRDefault="0088485D">
      <w:pPr>
        <w:pStyle w:val="BodyText"/>
        <w:spacing w:before="91"/>
        <w:rPr>
          <w:lang w:val="en-GB"/>
        </w:rPr>
      </w:pPr>
    </w:p>
    <w:p w14:paraId="59D573AE" w14:textId="77777777" w:rsidR="0088485D" w:rsidRPr="007C2EC2" w:rsidRDefault="001D2D53">
      <w:pPr>
        <w:pStyle w:val="BodyText"/>
        <w:ind w:left="908"/>
        <w:rPr>
          <w:lang w:val="en-GB"/>
        </w:rPr>
      </w:pPr>
      <w:r w:rsidRPr="007C2EC2">
        <w:rPr>
          <w:lang w:val="en-GB"/>
        </w:rPr>
        <w:t>Unknown</w:t>
      </w:r>
      <w:r w:rsidRPr="007C2EC2">
        <w:rPr>
          <w:spacing w:val="7"/>
          <w:lang w:val="en-GB"/>
        </w:rPr>
        <w:t xml:space="preserve"> </w:t>
      </w:r>
      <w:r w:rsidRPr="007C2EC2">
        <w:rPr>
          <w:spacing w:val="-4"/>
          <w:lang w:val="en-GB"/>
        </w:rPr>
        <w:t>God,</w:t>
      </w:r>
    </w:p>
    <w:p w14:paraId="59D573AF" w14:textId="77777777" w:rsidR="0088485D" w:rsidRPr="007C2EC2" w:rsidRDefault="001D2D53">
      <w:pPr>
        <w:pStyle w:val="BodyText"/>
        <w:spacing w:before="46" w:line="280" w:lineRule="auto"/>
        <w:ind w:left="908" w:right="3410"/>
        <w:rPr>
          <w:lang w:val="en-GB"/>
        </w:rPr>
      </w:pPr>
      <w:r w:rsidRPr="007C2EC2">
        <w:rPr>
          <w:lang w:val="en-GB"/>
        </w:rPr>
        <w:t>may we be open to meet with you in unexpected ways; discerning your presence in what is strange to us,</w:t>
      </w:r>
    </w:p>
    <w:p w14:paraId="59D573B0" w14:textId="77777777" w:rsidR="0088485D" w:rsidRPr="007C2EC2" w:rsidRDefault="001D2D53">
      <w:pPr>
        <w:pStyle w:val="BodyText"/>
        <w:spacing w:before="1"/>
        <w:ind w:left="908"/>
        <w:rPr>
          <w:lang w:val="en-GB"/>
        </w:rPr>
      </w:pPr>
      <w:r w:rsidRPr="007C2EC2">
        <w:rPr>
          <w:lang w:val="en-GB"/>
        </w:rPr>
        <w:t>and</w:t>
      </w:r>
      <w:r w:rsidRPr="007C2EC2">
        <w:rPr>
          <w:spacing w:val="10"/>
          <w:lang w:val="en-GB"/>
        </w:rPr>
        <w:t xml:space="preserve"> </w:t>
      </w:r>
      <w:r w:rsidRPr="007C2EC2">
        <w:rPr>
          <w:lang w:val="en-GB"/>
        </w:rPr>
        <w:t>seeing</w:t>
      </w:r>
      <w:r w:rsidRPr="007C2EC2">
        <w:rPr>
          <w:spacing w:val="11"/>
          <w:lang w:val="en-GB"/>
        </w:rPr>
        <w:t xml:space="preserve"> </w:t>
      </w:r>
      <w:r w:rsidRPr="007C2EC2">
        <w:rPr>
          <w:lang w:val="en-GB"/>
        </w:rPr>
        <w:t>the</w:t>
      </w:r>
      <w:r w:rsidRPr="007C2EC2">
        <w:rPr>
          <w:spacing w:val="10"/>
          <w:lang w:val="en-GB"/>
        </w:rPr>
        <w:t xml:space="preserve"> </w:t>
      </w:r>
      <w:r w:rsidRPr="007C2EC2">
        <w:rPr>
          <w:lang w:val="en-GB"/>
        </w:rPr>
        <w:t>familiar</w:t>
      </w:r>
      <w:r w:rsidRPr="007C2EC2">
        <w:rPr>
          <w:spacing w:val="11"/>
          <w:lang w:val="en-GB"/>
        </w:rPr>
        <w:t xml:space="preserve"> </w:t>
      </w:r>
      <w:r w:rsidRPr="007C2EC2">
        <w:rPr>
          <w:lang w:val="en-GB"/>
        </w:rPr>
        <w:t>with</w:t>
      </w:r>
      <w:r w:rsidRPr="007C2EC2">
        <w:rPr>
          <w:spacing w:val="10"/>
          <w:lang w:val="en-GB"/>
        </w:rPr>
        <w:t xml:space="preserve"> </w:t>
      </w:r>
      <w:r w:rsidRPr="007C2EC2">
        <w:rPr>
          <w:lang w:val="en-GB"/>
        </w:rPr>
        <w:t>newly-opened</w:t>
      </w:r>
      <w:r w:rsidRPr="007C2EC2">
        <w:rPr>
          <w:spacing w:val="11"/>
          <w:lang w:val="en-GB"/>
        </w:rPr>
        <w:t xml:space="preserve"> </w:t>
      </w:r>
      <w:r w:rsidRPr="007C2EC2">
        <w:rPr>
          <w:spacing w:val="-4"/>
          <w:lang w:val="en-GB"/>
        </w:rPr>
        <w:t>eyes.</w:t>
      </w:r>
    </w:p>
    <w:p w14:paraId="59D573B1"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3B2" w14:textId="77777777" w:rsidR="0088485D" w:rsidRPr="007C2EC2" w:rsidRDefault="001D2D53">
      <w:pPr>
        <w:pStyle w:val="BodyText"/>
        <w:spacing w:before="185"/>
        <w:ind w:left="907"/>
        <w:rPr>
          <w:lang w:val="en-GB"/>
        </w:rPr>
      </w:pPr>
      <w:r w:rsidRPr="007C2EC2">
        <w:rPr>
          <w:color w:val="0099FF"/>
          <w:spacing w:val="-5"/>
          <w:lang w:val="en-GB"/>
        </w:rPr>
        <w:t>or</w:t>
      </w:r>
    </w:p>
    <w:p w14:paraId="59D573B3" w14:textId="77777777" w:rsidR="0088485D" w:rsidRPr="007C2EC2" w:rsidRDefault="001D2D53">
      <w:pPr>
        <w:pStyle w:val="BodyText"/>
        <w:spacing w:before="216" w:line="280" w:lineRule="auto"/>
        <w:ind w:left="907" w:right="7303"/>
        <w:rPr>
          <w:lang w:val="en-GB"/>
        </w:rPr>
      </w:pPr>
      <w:r w:rsidRPr="007C2EC2">
        <w:rPr>
          <w:lang w:val="en-GB"/>
        </w:rPr>
        <w:t>Wise</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Holy</w:t>
      </w:r>
      <w:r w:rsidRPr="007C2EC2">
        <w:rPr>
          <w:spacing w:val="-1"/>
          <w:lang w:val="en-GB"/>
        </w:rPr>
        <w:t xml:space="preserve"> </w:t>
      </w:r>
      <w:r w:rsidRPr="007C2EC2">
        <w:rPr>
          <w:lang w:val="en-GB"/>
        </w:rPr>
        <w:t>One you are</w:t>
      </w:r>
    </w:p>
    <w:p w14:paraId="59D573B4" w14:textId="77777777" w:rsidR="0088485D" w:rsidRPr="007C2EC2" w:rsidRDefault="001D2D53">
      <w:pPr>
        <w:pStyle w:val="BodyText"/>
        <w:spacing w:before="1" w:line="280" w:lineRule="auto"/>
        <w:ind w:left="907" w:right="6918"/>
        <w:rPr>
          <w:lang w:val="en-GB"/>
        </w:rPr>
      </w:pPr>
      <w:r w:rsidRPr="007C2EC2">
        <w:rPr>
          <w:lang w:val="en-GB"/>
        </w:rPr>
        <w:t>beyond our imagination beyond</w:t>
      </w:r>
      <w:r w:rsidRPr="007C2EC2">
        <w:rPr>
          <w:spacing w:val="-3"/>
          <w:lang w:val="en-GB"/>
        </w:rPr>
        <w:t xml:space="preserve"> </w:t>
      </w:r>
      <w:r w:rsidRPr="007C2EC2">
        <w:rPr>
          <w:lang w:val="en-GB"/>
        </w:rPr>
        <w:t>our</w:t>
      </w:r>
      <w:r w:rsidRPr="007C2EC2">
        <w:rPr>
          <w:spacing w:val="-3"/>
          <w:lang w:val="en-GB"/>
        </w:rPr>
        <w:t xml:space="preserve"> </w:t>
      </w:r>
      <w:r w:rsidRPr="007C2EC2">
        <w:rPr>
          <w:lang w:val="en-GB"/>
        </w:rPr>
        <w:t>understanding beyond our humanity;</w:t>
      </w:r>
    </w:p>
    <w:p w14:paraId="59D573B5" w14:textId="77777777" w:rsidR="0088485D" w:rsidRPr="007C2EC2" w:rsidRDefault="001D2D53">
      <w:pPr>
        <w:pStyle w:val="BodyText"/>
        <w:spacing w:before="2" w:line="280" w:lineRule="auto"/>
        <w:ind w:left="907" w:right="6105"/>
        <w:rPr>
          <w:lang w:val="en-GB"/>
        </w:rPr>
      </w:pPr>
      <w:r w:rsidRPr="007C2EC2">
        <w:rPr>
          <w:lang w:val="en-GB"/>
        </w:rPr>
        <w:t>and because you are beyond us we turn to you for sanctuary</w:t>
      </w:r>
    </w:p>
    <w:p w14:paraId="59D573B6" w14:textId="77777777" w:rsidR="0088485D" w:rsidRPr="007C2EC2" w:rsidRDefault="001D2D53">
      <w:pPr>
        <w:pStyle w:val="BodyText"/>
        <w:spacing w:before="1"/>
        <w:ind w:left="907"/>
        <w:rPr>
          <w:lang w:val="en-GB"/>
        </w:rPr>
      </w:pPr>
      <w:r w:rsidRPr="007C2EC2">
        <w:rPr>
          <w:lang w:val="en-GB"/>
        </w:rPr>
        <w:t>we</w:t>
      </w:r>
      <w:r w:rsidRPr="007C2EC2">
        <w:rPr>
          <w:spacing w:val="5"/>
          <w:lang w:val="en-GB"/>
        </w:rPr>
        <w:t xml:space="preserve"> </w:t>
      </w:r>
      <w:r w:rsidRPr="007C2EC2">
        <w:rPr>
          <w:lang w:val="en-GB"/>
        </w:rPr>
        <w:t>come</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for</w:t>
      </w:r>
      <w:r w:rsidRPr="007C2EC2">
        <w:rPr>
          <w:spacing w:val="6"/>
          <w:lang w:val="en-GB"/>
        </w:rPr>
        <w:t xml:space="preserve"> </w:t>
      </w:r>
      <w:r w:rsidRPr="007C2EC2">
        <w:rPr>
          <w:spacing w:val="-2"/>
          <w:lang w:val="en-GB"/>
        </w:rPr>
        <w:t>protection.</w:t>
      </w:r>
    </w:p>
    <w:p w14:paraId="59D573B7"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73B8" w14:textId="77777777" w:rsidR="0088485D" w:rsidRPr="007C2EC2" w:rsidRDefault="001D2D53">
      <w:pPr>
        <w:pStyle w:val="BodyText"/>
        <w:spacing w:before="66"/>
        <w:ind w:left="1594"/>
        <w:rPr>
          <w:lang w:val="en-GB"/>
        </w:rPr>
      </w:pPr>
      <w:r w:rsidRPr="007C2EC2">
        <w:rPr>
          <w:lang w:val="en-GB"/>
        </w:rPr>
        <w:t>Wise</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Holy</w:t>
      </w:r>
      <w:r w:rsidRPr="007C2EC2">
        <w:rPr>
          <w:spacing w:val="8"/>
          <w:lang w:val="en-GB"/>
        </w:rPr>
        <w:t xml:space="preserve"> </w:t>
      </w:r>
      <w:r w:rsidRPr="007C2EC2">
        <w:rPr>
          <w:spacing w:val="-5"/>
          <w:lang w:val="en-GB"/>
        </w:rPr>
        <w:t>One</w:t>
      </w:r>
    </w:p>
    <w:p w14:paraId="59D573B9" w14:textId="77777777" w:rsidR="0088485D" w:rsidRPr="007C2EC2" w:rsidRDefault="001D2D53">
      <w:pPr>
        <w:pStyle w:val="BodyText"/>
        <w:spacing w:before="46" w:line="280" w:lineRule="auto"/>
        <w:ind w:left="1594" w:right="3699"/>
        <w:rPr>
          <w:lang w:val="en-GB"/>
        </w:rPr>
      </w:pPr>
      <w:r w:rsidRPr="007C2EC2">
        <w:rPr>
          <w:lang w:val="en-GB"/>
        </w:rPr>
        <w:t>you are not completely beyond our imagination, because Jesus Christ shows us what you are like; you are not completely beyond our understanding because Jesus Christ teaches us the way;</w:t>
      </w:r>
    </w:p>
    <w:p w14:paraId="59D573BA" w14:textId="77777777" w:rsidR="0088485D" w:rsidRPr="007C2EC2" w:rsidRDefault="001D2D53">
      <w:pPr>
        <w:pStyle w:val="BodyText"/>
        <w:spacing w:before="2" w:line="280" w:lineRule="auto"/>
        <w:ind w:left="1594" w:right="4108"/>
        <w:rPr>
          <w:lang w:val="en-GB"/>
        </w:rPr>
      </w:pPr>
      <w:r w:rsidRPr="007C2EC2">
        <w:rPr>
          <w:lang w:val="en-GB"/>
        </w:rPr>
        <w:t>you are not completely beyond our humanity because Jesus Christ is one of us.</w:t>
      </w:r>
    </w:p>
    <w:p w14:paraId="59D573BB" w14:textId="77777777" w:rsidR="0088485D" w:rsidRPr="007C2EC2" w:rsidRDefault="001D2D53">
      <w:pPr>
        <w:pStyle w:val="BodyText"/>
        <w:spacing w:before="2"/>
        <w:ind w:left="1594"/>
        <w:rPr>
          <w:lang w:val="en-GB"/>
        </w:rPr>
      </w:pPr>
      <w:r w:rsidRPr="007C2EC2">
        <w:rPr>
          <w:lang w:val="en-GB"/>
        </w:rPr>
        <w:t>And</w:t>
      </w:r>
      <w:r w:rsidRPr="007C2EC2">
        <w:rPr>
          <w:spacing w:val="6"/>
          <w:lang w:val="en-GB"/>
        </w:rPr>
        <w:t xml:space="preserve"> </w:t>
      </w:r>
      <w:r w:rsidRPr="007C2EC2">
        <w:rPr>
          <w:lang w:val="en-GB"/>
        </w:rPr>
        <w:t>because</w:t>
      </w:r>
      <w:r w:rsidRPr="007C2EC2">
        <w:rPr>
          <w:spacing w:val="8"/>
          <w:lang w:val="en-GB"/>
        </w:rPr>
        <w:t xml:space="preserve"> </w:t>
      </w:r>
      <w:r w:rsidRPr="007C2EC2">
        <w:rPr>
          <w:lang w:val="en-GB"/>
        </w:rPr>
        <w:t>you</w:t>
      </w:r>
      <w:r w:rsidRPr="007C2EC2">
        <w:rPr>
          <w:spacing w:val="8"/>
          <w:lang w:val="en-GB"/>
        </w:rPr>
        <w:t xml:space="preserve"> </w:t>
      </w:r>
      <w:r w:rsidRPr="007C2EC2">
        <w:rPr>
          <w:lang w:val="en-GB"/>
        </w:rPr>
        <w:t>are</w:t>
      </w:r>
      <w:r w:rsidRPr="007C2EC2">
        <w:rPr>
          <w:spacing w:val="8"/>
          <w:lang w:val="en-GB"/>
        </w:rPr>
        <w:t xml:space="preserve"> </w:t>
      </w:r>
      <w:r w:rsidRPr="007C2EC2">
        <w:rPr>
          <w:lang w:val="en-GB"/>
        </w:rPr>
        <w:t>beside</w:t>
      </w:r>
      <w:r w:rsidRPr="007C2EC2">
        <w:rPr>
          <w:spacing w:val="9"/>
          <w:lang w:val="en-GB"/>
        </w:rPr>
        <w:t xml:space="preserve"> </w:t>
      </w:r>
      <w:r w:rsidRPr="007C2EC2">
        <w:rPr>
          <w:spacing w:val="-5"/>
          <w:lang w:val="en-GB"/>
        </w:rPr>
        <w:t>us</w:t>
      </w:r>
    </w:p>
    <w:p w14:paraId="59D573BC" w14:textId="77777777" w:rsidR="0088485D" w:rsidRPr="007C2EC2" w:rsidRDefault="001D2D53">
      <w:pPr>
        <w:pStyle w:val="BodyText"/>
        <w:spacing w:before="45" w:line="280" w:lineRule="auto"/>
        <w:ind w:left="1594" w:right="4451"/>
        <w:jc w:val="both"/>
        <w:rPr>
          <w:lang w:val="en-GB"/>
        </w:rPr>
      </w:pPr>
      <w:r w:rsidRPr="007C2EC2">
        <w:rPr>
          <w:lang w:val="en-GB"/>
        </w:rPr>
        <w:t>we can walk alongside you as a companion we can speak honestly with you as a friend we can keep silence with you as a lover.</w:t>
      </w:r>
    </w:p>
    <w:p w14:paraId="59D573BD" w14:textId="77777777" w:rsidR="0088485D" w:rsidRPr="007C2EC2" w:rsidRDefault="0088485D">
      <w:pPr>
        <w:pStyle w:val="BodyText"/>
        <w:spacing w:before="47"/>
        <w:rPr>
          <w:lang w:val="en-GB"/>
        </w:rPr>
      </w:pPr>
    </w:p>
    <w:p w14:paraId="59D573BE" w14:textId="77777777" w:rsidR="0088485D" w:rsidRPr="007C2EC2" w:rsidRDefault="001D2D53">
      <w:pPr>
        <w:pStyle w:val="BodyText"/>
        <w:ind w:left="1594"/>
        <w:rPr>
          <w:lang w:val="en-GB"/>
        </w:rPr>
      </w:pPr>
      <w:r w:rsidRPr="007C2EC2">
        <w:rPr>
          <w:lang w:val="en-GB"/>
        </w:rPr>
        <w:t>Wise</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Holy</w:t>
      </w:r>
      <w:r w:rsidRPr="007C2EC2">
        <w:rPr>
          <w:spacing w:val="8"/>
          <w:lang w:val="en-GB"/>
        </w:rPr>
        <w:t xml:space="preserve"> </w:t>
      </w:r>
      <w:r w:rsidRPr="007C2EC2">
        <w:rPr>
          <w:spacing w:val="-5"/>
          <w:lang w:val="en-GB"/>
        </w:rPr>
        <w:t>One</w:t>
      </w:r>
    </w:p>
    <w:p w14:paraId="59D573BF" w14:textId="77777777" w:rsidR="0088485D" w:rsidRPr="007C2EC2" w:rsidRDefault="001D2D53">
      <w:pPr>
        <w:pStyle w:val="BodyText"/>
        <w:spacing w:before="46"/>
        <w:ind w:left="1594"/>
        <w:rPr>
          <w:lang w:val="en-GB"/>
        </w:rPr>
      </w:pPr>
      <w:r w:rsidRPr="007C2EC2">
        <w:rPr>
          <w:lang w:val="en-GB"/>
        </w:rPr>
        <w:t>not</w:t>
      </w:r>
      <w:r w:rsidRPr="007C2EC2">
        <w:rPr>
          <w:spacing w:val="6"/>
          <w:lang w:val="en-GB"/>
        </w:rPr>
        <w:t xml:space="preserve"> </w:t>
      </w:r>
      <w:r w:rsidRPr="007C2EC2">
        <w:rPr>
          <w:lang w:val="en-GB"/>
        </w:rPr>
        <w:t>completely</w:t>
      </w:r>
      <w:r w:rsidRPr="007C2EC2">
        <w:rPr>
          <w:spacing w:val="6"/>
          <w:lang w:val="en-GB"/>
        </w:rPr>
        <w:t xml:space="preserve"> </w:t>
      </w:r>
      <w:r w:rsidRPr="007C2EC2">
        <w:rPr>
          <w:lang w:val="en-GB"/>
        </w:rPr>
        <w:t>beyond</w:t>
      </w:r>
      <w:r w:rsidRPr="007C2EC2">
        <w:rPr>
          <w:spacing w:val="7"/>
          <w:lang w:val="en-GB"/>
        </w:rPr>
        <w:t xml:space="preserve"> </w:t>
      </w:r>
      <w:r w:rsidRPr="007C2EC2">
        <w:rPr>
          <w:spacing w:val="-5"/>
          <w:lang w:val="en-GB"/>
        </w:rPr>
        <w:t>us,</w:t>
      </w:r>
    </w:p>
    <w:p w14:paraId="59D573C0" w14:textId="77777777" w:rsidR="0088485D" w:rsidRPr="007C2EC2" w:rsidRDefault="001D2D53">
      <w:pPr>
        <w:pStyle w:val="BodyText"/>
        <w:spacing w:before="46"/>
        <w:ind w:left="1594"/>
        <w:rPr>
          <w:lang w:val="en-GB"/>
        </w:rPr>
      </w:pPr>
      <w:r w:rsidRPr="007C2EC2">
        <w:rPr>
          <w:lang w:val="en-GB"/>
        </w:rPr>
        <w:t>not</w:t>
      </w:r>
      <w:r w:rsidRPr="007C2EC2">
        <w:rPr>
          <w:spacing w:val="6"/>
          <w:lang w:val="en-GB"/>
        </w:rPr>
        <w:t xml:space="preserve"> </w:t>
      </w:r>
      <w:r w:rsidRPr="007C2EC2">
        <w:rPr>
          <w:lang w:val="en-GB"/>
        </w:rPr>
        <w:t>only</w:t>
      </w:r>
      <w:r w:rsidRPr="007C2EC2">
        <w:rPr>
          <w:spacing w:val="7"/>
          <w:lang w:val="en-GB"/>
        </w:rPr>
        <w:t xml:space="preserve"> </w:t>
      </w:r>
      <w:r w:rsidRPr="007C2EC2">
        <w:rPr>
          <w:lang w:val="en-GB"/>
        </w:rPr>
        <w:t>beside</w:t>
      </w:r>
      <w:r w:rsidRPr="007C2EC2">
        <w:rPr>
          <w:spacing w:val="6"/>
          <w:lang w:val="en-GB"/>
        </w:rPr>
        <w:t xml:space="preserve"> </w:t>
      </w:r>
      <w:r w:rsidRPr="007C2EC2">
        <w:rPr>
          <w:lang w:val="en-GB"/>
        </w:rPr>
        <w:t>us</w:t>
      </w:r>
      <w:r w:rsidRPr="007C2EC2">
        <w:rPr>
          <w:spacing w:val="7"/>
          <w:lang w:val="en-GB"/>
        </w:rPr>
        <w:t xml:space="preserve"> </w:t>
      </w:r>
      <w:r w:rsidRPr="007C2EC2">
        <w:rPr>
          <w:lang w:val="en-GB"/>
        </w:rPr>
        <w:t>but</w:t>
      </w:r>
      <w:r w:rsidRPr="007C2EC2">
        <w:rPr>
          <w:spacing w:val="7"/>
          <w:lang w:val="en-GB"/>
        </w:rPr>
        <w:t xml:space="preserve"> </w:t>
      </w:r>
      <w:r w:rsidRPr="007C2EC2">
        <w:rPr>
          <w:lang w:val="en-GB"/>
        </w:rPr>
        <w:t>deep</w:t>
      </w:r>
      <w:r w:rsidRPr="007C2EC2">
        <w:rPr>
          <w:spacing w:val="6"/>
          <w:lang w:val="en-GB"/>
        </w:rPr>
        <w:t xml:space="preserve"> </w:t>
      </w:r>
      <w:r w:rsidRPr="007C2EC2">
        <w:rPr>
          <w:lang w:val="en-GB"/>
        </w:rPr>
        <w:t>within</w:t>
      </w:r>
      <w:r w:rsidRPr="007C2EC2">
        <w:rPr>
          <w:spacing w:val="7"/>
          <w:lang w:val="en-GB"/>
        </w:rPr>
        <w:t xml:space="preserve"> </w:t>
      </w:r>
      <w:r w:rsidRPr="007C2EC2">
        <w:rPr>
          <w:lang w:val="en-GB"/>
        </w:rPr>
        <w:t>our</w:t>
      </w:r>
      <w:r w:rsidRPr="007C2EC2">
        <w:rPr>
          <w:spacing w:val="7"/>
          <w:lang w:val="en-GB"/>
        </w:rPr>
        <w:t xml:space="preserve"> </w:t>
      </w:r>
      <w:r w:rsidRPr="007C2EC2">
        <w:rPr>
          <w:spacing w:val="-2"/>
          <w:lang w:val="en-GB"/>
        </w:rPr>
        <w:t>being.</w:t>
      </w:r>
    </w:p>
    <w:p w14:paraId="59D573C1" w14:textId="77777777" w:rsidR="0088485D" w:rsidRPr="007C2EC2" w:rsidRDefault="001D2D53">
      <w:pPr>
        <w:pStyle w:val="BodyText"/>
        <w:spacing w:before="45"/>
        <w:ind w:left="1594"/>
        <w:rPr>
          <w:lang w:val="en-GB"/>
        </w:rPr>
      </w:pPr>
      <w:r w:rsidRPr="007C2EC2">
        <w:rPr>
          <w:lang w:val="en-GB"/>
        </w:rPr>
        <w:t>Spirit</w:t>
      </w:r>
      <w:r w:rsidRPr="007C2EC2">
        <w:rPr>
          <w:spacing w:val="7"/>
          <w:lang w:val="en-GB"/>
        </w:rPr>
        <w:t xml:space="preserve"> </w:t>
      </w:r>
      <w:r w:rsidRPr="007C2EC2">
        <w:rPr>
          <w:lang w:val="en-GB"/>
        </w:rPr>
        <w:t>of</w:t>
      </w:r>
      <w:r w:rsidRPr="007C2EC2">
        <w:rPr>
          <w:spacing w:val="8"/>
          <w:lang w:val="en-GB"/>
        </w:rPr>
        <w:t xml:space="preserve"> </w:t>
      </w:r>
      <w:r w:rsidRPr="007C2EC2">
        <w:rPr>
          <w:spacing w:val="-5"/>
          <w:lang w:val="en-GB"/>
        </w:rPr>
        <w:t>God</w:t>
      </w:r>
    </w:p>
    <w:p w14:paraId="59D573C2" w14:textId="77777777" w:rsidR="0088485D" w:rsidRPr="007C2EC2" w:rsidRDefault="001D2D53">
      <w:pPr>
        <w:pStyle w:val="BodyText"/>
        <w:spacing w:before="46"/>
        <w:ind w:left="1594"/>
        <w:rPr>
          <w:lang w:val="en-GB"/>
        </w:rPr>
      </w:pPr>
      <w:r w:rsidRPr="007C2EC2">
        <w:rPr>
          <w:lang w:val="en-GB"/>
        </w:rPr>
        <w:t>when</w:t>
      </w:r>
      <w:r w:rsidRPr="007C2EC2">
        <w:rPr>
          <w:spacing w:val="5"/>
          <w:lang w:val="en-GB"/>
        </w:rPr>
        <w:t xml:space="preserve"> </w:t>
      </w:r>
      <w:r w:rsidRPr="007C2EC2">
        <w:rPr>
          <w:lang w:val="en-GB"/>
        </w:rPr>
        <w:t>we</w:t>
      </w:r>
      <w:r w:rsidRPr="007C2EC2">
        <w:rPr>
          <w:spacing w:val="6"/>
          <w:lang w:val="en-GB"/>
        </w:rPr>
        <w:t xml:space="preserve"> </w:t>
      </w:r>
      <w:r w:rsidRPr="007C2EC2">
        <w:rPr>
          <w:lang w:val="en-GB"/>
        </w:rPr>
        <w:t>feel</w:t>
      </w:r>
      <w:r w:rsidRPr="007C2EC2">
        <w:rPr>
          <w:spacing w:val="6"/>
          <w:lang w:val="en-GB"/>
        </w:rPr>
        <w:t xml:space="preserve"> </w:t>
      </w:r>
      <w:r w:rsidRPr="007C2EC2">
        <w:rPr>
          <w:spacing w:val="-2"/>
          <w:lang w:val="en-GB"/>
        </w:rPr>
        <w:t>confused,</w:t>
      </w:r>
    </w:p>
    <w:p w14:paraId="59D573C3" w14:textId="77777777" w:rsidR="0088485D" w:rsidRPr="007C2EC2" w:rsidRDefault="001D2D53">
      <w:pPr>
        <w:pStyle w:val="BodyText"/>
        <w:spacing w:before="45"/>
        <w:ind w:left="1594"/>
        <w:rPr>
          <w:lang w:val="en-GB"/>
        </w:rPr>
      </w:pPr>
      <w:r w:rsidRPr="007C2EC2">
        <w:rPr>
          <w:lang w:val="en-GB"/>
        </w:rPr>
        <w:t>help</w:t>
      </w:r>
      <w:r w:rsidRPr="007C2EC2">
        <w:rPr>
          <w:spacing w:val="4"/>
          <w:lang w:val="en-GB"/>
        </w:rPr>
        <w:t xml:space="preserve"> </w:t>
      </w:r>
      <w:r w:rsidRPr="007C2EC2">
        <w:rPr>
          <w:lang w:val="en-GB"/>
        </w:rPr>
        <w:t>us</w:t>
      </w:r>
      <w:r w:rsidRPr="007C2EC2">
        <w:rPr>
          <w:spacing w:val="4"/>
          <w:lang w:val="en-GB"/>
        </w:rPr>
        <w:t xml:space="preserve"> </w:t>
      </w:r>
      <w:r w:rsidRPr="007C2EC2">
        <w:rPr>
          <w:lang w:val="en-GB"/>
        </w:rPr>
        <w:t>to</w:t>
      </w:r>
      <w:r w:rsidRPr="007C2EC2">
        <w:rPr>
          <w:spacing w:val="5"/>
          <w:lang w:val="en-GB"/>
        </w:rPr>
        <w:t xml:space="preserve"> </w:t>
      </w:r>
      <w:r w:rsidRPr="007C2EC2">
        <w:rPr>
          <w:lang w:val="en-GB"/>
        </w:rPr>
        <w:t>make</w:t>
      </w:r>
      <w:r w:rsidRPr="007C2EC2">
        <w:rPr>
          <w:spacing w:val="4"/>
          <w:lang w:val="en-GB"/>
        </w:rPr>
        <w:t xml:space="preserve"> </w:t>
      </w:r>
      <w:r w:rsidRPr="007C2EC2">
        <w:rPr>
          <w:lang w:val="en-GB"/>
        </w:rPr>
        <w:t>sense</w:t>
      </w:r>
      <w:r w:rsidRPr="007C2EC2">
        <w:rPr>
          <w:spacing w:val="5"/>
          <w:lang w:val="en-GB"/>
        </w:rPr>
        <w:t xml:space="preserve"> </w:t>
      </w:r>
      <w:r w:rsidRPr="007C2EC2">
        <w:rPr>
          <w:lang w:val="en-GB"/>
        </w:rPr>
        <w:t>of</w:t>
      </w:r>
      <w:r w:rsidRPr="007C2EC2">
        <w:rPr>
          <w:spacing w:val="4"/>
          <w:lang w:val="en-GB"/>
        </w:rPr>
        <w:t xml:space="preserve"> </w:t>
      </w:r>
      <w:r w:rsidRPr="007C2EC2">
        <w:rPr>
          <w:lang w:val="en-GB"/>
        </w:rPr>
        <w:t>life</w:t>
      </w:r>
      <w:r w:rsidRPr="007C2EC2">
        <w:rPr>
          <w:spacing w:val="5"/>
          <w:lang w:val="en-GB"/>
        </w:rPr>
        <w:t xml:space="preserve"> </w:t>
      </w:r>
      <w:r w:rsidRPr="007C2EC2">
        <w:rPr>
          <w:lang w:val="en-GB"/>
        </w:rPr>
        <w:t>and</w:t>
      </w:r>
      <w:r w:rsidRPr="007C2EC2">
        <w:rPr>
          <w:spacing w:val="4"/>
          <w:lang w:val="en-GB"/>
        </w:rPr>
        <w:t xml:space="preserve"> </w:t>
      </w:r>
      <w:r w:rsidRPr="007C2EC2">
        <w:rPr>
          <w:lang w:val="en-GB"/>
        </w:rPr>
        <w:t>offer</w:t>
      </w:r>
      <w:r w:rsidRPr="007C2EC2">
        <w:rPr>
          <w:spacing w:val="5"/>
          <w:lang w:val="en-GB"/>
        </w:rPr>
        <w:t xml:space="preserve"> </w:t>
      </w:r>
      <w:r w:rsidRPr="007C2EC2">
        <w:rPr>
          <w:lang w:val="en-GB"/>
        </w:rPr>
        <w:t>it</w:t>
      </w:r>
      <w:r w:rsidRPr="007C2EC2">
        <w:rPr>
          <w:spacing w:val="4"/>
          <w:lang w:val="en-GB"/>
        </w:rPr>
        <w:t xml:space="preserve"> </w:t>
      </w:r>
      <w:r w:rsidRPr="007C2EC2">
        <w:rPr>
          <w:lang w:val="en-GB"/>
        </w:rPr>
        <w:t>to</w:t>
      </w:r>
      <w:r w:rsidRPr="007C2EC2">
        <w:rPr>
          <w:spacing w:val="4"/>
          <w:lang w:val="en-GB"/>
        </w:rPr>
        <w:t xml:space="preserve"> </w:t>
      </w:r>
      <w:r w:rsidRPr="007C2EC2">
        <w:rPr>
          <w:spacing w:val="-2"/>
          <w:lang w:val="en-GB"/>
        </w:rPr>
        <w:t>others;</w:t>
      </w:r>
    </w:p>
    <w:p w14:paraId="59D573C4" w14:textId="77777777" w:rsidR="0088485D" w:rsidRPr="007C2EC2" w:rsidRDefault="001D2D53">
      <w:pPr>
        <w:pStyle w:val="BodyText"/>
        <w:spacing w:before="46"/>
        <w:ind w:left="1594"/>
        <w:rPr>
          <w:lang w:val="en-GB"/>
        </w:rPr>
      </w:pPr>
      <w:r w:rsidRPr="007C2EC2">
        <w:rPr>
          <w:lang w:val="en-GB"/>
        </w:rPr>
        <w:t>when</w:t>
      </w:r>
      <w:r w:rsidRPr="007C2EC2">
        <w:rPr>
          <w:spacing w:val="5"/>
          <w:lang w:val="en-GB"/>
        </w:rPr>
        <w:t xml:space="preserve"> </w:t>
      </w:r>
      <w:r w:rsidRPr="007C2EC2">
        <w:rPr>
          <w:lang w:val="en-GB"/>
        </w:rPr>
        <w:t>we</w:t>
      </w:r>
      <w:r w:rsidRPr="007C2EC2">
        <w:rPr>
          <w:spacing w:val="6"/>
          <w:lang w:val="en-GB"/>
        </w:rPr>
        <w:t xml:space="preserve"> </w:t>
      </w:r>
      <w:r w:rsidRPr="007C2EC2">
        <w:rPr>
          <w:lang w:val="en-GB"/>
        </w:rPr>
        <w:t>feel</w:t>
      </w:r>
      <w:r w:rsidRPr="007C2EC2">
        <w:rPr>
          <w:spacing w:val="6"/>
          <w:lang w:val="en-GB"/>
        </w:rPr>
        <w:t xml:space="preserve"> </w:t>
      </w:r>
      <w:r w:rsidRPr="007C2EC2">
        <w:rPr>
          <w:spacing w:val="-2"/>
          <w:lang w:val="en-GB"/>
        </w:rPr>
        <w:t>abandoned,</w:t>
      </w:r>
    </w:p>
    <w:p w14:paraId="59D573C5" w14:textId="77777777" w:rsidR="0088485D" w:rsidRPr="007C2EC2" w:rsidRDefault="001D2D53">
      <w:pPr>
        <w:pStyle w:val="BodyText"/>
        <w:spacing w:before="45" w:line="280" w:lineRule="auto"/>
        <w:ind w:left="1594" w:right="3410"/>
        <w:rPr>
          <w:lang w:val="en-GB"/>
        </w:rPr>
      </w:pPr>
      <w:r w:rsidRPr="007C2EC2">
        <w:rPr>
          <w:lang w:val="en-GB"/>
        </w:rPr>
        <w:t>help us to know your love and share it with others; when we feel at a loss,</w:t>
      </w:r>
    </w:p>
    <w:p w14:paraId="59D573C6" w14:textId="77777777" w:rsidR="0088485D" w:rsidRPr="007C2EC2" w:rsidRDefault="001D2D53">
      <w:pPr>
        <w:pStyle w:val="BodyText"/>
        <w:spacing w:before="2"/>
        <w:ind w:left="1594"/>
        <w:rPr>
          <w:lang w:val="en-GB"/>
        </w:rPr>
      </w:pPr>
      <w:r w:rsidRPr="007C2EC2">
        <w:rPr>
          <w:lang w:val="en-GB"/>
        </w:rPr>
        <w:t>help</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to</w:t>
      </w:r>
      <w:r w:rsidRPr="007C2EC2">
        <w:rPr>
          <w:spacing w:val="6"/>
          <w:lang w:val="en-GB"/>
        </w:rPr>
        <w:t xml:space="preserve"> </w:t>
      </w:r>
      <w:r w:rsidRPr="007C2EC2">
        <w:rPr>
          <w:lang w:val="en-GB"/>
        </w:rPr>
        <w:t>rediscover</w:t>
      </w:r>
      <w:r w:rsidRPr="007C2EC2">
        <w:rPr>
          <w:spacing w:val="5"/>
          <w:lang w:val="en-GB"/>
        </w:rPr>
        <w:t xml:space="preserve"> </w:t>
      </w:r>
      <w:r w:rsidRPr="007C2EC2">
        <w:rPr>
          <w:lang w:val="en-GB"/>
        </w:rPr>
        <w:t>hope</w:t>
      </w:r>
      <w:r w:rsidRPr="007C2EC2">
        <w:rPr>
          <w:spacing w:val="6"/>
          <w:lang w:val="en-GB"/>
        </w:rPr>
        <w:t xml:space="preserve"> </w:t>
      </w:r>
      <w:r w:rsidRPr="007C2EC2">
        <w:rPr>
          <w:lang w:val="en-GB"/>
        </w:rPr>
        <w:t>and</w:t>
      </w:r>
      <w:r w:rsidRPr="007C2EC2">
        <w:rPr>
          <w:spacing w:val="5"/>
          <w:lang w:val="en-GB"/>
        </w:rPr>
        <w:t xml:space="preserve"> </w:t>
      </w:r>
      <w:r w:rsidRPr="007C2EC2">
        <w:rPr>
          <w:lang w:val="en-GB"/>
        </w:rPr>
        <w:t>offer</w:t>
      </w:r>
      <w:r w:rsidRPr="007C2EC2">
        <w:rPr>
          <w:spacing w:val="6"/>
          <w:lang w:val="en-GB"/>
        </w:rPr>
        <w:t xml:space="preserve"> </w:t>
      </w:r>
      <w:r w:rsidRPr="007C2EC2">
        <w:rPr>
          <w:lang w:val="en-GB"/>
        </w:rPr>
        <w:t>it</w:t>
      </w:r>
      <w:r w:rsidRPr="007C2EC2">
        <w:rPr>
          <w:spacing w:val="5"/>
          <w:lang w:val="en-GB"/>
        </w:rPr>
        <w:t xml:space="preserve"> </w:t>
      </w:r>
      <w:r w:rsidRPr="007C2EC2">
        <w:rPr>
          <w:lang w:val="en-GB"/>
        </w:rPr>
        <w:t>to</w:t>
      </w:r>
      <w:r w:rsidRPr="007C2EC2">
        <w:rPr>
          <w:spacing w:val="5"/>
          <w:lang w:val="en-GB"/>
        </w:rPr>
        <w:t xml:space="preserve"> </w:t>
      </w:r>
      <w:r w:rsidRPr="007C2EC2">
        <w:rPr>
          <w:spacing w:val="-2"/>
          <w:lang w:val="en-GB"/>
        </w:rPr>
        <w:t>others;</w:t>
      </w:r>
    </w:p>
    <w:p w14:paraId="59D573C7" w14:textId="77777777" w:rsidR="0088485D" w:rsidRPr="007C2EC2" w:rsidRDefault="001D2D53">
      <w:pPr>
        <w:pStyle w:val="BodyText"/>
        <w:spacing w:before="45"/>
        <w:ind w:left="1594"/>
        <w:rPr>
          <w:lang w:val="en-GB"/>
        </w:rPr>
      </w:pPr>
      <w:r w:rsidRPr="007C2EC2">
        <w:rPr>
          <w:lang w:val="en-GB"/>
        </w:rPr>
        <w:t>when</w:t>
      </w:r>
      <w:r w:rsidRPr="007C2EC2">
        <w:rPr>
          <w:spacing w:val="2"/>
          <w:lang w:val="en-GB"/>
        </w:rPr>
        <w:t xml:space="preserve"> </w:t>
      </w:r>
      <w:r w:rsidRPr="007C2EC2">
        <w:rPr>
          <w:lang w:val="en-GB"/>
        </w:rPr>
        <w:t>we</w:t>
      </w:r>
      <w:r w:rsidRPr="007C2EC2">
        <w:rPr>
          <w:spacing w:val="4"/>
          <w:lang w:val="en-GB"/>
        </w:rPr>
        <w:t xml:space="preserve"> </w:t>
      </w:r>
      <w:r w:rsidRPr="007C2EC2">
        <w:rPr>
          <w:lang w:val="en-GB"/>
        </w:rPr>
        <w:t>fail</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love</w:t>
      </w:r>
      <w:r w:rsidRPr="007C2EC2">
        <w:rPr>
          <w:spacing w:val="5"/>
          <w:lang w:val="en-GB"/>
        </w:rPr>
        <w:t xml:space="preserve"> </w:t>
      </w:r>
      <w:r w:rsidRPr="007C2EC2">
        <w:rPr>
          <w:spacing w:val="-4"/>
          <w:lang w:val="en-GB"/>
        </w:rPr>
        <w:t>you,</w:t>
      </w:r>
    </w:p>
    <w:p w14:paraId="59D573C8" w14:textId="77777777" w:rsidR="0088485D" w:rsidRPr="007C2EC2" w:rsidRDefault="001D2D53">
      <w:pPr>
        <w:pStyle w:val="BodyText"/>
        <w:spacing w:before="46" w:line="280" w:lineRule="auto"/>
        <w:ind w:left="1594" w:right="2586"/>
        <w:rPr>
          <w:lang w:val="en-GB"/>
        </w:rPr>
      </w:pPr>
      <w:r w:rsidRPr="007C2EC2">
        <w:rPr>
          <w:lang w:val="en-GB"/>
        </w:rPr>
        <w:t>help us to know your forgiveness and share it with others; encourage us to leave what is past and travel on,</w:t>
      </w:r>
    </w:p>
    <w:p w14:paraId="59D573C9" w14:textId="77777777" w:rsidR="0088485D" w:rsidRPr="007C2EC2" w:rsidRDefault="001D2D53">
      <w:pPr>
        <w:pStyle w:val="BodyText"/>
        <w:spacing w:before="1" w:line="280" w:lineRule="auto"/>
        <w:ind w:left="1594" w:right="5816"/>
        <w:rPr>
          <w:lang w:val="en-GB"/>
        </w:rPr>
      </w:pPr>
      <w:r w:rsidRPr="007C2EC2">
        <w:rPr>
          <w:lang w:val="en-GB"/>
        </w:rPr>
        <w:t>with you and all your people, into your glorious future.</w:t>
      </w:r>
    </w:p>
    <w:p w14:paraId="59D573CA"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3CB" w14:textId="77777777" w:rsidR="0088485D" w:rsidRPr="007C2EC2" w:rsidRDefault="001D2D53">
      <w:pPr>
        <w:pStyle w:val="BodyText"/>
        <w:spacing w:before="186"/>
        <w:ind w:left="1593"/>
        <w:rPr>
          <w:lang w:val="en-GB"/>
        </w:rPr>
      </w:pPr>
      <w:r w:rsidRPr="007C2EC2">
        <w:rPr>
          <w:color w:val="0099FF"/>
          <w:spacing w:val="-2"/>
          <w:lang w:val="en-GB"/>
        </w:rPr>
        <w:t>and/or</w:t>
      </w:r>
    </w:p>
    <w:p w14:paraId="59D573CC" w14:textId="77777777" w:rsidR="0088485D" w:rsidRPr="007C2EC2" w:rsidRDefault="001D2D53">
      <w:pPr>
        <w:pStyle w:val="BodyText"/>
        <w:spacing w:before="215" w:line="280" w:lineRule="auto"/>
        <w:ind w:left="1593" w:right="6488"/>
        <w:rPr>
          <w:lang w:val="en-GB"/>
        </w:rPr>
      </w:pPr>
      <w:r w:rsidRPr="007C2EC2">
        <w:rPr>
          <w:lang w:val="en-GB"/>
        </w:rPr>
        <w:t>God</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love</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mercy, we come before you</w:t>
      </w:r>
    </w:p>
    <w:p w14:paraId="59D573CD" w14:textId="77777777" w:rsidR="0088485D" w:rsidRPr="007C2EC2" w:rsidRDefault="001D2D53">
      <w:pPr>
        <w:pStyle w:val="BodyText"/>
        <w:spacing w:before="2"/>
        <w:ind w:left="1593"/>
        <w:rPr>
          <w:lang w:val="en-GB"/>
        </w:rPr>
      </w:pPr>
      <w:r w:rsidRPr="007C2EC2">
        <w:rPr>
          <w:lang w:val="en-GB"/>
        </w:rPr>
        <w:t>knowing</w:t>
      </w:r>
      <w:r w:rsidRPr="007C2EC2">
        <w:rPr>
          <w:spacing w:val="6"/>
          <w:lang w:val="en-GB"/>
        </w:rPr>
        <w:t xml:space="preserve"> </w:t>
      </w:r>
      <w:r w:rsidRPr="007C2EC2">
        <w:rPr>
          <w:lang w:val="en-GB"/>
        </w:rPr>
        <w:t>that</w:t>
      </w:r>
      <w:r w:rsidRPr="007C2EC2">
        <w:rPr>
          <w:spacing w:val="6"/>
          <w:lang w:val="en-GB"/>
        </w:rPr>
        <w:t xml:space="preserve"> </w:t>
      </w:r>
      <w:r w:rsidRPr="007C2EC2">
        <w:rPr>
          <w:lang w:val="en-GB"/>
        </w:rPr>
        <w:t>we</w:t>
      </w:r>
      <w:r w:rsidRPr="007C2EC2">
        <w:rPr>
          <w:spacing w:val="6"/>
          <w:lang w:val="en-GB"/>
        </w:rPr>
        <w:t xml:space="preserve"> </w:t>
      </w:r>
      <w:r w:rsidRPr="007C2EC2">
        <w:rPr>
          <w:lang w:val="en-GB"/>
        </w:rPr>
        <w:t>are</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need</w:t>
      </w:r>
      <w:r w:rsidRPr="007C2EC2">
        <w:rPr>
          <w:spacing w:val="6"/>
          <w:lang w:val="en-GB"/>
        </w:rPr>
        <w:t xml:space="preserve"> </w:t>
      </w:r>
      <w:r w:rsidRPr="007C2EC2">
        <w:rPr>
          <w:lang w:val="en-GB"/>
        </w:rPr>
        <w:t>of</w:t>
      </w:r>
      <w:r w:rsidRPr="007C2EC2">
        <w:rPr>
          <w:spacing w:val="7"/>
          <w:lang w:val="en-GB"/>
        </w:rPr>
        <w:t xml:space="preserve"> </w:t>
      </w:r>
      <w:r w:rsidRPr="007C2EC2">
        <w:rPr>
          <w:spacing w:val="-2"/>
          <w:lang w:val="en-GB"/>
        </w:rPr>
        <w:t>forgiveness.</w:t>
      </w:r>
    </w:p>
    <w:p w14:paraId="59D573CE" w14:textId="77777777" w:rsidR="0088485D" w:rsidRPr="007C2EC2" w:rsidRDefault="0088485D">
      <w:pPr>
        <w:pStyle w:val="BodyText"/>
        <w:spacing w:before="90"/>
        <w:rPr>
          <w:lang w:val="en-GB"/>
        </w:rPr>
      </w:pPr>
    </w:p>
    <w:p w14:paraId="59D573CF" w14:textId="77777777" w:rsidR="0088485D" w:rsidRPr="007C2EC2" w:rsidRDefault="001D2D53">
      <w:pPr>
        <w:pStyle w:val="BodyText"/>
        <w:spacing w:before="1"/>
        <w:ind w:left="1593"/>
        <w:rPr>
          <w:lang w:val="en-GB"/>
        </w:rPr>
      </w:pPr>
      <w:r w:rsidRPr="007C2EC2">
        <w:rPr>
          <w:lang w:val="en-GB"/>
        </w:rPr>
        <w:t>We</w:t>
      </w:r>
      <w:r w:rsidRPr="007C2EC2">
        <w:rPr>
          <w:spacing w:val="1"/>
          <w:lang w:val="en-GB"/>
        </w:rPr>
        <w:t xml:space="preserve"> </w:t>
      </w:r>
      <w:r w:rsidRPr="007C2EC2">
        <w:rPr>
          <w:lang w:val="en-GB"/>
        </w:rPr>
        <w:t>have</w:t>
      </w:r>
      <w:r w:rsidRPr="007C2EC2">
        <w:rPr>
          <w:spacing w:val="3"/>
          <w:lang w:val="en-GB"/>
        </w:rPr>
        <w:t xml:space="preserve"> </w:t>
      </w:r>
      <w:r w:rsidRPr="007C2EC2">
        <w:rPr>
          <w:lang w:val="en-GB"/>
        </w:rPr>
        <w:t>sinned</w:t>
      </w:r>
      <w:r w:rsidRPr="007C2EC2">
        <w:rPr>
          <w:spacing w:val="3"/>
          <w:lang w:val="en-GB"/>
        </w:rPr>
        <w:t xml:space="preserve"> </w:t>
      </w:r>
      <w:r w:rsidRPr="007C2EC2">
        <w:rPr>
          <w:lang w:val="en-GB"/>
        </w:rPr>
        <w:t>against</w:t>
      </w:r>
      <w:r w:rsidRPr="007C2EC2">
        <w:rPr>
          <w:spacing w:val="4"/>
          <w:lang w:val="en-GB"/>
        </w:rPr>
        <w:t xml:space="preserve"> </w:t>
      </w:r>
      <w:r w:rsidRPr="007C2EC2">
        <w:rPr>
          <w:spacing w:val="-5"/>
          <w:lang w:val="en-GB"/>
        </w:rPr>
        <w:t>you</w:t>
      </w:r>
    </w:p>
    <w:p w14:paraId="59D573D0" w14:textId="77777777" w:rsidR="0088485D" w:rsidRPr="007C2EC2" w:rsidRDefault="001D2D53">
      <w:pPr>
        <w:pStyle w:val="BodyText"/>
        <w:spacing w:before="45"/>
        <w:ind w:left="1593"/>
        <w:rPr>
          <w:lang w:val="en-GB"/>
        </w:rPr>
      </w:pPr>
      <w:r w:rsidRPr="007C2EC2">
        <w:rPr>
          <w:lang w:val="en-GB"/>
        </w:rPr>
        <w:t>in</w:t>
      </w:r>
      <w:r w:rsidRPr="007C2EC2">
        <w:rPr>
          <w:spacing w:val="5"/>
          <w:lang w:val="en-GB"/>
        </w:rPr>
        <w:t xml:space="preserve"> </w:t>
      </w:r>
      <w:r w:rsidRPr="007C2EC2">
        <w:rPr>
          <w:lang w:val="en-GB"/>
        </w:rPr>
        <w:t>our</w:t>
      </w:r>
      <w:r w:rsidRPr="007C2EC2">
        <w:rPr>
          <w:spacing w:val="6"/>
          <w:lang w:val="en-GB"/>
        </w:rPr>
        <w:t xml:space="preserve"> </w:t>
      </w:r>
      <w:r w:rsidRPr="007C2EC2">
        <w:rPr>
          <w:lang w:val="en-GB"/>
        </w:rPr>
        <w:t>speaking</w:t>
      </w:r>
      <w:r w:rsidRPr="007C2EC2">
        <w:rPr>
          <w:spacing w:val="6"/>
          <w:lang w:val="en-GB"/>
        </w:rPr>
        <w:t xml:space="preserve"> </w:t>
      </w:r>
      <w:r w:rsidRPr="007C2EC2">
        <w:rPr>
          <w:lang w:val="en-GB"/>
        </w:rPr>
        <w:t>and</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our</w:t>
      </w:r>
      <w:r w:rsidRPr="007C2EC2">
        <w:rPr>
          <w:spacing w:val="6"/>
          <w:lang w:val="en-GB"/>
        </w:rPr>
        <w:t xml:space="preserve"> </w:t>
      </w:r>
      <w:r w:rsidRPr="007C2EC2">
        <w:rPr>
          <w:spacing w:val="-2"/>
          <w:lang w:val="en-GB"/>
        </w:rPr>
        <w:t>silence;</w:t>
      </w:r>
    </w:p>
    <w:p w14:paraId="59D573D1" w14:textId="77777777" w:rsidR="0088485D" w:rsidRPr="007C2EC2" w:rsidRDefault="001D2D53">
      <w:pPr>
        <w:pStyle w:val="BodyText"/>
        <w:spacing w:before="46" w:line="280" w:lineRule="auto"/>
        <w:ind w:left="1593" w:right="4481"/>
        <w:rPr>
          <w:lang w:val="en-GB"/>
        </w:rPr>
      </w:pPr>
      <w:r w:rsidRPr="007C2EC2">
        <w:rPr>
          <w:lang w:val="en-GB"/>
        </w:rPr>
        <w:t>in our thinking and in our thoughtlessness; in our actions and in our inaction.</w:t>
      </w:r>
    </w:p>
    <w:p w14:paraId="59D573D2" w14:textId="77777777" w:rsidR="0088485D" w:rsidRPr="007C2EC2" w:rsidRDefault="0088485D">
      <w:pPr>
        <w:pStyle w:val="BodyText"/>
        <w:spacing w:before="46"/>
        <w:rPr>
          <w:lang w:val="en-GB"/>
        </w:rPr>
      </w:pPr>
    </w:p>
    <w:p w14:paraId="59D573D3" w14:textId="77777777" w:rsidR="0088485D" w:rsidRPr="007C2EC2" w:rsidRDefault="001D2D53">
      <w:pPr>
        <w:pStyle w:val="BodyText"/>
        <w:spacing w:before="1"/>
        <w:ind w:left="1593"/>
        <w:rPr>
          <w:lang w:val="en-GB"/>
        </w:rPr>
      </w:pPr>
      <w:r w:rsidRPr="007C2EC2">
        <w:rPr>
          <w:lang w:val="en-GB"/>
        </w:rPr>
        <w:t>We</w:t>
      </w:r>
      <w:r w:rsidRPr="007C2EC2">
        <w:rPr>
          <w:spacing w:val="3"/>
          <w:lang w:val="en-GB"/>
        </w:rPr>
        <w:t xml:space="preserve"> </w:t>
      </w:r>
      <w:r w:rsidRPr="007C2EC2">
        <w:rPr>
          <w:lang w:val="en-GB"/>
        </w:rPr>
        <w:t>have</w:t>
      </w:r>
      <w:r w:rsidRPr="007C2EC2">
        <w:rPr>
          <w:spacing w:val="3"/>
          <w:lang w:val="en-GB"/>
        </w:rPr>
        <w:t xml:space="preserve"> </w:t>
      </w:r>
      <w:r w:rsidRPr="007C2EC2">
        <w:rPr>
          <w:lang w:val="en-GB"/>
        </w:rPr>
        <w:t>sinned</w:t>
      </w:r>
      <w:r w:rsidRPr="007C2EC2">
        <w:rPr>
          <w:spacing w:val="3"/>
          <w:lang w:val="en-GB"/>
        </w:rPr>
        <w:t xml:space="preserve"> </w:t>
      </w:r>
      <w:r w:rsidRPr="007C2EC2">
        <w:rPr>
          <w:lang w:val="en-GB"/>
        </w:rPr>
        <w:t>against</w:t>
      </w:r>
      <w:r w:rsidRPr="007C2EC2">
        <w:rPr>
          <w:spacing w:val="4"/>
          <w:lang w:val="en-GB"/>
        </w:rPr>
        <w:t xml:space="preserve"> </w:t>
      </w:r>
      <w:r w:rsidRPr="007C2EC2">
        <w:rPr>
          <w:spacing w:val="-4"/>
          <w:lang w:val="en-GB"/>
        </w:rPr>
        <w:t>you,</w:t>
      </w:r>
    </w:p>
    <w:p w14:paraId="59D573D4" w14:textId="77777777" w:rsidR="0088485D" w:rsidRPr="007C2EC2" w:rsidRDefault="001D2D53">
      <w:pPr>
        <w:pStyle w:val="BodyText"/>
        <w:spacing w:before="45" w:line="280" w:lineRule="auto"/>
        <w:ind w:left="1593" w:right="4838"/>
        <w:rPr>
          <w:lang w:val="en-GB"/>
        </w:rPr>
      </w:pPr>
      <w:r w:rsidRPr="007C2EC2">
        <w:rPr>
          <w:lang w:val="en-GB"/>
        </w:rPr>
        <w:t>in not loving you with our whole heart and soul and strength;</w:t>
      </w:r>
    </w:p>
    <w:p w14:paraId="59D573D5" w14:textId="77777777" w:rsidR="0088485D" w:rsidRPr="007C2EC2" w:rsidRDefault="001D2D53">
      <w:pPr>
        <w:pStyle w:val="BodyText"/>
        <w:spacing w:before="1" w:line="280" w:lineRule="auto"/>
        <w:ind w:left="1593" w:right="4108"/>
        <w:rPr>
          <w:lang w:val="en-GB"/>
        </w:rPr>
      </w:pPr>
      <w:r w:rsidRPr="007C2EC2">
        <w:rPr>
          <w:lang w:val="en-GB"/>
        </w:rPr>
        <w:t>in not loving our sisters and brothers in Christ. Grant us, O Lord, your forgiveness,</w:t>
      </w:r>
    </w:p>
    <w:p w14:paraId="59D573D6" w14:textId="77777777" w:rsidR="0088485D" w:rsidRPr="007C2EC2" w:rsidRDefault="001D2D53">
      <w:pPr>
        <w:pStyle w:val="BodyText"/>
        <w:spacing w:before="1"/>
        <w:ind w:left="1593"/>
        <w:rPr>
          <w:lang w:val="en-GB"/>
        </w:rPr>
      </w:pPr>
      <w:r w:rsidRPr="007C2EC2">
        <w:rPr>
          <w:lang w:val="en-GB"/>
        </w:rPr>
        <w:t>restore</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image</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your</w:t>
      </w:r>
      <w:r w:rsidRPr="007C2EC2">
        <w:rPr>
          <w:spacing w:val="6"/>
          <w:lang w:val="en-GB"/>
        </w:rPr>
        <w:t xml:space="preserve"> </w:t>
      </w:r>
      <w:r w:rsidRPr="007C2EC2">
        <w:rPr>
          <w:spacing w:val="-4"/>
          <w:lang w:val="en-GB"/>
        </w:rPr>
        <w:t>Son,</w:t>
      </w:r>
    </w:p>
    <w:p w14:paraId="59D573D7" w14:textId="77777777" w:rsidR="0088485D" w:rsidRPr="007C2EC2" w:rsidRDefault="001D2D53">
      <w:pPr>
        <w:pStyle w:val="BodyText"/>
        <w:spacing w:before="46" w:line="280" w:lineRule="auto"/>
        <w:ind w:left="1593" w:right="4360"/>
        <w:rPr>
          <w:lang w:val="en-GB"/>
        </w:rPr>
      </w:pPr>
      <w:r w:rsidRPr="007C2EC2">
        <w:rPr>
          <w:lang w:val="en-GB"/>
        </w:rPr>
        <w:t>and lead us along the way to your kingdom, to the glory of your name.</w:t>
      </w:r>
    </w:p>
    <w:p w14:paraId="59D573D8" w14:textId="77777777" w:rsidR="0088485D" w:rsidRPr="007C2EC2" w:rsidRDefault="001D2D53">
      <w:pPr>
        <w:tabs>
          <w:tab w:val="left" w:pos="1593"/>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3D9"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73DA" w14:textId="77777777" w:rsidR="0088485D" w:rsidRPr="007C2EC2" w:rsidRDefault="001D2D53">
      <w:pPr>
        <w:pStyle w:val="BodyText"/>
        <w:spacing w:before="66"/>
        <w:ind w:left="908"/>
        <w:rPr>
          <w:lang w:val="en-GB"/>
        </w:rPr>
      </w:pPr>
      <w:r w:rsidRPr="007C2EC2">
        <w:rPr>
          <w:color w:val="0099FF"/>
          <w:spacing w:val="-5"/>
          <w:lang w:val="en-GB"/>
        </w:rPr>
        <w:t>or</w:t>
      </w:r>
    </w:p>
    <w:p w14:paraId="59D573DB" w14:textId="77777777" w:rsidR="0088485D" w:rsidRPr="007C2EC2" w:rsidRDefault="001D2D53">
      <w:pPr>
        <w:pStyle w:val="BodyText"/>
        <w:spacing w:before="216"/>
        <w:ind w:left="908"/>
        <w:rPr>
          <w:lang w:val="en-GB"/>
        </w:rPr>
      </w:pPr>
      <w:r w:rsidRPr="007C2EC2">
        <w:rPr>
          <w:lang w:val="en-GB"/>
        </w:rPr>
        <w:t>O</w:t>
      </w:r>
      <w:r w:rsidRPr="007C2EC2">
        <w:rPr>
          <w:spacing w:val="4"/>
          <w:lang w:val="en-GB"/>
        </w:rPr>
        <w:t xml:space="preserve"> </w:t>
      </w:r>
      <w:r w:rsidRPr="007C2EC2">
        <w:rPr>
          <w:spacing w:val="-4"/>
          <w:lang w:val="en-GB"/>
        </w:rPr>
        <w:t>God,</w:t>
      </w:r>
    </w:p>
    <w:p w14:paraId="59D573DC" w14:textId="77777777" w:rsidR="0088485D" w:rsidRPr="007C2EC2" w:rsidRDefault="001D2D53">
      <w:pPr>
        <w:pStyle w:val="BodyText"/>
        <w:spacing w:before="45" w:line="280" w:lineRule="auto"/>
        <w:ind w:left="908" w:right="5665"/>
        <w:rPr>
          <w:lang w:val="en-GB"/>
        </w:rPr>
      </w:pPr>
      <w:r w:rsidRPr="007C2EC2">
        <w:rPr>
          <w:lang w:val="en-GB"/>
        </w:rPr>
        <w:t>we have come together to turn to you as</w:t>
      </w:r>
      <w:r w:rsidRPr="007C2EC2">
        <w:rPr>
          <w:spacing w:val="5"/>
          <w:lang w:val="en-GB"/>
        </w:rPr>
        <w:t xml:space="preserve"> </w:t>
      </w:r>
      <w:r w:rsidRPr="007C2EC2">
        <w:rPr>
          <w:lang w:val="en-GB"/>
        </w:rPr>
        <w:t>your</w:t>
      </w:r>
      <w:r w:rsidRPr="007C2EC2">
        <w:rPr>
          <w:spacing w:val="6"/>
          <w:lang w:val="en-GB"/>
        </w:rPr>
        <w:t xml:space="preserve"> </w:t>
      </w:r>
      <w:r w:rsidRPr="007C2EC2">
        <w:rPr>
          <w:lang w:val="en-GB"/>
        </w:rPr>
        <w:t>people</w:t>
      </w:r>
      <w:r w:rsidRPr="007C2EC2">
        <w:rPr>
          <w:spacing w:val="6"/>
          <w:lang w:val="en-GB"/>
        </w:rPr>
        <w:t xml:space="preserve"> </w:t>
      </w:r>
      <w:r w:rsidRPr="007C2EC2">
        <w:rPr>
          <w:lang w:val="en-GB"/>
        </w:rPr>
        <w:t>have</w:t>
      </w:r>
      <w:r w:rsidRPr="007C2EC2">
        <w:rPr>
          <w:spacing w:val="6"/>
          <w:lang w:val="en-GB"/>
        </w:rPr>
        <w:t xml:space="preserve"> </w:t>
      </w:r>
      <w:r w:rsidRPr="007C2EC2">
        <w:rPr>
          <w:lang w:val="en-GB"/>
        </w:rPr>
        <w:t>gathered</w:t>
      </w:r>
      <w:r w:rsidRPr="007C2EC2">
        <w:rPr>
          <w:spacing w:val="6"/>
          <w:lang w:val="en-GB"/>
        </w:rPr>
        <w:t xml:space="preserve"> </w:t>
      </w:r>
      <w:r w:rsidRPr="007C2EC2">
        <w:rPr>
          <w:spacing w:val="-2"/>
          <w:lang w:val="en-GB"/>
        </w:rPr>
        <w:t>before.</w:t>
      </w:r>
    </w:p>
    <w:p w14:paraId="59D573DD" w14:textId="77777777" w:rsidR="0088485D" w:rsidRPr="007C2EC2" w:rsidRDefault="001D2D53">
      <w:pPr>
        <w:pStyle w:val="BodyText"/>
        <w:spacing w:before="2" w:line="280" w:lineRule="auto"/>
        <w:ind w:left="908" w:right="3699"/>
        <w:rPr>
          <w:lang w:val="en-GB"/>
        </w:rPr>
      </w:pPr>
      <w:r w:rsidRPr="007C2EC2">
        <w:rPr>
          <w:lang w:val="en-GB"/>
        </w:rPr>
        <w:t>With Christians over the centuries and across the world, with all your people of all places and times,</w:t>
      </w:r>
    </w:p>
    <w:p w14:paraId="59D573DE" w14:textId="77777777" w:rsidR="0088485D" w:rsidRPr="007C2EC2" w:rsidRDefault="001D2D53">
      <w:pPr>
        <w:pStyle w:val="BodyText"/>
        <w:spacing w:before="1"/>
        <w:ind w:left="908"/>
        <w:rPr>
          <w:lang w:val="en-GB"/>
        </w:rPr>
      </w:pPr>
      <w:r w:rsidRPr="007C2EC2">
        <w:rPr>
          <w:lang w:val="en-GB"/>
        </w:rPr>
        <w:t>we</w:t>
      </w:r>
      <w:r w:rsidRPr="007C2EC2">
        <w:rPr>
          <w:spacing w:val="1"/>
          <w:lang w:val="en-GB"/>
        </w:rPr>
        <w:t xml:space="preserve"> </w:t>
      </w:r>
      <w:r w:rsidRPr="007C2EC2">
        <w:rPr>
          <w:lang w:val="en-GB"/>
        </w:rPr>
        <w:t>have</w:t>
      </w:r>
      <w:r w:rsidRPr="007C2EC2">
        <w:rPr>
          <w:spacing w:val="1"/>
          <w:lang w:val="en-GB"/>
        </w:rPr>
        <w:t xml:space="preserve"> </w:t>
      </w:r>
      <w:r w:rsidRPr="007C2EC2">
        <w:rPr>
          <w:spacing w:val="-4"/>
          <w:lang w:val="en-GB"/>
        </w:rPr>
        <w:t>come.</w:t>
      </w:r>
    </w:p>
    <w:p w14:paraId="59D573DF" w14:textId="77777777" w:rsidR="0088485D" w:rsidRPr="007C2EC2" w:rsidRDefault="0088485D">
      <w:pPr>
        <w:pStyle w:val="BodyText"/>
        <w:spacing w:before="91"/>
        <w:rPr>
          <w:lang w:val="en-GB"/>
        </w:rPr>
      </w:pPr>
    </w:p>
    <w:p w14:paraId="59D573E0" w14:textId="77777777" w:rsidR="0088485D" w:rsidRPr="007C2EC2" w:rsidRDefault="001D2D53">
      <w:pPr>
        <w:pStyle w:val="BodyText"/>
        <w:spacing w:line="280" w:lineRule="auto"/>
        <w:ind w:left="908" w:right="5816"/>
        <w:rPr>
          <w:lang w:val="en-GB"/>
        </w:rPr>
      </w:pPr>
      <w:r w:rsidRPr="007C2EC2">
        <w:rPr>
          <w:lang w:val="en-GB"/>
        </w:rPr>
        <w:t>We bring with us everything we are, all our gifts and talents,</w:t>
      </w:r>
    </w:p>
    <w:p w14:paraId="59D573E1" w14:textId="77777777" w:rsidR="0088485D" w:rsidRPr="007C2EC2" w:rsidRDefault="001D2D53">
      <w:pPr>
        <w:pStyle w:val="BodyText"/>
        <w:spacing w:before="1"/>
        <w:ind w:left="908"/>
        <w:rPr>
          <w:lang w:val="en-GB"/>
        </w:rPr>
      </w:pPr>
      <w:r w:rsidRPr="007C2EC2">
        <w:rPr>
          <w:lang w:val="en-GB"/>
        </w:rPr>
        <w:t>all</w:t>
      </w:r>
      <w:r w:rsidRPr="007C2EC2">
        <w:rPr>
          <w:spacing w:val="3"/>
          <w:lang w:val="en-GB"/>
        </w:rPr>
        <w:t xml:space="preserve"> </w:t>
      </w:r>
      <w:r w:rsidRPr="007C2EC2">
        <w:rPr>
          <w:lang w:val="en-GB"/>
        </w:rPr>
        <w:t>that</w:t>
      </w:r>
      <w:r w:rsidRPr="007C2EC2">
        <w:rPr>
          <w:spacing w:val="5"/>
          <w:lang w:val="en-GB"/>
        </w:rPr>
        <w:t xml:space="preserve"> </w:t>
      </w:r>
      <w:r w:rsidRPr="007C2EC2">
        <w:rPr>
          <w:lang w:val="en-GB"/>
        </w:rPr>
        <w:t>we</w:t>
      </w:r>
      <w:r w:rsidRPr="007C2EC2">
        <w:rPr>
          <w:spacing w:val="5"/>
          <w:lang w:val="en-GB"/>
        </w:rPr>
        <w:t xml:space="preserve"> </w:t>
      </w:r>
      <w:r w:rsidRPr="007C2EC2">
        <w:rPr>
          <w:lang w:val="en-GB"/>
        </w:rPr>
        <w:t>do</w:t>
      </w:r>
      <w:r w:rsidRPr="007C2EC2">
        <w:rPr>
          <w:spacing w:val="5"/>
          <w:lang w:val="en-GB"/>
        </w:rPr>
        <w:t xml:space="preserve"> </w:t>
      </w:r>
      <w:r w:rsidRPr="007C2EC2">
        <w:rPr>
          <w:lang w:val="en-GB"/>
        </w:rPr>
        <w:t>well</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for</w:t>
      </w:r>
      <w:r w:rsidRPr="007C2EC2">
        <w:rPr>
          <w:spacing w:val="6"/>
          <w:lang w:val="en-GB"/>
        </w:rPr>
        <w:t xml:space="preserve"> </w:t>
      </w:r>
      <w:r w:rsidRPr="007C2EC2">
        <w:rPr>
          <w:spacing w:val="-2"/>
          <w:lang w:val="en-GB"/>
        </w:rPr>
        <w:t>good.</w:t>
      </w:r>
    </w:p>
    <w:p w14:paraId="59D573E2" w14:textId="77777777" w:rsidR="0088485D" w:rsidRPr="007C2EC2" w:rsidRDefault="001D2D53">
      <w:pPr>
        <w:pStyle w:val="BodyText"/>
        <w:spacing w:before="46" w:line="280" w:lineRule="auto"/>
        <w:ind w:left="908" w:right="6918"/>
        <w:rPr>
          <w:lang w:val="en-GB"/>
        </w:rPr>
      </w:pPr>
      <w:r w:rsidRPr="007C2EC2">
        <w:rPr>
          <w:lang w:val="en-GB"/>
        </w:rPr>
        <w:t>We</w:t>
      </w:r>
      <w:r w:rsidRPr="007C2EC2">
        <w:rPr>
          <w:spacing w:val="-2"/>
          <w:lang w:val="en-GB"/>
        </w:rPr>
        <w:t xml:space="preserve"> </w:t>
      </w:r>
      <w:r w:rsidRPr="007C2EC2">
        <w:rPr>
          <w:lang w:val="en-GB"/>
        </w:rPr>
        <w:t>bring</w:t>
      </w:r>
      <w:r w:rsidRPr="007C2EC2">
        <w:rPr>
          <w:spacing w:val="-2"/>
          <w:lang w:val="en-GB"/>
        </w:rPr>
        <w:t xml:space="preserve"> </w:t>
      </w:r>
      <w:r w:rsidRPr="007C2EC2">
        <w:rPr>
          <w:lang w:val="en-GB"/>
        </w:rPr>
        <w:t>our</w:t>
      </w:r>
      <w:r w:rsidRPr="007C2EC2">
        <w:rPr>
          <w:spacing w:val="-2"/>
          <w:lang w:val="en-GB"/>
        </w:rPr>
        <w:t xml:space="preserve"> </w:t>
      </w:r>
      <w:r w:rsidRPr="007C2EC2">
        <w:rPr>
          <w:lang w:val="en-GB"/>
        </w:rPr>
        <w:t>weakness and our sorrow</w:t>
      </w:r>
    </w:p>
    <w:p w14:paraId="59D573E3" w14:textId="77777777" w:rsidR="0088485D" w:rsidRPr="007C2EC2" w:rsidRDefault="001D2D53">
      <w:pPr>
        <w:pStyle w:val="BodyText"/>
        <w:spacing w:before="1"/>
        <w:ind w:left="908"/>
        <w:rPr>
          <w:lang w:val="en-GB"/>
        </w:rPr>
      </w:pPr>
      <w:r w:rsidRPr="007C2EC2">
        <w:rPr>
          <w:lang w:val="en-GB"/>
        </w:rPr>
        <w:t>and</w:t>
      </w:r>
      <w:r w:rsidRPr="007C2EC2">
        <w:rPr>
          <w:spacing w:val="5"/>
          <w:lang w:val="en-GB"/>
        </w:rPr>
        <w:t xml:space="preserve"> </w:t>
      </w:r>
      <w:r w:rsidRPr="007C2EC2">
        <w:rPr>
          <w:lang w:val="en-GB"/>
        </w:rPr>
        <w:t>every</w:t>
      </w:r>
      <w:r w:rsidRPr="007C2EC2">
        <w:rPr>
          <w:spacing w:val="5"/>
          <w:lang w:val="en-GB"/>
        </w:rPr>
        <w:t xml:space="preserve"> </w:t>
      </w:r>
      <w:r w:rsidRPr="007C2EC2">
        <w:rPr>
          <w:lang w:val="en-GB"/>
        </w:rPr>
        <w:t>way</w:t>
      </w:r>
      <w:r w:rsidRPr="007C2EC2">
        <w:rPr>
          <w:spacing w:val="6"/>
          <w:lang w:val="en-GB"/>
        </w:rPr>
        <w:t xml:space="preserve"> </w:t>
      </w:r>
      <w:r w:rsidRPr="007C2EC2">
        <w:rPr>
          <w:lang w:val="en-GB"/>
        </w:rPr>
        <w:t>in</w:t>
      </w:r>
      <w:r w:rsidRPr="007C2EC2">
        <w:rPr>
          <w:spacing w:val="5"/>
          <w:lang w:val="en-GB"/>
        </w:rPr>
        <w:t xml:space="preserve"> </w:t>
      </w:r>
      <w:r w:rsidRPr="007C2EC2">
        <w:rPr>
          <w:lang w:val="en-GB"/>
        </w:rPr>
        <w:t>which</w:t>
      </w:r>
      <w:r w:rsidRPr="007C2EC2">
        <w:rPr>
          <w:spacing w:val="5"/>
          <w:lang w:val="en-GB"/>
        </w:rPr>
        <w:t xml:space="preserve"> </w:t>
      </w:r>
      <w:r w:rsidRPr="007C2EC2">
        <w:rPr>
          <w:lang w:val="en-GB"/>
        </w:rPr>
        <w:t>we</w:t>
      </w:r>
      <w:r w:rsidRPr="007C2EC2">
        <w:rPr>
          <w:spacing w:val="6"/>
          <w:lang w:val="en-GB"/>
        </w:rPr>
        <w:t xml:space="preserve"> </w:t>
      </w:r>
      <w:r w:rsidRPr="007C2EC2">
        <w:rPr>
          <w:spacing w:val="-4"/>
          <w:lang w:val="en-GB"/>
        </w:rPr>
        <w:t>fail.</w:t>
      </w:r>
    </w:p>
    <w:p w14:paraId="59D573E4" w14:textId="77777777" w:rsidR="0088485D" w:rsidRPr="007C2EC2" w:rsidRDefault="0088485D">
      <w:pPr>
        <w:pStyle w:val="BodyText"/>
        <w:spacing w:before="91"/>
        <w:rPr>
          <w:lang w:val="en-GB"/>
        </w:rPr>
      </w:pPr>
    </w:p>
    <w:p w14:paraId="59D573E5" w14:textId="77777777" w:rsidR="0088485D" w:rsidRPr="007C2EC2" w:rsidRDefault="001D2D53">
      <w:pPr>
        <w:pStyle w:val="BodyText"/>
        <w:ind w:left="908"/>
        <w:rPr>
          <w:lang w:val="en-GB"/>
        </w:rPr>
      </w:pPr>
      <w:r w:rsidRPr="007C2EC2">
        <w:rPr>
          <w:lang w:val="en-GB"/>
        </w:rPr>
        <w:t>We</w:t>
      </w:r>
      <w:r w:rsidRPr="007C2EC2">
        <w:rPr>
          <w:spacing w:val="6"/>
          <w:lang w:val="en-GB"/>
        </w:rPr>
        <w:t xml:space="preserve"> </w:t>
      </w:r>
      <w:r w:rsidRPr="007C2EC2">
        <w:rPr>
          <w:lang w:val="en-GB"/>
        </w:rPr>
        <w:t>come</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hope</w:t>
      </w:r>
      <w:r w:rsidRPr="007C2EC2">
        <w:rPr>
          <w:spacing w:val="6"/>
          <w:lang w:val="en-GB"/>
        </w:rPr>
        <w:t xml:space="preserve"> </w:t>
      </w:r>
      <w:r w:rsidRPr="007C2EC2">
        <w:rPr>
          <w:lang w:val="en-GB"/>
        </w:rPr>
        <w:t>and</w:t>
      </w:r>
      <w:r w:rsidRPr="007C2EC2">
        <w:rPr>
          <w:spacing w:val="7"/>
          <w:lang w:val="en-GB"/>
        </w:rPr>
        <w:t xml:space="preserve"> </w:t>
      </w:r>
      <w:r w:rsidRPr="007C2EC2">
        <w:rPr>
          <w:spacing w:val="-2"/>
          <w:lang w:val="en-GB"/>
        </w:rPr>
        <w:t>expectation</w:t>
      </w:r>
    </w:p>
    <w:p w14:paraId="59D573E6" w14:textId="77777777" w:rsidR="0088485D" w:rsidRPr="007C2EC2" w:rsidRDefault="001D2D53">
      <w:pPr>
        <w:pStyle w:val="BodyText"/>
        <w:spacing w:before="46"/>
        <w:ind w:left="908"/>
        <w:rPr>
          <w:lang w:val="en-GB"/>
        </w:rPr>
      </w:pPr>
      <w:r w:rsidRPr="007C2EC2">
        <w:rPr>
          <w:lang w:val="en-GB"/>
        </w:rPr>
        <w:t>that</w:t>
      </w:r>
      <w:r w:rsidRPr="007C2EC2">
        <w:rPr>
          <w:spacing w:val="3"/>
          <w:lang w:val="en-GB"/>
        </w:rPr>
        <w:t xml:space="preserve"> </w:t>
      </w:r>
      <w:r w:rsidRPr="007C2EC2">
        <w:rPr>
          <w:lang w:val="en-GB"/>
        </w:rPr>
        <w:t>we</w:t>
      </w:r>
      <w:r w:rsidRPr="007C2EC2">
        <w:rPr>
          <w:spacing w:val="6"/>
          <w:lang w:val="en-GB"/>
        </w:rPr>
        <w:t xml:space="preserve"> </w:t>
      </w:r>
      <w:r w:rsidRPr="007C2EC2">
        <w:rPr>
          <w:lang w:val="en-GB"/>
        </w:rPr>
        <w:t>shall</w:t>
      </w:r>
      <w:r w:rsidRPr="007C2EC2">
        <w:rPr>
          <w:spacing w:val="6"/>
          <w:lang w:val="en-GB"/>
        </w:rPr>
        <w:t xml:space="preserve"> </w:t>
      </w:r>
      <w:r w:rsidRPr="007C2EC2">
        <w:rPr>
          <w:lang w:val="en-GB"/>
        </w:rPr>
        <w:t>find</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here</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this</w:t>
      </w:r>
      <w:r w:rsidRPr="007C2EC2">
        <w:rPr>
          <w:spacing w:val="6"/>
          <w:lang w:val="en-GB"/>
        </w:rPr>
        <w:t xml:space="preserve"> </w:t>
      </w:r>
      <w:r w:rsidRPr="007C2EC2">
        <w:rPr>
          <w:lang w:val="en-GB"/>
        </w:rPr>
        <w:t>company</w:t>
      </w:r>
      <w:r w:rsidRPr="007C2EC2">
        <w:rPr>
          <w:spacing w:val="6"/>
          <w:lang w:val="en-GB"/>
        </w:rPr>
        <w:t xml:space="preserve"> </w:t>
      </w:r>
      <w:r w:rsidRPr="007C2EC2">
        <w:rPr>
          <w:lang w:val="en-GB"/>
        </w:rPr>
        <w:t>of</w:t>
      </w:r>
      <w:r w:rsidRPr="007C2EC2">
        <w:rPr>
          <w:spacing w:val="6"/>
          <w:lang w:val="en-GB"/>
        </w:rPr>
        <w:t xml:space="preserve"> </w:t>
      </w:r>
      <w:r w:rsidRPr="007C2EC2">
        <w:rPr>
          <w:spacing w:val="-2"/>
          <w:lang w:val="en-GB"/>
        </w:rPr>
        <w:t>people,</w:t>
      </w:r>
    </w:p>
    <w:p w14:paraId="59D573E7" w14:textId="77777777" w:rsidR="0088485D" w:rsidRPr="007C2EC2" w:rsidRDefault="001D2D53">
      <w:pPr>
        <w:pStyle w:val="BodyText"/>
        <w:spacing w:before="45"/>
        <w:ind w:left="908"/>
        <w:rPr>
          <w:lang w:val="en-GB"/>
        </w:rPr>
      </w:pPr>
      <w:r w:rsidRPr="007C2EC2">
        <w:rPr>
          <w:lang w:val="en-GB"/>
        </w:rPr>
        <w:t>as</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scriptures</w:t>
      </w:r>
      <w:r w:rsidRPr="007C2EC2">
        <w:rPr>
          <w:spacing w:val="7"/>
          <w:lang w:val="en-GB"/>
        </w:rPr>
        <w:t xml:space="preserve"> </w:t>
      </w:r>
      <w:r w:rsidRPr="007C2EC2">
        <w:rPr>
          <w:lang w:val="en-GB"/>
        </w:rPr>
        <w:t>are</w:t>
      </w:r>
      <w:r w:rsidRPr="007C2EC2">
        <w:rPr>
          <w:spacing w:val="8"/>
          <w:lang w:val="en-GB"/>
        </w:rPr>
        <w:t xml:space="preserve"> </w:t>
      </w:r>
      <w:r w:rsidRPr="007C2EC2">
        <w:rPr>
          <w:lang w:val="en-GB"/>
        </w:rPr>
        <w:t>read</w:t>
      </w:r>
      <w:r w:rsidRPr="007C2EC2">
        <w:rPr>
          <w:spacing w:val="7"/>
          <w:lang w:val="en-GB"/>
        </w:rPr>
        <w:t xml:space="preserve"> </w:t>
      </w:r>
      <w:r w:rsidRPr="007C2EC2">
        <w:rPr>
          <w:lang w:val="en-GB"/>
        </w:rPr>
        <w:t>and</w:t>
      </w:r>
      <w:r w:rsidRPr="007C2EC2">
        <w:rPr>
          <w:spacing w:val="8"/>
          <w:lang w:val="en-GB"/>
        </w:rPr>
        <w:t xml:space="preserve"> </w:t>
      </w:r>
      <w:r w:rsidRPr="007C2EC2">
        <w:rPr>
          <w:spacing w:val="-2"/>
          <w:lang w:val="en-GB"/>
        </w:rPr>
        <w:t>interpreted</w:t>
      </w:r>
    </w:p>
    <w:p w14:paraId="59D573E8" w14:textId="77777777" w:rsidR="0088485D" w:rsidRPr="007C2EC2" w:rsidRDefault="001D2D53">
      <w:pPr>
        <w:pStyle w:val="BodyText"/>
        <w:spacing w:before="46"/>
        <w:ind w:left="908"/>
        <w:rPr>
          <w:lang w:val="en-GB"/>
        </w:rPr>
      </w:pPr>
      <w:r w:rsidRPr="007C2EC2">
        <w:rPr>
          <w:lang w:val="en-GB"/>
        </w:rPr>
        <w:t>and</w:t>
      </w:r>
      <w:r w:rsidRPr="007C2EC2">
        <w:rPr>
          <w:spacing w:val="4"/>
          <w:lang w:val="en-GB"/>
        </w:rPr>
        <w:t xml:space="preserve"> </w:t>
      </w:r>
      <w:r w:rsidRPr="007C2EC2">
        <w:rPr>
          <w:lang w:val="en-GB"/>
        </w:rPr>
        <w:t>as</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music</w:t>
      </w:r>
      <w:r w:rsidRPr="007C2EC2">
        <w:rPr>
          <w:spacing w:val="6"/>
          <w:lang w:val="en-GB"/>
        </w:rPr>
        <w:t xml:space="preserve"> </w:t>
      </w:r>
      <w:r w:rsidRPr="007C2EC2">
        <w:rPr>
          <w:lang w:val="en-GB"/>
        </w:rPr>
        <w:t>and</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words</w:t>
      </w:r>
      <w:r w:rsidRPr="007C2EC2">
        <w:rPr>
          <w:spacing w:val="6"/>
          <w:lang w:val="en-GB"/>
        </w:rPr>
        <w:t xml:space="preserve"> </w:t>
      </w:r>
      <w:r w:rsidRPr="007C2EC2">
        <w:rPr>
          <w:lang w:val="en-GB"/>
        </w:rPr>
        <w:t>touch</w:t>
      </w:r>
      <w:r w:rsidRPr="007C2EC2">
        <w:rPr>
          <w:spacing w:val="6"/>
          <w:lang w:val="en-GB"/>
        </w:rPr>
        <w:t xml:space="preserve"> </w:t>
      </w:r>
      <w:r w:rsidRPr="007C2EC2">
        <w:rPr>
          <w:lang w:val="en-GB"/>
        </w:rPr>
        <w:t>our</w:t>
      </w:r>
      <w:r w:rsidRPr="007C2EC2">
        <w:rPr>
          <w:spacing w:val="7"/>
          <w:lang w:val="en-GB"/>
        </w:rPr>
        <w:t xml:space="preserve"> </w:t>
      </w:r>
      <w:r w:rsidRPr="007C2EC2">
        <w:rPr>
          <w:spacing w:val="-2"/>
          <w:lang w:val="en-GB"/>
        </w:rPr>
        <w:t>spirits.</w:t>
      </w:r>
    </w:p>
    <w:p w14:paraId="59D573E9" w14:textId="77777777" w:rsidR="0088485D" w:rsidRPr="007C2EC2" w:rsidRDefault="0088485D">
      <w:pPr>
        <w:pStyle w:val="BodyText"/>
        <w:spacing w:before="91"/>
        <w:rPr>
          <w:lang w:val="en-GB"/>
        </w:rPr>
      </w:pPr>
    </w:p>
    <w:p w14:paraId="59D573EA" w14:textId="77777777" w:rsidR="0088485D" w:rsidRPr="007C2EC2" w:rsidRDefault="001D2D53">
      <w:pPr>
        <w:pStyle w:val="BodyText"/>
        <w:spacing w:line="280" w:lineRule="auto"/>
        <w:ind w:left="908" w:right="4325"/>
        <w:rPr>
          <w:lang w:val="en-GB"/>
        </w:rPr>
      </w:pPr>
      <w:r w:rsidRPr="007C2EC2">
        <w:rPr>
          <w:lang w:val="en-GB"/>
        </w:rPr>
        <w:t>We pray that as we learn to follow Jesus, your Son, we may be saved from all that harms us,</w:t>
      </w:r>
    </w:p>
    <w:p w14:paraId="59D573EB" w14:textId="77777777" w:rsidR="0088485D" w:rsidRPr="007C2EC2" w:rsidRDefault="001D2D53">
      <w:pPr>
        <w:pStyle w:val="BodyText"/>
        <w:spacing w:before="1" w:line="280" w:lineRule="auto"/>
        <w:ind w:left="908" w:right="4108"/>
        <w:rPr>
          <w:lang w:val="en-GB"/>
        </w:rPr>
      </w:pPr>
      <w:r w:rsidRPr="007C2EC2">
        <w:rPr>
          <w:lang w:val="en-GB"/>
        </w:rPr>
        <w:t>that we may become the people you made us to be and that we may find strength to do good in the world so that your will may be done.</w:t>
      </w:r>
    </w:p>
    <w:p w14:paraId="59D573EC" w14:textId="77777777" w:rsidR="0088485D" w:rsidRPr="007C2EC2" w:rsidRDefault="0088485D">
      <w:pPr>
        <w:pStyle w:val="BodyText"/>
        <w:spacing w:before="47"/>
        <w:rPr>
          <w:lang w:val="en-GB"/>
        </w:rPr>
      </w:pPr>
    </w:p>
    <w:p w14:paraId="59D573ED" w14:textId="77777777" w:rsidR="0088485D" w:rsidRPr="007C2EC2" w:rsidRDefault="001D2D53">
      <w:pPr>
        <w:pStyle w:val="BodyText"/>
        <w:spacing w:line="280" w:lineRule="auto"/>
        <w:ind w:left="908" w:right="6105"/>
        <w:rPr>
          <w:lang w:val="en-GB"/>
        </w:rPr>
      </w:pPr>
      <w:r w:rsidRPr="007C2EC2">
        <w:rPr>
          <w:lang w:val="en-GB"/>
        </w:rPr>
        <w:t>God</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Creator,</w:t>
      </w:r>
      <w:r w:rsidRPr="007C2EC2">
        <w:rPr>
          <w:spacing w:val="-2"/>
          <w:lang w:val="en-GB"/>
        </w:rPr>
        <w:t xml:space="preserve"> </w:t>
      </w:r>
      <w:r w:rsidRPr="007C2EC2">
        <w:rPr>
          <w:lang w:val="en-GB"/>
        </w:rPr>
        <w:t>we</w:t>
      </w:r>
      <w:r w:rsidRPr="007C2EC2">
        <w:rPr>
          <w:spacing w:val="-2"/>
          <w:lang w:val="en-GB"/>
        </w:rPr>
        <w:t xml:space="preserve"> </w:t>
      </w:r>
      <w:r w:rsidRPr="007C2EC2">
        <w:rPr>
          <w:lang w:val="en-GB"/>
        </w:rPr>
        <w:t>praise</w:t>
      </w:r>
      <w:r w:rsidRPr="007C2EC2">
        <w:rPr>
          <w:spacing w:val="-2"/>
          <w:lang w:val="en-GB"/>
        </w:rPr>
        <w:t xml:space="preserve"> </w:t>
      </w:r>
      <w:r w:rsidRPr="007C2EC2">
        <w:rPr>
          <w:lang w:val="en-GB"/>
        </w:rPr>
        <w:t>you. God in Christ, we turn to you.</w:t>
      </w:r>
    </w:p>
    <w:p w14:paraId="59D573EE" w14:textId="77777777" w:rsidR="0088485D" w:rsidRPr="007C2EC2" w:rsidRDefault="001D2D53">
      <w:pPr>
        <w:pStyle w:val="BodyText"/>
        <w:spacing w:before="2" w:line="561" w:lineRule="auto"/>
        <w:ind w:left="908" w:right="5236"/>
        <w:rPr>
          <w:lang w:val="en-GB"/>
        </w:rPr>
      </w:pPr>
      <w:r w:rsidRPr="007C2EC2">
        <w:rPr>
          <w:lang w:val="en-GB"/>
        </w:rPr>
        <w:t>God the Comforter, we call upon you. Blessed be God, forever.</w:t>
      </w:r>
    </w:p>
    <w:p w14:paraId="59D573EF" w14:textId="77777777" w:rsidR="0088485D" w:rsidRPr="007C2EC2" w:rsidRDefault="001D2D53">
      <w:pPr>
        <w:pStyle w:val="BodyText"/>
        <w:spacing w:before="2"/>
        <w:ind w:left="908"/>
        <w:rPr>
          <w:lang w:val="en-GB"/>
        </w:rPr>
      </w:pPr>
      <w:r w:rsidRPr="007C2EC2">
        <w:rPr>
          <w:lang w:val="en-GB"/>
        </w:rPr>
        <w:t>O</w:t>
      </w:r>
      <w:r w:rsidRPr="007C2EC2">
        <w:rPr>
          <w:spacing w:val="5"/>
          <w:lang w:val="en-GB"/>
        </w:rPr>
        <w:t xml:space="preserve"> </w:t>
      </w:r>
      <w:r w:rsidRPr="007C2EC2">
        <w:rPr>
          <w:lang w:val="en-GB"/>
        </w:rPr>
        <w:t>God</w:t>
      </w:r>
      <w:r w:rsidRPr="007C2EC2">
        <w:rPr>
          <w:spacing w:val="6"/>
          <w:lang w:val="en-GB"/>
        </w:rPr>
        <w:t xml:space="preserve"> </w:t>
      </w:r>
      <w:r w:rsidRPr="007C2EC2">
        <w:rPr>
          <w:lang w:val="en-GB"/>
        </w:rPr>
        <w:t>of</w:t>
      </w:r>
      <w:r w:rsidRPr="007C2EC2">
        <w:rPr>
          <w:spacing w:val="6"/>
          <w:lang w:val="en-GB"/>
        </w:rPr>
        <w:t xml:space="preserve"> </w:t>
      </w:r>
      <w:r w:rsidRPr="007C2EC2">
        <w:rPr>
          <w:spacing w:val="-2"/>
          <w:lang w:val="en-GB"/>
        </w:rPr>
        <w:t>justice,</w:t>
      </w:r>
    </w:p>
    <w:p w14:paraId="59D573F0" w14:textId="77777777" w:rsidR="0088485D" w:rsidRPr="007C2EC2" w:rsidRDefault="001D2D53">
      <w:pPr>
        <w:pStyle w:val="BodyText"/>
        <w:spacing w:before="46" w:line="280" w:lineRule="auto"/>
        <w:ind w:left="908" w:right="5816"/>
        <w:rPr>
          <w:lang w:val="en-GB"/>
        </w:rPr>
      </w:pPr>
      <w:r w:rsidRPr="007C2EC2">
        <w:rPr>
          <w:lang w:val="en-GB"/>
        </w:rPr>
        <w:t>we have heard your commandments and they are a gift to us.</w:t>
      </w:r>
    </w:p>
    <w:p w14:paraId="59D573F1" w14:textId="77777777" w:rsidR="0088485D" w:rsidRPr="007C2EC2" w:rsidRDefault="001D2D53">
      <w:pPr>
        <w:pStyle w:val="BodyText"/>
        <w:spacing w:before="1"/>
        <w:ind w:left="908"/>
        <w:rPr>
          <w:lang w:val="en-GB"/>
        </w:rPr>
      </w:pPr>
      <w:r w:rsidRPr="007C2EC2">
        <w:rPr>
          <w:lang w:val="en-GB"/>
        </w:rPr>
        <w:t>Yet</w:t>
      </w:r>
      <w:r w:rsidRPr="007C2EC2">
        <w:rPr>
          <w:spacing w:val="-2"/>
          <w:lang w:val="en-GB"/>
        </w:rPr>
        <w:t xml:space="preserve"> </w:t>
      </w:r>
      <w:r w:rsidRPr="007C2EC2">
        <w:rPr>
          <w:lang w:val="en-GB"/>
        </w:rPr>
        <w:t>we</w:t>
      </w:r>
      <w:r w:rsidRPr="007C2EC2">
        <w:rPr>
          <w:spacing w:val="1"/>
          <w:lang w:val="en-GB"/>
        </w:rPr>
        <w:t xml:space="preserve"> </w:t>
      </w:r>
      <w:r w:rsidRPr="007C2EC2">
        <w:rPr>
          <w:lang w:val="en-GB"/>
        </w:rPr>
        <w:t>have failed</w:t>
      </w:r>
      <w:r w:rsidRPr="007C2EC2">
        <w:rPr>
          <w:spacing w:val="1"/>
          <w:lang w:val="en-GB"/>
        </w:rPr>
        <w:t xml:space="preserve"> </w:t>
      </w:r>
      <w:r w:rsidRPr="007C2EC2">
        <w:rPr>
          <w:lang w:val="en-GB"/>
        </w:rPr>
        <w:t>always</w:t>
      </w:r>
      <w:r w:rsidRPr="007C2EC2">
        <w:rPr>
          <w:spacing w:val="1"/>
          <w:lang w:val="en-GB"/>
        </w:rPr>
        <w:t xml:space="preserve"> </w:t>
      </w:r>
      <w:r w:rsidRPr="007C2EC2">
        <w:rPr>
          <w:lang w:val="en-GB"/>
        </w:rPr>
        <w:t>to live</w:t>
      </w:r>
      <w:r w:rsidRPr="007C2EC2">
        <w:rPr>
          <w:spacing w:val="1"/>
          <w:lang w:val="en-GB"/>
        </w:rPr>
        <w:t xml:space="preserve"> </w:t>
      </w:r>
      <w:r w:rsidRPr="007C2EC2">
        <w:rPr>
          <w:lang w:val="en-GB"/>
        </w:rPr>
        <w:t>by</w:t>
      </w:r>
      <w:r w:rsidRPr="007C2EC2">
        <w:rPr>
          <w:spacing w:val="1"/>
          <w:lang w:val="en-GB"/>
        </w:rPr>
        <w:t xml:space="preserve"> </w:t>
      </w:r>
      <w:r w:rsidRPr="007C2EC2">
        <w:rPr>
          <w:spacing w:val="-4"/>
          <w:lang w:val="en-GB"/>
        </w:rPr>
        <w:t>them.</w:t>
      </w:r>
    </w:p>
    <w:p w14:paraId="59D573F2" w14:textId="77777777" w:rsidR="0088485D" w:rsidRPr="007C2EC2" w:rsidRDefault="001D2D53">
      <w:pPr>
        <w:pStyle w:val="BodyText"/>
        <w:spacing w:before="45" w:line="280" w:lineRule="auto"/>
        <w:ind w:left="908" w:right="3699"/>
        <w:rPr>
          <w:lang w:val="en-GB"/>
        </w:rPr>
      </w:pPr>
      <w:r w:rsidRPr="007C2EC2">
        <w:rPr>
          <w:lang w:val="en-GB"/>
        </w:rPr>
        <w:t>For this we are sorry and we turn to you for forgiveness. We have not loved you wholeheartedly.</w:t>
      </w:r>
    </w:p>
    <w:p w14:paraId="59D573F3" w14:textId="77777777" w:rsidR="0088485D" w:rsidRPr="007C2EC2" w:rsidRDefault="001D2D53">
      <w:pPr>
        <w:pStyle w:val="BodyText"/>
        <w:spacing w:before="2" w:line="280" w:lineRule="auto"/>
        <w:ind w:left="908" w:right="5236"/>
        <w:rPr>
          <w:lang w:val="en-GB"/>
        </w:rPr>
      </w:pPr>
      <w:r w:rsidRPr="007C2EC2">
        <w:rPr>
          <w:lang w:val="en-GB"/>
        </w:rPr>
        <w:t>We have failed in love to our neighbours and to our selves.</w:t>
      </w:r>
    </w:p>
    <w:p w14:paraId="59D573F4" w14:textId="77777777" w:rsidR="0088485D" w:rsidRPr="007C2EC2" w:rsidRDefault="001D2D53">
      <w:pPr>
        <w:pStyle w:val="BodyText"/>
        <w:spacing w:before="1" w:line="280" w:lineRule="auto"/>
        <w:ind w:left="908" w:right="6115"/>
        <w:rPr>
          <w:lang w:val="en-GB"/>
        </w:rPr>
      </w:pPr>
      <w:r w:rsidRPr="007C2EC2">
        <w:rPr>
          <w:lang w:val="en-GB"/>
        </w:rPr>
        <w:t>We have not loved our enemies</w:t>
      </w:r>
      <w:r w:rsidRPr="007C2EC2">
        <w:rPr>
          <w:spacing w:val="80"/>
          <w:lang w:val="en-GB"/>
        </w:rPr>
        <w:t xml:space="preserve"> </w:t>
      </w:r>
      <w:r w:rsidRPr="007C2EC2">
        <w:rPr>
          <w:lang w:val="en-GB"/>
        </w:rPr>
        <w:t>or blessed those who do us harm. We live in an unjust world,</w:t>
      </w:r>
    </w:p>
    <w:p w14:paraId="59D573F5" w14:textId="77777777" w:rsidR="0088485D" w:rsidRPr="007C2EC2" w:rsidRDefault="001D2D53">
      <w:pPr>
        <w:pStyle w:val="BodyText"/>
        <w:spacing w:before="2" w:line="280" w:lineRule="auto"/>
        <w:ind w:left="908" w:right="6918"/>
        <w:rPr>
          <w:lang w:val="en-GB"/>
        </w:rPr>
      </w:pPr>
      <w:r w:rsidRPr="007C2EC2">
        <w:rPr>
          <w:lang w:val="en-GB"/>
        </w:rPr>
        <w:t>where</w:t>
      </w:r>
      <w:r w:rsidRPr="007C2EC2">
        <w:rPr>
          <w:spacing w:val="-5"/>
          <w:lang w:val="en-GB"/>
        </w:rPr>
        <w:t xml:space="preserve"> </w:t>
      </w:r>
      <w:r w:rsidRPr="007C2EC2">
        <w:rPr>
          <w:lang w:val="en-GB"/>
        </w:rPr>
        <w:t>many</w:t>
      </w:r>
      <w:r w:rsidRPr="007C2EC2">
        <w:rPr>
          <w:spacing w:val="-5"/>
          <w:lang w:val="en-GB"/>
        </w:rPr>
        <w:t xml:space="preserve"> </w:t>
      </w:r>
      <w:r w:rsidRPr="007C2EC2">
        <w:rPr>
          <w:lang w:val="en-GB"/>
        </w:rPr>
        <w:t>are</w:t>
      </w:r>
      <w:r w:rsidRPr="007C2EC2">
        <w:rPr>
          <w:spacing w:val="-5"/>
          <w:lang w:val="en-GB"/>
        </w:rPr>
        <w:t xml:space="preserve"> </w:t>
      </w:r>
      <w:r w:rsidRPr="007C2EC2">
        <w:rPr>
          <w:lang w:val="en-GB"/>
        </w:rPr>
        <w:t>hungry, and</w:t>
      </w:r>
      <w:r w:rsidRPr="007C2EC2">
        <w:rPr>
          <w:spacing w:val="8"/>
          <w:lang w:val="en-GB"/>
        </w:rPr>
        <w:t xml:space="preserve"> </w:t>
      </w:r>
      <w:r w:rsidRPr="007C2EC2">
        <w:rPr>
          <w:lang w:val="en-GB"/>
        </w:rPr>
        <w:t>there</w:t>
      </w:r>
      <w:r w:rsidRPr="007C2EC2">
        <w:rPr>
          <w:spacing w:val="9"/>
          <w:lang w:val="en-GB"/>
        </w:rPr>
        <w:t xml:space="preserve"> </w:t>
      </w:r>
      <w:r w:rsidRPr="007C2EC2">
        <w:rPr>
          <w:lang w:val="en-GB"/>
        </w:rPr>
        <w:t>is</w:t>
      </w:r>
      <w:r w:rsidRPr="007C2EC2">
        <w:rPr>
          <w:spacing w:val="8"/>
          <w:lang w:val="en-GB"/>
        </w:rPr>
        <w:t xml:space="preserve"> </w:t>
      </w:r>
      <w:r w:rsidRPr="007C2EC2">
        <w:rPr>
          <w:lang w:val="en-GB"/>
        </w:rPr>
        <w:t>little</w:t>
      </w:r>
      <w:r w:rsidRPr="007C2EC2">
        <w:rPr>
          <w:spacing w:val="9"/>
          <w:lang w:val="en-GB"/>
        </w:rPr>
        <w:t xml:space="preserve"> </w:t>
      </w:r>
      <w:r w:rsidRPr="007C2EC2">
        <w:rPr>
          <w:spacing w:val="-2"/>
          <w:lang w:val="en-GB"/>
        </w:rPr>
        <w:t>peace.</w:t>
      </w:r>
    </w:p>
    <w:p w14:paraId="59D573F6" w14:textId="77777777" w:rsidR="0088485D" w:rsidRPr="007C2EC2" w:rsidRDefault="0088485D">
      <w:pPr>
        <w:pStyle w:val="BodyText"/>
        <w:spacing w:before="46"/>
        <w:rPr>
          <w:lang w:val="en-GB"/>
        </w:rPr>
      </w:pPr>
    </w:p>
    <w:p w14:paraId="59D573F7" w14:textId="77777777" w:rsidR="0088485D" w:rsidRPr="007C2EC2" w:rsidRDefault="001D2D53">
      <w:pPr>
        <w:pStyle w:val="BodyText"/>
        <w:ind w:left="908"/>
        <w:rPr>
          <w:lang w:val="en-GB"/>
        </w:rPr>
      </w:pPr>
      <w:r w:rsidRPr="007C2EC2">
        <w:rPr>
          <w:lang w:val="en-GB"/>
        </w:rPr>
        <w:t>Lord</w:t>
      </w:r>
      <w:r w:rsidRPr="007C2EC2">
        <w:rPr>
          <w:spacing w:val="5"/>
          <w:lang w:val="en-GB"/>
        </w:rPr>
        <w:t xml:space="preserve"> </w:t>
      </w:r>
      <w:r w:rsidRPr="007C2EC2">
        <w:rPr>
          <w:lang w:val="en-GB"/>
        </w:rPr>
        <w:t>have</w:t>
      </w:r>
      <w:r w:rsidRPr="007C2EC2">
        <w:rPr>
          <w:spacing w:val="5"/>
          <w:lang w:val="en-GB"/>
        </w:rPr>
        <w:t xml:space="preserve"> </w:t>
      </w:r>
      <w:r w:rsidRPr="007C2EC2">
        <w:rPr>
          <w:lang w:val="en-GB"/>
        </w:rPr>
        <w:t>mercy</w:t>
      </w:r>
      <w:r w:rsidRPr="007C2EC2">
        <w:rPr>
          <w:spacing w:val="5"/>
          <w:lang w:val="en-GB"/>
        </w:rPr>
        <w:t xml:space="preserve"> </w:t>
      </w:r>
      <w:r w:rsidRPr="007C2EC2">
        <w:rPr>
          <w:lang w:val="en-GB"/>
        </w:rPr>
        <w:t>upon</w:t>
      </w:r>
      <w:r w:rsidRPr="007C2EC2">
        <w:rPr>
          <w:spacing w:val="5"/>
          <w:lang w:val="en-GB"/>
        </w:rPr>
        <w:t xml:space="preserve"> </w:t>
      </w:r>
      <w:r w:rsidRPr="007C2EC2">
        <w:rPr>
          <w:spacing w:val="-5"/>
          <w:lang w:val="en-GB"/>
        </w:rPr>
        <w:t>us.</w:t>
      </w:r>
    </w:p>
    <w:p w14:paraId="59D573F8"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3F9" w14:textId="77777777" w:rsidR="0088485D" w:rsidRPr="007C2EC2" w:rsidRDefault="001D2D53">
      <w:pPr>
        <w:pStyle w:val="Heading3"/>
        <w:spacing w:before="67"/>
        <w:ind w:left="6044"/>
        <w:jc w:val="left"/>
        <w:rPr>
          <w:u w:val="none"/>
          <w:lang w:val="en-GB"/>
        </w:rPr>
      </w:pPr>
      <w:bookmarkStart w:id="159" w:name="_(3)_Assurance_of_Pardon"/>
      <w:bookmarkStart w:id="160" w:name="_(4)_Prayer_for_grace"/>
      <w:bookmarkStart w:id="161" w:name="_bookmark64"/>
      <w:bookmarkEnd w:id="159"/>
      <w:bookmarkEnd w:id="160"/>
      <w:bookmarkEnd w:id="161"/>
      <w:r w:rsidRPr="007C2EC2">
        <w:rPr>
          <w:spacing w:val="-5"/>
          <w:u w:color="0099FF"/>
          <w:lang w:val="en-GB"/>
        </w:rPr>
        <w:t xml:space="preserve"> </w:t>
      </w:r>
      <w:r w:rsidRPr="007C2EC2">
        <w:rPr>
          <w:u w:color="0099FF"/>
          <w:lang w:val="en-GB"/>
        </w:rPr>
        <w:t>(3)</w:t>
      </w:r>
      <w:r w:rsidRPr="007C2EC2">
        <w:rPr>
          <w:spacing w:val="1"/>
          <w:u w:color="0099FF"/>
          <w:lang w:val="en-GB"/>
        </w:rPr>
        <w:t xml:space="preserve"> </w:t>
      </w:r>
      <w:r w:rsidRPr="007C2EC2">
        <w:rPr>
          <w:u w:color="0099FF"/>
          <w:lang w:val="en-GB"/>
        </w:rPr>
        <w:t>Assurance of</w:t>
      </w:r>
      <w:r w:rsidRPr="007C2EC2">
        <w:rPr>
          <w:spacing w:val="1"/>
          <w:u w:color="0099FF"/>
          <w:lang w:val="en-GB"/>
        </w:rPr>
        <w:t xml:space="preserve"> </w:t>
      </w:r>
      <w:r w:rsidRPr="007C2EC2">
        <w:rPr>
          <w:spacing w:val="-2"/>
          <w:u w:color="0099FF"/>
          <w:lang w:val="en-GB"/>
        </w:rPr>
        <w:t>Pardon</w:t>
      </w:r>
    </w:p>
    <w:p w14:paraId="59D573FA" w14:textId="77777777" w:rsidR="0088485D" w:rsidRPr="007C2EC2" w:rsidRDefault="001D2D53">
      <w:pPr>
        <w:pStyle w:val="BodyText"/>
        <w:spacing w:before="367" w:line="280" w:lineRule="auto"/>
        <w:ind w:left="1594" w:right="6789"/>
        <w:rPr>
          <w:lang w:val="en-GB"/>
        </w:rPr>
      </w:pPr>
      <w:r w:rsidRPr="007C2EC2">
        <w:rPr>
          <w:lang w:val="en-GB"/>
        </w:rPr>
        <w:t>Hear</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good</w:t>
      </w:r>
      <w:r w:rsidRPr="007C2EC2">
        <w:rPr>
          <w:spacing w:val="-2"/>
          <w:lang w:val="en-GB"/>
        </w:rPr>
        <w:t xml:space="preserve"> </w:t>
      </w:r>
      <w:r w:rsidRPr="007C2EC2">
        <w:rPr>
          <w:lang w:val="en-GB"/>
        </w:rPr>
        <w:t>news! Who is to condemn? It is Christ Jesus, who died,</w:t>
      </w:r>
    </w:p>
    <w:p w14:paraId="59D573FB" w14:textId="77777777" w:rsidR="0088485D" w:rsidRPr="007C2EC2" w:rsidRDefault="001D2D53">
      <w:pPr>
        <w:pStyle w:val="BodyText"/>
        <w:spacing w:before="2"/>
        <w:ind w:left="1594"/>
        <w:rPr>
          <w:lang w:val="en-GB"/>
        </w:rPr>
      </w:pPr>
      <w:r w:rsidRPr="007C2EC2">
        <w:rPr>
          <w:spacing w:val="-4"/>
          <w:lang w:val="en-GB"/>
        </w:rPr>
        <w:t>yes,</w:t>
      </w:r>
    </w:p>
    <w:p w14:paraId="59D573FC" w14:textId="77777777" w:rsidR="0088485D" w:rsidRPr="007C2EC2" w:rsidRDefault="001D2D53">
      <w:pPr>
        <w:pStyle w:val="BodyText"/>
        <w:spacing w:before="46"/>
        <w:ind w:left="1594"/>
        <w:rPr>
          <w:lang w:val="en-GB"/>
        </w:rPr>
      </w:pPr>
      <w:r w:rsidRPr="007C2EC2">
        <w:rPr>
          <w:lang w:val="en-GB"/>
        </w:rPr>
        <w:t>who</w:t>
      </w:r>
      <w:r w:rsidRPr="007C2EC2">
        <w:rPr>
          <w:spacing w:val="5"/>
          <w:lang w:val="en-GB"/>
        </w:rPr>
        <w:t xml:space="preserve"> </w:t>
      </w:r>
      <w:r w:rsidRPr="007C2EC2">
        <w:rPr>
          <w:lang w:val="en-GB"/>
        </w:rPr>
        <w:t>was</w:t>
      </w:r>
      <w:r w:rsidRPr="007C2EC2">
        <w:rPr>
          <w:spacing w:val="5"/>
          <w:lang w:val="en-GB"/>
        </w:rPr>
        <w:t xml:space="preserve"> </w:t>
      </w:r>
      <w:r w:rsidRPr="007C2EC2">
        <w:rPr>
          <w:spacing w:val="-2"/>
          <w:lang w:val="en-GB"/>
        </w:rPr>
        <w:t>raised,</w:t>
      </w:r>
    </w:p>
    <w:p w14:paraId="59D573FD" w14:textId="77777777" w:rsidR="0088485D" w:rsidRPr="007C2EC2" w:rsidRDefault="001D2D53">
      <w:pPr>
        <w:pStyle w:val="BodyText"/>
        <w:spacing w:before="46"/>
        <w:ind w:left="1594"/>
        <w:rPr>
          <w:lang w:val="en-GB"/>
        </w:rPr>
      </w:pPr>
      <w:r w:rsidRPr="007C2EC2">
        <w:rPr>
          <w:lang w:val="en-GB"/>
        </w:rPr>
        <w:t>who</w:t>
      </w:r>
      <w:r w:rsidRPr="007C2EC2">
        <w:rPr>
          <w:spacing w:val="6"/>
          <w:lang w:val="en-GB"/>
        </w:rPr>
        <w:t xml:space="preserve"> </w:t>
      </w:r>
      <w:r w:rsidRPr="007C2EC2">
        <w:rPr>
          <w:lang w:val="en-GB"/>
        </w:rPr>
        <w:t>is</w:t>
      </w:r>
      <w:r w:rsidRPr="007C2EC2">
        <w:rPr>
          <w:spacing w:val="6"/>
          <w:lang w:val="en-GB"/>
        </w:rPr>
        <w:t xml:space="preserve"> </w:t>
      </w:r>
      <w:r w:rsidRPr="007C2EC2">
        <w:rPr>
          <w:lang w:val="en-GB"/>
        </w:rPr>
        <w:t>at</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right</w:t>
      </w:r>
      <w:r w:rsidRPr="007C2EC2">
        <w:rPr>
          <w:spacing w:val="6"/>
          <w:lang w:val="en-GB"/>
        </w:rPr>
        <w:t xml:space="preserve"> </w:t>
      </w:r>
      <w:r w:rsidRPr="007C2EC2">
        <w:rPr>
          <w:lang w:val="en-GB"/>
        </w:rPr>
        <w:t>hand</w:t>
      </w:r>
      <w:r w:rsidRPr="007C2EC2">
        <w:rPr>
          <w:spacing w:val="6"/>
          <w:lang w:val="en-GB"/>
        </w:rPr>
        <w:t xml:space="preserve"> </w:t>
      </w:r>
      <w:r w:rsidRPr="007C2EC2">
        <w:rPr>
          <w:lang w:val="en-GB"/>
        </w:rPr>
        <w:t>of</w:t>
      </w:r>
      <w:r w:rsidRPr="007C2EC2">
        <w:rPr>
          <w:spacing w:val="7"/>
          <w:lang w:val="en-GB"/>
        </w:rPr>
        <w:t xml:space="preserve"> </w:t>
      </w:r>
      <w:r w:rsidRPr="007C2EC2">
        <w:rPr>
          <w:spacing w:val="-4"/>
          <w:lang w:val="en-GB"/>
        </w:rPr>
        <w:t>God,</w:t>
      </w:r>
    </w:p>
    <w:p w14:paraId="59D573FE" w14:textId="77777777" w:rsidR="0088485D" w:rsidRPr="007C2EC2" w:rsidRDefault="001D2D53">
      <w:pPr>
        <w:pStyle w:val="BodyText"/>
        <w:tabs>
          <w:tab w:val="left" w:pos="8462"/>
        </w:tabs>
        <w:spacing w:before="45"/>
        <w:ind w:left="1594"/>
        <w:rPr>
          <w:lang w:val="en-GB"/>
        </w:rPr>
      </w:pPr>
      <w:r w:rsidRPr="007C2EC2">
        <w:rPr>
          <w:lang w:val="en-GB"/>
        </w:rPr>
        <w:t>who</w:t>
      </w:r>
      <w:r w:rsidRPr="007C2EC2">
        <w:rPr>
          <w:spacing w:val="7"/>
          <w:lang w:val="en-GB"/>
        </w:rPr>
        <w:t xml:space="preserve"> </w:t>
      </w:r>
      <w:r w:rsidRPr="007C2EC2">
        <w:rPr>
          <w:lang w:val="en-GB"/>
        </w:rPr>
        <w:t>indeed</w:t>
      </w:r>
      <w:r w:rsidRPr="007C2EC2">
        <w:rPr>
          <w:spacing w:val="10"/>
          <w:lang w:val="en-GB"/>
        </w:rPr>
        <w:t xml:space="preserve"> </w:t>
      </w:r>
      <w:r w:rsidRPr="007C2EC2">
        <w:rPr>
          <w:lang w:val="en-GB"/>
        </w:rPr>
        <w:t>intercedes</w:t>
      </w:r>
      <w:r w:rsidRPr="007C2EC2">
        <w:rPr>
          <w:spacing w:val="9"/>
          <w:lang w:val="en-GB"/>
        </w:rPr>
        <w:t xml:space="preserve"> </w:t>
      </w:r>
      <w:r w:rsidRPr="007C2EC2">
        <w:rPr>
          <w:lang w:val="en-GB"/>
        </w:rPr>
        <w:t>for</w:t>
      </w:r>
      <w:r w:rsidRPr="007C2EC2">
        <w:rPr>
          <w:spacing w:val="10"/>
          <w:lang w:val="en-GB"/>
        </w:rPr>
        <w:t xml:space="preserve"> </w:t>
      </w:r>
      <w:r w:rsidRPr="007C2EC2">
        <w:rPr>
          <w:spacing w:val="-5"/>
          <w:lang w:val="en-GB"/>
        </w:rPr>
        <w:t>us.</w:t>
      </w:r>
      <w:r w:rsidRPr="007C2EC2">
        <w:rPr>
          <w:lang w:val="en-GB"/>
        </w:rPr>
        <w:tab/>
        <w:t>Romans</w:t>
      </w:r>
      <w:r w:rsidRPr="007C2EC2">
        <w:rPr>
          <w:spacing w:val="15"/>
          <w:lang w:val="en-GB"/>
        </w:rPr>
        <w:t xml:space="preserve"> </w:t>
      </w:r>
      <w:r w:rsidRPr="007C2EC2">
        <w:rPr>
          <w:spacing w:val="-4"/>
          <w:lang w:val="en-GB"/>
        </w:rPr>
        <w:t>8:34</w:t>
      </w:r>
    </w:p>
    <w:p w14:paraId="59D573FF" w14:textId="77777777" w:rsidR="0088485D" w:rsidRPr="007C2EC2" w:rsidRDefault="0088485D">
      <w:pPr>
        <w:pStyle w:val="BodyText"/>
        <w:spacing w:before="91"/>
        <w:rPr>
          <w:lang w:val="en-GB"/>
        </w:rPr>
      </w:pPr>
    </w:p>
    <w:p w14:paraId="59D57400" w14:textId="77777777" w:rsidR="0088485D" w:rsidRPr="007C2EC2" w:rsidRDefault="001D2D53">
      <w:pPr>
        <w:pStyle w:val="BodyText"/>
        <w:spacing w:line="280" w:lineRule="auto"/>
        <w:ind w:left="1594" w:right="6105"/>
        <w:rPr>
          <w:lang w:val="en-GB"/>
        </w:rPr>
      </w:pPr>
      <w:r w:rsidRPr="007C2EC2">
        <w:rPr>
          <w:lang w:val="en-GB"/>
        </w:rPr>
        <w:t>So if anyone is in Christ, there is a new creation:</w:t>
      </w:r>
    </w:p>
    <w:p w14:paraId="59D57401" w14:textId="77777777" w:rsidR="0088485D" w:rsidRPr="007C2EC2" w:rsidRDefault="001D2D53">
      <w:pPr>
        <w:pStyle w:val="BodyText"/>
        <w:spacing w:before="2"/>
        <w:ind w:left="1594"/>
        <w:rPr>
          <w:lang w:val="en-GB"/>
        </w:rPr>
      </w:pPr>
      <w:r w:rsidRPr="007C2EC2">
        <w:rPr>
          <w:lang w:val="en-GB"/>
        </w:rPr>
        <w:t>everything</w:t>
      </w:r>
      <w:r w:rsidRPr="007C2EC2">
        <w:rPr>
          <w:spacing w:val="10"/>
          <w:lang w:val="en-GB"/>
        </w:rPr>
        <w:t xml:space="preserve"> </w:t>
      </w:r>
      <w:r w:rsidRPr="007C2EC2">
        <w:rPr>
          <w:lang w:val="en-GB"/>
        </w:rPr>
        <w:t>old</w:t>
      </w:r>
      <w:r w:rsidRPr="007C2EC2">
        <w:rPr>
          <w:spacing w:val="11"/>
          <w:lang w:val="en-GB"/>
        </w:rPr>
        <w:t xml:space="preserve"> </w:t>
      </w:r>
      <w:r w:rsidRPr="007C2EC2">
        <w:rPr>
          <w:lang w:val="en-GB"/>
        </w:rPr>
        <w:t>has</w:t>
      </w:r>
      <w:r w:rsidRPr="007C2EC2">
        <w:rPr>
          <w:spacing w:val="10"/>
          <w:lang w:val="en-GB"/>
        </w:rPr>
        <w:t xml:space="preserve"> </w:t>
      </w:r>
      <w:r w:rsidRPr="007C2EC2">
        <w:rPr>
          <w:lang w:val="en-GB"/>
        </w:rPr>
        <w:t>passed</w:t>
      </w:r>
      <w:r w:rsidRPr="007C2EC2">
        <w:rPr>
          <w:spacing w:val="11"/>
          <w:lang w:val="en-GB"/>
        </w:rPr>
        <w:t xml:space="preserve"> </w:t>
      </w:r>
      <w:r w:rsidRPr="007C2EC2">
        <w:rPr>
          <w:spacing w:val="-4"/>
          <w:lang w:val="en-GB"/>
        </w:rPr>
        <w:t>away;</w:t>
      </w:r>
    </w:p>
    <w:p w14:paraId="59D57402" w14:textId="77777777" w:rsidR="0088485D" w:rsidRPr="007C2EC2" w:rsidRDefault="0088485D">
      <w:pPr>
        <w:pStyle w:val="BodyText"/>
        <w:spacing w:before="90"/>
        <w:rPr>
          <w:lang w:val="en-GB"/>
        </w:rPr>
      </w:pPr>
    </w:p>
    <w:p w14:paraId="59D57403" w14:textId="77777777" w:rsidR="0088485D" w:rsidRPr="007C2EC2" w:rsidRDefault="001D2D53">
      <w:pPr>
        <w:pStyle w:val="BodyText"/>
        <w:tabs>
          <w:tab w:val="left" w:pos="7963"/>
        </w:tabs>
        <w:spacing w:before="1"/>
        <w:ind w:left="1594"/>
        <w:rPr>
          <w:lang w:val="en-GB"/>
        </w:rPr>
      </w:pPr>
      <w:r w:rsidRPr="007C2EC2">
        <w:rPr>
          <w:lang w:val="en-GB"/>
        </w:rPr>
        <w:t>see,</w:t>
      </w:r>
      <w:r w:rsidRPr="007C2EC2">
        <w:rPr>
          <w:spacing w:val="10"/>
          <w:lang w:val="en-GB"/>
        </w:rPr>
        <w:t xml:space="preserve"> </w:t>
      </w:r>
      <w:r w:rsidRPr="007C2EC2">
        <w:rPr>
          <w:lang w:val="en-GB"/>
        </w:rPr>
        <w:t>everything</w:t>
      </w:r>
      <w:r w:rsidRPr="007C2EC2">
        <w:rPr>
          <w:spacing w:val="11"/>
          <w:lang w:val="en-GB"/>
        </w:rPr>
        <w:t xml:space="preserve"> </w:t>
      </w:r>
      <w:r w:rsidRPr="007C2EC2">
        <w:rPr>
          <w:lang w:val="en-GB"/>
        </w:rPr>
        <w:t>has</w:t>
      </w:r>
      <w:r w:rsidRPr="007C2EC2">
        <w:rPr>
          <w:spacing w:val="11"/>
          <w:lang w:val="en-GB"/>
        </w:rPr>
        <w:t xml:space="preserve"> </w:t>
      </w:r>
      <w:r w:rsidRPr="007C2EC2">
        <w:rPr>
          <w:lang w:val="en-GB"/>
        </w:rPr>
        <w:t>become</w:t>
      </w:r>
      <w:r w:rsidRPr="007C2EC2">
        <w:rPr>
          <w:spacing w:val="11"/>
          <w:lang w:val="en-GB"/>
        </w:rPr>
        <w:t xml:space="preserve"> </w:t>
      </w:r>
      <w:r w:rsidRPr="007C2EC2">
        <w:rPr>
          <w:spacing w:val="-4"/>
          <w:lang w:val="en-GB"/>
        </w:rPr>
        <w:t>new!</w:t>
      </w:r>
      <w:r w:rsidRPr="007C2EC2">
        <w:rPr>
          <w:lang w:val="en-GB"/>
        </w:rPr>
        <w:tab/>
        <w:t>2</w:t>
      </w:r>
      <w:r w:rsidRPr="007C2EC2">
        <w:rPr>
          <w:spacing w:val="19"/>
          <w:lang w:val="en-GB"/>
        </w:rPr>
        <w:t xml:space="preserve"> </w:t>
      </w:r>
      <w:r w:rsidRPr="007C2EC2">
        <w:rPr>
          <w:lang w:val="en-GB"/>
        </w:rPr>
        <w:t>Corinthians</w:t>
      </w:r>
      <w:r w:rsidRPr="007C2EC2">
        <w:rPr>
          <w:spacing w:val="19"/>
          <w:lang w:val="en-GB"/>
        </w:rPr>
        <w:t xml:space="preserve"> </w:t>
      </w:r>
      <w:r w:rsidRPr="007C2EC2">
        <w:rPr>
          <w:spacing w:val="-4"/>
          <w:lang w:val="en-GB"/>
        </w:rPr>
        <w:t>5:17</w:t>
      </w:r>
    </w:p>
    <w:p w14:paraId="59D57404" w14:textId="77777777" w:rsidR="0088485D" w:rsidRPr="007C2EC2" w:rsidRDefault="001D2D53">
      <w:pPr>
        <w:tabs>
          <w:tab w:val="left" w:pos="1594"/>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405" w14:textId="77777777" w:rsidR="0088485D" w:rsidRPr="007C2EC2" w:rsidRDefault="0088485D">
      <w:pPr>
        <w:pStyle w:val="BodyText"/>
        <w:spacing w:before="91"/>
        <w:rPr>
          <w:b/>
          <w:lang w:val="en-GB"/>
        </w:rPr>
      </w:pPr>
    </w:p>
    <w:p w14:paraId="59D57406" w14:textId="77777777" w:rsidR="0088485D" w:rsidRPr="007C2EC2" w:rsidRDefault="001D2D53">
      <w:pPr>
        <w:pStyle w:val="BodyText"/>
        <w:spacing w:line="280" w:lineRule="auto"/>
        <w:ind w:left="1594" w:right="5236"/>
        <w:rPr>
          <w:lang w:val="en-GB"/>
        </w:rPr>
      </w:pPr>
      <w:r w:rsidRPr="007C2EC2">
        <w:rPr>
          <w:lang w:val="en-GB"/>
        </w:rPr>
        <w:t>Receive God’s gift of forgiveness and be at peace.</w:t>
      </w:r>
    </w:p>
    <w:p w14:paraId="59D57407" w14:textId="77777777" w:rsidR="0088485D" w:rsidRPr="007C2EC2" w:rsidRDefault="001D2D53">
      <w:pPr>
        <w:pStyle w:val="BodyText"/>
        <w:spacing w:before="142"/>
        <w:ind w:left="1594"/>
        <w:rPr>
          <w:lang w:val="en-GB"/>
        </w:rPr>
      </w:pPr>
      <w:r w:rsidRPr="007C2EC2">
        <w:rPr>
          <w:color w:val="0099FF"/>
          <w:spacing w:val="-5"/>
          <w:lang w:val="en-GB"/>
        </w:rPr>
        <w:t>or</w:t>
      </w:r>
    </w:p>
    <w:p w14:paraId="59D57408" w14:textId="77777777" w:rsidR="0088485D" w:rsidRPr="007C2EC2" w:rsidRDefault="001D2D53">
      <w:pPr>
        <w:pStyle w:val="BodyText"/>
        <w:spacing w:before="215"/>
        <w:ind w:left="1594"/>
        <w:rPr>
          <w:lang w:val="en-GB"/>
        </w:rPr>
      </w:pPr>
      <w:r w:rsidRPr="007C2EC2">
        <w:rPr>
          <w:lang w:val="en-GB"/>
        </w:rPr>
        <w:t>O</w:t>
      </w:r>
      <w:r w:rsidRPr="007C2EC2">
        <w:rPr>
          <w:spacing w:val="4"/>
          <w:lang w:val="en-GB"/>
        </w:rPr>
        <w:t xml:space="preserve"> </w:t>
      </w:r>
      <w:r w:rsidRPr="007C2EC2">
        <w:rPr>
          <w:spacing w:val="-4"/>
          <w:lang w:val="en-GB"/>
        </w:rPr>
        <w:t>God,</w:t>
      </w:r>
    </w:p>
    <w:p w14:paraId="59D57409" w14:textId="77777777" w:rsidR="0088485D" w:rsidRPr="007C2EC2" w:rsidRDefault="001D2D53">
      <w:pPr>
        <w:pStyle w:val="BodyText"/>
        <w:spacing w:before="46"/>
        <w:ind w:left="1594"/>
        <w:rPr>
          <w:lang w:val="en-GB"/>
        </w:rPr>
      </w:pPr>
      <w:r w:rsidRPr="007C2EC2">
        <w:rPr>
          <w:lang w:val="en-GB"/>
        </w:rPr>
        <w:t>your</w:t>
      </w:r>
      <w:r w:rsidRPr="007C2EC2">
        <w:rPr>
          <w:spacing w:val="7"/>
          <w:lang w:val="en-GB"/>
        </w:rPr>
        <w:t xml:space="preserve"> </w:t>
      </w:r>
      <w:r w:rsidRPr="007C2EC2">
        <w:rPr>
          <w:lang w:val="en-GB"/>
        </w:rPr>
        <w:t>heart</w:t>
      </w:r>
      <w:r w:rsidRPr="007C2EC2">
        <w:rPr>
          <w:spacing w:val="7"/>
          <w:lang w:val="en-GB"/>
        </w:rPr>
        <w:t xml:space="preserve"> </w:t>
      </w:r>
      <w:r w:rsidRPr="007C2EC2">
        <w:rPr>
          <w:lang w:val="en-GB"/>
        </w:rPr>
        <w:t>is</w:t>
      </w:r>
      <w:r w:rsidRPr="007C2EC2">
        <w:rPr>
          <w:spacing w:val="7"/>
          <w:lang w:val="en-GB"/>
        </w:rPr>
        <w:t xml:space="preserve"> </w:t>
      </w:r>
      <w:r w:rsidRPr="007C2EC2">
        <w:rPr>
          <w:lang w:val="en-GB"/>
        </w:rPr>
        <w:t>full</w:t>
      </w:r>
      <w:r w:rsidRPr="007C2EC2">
        <w:rPr>
          <w:spacing w:val="7"/>
          <w:lang w:val="en-GB"/>
        </w:rPr>
        <w:t xml:space="preserve"> </w:t>
      </w:r>
      <w:r w:rsidRPr="007C2EC2">
        <w:rPr>
          <w:lang w:val="en-GB"/>
        </w:rPr>
        <w:t>of</w:t>
      </w:r>
      <w:r w:rsidRPr="007C2EC2">
        <w:rPr>
          <w:spacing w:val="8"/>
          <w:lang w:val="en-GB"/>
        </w:rPr>
        <w:t xml:space="preserve"> </w:t>
      </w:r>
      <w:r w:rsidRPr="007C2EC2">
        <w:rPr>
          <w:spacing w:val="-2"/>
          <w:lang w:val="en-GB"/>
        </w:rPr>
        <w:t>mercy.</w:t>
      </w:r>
    </w:p>
    <w:p w14:paraId="59D5740A" w14:textId="77777777" w:rsidR="0088485D" w:rsidRPr="007C2EC2" w:rsidRDefault="001D2D53">
      <w:pPr>
        <w:pStyle w:val="BodyText"/>
        <w:spacing w:before="45" w:line="280" w:lineRule="auto"/>
        <w:ind w:left="1594" w:right="3699"/>
        <w:rPr>
          <w:lang w:val="en-GB"/>
        </w:rPr>
      </w:pPr>
      <w:r w:rsidRPr="007C2EC2">
        <w:rPr>
          <w:lang w:val="en-GB"/>
        </w:rPr>
        <w:t>May we hear and trust your words to each of us: ‘Your sins are forgiven.’</w:t>
      </w:r>
    </w:p>
    <w:p w14:paraId="59D5740B" w14:textId="77777777" w:rsidR="0088485D" w:rsidRPr="007C2EC2" w:rsidRDefault="001D2D53">
      <w:pPr>
        <w:pStyle w:val="BodyText"/>
        <w:spacing w:before="1" w:line="280" w:lineRule="auto"/>
        <w:ind w:left="1594" w:right="6105"/>
        <w:rPr>
          <w:lang w:val="en-GB"/>
        </w:rPr>
      </w:pPr>
      <w:r w:rsidRPr="007C2EC2">
        <w:rPr>
          <w:lang w:val="en-GB"/>
        </w:rPr>
        <w:t>May</w:t>
      </w:r>
      <w:r w:rsidRPr="007C2EC2">
        <w:rPr>
          <w:spacing w:val="-1"/>
          <w:lang w:val="en-GB"/>
        </w:rPr>
        <w:t xml:space="preserve"> </w:t>
      </w:r>
      <w:r w:rsidRPr="007C2EC2">
        <w:rPr>
          <w:lang w:val="en-GB"/>
        </w:rPr>
        <w:t>we</w:t>
      </w:r>
      <w:r w:rsidRPr="007C2EC2">
        <w:rPr>
          <w:spacing w:val="-1"/>
          <w:lang w:val="en-GB"/>
        </w:rPr>
        <w:t xml:space="preserve"> </w:t>
      </w:r>
      <w:r w:rsidRPr="007C2EC2">
        <w:rPr>
          <w:lang w:val="en-GB"/>
        </w:rPr>
        <w:t>forgive</w:t>
      </w:r>
      <w:r w:rsidRPr="007C2EC2">
        <w:rPr>
          <w:spacing w:val="-1"/>
          <w:lang w:val="en-GB"/>
        </w:rPr>
        <w:t xml:space="preserve"> </w:t>
      </w:r>
      <w:r w:rsidRPr="007C2EC2">
        <w:rPr>
          <w:lang w:val="en-GB"/>
        </w:rPr>
        <w:t>each</w:t>
      </w:r>
      <w:r w:rsidRPr="007C2EC2">
        <w:rPr>
          <w:spacing w:val="-1"/>
          <w:lang w:val="en-GB"/>
        </w:rPr>
        <w:t xml:space="preserve"> </w:t>
      </w:r>
      <w:r w:rsidRPr="007C2EC2">
        <w:rPr>
          <w:lang w:val="en-GB"/>
        </w:rPr>
        <w:t>other and forgive ourselves.</w:t>
      </w:r>
    </w:p>
    <w:p w14:paraId="59D5740C" w14:textId="77777777" w:rsidR="0088485D" w:rsidRPr="007C2EC2" w:rsidRDefault="0088485D">
      <w:pPr>
        <w:pStyle w:val="BodyText"/>
        <w:spacing w:before="47"/>
        <w:rPr>
          <w:lang w:val="en-GB"/>
        </w:rPr>
      </w:pPr>
    </w:p>
    <w:p w14:paraId="59D5740D" w14:textId="77777777" w:rsidR="0088485D" w:rsidRPr="007C2EC2" w:rsidRDefault="001D2D53">
      <w:pPr>
        <w:pStyle w:val="BodyText"/>
        <w:ind w:left="1594"/>
        <w:rPr>
          <w:lang w:val="en-GB"/>
        </w:rPr>
      </w:pPr>
      <w:r w:rsidRPr="007C2EC2">
        <w:rPr>
          <w:lang w:val="en-GB"/>
        </w:rPr>
        <w:t>Thanks</w:t>
      </w:r>
      <w:r w:rsidRPr="007C2EC2">
        <w:rPr>
          <w:spacing w:val="3"/>
          <w:lang w:val="en-GB"/>
        </w:rPr>
        <w:t xml:space="preserve"> </w:t>
      </w:r>
      <w:r w:rsidRPr="007C2EC2">
        <w:rPr>
          <w:lang w:val="en-GB"/>
        </w:rPr>
        <w:t>be</w:t>
      </w:r>
      <w:r w:rsidRPr="007C2EC2">
        <w:rPr>
          <w:spacing w:val="5"/>
          <w:lang w:val="en-GB"/>
        </w:rPr>
        <w:t xml:space="preserve"> </w:t>
      </w:r>
      <w:r w:rsidRPr="007C2EC2">
        <w:rPr>
          <w:lang w:val="en-GB"/>
        </w:rPr>
        <w:t>to</w:t>
      </w:r>
      <w:r w:rsidRPr="007C2EC2">
        <w:rPr>
          <w:spacing w:val="6"/>
          <w:lang w:val="en-GB"/>
        </w:rPr>
        <w:t xml:space="preserve"> </w:t>
      </w:r>
      <w:r w:rsidRPr="007C2EC2">
        <w:rPr>
          <w:spacing w:val="-4"/>
          <w:lang w:val="en-GB"/>
        </w:rPr>
        <w:t>God.</w:t>
      </w:r>
    </w:p>
    <w:p w14:paraId="59D5740E"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40F" w14:textId="77777777" w:rsidR="0088485D" w:rsidRPr="007C2EC2" w:rsidRDefault="0088485D">
      <w:pPr>
        <w:pStyle w:val="BodyText"/>
        <w:spacing w:before="75"/>
        <w:rPr>
          <w:b/>
          <w:lang w:val="en-GB"/>
        </w:rPr>
      </w:pPr>
    </w:p>
    <w:p w14:paraId="59D57410" w14:textId="77777777" w:rsidR="0088485D" w:rsidRPr="007C2EC2" w:rsidRDefault="001D2D53">
      <w:pPr>
        <w:pStyle w:val="Heading3"/>
        <w:ind w:left="6825"/>
        <w:jc w:val="left"/>
        <w:rPr>
          <w:u w:val="none"/>
          <w:lang w:val="en-GB"/>
        </w:rPr>
      </w:pPr>
      <w:r w:rsidRPr="007C2EC2">
        <w:rPr>
          <w:spacing w:val="-8"/>
          <w:u w:color="0099FF"/>
          <w:lang w:val="en-GB"/>
        </w:rPr>
        <w:t xml:space="preserve"> </w:t>
      </w:r>
      <w:r w:rsidRPr="007C2EC2">
        <w:rPr>
          <w:u w:color="0099FF"/>
          <w:lang w:val="en-GB"/>
        </w:rPr>
        <w:t>(4)</w:t>
      </w:r>
      <w:r w:rsidRPr="007C2EC2">
        <w:rPr>
          <w:spacing w:val="-3"/>
          <w:u w:color="0099FF"/>
          <w:lang w:val="en-GB"/>
        </w:rPr>
        <w:t xml:space="preserve"> </w:t>
      </w:r>
      <w:r w:rsidRPr="007C2EC2">
        <w:rPr>
          <w:u w:color="0099FF"/>
          <w:lang w:val="en-GB"/>
        </w:rPr>
        <w:t>Prayer</w:t>
      </w:r>
      <w:r w:rsidRPr="007C2EC2">
        <w:rPr>
          <w:spacing w:val="-3"/>
          <w:u w:color="0099FF"/>
          <w:lang w:val="en-GB"/>
        </w:rPr>
        <w:t xml:space="preserve"> </w:t>
      </w:r>
      <w:r w:rsidRPr="007C2EC2">
        <w:rPr>
          <w:u w:color="0099FF"/>
          <w:lang w:val="en-GB"/>
        </w:rPr>
        <w:t>for</w:t>
      </w:r>
      <w:r w:rsidRPr="007C2EC2">
        <w:rPr>
          <w:spacing w:val="-3"/>
          <w:u w:color="0099FF"/>
          <w:lang w:val="en-GB"/>
        </w:rPr>
        <w:t xml:space="preserve"> </w:t>
      </w:r>
      <w:r w:rsidRPr="007C2EC2">
        <w:rPr>
          <w:spacing w:val="-2"/>
          <w:u w:color="0099FF"/>
          <w:lang w:val="en-GB"/>
        </w:rPr>
        <w:t>grace</w:t>
      </w:r>
    </w:p>
    <w:p w14:paraId="59D57411" w14:textId="77777777" w:rsidR="0088485D" w:rsidRPr="007C2EC2" w:rsidRDefault="0088485D">
      <w:pPr>
        <w:pStyle w:val="BodyText"/>
        <w:spacing w:before="102"/>
        <w:rPr>
          <w:b/>
          <w:lang w:val="en-GB"/>
        </w:rPr>
      </w:pPr>
    </w:p>
    <w:p w14:paraId="59D57412" w14:textId="77777777" w:rsidR="0088485D" w:rsidRPr="007C2EC2" w:rsidRDefault="001D2D53">
      <w:pPr>
        <w:pStyle w:val="BodyText"/>
        <w:ind w:left="1594"/>
        <w:rPr>
          <w:lang w:val="en-GB"/>
        </w:rPr>
      </w:pPr>
      <w:r w:rsidRPr="007C2EC2">
        <w:rPr>
          <w:lang w:val="en-GB"/>
        </w:rPr>
        <w:t>O</w:t>
      </w:r>
      <w:r w:rsidRPr="007C2EC2">
        <w:rPr>
          <w:spacing w:val="3"/>
          <w:lang w:val="en-GB"/>
        </w:rPr>
        <w:t xml:space="preserve"> </w:t>
      </w:r>
      <w:r w:rsidRPr="007C2EC2">
        <w:rPr>
          <w:lang w:val="en-GB"/>
        </w:rPr>
        <w:t>Lord,</w:t>
      </w:r>
      <w:r w:rsidRPr="007C2EC2">
        <w:rPr>
          <w:spacing w:val="4"/>
          <w:lang w:val="en-GB"/>
        </w:rPr>
        <w:t xml:space="preserve"> </w:t>
      </w:r>
      <w:r w:rsidRPr="007C2EC2">
        <w:rPr>
          <w:lang w:val="en-GB"/>
        </w:rPr>
        <w:t>heavenly</w:t>
      </w:r>
      <w:r w:rsidRPr="007C2EC2">
        <w:rPr>
          <w:spacing w:val="3"/>
          <w:lang w:val="en-GB"/>
        </w:rPr>
        <w:t xml:space="preserve"> </w:t>
      </w:r>
      <w:r w:rsidRPr="007C2EC2">
        <w:rPr>
          <w:spacing w:val="-2"/>
          <w:lang w:val="en-GB"/>
        </w:rPr>
        <w:t>Father,</w:t>
      </w:r>
    </w:p>
    <w:p w14:paraId="59D57413" w14:textId="77777777" w:rsidR="0088485D" w:rsidRPr="007C2EC2" w:rsidRDefault="001D2D53">
      <w:pPr>
        <w:pStyle w:val="BodyText"/>
        <w:spacing w:before="46" w:line="280" w:lineRule="auto"/>
        <w:ind w:left="1594" w:right="4108"/>
        <w:rPr>
          <w:lang w:val="en-GB"/>
        </w:rPr>
      </w:pPr>
      <w:r w:rsidRPr="007C2EC2">
        <w:rPr>
          <w:lang w:val="en-GB"/>
        </w:rPr>
        <w:t>in whom is the fullness of grace and wisdom, enlighten our minds by your Holy Spirit,</w:t>
      </w:r>
    </w:p>
    <w:p w14:paraId="59D57414" w14:textId="77777777" w:rsidR="0088485D" w:rsidRPr="007C2EC2" w:rsidRDefault="001D2D53">
      <w:pPr>
        <w:pStyle w:val="BodyText"/>
        <w:spacing w:before="1" w:line="280" w:lineRule="auto"/>
        <w:ind w:left="1594" w:right="4838"/>
        <w:rPr>
          <w:lang w:val="en-GB"/>
        </w:rPr>
      </w:pPr>
      <w:r w:rsidRPr="007C2EC2">
        <w:rPr>
          <w:lang w:val="en-GB"/>
        </w:rPr>
        <w:t>and give us grace to receive your Word with reverence and humility,</w:t>
      </w:r>
    </w:p>
    <w:p w14:paraId="59D57415" w14:textId="77777777" w:rsidR="0088485D" w:rsidRPr="007C2EC2" w:rsidRDefault="001D2D53">
      <w:pPr>
        <w:pStyle w:val="BodyText"/>
        <w:spacing w:before="1" w:line="280" w:lineRule="auto"/>
        <w:ind w:left="1594" w:right="3865"/>
        <w:rPr>
          <w:lang w:val="en-GB"/>
        </w:rPr>
      </w:pPr>
      <w:r w:rsidRPr="007C2EC2">
        <w:rPr>
          <w:lang w:val="en-GB"/>
        </w:rPr>
        <w:t>without which no-one can understand your truth. For Christ’s sake.</w:t>
      </w:r>
    </w:p>
    <w:p w14:paraId="59D57416"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417" w14:textId="77777777" w:rsidR="0088485D" w:rsidRPr="007C2EC2" w:rsidRDefault="001D2D53">
      <w:pPr>
        <w:pStyle w:val="BodyText"/>
        <w:spacing w:before="185"/>
        <w:ind w:left="1593"/>
        <w:rPr>
          <w:lang w:val="en-GB"/>
        </w:rPr>
      </w:pPr>
      <w:r w:rsidRPr="007C2EC2">
        <w:rPr>
          <w:color w:val="0099FF"/>
          <w:spacing w:val="-5"/>
          <w:lang w:val="en-GB"/>
        </w:rPr>
        <w:t>or</w:t>
      </w:r>
    </w:p>
    <w:p w14:paraId="59D57418"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7419" w14:textId="77777777" w:rsidR="0088485D" w:rsidRPr="007C2EC2" w:rsidRDefault="001D2D53">
      <w:pPr>
        <w:pStyle w:val="BodyText"/>
        <w:spacing w:before="66"/>
        <w:ind w:left="908"/>
        <w:rPr>
          <w:lang w:val="en-GB"/>
        </w:rPr>
      </w:pPr>
      <w:bookmarkStart w:id="162" w:name="_(5)_Prayers_of_Thanksgiving_and_Interce"/>
      <w:bookmarkStart w:id="163" w:name="_bookmark65"/>
      <w:bookmarkEnd w:id="162"/>
      <w:bookmarkEnd w:id="163"/>
      <w:r w:rsidRPr="007C2EC2">
        <w:rPr>
          <w:lang w:val="en-GB"/>
        </w:rPr>
        <w:t>Eternal</w:t>
      </w:r>
      <w:r w:rsidRPr="007C2EC2">
        <w:rPr>
          <w:spacing w:val="3"/>
          <w:lang w:val="en-GB"/>
        </w:rPr>
        <w:t xml:space="preserve"> </w:t>
      </w:r>
      <w:r w:rsidRPr="007C2EC2">
        <w:rPr>
          <w:spacing w:val="-4"/>
          <w:lang w:val="en-GB"/>
        </w:rPr>
        <w:t>God,</w:t>
      </w:r>
    </w:p>
    <w:p w14:paraId="59D5741A" w14:textId="77777777" w:rsidR="0088485D" w:rsidRPr="007C2EC2" w:rsidRDefault="001D2D53">
      <w:pPr>
        <w:pStyle w:val="BodyText"/>
        <w:spacing w:before="46" w:line="280" w:lineRule="auto"/>
        <w:ind w:left="908" w:right="5236"/>
        <w:rPr>
          <w:lang w:val="en-GB"/>
        </w:rPr>
      </w:pPr>
      <w:r w:rsidRPr="007C2EC2">
        <w:rPr>
          <w:lang w:val="en-GB"/>
        </w:rPr>
        <w:t>who longs for us to know all good things and to walk along a peaceful path,</w:t>
      </w:r>
    </w:p>
    <w:p w14:paraId="59D5741B" w14:textId="77777777" w:rsidR="0088485D" w:rsidRPr="007C2EC2" w:rsidRDefault="001D2D53">
      <w:pPr>
        <w:pStyle w:val="BodyText"/>
        <w:spacing w:before="1" w:line="280" w:lineRule="auto"/>
        <w:ind w:left="908" w:right="6382"/>
        <w:rPr>
          <w:lang w:val="en-GB"/>
        </w:rPr>
      </w:pPr>
      <w:r w:rsidRPr="007C2EC2">
        <w:rPr>
          <w:lang w:val="en-GB"/>
        </w:rPr>
        <w:t>open the eyes of our hearts</w:t>
      </w:r>
      <w:r w:rsidRPr="007C2EC2">
        <w:rPr>
          <w:spacing w:val="80"/>
          <w:lang w:val="en-GB"/>
        </w:rPr>
        <w:t xml:space="preserve"> </w:t>
      </w:r>
      <w:r w:rsidRPr="007C2EC2">
        <w:rPr>
          <w:lang w:val="en-GB"/>
        </w:rPr>
        <w:t>that we may see the way to life,</w:t>
      </w:r>
    </w:p>
    <w:p w14:paraId="59D5741C" w14:textId="77777777" w:rsidR="0088485D" w:rsidRPr="007C2EC2" w:rsidRDefault="001D2D53">
      <w:pPr>
        <w:pStyle w:val="BodyText"/>
        <w:spacing w:before="1" w:line="280" w:lineRule="auto"/>
        <w:ind w:left="908" w:right="5313"/>
        <w:jc w:val="both"/>
        <w:rPr>
          <w:lang w:val="en-GB"/>
        </w:rPr>
      </w:pPr>
      <w:r w:rsidRPr="007C2EC2">
        <w:rPr>
          <w:lang w:val="en-GB"/>
        </w:rPr>
        <w:t>open our ears that we may hear the truth, and open our lips that we may praise you, this day and all our days,</w:t>
      </w:r>
    </w:p>
    <w:p w14:paraId="59D5741D" w14:textId="77777777" w:rsidR="0088485D" w:rsidRPr="007C2EC2" w:rsidRDefault="001D2D53">
      <w:pPr>
        <w:pStyle w:val="BodyText"/>
        <w:spacing w:before="2"/>
        <w:ind w:left="908"/>
        <w:jc w:val="both"/>
        <w:rPr>
          <w:lang w:val="en-GB"/>
        </w:rPr>
      </w:pPr>
      <w:r w:rsidRPr="007C2EC2">
        <w:rPr>
          <w:lang w:val="en-GB"/>
        </w:rPr>
        <w:t>in</w:t>
      </w:r>
      <w:r w:rsidRPr="007C2EC2">
        <w:rPr>
          <w:spacing w:val="3"/>
          <w:lang w:val="en-GB"/>
        </w:rPr>
        <w:t xml:space="preserve"> </w:t>
      </w:r>
      <w:r w:rsidRPr="007C2EC2">
        <w:rPr>
          <w:lang w:val="en-GB"/>
        </w:rPr>
        <w:t>Jesus’</w:t>
      </w:r>
      <w:r w:rsidRPr="007C2EC2">
        <w:rPr>
          <w:spacing w:val="4"/>
          <w:lang w:val="en-GB"/>
        </w:rPr>
        <w:t xml:space="preserve"> </w:t>
      </w:r>
      <w:r w:rsidRPr="007C2EC2">
        <w:rPr>
          <w:spacing w:val="-4"/>
          <w:lang w:val="en-GB"/>
        </w:rPr>
        <w:t>name.</w:t>
      </w:r>
    </w:p>
    <w:p w14:paraId="59D5741E" w14:textId="77777777" w:rsidR="0088485D" w:rsidRPr="007C2EC2" w:rsidRDefault="001D2D53">
      <w:pPr>
        <w:spacing w:before="46"/>
        <w:ind w:left="228"/>
        <w:jc w:val="both"/>
        <w:rPr>
          <w:b/>
          <w:sz w:val="23"/>
          <w:lang w:val="en-GB"/>
        </w:rPr>
      </w:pPr>
      <w:r w:rsidRPr="007C2EC2">
        <w:rPr>
          <w:i/>
          <w:color w:val="0099FF"/>
          <w:sz w:val="23"/>
          <w:lang w:val="en-GB"/>
        </w:rPr>
        <w:t>All</w:t>
      </w:r>
      <w:r w:rsidRPr="007C2EC2">
        <w:rPr>
          <w:i/>
          <w:color w:val="0099FF"/>
          <w:spacing w:val="77"/>
          <w:sz w:val="23"/>
          <w:lang w:val="en-GB"/>
        </w:rPr>
        <w:t xml:space="preserve">   </w:t>
      </w:r>
      <w:r w:rsidRPr="007C2EC2">
        <w:rPr>
          <w:b/>
          <w:spacing w:val="-2"/>
          <w:sz w:val="23"/>
          <w:lang w:val="en-GB"/>
        </w:rPr>
        <w:t>Amen.</w:t>
      </w:r>
    </w:p>
    <w:p w14:paraId="59D5741F" w14:textId="77777777" w:rsidR="0088485D" w:rsidRPr="007C2EC2" w:rsidRDefault="001D2D53">
      <w:pPr>
        <w:pStyle w:val="Heading3"/>
        <w:spacing w:before="340"/>
        <w:ind w:left="2179"/>
        <w:jc w:val="left"/>
        <w:rPr>
          <w:u w:val="none"/>
          <w:lang w:val="en-GB"/>
        </w:rPr>
      </w:pPr>
      <w:r w:rsidRPr="007C2EC2">
        <w:rPr>
          <w:spacing w:val="-2"/>
          <w:u w:color="0099FF"/>
          <w:lang w:val="en-GB"/>
        </w:rPr>
        <w:t xml:space="preserve"> </w:t>
      </w:r>
      <w:r w:rsidRPr="007C2EC2">
        <w:rPr>
          <w:u w:color="0099FF"/>
          <w:lang w:val="en-GB"/>
        </w:rPr>
        <w:t>(5)</w:t>
      </w:r>
      <w:r w:rsidRPr="007C2EC2">
        <w:rPr>
          <w:spacing w:val="4"/>
          <w:u w:color="0099FF"/>
          <w:lang w:val="en-GB"/>
        </w:rPr>
        <w:t xml:space="preserve"> </w:t>
      </w:r>
      <w:r w:rsidRPr="007C2EC2">
        <w:rPr>
          <w:u w:color="0099FF"/>
          <w:lang w:val="en-GB"/>
        </w:rPr>
        <w:t>Prayers</w:t>
      </w:r>
      <w:r w:rsidRPr="007C2EC2">
        <w:rPr>
          <w:spacing w:val="4"/>
          <w:u w:color="0099FF"/>
          <w:lang w:val="en-GB"/>
        </w:rPr>
        <w:t xml:space="preserve"> </w:t>
      </w:r>
      <w:r w:rsidRPr="007C2EC2">
        <w:rPr>
          <w:u w:color="0099FF"/>
          <w:lang w:val="en-GB"/>
        </w:rPr>
        <w:t>of</w:t>
      </w:r>
      <w:r w:rsidRPr="007C2EC2">
        <w:rPr>
          <w:spacing w:val="4"/>
          <w:u w:color="0099FF"/>
          <w:lang w:val="en-GB"/>
        </w:rPr>
        <w:t xml:space="preserve"> </w:t>
      </w:r>
      <w:r w:rsidRPr="007C2EC2">
        <w:rPr>
          <w:u w:color="0099FF"/>
          <w:lang w:val="en-GB"/>
        </w:rPr>
        <w:t>Thanksgiving</w:t>
      </w:r>
      <w:r w:rsidRPr="007C2EC2">
        <w:rPr>
          <w:spacing w:val="5"/>
          <w:u w:color="0099FF"/>
          <w:lang w:val="en-GB"/>
        </w:rPr>
        <w:t xml:space="preserve"> </w:t>
      </w:r>
      <w:r w:rsidRPr="007C2EC2">
        <w:rPr>
          <w:u w:color="0099FF"/>
          <w:lang w:val="en-GB"/>
        </w:rPr>
        <w:t>and</w:t>
      </w:r>
      <w:r w:rsidRPr="007C2EC2">
        <w:rPr>
          <w:spacing w:val="5"/>
          <w:u w:color="0099FF"/>
          <w:lang w:val="en-GB"/>
        </w:rPr>
        <w:t xml:space="preserve"> </w:t>
      </w:r>
      <w:r w:rsidRPr="007C2EC2">
        <w:rPr>
          <w:spacing w:val="-2"/>
          <w:u w:color="0099FF"/>
          <w:lang w:val="en-GB"/>
        </w:rPr>
        <w:t>Intercession</w:t>
      </w:r>
    </w:p>
    <w:p w14:paraId="59D57420" w14:textId="77777777" w:rsidR="0088485D" w:rsidRPr="007C2EC2" w:rsidRDefault="001D2D53">
      <w:pPr>
        <w:pStyle w:val="BodyText"/>
        <w:spacing w:before="310"/>
        <w:ind w:left="908"/>
        <w:rPr>
          <w:lang w:val="en-GB"/>
        </w:rPr>
      </w:pPr>
      <w:r w:rsidRPr="007C2EC2">
        <w:rPr>
          <w:lang w:val="en-GB"/>
        </w:rPr>
        <w:t>Loving</w:t>
      </w:r>
      <w:r w:rsidRPr="007C2EC2">
        <w:rPr>
          <w:spacing w:val="2"/>
          <w:lang w:val="en-GB"/>
        </w:rPr>
        <w:t xml:space="preserve"> </w:t>
      </w:r>
      <w:r w:rsidRPr="007C2EC2">
        <w:rPr>
          <w:spacing w:val="-4"/>
          <w:lang w:val="en-GB"/>
        </w:rPr>
        <w:t>God,</w:t>
      </w:r>
    </w:p>
    <w:p w14:paraId="59D57421" w14:textId="77777777" w:rsidR="0088485D" w:rsidRPr="007C2EC2" w:rsidRDefault="001D2D53">
      <w:pPr>
        <w:pStyle w:val="BodyText"/>
        <w:spacing w:before="46" w:line="280" w:lineRule="auto"/>
        <w:ind w:left="908" w:right="6289"/>
        <w:rPr>
          <w:lang w:val="en-GB"/>
        </w:rPr>
      </w:pPr>
      <w:r w:rsidRPr="007C2EC2">
        <w:rPr>
          <w:lang w:val="en-GB"/>
        </w:rPr>
        <w:t>we give you thanks and praise for</w:t>
      </w:r>
      <w:r w:rsidRPr="007C2EC2">
        <w:rPr>
          <w:spacing w:val="3"/>
          <w:lang w:val="en-GB"/>
        </w:rPr>
        <w:t xml:space="preserve"> </w:t>
      </w:r>
      <w:r w:rsidRPr="007C2EC2">
        <w:rPr>
          <w:lang w:val="en-GB"/>
        </w:rPr>
        <w:t>all</w:t>
      </w:r>
      <w:r w:rsidRPr="007C2EC2">
        <w:rPr>
          <w:spacing w:val="5"/>
          <w:lang w:val="en-GB"/>
        </w:rPr>
        <w:t xml:space="preserve"> </w:t>
      </w:r>
      <w:r w:rsidRPr="007C2EC2">
        <w:rPr>
          <w:lang w:val="en-GB"/>
        </w:rPr>
        <w:t>that</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have</w:t>
      </w:r>
      <w:r w:rsidRPr="007C2EC2">
        <w:rPr>
          <w:spacing w:val="5"/>
          <w:lang w:val="en-GB"/>
        </w:rPr>
        <w:t xml:space="preserve"> </w:t>
      </w:r>
      <w:r w:rsidRPr="007C2EC2">
        <w:rPr>
          <w:lang w:val="en-GB"/>
        </w:rPr>
        <w:t>done</w:t>
      </w:r>
      <w:r w:rsidRPr="007C2EC2">
        <w:rPr>
          <w:spacing w:val="5"/>
          <w:lang w:val="en-GB"/>
        </w:rPr>
        <w:t xml:space="preserve"> </w:t>
      </w:r>
      <w:r w:rsidRPr="007C2EC2">
        <w:rPr>
          <w:lang w:val="en-GB"/>
        </w:rPr>
        <w:t>for</w:t>
      </w:r>
      <w:r w:rsidRPr="007C2EC2">
        <w:rPr>
          <w:spacing w:val="5"/>
          <w:lang w:val="en-GB"/>
        </w:rPr>
        <w:t xml:space="preserve"> </w:t>
      </w:r>
      <w:r w:rsidRPr="007C2EC2">
        <w:rPr>
          <w:spacing w:val="-5"/>
          <w:lang w:val="en-GB"/>
        </w:rPr>
        <w:t>us.</w:t>
      </w:r>
    </w:p>
    <w:p w14:paraId="59D57422" w14:textId="77777777" w:rsidR="0088485D" w:rsidRPr="007C2EC2" w:rsidRDefault="0088485D">
      <w:pPr>
        <w:pStyle w:val="BodyText"/>
        <w:spacing w:before="46"/>
        <w:rPr>
          <w:lang w:val="en-GB"/>
        </w:rPr>
      </w:pPr>
    </w:p>
    <w:p w14:paraId="59D57423" w14:textId="77777777" w:rsidR="0088485D" w:rsidRPr="007C2EC2" w:rsidRDefault="001D2D53">
      <w:pPr>
        <w:pStyle w:val="BodyText"/>
        <w:spacing w:before="1"/>
        <w:ind w:left="908"/>
        <w:rPr>
          <w:lang w:val="en-GB"/>
        </w:rPr>
      </w:pPr>
      <w:r w:rsidRPr="007C2EC2">
        <w:rPr>
          <w:lang w:val="en-GB"/>
        </w:rPr>
        <w:t>For</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whole</w:t>
      </w:r>
      <w:r w:rsidRPr="007C2EC2">
        <w:rPr>
          <w:spacing w:val="6"/>
          <w:lang w:val="en-GB"/>
        </w:rPr>
        <w:t xml:space="preserve"> </w:t>
      </w:r>
      <w:r w:rsidRPr="007C2EC2">
        <w:rPr>
          <w:lang w:val="en-GB"/>
        </w:rPr>
        <w:t>created</w:t>
      </w:r>
      <w:r w:rsidRPr="007C2EC2">
        <w:rPr>
          <w:spacing w:val="6"/>
          <w:lang w:val="en-GB"/>
        </w:rPr>
        <w:t xml:space="preserve"> </w:t>
      </w:r>
      <w:r w:rsidRPr="007C2EC2">
        <w:rPr>
          <w:spacing w:val="-2"/>
          <w:lang w:val="en-GB"/>
        </w:rPr>
        <w:t>universe</w:t>
      </w:r>
    </w:p>
    <w:p w14:paraId="59D57424" w14:textId="77777777" w:rsidR="0088485D" w:rsidRPr="007C2EC2" w:rsidRDefault="001D2D53">
      <w:pPr>
        <w:pStyle w:val="BodyText"/>
        <w:spacing w:before="45"/>
        <w:ind w:left="908"/>
        <w:rPr>
          <w:lang w:val="en-GB"/>
        </w:rPr>
      </w:pPr>
      <w:r w:rsidRPr="007C2EC2">
        <w:rPr>
          <w:lang w:val="en-GB"/>
        </w:rPr>
        <w:t>bursting</w:t>
      </w:r>
      <w:r w:rsidRPr="007C2EC2">
        <w:rPr>
          <w:spacing w:val="5"/>
          <w:lang w:val="en-GB"/>
        </w:rPr>
        <w:t xml:space="preserve"> </w:t>
      </w:r>
      <w:r w:rsidRPr="007C2EC2">
        <w:rPr>
          <w:lang w:val="en-GB"/>
        </w:rPr>
        <w:t>with</w:t>
      </w:r>
      <w:r w:rsidRPr="007C2EC2">
        <w:rPr>
          <w:spacing w:val="8"/>
          <w:lang w:val="en-GB"/>
        </w:rPr>
        <w:t xml:space="preserve"> </w:t>
      </w:r>
      <w:r w:rsidRPr="007C2EC2">
        <w:rPr>
          <w:lang w:val="en-GB"/>
        </w:rPr>
        <w:t>life</w:t>
      </w:r>
      <w:r w:rsidRPr="007C2EC2">
        <w:rPr>
          <w:spacing w:val="7"/>
          <w:lang w:val="en-GB"/>
        </w:rPr>
        <w:t xml:space="preserve"> </w:t>
      </w:r>
      <w:r w:rsidRPr="007C2EC2">
        <w:rPr>
          <w:lang w:val="en-GB"/>
        </w:rPr>
        <w:t>and</w:t>
      </w:r>
      <w:r w:rsidRPr="007C2EC2">
        <w:rPr>
          <w:spacing w:val="8"/>
          <w:lang w:val="en-GB"/>
        </w:rPr>
        <w:t xml:space="preserve"> </w:t>
      </w:r>
      <w:r w:rsidRPr="007C2EC2">
        <w:rPr>
          <w:lang w:val="en-GB"/>
        </w:rPr>
        <w:t>infinite</w:t>
      </w:r>
      <w:r w:rsidRPr="007C2EC2">
        <w:rPr>
          <w:spacing w:val="8"/>
          <w:lang w:val="en-GB"/>
        </w:rPr>
        <w:t xml:space="preserve"> </w:t>
      </w:r>
      <w:r w:rsidRPr="007C2EC2">
        <w:rPr>
          <w:spacing w:val="-2"/>
          <w:lang w:val="en-GB"/>
        </w:rPr>
        <w:t>possibilities,</w:t>
      </w:r>
    </w:p>
    <w:p w14:paraId="59D57425" w14:textId="77777777" w:rsidR="0088485D" w:rsidRPr="007C2EC2" w:rsidRDefault="001D2D53">
      <w:pPr>
        <w:pStyle w:val="BodyText"/>
        <w:spacing w:before="46"/>
        <w:ind w:left="908"/>
        <w:rPr>
          <w:lang w:val="en-GB"/>
        </w:rPr>
      </w:pPr>
      <w:r w:rsidRPr="007C2EC2">
        <w:rPr>
          <w:lang w:val="en-GB"/>
        </w:rPr>
        <w:t>a</w:t>
      </w:r>
      <w:r w:rsidRPr="007C2EC2">
        <w:rPr>
          <w:spacing w:val="5"/>
          <w:lang w:val="en-GB"/>
        </w:rPr>
        <w:t xml:space="preserve"> </w:t>
      </w:r>
      <w:r w:rsidRPr="007C2EC2">
        <w:rPr>
          <w:lang w:val="en-GB"/>
        </w:rPr>
        <w:t>universe</w:t>
      </w:r>
      <w:r w:rsidRPr="007C2EC2">
        <w:rPr>
          <w:spacing w:val="6"/>
          <w:lang w:val="en-GB"/>
        </w:rPr>
        <w:t xml:space="preserve"> </w:t>
      </w:r>
      <w:r w:rsidRPr="007C2EC2">
        <w:rPr>
          <w:lang w:val="en-GB"/>
        </w:rPr>
        <w:t>created</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yet</w:t>
      </w:r>
      <w:r w:rsidRPr="007C2EC2">
        <w:rPr>
          <w:spacing w:val="6"/>
          <w:lang w:val="en-GB"/>
        </w:rPr>
        <w:t xml:space="preserve"> </w:t>
      </w:r>
      <w:r w:rsidRPr="007C2EC2">
        <w:rPr>
          <w:lang w:val="en-GB"/>
        </w:rPr>
        <w:t>still</w:t>
      </w:r>
      <w:r w:rsidRPr="007C2EC2">
        <w:rPr>
          <w:spacing w:val="6"/>
          <w:lang w:val="en-GB"/>
        </w:rPr>
        <w:t xml:space="preserve"> </w:t>
      </w:r>
      <w:r w:rsidRPr="007C2EC2">
        <w:rPr>
          <w:lang w:val="en-GB"/>
        </w:rPr>
        <w:t>being</w:t>
      </w:r>
      <w:r w:rsidRPr="007C2EC2">
        <w:rPr>
          <w:spacing w:val="6"/>
          <w:lang w:val="en-GB"/>
        </w:rPr>
        <w:t xml:space="preserve"> </w:t>
      </w:r>
      <w:r w:rsidRPr="007C2EC2">
        <w:rPr>
          <w:spacing w:val="-2"/>
          <w:lang w:val="en-GB"/>
        </w:rPr>
        <w:t>created.</w:t>
      </w:r>
    </w:p>
    <w:p w14:paraId="59D57426" w14:textId="77777777" w:rsidR="0088485D" w:rsidRPr="007C2EC2" w:rsidRDefault="0088485D">
      <w:pPr>
        <w:pStyle w:val="BodyText"/>
        <w:spacing w:before="91"/>
        <w:rPr>
          <w:lang w:val="en-GB"/>
        </w:rPr>
      </w:pPr>
    </w:p>
    <w:p w14:paraId="59D57427" w14:textId="77777777" w:rsidR="0088485D" w:rsidRPr="007C2EC2" w:rsidRDefault="001D2D53">
      <w:pPr>
        <w:pStyle w:val="BodyText"/>
        <w:spacing w:line="280" w:lineRule="auto"/>
        <w:ind w:left="908" w:right="4325"/>
        <w:rPr>
          <w:lang w:val="en-GB"/>
        </w:rPr>
      </w:pPr>
      <w:r w:rsidRPr="007C2EC2">
        <w:rPr>
          <w:lang w:val="en-GB"/>
        </w:rPr>
        <w:t>For the beauty and fragility of our spinning planet, the blue oceans, swarming with life,</w:t>
      </w:r>
    </w:p>
    <w:p w14:paraId="59D57428" w14:textId="77777777" w:rsidR="0088485D" w:rsidRPr="007C2EC2" w:rsidRDefault="001D2D53">
      <w:pPr>
        <w:pStyle w:val="BodyText"/>
        <w:spacing w:before="1"/>
        <w:ind w:left="908"/>
        <w:rPr>
          <w:lang w:val="en-GB"/>
        </w:rPr>
      </w:pPr>
      <w:r w:rsidRPr="007C2EC2">
        <w:rPr>
          <w:lang w:val="en-GB"/>
        </w:rPr>
        <w:t>and</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green</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verdant</w:t>
      </w:r>
      <w:r w:rsidRPr="007C2EC2">
        <w:rPr>
          <w:spacing w:val="6"/>
          <w:lang w:val="en-GB"/>
        </w:rPr>
        <w:t xml:space="preserve"> </w:t>
      </w:r>
      <w:r w:rsidRPr="007C2EC2">
        <w:rPr>
          <w:spacing w:val="-2"/>
          <w:lang w:val="en-GB"/>
        </w:rPr>
        <w:t>earth.</w:t>
      </w:r>
    </w:p>
    <w:p w14:paraId="59D57429" w14:textId="77777777" w:rsidR="0088485D" w:rsidRPr="007C2EC2" w:rsidRDefault="0088485D">
      <w:pPr>
        <w:pStyle w:val="BodyText"/>
        <w:spacing w:before="91"/>
        <w:rPr>
          <w:lang w:val="en-GB"/>
        </w:rPr>
      </w:pPr>
    </w:p>
    <w:p w14:paraId="59D5742A" w14:textId="77777777" w:rsidR="0088485D" w:rsidRPr="007C2EC2" w:rsidRDefault="001D2D53">
      <w:pPr>
        <w:pStyle w:val="BodyText"/>
        <w:ind w:left="908"/>
        <w:rPr>
          <w:lang w:val="en-GB"/>
        </w:rPr>
      </w:pPr>
      <w:r w:rsidRPr="007C2EC2">
        <w:rPr>
          <w:lang w:val="en-GB"/>
        </w:rPr>
        <w:t>For</w:t>
      </w:r>
      <w:r w:rsidRPr="007C2EC2">
        <w:rPr>
          <w:spacing w:val="4"/>
          <w:lang w:val="en-GB"/>
        </w:rPr>
        <w:t xml:space="preserve"> </w:t>
      </w:r>
      <w:r w:rsidRPr="007C2EC2">
        <w:rPr>
          <w:lang w:val="en-GB"/>
        </w:rPr>
        <w:t>our</w:t>
      </w:r>
      <w:r w:rsidRPr="007C2EC2">
        <w:rPr>
          <w:spacing w:val="5"/>
          <w:lang w:val="en-GB"/>
        </w:rPr>
        <w:t xml:space="preserve"> </w:t>
      </w:r>
      <w:r w:rsidRPr="007C2EC2">
        <w:rPr>
          <w:lang w:val="en-GB"/>
        </w:rPr>
        <w:t>fellow</w:t>
      </w:r>
      <w:r w:rsidRPr="007C2EC2">
        <w:rPr>
          <w:spacing w:val="5"/>
          <w:lang w:val="en-GB"/>
        </w:rPr>
        <w:t xml:space="preserve"> </w:t>
      </w:r>
      <w:r w:rsidRPr="007C2EC2">
        <w:rPr>
          <w:lang w:val="en-GB"/>
        </w:rPr>
        <w:t>human</w:t>
      </w:r>
      <w:r w:rsidRPr="007C2EC2">
        <w:rPr>
          <w:spacing w:val="5"/>
          <w:lang w:val="en-GB"/>
        </w:rPr>
        <w:t xml:space="preserve"> </w:t>
      </w:r>
      <w:r w:rsidRPr="007C2EC2">
        <w:rPr>
          <w:spacing w:val="-2"/>
          <w:lang w:val="en-GB"/>
        </w:rPr>
        <w:t>beings,</w:t>
      </w:r>
    </w:p>
    <w:p w14:paraId="59D5742B" w14:textId="77777777" w:rsidR="0088485D" w:rsidRPr="007C2EC2" w:rsidRDefault="001D2D53">
      <w:pPr>
        <w:pStyle w:val="BodyText"/>
        <w:spacing w:before="46" w:line="280" w:lineRule="auto"/>
        <w:ind w:left="908" w:right="4952"/>
        <w:rPr>
          <w:lang w:val="en-GB"/>
        </w:rPr>
      </w:pPr>
      <w:r w:rsidRPr="007C2EC2">
        <w:rPr>
          <w:lang w:val="en-GB"/>
        </w:rPr>
        <w:t>people of many colours, of many languages, of many abilities, yet all your children.</w:t>
      </w:r>
    </w:p>
    <w:p w14:paraId="59D5742C" w14:textId="77777777" w:rsidR="0088485D" w:rsidRPr="007C2EC2" w:rsidRDefault="0088485D">
      <w:pPr>
        <w:pStyle w:val="BodyText"/>
        <w:spacing w:before="46"/>
        <w:rPr>
          <w:lang w:val="en-GB"/>
        </w:rPr>
      </w:pPr>
    </w:p>
    <w:p w14:paraId="59D5742D" w14:textId="77777777" w:rsidR="0088485D" w:rsidRPr="007C2EC2" w:rsidRDefault="001D2D53">
      <w:pPr>
        <w:pStyle w:val="BodyText"/>
        <w:spacing w:before="1"/>
        <w:ind w:left="908"/>
        <w:rPr>
          <w:lang w:val="en-GB"/>
        </w:rPr>
      </w:pPr>
      <w:r w:rsidRPr="007C2EC2">
        <w:rPr>
          <w:lang w:val="en-GB"/>
        </w:rPr>
        <w:t>We</w:t>
      </w:r>
      <w:r w:rsidRPr="007C2EC2">
        <w:rPr>
          <w:spacing w:val="1"/>
          <w:lang w:val="en-GB"/>
        </w:rPr>
        <w:t xml:space="preserve"> </w:t>
      </w:r>
      <w:r w:rsidRPr="007C2EC2">
        <w:rPr>
          <w:lang w:val="en-GB"/>
        </w:rPr>
        <w:t>give</w:t>
      </w:r>
      <w:r w:rsidRPr="007C2EC2">
        <w:rPr>
          <w:spacing w:val="2"/>
          <w:lang w:val="en-GB"/>
        </w:rPr>
        <w:t xml:space="preserve"> </w:t>
      </w:r>
      <w:r w:rsidRPr="007C2EC2">
        <w:rPr>
          <w:lang w:val="en-GB"/>
        </w:rPr>
        <w:t>you</w:t>
      </w:r>
      <w:r w:rsidRPr="007C2EC2">
        <w:rPr>
          <w:spacing w:val="2"/>
          <w:lang w:val="en-GB"/>
        </w:rPr>
        <w:t xml:space="preserve"> </w:t>
      </w:r>
      <w:r w:rsidRPr="007C2EC2">
        <w:rPr>
          <w:spacing w:val="-2"/>
          <w:lang w:val="en-GB"/>
        </w:rPr>
        <w:t>thanks</w:t>
      </w:r>
    </w:p>
    <w:p w14:paraId="59D5742E" w14:textId="77777777" w:rsidR="0088485D" w:rsidRPr="007C2EC2" w:rsidRDefault="001D2D53">
      <w:pPr>
        <w:pStyle w:val="BodyText"/>
        <w:spacing w:before="45" w:line="280" w:lineRule="auto"/>
        <w:ind w:left="908" w:right="3110"/>
        <w:rPr>
          <w:lang w:val="en-GB"/>
        </w:rPr>
      </w:pPr>
      <w:r w:rsidRPr="007C2EC2">
        <w:rPr>
          <w:lang w:val="en-GB"/>
        </w:rPr>
        <w:t>for the life, death, and resurrection of your Son, Jesus Christ. For the message which he brings,</w:t>
      </w:r>
    </w:p>
    <w:p w14:paraId="59D5742F" w14:textId="77777777" w:rsidR="0088485D" w:rsidRPr="007C2EC2" w:rsidRDefault="001D2D53">
      <w:pPr>
        <w:pStyle w:val="BodyText"/>
        <w:spacing w:before="1"/>
        <w:ind w:left="908"/>
        <w:rPr>
          <w:lang w:val="en-GB"/>
        </w:rPr>
      </w:pPr>
      <w:r w:rsidRPr="007C2EC2">
        <w:rPr>
          <w:lang w:val="en-GB"/>
        </w:rPr>
        <w:t>for</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life</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which</w:t>
      </w:r>
      <w:r w:rsidRPr="007C2EC2">
        <w:rPr>
          <w:spacing w:val="6"/>
          <w:lang w:val="en-GB"/>
        </w:rPr>
        <w:t xml:space="preserve"> </w:t>
      </w:r>
      <w:r w:rsidRPr="007C2EC2">
        <w:rPr>
          <w:lang w:val="en-GB"/>
        </w:rPr>
        <w:t>he</w:t>
      </w:r>
      <w:r w:rsidRPr="007C2EC2">
        <w:rPr>
          <w:spacing w:val="7"/>
          <w:lang w:val="en-GB"/>
        </w:rPr>
        <w:t xml:space="preserve"> </w:t>
      </w:r>
      <w:r w:rsidRPr="007C2EC2">
        <w:rPr>
          <w:spacing w:val="-2"/>
          <w:lang w:val="en-GB"/>
        </w:rPr>
        <w:t>renews,</w:t>
      </w:r>
    </w:p>
    <w:p w14:paraId="59D57430" w14:textId="77777777" w:rsidR="0088485D" w:rsidRPr="007C2EC2" w:rsidRDefault="001D2D53">
      <w:pPr>
        <w:pStyle w:val="BodyText"/>
        <w:spacing w:before="46"/>
        <w:ind w:left="908"/>
        <w:rPr>
          <w:lang w:val="en-GB"/>
        </w:rPr>
      </w:pPr>
      <w:r w:rsidRPr="007C2EC2">
        <w:rPr>
          <w:lang w:val="en-GB"/>
        </w:rPr>
        <w:t>and</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example</w:t>
      </w:r>
      <w:r w:rsidRPr="007C2EC2">
        <w:rPr>
          <w:spacing w:val="4"/>
          <w:lang w:val="en-GB"/>
        </w:rPr>
        <w:t xml:space="preserve"> </w:t>
      </w:r>
      <w:r w:rsidRPr="007C2EC2">
        <w:rPr>
          <w:lang w:val="en-GB"/>
        </w:rPr>
        <w:t>he</w:t>
      </w:r>
      <w:r w:rsidRPr="007C2EC2">
        <w:rPr>
          <w:spacing w:val="5"/>
          <w:lang w:val="en-GB"/>
        </w:rPr>
        <w:t xml:space="preserve"> </w:t>
      </w:r>
      <w:r w:rsidRPr="007C2EC2">
        <w:rPr>
          <w:lang w:val="en-GB"/>
        </w:rPr>
        <w:t>has</w:t>
      </w:r>
      <w:r w:rsidRPr="007C2EC2">
        <w:rPr>
          <w:spacing w:val="5"/>
          <w:lang w:val="en-GB"/>
        </w:rPr>
        <w:t xml:space="preserve"> </w:t>
      </w:r>
      <w:r w:rsidRPr="007C2EC2">
        <w:rPr>
          <w:lang w:val="en-GB"/>
        </w:rPr>
        <w:t>given</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to</w:t>
      </w:r>
      <w:r w:rsidRPr="007C2EC2">
        <w:rPr>
          <w:spacing w:val="5"/>
          <w:lang w:val="en-GB"/>
        </w:rPr>
        <w:t xml:space="preserve"> </w:t>
      </w:r>
      <w:r w:rsidRPr="007C2EC2">
        <w:rPr>
          <w:spacing w:val="-2"/>
          <w:lang w:val="en-GB"/>
        </w:rPr>
        <w:t>follow.</w:t>
      </w:r>
    </w:p>
    <w:p w14:paraId="59D57431" w14:textId="77777777" w:rsidR="0088485D" w:rsidRPr="007C2EC2" w:rsidRDefault="0088485D">
      <w:pPr>
        <w:pStyle w:val="BodyText"/>
        <w:spacing w:before="91"/>
        <w:rPr>
          <w:lang w:val="en-GB"/>
        </w:rPr>
      </w:pPr>
    </w:p>
    <w:p w14:paraId="59D57432" w14:textId="77777777" w:rsidR="0088485D" w:rsidRPr="007C2EC2" w:rsidRDefault="001D2D53">
      <w:pPr>
        <w:pStyle w:val="BodyText"/>
        <w:ind w:left="908"/>
        <w:rPr>
          <w:lang w:val="en-GB"/>
        </w:rPr>
      </w:pPr>
      <w:r w:rsidRPr="007C2EC2">
        <w:rPr>
          <w:lang w:val="en-GB"/>
        </w:rPr>
        <w:t>We</w:t>
      </w:r>
      <w:r w:rsidRPr="007C2EC2">
        <w:rPr>
          <w:spacing w:val="4"/>
          <w:lang w:val="en-GB"/>
        </w:rPr>
        <w:t xml:space="preserve"> </w:t>
      </w:r>
      <w:r w:rsidRPr="007C2EC2">
        <w:rPr>
          <w:lang w:val="en-GB"/>
        </w:rPr>
        <w:t>give</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thanks</w:t>
      </w:r>
      <w:r w:rsidRPr="007C2EC2">
        <w:rPr>
          <w:spacing w:val="5"/>
          <w:lang w:val="en-GB"/>
        </w:rPr>
        <w:t xml:space="preserve"> </w:t>
      </w:r>
      <w:r w:rsidRPr="007C2EC2">
        <w:rPr>
          <w:lang w:val="en-GB"/>
        </w:rPr>
        <w:t>for</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Holy</w:t>
      </w:r>
      <w:r w:rsidRPr="007C2EC2">
        <w:rPr>
          <w:spacing w:val="5"/>
          <w:lang w:val="en-GB"/>
        </w:rPr>
        <w:t xml:space="preserve"> </w:t>
      </w:r>
      <w:r w:rsidRPr="007C2EC2">
        <w:rPr>
          <w:spacing w:val="-2"/>
          <w:lang w:val="en-GB"/>
        </w:rPr>
        <w:t>Spirit,</w:t>
      </w:r>
    </w:p>
    <w:p w14:paraId="59D57433" w14:textId="77777777" w:rsidR="0088485D" w:rsidRPr="007C2EC2" w:rsidRDefault="001D2D53">
      <w:pPr>
        <w:pStyle w:val="BodyText"/>
        <w:spacing w:before="46" w:line="280" w:lineRule="auto"/>
        <w:ind w:left="908" w:right="4325"/>
        <w:rPr>
          <w:lang w:val="en-GB"/>
        </w:rPr>
      </w:pPr>
      <w:r w:rsidRPr="007C2EC2">
        <w:rPr>
          <w:lang w:val="en-GB"/>
        </w:rPr>
        <w:t>sweeping through all of life with boundless energy, at once as gentle as the breath of a child,</w:t>
      </w:r>
    </w:p>
    <w:p w14:paraId="59D57434" w14:textId="77777777" w:rsidR="0088485D" w:rsidRPr="007C2EC2" w:rsidRDefault="001D2D53">
      <w:pPr>
        <w:pStyle w:val="BodyText"/>
        <w:spacing w:before="1"/>
        <w:ind w:left="908"/>
        <w:rPr>
          <w:lang w:val="en-GB"/>
        </w:rPr>
      </w:pPr>
      <w:r w:rsidRPr="007C2EC2">
        <w:rPr>
          <w:lang w:val="en-GB"/>
        </w:rPr>
        <w:t>and</w:t>
      </w:r>
      <w:r w:rsidRPr="007C2EC2">
        <w:rPr>
          <w:spacing w:val="5"/>
          <w:lang w:val="en-GB"/>
        </w:rPr>
        <w:t xml:space="preserve"> </w:t>
      </w:r>
      <w:r w:rsidRPr="007C2EC2">
        <w:rPr>
          <w:lang w:val="en-GB"/>
        </w:rPr>
        <w:t>yet</w:t>
      </w:r>
      <w:r w:rsidRPr="007C2EC2">
        <w:rPr>
          <w:spacing w:val="6"/>
          <w:lang w:val="en-GB"/>
        </w:rPr>
        <w:t xml:space="preserve"> </w:t>
      </w:r>
      <w:r w:rsidRPr="007C2EC2">
        <w:rPr>
          <w:lang w:val="en-GB"/>
        </w:rPr>
        <w:t>as</w:t>
      </w:r>
      <w:r w:rsidRPr="007C2EC2">
        <w:rPr>
          <w:spacing w:val="6"/>
          <w:lang w:val="en-GB"/>
        </w:rPr>
        <w:t xml:space="preserve"> </w:t>
      </w:r>
      <w:r w:rsidRPr="007C2EC2">
        <w:rPr>
          <w:lang w:val="en-GB"/>
        </w:rPr>
        <w:t>fierce</w:t>
      </w:r>
      <w:r w:rsidRPr="007C2EC2">
        <w:rPr>
          <w:spacing w:val="6"/>
          <w:lang w:val="en-GB"/>
        </w:rPr>
        <w:t xml:space="preserve"> </w:t>
      </w:r>
      <w:r w:rsidRPr="007C2EC2">
        <w:rPr>
          <w:lang w:val="en-GB"/>
        </w:rPr>
        <w:t>as</w:t>
      </w:r>
      <w:r w:rsidRPr="007C2EC2">
        <w:rPr>
          <w:spacing w:val="6"/>
          <w:lang w:val="en-GB"/>
        </w:rPr>
        <w:t xml:space="preserve"> </w:t>
      </w:r>
      <w:r w:rsidRPr="007C2EC2">
        <w:rPr>
          <w:lang w:val="en-GB"/>
        </w:rPr>
        <w:t>a</w:t>
      </w:r>
      <w:r w:rsidRPr="007C2EC2">
        <w:rPr>
          <w:spacing w:val="6"/>
          <w:lang w:val="en-GB"/>
        </w:rPr>
        <w:t xml:space="preserve"> </w:t>
      </w:r>
      <w:r w:rsidRPr="007C2EC2">
        <w:rPr>
          <w:lang w:val="en-GB"/>
        </w:rPr>
        <w:t>raging</w:t>
      </w:r>
      <w:r w:rsidRPr="007C2EC2">
        <w:rPr>
          <w:spacing w:val="6"/>
          <w:lang w:val="en-GB"/>
        </w:rPr>
        <w:t xml:space="preserve"> </w:t>
      </w:r>
      <w:r w:rsidRPr="007C2EC2">
        <w:rPr>
          <w:spacing w:val="-2"/>
          <w:lang w:val="en-GB"/>
        </w:rPr>
        <w:t>storm,</w:t>
      </w:r>
    </w:p>
    <w:p w14:paraId="59D57435" w14:textId="77777777" w:rsidR="0088485D" w:rsidRPr="007C2EC2" w:rsidRDefault="001D2D53">
      <w:pPr>
        <w:pStyle w:val="BodyText"/>
        <w:spacing w:before="45"/>
        <w:ind w:left="908"/>
        <w:rPr>
          <w:lang w:val="en-GB"/>
        </w:rPr>
      </w:pPr>
      <w:r w:rsidRPr="007C2EC2">
        <w:rPr>
          <w:lang w:val="en-GB"/>
        </w:rPr>
        <w:t>lifting</w:t>
      </w:r>
      <w:r w:rsidRPr="007C2EC2">
        <w:rPr>
          <w:spacing w:val="6"/>
          <w:lang w:val="en-GB"/>
        </w:rPr>
        <w:t xml:space="preserve"> </w:t>
      </w:r>
      <w:r w:rsidRPr="007C2EC2">
        <w:rPr>
          <w:lang w:val="en-GB"/>
        </w:rPr>
        <w:t>us</w:t>
      </w:r>
      <w:r w:rsidRPr="007C2EC2">
        <w:rPr>
          <w:spacing w:val="7"/>
          <w:lang w:val="en-GB"/>
        </w:rPr>
        <w:t xml:space="preserve"> </w:t>
      </w:r>
      <w:r w:rsidRPr="007C2EC2">
        <w:rPr>
          <w:lang w:val="en-GB"/>
        </w:rPr>
        <w:t>up</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your</w:t>
      </w:r>
      <w:r w:rsidRPr="007C2EC2">
        <w:rPr>
          <w:spacing w:val="7"/>
          <w:lang w:val="en-GB"/>
        </w:rPr>
        <w:t xml:space="preserve"> </w:t>
      </w:r>
      <w:r w:rsidRPr="007C2EC2">
        <w:rPr>
          <w:spacing w:val="-2"/>
          <w:lang w:val="en-GB"/>
        </w:rPr>
        <w:t>grace.</w:t>
      </w:r>
    </w:p>
    <w:p w14:paraId="59D57436" w14:textId="77777777" w:rsidR="0088485D" w:rsidRPr="007C2EC2" w:rsidRDefault="0088485D">
      <w:pPr>
        <w:pStyle w:val="BodyText"/>
        <w:spacing w:before="91"/>
        <w:rPr>
          <w:lang w:val="en-GB"/>
        </w:rPr>
      </w:pPr>
    </w:p>
    <w:p w14:paraId="59D57437" w14:textId="77777777" w:rsidR="0088485D" w:rsidRPr="007C2EC2" w:rsidRDefault="001D2D53">
      <w:pPr>
        <w:pStyle w:val="BodyText"/>
        <w:ind w:left="908"/>
        <w:rPr>
          <w:lang w:val="en-GB"/>
        </w:rPr>
      </w:pPr>
      <w:r w:rsidRPr="007C2EC2">
        <w:rPr>
          <w:lang w:val="en-GB"/>
        </w:rPr>
        <w:t>Hear</w:t>
      </w:r>
      <w:r w:rsidRPr="007C2EC2">
        <w:rPr>
          <w:spacing w:val="5"/>
          <w:lang w:val="en-GB"/>
        </w:rPr>
        <w:t xml:space="preserve"> </w:t>
      </w:r>
      <w:r w:rsidRPr="007C2EC2">
        <w:rPr>
          <w:lang w:val="en-GB"/>
        </w:rPr>
        <w:t>us,</w:t>
      </w:r>
      <w:r w:rsidRPr="007C2EC2">
        <w:rPr>
          <w:spacing w:val="6"/>
          <w:lang w:val="en-GB"/>
        </w:rPr>
        <w:t xml:space="preserve"> </w:t>
      </w:r>
      <w:r w:rsidRPr="007C2EC2">
        <w:rPr>
          <w:spacing w:val="-2"/>
          <w:lang w:val="en-GB"/>
        </w:rPr>
        <w:t>Lord,</w:t>
      </w:r>
    </w:p>
    <w:p w14:paraId="59D57438" w14:textId="77777777" w:rsidR="0088485D" w:rsidRPr="007C2EC2" w:rsidRDefault="001D2D53">
      <w:pPr>
        <w:pStyle w:val="BodyText"/>
        <w:spacing w:before="46"/>
        <w:ind w:left="908"/>
        <w:rPr>
          <w:lang w:val="en-GB"/>
        </w:rPr>
      </w:pPr>
      <w:r w:rsidRPr="007C2EC2">
        <w:rPr>
          <w:lang w:val="en-GB"/>
        </w:rPr>
        <w:t>as</w:t>
      </w:r>
      <w:r w:rsidRPr="007C2EC2">
        <w:rPr>
          <w:spacing w:val="7"/>
          <w:lang w:val="en-GB"/>
        </w:rPr>
        <w:t xml:space="preserve"> </w:t>
      </w:r>
      <w:r w:rsidRPr="007C2EC2">
        <w:rPr>
          <w:lang w:val="en-GB"/>
        </w:rPr>
        <w:t>in</w:t>
      </w:r>
      <w:r w:rsidRPr="007C2EC2">
        <w:rPr>
          <w:spacing w:val="8"/>
          <w:lang w:val="en-GB"/>
        </w:rPr>
        <w:t xml:space="preserve"> </w:t>
      </w:r>
      <w:r w:rsidRPr="007C2EC2">
        <w:rPr>
          <w:lang w:val="en-GB"/>
        </w:rPr>
        <w:t>our</w:t>
      </w:r>
      <w:r w:rsidRPr="007C2EC2">
        <w:rPr>
          <w:spacing w:val="7"/>
          <w:lang w:val="en-GB"/>
        </w:rPr>
        <w:t xml:space="preserve"> </w:t>
      </w:r>
      <w:r w:rsidRPr="007C2EC2">
        <w:rPr>
          <w:lang w:val="en-GB"/>
        </w:rPr>
        <w:t>own</w:t>
      </w:r>
      <w:r w:rsidRPr="007C2EC2">
        <w:rPr>
          <w:spacing w:val="8"/>
          <w:lang w:val="en-GB"/>
        </w:rPr>
        <w:t xml:space="preserve"> </w:t>
      </w:r>
      <w:r w:rsidRPr="007C2EC2">
        <w:rPr>
          <w:lang w:val="en-GB"/>
        </w:rPr>
        <w:t>hearts</w:t>
      </w:r>
      <w:r w:rsidRPr="007C2EC2">
        <w:rPr>
          <w:spacing w:val="7"/>
          <w:lang w:val="en-GB"/>
        </w:rPr>
        <w:t xml:space="preserve"> </w:t>
      </w:r>
      <w:r w:rsidRPr="007C2EC2">
        <w:rPr>
          <w:lang w:val="en-GB"/>
        </w:rPr>
        <w:t>and</w:t>
      </w:r>
      <w:r w:rsidRPr="007C2EC2">
        <w:rPr>
          <w:spacing w:val="8"/>
          <w:lang w:val="en-GB"/>
        </w:rPr>
        <w:t xml:space="preserve"> </w:t>
      </w:r>
      <w:r w:rsidRPr="007C2EC2">
        <w:rPr>
          <w:spacing w:val="-2"/>
          <w:lang w:val="en-GB"/>
        </w:rPr>
        <w:t>minds</w:t>
      </w:r>
    </w:p>
    <w:p w14:paraId="59D57439" w14:textId="77777777" w:rsidR="0088485D" w:rsidRPr="007C2EC2" w:rsidRDefault="001D2D53">
      <w:pPr>
        <w:pStyle w:val="BodyText"/>
        <w:spacing w:before="46" w:line="408" w:lineRule="auto"/>
        <w:ind w:left="908" w:right="4108"/>
        <w:rPr>
          <w:lang w:val="en-GB"/>
        </w:rPr>
      </w:pPr>
      <w:r w:rsidRPr="007C2EC2">
        <w:rPr>
          <w:lang w:val="en-GB"/>
        </w:rPr>
        <w:t xml:space="preserve">we give you thanks for your presence in our lives ... </w:t>
      </w:r>
      <w:r w:rsidRPr="007C2EC2">
        <w:rPr>
          <w:color w:val="0099FF"/>
          <w:spacing w:val="-2"/>
          <w:lang w:val="en-GB"/>
        </w:rPr>
        <w:t>Silence</w:t>
      </w:r>
    </w:p>
    <w:p w14:paraId="59D5743A" w14:textId="77777777" w:rsidR="0088485D" w:rsidRPr="007C2EC2" w:rsidRDefault="0088485D">
      <w:pPr>
        <w:spacing w:line="408" w:lineRule="auto"/>
        <w:rPr>
          <w:lang w:val="en-GB"/>
        </w:rPr>
        <w:sectPr w:rsidR="0088485D" w:rsidRPr="007C2EC2">
          <w:pgSz w:w="11900" w:h="16840"/>
          <w:pgMar w:top="1020" w:right="460" w:bottom="740" w:left="900" w:header="0" w:footer="545" w:gutter="0"/>
          <w:cols w:space="720"/>
        </w:sectPr>
      </w:pPr>
    </w:p>
    <w:p w14:paraId="59D5743B" w14:textId="77777777" w:rsidR="0088485D" w:rsidRPr="007C2EC2" w:rsidRDefault="001D2D53">
      <w:pPr>
        <w:pStyle w:val="BodyText"/>
        <w:spacing w:before="66" w:line="280" w:lineRule="auto"/>
        <w:ind w:left="1594" w:right="3410"/>
        <w:rPr>
          <w:lang w:val="en-GB"/>
        </w:rPr>
      </w:pPr>
      <w:r w:rsidRPr="007C2EC2">
        <w:rPr>
          <w:lang w:val="en-GB"/>
        </w:rPr>
        <w:t>For all these things we give you our joyous praise, through your Son, Jesus Christ</w:t>
      </w:r>
    </w:p>
    <w:p w14:paraId="59D5743C" w14:textId="77777777" w:rsidR="0088485D" w:rsidRPr="007C2EC2" w:rsidRDefault="001D2D53">
      <w:pPr>
        <w:pStyle w:val="BodyText"/>
        <w:spacing w:before="2"/>
        <w:ind w:left="1594"/>
        <w:rPr>
          <w:lang w:val="en-GB"/>
        </w:rPr>
      </w:pPr>
      <w:r w:rsidRPr="007C2EC2">
        <w:rPr>
          <w:lang w:val="en-GB"/>
        </w:rPr>
        <w:t>and</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power</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Holy</w:t>
      </w:r>
      <w:r w:rsidRPr="007C2EC2">
        <w:rPr>
          <w:spacing w:val="6"/>
          <w:lang w:val="en-GB"/>
        </w:rPr>
        <w:t xml:space="preserve"> </w:t>
      </w:r>
      <w:r w:rsidRPr="007C2EC2">
        <w:rPr>
          <w:spacing w:val="-2"/>
          <w:lang w:val="en-GB"/>
        </w:rPr>
        <w:t>Spirit.</w:t>
      </w:r>
    </w:p>
    <w:p w14:paraId="59D5743D"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43E" w14:textId="77777777" w:rsidR="0088485D" w:rsidRPr="007C2EC2" w:rsidRDefault="001D2D53">
      <w:pPr>
        <w:pStyle w:val="BodyText"/>
        <w:spacing w:before="186"/>
        <w:ind w:left="1593"/>
        <w:rPr>
          <w:lang w:val="en-GB"/>
        </w:rPr>
      </w:pPr>
      <w:r w:rsidRPr="007C2EC2">
        <w:rPr>
          <w:color w:val="0099FF"/>
          <w:spacing w:val="-5"/>
          <w:lang w:val="en-GB"/>
        </w:rPr>
        <w:t>or</w:t>
      </w:r>
    </w:p>
    <w:p w14:paraId="59D5743F" w14:textId="77777777" w:rsidR="0088485D" w:rsidRPr="007C2EC2" w:rsidRDefault="001D2D53">
      <w:pPr>
        <w:pStyle w:val="BodyText"/>
        <w:spacing w:before="215"/>
        <w:ind w:left="1593"/>
        <w:rPr>
          <w:lang w:val="en-GB"/>
        </w:rPr>
      </w:pPr>
      <w:r w:rsidRPr="007C2EC2">
        <w:rPr>
          <w:lang w:val="en-GB"/>
        </w:rPr>
        <w:t>God,</w:t>
      </w:r>
      <w:r w:rsidRPr="007C2EC2">
        <w:rPr>
          <w:spacing w:val="3"/>
          <w:lang w:val="en-GB"/>
        </w:rPr>
        <w:t xml:space="preserve"> </w:t>
      </w:r>
      <w:r w:rsidRPr="007C2EC2">
        <w:rPr>
          <w:lang w:val="en-GB"/>
        </w:rPr>
        <w:t>Maker</w:t>
      </w:r>
      <w:r w:rsidRPr="007C2EC2">
        <w:rPr>
          <w:spacing w:val="4"/>
          <w:lang w:val="en-GB"/>
        </w:rPr>
        <w:t xml:space="preserve"> </w:t>
      </w:r>
      <w:r w:rsidRPr="007C2EC2">
        <w:rPr>
          <w:lang w:val="en-GB"/>
        </w:rPr>
        <w:t>and</w:t>
      </w:r>
      <w:r w:rsidRPr="007C2EC2">
        <w:rPr>
          <w:spacing w:val="4"/>
          <w:lang w:val="en-GB"/>
        </w:rPr>
        <w:t xml:space="preserve"> </w:t>
      </w:r>
      <w:r w:rsidRPr="007C2EC2">
        <w:rPr>
          <w:lang w:val="en-GB"/>
        </w:rPr>
        <w:t>Lover</w:t>
      </w:r>
      <w:r w:rsidRPr="007C2EC2">
        <w:rPr>
          <w:spacing w:val="4"/>
          <w:lang w:val="en-GB"/>
        </w:rPr>
        <w:t xml:space="preserve"> </w:t>
      </w:r>
      <w:r w:rsidRPr="007C2EC2">
        <w:rPr>
          <w:lang w:val="en-GB"/>
        </w:rPr>
        <w:t>of</w:t>
      </w:r>
      <w:r w:rsidRPr="007C2EC2">
        <w:rPr>
          <w:spacing w:val="4"/>
          <w:lang w:val="en-GB"/>
        </w:rPr>
        <w:t xml:space="preserve"> </w:t>
      </w:r>
      <w:r w:rsidRPr="007C2EC2">
        <w:rPr>
          <w:spacing w:val="-4"/>
          <w:lang w:val="en-GB"/>
        </w:rPr>
        <w:t>all,</w:t>
      </w:r>
    </w:p>
    <w:p w14:paraId="59D57440" w14:textId="77777777" w:rsidR="0088485D" w:rsidRPr="007C2EC2" w:rsidRDefault="001D2D53">
      <w:pPr>
        <w:pStyle w:val="BodyText"/>
        <w:spacing w:before="46" w:line="280" w:lineRule="auto"/>
        <w:ind w:left="1593" w:right="4325"/>
        <w:rPr>
          <w:lang w:val="en-GB"/>
        </w:rPr>
      </w:pPr>
      <w:r w:rsidRPr="007C2EC2">
        <w:rPr>
          <w:lang w:val="en-GB"/>
        </w:rPr>
        <w:t>we know that your way is not always easy; that peace is not given lightly,</w:t>
      </w:r>
    </w:p>
    <w:p w14:paraId="59D57441" w14:textId="77777777" w:rsidR="0088485D" w:rsidRPr="007C2EC2" w:rsidRDefault="001D2D53">
      <w:pPr>
        <w:pStyle w:val="BodyText"/>
        <w:spacing w:before="1"/>
        <w:ind w:left="1593"/>
        <w:rPr>
          <w:lang w:val="en-GB"/>
        </w:rPr>
      </w:pPr>
      <w:r w:rsidRPr="007C2EC2">
        <w:rPr>
          <w:lang w:val="en-GB"/>
        </w:rPr>
        <w:t>that</w:t>
      </w:r>
      <w:r w:rsidRPr="007C2EC2">
        <w:rPr>
          <w:spacing w:val="8"/>
          <w:lang w:val="en-GB"/>
        </w:rPr>
        <w:t xml:space="preserve"> </w:t>
      </w:r>
      <w:r w:rsidRPr="007C2EC2">
        <w:rPr>
          <w:lang w:val="en-GB"/>
        </w:rPr>
        <w:t>sometimes</w:t>
      </w:r>
      <w:r w:rsidRPr="007C2EC2">
        <w:rPr>
          <w:spacing w:val="10"/>
          <w:lang w:val="en-GB"/>
        </w:rPr>
        <w:t xml:space="preserve"> </w:t>
      </w:r>
      <w:r w:rsidRPr="007C2EC2">
        <w:rPr>
          <w:lang w:val="en-GB"/>
        </w:rPr>
        <w:t>justice</w:t>
      </w:r>
      <w:r w:rsidRPr="007C2EC2">
        <w:rPr>
          <w:spacing w:val="11"/>
          <w:lang w:val="en-GB"/>
        </w:rPr>
        <w:t xml:space="preserve"> </w:t>
      </w:r>
      <w:r w:rsidRPr="007C2EC2">
        <w:rPr>
          <w:lang w:val="en-GB"/>
        </w:rPr>
        <w:t>comes</w:t>
      </w:r>
      <w:r w:rsidRPr="007C2EC2">
        <w:rPr>
          <w:spacing w:val="10"/>
          <w:lang w:val="en-GB"/>
        </w:rPr>
        <w:t xml:space="preserve"> </w:t>
      </w:r>
      <w:r w:rsidRPr="007C2EC2">
        <w:rPr>
          <w:lang w:val="en-GB"/>
        </w:rPr>
        <w:t>only</w:t>
      </w:r>
      <w:r w:rsidRPr="007C2EC2">
        <w:rPr>
          <w:spacing w:val="10"/>
          <w:lang w:val="en-GB"/>
        </w:rPr>
        <w:t xml:space="preserve"> </w:t>
      </w:r>
      <w:r w:rsidRPr="007C2EC2">
        <w:rPr>
          <w:lang w:val="en-GB"/>
        </w:rPr>
        <w:t>through</w:t>
      </w:r>
      <w:r w:rsidRPr="007C2EC2">
        <w:rPr>
          <w:spacing w:val="11"/>
          <w:lang w:val="en-GB"/>
        </w:rPr>
        <w:t xml:space="preserve"> </w:t>
      </w:r>
      <w:r w:rsidRPr="007C2EC2">
        <w:rPr>
          <w:spacing w:val="-2"/>
          <w:lang w:val="en-GB"/>
        </w:rPr>
        <w:t>struggle.</w:t>
      </w:r>
    </w:p>
    <w:p w14:paraId="59D57442" w14:textId="77777777" w:rsidR="0088485D" w:rsidRPr="007C2EC2" w:rsidRDefault="0088485D">
      <w:pPr>
        <w:pStyle w:val="BodyText"/>
        <w:spacing w:before="91"/>
        <w:rPr>
          <w:lang w:val="en-GB"/>
        </w:rPr>
      </w:pPr>
    </w:p>
    <w:p w14:paraId="59D57443" w14:textId="77777777" w:rsidR="0088485D" w:rsidRPr="007C2EC2" w:rsidRDefault="001D2D53">
      <w:pPr>
        <w:pStyle w:val="BodyText"/>
        <w:spacing w:line="280" w:lineRule="auto"/>
        <w:ind w:left="1593" w:right="4838"/>
        <w:rPr>
          <w:lang w:val="en-GB"/>
        </w:rPr>
      </w:pPr>
      <w:r w:rsidRPr="007C2EC2">
        <w:rPr>
          <w:lang w:val="en-GB"/>
        </w:rPr>
        <w:t>We pray for the places in your world where we long to see justice</w:t>
      </w:r>
    </w:p>
    <w:p w14:paraId="59D57444" w14:textId="77777777" w:rsidR="0088485D" w:rsidRPr="007C2EC2" w:rsidRDefault="001D2D53">
      <w:pPr>
        <w:pStyle w:val="BodyText"/>
        <w:spacing w:before="1"/>
        <w:ind w:left="1593"/>
        <w:rPr>
          <w:lang w:val="en-GB"/>
        </w:rPr>
      </w:pPr>
      <w:r w:rsidRPr="007C2EC2">
        <w:rPr>
          <w:lang w:val="en-GB"/>
        </w:rPr>
        <w:t>and</w:t>
      </w:r>
      <w:r w:rsidRPr="007C2EC2">
        <w:rPr>
          <w:spacing w:val="5"/>
          <w:lang w:val="en-GB"/>
        </w:rPr>
        <w:t xml:space="preserve"> </w:t>
      </w:r>
      <w:r w:rsidRPr="007C2EC2">
        <w:rPr>
          <w:lang w:val="en-GB"/>
        </w:rPr>
        <w:t>dream</w:t>
      </w:r>
      <w:r w:rsidRPr="007C2EC2">
        <w:rPr>
          <w:spacing w:val="6"/>
          <w:lang w:val="en-GB"/>
        </w:rPr>
        <w:t xml:space="preserve"> </w:t>
      </w:r>
      <w:r w:rsidRPr="007C2EC2">
        <w:rPr>
          <w:lang w:val="en-GB"/>
        </w:rPr>
        <w:t>of</w:t>
      </w:r>
      <w:r w:rsidRPr="007C2EC2">
        <w:rPr>
          <w:spacing w:val="6"/>
          <w:lang w:val="en-GB"/>
        </w:rPr>
        <w:t xml:space="preserve"> </w:t>
      </w:r>
      <w:r w:rsidRPr="007C2EC2">
        <w:rPr>
          <w:spacing w:val="-2"/>
          <w:lang w:val="en-GB"/>
        </w:rPr>
        <w:t>peace.</w:t>
      </w:r>
    </w:p>
    <w:p w14:paraId="59D57445" w14:textId="77777777" w:rsidR="0088485D" w:rsidRPr="007C2EC2" w:rsidRDefault="0088485D">
      <w:pPr>
        <w:pStyle w:val="BodyText"/>
        <w:spacing w:before="91"/>
        <w:rPr>
          <w:lang w:val="en-GB"/>
        </w:rPr>
      </w:pPr>
    </w:p>
    <w:p w14:paraId="59D57446" w14:textId="77777777" w:rsidR="0088485D" w:rsidRPr="007C2EC2" w:rsidRDefault="001D2D53">
      <w:pPr>
        <w:pStyle w:val="BodyText"/>
        <w:spacing w:before="1"/>
        <w:ind w:left="1593"/>
        <w:rPr>
          <w:lang w:val="en-GB"/>
        </w:rPr>
      </w:pPr>
      <w:r w:rsidRPr="007C2EC2">
        <w:rPr>
          <w:lang w:val="en-GB"/>
        </w:rPr>
        <w:t>We</w:t>
      </w:r>
      <w:r w:rsidRPr="007C2EC2">
        <w:rPr>
          <w:spacing w:val="8"/>
          <w:lang w:val="en-GB"/>
        </w:rPr>
        <w:t xml:space="preserve"> </w:t>
      </w:r>
      <w:r w:rsidRPr="007C2EC2">
        <w:rPr>
          <w:lang w:val="en-GB"/>
        </w:rPr>
        <w:t>remember</w:t>
      </w:r>
      <w:r w:rsidRPr="007C2EC2">
        <w:rPr>
          <w:spacing w:val="9"/>
          <w:lang w:val="en-GB"/>
        </w:rPr>
        <w:t xml:space="preserve"> </w:t>
      </w:r>
      <w:r w:rsidRPr="007C2EC2">
        <w:rPr>
          <w:lang w:val="en-GB"/>
        </w:rPr>
        <w:t>especially</w:t>
      </w:r>
      <w:r w:rsidRPr="007C2EC2">
        <w:rPr>
          <w:spacing w:val="9"/>
          <w:lang w:val="en-GB"/>
        </w:rPr>
        <w:t xml:space="preserve"> </w:t>
      </w:r>
      <w:r w:rsidRPr="007C2EC2">
        <w:rPr>
          <w:lang w:val="en-GB"/>
        </w:rPr>
        <w:t>the</w:t>
      </w:r>
      <w:r w:rsidRPr="007C2EC2">
        <w:rPr>
          <w:spacing w:val="9"/>
          <w:lang w:val="en-GB"/>
        </w:rPr>
        <w:t xml:space="preserve"> </w:t>
      </w:r>
      <w:r w:rsidRPr="007C2EC2">
        <w:rPr>
          <w:lang w:val="en-GB"/>
        </w:rPr>
        <w:t>peoples</w:t>
      </w:r>
      <w:r w:rsidRPr="007C2EC2">
        <w:rPr>
          <w:spacing w:val="9"/>
          <w:lang w:val="en-GB"/>
        </w:rPr>
        <w:t xml:space="preserve"> </w:t>
      </w:r>
      <w:r w:rsidRPr="007C2EC2">
        <w:rPr>
          <w:lang w:val="en-GB"/>
        </w:rPr>
        <w:t>of</w:t>
      </w:r>
      <w:r w:rsidRPr="007C2EC2">
        <w:rPr>
          <w:spacing w:val="9"/>
          <w:lang w:val="en-GB"/>
        </w:rPr>
        <w:t xml:space="preserve"> </w:t>
      </w:r>
      <w:r w:rsidRPr="007C2EC2">
        <w:rPr>
          <w:spacing w:val="-5"/>
          <w:lang w:val="en-GB"/>
        </w:rPr>
        <w:t>...</w:t>
      </w:r>
    </w:p>
    <w:p w14:paraId="59D57447" w14:textId="77777777" w:rsidR="0088485D" w:rsidRPr="007C2EC2" w:rsidRDefault="001D2D53">
      <w:pPr>
        <w:pStyle w:val="BodyText"/>
        <w:spacing w:before="45"/>
        <w:ind w:left="1593"/>
        <w:rPr>
          <w:lang w:val="en-GB"/>
        </w:rPr>
      </w:pPr>
      <w:r w:rsidRPr="007C2EC2">
        <w:rPr>
          <w:lang w:val="en-GB"/>
        </w:rPr>
        <w:t>where</w:t>
      </w:r>
      <w:r w:rsidRPr="007C2EC2">
        <w:rPr>
          <w:spacing w:val="11"/>
          <w:lang w:val="en-GB"/>
        </w:rPr>
        <w:t xml:space="preserve"> </w:t>
      </w:r>
      <w:r w:rsidRPr="007C2EC2">
        <w:rPr>
          <w:lang w:val="en-GB"/>
        </w:rPr>
        <w:t>conflicts</w:t>
      </w:r>
      <w:r w:rsidRPr="007C2EC2">
        <w:rPr>
          <w:spacing w:val="12"/>
          <w:lang w:val="en-GB"/>
        </w:rPr>
        <w:t xml:space="preserve"> </w:t>
      </w:r>
      <w:r w:rsidRPr="007C2EC2">
        <w:rPr>
          <w:lang w:val="en-GB"/>
        </w:rPr>
        <w:t>seem</w:t>
      </w:r>
      <w:r w:rsidRPr="007C2EC2">
        <w:rPr>
          <w:spacing w:val="12"/>
          <w:lang w:val="en-GB"/>
        </w:rPr>
        <w:t xml:space="preserve"> </w:t>
      </w:r>
      <w:r w:rsidRPr="007C2EC2">
        <w:rPr>
          <w:lang w:val="en-GB"/>
        </w:rPr>
        <w:t>so</w:t>
      </w:r>
      <w:r w:rsidRPr="007C2EC2">
        <w:rPr>
          <w:spacing w:val="12"/>
          <w:lang w:val="en-GB"/>
        </w:rPr>
        <w:t xml:space="preserve"> </w:t>
      </w:r>
      <w:r w:rsidRPr="007C2EC2">
        <w:rPr>
          <w:lang w:val="en-GB"/>
        </w:rPr>
        <w:t>long-standing</w:t>
      </w:r>
      <w:r w:rsidRPr="007C2EC2">
        <w:rPr>
          <w:spacing w:val="12"/>
          <w:lang w:val="en-GB"/>
        </w:rPr>
        <w:t xml:space="preserve"> </w:t>
      </w:r>
      <w:r w:rsidRPr="007C2EC2">
        <w:rPr>
          <w:lang w:val="en-GB"/>
        </w:rPr>
        <w:t>and</w:t>
      </w:r>
      <w:r w:rsidRPr="007C2EC2">
        <w:rPr>
          <w:spacing w:val="12"/>
          <w:lang w:val="en-GB"/>
        </w:rPr>
        <w:t xml:space="preserve"> </w:t>
      </w:r>
      <w:r w:rsidRPr="007C2EC2">
        <w:rPr>
          <w:spacing w:val="-2"/>
          <w:lang w:val="en-GB"/>
        </w:rPr>
        <w:t>complex</w:t>
      </w:r>
    </w:p>
    <w:p w14:paraId="59D57448" w14:textId="77777777" w:rsidR="0088485D" w:rsidRPr="007C2EC2" w:rsidRDefault="001D2D53">
      <w:pPr>
        <w:pStyle w:val="BodyText"/>
        <w:spacing w:before="46"/>
        <w:ind w:left="1593"/>
        <w:rPr>
          <w:lang w:val="en-GB"/>
        </w:rPr>
      </w:pPr>
      <w:r w:rsidRPr="007C2EC2">
        <w:rPr>
          <w:lang w:val="en-GB"/>
        </w:rPr>
        <w:t>that</w:t>
      </w:r>
      <w:r w:rsidRPr="007C2EC2">
        <w:rPr>
          <w:spacing w:val="7"/>
          <w:lang w:val="en-GB"/>
        </w:rPr>
        <w:t xml:space="preserve"> </w:t>
      </w:r>
      <w:r w:rsidRPr="007C2EC2">
        <w:rPr>
          <w:lang w:val="en-GB"/>
        </w:rPr>
        <w:t>we</w:t>
      </w:r>
      <w:r w:rsidRPr="007C2EC2">
        <w:rPr>
          <w:spacing w:val="7"/>
          <w:lang w:val="en-GB"/>
        </w:rPr>
        <w:t xml:space="preserve"> </w:t>
      </w:r>
      <w:r w:rsidRPr="007C2EC2">
        <w:rPr>
          <w:lang w:val="en-GB"/>
        </w:rPr>
        <w:t>cannot</w:t>
      </w:r>
      <w:r w:rsidRPr="007C2EC2">
        <w:rPr>
          <w:spacing w:val="7"/>
          <w:lang w:val="en-GB"/>
        </w:rPr>
        <w:t xml:space="preserve"> </w:t>
      </w:r>
      <w:r w:rsidRPr="007C2EC2">
        <w:rPr>
          <w:lang w:val="en-GB"/>
        </w:rPr>
        <w:t>imagine</w:t>
      </w:r>
      <w:r w:rsidRPr="007C2EC2">
        <w:rPr>
          <w:spacing w:val="7"/>
          <w:lang w:val="en-GB"/>
        </w:rPr>
        <w:t xml:space="preserve"> </w:t>
      </w:r>
      <w:r w:rsidRPr="007C2EC2">
        <w:rPr>
          <w:spacing w:val="-2"/>
          <w:lang w:val="en-GB"/>
        </w:rPr>
        <w:t>resolution;</w:t>
      </w:r>
    </w:p>
    <w:p w14:paraId="59D57449" w14:textId="77777777" w:rsidR="0088485D" w:rsidRPr="007C2EC2" w:rsidRDefault="001D2D53">
      <w:pPr>
        <w:pStyle w:val="BodyText"/>
        <w:spacing w:before="45"/>
        <w:ind w:left="1593"/>
        <w:rPr>
          <w:lang w:val="en-GB"/>
        </w:rPr>
      </w:pPr>
      <w:r w:rsidRPr="007C2EC2">
        <w:rPr>
          <w:lang w:val="en-GB"/>
        </w:rPr>
        <w:t>and</w:t>
      </w:r>
      <w:r w:rsidRPr="007C2EC2">
        <w:rPr>
          <w:spacing w:val="8"/>
          <w:lang w:val="en-GB"/>
        </w:rPr>
        <w:t xml:space="preserve"> </w:t>
      </w:r>
      <w:r w:rsidRPr="007C2EC2">
        <w:rPr>
          <w:lang w:val="en-GB"/>
        </w:rPr>
        <w:t>we</w:t>
      </w:r>
      <w:r w:rsidRPr="007C2EC2">
        <w:rPr>
          <w:spacing w:val="9"/>
          <w:lang w:val="en-GB"/>
        </w:rPr>
        <w:t xml:space="preserve"> </w:t>
      </w:r>
      <w:r w:rsidRPr="007C2EC2">
        <w:rPr>
          <w:lang w:val="en-GB"/>
        </w:rPr>
        <w:t>pray</w:t>
      </w:r>
      <w:r w:rsidRPr="007C2EC2">
        <w:rPr>
          <w:spacing w:val="8"/>
          <w:lang w:val="en-GB"/>
        </w:rPr>
        <w:t xml:space="preserve"> </w:t>
      </w:r>
      <w:r w:rsidRPr="007C2EC2">
        <w:rPr>
          <w:lang w:val="en-GB"/>
        </w:rPr>
        <w:t>for</w:t>
      </w:r>
      <w:r w:rsidRPr="007C2EC2">
        <w:rPr>
          <w:spacing w:val="9"/>
          <w:lang w:val="en-GB"/>
        </w:rPr>
        <w:t xml:space="preserve"> </w:t>
      </w:r>
      <w:r w:rsidRPr="007C2EC2">
        <w:rPr>
          <w:lang w:val="en-GB"/>
        </w:rPr>
        <w:t>wisdom</w:t>
      </w:r>
      <w:r w:rsidRPr="007C2EC2">
        <w:rPr>
          <w:spacing w:val="8"/>
          <w:lang w:val="en-GB"/>
        </w:rPr>
        <w:t xml:space="preserve"> </w:t>
      </w:r>
      <w:r w:rsidRPr="007C2EC2">
        <w:rPr>
          <w:lang w:val="en-GB"/>
        </w:rPr>
        <w:t>and</w:t>
      </w:r>
      <w:r w:rsidRPr="007C2EC2">
        <w:rPr>
          <w:spacing w:val="9"/>
          <w:lang w:val="en-GB"/>
        </w:rPr>
        <w:t xml:space="preserve"> </w:t>
      </w:r>
      <w:r w:rsidRPr="007C2EC2">
        <w:rPr>
          <w:lang w:val="en-GB"/>
        </w:rPr>
        <w:t>reconciliation</w:t>
      </w:r>
      <w:r w:rsidRPr="007C2EC2">
        <w:rPr>
          <w:spacing w:val="9"/>
          <w:lang w:val="en-GB"/>
        </w:rPr>
        <w:t xml:space="preserve"> </w:t>
      </w:r>
      <w:r w:rsidRPr="007C2EC2">
        <w:rPr>
          <w:spacing w:val="-5"/>
          <w:lang w:val="en-GB"/>
        </w:rPr>
        <w:t>...</w:t>
      </w:r>
    </w:p>
    <w:p w14:paraId="59D5744A" w14:textId="77777777" w:rsidR="0088485D" w:rsidRPr="007C2EC2" w:rsidRDefault="0088485D">
      <w:pPr>
        <w:pStyle w:val="BodyText"/>
        <w:spacing w:before="91"/>
        <w:rPr>
          <w:lang w:val="en-GB"/>
        </w:rPr>
      </w:pPr>
    </w:p>
    <w:p w14:paraId="59D5744B" w14:textId="77777777" w:rsidR="0088485D" w:rsidRPr="007C2EC2" w:rsidRDefault="001D2D53">
      <w:pPr>
        <w:pStyle w:val="BodyText"/>
        <w:spacing w:line="280" w:lineRule="auto"/>
        <w:ind w:left="1593" w:right="2586"/>
        <w:rPr>
          <w:lang w:val="en-GB"/>
        </w:rPr>
      </w:pPr>
      <w:r w:rsidRPr="007C2EC2">
        <w:rPr>
          <w:lang w:val="en-GB"/>
        </w:rPr>
        <w:t>We remember communities divided by poverty and racism, especially ...</w:t>
      </w:r>
    </w:p>
    <w:p w14:paraId="59D5744C" w14:textId="77777777" w:rsidR="0088485D" w:rsidRPr="007C2EC2" w:rsidRDefault="001D2D53">
      <w:pPr>
        <w:pStyle w:val="BodyText"/>
        <w:spacing w:before="2" w:line="280" w:lineRule="auto"/>
        <w:ind w:left="1593" w:right="3410"/>
        <w:rPr>
          <w:lang w:val="en-GB"/>
        </w:rPr>
      </w:pPr>
      <w:r w:rsidRPr="007C2EC2">
        <w:rPr>
          <w:lang w:val="en-GB"/>
        </w:rPr>
        <w:t>where the gaps between privilege and powerlessness seem to grow ever wider;</w:t>
      </w:r>
    </w:p>
    <w:p w14:paraId="59D5744D" w14:textId="77777777" w:rsidR="0088485D" w:rsidRPr="007C2EC2" w:rsidRDefault="001D2D53">
      <w:pPr>
        <w:pStyle w:val="BodyText"/>
        <w:spacing w:before="1"/>
        <w:ind w:left="1593"/>
        <w:rPr>
          <w:lang w:val="en-GB"/>
        </w:rPr>
      </w:pPr>
      <w:r w:rsidRPr="007C2EC2">
        <w:rPr>
          <w:lang w:val="en-GB"/>
        </w:rPr>
        <w:t>and</w:t>
      </w:r>
      <w:r w:rsidRPr="007C2EC2">
        <w:rPr>
          <w:spacing w:val="6"/>
          <w:lang w:val="en-GB"/>
        </w:rPr>
        <w:t xml:space="preserve"> </w:t>
      </w:r>
      <w:r w:rsidRPr="007C2EC2">
        <w:rPr>
          <w:lang w:val="en-GB"/>
        </w:rPr>
        <w:t>we</w:t>
      </w:r>
      <w:r w:rsidRPr="007C2EC2">
        <w:rPr>
          <w:spacing w:val="6"/>
          <w:lang w:val="en-GB"/>
        </w:rPr>
        <w:t xml:space="preserve"> </w:t>
      </w:r>
      <w:r w:rsidRPr="007C2EC2">
        <w:rPr>
          <w:lang w:val="en-GB"/>
        </w:rPr>
        <w:t>pray</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justice</w:t>
      </w:r>
      <w:r w:rsidRPr="007C2EC2">
        <w:rPr>
          <w:spacing w:val="6"/>
          <w:lang w:val="en-GB"/>
        </w:rPr>
        <w:t xml:space="preserve"> </w:t>
      </w:r>
      <w:r w:rsidRPr="007C2EC2">
        <w:rPr>
          <w:lang w:val="en-GB"/>
        </w:rPr>
        <w:t>and</w:t>
      </w:r>
      <w:r w:rsidRPr="007C2EC2">
        <w:rPr>
          <w:spacing w:val="7"/>
          <w:lang w:val="en-GB"/>
        </w:rPr>
        <w:t xml:space="preserve"> </w:t>
      </w:r>
      <w:r w:rsidRPr="007C2EC2">
        <w:rPr>
          <w:spacing w:val="-2"/>
          <w:lang w:val="en-GB"/>
        </w:rPr>
        <w:t>healing.</w:t>
      </w:r>
    </w:p>
    <w:p w14:paraId="59D5744E" w14:textId="77777777" w:rsidR="0088485D" w:rsidRPr="007C2EC2" w:rsidRDefault="0088485D">
      <w:pPr>
        <w:pStyle w:val="BodyText"/>
        <w:spacing w:before="91"/>
        <w:rPr>
          <w:lang w:val="en-GB"/>
        </w:rPr>
      </w:pPr>
    </w:p>
    <w:p w14:paraId="59D5744F" w14:textId="77777777" w:rsidR="0088485D" w:rsidRPr="007C2EC2" w:rsidRDefault="001D2D53">
      <w:pPr>
        <w:pStyle w:val="BodyText"/>
        <w:spacing w:line="280" w:lineRule="auto"/>
        <w:ind w:left="1593" w:right="5048"/>
        <w:rPr>
          <w:lang w:val="en-GB"/>
        </w:rPr>
      </w:pPr>
      <w:r w:rsidRPr="007C2EC2">
        <w:rPr>
          <w:lang w:val="en-GB"/>
        </w:rPr>
        <w:t>We remember your church, sometimes fragmented and confused, where in spite of division,</w:t>
      </w:r>
    </w:p>
    <w:p w14:paraId="59D57450" w14:textId="77777777" w:rsidR="0088485D" w:rsidRPr="007C2EC2" w:rsidRDefault="001D2D53">
      <w:pPr>
        <w:pStyle w:val="BodyText"/>
        <w:spacing w:before="2"/>
        <w:ind w:left="1593"/>
        <w:rPr>
          <w:lang w:val="en-GB"/>
        </w:rPr>
      </w:pPr>
      <w:r w:rsidRPr="007C2EC2">
        <w:rPr>
          <w:lang w:val="en-GB"/>
        </w:rPr>
        <w:t>your</w:t>
      </w:r>
      <w:r w:rsidRPr="007C2EC2">
        <w:rPr>
          <w:spacing w:val="5"/>
          <w:lang w:val="en-GB"/>
        </w:rPr>
        <w:t xml:space="preserve"> </w:t>
      </w:r>
      <w:r w:rsidRPr="007C2EC2">
        <w:rPr>
          <w:lang w:val="en-GB"/>
        </w:rPr>
        <w:t>people</w:t>
      </w:r>
      <w:r w:rsidRPr="007C2EC2">
        <w:rPr>
          <w:spacing w:val="6"/>
          <w:lang w:val="en-GB"/>
        </w:rPr>
        <w:t xml:space="preserve"> </w:t>
      </w:r>
      <w:r w:rsidRPr="007C2EC2">
        <w:rPr>
          <w:lang w:val="en-GB"/>
        </w:rPr>
        <w:t>seek</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live</w:t>
      </w:r>
      <w:r w:rsidRPr="007C2EC2">
        <w:rPr>
          <w:spacing w:val="6"/>
          <w:lang w:val="en-GB"/>
        </w:rPr>
        <w:t xml:space="preserve"> </w:t>
      </w:r>
      <w:r w:rsidRPr="007C2EC2">
        <w:rPr>
          <w:lang w:val="en-GB"/>
        </w:rPr>
        <w:t>out</w:t>
      </w:r>
      <w:r w:rsidRPr="007C2EC2">
        <w:rPr>
          <w:spacing w:val="6"/>
          <w:lang w:val="en-GB"/>
        </w:rPr>
        <w:t xml:space="preserve"> </w:t>
      </w:r>
      <w:r w:rsidRPr="007C2EC2">
        <w:rPr>
          <w:lang w:val="en-GB"/>
        </w:rPr>
        <w:t>the</w:t>
      </w:r>
      <w:r w:rsidRPr="007C2EC2">
        <w:rPr>
          <w:spacing w:val="6"/>
          <w:lang w:val="en-GB"/>
        </w:rPr>
        <w:t xml:space="preserve"> </w:t>
      </w:r>
      <w:r w:rsidRPr="007C2EC2">
        <w:rPr>
          <w:spacing w:val="-2"/>
          <w:lang w:val="en-GB"/>
        </w:rPr>
        <w:t>Gospel;</w:t>
      </w:r>
    </w:p>
    <w:p w14:paraId="59D57451" w14:textId="77777777" w:rsidR="0088485D" w:rsidRPr="007C2EC2" w:rsidRDefault="001D2D53">
      <w:pPr>
        <w:pStyle w:val="BodyText"/>
        <w:spacing w:before="45"/>
        <w:ind w:left="1593"/>
        <w:rPr>
          <w:lang w:val="en-GB"/>
        </w:rPr>
      </w:pPr>
      <w:r w:rsidRPr="007C2EC2">
        <w:rPr>
          <w:lang w:val="en-GB"/>
        </w:rPr>
        <w:t>and</w:t>
      </w:r>
      <w:r w:rsidRPr="007C2EC2">
        <w:rPr>
          <w:spacing w:val="5"/>
          <w:lang w:val="en-GB"/>
        </w:rPr>
        <w:t xml:space="preserve"> </w:t>
      </w:r>
      <w:r w:rsidRPr="007C2EC2">
        <w:rPr>
          <w:lang w:val="en-GB"/>
        </w:rPr>
        <w:t>we</w:t>
      </w:r>
      <w:r w:rsidRPr="007C2EC2">
        <w:rPr>
          <w:spacing w:val="5"/>
          <w:lang w:val="en-GB"/>
        </w:rPr>
        <w:t xml:space="preserve"> </w:t>
      </w:r>
      <w:r w:rsidRPr="007C2EC2">
        <w:rPr>
          <w:lang w:val="en-GB"/>
        </w:rPr>
        <w:t>pray</w:t>
      </w:r>
      <w:r w:rsidRPr="007C2EC2">
        <w:rPr>
          <w:spacing w:val="5"/>
          <w:lang w:val="en-GB"/>
        </w:rPr>
        <w:t xml:space="preserve"> </w:t>
      </w:r>
      <w:r w:rsidRPr="007C2EC2">
        <w:rPr>
          <w:lang w:val="en-GB"/>
        </w:rPr>
        <w:t>for</w:t>
      </w:r>
      <w:r w:rsidRPr="007C2EC2">
        <w:rPr>
          <w:spacing w:val="6"/>
          <w:lang w:val="en-GB"/>
        </w:rPr>
        <w:t xml:space="preserve"> </w:t>
      </w:r>
      <w:r w:rsidRPr="007C2EC2">
        <w:rPr>
          <w:lang w:val="en-GB"/>
        </w:rPr>
        <w:t>joy</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a</w:t>
      </w:r>
      <w:r w:rsidRPr="007C2EC2">
        <w:rPr>
          <w:spacing w:val="6"/>
          <w:lang w:val="en-GB"/>
        </w:rPr>
        <w:t xml:space="preserve"> </w:t>
      </w:r>
      <w:r w:rsidRPr="007C2EC2">
        <w:rPr>
          <w:lang w:val="en-GB"/>
        </w:rPr>
        <w:t>new</w:t>
      </w:r>
      <w:r w:rsidRPr="007C2EC2">
        <w:rPr>
          <w:spacing w:val="5"/>
          <w:lang w:val="en-GB"/>
        </w:rPr>
        <w:t xml:space="preserve"> </w:t>
      </w:r>
      <w:r w:rsidRPr="007C2EC2">
        <w:rPr>
          <w:lang w:val="en-GB"/>
        </w:rPr>
        <w:t>sense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Spirit’s</w:t>
      </w:r>
      <w:r w:rsidRPr="007C2EC2">
        <w:rPr>
          <w:spacing w:val="5"/>
          <w:lang w:val="en-GB"/>
        </w:rPr>
        <w:t xml:space="preserve"> </w:t>
      </w:r>
      <w:r w:rsidRPr="007C2EC2">
        <w:rPr>
          <w:spacing w:val="-2"/>
          <w:lang w:val="en-GB"/>
        </w:rPr>
        <w:t>power.</w:t>
      </w:r>
    </w:p>
    <w:p w14:paraId="59D57452" w14:textId="77777777" w:rsidR="0088485D" w:rsidRPr="007C2EC2" w:rsidRDefault="0088485D">
      <w:pPr>
        <w:pStyle w:val="BodyText"/>
        <w:spacing w:before="91"/>
        <w:rPr>
          <w:lang w:val="en-GB"/>
        </w:rPr>
      </w:pPr>
    </w:p>
    <w:p w14:paraId="59D57453" w14:textId="77777777" w:rsidR="0088485D" w:rsidRPr="007C2EC2" w:rsidRDefault="001D2D53">
      <w:pPr>
        <w:pStyle w:val="BodyText"/>
        <w:spacing w:line="280" w:lineRule="auto"/>
        <w:ind w:left="1593" w:right="2586"/>
        <w:rPr>
          <w:lang w:val="en-GB"/>
        </w:rPr>
      </w:pPr>
      <w:r w:rsidRPr="007C2EC2">
        <w:rPr>
          <w:lang w:val="en-GB"/>
        </w:rPr>
        <w:t>We remember our friends, neighbours and ourselves, especially ...</w:t>
      </w:r>
    </w:p>
    <w:p w14:paraId="59D57454" w14:textId="77777777" w:rsidR="0088485D" w:rsidRPr="007C2EC2" w:rsidRDefault="001D2D53">
      <w:pPr>
        <w:pStyle w:val="BodyText"/>
        <w:spacing w:before="2" w:line="280" w:lineRule="auto"/>
        <w:ind w:left="1593" w:right="4325"/>
        <w:rPr>
          <w:lang w:val="en-GB"/>
        </w:rPr>
      </w:pPr>
      <w:r w:rsidRPr="007C2EC2">
        <w:rPr>
          <w:lang w:val="en-GB"/>
        </w:rPr>
        <w:t>in those areas of our lives where we struggle to be true to what we have learned of you; and we pray for faithfulness and courage.</w:t>
      </w:r>
    </w:p>
    <w:p w14:paraId="59D57455" w14:textId="77777777" w:rsidR="0088485D" w:rsidRPr="007C2EC2" w:rsidRDefault="0088485D">
      <w:pPr>
        <w:pStyle w:val="BodyText"/>
        <w:spacing w:before="47"/>
        <w:rPr>
          <w:lang w:val="en-GB"/>
        </w:rPr>
      </w:pPr>
    </w:p>
    <w:p w14:paraId="59D57456" w14:textId="77777777" w:rsidR="0088485D" w:rsidRPr="007C2EC2" w:rsidRDefault="001D2D53">
      <w:pPr>
        <w:pStyle w:val="BodyText"/>
        <w:ind w:left="1593"/>
        <w:rPr>
          <w:lang w:val="en-GB"/>
        </w:rPr>
      </w:pPr>
      <w:r w:rsidRPr="007C2EC2">
        <w:rPr>
          <w:lang w:val="en-GB"/>
        </w:rPr>
        <w:t>God,</w:t>
      </w:r>
      <w:r w:rsidRPr="007C2EC2">
        <w:rPr>
          <w:spacing w:val="3"/>
          <w:lang w:val="en-GB"/>
        </w:rPr>
        <w:t xml:space="preserve"> </w:t>
      </w:r>
      <w:r w:rsidRPr="007C2EC2">
        <w:rPr>
          <w:lang w:val="en-GB"/>
        </w:rPr>
        <w:t>Maker</w:t>
      </w:r>
      <w:r w:rsidRPr="007C2EC2">
        <w:rPr>
          <w:spacing w:val="4"/>
          <w:lang w:val="en-GB"/>
        </w:rPr>
        <w:t xml:space="preserve"> </w:t>
      </w:r>
      <w:r w:rsidRPr="007C2EC2">
        <w:rPr>
          <w:lang w:val="en-GB"/>
        </w:rPr>
        <w:t>and</w:t>
      </w:r>
      <w:r w:rsidRPr="007C2EC2">
        <w:rPr>
          <w:spacing w:val="4"/>
          <w:lang w:val="en-GB"/>
        </w:rPr>
        <w:t xml:space="preserve"> </w:t>
      </w:r>
      <w:r w:rsidRPr="007C2EC2">
        <w:rPr>
          <w:lang w:val="en-GB"/>
        </w:rPr>
        <w:t>Lover</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us</w:t>
      </w:r>
      <w:r w:rsidRPr="007C2EC2">
        <w:rPr>
          <w:spacing w:val="4"/>
          <w:lang w:val="en-GB"/>
        </w:rPr>
        <w:t xml:space="preserve"> </w:t>
      </w:r>
      <w:r w:rsidRPr="007C2EC2">
        <w:rPr>
          <w:spacing w:val="-5"/>
          <w:lang w:val="en-GB"/>
        </w:rPr>
        <w:t>all</w:t>
      </w:r>
    </w:p>
    <w:p w14:paraId="59D57457" w14:textId="77777777" w:rsidR="0088485D" w:rsidRPr="007C2EC2" w:rsidRDefault="001D2D53">
      <w:pPr>
        <w:pStyle w:val="BodyText"/>
        <w:spacing w:before="45" w:line="280" w:lineRule="auto"/>
        <w:ind w:left="1593" w:right="3699"/>
        <w:rPr>
          <w:lang w:val="en-GB"/>
        </w:rPr>
      </w:pPr>
      <w:r w:rsidRPr="007C2EC2">
        <w:rPr>
          <w:lang w:val="en-GB"/>
        </w:rPr>
        <w:t>who summons us in Jesus to the way of the cross, and empowers us to live by your Spirit,</w:t>
      </w:r>
    </w:p>
    <w:p w14:paraId="59D57458" w14:textId="77777777" w:rsidR="0088485D" w:rsidRPr="007C2EC2" w:rsidRDefault="001D2D53">
      <w:pPr>
        <w:pStyle w:val="BodyText"/>
        <w:spacing w:before="2"/>
        <w:ind w:left="1593"/>
        <w:rPr>
          <w:lang w:val="en-GB"/>
        </w:rPr>
      </w:pPr>
      <w:r w:rsidRPr="007C2EC2">
        <w:rPr>
          <w:lang w:val="en-GB"/>
        </w:rPr>
        <w:t>hear</w:t>
      </w:r>
      <w:r w:rsidRPr="007C2EC2">
        <w:rPr>
          <w:spacing w:val="6"/>
          <w:lang w:val="en-GB"/>
        </w:rPr>
        <w:t xml:space="preserve"> </w:t>
      </w:r>
      <w:r w:rsidRPr="007C2EC2">
        <w:rPr>
          <w:lang w:val="en-GB"/>
        </w:rPr>
        <w:t>our</w:t>
      </w:r>
      <w:r w:rsidRPr="007C2EC2">
        <w:rPr>
          <w:spacing w:val="6"/>
          <w:lang w:val="en-GB"/>
        </w:rPr>
        <w:t xml:space="preserve"> </w:t>
      </w:r>
      <w:r w:rsidRPr="007C2EC2">
        <w:rPr>
          <w:spacing w:val="-2"/>
          <w:lang w:val="en-GB"/>
        </w:rPr>
        <w:t>prayer.</w:t>
      </w:r>
    </w:p>
    <w:p w14:paraId="59D57459"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45A" w14:textId="77777777" w:rsidR="0088485D" w:rsidRPr="007C2EC2" w:rsidRDefault="001D2D53">
      <w:pPr>
        <w:pStyle w:val="BodyText"/>
        <w:spacing w:before="186"/>
        <w:ind w:left="1593"/>
        <w:rPr>
          <w:lang w:val="en-GB"/>
        </w:rPr>
      </w:pPr>
      <w:r w:rsidRPr="007C2EC2">
        <w:rPr>
          <w:color w:val="0099FF"/>
          <w:spacing w:val="-5"/>
          <w:lang w:val="en-GB"/>
        </w:rPr>
        <w:t>or</w:t>
      </w:r>
    </w:p>
    <w:p w14:paraId="59D5745B"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45C" w14:textId="77777777" w:rsidR="0088485D" w:rsidRPr="007C2EC2" w:rsidRDefault="001D2D53">
      <w:pPr>
        <w:pStyle w:val="BodyText"/>
        <w:spacing w:before="66"/>
        <w:ind w:left="908"/>
        <w:rPr>
          <w:lang w:val="en-GB"/>
        </w:rPr>
      </w:pPr>
      <w:bookmarkStart w:id="164" w:name="_(6)_Offering_prayers"/>
      <w:bookmarkStart w:id="165" w:name="_bookmark66"/>
      <w:bookmarkEnd w:id="164"/>
      <w:bookmarkEnd w:id="165"/>
      <w:r w:rsidRPr="007C2EC2">
        <w:rPr>
          <w:lang w:val="en-GB"/>
        </w:rPr>
        <w:t>Liberating</w:t>
      </w:r>
      <w:r w:rsidRPr="007C2EC2">
        <w:rPr>
          <w:spacing w:val="8"/>
          <w:lang w:val="en-GB"/>
        </w:rPr>
        <w:t xml:space="preserve"> </w:t>
      </w:r>
      <w:r w:rsidRPr="007C2EC2">
        <w:rPr>
          <w:spacing w:val="-4"/>
          <w:lang w:val="en-GB"/>
        </w:rPr>
        <w:t>God,</w:t>
      </w:r>
    </w:p>
    <w:p w14:paraId="59D5745D" w14:textId="77777777" w:rsidR="0088485D" w:rsidRPr="007C2EC2" w:rsidRDefault="001D2D53">
      <w:pPr>
        <w:pStyle w:val="BodyText"/>
        <w:spacing w:before="46" w:line="280" w:lineRule="auto"/>
        <w:ind w:left="908" w:right="3977"/>
        <w:rPr>
          <w:lang w:val="en-GB"/>
        </w:rPr>
      </w:pPr>
      <w:r w:rsidRPr="007C2EC2">
        <w:rPr>
          <w:lang w:val="en-GB"/>
        </w:rPr>
        <w:t>we bring our prayers for those whose lives are limited, by their own attitudes or beliefs,</w:t>
      </w:r>
    </w:p>
    <w:p w14:paraId="59D5745E" w14:textId="77777777" w:rsidR="0088485D" w:rsidRPr="007C2EC2" w:rsidRDefault="001D2D53">
      <w:pPr>
        <w:pStyle w:val="BodyText"/>
        <w:spacing w:before="1" w:line="280" w:lineRule="auto"/>
        <w:ind w:left="908" w:right="6013"/>
        <w:rPr>
          <w:lang w:val="en-GB"/>
        </w:rPr>
      </w:pPr>
      <w:r w:rsidRPr="007C2EC2">
        <w:rPr>
          <w:lang w:val="en-GB"/>
        </w:rPr>
        <w:t>by the pain of their circumstances, by the actions of others,</w:t>
      </w:r>
    </w:p>
    <w:p w14:paraId="59D5745F" w14:textId="77777777" w:rsidR="0088485D" w:rsidRPr="007C2EC2" w:rsidRDefault="001D2D53">
      <w:pPr>
        <w:pStyle w:val="BodyText"/>
        <w:spacing w:before="1"/>
        <w:ind w:left="908"/>
        <w:rPr>
          <w:lang w:val="en-GB"/>
        </w:rPr>
      </w:pPr>
      <w:r w:rsidRPr="007C2EC2">
        <w:rPr>
          <w:lang w:val="en-GB"/>
        </w:rPr>
        <w:t>seeking</w:t>
      </w:r>
      <w:r w:rsidRPr="007C2EC2">
        <w:rPr>
          <w:spacing w:val="8"/>
          <w:lang w:val="en-GB"/>
        </w:rPr>
        <w:t xml:space="preserve"> </w:t>
      </w:r>
      <w:r w:rsidRPr="007C2EC2">
        <w:rPr>
          <w:lang w:val="en-GB"/>
        </w:rPr>
        <w:t>for</w:t>
      </w:r>
      <w:r w:rsidRPr="007C2EC2">
        <w:rPr>
          <w:spacing w:val="9"/>
          <w:lang w:val="en-GB"/>
        </w:rPr>
        <w:t xml:space="preserve"> </w:t>
      </w:r>
      <w:r w:rsidRPr="007C2EC2">
        <w:rPr>
          <w:lang w:val="en-GB"/>
        </w:rPr>
        <w:t>all</w:t>
      </w:r>
      <w:r w:rsidRPr="007C2EC2">
        <w:rPr>
          <w:spacing w:val="9"/>
          <w:lang w:val="en-GB"/>
        </w:rPr>
        <w:t xml:space="preserve"> </w:t>
      </w:r>
      <w:r w:rsidRPr="007C2EC2">
        <w:rPr>
          <w:lang w:val="en-GB"/>
        </w:rPr>
        <w:t>confidence</w:t>
      </w:r>
      <w:r w:rsidRPr="007C2EC2">
        <w:rPr>
          <w:spacing w:val="9"/>
          <w:lang w:val="en-GB"/>
        </w:rPr>
        <w:t xml:space="preserve"> </w:t>
      </w:r>
      <w:r w:rsidRPr="007C2EC2">
        <w:rPr>
          <w:lang w:val="en-GB"/>
        </w:rPr>
        <w:t>to</w:t>
      </w:r>
      <w:r w:rsidRPr="007C2EC2">
        <w:rPr>
          <w:spacing w:val="9"/>
          <w:lang w:val="en-GB"/>
        </w:rPr>
        <w:t xml:space="preserve"> </w:t>
      </w:r>
      <w:r w:rsidRPr="007C2EC2">
        <w:rPr>
          <w:lang w:val="en-GB"/>
        </w:rPr>
        <w:t>journey</w:t>
      </w:r>
      <w:r w:rsidRPr="007C2EC2">
        <w:rPr>
          <w:spacing w:val="9"/>
          <w:lang w:val="en-GB"/>
        </w:rPr>
        <w:t xml:space="preserve"> </w:t>
      </w:r>
      <w:r w:rsidRPr="007C2EC2">
        <w:rPr>
          <w:lang w:val="en-GB"/>
        </w:rPr>
        <w:t>in</w:t>
      </w:r>
      <w:r w:rsidRPr="007C2EC2">
        <w:rPr>
          <w:spacing w:val="9"/>
          <w:lang w:val="en-GB"/>
        </w:rPr>
        <w:t xml:space="preserve"> </w:t>
      </w:r>
      <w:r w:rsidRPr="007C2EC2">
        <w:rPr>
          <w:spacing w:val="-2"/>
          <w:lang w:val="en-GB"/>
        </w:rPr>
        <w:t>freedom.</w:t>
      </w:r>
    </w:p>
    <w:p w14:paraId="59D57460" w14:textId="77777777" w:rsidR="0088485D" w:rsidRPr="007C2EC2" w:rsidRDefault="0088485D">
      <w:pPr>
        <w:pStyle w:val="BodyText"/>
        <w:spacing w:before="91"/>
        <w:rPr>
          <w:lang w:val="en-GB"/>
        </w:rPr>
      </w:pPr>
    </w:p>
    <w:p w14:paraId="59D57461" w14:textId="77777777" w:rsidR="0088485D" w:rsidRPr="007C2EC2" w:rsidRDefault="001D2D53">
      <w:pPr>
        <w:pStyle w:val="BodyText"/>
        <w:spacing w:line="280" w:lineRule="auto"/>
        <w:ind w:left="908" w:right="5479"/>
        <w:rPr>
          <w:lang w:val="en-GB"/>
        </w:rPr>
      </w:pPr>
      <w:r w:rsidRPr="007C2EC2">
        <w:rPr>
          <w:lang w:val="en-GB"/>
        </w:rPr>
        <w:t>We pray for those worn down by illness, or exhausted by caring for others, longing to feel the freshness and energy of a bright new day.</w:t>
      </w:r>
    </w:p>
    <w:p w14:paraId="59D57462" w14:textId="77777777" w:rsidR="0088485D" w:rsidRPr="007C2EC2" w:rsidRDefault="0088485D">
      <w:pPr>
        <w:pStyle w:val="BodyText"/>
        <w:spacing w:before="48"/>
        <w:rPr>
          <w:lang w:val="en-GB"/>
        </w:rPr>
      </w:pPr>
    </w:p>
    <w:p w14:paraId="59D57463" w14:textId="77777777" w:rsidR="0088485D" w:rsidRPr="007C2EC2" w:rsidRDefault="001D2D53">
      <w:pPr>
        <w:pStyle w:val="BodyText"/>
        <w:spacing w:line="280" w:lineRule="auto"/>
        <w:ind w:left="908" w:right="5236"/>
        <w:rPr>
          <w:lang w:val="en-GB"/>
        </w:rPr>
      </w:pPr>
      <w:r w:rsidRPr="007C2EC2">
        <w:rPr>
          <w:lang w:val="en-GB"/>
        </w:rPr>
        <w:t>We pray for those confined by oppression, their opportunities limited by prejudice, longing to experience the possibility</w:t>
      </w:r>
    </w:p>
    <w:p w14:paraId="59D57464" w14:textId="77777777" w:rsidR="0088485D" w:rsidRPr="007C2EC2" w:rsidRDefault="001D2D53">
      <w:pPr>
        <w:pStyle w:val="BodyText"/>
        <w:spacing w:before="2"/>
        <w:ind w:left="908"/>
        <w:rPr>
          <w:lang w:val="en-GB"/>
        </w:rPr>
      </w:pPr>
      <w:r w:rsidRPr="007C2EC2">
        <w:rPr>
          <w:lang w:val="en-GB"/>
        </w:rPr>
        <w:t>of</w:t>
      </w:r>
      <w:r w:rsidRPr="007C2EC2">
        <w:rPr>
          <w:spacing w:val="5"/>
          <w:lang w:val="en-GB"/>
        </w:rPr>
        <w:t xml:space="preserve"> </w:t>
      </w:r>
      <w:r w:rsidRPr="007C2EC2">
        <w:rPr>
          <w:lang w:val="en-GB"/>
        </w:rPr>
        <w:t>travelling</w:t>
      </w:r>
      <w:r w:rsidRPr="007C2EC2">
        <w:rPr>
          <w:spacing w:val="6"/>
          <w:lang w:val="en-GB"/>
        </w:rPr>
        <w:t xml:space="preserve"> </w:t>
      </w:r>
      <w:r w:rsidRPr="007C2EC2">
        <w:rPr>
          <w:lang w:val="en-GB"/>
        </w:rPr>
        <w:t>on</w:t>
      </w:r>
      <w:r w:rsidRPr="007C2EC2">
        <w:rPr>
          <w:spacing w:val="5"/>
          <w:lang w:val="en-GB"/>
        </w:rPr>
        <w:t xml:space="preserve"> </w:t>
      </w:r>
      <w:r w:rsidRPr="007C2EC2">
        <w:rPr>
          <w:lang w:val="en-GB"/>
        </w:rPr>
        <w:t>an</w:t>
      </w:r>
      <w:r w:rsidRPr="007C2EC2">
        <w:rPr>
          <w:spacing w:val="6"/>
          <w:lang w:val="en-GB"/>
        </w:rPr>
        <w:t xml:space="preserve"> </w:t>
      </w:r>
      <w:r w:rsidRPr="007C2EC2">
        <w:rPr>
          <w:lang w:val="en-GB"/>
        </w:rPr>
        <w:t>open</w:t>
      </w:r>
      <w:r w:rsidRPr="007C2EC2">
        <w:rPr>
          <w:spacing w:val="6"/>
          <w:lang w:val="en-GB"/>
        </w:rPr>
        <w:t xml:space="preserve"> </w:t>
      </w:r>
      <w:r w:rsidRPr="007C2EC2">
        <w:rPr>
          <w:spacing w:val="-4"/>
          <w:lang w:val="en-GB"/>
        </w:rPr>
        <w:t>road.</w:t>
      </w:r>
    </w:p>
    <w:p w14:paraId="59D57465" w14:textId="77777777" w:rsidR="0088485D" w:rsidRPr="007C2EC2" w:rsidRDefault="0088485D">
      <w:pPr>
        <w:pStyle w:val="BodyText"/>
        <w:spacing w:before="91"/>
        <w:rPr>
          <w:lang w:val="en-GB"/>
        </w:rPr>
      </w:pPr>
    </w:p>
    <w:p w14:paraId="59D57466" w14:textId="77777777" w:rsidR="0088485D" w:rsidRPr="007C2EC2" w:rsidRDefault="001D2D53">
      <w:pPr>
        <w:pStyle w:val="BodyText"/>
        <w:spacing w:line="280" w:lineRule="auto"/>
        <w:ind w:left="908" w:right="3699"/>
        <w:rPr>
          <w:lang w:val="en-GB"/>
        </w:rPr>
      </w:pPr>
      <w:r w:rsidRPr="007C2EC2">
        <w:rPr>
          <w:lang w:val="en-GB"/>
        </w:rPr>
        <w:t>We pray for those limited by their own lack of self-worth, held back by doubts and fears, and repeated rejection, longing to walk with the confidence</w:t>
      </w:r>
    </w:p>
    <w:p w14:paraId="59D57467" w14:textId="77777777" w:rsidR="0088485D" w:rsidRPr="007C2EC2" w:rsidRDefault="001D2D53">
      <w:pPr>
        <w:pStyle w:val="BodyText"/>
        <w:spacing w:before="2"/>
        <w:ind w:left="908"/>
        <w:rPr>
          <w:lang w:val="en-GB"/>
        </w:rPr>
      </w:pPr>
      <w:r w:rsidRPr="007C2EC2">
        <w:rPr>
          <w:lang w:val="en-GB"/>
        </w:rPr>
        <w:t>of</w:t>
      </w:r>
      <w:r w:rsidRPr="007C2EC2">
        <w:rPr>
          <w:spacing w:val="8"/>
          <w:lang w:val="en-GB"/>
        </w:rPr>
        <w:t xml:space="preserve"> </w:t>
      </w:r>
      <w:r w:rsidRPr="007C2EC2">
        <w:rPr>
          <w:lang w:val="en-GB"/>
        </w:rPr>
        <w:t>striding</w:t>
      </w:r>
      <w:r w:rsidRPr="007C2EC2">
        <w:rPr>
          <w:spacing w:val="8"/>
          <w:lang w:val="en-GB"/>
        </w:rPr>
        <w:t xml:space="preserve"> </w:t>
      </w:r>
      <w:r w:rsidRPr="007C2EC2">
        <w:rPr>
          <w:lang w:val="en-GB"/>
        </w:rPr>
        <w:t>out</w:t>
      </w:r>
      <w:r w:rsidRPr="007C2EC2">
        <w:rPr>
          <w:spacing w:val="8"/>
          <w:lang w:val="en-GB"/>
        </w:rPr>
        <w:t xml:space="preserve"> </w:t>
      </w:r>
      <w:r w:rsidRPr="007C2EC2">
        <w:rPr>
          <w:lang w:val="en-GB"/>
        </w:rPr>
        <w:t>freely</w:t>
      </w:r>
      <w:r w:rsidRPr="007C2EC2">
        <w:rPr>
          <w:spacing w:val="9"/>
          <w:lang w:val="en-GB"/>
        </w:rPr>
        <w:t xml:space="preserve"> </w:t>
      </w:r>
      <w:r w:rsidRPr="007C2EC2">
        <w:rPr>
          <w:lang w:val="en-GB"/>
        </w:rPr>
        <w:t>along</w:t>
      </w:r>
      <w:r w:rsidRPr="007C2EC2">
        <w:rPr>
          <w:spacing w:val="8"/>
          <w:lang w:val="en-GB"/>
        </w:rPr>
        <w:t xml:space="preserve"> </w:t>
      </w:r>
      <w:r w:rsidRPr="007C2EC2">
        <w:rPr>
          <w:lang w:val="en-GB"/>
        </w:rPr>
        <w:t>their</w:t>
      </w:r>
      <w:r w:rsidRPr="007C2EC2">
        <w:rPr>
          <w:spacing w:val="8"/>
          <w:lang w:val="en-GB"/>
        </w:rPr>
        <w:t xml:space="preserve"> </w:t>
      </w:r>
      <w:r w:rsidRPr="007C2EC2">
        <w:rPr>
          <w:lang w:val="en-GB"/>
        </w:rPr>
        <w:t>own</w:t>
      </w:r>
      <w:r w:rsidRPr="007C2EC2">
        <w:rPr>
          <w:spacing w:val="9"/>
          <w:lang w:val="en-GB"/>
        </w:rPr>
        <w:t xml:space="preserve"> </w:t>
      </w:r>
      <w:r w:rsidRPr="007C2EC2">
        <w:rPr>
          <w:spacing w:val="-4"/>
          <w:lang w:val="en-GB"/>
        </w:rPr>
        <w:t>path.</w:t>
      </w:r>
    </w:p>
    <w:p w14:paraId="59D57468" w14:textId="77777777" w:rsidR="0088485D" w:rsidRPr="007C2EC2" w:rsidRDefault="0088485D">
      <w:pPr>
        <w:pStyle w:val="BodyText"/>
        <w:spacing w:before="91"/>
        <w:rPr>
          <w:lang w:val="en-GB"/>
        </w:rPr>
      </w:pPr>
    </w:p>
    <w:p w14:paraId="59D57469" w14:textId="77777777" w:rsidR="0088485D" w:rsidRPr="007C2EC2" w:rsidRDefault="001D2D53">
      <w:pPr>
        <w:pStyle w:val="BodyText"/>
        <w:ind w:left="908"/>
        <w:rPr>
          <w:lang w:val="en-GB"/>
        </w:rPr>
      </w:pPr>
      <w:r w:rsidRPr="007C2EC2">
        <w:rPr>
          <w:lang w:val="en-GB"/>
        </w:rPr>
        <w:t>We</w:t>
      </w:r>
      <w:r w:rsidRPr="007C2EC2">
        <w:rPr>
          <w:spacing w:val="6"/>
          <w:lang w:val="en-GB"/>
        </w:rPr>
        <w:t xml:space="preserve"> </w:t>
      </w:r>
      <w:r w:rsidRPr="007C2EC2">
        <w:rPr>
          <w:lang w:val="en-GB"/>
        </w:rPr>
        <w:t>pray</w:t>
      </w:r>
      <w:r w:rsidRPr="007C2EC2">
        <w:rPr>
          <w:spacing w:val="7"/>
          <w:lang w:val="en-GB"/>
        </w:rPr>
        <w:t xml:space="preserve"> </w:t>
      </w:r>
      <w:r w:rsidRPr="007C2EC2">
        <w:rPr>
          <w:lang w:val="en-GB"/>
        </w:rPr>
        <w:t>for</w:t>
      </w:r>
      <w:r w:rsidRPr="007C2EC2">
        <w:rPr>
          <w:spacing w:val="6"/>
          <w:lang w:val="en-GB"/>
        </w:rPr>
        <w:t xml:space="preserve"> </w:t>
      </w:r>
      <w:r w:rsidRPr="007C2EC2">
        <w:rPr>
          <w:lang w:val="en-GB"/>
        </w:rPr>
        <w:t>those</w:t>
      </w:r>
      <w:r w:rsidRPr="007C2EC2">
        <w:rPr>
          <w:spacing w:val="7"/>
          <w:lang w:val="en-GB"/>
        </w:rPr>
        <w:t xml:space="preserve"> </w:t>
      </w:r>
      <w:r w:rsidRPr="007C2EC2">
        <w:rPr>
          <w:lang w:val="en-GB"/>
        </w:rPr>
        <w:t>trapped</w:t>
      </w:r>
      <w:r w:rsidRPr="007C2EC2">
        <w:rPr>
          <w:spacing w:val="6"/>
          <w:lang w:val="en-GB"/>
        </w:rPr>
        <w:t xml:space="preserve"> </w:t>
      </w:r>
      <w:r w:rsidRPr="007C2EC2">
        <w:rPr>
          <w:lang w:val="en-GB"/>
        </w:rPr>
        <w:t>in</w:t>
      </w:r>
      <w:r w:rsidRPr="007C2EC2">
        <w:rPr>
          <w:spacing w:val="7"/>
          <w:lang w:val="en-GB"/>
        </w:rPr>
        <w:t xml:space="preserve"> </w:t>
      </w:r>
      <w:r w:rsidRPr="007C2EC2">
        <w:rPr>
          <w:spacing w:val="-2"/>
          <w:lang w:val="en-GB"/>
        </w:rPr>
        <w:t>poverty,</w:t>
      </w:r>
    </w:p>
    <w:p w14:paraId="59D5746A" w14:textId="77777777" w:rsidR="0088485D" w:rsidRPr="007C2EC2" w:rsidRDefault="001D2D53">
      <w:pPr>
        <w:pStyle w:val="BodyText"/>
        <w:spacing w:before="46" w:line="280" w:lineRule="auto"/>
        <w:ind w:left="908" w:right="2586"/>
        <w:rPr>
          <w:lang w:val="en-GB"/>
        </w:rPr>
      </w:pPr>
      <w:r w:rsidRPr="007C2EC2">
        <w:rPr>
          <w:lang w:val="en-GB"/>
        </w:rPr>
        <w:t>their energies sapped by the struggle against greed and injustice, longing to know the abundance</w:t>
      </w:r>
    </w:p>
    <w:p w14:paraId="59D5746B" w14:textId="77777777" w:rsidR="0088485D" w:rsidRPr="007C2EC2" w:rsidRDefault="001D2D53">
      <w:pPr>
        <w:pStyle w:val="BodyText"/>
        <w:spacing w:before="1"/>
        <w:ind w:left="908"/>
        <w:rPr>
          <w:lang w:val="en-GB"/>
        </w:rPr>
      </w:pPr>
      <w:r w:rsidRPr="007C2EC2">
        <w:rPr>
          <w:lang w:val="en-GB"/>
        </w:rPr>
        <w:t>of</w:t>
      </w:r>
      <w:r w:rsidRPr="007C2EC2">
        <w:rPr>
          <w:spacing w:val="7"/>
          <w:lang w:val="en-GB"/>
        </w:rPr>
        <w:t xml:space="preserve"> </w:t>
      </w:r>
      <w:r w:rsidRPr="007C2EC2">
        <w:rPr>
          <w:lang w:val="en-GB"/>
        </w:rPr>
        <w:t>an</w:t>
      </w:r>
      <w:r w:rsidRPr="007C2EC2">
        <w:rPr>
          <w:spacing w:val="9"/>
          <w:lang w:val="en-GB"/>
        </w:rPr>
        <w:t xml:space="preserve"> </w:t>
      </w:r>
      <w:r w:rsidRPr="007C2EC2">
        <w:rPr>
          <w:lang w:val="en-GB"/>
        </w:rPr>
        <w:t>earth</w:t>
      </w:r>
      <w:r w:rsidRPr="007C2EC2">
        <w:rPr>
          <w:spacing w:val="10"/>
          <w:lang w:val="en-GB"/>
        </w:rPr>
        <w:t xml:space="preserve"> </w:t>
      </w:r>
      <w:r w:rsidRPr="007C2EC2">
        <w:rPr>
          <w:lang w:val="en-GB"/>
        </w:rPr>
        <w:t>where</w:t>
      </w:r>
      <w:r w:rsidRPr="007C2EC2">
        <w:rPr>
          <w:spacing w:val="9"/>
          <w:lang w:val="en-GB"/>
        </w:rPr>
        <w:t xml:space="preserve"> </w:t>
      </w:r>
      <w:r w:rsidRPr="007C2EC2">
        <w:rPr>
          <w:lang w:val="en-GB"/>
        </w:rPr>
        <w:t>resources</w:t>
      </w:r>
      <w:r w:rsidRPr="007C2EC2">
        <w:rPr>
          <w:spacing w:val="10"/>
          <w:lang w:val="en-GB"/>
        </w:rPr>
        <w:t xml:space="preserve"> </w:t>
      </w:r>
      <w:r w:rsidRPr="007C2EC2">
        <w:rPr>
          <w:lang w:val="en-GB"/>
        </w:rPr>
        <w:t>are</w:t>
      </w:r>
      <w:r w:rsidRPr="007C2EC2">
        <w:rPr>
          <w:spacing w:val="9"/>
          <w:lang w:val="en-GB"/>
        </w:rPr>
        <w:t xml:space="preserve"> </w:t>
      </w:r>
      <w:r w:rsidRPr="007C2EC2">
        <w:rPr>
          <w:lang w:val="en-GB"/>
        </w:rPr>
        <w:t>freely</w:t>
      </w:r>
      <w:r w:rsidRPr="007C2EC2">
        <w:rPr>
          <w:spacing w:val="10"/>
          <w:lang w:val="en-GB"/>
        </w:rPr>
        <w:t xml:space="preserve"> </w:t>
      </w:r>
      <w:r w:rsidRPr="007C2EC2">
        <w:rPr>
          <w:spacing w:val="-2"/>
          <w:lang w:val="en-GB"/>
        </w:rPr>
        <w:t>shared.</w:t>
      </w:r>
    </w:p>
    <w:p w14:paraId="59D5746C"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46D" w14:textId="77777777" w:rsidR="0088485D" w:rsidRPr="007C2EC2" w:rsidRDefault="001D2D53">
      <w:pPr>
        <w:pStyle w:val="Heading3"/>
        <w:spacing w:before="340"/>
        <w:ind w:left="6183"/>
        <w:jc w:val="left"/>
        <w:rPr>
          <w:u w:val="none"/>
          <w:lang w:val="en-GB"/>
        </w:rPr>
      </w:pPr>
      <w:r w:rsidRPr="007C2EC2">
        <w:rPr>
          <w:u w:color="0099FF"/>
          <w:lang w:val="en-GB"/>
        </w:rPr>
        <w:t>(6)</w:t>
      </w:r>
      <w:r w:rsidRPr="007C2EC2">
        <w:rPr>
          <w:spacing w:val="8"/>
          <w:u w:color="0099FF"/>
          <w:lang w:val="en-GB"/>
        </w:rPr>
        <w:t xml:space="preserve"> </w:t>
      </w:r>
      <w:r w:rsidRPr="007C2EC2">
        <w:rPr>
          <w:u w:color="0099FF"/>
          <w:lang w:val="en-GB"/>
        </w:rPr>
        <w:t>Offering</w:t>
      </w:r>
      <w:r w:rsidRPr="007C2EC2">
        <w:rPr>
          <w:spacing w:val="9"/>
          <w:u w:color="0099FF"/>
          <w:lang w:val="en-GB"/>
        </w:rPr>
        <w:t xml:space="preserve"> </w:t>
      </w:r>
      <w:r w:rsidRPr="007C2EC2">
        <w:rPr>
          <w:spacing w:val="-2"/>
          <w:u w:color="0099FF"/>
          <w:lang w:val="en-GB"/>
        </w:rPr>
        <w:t>prayers</w:t>
      </w:r>
    </w:p>
    <w:p w14:paraId="59D5746E" w14:textId="77777777" w:rsidR="0088485D" w:rsidRPr="007C2EC2" w:rsidRDefault="0088485D">
      <w:pPr>
        <w:pStyle w:val="BodyText"/>
        <w:spacing w:before="45"/>
        <w:rPr>
          <w:b/>
          <w:lang w:val="en-GB"/>
        </w:rPr>
      </w:pPr>
    </w:p>
    <w:p w14:paraId="59D5746F" w14:textId="77777777" w:rsidR="0088485D" w:rsidRPr="007C2EC2" w:rsidRDefault="001D2D53">
      <w:pPr>
        <w:pStyle w:val="BodyText"/>
        <w:ind w:left="908"/>
        <w:rPr>
          <w:lang w:val="en-GB"/>
        </w:rPr>
      </w:pPr>
      <w:r w:rsidRPr="007C2EC2">
        <w:rPr>
          <w:lang w:val="en-GB"/>
        </w:rPr>
        <w:t>Eternal</w:t>
      </w:r>
      <w:r w:rsidRPr="007C2EC2">
        <w:rPr>
          <w:spacing w:val="5"/>
          <w:lang w:val="en-GB"/>
        </w:rPr>
        <w:t xml:space="preserve"> </w:t>
      </w:r>
      <w:r w:rsidRPr="007C2EC2">
        <w:rPr>
          <w:spacing w:val="-5"/>
          <w:lang w:val="en-GB"/>
        </w:rPr>
        <w:t>God</w:t>
      </w:r>
    </w:p>
    <w:p w14:paraId="59D57470" w14:textId="77777777" w:rsidR="0088485D" w:rsidRPr="007C2EC2" w:rsidRDefault="001D2D53">
      <w:pPr>
        <w:pStyle w:val="BodyText"/>
        <w:spacing w:before="46"/>
        <w:ind w:left="908"/>
        <w:rPr>
          <w:lang w:val="en-GB"/>
        </w:rPr>
      </w:pPr>
      <w:r w:rsidRPr="007C2EC2">
        <w:rPr>
          <w:lang w:val="en-GB"/>
        </w:rPr>
        <w:t>we</w:t>
      </w:r>
      <w:r w:rsidRPr="007C2EC2">
        <w:rPr>
          <w:spacing w:val="6"/>
          <w:lang w:val="en-GB"/>
        </w:rPr>
        <w:t xml:space="preserve"> </w:t>
      </w:r>
      <w:r w:rsidRPr="007C2EC2">
        <w:rPr>
          <w:lang w:val="en-GB"/>
        </w:rPr>
        <w:t>come</w:t>
      </w:r>
      <w:r w:rsidRPr="007C2EC2">
        <w:rPr>
          <w:spacing w:val="9"/>
          <w:lang w:val="en-GB"/>
        </w:rPr>
        <w:t xml:space="preserve"> </w:t>
      </w:r>
      <w:r w:rsidRPr="007C2EC2">
        <w:rPr>
          <w:lang w:val="en-GB"/>
        </w:rPr>
        <w:t>with</w:t>
      </w:r>
      <w:r w:rsidRPr="007C2EC2">
        <w:rPr>
          <w:spacing w:val="8"/>
          <w:lang w:val="en-GB"/>
        </w:rPr>
        <w:t xml:space="preserve"> </w:t>
      </w:r>
      <w:r w:rsidRPr="007C2EC2">
        <w:rPr>
          <w:lang w:val="en-GB"/>
        </w:rPr>
        <w:t>these</w:t>
      </w:r>
      <w:r w:rsidRPr="007C2EC2">
        <w:rPr>
          <w:spacing w:val="9"/>
          <w:lang w:val="en-GB"/>
        </w:rPr>
        <w:t xml:space="preserve"> </w:t>
      </w:r>
      <w:r w:rsidRPr="007C2EC2">
        <w:rPr>
          <w:spacing w:val="-4"/>
          <w:lang w:val="en-GB"/>
        </w:rPr>
        <w:t>gifts</w:t>
      </w:r>
    </w:p>
    <w:p w14:paraId="59D57471" w14:textId="77777777" w:rsidR="0088485D" w:rsidRPr="007C2EC2" w:rsidRDefault="001D2D53">
      <w:pPr>
        <w:pStyle w:val="BodyText"/>
        <w:spacing w:before="45" w:line="280" w:lineRule="auto"/>
        <w:ind w:left="908" w:right="6488"/>
        <w:rPr>
          <w:lang w:val="en-GB"/>
        </w:rPr>
      </w:pPr>
      <w:r w:rsidRPr="007C2EC2">
        <w:rPr>
          <w:lang w:val="en-GB"/>
        </w:rPr>
        <w:t>to offer our sacrifice of praise and the service of our lives; through Jesus Christ our Lord.</w:t>
      </w:r>
    </w:p>
    <w:p w14:paraId="59D57472"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473" w14:textId="77777777" w:rsidR="0088485D" w:rsidRPr="007C2EC2" w:rsidRDefault="001D2D53">
      <w:pPr>
        <w:pStyle w:val="BodyText"/>
        <w:spacing w:before="186"/>
        <w:ind w:left="908"/>
        <w:rPr>
          <w:lang w:val="en-GB"/>
        </w:rPr>
      </w:pPr>
      <w:r w:rsidRPr="007C2EC2">
        <w:rPr>
          <w:color w:val="0099FF"/>
          <w:spacing w:val="-5"/>
          <w:lang w:val="en-GB"/>
        </w:rPr>
        <w:t>or</w:t>
      </w:r>
    </w:p>
    <w:p w14:paraId="59D57474" w14:textId="77777777" w:rsidR="0088485D" w:rsidRPr="007C2EC2" w:rsidRDefault="001D2D53">
      <w:pPr>
        <w:pStyle w:val="BodyText"/>
        <w:spacing w:before="215"/>
        <w:ind w:left="908"/>
        <w:rPr>
          <w:lang w:val="en-GB"/>
        </w:rPr>
      </w:pPr>
      <w:r w:rsidRPr="007C2EC2">
        <w:rPr>
          <w:lang w:val="en-GB"/>
        </w:rPr>
        <w:t>Loving</w:t>
      </w:r>
      <w:r w:rsidRPr="007C2EC2">
        <w:rPr>
          <w:spacing w:val="6"/>
          <w:lang w:val="en-GB"/>
        </w:rPr>
        <w:t xml:space="preserve"> </w:t>
      </w:r>
      <w:r w:rsidRPr="007C2EC2">
        <w:rPr>
          <w:lang w:val="en-GB"/>
        </w:rPr>
        <w:t>God,</w:t>
      </w:r>
      <w:r w:rsidRPr="007C2EC2">
        <w:rPr>
          <w:spacing w:val="7"/>
          <w:lang w:val="en-GB"/>
        </w:rPr>
        <w:t xml:space="preserve"> </w:t>
      </w:r>
      <w:r w:rsidRPr="007C2EC2">
        <w:rPr>
          <w:lang w:val="en-GB"/>
        </w:rPr>
        <w:t>we</w:t>
      </w:r>
      <w:r w:rsidRPr="007C2EC2">
        <w:rPr>
          <w:spacing w:val="7"/>
          <w:lang w:val="en-GB"/>
        </w:rPr>
        <w:t xml:space="preserve"> </w:t>
      </w:r>
      <w:r w:rsidRPr="007C2EC2">
        <w:rPr>
          <w:lang w:val="en-GB"/>
        </w:rPr>
        <w:t>bring</w:t>
      </w:r>
      <w:r w:rsidRPr="007C2EC2">
        <w:rPr>
          <w:spacing w:val="7"/>
          <w:lang w:val="en-GB"/>
        </w:rPr>
        <w:t xml:space="preserve"> </w:t>
      </w:r>
      <w:r w:rsidRPr="007C2EC2">
        <w:rPr>
          <w:lang w:val="en-GB"/>
        </w:rPr>
        <w:t>these</w:t>
      </w:r>
      <w:r w:rsidRPr="007C2EC2">
        <w:rPr>
          <w:spacing w:val="6"/>
          <w:lang w:val="en-GB"/>
        </w:rPr>
        <w:t xml:space="preserve"> </w:t>
      </w:r>
      <w:r w:rsidRPr="007C2EC2">
        <w:rPr>
          <w:lang w:val="en-GB"/>
        </w:rPr>
        <w:t>our</w:t>
      </w:r>
      <w:r w:rsidRPr="007C2EC2">
        <w:rPr>
          <w:spacing w:val="7"/>
          <w:lang w:val="en-GB"/>
        </w:rPr>
        <w:t xml:space="preserve"> </w:t>
      </w:r>
      <w:r w:rsidRPr="007C2EC2">
        <w:rPr>
          <w:spacing w:val="-2"/>
          <w:lang w:val="en-GB"/>
        </w:rPr>
        <w:t>gifts,</w:t>
      </w:r>
    </w:p>
    <w:p w14:paraId="59D57475" w14:textId="77777777" w:rsidR="0088485D" w:rsidRPr="007C2EC2" w:rsidRDefault="001D2D53">
      <w:pPr>
        <w:pStyle w:val="BodyText"/>
        <w:spacing w:before="46" w:line="280" w:lineRule="auto"/>
        <w:ind w:left="908" w:right="5034"/>
        <w:rPr>
          <w:lang w:val="en-GB"/>
        </w:rPr>
      </w:pPr>
      <w:r w:rsidRPr="007C2EC2">
        <w:rPr>
          <w:lang w:val="en-GB"/>
        </w:rPr>
        <w:t>in thanksgiving for all that you have given us; asking that we may be servants of others</w:t>
      </w:r>
      <w:r w:rsidRPr="007C2EC2">
        <w:rPr>
          <w:spacing w:val="80"/>
          <w:lang w:val="en-GB"/>
        </w:rPr>
        <w:t xml:space="preserve"> </w:t>
      </w:r>
      <w:r w:rsidRPr="007C2EC2">
        <w:rPr>
          <w:lang w:val="en-GB"/>
        </w:rPr>
        <w:t>and witnesses to your love.</w:t>
      </w:r>
    </w:p>
    <w:p w14:paraId="59D57476" w14:textId="77777777" w:rsidR="0088485D" w:rsidRPr="007C2EC2" w:rsidRDefault="001D2D53">
      <w:pPr>
        <w:pStyle w:val="BodyText"/>
        <w:spacing w:before="2"/>
        <w:ind w:left="908"/>
        <w:rPr>
          <w:lang w:val="en-GB"/>
        </w:rPr>
      </w:pPr>
      <w:r w:rsidRPr="007C2EC2">
        <w:rPr>
          <w:lang w:val="en-GB"/>
        </w:rPr>
        <w:t>In</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name</w:t>
      </w:r>
      <w:r w:rsidRPr="007C2EC2">
        <w:rPr>
          <w:spacing w:val="5"/>
          <w:lang w:val="en-GB"/>
        </w:rPr>
        <w:t xml:space="preserve"> </w:t>
      </w:r>
      <w:r w:rsidRPr="007C2EC2">
        <w:rPr>
          <w:lang w:val="en-GB"/>
        </w:rPr>
        <w:t>of</w:t>
      </w:r>
      <w:r w:rsidRPr="007C2EC2">
        <w:rPr>
          <w:spacing w:val="6"/>
          <w:lang w:val="en-GB"/>
        </w:rPr>
        <w:t xml:space="preserve"> </w:t>
      </w:r>
      <w:r w:rsidRPr="007C2EC2">
        <w:rPr>
          <w:lang w:val="en-GB"/>
        </w:rPr>
        <w:t>Jesus</w:t>
      </w:r>
      <w:r w:rsidRPr="007C2EC2">
        <w:rPr>
          <w:spacing w:val="6"/>
          <w:lang w:val="en-GB"/>
        </w:rPr>
        <w:t xml:space="preserve"> </w:t>
      </w:r>
      <w:r w:rsidRPr="007C2EC2">
        <w:rPr>
          <w:spacing w:val="-2"/>
          <w:lang w:val="en-GB"/>
        </w:rPr>
        <w:t>Christ.</w:t>
      </w:r>
    </w:p>
    <w:p w14:paraId="59D57477" w14:textId="77777777" w:rsidR="0088485D" w:rsidRPr="007C2EC2" w:rsidRDefault="001D2D53">
      <w:pPr>
        <w:tabs>
          <w:tab w:val="left" w:pos="907"/>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478" w14:textId="77777777" w:rsidR="0088485D" w:rsidRPr="007C2EC2" w:rsidRDefault="001D2D53">
      <w:pPr>
        <w:pStyle w:val="BodyText"/>
        <w:spacing w:before="186"/>
        <w:ind w:left="907"/>
        <w:rPr>
          <w:lang w:val="en-GB"/>
        </w:rPr>
      </w:pPr>
      <w:r w:rsidRPr="007C2EC2">
        <w:rPr>
          <w:color w:val="0099FF"/>
          <w:spacing w:val="-5"/>
          <w:lang w:val="en-GB"/>
        </w:rPr>
        <w:t>or</w:t>
      </w:r>
    </w:p>
    <w:p w14:paraId="59D57479"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47A" w14:textId="77777777" w:rsidR="0088485D" w:rsidRPr="007C2EC2" w:rsidRDefault="001D2D53">
      <w:pPr>
        <w:pStyle w:val="BodyText"/>
        <w:spacing w:before="66"/>
        <w:ind w:left="1594"/>
        <w:rPr>
          <w:lang w:val="en-GB"/>
        </w:rPr>
      </w:pPr>
      <w:bookmarkStart w:id="166" w:name="_(7)_Blessings"/>
      <w:bookmarkStart w:id="167" w:name="_bookmark67"/>
      <w:bookmarkEnd w:id="166"/>
      <w:bookmarkEnd w:id="167"/>
      <w:r w:rsidRPr="007C2EC2">
        <w:rPr>
          <w:lang w:val="en-GB"/>
        </w:rPr>
        <w:t>Generous</w:t>
      </w:r>
      <w:r w:rsidRPr="007C2EC2">
        <w:rPr>
          <w:spacing w:val="12"/>
          <w:lang w:val="en-GB"/>
        </w:rPr>
        <w:t xml:space="preserve"> </w:t>
      </w:r>
      <w:r w:rsidRPr="007C2EC2">
        <w:rPr>
          <w:spacing w:val="-5"/>
          <w:lang w:val="en-GB"/>
        </w:rPr>
        <w:t>God</w:t>
      </w:r>
    </w:p>
    <w:p w14:paraId="59D5747B" w14:textId="77777777" w:rsidR="0088485D" w:rsidRPr="007C2EC2" w:rsidRDefault="001D2D53">
      <w:pPr>
        <w:pStyle w:val="BodyText"/>
        <w:spacing w:before="46"/>
        <w:ind w:left="1594"/>
        <w:rPr>
          <w:lang w:val="en-GB"/>
        </w:rPr>
      </w:pPr>
      <w:r w:rsidRPr="007C2EC2">
        <w:rPr>
          <w:lang w:val="en-GB"/>
        </w:rPr>
        <w:t>we</w:t>
      </w:r>
      <w:r w:rsidRPr="007C2EC2">
        <w:rPr>
          <w:spacing w:val="5"/>
          <w:lang w:val="en-GB"/>
        </w:rPr>
        <w:t xml:space="preserve"> </w:t>
      </w:r>
      <w:r w:rsidRPr="007C2EC2">
        <w:rPr>
          <w:lang w:val="en-GB"/>
        </w:rPr>
        <w:t>bring</w:t>
      </w:r>
      <w:r w:rsidRPr="007C2EC2">
        <w:rPr>
          <w:spacing w:val="8"/>
          <w:lang w:val="en-GB"/>
        </w:rPr>
        <w:t xml:space="preserve"> </w:t>
      </w:r>
      <w:r w:rsidRPr="007C2EC2">
        <w:rPr>
          <w:lang w:val="en-GB"/>
        </w:rPr>
        <w:t>our</w:t>
      </w:r>
      <w:r w:rsidRPr="007C2EC2">
        <w:rPr>
          <w:spacing w:val="8"/>
          <w:lang w:val="en-GB"/>
        </w:rPr>
        <w:t xml:space="preserve"> </w:t>
      </w:r>
      <w:r w:rsidRPr="007C2EC2">
        <w:rPr>
          <w:lang w:val="en-GB"/>
        </w:rPr>
        <w:t>gifts</w:t>
      </w:r>
      <w:r w:rsidRPr="007C2EC2">
        <w:rPr>
          <w:spacing w:val="8"/>
          <w:lang w:val="en-GB"/>
        </w:rPr>
        <w:t xml:space="preserve"> </w:t>
      </w:r>
      <w:r w:rsidRPr="007C2EC2">
        <w:rPr>
          <w:lang w:val="en-GB"/>
        </w:rPr>
        <w:t>to</w:t>
      </w:r>
      <w:r w:rsidRPr="007C2EC2">
        <w:rPr>
          <w:spacing w:val="8"/>
          <w:lang w:val="en-GB"/>
        </w:rPr>
        <w:t xml:space="preserve"> </w:t>
      </w:r>
      <w:r w:rsidRPr="007C2EC2">
        <w:rPr>
          <w:spacing w:val="-5"/>
          <w:lang w:val="en-GB"/>
        </w:rPr>
        <w:t>you</w:t>
      </w:r>
    </w:p>
    <w:p w14:paraId="59D5747C" w14:textId="77777777" w:rsidR="0088485D" w:rsidRPr="007C2EC2" w:rsidRDefault="001D2D53">
      <w:pPr>
        <w:pStyle w:val="BodyText"/>
        <w:spacing w:before="45"/>
        <w:ind w:left="1594"/>
        <w:rPr>
          <w:lang w:val="en-GB"/>
        </w:rPr>
      </w:pPr>
      <w:r w:rsidRPr="007C2EC2">
        <w:rPr>
          <w:lang w:val="en-GB"/>
        </w:rPr>
        <w:t>with</w:t>
      </w:r>
      <w:r w:rsidRPr="007C2EC2">
        <w:rPr>
          <w:spacing w:val="14"/>
          <w:lang w:val="en-GB"/>
        </w:rPr>
        <w:t xml:space="preserve"> </w:t>
      </w:r>
      <w:r w:rsidRPr="007C2EC2">
        <w:rPr>
          <w:lang w:val="en-GB"/>
        </w:rPr>
        <w:t>cheerfulness</w:t>
      </w:r>
      <w:r w:rsidRPr="007C2EC2">
        <w:rPr>
          <w:spacing w:val="15"/>
          <w:lang w:val="en-GB"/>
        </w:rPr>
        <w:t xml:space="preserve"> </w:t>
      </w:r>
      <w:r w:rsidRPr="007C2EC2">
        <w:rPr>
          <w:lang w:val="en-GB"/>
        </w:rPr>
        <w:t>and</w:t>
      </w:r>
      <w:r w:rsidRPr="007C2EC2">
        <w:rPr>
          <w:spacing w:val="14"/>
          <w:lang w:val="en-GB"/>
        </w:rPr>
        <w:t xml:space="preserve"> </w:t>
      </w:r>
      <w:r w:rsidRPr="007C2EC2">
        <w:rPr>
          <w:lang w:val="en-GB"/>
        </w:rPr>
        <w:t>joyful</w:t>
      </w:r>
      <w:r w:rsidRPr="007C2EC2">
        <w:rPr>
          <w:spacing w:val="15"/>
          <w:lang w:val="en-GB"/>
        </w:rPr>
        <w:t xml:space="preserve"> </w:t>
      </w:r>
      <w:r w:rsidRPr="007C2EC2">
        <w:rPr>
          <w:spacing w:val="-2"/>
          <w:lang w:val="en-GB"/>
        </w:rPr>
        <w:t>hearts.</w:t>
      </w:r>
    </w:p>
    <w:p w14:paraId="59D5747D" w14:textId="77777777" w:rsidR="0088485D" w:rsidRPr="007C2EC2" w:rsidRDefault="001D2D53">
      <w:pPr>
        <w:pStyle w:val="BodyText"/>
        <w:spacing w:before="46"/>
        <w:ind w:left="1594"/>
        <w:rPr>
          <w:lang w:val="en-GB"/>
        </w:rPr>
      </w:pPr>
      <w:r w:rsidRPr="007C2EC2">
        <w:rPr>
          <w:lang w:val="en-GB"/>
        </w:rPr>
        <w:t>Give</w:t>
      </w:r>
      <w:r w:rsidRPr="007C2EC2">
        <w:rPr>
          <w:spacing w:val="6"/>
          <w:lang w:val="en-GB"/>
        </w:rPr>
        <w:t xml:space="preserve"> </w:t>
      </w:r>
      <w:r w:rsidRPr="007C2EC2">
        <w:rPr>
          <w:lang w:val="en-GB"/>
        </w:rPr>
        <w:t>us</w:t>
      </w:r>
      <w:r w:rsidRPr="007C2EC2">
        <w:rPr>
          <w:spacing w:val="8"/>
          <w:lang w:val="en-GB"/>
        </w:rPr>
        <w:t xml:space="preserve"> </w:t>
      </w:r>
      <w:r w:rsidRPr="007C2EC2">
        <w:rPr>
          <w:lang w:val="en-GB"/>
        </w:rPr>
        <w:t>courage</w:t>
      </w:r>
      <w:r w:rsidRPr="007C2EC2">
        <w:rPr>
          <w:spacing w:val="8"/>
          <w:lang w:val="en-GB"/>
        </w:rPr>
        <w:t xml:space="preserve"> </w:t>
      </w:r>
      <w:r w:rsidRPr="007C2EC2">
        <w:rPr>
          <w:lang w:val="en-GB"/>
        </w:rPr>
        <w:t>that</w:t>
      </w:r>
      <w:r w:rsidRPr="007C2EC2">
        <w:rPr>
          <w:spacing w:val="8"/>
          <w:lang w:val="en-GB"/>
        </w:rPr>
        <w:t xml:space="preserve"> </w:t>
      </w:r>
      <w:r w:rsidRPr="007C2EC2">
        <w:rPr>
          <w:lang w:val="en-GB"/>
        </w:rPr>
        <w:t>with</w:t>
      </w:r>
      <w:r w:rsidRPr="007C2EC2">
        <w:rPr>
          <w:spacing w:val="8"/>
          <w:lang w:val="en-GB"/>
        </w:rPr>
        <w:t xml:space="preserve"> </w:t>
      </w:r>
      <w:r w:rsidRPr="007C2EC2">
        <w:rPr>
          <w:lang w:val="en-GB"/>
        </w:rPr>
        <w:t>these</w:t>
      </w:r>
      <w:r w:rsidRPr="007C2EC2">
        <w:rPr>
          <w:spacing w:val="8"/>
          <w:lang w:val="en-GB"/>
        </w:rPr>
        <w:t xml:space="preserve"> </w:t>
      </w:r>
      <w:r w:rsidRPr="007C2EC2">
        <w:rPr>
          <w:spacing w:val="-4"/>
          <w:lang w:val="en-GB"/>
        </w:rPr>
        <w:t>gifts</w:t>
      </w:r>
    </w:p>
    <w:p w14:paraId="59D5747E" w14:textId="77777777" w:rsidR="0088485D" w:rsidRPr="007C2EC2" w:rsidRDefault="001D2D53">
      <w:pPr>
        <w:pStyle w:val="BodyText"/>
        <w:spacing w:before="46"/>
        <w:ind w:left="1594"/>
        <w:rPr>
          <w:lang w:val="en-GB"/>
        </w:rPr>
      </w:pPr>
      <w:r w:rsidRPr="007C2EC2">
        <w:rPr>
          <w:lang w:val="en-GB"/>
        </w:rPr>
        <w:t>we</w:t>
      </w:r>
      <w:r w:rsidRPr="007C2EC2">
        <w:rPr>
          <w:spacing w:val="5"/>
          <w:lang w:val="en-GB"/>
        </w:rPr>
        <w:t xml:space="preserve"> </w:t>
      </w:r>
      <w:r w:rsidRPr="007C2EC2">
        <w:rPr>
          <w:lang w:val="en-GB"/>
        </w:rPr>
        <w:t>may</w:t>
      </w:r>
      <w:r w:rsidRPr="007C2EC2">
        <w:rPr>
          <w:spacing w:val="5"/>
          <w:lang w:val="en-GB"/>
        </w:rPr>
        <w:t xml:space="preserve"> </w:t>
      </w:r>
      <w:r w:rsidRPr="007C2EC2">
        <w:rPr>
          <w:lang w:val="en-GB"/>
        </w:rPr>
        <w:t>also</w:t>
      </w:r>
      <w:r w:rsidRPr="007C2EC2">
        <w:rPr>
          <w:spacing w:val="6"/>
          <w:lang w:val="en-GB"/>
        </w:rPr>
        <w:t xml:space="preserve"> </w:t>
      </w:r>
      <w:r w:rsidRPr="007C2EC2">
        <w:rPr>
          <w:lang w:val="en-GB"/>
        </w:rPr>
        <w:t>offer</w:t>
      </w:r>
      <w:r w:rsidRPr="007C2EC2">
        <w:rPr>
          <w:spacing w:val="5"/>
          <w:lang w:val="en-GB"/>
        </w:rPr>
        <w:t xml:space="preserve"> </w:t>
      </w:r>
      <w:r w:rsidRPr="007C2EC2">
        <w:rPr>
          <w:lang w:val="en-GB"/>
        </w:rPr>
        <w:t>our</w:t>
      </w:r>
      <w:r w:rsidRPr="007C2EC2">
        <w:rPr>
          <w:spacing w:val="6"/>
          <w:lang w:val="en-GB"/>
        </w:rPr>
        <w:t xml:space="preserve"> </w:t>
      </w:r>
      <w:r w:rsidRPr="007C2EC2">
        <w:rPr>
          <w:lang w:val="en-GB"/>
        </w:rPr>
        <w:t>minds,</w:t>
      </w:r>
      <w:r w:rsidRPr="007C2EC2">
        <w:rPr>
          <w:spacing w:val="5"/>
          <w:lang w:val="en-GB"/>
        </w:rPr>
        <w:t xml:space="preserve"> </w:t>
      </w:r>
      <w:r w:rsidRPr="007C2EC2">
        <w:rPr>
          <w:lang w:val="en-GB"/>
        </w:rPr>
        <w:t>bodies</w:t>
      </w:r>
      <w:r w:rsidRPr="007C2EC2">
        <w:rPr>
          <w:spacing w:val="6"/>
          <w:lang w:val="en-GB"/>
        </w:rPr>
        <w:t xml:space="preserve"> </w:t>
      </w:r>
      <w:r w:rsidRPr="007C2EC2">
        <w:rPr>
          <w:lang w:val="en-GB"/>
        </w:rPr>
        <w:t>and</w:t>
      </w:r>
      <w:r w:rsidRPr="007C2EC2">
        <w:rPr>
          <w:spacing w:val="5"/>
          <w:lang w:val="en-GB"/>
        </w:rPr>
        <w:t xml:space="preserve"> </w:t>
      </w:r>
      <w:r w:rsidRPr="007C2EC2">
        <w:rPr>
          <w:spacing w:val="-2"/>
          <w:lang w:val="en-GB"/>
        </w:rPr>
        <w:t>spirits,</w:t>
      </w:r>
    </w:p>
    <w:p w14:paraId="59D5747F" w14:textId="77777777" w:rsidR="0088485D" w:rsidRPr="007C2EC2" w:rsidRDefault="001D2D53">
      <w:pPr>
        <w:pStyle w:val="BodyText"/>
        <w:spacing w:before="45"/>
        <w:ind w:left="1594"/>
        <w:rPr>
          <w:lang w:val="en-GB"/>
        </w:rPr>
      </w:pPr>
      <w:r w:rsidRPr="007C2EC2">
        <w:rPr>
          <w:lang w:val="en-GB"/>
        </w:rPr>
        <w:t>ready</w:t>
      </w:r>
      <w:r w:rsidRPr="007C2EC2">
        <w:rPr>
          <w:spacing w:val="5"/>
          <w:lang w:val="en-GB"/>
        </w:rPr>
        <w:t xml:space="preserve"> </w:t>
      </w:r>
      <w:r w:rsidRPr="007C2EC2">
        <w:rPr>
          <w:lang w:val="en-GB"/>
        </w:rPr>
        <w:t>and</w:t>
      </w:r>
      <w:r w:rsidRPr="007C2EC2">
        <w:rPr>
          <w:spacing w:val="7"/>
          <w:lang w:val="en-GB"/>
        </w:rPr>
        <w:t xml:space="preserve"> </w:t>
      </w:r>
      <w:r w:rsidRPr="007C2EC2">
        <w:rPr>
          <w:lang w:val="en-GB"/>
        </w:rPr>
        <w:t>willing</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show</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truth</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Gospel</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our</w:t>
      </w:r>
      <w:r w:rsidRPr="007C2EC2">
        <w:rPr>
          <w:spacing w:val="8"/>
          <w:lang w:val="en-GB"/>
        </w:rPr>
        <w:t xml:space="preserve"> </w:t>
      </w:r>
      <w:r w:rsidRPr="007C2EC2">
        <w:rPr>
          <w:spacing w:val="-2"/>
          <w:lang w:val="en-GB"/>
        </w:rPr>
        <w:t>lives.</w:t>
      </w:r>
    </w:p>
    <w:p w14:paraId="59D57480"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481" w14:textId="77777777" w:rsidR="0088485D" w:rsidRPr="007C2EC2" w:rsidRDefault="0088485D">
      <w:pPr>
        <w:pStyle w:val="BodyText"/>
        <w:spacing w:before="121"/>
        <w:rPr>
          <w:b/>
          <w:sz w:val="20"/>
          <w:lang w:val="en-GB"/>
        </w:rPr>
      </w:pPr>
    </w:p>
    <w:tbl>
      <w:tblPr>
        <w:tblW w:w="0" w:type="auto"/>
        <w:tblInd w:w="870" w:type="dxa"/>
        <w:tblLayout w:type="fixed"/>
        <w:tblCellMar>
          <w:left w:w="0" w:type="dxa"/>
          <w:right w:w="0" w:type="dxa"/>
        </w:tblCellMar>
        <w:tblLook w:val="01E0" w:firstRow="1" w:lastRow="1" w:firstColumn="1" w:lastColumn="1" w:noHBand="0" w:noVBand="0"/>
      </w:tblPr>
      <w:tblGrid>
        <w:gridCol w:w="522"/>
        <w:gridCol w:w="6007"/>
        <w:gridCol w:w="2528"/>
      </w:tblGrid>
      <w:tr w:rsidR="0088485D" w:rsidRPr="007C2EC2" w14:paraId="59D57484" w14:textId="77777777">
        <w:trPr>
          <w:trHeight w:val="516"/>
        </w:trPr>
        <w:tc>
          <w:tcPr>
            <w:tcW w:w="6529" w:type="dxa"/>
            <w:gridSpan w:val="2"/>
          </w:tcPr>
          <w:p w14:paraId="59D57482" w14:textId="77777777" w:rsidR="0088485D" w:rsidRPr="007C2EC2" w:rsidRDefault="0088485D">
            <w:pPr>
              <w:pStyle w:val="TableParagraph"/>
              <w:rPr>
                <w:rFonts w:ascii="Times New Roman"/>
                <w:lang w:val="en-GB"/>
              </w:rPr>
            </w:pPr>
          </w:p>
        </w:tc>
        <w:tc>
          <w:tcPr>
            <w:tcW w:w="2528" w:type="dxa"/>
          </w:tcPr>
          <w:p w14:paraId="59D57483" w14:textId="77777777" w:rsidR="0088485D" w:rsidRPr="007C2EC2" w:rsidRDefault="001D2D53">
            <w:pPr>
              <w:pStyle w:val="TableParagraph"/>
              <w:spacing w:line="358" w:lineRule="exact"/>
              <w:ind w:right="46"/>
              <w:jc w:val="right"/>
              <w:rPr>
                <w:b/>
                <w:sz w:val="32"/>
                <w:lang w:val="en-GB"/>
              </w:rPr>
            </w:pPr>
            <w:r w:rsidRPr="007C2EC2">
              <w:rPr>
                <w:b/>
                <w:sz w:val="32"/>
                <w:u w:val="single" w:color="0099FF"/>
                <w:lang w:val="en-GB"/>
              </w:rPr>
              <w:t xml:space="preserve"> (7)</w:t>
            </w:r>
            <w:r w:rsidRPr="007C2EC2">
              <w:rPr>
                <w:b/>
                <w:spacing w:val="5"/>
                <w:sz w:val="32"/>
                <w:u w:val="single" w:color="0099FF"/>
                <w:lang w:val="en-GB"/>
              </w:rPr>
              <w:t xml:space="preserve"> </w:t>
            </w:r>
            <w:r w:rsidRPr="007C2EC2">
              <w:rPr>
                <w:b/>
                <w:spacing w:val="-2"/>
                <w:sz w:val="32"/>
                <w:u w:val="single" w:color="0099FF"/>
                <w:lang w:val="en-GB"/>
              </w:rPr>
              <w:t>Blessings</w:t>
            </w:r>
          </w:p>
        </w:tc>
      </w:tr>
      <w:tr w:rsidR="0088485D" w:rsidRPr="007C2EC2" w14:paraId="59D57493" w14:textId="77777777">
        <w:trPr>
          <w:trHeight w:val="1752"/>
        </w:trPr>
        <w:tc>
          <w:tcPr>
            <w:tcW w:w="522" w:type="dxa"/>
          </w:tcPr>
          <w:p w14:paraId="59D57485" w14:textId="77777777" w:rsidR="0088485D" w:rsidRPr="007C2EC2" w:rsidRDefault="0088485D">
            <w:pPr>
              <w:pStyle w:val="TableParagraph"/>
              <w:rPr>
                <w:b/>
                <w:sz w:val="23"/>
                <w:lang w:val="en-GB"/>
              </w:rPr>
            </w:pPr>
          </w:p>
          <w:p w14:paraId="59D57486" w14:textId="77777777" w:rsidR="0088485D" w:rsidRPr="007C2EC2" w:rsidRDefault="0088485D">
            <w:pPr>
              <w:pStyle w:val="TableParagraph"/>
              <w:rPr>
                <w:b/>
                <w:sz w:val="23"/>
                <w:lang w:val="en-GB"/>
              </w:rPr>
            </w:pPr>
          </w:p>
          <w:p w14:paraId="59D57487" w14:textId="77777777" w:rsidR="0088485D" w:rsidRPr="007C2EC2" w:rsidRDefault="0088485D">
            <w:pPr>
              <w:pStyle w:val="TableParagraph"/>
              <w:rPr>
                <w:b/>
                <w:sz w:val="23"/>
                <w:lang w:val="en-GB"/>
              </w:rPr>
            </w:pPr>
          </w:p>
          <w:p w14:paraId="59D57488" w14:textId="77777777" w:rsidR="0088485D" w:rsidRPr="007C2EC2" w:rsidRDefault="0088485D">
            <w:pPr>
              <w:pStyle w:val="TableParagraph"/>
              <w:rPr>
                <w:b/>
                <w:sz w:val="23"/>
                <w:lang w:val="en-GB"/>
              </w:rPr>
            </w:pPr>
          </w:p>
          <w:p w14:paraId="59D57489" w14:textId="77777777" w:rsidR="0088485D" w:rsidRPr="007C2EC2" w:rsidRDefault="0088485D">
            <w:pPr>
              <w:pStyle w:val="TableParagraph"/>
              <w:spacing w:before="68"/>
              <w:rPr>
                <w:b/>
                <w:sz w:val="23"/>
                <w:lang w:val="en-GB"/>
              </w:rPr>
            </w:pPr>
          </w:p>
          <w:p w14:paraId="59D5748A" w14:textId="77777777" w:rsidR="0088485D" w:rsidRPr="007C2EC2" w:rsidRDefault="001D2D53">
            <w:pPr>
              <w:pStyle w:val="TableParagraph"/>
              <w:spacing w:before="1"/>
              <w:ind w:left="50"/>
              <w:rPr>
                <w:i/>
                <w:sz w:val="23"/>
                <w:lang w:val="en-GB"/>
              </w:rPr>
            </w:pPr>
            <w:r w:rsidRPr="007C2EC2">
              <w:rPr>
                <w:i/>
                <w:color w:val="0099FF"/>
                <w:spacing w:val="-5"/>
                <w:sz w:val="23"/>
                <w:lang w:val="en-GB"/>
              </w:rPr>
              <w:t>All</w:t>
            </w:r>
          </w:p>
        </w:tc>
        <w:tc>
          <w:tcPr>
            <w:tcW w:w="6007" w:type="dxa"/>
          </w:tcPr>
          <w:p w14:paraId="59D5748B" w14:textId="77777777" w:rsidR="0088485D" w:rsidRPr="007C2EC2" w:rsidRDefault="001D2D53">
            <w:pPr>
              <w:pStyle w:val="TableParagraph"/>
              <w:spacing w:before="151"/>
              <w:ind w:left="208"/>
              <w:rPr>
                <w:sz w:val="23"/>
                <w:lang w:val="en-GB"/>
              </w:rPr>
            </w:pPr>
            <w:r w:rsidRPr="007C2EC2">
              <w:rPr>
                <w:sz w:val="23"/>
                <w:lang w:val="en-GB"/>
              </w:rPr>
              <w:t>May</w:t>
            </w:r>
            <w:r w:rsidRPr="007C2EC2">
              <w:rPr>
                <w:spacing w:val="15"/>
                <w:sz w:val="23"/>
                <w:lang w:val="en-GB"/>
              </w:rPr>
              <w:t xml:space="preserve"> </w:t>
            </w:r>
            <w:r w:rsidRPr="007C2EC2">
              <w:rPr>
                <w:sz w:val="23"/>
                <w:lang w:val="en-GB"/>
              </w:rPr>
              <w:t>the</w:t>
            </w:r>
            <w:r w:rsidRPr="007C2EC2">
              <w:rPr>
                <w:spacing w:val="15"/>
                <w:sz w:val="23"/>
                <w:lang w:val="en-GB"/>
              </w:rPr>
              <w:t xml:space="preserve"> </w:t>
            </w:r>
            <w:r w:rsidRPr="007C2EC2">
              <w:rPr>
                <w:sz w:val="23"/>
                <w:lang w:val="en-GB"/>
              </w:rPr>
              <w:t>God</w:t>
            </w:r>
            <w:r w:rsidRPr="007C2EC2">
              <w:rPr>
                <w:spacing w:val="15"/>
                <w:sz w:val="23"/>
                <w:lang w:val="en-GB"/>
              </w:rPr>
              <w:t xml:space="preserve"> </w:t>
            </w:r>
            <w:r w:rsidRPr="007C2EC2">
              <w:rPr>
                <w:sz w:val="23"/>
                <w:lang w:val="en-GB"/>
              </w:rPr>
              <w:t>of</w:t>
            </w:r>
            <w:r w:rsidRPr="007C2EC2">
              <w:rPr>
                <w:spacing w:val="15"/>
                <w:sz w:val="23"/>
                <w:lang w:val="en-GB"/>
              </w:rPr>
              <w:t xml:space="preserve"> </w:t>
            </w:r>
            <w:r w:rsidRPr="007C2EC2">
              <w:rPr>
                <w:spacing w:val="-4"/>
                <w:sz w:val="23"/>
                <w:lang w:val="en-GB"/>
              </w:rPr>
              <w:t>hope</w:t>
            </w:r>
          </w:p>
          <w:p w14:paraId="59D5748C" w14:textId="77777777" w:rsidR="0088485D" w:rsidRPr="007C2EC2" w:rsidRDefault="001D2D53">
            <w:pPr>
              <w:pStyle w:val="TableParagraph"/>
              <w:spacing w:before="45"/>
              <w:ind w:left="208"/>
              <w:rPr>
                <w:sz w:val="23"/>
                <w:lang w:val="en-GB"/>
              </w:rPr>
            </w:pPr>
            <w:r w:rsidRPr="007C2EC2">
              <w:rPr>
                <w:sz w:val="23"/>
                <w:lang w:val="en-GB"/>
              </w:rPr>
              <w:t>fill</w:t>
            </w:r>
            <w:r w:rsidRPr="007C2EC2">
              <w:rPr>
                <w:spacing w:val="17"/>
                <w:sz w:val="23"/>
                <w:lang w:val="en-GB"/>
              </w:rPr>
              <w:t xml:space="preserve"> </w:t>
            </w:r>
            <w:r w:rsidRPr="007C2EC2">
              <w:rPr>
                <w:sz w:val="23"/>
                <w:lang w:val="en-GB"/>
              </w:rPr>
              <w:t>you</w:t>
            </w:r>
            <w:r w:rsidRPr="007C2EC2">
              <w:rPr>
                <w:spacing w:val="17"/>
                <w:sz w:val="23"/>
                <w:lang w:val="en-GB"/>
              </w:rPr>
              <w:t xml:space="preserve"> </w:t>
            </w:r>
            <w:r w:rsidRPr="007C2EC2">
              <w:rPr>
                <w:sz w:val="23"/>
                <w:lang w:val="en-GB"/>
              </w:rPr>
              <w:t>with</w:t>
            </w:r>
            <w:r w:rsidRPr="007C2EC2">
              <w:rPr>
                <w:spacing w:val="17"/>
                <w:sz w:val="23"/>
                <w:lang w:val="en-GB"/>
              </w:rPr>
              <w:t xml:space="preserve"> </w:t>
            </w:r>
            <w:r w:rsidRPr="007C2EC2">
              <w:rPr>
                <w:sz w:val="23"/>
                <w:lang w:val="en-GB"/>
              </w:rPr>
              <w:t>all</w:t>
            </w:r>
            <w:r w:rsidRPr="007C2EC2">
              <w:rPr>
                <w:spacing w:val="17"/>
                <w:sz w:val="23"/>
                <w:lang w:val="en-GB"/>
              </w:rPr>
              <w:t xml:space="preserve"> </w:t>
            </w:r>
            <w:r w:rsidRPr="007C2EC2">
              <w:rPr>
                <w:sz w:val="23"/>
                <w:lang w:val="en-GB"/>
              </w:rPr>
              <w:t>joy</w:t>
            </w:r>
            <w:r w:rsidRPr="007C2EC2">
              <w:rPr>
                <w:spacing w:val="17"/>
                <w:sz w:val="23"/>
                <w:lang w:val="en-GB"/>
              </w:rPr>
              <w:t xml:space="preserve"> </w:t>
            </w:r>
            <w:r w:rsidRPr="007C2EC2">
              <w:rPr>
                <w:sz w:val="23"/>
                <w:lang w:val="en-GB"/>
              </w:rPr>
              <w:t>and</w:t>
            </w:r>
            <w:r w:rsidRPr="007C2EC2">
              <w:rPr>
                <w:spacing w:val="17"/>
                <w:sz w:val="23"/>
                <w:lang w:val="en-GB"/>
              </w:rPr>
              <w:t xml:space="preserve"> </w:t>
            </w:r>
            <w:r w:rsidRPr="007C2EC2">
              <w:rPr>
                <w:sz w:val="23"/>
                <w:lang w:val="en-GB"/>
              </w:rPr>
              <w:t>peace</w:t>
            </w:r>
            <w:r w:rsidRPr="007C2EC2">
              <w:rPr>
                <w:spacing w:val="17"/>
                <w:sz w:val="23"/>
                <w:lang w:val="en-GB"/>
              </w:rPr>
              <w:t xml:space="preserve"> </w:t>
            </w:r>
            <w:r w:rsidRPr="007C2EC2">
              <w:rPr>
                <w:sz w:val="23"/>
                <w:lang w:val="en-GB"/>
              </w:rPr>
              <w:t>in</w:t>
            </w:r>
            <w:r w:rsidRPr="007C2EC2">
              <w:rPr>
                <w:spacing w:val="17"/>
                <w:sz w:val="23"/>
                <w:lang w:val="en-GB"/>
              </w:rPr>
              <w:t xml:space="preserve"> </w:t>
            </w:r>
            <w:r w:rsidRPr="007C2EC2">
              <w:rPr>
                <w:spacing w:val="-2"/>
                <w:sz w:val="23"/>
                <w:lang w:val="en-GB"/>
              </w:rPr>
              <w:t>believing,</w:t>
            </w:r>
          </w:p>
          <w:p w14:paraId="59D5748D" w14:textId="77777777" w:rsidR="0088485D" w:rsidRPr="007C2EC2" w:rsidRDefault="001D2D53">
            <w:pPr>
              <w:pStyle w:val="TableParagraph"/>
              <w:spacing w:before="46" w:line="280" w:lineRule="auto"/>
              <w:ind w:left="208" w:right="2302"/>
              <w:rPr>
                <w:b/>
                <w:sz w:val="23"/>
                <w:lang w:val="en-GB"/>
              </w:rPr>
            </w:pPr>
            <w:r w:rsidRPr="007C2EC2">
              <w:rPr>
                <w:sz w:val="23"/>
                <w:lang w:val="en-GB"/>
              </w:rPr>
              <w:t xml:space="preserve">so that you may abound in hope by the power of the Holy Spirit. </w:t>
            </w:r>
            <w:r w:rsidRPr="007C2EC2">
              <w:rPr>
                <w:b/>
                <w:spacing w:val="-2"/>
                <w:sz w:val="23"/>
                <w:lang w:val="en-GB"/>
              </w:rPr>
              <w:t>Amen.</w:t>
            </w:r>
          </w:p>
        </w:tc>
        <w:tc>
          <w:tcPr>
            <w:tcW w:w="2528" w:type="dxa"/>
          </w:tcPr>
          <w:p w14:paraId="59D5748E" w14:textId="77777777" w:rsidR="0088485D" w:rsidRPr="007C2EC2" w:rsidRDefault="0088485D">
            <w:pPr>
              <w:pStyle w:val="TableParagraph"/>
              <w:rPr>
                <w:b/>
                <w:sz w:val="23"/>
                <w:lang w:val="en-GB"/>
              </w:rPr>
            </w:pPr>
          </w:p>
          <w:p w14:paraId="59D5748F" w14:textId="77777777" w:rsidR="0088485D" w:rsidRPr="007C2EC2" w:rsidRDefault="0088485D">
            <w:pPr>
              <w:pStyle w:val="TableParagraph"/>
              <w:rPr>
                <w:b/>
                <w:sz w:val="23"/>
                <w:lang w:val="en-GB"/>
              </w:rPr>
            </w:pPr>
          </w:p>
          <w:p w14:paraId="59D57490" w14:textId="77777777" w:rsidR="0088485D" w:rsidRPr="007C2EC2" w:rsidRDefault="0088485D">
            <w:pPr>
              <w:pStyle w:val="TableParagraph"/>
              <w:rPr>
                <w:b/>
                <w:sz w:val="23"/>
                <w:lang w:val="en-GB"/>
              </w:rPr>
            </w:pPr>
          </w:p>
          <w:p w14:paraId="59D57491" w14:textId="77777777" w:rsidR="0088485D" w:rsidRPr="007C2EC2" w:rsidRDefault="0088485D">
            <w:pPr>
              <w:pStyle w:val="TableParagraph"/>
              <w:spacing w:before="23"/>
              <w:rPr>
                <w:b/>
                <w:sz w:val="23"/>
                <w:lang w:val="en-GB"/>
              </w:rPr>
            </w:pPr>
          </w:p>
          <w:p w14:paraId="59D57492" w14:textId="77777777" w:rsidR="0088485D" w:rsidRPr="007C2EC2" w:rsidRDefault="001D2D53">
            <w:pPr>
              <w:pStyle w:val="TableParagraph"/>
              <w:ind w:right="60"/>
              <w:jc w:val="right"/>
              <w:rPr>
                <w:sz w:val="23"/>
                <w:lang w:val="en-GB"/>
              </w:rPr>
            </w:pPr>
            <w:r w:rsidRPr="007C2EC2">
              <w:rPr>
                <w:sz w:val="23"/>
                <w:lang w:val="en-GB"/>
              </w:rPr>
              <w:t>Romans</w:t>
            </w:r>
            <w:r w:rsidRPr="007C2EC2">
              <w:rPr>
                <w:spacing w:val="18"/>
                <w:sz w:val="23"/>
                <w:lang w:val="en-GB"/>
              </w:rPr>
              <w:t xml:space="preserve"> </w:t>
            </w:r>
            <w:r w:rsidRPr="007C2EC2">
              <w:rPr>
                <w:spacing w:val="-2"/>
                <w:sz w:val="23"/>
                <w:lang w:val="en-GB"/>
              </w:rPr>
              <w:t>15:13</w:t>
            </w:r>
          </w:p>
        </w:tc>
      </w:tr>
      <w:tr w:rsidR="0088485D" w:rsidRPr="007C2EC2" w14:paraId="59D57497" w14:textId="77777777">
        <w:trPr>
          <w:trHeight w:val="465"/>
        </w:trPr>
        <w:tc>
          <w:tcPr>
            <w:tcW w:w="522" w:type="dxa"/>
          </w:tcPr>
          <w:p w14:paraId="59D57494" w14:textId="77777777" w:rsidR="0088485D" w:rsidRPr="007C2EC2" w:rsidRDefault="0088485D">
            <w:pPr>
              <w:pStyle w:val="TableParagraph"/>
              <w:rPr>
                <w:rFonts w:ascii="Times New Roman"/>
                <w:lang w:val="en-GB"/>
              </w:rPr>
            </w:pPr>
          </w:p>
        </w:tc>
        <w:tc>
          <w:tcPr>
            <w:tcW w:w="6007" w:type="dxa"/>
          </w:tcPr>
          <w:p w14:paraId="59D57495" w14:textId="77777777" w:rsidR="0088485D" w:rsidRPr="007C2EC2" w:rsidRDefault="001D2D53">
            <w:pPr>
              <w:pStyle w:val="TableParagraph"/>
              <w:spacing w:before="89"/>
              <w:ind w:left="208"/>
              <w:rPr>
                <w:sz w:val="23"/>
                <w:lang w:val="en-GB"/>
              </w:rPr>
            </w:pPr>
            <w:r w:rsidRPr="007C2EC2">
              <w:rPr>
                <w:color w:val="0099FF"/>
                <w:spacing w:val="-5"/>
                <w:sz w:val="23"/>
                <w:lang w:val="en-GB"/>
              </w:rPr>
              <w:t>or</w:t>
            </w:r>
          </w:p>
        </w:tc>
        <w:tc>
          <w:tcPr>
            <w:tcW w:w="2528" w:type="dxa"/>
          </w:tcPr>
          <w:p w14:paraId="59D57496" w14:textId="77777777" w:rsidR="0088485D" w:rsidRPr="007C2EC2" w:rsidRDefault="0088485D">
            <w:pPr>
              <w:pStyle w:val="TableParagraph"/>
              <w:rPr>
                <w:rFonts w:ascii="Times New Roman"/>
                <w:lang w:val="en-GB"/>
              </w:rPr>
            </w:pPr>
          </w:p>
        </w:tc>
      </w:tr>
      <w:tr w:rsidR="0088485D" w:rsidRPr="007C2EC2" w14:paraId="59D574A0" w14:textId="77777777">
        <w:trPr>
          <w:trHeight w:val="1395"/>
        </w:trPr>
        <w:tc>
          <w:tcPr>
            <w:tcW w:w="522" w:type="dxa"/>
          </w:tcPr>
          <w:p w14:paraId="59D57498" w14:textId="77777777" w:rsidR="0088485D" w:rsidRPr="007C2EC2" w:rsidRDefault="0088485D">
            <w:pPr>
              <w:pStyle w:val="TableParagraph"/>
              <w:rPr>
                <w:b/>
                <w:sz w:val="23"/>
                <w:lang w:val="en-GB"/>
              </w:rPr>
            </w:pPr>
          </w:p>
          <w:p w14:paraId="59D57499" w14:textId="77777777" w:rsidR="0088485D" w:rsidRPr="007C2EC2" w:rsidRDefault="0088485D">
            <w:pPr>
              <w:pStyle w:val="TableParagraph"/>
              <w:rPr>
                <w:b/>
                <w:sz w:val="23"/>
                <w:lang w:val="en-GB"/>
              </w:rPr>
            </w:pPr>
          </w:p>
          <w:p w14:paraId="59D5749A" w14:textId="77777777" w:rsidR="0088485D" w:rsidRPr="007C2EC2" w:rsidRDefault="0088485D">
            <w:pPr>
              <w:pStyle w:val="TableParagraph"/>
              <w:spacing w:before="240"/>
              <w:rPr>
                <w:b/>
                <w:sz w:val="23"/>
                <w:lang w:val="en-GB"/>
              </w:rPr>
            </w:pPr>
          </w:p>
          <w:p w14:paraId="59D5749B" w14:textId="77777777" w:rsidR="0088485D" w:rsidRPr="007C2EC2" w:rsidRDefault="001D2D53">
            <w:pPr>
              <w:pStyle w:val="TableParagraph"/>
              <w:ind w:left="50"/>
              <w:rPr>
                <w:i/>
                <w:sz w:val="23"/>
                <w:lang w:val="en-GB"/>
              </w:rPr>
            </w:pPr>
            <w:r w:rsidRPr="007C2EC2">
              <w:rPr>
                <w:i/>
                <w:color w:val="0099FF"/>
                <w:spacing w:val="-5"/>
                <w:sz w:val="23"/>
                <w:lang w:val="en-GB"/>
              </w:rPr>
              <w:t>All</w:t>
            </w:r>
          </w:p>
        </w:tc>
        <w:tc>
          <w:tcPr>
            <w:tcW w:w="6007" w:type="dxa"/>
          </w:tcPr>
          <w:p w14:paraId="59D5749C" w14:textId="77777777" w:rsidR="0088485D" w:rsidRPr="007C2EC2" w:rsidRDefault="001D2D53">
            <w:pPr>
              <w:pStyle w:val="TableParagraph"/>
              <w:spacing w:before="104" w:line="280" w:lineRule="auto"/>
              <w:ind w:left="208" w:right="2933"/>
              <w:rPr>
                <w:sz w:val="23"/>
                <w:lang w:val="en-GB"/>
              </w:rPr>
            </w:pPr>
            <w:r w:rsidRPr="007C2EC2">
              <w:rPr>
                <w:sz w:val="23"/>
                <w:lang w:val="en-GB"/>
              </w:rPr>
              <w:t>The blessing of God,</w:t>
            </w:r>
            <w:r w:rsidRPr="007C2EC2">
              <w:rPr>
                <w:spacing w:val="80"/>
                <w:sz w:val="23"/>
                <w:lang w:val="en-GB"/>
              </w:rPr>
              <w:t xml:space="preserve"> </w:t>
            </w:r>
            <w:r w:rsidRPr="007C2EC2">
              <w:rPr>
                <w:sz w:val="23"/>
                <w:lang w:val="en-GB"/>
              </w:rPr>
              <w:t>Father, Son and Holy Spirit,</w:t>
            </w:r>
          </w:p>
          <w:p w14:paraId="59D5749D" w14:textId="77777777" w:rsidR="0088485D" w:rsidRPr="007C2EC2" w:rsidRDefault="001D2D53">
            <w:pPr>
              <w:pStyle w:val="TableParagraph"/>
              <w:spacing w:before="1"/>
              <w:ind w:left="208"/>
              <w:rPr>
                <w:sz w:val="23"/>
                <w:lang w:val="en-GB"/>
              </w:rPr>
            </w:pPr>
            <w:r w:rsidRPr="007C2EC2">
              <w:rPr>
                <w:sz w:val="23"/>
                <w:lang w:val="en-GB"/>
              </w:rPr>
              <w:t>be</w:t>
            </w:r>
            <w:r w:rsidRPr="007C2EC2">
              <w:rPr>
                <w:spacing w:val="16"/>
                <w:sz w:val="23"/>
                <w:lang w:val="en-GB"/>
              </w:rPr>
              <w:t xml:space="preserve"> </w:t>
            </w:r>
            <w:r w:rsidRPr="007C2EC2">
              <w:rPr>
                <w:sz w:val="23"/>
                <w:lang w:val="en-GB"/>
              </w:rPr>
              <w:t>with</w:t>
            </w:r>
            <w:r w:rsidRPr="007C2EC2">
              <w:rPr>
                <w:spacing w:val="17"/>
                <w:sz w:val="23"/>
                <w:lang w:val="en-GB"/>
              </w:rPr>
              <w:t xml:space="preserve"> </w:t>
            </w:r>
            <w:r w:rsidRPr="007C2EC2">
              <w:rPr>
                <w:sz w:val="23"/>
                <w:lang w:val="en-GB"/>
              </w:rPr>
              <w:t>you,</w:t>
            </w:r>
            <w:r w:rsidRPr="007C2EC2">
              <w:rPr>
                <w:spacing w:val="17"/>
                <w:sz w:val="23"/>
                <w:lang w:val="en-GB"/>
              </w:rPr>
              <w:t xml:space="preserve"> </w:t>
            </w:r>
            <w:r w:rsidRPr="007C2EC2">
              <w:rPr>
                <w:sz w:val="23"/>
                <w:lang w:val="en-GB"/>
              </w:rPr>
              <w:t>now</w:t>
            </w:r>
            <w:r w:rsidRPr="007C2EC2">
              <w:rPr>
                <w:spacing w:val="17"/>
                <w:sz w:val="23"/>
                <w:lang w:val="en-GB"/>
              </w:rPr>
              <w:t xml:space="preserve"> </w:t>
            </w:r>
            <w:r w:rsidRPr="007C2EC2">
              <w:rPr>
                <w:sz w:val="23"/>
                <w:lang w:val="en-GB"/>
              </w:rPr>
              <w:t>and</w:t>
            </w:r>
            <w:r w:rsidRPr="007C2EC2">
              <w:rPr>
                <w:spacing w:val="17"/>
                <w:sz w:val="23"/>
                <w:lang w:val="en-GB"/>
              </w:rPr>
              <w:t xml:space="preserve"> </w:t>
            </w:r>
            <w:r w:rsidRPr="007C2EC2">
              <w:rPr>
                <w:spacing w:val="-2"/>
                <w:sz w:val="23"/>
                <w:lang w:val="en-GB"/>
              </w:rPr>
              <w:t>forever.</w:t>
            </w:r>
          </w:p>
          <w:p w14:paraId="59D5749E" w14:textId="77777777" w:rsidR="0088485D" w:rsidRPr="007C2EC2" w:rsidRDefault="001D2D53">
            <w:pPr>
              <w:pStyle w:val="TableParagraph"/>
              <w:spacing w:before="45"/>
              <w:ind w:left="208"/>
              <w:rPr>
                <w:b/>
                <w:sz w:val="23"/>
                <w:lang w:val="en-GB"/>
              </w:rPr>
            </w:pPr>
            <w:r w:rsidRPr="007C2EC2">
              <w:rPr>
                <w:b/>
                <w:spacing w:val="-2"/>
                <w:sz w:val="23"/>
                <w:lang w:val="en-GB"/>
              </w:rPr>
              <w:t>Amen.</w:t>
            </w:r>
          </w:p>
        </w:tc>
        <w:tc>
          <w:tcPr>
            <w:tcW w:w="2528" w:type="dxa"/>
          </w:tcPr>
          <w:p w14:paraId="59D5749F" w14:textId="77777777" w:rsidR="0088485D" w:rsidRPr="007C2EC2" w:rsidRDefault="0088485D">
            <w:pPr>
              <w:pStyle w:val="TableParagraph"/>
              <w:rPr>
                <w:rFonts w:ascii="Times New Roman"/>
                <w:lang w:val="en-GB"/>
              </w:rPr>
            </w:pPr>
          </w:p>
        </w:tc>
      </w:tr>
      <w:tr w:rsidR="0088485D" w:rsidRPr="007C2EC2" w14:paraId="59D574A4" w14:textId="77777777">
        <w:trPr>
          <w:trHeight w:val="465"/>
        </w:trPr>
        <w:tc>
          <w:tcPr>
            <w:tcW w:w="522" w:type="dxa"/>
          </w:tcPr>
          <w:p w14:paraId="59D574A1" w14:textId="77777777" w:rsidR="0088485D" w:rsidRPr="007C2EC2" w:rsidRDefault="0088485D">
            <w:pPr>
              <w:pStyle w:val="TableParagraph"/>
              <w:rPr>
                <w:rFonts w:ascii="Times New Roman"/>
                <w:lang w:val="en-GB"/>
              </w:rPr>
            </w:pPr>
          </w:p>
        </w:tc>
        <w:tc>
          <w:tcPr>
            <w:tcW w:w="6007" w:type="dxa"/>
          </w:tcPr>
          <w:p w14:paraId="59D574A2" w14:textId="77777777" w:rsidR="0088485D" w:rsidRPr="007C2EC2" w:rsidRDefault="001D2D53">
            <w:pPr>
              <w:pStyle w:val="TableParagraph"/>
              <w:spacing w:before="89"/>
              <w:ind w:left="208"/>
              <w:rPr>
                <w:sz w:val="23"/>
                <w:lang w:val="en-GB"/>
              </w:rPr>
            </w:pPr>
            <w:r w:rsidRPr="007C2EC2">
              <w:rPr>
                <w:color w:val="0099FF"/>
                <w:spacing w:val="-5"/>
                <w:sz w:val="23"/>
                <w:lang w:val="en-GB"/>
              </w:rPr>
              <w:t>or</w:t>
            </w:r>
          </w:p>
        </w:tc>
        <w:tc>
          <w:tcPr>
            <w:tcW w:w="2528" w:type="dxa"/>
          </w:tcPr>
          <w:p w14:paraId="59D574A3" w14:textId="77777777" w:rsidR="0088485D" w:rsidRPr="007C2EC2" w:rsidRDefault="0088485D">
            <w:pPr>
              <w:pStyle w:val="TableParagraph"/>
              <w:rPr>
                <w:rFonts w:ascii="Times New Roman"/>
                <w:lang w:val="en-GB"/>
              </w:rPr>
            </w:pPr>
          </w:p>
        </w:tc>
      </w:tr>
      <w:tr w:rsidR="0088485D" w:rsidRPr="007C2EC2" w14:paraId="59D574B1" w14:textId="77777777">
        <w:trPr>
          <w:trHeight w:val="2325"/>
        </w:trPr>
        <w:tc>
          <w:tcPr>
            <w:tcW w:w="522" w:type="dxa"/>
          </w:tcPr>
          <w:p w14:paraId="59D574A5" w14:textId="77777777" w:rsidR="0088485D" w:rsidRPr="007C2EC2" w:rsidRDefault="0088485D">
            <w:pPr>
              <w:pStyle w:val="TableParagraph"/>
              <w:rPr>
                <w:b/>
                <w:sz w:val="23"/>
                <w:lang w:val="en-GB"/>
              </w:rPr>
            </w:pPr>
          </w:p>
          <w:p w14:paraId="59D574A6" w14:textId="77777777" w:rsidR="0088485D" w:rsidRPr="007C2EC2" w:rsidRDefault="0088485D">
            <w:pPr>
              <w:pStyle w:val="TableParagraph"/>
              <w:rPr>
                <w:b/>
                <w:sz w:val="23"/>
                <w:lang w:val="en-GB"/>
              </w:rPr>
            </w:pPr>
          </w:p>
          <w:p w14:paraId="59D574A7" w14:textId="77777777" w:rsidR="0088485D" w:rsidRPr="007C2EC2" w:rsidRDefault="0088485D">
            <w:pPr>
              <w:pStyle w:val="TableParagraph"/>
              <w:rPr>
                <w:b/>
                <w:sz w:val="23"/>
                <w:lang w:val="en-GB"/>
              </w:rPr>
            </w:pPr>
          </w:p>
          <w:p w14:paraId="59D574A8" w14:textId="77777777" w:rsidR="0088485D" w:rsidRPr="007C2EC2" w:rsidRDefault="0088485D">
            <w:pPr>
              <w:pStyle w:val="TableParagraph"/>
              <w:rPr>
                <w:b/>
                <w:sz w:val="23"/>
                <w:lang w:val="en-GB"/>
              </w:rPr>
            </w:pPr>
          </w:p>
          <w:p w14:paraId="59D574A9" w14:textId="77777777" w:rsidR="0088485D" w:rsidRPr="007C2EC2" w:rsidRDefault="0088485D">
            <w:pPr>
              <w:pStyle w:val="TableParagraph"/>
              <w:rPr>
                <w:b/>
                <w:sz w:val="23"/>
                <w:lang w:val="en-GB"/>
              </w:rPr>
            </w:pPr>
          </w:p>
          <w:p w14:paraId="59D574AA" w14:textId="77777777" w:rsidR="0088485D" w:rsidRPr="007C2EC2" w:rsidRDefault="0088485D">
            <w:pPr>
              <w:pStyle w:val="TableParagraph"/>
              <w:rPr>
                <w:b/>
                <w:sz w:val="23"/>
                <w:lang w:val="en-GB"/>
              </w:rPr>
            </w:pPr>
          </w:p>
          <w:p w14:paraId="59D574AB" w14:textId="77777777" w:rsidR="0088485D" w:rsidRPr="007C2EC2" w:rsidRDefault="0088485D">
            <w:pPr>
              <w:pStyle w:val="TableParagraph"/>
              <w:spacing w:before="112"/>
              <w:rPr>
                <w:b/>
                <w:sz w:val="23"/>
                <w:lang w:val="en-GB"/>
              </w:rPr>
            </w:pPr>
          </w:p>
          <w:p w14:paraId="59D574AC" w14:textId="77777777" w:rsidR="0088485D" w:rsidRPr="007C2EC2" w:rsidRDefault="001D2D53">
            <w:pPr>
              <w:pStyle w:val="TableParagraph"/>
              <w:spacing w:before="1"/>
              <w:ind w:left="50"/>
              <w:rPr>
                <w:i/>
                <w:sz w:val="23"/>
                <w:lang w:val="en-GB"/>
              </w:rPr>
            </w:pPr>
            <w:r w:rsidRPr="007C2EC2">
              <w:rPr>
                <w:i/>
                <w:color w:val="0099FF"/>
                <w:spacing w:val="-5"/>
                <w:sz w:val="23"/>
                <w:lang w:val="en-GB"/>
              </w:rPr>
              <w:t>All</w:t>
            </w:r>
          </w:p>
        </w:tc>
        <w:tc>
          <w:tcPr>
            <w:tcW w:w="6007" w:type="dxa"/>
          </w:tcPr>
          <w:p w14:paraId="59D574AD" w14:textId="77777777" w:rsidR="0088485D" w:rsidRPr="007C2EC2" w:rsidRDefault="001D2D53">
            <w:pPr>
              <w:pStyle w:val="TableParagraph"/>
              <w:spacing w:before="104" w:line="280" w:lineRule="auto"/>
              <w:ind w:left="208" w:right="1375"/>
              <w:rPr>
                <w:sz w:val="23"/>
                <w:lang w:val="en-GB"/>
              </w:rPr>
            </w:pPr>
            <w:r w:rsidRPr="007C2EC2">
              <w:rPr>
                <w:sz w:val="23"/>
                <w:lang w:val="en-GB"/>
              </w:rPr>
              <w:t>May the God whose longing is for justice</w:t>
            </w:r>
            <w:r w:rsidRPr="007C2EC2">
              <w:rPr>
                <w:spacing w:val="40"/>
                <w:sz w:val="23"/>
                <w:lang w:val="en-GB"/>
              </w:rPr>
              <w:t xml:space="preserve"> </w:t>
            </w:r>
            <w:r w:rsidRPr="007C2EC2">
              <w:rPr>
                <w:sz w:val="23"/>
                <w:lang w:val="en-GB"/>
              </w:rPr>
              <w:t>and whose passion is for the freedom of all</w:t>
            </w:r>
          </w:p>
          <w:p w14:paraId="59D574AE" w14:textId="77777777" w:rsidR="0088485D" w:rsidRPr="007C2EC2" w:rsidRDefault="001D2D53">
            <w:pPr>
              <w:pStyle w:val="TableParagraph"/>
              <w:spacing w:before="1" w:line="280" w:lineRule="auto"/>
              <w:ind w:left="208" w:right="390"/>
              <w:rPr>
                <w:sz w:val="23"/>
                <w:lang w:val="en-GB"/>
              </w:rPr>
            </w:pPr>
            <w:r w:rsidRPr="007C2EC2">
              <w:rPr>
                <w:sz w:val="23"/>
                <w:lang w:val="en-GB"/>
              </w:rPr>
              <w:t>strengthen us to work for all that makes for peace; and the blessing of the living God,</w:t>
            </w:r>
          </w:p>
          <w:p w14:paraId="59D574AF" w14:textId="77777777" w:rsidR="0088485D" w:rsidRPr="007C2EC2" w:rsidRDefault="001D2D53">
            <w:pPr>
              <w:pStyle w:val="TableParagraph"/>
              <w:spacing w:before="1" w:line="280" w:lineRule="auto"/>
              <w:ind w:left="208" w:right="2539"/>
              <w:rPr>
                <w:b/>
                <w:sz w:val="23"/>
                <w:lang w:val="en-GB"/>
              </w:rPr>
            </w:pPr>
            <w:r w:rsidRPr="007C2EC2">
              <w:rPr>
                <w:sz w:val="23"/>
                <w:lang w:val="en-GB"/>
              </w:rPr>
              <w:t>Creator, Redeemer and Spirit</w:t>
            </w:r>
            <w:r w:rsidRPr="007C2EC2">
              <w:rPr>
                <w:spacing w:val="40"/>
                <w:sz w:val="23"/>
                <w:lang w:val="en-GB"/>
              </w:rPr>
              <w:t xml:space="preserve"> </w:t>
            </w:r>
            <w:r w:rsidRPr="007C2EC2">
              <w:rPr>
                <w:sz w:val="23"/>
                <w:lang w:val="en-GB"/>
              </w:rPr>
              <w:t xml:space="preserve">be with us all, now and always. </w:t>
            </w:r>
            <w:r w:rsidRPr="007C2EC2">
              <w:rPr>
                <w:b/>
                <w:spacing w:val="-2"/>
                <w:sz w:val="23"/>
                <w:lang w:val="en-GB"/>
              </w:rPr>
              <w:t>Amen.</w:t>
            </w:r>
          </w:p>
        </w:tc>
        <w:tc>
          <w:tcPr>
            <w:tcW w:w="2528" w:type="dxa"/>
          </w:tcPr>
          <w:p w14:paraId="59D574B0" w14:textId="77777777" w:rsidR="0088485D" w:rsidRPr="007C2EC2" w:rsidRDefault="0088485D">
            <w:pPr>
              <w:pStyle w:val="TableParagraph"/>
              <w:rPr>
                <w:rFonts w:ascii="Times New Roman"/>
                <w:lang w:val="en-GB"/>
              </w:rPr>
            </w:pPr>
          </w:p>
        </w:tc>
      </w:tr>
      <w:tr w:rsidR="0088485D" w:rsidRPr="007C2EC2" w14:paraId="59D574B5" w14:textId="77777777">
        <w:trPr>
          <w:trHeight w:val="465"/>
        </w:trPr>
        <w:tc>
          <w:tcPr>
            <w:tcW w:w="522" w:type="dxa"/>
          </w:tcPr>
          <w:p w14:paraId="59D574B2" w14:textId="77777777" w:rsidR="0088485D" w:rsidRPr="007C2EC2" w:rsidRDefault="0088485D">
            <w:pPr>
              <w:pStyle w:val="TableParagraph"/>
              <w:rPr>
                <w:rFonts w:ascii="Times New Roman"/>
                <w:lang w:val="en-GB"/>
              </w:rPr>
            </w:pPr>
          </w:p>
        </w:tc>
        <w:tc>
          <w:tcPr>
            <w:tcW w:w="6007" w:type="dxa"/>
          </w:tcPr>
          <w:p w14:paraId="59D574B3" w14:textId="77777777" w:rsidR="0088485D" w:rsidRPr="007C2EC2" w:rsidRDefault="001D2D53">
            <w:pPr>
              <w:pStyle w:val="TableParagraph"/>
              <w:spacing w:before="89"/>
              <w:ind w:left="208"/>
              <w:rPr>
                <w:sz w:val="23"/>
                <w:lang w:val="en-GB"/>
              </w:rPr>
            </w:pPr>
            <w:r w:rsidRPr="007C2EC2">
              <w:rPr>
                <w:color w:val="0099FF"/>
                <w:spacing w:val="-5"/>
                <w:sz w:val="23"/>
                <w:lang w:val="en-GB"/>
              </w:rPr>
              <w:t>or</w:t>
            </w:r>
          </w:p>
        </w:tc>
        <w:tc>
          <w:tcPr>
            <w:tcW w:w="2528" w:type="dxa"/>
          </w:tcPr>
          <w:p w14:paraId="59D574B4" w14:textId="77777777" w:rsidR="0088485D" w:rsidRPr="007C2EC2" w:rsidRDefault="0088485D">
            <w:pPr>
              <w:pStyle w:val="TableParagraph"/>
              <w:rPr>
                <w:rFonts w:ascii="Times New Roman"/>
                <w:lang w:val="en-GB"/>
              </w:rPr>
            </w:pPr>
          </w:p>
        </w:tc>
      </w:tr>
      <w:tr w:rsidR="0088485D" w:rsidRPr="007C2EC2" w14:paraId="59D574C7" w14:textId="77777777">
        <w:trPr>
          <w:trHeight w:val="2848"/>
        </w:trPr>
        <w:tc>
          <w:tcPr>
            <w:tcW w:w="522" w:type="dxa"/>
          </w:tcPr>
          <w:p w14:paraId="59D574B6" w14:textId="77777777" w:rsidR="0088485D" w:rsidRPr="007C2EC2" w:rsidRDefault="0088485D">
            <w:pPr>
              <w:pStyle w:val="TableParagraph"/>
              <w:rPr>
                <w:b/>
                <w:sz w:val="23"/>
                <w:lang w:val="en-GB"/>
              </w:rPr>
            </w:pPr>
          </w:p>
          <w:p w14:paraId="59D574B7" w14:textId="77777777" w:rsidR="0088485D" w:rsidRPr="007C2EC2" w:rsidRDefault="0088485D">
            <w:pPr>
              <w:pStyle w:val="TableParagraph"/>
              <w:rPr>
                <w:b/>
                <w:sz w:val="23"/>
                <w:lang w:val="en-GB"/>
              </w:rPr>
            </w:pPr>
          </w:p>
          <w:p w14:paraId="59D574B8" w14:textId="77777777" w:rsidR="0088485D" w:rsidRPr="007C2EC2" w:rsidRDefault="0088485D">
            <w:pPr>
              <w:pStyle w:val="TableParagraph"/>
              <w:rPr>
                <w:b/>
                <w:sz w:val="23"/>
                <w:lang w:val="en-GB"/>
              </w:rPr>
            </w:pPr>
          </w:p>
          <w:p w14:paraId="59D574B9" w14:textId="77777777" w:rsidR="0088485D" w:rsidRPr="007C2EC2" w:rsidRDefault="0088485D">
            <w:pPr>
              <w:pStyle w:val="TableParagraph"/>
              <w:rPr>
                <w:b/>
                <w:sz w:val="23"/>
                <w:lang w:val="en-GB"/>
              </w:rPr>
            </w:pPr>
          </w:p>
          <w:p w14:paraId="59D574BA" w14:textId="77777777" w:rsidR="0088485D" w:rsidRPr="007C2EC2" w:rsidRDefault="0088485D">
            <w:pPr>
              <w:pStyle w:val="TableParagraph"/>
              <w:rPr>
                <w:b/>
                <w:sz w:val="23"/>
                <w:lang w:val="en-GB"/>
              </w:rPr>
            </w:pPr>
          </w:p>
          <w:p w14:paraId="59D574BB" w14:textId="77777777" w:rsidR="0088485D" w:rsidRPr="007C2EC2" w:rsidRDefault="0088485D">
            <w:pPr>
              <w:pStyle w:val="TableParagraph"/>
              <w:rPr>
                <w:b/>
                <w:sz w:val="23"/>
                <w:lang w:val="en-GB"/>
              </w:rPr>
            </w:pPr>
          </w:p>
          <w:p w14:paraId="59D574BC" w14:textId="77777777" w:rsidR="0088485D" w:rsidRPr="007C2EC2" w:rsidRDefault="0088485D">
            <w:pPr>
              <w:pStyle w:val="TableParagraph"/>
              <w:rPr>
                <w:b/>
                <w:sz w:val="23"/>
                <w:lang w:val="en-GB"/>
              </w:rPr>
            </w:pPr>
          </w:p>
          <w:p w14:paraId="59D574BD" w14:textId="77777777" w:rsidR="0088485D" w:rsidRPr="007C2EC2" w:rsidRDefault="0088485D">
            <w:pPr>
              <w:pStyle w:val="TableParagraph"/>
              <w:rPr>
                <w:b/>
                <w:sz w:val="23"/>
                <w:lang w:val="en-GB"/>
              </w:rPr>
            </w:pPr>
          </w:p>
          <w:p w14:paraId="59D574BE" w14:textId="77777777" w:rsidR="0088485D" w:rsidRPr="007C2EC2" w:rsidRDefault="0088485D">
            <w:pPr>
              <w:pStyle w:val="TableParagraph"/>
              <w:spacing w:before="204"/>
              <w:rPr>
                <w:b/>
                <w:sz w:val="23"/>
                <w:lang w:val="en-GB"/>
              </w:rPr>
            </w:pPr>
          </w:p>
          <w:p w14:paraId="59D574BF" w14:textId="77777777" w:rsidR="0088485D" w:rsidRPr="007C2EC2" w:rsidRDefault="001D2D53">
            <w:pPr>
              <w:pStyle w:val="TableParagraph"/>
              <w:spacing w:line="244" w:lineRule="exact"/>
              <w:ind w:left="50"/>
              <w:rPr>
                <w:i/>
                <w:sz w:val="23"/>
                <w:lang w:val="en-GB"/>
              </w:rPr>
            </w:pPr>
            <w:r w:rsidRPr="007C2EC2">
              <w:rPr>
                <w:i/>
                <w:color w:val="0099FF"/>
                <w:spacing w:val="-5"/>
                <w:sz w:val="23"/>
                <w:lang w:val="en-GB"/>
              </w:rPr>
              <w:t>All</w:t>
            </w:r>
          </w:p>
        </w:tc>
        <w:tc>
          <w:tcPr>
            <w:tcW w:w="6007" w:type="dxa"/>
          </w:tcPr>
          <w:p w14:paraId="59D574C0" w14:textId="77777777" w:rsidR="0088485D" w:rsidRPr="007C2EC2" w:rsidRDefault="001D2D53">
            <w:pPr>
              <w:pStyle w:val="TableParagraph"/>
              <w:spacing w:before="104" w:line="280" w:lineRule="auto"/>
              <w:ind w:left="208" w:right="2814"/>
              <w:rPr>
                <w:sz w:val="23"/>
                <w:lang w:val="en-GB"/>
              </w:rPr>
            </w:pPr>
            <w:r w:rsidRPr="007C2EC2">
              <w:rPr>
                <w:sz w:val="23"/>
                <w:lang w:val="en-GB"/>
              </w:rPr>
              <w:t>Let us go out into the world as bringers of love</w:t>
            </w:r>
          </w:p>
          <w:p w14:paraId="59D574C1" w14:textId="77777777" w:rsidR="0088485D" w:rsidRPr="007C2EC2" w:rsidRDefault="001D2D53">
            <w:pPr>
              <w:pStyle w:val="TableParagraph"/>
              <w:spacing w:before="1"/>
              <w:ind w:left="208"/>
              <w:rPr>
                <w:sz w:val="23"/>
                <w:lang w:val="en-GB"/>
              </w:rPr>
            </w:pPr>
            <w:r w:rsidRPr="007C2EC2">
              <w:rPr>
                <w:sz w:val="23"/>
                <w:lang w:val="en-GB"/>
              </w:rPr>
              <w:t>as</w:t>
            </w:r>
            <w:r w:rsidRPr="007C2EC2">
              <w:rPr>
                <w:spacing w:val="17"/>
                <w:sz w:val="23"/>
                <w:lang w:val="en-GB"/>
              </w:rPr>
              <w:t xml:space="preserve"> </w:t>
            </w:r>
            <w:r w:rsidRPr="007C2EC2">
              <w:rPr>
                <w:sz w:val="23"/>
                <w:lang w:val="en-GB"/>
              </w:rPr>
              <w:t>makers</w:t>
            </w:r>
            <w:r w:rsidRPr="007C2EC2">
              <w:rPr>
                <w:spacing w:val="17"/>
                <w:sz w:val="23"/>
                <w:lang w:val="en-GB"/>
              </w:rPr>
              <w:t xml:space="preserve"> </w:t>
            </w:r>
            <w:r w:rsidRPr="007C2EC2">
              <w:rPr>
                <w:sz w:val="23"/>
                <w:lang w:val="en-GB"/>
              </w:rPr>
              <w:t>of</w:t>
            </w:r>
            <w:r w:rsidRPr="007C2EC2">
              <w:rPr>
                <w:spacing w:val="18"/>
                <w:sz w:val="23"/>
                <w:lang w:val="en-GB"/>
              </w:rPr>
              <w:t xml:space="preserve"> </w:t>
            </w:r>
            <w:r w:rsidRPr="007C2EC2">
              <w:rPr>
                <w:spacing w:val="-2"/>
                <w:sz w:val="23"/>
                <w:lang w:val="en-GB"/>
              </w:rPr>
              <w:t>peace</w:t>
            </w:r>
          </w:p>
          <w:p w14:paraId="59D574C2" w14:textId="77777777" w:rsidR="0088485D" w:rsidRPr="007C2EC2" w:rsidRDefault="001D2D53">
            <w:pPr>
              <w:pStyle w:val="TableParagraph"/>
              <w:spacing w:before="45"/>
              <w:ind w:left="208"/>
              <w:rPr>
                <w:sz w:val="23"/>
                <w:lang w:val="en-GB"/>
              </w:rPr>
            </w:pPr>
            <w:r w:rsidRPr="007C2EC2">
              <w:rPr>
                <w:sz w:val="23"/>
                <w:lang w:val="en-GB"/>
              </w:rPr>
              <w:t>as</w:t>
            </w:r>
            <w:r w:rsidRPr="007C2EC2">
              <w:rPr>
                <w:spacing w:val="22"/>
                <w:sz w:val="23"/>
                <w:lang w:val="en-GB"/>
              </w:rPr>
              <w:t xml:space="preserve"> </w:t>
            </w:r>
            <w:r w:rsidRPr="007C2EC2">
              <w:rPr>
                <w:sz w:val="23"/>
                <w:lang w:val="en-GB"/>
              </w:rPr>
              <w:t>messengers</w:t>
            </w:r>
            <w:r w:rsidRPr="007C2EC2">
              <w:rPr>
                <w:spacing w:val="23"/>
                <w:sz w:val="23"/>
                <w:lang w:val="en-GB"/>
              </w:rPr>
              <w:t xml:space="preserve"> </w:t>
            </w:r>
            <w:r w:rsidRPr="007C2EC2">
              <w:rPr>
                <w:sz w:val="23"/>
                <w:lang w:val="en-GB"/>
              </w:rPr>
              <w:t>of</w:t>
            </w:r>
            <w:r w:rsidRPr="007C2EC2">
              <w:rPr>
                <w:spacing w:val="23"/>
                <w:sz w:val="23"/>
                <w:lang w:val="en-GB"/>
              </w:rPr>
              <w:t xml:space="preserve"> </w:t>
            </w:r>
            <w:r w:rsidRPr="007C2EC2">
              <w:rPr>
                <w:spacing w:val="-4"/>
                <w:sz w:val="23"/>
                <w:lang w:val="en-GB"/>
              </w:rPr>
              <w:t>hope</w:t>
            </w:r>
          </w:p>
          <w:p w14:paraId="59D574C3" w14:textId="77777777" w:rsidR="0088485D" w:rsidRPr="007C2EC2" w:rsidRDefault="001D2D53">
            <w:pPr>
              <w:pStyle w:val="TableParagraph"/>
              <w:spacing w:before="46" w:line="280" w:lineRule="auto"/>
              <w:ind w:left="208" w:right="390"/>
              <w:rPr>
                <w:sz w:val="23"/>
                <w:lang w:val="en-GB"/>
              </w:rPr>
            </w:pPr>
            <w:r w:rsidRPr="007C2EC2">
              <w:rPr>
                <w:sz w:val="23"/>
                <w:lang w:val="en-GB"/>
              </w:rPr>
              <w:t>knowing that the blessing of God, the source of life,</w:t>
            </w:r>
            <w:r w:rsidRPr="007C2EC2">
              <w:rPr>
                <w:spacing w:val="40"/>
                <w:sz w:val="23"/>
                <w:lang w:val="en-GB"/>
              </w:rPr>
              <w:t xml:space="preserve"> </w:t>
            </w:r>
            <w:r w:rsidRPr="007C2EC2">
              <w:rPr>
                <w:sz w:val="23"/>
                <w:lang w:val="en-GB"/>
              </w:rPr>
              <w:t>of Jesus Christ, the way to life,</w:t>
            </w:r>
          </w:p>
          <w:p w14:paraId="59D574C4" w14:textId="77777777" w:rsidR="0088485D" w:rsidRPr="007C2EC2" w:rsidRDefault="001D2D53">
            <w:pPr>
              <w:pStyle w:val="TableParagraph"/>
              <w:spacing w:before="1" w:line="280" w:lineRule="auto"/>
              <w:ind w:left="208" w:right="1375"/>
              <w:rPr>
                <w:sz w:val="23"/>
                <w:lang w:val="en-GB"/>
              </w:rPr>
            </w:pPr>
            <w:r w:rsidRPr="007C2EC2">
              <w:rPr>
                <w:sz w:val="23"/>
                <w:lang w:val="en-GB"/>
              </w:rPr>
              <w:t>and of the Holy Spirit, the sustainer of life,</w:t>
            </w:r>
            <w:r w:rsidRPr="007C2EC2">
              <w:rPr>
                <w:spacing w:val="40"/>
                <w:sz w:val="23"/>
                <w:lang w:val="en-GB"/>
              </w:rPr>
              <w:t xml:space="preserve"> </w:t>
            </w:r>
            <w:r w:rsidRPr="007C2EC2">
              <w:rPr>
                <w:sz w:val="23"/>
                <w:lang w:val="en-GB"/>
              </w:rPr>
              <w:t>is with us today, tomorrow and forever.</w:t>
            </w:r>
          </w:p>
          <w:p w14:paraId="59D574C5" w14:textId="77777777" w:rsidR="0088485D" w:rsidRPr="007C2EC2" w:rsidRDefault="001D2D53">
            <w:pPr>
              <w:pStyle w:val="TableParagraph"/>
              <w:spacing w:before="1" w:line="244" w:lineRule="exact"/>
              <w:ind w:left="207"/>
              <w:rPr>
                <w:b/>
                <w:sz w:val="23"/>
                <w:lang w:val="en-GB"/>
              </w:rPr>
            </w:pPr>
            <w:r w:rsidRPr="007C2EC2">
              <w:rPr>
                <w:b/>
                <w:spacing w:val="-2"/>
                <w:sz w:val="23"/>
                <w:lang w:val="en-GB"/>
              </w:rPr>
              <w:t>Amen.</w:t>
            </w:r>
          </w:p>
        </w:tc>
        <w:tc>
          <w:tcPr>
            <w:tcW w:w="2528" w:type="dxa"/>
          </w:tcPr>
          <w:p w14:paraId="59D574C6" w14:textId="77777777" w:rsidR="0088485D" w:rsidRPr="007C2EC2" w:rsidRDefault="0088485D">
            <w:pPr>
              <w:pStyle w:val="TableParagraph"/>
              <w:rPr>
                <w:rFonts w:ascii="Times New Roman"/>
                <w:lang w:val="en-GB"/>
              </w:rPr>
            </w:pPr>
          </w:p>
        </w:tc>
      </w:tr>
    </w:tbl>
    <w:p w14:paraId="59D574C8" w14:textId="77777777" w:rsidR="0088485D" w:rsidRPr="007C2EC2" w:rsidRDefault="0088485D">
      <w:pPr>
        <w:rPr>
          <w:rFonts w:ascii="Times New Roman"/>
          <w:lang w:val="en-GB"/>
        </w:rPr>
        <w:sectPr w:rsidR="0088485D" w:rsidRPr="007C2EC2">
          <w:pgSz w:w="11900" w:h="16840"/>
          <w:pgMar w:top="1020" w:right="460" w:bottom="740" w:left="900" w:header="0" w:footer="545" w:gutter="0"/>
          <w:cols w:space="720"/>
        </w:sectPr>
      </w:pPr>
    </w:p>
    <w:p w14:paraId="59D574C9" w14:textId="77777777" w:rsidR="0088485D" w:rsidRPr="007C2EC2" w:rsidRDefault="001D2D53">
      <w:pPr>
        <w:pStyle w:val="Heading1"/>
        <w:spacing w:before="57"/>
        <w:rPr>
          <w:lang w:val="en-GB"/>
        </w:rPr>
      </w:pPr>
      <w:bookmarkStart w:id="168" w:name="Daily_worship"/>
      <w:bookmarkStart w:id="169" w:name="_Our_Father_in_heaven_"/>
      <w:bookmarkStart w:id="170" w:name="_Hallowed_be_your_name"/>
      <w:bookmarkStart w:id="171" w:name="_bookmark68"/>
      <w:bookmarkEnd w:id="168"/>
      <w:bookmarkEnd w:id="169"/>
      <w:bookmarkEnd w:id="170"/>
      <w:bookmarkEnd w:id="171"/>
      <w:r w:rsidRPr="007C2EC2">
        <w:rPr>
          <w:lang w:val="en-GB"/>
        </w:rPr>
        <w:t>Daily</w:t>
      </w:r>
      <w:r w:rsidRPr="007C2EC2">
        <w:rPr>
          <w:spacing w:val="8"/>
          <w:lang w:val="en-GB"/>
        </w:rPr>
        <w:t xml:space="preserve"> </w:t>
      </w:r>
      <w:r w:rsidRPr="007C2EC2">
        <w:rPr>
          <w:spacing w:val="-2"/>
          <w:lang w:val="en-GB"/>
        </w:rPr>
        <w:t>worship</w:t>
      </w:r>
    </w:p>
    <w:p w14:paraId="59D574CA"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81" behindDoc="1" locked="0" layoutInCell="1" allowOverlap="1" wp14:anchorId="59D58CE2" wp14:editId="59D58CE3">
                <wp:simplePos x="0" y="0"/>
                <wp:positionH relativeFrom="page">
                  <wp:posOffset>716499</wp:posOffset>
                </wp:positionH>
                <wp:positionV relativeFrom="paragraph">
                  <wp:posOffset>45585</wp:posOffset>
                </wp:positionV>
                <wp:extent cx="568833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F218F51" id="Graphic 77" o:spid="_x0000_s1026" style="position:absolute;margin-left:56.4pt;margin-top:3.6pt;width:447.9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74CB" w14:textId="77777777" w:rsidR="0088485D" w:rsidRPr="007C2EC2" w:rsidRDefault="001D2D53">
      <w:pPr>
        <w:pStyle w:val="BodyText"/>
        <w:spacing w:before="364" w:line="280" w:lineRule="auto"/>
        <w:ind w:left="908" w:right="1369"/>
        <w:rPr>
          <w:lang w:val="en-GB"/>
        </w:rPr>
      </w:pPr>
      <w:r w:rsidRPr="007C2EC2">
        <w:rPr>
          <w:color w:val="0099FF"/>
          <w:lang w:val="en-GB"/>
        </w:rPr>
        <w:t>This is based around the Lord’s Prayer and may be used by individuals or in a group setting. The use of movement and/or symbols may be appropriate.</w:t>
      </w:r>
    </w:p>
    <w:p w14:paraId="59D574CC" w14:textId="77777777" w:rsidR="0088485D" w:rsidRPr="007C2EC2" w:rsidRDefault="0088485D">
      <w:pPr>
        <w:pStyle w:val="BodyText"/>
        <w:spacing w:before="202"/>
        <w:rPr>
          <w:lang w:val="en-GB"/>
        </w:rPr>
      </w:pPr>
    </w:p>
    <w:p w14:paraId="59D574CD" w14:textId="77777777" w:rsidR="0088485D" w:rsidRPr="007C2EC2" w:rsidRDefault="001D2D53">
      <w:pPr>
        <w:pStyle w:val="Heading3"/>
        <w:ind w:left="5858"/>
        <w:jc w:val="left"/>
        <w:rPr>
          <w:u w:val="none"/>
          <w:lang w:val="en-GB"/>
        </w:rPr>
      </w:pPr>
      <w:r w:rsidRPr="007C2EC2">
        <w:rPr>
          <w:spacing w:val="2"/>
          <w:u w:color="0099FF"/>
          <w:lang w:val="en-GB"/>
        </w:rPr>
        <w:t xml:space="preserve"> </w:t>
      </w:r>
      <w:r w:rsidRPr="007C2EC2">
        <w:rPr>
          <w:u w:color="0099FF"/>
          <w:lang w:val="en-GB"/>
        </w:rPr>
        <w:t>Our</w:t>
      </w:r>
      <w:r w:rsidRPr="007C2EC2">
        <w:rPr>
          <w:spacing w:val="8"/>
          <w:u w:color="0099FF"/>
          <w:lang w:val="en-GB"/>
        </w:rPr>
        <w:t xml:space="preserve"> </w:t>
      </w:r>
      <w:r w:rsidRPr="007C2EC2">
        <w:rPr>
          <w:u w:color="0099FF"/>
          <w:lang w:val="en-GB"/>
        </w:rPr>
        <w:t>Father</w:t>
      </w:r>
      <w:r w:rsidRPr="007C2EC2">
        <w:rPr>
          <w:spacing w:val="9"/>
          <w:u w:color="0099FF"/>
          <w:lang w:val="en-GB"/>
        </w:rPr>
        <w:t xml:space="preserve"> </w:t>
      </w:r>
      <w:r w:rsidRPr="007C2EC2">
        <w:rPr>
          <w:u w:color="0099FF"/>
          <w:lang w:val="en-GB"/>
        </w:rPr>
        <w:t>in</w:t>
      </w:r>
      <w:r w:rsidRPr="007C2EC2">
        <w:rPr>
          <w:spacing w:val="9"/>
          <w:u w:color="0099FF"/>
          <w:lang w:val="en-GB"/>
        </w:rPr>
        <w:t xml:space="preserve"> </w:t>
      </w:r>
      <w:r w:rsidRPr="007C2EC2">
        <w:rPr>
          <w:spacing w:val="-2"/>
          <w:u w:color="0099FF"/>
          <w:lang w:val="en-GB"/>
        </w:rPr>
        <w:t>heaven</w:t>
      </w:r>
    </w:p>
    <w:p w14:paraId="59D574CE" w14:textId="77777777" w:rsidR="0088485D" w:rsidRPr="007C2EC2" w:rsidRDefault="0088485D">
      <w:pPr>
        <w:pStyle w:val="BodyText"/>
        <w:spacing w:before="139"/>
        <w:rPr>
          <w:b/>
          <w:sz w:val="32"/>
          <w:lang w:val="en-GB"/>
        </w:rPr>
      </w:pPr>
    </w:p>
    <w:p w14:paraId="59D574CF" w14:textId="77777777" w:rsidR="0088485D" w:rsidRPr="007C2EC2" w:rsidRDefault="001D2D53">
      <w:pPr>
        <w:pStyle w:val="BodyText"/>
        <w:ind w:left="908"/>
        <w:rPr>
          <w:lang w:val="en-GB"/>
        </w:rPr>
      </w:pPr>
      <w:r w:rsidRPr="007C2EC2">
        <w:rPr>
          <w:color w:val="0099FF"/>
          <w:lang w:val="en-GB"/>
        </w:rPr>
        <w:t>A</w:t>
      </w:r>
      <w:r w:rsidRPr="007C2EC2">
        <w:rPr>
          <w:color w:val="0099FF"/>
          <w:spacing w:val="6"/>
          <w:lang w:val="en-GB"/>
        </w:rPr>
        <w:t xml:space="preserve"> </w:t>
      </w:r>
      <w:r w:rsidRPr="007C2EC2">
        <w:rPr>
          <w:color w:val="0099FF"/>
          <w:lang w:val="en-GB"/>
        </w:rPr>
        <w:t>candle</w:t>
      </w:r>
      <w:r w:rsidRPr="007C2EC2">
        <w:rPr>
          <w:color w:val="0099FF"/>
          <w:spacing w:val="7"/>
          <w:lang w:val="en-GB"/>
        </w:rPr>
        <w:t xml:space="preserve"> </w:t>
      </w:r>
      <w:r w:rsidRPr="007C2EC2">
        <w:rPr>
          <w:color w:val="0099FF"/>
          <w:lang w:val="en-GB"/>
        </w:rPr>
        <w:t>is</w:t>
      </w:r>
      <w:r w:rsidRPr="007C2EC2">
        <w:rPr>
          <w:color w:val="0099FF"/>
          <w:spacing w:val="6"/>
          <w:lang w:val="en-GB"/>
        </w:rPr>
        <w:t xml:space="preserve"> </w:t>
      </w:r>
      <w:r w:rsidRPr="007C2EC2">
        <w:rPr>
          <w:color w:val="0099FF"/>
          <w:lang w:val="en-GB"/>
        </w:rPr>
        <w:t>lit</w:t>
      </w:r>
      <w:r w:rsidRPr="007C2EC2">
        <w:rPr>
          <w:color w:val="0099FF"/>
          <w:spacing w:val="7"/>
          <w:lang w:val="en-GB"/>
        </w:rPr>
        <w:t xml:space="preserve"> </w:t>
      </w:r>
      <w:r w:rsidRPr="007C2EC2">
        <w:rPr>
          <w:color w:val="0099FF"/>
          <w:lang w:val="en-GB"/>
        </w:rPr>
        <w:t>and</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Bible</w:t>
      </w:r>
      <w:r w:rsidRPr="007C2EC2">
        <w:rPr>
          <w:color w:val="0099FF"/>
          <w:spacing w:val="7"/>
          <w:lang w:val="en-GB"/>
        </w:rPr>
        <w:t xml:space="preserve"> </w:t>
      </w:r>
      <w:r w:rsidRPr="007C2EC2">
        <w:rPr>
          <w:color w:val="0099FF"/>
          <w:lang w:val="en-GB"/>
        </w:rPr>
        <w:t>is</w:t>
      </w:r>
      <w:r w:rsidRPr="007C2EC2">
        <w:rPr>
          <w:color w:val="0099FF"/>
          <w:spacing w:val="7"/>
          <w:lang w:val="en-GB"/>
        </w:rPr>
        <w:t xml:space="preserve"> </w:t>
      </w:r>
      <w:r w:rsidRPr="007C2EC2">
        <w:rPr>
          <w:color w:val="0099FF"/>
          <w:spacing w:val="-2"/>
          <w:lang w:val="en-GB"/>
        </w:rPr>
        <w:t>opened.</w:t>
      </w:r>
    </w:p>
    <w:p w14:paraId="59D574D0" w14:textId="77777777" w:rsidR="0088485D" w:rsidRPr="007C2EC2" w:rsidRDefault="001D2D53">
      <w:pPr>
        <w:pStyle w:val="BodyText"/>
        <w:spacing w:before="215" w:line="280" w:lineRule="auto"/>
        <w:ind w:left="908" w:right="4108"/>
        <w:rPr>
          <w:lang w:val="en-GB"/>
        </w:rPr>
      </w:pPr>
      <w:r w:rsidRPr="007C2EC2">
        <w:rPr>
          <w:lang w:val="en-GB"/>
        </w:rPr>
        <w:t>Let us wait upon the Lord, God of heaven and earth. Let us worship God in spirit and in truth.</w:t>
      </w:r>
    </w:p>
    <w:p w14:paraId="59D574D1" w14:textId="77777777" w:rsidR="0088485D" w:rsidRPr="007C2EC2" w:rsidRDefault="001D2D53">
      <w:pPr>
        <w:pStyle w:val="BodyText"/>
        <w:spacing w:before="96" w:line="480" w:lineRule="atLeast"/>
        <w:ind w:left="908" w:right="1369"/>
        <w:rPr>
          <w:lang w:val="en-GB"/>
        </w:rPr>
      </w:pPr>
      <w:r w:rsidRPr="007C2EC2">
        <w:rPr>
          <w:color w:val="0099FF"/>
          <w:lang w:val="en-GB"/>
        </w:rPr>
        <w:t xml:space="preserve">One of these Scripture sentences, or another appropriate to the season, is read. </w:t>
      </w:r>
      <w:r w:rsidRPr="007C2EC2">
        <w:rPr>
          <w:lang w:val="en-GB"/>
        </w:rPr>
        <w:t>Blessed be the God and Father of our Lord Jesus Christ!</w:t>
      </w:r>
    </w:p>
    <w:p w14:paraId="59D574D2" w14:textId="77777777" w:rsidR="0088485D" w:rsidRPr="007C2EC2" w:rsidRDefault="001D2D53">
      <w:pPr>
        <w:pStyle w:val="BodyText"/>
        <w:spacing w:before="46"/>
        <w:ind w:left="908"/>
        <w:rPr>
          <w:lang w:val="en-GB"/>
        </w:rPr>
      </w:pPr>
      <w:r w:rsidRPr="007C2EC2">
        <w:rPr>
          <w:lang w:val="en-GB"/>
        </w:rPr>
        <w:t>By</w:t>
      </w:r>
      <w:r w:rsidRPr="007C2EC2">
        <w:rPr>
          <w:spacing w:val="3"/>
          <w:lang w:val="en-GB"/>
        </w:rPr>
        <w:t xml:space="preserve"> </w:t>
      </w:r>
      <w:r w:rsidRPr="007C2EC2">
        <w:rPr>
          <w:lang w:val="en-GB"/>
        </w:rPr>
        <w:t>his</w:t>
      </w:r>
      <w:r w:rsidRPr="007C2EC2">
        <w:rPr>
          <w:spacing w:val="6"/>
          <w:lang w:val="en-GB"/>
        </w:rPr>
        <w:t xml:space="preserve"> </w:t>
      </w:r>
      <w:r w:rsidRPr="007C2EC2">
        <w:rPr>
          <w:lang w:val="en-GB"/>
        </w:rPr>
        <w:t>great</w:t>
      </w:r>
      <w:r w:rsidRPr="007C2EC2">
        <w:rPr>
          <w:spacing w:val="6"/>
          <w:lang w:val="en-GB"/>
        </w:rPr>
        <w:t xml:space="preserve"> </w:t>
      </w:r>
      <w:r w:rsidRPr="007C2EC2">
        <w:rPr>
          <w:lang w:val="en-GB"/>
        </w:rPr>
        <w:t>mercy</w:t>
      </w:r>
      <w:r w:rsidRPr="007C2EC2">
        <w:rPr>
          <w:spacing w:val="6"/>
          <w:lang w:val="en-GB"/>
        </w:rPr>
        <w:t xml:space="preserve"> </w:t>
      </w:r>
      <w:r w:rsidRPr="007C2EC2">
        <w:rPr>
          <w:lang w:val="en-GB"/>
        </w:rPr>
        <w:t>he</w:t>
      </w:r>
      <w:r w:rsidRPr="007C2EC2">
        <w:rPr>
          <w:spacing w:val="5"/>
          <w:lang w:val="en-GB"/>
        </w:rPr>
        <w:t xml:space="preserve"> </w:t>
      </w:r>
      <w:r w:rsidRPr="007C2EC2">
        <w:rPr>
          <w:lang w:val="en-GB"/>
        </w:rPr>
        <w:t>has</w:t>
      </w:r>
      <w:r w:rsidRPr="007C2EC2">
        <w:rPr>
          <w:spacing w:val="6"/>
          <w:lang w:val="en-GB"/>
        </w:rPr>
        <w:t xml:space="preserve"> </w:t>
      </w:r>
      <w:r w:rsidRPr="007C2EC2">
        <w:rPr>
          <w:lang w:val="en-GB"/>
        </w:rPr>
        <w:t>given</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a</w:t>
      </w:r>
      <w:r w:rsidRPr="007C2EC2">
        <w:rPr>
          <w:spacing w:val="5"/>
          <w:lang w:val="en-GB"/>
        </w:rPr>
        <w:t xml:space="preserve"> </w:t>
      </w:r>
      <w:r w:rsidRPr="007C2EC2">
        <w:rPr>
          <w:lang w:val="en-GB"/>
        </w:rPr>
        <w:t>new</w:t>
      </w:r>
      <w:r w:rsidRPr="007C2EC2">
        <w:rPr>
          <w:spacing w:val="6"/>
          <w:lang w:val="en-GB"/>
        </w:rPr>
        <w:t xml:space="preserve"> </w:t>
      </w:r>
      <w:r w:rsidRPr="007C2EC2">
        <w:rPr>
          <w:lang w:val="en-GB"/>
        </w:rPr>
        <w:t>birth</w:t>
      </w:r>
      <w:r w:rsidRPr="007C2EC2">
        <w:rPr>
          <w:spacing w:val="6"/>
          <w:lang w:val="en-GB"/>
        </w:rPr>
        <w:t xml:space="preserve"> </w:t>
      </w:r>
      <w:r w:rsidRPr="007C2EC2">
        <w:rPr>
          <w:lang w:val="en-GB"/>
        </w:rPr>
        <w:t>into</w:t>
      </w:r>
      <w:r w:rsidRPr="007C2EC2">
        <w:rPr>
          <w:spacing w:val="6"/>
          <w:lang w:val="en-GB"/>
        </w:rPr>
        <w:t xml:space="preserve"> </w:t>
      </w:r>
      <w:r w:rsidRPr="007C2EC2">
        <w:rPr>
          <w:lang w:val="en-GB"/>
        </w:rPr>
        <w:t>a</w:t>
      </w:r>
      <w:r w:rsidRPr="007C2EC2">
        <w:rPr>
          <w:spacing w:val="6"/>
          <w:lang w:val="en-GB"/>
        </w:rPr>
        <w:t xml:space="preserve"> </w:t>
      </w:r>
      <w:r w:rsidRPr="007C2EC2">
        <w:rPr>
          <w:spacing w:val="-2"/>
          <w:lang w:val="en-GB"/>
        </w:rPr>
        <w:t>living</w:t>
      </w:r>
    </w:p>
    <w:p w14:paraId="59D574D3" w14:textId="77777777" w:rsidR="0088485D" w:rsidRPr="007C2EC2" w:rsidRDefault="001D2D53">
      <w:pPr>
        <w:pStyle w:val="BodyText"/>
        <w:tabs>
          <w:tab w:val="left" w:pos="8037"/>
        </w:tabs>
        <w:spacing w:before="45"/>
        <w:ind w:left="908"/>
        <w:rPr>
          <w:lang w:val="en-GB"/>
        </w:rPr>
      </w:pPr>
      <w:r w:rsidRPr="007C2EC2">
        <w:rPr>
          <w:lang w:val="en-GB"/>
        </w:rPr>
        <w:t>hope</w:t>
      </w:r>
      <w:r w:rsidRPr="007C2EC2">
        <w:rPr>
          <w:spacing w:val="9"/>
          <w:lang w:val="en-GB"/>
        </w:rPr>
        <w:t xml:space="preserve"> </w:t>
      </w:r>
      <w:r w:rsidRPr="007C2EC2">
        <w:rPr>
          <w:lang w:val="en-GB"/>
        </w:rPr>
        <w:t>through</w:t>
      </w:r>
      <w:r w:rsidRPr="007C2EC2">
        <w:rPr>
          <w:spacing w:val="10"/>
          <w:lang w:val="en-GB"/>
        </w:rPr>
        <w:t xml:space="preserve"> </w:t>
      </w:r>
      <w:r w:rsidRPr="007C2EC2">
        <w:rPr>
          <w:lang w:val="en-GB"/>
        </w:rPr>
        <w:t>the</w:t>
      </w:r>
      <w:r w:rsidRPr="007C2EC2">
        <w:rPr>
          <w:spacing w:val="10"/>
          <w:lang w:val="en-GB"/>
        </w:rPr>
        <w:t xml:space="preserve"> </w:t>
      </w:r>
      <w:r w:rsidRPr="007C2EC2">
        <w:rPr>
          <w:lang w:val="en-GB"/>
        </w:rPr>
        <w:t>resurrection</w:t>
      </w:r>
      <w:r w:rsidRPr="007C2EC2">
        <w:rPr>
          <w:spacing w:val="9"/>
          <w:lang w:val="en-GB"/>
        </w:rPr>
        <w:t xml:space="preserve"> </w:t>
      </w:r>
      <w:r w:rsidRPr="007C2EC2">
        <w:rPr>
          <w:lang w:val="en-GB"/>
        </w:rPr>
        <w:t>of</w:t>
      </w:r>
      <w:r w:rsidRPr="007C2EC2">
        <w:rPr>
          <w:spacing w:val="10"/>
          <w:lang w:val="en-GB"/>
        </w:rPr>
        <w:t xml:space="preserve"> </w:t>
      </w:r>
      <w:r w:rsidRPr="007C2EC2">
        <w:rPr>
          <w:lang w:val="en-GB"/>
        </w:rPr>
        <w:t>Jesus</w:t>
      </w:r>
      <w:r w:rsidRPr="007C2EC2">
        <w:rPr>
          <w:spacing w:val="10"/>
          <w:lang w:val="en-GB"/>
        </w:rPr>
        <w:t xml:space="preserve"> </w:t>
      </w:r>
      <w:r w:rsidRPr="007C2EC2">
        <w:rPr>
          <w:lang w:val="en-GB"/>
        </w:rPr>
        <w:t>Christ</w:t>
      </w:r>
      <w:r w:rsidRPr="007C2EC2">
        <w:rPr>
          <w:spacing w:val="9"/>
          <w:lang w:val="en-GB"/>
        </w:rPr>
        <w:t xml:space="preserve"> </w:t>
      </w:r>
      <w:r w:rsidRPr="007C2EC2">
        <w:rPr>
          <w:lang w:val="en-GB"/>
        </w:rPr>
        <w:t>from</w:t>
      </w:r>
      <w:r w:rsidRPr="007C2EC2">
        <w:rPr>
          <w:spacing w:val="10"/>
          <w:lang w:val="en-GB"/>
        </w:rPr>
        <w:t xml:space="preserve"> </w:t>
      </w:r>
      <w:r w:rsidRPr="007C2EC2">
        <w:rPr>
          <w:lang w:val="en-GB"/>
        </w:rPr>
        <w:t>the</w:t>
      </w:r>
      <w:r w:rsidRPr="007C2EC2">
        <w:rPr>
          <w:spacing w:val="10"/>
          <w:lang w:val="en-GB"/>
        </w:rPr>
        <w:t xml:space="preserve"> </w:t>
      </w:r>
      <w:r w:rsidRPr="007C2EC2">
        <w:rPr>
          <w:spacing w:val="-2"/>
          <w:lang w:val="en-GB"/>
        </w:rPr>
        <w:t>dead.</w:t>
      </w:r>
      <w:r w:rsidRPr="007C2EC2">
        <w:rPr>
          <w:lang w:val="en-GB"/>
        </w:rPr>
        <w:tab/>
        <w:t>1</w:t>
      </w:r>
      <w:r w:rsidRPr="007C2EC2">
        <w:rPr>
          <w:spacing w:val="7"/>
          <w:lang w:val="en-GB"/>
        </w:rPr>
        <w:t xml:space="preserve"> </w:t>
      </w:r>
      <w:r w:rsidRPr="007C2EC2">
        <w:rPr>
          <w:lang w:val="en-GB"/>
        </w:rPr>
        <w:t>Peter</w:t>
      </w:r>
      <w:r w:rsidRPr="007C2EC2">
        <w:rPr>
          <w:spacing w:val="7"/>
          <w:lang w:val="en-GB"/>
        </w:rPr>
        <w:t xml:space="preserve"> </w:t>
      </w:r>
      <w:r w:rsidRPr="007C2EC2">
        <w:rPr>
          <w:spacing w:val="-5"/>
          <w:lang w:val="en-GB"/>
        </w:rPr>
        <w:t>1:3</w:t>
      </w:r>
    </w:p>
    <w:p w14:paraId="59D574D4" w14:textId="77777777" w:rsidR="0088485D" w:rsidRPr="007C2EC2" w:rsidRDefault="0088485D">
      <w:pPr>
        <w:pStyle w:val="BodyText"/>
        <w:spacing w:before="91"/>
        <w:rPr>
          <w:lang w:val="en-GB"/>
        </w:rPr>
      </w:pPr>
    </w:p>
    <w:p w14:paraId="59D574D5" w14:textId="77777777" w:rsidR="0088485D" w:rsidRPr="007C2EC2" w:rsidRDefault="001D2D53">
      <w:pPr>
        <w:pStyle w:val="BodyText"/>
        <w:ind w:left="908"/>
        <w:rPr>
          <w:lang w:val="en-GB"/>
        </w:rPr>
      </w:pPr>
      <w:r w:rsidRPr="007C2EC2">
        <w:rPr>
          <w:lang w:val="en-GB"/>
        </w:rPr>
        <w:t>As</w:t>
      </w:r>
      <w:r w:rsidRPr="007C2EC2">
        <w:rPr>
          <w:spacing w:val="8"/>
          <w:lang w:val="en-GB"/>
        </w:rPr>
        <w:t xml:space="preserve"> </w:t>
      </w:r>
      <w:r w:rsidRPr="007C2EC2">
        <w:rPr>
          <w:lang w:val="en-GB"/>
        </w:rPr>
        <w:t>a</w:t>
      </w:r>
      <w:r w:rsidRPr="007C2EC2">
        <w:rPr>
          <w:spacing w:val="10"/>
          <w:lang w:val="en-GB"/>
        </w:rPr>
        <w:t xml:space="preserve"> </w:t>
      </w:r>
      <w:r w:rsidRPr="007C2EC2">
        <w:rPr>
          <w:lang w:val="en-GB"/>
        </w:rPr>
        <w:t>mother</w:t>
      </w:r>
      <w:r w:rsidRPr="007C2EC2">
        <w:rPr>
          <w:spacing w:val="10"/>
          <w:lang w:val="en-GB"/>
        </w:rPr>
        <w:t xml:space="preserve"> </w:t>
      </w:r>
      <w:r w:rsidRPr="007C2EC2">
        <w:rPr>
          <w:lang w:val="en-GB"/>
        </w:rPr>
        <w:t>comforts</w:t>
      </w:r>
      <w:r w:rsidRPr="007C2EC2">
        <w:rPr>
          <w:spacing w:val="10"/>
          <w:lang w:val="en-GB"/>
        </w:rPr>
        <w:t xml:space="preserve"> </w:t>
      </w:r>
      <w:r w:rsidRPr="007C2EC2">
        <w:rPr>
          <w:lang w:val="en-GB"/>
        </w:rPr>
        <w:t>her</w:t>
      </w:r>
      <w:r w:rsidRPr="007C2EC2">
        <w:rPr>
          <w:spacing w:val="10"/>
          <w:lang w:val="en-GB"/>
        </w:rPr>
        <w:t xml:space="preserve"> </w:t>
      </w:r>
      <w:r w:rsidRPr="007C2EC2">
        <w:rPr>
          <w:lang w:val="en-GB"/>
        </w:rPr>
        <w:t>child,</w:t>
      </w:r>
      <w:r w:rsidRPr="007C2EC2">
        <w:rPr>
          <w:spacing w:val="10"/>
          <w:lang w:val="en-GB"/>
        </w:rPr>
        <w:t xml:space="preserve"> </w:t>
      </w:r>
      <w:r w:rsidRPr="007C2EC2">
        <w:rPr>
          <w:lang w:val="en-GB"/>
        </w:rPr>
        <w:t>so</w:t>
      </w:r>
      <w:r w:rsidRPr="007C2EC2">
        <w:rPr>
          <w:spacing w:val="10"/>
          <w:lang w:val="en-GB"/>
        </w:rPr>
        <w:t xml:space="preserve"> </w:t>
      </w:r>
      <w:r w:rsidRPr="007C2EC2">
        <w:rPr>
          <w:lang w:val="en-GB"/>
        </w:rPr>
        <w:t>I</w:t>
      </w:r>
      <w:r w:rsidRPr="007C2EC2">
        <w:rPr>
          <w:spacing w:val="10"/>
          <w:lang w:val="en-GB"/>
        </w:rPr>
        <w:t xml:space="preserve"> </w:t>
      </w:r>
      <w:r w:rsidRPr="007C2EC2">
        <w:rPr>
          <w:lang w:val="en-GB"/>
        </w:rPr>
        <w:t>will</w:t>
      </w:r>
      <w:r w:rsidRPr="007C2EC2">
        <w:rPr>
          <w:spacing w:val="10"/>
          <w:lang w:val="en-GB"/>
        </w:rPr>
        <w:t xml:space="preserve"> </w:t>
      </w:r>
      <w:r w:rsidRPr="007C2EC2">
        <w:rPr>
          <w:lang w:val="en-GB"/>
        </w:rPr>
        <w:t>comfort</w:t>
      </w:r>
      <w:r w:rsidRPr="007C2EC2">
        <w:rPr>
          <w:spacing w:val="10"/>
          <w:lang w:val="en-GB"/>
        </w:rPr>
        <w:t xml:space="preserve"> </w:t>
      </w:r>
      <w:r w:rsidRPr="007C2EC2">
        <w:rPr>
          <w:spacing w:val="-4"/>
          <w:lang w:val="en-GB"/>
        </w:rPr>
        <w:t>you,</w:t>
      </w:r>
    </w:p>
    <w:p w14:paraId="59D574D6" w14:textId="77777777" w:rsidR="0088485D" w:rsidRPr="007C2EC2" w:rsidRDefault="001D2D53">
      <w:pPr>
        <w:pStyle w:val="BodyText"/>
        <w:tabs>
          <w:tab w:val="left" w:pos="7772"/>
        </w:tabs>
        <w:spacing w:before="46"/>
        <w:ind w:left="908"/>
        <w:rPr>
          <w:lang w:val="en-GB"/>
        </w:rPr>
      </w:pPr>
      <w:r w:rsidRPr="007C2EC2">
        <w:rPr>
          <w:lang w:val="en-GB"/>
        </w:rPr>
        <w:t>says</w:t>
      </w:r>
      <w:r w:rsidRPr="007C2EC2">
        <w:rPr>
          <w:spacing w:val="5"/>
          <w:lang w:val="en-GB"/>
        </w:rPr>
        <w:t xml:space="preserve"> </w:t>
      </w:r>
      <w:r w:rsidRPr="007C2EC2">
        <w:rPr>
          <w:lang w:val="en-GB"/>
        </w:rPr>
        <w:t>the</w:t>
      </w:r>
      <w:r w:rsidRPr="007C2EC2">
        <w:rPr>
          <w:spacing w:val="5"/>
          <w:lang w:val="en-GB"/>
        </w:rPr>
        <w:t xml:space="preserve"> </w:t>
      </w:r>
      <w:r w:rsidRPr="007C2EC2">
        <w:rPr>
          <w:spacing w:val="-2"/>
          <w:lang w:val="en-GB"/>
        </w:rPr>
        <w:t>Lord.</w:t>
      </w:r>
      <w:r w:rsidRPr="007C2EC2">
        <w:rPr>
          <w:lang w:val="en-GB"/>
        </w:rPr>
        <w:tab/>
        <w:t>Isaiah</w:t>
      </w:r>
      <w:r w:rsidRPr="007C2EC2">
        <w:rPr>
          <w:spacing w:val="17"/>
          <w:lang w:val="en-GB"/>
        </w:rPr>
        <w:t xml:space="preserve"> </w:t>
      </w:r>
      <w:r w:rsidRPr="007C2EC2">
        <w:rPr>
          <w:spacing w:val="-2"/>
          <w:lang w:val="en-GB"/>
        </w:rPr>
        <w:t>66:13a</w:t>
      </w:r>
    </w:p>
    <w:p w14:paraId="59D574D7" w14:textId="77777777" w:rsidR="0088485D" w:rsidRPr="007C2EC2" w:rsidRDefault="0088485D">
      <w:pPr>
        <w:pStyle w:val="BodyText"/>
        <w:spacing w:before="91"/>
        <w:rPr>
          <w:lang w:val="en-GB"/>
        </w:rPr>
      </w:pPr>
    </w:p>
    <w:p w14:paraId="59D574D8" w14:textId="77777777" w:rsidR="0088485D" w:rsidRPr="007C2EC2" w:rsidRDefault="001D2D53">
      <w:pPr>
        <w:pStyle w:val="BodyText"/>
        <w:ind w:left="908"/>
        <w:rPr>
          <w:lang w:val="en-GB"/>
        </w:rPr>
      </w:pPr>
      <w:r w:rsidRPr="007C2EC2">
        <w:rPr>
          <w:lang w:val="en-GB"/>
        </w:rPr>
        <w:t>‘Be</w:t>
      </w:r>
      <w:r w:rsidRPr="007C2EC2">
        <w:rPr>
          <w:spacing w:val="6"/>
          <w:lang w:val="en-GB"/>
        </w:rPr>
        <w:t xml:space="preserve"> </w:t>
      </w:r>
      <w:r w:rsidRPr="007C2EC2">
        <w:rPr>
          <w:lang w:val="en-GB"/>
        </w:rPr>
        <w:t>still,</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know</w:t>
      </w:r>
      <w:r w:rsidRPr="007C2EC2">
        <w:rPr>
          <w:spacing w:val="6"/>
          <w:lang w:val="en-GB"/>
        </w:rPr>
        <w:t xml:space="preserve"> </w:t>
      </w:r>
      <w:r w:rsidRPr="007C2EC2">
        <w:rPr>
          <w:lang w:val="en-GB"/>
        </w:rPr>
        <w:t>that</w:t>
      </w:r>
      <w:r w:rsidRPr="007C2EC2">
        <w:rPr>
          <w:spacing w:val="7"/>
          <w:lang w:val="en-GB"/>
        </w:rPr>
        <w:t xml:space="preserve"> </w:t>
      </w:r>
      <w:r w:rsidRPr="007C2EC2">
        <w:rPr>
          <w:lang w:val="en-GB"/>
        </w:rPr>
        <w:t>I</w:t>
      </w:r>
      <w:r w:rsidRPr="007C2EC2">
        <w:rPr>
          <w:spacing w:val="6"/>
          <w:lang w:val="en-GB"/>
        </w:rPr>
        <w:t xml:space="preserve"> </w:t>
      </w:r>
      <w:r w:rsidRPr="007C2EC2">
        <w:rPr>
          <w:lang w:val="en-GB"/>
        </w:rPr>
        <w:t>am</w:t>
      </w:r>
      <w:r w:rsidRPr="007C2EC2">
        <w:rPr>
          <w:spacing w:val="6"/>
          <w:lang w:val="en-GB"/>
        </w:rPr>
        <w:t xml:space="preserve"> </w:t>
      </w:r>
      <w:r w:rsidRPr="007C2EC2">
        <w:rPr>
          <w:spacing w:val="-4"/>
          <w:lang w:val="en-GB"/>
        </w:rPr>
        <w:t>God!</w:t>
      </w:r>
    </w:p>
    <w:p w14:paraId="59D574D9" w14:textId="77777777" w:rsidR="0088485D" w:rsidRPr="007C2EC2" w:rsidRDefault="001D2D53">
      <w:pPr>
        <w:pStyle w:val="BodyText"/>
        <w:tabs>
          <w:tab w:val="left" w:pos="7882"/>
        </w:tabs>
        <w:spacing w:before="46"/>
        <w:ind w:left="908"/>
        <w:rPr>
          <w:lang w:val="en-GB"/>
        </w:rPr>
      </w:pPr>
      <w:r w:rsidRPr="007C2EC2">
        <w:rPr>
          <w:lang w:val="en-GB"/>
        </w:rPr>
        <w:t>I</w:t>
      </w:r>
      <w:r w:rsidRPr="007C2EC2">
        <w:rPr>
          <w:spacing w:val="3"/>
          <w:lang w:val="en-GB"/>
        </w:rPr>
        <w:t xml:space="preserve"> </w:t>
      </w:r>
      <w:r w:rsidRPr="007C2EC2">
        <w:rPr>
          <w:lang w:val="en-GB"/>
        </w:rPr>
        <w:t>am</w:t>
      </w:r>
      <w:r w:rsidRPr="007C2EC2">
        <w:rPr>
          <w:spacing w:val="5"/>
          <w:lang w:val="en-GB"/>
        </w:rPr>
        <w:t xml:space="preserve"> </w:t>
      </w:r>
      <w:r w:rsidRPr="007C2EC2">
        <w:rPr>
          <w:lang w:val="en-GB"/>
        </w:rPr>
        <w:t>exalted</w:t>
      </w:r>
      <w:r w:rsidRPr="007C2EC2">
        <w:rPr>
          <w:spacing w:val="5"/>
          <w:lang w:val="en-GB"/>
        </w:rPr>
        <w:t xml:space="preserve"> </w:t>
      </w:r>
      <w:r w:rsidRPr="007C2EC2">
        <w:rPr>
          <w:lang w:val="en-GB"/>
        </w:rPr>
        <w:t>among</w:t>
      </w:r>
      <w:r w:rsidRPr="007C2EC2">
        <w:rPr>
          <w:spacing w:val="6"/>
          <w:lang w:val="en-GB"/>
        </w:rPr>
        <w:t xml:space="preserve"> </w:t>
      </w:r>
      <w:r w:rsidRPr="007C2EC2">
        <w:rPr>
          <w:lang w:val="en-GB"/>
        </w:rPr>
        <w:t>the</w:t>
      </w:r>
      <w:r w:rsidRPr="007C2EC2">
        <w:rPr>
          <w:spacing w:val="5"/>
          <w:lang w:val="en-GB"/>
        </w:rPr>
        <w:t xml:space="preserve"> </w:t>
      </w:r>
      <w:r w:rsidRPr="007C2EC2">
        <w:rPr>
          <w:lang w:val="en-GB"/>
        </w:rPr>
        <w:t>nations,</w:t>
      </w:r>
      <w:r w:rsidRPr="007C2EC2">
        <w:rPr>
          <w:spacing w:val="5"/>
          <w:lang w:val="en-GB"/>
        </w:rPr>
        <w:t xml:space="preserve"> </w:t>
      </w:r>
      <w:r w:rsidRPr="007C2EC2">
        <w:rPr>
          <w:lang w:val="en-GB"/>
        </w:rPr>
        <w:t>I</w:t>
      </w:r>
      <w:r w:rsidRPr="007C2EC2">
        <w:rPr>
          <w:spacing w:val="5"/>
          <w:lang w:val="en-GB"/>
        </w:rPr>
        <w:t xml:space="preserve"> </w:t>
      </w:r>
      <w:r w:rsidRPr="007C2EC2">
        <w:rPr>
          <w:lang w:val="en-GB"/>
        </w:rPr>
        <w:t>am</w:t>
      </w:r>
      <w:r w:rsidRPr="007C2EC2">
        <w:rPr>
          <w:spacing w:val="6"/>
          <w:lang w:val="en-GB"/>
        </w:rPr>
        <w:t xml:space="preserve"> </w:t>
      </w:r>
      <w:r w:rsidRPr="007C2EC2">
        <w:rPr>
          <w:lang w:val="en-GB"/>
        </w:rPr>
        <w:t>exalted</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the</w:t>
      </w:r>
      <w:r w:rsidRPr="007C2EC2">
        <w:rPr>
          <w:spacing w:val="6"/>
          <w:lang w:val="en-GB"/>
        </w:rPr>
        <w:t xml:space="preserve"> </w:t>
      </w:r>
      <w:r w:rsidRPr="007C2EC2">
        <w:rPr>
          <w:spacing w:val="-2"/>
          <w:lang w:val="en-GB"/>
        </w:rPr>
        <w:t>earth.’</w:t>
      </w:r>
      <w:r w:rsidRPr="007C2EC2">
        <w:rPr>
          <w:lang w:val="en-GB"/>
        </w:rPr>
        <w:tab/>
        <w:t>Psalm</w:t>
      </w:r>
      <w:r w:rsidRPr="007C2EC2">
        <w:rPr>
          <w:spacing w:val="13"/>
          <w:lang w:val="en-GB"/>
        </w:rPr>
        <w:t xml:space="preserve"> </w:t>
      </w:r>
      <w:r w:rsidRPr="007C2EC2">
        <w:rPr>
          <w:spacing w:val="-2"/>
          <w:lang w:val="en-GB"/>
        </w:rPr>
        <w:t>46:10</w:t>
      </w:r>
    </w:p>
    <w:p w14:paraId="59D574DA" w14:textId="77777777" w:rsidR="0088485D" w:rsidRPr="007C2EC2" w:rsidRDefault="0088485D">
      <w:pPr>
        <w:pStyle w:val="BodyText"/>
        <w:spacing w:before="90"/>
        <w:rPr>
          <w:lang w:val="en-GB"/>
        </w:rPr>
      </w:pPr>
    </w:p>
    <w:p w14:paraId="59D574DB" w14:textId="77777777" w:rsidR="0088485D" w:rsidRPr="007C2EC2" w:rsidRDefault="001D2D53">
      <w:pPr>
        <w:pStyle w:val="BodyText"/>
        <w:spacing w:before="1"/>
        <w:ind w:left="908"/>
        <w:rPr>
          <w:lang w:val="en-GB"/>
        </w:rPr>
      </w:pPr>
      <w:r w:rsidRPr="007C2EC2">
        <w:rPr>
          <w:lang w:val="en-GB"/>
        </w:rPr>
        <w:t>What</w:t>
      </w:r>
      <w:r w:rsidRPr="007C2EC2">
        <w:rPr>
          <w:spacing w:val="5"/>
          <w:lang w:val="en-GB"/>
        </w:rPr>
        <w:t xml:space="preserve"> </w:t>
      </w:r>
      <w:r w:rsidRPr="007C2EC2">
        <w:rPr>
          <w:lang w:val="en-GB"/>
        </w:rPr>
        <w:t>does</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Lord</w:t>
      </w:r>
      <w:r w:rsidRPr="007C2EC2">
        <w:rPr>
          <w:spacing w:val="5"/>
          <w:lang w:val="en-GB"/>
        </w:rPr>
        <w:t xml:space="preserve"> </w:t>
      </w:r>
      <w:r w:rsidRPr="007C2EC2">
        <w:rPr>
          <w:lang w:val="en-GB"/>
        </w:rPr>
        <w:t>require</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you</w:t>
      </w:r>
      <w:r w:rsidRPr="007C2EC2">
        <w:rPr>
          <w:spacing w:val="5"/>
          <w:lang w:val="en-GB"/>
        </w:rPr>
        <w:t xml:space="preserve"> </w:t>
      </w:r>
      <w:r w:rsidRPr="007C2EC2">
        <w:rPr>
          <w:lang w:val="en-GB"/>
        </w:rPr>
        <w:t>but</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do</w:t>
      </w:r>
      <w:r w:rsidRPr="007C2EC2">
        <w:rPr>
          <w:spacing w:val="5"/>
          <w:lang w:val="en-GB"/>
        </w:rPr>
        <w:t xml:space="preserve"> </w:t>
      </w:r>
      <w:r w:rsidRPr="007C2EC2">
        <w:rPr>
          <w:spacing w:val="-2"/>
          <w:lang w:val="en-GB"/>
        </w:rPr>
        <w:t>justice,</w:t>
      </w:r>
    </w:p>
    <w:p w14:paraId="59D574DC" w14:textId="77777777" w:rsidR="0088485D" w:rsidRPr="007C2EC2" w:rsidRDefault="001D2D53">
      <w:pPr>
        <w:pStyle w:val="BodyText"/>
        <w:tabs>
          <w:tab w:val="left" w:pos="8018"/>
        </w:tabs>
        <w:spacing w:before="45"/>
        <w:ind w:left="908"/>
        <w:rPr>
          <w:lang w:val="en-GB"/>
        </w:rPr>
      </w:pPr>
      <w:r w:rsidRPr="007C2EC2">
        <w:rPr>
          <w:lang w:val="en-GB"/>
        </w:rPr>
        <w:t>and</w:t>
      </w:r>
      <w:r w:rsidRPr="007C2EC2">
        <w:rPr>
          <w:spacing w:val="3"/>
          <w:lang w:val="en-GB"/>
        </w:rPr>
        <w:t xml:space="preserve"> </w:t>
      </w:r>
      <w:r w:rsidRPr="007C2EC2">
        <w:rPr>
          <w:lang w:val="en-GB"/>
        </w:rPr>
        <w:t>to</w:t>
      </w:r>
      <w:r w:rsidRPr="007C2EC2">
        <w:rPr>
          <w:spacing w:val="5"/>
          <w:lang w:val="en-GB"/>
        </w:rPr>
        <w:t xml:space="preserve"> </w:t>
      </w:r>
      <w:r w:rsidRPr="007C2EC2">
        <w:rPr>
          <w:lang w:val="en-GB"/>
        </w:rPr>
        <w:t>love</w:t>
      </w:r>
      <w:r w:rsidRPr="007C2EC2">
        <w:rPr>
          <w:spacing w:val="6"/>
          <w:lang w:val="en-GB"/>
        </w:rPr>
        <w:t xml:space="preserve"> </w:t>
      </w:r>
      <w:r w:rsidRPr="007C2EC2">
        <w:rPr>
          <w:lang w:val="en-GB"/>
        </w:rPr>
        <w:t>kindness,</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walk</w:t>
      </w:r>
      <w:r w:rsidRPr="007C2EC2">
        <w:rPr>
          <w:spacing w:val="5"/>
          <w:lang w:val="en-GB"/>
        </w:rPr>
        <w:t xml:space="preserve"> </w:t>
      </w:r>
      <w:r w:rsidRPr="007C2EC2">
        <w:rPr>
          <w:lang w:val="en-GB"/>
        </w:rPr>
        <w:t>humbly</w:t>
      </w:r>
      <w:r w:rsidRPr="007C2EC2">
        <w:rPr>
          <w:spacing w:val="6"/>
          <w:lang w:val="en-GB"/>
        </w:rPr>
        <w:t xml:space="preserve"> </w:t>
      </w:r>
      <w:r w:rsidRPr="007C2EC2">
        <w:rPr>
          <w:lang w:val="en-GB"/>
        </w:rPr>
        <w:t>with</w:t>
      </w:r>
      <w:r w:rsidRPr="007C2EC2">
        <w:rPr>
          <w:spacing w:val="5"/>
          <w:lang w:val="en-GB"/>
        </w:rPr>
        <w:t xml:space="preserve"> </w:t>
      </w:r>
      <w:r w:rsidRPr="007C2EC2">
        <w:rPr>
          <w:lang w:val="en-GB"/>
        </w:rPr>
        <w:t>your</w:t>
      </w:r>
      <w:r w:rsidRPr="007C2EC2">
        <w:rPr>
          <w:spacing w:val="6"/>
          <w:lang w:val="en-GB"/>
        </w:rPr>
        <w:t xml:space="preserve"> </w:t>
      </w:r>
      <w:r w:rsidRPr="007C2EC2">
        <w:rPr>
          <w:spacing w:val="-4"/>
          <w:lang w:val="en-GB"/>
        </w:rPr>
        <w:t>God?</w:t>
      </w:r>
      <w:r w:rsidRPr="007C2EC2">
        <w:rPr>
          <w:lang w:val="en-GB"/>
        </w:rPr>
        <w:tab/>
        <w:t>Micah</w:t>
      </w:r>
      <w:r w:rsidRPr="007C2EC2">
        <w:rPr>
          <w:spacing w:val="22"/>
          <w:lang w:val="en-GB"/>
        </w:rPr>
        <w:t xml:space="preserve"> </w:t>
      </w:r>
      <w:r w:rsidRPr="007C2EC2">
        <w:rPr>
          <w:spacing w:val="-4"/>
          <w:lang w:val="en-GB"/>
        </w:rPr>
        <w:t>6:8b</w:t>
      </w:r>
    </w:p>
    <w:p w14:paraId="59D574DD" w14:textId="77777777" w:rsidR="0088485D" w:rsidRPr="007C2EC2" w:rsidRDefault="0088485D">
      <w:pPr>
        <w:pStyle w:val="BodyText"/>
        <w:spacing w:before="91"/>
        <w:rPr>
          <w:lang w:val="en-GB"/>
        </w:rPr>
      </w:pPr>
    </w:p>
    <w:p w14:paraId="59D574DE" w14:textId="77777777" w:rsidR="0088485D" w:rsidRPr="007C2EC2" w:rsidRDefault="001D2D53">
      <w:pPr>
        <w:pStyle w:val="BodyText"/>
        <w:tabs>
          <w:tab w:val="left" w:pos="3630"/>
        </w:tabs>
        <w:spacing w:line="280" w:lineRule="auto"/>
        <w:ind w:left="908" w:right="3410"/>
        <w:rPr>
          <w:lang w:val="en-GB"/>
        </w:rPr>
      </w:pPr>
      <w:r w:rsidRPr="007C2EC2">
        <w:rPr>
          <w:lang w:val="en-GB"/>
        </w:rPr>
        <w:t>Wait for the Lord; be strong, and let your heart take courage; wait for the Lord!</w:t>
      </w:r>
      <w:r w:rsidRPr="007C2EC2">
        <w:rPr>
          <w:lang w:val="en-GB"/>
        </w:rPr>
        <w:tab/>
        <w:t>Psalm 27:14</w:t>
      </w:r>
    </w:p>
    <w:p w14:paraId="59D574DF" w14:textId="77777777" w:rsidR="0088485D" w:rsidRPr="007C2EC2" w:rsidRDefault="0088485D">
      <w:pPr>
        <w:pStyle w:val="BodyText"/>
        <w:spacing w:before="47"/>
        <w:rPr>
          <w:lang w:val="en-GB"/>
        </w:rPr>
      </w:pPr>
    </w:p>
    <w:p w14:paraId="59D574E0" w14:textId="77777777" w:rsidR="0088485D" w:rsidRPr="007C2EC2" w:rsidRDefault="001D2D53">
      <w:pPr>
        <w:pStyle w:val="BodyText"/>
        <w:ind w:left="908"/>
        <w:rPr>
          <w:lang w:val="en-GB"/>
        </w:rPr>
      </w:pPr>
      <w:r w:rsidRPr="007C2EC2">
        <w:rPr>
          <w:lang w:val="en-GB"/>
        </w:rPr>
        <w:t>As</w:t>
      </w:r>
      <w:r w:rsidRPr="007C2EC2">
        <w:rPr>
          <w:spacing w:val="7"/>
          <w:lang w:val="en-GB"/>
        </w:rPr>
        <w:t xml:space="preserve"> </w:t>
      </w:r>
      <w:r w:rsidRPr="007C2EC2">
        <w:rPr>
          <w:lang w:val="en-GB"/>
        </w:rPr>
        <w:t>a</w:t>
      </w:r>
      <w:r w:rsidRPr="007C2EC2">
        <w:rPr>
          <w:spacing w:val="8"/>
          <w:lang w:val="en-GB"/>
        </w:rPr>
        <w:t xml:space="preserve"> </w:t>
      </w:r>
      <w:r w:rsidRPr="007C2EC2">
        <w:rPr>
          <w:lang w:val="en-GB"/>
        </w:rPr>
        <w:t>father</w:t>
      </w:r>
      <w:r w:rsidRPr="007C2EC2">
        <w:rPr>
          <w:spacing w:val="8"/>
          <w:lang w:val="en-GB"/>
        </w:rPr>
        <w:t xml:space="preserve"> </w:t>
      </w:r>
      <w:r w:rsidRPr="007C2EC2">
        <w:rPr>
          <w:lang w:val="en-GB"/>
        </w:rPr>
        <w:t>has</w:t>
      </w:r>
      <w:r w:rsidRPr="007C2EC2">
        <w:rPr>
          <w:spacing w:val="8"/>
          <w:lang w:val="en-GB"/>
        </w:rPr>
        <w:t xml:space="preserve"> </w:t>
      </w:r>
      <w:r w:rsidRPr="007C2EC2">
        <w:rPr>
          <w:lang w:val="en-GB"/>
        </w:rPr>
        <w:t>compassion</w:t>
      </w:r>
      <w:r w:rsidRPr="007C2EC2">
        <w:rPr>
          <w:spacing w:val="8"/>
          <w:lang w:val="en-GB"/>
        </w:rPr>
        <w:t xml:space="preserve"> </w:t>
      </w:r>
      <w:r w:rsidRPr="007C2EC2">
        <w:rPr>
          <w:lang w:val="en-GB"/>
        </w:rPr>
        <w:t>for</w:t>
      </w:r>
      <w:r w:rsidRPr="007C2EC2">
        <w:rPr>
          <w:spacing w:val="8"/>
          <w:lang w:val="en-GB"/>
        </w:rPr>
        <w:t xml:space="preserve"> </w:t>
      </w:r>
      <w:r w:rsidRPr="007C2EC2">
        <w:rPr>
          <w:lang w:val="en-GB"/>
        </w:rPr>
        <w:t>his</w:t>
      </w:r>
      <w:r w:rsidRPr="007C2EC2">
        <w:rPr>
          <w:spacing w:val="8"/>
          <w:lang w:val="en-GB"/>
        </w:rPr>
        <w:t xml:space="preserve"> </w:t>
      </w:r>
      <w:r w:rsidRPr="007C2EC2">
        <w:rPr>
          <w:spacing w:val="-2"/>
          <w:lang w:val="en-GB"/>
        </w:rPr>
        <w:t>children,</w:t>
      </w:r>
    </w:p>
    <w:p w14:paraId="59D574E1" w14:textId="77777777" w:rsidR="0088485D" w:rsidRPr="007C2EC2" w:rsidRDefault="001D2D53">
      <w:pPr>
        <w:pStyle w:val="BodyText"/>
        <w:tabs>
          <w:tab w:val="left" w:pos="7764"/>
        </w:tabs>
        <w:spacing w:before="46"/>
        <w:ind w:left="908"/>
        <w:rPr>
          <w:lang w:val="en-GB"/>
        </w:rPr>
      </w:pPr>
      <w:r w:rsidRPr="007C2EC2">
        <w:rPr>
          <w:lang w:val="en-GB"/>
        </w:rPr>
        <w:t>so</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Lord</w:t>
      </w:r>
      <w:r w:rsidRPr="007C2EC2">
        <w:rPr>
          <w:spacing w:val="8"/>
          <w:lang w:val="en-GB"/>
        </w:rPr>
        <w:t xml:space="preserve"> </w:t>
      </w:r>
      <w:r w:rsidRPr="007C2EC2">
        <w:rPr>
          <w:lang w:val="en-GB"/>
        </w:rPr>
        <w:t>has</w:t>
      </w:r>
      <w:r w:rsidRPr="007C2EC2">
        <w:rPr>
          <w:spacing w:val="8"/>
          <w:lang w:val="en-GB"/>
        </w:rPr>
        <w:t xml:space="preserve"> </w:t>
      </w:r>
      <w:r w:rsidRPr="007C2EC2">
        <w:rPr>
          <w:lang w:val="en-GB"/>
        </w:rPr>
        <w:t>compassion</w:t>
      </w:r>
      <w:r w:rsidRPr="007C2EC2">
        <w:rPr>
          <w:spacing w:val="8"/>
          <w:lang w:val="en-GB"/>
        </w:rPr>
        <w:t xml:space="preserve"> </w:t>
      </w:r>
      <w:r w:rsidRPr="007C2EC2">
        <w:rPr>
          <w:lang w:val="en-GB"/>
        </w:rPr>
        <w:t>for</w:t>
      </w:r>
      <w:r w:rsidRPr="007C2EC2">
        <w:rPr>
          <w:spacing w:val="8"/>
          <w:lang w:val="en-GB"/>
        </w:rPr>
        <w:t xml:space="preserve"> </w:t>
      </w:r>
      <w:r w:rsidRPr="007C2EC2">
        <w:rPr>
          <w:lang w:val="en-GB"/>
        </w:rPr>
        <w:t>those</w:t>
      </w:r>
      <w:r w:rsidRPr="007C2EC2">
        <w:rPr>
          <w:spacing w:val="8"/>
          <w:lang w:val="en-GB"/>
        </w:rPr>
        <w:t xml:space="preserve"> </w:t>
      </w:r>
      <w:r w:rsidRPr="007C2EC2">
        <w:rPr>
          <w:lang w:val="en-GB"/>
        </w:rPr>
        <w:t>who</w:t>
      </w:r>
      <w:r w:rsidRPr="007C2EC2">
        <w:rPr>
          <w:spacing w:val="8"/>
          <w:lang w:val="en-GB"/>
        </w:rPr>
        <w:t xml:space="preserve"> </w:t>
      </w:r>
      <w:r w:rsidRPr="007C2EC2">
        <w:rPr>
          <w:lang w:val="en-GB"/>
        </w:rPr>
        <w:t>fear</w:t>
      </w:r>
      <w:r w:rsidRPr="007C2EC2">
        <w:rPr>
          <w:spacing w:val="8"/>
          <w:lang w:val="en-GB"/>
        </w:rPr>
        <w:t xml:space="preserve"> </w:t>
      </w:r>
      <w:r w:rsidRPr="007C2EC2">
        <w:rPr>
          <w:spacing w:val="-4"/>
          <w:lang w:val="en-GB"/>
        </w:rPr>
        <w:t>him.</w:t>
      </w:r>
      <w:r w:rsidRPr="007C2EC2">
        <w:rPr>
          <w:lang w:val="en-GB"/>
        </w:rPr>
        <w:tab/>
        <w:t>Psalm</w:t>
      </w:r>
      <w:r w:rsidRPr="007C2EC2">
        <w:rPr>
          <w:spacing w:val="13"/>
          <w:lang w:val="en-GB"/>
        </w:rPr>
        <w:t xml:space="preserve"> </w:t>
      </w:r>
      <w:r w:rsidRPr="007C2EC2">
        <w:rPr>
          <w:spacing w:val="-2"/>
          <w:lang w:val="en-GB"/>
        </w:rPr>
        <w:t>103:13</w:t>
      </w:r>
    </w:p>
    <w:p w14:paraId="59D574E2" w14:textId="77777777" w:rsidR="0088485D" w:rsidRPr="007C2EC2" w:rsidRDefault="0088485D">
      <w:pPr>
        <w:pStyle w:val="BodyText"/>
        <w:spacing w:before="91"/>
        <w:rPr>
          <w:lang w:val="en-GB"/>
        </w:rPr>
      </w:pPr>
    </w:p>
    <w:p w14:paraId="59D574E3" w14:textId="77777777" w:rsidR="0088485D" w:rsidRPr="007C2EC2" w:rsidRDefault="001D2D53">
      <w:pPr>
        <w:pStyle w:val="BodyText"/>
        <w:ind w:left="908"/>
        <w:rPr>
          <w:lang w:val="en-GB"/>
        </w:rPr>
      </w:pPr>
      <w:r w:rsidRPr="007C2EC2">
        <w:rPr>
          <w:lang w:val="en-GB"/>
        </w:rPr>
        <w:t>Jesus</w:t>
      </w:r>
      <w:r w:rsidRPr="007C2EC2">
        <w:rPr>
          <w:spacing w:val="4"/>
          <w:lang w:val="en-GB"/>
        </w:rPr>
        <w:t xml:space="preserve"> </w:t>
      </w:r>
      <w:r w:rsidRPr="007C2EC2">
        <w:rPr>
          <w:lang w:val="en-GB"/>
        </w:rPr>
        <w:t>said</w:t>
      </w:r>
      <w:r w:rsidRPr="007C2EC2">
        <w:rPr>
          <w:spacing w:val="5"/>
          <w:lang w:val="en-GB"/>
        </w:rPr>
        <w:t xml:space="preserve"> </w:t>
      </w:r>
      <w:r w:rsidRPr="007C2EC2">
        <w:rPr>
          <w:lang w:val="en-GB"/>
        </w:rPr>
        <w:t>‘Remember,</w:t>
      </w:r>
      <w:r w:rsidRPr="007C2EC2">
        <w:rPr>
          <w:spacing w:val="4"/>
          <w:lang w:val="en-GB"/>
        </w:rPr>
        <w:t xml:space="preserve"> </w:t>
      </w:r>
      <w:r w:rsidRPr="007C2EC2">
        <w:rPr>
          <w:lang w:val="en-GB"/>
        </w:rPr>
        <w:t>I</w:t>
      </w:r>
      <w:r w:rsidRPr="007C2EC2">
        <w:rPr>
          <w:spacing w:val="5"/>
          <w:lang w:val="en-GB"/>
        </w:rPr>
        <w:t xml:space="preserve"> </w:t>
      </w:r>
      <w:r w:rsidRPr="007C2EC2">
        <w:rPr>
          <w:lang w:val="en-GB"/>
        </w:rPr>
        <w:t>am</w:t>
      </w:r>
      <w:r w:rsidRPr="007C2EC2">
        <w:rPr>
          <w:spacing w:val="4"/>
          <w:lang w:val="en-GB"/>
        </w:rPr>
        <w:t xml:space="preserve"> </w:t>
      </w:r>
      <w:r w:rsidRPr="007C2EC2">
        <w:rPr>
          <w:lang w:val="en-GB"/>
        </w:rPr>
        <w:t>with</w:t>
      </w:r>
      <w:r w:rsidRPr="007C2EC2">
        <w:rPr>
          <w:spacing w:val="5"/>
          <w:lang w:val="en-GB"/>
        </w:rPr>
        <w:t xml:space="preserve"> </w:t>
      </w:r>
      <w:r w:rsidRPr="007C2EC2">
        <w:rPr>
          <w:lang w:val="en-GB"/>
        </w:rPr>
        <w:t>you</w:t>
      </w:r>
      <w:r w:rsidRPr="007C2EC2">
        <w:rPr>
          <w:spacing w:val="4"/>
          <w:lang w:val="en-GB"/>
        </w:rPr>
        <w:t xml:space="preserve"> </w:t>
      </w:r>
      <w:r w:rsidRPr="007C2EC2">
        <w:rPr>
          <w:spacing w:val="-2"/>
          <w:lang w:val="en-GB"/>
        </w:rPr>
        <w:t>always,</w:t>
      </w:r>
    </w:p>
    <w:p w14:paraId="59D574E4" w14:textId="77777777" w:rsidR="0088485D" w:rsidRPr="007C2EC2" w:rsidRDefault="001D2D53">
      <w:pPr>
        <w:pStyle w:val="BodyText"/>
        <w:tabs>
          <w:tab w:val="left" w:pos="7493"/>
        </w:tabs>
        <w:spacing w:before="45"/>
        <w:ind w:left="908"/>
        <w:rPr>
          <w:lang w:val="en-GB"/>
        </w:rPr>
      </w:pPr>
      <w:r w:rsidRPr="007C2EC2">
        <w:rPr>
          <w:lang w:val="en-GB"/>
        </w:rPr>
        <w:t>to</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end</w:t>
      </w:r>
      <w:r w:rsidRPr="007C2EC2">
        <w:rPr>
          <w:spacing w:val="5"/>
          <w:lang w:val="en-GB"/>
        </w:rPr>
        <w:t xml:space="preserve"> </w:t>
      </w:r>
      <w:r w:rsidRPr="007C2EC2">
        <w:rPr>
          <w:lang w:val="en-GB"/>
        </w:rPr>
        <w:t>of</w:t>
      </w:r>
      <w:r w:rsidRPr="007C2EC2">
        <w:rPr>
          <w:spacing w:val="6"/>
          <w:lang w:val="en-GB"/>
        </w:rPr>
        <w:t xml:space="preserve"> </w:t>
      </w:r>
      <w:r w:rsidRPr="007C2EC2">
        <w:rPr>
          <w:lang w:val="en-GB"/>
        </w:rPr>
        <w:t>the</w:t>
      </w:r>
      <w:r w:rsidRPr="007C2EC2">
        <w:rPr>
          <w:spacing w:val="6"/>
          <w:lang w:val="en-GB"/>
        </w:rPr>
        <w:t xml:space="preserve"> </w:t>
      </w:r>
      <w:r w:rsidRPr="007C2EC2">
        <w:rPr>
          <w:spacing w:val="-4"/>
          <w:lang w:val="en-GB"/>
        </w:rPr>
        <w:t>age.’</w:t>
      </w:r>
      <w:r w:rsidRPr="007C2EC2">
        <w:rPr>
          <w:lang w:val="en-GB"/>
        </w:rPr>
        <w:tab/>
        <w:t>Matthew</w:t>
      </w:r>
      <w:r w:rsidRPr="007C2EC2">
        <w:rPr>
          <w:spacing w:val="22"/>
          <w:lang w:val="en-GB"/>
        </w:rPr>
        <w:t xml:space="preserve"> </w:t>
      </w:r>
      <w:r w:rsidRPr="007C2EC2">
        <w:rPr>
          <w:spacing w:val="-2"/>
          <w:lang w:val="en-GB"/>
        </w:rPr>
        <w:t>28:20b</w:t>
      </w:r>
    </w:p>
    <w:p w14:paraId="59D574E5" w14:textId="77777777" w:rsidR="0088485D" w:rsidRPr="007C2EC2" w:rsidRDefault="0088485D">
      <w:pPr>
        <w:pStyle w:val="BodyText"/>
        <w:spacing w:before="33"/>
        <w:rPr>
          <w:sz w:val="20"/>
          <w:lang w:val="en-GB"/>
        </w:rPr>
      </w:pPr>
    </w:p>
    <w:p w14:paraId="59D574E6" w14:textId="77777777" w:rsidR="0088485D" w:rsidRPr="007C2EC2" w:rsidRDefault="0088485D">
      <w:pPr>
        <w:rPr>
          <w:sz w:val="20"/>
          <w:lang w:val="en-GB"/>
        </w:rPr>
        <w:sectPr w:rsidR="0088485D" w:rsidRPr="007C2EC2">
          <w:footerReference w:type="even" r:id="rId38"/>
          <w:footerReference w:type="default" r:id="rId39"/>
          <w:pgSz w:w="11900" w:h="16840"/>
          <w:pgMar w:top="960" w:right="460" w:bottom="740" w:left="900" w:header="0" w:footer="545" w:gutter="0"/>
          <w:pgNumType w:start="80"/>
          <w:cols w:space="720"/>
        </w:sectPr>
      </w:pPr>
    </w:p>
    <w:p w14:paraId="59D574E7" w14:textId="77777777" w:rsidR="0088485D" w:rsidRPr="007C2EC2" w:rsidRDefault="001D2D53">
      <w:pPr>
        <w:pStyle w:val="BodyText"/>
        <w:spacing w:before="93"/>
        <w:ind w:left="908"/>
        <w:rPr>
          <w:lang w:val="en-GB"/>
        </w:rPr>
      </w:pPr>
      <w:r w:rsidRPr="007C2EC2">
        <w:rPr>
          <w:color w:val="0099FF"/>
          <w:spacing w:val="-2"/>
          <w:lang w:val="en-GB"/>
        </w:rPr>
        <w:t>Silence</w:t>
      </w:r>
    </w:p>
    <w:p w14:paraId="59D574E8" w14:textId="77777777" w:rsidR="0088485D" w:rsidRPr="007C2EC2" w:rsidRDefault="0088485D">
      <w:pPr>
        <w:pStyle w:val="BodyText"/>
        <w:rPr>
          <w:lang w:val="en-GB"/>
        </w:rPr>
      </w:pPr>
    </w:p>
    <w:p w14:paraId="59D574E9" w14:textId="77777777" w:rsidR="0088485D" w:rsidRPr="007C2EC2" w:rsidRDefault="0088485D">
      <w:pPr>
        <w:pStyle w:val="BodyText"/>
        <w:spacing w:before="236"/>
        <w:rPr>
          <w:lang w:val="en-GB"/>
        </w:rPr>
      </w:pPr>
    </w:p>
    <w:p w14:paraId="59D574EA" w14:textId="77777777" w:rsidR="0088485D" w:rsidRPr="007C2EC2" w:rsidRDefault="001D2D53">
      <w:pPr>
        <w:pStyle w:val="BodyText"/>
        <w:ind w:left="908"/>
        <w:rPr>
          <w:lang w:val="en-GB"/>
        </w:rPr>
      </w:pPr>
      <w:r w:rsidRPr="007C2EC2">
        <w:rPr>
          <w:lang w:val="en-GB"/>
        </w:rPr>
        <w:t>O</w:t>
      </w:r>
      <w:r w:rsidRPr="007C2EC2">
        <w:rPr>
          <w:spacing w:val="16"/>
          <w:lang w:val="en-GB"/>
        </w:rPr>
        <w:t xml:space="preserve"> </w:t>
      </w:r>
      <w:r w:rsidRPr="007C2EC2">
        <w:rPr>
          <w:lang w:val="en-GB"/>
        </w:rPr>
        <w:t>Lord</w:t>
      </w:r>
      <w:r w:rsidRPr="007C2EC2">
        <w:rPr>
          <w:spacing w:val="16"/>
          <w:lang w:val="en-GB"/>
        </w:rPr>
        <w:t xml:space="preserve"> </w:t>
      </w:r>
      <w:r w:rsidRPr="007C2EC2">
        <w:rPr>
          <w:lang w:val="en-GB"/>
        </w:rPr>
        <w:t>open</w:t>
      </w:r>
      <w:r w:rsidRPr="007C2EC2">
        <w:rPr>
          <w:spacing w:val="16"/>
          <w:lang w:val="en-GB"/>
        </w:rPr>
        <w:t xml:space="preserve"> </w:t>
      </w:r>
      <w:r w:rsidRPr="007C2EC2">
        <w:rPr>
          <w:lang w:val="en-GB"/>
        </w:rPr>
        <w:t>our</w:t>
      </w:r>
      <w:r w:rsidRPr="007C2EC2">
        <w:rPr>
          <w:spacing w:val="16"/>
          <w:lang w:val="en-GB"/>
        </w:rPr>
        <w:t xml:space="preserve"> </w:t>
      </w:r>
      <w:r w:rsidRPr="007C2EC2">
        <w:rPr>
          <w:spacing w:val="-2"/>
          <w:lang w:val="en-GB"/>
        </w:rPr>
        <w:t>lips:</w:t>
      </w:r>
    </w:p>
    <w:p w14:paraId="59D574EB" w14:textId="77777777" w:rsidR="0088485D" w:rsidRPr="007C2EC2" w:rsidRDefault="001D2D53">
      <w:pPr>
        <w:spacing w:before="190"/>
        <w:rPr>
          <w:sz w:val="32"/>
          <w:lang w:val="en-GB"/>
        </w:rPr>
      </w:pPr>
      <w:r w:rsidRPr="007C2EC2">
        <w:rPr>
          <w:lang w:val="en-GB"/>
        </w:rPr>
        <w:br w:type="column"/>
      </w:r>
    </w:p>
    <w:p w14:paraId="59D574EC" w14:textId="77777777" w:rsidR="0088485D" w:rsidRPr="007C2EC2" w:rsidRDefault="001D2D53">
      <w:pPr>
        <w:pStyle w:val="Heading3"/>
        <w:ind w:left="908"/>
        <w:jc w:val="left"/>
        <w:rPr>
          <w:u w:val="none"/>
          <w:lang w:val="en-GB"/>
        </w:rPr>
      </w:pPr>
      <w:r w:rsidRPr="007C2EC2">
        <w:rPr>
          <w:spacing w:val="3"/>
          <w:u w:color="0099FF"/>
          <w:lang w:val="en-GB"/>
        </w:rPr>
        <w:t xml:space="preserve"> </w:t>
      </w:r>
      <w:r w:rsidRPr="007C2EC2">
        <w:rPr>
          <w:u w:color="0099FF"/>
          <w:lang w:val="en-GB"/>
        </w:rPr>
        <w:t>Hallowed</w:t>
      </w:r>
      <w:r w:rsidRPr="007C2EC2">
        <w:rPr>
          <w:spacing w:val="9"/>
          <w:u w:color="0099FF"/>
          <w:lang w:val="en-GB"/>
        </w:rPr>
        <w:t xml:space="preserve"> </w:t>
      </w:r>
      <w:r w:rsidRPr="007C2EC2">
        <w:rPr>
          <w:u w:color="0099FF"/>
          <w:lang w:val="en-GB"/>
        </w:rPr>
        <w:t>be</w:t>
      </w:r>
      <w:r w:rsidRPr="007C2EC2">
        <w:rPr>
          <w:spacing w:val="9"/>
          <w:u w:color="0099FF"/>
          <w:lang w:val="en-GB"/>
        </w:rPr>
        <w:t xml:space="preserve"> </w:t>
      </w:r>
      <w:r w:rsidRPr="007C2EC2">
        <w:rPr>
          <w:u w:color="0099FF"/>
          <w:lang w:val="en-GB"/>
        </w:rPr>
        <w:t>your</w:t>
      </w:r>
      <w:r w:rsidRPr="007C2EC2">
        <w:rPr>
          <w:spacing w:val="9"/>
          <w:u w:color="0099FF"/>
          <w:lang w:val="en-GB"/>
        </w:rPr>
        <w:t xml:space="preserve"> </w:t>
      </w:r>
      <w:r w:rsidRPr="007C2EC2">
        <w:rPr>
          <w:spacing w:val="-4"/>
          <w:u w:color="0099FF"/>
          <w:lang w:val="en-GB"/>
        </w:rPr>
        <w:t>name</w:t>
      </w:r>
    </w:p>
    <w:p w14:paraId="59D574ED"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3184" w:space="1381"/>
            <w:col w:w="5975"/>
          </w:cols>
        </w:sectPr>
      </w:pPr>
    </w:p>
    <w:p w14:paraId="59D574EE"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8"/>
          <w:sz w:val="23"/>
          <w:lang w:val="en-GB"/>
        </w:rPr>
        <w:t xml:space="preserve"> </w:t>
      </w:r>
      <w:r w:rsidRPr="007C2EC2">
        <w:rPr>
          <w:b/>
          <w:sz w:val="23"/>
          <w:lang w:val="en-GB"/>
        </w:rPr>
        <w:t>our</w:t>
      </w:r>
      <w:r w:rsidRPr="007C2EC2">
        <w:rPr>
          <w:b/>
          <w:spacing w:val="11"/>
          <w:sz w:val="23"/>
          <w:lang w:val="en-GB"/>
        </w:rPr>
        <w:t xml:space="preserve"> </w:t>
      </w:r>
      <w:r w:rsidRPr="007C2EC2">
        <w:rPr>
          <w:b/>
          <w:sz w:val="23"/>
          <w:lang w:val="en-GB"/>
        </w:rPr>
        <w:t>mouth</w:t>
      </w:r>
      <w:r w:rsidRPr="007C2EC2">
        <w:rPr>
          <w:b/>
          <w:spacing w:val="11"/>
          <w:sz w:val="23"/>
          <w:lang w:val="en-GB"/>
        </w:rPr>
        <w:t xml:space="preserve"> </w:t>
      </w:r>
      <w:r w:rsidRPr="007C2EC2">
        <w:rPr>
          <w:b/>
          <w:sz w:val="23"/>
          <w:lang w:val="en-GB"/>
        </w:rPr>
        <w:t>shall</w:t>
      </w:r>
      <w:r w:rsidRPr="007C2EC2">
        <w:rPr>
          <w:b/>
          <w:spacing w:val="10"/>
          <w:sz w:val="23"/>
          <w:lang w:val="en-GB"/>
        </w:rPr>
        <w:t xml:space="preserve"> </w:t>
      </w:r>
      <w:r w:rsidRPr="007C2EC2">
        <w:rPr>
          <w:b/>
          <w:sz w:val="23"/>
          <w:lang w:val="en-GB"/>
        </w:rPr>
        <w:t>proclaim</w:t>
      </w:r>
      <w:r w:rsidRPr="007C2EC2">
        <w:rPr>
          <w:b/>
          <w:spacing w:val="11"/>
          <w:sz w:val="23"/>
          <w:lang w:val="en-GB"/>
        </w:rPr>
        <w:t xml:space="preserve"> </w:t>
      </w:r>
      <w:r w:rsidRPr="007C2EC2">
        <w:rPr>
          <w:b/>
          <w:sz w:val="23"/>
          <w:lang w:val="en-GB"/>
        </w:rPr>
        <w:t>your</w:t>
      </w:r>
      <w:r w:rsidRPr="007C2EC2">
        <w:rPr>
          <w:b/>
          <w:spacing w:val="11"/>
          <w:sz w:val="23"/>
          <w:lang w:val="en-GB"/>
        </w:rPr>
        <w:t xml:space="preserve"> </w:t>
      </w:r>
      <w:r w:rsidRPr="007C2EC2">
        <w:rPr>
          <w:b/>
          <w:spacing w:val="-2"/>
          <w:sz w:val="23"/>
          <w:lang w:val="en-GB"/>
        </w:rPr>
        <w:t>praise.</w:t>
      </w:r>
    </w:p>
    <w:p w14:paraId="59D574EF" w14:textId="77777777" w:rsidR="0088485D" w:rsidRPr="007C2EC2" w:rsidRDefault="001D2D53">
      <w:pPr>
        <w:pStyle w:val="BodyText"/>
        <w:spacing w:before="46"/>
        <w:ind w:left="908"/>
        <w:rPr>
          <w:lang w:val="en-GB"/>
        </w:rPr>
      </w:pPr>
      <w:r w:rsidRPr="007C2EC2">
        <w:rPr>
          <w:lang w:val="en-GB"/>
        </w:rPr>
        <w:t>Give</w:t>
      </w:r>
      <w:r w:rsidRPr="007C2EC2">
        <w:rPr>
          <w:spacing w:val="16"/>
          <w:lang w:val="en-GB"/>
        </w:rPr>
        <w:t xml:space="preserve"> </w:t>
      </w:r>
      <w:r w:rsidRPr="007C2EC2">
        <w:rPr>
          <w:lang w:val="en-GB"/>
        </w:rPr>
        <w:t>thanks</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Lord</w:t>
      </w:r>
      <w:r w:rsidRPr="007C2EC2">
        <w:rPr>
          <w:spacing w:val="16"/>
          <w:lang w:val="en-GB"/>
        </w:rPr>
        <w:t xml:space="preserve"> </w:t>
      </w:r>
      <w:r w:rsidRPr="007C2EC2">
        <w:rPr>
          <w:lang w:val="en-GB"/>
        </w:rPr>
        <w:t>of</w:t>
      </w:r>
      <w:r w:rsidRPr="007C2EC2">
        <w:rPr>
          <w:spacing w:val="17"/>
          <w:lang w:val="en-GB"/>
        </w:rPr>
        <w:t xml:space="preserve"> </w:t>
      </w:r>
      <w:r w:rsidRPr="007C2EC2">
        <w:rPr>
          <w:spacing w:val="-2"/>
          <w:lang w:val="en-GB"/>
        </w:rPr>
        <w:t>lords:</w:t>
      </w:r>
    </w:p>
    <w:p w14:paraId="59D574F0"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w:t>
      </w:r>
      <w:r w:rsidRPr="007C2EC2">
        <w:rPr>
          <w:b/>
          <w:spacing w:val="12"/>
          <w:sz w:val="23"/>
          <w:lang w:val="en-GB"/>
        </w:rPr>
        <w:t xml:space="preserve"> </w:t>
      </w:r>
      <w:r w:rsidRPr="007C2EC2">
        <w:rPr>
          <w:b/>
          <w:sz w:val="23"/>
          <w:lang w:val="en-GB"/>
        </w:rPr>
        <w:t>his</w:t>
      </w:r>
      <w:r w:rsidRPr="007C2EC2">
        <w:rPr>
          <w:b/>
          <w:spacing w:val="12"/>
          <w:sz w:val="23"/>
          <w:lang w:val="en-GB"/>
        </w:rPr>
        <w:t xml:space="preserve"> </w:t>
      </w:r>
      <w:r w:rsidRPr="007C2EC2">
        <w:rPr>
          <w:b/>
          <w:sz w:val="23"/>
          <w:lang w:val="en-GB"/>
        </w:rPr>
        <w:t>steadfast</w:t>
      </w:r>
      <w:r w:rsidRPr="007C2EC2">
        <w:rPr>
          <w:b/>
          <w:spacing w:val="12"/>
          <w:sz w:val="23"/>
          <w:lang w:val="en-GB"/>
        </w:rPr>
        <w:t xml:space="preserve"> </w:t>
      </w:r>
      <w:r w:rsidRPr="007C2EC2">
        <w:rPr>
          <w:b/>
          <w:sz w:val="23"/>
          <w:lang w:val="en-GB"/>
        </w:rPr>
        <w:t>love</w:t>
      </w:r>
      <w:r w:rsidRPr="007C2EC2">
        <w:rPr>
          <w:b/>
          <w:spacing w:val="12"/>
          <w:sz w:val="23"/>
          <w:lang w:val="en-GB"/>
        </w:rPr>
        <w:t xml:space="preserve"> </w:t>
      </w:r>
      <w:r w:rsidRPr="007C2EC2">
        <w:rPr>
          <w:b/>
          <w:sz w:val="23"/>
          <w:lang w:val="en-GB"/>
        </w:rPr>
        <w:t>endures</w:t>
      </w:r>
      <w:r w:rsidRPr="007C2EC2">
        <w:rPr>
          <w:b/>
          <w:spacing w:val="12"/>
          <w:sz w:val="23"/>
          <w:lang w:val="en-GB"/>
        </w:rPr>
        <w:t xml:space="preserve"> </w:t>
      </w:r>
      <w:r w:rsidRPr="007C2EC2">
        <w:rPr>
          <w:b/>
          <w:sz w:val="23"/>
          <w:lang w:val="en-GB"/>
        </w:rPr>
        <w:t>for</w:t>
      </w:r>
      <w:r w:rsidRPr="007C2EC2">
        <w:rPr>
          <w:b/>
          <w:spacing w:val="13"/>
          <w:sz w:val="23"/>
          <w:lang w:val="en-GB"/>
        </w:rPr>
        <w:t xml:space="preserve"> </w:t>
      </w:r>
      <w:r w:rsidRPr="007C2EC2">
        <w:rPr>
          <w:b/>
          <w:spacing w:val="-4"/>
          <w:sz w:val="23"/>
          <w:lang w:val="en-GB"/>
        </w:rPr>
        <w:t>ever.</w:t>
      </w:r>
    </w:p>
    <w:p w14:paraId="59D574F1" w14:textId="77777777" w:rsidR="0088485D" w:rsidRPr="007C2EC2" w:rsidRDefault="0088485D">
      <w:pPr>
        <w:pStyle w:val="BodyText"/>
        <w:spacing w:before="90"/>
        <w:rPr>
          <w:b/>
          <w:lang w:val="en-GB"/>
        </w:rPr>
      </w:pPr>
    </w:p>
    <w:p w14:paraId="59D574F2" w14:textId="77777777" w:rsidR="0088485D" w:rsidRPr="007C2EC2" w:rsidRDefault="001D2D53">
      <w:pPr>
        <w:pStyle w:val="BodyText"/>
        <w:spacing w:before="1"/>
        <w:ind w:left="907"/>
        <w:rPr>
          <w:lang w:val="en-GB"/>
        </w:rPr>
      </w:pPr>
      <w:r w:rsidRPr="007C2EC2">
        <w:rPr>
          <w:color w:val="0099FF"/>
          <w:lang w:val="en-GB"/>
        </w:rPr>
        <w:t>A</w:t>
      </w:r>
      <w:r w:rsidRPr="007C2EC2">
        <w:rPr>
          <w:color w:val="0099FF"/>
          <w:spacing w:val="3"/>
          <w:lang w:val="en-GB"/>
        </w:rPr>
        <w:t xml:space="preserve"> </w:t>
      </w:r>
      <w:r w:rsidRPr="007C2EC2">
        <w:rPr>
          <w:color w:val="0099FF"/>
          <w:lang w:val="en-GB"/>
        </w:rPr>
        <w:t>Psalm</w:t>
      </w:r>
      <w:r w:rsidRPr="007C2EC2">
        <w:rPr>
          <w:color w:val="0099FF"/>
          <w:spacing w:val="6"/>
          <w:lang w:val="en-GB"/>
        </w:rPr>
        <w:t xml:space="preserve"> </w:t>
      </w:r>
      <w:r w:rsidRPr="007C2EC2">
        <w:rPr>
          <w:color w:val="0099FF"/>
          <w:lang w:val="en-GB"/>
        </w:rPr>
        <w:t>is</w:t>
      </w:r>
      <w:r w:rsidRPr="007C2EC2">
        <w:rPr>
          <w:color w:val="0099FF"/>
          <w:spacing w:val="5"/>
          <w:lang w:val="en-GB"/>
        </w:rPr>
        <w:t xml:space="preserve"> </w:t>
      </w:r>
      <w:r w:rsidRPr="007C2EC2">
        <w:rPr>
          <w:color w:val="0099FF"/>
          <w:lang w:val="en-GB"/>
        </w:rPr>
        <w:t>read</w:t>
      </w:r>
      <w:r w:rsidRPr="007C2EC2">
        <w:rPr>
          <w:color w:val="0099FF"/>
          <w:spacing w:val="6"/>
          <w:lang w:val="en-GB"/>
        </w:rPr>
        <w:t xml:space="preserve"> </w:t>
      </w:r>
      <w:r w:rsidRPr="007C2EC2">
        <w:rPr>
          <w:color w:val="0099FF"/>
          <w:lang w:val="en-GB"/>
        </w:rPr>
        <w:t>or</w:t>
      </w:r>
      <w:r w:rsidRPr="007C2EC2">
        <w:rPr>
          <w:color w:val="0099FF"/>
          <w:spacing w:val="6"/>
          <w:lang w:val="en-GB"/>
        </w:rPr>
        <w:t xml:space="preserve"> </w:t>
      </w:r>
      <w:r w:rsidRPr="007C2EC2">
        <w:rPr>
          <w:color w:val="0099FF"/>
          <w:spacing w:val="-4"/>
          <w:lang w:val="en-GB"/>
        </w:rPr>
        <w:t>sung.</w:t>
      </w:r>
    </w:p>
    <w:p w14:paraId="59D574F3"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4F4" w14:textId="77777777" w:rsidR="0088485D" w:rsidRPr="007C2EC2" w:rsidRDefault="001D2D53">
      <w:pPr>
        <w:tabs>
          <w:tab w:val="left" w:pos="1593"/>
        </w:tabs>
        <w:spacing w:before="66" w:line="280" w:lineRule="auto"/>
        <w:ind w:left="1594" w:right="5143" w:hanging="680"/>
        <w:rPr>
          <w:b/>
          <w:sz w:val="23"/>
          <w:lang w:val="en-GB"/>
        </w:rPr>
      </w:pPr>
      <w:bookmarkStart w:id="172" w:name="_Your_kingdom_come,_your_will_be_done,__"/>
      <w:bookmarkStart w:id="173" w:name="_bookmark69"/>
      <w:bookmarkEnd w:id="172"/>
      <w:bookmarkEnd w:id="173"/>
      <w:r w:rsidRPr="007C2EC2">
        <w:rPr>
          <w:i/>
          <w:color w:val="0099FF"/>
          <w:spacing w:val="-4"/>
          <w:sz w:val="23"/>
          <w:lang w:val="en-GB"/>
        </w:rPr>
        <w:t>All</w:t>
      </w:r>
      <w:r w:rsidRPr="007C2EC2">
        <w:rPr>
          <w:i/>
          <w:color w:val="0099FF"/>
          <w:sz w:val="23"/>
          <w:lang w:val="en-GB"/>
        </w:rPr>
        <w:tab/>
      </w:r>
      <w:r w:rsidRPr="007C2EC2">
        <w:rPr>
          <w:b/>
          <w:sz w:val="23"/>
          <w:lang w:val="en-GB"/>
        </w:rPr>
        <w:t>Glory to the Father and to the Son and to the Holy Spirit</w:t>
      </w:r>
    </w:p>
    <w:p w14:paraId="59D574F5" w14:textId="77777777" w:rsidR="0088485D" w:rsidRPr="007C2EC2" w:rsidRDefault="001D2D53">
      <w:pPr>
        <w:spacing w:before="2" w:line="280" w:lineRule="auto"/>
        <w:ind w:left="1594" w:right="5236"/>
        <w:rPr>
          <w:b/>
          <w:sz w:val="23"/>
          <w:lang w:val="en-GB"/>
        </w:rPr>
      </w:pPr>
      <w:r w:rsidRPr="007C2EC2">
        <w:rPr>
          <w:b/>
          <w:sz w:val="23"/>
          <w:lang w:val="en-GB"/>
        </w:rPr>
        <w:t>as it was in the beginning is now and shall be for ever.</w:t>
      </w:r>
    </w:p>
    <w:p w14:paraId="59D574F6" w14:textId="77777777" w:rsidR="0088485D" w:rsidRPr="007C2EC2" w:rsidRDefault="001D2D53">
      <w:pPr>
        <w:spacing w:before="1"/>
        <w:ind w:left="1594"/>
        <w:rPr>
          <w:b/>
          <w:sz w:val="23"/>
          <w:lang w:val="en-GB"/>
        </w:rPr>
      </w:pPr>
      <w:r w:rsidRPr="007C2EC2">
        <w:rPr>
          <w:b/>
          <w:spacing w:val="-2"/>
          <w:sz w:val="23"/>
          <w:lang w:val="en-GB"/>
        </w:rPr>
        <w:t>Amen.</w:t>
      </w:r>
    </w:p>
    <w:p w14:paraId="59D574F7" w14:textId="77777777" w:rsidR="0088485D" w:rsidRPr="007C2EC2" w:rsidRDefault="001D2D53">
      <w:pPr>
        <w:spacing w:before="341" w:line="354" w:lineRule="exact"/>
        <w:ind w:right="666"/>
        <w:jc w:val="right"/>
        <w:rPr>
          <w:b/>
          <w:sz w:val="32"/>
          <w:lang w:val="en-GB"/>
        </w:rPr>
      </w:pPr>
      <w:r w:rsidRPr="007C2EC2">
        <w:rPr>
          <w:b/>
          <w:sz w:val="32"/>
          <w:lang w:val="en-GB"/>
        </w:rPr>
        <w:t>Your</w:t>
      </w:r>
      <w:r w:rsidRPr="007C2EC2">
        <w:rPr>
          <w:b/>
          <w:spacing w:val="6"/>
          <w:sz w:val="32"/>
          <w:lang w:val="en-GB"/>
        </w:rPr>
        <w:t xml:space="preserve"> </w:t>
      </w:r>
      <w:r w:rsidRPr="007C2EC2">
        <w:rPr>
          <w:b/>
          <w:sz w:val="32"/>
          <w:lang w:val="en-GB"/>
        </w:rPr>
        <w:t>kingdom</w:t>
      </w:r>
      <w:r w:rsidRPr="007C2EC2">
        <w:rPr>
          <w:b/>
          <w:spacing w:val="8"/>
          <w:sz w:val="32"/>
          <w:lang w:val="en-GB"/>
        </w:rPr>
        <w:t xml:space="preserve"> </w:t>
      </w:r>
      <w:r w:rsidRPr="007C2EC2">
        <w:rPr>
          <w:b/>
          <w:sz w:val="32"/>
          <w:lang w:val="en-GB"/>
        </w:rPr>
        <w:t>come,</w:t>
      </w:r>
      <w:r w:rsidRPr="007C2EC2">
        <w:rPr>
          <w:b/>
          <w:spacing w:val="8"/>
          <w:sz w:val="32"/>
          <w:lang w:val="en-GB"/>
        </w:rPr>
        <w:t xml:space="preserve"> </w:t>
      </w:r>
      <w:r w:rsidRPr="007C2EC2">
        <w:rPr>
          <w:b/>
          <w:sz w:val="32"/>
          <w:lang w:val="en-GB"/>
        </w:rPr>
        <w:t>your</w:t>
      </w:r>
      <w:r w:rsidRPr="007C2EC2">
        <w:rPr>
          <w:b/>
          <w:spacing w:val="8"/>
          <w:sz w:val="32"/>
          <w:lang w:val="en-GB"/>
        </w:rPr>
        <w:t xml:space="preserve"> </w:t>
      </w:r>
      <w:r w:rsidRPr="007C2EC2">
        <w:rPr>
          <w:b/>
          <w:sz w:val="32"/>
          <w:lang w:val="en-GB"/>
        </w:rPr>
        <w:t>will</w:t>
      </w:r>
      <w:r w:rsidRPr="007C2EC2">
        <w:rPr>
          <w:b/>
          <w:spacing w:val="8"/>
          <w:sz w:val="32"/>
          <w:lang w:val="en-GB"/>
        </w:rPr>
        <w:t xml:space="preserve"> </w:t>
      </w:r>
      <w:r w:rsidRPr="007C2EC2">
        <w:rPr>
          <w:b/>
          <w:sz w:val="32"/>
          <w:lang w:val="en-GB"/>
        </w:rPr>
        <w:t>be</w:t>
      </w:r>
      <w:r w:rsidRPr="007C2EC2">
        <w:rPr>
          <w:b/>
          <w:spacing w:val="9"/>
          <w:sz w:val="32"/>
          <w:lang w:val="en-GB"/>
        </w:rPr>
        <w:t xml:space="preserve"> </w:t>
      </w:r>
      <w:r w:rsidRPr="007C2EC2">
        <w:rPr>
          <w:b/>
          <w:spacing w:val="-2"/>
          <w:sz w:val="32"/>
          <w:lang w:val="en-GB"/>
        </w:rPr>
        <w:t>done,</w:t>
      </w:r>
    </w:p>
    <w:p w14:paraId="59D574F8" w14:textId="77777777" w:rsidR="0088485D" w:rsidRPr="007C2EC2" w:rsidRDefault="001D2D53">
      <w:pPr>
        <w:pStyle w:val="Heading3"/>
        <w:spacing w:line="354" w:lineRule="exact"/>
        <w:ind w:right="666"/>
        <w:rPr>
          <w:u w:val="none"/>
          <w:lang w:val="en-GB"/>
        </w:rPr>
      </w:pPr>
      <w:r w:rsidRPr="007C2EC2">
        <w:rPr>
          <w:u w:color="0099FF"/>
          <w:lang w:val="en-GB"/>
        </w:rPr>
        <w:t>on</w:t>
      </w:r>
      <w:r w:rsidRPr="007C2EC2">
        <w:rPr>
          <w:spacing w:val="13"/>
          <w:u w:color="0099FF"/>
          <w:lang w:val="en-GB"/>
        </w:rPr>
        <w:t xml:space="preserve"> </w:t>
      </w:r>
      <w:r w:rsidRPr="007C2EC2">
        <w:rPr>
          <w:u w:color="0099FF"/>
          <w:lang w:val="en-GB"/>
        </w:rPr>
        <w:t>earth</w:t>
      </w:r>
      <w:r w:rsidRPr="007C2EC2">
        <w:rPr>
          <w:spacing w:val="14"/>
          <w:u w:color="0099FF"/>
          <w:lang w:val="en-GB"/>
        </w:rPr>
        <w:t xml:space="preserve"> </w:t>
      </w:r>
      <w:r w:rsidRPr="007C2EC2">
        <w:rPr>
          <w:u w:color="0099FF"/>
          <w:lang w:val="en-GB"/>
        </w:rPr>
        <w:t>as</w:t>
      </w:r>
      <w:r w:rsidRPr="007C2EC2">
        <w:rPr>
          <w:spacing w:val="13"/>
          <w:u w:color="0099FF"/>
          <w:lang w:val="en-GB"/>
        </w:rPr>
        <w:t xml:space="preserve"> </w:t>
      </w:r>
      <w:r w:rsidRPr="007C2EC2">
        <w:rPr>
          <w:u w:color="0099FF"/>
          <w:lang w:val="en-GB"/>
        </w:rPr>
        <w:t>in</w:t>
      </w:r>
      <w:r w:rsidRPr="007C2EC2">
        <w:rPr>
          <w:spacing w:val="14"/>
          <w:u w:color="0099FF"/>
          <w:lang w:val="en-GB"/>
        </w:rPr>
        <w:t xml:space="preserve"> </w:t>
      </w:r>
      <w:r w:rsidRPr="007C2EC2">
        <w:rPr>
          <w:spacing w:val="-2"/>
          <w:u w:color="0099FF"/>
          <w:lang w:val="en-GB"/>
        </w:rPr>
        <w:t>heaven</w:t>
      </w:r>
    </w:p>
    <w:p w14:paraId="59D574F9" w14:textId="77777777" w:rsidR="0088485D" w:rsidRPr="007C2EC2" w:rsidRDefault="001D2D53">
      <w:pPr>
        <w:pStyle w:val="BodyText"/>
        <w:spacing w:before="177" w:line="480" w:lineRule="atLeast"/>
        <w:ind w:left="1594" w:right="2586"/>
        <w:rPr>
          <w:lang w:val="en-GB"/>
        </w:rPr>
      </w:pPr>
      <w:r w:rsidRPr="007C2EC2">
        <w:rPr>
          <w:color w:val="0099FF"/>
          <w:lang w:val="en-GB"/>
        </w:rPr>
        <w:t xml:space="preserve">The following prayer, or another for God’s kingdom, is used: </w:t>
      </w:r>
      <w:r w:rsidRPr="007C2EC2">
        <w:rPr>
          <w:lang w:val="en-GB"/>
        </w:rPr>
        <w:t>God of all,</w:t>
      </w:r>
    </w:p>
    <w:p w14:paraId="59D574FA" w14:textId="77777777" w:rsidR="0088485D" w:rsidRPr="007C2EC2" w:rsidRDefault="001D2D53">
      <w:pPr>
        <w:pStyle w:val="BodyText"/>
        <w:spacing w:before="46" w:line="280" w:lineRule="auto"/>
        <w:ind w:left="1594" w:right="3699"/>
        <w:rPr>
          <w:lang w:val="en-GB"/>
        </w:rPr>
      </w:pPr>
      <w:r w:rsidRPr="007C2EC2">
        <w:rPr>
          <w:lang w:val="en-GB"/>
        </w:rPr>
        <w:t>your kingdom is the coming of peace and justice, the dawn of your tender mercy and compassion. Your kingdom is seen in Jesus Christ,</w:t>
      </w:r>
    </w:p>
    <w:p w14:paraId="59D574FB" w14:textId="77777777" w:rsidR="0088485D" w:rsidRPr="007C2EC2" w:rsidRDefault="001D2D53">
      <w:pPr>
        <w:pStyle w:val="BodyText"/>
        <w:spacing w:before="2" w:line="280" w:lineRule="auto"/>
        <w:ind w:left="1594" w:right="3410"/>
        <w:rPr>
          <w:lang w:val="en-GB"/>
        </w:rPr>
      </w:pPr>
      <w:r w:rsidRPr="007C2EC2">
        <w:rPr>
          <w:lang w:val="en-GB"/>
        </w:rPr>
        <w:t>your will for all is lived out in his teaching and healing,</w:t>
      </w:r>
      <w:r w:rsidRPr="007C2EC2">
        <w:rPr>
          <w:spacing w:val="40"/>
          <w:lang w:val="en-GB"/>
        </w:rPr>
        <w:t xml:space="preserve"> </w:t>
      </w:r>
      <w:r w:rsidRPr="007C2EC2">
        <w:rPr>
          <w:lang w:val="en-GB"/>
        </w:rPr>
        <w:t>his dying and rising to new life, for the world.</w:t>
      </w:r>
    </w:p>
    <w:p w14:paraId="59D574FC" w14:textId="77777777" w:rsidR="0088485D" w:rsidRPr="007C2EC2" w:rsidRDefault="001D2D53">
      <w:pPr>
        <w:pStyle w:val="BodyText"/>
        <w:spacing w:before="1"/>
        <w:ind w:left="1594"/>
        <w:rPr>
          <w:lang w:val="en-GB"/>
        </w:rPr>
      </w:pPr>
      <w:r w:rsidRPr="007C2EC2">
        <w:rPr>
          <w:lang w:val="en-GB"/>
        </w:rPr>
        <w:t>Your</w:t>
      </w:r>
      <w:r w:rsidRPr="007C2EC2">
        <w:rPr>
          <w:spacing w:val="14"/>
          <w:lang w:val="en-GB"/>
        </w:rPr>
        <w:t xml:space="preserve"> </w:t>
      </w:r>
      <w:r w:rsidRPr="007C2EC2">
        <w:rPr>
          <w:lang w:val="en-GB"/>
        </w:rPr>
        <w:t>kingdom</w:t>
      </w:r>
      <w:r w:rsidRPr="007C2EC2">
        <w:rPr>
          <w:spacing w:val="14"/>
          <w:lang w:val="en-GB"/>
        </w:rPr>
        <w:t xml:space="preserve"> </w:t>
      </w:r>
      <w:r w:rsidRPr="007C2EC2">
        <w:rPr>
          <w:lang w:val="en-GB"/>
        </w:rPr>
        <w:t>is</w:t>
      </w:r>
      <w:r w:rsidRPr="007C2EC2">
        <w:rPr>
          <w:spacing w:val="14"/>
          <w:lang w:val="en-GB"/>
        </w:rPr>
        <w:t xml:space="preserve"> </w:t>
      </w:r>
      <w:r w:rsidRPr="007C2EC2">
        <w:rPr>
          <w:lang w:val="en-GB"/>
        </w:rPr>
        <w:t>in</w:t>
      </w:r>
      <w:r w:rsidRPr="007C2EC2">
        <w:rPr>
          <w:spacing w:val="14"/>
          <w:lang w:val="en-GB"/>
        </w:rPr>
        <w:t xml:space="preserve"> </w:t>
      </w:r>
      <w:r w:rsidRPr="007C2EC2">
        <w:rPr>
          <w:lang w:val="en-GB"/>
        </w:rPr>
        <w:t>our</w:t>
      </w:r>
      <w:r w:rsidRPr="007C2EC2">
        <w:rPr>
          <w:spacing w:val="15"/>
          <w:lang w:val="en-GB"/>
        </w:rPr>
        <w:t xml:space="preserve"> </w:t>
      </w:r>
      <w:r w:rsidRPr="007C2EC2">
        <w:rPr>
          <w:spacing w:val="-2"/>
          <w:lang w:val="en-GB"/>
        </w:rPr>
        <w:t>midst,</w:t>
      </w:r>
    </w:p>
    <w:p w14:paraId="59D574FD" w14:textId="77777777" w:rsidR="0088485D" w:rsidRPr="007C2EC2" w:rsidRDefault="001D2D53">
      <w:pPr>
        <w:pStyle w:val="BodyText"/>
        <w:spacing w:before="46" w:line="280" w:lineRule="auto"/>
        <w:ind w:left="1594" w:right="5236"/>
        <w:rPr>
          <w:lang w:val="en-GB"/>
        </w:rPr>
      </w:pPr>
      <w:r w:rsidRPr="007C2EC2">
        <w:rPr>
          <w:lang w:val="en-GB"/>
        </w:rPr>
        <w:t>your Spirit is at work, here and now, so we pray:</w:t>
      </w:r>
    </w:p>
    <w:p w14:paraId="59D574FE" w14:textId="77777777" w:rsidR="0088485D" w:rsidRPr="007C2EC2" w:rsidRDefault="0088485D">
      <w:pPr>
        <w:pStyle w:val="BodyText"/>
        <w:spacing w:before="46"/>
        <w:rPr>
          <w:lang w:val="en-GB"/>
        </w:rPr>
      </w:pPr>
    </w:p>
    <w:p w14:paraId="59D574FF" w14:textId="77777777" w:rsidR="0088485D" w:rsidRPr="007C2EC2" w:rsidRDefault="001D2D53">
      <w:pPr>
        <w:pStyle w:val="BodyText"/>
        <w:ind w:left="1594"/>
        <w:rPr>
          <w:lang w:val="en-GB"/>
        </w:rPr>
      </w:pPr>
      <w:r w:rsidRPr="007C2EC2">
        <w:rPr>
          <w:lang w:val="en-GB"/>
        </w:rPr>
        <w:t>Among</w:t>
      </w:r>
      <w:r w:rsidRPr="007C2EC2">
        <w:rPr>
          <w:spacing w:val="18"/>
          <w:lang w:val="en-GB"/>
        </w:rPr>
        <w:t xml:space="preserve"> </w:t>
      </w:r>
      <w:r w:rsidRPr="007C2EC2">
        <w:rPr>
          <w:lang w:val="en-GB"/>
        </w:rPr>
        <w:t>all</w:t>
      </w:r>
      <w:r w:rsidRPr="007C2EC2">
        <w:rPr>
          <w:spacing w:val="19"/>
          <w:lang w:val="en-GB"/>
        </w:rPr>
        <w:t xml:space="preserve"> </w:t>
      </w:r>
      <w:r w:rsidRPr="007C2EC2">
        <w:rPr>
          <w:lang w:val="en-GB"/>
        </w:rPr>
        <w:t>who</w:t>
      </w:r>
      <w:r w:rsidRPr="007C2EC2">
        <w:rPr>
          <w:spacing w:val="19"/>
          <w:lang w:val="en-GB"/>
        </w:rPr>
        <w:t xml:space="preserve"> </w:t>
      </w:r>
      <w:r w:rsidRPr="007C2EC2">
        <w:rPr>
          <w:lang w:val="en-GB"/>
        </w:rPr>
        <w:t>suffer</w:t>
      </w:r>
      <w:r w:rsidRPr="007C2EC2">
        <w:rPr>
          <w:spacing w:val="18"/>
          <w:lang w:val="en-GB"/>
        </w:rPr>
        <w:t xml:space="preserve"> </w:t>
      </w:r>
      <w:r w:rsidRPr="007C2EC2">
        <w:rPr>
          <w:spacing w:val="-5"/>
          <w:lang w:val="en-GB"/>
        </w:rPr>
        <w:t>...</w:t>
      </w:r>
    </w:p>
    <w:p w14:paraId="59D57500" w14:textId="77777777" w:rsidR="0088485D" w:rsidRPr="007C2EC2" w:rsidRDefault="001D2D53">
      <w:pPr>
        <w:pStyle w:val="BodyText"/>
        <w:spacing w:before="46"/>
        <w:ind w:left="1594"/>
        <w:rPr>
          <w:lang w:val="en-GB"/>
        </w:rPr>
      </w:pPr>
      <w:r w:rsidRPr="007C2EC2">
        <w:rPr>
          <w:lang w:val="en-GB"/>
        </w:rPr>
        <w:t>Your</w:t>
      </w:r>
      <w:r w:rsidRPr="007C2EC2">
        <w:rPr>
          <w:spacing w:val="15"/>
          <w:lang w:val="en-GB"/>
        </w:rPr>
        <w:t xml:space="preserve"> </w:t>
      </w:r>
      <w:r w:rsidRPr="007C2EC2">
        <w:rPr>
          <w:lang w:val="en-GB"/>
        </w:rPr>
        <w:t>kingdom</w:t>
      </w:r>
      <w:r w:rsidRPr="007C2EC2">
        <w:rPr>
          <w:spacing w:val="16"/>
          <w:lang w:val="en-GB"/>
        </w:rPr>
        <w:t xml:space="preserve"> </w:t>
      </w:r>
      <w:r w:rsidRPr="007C2EC2">
        <w:rPr>
          <w:spacing w:val="-2"/>
          <w:lang w:val="en-GB"/>
        </w:rPr>
        <w:t>come:</w:t>
      </w:r>
    </w:p>
    <w:p w14:paraId="59D57501"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Your</w:t>
      </w:r>
      <w:r w:rsidRPr="007C2EC2">
        <w:rPr>
          <w:b/>
          <w:spacing w:val="2"/>
          <w:sz w:val="23"/>
          <w:lang w:val="en-GB"/>
        </w:rPr>
        <w:t xml:space="preserve"> </w:t>
      </w:r>
      <w:r w:rsidRPr="007C2EC2">
        <w:rPr>
          <w:b/>
          <w:sz w:val="23"/>
          <w:lang w:val="en-GB"/>
        </w:rPr>
        <w:t>will</w:t>
      </w:r>
      <w:r w:rsidRPr="007C2EC2">
        <w:rPr>
          <w:b/>
          <w:spacing w:val="3"/>
          <w:sz w:val="23"/>
          <w:lang w:val="en-GB"/>
        </w:rPr>
        <w:t xml:space="preserve"> </w:t>
      </w:r>
      <w:r w:rsidRPr="007C2EC2">
        <w:rPr>
          <w:b/>
          <w:sz w:val="23"/>
          <w:lang w:val="en-GB"/>
        </w:rPr>
        <w:t>be</w:t>
      </w:r>
      <w:r w:rsidRPr="007C2EC2">
        <w:rPr>
          <w:b/>
          <w:spacing w:val="3"/>
          <w:sz w:val="23"/>
          <w:lang w:val="en-GB"/>
        </w:rPr>
        <w:t xml:space="preserve"> </w:t>
      </w:r>
      <w:r w:rsidRPr="007C2EC2">
        <w:rPr>
          <w:b/>
          <w:spacing w:val="-2"/>
          <w:sz w:val="23"/>
          <w:lang w:val="en-GB"/>
        </w:rPr>
        <w:t>done.</w:t>
      </w:r>
    </w:p>
    <w:p w14:paraId="59D57502" w14:textId="77777777" w:rsidR="0088485D" w:rsidRPr="007C2EC2" w:rsidRDefault="0088485D">
      <w:pPr>
        <w:pStyle w:val="BodyText"/>
        <w:spacing w:before="90"/>
        <w:rPr>
          <w:b/>
          <w:lang w:val="en-GB"/>
        </w:rPr>
      </w:pPr>
    </w:p>
    <w:p w14:paraId="59D57503" w14:textId="77777777" w:rsidR="0088485D" w:rsidRPr="007C2EC2" w:rsidRDefault="001D2D53">
      <w:pPr>
        <w:pStyle w:val="BodyText"/>
        <w:spacing w:before="1" w:line="280" w:lineRule="auto"/>
        <w:ind w:left="1593" w:right="5236"/>
        <w:rPr>
          <w:lang w:val="en-GB"/>
        </w:rPr>
      </w:pPr>
      <w:r w:rsidRPr="007C2EC2">
        <w:rPr>
          <w:lang w:val="en-GB"/>
        </w:rPr>
        <w:t>Among our families and friends ... Your kingdom come:</w:t>
      </w:r>
    </w:p>
    <w:p w14:paraId="59D57504" w14:textId="77777777" w:rsidR="0088485D" w:rsidRPr="007C2EC2" w:rsidRDefault="001D2D53">
      <w:pPr>
        <w:tabs>
          <w:tab w:val="left" w:pos="1593"/>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Your</w:t>
      </w:r>
      <w:r w:rsidRPr="007C2EC2">
        <w:rPr>
          <w:b/>
          <w:spacing w:val="2"/>
          <w:sz w:val="23"/>
          <w:lang w:val="en-GB"/>
        </w:rPr>
        <w:t xml:space="preserve"> </w:t>
      </w:r>
      <w:r w:rsidRPr="007C2EC2">
        <w:rPr>
          <w:b/>
          <w:sz w:val="23"/>
          <w:lang w:val="en-GB"/>
        </w:rPr>
        <w:t>will</w:t>
      </w:r>
      <w:r w:rsidRPr="007C2EC2">
        <w:rPr>
          <w:b/>
          <w:spacing w:val="3"/>
          <w:sz w:val="23"/>
          <w:lang w:val="en-GB"/>
        </w:rPr>
        <w:t xml:space="preserve"> </w:t>
      </w:r>
      <w:r w:rsidRPr="007C2EC2">
        <w:rPr>
          <w:b/>
          <w:sz w:val="23"/>
          <w:lang w:val="en-GB"/>
        </w:rPr>
        <w:t>be</w:t>
      </w:r>
      <w:r w:rsidRPr="007C2EC2">
        <w:rPr>
          <w:b/>
          <w:spacing w:val="3"/>
          <w:sz w:val="23"/>
          <w:lang w:val="en-GB"/>
        </w:rPr>
        <w:t xml:space="preserve"> </w:t>
      </w:r>
      <w:r w:rsidRPr="007C2EC2">
        <w:rPr>
          <w:b/>
          <w:spacing w:val="-2"/>
          <w:sz w:val="23"/>
          <w:lang w:val="en-GB"/>
        </w:rPr>
        <w:t>done.</w:t>
      </w:r>
    </w:p>
    <w:p w14:paraId="59D57505" w14:textId="77777777" w:rsidR="0088485D" w:rsidRPr="007C2EC2" w:rsidRDefault="0088485D">
      <w:pPr>
        <w:pStyle w:val="BodyText"/>
        <w:spacing w:before="91"/>
        <w:rPr>
          <w:b/>
          <w:lang w:val="en-GB"/>
        </w:rPr>
      </w:pPr>
    </w:p>
    <w:p w14:paraId="59D57506" w14:textId="77777777" w:rsidR="0088485D" w:rsidRPr="007C2EC2" w:rsidRDefault="001D2D53">
      <w:pPr>
        <w:pStyle w:val="BodyText"/>
        <w:spacing w:line="280" w:lineRule="auto"/>
        <w:ind w:left="1593" w:right="6488"/>
        <w:rPr>
          <w:lang w:val="en-GB"/>
        </w:rPr>
      </w:pPr>
      <w:r w:rsidRPr="007C2EC2">
        <w:rPr>
          <w:lang w:val="en-GB"/>
        </w:rPr>
        <w:t>In our community ... Your</w:t>
      </w:r>
      <w:r w:rsidRPr="007C2EC2">
        <w:rPr>
          <w:spacing w:val="15"/>
          <w:lang w:val="en-GB"/>
        </w:rPr>
        <w:t xml:space="preserve"> </w:t>
      </w:r>
      <w:r w:rsidRPr="007C2EC2">
        <w:rPr>
          <w:lang w:val="en-GB"/>
        </w:rPr>
        <w:t>kingdom</w:t>
      </w:r>
      <w:r w:rsidRPr="007C2EC2">
        <w:rPr>
          <w:spacing w:val="16"/>
          <w:lang w:val="en-GB"/>
        </w:rPr>
        <w:t xml:space="preserve"> </w:t>
      </w:r>
      <w:r w:rsidRPr="007C2EC2">
        <w:rPr>
          <w:spacing w:val="-2"/>
          <w:lang w:val="en-GB"/>
        </w:rPr>
        <w:t>come:</w:t>
      </w:r>
    </w:p>
    <w:p w14:paraId="59D57507" w14:textId="77777777" w:rsidR="0088485D" w:rsidRPr="007C2EC2" w:rsidRDefault="001D2D53">
      <w:pPr>
        <w:tabs>
          <w:tab w:val="left" w:pos="1593"/>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Your</w:t>
      </w:r>
      <w:r w:rsidRPr="007C2EC2">
        <w:rPr>
          <w:b/>
          <w:spacing w:val="2"/>
          <w:sz w:val="23"/>
          <w:lang w:val="en-GB"/>
        </w:rPr>
        <w:t xml:space="preserve"> </w:t>
      </w:r>
      <w:r w:rsidRPr="007C2EC2">
        <w:rPr>
          <w:b/>
          <w:sz w:val="23"/>
          <w:lang w:val="en-GB"/>
        </w:rPr>
        <w:t>will</w:t>
      </w:r>
      <w:r w:rsidRPr="007C2EC2">
        <w:rPr>
          <w:b/>
          <w:spacing w:val="3"/>
          <w:sz w:val="23"/>
          <w:lang w:val="en-GB"/>
        </w:rPr>
        <w:t xml:space="preserve"> </w:t>
      </w:r>
      <w:r w:rsidRPr="007C2EC2">
        <w:rPr>
          <w:b/>
          <w:sz w:val="23"/>
          <w:lang w:val="en-GB"/>
        </w:rPr>
        <w:t>be</w:t>
      </w:r>
      <w:r w:rsidRPr="007C2EC2">
        <w:rPr>
          <w:b/>
          <w:spacing w:val="3"/>
          <w:sz w:val="23"/>
          <w:lang w:val="en-GB"/>
        </w:rPr>
        <w:t xml:space="preserve"> </w:t>
      </w:r>
      <w:r w:rsidRPr="007C2EC2">
        <w:rPr>
          <w:b/>
          <w:spacing w:val="-2"/>
          <w:sz w:val="23"/>
          <w:lang w:val="en-GB"/>
        </w:rPr>
        <w:t>done.</w:t>
      </w:r>
    </w:p>
    <w:p w14:paraId="59D57508" w14:textId="77777777" w:rsidR="0088485D" w:rsidRPr="007C2EC2" w:rsidRDefault="0088485D">
      <w:pPr>
        <w:pStyle w:val="BodyText"/>
        <w:spacing w:before="91"/>
        <w:rPr>
          <w:b/>
          <w:lang w:val="en-GB"/>
        </w:rPr>
      </w:pPr>
    </w:p>
    <w:p w14:paraId="59D57509" w14:textId="77777777" w:rsidR="0088485D" w:rsidRPr="007C2EC2" w:rsidRDefault="001D2D53">
      <w:pPr>
        <w:pStyle w:val="BodyText"/>
        <w:ind w:left="1593"/>
        <w:rPr>
          <w:lang w:val="en-GB"/>
        </w:rPr>
      </w:pPr>
      <w:r w:rsidRPr="007C2EC2">
        <w:rPr>
          <w:lang w:val="en-GB"/>
        </w:rPr>
        <w:t>In</w:t>
      </w:r>
      <w:r w:rsidRPr="007C2EC2">
        <w:rPr>
          <w:spacing w:val="18"/>
          <w:lang w:val="en-GB"/>
        </w:rPr>
        <w:t xml:space="preserve"> </w:t>
      </w:r>
      <w:r w:rsidRPr="007C2EC2">
        <w:rPr>
          <w:lang w:val="en-GB"/>
        </w:rPr>
        <w:t>our</w:t>
      </w:r>
      <w:r w:rsidRPr="007C2EC2">
        <w:rPr>
          <w:spacing w:val="19"/>
          <w:lang w:val="en-GB"/>
        </w:rPr>
        <w:t xml:space="preserve"> </w:t>
      </w:r>
      <w:r w:rsidRPr="007C2EC2">
        <w:rPr>
          <w:lang w:val="en-GB"/>
        </w:rPr>
        <w:t>nation</w:t>
      </w:r>
      <w:r w:rsidRPr="007C2EC2">
        <w:rPr>
          <w:spacing w:val="19"/>
          <w:lang w:val="en-GB"/>
        </w:rPr>
        <w:t xml:space="preserve"> </w:t>
      </w:r>
      <w:r w:rsidRPr="007C2EC2">
        <w:rPr>
          <w:spacing w:val="-5"/>
          <w:lang w:val="en-GB"/>
        </w:rPr>
        <w:t>...</w:t>
      </w:r>
    </w:p>
    <w:p w14:paraId="59D5750A" w14:textId="77777777" w:rsidR="0088485D" w:rsidRPr="007C2EC2" w:rsidRDefault="001D2D53">
      <w:pPr>
        <w:pStyle w:val="BodyText"/>
        <w:spacing w:before="46"/>
        <w:ind w:left="1593"/>
        <w:rPr>
          <w:lang w:val="en-GB"/>
        </w:rPr>
      </w:pPr>
      <w:r w:rsidRPr="007C2EC2">
        <w:rPr>
          <w:lang w:val="en-GB"/>
        </w:rPr>
        <w:t>Your</w:t>
      </w:r>
      <w:r w:rsidRPr="007C2EC2">
        <w:rPr>
          <w:spacing w:val="15"/>
          <w:lang w:val="en-GB"/>
        </w:rPr>
        <w:t xml:space="preserve"> </w:t>
      </w:r>
      <w:r w:rsidRPr="007C2EC2">
        <w:rPr>
          <w:lang w:val="en-GB"/>
        </w:rPr>
        <w:t>kingdom</w:t>
      </w:r>
      <w:r w:rsidRPr="007C2EC2">
        <w:rPr>
          <w:spacing w:val="16"/>
          <w:lang w:val="en-GB"/>
        </w:rPr>
        <w:t xml:space="preserve"> </w:t>
      </w:r>
      <w:r w:rsidRPr="007C2EC2">
        <w:rPr>
          <w:spacing w:val="-2"/>
          <w:lang w:val="en-GB"/>
        </w:rPr>
        <w:t>come:</w:t>
      </w:r>
    </w:p>
    <w:p w14:paraId="59D5750B"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Your</w:t>
      </w:r>
      <w:r w:rsidRPr="007C2EC2">
        <w:rPr>
          <w:b/>
          <w:spacing w:val="2"/>
          <w:sz w:val="23"/>
          <w:lang w:val="en-GB"/>
        </w:rPr>
        <w:t xml:space="preserve"> </w:t>
      </w:r>
      <w:r w:rsidRPr="007C2EC2">
        <w:rPr>
          <w:b/>
          <w:sz w:val="23"/>
          <w:lang w:val="en-GB"/>
        </w:rPr>
        <w:t>will</w:t>
      </w:r>
      <w:r w:rsidRPr="007C2EC2">
        <w:rPr>
          <w:b/>
          <w:spacing w:val="3"/>
          <w:sz w:val="23"/>
          <w:lang w:val="en-GB"/>
        </w:rPr>
        <w:t xml:space="preserve"> </w:t>
      </w:r>
      <w:r w:rsidRPr="007C2EC2">
        <w:rPr>
          <w:b/>
          <w:sz w:val="23"/>
          <w:lang w:val="en-GB"/>
        </w:rPr>
        <w:t>be</w:t>
      </w:r>
      <w:r w:rsidRPr="007C2EC2">
        <w:rPr>
          <w:b/>
          <w:spacing w:val="3"/>
          <w:sz w:val="23"/>
          <w:lang w:val="en-GB"/>
        </w:rPr>
        <w:t xml:space="preserve"> </w:t>
      </w:r>
      <w:r w:rsidRPr="007C2EC2">
        <w:rPr>
          <w:b/>
          <w:spacing w:val="-2"/>
          <w:sz w:val="23"/>
          <w:lang w:val="en-GB"/>
        </w:rPr>
        <w:t>done.</w:t>
      </w:r>
    </w:p>
    <w:p w14:paraId="59D5750C" w14:textId="77777777" w:rsidR="0088485D" w:rsidRPr="007C2EC2" w:rsidRDefault="0088485D">
      <w:pPr>
        <w:pStyle w:val="BodyText"/>
        <w:spacing w:before="91"/>
        <w:rPr>
          <w:b/>
          <w:lang w:val="en-GB"/>
        </w:rPr>
      </w:pPr>
    </w:p>
    <w:p w14:paraId="59D5750D" w14:textId="77777777" w:rsidR="0088485D" w:rsidRPr="007C2EC2" w:rsidRDefault="001D2D53">
      <w:pPr>
        <w:pStyle w:val="BodyText"/>
        <w:spacing w:before="1" w:line="280" w:lineRule="auto"/>
        <w:ind w:left="1593" w:right="5236"/>
        <w:rPr>
          <w:lang w:val="en-GB"/>
        </w:rPr>
      </w:pPr>
      <w:r w:rsidRPr="007C2EC2">
        <w:rPr>
          <w:lang w:val="en-GB"/>
        </w:rPr>
        <w:t>Among the nations of this world ... Your kingdom come:</w:t>
      </w:r>
    </w:p>
    <w:p w14:paraId="59D5750E" w14:textId="77777777" w:rsidR="0088485D" w:rsidRPr="007C2EC2" w:rsidRDefault="001D2D53">
      <w:pPr>
        <w:tabs>
          <w:tab w:val="left" w:pos="1592"/>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Your</w:t>
      </w:r>
      <w:r w:rsidRPr="007C2EC2">
        <w:rPr>
          <w:b/>
          <w:spacing w:val="2"/>
          <w:sz w:val="23"/>
          <w:lang w:val="en-GB"/>
        </w:rPr>
        <w:t xml:space="preserve"> </w:t>
      </w:r>
      <w:r w:rsidRPr="007C2EC2">
        <w:rPr>
          <w:b/>
          <w:sz w:val="23"/>
          <w:lang w:val="en-GB"/>
        </w:rPr>
        <w:t>will</w:t>
      </w:r>
      <w:r w:rsidRPr="007C2EC2">
        <w:rPr>
          <w:b/>
          <w:spacing w:val="3"/>
          <w:sz w:val="23"/>
          <w:lang w:val="en-GB"/>
        </w:rPr>
        <w:t xml:space="preserve"> </w:t>
      </w:r>
      <w:r w:rsidRPr="007C2EC2">
        <w:rPr>
          <w:b/>
          <w:sz w:val="23"/>
          <w:lang w:val="en-GB"/>
        </w:rPr>
        <w:t>be</w:t>
      </w:r>
      <w:r w:rsidRPr="007C2EC2">
        <w:rPr>
          <w:b/>
          <w:spacing w:val="3"/>
          <w:sz w:val="23"/>
          <w:lang w:val="en-GB"/>
        </w:rPr>
        <w:t xml:space="preserve"> </w:t>
      </w:r>
      <w:r w:rsidRPr="007C2EC2">
        <w:rPr>
          <w:b/>
          <w:spacing w:val="-2"/>
          <w:sz w:val="23"/>
          <w:lang w:val="en-GB"/>
        </w:rPr>
        <w:t>done.</w:t>
      </w:r>
    </w:p>
    <w:p w14:paraId="59D5750F" w14:textId="77777777" w:rsidR="0088485D" w:rsidRPr="007C2EC2" w:rsidRDefault="0088485D">
      <w:pPr>
        <w:pStyle w:val="BodyText"/>
        <w:spacing w:before="91"/>
        <w:rPr>
          <w:b/>
          <w:lang w:val="en-GB"/>
        </w:rPr>
      </w:pPr>
    </w:p>
    <w:p w14:paraId="59D57510" w14:textId="77777777" w:rsidR="0088485D" w:rsidRPr="007C2EC2" w:rsidRDefault="001D2D53">
      <w:pPr>
        <w:pStyle w:val="BodyText"/>
        <w:spacing w:line="280" w:lineRule="auto"/>
        <w:ind w:left="1593" w:right="2586"/>
        <w:rPr>
          <w:lang w:val="en-GB"/>
        </w:rPr>
      </w:pPr>
      <w:r w:rsidRPr="007C2EC2">
        <w:rPr>
          <w:lang w:val="en-GB"/>
        </w:rPr>
        <w:t>In the life of your Church, across the world and in this place ...</w:t>
      </w:r>
      <w:r w:rsidRPr="007C2EC2">
        <w:rPr>
          <w:spacing w:val="80"/>
          <w:lang w:val="en-GB"/>
        </w:rPr>
        <w:t xml:space="preserve"> </w:t>
      </w:r>
      <w:r w:rsidRPr="007C2EC2">
        <w:rPr>
          <w:lang w:val="en-GB"/>
        </w:rPr>
        <w:t>Your kingdom come:</w:t>
      </w:r>
    </w:p>
    <w:p w14:paraId="59D57511" w14:textId="77777777" w:rsidR="0088485D" w:rsidRPr="007C2EC2" w:rsidRDefault="001D2D53">
      <w:pPr>
        <w:tabs>
          <w:tab w:val="left" w:pos="1592"/>
        </w:tabs>
        <w:spacing w:before="1"/>
        <w:ind w:left="912"/>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Your</w:t>
      </w:r>
      <w:r w:rsidRPr="007C2EC2">
        <w:rPr>
          <w:b/>
          <w:spacing w:val="2"/>
          <w:sz w:val="23"/>
          <w:lang w:val="en-GB"/>
        </w:rPr>
        <w:t xml:space="preserve"> </w:t>
      </w:r>
      <w:r w:rsidRPr="007C2EC2">
        <w:rPr>
          <w:b/>
          <w:sz w:val="23"/>
          <w:lang w:val="en-GB"/>
        </w:rPr>
        <w:t>will</w:t>
      </w:r>
      <w:r w:rsidRPr="007C2EC2">
        <w:rPr>
          <w:b/>
          <w:spacing w:val="3"/>
          <w:sz w:val="23"/>
          <w:lang w:val="en-GB"/>
        </w:rPr>
        <w:t xml:space="preserve"> </w:t>
      </w:r>
      <w:r w:rsidRPr="007C2EC2">
        <w:rPr>
          <w:b/>
          <w:sz w:val="23"/>
          <w:lang w:val="en-GB"/>
        </w:rPr>
        <w:t>be</w:t>
      </w:r>
      <w:r w:rsidRPr="007C2EC2">
        <w:rPr>
          <w:b/>
          <w:spacing w:val="3"/>
          <w:sz w:val="23"/>
          <w:lang w:val="en-GB"/>
        </w:rPr>
        <w:t xml:space="preserve"> </w:t>
      </w:r>
      <w:r w:rsidRPr="007C2EC2">
        <w:rPr>
          <w:b/>
          <w:spacing w:val="-4"/>
          <w:sz w:val="23"/>
          <w:lang w:val="en-GB"/>
        </w:rPr>
        <w:t>done.</w:t>
      </w:r>
    </w:p>
    <w:p w14:paraId="59D57512"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7513" w14:textId="77777777" w:rsidR="0088485D" w:rsidRPr="007C2EC2" w:rsidRDefault="001D2D53">
      <w:pPr>
        <w:pStyle w:val="BodyText"/>
        <w:spacing w:before="66" w:line="280" w:lineRule="auto"/>
        <w:ind w:left="908" w:right="6488"/>
        <w:rPr>
          <w:lang w:val="en-GB"/>
        </w:rPr>
      </w:pPr>
      <w:bookmarkStart w:id="174" w:name="_Give_us_today_our_daily_bread"/>
      <w:bookmarkStart w:id="175" w:name="_Forgive_us_our_sins_as_we_forgive__thos"/>
      <w:bookmarkStart w:id="176" w:name="_bookmark70"/>
      <w:bookmarkEnd w:id="174"/>
      <w:bookmarkEnd w:id="175"/>
      <w:bookmarkEnd w:id="176"/>
      <w:r w:rsidRPr="007C2EC2">
        <w:rPr>
          <w:lang w:val="en-GB"/>
        </w:rPr>
        <w:t>And in our living this day ... Your kingdom come:</w:t>
      </w:r>
    </w:p>
    <w:p w14:paraId="59D57514"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Your</w:t>
      </w:r>
      <w:r w:rsidRPr="007C2EC2">
        <w:rPr>
          <w:b/>
          <w:spacing w:val="2"/>
          <w:sz w:val="23"/>
          <w:lang w:val="en-GB"/>
        </w:rPr>
        <w:t xml:space="preserve"> </w:t>
      </w:r>
      <w:r w:rsidRPr="007C2EC2">
        <w:rPr>
          <w:b/>
          <w:sz w:val="23"/>
          <w:lang w:val="en-GB"/>
        </w:rPr>
        <w:t>will</w:t>
      </w:r>
      <w:r w:rsidRPr="007C2EC2">
        <w:rPr>
          <w:b/>
          <w:spacing w:val="3"/>
          <w:sz w:val="23"/>
          <w:lang w:val="en-GB"/>
        </w:rPr>
        <w:t xml:space="preserve"> </w:t>
      </w:r>
      <w:r w:rsidRPr="007C2EC2">
        <w:rPr>
          <w:b/>
          <w:sz w:val="23"/>
          <w:lang w:val="en-GB"/>
        </w:rPr>
        <w:t>be</w:t>
      </w:r>
      <w:r w:rsidRPr="007C2EC2">
        <w:rPr>
          <w:b/>
          <w:spacing w:val="3"/>
          <w:sz w:val="23"/>
          <w:lang w:val="en-GB"/>
        </w:rPr>
        <w:t xml:space="preserve"> </w:t>
      </w:r>
      <w:r w:rsidRPr="007C2EC2">
        <w:rPr>
          <w:b/>
          <w:spacing w:val="-4"/>
          <w:sz w:val="23"/>
          <w:lang w:val="en-GB"/>
        </w:rPr>
        <w:t>done.</w:t>
      </w:r>
    </w:p>
    <w:p w14:paraId="59D57515" w14:textId="77777777" w:rsidR="0088485D" w:rsidRPr="007C2EC2" w:rsidRDefault="001D2D53">
      <w:pPr>
        <w:spacing w:before="45" w:line="280" w:lineRule="auto"/>
        <w:ind w:left="908" w:right="7303"/>
        <w:rPr>
          <w:b/>
          <w:sz w:val="23"/>
          <w:lang w:val="en-GB"/>
        </w:rPr>
      </w:pPr>
      <w:r w:rsidRPr="007C2EC2">
        <w:rPr>
          <w:b/>
          <w:sz w:val="23"/>
          <w:lang w:val="en-GB"/>
        </w:rPr>
        <w:t>In</w:t>
      </w:r>
      <w:r w:rsidRPr="007C2EC2">
        <w:rPr>
          <w:b/>
          <w:spacing w:val="-4"/>
          <w:sz w:val="23"/>
          <w:lang w:val="en-GB"/>
        </w:rPr>
        <w:t xml:space="preserve"> </w:t>
      </w:r>
      <w:r w:rsidRPr="007C2EC2">
        <w:rPr>
          <w:b/>
          <w:sz w:val="23"/>
          <w:lang w:val="en-GB"/>
        </w:rPr>
        <w:t>Jesus’</w:t>
      </w:r>
      <w:r w:rsidRPr="007C2EC2">
        <w:rPr>
          <w:b/>
          <w:spacing w:val="-4"/>
          <w:sz w:val="23"/>
          <w:lang w:val="en-GB"/>
        </w:rPr>
        <w:t xml:space="preserve"> </w:t>
      </w:r>
      <w:r w:rsidRPr="007C2EC2">
        <w:rPr>
          <w:b/>
          <w:sz w:val="23"/>
          <w:lang w:val="en-GB"/>
        </w:rPr>
        <w:t xml:space="preserve">name. </w:t>
      </w:r>
      <w:r w:rsidRPr="007C2EC2">
        <w:rPr>
          <w:b/>
          <w:spacing w:val="-2"/>
          <w:sz w:val="23"/>
          <w:lang w:val="en-GB"/>
        </w:rPr>
        <w:t>Amen.</w:t>
      </w:r>
    </w:p>
    <w:p w14:paraId="59D57516" w14:textId="77777777" w:rsidR="0088485D" w:rsidRPr="007C2EC2" w:rsidRDefault="0088485D">
      <w:pPr>
        <w:pStyle w:val="BodyText"/>
        <w:spacing w:before="32"/>
        <w:rPr>
          <w:b/>
          <w:lang w:val="en-GB"/>
        </w:rPr>
      </w:pPr>
    </w:p>
    <w:p w14:paraId="59D57517" w14:textId="77777777" w:rsidR="0088485D" w:rsidRPr="007C2EC2" w:rsidRDefault="001D2D53">
      <w:pPr>
        <w:pStyle w:val="Heading3"/>
        <w:ind w:left="4541"/>
        <w:jc w:val="left"/>
        <w:rPr>
          <w:u w:val="none"/>
          <w:lang w:val="en-GB"/>
        </w:rPr>
      </w:pPr>
      <w:r w:rsidRPr="007C2EC2">
        <w:rPr>
          <w:spacing w:val="3"/>
          <w:u w:color="0099FF"/>
          <w:lang w:val="en-GB"/>
        </w:rPr>
        <w:t xml:space="preserve"> </w:t>
      </w:r>
      <w:r w:rsidRPr="007C2EC2">
        <w:rPr>
          <w:u w:color="0099FF"/>
          <w:lang w:val="en-GB"/>
        </w:rPr>
        <w:t>Give</w:t>
      </w:r>
      <w:r w:rsidRPr="007C2EC2">
        <w:rPr>
          <w:spacing w:val="10"/>
          <w:u w:color="0099FF"/>
          <w:lang w:val="en-GB"/>
        </w:rPr>
        <w:t xml:space="preserve"> </w:t>
      </w:r>
      <w:r w:rsidRPr="007C2EC2">
        <w:rPr>
          <w:u w:color="0099FF"/>
          <w:lang w:val="en-GB"/>
        </w:rPr>
        <w:t>us</w:t>
      </w:r>
      <w:r w:rsidRPr="007C2EC2">
        <w:rPr>
          <w:spacing w:val="10"/>
          <w:u w:color="0099FF"/>
          <w:lang w:val="en-GB"/>
        </w:rPr>
        <w:t xml:space="preserve"> </w:t>
      </w:r>
      <w:r w:rsidRPr="007C2EC2">
        <w:rPr>
          <w:u w:color="0099FF"/>
          <w:lang w:val="en-GB"/>
        </w:rPr>
        <w:t>today</w:t>
      </w:r>
      <w:r w:rsidRPr="007C2EC2">
        <w:rPr>
          <w:spacing w:val="10"/>
          <w:u w:color="0099FF"/>
          <w:lang w:val="en-GB"/>
        </w:rPr>
        <w:t xml:space="preserve"> </w:t>
      </w:r>
      <w:r w:rsidRPr="007C2EC2">
        <w:rPr>
          <w:u w:color="0099FF"/>
          <w:lang w:val="en-GB"/>
        </w:rPr>
        <w:t>our</w:t>
      </w:r>
      <w:r w:rsidRPr="007C2EC2">
        <w:rPr>
          <w:spacing w:val="10"/>
          <w:u w:color="0099FF"/>
          <w:lang w:val="en-GB"/>
        </w:rPr>
        <w:t xml:space="preserve"> </w:t>
      </w:r>
      <w:r w:rsidRPr="007C2EC2">
        <w:rPr>
          <w:u w:color="0099FF"/>
          <w:lang w:val="en-GB"/>
        </w:rPr>
        <w:t>daily</w:t>
      </w:r>
      <w:r w:rsidRPr="007C2EC2">
        <w:rPr>
          <w:spacing w:val="11"/>
          <w:u w:color="0099FF"/>
          <w:lang w:val="en-GB"/>
        </w:rPr>
        <w:t xml:space="preserve"> </w:t>
      </w:r>
      <w:r w:rsidRPr="007C2EC2">
        <w:rPr>
          <w:spacing w:val="-4"/>
          <w:u w:color="0099FF"/>
          <w:lang w:val="en-GB"/>
        </w:rPr>
        <w:t>bread</w:t>
      </w:r>
    </w:p>
    <w:p w14:paraId="59D57518" w14:textId="77777777" w:rsidR="0088485D" w:rsidRPr="007C2EC2" w:rsidRDefault="0088485D">
      <w:pPr>
        <w:pStyle w:val="BodyText"/>
        <w:spacing w:before="72"/>
        <w:rPr>
          <w:b/>
          <w:lang w:val="en-GB"/>
        </w:rPr>
      </w:pPr>
    </w:p>
    <w:p w14:paraId="59D57519" w14:textId="77777777" w:rsidR="0088485D" w:rsidRPr="007C2EC2" w:rsidRDefault="001D2D53">
      <w:pPr>
        <w:pStyle w:val="BodyText"/>
        <w:ind w:left="908"/>
        <w:rPr>
          <w:lang w:val="en-GB"/>
        </w:rPr>
      </w:pPr>
      <w:r w:rsidRPr="007C2EC2">
        <w:rPr>
          <w:lang w:val="en-GB"/>
        </w:rPr>
        <w:t>Listen</w:t>
      </w:r>
      <w:r w:rsidRPr="007C2EC2">
        <w:rPr>
          <w:spacing w:val="17"/>
          <w:lang w:val="en-GB"/>
        </w:rPr>
        <w:t xml:space="preserve"> </w:t>
      </w:r>
      <w:r w:rsidRPr="007C2EC2">
        <w:rPr>
          <w:lang w:val="en-GB"/>
        </w:rPr>
        <w:t>for</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word</w:t>
      </w:r>
      <w:r w:rsidRPr="007C2EC2">
        <w:rPr>
          <w:spacing w:val="17"/>
          <w:lang w:val="en-GB"/>
        </w:rPr>
        <w:t xml:space="preserve"> </w:t>
      </w:r>
      <w:r w:rsidRPr="007C2EC2">
        <w:rPr>
          <w:lang w:val="en-GB"/>
        </w:rPr>
        <w:t>God</w:t>
      </w:r>
      <w:r w:rsidRPr="007C2EC2">
        <w:rPr>
          <w:spacing w:val="18"/>
          <w:lang w:val="en-GB"/>
        </w:rPr>
        <w:t xml:space="preserve"> </w:t>
      </w:r>
      <w:r w:rsidRPr="007C2EC2">
        <w:rPr>
          <w:lang w:val="en-GB"/>
        </w:rPr>
        <w:t>speaks</w:t>
      </w:r>
      <w:r w:rsidRPr="007C2EC2">
        <w:rPr>
          <w:spacing w:val="18"/>
          <w:lang w:val="en-GB"/>
        </w:rPr>
        <w:t xml:space="preserve"> </w:t>
      </w:r>
      <w:r w:rsidRPr="007C2EC2">
        <w:rPr>
          <w:spacing w:val="-2"/>
          <w:lang w:val="en-GB"/>
        </w:rPr>
        <w:t>today:</w:t>
      </w:r>
    </w:p>
    <w:p w14:paraId="59D5751A"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feed</w:t>
      </w:r>
      <w:r w:rsidRPr="007C2EC2">
        <w:rPr>
          <w:b/>
          <w:spacing w:val="10"/>
          <w:sz w:val="23"/>
          <w:lang w:val="en-GB"/>
        </w:rPr>
        <w:t xml:space="preserve"> </w:t>
      </w:r>
      <w:r w:rsidRPr="007C2EC2">
        <w:rPr>
          <w:b/>
          <w:sz w:val="23"/>
          <w:lang w:val="en-GB"/>
        </w:rPr>
        <w:t>us,</w:t>
      </w:r>
      <w:r w:rsidRPr="007C2EC2">
        <w:rPr>
          <w:b/>
          <w:spacing w:val="11"/>
          <w:sz w:val="23"/>
          <w:lang w:val="en-GB"/>
        </w:rPr>
        <w:t xml:space="preserve"> </w:t>
      </w:r>
      <w:r w:rsidRPr="007C2EC2">
        <w:rPr>
          <w:b/>
          <w:sz w:val="23"/>
          <w:lang w:val="en-GB"/>
        </w:rPr>
        <w:t>Lord,</w:t>
      </w:r>
      <w:r w:rsidRPr="007C2EC2">
        <w:rPr>
          <w:b/>
          <w:spacing w:val="11"/>
          <w:sz w:val="23"/>
          <w:lang w:val="en-GB"/>
        </w:rPr>
        <w:t xml:space="preserve"> </w:t>
      </w:r>
      <w:r w:rsidRPr="007C2EC2">
        <w:rPr>
          <w:b/>
          <w:sz w:val="23"/>
          <w:lang w:val="en-GB"/>
        </w:rPr>
        <w:t>with</w:t>
      </w:r>
      <w:r w:rsidRPr="007C2EC2">
        <w:rPr>
          <w:b/>
          <w:spacing w:val="11"/>
          <w:sz w:val="23"/>
          <w:lang w:val="en-GB"/>
        </w:rPr>
        <w:t xml:space="preserve"> </w:t>
      </w:r>
      <w:r w:rsidRPr="007C2EC2">
        <w:rPr>
          <w:b/>
          <w:sz w:val="23"/>
          <w:lang w:val="en-GB"/>
        </w:rPr>
        <w:t>your</w:t>
      </w:r>
      <w:r w:rsidRPr="007C2EC2">
        <w:rPr>
          <w:b/>
          <w:spacing w:val="11"/>
          <w:sz w:val="23"/>
          <w:lang w:val="en-GB"/>
        </w:rPr>
        <w:t xml:space="preserve"> </w:t>
      </w:r>
      <w:r w:rsidRPr="007C2EC2">
        <w:rPr>
          <w:b/>
          <w:spacing w:val="-4"/>
          <w:sz w:val="23"/>
          <w:lang w:val="en-GB"/>
        </w:rPr>
        <w:t>Word.</w:t>
      </w:r>
    </w:p>
    <w:p w14:paraId="59D5751B" w14:textId="77777777" w:rsidR="0088485D" w:rsidRPr="007C2EC2" w:rsidRDefault="001D2D53">
      <w:pPr>
        <w:pStyle w:val="BodyText"/>
        <w:spacing w:before="185"/>
        <w:ind w:left="908"/>
        <w:rPr>
          <w:lang w:val="en-GB"/>
        </w:rPr>
      </w:pPr>
      <w:r w:rsidRPr="007C2EC2">
        <w:rPr>
          <w:color w:val="0099FF"/>
          <w:spacing w:val="-5"/>
          <w:lang w:val="en-GB"/>
        </w:rPr>
        <w:t>or</w:t>
      </w:r>
    </w:p>
    <w:p w14:paraId="59D5751C" w14:textId="77777777" w:rsidR="0088485D" w:rsidRPr="007C2EC2" w:rsidRDefault="001D2D53">
      <w:pPr>
        <w:pStyle w:val="BodyText"/>
        <w:spacing w:before="216"/>
        <w:ind w:left="908"/>
        <w:rPr>
          <w:lang w:val="en-GB"/>
        </w:rPr>
      </w:pPr>
      <w:r w:rsidRPr="007C2EC2">
        <w:rPr>
          <w:lang w:val="en-GB"/>
        </w:rPr>
        <w:t>God</w:t>
      </w:r>
      <w:r w:rsidRPr="007C2EC2">
        <w:rPr>
          <w:spacing w:val="18"/>
          <w:lang w:val="en-GB"/>
        </w:rPr>
        <w:t xml:space="preserve"> </w:t>
      </w:r>
      <w:r w:rsidRPr="007C2EC2">
        <w:rPr>
          <w:lang w:val="en-GB"/>
        </w:rPr>
        <w:t>of</w:t>
      </w:r>
      <w:r w:rsidRPr="007C2EC2">
        <w:rPr>
          <w:spacing w:val="19"/>
          <w:lang w:val="en-GB"/>
        </w:rPr>
        <w:t xml:space="preserve"> </w:t>
      </w:r>
      <w:r w:rsidRPr="007C2EC2">
        <w:rPr>
          <w:lang w:val="en-GB"/>
        </w:rPr>
        <w:t>life,</w:t>
      </w:r>
      <w:r w:rsidRPr="007C2EC2">
        <w:rPr>
          <w:spacing w:val="18"/>
          <w:lang w:val="en-GB"/>
        </w:rPr>
        <w:t xml:space="preserve"> </w:t>
      </w:r>
      <w:r w:rsidRPr="007C2EC2">
        <w:rPr>
          <w:lang w:val="en-GB"/>
        </w:rPr>
        <w:t>make</w:t>
      </w:r>
      <w:r w:rsidRPr="007C2EC2">
        <w:rPr>
          <w:spacing w:val="19"/>
          <w:lang w:val="en-GB"/>
        </w:rPr>
        <w:t xml:space="preserve"> </w:t>
      </w:r>
      <w:r w:rsidRPr="007C2EC2">
        <w:rPr>
          <w:lang w:val="en-GB"/>
        </w:rPr>
        <w:t>us</w:t>
      </w:r>
      <w:r w:rsidRPr="007C2EC2">
        <w:rPr>
          <w:spacing w:val="18"/>
          <w:lang w:val="en-GB"/>
        </w:rPr>
        <w:t xml:space="preserve"> </w:t>
      </w:r>
      <w:r w:rsidRPr="007C2EC2">
        <w:rPr>
          <w:lang w:val="en-GB"/>
        </w:rPr>
        <w:t>hungry</w:t>
      </w:r>
      <w:r w:rsidRPr="007C2EC2">
        <w:rPr>
          <w:spacing w:val="19"/>
          <w:lang w:val="en-GB"/>
        </w:rPr>
        <w:t xml:space="preserve"> </w:t>
      </w:r>
      <w:r w:rsidRPr="007C2EC2">
        <w:rPr>
          <w:lang w:val="en-GB"/>
        </w:rPr>
        <w:t>for</w:t>
      </w:r>
      <w:r w:rsidRPr="007C2EC2">
        <w:rPr>
          <w:spacing w:val="18"/>
          <w:lang w:val="en-GB"/>
        </w:rPr>
        <w:t xml:space="preserve"> </w:t>
      </w:r>
      <w:r w:rsidRPr="007C2EC2">
        <w:rPr>
          <w:lang w:val="en-GB"/>
        </w:rPr>
        <w:t>your</w:t>
      </w:r>
      <w:r w:rsidRPr="007C2EC2">
        <w:rPr>
          <w:spacing w:val="19"/>
          <w:lang w:val="en-GB"/>
        </w:rPr>
        <w:t xml:space="preserve"> </w:t>
      </w:r>
      <w:r w:rsidRPr="007C2EC2">
        <w:rPr>
          <w:spacing w:val="-2"/>
          <w:lang w:val="en-GB"/>
        </w:rPr>
        <w:t>justice:</w:t>
      </w:r>
    </w:p>
    <w:p w14:paraId="59D5751D"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challenge</w:t>
      </w:r>
      <w:r w:rsidRPr="007C2EC2">
        <w:rPr>
          <w:b/>
          <w:spacing w:val="8"/>
          <w:sz w:val="23"/>
          <w:lang w:val="en-GB"/>
        </w:rPr>
        <w:t xml:space="preserve"> </w:t>
      </w:r>
      <w:r w:rsidRPr="007C2EC2">
        <w:rPr>
          <w:b/>
          <w:sz w:val="23"/>
          <w:lang w:val="en-GB"/>
        </w:rPr>
        <w:t>us</w:t>
      </w:r>
      <w:r w:rsidRPr="007C2EC2">
        <w:rPr>
          <w:b/>
          <w:spacing w:val="10"/>
          <w:sz w:val="23"/>
          <w:lang w:val="en-GB"/>
        </w:rPr>
        <w:t xml:space="preserve"> </w:t>
      </w:r>
      <w:r w:rsidRPr="007C2EC2">
        <w:rPr>
          <w:b/>
          <w:sz w:val="23"/>
          <w:lang w:val="en-GB"/>
        </w:rPr>
        <w:t>with</w:t>
      </w:r>
      <w:r w:rsidRPr="007C2EC2">
        <w:rPr>
          <w:b/>
          <w:spacing w:val="10"/>
          <w:sz w:val="23"/>
          <w:lang w:val="en-GB"/>
        </w:rPr>
        <w:t xml:space="preserve"> </w:t>
      </w:r>
      <w:r w:rsidRPr="007C2EC2">
        <w:rPr>
          <w:b/>
          <w:sz w:val="23"/>
          <w:lang w:val="en-GB"/>
        </w:rPr>
        <w:t>your</w:t>
      </w:r>
      <w:r w:rsidRPr="007C2EC2">
        <w:rPr>
          <w:b/>
          <w:spacing w:val="10"/>
          <w:sz w:val="23"/>
          <w:lang w:val="en-GB"/>
        </w:rPr>
        <w:t xml:space="preserve"> </w:t>
      </w:r>
      <w:r w:rsidRPr="007C2EC2">
        <w:rPr>
          <w:b/>
          <w:sz w:val="23"/>
          <w:lang w:val="en-GB"/>
        </w:rPr>
        <w:t>Word</w:t>
      </w:r>
      <w:r w:rsidRPr="007C2EC2">
        <w:rPr>
          <w:b/>
          <w:spacing w:val="10"/>
          <w:sz w:val="23"/>
          <w:lang w:val="en-GB"/>
        </w:rPr>
        <w:t xml:space="preserve"> </w:t>
      </w:r>
      <w:r w:rsidRPr="007C2EC2">
        <w:rPr>
          <w:b/>
          <w:sz w:val="23"/>
          <w:lang w:val="en-GB"/>
        </w:rPr>
        <w:t>of</w:t>
      </w:r>
      <w:r w:rsidRPr="007C2EC2">
        <w:rPr>
          <w:b/>
          <w:spacing w:val="11"/>
          <w:sz w:val="23"/>
          <w:lang w:val="en-GB"/>
        </w:rPr>
        <w:t xml:space="preserve"> </w:t>
      </w:r>
      <w:r w:rsidRPr="007C2EC2">
        <w:rPr>
          <w:b/>
          <w:spacing w:val="-4"/>
          <w:sz w:val="23"/>
          <w:lang w:val="en-GB"/>
        </w:rPr>
        <w:t>Life.</w:t>
      </w:r>
    </w:p>
    <w:p w14:paraId="59D5751E" w14:textId="77777777" w:rsidR="0088485D" w:rsidRPr="007C2EC2" w:rsidRDefault="001D2D53">
      <w:pPr>
        <w:pStyle w:val="BodyText"/>
        <w:spacing w:before="185"/>
        <w:ind w:left="907"/>
        <w:rPr>
          <w:lang w:val="en-GB"/>
        </w:rPr>
      </w:pPr>
      <w:r w:rsidRPr="007C2EC2">
        <w:rPr>
          <w:color w:val="0099FF"/>
          <w:spacing w:val="-5"/>
          <w:lang w:val="en-GB"/>
        </w:rPr>
        <w:t>or</w:t>
      </w:r>
    </w:p>
    <w:p w14:paraId="59D5751F" w14:textId="77777777" w:rsidR="0088485D" w:rsidRPr="007C2EC2" w:rsidRDefault="001D2D53">
      <w:pPr>
        <w:pStyle w:val="BodyText"/>
        <w:spacing w:before="216"/>
        <w:ind w:left="907"/>
        <w:rPr>
          <w:lang w:val="en-GB"/>
        </w:rPr>
      </w:pPr>
      <w:r w:rsidRPr="007C2EC2">
        <w:rPr>
          <w:lang w:val="en-GB"/>
        </w:rPr>
        <w:t>Open</w:t>
      </w:r>
      <w:r w:rsidRPr="007C2EC2">
        <w:rPr>
          <w:spacing w:val="17"/>
          <w:lang w:val="en-GB"/>
        </w:rPr>
        <w:t xml:space="preserve"> </w:t>
      </w:r>
      <w:r w:rsidRPr="007C2EC2">
        <w:rPr>
          <w:lang w:val="en-GB"/>
        </w:rPr>
        <w:t>your</w:t>
      </w:r>
      <w:r w:rsidRPr="007C2EC2">
        <w:rPr>
          <w:spacing w:val="18"/>
          <w:lang w:val="en-GB"/>
        </w:rPr>
        <w:t xml:space="preserve"> </w:t>
      </w:r>
      <w:r w:rsidRPr="007C2EC2">
        <w:rPr>
          <w:lang w:val="en-GB"/>
        </w:rPr>
        <w:t>word</w:t>
      </w:r>
      <w:r w:rsidRPr="007C2EC2">
        <w:rPr>
          <w:spacing w:val="17"/>
          <w:lang w:val="en-GB"/>
        </w:rPr>
        <w:t xml:space="preserve"> </w:t>
      </w:r>
      <w:r w:rsidRPr="007C2EC2">
        <w:rPr>
          <w:lang w:val="en-GB"/>
        </w:rPr>
        <w:t>to</w:t>
      </w:r>
      <w:r w:rsidRPr="007C2EC2">
        <w:rPr>
          <w:spacing w:val="18"/>
          <w:lang w:val="en-GB"/>
        </w:rPr>
        <w:t xml:space="preserve"> </w:t>
      </w:r>
      <w:r w:rsidRPr="007C2EC2">
        <w:rPr>
          <w:lang w:val="en-GB"/>
        </w:rPr>
        <w:t>us,</w:t>
      </w:r>
      <w:r w:rsidRPr="007C2EC2">
        <w:rPr>
          <w:spacing w:val="18"/>
          <w:lang w:val="en-GB"/>
        </w:rPr>
        <w:t xml:space="preserve"> </w:t>
      </w:r>
      <w:r w:rsidRPr="007C2EC2">
        <w:rPr>
          <w:spacing w:val="-2"/>
          <w:lang w:val="en-GB"/>
        </w:rPr>
        <w:t>Lord:</w:t>
      </w:r>
    </w:p>
    <w:p w14:paraId="59D57520" w14:textId="77777777" w:rsidR="0088485D" w:rsidRPr="007C2EC2" w:rsidRDefault="001D2D53">
      <w:pPr>
        <w:tabs>
          <w:tab w:val="left" w:pos="907"/>
        </w:tabs>
        <w:spacing w:before="45"/>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give</w:t>
      </w:r>
      <w:r w:rsidRPr="007C2EC2">
        <w:rPr>
          <w:b/>
          <w:spacing w:val="8"/>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ears</w:t>
      </w:r>
      <w:r w:rsidRPr="007C2EC2">
        <w:rPr>
          <w:b/>
          <w:spacing w:val="9"/>
          <w:sz w:val="23"/>
          <w:lang w:val="en-GB"/>
        </w:rPr>
        <w:t xml:space="preserve"> </w:t>
      </w:r>
      <w:r w:rsidRPr="007C2EC2">
        <w:rPr>
          <w:b/>
          <w:sz w:val="23"/>
          <w:lang w:val="en-GB"/>
        </w:rPr>
        <w:t>to</w:t>
      </w:r>
      <w:r w:rsidRPr="007C2EC2">
        <w:rPr>
          <w:b/>
          <w:spacing w:val="9"/>
          <w:sz w:val="23"/>
          <w:lang w:val="en-GB"/>
        </w:rPr>
        <w:t xml:space="preserve"> </w:t>
      </w:r>
      <w:r w:rsidRPr="007C2EC2">
        <w:rPr>
          <w:b/>
          <w:sz w:val="23"/>
          <w:lang w:val="en-GB"/>
        </w:rPr>
        <w:t>hear</w:t>
      </w:r>
      <w:r w:rsidRPr="007C2EC2">
        <w:rPr>
          <w:b/>
          <w:spacing w:val="9"/>
          <w:sz w:val="23"/>
          <w:lang w:val="en-GB"/>
        </w:rPr>
        <w:t xml:space="preserve"> </w:t>
      </w:r>
      <w:r w:rsidRPr="007C2EC2">
        <w:rPr>
          <w:b/>
          <w:sz w:val="23"/>
          <w:lang w:val="en-GB"/>
        </w:rPr>
        <w:t>and</w:t>
      </w:r>
      <w:r w:rsidRPr="007C2EC2">
        <w:rPr>
          <w:b/>
          <w:spacing w:val="9"/>
          <w:sz w:val="23"/>
          <w:lang w:val="en-GB"/>
        </w:rPr>
        <w:t xml:space="preserve"> </w:t>
      </w:r>
      <w:r w:rsidRPr="007C2EC2">
        <w:rPr>
          <w:b/>
          <w:sz w:val="23"/>
          <w:lang w:val="en-GB"/>
        </w:rPr>
        <w:t>minds</w:t>
      </w:r>
      <w:r w:rsidRPr="007C2EC2">
        <w:rPr>
          <w:b/>
          <w:spacing w:val="9"/>
          <w:sz w:val="23"/>
          <w:lang w:val="en-GB"/>
        </w:rPr>
        <w:t xml:space="preserve"> </w:t>
      </w:r>
      <w:r w:rsidRPr="007C2EC2">
        <w:rPr>
          <w:b/>
          <w:sz w:val="23"/>
          <w:lang w:val="en-GB"/>
        </w:rPr>
        <w:t>to</w:t>
      </w:r>
      <w:r w:rsidRPr="007C2EC2">
        <w:rPr>
          <w:b/>
          <w:spacing w:val="9"/>
          <w:sz w:val="23"/>
          <w:lang w:val="en-GB"/>
        </w:rPr>
        <w:t xml:space="preserve"> </w:t>
      </w:r>
      <w:r w:rsidRPr="007C2EC2">
        <w:rPr>
          <w:b/>
          <w:spacing w:val="-2"/>
          <w:sz w:val="23"/>
          <w:lang w:val="en-GB"/>
        </w:rPr>
        <w:t>receive.</w:t>
      </w:r>
    </w:p>
    <w:p w14:paraId="59D57521" w14:textId="77777777" w:rsidR="0088485D" w:rsidRPr="007C2EC2" w:rsidRDefault="001D2D53">
      <w:pPr>
        <w:pStyle w:val="BodyText"/>
        <w:spacing w:before="186"/>
        <w:ind w:left="907"/>
        <w:rPr>
          <w:lang w:val="en-GB"/>
        </w:rPr>
      </w:pPr>
      <w:r w:rsidRPr="007C2EC2">
        <w:rPr>
          <w:color w:val="0099FF"/>
          <w:spacing w:val="-5"/>
          <w:lang w:val="en-GB"/>
        </w:rPr>
        <w:t>or</w:t>
      </w:r>
    </w:p>
    <w:p w14:paraId="59D57522" w14:textId="77777777" w:rsidR="0088485D" w:rsidRPr="007C2EC2" w:rsidRDefault="001D2D53">
      <w:pPr>
        <w:pStyle w:val="BodyText"/>
        <w:spacing w:before="215"/>
        <w:ind w:left="907"/>
        <w:rPr>
          <w:lang w:val="en-GB"/>
        </w:rPr>
      </w:pPr>
      <w:r w:rsidRPr="007C2EC2">
        <w:rPr>
          <w:lang w:val="en-GB"/>
        </w:rPr>
        <w:t>Lord,</w:t>
      </w:r>
      <w:r w:rsidRPr="007C2EC2">
        <w:rPr>
          <w:spacing w:val="20"/>
          <w:lang w:val="en-GB"/>
        </w:rPr>
        <w:t xml:space="preserve"> </w:t>
      </w:r>
      <w:r w:rsidRPr="007C2EC2">
        <w:rPr>
          <w:lang w:val="en-GB"/>
        </w:rPr>
        <w:t>break</w:t>
      </w:r>
      <w:r w:rsidRPr="007C2EC2">
        <w:rPr>
          <w:spacing w:val="21"/>
          <w:lang w:val="en-GB"/>
        </w:rPr>
        <w:t xml:space="preserve"> </w:t>
      </w:r>
      <w:r w:rsidRPr="007C2EC2">
        <w:rPr>
          <w:lang w:val="en-GB"/>
        </w:rPr>
        <w:t>the</w:t>
      </w:r>
      <w:r w:rsidRPr="007C2EC2">
        <w:rPr>
          <w:spacing w:val="20"/>
          <w:lang w:val="en-GB"/>
        </w:rPr>
        <w:t xml:space="preserve"> </w:t>
      </w:r>
      <w:r w:rsidRPr="007C2EC2">
        <w:rPr>
          <w:lang w:val="en-GB"/>
        </w:rPr>
        <w:t>bread</w:t>
      </w:r>
      <w:r w:rsidRPr="007C2EC2">
        <w:rPr>
          <w:spacing w:val="21"/>
          <w:lang w:val="en-GB"/>
        </w:rPr>
        <w:t xml:space="preserve"> </w:t>
      </w:r>
      <w:r w:rsidRPr="007C2EC2">
        <w:rPr>
          <w:lang w:val="en-GB"/>
        </w:rPr>
        <w:t>of</w:t>
      </w:r>
      <w:r w:rsidRPr="007C2EC2">
        <w:rPr>
          <w:spacing w:val="20"/>
          <w:lang w:val="en-GB"/>
        </w:rPr>
        <w:t xml:space="preserve"> </w:t>
      </w:r>
      <w:r w:rsidRPr="007C2EC2">
        <w:rPr>
          <w:lang w:val="en-GB"/>
        </w:rPr>
        <w:t>your</w:t>
      </w:r>
      <w:r w:rsidRPr="007C2EC2">
        <w:rPr>
          <w:spacing w:val="21"/>
          <w:lang w:val="en-GB"/>
        </w:rPr>
        <w:t xml:space="preserve"> </w:t>
      </w:r>
      <w:r w:rsidRPr="007C2EC2">
        <w:rPr>
          <w:lang w:val="en-GB"/>
        </w:rPr>
        <w:t>word</w:t>
      </w:r>
      <w:r w:rsidRPr="007C2EC2">
        <w:rPr>
          <w:spacing w:val="20"/>
          <w:lang w:val="en-GB"/>
        </w:rPr>
        <w:t xml:space="preserve"> </w:t>
      </w:r>
      <w:r w:rsidRPr="007C2EC2">
        <w:rPr>
          <w:lang w:val="en-GB"/>
        </w:rPr>
        <w:t>among</w:t>
      </w:r>
      <w:r w:rsidRPr="007C2EC2">
        <w:rPr>
          <w:spacing w:val="21"/>
          <w:lang w:val="en-GB"/>
        </w:rPr>
        <w:t xml:space="preserve"> </w:t>
      </w:r>
      <w:r w:rsidRPr="007C2EC2">
        <w:rPr>
          <w:spacing w:val="-5"/>
          <w:lang w:val="en-GB"/>
        </w:rPr>
        <w:t>us:</w:t>
      </w:r>
    </w:p>
    <w:p w14:paraId="59D57523"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0"/>
          <w:sz w:val="23"/>
          <w:lang w:val="en-GB"/>
        </w:rPr>
        <w:t xml:space="preserve"> </w:t>
      </w:r>
      <w:r w:rsidRPr="007C2EC2">
        <w:rPr>
          <w:b/>
          <w:sz w:val="23"/>
          <w:lang w:val="en-GB"/>
        </w:rPr>
        <w:t>nourish</w:t>
      </w:r>
      <w:r w:rsidRPr="007C2EC2">
        <w:rPr>
          <w:b/>
          <w:spacing w:val="10"/>
          <w:sz w:val="23"/>
          <w:lang w:val="en-GB"/>
        </w:rPr>
        <w:t xml:space="preserve"> </w:t>
      </w:r>
      <w:r w:rsidRPr="007C2EC2">
        <w:rPr>
          <w:b/>
          <w:sz w:val="23"/>
          <w:lang w:val="en-GB"/>
        </w:rPr>
        <w:t>us</w:t>
      </w:r>
      <w:r w:rsidRPr="007C2EC2">
        <w:rPr>
          <w:b/>
          <w:spacing w:val="11"/>
          <w:sz w:val="23"/>
          <w:lang w:val="en-GB"/>
        </w:rPr>
        <w:t xml:space="preserve"> </w:t>
      </w:r>
      <w:r w:rsidRPr="007C2EC2">
        <w:rPr>
          <w:b/>
          <w:sz w:val="23"/>
          <w:lang w:val="en-GB"/>
        </w:rPr>
        <w:t>with</w:t>
      </w:r>
      <w:r w:rsidRPr="007C2EC2">
        <w:rPr>
          <w:b/>
          <w:spacing w:val="10"/>
          <w:sz w:val="23"/>
          <w:lang w:val="en-GB"/>
        </w:rPr>
        <w:t xml:space="preserve"> </w:t>
      </w:r>
      <w:r w:rsidRPr="007C2EC2">
        <w:rPr>
          <w:b/>
          <w:sz w:val="23"/>
          <w:lang w:val="en-GB"/>
        </w:rPr>
        <w:t>your</w:t>
      </w:r>
      <w:r w:rsidRPr="007C2EC2">
        <w:rPr>
          <w:b/>
          <w:spacing w:val="11"/>
          <w:sz w:val="23"/>
          <w:lang w:val="en-GB"/>
        </w:rPr>
        <w:t xml:space="preserve"> </w:t>
      </w:r>
      <w:r w:rsidRPr="007C2EC2">
        <w:rPr>
          <w:b/>
          <w:spacing w:val="-2"/>
          <w:sz w:val="23"/>
          <w:lang w:val="en-GB"/>
        </w:rPr>
        <w:t>truth.</w:t>
      </w:r>
    </w:p>
    <w:p w14:paraId="59D57524" w14:textId="77777777" w:rsidR="0088485D" w:rsidRPr="007C2EC2" w:rsidRDefault="001D2D53">
      <w:pPr>
        <w:pStyle w:val="BodyText"/>
        <w:spacing w:line="620" w:lineRule="atLeast"/>
        <w:ind w:left="907" w:right="6918"/>
        <w:rPr>
          <w:lang w:val="en-GB"/>
        </w:rPr>
      </w:pPr>
      <w:r w:rsidRPr="007C2EC2">
        <w:rPr>
          <w:lang w:val="en-GB"/>
        </w:rPr>
        <w:t>Readings from Scripture. Hear the word of the Lord:</w:t>
      </w:r>
    </w:p>
    <w:p w14:paraId="59D57525"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7526" w14:textId="77777777" w:rsidR="0088485D" w:rsidRPr="007C2EC2" w:rsidRDefault="0088485D">
      <w:pPr>
        <w:pStyle w:val="BodyText"/>
        <w:spacing w:before="33"/>
        <w:rPr>
          <w:b/>
          <w:sz w:val="20"/>
          <w:lang w:val="en-GB"/>
        </w:rPr>
      </w:pPr>
    </w:p>
    <w:p w14:paraId="59D57527"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7528" w14:textId="77777777" w:rsidR="0088485D" w:rsidRPr="007C2EC2" w:rsidRDefault="001D2D53">
      <w:pPr>
        <w:pStyle w:val="BodyText"/>
        <w:spacing w:before="92"/>
        <w:ind w:left="907"/>
        <w:rPr>
          <w:lang w:val="en-GB"/>
        </w:rPr>
      </w:pPr>
      <w:r w:rsidRPr="007C2EC2">
        <w:rPr>
          <w:color w:val="0099FF"/>
          <w:spacing w:val="-2"/>
          <w:lang w:val="en-GB"/>
        </w:rPr>
        <w:t>Silence</w:t>
      </w:r>
    </w:p>
    <w:p w14:paraId="59D57529" w14:textId="77777777" w:rsidR="0088485D" w:rsidRPr="007C2EC2" w:rsidRDefault="001D2D53">
      <w:pPr>
        <w:spacing w:before="213"/>
        <w:rPr>
          <w:sz w:val="32"/>
          <w:lang w:val="en-GB"/>
        </w:rPr>
      </w:pPr>
      <w:r w:rsidRPr="007C2EC2">
        <w:rPr>
          <w:lang w:val="en-GB"/>
        </w:rPr>
        <w:br w:type="column"/>
      </w:r>
    </w:p>
    <w:p w14:paraId="59D5752A" w14:textId="77777777" w:rsidR="0088485D" w:rsidRPr="007C2EC2" w:rsidRDefault="001D2D53">
      <w:pPr>
        <w:pStyle w:val="Heading3"/>
        <w:spacing w:before="1" w:line="220" w:lineRule="auto"/>
        <w:ind w:left="2175" w:right="1348" w:hanging="1268"/>
        <w:jc w:val="left"/>
        <w:rPr>
          <w:u w:val="none"/>
          <w:lang w:val="en-GB"/>
        </w:rPr>
      </w:pPr>
      <w:r w:rsidRPr="007C2EC2">
        <w:rPr>
          <w:u w:val="none"/>
          <w:lang w:val="en-GB"/>
        </w:rPr>
        <w:t xml:space="preserve">Forgive us our sins as we forgive </w:t>
      </w:r>
      <w:r w:rsidRPr="007C2EC2">
        <w:rPr>
          <w:u w:color="0099FF"/>
          <w:lang w:val="en-GB"/>
        </w:rPr>
        <w:t>those</w:t>
      </w:r>
      <w:r w:rsidRPr="007C2EC2">
        <w:rPr>
          <w:spacing w:val="13"/>
          <w:u w:color="0099FF"/>
          <w:lang w:val="en-GB"/>
        </w:rPr>
        <w:t xml:space="preserve"> </w:t>
      </w:r>
      <w:r w:rsidRPr="007C2EC2">
        <w:rPr>
          <w:u w:color="0099FF"/>
          <w:lang w:val="en-GB"/>
        </w:rPr>
        <w:t>who</w:t>
      </w:r>
      <w:r w:rsidRPr="007C2EC2">
        <w:rPr>
          <w:spacing w:val="13"/>
          <w:u w:color="0099FF"/>
          <w:lang w:val="en-GB"/>
        </w:rPr>
        <w:t xml:space="preserve"> </w:t>
      </w:r>
      <w:r w:rsidRPr="007C2EC2">
        <w:rPr>
          <w:u w:color="0099FF"/>
          <w:lang w:val="en-GB"/>
        </w:rPr>
        <w:t>sin</w:t>
      </w:r>
      <w:r w:rsidRPr="007C2EC2">
        <w:rPr>
          <w:spacing w:val="13"/>
          <w:u w:color="0099FF"/>
          <w:lang w:val="en-GB"/>
        </w:rPr>
        <w:t xml:space="preserve"> </w:t>
      </w:r>
      <w:r w:rsidRPr="007C2EC2">
        <w:rPr>
          <w:u w:color="0099FF"/>
          <w:lang w:val="en-GB"/>
        </w:rPr>
        <w:t>against</w:t>
      </w:r>
      <w:r w:rsidRPr="007C2EC2">
        <w:rPr>
          <w:spacing w:val="14"/>
          <w:u w:color="0099FF"/>
          <w:lang w:val="en-GB"/>
        </w:rPr>
        <w:t xml:space="preserve"> </w:t>
      </w:r>
      <w:r w:rsidRPr="007C2EC2">
        <w:rPr>
          <w:spacing w:val="-7"/>
          <w:u w:color="0099FF"/>
          <w:lang w:val="en-GB"/>
        </w:rPr>
        <w:t>us</w:t>
      </w:r>
    </w:p>
    <w:p w14:paraId="59D5752B" w14:textId="77777777" w:rsidR="0088485D" w:rsidRPr="007C2EC2" w:rsidRDefault="0088485D">
      <w:pPr>
        <w:spacing w:line="220" w:lineRule="auto"/>
        <w:rPr>
          <w:lang w:val="en-GB"/>
        </w:rPr>
        <w:sectPr w:rsidR="0088485D" w:rsidRPr="007C2EC2">
          <w:type w:val="continuous"/>
          <w:pgSz w:w="11900" w:h="16840"/>
          <w:pgMar w:top="1940" w:right="460" w:bottom="280" w:left="900" w:header="0" w:footer="545" w:gutter="0"/>
          <w:cols w:num="2" w:space="720" w:equalWidth="0">
            <w:col w:w="1714" w:space="1428"/>
            <w:col w:w="7398"/>
          </w:cols>
        </w:sectPr>
      </w:pPr>
    </w:p>
    <w:p w14:paraId="59D5752C" w14:textId="77777777" w:rsidR="0088485D" w:rsidRPr="007C2EC2" w:rsidRDefault="001D2D53">
      <w:pPr>
        <w:pStyle w:val="BodyText"/>
        <w:spacing w:before="230" w:line="280" w:lineRule="auto"/>
        <w:ind w:left="908" w:right="2586"/>
        <w:rPr>
          <w:lang w:val="en-GB"/>
        </w:rPr>
      </w:pPr>
      <w:r w:rsidRPr="007C2EC2">
        <w:rPr>
          <w:lang w:val="en-GB"/>
        </w:rPr>
        <w:t>Let us confess our sins to God and resolve to accept and share his</w:t>
      </w:r>
      <w:r w:rsidRPr="007C2EC2">
        <w:rPr>
          <w:spacing w:val="80"/>
          <w:lang w:val="en-GB"/>
        </w:rPr>
        <w:t xml:space="preserve"> </w:t>
      </w:r>
      <w:r w:rsidRPr="007C2EC2">
        <w:rPr>
          <w:spacing w:val="-2"/>
          <w:lang w:val="en-GB"/>
        </w:rPr>
        <w:t>forgiveness.</w:t>
      </w:r>
    </w:p>
    <w:p w14:paraId="59D5752D" w14:textId="77777777" w:rsidR="0088485D" w:rsidRPr="007C2EC2" w:rsidRDefault="0088485D">
      <w:pPr>
        <w:pStyle w:val="BodyText"/>
        <w:spacing w:before="46"/>
        <w:rPr>
          <w:lang w:val="en-GB"/>
        </w:rPr>
      </w:pPr>
    </w:p>
    <w:p w14:paraId="59D5752E" w14:textId="77777777" w:rsidR="0088485D" w:rsidRPr="007C2EC2" w:rsidRDefault="001D2D53">
      <w:pPr>
        <w:pStyle w:val="BodyText"/>
        <w:ind w:left="908"/>
        <w:rPr>
          <w:lang w:val="en-GB"/>
        </w:rPr>
      </w:pPr>
      <w:r w:rsidRPr="007C2EC2">
        <w:rPr>
          <w:color w:val="0099FF"/>
          <w:spacing w:val="-2"/>
          <w:lang w:val="en-GB"/>
        </w:rPr>
        <w:t>Silence</w:t>
      </w:r>
    </w:p>
    <w:p w14:paraId="59D5752F" w14:textId="77777777" w:rsidR="0088485D" w:rsidRPr="007C2EC2" w:rsidRDefault="001D2D53">
      <w:pPr>
        <w:pStyle w:val="BodyText"/>
        <w:spacing w:before="216"/>
        <w:ind w:left="908"/>
        <w:rPr>
          <w:lang w:val="en-GB"/>
        </w:rPr>
      </w:pPr>
      <w:r w:rsidRPr="007C2EC2">
        <w:rPr>
          <w:lang w:val="en-GB"/>
        </w:rPr>
        <w:t>Lord</w:t>
      </w:r>
      <w:r w:rsidRPr="007C2EC2">
        <w:rPr>
          <w:spacing w:val="16"/>
          <w:lang w:val="en-GB"/>
        </w:rPr>
        <w:t xml:space="preserve"> </w:t>
      </w:r>
      <w:r w:rsidRPr="007C2EC2">
        <w:rPr>
          <w:lang w:val="en-GB"/>
        </w:rPr>
        <w:t>God</w:t>
      </w:r>
      <w:r w:rsidRPr="007C2EC2">
        <w:rPr>
          <w:spacing w:val="17"/>
          <w:lang w:val="en-GB"/>
        </w:rPr>
        <w:t xml:space="preserve"> </w:t>
      </w:r>
      <w:r w:rsidRPr="007C2EC2">
        <w:rPr>
          <w:lang w:val="en-GB"/>
        </w:rPr>
        <w:t>most</w:t>
      </w:r>
      <w:r w:rsidRPr="007C2EC2">
        <w:rPr>
          <w:spacing w:val="17"/>
          <w:lang w:val="en-GB"/>
        </w:rPr>
        <w:t xml:space="preserve"> </w:t>
      </w:r>
      <w:r w:rsidRPr="007C2EC2">
        <w:rPr>
          <w:spacing w:val="-2"/>
          <w:lang w:val="en-GB"/>
        </w:rPr>
        <w:t>merciful,</w:t>
      </w:r>
    </w:p>
    <w:p w14:paraId="59D57530" w14:textId="77777777" w:rsidR="0088485D" w:rsidRPr="007C2EC2" w:rsidRDefault="001D2D53">
      <w:pPr>
        <w:tabs>
          <w:tab w:val="left" w:pos="908"/>
        </w:tabs>
        <w:spacing w:before="45" w:line="280" w:lineRule="auto"/>
        <w:ind w:left="908" w:right="6013"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we confess that we have sinned, through our own fault,</w:t>
      </w:r>
    </w:p>
    <w:p w14:paraId="59D57531" w14:textId="77777777" w:rsidR="0088485D" w:rsidRPr="007C2EC2" w:rsidRDefault="001D2D53">
      <w:pPr>
        <w:spacing w:before="2" w:line="280" w:lineRule="auto"/>
        <w:ind w:left="908" w:right="6488"/>
        <w:rPr>
          <w:b/>
          <w:sz w:val="23"/>
          <w:lang w:val="en-GB"/>
        </w:rPr>
      </w:pPr>
      <w:r w:rsidRPr="007C2EC2">
        <w:rPr>
          <w:b/>
          <w:sz w:val="23"/>
          <w:lang w:val="en-GB"/>
        </w:rPr>
        <w:t>and in common with others, in thought, word and deed,</w:t>
      </w:r>
    </w:p>
    <w:p w14:paraId="59D57532" w14:textId="77777777" w:rsidR="0088485D" w:rsidRPr="007C2EC2" w:rsidRDefault="001D2D53">
      <w:pPr>
        <w:spacing w:before="1" w:line="561" w:lineRule="auto"/>
        <w:ind w:left="908" w:right="5236"/>
        <w:rPr>
          <w:b/>
          <w:sz w:val="23"/>
          <w:lang w:val="en-GB"/>
        </w:rPr>
      </w:pPr>
      <w:r w:rsidRPr="007C2EC2">
        <w:rPr>
          <w:b/>
          <w:sz w:val="23"/>
          <w:lang w:val="en-GB"/>
        </w:rPr>
        <w:t>and through what we have left undone. We ask to be forgiven.</w:t>
      </w:r>
    </w:p>
    <w:p w14:paraId="59D57533" w14:textId="77777777" w:rsidR="0088485D" w:rsidRPr="007C2EC2" w:rsidRDefault="0088485D">
      <w:pPr>
        <w:spacing w:line="561" w:lineRule="auto"/>
        <w:rPr>
          <w:sz w:val="23"/>
          <w:lang w:val="en-GB"/>
        </w:rPr>
        <w:sectPr w:rsidR="0088485D" w:rsidRPr="007C2EC2">
          <w:type w:val="continuous"/>
          <w:pgSz w:w="11900" w:h="16840"/>
          <w:pgMar w:top="1940" w:right="460" w:bottom="280" w:left="900" w:header="0" w:footer="545" w:gutter="0"/>
          <w:cols w:space="720"/>
        </w:sectPr>
      </w:pPr>
    </w:p>
    <w:p w14:paraId="59D57534" w14:textId="77777777" w:rsidR="0088485D" w:rsidRPr="007C2EC2" w:rsidRDefault="001D2D53">
      <w:pPr>
        <w:tabs>
          <w:tab w:val="left" w:pos="1593"/>
        </w:tabs>
        <w:spacing w:before="66" w:line="280" w:lineRule="auto"/>
        <w:ind w:left="1594" w:right="5942" w:hanging="680"/>
        <w:rPr>
          <w:b/>
          <w:sz w:val="23"/>
          <w:lang w:val="en-GB"/>
        </w:rPr>
      </w:pPr>
      <w:bookmarkStart w:id="177" w:name="_Save_us_from_the_time_of_trial__and_del"/>
      <w:bookmarkStart w:id="178" w:name="_bookmark71"/>
      <w:bookmarkEnd w:id="177"/>
      <w:bookmarkEnd w:id="178"/>
      <w:r w:rsidRPr="007C2EC2">
        <w:rPr>
          <w:i/>
          <w:color w:val="0099FF"/>
          <w:spacing w:val="-4"/>
          <w:sz w:val="23"/>
          <w:lang w:val="en-GB"/>
        </w:rPr>
        <w:t>All</w:t>
      </w:r>
      <w:r w:rsidRPr="007C2EC2">
        <w:rPr>
          <w:i/>
          <w:color w:val="0099FF"/>
          <w:sz w:val="23"/>
          <w:lang w:val="en-GB"/>
        </w:rPr>
        <w:tab/>
      </w:r>
      <w:r w:rsidRPr="007C2EC2">
        <w:rPr>
          <w:b/>
          <w:sz w:val="23"/>
          <w:lang w:val="en-GB"/>
        </w:rPr>
        <w:t>By the power of your Spirit turn us from evil to good, help us to forgive others, and keep us in your ways of righteousness and love;</w:t>
      </w:r>
    </w:p>
    <w:p w14:paraId="59D57535" w14:textId="77777777" w:rsidR="0088485D" w:rsidRPr="007C2EC2" w:rsidRDefault="001D2D53">
      <w:pPr>
        <w:spacing w:before="3" w:line="280" w:lineRule="auto"/>
        <w:ind w:left="1594" w:right="5236"/>
        <w:rPr>
          <w:b/>
          <w:sz w:val="23"/>
          <w:lang w:val="en-GB"/>
        </w:rPr>
      </w:pPr>
      <w:r w:rsidRPr="007C2EC2">
        <w:rPr>
          <w:b/>
          <w:sz w:val="23"/>
          <w:lang w:val="en-GB"/>
        </w:rPr>
        <w:t xml:space="preserve">through Jesus Christ our Lord. </w:t>
      </w:r>
      <w:r w:rsidRPr="007C2EC2">
        <w:rPr>
          <w:b/>
          <w:spacing w:val="-2"/>
          <w:sz w:val="23"/>
          <w:lang w:val="en-GB"/>
        </w:rPr>
        <w:t>Amen.</w:t>
      </w:r>
    </w:p>
    <w:p w14:paraId="59D57536" w14:textId="77777777" w:rsidR="0088485D" w:rsidRPr="007C2EC2" w:rsidRDefault="0088485D">
      <w:pPr>
        <w:pStyle w:val="BodyText"/>
        <w:spacing w:before="47"/>
        <w:rPr>
          <w:b/>
          <w:lang w:val="en-GB"/>
        </w:rPr>
      </w:pPr>
    </w:p>
    <w:p w14:paraId="59D57537" w14:textId="77777777" w:rsidR="0088485D" w:rsidRPr="007C2EC2" w:rsidRDefault="001D2D53">
      <w:pPr>
        <w:pStyle w:val="BodyText"/>
        <w:ind w:left="1594"/>
        <w:rPr>
          <w:lang w:val="en-GB"/>
        </w:rPr>
      </w:pPr>
      <w:r w:rsidRPr="007C2EC2">
        <w:rPr>
          <w:lang w:val="en-GB"/>
        </w:rPr>
        <w:t>Assurance</w:t>
      </w:r>
      <w:r w:rsidRPr="007C2EC2">
        <w:rPr>
          <w:spacing w:val="9"/>
          <w:lang w:val="en-GB"/>
        </w:rPr>
        <w:t xml:space="preserve"> </w:t>
      </w:r>
      <w:r w:rsidRPr="007C2EC2">
        <w:rPr>
          <w:lang w:val="en-GB"/>
        </w:rPr>
        <w:t>of</w:t>
      </w:r>
      <w:r w:rsidRPr="007C2EC2">
        <w:rPr>
          <w:spacing w:val="9"/>
          <w:lang w:val="en-GB"/>
        </w:rPr>
        <w:t xml:space="preserve"> </w:t>
      </w:r>
      <w:r w:rsidRPr="007C2EC2">
        <w:rPr>
          <w:spacing w:val="-2"/>
          <w:lang w:val="en-GB"/>
        </w:rPr>
        <w:t>pardon</w:t>
      </w:r>
    </w:p>
    <w:p w14:paraId="59D57538" w14:textId="77777777" w:rsidR="0088485D" w:rsidRPr="007C2EC2" w:rsidRDefault="001D2D53">
      <w:pPr>
        <w:pStyle w:val="BodyText"/>
        <w:spacing w:before="46"/>
        <w:ind w:left="1594"/>
        <w:rPr>
          <w:lang w:val="en-GB"/>
        </w:rPr>
      </w:pPr>
      <w:r w:rsidRPr="007C2EC2">
        <w:rPr>
          <w:color w:val="0099FF"/>
          <w:lang w:val="en-GB"/>
        </w:rPr>
        <w:t>In</w:t>
      </w:r>
      <w:r w:rsidRPr="007C2EC2">
        <w:rPr>
          <w:color w:val="0099FF"/>
          <w:spacing w:val="6"/>
          <w:lang w:val="en-GB"/>
        </w:rPr>
        <w:t xml:space="preserve"> </w:t>
      </w:r>
      <w:r w:rsidRPr="007C2EC2">
        <w:rPr>
          <w:color w:val="0099FF"/>
          <w:lang w:val="en-GB"/>
        </w:rPr>
        <w:t>words</w:t>
      </w:r>
      <w:r w:rsidRPr="007C2EC2">
        <w:rPr>
          <w:color w:val="0099FF"/>
          <w:spacing w:val="7"/>
          <w:lang w:val="en-GB"/>
        </w:rPr>
        <w:t xml:space="preserve"> </w:t>
      </w:r>
      <w:r w:rsidRPr="007C2EC2">
        <w:rPr>
          <w:color w:val="0099FF"/>
          <w:lang w:val="en-GB"/>
        </w:rPr>
        <w:t>of</w:t>
      </w:r>
      <w:r w:rsidRPr="007C2EC2">
        <w:rPr>
          <w:color w:val="0099FF"/>
          <w:spacing w:val="6"/>
          <w:lang w:val="en-GB"/>
        </w:rPr>
        <w:t xml:space="preserve"> </w:t>
      </w:r>
      <w:r w:rsidRPr="007C2EC2">
        <w:rPr>
          <w:color w:val="0099FF"/>
          <w:lang w:val="en-GB"/>
        </w:rPr>
        <w:t>Scripture</w:t>
      </w:r>
      <w:r w:rsidRPr="007C2EC2">
        <w:rPr>
          <w:color w:val="0099FF"/>
          <w:spacing w:val="7"/>
          <w:lang w:val="en-GB"/>
        </w:rPr>
        <w:t xml:space="preserve"> </w:t>
      </w:r>
      <w:r w:rsidRPr="007C2EC2">
        <w:rPr>
          <w:color w:val="0099FF"/>
          <w:lang w:val="en-GB"/>
        </w:rPr>
        <w:t>such</w:t>
      </w:r>
      <w:r w:rsidRPr="007C2EC2">
        <w:rPr>
          <w:color w:val="0099FF"/>
          <w:spacing w:val="6"/>
          <w:lang w:val="en-GB"/>
        </w:rPr>
        <w:t xml:space="preserve"> </w:t>
      </w:r>
      <w:r w:rsidRPr="007C2EC2">
        <w:rPr>
          <w:color w:val="0099FF"/>
          <w:lang w:val="en-GB"/>
        </w:rPr>
        <w:t>as</w:t>
      </w:r>
      <w:r w:rsidRPr="007C2EC2">
        <w:rPr>
          <w:color w:val="0099FF"/>
          <w:spacing w:val="7"/>
          <w:lang w:val="en-GB"/>
        </w:rPr>
        <w:t xml:space="preserve"> </w:t>
      </w:r>
      <w:r w:rsidRPr="007C2EC2">
        <w:rPr>
          <w:color w:val="0099FF"/>
          <w:spacing w:val="-2"/>
          <w:lang w:val="en-GB"/>
        </w:rPr>
        <w:t>these.</w:t>
      </w:r>
    </w:p>
    <w:p w14:paraId="59D57539" w14:textId="77777777" w:rsidR="0088485D" w:rsidRPr="007C2EC2" w:rsidRDefault="001D2D53">
      <w:pPr>
        <w:pStyle w:val="BodyText"/>
        <w:spacing w:before="215"/>
        <w:ind w:left="1594"/>
        <w:rPr>
          <w:lang w:val="en-GB"/>
        </w:rPr>
      </w:pPr>
      <w:r w:rsidRPr="007C2EC2">
        <w:rPr>
          <w:lang w:val="en-GB"/>
        </w:rPr>
        <w:t>The</w:t>
      </w:r>
      <w:r w:rsidRPr="007C2EC2">
        <w:rPr>
          <w:spacing w:val="6"/>
          <w:lang w:val="en-GB"/>
        </w:rPr>
        <w:t xml:space="preserve"> </w:t>
      </w:r>
      <w:r w:rsidRPr="007C2EC2">
        <w:rPr>
          <w:lang w:val="en-GB"/>
        </w:rPr>
        <w:t>saying</w:t>
      </w:r>
      <w:r w:rsidRPr="007C2EC2">
        <w:rPr>
          <w:spacing w:val="6"/>
          <w:lang w:val="en-GB"/>
        </w:rPr>
        <w:t xml:space="preserve"> </w:t>
      </w:r>
      <w:r w:rsidRPr="007C2EC2">
        <w:rPr>
          <w:lang w:val="en-GB"/>
        </w:rPr>
        <w:t>is</w:t>
      </w:r>
      <w:r w:rsidRPr="007C2EC2">
        <w:rPr>
          <w:spacing w:val="7"/>
          <w:lang w:val="en-GB"/>
        </w:rPr>
        <w:t xml:space="preserve"> </w:t>
      </w:r>
      <w:r w:rsidRPr="007C2EC2">
        <w:rPr>
          <w:lang w:val="en-GB"/>
        </w:rPr>
        <w:t>sure</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worthy</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full</w:t>
      </w:r>
      <w:r w:rsidRPr="007C2EC2">
        <w:rPr>
          <w:spacing w:val="7"/>
          <w:lang w:val="en-GB"/>
        </w:rPr>
        <w:t xml:space="preserve"> </w:t>
      </w:r>
      <w:r w:rsidRPr="007C2EC2">
        <w:rPr>
          <w:spacing w:val="-2"/>
          <w:lang w:val="en-GB"/>
        </w:rPr>
        <w:t>acceptance,</w:t>
      </w:r>
    </w:p>
    <w:p w14:paraId="59D5753A" w14:textId="77777777" w:rsidR="0088485D" w:rsidRPr="007C2EC2" w:rsidRDefault="001D2D53">
      <w:pPr>
        <w:pStyle w:val="BodyText"/>
        <w:spacing w:before="46"/>
        <w:ind w:left="1594"/>
        <w:rPr>
          <w:lang w:val="en-GB"/>
        </w:rPr>
      </w:pPr>
      <w:r w:rsidRPr="007C2EC2">
        <w:rPr>
          <w:lang w:val="en-GB"/>
        </w:rPr>
        <w:t>that</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came</w:t>
      </w:r>
      <w:r w:rsidRPr="007C2EC2">
        <w:rPr>
          <w:spacing w:val="7"/>
          <w:lang w:val="en-GB"/>
        </w:rPr>
        <w:t xml:space="preserve"> </w:t>
      </w:r>
      <w:r w:rsidRPr="007C2EC2">
        <w:rPr>
          <w:lang w:val="en-GB"/>
        </w:rPr>
        <w:t>into</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world</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save</w:t>
      </w:r>
      <w:r w:rsidRPr="007C2EC2">
        <w:rPr>
          <w:spacing w:val="7"/>
          <w:lang w:val="en-GB"/>
        </w:rPr>
        <w:t xml:space="preserve"> </w:t>
      </w:r>
      <w:r w:rsidRPr="007C2EC2">
        <w:rPr>
          <w:lang w:val="en-GB"/>
        </w:rPr>
        <w:t>sinners</w:t>
      </w:r>
      <w:r w:rsidRPr="007C2EC2">
        <w:rPr>
          <w:spacing w:val="7"/>
          <w:lang w:val="en-GB"/>
        </w:rPr>
        <w:t xml:space="preserve"> </w:t>
      </w:r>
      <w:r w:rsidRPr="007C2EC2">
        <w:rPr>
          <w:spacing w:val="-10"/>
          <w:lang w:val="en-GB"/>
        </w:rPr>
        <w:t>–</w:t>
      </w:r>
    </w:p>
    <w:p w14:paraId="59D5753B" w14:textId="77777777" w:rsidR="0088485D" w:rsidRPr="007C2EC2" w:rsidRDefault="001D2D53">
      <w:pPr>
        <w:pStyle w:val="BodyText"/>
        <w:tabs>
          <w:tab w:val="left" w:pos="8331"/>
        </w:tabs>
        <w:spacing w:before="45"/>
        <w:ind w:left="1594"/>
        <w:rPr>
          <w:lang w:val="en-GB"/>
        </w:rPr>
      </w:pPr>
      <w:r w:rsidRPr="007C2EC2">
        <w:rPr>
          <w:lang w:val="en-GB"/>
        </w:rPr>
        <w:t>of</w:t>
      </w:r>
      <w:r w:rsidRPr="007C2EC2">
        <w:rPr>
          <w:spacing w:val="5"/>
          <w:lang w:val="en-GB"/>
        </w:rPr>
        <w:t xml:space="preserve"> </w:t>
      </w:r>
      <w:r w:rsidRPr="007C2EC2">
        <w:rPr>
          <w:lang w:val="en-GB"/>
        </w:rPr>
        <w:t>whom</w:t>
      </w:r>
      <w:r w:rsidRPr="007C2EC2">
        <w:rPr>
          <w:spacing w:val="6"/>
          <w:lang w:val="en-GB"/>
        </w:rPr>
        <w:t xml:space="preserve"> </w:t>
      </w:r>
      <w:r w:rsidRPr="007C2EC2">
        <w:rPr>
          <w:lang w:val="en-GB"/>
        </w:rPr>
        <w:t>I</w:t>
      </w:r>
      <w:r w:rsidRPr="007C2EC2">
        <w:rPr>
          <w:spacing w:val="5"/>
          <w:lang w:val="en-GB"/>
        </w:rPr>
        <w:t xml:space="preserve"> </w:t>
      </w:r>
      <w:r w:rsidRPr="007C2EC2">
        <w:rPr>
          <w:lang w:val="en-GB"/>
        </w:rPr>
        <w:t>am</w:t>
      </w:r>
      <w:r w:rsidRPr="007C2EC2">
        <w:rPr>
          <w:spacing w:val="6"/>
          <w:lang w:val="en-GB"/>
        </w:rPr>
        <w:t xml:space="preserve"> </w:t>
      </w:r>
      <w:r w:rsidRPr="007C2EC2">
        <w:rPr>
          <w:lang w:val="en-GB"/>
        </w:rPr>
        <w:t>the</w:t>
      </w:r>
      <w:r w:rsidRPr="007C2EC2">
        <w:rPr>
          <w:spacing w:val="6"/>
          <w:lang w:val="en-GB"/>
        </w:rPr>
        <w:t xml:space="preserve"> </w:t>
      </w:r>
      <w:r w:rsidRPr="007C2EC2">
        <w:rPr>
          <w:spacing w:val="-2"/>
          <w:lang w:val="en-GB"/>
        </w:rPr>
        <w:t>foremost.</w:t>
      </w:r>
      <w:r w:rsidRPr="007C2EC2">
        <w:rPr>
          <w:lang w:val="en-GB"/>
        </w:rPr>
        <w:tab/>
        <w:t>1</w:t>
      </w:r>
      <w:r w:rsidRPr="007C2EC2">
        <w:rPr>
          <w:spacing w:val="11"/>
          <w:lang w:val="en-GB"/>
        </w:rPr>
        <w:t xml:space="preserve"> </w:t>
      </w:r>
      <w:r w:rsidRPr="007C2EC2">
        <w:rPr>
          <w:lang w:val="en-GB"/>
        </w:rPr>
        <w:t>Timothy</w:t>
      </w:r>
      <w:r w:rsidRPr="007C2EC2">
        <w:rPr>
          <w:spacing w:val="11"/>
          <w:lang w:val="en-GB"/>
        </w:rPr>
        <w:t xml:space="preserve"> </w:t>
      </w:r>
      <w:r w:rsidRPr="007C2EC2">
        <w:rPr>
          <w:spacing w:val="-4"/>
          <w:lang w:val="en-GB"/>
        </w:rPr>
        <w:t>1:15</w:t>
      </w:r>
    </w:p>
    <w:p w14:paraId="59D5753C" w14:textId="77777777" w:rsidR="0088485D" w:rsidRPr="007C2EC2" w:rsidRDefault="0088485D">
      <w:pPr>
        <w:pStyle w:val="BodyText"/>
        <w:spacing w:before="33"/>
        <w:rPr>
          <w:sz w:val="20"/>
          <w:lang w:val="en-GB"/>
        </w:rPr>
      </w:pPr>
    </w:p>
    <w:p w14:paraId="59D5753D"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753E" w14:textId="77777777" w:rsidR="0088485D" w:rsidRPr="007C2EC2" w:rsidRDefault="001D2D53">
      <w:pPr>
        <w:pStyle w:val="BodyText"/>
        <w:spacing w:before="93"/>
        <w:ind w:left="1594"/>
        <w:rPr>
          <w:lang w:val="en-GB"/>
        </w:rPr>
      </w:pPr>
      <w:r w:rsidRPr="007C2EC2">
        <w:rPr>
          <w:lang w:val="en-GB"/>
        </w:rPr>
        <w:t>Our</w:t>
      </w:r>
      <w:r w:rsidRPr="007C2EC2">
        <w:rPr>
          <w:spacing w:val="20"/>
          <w:lang w:val="en-GB"/>
        </w:rPr>
        <w:t xml:space="preserve"> </w:t>
      </w:r>
      <w:r w:rsidRPr="007C2EC2">
        <w:rPr>
          <w:lang w:val="en-GB"/>
        </w:rPr>
        <w:t>sins</w:t>
      </w:r>
      <w:r w:rsidRPr="007C2EC2">
        <w:rPr>
          <w:spacing w:val="20"/>
          <w:lang w:val="en-GB"/>
        </w:rPr>
        <w:t xml:space="preserve"> </w:t>
      </w:r>
      <w:r w:rsidRPr="007C2EC2">
        <w:rPr>
          <w:lang w:val="en-GB"/>
        </w:rPr>
        <w:t>are</w:t>
      </w:r>
      <w:r w:rsidRPr="007C2EC2">
        <w:rPr>
          <w:spacing w:val="20"/>
          <w:lang w:val="en-GB"/>
        </w:rPr>
        <w:t xml:space="preserve"> </w:t>
      </w:r>
      <w:r w:rsidRPr="007C2EC2">
        <w:rPr>
          <w:lang w:val="en-GB"/>
        </w:rPr>
        <w:t>forgiven</w:t>
      </w:r>
      <w:r w:rsidRPr="007C2EC2">
        <w:rPr>
          <w:spacing w:val="20"/>
          <w:lang w:val="en-GB"/>
        </w:rPr>
        <w:t xml:space="preserve"> </w:t>
      </w:r>
      <w:r w:rsidRPr="007C2EC2">
        <w:rPr>
          <w:lang w:val="en-GB"/>
        </w:rPr>
        <w:t>for</w:t>
      </w:r>
      <w:r w:rsidRPr="007C2EC2">
        <w:rPr>
          <w:spacing w:val="20"/>
          <w:lang w:val="en-GB"/>
        </w:rPr>
        <w:t xml:space="preserve"> </w:t>
      </w:r>
      <w:r w:rsidRPr="007C2EC2">
        <w:rPr>
          <w:lang w:val="en-GB"/>
        </w:rPr>
        <w:t>his</w:t>
      </w:r>
      <w:r w:rsidRPr="007C2EC2">
        <w:rPr>
          <w:spacing w:val="20"/>
          <w:lang w:val="en-GB"/>
        </w:rPr>
        <w:t xml:space="preserve"> </w:t>
      </w:r>
      <w:r w:rsidRPr="007C2EC2">
        <w:rPr>
          <w:spacing w:val="-2"/>
          <w:lang w:val="en-GB"/>
        </w:rPr>
        <w:t>sake.</w:t>
      </w:r>
    </w:p>
    <w:p w14:paraId="59D5753F"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7540" w14:textId="77777777" w:rsidR="0088485D" w:rsidRPr="007C2EC2" w:rsidRDefault="001D2D53">
      <w:pPr>
        <w:rPr>
          <w:b/>
          <w:sz w:val="32"/>
          <w:lang w:val="en-GB"/>
        </w:rPr>
      </w:pPr>
      <w:r w:rsidRPr="007C2EC2">
        <w:rPr>
          <w:lang w:val="en-GB"/>
        </w:rPr>
        <w:br w:type="column"/>
      </w:r>
    </w:p>
    <w:p w14:paraId="59D57541" w14:textId="77777777" w:rsidR="0088485D" w:rsidRPr="007C2EC2" w:rsidRDefault="0088485D">
      <w:pPr>
        <w:pStyle w:val="BodyText"/>
        <w:spacing w:before="296"/>
        <w:rPr>
          <w:b/>
          <w:sz w:val="32"/>
          <w:lang w:val="en-GB"/>
        </w:rPr>
      </w:pPr>
    </w:p>
    <w:p w14:paraId="59D57542" w14:textId="77777777" w:rsidR="0088485D" w:rsidRPr="007C2EC2" w:rsidRDefault="001D2D53">
      <w:pPr>
        <w:pStyle w:val="Heading3"/>
        <w:spacing w:line="220" w:lineRule="auto"/>
        <w:ind w:left="1025" w:right="666" w:hanging="851"/>
        <w:jc w:val="left"/>
        <w:rPr>
          <w:u w:val="none"/>
          <w:lang w:val="en-GB"/>
        </w:rPr>
      </w:pPr>
      <w:r w:rsidRPr="007C2EC2">
        <w:rPr>
          <w:u w:val="none"/>
          <w:lang w:val="en-GB"/>
        </w:rPr>
        <w:t xml:space="preserve">Save us from the time of trial </w:t>
      </w:r>
      <w:r w:rsidRPr="007C2EC2">
        <w:rPr>
          <w:u w:color="0099FF"/>
          <w:lang w:val="en-GB"/>
        </w:rPr>
        <w:t>and</w:t>
      </w:r>
      <w:r w:rsidRPr="007C2EC2">
        <w:rPr>
          <w:spacing w:val="11"/>
          <w:u w:color="0099FF"/>
          <w:lang w:val="en-GB"/>
        </w:rPr>
        <w:t xml:space="preserve"> </w:t>
      </w:r>
      <w:r w:rsidRPr="007C2EC2">
        <w:rPr>
          <w:u w:color="0099FF"/>
          <w:lang w:val="en-GB"/>
        </w:rPr>
        <w:t>deliver</w:t>
      </w:r>
      <w:r w:rsidRPr="007C2EC2">
        <w:rPr>
          <w:spacing w:val="12"/>
          <w:u w:color="0099FF"/>
          <w:lang w:val="en-GB"/>
        </w:rPr>
        <w:t xml:space="preserve"> </w:t>
      </w:r>
      <w:r w:rsidRPr="007C2EC2">
        <w:rPr>
          <w:u w:color="0099FF"/>
          <w:lang w:val="en-GB"/>
        </w:rPr>
        <w:t>us</w:t>
      </w:r>
      <w:r w:rsidRPr="007C2EC2">
        <w:rPr>
          <w:spacing w:val="11"/>
          <w:u w:color="0099FF"/>
          <w:lang w:val="en-GB"/>
        </w:rPr>
        <w:t xml:space="preserve"> </w:t>
      </w:r>
      <w:r w:rsidRPr="007C2EC2">
        <w:rPr>
          <w:u w:color="0099FF"/>
          <w:lang w:val="en-GB"/>
        </w:rPr>
        <w:t>from</w:t>
      </w:r>
      <w:r w:rsidRPr="007C2EC2">
        <w:rPr>
          <w:spacing w:val="12"/>
          <w:u w:color="0099FF"/>
          <w:lang w:val="en-GB"/>
        </w:rPr>
        <w:t xml:space="preserve"> </w:t>
      </w:r>
      <w:r w:rsidRPr="007C2EC2">
        <w:rPr>
          <w:spacing w:val="-4"/>
          <w:u w:color="0099FF"/>
          <w:lang w:val="en-GB"/>
        </w:rPr>
        <w:t>evil</w:t>
      </w:r>
    </w:p>
    <w:p w14:paraId="59D57543" w14:textId="77777777" w:rsidR="0088485D" w:rsidRPr="007C2EC2" w:rsidRDefault="0088485D">
      <w:pPr>
        <w:spacing w:line="220" w:lineRule="auto"/>
        <w:rPr>
          <w:lang w:val="en-GB"/>
        </w:rPr>
        <w:sectPr w:rsidR="0088485D" w:rsidRPr="007C2EC2">
          <w:type w:val="continuous"/>
          <w:pgSz w:w="11900" w:h="16840"/>
          <w:pgMar w:top="1940" w:right="460" w:bottom="280" w:left="900" w:header="0" w:footer="545" w:gutter="0"/>
          <w:cols w:num="2" w:space="720" w:equalWidth="0">
            <w:col w:w="5178" w:space="40"/>
            <w:col w:w="5322"/>
          </w:cols>
        </w:sectPr>
      </w:pPr>
    </w:p>
    <w:p w14:paraId="59D57544" w14:textId="77777777" w:rsidR="0088485D" w:rsidRPr="007C2EC2" w:rsidRDefault="0088485D">
      <w:pPr>
        <w:pStyle w:val="BodyText"/>
        <w:spacing w:before="136"/>
        <w:rPr>
          <w:b/>
          <w:lang w:val="en-GB"/>
        </w:rPr>
      </w:pPr>
    </w:p>
    <w:p w14:paraId="59D57545" w14:textId="77777777" w:rsidR="0088485D" w:rsidRPr="007C2EC2" w:rsidRDefault="001D2D53">
      <w:pPr>
        <w:pStyle w:val="BodyText"/>
        <w:ind w:left="1594"/>
        <w:rPr>
          <w:lang w:val="en-GB"/>
        </w:rPr>
      </w:pPr>
      <w:r w:rsidRPr="007C2EC2">
        <w:rPr>
          <w:color w:val="0099FF"/>
          <w:lang w:val="en-GB"/>
        </w:rPr>
        <w:t>One</w:t>
      </w:r>
      <w:r w:rsidRPr="007C2EC2">
        <w:rPr>
          <w:color w:val="0099FF"/>
          <w:spacing w:val="7"/>
          <w:lang w:val="en-GB"/>
        </w:rPr>
        <w:t xml:space="preserve"> </w:t>
      </w:r>
      <w:r w:rsidRPr="007C2EC2">
        <w:rPr>
          <w:color w:val="0099FF"/>
          <w:lang w:val="en-GB"/>
        </w:rPr>
        <w:t>of</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following</w:t>
      </w:r>
      <w:r w:rsidRPr="007C2EC2">
        <w:rPr>
          <w:color w:val="0099FF"/>
          <w:spacing w:val="7"/>
          <w:lang w:val="en-GB"/>
        </w:rPr>
        <w:t xml:space="preserve"> </w:t>
      </w:r>
      <w:r w:rsidRPr="007C2EC2">
        <w:rPr>
          <w:color w:val="0099FF"/>
          <w:lang w:val="en-GB"/>
        </w:rPr>
        <w:t>prayers</w:t>
      </w:r>
      <w:r w:rsidRPr="007C2EC2">
        <w:rPr>
          <w:color w:val="0099FF"/>
          <w:spacing w:val="7"/>
          <w:lang w:val="en-GB"/>
        </w:rPr>
        <w:t xml:space="preserve"> </w:t>
      </w:r>
      <w:r w:rsidRPr="007C2EC2">
        <w:rPr>
          <w:color w:val="0099FF"/>
          <w:lang w:val="en-GB"/>
        </w:rPr>
        <w:t>is</w:t>
      </w:r>
      <w:r w:rsidRPr="007C2EC2">
        <w:rPr>
          <w:color w:val="0099FF"/>
          <w:spacing w:val="7"/>
          <w:lang w:val="en-GB"/>
        </w:rPr>
        <w:t xml:space="preserve"> </w:t>
      </w:r>
      <w:r w:rsidRPr="007C2EC2">
        <w:rPr>
          <w:color w:val="0099FF"/>
          <w:spacing w:val="-4"/>
          <w:lang w:val="en-GB"/>
        </w:rPr>
        <w:t>used:</w:t>
      </w:r>
    </w:p>
    <w:p w14:paraId="59D57546" w14:textId="77777777" w:rsidR="0088485D" w:rsidRPr="007C2EC2" w:rsidRDefault="001D2D53">
      <w:pPr>
        <w:tabs>
          <w:tab w:val="left" w:pos="1593"/>
        </w:tabs>
        <w:spacing w:before="215" w:line="280" w:lineRule="auto"/>
        <w:ind w:left="1593" w:right="3977"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Great God, you have chosen the weak things of the world to confound the mighty;</w:t>
      </w:r>
    </w:p>
    <w:p w14:paraId="59D57547" w14:textId="77777777" w:rsidR="0088485D" w:rsidRPr="007C2EC2" w:rsidRDefault="001D2D53">
      <w:pPr>
        <w:spacing w:before="1" w:line="280" w:lineRule="auto"/>
        <w:ind w:left="1593" w:right="5236"/>
        <w:rPr>
          <w:b/>
          <w:sz w:val="23"/>
          <w:lang w:val="en-GB"/>
        </w:rPr>
      </w:pPr>
      <w:r w:rsidRPr="007C2EC2">
        <w:rPr>
          <w:b/>
          <w:sz w:val="23"/>
          <w:lang w:val="en-GB"/>
        </w:rPr>
        <w:t>shed forth continual day upon us who watch for you</w:t>
      </w:r>
    </w:p>
    <w:p w14:paraId="59D57548" w14:textId="77777777" w:rsidR="0088485D" w:rsidRPr="007C2EC2" w:rsidRDefault="001D2D53">
      <w:pPr>
        <w:spacing w:before="2" w:line="280" w:lineRule="auto"/>
        <w:ind w:left="1593" w:right="5528"/>
        <w:rPr>
          <w:b/>
          <w:sz w:val="23"/>
          <w:lang w:val="en-GB"/>
        </w:rPr>
      </w:pPr>
      <w:r w:rsidRPr="007C2EC2">
        <w:rPr>
          <w:b/>
          <w:sz w:val="23"/>
          <w:lang w:val="en-GB"/>
        </w:rPr>
        <w:t>that our lips may praise you, our life may bless you</w:t>
      </w:r>
    </w:p>
    <w:p w14:paraId="59D57549" w14:textId="77777777" w:rsidR="0088485D" w:rsidRPr="007C2EC2" w:rsidRDefault="001D2D53">
      <w:pPr>
        <w:spacing w:before="1" w:line="280" w:lineRule="auto"/>
        <w:ind w:left="1593" w:right="4838"/>
        <w:rPr>
          <w:b/>
          <w:sz w:val="23"/>
          <w:lang w:val="en-GB"/>
        </w:rPr>
      </w:pPr>
      <w:r w:rsidRPr="007C2EC2">
        <w:rPr>
          <w:b/>
          <w:sz w:val="23"/>
          <w:lang w:val="en-GB"/>
        </w:rPr>
        <w:t xml:space="preserve">and our meditations glorify you. </w:t>
      </w:r>
      <w:r w:rsidRPr="007C2EC2">
        <w:rPr>
          <w:b/>
          <w:spacing w:val="-2"/>
          <w:sz w:val="23"/>
          <w:lang w:val="en-GB"/>
        </w:rPr>
        <w:t>Amen.</w:t>
      </w:r>
    </w:p>
    <w:p w14:paraId="59D5754A" w14:textId="77777777" w:rsidR="0088485D" w:rsidRPr="007C2EC2" w:rsidRDefault="001D2D53">
      <w:pPr>
        <w:pStyle w:val="BodyText"/>
        <w:spacing w:before="141"/>
        <w:ind w:left="1593"/>
        <w:rPr>
          <w:lang w:val="en-GB"/>
        </w:rPr>
      </w:pPr>
      <w:r w:rsidRPr="007C2EC2">
        <w:rPr>
          <w:color w:val="0099FF"/>
          <w:spacing w:val="-5"/>
          <w:lang w:val="en-GB"/>
        </w:rPr>
        <w:t>or</w:t>
      </w:r>
    </w:p>
    <w:p w14:paraId="59D5754B" w14:textId="77777777" w:rsidR="0088485D" w:rsidRPr="007C2EC2" w:rsidRDefault="001D2D53">
      <w:pPr>
        <w:tabs>
          <w:tab w:val="left" w:pos="1593"/>
        </w:tabs>
        <w:spacing w:before="216" w:line="280" w:lineRule="auto"/>
        <w:ind w:left="1593" w:right="5143"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Encircle us, Lord, with your grace. Encircle us, Lord, with your truth. Encircle us, Lord, with your love,</w:t>
      </w:r>
    </w:p>
    <w:p w14:paraId="59D5754C" w14:textId="77777777" w:rsidR="0088485D" w:rsidRPr="007C2EC2" w:rsidRDefault="001D2D53">
      <w:pPr>
        <w:spacing w:before="1" w:line="280" w:lineRule="auto"/>
        <w:ind w:left="4177" w:right="4952"/>
        <w:rPr>
          <w:b/>
          <w:sz w:val="23"/>
          <w:lang w:val="en-GB"/>
        </w:rPr>
      </w:pPr>
      <w:r w:rsidRPr="007C2EC2">
        <w:rPr>
          <w:b/>
          <w:sz w:val="23"/>
          <w:lang w:val="en-GB"/>
        </w:rPr>
        <w:t>your joy, your</w:t>
      </w:r>
      <w:r w:rsidRPr="007C2EC2">
        <w:rPr>
          <w:b/>
          <w:spacing w:val="-16"/>
          <w:sz w:val="23"/>
          <w:lang w:val="en-GB"/>
        </w:rPr>
        <w:t xml:space="preserve"> </w:t>
      </w:r>
      <w:r w:rsidRPr="007C2EC2">
        <w:rPr>
          <w:b/>
          <w:sz w:val="23"/>
          <w:lang w:val="en-GB"/>
        </w:rPr>
        <w:t>peace.</w:t>
      </w:r>
    </w:p>
    <w:p w14:paraId="59D5754D" w14:textId="77777777" w:rsidR="0088485D" w:rsidRPr="007C2EC2" w:rsidRDefault="001D2D53">
      <w:pPr>
        <w:spacing w:before="2" w:line="280" w:lineRule="auto"/>
        <w:ind w:left="1593" w:right="6013"/>
        <w:rPr>
          <w:b/>
          <w:sz w:val="23"/>
          <w:lang w:val="en-GB"/>
        </w:rPr>
      </w:pPr>
      <w:r w:rsidRPr="007C2EC2">
        <w:rPr>
          <w:b/>
          <w:sz w:val="23"/>
          <w:lang w:val="en-GB"/>
        </w:rPr>
        <w:t>Encircle us, Lord, this day and for ever.</w:t>
      </w:r>
    </w:p>
    <w:p w14:paraId="59D5754E" w14:textId="77777777" w:rsidR="0088485D" w:rsidRPr="007C2EC2" w:rsidRDefault="001D2D53">
      <w:pPr>
        <w:spacing w:before="1"/>
        <w:ind w:left="1593"/>
        <w:rPr>
          <w:b/>
          <w:sz w:val="23"/>
          <w:lang w:val="en-GB"/>
        </w:rPr>
      </w:pPr>
      <w:r w:rsidRPr="007C2EC2">
        <w:rPr>
          <w:b/>
          <w:spacing w:val="-2"/>
          <w:sz w:val="23"/>
          <w:lang w:val="en-GB"/>
        </w:rPr>
        <w:t>Amen.</w:t>
      </w:r>
    </w:p>
    <w:p w14:paraId="59D5754F" w14:textId="77777777" w:rsidR="0088485D" w:rsidRPr="007C2EC2" w:rsidRDefault="001D2D53">
      <w:pPr>
        <w:pStyle w:val="BodyText"/>
        <w:spacing w:before="186"/>
        <w:ind w:left="1593"/>
        <w:rPr>
          <w:lang w:val="en-GB"/>
        </w:rPr>
      </w:pPr>
      <w:r w:rsidRPr="007C2EC2">
        <w:rPr>
          <w:color w:val="0099FF"/>
          <w:spacing w:val="-5"/>
          <w:lang w:val="en-GB"/>
        </w:rPr>
        <w:t>or</w:t>
      </w:r>
    </w:p>
    <w:p w14:paraId="59D57550"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551" w14:textId="77777777" w:rsidR="0088485D" w:rsidRPr="007C2EC2" w:rsidRDefault="001D2D53">
      <w:pPr>
        <w:tabs>
          <w:tab w:val="left" w:pos="908"/>
        </w:tabs>
        <w:spacing w:before="66" w:line="280" w:lineRule="auto"/>
        <w:ind w:left="908" w:right="5336"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Christ be with me, Christ within me, Christ behind me, Christ before me, Christ beside me, Christ to win me, Christ to comfort and restore me, Christ beneath me, Christ above me, Christ</w:t>
      </w:r>
      <w:r w:rsidRPr="007C2EC2">
        <w:rPr>
          <w:b/>
          <w:spacing w:val="40"/>
          <w:sz w:val="23"/>
          <w:lang w:val="en-GB"/>
        </w:rPr>
        <w:t xml:space="preserve"> </w:t>
      </w:r>
      <w:r w:rsidRPr="007C2EC2">
        <w:rPr>
          <w:b/>
          <w:sz w:val="23"/>
          <w:lang w:val="en-GB"/>
        </w:rPr>
        <w:t>in</w:t>
      </w:r>
      <w:r w:rsidRPr="007C2EC2">
        <w:rPr>
          <w:b/>
          <w:spacing w:val="40"/>
          <w:sz w:val="23"/>
          <w:lang w:val="en-GB"/>
        </w:rPr>
        <w:t xml:space="preserve"> </w:t>
      </w:r>
      <w:r w:rsidRPr="007C2EC2">
        <w:rPr>
          <w:b/>
          <w:sz w:val="23"/>
          <w:lang w:val="en-GB"/>
        </w:rPr>
        <w:t>quiet,</w:t>
      </w:r>
      <w:r w:rsidRPr="007C2EC2">
        <w:rPr>
          <w:b/>
          <w:spacing w:val="40"/>
          <w:sz w:val="23"/>
          <w:lang w:val="en-GB"/>
        </w:rPr>
        <w:t xml:space="preserve"> </w:t>
      </w:r>
      <w:r w:rsidRPr="007C2EC2">
        <w:rPr>
          <w:b/>
          <w:sz w:val="23"/>
          <w:lang w:val="en-GB"/>
        </w:rPr>
        <w:t>Christ</w:t>
      </w:r>
      <w:r w:rsidRPr="007C2EC2">
        <w:rPr>
          <w:b/>
          <w:spacing w:val="40"/>
          <w:sz w:val="23"/>
          <w:lang w:val="en-GB"/>
        </w:rPr>
        <w:t xml:space="preserve"> </w:t>
      </w:r>
      <w:r w:rsidRPr="007C2EC2">
        <w:rPr>
          <w:b/>
          <w:sz w:val="23"/>
          <w:lang w:val="en-GB"/>
        </w:rPr>
        <w:t>in</w:t>
      </w:r>
      <w:r w:rsidRPr="007C2EC2">
        <w:rPr>
          <w:b/>
          <w:spacing w:val="40"/>
          <w:sz w:val="23"/>
          <w:lang w:val="en-GB"/>
        </w:rPr>
        <w:t xml:space="preserve"> </w:t>
      </w:r>
      <w:r w:rsidRPr="007C2EC2">
        <w:rPr>
          <w:b/>
          <w:sz w:val="23"/>
          <w:lang w:val="en-GB"/>
        </w:rPr>
        <w:t xml:space="preserve">danger, Christ in hearts of all that love me, Christ in mouth of friend and stranger. </w:t>
      </w:r>
      <w:r w:rsidRPr="007C2EC2">
        <w:rPr>
          <w:b/>
          <w:spacing w:val="-2"/>
          <w:sz w:val="23"/>
          <w:lang w:val="en-GB"/>
        </w:rPr>
        <w:t>Amen.</w:t>
      </w:r>
    </w:p>
    <w:p w14:paraId="59D57552" w14:textId="77777777" w:rsidR="0088485D" w:rsidRPr="007C2EC2" w:rsidRDefault="001D2D53">
      <w:pPr>
        <w:pStyle w:val="BodyText"/>
        <w:spacing w:before="146"/>
        <w:ind w:left="908"/>
        <w:rPr>
          <w:lang w:val="en-GB"/>
        </w:rPr>
      </w:pPr>
      <w:r w:rsidRPr="007C2EC2">
        <w:rPr>
          <w:color w:val="0099FF"/>
          <w:spacing w:val="-5"/>
          <w:lang w:val="en-GB"/>
        </w:rPr>
        <w:t>or</w:t>
      </w:r>
    </w:p>
    <w:p w14:paraId="59D57553" w14:textId="77777777" w:rsidR="0088485D" w:rsidRPr="007C2EC2" w:rsidRDefault="001D2D53">
      <w:pPr>
        <w:tabs>
          <w:tab w:val="left" w:pos="907"/>
        </w:tabs>
        <w:spacing w:before="215" w:line="280" w:lineRule="auto"/>
        <w:ind w:left="907" w:right="6013"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Help us, God of truth and mercy, to act justly,</w:t>
      </w:r>
    </w:p>
    <w:p w14:paraId="59D57554" w14:textId="77777777" w:rsidR="0088485D" w:rsidRPr="007C2EC2" w:rsidRDefault="001D2D53">
      <w:pPr>
        <w:spacing w:before="2"/>
        <w:ind w:left="907"/>
        <w:rPr>
          <w:b/>
          <w:sz w:val="23"/>
          <w:lang w:val="en-GB"/>
        </w:rPr>
      </w:pPr>
      <w:r w:rsidRPr="007C2EC2">
        <w:rPr>
          <w:b/>
          <w:sz w:val="23"/>
          <w:lang w:val="en-GB"/>
        </w:rPr>
        <w:t>to</w:t>
      </w:r>
      <w:r w:rsidRPr="007C2EC2">
        <w:rPr>
          <w:b/>
          <w:spacing w:val="4"/>
          <w:sz w:val="23"/>
          <w:lang w:val="en-GB"/>
        </w:rPr>
        <w:t xml:space="preserve"> </w:t>
      </w:r>
      <w:r w:rsidRPr="007C2EC2">
        <w:rPr>
          <w:b/>
          <w:sz w:val="23"/>
          <w:lang w:val="en-GB"/>
        </w:rPr>
        <w:t>love</w:t>
      </w:r>
      <w:r w:rsidRPr="007C2EC2">
        <w:rPr>
          <w:b/>
          <w:spacing w:val="4"/>
          <w:sz w:val="23"/>
          <w:lang w:val="en-GB"/>
        </w:rPr>
        <w:t xml:space="preserve"> </w:t>
      </w:r>
      <w:r w:rsidRPr="007C2EC2">
        <w:rPr>
          <w:b/>
          <w:spacing w:val="-2"/>
          <w:sz w:val="23"/>
          <w:lang w:val="en-GB"/>
        </w:rPr>
        <w:t>tenderly</w:t>
      </w:r>
    </w:p>
    <w:p w14:paraId="59D57555" w14:textId="77777777" w:rsidR="0088485D" w:rsidRPr="007C2EC2" w:rsidRDefault="001D2D53">
      <w:pPr>
        <w:spacing w:before="45" w:line="280" w:lineRule="auto"/>
        <w:ind w:left="907" w:right="6105"/>
        <w:rPr>
          <w:b/>
          <w:sz w:val="23"/>
          <w:lang w:val="en-GB"/>
        </w:rPr>
      </w:pPr>
      <w:r w:rsidRPr="007C2EC2">
        <w:rPr>
          <w:b/>
          <w:sz w:val="23"/>
          <w:lang w:val="en-GB"/>
        </w:rPr>
        <w:t>and to walk humbly with you, this and every day.</w:t>
      </w:r>
    </w:p>
    <w:p w14:paraId="59D57556" w14:textId="77777777" w:rsidR="0088485D" w:rsidRPr="007C2EC2" w:rsidRDefault="001D2D53">
      <w:pPr>
        <w:spacing w:before="1"/>
        <w:ind w:left="907"/>
        <w:rPr>
          <w:b/>
          <w:sz w:val="23"/>
          <w:lang w:val="en-GB"/>
        </w:rPr>
      </w:pPr>
      <w:r w:rsidRPr="007C2EC2">
        <w:rPr>
          <w:b/>
          <w:spacing w:val="-2"/>
          <w:sz w:val="23"/>
          <w:lang w:val="en-GB"/>
        </w:rPr>
        <w:t>Amen.</w:t>
      </w:r>
    </w:p>
    <w:p w14:paraId="59D57557" w14:textId="77777777" w:rsidR="0088485D" w:rsidRPr="007C2EC2" w:rsidRDefault="001D2D53">
      <w:pPr>
        <w:pStyle w:val="BodyText"/>
        <w:spacing w:before="186"/>
        <w:ind w:left="907"/>
        <w:rPr>
          <w:lang w:val="en-GB"/>
        </w:rPr>
      </w:pPr>
      <w:r w:rsidRPr="007C2EC2">
        <w:rPr>
          <w:color w:val="0099FF"/>
          <w:spacing w:val="-5"/>
          <w:lang w:val="en-GB"/>
        </w:rPr>
        <w:t>or</w:t>
      </w:r>
    </w:p>
    <w:p w14:paraId="59D57558" w14:textId="77777777" w:rsidR="0088485D" w:rsidRPr="007C2EC2" w:rsidRDefault="001D2D53">
      <w:pPr>
        <w:tabs>
          <w:tab w:val="left" w:pos="907"/>
        </w:tabs>
        <w:spacing w:before="216" w:line="280" w:lineRule="auto"/>
        <w:ind w:left="907" w:right="4108"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God of grace, clothe us with the armour of Christ, and defend us from all evil.</w:t>
      </w:r>
    </w:p>
    <w:p w14:paraId="59D57559" w14:textId="77777777" w:rsidR="0088485D" w:rsidRPr="007C2EC2" w:rsidRDefault="001D2D53">
      <w:pPr>
        <w:spacing w:before="1"/>
        <w:ind w:left="907"/>
        <w:rPr>
          <w:b/>
          <w:sz w:val="23"/>
          <w:lang w:val="en-GB"/>
        </w:rPr>
      </w:pPr>
      <w:r w:rsidRPr="007C2EC2">
        <w:rPr>
          <w:b/>
          <w:sz w:val="23"/>
          <w:lang w:val="en-GB"/>
        </w:rPr>
        <w:t>Empower</w:t>
      </w:r>
      <w:r w:rsidRPr="007C2EC2">
        <w:rPr>
          <w:b/>
          <w:spacing w:val="7"/>
          <w:sz w:val="23"/>
          <w:lang w:val="en-GB"/>
        </w:rPr>
        <w:t xml:space="preserve"> </w:t>
      </w:r>
      <w:r w:rsidRPr="007C2EC2">
        <w:rPr>
          <w:b/>
          <w:sz w:val="23"/>
          <w:lang w:val="en-GB"/>
        </w:rPr>
        <w:t>us</w:t>
      </w:r>
      <w:r w:rsidRPr="007C2EC2">
        <w:rPr>
          <w:b/>
          <w:spacing w:val="8"/>
          <w:sz w:val="23"/>
          <w:lang w:val="en-GB"/>
        </w:rPr>
        <w:t xml:space="preserve"> </w:t>
      </w:r>
      <w:r w:rsidRPr="007C2EC2">
        <w:rPr>
          <w:b/>
          <w:sz w:val="23"/>
          <w:lang w:val="en-GB"/>
        </w:rPr>
        <w:t>by</w:t>
      </w:r>
      <w:r w:rsidRPr="007C2EC2">
        <w:rPr>
          <w:b/>
          <w:spacing w:val="7"/>
          <w:sz w:val="23"/>
          <w:lang w:val="en-GB"/>
        </w:rPr>
        <w:t xml:space="preserve"> </w:t>
      </w:r>
      <w:r w:rsidRPr="007C2EC2">
        <w:rPr>
          <w:b/>
          <w:sz w:val="23"/>
          <w:lang w:val="en-GB"/>
        </w:rPr>
        <w:t>your</w:t>
      </w:r>
      <w:r w:rsidRPr="007C2EC2">
        <w:rPr>
          <w:b/>
          <w:spacing w:val="8"/>
          <w:sz w:val="23"/>
          <w:lang w:val="en-GB"/>
        </w:rPr>
        <w:t xml:space="preserve"> </w:t>
      </w:r>
      <w:r w:rsidRPr="007C2EC2">
        <w:rPr>
          <w:b/>
          <w:spacing w:val="-2"/>
          <w:sz w:val="23"/>
          <w:lang w:val="en-GB"/>
        </w:rPr>
        <w:t>Spirit,</w:t>
      </w:r>
    </w:p>
    <w:p w14:paraId="59D5755A" w14:textId="77777777" w:rsidR="0088485D" w:rsidRPr="007C2EC2" w:rsidRDefault="001D2D53">
      <w:pPr>
        <w:spacing w:before="45" w:line="280" w:lineRule="auto"/>
        <w:ind w:left="907" w:right="5236"/>
        <w:rPr>
          <w:b/>
          <w:sz w:val="23"/>
          <w:lang w:val="en-GB"/>
        </w:rPr>
      </w:pPr>
      <w:r w:rsidRPr="007C2EC2">
        <w:rPr>
          <w:b/>
          <w:sz w:val="23"/>
          <w:lang w:val="en-GB"/>
        </w:rPr>
        <w:t>that we may wear truth and integrity, walk the way of peace,</w:t>
      </w:r>
    </w:p>
    <w:p w14:paraId="59D5755B" w14:textId="77777777" w:rsidR="0088485D" w:rsidRPr="007C2EC2" w:rsidRDefault="001D2D53">
      <w:pPr>
        <w:spacing w:before="1"/>
        <w:ind w:left="907"/>
        <w:rPr>
          <w:b/>
          <w:sz w:val="23"/>
          <w:lang w:val="en-GB"/>
        </w:rPr>
      </w:pPr>
      <w:r w:rsidRPr="007C2EC2">
        <w:rPr>
          <w:b/>
          <w:sz w:val="23"/>
          <w:lang w:val="en-GB"/>
        </w:rPr>
        <w:t>hold</w:t>
      </w:r>
      <w:r w:rsidRPr="007C2EC2">
        <w:rPr>
          <w:b/>
          <w:spacing w:val="11"/>
          <w:sz w:val="23"/>
          <w:lang w:val="en-GB"/>
        </w:rPr>
        <w:t xml:space="preserve"> </w:t>
      </w:r>
      <w:r w:rsidRPr="007C2EC2">
        <w:rPr>
          <w:b/>
          <w:sz w:val="23"/>
          <w:lang w:val="en-GB"/>
        </w:rPr>
        <w:t>fast</w:t>
      </w:r>
      <w:r w:rsidRPr="007C2EC2">
        <w:rPr>
          <w:b/>
          <w:spacing w:val="11"/>
          <w:sz w:val="23"/>
          <w:lang w:val="en-GB"/>
        </w:rPr>
        <w:t xml:space="preserve"> </w:t>
      </w:r>
      <w:r w:rsidRPr="007C2EC2">
        <w:rPr>
          <w:b/>
          <w:sz w:val="23"/>
          <w:lang w:val="en-GB"/>
        </w:rPr>
        <w:t>to</w:t>
      </w:r>
      <w:r w:rsidRPr="007C2EC2">
        <w:rPr>
          <w:b/>
          <w:spacing w:val="11"/>
          <w:sz w:val="23"/>
          <w:lang w:val="en-GB"/>
        </w:rPr>
        <w:t xml:space="preserve"> </w:t>
      </w:r>
      <w:r w:rsidRPr="007C2EC2">
        <w:rPr>
          <w:b/>
          <w:sz w:val="23"/>
          <w:lang w:val="en-GB"/>
        </w:rPr>
        <w:t>faith</w:t>
      </w:r>
      <w:r w:rsidRPr="007C2EC2">
        <w:rPr>
          <w:b/>
          <w:spacing w:val="11"/>
          <w:sz w:val="23"/>
          <w:lang w:val="en-GB"/>
        </w:rPr>
        <w:t xml:space="preserve"> </w:t>
      </w:r>
      <w:r w:rsidRPr="007C2EC2">
        <w:rPr>
          <w:b/>
          <w:sz w:val="23"/>
          <w:lang w:val="en-GB"/>
        </w:rPr>
        <w:t>and</w:t>
      </w:r>
      <w:r w:rsidRPr="007C2EC2">
        <w:rPr>
          <w:b/>
          <w:spacing w:val="12"/>
          <w:sz w:val="23"/>
          <w:lang w:val="en-GB"/>
        </w:rPr>
        <w:t xml:space="preserve"> </w:t>
      </w:r>
      <w:r w:rsidRPr="007C2EC2">
        <w:rPr>
          <w:b/>
          <w:spacing w:val="-2"/>
          <w:sz w:val="23"/>
          <w:lang w:val="en-GB"/>
        </w:rPr>
        <w:t>salvation</w:t>
      </w:r>
    </w:p>
    <w:p w14:paraId="59D5755C" w14:textId="77777777" w:rsidR="0088485D" w:rsidRPr="007C2EC2" w:rsidRDefault="001D2D53">
      <w:pPr>
        <w:spacing w:before="46" w:line="280" w:lineRule="auto"/>
        <w:ind w:left="907" w:right="5528"/>
        <w:rPr>
          <w:b/>
          <w:sz w:val="23"/>
          <w:lang w:val="en-GB"/>
        </w:rPr>
      </w:pPr>
      <w:r w:rsidRPr="007C2EC2">
        <w:rPr>
          <w:b/>
          <w:sz w:val="23"/>
          <w:lang w:val="en-GB"/>
        </w:rPr>
        <w:t>and carry your word of life within us. For we pray in the name of Christ, who for the sake of us all,</w:t>
      </w:r>
    </w:p>
    <w:p w14:paraId="59D5755D" w14:textId="77777777" w:rsidR="0088485D" w:rsidRPr="007C2EC2" w:rsidRDefault="001D2D53">
      <w:pPr>
        <w:spacing w:before="2" w:line="280" w:lineRule="auto"/>
        <w:ind w:left="907" w:right="6488"/>
        <w:rPr>
          <w:b/>
          <w:sz w:val="23"/>
          <w:lang w:val="en-GB"/>
        </w:rPr>
      </w:pPr>
      <w:r w:rsidRPr="007C2EC2">
        <w:rPr>
          <w:b/>
          <w:sz w:val="23"/>
          <w:lang w:val="en-GB"/>
        </w:rPr>
        <w:t xml:space="preserve">hung naked on a cross. </w:t>
      </w:r>
      <w:r w:rsidRPr="007C2EC2">
        <w:rPr>
          <w:b/>
          <w:spacing w:val="-2"/>
          <w:sz w:val="23"/>
          <w:lang w:val="en-GB"/>
        </w:rPr>
        <w:t>Amen.</w:t>
      </w:r>
    </w:p>
    <w:p w14:paraId="59D5755E" w14:textId="77777777" w:rsidR="0088485D" w:rsidRPr="007C2EC2" w:rsidRDefault="001D2D53">
      <w:pPr>
        <w:pStyle w:val="BodyText"/>
        <w:spacing w:before="141"/>
        <w:ind w:left="907"/>
        <w:rPr>
          <w:lang w:val="en-GB"/>
        </w:rPr>
      </w:pPr>
      <w:r w:rsidRPr="007C2EC2">
        <w:rPr>
          <w:color w:val="0099FF"/>
          <w:spacing w:val="-5"/>
          <w:lang w:val="en-GB"/>
        </w:rPr>
        <w:t>or</w:t>
      </w:r>
    </w:p>
    <w:p w14:paraId="59D5755F" w14:textId="77777777" w:rsidR="0088485D" w:rsidRPr="007C2EC2" w:rsidRDefault="001D2D53">
      <w:pPr>
        <w:tabs>
          <w:tab w:val="left" w:pos="907"/>
        </w:tabs>
        <w:spacing w:before="21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God</w:t>
      </w:r>
      <w:r w:rsidRPr="007C2EC2">
        <w:rPr>
          <w:b/>
          <w:spacing w:val="8"/>
          <w:sz w:val="23"/>
          <w:lang w:val="en-GB"/>
        </w:rPr>
        <w:t xml:space="preserve"> </w:t>
      </w:r>
      <w:r w:rsidRPr="007C2EC2">
        <w:rPr>
          <w:b/>
          <w:sz w:val="23"/>
          <w:lang w:val="en-GB"/>
        </w:rPr>
        <w:t>of</w:t>
      </w:r>
      <w:r w:rsidRPr="007C2EC2">
        <w:rPr>
          <w:b/>
          <w:spacing w:val="8"/>
          <w:sz w:val="23"/>
          <w:lang w:val="en-GB"/>
        </w:rPr>
        <w:t xml:space="preserve"> </w:t>
      </w:r>
      <w:r w:rsidRPr="007C2EC2">
        <w:rPr>
          <w:b/>
          <w:spacing w:val="-2"/>
          <w:sz w:val="23"/>
          <w:lang w:val="en-GB"/>
        </w:rPr>
        <w:t>grace,</w:t>
      </w:r>
    </w:p>
    <w:p w14:paraId="59D57560" w14:textId="77777777" w:rsidR="0088485D" w:rsidRPr="007C2EC2" w:rsidRDefault="001D2D53">
      <w:pPr>
        <w:spacing w:before="45" w:line="280" w:lineRule="auto"/>
        <w:ind w:left="907" w:right="6105"/>
        <w:rPr>
          <w:b/>
          <w:sz w:val="23"/>
          <w:lang w:val="en-GB"/>
        </w:rPr>
      </w:pPr>
      <w:r w:rsidRPr="007C2EC2">
        <w:rPr>
          <w:b/>
          <w:sz w:val="23"/>
          <w:lang w:val="en-GB"/>
        </w:rPr>
        <w:t>pour your love into our hearts; pour your Spirit into our being;</w:t>
      </w:r>
    </w:p>
    <w:p w14:paraId="59D57561" w14:textId="77777777" w:rsidR="0088485D" w:rsidRPr="007C2EC2" w:rsidRDefault="001D2D53">
      <w:pPr>
        <w:spacing w:before="1" w:line="280" w:lineRule="auto"/>
        <w:ind w:left="907" w:right="5236"/>
        <w:rPr>
          <w:b/>
          <w:sz w:val="23"/>
          <w:lang w:val="en-GB"/>
        </w:rPr>
      </w:pPr>
      <w:r w:rsidRPr="007C2EC2">
        <w:rPr>
          <w:b/>
          <w:sz w:val="23"/>
          <w:lang w:val="en-GB"/>
        </w:rPr>
        <w:t>create within us new hearts and minds and lead us in the way of Christ.</w:t>
      </w:r>
    </w:p>
    <w:p w14:paraId="59D57562" w14:textId="77777777" w:rsidR="0088485D" w:rsidRPr="007C2EC2" w:rsidRDefault="001D2D53">
      <w:pPr>
        <w:spacing w:before="2"/>
        <w:ind w:left="907"/>
        <w:rPr>
          <w:b/>
          <w:sz w:val="23"/>
          <w:lang w:val="en-GB"/>
        </w:rPr>
      </w:pPr>
      <w:r w:rsidRPr="007C2EC2">
        <w:rPr>
          <w:b/>
          <w:spacing w:val="-2"/>
          <w:sz w:val="23"/>
          <w:lang w:val="en-GB"/>
        </w:rPr>
        <w:t>Amen.</w:t>
      </w:r>
    </w:p>
    <w:p w14:paraId="59D57563" w14:textId="77777777" w:rsidR="0088485D" w:rsidRPr="007C2EC2" w:rsidRDefault="001D2D53">
      <w:pPr>
        <w:pStyle w:val="BodyText"/>
        <w:spacing w:before="185"/>
        <w:ind w:left="907"/>
        <w:rPr>
          <w:lang w:val="en-GB"/>
        </w:rPr>
      </w:pPr>
      <w:r w:rsidRPr="007C2EC2">
        <w:rPr>
          <w:color w:val="0099FF"/>
          <w:spacing w:val="-5"/>
          <w:lang w:val="en-GB"/>
        </w:rPr>
        <w:t>or</w:t>
      </w:r>
    </w:p>
    <w:p w14:paraId="59D57564" w14:textId="77777777" w:rsidR="0088485D" w:rsidRPr="007C2EC2" w:rsidRDefault="001D2D53">
      <w:pPr>
        <w:tabs>
          <w:tab w:val="left" w:pos="907"/>
        </w:tabs>
        <w:spacing w:before="21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Strengthen</w:t>
      </w:r>
      <w:r w:rsidRPr="007C2EC2">
        <w:rPr>
          <w:b/>
          <w:spacing w:val="15"/>
          <w:sz w:val="23"/>
          <w:lang w:val="en-GB"/>
        </w:rPr>
        <w:t xml:space="preserve"> </w:t>
      </w:r>
      <w:r w:rsidRPr="007C2EC2">
        <w:rPr>
          <w:b/>
          <w:sz w:val="23"/>
          <w:lang w:val="en-GB"/>
        </w:rPr>
        <w:t>us</w:t>
      </w:r>
      <w:r w:rsidRPr="007C2EC2">
        <w:rPr>
          <w:b/>
          <w:spacing w:val="15"/>
          <w:sz w:val="23"/>
          <w:lang w:val="en-GB"/>
        </w:rPr>
        <w:t xml:space="preserve"> </w:t>
      </w:r>
      <w:r w:rsidRPr="007C2EC2">
        <w:rPr>
          <w:b/>
          <w:sz w:val="23"/>
          <w:lang w:val="en-GB"/>
        </w:rPr>
        <w:t>for</w:t>
      </w:r>
      <w:r w:rsidRPr="007C2EC2">
        <w:rPr>
          <w:b/>
          <w:spacing w:val="15"/>
          <w:sz w:val="23"/>
          <w:lang w:val="en-GB"/>
        </w:rPr>
        <w:t xml:space="preserve"> </w:t>
      </w:r>
      <w:r w:rsidRPr="007C2EC2">
        <w:rPr>
          <w:b/>
          <w:sz w:val="23"/>
          <w:lang w:val="en-GB"/>
        </w:rPr>
        <w:t>your</w:t>
      </w:r>
      <w:r w:rsidRPr="007C2EC2">
        <w:rPr>
          <w:b/>
          <w:spacing w:val="15"/>
          <w:sz w:val="23"/>
          <w:lang w:val="en-GB"/>
        </w:rPr>
        <w:t xml:space="preserve"> </w:t>
      </w:r>
      <w:r w:rsidRPr="007C2EC2">
        <w:rPr>
          <w:b/>
          <w:sz w:val="23"/>
          <w:lang w:val="en-GB"/>
        </w:rPr>
        <w:t>service,</w:t>
      </w:r>
      <w:r w:rsidRPr="007C2EC2">
        <w:rPr>
          <w:b/>
          <w:spacing w:val="16"/>
          <w:sz w:val="23"/>
          <w:lang w:val="en-GB"/>
        </w:rPr>
        <w:t xml:space="preserve"> </w:t>
      </w:r>
      <w:r w:rsidRPr="007C2EC2">
        <w:rPr>
          <w:b/>
          <w:spacing w:val="-4"/>
          <w:sz w:val="23"/>
          <w:lang w:val="en-GB"/>
        </w:rPr>
        <w:t>Lord.</w:t>
      </w:r>
    </w:p>
    <w:p w14:paraId="59D57565" w14:textId="77777777" w:rsidR="0088485D" w:rsidRPr="007C2EC2" w:rsidRDefault="001D2D53">
      <w:pPr>
        <w:spacing w:before="45" w:line="280" w:lineRule="auto"/>
        <w:ind w:left="907" w:right="6105"/>
        <w:rPr>
          <w:b/>
          <w:sz w:val="23"/>
          <w:lang w:val="en-GB"/>
        </w:rPr>
      </w:pPr>
      <w:r w:rsidRPr="007C2EC2">
        <w:rPr>
          <w:b/>
          <w:sz w:val="23"/>
          <w:lang w:val="en-GB"/>
        </w:rPr>
        <w:t xml:space="preserve">Lead us in your way of peace. </w:t>
      </w:r>
      <w:r w:rsidRPr="007C2EC2">
        <w:rPr>
          <w:b/>
          <w:spacing w:val="-2"/>
          <w:sz w:val="23"/>
          <w:lang w:val="en-GB"/>
        </w:rPr>
        <w:t>Amen.</w:t>
      </w:r>
    </w:p>
    <w:p w14:paraId="59D57566" w14:textId="77777777" w:rsidR="0088485D" w:rsidRPr="007C2EC2" w:rsidRDefault="0088485D">
      <w:pPr>
        <w:spacing w:line="280" w:lineRule="auto"/>
        <w:rPr>
          <w:sz w:val="23"/>
          <w:lang w:val="en-GB"/>
        </w:rPr>
        <w:sectPr w:rsidR="0088485D" w:rsidRPr="007C2EC2">
          <w:pgSz w:w="11900" w:h="16840"/>
          <w:pgMar w:top="1020" w:right="460" w:bottom="740" w:left="900" w:header="0" w:footer="545" w:gutter="0"/>
          <w:cols w:space="720"/>
        </w:sectPr>
      </w:pPr>
    </w:p>
    <w:p w14:paraId="59D57567" w14:textId="77777777" w:rsidR="0088485D" w:rsidRPr="007C2EC2" w:rsidRDefault="001D2D53">
      <w:pPr>
        <w:pStyle w:val="Heading3"/>
        <w:spacing w:before="91" w:line="220" w:lineRule="auto"/>
        <w:ind w:left="4538" w:right="663" w:firstLine="2698"/>
        <w:rPr>
          <w:u w:val="none"/>
          <w:lang w:val="en-GB"/>
        </w:rPr>
      </w:pPr>
      <w:bookmarkStart w:id="179" w:name="_For_the_kingdom,__the_power_and_the_glo"/>
      <w:bookmarkStart w:id="180" w:name="_bookmark72"/>
      <w:bookmarkEnd w:id="179"/>
      <w:bookmarkEnd w:id="180"/>
      <w:r w:rsidRPr="007C2EC2">
        <w:rPr>
          <w:u w:val="none"/>
          <w:lang w:val="en-GB"/>
        </w:rPr>
        <w:t>For the kingdom, the</w:t>
      </w:r>
      <w:r w:rsidRPr="007C2EC2">
        <w:rPr>
          <w:spacing w:val="14"/>
          <w:u w:val="none"/>
          <w:lang w:val="en-GB"/>
        </w:rPr>
        <w:t xml:space="preserve"> </w:t>
      </w:r>
      <w:r w:rsidRPr="007C2EC2">
        <w:rPr>
          <w:u w:val="none"/>
          <w:lang w:val="en-GB"/>
        </w:rPr>
        <w:t>power</w:t>
      </w:r>
      <w:r w:rsidRPr="007C2EC2">
        <w:rPr>
          <w:spacing w:val="15"/>
          <w:u w:val="none"/>
          <w:lang w:val="en-GB"/>
        </w:rPr>
        <w:t xml:space="preserve"> </w:t>
      </w:r>
      <w:r w:rsidRPr="007C2EC2">
        <w:rPr>
          <w:u w:val="none"/>
          <w:lang w:val="en-GB"/>
        </w:rPr>
        <w:t>and</w:t>
      </w:r>
      <w:r w:rsidRPr="007C2EC2">
        <w:rPr>
          <w:spacing w:val="14"/>
          <w:u w:val="none"/>
          <w:lang w:val="en-GB"/>
        </w:rPr>
        <w:t xml:space="preserve"> </w:t>
      </w:r>
      <w:r w:rsidRPr="007C2EC2">
        <w:rPr>
          <w:u w:val="none"/>
          <w:lang w:val="en-GB"/>
        </w:rPr>
        <w:t>the</w:t>
      </w:r>
      <w:r w:rsidRPr="007C2EC2">
        <w:rPr>
          <w:spacing w:val="15"/>
          <w:u w:val="none"/>
          <w:lang w:val="en-GB"/>
        </w:rPr>
        <w:t xml:space="preserve"> </w:t>
      </w:r>
      <w:r w:rsidRPr="007C2EC2">
        <w:rPr>
          <w:u w:val="none"/>
          <w:lang w:val="en-GB"/>
        </w:rPr>
        <w:t>glory</w:t>
      </w:r>
      <w:r w:rsidRPr="007C2EC2">
        <w:rPr>
          <w:spacing w:val="14"/>
          <w:u w:val="none"/>
          <w:lang w:val="en-GB"/>
        </w:rPr>
        <w:t xml:space="preserve"> </w:t>
      </w:r>
      <w:r w:rsidRPr="007C2EC2">
        <w:rPr>
          <w:u w:val="none"/>
          <w:lang w:val="en-GB"/>
        </w:rPr>
        <w:t>are</w:t>
      </w:r>
      <w:r w:rsidRPr="007C2EC2">
        <w:rPr>
          <w:spacing w:val="15"/>
          <w:u w:val="none"/>
          <w:lang w:val="en-GB"/>
        </w:rPr>
        <w:t xml:space="preserve"> </w:t>
      </w:r>
      <w:r w:rsidRPr="007C2EC2">
        <w:rPr>
          <w:spacing w:val="-2"/>
          <w:u w:val="none"/>
          <w:lang w:val="en-GB"/>
        </w:rPr>
        <w:t>yours,</w:t>
      </w:r>
    </w:p>
    <w:p w14:paraId="59D57568" w14:textId="77777777" w:rsidR="0088485D" w:rsidRPr="007C2EC2" w:rsidRDefault="001D2D53">
      <w:pPr>
        <w:pStyle w:val="Heading3"/>
        <w:spacing w:line="347" w:lineRule="exact"/>
        <w:ind w:right="666"/>
        <w:rPr>
          <w:u w:val="none"/>
          <w:lang w:val="en-GB"/>
        </w:rPr>
      </w:pPr>
      <w:r w:rsidRPr="007C2EC2">
        <w:rPr>
          <w:spacing w:val="-4"/>
          <w:u w:color="0099FF"/>
          <w:lang w:val="en-GB"/>
        </w:rPr>
        <w:t xml:space="preserve"> </w:t>
      </w:r>
      <w:r w:rsidRPr="007C2EC2">
        <w:rPr>
          <w:u w:color="0099FF"/>
          <w:lang w:val="en-GB"/>
        </w:rPr>
        <w:t>now</w:t>
      </w:r>
      <w:r w:rsidRPr="007C2EC2">
        <w:rPr>
          <w:spacing w:val="4"/>
          <w:u w:color="0099FF"/>
          <w:lang w:val="en-GB"/>
        </w:rPr>
        <w:t xml:space="preserve"> </w:t>
      </w:r>
      <w:r w:rsidRPr="007C2EC2">
        <w:rPr>
          <w:u w:color="0099FF"/>
          <w:lang w:val="en-GB"/>
        </w:rPr>
        <w:t>and</w:t>
      </w:r>
      <w:r w:rsidRPr="007C2EC2">
        <w:rPr>
          <w:spacing w:val="3"/>
          <w:u w:color="0099FF"/>
          <w:lang w:val="en-GB"/>
        </w:rPr>
        <w:t xml:space="preserve"> </w:t>
      </w:r>
      <w:r w:rsidRPr="007C2EC2">
        <w:rPr>
          <w:u w:color="0099FF"/>
          <w:lang w:val="en-GB"/>
        </w:rPr>
        <w:t>for</w:t>
      </w:r>
      <w:r w:rsidRPr="007C2EC2">
        <w:rPr>
          <w:spacing w:val="4"/>
          <w:u w:color="0099FF"/>
          <w:lang w:val="en-GB"/>
        </w:rPr>
        <w:t xml:space="preserve"> </w:t>
      </w:r>
      <w:r w:rsidRPr="007C2EC2">
        <w:rPr>
          <w:u w:color="0099FF"/>
          <w:lang w:val="en-GB"/>
        </w:rPr>
        <w:t>ever.</w:t>
      </w:r>
      <w:r w:rsidRPr="007C2EC2">
        <w:rPr>
          <w:spacing w:val="4"/>
          <w:u w:color="0099FF"/>
          <w:lang w:val="en-GB"/>
        </w:rPr>
        <w:t xml:space="preserve"> </w:t>
      </w:r>
      <w:r w:rsidRPr="007C2EC2">
        <w:rPr>
          <w:spacing w:val="-4"/>
          <w:u w:color="0099FF"/>
          <w:lang w:val="en-GB"/>
        </w:rPr>
        <w:t>Amen</w:t>
      </w:r>
    </w:p>
    <w:p w14:paraId="59D57569" w14:textId="77777777" w:rsidR="0088485D" w:rsidRPr="007C2EC2" w:rsidRDefault="0088485D">
      <w:pPr>
        <w:pStyle w:val="BodyText"/>
        <w:spacing w:before="26"/>
        <w:rPr>
          <w:b/>
          <w:sz w:val="32"/>
          <w:lang w:val="en-GB"/>
        </w:rPr>
      </w:pPr>
    </w:p>
    <w:p w14:paraId="59D5756A" w14:textId="77777777" w:rsidR="0088485D" w:rsidRPr="007C2EC2" w:rsidRDefault="001D2D53">
      <w:pPr>
        <w:pStyle w:val="BodyText"/>
        <w:ind w:left="1594"/>
        <w:rPr>
          <w:lang w:val="en-GB"/>
        </w:rPr>
      </w:pPr>
      <w:r w:rsidRPr="007C2EC2">
        <w:rPr>
          <w:color w:val="0099FF"/>
          <w:lang w:val="en-GB"/>
        </w:rPr>
        <w:t>A</w:t>
      </w:r>
      <w:r w:rsidRPr="007C2EC2">
        <w:rPr>
          <w:color w:val="0099FF"/>
          <w:spacing w:val="4"/>
          <w:lang w:val="en-GB"/>
        </w:rPr>
        <w:t xml:space="preserve"> </w:t>
      </w:r>
      <w:r w:rsidRPr="007C2EC2">
        <w:rPr>
          <w:color w:val="0099FF"/>
          <w:lang w:val="en-GB"/>
        </w:rPr>
        <w:t>New</w:t>
      </w:r>
      <w:r w:rsidRPr="007C2EC2">
        <w:rPr>
          <w:color w:val="0099FF"/>
          <w:spacing w:val="4"/>
          <w:lang w:val="en-GB"/>
        </w:rPr>
        <w:t xml:space="preserve"> </w:t>
      </w:r>
      <w:r w:rsidRPr="007C2EC2">
        <w:rPr>
          <w:color w:val="0099FF"/>
          <w:lang w:val="en-GB"/>
        </w:rPr>
        <w:t>Testament</w:t>
      </w:r>
      <w:r w:rsidRPr="007C2EC2">
        <w:rPr>
          <w:color w:val="0099FF"/>
          <w:spacing w:val="4"/>
          <w:lang w:val="en-GB"/>
        </w:rPr>
        <w:t xml:space="preserve"> </w:t>
      </w:r>
      <w:r w:rsidRPr="007C2EC2">
        <w:rPr>
          <w:color w:val="0099FF"/>
          <w:lang w:val="en-GB"/>
        </w:rPr>
        <w:t>Canticle</w:t>
      </w:r>
      <w:r w:rsidRPr="007C2EC2">
        <w:rPr>
          <w:color w:val="0099FF"/>
          <w:spacing w:val="4"/>
          <w:lang w:val="en-GB"/>
        </w:rPr>
        <w:t xml:space="preserve"> </w:t>
      </w:r>
      <w:r w:rsidRPr="007C2EC2">
        <w:rPr>
          <w:color w:val="0099FF"/>
          <w:lang w:val="en-GB"/>
        </w:rPr>
        <w:t>or</w:t>
      </w:r>
      <w:r w:rsidRPr="007C2EC2">
        <w:rPr>
          <w:color w:val="0099FF"/>
          <w:spacing w:val="4"/>
          <w:lang w:val="en-GB"/>
        </w:rPr>
        <w:t xml:space="preserve"> </w:t>
      </w:r>
      <w:r w:rsidRPr="007C2EC2">
        <w:rPr>
          <w:color w:val="0099FF"/>
          <w:lang w:val="en-GB"/>
        </w:rPr>
        <w:t>hymn</w:t>
      </w:r>
      <w:r w:rsidRPr="007C2EC2">
        <w:rPr>
          <w:color w:val="0099FF"/>
          <w:spacing w:val="4"/>
          <w:lang w:val="en-GB"/>
        </w:rPr>
        <w:t xml:space="preserve"> </w:t>
      </w:r>
      <w:r w:rsidRPr="007C2EC2">
        <w:rPr>
          <w:color w:val="0099FF"/>
          <w:lang w:val="en-GB"/>
        </w:rPr>
        <w:t>is</w:t>
      </w:r>
      <w:r w:rsidRPr="007C2EC2">
        <w:rPr>
          <w:color w:val="0099FF"/>
          <w:spacing w:val="4"/>
          <w:lang w:val="en-GB"/>
        </w:rPr>
        <w:t xml:space="preserve"> </w:t>
      </w:r>
      <w:r w:rsidRPr="007C2EC2">
        <w:rPr>
          <w:color w:val="0099FF"/>
          <w:lang w:val="en-GB"/>
        </w:rPr>
        <w:t>read</w:t>
      </w:r>
      <w:r w:rsidRPr="007C2EC2">
        <w:rPr>
          <w:color w:val="0099FF"/>
          <w:spacing w:val="4"/>
          <w:lang w:val="en-GB"/>
        </w:rPr>
        <w:t xml:space="preserve"> </w:t>
      </w:r>
      <w:r w:rsidRPr="007C2EC2">
        <w:rPr>
          <w:color w:val="0099FF"/>
          <w:lang w:val="en-GB"/>
        </w:rPr>
        <w:t>or</w:t>
      </w:r>
      <w:r w:rsidRPr="007C2EC2">
        <w:rPr>
          <w:color w:val="0099FF"/>
          <w:spacing w:val="4"/>
          <w:lang w:val="en-GB"/>
        </w:rPr>
        <w:t xml:space="preserve"> </w:t>
      </w:r>
      <w:r w:rsidRPr="007C2EC2">
        <w:rPr>
          <w:color w:val="0099FF"/>
          <w:spacing w:val="-4"/>
          <w:lang w:val="en-GB"/>
        </w:rPr>
        <w:t>sung.</w:t>
      </w:r>
    </w:p>
    <w:p w14:paraId="59D5756B" w14:textId="77777777" w:rsidR="0088485D" w:rsidRPr="007C2EC2" w:rsidRDefault="001D2D53">
      <w:pPr>
        <w:pStyle w:val="BodyText"/>
        <w:spacing w:before="216" w:line="280" w:lineRule="auto"/>
        <w:ind w:left="1594" w:right="3264"/>
        <w:rPr>
          <w:lang w:val="en-GB"/>
        </w:rPr>
      </w:pPr>
      <w:r w:rsidRPr="007C2EC2">
        <w:rPr>
          <w:lang w:val="en-GB"/>
        </w:rPr>
        <w:t>Now to him who by the power at work within us is able to</w:t>
      </w:r>
      <w:r w:rsidRPr="007C2EC2">
        <w:rPr>
          <w:spacing w:val="5"/>
          <w:lang w:val="en-GB"/>
        </w:rPr>
        <w:t xml:space="preserve"> </w:t>
      </w:r>
      <w:r w:rsidRPr="007C2EC2">
        <w:rPr>
          <w:lang w:val="en-GB"/>
        </w:rPr>
        <w:t>accomplish</w:t>
      </w:r>
      <w:r w:rsidRPr="007C2EC2">
        <w:rPr>
          <w:spacing w:val="8"/>
          <w:lang w:val="en-GB"/>
        </w:rPr>
        <w:t xml:space="preserve"> </w:t>
      </w:r>
      <w:r w:rsidRPr="007C2EC2">
        <w:rPr>
          <w:lang w:val="en-GB"/>
        </w:rPr>
        <w:t>abundantly</w:t>
      </w:r>
      <w:r w:rsidRPr="007C2EC2">
        <w:rPr>
          <w:spacing w:val="8"/>
          <w:lang w:val="en-GB"/>
        </w:rPr>
        <w:t xml:space="preserve"> </w:t>
      </w:r>
      <w:r w:rsidRPr="007C2EC2">
        <w:rPr>
          <w:lang w:val="en-GB"/>
        </w:rPr>
        <w:t>far</w:t>
      </w:r>
      <w:r w:rsidRPr="007C2EC2">
        <w:rPr>
          <w:spacing w:val="8"/>
          <w:lang w:val="en-GB"/>
        </w:rPr>
        <w:t xml:space="preserve"> </w:t>
      </w:r>
      <w:r w:rsidRPr="007C2EC2">
        <w:rPr>
          <w:lang w:val="en-GB"/>
        </w:rPr>
        <w:t>more</w:t>
      </w:r>
      <w:r w:rsidRPr="007C2EC2">
        <w:rPr>
          <w:spacing w:val="7"/>
          <w:lang w:val="en-GB"/>
        </w:rPr>
        <w:t xml:space="preserve"> </w:t>
      </w:r>
      <w:r w:rsidRPr="007C2EC2">
        <w:rPr>
          <w:lang w:val="en-GB"/>
        </w:rPr>
        <w:t>than</w:t>
      </w:r>
      <w:r w:rsidRPr="007C2EC2">
        <w:rPr>
          <w:spacing w:val="8"/>
          <w:lang w:val="en-GB"/>
        </w:rPr>
        <w:t xml:space="preserve"> </w:t>
      </w:r>
      <w:r w:rsidRPr="007C2EC2">
        <w:rPr>
          <w:lang w:val="en-GB"/>
        </w:rPr>
        <w:t>all</w:t>
      </w:r>
      <w:r w:rsidRPr="007C2EC2">
        <w:rPr>
          <w:spacing w:val="8"/>
          <w:lang w:val="en-GB"/>
        </w:rPr>
        <w:t xml:space="preserve"> </w:t>
      </w:r>
      <w:r w:rsidRPr="007C2EC2">
        <w:rPr>
          <w:lang w:val="en-GB"/>
        </w:rPr>
        <w:t>we</w:t>
      </w:r>
      <w:r w:rsidRPr="007C2EC2">
        <w:rPr>
          <w:spacing w:val="8"/>
          <w:lang w:val="en-GB"/>
        </w:rPr>
        <w:t xml:space="preserve"> </w:t>
      </w:r>
      <w:r w:rsidRPr="007C2EC2">
        <w:rPr>
          <w:lang w:val="en-GB"/>
        </w:rPr>
        <w:t>can</w:t>
      </w:r>
      <w:r w:rsidRPr="007C2EC2">
        <w:rPr>
          <w:spacing w:val="8"/>
          <w:lang w:val="en-GB"/>
        </w:rPr>
        <w:t xml:space="preserve"> </w:t>
      </w:r>
      <w:r w:rsidRPr="007C2EC2">
        <w:rPr>
          <w:spacing w:val="-5"/>
          <w:lang w:val="en-GB"/>
        </w:rPr>
        <w:t>ask</w:t>
      </w:r>
    </w:p>
    <w:p w14:paraId="59D5756C" w14:textId="77777777" w:rsidR="0088485D" w:rsidRPr="007C2EC2" w:rsidRDefault="001D2D53">
      <w:pPr>
        <w:pStyle w:val="BodyText"/>
        <w:spacing w:before="1"/>
        <w:ind w:left="1594"/>
        <w:rPr>
          <w:lang w:val="en-GB"/>
        </w:rPr>
      </w:pPr>
      <w:r w:rsidRPr="007C2EC2">
        <w:rPr>
          <w:lang w:val="en-GB"/>
        </w:rPr>
        <w:t>or</w:t>
      </w:r>
      <w:r w:rsidRPr="007C2EC2">
        <w:rPr>
          <w:spacing w:val="7"/>
          <w:lang w:val="en-GB"/>
        </w:rPr>
        <w:t xml:space="preserve"> </w:t>
      </w:r>
      <w:r w:rsidRPr="007C2EC2">
        <w:rPr>
          <w:lang w:val="en-GB"/>
        </w:rPr>
        <w:t>imagine,</w:t>
      </w:r>
      <w:r w:rsidRPr="007C2EC2">
        <w:rPr>
          <w:spacing w:val="7"/>
          <w:lang w:val="en-GB"/>
        </w:rPr>
        <w:t xml:space="preserve"> </w:t>
      </w:r>
      <w:r w:rsidRPr="007C2EC2">
        <w:rPr>
          <w:lang w:val="en-GB"/>
        </w:rPr>
        <w:t>to</w:t>
      </w:r>
      <w:r w:rsidRPr="007C2EC2">
        <w:rPr>
          <w:spacing w:val="8"/>
          <w:lang w:val="en-GB"/>
        </w:rPr>
        <w:t xml:space="preserve"> </w:t>
      </w:r>
      <w:r w:rsidRPr="007C2EC2">
        <w:rPr>
          <w:lang w:val="en-GB"/>
        </w:rPr>
        <w:t>him</w:t>
      </w:r>
      <w:r w:rsidRPr="007C2EC2">
        <w:rPr>
          <w:spacing w:val="7"/>
          <w:lang w:val="en-GB"/>
        </w:rPr>
        <w:t xml:space="preserve"> </w:t>
      </w:r>
      <w:r w:rsidRPr="007C2EC2">
        <w:rPr>
          <w:lang w:val="en-GB"/>
        </w:rPr>
        <w:t>be</w:t>
      </w:r>
      <w:r w:rsidRPr="007C2EC2">
        <w:rPr>
          <w:spacing w:val="8"/>
          <w:lang w:val="en-GB"/>
        </w:rPr>
        <w:t xml:space="preserve"> </w:t>
      </w:r>
      <w:r w:rsidRPr="007C2EC2">
        <w:rPr>
          <w:lang w:val="en-GB"/>
        </w:rPr>
        <w:t>glory</w:t>
      </w:r>
      <w:r w:rsidRPr="007C2EC2">
        <w:rPr>
          <w:spacing w:val="7"/>
          <w:lang w:val="en-GB"/>
        </w:rPr>
        <w:t xml:space="preserve"> </w:t>
      </w:r>
      <w:r w:rsidRPr="007C2EC2">
        <w:rPr>
          <w:lang w:val="en-GB"/>
        </w:rPr>
        <w:t>in</w:t>
      </w:r>
      <w:r w:rsidRPr="007C2EC2">
        <w:rPr>
          <w:spacing w:val="8"/>
          <w:lang w:val="en-GB"/>
        </w:rPr>
        <w:t xml:space="preserve"> </w:t>
      </w:r>
      <w:r w:rsidRPr="007C2EC2">
        <w:rPr>
          <w:lang w:val="en-GB"/>
        </w:rPr>
        <w:t>the</w:t>
      </w:r>
      <w:r w:rsidRPr="007C2EC2">
        <w:rPr>
          <w:spacing w:val="7"/>
          <w:lang w:val="en-GB"/>
        </w:rPr>
        <w:t xml:space="preserve"> </w:t>
      </w:r>
      <w:r w:rsidRPr="007C2EC2">
        <w:rPr>
          <w:lang w:val="en-GB"/>
        </w:rPr>
        <w:t>church</w:t>
      </w:r>
      <w:r w:rsidRPr="007C2EC2">
        <w:rPr>
          <w:spacing w:val="8"/>
          <w:lang w:val="en-GB"/>
        </w:rPr>
        <w:t xml:space="preserve"> </w:t>
      </w:r>
      <w:r w:rsidRPr="007C2EC2">
        <w:rPr>
          <w:lang w:val="en-GB"/>
        </w:rPr>
        <w:t>and</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Christ</w:t>
      </w:r>
      <w:r w:rsidRPr="007C2EC2">
        <w:rPr>
          <w:spacing w:val="8"/>
          <w:lang w:val="en-GB"/>
        </w:rPr>
        <w:t xml:space="preserve"> </w:t>
      </w:r>
      <w:r w:rsidRPr="007C2EC2">
        <w:rPr>
          <w:spacing w:val="-2"/>
          <w:lang w:val="en-GB"/>
        </w:rPr>
        <w:t>Jesus</w:t>
      </w:r>
    </w:p>
    <w:p w14:paraId="59D5756D" w14:textId="77777777" w:rsidR="0088485D" w:rsidRPr="007C2EC2" w:rsidRDefault="001D2D53">
      <w:pPr>
        <w:pStyle w:val="BodyText"/>
        <w:tabs>
          <w:tab w:val="left" w:pos="7897"/>
        </w:tabs>
        <w:spacing w:before="45"/>
        <w:ind w:left="1594"/>
        <w:rPr>
          <w:lang w:val="en-GB"/>
        </w:rPr>
      </w:pPr>
      <w:r w:rsidRPr="007C2EC2">
        <w:rPr>
          <w:lang w:val="en-GB"/>
        </w:rPr>
        <w:t>to</w:t>
      </w:r>
      <w:r w:rsidRPr="007C2EC2">
        <w:rPr>
          <w:spacing w:val="6"/>
          <w:lang w:val="en-GB"/>
        </w:rPr>
        <w:t xml:space="preserve"> </w:t>
      </w:r>
      <w:r w:rsidRPr="007C2EC2">
        <w:rPr>
          <w:lang w:val="en-GB"/>
        </w:rPr>
        <w:t>all</w:t>
      </w:r>
      <w:r w:rsidRPr="007C2EC2">
        <w:rPr>
          <w:spacing w:val="6"/>
          <w:lang w:val="en-GB"/>
        </w:rPr>
        <w:t xml:space="preserve"> </w:t>
      </w:r>
      <w:r w:rsidRPr="007C2EC2">
        <w:rPr>
          <w:lang w:val="en-GB"/>
        </w:rPr>
        <w:t>generations,</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ever</w:t>
      </w:r>
      <w:r w:rsidRPr="007C2EC2">
        <w:rPr>
          <w:spacing w:val="6"/>
          <w:lang w:val="en-GB"/>
        </w:rPr>
        <w:t xml:space="preserve"> </w:t>
      </w:r>
      <w:r w:rsidRPr="007C2EC2">
        <w:rPr>
          <w:lang w:val="en-GB"/>
        </w:rPr>
        <w:t>and</w:t>
      </w:r>
      <w:r w:rsidRPr="007C2EC2">
        <w:rPr>
          <w:spacing w:val="6"/>
          <w:lang w:val="en-GB"/>
        </w:rPr>
        <w:t xml:space="preserve"> </w:t>
      </w:r>
      <w:r w:rsidRPr="007C2EC2">
        <w:rPr>
          <w:spacing w:val="-4"/>
          <w:lang w:val="en-GB"/>
        </w:rPr>
        <w:t>ever.</w:t>
      </w:r>
      <w:r w:rsidRPr="007C2EC2">
        <w:rPr>
          <w:lang w:val="en-GB"/>
        </w:rPr>
        <w:tab/>
        <w:t>Ephesians</w:t>
      </w:r>
      <w:r w:rsidRPr="007C2EC2">
        <w:rPr>
          <w:spacing w:val="31"/>
          <w:lang w:val="en-GB"/>
        </w:rPr>
        <w:t xml:space="preserve"> </w:t>
      </w:r>
      <w:r w:rsidRPr="007C2EC2">
        <w:rPr>
          <w:lang w:val="en-GB"/>
        </w:rPr>
        <w:t>3:20-</w:t>
      </w:r>
      <w:r w:rsidRPr="007C2EC2">
        <w:rPr>
          <w:spacing w:val="-5"/>
          <w:lang w:val="en-GB"/>
        </w:rPr>
        <w:t>21</w:t>
      </w:r>
    </w:p>
    <w:p w14:paraId="59D5756E" w14:textId="77777777" w:rsidR="0088485D" w:rsidRPr="007C2EC2" w:rsidRDefault="001D2D53">
      <w:pPr>
        <w:tabs>
          <w:tab w:val="left" w:pos="1594"/>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56F" w14:textId="77777777" w:rsidR="0088485D" w:rsidRPr="007C2EC2" w:rsidRDefault="0088485D">
      <w:pPr>
        <w:pStyle w:val="BodyText"/>
        <w:spacing w:before="91"/>
        <w:rPr>
          <w:b/>
          <w:lang w:val="en-GB"/>
        </w:rPr>
      </w:pPr>
    </w:p>
    <w:p w14:paraId="59D57570" w14:textId="77777777" w:rsidR="0088485D" w:rsidRPr="007C2EC2" w:rsidRDefault="001D2D53">
      <w:pPr>
        <w:pStyle w:val="BodyText"/>
        <w:ind w:left="1594"/>
        <w:rPr>
          <w:lang w:val="en-GB"/>
        </w:rPr>
      </w:pPr>
      <w:r w:rsidRPr="007C2EC2">
        <w:rPr>
          <w:lang w:val="en-GB"/>
        </w:rPr>
        <w:t>The</w:t>
      </w:r>
      <w:r w:rsidRPr="007C2EC2">
        <w:rPr>
          <w:spacing w:val="5"/>
          <w:lang w:val="en-GB"/>
        </w:rPr>
        <w:t xml:space="preserve"> </w:t>
      </w:r>
      <w:r w:rsidRPr="007C2EC2">
        <w:rPr>
          <w:spacing w:val="-2"/>
          <w:lang w:val="en-GB"/>
        </w:rPr>
        <w:t>grace</w:t>
      </w:r>
    </w:p>
    <w:p w14:paraId="59D57571" w14:textId="77777777" w:rsidR="0088485D" w:rsidRPr="007C2EC2" w:rsidRDefault="001D2D53">
      <w:pPr>
        <w:tabs>
          <w:tab w:val="left" w:pos="1593"/>
        </w:tabs>
        <w:spacing w:before="46" w:line="280" w:lineRule="auto"/>
        <w:ind w:left="1593" w:right="265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The grace of our Lord Jesus Christ, and the love of God, and the fellowship of the Holy Spirit,</w:t>
      </w:r>
    </w:p>
    <w:p w14:paraId="59D57572" w14:textId="77777777" w:rsidR="0088485D" w:rsidRPr="007C2EC2" w:rsidRDefault="001D2D53">
      <w:pPr>
        <w:spacing w:before="1" w:line="280" w:lineRule="auto"/>
        <w:ind w:left="1593" w:right="6105"/>
        <w:rPr>
          <w:b/>
          <w:sz w:val="23"/>
          <w:lang w:val="en-GB"/>
        </w:rPr>
      </w:pPr>
      <w:r w:rsidRPr="007C2EC2">
        <w:rPr>
          <w:b/>
          <w:sz w:val="23"/>
          <w:lang w:val="en-GB"/>
        </w:rPr>
        <w:t xml:space="preserve">be with us all evermore. </w:t>
      </w:r>
      <w:r w:rsidRPr="007C2EC2">
        <w:rPr>
          <w:b/>
          <w:spacing w:val="-2"/>
          <w:sz w:val="23"/>
          <w:lang w:val="en-GB"/>
        </w:rPr>
        <w:t>Amen.</w:t>
      </w:r>
    </w:p>
    <w:p w14:paraId="59D57573" w14:textId="77777777" w:rsidR="0088485D" w:rsidRPr="007C2EC2" w:rsidRDefault="0088485D">
      <w:pPr>
        <w:spacing w:line="280" w:lineRule="auto"/>
        <w:rPr>
          <w:sz w:val="23"/>
          <w:lang w:val="en-GB"/>
        </w:rPr>
        <w:sectPr w:rsidR="0088485D" w:rsidRPr="007C2EC2">
          <w:pgSz w:w="11900" w:h="16840"/>
          <w:pgMar w:top="1000" w:right="460" w:bottom="740" w:left="900" w:header="0" w:footer="545" w:gutter="0"/>
          <w:cols w:space="720"/>
        </w:sectPr>
      </w:pPr>
    </w:p>
    <w:p w14:paraId="59D57574" w14:textId="77777777" w:rsidR="0088485D" w:rsidRPr="007C2EC2" w:rsidRDefault="001D2D53">
      <w:pPr>
        <w:pStyle w:val="Heading1"/>
        <w:spacing w:before="57"/>
        <w:rPr>
          <w:lang w:val="en-GB"/>
        </w:rPr>
      </w:pPr>
      <w:bookmarkStart w:id="181" w:name="Evening_worship"/>
      <w:bookmarkStart w:id="182" w:name="_bookmark73"/>
      <w:bookmarkEnd w:id="181"/>
      <w:bookmarkEnd w:id="182"/>
      <w:r w:rsidRPr="007C2EC2">
        <w:rPr>
          <w:lang w:val="en-GB"/>
        </w:rPr>
        <w:t>Evening</w:t>
      </w:r>
      <w:r w:rsidRPr="007C2EC2">
        <w:rPr>
          <w:spacing w:val="-3"/>
          <w:lang w:val="en-GB"/>
        </w:rPr>
        <w:t xml:space="preserve"> </w:t>
      </w:r>
      <w:r w:rsidRPr="007C2EC2">
        <w:rPr>
          <w:spacing w:val="-2"/>
          <w:lang w:val="en-GB"/>
        </w:rPr>
        <w:t>worship</w:t>
      </w:r>
    </w:p>
    <w:p w14:paraId="59D57575"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82" behindDoc="1" locked="0" layoutInCell="1" allowOverlap="1" wp14:anchorId="59D58CE4" wp14:editId="59D58CE5">
                <wp:simplePos x="0" y="0"/>
                <wp:positionH relativeFrom="page">
                  <wp:posOffset>716499</wp:posOffset>
                </wp:positionH>
                <wp:positionV relativeFrom="paragraph">
                  <wp:posOffset>45585</wp:posOffset>
                </wp:positionV>
                <wp:extent cx="568833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976D90A" id="Graphic 80" o:spid="_x0000_s1026" style="position:absolute;margin-left:56.4pt;margin-top:3.6pt;width:447.9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7576" w14:textId="77777777" w:rsidR="0088485D" w:rsidRPr="007C2EC2" w:rsidRDefault="0088485D">
      <w:pPr>
        <w:pStyle w:val="BodyText"/>
        <w:spacing w:before="370"/>
        <w:rPr>
          <w:b/>
          <w:sz w:val="56"/>
          <w:lang w:val="en-GB"/>
        </w:rPr>
      </w:pPr>
    </w:p>
    <w:p w14:paraId="59D57577" w14:textId="77777777" w:rsidR="0088485D" w:rsidRPr="007C2EC2" w:rsidRDefault="001D2D53">
      <w:pPr>
        <w:pStyle w:val="ListParagraph"/>
        <w:numPr>
          <w:ilvl w:val="0"/>
          <w:numId w:val="27"/>
        </w:numPr>
        <w:tabs>
          <w:tab w:val="left" w:pos="1548"/>
          <w:tab w:val="right" w:leader="dot" w:pos="9088"/>
        </w:tabs>
        <w:spacing w:before="0"/>
        <w:jc w:val="left"/>
        <w:rPr>
          <w:sz w:val="23"/>
          <w:lang w:val="en-GB"/>
        </w:rPr>
      </w:pPr>
      <w:r w:rsidRPr="007C2EC2">
        <w:rPr>
          <w:sz w:val="23"/>
          <w:lang w:val="en-GB"/>
        </w:rPr>
        <w:t>The</w:t>
      </w:r>
      <w:r w:rsidRPr="007C2EC2">
        <w:rPr>
          <w:spacing w:val="-3"/>
          <w:sz w:val="23"/>
          <w:lang w:val="en-GB"/>
        </w:rPr>
        <w:t xml:space="preserve"> </w:t>
      </w:r>
      <w:r w:rsidRPr="007C2EC2">
        <w:rPr>
          <w:sz w:val="23"/>
          <w:lang w:val="en-GB"/>
        </w:rPr>
        <w:t>gathering</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pacing w:val="-2"/>
          <w:sz w:val="23"/>
          <w:lang w:val="en-GB"/>
        </w:rPr>
        <w:t>people</w:t>
      </w:r>
      <w:r w:rsidRPr="007C2EC2">
        <w:rPr>
          <w:sz w:val="23"/>
          <w:lang w:val="en-GB"/>
        </w:rPr>
        <w:tab/>
      </w:r>
      <w:r w:rsidRPr="007C2EC2">
        <w:rPr>
          <w:spacing w:val="-5"/>
          <w:sz w:val="23"/>
          <w:lang w:val="en-GB"/>
        </w:rPr>
        <w:t>87</w:t>
      </w:r>
    </w:p>
    <w:p w14:paraId="59D57578" w14:textId="77777777" w:rsidR="0088485D" w:rsidRPr="007C2EC2" w:rsidRDefault="001D2D53">
      <w:pPr>
        <w:pStyle w:val="ListParagraph"/>
        <w:numPr>
          <w:ilvl w:val="0"/>
          <w:numId w:val="27"/>
        </w:numPr>
        <w:tabs>
          <w:tab w:val="left" w:pos="1548"/>
          <w:tab w:val="right" w:leader="dot" w:pos="9088"/>
        </w:tabs>
        <w:jc w:val="left"/>
        <w:rPr>
          <w:sz w:val="23"/>
          <w:lang w:val="en-GB"/>
        </w:rPr>
      </w:pPr>
      <w:r w:rsidRPr="007C2EC2">
        <w:rPr>
          <w:sz w:val="23"/>
          <w:lang w:val="en-GB"/>
        </w:rPr>
        <w:t>Psalm</w:t>
      </w:r>
      <w:r w:rsidRPr="007C2EC2">
        <w:rPr>
          <w:spacing w:val="-2"/>
          <w:sz w:val="23"/>
          <w:lang w:val="en-GB"/>
        </w:rPr>
        <w:t xml:space="preserve"> </w:t>
      </w:r>
      <w:r w:rsidRPr="007C2EC2">
        <w:rPr>
          <w:sz w:val="23"/>
          <w:lang w:val="en-GB"/>
        </w:rPr>
        <w:t>verses</w:t>
      </w:r>
      <w:r w:rsidRPr="007C2EC2">
        <w:rPr>
          <w:spacing w:val="-2"/>
          <w:sz w:val="23"/>
          <w:lang w:val="en-GB"/>
        </w:rPr>
        <w:t xml:space="preserve"> </w:t>
      </w:r>
      <w:r w:rsidRPr="007C2EC2">
        <w:rPr>
          <w:sz w:val="23"/>
          <w:lang w:val="en-GB"/>
        </w:rPr>
        <w:t>and</w:t>
      </w:r>
      <w:r w:rsidRPr="007C2EC2">
        <w:rPr>
          <w:spacing w:val="-2"/>
          <w:sz w:val="23"/>
          <w:lang w:val="en-GB"/>
        </w:rPr>
        <w:t xml:space="preserve"> </w:t>
      </w:r>
      <w:r w:rsidRPr="007C2EC2">
        <w:rPr>
          <w:sz w:val="23"/>
          <w:lang w:val="en-GB"/>
        </w:rPr>
        <w:t>the</w:t>
      </w:r>
      <w:r w:rsidRPr="007C2EC2">
        <w:rPr>
          <w:spacing w:val="-2"/>
          <w:sz w:val="23"/>
          <w:lang w:val="en-GB"/>
        </w:rPr>
        <w:t xml:space="preserve"> </w:t>
      </w:r>
      <w:r w:rsidRPr="007C2EC2">
        <w:rPr>
          <w:sz w:val="23"/>
          <w:lang w:val="en-GB"/>
        </w:rPr>
        <w:t>lighting</w:t>
      </w:r>
      <w:r w:rsidRPr="007C2EC2">
        <w:rPr>
          <w:spacing w:val="-2"/>
          <w:sz w:val="23"/>
          <w:lang w:val="en-GB"/>
        </w:rPr>
        <w:t xml:space="preserve"> </w:t>
      </w:r>
      <w:r w:rsidRPr="007C2EC2">
        <w:rPr>
          <w:sz w:val="23"/>
          <w:lang w:val="en-GB"/>
        </w:rPr>
        <w:t>of</w:t>
      </w:r>
      <w:r w:rsidRPr="007C2EC2">
        <w:rPr>
          <w:spacing w:val="-1"/>
          <w:sz w:val="23"/>
          <w:lang w:val="en-GB"/>
        </w:rPr>
        <w:t xml:space="preserve"> </w:t>
      </w:r>
      <w:r w:rsidRPr="007C2EC2">
        <w:rPr>
          <w:spacing w:val="-2"/>
          <w:sz w:val="23"/>
          <w:lang w:val="en-GB"/>
        </w:rPr>
        <w:t>candles</w:t>
      </w:r>
      <w:r w:rsidRPr="007C2EC2">
        <w:rPr>
          <w:sz w:val="23"/>
          <w:lang w:val="en-GB"/>
        </w:rPr>
        <w:tab/>
      </w:r>
      <w:r w:rsidRPr="007C2EC2">
        <w:rPr>
          <w:spacing w:val="-5"/>
          <w:sz w:val="23"/>
          <w:lang w:val="en-GB"/>
        </w:rPr>
        <w:t>87</w:t>
      </w:r>
    </w:p>
    <w:p w14:paraId="59D57579" w14:textId="77777777" w:rsidR="0088485D" w:rsidRPr="007C2EC2" w:rsidRDefault="001D2D53">
      <w:pPr>
        <w:pStyle w:val="ListParagraph"/>
        <w:numPr>
          <w:ilvl w:val="0"/>
          <w:numId w:val="27"/>
        </w:numPr>
        <w:tabs>
          <w:tab w:val="left" w:pos="1548"/>
          <w:tab w:val="right" w:leader="dot" w:pos="9088"/>
        </w:tabs>
        <w:spacing w:before="56"/>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87</w:t>
      </w:r>
    </w:p>
    <w:p w14:paraId="59D5757A" w14:textId="77777777" w:rsidR="0088485D" w:rsidRPr="007C2EC2" w:rsidRDefault="001D2D53">
      <w:pPr>
        <w:pStyle w:val="ListParagraph"/>
        <w:numPr>
          <w:ilvl w:val="0"/>
          <w:numId w:val="27"/>
        </w:numPr>
        <w:tabs>
          <w:tab w:val="left" w:pos="1548"/>
          <w:tab w:val="right" w:leader="dot" w:pos="9088"/>
        </w:tabs>
        <w:jc w:val="left"/>
        <w:rPr>
          <w:sz w:val="23"/>
          <w:lang w:val="en-GB"/>
        </w:rPr>
      </w:pPr>
      <w:r w:rsidRPr="007C2EC2">
        <w:rPr>
          <w:sz w:val="23"/>
          <w:lang w:val="en-GB"/>
        </w:rPr>
        <w:t>Prayer</w:t>
      </w:r>
      <w:r w:rsidRPr="007C2EC2">
        <w:rPr>
          <w:spacing w:val="-5"/>
          <w:sz w:val="23"/>
          <w:lang w:val="en-GB"/>
        </w:rPr>
        <w:t xml:space="preserve"> </w:t>
      </w:r>
      <w:r w:rsidRPr="007C2EC2">
        <w:rPr>
          <w:sz w:val="23"/>
          <w:lang w:val="en-GB"/>
        </w:rPr>
        <w:t>for</w:t>
      </w:r>
      <w:r w:rsidRPr="007C2EC2">
        <w:rPr>
          <w:spacing w:val="-4"/>
          <w:sz w:val="23"/>
          <w:lang w:val="en-GB"/>
        </w:rPr>
        <w:t xml:space="preserve"> </w:t>
      </w:r>
      <w:r w:rsidRPr="007C2EC2">
        <w:rPr>
          <w:sz w:val="23"/>
          <w:lang w:val="en-GB"/>
        </w:rPr>
        <w:t>Christ’s</w:t>
      </w:r>
      <w:r w:rsidRPr="007C2EC2">
        <w:rPr>
          <w:spacing w:val="-4"/>
          <w:sz w:val="23"/>
          <w:lang w:val="en-GB"/>
        </w:rPr>
        <w:t xml:space="preserve"> </w:t>
      </w:r>
      <w:r w:rsidRPr="007C2EC2">
        <w:rPr>
          <w:spacing w:val="-2"/>
          <w:sz w:val="23"/>
          <w:lang w:val="en-GB"/>
        </w:rPr>
        <w:t>presence</w:t>
      </w:r>
      <w:r w:rsidRPr="007C2EC2">
        <w:rPr>
          <w:sz w:val="23"/>
          <w:lang w:val="en-GB"/>
        </w:rPr>
        <w:tab/>
      </w:r>
      <w:r w:rsidRPr="007C2EC2">
        <w:rPr>
          <w:spacing w:val="-5"/>
          <w:sz w:val="23"/>
          <w:lang w:val="en-GB"/>
        </w:rPr>
        <w:t>87</w:t>
      </w:r>
    </w:p>
    <w:p w14:paraId="59D5757B" w14:textId="77777777" w:rsidR="0088485D" w:rsidRPr="007C2EC2" w:rsidRDefault="001D2D53">
      <w:pPr>
        <w:pStyle w:val="ListParagraph"/>
        <w:numPr>
          <w:ilvl w:val="0"/>
          <w:numId w:val="27"/>
        </w:numPr>
        <w:tabs>
          <w:tab w:val="left" w:pos="1548"/>
          <w:tab w:val="right" w:leader="dot" w:pos="9088"/>
        </w:tabs>
        <w:spacing w:before="56"/>
        <w:ind w:hanging="503"/>
        <w:jc w:val="left"/>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88</w:t>
      </w:r>
    </w:p>
    <w:p w14:paraId="59D5757C" w14:textId="77777777" w:rsidR="0088485D" w:rsidRPr="007C2EC2" w:rsidRDefault="001D2D53">
      <w:pPr>
        <w:pStyle w:val="ListParagraph"/>
        <w:numPr>
          <w:ilvl w:val="0"/>
          <w:numId w:val="27"/>
        </w:numPr>
        <w:tabs>
          <w:tab w:val="left" w:pos="1548"/>
          <w:tab w:val="right" w:leader="dot" w:pos="9088"/>
        </w:tabs>
        <w:ind w:hanging="503"/>
        <w:jc w:val="left"/>
        <w:rPr>
          <w:sz w:val="23"/>
          <w:lang w:val="en-GB"/>
        </w:rPr>
      </w:pPr>
      <w:r w:rsidRPr="007C2EC2">
        <w:rPr>
          <w:sz w:val="23"/>
          <w:lang w:val="en-GB"/>
        </w:rPr>
        <w:t>A</w:t>
      </w:r>
      <w:r w:rsidRPr="007C2EC2">
        <w:rPr>
          <w:spacing w:val="-13"/>
          <w:sz w:val="23"/>
          <w:lang w:val="en-GB"/>
        </w:rPr>
        <w:t xml:space="preserve"> </w:t>
      </w:r>
      <w:r w:rsidRPr="007C2EC2">
        <w:rPr>
          <w:sz w:val="23"/>
          <w:lang w:val="en-GB"/>
        </w:rPr>
        <w:t xml:space="preserve">night </w:t>
      </w:r>
      <w:r w:rsidRPr="007C2EC2">
        <w:rPr>
          <w:spacing w:val="-2"/>
          <w:sz w:val="23"/>
          <w:lang w:val="en-GB"/>
        </w:rPr>
        <w:t>Psalm</w:t>
      </w:r>
      <w:r w:rsidRPr="007C2EC2">
        <w:rPr>
          <w:sz w:val="23"/>
          <w:lang w:val="en-GB"/>
        </w:rPr>
        <w:tab/>
      </w:r>
      <w:r w:rsidRPr="007C2EC2">
        <w:rPr>
          <w:spacing w:val="-5"/>
          <w:sz w:val="23"/>
          <w:lang w:val="en-GB"/>
        </w:rPr>
        <w:t>88</w:t>
      </w:r>
    </w:p>
    <w:p w14:paraId="59D5757D" w14:textId="77777777" w:rsidR="0088485D" w:rsidRPr="007C2EC2" w:rsidRDefault="001D2D53">
      <w:pPr>
        <w:pStyle w:val="ListParagraph"/>
        <w:numPr>
          <w:ilvl w:val="0"/>
          <w:numId w:val="27"/>
        </w:numPr>
        <w:tabs>
          <w:tab w:val="left" w:pos="1548"/>
          <w:tab w:val="right" w:leader="dot" w:pos="9088"/>
        </w:tabs>
        <w:spacing w:before="56"/>
        <w:ind w:hanging="503"/>
        <w:jc w:val="left"/>
        <w:rPr>
          <w:sz w:val="23"/>
          <w:lang w:val="en-GB"/>
        </w:rPr>
      </w:pPr>
      <w:r w:rsidRPr="007C2EC2">
        <w:rPr>
          <w:sz w:val="23"/>
          <w:lang w:val="en-GB"/>
        </w:rPr>
        <w:t>Meeting</w:t>
      </w:r>
      <w:r w:rsidRPr="007C2EC2">
        <w:rPr>
          <w:spacing w:val="-3"/>
          <w:sz w:val="23"/>
          <w:lang w:val="en-GB"/>
        </w:rPr>
        <w:t xml:space="preserve"> </w:t>
      </w:r>
      <w:r w:rsidRPr="007C2EC2">
        <w:rPr>
          <w:sz w:val="23"/>
          <w:lang w:val="en-GB"/>
        </w:rPr>
        <w:t>with</w:t>
      </w:r>
      <w:r w:rsidRPr="007C2EC2">
        <w:rPr>
          <w:spacing w:val="-3"/>
          <w:sz w:val="23"/>
          <w:lang w:val="en-GB"/>
        </w:rPr>
        <w:t xml:space="preserve"> </w:t>
      </w:r>
      <w:r w:rsidRPr="007C2EC2">
        <w:rPr>
          <w:sz w:val="23"/>
          <w:lang w:val="en-GB"/>
        </w:rPr>
        <w:t>Christ</w:t>
      </w:r>
      <w:r w:rsidRPr="007C2EC2">
        <w:rPr>
          <w:spacing w:val="-3"/>
          <w:sz w:val="23"/>
          <w:lang w:val="en-GB"/>
        </w:rPr>
        <w:t xml:space="preserve"> </w:t>
      </w:r>
      <w:r w:rsidRPr="007C2EC2">
        <w:rPr>
          <w:sz w:val="23"/>
          <w:lang w:val="en-GB"/>
        </w:rPr>
        <w:t>at</w:t>
      </w:r>
      <w:r w:rsidRPr="007C2EC2">
        <w:rPr>
          <w:spacing w:val="-3"/>
          <w:sz w:val="23"/>
          <w:lang w:val="en-GB"/>
        </w:rPr>
        <w:t xml:space="preserve"> </w:t>
      </w:r>
      <w:r w:rsidRPr="007C2EC2">
        <w:rPr>
          <w:sz w:val="23"/>
          <w:lang w:val="en-GB"/>
        </w:rPr>
        <w:t>evening</w:t>
      </w:r>
      <w:r w:rsidRPr="007C2EC2">
        <w:rPr>
          <w:spacing w:val="-3"/>
          <w:sz w:val="23"/>
          <w:lang w:val="en-GB"/>
        </w:rPr>
        <w:t xml:space="preserve"> </w:t>
      </w:r>
      <w:r w:rsidRPr="007C2EC2">
        <w:rPr>
          <w:spacing w:val="-4"/>
          <w:sz w:val="23"/>
          <w:lang w:val="en-GB"/>
        </w:rPr>
        <w:t>time</w:t>
      </w:r>
      <w:r w:rsidRPr="007C2EC2">
        <w:rPr>
          <w:sz w:val="23"/>
          <w:lang w:val="en-GB"/>
        </w:rPr>
        <w:tab/>
      </w:r>
      <w:r w:rsidRPr="007C2EC2">
        <w:rPr>
          <w:spacing w:val="-5"/>
          <w:sz w:val="23"/>
          <w:lang w:val="en-GB"/>
        </w:rPr>
        <w:t>88</w:t>
      </w:r>
    </w:p>
    <w:p w14:paraId="59D5757E" w14:textId="77777777" w:rsidR="0088485D" w:rsidRPr="007C2EC2" w:rsidRDefault="001D2D53">
      <w:pPr>
        <w:pStyle w:val="ListParagraph"/>
        <w:numPr>
          <w:ilvl w:val="0"/>
          <w:numId w:val="27"/>
        </w:numPr>
        <w:tabs>
          <w:tab w:val="left" w:pos="1548"/>
          <w:tab w:val="right" w:leader="dot" w:pos="9088"/>
        </w:tabs>
        <w:ind w:hanging="503"/>
        <w:jc w:val="left"/>
        <w:rPr>
          <w:sz w:val="23"/>
          <w:lang w:val="en-GB"/>
        </w:rPr>
      </w:pPr>
      <w:r w:rsidRPr="007C2EC2">
        <w:rPr>
          <w:sz w:val="23"/>
          <w:lang w:val="en-GB"/>
        </w:rPr>
        <w:t>Gospel</w:t>
      </w:r>
      <w:r w:rsidRPr="007C2EC2">
        <w:rPr>
          <w:spacing w:val="-5"/>
          <w:sz w:val="23"/>
          <w:lang w:val="en-GB"/>
        </w:rPr>
        <w:t xml:space="preserve"> </w:t>
      </w:r>
      <w:r w:rsidRPr="007C2EC2">
        <w:rPr>
          <w:spacing w:val="-2"/>
          <w:sz w:val="23"/>
          <w:lang w:val="en-GB"/>
        </w:rPr>
        <w:t>reading</w:t>
      </w:r>
      <w:r w:rsidRPr="007C2EC2">
        <w:rPr>
          <w:sz w:val="23"/>
          <w:lang w:val="en-GB"/>
        </w:rPr>
        <w:tab/>
      </w:r>
      <w:r w:rsidRPr="007C2EC2">
        <w:rPr>
          <w:spacing w:val="-5"/>
          <w:sz w:val="23"/>
          <w:lang w:val="en-GB"/>
        </w:rPr>
        <w:t>89</w:t>
      </w:r>
    </w:p>
    <w:p w14:paraId="59D5757F" w14:textId="77777777" w:rsidR="0088485D" w:rsidRPr="007C2EC2" w:rsidRDefault="001D2D53">
      <w:pPr>
        <w:pStyle w:val="ListParagraph"/>
        <w:numPr>
          <w:ilvl w:val="0"/>
          <w:numId w:val="27"/>
        </w:numPr>
        <w:tabs>
          <w:tab w:val="left" w:pos="1548"/>
          <w:tab w:val="right" w:leader="dot" w:pos="9088"/>
        </w:tabs>
        <w:spacing w:before="56"/>
        <w:ind w:hanging="503"/>
        <w:jc w:val="left"/>
        <w:rPr>
          <w:sz w:val="23"/>
          <w:lang w:val="en-GB"/>
        </w:rPr>
      </w:pPr>
      <w:r w:rsidRPr="007C2EC2">
        <w:rPr>
          <w:sz w:val="23"/>
          <w:lang w:val="en-GB"/>
        </w:rPr>
        <w:t>Reflection</w:t>
      </w:r>
      <w:r w:rsidRPr="007C2EC2">
        <w:rPr>
          <w:spacing w:val="-4"/>
          <w:sz w:val="23"/>
          <w:lang w:val="en-GB"/>
        </w:rPr>
        <w:t xml:space="preserve"> </w:t>
      </w:r>
      <w:r w:rsidRPr="007C2EC2">
        <w:rPr>
          <w:sz w:val="23"/>
          <w:lang w:val="en-GB"/>
        </w:rPr>
        <w:t>on</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pacing w:val="-2"/>
          <w:sz w:val="23"/>
          <w:lang w:val="en-GB"/>
        </w:rPr>
        <w:t>Gospel</w:t>
      </w:r>
      <w:r w:rsidRPr="007C2EC2">
        <w:rPr>
          <w:rFonts w:ascii="Times New Roman"/>
          <w:sz w:val="23"/>
          <w:lang w:val="en-GB"/>
        </w:rPr>
        <w:tab/>
      </w:r>
      <w:r w:rsidRPr="007C2EC2">
        <w:rPr>
          <w:spacing w:val="-5"/>
          <w:sz w:val="23"/>
          <w:lang w:val="en-GB"/>
        </w:rPr>
        <w:t>89</w:t>
      </w:r>
    </w:p>
    <w:p w14:paraId="59D57580" w14:textId="77777777" w:rsidR="0088485D" w:rsidRPr="007C2EC2" w:rsidRDefault="001D2D53">
      <w:pPr>
        <w:pStyle w:val="ListParagraph"/>
        <w:numPr>
          <w:ilvl w:val="0"/>
          <w:numId w:val="27"/>
        </w:numPr>
        <w:tabs>
          <w:tab w:val="left" w:pos="1548"/>
          <w:tab w:val="right" w:leader="dot" w:pos="9088"/>
        </w:tabs>
        <w:ind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89</w:t>
      </w:r>
    </w:p>
    <w:p w14:paraId="59D57581" w14:textId="77777777" w:rsidR="0088485D" w:rsidRPr="007C2EC2" w:rsidRDefault="001D2D53">
      <w:pPr>
        <w:pStyle w:val="ListParagraph"/>
        <w:numPr>
          <w:ilvl w:val="0"/>
          <w:numId w:val="27"/>
        </w:numPr>
        <w:tabs>
          <w:tab w:val="left" w:pos="1549"/>
          <w:tab w:val="right" w:leader="dot" w:pos="9089"/>
        </w:tabs>
        <w:ind w:left="1549" w:hanging="640"/>
        <w:jc w:val="left"/>
        <w:rPr>
          <w:sz w:val="23"/>
          <w:lang w:val="en-GB"/>
        </w:rPr>
      </w:pPr>
      <w:r w:rsidRPr="007C2EC2">
        <w:rPr>
          <w:sz w:val="23"/>
          <w:lang w:val="en-GB"/>
        </w:rPr>
        <w:t xml:space="preserve">Prayers of </w:t>
      </w:r>
      <w:r w:rsidRPr="007C2EC2">
        <w:rPr>
          <w:spacing w:val="-2"/>
          <w:sz w:val="23"/>
          <w:lang w:val="en-GB"/>
        </w:rPr>
        <w:t>Intercession</w:t>
      </w:r>
      <w:r w:rsidRPr="007C2EC2">
        <w:rPr>
          <w:sz w:val="23"/>
          <w:lang w:val="en-GB"/>
        </w:rPr>
        <w:tab/>
      </w:r>
      <w:r w:rsidRPr="007C2EC2">
        <w:rPr>
          <w:spacing w:val="-5"/>
          <w:sz w:val="23"/>
          <w:lang w:val="en-GB"/>
        </w:rPr>
        <w:t>89</w:t>
      </w:r>
    </w:p>
    <w:p w14:paraId="59D57582" w14:textId="77777777" w:rsidR="0088485D" w:rsidRPr="007C2EC2" w:rsidRDefault="001D2D53">
      <w:pPr>
        <w:pStyle w:val="ListParagraph"/>
        <w:numPr>
          <w:ilvl w:val="0"/>
          <w:numId w:val="27"/>
        </w:numPr>
        <w:tabs>
          <w:tab w:val="left" w:pos="1549"/>
          <w:tab w:val="right" w:leader="dot" w:pos="9089"/>
        </w:tabs>
        <w:spacing w:before="56"/>
        <w:ind w:left="1549"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91</w:t>
      </w:r>
    </w:p>
    <w:p w14:paraId="59D57583" w14:textId="77777777" w:rsidR="0088485D" w:rsidRPr="007C2EC2" w:rsidRDefault="001D2D53">
      <w:pPr>
        <w:pStyle w:val="ListParagraph"/>
        <w:numPr>
          <w:ilvl w:val="0"/>
          <w:numId w:val="27"/>
        </w:numPr>
        <w:tabs>
          <w:tab w:val="left" w:pos="1549"/>
          <w:tab w:val="right" w:leader="dot" w:pos="9089"/>
        </w:tabs>
        <w:ind w:left="1549" w:hanging="640"/>
        <w:jc w:val="left"/>
        <w:rPr>
          <w:sz w:val="23"/>
          <w:lang w:val="en-GB"/>
        </w:rPr>
      </w:pPr>
      <w:r w:rsidRPr="007C2EC2">
        <w:rPr>
          <w:sz w:val="23"/>
          <w:lang w:val="en-GB"/>
        </w:rPr>
        <w:t>The</w:t>
      </w:r>
      <w:r w:rsidRPr="007C2EC2">
        <w:rPr>
          <w:spacing w:val="-2"/>
          <w:sz w:val="23"/>
          <w:lang w:val="en-GB"/>
        </w:rPr>
        <w:t xml:space="preserve"> </w:t>
      </w:r>
      <w:r w:rsidRPr="007C2EC2">
        <w:rPr>
          <w:sz w:val="23"/>
          <w:lang w:val="en-GB"/>
        </w:rPr>
        <w:t>song</w:t>
      </w:r>
      <w:r w:rsidRPr="007C2EC2">
        <w:rPr>
          <w:spacing w:val="-2"/>
          <w:sz w:val="23"/>
          <w:lang w:val="en-GB"/>
        </w:rPr>
        <w:t xml:space="preserve"> </w:t>
      </w:r>
      <w:r w:rsidRPr="007C2EC2">
        <w:rPr>
          <w:sz w:val="23"/>
          <w:lang w:val="en-GB"/>
        </w:rPr>
        <w:t>of</w:t>
      </w:r>
      <w:r w:rsidRPr="007C2EC2">
        <w:rPr>
          <w:spacing w:val="-1"/>
          <w:sz w:val="23"/>
          <w:lang w:val="en-GB"/>
        </w:rPr>
        <w:t xml:space="preserve"> </w:t>
      </w:r>
      <w:r w:rsidRPr="007C2EC2">
        <w:rPr>
          <w:spacing w:val="-2"/>
          <w:sz w:val="23"/>
          <w:lang w:val="en-GB"/>
        </w:rPr>
        <w:t>Simeon</w:t>
      </w:r>
      <w:r w:rsidRPr="007C2EC2">
        <w:rPr>
          <w:sz w:val="23"/>
          <w:lang w:val="en-GB"/>
        </w:rPr>
        <w:tab/>
      </w:r>
      <w:r w:rsidRPr="007C2EC2">
        <w:rPr>
          <w:spacing w:val="-5"/>
          <w:sz w:val="23"/>
          <w:lang w:val="en-GB"/>
        </w:rPr>
        <w:t>91</w:t>
      </w:r>
    </w:p>
    <w:p w14:paraId="59D57584" w14:textId="77777777" w:rsidR="0088485D" w:rsidRPr="007C2EC2" w:rsidRDefault="001D2D53">
      <w:pPr>
        <w:pStyle w:val="ListParagraph"/>
        <w:numPr>
          <w:ilvl w:val="0"/>
          <w:numId w:val="27"/>
        </w:numPr>
        <w:tabs>
          <w:tab w:val="left" w:pos="1549"/>
          <w:tab w:val="right" w:leader="dot" w:pos="9089"/>
        </w:tabs>
        <w:spacing w:before="56"/>
        <w:ind w:left="1549" w:hanging="640"/>
        <w:jc w:val="left"/>
        <w:rPr>
          <w:sz w:val="23"/>
          <w:lang w:val="en-GB"/>
        </w:rPr>
      </w:pPr>
      <w:r w:rsidRPr="007C2EC2">
        <w:rPr>
          <w:spacing w:val="-2"/>
          <w:sz w:val="23"/>
          <w:lang w:val="en-GB"/>
        </w:rPr>
        <w:t>Blessing</w:t>
      </w:r>
      <w:r w:rsidRPr="007C2EC2">
        <w:rPr>
          <w:sz w:val="23"/>
          <w:lang w:val="en-GB"/>
        </w:rPr>
        <w:tab/>
      </w:r>
      <w:r w:rsidRPr="007C2EC2">
        <w:rPr>
          <w:spacing w:val="-5"/>
          <w:sz w:val="23"/>
          <w:lang w:val="en-GB"/>
        </w:rPr>
        <w:t>91</w:t>
      </w:r>
    </w:p>
    <w:p w14:paraId="59D57585" w14:textId="77777777" w:rsidR="0088485D" w:rsidRPr="007C2EC2" w:rsidRDefault="0088485D">
      <w:pPr>
        <w:rPr>
          <w:sz w:val="23"/>
          <w:lang w:val="en-GB"/>
        </w:rPr>
        <w:sectPr w:rsidR="0088485D" w:rsidRPr="007C2EC2">
          <w:footerReference w:type="even" r:id="rId40"/>
          <w:footerReference w:type="default" r:id="rId41"/>
          <w:pgSz w:w="11900" w:h="16840"/>
          <w:pgMar w:top="960" w:right="460" w:bottom="740" w:left="900" w:header="0" w:footer="545" w:gutter="0"/>
          <w:pgNumType w:start="86"/>
          <w:cols w:space="720"/>
        </w:sectPr>
      </w:pPr>
    </w:p>
    <w:p w14:paraId="59D57586" w14:textId="77777777" w:rsidR="0088485D" w:rsidRPr="007C2EC2" w:rsidRDefault="001D2D53">
      <w:pPr>
        <w:pStyle w:val="Heading3"/>
        <w:spacing w:before="62"/>
        <w:ind w:right="666"/>
        <w:rPr>
          <w:u w:val="none"/>
          <w:lang w:val="en-GB"/>
        </w:rPr>
      </w:pPr>
      <w:bookmarkStart w:id="183" w:name="_The_gathering_of_the_people"/>
      <w:bookmarkStart w:id="184" w:name="_Psalm_verses_and_the_lighting_of_candle"/>
      <w:bookmarkStart w:id="185" w:name="_Prayer_for_Christ’s_presence"/>
      <w:bookmarkStart w:id="186" w:name="_bookmark74"/>
      <w:bookmarkEnd w:id="183"/>
      <w:bookmarkEnd w:id="184"/>
      <w:bookmarkEnd w:id="185"/>
      <w:bookmarkEnd w:id="186"/>
      <w:r w:rsidRPr="007C2EC2">
        <w:rPr>
          <w:spacing w:val="6"/>
          <w:u w:color="0099FF"/>
          <w:lang w:val="en-GB"/>
        </w:rPr>
        <w:t xml:space="preserve"> </w:t>
      </w:r>
      <w:r w:rsidRPr="007C2EC2">
        <w:rPr>
          <w:u w:color="0099FF"/>
          <w:lang w:val="en-GB"/>
        </w:rPr>
        <w:t>The</w:t>
      </w:r>
      <w:r w:rsidRPr="007C2EC2">
        <w:rPr>
          <w:spacing w:val="13"/>
          <w:u w:color="0099FF"/>
          <w:lang w:val="en-GB"/>
        </w:rPr>
        <w:t xml:space="preserve"> </w:t>
      </w:r>
      <w:r w:rsidRPr="007C2EC2">
        <w:rPr>
          <w:u w:color="0099FF"/>
          <w:lang w:val="en-GB"/>
        </w:rPr>
        <w:t>gathering</w:t>
      </w:r>
      <w:r w:rsidRPr="007C2EC2">
        <w:rPr>
          <w:spacing w:val="13"/>
          <w:u w:color="0099FF"/>
          <w:lang w:val="en-GB"/>
        </w:rPr>
        <w:t xml:space="preserve"> </w:t>
      </w:r>
      <w:r w:rsidRPr="007C2EC2">
        <w:rPr>
          <w:u w:color="0099FF"/>
          <w:lang w:val="en-GB"/>
        </w:rPr>
        <w:t>of</w:t>
      </w:r>
      <w:r w:rsidRPr="007C2EC2">
        <w:rPr>
          <w:spacing w:val="13"/>
          <w:u w:color="0099FF"/>
          <w:lang w:val="en-GB"/>
        </w:rPr>
        <w:t xml:space="preserve"> </w:t>
      </w:r>
      <w:r w:rsidRPr="007C2EC2">
        <w:rPr>
          <w:u w:color="0099FF"/>
          <w:lang w:val="en-GB"/>
        </w:rPr>
        <w:t>the</w:t>
      </w:r>
      <w:r w:rsidRPr="007C2EC2">
        <w:rPr>
          <w:spacing w:val="13"/>
          <w:u w:color="0099FF"/>
          <w:lang w:val="en-GB"/>
        </w:rPr>
        <w:t xml:space="preserve"> </w:t>
      </w:r>
      <w:r w:rsidRPr="007C2EC2">
        <w:rPr>
          <w:spacing w:val="-2"/>
          <w:u w:color="0099FF"/>
          <w:lang w:val="en-GB"/>
        </w:rPr>
        <w:t>people</w:t>
      </w:r>
    </w:p>
    <w:p w14:paraId="59D57587" w14:textId="77777777" w:rsidR="0088485D" w:rsidRPr="007C2EC2" w:rsidRDefault="001D2D53">
      <w:pPr>
        <w:pStyle w:val="BodyText"/>
        <w:spacing w:before="196" w:line="280" w:lineRule="auto"/>
        <w:ind w:left="1594" w:right="4838"/>
        <w:rPr>
          <w:lang w:val="en-GB"/>
        </w:rPr>
      </w:pPr>
      <w:r w:rsidRPr="007C2EC2">
        <w:rPr>
          <w:color w:val="0099FF"/>
          <w:lang w:val="en-GB"/>
        </w:rPr>
        <w:t>The people gather and wait in silence. The lights are dimmed.</w:t>
      </w:r>
    </w:p>
    <w:p w14:paraId="59D57588" w14:textId="77777777" w:rsidR="0088485D" w:rsidRPr="007C2EC2" w:rsidRDefault="001D2D53">
      <w:pPr>
        <w:pStyle w:val="Heading3"/>
        <w:spacing w:before="157"/>
        <w:ind w:right="665"/>
        <w:rPr>
          <w:u w:val="none"/>
          <w:lang w:val="en-GB"/>
        </w:rPr>
      </w:pPr>
      <w:r w:rsidRPr="007C2EC2">
        <w:rPr>
          <w:spacing w:val="3"/>
          <w:u w:color="0099FF"/>
          <w:lang w:val="en-GB"/>
        </w:rPr>
        <w:t xml:space="preserve"> </w:t>
      </w:r>
      <w:r w:rsidRPr="007C2EC2">
        <w:rPr>
          <w:u w:color="0099FF"/>
          <w:lang w:val="en-GB"/>
        </w:rPr>
        <w:t>Psalm</w:t>
      </w:r>
      <w:r w:rsidRPr="007C2EC2">
        <w:rPr>
          <w:spacing w:val="12"/>
          <w:u w:color="0099FF"/>
          <w:lang w:val="en-GB"/>
        </w:rPr>
        <w:t xml:space="preserve"> </w:t>
      </w:r>
      <w:r w:rsidRPr="007C2EC2">
        <w:rPr>
          <w:u w:color="0099FF"/>
          <w:lang w:val="en-GB"/>
        </w:rPr>
        <w:t>verses</w:t>
      </w:r>
      <w:r w:rsidRPr="007C2EC2">
        <w:rPr>
          <w:spacing w:val="11"/>
          <w:u w:color="0099FF"/>
          <w:lang w:val="en-GB"/>
        </w:rPr>
        <w:t xml:space="preserve"> </w:t>
      </w:r>
      <w:r w:rsidRPr="007C2EC2">
        <w:rPr>
          <w:u w:color="0099FF"/>
          <w:lang w:val="en-GB"/>
        </w:rPr>
        <w:t>and</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u w:color="0099FF"/>
          <w:lang w:val="en-GB"/>
        </w:rPr>
        <w:t>lighting</w:t>
      </w:r>
      <w:r w:rsidRPr="007C2EC2">
        <w:rPr>
          <w:spacing w:val="12"/>
          <w:u w:color="0099FF"/>
          <w:lang w:val="en-GB"/>
        </w:rPr>
        <w:t xml:space="preserve"> </w:t>
      </w:r>
      <w:r w:rsidRPr="007C2EC2">
        <w:rPr>
          <w:u w:color="0099FF"/>
          <w:lang w:val="en-GB"/>
        </w:rPr>
        <w:t>of</w:t>
      </w:r>
      <w:r w:rsidRPr="007C2EC2">
        <w:rPr>
          <w:spacing w:val="12"/>
          <w:u w:color="0099FF"/>
          <w:lang w:val="en-GB"/>
        </w:rPr>
        <w:t xml:space="preserve"> </w:t>
      </w:r>
      <w:r w:rsidRPr="007C2EC2">
        <w:rPr>
          <w:spacing w:val="-2"/>
          <w:u w:color="0099FF"/>
          <w:lang w:val="en-GB"/>
        </w:rPr>
        <w:t>candles</w:t>
      </w:r>
    </w:p>
    <w:p w14:paraId="59D57589" w14:textId="77777777" w:rsidR="0088485D" w:rsidRPr="007C2EC2" w:rsidRDefault="001D2D53">
      <w:pPr>
        <w:pStyle w:val="BodyText"/>
        <w:spacing w:before="29" w:line="480" w:lineRule="exact"/>
        <w:ind w:left="1594" w:right="1858"/>
        <w:rPr>
          <w:lang w:val="en-GB"/>
        </w:rPr>
      </w:pPr>
      <w:r w:rsidRPr="007C2EC2">
        <w:rPr>
          <w:color w:val="0099FF"/>
          <w:lang w:val="en-GB"/>
        </w:rPr>
        <w:t xml:space="preserve">Where appropriate the words may be shared by a number of voices. </w:t>
      </w:r>
      <w:r w:rsidRPr="007C2EC2">
        <w:rPr>
          <w:lang w:val="en-GB"/>
        </w:rPr>
        <w:t>O Lord, God of my salvation,</w:t>
      </w:r>
    </w:p>
    <w:p w14:paraId="59D5758A" w14:textId="77777777" w:rsidR="0088485D" w:rsidRPr="007C2EC2" w:rsidRDefault="001D2D53">
      <w:pPr>
        <w:pStyle w:val="BodyText"/>
        <w:tabs>
          <w:tab w:val="left" w:pos="8458"/>
        </w:tabs>
        <w:spacing w:line="280" w:lineRule="auto"/>
        <w:ind w:left="1594" w:right="684"/>
        <w:rPr>
          <w:lang w:val="en-GB"/>
        </w:rPr>
      </w:pPr>
      <w:r w:rsidRPr="007C2EC2">
        <w:rPr>
          <w:lang w:val="en-GB"/>
        </w:rPr>
        <w:t>when,</w:t>
      </w:r>
      <w:r w:rsidRPr="007C2EC2">
        <w:rPr>
          <w:spacing w:val="32"/>
          <w:lang w:val="en-GB"/>
        </w:rPr>
        <w:t xml:space="preserve"> </w:t>
      </w:r>
      <w:r w:rsidRPr="007C2EC2">
        <w:rPr>
          <w:lang w:val="en-GB"/>
        </w:rPr>
        <w:t>at</w:t>
      </w:r>
      <w:r w:rsidRPr="007C2EC2">
        <w:rPr>
          <w:spacing w:val="32"/>
          <w:lang w:val="en-GB"/>
        </w:rPr>
        <w:t xml:space="preserve"> </w:t>
      </w:r>
      <w:r w:rsidRPr="007C2EC2">
        <w:rPr>
          <w:lang w:val="en-GB"/>
        </w:rPr>
        <w:t>night,</w:t>
      </w:r>
      <w:r w:rsidRPr="007C2EC2">
        <w:rPr>
          <w:spacing w:val="32"/>
          <w:lang w:val="en-GB"/>
        </w:rPr>
        <w:t xml:space="preserve"> </w:t>
      </w:r>
      <w:r w:rsidRPr="007C2EC2">
        <w:rPr>
          <w:lang w:val="en-GB"/>
        </w:rPr>
        <w:t>I</w:t>
      </w:r>
      <w:r w:rsidRPr="007C2EC2">
        <w:rPr>
          <w:spacing w:val="32"/>
          <w:lang w:val="en-GB"/>
        </w:rPr>
        <w:t xml:space="preserve"> </w:t>
      </w:r>
      <w:r w:rsidRPr="007C2EC2">
        <w:rPr>
          <w:lang w:val="en-GB"/>
        </w:rPr>
        <w:t>cry</w:t>
      </w:r>
      <w:r w:rsidRPr="007C2EC2">
        <w:rPr>
          <w:spacing w:val="32"/>
          <w:lang w:val="en-GB"/>
        </w:rPr>
        <w:t xml:space="preserve"> </w:t>
      </w:r>
      <w:r w:rsidRPr="007C2EC2">
        <w:rPr>
          <w:lang w:val="en-GB"/>
        </w:rPr>
        <w:t>out</w:t>
      </w:r>
      <w:r w:rsidRPr="007C2EC2">
        <w:rPr>
          <w:spacing w:val="32"/>
          <w:lang w:val="en-GB"/>
        </w:rPr>
        <w:t xml:space="preserve"> </w:t>
      </w:r>
      <w:r w:rsidRPr="007C2EC2">
        <w:rPr>
          <w:lang w:val="en-GB"/>
        </w:rPr>
        <w:t>in</w:t>
      </w:r>
      <w:r w:rsidRPr="007C2EC2">
        <w:rPr>
          <w:spacing w:val="32"/>
          <w:lang w:val="en-GB"/>
        </w:rPr>
        <w:t xml:space="preserve"> </w:t>
      </w:r>
      <w:r w:rsidRPr="007C2EC2">
        <w:rPr>
          <w:lang w:val="en-GB"/>
        </w:rPr>
        <w:t>your</w:t>
      </w:r>
      <w:r w:rsidRPr="007C2EC2">
        <w:rPr>
          <w:spacing w:val="32"/>
          <w:lang w:val="en-GB"/>
        </w:rPr>
        <w:t xml:space="preserve"> </w:t>
      </w:r>
      <w:r w:rsidRPr="007C2EC2">
        <w:rPr>
          <w:lang w:val="en-GB"/>
        </w:rPr>
        <w:t>presence,</w:t>
      </w:r>
      <w:r w:rsidRPr="007C2EC2">
        <w:rPr>
          <w:spacing w:val="32"/>
          <w:lang w:val="en-GB"/>
        </w:rPr>
        <w:t xml:space="preserve"> </w:t>
      </w:r>
      <w:r w:rsidRPr="007C2EC2">
        <w:rPr>
          <w:lang w:val="en-GB"/>
        </w:rPr>
        <w:t>let</w:t>
      </w:r>
      <w:r w:rsidRPr="007C2EC2">
        <w:rPr>
          <w:spacing w:val="32"/>
          <w:lang w:val="en-GB"/>
        </w:rPr>
        <w:t xml:space="preserve"> </w:t>
      </w:r>
      <w:r w:rsidRPr="007C2EC2">
        <w:rPr>
          <w:lang w:val="en-GB"/>
        </w:rPr>
        <w:t>my</w:t>
      </w:r>
      <w:r w:rsidRPr="007C2EC2">
        <w:rPr>
          <w:spacing w:val="32"/>
          <w:lang w:val="en-GB"/>
        </w:rPr>
        <w:t xml:space="preserve"> </w:t>
      </w:r>
      <w:r w:rsidRPr="007C2EC2">
        <w:rPr>
          <w:lang w:val="en-GB"/>
        </w:rPr>
        <w:t>prayer</w:t>
      </w:r>
      <w:r w:rsidRPr="007C2EC2">
        <w:rPr>
          <w:spacing w:val="32"/>
          <w:lang w:val="en-GB"/>
        </w:rPr>
        <w:t xml:space="preserve"> </w:t>
      </w:r>
      <w:r w:rsidRPr="007C2EC2">
        <w:rPr>
          <w:lang w:val="en-GB"/>
        </w:rPr>
        <w:t>come</w:t>
      </w:r>
      <w:r w:rsidRPr="007C2EC2">
        <w:rPr>
          <w:spacing w:val="32"/>
          <w:lang w:val="en-GB"/>
        </w:rPr>
        <w:t xml:space="preserve"> </w:t>
      </w:r>
      <w:r w:rsidRPr="007C2EC2">
        <w:rPr>
          <w:lang w:val="en-GB"/>
        </w:rPr>
        <w:t>before</w:t>
      </w:r>
      <w:r w:rsidRPr="007C2EC2">
        <w:rPr>
          <w:spacing w:val="32"/>
          <w:lang w:val="en-GB"/>
        </w:rPr>
        <w:t xml:space="preserve"> </w:t>
      </w:r>
      <w:r w:rsidRPr="007C2EC2">
        <w:rPr>
          <w:lang w:val="en-GB"/>
        </w:rPr>
        <w:t>you; incline your ear to my cry.</w:t>
      </w:r>
      <w:r w:rsidRPr="007C2EC2">
        <w:rPr>
          <w:lang w:val="en-GB"/>
        </w:rPr>
        <w:tab/>
        <w:t>Psalm 88:1-2</w:t>
      </w:r>
    </w:p>
    <w:p w14:paraId="59D5758B" w14:textId="77777777" w:rsidR="0088485D" w:rsidRPr="007C2EC2" w:rsidRDefault="0088485D">
      <w:pPr>
        <w:pStyle w:val="BodyText"/>
        <w:spacing w:before="44"/>
        <w:rPr>
          <w:lang w:val="en-GB"/>
        </w:rPr>
      </w:pPr>
    </w:p>
    <w:p w14:paraId="59D5758C" w14:textId="77777777" w:rsidR="0088485D" w:rsidRPr="007C2EC2" w:rsidRDefault="001D2D53">
      <w:pPr>
        <w:pStyle w:val="BodyText"/>
        <w:spacing w:before="1"/>
        <w:ind w:left="1594"/>
        <w:rPr>
          <w:lang w:val="en-GB"/>
        </w:rPr>
      </w:pPr>
      <w:r w:rsidRPr="007C2EC2">
        <w:rPr>
          <w:color w:val="0099FF"/>
          <w:lang w:val="en-GB"/>
        </w:rPr>
        <w:t>(after</w:t>
      </w:r>
      <w:r w:rsidRPr="007C2EC2">
        <w:rPr>
          <w:color w:val="0099FF"/>
          <w:spacing w:val="3"/>
          <w:lang w:val="en-GB"/>
        </w:rPr>
        <w:t xml:space="preserve"> </w:t>
      </w:r>
      <w:r w:rsidRPr="007C2EC2">
        <w:rPr>
          <w:color w:val="0099FF"/>
          <w:lang w:val="en-GB"/>
        </w:rPr>
        <w:t>silence,</w:t>
      </w:r>
      <w:r w:rsidRPr="007C2EC2">
        <w:rPr>
          <w:color w:val="0099FF"/>
          <w:spacing w:val="4"/>
          <w:lang w:val="en-GB"/>
        </w:rPr>
        <w:t xml:space="preserve"> </w:t>
      </w:r>
      <w:r w:rsidRPr="007C2EC2">
        <w:rPr>
          <w:color w:val="0099FF"/>
          <w:lang w:val="en-GB"/>
        </w:rPr>
        <w:t>a</w:t>
      </w:r>
      <w:r w:rsidRPr="007C2EC2">
        <w:rPr>
          <w:color w:val="0099FF"/>
          <w:spacing w:val="4"/>
          <w:lang w:val="en-GB"/>
        </w:rPr>
        <w:t xml:space="preserve"> </w:t>
      </w:r>
      <w:r w:rsidRPr="007C2EC2">
        <w:rPr>
          <w:color w:val="0099FF"/>
          <w:lang w:val="en-GB"/>
        </w:rPr>
        <w:t>candle</w:t>
      </w:r>
      <w:r w:rsidRPr="007C2EC2">
        <w:rPr>
          <w:color w:val="0099FF"/>
          <w:spacing w:val="4"/>
          <w:lang w:val="en-GB"/>
        </w:rPr>
        <w:t xml:space="preserve"> </w:t>
      </w:r>
      <w:r w:rsidRPr="007C2EC2">
        <w:rPr>
          <w:color w:val="0099FF"/>
          <w:lang w:val="en-GB"/>
        </w:rPr>
        <w:t>is</w:t>
      </w:r>
      <w:r w:rsidRPr="007C2EC2">
        <w:rPr>
          <w:color w:val="0099FF"/>
          <w:spacing w:val="4"/>
          <w:lang w:val="en-GB"/>
        </w:rPr>
        <w:t xml:space="preserve"> </w:t>
      </w:r>
      <w:r w:rsidRPr="007C2EC2">
        <w:rPr>
          <w:color w:val="0099FF"/>
          <w:spacing w:val="-4"/>
          <w:lang w:val="en-GB"/>
        </w:rPr>
        <w:t>lit)</w:t>
      </w:r>
    </w:p>
    <w:p w14:paraId="59D5758D" w14:textId="77777777" w:rsidR="0088485D" w:rsidRPr="007C2EC2" w:rsidRDefault="001D2D53">
      <w:pPr>
        <w:pStyle w:val="BodyText"/>
        <w:spacing w:before="215"/>
        <w:ind w:left="1594"/>
        <w:rPr>
          <w:lang w:val="en-GB"/>
        </w:rPr>
      </w:pPr>
      <w:r w:rsidRPr="007C2EC2">
        <w:rPr>
          <w:lang w:val="en-GB"/>
        </w:rPr>
        <w:t>It</w:t>
      </w:r>
      <w:r w:rsidRPr="007C2EC2">
        <w:rPr>
          <w:spacing w:val="16"/>
          <w:lang w:val="en-GB"/>
        </w:rPr>
        <w:t xml:space="preserve"> </w:t>
      </w:r>
      <w:r w:rsidRPr="007C2EC2">
        <w:rPr>
          <w:lang w:val="en-GB"/>
        </w:rPr>
        <w:t>is</w:t>
      </w:r>
      <w:r w:rsidRPr="007C2EC2">
        <w:rPr>
          <w:spacing w:val="17"/>
          <w:lang w:val="en-GB"/>
        </w:rPr>
        <w:t xml:space="preserve"> </w:t>
      </w:r>
      <w:r w:rsidRPr="007C2EC2">
        <w:rPr>
          <w:lang w:val="en-GB"/>
        </w:rPr>
        <w:t>good</w:t>
      </w:r>
      <w:r w:rsidRPr="007C2EC2">
        <w:rPr>
          <w:spacing w:val="16"/>
          <w:lang w:val="en-GB"/>
        </w:rPr>
        <w:t xml:space="preserve"> </w:t>
      </w:r>
      <w:r w:rsidRPr="007C2EC2">
        <w:rPr>
          <w:lang w:val="en-GB"/>
        </w:rPr>
        <w:t>to</w:t>
      </w:r>
      <w:r w:rsidRPr="007C2EC2">
        <w:rPr>
          <w:spacing w:val="17"/>
          <w:lang w:val="en-GB"/>
        </w:rPr>
        <w:t xml:space="preserve"> </w:t>
      </w:r>
      <w:r w:rsidRPr="007C2EC2">
        <w:rPr>
          <w:lang w:val="en-GB"/>
        </w:rPr>
        <w:t>give</w:t>
      </w:r>
      <w:r w:rsidRPr="007C2EC2">
        <w:rPr>
          <w:spacing w:val="16"/>
          <w:lang w:val="en-GB"/>
        </w:rPr>
        <w:t xml:space="preserve"> </w:t>
      </w:r>
      <w:r w:rsidRPr="007C2EC2">
        <w:rPr>
          <w:lang w:val="en-GB"/>
        </w:rPr>
        <w:t>thanks</w:t>
      </w:r>
      <w:r w:rsidRPr="007C2EC2">
        <w:rPr>
          <w:spacing w:val="17"/>
          <w:lang w:val="en-GB"/>
        </w:rPr>
        <w:t xml:space="preserve"> </w:t>
      </w:r>
      <w:r w:rsidRPr="007C2EC2">
        <w:rPr>
          <w:lang w:val="en-GB"/>
        </w:rPr>
        <w:t>to</w:t>
      </w:r>
      <w:r w:rsidRPr="007C2EC2">
        <w:rPr>
          <w:spacing w:val="16"/>
          <w:lang w:val="en-GB"/>
        </w:rPr>
        <w:t xml:space="preserve"> </w:t>
      </w:r>
      <w:r w:rsidRPr="007C2EC2">
        <w:rPr>
          <w:lang w:val="en-GB"/>
        </w:rPr>
        <w:t>the</w:t>
      </w:r>
      <w:r w:rsidRPr="007C2EC2">
        <w:rPr>
          <w:spacing w:val="17"/>
          <w:lang w:val="en-GB"/>
        </w:rPr>
        <w:t xml:space="preserve"> </w:t>
      </w:r>
      <w:r w:rsidRPr="007C2EC2">
        <w:rPr>
          <w:spacing w:val="-2"/>
          <w:lang w:val="en-GB"/>
        </w:rPr>
        <w:t>Lord,</w:t>
      </w:r>
    </w:p>
    <w:p w14:paraId="59D5758E" w14:textId="77777777" w:rsidR="0088485D" w:rsidRPr="007C2EC2" w:rsidRDefault="001D2D53">
      <w:pPr>
        <w:pStyle w:val="BodyText"/>
        <w:tabs>
          <w:tab w:val="left" w:pos="8458"/>
        </w:tabs>
        <w:spacing w:before="46" w:line="280" w:lineRule="auto"/>
        <w:ind w:left="1594" w:right="684"/>
        <w:rPr>
          <w:lang w:val="en-GB"/>
        </w:rPr>
      </w:pPr>
      <w:r w:rsidRPr="007C2EC2">
        <w:rPr>
          <w:lang w:val="en-GB"/>
        </w:rPr>
        <w:t>to</w:t>
      </w:r>
      <w:r w:rsidRPr="007C2EC2">
        <w:rPr>
          <w:spacing w:val="33"/>
          <w:lang w:val="en-GB"/>
        </w:rPr>
        <w:t xml:space="preserve"> </w:t>
      </w:r>
      <w:r w:rsidRPr="007C2EC2">
        <w:rPr>
          <w:lang w:val="en-GB"/>
        </w:rPr>
        <w:t>sing</w:t>
      </w:r>
      <w:r w:rsidRPr="007C2EC2">
        <w:rPr>
          <w:spacing w:val="33"/>
          <w:lang w:val="en-GB"/>
        </w:rPr>
        <w:t xml:space="preserve"> </w:t>
      </w:r>
      <w:r w:rsidRPr="007C2EC2">
        <w:rPr>
          <w:lang w:val="en-GB"/>
        </w:rPr>
        <w:t>praises</w:t>
      </w:r>
      <w:r w:rsidRPr="007C2EC2">
        <w:rPr>
          <w:spacing w:val="33"/>
          <w:lang w:val="en-GB"/>
        </w:rPr>
        <w:t xml:space="preserve"> </w:t>
      </w:r>
      <w:r w:rsidRPr="007C2EC2">
        <w:rPr>
          <w:lang w:val="en-GB"/>
        </w:rPr>
        <w:t>to</w:t>
      </w:r>
      <w:r w:rsidRPr="007C2EC2">
        <w:rPr>
          <w:spacing w:val="33"/>
          <w:lang w:val="en-GB"/>
        </w:rPr>
        <w:t xml:space="preserve"> </w:t>
      </w:r>
      <w:r w:rsidRPr="007C2EC2">
        <w:rPr>
          <w:lang w:val="en-GB"/>
        </w:rPr>
        <w:t>your</w:t>
      </w:r>
      <w:r w:rsidRPr="007C2EC2">
        <w:rPr>
          <w:spacing w:val="33"/>
          <w:lang w:val="en-GB"/>
        </w:rPr>
        <w:t xml:space="preserve"> </w:t>
      </w:r>
      <w:r w:rsidRPr="007C2EC2">
        <w:rPr>
          <w:lang w:val="en-GB"/>
        </w:rPr>
        <w:t>name,</w:t>
      </w:r>
      <w:r w:rsidRPr="007C2EC2">
        <w:rPr>
          <w:spacing w:val="33"/>
          <w:lang w:val="en-GB"/>
        </w:rPr>
        <w:t xml:space="preserve"> </w:t>
      </w:r>
      <w:r w:rsidRPr="007C2EC2">
        <w:rPr>
          <w:lang w:val="en-GB"/>
        </w:rPr>
        <w:t>O</w:t>
      </w:r>
      <w:r w:rsidRPr="007C2EC2">
        <w:rPr>
          <w:spacing w:val="33"/>
          <w:lang w:val="en-GB"/>
        </w:rPr>
        <w:t xml:space="preserve"> </w:t>
      </w:r>
      <w:r w:rsidRPr="007C2EC2">
        <w:rPr>
          <w:lang w:val="en-GB"/>
        </w:rPr>
        <w:t>Most</w:t>
      </w:r>
      <w:r w:rsidRPr="007C2EC2">
        <w:rPr>
          <w:spacing w:val="33"/>
          <w:lang w:val="en-GB"/>
        </w:rPr>
        <w:t xml:space="preserve"> </w:t>
      </w:r>
      <w:r w:rsidRPr="007C2EC2">
        <w:rPr>
          <w:lang w:val="en-GB"/>
        </w:rPr>
        <w:t>High;</w:t>
      </w:r>
      <w:r w:rsidRPr="007C2EC2">
        <w:rPr>
          <w:spacing w:val="33"/>
          <w:lang w:val="en-GB"/>
        </w:rPr>
        <w:t xml:space="preserve"> </w:t>
      </w:r>
      <w:r w:rsidRPr="007C2EC2">
        <w:rPr>
          <w:lang w:val="en-GB"/>
        </w:rPr>
        <w:t>to</w:t>
      </w:r>
      <w:r w:rsidRPr="007C2EC2">
        <w:rPr>
          <w:spacing w:val="33"/>
          <w:lang w:val="en-GB"/>
        </w:rPr>
        <w:t xml:space="preserve"> </w:t>
      </w:r>
      <w:r w:rsidRPr="007C2EC2">
        <w:rPr>
          <w:lang w:val="en-GB"/>
        </w:rPr>
        <w:t>declare</w:t>
      </w:r>
      <w:r w:rsidRPr="007C2EC2">
        <w:rPr>
          <w:spacing w:val="33"/>
          <w:lang w:val="en-GB"/>
        </w:rPr>
        <w:t xml:space="preserve"> </w:t>
      </w:r>
      <w:r w:rsidRPr="007C2EC2">
        <w:rPr>
          <w:lang w:val="en-GB"/>
        </w:rPr>
        <w:t>your</w:t>
      </w:r>
      <w:r w:rsidRPr="007C2EC2">
        <w:rPr>
          <w:spacing w:val="33"/>
          <w:lang w:val="en-GB"/>
        </w:rPr>
        <w:t xml:space="preserve"> </w:t>
      </w:r>
      <w:r w:rsidRPr="007C2EC2">
        <w:rPr>
          <w:lang w:val="en-GB"/>
        </w:rPr>
        <w:t>steadfast</w:t>
      </w:r>
      <w:r w:rsidRPr="007C2EC2">
        <w:rPr>
          <w:spacing w:val="33"/>
          <w:lang w:val="en-GB"/>
        </w:rPr>
        <w:t xml:space="preserve"> </w:t>
      </w:r>
      <w:r w:rsidRPr="007C2EC2">
        <w:rPr>
          <w:lang w:val="en-GB"/>
        </w:rPr>
        <w:t>love</w:t>
      </w:r>
      <w:r w:rsidRPr="007C2EC2">
        <w:rPr>
          <w:spacing w:val="33"/>
          <w:lang w:val="en-GB"/>
        </w:rPr>
        <w:t xml:space="preserve"> </w:t>
      </w:r>
      <w:r w:rsidRPr="007C2EC2">
        <w:rPr>
          <w:lang w:val="en-GB"/>
        </w:rPr>
        <w:t>in the morning, and your faithfulness by night.</w:t>
      </w:r>
      <w:r w:rsidRPr="007C2EC2">
        <w:rPr>
          <w:lang w:val="en-GB"/>
        </w:rPr>
        <w:tab/>
        <w:t>Psalm 92:1-2</w:t>
      </w:r>
    </w:p>
    <w:p w14:paraId="59D5758F" w14:textId="77777777" w:rsidR="0088485D" w:rsidRPr="007C2EC2" w:rsidRDefault="0088485D">
      <w:pPr>
        <w:pStyle w:val="BodyText"/>
        <w:spacing w:before="46"/>
        <w:rPr>
          <w:lang w:val="en-GB"/>
        </w:rPr>
      </w:pPr>
    </w:p>
    <w:p w14:paraId="59D57590" w14:textId="77777777" w:rsidR="0088485D" w:rsidRPr="007C2EC2" w:rsidRDefault="001D2D53">
      <w:pPr>
        <w:pStyle w:val="BodyText"/>
        <w:ind w:left="1594"/>
        <w:rPr>
          <w:lang w:val="en-GB"/>
        </w:rPr>
      </w:pPr>
      <w:r w:rsidRPr="007C2EC2">
        <w:rPr>
          <w:color w:val="0099FF"/>
          <w:lang w:val="en-GB"/>
        </w:rPr>
        <w:t>(after</w:t>
      </w:r>
      <w:r w:rsidRPr="007C2EC2">
        <w:rPr>
          <w:color w:val="0099FF"/>
          <w:spacing w:val="5"/>
          <w:lang w:val="en-GB"/>
        </w:rPr>
        <w:t xml:space="preserve"> </w:t>
      </w:r>
      <w:r w:rsidRPr="007C2EC2">
        <w:rPr>
          <w:color w:val="0099FF"/>
          <w:lang w:val="en-GB"/>
        </w:rPr>
        <w:t>silence,</w:t>
      </w:r>
      <w:r w:rsidRPr="007C2EC2">
        <w:rPr>
          <w:color w:val="0099FF"/>
          <w:spacing w:val="5"/>
          <w:lang w:val="en-GB"/>
        </w:rPr>
        <w:t xml:space="preserve"> </w:t>
      </w:r>
      <w:r w:rsidRPr="007C2EC2">
        <w:rPr>
          <w:color w:val="0099FF"/>
          <w:lang w:val="en-GB"/>
        </w:rPr>
        <w:t>a</w:t>
      </w:r>
      <w:r w:rsidRPr="007C2EC2">
        <w:rPr>
          <w:color w:val="0099FF"/>
          <w:spacing w:val="6"/>
          <w:lang w:val="en-GB"/>
        </w:rPr>
        <w:t xml:space="preserve"> </w:t>
      </w:r>
      <w:r w:rsidRPr="007C2EC2">
        <w:rPr>
          <w:color w:val="0099FF"/>
          <w:lang w:val="en-GB"/>
        </w:rPr>
        <w:t>second</w:t>
      </w:r>
      <w:r w:rsidRPr="007C2EC2">
        <w:rPr>
          <w:color w:val="0099FF"/>
          <w:spacing w:val="6"/>
          <w:lang w:val="en-GB"/>
        </w:rPr>
        <w:t xml:space="preserve"> </w:t>
      </w:r>
      <w:r w:rsidRPr="007C2EC2">
        <w:rPr>
          <w:color w:val="0099FF"/>
          <w:lang w:val="en-GB"/>
        </w:rPr>
        <w:t>candle</w:t>
      </w:r>
      <w:r w:rsidRPr="007C2EC2">
        <w:rPr>
          <w:color w:val="0099FF"/>
          <w:spacing w:val="6"/>
          <w:lang w:val="en-GB"/>
        </w:rPr>
        <w:t xml:space="preserve"> </w:t>
      </w:r>
      <w:r w:rsidRPr="007C2EC2">
        <w:rPr>
          <w:color w:val="0099FF"/>
          <w:lang w:val="en-GB"/>
        </w:rPr>
        <w:t>is</w:t>
      </w:r>
      <w:r w:rsidRPr="007C2EC2">
        <w:rPr>
          <w:color w:val="0099FF"/>
          <w:spacing w:val="5"/>
          <w:lang w:val="en-GB"/>
        </w:rPr>
        <w:t xml:space="preserve"> </w:t>
      </w:r>
      <w:r w:rsidRPr="007C2EC2">
        <w:rPr>
          <w:color w:val="0099FF"/>
          <w:spacing w:val="-4"/>
          <w:lang w:val="en-GB"/>
        </w:rPr>
        <w:t>lit)</w:t>
      </w:r>
    </w:p>
    <w:p w14:paraId="59D57591" w14:textId="77777777" w:rsidR="0088485D" w:rsidRPr="007C2EC2" w:rsidRDefault="001D2D53">
      <w:pPr>
        <w:pStyle w:val="BodyText"/>
        <w:spacing w:before="216" w:line="280" w:lineRule="auto"/>
        <w:ind w:left="1594" w:right="679"/>
        <w:rPr>
          <w:lang w:val="en-GB"/>
        </w:rPr>
      </w:pPr>
      <w:r w:rsidRPr="007C2EC2">
        <w:rPr>
          <w:lang w:val="en-GB"/>
        </w:rPr>
        <w:t>Blessed be the name of the Lord from this time on and for evermore. From the</w:t>
      </w:r>
      <w:r w:rsidRPr="007C2EC2">
        <w:rPr>
          <w:spacing w:val="80"/>
          <w:w w:val="150"/>
          <w:lang w:val="en-GB"/>
        </w:rPr>
        <w:t xml:space="preserve"> </w:t>
      </w:r>
      <w:r w:rsidRPr="007C2EC2">
        <w:rPr>
          <w:lang w:val="en-GB"/>
        </w:rPr>
        <w:t>rising</w:t>
      </w:r>
      <w:r w:rsidRPr="007C2EC2">
        <w:rPr>
          <w:spacing w:val="29"/>
          <w:lang w:val="en-GB"/>
        </w:rPr>
        <w:t xml:space="preserve"> </w:t>
      </w:r>
      <w:r w:rsidRPr="007C2EC2">
        <w:rPr>
          <w:lang w:val="en-GB"/>
        </w:rPr>
        <w:t>of</w:t>
      </w:r>
      <w:r w:rsidRPr="007C2EC2">
        <w:rPr>
          <w:spacing w:val="29"/>
          <w:lang w:val="en-GB"/>
        </w:rPr>
        <w:t xml:space="preserve"> </w:t>
      </w:r>
      <w:r w:rsidRPr="007C2EC2">
        <w:rPr>
          <w:lang w:val="en-GB"/>
        </w:rPr>
        <w:t>the</w:t>
      </w:r>
      <w:r w:rsidRPr="007C2EC2">
        <w:rPr>
          <w:spacing w:val="29"/>
          <w:lang w:val="en-GB"/>
        </w:rPr>
        <w:t xml:space="preserve"> </w:t>
      </w:r>
      <w:r w:rsidRPr="007C2EC2">
        <w:rPr>
          <w:lang w:val="en-GB"/>
        </w:rPr>
        <w:t>sun</w:t>
      </w:r>
      <w:r w:rsidRPr="007C2EC2">
        <w:rPr>
          <w:spacing w:val="29"/>
          <w:lang w:val="en-GB"/>
        </w:rPr>
        <w:t xml:space="preserve"> </w:t>
      </w:r>
      <w:r w:rsidRPr="007C2EC2">
        <w:rPr>
          <w:lang w:val="en-GB"/>
        </w:rPr>
        <w:t>to</w:t>
      </w:r>
      <w:r w:rsidRPr="007C2EC2">
        <w:rPr>
          <w:spacing w:val="29"/>
          <w:lang w:val="en-GB"/>
        </w:rPr>
        <w:t xml:space="preserve"> </w:t>
      </w:r>
      <w:r w:rsidRPr="007C2EC2">
        <w:rPr>
          <w:lang w:val="en-GB"/>
        </w:rPr>
        <w:t>its</w:t>
      </w:r>
      <w:r w:rsidRPr="007C2EC2">
        <w:rPr>
          <w:spacing w:val="29"/>
          <w:lang w:val="en-GB"/>
        </w:rPr>
        <w:t xml:space="preserve"> </w:t>
      </w:r>
      <w:r w:rsidRPr="007C2EC2">
        <w:rPr>
          <w:lang w:val="en-GB"/>
        </w:rPr>
        <w:t>setting</w:t>
      </w:r>
      <w:r w:rsidRPr="007C2EC2">
        <w:rPr>
          <w:spacing w:val="29"/>
          <w:lang w:val="en-GB"/>
        </w:rPr>
        <w:t xml:space="preserve"> </w:t>
      </w:r>
      <w:r w:rsidRPr="007C2EC2">
        <w:rPr>
          <w:lang w:val="en-GB"/>
        </w:rPr>
        <w:t>the</w:t>
      </w:r>
      <w:r w:rsidRPr="007C2EC2">
        <w:rPr>
          <w:spacing w:val="29"/>
          <w:lang w:val="en-GB"/>
        </w:rPr>
        <w:t xml:space="preserve"> </w:t>
      </w:r>
      <w:r w:rsidRPr="007C2EC2">
        <w:rPr>
          <w:lang w:val="en-GB"/>
        </w:rPr>
        <w:t>name</w:t>
      </w:r>
      <w:r w:rsidRPr="007C2EC2">
        <w:rPr>
          <w:spacing w:val="29"/>
          <w:lang w:val="en-GB"/>
        </w:rPr>
        <w:t xml:space="preserve"> </w:t>
      </w:r>
      <w:r w:rsidRPr="007C2EC2">
        <w:rPr>
          <w:lang w:val="en-GB"/>
        </w:rPr>
        <w:t>of</w:t>
      </w:r>
      <w:r w:rsidRPr="007C2EC2">
        <w:rPr>
          <w:spacing w:val="29"/>
          <w:lang w:val="en-GB"/>
        </w:rPr>
        <w:t xml:space="preserve"> </w:t>
      </w:r>
      <w:r w:rsidRPr="007C2EC2">
        <w:rPr>
          <w:lang w:val="en-GB"/>
        </w:rPr>
        <w:t>the</w:t>
      </w:r>
      <w:r w:rsidRPr="007C2EC2">
        <w:rPr>
          <w:spacing w:val="29"/>
          <w:lang w:val="en-GB"/>
        </w:rPr>
        <w:t xml:space="preserve"> </w:t>
      </w:r>
      <w:r w:rsidRPr="007C2EC2">
        <w:rPr>
          <w:lang w:val="en-GB"/>
        </w:rPr>
        <w:t>Lord</w:t>
      </w:r>
      <w:r w:rsidRPr="007C2EC2">
        <w:rPr>
          <w:spacing w:val="29"/>
          <w:lang w:val="en-GB"/>
        </w:rPr>
        <w:t xml:space="preserve"> </w:t>
      </w:r>
      <w:r w:rsidRPr="007C2EC2">
        <w:rPr>
          <w:lang w:val="en-GB"/>
        </w:rPr>
        <w:t>is</w:t>
      </w:r>
      <w:r w:rsidRPr="007C2EC2">
        <w:rPr>
          <w:spacing w:val="29"/>
          <w:lang w:val="en-GB"/>
        </w:rPr>
        <w:t xml:space="preserve"> </w:t>
      </w:r>
      <w:r w:rsidRPr="007C2EC2">
        <w:rPr>
          <w:lang w:val="en-GB"/>
        </w:rPr>
        <w:t>to</w:t>
      </w:r>
      <w:r w:rsidRPr="007C2EC2">
        <w:rPr>
          <w:spacing w:val="29"/>
          <w:lang w:val="en-GB"/>
        </w:rPr>
        <w:t xml:space="preserve"> </w:t>
      </w:r>
      <w:r w:rsidRPr="007C2EC2">
        <w:rPr>
          <w:lang w:val="en-GB"/>
        </w:rPr>
        <w:t>be</w:t>
      </w:r>
      <w:r w:rsidRPr="007C2EC2">
        <w:rPr>
          <w:spacing w:val="29"/>
          <w:lang w:val="en-GB"/>
        </w:rPr>
        <w:t xml:space="preserve"> </w:t>
      </w:r>
      <w:r w:rsidRPr="007C2EC2">
        <w:rPr>
          <w:lang w:val="en-GB"/>
        </w:rPr>
        <w:t>praised.</w:t>
      </w:r>
    </w:p>
    <w:p w14:paraId="59D57592" w14:textId="77777777" w:rsidR="0088485D" w:rsidRPr="007C2EC2" w:rsidRDefault="001D2D53">
      <w:pPr>
        <w:pStyle w:val="BodyText"/>
        <w:spacing w:before="1"/>
        <w:ind w:left="8344"/>
        <w:rPr>
          <w:lang w:val="en-GB"/>
        </w:rPr>
      </w:pPr>
      <w:r w:rsidRPr="007C2EC2">
        <w:rPr>
          <w:lang w:val="en-GB"/>
        </w:rPr>
        <w:t>Psalm</w:t>
      </w:r>
      <w:r w:rsidRPr="007C2EC2">
        <w:rPr>
          <w:spacing w:val="13"/>
          <w:lang w:val="en-GB"/>
        </w:rPr>
        <w:t xml:space="preserve"> </w:t>
      </w:r>
      <w:r w:rsidRPr="007C2EC2">
        <w:rPr>
          <w:lang w:val="en-GB"/>
        </w:rPr>
        <w:t>113:2-</w:t>
      </w:r>
      <w:r w:rsidRPr="007C2EC2">
        <w:rPr>
          <w:spacing w:val="-10"/>
          <w:lang w:val="en-GB"/>
        </w:rPr>
        <w:t>3</w:t>
      </w:r>
    </w:p>
    <w:p w14:paraId="59D57593" w14:textId="77777777" w:rsidR="0088485D" w:rsidRPr="007C2EC2" w:rsidRDefault="0088485D">
      <w:pPr>
        <w:pStyle w:val="BodyText"/>
        <w:spacing w:before="133"/>
        <w:rPr>
          <w:sz w:val="20"/>
          <w:lang w:val="en-GB"/>
        </w:rPr>
      </w:pPr>
    </w:p>
    <w:tbl>
      <w:tblPr>
        <w:tblW w:w="0" w:type="auto"/>
        <w:tblInd w:w="871" w:type="dxa"/>
        <w:tblLayout w:type="fixed"/>
        <w:tblCellMar>
          <w:left w:w="0" w:type="dxa"/>
          <w:right w:w="0" w:type="dxa"/>
        </w:tblCellMar>
        <w:tblLook w:val="01E0" w:firstRow="1" w:lastRow="1" w:firstColumn="1" w:lastColumn="1" w:noHBand="0" w:noVBand="0"/>
      </w:tblPr>
      <w:tblGrid>
        <w:gridCol w:w="522"/>
        <w:gridCol w:w="6014"/>
        <w:gridCol w:w="2525"/>
      </w:tblGrid>
      <w:tr w:rsidR="0088485D" w:rsidRPr="007C2EC2" w14:paraId="59D57597" w14:textId="77777777">
        <w:trPr>
          <w:trHeight w:val="368"/>
        </w:trPr>
        <w:tc>
          <w:tcPr>
            <w:tcW w:w="522" w:type="dxa"/>
          </w:tcPr>
          <w:p w14:paraId="59D57594" w14:textId="77777777" w:rsidR="0088485D" w:rsidRPr="007C2EC2" w:rsidRDefault="0088485D">
            <w:pPr>
              <w:pStyle w:val="TableParagraph"/>
              <w:rPr>
                <w:rFonts w:ascii="Times New Roman"/>
                <w:lang w:val="en-GB"/>
              </w:rPr>
            </w:pPr>
          </w:p>
        </w:tc>
        <w:tc>
          <w:tcPr>
            <w:tcW w:w="6014" w:type="dxa"/>
          </w:tcPr>
          <w:p w14:paraId="59D57595" w14:textId="77777777" w:rsidR="0088485D" w:rsidRPr="007C2EC2" w:rsidRDefault="001D2D53">
            <w:pPr>
              <w:pStyle w:val="TableParagraph"/>
              <w:spacing w:line="257" w:lineRule="exact"/>
              <w:ind w:left="208"/>
              <w:rPr>
                <w:sz w:val="23"/>
                <w:lang w:val="en-GB"/>
              </w:rPr>
            </w:pPr>
            <w:r w:rsidRPr="007C2EC2">
              <w:rPr>
                <w:color w:val="0099FF"/>
                <w:sz w:val="23"/>
                <w:lang w:val="en-GB"/>
              </w:rPr>
              <w:t>(after</w:t>
            </w:r>
            <w:r w:rsidRPr="007C2EC2">
              <w:rPr>
                <w:color w:val="0099FF"/>
                <w:spacing w:val="4"/>
                <w:sz w:val="23"/>
                <w:lang w:val="en-GB"/>
              </w:rPr>
              <w:t xml:space="preserve"> </w:t>
            </w:r>
            <w:r w:rsidRPr="007C2EC2">
              <w:rPr>
                <w:color w:val="0099FF"/>
                <w:sz w:val="23"/>
                <w:lang w:val="en-GB"/>
              </w:rPr>
              <w:t>silence,</w:t>
            </w:r>
            <w:r w:rsidRPr="007C2EC2">
              <w:rPr>
                <w:color w:val="0099FF"/>
                <w:spacing w:val="5"/>
                <w:sz w:val="23"/>
                <w:lang w:val="en-GB"/>
              </w:rPr>
              <w:t xml:space="preserve"> </w:t>
            </w:r>
            <w:r w:rsidRPr="007C2EC2">
              <w:rPr>
                <w:color w:val="0099FF"/>
                <w:sz w:val="23"/>
                <w:lang w:val="en-GB"/>
              </w:rPr>
              <w:t>a</w:t>
            </w:r>
            <w:r w:rsidRPr="007C2EC2">
              <w:rPr>
                <w:color w:val="0099FF"/>
                <w:spacing w:val="5"/>
                <w:sz w:val="23"/>
                <w:lang w:val="en-GB"/>
              </w:rPr>
              <w:t xml:space="preserve"> </w:t>
            </w:r>
            <w:r w:rsidRPr="007C2EC2">
              <w:rPr>
                <w:color w:val="0099FF"/>
                <w:sz w:val="23"/>
                <w:lang w:val="en-GB"/>
              </w:rPr>
              <w:t>third</w:t>
            </w:r>
            <w:r w:rsidRPr="007C2EC2">
              <w:rPr>
                <w:color w:val="0099FF"/>
                <w:spacing w:val="5"/>
                <w:sz w:val="23"/>
                <w:lang w:val="en-GB"/>
              </w:rPr>
              <w:t xml:space="preserve"> </w:t>
            </w:r>
            <w:r w:rsidRPr="007C2EC2">
              <w:rPr>
                <w:color w:val="0099FF"/>
                <w:sz w:val="23"/>
                <w:lang w:val="en-GB"/>
              </w:rPr>
              <w:t>candle</w:t>
            </w:r>
            <w:r w:rsidRPr="007C2EC2">
              <w:rPr>
                <w:color w:val="0099FF"/>
                <w:spacing w:val="4"/>
                <w:sz w:val="23"/>
                <w:lang w:val="en-GB"/>
              </w:rPr>
              <w:t xml:space="preserve"> </w:t>
            </w:r>
            <w:r w:rsidRPr="007C2EC2">
              <w:rPr>
                <w:color w:val="0099FF"/>
                <w:sz w:val="23"/>
                <w:lang w:val="en-GB"/>
              </w:rPr>
              <w:t>is</w:t>
            </w:r>
            <w:r w:rsidRPr="007C2EC2">
              <w:rPr>
                <w:color w:val="0099FF"/>
                <w:spacing w:val="5"/>
                <w:sz w:val="23"/>
                <w:lang w:val="en-GB"/>
              </w:rPr>
              <w:t xml:space="preserve"> </w:t>
            </w:r>
            <w:r w:rsidRPr="007C2EC2">
              <w:rPr>
                <w:color w:val="0099FF"/>
                <w:spacing w:val="-4"/>
                <w:sz w:val="23"/>
                <w:lang w:val="en-GB"/>
              </w:rPr>
              <w:t>lit)</w:t>
            </w:r>
          </w:p>
        </w:tc>
        <w:tc>
          <w:tcPr>
            <w:tcW w:w="2525" w:type="dxa"/>
          </w:tcPr>
          <w:p w14:paraId="59D57596" w14:textId="77777777" w:rsidR="0088485D" w:rsidRPr="007C2EC2" w:rsidRDefault="0088485D">
            <w:pPr>
              <w:pStyle w:val="TableParagraph"/>
              <w:rPr>
                <w:rFonts w:ascii="Times New Roman"/>
                <w:lang w:val="en-GB"/>
              </w:rPr>
            </w:pPr>
          </w:p>
        </w:tc>
      </w:tr>
      <w:tr w:rsidR="0088485D" w:rsidRPr="007C2EC2" w14:paraId="59D575A6" w14:textId="77777777">
        <w:trPr>
          <w:trHeight w:val="2349"/>
        </w:trPr>
        <w:tc>
          <w:tcPr>
            <w:tcW w:w="522" w:type="dxa"/>
          </w:tcPr>
          <w:p w14:paraId="59D57598" w14:textId="77777777" w:rsidR="0088485D" w:rsidRPr="007C2EC2" w:rsidRDefault="0088485D">
            <w:pPr>
              <w:pStyle w:val="TableParagraph"/>
              <w:spacing w:before="149"/>
              <w:rPr>
                <w:sz w:val="23"/>
                <w:lang w:val="en-GB"/>
              </w:rPr>
            </w:pPr>
          </w:p>
          <w:p w14:paraId="59D57599" w14:textId="77777777" w:rsidR="0088485D" w:rsidRPr="007C2EC2" w:rsidRDefault="001D2D53">
            <w:pPr>
              <w:pStyle w:val="TableParagraph"/>
              <w:ind w:left="50"/>
              <w:rPr>
                <w:i/>
                <w:sz w:val="23"/>
                <w:lang w:val="en-GB"/>
              </w:rPr>
            </w:pPr>
            <w:r w:rsidRPr="007C2EC2">
              <w:rPr>
                <w:i/>
                <w:color w:val="0099FF"/>
                <w:spacing w:val="-5"/>
                <w:sz w:val="23"/>
                <w:lang w:val="en-GB"/>
              </w:rPr>
              <w:t>All</w:t>
            </w:r>
          </w:p>
        </w:tc>
        <w:tc>
          <w:tcPr>
            <w:tcW w:w="6014" w:type="dxa"/>
          </w:tcPr>
          <w:p w14:paraId="59D5759A" w14:textId="77777777" w:rsidR="0088485D" w:rsidRPr="007C2EC2" w:rsidRDefault="001D2D53">
            <w:pPr>
              <w:pStyle w:val="TableParagraph"/>
              <w:spacing w:before="104"/>
              <w:ind w:left="208"/>
              <w:rPr>
                <w:sz w:val="23"/>
                <w:lang w:val="en-GB"/>
              </w:rPr>
            </w:pPr>
            <w:r w:rsidRPr="007C2EC2">
              <w:rPr>
                <w:sz w:val="23"/>
                <w:lang w:val="en-GB"/>
              </w:rPr>
              <w:t>Blessed</w:t>
            </w:r>
            <w:r w:rsidRPr="007C2EC2">
              <w:rPr>
                <w:spacing w:val="18"/>
                <w:sz w:val="23"/>
                <w:lang w:val="en-GB"/>
              </w:rPr>
              <w:t xml:space="preserve"> </w:t>
            </w:r>
            <w:r w:rsidRPr="007C2EC2">
              <w:rPr>
                <w:sz w:val="23"/>
                <w:lang w:val="en-GB"/>
              </w:rPr>
              <w:t>be</w:t>
            </w:r>
            <w:r w:rsidRPr="007C2EC2">
              <w:rPr>
                <w:spacing w:val="18"/>
                <w:sz w:val="23"/>
                <w:lang w:val="en-GB"/>
              </w:rPr>
              <w:t xml:space="preserve"> </w:t>
            </w:r>
            <w:r w:rsidRPr="007C2EC2">
              <w:rPr>
                <w:sz w:val="23"/>
                <w:lang w:val="en-GB"/>
              </w:rPr>
              <w:t>the</w:t>
            </w:r>
            <w:r w:rsidRPr="007C2EC2">
              <w:rPr>
                <w:spacing w:val="18"/>
                <w:sz w:val="23"/>
                <w:lang w:val="en-GB"/>
              </w:rPr>
              <w:t xml:space="preserve"> </w:t>
            </w:r>
            <w:r w:rsidRPr="007C2EC2">
              <w:rPr>
                <w:sz w:val="23"/>
                <w:lang w:val="en-GB"/>
              </w:rPr>
              <w:t>name</w:t>
            </w:r>
            <w:r w:rsidRPr="007C2EC2">
              <w:rPr>
                <w:spacing w:val="18"/>
                <w:sz w:val="23"/>
                <w:lang w:val="en-GB"/>
              </w:rPr>
              <w:t xml:space="preserve"> </w:t>
            </w:r>
            <w:r w:rsidRPr="007C2EC2">
              <w:rPr>
                <w:sz w:val="23"/>
                <w:lang w:val="en-GB"/>
              </w:rPr>
              <w:t>of</w:t>
            </w:r>
            <w:r w:rsidRPr="007C2EC2">
              <w:rPr>
                <w:spacing w:val="18"/>
                <w:sz w:val="23"/>
                <w:lang w:val="en-GB"/>
              </w:rPr>
              <w:t xml:space="preserve"> </w:t>
            </w:r>
            <w:r w:rsidRPr="007C2EC2">
              <w:rPr>
                <w:sz w:val="23"/>
                <w:lang w:val="en-GB"/>
              </w:rPr>
              <w:t>the</w:t>
            </w:r>
            <w:r w:rsidRPr="007C2EC2">
              <w:rPr>
                <w:spacing w:val="18"/>
                <w:sz w:val="23"/>
                <w:lang w:val="en-GB"/>
              </w:rPr>
              <w:t xml:space="preserve"> </w:t>
            </w:r>
            <w:r w:rsidRPr="007C2EC2">
              <w:rPr>
                <w:spacing w:val="-2"/>
                <w:sz w:val="23"/>
                <w:lang w:val="en-GB"/>
              </w:rPr>
              <w:t>Lord.</w:t>
            </w:r>
          </w:p>
          <w:p w14:paraId="59D5759B" w14:textId="77777777" w:rsidR="0088485D" w:rsidRPr="007C2EC2" w:rsidRDefault="001D2D53">
            <w:pPr>
              <w:pStyle w:val="TableParagraph"/>
              <w:spacing w:before="45" w:line="280" w:lineRule="auto"/>
              <w:ind w:left="207"/>
              <w:rPr>
                <w:b/>
                <w:sz w:val="23"/>
                <w:lang w:val="en-GB"/>
              </w:rPr>
            </w:pPr>
            <w:r w:rsidRPr="007C2EC2">
              <w:rPr>
                <w:b/>
                <w:sz w:val="23"/>
                <w:lang w:val="en-GB"/>
              </w:rPr>
              <w:t>Come bless the Lord, all you servants of the Lord, who stand by night in the house of the Lord!</w:t>
            </w:r>
          </w:p>
          <w:p w14:paraId="59D5759C" w14:textId="77777777" w:rsidR="0088485D" w:rsidRPr="007C2EC2" w:rsidRDefault="001D2D53">
            <w:pPr>
              <w:pStyle w:val="TableParagraph"/>
              <w:spacing w:before="1" w:line="280" w:lineRule="auto"/>
              <w:ind w:left="207" w:right="1469"/>
              <w:rPr>
                <w:b/>
                <w:sz w:val="23"/>
                <w:lang w:val="en-GB"/>
              </w:rPr>
            </w:pPr>
            <w:r w:rsidRPr="007C2EC2">
              <w:rPr>
                <w:b/>
                <w:sz w:val="23"/>
                <w:lang w:val="en-GB"/>
              </w:rPr>
              <w:t>Lift up your hands to the holy place, and bless the Lord.</w:t>
            </w:r>
          </w:p>
          <w:p w14:paraId="59D5759D" w14:textId="77777777" w:rsidR="0088485D" w:rsidRPr="007C2EC2" w:rsidRDefault="001D2D53">
            <w:pPr>
              <w:pStyle w:val="TableParagraph"/>
              <w:spacing w:before="2" w:line="280" w:lineRule="auto"/>
              <w:ind w:left="207" w:right="1469"/>
              <w:rPr>
                <w:sz w:val="23"/>
                <w:lang w:val="en-GB"/>
              </w:rPr>
            </w:pPr>
            <w:r w:rsidRPr="007C2EC2">
              <w:rPr>
                <w:sz w:val="23"/>
                <w:lang w:val="en-GB"/>
              </w:rPr>
              <w:t>May the Lord, maker of heaven and earth, bless you from Zion.</w:t>
            </w:r>
          </w:p>
        </w:tc>
        <w:tc>
          <w:tcPr>
            <w:tcW w:w="2525" w:type="dxa"/>
          </w:tcPr>
          <w:p w14:paraId="59D5759E" w14:textId="77777777" w:rsidR="0088485D" w:rsidRPr="007C2EC2" w:rsidRDefault="0088485D">
            <w:pPr>
              <w:pStyle w:val="TableParagraph"/>
              <w:rPr>
                <w:sz w:val="23"/>
                <w:lang w:val="en-GB"/>
              </w:rPr>
            </w:pPr>
          </w:p>
          <w:p w14:paraId="59D5759F" w14:textId="77777777" w:rsidR="0088485D" w:rsidRPr="007C2EC2" w:rsidRDefault="0088485D">
            <w:pPr>
              <w:pStyle w:val="TableParagraph"/>
              <w:rPr>
                <w:sz w:val="23"/>
                <w:lang w:val="en-GB"/>
              </w:rPr>
            </w:pPr>
          </w:p>
          <w:p w14:paraId="59D575A0" w14:textId="77777777" w:rsidR="0088485D" w:rsidRPr="007C2EC2" w:rsidRDefault="0088485D">
            <w:pPr>
              <w:pStyle w:val="TableParagraph"/>
              <w:rPr>
                <w:sz w:val="23"/>
                <w:lang w:val="en-GB"/>
              </w:rPr>
            </w:pPr>
          </w:p>
          <w:p w14:paraId="59D575A1" w14:textId="77777777" w:rsidR="0088485D" w:rsidRPr="007C2EC2" w:rsidRDefault="0088485D">
            <w:pPr>
              <w:pStyle w:val="TableParagraph"/>
              <w:rPr>
                <w:sz w:val="23"/>
                <w:lang w:val="en-GB"/>
              </w:rPr>
            </w:pPr>
          </w:p>
          <w:p w14:paraId="59D575A2" w14:textId="77777777" w:rsidR="0088485D" w:rsidRPr="007C2EC2" w:rsidRDefault="0088485D">
            <w:pPr>
              <w:pStyle w:val="TableParagraph"/>
              <w:rPr>
                <w:sz w:val="23"/>
                <w:lang w:val="en-GB"/>
              </w:rPr>
            </w:pPr>
          </w:p>
          <w:p w14:paraId="59D575A3" w14:textId="77777777" w:rsidR="0088485D" w:rsidRPr="007C2EC2" w:rsidRDefault="0088485D">
            <w:pPr>
              <w:pStyle w:val="TableParagraph"/>
              <w:rPr>
                <w:sz w:val="23"/>
                <w:lang w:val="en-GB"/>
              </w:rPr>
            </w:pPr>
          </w:p>
          <w:p w14:paraId="59D575A4" w14:textId="77777777" w:rsidR="0088485D" w:rsidRPr="007C2EC2" w:rsidRDefault="0088485D">
            <w:pPr>
              <w:pStyle w:val="TableParagraph"/>
              <w:spacing w:before="112"/>
              <w:rPr>
                <w:sz w:val="23"/>
                <w:lang w:val="en-GB"/>
              </w:rPr>
            </w:pPr>
          </w:p>
          <w:p w14:paraId="59D575A5" w14:textId="77777777" w:rsidR="0088485D" w:rsidRPr="007C2EC2" w:rsidRDefault="001D2D53">
            <w:pPr>
              <w:pStyle w:val="TableParagraph"/>
              <w:spacing w:before="1"/>
              <w:ind w:right="69"/>
              <w:jc w:val="right"/>
              <w:rPr>
                <w:sz w:val="23"/>
                <w:lang w:val="en-GB"/>
              </w:rPr>
            </w:pPr>
            <w:r w:rsidRPr="007C2EC2">
              <w:rPr>
                <w:sz w:val="23"/>
                <w:lang w:val="en-GB"/>
              </w:rPr>
              <w:t>Psalm</w:t>
            </w:r>
            <w:r w:rsidRPr="007C2EC2">
              <w:rPr>
                <w:spacing w:val="19"/>
                <w:sz w:val="23"/>
                <w:lang w:val="en-GB"/>
              </w:rPr>
              <w:t xml:space="preserve"> </w:t>
            </w:r>
            <w:r w:rsidRPr="007C2EC2">
              <w:rPr>
                <w:spacing w:val="-5"/>
                <w:sz w:val="23"/>
                <w:lang w:val="en-GB"/>
              </w:rPr>
              <w:t>134</w:t>
            </w:r>
          </w:p>
        </w:tc>
      </w:tr>
      <w:tr w:rsidR="0088485D" w:rsidRPr="007C2EC2" w14:paraId="59D575AA" w14:textId="77777777">
        <w:trPr>
          <w:trHeight w:val="478"/>
        </w:trPr>
        <w:tc>
          <w:tcPr>
            <w:tcW w:w="522" w:type="dxa"/>
          </w:tcPr>
          <w:p w14:paraId="59D575A7" w14:textId="77777777" w:rsidR="0088485D" w:rsidRPr="007C2EC2" w:rsidRDefault="0088485D">
            <w:pPr>
              <w:pStyle w:val="TableParagraph"/>
              <w:rPr>
                <w:rFonts w:ascii="Times New Roman"/>
                <w:lang w:val="en-GB"/>
              </w:rPr>
            </w:pPr>
          </w:p>
        </w:tc>
        <w:tc>
          <w:tcPr>
            <w:tcW w:w="6014" w:type="dxa"/>
          </w:tcPr>
          <w:p w14:paraId="59D575A8" w14:textId="77777777" w:rsidR="0088485D" w:rsidRPr="007C2EC2" w:rsidRDefault="0088485D">
            <w:pPr>
              <w:pStyle w:val="TableParagraph"/>
              <w:rPr>
                <w:rFonts w:ascii="Times New Roman"/>
                <w:lang w:val="en-GB"/>
              </w:rPr>
            </w:pPr>
          </w:p>
        </w:tc>
        <w:tc>
          <w:tcPr>
            <w:tcW w:w="2525" w:type="dxa"/>
          </w:tcPr>
          <w:p w14:paraId="59D575A9" w14:textId="77777777" w:rsidR="0088485D" w:rsidRPr="007C2EC2" w:rsidRDefault="001D2D53">
            <w:pPr>
              <w:pStyle w:val="TableParagraph"/>
              <w:spacing w:before="110" w:line="348" w:lineRule="exact"/>
              <w:ind w:right="48"/>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tc>
      </w:tr>
    </w:tbl>
    <w:p w14:paraId="59D575AB" w14:textId="77777777" w:rsidR="0088485D" w:rsidRPr="007C2EC2" w:rsidRDefault="0088485D">
      <w:pPr>
        <w:pStyle w:val="BodyText"/>
        <w:spacing w:before="158"/>
        <w:rPr>
          <w:lang w:val="en-GB"/>
        </w:rPr>
      </w:pPr>
    </w:p>
    <w:p w14:paraId="59D575AC" w14:textId="77777777" w:rsidR="0088485D" w:rsidRPr="007C2EC2" w:rsidRDefault="001D2D53">
      <w:pPr>
        <w:pStyle w:val="Heading3"/>
        <w:ind w:right="666"/>
        <w:rPr>
          <w:u w:val="none"/>
          <w:lang w:val="en-GB"/>
        </w:rPr>
      </w:pPr>
      <w:r w:rsidRPr="007C2EC2">
        <w:rPr>
          <w:u w:color="0099FF"/>
          <w:lang w:val="en-GB"/>
        </w:rPr>
        <w:t xml:space="preserve"> Prayer</w:t>
      </w:r>
      <w:r w:rsidRPr="007C2EC2">
        <w:rPr>
          <w:spacing w:val="8"/>
          <w:u w:color="0099FF"/>
          <w:lang w:val="en-GB"/>
        </w:rPr>
        <w:t xml:space="preserve"> </w:t>
      </w:r>
      <w:r w:rsidRPr="007C2EC2">
        <w:rPr>
          <w:u w:color="0099FF"/>
          <w:lang w:val="en-GB"/>
        </w:rPr>
        <w:t>for</w:t>
      </w:r>
      <w:r w:rsidRPr="007C2EC2">
        <w:rPr>
          <w:spacing w:val="7"/>
          <w:u w:color="0099FF"/>
          <w:lang w:val="en-GB"/>
        </w:rPr>
        <w:t xml:space="preserve"> </w:t>
      </w:r>
      <w:r w:rsidRPr="007C2EC2">
        <w:rPr>
          <w:u w:color="0099FF"/>
          <w:lang w:val="en-GB"/>
        </w:rPr>
        <w:t>Christ’s</w:t>
      </w:r>
      <w:r w:rsidRPr="007C2EC2">
        <w:rPr>
          <w:spacing w:val="8"/>
          <w:u w:color="0099FF"/>
          <w:lang w:val="en-GB"/>
        </w:rPr>
        <w:t xml:space="preserve"> </w:t>
      </w:r>
      <w:r w:rsidRPr="007C2EC2">
        <w:rPr>
          <w:spacing w:val="-2"/>
          <w:u w:color="0099FF"/>
          <w:lang w:val="en-GB"/>
        </w:rPr>
        <w:t>presence</w:t>
      </w:r>
    </w:p>
    <w:p w14:paraId="59D575AD" w14:textId="77777777" w:rsidR="0088485D" w:rsidRPr="007C2EC2" w:rsidRDefault="001D2D53">
      <w:pPr>
        <w:pStyle w:val="BodyText"/>
        <w:spacing w:before="197"/>
        <w:ind w:left="1594"/>
        <w:rPr>
          <w:lang w:val="en-GB"/>
        </w:rPr>
      </w:pPr>
      <w:r w:rsidRPr="007C2EC2">
        <w:rPr>
          <w:lang w:val="en-GB"/>
        </w:rPr>
        <w:t>As</w:t>
      </w:r>
      <w:r w:rsidRPr="007C2EC2">
        <w:rPr>
          <w:spacing w:val="6"/>
          <w:lang w:val="en-GB"/>
        </w:rPr>
        <w:t xml:space="preserve"> </w:t>
      </w:r>
      <w:r w:rsidRPr="007C2EC2">
        <w:rPr>
          <w:lang w:val="en-GB"/>
        </w:rPr>
        <w:t>the</w:t>
      </w:r>
      <w:r w:rsidRPr="007C2EC2">
        <w:rPr>
          <w:spacing w:val="8"/>
          <w:lang w:val="en-GB"/>
        </w:rPr>
        <w:t xml:space="preserve"> </w:t>
      </w:r>
      <w:r w:rsidRPr="007C2EC2">
        <w:rPr>
          <w:lang w:val="en-GB"/>
        </w:rPr>
        <w:t>darkness</w:t>
      </w:r>
      <w:r w:rsidRPr="007C2EC2">
        <w:rPr>
          <w:spacing w:val="8"/>
          <w:lang w:val="en-GB"/>
        </w:rPr>
        <w:t xml:space="preserve"> </w:t>
      </w:r>
      <w:r w:rsidRPr="007C2EC2">
        <w:rPr>
          <w:lang w:val="en-GB"/>
        </w:rPr>
        <w:t>falls</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shadows</w:t>
      </w:r>
      <w:r w:rsidRPr="007C2EC2">
        <w:rPr>
          <w:spacing w:val="8"/>
          <w:lang w:val="en-GB"/>
        </w:rPr>
        <w:t xml:space="preserve"> </w:t>
      </w:r>
      <w:r w:rsidRPr="007C2EC2">
        <w:rPr>
          <w:lang w:val="en-GB"/>
        </w:rPr>
        <w:t>grow</w:t>
      </w:r>
      <w:r w:rsidRPr="007C2EC2">
        <w:rPr>
          <w:spacing w:val="8"/>
          <w:lang w:val="en-GB"/>
        </w:rPr>
        <w:t xml:space="preserve"> </w:t>
      </w:r>
      <w:r w:rsidRPr="007C2EC2">
        <w:rPr>
          <w:spacing w:val="-5"/>
          <w:lang w:val="en-GB"/>
        </w:rPr>
        <w:t>...</w:t>
      </w:r>
    </w:p>
    <w:p w14:paraId="59D575AE"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Come,</w:t>
      </w:r>
      <w:r w:rsidRPr="007C2EC2">
        <w:rPr>
          <w:b/>
          <w:spacing w:val="10"/>
          <w:sz w:val="23"/>
          <w:lang w:val="en-GB"/>
        </w:rPr>
        <w:t xml:space="preserve"> </w:t>
      </w:r>
      <w:r w:rsidRPr="007C2EC2">
        <w:rPr>
          <w:b/>
          <w:sz w:val="23"/>
          <w:lang w:val="en-GB"/>
        </w:rPr>
        <w:t>Lord</w:t>
      </w:r>
      <w:r w:rsidRPr="007C2EC2">
        <w:rPr>
          <w:b/>
          <w:spacing w:val="10"/>
          <w:sz w:val="23"/>
          <w:lang w:val="en-GB"/>
        </w:rPr>
        <w:t xml:space="preserve"> </w:t>
      </w:r>
      <w:r w:rsidRPr="007C2EC2">
        <w:rPr>
          <w:b/>
          <w:spacing w:val="-2"/>
          <w:sz w:val="23"/>
          <w:lang w:val="en-GB"/>
        </w:rPr>
        <w:t>Jesus.</w:t>
      </w:r>
    </w:p>
    <w:p w14:paraId="59D575AF" w14:textId="77777777" w:rsidR="0088485D" w:rsidRPr="007C2EC2" w:rsidRDefault="001D2D53">
      <w:pPr>
        <w:pStyle w:val="BodyText"/>
        <w:spacing w:before="46"/>
        <w:ind w:left="1593"/>
        <w:rPr>
          <w:lang w:val="en-GB"/>
        </w:rPr>
      </w:pPr>
      <w:r w:rsidRPr="007C2EC2">
        <w:rPr>
          <w:lang w:val="en-GB"/>
        </w:rPr>
        <w:t>When</w:t>
      </w:r>
      <w:r w:rsidRPr="007C2EC2">
        <w:rPr>
          <w:spacing w:val="6"/>
          <w:lang w:val="en-GB"/>
        </w:rPr>
        <w:t xml:space="preserve"> </w:t>
      </w:r>
      <w:r w:rsidRPr="007C2EC2">
        <w:rPr>
          <w:lang w:val="en-GB"/>
        </w:rPr>
        <w:t>we</w:t>
      </w:r>
      <w:r w:rsidRPr="007C2EC2">
        <w:rPr>
          <w:spacing w:val="8"/>
          <w:lang w:val="en-GB"/>
        </w:rPr>
        <w:t xml:space="preserve"> </w:t>
      </w:r>
      <w:r w:rsidRPr="007C2EC2">
        <w:rPr>
          <w:lang w:val="en-GB"/>
        </w:rPr>
        <w:t>are</w:t>
      </w:r>
      <w:r w:rsidRPr="007C2EC2">
        <w:rPr>
          <w:spacing w:val="8"/>
          <w:lang w:val="en-GB"/>
        </w:rPr>
        <w:t xml:space="preserve"> </w:t>
      </w:r>
      <w:r w:rsidRPr="007C2EC2">
        <w:rPr>
          <w:lang w:val="en-GB"/>
        </w:rPr>
        <w:t>tired</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weary</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longing</w:t>
      </w:r>
      <w:r w:rsidRPr="007C2EC2">
        <w:rPr>
          <w:spacing w:val="8"/>
          <w:lang w:val="en-GB"/>
        </w:rPr>
        <w:t xml:space="preserve"> </w:t>
      </w:r>
      <w:r w:rsidRPr="007C2EC2">
        <w:rPr>
          <w:lang w:val="en-GB"/>
        </w:rPr>
        <w:t>for</w:t>
      </w:r>
      <w:r w:rsidRPr="007C2EC2">
        <w:rPr>
          <w:spacing w:val="8"/>
          <w:lang w:val="en-GB"/>
        </w:rPr>
        <w:t xml:space="preserve"> </w:t>
      </w:r>
      <w:r w:rsidRPr="007C2EC2">
        <w:rPr>
          <w:lang w:val="en-GB"/>
        </w:rPr>
        <w:t>rest</w:t>
      </w:r>
      <w:r w:rsidRPr="007C2EC2">
        <w:rPr>
          <w:spacing w:val="8"/>
          <w:lang w:val="en-GB"/>
        </w:rPr>
        <w:t xml:space="preserve"> </w:t>
      </w:r>
      <w:r w:rsidRPr="007C2EC2">
        <w:rPr>
          <w:spacing w:val="-5"/>
          <w:lang w:val="en-GB"/>
        </w:rPr>
        <w:t>...</w:t>
      </w:r>
    </w:p>
    <w:p w14:paraId="59D575B0"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Come,</w:t>
      </w:r>
      <w:r w:rsidRPr="007C2EC2">
        <w:rPr>
          <w:b/>
          <w:spacing w:val="10"/>
          <w:sz w:val="23"/>
          <w:lang w:val="en-GB"/>
        </w:rPr>
        <w:t xml:space="preserve"> </w:t>
      </w:r>
      <w:r w:rsidRPr="007C2EC2">
        <w:rPr>
          <w:b/>
          <w:sz w:val="23"/>
          <w:lang w:val="en-GB"/>
        </w:rPr>
        <w:t>Lord</w:t>
      </w:r>
      <w:r w:rsidRPr="007C2EC2">
        <w:rPr>
          <w:b/>
          <w:spacing w:val="10"/>
          <w:sz w:val="23"/>
          <w:lang w:val="en-GB"/>
        </w:rPr>
        <w:t xml:space="preserve"> </w:t>
      </w:r>
      <w:r w:rsidRPr="007C2EC2">
        <w:rPr>
          <w:b/>
          <w:spacing w:val="-2"/>
          <w:sz w:val="23"/>
          <w:lang w:val="en-GB"/>
        </w:rPr>
        <w:t>Jesus.</w:t>
      </w:r>
    </w:p>
    <w:p w14:paraId="59D575B1" w14:textId="77777777" w:rsidR="0088485D" w:rsidRPr="007C2EC2" w:rsidRDefault="001D2D53">
      <w:pPr>
        <w:pStyle w:val="BodyText"/>
        <w:spacing w:before="46" w:line="280" w:lineRule="auto"/>
        <w:ind w:left="1593" w:right="4838"/>
        <w:rPr>
          <w:lang w:val="en-GB"/>
        </w:rPr>
      </w:pPr>
      <w:r w:rsidRPr="007C2EC2">
        <w:rPr>
          <w:lang w:val="en-GB"/>
        </w:rPr>
        <w:t>While the business of the world goes on and when there is no silence ...</w:t>
      </w:r>
    </w:p>
    <w:p w14:paraId="59D575B2" w14:textId="77777777" w:rsidR="0088485D" w:rsidRPr="007C2EC2" w:rsidRDefault="001D2D53">
      <w:pPr>
        <w:tabs>
          <w:tab w:val="left" w:pos="1593"/>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Come,</w:t>
      </w:r>
      <w:r w:rsidRPr="007C2EC2">
        <w:rPr>
          <w:b/>
          <w:spacing w:val="10"/>
          <w:sz w:val="23"/>
          <w:lang w:val="en-GB"/>
        </w:rPr>
        <w:t xml:space="preserve"> </w:t>
      </w:r>
      <w:r w:rsidRPr="007C2EC2">
        <w:rPr>
          <w:b/>
          <w:sz w:val="23"/>
          <w:lang w:val="en-GB"/>
        </w:rPr>
        <w:t>Lord</w:t>
      </w:r>
      <w:r w:rsidRPr="007C2EC2">
        <w:rPr>
          <w:b/>
          <w:spacing w:val="10"/>
          <w:sz w:val="23"/>
          <w:lang w:val="en-GB"/>
        </w:rPr>
        <w:t xml:space="preserve"> </w:t>
      </w:r>
      <w:r w:rsidRPr="007C2EC2">
        <w:rPr>
          <w:b/>
          <w:spacing w:val="-2"/>
          <w:sz w:val="23"/>
          <w:lang w:val="en-GB"/>
        </w:rPr>
        <w:t>Jesus.</w:t>
      </w:r>
    </w:p>
    <w:p w14:paraId="59D575B3" w14:textId="77777777" w:rsidR="0088485D" w:rsidRPr="007C2EC2" w:rsidRDefault="001D2D53">
      <w:pPr>
        <w:pStyle w:val="BodyText"/>
        <w:spacing w:before="46"/>
        <w:ind w:left="1593"/>
        <w:rPr>
          <w:lang w:val="en-GB"/>
        </w:rPr>
      </w:pPr>
      <w:r w:rsidRPr="007C2EC2">
        <w:rPr>
          <w:lang w:val="en-GB"/>
        </w:rPr>
        <w:t>Whenever</w:t>
      </w:r>
      <w:r w:rsidRPr="007C2EC2">
        <w:rPr>
          <w:spacing w:val="6"/>
          <w:lang w:val="en-GB"/>
        </w:rPr>
        <w:t xml:space="preserve"> </w:t>
      </w:r>
      <w:r w:rsidRPr="007C2EC2">
        <w:rPr>
          <w:lang w:val="en-GB"/>
        </w:rPr>
        <w:t>we</w:t>
      </w:r>
      <w:r w:rsidRPr="007C2EC2">
        <w:rPr>
          <w:spacing w:val="6"/>
          <w:lang w:val="en-GB"/>
        </w:rPr>
        <w:t xml:space="preserve"> </w:t>
      </w:r>
      <w:r w:rsidRPr="007C2EC2">
        <w:rPr>
          <w:lang w:val="en-GB"/>
        </w:rPr>
        <w:t>meet</w:t>
      </w:r>
      <w:r w:rsidRPr="007C2EC2">
        <w:rPr>
          <w:spacing w:val="7"/>
          <w:lang w:val="en-GB"/>
        </w:rPr>
        <w:t xml:space="preserve"> </w:t>
      </w:r>
      <w:r w:rsidRPr="007C2EC2">
        <w:rPr>
          <w:lang w:val="en-GB"/>
        </w:rPr>
        <w:t>together</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curse</w:t>
      </w:r>
      <w:r w:rsidRPr="007C2EC2">
        <w:rPr>
          <w:spacing w:val="6"/>
          <w:lang w:val="en-GB"/>
        </w:rPr>
        <w:t xml:space="preserve"> </w:t>
      </w:r>
      <w:r w:rsidRPr="007C2EC2">
        <w:rPr>
          <w:lang w:val="en-GB"/>
        </w:rPr>
        <w:t>the</w:t>
      </w:r>
      <w:r w:rsidRPr="007C2EC2">
        <w:rPr>
          <w:spacing w:val="7"/>
          <w:lang w:val="en-GB"/>
        </w:rPr>
        <w:t xml:space="preserve"> </w:t>
      </w:r>
      <w:r w:rsidRPr="007C2EC2">
        <w:rPr>
          <w:spacing w:val="-2"/>
          <w:lang w:val="en-GB"/>
        </w:rPr>
        <w:t>darkness</w:t>
      </w:r>
    </w:p>
    <w:p w14:paraId="59D575B4" w14:textId="77777777" w:rsidR="0088485D" w:rsidRPr="007C2EC2" w:rsidRDefault="001D2D53">
      <w:pPr>
        <w:pStyle w:val="BodyText"/>
        <w:spacing w:before="45"/>
        <w:ind w:left="1593"/>
        <w:rPr>
          <w:lang w:val="en-GB"/>
        </w:rPr>
      </w:pPr>
      <w:r w:rsidRPr="007C2EC2">
        <w:rPr>
          <w:lang w:val="en-GB"/>
        </w:rPr>
        <w:t>and</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light</w:t>
      </w:r>
      <w:r w:rsidRPr="007C2EC2">
        <w:rPr>
          <w:spacing w:val="6"/>
          <w:lang w:val="en-GB"/>
        </w:rPr>
        <w:t xml:space="preserve"> </w:t>
      </w:r>
      <w:r w:rsidRPr="007C2EC2">
        <w:rPr>
          <w:lang w:val="en-GB"/>
        </w:rPr>
        <w:t>a</w:t>
      </w:r>
      <w:r w:rsidRPr="007C2EC2">
        <w:rPr>
          <w:spacing w:val="7"/>
          <w:lang w:val="en-GB"/>
        </w:rPr>
        <w:t xml:space="preserve"> </w:t>
      </w:r>
      <w:r w:rsidRPr="007C2EC2">
        <w:rPr>
          <w:lang w:val="en-GB"/>
        </w:rPr>
        <w:t>flame</w:t>
      </w:r>
      <w:r w:rsidRPr="007C2EC2">
        <w:rPr>
          <w:spacing w:val="6"/>
          <w:lang w:val="en-GB"/>
        </w:rPr>
        <w:t xml:space="preserve"> </w:t>
      </w:r>
      <w:r w:rsidRPr="007C2EC2">
        <w:rPr>
          <w:lang w:val="en-GB"/>
        </w:rPr>
        <w:t>for</w:t>
      </w:r>
      <w:r w:rsidRPr="007C2EC2">
        <w:rPr>
          <w:spacing w:val="7"/>
          <w:lang w:val="en-GB"/>
        </w:rPr>
        <w:t xml:space="preserve"> </w:t>
      </w:r>
      <w:r w:rsidRPr="007C2EC2">
        <w:rPr>
          <w:lang w:val="en-GB"/>
        </w:rPr>
        <w:t>justice</w:t>
      </w:r>
      <w:r w:rsidRPr="007C2EC2">
        <w:rPr>
          <w:spacing w:val="7"/>
          <w:lang w:val="en-GB"/>
        </w:rPr>
        <w:t xml:space="preserve"> </w:t>
      </w:r>
      <w:r w:rsidRPr="007C2EC2">
        <w:rPr>
          <w:spacing w:val="-5"/>
          <w:lang w:val="en-GB"/>
        </w:rPr>
        <w:t>...</w:t>
      </w:r>
    </w:p>
    <w:p w14:paraId="59D575B5"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Come,</w:t>
      </w:r>
      <w:r w:rsidRPr="007C2EC2">
        <w:rPr>
          <w:b/>
          <w:spacing w:val="10"/>
          <w:sz w:val="23"/>
          <w:lang w:val="en-GB"/>
        </w:rPr>
        <w:t xml:space="preserve"> </w:t>
      </w:r>
      <w:r w:rsidRPr="007C2EC2">
        <w:rPr>
          <w:b/>
          <w:sz w:val="23"/>
          <w:lang w:val="en-GB"/>
        </w:rPr>
        <w:t>Lord</w:t>
      </w:r>
      <w:r w:rsidRPr="007C2EC2">
        <w:rPr>
          <w:b/>
          <w:spacing w:val="10"/>
          <w:sz w:val="23"/>
          <w:lang w:val="en-GB"/>
        </w:rPr>
        <w:t xml:space="preserve"> </w:t>
      </w:r>
      <w:r w:rsidRPr="007C2EC2">
        <w:rPr>
          <w:b/>
          <w:spacing w:val="-2"/>
          <w:sz w:val="23"/>
          <w:lang w:val="en-GB"/>
        </w:rPr>
        <w:t>Jesus.</w:t>
      </w:r>
    </w:p>
    <w:p w14:paraId="59D575B6" w14:textId="77777777" w:rsidR="0088485D" w:rsidRPr="007C2EC2" w:rsidRDefault="0088485D">
      <w:pPr>
        <w:rPr>
          <w:sz w:val="23"/>
          <w:lang w:val="en-GB"/>
        </w:rPr>
        <w:sectPr w:rsidR="0088485D" w:rsidRPr="007C2EC2">
          <w:pgSz w:w="11900" w:h="16840"/>
          <w:pgMar w:top="1480" w:right="460" w:bottom="740" w:left="900" w:header="0" w:footer="545" w:gutter="0"/>
          <w:cols w:space="720"/>
        </w:sectPr>
      </w:pPr>
    </w:p>
    <w:p w14:paraId="59D575B7" w14:textId="77777777" w:rsidR="0088485D" w:rsidRPr="007C2EC2" w:rsidRDefault="001D2D53">
      <w:pPr>
        <w:pStyle w:val="BodyText"/>
        <w:spacing w:before="66"/>
        <w:ind w:left="908"/>
        <w:rPr>
          <w:lang w:val="en-GB"/>
        </w:rPr>
      </w:pPr>
      <w:bookmarkStart w:id="187" w:name="_A_night_Psalm"/>
      <w:bookmarkStart w:id="188" w:name="_Meeting_with_Christ_at_evening_time"/>
      <w:bookmarkStart w:id="189" w:name="_bookmark75"/>
      <w:bookmarkEnd w:id="187"/>
      <w:bookmarkEnd w:id="188"/>
      <w:bookmarkEnd w:id="189"/>
      <w:r w:rsidRPr="007C2EC2">
        <w:rPr>
          <w:lang w:val="en-GB"/>
        </w:rPr>
        <w:t>While</w:t>
      </w:r>
      <w:r w:rsidRPr="007C2EC2">
        <w:rPr>
          <w:spacing w:val="6"/>
          <w:lang w:val="en-GB"/>
        </w:rPr>
        <w:t xml:space="preserve"> </w:t>
      </w:r>
      <w:r w:rsidRPr="007C2EC2">
        <w:rPr>
          <w:lang w:val="en-GB"/>
        </w:rPr>
        <w:t>we</w:t>
      </w:r>
      <w:r w:rsidRPr="007C2EC2">
        <w:rPr>
          <w:spacing w:val="7"/>
          <w:lang w:val="en-GB"/>
        </w:rPr>
        <w:t xml:space="preserve"> </w:t>
      </w:r>
      <w:r w:rsidRPr="007C2EC2">
        <w:rPr>
          <w:lang w:val="en-GB"/>
        </w:rPr>
        <w:t>cannot</w:t>
      </w:r>
      <w:r w:rsidRPr="007C2EC2">
        <w:rPr>
          <w:spacing w:val="7"/>
          <w:lang w:val="en-GB"/>
        </w:rPr>
        <w:t xml:space="preserve"> </w:t>
      </w:r>
      <w:r w:rsidRPr="007C2EC2">
        <w:rPr>
          <w:lang w:val="en-GB"/>
        </w:rPr>
        <w:t>find</w:t>
      </w:r>
      <w:r w:rsidRPr="007C2EC2">
        <w:rPr>
          <w:spacing w:val="7"/>
          <w:lang w:val="en-GB"/>
        </w:rPr>
        <w:t xml:space="preserve"> </w:t>
      </w:r>
      <w:r w:rsidRPr="007C2EC2">
        <w:rPr>
          <w:lang w:val="en-GB"/>
        </w:rPr>
        <w:t>your</w:t>
      </w:r>
      <w:r w:rsidRPr="007C2EC2">
        <w:rPr>
          <w:spacing w:val="7"/>
          <w:lang w:val="en-GB"/>
        </w:rPr>
        <w:t xml:space="preserve"> </w:t>
      </w:r>
      <w:r w:rsidRPr="007C2EC2">
        <w:rPr>
          <w:lang w:val="en-GB"/>
        </w:rPr>
        <w:t>peace</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7"/>
          <w:lang w:val="en-GB"/>
        </w:rPr>
        <w:t xml:space="preserve"> </w:t>
      </w:r>
      <w:r w:rsidRPr="007C2EC2">
        <w:rPr>
          <w:spacing w:val="-4"/>
          <w:lang w:val="en-GB"/>
        </w:rPr>
        <w:t>world</w:t>
      </w:r>
    </w:p>
    <w:p w14:paraId="59D575B8" w14:textId="77777777" w:rsidR="0088485D" w:rsidRPr="007C2EC2" w:rsidRDefault="001D2D53">
      <w:pPr>
        <w:pStyle w:val="BodyText"/>
        <w:spacing w:before="46"/>
        <w:ind w:left="908"/>
        <w:rPr>
          <w:lang w:val="en-GB"/>
        </w:rPr>
      </w:pPr>
      <w:r w:rsidRPr="007C2EC2">
        <w:rPr>
          <w:lang w:val="en-GB"/>
        </w:rPr>
        <w:t>and</w:t>
      </w:r>
      <w:r w:rsidRPr="007C2EC2">
        <w:rPr>
          <w:spacing w:val="5"/>
          <w:lang w:val="en-GB"/>
        </w:rPr>
        <w:t xml:space="preserve"> </w:t>
      </w:r>
      <w:r w:rsidRPr="007C2EC2">
        <w:rPr>
          <w:lang w:val="en-GB"/>
        </w:rPr>
        <w:t>long</w:t>
      </w:r>
      <w:r w:rsidRPr="007C2EC2">
        <w:rPr>
          <w:spacing w:val="8"/>
          <w:lang w:val="en-GB"/>
        </w:rPr>
        <w:t xml:space="preserve"> </w:t>
      </w:r>
      <w:r w:rsidRPr="007C2EC2">
        <w:rPr>
          <w:lang w:val="en-GB"/>
        </w:rPr>
        <w:t>for</w:t>
      </w:r>
      <w:r w:rsidRPr="007C2EC2">
        <w:rPr>
          <w:spacing w:val="7"/>
          <w:lang w:val="en-GB"/>
        </w:rPr>
        <w:t xml:space="preserve"> </w:t>
      </w:r>
      <w:r w:rsidRPr="007C2EC2">
        <w:rPr>
          <w:lang w:val="en-GB"/>
        </w:rPr>
        <w:t>your</w:t>
      </w:r>
      <w:r w:rsidRPr="007C2EC2">
        <w:rPr>
          <w:spacing w:val="8"/>
          <w:lang w:val="en-GB"/>
        </w:rPr>
        <w:t xml:space="preserve"> </w:t>
      </w:r>
      <w:r w:rsidRPr="007C2EC2">
        <w:rPr>
          <w:lang w:val="en-GB"/>
        </w:rPr>
        <w:t>blessing</w:t>
      </w:r>
      <w:r w:rsidRPr="007C2EC2">
        <w:rPr>
          <w:spacing w:val="8"/>
          <w:lang w:val="en-GB"/>
        </w:rPr>
        <w:t xml:space="preserve"> </w:t>
      </w:r>
      <w:r w:rsidRPr="007C2EC2">
        <w:rPr>
          <w:spacing w:val="-5"/>
          <w:lang w:val="en-GB"/>
        </w:rPr>
        <w:t>...</w:t>
      </w:r>
    </w:p>
    <w:p w14:paraId="59D575B9"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Come,</w:t>
      </w:r>
      <w:r w:rsidRPr="007C2EC2">
        <w:rPr>
          <w:b/>
          <w:spacing w:val="10"/>
          <w:sz w:val="23"/>
          <w:lang w:val="en-GB"/>
        </w:rPr>
        <w:t xml:space="preserve"> </w:t>
      </w:r>
      <w:r w:rsidRPr="007C2EC2">
        <w:rPr>
          <w:b/>
          <w:sz w:val="23"/>
          <w:lang w:val="en-GB"/>
        </w:rPr>
        <w:t>Lord</w:t>
      </w:r>
      <w:r w:rsidRPr="007C2EC2">
        <w:rPr>
          <w:b/>
          <w:spacing w:val="10"/>
          <w:sz w:val="23"/>
          <w:lang w:val="en-GB"/>
        </w:rPr>
        <w:t xml:space="preserve"> </w:t>
      </w:r>
      <w:r w:rsidRPr="007C2EC2">
        <w:rPr>
          <w:b/>
          <w:spacing w:val="-2"/>
          <w:sz w:val="23"/>
          <w:lang w:val="en-GB"/>
        </w:rPr>
        <w:t>Jesus.</w:t>
      </w:r>
    </w:p>
    <w:p w14:paraId="59D575BA" w14:textId="77777777" w:rsidR="0088485D" w:rsidRPr="007C2EC2" w:rsidRDefault="001D2D53">
      <w:pPr>
        <w:pStyle w:val="BodyText"/>
        <w:spacing w:before="46"/>
        <w:ind w:left="908"/>
        <w:rPr>
          <w:lang w:val="en-GB"/>
        </w:rPr>
      </w:pPr>
      <w:r w:rsidRPr="007C2EC2">
        <w:rPr>
          <w:lang w:val="en-GB"/>
        </w:rPr>
        <w:t>As</w:t>
      </w:r>
      <w:r w:rsidRPr="007C2EC2">
        <w:rPr>
          <w:spacing w:val="4"/>
          <w:lang w:val="en-GB"/>
        </w:rPr>
        <w:t xml:space="preserve"> </w:t>
      </w:r>
      <w:r w:rsidRPr="007C2EC2">
        <w:rPr>
          <w:lang w:val="en-GB"/>
        </w:rPr>
        <w:t>we</w:t>
      </w:r>
      <w:r w:rsidRPr="007C2EC2">
        <w:rPr>
          <w:spacing w:val="6"/>
          <w:lang w:val="en-GB"/>
        </w:rPr>
        <w:t xml:space="preserve"> </w:t>
      </w:r>
      <w:r w:rsidRPr="007C2EC2">
        <w:rPr>
          <w:lang w:val="en-GB"/>
        </w:rPr>
        <w:t>join</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great</w:t>
      </w:r>
      <w:r w:rsidRPr="007C2EC2">
        <w:rPr>
          <w:spacing w:val="6"/>
          <w:lang w:val="en-GB"/>
        </w:rPr>
        <w:t xml:space="preserve"> </w:t>
      </w:r>
      <w:r w:rsidRPr="007C2EC2">
        <w:rPr>
          <w:lang w:val="en-GB"/>
        </w:rPr>
        <w:t>circle</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prayer</w:t>
      </w:r>
      <w:r w:rsidRPr="007C2EC2">
        <w:rPr>
          <w:spacing w:val="6"/>
          <w:lang w:val="en-GB"/>
        </w:rPr>
        <w:t xml:space="preserve"> </w:t>
      </w:r>
      <w:r w:rsidRPr="007C2EC2">
        <w:rPr>
          <w:lang w:val="en-GB"/>
        </w:rPr>
        <w:t>with</w:t>
      </w:r>
      <w:r w:rsidRPr="007C2EC2">
        <w:rPr>
          <w:spacing w:val="7"/>
          <w:lang w:val="en-GB"/>
        </w:rPr>
        <w:t xml:space="preserve"> </w:t>
      </w:r>
      <w:r w:rsidRPr="007C2EC2">
        <w:rPr>
          <w:lang w:val="en-GB"/>
        </w:rPr>
        <w:t>all</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saints</w:t>
      </w:r>
      <w:r w:rsidRPr="007C2EC2">
        <w:rPr>
          <w:spacing w:val="7"/>
          <w:lang w:val="en-GB"/>
        </w:rPr>
        <w:t xml:space="preserve"> </w:t>
      </w:r>
      <w:r w:rsidRPr="007C2EC2">
        <w:rPr>
          <w:spacing w:val="-5"/>
          <w:lang w:val="en-GB"/>
        </w:rPr>
        <w:t>...</w:t>
      </w:r>
    </w:p>
    <w:p w14:paraId="59D575BB"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Come,</w:t>
      </w:r>
      <w:r w:rsidRPr="007C2EC2">
        <w:rPr>
          <w:b/>
          <w:spacing w:val="10"/>
          <w:sz w:val="23"/>
          <w:lang w:val="en-GB"/>
        </w:rPr>
        <w:t xml:space="preserve"> </w:t>
      </w:r>
      <w:r w:rsidRPr="007C2EC2">
        <w:rPr>
          <w:b/>
          <w:sz w:val="23"/>
          <w:lang w:val="en-GB"/>
        </w:rPr>
        <w:t>Lord</w:t>
      </w:r>
      <w:r w:rsidRPr="007C2EC2">
        <w:rPr>
          <w:b/>
          <w:spacing w:val="10"/>
          <w:sz w:val="23"/>
          <w:lang w:val="en-GB"/>
        </w:rPr>
        <w:t xml:space="preserve"> </w:t>
      </w:r>
      <w:r w:rsidRPr="007C2EC2">
        <w:rPr>
          <w:b/>
          <w:spacing w:val="-2"/>
          <w:sz w:val="23"/>
          <w:lang w:val="en-GB"/>
        </w:rPr>
        <w:t>Jesus.</w:t>
      </w:r>
    </w:p>
    <w:p w14:paraId="59D575BC" w14:textId="77777777" w:rsidR="0088485D" w:rsidRPr="007C2EC2" w:rsidRDefault="001D2D53">
      <w:pPr>
        <w:spacing w:before="45"/>
        <w:ind w:left="907"/>
        <w:rPr>
          <w:b/>
          <w:sz w:val="23"/>
          <w:lang w:val="en-GB"/>
        </w:rPr>
      </w:pPr>
      <w:r w:rsidRPr="007C2EC2">
        <w:rPr>
          <w:b/>
          <w:spacing w:val="-2"/>
          <w:sz w:val="23"/>
          <w:lang w:val="en-GB"/>
        </w:rPr>
        <w:t>Amen.</w:t>
      </w:r>
    </w:p>
    <w:p w14:paraId="59D575BD" w14:textId="77777777" w:rsidR="0088485D" w:rsidRPr="007C2EC2" w:rsidRDefault="001D2D53">
      <w:pPr>
        <w:pStyle w:val="Heading3"/>
        <w:spacing w:before="341"/>
        <w:ind w:right="1352"/>
        <w:rPr>
          <w:u w:val="none"/>
          <w:lang w:val="en-GB"/>
        </w:rPr>
      </w:pPr>
      <w:r w:rsidRPr="007C2EC2">
        <w:rPr>
          <w:spacing w:val="-1"/>
          <w:u w:color="0099FF"/>
          <w:lang w:val="en-GB"/>
        </w:rPr>
        <w:t xml:space="preserve"> </w:t>
      </w:r>
      <w:r w:rsidRPr="007C2EC2">
        <w:rPr>
          <w:u w:color="0099FF"/>
          <w:lang w:val="en-GB"/>
        </w:rPr>
        <w:t>The</w:t>
      </w:r>
      <w:r w:rsidRPr="007C2EC2">
        <w:rPr>
          <w:spacing w:val="6"/>
          <w:u w:color="0099FF"/>
          <w:lang w:val="en-GB"/>
        </w:rPr>
        <w:t xml:space="preserve"> </w:t>
      </w:r>
      <w:r w:rsidRPr="007C2EC2">
        <w:rPr>
          <w:u w:color="0099FF"/>
          <w:lang w:val="en-GB"/>
        </w:rPr>
        <w:t>Lord’s</w:t>
      </w:r>
      <w:r w:rsidRPr="007C2EC2">
        <w:rPr>
          <w:spacing w:val="6"/>
          <w:u w:color="0099FF"/>
          <w:lang w:val="en-GB"/>
        </w:rPr>
        <w:t xml:space="preserve"> </w:t>
      </w:r>
      <w:r w:rsidRPr="007C2EC2">
        <w:rPr>
          <w:spacing w:val="-2"/>
          <w:u w:color="0099FF"/>
          <w:lang w:val="en-GB"/>
        </w:rPr>
        <w:t>Prayer</w:t>
      </w:r>
    </w:p>
    <w:p w14:paraId="59D575BE" w14:textId="77777777" w:rsidR="0088485D" w:rsidRPr="007C2EC2" w:rsidRDefault="0088485D">
      <w:pPr>
        <w:pStyle w:val="BodyText"/>
        <w:spacing w:before="124"/>
        <w:rPr>
          <w:b/>
          <w:sz w:val="32"/>
          <w:lang w:val="en-GB"/>
        </w:rPr>
      </w:pPr>
    </w:p>
    <w:p w14:paraId="59D575BF" w14:textId="77777777" w:rsidR="0088485D" w:rsidRPr="007C2EC2" w:rsidRDefault="001D2D53">
      <w:pPr>
        <w:ind w:right="1352"/>
        <w:jc w:val="right"/>
        <w:rPr>
          <w:b/>
          <w:sz w:val="32"/>
          <w:lang w:val="en-GB"/>
        </w:rPr>
      </w:pPr>
      <w:r w:rsidRPr="007C2EC2">
        <w:rPr>
          <w:b/>
          <w:spacing w:val="1"/>
          <w:sz w:val="32"/>
          <w:u w:val="single" w:color="0099FF"/>
          <w:lang w:val="en-GB"/>
        </w:rPr>
        <w:t xml:space="preserve"> </w:t>
      </w:r>
      <w:r w:rsidRPr="007C2EC2">
        <w:rPr>
          <w:b/>
          <w:sz w:val="32"/>
          <w:u w:val="single" w:color="0099FF"/>
          <w:lang w:val="en-GB"/>
        </w:rPr>
        <w:t>A</w:t>
      </w:r>
      <w:r w:rsidRPr="007C2EC2">
        <w:rPr>
          <w:b/>
          <w:spacing w:val="8"/>
          <w:sz w:val="32"/>
          <w:u w:val="single" w:color="0099FF"/>
          <w:lang w:val="en-GB"/>
        </w:rPr>
        <w:t xml:space="preserve"> </w:t>
      </w:r>
      <w:r w:rsidRPr="007C2EC2">
        <w:rPr>
          <w:b/>
          <w:sz w:val="32"/>
          <w:u w:val="single" w:color="0099FF"/>
          <w:lang w:val="en-GB"/>
        </w:rPr>
        <w:t>night</w:t>
      </w:r>
      <w:r w:rsidRPr="007C2EC2">
        <w:rPr>
          <w:b/>
          <w:spacing w:val="8"/>
          <w:sz w:val="32"/>
          <w:u w:val="single" w:color="0099FF"/>
          <w:lang w:val="en-GB"/>
        </w:rPr>
        <w:t xml:space="preserve"> </w:t>
      </w:r>
      <w:r w:rsidRPr="007C2EC2">
        <w:rPr>
          <w:b/>
          <w:spacing w:val="-4"/>
          <w:sz w:val="32"/>
          <w:u w:val="single" w:color="0099FF"/>
          <w:lang w:val="en-GB"/>
        </w:rPr>
        <w:t>Psalm</w:t>
      </w:r>
    </w:p>
    <w:p w14:paraId="59D575C0" w14:textId="77777777" w:rsidR="0088485D" w:rsidRPr="007C2EC2" w:rsidRDefault="001D2D53">
      <w:pPr>
        <w:pStyle w:val="BodyText"/>
        <w:spacing w:before="197" w:line="280" w:lineRule="auto"/>
        <w:ind w:left="908" w:right="1508"/>
        <w:rPr>
          <w:lang w:val="en-GB"/>
        </w:rPr>
      </w:pPr>
      <w:r w:rsidRPr="007C2EC2">
        <w:rPr>
          <w:color w:val="0099FF"/>
          <w:lang w:val="en-GB"/>
        </w:rPr>
        <w:t>Psalm 139 or one of the other night psalms (4,33, 34, 91, 134, 136) may be sung or said.</w:t>
      </w:r>
    </w:p>
    <w:p w14:paraId="59D575C1" w14:textId="77777777" w:rsidR="0088485D" w:rsidRPr="007C2EC2" w:rsidRDefault="001D2D53">
      <w:pPr>
        <w:pStyle w:val="Heading3"/>
        <w:spacing w:before="157"/>
        <w:ind w:left="3631"/>
        <w:jc w:val="left"/>
        <w:rPr>
          <w:u w:val="none"/>
          <w:lang w:val="en-GB"/>
        </w:rPr>
      </w:pPr>
      <w:r w:rsidRPr="007C2EC2">
        <w:rPr>
          <w:spacing w:val="2"/>
          <w:u w:color="0099FF"/>
          <w:lang w:val="en-GB"/>
        </w:rPr>
        <w:t xml:space="preserve"> </w:t>
      </w:r>
      <w:r w:rsidRPr="007C2EC2">
        <w:rPr>
          <w:u w:color="0099FF"/>
          <w:lang w:val="en-GB"/>
        </w:rPr>
        <w:t>Meeting</w:t>
      </w:r>
      <w:r w:rsidRPr="007C2EC2">
        <w:rPr>
          <w:spacing w:val="9"/>
          <w:u w:color="0099FF"/>
          <w:lang w:val="en-GB"/>
        </w:rPr>
        <w:t xml:space="preserve"> </w:t>
      </w:r>
      <w:r w:rsidRPr="007C2EC2">
        <w:rPr>
          <w:u w:color="0099FF"/>
          <w:lang w:val="en-GB"/>
        </w:rPr>
        <w:t>with</w:t>
      </w:r>
      <w:r w:rsidRPr="007C2EC2">
        <w:rPr>
          <w:spacing w:val="8"/>
          <w:u w:color="0099FF"/>
          <w:lang w:val="en-GB"/>
        </w:rPr>
        <w:t xml:space="preserve"> </w:t>
      </w:r>
      <w:r w:rsidRPr="007C2EC2">
        <w:rPr>
          <w:u w:color="0099FF"/>
          <w:lang w:val="en-GB"/>
        </w:rPr>
        <w:t>Christ</w:t>
      </w:r>
      <w:r w:rsidRPr="007C2EC2">
        <w:rPr>
          <w:spacing w:val="9"/>
          <w:u w:color="0099FF"/>
          <w:lang w:val="en-GB"/>
        </w:rPr>
        <w:t xml:space="preserve"> </w:t>
      </w:r>
      <w:r w:rsidRPr="007C2EC2">
        <w:rPr>
          <w:u w:color="0099FF"/>
          <w:lang w:val="en-GB"/>
        </w:rPr>
        <w:t>at</w:t>
      </w:r>
      <w:r w:rsidRPr="007C2EC2">
        <w:rPr>
          <w:spacing w:val="9"/>
          <w:u w:color="0099FF"/>
          <w:lang w:val="en-GB"/>
        </w:rPr>
        <w:t xml:space="preserve"> </w:t>
      </w:r>
      <w:r w:rsidRPr="007C2EC2">
        <w:rPr>
          <w:u w:color="0099FF"/>
          <w:lang w:val="en-GB"/>
        </w:rPr>
        <w:t>evening</w:t>
      </w:r>
      <w:r w:rsidRPr="007C2EC2">
        <w:rPr>
          <w:spacing w:val="9"/>
          <w:u w:color="0099FF"/>
          <w:lang w:val="en-GB"/>
        </w:rPr>
        <w:t xml:space="preserve"> </w:t>
      </w:r>
      <w:r w:rsidRPr="007C2EC2">
        <w:rPr>
          <w:spacing w:val="-4"/>
          <w:u w:color="0099FF"/>
          <w:lang w:val="en-GB"/>
        </w:rPr>
        <w:t>time</w:t>
      </w:r>
    </w:p>
    <w:p w14:paraId="59D575C2" w14:textId="77777777" w:rsidR="0088485D" w:rsidRPr="007C2EC2" w:rsidRDefault="001D2D53">
      <w:pPr>
        <w:pStyle w:val="BodyText"/>
        <w:tabs>
          <w:tab w:val="left" w:pos="7944"/>
        </w:tabs>
        <w:spacing w:before="196" w:line="280" w:lineRule="auto"/>
        <w:ind w:left="908" w:right="1369"/>
        <w:rPr>
          <w:lang w:val="en-GB"/>
        </w:rPr>
      </w:pPr>
      <w:r w:rsidRPr="007C2EC2">
        <w:rPr>
          <w:lang w:val="en-GB"/>
        </w:rPr>
        <w:t>Now</w:t>
      </w:r>
      <w:r w:rsidRPr="007C2EC2">
        <w:rPr>
          <w:spacing w:val="20"/>
          <w:lang w:val="en-GB"/>
        </w:rPr>
        <w:t xml:space="preserve"> </w:t>
      </w:r>
      <w:r w:rsidRPr="007C2EC2">
        <w:rPr>
          <w:lang w:val="en-GB"/>
        </w:rPr>
        <w:t>there</w:t>
      </w:r>
      <w:r w:rsidRPr="007C2EC2">
        <w:rPr>
          <w:spacing w:val="20"/>
          <w:lang w:val="en-GB"/>
        </w:rPr>
        <w:t xml:space="preserve"> </w:t>
      </w:r>
      <w:r w:rsidRPr="007C2EC2">
        <w:rPr>
          <w:lang w:val="en-GB"/>
        </w:rPr>
        <w:t>was</w:t>
      </w:r>
      <w:r w:rsidRPr="007C2EC2">
        <w:rPr>
          <w:spacing w:val="20"/>
          <w:lang w:val="en-GB"/>
        </w:rPr>
        <w:t xml:space="preserve"> </w:t>
      </w:r>
      <w:r w:rsidRPr="007C2EC2">
        <w:rPr>
          <w:lang w:val="en-GB"/>
        </w:rPr>
        <w:t>a</w:t>
      </w:r>
      <w:r w:rsidRPr="007C2EC2">
        <w:rPr>
          <w:spacing w:val="20"/>
          <w:lang w:val="en-GB"/>
        </w:rPr>
        <w:t xml:space="preserve"> </w:t>
      </w:r>
      <w:r w:rsidRPr="007C2EC2">
        <w:rPr>
          <w:lang w:val="en-GB"/>
        </w:rPr>
        <w:t>Pharisee</w:t>
      </w:r>
      <w:r w:rsidRPr="007C2EC2">
        <w:rPr>
          <w:spacing w:val="20"/>
          <w:lang w:val="en-GB"/>
        </w:rPr>
        <w:t xml:space="preserve"> </w:t>
      </w:r>
      <w:r w:rsidRPr="007C2EC2">
        <w:rPr>
          <w:lang w:val="en-GB"/>
        </w:rPr>
        <w:t>named</w:t>
      </w:r>
      <w:r w:rsidRPr="007C2EC2">
        <w:rPr>
          <w:spacing w:val="20"/>
          <w:lang w:val="en-GB"/>
        </w:rPr>
        <w:t xml:space="preserve"> </w:t>
      </w:r>
      <w:r w:rsidRPr="007C2EC2">
        <w:rPr>
          <w:lang w:val="en-GB"/>
        </w:rPr>
        <w:t>Nicodemus,</w:t>
      </w:r>
      <w:r w:rsidRPr="007C2EC2">
        <w:rPr>
          <w:spacing w:val="20"/>
          <w:lang w:val="en-GB"/>
        </w:rPr>
        <w:t xml:space="preserve"> </w:t>
      </w:r>
      <w:r w:rsidRPr="007C2EC2">
        <w:rPr>
          <w:lang w:val="en-GB"/>
        </w:rPr>
        <w:t>a</w:t>
      </w:r>
      <w:r w:rsidRPr="007C2EC2">
        <w:rPr>
          <w:spacing w:val="20"/>
          <w:lang w:val="en-GB"/>
        </w:rPr>
        <w:t xml:space="preserve"> </w:t>
      </w:r>
      <w:r w:rsidRPr="007C2EC2">
        <w:rPr>
          <w:lang w:val="en-GB"/>
        </w:rPr>
        <w:t>leader</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the</w:t>
      </w:r>
      <w:r w:rsidRPr="007C2EC2">
        <w:rPr>
          <w:spacing w:val="20"/>
          <w:lang w:val="en-GB"/>
        </w:rPr>
        <w:t xml:space="preserve"> </w:t>
      </w:r>
      <w:r w:rsidRPr="007C2EC2">
        <w:rPr>
          <w:lang w:val="en-GB"/>
        </w:rPr>
        <w:t>Jews.</w:t>
      </w:r>
      <w:r w:rsidRPr="007C2EC2">
        <w:rPr>
          <w:spacing w:val="20"/>
          <w:lang w:val="en-GB"/>
        </w:rPr>
        <w:t xml:space="preserve"> </w:t>
      </w:r>
      <w:r w:rsidRPr="007C2EC2">
        <w:rPr>
          <w:lang w:val="en-GB"/>
        </w:rPr>
        <w:t>He</w:t>
      </w:r>
      <w:r w:rsidRPr="007C2EC2">
        <w:rPr>
          <w:spacing w:val="20"/>
          <w:lang w:val="en-GB"/>
        </w:rPr>
        <w:t xml:space="preserve"> </w:t>
      </w:r>
      <w:r w:rsidRPr="007C2EC2">
        <w:rPr>
          <w:lang w:val="en-GB"/>
        </w:rPr>
        <w:t>came to Jesus by night and said to him, ‘Rabbi, we know that you are a teacher who has come from God.’</w:t>
      </w:r>
      <w:r w:rsidRPr="007C2EC2">
        <w:rPr>
          <w:lang w:val="en-GB"/>
        </w:rPr>
        <w:tab/>
        <w:t>John</w:t>
      </w:r>
      <w:r w:rsidRPr="007C2EC2">
        <w:rPr>
          <w:spacing w:val="-16"/>
          <w:lang w:val="en-GB"/>
        </w:rPr>
        <w:t xml:space="preserve"> </w:t>
      </w:r>
      <w:r w:rsidRPr="007C2EC2">
        <w:rPr>
          <w:lang w:val="en-GB"/>
        </w:rPr>
        <w:t>3:1-2a</w:t>
      </w:r>
    </w:p>
    <w:p w14:paraId="59D575C3" w14:textId="77777777" w:rsidR="0088485D" w:rsidRPr="007C2EC2" w:rsidRDefault="0088485D">
      <w:pPr>
        <w:pStyle w:val="BodyText"/>
        <w:spacing w:before="47"/>
        <w:rPr>
          <w:lang w:val="en-GB"/>
        </w:rPr>
      </w:pPr>
    </w:p>
    <w:p w14:paraId="59D575C4" w14:textId="77777777" w:rsidR="0088485D" w:rsidRPr="007C2EC2" w:rsidRDefault="001D2D53">
      <w:pPr>
        <w:pStyle w:val="BodyText"/>
        <w:ind w:left="908"/>
        <w:rPr>
          <w:lang w:val="en-GB"/>
        </w:rPr>
      </w:pPr>
      <w:r w:rsidRPr="007C2EC2">
        <w:rPr>
          <w:color w:val="0099FF"/>
          <w:spacing w:val="-2"/>
          <w:lang w:val="en-GB"/>
        </w:rPr>
        <w:t>Silence</w:t>
      </w:r>
    </w:p>
    <w:p w14:paraId="59D575C5" w14:textId="77777777" w:rsidR="0088485D" w:rsidRPr="007C2EC2" w:rsidRDefault="001D2D53">
      <w:pPr>
        <w:pStyle w:val="BodyText"/>
        <w:spacing w:before="216"/>
        <w:ind w:left="908"/>
        <w:rPr>
          <w:lang w:val="en-GB"/>
        </w:rPr>
      </w:pPr>
      <w:r w:rsidRPr="007C2EC2">
        <w:rPr>
          <w:lang w:val="en-GB"/>
        </w:rPr>
        <w:t>Let</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5"/>
          <w:lang w:val="en-GB"/>
        </w:rPr>
        <w:t xml:space="preserve"> </w:t>
      </w:r>
      <w:r w:rsidRPr="007C2EC2">
        <w:rPr>
          <w:lang w:val="en-GB"/>
        </w:rPr>
        <w:t>quietness</w:t>
      </w:r>
      <w:r w:rsidRPr="007C2EC2">
        <w:rPr>
          <w:spacing w:val="6"/>
          <w:lang w:val="en-GB"/>
        </w:rPr>
        <w:t xml:space="preserve"> </w:t>
      </w:r>
      <w:r w:rsidRPr="007C2EC2">
        <w:rPr>
          <w:lang w:val="en-GB"/>
        </w:rPr>
        <w:t>of</w:t>
      </w:r>
      <w:r w:rsidRPr="007C2EC2">
        <w:rPr>
          <w:spacing w:val="5"/>
          <w:lang w:val="en-GB"/>
        </w:rPr>
        <w:t xml:space="preserve"> </w:t>
      </w:r>
      <w:r w:rsidRPr="007C2EC2">
        <w:rPr>
          <w:spacing w:val="-2"/>
          <w:lang w:val="en-GB"/>
        </w:rPr>
        <w:t>evening,</w:t>
      </w:r>
    </w:p>
    <w:p w14:paraId="59D575C6" w14:textId="77777777" w:rsidR="0088485D" w:rsidRPr="007C2EC2" w:rsidRDefault="001D2D53">
      <w:pPr>
        <w:pStyle w:val="BodyText"/>
        <w:spacing w:before="46" w:line="280" w:lineRule="auto"/>
        <w:ind w:left="908" w:right="3410"/>
        <w:rPr>
          <w:lang w:val="en-GB"/>
        </w:rPr>
      </w:pPr>
      <w:r w:rsidRPr="007C2EC2">
        <w:rPr>
          <w:lang w:val="en-GB"/>
        </w:rPr>
        <w:t>open our minds and hearts to receive the teaching of Christ, so that we may learn to follow him</w:t>
      </w:r>
    </w:p>
    <w:p w14:paraId="59D575C7" w14:textId="77777777" w:rsidR="0088485D" w:rsidRPr="007C2EC2" w:rsidRDefault="001D2D53">
      <w:pPr>
        <w:pStyle w:val="BodyText"/>
        <w:spacing w:before="1"/>
        <w:ind w:left="908"/>
        <w:rPr>
          <w:lang w:val="en-GB"/>
        </w:rPr>
      </w:pPr>
      <w:r w:rsidRPr="007C2EC2">
        <w:rPr>
          <w:lang w:val="en-GB"/>
        </w:rPr>
        <w:t>and</w:t>
      </w:r>
      <w:r w:rsidRPr="007C2EC2">
        <w:rPr>
          <w:spacing w:val="7"/>
          <w:lang w:val="en-GB"/>
        </w:rPr>
        <w:t xml:space="preserve"> </w:t>
      </w:r>
      <w:r w:rsidRPr="007C2EC2">
        <w:rPr>
          <w:lang w:val="en-GB"/>
        </w:rPr>
        <w:t>find</w:t>
      </w:r>
      <w:r w:rsidRPr="007C2EC2">
        <w:rPr>
          <w:spacing w:val="8"/>
          <w:lang w:val="en-GB"/>
        </w:rPr>
        <w:t xml:space="preserve"> </w:t>
      </w:r>
      <w:r w:rsidRPr="007C2EC2">
        <w:rPr>
          <w:lang w:val="en-GB"/>
        </w:rPr>
        <w:t>courage</w:t>
      </w:r>
      <w:r w:rsidRPr="007C2EC2">
        <w:rPr>
          <w:spacing w:val="8"/>
          <w:lang w:val="en-GB"/>
        </w:rPr>
        <w:t xml:space="preserve"> </w:t>
      </w:r>
      <w:r w:rsidRPr="007C2EC2">
        <w:rPr>
          <w:lang w:val="en-GB"/>
        </w:rPr>
        <w:t>to</w:t>
      </w:r>
      <w:r w:rsidRPr="007C2EC2">
        <w:rPr>
          <w:spacing w:val="7"/>
          <w:lang w:val="en-GB"/>
        </w:rPr>
        <w:t xml:space="preserve"> </w:t>
      </w:r>
      <w:r w:rsidRPr="007C2EC2">
        <w:rPr>
          <w:lang w:val="en-GB"/>
        </w:rPr>
        <w:t>go</w:t>
      </w:r>
      <w:r w:rsidRPr="007C2EC2">
        <w:rPr>
          <w:spacing w:val="8"/>
          <w:lang w:val="en-GB"/>
        </w:rPr>
        <w:t xml:space="preserve"> </w:t>
      </w:r>
      <w:r w:rsidRPr="007C2EC2">
        <w:rPr>
          <w:lang w:val="en-GB"/>
        </w:rPr>
        <w:t>with</w:t>
      </w:r>
      <w:r w:rsidRPr="007C2EC2">
        <w:rPr>
          <w:spacing w:val="8"/>
          <w:lang w:val="en-GB"/>
        </w:rPr>
        <w:t xml:space="preserve"> </w:t>
      </w:r>
      <w:r w:rsidRPr="007C2EC2">
        <w:rPr>
          <w:spacing w:val="-4"/>
          <w:lang w:val="en-GB"/>
        </w:rPr>
        <w:t>him,</w:t>
      </w:r>
    </w:p>
    <w:p w14:paraId="59D575C8" w14:textId="77777777" w:rsidR="0088485D" w:rsidRPr="007C2EC2" w:rsidRDefault="001D2D53">
      <w:pPr>
        <w:pStyle w:val="BodyText"/>
        <w:spacing w:before="45"/>
        <w:ind w:left="908"/>
        <w:rPr>
          <w:lang w:val="en-GB"/>
        </w:rPr>
      </w:pPr>
      <w:r w:rsidRPr="007C2EC2">
        <w:rPr>
          <w:lang w:val="en-GB"/>
        </w:rPr>
        <w:t>even</w:t>
      </w:r>
      <w:r w:rsidRPr="007C2EC2">
        <w:rPr>
          <w:spacing w:val="3"/>
          <w:lang w:val="en-GB"/>
        </w:rPr>
        <w:t xml:space="preserve"> </w:t>
      </w:r>
      <w:r w:rsidRPr="007C2EC2">
        <w:rPr>
          <w:lang w:val="en-GB"/>
        </w:rPr>
        <w:t>on</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way</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the</w:t>
      </w:r>
      <w:r w:rsidRPr="007C2EC2">
        <w:rPr>
          <w:spacing w:val="4"/>
          <w:lang w:val="en-GB"/>
        </w:rPr>
        <w:t xml:space="preserve"> </w:t>
      </w:r>
      <w:r w:rsidRPr="007C2EC2">
        <w:rPr>
          <w:spacing w:val="-2"/>
          <w:lang w:val="en-GB"/>
        </w:rPr>
        <w:t>cross.</w:t>
      </w:r>
    </w:p>
    <w:p w14:paraId="59D575C9" w14:textId="77777777" w:rsidR="0088485D" w:rsidRPr="007C2EC2" w:rsidRDefault="0088485D">
      <w:pPr>
        <w:pStyle w:val="BodyText"/>
        <w:rPr>
          <w:lang w:val="en-GB"/>
        </w:rPr>
      </w:pPr>
    </w:p>
    <w:p w14:paraId="59D575CA" w14:textId="77777777" w:rsidR="0088485D" w:rsidRPr="007C2EC2" w:rsidRDefault="0088485D">
      <w:pPr>
        <w:pStyle w:val="BodyText"/>
        <w:spacing w:before="137"/>
        <w:rPr>
          <w:lang w:val="en-GB"/>
        </w:rPr>
      </w:pPr>
    </w:p>
    <w:p w14:paraId="59D575CB" w14:textId="77777777" w:rsidR="0088485D" w:rsidRPr="007C2EC2" w:rsidRDefault="001D2D53">
      <w:pPr>
        <w:pStyle w:val="BodyText"/>
        <w:tabs>
          <w:tab w:val="left" w:pos="7793"/>
        </w:tabs>
        <w:spacing w:line="280" w:lineRule="auto"/>
        <w:ind w:left="908" w:right="1369"/>
        <w:rPr>
          <w:lang w:val="en-GB"/>
        </w:rPr>
      </w:pPr>
      <w:r w:rsidRPr="007C2EC2">
        <w:rPr>
          <w:lang w:val="en-GB"/>
        </w:rPr>
        <w:t>That evening, at sundown, they brought to him all who were sick or possessed with demons. And the whole city was gathered around the door.</w:t>
      </w:r>
      <w:r w:rsidRPr="007C2EC2">
        <w:rPr>
          <w:lang w:val="en-GB"/>
        </w:rPr>
        <w:tab/>
        <w:t>Mark</w:t>
      </w:r>
      <w:r w:rsidRPr="007C2EC2">
        <w:rPr>
          <w:spacing w:val="-16"/>
          <w:lang w:val="en-GB"/>
        </w:rPr>
        <w:t xml:space="preserve"> </w:t>
      </w:r>
      <w:r w:rsidRPr="007C2EC2">
        <w:rPr>
          <w:lang w:val="en-GB"/>
        </w:rPr>
        <w:t>1:32-33</w:t>
      </w:r>
    </w:p>
    <w:p w14:paraId="59D575CC" w14:textId="77777777" w:rsidR="0088485D" w:rsidRPr="007C2EC2" w:rsidRDefault="0088485D">
      <w:pPr>
        <w:pStyle w:val="BodyText"/>
        <w:spacing w:before="46"/>
        <w:rPr>
          <w:lang w:val="en-GB"/>
        </w:rPr>
      </w:pPr>
    </w:p>
    <w:p w14:paraId="59D575CD" w14:textId="77777777" w:rsidR="0088485D" w:rsidRPr="007C2EC2" w:rsidRDefault="001D2D53">
      <w:pPr>
        <w:pStyle w:val="BodyText"/>
        <w:spacing w:before="1"/>
        <w:ind w:left="908"/>
        <w:rPr>
          <w:lang w:val="en-GB"/>
        </w:rPr>
      </w:pPr>
      <w:r w:rsidRPr="007C2EC2">
        <w:rPr>
          <w:color w:val="0099FF"/>
          <w:spacing w:val="-2"/>
          <w:lang w:val="en-GB"/>
        </w:rPr>
        <w:t>Silence</w:t>
      </w:r>
    </w:p>
    <w:p w14:paraId="59D575CE" w14:textId="77777777" w:rsidR="0088485D" w:rsidRPr="007C2EC2" w:rsidRDefault="001D2D53">
      <w:pPr>
        <w:pStyle w:val="BodyText"/>
        <w:spacing w:before="215"/>
        <w:ind w:left="908"/>
        <w:rPr>
          <w:lang w:val="en-GB"/>
        </w:rPr>
      </w:pPr>
      <w:r w:rsidRPr="007C2EC2">
        <w:rPr>
          <w:lang w:val="en-GB"/>
        </w:rPr>
        <w:t>May</w:t>
      </w:r>
      <w:r w:rsidRPr="007C2EC2">
        <w:rPr>
          <w:spacing w:val="2"/>
          <w:lang w:val="en-GB"/>
        </w:rPr>
        <w:t xml:space="preserve"> </w:t>
      </w:r>
      <w:r w:rsidRPr="007C2EC2">
        <w:rPr>
          <w:lang w:val="en-GB"/>
        </w:rPr>
        <w:t>we,</w:t>
      </w:r>
      <w:r w:rsidRPr="007C2EC2">
        <w:rPr>
          <w:spacing w:val="4"/>
          <w:lang w:val="en-GB"/>
        </w:rPr>
        <w:t xml:space="preserve"> </w:t>
      </w:r>
      <w:r w:rsidRPr="007C2EC2">
        <w:rPr>
          <w:lang w:val="en-GB"/>
        </w:rPr>
        <w:t>who</w:t>
      </w:r>
      <w:r w:rsidRPr="007C2EC2">
        <w:rPr>
          <w:spacing w:val="3"/>
          <w:lang w:val="en-GB"/>
        </w:rPr>
        <w:t xml:space="preserve"> </w:t>
      </w:r>
      <w:r w:rsidRPr="007C2EC2">
        <w:rPr>
          <w:lang w:val="en-GB"/>
        </w:rPr>
        <w:t>have</w:t>
      </w:r>
      <w:r w:rsidRPr="007C2EC2">
        <w:rPr>
          <w:spacing w:val="4"/>
          <w:lang w:val="en-GB"/>
        </w:rPr>
        <w:t xml:space="preserve"> </w:t>
      </w:r>
      <w:r w:rsidRPr="007C2EC2">
        <w:rPr>
          <w:lang w:val="en-GB"/>
        </w:rPr>
        <w:t>gathered</w:t>
      </w:r>
      <w:r w:rsidRPr="007C2EC2">
        <w:rPr>
          <w:spacing w:val="4"/>
          <w:lang w:val="en-GB"/>
        </w:rPr>
        <w:t xml:space="preserve"> </w:t>
      </w:r>
      <w:r w:rsidRPr="007C2EC2">
        <w:rPr>
          <w:lang w:val="en-GB"/>
        </w:rPr>
        <w:t>here</w:t>
      </w:r>
      <w:r w:rsidRPr="007C2EC2">
        <w:rPr>
          <w:spacing w:val="3"/>
          <w:lang w:val="en-GB"/>
        </w:rPr>
        <w:t xml:space="preserve"> </w:t>
      </w:r>
      <w:r w:rsidRPr="007C2EC2">
        <w:rPr>
          <w:lang w:val="en-GB"/>
        </w:rPr>
        <w:t>at</w:t>
      </w:r>
      <w:r w:rsidRPr="007C2EC2">
        <w:rPr>
          <w:spacing w:val="4"/>
          <w:lang w:val="en-GB"/>
        </w:rPr>
        <w:t xml:space="preserve"> </w:t>
      </w:r>
      <w:r w:rsidRPr="007C2EC2">
        <w:rPr>
          <w:spacing w:val="-2"/>
          <w:lang w:val="en-GB"/>
        </w:rPr>
        <w:t>sundown,</w:t>
      </w:r>
    </w:p>
    <w:p w14:paraId="59D575CF" w14:textId="77777777" w:rsidR="0088485D" w:rsidRPr="007C2EC2" w:rsidRDefault="001D2D53">
      <w:pPr>
        <w:pStyle w:val="BodyText"/>
        <w:spacing w:before="46"/>
        <w:ind w:left="908"/>
        <w:rPr>
          <w:lang w:val="en-GB"/>
        </w:rPr>
      </w:pPr>
      <w:r w:rsidRPr="007C2EC2">
        <w:rPr>
          <w:lang w:val="en-GB"/>
        </w:rPr>
        <w:t>bring</w:t>
      </w:r>
      <w:r w:rsidRPr="007C2EC2">
        <w:rPr>
          <w:spacing w:val="6"/>
          <w:lang w:val="en-GB"/>
        </w:rPr>
        <w:t xml:space="preserve"> </w:t>
      </w:r>
      <w:r w:rsidRPr="007C2EC2">
        <w:rPr>
          <w:lang w:val="en-GB"/>
        </w:rPr>
        <w:t>our</w:t>
      </w:r>
      <w:r w:rsidRPr="007C2EC2">
        <w:rPr>
          <w:spacing w:val="6"/>
          <w:lang w:val="en-GB"/>
        </w:rPr>
        <w:t xml:space="preserve"> </w:t>
      </w:r>
      <w:r w:rsidRPr="007C2EC2">
        <w:rPr>
          <w:lang w:val="en-GB"/>
        </w:rPr>
        <w:t>pain</w:t>
      </w:r>
      <w:r w:rsidRPr="007C2EC2">
        <w:rPr>
          <w:spacing w:val="6"/>
          <w:lang w:val="en-GB"/>
        </w:rPr>
        <w:t xml:space="preserve"> </w:t>
      </w:r>
      <w:r w:rsidRPr="007C2EC2">
        <w:rPr>
          <w:lang w:val="en-GB"/>
        </w:rPr>
        <w:t>and</w:t>
      </w:r>
      <w:r w:rsidRPr="007C2EC2">
        <w:rPr>
          <w:spacing w:val="7"/>
          <w:lang w:val="en-GB"/>
        </w:rPr>
        <w:t xml:space="preserve"> </w:t>
      </w:r>
      <w:r w:rsidRPr="007C2EC2">
        <w:rPr>
          <w:lang w:val="en-GB"/>
        </w:rPr>
        <w:t>suffering</w:t>
      </w:r>
      <w:r w:rsidRPr="007C2EC2">
        <w:rPr>
          <w:spacing w:val="6"/>
          <w:lang w:val="en-GB"/>
        </w:rPr>
        <w:t xml:space="preserve"> </w:t>
      </w:r>
      <w:r w:rsidRPr="007C2EC2">
        <w:rPr>
          <w:lang w:val="en-GB"/>
        </w:rPr>
        <w:t>to</w:t>
      </w:r>
      <w:r w:rsidRPr="007C2EC2">
        <w:rPr>
          <w:spacing w:val="6"/>
          <w:lang w:val="en-GB"/>
        </w:rPr>
        <w:t xml:space="preserve"> </w:t>
      </w:r>
      <w:r w:rsidRPr="007C2EC2">
        <w:rPr>
          <w:spacing w:val="-2"/>
          <w:lang w:val="en-GB"/>
        </w:rPr>
        <w:t>Christ,</w:t>
      </w:r>
    </w:p>
    <w:p w14:paraId="59D575D0" w14:textId="77777777" w:rsidR="0088485D" w:rsidRPr="007C2EC2" w:rsidRDefault="001D2D53">
      <w:pPr>
        <w:pStyle w:val="BodyText"/>
        <w:spacing w:before="45"/>
        <w:ind w:left="908"/>
        <w:rPr>
          <w:lang w:val="en-GB"/>
        </w:rPr>
      </w:pPr>
      <w:r w:rsidRPr="007C2EC2">
        <w:rPr>
          <w:lang w:val="en-GB"/>
        </w:rPr>
        <w:t>and</w:t>
      </w:r>
      <w:r w:rsidRPr="007C2EC2">
        <w:rPr>
          <w:spacing w:val="7"/>
          <w:lang w:val="en-GB"/>
        </w:rPr>
        <w:t xml:space="preserve"> </w:t>
      </w:r>
      <w:r w:rsidRPr="007C2EC2">
        <w:rPr>
          <w:lang w:val="en-GB"/>
        </w:rPr>
        <w:t>bring</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prayers</w:t>
      </w:r>
      <w:r w:rsidRPr="007C2EC2">
        <w:rPr>
          <w:spacing w:val="7"/>
          <w:lang w:val="en-GB"/>
        </w:rPr>
        <w:t xml:space="preserve"> </w:t>
      </w:r>
      <w:r w:rsidRPr="007C2EC2">
        <w:rPr>
          <w:lang w:val="en-GB"/>
        </w:rPr>
        <w:t>for</w:t>
      </w:r>
      <w:r w:rsidRPr="007C2EC2">
        <w:rPr>
          <w:spacing w:val="7"/>
          <w:lang w:val="en-GB"/>
        </w:rPr>
        <w:t xml:space="preserve"> </w:t>
      </w:r>
      <w:r w:rsidRPr="007C2EC2">
        <w:rPr>
          <w:spacing w:val="-2"/>
          <w:lang w:val="en-GB"/>
        </w:rPr>
        <w:t>others,</w:t>
      </w:r>
    </w:p>
    <w:p w14:paraId="59D575D1" w14:textId="77777777" w:rsidR="0088485D" w:rsidRPr="007C2EC2" w:rsidRDefault="001D2D53">
      <w:pPr>
        <w:pStyle w:val="BodyText"/>
        <w:spacing w:before="46"/>
        <w:ind w:left="908"/>
        <w:rPr>
          <w:lang w:val="en-GB"/>
        </w:rPr>
      </w:pPr>
      <w:r w:rsidRPr="007C2EC2">
        <w:rPr>
          <w:lang w:val="en-GB"/>
        </w:rPr>
        <w:t>that</w:t>
      </w:r>
      <w:r w:rsidRPr="007C2EC2">
        <w:rPr>
          <w:spacing w:val="5"/>
          <w:lang w:val="en-GB"/>
        </w:rPr>
        <w:t xml:space="preserve"> </w:t>
      </w:r>
      <w:r w:rsidRPr="007C2EC2">
        <w:rPr>
          <w:lang w:val="en-GB"/>
        </w:rPr>
        <w:t>all</w:t>
      </w:r>
      <w:r w:rsidRPr="007C2EC2">
        <w:rPr>
          <w:spacing w:val="6"/>
          <w:lang w:val="en-GB"/>
        </w:rPr>
        <w:t xml:space="preserve"> </w:t>
      </w:r>
      <w:r w:rsidRPr="007C2EC2">
        <w:rPr>
          <w:lang w:val="en-GB"/>
        </w:rPr>
        <w:t>may</w:t>
      </w:r>
      <w:r w:rsidRPr="007C2EC2">
        <w:rPr>
          <w:spacing w:val="6"/>
          <w:lang w:val="en-GB"/>
        </w:rPr>
        <w:t xml:space="preserve"> </w:t>
      </w:r>
      <w:r w:rsidRPr="007C2EC2">
        <w:rPr>
          <w:lang w:val="en-GB"/>
        </w:rPr>
        <w:t>find</w:t>
      </w:r>
      <w:r w:rsidRPr="007C2EC2">
        <w:rPr>
          <w:spacing w:val="6"/>
          <w:lang w:val="en-GB"/>
        </w:rPr>
        <w:t xml:space="preserve"> </w:t>
      </w:r>
      <w:r w:rsidRPr="007C2EC2">
        <w:rPr>
          <w:lang w:val="en-GB"/>
        </w:rPr>
        <w:t>healing</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freedom</w:t>
      </w:r>
    </w:p>
    <w:p w14:paraId="59D575D2" w14:textId="77777777" w:rsidR="0088485D" w:rsidRPr="007C2EC2" w:rsidRDefault="001D2D53">
      <w:pPr>
        <w:pStyle w:val="BodyText"/>
        <w:spacing w:before="45"/>
        <w:ind w:left="908"/>
        <w:rPr>
          <w:lang w:val="en-GB"/>
        </w:rPr>
      </w:pPr>
      <w:r w:rsidRPr="007C2EC2">
        <w:rPr>
          <w:lang w:val="en-GB"/>
        </w:rPr>
        <w:t>in</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presence</w:t>
      </w:r>
      <w:r w:rsidRPr="007C2EC2">
        <w:rPr>
          <w:spacing w:val="7"/>
          <w:lang w:val="en-GB"/>
        </w:rPr>
        <w:t xml:space="preserve"> </w:t>
      </w:r>
      <w:r w:rsidRPr="007C2EC2">
        <w:rPr>
          <w:lang w:val="en-GB"/>
        </w:rPr>
        <w:t>of</w:t>
      </w:r>
      <w:r w:rsidRPr="007C2EC2">
        <w:rPr>
          <w:spacing w:val="8"/>
          <w:lang w:val="en-GB"/>
        </w:rPr>
        <w:t xml:space="preserve"> </w:t>
      </w:r>
      <w:r w:rsidRPr="007C2EC2">
        <w:rPr>
          <w:spacing w:val="-4"/>
          <w:lang w:val="en-GB"/>
        </w:rPr>
        <w:t>God.</w:t>
      </w:r>
    </w:p>
    <w:p w14:paraId="59D575D3" w14:textId="77777777" w:rsidR="0088485D" w:rsidRPr="007C2EC2" w:rsidRDefault="0088485D">
      <w:pPr>
        <w:pStyle w:val="BodyText"/>
        <w:rPr>
          <w:lang w:val="en-GB"/>
        </w:rPr>
      </w:pPr>
    </w:p>
    <w:p w14:paraId="59D575D4" w14:textId="77777777" w:rsidR="0088485D" w:rsidRPr="007C2EC2" w:rsidRDefault="0088485D">
      <w:pPr>
        <w:pStyle w:val="BodyText"/>
        <w:spacing w:before="137"/>
        <w:rPr>
          <w:lang w:val="en-GB"/>
        </w:rPr>
      </w:pPr>
    </w:p>
    <w:p w14:paraId="59D575D5" w14:textId="77777777" w:rsidR="0088485D" w:rsidRPr="007C2EC2" w:rsidRDefault="001D2D53">
      <w:pPr>
        <w:pStyle w:val="BodyText"/>
        <w:ind w:left="908"/>
        <w:rPr>
          <w:lang w:val="en-GB"/>
        </w:rPr>
      </w:pPr>
      <w:r w:rsidRPr="007C2EC2">
        <w:rPr>
          <w:lang w:val="en-GB"/>
        </w:rPr>
        <w:t>When</w:t>
      </w:r>
      <w:r w:rsidRPr="007C2EC2">
        <w:rPr>
          <w:spacing w:val="2"/>
          <w:lang w:val="en-GB"/>
        </w:rPr>
        <w:t xml:space="preserve"> </w:t>
      </w:r>
      <w:r w:rsidRPr="007C2EC2">
        <w:rPr>
          <w:lang w:val="en-GB"/>
        </w:rPr>
        <w:t>it</w:t>
      </w:r>
      <w:r w:rsidRPr="007C2EC2">
        <w:rPr>
          <w:spacing w:val="4"/>
          <w:lang w:val="en-GB"/>
        </w:rPr>
        <w:t xml:space="preserve"> </w:t>
      </w:r>
      <w:r w:rsidRPr="007C2EC2">
        <w:rPr>
          <w:lang w:val="en-GB"/>
        </w:rPr>
        <w:t>was</w:t>
      </w:r>
      <w:r w:rsidRPr="007C2EC2">
        <w:rPr>
          <w:spacing w:val="4"/>
          <w:lang w:val="en-GB"/>
        </w:rPr>
        <w:t xml:space="preserve"> </w:t>
      </w:r>
      <w:r w:rsidRPr="007C2EC2">
        <w:rPr>
          <w:lang w:val="en-GB"/>
        </w:rPr>
        <w:t>evening</w:t>
      </w:r>
      <w:r w:rsidRPr="007C2EC2">
        <w:rPr>
          <w:spacing w:val="5"/>
          <w:lang w:val="en-GB"/>
        </w:rPr>
        <w:t xml:space="preserve"> </w:t>
      </w:r>
      <w:r w:rsidRPr="007C2EC2">
        <w:rPr>
          <w:lang w:val="en-GB"/>
        </w:rPr>
        <w:t>on</w:t>
      </w:r>
      <w:r w:rsidRPr="007C2EC2">
        <w:rPr>
          <w:spacing w:val="4"/>
          <w:lang w:val="en-GB"/>
        </w:rPr>
        <w:t xml:space="preserve"> </w:t>
      </w:r>
      <w:r w:rsidRPr="007C2EC2">
        <w:rPr>
          <w:lang w:val="en-GB"/>
        </w:rPr>
        <w:t>that</w:t>
      </w:r>
      <w:r w:rsidRPr="007C2EC2">
        <w:rPr>
          <w:spacing w:val="4"/>
          <w:lang w:val="en-GB"/>
        </w:rPr>
        <w:t xml:space="preserve"> </w:t>
      </w:r>
      <w:r w:rsidRPr="007C2EC2">
        <w:rPr>
          <w:lang w:val="en-GB"/>
        </w:rPr>
        <w:t>day,</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first</w:t>
      </w:r>
      <w:r w:rsidRPr="007C2EC2">
        <w:rPr>
          <w:spacing w:val="4"/>
          <w:lang w:val="en-GB"/>
        </w:rPr>
        <w:t xml:space="preserve"> </w:t>
      </w:r>
      <w:r w:rsidRPr="007C2EC2">
        <w:rPr>
          <w:lang w:val="en-GB"/>
        </w:rPr>
        <w:t>day</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week,</w:t>
      </w:r>
      <w:r w:rsidRPr="007C2EC2">
        <w:rPr>
          <w:spacing w:val="4"/>
          <w:lang w:val="en-GB"/>
        </w:rPr>
        <w:t xml:space="preserve"> </w:t>
      </w:r>
      <w:r w:rsidRPr="007C2EC2">
        <w:rPr>
          <w:lang w:val="en-GB"/>
        </w:rPr>
        <w:t>and</w:t>
      </w:r>
      <w:r w:rsidRPr="007C2EC2">
        <w:rPr>
          <w:spacing w:val="4"/>
          <w:lang w:val="en-GB"/>
        </w:rPr>
        <w:t xml:space="preserve"> </w:t>
      </w:r>
      <w:r w:rsidRPr="007C2EC2">
        <w:rPr>
          <w:lang w:val="en-GB"/>
        </w:rPr>
        <w:t>the</w:t>
      </w:r>
      <w:r w:rsidRPr="007C2EC2">
        <w:rPr>
          <w:spacing w:val="5"/>
          <w:lang w:val="en-GB"/>
        </w:rPr>
        <w:t xml:space="preserve"> </w:t>
      </w:r>
      <w:r w:rsidRPr="007C2EC2">
        <w:rPr>
          <w:spacing w:val="-2"/>
          <w:lang w:val="en-GB"/>
        </w:rPr>
        <w:t>doors</w:t>
      </w:r>
    </w:p>
    <w:p w14:paraId="59D575D6" w14:textId="77777777" w:rsidR="0088485D" w:rsidRPr="007C2EC2" w:rsidRDefault="001D2D53">
      <w:pPr>
        <w:pStyle w:val="BodyText"/>
        <w:tabs>
          <w:tab w:val="left" w:pos="8022"/>
        </w:tabs>
        <w:spacing w:before="45" w:line="280" w:lineRule="auto"/>
        <w:ind w:left="908" w:right="1369"/>
        <w:rPr>
          <w:lang w:val="en-GB"/>
        </w:rPr>
      </w:pPr>
      <w:r w:rsidRPr="007C2EC2">
        <w:rPr>
          <w:lang w:val="en-GB"/>
        </w:rPr>
        <w:t>of the house where the disciples had met were locked for fear of the Jews,</w:t>
      </w:r>
      <w:r w:rsidRPr="007C2EC2">
        <w:rPr>
          <w:spacing w:val="80"/>
          <w:w w:val="150"/>
          <w:lang w:val="en-GB"/>
        </w:rPr>
        <w:t xml:space="preserve"> </w:t>
      </w:r>
      <w:r w:rsidRPr="007C2EC2">
        <w:rPr>
          <w:lang w:val="en-GB"/>
        </w:rPr>
        <w:t>Jesus came and stood among them and said, ‘Peace be with you’.</w:t>
      </w:r>
      <w:r w:rsidRPr="007C2EC2">
        <w:rPr>
          <w:lang w:val="en-GB"/>
        </w:rPr>
        <w:tab/>
        <w:t>John</w:t>
      </w:r>
      <w:r w:rsidRPr="007C2EC2">
        <w:rPr>
          <w:spacing w:val="-16"/>
          <w:lang w:val="en-GB"/>
        </w:rPr>
        <w:t xml:space="preserve"> </w:t>
      </w:r>
      <w:r w:rsidRPr="007C2EC2">
        <w:rPr>
          <w:lang w:val="en-GB"/>
        </w:rPr>
        <w:t>20:19</w:t>
      </w:r>
    </w:p>
    <w:p w14:paraId="59D575D7" w14:textId="77777777" w:rsidR="0088485D" w:rsidRPr="007C2EC2" w:rsidRDefault="0088485D">
      <w:pPr>
        <w:pStyle w:val="BodyText"/>
        <w:spacing w:before="47"/>
        <w:rPr>
          <w:lang w:val="en-GB"/>
        </w:rPr>
      </w:pPr>
    </w:p>
    <w:p w14:paraId="59D575D8" w14:textId="77777777" w:rsidR="0088485D" w:rsidRPr="007C2EC2" w:rsidRDefault="001D2D53">
      <w:pPr>
        <w:pStyle w:val="BodyText"/>
        <w:ind w:left="908"/>
        <w:rPr>
          <w:lang w:val="en-GB"/>
        </w:rPr>
      </w:pPr>
      <w:r w:rsidRPr="007C2EC2">
        <w:rPr>
          <w:color w:val="0099FF"/>
          <w:spacing w:val="-2"/>
          <w:lang w:val="en-GB"/>
        </w:rPr>
        <w:t>Silence</w:t>
      </w:r>
    </w:p>
    <w:p w14:paraId="59D575D9"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5DA" w14:textId="77777777" w:rsidR="0088485D" w:rsidRPr="007C2EC2" w:rsidRDefault="001D2D53">
      <w:pPr>
        <w:pStyle w:val="BodyText"/>
        <w:spacing w:before="66" w:line="280" w:lineRule="auto"/>
        <w:ind w:left="1594" w:right="4481"/>
        <w:rPr>
          <w:lang w:val="en-GB"/>
        </w:rPr>
      </w:pPr>
      <w:bookmarkStart w:id="190" w:name="_Gospel_reading"/>
      <w:bookmarkStart w:id="191" w:name="_Reflection_on_the_Gospel"/>
      <w:bookmarkStart w:id="192" w:name="_bookmark76"/>
      <w:bookmarkEnd w:id="190"/>
      <w:bookmarkEnd w:id="191"/>
      <w:bookmarkEnd w:id="192"/>
      <w:r w:rsidRPr="007C2EC2">
        <w:rPr>
          <w:lang w:val="en-GB"/>
        </w:rPr>
        <w:t>Let</w:t>
      </w:r>
      <w:r w:rsidRPr="007C2EC2">
        <w:rPr>
          <w:spacing w:val="34"/>
          <w:lang w:val="en-GB"/>
        </w:rPr>
        <w:t xml:space="preserve"> </w:t>
      </w:r>
      <w:r w:rsidRPr="007C2EC2">
        <w:rPr>
          <w:lang w:val="en-GB"/>
        </w:rPr>
        <w:t>us,</w:t>
      </w:r>
      <w:r w:rsidRPr="007C2EC2">
        <w:rPr>
          <w:spacing w:val="34"/>
          <w:lang w:val="en-GB"/>
        </w:rPr>
        <w:t xml:space="preserve"> </w:t>
      </w:r>
      <w:r w:rsidRPr="007C2EC2">
        <w:rPr>
          <w:lang w:val="en-GB"/>
        </w:rPr>
        <w:t>who</w:t>
      </w:r>
      <w:r w:rsidRPr="007C2EC2">
        <w:rPr>
          <w:spacing w:val="34"/>
          <w:lang w:val="en-GB"/>
        </w:rPr>
        <w:t xml:space="preserve"> </w:t>
      </w:r>
      <w:r w:rsidRPr="007C2EC2">
        <w:rPr>
          <w:lang w:val="en-GB"/>
        </w:rPr>
        <w:t>come</w:t>
      </w:r>
      <w:r w:rsidRPr="007C2EC2">
        <w:rPr>
          <w:spacing w:val="34"/>
          <w:lang w:val="en-GB"/>
        </w:rPr>
        <w:t xml:space="preserve"> </w:t>
      </w:r>
      <w:r w:rsidRPr="007C2EC2">
        <w:rPr>
          <w:lang w:val="en-GB"/>
        </w:rPr>
        <w:t>bearing</w:t>
      </w:r>
      <w:r w:rsidRPr="007C2EC2">
        <w:rPr>
          <w:spacing w:val="34"/>
          <w:lang w:val="en-GB"/>
        </w:rPr>
        <w:t xml:space="preserve"> </w:t>
      </w:r>
      <w:r w:rsidRPr="007C2EC2">
        <w:rPr>
          <w:lang w:val="en-GB"/>
        </w:rPr>
        <w:t>many</w:t>
      </w:r>
      <w:r w:rsidRPr="007C2EC2">
        <w:rPr>
          <w:spacing w:val="34"/>
          <w:lang w:val="en-GB"/>
        </w:rPr>
        <w:t xml:space="preserve"> </w:t>
      </w:r>
      <w:r w:rsidRPr="007C2EC2">
        <w:rPr>
          <w:lang w:val="en-GB"/>
        </w:rPr>
        <w:t>fears, and marked by disappointment and failure,</w:t>
      </w:r>
    </w:p>
    <w:p w14:paraId="59D575DB" w14:textId="77777777" w:rsidR="0088485D" w:rsidRPr="007C2EC2" w:rsidRDefault="001D2D53">
      <w:pPr>
        <w:pStyle w:val="BodyText"/>
        <w:spacing w:before="2"/>
        <w:ind w:left="1594"/>
        <w:rPr>
          <w:lang w:val="en-GB"/>
        </w:rPr>
      </w:pPr>
      <w:r w:rsidRPr="007C2EC2">
        <w:rPr>
          <w:lang w:val="en-GB"/>
        </w:rPr>
        <w:t>find</w:t>
      </w:r>
      <w:r w:rsidRPr="007C2EC2">
        <w:rPr>
          <w:spacing w:val="8"/>
          <w:lang w:val="en-GB"/>
        </w:rPr>
        <w:t xml:space="preserve"> </w:t>
      </w:r>
      <w:r w:rsidRPr="007C2EC2">
        <w:rPr>
          <w:lang w:val="en-GB"/>
        </w:rPr>
        <w:t>here</w:t>
      </w:r>
      <w:r w:rsidRPr="007C2EC2">
        <w:rPr>
          <w:spacing w:val="10"/>
          <w:lang w:val="en-GB"/>
        </w:rPr>
        <w:t xml:space="preserve"> </w:t>
      </w:r>
      <w:r w:rsidRPr="007C2EC2">
        <w:rPr>
          <w:lang w:val="en-GB"/>
        </w:rPr>
        <w:t>the</w:t>
      </w:r>
      <w:r w:rsidRPr="007C2EC2">
        <w:rPr>
          <w:spacing w:val="11"/>
          <w:lang w:val="en-GB"/>
        </w:rPr>
        <w:t xml:space="preserve"> </w:t>
      </w:r>
      <w:r w:rsidRPr="007C2EC2">
        <w:rPr>
          <w:lang w:val="en-GB"/>
        </w:rPr>
        <w:t>reconciling</w:t>
      </w:r>
      <w:r w:rsidRPr="007C2EC2">
        <w:rPr>
          <w:spacing w:val="10"/>
          <w:lang w:val="en-GB"/>
        </w:rPr>
        <w:t xml:space="preserve"> </w:t>
      </w:r>
      <w:r w:rsidRPr="007C2EC2">
        <w:rPr>
          <w:lang w:val="en-GB"/>
        </w:rPr>
        <w:t>peace</w:t>
      </w:r>
      <w:r w:rsidRPr="007C2EC2">
        <w:rPr>
          <w:spacing w:val="11"/>
          <w:lang w:val="en-GB"/>
        </w:rPr>
        <w:t xml:space="preserve"> </w:t>
      </w:r>
      <w:r w:rsidRPr="007C2EC2">
        <w:rPr>
          <w:lang w:val="en-GB"/>
        </w:rPr>
        <w:t>which</w:t>
      </w:r>
      <w:r w:rsidRPr="007C2EC2">
        <w:rPr>
          <w:spacing w:val="10"/>
          <w:lang w:val="en-GB"/>
        </w:rPr>
        <w:t xml:space="preserve"> </w:t>
      </w:r>
      <w:r w:rsidRPr="007C2EC2">
        <w:rPr>
          <w:lang w:val="en-GB"/>
        </w:rPr>
        <w:t>Christ</w:t>
      </w:r>
      <w:r w:rsidRPr="007C2EC2">
        <w:rPr>
          <w:spacing w:val="11"/>
          <w:lang w:val="en-GB"/>
        </w:rPr>
        <w:t xml:space="preserve"> </w:t>
      </w:r>
      <w:r w:rsidRPr="007C2EC2">
        <w:rPr>
          <w:spacing w:val="-2"/>
          <w:lang w:val="en-GB"/>
        </w:rPr>
        <w:t>gives,</w:t>
      </w:r>
    </w:p>
    <w:p w14:paraId="59D575DC" w14:textId="77777777" w:rsidR="0088485D" w:rsidRPr="007C2EC2" w:rsidRDefault="001D2D53">
      <w:pPr>
        <w:pStyle w:val="BodyText"/>
        <w:spacing w:before="45"/>
        <w:ind w:left="1594"/>
        <w:rPr>
          <w:lang w:val="en-GB"/>
        </w:rPr>
      </w:pPr>
      <w:r w:rsidRPr="007C2EC2">
        <w:rPr>
          <w:lang w:val="en-GB"/>
        </w:rPr>
        <w:t>the</w:t>
      </w:r>
      <w:r w:rsidRPr="007C2EC2">
        <w:rPr>
          <w:spacing w:val="5"/>
          <w:lang w:val="en-GB"/>
        </w:rPr>
        <w:t xml:space="preserve"> </w:t>
      </w:r>
      <w:r w:rsidRPr="007C2EC2">
        <w:rPr>
          <w:lang w:val="en-GB"/>
        </w:rPr>
        <w:t>hope</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new</w:t>
      </w:r>
      <w:r w:rsidRPr="007C2EC2">
        <w:rPr>
          <w:spacing w:val="6"/>
          <w:lang w:val="en-GB"/>
        </w:rPr>
        <w:t xml:space="preserve"> </w:t>
      </w:r>
      <w:r w:rsidRPr="007C2EC2">
        <w:rPr>
          <w:spacing w:val="-2"/>
          <w:lang w:val="en-GB"/>
        </w:rPr>
        <w:t>beginnings,</w:t>
      </w:r>
    </w:p>
    <w:p w14:paraId="59D575DD" w14:textId="77777777" w:rsidR="0088485D" w:rsidRPr="007C2EC2" w:rsidRDefault="001D2D53">
      <w:pPr>
        <w:pStyle w:val="BodyText"/>
        <w:spacing w:before="46"/>
        <w:ind w:left="1594"/>
        <w:rPr>
          <w:lang w:val="en-GB"/>
        </w:rPr>
      </w:pPr>
      <w:r w:rsidRPr="007C2EC2">
        <w:rPr>
          <w:lang w:val="en-GB"/>
        </w:rPr>
        <w:t>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promise</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coming</w:t>
      </w:r>
      <w:r w:rsidRPr="007C2EC2">
        <w:rPr>
          <w:spacing w:val="9"/>
          <w:lang w:val="en-GB"/>
        </w:rPr>
        <w:t xml:space="preserve"> </w:t>
      </w:r>
      <w:r w:rsidRPr="007C2EC2">
        <w:rPr>
          <w:spacing w:val="-4"/>
          <w:lang w:val="en-GB"/>
        </w:rPr>
        <w:t>dawn.</w:t>
      </w:r>
    </w:p>
    <w:p w14:paraId="59D575DE" w14:textId="77777777" w:rsidR="0088485D" w:rsidRPr="007C2EC2" w:rsidRDefault="0088485D">
      <w:pPr>
        <w:pStyle w:val="BodyText"/>
        <w:rPr>
          <w:lang w:val="en-GB"/>
        </w:rPr>
      </w:pPr>
    </w:p>
    <w:p w14:paraId="59D575DF" w14:textId="77777777" w:rsidR="0088485D" w:rsidRPr="007C2EC2" w:rsidRDefault="0088485D">
      <w:pPr>
        <w:pStyle w:val="BodyText"/>
        <w:spacing w:before="136"/>
        <w:rPr>
          <w:lang w:val="en-GB"/>
        </w:rPr>
      </w:pPr>
    </w:p>
    <w:p w14:paraId="59D575E0" w14:textId="77777777" w:rsidR="0088485D" w:rsidRPr="007C2EC2" w:rsidRDefault="001D2D53">
      <w:pPr>
        <w:pStyle w:val="BodyText"/>
        <w:spacing w:line="280" w:lineRule="auto"/>
        <w:ind w:left="1594" w:right="679"/>
        <w:rPr>
          <w:lang w:val="en-GB"/>
        </w:rPr>
      </w:pPr>
      <w:r w:rsidRPr="007C2EC2">
        <w:rPr>
          <w:lang w:val="en-GB"/>
        </w:rPr>
        <w:t>They urged him strongly, saying, ‘Stay with us, because it is almost evening and the</w:t>
      </w:r>
      <w:r w:rsidRPr="007C2EC2">
        <w:rPr>
          <w:spacing w:val="13"/>
          <w:lang w:val="en-GB"/>
        </w:rPr>
        <w:t xml:space="preserve"> </w:t>
      </w:r>
      <w:r w:rsidRPr="007C2EC2">
        <w:rPr>
          <w:lang w:val="en-GB"/>
        </w:rPr>
        <w:t>day</w:t>
      </w:r>
      <w:r w:rsidRPr="007C2EC2">
        <w:rPr>
          <w:spacing w:val="13"/>
          <w:lang w:val="en-GB"/>
        </w:rPr>
        <w:t xml:space="preserve"> </w:t>
      </w:r>
      <w:r w:rsidRPr="007C2EC2">
        <w:rPr>
          <w:lang w:val="en-GB"/>
        </w:rPr>
        <w:t>is</w:t>
      </w:r>
      <w:r w:rsidRPr="007C2EC2">
        <w:rPr>
          <w:spacing w:val="13"/>
          <w:lang w:val="en-GB"/>
        </w:rPr>
        <w:t xml:space="preserve"> </w:t>
      </w:r>
      <w:r w:rsidRPr="007C2EC2">
        <w:rPr>
          <w:lang w:val="en-GB"/>
        </w:rPr>
        <w:t>now</w:t>
      </w:r>
      <w:r w:rsidRPr="007C2EC2">
        <w:rPr>
          <w:spacing w:val="13"/>
          <w:lang w:val="en-GB"/>
        </w:rPr>
        <w:t xml:space="preserve"> </w:t>
      </w:r>
      <w:r w:rsidRPr="007C2EC2">
        <w:rPr>
          <w:lang w:val="en-GB"/>
        </w:rPr>
        <w:t>nearly</w:t>
      </w:r>
      <w:r w:rsidRPr="007C2EC2">
        <w:rPr>
          <w:spacing w:val="13"/>
          <w:lang w:val="en-GB"/>
        </w:rPr>
        <w:t xml:space="preserve"> </w:t>
      </w:r>
      <w:r w:rsidRPr="007C2EC2">
        <w:rPr>
          <w:lang w:val="en-GB"/>
        </w:rPr>
        <w:t>over.’</w:t>
      </w:r>
      <w:r w:rsidRPr="007C2EC2">
        <w:rPr>
          <w:spacing w:val="13"/>
          <w:lang w:val="en-GB"/>
        </w:rPr>
        <w:t xml:space="preserve"> </w:t>
      </w:r>
      <w:r w:rsidRPr="007C2EC2">
        <w:rPr>
          <w:lang w:val="en-GB"/>
        </w:rPr>
        <w:t>So</w:t>
      </w:r>
      <w:r w:rsidRPr="007C2EC2">
        <w:rPr>
          <w:spacing w:val="13"/>
          <w:lang w:val="en-GB"/>
        </w:rPr>
        <w:t xml:space="preserve"> </w:t>
      </w:r>
      <w:r w:rsidRPr="007C2EC2">
        <w:rPr>
          <w:lang w:val="en-GB"/>
        </w:rPr>
        <w:t>he</w:t>
      </w:r>
      <w:r w:rsidRPr="007C2EC2">
        <w:rPr>
          <w:spacing w:val="13"/>
          <w:lang w:val="en-GB"/>
        </w:rPr>
        <w:t xml:space="preserve"> </w:t>
      </w:r>
      <w:r w:rsidRPr="007C2EC2">
        <w:rPr>
          <w:lang w:val="en-GB"/>
        </w:rPr>
        <w:t>went</w:t>
      </w:r>
      <w:r w:rsidRPr="007C2EC2">
        <w:rPr>
          <w:spacing w:val="13"/>
          <w:lang w:val="en-GB"/>
        </w:rPr>
        <w:t xml:space="preserve"> </w:t>
      </w:r>
      <w:r w:rsidRPr="007C2EC2">
        <w:rPr>
          <w:lang w:val="en-GB"/>
        </w:rPr>
        <w:t>in</w:t>
      </w:r>
      <w:r w:rsidRPr="007C2EC2">
        <w:rPr>
          <w:spacing w:val="13"/>
          <w:lang w:val="en-GB"/>
        </w:rPr>
        <w:t xml:space="preserve"> </w:t>
      </w:r>
      <w:r w:rsidRPr="007C2EC2">
        <w:rPr>
          <w:lang w:val="en-GB"/>
        </w:rPr>
        <w:t>to</w:t>
      </w:r>
      <w:r w:rsidRPr="007C2EC2">
        <w:rPr>
          <w:spacing w:val="13"/>
          <w:lang w:val="en-GB"/>
        </w:rPr>
        <w:t xml:space="preserve"> </w:t>
      </w:r>
      <w:r w:rsidRPr="007C2EC2">
        <w:rPr>
          <w:lang w:val="en-GB"/>
        </w:rPr>
        <w:t>stay</w:t>
      </w:r>
      <w:r w:rsidRPr="007C2EC2">
        <w:rPr>
          <w:spacing w:val="13"/>
          <w:lang w:val="en-GB"/>
        </w:rPr>
        <w:t xml:space="preserve"> </w:t>
      </w:r>
      <w:r w:rsidRPr="007C2EC2">
        <w:rPr>
          <w:lang w:val="en-GB"/>
        </w:rPr>
        <w:t>with</w:t>
      </w:r>
      <w:r w:rsidRPr="007C2EC2">
        <w:rPr>
          <w:spacing w:val="13"/>
          <w:lang w:val="en-GB"/>
        </w:rPr>
        <w:t xml:space="preserve"> </w:t>
      </w:r>
      <w:r w:rsidRPr="007C2EC2">
        <w:rPr>
          <w:lang w:val="en-GB"/>
        </w:rPr>
        <w:t>them.</w:t>
      </w:r>
      <w:r w:rsidRPr="007C2EC2">
        <w:rPr>
          <w:spacing w:val="13"/>
          <w:lang w:val="en-GB"/>
        </w:rPr>
        <w:t xml:space="preserve"> </w:t>
      </w:r>
      <w:r w:rsidRPr="007C2EC2">
        <w:rPr>
          <w:lang w:val="en-GB"/>
        </w:rPr>
        <w:t>When</w:t>
      </w:r>
      <w:r w:rsidRPr="007C2EC2">
        <w:rPr>
          <w:spacing w:val="13"/>
          <w:lang w:val="en-GB"/>
        </w:rPr>
        <w:t xml:space="preserve"> </w:t>
      </w:r>
      <w:r w:rsidRPr="007C2EC2">
        <w:rPr>
          <w:lang w:val="en-GB"/>
        </w:rPr>
        <w:t>he</w:t>
      </w:r>
      <w:r w:rsidRPr="007C2EC2">
        <w:rPr>
          <w:spacing w:val="13"/>
          <w:lang w:val="en-GB"/>
        </w:rPr>
        <w:t xml:space="preserve"> </w:t>
      </w:r>
      <w:r w:rsidRPr="007C2EC2">
        <w:rPr>
          <w:lang w:val="en-GB"/>
        </w:rPr>
        <w:t>was</w:t>
      </w:r>
      <w:r w:rsidRPr="007C2EC2">
        <w:rPr>
          <w:spacing w:val="13"/>
          <w:lang w:val="en-GB"/>
        </w:rPr>
        <w:t xml:space="preserve"> </w:t>
      </w:r>
      <w:r w:rsidRPr="007C2EC2">
        <w:rPr>
          <w:lang w:val="en-GB"/>
        </w:rPr>
        <w:t>at the table with them, he took bread, blessed and broke it, and gave it to them.</w:t>
      </w:r>
    </w:p>
    <w:p w14:paraId="59D575E1" w14:textId="77777777" w:rsidR="0088485D" w:rsidRPr="007C2EC2" w:rsidRDefault="001D2D53">
      <w:pPr>
        <w:pStyle w:val="BodyText"/>
        <w:tabs>
          <w:tab w:val="left" w:pos="8363"/>
        </w:tabs>
        <w:spacing w:before="2" w:line="280" w:lineRule="auto"/>
        <w:ind w:left="1594" w:right="684"/>
        <w:rPr>
          <w:lang w:val="en-GB"/>
        </w:rPr>
      </w:pPr>
      <w:r w:rsidRPr="007C2EC2">
        <w:rPr>
          <w:lang w:val="en-GB"/>
        </w:rPr>
        <w:t>Then their eyes were opened, and they recognised him; and he vanished from their sight.</w:t>
      </w:r>
      <w:r w:rsidRPr="007C2EC2">
        <w:rPr>
          <w:lang w:val="en-GB"/>
        </w:rPr>
        <w:tab/>
        <w:t>Luke</w:t>
      </w:r>
      <w:r w:rsidRPr="007C2EC2">
        <w:rPr>
          <w:spacing w:val="-16"/>
          <w:lang w:val="en-GB"/>
        </w:rPr>
        <w:t xml:space="preserve"> </w:t>
      </w:r>
      <w:r w:rsidRPr="007C2EC2">
        <w:rPr>
          <w:lang w:val="en-GB"/>
        </w:rPr>
        <w:t>24:29-31</w:t>
      </w:r>
    </w:p>
    <w:p w14:paraId="59D575E2" w14:textId="77777777" w:rsidR="0088485D" w:rsidRPr="007C2EC2" w:rsidRDefault="0088485D">
      <w:pPr>
        <w:pStyle w:val="BodyText"/>
        <w:spacing w:before="47"/>
        <w:rPr>
          <w:lang w:val="en-GB"/>
        </w:rPr>
      </w:pPr>
    </w:p>
    <w:p w14:paraId="59D575E3" w14:textId="77777777" w:rsidR="0088485D" w:rsidRPr="007C2EC2" w:rsidRDefault="001D2D53">
      <w:pPr>
        <w:pStyle w:val="BodyText"/>
        <w:ind w:left="1593"/>
        <w:rPr>
          <w:lang w:val="en-GB"/>
        </w:rPr>
      </w:pPr>
      <w:r w:rsidRPr="007C2EC2">
        <w:rPr>
          <w:color w:val="0099FF"/>
          <w:spacing w:val="-2"/>
          <w:lang w:val="en-GB"/>
        </w:rPr>
        <w:t>Silence</w:t>
      </w:r>
    </w:p>
    <w:p w14:paraId="59D575E4" w14:textId="77777777" w:rsidR="0088485D" w:rsidRPr="007C2EC2" w:rsidRDefault="001D2D53">
      <w:pPr>
        <w:tabs>
          <w:tab w:val="left" w:pos="1593"/>
        </w:tabs>
        <w:spacing w:before="21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Lord</w:t>
      </w:r>
      <w:r w:rsidRPr="007C2EC2">
        <w:rPr>
          <w:b/>
          <w:spacing w:val="10"/>
          <w:sz w:val="23"/>
          <w:lang w:val="en-GB"/>
        </w:rPr>
        <w:t xml:space="preserve"> </w:t>
      </w:r>
      <w:r w:rsidRPr="007C2EC2">
        <w:rPr>
          <w:b/>
          <w:sz w:val="23"/>
          <w:lang w:val="en-GB"/>
        </w:rPr>
        <w:t>Jesus</w:t>
      </w:r>
      <w:r w:rsidRPr="007C2EC2">
        <w:rPr>
          <w:b/>
          <w:spacing w:val="10"/>
          <w:sz w:val="23"/>
          <w:lang w:val="en-GB"/>
        </w:rPr>
        <w:t xml:space="preserve"> </w:t>
      </w:r>
      <w:r w:rsidRPr="007C2EC2">
        <w:rPr>
          <w:b/>
          <w:spacing w:val="-2"/>
          <w:sz w:val="23"/>
          <w:lang w:val="en-GB"/>
        </w:rPr>
        <w:t>Christ,</w:t>
      </w:r>
    </w:p>
    <w:p w14:paraId="59D575E5" w14:textId="77777777" w:rsidR="0088485D" w:rsidRPr="007C2EC2" w:rsidRDefault="001D2D53">
      <w:pPr>
        <w:spacing w:before="46" w:line="280" w:lineRule="auto"/>
        <w:ind w:left="1593" w:right="2586"/>
        <w:rPr>
          <w:b/>
          <w:sz w:val="23"/>
          <w:lang w:val="en-GB"/>
        </w:rPr>
      </w:pPr>
      <w:r w:rsidRPr="007C2EC2">
        <w:rPr>
          <w:b/>
          <w:sz w:val="23"/>
          <w:lang w:val="en-GB"/>
        </w:rPr>
        <w:t>we have gathered for prayer as the day is nearly over. Though we cannot see you before us,</w:t>
      </w:r>
    </w:p>
    <w:p w14:paraId="59D575E6" w14:textId="77777777" w:rsidR="0088485D" w:rsidRPr="007C2EC2" w:rsidRDefault="001D2D53">
      <w:pPr>
        <w:spacing w:before="1"/>
        <w:ind w:left="1593"/>
        <w:rPr>
          <w:b/>
          <w:sz w:val="23"/>
          <w:lang w:val="en-GB"/>
        </w:rPr>
      </w:pPr>
      <w:r w:rsidRPr="007C2EC2">
        <w:rPr>
          <w:b/>
          <w:sz w:val="23"/>
          <w:lang w:val="en-GB"/>
        </w:rPr>
        <w:t>enlighten</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eyes</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our</w:t>
      </w:r>
      <w:r w:rsidRPr="007C2EC2">
        <w:rPr>
          <w:b/>
          <w:spacing w:val="10"/>
          <w:sz w:val="23"/>
          <w:lang w:val="en-GB"/>
        </w:rPr>
        <w:t xml:space="preserve"> </w:t>
      </w:r>
      <w:r w:rsidRPr="007C2EC2">
        <w:rPr>
          <w:b/>
          <w:spacing w:val="-2"/>
          <w:sz w:val="23"/>
          <w:lang w:val="en-GB"/>
        </w:rPr>
        <w:t>hearts,</w:t>
      </w:r>
    </w:p>
    <w:p w14:paraId="59D575E7" w14:textId="77777777" w:rsidR="0088485D" w:rsidRPr="007C2EC2" w:rsidRDefault="001D2D53">
      <w:pPr>
        <w:spacing w:before="46" w:line="280" w:lineRule="auto"/>
        <w:ind w:left="1593" w:right="4481"/>
        <w:rPr>
          <w:b/>
          <w:sz w:val="23"/>
          <w:lang w:val="en-GB"/>
        </w:rPr>
      </w:pPr>
      <w:r w:rsidRPr="007C2EC2">
        <w:rPr>
          <w:b/>
          <w:sz w:val="23"/>
          <w:lang w:val="en-GB"/>
        </w:rPr>
        <w:t>that we may recognise your presence and know that you are with us,</w:t>
      </w:r>
    </w:p>
    <w:p w14:paraId="59D575E8" w14:textId="77777777" w:rsidR="0088485D" w:rsidRPr="007C2EC2" w:rsidRDefault="001D2D53">
      <w:pPr>
        <w:spacing w:before="1"/>
        <w:ind w:left="1593"/>
        <w:rPr>
          <w:b/>
          <w:sz w:val="23"/>
          <w:lang w:val="en-GB"/>
        </w:rPr>
      </w:pPr>
      <w:r w:rsidRPr="007C2EC2">
        <w:rPr>
          <w:b/>
          <w:sz w:val="23"/>
          <w:lang w:val="en-GB"/>
        </w:rPr>
        <w:t>and</w:t>
      </w:r>
      <w:r w:rsidRPr="007C2EC2">
        <w:rPr>
          <w:b/>
          <w:spacing w:val="11"/>
          <w:sz w:val="23"/>
          <w:lang w:val="en-GB"/>
        </w:rPr>
        <w:t xml:space="preserve"> </w:t>
      </w:r>
      <w:r w:rsidRPr="007C2EC2">
        <w:rPr>
          <w:b/>
          <w:sz w:val="23"/>
          <w:lang w:val="en-GB"/>
        </w:rPr>
        <w:t>will</w:t>
      </w:r>
      <w:r w:rsidRPr="007C2EC2">
        <w:rPr>
          <w:b/>
          <w:spacing w:val="11"/>
          <w:sz w:val="23"/>
          <w:lang w:val="en-GB"/>
        </w:rPr>
        <w:t xml:space="preserve"> </w:t>
      </w:r>
      <w:r w:rsidRPr="007C2EC2">
        <w:rPr>
          <w:b/>
          <w:sz w:val="23"/>
          <w:lang w:val="en-GB"/>
        </w:rPr>
        <w:t>stay</w:t>
      </w:r>
      <w:r w:rsidRPr="007C2EC2">
        <w:rPr>
          <w:b/>
          <w:spacing w:val="11"/>
          <w:sz w:val="23"/>
          <w:lang w:val="en-GB"/>
        </w:rPr>
        <w:t xml:space="preserve"> </w:t>
      </w:r>
      <w:r w:rsidRPr="007C2EC2">
        <w:rPr>
          <w:b/>
          <w:sz w:val="23"/>
          <w:lang w:val="en-GB"/>
        </w:rPr>
        <w:t>beside</w:t>
      </w:r>
      <w:r w:rsidRPr="007C2EC2">
        <w:rPr>
          <w:b/>
          <w:spacing w:val="12"/>
          <w:sz w:val="23"/>
          <w:lang w:val="en-GB"/>
        </w:rPr>
        <w:t xml:space="preserve"> </w:t>
      </w:r>
      <w:r w:rsidRPr="007C2EC2">
        <w:rPr>
          <w:b/>
          <w:spacing w:val="-5"/>
          <w:sz w:val="23"/>
          <w:lang w:val="en-GB"/>
        </w:rPr>
        <w:t>us,</w:t>
      </w:r>
    </w:p>
    <w:p w14:paraId="59D575E9" w14:textId="77777777" w:rsidR="0088485D" w:rsidRPr="007C2EC2" w:rsidRDefault="001D2D53">
      <w:pPr>
        <w:spacing w:before="45" w:line="280" w:lineRule="auto"/>
        <w:ind w:left="1593" w:right="5236"/>
        <w:rPr>
          <w:b/>
          <w:sz w:val="23"/>
          <w:lang w:val="en-GB"/>
        </w:rPr>
      </w:pPr>
      <w:r w:rsidRPr="007C2EC2">
        <w:rPr>
          <w:b/>
          <w:sz w:val="23"/>
          <w:lang w:val="en-GB"/>
        </w:rPr>
        <w:t xml:space="preserve">this night and for evermore. </w:t>
      </w:r>
      <w:r w:rsidRPr="007C2EC2">
        <w:rPr>
          <w:b/>
          <w:spacing w:val="-2"/>
          <w:sz w:val="23"/>
          <w:lang w:val="en-GB"/>
        </w:rPr>
        <w:t>Amen.</w:t>
      </w:r>
    </w:p>
    <w:p w14:paraId="59D575EA" w14:textId="77777777" w:rsidR="0088485D" w:rsidRPr="007C2EC2" w:rsidRDefault="001D2D53">
      <w:pPr>
        <w:pStyle w:val="Heading3"/>
        <w:spacing w:before="227"/>
        <w:ind w:right="663"/>
        <w:rPr>
          <w:u w:val="none"/>
          <w:lang w:val="en-GB"/>
        </w:rPr>
      </w:pPr>
      <w:r w:rsidRPr="007C2EC2">
        <w:rPr>
          <w:spacing w:val="6"/>
          <w:u w:color="0099FF"/>
          <w:lang w:val="en-GB"/>
        </w:rPr>
        <w:t xml:space="preserve"> </w:t>
      </w:r>
      <w:r w:rsidRPr="007C2EC2">
        <w:rPr>
          <w:u w:color="0099FF"/>
          <w:lang w:val="en-GB"/>
        </w:rPr>
        <w:t>Gospel</w:t>
      </w:r>
      <w:r w:rsidRPr="007C2EC2">
        <w:rPr>
          <w:spacing w:val="13"/>
          <w:u w:color="0099FF"/>
          <w:lang w:val="en-GB"/>
        </w:rPr>
        <w:t xml:space="preserve"> </w:t>
      </w:r>
      <w:r w:rsidRPr="007C2EC2">
        <w:rPr>
          <w:spacing w:val="-2"/>
          <w:u w:color="0099FF"/>
          <w:lang w:val="en-GB"/>
        </w:rPr>
        <w:t>reading</w:t>
      </w:r>
    </w:p>
    <w:p w14:paraId="59D575EB" w14:textId="77777777" w:rsidR="0088485D" w:rsidRPr="007C2EC2" w:rsidRDefault="0088485D">
      <w:pPr>
        <w:pStyle w:val="BodyText"/>
        <w:spacing w:before="124"/>
        <w:rPr>
          <w:b/>
          <w:sz w:val="32"/>
          <w:lang w:val="en-GB"/>
        </w:rPr>
      </w:pPr>
    </w:p>
    <w:p w14:paraId="59D575EC" w14:textId="77777777" w:rsidR="0088485D" w:rsidRPr="007C2EC2" w:rsidRDefault="001D2D53">
      <w:pPr>
        <w:ind w:right="665"/>
        <w:jc w:val="right"/>
        <w:rPr>
          <w:b/>
          <w:sz w:val="32"/>
          <w:lang w:val="en-GB"/>
        </w:rPr>
      </w:pPr>
      <w:r w:rsidRPr="007C2EC2">
        <w:rPr>
          <w:b/>
          <w:sz w:val="32"/>
          <w:u w:val="single" w:color="0099FF"/>
          <w:lang w:val="en-GB"/>
        </w:rPr>
        <w:t>Reflection</w:t>
      </w:r>
      <w:r w:rsidRPr="007C2EC2">
        <w:rPr>
          <w:b/>
          <w:spacing w:val="16"/>
          <w:sz w:val="32"/>
          <w:u w:val="single" w:color="0099FF"/>
          <w:lang w:val="en-GB"/>
        </w:rPr>
        <w:t xml:space="preserve"> </w:t>
      </w:r>
      <w:r w:rsidRPr="007C2EC2">
        <w:rPr>
          <w:b/>
          <w:sz w:val="32"/>
          <w:u w:val="single" w:color="0099FF"/>
          <w:lang w:val="en-GB"/>
        </w:rPr>
        <w:t>on</w:t>
      </w:r>
      <w:r w:rsidRPr="007C2EC2">
        <w:rPr>
          <w:b/>
          <w:spacing w:val="16"/>
          <w:sz w:val="32"/>
          <w:u w:val="single" w:color="0099FF"/>
          <w:lang w:val="en-GB"/>
        </w:rPr>
        <w:t xml:space="preserve"> </w:t>
      </w:r>
      <w:r w:rsidRPr="007C2EC2">
        <w:rPr>
          <w:b/>
          <w:sz w:val="32"/>
          <w:u w:val="single" w:color="0099FF"/>
          <w:lang w:val="en-GB"/>
        </w:rPr>
        <w:t>the</w:t>
      </w:r>
      <w:r w:rsidRPr="007C2EC2">
        <w:rPr>
          <w:b/>
          <w:spacing w:val="17"/>
          <w:sz w:val="32"/>
          <w:u w:val="single" w:color="0099FF"/>
          <w:lang w:val="en-GB"/>
        </w:rPr>
        <w:t xml:space="preserve"> </w:t>
      </w:r>
      <w:r w:rsidRPr="007C2EC2">
        <w:rPr>
          <w:b/>
          <w:spacing w:val="-2"/>
          <w:sz w:val="32"/>
          <w:u w:val="single" w:color="0099FF"/>
          <w:lang w:val="en-GB"/>
        </w:rPr>
        <w:t>Gospel</w:t>
      </w:r>
    </w:p>
    <w:p w14:paraId="59D575ED" w14:textId="77777777" w:rsidR="0088485D" w:rsidRPr="007C2EC2" w:rsidRDefault="001D2D53">
      <w:pPr>
        <w:pStyle w:val="BodyText"/>
        <w:spacing w:before="196" w:line="280" w:lineRule="auto"/>
        <w:ind w:left="1594" w:right="888"/>
        <w:rPr>
          <w:lang w:val="en-GB"/>
        </w:rPr>
      </w:pPr>
      <w:r w:rsidRPr="007C2EC2">
        <w:rPr>
          <w:color w:val="0099FF"/>
          <w:lang w:val="en-GB"/>
        </w:rPr>
        <w:t>A short spoken reflection may follow or a guided meditation. A picture, icon or painting may illuminate the text. Someone may lead a discussion. A poem may be read or a piece of music played. Or silence may be kept.</w:t>
      </w:r>
    </w:p>
    <w:p w14:paraId="59D575EE" w14:textId="77777777" w:rsidR="0088485D" w:rsidRPr="007C2EC2" w:rsidRDefault="001D2D53">
      <w:pPr>
        <w:pStyle w:val="Heading3"/>
        <w:spacing w:before="158"/>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75EF" w14:textId="77777777" w:rsidR="0088485D" w:rsidRPr="007C2EC2" w:rsidRDefault="0088485D">
      <w:pPr>
        <w:pStyle w:val="BodyText"/>
        <w:spacing w:before="124"/>
        <w:rPr>
          <w:b/>
          <w:sz w:val="32"/>
          <w:lang w:val="en-GB"/>
        </w:rPr>
      </w:pPr>
    </w:p>
    <w:p w14:paraId="59D575F0" w14:textId="77777777" w:rsidR="0088485D" w:rsidRPr="007C2EC2" w:rsidRDefault="001D2D53">
      <w:pPr>
        <w:ind w:left="6191"/>
        <w:rPr>
          <w:b/>
          <w:sz w:val="32"/>
          <w:lang w:val="en-GB"/>
        </w:rPr>
      </w:pPr>
      <w:r w:rsidRPr="007C2EC2">
        <w:rPr>
          <w:b/>
          <w:sz w:val="32"/>
          <w:u w:val="single" w:color="0099FF"/>
          <w:lang w:val="en-GB"/>
        </w:rPr>
        <w:t xml:space="preserve"> Prayers</w:t>
      </w:r>
      <w:r w:rsidRPr="007C2EC2">
        <w:rPr>
          <w:b/>
          <w:spacing w:val="7"/>
          <w:sz w:val="32"/>
          <w:u w:val="single" w:color="0099FF"/>
          <w:lang w:val="en-GB"/>
        </w:rPr>
        <w:t xml:space="preserve"> </w:t>
      </w:r>
      <w:r w:rsidRPr="007C2EC2">
        <w:rPr>
          <w:b/>
          <w:sz w:val="32"/>
          <w:u w:val="single" w:color="0099FF"/>
          <w:lang w:val="en-GB"/>
        </w:rPr>
        <w:t>of</w:t>
      </w:r>
      <w:r w:rsidRPr="007C2EC2">
        <w:rPr>
          <w:b/>
          <w:spacing w:val="7"/>
          <w:sz w:val="32"/>
          <w:u w:val="single" w:color="0099FF"/>
          <w:lang w:val="en-GB"/>
        </w:rPr>
        <w:t xml:space="preserve"> </w:t>
      </w:r>
      <w:r w:rsidRPr="007C2EC2">
        <w:rPr>
          <w:b/>
          <w:spacing w:val="-2"/>
          <w:sz w:val="32"/>
          <w:u w:val="single" w:color="0099FF"/>
          <w:lang w:val="en-GB"/>
        </w:rPr>
        <w:t>Intercession</w:t>
      </w:r>
    </w:p>
    <w:p w14:paraId="59D575F1" w14:textId="77777777" w:rsidR="0088485D" w:rsidRPr="007C2EC2" w:rsidRDefault="001D2D53">
      <w:pPr>
        <w:pStyle w:val="BodyText"/>
        <w:spacing w:before="196"/>
        <w:ind w:left="1594"/>
        <w:rPr>
          <w:lang w:val="en-GB"/>
        </w:rPr>
      </w:pPr>
      <w:r w:rsidRPr="007C2EC2">
        <w:rPr>
          <w:color w:val="0099FF"/>
          <w:spacing w:val="-2"/>
          <w:lang w:val="en-GB"/>
        </w:rPr>
        <w:t>either</w:t>
      </w:r>
    </w:p>
    <w:p w14:paraId="59D575F2" w14:textId="77777777" w:rsidR="0088485D" w:rsidRPr="007C2EC2" w:rsidRDefault="001D2D53">
      <w:pPr>
        <w:pStyle w:val="BodyText"/>
        <w:spacing w:before="216"/>
        <w:ind w:left="1594"/>
        <w:rPr>
          <w:lang w:val="en-GB"/>
        </w:rPr>
      </w:pPr>
      <w:r w:rsidRPr="007C2EC2">
        <w:rPr>
          <w:lang w:val="en-GB"/>
        </w:rPr>
        <w:t>Let</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pray</w:t>
      </w:r>
      <w:r w:rsidRPr="007C2EC2">
        <w:rPr>
          <w:spacing w:val="6"/>
          <w:lang w:val="en-GB"/>
        </w:rPr>
        <w:t xml:space="preserve"> </w:t>
      </w:r>
      <w:r w:rsidRPr="007C2EC2">
        <w:rPr>
          <w:lang w:val="en-GB"/>
        </w:rPr>
        <w:t>for</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Church,</w:t>
      </w:r>
      <w:r w:rsidRPr="007C2EC2">
        <w:rPr>
          <w:spacing w:val="6"/>
          <w:lang w:val="en-GB"/>
        </w:rPr>
        <w:t xml:space="preserve"> </w:t>
      </w:r>
      <w:r w:rsidRPr="007C2EC2">
        <w:rPr>
          <w:lang w:val="en-GB"/>
        </w:rPr>
        <w:t>for</w:t>
      </w:r>
      <w:r w:rsidRPr="007C2EC2">
        <w:rPr>
          <w:spacing w:val="5"/>
          <w:lang w:val="en-GB"/>
        </w:rPr>
        <w:t xml:space="preserve"> </w:t>
      </w:r>
      <w:r w:rsidRPr="007C2EC2">
        <w:rPr>
          <w:lang w:val="en-GB"/>
        </w:rPr>
        <w:t>the</w:t>
      </w:r>
      <w:r w:rsidRPr="007C2EC2">
        <w:rPr>
          <w:spacing w:val="6"/>
          <w:lang w:val="en-GB"/>
        </w:rPr>
        <w:t xml:space="preserve"> </w:t>
      </w:r>
      <w:r w:rsidRPr="007C2EC2">
        <w:rPr>
          <w:spacing w:val="-4"/>
          <w:lang w:val="en-GB"/>
        </w:rPr>
        <w:t>world</w:t>
      </w:r>
    </w:p>
    <w:p w14:paraId="59D575F3" w14:textId="77777777" w:rsidR="0088485D" w:rsidRPr="007C2EC2" w:rsidRDefault="001D2D53">
      <w:pPr>
        <w:pStyle w:val="BodyText"/>
        <w:spacing w:before="45"/>
        <w:ind w:left="1594"/>
        <w:rPr>
          <w:lang w:val="en-GB"/>
        </w:rPr>
      </w:pPr>
      <w:r w:rsidRPr="007C2EC2">
        <w:rPr>
          <w:lang w:val="en-GB"/>
        </w:rPr>
        <w:t>and</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all</w:t>
      </w:r>
      <w:r w:rsidRPr="007C2EC2">
        <w:rPr>
          <w:spacing w:val="6"/>
          <w:lang w:val="en-GB"/>
        </w:rPr>
        <w:t xml:space="preserve"> </w:t>
      </w:r>
      <w:r w:rsidRPr="007C2EC2">
        <w:rPr>
          <w:lang w:val="en-GB"/>
        </w:rPr>
        <w:t>who</w:t>
      </w:r>
      <w:r w:rsidRPr="007C2EC2">
        <w:rPr>
          <w:spacing w:val="6"/>
          <w:lang w:val="en-GB"/>
        </w:rPr>
        <w:t xml:space="preserve"> </w:t>
      </w:r>
      <w:r w:rsidRPr="007C2EC2">
        <w:rPr>
          <w:lang w:val="en-GB"/>
        </w:rPr>
        <w:t>are</w:t>
      </w:r>
      <w:r w:rsidRPr="007C2EC2">
        <w:rPr>
          <w:spacing w:val="7"/>
          <w:lang w:val="en-GB"/>
        </w:rPr>
        <w:t xml:space="preserve"> </w:t>
      </w:r>
      <w:r w:rsidRPr="007C2EC2">
        <w:rPr>
          <w:spacing w:val="-2"/>
          <w:lang w:val="en-GB"/>
        </w:rPr>
        <w:t>suffering.</w:t>
      </w:r>
    </w:p>
    <w:p w14:paraId="59D575F4" w14:textId="77777777" w:rsidR="0088485D" w:rsidRPr="007C2EC2" w:rsidRDefault="0088485D">
      <w:pPr>
        <w:pStyle w:val="BodyText"/>
        <w:spacing w:before="91"/>
        <w:rPr>
          <w:lang w:val="en-GB"/>
        </w:rPr>
      </w:pPr>
    </w:p>
    <w:p w14:paraId="59D575F5" w14:textId="77777777" w:rsidR="0088485D" w:rsidRPr="007C2EC2" w:rsidRDefault="001D2D53">
      <w:pPr>
        <w:pStyle w:val="BodyText"/>
        <w:spacing w:line="280" w:lineRule="auto"/>
        <w:ind w:left="1594" w:right="4838"/>
        <w:rPr>
          <w:lang w:val="en-GB"/>
        </w:rPr>
      </w:pPr>
      <w:r w:rsidRPr="007C2EC2">
        <w:rPr>
          <w:lang w:val="en-GB"/>
        </w:rPr>
        <w:t>We pray for peace among the nations, for the unity of the Church,</w:t>
      </w:r>
    </w:p>
    <w:p w14:paraId="59D575F6" w14:textId="77777777" w:rsidR="0088485D" w:rsidRPr="007C2EC2" w:rsidRDefault="001D2D53">
      <w:pPr>
        <w:pStyle w:val="BodyText"/>
        <w:spacing w:before="2"/>
        <w:ind w:left="1594"/>
        <w:rPr>
          <w:lang w:val="en-GB"/>
        </w:rPr>
      </w:pPr>
      <w:r w:rsidRPr="007C2EC2">
        <w:rPr>
          <w:lang w:val="en-GB"/>
        </w:rPr>
        <w:t>and</w:t>
      </w:r>
      <w:r w:rsidRPr="007C2EC2">
        <w:rPr>
          <w:spacing w:val="5"/>
          <w:lang w:val="en-GB"/>
        </w:rPr>
        <w:t xml:space="preserve"> </w:t>
      </w:r>
      <w:r w:rsidRPr="007C2EC2">
        <w:rPr>
          <w:lang w:val="en-GB"/>
        </w:rPr>
        <w:t>for</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healing</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our</w:t>
      </w:r>
      <w:r w:rsidRPr="007C2EC2">
        <w:rPr>
          <w:spacing w:val="6"/>
          <w:lang w:val="en-GB"/>
        </w:rPr>
        <w:t xml:space="preserve"> </w:t>
      </w:r>
      <w:r w:rsidRPr="007C2EC2">
        <w:rPr>
          <w:spacing w:val="-2"/>
          <w:lang w:val="en-GB"/>
        </w:rPr>
        <w:t>hearts.</w:t>
      </w:r>
    </w:p>
    <w:p w14:paraId="59D575F7"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I</w:t>
      </w:r>
      <w:r w:rsidRPr="007C2EC2">
        <w:rPr>
          <w:b/>
          <w:spacing w:val="9"/>
          <w:sz w:val="23"/>
          <w:lang w:val="en-GB"/>
        </w:rPr>
        <w:t xml:space="preserve"> </w:t>
      </w:r>
      <w:r w:rsidRPr="007C2EC2">
        <w:rPr>
          <w:b/>
          <w:sz w:val="23"/>
          <w:lang w:val="en-GB"/>
        </w:rPr>
        <w:t>call</w:t>
      </w:r>
      <w:r w:rsidRPr="007C2EC2">
        <w:rPr>
          <w:b/>
          <w:spacing w:val="9"/>
          <w:sz w:val="23"/>
          <w:lang w:val="en-GB"/>
        </w:rPr>
        <w:t xml:space="preserve"> </w:t>
      </w:r>
      <w:r w:rsidRPr="007C2EC2">
        <w:rPr>
          <w:b/>
          <w:sz w:val="23"/>
          <w:lang w:val="en-GB"/>
        </w:rPr>
        <w:t>upon</w:t>
      </w:r>
      <w:r w:rsidRPr="007C2EC2">
        <w:rPr>
          <w:b/>
          <w:spacing w:val="9"/>
          <w:sz w:val="23"/>
          <w:lang w:val="en-GB"/>
        </w:rPr>
        <w:t xml:space="preserve"> </w:t>
      </w:r>
      <w:r w:rsidRPr="007C2EC2">
        <w:rPr>
          <w:b/>
          <w:sz w:val="23"/>
          <w:lang w:val="en-GB"/>
        </w:rPr>
        <w:t>you,</w:t>
      </w:r>
      <w:r w:rsidRPr="007C2EC2">
        <w:rPr>
          <w:b/>
          <w:spacing w:val="9"/>
          <w:sz w:val="23"/>
          <w:lang w:val="en-GB"/>
        </w:rPr>
        <w:t xml:space="preserve"> </w:t>
      </w:r>
      <w:r w:rsidRPr="007C2EC2">
        <w:rPr>
          <w:b/>
          <w:sz w:val="23"/>
          <w:lang w:val="en-GB"/>
        </w:rPr>
        <w:t>O</w:t>
      </w:r>
      <w:r w:rsidRPr="007C2EC2">
        <w:rPr>
          <w:b/>
          <w:spacing w:val="10"/>
          <w:sz w:val="23"/>
          <w:lang w:val="en-GB"/>
        </w:rPr>
        <w:t xml:space="preserve"> </w:t>
      </w:r>
      <w:r w:rsidRPr="007C2EC2">
        <w:rPr>
          <w:b/>
          <w:sz w:val="23"/>
          <w:lang w:val="en-GB"/>
        </w:rPr>
        <w:t>Lord,</w:t>
      </w:r>
      <w:r w:rsidRPr="007C2EC2">
        <w:rPr>
          <w:b/>
          <w:spacing w:val="9"/>
          <w:sz w:val="23"/>
          <w:lang w:val="en-GB"/>
        </w:rPr>
        <w:t xml:space="preserve"> </w:t>
      </w:r>
      <w:r w:rsidRPr="007C2EC2">
        <w:rPr>
          <w:b/>
          <w:sz w:val="23"/>
          <w:lang w:val="en-GB"/>
        </w:rPr>
        <w:t>come</w:t>
      </w:r>
      <w:r w:rsidRPr="007C2EC2">
        <w:rPr>
          <w:b/>
          <w:spacing w:val="9"/>
          <w:sz w:val="23"/>
          <w:lang w:val="en-GB"/>
        </w:rPr>
        <w:t xml:space="preserve"> </w:t>
      </w:r>
      <w:r w:rsidRPr="007C2EC2">
        <w:rPr>
          <w:b/>
          <w:sz w:val="23"/>
          <w:lang w:val="en-GB"/>
        </w:rPr>
        <w:t>quickly</w:t>
      </w:r>
      <w:r w:rsidRPr="007C2EC2">
        <w:rPr>
          <w:b/>
          <w:spacing w:val="9"/>
          <w:sz w:val="23"/>
          <w:lang w:val="en-GB"/>
        </w:rPr>
        <w:t xml:space="preserve"> </w:t>
      </w:r>
      <w:r w:rsidRPr="007C2EC2">
        <w:rPr>
          <w:b/>
          <w:sz w:val="23"/>
          <w:lang w:val="en-GB"/>
        </w:rPr>
        <w:t>to</w:t>
      </w:r>
      <w:r w:rsidRPr="007C2EC2">
        <w:rPr>
          <w:b/>
          <w:spacing w:val="10"/>
          <w:sz w:val="23"/>
          <w:lang w:val="en-GB"/>
        </w:rPr>
        <w:t xml:space="preserve"> </w:t>
      </w:r>
      <w:r w:rsidRPr="007C2EC2">
        <w:rPr>
          <w:b/>
          <w:spacing w:val="-5"/>
          <w:sz w:val="23"/>
          <w:lang w:val="en-GB"/>
        </w:rPr>
        <w:t>me;</w:t>
      </w:r>
    </w:p>
    <w:p w14:paraId="59D575F8" w14:textId="77777777" w:rsidR="0088485D" w:rsidRPr="007C2EC2" w:rsidRDefault="001D2D53">
      <w:pPr>
        <w:tabs>
          <w:tab w:val="left" w:pos="8498"/>
        </w:tabs>
        <w:spacing w:before="46"/>
        <w:ind w:left="1593"/>
        <w:rPr>
          <w:sz w:val="23"/>
          <w:lang w:val="en-GB"/>
        </w:rPr>
      </w:pPr>
      <w:r w:rsidRPr="007C2EC2">
        <w:rPr>
          <w:b/>
          <w:sz w:val="23"/>
          <w:lang w:val="en-GB"/>
        </w:rPr>
        <w:t>give</w:t>
      </w:r>
      <w:r w:rsidRPr="007C2EC2">
        <w:rPr>
          <w:b/>
          <w:spacing w:val="7"/>
          <w:sz w:val="23"/>
          <w:lang w:val="en-GB"/>
        </w:rPr>
        <w:t xml:space="preserve"> </w:t>
      </w:r>
      <w:r w:rsidRPr="007C2EC2">
        <w:rPr>
          <w:b/>
          <w:sz w:val="23"/>
          <w:lang w:val="en-GB"/>
        </w:rPr>
        <w:t>ear</w:t>
      </w:r>
      <w:r w:rsidRPr="007C2EC2">
        <w:rPr>
          <w:b/>
          <w:spacing w:val="7"/>
          <w:sz w:val="23"/>
          <w:lang w:val="en-GB"/>
        </w:rPr>
        <w:t xml:space="preserve"> </w:t>
      </w:r>
      <w:r w:rsidRPr="007C2EC2">
        <w:rPr>
          <w:b/>
          <w:sz w:val="23"/>
          <w:lang w:val="en-GB"/>
        </w:rPr>
        <w:t>to</w:t>
      </w:r>
      <w:r w:rsidRPr="007C2EC2">
        <w:rPr>
          <w:b/>
          <w:spacing w:val="8"/>
          <w:sz w:val="23"/>
          <w:lang w:val="en-GB"/>
        </w:rPr>
        <w:t xml:space="preserve"> </w:t>
      </w:r>
      <w:r w:rsidRPr="007C2EC2">
        <w:rPr>
          <w:b/>
          <w:sz w:val="23"/>
          <w:lang w:val="en-GB"/>
        </w:rPr>
        <w:t>my</w:t>
      </w:r>
      <w:r w:rsidRPr="007C2EC2">
        <w:rPr>
          <w:b/>
          <w:spacing w:val="7"/>
          <w:sz w:val="23"/>
          <w:lang w:val="en-GB"/>
        </w:rPr>
        <w:t xml:space="preserve"> </w:t>
      </w:r>
      <w:r w:rsidRPr="007C2EC2">
        <w:rPr>
          <w:b/>
          <w:sz w:val="23"/>
          <w:lang w:val="en-GB"/>
        </w:rPr>
        <w:t>voice</w:t>
      </w:r>
      <w:r w:rsidRPr="007C2EC2">
        <w:rPr>
          <w:b/>
          <w:spacing w:val="7"/>
          <w:sz w:val="23"/>
          <w:lang w:val="en-GB"/>
        </w:rPr>
        <w:t xml:space="preserve"> </w:t>
      </w:r>
      <w:r w:rsidRPr="007C2EC2">
        <w:rPr>
          <w:b/>
          <w:sz w:val="23"/>
          <w:lang w:val="en-GB"/>
        </w:rPr>
        <w:t>when</w:t>
      </w:r>
      <w:r w:rsidRPr="007C2EC2">
        <w:rPr>
          <w:b/>
          <w:spacing w:val="8"/>
          <w:sz w:val="23"/>
          <w:lang w:val="en-GB"/>
        </w:rPr>
        <w:t xml:space="preserve"> </w:t>
      </w:r>
      <w:r w:rsidRPr="007C2EC2">
        <w:rPr>
          <w:b/>
          <w:sz w:val="23"/>
          <w:lang w:val="en-GB"/>
        </w:rPr>
        <w:t>I</w:t>
      </w:r>
      <w:r w:rsidRPr="007C2EC2">
        <w:rPr>
          <w:b/>
          <w:spacing w:val="7"/>
          <w:sz w:val="23"/>
          <w:lang w:val="en-GB"/>
        </w:rPr>
        <w:t xml:space="preserve"> </w:t>
      </w:r>
      <w:r w:rsidRPr="007C2EC2">
        <w:rPr>
          <w:b/>
          <w:sz w:val="23"/>
          <w:lang w:val="en-GB"/>
        </w:rPr>
        <w:t>call</w:t>
      </w:r>
      <w:r w:rsidRPr="007C2EC2">
        <w:rPr>
          <w:b/>
          <w:spacing w:val="7"/>
          <w:sz w:val="23"/>
          <w:lang w:val="en-GB"/>
        </w:rPr>
        <w:t xml:space="preserve"> </w:t>
      </w:r>
      <w:r w:rsidRPr="007C2EC2">
        <w:rPr>
          <w:b/>
          <w:sz w:val="23"/>
          <w:lang w:val="en-GB"/>
        </w:rPr>
        <w:t>to</w:t>
      </w:r>
      <w:r w:rsidRPr="007C2EC2">
        <w:rPr>
          <w:b/>
          <w:spacing w:val="8"/>
          <w:sz w:val="23"/>
          <w:lang w:val="en-GB"/>
        </w:rPr>
        <w:t xml:space="preserve"> </w:t>
      </w:r>
      <w:r w:rsidRPr="007C2EC2">
        <w:rPr>
          <w:b/>
          <w:spacing w:val="-4"/>
          <w:sz w:val="23"/>
          <w:lang w:val="en-GB"/>
        </w:rPr>
        <w:t>you.</w:t>
      </w:r>
      <w:r w:rsidRPr="007C2EC2">
        <w:rPr>
          <w:b/>
          <w:sz w:val="23"/>
          <w:lang w:val="en-GB"/>
        </w:rPr>
        <w:tab/>
      </w:r>
      <w:r w:rsidRPr="007C2EC2">
        <w:rPr>
          <w:sz w:val="23"/>
          <w:lang w:val="en-GB"/>
        </w:rPr>
        <w:t>Psalm</w:t>
      </w:r>
      <w:r w:rsidRPr="007C2EC2">
        <w:rPr>
          <w:spacing w:val="13"/>
          <w:sz w:val="23"/>
          <w:lang w:val="en-GB"/>
        </w:rPr>
        <w:t xml:space="preserve"> </w:t>
      </w:r>
      <w:r w:rsidRPr="007C2EC2">
        <w:rPr>
          <w:spacing w:val="-2"/>
          <w:sz w:val="23"/>
          <w:lang w:val="en-GB"/>
        </w:rPr>
        <w:t>141:1</w:t>
      </w:r>
    </w:p>
    <w:p w14:paraId="59D575F9"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75FA" w14:textId="77777777" w:rsidR="0088485D" w:rsidRPr="007C2EC2" w:rsidRDefault="001D2D53">
      <w:pPr>
        <w:pStyle w:val="BodyText"/>
        <w:spacing w:before="66" w:line="280" w:lineRule="auto"/>
        <w:ind w:left="908" w:right="4325"/>
        <w:rPr>
          <w:lang w:val="en-GB"/>
        </w:rPr>
      </w:pPr>
      <w:r w:rsidRPr="007C2EC2">
        <w:rPr>
          <w:lang w:val="en-GB"/>
        </w:rPr>
        <w:t>We pray for justice in business and in government, for true community in the Church,</w:t>
      </w:r>
    </w:p>
    <w:p w14:paraId="59D575FB" w14:textId="77777777" w:rsidR="0088485D" w:rsidRPr="007C2EC2" w:rsidRDefault="001D2D53">
      <w:pPr>
        <w:pStyle w:val="BodyText"/>
        <w:spacing w:before="2"/>
        <w:ind w:left="908"/>
        <w:rPr>
          <w:lang w:val="en-GB"/>
        </w:rPr>
      </w:pPr>
      <w:r w:rsidRPr="007C2EC2">
        <w:rPr>
          <w:lang w:val="en-GB"/>
        </w:rPr>
        <w:t>and</w:t>
      </w:r>
      <w:r w:rsidRPr="007C2EC2">
        <w:rPr>
          <w:spacing w:val="5"/>
          <w:lang w:val="en-GB"/>
        </w:rPr>
        <w:t xml:space="preserve"> </w:t>
      </w:r>
      <w:r w:rsidRPr="007C2EC2">
        <w:rPr>
          <w:lang w:val="en-GB"/>
        </w:rPr>
        <w:t>for</w:t>
      </w:r>
      <w:r w:rsidRPr="007C2EC2">
        <w:rPr>
          <w:spacing w:val="7"/>
          <w:lang w:val="en-GB"/>
        </w:rPr>
        <w:t xml:space="preserve"> </w:t>
      </w:r>
      <w:r w:rsidRPr="007C2EC2">
        <w:rPr>
          <w:lang w:val="en-GB"/>
        </w:rPr>
        <w:t>goodness</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all</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deeds</w:t>
      </w:r>
      <w:r w:rsidRPr="007C2EC2">
        <w:rPr>
          <w:spacing w:val="7"/>
          <w:lang w:val="en-GB"/>
        </w:rPr>
        <w:t xml:space="preserve"> </w:t>
      </w:r>
      <w:r w:rsidRPr="007C2EC2">
        <w:rPr>
          <w:lang w:val="en-GB"/>
        </w:rPr>
        <w:t>and</w:t>
      </w:r>
      <w:r w:rsidRPr="007C2EC2">
        <w:rPr>
          <w:spacing w:val="8"/>
          <w:lang w:val="en-GB"/>
        </w:rPr>
        <w:t xml:space="preserve"> </w:t>
      </w:r>
      <w:r w:rsidRPr="007C2EC2">
        <w:rPr>
          <w:spacing w:val="-2"/>
          <w:lang w:val="en-GB"/>
        </w:rPr>
        <w:t>words.</w:t>
      </w:r>
    </w:p>
    <w:p w14:paraId="59D575FC" w14:textId="77777777" w:rsidR="0088485D" w:rsidRPr="007C2EC2" w:rsidRDefault="0088485D">
      <w:pPr>
        <w:pStyle w:val="BodyText"/>
        <w:spacing w:before="91"/>
        <w:rPr>
          <w:lang w:val="en-GB"/>
        </w:rPr>
      </w:pPr>
    </w:p>
    <w:p w14:paraId="59D575FD" w14:textId="77777777" w:rsidR="0088485D" w:rsidRPr="007C2EC2" w:rsidRDefault="001D2D53">
      <w:pPr>
        <w:tabs>
          <w:tab w:val="left" w:pos="908"/>
        </w:tabs>
        <w:spacing w:line="280" w:lineRule="auto"/>
        <w:ind w:left="908" w:right="4202"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Let my prayer be counted as incense before you, and the lifting up of my hands</w:t>
      </w:r>
    </w:p>
    <w:p w14:paraId="59D575FE" w14:textId="77777777" w:rsidR="0088485D" w:rsidRPr="007C2EC2" w:rsidRDefault="001D2D53">
      <w:pPr>
        <w:tabs>
          <w:tab w:val="left" w:pos="7803"/>
        </w:tabs>
        <w:spacing w:before="1"/>
        <w:ind w:left="908"/>
        <w:rPr>
          <w:sz w:val="23"/>
          <w:lang w:val="en-GB"/>
        </w:rPr>
      </w:pPr>
      <w:r w:rsidRPr="007C2EC2">
        <w:rPr>
          <w:b/>
          <w:sz w:val="23"/>
          <w:lang w:val="en-GB"/>
        </w:rPr>
        <w:t>as</w:t>
      </w:r>
      <w:r w:rsidRPr="007C2EC2">
        <w:rPr>
          <w:b/>
          <w:spacing w:val="7"/>
          <w:sz w:val="23"/>
          <w:lang w:val="en-GB"/>
        </w:rPr>
        <w:t xml:space="preserve"> </w:t>
      </w:r>
      <w:r w:rsidRPr="007C2EC2">
        <w:rPr>
          <w:b/>
          <w:sz w:val="23"/>
          <w:lang w:val="en-GB"/>
        </w:rPr>
        <w:t>an</w:t>
      </w:r>
      <w:r w:rsidRPr="007C2EC2">
        <w:rPr>
          <w:b/>
          <w:spacing w:val="7"/>
          <w:sz w:val="23"/>
          <w:lang w:val="en-GB"/>
        </w:rPr>
        <w:t xml:space="preserve"> </w:t>
      </w:r>
      <w:r w:rsidRPr="007C2EC2">
        <w:rPr>
          <w:b/>
          <w:sz w:val="23"/>
          <w:lang w:val="en-GB"/>
        </w:rPr>
        <w:t>evening</w:t>
      </w:r>
      <w:r w:rsidRPr="007C2EC2">
        <w:rPr>
          <w:b/>
          <w:spacing w:val="7"/>
          <w:sz w:val="23"/>
          <w:lang w:val="en-GB"/>
        </w:rPr>
        <w:t xml:space="preserve"> </w:t>
      </w:r>
      <w:r w:rsidRPr="007C2EC2">
        <w:rPr>
          <w:b/>
          <w:spacing w:val="-2"/>
          <w:sz w:val="23"/>
          <w:lang w:val="en-GB"/>
        </w:rPr>
        <w:t>sacrifice.</w:t>
      </w:r>
      <w:r w:rsidRPr="007C2EC2">
        <w:rPr>
          <w:b/>
          <w:sz w:val="23"/>
          <w:lang w:val="en-GB"/>
        </w:rPr>
        <w:tab/>
      </w:r>
      <w:r w:rsidRPr="007C2EC2">
        <w:rPr>
          <w:sz w:val="23"/>
          <w:lang w:val="en-GB"/>
        </w:rPr>
        <w:t>Psalm</w:t>
      </w:r>
      <w:r w:rsidRPr="007C2EC2">
        <w:rPr>
          <w:spacing w:val="13"/>
          <w:sz w:val="23"/>
          <w:lang w:val="en-GB"/>
        </w:rPr>
        <w:t xml:space="preserve"> </w:t>
      </w:r>
      <w:r w:rsidRPr="007C2EC2">
        <w:rPr>
          <w:spacing w:val="-2"/>
          <w:sz w:val="23"/>
          <w:lang w:val="en-GB"/>
        </w:rPr>
        <w:t>141:2</w:t>
      </w:r>
    </w:p>
    <w:p w14:paraId="59D575FF" w14:textId="77777777" w:rsidR="0088485D" w:rsidRPr="007C2EC2" w:rsidRDefault="0088485D">
      <w:pPr>
        <w:pStyle w:val="BodyText"/>
        <w:spacing w:before="91"/>
        <w:rPr>
          <w:lang w:val="en-GB"/>
        </w:rPr>
      </w:pPr>
    </w:p>
    <w:p w14:paraId="59D57600" w14:textId="77777777" w:rsidR="0088485D" w:rsidRPr="007C2EC2" w:rsidRDefault="001D2D53">
      <w:pPr>
        <w:pStyle w:val="BodyText"/>
        <w:spacing w:line="280" w:lineRule="auto"/>
        <w:ind w:left="908" w:right="5236"/>
        <w:rPr>
          <w:lang w:val="en-GB"/>
        </w:rPr>
      </w:pPr>
      <w:r w:rsidRPr="007C2EC2">
        <w:rPr>
          <w:lang w:val="en-GB"/>
        </w:rPr>
        <w:t>We pray for food and drink for the hungry, for rescue for those in peril and danger,</w:t>
      </w:r>
    </w:p>
    <w:p w14:paraId="59D57601" w14:textId="77777777" w:rsidR="0088485D" w:rsidRPr="007C2EC2" w:rsidRDefault="001D2D53">
      <w:pPr>
        <w:pStyle w:val="BodyText"/>
        <w:spacing w:before="1"/>
        <w:ind w:left="908"/>
        <w:rPr>
          <w:lang w:val="en-GB"/>
        </w:rPr>
      </w:pPr>
      <w:r w:rsidRPr="007C2EC2">
        <w:rPr>
          <w:lang w:val="en-GB"/>
        </w:rPr>
        <w:t>for</w:t>
      </w:r>
      <w:r w:rsidRPr="007C2EC2">
        <w:rPr>
          <w:spacing w:val="9"/>
          <w:lang w:val="en-GB"/>
        </w:rPr>
        <w:t xml:space="preserve"> </w:t>
      </w:r>
      <w:r w:rsidRPr="007C2EC2">
        <w:rPr>
          <w:lang w:val="en-GB"/>
        </w:rPr>
        <w:t>comfort</w:t>
      </w:r>
      <w:r w:rsidRPr="007C2EC2">
        <w:rPr>
          <w:spacing w:val="11"/>
          <w:lang w:val="en-GB"/>
        </w:rPr>
        <w:t xml:space="preserve"> </w:t>
      </w:r>
      <w:r w:rsidRPr="007C2EC2">
        <w:rPr>
          <w:lang w:val="en-GB"/>
        </w:rPr>
        <w:t>for</w:t>
      </w:r>
      <w:r w:rsidRPr="007C2EC2">
        <w:rPr>
          <w:spacing w:val="11"/>
          <w:lang w:val="en-GB"/>
        </w:rPr>
        <w:t xml:space="preserve"> </w:t>
      </w:r>
      <w:r w:rsidRPr="007C2EC2">
        <w:rPr>
          <w:lang w:val="en-GB"/>
        </w:rPr>
        <w:t>those</w:t>
      </w:r>
      <w:r w:rsidRPr="007C2EC2">
        <w:rPr>
          <w:spacing w:val="11"/>
          <w:lang w:val="en-GB"/>
        </w:rPr>
        <w:t xml:space="preserve"> </w:t>
      </w:r>
      <w:r w:rsidRPr="007C2EC2">
        <w:rPr>
          <w:lang w:val="en-GB"/>
        </w:rPr>
        <w:t>sorrowing</w:t>
      </w:r>
      <w:r w:rsidRPr="007C2EC2">
        <w:rPr>
          <w:spacing w:val="11"/>
          <w:lang w:val="en-GB"/>
        </w:rPr>
        <w:t xml:space="preserve"> </w:t>
      </w:r>
      <w:r w:rsidRPr="007C2EC2">
        <w:rPr>
          <w:lang w:val="en-GB"/>
        </w:rPr>
        <w:t>or</w:t>
      </w:r>
      <w:r w:rsidRPr="007C2EC2">
        <w:rPr>
          <w:spacing w:val="11"/>
          <w:lang w:val="en-GB"/>
        </w:rPr>
        <w:t xml:space="preserve"> </w:t>
      </w:r>
      <w:r w:rsidRPr="007C2EC2">
        <w:rPr>
          <w:lang w:val="en-GB"/>
        </w:rPr>
        <w:t>deeply</w:t>
      </w:r>
      <w:r w:rsidRPr="007C2EC2">
        <w:rPr>
          <w:spacing w:val="11"/>
          <w:lang w:val="en-GB"/>
        </w:rPr>
        <w:t xml:space="preserve"> </w:t>
      </w:r>
      <w:r w:rsidRPr="007C2EC2">
        <w:rPr>
          <w:spacing w:val="-2"/>
          <w:lang w:val="en-GB"/>
        </w:rPr>
        <w:t>troubled.</w:t>
      </w:r>
    </w:p>
    <w:p w14:paraId="59D57602" w14:textId="77777777" w:rsidR="0088485D" w:rsidRPr="007C2EC2" w:rsidRDefault="0088485D">
      <w:pPr>
        <w:pStyle w:val="BodyText"/>
        <w:spacing w:before="91"/>
        <w:rPr>
          <w:lang w:val="en-GB"/>
        </w:rPr>
      </w:pPr>
    </w:p>
    <w:p w14:paraId="59D57603" w14:textId="77777777" w:rsidR="0088485D" w:rsidRPr="007C2EC2" w:rsidRDefault="001D2D53">
      <w:pPr>
        <w:tabs>
          <w:tab w:val="left" w:pos="907"/>
        </w:tabs>
        <w:spacing w:line="280" w:lineRule="auto"/>
        <w:ind w:left="907" w:right="4766"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I call upon you O Lord, come quickly to me; give ear to my voice when I call to you.</w:t>
      </w:r>
    </w:p>
    <w:p w14:paraId="59D57604" w14:textId="77777777" w:rsidR="0088485D" w:rsidRPr="007C2EC2" w:rsidRDefault="0088485D">
      <w:pPr>
        <w:pStyle w:val="BodyText"/>
        <w:spacing w:before="47"/>
        <w:rPr>
          <w:b/>
          <w:lang w:val="en-GB"/>
        </w:rPr>
      </w:pPr>
    </w:p>
    <w:p w14:paraId="59D57605" w14:textId="77777777" w:rsidR="0088485D" w:rsidRPr="007C2EC2" w:rsidRDefault="001D2D53">
      <w:pPr>
        <w:pStyle w:val="BodyText"/>
        <w:ind w:left="907"/>
        <w:rPr>
          <w:lang w:val="en-GB"/>
        </w:rPr>
      </w:pPr>
      <w:r w:rsidRPr="007C2EC2">
        <w:rPr>
          <w:lang w:val="en-GB"/>
        </w:rPr>
        <w:t>We</w:t>
      </w:r>
      <w:r w:rsidRPr="007C2EC2">
        <w:rPr>
          <w:spacing w:val="4"/>
          <w:lang w:val="en-GB"/>
        </w:rPr>
        <w:t xml:space="preserve"> </w:t>
      </w:r>
      <w:r w:rsidRPr="007C2EC2">
        <w:rPr>
          <w:lang w:val="en-GB"/>
        </w:rPr>
        <w:t>pray</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those</w:t>
      </w:r>
      <w:r w:rsidRPr="007C2EC2">
        <w:rPr>
          <w:spacing w:val="7"/>
          <w:lang w:val="en-GB"/>
        </w:rPr>
        <w:t xml:space="preserve"> </w:t>
      </w:r>
      <w:r w:rsidRPr="007C2EC2">
        <w:rPr>
          <w:lang w:val="en-GB"/>
        </w:rPr>
        <w:t>who</w:t>
      </w:r>
      <w:r w:rsidRPr="007C2EC2">
        <w:rPr>
          <w:spacing w:val="6"/>
          <w:lang w:val="en-GB"/>
        </w:rPr>
        <w:t xml:space="preserve"> </w:t>
      </w:r>
      <w:r w:rsidRPr="007C2EC2">
        <w:rPr>
          <w:lang w:val="en-GB"/>
        </w:rPr>
        <w:t>find</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night</w:t>
      </w:r>
      <w:r w:rsidRPr="007C2EC2">
        <w:rPr>
          <w:spacing w:val="6"/>
          <w:lang w:val="en-GB"/>
        </w:rPr>
        <w:t xml:space="preserve"> </w:t>
      </w:r>
      <w:r w:rsidRPr="007C2EC2">
        <w:rPr>
          <w:lang w:val="en-GB"/>
        </w:rPr>
        <w:t>long</w:t>
      </w:r>
      <w:r w:rsidRPr="007C2EC2">
        <w:rPr>
          <w:spacing w:val="6"/>
          <w:lang w:val="en-GB"/>
        </w:rPr>
        <w:t xml:space="preserve"> </w:t>
      </w:r>
      <w:r w:rsidRPr="007C2EC2">
        <w:rPr>
          <w:lang w:val="en-GB"/>
        </w:rPr>
        <w:t>and</w:t>
      </w:r>
      <w:r w:rsidRPr="007C2EC2">
        <w:rPr>
          <w:spacing w:val="7"/>
          <w:lang w:val="en-GB"/>
        </w:rPr>
        <w:t xml:space="preserve"> </w:t>
      </w:r>
      <w:r w:rsidRPr="007C2EC2">
        <w:rPr>
          <w:spacing w:val="-2"/>
          <w:lang w:val="en-GB"/>
        </w:rPr>
        <w:t>bleak,</w:t>
      </w:r>
    </w:p>
    <w:p w14:paraId="59D57606" w14:textId="77777777" w:rsidR="0088485D" w:rsidRPr="007C2EC2" w:rsidRDefault="001D2D53">
      <w:pPr>
        <w:pStyle w:val="BodyText"/>
        <w:spacing w:before="46"/>
        <w:ind w:left="907"/>
        <w:rPr>
          <w:lang w:val="en-GB"/>
        </w:rPr>
      </w:pPr>
      <w:r w:rsidRPr="007C2EC2">
        <w:rPr>
          <w:lang w:val="en-GB"/>
        </w:rPr>
        <w:t>for</w:t>
      </w:r>
      <w:r w:rsidRPr="007C2EC2">
        <w:rPr>
          <w:spacing w:val="8"/>
          <w:lang w:val="en-GB"/>
        </w:rPr>
        <w:t xml:space="preserve"> </w:t>
      </w:r>
      <w:r w:rsidRPr="007C2EC2">
        <w:rPr>
          <w:lang w:val="en-GB"/>
        </w:rPr>
        <w:t>those</w:t>
      </w:r>
      <w:r w:rsidRPr="007C2EC2">
        <w:rPr>
          <w:spacing w:val="9"/>
          <w:lang w:val="en-GB"/>
        </w:rPr>
        <w:t xml:space="preserve"> </w:t>
      </w:r>
      <w:r w:rsidRPr="007C2EC2">
        <w:rPr>
          <w:lang w:val="en-GB"/>
        </w:rPr>
        <w:t>who</w:t>
      </w:r>
      <w:r w:rsidRPr="007C2EC2">
        <w:rPr>
          <w:spacing w:val="8"/>
          <w:lang w:val="en-GB"/>
        </w:rPr>
        <w:t xml:space="preserve"> </w:t>
      </w:r>
      <w:r w:rsidRPr="007C2EC2">
        <w:rPr>
          <w:lang w:val="en-GB"/>
        </w:rPr>
        <w:t>cry</w:t>
      </w:r>
      <w:r w:rsidRPr="007C2EC2">
        <w:rPr>
          <w:spacing w:val="9"/>
          <w:lang w:val="en-GB"/>
        </w:rPr>
        <w:t xml:space="preserve"> </w:t>
      </w:r>
      <w:r w:rsidRPr="007C2EC2">
        <w:rPr>
          <w:lang w:val="en-GB"/>
        </w:rPr>
        <w:t>out</w:t>
      </w:r>
      <w:r w:rsidRPr="007C2EC2">
        <w:rPr>
          <w:spacing w:val="8"/>
          <w:lang w:val="en-GB"/>
        </w:rPr>
        <w:t xml:space="preserve"> </w:t>
      </w:r>
      <w:r w:rsidRPr="007C2EC2">
        <w:rPr>
          <w:lang w:val="en-GB"/>
        </w:rPr>
        <w:t>for</w:t>
      </w:r>
      <w:r w:rsidRPr="007C2EC2">
        <w:rPr>
          <w:spacing w:val="9"/>
          <w:lang w:val="en-GB"/>
        </w:rPr>
        <w:t xml:space="preserve"> </w:t>
      </w:r>
      <w:r w:rsidRPr="007C2EC2">
        <w:rPr>
          <w:lang w:val="en-GB"/>
        </w:rPr>
        <w:t>the</w:t>
      </w:r>
      <w:r w:rsidRPr="007C2EC2">
        <w:rPr>
          <w:spacing w:val="9"/>
          <w:lang w:val="en-GB"/>
        </w:rPr>
        <w:t xml:space="preserve"> </w:t>
      </w:r>
      <w:r w:rsidRPr="007C2EC2">
        <w:rPr>
          <w:spacing w:val="-2"/>
          <w:lang w:val="en-GB"/>
        </w:rPr>
        <w:t>morning,</w:t>
      </w:r>
    </w:p>
    <w:p w14:paraId="59D57607" w14:textId="77777777" w:rsidR="0088485D" w:rsidRPr="007C2EC2" w:rsidRDefault="001D2D53">
      <w:pPr>
        <w:pStyle w:val="BodyText"/>
        <w:spacing w:before="45"/>
        <w:ind w:left="907"/>
        <w:rPr>
          <w:lang w:val="en-GB"/>
        </w:rPr>
      </w:pPr>
      <w:r w:rsidRPr="007C2EC2">
        <w:rPr>
          <w:lang w:val="en-GB"/>
        </w:rPr>
        <w:t>that</w:t>
      </w:r>
      <w:r w:rsidRPr="007C2EC2">
        <w:rPr>
          <w:spacing w:val="4"/>
          <w:lang w:val="en-GB"/>
        </w:rPr>
        <w:t xml:space="preserve"> </w:t>
      </w:r>
      <w:r w:rsidRPr="007C2EC2">
        <w:rPr>
          <w:lang w:val="en-GB"/>
        </w:rPr>
        <w:t>they</w:t>
      </w:r>
      <w:r w:rsidRPr="007C2EC2">
        <w:rPr>
          <w:spacing w:val="7"/>
          <w:lang w:val="en-GB"/>
        </w:rPr>
        <w:t xml:space="preserve"> </w:t>
      </w:r>
      <w:r w:rsidRPr="007C2EC2">
        <w:rPr>
          <w:lang w:val="en-GB"/>
        </w:rPr>
        <w:t>may</w:t>
      </w:r>
      <w:r w:rsidRPr="007C2EC2">
        <w:rPr>
          <w:spacing w:val="7"/>
          <w:lang w:val="en-GB"/>
        </w:rPr>
        <w:t xml:space="preserve"> </w:t>
      </w:r>
      <w:r w:rsidRPr="007C2EC2">
        <w:rPr>
          <w:lang w:val="en-GB"/>
        </w:rPr>
        <w:t>know</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presence</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God</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dark</w:t>
      </w:r>
      <w:r w:rsidRPr="007C2EC2">
        <w:rPr>
          <w:spacing w:val="7"/>
          <w:lang w:val="en-GB"/>
        </w:rPr>
        <w:t xml:space="preserve"> </w:t>
      </w:r>
      <w:r w:rsidRPr="007C2EC2">
        <w:rPr>
          <w:spacing w:val="-2"/>
          <w:lang w:val="en-GB"/>
        </w:rPr>
        <w:t>hours.</w:t>
      </w:r>
    </w:p>
    <w:p w14:paraId="59D57608" w14:textId="77777777" w:rsidR="0088485D" w:rsidRPr="007C2EC2" w:rsidRDefault="0088485D">
      <w:pPr>
        <w:pStyle w:val="BodyText"/>
        <w:spacing w:before="91"/>
        <w:rPr>
          <w:lang w:val="en-GB"/>
        </w:rPr>
      </w:pPr>
    </w:p>
    <w:p w14:paraId="59D57609" w14:textId="77777777" w:rsidR="0088485D" w:rsidRPr="007C2EC2" w:rsidRDefault="001D2D53">
      <w:pPr>
        <w:tabs>
          <w:tab w:val="left" w:pos="907"/>
        </w:tabs>
        <w:spacing w:line="280" w:lineRule="auto"/>
        <w:ind w:left="907" w:right="4202"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Let my prayer be counted as incense before you, and the lifting up of my hands</w:t>
      </w:r>
    </w:p>
    <w:p w14:paraId="59D5760A" w14:textId="77777777" w:rsidR="0088485D" w:rsidRPr="007C2EC2" w:rsidRDefault="001D2D53">
      <w:pPr>
        <w:spacing w:before="2"/>
        <w:ind w:left="907"/>
        <w:rPr>
          <w:b/>
          <w:sz w:val="23"/>
          <w:lang w:val="en-GB"/>
        </w:rPr>
      </w:pPr>
      <w:r w:rsidRPr="007C2EC2">
        <w:rPr>
          <w:b/>
          <w:sz w:val="23"/>
          <w:lang w:val="en-GB"/>
        </w:rPr>
        <w:t>as</w:t>
      </w:r>
      <w:r w:rsidRPr="007C2EC2">
        <w:rPr>
          <w:b/>
          <w:spacing w:val="7"/>
          <w:sz w:val="23"/>
          <w:lang w:val="en-GB"/>
        </w:rPr>
        <w:t xml:space="preserve"> </w:t>
      </w:r>
      <w:r w:rsidRPr="007C2EC2">
        <w:rPr>
          <w:b/>
          <w:sz w:val="23"/>
          <w:lang w:val="en-GB"/>
        </w:rPr>
        <w:t>an</w:t>
      </w:r>
      <w:r w:rsidRPr="007C2EC2">
        <w:rPr>
          <w:b/>
          <w:spacing w:val="7"/>
          <w:sz w:val="23"/>
          <w:lang w:val="en-GB"/>
        </w:rPr>
        <w:t xml:space="preserve"> </w:t>
      </w:r>
      <w:r w:rsidRPr="007C2EC2">
        <w:rPr>
          <w:b/>
          <w:sz w:val="23"/>
          <w:lang w:val="en-GB"/>
        </w:rPr>
        <w:t>evening</w:t>
      </w:r>
      <w:r w:rsidRPr="007C2EC2">
        <w:rPr>
          <w:b/>
          <w:spacing w:val="7"/>
          <w:sz w:val="23"/>
          <w:lang w:val="en-GB"/>
        </w:rPr>
        <w:t xml:space="preserve"> </w:t>
      </w:r>
      <w:r w:rsidRPr="007C2EC2">
        <w:rPr>
          <w:b/>
          <w:spacing w:val="-2"/>
          <w:sz w:val="23"/>
          <w:lang w:val="en-GB"/>
        </w:rPr>
        <w:t>sacrifice.</w:t>
      </w:r>
    </w:p>
    <w:p w14:paraId="59D5760B" w14:textId="77777777" w:rsidR="0088485D" w:rsidRPr="007C2EC2" w:rsidRDefault="0088485D">
      <w:pPr>
        <w:pStyle w:val="BodyText"/>
        <w:spacing w:before="91"/>
        <w:rPr>
          <w:b/>
          <w:lang w:val="en-GB"/>
        </w:rPr>
      </w:pPr>
    </w:p>
    <w:p w14:paraId="59D5760C" w14:textId="77777777" w:rsidR="0088485D" w:rsidRPr="007C2EC2" w:rsidRDefault="001D2D53">
      <w:pPr>
        <w:pStyle w:val="BodyText"/>
        <w:ind w:left="907"/>
        <w:rPr>
          <w:lang w:val="en-GB"/>
        </w:rPr>
      </w:pPr>
      <w:r w:rsidRPr="007C2EC2">
        <w:rPr>
          <w:lang w:val="en-GB"/>
        </w:rPr>
        <w:t>We</w:t>
      </w:r>
      <w:r w:rsidRPr="007C2EC2">
        <w:rPr>
          <w:spacing w:val="6"/>
          <w:lang w:val="en-GB"/>
        </w:rPr>
        <w:t xml:space="preserve"> </w:t>
      </w:r>
      <w:r w:rsidRPr="007C2EC2">
        <w:rPr>
          <w:lang w:val="en-GB"/>
        </w:rPr>
        <w:t>pray</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those</w:t>
      </w:r>
      <w:r w:rsidRPr="007C2EC2">
        <w:rPr>
          <w:spacing w:val="7"/>
          <w:lang w:val="en-GB"/>
        </w:rPr>
        <w:t xml:space="preserve"> </w:t>
      </w:r>
      <w:r w:rsidRPr="007C2EC2">
        <w:rPr>
          <w:lang w:val="en-GB"/>
        </w:rPr>
        <w:t>new</w:t>
      </w:r>
      <w:r w:rsidRPr="007C2EC2">
        <w:rPr>
          <w:spacing w:val="6"/>
          <w:lang w:val="en-GB"/>
        </w:rPr>
        <w:t xml:space="preserve"> </w:t>
      </w:r>
      <w:r w:rsidRPr="007C2EC2">
        <w:rPr>
          <w:lang w:val="en-GB"/>
        </w:rPr>
        <w:t>born</w:t>
      </w:r>
      <w:r w:rsidRPr="007C2EC2">
        <w:rPr>
          <w:spacing w:val="6"/>
          <w:lang w:val="en-GB"/>
        </w:rPr>
        <w:t xml:space="preserve"> </w:t>
      </w:r>
      <w:r w:rsidRPr="007C2EC2">
        <w:rPr>
          <w:lang w:val="en-GB"/>
        </w:rPr>
        <w:t>this</w:t>
      </w:r>
      <w:r w:rsidRPr="007C2EC2">
        <w:rPr>
          <w:spacing w:val="7"/>
          <w:lang w:val="en-GB"/>
        </w:rPr>
        <w:t xml:space="preserve"> </w:t>
      </w:r>
      <w:r w:rsidRPr="007C2EC2">
        <w:rPr>
          <w:spacing w:val="-4"/>
          <w:lang w:val="en-GB"/>
        </w:rPr>
        <w:t>day,</w:t>
      </w:r>
    </w:p>
    <w:p w14:paraId="59D5760D" w14:textId="77777777" w:rsidR="0088485D" w:rsidRPr="007C2EC2" w:rsidRDefault="001D2D53">
      <w:pPr>
        <w:pStyle w:val="BodyText"/>
        <w:spacing w:before="45"/>
        <w:ind w:left="907"/>
        <w:rPr>
          <w:lang w:val="en-GB"/>
        </w:rPr>
      </w:pPr>
      <w:r w:rsidRPr="007C2EC2">
        <w:rPr>
          <w:lang w:val="en-GB"/>
        </w:rPr>
        <w:t>for</w:t>
      </w:r>
      <w:r w:rsidRPr="007C2EC2">
        <w:rPr>
          <w:spacing w:val="9"/>
          <w:lang w:val="en-GB"/>
        </w:rPr>
        <w:t xml:space="preserve"> </w:t>
      </w:r>
      <w:r w:rsidRPr="007C2EC2">
        <w:rPr>
          <w:lang w:val="en-GB"/>
        </w:rPr>
        <w:t>those</w:t>
      </w:r>
      <w:r w:rsidRPr="007C2EC2">
        <w:rPr>
          <w:spacing w:val="11"/>
          <w:lang w:val="en-GB"/>
        </w:rPr>
        <w:t xml:space="preserve"> </w:t>
      </w:r>
      <w:r w:rsidRPr="007C2EC2">
        <w:rPr>
          <w:lang w:val="en-GB"/>
        </w:rPr>
        <w:t>celebrating</w:t>
      </w:r>
      <w:r w:rsidRPr="007C2EC2">
        <w:rPr>
          <w:spacing w:val="11"/>
          <w:lang w:val="en-GB"/>
        </w:rPr>
        <w:t xml:space="preserve"> </w:t>
      </w:r>
      <w:r w:rsidRPr="007C2EC2">
        <w:rPr>
          <w:lang w:val="en-GB"/>
        </w:rPr>
        <w:t>or</w:t>
      </w:r>
      <w:r w:rsidRPr="007C2EC2">
        <w:rPr>
          <w:spacing w:val="11"/>
          <w:lang w:val="en-GB"/>
        </w:rPr>
        <w:t xml:space="preserve"> </w:t>
      </w:r>
      <w:r w:rsidRPr="007C2EC2">
        <w:rPr>
          <w:lang w:val="en-GB"/>
        </w:rPr>
        <w:t>remembering</w:t>
      </w:r>
      <w:r w:rsidRPr="007C2EC2">
        <w:rPr>
          <w:spacing w:val="11"/>
          <w:lang w:val="en-GB"/>
        </w:rPr>
        <w:t xml:space="preserve"> </w:t>
      </w:r>
      <w:r w:rsidRPr="007C2EC2">
        <w:rPr>
          <w:lang w:val="en-GB"/>
        </w:rPr>
        <w:t>a</w:t>
      </w:r>
      <w:r w:rsidRPr="007C2EC2">
        <w:rPr>
          <w:spacing w:val="11"/>
          <w:lang w:val="en-GB"/>
        </w:rPr>
        <w:t xml:space="preserve"> </w:t>
      </w:r>
      <w:r w:rsidRPr="007C2EC2">
        <w:rPr>
          <w:lang w:val="en-GB"/>
        </w:rPr>
        <w:t>significant</w:t>
      </w:r>
      <w:r w:rsidRPr="007C2EC2">
        <w:rPr>
          <w:spacing w:val="11"/>
          <w:lang w:val="en-GB"/>
        </w:rPr>
        <w:t xml:space="preserve"> </w:t>
      </w:r>
      <w:r w:rsidRPr="007C2EC2">
        <w:rPr>
          <w:spacing w:val="-2"/>
          <w:lang w:val="en-GB"/>
        </w:rPr>
        <w:t>time,</w:t>
      </w:r>
    </w:p>
    <w:p w14:paraId="59D5760E" w14:textId="77777777" w:rsidR="0088485D" w:rsidRPr="007C2EC2" w:rsidRDefault="001D2D53">
      <w:pPr>
        <w:pStyle w:val="BodyText"/>
        <w:spacing w:before="46"/>
        <w:ind w:left="907"/>
        <w:rPr>
          <w:lang w:val="en-GB"/>
        </w:rPr>
      </w:pPr>
      <w:r w:rsidRPr="007C2EC2">
        <w:rPr>
          <w:lang w:val="en-GB"/>
        </w:rPr>
        <w:t>and</w:t>
      </w:r>
      <w:r w:rsidRPr="007C2EC2">
        <w:rPr>
          <w:spacing w:val="5"/>
          <w:lang w:val="en-GB"/>
        </w:rPr>
        <w:t xml:space="preserve"> </w:t>
      </w:r>
      <w:r w:rsidRPr="007C2EC2">
        <w:rPr>
          <w:lang w:val="en-GB"/>
        </w:rPr>
        <w:t>for</w:t>
      </w:r>
      <w:r w:rsidRPr="007C2EC2">
        <w:rPr>
          <w:spacing w:val="7"/>
          <w:lang w:val="en-GB"/>
        </w:rPr>
        <w:t xml:space="preserve"> </w:t>
      </w:r>
      <w:r w:rsidRPr="007C2EC2">
        <w:rPr>
          <w:lang w:val="en-GB"/>
        </w:rPr>
        <w:t>those</w:t>
      </w:r>
      <w:r w:rsidRPr="007C2EC2">
        <w:rPr>
          <w:spacing w:val="7"/>
          <w:lang w:val="en-GB"/>
        </w:rPr>
        <w:t xml:space="preserve"> </w:t>
      </w:r>
      <w:r w:rsidRPr="007C2EC2">
        <w:rPr>
          <w:lang w:val="en-GB"/>
        </w:rPr>
        <w:t>newly</w:t>
      </w:r>
      <w:r w:rsidRPr="007C2EC2">
        <w:rPr>
          <w:spacing w:val="7"/>
          <w:lang w:val="en-GB"/>
        </w:rPr>
        <w:t xml:space="preserve"> </w:t>
      </w:r>
      <w:r w:rsidRPr="007C2EC2">
        <w:rPr>
          <w:lang w:val="en-GB"/>
        </w:rPr>
        <w:t>baptised</w:t>
      </w:r>
      <w:r w:rsidRPr="007C2EC2">
        <w:rPr>
          <w:spacing w:val="8"/>
          <w:lang w:val="en-GB"/>
        </w:rPr>
        <w:t xml:space="preserve"> </w:t>
      </w:r>
      <w:r w:rsidRPr="007C2EC2">
        <w:rPr>
          <w:lang w:val="en-GB"/>
        </w:rPr>
        <w:t>and</w:t>
      </w:r>
      <w:r w:rsidRPr="007C2EC2">
        <w:rPr>
          <w:spacing w:val="7"/>
          <w:lang w:val="en-GB"/>
        </w:rPr>
        <w:t xml:space="preserve"> </w:t>
      </w:r>
      <w:r w:rsidRPr="007C2EC2">
        <w:rPr>
          <w:lang w:val="en-GB"/>
        </w:rPr>
        <w:t>received</w:t>
      </w:r>
      <w:r w:rsidRPr="007C2EC2">
        <w:rPr>
          <w:spacing w:val="7"/>
          <w:lang w:val="en-GB"/>
        </w:rPr>
        <w:t xml:space="preserve"> </w:t>
      </w:r>
      <w:r w:rsidRPr="007C2EC2">
        <w:rPr>
          <w:lang w:val="en-GB"/>
        </w:rPr>
        <w:t>into</w:t>
      </w:r>
      <w:r w:rsidRPr="007C2EC2">
        <w:rPr>
          <w:spacing w:val="7"/>
          <w:lang w:val="en-GB"/>
        </w:rPr>
        <w:t xml:space="preserve"> </w:t>
      </w:r>
      <w:r w:rsidRPr="007C2EC2">
        <w:rPr>
          <w:lang w:val="en-GB"/>
        </w:rPr>
        <w:t>the</w:t>
      </w:r>
      <w:r w:rsidRPr="007C2EC2">
        <w:rPr>
          <w:spacing w:val="8"/>
          <w:lang w:val="en-GB"/>
        </w:rPr>
        <w:t xml:space="preserve"> </w:t>
      </w:r>
      <w:r w:rsidRPr="007C2EC2">
        <w:rPr>
          <w:spacing w:val="-2"/>
          <w:lang w:val="en-GB"/>
        </w:rPr>
        <w:t>Church.</w:t>
      </w:r>
    </w:p>
    <w:p w14:paraId="59D5760F" w14:textId="77777777" w:rsidR="0088485D" w:rsidRPr="007C2EC2" w:rsidRDefault="0088485D">
      <w:pPr>
        <w:pStyle w:val="BodyText"/>
        <w:spacing w:before="91"/>
        <w:rPr>
          <w:lang w:val="en-GB"/>
        </w:rPr>
      </w:pPr>
    </w:p>
    <w:p w14:paraId="59D57610" w14:textId="77777777" w:rsidR="0088485D" w:rsidRPr="007C2EC2" w:rsidRDefault="001D2D53">
      <w:pPr>
        <w:tabs>
          <w:tab w:val="left" w:pos="907"/>
        </w:tabs>
        <w:spacing w:line="280" w:lineRule="auto"/>
        <w:ind w:left="908" w:right="4766" w:hanging="681"/>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I call upon you O Lord, come quickly to me; give ear to my voice when I call to you.</w:t>
      </w:r>
    </w:p>
    <w:p w14:paraId="59D57611" w14:textId="77777777" w:rsidR="0088485D" w:rsidRPr="007C2EC2" w:rsidRDefault="0088485D">
      <w:pPr>
        <w:pStyle w:val="BodyText"/>
        <w:spacing w:before="45"/>
        <w:rPr>
          <w:b/>
          <w:lang w:val="en-GB"/>
        </w:rPr>
      </w:pPr>
    </w:p>
    <w:p w14:paraId="59D57612" w14:textId="77777777" w:rsidR="0088485D" w:rsidRPr="007C2EC2" w:rsidRDefault="001D2D53">
      <w:pPr>
        <w:pStyle w:val="BodyText"/>
        <w:spacing w:before="1"/>
        <w:ind w:left="908"/>
        <w:rPr>
          <w:lang w:val="en-GB"/>
        </w:rPr>
      </w:pPr>
      <w:r w:rsidRPr="007C2EC2">
        <w:rPr>
          <w:lang w:val="en-GB"/>
        </w:rPr>
        <w:t>We</w:t>
      </w:r>
      <w:r w:rsidRPr="007C2EC2">
        <w:rPr>
          <w:spacing w:val="6"/>
          <w:lang w:val="en-GB"/>
        </w:rPr>
        <w:t xml:space="preserve"> </w:t>
      </w:r>
      <w:r w:rsidRPr="007C2EC2">
        <w:rPr>
          <w:lang w:val="en-GB"/>
        </w:rPr>
        <w:t>pray</w:t>
      </w:r>
      <w:r w:rsidRPr="007C2EC2">
        <w:rPr>
          <w:spacing w:val="6"/>
          <w:lang w:val="en-GB"/>
        </w:rPr>
        <w:t xml:space="preserve"> </w:t>
      </w:r>
      <w:r w:rsidRPr="007C2EC2">
        <w:rPr>
          <w:lang w:val="en-GB"/>
        </w:rPr>
        <w:t>for</w:t>
      </w:r>
      <w:r w:rsidRPr="007C2EC2">
        <w:rPr>
          <w:spacing w:val="7"/>
          <w:lang w:val="en-GB"/>
        </w:rPr>
        <w:t xml:space="preserve"> </w:t>
      </w:r>
      <w:r w:rsidRPr="007C2EC2">
        <w:rPr>
          <w:lang w:val="en-GB"/>
        </w:rPr>
        <w:t>those</w:t>
      </w:r>
      <w:r w:rsidRPr="007C2EC2">
        <w:rPr>
          <w:spacing w:val="6"/>
          <w:lang w:val="en-GB"/>
        </w:rPr>
        <w:t xml:space="preserve"> </w:t>
      </w:r>
      <w:r w:rsidRPr="007C2EC2">
        <w:rPr>
          <w:lang w:val="en-GB"/>
        </w:rPr>
        <w:t>who</w:t>
      </w:r>
      <w:r w:rsidRPr="007C2EC2">
        <w:rPr>
          <w:spacing w:val="6"/>
          <w:lang w:val="en-GB"/>
        </w:rPr>
        <w:t xml:space="preserve"> </w:t>
      </w:r>
      <w:r w:rsidRPr="007C2EC2">
        <w:rPr>
          <w:lang w:val="en-GB"/>
        </w:rPr>
        <w:t>are</w:t>
      </w:r>
      <w:r w:rsidRPr="007C2EC2">
        <w:rPr>
          <w:spacing w:val="7"/>
          <w:lang w:val="en-GB"/>
        </w:rPr>
        <w:t xml:space="preserve"> </w:t>
      </w:r>
      <w:r w:rsidRPr="007C2EC2">
        <w:rPr>
          <w:lang w:val="en-GB"/>
        </w:rPr>
        <w:t>close</w:t>
      </w:r>
      <w:r w:rsidRPr="007C2EC2">
        <w:rPr>
          <w:spacing w:val="6"/>
          <w:lang w:val="en-GB"/>
        </w:rPr>
        <w:t xml:space="preserve"> </w:t>
      </w:r>
      <w:r w:rsidRPr="007C2EC2">
        <w:rPr>
          <w:lang w:val="en-GB"/>
        </w:rPr>
        <w:t>to</w:t>
      </w:r>
      <w:r w:rsidRPr="007C2EC2">
        <w:rPr>
          <w:spacing w:val="7"/>
          <w:lang w:val="en-GB"/>
        </w:rPr>
        <w:t xml:space="preserve"> </w:t>
      </w:r>
      <w:r w:rsidRPr="007C2EC2">
        <w:rPr>
          <w:spacing w:val="-2"/>
          <w:lang w:val="en-GB"/>
        </w:rPr>
        <w:t>death,</w:t>
      </w:r>
    </w:p>
    <w:p w14:paraId="59D57613" w14:textId="77777777" w:rsidR="0088485D" w:rsidRPr="007C2EC2" w:rsidRDefault="001D2D53">
      <w:pPr>
        <w:pStyle w:val="BodyText"/>
        <w:spacing w:before="45"/>
        <w:ind w:left="908"/>
        <w:rPr>
          <w:lang w:val="en-GB"/>
        </w:rPr>
      </w:pPr>
      <w:r w:rsidRPr="007C2EC2">
        <w:rPr>
          <w:lang w:val="en-GB"/>
        </w:rPr>
        <w:t>that</w:t>
      </w:r>
      <w:r w:rsidRPr="007C2EC2">
        <w:rPr>
          <w:spacing w:val="5"/>
          <w:lang w:val="en-GB"/>
        </w:rPr>
        <w:t xml:space="preserve"> </w:t>
      </w:r>
      <w:r w:rsidRPr="007C2EC2">
        <w:rPr>
          <w:lang w:val="en-GB"/>
        </w:rPr>
        <w:t>they</w:t>
      </w:r>
      <w:r w:rsidRPr="007C2EC2">
        <w:rPr>
          <w:spacing w:val="6"/>
          <w:lang w:val="en-GB"/>
        </w:rPr>
        <w:t xml:space="preserve"> </w:t>
      </w:r>
      <w:r w:rsidRPr="007C2EC2">
        <w:rPr>
          <w:lang w:val="en-GB"/>
        </w:rPr>
        <w:t>may</w:t>
      </w:r>
      <w:r w:rsidRPr="007C2EC2">
        <w:rPr>
          <w:spacing w:val="6"/>
          <w:lang w:val="en-GB"/>
        </w:rPr>
        <w:t xml:space="preserve"> </w:t>
      </w:r>
      <w:r w:rsidRPr="007C2EC2">
        <w:rPr>
          <w:lang w:val="en-GB"/>
        </w:rPr>
        <w:t>find</w:t>
      </w:r>
      <w:r w:rsidRPr="007C2EC2">
        <w:rPr>
          <w:spacing w:val="5"/>
          <w:lang w:val="en-GB"/>
        </w:rPr>
        <w:t xml:space="preserve"> </w:t>
      </w:r>
      <w:r w:rsidRPr="007C2EC2">
        <w:rPr>
          <w:lang w:val="en-GB"/>
        </w:rPr>
        <w:t>peace</w:t>
      </w:r>
      <w:r w:rsidRPr="007C2EC2">
        <w:rPr>
          <w:spacing w:val="6"/>
          <w:lang w:val="en-GB"/>
        </w:rPr>
        <w:t xml:space="preserve"> </w:t>
      </w:r>
      <w:r w:rsidRPr="007C2EC2">
        <w:rPr>
          <w:lang w:val="en-GB"/>
        </w:rPr>
        <w:t>and</w:t>
      </w:r>
      <w:r w:rsidRPr="007C2EC2">
        <w:rPr>
          <w:spacing w:val="6"/>
          <w:lang w:val="en-GB"/>
        </w:rPr>
        <w:t xml:space="preserve"> </w:t>
      </w:r>
      <w:r w:rsidRPr="007C2EC2">
        <w:rPr>
          <w:spacing w:val="-4"/>
          <w:lang w:val="en-GB"/>
        </w:rPr>
        <w:t>rest,</w:t>
      </w:r>
    </w:p>
    <w:p w14:paraId="59D57614" w14:textId="77777777" w:rsidR="0088485D" w:rsidRPr="007C2EC2" w:rsidRDefault="001D2D53">
      <w:pPr>
        <w:pStyle w:val="BodyText"/>
        <w:spacing w:before="46"/>
        <w:ind w:left="908"/>
        <w:rPr>
          <w:lang w:val="en-GB"/>
        </w:rPr>
      </w:pPr>
      <w:r w:rsidRPr="007C2EC2">
        <w:rPr>
          <w:lang w:val="en-GB"/>
        </w:rPr>
        <w:t>and</w:t>
      </w:r>
      <w:r w:rsidRPr="007C2EC2">
        <w:rPr>
          <w:spacing w:val="7"/>
          <w:lang w:val="en-GB"/>
        </w:rPr>
        <w:t xml:space="preserve"> </w:t>
      </w:r>
      <w:r w:rsidRPr="007C2EC2">
        <w:rPr>
          <w:lang w:val="en-GB"/>
        </w:rPr>
        <w:t>be</w:t>
      </w:r>
      <w:r w:rsidRPr="007C2EC2">
        <w:rPr>
          <w:spacing w:val="7"/>
          <w:lang w:val="en-GB"/>
        </w:rPr>
        <w:t xml:space="preserve"> </w:t>
      </w:r>
      <w:r w:rsidRPr="007C2EC2">
        <w:rPr>
          <w:lang w:val="en-GB"/>
        </w:rPr>
        <w:t>received</w:t>
      </w:r>
      <w:r w:rsidRPr="007C2EC2">
        <w:rPr>
          <w:spacing w:val="7"/>
          <w:lang w:val="en-GB"/>
        </w:rPr>
        <w:t xml:space="preserve"> </w:t>
      </w:r>
      <w:r w:rsidRPr="007C2EC2">
        <w:rPr>
          <w:lang w:val="en-GB"/>
        </w:rPr>
        <w:t>into</w:t>
      </w:r>
      <w:r w:rsidRPr="007C2EC2">
        <w:rPr>
          <w:spacing w:val="7"/>
          <w:lang w:val="en-GB"/>
        </w:rPr>
        <w:t xml:space="preserve"> </w:t>
      </w:r>
      <w:r w:rsidRPr="007C2EC2">
        <w:rPr>
          <w:lang w:val="en-GB"/>
        </w:rPr>
        <w:t>God’s</w:t>
      </w:r>
      <w:r w:rsidRPr="007C2EC2">
        <w:rPr>
          <w:spacing w:val="7"/>
          <w:lang w:val="en-GB"/>
        </w:rPr>
        <w:t xml:space="preserve"> </w:t>
      </w:r>
      <w:r w:rsidRPr="007C2EC2">
        <w:rPr>
          <w:lang w:val="en-GB"/>
        </w:rPr>
        <w:t>eternal</w:t>
      </w:r>
      <w:r w:rsidRPr="007C2EC2">
        <w:rPr>
          <w:spacing w:val="7"/>
          <w:lang w:val="en-GB"/>
        </w:rPr>
        <w:t xml:space="preserve"> </w:t>
      </w:r>
      <w:r w:rsidRPr="007C2EC2">
        <w:rPr>
          <w:lang w:val="en-GB"/>
        </w:rPr>
        <w:t>presence</w:t>
      </w:r>
      <w:r w:rsidRPr="007C2EC2">
        <w:rPr>
          <w:spacing w:val="8"/>
          <w:lang w:val="en-GB"/>
        </w:rPr>
        <w:t xml:space="preserve"> </w:t>
      </w:r>
      <w:r w:rsidRPr="007C2EC2">
        <w:rPr>
          <w:lang w:val="en-GB"/>
        </w:rPr>
        <w:t>with</w:t>
      </w:r>
      <w:r w:rsidRPr="007C2EC2">
        <w:rPr>
          <w:spacing w:val="7"/>
          <w:lang w:val="en-GB"/>
        </w:rPr>
        <w:t xml:space="preserve"> </w:t>
      </w:r>
      <w:r w:rsidRPr="007C2EC2">
        <w:rPr>
          <w:lang w:val="en-GB"/>
        </w:rPr>
        <w:t>all</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saints.</w:t>
      </w:r>
    </w:p>
    <w:p w14:paraId="59D57615" w14:textId="77777777" w:rsidR="0088485D" w:rsidRPr="007C2EC2" w:rsidRDefault="0088485D">
      <w:pPr>
        <w:pStyle w:val="BodyText"/>
        <w:spacing w:before="91"/>
        <w:rPr>
          <w:lang w:val="en-GB"/>
        </w:rPr>
      </w:pPr>
    </w:p>
    <w:p w14:paraId="59D57616" w14:textId="77777777" w:rsidR="0088485D" w:rsidRPr="007C2EC2" w:rsidRDefault="001D2D53">
      <w:pPr>
        <w:tabs>
          <w:tab w:val="left" w:pos="908"/>
        </w:tabs>
        <w:spacing w:line="280" w:lineRule="auto"/>
        <w:ind w:left="908" w:right="4202"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Let my prayer be counted as incense before you, and the lifting up of my hands</w:t>
      </w:r>
    </w:p>
    <w:p w14:paraId="59D57617" w14:textId="77777777" w:rsidR="0088485D" w:rsidRPr="007C2EC2" w:rsidRDefault="001D2D53">
      <w:pPr>
        <w:spacing w:before="1"/>
        <w:ind w:left="908"/>
        <w:rPr>
          <w:b/>
          <w:sz w:val="23"/>
          <w:lang w:val="en-GB"/>
        </w:rPr>
      </w:pPr>
      <w:r w:rsidRPr="007C2EC2">
        <w:rPr>
          <w:b/>
          <w:sz w:val="23"/>
          <w:lang w:val="en-GB"/>
        </w:rPr>
        <w:t>as</w:t>
      </w:r>
      <w:r w:rsidRPr="007C2EC2">
        <w:rPr>
          <w:b/>
          <w:spacing w:val="7"/>
          <w:sz w:val="23"/>
          <w:lang w:val="en-GB"/>
        </w:rPr>
        <w:t xml:space="preserve"> </w:t>
      </w:r>
      <w:r w:rsidRPr="007C2EC2">
        <w:rPr>
          <w:b/>
          <w:sz w:val="23"/>
          <w:lang w:val="en-GB"/>
        </w:rPr>
        <w:t>an</w:t>
      </w:r>
      <w:r w:rsidRPr="007C2EC2">
        <w:rPr>
          <w:b/>
          <w:spacing w:val="7"/>
          <w:sz w:val="23"/>
          <w:lang w:val="en-GB"/>
        </w:rPr>
        <w:t xml:space="preserve"> </w:t>
      </w:r>
      <w:r w:rsidRPr="007C2EC2">
        <w:rPr>
          <w:b/>
          <w:sz w:val="23"/>
          <w:lang w:val="en-GB"/>
        </w:rPr>
        <w:t>evening</w:t>
      </w:r>
      <w:r w:rsidRPr="007C2EC2">
        <w:rPr>
          <w:b/>
          <w:spacing w:val="7"/>
          <w:sz w:val="23"/>
          <w:lang w:val="en-GB"/>
        </w:rPr>
        <w:t xml:space="preserve"> </w:t>
      </w:r>
      <w:r w:rsidRPr="007C2EC2">
        <w:rPr>
          <w:b/>
          <w:spacing w:val="-2"/>
          <w:sz w:val="23"/>
          <w:lang w:val="en-GB"/>
        </w:rPr>
        <w:t>sacrifice.</w:t>
      </w:r>
    </w:p>
    <w:p w14:paraId="59D57618" w14:textId="77777777" w:rsidR="0088485D" w:rsidRPr="007C2EC2" w:rsidRDefault="0088485D">
      <w:pPr>
        <w:pStyle w:val="BodyText"/>
        <w:spacing w:before="91"/>
        <w:rPr>
          <w:b/>
          <w:lang w:val="en-GB"/>
        </w:rPr>
      </w:pPr>
    </w:p>
    <w:p w14:paraId="59D57619" w14:textId="77777777" w:rsidR="0088485D" w:rsidRPr="007C2EC2" w:rsidRDefault="001D2D53">
      <w:pPr>
        <w:pStyle w:val="BodyText"/>
        <w:ind w:left="908"/>
        <w:rPr>
          <w:lang w:val="en-GB"/>
        </w:rPr>
      </w:pPr>
      <w:r w:rsidRPr="007C2EC2">
        <w:rPr>
          <w:color w:val="0099FF"/>
          <w:spacing w:val="-2"/>
          <w:lang w:val="en-GB"/>
        </w:rPr>
        <w:t>Silence</w:t>
      </w:r>
    </w:p>
    <w:p w14:paraId="59D5761A" w14:textId="77777777" w:rsidR="0088485D" w:rsidRPr="007C2EC2" w:rsidRDefault="001D2D53">
      <w:pPr>
        <w:pStyle w:val="BodyText"/>
        <w:spacing w:before="216" w:line="280" w:lineRule="auto"/>
        <w:ind w:left="908" w:right="6105"/>
        <w:rPr>
          <w:lang w:val="en-GB"/>
        </w:rPr>
      </w:pPr>
      <w:r w:rsidRPr="007C2EC2">
        <w:rPr>
          <w:lang w:val="en-GB"/>
        </w:rPr>
        <w:t>We pray these and all our prayers in the name of Christ.</w:t>
      </w:r>
    </w:p>
    <w:p w14:paraId="59D5761B" w14:textId="77777777" w:rsidR="0088485D" w:rsidRPr="007C2EC2" w:rsidRDefault="0088485D">
      <w:pPr>
        <w:pStyle w:val="BodyText"/>
        <w:spacing w:before="46"/>
        <w:rPr>
          <w:lang w:val="en-GB"/>
        </w:rPr>
      </w:pPr>
    </w:p>
    <w:p w14:paraId="59D5761C" w14:textId="77777777" w:rsidR="0088485D" w:rsidRPr="007C2EC2" w:rsidRDefault="001D2D53">
      <w:pPr>
        <w:tabs>
          <w:tab w:val="left" w:pos="907"/>
        </w:tabs>
        <w:spacing w:line="280" w:lineRule="auto"/>
        <w:ind w:left="907" w:right="5942"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I wait for the Lord, my soul waits, and in his word I hope;</w:t>
      </w:r>
    </w:p>
    <w:p w14:paraId="59D5761D" w14:textId="77777777" w:rsidR="0088485D" w:rsidRPr="007C2EC2" w:rsidRDefault="001D2D53">
      <w:pPr>
        <w:tabs>
          <w:tab w:val="left" w:pos="7411"/>
        </w:tabs>
        <w:spacing w:before="2"/>
        <w:ind w:left="907"/>
        <w:rPr>
          <w:sz w:val="23"/>
          <w:lang w:val="en-GB"/>
        </w:rPr>
      </w:pPr>
      <w:r w:rsidRPr="007C2EC2">
        <w:rPr>
          <w:b/>
          <w:sz w:val="23"/>
          <w:lang w:val="en-GB"/>
        </w:rPr>
        <w:t>my</w:t>
      </w:r>
      <w:r w:rsidRPr="007C2EC2">
        <w:rPr>
          <w:b/>
          <w:spacing w:val="9"/>
          <w:sz w:val="23"/>
          <w:lang w:val="en-GB"/>
        </w:rPr>
        <w:t xml:space="preserve"> </w:t>
      </w:r>
      <w:r w:rsidRPr="007C2EC2">
        <w:rPr>
          <w:b/>
          <w:sz w:val="23"/>
          <w:lang w:val="en-GB"/>
        </w:rPr>
        <w:t>soul</w:t>
      </w:r>
      <w:r w:rsidRPr="007C2EC2">
        <w:rPr>
          <w:b/>
          <w:spacing w:val="9"/>
          <w:sz w:val="23"/>
          <w:lang w:val="en-GB"/>
        </w:rPr>
        <w:t xml:space="preserve"> </w:t>
      </w:r>
      <w:r w:rsidRPr="007C2EC2">
        <w:rPr>
          <w:b/>
          <w:sz w:val="23"/>
          <w:lang w:val="en-GB"/>
        </w:rPr>
        <w:t>waits</w:t>
      </w:r>
      <w:r w:rsidRPr="007C2EC2">
        <w:rPr>
          <w:b/>
          <w:spacing w:val="9"/>
          <w:sz w:val="23"/>
          <w:lang w:val="en-GB"/>
        </w:rPr>
        <w:t xml:space="preserve"> </w:t>
      </w:r>
      <w:r w:rsidRPr="007C2EC2">
        <w:rPr>
          <w:b/>
          <w:sz w:val="23"/>
          <w:lang w:val="en-GB"/>
        </w:rPr>
        <w:t>for</w:t>
      </w:r>
      <w:r w:rsidRPr="007C2EC2">
        <w:rPr>
          <w:b/>
          <w:spacing w:val="9"/>
          <w:sz w:val="23"/>
          <w:lang w:val="en-GB"/>
        </w:rPr>
        <w:t xml:space="preserve"> </w:t>
      </w:r>
      <w:r w:rsidRPr="007C2EC2">
        <w:rPr>
          <w:b/>
          <w:sz w:val="23"/>
          <w:lang w:val="en-GB"/>
        </w:rPr>
        <w:t>the</w:t>
      </w:r>
      <w:r w:rsidRPr="007C2EC2">
        <w:rPr>
          <w:b/>
          <w:spacing w:val="10"/>
          <w:sz w:val="23"/>
          <w:lang w:val="en-GB"/>
        </w:rPr>
        <w:t xml:space="preserve"> </w:t>
      </w:r>
      <w:r w:rsidRPr="007C2EC2">
        <w:rPr>
          <w:b/>
          <w:spacing w:val="-4"/>
          <w:sz w:val="23"/>
          <w:lang w:val="en-GB"/>
        </w:rPr>
        <w:t>Lord.</w:t>
      </w:r>
      <w:r w:rsidRPr="007C2EC2">
        <w:rPr>
          <w:b/>
          <w:sz w:val="23"/>
          <w:lang w:val="en-GB"/>
        </w:rPr>
        <w:tab/>
      </w:r>
      <w:r w:rsidRPr="007C2EC2">
        <w:rPr>
          <w:sz w:val="23"/>
          <w:lang w:val="en-GB"/>
        </w:rPr>
        <w:t>Psalm</w:t>
      </w:r>
      <w:r w:rsidRPr="007C2EC2">
        <w:rPr>
          <w:spacing w:val="31"/>
          <w:sz w:val="23"/>
          <w:lang w:val="en-GB"/>
        </w:rPr>
        <w:t xml:space="preserve"> </w:t>
      </w:r>
      <w:r w:rsidRPr="007C2EC2">
        <w:rPr>
          <w:sz w:val="23"/>
          <w:lang w:val="en-GB"/>
        </w:rPr>
        <w:t>130:5-</w:t>
      </w:r>
      <w:r w:rsidRPr="007C2EC2">
        <w:rPr>
          <w:spacing w:val="-5"/>
          <w:sz w:val="23"/>
          <w:lang w:val="en-GB"/>
        </w:rPr>
        <w:t>6a</w:t>
      </w:r>
    </w:p>
    <w:p w14:paraId="59D5761E" w14:textId="77777777" w:rsidR="0088485D" w:rsidRPr="007C2EC2" w:rsidRDefault="001D2D53">
      <w:pPr>
        <w:spacing w:before="45"/>
        <w:ind w:left="907"/>
        <w:rPr>
          <w:b/>
          <w:sz w:val="23"/>
          <w:lang w:val="en-GB"/>
        </w:rPr>
      </w:pPr>
      <w:r w:rsidRPr="007C2EC2">
        <w:rPr>
          <w:b/>
          <w:spacing w:val="-2"/>
          <w:sz w:val="23"/>
          <w:lang w:val="en-GB"/>
        </w:rPr>
        <w:t>Amen.</w:t>
      </w:r>
    </w:p>
    <w:p w14:paraId="59D5761F"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7620" w14:textId="77777777" w:rsidR="0088485D" w:rsidRPr="007C2EC2" w:rsidRDefault="001D2D53">
      <w:pPr>
        <w:pStyle w:val="BodyText"/>
        <w:spacing w:before="66"/>
        <w:ind w:left="1594"/>
        <w:rPr>
          <w:lang w:val="en-GB"/>
        </w:rPr>
      </w:pPr>
      <w:bookmarkStart w:id="193" w:name="_The_song_of_Simeon"/>
      <w:bookmarkStart w:id="194" w:name="_bookmark77"/>
      <w:bookmarkEnd w:id="193"/>
      <w:bookmarkEnd w:id="194"/>
      <w:r w:rsidRPr="007C2EC2">
        <w:rPr>
          <w:color w:val="0099FF"/>
          <w:spacing w:val="-5"/>
          <w:lang w:val="en-GB"/>
        </w:rPr>
        <w:t>or</w:t>
      </w:r>
    </w:p>
    <w:p w14:paraId="59D57621" w14:textId="77777777" w:rsidR="0088485D" w:rsidRPr="007C2EC2" w:rsidRDefault="0088485D">
      <w:pPr>
        <w:pStyle w:val="BodyText"/>
        <w:spacing w:before="91"/>
        <w:rPr>
          <w:lang w:val="en-GB"/>
        </w:rPr>
      </w:pPr>
    </w:p>
    <w:p w14:paraId="59D57622" w14:textId="77777777" w:rsidR="0088485D" w:rsidRPr="007C2EC2" w:rsidRDefault="001D2D53">
      <w:pPr>
        <w:pStyle w:val="BodyText"/>
        <w:spacing w:line="434" w:lineRule="auto"/>
        <w:ind w:left="1594" w:right="1070"/>
        <w:rPr>
          <w:lang w:val="en-GB"/>
        </w:rPr>
      </w:pPr>
      <w:r w:rsidRPr="007C2EC2">
        <w:rPr>
          <w:color w:val="0099FF"/>
          <w:lang w:val="en-GB"/>
        </w:rPr>
        <w:t xml:space="preserve">The people may be invited to light a candle as a symbol of prayer and to say </w:t>
      </w:r>
      <w:r w:rsidRPr="007C2EC2">
        <w:rPr>
          <w:lang w:val="en-GB"/>
        </w:rPr>
        <w:t>‘I light this candle for ...’</w:t>
      </w:r>
    </w:p>
    <w:p w14:paraId="59D57623" w14:textId="77777777" w:rsidR="0088485D" w:rsidRPr="007C2EC2" w:rsidRDefault="001D2D53">
      <w:pPr>
        <w:pStyle w:val="Heading3"/>
        <w:spacing w:before="129"/>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7624" w14:textId="77777777" w:rsidR="0088485D" w:rsidRPr="007C2EC2" w:rsidRDefault="0088485D">
      <w:pPr>
        <w:pStyle w:val="BodyText"/>
        <w:spacing w:before="172"/>
        <w:rPr>
          <w:b/>
          <w:sz w:val="20"/>
          <w:lang w:val="en-GB"/>
        </w:rPr>
      </w:pPr>
    </w:p>
    <w:p w14:paraId="59D57625"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7626" w14:textId="77777777" w:rsidR="0088485D" w:rsidRPr="007C2EC2" w:rsidRDefault="0088485D">
      <w:pPr>
        <w:pStyle w:val="BodyText"/>
        <w:rPr>
          <w:b/>
          <w:lang w:val="en-GB"/>
        </w:rPr>
      </w:pPr>
    </w:p>
    <w:p w14:paraId="59D57627" w14:textId="77777777" w:rsidR="0088485D" w:rsidRPr="007C2EC2" w:rsidRDefault="0088485D">
      <w:pPr>
        <w:pStyle w:val="BodyText"/>
        <w:spacing w:before="125"/>
        <w:rPr>
          <w:b/>
          <w:lang w:val="en-GB"/>
        </w:rPr>
      </w:pPr>
    </w:p>
    <w:p w14:paraId="59D57628" w14:textId="77777777" w:rsidR="0088485D" w:rsidRPr="007C2EC2" w:rsidRDefault="001D2D53">
      <w:pPr>
        <w:tabs>
          <w:tab w:val="left" w:pos="1593"/>
        </w:tabs>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Now,</w:t>
      </w:r>
      <w:r w:rsidRPr="007C2EC2">
        <w:rPr>
          <w:b/>
          <w:spacing w:val="8"/>
          <w:sz w:val="23"/>
          <w:lang w:val="en-GB"/>
        </w:rPr>
        <w:t xml:space="preserve"> </w:t>
      </w:r>
      <w:r w:rsidRPr="007C2EC2">
        <w:rPr>
          <w:b/>
          <w:sz w:val="23"/>
          <w:lang w:val="en-GB"/>
        </w:rPr>
        <w:t>Lord,</w:t>
      </w:r>
      <w:r w:rsidRPr="007C2EC2">
        <w:rPr>
          <w:b/>
          <w:spacing w:val="8"/>
          <w:sz w:val="23"/>
          <w:lang w:val="en-GB"/>
        </w:rPr>
        <w:t xml:space="preserve"> </w:t>
      </w:r>
      <w:r w:rsidRPr="007C2EC2">
        <w:rPr>
          <w:b/>
          <w:sz w:val="23"/>
          <w:lang w:val="en-GB"/>
        </w:rPr>
        <w:t>let</w:t>
      </w:r>
      <w:r w:rsidRPr="007C2EC2">
        <w:rPr>
          <w:b/>
          <w:spacing w:val="9"/>
          <w:sz w:val="23"/>
          <w:lang w:val="en-GB"/>
        </w:rPr>
        <w:t xml:space="preserve"> </w:t>
      </w:r>
      <w:r w:rsidRPr="007C2EC2">
        <w:rPr>
          <w:b/>
          <w:sz w:val="23"/>
          <w:lang w:val="en-GB"/>
        </w:rPr>
        <w:t>your</w:t>
      </w:r>
      <w:r w:rsidRPr="007C2EC2">
        <w:rPr>
          <w:b/>
          <w:spacing w:val="8"/>
          <w:sz w:val="23"/>
          <w:lang w:val="en-GB"/>
        </w:rPr>
        <w:t xml:space="preserve"> </w:t>
      </w:r>
      <w:r w:rsidRPr="007C2EC2">
        <w:rPr>
          <w:b/>
          <w:sz w:val="23"/>
          <w:lang w:val="en-GB"/>
        </w:rPr>
        <w:t>servant</w:t>
      </w:r>
      <w:r w:rsidRPr="007C2EC2">
        <w:rPr>
          <w:b/>
          <w:spacing w:val="9"/>
          <w:sz w:val="23"/>
          <w:lang w:val="en-GB"/>
        </w:rPr>
        <w:t xml:space="preserve"> </w:t>
      </w:r>
      <w:r w:rsidRPr="007C2EC2">
        <w:rPr>
          <w:b/>
          <w:sz w:val="23"/>
          <w:lang w:val="en-GB"/>
        </w:rPr>
        <w:t>go</w:t>
      </w:r>
      <w:r w:rsidRPr="007C2EC2">
        <w:rPr>
          <w:b/>
          <w:spacing w:val="8"/>
          <w:sz w:val="23"/>
          <w:lang w:val="en-GB"/>
        </w:rPr>
        <w:t xml:space="preserve"> </w:t>
      </w:r>
      <w:r w:rsidRPr="007C2EC2">
        <w:rPr>
          <w:b/>
          <w:sz w:val="23"/>
          <w:lang w:val="en-GB"/>
        </w:rPr>
        <w:t>in</w:t>
      </w:r>
      <w:r w:rsidRPr="007C2EC2">
        <w:rPr>
          <w:b/>
          <w:spacing w:val="8"/>
          <w:sz w:val="23"/>
          <w:lang w:val="en-GB"/>
        </w:rPr>
        <w:t xml:space="preserve"> </w:t>
      </w:r>
      <w:r w:rsidRPr="007C2EC2">
        <w:rPr>
          <w:b/>
          <w:spacing w:val="-2"/>
          <w:sz w:val="23"/>
          <w:lang w:val="en-GB"/>
        </w:rPr>
        <w:t>peace:</w:t>
      </w:r>
    </w:p>
    <w:p w14:paraId="59D57629" w14:textId="77777777" w:rsidR="0088485D" w:rsidRPr="007C2EC2" w:rsidRDefault="001D2D53">
      <w:pPr>
        <w:spacing w:before="46"/>
        <w:ind w:left="1594"/>
        <w:rPr>
          <w:b/>
          <w:sz w:val="23"/>
          <w:lang w:val="en-GB"/>
        </w:rPr>
      </w:pPr>
      <w:r w:rsidRPr="007C2EC2">
        <w:rPr>
          <w:b/>
          <w:sz w:val="23"/>
          <w:lang w:val="en-GB"/>
        </w:rPr>
        <w:t>your</w:t>
      </w:r>
      <w:r w:rsidRPr="007C2EC2">
        <w:rPr>
          <w:b/>
          <w:spacing w:val="9"/>
          <w:sz w:val="23"/>
          <w:lang w:val="en-GB"/>
        </w:rPr>
        <w:t xml:space="preserve"> </w:t>
      </w:r>
      <w:r w:rsidRPr="007C2EC2">
        <w:rPr>
          <w:b/>
          <w:sz w:val="23"/>
          <w:lang w:val="en-GB"/>
        </w:rPr>
        <w:t>word</w:t>
      </w:r>
      <w:r w:rsidRPr="007C2EC2">
        <w:rPr>
          <w:b/>
          <w:spacing w:val="9"/>
          <w:sz w:val="23"/>
          <w:lang w:val="en-GB"/>
        </w:rPr>
        <w:t xml:space="preserve"> </w:t>
      </w:r>
      <w:r w:rsidRPr="007C2EC2">
        <w:rPr>
          <w:b/>
          <w:sz w:val="23"/>
          <w:lang w:val="en-GB"/>
        </w:rPr>
        <w:t>has</w:t>
      </w:r>
      <w:r w:rsidRPr="007C2EC2">
        <w:rPr>
          <w:b/>
          <w:spacing w:val="9"/>
          <w:sz w:val="23"/>
          <w:lang w:val="en-GB"/>
        </w:rPr>
        <w:t xml:space="preserve"> </w:t>
      </w:r>
      <w:r w:rsidRPr="007C2EC2">
        <w:rPr>
          <w:b/>
          <w:sz w:val="23"/>
          <w:lang w:val="en-GB"/>
        </w:rPr>
        <w:t>been</w:t>
      </w:r>
      <w:r w:rsidRPr="007C2EC2">
        <w:rPr>
          <w:b/>
          <w:spacing w:val="10"/>
          <w:sz w:val="23"/>
          <w:lang w:val="en-GB"/>
        </w:rPr>
        <w:t xml:space="preserve"> </w:t>
      </w:r>
      <w:r w:rsidRPr="007C2EC2">
        <w:rPr>
          <w:b/>
          <w:spacing w:val="-2"/>
          <w:sz w:val="23"/>
          <w:lang w:val="en-GB"/>
        </w:rPr>
        <w:t>fulfilled.</w:t>
      </w:r>
    </w:p>
    <w:p w14:paraId="59D5762A" w14:textId="77777777" w:rsidR="0088485D" w:rsidRPr="007C2EC2" w:rsidRDefault="001D2D53">
      <w:pPr>
        <w:spacing w:before="45"/>
        <w:ind w:left="1594"/>
        <w:rPr>
          <w:b/>
          <w:sz w:val="23"/>
          <w:lang w:val="en-GB"/>
        </w:rPr>
      </w:pPr>
      <w:r w:rsidRPr="007C2EC2">
        <w:rPr>
          <w:b/>
          <w:sz w:val="23"/>
          <w:lang w:val="en-GB"/>
        </w:rPr>
        <w:t>My</w:t>
      </w:r>
      <w:r w:rsidRPr="007C2EC2">
        <w:rPr>
          <w:b/>
          <w:spacing w:val="1"/>
          <w:sz w:val="23"/>
          <w:lang w:val="en-GB"/>
        </w:rPr>
        <w:t xml:space="preserve"> </w:t>
      </w:r>
      <w:r w:rsidRPr="007C2EC2">
        <w:rPr>
          <w:b/>
          <w:sz w:val="23"/>
          <w:lang w:val="en-GB"/>
        </w:rPr>
        <w:t>own</w:t>
      </w:r>
      <w:r w:rsidRPr="007C2EC2">
        <w:rPr>
          <w:b/>
          <w:spacing w:val="2"/>
          <w:sz w:val="23"/>
          <w:lang w:val="en-GB"/>
        </w:rPr>
        <w:t xml:space="preserve"> </w:t>
      </w:r>
      <w:r w:rsidRPr="007C2EC2">
        <w:rPr>
          <w:b/>
          <w:sz w:val="23"/>
          <w:lang w:val="en-GB"/>
        </w:rPr>
        <w:t>eyes</w:t>
      </w:r>
      <w:r w:rsidRPr="007C2EC2">
        <w:rPr>
          <w:b/>
          <w:spacing w:val="2"/>
          <w:sz w:val="23"/>
          <w:lang w:val="en-GB"/>
        </w:rPr>
        <w:t xml:space="preserve"> </w:t>
      </w:r>
      <w:r w:rsidRPr="007C2EC2">
        <w:rPr>
          <w:b/>
          <w:sz w:val="23"/>
          <w:lang w:val="en-GB"/>
        </w:rPr>
        <w:t>have</w:t>
      </w:r>
      <w:r w:rsidRPr="007C2EC2">
        <w:rPr>
          <w:b/>
          <w:spacing w:val="2"/>
          <w:sz w:val="23"/>
          <w:lang w:val="en-GB"/>
        </w:rPr>
        <w:t xml:space="preserve"> </w:t>
      </w:r>
      <w:r w:rsidRPr="007C2EC2">
        <w:rPr>
          <w:b/>
          <w:sz w:val="23"/>
          <w:lang w:val="en-GB"/>
        </w:rPr>
        <w:t>seen</w:t>
      </w:r>
      <w:r w:rsidRPr="007C2EC2">
        <w:rPr>
          <w:b/>
          <w:spacing w:val="2"/>
          <w:sz w:val="23"/>
          <w:lang w:val="en-GB"/>
        </w:rPr>
        <w:t xml:space="preserve"> </w:t>
      </w:r>
      <w:r w:rsidRPr="007C2EC2">
        <w:rPr>
          <w:b/>
          <w:sz w:val="23"/>
          <w:lang w:val="en-GB"/>
        </w:rPr>
        <w:t>the</w:t>
      </w:r>
      <w:r w:rsidRPr="007C2EC2">
        <w:rPr>
          <w:b/>
          <w:spacing w:val="2"/>
          <w:sz w:val="23"/>
          <w:lang w:val="en-GB"/>
        </w:rPr>
        <w:t xml:space="preserve"> </w:t>
      </w:r>
      <w:r w:rsidRPr="007C2EC2">
        <w:rPr>
          <w:b/>
          <w:spacing w:val="-2"/>
          <w:sz w:val="23"/>
          <w:lang w:val="en-GB"/>
        </w:rPr>
        <w:t>salvation</w:t>
      </w:r>
    </w:p>
    <w:p w14:paraId="59D5762B" w14:textId="77777777" w:rsidR="0088485D" w:rsidRPr="007C2EC2" w:rsidRDefault="001D2D53">
      <w:pPr>
        <w:pStyle w:val="Heading3"/>
        <w:spacing w:before="90"/>
        <w:ind w:left="590"/>
        <w:jc w:val="left"/>
        <w:rPr>
          <w:u w:val="none"/>
          <w:lang w:val="en-GB"/>
        </w:rPr>
      </w:pPr>
      <w:r w:rsidRPr="007C2EC2">
        <w:rPr>
          <w:b w:val="0"/>
          <w:u w:val="none"/>
          <w:lang w:val="en-GB"/>
        </w:rPr>
        <w:br w:type="column"/>
      </w: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u w:color="0099FF"/>
          <w:lang w:val="en-GB"/>
        </w:rPr>
        <w:t>song</w:t>
      </w:r>
      <w:r w:rsidRPr="007C2EC2">
        <w:rPr>
          <w:spacing w:val="8"/>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Simeon</w:t>
      </w:r>
    </w:p>
    <w:p w14:paraId="59D5762C"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051" w:space="40"/>
            <w:col w:w="4449"/>
          </w:cols>
        </w:sectPr>
      </w:pPr>
    </w:p>
    <w:p w14:paraId="59D5762D" w14:textId="77777777" w:rsidR="0088485D" w:rsidRPr="007C2EC2" w:rsidRDefault="001D2D53">
      <w:pPr>
        <w:spacing w:before="46" w:line="280" w:lineRule="auto"/>
        <w:ind w:left="1594"/>
        <w:rPr>
          <w:b/>
          <w:sz w:val="23"/>
          <w:lang w:val="en-GB"/>
        </w:rPr>
      </w:pPr>
      <w:r w:rsidRPr="007C2EC2">
        <w:rPr>
          <w:b/>
          <w:sz w:val="23"/>
          <w:lang w:val="en-GB"/>
        </w:rPr>
        <w:t>which you have prepared in the sight of every people: a light to reveal you to the nations,</w:t>
      </w:r>
    </w:p>
    <w:p w14:paraId="59D5762E" w14:textId="77777777" w:rsidR="0088485D" w:rsidRPr="007C2EC2" w:rsidRDefault="001D2D53">
      <w:pPr>
        <w:spacing w:before="1"/>
        <w:ind w:left="1594"/>
        <w:rPr>
          <w:b/>
          <w:sz w:val="23"/>
          <w:lang w:val="en-GB"/>
        </w:rPr>
      </w:pPr>
      <w:r w:rsidRPr="007C2EC2">
        <w:rPr>
          <w:b/>
          <w:sz w:val="23"/>
          <w:lang w:val="en-GB"/>
        </w:rPr>
        <w:t>and</w:t>
      </w:r>
      <w:r w:rsidRPr="007C2EC2">
        <w:rPr>
          <w:b/>
          <w:spacing w:val="11"/>
          <w:sz w:val="23"/>
          <w:lang w:val="en-GB"/>
        </w:rPr>
        <w:t xml:space="preserve"> </w:t>
      </w:r>
      <w:r w:rsidRPr="007C2EC2">
        <w:rPr>
          <w:b/>
          <w:sz w:val="23"/>
          <w:lang w:val="en-GB"/>
        </w:rPr>
        <w:t>the</w:t>
      </w:r>
      <w:r w:rsidRPr="007C2EC2">
        <w:rPr>
          <w:b/>
          <w:spacing w:val="12"/>
          <w:sz w:val="23"/>
          <w:lang w:val="en-GB"/>
        </w:rPr>
        <w:t xml:space="preserve"> </w:t>
      </w:r>
      <w:r w:rsidRPr="007C2EC2">
        <w:rPr>
          <w:b/>
          <w:sz w:val="23"/>
          <w:lang w:val="en-GB"/>
        </w:rPr>
        <w:t>glory</w:t>
      </w:r>
      <w:r w:rsidRPr="007C2EC2">
        <w:rPr>
          <w:b/>
          <w:spacing w:val="12"/>
          <w:sz w:val="23"/>
          <w:lang w:val="en-GB"/>
        </w:rPr>
        <w:t xml:space="preserve"> </w:t>
      </w:r>
      <w:r w:rsidRPr="007C2EC2">
        <w:rPr>
          <w:b/>
          <w:sz w:val="23"/>
          <w:lang w:val="en-GB"/>
        </w:rPr>
        <w:t>of</w:t>
      </w:r>
      <w:r w:rsidRPr="007C2EC2">
        <w:rPr>
          <w:b/>
          <w:spacing w:val="11"/>
          <w:sz w:val="23"/>
          <w:lang w:val="en-GB"/>
        </w:rPr>
        <w:t xml:space="preserve"> </w:t>
      </w:r>
      <w:r w:rsidRPr="007C2EC2">
        <w:rPr>
          <w:b/>
          <w:sz w:val="23"/>
          <w:lang w:val="en-GB"/>
        </w:rPr>
        <w:t>your</w:t>
      </w:r>
      <w:r w:rsidRPr="007C2EC2">
        <w:rPr>
          <w:b/>
          <w:spacing w:val="12"/>
          <w:sz w:val="23"/>
          <w:lang w:val="en-GB"/>
        </w:rPr>
        <w:t xml:space="preserve"> </w:t>
      </w:r>
      <w:r w:rsidRPr="007C2EC2">
        <w:rPr>
          <w:b/>
          <w:sz w:val="23"/>
          <w:lang w:val="en-GB"/>
        </w:rPr>
        <w:t>people</w:t>
      </w:r>
      <w:r w:rsidRPr="007C2EC2">
        <w:rPr>
          <w:b/>
          <w:spacing w:val="12"/>
          <w:sz w:val="23"/>
          <w:lang w:val="en-GB"/>
        </w:rPr>
        <w:t xml:space="preserve"> </w:t>
      </w:r>
      <w:r w:rsidRPr="007C2EC2">
        <w:rPr>
          <w:b/>
          <w:spacing w:val="-2"/>
          <w:sz w:val="23"/>
          <w:lang w:val="en-GB"/>
        </w:rPr>
        <w:t>Israel.</w:t>
      </w:r>
    </w:p>
    <w:p w14:paraId="59D5762F" w14:textId="77777777" w:rsidR="0088485D" w:rsidRPr="007C2EC2" w:rsidRDefault="0088485D">
      <w:pPr>
        <w:pStyle w:val="BodyText"/>
        <w:rPr>
          <w:b/>
          <w:lang w:val="en-GB"/>
        </w:rPr>
      </w:pPr>
    </w:p>
    <w:p w14:paraId="59D57630" w14:textId="77777777" w:rsidR="0088485D" w:rsidRPr="007C2EC2" w:rsidRDefault="0088485D">
      <w:pPr>
        <w:pStyle w:val="BodyText"/>
        <w:rPr>
          <w:b/>
          <w:lang w:val="en-GB"/>
        </w:rPr>
      </w:pPr>
    </w:p>
    <w:p w14:paraId="59D57631" w14:textId="77777777" w:rsidR="0088485D" w:rsidRPr="007C2EC2" w:rsidRDefault="0088485D">
      <w:pPr>
        <w:pStyle w:val="BodyText"/>
        <w:spacing w:before="112"/>
        <w:rPr>
          <w:b/>
          <w:lang w:val="en-GB"/>
        </w:rPr>
      </w:pPr>
    </w:p>
    <w:p w14:paraId="59D57632" w14:textId="77777777" w:rsidR="0088485D" w:rsidRPr="007C2EC2" w:rsidRDefault="001D2D53">
      <w:pPr>
        <w:pStyle w:val="BodyText"/>
        <w:ind w:left="1594"/>
        <w:rPr>
          <w:lang w:val="en-GB"/>
        </w:rPr>
      </w:pPr>
      <w:r w:rsidRPr="007C2EC2">
        <w:rPr>
          <w:lang w:val="en-GB"/>
        </w:rPr>
        <w:t>The</w:t>
      </w:r>
      <w:r w:rsidRPr="007C2EC2">
        <w:rPr>
          <w:spacing w:val="7"/>
          <w:lang w:val="en-GB"/>
        </w:rPr>
        <w:t xml:space="preserve"> </w:t>
      </w:r>
      <w:r w:rsidRPr="007C2EC2">
        <w:rPr>
          <w:lang w:val="en-GB"/>
        </w:rPr>
        <w:t>blessing</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God</w:t>
      </w:r>
      <w:r w:rsidRPr="007C2EC2">
        <w:rPr>
          <w:spacing w:val="8"/>
          <w:lang w:val="en-GB"/>
        </w:rPr>
        <w:t xml:space="preserve"> </w:t>
      </w:r>
      <w:r w:rsidRPr="007C2EC2">
        <w:rPr>
          <w:lang w:val="en-GB"/>
        </w:rPr>
        <w:t>be</w:t>
      </w:r>
      <w:r w:rsidRPr="007C2EC2">
        <w:rPr>
          <w:spacing w:val="8"/>
          <w:lang w:val="en-GB"/>
        </w:rPr>
        <w:t xml:space="preserve"> </w:t>
      </w:r>
      <w:r w:rsidRPr="007C2EC2">
        <w:rPr>
          <w:spacing w:val="-2"/>
          <w:lang w:val="en-GB"/>
        </w:rPr>
        <w:t>yours:</w:t>
      </w:r>
    </w:p>
    <w:p w14:paraId="59D57633" w14:textId="77777777" w:rsidR="0088485D" w:rsidRPr="007C2EC2" w:rsidRDefault="001D2D53">
      <w:pPr>
        <w:pStyle w:val="BodyText"/>
        <w:spacing w:before="46" w:line="280" w:lineRule="auto"/>
        <w:ind w:left="1594" w:right="1983"/>
        <w:rPr>
          <w:lang w:val="en-GB"/>
        </w:rPr>
      </w:pPr>
      <w:r w:rsidRPr="007C2EC2">
        <w:rPr>
          <w:lang w:val="en-GB"/>
        </w:rPr>
        <w:t>the God who makes the darkness light, the Saviour who is light to the world,</w:t>
      </w:r>
      <w:r w:rsidRPr="007C2EC2">
        <w:rPr>
          <w:spacing w:val="40"/>
          <w:lang w:val="en-GB"/>
        </w:rPr>
        <w:t xml:space="preserve"> </w:t>
      </w:r>
      <w:r w:rsidRPr="007C2EC2">
        <w:rPr>
          <w:lang w:val="en-GB"/>
        </w:rPr>
        <w:t>the Spirit who brings us peace,</w:t>
      </w:r>
    </w:p>
    <w:p w14:paraId="59D57634" w14:textId="77777777" w:rsidR="0088485D" w:rsidRPr="007C2EC2" w:rsidRDefault="001D2D53">
      <w:pPr>
        <w:pStyle w:val="BodyText"/>
        <w:spacing w:before="2"/>
        <w:ind w:left="1594"/>
        <w:rPr>
          <w:lang w:val="en-GB"/>
        </w:rPr>
      </w:pPr>
      <w:r w:rsidRPr="007C2EC2">
        <w:rPr>
          <w:lang w:val="en-GB"/>
        </w:rPr>
        <w:t>this</w:t>
      </w:r>
      <w:r w:rsidRPr="007C2EC2">
        <w:rPr>
          <w:spacing w:val="6"/>
          <w:lang w:val="en-GB"/>
        </w:rPr>
        <w:t xml:space="preserve"> </w:t>
      </w:r>
      <w:r w:rsidRPr="007C2EC2">
        <w:rPr>
          <w:lang w:val="en-GB"/>
        </w:rPr>
        <w:t>night</w:t>
      </w:r>
      <w:r w:rsidRPr="007C2EC2">
        <w:rPr>
          <w:spacing w:val="6"/>
          <w:lang w:val="en-GB"/>
        </w:rPr>
        <w:t xml:space="preserve"> </w:t>
      </w:r>
      <w:r w:rsidRPr="007C2EC2">
        <w:rPr>
          <w:lang w:val="en-GB"/>
        </w:rPr>
        <w:t>and</w:t>
      </w:r>
      <w:r w:rsidRPr="007C2EC2">
        <w:rPr>
          <w:spacing w:val="7"/>
          <w:lang w:val="en-GB"/>
        </w:rPr>
        <w:t xml:space="preserve"> </w:t>
      </w:r>
      <w:r w:rsidRPr="007C2EC2">
        <w:rPr>
          <w:spacing w:val="-2"/>
          <w:lang w:val="en-GB"/>
        </w:rPr>
        <w:t>always.</w:t>
      </w:r>
    </w:p>
    <w:p w14:paraId="59D57635"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636" w14:textId="77777777" w:rsidR="0088485D" w:rsidRPr="007C2EC2" w:rsidRDefault="001D2D53">
      <w:pPr>
        <w:rPr>
          <w:b/>
          <w:sz w:val="32"/>
          <w:lang w:val="en-GB"/>
        </w:rPr>
      </w:pPr>
      <w:r w:rsidRPr="007C2EC2">
        <w:rPr>
          <w:lang w:val="en-GB"/>
        </w:rPr>
        <w:br w:type="column"/>
      </w:r>
    </w:p>
    <w:p w14:paraId="59D57637" w14:textId="77777777" w:rsidR="0088485D" w:rsidRPr="007C2EC2" w:rsidRDefault="0088485D">
      <w:pPr>
        <w:pStyle w:val="BodyText"/>
        <w:rPr>
          <w:b/>
          <w:sz w:val="32"/>
          <w:lang w:val="en-GB"/>
        </w:rPr>
      </w:pPr>
    </w:p>
    <w:p w14:paraId="59D57638" w14:textId="77777777" w:rsidR="0088485D" w:rsidRPr="007C2EC2" w:rsidRDefault="0088485D">
      <w:pPr>
        <w:pStyle w:val="BodyText"/>
        <w:spacing w:before="167"/>
        <w:rPr>
          <w:b/>
          <w:sz w:val="32"/>
          <w:lang w:val="en-GB"/>
        </w:rPr>
      </w:pPr>
    </w:p>
    <w:p w14:paraId="59D57639" w14:textId="77777777" w:rsidR="0088485D" w:rsidRPr="007C2EC2" w:rsidRDefault="001D2D53">
      <w:pPr>
        <w:spacing w:before="1"/>
        <w:ind w:left="797"/>
        <w:rPr>
          <w:b/>
          <w:sz w:val="32"/>
          <w:lang w:val="en-GB"/>
        </w:rPr>
      </w:pPr>
      <w:r w:rsidRPr="007C2EC2">
        <w:rPr>
          <w:b/>
          <w:sz w:val="32"/>
          <w:u w:val="single" w:color="0099FF"/>
          <w:lang w:val="en-GB"/>
        </w:rPr>
        <w:t xml:space="preserve"> </w:t>
      </w:r>
      <w:r w:rsidRPr="007C2EC2">
        <w:rPr>
          <w:b/>
          <w:spacing w:val="-2"/>
          <w:sz w:val="32"/>
          <w:u w:val="single" w:color="0099FF"/>
          <w:lang w:val="en-GB"/>
        </w:rPr>
        <w:t>Blessing</w:t>
      </w:r>
    </w:p>
    <w:p w14:paraId="59D5763A" w14:textId="77777777" w:rsidR="0088485D" w:rsidRPr="007C2EC2" w:rsidRDefault="0088485D">
      <w:pPr>
        <w:rPr>
          <w:sz w:val="32"/>
          <w:lang w:val="en-GB"/>
        </w:rPr>
        <w:sectPr w:rsidR="0088485D" w:rsidRPr="007C2EC2">
          <w:type w:val="continuous"/>
          <w:pgSz w:w="11900" w:h="16840"/>
          <w:pgMar w:top="1940" w:right="460" w:bottom="280" w:left="900" w:header="0" w:footer="545" w:gutter="0"/>
          <w:cols w:num="2" w:space="720" w:equalWidth="0">
            <w:col w:w="7594" w:space="40"/>
            <w:col w:w="2906"/>
          </w:cols>
        </w:sectPr>
      </w:pPr>
    </w:p>
    <w:p w14:paraId="59D5763B" w14:textId="77777777" w:rsidR="0088485D" w:rsidRPr="007C2EC2" w:rsidRDefault="001D2D53">
      <w:pPr>
        <w:pStyle w:val="Heading1"/>
        <w:spacing w:line="223" w:lineRule="auto"/>
        <w:ind w:right="4032"/>
        <w:rPr>
          <w:lang w:val="en-GB"/>
        </w:rPr>
      </w:pPr>
      <w:r w:rsidRPr="007C2EC2">
        <w:rPr>
          <w:noProof/>
          <w:lang w:val="en-GB"/>
        </w:rPr>
        <mc:AlternateContent>
          <mc:Choice Requires="wps">
            <w:drawing>
              <wp:anchor distT="0" distB="0" distL="0" distR="0" simplePos="0" relativeHeight="251658248" behindDoc="0" locked="0" layoutInCell="1" allowOverlap="1" wp14:anchorId="59D58CE6" wp14:editId="59D58CE7">
                <wp:simplePos x="0" y="0"/>
                <wp:positionH relativeFrom="page">
                  <wp:posOffset>716499</wp:posOffset>
                </wp:positionH>
                <wp:positionV relativeFrom="paragraph">
                  <wp:posOffset>871686</wp:posOffset>
                </wp:positionV>
                <wp:extent cx="5688330"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E8662F0" id="Graphic 83" o:spid="_x0000_s1026" style="position:absolute;margin-left:56.4pt;margin-top:68.65pt;width:447.9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" path="m,l5687999,e" filled="f" strokecolor="#0075bf" strokeweight="2pt">
                <v:path arrowok="t"/>
                <w10:wrap anchorx="page"/>
              </v:shape>
            </w:pict>
          </mc:Fallback>
        </mc:AlternateContent>
      </w:r>
      <w:bookmarkStart w:id="195" w:name="Prayers_for_healing_and_laying-on_of_han"/>
      <w:bookmarkStart w:id="196" w:name="_bookmark78"/>
      <w:bookmarkEnd w:id="195"/>
      <w:bookmarkEnd w:id="196"/>
      <w:r w:rsidRPr="007C2EC2">
        <w:rPr>
          <w:lang w:val="en-GB"/>
        </w:rPr>
        <w:t>Prayers for healing and laying-on of hands</w:t>
      </w:r>
    </w:p>
    <w:p w14:paraId="59D5763C" w14:textId="77777777" w:rsidR="0088485D" w:rsidRPr="007C2EC2" w:rsidRDefault="001D2D53">
      <w:pPr>
        <w:pStyle w:val="ListParagraph"/>
        <w:numPr>
          <w:ilvl w:val="0"/>
          <w:numId w:val="26"/>
        </w:numPr>
        <w:tabs>
          <w:tab w:val="left" w:pos="1548"/>
          <w:tab w:val="right" w:leader="dot" w:pos="9088"/>
        </w:tabs>
        <w:spacing w:before="795"/>
        <w:jc w:val="left"/>
        <w:rPr>
          <w:sz w:val="23"/>
          <w:lang w:val="en-GB"/>
        </w:rPr>
      </w:pPr>
      <w:r w:rsidRPr="007C2EC2">
        <w:rPr>
          <w:sz w:val="23"/>
          <w:lang w:val="en-GB"/>
        </w:rPr>
        <w:t>Call</w:t>
      </w:r>
      <w:r w:rsidRPr="007C2EC2">
        <w:rPr>
          <w:spacing w:val="-5"/>
          <w:sz w:val="23"/>
          <w:lang w:val="en-GB"/>
        </w:rPr>
        <w:t xml:space="preserve"> </w:t>
      </w:r>
      <w:r w:rsidRPr="007C2EC2">
        <w:rPr>
          <w:sz w:val="23"/>
          <w:lang w:val="en-GB"/>
        </w:rPr>
        <w:t>to</w:t>
      </w:r>
      <w:r w:rsidRPr="007C2EC2">
        <w:rPr>
          <w:spacing w:val="-4"/>
          <w:sz w:val="23"/>
          <w:lang w:val="en-GB"/>
        </w:rPr>
        <w:t xml:space="preserve"> </w:t>
      </w:r>
      <w:r w:rsidRPr="007C2EC2">
        <w:rPr>
          <w:spacing w:val="-2"/>
          <w:sz w:val="23"/>
          <w:lang w:val="en-GB"/>
        </w:rPr>
        <w:t>worship</w:t>
      </w:r>
      <w:r w:rsidRPr="007C2EC2">
        <w:rPr>
          <w:sz w:val="23"/>
          <w:lang w:val="en-GB"/>
        </w:rPr>
        <w:tab/>
      </w:r>
      <w:r w:rsidRPr="007C2EC2">
        <w:rPr>
          <w:spacing w:val="-5"/>
          <w:sz w:val="23"/>
          <w:lang w:val="en-GB"/>
        </w:rPr>
        <w:t>94</w:t>
      </w:r>
    </w:p>
    <w:p w14:paraId="59D5763D" w14:textId="77777777" w:rsidR="0088485D" w:rsidRPr="007C2EC2" w:rsidRDefault="001D2D53">
      <w:pPr>
        <w:pStyle w:val="ListParagraph"/>
        <w:numPr>
          <w:ilvl w:val="0"/>
          <w:numId w:val="26"/>
        </w:numPr>
        <w:tabs>
          <w:tab w:val="left" w:pos="1548"/>
          <w:tab w:val="right" w:leader="dot" w:pos="9088"/>
        </w:tabs>
        <w:jc w:val="left"/>
        <w:rPr>
          <w:sz w:val="23"/>
          <w:lang w:val="en-GB"/>
        </w:rPr>
      </w:pPr>
      <w:r w:rsidRPr="007C2EC2">
        <w:rPr>
          <w:sz w:val="23"/>
          <w:lang w:val="en-GB"/>
        </w:rPr>
        <w:t>Opening</w:t>
      </w:r>
      <w:r w:rsidRPr="007C2EC2">
        <w:rPr>
          <w:spacing w:val="-8"/>
          <w:sz w:val="23"/>
          <w:lang w:val="en-GB"/>
        </w:rPr>
        <w:t xml:space="preserve"> </w:t>
      </w:r>
      <w:r w:rsidRPr="007C2EC2">
        <w:rPr>
          <w:spacing w:val="-2"/>
          <w:sz w:val="23"/>
          <w:lang w:val="en-GB"/>
        </w:rPr>
        <w:t>responses</w:t>
      </w:r>
      <w:r w:rsidRPr="007C2EC2">
        <w:rPr>
          <w:sz w:val="23"/>
          <w:lang w:val="en-GB"/>
        </w:rPr>
        <w:tab/>
      </w:r>
      <w:r w:rsidRPr="007C2EC2">
        <w:rPr>
          <w:spacing w:val="-5"/>
          <w:sz w:val="23"/>
          <w:lang w:val="en-GB"/>
        </w:rPr>
        <w:t>94</w:t>
      </w:r>
    </w:p>
    <w:p w14:paraId="59D5763E" w14:textId="77777777" w:rsidR="0088485D" w:rsidRPr="007C2EC2" w:rsidRDefault="001D2D53">
      <w:pPr>
        <w:pStyle w:val="ListParagraph"/>
        <w:numPr>
          <w:ilvl w:val="0"/>
          <w:numId w:val="26"/>
        </w:numPr>
        <w:tabs>
          <w:tab w:val="left" w:pos="1548"/>
          <w:tab w:val="right" w:leader="dot" w:pos="9088"/>
        </w:tabs>
        <w:spacing w:before="56"/>
        <w:jc w:val="left"/>
        <w:rPr>
          <w:sz w:val="23"/>
          <w:lang w:val="en-GB"/>
        </w:rPr>
      </w:pPr>
      <w:r w:rsidRPr="007C2EC2">
        <w:rPr>
          <w:spacing w:val="-4"/>
          <w:sz w:val="23"/>
          <w:lang w:val="en-GB"/>
        </w:rPr>
        <w:t>Hymn</w:t>
      </w:r>
      <w:r w:rsidRPr="007C2EC2">
        <w:rPr>
          <w:sz w:val="23"/>
          <w:lang w:val="en-GB"/>
        </w:rPr>
        <w:tab/>
      </w:r>
      <w:r w:rsidRPr="007C2EC2">
        <w:rPr>
          <w:spacing w:val="-5"/>
          <w:sz w:val="23"/>
          <w:lang w:val="en-GB"/>
        </w:rPr>
        <w:t>94</w:t>
      </w:r>
    </w:p>
    <w:p w14:paraId="59D5763F" w14:textId="77777777" w:rsidR="0088485D" w:rsidRPr="007C2EC2" w:rsidRDefault="001D2D53">
      <w:pPr>
        <w:pStyle w:val="ListParagraph"/>
        <w:numPr>
          <w:ilvl w:val="0"/>
          <w:numId w:val="26"/>
        </w:numPr>
        <w:tabs>
          <w:tab w:val="left" w:pos="1548"/>
          <w:tab w:val="right" w:leader="dot" w:pos="9088"/>
        </w:tabs>
        <w:ind w:hanging="503"/>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 xml:space="preserve">of </w:t>
      </w:r>
      <w:r w:rsidRPr="007C2EC2">
        <w:rPr>
          <w:spacing w:val="-2"/>
          <w:sz w:val="23"/>
          <w:lang w:val="en-GB"/>
        </w:rPr>
        <w:t>Confession</w:t>
      </w:r>
      <w:r w:rsidRPr="007C2EC2">
        <w:rPr>
          <w:sz w:val="23"/>
          <w:lang w:val="en-GB"/>
        </w:rPr>
        <w:tab/>
      </w:r>
      <w:r w:rsidRPr="007C2EC2">
        <w:rPr>
          <w:spacing w:val="-5"/>
          <w:sz w:val="23"/>
          <w:lang w:val="en-GB"/>
        </w:rPr>
        <w:t>95</w:t>
      </w:r>
    </w:p>
    <w:p w14:paraId="59D57640" w14:textId="77777777" w:rsidR="0088485D" w:rsidRPr="007C2EC2" w:rsidRDefault="001D2D53">
      <w:pPr>
        <w:pStyle w:val="ListParagraph"/>
        <w:numPr>
          <w:ilvl w:val="0"/>
          <w:numId w:val="26"/>
        </w:numPr>
        <w:tabs>
          <w:tab w:val="left" w:pos="1548"/>
          <w:tab w:val="right" w:leader="dot" w:pos="9088"/>
        </w:tabs>
        <w:spacing w:before="56"/>
        <w:ind w:hanging="503"/>
        <w:jc w:val="left"/>
        <w:rPr>
          <w:sz w:val="23"/>
          <w:lang w:val="en-GB"/>
        </w:rPr>
      </w:pPr>
      <w:r w:rsidRPr="007C2EC2">
        <w:rPr>
          <w:sz w:val="23"/>
          <w:lang w:val="en-GB"/>
        </w:rPr>
        <w:t>Affirmation</w:t>
      </w:r>
      <w:r w:rsidRPr="007C2EC2">
        <w:rPr>
          <w:spacing w:val="-12"/>
          <w:sz w:val="23"/>
          <w:lang w:val="en-GB"/>
        </w:rPr>
        <w:t xml:space="preserve"> </w:t>
      </w:r>
      <w:r w:rsidRPr="007C2EC2">
        <w:rPr>
          <w:sz w:val="23"/>
          <w:lang w:val="en-GB"/>
        </w:rPr>
        <w:t>and</w:t>
      </w:r>
      <w:r w:rsidRPr="007C2EC2">
        <w:rPr>
          <w:spacing w:val="-16"/>
          <w:sz w:val="23"/>
          <w:lang w:val="en-GB"/>
        </w:rPr>
        <w:t xml:space="preserve"> </w:t>
      </w:r>
      <w:r w:rsidRPr="007C2EC2">
        <w:rPr>
          <w:sz w:val="23"/>
          <w:lang w:val="en-GB"/>
        </w:rPr>
        <w:t>Assurance</w:t>
      </w:r>
      <w:r w:rsidRPr="007C2EC2">
        <w:rPr>
          <w:spacing w:val="-8"/>
          <w:sz w:val="23"/>
          <w:lang w:val="en-GB"/>
        </w:rPr>
        <w:t xml:space="preserve"> </w:t>
      </w:r>
      <w:r w:rsidRPr="007C2EC2">
        <w:rPr>
          <w:sz w:val="23"/>
          <w:lang w:val="en-GB"/>
        </w:rPr>
        <w:t>of</w:t>
      </w:r>
      <w:r w:rsidRPr="007C2EC2">
        <w:rPr>
          <w:spacing w:val="-8"/>
          <w:sz w:val="23"/>
          <w:lang w:val="en-GB"/>
        </w:rPr>
        <w:t xml:space="preserve"> </w:t>
      </w:r>
      <w:r w:rsidRPr="007C2EC2">
        <w:rPr>
          <w:spacing w:val="-2"/>
          <w:sz w:val="23"/>
          <w:lang w:val="en-GB"/>
        </w:rPr>
        <w:t>Pardon</w:t>
      </w:r>
      <w:r w:rsidRPr="007C2EC2">
        <w:rPr>
          <w:rFonts w:ascii="Times New Roman"/>
          <w:sz w:val="23"/>
          <w:lang w:val="en-GB"/>
        </w:rPr>
        <w:tab/>
      </w:r>
      <w:r w:rsidRPr="007C2EC2">
        <w:rPr>
          <w:spacing w:val="-5"/>
          <w:sz w:val="23"/>
          <w:lang w:val="en-GB"/>
        </w:rPr>
        <w:t>95</w:t>
      </w:r>
    </w:p>
    <w:p w14:paraId="59D57641" w14:textId="77777777" w:rsidR="0088485D" w:rsidRPr="007C2EC2" w:rsidRDefault="001D2D53">
      <w:pPr>
        <w:pStyle w:val="ListParagraph"/>
        <w:numPr>
          <w:ilvl w:val="0"/>
          <w:numId w:val="26"/>
        </w:numPr>
        <w:tabs>
          <w:tab w:val="left" w:pos="1549"/>
          <w:tab w:val="right" w:leader="dot" w:pos="9089"/>
        </w:tabs>
        <w:ind w:left="1549"/>
        <w:jc w:val="left"/>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96</w:t>
      </w:r>
    </w:p>
    <w:p w14:paraId="59D57642" w14:textId="77777777" w:rsidR="0088485D" w:rsidRPr="007C2EC2" w:rsidRDefault="001D2D53">
      <w:pPr>
        <w:pStyle w:val="ListParagraph"/>
        <w:numPr>
          <w:ilvl w:val="0"/>
          <w:numId w:val="26"/>
        </w:numPr>
        <w:tabs>
          <w:tab w:val="left" w:pos="1549"/>
          <w:tab w:val="right" w:leader="dot" w:pos="9089"/>
        </w:tabs>
        <w:spacing w:before="56"/>
        <w:ind w:left="1549"/>
        <w:jc w:val="left"/>
        <w:rPr>
          <w:sz w:val="23"/>
          <w:lang w:val="en-GB"/>
        </w:rPr>
      </w:pPr>
      <w:r w:rsidRPr="007C2EC2">
        <w:rPr>
          <w:spacing w:val="-2"/>
          <w:sz w:val="23"/>
          <w:lang w:val="en-GB"/>
        </w:rPr>
        <w:t>Offering</w:t>
      </w:r>
      <w:r w:rsidRPr="007C2EC2">
        <w:rPr>
          <w:rFonts w:ascii="Times New Roman"/>
          <w:sz w:val="23"/>
          <w:lang w:val="en-GB"/>
        </w:rPr>
        <w:tab/>
      </w:r>
      <w:r w:rsidRPr="007C2EC2">
        <w:rPr>
          <w:spacing w:val="-5"/>
          <w:sz w:val="23"/>
          <w:lang w:val="en-GB"/>
        </w:rPr>
        <w:t>96</w:t>
      </w:r>
    </w:p>
    <w:p w14:paraId="59D57643" w14:textId="77777777" w:rsidR="0088485D" w:rsidRPr="007C2EC2" w:rsidRDefault="001D2D53">
      <w:pPr>
        <w:pStyle w:val="ListParagraph"/>
        <w:numPr>
          <w:ilvl w:val="0"/>
          <w:numId w:val="26"/>
        </w:numPr>
        <w:tabs>
          <w:tab w:val="left" w:pos="1549"/>
          <w:tab w:val="right" w:leader="dot" w:pos="9089"/>
        </w:tabs>
        <w:ind w:left="1549"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2"/>
          <w:sz w:val="23"/>
          <w:lang w:val="en-GB"/>
        </w:rPr>
        <w:t>chant</w:t>
      </w:r>
      <w:r w:rsidRPr="007C2EC2">
        <w:rPr>
          <w:sz w:val="23"/>
          <w:lang w:val="en-GB"/>
        </w:rPr>
        <w:tab/>
      </w:r>
      <w:r w:rsidRPr="007C2EC2">
        <w:rPr>
          <w:spacing w:val="-5"/>
          <w:sz w:val="23"/>
          <w:lang w:val="en-GB"/>
        </w:rPr>
        <w:t>96</w:t>
      </w:r>
    </w:p>
    <w:p w14:paraId="59D57644" w14:textId="77777777" w:rsidR="0088485D" w:rsidRPr="007C2EC2" w:rsidRDefault="001D2D53">
      <w:pPr>
        <w:pStyle w:val="ListParagraph"/>
        <w:numPr>
          <w:ilvl w:val="0"/>
          <w:numId w:val="26"/>
        </w:numPr>
        <w:tabs>
          <w:tab w:val="left" w:pos="1549"/>
          <w:tab w:val="right" w:leader="dot" w:pos="9089"/>
        </w:tabs>
        <w:spacing w:before="56"/>
        <w:ind w:left="1549" w:hanging="503"/>
        <w:jc w:val="left"/>
        <w:rPr>
          <w:sz w:val="23"/>
          <w:lang w:val="en-GB"/>
        </w:rPr>
      </w:pPr>
      <w:r w:rsidRPr="007C2EC2">
        <w:rPr>
          <w:spacing w:val="-2"/>
          <w:sz w:val="23"/>
          <w:lang w:val="en-GB"/>
        </w:rPr>
        <w:t>Reading(s)</w:t>
      </w:r>
      <w:r w:rsidRPr="007C2EC2">
        <w:rPr>
          <w:sz w:val="23"/>
          <w:lang w:val="en-GB"/>
        </w:rPr>
        <w:tab/>
      </w:r>
      <w:r w:rsidRPr="007C2EC2">
        <w:rPr>
          <w:spacing w:val="-5"/>
          <w:sz w:val="23"/>
          <w:lang w:val="en-GB"/>
        </w:rPr>
        <w:t>96</w:t>
      </w:r>
    </w:p>
    <w:p w14:paraId="59D57645" w14:textId="77777777" w:rsidR="0088485D" w:rsidRPr="007C2EC2" w:rsidRDefault="001D2D53">
      <w:pPr>
        <w:pStyle w:val="ListParagraph"/>
        <w:numPr>
          <w:ilvl w:val="0"/>
          <w:numId w:val="26"/>
        </w:numPr>
        <w:tabs>
          <w:tab w:val="left" w:pos="1549"/>
          <w:tab w:val="right" w:leader="dot" w:pos="9089"/>
        </w:tabs>
        <w:ind w:left="1549" w:hanging="640"/>
        <w:jc w:val="left"/>
        <w:rPr>
          <w:sz w:val="23"/>
          <w:lang w:val="en-GB"/>
        </w:rPr>
      </w:pPr>
      <w:r w:rsidRPr="007C2EC2">
        <w:rPr>
          <w:sz w:val="23"/>
          <w:lang w:val="en-GB"/>
        </w:rPr>
        <w:t>Sermon</w:t>
      </w:r>
      <w:r w:rsidRPr="007C2EC2">
        <w:rPr>
          <w:spacing w:val="-3"/>
          <w:sz w:val="23"/>
          <w:lang w:val="en-GB"/>
        </w:rPr>
        <w:t xml:space="preserve"> </w:t>
      </w:r>
      <w:r w:rsidRPr="007C2EC2">
        <w:rPr>
          <w:sz w:val="23"/>
          <w:lang w:val="en-GB"/>
        </w:rPr>
        <w:t>or</w:t>
      </w:r>
      <w:r w:rsidRPr="007C2EC2">
        <w:rPr>
          <w:spacing w:val="-2"/>
          <w:sz w:val="23"/>
          <w:lang w:val="en-GB"/>
        </w:rPr>
        <w:t xml:space="preserve"> reflection</w:t>
      </w:r>
      <w:r w:rsidRPr="007C2EC2">
        <w:rPr>
          <w:rFonts w:ascii="Times New Roman"/>
          <w:sz w:val="23"/>
          <w:lang w:val="en-GB"/>
        </w:rPr>
        <w:tab/>
      </w:r>
      <w:r w:rsidRPr="007C2EC2">
        <w:rPr>
          <w:spacing w:val="-5"/>
          <w:sz w:val="23"/>
          <w:lang w:val="en-GB"/>
        </w:rPr>
        <w:t>96</w:t>
      </w:r>
    </w:p>
    <w:p w14:paraId="59D57646" w14:textId="77777777" w:rsidR="0088485D" w:rsidRPr="007C2EC2" w:rsidRDefault="001D2D53">
      <w:pPr>
        <w:pStyle w:val="ListParagraph"/>
        <w:numPr>
          <w:ilvl w:val="0"/>
          <w:numId w:val="26"/>
        </w:numPr>
        <w:tabs>
          <w:tab w:val="left" w:pos="1549"/>
          <w:tab w:val="right" w:leader="dot" w:pos="9090"/>
        </w:tabs>
        <w:ind w:left="1549"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2"/>
          <w:sz w:val="23"/>
          <w:lang w:val="en-GB"/>
        </w:rPr>
        <w:t>chant</w:t>
      </w:r>
      <w:r w:rsidRPr="007C2EC2">
        <w:rPr>
          <w:sz w:val="23"/>
          <w:lang w:val="en-GB"/>
        </w:rPr>
        <w:tab/>
      </w:r>
      <w:r w:rsidRPr="007C2EC2">
        <w:rPr>
          <w:spacing w:val="-7"/>
          <w:sz w:val="23"/>
          <w:lang w:val="en-GB"/>
        </w:rPr>
        <w:t>96</w:t>
      </w:r>
    </w:p>
    <w:p w14:paraId="59D57647" w14:textId="77777777" w:rsidR="0088485D" w:rsidRPr="007C2EC2" w:rsidRDefault="001D2D53">
      <w:pPr>
        <w:pStyle w:val="ListParagraph"/>
        <w:numPr>
          <w:ilvl w:val="0"/>
          <w:numId w:val="26"/>
        </w:numPr>
        <w:tabs>
          <w:tab w:val="left" w:pos="1550"/>
          <w:tab w:val="right" w:leader="dot" w:pos="9090"/>
        </w:tabs>
        <w:spacing w:before="56"/>
        <w:ind w:left="1550" w:hanging="640"/>
        <w:jc w:val="left"/>
        <w:rPr>
          <w:sz w:val="23"/>
          <w:lang w:val="en-GB"/>
        </w:rPr>
      </w:pPr>
      <w:r w:rsidRPr="007C2EC2">
        <w:rPr>
          <w:sz w:val="23"/>
          <w:lang w:val="en-GB"/>
        </w:rPr>
        <w:t xml:space="preserve">Prayers of </w:t>
      </w:r>
      <w:r w:rsidRPr="007C2EC2">
        <w:rPr>
          <w:spacing w:val="-2"/>
          <w:sz w:val="23"/>
          <w:lang w:val="en-GB"/>
        </w:rPr>
        <w:t>Intercession</w:t>
      </w:r>
      <w:r w:rsidRPr="007C2EC2">
        <w:rPr>
          <w:sz w:val="23"/>
          <w:lang w:val="en-GB"/>
        </w:rPr>
        <w:tab/>
      </w:r>
      <w:r w:rsidRPr="007C2EC2">
        <w:rPr>
          <w:spacing w:val="-5"/>
          <w:sz w:val="23"/>
          <w:lang w:val="en-GB"/>
        </w:rPr>
        <w:t>96</w:t>
      </w:r>
    </w:p>
    <w:p w14:paraId="59D57648" w14:textId="77777777" w:rsidR="0088485D" w:rsidRPr="007C2EC2" w:rsidRDefault="001D2D53">
      <w:pPr>
        <w:pStyle w:val="ListParagraph"/>
        <w:numPr>
          <w:ilvl w:val="0"/>
          <w:numId w:val="26"/>
        </w:numPr>
        <w:tabs>
          <w:tab w:val="left" w:pos="1550"/>
          <w:tab w:val="right" w:leader="dot" w:pos="9090"/>
        </w:tabs>
        <w:ind w:left="1550" w:hanging="640"/>
        <w:jc w:val="left"/>
        <w:rPr>
          <w:sz w:val="23"/>
          <w:lang w:val="en-GB"/>
        </w:rPr>
      </w:pPr>
      <w:r w:rsidRPr="007C2EC2">
        <w:rPr>
          <w:spacing w:val="-2"/>
          <w:sz w:val="23"/>
          <w:lang w:val="en-GB"/>
        </w:rPr>
        <w:t>Invitation</w:t>
      </w:r>
      <w:r w:rsidRPr="007C2EC2">
        <w:rPr>
          <w:sz w:val="23"/>
          <w:lang w:val="en-GB"/>
        </w:rPr>
        <w:tab/>
      </w:r>
      <w:r w:rsidRPr="007C2EC2">
        <w:rPr>
          <w:spacing w:val="-5"/>
          <w:sz w:val="23"/>
          <w:lang w:val="en-GB"/>
        </w:rPr>
        <w:t>97</w:t>
      </w:r>
    </w:p>
    <w:p w14:paraId="59D57649" w14:textId="77777777" w:rsidR="0088485D" w:rsidRPr="007C2EC2" w:rsidRDefault="001D2D53">
      <w:pPr>
        <w:pStyle w:val="ListParagraph"/>
        <w:numPr>
          <w:ilvl w:val="0"/>
          <w:numId w:val="26"/>
        </w:numPr>
        <w:tabs>
          <w:tab w:val="left" w:pos="1550"/>
          <w:tab w:val="right" w:leader="dot" w:pos="9090"/>
        </w:tabs>
        <w:spacing w:before="56"/>
        <w:ind w:left="1550" w:hanging="640"/>
        <w:jc w:val="left"/>
        <w:rPr>
          <w:sz w:val="23"/>
          <w:lang w:val="en-GB"/>
        </w:rPr>
      </w:pPr>
      <w:r w:rsidRPr="007C2EC2">
        <w:rPr>
          <w:spacing w:val="-4"/>
          <w:sz w:val="23"/>
          <w:lang w:val="en-GB"/>
        </w:rPr>
        <w:t>Hymn</w:t>
      </w:r>
      <w:r w:rsidRPr="007C2EC2">
        <w:rPr>
          <w:sz w:val="23"/>
          <w:lang w:val="en-GB"/>
        </w:rPr>
        <w:tab/>
      </w:r>
      <w:r w:rsidRPr="007C2EC2">
        <w:rPr>
          <w:spacing w:val="-5"/>
          <w:sz w:val="23"/>
          <w:lang w:val="en-GB"/>
        </w:rPr>
        <w:t>97</w:t>
      </w:r>
    </w:p>
    <w:p w14:paraId="59D5764A" w14:textId="77777777" w:rsidR="0088485D" w:rsidRPr="007C2EC2" w:rsidRDefault="001D2D53">
      <w:pPr>
        <w:pStyle w:val="ListParagraph"/>
        <w:numPr>
          <w:ilvl w:val="0"/>
          <w:numId w:val="26"/>
        </w:numPr>
        <w:tabs>
          <w:tab w:val="left" w:pos="1550"/>
          <w:tab w:val="right" w:leader="dot" w:pos="9090"/>
        </w:tabs>
        <w:ind w:left="1550" w:hanging="640"/>
        <w:jc w:val="left"/>
        <w:rPr>
          <w:sz w:val="23"/>
          <w:lang w:val="en-GB"/>
        </w:rPr>
      </w:pPr>
      <w:r w:rsidRPr="007C2EC2">
        <w:rPr>
          <w:sz w:val="23"/>
          <w:lang w:val="en-GB"/>
        </w:rPr>
        <w:t>The</w:t>
      </w:r>
      <w:r w:rsidRPr="007C2EC2">
        <w:rPr>
          <w:spacing w:val="-4"/>
          <w:sz w:val="23"/>
          <w:lang w:val="en-GB"/>
        </w:rPr>
        <w:t xml:space="preserve"> </w:t>
      </w:r>
      <w:r w:rsidRPr="007C2EC2">
        <w:rPr>
          <w:sz w:val="23"/>
          <w:lang w:val="en-GB"/>
        </w:rPr>
        <w:t>laying-on</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pacing w:val="-2"/>
          <w:sz w:val="23"/>
          <w:lang w:val="en-GB"/>
        </w:rPr>
        <w:t>hands</w:t>
      </w:r>
      <w:r w:rsidRPr="007C2EC2">
        <w:rPr>
          <w:sz w:val="23"/>
          <w:lang w:val="en-GB"/>
        </w:rPr>
        <w:tab/>
      </w:r>
      <w:r w:rsidRPr="007C2EC2">
        <w:rPr>
          <w:spacing w:val="-5"/>
          <w:sz w:val="23"/>
          <w:lang w:val="en-GB"/>
        </w:rPr>
        <w:t>98</w:t>
      </w:r>
    </w:p>
    <w:p w14:paraId="59D5764B" w14:textId="77777777" w:rsidR="0088485D" w:rsidRPr="007C2EC2" w:rsidRDefault="001D2D53">
      <w:pPr>
        <w:pStyle w:val="ListParagraph"/>
        <w:numPr>
          <w:ilvl w:val="0"/>
          <w:numId w:val="26"/>
        </w:numPr>
        <w:tabs>
          <w:tab w:val="left" w:pos="1550"/>
          <w:tab w:val="right" w:leader="dot" w:pos="9090"/>
        </w:tabs>
        <w:spacing w:before="56"/>
        <w:ind w:left="1550" w:hanging="640"/>
        <w:jc w:val="left"/>
        <w:rPr>
          <w:sz w:val="23"/>
          <w:lang w:val="en-GB"/>
        </w:rPr>
      </w:pPr>
      <w:r w:rsidRPr="007C2EC2">
        <w:rPr>
          <w:sz w:val="23"/>
          <w:lang w:val="en-GB"/>
        </w:rPr>
        <w:t>Anointing</w:t>
      </w:r>
      <w:r w:rsidRPr="007C2EC2">
        <w:rPr>
          <w:spacing w:val="-6"/>
          <w:sz w:val="23"/>
          <w:lang w:val="en-GB"/>
        </w:rPr>
        <w:t xml:space="preserve"> </w:t>
      </w:r>
      <w:r w:rsidRPr="007C2EC2">
        <w:rPr>
          <w:sz w:val="23"/>
          <w:lang w:val="en-GB"/>
        </w:rPr>
        <w:t>with</w:t>
      </w:r>
      <w:r w:rsidRPr="007C2EC2">
        <w:rPr>
          <w:spacing w:val="-5"/>
          <w:sz w:val="23"/>
          <w:lang w:val="en-GB"/>
        </w:rPr>
        <w:t xml:space="preserve"> oil</w:t>
      </w:r>
      <w:r w:rsidRPr="007C2EC2">
        <w:rPr>
          <w:sz w:val="23"/>
          <w:lang w:val="en-GB"/>
        </w:rPr>
        <w:tab/>
      </w:r>
      <w:r w:rsidRPr="007C2EC2">
        <w:rPr>
          <w:spacing w:val="-5"/>
          <w:sz w:val="23"/>
          <w:lang w:val="en-GB"/>
        </w:rPr>
        <w:t>98</w:t>
      </w:r>
    </w:p>
    <w:p w14:paraId="59D5764C" w14:textId="77777777" w:rsidR="0088485D" w:rsidRPr="007C2EC2" w:rsidRDefault="001D2D53">
      <w:pPr>
        <w:pStyle w:val="ListParagraph"/>
        <w:numPr>
          <w:ilvl w:val="0"/>
          <w:numId w:val="26"/>
        </w:numPr>
        <w:tabs>
          <w:tab w:val="left" w:pos="1550"/>
          <w:tab w:val="right" w:leader="dot" w:pos="9090"/>
        </w:tabs>
        <w:ind w:left="1550" w:hanging="640"/>
        <w:jc w:val="left"/>
        <w:rPr>
          <w:sz w:val="23"/>
          <w:lang w:val="en-GB"/>
        </w:rPr>
      </w:pPr>
      <w:r w:rsidRPr="007C2EC2">
        <w:rPr>
          <w:sz w:val="23"/>
          <w:lang w:val="en-GB"/>
        </w:rPr>
        <w:t>Closing</w:t>
      </w:r>
      <w:r w:rsidRPr="007C2EC2">
        <w:rPr>
          <w:spacing w:val="-3"/>
          <w:sz w:val="23"/>
          <w:lang w:val="en-GB"/>
        </w:rPr>
        <w:t xml:space="preserve"> </w:t>
      </w:r>
      <w:r w:rsidRPr="007C2EC2">
        <w:rPr>
          <w:sz w:val="23"/>
          <w:lang w:val="en-GB"/>
        </w:rPr>
        <w:t>prayer</w:t>
      </w:r>
      <w:r w:rsidRPr="007C2EC2">
        <w:rPr>
          <w:spacing w:val="-3"/>
          <w:sz w:val="23"/>
          <w:lang w:val="en-GB"/>
        </w:rPr>
        <w:t xml:space="preserve"> </w:t>
      </w:r>
      <w:r w:rsidRPr="007C2EC2">
        <w:rPr>
          <w:sz w:val="23"/>
          <w:lang w:val="en-GB"/>
        </w:rPr>
        <w:t>and</w:t>
      </w:r>
      <w:r w:rsidRPr="007C2EC2">
        <w:rPr>
          <w:spacing w:val="-2"/>
          <w:sz w:val="23"/>
          <w:lang w:val="en-GB"/>
        </w:rPr>
        <w:t xml:space="preserve"> blessing</w:t>
      </w:r>
      <w:r w:rsidRPr="007C2EC2">
        <w:rPr>
          <w:sz w:val="23"/>
          <w:lang w:val="en-GB"/>
        </w:rPr>
        <w:tab/>
      </w:r>
      <w:r w:rsidRPr="007C2EC2">
        <w:rPr>
          <w:spacing w:val="-5"/>
          <w:sz w:val="23"/>
          <w:lang w:val="en-GB"/>
        </w:rPr>
        <w:t>99</w:t>
      </w:r>
    </w:p>
    <w:p w14:paraId="59D5764D" w14:textId="77777777" w:rsidR="0088485D" w:rsidRPr="007C2EC2" w:rsidRDefault="0088485D">
      <w:pPr>
        <w:rPr>
          <w:sz w:val="23"/>
          <w:lang w:val="en-GB"/>
        </w:rPr>
        <w:sectPr w:rsidR="0088485D" w:rsidRPr="007C2EC2">
          <w:footerReference w:type="even" r:id="rId42"/>
          <w:footerReference w:type="default" r:id="rId43"/>
          <w:pgSz w:w="11900" w:h="16840"/>
          <w:pgMar w:top="960" w:right="460" w:bottom="740" w:left="900" w:header="0" w:footer="545" w:gutter="0"/>
          <w:pgNumType w:start="92"/>
          <w:cols w:space="720"/>
        </w:sectPr>
      </w:pPr>
    </w:p>
    <w:p w14:paraId="59D5764E" w14:textId="77777777" w:rsidR="0088485D" w:rsidRPr="007C2EC2" w:rsidRDefault="001D2D53">
      <w:pPr>
        <w:pStyle w:val="BodyText"/>
        <w:spacing w:before="66" w:line="280" w:lineRule="auto"/>
        <w:ind w:left="1608" w:right="14"/>
        <w:rPr>
          <w:lang w:val="en-GB"/>
        </w:rPr>
      </w:pPr>
      <w:r w:rsidRPr="007C2EC2">
        <w:rPr>
          <w:color w:val="0099FF"/>
          <w:lang w:val="en-GB"/>
        </w:rPr>
        <w:t>Before the service the leader explains that it will include prayer for the healing of people and situations as well as the laying-on of hands for any who wish it.</w:t>
      </w:r>
    </w:p>
    <w:p w14:paraId="59D5764F" w14:textId="77777777" w:rsidR="0088485D" w:rsidRPr="007C2EC2" w:rsidRDefault="0088485D">
      <w:pPr>
        <w:pStyle w:val="BodyText"/>
        <w:spacing w:before="49"/>
        <w:rPr>
          <w:lang w:val="en-GB"/>
        </w:rPr>
      </w:pPr>
    </w:p>
    <w:p w14:paraId="59D57650" w14:textId="77777777" w:rsidR="0088485D" w:rsidRPr="007C2EC2" w:rsidRDefault="001D2D53">
      <w:pPr>
        <w:pStyle w:val="BodyText"/>
        <w:spacing w:line="280" w:lineRule="auto"/>
        <w:ind w:left="1608" w:right="251"/>
        <w:rPr>
          <w:lang w:val="en-GB"/>
        </w:rPr>
      </w:pPr>
      <w:r w:rsidRPr="007C2EC2">
        <w:rPr>
          <w:color w:val="0099FF"/>
          <w:lang w:val="en-GB"/>
        </w:rPr>
        <w:t>The laying-on of hands may be done in different ways. It is always helpful when two or more people, who may have helped to lead other parts of the service, share in this. Some congregations have teams of people who administer the laying- on of hands. Other churches invite</w:t>
      </w:r>
    </w:p>
    <w:p w14:paraId="59D57651" w14:textId="77777777" w:rsidR="0088485D" w:rsidRPr="007C2EC2" w:rsidRDefault="001D2D53">
      <w:pPr>
        <w:pStyle w:val="BodyText"/>
        <w:spacing w:before="5" w:line="280" w:lineRule="auto"/>
        <w:ind w:left="1608" w:right="127"/>
        <w:rPr>
          <w:lang w:val="en-GB"/>
        </w:rPr>
      </w:pPr>
      <w:r w:rsidRPr="007C2EC2">
        <w:rPr>
          <w:color w:val="0099FF"/>
          <w:lang w:val="en-GB"/>
        </w:rPr>
        <w:t>people to participate in giving as well as receiving the laying-on of hands. People need to feel valued and at ease whether or not they are actively involved at this point. It is best if those who share the leadership of</w:t>
      </w:r>
      <w:r w:rsidRPr="007C2EC2">
        <w:rPr>
          <w:color w:val="0099FF"/>
          <w:spacing w:val="40"/>
          <w:lang w:val="en-GB"/>
        </w:rPr>
        <w:t xml:space="preserve"> </w:t>
      </w:r>
      <w:r w:rsidRPr="007C2EC2">
        <w:rPr>
          <w:color w:val="0099FF"/>
          <w:lang w:val="en-GB"/>
        </w:rPr>
        <w:t>the</w:t>
      </w:r>
      <w:r w:rsidRPr="007C2EC2">
        <w:rPr>
          <w:color w:val="0099FF"/>
          <w:spacing w:val="40"/>
          <w:lang w:val="en-GB"/>
        </w:rPr>
        <w:t xml:space="preserve"> </w:t>
      </w:r>
      <w:r w:rsidRPr="007C2EC2">
        <w:rPr>
          <w:color w:val="0099FF"/>
          <w:lang w:val="en-GB"/>
        </w:rPr>
        <w:t>laying-on</w:t>
      </w:r>
      <w:r w:rsidRPr="007C2EC2">
        <w:rPr>
          <w:color w:val="0099FF"/>
          <w:spacing w:val="40"/>
          <w:lang w:val="en-GB"/>
        </w:rPr>
        <w:t xml:space="preserve"> </w:t>
      </w:r>
      <w:r w:rsidRPr="007C2EC2">
        <w:rPr>
          <w:color w:val="0099FF"/>
          <w:lang w:val="en-GB"/>
        </w:rPr>
        <w:t>of</w:t>
      </w:r>
      <w:r w:rsidRPr="007C2EC2">
        <w:rPr>
          <w:color w:val="0099FF"/>
          <w:spacing w:val="40"/>
          <w:lang w:val="en-GB"/>
        </w:rPr>
        <w:t xml:space="preserve"> </w:t>
      </w:r>
      <w:r w:rsidRPr="007C2EC2">
        <w:rPr>
          <w:color w:val="0099FF"/>
          <w:lang w:val="en-GB"/>
        </w:rPr>
        <w:t>hands</w:t>
      </w:r>
      <w:r w:rsidRPr="007C2EC2">
        <w:rPr>
          <w:color w:val="0099FF"/>
          <w:spacing w:val="40"/>
          <w:lang w:val="en-GB"/>
        </w:rPr>
        <w:t xml:space="preserve"> </w:t>
      </w:r>
      <w:r w:rsidRPr="007C2EC2">
        <w:rPr>
          <w:color w:val="0099FF"/>
          <w:lang w:val="en-GB"/>
        </w:rPr>
        <w:t>begin</w:t>
      </w:r>
      <w:r w:rsidRPr="007C2EC2">
        <w:rPr>
          <w:color w:val="0099FF"/>
          <w:spacing w:val="40"/>
          <w:lang w:val="en-GB"/>
        </w:rPr>
        <w:t xml:space="preserve"> </w:t>
      </w:r>
      <w:r w:rsidRPr="007C2EC2">
        <w:rPr>
          <w:color w:val="0099FF"/>
          <w:lang w:val="en-GB"/>
        </w:rPr>
        <w:t>or finish by ministering to one another. Where anointing takes place, a little olive oil is normally placed on the forehead in the form of a cross, after the laying-on of hands.</w:t>
      </w:r>
    </w:p>
    <w:p w14:paraId="59D57652" w14:textId="77777777" w:rsidR="0088485D" w:rsidRPr="007C2EC2" w:rsidRDefault="0088485D">
      <w:pPr>
        <w:pStyle w:val="BodyText"/>
        <w:spacing w:before="52"/>
        <w:rPr>
          <w:lang w:val="en-GB"/>
        </w:rPr>
      </w:pPr>
    </w:p>
    <w:p w14:paraId="59D57653" w14:textId="77777777" w:rsidR="0088485D" w:rsidRPr="007C2EC2" w:rsidRDefault="001D2D53">
      <w:pPr>
        <w:pStyle w:val="BodyText"/>
        <w:spacing w:before="1" w:line="280" w:lineRule="auto"/>
        <w:ind w:left="1608" w:right="14"/>
        <w:rPr>
          <w:lang w:val="en-GB"/>
        </w:rPr>
      </w:pPr>
      <w:r w:rsidRPr="007C2EC2">
        <w:rPr>
          <w:color w:val="0099FF"/>
          <w:lang w:val="en-GB"/>
        </w:rPr>
        <w:t>Prayers of intercession can be a time of silence during which people may call out names. Alternatively, names may be collected first and grouped</w:t>
      </w:r>
    </w:p>
    <w:p w14:paraId="59D57654" w14:textId="77777777" w:rsidR="0088485D" w:rsidRPr="007C2EC2" w:rsidRDefault="001D2D53">
      <w:pPr>
        <w:pStyle w:val="BodyText"/>
        <w:spacing w:before="68" w:line="280" w:lineRule="auto"/>
        <w:ind w:left="336" w:right="723"/>
        <w:rPr>
          <w:lang w:val="en-GB"/>
        </w:rPr>
      </w:pPr>
      <w:r w:rsidRPr="007C2EC2">
        <w:rPr>
          <w:lang w:val="en-GB"/>
        </w:rPr>
        <w:br w:type="column"/>
      </w:r>
      <w:r w:rsidRPr="007C2EC2">
        <w:rPr>
          <w:color w:val="0099FF"/>
          <w:lang w:val="en-GB"/>
        </w:rPr>
        <w:t>into different concerns, or gathered from pieces of paper on a board or prayer tree. Using only first names helps to show that God knows us all. Not specifying the illness or distress may help the prayer to focus on health. Prayers could be for healing in body, mind and spirit, for relationships and situations, for the bereaved and dying, and for the healing of the nations. It is good to include those</w:t>
      </w:r>
    </w:p>
    <w:p w14:paraId="59D57655" w14:textId="77777777" w:rsidR="0088485D" w:rsidRPr="007C2EC2" w:rsidRDefault="001D2D53">
      <w:pPr>
        <w:pStyle w:val="BodyText"/>
        <w:spacing w:before="6" w:line="280" w:lineRule="auto"/>
        <w:ind w:left="336" w:right="825"/>
        <w:rPr>
          <w:lang w:val="en-GB"/>
        </w:rPr>
      </w:pPr>
      <w:r w:rsidRPr="007C2EC2">
        <w:rPr>
          <w:color w:val="0099FF"/>
          <w:lang w:val="en-GB"/>
        </w:rPr>
        <w:t>in the medical services and all aspects of healing and reconciliation, as well as giving thanks for those</w:t>
      </w:r>
      <w:r w:rsidRPr="007C2EC2">
        <w:rPr>
          <w:color w:val="0099FF"/>
          <w:spacing w:val="40"/>
          <w:lang w:val="en-GB"/>
        </w:rPr>
        <w:t xml:space="preserve"> </w:t>
      </w:r>
      <w:r w:rsidRPr="007C2EC2">
        <w:rPr>
          <w:color w:val="0099FF"/>
          <w:lang w:val="en-GB"/>
        </w:rPr>
        <w:t>who are recovering. It is helpful to</w:t>
      </w:r>
    </w:p>
    <w:p w14:paraId="59D57656" w14:textId="77777777" w:rsidR="0088485D" w:rsidRPr="007C2EC2" w:rsidRDefault="001D2D53">
      <w:pPr>
        <w:pStyle w:val="BodyText"/>
        <w:spacing w:before="3" w:line="280" w:lineRule="auto"/>
        <w:ind w:left="336" w:right="463"/>
        <w:rPr>
          <w:lang w:val="en-GB"/>
        </w:rPr>
      </w:pPr>
      <w:r w:rsidRPr="007C2EC2">
        <w:rPr>
          <w:color w:val="0099FF"/>
          <w:lang w:val="en-GB"/>
        </w:rPr>
        <w:t>involve more than one voice in leading these prayers.</w:t>
      </w:r>
    </w:p>
    <w:p w14:paraId="59D57657" w14:textId="77777777" w:rsidR="0088485D" w:rsidRPr="007C2EC2" w:rsidRDefault="0088485D">
      <w:pPr>
        <w:pStyle w:val="BodyText"/>
        <w:spacing w:before="46"/>
        <w:rPr>
          <w:lang w:val="en-GB"/>
        </w:rPr>
      </w:pPr>
    </w:p>
    <w:p w14:paraId="59D57658" w14:textId="77777777" w:rsidR="0088485D" w:rsidRPr="007C2EC2" w:rsidRDefault="001D2D53">
      <w:pPr>
        <w:pStyle w:val="BodyText"/>
        <w:spacing w:line="280" w:lineRule="auto"/>
        <w:ind w:left="336" w:right="857"/>
        <w:rPr>
          <w:lang w:val="en-GB"/>
        </w:rPr>
      </w:pPr>
      <w:r w:rsidRPr="007C2EC2">
        <w:rPr>
          <w:color w:val="0099FF"/>
          <w:lang w:val="en-GB"/>
        </w:rPr>
        <w:t>Any sermon or reflection should be brief and lead on to the intercessions and laying-on of hands. This may offer the chance to clarify an aspect of the service that relates to the</w:t>
      </w:r>
      <w:r w:rsidRPr="007C2EC2">
        <w:rPr>
          <w:color w:val="0099FF"/>
          <w:spacing w:val="80"/>
          <w:w w:val="150"/>
          <w:lang w:val="en-GB"/>
        </w:rPr>
        <w:t xml:space="preserve"> </w:t>
      </w:r>
      <w:r w:rsidRPr="007C2EC2">
        <w:rPr>
          <w:color w:val="0099FF"/>
          <w:lang w:val="en-GB"/>
        </w:rPr>
        <w:t>Bible passage, or a short piece of prose or poetry may be used to shed light on the reading. The address could even come before the reading on occasions.</w:t>
      </w:r>
    </w:p>
    <w:p w14:paraId="59D57659" w14:textId="77777777" w:rsidR="0088485D" w:rsidRPr="007C2EC2" w:rsidRDefault="0088485D">
      <w:pPr>
        <w:pStyle w:val="BodyText"/>
        <w:spacing w:before="52"/>
        <w:rPr>
          <w:lang w:val="en-GB"/>
        </w:rPr>
      </w:pPr>
    </w:p>
    <w:p w14:paraId="59D5765A" w14:textId="77777777" w:rsidR="0088485D" w:rsidRPr="007C2EC2" w:rsidRDefault="001D2D53">
      <w:pPr>
        <w:pStyle w:val="BodyText"/>
        <w:spacing w:line="280" w:lineRule="auto"/>
        <w:ind w:left="336" w:right="463"/>
        <w:rPr>
          <w:lang w:val="en-GB"/>
        </w:rPr>
      </w:pPr>
      <w:r w:rsidRPr="007C2EC2">
        <w:rPr>
          <w:color w:val="0099FF"/>
          <w:lang w:val="en-GB"/>
        </w:rPr>
        <w:t>At the end of the service people may wish to stay in quietness for a while.</w:t>
      </w:r>
    </w:p>
    <w:p w14:paraId="59D5765B" w14:textId="77777777" w:rsidR="0088485D" w:rsidRPr="007C2EC2" w:rsidRDefault="0088485D">
      <w:pPr>
        <w:spacing w:line="280" w:lineRule="auto"/>
        <w:rPr>
          <w:lang w:val="en-GB"/>
        </w:rPr>
        <w:sectPr w:rsidR="0088485D" w:rsidRPr="007C2EC2">
          <w:pgSz w:w="11900" w:h="16840"/>
          <w:pgMar w:top="1020" w:right="460" w:bottom="740" w:left="900" w:header="0" w:footer="545" w:gutter="0"/>
          <w:cols w:num="2" w:space="720" w:equalWidth="0">
            <w:col w:w="5527" w:space="40"/>
            <w:col w:w="4973"/>
          </w:cols>
        </w:sectPr>
      </w:pPr>
    </w:p>
    <w:p w14:paraId="59D5765C" w14:textId="77777777" w:rsidR="0088485D" w:rsidRPr="007C2EC2" w:rsidRDefault="001D2D53">
      <w:pPr>
        <w:pStyle w:val="Heading3"/>
        <w:spacing w:before="67"/>
        <w:ind w:left="6772"/>
        <w:jc w:val="left"/>
        <w:rPr>
          <w:u w:val="none"/>
          <w:lang w:val="en-GB"/>
        </w:rPr>
      </w:pPr>
      <w:bookmarkStart w:id="197" w:name="_Opening_responses"/>
      <w:bookmarkStart w:id="198" w:name="_bookmark79"/>
      <w:bookmarkEnd w:id="197"/>
      <w:bookmarkEnd w:id="198"/>
      <w:r w:rsidRPr="007C2EC2">
        <w:rPr>
          <w:u w:color="0099FF"/>
          <w:lang w:val="en-GB"/>
        </w:rPr>
        <w:t xml:space="preserve"> Call</w:t>
      </w:r>
      <w:r w:rsidRPr="007C2EC2">
        <w:rPr>
          <w:spacing w:val="6"/>
          <w:u w:color="0099FF"/>
          <w:lang w:val="en-GB"/>
        </w:rPr>
        <w:t xml:space="preserve"> </w:t>
      </w:r>
      <w:r w:rsidRPr="007C2EC2">
        <w:rPr>
          <w:u w:color="0099FF"/>
          <w:lang w:val="en-GB"/>
        </w:rPr>
        <w:t>to</w:t>
      </w:r>
      <w:r w:rsidRPr="007C2EC2">
        <w:rPr>
          <w:spacing w:val="6"/>
          <w:u w:color="0099FF"/>
          <w:lang w:val="en-GB"/>
        </w:rPr>
        <w:t xml:space="preserve"> </w:t>
      </w:r>
      <w:r w:rsidRPr="007C2EC2">
        <w:rPr>
          <w:spacing w:val="-2"/>
          <w:u w:color="0099FF"/>
          <w:lang w:val="en-GB"/>
        </w:rPr>
        <w:t>worship</w:t>
      </w:r>
    </w:p>
    <w:p w14:paraId="59D5765D" w14:textId="77777777" w:rsidR="0088485D" w:rsidRPr="007C2EC2" w:rsidRDefault="001D2D53">
      <w:pPr>
        <w:pStyle w:val="BodyText"/>
        <w:spacing w:before="197"/>
        <w:ind w:left="908"/>
        <w:rPr>
          <w:lang w:val="en-GB"/>
        </w:rPr>
      </w:pPr>
      <w:r w:rsidRPr="007C2EC2">
        <w:rPr>
          <w:lang w:val="en-GB"/>
        </w:rPr>
        <w:t>Jesus</w:t>
      </w:r>
      <w:r w:rsidRPr="007C2EC2">
        <w:rPr>
          <w:spacing w:val="24"/>
          <w:lang w:val="en-GB"/>
        </w:rPr>
        <w:t xml:space="preserve"> </w:t>
      </w:r>
      <w:r w:rsidRPr="007C2EC2">
        <w:rPr>
          <w:spacing w:val="-2"/>
          <w:lang w:val="en-GB"/>
        </w:rPr>
        <w:t>said:</w:t>
      </w:r>
    </w:p>
    <w:p w14:paraId="59D5765E" w14:textId="77777777" w:rsidR="0088485D" w:rsidRPr="007C2EC2" w:rsidRDefault="001D2D53">
      <w:pPr>
        <w:pStyle w:val="BodyText"/>
        <w:spacing w:before="46" w:line="280" w:lineRule="auto"/>
        <w:ind w:left="908" w:right="6013"/>
        <w:rPr>
          <w:lang w:val="en-GB"/>
        </w:rPr>
      </w:pPr>
      <w:r w:rsidRPr="007C2EC2">
        <w:rPr>
          <w:lang w:val="en-GB"/>
        </w:rPr>
        <w:t>Come to me, all you that are weary and are carrying heavy burdens,</w:t>
      </w:r>
      <w:r w:rsidRPr="007C2EC2">
        <w:rPr>
          <w:spacing w:val="40"/>
          <w:lang w:val="en-GB"/>
        </w:rPr>
        <w:t xml:space="preserve"> </w:t>
      </w:r>
      <w:r w:rsidRPr="007C2EC2">
        <w:rPr>
          <w:lang w:val="en-GB"/>
        </w:rPr>
        <w:t>and I will give you rest.</w:t>
      </w:r>
    </w:p>
    <w:p w14:paraId="59D5765F" w14:textId="77777777" w:rsidR="0088485D" w:rsidRPr="007C2EC2" w:rsidRDefault="001D2D53">
      <w:pPr>
        <w:pStyle w:val="BodyText"/>
        <w:spacing w:before="1" w:line="280" w:lineRule="auto"/>
        <w:ind w:left="908" w:right="4952"/>
        <w:rPr>
          <w:lang w:val="en-GB"/>
        </w:rPr>
      </w:pPr>
      <w:r w:rsidRPr="007C2EC2">
        <w:rPr>
          <w:lang w:val="en-GB"/>
        </w:rPr>
        <w:t>Take my yoke upon you, and learn from me; for I am gentle and humble in heart,</w:t>
      </w:r>
    </w:p>
    <w:p w14:paraId="59D57660" w14:textId="77777777" w:rsidR="0088485D" w:rsidRPr="007C2EC2" w:rsidRDefault="001D2D53">
      <w:pPr>
        <w:pStyle w:val="BodyText"/>
        <w:tabs>
          <w:tab w:val="left" w:pos="7288"/>
        </w:tabs>
        <w:spacing w:before="2"/>
        <w:ind w:left="908"/>
        <w:rPr>
          <w:lang w:val="en-GB"/>
        </w:rPr>
      </w:pPr>
      <w:r w:rsidRPr="007C2EC2">
        <w:rPr>
          <w:lang w:val="en-GB"/>
        </w:rPr>
        <w:t>and</w:t>
      </w:r>
      <w:r w:rsidRPr="007C2EC2">
        <w:rPr>
          <w:spacing w:val="17"/>
          <w:lang w:val="en-GB"/>
        </w:rPr>
        <w:t xml:space="preserve"> </w:t>
      </w:r>
      <w:r w:rsidRPr="007C2EC2">
        <w:rPr>
          <w:lang w:val="en-GB"/>
        </w:rPr>
        <w:t>you</w:t>
      </w:r>
      <w:r w:rsidRPr="007C2EC2">
        <w:rPr>
          <w:spacing w:val="18"/>
          <w:lang w:val="en-GB"/>
        </w:rPr>
        <w:t xml:space="preserve"> </w:t>
      </w:r>
      <w:r w:rsidRPr="007C2EC2">
        <w:rPr>
          <w:lang w:val="en-GB"/>
        </w:rPr>
        <w:t>will</w:t>
      </w:r>
      <w:r w:rsidRPr="007C2EC2">
        <w:rPr>
          <w:spacing w:val="18"/>
          <w:lang w:val="en-GB"/>
        </w:rPr>
        <w:t xml:space="preserve"> </w:t>
      </w:r>
      <w:r w:rsidRPr="007C2EC2">
        <w:rPr>
          <w:lang w:val="en-GB"/>
        </w:rPr>
        <w:t>find</w:t>
      </w:r>
      <w:r w:rsidRPr="007C2EC2">
        <w:rPr>
          <w:spacing w:val="17"/>
          <w:lang w:val="en-GB"/>
        </w:rPr>
        <w:t xml:space="preserve"> </w:t>
      </w:r>
      <w:r w:rsidRPr="007C2EC2">
        <w:rPr>
          <w:lang w:val="en-GB"/>
        </w:rPr>
        <w:t>rest</w:t>
      </w:r>
      <w:r w:rsidRPr="007C2EC2">
        <w:rPr>
          <w:spacing w:val="18"/>
          <w:lang w:val="en-GB"/>
        </w:rPr>
        <w:t xml:space="preserve"> </w:t>
      </w:r>
      <w:r w:rsidRPr="007C2EC2">
        <w:rPr>
          <w:lang w:val="en-GB"/>
        </w:rPr>
        <w:t>for</w:t>
      </w:r>
      <w:r w:rsidRPr="007C2EC2">
        <w:rPr>
          <w:spacing w:val="18"/>
          <w:lang w:val="en-GB"/>
        </w:rPr>
        <w:t xml:space="preserve"> </w:t>
      </w:r>
      <w:r w:rsidRPr="007C2EC2">
        <w:rPr>
          <w:lang w:val="en-GB"/>
        </w:rPr>
        <w:t>your</w:t>
      </w:r>
      <w:r w:rsidRPr="007C2EC2">
        <w:rPr>
          <w:spacing w:val="18"/>
          <w:lang w:val="en-GB"/>
        </w:rPr>
        <w:t xml:space="preserve"> </w:t>
      </w:r>
      <w:r w:rsidRPr="007C2EC2">
        <w:rPr>
          <w:spacing w:val="-2"/>
          <w:lang w:val="en-GB"/>
        </w:rPr>
        <w:t>souls.</w:t>
      </w:r>
      <w:r w:rsidRPr="007C2EC2">
        <w:rPr>
          <w:lang w:val="en-GB"/>
        </w:rPr>
        <w:tab/>
        <w:t>Matthew</w:t>
      </w:r>
      <w:r w:rsidRPr="007C2EC2">
        <w:rPr>
          <w:spacing w:val="26"/>
          <w:lang w:val="en-GB"/>
        </w:rPr>
        <w:t xml:space="preserve"> </w:t>
      </w:r>
      <w:r w:rsidRPr="007C2EC2">
        <w:rPr>
          <w:lang w:val="en-GB"/>
        </w:rPr>
        <w:t>11:28-</w:t>
      </w:r>
      <w:r w:rsidRPr="007C2EC2">
        <w:rPr>
          <w:spacing w:val="-5"/>
          <w:lang w:val="en-GB"/>
        </w:rPr>
        <w:t>29</w:t>
      </w:r>
    </w:p>
    <w:p w14:paraId="59D57661" w14:textId="77777777" w:rsidR="0088485D" w:rsidRPr="007C2EC2" w:rsidRDefault="001D2D53">
      <w:pPr>
        <w:pStyle w:val="BodyText"/>
        <w:spacing w:before="185"/>
        <w:ind w:left="908"/>
        <w:rPr>
          <w:lang w:val="en-GB"/>
        </w:rPr>
      </w:pPr>
      <w:r w:rsidRPr="007C2EC2">
        <w:rPr>
          <w:color w:val="0099FF"/>
          <w:spacing w:val="-5"/>
          <w:lang w:val="en-GB"/>
        </w:rPr>
        <w:t>or</w:t>
      </w:r>
    </w:p>
    <w:p w14:paraId="59D57662" w14:textId="77777777" w:rsidR="0088485D" w:rsidRPr="007C2EC2" w:rsidRDefault="001D2D53">
      <w:pPr>
        <w:pStyle w:val="BodyText"/>
        <w:spacing w:before="216"/>
        <w:ind w:left="908"/>
        <w:rPr>
          <w:lang w:val="en-GB"/>
        </w:rPr>
      </w:pPr>
      <w:r w:rsidRPr="007C2EC2">
        <w:rPr>
          <w:lang w:val="en-GB"/>
        </w:rPr>
        <w:t>Jesus</w:t>
      </w:r>
      <w:r w:rsidRPr="007C2EC2">
        <w:rPr>
          <w:spacing w:val="24"/>
          <w:lang w:val="en-GB"/>
        </w:rPr>
        <w:t xml:space="preserve"> </w:t>
      </w:r>
      <w:r w:rsidRPr="007C2EC2">
        <w:rPr>
          <w:spacing w:val="-2"/>
          <w:lang w:val="en-GB"/>
        </w:rPr>
        <w:t>said:</w:t>
      </w:r>
    </w:p>
    <w:p w14:paraId="59D57663" w14:textId="77777777" w:rsidR="0088485D" w:rsidRPr="007C2EC2" w:rsidRDefault="001D2D53">
      <w:pPr>
        <w:pStyle w:val="BodyText"/>
        <w:spacing w:before="45"/>
        <w:ind w:left="908"/>
        <w:rPr>
          <w:lang w:val="en-GB"/>
        </w:rPr>
      </w:pPr>
      <w:r w:rsidRPr="007C2EC2">
        <w:rPr>
          <w:lang w:val="en-GB"/>
        </w:rPr>
        <w:t>Ask,</w:t>
      </w:r>
      <w:r w:rsidRPr="007C2EC2">
        <w:rPr>
          <w:spacing w:val="16"/>
          <w:lang w:val="en-GB"/>
        </w:rPr>
        <w:t xml:space="preserve"> </w:t>
      </w:r>
      <w:r w:rsidRPr="007C2EC2">
        <w:rPr>
          <w:lang w:val="en-GB"/>
        </w:rPr>
        <w:t>and</w:t>
      </w:r>
      <w:r w:rsidRPr="007C2EC2">
        <w:rPr>
          <w:spacing w:val="17"/>
          <w:lang w:val="en-GB"/>
        </w:rPr>
        <w:t xml:space="preserve"> </w:t>
      </w:r>
      <w:r w:rsidRPr="007C2EC2">
        <w:rPr>
          <w:lang w:val="en-GB"/>
        </w:rPr>
        <w:t>it</w:t>
      </w:r>
      <w:r w:rsidRPr="007C2EC2">
        <w:rPr>
          <w:spacing w:val="16"/>
          <w:lang w:val="en-GB"/>
        </w:rPr>
        <w:t xml:space="preserve"> </w:t>
      </w:r>
      <w:r w:rsidRPr="007C2EC2">
        <w:rPr>
          <w:lang w:val="en-GB"/>
        </w:rPr>
        <w:t>will</w:t>
      </w:r>
      <w:r w:rsidRPr="007C2EC2">
        <w:rPr>
          <w:spacing w:val="17"/>
          <w:lang w:val="en-GB"/>
        </w:rPr>
        <w:t xml:space="preserve"> </w:t>
      </w:r>
      <w:r w:rsidRPr="007C2EC2">
        <w:rPr>
          <w:lang w:val="en-GB"/>
        </w:rPr>
        <w:t>be</w:t>
      </w:r>
      <w:r w:rsidRPr="007C2EC2">
        <w:rPr>
          <w:spacing w:val="16"/>
          <w:lang w:val="en-GB"/>
        </w:rPr>
        <w:t xml:space="preserve"> </w:t>
      </w:r>
      <w:r w:rsidRPr="007C2EC2">
        <w:rPr>
          <w:lang w:val="en-GB"/>
        </w:rPr>
        <w:t>given</w:t>
      </w:r>
      <w:r w:rsidRPr="007C2EC2">
        <w:rPr>
          <w:spacing w:val="17"/>
          <w:lang w:val="en-GB"/>
        </w:rPr>
        <w:t xml:space="preserve"> </w:t>
      </w:r>
      <w:r w:rsidRPr="007C2EC2">
        <w:rPr>
          <w:lang w:val="en-GB"/>
        </w:rPr>
        <w:t>to</w:t>
      </w:r>
      <w:r w:rsidRPr="007C2EC2">
        <w:rPr>
          <w:spacing w:val="17"/>
          <w:lang w:val="en-GB"/>
        </w:rPr>
        <w:t xml:space="preserve"> </w:t>
      </w:r>
      <w:r w:rsidRPr="007C2EC2">
        <w:rPr>
          <w:spacing w:val="-4"/>
          <w:lang w:val="en-GB"/>
        </w:rPr>
        <w:t>you;</w:t>
      </w:r>
    </w:p>
    <w:p w14:paraId="59D57664" w14:textId="77777777" w:rsidR="0088485D" w:rsidRPr="007C2EC2" w:rsidRDefault="001D2D53">
      <w:pPr>
        <w:pStyle w:val="BodyText"/>
        <w:spacing w:before="46"/>
        <w:ind w:left="908"/>
        <w:rPr>
          <w:lang w:val="en-GB"/>
        </w:rPr>
      </w:pPr>
      <w:r w:rsidRPr="007C2EC2">
        <w:rPr>
          <w:lang w:val="en-GB"/>
        </w:rPr>
        <w:t>search,</w:t>
      </w:r>
      <w:r w:rsidRPr="007C2EC2">
        <w:rPr>
          <w:spacing w:val="21"/>
          <w:lang w:val="en-GB"/>
        </w:rPr>
        <w:t xml:space="preserve"> </w:t>
      </w:r>
      <w:r w:rsidRPr="007C2EC2">
        <w:rPr>
          <w:lang w:val="en-GB"/>
        </w:rPr>
        <w:t>and</w:t>
      </w:r>
      <w:r w:rsidRPr="007C2EC2">
        <w:rPr>
          <w:spacing w:val="21"/>
          <w:lang w:val="en-GB"/>
        </w:rPr>
        <w:t xml:space="preserve"> </w:t>
      </w:r>
      <w:r w:rsidRPr="007C2EC2">
        <w:rPr>
          <w:lang w:val="en-GB"/>
        </w:rPr>
        <w:t>you</w:t>
      </w:r>
      <w:r w:rsidRPr="007C2EC2">
        <w:rPr>
          <w:spacing w:val="21"/>
          <w:lang w:val="en-GB"/>
        </w:rPr>
        <w:t xml:space="preserve"> </w:t>
      </w:r>
      <w:r w:rsidRPr="007C2EC2">
        <w:rPr>
          <w:lang w:val="en-GB"/>
        </w:rPr>
        <w:t>will</w:t>
      </w:r>
      <w:r w:rsidRPr="007C2EC2">
        <w:rPr>
          <w:spacing w:val="21"/>
          <w:lang w:val="en-GB"/>
        </w:rPr>
        <w:t xml:space="preserve"> </w:t>
      </w:r>
      <w:r w:rsidRPr="007C2EC2">
        <w:rPr>
          <w:spacing w:val="-2"/>
          <w:lang w:val="en-GB"/>
        </w:rPr>
        <w:t>find;</w:t>
      </w:r>
    </w:p>
    <w:p w14:paraId="59D57665" w14:textId="77777777" w:rsidR="0088485D" w:rsidRPr="007C2EC2" w:rsidRDefault="001D2D53">
      <w:pPr>
        <w:pStyle w:val="BodyText"/>
        <w:spacing w:before="45" w:line="280" w:lineRule="auto"/>
        <w:ind w:left="908" w:right="4952"/>
        <w:rPr>
          <w:lang w:val="en-GB"/>
        </w:rPr>
      </w:pPr>
      <w:r w:rsidRPr="007C2EC2">
        <w:rPr>
          <w:lang w:val="en-GB"/>
        </w:rPr>
        <w:t>knock, and the door will be opened for you. For everyone who asks receives,</w:t>
      </w:r>
    </w:p>
    <w:p w14:paraId="59D57666" w14:textId="77777777" w:rsidR="0088485D" w:rsidRPr="007C2EC2" w:rsidRDefault="001D2D53">
      <w:pPr>
        <w:pStyle w:val="BodyText"/>
        <w:spacing w:before="2"/>
        <w:ind w:left="908"/>
        <w:rPr>
          <w:lang w:val="en-GB"/>
        </w:rPr>
      </w:pPr>
      <w:r w:rsidRPr="007C2EC2">
        <w:rPr>
          <w:lang w:val="en-GB"/>
        </w:rPr>
        <w:t>and</w:t>
      </w:r>
      <w:r w:rsidRPr="007C2EC2">
        <w:rPr>
          <w:spacing w:val="26"/>
          <w:lang w:val="en-GB"/>
        </w:rPr>
        <w:t xml:space="preserve"> </w:t>
      </w:r>
      <w:r w:rsidRPr="007C2EC2">
        <w:rPr>
          <w:lang w:val="en-GB"/>
        </w:rPr>
        <w:t>everyone</w:t>
      </w:r>
      <w:r w:rsidRPr="007C2EC2">
        <w:rPr>
          <w:spacing w:val="26"/>
          <w:lang w:val="en-GB"/>
        </w:rPr>
        <w:t xml:space="preserve"> </w:t>
      </w:r>
      <w:r w:rsidRPr="007C2EC2">
        <w:rPr>
          <w:lang w:val="en-GB"/>
        </w:rPr>
        <w:t>who</w:t>
      </w:r>
      <w:r w:rsidRPr="007C2EC2">
        <w:rPr>
          <w:spacing w:val="26"/>
          <w:lang w:val="en-GB"/>
        </w:rPr>
        <w:t xml:space="preserve"> </w:t>
      </w:r>
      <w:r w:rsidRPr="007C2EC2">
        <w:rPr>
          <w:lang w:val="en-GB"/>
        </w:rPr>
        <w:t>searches</w:t>
      </w:r>
      <w:r w:rsidRPr="007C2EC2">
        <w:rPr>
          <w:spacing w:val="26"/>
          <w:lang w:val="en-GB"/>
        </w:rPr>
        <w:t xml:space="preserve"> </w:t>
      </w:r>
      <w:r w:rsidRPr="007C2EC2">
        <w:rPr>
          <w:spacing w:val="-2"/>
          <w:lang w:val="en-GB"/>
        </w:rPr>
        <w:t>finds,</w:t>
      </w:r>
    </w:p>
    <w:p w14:paraId="59D57667" w14:textId="77777777" w:rsidR="0088485D" w:rsidRPr="007C2EC2" w:rsidRDefault="001D2D53">
      <w:pPr>
        <w:pStyle w:val="BodyText"/>
        <w:tabs>
          <w:tab w:val="left" w:pos="7802"/>
        </w:tabs>
        <w:spacing w:before="45"/>
        <w:ind w:left="908"/>
        <w:rPr>
          <w:lang w:val="en-GB"/>
        </w:rPr>
      </w:pPr>
      <w:r w:rsidRPr="007C2EC2">
        <w:rPr>
          <w:lang w:val="en-GB"/>
        </w:rPr>
        <w:t>and</w:t>
      </w:r>
      <w:r w:rsidRPr="007C2EC2">
        <w:rPr>
          <w:spacing w:val="18"/>
          <w:lang w:val="en-GB"/>
        </w:rPr>
        <w:t xml:space="preserve"> </w:t>
      </w:r>
      <w:r w:rsidRPr="007C2EC2">
        <w:rPr>
          <w:lang w:val="en-GB"/>
        </w:rPr>
        <w:t>for</w:t>
      </w:r>
      <w:r w:rsidRPr="007C2EC2">
        <w:rPr>
          <w:spacing w:val="20"/>
          <w:lang w:val="en-GB"/>
        </w:rPr>
        <w:t xml:space="preserve"> </w:t>
      </w:r>
      <w:r w:rsidRPr="007C2EC2">
        <w:rPr>
          <w:lang w:val="en-GB"/>
        </w:rPr>
        <w:t>everyone</w:t>
      </w:r>
      <w:r w:rsidRPr="007C2EC2">
        <w:rPr>
          <w:spacing w:val="21"/>
          <w:lang w:val="en-GB"/>
        </w:rPr>
        <w:t xml:space="preserve"> </w:t>
      </w:r>
      <w:r w:rsidRPr="007C2EC2">
        <w:rPr>
          <w:lang w:val="en-GB"/>
        </w:rPr>
        <w:t>who</w:t>
      </w:r>
      <w:r w:rsidRPr="007C2EC2">
        <w:rPr>
          <w:spacing w:val="20"/>
          <w:lang w:val="en-GB"/>
        </w:rPr>
        <w:t xml:space="preserve"> </w:t>
      </w:r>
      <w:r w:rsidRPr="007C2EC2">
        <w:rPr>
          <w:lang w:val="en-GB"/>
        </w:rPr>
        <w:t>knocks,</w:t>
      </w:r>
      <w:r w:rsidRPr="007C2EC2">
        <w:rPr>
          <w:spacing w:val="21"/>
          <w:lang w:val="en-GB"/>
        </w:rPr>
        <w:t xml:space="preserve"> </w:t>
      </w:r>
      <w:r w:rsidRPr="007C2EC2">
        <w:rPr>
          <w:lang w:val="en-GB"/>
        </w:rPr>
        <w:t>the</w:t>
      </w:r>
      <w:r w:rsidRPr="007C2EC2">
        <w:rPr>
          <w:spacing w:val="20"/>
          <w:lang w:val="en-GB"/>
        </w:rPr>
        <w:t xml:space="preserve"> </w:t>
      </w:r>
      <w:r w:rsidRPr="007C2EC2">
        <w:rPr>
          <w:lang w:val="en-GB"/>
        </w:rPr>
        <w:t>door</w:t>
      </w:r>
      <w:r w:rsidRPr="007C2EC2">
        <w:rPr>
          <w:spacing w:val="21"/>
          <w:lang w:val="en-GB"/>
        </w:rPr>
        <w:t xml:space="preserve"> </w:t>
      </w:r>
      <w:r w:rsidRPr="007C2EC2">
        <w:rPr>
          <w:lang w:val="en-GB"/>
        </w:rPr>
        <w:t>will</w:t>
      </w:r>
      <w:r w:rsidRPr="007C2EC2">
        <w:rPr>
          <w:spacing w:val="20"/>
          <w:lang w:val="en-GB"/>
        </w:rPr>
        <w:t xml:space="preserve"> </w:t>
      </w:r>
      <w:r w:rsidRPr="007C2EC2">
        <w:rPr>
          <w:lang w:val="en-GB"/>
        </w:rPr>
        <w:t>be</w:t>
      </w:r>
      <w:r w:rsidRPr="007C2EC2">
        <w:rPr>
          <w:spacing w:val="21"/>
          <w:lang w:val="en-GB"/>
        </w:rPr>
        <w:t xml:space="preserve"> </w:t>
      </w:r>
      <w:r w:rsidRPr="007C2EC2">
        <w:rPr>
          <w:spacing w:val="-2"/>
          <w:lang w:val="en-GB"/>
        </w:rPr>
        <w:t>opened.</w:t>
      </w:r>
      <w:r w:rsidRPr="007C2EC2">
        <w:rPr>
          <w:lang w:val="en-GB"/>
        </w:rPr>
        <w:tab/>
        <w:t>Luke</w:t>
      </w:r>
      <w:r w:rsidRPr="007C2EC2">
        <w:rPr>
          <w:spacing w:val="8"/>
          <w:lang w:val="en-GB"/>
        </w:rPr>
        <w:t xml:space="preserve"> </w:t>
      </w:r>
      <w:r w:rsidRPr="007C2EC2">
        <w:rPr>
          <w:lang w:val="en-GB"/>
        </w:rPr>
        <w:t>11:9-</w:t>
      </w:r>
      <w:r w:rsidRPr="007C2EC2">
        <w:rPr>
          <w:spacing w:val="-5"/>
          <w:lang w:val="en-GB"/>
        </w:rPr>
        <w:t>10</w:t>
      </w:r>
    </w:p>
    <w:p w14:paraId="59D57668" w14:textId="77777777" w:rsidR="0088485D" w:rsidRPr="007C2EC2" w:rsidRDefault="0088485D">
      <w:pPr>
        <w:pStyle w:val="BodyText"/>
        <w:spacing w:before="76"/>
        <w:rPr>
          <w:lang w:val="en-GB"/>
        </w:rPr>
      </w:pPr>
    </w:p>
    <w:p w14:paraId="59D57669" w14:textId="77777777" w:rsidR="0088485D" w:rsidRPr="007C2EC2" w:rsidRDefault="001D2D53">
      <w:pPr>
        <w:pStyle w:val="Heading3"/>
        <w:ind w:left="6063"/>
        <w:jc w:val="left"/>
        <w:rPr>
          <w:u w:val="none"/>
          <w:lang w:val="en-GB"/>
        </w:rPr>
      </w:pPr>
      <w:r w:rsidRPr="007C2EC2">
        <w:rPr>
          <w:spacing w:val="7"/>
          <w:u w:color="0099FF"/>
          <w:lang w:val="en-GB"/>
        </w:rPr>
        <w:t xml:space="preserve"> </w:t>
      </w:r>
      <w:r w:rsidRPr="007C2EC2">
        <w:rPr>
          <w:u w:color="0099FF"/>
          <w:lang w:val="en-GB"/>
        </w:rPr>
        <w:t>Opening</w:t>
      </w:r>
      <w:r w:rsidRPr="007C2EC2">
        <w:rPr>
          <w:spacing w:val="14"/>
          <w:u w:color="0099FF"/>
          <w:lang w:val="en-GB"/>
        </w:rPr>
        <w:t xml:space="preserve"> </w:t>
      </w:r>
      <w:r w:rsidRPr="007C2EC2">
        <w:rPr>
          <w:spacing w:val="-2"/>
          <w:u w:color="0099FF"/>
          <w:lang w:val="en-GB"/>
        </w:rPr>
        <w:t>responses</w:t>
      </w:r>
    </w:p>
    <w:p w14:paraId="59D5766A" w14:textId="77777777" w:rsidR="0088485D" w:rsidRPr="007C2EC2" w:rsidRDefault="001D2D53">
      <w:pPr>
        <w:pStyle w:val="BodyText"/>
        <w:spacing w:before="197"/>
        <w:ind w:left="908"/>
        <w:rPr>
          <w:lang w:val="en-GB"/>
        </w:rPr>
      </w:pPr>
      <w:r w:rsidRPr="007C2EC2">
        <w:rPr>
          <w:lang w:val="en-GB"/>
        </w:rPr>
        <w:t>God</w:t>
      </w:r>
      <w:r w:rsidRPr="007C2EC2">
        <w:rPr>
          <w:spacing w:val="22"/>
          <w:lang w:val="en-GB"/>
        </w:rPr>
        <w:t xml:space="preserve"> </w:t>
      </w:r>
      <w:r w:rsidRPr="007C2EC2">
        <w:rPr>
          <w:lang w:val="en-GB"/>
        </w:rPr>
        <w:t>beyond</w:t>
      </w:r>
      <w:r w:rsidRPr="007C2EC2">
        <w:rPr>
          <w:spacing w:val="22"/>
          <w:lang w:val="en-GB"/>
        </w:rPr>
        <w:t xml:space="preserve"> </w:t>
      </w:r>
      <w:r w:rsidRPr="007C2EC2">
        <w:rPr>
          <w:spacing w:val="-5"/>
          <w:lang w:val="en-GB"/>
        </w:rPr>
        <w:t>us,</w:t>
      </w:r>
    </w:p>
    <w:p w14:paraId="59D5766B" w14:textId="77777777" w:rsidR="0088485D" w:rsidRPr="007C2EC2" w:rsidRDefault="001D2D53">
      <w:pPr>
        <w:pStyle w:val="BodyText"/>
        <w:spacing w:before="45" w:line="280" w:lineRule="auto"/>
        <w:ind w:left="908" w:right="6105"/>
        <w:rPr>
          <w:lang w:val="en-GB"/>
        </w:rPr>
      </w:pPr>
      <w:r w:rsidRPr="007C2EC2">
        <w:rPr>
          <w:lang w:val="en-GB"/>
        </w:rPr>
        <w:t>forming us in your own likeness, delighting in all that you create:</w:t>
      </w:r>
    </w:p>
    <w:p w14:paraId="59D5766C"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8"/>
          <w:sz w:val="23"/>
          <w:lang w:val="en-GB"/>
        </w:rPr>
        <w:t xml:space="preserve"> </w:t>
      </w:r>
      <w:r w:rsidRPr="007C2EC2">
        <w:rPr>
          <w:b/>
          <w:sz w:val="23"/>
          <w:lang w:val="en-GB"/>
        </w:rPr>
        <w:t>turn</w:t>
      </w:r>
      <w:r w:rsidRPr="007C2EC2">
        <w:rPr>
          <w:b/>
          <w:spacing w:val="8"/>
          <w:sz w:val="23"/>
          <w:lang w:val="en-GB"/>
        </w:rPr>
        <w:t xml:space="preserve"> </w:t>
      </w:r>
      <w:r w:rsidRPr="007C2EC2">
        <w:rPr>
          <w:b/>
          <w:sz w:val="23"/>
          <w:lang w:val="en-GB"/>
        </w:rPr>
        <w:t>to</w:t>
      </w:r>
      <w:r w:rsidRPr="007C2EC2">
        <w:rPr>
          <w:b/>
          <w:spacing w:val="8"/>
          <w:sz w:val="23"/>
          <w:lang w:val="en-GB"/>
        </w:rPr>
        <w:t xml:space="preserve"> </w:t>
      </w:r>
      <w:r w:rsidRPr="007C2EC2">
        <w:rPr>
          <w:b/>
          <w:spacing w:val="-4"/>
          <w:sz w:val="23"/>
          <w:lang w:val="en-GB"/>
        </w:rPr>
        <w:t>you,</w:t>
      </w:r>
    </w:p>
    <w:p w14:paraId="59D5766D" w14:textId="77777777" w:rsidR="0088485D" w:rsidRPr="007C2EC2" w:rsidRDefault="001D2D53">
      <w:pPr>
        <w:spacing w:before="45" w:line="280" w:lineRule="auto"/>
        <w:ind w:left="908" w:right="7099"/>
        <w:rPr>
          <w:b/>
          <w:sz w:val="23"/>
          <w:lang w:val="en-GB"/>
        </w:rPr>
      </w:pPr>
      <w:r w:rsidRPr="007C2EC2">
        <w:rPr>
          <w:b/>
          <w:sz w:val="23"/>
          <w:lang w:val="en-GB"/>
        </w:rPr>
        <w:t>we are made by you, our hearts are restless</w:t>
      </w:r>
    </w:p>
    <w:p w14:paraId="59D5766E" w14:textId="77777777" w:rsidR="0088485D" w:rsidRPr="007C2EC2" w:rsidRDefault="001D2D53">
      <w:pPr>
        <w:spacing w:before="1"/>
        <w:ind w:left="908"/>
        <w:rPr>
          <w:b/>
          <w:sz w:val="23"/>
          <w:lang w:val="en-GB"/>
        </w:rPr>
      </w:pPr>
      <w:r w:rsidRPr="007C2EC2">
        <w:rPr>
          <w:b/>
          <w:sz w:val="23"/>
          <w:lang w:val="en-GB"/>
        </w:rPr>
        <w:t>till</w:t>
      </w:r>
      <w:r w:rsidRPr="007C2EC2">
        <w:rPr>
          <w:b/>
          <w:spacing w:val="9"/>
          <w:sz w:val="23"/>
          <w:lang w:val="en-GB"/>
        </w:rPr>
        <w:t xml:space="preserve"> </w:t>
      </w:r>
      <w:r w:rsidRPr="007C2EC2">
        <w:rPr>
          <w:b/>
          <w:sz w:val="23"/>
          <w:lang w:val="en-GB"/>
        </w:rPr>
        <w:t>they</w:t>
      </w:r>
      <w:r w:rsidRPr="007C2EC2">
        <w:rPr>
          <w:b/>
          <w:spacing w:val="10"/>
          <w:sz w:val="23"/>
          <w:lang w:val="en-GB"/>
        </w:rPr>
        <w:t xml:space="preserve"> </w:t>
      </w:r>
      <w:r w:rsidRPr="007C2EC2">
        <w:rPr>
          <w:b/>
          <w:sz w:val="23"/>
          <w:lang w:val="en-GB"/>
        </w:rPr>
        <w:t>find</w:t>
      </w:r>
      <w:r w:rsidRPr="007C2EC2">
        <w:rPr>
          <w:b/>
          <w:spacing w:val="10"/>
          <w:sz w:val="23"/>
          <w:lang w:val="en-GB"/>
        </w:rPr>
        <w:t xml:space="preserve"> </w:t>
      </w:r>
      <w:r w:rsidRPr="007C2EC2">
        <w:rPr>
          <w:b/>
          <w:sz w:val="23"/>
          <w:lang w:val="en-GB"/>
        </w:rPr>
        <w:t>their</w:t>
      </w:r>
      <w:r w:rsidRPr="007C2EC2">
        <w:rPr>
          <w:b/>
          <w:spacing w:val="10"/>
          <w:sz w:val="23"/>
          <w:lang w:val="en-GB"/>
        </w:rPr>
        <w:t xml:space="preserve"> </w:t>
      </w:r>
      <w:r w:rsidRPr="007C2EC2">
        <w:rPr>
          <w:b/>
          <w:sz w:val="23"/>
          <w:lang w:val="en-GB"/>
        </w:rPr>
        <w:t>rest</w:t>
      </w:r>
      <w:r w:rsidRPr="007C2EC2">
        <w:rPr>
          <w:b/>
          <w:spacing w:val="10"/>
          <w:sz w:val="23"/>
          <w:lang w:val="en-GB"/>
        </w:rPr>
        <w:t xml:space="preserve"> </w:t>
      </w:r>
      <w:r w:rsidRPr="007C2EC2">
        <w:rPr>
          <w:b/>
          <w:sz w:val="23"/>
          <w:lang w:val="en-GB"/>
        </w:rPr>
        <w:t>in</w:t>
      </w:r>
      <w:r w:rsidRPr="007C2EC2">
        <w:rPr>
          <w:b/>
          <w:spacing w:val="10"/>
          <w:sz w:val="23"/>
          <w:lang w:val="en-GB"/>
        </w:rPr>
        <w:t xml:space="preserve"> </w:t>
      </w:r>
      <w:r w:rsidRPr="007C2EC2">
        <w:rPr>
          <w:b/>
          <w:spacing w:val="-4"/>
          <w:sz w:val="23"/>
          <w:lang w:val="en-GB"/>
        </w:rPr>
        <w:t>you.</w:t>
      </w:r>
    </w:p>
    <w:p w14:paraId="59D5766F" w14:textId="77777777" w:rsidR="0088485D" w:rsidRPr="007C2EC2" w:rsidRDefault="0088485D">
      <w:pPr>
        <w:pStyle w:val="BodyText"/>
        <w:spacing w:before="91"/>
        <w:rPr>
          <w:b/>
          <w:lang w:val="en-GB"/>
        </w:rPr>
      </w:pPr>
    </w:p>
    <w:p w14:paraId="59D57670" w14:textId="77777777" w:rsidR="0088485D" w:rsidRPr="007C2EC2" w:rsidRDefault="001D2D53">
      <w:pPr>
        <w:pStyle w:val="BodyText"/>
        <w:spacing w:line="280" w:lineRule="auto"/>
        <w:ind w:left="908" w:right="7099"/>
        <w:rPr>
          <w:lang w:val="en-GB"/>
        </w:rPr>
      </w:pPr>
      <w:r w:rsidRPr="007C2EC2">
        <w:rPr>
          <w:lang w:val="en-GB"/>
        </w:rPr>
        <w:t>God beside us, companion on the road,</w:t>
      </w:r>
    </w:p>
    <w:p w14:paraId="59D57671" w14:textId="77777777" w:rsidR="0088485D" w:rsidRPr="007C2EC2" w:rsidRDefault="001D2D53">
      <w:pPr>
        <w:pStyle w:val="BodyText"/>
        <w:spacing w:before="2"/>
        <w:ind w:left="908"/>
        <w:rPr>
          <w:lang w:val="en-GB"/>
        </w:rPr>
      </w:pPr>
      <w:r w:rsidRPr="007C2EC2">
        <w:rPr>
          <w:lang w:val="en-GB"/>
        </w:rPr>
        <w:t>who</w:t>
      </w:r>
      <w:r w:rsidRPr="007C2EC2">
        <w:rPr>
          <w:spacing w:val="16"/>
          <w:lang w:val="en-GB"/>
        </w:rPr>
        <w:t xml:space="preserve"> </w:t>
      </w:r>
      <w:r w:rsidRPr="007C2EC2">
        <w:rPr>
          <w:lang w:val="en-GB"/>
        </w:rPr>
        <w:t>has</w:t>
      </w:r>
      <w:r w:rsidRPr="007C2EC2">
        <w:rPr>
          <w:spacing w:val="16"/>
          <w:lang w:val="en-GB"/>
        </w:rPr>
        <w:t xml:space="preserve"> </w:t>
      </w:r>
      <w:r w:rsidRPr="007C2EC2">
        <w:rPr>
          <w:lang w:val="en-GB"/>
        </w:rPr>
        <w:t>come</w:t>
      </w:r>
      <w:r w:rsidRPr="007C2EC2">
        <w:rPr>
          <w:spacing w:val="16"/>
          <w:lang w:val="en-GB"/>
        </w:rPr>
        <w:t xml:space="preserve"> </w:t>
      </w:r>
      <w:r w:rsidRPr="007C2EC2">
        <w:rPr>
          <w:lang w:val="en-GB"/>
        </w:rPr>
        <w:t>to</w:t>
      </w:r>
      <w:r w:rsidRPr="007C2EC2">
        <w:rPr>
          <w:spacing w:val="16"/>
          <w:lang w:val="en-GB"/>
        </w:rPr>
        <w:t xml:space="preserve"> </w:t>
      </w:r>
      <w:r w:rsidRPr="007C2EC2">
        <w:rPr>
          <w:lang w:val="en-GB"/>
        </w:rPr>
        <w:t>give</w:t>
      </w:r>
      <w:r w:rsidRPr="007C2EC2">
        <w:rPr>
          <w:spacing w:val="16"/>
          <w:lang w:val="en-GB"/>
        </w:rPr>
        <w:t xml:space="preserve"> </w:t>
      </w:r>
      <w:r w:rsidRPr="007C2EC2">
        <w:rPr>
          <w:lang w:val="en-GB"/>
        </w:rPr>
        <w:t>us</w:t>
      </w:r>
      <w:r w:rsidRPr="007C2EC2">
        <w:rPr>
          <w:spacing w:val="16"/>
          <w:lang w:val="en-GB"/>
        </w:rPr>
        <w:t xml:space="preserve"> </w:t>
      </w:r>
      <w:r w:rsidRPr="007C2EC2">
        <w:rPr>
          <w:lang w:val="en-GB"/>
        </w:rPr>
        <w:t>life</w:t>
      </w:r>
      <w:r w:rsidRPr="007C2EC2">
        <w:rPr>
          <w:spacing w:val="16"/>
          <w:lang w:val="en-GB"/>
        </w:rPr>
        <w:t xml:space="preserve"> </w:t>
      </w:r>
      <w:r w:rsidRPr="007C2EC2">
        <w:rPr>
          <w:lang w:val="en-GB"/>
        </w:rPr>
        <w:t>in</w:t>
      </w:r>
      <w:r w:rsidRPr="007C2EC2">
        <w:rPr>
          <w:spacing w:val="16"/>
          <w:lang w:val="en-GB"/>
        </w:rPr>
        <w:t xml:space="preserve"> </w:t>
      </w:r>
      <w:r w:rsidRPr="007C2EC2">
        <w:rPr>
          <w:lang w:val="en-GB"/>
        </w:rPr>
        <w:t>all</w:t>
      </w:r>
      <w:r w:rsidRPr="007C2EC2">
        <w:rPr>
          <w:spacing w:val="16"/>
          <w:lang w:val="en-GB"/>
        </w:rPr>
        <w:t xml:space="preserve"> </w:t>
      </w:r>
      <w:r w:rsidRPr="007C2EC2">
        <w:rPr>
          <w:lang w:val="en-GB"/>
        </w:rPr>
        <w:t>its</w:t>
      </w:r>
      <w:r w:rsidRPr="007C2EC2">
        <w:rPr>
          <w:spacing w:val="16"/>
          <w:lang w:val="en-GB"/>
        </w:rPr>
        <w:t xml:space="preserve"> </w:t>
      </w:r>
      <w:r w:rsidRPr="007C2EC2">
        <w:rPr>
          <w:spacing w:val="-2"/>
          <w:lang w:val="en-GB"/>
        </w:rPr>
        <w:t>fulness:</w:t>
      </w:r>
    </w:p>
    <w:p w14:paraId="59D57672" w14:textId="77777777" w:rsidR="0088485D" w:rsidRPr="007C2EC2" w:rsidRDefault="001D2D53">
      <w:pPr>
        <w:tabs>
          <w:tab w:val="left" w:pos="907"/>
        </w:tabs>
        <w:spacing w:before="45" w:line="280" w:lineRule="auto"/>
        <w:ind w:left="907" w:right="770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we listen for you, we</w:t>
      </w:r>
      <w:r w:rsidRPr="007C2EC2">
        <w:rPr>
          <w:b/>
          <w:spacing w:val="6"/>
          <w:sz w:val="23"/>
          <w:lang w:val="en-GB"/>
        </w:rPr>
        <w:t xml:space="preserve"> </w:t>
      </w:r>
      <w:r w:rsidRPr="007C2EC2">
        <w:rPr>
          <w:b/>
          <w:sz w:val="23"/>
          <w:lang w:val="en-GB"/>
        </w:rPr>
        <w:t>yearn</w:t>
      </w:r>
      <w:r w:rsidRPr="007C2EC2">
        <w:rPr>
          <w:b/>
          <w:spacing w:val="8"/>
          <w:sz w:val="23"/>
          <w:lang w:val="en-GB"/>
        </w:rPr>
        <w:t xml:space="preserve"> </w:t>
      </w:r>
      <w:r w:rsidRPr="007C2EC2">
        <w:rPr>
          <w:b/>
          <w:sz w:val="23"/>
          <w:lang w:val="en-GB"/>
        </w:rPr>
        <w:t>for</w:t>
      </w:r>
      <w:r w:rsidRPr="007C2EC2">
        <w:rPr>
          <w:b/>
          <w:spacing w:val="9"/>
          <w:sz w:val="23"/>
          <w:lang w:val="en-GB"/>
        </w:rPr>
        <w:t xml:space="preserve"> </w:t>
      </w:r>
      <w:r w:rsidRPr="007C2EC2">
        <w:rPr>
          <w:b/>
          <w:spacing w:val="-4"/>
          <w:sz w:val="23"/>
          <w:lang w:val="en-GB"/>
        </w:rPr>
        <w:t>you,</w:t>
      </w:r>
    </w:p>
    <w:p w14:paraId="59D57673" w14:textId="77777777" w:rsidR="0088485D" w:rsidRPr="007C2EC2" w:rsidRDefault="001D2D53">
      <w:pPr>
        <w:spacing w:before="1"/>
        <w:ind w:left="907"/>
        <w:rPr>
          <w:b/>
          <w:sz w:val="23"/>
          <w:lang w:val="en-GB"/>
        </w:rPr>
      </w:pPr>
      <w:r w:rsidRPr="007C2EC2">
        <w:rPr>
          <w:b/>
          <w:sz w:val="23"/>
          <w:lang w:val="en-GB"/>
        </w:rPr>
        <w:t>we</w:t>
      </w:r>
      <w:r w:rsidRPr="007C2EC2">
        <w:rPr>
          <w:b/>
          <w:spacing w:val="9"/>
          <w:sz w:val="23"/>
          <w:lang w:val="en-GB"/>
        </w:rPr>
        <w:t xml:space="preserve"> </w:t>
      </w:r>
      <w:r w:rsidRPr="007C2EC2">
        <w:rPr>
          <w:b/>
          <w:sz w:val="23"/>
          <w:lang w:val="en-GB"/>
        </w:rPr>
        <w:t>seek</w:t>
      </w:r>
      <w:r w:rsidRPr="007C2EC2">
        <w:rPr>
          <w:b/>
          <w:spacing w:val="9"/>
          <w:sz w:val="23"/>
          <w:lang w:val="en-GB"/>
        </w:rPr>
        <w:t xml:space="preserve"> </w:t>
      </w:r>
      <w:r w:rsidRPr="007C2EC2">
        <w:rPr>
          <w:b/>
          <w:sz w:val="23"/>
          <w:lang w:val="en-GB"/>
        </w:rPr>
        <w:t>your</w:t>
      </w:r>
      <w:r w:rsidRPr="007C2EC2">
        <w:rPr>
          <w:b/>
          <w:spacing w:val="9"/>
          <w:sz w:val="23"/>
          <w:lang w:val="en-GB"/>
        </w:rPr>
        <w:t xml:space="preserve"> </w:t>
      </w:r>
      <w:r w:rsidRPr="007C2EC2">
        <w:rPr>
          <w:b/>
          <w:sz w:val="23"/>
          <w:lang w:val="en-GB"/>
        </w:rPr>
        <w:t>healing</w:t>
      </w:r>
      <w:r w:rsidRPr="007C2EC2">
        <w:rPr>
          <w:b/>
          <w:spacing w:val="10"/>
          <w:sz w:val="23"/>
          <w:lang w:val="en-GB"/>
        </w:rPr>
        <w:t xml:space="preserve"> </w:t>
      </w:r>
      <w:r w:rsidRPr="007C2EC2">
        <w:rPr>
          <w:b/>
          <w:spacing w:val="-2"/>
          <w:sz w:val="23"/>
          <w:lang w:val="en-GB"/>
        </w:rPr>
        <w:t>touch.</w:t>
      </w:r>
    </w:p>
    <w:p w14:paraId="59D57674" w14:textId="77777777" w:rsidR="0088485D" w:rsidRPr="007C2EC2" w:rsidRDefault="0088485D">
      <w:pPr>
        <w:pStyle w:val="BodyText"/>
        <w:spacing w:before="91"/>
        <w:rPr>
          <w:b/>
          <w:lang w:val="en-GB"/>
        </w:rPr>
      </w:pPr>
    </w:p>
    <w:p w14:paraId="59D57675" w14:textId="77777777" w:rsidR="0088485D" w:rsidRPr="007C2EC2" w:rsidRDefault="001D2D53">
      <w:pPr>
        <w:pStyle w:val="BodyText"/>
        <w:spacing w:before="1"/>
        <w:ind w:left="907"/>
        <w:rPr>
          <w:lang w:val="en-GB"/>
        </w:rPr>
      </w:pPr>
      <w:r w:rsidRPr="007C2EC2">
        <w:rPr>
          <w:lang w:val="en-GB"/>
        </w:rPr>
        <w:t>God</w:t>
      </w:r>
      <w:r w:rsidRPr="007C2EC2">
        <w:rPr>
          <w:spacing w:val="20"/>
          <w:lang w:val="en-GB"/>
        </w:rPr>
        <w:t xml:space="preserve"> </w:t>
      </w:r>
      <w:r w:rsidRPr="007C2EC2">
        <w:rPr>
          <w:lang w:val="en-GB"/>
        </w:rPr>
        <w:t>within</w:t>
      </w:r>
      <w:r w:rsidRPr="007C2EC2">
        <w:rPr>
          <w:spacing w:val="22"/>
          <w:lang w:val="en-GB"/>
        </w:rPr>
        <w:t xml:space="preserve"> </w:t>
      </w:r>
      <w:r w:rsidRPr="007C2EC2">
        <w:rPr>
          <w:spacing w:val="-5"/>
          <w:lang w:val="en-GB"/>
        </w:rPr>
        <w:t>us,</w:t>
      </w:r>
    </w:p>
    <w:p w14:paraId="59D57676" w14:textId="77777777" w:rsidR="0088485D" w:rsidRPr="007C2EC2" w:rsidRDefault="001D2D53">
      <w:pPr>
        <w:pStyle w:val="BodyText"/>
        <w:spacing w:before="45" w:line="280" w:lineRule="auto"/>
        <w:ind w:left="907" w:right="6302"/>
        <w:rPr>
          <w:lang w:val="en-GB"/>
        </w:rPr>
      </w:pPr>
      <w:r w:rsidRPr="007C2EC2">
        <w:rPr>
          <w:lang w:val="en-GB"/>
        </w:rPr>
        <w:t>closer than our breathing,</w:t>
      </w:r>
      <w:r w:rsidRPr="007C2EC2">
        <w:rPr>
          <w:spacing w:val="40"/>
          <w:lang w:val="en-GB"/>
        </w:rPr>
        <w:t xml:space="preserve"> </w:t>
      </w:r>
      <w:r w:rsidRPr="007C2EC2">
        <w:rPr>
          <w:lang w:val="en-GB"/>
        </w:rPr>
        <w:t>present at the heart of all that is:</w:t>
      </w:r>
    </w:p>
    <w:p w14:paraId="59D57677" w14:textId="77777777" w:rsidR="0088485D" w:rsidRPr="007C2EC2" w:rsidRDefault="001D2D53">
      <w:pPr>
        <w:tabs>
          <w:tab w:val="left" w:pos="907"/>
        </w:tabs>
        <w:spacing w:before="1" w:line="280" w:lineRule="auto"/>
        <w:ind w:left="907" w:right="7099"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we are waiting for you, we are open to you,</w:t>
      </w:r>
    </w:p>
    <w:p w14:paraId="59D57678" w14:textId="77777777" w:rsidR="0088485D" w:rsidRPr="007C2EC2" w:rsidRDefault="001D2D53">
      <w:pPr>
        <w:spacing w:before="2"/>
        <w:ind w:left="907"/>
        <w:rPr>
          <w:b/>
          <w:sz w:val="23"/>
          <w:lang w:val="en-GB"/>
        </w:rPr>
      </w:pPr>
      <w:r w:rsidRPr="007C2EC2">
        <w:rPr>
          <w:b/>
          <w:sz w:val="23"/>
          <w:lang w:val="en-GB"/>
        </w:rPr>
        <w:t>as</w:t>
      </w:r>
      <w:r w:rsidRPr="007C2EC2">
        <w:rPr>
          <w:b/>
          <w:spacing w:val="8"/>
          <w:sz w:val="23"/>
          <w:lang w:val="en-GB"/>
        </w:rPr>
        <w:t xml:space="preserve"> </w:t>
      </w:r>
      <w:r w:rsidRPr="007C2EC2">
        <w:rPr>
          <w:b/>
          <w:sz w:val="23"/>
          <w:lang w:val="en-GB"/>
        </w:rPr>
        <w:t>you</w:t>
      </w:r>
      <w:r w:rsidRPr="007C2EC2">
        <w:rPr>
          <w:b/>
          <w:spacing w:val="9"/>
          <w:sz w:val="23"/>
          <w:lang w:val="en-GB"/>
        </w:rPr>
        <w:t xml:space="preserve"> </w:t>
      </w:r>
      <w:r w:rsidRPr="007C2EC2">
        <w:rPr>
          <w:b/>
          <w:sz w:val="23"/>
          <w:lang w:val="en-GB"/>
        </w:rPr>
        <w:t>waken</w:t>
      </w:r>
      <w:r w:rsidRPr="007C2EC2">
        <w:rPr>
          <w:b/>
          <w:spacing w:val="9"/>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with</w:t>
      </w:r>
      <w:r w:rsidRPr="007C2EC2">
        <w:rPr>
          <w:b/>
          <w:spacing w:val="9"/>
          <w:sz w:val="23"/>
          <w:lang w:val="en-GB"/>
        </w:rPr>
        <w:t xml:space="preserve"> </w:t>
      </w:r>
      <w:r w:rsidRPr="007C2EC2">
        <w:rPr>
          <w:b/>
          <w:sz w:val="23"/>
          <w:lang w:val="en-GB"/>
        </w:rPr>
        <w:t>promise</w:t>
      </w:r>
      <w:r w:rsidRPr="007C2EC2">
        <w:rPr>
          <w:b/>
          <w:spacing w:val="9"/>
          <w:sz w:val="23"/>
          <w:lang w:val="en-GB"/>
        </w:rPr>
        <w:t xml:space="preserve"> </w:t>
      </w:r>
      <w:r w:rsidRPr="007C2EC2">
        <w:rPr>
          <w:b/>
          <w:sz w:val="23"/>
          <w:lang w:val="en-GB"/>
        </w:rPr>
        <w:t>of</w:t>
      </w:r>
      <w:r w:rsidRPr="007C2EC2">
        <w:rPr>
          <w:b/>
          <w:spacing w:val="9"/>
          <w:sz w:val="23"/>
          <w:lang w:val="en-GB"/>
        </w:rPr>
        <w:t xml:space="preserve"> </w:t>
      </w:r>
      <w:r w:rsidRPr="007C2EC2">
        <w:rPr>
          <w:b/>
          <w:sz w:val="23"/>
          <w:lang w:val="en-GB"/>
        </w:rPr>
        <w:t>new</w:t>
      </w:r>
      <w:r w:rsidRPr="007C2EC2">
        <w:rPr>
          <w:b/>
          <w:spacing w:val="9"/>
          <w:sz w:val="23"/>
          <w:lang w:val="en-GB"/>
        </w:rPr>
        <w:t xml:space="preserve"> </w:t>
      </w:r>
      <w:r w:rsidRPr="007C2EC2">
        <w:rPr>
          <w:b/>
          <w:spacing w:val="-4"/>
          <w:sz w:val="23"/>
          <w:lang w:val="en-GB"/>
        </w:rPr>
        <w:t>life.</w:t>
      </w:r>
    </w:p>
    <w:p w14:paraId="59D57679" w14:textId="77777777" w:rsidR="0088485D" w:rsidRPr="007C2EC2" w:rsidRDefault="0088485D">
      <w:pPr>
        <w:pStyle w:val="BodyText"/>
        <w:spacing w:before="32"/>
        <w:rPr>
          <w:b/>
          <w:sz w:val="20"/>
          <w:lang w:val="en-GB"/>
        </w:rPr>
      </w:pPr>
    </w:p>
    <w:p w14:paraId="59D5767A" w14:textId="77777777" w:rsidR="0088485D" w:rsidRPr="007C2EC2" w:rsidRDefault="0088485D">
      <w:pPr>
        <w:rPr>
          <w:sz w:val="20"/>
          <w:lang w:val="en-GB"/>
        </w:rPr>
        <w:sectPr w:rsidR="0088485D" w:rsidRPr="007C2EC2">
          <w:pgSz w:w="11900" w:h="16840"/>
          <w:pgMar w:top="1000" w:right="460" w:bottom="740" w:left="900" w:header="0" w:footer="545" w:gutter="0"/>
          <w:cols w:space="720"/>
        </w:sectPr>
      </w:pPr>
    </w:p>
    <w:p w14:paraId="59D5767B" w14:textId="77777777" w:rsidR="0088485D" w:rsidRPr="007C2EC2" w:rsidRDefault="001D2D53">
      <w:pPr>
        <w:pStyle w:val="BodyText"/>
        <w:spacing w:before="93"/>
        <w:ind w:left="907"/>
        <w:rPr>
          <w:lang w:val="en-GB"/>
        </w:rPr>
      </w:pPr>
      <w:r w:rsidRPr="007C2EC2">
        <w:rPr>
          <w:color w:val="0099FF"/>
          <w:spacing w:val="-2"/>
          <w:lang w:val="en-GB"/>
        </w:rPr>
        <w:t>Silence</w:t>
      </w:r>
    </w:p>
    <w:p w14:paraId="59D5767C" w14:textId="77777777" w:rsidR="0088485D" w:rsidRPr="007C2EC2" w:rsidRDefault="001D2D53">
      <w:pPr>
        <w:spacing w:before="190"/>
        <w:rPr>
          <w:sz w:val="32"/>
          <w:lang w:val="en-GB"/>
        </w:rPr>
      </w:pPr>
      <w:r w:rsidRPr="007C2EC2">
        <w:rPr>
          <w:lang w:val="en-GB"/>
        </w:rPr>
        <w:br w:type="column"/>
      </w:r>
    </w:p>
    <w:p w14:paraId="59D5767D" w14:textId="77777777" w:rsidR="0088485D" w:rsidRPr="007C2EC2" w:rsidRDefault="001D2D53">
      <w:pPr>
        <w:pStyle w:val="Heading3"/>
        <w:ind w:left="907"/>
        <w:jc w:val="left"/>
        <w:rPr>
          <w:u w:val="none"/>
          <w:lang w:val="en-GB"/>
        </w:rPr>
      </w:pPr>
      <w:r w:rsidRPr="007C2EC2">
        <w:rPr>
          <w:u w:color="0099FF"/>
          <w:lang w:val="en-GB"/>
        </w:rPr>
        <w:t xml:space="preserve"> </w:t>
      </w:r>
      <w:r w:rsidRPr="007C2EC2">
        <w:rPr>
          <w:spacing w:val="-4"/>
          <w:u w:color="0099FF"/>
          <w:lang w:val="en-GB"/>
        </w:rPr>
        <w:t>Hymn</w:t>
      </w:r>
    </w:p>
    <w:p w14:paraId="59D5767E"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1715" w:space="5578"/>
            <w:col w:w="3247"/>
          </w:cols>
        </w:sectPr>
      </w:pPr>
    </w:p>
    <w:p w14:paraId="59D5767F" w14:textId="77777777" w:rsidR="0088485D" w:rsidRPr="007C2EC2" w:rsidRDefault="0088485D">
      <w:pPr>
        <w:pStyle w:val="BodyText"/>
        <w:rPr>
          <w:b/>
          <w:lang w:val="en-GB"/>
        </w:rPr>
      </w:pPr>
    </w:p>
    <w:p w14:paraId="59D57680" w14:textId="77777777" w:rsidR="0088485D" w:rsidRPr="007C2EC2" w:rsidRDefault="0088485D">
      <w:pPr>
        <w:pStyle w:val="BodyText"/>
        <w:spacing w:before="103"/>
        <w:rPr>
          <w:b/>
          <w:lang w:val="en-GB"/>
        </w:rPr>
      </w:pPr>
    </w:p>
    <w:p w14:paraId="59D57681" w14:textId="77777777" w:rsidR="0088485D" w:rsidRPr="007C2EC2" w:rsidRDefault="001D2D53">
      <w:pPr>
        <w:pStyle w:val="BodyText"/>
        <w:ind w:left="1594"/>
        <w:rPr>
          <w:lang w:val="en-GB"/>
        </w:rPr>
      </w:pPr>
      <w:bookmarkStart w:id="199" w:name="_Affirmation_and_Assurance_of_Pardon"/>
      <w:bookmarkStart w:id="200" w:name="_bookmark80"/>
      <w:bookmarkEnd w:id="199"/>
      <w:bookmarkEnd w:id="200"/>
      <w:r w:rsidRPr="007C2EC2">
        <w:rPr>
          <w:lang w:val="en-GB"/>
        </w:rPr>
        <w:t>Living</w:t>
      </w:r>
      <w:r w:rsidRPr="007C2EC2">
        <w:rPr>
          <w:spacing w:val="21"/>
          <w:lang w:val="en-GB"/>
        </w:rPr>
        <w:t xml:space="preserve"> </w:t>
      </w:r>
      <w:r w:rsidRPr="007C2EC2">
        <w:rPr>
          <w:spacing w:val="-4"/>
          <w:lang w:val="en-GB"/>
        </w:rPr>
        <w:t>God,</w:t>
      </w:r>
    </w:p>
    <w:p w14:paraId="59D57682" w14:textId="77777777" w:rsidR="0088485D" w:rsidRPr="007C2EC2" w:rsidRDefault="001D2D53">
      <w:pPr>
        <w:pStyle w:val="BodyText"/>
        <w:spacing w:before="46"/>
        <w:ind w:left="1594"/>
        <w:rPr>
          <w:lang w:val="en-GB"/>
        </w:rPr>
      </w:pPr>
      <w:r w:rsidRPr="007C2EC2">
        <w:rPr>
          <w:lang w:val="en-GB"/>
        </w:rPr>
        <w:t>always</w:t>
      </w:r>
      <w:r w:rsidRPr="007C2EC2">
        <w:rPr>
          <w:spacing w:val="18"/>
          <w:lang w:val="en-GB"/>
        </w:rPr>
        <w:t xml:space="preserve"> </w:t>
      </w:r>
      <w:r w:rsidRPr="007C2EC2">
        <w:rPr>
          <w:lang w:val="en-GB"/>
        </w:rPr>
        <w:t>near</w:t>
      </w:r>
      <w:r w:rsidRPr="007C2EC2">
        <w:rPr>
          <w:spacing w:val="19"/>
          <w:lang w:val="en-GB"/>
        </w:rPr>
        <w:t xml:space="preserve"> </w:t>
      </w:r>
      <w:r w:rsidRPr="007C2EC2">
        <w:rPr>
          <w:lang w:val="en-GB"/>
        </w:rPr>
        <w:t>to</w:t>
      </w:r>
      <w:r w:rsidRPr="007C2EC2">
        <w:rPr>
          <w:spacing w:val="19"/>
          <w:lang w:val="en-GB"/>
        </w:rPr>
        <w:t xml:space="preserve"> </w:t>
      </w:r>
      <w:r w:rsidRPr="007C2EC2">
        <w:rPr>
          <w:lang w:val="en-GB"/>
        </w:rPr>
        <w:t>those</w:t>
      </w:r>
      <w:r w:rsidRPr="007C2EC2">
        <w:rPr>
          <w:spacing w:val="19"/>
          <w:lang w:val="en-GB"/>
        </w:rPr>
        <w:t xml:space="preserve"> </w:t>
      </w:r>
      <w:r w:rsidRPr="007C2EC2">
        <w:rPr>
          <w:lang w:val="en-GB"/>
        </w:rPr>
        <w:t>who</w:t>
      </w:r>
      <w:r w:rsidRPr="007C2EC2">
        <w:rPr>
          <w:spacing w:val="19"/>
          <w:lang w:val="en-GB"/>
        </w:rPr>
        <w:t xml:space="preserve"> </w:t>
      </w:r>
      <w:r w:rsidRPr="007C2EC2">
        <w:rPr>
          <w:lang w:val="en-GB"/>
        </w:rPr>
        <w:t>call</w:t>
      </w:r>
      <w:r w:rsidRPr="007C2EC2">
        <w:rPr>
          <w:spacing w:val="19"/>
          <w:lang w:val="en-GB"/>
        </w:rPr>
        <w:t xml:space="preserve"> </w:t>
      </w:r>
      <w:r w:rsidRPr="007C2EC2">
        <w:rPr>
          <w:lang w:val="en-GB"/>
        </w:rPr>
        <w:t>on</w:t>
      </w:r>
      <w:r w:rsidRPr="007C2EC2">
        <w:rPr>
          <w:spacing w:val="19"/>
          <w:lang w:val="en-GB"/>
        </w:rPr>
        <w:t xml:space="preserve"> </w:t>
      </w:r>
      <w:r w:rsidRPr="007C2EC2">
        <w:rPr>
          <w:spacing w:val="-4"/>
          <w:lang w:val="en-GB"/>
        </w:rPr>
        <w:t>you:</w:t>
      </w:r>
    </w:p>
    <w:p w14:paraId="59D57683" w14:textId="77777777" w:rsidR="0088485D" w:rsidRPr="007C2EC2" w:rsidRDefault="001D2D53">
      <w:pPr>
        <w:pStyle w:val="BodyText"/>
        <w:spacing w:before="45"/>
        <w:ind w:left="1594"/>
        <w:rPr>
          <w:lang w:val="en-GB"/>
        </w:rPr>
      </w:pPr>
      <w:r w:rsidRPr="007C2EC2">
        <w:rPr>
          <w:lang w:val="en-GB"/>
        </w:rPr>
        <w:t>make</w:t>
      </w:r>
      <w:r w:rsidRPr="007C2EC2">
        <w:rPr>
          <w:spacing w:val="19"/>
          <w:lang w:val="en-GB"/>
        </w:rPr>
        <w:t xml:space="preserve"> </w:t>
      </w:r>
      <w:r w:rsidRPr="007C2EC2">
        <w:rPr>
          <w:lang w:val="en-GB"/>
        </w:rPr>
        <w:t>us</w:t>
      </w:r>
      <w:r w:rsidRPr="007C2EC2">
        <w:rPr>
          <w:spacing w:val="20"/>
          <w:lang w:val="en-GB"/>
        </w:rPr>
        <w:t xml:space="preserve"> </w:t>
      </w:r>
      <w:r w:rsidRPr="007C2EC2">
        <w:rPr>
          <w:lang w:val="en-GB"/>
        </w:rPr>
        <w:t>confident</w:t>
      </w:r>
      <w:r w:rsidRPr="007C2EC2">
        <w:rPr>
          <w:spacing w:val="20"/>
          <w:lang w:val="en-GB"/>
        </w:rPr>
        <w:t xml:space="preserve"> </w:t>
      </w:r>
      <w:r w:rsidRPr="007C2EC2">
        <w:rPr>
          <w:lang w:val="en-GB"/>
        </w:rPr>
        <w:t>in</w:t>
      </w:r>
      <w:r w:rsidRPr="007C2EC2">
        <w:rPr>
          <w:spacing w:val="20"/>
          <w:lang w:val="en-GB"/>
        </w:rPr>
        <w:t xml:space="preserve"> </w:t>
      </w:r>
      <w:r w:rsidRPr="007C2EC2">
        <w:rPr>
          <w:lang w:val="en-GB"/>
        </w:rPr>
        <w:t>prayer,</w:t>
      </w:r>
      <w:r w:rsidRPr="007C2EC2">
        <w:rPr>
          <w:spacing w:val="20"/>
          <w:lang w:val="en-GB"/>
        </w:rPr>
        <w:t xml:space="preserve"> </w:t>
      </w:r>
      <w:r w:rsidRPr="007C2EC2">
        <w:rPr>
          <w:lang w:val="en-GB"/>
        </w:rPr>
        <w:t>joyful</w:t>
      </w:r>
      <w:r w:rsidRPr="007C2EC2">
        <w:rPr>
          <w:spacing w:val="20"/>
          <w:lang w:val="en-GB"/>
        </w:rPr>
        <w:t xml:space="preserve"> </w:t>
      </w:r>
      <w:r w:rsidRPr="007C2EC2">
        <w:rPr>
          <w:lang w:val="en-GB"/>
        </w:rPr>
        <w:t>in</w:t>
      </w:r>
      <w:r w:rsidRPr="007C2EC2">
        <w:rPr>
          <w:spacing w:val="20"/>
          <w:lang w:val="en-GB"/>
        </w:rPr>
        <w:t xml:space="preserve"> </w:t>
      </w:r>
      <w:r w:rsidRPr="007C2EC2">
        <w:rPr>
          <w:spacing w:val="-2"/>
          <w:lang w:val="en-GB"/>
        </w:rPr>
        <w:t>praise,</w:t>
      </w:r>
    </w:p>
    <w:p w14:paraId="59D57684" w14:textId="77777777" w:rsidR="0088485D" w:rsidRPr="007C2EC2" w:rsidRDefault="001D2D53">
      <w:pPr>
        <w:pStyle w:val="BodyText"/>
        <w:spacing w:before="46"/>
        <w:ind w:left="1594"/>
        <w:rPr>
          <w:lang w:val="en-GB"/>
        </w:rPr>
      </w:pPr>
      <w:r w:rsidRPr="007C2EC2">
        <w:rPr>
          <w:lang w:val="en-GB"/>
        </w:rPr>
        <w:t>and</w:t>
      </w:r>
      <w:r w:rsidRPr="007C2EC2">
        <w:rPr>
          <w:spacing w:val="23"/>
          <w:lang w:val="en-GB"/>
        </w:rPr>
        <w:t xml:space="preserve"> </w:t>
      </w:r>
      <w:r w:rsidRPr="007C2EC2">
        <w:rPr>
          <w:lang w:val="en-GB"/>
        </w:rPr>
        <w:t>responsive</w:t>
      </w:r>
      <w:r w:rsidRPr="007C2EC2">
        <w:rPr>
          <w:spacing w:val="23"/>
          <w:lang w:val="en-GB"/>
        </w:rPr>
        <w:t xml:space="preserve"> </w:t>
      </w:r>
      <w:r w:rsidRPr="007C2EC2">
        <w:rPr>
          <w:lang w:val="en-GB"/>
        </w:rPr>
        <w:t>to</w:t>
      </w:r>
      <w:r w:rsidRPr="007C2EC2">
        <w:rPr>
          <w:spacing w:val="23"/>
          <w:lang w:val="en-GB"/>
        </w:rPr>
        <w:t xml:space="preserve"> </w:t>
      </w:r>
      <w:r w:rsidRPr="007C2EC2">
        <w:rPr>
          <w:lang w:val="en-GB"/>
        </w:rPr>
        <w:t>your</w:t>
      </w:r>
      <w:r w:rsidRPr="007C2EC2">
        <w:rPr>
          <w:spacing w:val="23"/>
          <w:lang w:val="en-GB"/>
        </w:rPr>
        <w:t xml:space="preserve"> </w:t>
      </w:r>
      <w:r w:rsidRPr="007C2EC2">
        <w:rPr>
          <w:spacing w:val="-2"/>
          <w:lang w:val="en-GB"/>
        </w:rPr>
        <w:t>word,</w:t>
      </w:r>
    </w:p>
    <w:p w14:paraId="59D57685" w14:textId="77777777" w:rsidR="0088485D" w:rsidRPr="007C2EC2" w:rsidRDefault="001D2D53">
      <w:pPr>
        <w:pStyle w:val="BodyText"/>
        <w:spacing w:before="45" w:line="280" w:lineRule="auto"/>
        <w:ind w:left="1594"/>
        <w:rPr>
          <w:lang w:val="en-GB"/>
        </w:rPr>
      </w:pPr>
      <w:r w:rsidRPr="007C2EC2">
        <w:rPr>
          <w:lang w:val="en-GB"/>
        </w:rPr>
        <w:t>that we may know your peace in our hearts and your healing in our lives.</w:t>
      </w:r>
    </w:p>
    <w:p w14:paraId="59D57686" w14:textId="77777777" w:rsidR="0088485D" w:rsidRPr="007C2EC2" w:rsidRDefault="0088485D">
      <w:pPr>
        <w:pStyle w:val="BodyText"/>
        <w:spacing w:before="47"/>
        <w:rPr>
          <w:lang w:val="en-GB"/>
        </w:rPr>
      </w:pPr>
    </w:p>
    <w:p w14:paraId="59D57687" w14:textId="77777777" w:rsidR="0088485D" w:rsidRPr="007C2EC2" w:rsidRDefault="001D2D53">
      <w:pPr>
        <w:pStyle w:val="BodyText"/>
        <w:ind w:left="1594"/>
        <w:rPr>
          <w:lang w:val="en-GB"/>
        </w:rPr>
      </w:pPr>
      <w:r w:rsidRPr="007C2EC2">
        <w:rPr>
          <w:lang w:val="en-GB"/>
        </w:rPr>
        <w:t>Loving</w:t>
      </w:r>
      <w:r w:rsidRPr="007C2EC2">
        <w:rPr>
          <w:spacing w:val="20"/>
          <w:lang w:val="en-GB"/>
        </w:rPr>
        <w:t xml:space="preserve"> </w:t>
      </w:r>
      <w:r w:rsidRPr="007C2EC2">
        <w:rPr>
          <w:spacing w:val="-4"/>
          <w:lang w:val="en-GB"/>
        </w:rPr>
        <w:t>God,</w:t>
      </w:r>
    </w:p>
    <w:p w14:paraId="59D57688" w14:textId="77777777" w:rsidR="0088485D" w:rsidRPr="007C2EC2" w:rsidRDefault="001D2D53">
      <w:pPr>
        <w:pStyle w:val="BodyText"/>
        <w:spacing w:before="46" w:line="280" w:lineRule="auto"/>
        <w:ind w:left="1594" w:right="898"/>
        <w:rPr>
          <w:lang w:val="en-GB"/>
        </w:rPr>
      </w:pPr>
      <w:r w:rsidRPr="007C2EC2">
        <w:rPr>
          <w:lang w:val="en-GB"/>
        </w:rPr>
        <w:t>in silence we ask you to lift from us all that weighs us down</w:t>
      </w:r>
    </w:p>
    <w:p w14:paraId="59D57689" w14:textId="77777777" w:rsidR="0088485D" w:rsidRPr="007C2EC2" w:rsidRDefault="001D2D53">
      <w:pPr>
        <w:pStyle w:val="BodyText"/>
        <w:spacing w:before="1" w:line="280" w:lineRule="auto"/>
        <w:ind w:left="1594" w:right="898"/>
        <w:rPr>
          <w:lang w:val="en-GB"/>
        </w:rPr>
      </w:pPr>
      <w:r w:rsidRPr="007C2EC2">
        <w:rPr>
          <w:lang w:val="en-GB"/>
        </w:rPr>
        <w:t>or spoils our relationship with others or separates us from you.</w:t>
      </w:r>
    </w:p>
    <w:p w14:paraId="59D5768A" w14:textId="77777777" w:rsidR="0088485D" w:rsidRPr="007C2EC2" w:rsidRDefault="001D2D53">
      <w:pPr>
        <w:pStyle w:val="Heading3"/>
        <w:spacing w:before="67"/>
        <w:ind w:left="233"/>
        <w:jc w:val="left"/>
        <w:rPr>
          <w:u w:val="none"/>
          <w:lang w:val="en-GB"/>
        </w:rPr>
      </w:pPr>
      <w:r w:rsidRPr="007C2EC2">
        <w:rPr>
          <w:b w:val="0"/>
          <w:u w:val="none"/>
          <w:lang w:val="en-GB"/>
        </w:rPr>
        <w:br w:type="column"/>
      </w: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5"/>
          <w:u w:color="0099FF"/>
          <w:lang w:val="en-GB"/>
        </w:rPr>
        <w:t xml:space="preserve"> </w:t>
      </w:r>
      <w:r w:rsidRPr="007C2EC2">
        <w:rPr>
          <w:spacing w:val="-2"/>
          <w:u w:color="0099FF"/>
          <w:lang w:val="en-GB"/>
        </w:rPr>
        <w:t>Confession</w:t>
      </w:r>
    </w:p>
    <w:p w14:paraId="59D5768B"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256" w:space="40"/>
            <w:col w:w="4244"/>
          </w:cols>
        </w:sectPr>
      </w:pPr>
    </w:p>
    <w:p w14:paraId="59D5768C" w14:textId="77777777" w:rsidR="0088485D" w:rsidRPr="007C2EC2" w:rsidRDefault="0088485D">
      <w:pPr>
        <w:pStyle w:val="BodyText"/>
        <w:rPr>
          <w:b/>
          <w:sz w:val="19"/>
          <w:lang w:val="en-GB"/>
        </w:rPr>
      </w:pPr>
    </w:p>
    <w:p w14:paraId="59D5768D" w14:textId="77777777" w:rsidR="0088485D" w:rsidRPr="007C2EC2" w:rsidRDefault="0088485D">
      <w:pPr>
        <w:rPr>
          <w:sz w:val="19"/>
          <w:lang w:val="en-GB"/>
        </w:rPr>
        <w:sectPr w:rsidR="0088485D" w:rsidRPr="007C2EC2">
          <w:type w:val="continuous"/>
          <w:pgSz w:w="11900" w:h="16840"/>
          <w:pgMar w:top="1940" w:right="460" w:bottom="280" w:left="900" w:header="0" w:footer="545" w:gutter="0"/>
          <w:cols w:space="720"/>
        </w:sectPr>
      </w:pPr>
    </w:p>
    <w:p w14:paraId="59D5768E" w14:textId="77777777" w:rsidR="0088485D" w:rsidRPr="007C2EC2" w:rsidRDefault="001D2D53">
      <w:pPr>
        <w:pStyle w:val="BodyText"/>
        <w:spacing w:before="93"/>
        <w:ind w:left="1594"/>
        <w:rPr>
          <w:lang w:val="en-GB"/>
        </w:rPr>
      </w:pPr>
      <w:r w:rsidRPr="007C2EC2">
        <w:rPr>
          <w:color w:val="0099FF"/>
          <w:lang w:val="en-GB"/>
        </w:rPr>
        <w:t>Silent</w:t>
      </w:r>
      <w:r w:rsidRPr="007C2EC2">
        <w:rPr>
          <w:color w:val="0099FF"/>
          <w:spacing w:val="8"/>
          <w:lang w:val="en-GB"/>
        </w:rPr>
        <w:t xml:space="preserve"> </w:t>
      </w:r>
      <w:r w:rsidRPr="007C2EC2">
        <w:rPr>
          <w:color w:val="0099FF"/>
          <w:spacing w:val="-2"/>
          <w:lang w:val="en-GB"/>
        </w:rPr>
        <w:t>confession</w:t>
      </w:r>
    </w:p>
    <w:p w14:paraId="59D5768F" w14:textId="77777777" w:rsidR="0088485D" w:rsidRPr="007C2EC2" w:rsidRDefault="001D2D53">
      <w:pPr>
        <w:spacing w:before="190"/>
        <w:rPr>
          <w:sz w:val="32"/>
          <w:lang w:val="en-GB"/>
        </w:rPr>
      </w:pPr>
      <w:r w:rsidRPr="007C2EC2">
        <w:rPr>
          <w:lang w:val="en-GB"/>
        </w:rPr>
        <w:br w:type="column"/>
      </w:r>
    </w:p>
    <w:p w14:paraId="59D57690" w14:textId="77777777" w:rsidR="0088485D" w:rsidRPr="007C2EC2" w:rsidRDefault="001D2D53">
      <w:pPr>
        <w:pStyle w:val="Heading3"/>
        <w:ind w:left="712"/>
        <w:jc w:val="left"/>
        <w:rPr>
          <w:u w:val="none"/>
          <w:lang w:val="en-GB"/>
        </w:rPr>
      </w:pPr>
      <w:r w:rsidRPr="007C2EC2">
        <w:rPr>
          <w:u w:color="0099FF"/>
          <w:lang w:val="en-GB"/>
        </w:rPr>
        <w:t>Affirmation</w:t>
      </w:r>
      <w:r w:rsidRPr="007C2EC2">
        <w:rPr>
          <w:spacing w:val="15"/>
          <w:u w:color="0099FF"/>
          <w:lang w:val="en-GB"/>
        </w:rPr>
        <w:t xml:space="preserve"> </w:t>
      </w:r>
      <w:r w:rsidRPr="007C2EC2">
        <w:rPr>
          <w:u w:color="0099FF"/>
          <w:lang w:val="en-GB"/>
        </w:rPr>
        <w:t>and</w:t>
      </w:r>
      <w:r w:rsidRPr="007C2EC2">
        <w:rPr>
          <w:spacing w:val="15"/>
          <w:u w:color="0099FF"/>
          <w:lang w:val="en-GB"/>
        </w:rPr>
        <w:t xml:space="preserve"> </w:t>
      </w:r>
      <w:r w:rsidRPr="007C2EC2">
        <w:rPr>
          <w:u w:color="0099FF"/>
          <w:lang w:val="en-GB"/>
        </w:rPr>
        <w:t>Assurance</w:t>
      </w:r>
      <w:r w:rsidRPr="007C2EC2">
        <w:rPr>
          <w:spacing w:val="15"/>
          <w:u w:color="0099FF"/>
          <w:lang w:val="en-GB"/>
        </w:rPr>
        <w:t xml:space="preserve"> </w:t>
      </w:r>
      <w:r w:rsidRPr="007C2EC2">
        <w:rPr>
          <w:u w:color="0099FF"/>
          <w:lang w:val="en-GB"/>
        </w:rPr>
        <w:t>of</w:t>
      </w:r>
      <w:r w:rsidRPr="007C2EC2">
        <w:rPr>
          <w:spacing w:val="15"/>
          <w:u w:color="0099FF"/>
          <w:lang w:val="en-GB"/>
        </w:rPr>
        <w:t xml:space="preserve"> </w:t>
      </w:r>
      <w:r w:rsidRPr="007C2EC2">
        <w:rPr>
          <w:spacing w:val="-2"/>
          <w:u w:color="0099FF"/>
          <w:lang w:val="en-GB"/>
        </w:rPr>
        <w:t>Pardon</w:t>
      </w:r>
    </w:p>
    <w:p w14:paraId="59D57691"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3364" w:space="40"/>
            <w:col w:w="7136"/>
          </w:cols>
        </w:sectPr>
      </w:pPr>
    </w:p>
    <w:p w14:paraId="59D57692" w14:textId="77777777" w:rsidR="0088485D" w:rsidRPr="007C2EC2" w:rsidRDefault="001D2D53">
      <w:pPr>
        <w:pStyle w:val="BodyText"/>
        <w:spacing w:before="196" w:line="280" w:lineRule="auto"/>
        <w:ind w:left="1594" w:right="5665"/>
        <w:rPr>
          <w:lang w:val="en-GB"/>
        </w:rPr>
      </w:pPr>
      <w:r w:rsidRPr="007C2EC2">
        <w:rPr>
          <w:lang w:val="en-GB"/>
        </w:rPr>
        <w:t>You are merciful to me, O God, in your faithful love.</w:t>
      </w:r>
    </w:p>
    <w:p w14:paraId="59D57693" w14:textId="77777777" w:rsidR="0088485D" w:rsidRPr="007C2EC2" w:rsidRDefault="0088485D">
      <w:pPr>
        <w:pStyle w:val="BodyText"/>
        <w:spacing w:before="47"/>
        <w:rPr>
          <w:lang w:val="en-GB"/>
        </w:rPr>
      </w:pPr>
    </w:p>
    <w:p w14:paraId="59D57694" w14:textId="77777777" w:rsidR="0088485D" w:rsidRPr="007C2EC2" w:rsidRDefault="001D2D53">
      <w:pPr>
        <w:tabs>
          <w:tab w:val="left" w:pos="1593"/>
        </w:tabs>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w:t>
      </w:r>
      <w:r w:rsidRPr="007C2EC2">
        <w:rPr>
          <w:b/>
          <w:spacing w:val="2"/>
          <w:sz w:val="23"/>
          <w:lang w:val="en-GB"/>
        </w:rPr>
        <w:t xml:space="preserve"> </w:t>
      </w:r>
      <w:r w:rsidRPr="007C2EC2">
        <w:rPr>
          <w:b/>
          <w:sz w:val="23"/>
          <w:lang w:val="en-GB"/>
        </w:rPr>
        <w:t>cleanse</w:t>
      </w:r>
      <w:r w:rsidRPr="007C2EC2">
        <w:rPr>
          <w:b/>
          <w:spacing w:val="4"/>
          <w:sz w:val="23"/>
          <w:lang w:val="en-GB"/>
        </w:rPr>
        <w:t xml:space="preserve"> </w:t>
      </w:r>
      <w:r w:rsidRPr="007C2EC2">
        <w:rPr>
          <w:b/>
          <w:sz w:val="23"/>
          <w:lang w:val="en-GB"/>
        </w:rPr>
        <w:t>me</w:t>
      </w:r>
      <w:r w:rsidRPr="007C2EC2">
        <w:rPr>
          <w:b/>
          <w:spacing w:val="5"/>
          <w:sz w:val="23"/>
          <w:lang w:val="en-GB"/>
        </w:rPr>
        <w:t xml:space="preserve"> </w:t>
      </w:r>
      <w:r w:rsidRPr="007C2EC2">
        <w:rPr>
          <w:b/>
          <w:sz w:val="23"/>
          <w:lang w:val="en-GB"/>
        </w:rPr>
        <w:t>of</w:t>
      </w:r>
      <w:r w:rsidRPr="007C2EC2">
        <w:rPr>
          <w:b/>
          <w:spacing w:val="4"/>
          <w:sz w:val="23"/>
          <w:lang w:val="en-GB"/>
        </w:rPr>
        <w:t xml:space="preserve"> </w:t>
      </w:r>
      <w:r w:rsidRPr="007C2EC2">
        <w:rPr>
          <w:b/>
          <w:sz w:val="23"/>
          <w:lang w:val="en-GB"/>
        </w:rPr>
        <w:t>my</w:t>
      </w:r>
      <w:r w:rsidRPr="007C2EC2">
        <w:rPr>
          <w:b/>
          <w:spacing w:val="5"/>
          <w:sz w:val="23"/>
          <w:lang w:val="en-GB"/>
        </w:rPr>
        <w:t xml:space="preserve"> </w:t>
      </w:r>
      <w:r w:rsidRPr="007C2EC2">
        <w:rPr>
          <w:b/>
          <w:spacing w:val="-5"/>
          <w:sz w:val="23"/>
          <w:lang w:val="en-GB"/>
        </w:rPr>
        <w:t>sin</w:t>
      </w:r>
    </w:p>
    <w:p w14:paraId="59D57695" w14:textId="77777777" w:rsidR="0088485D" w:rsidRPr="007C2EC2" w:rsidRDefault="001D2D53">
      <w:pPr>
        <w:spacing w:before="46"/>
        <w:ind w:left="1593"/>
        <w:rPr>
          <w:b/>
          <w:sz w:val="23"/>
          <w:lang w:val="en-GB"/>
        </w:rPr>
      </w:pPr>
      <w:r w:rsidRPr="007C2EC2">
        <w:rPr>
          <w:b/>
          <w:sz w:val="23"/>
          <w:lang w:val="en-GB"/>
        </w:rPr>
        <w:t>and</w:t>
      </w:r>
      <w:r w:rsidRPr="007C2EC2">
        <w:rPr>
          <w:b/>
          <w:spacing w:val="10"/>
          <w:sz w:val="23"/>
          <w:lang w:val="en-GB"/>
        </w:rPr>
        <w:t xml:space="preserve"> </w:t>
      </w:r>
      <w:r w:rsidRPr="007C2EC2">
        <w:rPr>
          <w:b/>
          <w:sz w:val="23"/>
          <w:lang w:val="en-GB"/>
        </w:rPr>
        <w:t>remove</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guilt</w:t>
      </w:r>
      <w:r w:rsidRPr="007C2EC2">
        <w:rPr>
          <w:b/>
          <w:spacing w:val="10"/>
          <w:sz w:val="23"/>
          <w:lang w:val="en-GB"/>
        </w:rPr>
        <w:t xml:space="preserve"> </w:t>
      </w:r>
      <w:r w:rsidRPr="007C2EC2">
        <w:rPr>
          <w:b/>
          <w:sz w:val="23"/>
          <w:lang w:val="en-GB"/>
        </w:rPr>
        <w:t>that</w:t>
      </w:r>
      <w:r w:rsidRPr="007C2EC2">
        <w:rPr>
          <w:b/>
          <w:spacing w:val="10"/>
          <w:sz w:val="23"/>
          <w:lang w:val="en-GB"/>
        </w:rPr>
        <w:t xml:space="preserve"> </w:t>
      </w:r>
      <w:r w:rsidRPr="007C2EC2">
        <w:rPr>
          <w:b/>
          <w:spacing w:val="-2"/>
          <w:sz w:val="23"/>
          <w:lang w:val="en-GB"/>
        </w:rPr>
        <w:t>clings.</w:t>
      </w:r>
    </w:p>
    <w:p w14:paraId="59D57696" w14:textId="77777777" w:rsidR="0088485D" w:rsidRPr="007C2EC2" w:rsidRDefault="0088485D">
      <w:pPr>
        <w:pStyle w:val="BodyText"/>
        <w:spacing w:before="91"/>
        <w:rPr>
          <w:b/>
          <w:lang w:val="en-GB"/>
        </w:rPr>
      </w:pPr>
    </w:p>
    <w:p w14:paraId="59D57697" w14:textId="77777777" w:rsidR="0088485D" w:rsidRPr="007C2EC2" w:rsidRDefault="001D2D53">
      <w:pPr>
        <w:pStyle w:val="BodyText"/>
        <w:spacing w:line="280" w:lineRule="auto"/>
        <w:ind w:left="1593" w:right="5528"/>
        <w:rPr>
          <w:lang w:val="en-GB"/>
        </w:rPr>
      </w:pPr>
      <w:r w:rsidRPr="007C2EC2">
        <w:rPr>
          <w:lang w:val="en-GB"/>
        </w:rPr>
        <w:t>You desire deep and inner truth: you accept me as I am.</w:t>
      </w:r>
    </w:p>
    <w:p w14:paraId="59D57698" w14:textId="77777777" w:rsidR="0088485D" w:rsidRPr="007C2EC2" w:rsidRDefault="0088485D">
      <w:pPr>
        <w:pStyle w:val="BodyText"/>
        <w:spacing w:before="46"/>
        <w:rPr>
          <w:lang w:val="en-GB"/>
        </w:rPr>
      </w:pPr>
    </w:p>
    <w:p w14:paraId="59D57699" w14:textId="77777777" w:rsidR="0088485D" w:rsidRPr="007C2EC2" w:rsidRDefault="001D2D53">
      <w:pPr>
        <w:tabs>
          <w:tab w:val="left" w:pos="1593"/>
        </w:tabs>
        <w:spacing w:line="280" w:lineRule="auto"/>
        <w:ind w:left="1593" w:right="566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You create in me a pure heart and renew me from within.</w:t>
      </w:r>
    </w:p>
    <w:p w14:paraId="59D5769A" w14:textId="77777777" w:rsidR="0088485D" w:rsidRPr="007C2EC2" w:rsidRDefault="0088485D">
      <w:pPr>
        <w:pStyle w:val="BodyText"/>
        <w:spacing w:before="47"/>
        <w:rPr>
          <w:b/>
          <w:lang w:val="en-GB"/>
        </w:rPr>
      </w:pPr>
    </w:p>
    <w:p w14:paraId="59D5769B" w14:textId="77777777" w:rsidR="0088485D" w:rsidRPr="007C2EC2" w:rsidRDefault="001D2D53">
      <w:pPr>
        <w:pStyle w:val="BodyText"/>
        <w:spacing w:line="280" w:lineRule="auto"/>
        <w:ind w:left="1593" w:right="4325"/>
        <w:rPr>
          <w:lang w:val="en-GB"/>
        </w:rPr>
      </w:pPr>
      <w:r w:rsidRPr="007C2EC2">
        <w:rPr>
          <w:lang w:val="en-GB"/>
        </w:rPr>
        <w:t>You restore to me the joy of your salvation; you support and strengthen me.</w:t>
      </w:r>
    </w:p>
    <w:p w14:paraId="59D5769C" w14:textId="77777777" w:rsidR="0088485D" w:rsidRPr="007C2EC2" w:rsidRDefault="0088485D">
      <w:pPr>
        <w:pStyle w:val="BodyText"/>
        <w:spacing w:before="47"/>
        <w:rPr>
          <w:lang w:val="en-GB"/>
        </w:rPr>
      </w:pPr>
    </w:p>
    <w:p w14:paraId="59D5769D" w14:textId="77777777" w:rsidR="0088485D" w:rsidRPr="007C2EC2" w:rsidRDefault="001D2D53">
      <w:pPr>
        <w:tabs>
          <w:tab w:val="left" w:pos="1593"/>
        </w:tabs>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w:t>
      </w:r>
      <w:r w:rsidRPr="007C2EC2">
        <w:rPr>
          <w:b/>
          <w:spacing w:val="1"/>
          <w:sz w:val="23"/>
          <w:lang w:val="en-GB"/>
        </w:rPr>
        <w:t xml:space="preserve"> </w:t>
      </w:r>
      <w:r w:rsidRPr="007C2EC2">
        <w:rPr>
          <w:b/>
          <w:sz w:val="23"/>
          <w:lang w:val="en-GB"/>
        </w:rPr>
        <w:t>open</w:t>
      </w:r>
      <w:r w:rsidRPr="007C2EC2">
        <w:rPr>
          <w:b/>
          <w:spacing w:val="1"/>
          <w:sz w:val="23"/>
          <w:lang w:val="en-GB"/>
        </w:rPr>
        <w:t xml:space="preserve"> </w:t>
      </w:r>
      <w:r w:rsidRPr="007C2EC2">
        <w:rPr>
          <w:b/>
          <w:sz w:val="23"/>
          <w:lang w:val="en-GB"/>
        </w:rPr>
        <w:t>my</w:t>
      </w:r>
      <w:r w:rsidRPr="007C2EC2">
        <w:rPr>
          <w:b/>
          <w:spacing w:val="2"/>
          <w:sz w:val="23"/>
          <w:lang w:val="en-GB"/>
        </w:rPr>
        <w:t xml:space="preserve"> </w:t>
      </w:r>
      <w:r w:rsidRPr="007C2EC2">
        <w:rPr>
          <w:b/>
          <w:spacing w:val="-4"/>
          <w:sz w:val="23"/>
          <w:lang w:val="en-GB"/>
        </w:rPr>
        <w:t>lips</w:t>
      </w:r>
    </w:p>
    <w:p w14:paraId="59D5769E" w14:textId="77777777" w:rsidR="0088485D" w:rsidRPr="007C2EC2" w:rsidRDefault="001D2D53">
      <w:pPr>
        <w:spacing w:before="46"/>
        <w:ind w:left="1593"/>
        <w:rPr>
          <w:b/>
          <w:sz w:val="23"/>
          <w:lang w:val="en-GB"/>
        </w:rPr>
      </w:pPr>
      <w:r w:rsidRPr="007C2EC2">
        <w:rPr>
          <w:b/>
          <w:sz w:val="23"/>
          <w:lang w:val="en-GB"/>
        </w:rPr>
        <w:t>that</w:t>
      </w:r>
      <w:r w:rsidRPr="007C2EC2">
        <w:rPr>
          <w:b/>
          <w:spacing w:val="10"/>
          <w:sz w:val="23"/>
          <w:lang w:val="en-GB"/>
        </w:rPr>
        <w:t xml:space="preserve"> </w:t>
      </w:r>
      <w:r w:rsidRPr="007C2EC2">
        <w:rPr>
          <w:b/>
          <w:sz w:val="23"/>
          <w:lang w:val="en-GB"/>
        </w:rPr>
        <w:t>my</w:t>
      </w:r>
      <w:r w:rsidRPr="007C2EC2">
        <w:rPr>
          <w:b/>
          <w:spacing w:val="10"/>
          <w:sz w:val="23"/>
          <w:lang w:val="en-GB"/>
        </w:rPr>
        <w:t xml:space="preserve"> </w:t>
      </w:r>
      <w:r w:rsidRPr="007C2EC2">
        <w:rPr>
          <w:b/>
          <w:sz w:val="23"/>
          <w:lang w:val="en-GB"/>
        </w:rPr>
        <w:t>mouth</w:t>
      </w:r>
      <w:r w:rsidRPr="007C2EC2">
        <w:rPr>
          <w:b/>
          <w:spacing w:val="10"/>
          <w:sz w:val="23"/>
          <w:lang w:val="en-GB"/>
        </w:rPr>
        <w:t xml:space="preserve"> </w:t>
      </w:r>
      <w:r w:rsidRPr="007C2EC2">
        <w:rPr>
          <w:b/>
          <w:sz w:val="23"/>
          <w:lang w:val="en-GB"/>
        </w:rPr>
        <w:t>may</w:t>
      </w:r>
      <w:r w:rsidRPr="007C2EC2">
        <w:rPr>
          <w:b/>
          <w:spacing w:val="10"/>
          <w:sz w:val="23"/>
          <w:lang w:val="en-GB"/>
        </w:rPr>
        <w:t xml:space="preserve"> </w:t>
      </w:r>
      <w:r w:rsidRPr="007C2EC2">
        <w:rPr>
          <w:b/>
          <w:sz w:val="23"/>
          <w:lang w:val="en-GB"/>
        </w:rPr>
        <w:t>proclaim</w:t>
      </w:r>
      <w:r w:rsidRPr="007C2EC2">
        <w:rPr>
          <w:b/>
          <w:spacing w:val="10"/>
          <w:sz w:val="23"/>
          <w:lang w:val="en-GB"/>
        </w:rPr>
        <w:t xml:space="preserve"> </w:t>
      </w:r>
      <w:r w:rsidRPr="007C2EC2">
        <w:rPr>
          <w:b/>
          <w:sz w:val="23"/>
          <w:lang w:val="en-GB"/>
        </w:rPr>
        <w:t>your</w:t>
      </w:r>
      <w:r w:rsidRPr="007C2EC2">
        <w:rPr>
          <w:b/>
          <w:spacing w:val="11"/>
          <w:sz w:val="23"/>
          <w:lang w:val="en-GB"/>
        </w:rPr>
        <w:t xml:space="preserve"> </w:t>
      </w:r>
      <w:r w:rsidRPr="007C2EC2">
        <w:rPr>
          <w:b/>
          <w:spacing w:val="-2"/>
          <w:sz w:val="23"/>
          <w:lang w:val="en-GB"/>
        </w:rPr>
        <w:t>praise.</w:t>
      </w:r>
    </w:p>
    <w:p w14:paraId="59D5769F" w14:textId="77777777" w:rsidR="0088485D" w:rsidRPr="007C2EC2" w:rsidRDefault="0088485D">
      <w:pPr>
        <w:pStyle w:val="BodyText"/>
        <w:spacing w:before="91"/>
        <w:rPr>
          <w:b/>
          <w:lang w:val="en-GB"/>
        </w:rPr>
      </w:pPr>
    </w:p>
    <w:p w14:paraId="59D576A0" w14:textId="77777777" w:rsidR="0088485D" w:rsidRPr="007C2EC2" w:rsidRDefault="001D2D53">
      <w:pPr>
        <w:pStyle w:val="BodyText"/>
        <w:ind w:left="1593"/>
        <w:rPr>
          <w:lang w:val="en-GB"/>
        </w:rPr>
      </w:pPr>
      <w:r w:rsidRPr="007C2EC2">
        <w:rPr>
          <w:lang w:val="en-GB"/>
        </w:rPr>
        <w:t>You</w:t>
      </w:r>
      <w:r w:rsidRPr="007C2EC2">
        <w:rPr>
          <w:spacing w:val="13"/>
          <w:lang w:val="en-GB"/>
        </w:rPr>
        <w:t xml:space="preserve"> </w:t>
      </w:r>
      <w:r w:rsidRPr="007C2EC2">
        <w:rPr>
          <w:lang w:val="en-GB"/>
        </w:rPr>
        <w:t>accept</w:t>
      </w:r>
      <w:r w:rsidRPr="007C2EC2">
        <w:rPr>
          <w:spacing w:val="13"/>
          <w:lang w:val="en-GB"/>
        </w:rPr>
        <w:t xml:space="preserve"> </w:t>
      </w:r>
      <w:r w:rsidRPr="007C2EC2">
        <w:rPr>
          <w:lang w:val="en-GB"/>
        </w:rPr>
        <w:t>the</w:t>
      </w:r>
      <w:r w:rsidRPr="007C2EC2">
        <w:rPr>
          <w:spacing w:val="13"/>
          <w:lang w:val="en-GB"/>
        </w:rPr>
        <w:t xml:space="preserve"> </w:t>
      </w:r>
      <w:r w:rsidRPr="007C2EC2">
        <w:rPr>
          <w:spacing w:val="-2"/>
          <w:lang w:val="en-GB"/>
        </w:rPr>
        <w:t>offering</w:t>
      </w:r>
    </w:p>
    <w:p w14:paraId="59D576A1" w14:textId="77777777" w:rsidR="0088485D" w:rsidRPr="007C2EC2" w:rsidRDefault="001D2D53">
      <w:pPr>
        <w:pStyle w:val="BodyText"/>
        <w:spacing w:before="45"/>
        <w:ind w:left="1593"/>
        <w:rPr>
          <w:lang w:val="en-GB"/>
        </w:rPr>
      </w:pPr>
      <w:r w:rsidRPr="007C2EC2">
        <w:rPr>
          <w:lang w:val="en-GB"/>
        </w:rPr>
        <w:t>of</w:t>
      </w:r>
      <w:r w:rsidRPr="007C2EC2">
        <w:rPr>
          <w:spacing w:val="16"/>
          <w:lang w:val="en-GB"/>
        </w:rPr>
        <w:t xml:space="preserve"> </w:t>
      </w:r>
      <w:r w:rsidRPr="007C2EC2">
        <w:rPr>
          <w:lang w:val="en-GB"/>
        </w:rPr>
        <w:t>a</w:t>
      </w:r>
      <w:r w:rsidRPr="007C2EC2">
        <w:rPr>
          <w:spacing w:val="16"/>
          <w:lang w:val="en-GB"/>
        </w:rPr>
        <w:t xml:space="preserve"> </w:t>
      </w:r>
      <w:r w:rsidRPr="007C2EC2">
        <w:rPr>
          <w:lang w:val="en-GB"/>
        </w:rPr>
        <w:t>broken</w:t>
      </w:r>
      <w:r w:rsidRPr="007C2EC2">
        <w:rPr>
          <w:spacing w:val="16"/>
          <w:lang w:val="en-GB"/>
        </w:rPr>
        <w:t xml:space="preserve"> </w:t>
      </w:r>
      <w:r w:rsidRPr="007C2EC2">
        <w:rPr>
          <w:spacing w:val="-2"/>
          <w:lang w:val="en-GB"/>
        </w:rPr>
        <w:t>spirit.</w:t>
      </w:r>
    </w:p>
    <w:p w14:paraId="59D576A2" w14:textId="77777777" w:rsidR="0088485D" w:rsidRPr="007C2EC2" w:rsidRDefault="0088485D">
      <w:pPr>
        <w:pStyle w:val="BodyText"/>
        <w:spacing w:before="91"/>
        <w:rPr>
          <w:lang w:val="en-GB"/>
        </w:rPr>
      </w:pPr>
    </w:p>
    <w:p w14:paraId="59D576A3" w14:textId="77777777" w:rsidR="0088485D" w:rsidRPr="007C2EC2" w:rsidRDefault="001D2D53">
      <w:pPr>
        <w:tabs>
          <w:tab w:val="left" w:pos="1593"/>
        </w:tabs>
        <w:spacing w:line="280" w:lineRule="auto"/>
        <w:ind w:left="1593" w:right="566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A broken and a contrite heart you do not despise.</w:t>
      </w:r>
    </w:p>
    <w:p w14:paraId="59D576A4" w14:textId="77777777" w:rsidR="0088485D" w:rsidRPr="007C2EC2" w:rsidRDefault="0088485D">
      <w:pPr>
        <w:pStyle w:val="BodyText"/>
        <w:spacing w:before="1"/>
        <w:rPr>
          <w:b/>
          <w:lang w:val="en-GB"/>
        </w:rPr>
      </w:pPr>
    </w:p>
    <w:p w14:paraId="59D576A5" w14:textId="77777777" w:rsidR="0088485D" w:rsidRPr="007C2EC2" w:rsidRDefault="001D2D53">
      <w:pPr>
        <w:pStyle w:val="BodyText"/>
        <w:spacing w:line="620" w:lineRule="atLeast"/>
        <w:ind w:left="1593" w:right="4838"/>
        <w:rPr>
          <w:lang w:val="en-GB"/>
        </w:rPr>
      </w:pPr>
      <w:r w:rsidRPr="007C2EC2">
        <w:rPr>
          <w:lang w:val="en-GB"/>
        </w:rPr>
        <w:t>Jesus says: Your sins are forgiven. Christ has set us free.</w:t>
      </w:r>
    </w:p>
    <w:p w14:paraId="59D576A6" w14:textId="77777777" w:rsidR="0088485D" w:rsidRPr="007C2EC2" w:rsidRDefault="001D2D53">
      <w:pPr>
        <w:tabs>
          <w:tab w:val="left" w:pos="1592"/>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76A7"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76A8" w14:textId="77777777" w:rsidR="0088485D" w:rsidRPr="007C2EC2" w:rsidRDefault="001D2D53">
      <w:pPr>
        <w:pStyle w:val="Heading3"/>
        <w:spacing w:before="67"/>
        <w:ind w:left="6267"/>
        <w:jc w:val="left"/>
        <w:rPr>
          <w:u w:val="none"/>
          <w:lang w:val="en-GB"/>
        </w:rPr>
      </w:pPr>
      <w:bookmarkStart w:id="201" w:name="__The_Lord’s_Prayer"/>
      <w:bookmarkStart w:id="202" w:name="_Offering"/>
      <w:bookmarkStart w:id="203" w:name="_Hymn_or_chant"/>
      <w:bookmarkStart w:id="204" w:name="_Reading(s)"/>
      <w:bookmarkStart w:id="205" w:name="_Sermon_or_reflection"/>
      <w:bookmarkStart w:id="206" w:name="_bookmark81"/>
      <w:bookmarkEnd w:id="201"/>
      <w:bookmarkEnd w:id="202"/>
      <w:bookmarkEnd w:id="203"/>
      <w:bookmarkEnd w:id="204"/>
      <w:bookmarkEnd w:id="205"/>
      <w:bookmarkEnd w:id="206"/>
      <w:r w:rsidRPr="007C2EC2">
        <w:rPr>
          <w:spacing w:val="46"/>
          <w:w w:val="150"/>
          <w:u w:color="0099FF"/>
          <w:lang w:val="en-GB"/>
        </w:rPr>
        <w:t xml:space="preserve"> </w:t>
      </w:r>
      <w:r w:rsidRPr="007C2EC2">
        <w:rPr>
          <w:u w:color="0099FF"/>
          <w:lang w:val="en-GB"/>
        </w:rPr>
        <w:t>The</w:t>
      </w:r>
      <w:r w:rsidRPr="007C2EC2">
        <w:rPr>
          <w:spacing w:val="5"/>
          <w:u w:color="0099FF"/>
          <w:lang w:val="en-GB"/>
        </w:rPr>
        <w:t xml:space="preserve"> </w:t>
      </w:r>
      <w:r w:rsidRPr="007C2EC2">
        <w:rPr>
          <w:u w:color="0099FF"/>
          <w:lang w:val="en-GB"/>
        </w:rPr>
        <w:t>Lord’s</w:t>
      </w:r>
      <w:r w:rsidRPr="007C2EC2">
        <w:rPr>
          <w:spacing w:val="6"/>
          <w:u w:color="0099FF"/>
          <w:lang w:val="en-GB"/>
        </w:rPr>
        <w:t xml:space="preserve"> </w:t>
      </w:r>
      <w:r w:rsidRPr="007C2EC2">
        <w:rPr>
          <w:spacing w:val="-2"/>
          <w:u w:color="0099FF"/>
          <w:lang w:val="en-GB"/>
        </w:rPr>
        <w:t>Prayer</w:t>
      </w:r>
    </w:p>
    <w:p w14:paraId="59D576A9" w14:textId="77777777" w:rsidR="0088485D" w:rsidRPr="007C2EC2" w:rsidRDefault="0088485D">
      <w:pPr>
        <w:pStyle w:val="BodyText"/>
        <w:spacing w:before="173"/>
        <w:rPr>
          <w:b/>
          <w:sz w:val="20"/>
          <w:lang w:val="en-GB"/>
        </w:rPr>
      </w:pPr>
    </w:p>
    <w:p w14:paraId="59D576AA" w14:textId="77777777" w:rsidR="0088485D" w:rsidRPr="007C2EC2" w:rsidRDefault="0088485D">
      <w:pPr>
        <w:rPr>
          <w:sz w:val="20"/>
          <w:lang w:val="en-GB"/>
        </w:rPr>
        <w:sectPr w:rsidR="0088485D" w:rsidRPr="007C2EC2">
          <w:pgSz w:w="11900" w:h="16840"/>
          <w:pgMar w:top="1000" w:right="460" w:bottom="740" w:left="900" w:header="0" w:footer="545" w:gutter="0"/>
          <w:cols w:space="720"/>
        </w:sectPr>
      </w:pPr>
    </w:p>
    <w:p w14:paraId="59D576AB" w14:textId="77777777" w:rsidR="0088485D" w:rsidRPr="007C2EC2" w:rsidRDefault="0088485D">
      <w:pPr>
        <w:pStyle w:val="BodyText"/>
        <w:rPr>
          <w:b/>
          <w:lang w:val="en-GB"/>
        </w:rPr>
      </w:pPr>
    </w:p>
    <w:p w14:paraId="59D576AC" w14:textId="77777777" w:rsidR="0088485D" w:rsidRPr="007C2EC2" w:rsidRDefault="0088485D">
      <w:pPr>
        <w:pStyle w:val="BodyText"/>
        <w:spacing w:before="125"/>
        <w:rPr>
          <w:b/>
          <w:lang w:val="en-GB"/>
        </w:rPr>
      </w:pPr>
    </w:p>
    <w:p w14:paraId="59D576AD" w14:textId="77777777" w:rsidR="0088485D" w:rsidRPr="007C2EC2" w:rsidRDefault="001D2D53">
      <w:pPr>
        <w:pStyle w:val="BodyText"/>
        <w:ind w:left="908"/>
        <w:rPr>
          <w:lang w:val="en-GB"/>
        </w:rPr>
      </w:pPr>
      <w:r w:rsidRPr="007C2EC2">
        <w:rPr>
          <w:color w:val="0099FF"/>
          <w:lang w:val="en-GB"/>
        </w:rPr>
        <w:t>An</w:t>
      </w:r>
      <w:r w:rsidRPr="007C2EC2">
        <w:rPr>
          <w:color w:val="0099FF"/>
          <w:spacing w:val="6"/>
          <w:lang w:val="en-GB"/>
        </w:rPr>
        <w:t xml:space="preserve"> </w:t>
      </w:r>
      <w:r w:rsidRPr="007C2EC2">
        <w:rPr>
          <w:color w:val="0099FF"/>
          <w:lang w:val="en-GB"/>
        </w:rPr>
        <w:t>offering</w:t>
      </w:r>
      <w:r w:rsidRPr="007C2EC2">
        <w:rPr>
          <w:color w:val="0099FF"/>
          <w:spacing w:val="7"/>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taken</w:t>
      </w:r>
      <w:r w:rsidRPr="007C2EC2">
        <w:rPr>
          <w:color w:val="0099FF"/>
          <w:spacing w:val="7"/>
          <w:lang w:val="en-GB"/>
        </w:rPr>
        <w:t xml:space="preserve"> </w:t>
      </w:r>
      <w:r w:rsidRPr="007C2EC2">
        <w:rPr>
          <w:color w:val="0099FF"/>
          <w:lang w:val="en-GB"/>
        </w:rPr>
        <w:t>here</w:t>
      </w:r>
      <w:r w:rsidRPr="007C2EC2">
        <w:rPr>
          <w:color w:val="0099FF"/>
          <w:spacing w:val="6"/>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after</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spacing w:val="-2"/>
          <w:lang w:val="en-GB"/>
        </w:rPr>
        <w:t>intercessions.</w:t>
      </w:r>
    </w:p>
    <w:p w14:paraId="59D576AE" w14:textId="77777777" w:rsidR="0088485D" w:rsidRPr="007C2EC2" w:rsidRDefault="001D2D53">
      <w:pPr>
        <w:pStyle w:val="BodyText"/>
        <w:spacing w:before="216" w:line="280" w:lineRule="auto"/>
        <w:ind w:left="908" w:right="1369"/>
        <w:rPr>
          <w:lang w:val="en-GB"/>
        </w:rPr>
      </w:pPr>
      <w:r w:rsidRPr="007C2EC2">
        <w:rPr>
          <w:lang w:val="en-GB"/>
        </w:rPr>
        <w:t>Generous God, we bring to you our gifts, our prayers, ourselves.</w:t>
      </w:r>
    </w:p>
    <w:p w14:paraId="59D576AF" w14:textId="77777777" w:rsidR="0088485D" w:rsidRPr="007C2EC2" w:rsidRDefault="001D2D53">
      <w:pPr>
        <w:pStyle w:val="BodyText"/>
        <w:spacing w:before="1" w:line="280" w:lineRule="auto"/>
        <w:ind w:left="908" w:right="2903"/>
        <w:rPr>
          <w:lang w:val="en-GB"/>
        </w:rPr>
      </w:pPr>
      <w:r w:rsidRPr="007C2EC2">
        <w:rPr>
          <w:lang w:val="en-GB"/>
        </w:rPr>
        <w:t>Let our gifts be used well, our prayers be sincere</w:t>
      </w:r>
    </w:p>
    <w:p w14:paraId="59D576B0" w14:textId="77777777" w:rsidR="0088485D" w:rsidRPr="007C2EC2" w:rsidRDefault="001D2D53">
      <w:pPr>
        <w:pStyle w:val="BodyText"/>
        <w:spacing w:before="1" w:line="280" w:lineRule="auto"/>
        <w:ind w:left="908" w:right="934"/>
        <w:rPr>
          <w:lang w:val="en-GB"/>
        </w:rPr>
      </w:pPr>
      <w:r w:rsidRPr="007C2EC2">
        <w:rPr>
          <w:lang w:val="en-GB"/>
        </w:rPr>
        <w:t>and our lives reflect your generosity and love. So</w:t>
      </w:r>
      <w:r w:rsidRPr="007C2EC2">
        <w:rPr>
          <w:spacing w:val="40"/>
          <w:lang w:val="en-GB"/>
        </w:rPr>
        <w:t xml:space="preserve"> </w:t>
      </w:r>
      <w:r w:rsidRPr="007C2EC2">
        <w:rPr>
          <w:lang w:val="en-GB"/>
        </w:rPr>
        <w:t>may</w:t>
      </w:r>
      <w:r w:rsidRPr="007C2EC2">
        <w:rPr>
          <w:spacing w:val="40"/>
          <w:lang w:val="en-GB"/>
        </w:rPr>
        <w:t xml:space="preserve"> </w:t>
      </w:r>
      <w:r w:rsidRPr="007C2EC2">
        <w:rPr>
          <w:lang w:val="en-GB"/>
        </w:rPr>
        <w:t>our</w:t>
      </w:r>
      <w:r w:rsidRPr="007C2EC2">
        <w:rPr>
          <w:spacing w:val="40"/>
          <w:lang w:val="en-GB"/>
        </w:rPr>
        <w:t xml:space="preserve"> </w:t>
      </w:r>
      <w:r w:rsidRPr="007C2EC2">
        <w:rPr>
          <w:lang w:val="en-GB"/>
        </w:rPr>
        <w:t>offering</w:t>
      </w:r>
      <w:r w:rsidRPr="007C2EC2">
        <w:rPr>
          <w:spacing w:val="40"/>
          <w:lang w:val="en-GB"/>
        </w:rPr>
        <w:t xml:space="preserve"> </w:t>
      </w:r>
      <w:r w:rsidRPr="007C2EC2">
        <w:rPr>
          <w:lang w:val="en-GB"/>
        </w:rPr>
        <w:t>be</w:t>
      </w:r>
      <w:r w:rsidRPr="007C2EC2">
        <w:rPr>
          <w:spacing w:val="40"/>
          <w:lang w:val="en-GB"/>
        </w:rPr>
        <w:t xml:space="preserve"> </w:t>
      </w:r>
      <w:r w:rsidRPr="007C2EC2">
        <w:rPr>
          <w:lang w:val="en-GB"/>
        </w:rPr>
        <w:t>acceptable</w:t>
      </w:r>
      <w:r w:rsidRPr="007C2EC2">
        <w:rPr>
          <w:spacing w:val="40"/>
          <w:lang w:val="en-GB"/>
        </w:rPr>
        <w:t xml:space="preserve"> </w:t>
      </w:r>
      <w:r w:rsidRPr="007C2EC2">
        <w:rPr>
          <w:lang w:val="en-GB"/>
        </w:rPr>
        <w:t>to</w:t>
      </w:r>
      <w:r w:rsidRPr="007C2EC2">
        <w:rPr>
          <w:spacing w:val="40"/>
          <w:lang w:val="en-GB"/>
        </w:rPr>
        <w:t xml:space="preserve"> </w:t>
      </w:r>
      <w:r w:rsidRPr="007C2EC2">
        <w:rPr>
          <w:lang w:val="en-GB"/>
        </w:rPr>
        <w:t>you; and may we be ready to receive</w:t>
      </w:r>
    </w:p>
    <w:p w14:paraId="59D576B1" w14:textId="77777777" w:rsidR="0088485D" w:rsidRPr="007C2EC2" w:rsidRDefault="001D2D53">
      <w:pPr>
        <w:pStyle w:val="BodyText"/>
        <w:spacing w:before="2"/>
        <w:ind w:left="908"/>
        <w:rPr>
          <w:lang w:val="en-GB"/>
        </w:rPr>
      </w:pPr>
      <w:r w:rsidRPr="007C2EC2">
        <w:rPr>
          <w:lang w:val="en-GB"/>
        </w:rPr>
        <w:t>your</w:t>
      </w:r>
      <w:r w:rsidRPr="007C2EC2">
        <w:rPr>
          <w:spacing w:val="22"/>
          <w:lang w:val="en-GB"/>
        </w:rPr>
        <w:t xml:space="preserve"> </w:t>
      </w:r>
      <w:r w:rsidRPr="007C2EC2">
        <w:rPr>
          <w:lang w:val="en-GB"/>
        </w:rPr>
        <w:t>healing</w:t>
      </w:r>
      <w:r w:rsidRPr="007C2EC2">
        <w:rPr>
          <w:spacing w:val="22"/>
          <w:lang w:val="en-GB"/>
        </w:rPr>
        <w:t xml:space="preserve"> </w:t>
      </w:r>
      <w:r w:rsidRPr="007C2EC2">
        <w:rPr>
          <w:lang w:val="en-GB"/>
        </w:rPr>
        <w:t>and</w:t>
      </w:r>
      <w:r w:rsidRPr="007C2EC2">
        <w:rPr>
          <w:spacing w:val="22"/>
          <w:lang w:val="en-GB"/>
        </w:rPr>
        <w:t xml:space="preserve"> </w:t>
      </w:r>
      <w:r w:rsidRPr="007C2EC2">
        <w:rPr>
          <w:lang w:val="en-GB"/>
        </w:rPr>
        <w:t>your</w:t>
      </w:r>
      <w:r w:rsidRPr="007C2EC2">
        <w:rPr>
          <w:spacing w:val="22"/>
          <w:lang w:val="en-GB"/>
        </w:rPr>
        <w:t xml:space="preserve"> </w:t>
      </w:r>
      <w:r w:rsidRPr="007C2EC2">
        <w:rPr>
          <w:spacing w:val="-2"/>
          <w:lang w:val="en-GB"/>
        </w:rPr>
        <w:t>grace.</w:t>
      </w:r>
    </w:p>
    <w:p w14:paraId="59D576B2"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6B3" w14:textId="77777777" w:rsidR="0088485D" w:rsidRPr="007C2EC2" w:rsidRDefault="001D2D53">
      <w:pPr>
        <w:spacing w:before="90"/>
        <w:ind w:right="1352"/>
        <w:jc w:val="right"/>
        <w:rPr>
          <w:b/>
          <w:sz w:val="32"/>
          <w:lang w:val="en-GB"/>
        </w:rPr>
      </w:pPr>
      <w:r w:rsidRPr="007C2EC2">
        <w:rPr>
          <w:lang w:val="en-GB"/>
        </w:rPr>
        <w:br w:type="column"/>
      </w:r>
      <w:r w:rsidRPr="007C2EC2">
        <w:rPr>
          <w:b/>
          <w:spacing w:val="-2"/>
          <w:sz w:val="32"/>
          <w:u w:val="single" w:color="0099FF"/>
          <w:lang w:val="en-GB"/>
        </w:rPr>
        <w:t>Offering</w:t>
      </w:r>
    </w:p>
    <w:p w14:paraId="59D576B4" w14:textId="77777777" w:rsidR="0088485D" w:rsidRPr="007C2EC2" w:rsidRDefault="0088485D">
      <w:pPr>
        <w:pStyle w:val="BodyText"/>
        <w:rPr>
          <w:b/>
          <w:sz w:val="32"/>
          <w:lang w:val="en-GB"/>
        </w:rPr>
      </w:pPr>
    </w:p>
    <w:p w14:paraId="59D576B5" w14:textId="77777777" w:rsidR="0088485D" w:rsidRPr="007C2EC2" w:rsidRDefault="0088485D">
      <w:pPr>
        <w:pStyle w:val="BodyText"/>
        <w:rPr>
          <w:b/>
          <w:sz w:val="32"/>
          <w:lang w:val="en-GB"/>
        </w:rPr>
      </w:pPr>
    </w:p>
    <w:p w14:paraId="59D576B6" w14:textId="77777777" w:rsidR="0088485D" w:rsidRPr="007C2EC2" w:rsidRDefault="0088485D">
      <w:pPr>
        <w:pStyle w:val="BodyText"/>
        <w:rPr>
          <w:b/>
          <w:sz w:val="32"/>
          <w:lang w:val="en-GB"/>
        </w:rPr>
      </w:pPr>
    </w:p>
    <w:p w14:paraId="59D576B7" w14:textId="77777777" w:rsidR="0088485D" w:rsidRPr="007C2EC2" w:rsidRDefault="0088485D">
      <w:pPr>
        <w:pStyle w:val="BodyText"/>
        <w:rPr>
          <w:b/>
          <w:sz w:val="32"/>
          <w:lang w:val="en-GB"/>
        </w:rPr>
      </w:pPr>
    </w:p>
    <w:p w14:paraId="59D576B8" w14:textId="77777777" w:rsidR="0088485D" w:rsidRPr="007C2EC2" w:rsidRDefault="0088485D">
      <w:pPr>
        <w:pStyle w:val="BodyText"/>
        <w:rPr>
          <w:b/>
          <w:sz w:val="32"/>
          <w:lang w:val="en-GB"/>
        </w:rPr>
      </w:pPr>
    </w:p>
    <w:p w14:paraId="59D576B9" w14:textId="77777777" w:rsidR="0088485D" w:rsidRPr="007C2EC2" w:rsidRDefault="0088485D">
      <w:pPr>
        <w:pStyle w:val="BodyText"/>
        <w:rPr>
          <w:b/>
          <w:sz w:val="32"/>
          <w:lang w:val="en-GB"/>
        </w:rPr>
      </w:pPr>
    </w:p>
    <w:p w14:paraId="59D576BA" w14:textId="77777777" w:rsidR="0088485D" w:rsidRPr="007C2EC2" w:rsidRDefault="0088485D">
      <w:pPr>
        <w:pStyle w:val="BodyText"/>
        <w:rPr>
          <w:b/>
          <w:sz w:val="32"/>
          <w:lang w:val="en-GB"/>
        </w:rPr>
      </w:pPr>
    </w:p>
    <w:p w14:paraId="59D576BB" w14:textId="77777777" w:rsidR="0088485D" w:rsidRPr="007C2EC2" w:rsidRDefault="0088485D">
      <w:pPr>
        <w:pStyle w:val="BodyText"/>
        <w:rPr>
          <w:b/>
          <w:sz w:val="32"/>
          <w:lang w:val="en-GB"/>
        </w:rPr>
      </w:pPr>
    </w:p>
    <w:p w14:paraId="59D576BC" w14:textId="77777777" w:rsidR="0088485D" w:rsidRPr="007C2EC2" w:rsidRDefault="0088485D">
      <w:pPr>
        <w:pStyle w:val="BodyText"/>
        <w:rPr>
          <w:b/>
          <w:sz w:val="32"/>
          <w:lang w:val="en-GB"/>
        </w:rPr>
      </w:pPr>
    </w:p>
    <w:p w14:paraId="59D576BD" w14:textId="77777777" w:rsidR="0088485D" w:rsidRPr="007C2EC2" w:rsidRDefault="0088485D">
      <w:pPr>
        <w:pStyle w:val="BodyText"/>
        <w:spacing w:before="82"/>
        <w:rPr>
          <w:b/>
          <w:sz w:val="32"/>
          <w:lang w:val="en-GB"/>
        </w:rPr>
      </w:pPr>
    </w:p>
    <w:p w14:paraId="59D576BE" w14:textId="77777777" w:rsidR="0088485D" w:rsidRPr="007C2EC2" w:rsidRDefault="001D2D53">
      <w:pPr>
        <w:ind w:right="1352"/>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2"/>
          <w:sz w:val="32"/>
          <w:u w:val="single" w:color="0099FF"/>
          <w:lang w:val="en-GB"/>
        </w:rPr>
        <w:t>chant</w:t>
      </w:r>
    </w:p>
    <w:p w14:paraId="59D576BF" w14:textId="77777777" w:rsidR="0088485D" w:rsidRPr="007C2EC2" w:rsidRDefault="0088485D">
      <w:pPr>
        <w:pStyle w:val="BodyText"/>
        <w:spacing w:before="124"/>
        <w:rPr>
          <w:b/>
          <w:sz w:val="32"/>
          <w:lang w:val="en-GB"/>
        </w:rPr>
      </w:pPr>
    </w:p>
    <w:p w14:paraId="59D576C0" w14:textId="77777777" w:rsidR="0088485D" w:rsidRPr="007C2EC2" w:rsidRDefault="001D2D53">
      <w:pPr>
        <w:ind w:right="1351"/>
        <w:jc w:val="right"/>
        <w:rPr>
          <w:b/>
          <w:sz w:val="32"/>
          <w:lang w:val="en-GB"/>
        </w:rPr>
      </w:pPr>
      <w:r w:rsidRPr="007C2EC2">
        <w:rPr>
          <w:b/>
          <w:spacing w:val="-1"/>
          <w:sz w:val="32"/>
          <w:u w:val="single" w:color="0099FF"/>
          <w:lang w:val="en-GB"/>
        </w:rPr>
        <w:t xml:space="preserve"> </w:t>
      </w:r>
      <w:r w:rsidRPr="007C2EC2">
        <w:rPr>
          <w:b/>
          <w:spacing w:val="-2"/>
          <w:sz w:val="32"/>
          <w:u w:val="single" w:color="0099FF"/>
          <w:lang w:val="en-GB"/>
        </w:rPr>
        <w:t>Reading(s)</w:t>
      </w:r>
    </w:p>
    <w:p w14:paraId="59D576C1" w14:textId="77777777" w:rsidR="0088485D" w:rsidRPr="007C2EC2" w:rsidRDefault="0088485D">
      <w:pPr>
        <w:jc w:val="right"/>
        <w:rPr>
          <w:sz w:val="32"/>
          <w:lang w:val="en-GB"/>
        </w:rPr>
        <w:sectPr w:rsidR="0088485D" w:rsidRPr="007C2EC2">
          <w:type w:val="continuous"/>
          <w:pgSz w:w="11900" w:h="16840"/>
          <w:pgMar w:top="1940" w:right="460" w:bottom="280" w:left="900" w:header="0" w:footer="545" w:gutter="0"/>
          <w:cols w:num="2" w:space="720" w:equalWidth="0">
            <w:col w:w="6732" w:space="40"/>
            <w:col w:w="3768"/>
          </w:cols>
        </w:sectPr>
      </w:pPr>
    </w:p>
    <w:p w14:paraId="59D576C2" w14:textId="77777777" w:rsidR="0088485D" w:rsidRPr="007C2EC2" w:rsidRDefault="0088485D">
      <w:pPr>
        <w:pStyle w:val="BodyText"/>
        <w:spacing w:before="124"/>
        <w:rPr>
          <w:b/>
          <w:sz w:val="32"/>
          <w:lang w:val="en-GB"/>
        </w:rPr>
      </w:pPr>
    </w:p>
    <w:p w14:paraId="59D576C3" w14:textId="77777777" w:rsidR="0088485D" w:rsidRPr="007C2EC2" w:rsidRDefault="001D2D53">
      <w:pPr>
        <w:spacing w:before="1"/>
        <w:ind w:right="1351"/>
        <w:jc w:val="right"/>
        <w:rPr>
          <w:b/>
          <w:sz w:val="32"/>
          <w:lang w:val="en-GB"/>
        </w:rPr>
      </w:pPr>
      <w:r w:rsidRPr="007C2EC2">
        <w:rPr>
          <w:b/>
          <w:sz w:val="32"/>
          <w:u w:val="single" w:color="0099FF"/>
          <w:lang w:val="en-GB"/>
        </w:rPr>
        <w:t>Sermon</w:t>
      </w:r>
      <w:r w:rsidRPr="007C2EC2">
        <w:rPr>
          <w:b/>
          <w:spacing w:val="15"/>
          <w:sz w:val="32"/>
          <w:u w:val="single" w:color="0099FF"/>
          <w:lang w:val="en-GB"/>
        </w:rPr>
        <w:t xml:space="preserve"> </w:t>
      </w:r>
      <w:r w:rsidRPr="007C2EC2">
        <w:rPr>
          <w:b/>
          <w:sz w:val="32"/>
          <w:u w:val="single" w:color="0099FF"/>
          <w:lang w:val="en-GB"/>
        </w:rPr>
        <w:t>or</w:t>
      </w:r>
      <w:r w:rsidRPr="007C2EC2">
        <w:rPr>
          <w:b/>
          <w:spacing w:val="16"/>
          <w:sz w:val="32"/>
          <w:u w:val="single" w:color="0099FF"/>
          <w:lang w:val="en-GB"/>
        </w:rPr>
        <w:t xml:space="preserve"> </w:t>
      </w:r>
      <w:r w:rsidRPr="007C2EC2">
        <w:rPr>
          <w:b/>
          <w:spacing w:val="-2"/>
          <w:sz w:val="32"/>
          <w:u w:val="single" w:color="0099FF"/>
          <w:lang w:val="en-GB"/>
        </w:rPr>
        <w:t>reflection</w:t>
      </w:r>
    </w:p>
    <w:p w14:paraId="59D576C4" w14:textId="77777777" w:rsidR="0088485D" w:rsidRPr="007C2EC2" w:rsidRDefault="0088485D">
      <w:pPr>
        <w:pStyle w:val="BodyText"/>
        <w:spacing w:before="124"/>
        <w:rPr>
          <w:b/>
          <w:sz w:val="32"/>
          <w:lang w:val="en-GB"/>
        </w:rPr>
      </w:pPr>
    </w:p>
    <w:p w14:paraId="59D576C5" w14:textId="77777777" w:rsidR="0088485D" w:rsidRPr="007C2EC2" w:rsidRDefault="001D2D53">
      <w:pPr>
        <w:ind w:right="1352"/>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2"/>
          <w:sz w:val="32"/>
          <w:u w:val="single" w:color="0099FF"/>
          <w:lang w:val="en-GB"/>
        </w:rPr>
        <w:t>chant</w:t>
      </w:r>
    </w:p>
    <w:p w14:paraId="59D576C6" w14:textId="77777777" w:rsidR="0088485D" w:rsidRPr="007C2EC2" w:rsidRDefault="0088485D">
      <w:pPr>
        <w:pStyle w:val="BodyText"/>
        <w:spacing w:before="123"/>
        <w:rPr>
          <w:b/>
          <w:sz w:val="32"/>
          <w:lang w:val="en-GB"/>
        </w:rPr>
      </w:pPr>
    </w:p>
    <w:p w14:paraId="59D576C7" w14:textId="77777777" w:rsidR="0088485D" w:rsidRPr="007C2EC2" w:rsidRDefault="001D2D53">
      <w:pPr>
        <w:spacing w:before="1"/>
        <w:ind w:left="5506"/>
        <w:rPr>
          <w:b/>
          <w:sz w:val="32"/>
          <w:lang w:val="en-GB"/>
        </w:rPr>
      </w:pPr>
      <w:r w:rsidRPr="007C2EC2">
        <w:rPr>
          <w:b/>
          <w:sz w:val="32"/>
          <w:u w:val="single" w:color="0099FF"/>
          <w:lang w:val="en-GB"/>
        </w:rPr>
        <w:t xml:space="preserve"> Prayers</w:t>
      </w:r>
      <w:r w:rsidRPr="007C2EC2">
        <w:rPr>
          <w:b/>
          <w:spacing w:val="7"/>
          <w:sz w:val="32"/>
          <w:u w:val="single" w:color="0099FF"/>
          <w:lang w:val="en-GB"/>
        </w:rPr>
        <w:t xml:space="preserve"> </w:t>
      </w:r>
      <w:r w:rsidRPr="007C2EC2">
        <w:rPr>
          <w:b/>
          <w:sz w:val="32"/>
          <w:u w:val="single" w:color="0099FF"/>
          <w:lang w:val="en-GB"/>
        </w:rPr>
        <w:t>of</w:t>
      </w:r>
      <w:r w:rsidRPr="007C2EC2">
        <w:rPr>
          <w:b/>
          <w:spacing w:val="7"/>
          <w:sz w:val="32"/>
          <w:u w:val="single" w:color="0099FF"/>
          <w:lang w:val="en-GB"/>
        </w:rPr>
        <w:t xml:space="preserve"> </w:t>
      </w:r>
      <w:r w:rsidRPr="007C2EC2">
        <w:rPr>
          <w:b/>
          <w:spacing w:val="-2"/>
          <w:sz w:val="32"/>
          <w:u w:val="single" w:color="0099FF"/>
          <w:lang w:val="en-GB"/>
        </w:rPr>
        <w:t>Intercession</w:t>
      </w:r>
    </w:p>
    <w:p w14:paraId="59D576C8" w14:textId="77777777" w:rsidR="0088485D" w:rsidRPr="007C2EC2" w:rsidRDefault="001D2D53">
      <w:pPr>
        <w:pStyle w:val="BodyText"/>
        <w:spacing w:before="196"/>
        <w:ind w:left="908"/>
        <w:rPr>
          <w:lang w:val="en-GB"/>
        </w:rPr>
      </w:pPr>
      <w:r w:rsidRPr="007C2EC2">
        <w:rPr>
          <w:lang w:val="en-GB"/>
        </w:rPr>
        <w:t>Let</w:t>
      </w:r>
      <w:r w:rsidRPr="007C2EC2">
        <w:rPr>
          <w:spacing w:val="19"/>
          <w:lang w:val="en-GB"/>
        </w:rPr>
        <w:t xml:space="preserve"> </w:t>
      </w:r>
      <w:r w:rsidRPr="007C2EC2">
        <w:rPr>
          <w:lang w:val="en-GB"/>
        </w:rPr>
        <w:t>us</w:t>
      </w:r>
      <w:r w:rsidRPr="007C2EC2">
        <w:rPr>
          <w:spacing w:val="19"/>
          <w:lang w:val="en-GB"/>
        </w:rPr>
        <w:t xml:space="preserve"> </w:t>
      </w:r>
      <w:r w:rsidRPr="007C2EC2">
        <w:rPr>
          <w:lang w:val="en-GB"/>
        </w:rPr>
        <w:t>bring</w:t>
      </w:r>
      <w:r w:rsidRPr="007C2EC2">
        <w:rPr>
          <w:spacing w:val="19"/>
          <w:lang w:val="en-GB"/>
        </w:rPr>
        <w:t xml:space="preserve"> </w:t>
      </w:r>
      <w:r w:rsidRPr="007C2EC2">
        <w:rPr>
          <w:lang w:val="en-GB"/>
        </w:rPr>
        <w:t>before</w:t>
      </w:r>
      <w:r w:rsidRPr="007C2EC2">
        <w:rPr>
          <w:spacing w:val="19"/>
          <w:lang w:val="en-GB"/>
        </w:rPr>
        <w:t xml:space="preserve"> </w:t>
      </w:r>
      <w:r w:rsidRPr="007C2EC2">
        <w:rPr>
          <w:spacing w:val="-5"/>
          <w:lang w:val="en-GB"/>
        </w:rPr>
        <w:t>God</w:t>
      </w:r>
    </w:p>
    <w:p w14:paraId="59D576C9" w14:textId="77777777" w:rsidR="0088485D" w:rsidRPr="007C2EC2" w:rsidRDefault="001D2D53">
      <w:pPr>
        <w:pStyle w:val="BodyText"/>
        <w:spacing w:before="46" w:line="280" w:lineRule="auto"/>
        <w:ind w:left="908" w:right="5394"/>
        <w:rPr>
          <w:lang w:val="en-GB"/>
        </w:rPr>
      </w:pPr>
      <w:r w:rsidRPr="007C2EC2">
        <w:rPr>
          <w:lang w:val="en-GB"/>
        </w:rPr>
        <w:t>those who are on our hearts and minds, all</w:t>
      </w:r>
      <w:r w:rsidRPr="007C2EC2">
        <w:rPr>
          <w:spacing w:val="19"/>
          <w:lang w:val="en-GB"/>
        </w:rPr>
        <w:t xml:space="preserve"> </w:t>
      </w:r>
      <w:r w:rsidRPr="007C2EC2">
        <w:rPr>
          <w:lang w:val="en-GB"/>
        </w:rPr>
        <w:t>for</w:t>
      </w:r>
      <w:r w:rsidRPr="007C2EC2">
        <w:rPr>
          <w:spacing w:val="19"/>
          <w:lang w:val="en-GB"/>
        </w:rPr>
        <w:t xml:space="preserve"> </w:t>
      </w:r>
      <w:r w:rsidRPr="007C2EC2">
        <w:rPr>
          <w:lang w:val="en-GB"/>
        </w:rPr>
        <w:t>whom</w:t>
      </w:r>
      <w:r w:rsidRPr="007C2EC2">
        <w:rPr>
          <w:spacing w:val="20"/>
          <w:lang w:val="en-GB"/>
        </w:rPr>
        <w:t xml:space="preserve"> </w:t>
      </w:r>
      <w:r w:rsidRPr="007C2EC2">
        <w:rPr>
          <w:lang w:val="en-GB"/>
        </w:rPr>
        <w:t>prayer</w:t>
      </w:r>
      <w:r w:rsidRPr="007C2EC2">
        <w:rPr>
          <w:spacing w:val="19"/>
          <w:lang w:val="en-GB"/>
        </w:rPr>
        <w:t xml:space="preserve"> </w:t>
      </w:r>
      <w:r w:rsidRPr="007C2EC2">
        <w:rPr>
          <w:lang w:val="en-GB"/>
        </w:rPr>
        <w:t>has</w:t>
      </w:r>
      <w:r w:rsidRPr="007C2EC2">
        <w:rPr>
          <w:spacing w:val="19"/>
          <w:lang w:val="en-GB"/>
        </w:rPr>
        <w:t xml:space="preserve"> </w:t>
      </w:r>
      <w:r w:rsidRPr="007C2EC2">
        <w:rPr>
          <w:lang w:val="en-GB"/>
        </w:rPr>
        <w:t>been</w:t>
      </w:r>
      <w:r w:rsidRPr="007C2EC2">
        <w:rPr>
          <w:spacing w:val="20"/>
          <w:lang w:val="en-GB"/>
        </w:rPr>
        <w:t xml:space="preserve"> </w:t>
      </w:r>
      <w:r w:rsidRPr="007C2EC2">
        <w:rPr>
          <w:spacing w:val="-2"/>
          <w:lang w:val="en-GB"/>
        </w:rPr>
        <w:t>requested</w:t>
      </w:r>
    </w:p>
    <w:p w14:paraId="59D576CA" w14:textId="77777777" w:rsidR="0088485D" w:rsidRPr="007C2EC2" w:rsidRDefault="001D2D53">
      <w:pPr>
        <w:pStyle w:val="BodyText"/>
        <w:spacing w:before="1" w:line="561" w:lineRule="auto"/>
        <w:ind w:left="908" w:right="4481"/>
        <w:rPr>
          <w:lang w:val="en-GB"/>
        </w:rPr>
      </w:pPr>
      <w:r w:rsidRPr="007C2EC2">
        <w:rPr>
          <w:lang w:val="en-GB"/>
        </w:rPr>
        <w:t>and any who have asked us to remember them. Let us pray:</w:t>
      </w:r>
    </w:p>
    <w:p w14:paraId="59D576CB" w14:textId="77777777" w:rsidR="0088485D" w:rsidRPr="007C2EC2" w:rsidRDefault="001D2D53">
      <w:pPr>
        <w:pStyle w:val="BodyText"/>
        <w:spacing w:before="2"/>
        <w:ind w:left="908"/>
        <w:rPr>
          <w:lang w:val="en-GB"/>
        </w:rPr>
      </w:pPr>
      <w:r w:rsidRPr="007C2EC2">
        <w:rPr>
          <w:lang w:val="en-GB"/>
        </w:rPr>
        <w:t>Loving</w:t>
      </w:r>
      <w:r w:rsidRPr="007C2EC2">
        <w:rPr>
          <w:spacing w:val="20"/>
          <w:lang w:val="en-GB"/>
        </w:rPr>
        <w:t xml:space="preserve"> </w:t>
      </w:r>
      <w:r w:rsidRPr="007C2EC2">
        <w:rPr>
          <w:spacing w:val="-4"/>
          <w:lang w:val="en-GB"/>
        </w:rPr>
        <w:t>God,</w:t>
      </w:r>
    </w:p>
    <w:p w14:paraId="59D576CC" w14:textId="77777777" w:rsidR="0088485D" w:rsidRPr="007C2EC2" w:rsidRDefault="001D2D53">
      <w:pPr>
        <w:pStyle w:val="BodyText"/>
        <w:spacing w:before="46" w:line="280" w:lineRule="auto"/>
        <w:ind w:left="908" w:right="4838"/>
        <w:rPr>
          <w:lang w:val="en-GB"/>
        </w:rPr>
      </w:pPr>
      <w:r w:rsidRPr="007C2EC2">
        <w:rPr>
          <w:lang w:val="en-GB"/>
        </w:rPr>
        <w:t>long ago people brought their friends to Jesus, or approached him on behalf of others.</w:t>
      </w:r>
    </w:p>
    <w:p w14:paraId="59D576CD" w14:textId="77777777" w:rsidR="0088485D" w:rsidRPr="007C2EC2" w:rsidRDefault="001D2D53">
      <w:pPr>
        <w:pStyle w:val="BodyText"/>
        <w:spacing w:before="1" w:line="280" w:lineRule="auto"/>
        <w:ind w:left="908" w:right="6882"/>
        <w:rPr>
          <w:lang w:val="en-GB"/>
        </w:rPr>
      </w:pPr>
      <w:r w:rsidRPr="007C2EC2">
        <w:rPr>
          <w:lang w:val="en-GB"/>
        </w:rPr>
        <w:t>So now we bring to you those who need your help.</w:t>
      </w:r>
    </w:p>
    <w:p w14:paraId="59D576CE"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space="720"/>
        </w:sectPr>
      </w:pPr>
    </w:p>
    <w:p w14:paraId="59D576CF" w14:textId="77777777" w:rsidR="0088485D" w:rsidRPr="007C2EC2" w:rsidRDefault="001D2D53">
      <w:pPr>
        <w:pStyle w:val="BodyText"/>
        <w:spacing w:before="66" w:line="280" w:lineRule="auto"/>
        <w:ind w:left="1594" w:right="2147"/>
        <w:rPr>
          <w:lang w:val="en-GB"/>
        </w:rPr>
      </w:pPr>
      <w:bookmarkStart w:id="207" w:name="_Invitation"/>
      <w:bookmarkStart w:id="208" w:name="_Hymn"/>
      <w:bookmarkStart w:id="209" w:name="_bookmark82"/>
      <w:bookmarkEnd w:id="207"/>
      <w:bookmarkEnd w:id="208"/>
      <w:bookmarkEnd w:id="209"/>
      <w:r w:rsidRPr="007C2EC2">
        <w:rPr>
          <w:color w:val="0099FF"/>
          <w:lang w:val="en-GB"/>
        </w:rPr>
        <w:t>Prayers for healing, caring, reconciliation and thanksgiving, which may conclude:</w:t>
      </w:r>
    </w:p>
    <w:p w14:paraId="59D576D0" w14:textId="77777777" w:rsidR="0088485D" w:rsidRPr="007C2EC2" w:rsidRDefault="001D2D53">
      <w:pPr>
        <w:pStyle w:val="BodyText"/>
        <w:spacing w:before="172"/>
        <w:ind w:left="1594"/>
        <w:rPr>
          <w:lang w:val="en-GB"/>
        </w:rPr>
      </w:pPr>
      <w:r w:rsidRPr="007C2EC2">
        <w:rPr>
          <w:lang w:val="en-GB"/>
        </w:rPr>
        <w:t>God</w:t>
      </w:r>
      <w:r w:rsidRPr="007C2EC2">
        <w:rPr>
          <w:spacing w:val="22"/>
          <w:lang w:val="en-GB"/>
        </w:rPr>
        <w:t xml:space="preserve"> </w:t>
      </w:r>
      <w:r w:rsidRPr="007C2EC2">
        <w:rPr>
          <w:lang w:val="en-GB"/>
        </w:rPr>
        <w:t>of</w:t>
      </w:r>
      <w:r w:rsidRPr="007C2EC2">
        <w:rPr>
          <w:spacing w:val="22"/>
          <w:lang w:val="en-GB"/>
        </w:rPr>
        <w:t xml:space="preserve"> </w:t>
      </w:r>
      <w:r w:rsidRPr="007C2EC2">
        <w:rPr>
          <w:lang w:val="en-GB"/>
        </w:rPr>
        <w:t>compassion</w:t>
      </w:r>
      <w:r w:rsidRPr="007C2EC2">
        <w:rPr>
          <w:spacing w:val="22"/>
          <w:lang w:val="en-GB"/>
        </w:rPr>
        <w:t xml:space="preserve"> </w:t>
      </w:r>
      <w:r w:rsidRPr="007C2EC2">
        <w:rPr>
          <w:lang w:val="en-GB"/>
        </w:rPr>
        <w:t>and</w:t>
      </w:r>
      <w:r w:rsidRPr="007C2EC2">
        <w:rPr>
          <w:spacing w:val="22"/>
          <w:lang w:val="en-GB"/>
        </w:rPr>
        <w:t xml:space="preserve"> </w:t>
      </w:r>
      <w:r w:rsidRPr="007C2EC2">
        <w:rPr>
          <w:spacing w:val="-2"/>
          <w:lang w:val="en-GB"/>
        </w:rPr>
        <w:t>love,</w:t>
      </w:r>
    </w:p>
    <w:p w14:paraId="59D576D1" w14:textId="77777777" w:rsidR="0088485D" w:rsidRPr="007C2EC2" w:rsidRDefault="001D2D53">
      <w:pPr>
        <w:pStyle w:val="BodyText"/>
        <w:spacing w:before="45" w:line="280" w:lineRule="auto"/>
        <w:ind w:left="1594" w:right="4838"/>
        <w:rPr>
          <w:lang w:val="en-GB"/>
        </w:rPr>
      </w:pPr>
      <w:r w:rsidRPr="007C2EC2">
        <w:rPr>
          <w:lang w:val="en-GB"/>
        </w:rPr>
        <w:t>we offer you all our suffering and pain. Give us strength to bear our weakness, healing even when there is no cure, peace in the midst of turmoil</w:t>
      </w:r>
    </w:p>
    <w:p w14:paraId="59D576D2" w14:textId="77777777" w:rsidR="0088485D" w:rsidRPr="007C2EC2" w:rsidRDefault="001D2D53">
      <w:pPr>
        <w:pStyle w:val="BodyText"/>
        <w:spacing w:before="3"/>
        <w:ind w:left="1594"/>
        <w:rPr>
          <w:lang w:val="en-GB"/>
        </w:rPr>
      </w:pPr>
      <w:r w:rsidRPr="007C2EC2">
        <w:rPr>
          <w:lang w:val="en-GB"/>
        </w:rPr>
        <w:t>and</w:t>
      </w:r>
      <w:r w:rsidRPr="007C2EC2">
        <w:rPr>
          <w:spacing w:val="17"/>
          <w:lang w:val="en-GB"/>
        </w:rPr>
        <w:t xml:space="preserve"> </w:t>
      </w:r>
      <w:r w:rsidRPr="007C2EC2">
        <w:rPr>
          <w:lang w:val="en-GB"/>
        </w:rPr>
        <w:t>love</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fill</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spaces</w:t>
      </w:r>
      <w:r w:rsidRPr="007C2EC2">
        <w:rPr>
          <w:spacing w:val="17"/>
          <w:lang w:val="en-GB"/>
        </w:rPr>
        <w:t xml:space="preserve"> </w:t>
      </w:r>
      <w:r w:rsidRPr="007C2EC2">
        <w:rPr>
          <w:lang w:val="en-GB"/>
        </w:rPr>
        <w:t>in</w:t>
      </w:r>
      <w:r w:rsidRPr="007C2EC2">
        <w:rPr>
          <w:spacing w:val="17"/>
          <w:lang w:val="en-GB"/>
        </w:rPr>
        <w:t xml:space="preserve"> </w:t>
      </w:r>
      <w:r w:rsidRPr="007C2EC2">
        <w:rPr>
          <w:lang w:val="en-GB"/>
        </w:rPr>
        <w:t>our</w:t>
      </w:r>
      <w:r w:rsidRPr="007C2EC2">
        <w:rPr>
          <w:spacing w:val="17"/>
          <w:lang w:val="en-GB"/>
        </w:rPr>
        <w:t xml:space="preserve"> </w:t>
      </w:r>
      <w:r w:rsidRPr="007C2EC2">
        <w:rPr>
          <w:spacing w:val="-2"/>
          <w:lang w:val="en-GB"/>
        </w:rPr>
        <w:t>lives.</w:t>
      </w:r>
    </w:p>
    <w:p w14:paraId="59D576D3" w14:textId="77777777" w:rsidR="0088485D" w:rsidRPr="007C2EC2" w:rsidRDefault="0088485D">
      <w:pPr>
        <w:pStyle w:val="BodyText"/>
        <w:spacing w:before="90"/>
        <w:rPr>
          <w:lang w:val="en-GB"/>
        </w:rPr>
      </w:pPr>
    </w:p>
    <w:p w14:paraId="59D576D4" w14:textId="77777777" w:rsidR="0088485D" w:rsidRPr="007C2EC2" w:rsidRDefault="001D2D53">
      <w:pPr>
        <w:pStyle w:val="BodyText"/>
        <w:spacing w:before="1"/>
        <w:ind w:left="1594"/>
        <w:rPr>
          <w:lang w:val="en-GB"/>
        </w:rPr>
      </w:pPr>
      <w:r w:rsidRPr="007C2EC2">
        <w:rPr>
          <w:lang w:val="en-GB"/>
        </w:rPr>
        <w:t>Glory</w:t>
      </w:r>
      <w:r w:rsidRPr="007C2EC2">
        <w:rPr>
          <w:spacing w:val="18"/>
          <w:lang w:val="en-GB"/>
        </w:rPr>
        <w:t xml:space="preserve"> </w:t>
      </w:r>
      <w:r w:rsidRPr="007C2EC2">
        <w:rPr>
          <w:lang w:val="en-GB"/>
        </w:rPr>
        <w:t>to</w:t>
      </w:r>
      <w:r w:rsidRPr="007C2EC2">
        <w:rPr>
          <w:spacing w:val="19"/>
          <w:lang w:val="en-GB"/>
        </w:rPr>
        <w:t xml:space="preserve"> </w:t>
      </w:r>
      <w:r w:rsidRPr="007C2EC2">
        <w:rPr>
          <w:lang w:val="en-GB"/>
        </w:rPr>
        <w:t>God,</w:t>
      </w:r>
      <w:r w:rsidRPr="007C2EC2">
        <w:rPr>
          <w:spacing w:val="19"/>
          <w:lang w:val="en-GB"/>
        </w:rPr>
        <w:t xml:space="preserve"> </w:t>
      </w:r>
      <w:r w:rsidRPr="007C2EC2">
        <w:rPr>
          <w:lang w:val="en-GB"/>
        </w:rPr>
        <w:t>from</w:t>
      </w:r>
      <w:r w:rsidRPr="007C2EC2">
        <w:rPr>
          <w:spacing w:val="19"/>
          <w:lang w:val="en-GB"/>
        </w:rPr>
        <w:t xml:space="preserve"> </w:t>
      </w:r>
      <w:r w:rsidRPr="007C2EC2">
        <w:rPr>
          <w:lang w:val="en-GB"/>
        </w:rPr>
        <w:t>whom</w:t>
      </w:r>
      <w:r w:rsidRPr="007C2EC2">
        <w:rPr>
          <w:spacing w:val="19"/>
          <w:lang w:val="en-GB"/>
        </w:rPr>
        <w:t xml:space="preserve"> </w:t>
      </w:r>
      <w:r w:rsidRPr="007C2EC2">
        <w:rPr>
          <w:lang w:val="en-GB"/>
        </w:rPr>
        <w:t>all</w:t>
      </w:r>
      <w:r w:rsidRPr="007C2EC2">
        <w:rPr>
          <w:spacing w:val="19"/>
          <w:lang w:val="en-GB"/>
        </w:rPr>
        <w:t xml:space="preserve"> </w:t>
      </w:r>
      <w:r w:rsidRPr="007C2EC2">
        <w:rPr>
          <w:lang w:val="en-GB"/>
        </w:rPr>
        <w:t>love</w:t>
      </w:r>
      <w:r w:rsidRPr="007C2EC2">
        <w:rPr>
          <w:spacing w:val="19"/>
          <w:lang w:val="en-GB"/>
        </w:rPr>
        <w:t xml:space="preserve"> </w:t>
      </w:r>
      <w:r w:rsidRPr="007C2EC2">
        <w:rPr>
          <w:spacing w:val="-2"/>
          <w:lang w:val="en-GB"/>
        </w:rPr>
        <w:t>flows,</w:t>
      </w:r>
    </w:p>
    <w:p w14:paraId="59D576D5" w14:textId="77777777" w:rsidR="0088485D" w:rsidRPr="007C2EC2" w:rsidRDefault="001D2D53">
      <w:pPr>
        <w:pStyle w:val="BodyText"/>
        <w:spacing w:before="45"/>
        <w:ind w:left="1594"/>
        <w:rPr>
          <w:lang w:val="en-GB"/>
        </w:rPr>
      </w:pPr>
      <w:r w:rsidRPr="007C2EC2">
        <w:rPr>
          <w:lang w:val="en-GB"/>
        </w:rPr>
        <w:t>glory</w:t>
      </w:r>
      <w:r w:rsidRPr="007C2EC2">
        <w:rPr>
          <w:spacing w:val="22"/>
          <w:lang w:val="en-GB"/>
        </w:rPr>
        <w:t xml:space="preserve"> </w:t>
      </w:r>
      <w:r w:rsidRPr="007C2EC2">
        <w:rPr>
          <w:lang w:val="en-GB"/>
        </w:rPr>
        <w:t>to</w:t>
      </w:r>
      <w:r w:rsidRPr="007C2EC2">
        <w:rPr>
          <w:spacing w:val="22"/>
          <w:lang w:val="en-GB"/>
        </w:rPr>
        <w:t xml:space="preserve"> </w:t>
      </w:r>
      <w:r w:rsidRPr="007C2EC2">
        <w:rPr>
          <w:lang w:val="en-GB"/>
        </w:rPr>
        <w:t>Jesus,</w:t>
      </w:r>
      <w:r w:rsidRPr="007C2EC2">
        <w:rPr>
          <w:spacing w:val="22"/>
          <w:lang w:val="en-GB"/>
        </w:rPr>
        <w:t xml:space="preserve"> </w:t>
      </w:r>
      <w:r w:rsidRPr="007C2EC2">
        <w:rPr>
          <w:lang w:val="en-GB"/>
        </w:rPr>
        <w:t>who</w:t>
      </w:r>
      <w:r w:rsidRPr="007C2EC2">
        <w:rPr>
          <w:spacing w:val="22"/>
          <w:lang w:val="en-GB"/>
        </w:rPr>
        <w:t xml:space="preserve"> </w:t>
      </w:r>
      <w:r w:rsidRPr="007C2EC2">
        <w:rPr>
          <w:lang w:val="en-GB"/>
        </w:rPr>
        <w:t>showed</w:t>
      </w:r>
      <w:r w:rsidRPr="007C2EC2">
        <w:rPr>
          <w:spacing w:val="22"/>
          <w:lang w:val="en-GB"/>
        </w:rPr>
        <w:t xml:space="preserve"> </w:t>
      </w:r>
      <w:r w:rsidRPr="007C2EC2">
        <w:rPr>
          <w:lang w:val="en-GB"/>
        </w:rPr>
        <w:t>his</w:t>
      </w:r>
      <w:r w:rsidRPr="007C2EC2">
        <w:rPr>
          <w:spacing w:val="22"/>
          <w:lang w:val="en-GB"/>
        </w:rPr>
        <w:t xml:space="preserve"> </w:t>
      </w:r>
      <w:r w:rsidRPr="007C2EC2">
        <w:rPr>
          <w:lang w:val="en-GB"/>
        </w:rPr>
        <w:t>love</w:t>
      </w:r>
      <w:r w:rsidRPr="007C2EC2">
        <w:rPr>
          <w:spacing w:val="22"/>
          <w:lang w:val="en-GB"/>
        </w:rPr>
        <w:t xml:space="preserve"> </w:t>
      </w:r>
      <w:r w:rsidRPr="007C2EC2">
        <w:rPr>
          <w:lang w:val="en-GB"/>
        </w:rPr>
        <w:t>through</w:t>
      </w:r>
      <w:r w:rsidRPr="007C2EC2">
        <w:rPr>
          <w:spacing w:val="22"/>
          <w:lang w:val="en-GB"/>
        </w:rPr>
        <w:t xml:space="preserve"> </w:t>
      </w:r>
      <w:r w:rsidRPr="007C2EC2">
        <w:rPr>
          <w:spacing w:val="-2"/>
          <w:lang w:val="en-GB"/>
        </w:rPr>
        <w:t>suffering,</w:t>
      </w:r>
    </w:p>
    <w:p w14:paraId="59D576D6" w14:textId="77777777" w:rsidR="0088485D" w:rsidRPr="007C2EC2" w:rsidRDefault="001D2D53">
      <w:pPr>
        <w:pStyle w:val="BodyText"/>
        <w:spacing w:before="46"/>
        <w:ind w:left="1594"/>
        <w:rPr>
          <w:lang w:val="en-GB"/>
        </w:rPr>
      </w:pPr>
      <w:r w:rsidRPr="007C2EC2">
        <w:rPr>
          <w:lang w:val="en-GB"/>
        </w:rPr>
        <w:t>and</w:t>
      </w:r>
      <w:r w:rsidRPr="007C2EC2">
        <w:rPr>
          <w:spacing w:val="17"/>
          <w:lang w:val="en-GB"/>
        </w:rPr>
        <w:t xml:space="preserve"> </w:t>
      </w:r>
      <w:r w:rsidRPr="007C2EC2">
        <w:rPr>
          <w:lang w:val="en-GB"/>
        </w:rPr>
        <w:t>glory</w:t>
      </w:r>
      <w:r w:rsidRPr="007C2EC2">
        <w:rPr>
          <w:spacing w:val="18"/>
          <w:lang w:val="en-GB"/>
        </w:rPr>
        <w:t xml:space="preserve"> </w:t>
      </w:r>
      <w:r w:rsidRPr="007C2EC2">
        <w:rPr>
          <w:lang w:val="en-GB"/>
        </w:rPr>
        <w:t>to</w:t>
      </w:r>
      <w:r w:rsidRPr="007C2EC2">
        <w:rPr>
          <w:spacing w:val="17"/>
          <w:lang w:val="en-GB"/>
        </w:rPr>
        <w:t xml:space="preserve"> </w:t>
      </w:r>
      <w:r w:rsidRPr="007C2EC2">
        <w:rPr>
          <w:lang w:val="en-GB"/>
        </w:rPr>
        <w:t>the</w:t>
      </w:r>
      <w:r w:rsidRPr="007C2EC2">
        <w:rPr>
          <w:spacing w:val="18"/>
          <w:lang w:val="en-GB"/>
        </w:rPr>
        <w:t xml:space="preserve"> </w:t>
      </w:r>
      <w:r w:rsidRPr="007C2EC2">
        <w:rPr>
          <w:lang w:val="en-GB"/>
        </w:rPr>
        <w:t>Holy</w:t>
      </w:r>
      <w:r w:rsidRPr="007C2EC2">
        <w:rPr>
          <w:spacing w:val="18"/>
          <w:lang w:val="en-GB"/>
        </w:rPr>
        <w:t xml:space="preserve"> </w:t>
      </w:r>
      <w:r w:rsidRPr="007C2EC2">
        <w:rPr>
          <w:spacing w:val="-2"/>
          <w:lang w:val="en-GB"/>
        </w:rPr>
        <w:t>Spirit,</w:t>
      </w:r>
    </w:p>
    <w:p w14:paraId="59D576D7" w14:textId="77777777" w:rsidR="0088485D" w:rsidRPr="007C2EC2" w:rsidRDefault="001D2D53">
      <w:pPr>
        <w:pStyle w:val="BodyText"/>
        <w:spacing w:before="45"/>
        <w:ind w:left="1594"/>
        <w:rPr>
          <w:lang w:val="en-GB"/>
        </w:rPr>
      </w:pPr>
      <w:r w:rsidRPr="007C2EC2">
        <w:rPr>
          <w:lang w:val="en-GB"/>
        </w:rPr>
        <w:t>who</w:t>
      </w:r>
      <w:r w:rsidRPr="007C2EC2">
        <w:rPr>
          <w:spacing w:val="21"/>
          <w:lang w:val="en-GB"/>
        </w:rPr>
        <w:t xml:space="preserve"> </w:t>
      </w:r>
      <w:r w:rsidRPr="007C2EC2">
        <w:rPr>
          <w:lang w:val="en-GB"/>
        </w:rPr>
        <w:t>brings</w:t>
      </w:r>
      <w:r w:rsidRPr="007C2EC2">
        <w:rPr>
          <w:spacing w:val="21"/>
          <w:lang w:val="en-GB"/>
        </w:rPr>
        <w:t xml:space="preserve"> </w:t>
      </w:r>
      <w:r w:rsidRPr="007C2EC2">
        <w:rPr>
          <w:lang w:val="en-GB"/>
        </w:rPr>
        <w:t>light</w:t>
      </w:r>
      <w:r w:rsidRPr="007C2EC2">
        <w:rPr>
          <w:spacing w:val="22"/>
          <w:lang w:val="en-GB"/>
        </w:rPr>
        <w:t xml:space="preserve"> </w:t>
      </w:r>
      <w:r w:rsidRPr="007C2EC2">
        <w:rPr>
          <w:lang w:val="en-GB"/>
        </w:rPr>
        <w:t>to</w:t>
      </w:r>
      <w:r w:rsidRPr="007C2EC2">
        <w:rPr>
          <w:spacing w:val="21"/>
          <w:lang w:val="en-GB"/>
        </w:rPr>
        <w:t xml:space="preserve"> </w:t>
      </w:r>
      <w:r w:rsidRPr="007C2EC2">
        <w:rPr>
          <w:lang w:val="en-GB"/>
        </w:rPr>
        <w:t>the</w:t>
      </w:r>
      <w:r w:rsidRPr="007C2EC2">
        <w:rPr>
          <w:spacing w:val="21"/>
          <w:lang w:val="en-GB"/>
        </w:rPr>
        <w:t xml:space="preserve"> </w:t>
      </w:r>
      <w:r w:rsidRPr="007C2EC2">
        <w:rPr>
          <w:lang w:val="en-GB"/>
        </w:rPr>
        <w:t>darkest</w:t>
      </w:r>
      <w:r w:rsidRPr="007C2EC2">
        <w:rPr>
          <w:spacing w:val="22"/>
          <w:lang w:val="en-GB"/>
        </w:rPr>
        <w:t xml:space="preserve"> </w:t>
      </w:r>
      <w:r w:rsidRPr="007C2EC2">
        <w:rPr>
          <w:spacing w:val="-2"/>
          <w:lang w:val="en-GB"/>
        </w:rPr>
        <w:t>places.</w:t>
      </w:r>
    </w:p>
    <w:p w14:paraId="59D576D8"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6D9" w14:textId="77777777" w:rsidR="0088485D" w:rsidRPr="007C2EC2" w:rsidRDefault="0088485D">
      <w:pPr>
        <w:pStyle w:val="BodyText"/>
        <w:spacing w:before="76"/>
        <w:rPr>
          <w:b/>
          <w:lang w:val="en-GB"/>
        </w:rPr>
      </w:pPr>
    </w:p>
    <w:p w14:paraId="59D576DA" w14:textId="77777777" w:rsidR="0088485D" w:rsidRPr="007C2EC2" w:rsidRDefault="001D2D53">
      <w:pPr>
        <w:pStyle w:val="Heading3"/>
        <w:ind w:right="666"/>
        <w:rPr>
          <w:u w:val="none"/>
          <w:lang w:val="en-GB"/>
        </w:rPr>
      </w:pPr>
      <w:r w:rsidRPr="007C2EC2">
        <w:rPr>
          <w:u w:color="0099FF"/>
          <w:lang w:val="en-GB"/>
        </w:rPr>
        <w:t xml:space="preserve"> </w:t>
      </w:r>
      <w:r w:rsidRPr="007C2EC2">
        <w:rPr>
          <w:spacing w:val="-2"/>
          <w:u w:color="0099FF"/>
          <w:lang w:val="en-GB"/>
        </w:rPr>
        <w:t>Invitation</w:t>
      </w:r>
    </w:p>
    <w:p w14:paraId="59D576DB" w14:textId="77777777" w:rsidR="0088485D" w:rsidRPr="007C2EC2" w:rsidRDefault="001D2D53">
      <w:pPr>
        <w:pStyle w:val="BodyText"/>
        <w:spacing w:before="197" w:line="280" w:lineRule="auto"/>
        <w:ind w:left="1594" w:right="888"/>
        <w:rPr>
          <w:lang w:val="en-GB"/>
        </w:rPr>
      </w:pPr>
      <w:r w:rsidRPr="007C2EC2">
        <w:rPr>
          <w:color w:val="0099FF"/>
          <w:lang w:val="en-GB"/>
        </w:rPr>
        <w:t>People who are able to come forward are invited to do so, during or after the next hymn, for the laying-on of hands. If anointing with oil is offered this may also be mentioned. Any who remain in their seats are invited to hold in prayer those</w:t>
      </w:r>
      <w:r w:rsidRPr="007C2EC2">
        <w:rPr>
          <w:color w:val="0099FF"/>
          <w:spacing w:val="23"/>
          <w:lang w:val="en-GB"/>
        </w:rPr>
        <w:t xml:space="preserve"> </w:t>
      </w:r>
      <w:r w:rsidRPr="007C2EC2">
        <w:rPr>
          <w:color w:val="0099FF"/>
          <w:lang w:val="en-GB"/>
        </w:rPr>
        <w:t>receiving</w:t>
      </w:r>
      <w:r w:rsidRPr="007C2EC2">
        <w:rPr>
          <w:color w:val="0099FF"/>
          <w:spacing w:val="23"/>
          <w:lang w:val="en-GB"/>
        </w:rPr>
        <w:t xml:space="preserve"> </w:t>
      </w:r>
      <w:r w:rsidRPr="007C2EC2">
        <w:rPr>
          <w:color w:val="0099FF"/>
          <w:lang w:val="en-GB"/>
        </w:rPr>
        <w:t>and</w:t>
      </w:r>
      <w:r w:rsidRPr="007C2EC2">
        <w:rPr>
          <w:color w:val="0099FF"/>
          <w:spacing w:val="23"/>
          <w:lang w:val="en-GB"/>
        </w:rPr>
        <w:t xml:space="preserve"> </w:t>
      </w:r>
      <w:r w:rsidRPr="007C2EC2">
        <w:rPr>
          <w:color w:val="0099FF"/>
          <w:lang w:val="en-GB"/>
        </w:rPr>
        <w:t>administering</w:t>
      </w:r>
      <w:r w:rsidRPr="007C2EC2">
        <w:rPr>
          <w:color w:val="0099FF"/>
          <w:spacing w:val="23"/>
          <w:lang w:val="en-GB"/>
        </w:rPr>
        <w:t xml:space="preserve"> </w:t>
      </w:r>
      <w:r w:rsidRPr="007C2EC2">
        <w:rPr>
          <w:color w:val="0099FF"/>
          <w:lang w:val="en-GB"/>
        </w:rPr>
        <w:t>the</w:t>
      </w:r>
      <w:r w:rsidRPr="007C2EC2">
        <w:rPr>
          <w:color w:val="0099FF"/>
          <w:spacing w:val="23"/>
          <w:lang w:val="en-GB"/>
        </w:rPr>
        <w:t xml:space="preserve"> </w:t>
      </w:r>
      <w:r w:rsidRPr="007C2EC2">
        <w:rPr>
          <w:color w:val="0099FF"/>
          <w:lang w:val="en-GB"/>
        </w:rPr>
        <w:t>laying-on</w:t>
      </w:r>
      <w:r w:rsidRPr="007C2EC2">
        <w:rPr>
          <w:color w:val="0099FF"/>
          <w:spacing w:val="23"/>
          <w:lang w:val="en-GB"/>
        </w:rPr>
        <w:t xml:space="preserve"> </w:t>
      </w:r>
      <w:r w:rsidRPr="007C2EC2">
        <w:rPr>
          <w:color w:val="0099FF"/>
          <w:lang w:val="en-GB"/>
        </w:rPr>
        <w:t>of</w:t>
      </w:r>
      <w:r w:rsidRPr="007C2EC2">
        <w:rPr>
          <w:color w:val="0099FF"/>
          <w:spacing w:val="23"/>
          <w:lang w:val="en-GB"/>
        </w:rPr>
        <w:t xml:space="preserve"> </w:t>
      </w:r>
      <w:r w:rsidRPr="007C2EC2">
        <w:rPr>
          <w:color w:val="0099FF"/>
          <w:lang w:val="en-GB"/>
        </w:rPr>
        <w:t>hands.</w:t>
      </w:r>
      <w:r w:rsidRPr="007C2EC2">
        <w:rPr>
          <w:color w:val="0099FF"/>
          <w:spacing w:val="23"/>
          <w:lang w:val="en-GB"/>
        </w:rPr>
        <w:t xml:space="preserve"> </w:t>
      </w:r>
      <w:r w:rsidRPr="007C2EC2">
        <w:rPr>
          <w:color w:val="0099FF"/>
          <w:lang w:val="en-GB"/>
        </w:rPr>
        <w:t>It</w:t>
      </w:r>
      <w:r w:rsidRPr="007C2EC2">
        <w:rPr>
          <w:color w:val="0099FF"/>
          <w:spacing w:val="23"/>
          <w:lang w:val="en-GB"/>
        </w:rPr>
        <w:t xml:space="preserve"> </w:t>
      </w:r>
      <w:r w:rsidRPr="007C2EC2">
        <w:rPr>
          <w:color w:val="0099FF"/>
          <w:lang w:val="en-GB"/>
        </w:rPr>
        <w:t>is</w:t>
      </w:r>
      <w:r w:rsidRPr="007C2EC2">
        <w:rPr>
          <w:color w:val="0099FF"/>
          <w:spacing w:val="23"/>
          <w:lang w:val="en-GB"/>
        </w:rPr>
        <w:t xml:space="preserve"> </w:t>
      </w:r>
      <w:r w:rsidRPr="007C2EC2">
        <w:rPr>
          <w:color w:val="0099FF"/>
          <w:lang w:val="en-GB"/>
        </w:rPr>
        <w:t>made</w:t>
      </w:r>
      <w:r w:rsidRPr="007C2EC2">
        <w:rPr>
          <w:color w:val="0099FF"/>
          <w:spacing w:val="23"/>
          <w:lang w:val="en-GB"/>
        </w:rPr>
        <w:t xml:space="preserve"> </w:t>
      </w:r>
      <w:r w:rsidRPr="007C2EC2">
        <w:rPr>
          <w:color w:val="0099FF"/>
          <w:lang w:val="en-GB"/>
        </w:rPr>
        <w:t>clear that those ministering will come to any who are unable to move forward.</w:t>
      </w:r>
    </w:p>
    <w:p w14:paraId="59D576DC" w14:textId="77777777" w:rsidR="0088485D" w:rsidRPr="007C2EC2" w:rsidRDefault="001D2D53">
      <w:pPr>
        <w:pStyle w:val="BodyText"/>
        <w:spacing w:before="3"/>
        <w:ind w:left="1594"/>
        <w:rPr>
          <w:lang w:val="en-GB"/>
        </w:rPr>
      </w:pPr>
      <w:r w:rsidRPr="007C2EC2">
        <w:rPr>
          <w:color w:val="0099FF"/>
          <w:lang w:val="en-GB"/>
        </w:rPr>
        <w:t>The</w:t>
      </w:r>
      <w:r w:rsidRPr="007C2EC2">
        <w:rPr>
          <w:color w:val="0099FF"/>
          <w:spacing w:val="8"/>
          <w:lang w:val="en-GB"/>
        </w:rPr>
        <w:t xml:space="preserve"> </w:t>
      </w:r>
      <w:r w:rsidRPr="007C2EC2">
        <w:rPr>
          <w:color w:val="0099FF"/>
          <w:lang w:val="en-GB"/>
        </w:rPr>
        <w:t>invitation</w:t>
      </w:r>
      <w:r w:rsidRPr="007C2EC2">
        <w:rPr>
          <w:color w:val="0099FF"/>
          <w:spacing w:val="9"/>
          <w:lang w:val="en-GB"/>
        </w:rPr>
        <w:t xml:space="preserve"> </w:t>
      </w:r>
      <w:r w:rsidRPr="007C2EC2">
        <w:rPr>
          <w:color w:val="0099FF"/>
          <w:lang w:val="en-GB"/>
        </w:rPr>
        <w:t>ends</w:t>
      </w:r>
      <w:r w:rsidRPr="007C2EC2">
        <w:rPr>
          <w:color w:val="0099FF"/>
          <w:spacing w:val="8"/>
          <w:lang w:val="en-GB"/>
        </w:rPr>
        <w:t xml:space="preserve"> </w:t>
      </w:r>
      <w:r w:rsidRPr="007C2EC2">
        <w:rPr>
          <w:color w:val="0099FF"/>
          <w:lang w:val="en-GB"/>
        </w:rPr>
        <w:t>with</w:t>
      </w:r>
      <w:r w:rsidRPr="007C2EC2">
        <w:rPr>
          <w:color w:val="0099FF"/>
          <w:spacing w:val="9"/>
          <w:lang w:val="en-GB"/>
        </w:rPr>
        <w:t xml:space="preserve"> </w:t>
      </w:r>
      <w:r w:rsidRPr="007C2EC2">
        <w:rPr>
          <w:color w:val="0099FF"/>
          <w:lang w:val="en-GB"/>
        </w:rPr>
        <w:t>these</w:t>
      </w:r>
      <w:r w:rsidRPr="007C2EC2">
        <w:rPr>
          <w:color w:val="0099FF"/>
          <w:spacing w:val="8"/>
          <w:lang w:val="en-GB"/>
        </w:rPr>
        <w:t xml:space="preserve"> </w:t>
      </w:r>
      <w:r w:rsidRPr="007C2EC2">
        <w:rPr>
          <w:color w:val="0099FF"/>
          <w:lang w:val="en-GB"/>
        </w:rPr>
        <w:t>or</w:t>
      </w:r>
      <w:r w:rsidRPr="007C2EC2">
        <w:rPr>
          <w:color w:val="0099FF"/>
          <w:spacing w:val="9"/>
          <w:lang w:val="en-GB"/>
        </w:rPr>
        <w:t xml:space="preserve"> </w:t>
      </w:r>
      <w:r w:rsidRPr="007C2EC2">
        <w:rPr>
          <w:color w:val="0099FF"/>
          <w:lang w:val="en-GB"/>
        </w:rPr>
        <w:t>similar</w:t>
      </w:r>
      <w:r w:rsidRPr="007C2EC2">
        <w:rPr>
          <w:color w:val="0099FF"/>
          <w:spacing w:val="9"/>
          <w:lang w:val="en-GB"/>
        </w:rPr>
        <w:t xml:space="preserve"> </w:t>
      </w:r>
      <w:r w:rsidRPr="007C2EC2">
        <w:rPr>
          <w:color w:val="0099FF"/>
          <w:spacing w:val="-2"/>
          <w:lang w:val="en-GB"/>
        </w:rPr>
        <w:t>words:</w:t>
      </w:r>
    </w:p>
    <w:p w14:paraId="59D576DD" w14:textId="77777777" w:rsidR="0088485D" w:rsidRPr="007C2EC2" w:rsidRDefault="001D2D53">
      <w:pPr>
        <w:pStyle w:val="BodyText"/>
        <w:spacing w:before="215"/>
        <w:ind w:left="1594"/>
        <w:rPr>
          <w:lang w:val="en-GB"/>
        </w:rPr>
      </w:pPr>
      <w:r w:rsidRPr="007C2EC2">
        <w:rPr>
          <w:lang w:val="en-GB"/>
        </w:rPr>
        <w:t>This</w:t>
      </w:r>
      <w:r w:rsidRPr="007C2EC2">
        <w:rPr>
          <w:spacing w:val="18"/>
          <w:lang w:val="en-GB"/>
        </w:rPr>
        <w:t xml:space="preserve"> </w:t>
      </w:r>
      <w:r w:rsidRPr="007C2EC2">
        <w:rPr>
          <w:lang w:val="en-GB"/>
        </w:rPr>
        <w:t>is</w:t>
      </w:r>
      <w:r w:rsidRPr="007C2EC2">
        <w:rPr>
          <w:spacing w:val="18"/>
          <w:lang w:val="en-GB"/>
        </w:rPr>
        <w:t xml:space="preserve"> </w:t>
      </w:r>
      <w:r w:rsidRPr="007C2EC2">
        <w:rPr>
          <w:lang w:val="en-GB"/>
        </w:rPr>
        <w:t>God’s</w:t>
      </w:r>
      <w:r w:rsidRPr="007C2EC2">
        <w:rPr>
          <w:spacing w:val="18"/>
          <w:lang w:val="en-GB"/>
        </w:rPr>
        <w:t xml:space="preserve"> </w:t>
      </w:r>
      <w:r w:rsidRPr="007C2EC2">
        <w:rPr>
          <w:lang w:val="en-GB"/>
        </w:rPr>
        <w:t>word,</w:t>
      </w:r>
      <w:r w:rsidRPr="007C2EC2">
        <w:rPr>
          <w:spacing w:val="18"/>
          <w:lang w:val="en-GB"/>
        </w:rPr>
        <w:t xml:space="preserve"> </w:t>
      </w:r>
      <w:r w:rsidRPr="007C2EC2">
        <w:rPr>
          <w:lang w:val="en-GB"/>
        </w:rPr>
        <w:t>the</w:t>
      </w:r>
      <w:r w:rsidRPr="007C2EC2">
        <w:rPr>
          <w:spacing w:val="18"/>
          <w:lang w:val="en-GB"/>
        </w:rPr>
        <w:t xml:space="preserve"> </w:t>
      </w:r>
      <w:r w:rsidRPr="007C2EC2">
        <w:rPr>
          <w:lang w:val="en-GB"/>
        </w:rPr>
        <w:t>word</w:t>
      </w:r>
      <w:r w:rsidRPr="007C2EC2">
        <w:rPr>
          <w:spacing w:val="18"/>
          <w:lang w:val="en-GB"/>
        </w:rPr>
        <w:t xml:space="preserve"> </w:t>
      </w:r>
      <w:r w:rsidRPr="007C2EC2">
        <w:rPr>
          <w:lang w:val="en-GB"/>
        </w:rPr>
        <w:t>of</w:t>
      </w:r>
      <w:r w:rsidRPr="007C2EC2">
        <w:rPr>
          <w:spacing w:val="18"/>
          <w:lang w:val="en-GB"/>
        </w:rPr>
        <w:t xml:space="preserve"> </w:t>
      </w:r>
      <w:r w:rsidRPr="007C2EC2">
        <w:rPr>
          <w:lang w:val="en-GB"/>
        </w:rPr>
        <w:t>your</w:t>
      </w:r>
      <w:r w:rsidRPr="007C2EC2">
        <w:rPr>
          <w:spacing w:val="18"/>
          <w:lang w:val="en-GB"/>
        </w:rPr>
        <w:t xml:space="preserve"> </w:t>
      </w:r>
      <w:r w:rsidRPr="007C2EC2">
        <w:rPr>
          <w:spacing w:val="-2"/>
          <w:lang w:val="en-GB"/>
        </w:rPr>
        <w:t>creator:</w:t>
      </w:r>
    </w:p>
    <w:p w14:paraId="59D576DE" w14:textId="77777777" w:rsidR="0088485D" w:rsidRPr="007C2EC2" w:rsidRDefault="001D2D53">
      <w:pPr>
        <w:pStyle w:val="BodyText"/>
        <w:spacing w:before="46"/>
        <w:ind w:left="1594"/>
        <w:rPr>
          <w:lang w:val="en-GB"/>
        </w:rPr>
      </w:pPr>
      <w:r w:rsidRPr="007C2EC2">
        <w:rPr>
          <w:lang w:val="en-GB"/>
        </w:rPr>
        <w:t>‘Do</w:t>
      </w:r>
      <w:r w:rsidRPr="007C2EC2">
        <w:rPr>
          <w:spacing w:val="15"/>
          <w:lang w:val="en-GB"/>
        </w:rPr>
        <w:t xml:space="preserve"> </w:t>
      </w:r>
      <w:r w:rsidRPr="007C2EC2">
        <w:rPr>
          <w:lang w:val="en-GB"/>
        </w:rPr>
        <w:t>not</w:t>
      </w:r>
      <w:r w:rsidRPr="007C2EC2">
        <w:rPr>
          <w:spacing w:val="15"/>
          <w:lang w:val="en-GB"/>
        </w:rPr>
        <w:t xml:space="preserve"> </w:t>
      </w:r>
      <w:r w:rsidRPr="007C2EC2">
        <w:rPr>
          <w:lang w:val="en-GB"/>
        </w:rPr>
        <w:t>be</w:t>
      </w:r>
      <w:r w:rsidRPr="007C2EC2">
        <w:rPr>
          <w:spacing w:val="16"/>
          <w:lang w:val="en-GB"/>
        </w:rPr>
        <w:t xml:space="preserve"> </w:t>
      </w:r>
      <w:r w:rsidRPr="007C2EC2">
        <w:rPr>
          <w:lang w:val="en-GB"/>
        </w:rPr>
        <w:t>afraid</w:t>
      </w:r>
      <w:r w:rsidRPr="007C2EC2">
        <w:rPr>
          <w:spacing w:val="15"/>
          <w:lang w:val="en-GB"/>
        </w:rPr>
        <w:t xml:space="preserve"> </w:t>
      </w:r>
      <w:r w:rsidRPr="007C2EC2">
        <w:rPr>
          <w:lang w:val="en-GB"/>
        </w:rPr>
        <w:t>–</w:t>
      </w:r>
      <w:r w:rsidRPr="007C2EC2">
        <w:rPr>
          <w:spacing w:val="16"/>
          <w:lang w:val="en-GB"/>
        </w:rPr>
        <w:t xml:space="preserve"> </w:t>
      </w:r>
      <w:r w:rsidRPr="007C2EC2">
        <w:rPr>
          <w:lang w:val="en-GB"/>
        </w:rPr>
        <w:t>I</w:t>
      </w:r>
      <w:r w:rsidRPr="007C2EC2">
        <w:rPr>
          <w:spacing w:val="15"/>
          <w:lang w:val="en-GB"/>
        </w:rPr>
        <w:t xml:space="preserve"> </w:t>
      </w:r>
      <w:r w:rsidRPr="007C2EC2">
        <w:rPr>
          <w:lang w:val="en-GB"/>
        </w:rPr>
        <w:t>will</w:t>
      </w:r>
      <w:r w:rsidRPr="007C2EC2">
        <w:rPr>
          <w:spacing w:val="15"/>
          <w:lang w:val="en-GB"/>
        </w:rPr>
        <w:t xml:space="preserve"> </w:t>
      </w:r>
      <w:r w:rsidRPr="007C2EC2">
        <w:rPr>
          <w:lang w:val="en-GB"/>
        </w:rPr>
        <w:t>save</w:t>
      </w:r>
      <w:r w:rsidRPr="007C2EC2">
        <w:rPr>
          <w:spacing w:val="16"/>
          <w:lang w:val="en-GB"/>
        </w:rPr>
        <w:t xml:space="preserve"> </w:t>
      </w:r>
      <w:r w:rsidRPr="007C2EC2">
        <w:rPr>
          <w:spacing w:val="-4"/>
          <w:lang w:val="en-GB"/>
        </w:rPr>
        <w:t>you.</w:t>
      </w:r>
    </w:p>
    <w:p w14:paraId="59D576DF" w14:textId="77777777" w:rsidR="0088485D" w:rsidRPr="007C2EC2" w:rsidRDefault="001D2D53">
      <w:pPr>
        <w:pStyle w:val="BodyText"/>
        <w:spacing w:before="45"/>
        <w:ind w:left="1594"/>
        <w:rPr>
          <w:lang w:val="en-GB"/>
        </w:rPr>
      </w:pPr>
      <w:r w:rsidRPr="007C2EC2">
        <w:rPr>
          <w:lang w:val="en-GB"/>
        </w:rPr>
        <w:t>I</w:t>
      </w:r>
      <w:r w:rsidRPr="007C2EC2">
        <w:rPr>
          <w:spacing w:val="15"/>
          <w:lang w:val="en-GB"/>
        </w:rPr>
        <w:t xml:space="preserve"> </w:t>
      </w:r>
      <w:r w:rsidRPr="007C2EC2">
        <w:rPr>
          <w:lang w:val="en-GB"/>
        </w:rPr>
        <w:t>have</w:t>
      </w:r>
      <w:r w:rsidRPr="007C2EC2">
        <w:rPr>
          <w:spacing w:val="16"/>
          <w:lang w:val="en-GB"/>
        </w:rPr>
        <w:t xml:space="preserve"> </w:t>
      </w:r>
      <w:r w:rsidRPr="007C2EC2">
        <w:rPr>
          <w:lang w:val="en-GB"/>
        </w:rPr>
        <w:t>called</w:t>
      </w:r>
      <w:r w:rsidRPr="007C2EC2">
        <w:rPr>
          <w:spacing w:val="16"/>
          <w:lang w:val="en-GB"/>
        </w:rPr>
        <w:t xml:space="preserve"> </w:t>
      </w:r>
      <w:r w:rsidRPr="007C2EC2">
        <w:rPr>
          <w:lang w:val="en-GB"/>
        </w:rPr>
        <w:t>you</w:t>
      </w:r>
      <w:r w:rsidRPr="007C2EC2">
        <w:rPr>
          <w:spacing w:val="16"/>
          <w:lang w:val="en-GB"/>
        </w:rPr>
        <w:t xml:space="preserve"> </w:t>
      </w:r>
      <w:r w:rsidRPr="007C2EC2">
        <w:rPr>
          <w:lang w:val="en-GB"/>
        </w:rPr>
        <w:t>by</w:t>
      </w:r>
      <w:r w:rsidRPr="007C2EC2">
        <w:rPr>
          <w:spacing w:val="16"/>
          <w:lang w:val="en-GB"/>
        </w:rPr>
        <w:t xml:space="preserve"> </w:t>
      </w:r>
      <w:r w:rsidRPr="007C2EC2">
        <w:rPr>
          <w:lang w:val="en-GB"/>
        </w:rPr>
        <w:t>name</w:t>
      </w:r>
      <w:r w:rsidRPr="007C2EC2">
        <w:rPr>
          <w:spacing w:val="16"/>
          <w:lang w:val="en-GB"/>
        </w:rPr>
        <w:t xml:space="preserve"> </w:t>
      </w:r>
      <w:r w:rsidRPr="007C2EC2">
        <w:rPr>
          <w:lang w:val="en-GB"/>
        </w:rPr>
        <w:t>–</w:t>
      </w:r>
      <w:r w:rsidRPr="007C2EC2">
        <w:rPr>
          <w:spacing w:val="16"/>
          <w:lang w:val="en-GB"/>
        </w:rPr>
        <w:t xml:space="preserve"> </w:t>
      </w:r>
      <w:r w:rsidRPr="007C2EC2">
        <w:rPr>
          <w:lang w:val="en-GB"/>
        </w:rPr>
        <w:t>you</w:t>
      </w:r>
      <w:r w:rsidRPr="007C2EC2">
        <w:rPr>
          <w:spacing w:val="15"/>
          <w:lang w:val="en-GB"/>
        </w:rPr>
        <w:t xml:space="preserve"> </w:t>
      </w:r>
      <w:r w:rsidRPr="007C2EC2">
        <w:rPr>
          <w:lang w:val="en-GB"/>
        </w:rPr>
        <w:t>are</w:t>
      </w:r>
      <w:r w:rsidRPr="007C2EC2">
        <w:rPr>
          <w:spacing w:val="16"/>
          <w:lang w:val="en-GB"/>
        </w:rPr>
        <w:t xml:space="preserve"> </w:t>
      </w:r>
      <w:r w:rsidRPr="007C2EC2">
        <w:rPr>
          <w:spacing w:val="-2"/>
          <w:lang w:val="en-GB"/>
        </w:rPr>
        <w:t>mine.</w:t>
      </w:r>
    </w:p>
    <w:p w14:paraId="59D576E0" w14:textId="77777777" w:rsidR="0088485D" w:rsidRPr="007C2EC2" w:rsidRDefault="001D2D53">
      <w:pPr>
        <w:pStyle w:val="BodyText"/>
        <w:spacing w:before="46" w:line="280" w:lineRule="auto"/>
        <w:ind w:left="1594" w:right="3110"/>
        <w:rPr>
          <w:lang w:val="en-GB"/>
        </w:rPr>
      </w:pPr>
      <w:r w:rsidRPr="007C2EC2">
        <w:rPr>
          <w:lang w:val="en-GB"/>
        </w:rPr>
        <w:t>When you pass through deep waters, I will be with you; your troubles will not overwhelm you.’</w:t>
      </w:r>
    </w:p>
    <w:p w14:paraId="59D576E1" w14:textId="77777777" w:rsidR="0088485D" w:rsidRPr="007C2EC2" w:rsidRDefault="0088485D">
      <w:pPr>
        <w:pStyle w:val="BodyText"/>
        <w:spacing w:before="46"/>
        <w:rPr>
          <w:lang w:val="en-GB"/>
        </w:rPr>
      </w:pPr>
    </w:p>
    <w:p w14:paraId="59D576E2" w14:textId="77777777" w:rsidR="0088485D" w:rsidRPr="007C2EC2" w:rsidRDefault="001D2D53">
      <w:pPr>
        <w:pStyle w:val="BodyText"/>
        <w:spacing w:before="1" w:line="280" w:lineRule="auto"/>
        <w:ind w:left="1594" w:right="4481"/>
        <w:rPr>
          <w:lang w:val="en-GB"/>
        </w:rPr>
      </w:pPr>
      <w:r w:rsidRPr="007C2EC2">
        <w:rPr>
          <w:lang w:val="en-GB"/>
        </w:rPr>
        <w:t>So come with your fears and your hopes, come with your sadness and your regrets, come</w:t>
      </w:r>
      <w:r w:rsidRPr="007C2EC2">
        <w:rPr>
          <w:spacing w:val="40"/>
          <w:lang w:val="en-GB"/>
        </w:rPr>
        <w:t xml:space="preserve"> </w:t>
      </w:r>
      <w:r w:rsidRPr="007C2EC2">
        <w:rPr>
          <w:lang w:val="en-GB"/>
        </w:rPr>
        <w:t>with</w:t>
      </w:r>
      <w:r w:rsidRPr="007C2EC2">
        <w:rPr>
          <w:spacing w:val="40"/>
          <w:lang w:val="en-GB"/>
        </w:rPr>
        <w:t xml:space="preserve"> </w:t>
      </w:r>
      <w:r w:rsidRPr="007C2EC2">
        <w:rPr>
          <w:lang w:val="en-GB"/>
        </w:rPr>
        <w:t>your</w:t>
      </w:r>
      <w:r w:rsidRPr="007C2EC2">
        <w:rPr>
          <w:spacing w:val="40"/>
          <w:lang w:val="en-GB"/>
        </w:rPr>
        <w:t xml:space="preserve"> </w:t>
      </w:r>
      <w:r w:rsidRPr="007C2EC2">
        <w:rPr>
          <w:lang w:val="en-GB"/>
        </w:rPr>
        <w:t>pain</w:t>
      </w:r>
      <w:r w:rsidRPr="007C2EC2">
        <w:rPr>
          <w:spacing w:val="40"/>
          <w:lang w:val="en-GB"/>
        </w:rPr>
        <w:t xml:space="preserve"> </w:t>
      </w:r>
      <w:r w:rsidRPr="007C2EC2">
        <w:rPr>
          <w:lang w:val="en-GB"/>
        </w:rPr>
        <w:t>and</w:t>
      </w:r>
      <w:r w:rsidRPr="007C2EC2">
        <w:rPr>
          <w:spacing w:val="40"/>
          <w:lang w:val="en-GB"/>
        </w:rPr>
        <w:t xml:space="preserve"> </w:t>
      </w:r>
      <w:r w:rsidRPr="007C2EC2">
        <w:rPr>
          <w:lang w:val="en-GB"/>
        </w:rPr>
        <w:t>your</w:t>
      </w:r>
      <w:r w:rsidRPr="007C2EC2">
        <w:rPr>
          <w:spacing w:val="40"/>
          <w:lang w:val="en-GB"/>
        </w:rPr>
        <w:t xml:space="preserve"> </w:t>
      </w:r>
      <w:r w:rsidRPr="007C2EC2">
        <w:rPr>
          <w:lang w:val="en-GB"/>
        </w:rPr>
        <w:t>doubt, come with whatever faith you have.</w:t>
      </w:r>
    </w:p>
    <w:p w14:paraId="59D576E3" w14:textId="77777777" w:rsidR="0088485D" w:rsidRPr="007C2EC2" w:rsidRDefault="001D2D53">
      <w:pPr>
        <w:pStyle w:val="BodyText"/>
        <w:spacing w:before="2" w:line="280" w:lineRule="auto"/>
        <w:ind w:left="1594" w:right="4325"/>
        <w:rPr>
          <w:lang w:val="en-GB"/>
        </w:rPr>
      </w:pPr>
      <w:r w:rsidRPr="007C2EC2">
        <w:rPr>
          <w:lang w:val="en-GB"/>
        </w:rPr>
        <w:t>Whether the storm is around you or within, the Saviour holds you;</w:t>
      </w:r>
    </w:p>
    <w:p w14:paraId="59D576E4" w14:textId="77777777" w:rsidR="0088485D" w:rsidRPr="007C2EC2" w:rsidRDefault="001D2D53">
      <w:pPr>
        <w:pStyle w:val="BodyText"/>
        <w:spacing w:before="1"/>
        <w:ind w:left="1594"/>
        <w:rPr>
          <w:lang w:val="en-GB"/>
        </w:rPr>
      </w:pPr>
      <w:r w:rsidRPr="007C2EC2">
        <w:rPr>
          <w:lang w:val="en-GB"/>
        </w:rPr>
        <w:t>you</w:t>
      </w:r>
      <w:r w:rsidRPr="007C2EC2">
        <w:rPr>
          <w:spacing w:val="16"/>
          <w:lang w:val="en-GB"/>
        </w:rPr>
        <w:t xml:space="preserve"> </w:t>
      </w:r>
      <w:r w:rsidRPr="007C2EC2">
        <w:rPr>
          <w:lang w:val="en-GB"/>
        </w:rPr>
        <w:t>are</w:t>
      </w:r>
      <w:r w:rsidRPr="007C2EC2">
        <w:rPr>
          <w:spacing w:val="16"/>
          <w:lang w:val="en-GB"/>
        </w:rPr>
        <w:t xml:space="preserve"> </w:t>
      </w:r>
      <w:r w:rsidRPr="007C2EC2">
        <w:rPr>
          <w:lang w:val="en-GB"/>
        </w:rPr>
        <w:t>not</w:t>
      </w:r>
      <w:r w:rsidRPr="007C2EC2">
        <w:rPr>
          <w:spacing w:val="16"/>
          <w:lang w:val="en-GB"/>
        </w:rPr>
        <w:t xml:space="preserve"> </w:t>
      </w:r>
      <w:r w:rsidRPr="007C2EC2">
        <w:rPr>
          <w:spacing w:val="-2"/>
          <w:lang w:val="en-GB"/>
        </w:rPr>
        <w:t>alone.</w:t>
      </w:r>
    </w:p>
    <w:p w14:paraId="59D576E5" w14:textId="77777777" w:rsidR="0088485D" w:rsidRPr="007C2EC2" w:rsidRDefault="0088485D">
      <w:pPr>
        <w:pStyle w:val="BodyText"/>
        <w:rPr>
          <w:lang w:val="en-GB"/>
        </w:rPr>
      </w:pPr>
    </w:p>
    <w:p w14:paraId="59D576E6" w14:textId="77777777" w:rsidR="0088485D" w:rsidRPr="007C2EC2" w:rsidRDefault="0088485D">
      <w:pPr>
        <w:pStyle w:val="BodyText"/>
        <w:rPr>
          <w:lang w:val="en-GB"/>
        </w:rPr>
      </w:pPr>
    </w:p>
    <w:p w14:paraId="59D576E7" w14:textId="77777777" w:rsidR="0088485D" w:rsidRPr="007C2EC2" w:rsidRDefault="0088485D">
      <w:pPr>
        <w:pStyle w:val="BodyText"/>
        <w:spacing w:before="97"/>
        <w:rPr>
          <w:lang w:val="en-GB"/>
        </w:rPr>
      </w:pPr>
    </w:p>
    <w:p w14:paraId="59D576E8" w14:textId="77777777" w:rsidR="0088485D" w:rsidRPr="007C2EC2" w:rsidRDefault="001D2D53">
      <w:pPr>
        <w:pStyle w:val="Heading3"/>
        <w:ind w:right="664"/>
        <w:rPr>
          <w:u w:val="none"/>
          <w:lang w:val="en-GB"/>
        </w:rPr>
      </w:pPr>
      <w:r w:rsidRPr="007C2EC2">
        <w:rPr>
          <w:u w:color="0099FF"/>
          <w:lang w:val="en-GB"/>
        </w:rPr>
        <w:t xml:space="preserve"> </w:t>
      </w:r>
      <w:r w:rsidRPr="007C2EC2">
        <w:rPr>
          <w:spacing w:val="-4"/>
          <w:u w:color="0099FF"/>
          <w:lang w:val="en-GB"/>
        </w:rPr>
        <w:t>Hymn</w:t>
      </w:r>
    </w:p>
    <w:p w14:paraId="59D576E9"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6EA" w14:textId="77777777" w:rsidR="0088485D" w:rsidRPr="007C2EC2" w:rsidRDefault="001D2D53">
      <w:pPr>
        <w:spacing w:before="67"/>
        <w:ind w:left="5526"/>
        <w:rPr>
          <w:b/>
          <w:sz w:val="32"/>
          <w:lang w:val="en-GB"/>
        </w:rPr>
      </w:pPr>
      <w:bookmarkStart w:id="210" w:name="_The_laying-on_of_hands"/>
      <w:bookmarkStart w:id="211" w:name="_Anointing_with_oil"/>
      <w:bookmarkStart w:id="212" w:name="_bookmark83"/>
      <w:bookmarkEnd w:id="210"/>
      <w:bookmarkEnd w:id="211"/>
      <w:bookmarkEnd w:id="212"/>
      <w:r w:rsidRPr="007C2EC2">
        <w:rPr>
          <w:b/>
          <w:spacing w:val="7"/>
          <w:sz w:val="32"/>
          <w:u w:val="single" w:color="0099FF"/>
          <w:lang w:val="en-GB"/>
        </w:rPr>
        <w:t xml:space="preserve"> </w:t>
      </w:r>
      <w:r w:rsidRPr="007C2EC2">
        <w:rPr>
          <w:b/>
          <w:sz w:val="32"/>
          <w:u w:val="single" w:color="0099FF"/>
          <w:lang w:val="en-GB"/>
        </w:rPr>
        <w:t>The</w:t>
      </w:r>
      <w:r w:rsidRPr="007C2EC2">
        <w:rPr>
          <w:b/>
          <w:spacing w:val="14"/>
          <w:sz w:val="32"/>
          <w:u w:val="single" w:color="0099FF"/>
          <w:lang w:val="en-GB"/>
        </w:rPr>
        <w:t xml:space="preserve"> </w:t>
      </w:r>
      <w:r w:rsidRPr="007C2EC2">
        <w:rPr>
          <w:b/>
          <w:sz w:val="32"/>
          <w:u w:val="single" w:color="0099FF"/>
          <w:lang w:val="en-GB"/>
        </w:rPr>
        <w:t>laying-on</w:t>
      </w:r>
      <w:r w:rsidRPr="007C2EC2">
        <w:rPr>
          <w:b/>
          <w:spacing w:val="14"/>
          <w:sz w:val="32"/>
          <w:u w:val="single" w:color="0099FF"/>
          <w:lang w:val="en-GB"/>
        </w:rPr>
        <w:t xml:space="preserve"> </w:t>
      </w:r>
      <w:r w:rsidRPr="007C2EC2">
        <w:rPr>
          <w:b/>
          <w:sz w:val="32"/>
          <w:u w:val="single" w:color="0099FF"/>
          <w:lang w:val="en-GB"/>
        </w:rPr>
        <w:t>of</w:t>
      </w:r>
      <w:r w:rsidRPr="007C2EC2">
        <w:rPr>
          <w:b/>
          <w:spacing w:val="14"/>
          <w:sz w:val="32"/>
          <w:u w:val="single" w:color="0099FF"/>
          <w:lang w:val="en-GB"/>
        </w:rPr>
        <w:t xml:space="preserve"> </w:t>
      </w:r>
      <w:r w:rsidRPr="007C2EC2">
        <w:rPr>
          <w:b/>
          <w:spacing w:val="-2"/>
          <w:sz w:val="32"/>
          <w:u w:val="single" w:color="0099FF"/>
          <w:lang w:val="en-GB"/>
        </w:rPr>
        <w:t>hands</w:t>
      </w:r>
    </w:p>
    <w:p w14:paraId="59D576EB" w14:textId="77777777" w:rsidR="0088485D" w:rsidRPr="007C2EC2" w:rsidRDefault="001D2D53">
      <w:pPr>
        <w:pStyle w:val="BodyText"/>
        <w:spacing w:before="29" w:line="480" w:lineRule="exact"/>
        <w:ind w:left="908" w:right="1369"/>
        <w:rPr>
          <w:lang w:val="en-GB"/>
        </w:rPr>
      </w:pPr>
      <w:r w:rsidRPr="007C2EC2">
        <w:rPr>
          <w:color w:val="0099FF"/>
          <w:lang w:val="en-GB"/>
        </w:rPr>
        <w:t xml:space="preserve">In preparation for the laying-on of hands, the following prayer may be said: </w:t>
      </w:r>
      <w:r w:rsidRPr="007C2EC2">
        <w:rPr>
          <w:lang w:val="en-GB"/>
        </w:rPr>
        <w:t>Compassionate</w:t>
      </w:r>
      <w:r w:rsidRPr="007C2EC2">
        <w:rPr>
          <w:spacing w:val="40"/>
          <w:lang w:val="en-GB"/>
        </w:rPr>
        <w:t xml:space="preserve"> </w:t>
      </w:r>
      <w:r w:rsidRPr="007C2EC2">
        <w:rPr>
          <w:lang w:val="en-GB"/>
        </w:rPr>
        <w:t>God,</w:t>
      </w:r>
      <w:r w:rsidRPr="007C2EC2">
        <w:rPr>
          <w:spacing w:val="40"/>
          <w:lang w:val="en-GB"/>
        </w:rPr>
        <w:t xml:space="preserve"> </w:t>
      </w:r>
      <w:r w:rsidRPr="007C2EC2">
        <w:rPr>
          <w:lang w:val="en-GB"/>
        </w:rPr>
        <w:t>encircle</w:t>
      </w:r>
      <w:r w:rsidRPr="007C2EC2">
        <w:rPr>
          <w:spacing w:val="40"/>
          <w:lang w:val="en-GB"/>
        </w:rPr>
        <w:t xml:space="preserve"> </w:t>
      </w:r>
      <w:r w:rsidRPr="007C2EC2">
        <w:rPr>
          <w:lang w:val="en-GB"/>
        </w:rPr>
        <w:t>us</w:t>
      </w:r>
      <w:r w:rsidRPr="007C2EC2">
        <w:rPr>
          <w:spacing w:val="40"/>
          <w:lang w:val="en-GB"/>
        </w:rPr>
        <w:t xml:space="preserve"> </w:t>
      </w:r>
      <w:r w:rsidRPr="007C2EC2">
        <w:rPr>
          <w:lang w:val="en-GB"/>
        </w:rPr>
        <w:t>as</w:t>
      </w:r>
      <w:r w:rsidRPr="007C2EC2">
        <w:rPr>
          <w:spacing w:val="40"/>
          <w:lang w:val="en-GB"/>
        </w:rPr>
        <w:t xml:space="preserve"> </w:t>
      </w:r>
      <w:r w:rsidRPr="007C2EC2">
        <w:rPr>
          <w:lang w:val="en-GB"/>
        </w:rPr>
        <w:t>we</w:t>
      </w:r>
      <w:r w:rsidRPr="007C2EC2">
        <w:rPr>
          <w:spacing w:val="40"/>
          <w:lang w:val="en-GB"/>
        </w:rPr>
        <w:t xml:space="preserve"> </w:t>
      </w:r>
      <w:r w:rsidRPr="007C2EC2">
        <w:rPr>
          <w:lang w:val="en-GB"/>
        </w:rPr>
        <w:t>reach</w:t>
      </w:r>
      <w:r w:rsidRPr="007C2EC2">
        <w:rPr>
          <w:spacing w:val="40"/>
          <w:lang w:val="en-GB"/>
        </w:rPr>
        <w:t xml:space="preserve"> </w:t>
      </w:r>
      <w:r w:rsidRPr="007C2EC2">
        <w:rPr>
          <w:lang w:val="en-GB"/>
        </w:rPr>
        <w:t>out</w:t>
      </w:r>
      <w:r w:rsidRPr="007C2EC2">
        <w:rPr>
          <w:spacing w:val="40"/>
          <w:lang w:val="en-GB"/>
        </w:rPr>
        <w:t xml:space="preserve"> </w:t>
      </w:r>
      <w:r w:rsidRPr="007C2EC2">
        <w:rPr>
          <w:lang w:val="en-GB"/>
        </w:rPr>
        <w:t>in</w:t>
      </w:r>
      <w:r w:rsidRPr="007C2EC2">
        <w:rPr>
          <w:spacing w:val="40"/>
          <w:lang w:val="en-GB"/>
        </w:rPr>
        <w:t xml:space="preserve"> </w:t>
      </w:r>
      <w:r w:rsidRPr="007C2EC2">
        <w:rPr>
          <w:lang w:val="en-GB"/>
        </w:rPr>
        <w:t>love.</w:t>
      </w:r>
    </w:p>
    <w:p w14:paraId="59D576EC" w14:textId="77777777" w:rsidR="0088485D" w:rsidRPr="007C2EC2" w:rsidRDefault="001D2D53">
      <w:pPr>
        <w:pStyle w:val="BodyText"/>
        <w:spacing w:line="280" w:lineRule="auto"/>
        <w:ind w:left="908" w:right="3104"/>
        <w:rPr>
          <w:lang w:val="en-GB"/>
        </w:rPr>
      </w:pPr>
      <w:r w:rsidRPr="007C2EC2">
        <w:rPr>
          <w:lang w:val="en-GB"/>
        </w:rPr>
        <w:t>Wounded Christ, touch us in our weakness and our strength.</w:t>
      </w:r>
      <w:r w:rsidRPr="007C2EC2">
        <w:rPr>
          <w:spacing w:val="40"/>
          <w:lang w:val="en-GB"/>
        </w:rPr>
        <w:t xml:space="preserve"> </w:t>
      </w:r>
      <w:r w:rsidRPr="007C2EC2">
        <w:rPr>
          <w:lang w:val="en-GB"/>
        </w:rPr>
        <w:t>Life-giving</w:t>
      </w:r>
      <w:r w:rsidRPr="007C2EC2">
        <w:rPr>
          <w:spacing w:val="27"/>
          <w:lang w:val="en-GB"/>
        </w:rPr>
        <w:t xml:space="preserve"> </w:t>
      </w:r>
      <w:r w:rsidRPr="007C2EC2">
        <w:rPr>
          <w:lang w:val="en-GB"/>
        </w:rPr>
        <w:t>Spirit,</w:t>
      </w:r>
      <w:r w:rsidRPr="007C2EC2">
        <w:rPr>
          <w:spacing w:val="27"/>
          <w:lang w:val="en-GB"/>
        </w:rPr>
        <w:t xml:space="preserve"> </w:t>
      </w:r>
      <w:r w:rsidRPr="007C2EC2">
        <w:rPr>
          <w:lang w:val="en-GB"/>
        </w:rPr>
        <w:t>breathe</w:t>
      </w:r>
      <w:r w:rsidRPr="007C2EC2">
        <w:rPr>
          <w:spacing w:val="27"/>
          <w:lang w:val="en-GB"/>
        </w:rPr>
        <w:t xml:space="preserve"> </w:t>
      </w:r>
      <w:r w:rsidRPr="007C2EC2">
        <w:rPr>
          <w:lang w:val="en-GB"/>
        </w:rPr>
        <w:t>through</w:t>
      </w:r>
      <w:r w:rsidRPr="007C2EC2">
        <w:rPr>
          <w:spacing w:val="27"/>
          <w:lang w:val="en-GB"/>
        </w:rPr>
        <w:t xml:space="preserve"> </w:t>
      </w:r>
      <w:r w:rsidRPr="007C2EC2">
        <w:rPr>
          <w:lang w:val="en-GB"/>
        </w:rPr>
        <w:t>us,</w:t>
      </w:r>
      <w:r w:rsidRPr="007C2EC2">
        <w:rPr>
          <w:spacing w:val="27"/>
          <w:lang w:val="en-GB"/>
        </w:rPr>
        <w:t xml:space="preserve"> </w:t>
      </w:r>
      <w:r w:rsidRPr="007C2EC2">
        <w:rPr>
          <w:lang w:val="en-GB"/>
        </w:rPr>
        <w:t>channels</w:t>
      </w:r>
      <w:r w:rsidRPr="007C2EC2">
        <w:rPr>
          <w:spacing w:val="27"/>
          <w:lang w:val="en-GB"/>
        </w:rPr>
        <w:t xml:space="preserve"> </w:t>
      </w:r>
      <w:r w:rsidRPr="007C2EC2">
        <w:rPr>
          <w:lang w:val="en-GB"/>
        </w:rPr>
        <w:t>of</w:t>
      </w:r>
      <w:r w:rsidRPr="007C2EC2">
        <w:rPr>
          <w:spacing w:val="27"/>
          <w:lang w:val="en-GB"/>
        </w:rPr>
        <w:t xml:space="preserve"> </w:t>
      </w:r>
      <w:r w:rsidRPr="007C2EC2">
        <w:rPr>
          <w:lang w:val="en-GB"/>
        </w:rPr>
        <w:t>your</w:t>
      </w:r>
      <w:r w:rsidRPr="007C2EC2">
        <w:rPr>
          <w:spacing w:val="27"/>
          <w:lang w:val="en-GB"/>
        </w:rPr>
        <w:t xml:space="preserve"> </w:t>
      </w:r>
      <w:r w:rsidRPr="007C2EC2">
        <w:rPr>
          <w:lang w:val="en-GB"/>
        </w:rPr>
        <w:t>peace.</w:t>
      </w:r>
    </w:p>
    <w:p w14:paraId="59D576ED" w14:textId="77777777" w:rsidR="0088485D" w:rsidRPr="007C2EC2" w:rsidRDefault="001D2D53">
      <w:pPr>
        <w:pStyle w:val="BodyText"/>
        <w:spacing w:before="94" w:line="480" w:lineRule="atLeast"/>
        <w:ind w:left="908" w:right="1369"/>
        <w:rPr>
          <w:lang w:val="en-GB"/>
        </w:rPr>
      </w:pPr>
      <w:r w:rsidRPr="007C2EC2">
        <w:rPr>
          <w:color w:val="0099FF"/>
          <w:lang w:val="en-GB"/>
        </w:rPr>
        <w:t xml:space="preserve">As hands are laid on each person in turn, the following prayer may be said: </w:t>
      </w:r>
      <w:r w:rsidRPr="007C2EC2">
        <w:rPr>
          <w:lang w:val="en-GB"/>
        </w:rPr>
        <w:t>Healing Spirit of God,</w:t>
      </w:r>
    </w:p>
    <w:p w14:paraId="59D576EE" w14:textId="77777777" w:rsidR="0088485D" w:rsidRPr="007C2EC2" w:rsidRDefault="001D2D53">
      <w:pPr>
        <w:pStyle w:val="BodyText"/>
        <w:spacing w:before="45" w:line="280" w:lineRule="auto"/>
        <w:ind w:left="908" w:right="7235"/>
        <w:rPr>
          <w:lang w:val="en-GB"/>
        </w:rPr>
      </w:pPr>
      <w:r w:rsidRPr="007C2EC2">
        <w:rPr>
          <w:lang w:val="en-GB"/>
        </w:rPr>
        <w:t>at work in Jesus, present here and now, fill your whole being, free you of all harm, and give you peace.</w:t>
      </w:r>
    </w:p>
    <w:p w14:paraId="59D576EF" w14:textId="77777777" w:rsidR="0088485D" w:rsidRPr="007C2EC2" w:rsidRDefault="001D2D53">
      <w:pPr>
        <w:tabs>
          <w:tab w:val="left" w:pos="908"/>
        </w:tabs>
        <w:spacing w:before="3"/>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6F0" w14:textId="77777777" w:rsidR="0088485D" w:rsidRPr="007C2EC2" w:rsidRDefault="001D2D53">
      <w:pPr>
        <w:pStyle w:val="Heading3"/>
        <w:spacing w:before="341"/>
        <w:ind w:left="6360"/>
        <w:jc w:val="left"/>
        <w:rPr>
          <w:u w:val="none"/>
          <w:lang w:val="en-GB"/>
        </w:rPr>
      </w:pPr>
      <w:r w:rsidRPr="007C2EC2">
        <w:rPr>
          <w:spacing w:val="8"/>
          <w:u w:color="0099FF"/>
          <w:lang w:val="en-GB"/>
        </w:rPr>
        <w:t xml:space="preserve"> </w:t>
      </w:r>
      <w:r w:rsidRPr="007C2EC2">
        <w:rPr>
          <w:u w:color="0099FF"/>
          <w:lang w:val="en-GB"/>
        </w:rPr>
        <w:t>Anointing</w:t>
      </w:r>
      <w:r w:rsidRPr="007C2EC2">
        <w:rPr>
          <w:spacing w:val="15"/>
          <w:u w:color="0099FF"/>
          <w:lang w:val="en-GB"/>
        </w:rPr>
        <w:t xml:space="preserve"> </w:t>
      </w:r>
      <w:r w:rsidRPr="007C2EC2">
        <w:rPr>
          <w:u w:color="0099FF"/>
          <w:lang w:val="en-GB"/>
        </w:rPr>
        <w:t>with</w:t>
      </w:r>
      <w:r w:rsidRPr="007C2EC2">
        <w:rPr>
          <w:spacing w:val="15"/>
          <w:u w:color="0099FF"/>
          <w:lang w:val="en-GB"/>
        </w:rPr>
        <w:t xml:space="preserve"> </w:t>
      </w:r>
      <w:r w:rsidRPr="007C2EC2">
        <w:rPr>
          <w:spacing w:val="-5"/>
          <w:u w:color="0099FF"/>
          <w:lang w:val="en-GB"/>
        </w:rPr>
        <w:t>oil</w:t>
      </w:r>
    </w:p>
    <w:p w14:paraId="59D576F1" w14:textId="77777777" w:rsidR="0088485D" w:rsidRPr="007C2EC2" w:rsidRDefault="001D2D53">
      <w:pPr>
        <w:pStyle w:val="BodyText"/>
        <w:spacing w:before="197"/>
        <w:ind w:left="908"/>
        <w:rPr>
          <w:lang w:val="en-GB"/>
        </w:rPr>
      </w:pPr>
      <w:r w:rsidRPr="007C2EC2">
        <w:rPr>
          <w:color w:val="0099FF"/>
          <w:lang w:val="en-GB"/>
        </w:rPr>
        <w:t>When</w:t>
      </w:r>
      <w:r w:rsidRPr="007C2EC2">
        <w:rPr>
          <w:color w:val="0099FF"/>
          <w:spacing w:val="8"/>
          <w:lang w:val="en-GB"/>
        </w:rPr>
        <w:t xml:space="preserve"> </w:t>
      </w:r>
      <w:r w:rsidRPr="007C2EC2">
        <w:rPr>
          <w:color w:val="0099FF"/>
          <w:lang w:val="en-GB"/>
        </w:rPr>
        <w:t>some</w:t>
      </w:r>
      <w:r w:rsidRPr="007C2EC2">
        <w:rPr>
          <w:color w:val="0099FF"/>
          <w:spacing w:val="8"/>
          <w:lang w:val="en-GB"/>
        </w:rPr>
        <w:t xml:space="preserve"> </w:t>
      </w:r>
      <w:r w:rsidRPr="007C2EC2">
        <w:rPr>
          <w:color w:val="0099FF"/>
          <w:lang w:val="en-GB"/>
        </w:rPr>
        <w:t>present</w:t>
      </w:r>
      <w:r w:rsidRPr="007C2EC2">
        <w:rPr>
          <w:color w:val="0099FF"/>
          <w:spacing w:val="8"/>
          <w:lang w:val="en-GB"/>
        </w:rPr>
        <w:t xml:space="preserve"> </w:t>
      </w:r>
      <w:r w:rsidRPr="007C2EC2">
        <w:rPr>
          <w:color w:val="0099FF"/>
          <w:lang w:val="en-GB"/>
        </w:rPr>
        <w:t>request</w:t>
      </w:r>
      <w:r w:rsidRPr="007C2EC2">
        <w:rPr>
          <w:color w:val="0099FF"/>
          <w:spacing w:val="8"/>
          <w:lang w:val="en-GB"/>
        </w:rPr>
        <w:t xml:space="preserve"> </w:t>
      </w:r>
      <w:r w:rsidRPr="007C2EC2">
        <w:rPr>
          <w:color w:val="0099FF"/>
          <w:lang w:val="en-GB"/>
        </w:rPr>
        <w:t>anointing</w:t>
      </w:r>
      <w:r w:rsidRPr="007C2EC2">
        <w:rPr>
          <w:color w:val="0099FF"/>
          <w:spacing w:val="8"/>
          <w:lang w:val="en-GB"/>
        </w:rPr>
        <w:t xml:space="preserve"> </w:t>
      </w:r>
      <w:r w:rsidRPr="007C2EC2">
        <w:rPr>
          <w:color w:val="0099FF"/>
          <w:lang w:val="en-GB"/>
        </w:rPr>
        <w:t>each</w:t>
      </w:r>
      <w:r w:rsidRPr="007C2EC2">
        <w:rPr>
          <w:color w:val="0099FF"/>
          <w:spacing w:val="8"/>
          <w:lang w:val="en-GB"/>
        </w:rPr>
        <w:t xml:space="preserve"> </w:t>
      </w:r>
      <w:r w:rsidRPr="007C2EC2">
        <w:rPr>
          <w:color w:val="0099FF"/>
          <w:lang w:val="en-GB"/>
        </w:rPr>
        <w:t>is</w:t>
      </w:r>
      <w:r w:rsidRPr="007C2EC2">
        <w:rPr>
          <w:color w:val="0099FF"/>
          <w:spacing w:val="9"/>
          <w:lang w:val="en-GB"/>
        </w:rPr>
        <w:t xml:space="preserve"> </w:t>
      </w:r>
      <w:r w:rsidRPr="007C2EC2">
        <w:rPr>
          <w:color w:val="0099FF"/>
          <w:spacing w:val="-4"/>
          <w:lang w:val="en-GB"/>
        </w:rPr>
        <w:t>told:</w:t>
      </w:r>
    </w:p>
    <w:p w14:paraId="59D576F2" w14:textId="77777777" w:rsidR="0088485D" w:rsidRPr="007C2EC2" w:rsidRDefault="001D2D53">
      <w:pPr>
        <w:pStyle w:val="BodyText"/>
        <w:spacing w:before="215" w:line="280" w:lineRule="auto"/>
        <w:ind w:left="908" w:right="6302"/>
        <w:rPr>
          <w:lang w:val="en-GB"/>
        </w:rPr>
      </w:pPr>
      <w:r w:rsidRPr="007C2EC2">
        <w:rPr>
          <w:lang w:val="en-GB"/>
        </w:rPr>
        <w:t>I anoint you with oil of gladness in the name of Jesus Christ.</w:t>
      </w:r>
    </w:p>
    <w:p w14:paraId="59D576F3" w14:textId="77777777" w:rsidR="0088485D" w:rsidRPr="007C2EC2" w:rsidRDefault="0088485D">
      <w:pPr>
        <w:pStyle w:val="BodyText"/>
        <w:spacing w:before="47"/>
        <w:rPr>
          <w:lang w:val="en-GB"/>
        </w:rPr>
      </w:pPr>
    </w:p>
    <w:p w14:paraId="59D576F4" w14:textId="77777777" w:rsidR="0088485D" w:rsidRPr="007C2EC2" w:rsidRDefault="001D2D53">
      <w:pPr>
        <w:pStyle w:val="BodyText"/>
        <w:ind w:left="908"/>
        <w:rPr>
          <w:lang w:val="en-GB"/>
        </w:rPr>
      </w:pPr>
      <w:r w:rsidRPr="007C2EC2">
        <w:rPr>
          <w:color w:val="0099FF"/>
          <w:lang w:val="en-GB"/>
        </w:rPr>
        <w:t>after</w:t>
      </w:r>
      <w:r w:rsidRPr="007C2EC2">
        <w:rPr>
          <w:color w:val="0099FF"/>
          <w:spacing w:val="12"/>
          <w:lang w:val="en-GB"/>
        </w:rPr>
        <w:t xml:space="preserve"> </w:t>
      </w:r>
      <w:r w:rsidRPr="007C2EC2">
        <w:rPr>
          <w:color w:val="0099FF"/>
          <w:spacing w:val="-2"/>
          <w:lang w:val="en-GB"/>
        </w:rPr>
        <w:t>anointing:</w:t>
      </w:r>
    </w:p>
    <w:p w14:paraId="59D576F5" w14:textId="77777777" w:rsidR="0088485D" w:rsidRPr="007C2EC2" w:rsidRDefault="001D2D53">
      <w:pPr>
        <w:pStyle w:val="BodyText"/>
        <w:spacing w:before="216" w:line="280" w:lineRule="auto"/>
        <w:ind w:left="908" w:right="6882"/>
        <w:rPr>
          <w:lang w:val="en-GB"/>
        </w:rPr>
      </w:pPr>
      <w:r w:rsidRPr="007C2EC2">
        <w:rPr>
          <w:lang w:val="en-GB"/>
        </w:rPr>
        <w:t>Rise up and take courage: God is all around you, banishing the darkness</w:t>
      </w:r>
      <w:r w:rsidRPr="007C2EC2">
        <w:rPr>
          <w:spacing w:val="40"/>
          <w:lang w:val="en-GB"/>
        </w:rPr>
        <w:t xml:space="preserve"> </w:t>
      </w:r>
      <w:r w:rsidRPr="007C2EC2">
        <w:rPr>
          <w:lang w:val="en-GB"/>
        </w:rPr>
        <w:t>and bathing you in light.</w:t>
      </w:r>
    </w:p>
    <w:p w14:paraId="59D576F6" w14:textId="77777777" w:rsidR="0088485D" w:rsidRPr="007C2EC2" w:rsidRDefault="001D2D53">
      <w:pPr>
        <w:pStyle w:val="BodyText"/>
        <w:spacing w:before="142"/>
        <w:ind w:left="908"/>
        <w:rPr>
          <w:lang w:val="en-GB"/>
        </w:rPr>
      </w:pPr>
      <w:r w:rsidRPr="007C2EC2">
        <w:rPr>
          <w:color w:val="0099FF"/>
          <w:spacing w:val="-5"/>
          <w:lang w:val="en-GB"/>
        </w:rPr>
        <w:t>or</w:t>
      </w:r>
    </w:p>
    <w:p w14:paraId="59D576F7" w14:textId="77777777" w:rsidR="0088485D" w:rsidRPr="007C2EC2" w:rsidRDefault="001D2D53">
      <w:pPr>
        <w:pStyle w:val="BodyText"/>
        <w:spacing w:before="216" w:line="280" w:lineRule="auto"/>
        <w:ind w:left="908" w:right="6918"/>
        <w:rPr>
          <w:lang w:val="en-GB"/>
        </w:rPr>
      </w:pPr>
      <w:r w:rsidRPr="007C2EC2">
        <w:rPr>
          <w:lang w:val="en-GB"/>
        </w:rPr>
        <w:t>Turn your face to Christ: his mark is upon you</w:t>
      </w:r>
    </w:p>
    <w:p w14:paraId="59D576F8" w14:textId="77777777" w:rsidR="0088485D" w:rsidRPr="007C2EC2" w:rsidRDefault="001D2D53">
      <w:pPr>
        <w:pStyle w:val="BodyText"/>
        <w:spacing w:before="1" w:line="280" w:lineRule="auto"/>
        <w:ind w:left="908" w:right="6826"/>
        <w:rPr>
          <w:lang w:val="en-GB"/>
        </w:rPr>
      </w:pPr>
      <w:r w:rsidRPr="007C2EC2">
        <w:rPr>
          <w:lang w:val="en-GB"/>
        </w:rPr>
        <w:t>as, through all your days, he</w:t>
      </w:r>
      <w:r w:rsidRPr="007C2EC2">
        <w:rPr>
          <w:spacing w:val="20"/>
          <w:lang w:val="en-GB"/>
        </w:rPr>
        <w:t xml:space="preserve"> </w:t>
      </w:r>
      <w:r w:rsidRPr="007C2EC2">
        <w:rPr>
          <w:lang w:val="en-GB"/>
        </w:rPr>
        <w:t>gently</w:t>
      </w:r>
      <w:r w:rsidRPr="007C2EC2">
        <w:rPr>
          <w:spacing w:val="20"/>
          <w:lang w:val="en-GB"/>
        </w:rPr>
        <w:t xml:space="preserve"> </w:t>
      </w:r>
      <w:r w:rsidRPr="007C2EC2">
        <w:rPr>
          <w:lang w:val="en-GB"/>
        </w:rPr>
        <w:t>leads</w:t>
      </w:r>
      <w:r w:rsidRPr="007C2EC2">
        <w:rPr>
          <w:spacing w:val="20"/>
          <w:lang w:val="en-GB"/>
        </w:rPr>
        <w:t xml:space="preserve"> </w:t>
      </w:r>
      <w:r w:rsidRPr="007C2EC2">
        <w:rPr>
          <w:lang w:val="en-GB"/>
        </w:rPr>
        <w:t>you</w:t>
      </w:r>
      <w:r w:rsidRPr="007C2EC2">
        <w:rPr>
          <w:spacing w:val="20"/>
          <w:lang w:val="en-GB"/>
        </w:rPr>
        <w:t xml:space="preserve"> </w:t>
      </w:r>
      <w:r w:rsidRPr="007C2EC2">
        <w:rPr>
          <w:spacing w:val="-2"/>
          <w:lang w:val="en-GB"/>
        </w:rPr>
        <w:t>home.</w:t>
      </w:r>
    </w:p>
    <w:p w14:paraId="59D576F9" w14:textId="77777777" w:rsidR="0088485D" w:rsidRPr="007C2EC2" w:rsidRDefault="001D2D53">
      <w:pPr>
        <w:pStyle w:val="BodyText"/>
        <w:spacing w:before="141"/>
        <w:ind w:left="908"/>
        <w:rPr>
          <w:lang w:val="en-GB"/>
        </w:rPr>
      </w:pPr>
      <w:r w:rsidRPr="007C2EC2">
        <w:rPr>
          <w:color w:val="0099FF"/>
          <w:spacing w:val="-5"/>
          <w:lang w:val="en-GB"/>
        </w:rPr>
        <w:t>or</w:t>
      </w:r>
    </w:p>
    <w:p w14:paraId="59D576FA" w14:textId="77777777" w:rsidR="0088485D" w:rsidRPr="007C2EC2" w:rsidRDefault="001D2D53">
      <w:pPr>
        <w:pStyle w:val="BodyText"/>
        <w:spacing w:before="216"/>
        <w:ind w:left="908"/>
        <w:rPr>
          <w:lang w:val="en-GB"/>
        </w:rPr>
      </w:pPr>
      <w:r w:rsidRPr="007C2EC2">
        <w:rPr>
          <w:lang w:val="en-GB"/>
        </w:rPr>
        <w:t>Lift</w:t>
      </w:r>
      <w:r w:rsidRPr="007C2EC2">
        <w:rPr>
          <w:spacing w:val="16"/>
          <w:lang w:val="en-GB"/>
        </w:rPr>
        <w:t xml:space="preserve"> </w:t>
      </w:r>
      <w:r w:rsidRPr="007C2EC2">
        <w:rPr>
          <w:lang w:val="en-GB"/>
        </w:rPr>
        <w:t>up</w:t>
      </w:r>
      <w:r w:rsidRPr="007C2EC2">
        <w:rPr>
          <w:spacing w:val="16"/>
          <w:lang w:val="en-GB"/>
        </w:rPr>
        <w:t xml:space="preserve"> </w:t>
      </w:r>
      <w:r w:rsidRPr="007C2EC2">
        <w:rPr>
          <w:lang w:val="en-GB"/>
        </w:rPr>
        <w:t>your</w:t>
      </w:r>
      <w:r w:rsidRPr="007C2EC2">
        <w:rPr>
          <w:spacing w:val="16"/>
          <w:lang w:val="en-GB"/>
        </w:rPr>
        <w:t xml:space="preserve"> </w:t>
      </w:r>
      <w:r w:rsidRPr="007C2EC2">
        <w:rPr>
          <w:spacing w:val="-2"/>
          <w:lang w:val="en-GB"/>
        </w:rPr>
        <w:t>head:</w:t>
      </w:r>
    </w:p>
    <w:p w14:paraId="59D576FB" w14:textId="77777777" w:rsidR="0088485D" w:rsidRPr="007C2EC2" w:rsidRDefault="001D2D53">
      <w:pPr>
        <w:pStyle w:val="BodyText"/>
        <w:spacing w:before="45" w:line="280" w:lineRule="auto"/>
        <w:ind w:left="908" w:right="6488"/>
        <w:rPr>
          <w:lang w:val="en-GB"/>
        </w:rPr>
      </w:pPr>
      <w:r w:rsidRPr="007C2EC2">
        <w:rPr>
          <w:lang w:val="en-GB"/>
        </w:rPr>
        <w:t>the Spirit is within you, cleansing and renewing you, bringing you new life.</w:t>
      </w:r>
    </w:p>
    <w:p w14:paraId="59D576FC" w14:textId="77777777" w:rsidR="0088485D" w:rsidRPr="007C2EC2" w:rsidRDefault="0088485D">
      <w:pPr>
        <w:spacing w:line="280" w:lineRule="auto"/>
        <w:rPr>
          <w:lang w:val="en-GB"/>
        </w:rPr>
        <w:sectPr w:rsidR="0088485D" w:rsidRPr="007C2EC2">
          <w:pgSz w:w="11900" w:h="16840"/>
          <w:pgMar w:top="1000" w:right="460" w:bottom="740" w:left="900" w:header="0" w:footer="545" w:gutter="0"/>
          <w:cols w:space="720"/>
        </w:sectPr>
      </w:pPr>
    </w:p>
    <w:p w14:paraId="59D576FD" w14:textId="77777777" w:rsidR="0088485D" w:rsidRPr="007C2EC2" w:rsidRDefault="001D2D53">
      <w:pPr>
        <w:pStyle w:val="BodyText"/>
        <w:spacing w:before="66"/>
        <w:ind w:left="1594"/>
        <w:rPr>
          <w:lang w:val="en-GB"/>
        </w:rPr>
      </w:pPr>
      <w:bookmarkStart w:id="213" w:name="_Closing_prayer_and_blessing"/>
      <w:bookmarkStart w:id="214" w:name="_bookmark84"/>
      <w:bookmarkEnd w:id="213"/>
      <w:bookmarkEnd w:id="214"/>
      <w:r w:rsidRPr="007C2EC2">
        <w:rPr>
          <w:color w:val="0099FF"/>
          <w:lang w:val="en-GB"/>
        </w:rPr>
        <w:t>When</w:t>
      </w:r>
      <w:r w:rsidRPr="007C2EC2">
        <w:rPr>
          <w:color w:val="0099FF"/>
          <w:spacing w:val="8"/>
          <w:lang w:val="en-GB"/>
        </w:rPr>
        <w:t xml:space="preserve"> </w:t>
      </w:r>
      <w:r w:rsidRPr="007C2EC2">
        <w:rPr>
          <w:color w:val="0099FF"/>
          <w:lang w:val="en-GB"/>
        </w:rPr>
        <w:t>some</w:t>
      </w:r>
      <w:r w:rsidRPr="007C2EC2">
        <w:rPr>
          <w:color w:val="0099FF"/>
          <w:spacing w:val="8"/>
          <w:lang w:val="en-GB"/>
        </w:rPr>
        <w:t xml:space="preserve"> </w:t>
      </w:r>
      <w:r w:rsidRPr="007C2EC2">
        <w:rPr>
          <w:color w:val="0099FF"/>
          <w:lang w:val="en-GB"/>
        </w:rPr>
        <w:t>present</w:t>
      </w:r>
      <w:r w:rsidRPr="007C2EC2">
        <w:rPr>
          <w:color w:val="0099FF"/>
          <w:spacing w:val="8"/>
          <w:lang w:val="en-GB"/>
        </w:rPr>
        <w:t xml:space="preserve"> </w:t>
      </w:r>
      <w:r w:rsidRPr="007C2EC2">
        <w:rPr>
          <w:color w:val="0099FF"/>
          <w:lang w:val="en-GB"/>
        </w:rPr>
        <w:t>request</w:t>
      </w:r>
      <w:r w:rsidRPr="007C2EC2">
        <w:rPr>
          <w:color w:val="0099FF"/>
          <w:spacing w:val="8"/>
          <w:lang w:val="en-GB"/>
        </w:rPr>
        <w:t xml:space="preserve"> </w:t>
      </w:r>
      <w:r w:rsidRPr="007C2EC2">
        <w:rPr>
          <w:color w:val="0099FF"/>
          <w:lang w:val="en-GB"/>
        </w:rPr>
        <w:t>anointing</w:t>
      </w:r>
      <w:r w:rsidRPr="007C2EC2">
        <w:rPr>
          <w:color w:val="0099FF"/>
          <w:spacing w:val="8"/>
          <w:lang w:val="en-GB"/>
        </w:rPr>
        <w:t xml:space="preserve"> </w:t>
      </w:r>
      <w:r w:rsidRPr="007C2EC2">
        <w:rPr>
          <w:color w:val="0099FF"/>
          <w:lang w:val="en-GB"/>
        </w:rPr>
        <w:t>each</w:t>
      </w:r>
      <w:r w:rsidRPr="007C2EC2">
        <w:rPr>
          <w:color w:val="0099FF"/>
          <w:spacing w:val="8"/>
          <w:lang w:val="en-GB"/>
        </w:rPr>
        <w:t xml:space="preserve"> </w:t>
      </w:r>
      <w:r w:rsidRPr="007C2EC2">
        <w:rPr>
          <w:color w:val="0099FF"/>
          <w:lang w:val="en-GB"/>
        </w:rPr>
        <w:t>is</w:t>
      </w:r>
      <w:r w:rsidRPr="007C2EC2">
        <w:rPr>
          <w:color w:val="0099FF"/>
          <w:spacing w:val="9"/>
          <w:lang w:val="en-GB"/>
        </w:rPr>
        <w:t xml:space="preserve"> </w:t>
      </w:r>
      <w:r w:rsidRPr="007C2EC2">
        <w:rPr>
          <w:color w:val="0099FF"/>
          <w:spacing w:val="-4"/>
          <w:lang w:val="en-GB"/>
        </w:rPr>
        <w:t>told:</w:t>
      </w:r>
    </w:p>
    <w:p w14:paraId="59D576FE" w14:textId="77777777" w:rsidR="0088485D" w:rsidRPr="007C2EC2" w:rsidRDefault="001D2D53">
      <w:pPr>
        <w:pStyle w:val="BodyText"/>
        <w:spacing w:before="216" w:line="280" w:lineRule="auto"/>
        <w:ind w:left="1594" w:right="5665"/>
        <w:rPr>
          <w:lang w:val="en-GB"/>
        </w:rPr>
      </w:pPr>
      <w:r w:rsidRPr="007C2EC2">
        <w:rPr>
          <w:lang w:val="en-GB"/>
        </w:rPr>
        <w:t>I anoint you with oil of gladness in the name of Jesus Christ.</w:t>
      </w:r>
    </w:p>
    <w:p w14:paraId="59D576FF" w14:textId="77777777" w:rsidR="0088485D" w:rsidRPr="007C2EC2" w:rsidRDefault="0088485D">
      <w:pPr>
        <w:pStyle w:val="BodyText"/>
        <w:spacing w:before="46"/>
        <w:rPr>
          <w:lang w:val="en-GB"/>
        </w:rPr>
      </w:pPr>
    </w:p>
    <w:p w14:paraId="59D57700" w14:textId="77777777" w:rsidR="0088485D" w:rsidRPr="007C2EC2" w:rsidRDefault="001D2D53">
      <w:pPr>
        <w:pStyle w:val="BodyText"/>
        <w:spacing w:before="1"/>
        <w:ind w:left="1594"/>
        <w:rPr>
          <w:lang w:val="en-GB"/>
        </w:rPr>
      </w:pPr>
      <w:r w:rsidRPr="007C2EC2">
        <w:rPr>
          <w:color w:val="0099FF"/>
          <w:lang w:val="en-GB"/>
        </w:rPr>
        <w:t>and</w:t>
      </w:r>
      <w:r w:rsidRPr="007C2EC2">
        <w:rPr>
          <w:color w:val="0099FF"/>
          <w:spacing w:val="5"/>
          <w:lang w:val="en-GB"/>
        </w:rPr>
        <w:t xml:space="preserve"> </w:t>
      </w:r>
      <w:r w:rsidRPr="007C2EC2">
        <w:rPr>
          <w:color w:val="0099FF"/>
          <w:lang w:val="en-GB"/>
        </w:rPr>
        <w:t>when</w:t>
      </w:r>
      <w:r w:rsidRPr="007C2EC2">
        <w:rPr>
          <w:color w:val="0099FF"/>
          <w:spacing w:val="8"/>
          <w:lang w:val="en-GB"/>
        </w:rPr>
        <w:t xml:space="preserve"> </w:t>
      </w:r>
      <w:r w:rsidRPr="007C2EC2">
        <w:rPr>
          <w:color w:val="0099FF"/>
          <w:lang w:val="en-GB"/>
        </w:rPr>
        <w:t>this</w:t>
      </w:r>
      <w:r w:rsidRPr="007C2EC2">
        <w:rPr>
          <w:color w:val="0099FF"/>
          <w:spacing w:val="8"/>
          <w:lang w:val="en-GB"/>
        </w:rPr>
        <w:t xml:space="preserve"> </w:t>
      </w:r>
      <w:r w:rsidRPr="007C2EC2">
        <w:rPr>
          <w:color w:val="0099FF"/>
          <w:lang w:val="en-GB"/>
        </w:rPr>
        <w:t>has</w:t>
      </w:r>
      <w:r w:rsidRPr="007C2EC2">
        <w:rPr>
          <w:color w:val="0099FF"/>
          <w:spacing w:val="8"/>
          <w:lang w:val="en-GB"/>
        </w:rPr>
        <w:t xml:space="preserve"> </w:t>
      </w:r>
      <w:r w:rsidRPr="007C2EC2">
        <w:rPr>
          <w:color w:val="0099FF"/>
          <w:lang w:val="en-GB"/>
        </w:rPr>
        <w:t>been</w:t>
      </w:r>
      <w:r w:rsidRPr="007C2EC2">
        <w:rPr>
          <w:color w:val="0099FF"/>
          <w:spacing w:val="8"/>
          <w:lang w:val="en-GB"/>
        </w:rPr>
        <w:t xml:space="preserve"> </w:t>
      </w:r>
      <w:r w:rsidRPr="007C2EC2">
        <w:rPr>
          <w:color w:val="0099FF"/>
          <w:lang w:val="en-GB"/>
        </w:rPr>
        <w:t>completed</w:t>
      </w:r>
      <w:r w:rsidRPr="007C2EC2">
        <w:rPr>
          <w:color w:val="0099FF"/>
          <w:spacing w:val="8"/>
          <w:lang w:val="en-GB"/>
        </w:rPr>
        <w:t xml:space="preserve"> </w:t>
      </w:r>
      <w:r w:rsidRPr="007C2EC2">
        <w:rPr>
          <w:color w:val="0099FF"/>
          <w:lang w:val="en-GB"/>
        </w:rPr>
        <w:t>all</w:t>
      </w:r>
      <w:r w:rsidRPr="007C2EC2">
        <w:rPr>
          <w:color w:val="0099FF"/>
          <w:spacing w:val="8"/>
          <w:lang w:val="en-GB"/>
        </w:rPr>
        <w:t xml:space="preserve"> </w:t>
      </w:r>
      <w:r w:rsidRPr="007C2EC2">
        <w:rPr>
          <w:color w:val="0099FF"/>
          <w:lang w:val="en-GB"/>
        </w:rPr>
        <w:t>are</w:t>
      </w:r>
      <w:r w:rsidRPr="007C2EC2">
        <w:rPr>
          <w:color w:val="0099FF"/>
          <w:spacing w:val="8"/>
          <w:lang w:val="en-GB"/>
        </w:rPr>
        <w:t xml:space="preserve"> </w:t>
      </w:r>
      <w:r w:rsidRPr="007C2EC2">
        <w:rPr>
          <w:color w:val="0099FF"/>
          <w:lang w:val="en-GB"/>
        </w:rPr>
        <w:t>addressed</w:t>
      </w:r>
      <w:r w:rsidRPr="007C2EC2">
        <w:rPr>
          <w:color w:val="0099FF"/>
          <w:spacing w:val="8"/>
          <w:lang w:val="en-GB"/>
        </w:rPr>
        <w:t xml:space="preserve"> </w:t>
      </w:r>
      <w:r w:rsidRPr="007C2EC2">
        <w:rPr>
          <w:color w:val="0099FF"/>
          <w:spacing w:val="-2"/>
          <w:lang w:val="en-GB"/>
        </w:rPr>
        <w:t>together:</w:t>
      </w:r>
    </w:p>
    <w:p w14:paraId="59D57701" w14:textId="77777777" w:rsidR="0088485D" w:rsidRPr="007C2EC2" w:rsidRDefault="001D2D53">
      <w:pPr>
        <w:pStyle w:val="BodyText"/>
        <w:spacing w:before="215"/>
        <w:ind w:left="1594"/>
        <w:rPr>
          <w:lang w:val="en-GB"/>
        </w:rPr>
      </w:pPr>
      <w:r w:rsidRPr="007C2EC2">
        <w:rPr>
          <w:lang w:val="en-GB"/>
        </w:rPr>
        <w:t>Lift</w:t>
      </w:r>
      <w:r w:rsidRPr="007C2EC2">
        <w:rPr>
          <w:spacing w:val="16"/>
          <w:lang w:val="en-GB"/>
        </w:rPr>
        <w:t xml:space="preserve"> </w:t>
      </w:r>
      <w:r w:rsidRPr="007C2EC2">
        <w:rPr>
          <w:lang w:val="en-GB"/>
        </w:rPr>
        <w:t>up</w:t>
      </w:r>
      <w:r w:rsidRPr="007C2EC2">
        <w:rPr>
          <w:spacing w:val="16"/>
          <w:lang w:val="en-GB"/>
        </w:rPr>
        <w:t xml:space="preserve"> </w:t>
      </w:r>
      <w:r w:rsidRPr="007C2EC2">
        <w:rPr>
          <w:lang w:val="en-GB"/>
        </w:rPr>
        <w:t>your</w:t>
      </w:r>
      <w:r w:rsidRPr="007C2EC2">
        <w:rPr>
          <w:spacing w:val="16"/>
          <w:lang w:val="en-GB"/>
        </w:rPr>
        <w:t xml:space="preserve"> </w:t>
      </w:r>
      <w:r w:rsidRPr="007C2EC2">
        <w:rPr>
          <w:spacing w:val="-4"/>
          <w:lang w:val="en-GB"/>
        </w:rPr>
        <w:t>head</w:t>
      </w:r>
    </w:p>
    <w:p w14:paraId="59D57702" w14:textId="77777777" w:rsidR="0088485D" w:rsidRPr="007C2EC2" w:rsidRDefault="001D2D53">
      <w:pPr>
        <w:pStyle w:val="BodyText"/>
        <w:spacing w:before="46" w:line="280" w:lineRule="auto"/>
        <w:ind w:left="1594" w:right="6091"/>
        <w:rPr>
          <w:lang w:val="en-GB"/>
        </w:rPr>
      </w:pPr>
      <w:r w:rsidRPr="007C2EC2">
        <w:rPr>
          <w:lang w:val="en-GB"/>
        </w:rPr>
        <w:t>and seek the face of Christ. His spirit is within you, cleansing</w:t>
      </w:r>
      <w:r w:rsidRPr="007C2EC2">
        <w:rPr>
          <w:spacing w:val="40"/>
          <w:lang w:val="en-GB"/>
        </w:rPr>
        <w:t xml:space="preserve"> </w:t>
      </w:r>
      <w:r w:rsidRPr="007C2EC2">
        <w:rPr>
          <w:lang w:val="en-GB"/>
        </w:rPr>
        <w:t>and</w:t>
      </w:r>
      <w:r w:rsidRPr="007C2EC2">
        <w:rPr>
          <w:spacing w:val="40"/>
          <w:lang w:val="en-GB"/>
        </w:rPr>
        <w:t xml:space="preserve"> </w:t>
      </w:r>
      <w:r w:rsidRPr="007C2EC2">
        <w:rPr>
          <w:lang w:val="en-GB"/>
        </w:rPr>
        <w:t>renewing;</w:t>
      </w:r>
      <w:r w:rsidRPr="007C2EC2">
        <w:rPr>
          <w:spacing w:val="80"/>
          <w:lang w:val="en-GB"/>
        </w:rPr>
        <w:t xml:space="preserve"> </w:t>
      </w:r>
      <w:r w:rsidRPr="007C2EC2">
        <w:rPr>
          <w:lang w:val="en-GB"/>
        </w:rPr>
        <w:t>his presence is around you, bathing you in light;</w:t>
      </w:r>
    </w:p>
    <w:p w14:paraId="59D57703" w14:textId="77777777" w:rsidR="0088485D" w:rsidRPr="007C2EC2" w:rsidRDefault="001D2D53">
      <w:pPr>
        <w:pStyle w:val="BodyText"/>
        <w:spacing w:before="3"/>
        <w:ind w:left="1594"/>
        <w:rPr>
          <w:lang w:val="en-GB"/>
        </w:rPr>
      </w:pPr>
      <w:r w:rsidRPr="007C2EC2">
        <w:rPr>
          <w:lang w:val="en-GB"/>
        </w:rPr>
        <w:t>his</w:t>
      </w:r>
      <w:r w:rsidRPr="007C2EC2">
        <w:rPr>
          <w:spacing w:val="17"/>
          <w:lang w:val="en-GB"/>
        </w:rPr>
        <w:t xml:space="preserve"> </w:t>
      </w:r>
      <w:r w:rsidRPr="007C2EC2">
        <w:rPr>
          <w:lang w:val="en-GB"/>
        </w:rPr>
        <w:t>mark</w:t>
      </w:r>
      <w:r w:rsidRPr="007C2EC2">
        <w:rPr>
          <w:spacing w:val="17"/>
          <w:lang w:val="en-GB"/>
        </w:rPr>
        <w:t xml:space="preserve"> </w:t>
      </w:r>
      <w:r w:rsidRPr="007C2EC2">
        <w:rPr>
          <w:lang w:val="en-GB"/>
        </w:rPr>
        <w:t>is</w:t>
      </w:r>
      <w:r w:rsidRPr="007C2EC2">
        <w:rPr>
          <w:spacing w:val="17"/>
          <w:lang w:val="en-GB"/>
        </w:rPr>
        <w:t xml:space="preserve"> </w:t>
      </w:r>
      <w:r w:rsidRPr="007C2EC2">
        <w:rPr>
          <w:lang w:val="en-GB"/>
        </w:rPr>
        <w:t>upon</w:t>
      </w:r>
      <w:r w:rsidRPr="007C2EC2">
        <w:rPr>
          <w:spacing w:val="17"/>
          <w:lang w:val="en-GB"/>
        </w:rPr>
        <w:t xml:space="preserve"> </w:t>
      </w:r>
      <w:r w:rsidRPr="007C2EC2">
        <w:rPr>
          <w:spacing w:val="-4"/>
          <w:lang w:val="en-GB"/>
        </w:rPr>
        <w:t>you,</w:t>
      </w:r>
    </w:p>
    <w:p w14:paraId="59D57704" w14:textId="77777777" w:rsidR="0088485D" w:rsidRPr="007C2EC2" w:rsidRDefault="001D2D53">
      <w:pPr>
        <w:pStyle w:val="BodyText"/>
        <w:spacing w:before="45" w:line="280" w:lineRule="auto"/>
        <w:ind w:left="1594" w:right="6140"/>
        <w:rPr>
          <w:lang w:val="en-GB"/>
        </w:rPr>
      </w:pPr>
      <w:r w:rsidRPr="007C2EC2">
        <w:rPr>
          <w:lang w:val="en-GB"/>
        </w:rPr>
        <w:t>as, through all your days, he</w:t>
      </w:r>
      <w:r w:rsidRPr="007C2EC2">
        <w:rPr>
          <w:spacing w:val="20"/>
          <w:lang w:val="en-GB"/>
        </w:rPr>
        <w:t xml:space="preserve"> </w:t>
      </w:r>
      <w:r w:rsidRPr="007C2EC2">
        <w:rPr>
          <w:lang w:val="en-GB"/>
        </w:rPr>
        <w:t>gently</w:t>
      </w:r>
      <w:r w:rsidRPr="007C2EC2">
        <w:rPr>
          <w:spacing w:val="20"/>
          <w:lang w:val="en-GB"/>
        </w:rPr>
        <w:t xml:space="preserve"> </w:t>
      </w:r>
      <w:r w:rsidRPr="007C2EC2">
        <w:rPr>
          <w:lang w:val="en-GB"/>
        </w:rPr>
        <w:t>leads</w:t>
      </w:r>
      <w:r w:rsidRPr="007C2EC2">
        <w:rPr>
          <w:spacing w:val="20"/>
          <w:lang w:val="en-GB"/>
        </w:rPr>
        <w:t xml:space="preserve"> </w:t>
      </w:r>
      <w:r w:rsidRPr="007C2EC2">
        <w:rPr>
          <w:lang w:val="en-GB"/>
        </w:rPr>
        <w:t>you</w:t>
      </w:r>
      <w:r w:rsidRPr="007C2EC2">
        <w:rPr>
          <w:spacing w:val="20"/>
          <w:lang w:val="en-GB"/>
        </w:rPr>
        <w:t xml:space="preserve"> </w:t>
      </w:r>
      <w:r w:rsidRPr="007C2EC2">
        <w:rPr>
          <w:spacing w:val="-2"/>
          <w:lang w:val="en-GB"/>
        </w:rPr>
        <w:t>home.</w:t>
      </w:r>
    </w:p>
    <w:p w14:paraId="59D57705" w14:textId="77777777" w:rsidR="0088485D" w:rsidRPr="007C2EC2" w:rsidRDefault="001D2D53">
      <w:pPr>
        <w:pStyle w:val="Heading3"/>
        <w:spacing w:before="187"/>
        <w:ind w:left="5439"/>
        <w:jc w:val="left"/>
        <w:rPr>
          <w:u w:val="none"/>
          <w:lang w:val="en-GB"/>
        </w:rPr>
      </w:pPr>
      <w:r w:rsidRPr="007C2EC2">
        <w:rPr>
          <w:spacing w:val="2"/>
          <w:u w:color="0099FF"/>
          <w:lang w:val="en-GB"/>
        </w:rPr>
        <w:t xml:space="preserve"> </w:t>
      </w:r>
      <w:r w:rsidRPr="007C2EC2">
        <w:rPr>
          <w:u w:color="0099FF"/>
          <w:lang w:val="en-GB"/>
        </w:rPr>
        <w:t>Closing</w:t>
      </w:r>
      <w:r w:rsidRPr="007C2EC2">
        <w:rPr>
          <w:spacing w:val="8"/>
          <w:u w:color="0099FF"/>
          <w:lang w:val="en-GB"/>
        </w:rPr>
        <w:t xml:space="preserve"> </w:t>
      </w:r>
      <w:r w:rsidRPr="007C2EC2">
        <w:rPr>
          <w:u w:color="0099FF"/>
          <w:lang w:val="en-GB"/>
        </w:rPr>
        <w:t>prayer</w:t>
      </w:r>
      <w:r w:rsidRPr="007C2EC2">
        <w:rPr>
          <w:spacing w:val="8"/>
          <w:u w:color="0099FF"/>
          <w:lang w:val="en-GB"/>
        </w:rPr>
        <w:t xml:space="preserve"> </w:t>
      </w:r>
      <w:r w:rsidRPr="007C2EC2">
        <w:rPr>
          <w:u w:color="0099FF"/>
          <w:lang w:val="en-GB"/>
        </w:rPr>
        <w:t>and</w:t>
      </w:r>
      <w:r w:rsidRPr="007C2EC2">
        <w:rPr>
          <w:spacing w:val="8"/>
          <w:u w:color="0099FF"/>
          <w:lang w:val="en-GB"/>
        </w:rPr>
        <w:t xml:space="preserve"> </w:t>
      </w:r>
      <w:r w:rsidRPr="007C2EC2">
        <w:rPr>
          <w:spacing w:val="-2"/>
          <w:u w:color="0099FF"/>
          <w:lang w:val="en-GB"/>
        </w:rPr>
        <w:t>blessing</w:t>
      </w:r>
    </w:p>
    <w:p w14:paraId="59D57706" w14:textId="77777777" w:rsidR="0088485D" w:rsidRPr="007C2EC2" w:rsidRDefault="001D2D53">
      <w:pPr>
        <w:pStyle w:val="BodyText"/>
        <w:spacing w:before="196"/>
        <w:ind w:left="1594"/>
        <w:rPr>
          <w:lang w:val="en-GB"/>
        </w:rPr>
      </w:pPr>
      <w:r w:rsidRPr="007C2EC2">
        <w:rPr>
          <w:color w:val="0099FF"/>
          <w:lang w:val="en-GB"/>
        </w:rPr>
        <w:t>When</w:t>
      </w:r>
      <w:r w:rsidRPr="007C2EC2">
        <w:rPr>
          <w:color w:val="0099FF"/>
          <w:spacing w:val="6"/>
          <w:lang w:val="en-GB"/>
        </w:rPr>
        <w:t xml:space="preserve"> </w:t>
      </w:r>
      <w:r w:rsidRPr="007C2EC2">
        <w:rPr>
          <w:color w:val="0099FF"/>
          <w:lang w:val="en-GB"/>
        </w:rPr>
        <w:t>all</w:t>
      </w:r>
      <w:r w:rsidRPr="007C2EC2">
        <w:rPr>
          <w:color w:val="0099FF"/>
          <w:spacing w:val="6"/>
          <w:lang w:val="en-GB"/>
        </w:rPr>
        <w:t xml:space="preserve"> </w:t>
      </w:r>
      <w:r w:rsidRPr="007C2EC2">
        <w:rPr>
          <w:color w:val="0099FF"/>
          <w:lang w:val="en-GB"/>
        </w:rPr>
        <w:t>have</w:t>
      </w:r>
      <w:r w:rsidRPr="007C2EC2">
        <w:rPr>
          <w:color w:val="0099FF"/>
          <w:spacing w:val="7"/>
          <w:lang w:val="en-GB"/>
        </w:rPr>
        <w:t xml:space="preserve"> </w:t>
      </w:r>
      <w:r w:rsidRPr="007C2EC2">
        <w:rPr>
          <w:color w:val="0099FF"/>
          <w:lang w:val="en-GB"/>
        </w:rPr>
        <w:t>returned</w:t>
      </w:r>
      <w:r w:rsidRPr="007C2EC2">
        <w:rPr>
          <w:color w:val="0099FF"/>
          <w:spacing w:val="6"/>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their</w:t>
      </w:r>
      <w:r w:rsidRPr="007C2EC2">
        <w:rPr>
          <w:color w:val="0099FF"/>
          <w:spacing w:val="7"/>
          <w:lang w:val="en-GB"/>
        </w:rPr>
        <w:t xml:space="preserve"> </w:t>
      </w:r>
      <w:r w:rsidRPr="007C2EC2">
        <w:rPr>
          <w:color w:val="0099FF"/>
          <w:spacing w:val="-2"/>
          <w:lang w:val="en-GB"/>
        </w:rPr>
        <w:t>places:</w:t>
      </w:r>
    </w:p>
    <w:p w14:paraId="59D57707" w14:textId="77777777" w:rsidR="0088485D" w:rsidRPr="007C2EC2" w:rsidRDefault="001D2D53">
      <w:pPr>
        <w:tabs>
          <w:tab w:val="left" w:pos="1593"/>
        </w:tabs>
        <w:spacing w:before="216" w:line="280" w:lineRule="auto"/>
        <w:ind w:left="1593" w:right="5143"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May the Christ of all that has been and all that is to come</w:t>
      </w:r>
    </w:p>
    <w:p w14:paraId="59D57708" w14:textId="77777777" w:rsidR="0088485D" w:rsidRPr="007C2EC2" w:rsidRDefault="001D2D53">
      <w:pPr>
        <w:spacing w:before="1" w:line="280" w:lineRule="auto"/>
        <w:ind w:left="1593" w:right="3410"/>
        <w:rPr>
          <w:b/>
          <w:sz w:val="23"/>
          <w:lang w:val="en-GB"/>
        </w:rPr>
      </w:pPr>
      <w:r w:rsidRPr="007C2EC2">
        <w:rPr>
          <w:b/>
          <w:sz w:val="23"/>
          <w:lang w:val="en-GB"/>
        </w:rPr>
        <w:t>stay by our side through daylight and darkness, heal us of the wounds of the past,</w:t>
      </w:r>
    </w:p>
    <w:p w14:paraId="59D57709" w14:textId="77777777" w:rsidR="0088485D" w:rsidRPr="007C2EC2" w:rsidRDefault="001D2D53">
      <w:pPr>
        <w:spacing w:before="1"/>
        <w:ind w:left="1593"/>
        <w:rPr>
          <w:b/>
          <w:sz w:val="23"/>
          <w:lang w:val="en-GB"/>
        </w:rPr>
      </w:pPr>
      <w:r w:rsidRPr="007C2EC2">
        <w:rPr>
          <w:b/>
          <w:sz w:val="23"/>
          <w:lang w:val="en-GB"/>
        </w:rPr>
        <w:t>and</w:t>
      </w:r>
      <w:r w:rsidRPr="007C2EC2">
        <w:rPr>
          <w:b/>
          <w:spacing w:val="10"/>
          <w:sz w:val="23"/>
          <w:lang w:val="en-GB"/>
        </w:rPr>
        <w:t xml:space="preserve"> </w:t>
      </w:r>
      <w:r w:rsidRPr="007C2EC2">
        <w:rPr>
          <w:b/>
          <w:sz w:val="23"/>
          <w:lang w:val="en-GB"/>
        </w:rPr>
        <w:t>welcome</w:t>
      </w:r>
      <w:r w:rsidRPr="007C2EC2">
        <w:rPr>
          <w:b/>
          <w:spacing w:val="11"/>
          <w:sz w:val="23"/>
          <w:lang w:val="en-GB"/>
        </w:rPr>
        <w:t xml:space="preserve"> </w:t>
      </w:r>
      <w:r w:rsidRPr="007C2EC2">
        <w:rPr>
          <w:b/>
          <w:sz w:val="23"/>
          <w:lang w:val="en-GB"/>
        </w:rPr>
        <w:t>us</w:t>
      </w:r>
      <w:r w:rsidRPr="007C2EC2">
        <w:rPr>
          <w:b/>
          <w:spacing w:val="11"/>
          <w:sz w:val="23"/>
          <w:lang w:val="en-GB"/>
        </w:rPr>
        <w:t xml:space="preserve"> </w:t>
      </w:r>
      <w:r w:rsidRPr="007C2EC2">
        <w:rPr>
          <w:b/>
          <w:sz w:val="23"/>
          <w:lang w:val="en-GB"/>
        </w:rPr>
        <w:t>into</w:t>
      </w:r>
      <w:r w:rsidRPr="007C2EC2">
        <w:rPr>
          <w:b/>
          <w:spacing w:val="11"/>
          <w:sz w:val="23"/>
          <w:lang w:val="en-GB"/>
        </w:rPr>
        <w:t xml:space="preserve"> </w:t>
      </w:r>
      <w:r w:rsidRPr="007C2EC2">
        <w:rPr>
          <w:b/>
          <w:sz w:val="23"/>
          <w:lang w:val="en-GB"/>
        </w:rPr>
        <w:t>the</w:t>
      </w:r>
      <w:r w:rsidRPr="007C2EC2">
        <w:rPr>
          <w:b/>
          <w:spacing w:val="11"/>
          <w:sz w:val="23"/>
          <w:lang w:val="en-GB"/>
        </w:rPr>
        <w:t xml:space="preserve"> </w:t>
      </w:r>
      <w:r w:rsidRPr="007C2EC2">
        <w:rPr>
          <w:b/>
          <w:spacing w:val="-2"/>
          <w:sz w:val="23"/>
          <w:lang w:val="en-GB"/>
        </w:rPr>
        <w:t>future.</w:t>
      </w:r>
    </w:p>
    <w:p w14:paraId="59D5770A" w14:textId="77777777" w:rsidR="0088485D" w:rsidRPr="007C2EC2" w:rsidRDefault="0088485D">
      <w:pPr>
        <w:pStyle w:val="BodyText"/>
        <w:spacing w:before="91"/>
        <w:rPr>
          <w:b/>
          <w:lang w:val="en-GB"/>
        </w:rPr>
      </w:pPr>
    </w:p>
    <w:p w14:paraId="59D5770B" w14:textId="77777777" w:rsidR="0088485D" w:rsidRPr="007C2EC2" w:rsidRDefault="001D2D53">
      <w:pPr>
        <w:pStyle w:val="BodyText"/>
        <w:spacing w:line="280" w:lineRule="auto"/>
        <w:ind w:left="1593" w:right="6703"/>
        <w:rPr>
          <w:lang w:val="en-GB"/>
        </w:rPr>
      </w:pPr>
      <w:r w:rsidRPr="007C2EC2">
        <w:rPr>
          <w:lang w:val="en-GB"/>
        </w:rPr>
        <w:t>Go in peace, protected by God, befriended by Christ,</w:t>
      </w:r>
    </w:p>
    <w:p w14:paraId="59D5770C" w14:textId="77777777" w:rsidR="0088485D" w:rsidRPr="007C2EC2" w:rsidRDefault="001D2D53">
      <w:pPr>
        <w:pStyle w:val="BodyText"/>
        <w:spacing w:before="2"/>
        <w:ind w:left="1593"/>
        <w:rPr>
          <w:lang w:val="en-GB"/>
        </w:rPr>
      </w:pPr>
      <w:r w:rsidRPr="007C2EC2">
        <w:rPr>
          <w:lang w:val="en-GB"/>
        </w:rPr>
        <w:t>empowered</w:t>
      </w:r>
      <w:r w:rsidRPr="007C2EC2">
        <w:rPr>
          <w:spacing w:val="22"/>
          <w:lang w:val="en-GB"/>
        </w:rPr>
        <w:t xml:space="preserve"> </w:t>
      </w:r>
      <w:r w:rsidRPr="007C2EC2">
        <w:rPr>
          <w:lang w:val="en-GB"/>
        </w:rPr>
        <w:t>by</w:t>
      </w:r>
      <w:r w:rsidRPr="007C2EC2">
        <w:rPr>
          <w:spacing w:val="22"/>
          <w:lang w:val="en-GB"/>
        </w:rPr>
        <w:t xml:space="preserve"> </w:t>
      </w:r>
      <w:r w:rsidRPr="007C2EC2">
        <w:rPr>
          <w:lang w:val="en-GB"/>
        </w:rPr>
        <w:t>the</w:t>
      </w:r>
      <w:r w:rsidRPr="007C2EC2">
        <w:rPr>
          <w:spacing w:val="22"/>
          <w:lang w:val="en-GB"/>
        </w:rPr>
        <w:t xml:space="preserve"> </w:t>
      </w:r>
      <w:r w:rsidRPr="007C2EC2">
        <w:rPr>
          <w:lang w:val="en-GB"/>
        </w:rPr>
        <w:t>Holy</w:t>
      </w:r>
      <w:r w:rsidRPr="007C2EC2">
        <w:rPr>
          <w:spacing w:val="22"/>
          <w:lang w:val="en-GB"/>
        </w:rPr>
        <w:t xml:space="preserve"> </w:t>
      </w:r>
      <w:r w:rsidRPr="007C2EC2">
        <w:rPr>
          <w:spacing w:val="-2"/>
          <w:lang w:val="en-GB"/>
        </w:rPr>
        <w:t>Spirit,</w:t>
      </w:r>
    </w:p>
    <w:p w14:paraId="59D5770D" w14:textId="77777777" w:rsidR="0088485D" w:rsidRPr="007C2EC2" w:rsidRDefault="001D2D53">
      <w:pPr>
        <w:pStyle w:val="BodyText"/>
        <w:spacing w:before="46"/>
        <w:ind w:left="1593"/>
        <w:rPr>
          <w:lang w:val="en-GB"/>
        </w:rPr>
      </w:pPr>
      <w:r w:rsidRPr="007C2EC2">
        <w:rPr>
          <w:lang w:val="en-GB"/>
        </w:rPr>
        <w:t>and</w:t>
      </w:r>
      <w:r w:rsidRPr="007C2EC2">
        <w:rPr>
          <w:spacing w:val="17"/>
          <w:lang w:val="en-GB"/>
        </w:rPr>
        <w:t xml:space="preserve"> </w:t>
      </w:r>
      <w:r w:rsidRPr="007C2EC2">
        <w:rPr>
          <w:lang w:val="en-GB"/>
        </w:rPr>
        <w:t>held</w:t>
      </w:r>
      <w:r w:rsidRPr="007C2EC2">
        <w:rPr>
          <w:spacing w:val="18"/>
          <w:lang w:val="en-GB"/>
        </w:rPr>
        <w:t xml:space="preserve"> </w:t>
      </w:r>
      <w:r w:rsidRPr="007C2EC2">
        <w:rPr>
          <w:lang w:val="en-GB"/>
        </w:rPr>
        <w:t>by</w:t>
      </w:r>
      <w:r w:rsidRPr="007C2EC2">
        <w:rPr>
          <w:spacing w:val="18"/>
          <w:lang w:val="en-GB"/>
        </w:rPr>
        <w:t xml:space="preserve"> </w:t>
      </w:r>
      <w:r w:rsidRPr="007C2EC2">
        <w:rPr>
          <w:lang w:val="en-GB"/>
        </w:rPr>
        <w:t>the</w:t>
      </w:r>
      <w:r w:rsidRPr="007C2EC2">
        <w:rPr>
          <w:spacing w:val="17"/>
          <w:lang w:val="en-GB"/>
        </w:rPr>
        <w:t xml:space="preserve"> </w:t>
      </w:r>
      <w:r w:rsidRPr="007C2EC2">
        <w:rPr>
          <w:lang w:val="en-GB"/>
        </w:rPr>
        <w:t>prayers</w:t>
      </w:r>
      <w:r w:rsidRPr="007C2EC2">
        <w:rPr>
          <w:spacing w:val="18"/>
          <w:lang w:val="en-GB"/>
        </w:rPr>
        <w:t xml:space="preserve"> </w:t>
      </w:r>
      <w:r w:rsidRPr="007C2EC2">
        <w:rPr>
          <w:lang w:val="en-GB"/>
        </w:rPr>
        <w:t>of</w:t>
      </w:r>
      <w:r w:rsidRPr="007C2EC2">
        <w:rPr>
          <w:spacing w:val="18"/>
          <w:lang w:val="en-GB"/>
        </w:rPr>
        <w:t xml:space="preserve"> </w:t>
      </w:r>
      <w:r w:rsidRPr="007C2EC2">
        <w:rPr>
          <w:lang w:val="en-GB"/>
        </w:rPr>
        <w:t>the</w:t>
      </w:r>
      <w:r w:rsidRPr="007C2EC2">
        <w:rPr>
          <w:spacing w:val="18"/>
          <w:lang w:val="en-GB"/>
        </w:rPr>
        <w:t xml:space="preserve"> </w:t>
      </w:r>
      <w:r w:rsidRPr="007C2EC2">
        <w:rPr>
          <w:spacing w:val="-2"/>
          <w:lang w:val="en-GB"/>
        </w:rPr>
        <w:t>people.</w:t>
      </w:r>
    </w:p>
    <w:p w14:paraId="59D5770E" w14:textId="77777777" w:rsidR="0088485D" w:rsidRPr="007C2EC2" w:rsidRDefault="001D2D53">
      <w:pPr>
        <w:pStyle w:val="BodyText"/>
        <w:spacing w:before="45" w:line="280" w:lineRule="auto"/>
        <w:ind w:left="1593" w:right="4325"/>
        <w:rPr>
          <w:lang w:val="en-GB"/>
        </w:rPr>
      </w:pPr>
      <w:r w:rsidRPr="007C2EC2">
        <w:rPr>
          <w:lang w:val="en-GB"/>
        </w:rPr>
        <w:t>And the blessing of the sacred Trinity of love go with you now and always.</w:t>
      </w:r>
    </w:p>
    <w:p w14:paraId="59D5770F" w14:textId="77777777" w:rsidR="0088485D" w:rsidRPr="007C2EC2" w:rsidRDefault="001D2D53">
      <w:pPr>
        <w:tabs>
          <w:tab w:val="left" w:pos="1593"/>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710"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7711" w14:textId="77777777" w:rsidR="0088485D" w:rsidRPr="007C2EC2" w:rsidRDefault="001D2D53">
      <w:pPr>
        <w:pStyle w:val="Heading1"/>
        <w:spacing w:before="57"/>
        <w:rPr>
          <w:lang w:val="en-GB"/>
        </w:rPr>
      </w:pPr>
      <w:bookmarkStart w:id="215" w:name="The_Lord’s_Prayer"/>
      <w:bookmarkStart w:id="216" w:name="_bookmark85"/>
      <w:bookmarkEnd w:id="215"/>
      <w:bookmarkEnd w:id="216"/>
      <w:r w:rsidRPr="007C2EC2">
        <w:rPr>
          <w:lang w:val="en-GB"/>
        </w:rPr>
        <w:t>The</w:t>
      </w:r>
      <w:r w:rsidRPr="007C2EC2">
        <w:rPr>
          <w:spacing w:val="5"/>
          <w:lang w:val="en-GB"/>
        </w:rPr>
        <w:t xml:space="preserve"> </w:t>
      </w:r>
      <w:r w:rsidRPr="007C2EC2">
        <w:rPr>
          <w:lang w:val="en-GB"/>
        </w:rPr>
        <w:t>Lord’s</w:t>
      </w:r>
      <w:r w:rsidRPr="007C2EC2">
        <w:rPr>
          <w:spacing w:val="6"/>
          <w:lang w:val="en-GB"/>
        </w:rPr>
        <w:t xml:space="preserve"> </w:t>
      </w:r>
      <w:r w:rsidRPr="007C2EC2">
        <w:rPr>
          <w:spacing w:val="-2"/>
          <w:lang w:val="en-GB"/>
        </w:rPr>
        <w:t>Prayer</w:t>
      </w:r>
    </w:p>
    <w:p w14:paraId="59D57712"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83" behindDoc="1" locked="0" layoutInCell="1" allowOverlap="1" wp14:anchorId="59D58CE8" wp14:editId="59D58CE9">
                <wp:simplePos x="0" y="0"/>
                <wp:positionH relativeFrom="page">
                  <wp:posOffset>716499</wp:posOffset>
                </wp:positionH>
                <wp:positionV relativeFrom="paragraph">
                  <wp:posOffset>45585</wp:posOffset>
                </wp:positionV>
                <wp:extent cx="568833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38C4272" id="Graphic 86" o:spid="_x0000_s1026" style="position:absolute;margin-left:56.4pt;margin-top:3.6pt;width:447.9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7713" w14:textId="77777777" w:rsidR="0088485D" w:rsidRPr="007C2EC2" w:rsidRDefault="001D2D53">
      <w:pPr>
        <w:pStyle w:val="BodyText"/>
        <w:spacing w:before="364"/>
        <w:ind w:left="908"/>
        <w:rPr>
          <w:lang w:val="en-GB"/>
        </w:rPr>
      </w:pPr>
      <w:r w:rsidRPr="007C2EC2">
        <w:rPr>
          <w:color w:val="0099FF"/>
          <w:lang w:val="en-GB"/>
        </w:rPr>
        <w:t>First</w:t>
      </w:r>
      <w:r w:rsidRPr="007C2EC2">
        <w:rPr>
          <w:color w:val="0099FF"/>
          <w:spacing w:val="7"/>
          <w:lang w:val="en-GB"/>
        </w:rPr>
        <w:t xml:space="preserve"> </w:t>
      </w:r>
      <w:r w:rsidRPr="007C2EC2">
        <w:rPr>
          <w:color w:val="0099FF"/>
          <w:spacing w:val="-4"/>
          <w:lang w:val="en-GB"/>
        </w:rPr>
        <w:t>Form</w:t>
      </w:r>
    </w:p>
    <w:p w14:paraId="59D57714" w14:textId="77777777" w:rsidR="0088485D" w:rsidRPr="007C2EC2" w:rsidRDefault="001D2D53">
      <w:pPr>
        <w:tabs>
          <w:tab w:val="left" w:pos="908"/>
        </w:tabs>
        <w:spacing w:before="215" w:line="280" w:lineRule="auto"/>
        <w:ind w:left="908" w:right="697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Our Father in heaven hallowed be your name, your kingdom come, your will be done,</w:t>
      </w:r>
    </w:p>
    <w:p w14:paraId="59D57715" w14:textId="77777777" w:rsidR="0088485D" w:rsidRPr="007C2EC2" w:rsidRDefault="001D2D53">
      <w:pPr>
        <w:spacing w:before="3"/>
        <w:ind w:left="908"/>
        <w:rPr>
          <w:b/>
          <w:sz w:val="23"/>
          <w:lang w:val="en-GB"/>
        </w:rPr>
      </w:pPr>
      <w:r w:rsidRPr="007C2EC2">
        <w:rPr>
          <w:b/>
          <w:sz w:val="23"/>
          <w:lang w:val="en-GB"/>
        </w:rPr>
        <w:t>on</w:t>
      </w:r>
      <w:r w:rsidRPr="007C2EC2">
        <w:rPr>
          <w:b/>
          <w:spacing w:val="10"/>
          <w:sz w:val="23"/>
          <w:lang w:val="en-GB"/>
        </w:rPr>
        <w:t xml:space="preserve"> </w:t>
      </w:r>
      <w:r w:rsidRPr="007C2EC2">
        <w:rPr>
          <w:b/>
          <w:sz w:val="23"/>
          <w:lang w:val="en-GB"/>
        </w:rPr>
        <w:t>earth</w:t>
      </w:r>
      <w:r w:rsidRPr="007C2EC2">
        <w:rPr>
          <w:b/>
          <w:spacing w:val="11"/>
          <w:sz w:val="23"/>
          <w:lang w:val="en-GB"/>
        </w:rPr>
        <w:t xml:space="preserve"> </w:t>
      </w:r>
      <w:r w:rsidRPr="007C2EC2">
        <w:rPr>
          <w:b/>
          <w:sz w:val="23"/>
          <w:lang w:val="en-GB"/>
        </w:rPr>
        <w:t>as</w:t>
      </w:r>
      <w:r w:rsidRPr="007C2EC2">
        <w:rPr>
          <w:b/>
          <w:spacing w:val="10"/>
          <w:sz w:val="23"/>
          <w:lang w:val="en-GB"/>
        </w:rPr>
        <w:t xml:space="preserve"> </w:t>
      </w:r>
      <w:r w:rsidRPr="007C2EC2">
        <w:rPr>
          <w:b/>
          <w:sz w:val="23"/>
          <w:lang w:val="en-GB"/>
        </w:rPr>
        <w:t>in</w:t>
      </w:r>
      <w:r w:rsidRPr="007C2EC2">
        <w:rPr>
          <w:b/>
          <w:spacing w:val="11"/>
          <w:sz w:val="23"/>
          <w:lang w:val="en-GB"/>
        </w:rPr>
        <w:t xml:space="preserve"> </w:t>
      </w:r>
      <w:r w:rsidRPr="007C2EC2">
        <w:rPr>
          <w:b/>
          <w:spacing w:val="-2"/>
          <w:sz w:val="23"/>
          <w:lang w:val="en-GB"/>
        </w:rPr>
        <w:t>heaven.</w:t>
      </w:r>
    </w:p>
    <w:p w14:paraId="59D57716" w14:textId="77777777" w:rsidR="0088485D" w:rsidRPr="007C2EC2" w:rsidRDefault="001D2D53">
      <w:pPr>
        <w:spacing w:before="45"/>
        <w:ind w:left="908"/>
        <w:rPr>
          <w:b/>
          <w:sz w:val="23"/>
          <w:lang w:val="en-GB"/>
        </w:rPr>
      </w:pPr>
      <w:r w:rsidRPr="007C2EC2">
        <w:rPr>
          <w:b/>
          <w:sz w:val="23"/>
          <w:lang w:val="en-GB"/>
        </w:rPr>
        <w:t>Give</w:t>
      </w:r>
      <w:r w:rsidRPr="007C2EC2">
        <w:rPr>
          <w:b/>
          <w:spacing w:val="9"/>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today</w:t>
      </w:r>
      <w:r w:rsidRPr="007C2EC2">
        <w:rPr>
          <w:b/>
          <w:spacing w:val="9"/>
          <w:sz w:val="23"/>
          <w:lang w:val="en-GB"/>
        </w:rPr>
        <w:t xml:space="preserve"> </w:t>
      </w:r>
      <w:r w:rsidRPr="007C2EC2">
        <w:rPr>
          <w:b/>
          <w:sz w:val="23"/>
          <w:lang w:val="en-GB"/>
        </w:rPr>
        <w:t>our</w:t>
      </w:r>
      <w:r w:rsidRPr="007C2EC2">
        <w:rPr>
          <w:b/>
          <w:spacing w:val="9"/>
          <w:sz w:val="23"/>
          <w:lang w:val="en-GB"/>
        </w:rPr>
        <w:t xml:space="preserve"> </w:t>
      </w:r>
      <w:r w:rsidRPr="007C2EC2">
        <w:rPr>
          <w:b/>
          <w:sz w:val="23"/>
          <w:lang w:val="en-GB"/>
        </w:rPr>
        <w:t>daily</w:t>
      </w:r>
      <w:r w:rsidRPr="007C2EC2">
        <w:rPr>
          <w:b/>
          <w:spacing w:val="9"/>
          <w:sz w:val="23"/>
          <w:lang w:val="en-GB"/>
        </w:rPr>
        <w:t xml:space="preserve"> </w:t>
      </w:r>
      <w:r w:rsidRPr="007C2EC2">
        <w:rPr>
          <w:b/>
          <w:spacing w:val="-2"/>
          <w:sz w:val="23"/>
          <w:lang w:val="en-GB"/>
        </w:rPr>
        <w:t>bread.</w:t>
      </w:r>
    </w:p>
    <w:p w14:paraId="59D57717" w14:textId="77777777" w:rsidR="0088485D" w:rsidRPr="007C2EC2" w:rsidRDefault="001D2D53">
      <w:pPr>
        <w:spacing w:before="46"/>
        <w:ind w:left="908"/>
        <w:rPr>
          <w:b/>
          <w:sz w:val="23"/>
          <w:lang w:val="en-GB"/>
        </w:rPr>
      </w:pPr>
      <w:r w:rsidRPr="007C2EC2">
        <w:rPr>
          <w:b/>
          <w:sz w:val="23"/>
          <w:lang w:val="en-GB"/>
        </w:rPr>
        <w:t>Forgive</w:t>
      </w:r>
      <w:r w:rsidRPr="007C2EC2">
        <w:rPr>
          <w:b/>
          <w:spacing w:val="5"/>
          <w:sz w:val="23"/>
          <w:lang w:val="en-GB"/>
        </w:rPr>
        <w:t xml:space="preserve"> </w:t>
      </w:r>
      <w:r w:rsidRPr="007C2EC2">
        <w:rPr>
          <w:b/>
          <w:sz w:val="23"/>
          <w:lang w:val="en-GB"/>
        </w:rPr>
        <w:t>us</w:t>
      </w:r>
      <w:r w:rsidRPr="007C2EC2">
        <w:rPr>
          <w:b/>
          <w:spacing w:val="7"/>
          <w:sz w:val="23"/>
          <w:lang w:val="en-GB"/>
        </w:rPr>
        <w:t xml:space="preserve"> </w:t>
      </w:r>
      <w:r w:rsidRPr="007C2EC2">
        <w:rPr>
          <w:b/>
          <w:sz w:val="23"/>
          <w:lang w:val="en-GB"/>
        </w:rPr>
        <w:t>our</w:t>
      </w:r>
      <w:r w:rsidRPr="007C2EC2">
        <w:rPr>
          <w:b/>
          <w:spacing w:val="8"/>
          <w:sz w:val="23"/>
          <w:lang w:val="en-GB"/>
        </w:rPr>
        <w:t xml:space="preserve"> </w:t>
      </w:r>
      <w:r w:rsidRPr="007C2EC2">
        <w:rPr>
          <w:b/>
          <w:spacing w:val="-4"/>
          <w:sz w:val="23"/>
          <w:lang w:val="en-GB"/>
        </w:rPr>
        <w:t>sins</w:t>
      </w:r>
    </w:p>
    <w:p w14:paraId="59D57718" w14:textId="77777777" w:rsidR="0088485D" w:rsidRPr="007C2EC2" w:rsidRDefault="001D2D53">
      <w:pPr>
        <w:spacing w:before="46"/>
        <w:ind w:left="908"/>
        <w:rPr>
          <w:b/>
          <w:sz w:val="23"/>
          <w:lang w:val="en-GB"/>
        </w:rPr>
      </w:pPr>
      <w:r w:rsidRPr="007C2EC2">
        <w:rPr>
          <w:b/>
          <w:sz w:val="23"/>
          <w:lang w:val="en-GB"/>
        </w:rPr>
        <w:t>as</w:t>
      </w:r>
      <w:r w:rsidRPr="007C2EC2">
        <w:rPr>
          <w:b/>
          <w:spacing w:val="8"/>
          <w:sz w:val="23"/>
          <w:lang w:val="en-GB"/>
        </w:rPr>
        <w:t xml:space="preserve"> </w:t>
      </w:r>
      <w:r w:rsidRPr="007C2EC2">
        <w:rPr>
          <w:b/>
          <w:sz w:val="23"/>
          <w:lang w:val="en-GB"/>
        </w:rPr>
        <w:t>we</w:t>
      </w:r>
      <w:r w:rsidRPr="007C2EC2">
        <w:rPr>
          <w:b/>
          <w:spacing w:val="10"/>
          <w:sz w:val="23"/>
          <w:lang w:val="en-GB"/>
        </w:rPr>
        <w:t xml:space="preserve"> </w:t>
      </w:r>
      <w:r w:rsidRPr="007C2EC2">
        <w:rPr>
          <w:b/>
          <w:sz w:val="23"/>
          <w:lang w:val="en-GB"/>
        </w:rPr>
        <w:t>forgive</w:t>
      </w:r>
      <w:r w:rsidRPr="007C2EC2">
        <w:rPr>
          <w:b/>
          <w:spacing w:val="10"/>
          <w:sz w:val="23"/>
          <w:lang w:val="en-GB"/>
        </w:rPr>
        <w:t xml:space="preserve"> </w:t>
      </w:r>
      <w:r w:rsidRPr="007C2EC2">
        <w:rPr>
          <w:b/>
          <w:sz w:val="23"/>
          <w:lang w:val="en-GB"/>
        </w:rPr>
        <w:t>those</w:t>
      </w:r>
      <w:r w:rsidRPr="007C2EC2">
        <w:rPr>
          <w:b/>
          <w:spacing w:val="11"/>
          <w:sz w:val="23"/>
          <w:lang w:val="en-GB"/>
        </w:rPr>
        <w:t xml:space="preserve"> </w:t>
      </w:r>
      <w:r w:rsidRPr="007C2EC2">
        <w:rPr>
          <w:b/>
          <w:sz w:val="23"/>
          <w:lang w:val="en-GB"/>
        </w:rPr>
        <w:t>who</w:t>
      </w:r>
      <w:r w:rsidRPr="007C2EC2">
        <w:rPr>
          <w:b/>
          <w:spacing w:val="10"/>
          <w:sz w:val="23"/>
          <w:lang w:val="en-GB"/>
        </w:rPr>
        <w:t xml:space="preserve"> </w:t>
      </w:r>
      <w:r w:rsidRPr="007C2EC2">
        <w:rPr>
          <w:b/>
          <w:sz w:val="23"/>
          <w:lang w:val="en-GB"/>
        </w:rPr>
        <w:t>sin</w:t>
      </w:r>
      <w:r w:rsidRPr="007C2EC2">
        <w:rPr>
          <w:b/>
          <w:spacing w:val="10"/>
          <w:sz w:val="23"/>
          <w:lang w:val="en-GB"/>
        </w:rPr>
        <w:t xml:space="preserve"> </w:t>
      </w:r>
      <w:r w:rsidRPr="007C2EC2">
        <w:rPr>
          <w:b/>
          <w:sz w:val="23"/>
          <w:lang w:val="en-GB"/>
        </w:rPr>
        <w:t>against</w:t>
      </w:r>
      <w:r w:rsidRPr="007C2EC2">
        <w:rPr>
          <w:b/>
          <w:spacing w:val="11"/>
          <w:sz w:val="23"/>
          <w:lang w:val="en-GB"/>
        </w:rPr>
        <w:t xml:space="preserve"> </w:t>
      </w:r>
      <w:r w:rsidRPr="007C2EC2">
        <w:rPr>
          <w:b/>
          <w:spacing w:val="-5"/>
          <w:sz w:val="23"/>
          <w:lang w:val="en-GB"/>
        </w:rPr>
        <w:t>us.</w:t>
      </w:r>
    </w:p>
    <w:p w14:paraId="59D57719" w14:textId="77777777" w:rsidR="0088485D" w:rsidRPr="007C2EC2" w:rsidRDefault="001D2D53">
      <w:pPr>
        <w:spacing w:before="45" w:line="280" w:lineRule="auto"/>
        <w:ind w:left="908" w:right="6105"/>
        <w:rPr>
          <w:b/>
          <w:sz w:val="23"/>
          <w:lang w:val="en-GB"/>
        </w:rPr>
      </w:pPr>
      <w:r w:rsidRPr="007C2EC2">
        <w:rPr>
          <w:b/>
          <w:sz w:val="23"/>
          <w:lang w:val="en-GB"/>
        </w:rPr>
        <w:t>Save us from the time of trial and deliver us from evil.</w:t>
      </w:r>
    </w:p>
    <w:p w14:paraId="59D5771A" w14:textId="77777777" w:rsidR="0088485D" w:rsidRPr="007C2EC2" w:rsidRDefault="001D2D53">
      <w:pPr>
        <w:spacing w:before="1" w:line="280" w:lineRule="auto"/>
        <w:ind w:left="908" w:right="6488"/>
        <w:rPr>
          <w:b/>
          <w:sz w:val="23"/>
          <w:lang w:val="en-GB"/>
        </w:rPr>
      </w:pPr>
      <w:r w:rsidRPr="007C2EC2">
        <w:rPr>
          <w:b/>
          <w:sz w:val="23"/>
          <w:lang w:val="en-GB"/>
        </w:rPr>
        <w:t>For the kingdom, the power, and</w:t>
      </w:r>
      <w:r w:rsidRPr="007C2EC2">
        <w:rPr>
          <w:b/>
          <w:spacing w:val="40"/>
          <w:sz w:val="23"/>
          <w:lang w:val="en-GB"/>
        </w:rPr>
        <w:t xml:space="preserve"> </w:t>
      </w:r>
      <w:r w:rsidRPr="007C2EC2">
        <w:rPr>
          <w:b/>
          <w:sz w:val="23"/>
          <w:lang w:val="en-GB"/>
        </w:rPr>
        <w:t>the</w:t>
      </w:r>
      <w:r w:rsidRPr="007C2EC2">
        <w:rPr>
          <w:b/>
          <w:spacing w:val="40"/>
          <w:sz w:val="23"/>
          <w:lang w:val="en-GB"/>
        </w:rPr>
        <w:t xml:space="preserve"> </w:t>
      </w:r>
      <w:r w:rsidRPr="007C2EC2">
        <w:rPr>
          <w:b/>
          <w:sz w:val="23"/>
          <w:lang w:val="en-GB"/>
        </w:rPr>
        <w:t>glory</w:t>
      </w:r>
      <w:r w:rsidRPr="007C2EC2">
        <w:rPr>
          <w:b/>
          <w:spacing w:val="40"/>
          <w:sz w:val="23"/>
          <w:lang w:val="en-GB"/>
        </w:rPr>
        <w:t xml:space="preserve"> </w:t>
      </w:r>
      <w:r w:rsidRPr="007C2EC2">
        <w:rPr>
          <w:b/>
          <w:sz w:val="23"/>
          <w:lang w:val="en-GB"/>
        </w:rPr>
        <w:t>are</w:t>
      </w:r>
      <w:r w:rsidRPr="007C2EC2">
        <w:rPr>
          <w:b/>
          <w:spacing w:val="40"/>
          <w:sz w:val="23"/>
          <w:lang w:val="en-GB"/>
        </w:rPr>
        <w:t xml:space="preserve"> </w:t>
      </w:r>
      <w:r w:rsidRPr="007C2EC2">
        <w:rPr>
          <w:b/>
          <w:sz w:val="23"/>
          <w:lang w:val="en-GB"/>
        </w:rPr>
        <w:t>yours now and for ever.</w:t>
      </w:r>
    </w:p>
    <w:p w14:paraId="59D5771B" w14:textId="77777777" w:rsidR="0088485D" w:rsidRPr="007C2EC2" w:rsidRDefault="001D2D53">
      <w:pPr>
        <w:spacing w:before="2"/>
        <w:ind w:left="908"/>
        <w:rPr>
          <w:b/>
          <w:sz w:val="23"/>
          <w:lang w:val="en-GB"/>
        </w:rPr>
      </w:pPr>
      <w:r w:rsidRPr="007C2EC2">
        <w:rPr>
          <w:b/>
          <w:spacing w:val="-2"/>
          <w:sz w:val="23"/>
          <w:lang w:val="en-GB"/>
        </w:rPr>
        <w:t>Amen.</w:t>
      </w:r>
    </w:p>
    <w:p w14:paraId="59D5771C" w14:textId="77777777" w:rsidR="0088485D" w:rsidRPr="007C2EC2" w:rsidRDefault="0088485D">
      <w:pPr>
        <w:pStyle w:val="BodyText"/>
        <w:spacing w:before="61"/>
        <w:rPr>
          <w:b/>
          <w:lang w:val="en-GB"/>
        </w:rPr>
      </w:pPr>
    </w:p>
    <w:p w14:paraId="59D5771D" w14:textId="77777777" w:rsidR="0088485D" w:rsidRPr="007C2EC2" w:rsidRDefault="001D2D53">
      <w:pPr>
        <w:pStyle w:val="BodyText"/>
        <w:ind w:left="908"/>
        <w:rPr>
          <w:lang w:val="en-GB"/>
        </w:rPr>
      </w:pPr>
      <w:r w:rsidRPr="007C2EC2">
        <w:rPr>
          <w:color w:val="0099FF"/>
          <w:lang w:val="en-GB"/>
        </w:rPr>
        <w:t>Second</w:t>
      </w:r>
      <w:r w:rsidRPr="007C2EC2">
        <w:rPr>
          <w:color w:val="0099FF"/>
          <w:spacing w:val="13"/>
          <w:lang w:val="en-GB"/>
        </w:rPr>
        <w:t xml:space="preserve"> </w:t>
      </w:r>
      <w:r w:rsidRPr="007C2EC2">
        <w:rPr>
          <w:color w:val="0099FF"/>
          <w:spacing w:val="-4"/>
          <w:lang w:val="en-GB"/>
        </w:rPr>
        <w:t>Form</w:t>
      </w:r>
    </w:p>
    <w:p w14:paraId="59D5771E" w14:textId="77777777" w:rsidR="0088485D" w:rsidRPr="007C2EC2" w:rsidRDefault="001D2D53">
      <w:pPr>
        <w:tabs>
          <w:tab w:val="left" w:pos="907"/>
        </w:tabs>
        <w:spacing w:before="216" w:line="280" w:lineRule="auto"/>
        <w:ind w:left="907" w:right="6261"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Our Father, who art in heaven, hallowed be thy name.</w:t>
      </w:r>
    </w:p>
    <w:p w14:paraId="59D5771F" w14:textId="77777777" w:rsidR="0088485D" w:rsidRPr="007C2EC2" w:rsidRDefault="001D2D53">
      <w:pPr>
        <w:spacing w:before="1"/>
        <w:ind w:left="907"/>
        <w:rPr>
          <w:b/>
          <w:sz w:val="23"/>
          <w:lang w:val="en-GB"/>
        </w:rPr>
      </w:pPr>
      <w:r w:rsidRPr="007C2EC2">
        <w:rPr>
          <w:b/>
          <w:sz w:val="23"/>
          <w:lang w:val="en-GB"/>
        </w:rPr>
        <w:t>Thy</w:t>
      </w:r>
      <w:r w:rsidRPr="007C2EC2">
        <w:rPr>
          <w:b/>
          <w:spacing w:val="10"/>
          <w:sz w:val="23"/>
          <w:lang w:val="en-GB"/>
        </w:rPr>
        <w:t xml:space="preserve"> </w:t>
      </w:r>
      <w:r w:rsidRPr="007C2EC2">
        <w:rPr>
          <w:b/>
          <w:sz w:val="23"/>
          <w:lang w:val="en-GB"/>
        </w:rPr>
        <w:t>kingdom</w:t>
      </w:r>
      <w:r w:rsidRPr="007C2EC2">
        <w:rPr>
          <w:b/>
          <w:spacing w:val="11"/>
          <w:sz w:val="23"/>
          <w:lang w:val="en-GB"/>
        </w:rPr>
        <w:t xml:space="preserve"> </w:t>
      </w:r>
      <w:r w:rsidRPr="007C2EC2">
        <w:rPr>
          <w:b/>
          <w:spacing w:val="-4"/>
          <w:sz w:val="23"/>
          <w:lang w:val="en-GB"/>
        </w:rPr>
        <w:t>come.</w:t>
      </w:r>
    </w:p>
    <w:p w14:paraId="59D57720" w14:textId="77777777" w:rsidR="0088485D" w:rsidRPr="007C2EC2" w:rsidRDefault="001D2D53">
      <w:pPr>
        <w:spacing w:before="45" w:line="280" w:lineRule="auto"/>
        <w:ind w:left="907" w:right="4481"/>
        <w:rPr>
          <w:b/>
          <w:sz w:val="23"/>
          <w:lang w:val="en-GB"/>
        </w:rPr>
      </w:pPr>
      <w:r w:rsidRPr="007C2EC2">
        <w:rPr>
          <w:b/>
          <w:sz w:val="23"/>
          <w:lang w:val="en-GB"/>
        </w:rPr>
        <w:t>Thy will be done, on earth as it is in heaven. Give us this day our daily bread.</w:t>
      </w:r>
    </w:p>
    <w:p w14:paraId="59D57721" w14:textId="77777777" w:rsidR="0088485D" w:rsidRPr="007C2EC2" w:rsidRDefault="001D2D53">
      <w:pPr>
        <w:spacing w:before="2"/>
        <w:ind w:left="907"/>
        <w:rPr>
          <w:b/>
          <w:sz w:val="23"/>
          <w:lang w:val="en-GB"/>
        </w:rPr>
      </w:pPr>
      <w:r w:rsidRPr="007C2EC2">
        <w:rPr>
          <w:b/>
          <w:sz w:val="23"/>
          <w:lang w:val="en-GB"/>
        </w:rPr>
        <w:t>And</w:t>
      </w:r>
      <w:r w:rsidRPr="007C2EC2">
        <w:rPr>
          <w:b/>
          <w:spacing w:val="8"/>
          <w:sz w:val="23"/>
          <w:lang w:val="en-GB"/>
        </w:rPr>
        <w:t xml:space="preserve"> </w:t>
      </w:r>
      <w:r w:rsidRPr="007C2EC2">
        <w:rPr>
          <w:b/>
          <w:sz w:val="23"/>
          <w:lang w:val="en-GB"/>
        </w:rPr>
        <w:t>forgive</w:t>
      </w:r>
      <w:r w:rsidRPr="007C2EC2">
        <w:rPr>
          <w:b/>
          <w:spacing w:val="9"/>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our</w:t>
      </w:r>
      <w:r w:rsidRPr="007C2EC2">
        <w:rPr>
          <w:b/>
          <w:spacing w:val="9"/>
          <w:sz w:val="23"/>
          <w:lang w:val="en-GB"/>
        </w:rPr>
        <w:t xml:space="preserve"> </w:t>
      </w:r>
      <w:r w:rsidRPr="007C2EC2">
        <w:rPr>
          <w:b/>
          <w:spacing w:val="-2"/>
          <w:sz w:val="23"/>
          <w:lang w:val="en-GB"/>
        </w:rPr>
        <w:t>trespasses,</w:t>
      </w:r>
    </w:p>
    <w:p w14:paraId="59D57722" w14:textId="77777777" w:rsidR="0088485D" w:rsidRPr="007C2EC2" w:rsidRDefault="001D2D53">
      <w:pPr>
        <w:spacing w:before="45" w:line="280" w:lineRule="auto"/>
        <w:ind w:left="907" w:right="4325"/>
        <w:rPr>
          <w:b/>
          <w:sz w:val="23"/>
          <w:lang w:val="en-GB"/>
        </w:rPr>
      </w:pPr>
      <w:r w:rsidRPr="007C2EC2">
        <w:rPr>
          <w:b/>
          <w:sz w:val="23"/>
          <w:lang w:val="en-GB"/>
        </w:rPr>
        <w:t>as we forgive those who trespass against us. And lead us not into temptation,</w:t>
      </w:r>
    </w:p>
    <w:p w14:paraId="59D57723" w14:textId="77777777" w:rsidR="0088485D" w:rsidRPr="007C2EC2" w:rsidRDefault="001D2D53">
      <w:pPr>
        <w:spacing w:before="1"/>
        <w:ind w:left="907"/>
        <w:rPr>
          <w:b/>
          <w:sz w:val="23"/>
          <w:lang w:val="en-GB"/>
        </w:rPr>
      </w:pPr>
      <w:r w:rsidRPr="007C2EC2">
        <w:rPr>
          <w:b/>
          <w:sz w:val="23"/>
          <w:lang w:val="en-GB"/>
        </w:rPr>
        <w:t>but</w:t>
      </w:r>
      <w:r w:rsidRPr="007C2EC2">
        <w:rPr>
          <w:b/>
          <w:spacing w:val="10"/>
          <w:sz w:val="23"/>
          <w:lang w:val="en-GB"/>
        </w:rPr>
        <w:t xml:space="preserve"> </w:t>
      </w:r>
      <w:r w:rsidRPr="007C2EC2">
        <w:rPr>
          <w:b/>
          <w:sz w:val="23"/>
          <w:lang w:val="en-GB"/>
        </w:rPr>
        <w:t>deliver</w:t>
      </w:r>
      <w:r w:rsidRPr="007C2EC2">
        <w:rPr>
          <w:b/>
          <w:spacing w:val="10"/>
          <w:sz w:val="23"/>
          <w:lang w:val="en-GB"/>
        </w:rPr>
        <w:t xml:space="preserve"> </w:t>
      </w:r>
      <w:r w:rsidRPr="007C2EC2">
        <w:rPr>
          <w:b/>
          <w:sz w:val="23"/>
          <w:lang w:val="en-GB"/>
        </w:rPr>
        <w:t>us</w:t>
      </w:r>
      <w:r w:rsidRPr="007C2EC2">
        <w:rPr>
          <w:b/>
          <w:spacing w:val="10"/>
          <w:sz w:val="23"/>
          <w:lang w:val="en-GB"/>
        </w:rPr>
        <w:t xml:space="preserve"> </w:t>
      </w:r>
      <w:r w:rsidRPr="007C2EC2">
        <w:rPr>
          <w:b/>
          <w:sz w:val="23"/>
          <w:lang w:val="en-GB"/>
        </w:rPr>
        <w:t>from</w:t>
      </w:r>
      <w:r w:rsidRPr="007C2EC2">
        <w:rPr>
          <w:b/>
          <w:spacing w:val="10"/>
          <w:sz w:val="23"/>
          <w:lang w:val="en-GB"/>
        </w:rPr>
        <w:t xml:space="preserve"> </w:t>
      </w:r>
      <w:r w:rsidRPr="007C2EC2">
        <w:rPr>
          <w:b/>
          <w:spacing w:val="-2"/>
          <w:sz w:val="23"/>
          <w:lang w:val="en-GB"/>
        </w:rPr>
        <w:t>evil.</w:t>
      </w:r>
    </w:p>
    <w:p w14:paraId="59D57724" w14:textId="77777777" w:rsidR="0088485D" w:rsidRPr="007C2EC2" w:rsidRDefault="001D2D53">
      <w:pPr>
        <w:spacing w:before="46" w:line="280" w:lineRule="auto"/>
        <w:ind w:left="907" w:right="3865"/>
        <w:rPr>
          <w:b/>
          <w:sz w:val="23"/>
          <w:lang w:val="en-GB"/>
        </w:rPr>
      </w:pPr>
      <w:r w:rsidRPr="007C2EC2">
        <w:rPr>
          <w:b/>
          <w:sz w:val="23"/>
          <w:lang w:val="en-GB"/>
        </w:rPr>
        <w:t>For thine is the kingdom, the power, and the glory, for ever and ever.</w:t>
      </w:r>
    </w:p>
    <w:p w14:paraId="59D57725" w14:textId="77777777" w:rsidR="0088485D" w:rsidRPr="007C2EC2" w:rsidRDefault="001D2D53">
      <w:pPr>
        <w:spacing w:before="1"/>
        <w:ind w:left="907"/>
        <w:rPr>
          <w:b/>
          <w:sz w:val="23"/>
          <w:lang w:val="en-GB"/>
        </w:rPr>
      </w:pPr>
      <w:r w:rsidRPr="007C2EC2">
        <w:rPr>
          <w:b/>
          <w:spacing w:val="-2"/>
          <w:sz w:val="23"/>
          <w:lang w:val="en-GB"/>
        </w:rPr>
        <w:t>Amen.</w:t>
      </w:r>
    </w:p>
    <w:p w14:paraId="59D57726" w14:textId="77777777" w:rsidR="0088485D" w:rsidRPr="007C2EC2" w:rsidRDefault="001D2D53">
      <w:pPr>
        <w:pStyle w:val="BodyText"/>
        <w:spacing w:before="186"/>
        <w:ind w:left="907"/>
        <w:rPr>
          <w:lang w:val="en-GB"/>
        </w:rPr>
      </w:pPr>
      <w:r w:rsidRPr="007C2EC2">
        <w:rPr>
          <w:color w:val="0099FF"/>
          <w:spacing w:val="-5"/>
          <w:lang w:val="en-GB"/>
        </w:rPr>
        <w:t>or</w:t>
      </w:r>
    </w:p>
    <w:p w14:paraId="59D57727" w14:textId="77777777" w:rsidR="0088485D" w:rsidRPr="007C2EC2" w:rsidRDefault="001D2D53">
      <w:pPr>
        <w:tabs>
          <w:tab w:val="left" w:pos="907"/>
        </w:tabs>
        <w:spacing w:before="215"/>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9"/>
          <w:sz w:val="23"/>
          <w:lang w:val="en-GB"/>
        </w:rPr>
        <w:t xml:space="preserve"> </w:t>
      </w:r>
      <w:r w:rsidRPr="007C2EC2">
        <w:rPr>
          <w:b/>
          <w:sz w:val="23"/>
          <w:lang w:val="en-GB"/>
        </w:rPr>
        <w:t>forgive</w:t>
      </w:r>
      <w:r w:rsidRPr="007C2EC2">
        <w:rPr>
          <w:b/>
          <w:spacing w:val="10"/>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our</w:t>
      </w:r>
      <w:r w:rsidRPr="007C2EC2">
        <w:rPr>
          <w:b/>
          <w:spacing w:val="10"/>
          <w:sz w:val="23"/>
          <w:lang w:val="en-GB"/>
        </w:rPr>
        <w:t xml:space="preserve"> </w:t>
      </w:r>
      <w:r w:rsidRPr="007C2EC2">
        <w:rPr>
          <w:b/>
          <w:sz w:val="23"/>
          <w:lang w:val="en-GB"/>
        </w:rPr>
        <w:t>debts,</w:t>
      </w:r>
      <w:r w:rsidRPr="007C2EC2">
        <w:rPr>
          <w:b/>
          <w:spacing w:val="9"/>
          <w:sz w:val="23"/>
          <w:lang w:val="en-GB"/>
        </w:rPr>
        <w:t xml:space="preserve"> </w:t>
      </w:r>
      <w:r w:rsidRPr="007C2EC2">
        <w:rPr>
          <w:b/>
          <w:sz w:val="23"/>
          <w:lang w:val="en-GB"/>
        </w:rPr>
        <w:t>as</w:t>
      </w:r>
      <w:r w:rsidRPr="007C2EC2">
        <w:rPr>
          <w:b/>
          <w:spacing w:val="10"/>
          <w:sz w:val="23"/>
          <w:lang w:val="en-GB"/>
        </w:rPr>
        <w:t xml:space="preserve"> </w:t>
      </w:r>
      <w:r w:rsidRPr="007C2EC2">
        <w:rPr>
          <w:b/>
          <w:sz w:val="23"/>
          <w:lang w:val="en-GB"/>
        </w:rPr>
        <w:t>we</w:t>
      </w:r>
      <w:r w:rsidRPr="007C2EC2">
        <w:rPr>
          <w:b/>
          <w:spacing w:val="10"/>
          <w:sz w:val="23"/>
          <w:lang w:val="en-GB"/>
        </w:rPr>
        <w:t xml:space="preserve"> </w:t>
      </w:r>
      <w:r w:rsidRPr="007C2EC2">
        <w:rPr>
          <w:b/>
          <w:sz w:val="23"/>
          <w:lang w:val="en-GB"/>
        </w:rPr>
        <w:t>forgive</w:t>
      </w:r>
      <w:r w:rsidRPr="007C2EC2">
        <w:rPr>
          <w:b/>
          <w:spacing w:val="9"/>
          <w:sz w:val="23"/>
          <w:lang w:val="en-GB"/>
        </w:rPr>
        <w:t xml:space="preserve"> </w:t>
      </w:r>
      <w:r w:rsidRPr="007C2EC2">
        <w:rPr>
          <w:b/>
          <w:sz w:val="23"/>
          <w:lang w:val="en-GB"/>
        </w:rPr>
        <w:t>our</w:t>
      </w:r>
      <w:r w:rsidRPr="007C2EC2">
        <w:rPr>
          <w:b/>
          <w:spacing w:val="10"/>
          <w:sz w:val="23"/>
          <w:lang w:val="en-GB"/>
        </w:rPr>
        <w:t xml:space="preserve"> </w:t>
      </w:r>
      <w:r w:rsidRPr="007C2EC2">
        <w:rPr>
          <w:b/>
          <w:spacing w:val="-2"/>
          <w:sz w:val="23"/>
          <w:lang w:val="en-GB"/>
        </w:rPr>
        <w:t>debtors.</w:t>
      </w:r>
    </w:p>
    <w:p w14:paraId="59D57728" w14:textId="77777777" w:rsidR="0088485D" w:rsidRPr="007C2EC2" w:rsidRDefault="001D2D53">
      <w:pPr>
        <w:spacing w:before="46" w:line="280" w:lineRule="auto"/>
        <w:ind w:left="907" w:right="6013"/>
        <w:rPr>
          <w:b/>
          <w:sz w:val="23"/>
          <w:lang w:val="en-GB"/>
        </w:rPr>
      </w:pPr>
      <w:r w:rsidRPr="007C2EC2">
        <w:rPr>
          <w:b/>
          <w:sz w:val="23"/>
          <w:lang w:val="en-GB"/>
        </w:rPr>
        <w:t>And lead us not into temptation, but deliver us from evil.</w:t>
      </w:r>
    </w:p>
    <w:p w14:paraId="59D57729" w14:textId="77777777" w:rsidR="0088485D" w:rsidRPr="007C2EC2" w:rsidRDefault="001D2D53">
      <w:pPr>
        <w:spacing w:before="1" w:line="280" w:lineRule="auto"/>
        <w:ind w:left="907" w:right="4838"/>
        <w:rPr>
          <w:b/>
          <w:sz w:val="23"/>
          <w:lang w:val="en-GB"/>
        </w:rPr>
      </w:pPr>
      <w:r w:rsidRPr="007C2EC2">
        <w:rPr>
          <w:b/>
          <w:sz w:val="23"/>
          <w:lang w:val="en-GB"/>
        </w:rPr>
        <w:t>For thine is the kingdom, and the power, and the glory, for ever.</w:t>
      </w:r>
    </w:p>
    <w:p w14:paraId="59D5772A" w14:textId="77777777" w:rsidR="0088485D" w:rsidRPr="007C2EC2" w:rsidRDefault="001D2D53">
      <w:pPr>
        <w:spacing w:before="1"/>
        <w:ind w:left="907"/>
        <w:rPr>
          <w:b/>
          <w:sz w:val="23"/>
          <w:lang w:val="en-GB"/>
        </w:rPr>
      </w:pPr>
      <w:r w:rsidRPr="007C2EC2">
        <w:rPr>
          <w:b/>
          <w:spacing w:val="-2"/>
          <w:sz w:val="23"/>
          <w:lang w:val="en-GB"/>
        </w:rPr>
        <w:t>Amen.</w:t>
      </w:r>
    </w:p>
    <w:p w14:paraId="59D5772B" w14:textId="77777777" w:rsidR="0088485D" w:rsidRPr="007C2EC2" w:rsidRDefault="0088485D">
      <w:pPr>
        <w:rPr>
          <w:sz w:val="23"/>
          <w:lang w:val="en-GB"/>
        </w:rPr>
        <w:sectPr w:rsidR="0088485D" w:rsidRPr="007C2EC2">
          <w:footerReference w:type="even" r:id="rId44"/>
          <w:footerReference w:type="default" r:id="rId45"/>
          <w:pgSz w:w="11900" w:h="16840"/>
          <w:pgMar w:top="960" w:right="460" w:bottom="740" w:left="900" w:header="0" w:footer="545" w:gutter="0"/>
          <w:pgNumType w:start="100"/>
          <w:cols w:space="720"/>
        </w:sectPr>
      </w:pPr>
    </w:p>
    <w:p w14:paraId="59D5772C" w14:textId="77777777" w:rsidR="0088485D" w:rsidRPr="007C2EC2" w:rsidRDefault="001D2D53">
      <w:pPr>
        <w:pStyle w:val="Heading1"/>
        <w:spacing w:before="57"/>
        <w:ind w:left="914"/>
        <w:rPr>
          <w:lang w:val="en-GB"/>
        </w:rPr>
      </w:pPr>
      <w:bookmarkStart w:id="217" w:name="Wedding_service"/>
      <w:bookmarkStart w:id="218" w:name="_bookmark86"/>
      <w:bookmarkEnd w:id="217"/>
      <w:bookmarkEnd w:id="218"/>
      <w:r w:rsidRPr="007C2EC2">
        <w:rPr>
          <w:lang w:val="en-GB"/>
        </w:rPr>
        <w:t>Wedding</w:t>
      </w:r>
      <w:r w:rsidRPr="007C2EC2">
        <w:rPr>
          <w:spacing w:val="17"/>
          <w:lang w:val="en-GB"/>
        </w:rPr>
        <w:t xml:space="preserve"> </w:t>
      </w:r>
      <w:r w:rsidRPr="007C2EC2">
        <w:rPr>
          <w:spacing w:val="-2"/>
          <w:lang w:val="en-GB"/>
        </w:rPr>
        <w:t>service</w:t>
      </w:r>
    </w:p>
    <w:p w14:paraId="59D5772D"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84" behindDoc="1" locked="0" layoutInCell="1" allowOverlap="1" wp14:anchorId="59D58CEA" wp14:editId="59D58CEB">
                <wp:simplePos x="0" y="0"/>
                <wp:positionH relativeFrom="page">
                  <wp:posOffset>1151999</wp:posOffset>
                </wp:positionH>
                <wp:positionV relativeFrom="paragraph">
                  <wp:posOffset>45585</wp:posOffset>
                </wp:positionV>
                <wp:extent cx="568833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F75B574" id="Graphic 87" o:spid="_x0000_s1026" style="position:absolute;margin-left:90.7pt;margin-top:3.6pt;width:447.9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59D5772E" w14:textId="77777777" w:rsidR="0088485D" w:rsidRPr="007C2EC2" w:rsidRDefault="001D2D53">
      <w:pPr>
        <w:pStyle w:val="BodyText"/>
        <w:spacing w:before="364" w:line="280" w:lineRule="auto"/>
        <w:ind w:left="1594" w:right="828"/>
        <w:rPr>
          <w:lang w:val="en-GB"/>
        </w:rPr>
      </w:pPr>
      <w:r w:rsidRPr="007C2EC2">
        <w:rPr>
          <w:color w:val="0099FF"/>
          <w:lang w:val="en-GB"/>
        </w:rPr>
        <w:t>The phrases marked by a star * and in bold italic print are alternative forms of the words required by law in England and Wales. Guidance notes are available from the Registrar for those conducting weddings in Scotland.</w:t>
      </w:r>
    </w:p>
    <w:p w14:paraId="59D5772F" w14:textId="77777777" w:rsidR="0088485D" w:rsidRPr="007C2EC2" w:rsidRDefault="001D2D53">
      <w:pPr>
        <w:pStyle w:val="ListParagraph"/>
        <w:numPr>
          <w:ilvl w:val="0"/>
          <w:numId w:val="25"/>
        </w:numPr>
        <w:tabs>
          <w:tab w:val="left" w:pos="2234"/>
          <w:tab w:val="right" w:leader="dot" w:pos="9774"/>
        </w:tabs>
        <w:spacing w:before="492"/>
        <w:jc w:val="left"/>
        <w:rPr>
          <w:sz w:val="23"/>
          <w:lang w:val="en-GB"/>
        </w:rPr>
      </w:pPr>
      <w:r w:rsidRPr="007C2EC2">
        <w:rPr>
          <w:sz w:val="23"/>
          <w:lang w:val="en-GB"/>
        </w:rPr>
        <w:t>Welcome</w:t>
      </w:r>
      <w:r w:rsidRPr="007C2EC2">
        <w:rPr>
          <w:spacing w:val="-6"/>
          <w:sz w:val="23"/>
          <w:lang w:val="en-GB"/>
        </w:rPr>
        <w:t xml:space="preserve"> </w:t>
      </w:r>
      <w:r w:rsidRPr="007C2EC2">
        <w:rPr>
          <w:sz w:val="23"/>
          <w:lang w:val="en-GB"/>
        </w:rPr>
        <w:t>and</w:t>
      </w:r>
      <w:r w:rsidRPr="007C2EC2">
        <w:rPr>
          <w:spacing w:val="-6"/>
          <w:sz w:val="23"/>
          <w:lang w:val="en-GB"/>
        </w:rPr>
        <w:t xml:space="preserve"> </w:t>
      </w:r>
      <w:r w:rsidRPr="007C2EC2">
        <w:rPr>
          <w:spacing w:val="-2"/>
          <w:sz w:val="23"/>
          <w:lang w:val="en-GB"/>
        </w:rPr>
        <w:t>introduction</w:t>
      </w:r>
      <w:r w:rsidRPr="007C2EC2">
        <w:rPr>
          <w:sz w:val="23"/>
          <w:lang w:val="en-GB"/>
        </w:rPr>
        <w:tab/>
      </w:r>
      <w:r w:rsidRPr="007C2EC2">
        <w:rPr>
          <w:spacing w:val="-5"/>
          <w:sz w:val="23"/>
          <w:lang w:val="en-GB"/>
        </w:rPr>
        <w:t>102</w:t>
      </w:r>
    </w:p>
    <w:p w14:paraId="59D57730" w14:textId="77777777" w:rsidR="0088485D" w:rsidRPr="007C2EC2" w:rsidRDefault="001D2D53">
      <w:pPr>
        <w:pStyle w:val="ListParagraph"/>
        <w:numPr>
          <w:ilvl w:val="0"/>
          <w:numId w:val="25"/>
        </w:numPr>
        <w:tabs>
          <w:tab w:val="left" w:pos="2234"/>
          <w:tab w:val="right" w:leader="dot" w:pos="9774"/>
        </w:tabs>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102</w:t>
      </w:r>
    </w:p>
    <w:p w14:paraId="59D57731" w14:textId="77777777" w:rsidR="0088485D" w:rsidRPr="007C2EC2" w:rsidRDefault="001D2D53">
      <w:pPr>
        <w:pStyle w:val="ListParagraph"/>
        <w:numPr>
          <w:ilvl w:val="0"/>
          <w:numId w:val="25"/>
        </w:numPr>
        <w:tabs>
          <w:tab w:val="left" w:pos="2234"/>
          <w:tab w:val="right" w:leader="dot" w:pos="9774"/>
        </w:tabs>
        <w:spacing w:before="56"/>
        <w:ind w:hanging="503"/>
        <w:jc w:val="left"/>
        <w:rPr>
          <w:sz w:val="23"/>
          <w:lang w:val="en-GB"/>
        </w:rPr>
      </w:pPr>
      <w:r w:rsidRPr="007C2EC2">
        <w:rPr>
          <w:sz w:val="23"/>
          <w:lang w:val="en-GB"/>
        </w:rPr>
        <w:t>Statement</w:t>
      </w:r>
      <w:r w:rsidRPr="007C2EC2">
        <w:rPr>
          <w:spacing w:val="-1"/>
          <w:sz w:val="23"/>
          <w:lang w:val="en-GB"/>
        </w:rPr>
        <w:t xml:space="preserve"> </w:t>
      </w:r>
      <w:r w:rsidRPr="007C2EC2">
        <w:rPr>
          <w:sz w:val="23"/>
          <w:lang w:val="en-GB"/>
        </w:rPr>
        <w:t xml:space="preserve">of </w:t>
      </w:r>
      <w:r w:rsidRPr="007C2EC2">
        <w:rPr>
          <w:spacing w:val="-2"/>
          <w:sz w:val="23"/>
          <w:lang w:val="en-GB"/>
        </w:rPr>
        <w:t>purpose</w:t>
      </w:r>
      <w:r w:rsidRPr="007C2EC2">
        <w:rPr>
          <w:sz w:val="23"/>
          <w:lang w:val="en-GB"/>
        </w:rPr>
        <w:tab/>
      </w:r>
      <w:r w:rsidRPr="007C2EC2">
        <w:rPr>
          <w:spacing w:val="-5"/>
          <w:sz w:val="23"/>
          <w:lang w:val="en-GB"/>
        </w:rPr>
        <w:t>102</w:t>
      </w:r>
    </w:p>
    <w:p w14:paraId="59D57732" w14:textId="77777777" w:rsidR="0088485D" w:rsidRPr="007C2EC2" w:rsidRDefault="001D2D53">
      <w:pPr>
        <w:pStyle w:val="ListParagraph"/>
        <w:numPr>
          <w:ilvl w:val="0"/>
          <w:numId w:val="25"/>
        </w:numPr>
        <w:tabs>
          <w:tab w:val="left" w:pos="2234"/>
          <w:tab w:val="right" w:leader="dot" w:pos="9774"/>
        </w:tabs>
        <w:ind w:hanging="503"/>
        <w:jc w:val="left"/>
        <w:rPr>
          <w:sz w:val="23"/>
          <w:lang w:val="en-GB"/>
        </w:rPr>
      </w:pPr>
      <w:r w:rsidRPr="007C2EC2">
        <w:rPr>
          <w:spacing w:val="-2"/>
          <w:sz w:val="23"/>
          <w:lang w:val="en-GB"/>
        </w:rPr>
        <w:t>Prayer</w:t>
      </w:r>
      <w:r w:rsidRPr="007C2EC2">
        <w:rPr>
          <w:sz w:val="23"/>
          <w:lang w:val="en-GB"/>
        </w:rPr>
        <w:tab/>
      </w:r>
      <w:r w:rsidRPr="007C2EC2">
        <w:rPr>
          <w:spacing w:val="-5"/>
          <w:sz w:val="23"/>
          <w:lang w:val="en-GB"/>
        </w:rPr>
        <w:t>103</w:t>
      </w:r>
    </w:p>
    <w:p w14:paraId="59D57733" w14:textId="77777777" w:rsidR="0088485D" w:rsidRPr="007C2EC2" w:rsidRDefault="001D2D53">
      <w:pPr>
        <w:pStyle w:val="ListParagraph"/>
        <w:numPr>
          <w:ilvl w:val="0"/>
          <w:numId w:val="25"/>
        </w:numPr>
        <w:tabs>
          <w:tab w:val="left" w:pos="2234"/>
          <w:tab w:val="right" w:leader="dot" w:pos="9774"/>
        </w:tabs>
        <w:spacing w:before="56"/>
        <w:ind w:hanging="503"/>
        <w:jc w:val="left"/>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104</w:t>
      </w:r>
    </w:p>
    <w:p w14:paraId="59D57734" w14:textId="77777777" w:rsidR="0088485D" w:rsidRPr="007C2EC2" w:rsidRDefault="001D2D53">
      <w:pPr>
        <w:pStyle w:val="ListParagraph"/>
        <w:numPr>
          <w:ilvl w:val="0"/>
          <w:numId w:val="25"/>
        </w:numPr>
        <w:tabs>
          <w:tab w:val="left" w:pos="2235"/>
          <w:tab w:val="right" w:leader="dot" w:pos="9775"/>
        </w:tabs>
        <w:ind w:left="2235"/>
        <w:jc w:val="left"/>
        <w:rPr>
          <w:sz w:val="23"/>
          <w:lang w:val="en-GB"/>
        </w:rPr>
      </w:pPr>
      <w:r w:rsidRPr="007C2EC2">
        <w:rPr>
          <w:spacing w:val="-2"/>
          <w:sz w:val="23"/>
          <w:lang w:val="en-GB"/>
        </w:rPr>
        <w:t>Sermon</w:t>
      </w:r>
      <w:r w:rsidRPr="007C2EC2">
        <w:rPr>
          <w:sz w:val="23"/>
          <w:lang w:val="en-GB"/>
        </w:rPr>
        <w:tab/>
      </w:r>
      <w:r w:rsidRPr="007C2EC2">
        <w:rPr>
          <w:spacing w:val="-5"/>
          <w:sz w:val="23"/>
          <w:lang w:val="en-GB"/>
        </w:rPr>
        <w:t>104</w:t>
      </w:r>
    </w:p>
    <w:p w14:paraId="59D57735" w14:textId="77777777" w:rsidR="0088485D" w:rsidRPr="007C2EC2" w:rsidRDefault="001D2D53">
      <w:pPr>
        <w:pStyle w:val="ListParagraph"/>
        <w:numPr>
          <w:ilvl w:val="0"/>
          <w:numId w:val="25"/>
        </w:numPr>
        <w:tabs>
          <w:tab w:val="left" w:pos="2235"/>
          <w:tab w:val="right" w:leader="dot" w:pos="9775"/>
        </w:tabs>
        <w:spacing w:before="56"/>
        <w:ind w:left="2235"/>
        <w:jc w:val="left"/>
        <w:rPr>
          <w:sz w:val="23"/>
          <w:lang w:val="en-GB"/>
        </w:rPr>
      </w:pPr>
      <w:r w:rsidRPr="007C2EC2">
        <w:rPr>
          <w:spacing w:val="-2"/>
          <w:sz w:val="23"/>
          <w:lang w:val="en-GB"/>
        </w:rPr>
        <w:t>Declarations</w:t>
      </w:r>
      <w:r w:rsidRPr="007C2EC2">
        <w:rPr>
          <w:sz w:val="23"/>
          <w:lang w:val="en-GB"/>
        </w:rPr>
        <w:tab/>
      </w:r>
      <w:r w:rsidRPr="007C2EC2">
        <w:rPr>
          <w:spacing w:val="-5"/>
          <w:sz w:val="23"/>
          <w:lang w:val="en-GB"/>
        </w:rPr>
        <w:t>104</w:t>
      </w:r>
    </w:p>
    <w:p w14:paraId="59D57736" w14:textId="77777777" w:rsidR="0088485D" w:rsidRPr="007C2EC2" w:rsidRDefault="001D2D53">
      <w:pPr>
        <w:pStyle w:val="ListParagraph"/>
        <w:numPr>
          <w:ilvl w:val="0"/>
          <w:numId w:val="25"/>
        </w:numPr>
        <w:tabs>
          <w:tab w:val="left" w:pos="2235"/>
          <w:tab w:val="right" w:leader="dot" w:pos="9775"/>
        </w:tabs>
        <w:ind w:left="2235"/>
        <w:jc w:val="left"/>
        <w:rPr>
          <w:sz w:val="23"/>
          <w:lang w:val="en-GB"/>
        </w:rPr>
      </w:pPr>
      <w:r w:rsidRPr="007C2EC2">
        <w:rPr>
          <w:sz w:val="23"/>
          <w:lang w:val="en-GB"/>
        </w:rPr>
        <w:t>Prayer</w:t>
      </w:r>
      <w:r w:rsidRPr="007C2EC2">
        <w:rPr>
          <w:spacing w:val="-4"/>
          <w:sz w:val="23"/>
          <w:lang w:val="en-GB"/>
        </w:rPr>
        <w:t xml:space="preserve"> </w:t>
      </w:r>
      <w:r w:rsidRPr="007C2EC2">
        <w:rPr>
          <w:sz w:val="23"/>
          <w:lang w:val="en-GB"/>
        </w:rPr>
        <w:t>for</w:t>
      </w:r>
      <w:r w:rsidRPr="007C2EC2">
        <w:rPr>
          <w:spacing w:val="-15"/>
          <w:sz w:val="23"/>
          <w:lang w:val="en-GB"/>
        </w:rPr>
        <w:t xml:space="preserve"> </w:t>
      </w:r>
      <w:r w:rsidRPr="007C2EC2">
        <w:rPr>
          <w:sz w:val="23"/>
          <w:lang w:val="en-GB"/>
        </w:rPr>
        <w:t>Assurance</w:t>
      </w:r>
      <w:r w:rsidRPr="007C2EC2">
        <w:rPr>
          <w:spacing w:val="-3"/>
          <w:sz w:val="23"/>
          <w:lang w:val="en-GB"/>
        </w:rPr>
        <w:t xml:space="preserve"> </w:t>
      </w:r>
      <w:r w:rsidRPr="007C2EC2">
        <w:rPr>
          <w:sz w:val="23"/>
          <w:lang w:val="en-GB"/>
        </w:rPr>
        <w:t>and</w:t>
      </w:r>
      <w:r w:rsidRPr="007C2EC2">
        <w:rPr>
          <w:spacing w:val="-2"/>
          <w:sz w:val="23"/>
          <w:lang w:val="en-GB"/>
        </w:rPr>
        <w:t xml:space="preserve"> sincerity</w:t>
      </w:r>
      <w:r w:rsidRPr="007C2EC2">
        <w:rPr>
          <w:sz w:val="23"/>
          <w:lang w:val="en-GB"/>
        </w:rPr>
        <w:tab/>
      </w:r>
      <w:r w:rsidRPr="007C2EC2">
        <w:rPr>
          <w:spacing w:val="-5"/>
          <w:sz w:val="23"/>
          <w:lang w:val="en-GB"/>
        </w:rPr>
        <w:t>105</w:t>
      </w:r>
    </w:p>
    <w:p w14:paraId="59D57737" w14:textId="77777777" w:rsidR="0088485D" w:rsidRPr="007C2EC2" w:rsidRDefault="001D2D53">
      <w:pPr>
        <w:pStyle w:val="ListParagraph"/>
        <w:numPr>
          <w:ilvl w:val="0"/>
          <w:numId w:val="25"/>
        </w:numPr>
        <w:tabs>
          <w:tab w:val="left" w:pos="2235"/>
          <w:tab w:val="right" w:leader="dot" w:pos="9775"/>
        </w:tabs>
        <w:ind w:left="2235" w:hanging="503"/>
        <w:jc w:val="left"/>
        <w:rPr>
          <w:sz w:val="23"/>
          <w:lang w:val="en-GB"/>
        </w:rPr>
      </w:pPr>
      <w:r w:rsidRPr="007C2EC2">
        <w:rPr>
          <w:sz w:val="23"/>
          <w:lang w:val="en-GB"/>
        </w:rPr>
        <w:t>The</w:t>
      </w:r>
      <w:r w:rsidRPr="007C2EC2">
        <w:rPr>
          <w:spacing w:val="-2"/>
          <w:sz w:val="23"/>
          <w:lang w:val="en-GB"/>
        </w:rPr>
        <w:t xml:space="preserve"> promises</w:t>
      </w:r>
      <w:r w:rsidRPr="007C2EC2">
        <w:rPr>
          <w:sz w:val="23"/>
          <w:lang w:val="en-GB"/>
        </w:rPr>
        <w:tab/>
      </w:r>
      <w:r w:rsidRPr="007C2EC2">
        <w:rPr>
          <w:spacing w:val="-5"/>
          <w:sz w:val="23"/>
          <w:lang w:val="en-GB"/>
        </w:rPr>
        <w:t>106</w:t>
      </w:r>
    </w:p>
    <w:p w14:paraId="59D57738" w14:textId="77777777" w:rsidR="0088485D" w:rsidRPr="007C2EC2" w:rsidRDefault="001D2D53">
      <w:pPr>
        <w:pStyle w:val="ListParagraph"/>
        <w:numPr>
          <w:ilvl w:val="0"/>
          <w:numId w:val="25"/>
        </w:numPr>
        <w:tabs>
          <w:tab w:val="left" w:pos="2235"/>
          <w:tab w:val="right" w:leader="dot" w:pos="9775"/>
        </w:tabs>
        <w:spacing w:before="56"/>
        <w:ind w:left="2235" w:hanging="640"/>
        <w:jc w:val="left"/>
        <w:rPr>
          <w:sz w:val="23"/>
          <w:lang w:val="en-GB"/>
        </w:rPr>
      </w:pPr>
      <w:r w:rsidRPr="007C2EC2">
        <w:rPr>
          <w:sz w:val="23"/>
          <w:lang w:val="en-GB"/>
        </w:rPr>
        <w:t>The</w:t>
      </w:r>
      <w:r w:rsidRPr="007C2EC2">
        <w:rPr>
          <w:spacing w:val="-2"/>
          <w:sz w:val="23"/>
          <w:lang w:val="en-GB"/>
        </w:rPr>
        <w:t xml:space="preserve"> </w:t>
      </w:r>
      <w:r w:rsidRPr="007C2EC2">
        <w:rPr>
          <w:spacing w:val="-4"/>
          <w:sz w:val="23"/>
          <w:lang w:val="en-GB"/>
        </w:rPr>
        <w:t>Vows</w:t>
      </w:r>
      <w:r w:rsidRPr="007C2EC2">
        <w:rPr>
          <w:sz w:val="23"/>
          <w:lang w:val="en-GB"/>
        </w:rPr>
        <w:tab/>
      </w:r>
      <w:r w:rsidRPr="007C2EC2">
        <w:rPr>
          <w:spacing w:val="-5"/>
          <w:sz w:val="23"/>
          <w:lang w:val="en-GB"/>
        </w:rPr>
        <w:t>107</w:t>
      </w:r>
    </w:p>
    <w:p w14:paraId="59D57739" w14:textId="77777777" w:rsidR="0088485D" w:rsidRPr="007C2EC2" w:rsidRDefault="001D2D53">
      <w:pPr>
        <w:pStyle w:val="ListParagraph"/>
        <w:numPr>
          <w:ilvl w:val="0"/>
          <w:numId w:val="25"/>
        </w:numPr>
        <w:tabs>
          <w:tab w:val="left" w:pos="2236"/>
          <w:tab w:val="right" w:leader="dot" w:pos="9776"/>
        </w:tabs>
        <w:ind w:left="2236" w:hanging="640"/>
        <w:jc w:val="left"/>
        <w:rPr>
          <w:sz w:val="23"/>
          <w:lang w:val="en-GB"/>
        </w:rPr>
      </w:pPr>
      <w:r w:rsidRPr="007C2EC2">
        <w:rPr>
          <w:sz w:val="23"/>
          <w:lang w:val="en-GB"/>
        </w:rPr>
        <w:t>The</w:t>
      </w:r>
      <w:r w:rsidRPr="007C2EC2">
        <w:rPr>
          <w:spacing w:val="-4"/>
          <w:sz w:val="23"/>
          <w:lang w:val="en-GB"/>
        </w:rPr>
        <w:t xml:space="preserve"> </w:t>
      </w:r>
      <w:r w:rsidRPr="007C2EC2">
        <w:rPr>
          <w:sz w:val="23"/>
          <w:lang w:val="en-GB"/>
        </w:rPr>
        <w:t>giving</w:t>
      </w:r>
      <w:r w:rsidRPr="007C2EC2">
        <w:rPr>
          <w:spacing w:val="-3"/>
          <w:sz w:val="23"/>
          <w:lang w:val="en-GB"/>
        </w:rPr>
        <w:t xml:space="preserve"> </w:t>
      </w:r>
      <w:r w:rsidRPr="007C2EC2">
        <w:rPr>
          <w:sz w:val="23"/>
          <w:lang w:val="en-GB"/>
        </w:rPr>
        <w:t>and</w:t>
      </w:r>
      <w:r w:rsidRPr="007C2EC2">
        <w:rPr>
          <w:spacing w:val="-4"/>
          <w:sz w:val="23"/>
          <w:lang w:val="en-GB"/>
        </w:rPr>
        <w:t xml:space="preserve"> </w:t>
      </w:r>
      <w:r w:rsidRPr="007C2EC2">
        <w:rPr>
          <w:sz w:val="23"/>
          <w:lang w:val="en-GB"/>
        </w:rPr>
        <w:t>receiving</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pacing w:val="-2"/>
          <w:sz w:val="23"/>
          <w:lang w:val="en-GB"/>
        </w:rPr>
        <w:t>rings</w:t>
      </w:r>
      <w:r w:rsidRPr="007C2EC2">
        <w:rPr>
          <w:sz w:val="23"/>
          <w:lang w:val="en-GB"/>
        </w:rPr>
        <w:tab/>
      </w:r>
      <w:r w:rsidRPr="007C2EC2">
        <w:rPr>
          <w:spacing w:val="-5"/>
          <w:sz w:val="23"/>
          <w:lang w:val="en-GB"/>
        </w:rPr>
        <w:t>107</w:t>
      </w:r>
    </w:p>
    <w:p w14:paraId="59D5773A" w14:textId="77777777" w:rsidR="0088485D" w:rsidRPr="007C2EC2" w:rsidRDefault="001D2D53">
      <w:pPr>
        <w:pStyle w:val="ListParagraph"/>
        <w:numPr>
          <w:ilvl w:val="0"/>
          <w:numId w:val="25"/>
        </w:numPr>
        <w:tabs>
          <w:tab w:val="left" w:pos="2236"/>
          <w:tab w:val="right" w:leader="dot" w:pos="9776"/>
        </w:tabs>
        <w:spacing w:before="56"/>
        <w:ind w:left="2236" w:hanging="640"/>
        <w:jc w:val="left"/>
        <w:rPr>
          <w:sz w:val="23"/>
          <w:lang w:val="en-GB"/>
        </w:rPr>
      </w:pPr>
      <w:r w:rsidRPr="007C2EC2">
        <w:rPr>
          <w:sz w:val="23"/>
          <w:lang w:val="en-GB"/>
        </w:rPr>
        <w:t>The</w:t>
      </w:r>
      <w:r w:rsidRPr="007C2EC2">
        <w:rPr>
          <w:spacing w:val="-7"/>
          <w:sz w:val="23"/>
          <w:lang w:val="en-GB"/>
        </w:rPr>
        <w:t xml:space="preserve"> </w:t>
      </w:r>
      <w:r w:rsidRPr="007C2EC2">
        <w:rPr>
          <w:sz w:val="23"/>
          <w:lang w:val="en-GB"/>
        </w:rPr>
        <w:t>Marriage</w:t>
      </w:r>
      <w:r w:rsidRPr="007C2EC2">
        <w:rPr>
          <w:spacing w:val="-4"/>
          <w:sz w:val="23"/>
          <w:lang w:val="en-GB"/>
        </w:rPr>
        <w:t xml:space="preserve"> </w:t>
      </w:r>
      <w:r w:rsidRPr="007C2EC2">
        <w:rPr>
          <w:spacing w:val="-2"/>
          <w:sz w:val="23"/>
          <w:lang w:val="en-GB"/>
        </w:rPr>
        <w:t>blessing</w:t>
      </w:r>
      <w:r w:rsidRPr="007C2EC2">
        <w:rPr>
          <w:sz w:val="23"/>
          <w:lang w:val="en-GB"/>
        </w:rPr>
        <w:tab/>
      </w:r>
      <w:r w:rsidRPr="007C2EC2">
        <w:rPr>
          <w:spacing w:val="-5"/>
          <w:sz w:val="23"/>
          <w:lang w:val="en-GB"/>
        </w:rPr>
        <w:t>109</w:t>
      </w:r>
    </w:p>
    <w:p w14:paraId="59D5773B" w14:textId="77777777" w:rsidR="0088485D" w:rsidRPr="007C2EC2" w:rsidRDefault="001D2D53">
      <w:pPr>
        <w:pStyle w:val="ListParagraph"/>
        <w:numPr>
          <w:ilvl w:val="0"/>
          <w:numId w:val="25"/>
        </w:numPr>
        <w:tabs>
          <w:tab w:val="left" w:pos="2236"/>
          <w:tab w:val="right" w:leader="dot" w:pos="9776"/>
        </w:tabs>
        <w:ind w:left="2236" w:hanging="640"/>
        <w:jc w:val="left"/>
        <w:rPr>
          <w:sz w:val="23"/>
          <w:lang w:val="en-GB"/>
        </w:rPr>
      </w:pPr>
      <w:r w:rsidRPr="007C2EC2">
        <w:rPr>
          <w:sz w:val="23"/>
          <w:lang w:val="en-GB"/>
        </w:rPr>
        <w:t>The</w:t>
      </w:r>
      <w:r w:rsidRPr="007C2EC2">
        <w:rPr>
          <w:spacing w:val="-4"/>
          <w:sz w:val="23"/>
          <w:lang w:val="en-GB"/>
        </w:rPr>
        <w:t xml:space="preserve"> </w:t>
      </w:r>
      <w:r w:rsidRPr="007C2EC2">
        <w:rPr>
          <w:sz w:val="23"/>
          <w:lang w:val="en-GB"/>
        </w:rPr>
        <w:t>declaration</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Marriage</w:t>
      </w:r>
      <w:r w:rsidRPr="007C2EC2">
        <w:rPr>
          <w:sz w:val="23"/>
          <w:lang w:val="en-GB"/>
        </w:rPr>
        <w:tab/>
      </w:r>
      <w:r w:rsidRPr="007C2EC2">
        <w:rPr>
          <w:spacing w:val="-5"/>
          <w:sz w:val="23"/>
          <w:lang w:val="en-GB"/>
        </w:rPr>
        <w:t>110</w:t>
      </w:r>
    </w:p>
    <w:p w14:paraId="59D5773C" w14:textId="77777777" w:rsidR="0088485D" w:rsidRPr="007C2EC2" w:rsidRDefault="001D2D53">
      <w:pPr>
        <w:pStyle w:val="ListParagraph"/>
        <w:numPr>
          <w:ilvl w:val="0"/>
          <w:numId w:val="25"/>
        </w:numPr>
        <w:tabs>
          <w:tab w:val="left" w:pos="2236"/>
          <w:tab w:val="right" w:leader="dot" w:pos="9776"/>
        </w:tabs>
        <w:spacing w:before="56"/>
        <w:ind w:left="2236" w:hanging="640"/>
        <w:jc w:val="left"/>
        <w:rPr>
          <w:sz w:val="23"/>
          <w:lang w:val="en-GB"/>
        </w:rPr>
      </w:pPr>
      <w:r w:rsidRPr="007C2EC2">
        <w:rPr>
          <w:spacing w:val="-2"/>
          <w:sz w:val="23"/>
          <w:lang w:val="en-GB"/>
        </w:rPr>
        <w:t>Greeting</w:t>
      </w:r>
      <w:r w:rsidRPr="007C2EC2">
        <w:rPr>
          <w:sz w:val="23"/>
          <w:lang w:val="en-GB"/>
        </w:rPr>
        <w:tab/>
      </w:r>
      <w:r w:rsidRPr="007C2EC2">
        <w:rPr>
          <w:spacing w:val="-5"/>
          <w:sz w:val="23"/>
          <w:lang w:val="en-GB"/>
        </w:rPr>
        <w:t>110</w:t>
      </w:r>
    </w:p>
    <w:p w14:paraId="59D5773D" w14:textId="77777777" w:rsidR="0088485D" w:rsidRPr="007C2EC2" w:rsidRDefault="001D2D53">
      <w:pPr>
        <w:pStyle w:val="ListParagraph"/>
        <w:numPr>
          <w:ilvl w:val="0"/>
          <w:numId w:val="25"/>
        </w:numPr>
        <w:tabs>
          <w:tab w:val="left" w:pos="2236"/>
          <w:tab w:val="right" w:leader="dot" w:pos="9776"/>
        </w:tabs>
        <w:ind w:left="2236"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110</w:t>
      </w:r>
    </w:p>
    <w:p w14:paraId="59D5773E" w14:textId="77777777" w:rsidR="0088485D" w:rsidRPr="007C2EC2" w:rsidRDefault="001D2D53">
      <w:pPr>
        <w:pStyle w:val="ListParagraph"/>
        <w:numPr>
          <w:ilvl w:val="0"/>
          <w:numId w:val="25"/>
        </w:numPr>
        <w:tabs>
          <w:tab w:val="left" w:pos="2236"/>
          <w:tab w:val="right" w:leader="dot" w:pos="9776"/>
        </w:tabs>
        <w:spacing w:before="56"/>
        <w:ind w:left="2236" w:hanging="640"/>
        <w:jc w:val="left"/>
        <w:rPr>
          <w:sz w:val="23"/>
          <w:lang w:val="en-GB"/>
        </w:rPr>
      </w:pPr>
      <w:r w:rsidRPr="007C2EC2">
        <w:rPr>
          <w:sz w:val="23"/>
          <w:lang w:val="en-GB"/>
        </w:rPr>
        <w:t xml:space="preserve">Prayers of </w:t>
      </w:r>
      <w:r w:rsidRPr="007C2EC2">
        <w:rPr>
          <w:spacing w:val="-2"/>
          <w:sz w:val="23"/>
          <w:lang w:val="en-GB"/>
        </w:rPr>
        <w:t>Intercession</w:t>
      </w:r>
      <w:r w:rsidRPr="007C2EC2">
        <w:rPr>
          <w:sz w:val="23"/>
          <w:lang w:val="en-GB"/>
        </w:rPr>
        <w:tab/>
      </w:r>
      <w:r w:rsidRPr="007C2EC2">
        <w:rPr>
          <w:spacing w:val="-5"/>
          <w:sz w:val="23"/>
          <w:lang w:val="en-GB"/>
        </w:rPr>
        <w:t>110</w:t>
      </w:r>
    </w:p>
    <w:p w14:paraId="59D5773F" w14:textId="77777777" w:rsidR="0088485D" w:rsidRPr="007C2EC2" w:rsidRDefault="001D2D53">
      <w:pPr>
        <w:pStyle w:val="ListParagraph"/>
        <w:numPr>
          <w:ilvl w:val="0"/>
          <w:numId w:val="25"/>
        </w:numPr>
        <w:tabs>
          <w:tab w:val="left" w:pos="2236"/>
          <w:tab w:val="right" w:leader="dot" w:pos="9760"/>
        </w:tabs>
        <w:ind w:left="2236" w:hanging="640"/>
        <w:jc w:val="left"/>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111</w:t>
      </w:r>
    </w:p>
    <w:p w14:paraId="59D57740" w14:textId="77777777" w:rsidR="0088485D" w:rsidRPr="007C2EC2" w:rsidRDefault="001D2D53">
      <w:pPr>
        <w:pStyle w:val="ListParagraph"/>
        <w:numPr>
          <w:ilvl w:val="0"/>
          <w:numId w:val="25"/>
        </w:numPr>
        <w:tabs>
          <w:tab w:val="left" w:pos="2237"/>
          <w:tab w:val="right" w:leader="dot" w:pos="9760"/>
        </w:tabs>
        <w:spacing w:before="56"/>
        <w:ind w:left="2237"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111</w:t>
      </w:r>
    </w:p>
    <w:p w14:paraId="59D57741" w14:textId="77777777" w:rsidR="0088485D" w:rsidRPr="007C2EC2" w:rsidRDefault="001D2D53">
      <w:pPr>
        <w:pStyle w:val="ListParagraph"/>
        <w:numPr>
          <w:ilvl w:val="0"/>
          <w:numId w:val="25"/>
        </w:numPr>
        <w:tabs>
          <w:tab w:val="left" w:pos="2237"/>
          <w:tab w:val="right" w:leader="dot" w:pos="9760"/>
        </w:tabs>
        <w:ind w:left="2237" w:hanging="640"/>
        <w:jc w:val="left"/>
        <w:rPr>
          <w:sz w:val="23"/>
          <w:lang w:val="en-GB"/>
        </w:rPr>
      </w:pPr>
      <w:r w:rsidRPr="007C2EC2">
        <w:rPr>
          <w:sz w:val="23"/>
          <w:lang w:val="en-GB"/>
        </w:rPr>
        <w:t>The</w:t>
      </w:r>
      <w:r w:rsidRPr="007C2EC2">
        <w:rPr>
          <w:spacing w:val="-3"/>
          <w:sz w:val="23"/>
          <w:lang w:val="en-GB"/>
        </w:rPr>
        <w:t xml:space="preserve"> </w:t>
      </w:r>
      <w:r w:rsidRPr="007C2EC2">
        <w:rPr>
          <w:sz w:val="23"/>
          <w:lang w:val="en-GB"/>
        </w:rPr>
        <w:t>signing</w:t>
      </w:r>
      <w:r w:rsidRPr="007C2EC2">
        <w:rPr>
          <w:spacing w:val="-2"/>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2"/>
          <w:sz w:val="23"/>
          <w:lang w:val="en-GB"/>
        </w:rPr>
        <w:t xml:space="preserve"> register(s)</w:t>
      </w:r>
      <w:r w:rsidRPr="007C2EC2">
        <w:rPr>
          <w:sz w:val="23"/>
          <w:lang w:val="en-GB"/>
        </w:rPr>
        <w:tab/>
      </w:r>
      <w:r w:rsidRPr="007C2EC2">
        <w:rPr>
          <w:spacing w:val="-5"/>
          <w:sz w:val="23"/>
          <w:lang w:val="en-GB"/>
        </w:rPr>
        <w:t>111</w:t>
      </w:r>
    </w:p>
    <w:p w14:paraId="59D57742" w14:textId="77777777" w:rsidR="0088485D" w:rsidRPr="007C2EC2" w:rsidRDefault="001D2D53">
      <w:pPr>
        <w:pStyle w:val="ListParagraph"/>
        <w:numPr>
          <w:ilvl w:val="0"/>
          <w:numId w:val="25"/>
        </w:numPr>
        <w:tabs>
          <w:tab w:val="left" w:pos="2237"/>
          <w:tab w:val="right" w:leader="dot" w:pos="9777"/>
        </w:tabs>
        <w:ind w:left="2237" w:hanging="640"/>
        <w:jc w:val="left"/>
        <w:rPr>
          <w:sz w:val="23"/>
          <w:lang w:val="en-GB"/>
        </w:rPr>
      </w:pPr>
      <w:r w:rsidRPr="007C2EC2">
        <w:rPr>
          <w:spacing w:val="-2"/>
          <w:sz w:val="23"/>
          <w:lang w:val="en-GB"/>
        </w:rPr>
        <w:t>Blessing</w:t>
      </w:r>
      <w:r w:rsidRPr="007C2EC2">
        <w:rPr>
          <w:sz w:val="23"/>
          <w:lang w:val="en-GB"/>
        </w:rPr>
        <w:tab/>
      </w:r>
      <w:r w:rsidRPr="007C2EC2">
        <w:rPr>
          <w:spacing w:val="-5"/>
          <w:sz w:val="23"/>
          <w:lang w:val="en-GB"/>
        </w:rPr>
        <w:t>112</w:t>
      </w:r>
    </w:p>
    <w:p w14:paraId="59D57743" w14:textId="77777777" w:rsidR="0088485D" w:rsidRPr="007C2EC2" w:rsidRDefault="001D2D53">
      <w:pPr>
        <w:pStyle w:val="ListParagraph"/>
        <w:numPr>
          <w:ilvl w:val="0"/>
          <w:numId w:val="25"/>
        </w:numPr>
        <w:tabs>
          <w:tab w:val="left" w:pos="2237"/>
          <w:tab w:val="right" w:leader="dot" w:pos="9777"/>
        </w:tabs>
        <w:spacing w:before="56"/>
        <w:ind w:left="2237" w:hanging="640"/>
        <w:jc w:val="left"/>
        <w:rPr>
          <w:sz w:val="23"/>
          <w:lang w:val="en-GB"/>
        </w:rPr>
      </w:pPr>
      <w:r w:rsidRPr="007C2EC2">
        <w:rPr>
          <w:sz w:val="23"/>
          <w:lang w:val="en-GB"/>
        </w:rPr>
        <w:t>Alternative</w:t>
      </w:r>
      <w:r w:rsidRPr="007C2EC2">
        <w:rPr>
          <w:spacing w:val="-10"/>
          <w:sz w:val="23"/>
          <w:lang w:val="en-GB"/>
        </w:rPr>
        <w:t xml:space="preserve"> </w:t>
      </w:r>
      <w:r w:rsidRPr="007C2EC2">
        <w:rPr>
          <w:spacing w:val="-4"/>
          <w:sz w:val="23"/>
          <w:lang w:val="en-GB"/>
        </w:rPr>
        <w:t>vows</w:t>
      </w:r>
      <w:r w:rsidRPr="007C2EC2">
        <w:rPr>
          <w:sz w:val="23"/>
          <w:lang w:val="en-GB"/>
        </w:rPr>
        <w:tab/>
      </w:r>
      <w:r w:rsidRPr="007C2EC2">
        <w:rPr>
          <w:spacing w:val="-5"/>
          <w:sz w:val="23"/>
          <w:lang w:val="en-GB"/>
        </w:rPr>
        <w:t>113</w:t>
      </w:r>
    </w:p>
    <w:p w14:paraId="59D57744" w14:textId="77777777" w:rsidR="0088485D" w:rsidRPr="007C2EC2" w:rsidRDefault="0088485D">
      <w:pPr>
        <w:rPr>
          <w:sz w:val="23"/>
          <w:lang w:val="en-GB"/>
        </w:rPr>
        <w:sectPr w:rsidR="0088485D" w:rsidRPr="007C2EC2">
          <w:pgSz w:w="11900" w:h="16840"/>
          <w:pgMar w:top="960" w:right="460" w:bottom="740" w:left="900" w:header="0" w:footer="545" w:gutter="0"/>
          <w:cols w:space="720"/>
        </w:sectPr>
      </w:pPr>
    </w:p>
    <w:p w14:paraId="59D57745" w14:textId="77777777" w:rsidR="0088485D" w:rsidRPr="007C2EC2" w:rsidRDefault="001D2D53">
      <w:pPr>
        <w:pStyle w:val="BodyText"/>
        <w:spacing w:before="632"/>
        <w:ind w:left="908"/>
        <w:rPr>
          <w:lang w:val="en-GB"/>
        </w:rPr>
      </w:pPr>
      <w:bookmarkStart w:id="219" w:name="_Welcome_and_introduction"/>
      <w:bookmarkStart w:id="220" w:name="_bookmark87"/>
      <w:bookmarkEnd w:id="219"/>
      <w:bookmarkEnd w:id="220"/>
      <w:r w:rsidRPr="007C2EC2">
        <w:rPr>
          <w:lang w:val="en-GB"/>
        </w:rPr>
        <w:t>Welcome</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w:t>
      </w:r>
      <w:r w:rsidRPr="007C2EC2">
        <w:rPr>
          <w:spacing w:val="6"/>
          <w:lang w:val="en-GB"/>
        </w:rPr>
        <w:t xml:space="preserve"> </w:t>
      </w:r>
      <w:r w:rsidRPr="007C2EC2">
        <w:rPr>
          <w:spacing w:val="-2"/>
          <w:lang w:val="en-GB"/>
        </w:rPr>
        <w:t>church,</w:t>
      </w:r>
    </w:p>
    <w:p w14:paraId="59D57746" w14:textId="77777777" w:rsidR="0088485D" w:rsidRPr="007C2EC2" w:rsidRDefault="001D2D53">
      <w:pPr>
        <w:pStyle w:val="Heading3"/>
        <w:spacing w:before="67"/>
        <w:ind w:right="441"/>
        <w:jc w:val="center"/>
        <w:rPr>
          <w:u w:val="none"/>
          <w:lang w:val="en-GB"/>
        </w:rPr>
      </w:pPr>
      <w:r w:rsidRPr="007C2EC2">
        <w:rPr>
          <w:b w:val="0"/>
          <w:u w:val="none"/>
          <w:lang w:val="en-GB"/>
        </w:rPr>
        <w:br w:type="column"/>
      </w:r>
      <w:r w:rsidRPr="007C2EC2">
        <w:rPr>
          <w:spacing w:val="5"/>
          <w:u w:color="0099FF"/>
          <w:lang w:val="en-GB"/>
        </w:rPr>
        <w:t xml:space="preserve"> </w:t>
      </w:r>
      <w:r w:rsidRPr="007C2EC2">
        <w:rPr>
          <w:u w:color="0099FF"/>
          <w:lang w:val="en-GB"/>
        </w:rPr>
        <w:t>Welcome</w:t>
      </w:r>
      <w:r w:rsidRPr="007C2EC2">
        <w:rPr>
          <w:spacing w:val="12"/>
          <w:u w:color="0099FF"/>
          <w:lang w:val="en-GB"/>
        </w:rPr>
        <w:t xml:space="preserve"> </w:t>
      </w:r>
      <w:r w:rsidRPr="007C2EC2">
        <w:rPr>
          <w:u w:color="0099FF"/>
          <w:lang w:val="en-GB"/>
        </w:rPr>
        <w:t>and</w:t>
      </w:r>
      <w:r w:rsidRPr="007C2EC2">
        <w:rPr>
          <w:spacing w:val="12"/>
          <w:u w:color="0099FF"/>
          <w:lang w:val="en-GB"/>
        </w:rPr>
        <w:t xml:space="preserve"> </w:t>
      </w:r>
      <w:r w:rsidRPr="007C2EC2">
        <w:rPr>
          <w:spacing w:val="-2"/>
          <w:u w:color="0099FF"/>
          <w:lang w:val="en-GB"/>
        </w:rPr>
        <w:t>introduction</w:t>
      </w:r>
    </w:p>
    <w:p w14:paraId="59D57747" w14:textId="77777777" w:rsidR="0088485D" w:rsidRPr="007C2EC2" w:rsidRDefault="0088485D">
      <w:pPr>
        <w:jc w:val="center"/>
        <w:rPr>
          <w:lang w:val="en-GB"/>
        </w:rPr>
        <w:sectPr w:rsidR="0088485D" w:rsidRPr="007C2EC2">
          <w:footerReference w:type="even" r:id="rId46"/>
          <w:footerReference w:type="default" r:id="rId47"/>
          <w:pgSz w:w="11900" w:h="16840"/>
          <w:pgMar w:top="1000" w:right="460" w:bottom="740" w:left="900" w:header="0" w:footer="545" w:gutter="0"/>
          <w:pgNumType w:start="102"/>
          <w:cols w:num="2" w:space="720" w:equalWidth="0">
            <w:col w:w="3307" w:space="795"/>
            <w:col w:w="6438"/>
          </w:cols>
        </w:sectPr>
      </w:pPr>
    </w:p>
    <w:p w14:paraId="59D57748" w14:textId="77777777" w:rsidR="0088485D" w:rsidRPr="007C2EC2" w:rsidRDefault="001D2D53">
      <w:pPr>
        <w:pStyle w:val="BodyText"/>
        <w:spacing w:before="46"/>
        <w:ind w:left="908"/>
        <w:rPr>
          <w:lang w:val="en-GB"/>
        </w:rPr>
      </w:pPr>
      <w:r w:rsidRPr="007C2EC2">
        <w:rPr>
          <w:lang w:val="en-GB"/>
        </w:rPr>
        <w:t>for</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celebration</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4"/>
          <w:lang w:val="en-GB"/>
        </w:rPr>
        <w:t xml:space="preserve"> </w:t>
      </w:r>
      <w:r w:rsidRPr="007C2EC2">
        <w:rPr>
          <w:lang w:val="en-GB"/>
        </w:rPr>
        <w:t>marriage</w:t>
      </w:r>
      <w:r w:rsidRPr="007C2EC2">
        <w:rPr>
          <w:spacing w:val="5"/>
          <w:lang w:val="en-GB"/>
        </w:rPr>
        <w:t xml:space="preserve"> </w:t>
      </w:r>
      <w:r w:rsidRPr="007C2EC2">
        <w:rPr>
          <w:lang w:val="en-GB"/>
        </w:rPr>
        <w:t>between</w:t>
      </w:r>
      <w:r w:rsidRPr="007C2EC2">
        <w:rPr>
          <w:spacing w:val="5"/>
          <w:lang w:val="en-GB"/>
        </w:rPr>
        <w:t xml:space="preserve"> </w:t>
      </w:r>
      <w:r w:rsidRPr="007C2EC2">
        <w:rPr>
          <w:lang w:val="en-GB"/>
        </w:rPr>
        <w:t>...</w:t>
      </w:r>
      <w:r w:rsidRPr="007C2EC2">
        <w:rPr>
          <w:spacing w:val="5"/>
          <w:lang w:val="en-GB"/>
        </w:rPr>
        <w:t xml:space="preserve"> </w:t>
      </w:r>
      <w:r w:rsidRPr="007C2EC2">
        <w:rPr>
          <w:lang w:val="en-GB"/>
        </w:rPr>
        <w:t>AB</w:t>
      </w:r>
      <w:r w:rsidRPr="007C2EC2">
        <w:rPr>
          <w:spacing w:val="5"/>
          <w:lang w:val="en-GB"/>
        </w:rPr>
        <w:t xml:space="preserve"> </w:t>
      </w:r>
      <w:r w:rsidRPr="007C2EC2">
        <w:rPr>
          <w:lang w:val="en-GB"/>
        </w:rPr>
        <w:t>...</w:t>
      </w:r>
      <w:r w:rsidRPr="007C2EC2">
        <w:rPr>
          <w:spacing w:val="70"/>
          <w:lang w:val="en-GB"/>
        </w:rPr>
        <w:t xml:space="preserve"> </w:t>
      </w:r>
      <w:r w:rsidRPr="007C2EC2">
        <w:rPr>
          <w:lang w:val="en-GB"/>
        </w:rPr>
        <w:t>and</w:t>
      </w:r>
      <w:r w:rsidRPr="007C2EC2">
        <w:rPr>
          <w:spacing w:val="5"/>
          <w:lang w:val="en-GB"/>
        </w:rPr>
        <w:t xml:space="preserve"> </w:t>
      </w:r>
      <w:r w:rsidRPr="007C2EC2">
        <w:rPr>
          <w:lang w:val="en-GB"/>
        </w:rPr>
        <w:t>...</w:t>
      </w:r>
      <w:r w:rsidRPr="007C2EC2">
        <w:rPr>
          <w:spacing w:val="5"/>
          <w:lang w:val="en-GB"/>
        </w:rPr>
        <w:t xml:space="preserve"> </w:t>
      </w:r>
      <w:r w:rsidRPr="007C2EC2">
        <w:rPr>
          <w:lang w:val="en-GB"/>
        </w:rPr>
        <w:t>CD</w:t>
      </w:r>
      <w:r w:rsidRPr="007C2EC2">
        <w:rPr>
          <w:spacing w:val="4"/>
          <w:lang w:val="en-GB"/>
        </w:rPr>
        <w:t xml:space="preserve"> </w:t>
      </w:r>
      <w:r w:rsidRPr="007C2EC2">
        <w:rPr>
          <w:lang w:val="en-GB"/>
        </w:rPr>
        <w:t>...</w:t>
      </w:r>
      <w:r w:rsidRPr="007C2EC2">
        <w:rPr>
          <w:spacing w:val="5"/>
          <w:lang w:val="en-GB"/>
        </w:rPr>
        <w:t xml:space="preserve"> </w:t>
      </w:r>
      <w:r w:rsidRPr="007C2EC2">
        <w:rPr>
          <w:spacing w:val="-10"/>
          <w:lang w:val="en-GB"/>
        </w:rPr>
        <w:t>.</w:t>
      </w:r>
    </w:p>
    <w:p w14:paraId="59D57749" w14:textId="77777777" w:rsidR="0088485D" w:rsidRPr="007C2EC2" w:rsidRDefault="0088485D">
      <w:pPr>
        <w:pStyle w:val="BodyText"/>
        <w:spacing w:before="90"/>
        <w:rPr>
          <w:lang w:val="en-GB"/>
        </w:rPr>
      </w:pPr>
    </w:p>
    <w:p w14:paraId="59D5774A" w14:textId="77777777" w:rsidR="0088485D" w:rsidRPr="007C2EC2" w:rsidRDefault="001D2D53">
      <w:pPr>
        <w:pStyle w:val="BodyText"/>
        <w:spacing w:before="1" w:line="280" w:lineRule="auto"/>
        <w:ind w:left="908" w:right="4325"/>
        <w:rPr>
          <w:lang w:val="en-GB"/>
        </w:rPr>
      </w:pPr>
      <w:r w:rsidRPr="007C2EC2">
        <w:rPr>
          <w:lang w:val="en-GB"/>
        </w:rPr>
        <w:t>Grace to you and peace from God our Father and the Lord Jesus Christ.</w:t>
      </w:r>
    </w:p>
    <w:p w14:paraId="59D5774B" w14:textId="77777777" w:rsidR="0088485D" w:rsidRPr="007C2EC2" w:rsidRDefault="0088485D">
      <w:pPr>
        <w:pStyle w:val="BodyText"/>
        <w:spacing w:before="46"/>
        <w:rPr>
          <w:lang w:val="en-GB"/>
        </w:rPr>
      </w:pPr>
    </w:p>
    <w:p w14:paraId="59D5774C" w14:textId="77777777" w:rsidR="0088485D" w:rsidRPr="007C2EC2" w:rsidRDefault="001D2D53">
      <w:pPr>
        <w:pStyle w:val="BodyText"/>
        <w:ind w:left="908"/>
        <w:rPr>
          <w:lang w:val="en-GB"/>
        </w:rPr>
      </w:pPr>
      <w:r w:rsidRPr="007C2EC2">
        <w:rPr>
          <w:lang w:val="en-GB"/>
        </w:rPr>
        <w:t>Let</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worship</w:t>
      </w:r>
      <w:r w:rsidRPr="007C2EC2">
        <w:rPr>
          <w:spacing w:val="4"/>
          <w:lang w:val="en-GB"/>
        </w:rPr>
        <w:t xml:space="preserve"> </w:t>
      </w:r>
      <w:r w:rsidRPr="007C2EC2">
        <w:rPr>
          <w:spacing w:val="-4"/>
          <w:lang w:val="en-GB"/>
        </w:rPr>
        <w:t>God.</w:t>
      </w:r>
    </w:p>
    <w:p w14:paraId="59D5774D" w14:textId="77777777" w:rsidR="0088485D" w:rsidRPr="007C2EC2" w:rsidRDefault="0088485D">
      <w:pPr>
        <w:pStyle w:val="BodyText"/>
        <w:spacing w:before="33"/>
        <w:rPr>
          <w:sz w:val="20"/>
          <w:lang w:val="en-GB"/>
        </w:rPr>
      </w:pPr>
    </w:p>
    <w:p w14:paraId="59D5774E"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74F" w14:textId="77777777" w:rsidR="0088485D" w:rsidRPr="007C2EC2" w:rsidRDefault="001D2D53">
      <w:pPr>
        <w:pStyle w:val="BodyText"/>
        <w:spacing w:before="93"/>
        <w:ind w:left="908"/>
        <w:rPr>
          <w:lang w:val="en-GB"/>
        </w:rPr>
      </w:pPr>
      <w:r w:rsidRPr="007C2EC2">
        <w:rPr>
          <w:lang w:val="en-GB"/>
        </w:rPr>
        <w:t>This</w:t>
      </w:r>
      <w:r w:rsidRPr="007C2EC2">
        <w:rPr>
          <w:spacing w:val="5"/>
          <w:lang w:val="en-GB"/>
        </w:rPr>
        <w:t xml:space="preserve"> </w:t>
      </w:r>
      <w:r w:rsidRPr="007C2EC2">
        <w:rPr>
          <w:lang w:val="en-GB"/>
        </w:rPr>
        <w:t>is</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day</w:t>
      </w:r>
      <w:r w:rsidRPr="007C2EC2">
        <w:rPr>
          <w:spacing w:val="5"/>
          <w:lang w:val="en-GB"/>
        </w:rPr>
        <w:t xml:space="preserve"> </w:t>
      </w:r>
      <w:r w:rsidRPr="007C2EC2">
        <w:rPr>
          <w:lang w:val="en-GB"/>
        </w:rPr>
        <w:t>that</w:t>
      </w:r>
      <w:r w:rsidRPr="007C2EC2">
        <w:rPr>
          <w:spacing w:val="6"/>
          <w:lang w:val="en-GB"/>
        </w:rPr>
        <w:t xml:space="preserve"> </w:t>
      </w:r>
      <w:r w:rsidRPr="007C2EC2">
        <w:rPr>
          <w:lang w:val="en-GB"/>
        </w:rPr>
        <w:t>the</w:t>
      </w:r>
      <w:r w:rsidRPr="007C2EC2">
        <w:rPr>
          <w:spacing w:val="5"/>
          <w:lang w:val="en-GB"/>
        </w:rPr>
        <w:t xml:space="preserve"> </w:t>
      </w:r>
      <w:r w:rsidRPr="007C2EC2">
        <w:rPr>
          <w:lang w:val="en-GB"/>
        </w:rPr>
        <w:t>Lord</w:t>
      </w:r>
      <w:r w:rsidRPr="007C2EC2">
        <w:rPr>
          <w:spacing w:val="6"/>
          <w:lang w:val="en-GB"/>
        </w:rPr>
        <w:t xml:space="preserve"> </w:t>
      </w:r>
      <w:r w:rsidRPr="007C2EC2">
        <w:rPr>
          <w:lang w:val="en-GB"/>
        </w:rPr>
        <w:t>has</w:t>
      </w:r>
      <w:r w:rsidRPr="007C2EC2">
        <w:rPr>
          <w:spacing w:val="5"/>
          <w:lang w:val="en-GB"/>
        </w:rPr>
        <w:t xml:space="preserve"> </w:t>
      </w:r>
      <w:r w:rsidRPr="007C2EC2">
        <w:rPr>
          <w:spacing w:val="-4"/>
          <w:lang w:val="en-GB"/>
        </w:rPr>
        <w:t>made;</w:t>
      </w:r>
    </w:p>
    <w:p w14:paraId="59D57750"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let</w:t>
      </w:r>
      <w:r w:rsidRPr="007C2EC2">
        <w:rPr>
          <w:b/>
          <w:spacing w:val="7"/>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rejoice</w:t>
      </w:r>
      <w:r w:rsidRPr="007C2EC2">
        <w:rPr>
          <w:b/>
          <w:spacing w:val="10"/>
          <w:sz w:val="23"/>
          <w:lang w:val="en-GB"/>
        </w:rPr>
        <w:t xml:space="preserve"> </w:t>
      </w:r>
      <w:r w:rsidRPr="007C2EC2">
        <w:rPr>
          <w:b/>
          <w:sz w:val="23"/>
          <w:lang w:val="en-GB"/>
        </w:rPr>
        <w:t>and</w:t>
      </w:r>
      <w:r w:rsidRPr="007C2EC2">
        <w:rPr>
          <w:b/>
          <w:spacing w:val="9"/>
          <w:sz w:val="23"/>
          <w:lang w:val="en-GB"/>
        </w:rPr>
        <w:t xml:space="preserve"> </w:t>
      </w:r>
      <w:r w:rsidRPr="007C2EC2">
        <w:rPr>
          <w:b/>
          <w:sz w:val="23"/>
          <w:lang w:val="en-GB"/>
        </w:rPr>
        <w:t>be</w:t>
      </w:r>
      <w:r w:rsidRPr="007C2EC2">
        <w:rPr>
          <w:b/>
          <w:spacing w:val="10"/>
          <w:sz w:val="23"/>
          <w:lang w:val="en-GB"/>
        </w:rPr>
        <w:t xml:space="preserve"> </w:t>
      </w:r>
      <w:r w:rsidRPr="007C2EC2">
        <w:rPr>
          <w:b/>
          <w:sz w:val="23"/>
          <w:lang w:val="en-GB"/>
        </w:rPr>
        <w:t>glad</w:t>
      </w:r>
      <w:r w:rsidRPr="007C2EC2">
        <w:rPr>
          <w:b/>
          <w:spacing w:val="9"/>
          <w:sz w:val="23"/>
          <w:lang w:val="en-GB"/>
        </w:rPr>
        <w:t xml:space="preserve"> </w:t>
      </w:r>
      <w:r w:rsidRPr="007C2EC2">
        <w:rPr>
          <w:b/>
          <w:sz w:val="23"/>
          <w:lang w:val="en-GB"/>
        </w:rPr>
        <w:t>in</w:t>
      </w:r>
      <w:r w:rsidRPr="007C2EC2">
        <w:rPr>
          <w:b/>
          <w:spacing w:val="10"/>
          <w:sz w:val="23"/>
          <w:lang w:val="en-GB"/>
        </w:rPr>
        <w:t xml:space="preserve"> </w:t>
      </w:r>
      <w:r w:rsidRPr="007C2EC2">
        <w:rPr>
          <w:b/>
          <w:spacing w:val="-5"/>
          <w:sz w:val="23"/>
          <w:lang w:val="en-GB"/>
        </w:rPr>
        <w:t>it.</w:t>
      </w:r>
    </w:p>
    <w:p w14:paraId="59D57751" w14:textId="77777777" w:rsidR="0088485D" w:rsidRPr="007C2EC2" w:rsidRDefault="0088485D">
      <w:pPr>
        <w:pStyle w:val="BodyText"/>
        <w:spacing w:before="91"/>
        <w:rPr>
          <w:b/>
          <w:lang w:val="en-GB"/>
        </w:rPr>
      </w:pPr>
    </w:p>
    <w:p w14:paraId="59D57752" w14:textId="77777777" w:rsidR="0088485D" w:rsidRPr="007C2EC2" w:rsidRDefault="001D2D53">
      <w:pPr>
        <w:pStyle w:val="BodyText"/>
        <w:ind w:left="908"/>
        <w:rPr>
          <w:lang w:val="en-GB"/>
        </w:rPr>
      </w:pPr>
      <w:r w:rsidRPr="007C2EC2">
        <w:rPr>
          <w:color w:val="0099FF"/>
          <w:spacing w:val="-5"/>
          <w:lang w:val="en-GB"/>
        </w:rPr>
        <w:t>or</w:t>
      </w:r>
    </w:p>
    <w:p w14:paraId="59D57753" w14:textId="77777777" w:rsidR="0088485D" w:rsidRPr="007C2EC2" w:rsidRDefault="001D2D53">
      <w:pPr>
        <w:pStyle w:val="BodyText"/>
        <w:spacing w:before="215"/>
        <w:ind w:left="908"/>
        <w:rPr>
          <w:lang w:val="en-GB"/>
        </w:rPr>
      </w:pPr>
      <w:r w:rsidRPr="007C2EC2">
        <w:rPr>
          <w:lang w:val="en-GB"/>
        </w:rPr>
        <w:t>Love</w:t>
      </w:r>
      <w:r w:rsidRPr="007C2EC2">
        <w:rPr>
          <w:spacing w:val="3"/>
          <w:lang w:val="en-GB"/>
        </w:rPr>
        <w:t xml:space="preserve"> </w:t>
      </w:r>
      <w:r w:rsidRPr="007C2EC2">
        <w:rPr>
          <w:lang w:val="en-GB"/>
        </w:rPr>
        <w:t>is</w:t>
      </w:r>
      <w:r w:rsidRPr="007C2EC2">
        <w:rPr>
          <w:spacing w:val="6"/>
          <w:lang w:val="en-GB"/>
        </w:rPr>
        <w:t xml:space="preserve"> </w:t>
      </w:r>
      <w:r w:rsidRPr="007C2EC2">
        <w:rPr>
          <w:lang w:val="en-GB"/>
        </w:rPr>
        <w:t>strong</w:t>
      </w:r>
      <w:r w:rsidRPr="007C2EC2">
        <w:rPr>
          <w:spacing w:val="6"/>
          <w:lang w:val="en-GB"/>
        </w:rPr>
        <w:t xml:space="preserve"> </w:t>
      </w:r>
      <w:r w:rsidRPr="007C2EC2">
        <w:rPr>
          <w:lang w:val="en-GB"/>
        </w:rPr>
        <w:t>as</w:t>
      </w:r>
      <w:r w:rsidRPr="007C2EC2">
        <w:rPr>
          <w:spacing w:val="6"/>
          <w:lang w:val="en-GB"/>
        </w:rPr>
        <w:t xml:space="preserve"> </w:t>
      </w:r>
      <w:r w:rsidRPr="007C2EC2">
        <w:rPr>
          <w:lang w:val="en-GB"/>
        </w:rPr>
        <w:t>death,</w:t>
      </w:r>
      <w:r w:rsidRPr="007C2EC2">
        <w:rPr>
          <w:spacing w:val="6"/>
          <w:lang w:val="en-GB"/>
        </w:rPr>
        <w:t xml:space="preserve"> </w:t>
      </w:r>
      <w:r w:rsidRPr="007C2EC2">
        <w:rPr>
          <w:lang w:val="en-GB"/>
        </w:rPr>
        <w:t>passion</w:t>
      </w:r>
      <w:r w:rsidRPr="007C2EC2">
        <w:rPr>
          <w:spacing w:val="6"/>
          <w:lang w:val="en-GB"/>
        </w:rPr>
        <w:t xml:space="preserve"> </w:t>
      </w:r>
      <w:r w:rsidRPr="007C2EC2">
        <w:rPr>
          <w:lang w:val="en-GB"/>
        </w:rPr>
        <w:t>fierce</w:t>
      </w:r>
      <w:r w:rsidRPr="007C2EC2">
        <w:rPr>
          <w:spacing w:val="6"/>
          <w:lang w:val="en-GB"/>
        </w:rPr>
        <w:t xml:space="preserve"> </w:t>
      </w:r>
      <w:r w:rsidRPr="007C2EC2">
        <w:rPr>
          <w:lang w:val="en-GB"/>
        </w:rPr>
        <w:t>as</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grave</w:t>
      </w:r>
      <w:r w:rsidRPr="007C2EC2">
        <w:rPr>
          <w:spacing w:val="6"/>
          <w:lang w:val="en-GB"/>
        </w:rPr>
        <w:t xml:space="preserve"> </w:t>
      </w:r>
      <w:r w:rsidRPr="007C2EC2">
        <w:rPr>
          <w:spacing w:val="-10"/>
          <w:lang w:val="en-GB"/>
        </w:rPr>
        <w:t>…</w:t>
      </w:r>
    </w:p>
    <w:p w14:paraId="59D57754" w14:textId="77777777" w:rsidR="0088485D" w:rsidRPr="007C2EC2" w:rsidRDefault="001D2D53">
      <w:pPr>
        <w:pStyle w:val="BodyText"/>
        <w:spacing w:before="46"/>
        <w:ind w:left="908"/>
        <w:rPr>
          <w:lang w:val="en-GB"/>
        </w:rPr>
      </w:pPr>
      <w:r w:rsidRPr="007C2EC2">
        <w:rPr>
          <w:lang w:val="en-GB"/>
        </w:rPr>
        <w:t>Many</w:t>
      </w:r>
      <w:r w:rsidRPr="007C2EC2">
        <w:rPr>
          <w:spacing w:val="7"/>
          <w:lang w:val="en-GB"/>
        </w:rPr>
        <w:t xml:space="preserve"> </w:t>
      </w:r>
      <w:r w:rsidRPr="007C2EC2">
        <w:rPr>
          <w:lang w:val="en-GB"/>
        </w:rPr>
        <w:t>waters</w:t>
      </w:r>
      <w:r w:rsidRPr="007C2EC2">
        <w:rPr>
          <w:spacing w:val="7"/>
          <w:lang w:val="en-GB"/>
        </w:rPr>
        <w:t xml:space="preserve"> </w:t>
      </w:r>
      <w:r w:rsidRPr="007C2EC2">
        <w:rPr>
          <w:lang w:val="en-GB"/>
        </w:rPr>
        <w:t>cannot</w:t>
      </w:r>
      <w:r w:rsidRPr="007C2EC2">
        <w:rPr>
          <w:spacing w:val="7"/>
          <w:lang w:val="en-GB"/>
        </w:rPr>
        <w:t xml:space="preserve"> </w:t>
      </w:r>
      <w:r w:rsidRPr="007C2EC2">
        <w:rPr>
          <w:lang w:val="en-GB"/>
        </w:rPr>
        <w:t>quench</w:t>
      </w:r>
      <w:r w:rsidRPr="007C2EC2">
        <w:rPr>
          <w:spacing w:val="7"/>
          <w:lang w:val="en-GB"/>
        </w:rPr>
        <w:t xml:space="preserve"> </w:t>
      </w:r>
      <w:r w:rsidRPr="007C2EC2">
        <w:rPr>
          <w:lang w:val="en-GB"/>
        </w:rPr>
        <w:t>love,</w:t>
      </w:r>
      <w:r w:rsidRPr="007C2EC2">
        <w:rPr>
          <w:spacing w:val="7"/>
          <w:lang w:val="en-GB"/>
        </w:rPr>
        <w:t xml:space="preserve"> </w:t>
      </w:r>
      <w:r w:rsidRPr="007C2EC2">
        <w:rPr>
          <w:lang w:val="en-GB"/>
        </w:rPr>
        <w:t>neither</w:t>
      </w:r>
      <w:r w:rsidRPr="007C2EC2">
        <w:rPr>
          <w:spacing w:val="7"/>
          <w:lang w:val="en-GB"/>
        </w:rPr>
        <w:t xml:space="preserve"> </w:t>
      </w:r>
      <w:r w:rsidRPr="007C2EC2">
        <w:rPr>
          <w:lang w:val="en-GB"/>
        </w:rPr>
        <w:t>can</w:t>
      </w:r>
      <w:r w:rsidRPr="007C2EC2">
        <w:rPr>
          <w:spacing w:val="7"/>
          <w:lang w:val="en-GB"/>
        </w:rPr>
        <w:t xml:space="preserve"> </w:t>
      </w:r>
      <w:r w:rsidRPr="007C2EC2">
        <w:rPr>
          <w:lang w:val="en-GB"/>
        </w:rPr>
        <w:t>floods</w:t>
      </w:r>
      <w:r w:rsidRPr="007C2EC2">
        <w:rPr>
          <w:spacing w:val="7"/>
          <w:lang w:val="en-GB"/>
        </w:rPr>
        <w:t xml:space="preserve"> </w:t>
      </w:r>
      <w:r w:rsidRPr="007C2EC2">
        <w:rPr>
          <w:lang w:val="en-GB"/>
        </w:rPr>
        <w:t>drown</w:t>
      </w:r>
      <w:r w:rsidRPr="007C2EC2">
        <w:rPr>
          <w:spacing w:val="8"/>
          <w:lang w:val="en-GB"/>
        </w:rPr>
        <w:t xml:space="preserve"> </w:t>
      </w:r>
      <w:r w:rsidRPr="007C2EC2">
        <w:rPr>
          <w:spacing w:val="-5"/>
          <w:lang w:val="en-GB"/>
        </w:rPr>
        <w:t>it.</w:t>
      </w:r>
    </w:p>
    <w:p w14:paraId="59D57755" w14:textId="77777777" w:rsidR="0088485D" w:rsidRPr="007C2EC2" w:rsidRDefault="001D2D53">
      <w:pPr>
        <w:rPr>
          <w:sz w:val="23"/>
          <w:lang w:val="en-GB"/>
        </w:rPr>
      </w:pPr>
      <w:r w:rsidRPr="007C2EC2">
        <w:rPr>
          <w:lang w:val="en-GB"/>
        </w:rPr>
        <w:br w:type="column"/>
      </w:r>
    </w:p>
    <w:p w14:paraId="59D57756" w14:textId="77777777" w:rsidR="0088485D" w:rsidRPr="007C2EC2" w:rsidRDefault="0088485D">
      <w:pPr>
        <w:pStyle w:val="BodyText"/>
        <w:spacing w:before="184"/>
        <w:rPr>
          <w:lang w:val="en-GB"/>
        </w:rPr>
      </w:pPr>
    </w:p>
    <w:p w14:paraId="59D57757" w14:textId="77777777" w:rsidR="0088485D" w:rsidRPr="007C2EC2" w:rsidRDefault="001D2D53">
      <w:pPr>
        <w:pStyle w:val="BodyText"/>
        <w:ind w:left="228"/>
        <w:rPr>
          <w:lang w:val="en-GB"/>
        </w:rPr>
      </w:pPr>
      <w:r w:rsidRPr="007C2EC2">
        <w:rPr>
          <w:lang w:val="en-GB"/>
        </w:rPr>
        <w:t>Psalm</w:t>
      </w:r>
      <w:r w:rsidRPr="007C2EC2">
        <w:rPr>
          <w:spacing w:val="19"/>
          <w:lang w:val="en-GB"/>
        </w:rPr>
        <w:t xml:space="preserve"> </w:t>
      </w:r>
      <w:r w:rsidRPr="007C2EC2">
        <w:rPr>
          <w:spacing w:val="-2"/>
          <w:lang w:val="en-GB"/>
        </w:rPr>
        <w:t>118:24</w:t>
      </w:r>
    </w:p>
    <w:p w14:paraId="59D57758"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283" w:space="245"/>
            <w:col w:w="3012"/>
          </w:cols>
        </w:sectPr>
      </w:pPr>
    </w:p>
    <w:p w14:paraId="59D57759" w14:textId="77777777" w:rsidR="0088485D" w:rsidRPr="007C2EC2" w:rsidRDefault="0088485D">
      <w:pPr>
        <w:pStyle w:val="BodyText"/>
        <w:spacing w:before="91"/>
        <w:rPr>
          <w:lang w:val="en-GB"/>
        </w:rPr>
      </w:pPr>
    </w:p>
    <w:p w14:paraId="59D5775A" w14:textId="77777777" w:rsidR="0088485D" w:rsidRPr="007C2EC2" w:rsidRDefault="001D2D53">
      <w:pPr>
        <w:pStyle w:val="BodyText"/>
        <w:ind w:left="908"/>
        <w:rPr>
          <w:lang w:val="en-GB"/>
        </w:rPr>
      </w:pPr>
      <w:r w:rsidRPr="007C2EC2">
        <w:rPr>
          <w:color w:val="0099FF"/>
          <w:spacing w:val="-5"/>
          <w:lang w:val="en-GB"/>
        </w:rPr>
        <w:t>or</w:t>
      </w:r>
    </w:p>
    <w:p w14:paraId="59D5775B" w14:textId="77777777" w:rsidR="0088485D" w:rsidRPr="007C2EC2" w:rsidRDefault="001D2D53">
      <w:pPr>
        <w:pStyle w:val="BodyText"/>
        <w:spacing w:before="215" w:line="280" w:lineRule="auto"/>
        <w:ind w:left="908"/>
        <w:rPr>
          <w:lang w:val="en-GB"/>
        </w:rPr>
      </w:pPr>
      <w:r w:rsidRPr="007C2EC2">
        <w:rPr>
          <w:lang w:val="en-GB"/>
        </w:rPr>
        <w:t>God is love, and those who abide in love abide in God, and God abides in them.</w:t>
      </w:r>
    </w:p>
    <w:p w14:paraId="59D5775C" w14:textId="77777777" w:rsidR="0088485D" w:rsidRPr="007C2EC2" w:rsidRDefault="0088485D">
      <w:pPr>
        <w:pStyle w:val="BodyText"/>
        <w:spacing w:before="47"/>
        <w:rPr>
          <w:lang w:val="en-GB"/>
        </w:rPr>
      </w:pPr>
    </w:p>
    <w:p w14:paraId="59D5775D" w14:textId="77777777" w:rsidR="0088485D" w:rsidRPr="007C2EC2" w:rsidRDefault="001D2D53">
      <w:pPr>
        <w:pStyle w:val="BodyText"/>
        <w:ind w:left="908"/>
        <w:rPr>
          <w:lang w:val="en-GB"/>
        </w:rPr>
      </w:pPr>
      <w:r w:rsidRPr="007C2EC2">
        <w:rPr>
          <w:color w:val="0099FF"/>
          <w:spacing w:val="-5"/>
          <w:lang w:val="en-GB"/>
        </w:rPr>
        <w:t>or</w:t>
      </w:r>
    </w:p>
    <w:p w14:paraId="59D5775E" w14:textId="77777777" w:rsidR="0088485D" w:rsidRPr="007C2EC2" w:rsidRDefault="001D2D53">
      <w:pPr>
        <w:pStyle w:val="BodyText"/>
        <w:spacing w:before="45"/>
        <w:ind w:right="1350"/>
        <w:jc w:val="right"/>
        <w:rPr>
          <w:lang w:val="en-GB"/>
        </w:rPr>
      </w:pPr>
      <w:r w:rsidRPr="007C2EC2">
        <w:rPr>
          <w:lang w:val="en-GB"/>
        </w:rPr>
        <w:br w:type="column"/>
        <w:t>Song</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Songs</w:t>
      </w:r>
      <w:r w:rsidRPr="007C2EC2">
        <w:rPr>
          <w:spacing w:val="20"/>
          <w:lang w:val="en-GB"/>
        </w:rPr>
        <w:t xml:space="preserve"> </w:t>
      </w:r>
      <w:r w:rsidRPr="007C2EC2">
        <w:rPr>
          <w:lang w:val="en-GB"/>
        </w:rPr>
        <w:t>8:6b-</w:t>
      </w:r>
      <w:r w:rsidRPr="007C2EC2">
        <w:rPr>
          <w:spacing w:val="-5"/>
          <w:lang w:val="en-GB"/>
        </w:rPr>
        <w:t>7a</w:t>
      </w:r>
    </w:p>
    <w:p w14:paraId="59D5775F" w14:textId="77777777" w:rsidR="0088485D" w:rsidRPr="007C2EC2" w:rsidRDefault="0088485D">
      <w:pPr>
        <w:pStyle w:val="BodyText"/>
        <w:rPr>
          <w:lang w:val="en-GB"/>
        </w:rPr>
      </w:pPr>
    </w:p>
    <w:p w14:paraId="59D57760" w14:textId="77777777" w:rsidR="0088485D" w:rsidRPr="007C2EC2" w:rsidRDefault="0088485D">
      <w:pPr>
        <w:pStyle w:val="BodyText"/>
        <w:rPr>
          <w:lang w:val="en-GB"/>
        </w:rPr>
      </w:pPr>
    </w:p>
    <w:p w14:paraId="59D57761" w14:textId="77777777" w:rsidR="0088485D" w:rsidRPr="007C2EC2" w:rsidRDefault="0088485D">
      <w:pPr>
        <w:pStyle w:val="BodyText"/>
        <w:rPr>
          <w:lang w:val="en-GB"/>
        </w:rPr>
      </w:pPr>
    </w:p>
    <w:p w14:paraId="59D57762" w14:textId="77777777" w:rsidR="0088485D" w:rsidRPr="007C2EC2" w:rsidRDefault="0088485D">
      <w:pPr>
        <w:pStyle w:val="BodyText"/>
        <w:spacing w:before="88"/>
        <w:rPr>
          <w:lang w:val="en-GB"/>
        </w:rPr>
      </w:pPr>
    </w:p>
    <w:p w14:paraId="59D57763" w14:textId="77777777" w:rsidR="0088485D" w:rsidRPr="007C2EC2" w:rsidRDefault="001D2D53">
      <w:pPr>
        <w:pStyle w:val="BodyText"/>
        <w:ind w:right="1349"/>
        <w:jc w:val="right"/>
        <w:rPr>
          <w:lang w:val="en-GB"/>
        </w:rPr>
      </w:pPr>
      <w:r w:rsidRPr="007C2EC2">
        <w:rPr>
          <w:lang w:val="en-GB"/>
        </w:rPr>
        <w:t>1</w:t>
      </w:r>
      <w:r w:rsidRPr="007C2EC2">
        <w:rPr>
          <w:spacing w:val="10"/>
          <w:lang w:val="en-GB"/>
        </w:rPr>
        <w:t xml:space="preserve"> </w:t>
      </w:r>
      <w:r w:rsidRPr="007C2EC2">
        <w:rPr>
          <w:lang w:val="en-GB"/>
        </w:rPr>
        <w:t>John</w:t>
      </w:r>
      <w:r w:rsidRPr="007C2EC2">
        <w:rPr>
          <w:spacing w:val="11"/>
          <w:lang w:val="en-GB"/>
        </w:rPr>
        <w:t xml:space="preserve"> </w:t>
      </w:r>
      <w:r w:rsidRPr="007C2EC2">
        <w:rPr>
          <w:spacing w:val="-2"/>
          <w:lang w:val="en-GB"/>
        </w:rPr>
        <w:t>4:16b</w:t>
      </w:r>
    </w:p>
    <w:p w14:paraId="59D57764" w14:textId="77777777" w:rsidR="0088485D" w:rsidRPr="007C2EC2" w:rsidRDefault="0088485D">
      <w:pPr>
        <w:jc w:val="right"/>
        <w:rPr>
          <w:lang w:val="en-GB"/>
        </w:rPr>
        <w:sectPr w:rsidR="0088485D" w:rsidRPr="007C2EC2">
          <w:type w:val="continuous"/>
          <w:pgSz w:w="11900" w:h="16840"/>
          <w:pgMar w:top="1940" w:right="460" w:bottom="280" w:left="900" w:header="0" w:footer="545" w:gutter="0"/>
          <w:cols w:num="2" w:space="720" w:equalWidth="0">
            <w:col w:w="6558" w:space="40"/>
            <w:col w:w="3942"/>
          </w:cols>
        </w:sectPr>
      </w:pPr>
    </w:p>
    <w:p w14:paraId="59D57765" w14:textId="77777777" w:rsidR="0088485D" w:rsidRPr="007C2EC2" w:rsidRDefault="001D2D53">
      <w:pPr>
        <w:pStyle w:val="BodyText"/>
        <w:spacing w:before="216" w:line="280" w:lineRule="auto"/>
        <w:ind w:left="908" w:right="1369"/>
        <w:rPr>
          <w:lang w:val="en-GB"/>
        </w:rPr>
      </w:pPr>
      <w:r w:rsidRPr="007C2EC2">
        <w:rPr>
          <w:lang w:val="en-GB"/>
        </w:rPr>
        <w:t>I give you a new commandment, that you love one another. Just as I have loved you, you also should love one another.</w:t>
      </w:r>
    </w:p>
    <w:p w14:paraId="59D57766" w14:textId="77777777" w:rsidR="0088485D" w:rsidRPr="007C2EC2" w:rsidRDefault="001D2D53">
      <w:pPr>
        <w:pStyle w:val="BodyText"/>
        <w:spacing w:before="1"/>
        <w:ind w:right="1350"/>
        <w:jc w:val="right"/>
        <w:rPr>
          <w:lang w:val="en-GB"/>
        </w:rPr>
      </w:pPr>
      <w:r w:rsidRPr="007C2EC2">
        <w:rPr>
          <w:lang w:val="en-GB"/>
        </w:rPr>
        <w:t>John</w:t>
      </w:r>
      <w:r w:rsidRPr="007C2EC2">
        <w:rPr>
          <w:spacing w:val="16"/>
          <w:lang w:val="en-GB"/>
        </w:rPr>
        <w:t xml:space="preserve"> </w:t>
      </w:r>
      <w:r w:rsidRPr="007C2EC2">
        <w:rPr>
          <w:spacing w:val="-2"/>
          <w:lang w:val="en-GB"/>
        </w:rPr>
        <w:t>13:34</w:t>
      </w:r>
    </w:p>
    <w:p w14:paraId="59D57767" w14:textId="77777777" w:rsidR="0088485D" w:rsidRPr="007C2EC2" w:rsidRDefault="0088485D">
      <w:pPr>
        <w:pStyle w:val="BodyText"/>
        <w:spacing w:before="76"/>
        <w:rPr>
          <w:lang w:val="en-GB"/>
        </w:rPr>
      </w:pPr>
    </w:p>
    <w:p w14:paraId="59D57768" w14:textId="77777777" w:rsidR="0088485D" w:rsidRPr="007C2EC2" w:rsidRDefault="001D2D53">
      <w:pPr>
        <w:pStyle w:val="Heading3"/>
        <w:ind w:right="1349"/>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7769" w14:textId="77777777" w:rsidR="0088485D" w:rsidRPr="007C2EC2" w:rsidRDefault="0088485D">
      <w:pPr>
        <w:pStyle w:val="BodyText"/>
        <w:spacing w:before="74"/>
        <w:rPr>
          <w:b/>
          <w:sz w:val="32"/>
          <w:lang w:val="en-GB"/>
        </w:rPr>
      </w:pPr>
    </w:p>
    <w:p w14:paraId="59D5776A" w14:textId="77777777" w:rsidR="0088485D" w:rsidRPr="007C2EC2" w:rsidRDefault="001D2D53">
      <w:pPr>
        <w:ind w:right="1353"/>
        <w:jc w:val="right"/>
        <w:rPr>
          <w:b/>
          <w:sz w:val="32"/>
          <w:lang w:val="en-GB"/>
        </w:rPr>
      </w:pPr>
      <w:r w:rsidRPr="007C2EC2">
        <w:rPr>
          <w:b/>
          <w:spacing w:val="7"/>
          <w:sz w:val="32"/>
          <w:u w:val="single" w:color="0099FF"/>
          <w:lang w:val="en-GB"/>
        </w:rPr>
        <w:t xml:space="preserve"> </w:t>
      </w:r>
      <w:r w:rsidRPr="007C2EC2">
        <w:rPr>
          <w:b/>
          <w:sz w:val="32"/>
          <w:u w:val="single" w:color="0099FF"/>
          <w:lang w:val="en-GB"/>
        </w:rPr>
        <w:t>Statement</w:t>
      </w:r>
      <w:r w:rsidRPr="007C2EC2">
        <w:rPr>
          <w:b/>
          <w:spacing w:val="14"/>
          <w:sz w:val="32"/>
          <w:u w:val="single" w:color="0099FF"/>
          <w:lang w:val="en-GB"/>
        </w:rPr>
        <w:t xml:space="preserve"> </w:t>
      </w:r>
      <w:r w:rsidRPr="007C2EC2">
        <w:rPr>
          <w:b/>
          <w:sz w:val="32"/>
          <w:u w:val="single" w:color="0099FF"/>
          <w:lang w:val="en-GB"/>
        </w:rPr>
        <w:t>of</w:t>
      </w:r>
      <w:r w:rsidRPr="007C2EC2">
        <w:rPr>
          <w:b/>
          <w:spacing w:val="15"/>
          <w:sz w:val="32"/>
          <w:u w:val="single" w:color="0099FF"/>
          <w:lang w:val="en-GB"/>
        </w:rPr>
        <w:t xml:space="preserve"> </w:t>
      </w:r>
      <w:r w:rsidRPr="007C2EC2">
        <w:rPr>
          <w:b/>
          <w:spacing w:val="-2"/>
          <w:sz w:val="32"/>
          <w:u w:val="single" w:color="0099FF"/>
          <w:lang w:val="en-GB"/>
        </w:rPr>
        <w:t>purpose</w:t>
      </w:r>
    </w:p>
    <w:p w14:paraId="59D5776B" w14:textId="77777777" w:rsidR="0088485D" w:rsidRPr="007C2EC2" w:rsidRDefault="0088485D">
      <w:pPr>
        <w:pStyle w:val="BodyText"/>
        <w:spacing w:before="139"/>
        <w:rPr>
          <w:b/>
          <w:sz w:val="32"/>
          <w:lang w:val="en-GB"/>
        </w:rPr>
      </w:pPr>
    </w:p>
    <w:p w14:paraId="59D5776C" w14:textId="77777777" w:rsidR="0088485D" w:rsidRPr="007C2EC2" w:rsidRDefault="001D2D53">
      <w:pPr>
        <w:pStyle w:val="BodyText"/>
        <w:spacing w:line="280" w:lineRule="auto"/>
        <w:ind w:left="908" w:right="4604"/>
        <w:rPr>
          <w:lang w:val="en-GB"/>
        </w:rPr>
      </w:pPr>
      <w:r w:rsidRPr="007C2EC2">
        <w:rPr>
          <w:lang w:val="en-GB"/>
        </w:rPr>
        <w:t>We have come together in the presence of God</w:t>
      </w:r>
      <w:r w:rsidRPr="007C2EC2">
        <w:rPr>
          <w:spacing w:val="40"/>
          <w:lang w:val="en-GB"/>
        </w:rPr>
        <w:t xml:space="preserve"> </w:t>
      </w:r>
      <w:r w:rsidRPr="007C2EC2">
        <w:rPr>
          <w:lang w:val="en-GB"/>
        </w:rPr>
        <w:t>to witness the wedding of ... AB ...</w:t>
      </w:r>
      <w:r w:rsidRPr="007C2EC2">
        <w:rPr>
          <w:spacing w:val="40"/>
          <w:lang w:val="en-GB"/>
        </w:rPr>
        <w:t xml:space="preserve"> </w:t>
      </w:r>
      <w:r w:rsidRPr="007C2EC2">
        <w:rPr>
          <w:lang w:val="en-GB"/>
        </w:rPr>
        <w:t>and ... CD ... , to rejoice with them</w:t>
      </w:r>
    </w:p>
    <w:p w14:paraId="59D5776D" w14:textId="77777777" w:rsidR="0088485D" w:rsidRPr="007C2EC2" w:rsidRDefault="001D2D53">
      <w:pPr>
        <w:pStyle w:val="BodyText"/>
        <w:spacing w:before="2"/>
        <w:ind w:left="908"/>
        <w:rPr>
          <w:lang w:val="en-GB"/>
        </w:rPr>
      </w:pPr>
      <w:r w:rsidRPr="007C2EC2">
        <w:rPr>
          <w:lang w:val="en-GB"/>
        </w:rPr>
        <w:t>and</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surround</w:t>
      </w:r>
      <w:r w:rsidRPr="007C2EC2">
        <w:rPr>
          <w:spacing w:val="7"/>
          <w:lang w:val="en-GB"/>
        </w:rPr>
        <w:t xml:space="preserve"> </w:t>
      </w:r>
      <w:r w:rsidRPr="007C2EC2">
        <w:rPr>
          <w:lang w:val="en-GB"/>
        </w:rPr>
        <w:t>them</w:t>
      </w:r>
      <w:r w:rsidRPr="007C2EC2">
        <w:rPr>
          <w:spacing w:val="7"/>
          <w:lang w:val="en-GB"/>
        </w:rPr>
        <w:t xml:space="preserve"> </w:t>
      </w:r>
      <w:r w:rsidRPr="007C2EC2">
        <w:rPr>
          <w:lang w:val="en-GB"/>
        </w:rPr>
        <w:t>with</w:t>
      </w:r>
      <w:r w:rsidRPr="007C2EC2">
        <w:rPr>
          <w:spacing w:val="7"/>
          <w:lang w:val="en-GB"/>
        </w:rPr>
        <w:t xml:space="preserve"> </w:t>
      </w:r>
      <w:r w:rsidRPr="007C2EC2">
        <w:rPr>
          <w:lang w:val="en-GB"/>
        </w:rPr>
        <w:t>our</w:t>
      </w:r>
      <w:r w:rsidRPr="007C2EC2">
        <w:rPr>
          <w:spacing w:val="8"/>
          <w:lang w:val="en-GB"/>
        </w:rPr>
        <w:t xml:space="preserve"> </w:t>
      </w:r>
      <w:r w:rsidRPr="007C2EC2">
        <w:rPr>
          <w:spacing w:val="-2"/>
          <w:lang w:val="en-GB"/>
        </w:rPr>
        <w:t>prayers.</w:t>
      </w:r>
    </w:p>
    <w:p w14:paraId="59D5776E" w14:textId="77777777" w:rsidR="0088485D" w:rsidRPr="007C2EC2" w:rsidRDefault="001D2D53">
      <w:pPr>
        <w:pStyle w:val="BodyText"/>
        <w:spacing w:before="45" w:line="280" w:lineRule="auto"/>
        <w:ind w:left="908" w:right="4108"/>
        <w:rPr>
          <w:lang w:val="en-GB"/>
        </w:rPr>
      </w:pPr>
      <w:r w:rsidRPr="007C2EC2">
        <w:rPr>
          <w:lang w:val="en-GB"/>
        </w:rPr>
        <w:t>We are created male and female in the image of God and marriage is a gift of God within creation.</w:t>
      </w:r>
    </w:p>
    <w:p w14:paraId="59D5776F" w14:textId="77777777" w:rsidR="0088485D" w:rsidRPr="007C2EC2" w:rsidRDefault="001D2D53">
      <w:pPr>
        <w:pStyle w:val="BodyText"/>
        <w:spacing w:before="1" w:line="280" w:lineRule="auto"/>
        <w:ind w:left="908" w:right="4108"/>
        <w:rPr>
          <w:lang w:val="en-GB"/>
        </w:rPr>
      </w:pPr>
      <w:r w:rsidRPr="007C2EC2">
        <w:rPr>
          <w:lang w:val="en-GB"/>
        </w:rPr>
        <w:t>God has given us marriage so that husband and wife may live faithfully together.</w:t>
      </w:r>
    </w:p>
    <w:p w14:paraId="59D57770" w14:textId="77777777" w:rsidR="0088485D" w:rsidRPr="007C2EC2" w:rsidRDefault="001D2D53">
      <w:pPr>
        <w:pStyle w:val="BodyText"/>
        <w:spacing w:before="2"/>
        <w:ind w:left="908"/>
        <w:rPr>
          <w:lang w:val="en-GB"/>
        </w:rPr>
      </w:pPr>
      <w:r w:rsidRPr="007C2EC2">
        <w:rPr>
          <w:lang w:val="en-GB"/>
        </w:rPr>
        <w:t>In</w:t>
      </w:r>
      <w:r w:rsidRPr="007C2EC2">
        <w:rPr>
          <w:spacing w:val="6"/>
          <w:lang w:val="en-GB"/>
        </w:rPr>
        <w:t xml:space="preserve"> </w:t>
      </w:r>
      <w:r w:rsidRPr="007C2EC2">
        <w:rPr>
          <w:lang w:val="en-GB"/>
        </w:rPr>
        <w:t>plenty</w:t>
      </w:r>
      <w:r w:rsidRPr="007C2EC2">
        <w:rPr>
          <w:spacing w:val="7"/>
          <w:lang w:val="en-GB"/>
        </w:rPr>
        <w:t xml:space="preserve"> </w:t>
      </w:r>
      <w:r w:rsidRPr="007C2EC2">
        <w:rPr>
          <w:lang w:val="en-GB"/>
        </w:rPr>
        <w:t>or</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need,</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sorrow</w:t>
      </w:r>
      <w:r w:rsidRPr="007C2EC2">
        <w:rPr>
          <w:spacing w:val="7"/>
          <w:lang w:val="en-GB"/>
        </w:rPr>
        <w:t xml:space="preserve"> </w:t>
      </w:r>
      <w:r w:rsidRPr="007C2EC2">
        <w:rPr>
          <w:lang w:val="en-GB"/>
        </w:rPr>
        <w:t>or</w:t>
      </w:r>
      <w:r w:rsidRPr="007C2EC2">
        <w:rPr>
          <w:spacing w:val="7"/>
          <w:lang w:val="en-GB"/>
        </w:rPr>
        <w:t xml:space="preserve"> </w:t>
      </w:r>
      <w:r w:rsidRPr="007C2EC2">
        <w:rPr>
          <w:lang w:val="en-GB"/>
        </w:rPr>
        <w:t>in</w:t>
      </w:r>
      <w:r w:rsidRPr="007C2EC2">
        <w:rPr>
          <w:spacing w:val="7"/>
          <w:lang w:val="en-GB"/>
        </w:rPr>
        <w:t xml:space="preserve"> </w:t>
      </w:r>
      <w:r w:rsidRPr="007C2EC2">
        <w:rPr>
          <w:spacing w:val="-4"/>
          <w:lang w:val="en-GB"/>
        </w:rPr>
        <w:t>joy,</w:t>
      </w:r>
    </w:p>
    <w:p w14:paraId="59D57771" w14:textId="77777777" w:rsidR="0088485D" w:rsidRPr="007C2EC2" w:rsidRDefault="001D2D53">
      <w:pPr>
        <w:pStyle w:val="BodyText"/>
        <w:spacing w:before="45"/>
        <w:ind w:left="908"/>
        <w:rPr>
          <w:lang w:val="en-GB"/>
        </w:rPr>
      </w:pPr>
      <w:r w:rsidRPr="007C2EC2">
        <w:rPr>
          <w:lang w:val="en-GB"/>
        </w:rPr>
        <w:t>they</w:t>
      </w:r>
      <w:r w:rsidRPr="007C2EC2">
        <w:rPr>
          <w:spacing w:val="5"/>
          <w:lang w:val="en-GB"/>
        </w:rPr>
        <w:t xml:space="preserve"> </w:t>
      </w:r>
      <w:r w:rsidRPr="007C2EC2">
        <w:rPr>
          <w:lang w:val="en-GB"/>
        </w:rPr>
        <w:t>give</w:t>
      </w:r>
      <w:r w:rsidRPr="007C2EC2">
        <w:rPr>
          <w:spacing w:val="8"/>
          <w:lang w:val="en-GB"/>
        </w:rPr>
        <w:t xml:space="preserve"> </w:t>
      </w:r>
      <w:r w:rsidRPr="007C2EC2">
        <w:rPr>
          <w:lang w:val="en-GB"/>
        </w:rPr>
        <w:t>each</w:t>
      </w:r>
      <w:r w:rsidRPr="007C2EC2">
        <w:rPr>
          <w:spacing w:val="8"/>
          <w:lang w:val="en-GB"/>
        </w:rPr>
        <w:t xml:space="preserve"> </w:t>
      </w:r>
      <w:r w:rsidRPr="007C2EC2">
        <w:rPr>
          <w:lang w:val="en-GB"/>
        </w:rPr>
        <w:t>other</w:t>
      </w:r>
      <w:r w:rsidRPr="007C2EC2">
        <w:rPr>
          <w:spacing w:val="7"/>
          <w:lang w:val="en-GB"/>
        </w:rPr>
        <w:t xml:space="preserve"> </w:t>
      </w:r>
      <w:r w:rsidRPr="007C2EC2">
        <w:rPr>
          <w:lang w:val="en-GB"/>
        </w:rPr>
        <w:t>strength,</w:t>
      </w:r>
      <w:r w:rsidRPr="007C2EC2">
        <w:rPr>
          <w:spacing w:val="8"/>
          <w:lang w:val="en-GB"/>
        </w:rPr>
        <w:t xml:space="preserve"> </w:t>
      </w:r>
      <w:r w:rsidRPr="007C2EC2">
        <w:rPr>
          <w:lang w:val="en-GB"/>
        </w:rPr>
        <w:t>friendship</w:t>
      </w:r>
      <w:r w:rsidRPr="007C2EC2">
        <w:rPr>
          <w:spacing w:val="8"/>
          <w:lang w:val="en-GB"/>
        </w:rPr>
        <w:t xml:space="preserve"> </w:t>
      </w:r>
      <w:r w:rsidRPr="007C2EC2">
        <w:rPr>
          <w:lang w:val="en-GB"/>
        </w:rPr>
        <w:t>and</w:t>
      </w:r>
      <w:r w:rsidRPr="007C2EC2">
        <w:rPr>
          <w:spacing w:val="8"/>
          <w:lang w:val="en-GB"/>
        </w:rPr>
        <w:t xml:space="preserve"> </w:t>
      </w:r>
      <w:r w:rsidRPr="007C2EC2">
        <w:rPr>
          <w:spacing w:val="-2"/>
          <w:lang w:val="en-GB"/>
        </w:rPr>
        <w:t>healing.</w:t>
      </w:r>
    </w:p>
    <w:p w14:paraId="59D57772" w14:textId="77777777" w:rsidR="0088485D" w:rsidRPr="007C2EC2" w:rsidRDefault="001D2D53">
      <w:pPr>
        <w:pStyle w:val="BodyText"/>
        <w:spacing w:before="46" w:line="280" w:lineRule="auto"/>
        <w:ind w:left="908" w:right="3110"/>
        <w:rPr>
          <w:lang w:val="en-GB"/>
        </w:rPr>
      </w:pPr>
      <w:r w:rsidRPr="007C2EC2">
        <w:rPr>
          <w:lang w:val="en-GB"/>
        </w:rPr>
        <w:t>With delight and tenderness they may know each other in love, and so belong to one another in honour and in joy.</w:t>
      </w:r>
    </w:p>
    <w:p w14:paraId="59D57773" w14:textId="77777777" w:rsidR="0088485D" w:rsidRPr="007C2EC2" w:rsidRDefault="001D2D53">
      <w:pPr>
        <w:spacing w:before="1" w:line="280" w:lineRule="auto"/>
        <w:ind w:left="908" w:right="4728"/>
        <w:rPr>
          <w:i/>
          <w:sz w:val="23"/>
          <w:lang w:val="en-GB"/>
        </w:rPr>
      </w:pPr>
      <w:r w:rsidRPr="007C2EC2">
        <w:rPr>
          <w:i/>
          <w:color w:val="0099FF"/>
          <w:sz w:val="23"/>
          <w:lang w:val="en-GB"/>
        </w:rPr>
        <w:t>(In marriage, children may be born and nurtured that they may grow up in the security of love</w:t>
      </w:r>
      <w:r w:rsidRPr="007C2EC2">
        <w:rPr>
          <w:i/>
          <w:color w:val="0099FF"/>
          <w:spacing w:val="80"/>
          <w:w w:val="150"/>
          <w:sz w:val="23"/>
          <w:lang w:val="en-GB"/>
        </w:rPr>
        <w:t xml:space="preserve"> </w:t>
      </w:r>
      <w:r w:rsidRPr="007C2EC2">
        <w:rPr>
          <w:i/>
          <w:color w:val="0099FF"/>
          <w:sz w:val="23"/>
          <w:lang w:val="en-GB"/>
        </w:rPr>
        <w:t>and come to know the freedom of faith.)</w:t>
      </w:r>
    </w:p>
    <w:p w14:paraId="59D57774" w14:textId="77777777" w:rsidR="0088485D" w:rsidRPr="007C2EC2" w:rsidRDefault="0088485D">
      <w:pPr>
        <w:spacing w:line="280" w:lineRule="auto"/>
        <w:rPr>
          <w:sz w:val="23"/>
          <w:lang w:val="en-GB"/>
        </w:rPr>
        <w:sectPr w:rsidR="0088485D" w:rsidRPr="007C2EC2">
          <w:type w:val="continuous"/>
          <w:pgSz w:w="11900" w:h="16840"/>
          <w:pgMar w:top="1940" w:right="460" w:bottom="280" w:left="900" w:header="0" w:footer="545" w:gutter="0"/>
          <w:cols w:space="720"/>
        </w:sectPr>
      </w:pPr>
    </w:p>
    <w:p w14:paraId="59D57775" w14:textId="77777777" w:rsidR="0088485D" w:rsidRPr="007C2EC2" w:rsidRDefault="001D2D53">
      <w:pPr>
        <w:pStyle w:val="BodyText"/>
        <w:spacing w:before="66" w:line="280" w:lineRule="auto"/>
        <w:ind w:left="1594"/>
        <w:rPr>
          <w:lang w:val="en-GB"/>
        </w:rPr>
      </w:pPr>
      <w:bookmarkStart w:id="221" w:name="_bookmark88"/>
      <w:bookmarkEnd w:id="221"/>
      <w:r w:rsidRPr="007C2EC2">
        <w:rPr>
          <w:lang w:val="en-GB"/>
        </w:rPr>
        <w:t>In marriage, husband and wife begin a new life together. They are a sign to the world of unity and loyalty;</w:t>
      </w:r>
    </w:p>
    <w:p w14:paraId="59D57776" w14:textId="77777777" w:rsidR="0088485D" w:rsidRPr="007C2EC2" w:rsidRDefault="001D2D53">
      <w:pPr>
        <w:pStyle w:val="BodyText"/>
        <w:spacing w:before="2" w:line="280" w:lineRule="auto"/>
        <w:ind w:left="1594"/>
        <w:rPr>
          <w:lang w:val="en-GB"/>
        </w:rPr>
      </w:pPr>
      <w:r w:rsidRPr="007C2EC2">
        <w:rPr>
          <w:lang w:val="en-GB"/>
        </w:rPr>
        <w:t>their love enriches society and strengthens community. Marriage is a way of life made holy by God.</w:t>
      </w:r>
    </w:p>
    <w:p w14:paraId="59D57777" w14:textId="77777777" w:rsidR="0088485D" w:rsidRPr="007C2EC2" w:rsidRDefault="001D2D53">
      <w:pPr>
        <w:pStyle w:val="BodyText"/>
        <w:spacing w:before="1"/>
        <w:ind w:left="1594"/>
        <w:rPr>
          <w:lang w:val="en-GB"/>
        </w:rPr>
      </w:pPr>
      <w:r w:rsidRPr="007C2EC2">
        <w:rPr>
          <w:lang w:val="en-GB"/>
        </w:rPr>
        <w:t>It</w:t>
      </w:r>
      <w:r w:rsidRPr="007C2EC2">
        <w:rPr>
          <w:spacing w:val="6"/>
          <w:lang w:val="en-GB"/>
        </w:rPr>
        <w:t xml:space="preserve"> </w:t>
      </w:r>
      <w:r w:rsidRPr="007C2EC2">
        <w:rPr>
          <w:lang w:val="en-GB"/>
        </w:rPr>
        <w:t>is</w:t>
      </w:r>
      <w:r w:rsidRPr="007C2EC2">
        <w:rPr>
          <w:spacing w:val="6"/>
          <w:lang w:val="en-GB"/>
        </w:rPr>
        <w:t xml:space="preserve"> </w:t>
      </w:r>
      <w:r w:rsidRPr="007C2EC2">
        <w:rPr>
          <w:lang w:val="en-GB"/>
        </w:rPr>
        <w:t>both</w:t>
      </w:r>
      <w:r w:rsidRPr="007C2EC2">
        <w:rPr>
          <w:spacing w:val="6"/>
          <w:lang w:val="en-GB"/>
        </w:rPr>
        <w:t xml:space="preserve"> </w:t>
      </w:r>
      <w:r w:rsidRPr="007C2EC2">
        <w:rPr>
          <w:lang w:val="en-GB"/>
        </w:rPr>
        <w:t>joy</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demand,</w:t>
      </w:r>
      <w:r w:rsidRPr="007C2EC2">
        <w:rPr>
          <w:spacing w:val="6"/>
          <w:lang w:val="en-GB"/>
        </w:rPr>
        <w:t xml:space="preserve"> </w:t>
      </w:r>
      <w:r w:rsidRPr="007C2EC2">
        <w:rPr>
          <w:lang w:val="en-GB"/>
        </w:rPr>
        <w:t>grace</w:t>
      </w:r>
      <w:r w:rsidRPr="007C2EC2">
        <w:rPr>
          <w:spacing w:val="6"/>
          <w:lang w:val="en-GB"/>
        </w:rPr>
        <w:t xml:space="preserve"> </w:t>
      </w:r>
      <w:r w:rsidRPr="007C2EC2">
        <w:rPr>
          <w:lang w:val="en-GB"/>
        </w:rPr>
        <w:t>and</w:t>
      </w:r>
      <w:r w:rsidRPr="007C2EC2">
        <w:rPr>
          <w:spacing w:val="7"/>
          <w:lang w:val="en-GB"/>
        </w:rPr>
        <w:t xml:space="preserve"> </w:t>
      </w:r>
      <w:r w:rsidRPr="007C2EC2">
        <w:rPr>
          <w:spacing w:val="-4"/>
          <w:lang w:val="en-GB"/>
        </w:rPr>
        <w:t>work.</w:t>
      </w:r>
    </w:p>
    <w:p w14:paraId="59D57778" w14:textId="77777777" w:rsidR="0088485D" w:rsidRPr="007C2EC2" w:rsidRDefault="001D2D53">
      <w:pPr>
        <w:pStyle w:val="BodyText"/>
        <w:spacing w:before="45"/>
        <w:ind w:left="1594"/>
        <w:rPr>
          <w:lang w:val="en-GB"/>
        </w:rPr>
      </w:pPr>
      <w:r w:rsidRPr="007C2EC2">
        <w:rPr>
          <w:lang w:val="en-GB"/>
        </w:rPr>
        <w:t>It</w:t>
      </w:r>
      <w:r w:rsidRPr="007C2EC2">
        <w:rPr>
          <w:spacing w:val="7"/>
          <w:lang w:val="en-GB"/>
        </w:rPr>
        <w:t xml:space="preserve"> </w:t>
      </w:r>
      <w:r w:rsidRPr="007C2EC2">
        <w:rPr>
          <w:lang w:val="en-GB"/>
        </w:rPr>
        <w:t>is</w:t>
      </w:r>
      <w:r w:rsidRPr="007C2EC2">
        <w:rPr>
          <w:spacing w:val="7"/>
          <w:lang w:val="en-GB"/>
        </w:rPr>
        <w:t xml:space="preserve"> </w:t>
      </w:r>
      <w:r w:rsidRPr="007C2EC2">
        <w:rPr>
          <w:lang w:val="en-GB"/>
        </w:rPr>
        <w:t>a</w:t>
      </w:r>
      <w:r w:rsidRPr="007C2EC2">
        <w:rPr>
          <w:spacing w:val="7"/>
          <w:lang w:val="en-GB"/>
        </w:rPr>
        <w:t xml:space="preserve"> </w:t>
      </w:r>
      <w:r w:rsidRPr="007C2EC2">
        <w:rPr>
          <w:lang w:val="en-GB"/>
        </w:rPr>
        <w:t>gift</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calling</w:t>
      </w:r>
      <w:r w:rsidRPr="007C2EC2">
        <w:rPr>
          <w:spacing w:val="7"/>
          <w:lang w:val="en-GB"/>
        </w:rPr>
        <w:t xml:space="preserve"> </w:t>
      </w:r>
      <w:r w:rsidRPr="007C2EC2">
        <w:rPr>
          <w:lang w:val="en-GB"/>
        </w:rPr>
        <w:t>of</w:t>
      </w:r>
      <w:r w:rsidRPr="007C2EC2">
        <w:rPr>
          <w:spacing w:val="7"/>
          <w:lang w:val="en-GB"/>
        </w:rPr>
        <w:t xml:space="preserve"> </w:t>
      </w:r>
      <w:r w:rsidRPr="007C2EC2">
        <w:rPr>
          <w:spacing w:val="-5"/>
          <w:lang w:val="en-GB"/>
        </w:rPr>
        <w:t>God</w:t>
      </w:r>
    </w:p>
    <w:p w14:paraId="59D57779" w14:textId="77777777" w:rsidR="0088485D" w:rsidRPr="007C2EC2" w:rsidRDefault="001D2D53">
      <w:pPr>
        <w:pStyle w:val="BodyText"/>
        <w:spacing w:before="46" w:line="280" w:lineRule="auto"/>
        <w:ind w:left="1594" w:right="489"/>
        <w:rPr>
          <w:lang w:val="en-GB"/>
        </w:rPr>
      </w:pPr>
      <w:r w:rsidRPr="007C2EC2">
        <w:rPr>
          <w:lang w:val="en-GB"/>
        </w:rPr>
        <w:t>and is not to be entered into lightly or thoughtlessly, but reverently and responsibly.</w:t>
      </w:r>
    </w:p>
    <w:p w14:paraId="59D5777A" w14:textId="77777777" w:rsidR="0088485D" w:rsidRPr="007C2EC2" w:rsidRDefault="001D2D53">
      <w:pPr>
        <w:pStyle w:val="BodyText"/>
        <w:spacing w:before="1" w:line="280" w:lineRule="auto"/>
        <w:ind w:left="1594"/>
        <w:rPr>
          <w:lang w:val="en-GB"/>
        </w:rPr>
      </w:pPr>
      <w:r w:rsidRPr="007C2EC2">
        <w:rPr>
          <w:lang w:val="en-GB"/>
        </w:rPr>
        <w:t>This is the way of life that ... A ... and ... C ... have chosen. They come to accept each other freely,</w:t>
      </w:r>
    </w:p>
    <w:p w14:paraId="59D5777B" w14:textId="77777777" w:rsidR="0088485D" w:rsidRPr="007C2EC2" w:rsidRDefault="001D2D53">
      <w:pPr>
        <w:pStyle w:val="BodyText"/>
        <w:spacing w:before="1" w:line="280" w:lineRule="auto"/>
        <w:ind w:left="1594"/>
        <w:rPr>
          <w:lang w:val="en-GB"/>
        </w:rPr>
      </w:pPr>
      <w:r w:rsidRPr="007C2EC2">
        <w:rPr>
          <w:lang w:val="en-GB"/>
        </w:rPr>
        <w:t>to give their consent to one another in solemn promises, and to ask for God’s blessing.</w:t>
      </w:r>
    </w:p>
    <w:p w14:paraId="59D5777C" w14:textId="77777777" w:rsidR="0088485D" w:rsidRPr="007C2EC2" w:rsidRDefault="0088485D">
      <w:pPr>
        <w:pStyle w:val="BodyText"/>
        <w:rPr>
          <w:lang w:val="en-GB"/>
        </w:rPr>
      </w:pPr>
    </w:p>
    <w:p w14:paraId="59D5777D" w14:textId="77777777" w:rsidR="0088485D" w:rsidRPr="007C2EC2" w:rsidRDefault="0088485D">
      <w:pPr>
        <w:pStyle w:val="BodyText"/>
        <w:rPr>
          <w:lang w:val="en-GB"/>
        </w:rPr>
      </w:pPr>
    </w:p>
    <w:p w14:paraId="59D5777E" w14:textId="77777777" w:rsidR="0088485D" w:rsidRPr="007C2EC2" w:rsidRDefault="0088485D">
      <w:pPr>
        <w:pStyle w:val="BodyText"/>
        <w:spacing w:before="67"/>
        <w:rPr>
          <w:lang w:val="en-GB"/>
        </w:rPr>
      </w:pPr>
    </w:p>
    <w:p w14:paraId="59D5777F" w14:textId="77777777" w:rsidR="0088485D" w:rsidRPr="007C2EC2" w:rsidRDefault="001D2D53">
      <w:pPr>
        <w:pStyle w:val="BodyText"/>
        <w:spacing w:before="1"/>
        <w:ind w:left="1594"/>
        <w:rPr>
          <w:lang w:val="en-GB"/>
        </w:rPr>
      </w:pPr>
      <w:r w:rsidRPr="007C2EC2">
        <w:rPr>
          <w:lang w:val="en-GB"/>
        </w:rPr>
        <w:t>Eternal</w:t>
      </w:r>
      <w:r w:rsidRPr="007C2EC2">
        <w:rPr>
          <w:spacing w:val="3"/>
          <w:lang w:val="en-GB"/>
        </w:rPr>
        <w:t xml:space="preserve"> </w:t>
      </w:r>
      <w:r w:rsidRPr="007C2EC2">
        <w:rPr>
          <w:spacing w:val="-4"/>
          <w:lang w:val="en-GB"/>
        </w:rPr>
        <w:t>God,</w:t>
      </w:r>
    </w:p>
    <w:p w14:paraId="59D57780" w14:textId="77777777" w:rsidR="0088485D" w:rsidRPr="007C2EC2" w:rsidRDefault="001D2D53">
      <w:pPr>
        <w:pStyle w:val="BodyText"/>
        <w:spacing w:before="45"/>
        <w:ind w:left="1594"/>
        <w:rPr>
          <w:lang w:val="en-GB"/>
        </w:rPr>
      </w:pPr>
      <w:r w:rsidRPr="007C2EC2">
        <w:rPr>
          <w:lang w:val="en-GB"/>
        </w:rPr>
        <w:t>you</w:t>
      </w:r>
      <w:r w:rsidRPr="007C2EC2">
        <w:rPr>
          <w:spacing w:val="5"/>
          <w:lang w:val="en-GB"/>
        </w:rPr>
        <w:t xml:space="preserve"> </w:t>
      </w:r>
      <w:r w:rsidRPr="007C2EC2">
        <w:rPr>
          <w:lang w:val="en-GB"/>
        </w:rPr>
        <w:t>are</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this</w:t>
      </w:r>
      <w:r w:rsidRPr="007C2EC2">
        <w:rPr>
          <w:spacing w:val="6"/>
          <w:lang w:val="en-GB"/>
        </w:rPr>
        <w:t xml:space="preserve"> </w:t>
      </w:r>
      <w:r w:rsidRPr="007C2EC2">
        <w:rPr>
          <w:spacing w:val="-5"/>
          <w:lang w:val="en-GB"/>
        </w:rPr>
        <w:t>day</w:t>
      </w:r>
    </w:p>
    <w:p w14:paraId="59D57781" w14:textId="77777777" w:rsidR="0088485D" w:rsidRPr="007C2EC2" w:rsidRDefault="001D2D53">
      <w:pPr>
        <w:pStyle w:val="BodyText"/>
        <w:spacing w:before="46"/>
        <w:ind w:left="1594"/>
        <w:rPr>
          <w:lang w:val="en-GB"/>
        </w:rPr>
      </w:pP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fullness</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your</w:t>
      </w:r>
      <w:r w:rsidRPr="007C2EC2">
        <w:rPr>
          <w:spacing w:val="6"/>
          <w:lang w:val="en-GB"/>
        </w:rPr>
        <w:t xml:space="preserve"> </w:t>
      </w:r>
      <w:r w:rsidRPr="007C2EC2">
        <w:rPr>
          <w:spacing w:val="-2"/>
          <w:lang w:val="en-GB"/>
        </w:rPr>
        <w:t>love.</w:t>
      </w:r>
    </w:p>
    <w:p w14:paraId="59D57782" w14:textId="77777777" w:rsidR="0088485D" w:rsidRPr="007C2EC2" w:rsidRDefault="001D2D53">
      <w:pPr>
        <w:pStyle w:val="BodyText"/>
        <w:spacing w:before="45" w:line="280" w:lineRule="auto"/>
        <w:ind w:left="1594" w:right="2795"/>
        <w:rPr>
          <w:lang w:val="en-GB"/>
        </w:rPr>
      </w:pPr>
      <w:r w:rsidRPr="007C2EC2">
        <w:rPr>
          <w:lang w:val="en-GB"/>
        </w:rPr>
        <w:t>In the love of one for another we see your will for all creation.</w:t>
      </w:r>
    </w:p>
    <w:p w14:paraId="59D57783" w14:textId="77777777" w:rsidR="0088485D" w:rsidRPr="007C2EC2" w:rsidRDefault="001D2D53">
      <w:pPr>
        <w:pStyle w:val="BodyText"/>
        <w:spacing w:before="2"/>
        <w:ind w:left="1594"/>
        <w:rPr>
          <w:lang w:val="en-GB"/>
        </w:rPr>
      </w:pPr>
      <w:r w:rsidRPr="007C2EC2">
        <w:rPr>
          <w:lang w:val="en-GB"/>
        </w:rPr>
        <w:t>In</w:t>
      </w:r>
      <w:r w:rsidRPr="007C2EC2">
        <w:rPr>
          <w:spacing w:val="3"/>
          <w:lang w:val="en-GB"/>
        </w:rPr>
        <w:t xml:space="preserve"> </w:t>
      </w:r>
      <w:r w:rsidRPr="007C2EC2">
        <w:rPr>
          <w:lang w:val="en-GB"/>
        </w:rPr>
        <w:t>the</w:t>
      </w:r>
      <w:r w:rsidRPr="007C2EC2">
        <w:rPr>
          <w:spacing w:val="4"/>
          <w:lang w:val="en-GB"/>
        </w:rPr>
        <w:t xml:space="preserve"> </w:t>
      </w:r>
      <w:r w:rsidRPr="007C2EC2">
        <w:rPr>
          <w:lang w:val="en-GB"/>
        </w:rPr>
        <w:t>tenderness</w:t>
      </w:r>
      <w:r w:rsidRPr="007C2EC2">
        <w:rPr>
          <w:spacing w:val="3"/>
          <w:lang w:val="en-GB"/>
        </w:rPr>
        <w:t xml:space="preserve"> </w:t>
      </w:r>
      <w:r w:rsidRPr="007C2EC2">
        <w:rPr>
          <w:lang w:val="en-GB"/>
        </w:rPr>
        <w:t>of</w:t>
      </w:r>
      <w:r w:rsidRPr="007C2EC2">
        <w:rPr>
          <w:spacing w:val="4"/>
          <w:lang w:val="en-GB"/>
        </w:rPr>
        <w:t xml:space="preserve"> </w:t>
      </w:r>
      <w:r w:rsidRPr="007C2EC2">
        <w:rPr>
          <w:lang w:val="en-GB"/>
        </w:rPr>
        <w:t>love’s</w:t>
      </w:r>
      <w:r w:rsidRPr="007C2EC2">
        <w:rPr>
          <w:spacing w:val="3"/>
          <w:lang w:val="en-GB"/>
        </w:rPr>
        <w:t xml:space="preserve"> </w:t>
      </w:r>
      <w:r w:rsidRPr="007C2EC2">
        <w:rPr>
          <w:spacing w:val="-2"/>
          <w:lang w:val="en-GB"/>
        </w:rPr>
        <w:t>embrace</w:t>
      </w:r>
    </w:p>
    <w:p w14:paraId="59D57784" w14:textId="77777777" w:rsidR="0088485D" w:rsidRPr="007C2EC2" w:rsidRDefault="001D2D53">
      <w:pPr>
        <w:pStyle w:val="BodyText"/>
        <w:spacing w:before="45"/>
        <w:ind w:left="1594"/>
        <w:rPr>
          <w:lang w:val="en-GB"/>
        </w:rPr>
      </w:pPr>
      <w:r w:rsidRPr="007C2EC2">
        <w:rPr>
          <w:lang w:val="en-GB"/>
        </w:rPr>
        <w:t>we</w:t>
      </w:r>
      <w:r w:rsidRPr="007C2EC2">
        <w:rPr>
          <w:spacing w:val="4"/>
          <w:lang w:val="en-GB"/>
        </w:rPr>
        <w:t xml:space="preserve"> </w:t>
      </w:r>
      <w:r w:rsidRPr="007C2EC2">
        <w:rPr>
          <w:lang w:val="en-GB"/>
        </w:rPr>
        <w:t>remember</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love</w:t>
      </w:r>
      <w:r w:rsidRPr="007C2EC2">
        <w:rPr>
          <w:spacing w:val="7"/>
          <w:lang w:val="en-GB"/>
        </w:rPr>
        <w:t xml:space="preserve"> </w:t>
      </w:r>
      <w:r w:rsidRPr="007C2EC2">
        <w:rPr>
          <w:lang w:val="en-GB"/>
        </w:rPr>
        <w:t>once</w:t>
      </w:r>
      <w:r w:rsidRPr="007C2EC2">
        <w:rPr>
          <w:spacing w:val="6"/>
          <w:lang w:val="en-GB"/>
        </w:rPr>
        <w:t xml:space="preserve"> </w:t>
      </w:r>
      <w:r w:rsidRPr="007C2EC2">
        <w:rPr>
          <w:lang w:val="en-GB"/>
        </w:rPr>
        <w:t>made</w:t>
      </w:r>
      <w:r w:rsidRPr="007C2EC2">
        <w:rPr>
          <w:spacing w:val="6"/>
          <w:lang w:val="en-GB"/>
        </w:rPr>
        <w:t xml:space="preserve"> </w:t>
      </w:r>
      <w:r w:rsidRPr="007C2EC2">
        <w:rPr>
          <w:lang w:val="en-GB"/>
        </w:rPr>
        <w:t>flesh</w:t>
      </w:r>
      <w:r w:rsidRPr="007C2EC2">
        <w:rPr>
          <w:spacing w:val="6"/>
          <w:lang w:val="en-GB"/>
        </w:rPr>
        <w:t xml:space="preserve"> </w:t>
      </w:r>
      <w:r w:rsidRPr="007C2EC2">
        <w:rPr>
          <w:lang w:val="en-GB"/>
        </w:rPr>
        <w:t>for</w:t>
      </w:r>
      <w:r w:rsidRPr="007C2EC2">
        <w:rPr>
          <w:spacing w:val="7"/>
          <w:lang w:val="en-GB"/>
        </w:rPr>
        <w:t xml:space="preserve"> </w:t>
      </w:r>
      <w:r w:rsidRPr="007C2EC2">
        <w:rPr>
          <w:spacing w:val="-5"/>
          <w:lang w:val="en-GB"/>
        </w:rPr>
        <w:t>us.</w:t>
      </w:r>
    </w:p>
    <w:p w14:paraId="59D57785" w14:textId="77777777" w:rsidR="0088485D" w:rsidRPr="007C2EC2" w:rsidRDefault="001D2D53">
      <w:pPr>
        <w:pStyle w:val="BodyText"/>
        <w:spacing w:before="46"/>
        <w:ind w:left="1594"/>
        <w:rPr>
          <w:lang w:val="en-GB"/>
        </w:rPr>
      </w:pPr>
      <w:r w:rsidRPr="007C2EC2">
        <w:rPr>
          <w:lang w:val="en-GB"/>
        </w:rPr>
        <w:t>In</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marriage</w:t>
      </w:r>
      <w:r w:rsidRPr="007C2EC2">
        <w:rPr>
          <w:spacing w:val="8"/>
          <w:lang w:val="en-GB"/>
        </w:rPr>
        <w:t xml:space="preserve"> </w:t>
      </w:r>
      <w:r w:rsidRPr="007C2EC2">
        <w:rPr>
          <w:lang w:val="en-GB"/>
        </w:rPr>
        <w:t>of</w:t>
      </w:r>
      <w:r w:rsidRPr="007C2EC2">
        <w:rPr>
          <w:spacing w:val="9"/>
          <w:lang w:val="en-GB"/>
        </w:rPr>
        <w:t xml:space="preserve"> </w:t>
      </w:r>
      <w:r w:rsidRPr="007C2EC2">
        <w:rPr>
          <w:spacing w:val="-2"/>
          <w:lang w:val="en-GB"/>
        </w:rPr>
        <w:t>minds</w:t>
      </w:r>
    </w:p>
    <w:p w14:paraId="59D57786" w14:textId="77777777" w:rsidR="0088485D" w:rsidRPr="007C2EC2" w:rsidRDefault="001D2D53">
      <w:pPr>
        <w:pStyle w:val="BodyText"/>
        <w:spacing w:before="45"/>
        <w:ind w:left="1594"/>
        <w:rPr>
          <w:lang w:val="en-GB"/>
        </w:rPr>
      </w:pPr>
      <w:r w:rsidRPr="007C2EC2">
        <w:rPr>
          <w:lang w:val="en-GB"/>
        </w:rPr>
        <w:t>we</w:t>
      </w:r>
      <w:r w:rsidRPr="007C2EC2">
        <w:rPr>
          <w:spacing w:val="5"/>
          <w:lang w:val="en-GB"/>
        </w:rPr>
        <w:t xml:space="preserve"> </w:t>
      </w:r>
      <w:r w:rsidRPr="007C2EC2">
        <w:rPr>
          <w:lang w:val="en-GB"/>
        </w:rPr>
        <w:t>know</w:t>
      </w:r>
      <w:r w:rsidRPr="007C2EC2">
        <w:rPr>
          <w:spacing w:val="7"/>
          <w:lang w:val="en-GB"/>
        </w:rPr>
        <w:t xml:space="preserve"> </w:t>
      </w:r>
      <w:r w:rsidRPr="007C2EC2">
        <w:rPr>
          <w:lang w:val="en-GB"/>
        </w:rPr>
        <w:t>your</w:t>
      </w:r>
      <w:r w:rsidRPr="007C2EC2">
        <w:rPr>
          <w:spacing w:val="7"/>
          <w:lang w:val="en-GB"/>
        </w:rPr>
        <w:t xml:space="preserve"> </w:t>
      </w:r>
      <w:r w:rsidRPr="007C2EC2">
        <w:rPr>
          <w:lang w:val="en-GB"/>
        </w:rPr>
        <w:t>Spirit</w:t>
      </w:r>
      <w:r w:rsidRPr="007C2EC2">
        <w:rPr>
          <w:spacing w:val="8"/>
          <w:lang w:val="en-GB"/>
        </w:rPr>
        <w:t xml:space="preserve"> </w:t>
      </w:r>
      <w:r w:rsidRPr="007C2EC2">
        <w:rPr>
          <w:lang w:val="en-GB"/>
        </w:rPr>
        <w:t>between</w:t>
      </w:r>
      <w:r w:rsidRPr="007C2EC2">
        <w:rPr>
          <w:spacing w:val="7"/>
          <w:lang w:val="en-GB"/>
        </w:rPr>
        <w:t xml:space="preserve"> </w:t>
      </w:r>
      <w:r w:rsidRPr="007C2EC2">
        <w:rPr>
          <w:lang w:val="en-GB"/>
        </w:rPr>
        <w:t>us</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among</w:t>
      </w:r>
      <w:r w:rsidRPr="007C2EC2">
        <w:rPr>
          <w:spacing w:val="8"/>
          <w:lang w:val="en-GB"/>
        </w:rPr>
        <w:t xml:space="preserve"> </w:t>
      </w:r>
      <w:r w:rsidRPr="007C2EC2">
        <w:rPr>
          <w:spacing w:val="-5"/>
          <w:lang w:val="en-GB"/>
        </w:rPr>
        <w:t>us.</w:t>
      </w:r>
    </w:p>
    <w:p w14:paraId="59D57787" w14:textId="77777777" w:rsidR="0088485D" w:rsidRPr="007C2EC2" w:rsidRDefault="001D2D53">
      <w:pPr>
        <w:pStyle w:val="BodyText"/>
        <w:spacing w:before="46"/>
        <w:ind w:left="1594"/>
        <w:rPr>
          <w:lang w:val="en-GB"/>
        </w:rPr>
      </w:pPr>
      <w:r w:rsidRPr="007C2EC2">
        <w:rPr>
          <w:lang w:val="en-GB"/>
        </w:rPr>
        <w:t>Your</w:t>
      </w:r>
      <w:r w:rsidRPr="007C2EC2">
        <w:rPr>
          <w:spacing w:val="-1"/>
          <w:lang w:val="en-GB"/>
        </w:rPr>
        <w:t xml:space="preserve"> </w:t>
      </w:r>
      <w:r w:rsidRPr="007C2EC2">
        <w:rPr>
          <w:lang w:val="en-GB"/>
        </w:rPr>
        <w:t xml:space="preserve">love fills our </w:t>
      </w:r>
      <w:r w:rsidRPr="007C2EC2">
        <w:rPr>
          <w:spacing w:val="-2"/>
          <w:lang w:val="en-GB"/>
        </w:rPr>
        <w:t>hearts</w:t>
      </w:r>
    </w:p>
    <w:p w14:paraId="59D57788" w14:textId="77777777" w:rsidR="0088485D" w:rsidRPr="007C2EC2" w:rsidRDefault="001D2D53">
      <w:pPr>
        <w:pStyle w:val="BodyText"/>
        <w:spacing w:before="45"/>
        <w:ind w:left="1594"/>
        <w:rPr>
          <w:lang w:val="en-GB"/>
        </w:rPr>
      </w:pPr>
      <w:r w:rsidRPr="007C2EC2">
        <w:rPr>
          <w:lang w:val="en-GB"/>
        </w:rPr>
        <w:t>and</w:t>
      </w:r>
      <w:r w:rsidRPr="007C2EC2">
        <w:rPr>
          <w:spacing w:val="6"/>
          <w:lang w:val="en-GB"/>
        </w:rPr>
        <w:t xml:space="preserve"> </w:t>
      </w:r>
      <w:r w:rsidRPr="007C2EC2">
        <w:rPr>
          <w:lang w:val="en-GB"/>
        </w:rPr>
        <w:t>draws</w:t>
      </w:r>
      <w:r w:rsidRPr="007C2EC2">
        <w:rPr>
          <w:spacing w:val="7"/>
          <w:lang w:val="en-GB"/>
        </w:rPr>
        <w:t xml:space="preserve"> </w:t>
      </w:r>
      <w:r w:rsidRPr="007C2EC2">
        <w:rPr>
          <w:lang w:val="en-GB"/>
        </w:rPr>
        <w:t>us</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one</w:t>
      </w:r>
      <w:r w:rsidRPr="007C2EC2">
        <w:rPr>
          <w:spacing w:val="6"/>
          <w:lang w:val="en-GB"/>
        </w:rPr>
        <w:t xml:space="preserve"> </w:t>
      </w:r>
      <w:r w:rsidRPr="007C2EC2">
        <w:rPr>
          <w:lang w:val="en-GB"/>
        </w:rPr>
        <w:t>another</w:t>
      </w:r>
      <w:r w:rsidRPr="007C2EC2">
        <w:rPr>
          <w:spacing w:val="7"/>
          <w:lang w:val="en-GB"/>
        </w:rPr>
        <w:t xml:space="preserve"> </w:t>
      </w:r>
      <w:r w:rsidRPr="007C2EC2">
        <w:rPr>
          <w:lang w:val="en-GB"/>
        </w:rPr>
        <w:t>with</w:t>
      </w:r>
      <w:r w:rsidRPr="007C2EC2">
        <w:rPr>
          <w:spacing w:val="6"/>
          <w:lang w:val="en-GB"/>
        </w:rPr>
        <w:t xml:space="preserve"> </w:t>
      </w:r>
      <w:r w:rsidRPr="007C2EC2">
        <w:rPr>
          <w:lang w:val="en-GB"/>
        </w:rPr>
        <w:t>holy</w:t>
      </w:r>
      <w:r w:rsidRPr="007C2EC2">
        <w:rPr>
          <w:spacing w:val="7"/>
          <w:lang w:val="en-GB"/>
        </w:rPr>
        <w:t xml:space="preserve"> </w:t>
      </w:r>
      <w:r w:rsidRPr="007C2EC2">
        <w:rPr>
          <w:spacing w:val="-2"/>
          <w:lang w:val="en-GB"/>
        </w:rPr>
        <w:t>desire.</w:t>
      </w:r>
    </w:p>
    <w:p w14:paraId="59D57789" w14:textId="77777777" w:rsidR="0088485D" w:rsidRPr="007C2EC2" w:rsidRDefault="001D2D53">
      <w:pPr>
        <w:pStyle w:val="BodyText"/>
        <w:spacing w:before="46"/>
        <w:ind w:left="1594"/>
        <w:rPr>
          <w:lang w:val="en-GB"/>
        </w:rPr>
      </w:pPr>
      <w:r w:rsidRPr="007C2EC2">
        <w:rPr>
          <w:lang w:val="en-GB"/>
        </w:rPr>
        <w:t>Your love in</w:t>
      </w:r>
      <w:r w:rsidRPr="007C2EC2">
        <w:rPr>
          <w:spacing w:val="1"/>
          <w:lang w:val="en-GB"/>
        </w:rPr>
        <w:t xml:space="preserve"> </w:t>
      </w:r>
      <w:r w:rsidRPr="007C2EC2">
        <w:rPr>
          <w:lang w:val="en-GB"/>
        </w:rPr>
        <w:t xml:space="preserve">us offers </w:t>
      </w:r>
      <w:r w:rsidRPr="007C2EC2">
        <w:rPr>
          <w:spacing w:val="-2"/>
          <w:lang w:val="en-GB"/>
        </w:rPr>
        <w:t>forgiveness</w:t>
      </w:r>
    </w:p>
    <w:p w14:paraId="59D5778A" w14:textId="77777777" w:rsidR="0088485D" w:rsidRPr="007C2EC2" w:rsidRDefault="001D2D53">
      <w:pPr>
        <w:pStyle w:val="BodyText"/>
        <w:spacing w:before="46"/>
        <w:ind w:left="1594"/>
        <w:rPr>
          <w:lang w:val="en-GB"/>
        </w:rPr>
      </w:pPr>
      <w:r w:rsidRPr="007C2EC2">
        <w:rPr>
          <w:lang w:val="en-GB"/>
        </w:rPr>
        <w:t>and</w:t>
      </w:r>
      <w:r w:rsidRPr="007C2EC2">
        <w:rPr>
          <w:spacing w:val="6"/>
          <w:lang w:val="en-GB"/>
        </w:rPr>
        <w:t xml:space="preserve"> </w:t>
      </w:r>
      <w:r w:rsidRPr="007C2EC2">
        <w:rPr>
          <w:lang w:val="en-GB"/>
        </w:rPr>
        <w:t>sets</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free</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together</w:t>
      </w:r>
      <w:r w:rsidRPr="007C2EC2">
        <w:rPr>
          <w:spacing w:val="6"/>
          <w:lang w:val="en-GB"/>
        </w:rPr>
        <w:t xml:space="preserve"> </w:t>
      </w:r>
      <w:r w:rsidRPr="007C2EC2">
        <w:rPr>
          <w:lang w:val="en-GB"/>
        </w:rPr>
        <w:t>in</w:t>
      </w:r>
      <w:r w:rsidRPr="007C2EC2">
        <w:rPr>
          <w:spacing w:val="6"/>
          <w:lang w:val="en-GB"/>
        </w:rPr>
        <w:t xml:space="preserve"> </w:t>
      </w:r>
      <w:r w:rsidRPr="007C2EC2">
        <w:rPr>
          <w:spacing w:val="-2"/>
          <w:lang w:val="en-GB"/>
        </w:rPr>
        <w:t>peace.</w:t>
      </w:r>
    </w:p>
    <w:p w14:paraId="59D5778B" w14:textId="77777777" w:rsidR="0088485D" w:rsidRPr="007C2EC2" w:rsidRDefault="001D2D53">
      <w:pPr>
        <w:pStyle w:val="BodyText"/>
        <w:spacing w:before="45"/>
        <w:ind w:left="1594"/>
        <w:rPr>
          <w:lang w:val="en-GB"/>
        </w:rPr>
      </w:pPr>
      <w:r w:rsidRPr="007C2EC2">
        <w:rPr>
          <w:lang w:val="en-GB"/>
        </w:rPr>
        <w:t>Your</w:t>
      </w:r>
      <w:r w:rsidRPr="007C2EC2">
        <w:rPr>
          <w:spacing w:val="-2"/>
          <w:lang w:val="en-GB"/>
        </w:rPr>
        <w:t xml:space="preserve"> </w:t>
      </w:r>
      <w:r w:rsidRPr="007C2EC2">
        <w:rPr>
          <w:lang w:val="en-GB"/>
        </w:rPr>
        <w:t>love</w:t>
      </w:r>
      <w:r w:rsidRPr="007C2EC2">
        <w:rPr>
          <w:spacing w:val="-1"/>
          <w:lang w:val="en-GB"/>
        </w:rPr>
        <w:t xml:space="preserve"> </w:t>
      </w:r>
      <w:r w:rsidRPr="007C2EC2">
        <w:rPr>
          <w:lang w:val="en-GB"/>
        </w:rPr>
        <w:t>creates</w:t>
      </w:r>
      <w:r w:rsidRPr="007C2EC2">
        <w:rPr>
          <w:spacing w:val="-1"/>
          <w:lang w:val="en-GB"/>
        </w:rPr>
        <w:t xml:space="preserve"> </w:t>
      </w:r>
      <w:r w:rsidRPr="007C2EC2">
        <w:rPr>
          <w:spacing w:val="-2"/>
          <w:lang w:val="en-GB"/>
        </w:rPr>
        <w:t>community</w:t>
      </w:r>
    </w:p>
    <w:p w14:paraId="59D5778C" w14:textId="77777777" w:rsidR="0088485D" w:rsidRPr="007C2EC2" w:rsidRDefault="001D2D53">
      <w:pPr>
        <w:pStyle w:val="BodyText"/>
        <w:spacing w:before="46"/>
        <w:ind w:left="1594"/>
        <w:rPr>
          <w:lang w:val="en-GB"/>
        </w:rPr>
      </w:pPr>
      <w:r w:rsidRPr="007C2EC2">
        <w:rPr>
          <w:lang w:val="en-GB"/>
        </w:rPr>
        <w:t>and</w:t>
      </w:r>
      <w:r w:rsidRPr="007C2EC2">
        <w:rPr>
          <w:spacing w:val="7"/>
          <w:lang w:val="en-GB"/>
        </w:rPr>
        <w:t xml:space="preserve"> </w:t>
      </w:r>
      <w:r w:rsidRPr="007C2EC2">
        <w:rPr>
          <w:lang w:val="en-GB"/>
        </w:rPr>
        <w:t>heals</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deepest</w:t>
      </w:r>
      <w:r w:rsidRPr="007C2EC2">
        <w:rPr>
          <w:spacing w:val="8"/>
          <w:lang w:val="en-GB"/>
        </w:rPr>
        <w:t xml:space="preserve"> </w:t>
      </w:r>
      <w:r w:rsidRPr="007C2EC2">
        <w:rPr>
          <w:spacing w:val="-2"/>
          <w:lang w:val="en-GB"/>
        </w:rPr>
        <w:t>loneliness.</w:t>
      </w:r>
    </w:p>
    <w:p w14:paraId="59D5778D" w14:textId="77777777" w:rsidR="0088485D" w:rsidRPr="007C2EC2" w:rsidRDefault="001D2D53">
      <w:pPr>
        <w:pStyle w:val="BodyText"/>
        <w:spacing w:before="45" w:line="280" w:lineRule="auto"/>
        <w:ind w:left="1594" w:right="2675"/>
        <w:rPr>
          <w:lang w:val="en-GB"/>
        </w:rPr>
      </w:pPr>
      <w:r w:rsidRPr="007C2EC2">
        <w:rPr>
          <w:lang w:val="en-GB"/>
        </w:rPr>
        <w:t>This love you renew continually in ... A ... and ... C ...</w:t>
      </w:r>
    </w:p>
    <w:p w14:paraId="59D5778E" w14:textId="77777777" w:rsidR="0088485D" w:rsidRPr="007C2EC2" w:rsidRDefault="001D2D53">
      <w:pPr>
        <w:pStyle w:val="BodyText"/>
        <w:spacing w:before="1"/>
        <w:ind w:left="1594"/>
        <w:rPr>
          <w:lang w:val="en-GB"/>
        </w:rPr>
      </w:pPr>
      <w:r w:rsidRPr="007C2EC2">
        <w:rPr>
          <w:lang w:val="en-GB"/>
        </w:rPr>
        <w:t>and</w:t>
      </w:r>
      <w:r w:rsidRPr="007C2EC2">
        <w:rPr>
          <w:spacing w:val="4"/>
          <w:lang w:val="en-GB"/>
        </w:rPr>
        <w:t xml:space="preserve"> </w:t>
      </w:r>
      <w:r w:rsidRPr="007C2EC2">
        <w:rPr>
          <w:lang w:val="en-GB"/>
        </w:rPr>
        <w:t>in</w:t>
      </w:r>
      <w:r w:rsidRPr="007C2EC2">
        <w:rPr>
          <w:spacing w:val="5"/>
          <w:lang w:val="en-GB"/>
        </w:rPr>
        <w:t xml:space="preserve"> </w:t>
      </w:r>
      <w:r w:rsidRPr="007C2EC2">
        <w:rPr>
          <w:lang w:val="en-GB"/>
        </w:rPr>
        <w:t>all</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people.</w:t>
      </w:r>
    </w:p>
    <w:p w14:paraId="59D5778F" w14:textId="77777777" w:rsidR="0088485D" w:rsidRPr="007C2EC2" w:rsidRDefault="001D2D53">
      <w:pPr>
        <w:pStyle w:val="BodyText"/>
        <w:spacing w:before="46" w:line="280" w:lineRule="auto"/>
        <w:ind w:left="1594" w:right="2854"/>
        <w:rPr>
          <w:lang w:val="en-GB"/>
        </w:rPr>
      </w:pPr>
      <w:r w:rsidRPr="007C2EC2">
        <w:rPr>
          <w:lang w:val="en-GB"/>
        </w:rPr>
        <w:t>Make them today a sign to us of your love in all creation,</w:t>
      </w:r>
    </w:p>
    <w:p w14:paraId="59D57790" w14:textId="77777777" w:rsidR="0088485D" w:rsidRPr="007C2EC2" w:rsidRDefault="001D2D53">
      <w:pPr>
        <w:pStyle w:val="BodyText"/>
        <w:spacing w:before="1" w:line="280" w:lineRule="auto"/>
        <w:ind w:left="1594" w:right="1422"/>
        <w:rPr>
          <w:lang w:val="en-GB"/>
        </w:rPr>
      </w:pPr>
      <w:r w:rsidRPr="007C2EC2">
        <w:rPr>
          <w:lang w:val="en-GB"/>
        </w:rPr>
        <w:t>of your enduring affection and faithfulness, and of your joy in all that you have made. May we see this day, before our eyes,</w:t>
      </w:r>
    </w:p>
    <w:p w14:paraId="59D57791" w14:textId="77777777" w:rsidR="0088485D" w:rsidRPr="007C2EC2" w:rsidRDefault="001D2D53">
      <w:pPr>
        <w:pStyle w:val="BodyText"/>
        <w:spacing w:before="2" w:line="280" w:lineRule="auto"/>
        <w:ind w:left="1594" w:right="1824"/>
        <w:rPr>
          <w:lang w:val="en-GB"/>
        </w:rPr>
      </w:pPr>
      <w:r w:rsidRPr="007C2EC2">
        <w:rPr>
          <w:lang w:val="en-GB"/>
        </w:rPr>
        <w:t>the joy of love and the hope of faith. Bless our celebration with your presence and touch us with your Spirit,</w:t>
      </w:r>
    </w:p>
    <w:p w14:paraId="59D57792" w14:textId="77777777" w:rsidR="0088485D" w:rsidRPr="007C2EC2" w:rsidRDefault="001D2D53">
      <w:pPr>
        <w:pStyle w:val="BodyText"/>
        <w:spacing w:before="2"/>
        <w:ind w:left="1594"/>
        <w:rPr>
          <w:lang w:val="en-GB"/>
        </w:rPr>
      </w:pPr>
      <w:r w:rsidRPr="007C2EC2">
        <w:rPr>
          <w:lang w:val="en-GB"/>
        </w:rPr>
        <w:t>in</w:t>
      </w:r>
      <w:r w:rsidRPr="007C2EC2">
        <w:rPr>
          <w:spacing w:val="3"/>
          <w:lang w:val="en-GB"/>
        </w:rPr>
        <w:t xml:space="preserve"> </w:t>
      </w:r>
      <w:r w:rsidRPr="007C2EC2">
        <w:rPr>
          <w:lang w:val="en-GB"/>
        </w:rPr>
        <w:t>Christ’s</w:t>
      </w:r>
      <w:r w:rsidRPr="007C2EC2">
        <w:rPr>
          <w:spacing w:val="4"/>
          <w:lang w:val="en-GB"/>
        </w:rPr>
        <w:t xml:space="preserve"> </w:t>
      </w:r>
      <w:r w:rsidRPr="007C2EC2">
        <w:rPr>
          <w:lang w:val="en-GB"/>
        </w:rPr>
        <w:t>name</w:t>
      </w:r>
      <w:r w:rsidRPr="007C2EC2">
        <w:rPr>
          <w:spacing w:val="4"/>
          <w:lang w:val="en-GB"/>
        </w:rPr>
        <w:t xml:space="preserve"> </w:t>
      </w:r>
      <w:r w:rsidRPr="007C2EC2">
        <w:rPr>
          <w:lang w:val="en-GB"/>
        </w:rPr>
        <w:t>we</w:t>
      </w:r>
      <w:r w:rsidRPr="007C2EC2">
        <w:rPr>
          <w:spacing w:val="3"/>
          <w:lang w:val="en-GB"/>
        </w:rPr>
        <w:t xml:space="preserve"> </w:t>
      </w:r>
      <w:r w:rsidRPr="007C2EC2">
        <w:rPr>
          <w:spacing w:val="-4"/>
          <w:lang w:val="en-GB"/>
        </w:rPr>
        <w:t>pray,</w:t>
      </w:r>
    </w:p>
    <w:p w14:paraId="59D57793"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794" w14:textId="77777777" w:rsidR="0088485D" w:rsidRPr="007C2EC2" w:rsidRDefault="001D2D53">
      <w:pPr>
        <w:rPr>
          <w:b/>
          <w:sz w:val="32"/>
          <w:lang w:val="en-GB"/>
        </w:rPr>
      </w:pPr>
      <w:r w:rsidRPr="007C2EC2">
        <w:rPr>
          <w:lang w:val="en-GB"/>
        </w:rPr>
        <w:br w:type="column"/>
      </w:r>
    </w:p>
    <w:p w14:paraId="59D57795" w14:textId="77777777" w:rsidR="0088485D" w:rsidRPr="007C2EC2" w:rsidRDefault="0088485D">
      <w:pPr>
        <w:pStyle w:val="BodyText"/>
        <w:rPr>
          <w:b/>
          <w:sz w:val="32"/>
          <w:lang w:val="en-GB"/>
        </w:rPr>
      </w:pPr>
    </w:p>
    <w:p w14:paraId="59D57796" w14:textId="77777777" w:rsidR="0088485D" w:rsidRPr="007C2EC2" w:rsidRDefault="0088485D">
      <w:pPr>
        <w:pStyle w:val="BodyText"/>
        <w:rPr>
          <w:b/>
          <w:sz w:val="32"/>
          <w:lang w:val="en-GB"/>
        </w:rPr>
      </w:pPr>
    </w:p>
    <w:p w14:paraId="59D57797" w14:textId="77777777" w:rsidR="0088485D" w:rsidRPr="007C2EC2" w:rsidRDefault="0088485D">
      <w:pPr>
        <w:pStyle w:val="BodyText"/>
        <w:rPr>
          <w:b/>
          <w:sz w:val="32"/>
          <w:lang w:val="en-GB"/>
        </w:rPr>
      </w:pPr>
    </w:p>
    <w:p w14:paraId="59D57798" w14:textId="77777777" w:rsidR="0088485D" w:rsidRPr="007C2EC2" w:rsidRDefault="0088485D">
      <w:pPr>
        <w:pStyle w:val="BodyText"/>
        <w:rPr>
          <w:b/>
          <w:sz w:val="32"/>
          <w:lang w:val="en-GB"/>
        </w:rPr>
      </w:pPr>
    </w:p>
    <w:p w14:paraId="59D57799" w14:textId="77777777" w:rsidR="0088485D" w:rsidRPr="007C2EC2" w:rsidRDefault="0088485D">
      <w:pPr>
        <w:pStyle w:val="BodyText"/>
        <w:rPr>
          <w:b/>
          <w:sz w:val="32"/>
          <w:lang w:val="en-GB"/>
        </w:rPr>
      </w:pPr>
    </w:p>
    <w:p w14:paraId="59D5779A" w14:textId="77777777" w:rsidR="0088485D" w:rsidRPr="007C2EC2" w:rsidRDefault="0088485D">
      <w:pPr>
        <w:pStyle w:val="BodyText"/>
        <w:rPr>
          <w:b/>
          <w:sz w:val="32"/>
          <w:lang w:val="en-GB"/>
        </w:rPr>
      </w:pPr>
    </w:p>
    <w:p w14:paraId="59D5779B" w14:textId="77777777" w:rsidR="0088485D" w:rsidRPr="007C2EC2" w:rsidRDefault="0088485D">
      <w:pPr>
        <w:pStyle w:val="BodyText"/>
        <w:rPr>
          <w:b/>
          <w:sz w:val="32"/>
          <w:lang w:val="en-GB"/>
        </w:rPr>
      </w:pPr>
    </w:p>
    <w:p w14:paraId="59D5779C" w14:textId="77777777" w:rsidR="0088485D" w:rsidRPr="007C2EC2" w:rsidRDefault="0088485D">
      <w:pPr>
        <w:pStyle w:val="BodyText"/>
        <w:rPr>
          <w:b/>
          <w:sz w:val="32"/>
          <w:lang w:val="en-GB"/>
        </w:rPr>
      </w:pPr>
    </w:p>
    <w:p w14:paraId="59D5779D" w14:textId="77777777" w:rsidR="0088485D" w:rsidRPr="007C2EC2" w:rsidRDefault="0088485D">
      <w:pPr>
        <w:pStyle w:val="BodyText"/>
        <w:rPr>
          <w:b/>
          <w:sz w:val="32"/>
          <w:lang w:val="en-GB"/>
        </w:rPr>
      </w:pPr>
    </w:p>
    <w:p w14:paraId="59D5779E" w14:textId="77777777" w:rsidR="0088485D" w:rsidRPr="007C2EC2" w:rsidRDefault="0088485D">
      <w:pPr>
        <w:pStyle w:val="BodyText"/>
        <w:spacing w:before="34"/>
        <w:rPr>
          <w:b/>
          <w:sz w:val="32"/>
          <w:lang w:val="en-GB"/>
        </w:rPr>
      </w:pPr>
    </w:p>
    <w:p w14:paraId="59D5779F" w14:textId="77777777" w:rsidR="0088485D" w:rsidRPr="007C2EC2" w:rsidRDefault="001D2D53">
      <w:pPr>
        <w:pStyle w:val="Heading3"/>
        <w:ind w:left="914"/>
        <w:jc w:val="left"/>
        <w:rPr>
          <w:u w:val="none"/>
          <w:lang w:val="en-GB"/>
        </w:rPr>
      </w:pPr>
      <w:r w:rsidRPr="007C2EC2">
        <w:rPr>
          <w:u w:color="0099FF"/>
          <w:lang w:val="en-GB"/>
        </w:rPr>
        <w:t xml:space="preserve"> </w:t>
      </w:r>
      <w:r w:rsidRPr="007C2EC2">
        <w:rPr>
          <w:spacing w:val="-2"/>
          <w:u w:color="0099FF"/>
          <w:lang w:val="en-GB"/>
        </w:rPr>
        <w:t>Prayer</w:t>
      </w:r>
    </w:p>
    <w:p w14:paraId="59D577A0" w14:textId="77777777" w:rsidR="0088485D" w:rsidRPr="007C2EC2" w:rsidRDefault="0088485D">
      <w:pPr>
        <w:rPr>
          <w:lang w:val="en-GB"/>
        </w:rPr>
        <w:sectPr w:rsidR="0088485D" w:rsidRPr="007C2EC2">
          <w:pgSz w:w="11900" w:h="16840"/>
          <w:pgMar w:top="1020" w:right="460" w:bottom="740" w:left="900" w:header="0" w:footer="545" w:gutter="0"/>
          <w:cols w:num="2" w:space="720" w:equalWidth="0">
            <w:col w:w="7625" w:space="249"/>
            <w:col w:w="2666"/>
          </w:cols>
        </w:sectPr>
      </w:pPr>
    </w:p>
    <w:p w14:paraId="59D577A1" w14:textId="77777777" w:rsidR="0088485D" w:rsidRPr="007C2EC2" w:rsidRDefault="001D2D53">
      <w:pPr>
        <w:spacing w:before="67"/>
        <w:ind w:left="5300"/>
        <w:rPr>
          <w:b/>
          <w:sz w:val="32"/>
          <w:lang w:val="en-GB"/>
        </w:rPr>
      </w:pPr>
      <w:bookmarkStart w:id="222" w:name="_Declarations"/>
      <w:bookmarkStart w:id="223" w:name="_bookmark89"/>
      <w:bookmarkEnd w:id="222"/>
      <w:bookmarkEnd w:id="223"/>
      <w:r w:rsidRPr="007C2EC2">
        <w:rPr>
          <w:b/>
          <w:spacing w:val="5"/>
          <w:sz w:val="32"/>
          <w:u w:val="single" w:color="0099FF"/>
          <w:lang w:val="en-GB"/>
        </w:rPr>
        <w:t xml:space="preserve"> </w:t>
      </w:r>
      <w:r w:rsidRPr="007C2EC2">
        <w:rPr>
          <w:b/>
          <w:sz w:val="32"/>
          <w:u w:val="single" w:color="0099FF"/>
          <w:lang w:val="en-GB"/>
        </w:rPr>
        <w:t>Readings</w:t>
      </w:r>
      <w:r w:rsidRPr="007C2EC2">
        <w:rPr>
          <w:b/>
          <w:spacing w:val="12"/>
          <w:sz w:val="32"/>
          <w:u w:val="single" w:color="0099FF"/>
          <w:lang w:val="en-GB"/>
        </w:rPr>
        <w:t xml:space="preserve"> </w:t>
      </w:r>
      <w:r w:rsidRPr="007C2EC2">
        <w:rPr>
          <w:b/>
          <w:sz w:val="32"/>
          <w:u w:val="single" w:color="0099FF"/>
          <w:lang w:val="en-GB"/>
        </w:rPr>
        <w:t>from</w:t>
      </w:r>
      <w:r w:rsidRPr="007C2EC2">
        <w:rPr>
          <w:b/>
          <w:spacing w:val="11"/>
          <w:sz w:val="32"/>
          <w:u w:val="single" w:color="0099FF"/>
          <w:lang w:val="en-GB"/>
        </w:rPr>
        <w:t xml:space="preserve"> </w:t>
      </w:r>
      <w:r w:rsidRPr="007C2EC2">
        <w:rPr>
          <w:b/>
          <w:spacing w:val="-2"/>
          <w:sz w:val="32"/>
          <w:u w:val="single" w:color="0099FF"/>
          <w:lang w:val="en-GB"/>
        </w:rPr>
        <w:t>Scripture</w:t>
      </w:r>
    </w:p>
    <w:p w14:paraId="59D577A2" w14:textId="77777777" w:rsidR="0088485D" w:rsidRPr="007C2EC2" w:rsidRDefault="001D2D53">
      <w:pPr>
        <w:pStyle w:val="BodyText"/>
        <w:spacing w:before="197"/>
        <w:ind w:left="908"/>
        <w:rPr>
          <w:lang w:val="en-GB"/>
        </w:rPr>
      </w:pPr>
      <w:r w:rsidRPr="007C2EC2">
        <w:rPr>
          <w:color w:val="0099FF"/>
          <w:lang w:val="en-GB"/>
        </w:rPr>
        <w:t>Some</w:t>
      </w:r>
      <w:r w:rsidRPr="007C2EC2">
        <w:rPr>
          <w:color w:val="0099FF"/>
          <w:spacing w:val="10"/>
          <w:lang w:val="en-GB"/>
        </w:rPr>
        <w:t xml:space="preserve"> </w:t>
      </w:r>
      <w:r w:rsidRPr="007C2EC2">
        <w:rPr>
          <w:color w:val="0099FF"/>
          <w:lang w:val="en-GB"/>
        </w:rPr>
        <w:t>suggested</w:t>
      </w:r>
      <w:r w:rsidRPr="007C2EC2">
        <w:rPr>
          <w:color w:val="0099FF"/>
          <w:spacing w:val="10"/>
          <w:lang w:val="en-GB"/>
        </w:rPr>
        <w:t xml:space="preserve"> </w:t>
      </w:r>
      <w:r w:rsidRPr="007C2EC2">
        <w:rPr>
          <w:color w:val="0099FF"/>
          <w:spacing w:val="-2"/>
          <w:lang w:val="en-GB"/>
        </w:rPr>
        <w:t>readings:</w:t>
      </w:r>
    </w:p>
    <w:p w14:paraId="59D577A3" w14:textId="77777777" w:rsidR="0088485D" w:rsidRPr="007C2EC2" w:rsidRDefault="001D2D53">
      <w:pPr>
        <w:pStyle w:val="BodyText"/>
        <w:spacing w:before="216"/>
        <w:ind w:left="908"/>
        <w:rPr>
          <w:lang w:val="en-GB"/>
        </w:rPr>
      </w:pPr>
      <w:r w:rsidRPr="007C2EC2">
        <w:rPr>
          <w:lang w:val="en-GB"/>
        </w:rPr>
        <w:t>Old</w:t>
      </w:r>
      <w:r w:rsidRPr="007C2EC2">
        <w:rPr>
          <w:spacing w:val="2"/>
          <w:lang w:val="en-GB"/>
        </w:rPr>
        <w:t xml:space="preserve"> </w:t>
      </w:r>
      <w:r w:rsidRPr="007C2EC2">
        <w:rPr>
          <w:lang w:val="en-GB"/>
        </w:rPr>
        <w:t>Testament</w:t>
      </w:r>
      <w:r w:rsidRPr="007C2EC2">
        <w:rPr>
          <w:spacing w:val="2"/>
          <w:lang w:val="en-GB"/>
        </w:rPr>
        <w:t xml:space="preserve"> </w:t>
      </w:r>
      <w:r w:rsidRPr="007C2EC2">
        <w:rPr>
          <w:lang w:val="en-GB"/>
        </w:rPr>
        <w:t>(Hebrew</w:t>
      </w:r>
      <w:r w:rsidRPr="007C2EC2">
        <w:rPr>
          <w:spacing w:val="2"/>
          <w:lang w:val="en-GB"/>
        </w:rPr>
        <w:t xml:space="preserve"> </w:t>
      </w:r>
      <w:r w:rsidRPr="007C2EC2">
        <w:rPr>
          <w:spacing w:val="-2"/>
          <w:lang w:val="en-GB"/>
        </w:rPr>
        <w:t>Scriptures):</w:t>
      </w:r>
    </w:p>
    <w:p w14:paraId="59D577A4" w14:textId="77777777" w:rsidR="0088485D" w:rsidRPr="007C2EC2" w:rsidRDefault="001D2D53">
      <w:pPr>
        <w:pStyle w:val="BodyText"/>
        <w:spacing w:before="45"/>
        <w:ind w:left="908"/>
        <w:rPr>
          <w:lang w:val="en-GB"/>
        </w:rPr>
      </w:pPr>
      <w:r w:rsidRPr="007C2EC2">
        <w:rPr>
          <w:lang w:val="en-GB"/>
        </w:rPr>
        <w:t>Genesis</w:t>
      </w:r>
      <w:r w:rsidRPr="007C2EC2">
        <w:rPr>
          <w:spacing w:val="-2"/>
          <w:lang w:val="en-GB"/>
        </w:rPr>
        <w:t xml:space="preserve"> </w:t>
      </w:r>
      <w:r w:rsidRPr="007C2EC2">
        <w:rPr>
          <w:lang w:val="en-GB"/>
        </w:rPr>
        <w:t>1:26-28,</w:t>
      </w:r>
      <w:r w:rsidRPr="007C2EC2">
        <w:rPr>
          <w:spacing w:val="-1"/>
          <w:lang w:val="en-GB"/>
        </w:rPr>
        <w:t xml:space="preserve"> </w:t>
      </w:r>
      <w:r w:rsidRPr="007C2EC2">
        <w:rPr>
          <w:lang w:val="en-GB"/>
        </w:rPr>
        <w:t>31a,</w:t>
      </w:r>
      <w:r w:rsidRPr="007C2EC2">
        <w:rPr>
          <w:spacing w:val="-1"/>
          <w:lang w:val="en-GB"/>
        </w:rPr>
        <w:t xml:space="preserve"> </w:t>
      </w:r>
      <w:r w:rsidRPr="007C2EC2">
        <w:rPr>
          <w:lang w:val="en-GB"/>
        </w:rPr>
        <w:t>Psalm</w:t>
      </w:r>
      <w:r w:rsidRPr="007C2EC2">
        <w:rPr>
          <w:spacing w:val="-1"/>
          <w:lang w:val="en-GB"/>
        </w:rPr>
        <w:t xml:space="preserve"> </w:t>
      </w:r>
      <w:r w:rsidRPr="007C2EC2">
        <w:rPr>
          <w:lang w:val="en-GB"/>
        </w:rPr>
        <w:t>23,</w:t>
      </w:r>
      <w:r w:rsidRPr="007C2EC2">
        <w:rPr>
          <w:spacing w:val="-2"/>
          <w:lang w:val="en-GB"/>
        </w:rPr>
        <w:t xml:space="preserve"> </w:t>
      </w:r>
      <w:r w:rsidRPr="007C2EC2">
        <w:rPr>
          <w:lang w:val="en-GB"/>
        </w:rPr>
        <w:t>Song</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Songs</w:t>
      </w:r>
      <w:r w:rsidRPr="007C2EC2">
        <w:rPr>
          <w:spacing w:val="-1"/>
          <w:lang w:val="en-GB"/>
        </w:rPr>
        <w:t xml:space="preserve"> </w:t>
      </w:r>
      <w:r w:rsidRPr="007C2EC2">
        <w:rPr>
          <w:lang w:val="en-GB"/>
        </w:rPr>
        <w:t>7:10-</w:t>
      </w:r>
      <w:r w:rsidRPr="007C2EC2">
        <w:rPr>
          <w:spacing w:val="-5"/>
          <w:lang w:val="en-GB"/>
        </w:rPr>
        <w:t>13</w:t>
      </w:r>
    </w:p>
    <w:p w14:paraId="59D577A5" w14:textId="77777777" w:rsidR="0088485D" w:rsidRPr="007C2EC2" w:rsidRDefault="0088485D">
      <w:pPr>
        <w:pStyle w:val="BodyText"/>
        <w:spacing w:before="33"/>
        <w:rPr>
          <w:sz w:val="20"/>
          <w:lang w:val="en-GB"/>
        </w:rPr>
      </w:pPr>
    </w:p>
    <w:p w14:paraId="59D577A6" w14:textId="77777777" w:rsidR="0088485D" w:rsidRPr="007C2EC2" w:rsidRDefault="0088485D">
      <w:pPr>
        <w:rPr>
          <w:sz w:val="20"/>
          <w:lang w:val="en-GB"/>
        </w:rPr>
        <w:sectPr w:rsidR="0088485D" w:rsidRPr="007C2EC2">
          <w:pgSz w:w="11900" w:h="16840"/>
          <w:pgMar w:top="1000" w:right="460" w:bottom="740" w:left="900" w:header="0" w:footer="545" w:gutter="0"/>
          <w:cols w:space="720"/>
        </w:sectPr>
      </w:pPr>
    </w:p>
    <w:p w14:paraId="59D577A7" w14:textId="77777777" w:rsidR="0088485D" w:rsidRPr="007C2EC2" w:rsidRDefault="001D2D53">
      <w:pPr>
        <w:pStyle w:val="BodyText"/>
        <w:spacing w:before="93"/>
        <w:ind w:left="908"/>
        <w:rPr>
          <w:lang w:val="en-GB"/>
        </w:rPr>
      </w:pPr>
      <w:r w:rsidRPr="007C2EC2">
        <w:rPr>
          <w:lang w:val="en-GB"/>
        </w:rPr>
        <w:t>New</w:t>
      </w:r>
      <w:r w:rsidRPr="007C2EC2">
        <w:rPr>
          <w:spacing w:val="4"/>
          <w:lang w:val="en-GB"/>
        </w:rPr>
        <w:t xml:space="preserve"> </w:t>
      </w:r>
      <w:r w:rsidRPr="007C2EC2">
        <w:rPr>
          <w:spacing w:val="-2"/>
          <w:lang w:val="en-GB"/>
        </w:rPr>
        <w:t>Testament:</w:t>
      </w:r>
    </w:p>
    <w:p w14:paraId="59D577A8" w14:textId="77777777" w:rsidR="0088485D" w:rsidRPr="007C2EC2" w:rsidRDefault="001D2D53">
      <w:pPr>
        <w:pStyle w:val="BodyText"/>
        <w:spacing w:before="45"/>
        <w:ind w:left="908"/>
        <w:rPr>
          <w:lang w:val="en-GB"/>
        </w:rPr>
      </w:pPr>
      <w:r w:rsidRPr="007C2EC2">
        <w:rPr>
          <w:lang w:val="en-GB"/>
        </w:rPr>
        <w:t>Matthew</w:t>
      </w:r>
      <w:r w:rsidRPr="007C2EC2">
        <w:rPr>
          <w:spacing w:val="-4"/>
          <w:lang w:val="en-GB"/>
        </w:rPr>
        <w:t xml:space="preserve"> </w:t>
      </w:r>
      <w:r w:rsidRPr="007C2EC2">
        <w:rPr>
          <w:lang w:val="en-GB"/>
        </w:rPr>
        <w:t>5:1-9,</w:t>
      </w:r>
      <w:r w:rsidRPr="007C2EC2">
        <w:rPr>
          <w:spacing w:val="-3"/>
          <w:lang w:val="en-GB"/>
        </w:rPr>
        <w:t xml:space="preserve"> </w:t>
      </w:r>
      <w:r w:rsidRPr="007C2EC2">
        <w:rPr>
          <w:lang w:val="en-GB"/>
        </w:rPr>
        <w:t>Mark</w:t>
      </w:r>
      <w:r w:rsidRPr="007C2EC2">
        <w:rPr>
          <w:spacing w:val="-3"/>
          <w:lang w:val="en-GB"/>
        </w:rPr>
        <w:t xml:space="preserve"> </w:t>
      </w:r>
      <w:r w:rsidRPr="007C2EC2">
        <w:rPr>
          <w:lang w:val="en-GB"/>
        </w:rPr>
        <w:t>10:6-9,</w:t>
      </w:r>
      <w:r w:rsidRPr="007C2EC2">
        <w:rPr>
          <w:spacing w:val="-3"/>
          <w:lang w:val="en-GB"/>
        </w:rPr>
        <w:t xml:space="preserve"> </w:t>
      </w:r>
      <w:r w:rsidRPr="007C2EC2">
        <w:rPr>
          <w:lang w:val="en-GB"/>
        </w:rPr>
        <w:t>John</w:t>
      </w:r>
      <w:r w:rsidRPr="007C2EC2">
        <w:rPr>
          <w:spacing w:val="-3"/>
          <w:lang w:val="en-GB"/>
        </w:rPr>
        <w:t xml:space="preserve"> </w:t>
      </w:r>
      <w:r w:rsidRPr="007C2EC2">
        <w:rPr>
          <w:lang w:val="en-GB"/>
        </w:rPr>
        <w:t>2:1-</w:t>
      </w:r>
      <w:r w:rsidRPr="007C2EC2">
        <w:rPr>
          <w:spacing w:val="-5"/>
          <w:lang w:val="en-GB"/>
        </w:rPr>
        <w:t>1,</w:t>
      </w:r>
    </w:p>
    <w:p w14:paraId="59D577A9" w14:textId="77777777" w:rsidR="0088485D" w:rsidRPr="007C2EC2" w:rsidRDefault="001D2D53">
      <w:pPr>
        <w:pStyle w:val="BodyText"/>
        <w:spacing w:before="46"/>
        <w:ind w:left="908"/>
        <w:rPr>
          <w:lang w:val="en-GB"/>
        </w:rPr>
      </w:pPr>
      <w:r w:rsidRPr="007C2EC2">
        <w:rPr>
          <w:lang w:val="en-GB"/>
        </w:rPr>
        <w:t>1</w:t>
      </w:r>
      <w:r w:rsidRPr="007C2EC2">
        <w:rPr>
          <w:spacing w:val="-9"/>
          <w:lang w:val="en-GB"/>
        </w:rPr>
        <w:t xml:space="preserve"> </w:t>
      </w:r>
      <w:r w:rsidRPr="007C2EC2">
        <w:rPr>
          <w:lang w:val="en-GB"/>
        </w:rPr>
        <w:t>Corinthians</w:t>
      </w:r>
      <w:r w:rsidRPr="007C2EC2">
        <w:rPr>
          <w:spacing w:val="-9"/>
          <w:lang w:val="en-GB"/>
        </w:rPr>
        <w:t xml:space="preserve"> </w:t>
      </w:r>
      <w:r w:rsidRPr="007C2EC2">
        <w:rPr>
          <w:lang w:val="en-GB"/>
        </w:rPr>
        <w:t>13:1-8a,</w:t>
      </w:r>
      <w:r w:rsidRPr="007C2EC2">
        <w:rPr>
          <w:spacing w:val="-8"/>
          <w:lang w:val="en-GB"/>
        </w:rPr>
        <w:t xml:space="preserve"> </w:t>
      </w:r>
      <w:r w:rsidRPr="007C2EC2">
        <w:rPr>
          <w:lang w:val="en-GB"/>
        </w:rPr>
        <w:t>13,</w:t>
      </w:r>
      <w:r w:rsidRPr="007C2EC2">
        <w:rPr>
          <w:spacing w:val="-9"/>
          <w:lang w:val="en-GB"/>
        </w:rPr>
        <w:t xml:space="preserve"> </w:t>
      </w:r>
      <w:r w:rsidRPr="007C2EC2">
        <w:rPr>
          <w:lang w:val="en-GB"/>
        </w:rPr>
        <w:t>Ephesians</w:t>
      </w:r>
      <w:r w:rsidRPr="007C2EC2">
        <w:rPr>
          <w:spacing w:val="-9"/>
          <w:lang w:val="en-GB"/>
        </w:rPr>
        <w:t xml:space="preserve"> </w:t>
      </w:r>
      <w:r w:rsidRPr="007C2EC2">
        <w:rPr>
          <w:lang w:val="en-GB"/>
        </w:rPr>
        <w:t>3:14-21,</w:t>
      </w:r>
      <w:r w:rsidRPr="007C2EC2">
        <w:rPr>
          <w:spacing w:val="-8"/>
          <w:lang w:val="en-GB"/>
        </w:rPr>
        <w:t xml:space="preserve"> </w:t>
      </w:r>
      <w:r w:rsidRPr="007C2EC2">
        <w:rPr>
          <w:lang w:val="en-GB"/>
        </w:rPr>
        <w:t>1</w:t>
      </w:r>
      <w:r w:rsidRPr="007C2EC2">
        <w:rPr>
          <w:spacing w:val="-9"/>
          <w:lang w:val="en-GB"/>
        </w:rPr>
        <w:t xml:space="preserve"> </w:t>
      </w:r>
      <w:r w:rsidRPr="007C2EC2">
        <w:rPr>
          <w:lang w:val="en-GB"/>
        </w:rPr>
        <w:t>John</w:t>
      </w:r>
      <w:r w:rsidRPr="007C2EC2">
        <w:rPr>
          <w:spacing w:val="-9"/>
          <w:lang w:val="en-GB"/>
        </w:rPr>
        <w:t xml:space="preserve"> </w:t>
      </w:r>
      <w:r w:rsidRPr="007C2EC2">
        <w:rPr>
          <w:lang w:val="en-GB"/>
        </w:rPr>
        <w:t>4:7-</w:t>
      </w:r>
      <w:r w:rsidRPr="007C2EC2">
        <w:rPr>
          <w:spacing w:val="-5"/>
          <w:lang w:val="en-GB"/>
        </w:rPr>
        <w:t>19</w:t>
      </w:r>
    </w:p>
    <w:p w14:paraId="59D577AA" w14:textId="77777777" w:rsidR="0088485D" w:rsidRPr="007C2EC2" w:rsidRDefault="0088485D">
      <w:pPr>
        <w:pStyle w:val="BodyText"/>
        <w:rPr>
          <w:lang w:val="en-GB"/>
        </w:rPr>
      </w:pPr>
    </w:p>
    <w:p w14:paraId="59D577AB" w14:textId="77777777" w:rsidR="0088485D" w:rsidRPr="007C2EC2" w:rsidRDefault="0088485D">
      <w:pPr>
        <w:pStyle w:val="BodyText"/>
        <w:rPr>
          <w:lang w:val="en-GB"/>
        </w:rPr>
      </w:pPr>
    </w:p>
    <w:p w14:paraId="59D577AC" w14:textId="77777777" w:rsidR="0088485D" w:rsidRPr="007C2EC2" w:rsidRDefault="0088485D">
      <w:pPr>
        <w:pStyle w:val="BodyText"/>
        <w:spacing w:before="112"/>
        <w:rPr>
          <w:lang w:val="en-GB"/>
        </w:rPr>
      </w:pPr>
    </w:p>
    <w:p w14:paraId="59D577AD" w14:textId="77777777" w:rsidR="0088485D" w:rsidRPr="007C2EC2" w:rsidRDefault="001D2D53">
      <w:pPr>
        <w:pStyle w:val="BodyText"/>
        <w:spacing w:line="280" w:lineRule="auto"/>
        <w:ind w:left="908"/>
        <w:rPr>
          <w:lang w:val="en-GB"/>
        </w:rPr>
      </w:pPr>
      <w:r w:rsidRPr="007C2EC2">
        <w:rPr>
          <w:color w:val="0099FF"/>
          <w:lang w:val="en-GB"/>
        </w:rPr>
        <w:t>The readings and the sermon may come later in the service, after the marriage ceremony.</w:t>
      </w:r>
    </w:p>
    <w:p w14:paraId="59D577AE" w14:textId="77777777" w:rsidR="0088485D" w:rsidRPr="007C2EC2" w:rsidRDefault="001D2D53">
      <w:pPr>
        <w:rPr>
          <w:sz w:val="32"/>
          <w:lang w:val="en-GB"/>
        </w:rPr>
      </w:pPr>
      <w:r w:rsidRPr="007C2EC2">
        <w:rPr>
          <w:lang w:val="en-GB"/>
        </w:rPr>
        <w:br w:type="column"/>
      </w:r>
    </w:p>
    <w:p w14:paraId="59D577AF" w14:textId="77777777" w:rsidR="0088485D" w:rsidRPr="007C2EC2" w:rsidRDefault="0088485D">
      <w:pPr>
        <w:pStyle w:val="BodyText"/>
        <w:rPr>
          <w:sz w:val="32"/>
          <w:lang w:val="en-GB"/>
        </w:rPr>
      </w:pPr>
    </w:p>
    <w:p w14:paraId="59D577B0" w14:textId="77777777" w:rsidR="0088485D" w:rsidRPr="007C2EC2" w:rsidRDefault="0088485D">
      <w:pPr>
        <w:pStyle w:val="BodyText"/>
        <w:spacing w:before="214"/>
        <w:rPr>
          <w:sz w:val="32"/>
          <w:lang w:val="en-GB"/>
        </w:rPr>
      </w:pPr>
    </w:p>
    <w:p w14:paraId="59D577B1" w14:textId="77777777" w:rsidR="0088485D" w:rsidRPr="007C2EC2" w:rsidRDefault="001D2D53">
      <w:pPr>
        <w:pStyle w:val="Heading3"/>
        <w:ind w:left="704"/>
        <w:jc w:val="left"/>
        <w:rPr>
          <w:u w:val="none"/>
          <w:lang w:val="en-GB"/>
        </w:rPr>
      </w:pPr>
      <w:r w:rsidRPr="007C2EC2">
        <w:rPr>
          <w:u w:color="0099FF"/>
          <w:lang w:val="en-GB"/>
        </w:rPr>
        <w:t xml:space="preserve"> </w:t>
      </w:r>
      <w:r w:rsidRPr="007C2EC2">
        <w:rPr>
          <w:spacing w:val="-2"/>
          <w:u w:color="0099FF"/>
          <w:lang w:val="en-GB"/>
        </w:rPr>
        <w:t>Sermon</w:t>
      </w:r>
    </w:p>
    <w:p w14:paraId="59D577B2"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143" w:space="40"/>
            <w:col w:w="3357"/>
          </w:cols>
        </w:sectPr>
      </w:pPr>
    </w:p>
    <w:p w14:paraId="59D577B3" w14:textId="77777777" w:rsidR="0088485D" w:rsidRPr="007C2EC2" w:rsidRDefault="0088485D">
      <w:pPr>
        <w:pStyle w:val="BodyText"/>
        <w:rPr>
          <w:b/>
          <w:lang w:val="en-GB"/>
        </w:rPr>
      </w:pPr>
    </w:p>
    <w:p w14:paraId="59D577B4" w14:textId="77777777" w:rsidR="0088485D" w:rsidRPr="007C2EC2" w:rsidRDefault="0088485D">
      <w:pPr>
        <w:pStyle w:val="BodyText"/>
        <w:spacing w:before="192"/>
        <w:rPr>
          <w:b/>
          <w:lang w:val="en-GB"/>
        </w:rPr>
      </w:pPr>
    </w:p>
    <w:p w14:paraId="59D577B5" w14:textId="77777777" w:rsidR="0088485D" w:rsidRPr="007C2EC2" w:rsidRDefault="001D2D53">
      <w:pPr>
        <w:pStyle w:val="BodyText"/>
        <w:ind w:left="908"/>
        <w:rPr>
          <w:lang w:val="en-GB"/>
        </w:rPr>
      </w:pPr>
      <w:r w:rsidRPr="007C2EC2">
        <w:rPr>
          <w:color w:val="0099FF"/>
          <w:lang w:val="en-GB"/>
        </w:rPr>
        <w:t>The</w:t>
      </w:r>
      <w:r w:rsidRPr="007C2EC2">
        <w:rPr>
          <w:color w:val="0099FF"/>
          <w:spacing w:val="5"/>
          <w:lang w:val="en-GB"/>
        </w:rPr>
        <w:t xml:space="preserve"> </w:t>
      </w:r>
      <w:r w:rsidRPr="007C2EC2">
        <w:rPr>
          <w:color w:val="0099FF"/>
          <w:lang w:val="en-GB"/>
        </w:rPr>
        <w:t>Minister</w:t>
      </w:r>
      <w:r w:rsidRPr="007C2EC2">
        <w:rPr>
          <w:color w:val="0099FF"/>
          <w:spacing w:val="6"/>
          <w:lang w:val="en-GB"/>
        </w:rPr>
        <w:t xml:space="preserve"> </w:t>
      </w:r>
      <w:r w:rsidRPr="007C2EC2">
        <w:rPr>
          <w:color w:val="0099FF"/>
          <w:lang w:val="en-GB"/>
        </w:rPr>
        <w:t>says</w:t>
      </w:r>
      <w:r w:rsidRPr="007C2EC2">
        <w:rPr>
          <w:color w:val="0099FF"/>
          <w:spacing w:val="6"/>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the</w:t>
      </w:r>
      <w:r w:rsidRPr="007C2EC2">
        <w:rPr>
          <w:color w:val="0099FF"/>
          <w:spacing w:val="6"/>
          <w:lang w:val="en-GB"/>
        </w:rPr>
        <w:t xml:space="preserve"> </w:t>
      </w:r>
      <w:r w:rsidRPr="007C2EC2">
        <w:rPr>
          <w:color w:val="0099FF"/>
          <w:spacing w:val="-2"/>
          <w:lang w:val="en-GB"/>
        </w:rPr>
        <w:t>couple:</w:t>
      </w:r>
    </w:p>
    <w:p w14:paraId="59D577B6" w14:textId="77777777" w:rsidR="0088485D" w:rsidRPr="007C2EC2" w:rsidRDefault="001D2D53">
      <w:pPr>
        <w:pStyle w:val="BodyText"/>
        <w:spacing w:before="216"/>
        <w:ind w:left="908"/>
        <w:rPr>
          <w:lang w:val="en-GB"/>
        </w:rPr>
      </w:pPr>
      <w:r w:rsidRPr="007C2EC2">
        <w:rPr>
          <w:lang w:val="en-GB"/>
        </w:rPr>
        <w:t>Before</w:t>
      </w:r>
      <w:r w:rsidRPr="007C2EC2">
        <w:rPr>
          <w:spacing w:val="6"/>
          <w:lang w:val="en-GB"/>
        </w:rPr>
        <w:t xml:space="preserve"> </w:t>
      </w:r>
      <w:r w:rsidRPr="007C2EC2">
        <w:rPr>
          <w:lang w:val="en-GB"/>
        </w:rPr>
        <w:t>God</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before</w:t>
      </w:r>
      <w:r w:rsidRPr="007C2EC2">
        <w:rPr>
          <w:spacing w:val="8"/>
          <w:lang w:val="en-GB"/>
        </w:rPr>
        <w:t xml:space="preserve"> </w:t>
      </w:r>
      <w:r w:rsidRPr="007C2EC2">
        <w:rPr>
          <w:lang w:val="en-GB"/>
        </w:rPr>
        <w:t>this</w:t>
      </w:r>
      <w:r w:rsidRPr="007C2EC2">
        <w:rPr>
          <w:spacing w:val="8"/>
          <w:lang w:val="en-GB"/>
        </w:rPr>
        <w:t xml:space="preserve"> </w:t>
      </w:r>
      <w:r w:rsidRPr="007C2EC2">
        <w:rPr>
          <w:spacing w:val="-2"/>
          <w:lang w:val="en-GB"/>
        </w:rPr>
        <w:t>congregation,</w:t>
      </w:r>
    </w:p>
    <w:p w14:paraId="59D577B7" w14:textId="77777777" w:rsidR="0088485D" w:rsidRPr="007C2EC2" w:rsidRDefault="001D2D53">
      <w:pPr>
        <w:pStyle w:val="BodyText"/>
        <w:spacing w:before="45" w:line="280" w:lineRule="auto"/>
        <w:ind w:left="908"/>
        <w:rPr>
          <w:lang w:val="en-GB"/>
        </w:rPr>
      </w:pPr>
      <w:r w:rsidRPr="007C2EC2">
        <w:rPr>
          <w:lang w:val="en-GB"/>
        </w:rPr>
        <w:t>I will ask you to declare your freedom and readiness to enter into the covenant of marriage.</w:t>
      </w:r>
    </w:p>
    <w:p w14:paraId="59D577B8" w14:textId="77777777" w:rsidR="0088485D" w:rsidRPr="007C2EC2" w:rsidRDefault="0088485D">
      <w:pPr>
        <w:pStyle w:val="BodyText"/>
        <w:spacing w:before="47"/>
        <w:rPr>
          <w:lang w:val="en-GB"/>
        </w:rPr>
      </w:pPr>
    </w:p>
    <w:p w14:paraId="59D577B9" w14:textId="77777777" w:rsidR="0088485D" w:rsidRPr="007C2EC2" w:rsidRDefault="001D2D53">
      <w:pPr>
        <w:pStyle w:val="BodyText"/>
        <w:spacing w:line="280" w:lineRule="auto"/>
        <w:ind w:left="908" w:right="251"/>
        <w:rPr>
          <w:lang w:val="en-GB"/>
        </w:rPr>
      </w:pPr>
      <w:r w:rsidRPr="007C2EC2">
        <w:rPr>
          <w:lang w:val="en-GB"/>
        </w:rPr>
        <w:t>I will also ask your families and this congregation to affirm their willingness to support you today and in the years to come.</w:t>
      </w:r>
    </w:p>
    <w:p w14:paraId="59D577BA" w14:textId="77777777" w:rsidR="0088485D" w:rsidRPr="007C2EC2" w:rsidRDefault="001D2D53">
      <w:pPr>
        <w:pStyle w:val="Heading3"/>
        <w:spacing w:before="157"/>
        <w:ind w:left="540"/>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Declarations</w:t>
      </w:r>
    </w:p>
    <w:p w14:paraId="59D577BB"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560" w:space="40"/>
            <w:col w:w="3940"/>
          </w:cols>
        </w:sectPr>
      </w:pPr>
    </w:p>
    <w:p w14:paraId="59D577BC" w14:textId="77777777" w:rsidR="0088485D" w:rsidRPr="007C2EC2" w:rsidRDefault="0088485D">
      <w:pPr>
        <w:pStyle w:val="BodyText"/>
        <w:spacing w:before="293"/>
        <w:rPr>
          <w:b/>
          <w:sz w:val="28"/>
          <w:lang w:val="en-GB"/>
        </w:rPr>
      </w:pPr>
    </w:p>
    <w:p w14:paraId="59D577BD" w14:textId="77777777" w:rsidR="0088485D" w:rsidRPr="007C2EC2" w:rsidRDefault="001D2D53">
      <w:pPr>
        <w:pStyle w:val="Heading5"/>
        <w:ind w:left="6608"/>
        <w:rPr>
          <w:lang w:val="en-GB"/>
        </w:rPr>
      </w:pPr>
      <w:r w:rsidRPr="007C2EC2">
        <w:rPr>
          <w:lang w:val="en-GB"/>
        </w:rPr>
        <w:t>Legal</w:t>
      </w:r>
      <w:r w:rsidRPr="007C2EC2">
        <w:rPr>
          <w:spacing w:val="8"/>
          <w:lang w:val="en-GB"/>
        </w:rPr>
        <w:t xml:space="preserve"> </w:t>
      </w:r>
      <w:r w:rsidRPr="007C2EC2">
        <w:rPr>
          <w:spacing w:val="-2"/>
          <w:lang w:val="en-GB"/>
        </w:rPr>
        <w:t>declarations:</w:t>
      </w:r>
    </w:p>
    <w:p w14:paraId="59D577BE"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285" behindDoc="1" locked="0" layoutInCell="1" allowOverlap="1" wp14:anchorId="59D58CEC" wp14:editId="59D58CED">
                <wp:simplePos x="0" y="0"/>
                <wp:positionH relativeFrom="page">
                  <wp:posOffset>4769421</wp:posOffset>
                </wp:positionH>
                <wp:positionV relativeFrom="paragraph">
                  <wp:posOffset>40726</wp:posOffset>
                </wp:positionV>
                <wp:extent cx="1635125"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1270"/>
                        </a:xfrm>
                        <a:custGeom>
                          <a:avLst/>
                          <a:gdLst/>
                          <a:ahLst/>
                          <a:cxnLst/>
                          <a:rect l="l" t="t" r="r" b="b"/>
                          <a:pathLst>
                            <a:path w="1635125">
                              <a:moveTo>
                                <a:pt x="0" y="0"/>
                              </a:moveTo>
                              <a:lnTo>
                                <a:pt x="163507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157F3BA" id="Graphic 90" o:spid="_x0000_s1026" style="position:absolute;margin-left:375.55pt;margin-top:3.2pt;width:128.7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1635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" path="m,l1635074,e" filled="f" strokecolor="#09f" strokeweight="1pt">
                <v:path arrowok="t"/>
                <w10:wrap type="topAndBottom" anchorx="page"/>
              </v:shape>
            </w:pict>
          </mc:Fallback>
        </mc:AlternateContent>
      </w:r>
    </w:p>
    <w:p w14:paraId="59D577BF" w14:textId="77777777" w:rsidR="0088485D" w:rsidRPr="007C2EC2" w:rsidRDefault="001D2D53">
      <w:pPr>
        <w:pStyle w:val="BodyText"/>
        <w:spacing w:before="131" w:line="280" w:lineRule="auto"/>
        <w:ind w:left="908" w:right="2919"/>
        <w:rPr>
          <w:lang w:val="en-GB"/>
        </w:rPr>
      </w:pPr>
      <w:r w:rsidRPr="007C2EC2">
        <w:rPr>
          <w:lang w:val="en-GB"/>
        </w:rPr>
        <w:t>Due notice of the intention of ... AB ...</w:t>
      </w:r>
      <w:r w:rsidRPr="007C2EC2">
        <w:rPr>
          <w:spacing w:val="40"/>
          <w:lang w:val="en-GB"/>
        </w:rPr>
        <w:t xml:space="preserve"> </w:t>
      </w:r>
      <w:r w:rsidRPr="007C2EC2">
        <w:rPr>
          <w:lang w:val="en-GB"/>
        </w:rPr>
        <w:t>and ... CD ... to be married has been given and no objection has been made.</w:t>
      </w:r>
    </w:p>
    <w:p w14:paraId="59D577C0" w14:textId="77777777" w:rsidR="0088485D" w:rsidRPr="007C2EC2" w:rsidRDefault="001D2D53">
      <w:pPr>
        <w:pStyle w:val="BodyText"/>
        <w:spacing w:before="201"/>
        <w:ind w:left="908"/>
        <w:rPr>
          <w:lang w:val="en-GB"/>
        </w:rPr>
      </w:pPr>
      <w:r w:rsidRPr="007C2EC2">
        <w:rPr>
          <w:color w:val="0099FF"/>
          <w:spacing w:val="-5"/>
          <w:lang w:val="en-GB"/>
        </w:rPr>
        <w:t>or</w:t>
      </w:r>
    </w:p>
    <w:p w14:paraId="59D577C1" w14:textId="77777777" w:rsidR="0088485D" w:rsidRPr="007C2EC2" w:rsidRDefault="001D2D53">
      <w:pPr>
        <w:pStyle w:val="BodyText"/>
        <w:spacing w:before="215"/>
        <w:ind w:left="908"/>
        <w:rPr>
          <w:lang w:val="en-GB"/>
        </w:rPr>
      </w:pPr>
      <w:r w:rsidRPr="007C2EC2">
        <w:rPr>
          <w:lang w:val="en-GB"/>
        </w:rPr>
        <w:t>I</w:t>
      </w:r>
      <w:r w:rsidRPr="007C2EC2">
        <w:rPr>
          <w:spacing w:val="5"/>
          <w:lang w:val="en-GB"/>
        </w:rPr>
        <w:t xml:space="preserve"> </w:t>
      </w:r>
      <w:r w:rsidRPr="007C2EC2">
        <w:rPr>
          <w:lang w:val="en-GB"/>
        </w:rPr>
        <w:t>ask</w:t>
      </w:r>
      <w:r w:rsidRPr="007C2EC2">
        <w:rPr>
          <w:spacing w:val="5"/>
          <w:lang w:val="en-GB"/>
        </w:rPr>
        <w:t xml:space="preserve"> </w:t>
      </w:r>
      <w:r w:rsidRPr="007C2EC2">
        <w:rPr>
          <w:lang w:val="en-GB"/>
        </w:rPr>
        <w:t>the</w:t>
      </w:r>
      <w:r w:rsidRPr="007C2EC2">
        <w:rPr>
          <w:spacing w:val="5"/>
          <w:lang w:val="en-GB"/>
        </w:rPr>
        <w:t xml:space="preserve"> </w:t>
      </w:r>
      <w:r w:rsidRPr="007C2EC2">
        <w:rPr>
          <w:spacing w:val="-2"/>
          <w:lang w:val="en-GB"/>
        </w:rPr>
        <w:t>congregation:</w:t>
      </w:r>
    </w:p>
    <w:p w14:paraId="59D577C2" w14:textId="77777777" w:rsidR="0088485D" w:rsidRPr="007C2EC2" w:rsidRDefault="001D2D53">
      <w:pPr>
        <w:pStyle w:val="BodyText"/>
        <w:spacing w:before="46"/>
        <w:ind w:left="908"/>
        <w:rPr>
          <w:lang w:val="en-GB"/>
        </w:rPr>
      </w:pPr>
      <w:r w:rsidRPr="007C2EC2">
        <w:rPr>
          <w:lang w:val="en-GB"/>
        </w:rPr>
        <w:t>if</w:t>
      </w:r>
      <w:r w:rsidRPr="007C2EC2">
        <w:rPr>
          <w:spacing w:val="2"/>
          <w:lang w:val="en-GB"/>
        </w:rPr>
        <w:t xml:space="preserve"> </w:t>
      </w:r>
      <w:r w:rsidRPr="007C2EC2">
        <w:rPr>
          <w:lang w:val="en-GB"/>
        </w:rPr>
        <w:t>you</w:t>
      </w:r>
      <w:r w:rsidRPr="007C2EC2">
        <w:rPr>
          <w:spacing w:val="5"/>
          <w:lang w:val="en-GB"/>
        </w:rPr>
        <w:t xml:space="preserve"> </w:t>
      </w:r>
      <w:r w:rsidRPr="007C2EC2">
        <w:rPr>
          <w:lang w:val="en-GB"/>
        </w:rPr>
        <w:t>know</w:t>
      </w:r>
      <w:r w:rsidRPr="007C2EC2">
        <w:rPr>
          <w:spacing w:val="5"/>
          <w:lang w:val="en-GB"/>
        </w:rPr>
        <w:t xml:space="preserve"> </w:t>
      </w:r>
      <w:r w:rsidRPr="007C2EC2">
        <w:rPr>
          <w:lang w:val="en-GB"/>
        </w:rPr>
        <w:t>of</w:t>
      </w:r>
      <w:r w:rsidRPr="007C2EC2">
        <w:rPr>
          <w:spacing w:val="4"/>
          <w:lang w:val="en-GB"/>
        </w:rPr>
        <w:t xml:space="preserve"> </w:t>
      </w:r>
      <w:r w:rsidRPr="007C2EC2">
        <w:rPr>
          <w:lang w:val="en-GB"/>
        </w:rPr>
        <w:t>any</w:t>
      </w:r>
      <w:r w:rsidRPr="007C2EC2">
        <w:rPr>
          <w:spacing w:val="5"/>
          <w:lang w:val="en-GB"/>
        </w:rPr>
        <w:t xml:space="preserve"> </w:t>
      </w:r>
      <w:r w:rsidRPr="007C2EC2">
        <w:rPr>
          <w:lang w:val="en-GB"/>
        </w:rPr>
        <w:t>reason</w:t>
      </w:r>
      <w:r w:rsidRPr="007C2EC2">
        <w:rPr>
          <w:spacing w:val="5"/>
          <w:lang w:val="en-GB"/>
        </w:rPr>
        <w:t xml:space="preserve"> </w:t>
      </w:r>
      <w:r w:rsidRPr="007C2EC2">
        <w:rPr>
          <w:lang w:val="en-GB"/>
        </w:rPr>
        <w:t>in</w:t>
      </w:r>
      <w:r w:rsidRPr="007C2EC2">
        <w:rPr>
          <w:spacing w:val="5"/>
          <w:lang w:val="en-GB"/>
        </w:rPr>
        <w:t xml:space="preserve"> </w:t>
      </w:r>
      <w:r w:rsidRPr="007C2EC2">
        <w:rPr>
          <w:spacing w:val="-5"/>
          <w:lang w:val="en-GB"/>
        </w:rPr>
        <w:t>law</w:t>
      </w:r>
    </w:p>
    <w:p w14:paraId="59D577C3" w14:textId="77777777" w:rsidR="0088485D" w:rsidRPr="007C2EC2" w:rsidRDefault="001D2D53">
      <w:pPr>
        <w:pStyle w:val="BodyText"/>
        <w:spacing w:before="45" w:line="280" w:lineRule="auto"/>
        <w:ind w:left="908" w:right="3410"/>
        <w:rPr>
          <w:lang w:val="en-GB"/>
        </w:rPr>
      </w:pPr>
      <w:r w:rsidRPr="007C2EC2">
        <w:rPr>
          <w:lang w:val="en-GB"/>
        </w:rPr>
        <w:t>why ... AB ... and ... CD ... may not be joined in marriage, please declare it now.</w:t>
      </w:r>
    </w:p>
    <w:p w14:paraId="59D577C4" w14:textId="77777777" w:rsidR="0088485D" w:rsidRPr="007C2EC2" w:rsidRDefault="001D2D53">
      <w:pPr>
        <w:pStyle w:val="BodyText"/>
        <w:spacing w:before="201"/>
        <w:ind w:left="908"/>
        <w:rPr>
          <w:lang w:val="en-GB"/>
        </w:rPr>
      </w:pPr>
      <w:r w:rsidRPr="007C2EC2">
        <w:rPr>
          <w:color w:val="0099FF"/>
          <w:lang w:val="en-GB"/>
        </w:rPr>
        <w:t>To</w:t>
      </w:r>
      <w:r w:rsidRPr="007C2EC2">
        <w:rPr>
          <w:color w:val="0099FF"/>
          <w:spacing w:val="-4"/>
          <w:lang w:val="en-GB"/>
        </w:rPr>
        <w:t xml:space="preserve"> </w:t>
      </w:r>
      <w:r w:rsidRPr="007C2EC2">
        <w:rPr>
          <w:color w:val="0099FF"/>
          <w:lang w:val="en-GB"/>
        </w:rPr>
        <w:t>the</w:t>
      </w:r>
      <w:r w:rsidRPr="007C2EC2">
        <w:rPr>
          <w:color w:val="0099FF"/>
          <w:spacing w:val="-4"/>
          <w:lang w:val="en-GB"/>
        </w:rPr>
        <w:t xml:space="preserve"> </w:t>
      </w:r>
      <w:r w:rsidRPr="007C2EC2">
        <w:rPr>
          <w:color w:val="0099FF"/>
          <w:spacing w:val="-2"/>
          <w:lang w:val="en-GB"/>
        </w:rPr>
        <w:t>couple:</w:t>
      </w:r>
    </w:p>
    <w:p w14:paraId="59D577C5" w14:textId="77777777" w:rsidR="0088485D" w:rsidRPr="007C2EC2" w:rsidRDefault="001D2D53">
      <w:pPr>
        <w:pStyle w:val="BodyText"/>
        <w:spacing w:before="216"/>
        <w:ind w:left="908"/>
        <w:rPr>
          <w:lang w:val="en-GB"/>
        </w:rPr>
      </w:pPr>
      <w:r w:rsidRPr="007C2EC2">
        <w:rPr>
          <w:lang w:val="en-GB"/>
        </w:rPr>
        <w:t>I</w:t>
      </w:r>
      <w:r w:rsidRPr="007C2EC2">
        <w:rPr>
          <w:spacing w:val="-1"/>
          <w:lang w:val="en-GB"/>
        </w:rPr>
        <w:t xml:space="preserve"> </w:t>
      </w:r>
      <w:r w:rsidRPr="007C2EC2">
        <w:rPr>
          <w:lang w:val="en-GB"/>
        </w:rPr>
        <w:t>ask you, ... A ... and</w:t>
      </w:r>
      <w:r w:rsidRPr="007C2EC2">
        <w:rPr>
          <w:spacing w:val="-1"/>
          <w:lang w:val="en-GB"/>
        </w:rPr>
        <w:t xml:space="preserve"> </w:t>
      </w:r>
      <w:r w:rsidRPr="007C2EC2">
        <w:rPr>
          <w:lang w:val="en-GB"/>
        </w:rPr>
        <w:t xml:space="preserve">... C ... </w:t>
      </w:r>
      <w:r w:rsidRPr="007C2EC2">
        <w:rPr>
          <w:spacing w:val="-10"/>
          <w:lang w:val="en-GB"/>
        </w:rPr>
        <w:t>,</w:t>
      </w:r>
    </w:p>
    <w:p w14:paraId="59D577C6" w14:textId="77777777" w:rsidR="0088485D" w:rsidRPr="007C2EC2" w:rsidRDefault="001D2D53">
      <w:pPr>
        <w:pStyle w:val="BodyText"/>
        <w:spacing w:before="46" w:line="280" w:lineRule="auto"/>
        <w:ind w:left="908" w:right="4481"/>
        <w:rPr>
          <w:lang w:val="en-GB"/>
        </w:rPr>
      </w:pPr>
      <w:r w:rsidRPr="007C2EC2">
        <w:rPr>
          <w:lang w:val="en-GB"/>
        </w:rPr>
        <w:t>to declare that you know of no reason in law that you may not be married.</w:t>
      </w:r>
    </w:p>
    <w:p w14:paraId="59D577C7"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space="720"/>
        </w:sectPr>
      </w:pPr>
    </w:p>
    <w:p w14:paraId="59D577C8" w14:textId="77777777" w:rsidR="0088485D" w:rsidRPr="007C2EC2" w:rsidRDefault="001D2D53">
      <w:pPr>
        <w:pStyle w:val="BodyText"/>
        <w:spacing w:before="66" w:line="280" w:lineRule="auto"/>
        <w:ind w:left="1594" w:right="679"/>
        <w:rPr>
          <w:lang w:val="en-GB"/>
        </w:rPr>
      </w:pPr>
      <w:bookmarkStart w:id="224" w:name="_Prayer_for_Assurance_and_Sincerity"/>
      <w:bookmarkStart w:id="225" w:name="_bookmark90"/>
      <w:bookmarkEnd w:id="224"/>
      <w:bookmarkEnd w:id="225"/>
      <w:r w:rsidRPr="007C2EC2">
        <w:rPr>
          <w:color w:val="0099FF"/>
          <w:lang w:val="en-GB"/>
        </w:rPr>
        <w:t>As required by law each one declares in the presence of the Authorised Person, or the Registrar, and two witnesses:</w:t>
      </w:r>
    </w:p>
    <w:p w14:paraId="59D577C9" w14:textId="77777777" w:rsidR="0088485D" w:rsidRPr="007C2EC2" w:rsidRDefault="001D2D53">
      <w:pPr>
        <w:spacing w:before="172" w:line="280" w:lineRule="auto"/>
        <w:ind w:left="2047" w:right="4108"/>
        <w:rPr>
          <w:b/>
          <w:i/>
          <w:sz w:val="23"/>
          <w:lang w:val="en-GB"/>
        </w:rPr>
      </w:pPr>
      <w:r w:rsidRPr="007C2EC2">
        <w:rPr>
          <w:b/>
          <w:i/>
          <w:color w:val="283583"/>
          <w:sz w:val="23"/>
          <w:lang w:val="en-GB"/>
        </w:rPr>
        <w:t>I declare that I know of no legal reason why I, ... AB ... ,</w:t>
      </w:r>
    </w:p>
    <w:p w14:paraId="59D577CA" w14:textId="77777777" w:rsidR="0088485D" w:rsidRPr="007C2EC2" w:rsidRDefault="001D2D53">
      <w:pPr>
        <w:tabs>
          <w:tab w:val="left" w:leader="dot" w:pos="6877"/>
        </w:tabs>
        <w:spacing w:before="1"/>
        <w:ind w:left="2047"/>
        <w:rPr>
          <w:b/>
          <w:i/>
          <w:sz w:val="23"/>
          <w:lang w:val="en-GB"/>
        </w:rPr>
      </w:pPr>
      <w:r w:rsidRPr="007C2EC2">
        <w:rPr>
          <w:b/>
          <w:i/>
          <w:color w:val="283583"/>
          <w:sz w:val="23"/>
          <w:lang w:val="en-GB"/>
        </w:rPr>
        <w:t>may</w:t>
      </w:r>
      <w:r w:rsidRPr="007C2EC2">
        <w:rPr>
          <w:b/>
          <w:i/>
          <w:color w:val="283583"/>
          <w:spacing w:val="18"/>
          <w:sz w:val="23"/>
          <w:lang w:val="en-GB"/>
        </w:rPr>
        <w:t xml:space="preserve"> </w:t>
      </w:r>
      <w:r w:rsidRPr="007C2EC2">
        <w:rPr>
          <w:b/>
          <w:i/>
          <w:color w:val="283583"/>
          <w:sz w:val="23"/>
          <w:lang w:val="en-GB"/>
        </w:rPr>
        <w:t>not</w:t>
      </w:r>
      <w:r w:rsidRPr="007C2EC2">
        <w:rPr>
          <w:b/>
          <w:i/>
          <w:color w:val="283583"/>
          <w:spacing w:val="19"/>
          <w:sz w:val="23"/>
          <w:lang w:val="en-GB"/>
        </w:rPr>
        <w:t xml:space="preserve"> </w:t>
      </w:r>
      <w:r w:rsidRPr="007C2EC2">
        <w:rPr>
          <w:b/>
          <w:i/>
          <w:color w:val="283583"/>
          <w:sz w:val="23"/>
          <w:lang w:val="en-GB"/>
        </w:rPr>
        <w:t>be</w:t>
      </w:r>
      <w:r w:rsidRPr="007C2EC2">
        <w:rPr>
          <w:b/>
          <w:i/>
          <w:color w:val="283583"/>
          <w:spacing w:val="18"/>
          <w:sz w:val="23"/>
          <w:lang w:val="en-GB"/>
        </w:rPr>
        <w:t xml:space="preserve"> </w:t>
      </w:r>
      <w:r w:rsidRPr="007C2EC2">
        <w:rPr>
          <w:b/>
          <w:i/>
          <w:color w:val="283583"/>
          <w:sz w:val="23"/>
          <w:lang w:val="en-GB"/>
        </w:rPr>
        <w:t>joined</w:t>
      </w:r>
      <w:r w:rsidRPr="007C2EC2">
        <w:rPr>
          <w:b/>
          <w:i/>
          <w:color w:val="283583"/>
          <w:spacing w:val="19"/>
          <w:sz w:val="23"/>
          <w:lang w:val="en-GB"/>
        </w:rPr>
        <w:t xml:space="preserve"> </w:t>
      </w:r>
      <w:r w:rsidRPr="007C2EC2">
        <w:rPr>
          <w:b/>
          <w:i/>
          <w:color w:val="283583"/>
          <w:sz w:val="23"/>
          <w:lang w:val="en-GB"/>
        </w:rPr>
        <w:t>in</w:t>
      </w:r>
      <w:r w:rsidRPr="007C2EC2">
        <w:rPr>
          <w:b/>
          <w:i/>
          <w:color w:val="283583"/>
          <w:spacing w:val="18"/>
          <w:sz w:val="23"/>
          <w:lang w:val="en-GB"/>
        </w:rPr>
        <w:t xml:space="preserve"> </w:t>
      </w:r>
      <w:r w:rsidRPr="007C2EC2">
        <w:rPr>
          <w:b/>
          <w:i/>
          <w:color w:val="283583"/>
          <w:sz w:val="23"/>
          <w:lang w:val="en-GB"/>
        </w:rPr>
        <w:t>marriage</w:t>
      </w:r>
      <w:r w:rsidRPr="007C2EC2">
        <w:rPr>
          <w:b/>
          <w:i/>
          <w:color w:val="283583"/>
          <w:spacing w:val="19"/>
          <w:sz w:val="23"/>
          <w:lang w:val="en-GB"/>
        </w:rPr>
        <w:t xml:space="preserve"> </w:t>
      </w:r>
      <w:r w:rsidRPr="007C2EC2">
        <w:rPr>
          <w:b/>
          <w:i/>
          <w:color w:val="283583"/>
          <w:sz w:val="23"/>
          <w:lang w:val="en-GB"/>
        </w:rPr>
        <w:t>to</w:t>
      </w:r>
      <w:r w:rsidRPr="007C2EC2">
        <w:rPr>
          <w:b/>
          <w:i/>
          <w:color w:val="283583"/>
          <w:spacing w:val="18"/>
          <w:sz w:val="23"/>
          <w:lang w:val="en-GB"/>
        </w:rPr>
        <w:t xml:space="preserve"> </w:t>
      </w:r>
      <w:r w:rsidRPr="007C2EC2">
        <w:rPr>
          <w:b/>
          <w:i/>
          <w:color w:val="283583"/>
          <w:sz w:val="23"/>
          <w:lang w:val="en-GB"/>
        </w:rPr>
        <w:t>...</w:t>
      </w:r>
      <w:r w:rsidRPr="007C2EC2">
        <w:rPr>
          <w:b/>
          <w:i/>
          <w:color w:val="283583"/>
          <w:spacing w:val="19"/>
          <w:sz w:val="23"/>
          <w:lang w:val="en-GB"/>
        </w:rPr>
        <w:t xml:space="preserve"> </w:t>
      </w:r>
      <w:r w:rsidRPr="007C2EC2">
        <w:rPr>
          <w:b/>
          <w:i/>
          <w:color w:val="283583"/>
          <w:spacing w:val="-5"/>
          <w:sz w:val="23"/>
          <w:lang w:val="en-GB"/>
        </w:rPr>
        <w:t>CD</w:t>
      </w:r>
      <w:r w:rsidRPr="007C2EC2">
        <w:rPr>
          <w:b/>
          <w:i/>
          <w:color w:val="283583"/>
          <w:sz w:val="23"/>
          <w:lang w:val="en-GB"/>
        </w:rPr>
        <w:tab/>
      </w:r>
      <w:r w:rsidRPr="007C2EC2">
        <w:rPr>
          <w:b/>
          <w:i/>
          <w:color w:val="283583"/>
          <w:spacing w:val="-10"/>
          <w:sz w:val="23"/>
          <w:lang w:val="en-GB"/>
        </w:rPr>
        <w:t>*</w:t>
      </w:r>
    </w:p>
    <w:p w14:paraId="59D577CB" w14:textId="77777777" w:rsidR="0088485D" w:rsidRPr="007C2EC2" w:rsidRDefault="0088485D">
      <w:pPr>
        <w:pStyle w:val="BodyText"/>
        <w:spacing w:before="91"/>
        <w:rPr>
          <w:b/>
          <w:i/>
          <w:lang w:val="en-GB"/>
        </w:rPr>
      </w:pPr>
    </w:p>
    <w:p w14:paraId="59D577CC" w14:textId="77777777" w:rsidR="0088485D" w:rsidRPr="007C2EC2" w:rsidRDefault="001D2D53">
      <w:pPr>
        <w:spacing w:line="280" w:lineRule="auto"/>
        <w:ind w:left="2047" w:right="4108"/>
        <w:rPr>
          <w:b/>
          <w:i/>
          <w:sz w:val="23"/>
          <w:lang w:val="en-GB"/>
        </w:rPr>
      </w:pPr>
      <w:r w:rsidRPr="007C2EC2">
        <w:rPr>
          <w:b/>
          <w:i/>
          <w:color w:val="283583"/>
          <w:sz w:val="23"/>
          <w:lang w:val="en-GB"/>
        </w:rPr>
        <w:t>I declare that I know of no legal reason why I, ... CD ... ,</w:t>
      </w:r>
    </w:p>
    <w:p w14:paraId="59D577CD" w14:textId="77777777" w:rsidR="0088485D" w:rsidRPr="007C2EC2" w:rsidRDefault="001D2D53">
      <w:pPr>
        <w:tabs>
          <w:tab w:val="left" w:leader="dot" w:pos="6869"/>
        </w:tabs>
        <w:spacing w:before="1"/>
        <w:ind w:left="2047"/>
        <w:rPr>
          <w:b/>
          <w:i/>
          <w:sz w:val="23"/>
          <w:lang w:val="en-GB"/>
        </w:rPr>
      </w:pPr>
      <w:r w:rsidRPr="007C2EC2">
        <w:rPr>
          <w:b/>
          <w:i/>
          <w:color w:val="283583"/>
          <w:sz w:val="23"/>
          <w:lang w:val="en-GB"/>
        </w:rPr>
        <w:t>may</w:t>
      </w:r>
      <w:r w:rsidRPr="007C2EC2">
        <w:rPr>
          <w:b/>
          <w:i/>
          <w:color w:val="283583"/>
          <w:spacing w:val="18"/>
          <w:sz w:val="23"/>
          <w:lang w:val="en-GB"/>
        </w:rPr>
        <w:t xml:space="preserve"> </w:t>
      </w:r>
      <w:r w:rsidRPr="007C2EC2">
        <w:rPr>
          <w:b/>
          <w:i/>
          <w:color w:val="283583"/>
          <w:sz w:val="23"/>
          <w:lang w:val="en-GB"/>
        </w:rPr>
        <w:t>not</w:t>
      </w:r>
      <w:r w:rsidRPr="007C2EC2">
        <w:rPr>
          <w:b/>
          <w:i/>
          <w:color w:val="283583"/>
          <w:spacing w:val="19"/>
          <w:sz w:val="23"/>
          <w:lang w:val="en-GB"/>
        </w:rPr>
        <w:t xml:space="preserve"> </w:t>
      </w:r>
      <w:r w:rsidRPr="007C2EC2">
        <w:rPr>
          <w:b/>
          <w:i/>
          <w:color w:val="283583"/>
          <w:sz w:val="23"/>
          <w:lang w:val="en-GB"/>
        </w:rPr>
        <w:t>be</w:t>
      </w:r>
      <w:r w:rsidRPr="007C2EC2">
        <w:rPr>
          <w:b/>
          <w:i/>
          <w:color w:val="283583"/>
          <w:spacing w:val="19"/>
          <w:sz w:val="23"/>
          <w:lang w:val="en-GB"/>
        </w:rPr>
        <w:t xml:space="preserve"> </w:t>
      </w:r>
      <w:r w:rsidRPr="007C2EC2">
        <w:rPr>
          <w:b/>
          <w:i/>
          <w:color w:val="283583"/>
          <w:sz w:val="23"/>
          <w:lang w:val="en-GB"/>
        </w:rPr>
        <w:t>joined</w:t>
      </w:r>
      <w:r w:rsidRPr="007C2EC2">
        <w:rPr>
          <w:b/>
          <w:i/>
          <w:color w:val="283583"/>
          <w:spacing w:val="18"/>
          <w:sz w:val="23"/>
          <w:lang w:val="en-GB"/>
        </w:rPr>
        <w:t xml:space="preserve"> </w:t>
      </w:r>
      <w:r w:rsidRPr="007C2EC2">
        <w:rPr>
          <w:b/>
          <w:i/>
          <w:color w:val="283583"/>
          <w:sz w:val="23"/>
          <w:lang w:val="en-GB"/>
        </w:rPr>
        <w:t>in</w:t>
      </w:r>
      <w:r w:rsidRPr="007C2EC2">
        <w:rPr>
          <w:b/>
          <w:i/>
          <w:color w:val="283583"/>
          <w:spacing w:val="19"/>
          <w:sz w:val="23"/>
          <w:lang w:val="en-GB"/>
        </w:rPr>
        <w:t xml:space="preserve"> </w:t>
      </w:r>
      <w:r w:rsidRPr="007C2EC2">
        <w:rPr>
          <w:b/>
          <w:i/>
          <w:color w:val="283583"/>
          <w:sz w:val="23"/>
          <w:lang w:val="en-GB"/>
        </w:rPr>
        <w:t>marriage</w:t>
      </w:r>
      <w:r w:rsidRPr="007C2EC2">
        <w:rPr>
          <w:b/>
          <w:i/>
          <w:color w:val="283583"/>
          <w:spacing w:val="19"/>
          <w:sz w:val="23"/>
          <w:lang w:val="en-GB"/>
        </w:rPr>
        <w:t xml:space="preserve"> </w:t>
      </w:r>
      <w:r w:rsidRPr="007C2EC2">
        <w:rPr>
          <w:b/>
          <w:i/>
          <w:color w:val="283583"/>
          <w:sz w:val="23"/>
          <w:lang w:val="en-GB"/>
        </w:rPr>
        <w:t>to</w:t>
      </w:r>
      <w:r w:rsidRPr="007C2EC2">
        <w:rPr>
          <w:b/>
          <w:i/>
          <w:color w:val="283583"/>
          <w:spacing w:val="18"/>
          <w:sz w:val="23"/>
          <w:lang w:val="en-GB"/>
        </w:rPr>
        <w:t xml:space="preserve"> </w:t>
      </w:r>
      <w:r w:rsidRPr="007C2EC2">
        <w:rPr>
          <w:b/>
          <w:i/>
          <w:color w:val="283583"/>
          <w:sz w:val="23"/>
          <w:lang w:val="en-GB"/>
        </w:rPr>
        <w:t>...</w:t>
      </w:r>
      <w:r w:rsidRPr="007C2EC2">
        <w:rPr>
          <w:b/>
          <w:i/>
          <w:color w:val="283583"/>
          <w:spacing w:val="9"/>
          <w:sz w:val="23"/>
          <w:lang w:val="en-GB"/>
        </w:rPr>
        <w:t xml:space="preserve"> </w:t>
      </w:r>
      <w:r w:rsidRPr="007C2EC2">
        <w:rPr>
          <w:b/>
          <w:i/>
          <w:color w:val="283583"/>
          <w:spacing w:val="-5"/>
          <w:sz w:val="23"/>
          <w:lang w:val="en-GB"/>
        </w:rPr>
        <w:t>AB</w:t>
      </w:r>
      <w:r w:rsidRPr="007C2EC2">
        <w:rPr>
          <w:b/>
          <w:i/>
          <w:color w:val="283583"/>
          <w:sz w:val="23"/>
          <w:lang w:val="en-GB"/>
        </w:rPr>
        <w:tab/>
      </w:r>
      <w:r w:rsidRPr="007C2EC2">
        <w:rPr>
          <w:b/>
          <w:i/>
          <w:color w:val="283583"/>
          <w:spacing w:val="-10"/>
          <w:sz w:val="23"/>
          <w:lang w:val="en-GB"/>
        </w:rPr>
        <w:t>*</w:t>
      </w:r>
    </w:p>
    <w:p w14:paraId="59D577CE" w14:textId="77777777" w:rsidR="0088485D" w:rsidRPr="007C2EC2" w:rsidRDefault="001D2D53">
      <w:pPr>
        <w:pStyle w:val="BodyText"/>
        <w:spacing w:before="216"/>
        <w:ind w:left="1594"/>
        <w:rPr>
          <w:lang w:val="en-GB"/>
        </w:rPr>
      </w:pPr>
      <w:r w:rsidRPr="007C2EC2">
        <w:rPr>
          <w:color w:val="0099FF"/>
          <w:spacing w:val="-5"/>
          <w:lang w:val="en-GB"/>
        </w:rPr>
        <w:t>or</w:t>
      </w:r>
    </w:p>
    <w:p w14:paraId="59D577CF" w14:textId="77777777" w:rsidR="0088485D" w:rsidRPr="007C2EC2" w:rsidRDefault="001D2D53">
      <w:pPr>
        <w:spacing w:before="215" w:line="280" w:lineRule="auto"/>
        <w:ind w:left="2047" w:right="6105"/>
        <w:rPr>
          <w:b/>
          <w:i/>
          <w:sz w:val="23"/>
          <w:lang w:val="en-GB"/>
        </w:rPr>
      </w:pPr>
      <w:r w:rsidRPr="007C2EC2">
        <w:rPr>
          <w:b/>
          <w:i/>
          <w:color w:val="283583"/>
          <w:sz w:val="23"/>
          <w:lang w:val="en-GB"/>
        </w:rPr>
        <w:t>I do solemnly declare that I know not</w:t>
      </w:r>
    </w:p>
    <w:p w14:paraId="59D577D0" w14:textId="77777777" w:rsidR="0088485D" w:rsidRPr="007C2EC2" w:rsidRDefault="001D2D53">
      <w:pPr>
        <w:tabs>
          <w:tab w:val="left" w:leader="dot" w:pos="3724"/>
        </w:tabs>
        <w:spacing w:before="1" w:line="280" w:lineRule="auto"/>
        <w:ind w:left="2047" w:right="5665"/>
        <w:rPr>
          <w:b/>
          <w:i/>
          <w:sz w:val="23"/>
          <w:lang w:val="en-GB"/>
        </w:rPr>
      </w:pPr>
      <w:r w:rsidRPr="007C2EC2">
        <w:rPr>
          <w:b/>
          <w:i/>
          <w:color w:val="283583"/>
          <w:sz w:val="23"/>
          <w:lang w:val="en-GB"/>
        </w:rPr>
        <w:t>of any lawful impediment why I, ... AB</w:t>
      </w:r>
      <w:r w:rsidRPr="007C2EC2">
        <w:rPr>
          <w:b/>
          <w:i/>
          <w:color w:val="283583"/>
          <w:sz w:val="23"/>
          <w:lang w:val="en-GB"/>
        </w:rPr>
        <w:tab/>
      </w:r>
      <w:r w:rsidRPr="007C2EC2">
        <w:rPr>
          <w:b/>
          <w:i/>
          <w:color w:val="283583"/>
          <w:spacing w:val="-10"/>
          <w:sz w:val="23"/>
          <w:lang w:val="en-GB"/>
        </w:rPr>
        <w:t>,</w:t>
      </w:r>
    </w:p>
    <w:p w14:paraId="59D577D1" w14:textId="77777777" w:rsidR="0088485D" w:rsidRPr="007C2EC2" w:rsidRDefault="001D2D53">
      <w:pPr>
        <w:tabs>
          <w:tab w:val="left" w:leader="dot" w:pos="3362"/>
        </w:tabs>
        <w:spacing w:before="2" w:line="280" w:lineRule="auto"/>
        <w:ind w:left="2047" w:right="4952"/>
        <w:rPr>
          <w:b/>
          <w:i/>
          <w:sz w:val="23"/>
          <w:lang w:val="en-GB"/>
        </w:rPr>
      </w:pPr>
      <w:r w:rsidRPr="007C2EC2">
        <w:rPr>
          <w:b/>
          <w:i/>
          <w:color w:val="283583"/>
          <w:sz w:val="23"/>
          <w:lang w:val="en-GB"/>
        </w:rPr>
        <w:t>may not be joined in matrimony to ... CD</w:t>
      </w:r>
      <w:r w:rsidRPr="007C2EC2">
        <w:rPr>
          <w:b/>
          <w:i/>
          <w:color w:val="283583"/>
          <w:sz w:val="23"/>
          <w:lang w:val="en-GB"/>
        </w:rPr>
        <w:tab/>
      </w:r>
      <w:r w:rsidRPr="007C2EC2">
        <w:rPr>
          <w:b/>
          <w:i/>
          <w:color w:val="283583"/>
          <w:spacing w:val="-10"/>
          <w:sz w:val="23"/>
          <w:lang w:val="en-GB"/>
        </w:rPr>
        <w:t>*</w:t>
      </w:r>
    </w:p>
    <w:p w14:paraId="59D577D2" w14:textId="77777777" w:rsidR="0088485D" w:rsidRPr="007C2EC2" w:rsidRDefault="0088485D">
      <w:pPr>
        <w:pStyle w:val="BodyText"/>
        <w:spacing w:before="46"/>
        <w:rPr>
          <w:b/>
          <w:i/>
          <w:lang w:val="en-GB"/>
        </w:rPr>
      </w:pPr>
    </w:p>
    <w:p w14:paraId="59D577D3" w14:textId="77777777" w:rsidR="0088485D" w:rsidRPr="007C2EC2" w:rsidRDefault="001D2D53">
      <w:pPr>
        <w:spacing w:line="280" w:lineRule="auto"/>
        <w:ind w:left="2047" w:right="6105"/>
        <w:rPr>
          <w:b/>
          <w:i/>
          <w:sz w:val="23"/>
          <w:lang w:val="en-GB"/>
        </w:rPr>
      </w:pPr>
      <w:r w:rsidRPr="007C2EC2">
        <w:rPr>
          <w:b/>
          <w:i/>
          <w:color w:val="283583"/>
          <w:sz w:val="23"/>
          <w:lang w:val="en-GB"/>
        </w:rPr>
        <w:t>I do solemnly declare that I know not</w:t>
      </w:r>
    </w:p>
    <w:p w14:paraId="59D577D4" w14:textId="77777777" w:rsidR="0088485D" w:rsidRPr="007C2EC2" w:rsidRDefault="001D2D53">
      <w:pPr>
        <w:tabs>
          <w:tab w:val="left" w:leader="dot" w:pos="3732"/>
        </w:tabs>
        <w:spacing w:before="2" w:line="280" w:lineRule="auto"/>
        <w:ind w:left="2047" w:right="5665"/>
        <w:rPr>
          <w:b/>
          <w:i/>
          <w:sz w:val="23"/>
          <w:lang w:val="en-GB"/>
        </w:rPr>
      </w:pPr>
      <w:r w:rsidRPr="007C2EC2">
        <w:rPr>
          <w:b/>
          <w:i/>
          <w:color w:val="283583"/>
          <w:sz w:val="23"/>
          <w:lang w:val="en-GB"/>
        </w:rPr>
        <w:t>of any lawful impediment why I, ... CD</w:t>
      </w:r>
      <w:r w:rsidRPr="007C2EC2">
        <w:rPr>
          <w:b/>
          <w:i/>
          <w:color w:val="283583"/>
          <w:sz w:val="23"/>
          <w:lang w:val="en-GB"/>
        </w:rPr>
        <w:tab/>
      </w:r>
      <w:r w:rsidRPr="007C2EC2">
        <w:rPr>
          <w:b/>
          <w:i/>
          <w:color w:val="283583"/>
          <w:spacing w:val="-10"/>
          <w:sz w:val="23"/>
          <w:lang w:val="en-GB"/>
        </w:rPr>
        <w:t>,</w:t>
      </w:r>
    </w:p>
    <w:p w14:paraId="59D577D5" w14:textId="77777777" w:rsidR="0088485D" w:rsidRPr="007C2EC2" w:rsidRDefault="001D2D53">
      <w:pPr>
        <w:tabs>
          <w:tab w:val="left" w:leader="dot" w:pos="3354"/>
        </w:tabs>
        <w:spacing w:before="1" w:line="280" w:lineRule="auto"/>
        <w:ind w:left="2047" w:right="4952"/>
        <w:rPr>
          <w:b/>
          <w:i/>
          <w:sz w:val="23"/>
          <w:lang w:val="en-GB"/>
        </w:rPr>
      </w:pPr>
      <w:r w:rsidRPr="007C2EC2">
        <w:rPr>
          <w:b/>
          <w:i/>
          <w:color w:val="283583"/>
          <w:sz w:val="23"/>
          <w:lang w:val="en-GB"/>
        </w:rPr>
        <w:t>may not be joined in matrimony to ... AB</w:t>
      </w:r>
      <w:r w:rsidRPr="007C2EC2">
        <w:rPr>
          <w:b/>
          <w:i/>
          <w:color w:val="283583"/>
          <w:sz w:val="23"/>
          <w:lang w:val="en-GB"/>
        </w:rPr>
        <w:tab/>
      </w:r>
      <w:r w:rsidRPr="007C2EC2">
        <w:rPr>
          <w:b/>
          <w:i/>
          <w:color w:val="283583"/>
          <w:spacing w:val="-10"/>
          <w:sz w:val="23"/>
          <w:lang w:val="en-GB"/>
        </w:rPr>
        <w:t>*</w:t>
      </w:r>
    </w:p>
    <w:p w14:paraId="59D577D6" w14:textId="77777777" w:rsidR="0088485D" w:rsidRPr="007C2EC2" w:rsidRDefault="001D2D53">
      <w:pPr>
        <w:pStyle w:val="BodyText"/>
        <w:spacing w:before="171"/>
        <w:ind w:left="1594"/>
        <w:rPr>
          <w:lang w:val="en-GB"/>
        </w:rPr>
      </w:pPr>
      <w:r w:rsidRPr="007C2EC2">
        <w:rPr>
          <w:color w:val="0099FF"/>
          <w:spacing w:val="-5"/>
          <w:lang w:val="en-GB"/>
        </w:rPr>
        <w:t>or</w:t>
      </w:r>
    </w:p>
    <w:p w14:paraId="59D577D7" w14:textId="77777777" w:rsidR="0088485D" w:rsidRPr="007C2EC2" w:rsidRDefault="001D2D53">
      <w:pPr>
        <w:pStyle w:val="BodyText"/>
        <w:spacing w:before="215"/>
        <w:ind w:left="1594"/>
        <w:rPr>
          <w:lang w:val="en-GB"/>
        </w:rPr>
      </w:pPr>
      <w:r w:rsidRPr="007C2EC2">
        <w:rPr>
          <w:lang w:val="en-GB"/>
        </w:rPr>
        <w:t>Are</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w:t>
      </w:r>
      <w:r w:rsidRPr="007C2EC2">
        <w:rPr>
          <w:spacing w:val="4"/>
          <w:lang w:val="en-GB"/>
        </w:rPr>
        <w:t xml:space="preserve"> </w:t>
      </w:r>
      <w:r w:rsidRPr="007C2EC2">
        <w:rPr>
          <w:lang w:val="en-GB"/>
        </w:rPr>
        <w:t>AB</w:t>
      </w:r>
      <w:r w:rsidRPr="007C2EC2">
        <w:rPr>
          <w:spacing w:val="4"/>
          <w:lang w:val="en-GB"/>
        </w:rPr>
        <w:t xml:space="preserve"> </w:t>
      </w:r>
      <w:r w:rsidRPr="007C2EC2">
        <w:rPr>
          <w:lang w:val="en-GB"/>
        </w:rPr>
        <w:t>...</w:t>
      </w:r>
      <w:r w:rsidRPr="007C2EC2">
        <w:rPr>
          <w:spacing w:val="4"/>
          <w:lang w:val="en-GB"/>
        </w:rPr>
        <w:t xml:space="preserve"> </w:t>
      </w:r>
      <w:r w:rsidRPr="007C2EC2">
        <w:rPr>
          <w:lang w:val="en-GB"/>
        </w:rPr>
        <w:t>,</w:t>
      </w:r>
      <w:r w:rsidRPr="007C2EC2">
        <w:rPr>
          <w:spacing w:val="4"/>
          <w:lang w:val="en-GB"/>
        </w:rPr>
        <w:t xml:space="preserve"> </w:t>
      </w:r>
      <w:r w:rsidRPr="007C2EC2">
        <w:rPr>
          <w:lang w:val="en-GB"/>
        </w:rPr>
        <w:t>free</w:t>
      </w:r>
      <w:r w:rsidRPr="007C2EC2">
        <w:rPr>
          <w:spacing w:val="5"/>
          <w:lang w:val="en-GB"/>
        </w:rPr>
        <w:t xml:space="preserve"> </w:t>
      </w:r>
      <w:r w:rsidRPr="007C2EC2">
        <w:rPr>
          <w:lang w:val="en-GB"/>
        </w:rPr>
        <w:t>lawfully</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marry</w:t>
      </w:r>
      <w:r w:rsidRPr="007C2EC2">
        <w:rPr>
          <w:spacing w:val="4"/>
          <w:lang w:val="en-GB"/>
        </w:rPr>
        <w:t xml:space="preserve"> </w:t>
      </w:r>
      <w:r w:rsidRPr="007C2EC2">
        <w:rPr>
          <w:lang w:val="en-GB"/>
        </w:rPr>
        <w:t>...</w:t>
      </w:r>
      <w:r w:rsidRPr="007C2EC2">
        <w:rPr>
          <w:spacing w:val="4"/>
          <w:lang w:val="en-GB"/>
        </w:rPr>
        <w:t xml:space="preserve"> </w:t>
      </w:r>
      <w:r w:rsidRPr="007C2EC2">
        <w:rPr>
          <w:lang w:val="en-GB"/>
        </w:rPr>
        <w:t>CD</w:t>
      </w:r>
      <w:r w:rsidRPr="007C2EC2">
        <w:rPr>
          <w:spacing w:val="4"/>
          <w:lang w:val="en-GB"/>
        </w:rPr>
        <w:t xml:space="preserve"> </w:t>
      </w:r>
      <w:r w:rsidRPr="007C2EC2">
        <w:rPr>
          <w:lang w:val="en-GB"/>
        </w:rPr>
        <w:t>...</w:t>
      </w:r>
      <w:r w:rsidRPr="007C2EC2">
        <w:rPr>
          <w:spacing w:val="5"/>
          <w:lang w:val="en-GB"/>
        </w:rPr>
        <w:t xml:space="preserve"> </w:t>
      </w:r>
      <w:r w:rsidRPr="007C2EC2">
        <w:rPr>
          <w:spacing w:val="-10"/>
          <w:lang w:val="en-GB"/>
        </w:rPr>
        <w:t>?</w:t>
      </w:r>
    </w:p>
    <w:p w14:paraId="59D577D8" w14:textId="77777777" w:rsidR="0088485D" w:rsidRPr="007C2EC2" w:rsidRDefault="001D2D53">
      <w:pPr>
        <w:spacing w:before="46"/>
        <w:ind w:left="2114"/>
        <w:rPr>
          <w:b/>
          <w:i/>
          <w:sz w:val="23"/>
          <w:lang w:val="en-GB"/>
        </w:rPr>
      </w:pPr>
      <w:r w:rsidRPr="007C2EC2">
        <w:rPr>
          <w:b/>
          <w:i/>
          <w:color w:val="283583"/>
          <w:sz w:val="23"/>
          <w:lang w:val="en-GB"/>
        </w:rPr>
        <w:t>I</w:t>
      </w:r>
      <w:r w:rsidRPr="007C2EC2">
        <w:rPr>
          <w:b/>
          <w:i/>
          <w:color w:val="283583"/>
          <w:spacing w:val="10"/>
          <w:sz w:val="23"/>
          <w:lang w:val="en-GB"/>
        </w:rPr>
        <w:t xml:space="preserve"> </w:t>
      </w:r>
      <w:r w:rsidRPr="007C2EC2">
        <w:rPr>
          <w:b/>
          <w:i/>
          <w:color w:val="283583"/>
          <w:sz w:val="23"/>
          <w:lang w:val="en-GB"/>
        </w:rPr>
        <w:t>am.</w:t>
      </w:r>
      <w:r w:rsidRPr="007C2EC2">
        <w:rPr>
          <w:b/>
          <w:i/>
          <w:color w:val="283583"/>
          <w:spacing w:val="12"/>
          <w:sz w:val="23"/>
          <w:lang w:val="en-GB"/>
        </w:rPr>
        <w:t xml:space="preserve"> </w:t>
      </w:r>
      <w:r w:rsidRPr="007C2EC2">
        <w:rPr>
          <w:b/>
          <w:i/>
          <w:color w:val="283583"/>
          <w:spacing w:val="-10"/>
          <w:sz w:val="23"/>
          <w:lang w:val="en-GB"/>
        </w:rPr>
        <w:t>*</w:t>
      </w:r>
    </w:p>
    <w:p w14:paraId="59D577D9" w14:textId="77777777" w:rsidR="0088485D" w:rsidRPr="007C2EC2" w:rsidRDefault="0088485D">
      <w:pPr>
        <w:pStyle w:val="BodyText"/>
        <w:spacing w:before="91"/>
        <w:rPr>
          <w:b/>
          <w:i/>
          <w:lang w:val="en-GB"/>
        </w:rPr>
      </w:pPr>
    </w:p>
    <w:p w14:paraId="59D577DA" w14:textId="77777777" w:rsidR="0088485D" w:rsidRPr="007C2EC2" w:rsidRDefault="001D2D53">
      <w:pPr>
        <w:pStyle w:val="BodyText"/>
        <w:ind w:left="1594"/>
        <w:rPr>
          <w:lang w:val="en-GB"/>
        </w:rPr>
      </w:pPr>
      <w:r w:rsidRPr="007C2EC2">
        <w:rPr>
          <w:lang w:val="en-GB"/>
        </w:rPr>
        <w:t>Are</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w:t>
      </w:r>
      <w:r w:rsidRPr="007C2EC2">
        <w:rPr>
          <w:spacing w:val="4"/>
          <w:lang w:val="en-GB"/>
        </w:rPr>
        <w:t xml:space="preserve"> </w:t>
      </w:r>
      <w:r w:rsidRPr="007C2EC2">
        <w:rPr>
          <w:lang w:val="en-GB"/>
        </w:rPr>
        <w:t>CD</w:t>
      </w:r>
      <w:r w:rsidRPr="007C2EC2">
        <w:rPr>
          <w:spacing w:val="4"/>
          <w:lang w:val="en-GB"/>
        </w:rPr>
        <w:t xml:space="preserve"> </w:t>
      </w:r>
      <w:r w:rsidRPr="007C2EC2">
        <w:rPr>
          <w:lang w:val="en-GB"/>
        </w:rPr>
        <w:t>...</w:t>
      </w:r>
      <w:r w:rsidRPr="007C2EC2">
        <w:rPr>
          <w:spacing w:val="4"/>
          <w:lang w:val="en-GB"/>
        </w:rPr>
        <w:t xml:space="preserve"> </w:t>
      </w:r>
      <w:r w:rsidRPr="007C2EC2">
        <w:rPr>
          <w:lang w:val="en-GB"/>
        </w:rPr>
        <w:t>,</w:t>
      </w:r>
      <w:r w:rsidRPr="007C2EC2">
        <w:rPr>
          <w:spacing w:val="4"/>
          <w:lang w:val="en-GB"/>
        </w:rPr>
        <w:t xml:space="preserve"> </w:t>
      </w:r>
      <w:r w:rsidRPr="007C2EC2">
        <w:rPr>
          <w:lang w:val="en-GB"/>
        </w:rPr>
        <w:t>free</w:t>
      </w:r>
      <w:r w:rsidRPr="007C2EC2">
        <w:rPr>
          <w:spacing w:val="4"/>
          <w:lang w:val="en-GB"/>
        </w:rPr>
        <w:t xml:space="preserve"> </w:t>
      </w:r>
      <w:r w:rsidRPr="007C2EC2">
        <w:rPr>
          <w:lang w:val="en-GB"/>
        </w:rPr>
        <w:t>lawfully</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marry</w:t>
      </w:r>
      <w:r w:rsidRPr="007C2EC2">
        <w:rPr>
          <w:spacing w:val="4"/>
          <w:lang w:val="en-GB"/>
        </w:rPr>
        <w:t xml:space="preserve"> </w:t>
      </w:r>
      <w:r w:rsidRPr="007C2EC2">
        <w:rPr>
          <w:lang w:val="en-GB"/>
        </w:rPr>
        <w:t>...</w:t>
      </w:r>
      <w:r w:rsidRPr="007C2EC2">
        <w:rPr>
          <w:spacing w:val="4"/>
          <w:lang w:val="en-GB"/>
        </w:rPr>
        <w:t xml:space="preserve"> </w:t>
      </w:r>
      <w:r w:rsidRPr="007C2EC2">
        <w:rPr>
          <w:lang w:val="en-GB"/>
        </w:rPr>
        <w:t>AB</w:t>
      </w:r>
      <w:r w:rsidRPr="007C2EC2">
        <w:rPr>
          <w:spacing w:val="4"/>
          <w:lang w:val="en-GB"/>
        </w:rPr>
        <w:t xml:space="preserve"> </w:t>
      </w:r>
      <w:r w:rsidRPr="007C2EC2">
        <w:rPr>
          <w:lang w:val="en-GB"/>
        </w:rPr>
        <w:t>...</w:t>
      </w:r>
      <w:r w:rsidRPr="007C2EC2">
        <w:rPr>
          <w:spacing w:val="5"/>
          <w:lang w:val="en-GB"/>
        </w:rPr>
        <w:t xml:space="preserve"> </w:t>
      </w:r>
      <w:r w:rsidRPr="007C2EC2">
        <w:rPr>
          <w:spacing w:val="-10"/>
          <w:lang w:val="en-GB"/>
        </w:rPr>
        <w:t>?</w:t>
      </w:r>
    </w:p>
    <w:p w14:paraId="59D577DB" w14:textId="77777777" w:rsidR="0088485D" w:rsidRPr="007C2EC2" w:rsidRDefault="001D2D53">
      <w:pPr>
        <w:spacing w:before="46"/>
        <w:ind w:left="2114"/>
        <w:rPr>
          <w:b/>
          <w:i/>
          <w:sz w:val="23"/>
          <w:lang w:val="en-GB"/>
        </w:rPr>
      </w:pPr>
      <w:r w:rsidRPr="007C2EC2">
        <w:rPr>
          <w:b/>
          <w:i/>
          <w:color w:val="283583"/>
          <w:sz w:val="23"/>
          <w:lang w:val="en-GB"/>
        </w:rPr>
        <w:t>I</w:t>
      </w:r>
      <w:r w:rsidRPr="007C2EC2">
        <w:rPr>
          <w:b/>
          <w:i/>
          <w:color w:val="283583"/>
          <w:spacing w:val="10"/>
          <w:sz w:val="23"/>
          <w:lang w:val="en-GB"/>
        </w:rPr>
        <w:t xml:space="preserve"> </w:t>
      </w:r>
      <w:r w:rsidRPr="007C2EC2">
        <w:rPr>
          <w:b/>
          <w:i/>
          <w:color w:val="283583"/>
          <w:sz w:val="23"/>
          <w:lang w:val="en-GB"/>
        </w:rPr>
        <w:t>am.</w:t>
      </w:r>
      <w:r w:rsidRPr="007C2EC2">
        <w:rPr>
          <w:b/>
          <w:i/>
          <w:color w:val="283583"/>
          <w:spacing w:val="12"/>
          <w:sz w:val="23"/>
          <w:lang w:val="en-GB"/>
        </w:rPr>
        <w:t xml:space="preserve"> </w:t>
      </w:r>
      <w:r w:rsidRPr="007C2EC2">
        <w:rPr>
          <w:b/>
          <w:i/>
          <w:color w:val="283583"/>
          <w:spacing w:val="-10"/>
          <w:sz w:val="23"/>
          <w:lang w:val="en-GB"/>
        </w:rPr>
        <w:t>*</w:t>
      </w:r>
    </w:p>
    <w:p w14:paraId="59D577DC" w14:textId="77777777" w:rsidR="0088485D" w:rsidRPr="007C2EC2" w:rsidRDefault="0088485D">
      <w:pPr>
        <w:pStyle w:val="BodyText"/>
        <w:spacing w:before="20"/>
        <w:rPr>
          <w:b/>
          <w:i/>
          <w:sz w:val="20"/>
          <w:lang w:val="en-GB"/>
        </w:rPr>
      </w:pPr>
    </w:p>
    <w:p w14:paraId="59D577DD"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77DE" w14:textId="77777777" w:rsidR="0088485D" w:rsidRPr="007C2EC2" w:rsidRDefault="0088485D">
      <w:pPr>
        <w:pStyle w:val="BodyText"/>
        <w:rPr>
          <w:b/>
          <w:i/>
          <w:lang w:val="en-GB"/>
        </w:rPr>
      </w:pPr>
    </w:p>
    <w:p w14:paraId="59D577DF" w14:textId="77777777" w:rsidR="0088485D" w:rsidRPr="007C2EC2" w:rsidRDefault="0088485D">
      <w:pPr>
        <w:pStyle w:val="BodyText"/>
        <w:spacing w:before="126"/>
        <w:rPr>
          <w:b/>
          <w:i/>
          <w:lang w:val="en-GB"/>
        </w:rPr>
      </w:pPr>
    </w:p>
    <w:p w14:paraId="59D577E0" w14:textId="77777777" w:rsidR="0088485D" w:rsidRPr="007C2EC2" w:rsidRDefault="001D2D53">
      <w:pPr>
        <w:pStyle w:val="BodyText"/>
        <w:ind w:left="1594"/>
        <w:rPr>
          <w:lang w:val="en-GB"/>
        </w:rPr>
      </w:pPr>
      <w:r w:rsidRPr="007C2EC2">
        <w:rPr>
          <w:lang w:val="en-GB"/>
        </w:rPr>
        <w:t>O</w:t>
      </w:r>
      <w:r w:rsidRPr="007C2EC2">
        <w:rPr>
          <w:spacing w:val="5"/>
          <w:lang w:val="en-GB"/>
        </w:rPr>
        <w:t xml:space="preserve"> </w:t>
      </w:r>
      <w:r w:rsidRPr="007C2EC2">
        <w:rPr>
          <w:lang w:val="en-GB"/>
        </w:rPr>
        <w:t>God</w:t>
      </w:r>
      <w:r w:rsidRPr="007C2EC2">
        <w:rPr>
          <w:spacing w:val="6"/>
          <w:lang w:val="en-GB"/>
        </w:rPr>
        <w:t xml:space="preserve"> </w:t>
      </w:r>
      <w:r w:rsidRPr="007C2EC2">
        <w:rPr>
          <w:lang w:val="en-GB"/>
        </w:rPr>
        <w:t>of</w:t>
      </w:r>
      <w:r w:rsidRPr="007C2EC2">
        <w:rPr>
          <w:spacing w:val="5"/>
          <w:lang w:val="en-GB"/>
        </w:rPr>
        <w:t xml:space="preserve"> </w:t>
      </w:r>
      <w:r w:rsidRPr="007C2EC2">
        <w:rPr>
          <w:lang w:val="en-GB"/>
        </w:rPr>
        <w:t>all</w:t>
      </w:r>
      <w:r w:rsidRPr="007C2EC2">
        <w:rPr>
          <w:spacing w:val="6"/>
          <w:lang w:val="en-GB"/>
        </w:rPr>
        <w:t xml:space="preserve"> </w:t>
      </w:r>
      <w:r w:rsidRPr="007C2EC2">
        <w:rPr>
          <w:spacing w:val="-2"/>
          <w:lang w:val="en-GB"/>
        </w:rPr>
        <w:t>faithfulness,</w:t>
      </w:r>
    </w:p>
    <w:p w14:paraId="59D577E1" w14:textId="77777777" w:rsidR="0088485D" w:rsidRPr="007C2EC2" w:rsidRDefault="001D2D53">
      <w:pPr>
        <w:pStyle w:val="Heading3"/>
        <w:spacing w:before="90"/>
        <w:ind w:left="157"/>
        <w:jc w:val="left"/>
        <w:rPr>
          <w:u w:val="none"/>
          <w:lang w:val="en-GB"/>
        </w:rPr>
      </w:pPr>
      <w:r w:rsidRPr="007C2EC2">
        <w:rPr>
          <w:b w:val="0"/>
          <w:u w:val="none"/>
          <w:lang w:val="en-GB"/>
        </w:rPr>
        <w:br w:type="column"/>
      </w:r>
      <w:r w:rsidRPr="007C2EC2">
        <w:rPr>
          <w:u w:color="0099FF"/>
          <w:lang w:val="en-GB"/>
        </w:rPr>
        <w:t xml:space="preserve"> Prayer</w:t>
      </w:r>
      <w:r w:rsidRPr="007C2EC2">
        <w:rPr>
          <w:spacing w:val="6"/>
          <w:u w:color="0099FF"/>
          <w:lang w:val="en-GB"/>
        </w:rPr>
        <w:t xml:space="preserve"> </w:t>
      </w:r>
      <w:r w:rsidRPr="007C2EC2">
        <w:rPr>
          <w:u w:color="0099FF"/>
          <w:lang w:val="en-GB"/>
        </w:rPr>
        <w:t>for</w:t>
      </w:r>
      <w:r w:rsidRPr="007C2EC2">
        <w:rPr>
          <w:spacing w:val="6"/>
          <w:u w:color="0099FF"/>
          <w:lang w:val="en-GB"/>
        </w:rPr>
        <w:t xml:space="preserve"> </w:t>
      </w:r>
      <w:r w:rsidRPr="007C2EC2">
        <w:rPr>
          <w:u w:color="0099FF"/>
          <w:lang w:val="en-GB"/>
        </w:rPr>
        <w:t>Assurance</w:t>
      </w:r>
      <w:r w:rsidRPr="007C2EC2">
        <w:rPr>
          <w:spacing w:val="5"/>
          <w:u w:color="0099FF"/>
          <w:lang w:val="en-GB"/>
        </w:rPr>
        <w:t xml:space="preserve"> </w:t>
      </w:r>
      <w:r w:rsidRPr="007C2EC2">
        <w:rPr>
          <w:u w:color="0099FF"/>
          <w:lang w:val="en-GB"/>
        </w:rPr>
        <w:t>and</w:t>
      </w:r>
      <w:r w:rsidRPr="007C2EC2">
        <w:rPr>
          <w:spacing w:val="6"/>
          <w:u w:color="0099FF"/>
          <w:lang w:val="en-GB"/>
        </w:rPr>
        <w:t xml:space="preserve"> </w:t>
      </w:r>
      <w:r w:rsidRPr="007C2EC2">
        <w:rPr>
          <w:spacing w:val="-2"/>
          <w:u w:color="0099FF"/>
          <w:lang w:val="en-GB"/>
        </w:rPr>
        <w:t>Sincerity</w:t>
      </w:r>
    </w:p>
    <w:p w14:paraId="59D577E2"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158" w:space="40"/>
            <w:col w:w="6342"/>
          </w:cols>
        </w:sectPr>
      </w:pPr>
    </w:p>
    <w:p w14:paraId="59D577E3" w14:textId="77777777" w:rsidR="0088485D" w:rsidRPr="007C2EC2" w:rsidRDefault="001D2D53">
      <w:pPr>
        <w:pStyle w:val="BodyText"/>
        <w:spacing w:before="45" w:line="280" w:lineRule="auto"/>
        <w:ind w:left="1594" w:right="3618"/>
        <w:rPr>
          <w:lang w:val="en-GB"/>
        </w:rPr>
      </w:pPr>
      <w:r w:rsidRPr="007C2EC2">
        <w:rPr>
          <w:lang w:val="en-GB"/>
        </w:rPr>
        <w:t>we pray for those who will make promises today: bless them with sincerity and give them your grace.</w:t>
      </w:r>
    </w:p>
    <w:p w14:paraId="59D577E4" w14:textId="77777777" w:rsidR="0088485D" w:rsidRPr="007C2EC2" w:rsidRDefault="001D2D53">
      <w:pPr>
        <w:pStyle w:val="BodyText"/>
        <w:spacing w:before="2" w:line="280" w:lineRule="auto"/>
        <w:ind w:left="1594" w:right="4481"/>
        <w:rPr>
          <w:lang w:val="en-GB"/>
        </w:rPr>
      </w:pPr>
      <w:r w:rsidRPr="007C2EC2">
        <w:rPr>
          <w:lang w:val="en-GB"/>
        </w:rPr>
        <w:t>May</w:t>
      </w:r>
      <w:r w:rsidRPr="007C2EC2">
        <w:rPr>
          <w:spacing w:val="-1"/>
          <w:lang w:val="en-GB"/>
        </w:rPr>
        <w:t xml:space="preserve"> </w:t>
      </w:r>
      <w:r w:rsidRPr="007C2EC2">
        <w:rPr>
          <w:lang w:val="en-GB"/>
        </w:rPr>
        <w:t>...</w:t>
      </w:r>
      <w:r w:rsidRPr="007C2EC2">
        <w:rPr>
          <w:spacing w:val="-1"/>
          <w:lang w:val="en-GB"/>
        </w:rPr>
        <w:t xml:space="preserve"> </w:t>
      </w:r>
      <w:r w:rsidRPr="007C2EC2">
        <w:rPr>
          <w:lang w:val="en-GB"/>
        </w:rPr>
        <w:t>A</w:t>
      </w:r>
      <w:r w:rsidRPr="007C2EC2">
        <w:rPr>
          <w:spacing w:val="-1"/>
          <w:lang w:val="en-GB"/>
        </w:rPr>
        <w:t xml:space="preserve"> </w:t>
      </w:r>
      <w:r w:rsidRPr="007C2EC2">
        <w:rPr>
          <w:lang w:val="en-GB"/>
        </w:rPr>
        <w:t>...</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w:t>
      </w:r>
      <w:r w:rsidRPr="007C2EC2">
        <w:rPr>
          <w:spacing w:val="-1"/>
          <w:lang w:val="en-GB"/>
        </w:rPr>
        <w:t xml:space="preserve"> </w:t>
      </w:r>
      <w:r w:rsidRPr="007C2EC2">
        <w:rPr>
          <w:lang w:val="en-GB"/>
        </w:rPr>
        <w:t>C</w:t>
      </w:r>
      <w:r w:rsidRPr="007C2EC2">
        <w:rPr>
          <w:spacing w:val="-1"/>
          <w:lang w:val="en-GB"/>
        </w:rPr>
        <w:t xml:space="preserve"> </w:t>
      </w:r>
      <w:r w:rsidRPr="007C2EC2">
        <w:rPr>
          <w:lang w:val="en-GB"/>
        </w:rPr>
        <w:t>...</w:t>
      </w:r>
      <w:r w:rsidRPr="007C2EC2">
        <w:rPr>
          <w:spacing w:val="-1"/>
          <w:lang w:val="en-GB"/>
        </w:rPr>
        <w:t xml:space="preserve"> </w:t>
      </w:r>
      <w:r w:rsidRPr="007C2EC2">
        <w:rPr>
          <w:lang w:val="en-GB"/>
        </w:rPr>
        <w:t>know</w:t>
      </w:r>
      <w:r w:rsidRPr="007C2EC2">
        <w:rPr>
          <w:spacing w:val="-1"/>
          <w:lang w:val="en-GB"/>
        </w:rPr>
        <w:t xml:space="preserve"> </w:t>
      </w:r>
      <w:r w:rsidRPr="007C2EC2">
        <w:rPr>
          <w:lang w:val="en-GB"/>
        </w:rPr>
        <w:t>that</w:t>
      </w:r>
      <w:r w:rsidRPr="007C2EC2">
        <w:rPr>
          <w:spacing w:val="-1"/>
          <w:lang w:val="en-GB"/>
        </w:rPr>
        <w:t xml:space="preserve"> </w:t>
      </w:r>
      <w:r w:rsidRPr="007C2EC2">
        <w:rPr>
          <w:lang w:val="en-GB"/>
        </w:rPr>
        <w:t>their</w:t>
      </w:r>
      <w:r w:rsidRPr="007C2EC2">
        <w:rPr>
          <w:spacing w:val="-1"/>
          <w:lang w:val="en-GB"/>
        </w:rPr>
        <w:t xml:space="preserve"> </w:t>
      </w:r>
      <w:r w:rsidRPr="007C2EC2">
        <w:rPr>
          <w:lang w:val="en-GB"/>
        </w:rPr>
        <w:t>love is both your will and your delight.</w:t>
      </w:r>
    </w:p>
    <w:p w14:paraId="59D577E5" w14:textId="77777777" w:rsidR="0088485D" w:rsidRPr="007C2EC2" w:rsidRDefault="001D2D53">
      <w:pPr>
        <w:pStyle w:val="BodyText"/>
        <w:spacing w:before="1" w:line="280" w:lineRule="auto"/>
        <w:ind w:left="1594" w:right="2919"/>
        <w:rPr>
          <w:lang w:val="en-GB"/>
        </w:rPr>
      </w:pPr>
      <w:r w:rsidRPr="007C2EC2">
        <w:rPr>
          <w:lang w:val="en-GB"/>
        </w:rPr>
        <w:t>May the promises they make govern the life they will lead. May your presence surround them,</w:t>
      </w:r>
    </w:p>
    <w:p w14:paraId="59D577E6" w14:textId="77777777" w:rsidR="0088485D" w:rsidRPr="007C2EC2" w:rsidRDefault="001D2D53">
      <w:pPr>
        <w:pStyle w:val="BodyText"/>
        <w:spacing w:before="1" w:line="280" w:lineRule="auto"/>
        <w:ind w:left="1594" w:right="5013"/>
        <w:rPr>
          <w:lang w:val="en-GB"/>
        </w:rPr>
      </w:pPr>
      <w:r w:rsidRPr="007C2EC2">
        <w:rPr>
          <w:lang w:val="en-GB"/>
        </w:rPr>
        <w:t>your faithfulness encourage them,</w:t>
      </w:r>
      <w:r w:rsidRPr="007C2EC2">
        <w:rPr>
          <w:spacing w:val="40"/>
          <w:lang w:val="en-GB"/>
        </w:rPr>
        <w:t xml:space="preserve"> </w:t>
      </w:r>
      <w:r w:rsidRPr="007C2EC2">
        <w:rPr>
          <w:lang w:val="en-GB"/>
        </w:rPr>
        <w:t>your Spirit strengthen and guide them.</w:t>
      </w:r>
    </w:p>
    <w:p w14:paraId="59D577E7"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7E8"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77E9" w14:textId="77777777" w:rsidR="0088485D" w:rsidRPr="007C2EC2" w:rsidRDefault="001D2D53">
      <w:pPr>
        <w:pStyle w:val="Heading3"/>
        <w:spacing w:before="67"/>
        <w:ind w:left="6985"/>
        <w:jc w:val="left"/>
        <w:rPr>
          <w:u w:val="none"/>
          <w:lang w:val="en-GB"/>
        </w:rPr>
      </w:pPr>
      <w:bookmarkStart w:id="226" w:name="_The_promises"/>
      <w:bookmarkStart w:id="227" w:name="_bookmark91"/>
      <w:bookmarkEnd w:id="226"/>
      <w:bookmarkEnd w:id="227"/>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promises</w:t>
      </w:r>
    </w:p>
    <w:p w14:paraId="59D577EA" w14:textId="77777777" w:rsidR="0088485D" w:rsidRPr="007C2EC2" w:rsidRDefault="001D2D53">
      <w:pPr>
        <w:pStyle w:val="BodyText"/>
        <w:spacing w:before="197"/>
        <w:ind w:left="908"/>
        <w:rPr>
          <w:lang w:val="en-GB"/>
        </w:rPr>
      </w:pPr>
      <w:r w:rsidRPr="007C2EC2">
        <w:rPr>
          <w:color w:val="0099FF"/>
          <w:lang w:val="en-GB"/>
        </w:rPr>
        <w:t>The</w:t>
      </w:r>
      <w:r w:rsidRPr="007C2EC2">
        <w:rPr>
          <w:color w:val="0099FF"/>
          <w:spacing w:val="6"/>
          <w:lang w:val="en-GB"/>
        </w:rPr>
        <w:t xml:space="preserve"> </w:t>
      </w:r>
      <w:r w:rsidRPr="007C2EC2">
        <w:rPr>
          <w:color w:val="0099FF"/>
          <w:lang w:val="en-GB"/>
        </w:rPr>
        <w:t>man</w:t>
      </w:r>
      <w:r w:rsidRPr="007C2EC2">
        <w:rPr>
          <w:color w:val="0099FF"/>
          <w:spacing w:val="6"/>
          <w:lang w:val="en-GB"/>
        </w:rPr>
        <w:t xml:space="preserve"> </w:t>
      </w:r>
      <w:r w:rsidRPr="007C2EC2">
        <w:rPr>
          <w:color w:val="0099FF"/>
          <w:lang w:val="en-GB"/>
        </w:rPr>
        <w:t>is</w:t>
      </w:r>
      <w:r w:rsidRPr="007C2EC2">
        <w:rPr>
          <w:color w:val="0099FF"/>
          <w:spacing w:val="6"/>
          <w:lang w:val="en-GB"/>
        </w:rPr>
        <w:t xml:space="preserve"> </w:t>
      </w:r>
      <w:r w:rsidRPr="007C2EC2">
        <w:rPr>
          <w:color w:val="0099FF"/>
          <w:spacing w:val="-2"/>
          <w:lang w:val="en-GB"/>
        </w:rPr>
        <w:t>asked:</w:t>
      </w:r>
    </w:p>
    <w:p w14:paraId="59D577EB" w14:textId="77777777" w:rsidR="0088485D" w:rsidRPr="007C2EC2" w:rsidRDefault="001D2D53">
      <w:pPr>
        <w:pStyle w:val="BodyText"/>
        <w:spacing w:before="216"/>
        <w:ind w:left="908"/>
        <w:rPr>
          <w:lang w:val="en-GB"/>
        </w:rPr>
      </w:pPr>
      <w:r w:rsidRPr="007C2EC2">
        <w:rPr>
          <w:lang w:val="en-GB"/>
        </w:rPr>
        <w:t>... AB</w:t>
      </w:r>
      <w:r w:rsidRPr="007C2EC2">
        <w:rPr>
          <w:spacing w:val="1"/>
          <w:lang w:val="en-GB"/>
        </w:rPr>
        <w:t xml:space="preserve"> </w:t>
      </w:r>
      <w:r w:rsidRPr="007C2EC2">
        <w:rPr>
          <w:lang w:val="en-GB"/>
        </w:rPr>
        <w:t>...</w:t>
      </w:r>
      <w:r w:rsidRPr="007C2EC2">
        <w:rPr>
          <w:spacing w:val="1"/>
          <w:lang w:val="en-GB"/>
        </w:rPr>
        <w:t xml:space="preserve"> </w:t>
      </w:r>
      <w:r w:rsidRPr="007C2EC2">
        <w:rPr>
          <w:lang w:val="en-GB"/>
        </w:rPr>
        <w:t>will</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take</w:t>
      </w:r>
      <w:r w:rsidRPr="007C2EC2">
        <w:rPr>
          <w:spacing w:val="1"/>
          <w:lang w:val="en-GB"/>
        </w:rPr>
        <w:t xml:space="preserve"> </w:t>
      </w:r>
      <w:r w:rsidRPr="007C2EC2">
        <w:rPr>
          <w:lang w:val="en-GB"/>
        </w:rPr>
        <w:t>... CD</w:t>
      </w:r>
      <w:r w:rsidRPr="007C2EC2">
        <w:rPr>
          <w:spacing w:val="1"/>
          <w:lang w:val="en-GB"/>
        </w:rPr>
        <w:t xml:space="preserve"> </w:t>
      </w:r>
      <w:r w:rsidRPr="007C2EC2">
        <w:rPr>
          <w:spacing w:val="-5"/>
          <w:lang w:val="en-GB"/>
        </w:rPr>
        <w:t>...</w:t>
      </w:r>
    </w:p>
    <w:p w14:paraId="59D577EC" w14:textId="77777777" w:rsidR="0088485D" w:rsidRPr="007C2EC2" w:rsidRDefault="001D2D53">
      <w:pPr>
        <w:pStyle w:val="BodyText"/>
        <w:spacing w:before="45"/>
        <w:ind w:left="908"/>
        <w:rPr>
          <w:lang w:val="en-GB"/>
        </w:rPr>
      </w:pPr>
      <w:r w:rsidRPr="007C2EC2">
        <w:rPr>
          <w:lang w:val="en-GB"/>
        </w:rPr>
        <w:t>to</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wife</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Christian</w:t>
      </w:r>
      <w:r w:rsidRPr="007C2EC2">
        <w:rPr>
          <w:spacing w:val="7"/>
          <w:lang w:val="en-GB"/>
        </w:rPr>
        <w:t xml:space="preserve"> </w:t>
      </w:r>
      <w:r w:rsidRPr="007C2EC2">
        <w:rPr>
          <w:spacing w:val="-2"/>
          <w:lang w:val="en-GB"/>
        </w:rPr>
        <w:t>marriage?</w:t>
      </w:r>
    </w:p>
    <w:p w14:paraId="59D577ED" w14:textId="77777777" w:rsidR="0088485D" w:rsidRPr="007C2EC2" w:rsidRDefault="001D2D53">
      <w:pPr>
        <w:pStyle w:val="BodyText"/>
        <w:spacing w:before="46" w:line="280" w:lineRule="auto"/>
        <w:ind w:left="908" w:right="4838"/>
        <w:rPr>
          <w:lang w:val="en-GB"/>
        </w:rPr>
      </w:pPr>
      <w:r w:rsidRPr="007C2EC2">
        <w:rPr>
          <w:lang w:val="en-GB"/>
        </w:rPr>
        <w:t>Will you love, comfort, honour and protect her, in times of prosperity and health</w:t>
      </w:r>
    </w:p>
    <w:p w14:paraId="59D577EE" w14:textId="77777777" w:rsidR="0088485D" w:rsidRPr="007C2EC2" w:rsidRDefault="001D2D53">
      <w:pPr>
        <w:pStyle w:val="BodyText"/>
        <w:spacing w:before="1"/>
        <w:ind w:left="908"/>
        <w:rPr>
          <w:lang w:val="en-GB"/>
        </w:rPr>
      </w:pPr>
      <w:r w:rsidRPr="007C2EC2">
        <w:rPr>
          <w:lang w:val="en-GB"/>
        </w:rPr>
        <w:t>and</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times</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trouble</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suffering?</w:t>
      </w:r>
    </w:p>
    <w:p w14:paraId="59D577EF" w14:textId="77777777" w:rsidR="0088485D" w:rsidRPr="007C2EC2" w:rsidRDefault="001D2D53">
      <w:pPr>
        <w:pStyle w:val="BodyText"/>
        <w:spacing w:before="45"/>
        <w:ind w:left="908"/>
        <w:rPr>
          <w:lang w:val="en-GB"/>
        </w:rPr>
      </w:pPr>
      <w:r w:rsidRPr="007C2EC2">
        <w:rPr>
          <w:lang w:val="en-GB"/>
        </w:rPr>
        <w:t>And</w:t>
      </w:r>
      <w:r w:rsidRPr="007C2EC2">
        <w:rPr>
          <w:spacing w:val="-5"/>
          <w:lang w:val="en-GB"/>
        </w:rPr>
        <w:t xml:space="preserve"> </w:t>
      </w:r>
      <w:r w:rsidRPr="007C2EC2">
        <w:rPr>
          <w:lang w:val="en-GB"/>
        </w:rPr>
        <w:t>will</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be</w:t>
      </w:r>
      <w:r w:rsidRPr="007C2EC2">
        <w:rPr>
          <w:spacing w:val="-2"/>
          <w:lang w:val="en-GB"/>
        </w:rPr>
        <w:t xml:space="preserve"> </w:t>
      </w:r>
      <w:r w:rsidRPr="007C2EC2">
        <w:rPr>
          <w:lang w:val="en-GB"/>
        </w:rPr>
        <w:t>faithful</w:t>
      </w:r>
      <w:r w:rsidRPr="007C2EC2">
        <w:rPr>
          <w:spacing w:val="-2"/>
          <w:lang w:val="en-GB"/>
        </w:rPr>
        <w:t xml:space="preserve"> </w:t>
      </w:r>
      <w:r w:rsidRPr="007C2EC2">
        <w:rPr>
          <w:lang w:val="en-GB"/>
        </w:rPr>
        <w:t>to</w:t>
      </w:r>
      <w:r w:rsidRPr="007C2EC2">
        <w:rPr>
          <w:spacing w:val="-2"/>
          <w:lang w:val="en-GB"/>
        </w:rPr>
        <w:t xml:space="preserve"> </w:t>
      </w:r>
      <w:r w:rsidRPr="007C2EC2">
        <w:rPr>
          <w:lang w:val="en-GB"/>
        </w:rPr>
        <w:t>her</w:t>
      </w:r>
      <w:r w:rsidRPr="007C2EC2">
        <w:rPr>
          <w:spacing w:val="-3"/>
          <w:lang w:val="en-GB"/>
        </w:rPr>
        <w:t xml:space="preserve"> </w:t>
      </w:r>
      <w:r w:rsidRPr="007C2EC2">
        <w:rPr>
          <w:lang w:val="en-GB"/>
        </w:rPr>
        <w:t>as</w:t>
      </w:r>
      <w:r w:rsidRPr="007C2EC2">
        <w:rPr>
          <w:spacing w:val="-2"/>
          <w:lang w:val="en-GB"/>
        </w:rPr>
        <w:t xml:space="preserve"> </w:t>
      </w:r>
      <w:r w:rsidRPr="007C2EC2">
        <w:rPr>
          <w:lang w:val="en-GB"/>
        </w:rPr>
        <w:t>long</w:t>
      </w:r>
      <w:r w:rsidRPr="007C2EC2">
        <w:rPr>
          <w:spacing w:val="-2"/>
          <w:lang w:val="en-GB"/>
        </w:rPr>
        <w:t xml:space="preserve"> </w:t>
      </w:r>
      <w:r w:rsidRPr="007C2EC2">
        <w:rPr>
          <w:lang w:val="en-GB"/>
        </w:rPr>
        <w:t>as</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both</w:t>
      </w:r>
      <w:r w:rsidRPr="007C2EC2">
        <w:rPr>
          <w:spacing w:val="-2"/>
          <w:lang w:val="en-GB"/>
        </w:rPr>
        <w:t xml:space="preserve"> </w:t>
      </w:r>
      <w:r w:rsidRPr="007C2EC2">
        <w:rPr>
          <w:lang w:val="en-GB"/>
        </w:rPr>
        <w:t>shall</w:t>
      </w:r>
      <w:r w:rsidRPr="007C2EC2">
        <w:rPr>
          <w:spacing w:val="-2"/>
          <w:lang w:val="en-GB"/>
        </w:rPr>
        <w:t xml:space="preserve"> live?</w:t>
      </w:r>
    </w:p>
    <w:p w14:paraId="59D577F0" w14:textId="77777777" w:rsidR="0088485D" w:rsidRPr="007C2EC2" w:rsidRDefault="001D2D53">
      <w:pPr>
        <w:spacing w:before="246"/>
        <w:ind w:left="1428"/>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2"/>
          <w:sz w:val="23"/>
          <w:lang w:val="en-GB"/>
        </w:rPr>
        <w:t>will.</w:t>
      </w:r>
    </w:p>
    <w:p w14:paraId="59D577F1" w14:textId="77777777" w:rsidR="0088485D" w:rsidRPr="007C2EC2" w:rsidRDefault="0088485D">
      <w:pPr>
        <w:pStyle w:val="BodyText"/>
        <w:spacing w:before="91"/>
        <w:rPr>
          <w:b/>
          <w:lang w:val="en-GB"/>
        </w:rPr>
      </w:pPr>
    </w:p>
    <w:p w14:paraId="59D577F2" w14:textId="77777777" w:rsidR="0088485D" w:rsidRPr="007C2EC2" w:rsidRDefault="001D2D53">
      <w:pPr>
        <w:pStyle w:val="BodyText"/>
        <w:ind w:left="908"/>
        <w:rPr>
          <w:lang w:val="en-GB"/>
        </w:rPr>
      </w:pPr>
      <w:r w:rsidRPr="007C2EC2">
        <w:rPr>
          <w:color w:val="0099FF"/>
          <w:lang w:val="en-GB"/>
        </w:rPr>
        <w:t>The</w:t>
      </w:r>
      <w:r w:rsidRPr="007C2EC2">
        <w:rPr>
          <w:color w:val="0099FF"/>
          <w:spacing w:val="6"/>
          <w:lang w:val="en-GB"/>
        </w:rPr>
        <w:t xml:space="preserve"> </w:t>
      </w:r>
      <w:r w:rsidRPr="007C2EC2">
        <w:rPr>
          <w:color w:val="0099FF"/>
          <w:lang w:val="en-GB"/>
        </w:rPr>
        <w:t>woman</w:t>
      </w:r>
      <w:r w:rsidRPr="007C2EC2">
        <w:rPr>
          <w:color w:val="0099FF"/>
          <w:spacing w:val="6"/>
          <w:lang w:val="en-GB"/>
        </w:rPr>
        <w:t xml:space="preserve"> </w:t>
      </w:r>
      <w:r w:rsidRPr="007C2EC2">
        <w:rPr>
          <w:color w:val="0099FF"/>
          <w:lang w:val="en-GB"/>
        </w:rPr>
        <w:t>is</w:t>
      </w:r>
      <w:r w:rsidRPr="007C2EC2">
        <w:rPr>
          <w:color w:val="0099FF"/>
          <w:spacing w:val="7"/>
          <w:lang w:val="en-GB"/>
        </w:rPr>
        <w:t xml:space="preserve"> </w:t>
      </w:r>
      <w:r w:rsidRPr="007C2EC2">
        <w:rPr>
          <w:color w:val="0099FF"/>
          <w:spacing w:val="-2"/>
          <w:lang w:val="en-GB"/>
        </w:rPr>
        <w:t>asked:</w:t>
      </w:r>
    </w:p>
    <w:p w14:paraId="59D577F3" w14:textId="77777777" w:rsidR="0088485D" w:rsidRPr="007C2EC2" w:rsidRDefault="001D2D53">
      <w:pPr>
        <w:pStyle w:val="BodyText"/>
        <w:spacing w:before="216"/>
        <w:ind w:left="908"/>
        <w:rPr>
          <w:lang w:val="en-GB"/>
        </w:rPr>
      </w:pPr>
      <w:r w:rsidRPr="007C2EC2">
        <w:rPr>
          <w:lang w:val="en-GB"/>
        </w:rPr>
        <w:t>... CD</w:t>
      </w:r>
      <w:r w:rsidRPr="007C2EC2">
        <w:rPr>
          <w:spacing w:val="1"/>
          <w:lang w:val="en-GB"/>
        </w:rPr>
        <w:t xml:space="preserve"> </w:t>
      </w:r>
      <w:r w:rsidRPr="007C2EC2">
        <w:rPr>
          <w:lang w:val="en-GB"/>
        </w:rPr>
        <w:t>...</w:t>
      </w:r>
      <w:r w:rsidRPr="007C2EC2">
        <w:rPr>
          <w:spacing w:val="1"/>
          <w:lang w:val="en-GB"/>
        </w:rPr>
        <w:t xml:space="preserve"> </w:t>
      </w:r>
      <w:r w:rsidRPr="007C2EC2">
        <w:rPr>
          <w:lang w:val="en-GB"/>
        </w:rPr>
        <w:t>will</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take</w:t>
      </w:r>
      <w:r w:rsidRPr="007C2EC2">
        <w:rPr>
          <w:spacing w:val="1"/>
          <w:lang w:val="en-GB"/>
        </w:rPr>
        <w:t xml:space="preserve"> </w:t>
      </w:r>
      <w:r w:rsidRPr="007C2EC2">
        <w:rPr>
          <w:lang w:val="en-GB"/>
        </w:rPr>
        <w:t>... AB</w:t>
      </w:r>
      <w:r w:rsidRPr="007C2EC2">
        <w:rPr>
          <w:spacing w:val="1"/>
          <w:lang w:val="en-GB"/>
        </w:rPr>
        <w:t xml:space="preserve"> </w:t>
      </w:r>
      <w:r w:rsidRPr="007C2EC2">
        <w:rPr>
          <w:spacing w:val="-5"/>
          <w:lang w:val="en-GB"/>
        </w:rPr>
        <w:t>...</w:t>
      </w:r>
    </w:p>
    <w:p w14:paraId="59D577F4" w14:textId="77777777" w:rsidR="0088485D" w:rsidRPr="007C2EC2" w:rsidRDefault="001D2D53">
      <w:pPr>
        <w:pStyle w:val="BodyText"/>
        <w:spacing w:before="45"/>
        <w:ind w:left="908"/>
        <w:rPr>
          <w:lang w:val="en-GB"/>
        </w:rPr>
      </w:pPr>
      <w:r w:rsidRPr="007C2EC2">
        <w:rPr>
          <w:lang w:val="en-GB"/>
        </w:rPr>
        <w:t>to</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husband</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Christian</w:t>
      </w:r>
      <w:r w:rsidRPr="007C2EC2">
        <w:rPr>
          <w:spacing w:val="7"/>
          <w:lang w:val="en-GB"/>
        </w:rPr>
        <w:t xml:space="preserve"> </w:t>
      </w:r>
      <w:r w:rsidRPr="007C2EC2">
        <w:rPr>
          <w:spacing w:val="-2"/>
          <w:lang w:val="en-GB"/>
        </w:rPr>
        <w:t>marriage?</w:t>
      </w:r>
    </w:p>
    <w:p w14:paraId="59D577F5" w14:textId="77777777" w:rsidR="0088485D" w:rsidRPr="007C2EC2" w:rsidRDefault="001D2D53">
      <w:pPr>
        <w:pStyle w:val="BodyText"/>
        <w:spacing w:before="46" w:line="280" w:lineRule="auto"/>
        <w:ind w:left="908" w:right="4838"/>
        <w:rPr>
          <w:lang w:val="en-GB"/>
        </w:rPr>
      </w:pPr>
      <w:r w:rsidRPr="007C2EC2">
        <w:rPr>
          <w:lang w:val="en-GB"/>
        </w:rPr>
        <w:t>Will you love, comfort, honour and protect him, in times of prosperity and health</w:t>
      </w:r>
    </w:p>
    <w:p w14:paraId="59D577F6" w14:textId="77777777" w:rsidR="0088485D" w:rsidRPr="007C2EC2" w:rsidRDefault="001D2D53">
      <w:pPr>
        <w:pStyle w:val="BodyText"/>
        <w:spacing w:before="1"/>
        <w:ind w:left="908"/>
        <w:rPr>
          <w:lang w:val="en-GB"/>
        </w:rPr>
      </w:pPr>
      <w:r w:rsidRPr="007C2EC2">
        <w:rPr>
          <w:lang w:val="en-GB"/>
        </w:rPr>
        <w:t>and</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times</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trouble</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suffering?</w:t>
      </w:r>
    </w:p>
    <w:p w14:paraId="59D577F7" w14:textId="77777777" w:rsidR="0088485D" w:rsidRPr="007C2EC2" w:rsidRDefault="001D2D53">
      <w:pPr>
        <w:pStyle w:val="BodyText"/>
        <w:spacing w:before="45"/>
        <w:ind w:left="908"/>
        <w:rPr>
          <w:lang w:val="en-GB"/>
        </w:rPr>
      </w:pPr>
      <w:r w:rsidRPr="007C2EC2">
        <w:rPr>
          <w:lang w:val="en-GB"/>
        </w:rPr>
        <w:t>And</w:t>
      </w:r>
      <w:r w:rsidRPr="007C2EC2">
        <w:rPr>
          <w:spacing w:val="-5"/>
          <w:lang w:val="en-GB"/>
        </w:rPr>
        <w:t xml:space="preserve"> </w:t>
      </w:r>
      <w:r w:rsidRPr="007C2EC2">
        <w:rPr>
          <w:lang w:val="en-GB"/>
        </w:rPr>
        <w:t>will</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be</w:t>
      </w:r>
      <w:r w:rsidRPr="007C2EC2">
        <w:rPr>
          <w:spacing w:val="-2"/>
          <w:lang w:val="en-GB"/>
        </w:rPr>
        <w:t xml:space="preserve"> </w:t>
      </w:r>
      <w:r w:rsidRPr="007C2EC2">
        <w:rPr>
          <w:lang w:val="en-GB"/>
        </w:rPr>
        <w:t>faithful</w:t>
      </w:r>
      <w:r w:rsidRPr="007C2EC2">
        <w:rPr>
          <w:spacing w:val="-2"/>
          <w:lang w:val="en-GB"/>
        </w:rPr>
        <w:t xml:space="preserve"> </w:t>
      </w:r>
      <w:r w:rsidRPr="007C2EC2">
        <w:rPr>
          <w:lang w:val="en-GB"/>
        </w:rPr>
        <w:t>to</w:t>
      </w:r>
      <w:r w:rsidRPr="007C2EC2">
        <w:rPr>
          <w:spacing w:val="-2"/>
          <w:lang w:val="en-GB"/>
        </w:rPr>
        <w:t xml:space="preserve"> </w:t>
      </w:r>
      <w:r w:rsidRPr="007C2EC2">
        <w:rPr>
          <w:lang w:val="en-GB"/>
        </w:rPr>
        <w:t>him</w:t>
      </w:r>
      <w:r w:rsidRPr="007C2EC2">
        <w:rPr>
          <w:spacing w:val="-3"/>
          <w:lang w:val="en-GB"/>
        </w:rPr>
        <w:t xml:space="preserve"> </w:t>
      </w:r>
      <w:r w:rsidRPr="007C2EC2">
        <w:rPr>
          <w:lang w:val="en-GB"/>
        </w:rPr>
        <w:t>as</w:t>
      </w:r>
      <w:r w:rsidRPr="007C2EC2">
        <w:rPr>
          <w:spacing w:val="-2"/>
          <w:lang w:val="en-GB"/>
        </w:rPr>
        <w:t xml:space="preserve"> </w:t>
      </w:r>
      <w:r w:rsidRPr="007C2EC2">
        <w:rPr>
          <w:lang w:val="en-GB"/>
        </w:rPr>
        <w:t>long</w:t>
      </w:r>
      <w:r w:rsidRPr="007C2EC2">
        <w:rPr>
          <w:spacing w:val="-2"/>
          <w:lang w:val="en-GB"/>
        </w:rPr>
        <w:t xml:space="preserve"> </w:t>
      </w:r>
      <w:r w:rsidRPr="007C2EC2">
        <w:rPr>
          <w:lang w:val="en-GB"/>
        </w:rPr>
        <w:t>as</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both</w:t>
      </w:r>
      <w:r w:rsidRPr="007C2EC2">
        <w:rPr>
          <w:spacing w:val="-2"/>
          <w:lang w:val="en-GB"/>
        </w:rPr>
        <w:t xml:space="preserve"> </w:t>
      </w:r>
      <w:r w:rsidRPr="007C2EC2">
        <w:rPr>
          <w:lang w:val="en-GB"/>
        </w:rPr>
        <w:t>shall</w:t>
      </w:r>
      <w:r w:rsidRPr="007C2EC2">
        <w:rPr>
          <w:spacing w:val="-2"/>
          <w:lang w:val="en-GB"/>
        </w:rPr>
        <w:t xml:space="preserve"> live?</w:t>
      </w:r>
    </w:p>
    <w:p w14:paraId="59D577F8" w14:textId="77777777" w:rsidR="0088485D" w:rsidRPr="007C2EC2" w:rsidRDefault="001D2D53">
      <w:pPr>
        <w:spacing w:before="246"/>
        <w:ind w:left="1428"/>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2"/>
          <w:sz w:val="23"/>
          <w:lang w:val="en-GB"/>
        </w:rPr>
        <w:t>will.</w:t>
      </w:r>
    </w:p>
    <w:p w14:paraId="59D577F9" w14:textId="77777777" w:rsidR="0088485D" w:rsidRPr="007C2EC2" w:rsidRDefault="0088485D">
      <w:pPr>
        <w:pStyle w:val="BodyText"/>
        <w:spacing w:before="91"/>
        <w:rPr>
          <w:b/>
          <w:lang w:val="en-GB"/>
        </w:rPr>
      </w:pPr>
    </w:p>
    <w:p w14:paraId="59D577FA" w14:textId="77777777" w:rsidR="0088485D" w:rsidRPr="007C2EC2" w:rsidRDefault="001D2D53">
      <w:pPr>
        <w:pStyle w:val="BodyText"/>
        <w:ind w:left="908"/>
        <w:rPr>
          <w:lang w:val="en-GB"/>
        </w:rPr>
      </w:pPr>
      <w:r w:rsidRPr="007C2EC2">
        <w:rPr>
          <w:color w:val="0099FF"/>
          <w:lang w:val="en-GB"/>
        </w:rPr>
        <w:t>If</w:t>
      </w:r>
      <w:r w:rsidRPr="007C2EC2">
        <w:rPr>
          <w:color w:val="0099FF"/>
          <w:spacing w:val="3"/>
          <w:lang w:val="en-GB"/>
        </w:rPr>
        <w:t xml:space="preserve"> </w:t>
      </w:r>
      <w:r w:rsidRPr="007C2EC2">
        <w:rPr>
          <w:color w:val="0099FF"/>
          <w:lang w:val="en-GB"/>
        </w:rPr>
        <w:t>either,</w:t>
      </w:r>
      <w:r w:rsidRPr="007C2EC2">
        <w:rPr>
          <w:color w:val="0099FF"/>
          <w:spacing w:val="4"/>
          <w:lang w:val="en-GB"/>
        </w:rPr>
        <w:t xml:space="preserve"> </w:t>
      </w:r>
      <w:r w:rsidRPr="007C2EC2">
        <w:rPr>
          <w:color w:val="0099FF"/>
          <w:lang w:val="en-GB"/>
        </w:rPr>
        <w:t>or</w:t>
      </w:r>
      <w:r w:rsidRPr="007C2EC2">
        <w:rPr>
          <w:color w:val="0099FF"/>
          <w:spacing w:val="3"/>
          <w:lang w:val="en-GB"/>
        </w:rPr>
        <w:t xml:space="preserve"> </w:t>
      </w:r>
      <w:r w:rsidRPr="007C2EC2">
        <w:rPr>
          <w:color w:val="0099FF"/>
          <w:lang w:val="en-GB"/>
        </w:rPr>
        <w:t>both,</w:t>
      </w:r>
      <w:r w:rsidRPr="007C2EC2">
        <w:rPr>
          <w:color w:val="0099FF"/>
          <w:spacing w:val="4"/>
          <w:lang w:val="en-GB"/>
        </w:rPr>
        <w:t xml:space="preserve"> </w:t>
      </w:r>
      <w:r w:rsidRPr="007C2EC2">
        <w:rPr>
          <w:color w:val="0099FF"/>
          <w:lang w:val="en-GB"/>
        </w:rPr>
        <w:t>has</w:t>
      </w:r>
      <w:r w:rsidRPr="007C2EC2">
        <w:rPr>
          <w:color w:val="0099FF"/>
          <w:spacing w:val="4"/>
          <w:lang w:val="en-GB"/>
        </w:rPr>
        <w:t xml:space="preserve"> </w:t>
      </w:r>
      <w:r w:rsidRPr="007C2EC2">
        <w:rPr>
          <w:color w:val="0099FF"/>
          <w:spacing w:val="-2"/>
          <w:lang w:val="en-GB"/>
        </w:rPr>
        <w:t>children:</w:t>
      </w:r>
    </w:p>
    <w:p w14:paraId="59D577FB" w14:textId="77777777" w:rsidR="0088485D" w:rsidRPr="007C2EC2" w:rsidRDefault="001D2D53">
      <w:pPr>
        <w:pStyle w:val="BodyText"/>
        <w:spacing w:before="215"/>
        <w:ind w:left="908"/>
        <w:rPr>
          <w:lang w:val="en-GB"/>
        </w:rPr>
      </w:pPr>
      <w:r w:rsidRPr="007C2EC2">
        <w:rPr>
          <w:lang w:val="en-GB"/>
        </w:rPr>
        <w:t>Will</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promise</w:t>
      </w:r>
      <w:r w:rsidRPr="007C2EC2">
        <w:rPr>
          <w:spacing w:val="-1"/>
          <w:lang w:val="en-GB"/>
        </w:rPr>
        <w:t xml:space="preserve"> </w:t>
      </w:r>
      <w:r w:rsidRPr="007C2EC2">
        <w:rPr>
          <w:lang w:val="en-GB"/>
        </w:rPr>
        <w:t>to</w:t>
      </w:r>
      <w:r w:rsidRPr="007C2EC2">
        <w:rPr>
          <w:spacing w:val="-2"/>
          <w:lang w:val="en-GB"/>
        </w:rPr>
        <w:t xml:space="preserve"> </w:t>
      </w:r>
      <w:r w:rsidRPr="007C2EC2">
        <w:rPr>
          <w:lang w:val="en-GB"/>
        </w:rPr>
        <w:t>be</w:t>
      </w:r>
      <w:r w:rsidRPr="007C2EC2">
        <w:rPr>
          <w:spacing w:val="-2"/>
          <w:lang w:val="en-GB"/>
        </w:rPr>
        <w:t xml:space="preserve"> </w:t>
      </w:r>
      <w:r w:rsidRPr="007C2EC2">
        <w:rPr>
          <w:lang w:val="en-GB"/>
        </w:rPr>
        <w:t>faithful,</w:t>
      </w:r>
      <w:r w:rsidRPr="007C2EC2">
        <w:rPr>
          <w:spacing w:val="-1"/>
          <w:lang w:val="en-GB"/>
        </w:rPr>
        <w:t xml:space="preserve"> </w:t>
      </w:r>
      <w:r w:rsidRPr="007C2EC2">
        <w:rPr>
          <w:lang w:val="en-GB"/>
        </w:rPr>
        <w:t>loving</w:t>
      </w:r>
      <w:r w:rsidRPr="007C2EC2">
        <w:rPr>
          <w:spacing w:val="-2"/>
          <w:lang w:val="en-GB"/>
        </w:rPr>
        <w:t xml:space="preserve"> </w:t>
      </w:r>
      <w:r w:rsidRPr="007C2EC2">
        <w:rPr>
          <w:lang w:val="en-GB"/>
        </w:rPr>
        <w:t>and</w:t>
      </w:r>
      <w:r w:rsidRPr="007C2EC2">
        <w:rPr>
          <w:spacing w:val="-1"/>
          <w:lang w:val="en-GB"/>
        </w:rPr>
        <w:t xml:space="preserve"> </w:t>
      </w:r>
      <w:r w:rsidRPr="007C2EC2">
        <w:rPr>
          <w:lang w:val="en-GB"/>
        </w:rPr>
        <w:t>caring</w:t>
      </w:r>
      <w:r w:rsidRPr="007C2EC2">
        <w:rPr>
          <w:spacing w:val="-2"/>
          <w:lang w:val="en-GB"/>
        </w:rPr>
        <w:t xml:space="preserve"> </w:t>
      </w:r>
      <w:r w:rsidRPr="007C2EC2">
        <w:rPr>
          <w:lang w:val="en-GB"/>
        </w:rPr>
        <w:t>parents</w:t>
      </w:r>
      <w:r w:rsidRPr="007C2EC2">
        <w:rPr>
          <w:spacing w:val="-2"/>
          <w:lang w:val="en-GB"/>
        </w:rPr>
        <w:t xml:space="preserve"> </w:t>
      </w:r>
      <w:r w:rsidRPr="007C2EC2">
        <w:rPr>
          <w:lang w:val="en-GB"/>
        </w:rPr>
        <w:t>to</w:t>
      </w:r>
      <w:r w:rsidRPr="007C2EC2">
        <w:rPr>
          <w:spacing w:val="-1"/>
          <w:lang w:val="en-GB"/>
        </w:rPr>
        <w:t xml:space="preserve"> </w:t>
      </w:r>
      <w:r w:rsidRPr="007C2EC2">
        <w:rPr>
          <w:lang w:val="en-GB"/>
        </w:rPr>
        <w:t>...</w:t>
      </w:r>
      <w:r w:rsidRPr="007C2EC2">
        <w:rPr>
          <w:spacing w:val="-2"/>
          <w:lang w:val="en-GB"/>
        </w:rPr>
        <w:t xml:space="preserve"> </w:t>
      </w:r>
      <w:r w:rsidRPr="007C2EC2">
        <w:rPr>
          <w:lang w:val="en-GB"/>
        </w:rPr>
        <w:t>N</w:t>
      </w:r>
      <w:r w:rsidRPr="007C2EC2">
        <w:rPr>
          <w:spacing w:val="-1"/>
          <w:lang w:val="en-GB"/>
        </w:rPr>
        <w:t xml:space="preserve"> </w:t>
      </w:r>
      <w:r w:rsidRPr="007C2EC2">
        <w:rPr>
          <w:lang w:val="en-GB"/>
        </w:rPr>
        <w:t>...</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w:t>
      </w:r>
      <w:r w:rsidRPr="007C2EC2">
        <w:rPr>
          <w:spacing w:val="-1"/>
          <w:lang w:val="en-GB"/>
        </w:rPr>
        <w:t xml:space="preserve"> </w:t>
      </w:r>
      <w:r w:rsidRPr="007C2EC2">
        <w:rPr>
          <w:lang w:val="en-GB"/>
        </w:rPr>
        <w:t>N</w:t>
      </w:r>
      <w:r w:rsidRPr="007C2EC2">
        <w:rPr>
          <w:spacing w:val="-2"/>
          <w:lang w:val="en-GB"/>
        </w:rPr>
        <w:t xml:space="preserve"> </w:t>
      </w:r>
      <w:r w:rsidRPr="007C2EC2">
        <w:rPr>
          <w:lang w:val="en-GB"/>
        </w:rPr>
        <w:t>...</w:t>
      </w:r>
      <w:r w:rsidRPr="007C2EC2">
        <w:rPr>
          <w:spacing w:val="-1"/>
          <w:lang w:val="en-GB"/>
        </w:rPr>
        <w:t xml:space="preserve"> </w:t>
      </w:r>
      <w:r w:rsidRPr="007C2EC2">
        <w:rPr>
          <w:spacing w:val="-5"/>
          <w:lang w:val="en-GB"/>
        </w:rPr>
        <w:t>)?</w:t>
      </w:r>
    </w:p>
    <w:p w14:paraId="59D577FC" w14:textId="77777777" w:rsidR="0088485D" w:rsidRPr="007C2EC2" w:rsidRDefault="001D2D53">
      <w:pPr>
        <w:spacing w:before="246"/>
        <w:ind w:left="1428"/>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2"/>
          <w:sz w:val="23"/>
          <w:lang w:val="en-GB"/>
        </w:rPr>
        <w:t>will.</w:t>
      </w:r>
    </w:p>
    <w:p w14:paraId="59D577FD" w14:textId="77777777" w:rsidR="0088485D" w:rsidRPr="007C2EC2" w:rsidRDefault="0088485D">
      <w:pPr>
        <w:pStyle w:val="BodyText"/>
        <w:spacing w:before="91"/>
        <w:rPr>
          <w:b/>
          <w:lang w:val="en-GB"/>
        </w:rPr>
      </w:pPr>
    </w:p>
    <w:p w14:paraId="59D577FE" w14:textId="77777777" w:rsidR="0088485D" w:rsidRPr="007C2EC2" w:rsidRDefault="001D2D53">
      <w:pPr>
        <w:pStyle w:val="BodyText"/>
        <w:ind w:left="908"/>
        <w:rPr>
          <w:lang w:val="en-GB"/>
        </w:rPr>
      </w:pPr>
      <w:r w:rsidRPr="007C2EC2">
        <w:rPr>
          <w:color w:val="0099FF"/>
          <w:lang w:val="en-GB"/>
        </w:rPr>
        <w:t>The</w:t>
      </w:r>
      <w:r w:rsidRPr="007C2EC2">
        <w:rPr>
          <w:color w:val="0099FF"/>
          <w:spacing w:val="7"/>
          <w:lang w:val="en-GB"/>
        </w:rPr>
        <w:t xml:space="preserve"> </w:t>
      </w:r>
      <w:r w:rsidRPr="007C2EC2">
        <w:rPr>
          <w:color w:val="0099FF"/>
          <w:lang w:val="en-GB"/>
        </w:rPr>
        <w:t>immediate</w:t>
      </w:r>
      <w:r w:rsidRPr="007C2EC2">
        <w:rPr>
          <w:color w:val="0099FF"/>
          <w:spacing w:val="7"/>
          <w:lang w:val="en-GB"/>
        </w:rPr>
        <w:t xml:space="preserve"> </w:t>
      </w:r>
      <w:r w:rsidRPr="007C2EC2">
        <w:rPr>
          <w:color w:val="0099FF"/>
          <w:lang w:val="en-GB"/>
        </w:rPr>
        <w:t>family</w:t>
      </w:r>
      <w:r w:rsidRPr="007C2EC2">
        <w:rPr>
          <w:color w:val="0099FF"/>
          <w:spacing w:val="7"/>
          <w:lang w:val="en-GB"/>
        </w:rPr>
        <w:t xml:space="preserve"> </w:t>
      </w:r>
      <w:r w:rsidRPr="007C2EC2">
        <w:rPr>
          <w:color w:val="0099FF"/>
          <w:lang w:val="en-GB"/>
        </w:rPr>
        <w:t>is</w:t>
      </w:r>
      <w:r w:rsidRPr="007C2EC2">
        <w:rPr>
          <w:color w:val="0099FF"/>
          <w:spacing w:val="7"/>
          <w:lang w:val="en-GB"/>
        </w:rPr>
        <w:t xml:space="preserve"> </w:t>
      </w:r>
      <w:r w:rsidRPr="007C2EC2">
        <w:rPr>
          <w:color w:val="0099FF"/>
          <w:spacing w:val="-2"/>
          <w:lang w:val="en-GB"/>
        </w:rPr>
        <w:t>asked:</w:t>
      </w:r>
    </w:p>
    <w:p w14:paraId="59D577FF" w14:textId="77777777" w:rsidR="0088485D" w:rsidRPr="007C2EC2" w:rsidRDefault="001D2D53">
      <w:pPr>
        <w:pStyle w:val="BodyText"/>
        <w:spacing w:before="216" w:line="280" w:lineRule="auto"/>
        <w:ind w:left="908" w:right="4838"/>
        <w:rPr>
          <w:lang w:val="en-GB"/>
        </w:rPr>
      </w:pPr>
      <w:r w:rsidRPr="007C2EC2">
        <w:rPr>
          <w:lang w:val="en-GB"/>
        </w:rPr>
        <w:t>Will you, the families of ... A ... and ... C ... , give your blessing to their marriage</w:t>
      </w:r>
    </w:p>
    <w:p w14:paraId="59D57800" w14:textId="77777777" w:rsidR="0088485D" w:rsidRPr="007C2EC2" w:rsidRDefault="001D2D53">
      <w:pPr>
        <w:pStyle w:val="BodyText"/>
        <w:spacing w:before="1"/>
        <w:ind w:left="908"/>
        <w:rPr>
          <w:lang w:val="en-GB"/>
        </w:rPr>
      </w:pPr>
      <w:r w:rsidRPr="007C2EC2">
        <w:rPr>
          <w:lang w:val="en-GB"/>
        </w:rPr>
        <w:t>and</w:t>
      </w:r>
      <w:r w:rsidRPr="007C2EC2">
        <w:rPr>
          <w:spacing w:val="-3"/>
          <w:lang w:val="en-GB"/>
        </w:rPr>
        <w:t xml:space="preserve"> </w:t>
      </w:r>
      <w:r w:rsidRPr="007C2EC2">
        <w:rPr>
          <w:lang w:val="en-GB"/>
        </w:rPr>
        <w:t>will</w:t>
      </w:r>
      <w:r w:rsidRPr="007C2EC2">
        <w:rPr>
          <w:spacing w:val="-2"/>
          <w:lang w:val="en-GB"/>
        </w:rPr>
        <w:t xml:space="preserve"> </w:t>
      </w:r>
      <w:r w:rsidRPr="007C2EC2">
        <w:rPr>
          <w:lang w:val="en-GB"/>
        </w:rPr>
        <w:t>you</w:t>
      </w:r>
      <w:r w:rsidRPr="007C2EC2">
        <w:rPr>
          <w:spacing w:val="-3"/>
          <w:lang w:val="en-GB"/>
        </w:rPr>
        <w:t xml:space="preserve"> </w:t>
      </w:r>
      <w:r w:rsidRPr="007C2EC2">
        <w:rPr>
          <w:lang w:val="en-GB"/>
        </w:rPr>
        <w:t>always</w:t>
      </w:r>
      <w:r w:rsidRPr="007C2EC2">
        <w:rPr>
          <w:spacing w:val="-2"/>
          <w:lang w:val="en-GB"/>
        </w:rPr>
        <w:t xml:space="preserve"> </w:t>
      </w:r>
      <w:r w:rsidRPr="007C2EC2">
        <w:rPr>
          <w:lang w:val="en-GB"/>
        </w:rPr>
        <w:t>support</w:t>
      </w:r>
      <w:r w:rsidRPr="007C2EC2">
        <w:rPr>
          <w:spacing w:val="-3"/>
          <w:lang w:val="en-GB"/>
        </w:rPr>
        <w:t xml:space="preserve"> </w:t>
      </w:r>
      <w:r w:rsidRPr="007C2EC2">
        <w:rPr>
          <w:lang w:val="en-GB"/>
        </w:rPr>
        <w:t>and</w:t>
      </w:r>
      <w:r w:rsidRPr="007C2EC2">
        <w:rPr>
          <w:spacing w:val="-2"/>
          <w:lang w:val="en-GB"/>
        </w:rPr>
        <w:t xml:space="preserve"> </w:t>
      </w:r>
      <w:r w:rsidRPr="007C2EC2">
        <w:rPr>
          <w:lang w:val="en-GB"/>
        </w:rPr>
        <w:t>encourage</w:t>
      </w:r>
      <w:r w:rsidRPr="007C2EC2">
        <w:rPr>
          <w:spacing w:val="-2"/>
          <w:lang w:val="en-GB"/>
        </w:rPr>
        <w:t xml:space="preserve"> them?</w:t>
      </w:r>
    </w:p>
    <w:p w14:paraId="59D57801" w14:textId="77777777" w:rsidR="0088485D" w:rsidRPr="007C2EC2" w:rsidRDefault="001D2D53">
      <w:pPr>
        <w:spacing w:before="245"/>
        <w:ind w:left="1428"/>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2"/>
          <w:sz w:val="23"/>
          <w:lang w:val="en-GB"/>
        </w:rPr>
        <w:t>will.</w:t>
      </w:r>
    </w:p>
    <w:p w14:paraId="59D57802" w14:textId="77777777" w:rsidR="0088485D" w:rsidRPr="007C2EC2" w:rsidRDefault="0088485D">
      <w:pPr>
        <w:pStyle w:val="BodyText"/>
        <w:spacing w:before="91"/>
        <w:rPr>
          <w:b/>
          <w:lang w:val="en-GB"/>
        </w:rPr>
      </w:pPr>
    </w:p>
    <w:p w14:paraId="59D57803" w14:textId="77777777" w:rsidR="0088485D" w:rsidRPr="007C2EC2" w:rsidRDefault="001D2D53">
      <w:pPr>
        <w:pStyle w:val="BodyText"/>
        <w:ind w:left="908"/>
        <w:rPr>
          <w:lang w:val="en-GB"/>
        </w:rPr>
      </w:pPr>
      <w:r w:rsidRPr="007C2EC2">
        <w:rPr>
          <w:color w:val="0099FF"/>
          <w:lang w:val="en-GB"/>
        </w:rPr>
        <w:t>The</w:t>
      </w:r>
      <w:r w:rsidRPr="007C2EC2">
        <w:rPr>
          <w:color w:val="0099FF"/>
          <w:spacing w:val="11"/>
          <w:lang w:val="en-GB"/>
        </w:rPr>
        <w:t xml:space="preserve"> </w:t>
      </w:r>
      <w:r w:rsidRPr="007C2EC2">
        <w:rPr>
          <w:color w:val="0099FF"/>
          <w:lang w:val="en-GB"/>
        </w:rPr>
        <w:t>congregation</w:t>
      </w:r>
      <w:r w:rsidRPr="007C2EC2">
        <w:rPr>
          <w:color w:val="0099FF"/>
          <w:spacing w:val="11"/>
          <w:lang w:val="en-GB"/>
        </w:rPr>
        <w:t xml:space="preserve"> </w:t>
      </w:r>
      <w:r w:rsidRPr="007C2EC2">
        <w:rPr>
          <w:color w:val="0099FF"/>
          <w:lang w:val="en-GB"/>
        </w:rPr>
        <w:t>is</w:t>
      </w:r>
      <w:r w:rsidRPr="007C2EC2">
        <w:rPr>
          <w:color w:val="0099FF"/>
          <w:spacing w:val="12"/>
          <w:lang w:val="en-GB"/>
        </w:rPr>
        <w:t xml:space="preserve"> </w:t>
      </w:r>
      <w:r w:rsidRPr="007C2EC2">
        <w:rPr>
          <w:color w:val="0099FF"/>
          <w:spacing w:val="-2"/>
          <w:lang w:val="en-GB"/>
        </w:rPr>
        <w:t>asked:</w:t>
      </w:r>
    </w:p>
    <w:p w14:paraId="59D57804" w14:textId="77777777" w:rsidR="0088485D" w:rsidRPr="007C2EC2" w:rsidRDefault="001D2D53">
      <w:pPr>
        <w:pStyle w:val="BodyText"/>
        <w:spacing w:before="216"/>
        <w:ind w:left="908"/>
        <w:rPr>
          <w:lang w:val="en-GB"/>
        </w:rPr>
      </w:pPr>
      <w:r w:rsidRPr="007C2EC2">
        <w:rPr>
          <w:lang w:val="en-GB"/>
        </w:rPr>
        <w:t>Will</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friends</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w:t>
      </w:r>
      <w:r w:rsidRPr="007C2EC2">
        <w:rPr>
          <w:spacing w:val="2"/>
          <w:lang w:val="en-GB"/>
        </w:rPr>
        <w:t xml:space="preserve"> </w:t>
      </w:r>
      <w:r w:rsidRPr="007C2EC2">
        <w:rPr>
          <w:lang w:val="en-GB"/>
        </w:rPr>
        <w:t>A</w:t>
      </w:r>
      <w:r w:rsidRPr="007C2EC2">
        <w:rPr>
          <w:spacing w:val="2"/>
          <w:lang w:val="en-GB"/>
        </w:rPr>
        <w:t xml:space="preserve"> </w:t>
      </w:r>
      <w:r w:rsidRPr="007C2EC2">
        <w:rPr>
          <w:lang w:val="en-GB"/>
        </w:rPr>
        <w:t>...</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w:t>
      </w:r>
      <w:r w:rsidRPr="007C2EC2">
        <w:rPr>
          <w:spacing w:val="2"/>
          <w:lang w:val="en-GB"/>
        </w:rPr>
        <w:t xml:space="preserve"> </w:t>
      </w:r>
      <w:r w:rsidRPr="007C2EC2">
        <w:rPr>
          <w:lang w:val="en-GB"/>
        </w:rPr>
        <w:t>C</w:t>
      </w:r>
      <w:r w:rsidRPr="007C2EC2">
        <w:rPr>
          <w:spacing w:val="2"/>
          <w:lang w:val="en-GB"/>
        </w:rPr>
        <w:t xml:space="preserve"> </w:t>
      </w:r>
      <w:r w:rsidRPr="007C2EC2">
        <w:rPr>
          <w:lang w:val="en-GB"/>
        </w:rPr>
        <w:t>...</w:t>
      </w:r>
      <w:r w:rsidRPr="007C2EC2">
        <w:rPr>
          <w:spacing w:val="2"/>
          <w:lang w:val="en-GB"/>
        </w:rPr>
        <w:t xml:space="preserve"> </w:t>
      </w:r>
      <w:r w:rsidRPr="007C2EC2">
        <w:rPr>
          <w:spacing w:val="-10"/>
          <w:lang w:val="en-GB"/>
        </w:rPr>
        <w:t>,</w:t>
      </w:r>
    </w:p>
    <w:p w14:paraId="59D57805" w14:textId="77777777" w:rsidR="0088485D" w:rsidRPr="007C2EC2" w:rsidRDefault="001D2D53">
      <w:pPr>
        <w:pStyle w:val="BodyText"/>
        <w:spacing w:before="45"/>
        <w:ind w:left="908"/>
        <w:rPr>
          <w:lang w:val="en-GB"/>
        </w:rPr>
      </w:pPr>
      <w:r w:rsidRPr="007C2EC2">
        <w:rPr>
          <w:lang w:val="en-GB"/>
        </w:rPr>
        <w:t>support</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encourage</w:t>
      </w:r>
      <w:r w:rsidRPr="007C2EC2">
        <w:rPr>
          <w:spacing w:val="-2"/>
          <w:lang w:val="en-GB"/>
        </w:rPr>
        <w:t xml:space="preserve"> </w:t>
      </w:r>
      <w:r w:rsidRPr="007C2EC2">
        <w:rPr>
          <w:lang w:val="en-GB"/>
        </w:rPr>
        <w:t>them</w:t>
      </w:r>
      <w:r w:rsidRPr="007C2EC2">
        <w:rPr>
          <w:spacing w:val="-2"/>
          <w:lang w:val="en-GB"/>
        </w:rPr>
        <w:t xml:space="preserve"> </w:t>
      </w:r>
      <w:r w:rsidRPr="007C2EC2">
        <w:rPr>
          <w:lang w:val="en-GB"/>
        </w:rPr>
        <w:t>in</w:t>
      </w:r>
      <w:r w:rsidRPr="007C2EC2">
        <w:rPr>
          <w:spacing w:val="-2"/>
          <w:lang w:val="en-GB"/>
        </w:rPr>
        <w:t xml:space="preserve"> </w:t>
      </w:r>
      <w:r w:rsidRPr="007C2EC2">
        <w:rPr>
          <w:lang w:val="en-GB"/>
        </w:rPr>
        <w:t>their</w:t>
      </w:r>
      <w:r w:rsidRPr="007C2EC2">
        <w:rPr>
          <w:spacing w:val="-1"/>
          <w:lang w:val="en-GB"/>
        </w:rPr>
        <w:t xml:space="preserve"> </w:t>
      </w:r>
      <w:r w:rsidRPr="007C2EC2">
        <w:rPr>
          <w:spacing w:val="-2"/>
          <w:lang w:val="en-GB"/>
        </w:rPr>
        <w:t>marriage?</w:t>
      </w:r>
    </w:p>
    <w:p w14:paraId="59D57806" w14:textId="77777777" w:rsidR="0088485D" w:rsidRPr="007C2EC2" w:rsidRDefault="001D2D53">
      <w:pPr>
        <w:tabs>
          <w:tab w:val="left" w:pos="908"/>
        </w:tabs>
        <w:spacing w:before="2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1"/>
          <w:sz w:val="23"/>
          <w:lang w:val="en-GB"/>
        </w:rPr>
        <w:t xml:space="preserve"> </w:t>
      </w:r>
      <w:r w:rsidRPr="007C2EC2">
        <w:rPr>
          <w:b/>
          <w:spacing w:val="-4"/>
          <w:sz w:val="23"/>
          <w:lang w:val="en-GB"/>
        </w:rPr>
        <w:t>will.</w:t>
      </w:r>
    </w:p>
    <w:p w14:paraId="59D57807"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7808" w14:textId="77777777" w:rsidR="0088485D" w:rsidRPr="007C2EC2" w:rsidRDefault="001D2D53">
      <w:pPr>
        <w:pStyle w:val="Heading3"/>
        <w:spacing w:before="67"/>
        <w:ind w:right="666"/>
        <w:rPr>
          <w:u w:val="none"/>
          <w:lang w:val="en-GB"/>
        </w:rPr>
      </w:pPr>
      <w:bookmarkStart w:id="228" w:name="_The_vows"/>
      <w:bookmarkStart w:id="229" w:name="_The_giving_and_receiving_of_rings"/>
      <w:bookmarkStart w:id="230" w:name="_bookmark92"/>
      <w:bookmarkEnd w:id="228"/>
      <w:bookmarkEnd w:id="229"/>
      <w:bookmarkEnd w:id="230"/>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4"/>
          <w:u w:color="0099FF"/>
          <w:lang w:val="en-GB"/>
        </w:rPr>
        <w:t>vows</w:t>
      </w:r>
    </w:p>
    <w:p w14:paraId="59D57809" w14:textId="77777777" w:rsidR="0088485D" w:rsidRPr="007C2EC2" w:rsidRDefault="001D2D53">
      <w:pPr>
        <w:pStyle w:val="BodyText"/>
        <w:spacing w:before="197" w:line="280" w:lineRule="auto"/>
        <w:ind w:left="1594" w:right="834"/>
        <w:jc w:val="both"/>
        <w:rPr>
          <w:lang w:val="en-GB"/>
        </w:rPr>
      </w:pPr>
      <w:r w:rsidRPr="007C2EC2">
        <w:rPr>
          <w:color w:val="0099FF"/>
          <w:lang w:val="en-GB"/>
        </w:rPr>
        <w:t>The couple turn to face each other and join right hands. In the presence of the Authorised Person, or the Registrar, and two witnesses they exchange vows in this form or one of the alternative forms (pp 150-152).</w:t>
      </w:r>
    </w:p>
    <w:p w14:paraId="59D5780A" w14:textId="77777777" w:rsidR="0088485D" w:rsidRPr="007C2EC2" w:rsidRDefault="001D2D53">
      <w:pPr>
        <w:spacing w:before="172" w:line="280" w:lineRule="auto"/>
        <w:ind w:left="2047" w:right="4481"/>
        <w:rPr>
          <w:b/>
          <w:i/>
          <w:sz w:val="23"/>
          <w:lang w:val="en-GB"/>
        </w:rPr>
      </w:pPr>
      <w:r w:rsidRPr="007C2EC2">
        <w:rPr>
          <w:b/>
          <w:i/>
          <w:color w:val="283583"/>
          <w:sz w:val="23"/>
          <w:lang w:val="en-GB"/>
        </w:rPr>
        <w:t>I, ... AB ... , take you (thee), ... CD ... , to be my wedded wife:*</w:t>
      </w:r>
    </w:p>
    <w:p w14:paraId="59D5780B" w14:textId="77777777" w:rsidR="0088485D" w:rsidRPr="007C2EC2" w:rsidRDefault="001D2D53">
      <w:pPr>
        <w:spacing w:before="1" w:line="280" w:lineRule="auto"/>
        <w:ind w:left="2047" w:right="4481"/>
        <w:rPr>
          <w:b/>
          <w:sz w:val="23"/>
          <w:lang w:val="en-GB"/>
        </w:rPr>
      </w:pPr>
      <w:r w:rsidRPr="007C2EC2">
        <w:rPr>
          <w:b/>
          <w:color w:val="283583"/>
          <w:sz w:val="23"/>
          <w:lang w:val="en-GB"/>
        </w:rPr>
        <w:t>in accordance with God’s holy will, to have and to hold</w:t>
      </w:r>
    </w:p>
    <w:p w14:paraId="59D5780C" w14:textId="77777777" w:rsidR="0088485D" w:rsidRPr="007C2EC2" w:rsidRDefault="001D2D53">
      <w:pPr>
        <w:spacing w:before="1" w:line="280" w:lineRule="auto"/>
        <w:ind w:left="2047" w:right="6013"/>
        <w:rPr>
          <w:b/>
          <w:sz w:val="23"/>
          <w:lang w:val="en-GB"/>
        </w:rPr>
      </w:pPr>
      <w:r w:rsidRPr="007C2EC2">
        <w:rPr>
          <w:b/>
          <w:color w:val="283583"/>
          <w:sz w:val="23"/>
          <w:lang w:val="en-GB"/>
        </w:rPr>
        <w:t>from this day forward, for better, for worse, for richer, for poorer,</w:t>
      </w:r>
    </w:p>
    <w:p w14:paraId="59D5780D" w14:textId="77777777" w:rsidR="0088485D" w:rsidRPr="007C2EC2" w:rsidRDefault="001D2D53">
      <w:pPr>
        <w:spacing w:before="2" w:line="280" w:lineRule="auto"/>
        <w:ind w:left="2047" w:right="5528"/>
        <w:rPr>
          <w:b/>
          <w:sz w:val="23"/>
          <w:lang w:val="en-GB"/>
        </w:rPr>
      </w:pPr>
      <w:r w:rsidRPr="007C2EC2">
        <w:rPr>
          <w:b/>
          <w:color w:val="283583"/>
          <w:sz w:val="23"/>
          <w:lang w:val="en-GB"/>
        </w:rPr>
        <w:t>in sickness and in health, to love and to cherish</w:t>
      </w:r>
    </w:p>
    <w:p w14:paraId="59D5780E" w14:textId="77777777" w:rsidR="0088485D" w:rsidRPr="007C2EC2" w:rsidRDefault="001D2D53">
      <w:pPr>
        <w:spacing w:before="1" w:line="280" w:lineRule="auto"/>
        <w:ind w:left="2047" w:right="5871"/>
        <w:rPr>
          <w:b/>
          <w:sz w:val="23"/>
          <w:lang w:val="en-GB"/>
        </w:rPr>
      </w:pPr>
      <w:r w:rsidRPr="007C2EC2">
        <w:rPr>
          <w:b/>
          <w:color w:val="283583"/>
          <w:sz w:val="23"/>
          <w:lang w:val="en-GB"/>
        </w:rPr>
        <w:t>till death us do part. This is my solemn vow.</w:t>
      </w:r>
    </w:p>
    <w:p w14:paraId="59D5780F" w14:textId="77777777" w:rsidR="0088485D" w:rsidRPr="007C2EC2" w:rsidRDefault="0088485D">
      <w:pPr>
        <w:pStyle w:val="BodyText"/>
        <w:spacing w:before="47"/>
        <w:rPr>
          <w:b/>
          <w:lang w:val="en-GB"/>
        </w:rPr>
      </w:pPr>
    </w:p>
    <w:p w14:paraId="59D57810" w14:textId="77777777" w:rsidR="0088485D" w:rsidRPr="007C2EC2" w:rsidRDefault="001D2D53">
      <w:pPr>
        <w:spacing w:line="280" w:lineRule="auto"/>
        <w:ind w:left="2047" w:right="4481"/>
        <w:rPr>
          <w:b/>
          <w:i/>
          <w:sz w:val="23"/>
          <w:lang w:val="en-GB"/>
        </w:rPr>
      </w:pPr>
      <w:r w:rsidRPr="007C2EC2">
        <w:rPr>
          <w:b/>
          <w:i/>
          <w:color w:val="283583"/>
          <w:sz w:val="23"/>
          <w:lang w:val="en-GB"/>
        </w:rPr>
        <w:t>I, ... CD ... , take you (thee), ... AB ... , to be my wedded husband:*</w:t>
      </w:r>
    </w:p>
    <w:p w14:paraId="59D57811" w14:textId="77777777" w:rsidR="0088485D" w:rsidRPr="007C2EC2" w:rsidRDefault="001D2D53">
      <w:pPr>
        <w:spacing w:before="1" w:line="280" w:lineRule="auto"/>
        <w:ind w:left="2047" w:right="4481"/>
        <w:rPr>
          <w:b/>
          <w:sz w:val="23"/>
          <w:lang w:val="en-GB"/>
        </w:rPr>
      </w:pPr>
      <w:r w:rsidRPr="007C2EC2">
        <w:rPr>
          <w:b/>
          <w:color w:val="283583"/>
          <w:sz w:val="23"/>
          <w:lang w:val="en-GB"/>
        </w:rPr>
        <w:t>in accordance with God’s holy will, to have and to hold</w:t>
      </w:r>
    </w:p>
    <w:p w14:paraId="59D57812" w14:textId="77777777" w:rsidR="0088485D" w:rsidRPr="007C2EC2" w:rsidRDefault="001D2D53">
      <w:pPr>
        <w:spacing w:before="1" w:line="280" w:lineRule="auto"/>
        <w:ind w:left="2047" w:right="6013"/>
        <w:rPr>
          <w:b/>
          <w:sz w:val="23"/>
          <w:lang w:val="en-GB"/>
        </w:rPr>
      </w:pPr>
      <w:r w:rsidRPr="007C2EC2">
        <w:rPr>
          <w:b/>
          <w:color w:val="283583"/>
          <w:sz w:val="23"/>
          <w:lang w:val="en-GB"/>
        </w:rPr>
        <w:t>from this day forward, for better, for worse, for richer, for poorer,</w:t>
      </w:r>
    </w:p>
    <w:p w14:paraId="59D57813" w14:textId="77777777" w:rsidR="0088485D" w:rsidRPr="007C2EC2" w:rsidRDefault="001D2D53">
      <w:pPr>
        <w:spacing w:before="2" w:line="280" w:lineRule="auto"/>
        <w:ind w:left="2047" w:right="5528"/>
        <w:rPr>
          <w:b/>
          <w:sz w:val="23"/>
          <w:lang w:val="en-GB"/>
        </w:rPr>
      </w:pPr>
      <w:r w:rsidRPr="007C2EC2">
        <w:rPr>
          <w:b/>
          <w:color w:val="283583"/>
          <w:sz w:val="23"/>
          <w:lang w:val="en-GB"/>
        </w:rPr>
        <w:t>in sickness and in health, to love and to cherish</w:t>
      </w:r>
    </w:p>
    <w:p w14:paraId="59D57814" w14:textId="77777777" w:rsidR="0088485D" w:rsidRPr="007C2EC2" w:rsidRDefault="001D2D53">
      <w:pPr>
        <w:spacing w:before="1" w:line="280" w:lineRule="auto"/>
        <w:ind w:left="2047" w:right="5871"/>
        <w:rPr>
          <w:b/>
          <w:sz w:val="23"/>
          <w:lang w:val="en-GB"/>
        </w:rPr>
      </w:pPr>
      <w:r w:rsidRPr="007C2EC2">
        <w:rPr>
          <w:b/>
          <w:color w:val="283583"/>
          <w:sz w:val="23"/>
          <w:lang w:val="en-GB"/>
        </w:rPr>
        <w:t>till death us do part. This is my solemn vow.</w:t>
      </w:r>
    </w:p>
    <w:p w14:paraId="59D57815" w14:textId="77777777" w:rsidR="0088485D" w:rsidRPr="007C2EC2" w:rsidRDefault="0088485D">
      <w:pPr>
        <w:pStyle w:val="BodyText"/>
        <w:spacing w:before="32"/>
        <w:rPr>
          <w:b/>
          <w:lang w:val="en-GB"/>
        </w:rPr>
      </w:pPr>
    </w:p>
    <w:p w14:paraId="59D57816" w14:textId="77777777" w:rsidR="0088485D" w:rsidRPr="007C2EC2" w:rsidRDefault="001D2D53">
      <w:pPr>
        <w:pStyle w:val="Heading3"/>
        <w:ind w:right="665"/>
        <w:rPr>
          <w:u w:val="none"/>
          <w:lang w:val="en-GB"/>
        </w:rPr>
      </w:pPr>
      <w:r w:rsidRPr="007C2EC2">
        <w:rPr>
          <w:spacing w:val="5"/>
          <w:u w:color="0099FF"/>
          <w:lang w:val="en-GB"/>
        </w:rPr>
        <w:t xml:space="preserve"> </w:t>
      </w:r>
      <w:r w:rsidRPr="007C2EC2">
        <w:rPr>
          <w:u w:color="0099FF"/>
          <w:lang w:val="en-GB"/>
        </w:rPr>
        <w:t>The</w:t>
      </w:r>
      <w:r w:rsidRPr="007C2EC2">
        <w:rPr>
          <w:spacing w:val="11"/>
          <w:u w:color="0099FF"/>
          <w:lang w:val="en-GB"/>
        </w:rPr>
        <w:t xml:space="preserve"> </w:t>
      </w:r>
      <w:r w:rsidRPr="007C2EC2">
        <w:rPr>
          <w:u w:color="0099FF"/>
          <w:lang w:val="en-GB"/>
        </w:rPr>
        <w:t>giving</w:t>
      </w:r>
      <w:r w:rsidRPr="007C2EC2">
        <w:rPr>
          <w:spacing w:val="12"/>
          <w:u w:color="0099FF"/>
          <w:lang w:val="en-GB"/>
        </w:rPr>
        <w:t xml:space="preserve"> </w:t>
      </w:r>
      <w:r w:rsidRPr="007C2EC2">
        <w:rPr>
          <w:u w:color="0099FF"/>
          <w:lang w:val="en-GB"/>
        </w:rPr>
        <w:t>and</w:t>
      </w:r>
      <w:r w:rsidRPr="007C2EC2">
        <w:rPr>
          <w:spacing w:val="11"/>
          <w:u w:color="0099FF"/>
          <w:lang w:val="en-GB"/>
        </w:rPr>
        <w:t xml:space="preserve"> </w:t>
      </w:r>
      <w:r w:rsidRPr="007C2EC2">
        <w:rPr>
          <w:u w:color="0099FF"/>
          <w:lang w:val="en-GB"/>
        </w:rPr>
        <w:t>receiving</w:t>
      </w:r>
      <w:r w:rsidRPr="007C2EC2">
        <w:rPr>
          <w:spacing w:val="12"/>
          <w:u w:color="0099FF"/>
          <w:lang w:val="en-GB"/>
        </w:rPr>
        <w:t xml:space="preserve"> </w:t>
      </w:r>
      <w:r w:rsidRPr="007C2EC2">
        <w:rPr>
          <w:u w:color="0099FF"/>
          <w:lang w:val="en-GB"/>
        </w:rPr>
        <w:t>of</w:t>
      </w:r>
      <w:r w:rsidRPr="007C2EC2">
        <w:rPr>
          <w:spacing w:val="12"/>
          <w:u w:color="0099FF"/>
          <w:lang w:val="en-GB"/>
        </w:rPr>
        <w:t xml:space="preserve"> </w:t>
      </w:r>
      <w:r w:rsidRPr="007C2EC2">
        <w:rPr>
          <w:spacing w:val="-2"/>
          <w:u w:color="0099FF"/>
          <w:lang w:val="en-GB"/>
        </w:rPr>
        <w:t>rings</w:t>
      </w:r>
    </w:p>
    <w:p w14:paraId="59D57817" w14:textId="77777777" w:rsidR="0088485D" w:rsidRPr="007C2EC2" w:rsidRDefault="001D2D53">
      <w:pPr>
        <w:pStyle w:val="BodyText"/>
        <w:spacing w:before="28" w:line="480" w:lineRule="exact"/>
        <w:ind w:left="1594" w:right="4108"/>
        <w:rPr>
          <w:lang w:val="en-GB"/>
        </w:rPr>
      </w:pPr>
      <w:r w:rsidRPr="007C2EC2">
        <w:rPr>
          <w:color w:val="0099FF"/>
          <w:lang w:val="en-GB"/>
        </w:rPr>
        <w:t xml:space="preserve">The rings are given to the Minister who prays: </w:t>
      </w:r>
      <w:r w:rsidRPr="007C2EC2">
        <w:rPr>
          <w:lang w:val="en-GB"/>
        </w:rPr>
        <w:t>Eternal God,</w:t>
      </w:r>
    </w:p>
    <w:p w14:paraId="59D57818" w14:textId="77777777" w:rsidR="0088485D" w:rsidRPr="007C2EC2" w:rsidRDefault="001D2D53">
      <w:pPr>
        <w:pStyle w:val="BodyText"/>
        <w:spacing w:line="263" w:lineRule="exact"/>
        <w:ind w:left="1594"/>
        <w:rPr>
          <w:lang w:val="en-GB"/>
        </w:rPr>
      </w:pPr>
      <w:r w:rsidRPr="007C2EC2">
        <w:rPr>
          <w:lang w:val="en-GB"/>
        </w:rPr>
        <w:t>whose</w:t>
      </w:r>
      <w:r w:rsidRPr="007C2EC2">
        <w:rPr>
          <w:spacing w:val="7"/>
          <w:lang w:val="en-GB"/>
        </w:rPr>
        <w:t xml:space="preserve"> </w:t>
      </w:r>
      <w:r w:rsidRPr="007C2EC2">
        <w:rPr>
          <w:lang w:val="en-GB"/>
        </w:rPr>
        <w:t>love</w:t>
      </w:r>
      <w:r w:rsidRPr="007C2EC2">
        <w:rPr>
          <w:spacing w:val="8"/>
          <w:lang w:val="en-GB"/>
        </w:rPr>
        <w:t xml:space="preserve"> </w:t>
      </w:r>
      <w:r w:rsidRPr="007C2EC2">
        <w:rPr>
          <w:lang w:val="en-GB"/>
        </w:rPr>
        <w:t>encircles</w:t>
      </w:r>
      <w:r w:rsidRPr="007C2EC2">
        <w:rPr>
          <w:spacing w:val="8"/>
          <w:lang w:val="en-GB"/>
        </w:rPr>
        <w:t xml:space="preserve"> </w:t>
      </w:r>
      <w:r w:rsidRPr="007C2EC2">
        <w:rPr>
          <w:lang w:val="en-GB"/>
        </w:rPr>
        <w:t>us</w:t>
      </w:r>
      <w:r w:rsidRPr="007C2EC2">
        <w:rPr>
          <w:spacing w:val="8"/>
          <w:lang w:val="en-GB"/>
        </w:rPr>
        <w:t xml:space="preserve"> </w:t>
      </w:r>
      <w:r w:rsidRPr="007C2EC2">
        <w:rPr>
          <w:spacing w:val="-4"/>
          <w:lang w:val="en-GB"/>
        </w:rPr>
        <w:t>all,</w:t>
      </w:r>
    </w:p>
    <w:p w14:paraId="59D57819" w14:textId="77777777" w:rsidR="0088485D" w:rsidRPr="007C2EC2" w:rsidRDefault="001D2D53">
      <w:pPr>
        <w:pStyle w:val="BodyText"/>
        <w:spacing w:before="46" w:line="280" w:lineRule="auto"/>
        <w:ind w:left="1594" w:right="4108"/>
        <w:rPr>
          <w:lang w:val="en-GB"/>
        </w:rPr>
      </w:pPr>
      <w:r w:rsidRPr="007C2EC2">
        <w:rPr>
          <w:lang w:val="en-GB"/>
        </w:rPr>
        <w:t>bless the giving and receiving of these rings. May they be signs of a love which never ends, beautiful, holy and strong.</w:t>
      </w:r>
    </w:p>
    <w:p w14:paraId="59D5781A" w14:textId="77777777" w:rsidR="0088485D" w:rsidRPr="007C2EC2" w:rsidRDefault="001D2D53">
      <w:pPr>
        <w:pStyle w:val="BodyText"/>
        <w:spacing w:before="1" w:line="280" w:lineRule="auto"/>
        <w:ind w:left="1594" w:right="3410"/>
        <w:rPr>
          <w:lang w:val="en-GB"/>
        </w:rPr>
      </w:pPr>
      <w:r w:rsidRPr="007C2EC2">
        <w:rPr>
          <w:lang w:val="en-GB"/>
        </w:rPr>
        <w:t>May they be tokens of commitment and faithfulness and reminders of the promises and vows made today. In the name of God,</w:t>
      </w:r>
    </w:p>
    <w:p w14:paraId="59D5781B" w14:textId="77777777" w:rsidR="0088485D" w:rsidRPr="007C2EC2" w:rsidRDefault="001D2D53">
      <w:pPr>
        <w:spacing w:before="2"/>
        <w:ind w:left="1594"/>
        <w:rPr>
          <w:i/>
          <w:sz w:val="23"/>
          <w:lang w:val="en-GB"/>
        </w:rPr>
      </w:pPr>
      <w:r w:rsidRPr="007C2EC2">
        <w:rPr>
          <w:sz w:val="23"/>
          <w:lang w:val="en-GB"/>
        </w:rPr>
        <w:t>Father,</w:t>
      </w:r>
      <w:r w:rsidRPr="007C2EC2">
        <w:rPr>
          <w:spacing w:val="4"/>
          <w:sz w:val="23"/>
          <w:lang w:val="en-GB"/>
        </w:rPr>
        <w:t xml:space="preserve"> </w:t>
      </w:r>
      <w:r w:rsidRPr="007C2EC2">
        <w:rPr>
          <w:sz w:val="23"/>
          <w:lang w:val="en-GB"/>
        </w:rPr>
        <w:t>Son</w:t>
      </w:r>
      <w:r w:rsidRPr="007C2EC2">
        <w:rPr>
          <w:spacing w:val="4"/>
          <w:sz w:val="23"/>
          <w:lang w:val="en-GB"/>
        </w:rPr>
        <w:t xml:space="preserve"> </w:t>
      </w:r>
      <w:r w:rsidRPr="007C2EC2">
        <w:rPr>
          <w:sz w:val="23"/>
          <w:lang w:val="en-GB"/>
        </w:rPr>
        <w:t>and</w:t>
      </w:r>
      <w:r w:rsidRPr="007C2EC2">
        <w:rPr>
          <w:spacing w:val="4"/>
          <w:sz w:val="23"/>
          <w:lang w:val="en-GB"/>
        </w:rPr>
        <w:t xml:space="preserve"> </w:t>
      </w:r>
      <w:r w:rsidRPr="007C2EC2">
        <w:rPr>
          <w:sz w:val="23"/>
          <w:lang w:val="en-GB"/>
        </w:rPr>
        <w:t>Holy</w:t>
      </w:r>
      <w:r w:rsidRPr="007C2EC2">
        <w:rPr>
          <w:spacing w:val="5"/>
          <w:sz w:val="23"/>
          <w:lang w:val="en-GB"/>
        </w:rPr>
        <w:t xml:space="preserve"> </w:t>
      </w:r>
      <w:r w:rsidRPr="007C2EC2">
        <w:rPr>
          <w:sz w:val="23"/>
          <w:lang w:val="en-GB"/>
        </w:rPr>
        <w:t>Spirit.</w:t>
      </w:r>
      <w:r w:rsidRPr="007C2EC2">
        <w:rPr>
          <w:spacing w:val="4"/>
          <w:sz w:val="23"/>
          <w:lang w:val="en-GB"/>
        </w:rPr>
        <w:t xml:space="preserve"> </w:t>
      </w:r>
      <w:r w:rsidRPr="007C2EC2">
        <w:rPr>
          <w:i/>
          <w:sz w:val="23"/>
          <w:lang w:val="en-GB"/>
        </w:rPr>
        <w:t>(Creator,</w:t>
      </w:r>
      <w:r w:rsidRPr="007C2EC2">
        <w:rPr>
          <w:i/>
          <w:spacing w:val="4"/>
          <w:sz w:val="23"/>
          <w:lang w:val="en-GB"/>
        </w:rPr>
        <w:t xml:space="preserve"> </w:t>
      </w:r>
      <w:r w:rsidRPr="007C2EC2">
        <w:rPr>
          <w:i/>
          <w:sz w:val="23"/>
          <w:lang w:val="en-GB"/>
        </w:rPr>
        <w:t>Christ</w:t>
      </w:r>
      <w:r w:rsidRPr="007C2EC2">
        <w:rPr>
          <w:i/>
          <w:spacing w:val="5"/>
          <w:sz w:val="23"/>
          <w:lang w:val="en-GB"/>
        </w:rPr>
        <w:t xml:space="preserve"> </w:t>
      </w:r>
      <w:r w:rsidRPr="007C2EC2">
        <w:rPr>
          <w:i/>
          <w:sz w:val="23"/>
          <w:lang w:val="en-GB"/>
        </w:rPr>
        <w:t>and</w:t>
      </w:r>
      <w:r w:rsidRPr="007C2EC2">
        <w:rPr>
          <w:i/>
          <w:spacing w:val="4"/>
          <w:sz w:val="23"/>
          <w:lang w:val="en-GB"/>
        </w:rPr>
        <w:t xml:space="preserve"> </w:t>
      </w:r>
      <w:r w:rsidRPr="007C2EC2">
        <w:rPr>
          <w:i/>
          <w:spacing w:val="-2"/>
          <w:sz w:val="23"/>
          <w:lang w:val="en-GB"/>
        </w:rPr>
        <w:t>Spirit.)</w:t>
      </w:r>
    </w:p>
    <w:p w14:paraId="59D5781C"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81D"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781E" w14:textId="77777777" w:rsidR="0088485D" w:rsidRPr="007C2EC2" w:rsidRDefault="001D2D53">
      <w:pPr>
        <w:pStyle w:val="BodyText"/>
        <w:spacing w:before="66"/>
        <w:ind w:left="908"/>
        <w:rPr>
          <w:lang w:val="en-GB"/>
        </w:rPr>
      </w:pPr>
      <w:r w:rsidRPr="007C2EC2">
        <w:rPr>
          <w:color w:val="0099FF"/>
          <w:lang w:val="en-GB"/>
        </w:rPr>
        <w:t>Each</w:t>
      </w:r>
      <w:r w:rsidRPr="007C2EC2">
        <w:rPr>
          <w:color w:val="0099FF"/>
          <w:spacing w:val="5"/>
          <w:lang w:val="en-GB"/>
        </w:rPr>
        <w:t xml:space="preserve"> </w:t>
      </w:r>
      <w:r w:rsidRPr="007C2EC2">
        <w:rPr>
          <w:color w:val="0099FF"/>
          <w:lang w:val="en-GB"/>
        </w:rPr>
        <w:t>says</w:t>
      </w:r>
      <w:r w:rsidRPr="007C2EC2">
        <w:rPr>
          <w:color w:val="0099FF"/>
          <w:spacing w:val="5"/>
          <w:lang w:val="en-GB"/>
        </w:rPr>
        <w:t xml:space="preserve"> </w:t>
      </w:r>
      <w:r w:rsidRPr="007C2EC2">
        <w:rPr>
          <w:color w:val="0099FF"/>
          <w:lang w:val="en-GB"/>
        </w:rPr>
        <w:t>in</w:t>
      </w:r>
      <w:r w:rsidRPr="007C2EC2">
        <w:rPr>
          <w:color w:val="0099FF"/>
          <w:spacing w:val="5"/>
          <w:lang w:val="en-GB"/>
        </w:rPr>
        <w:t xml:space="preserve"> </w:t>
      </w:r>
      <w:r w:rsidRPr="007C2EC2">
        <w:rPr>
          <w:color w:val="0099FF"/>
          <w:spacing w:val="-4"/>
          <w:lang w:val="en-GB"/>
        </w:rPr>
        <w:t>turn:</w:t>
      </w:r>
    </w:p>
    <w:p w14:paraId="59D5781F" w14:textId="77777777" w:rsidR="0088485D" w:rsidRPr="007C2EC2" w:rsidRDefault="001D2D53">
      <w:pPr>
        <w:spacing w:before="216" w:line="280" w:lineRule="auto"/>
        <w:ind w:left="1362" w:right="4108"/>
        <w:rPr>
          <w:b/>
          <w:sz w:val="23"/>
          <w:lang w:val="en-GB"/>
        </w:rPr>
      </w:pPr>
      <w:r w:rsidRPr="007C2EC2">
        <w:rPr>
          <w:b/>
          <w:color w:val="283583"/>
          <w:sz w:val="23"/>
          <w:lang w:val="en-GB"/>
        </w:rPr>
        <w:t>I give you this ring as a sign of our marriage. With my body I honour you,</w:t>
      </w:r>
    </w:p>
    <w:p w14:paraId="59D57820" w14:textId="77777777" w:rsidR="0088485D" w:rsidRPr="007C2EC2" w:rsidRDefault="001D2D53">
      <w:pPr>
        <w:spacing w:before="1"/>
        <w:ind w:left="1362"/>
        <w:rPr>
          <w:b/>
          <w:sz w:val="23"/>
          <w:lang w:val="en-GB"/>
        </w:rPr>
      </w:pPr>
      <w:r w:rsidRPr="007C2EC2">
        <w:rPr>
          <w:b/>
          <w:color w:val="283583"/>
          <w:sz w:val="23"/>
          <w:lang w:val="en-GB"/>
        </w:rPr>
        <w:t>all</w:t>
      </w:r>
      <w:r w:rsidRPr="007C2EC2">
        <w:rPr>
          <w:b/>
          <w:color w:val="283583"/>
          <w:spacing w:val="11"/>
          <w:sz w:val="23"/>
          <w:lang w:val="en-GB"/>
        </w:rPr>
        <w:t xml:space="preserve"> </w:t>
      </w:r>
      <w:r w:rsidRPr="007C2EC2">
        <w:rPr>
          <w:b/>
          <w:color w:val="283583"/>
          <w:sz w:val="23"/>
          <w:lang w:val="en-GB"/>
        </w:rPr>
        <w:t>that</w:t>
      </w:r>
      <w:r w:rsidRPr="007C2EC2">
        <w:rPr>
          <w:b/>
          <w:color w:val="283583"/>
          <w:spacing w:val="14"/>
          <w:sz w:val="23"/>
          <w:lang w:val="en-GB"/>
        </w:rPr>
        <w:t xml:space="preserve"> </w:t>
      </w: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am</w:t>
      </w:r>
      <w:r w:rsidRPr="007C2EC2">
        <w:rPr>
          <w:b/>
          <w:color w:val="283583"/>
          <w:spacing w:val="13"/>
          <w:sz w:val="23"/>
          <w:lang w:val="en-GB"/>
        </w:rPr>
        <w:t xml:space="preserve"> </w:t>
      </w: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give</w:t>
      </w:r>
      <w:r w:rsidRPr="007C2EC2">
        <w:rPr>
          <w:b/>
          <w:color w:val="283583"/>
          <w:spacing w:val="14"/>
          <w:sz w:val="23"/>
          <w:lang w:val="en-GB"/>
        </w:rPr>
        <w:t xml:space="preserve"> </w:t>
      </w:r>
      <w:r w:rsidRPr="007C2EC2">
        <w:rPr>
          <w:b/>
          <w:color w:val="283583"/>
          <w:sz w:val="23"/>
          <w:lang w:val="en-GB"/>
        </w:rPr>
        <w:t>to</w:t>
      </w:r>
      <w:r w:rsidRPr="007C2EC2">
        <w:rPr>
          <w:b/>
          <w:color w:val="283583"/>
          <w:spacing w:val="14"/>
          <w:sz w:val="23"/>
          <w:lang w:val="en-GB"/>
        </w:rPr>
        <w:t xml:space="preserve"> </w:t>
      </w:r>
      <w:r w:rsidRPr="007C2EC2">
        <w:rPr>
          <w:b/>
          <w:color w:val="283583"/>
          <w:spacing w:val="-4"/>
          <w:sz w:val="23"/>
          <w:lang w:val="en-GB"/>
        </w:rPr>
        <w:t>you,</w:t>
      </w:r>
    </w:p>
    <w:p w14:paraId="59D57821" w14:textId="77777777" w:rsidR="0088485D" w:rsidRPr="007C2EC2" w:rsidRDefault="001D2D53">
      <w:pPr>
        <w:spacing w:before="46" w:line="280" w:lineRule="auto"/>
        <w:ind w:left="1362" w:right="5236"/>
        <w:rPr>
          <w:b/>
          <w:sz w:val="23"/>
          <w:lang w:val="en-GB"/>
        </w:rPr>
      </w:pPr>
      <w:r w:rsidRPr="007C2EC2">
        <w:rPr>
          <w:b/>
          <w:color w:val="283583"/>
          <w:sz w:val="23"/>
          <w:lang w:val="en-GB"/>
        </w:rPr>
        <w:t>all that I have I share with you, within the holy love of God.</w:t>
      </w:r>
    </w:p>
    <w:p w14:paraId="59D57822" w14:textId="77777777" w:rsidR="0088485D" w:rsidRPr="007C2EC2" w:rsidRDefault="001D2D53">
      <w:pPr>
        <w:pStyle w:val="BodyText"/>
        <w:spacing w:before="171"/>
        <w:ind w:left="908"/>
        <w:rPr>
          <w:lang w:val="en-GB"/>
        </w:rPr>
      </w:pPr>
      <w:r w:rsidRPr="007C2EC2">
        <w:rPr>
          <w:color w:val="0099FF"/>
          <w:spacing w:val="-5"/>
          <w:lang w:val="en-GB"/>
        </w:rPr>
        <w:t>or</w:t>
      </w:r>
    </w:p>
    <w:p w14:paraId="59D57823" w14:textId="77777777" w:rsidR="0088485D" w:rsidRPr="007C2EC2" w:rsidRDefault="001D2D53">
      <w:pPr>
        <w:spacing w:before="215"/>
        <w:ind w:left="1362"/>
        <w:rPr>
          <w:b/>
          <w:sz w:val="23"/>
          <w:lang w:val="en-GB"/>
        </w:rPr>
      </w:pPr>
      <w:r w:rsidRPr="007C2EC2">
        <w:rPr>
          <w:b/>
          <w:color w:val="283583"/>
          <w:sz w:val="23"/>
          <w:lang w:val="en-GB"/>
        </w:rPr>
        <w:t>I</w:t>
      </w:r>
      <w:r w:rsidRPr="007C2EC2">
        <w:rPr>
          <w:b/>
          <w:color w:val="283583"/>
          <w:spacing w:val="15"/>
          <w:sz w:val="23"/>
          <w:lang w:val="en-GB"/>
        </w:rPr>
        <w:t xml:space="preserve"> </w:t>
      </w:r>
      <w:r w:rsidRPr="007C2EC2">
        <w:rPr>
          <w:b/>
          <w:color w:val="283583"/>
          <w:sz w:val="23"/>
          <w:lang w:val="en-GB"/>
        </w:rPr>
        <w:t>give</w:t>
      </w:r>
      <w:r w:rsidRPr="007C2EC2">
        <w:rPr>
          <w:b/>
          <w:color w:val="283583"/>
          <w:spacing w:val="16"/>
          <w:sz w:val="23"/>
          <w:lang w:val="en-GB"/>
        </w:rPr>
        <w:t xml:space="preserve"> </w:t>
      </w:r>
      <w:r w:rsidRPr="007C2EC2">
        <w:rPr>
          <w:b/>
          <w:color w:val="283583"/>
          <w:sz w:val="23"/>
          <w:lang w:val="en-GB"/>
        </w:rPr>
        <w:t>you</w:t>
      </w:r>
      <w:r w:rsidRPr="007C2EC2">
        <w:rPr>
          <w:b/>
          <w:color w:val="283583"/>
          <w:spacing w:val="16"/>
          <w:sz w:val="23"/>
          <w:lang w:val="en-GB"/>
        </w:rPr>
        <w:t xml:space="preserve"> </w:t>
      </w:r>
      <w:r w:rsidRPr="007C2EC2">
        <w:rPr>
          <w:b/>
          <w:color w:val="283583"/>
          <w:sz w:val="23"/>
          <w:lang w:val="en-GB"/>
        </w:rPr>
        <w:t>this</w:t>
      </w:r>
      <w:r w:rsidRPr="007C2EC2">
        <w:rPr>
          <w:b/>
          <w:color w:val="283583"/>
          <w:spacing w:val="16"/>
          <w:sz w:val="23"/>
          <w:lang w:val="en-GB"/>
        </w:rPr>
        <w:t xml:space="preserve"> </w:t>
      </w:r>
      <w:r w:rsidRPr="007C2EC2">
        <w:rPr>
          <w:b/>
          <w:color w:val="283583"/>
          <w:sz w:val="23"/>
          <w:lang w:val="en-GB"/>
        </w:rPr>
        <w:t>ring</w:t>
      </w:r>
      <w:r w:rsidRPr="007C2EC2">
        <w:rPr>
          <w:b/>
          <w:color w:val="283583"/>
          <w:spacing w:val="16"/>
          <w:sz w:val="23"/>
          <w:lang w:val="en-GB"/>
        </w:rPr>
        <w:t xml:space="preserve"> </w:t>
      </w:r>
      <w:r w:rsidRPr="007C2EC2">
        <w:rPr>
          <w:b/>
          <w:color w:val="283583"/>
          <w:sz w:val="23"/>
          <w:lang w:val="en-GB"/>
        </w:rPr>
        <w:t>in</w:t>
      </w:r>
      <w:r w:rsidRPr="007C2EC2">
        <w:rPr>
          <w:b/>
          <w:color w:val="283583"/>
          <w:spacing w:val="16"/>
          <w:sz w:val="23"/>
          <w:lang w:val="en-GB"/>
        </w:rPr>
        <w:t xml:space="preserve"> </w:t>
      </w:r>
      <w:r w:rsidRPr="007C2EC2">
        <w:rPr>
          <w:b/>
          <w:color w:val="283583"/>
          <w:sz w:val="23"/>
          <w:lang w:val="en-GB"/>
        </w:rPr>
        <w:t>God’s</w:t>
      </w:r>
      <w:r w:rsidRPr="007C2EC2">
        <w:rPr>
          <w:b/>
          <w:color w:val="283583"/>
          <w:spacing w:val="16"/>
          <w:sz w:val="23"/>
          <w:lang w:val="en-GB"/>
        </w:rPr>
        <w:t xml:space="preserve"> </w:t>
      </w:r>
      <w:r w:rsidRPr="007C2EC2">
        <w:rPr>
          <w:b/>
          <w:color w:val="283583"/>
          <w:spacing w:val="-4"/>
          <w:sz w:val="23"/>
          <w:lang w:val="en-GB"/>
        </w:rPr>
        <w:t>name</w:t>
      </w:r>
    </w:p>
    <w:p w14:paraId="59D57824" w14:textId="77777777" w:rsidR="0088485D" w:rsidRPr="007C2EC2" w:rsidRDefault="001D2D53">
      <w:pPr>
        <w:spacing w:before="46" w:line="280" w:lineRule="auto"/>
        <w:ind w:left="1362" w:right="4838"/>
        <w:rPr>
          <w:b/>
          <w:sz w:val="23"/>
          <w:lang w:val="en-GB"/>
        </w:rPr>
      </w:pPr>
      <w:r w:rsidRPr="007C2EC2">
        <w:rPr>
          <w:b/>
          <w:color w:val="283583"/>
          <w:sz w:val="23"/>
          <w:lang w:val="en-GB"/>
        </w:rPr>
        <w:t>as a sign of all that we have promised and all that we shall share.</w:t>
      </w:r>
    </w:p>
    <w:p w14:paraId="59D57825" w14:textId="77777777" w:rsidR="0088485D" w:rsidRPr="007C2EC2" w:rsidRDefault="001D2D53">
      <w:pPr>
        <w:pStyle w:val="BodyText"/>
        <w:spacing w:before="3" w:line="480" w:lineRule="exact"/>
        <w:ind w:left="908" w:right="4838"/>
        <w:rPr>
          <w:lang w:val="en-GB"/>
        </w:rPr>
      </w:pPr>
      <w:r w:rsidRPr="007C2EC2">
        <w:rPr>
          <w:color w:val="0099FF"/>
          <w:lang w:val="en-GB"/>
        </w:rPr>
        <w:t xml:space="preserve">If only one ring is used, the Minister prays: </w:t>
      </w:r>
      <w:r w:rsidRPr="007C2EC2">
        <w:rPr>
          <w:lang w:val="en-GB"/>
        </w:rPr>
        <w:t>Eternal God,</w:t>
      </w:r>
    </w:p>
    <w:p w14:paraId="59D57826" w14:textId="77777777" w:rsidR="0088485D" w:rsidRPr="007C2EC2" w:rsidRDefault="001D2D53">
      <w:pPr>
        <w:pStyle w:val="BodyText"/>
        <w:spacing w:line="263" w:lineRule="exact"/>
        <w:ind w:left="908"/>
        <w:rPr>
          <w:lang w:val="en-GB"/>
        </w:rPr>
      </w:pPr>
      <w:r w:rsidRPr="007C2EC2">
        <w:rPr>
          <w:lang w:val="en-GB"/>
        </w:rPr>
        <w:t>whose</w:t>
      </w:r>
      <w:r w:rsidRPr="007C2EC2">
        <w:rPr>
          <w:spacing w:val="7"/>
          <w:lang w:val="en-GB"/>
        </w:rPr>
        <w:t xml:space="preserve"> </w:t>
      </w:r>
      <w:r w:rsidRPr="007C2EC2">
        <w:rPr>
          <w:lang w:val="en-GB"/>
        </w:rPr>
        <w:t>love</w:t>
      </w:r>
      <w:r w:rsidRPr="007C2EC2">
        <w:rPr>
          <w:spacing w:val="8"/>
          <w:lang w:val="en-GB"/>
        </w:rPr>
        <w:t xml:space="preserve"> </w:t>
      </w:r>
      <w:r w:rsidRPr="007C2EC2">
        <w:rPr>
          <w:lang w:val="en-GB"/>
        </w:rPr>
        <w:t>encircles</w:t>
      </w:r>
      <w:r w:rsidRPr="007C2EC2">
        <w:rPr>
          <w:spacing w:val="8"/>
          <w:lang w:val="en-GB"/>
        </w:rPr>
        <w:t xml:space="preserve"> </w:t>
      </w:r>
      <w:r w:rsidRPr="007C2EC2">
        <w:rPr>
          <w:lang w:val="en-GB"/>
        </w:rPr>
        <w:t>us</w:t>
      </w:r>
      <w:r w:rsidRPr="007C2EC2">
        <w:rPr>
          <w:spacing w:val="8"/>
          <w:lang w:val="en-GB"/>
        </w:rPr>
        <w:t xml:space="preserve"> </w:t>
      </w:r>
      <w:r w:rsidRPr="007C2EC2">
        <w:rPr>
          <w:spacing w:val="-4"/>
          <w:lang w:val="en-GB"/>
        </w:rPr>
        <w:t>all,</w:t>
      </w:r>
    </w:p>
    <w:p w14:paraId="59D57827" w14:textId="77777777" w:rsidR="0088485D" w:rsidRPr="007C2EC2" w:rsidRDefault="001D2D53">
      <w:pPr>
        <w:pStyle w:val="BodyText"/>
        <w:spacing w:before="45" w:line="280" w:lineRule="auto"/>
        <w:ind w:left="908" w:right="5048"/>
        <w:rPr>
          <w:lang w:val="en-GB"/>
        </w:rPr>
      </w:pPr>
      <w:r w:rsidRPr="007C2EC2">
        <w:rPr>
          <w:lang w:val="en-GB"/>
        </w:rPr>
        <w:t>bless the giving and receiving of this ring. May it be a sign of a love which never ends, beautiful, holy and strong.</w:t>
      </w:r>
    </w:p>
    <w:p w14:paraId="59D57828" w14:textId="77777777" w:rsidR="0088485D" w:rsidRPr="007C2EC2" w:rsidRDefault="001D2D53">
      <w:pPr>
        <w:pStyle w:val="BodyText"/>
        <w:spacing w:before="2"/>
        <w:ind w:left="908"/>
        <w:rPr>
          <w:lang w:val="en-GB"/>
        </w:rPr>
      </w:pPr>
      <w:r w:rsidRPr="007C2EC2">
        <w:rPr>
          <w:lang w:val="en-GB"/>
        </w:rPr>
        <w:t>May it</w:t>
      </w:r>
      <w:r w:rsidRPr="007C2EC2">
        <w:rPr>
          <w:spacing w:val="1"/>
          <w:lang w:val="en-GB"/>
        </w:rPr>
        <w:t xml:space="preserve"> </w:t>
      </w:r>
      <w:r w:rsidRPr="007C2EC2">
        <w:rPr>
          <w:lang w:val="en-GB"/>
        </w:rPr>
        <w:t>be</w:t>
      </w:r>
      <w:r w:rsidRPr="007C2EC2">
        <w:rPr>
          <w:spacing w:val="1"/>
          <w:lang w:val="en-GB"/>
        </w:rPr>
        <w:t xml:space="preserve"> </w:t>
      </w:r>
      <w:r w:rsidRPr="007C2EC2">
        <w:rPr>
          <w:lang w:val="en-GB"/>
        </w:rPr>
        <w:t>a</w:t>
      </w:r>
      <w:r w:rsidRPr="007C2EC2">
        <w:rPr>
          <w:spacing w:val="1"/>
          <w:lang w:val="en-GB"/>
        </w:rPr>
        <w:t xml:space="preserve"> </w:t>
      </w:r>
      <w:r w:rsidRPr="007C2EC2">
        <w:rPr>
          <w:lang w:val="en-GB"/>
        </w:rPr>
        <w:t>token</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commitment</w:t>
      </w:r>
      <w:r w:rsidRPr="007C2EC2">
        <w:rPr>
          <w:spacing w:val="1"/>
          <w:lang w:val="en-GB"/>
        </w:rPr>
        <w:t xml:space="preserve"> </w:t>
      </w:r>
      <w:r w:rsidRPr="007C2EC2">
        <w:rPr>
          <w:lang w:val="en-GB"/>
        </w:rPr>
        <w:t>and</w:t>
      </w:r>
      <w:r w:rsidRPr="007C2EC2">
        <w:rPr>
          <w:spacing w:val="1"/>
          <w:lang w:val="en-GB"/>
        </w:rPr>
        <w:t xml:space="preserve"> </w:t>
      </w:r>
      <w:r w:rsidRPr="007C2EC2">
        <w:rPr>
          <w:spacing w:val="-2"/>
          <w:lang w:val="en-GB"/>
        </w:rPr>
        <w:t>faithfulness</w:t>
      </w:r>
    </w:p>
    <w:p w14:paraId="59D57829" w14:textId="77777777" w:rsidR="0088485D" w:rsidRPr="007C2EC2" w:rsidRDefault="001D2D53">
      <w:pPr>
        <w:pStyle w:val="BodyText"/>
        <w:spacing w:before="46" w:line="280" w:lineRule="auto"/>
        <w:ind w:left="908" w:right="3977"/>
        <w:rPr>
          <w:lang w:val="en-GB"/>
        </w:rPr>
      </w:pPr>
      <w:r w:rsidRPr="007C2EC2">
        <w:rPr>
          <w:lang w:val="en-GB"/>
        </w:rPr>
        <w:t>and a reminder of the promises and vows made today. In the name of God,</w:t>
      </w:r>
    </w:p>
    <w:p w14:paraId="59D5782A" w14:textId="77777777" w:rsidR="0088485D" w:rsidRPr="007C2EC2" w:rsidRDefault="001D2D53">
      <w:pPr>
        <w:spacing w:before="1"/>
        <w:ind w:left="908"/>
        <w:rPr>
          <w:i/>
          <w:sz w:val="23"/>
          <w:lang w:val="en-GB"/>
        </w:rPr>
      </w:pPr>
      <w:r w:rsidRPr="007C2EC2">
        <w:rPr>
          <w:sz w:val="23"/>
          <w:lang w:val="en-GB"/>
        </w:rPr>
        <w:t>Father,</w:t>
      </w:r>
      <w:r w:rsidRPr="007C2EC2">
        <w:rPr>
          <w:spacing w:val="4"/>
          <w:sz w:val="23"/>
          <w:lang w:val="en-GB"/>
        </w:rPr>
        <w:t xml:space="preserve"> </w:t>
      </w:r>
      <w:r w:rsidRPr="007C2EC2">
        <w:rPr>
          <w:sz w:val="23"/>
          <w:lang w:val="en-GB"/>
        </w:rPr>
        <w:t>Son</w:t>
      </w:r>
      <w:r w:rsidRPr="007C2EC2">
        <w:rPr>
          <w:spacing w:val="4"/>
          <w:sz w:val="23"/>
          <w:lang w:val="en-GB"/>
        </w:rPr>
        <w:t xml:space="preserve"> </w:t>
      </w:r>
      <w:r w:rsidRPr="007C2EC2">
        <w:rPr>
          <w:sz w:val="23"/>
          <w:lang w:val="en-GB"/>
        </w:rPr>
        <w:t>and</w:t>
      </w:r>
      <w:r w:rsidRPr="007C2EC2">
        <w:rPr>
          <w:spacing w:val="4"/>
          <w:sz w:val="23"/>
          <w:lang w:val="en-GB"/>
        </w:rPr>
        <w:t xml:space="preserve"> </w:t>
      </w:r>
      <w:r w:rsidRPr="007C2EC2">
        <w:rPr>
          <w:sz w:val="23"/>
          <w:lang w:val="en-GB"/>
        </w:rPr>
        <w:t>Holy</w:t>
      </w:r>
      <w:r w:rsidRPr="007C2EC2">
        <w:rPr>
          <w:spacing w:val="5"/>
          <w:sz w:val="23"/>
          <w:lang w:val="en-GB"/>
        </w:rPr>
        <w:t xml:space="preserve"> </w:t>
      </w:r>
      <w:r w:rsidRPr="007C2EC2">
        <w:rPr>
          <w:sz w:val="23"/>
          <w:lang w:val="en-GB"/>
        </w:rPr>
        <w:t>Spirit.</w:t>
      </w:r>
      <w:r w:rsidRPr="007C2EC2">
        <w:rPr>
          <w:spacing w:val="4"/>
          <w:sz w:val="23"/>
          <w:lang w:val="en-GB"/>
        </w:rPr>
        <w:t xml:space="preserve"> </w:t>
      </w:r>
      <w:r w:rsidRPr="007C2EC2">
        <w:rPr>
          <w:i/>
          <w:sz w:val="23"/>
          <w:lang w:val="en-GB"/>
        </w:rPr>
        <w:t>(Creator,</w:t>
      </w:r>
      <w:r w:rsidRPr="007C2EC2">
        <w:rPr>
          <w:i/>
          <w:spacing w:val="4"/>
          <w:sz w:val="23"/>
          <w:lang w:val="en-GB"/>
        </w:rPr>
        <w:t xml:space="preserve"> </w:t>
      </w:r>
      <w:r w:rsidRPr="007C2EC2">
        <w:rPr>
          <w:i/>
          <w:sz w:val="23"/>
          <w:lang w:val="en-GB"/>
        </w:rPr>
        <w:t>Christ</w:t>
      </w:r>
      <w:r w:rsidRPr="007C2EC2">
        <w:rPr>
          <w:i/>
          <w:spacing w:val="5"/>
          <w:sz w:val="23"/>
          <w:lang w:val="en-GB"/>
        </w:rPr>
        <w:t xml:space="preserve"> </w:t>
      </w:r>
      <w:r w:rsidRPr="007C2EC2">
        <w:rPr>
          <w:i/>
          <w:sz w:val="23"/>
          <w:lang w:val="en-GB"/>
        </w:rPr>
        <w:t>and</w:t>
      </w:r>
      <w:r w:rsidRPr="007C2EC2">
        <w:rPr>
          <w:i/>
          <w:spacing w:val="4"/>
          <w:sz w:val="23"/>
          <w:lang w:val="en-GB"/>
        </w:rPr>
        <w:t xml:space="preserve"> </w:t>
      </w:r>
      <w:r w:rsidRPr="007C2EC2">
        <w:rPr>
          <w:i/>
          <w:spacing w:val="-2"/>
          <w:sz w:val="23"/>
          <w:lang w:val="en-GB"/>
        </w:rPr>
        <w:t>Spirit.)</w:t>
      </w:r>
    </w:p>
    <w:p w14:paraId="59D5782B"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82C" w14:textId="77777777" w:rsidR="0088485D" w:rsidRPr="007C2EC2" w:rsidRDefault="0088485D">
      <w:pPr>
        <w:pStyle w:val="BodyText"/>
        <w:spacing w:before="90"/>
        <w:rPr>
          <w:b/>
          <w:lang w:val="en-GB"/>
        </w:rPr>
      </w:pPr>
    </w:p>
    <w:p w14:paraId="59D5782D" w14:textId="77777777" w:rsidR="0088485D" w:rsidRPr="007C2EC2" w:rsidRDefault="001D2D53">
      <w:pPr>
        <w:pStyle w:val="BodyText"/>
        <w:spacing w:before="1"/>
        <w:ind w:left="908"/>
        <w:rPr>
          <w:lang w:val="en-GB"/>
        </w:rPr>
      </w:pPr>
      <w:r w:rsidRPr="007C2EC2">
        <w:rPr>
          <w:color w:val="0099FF"/>
          <w:lang w:val="en-GB"/>
        </w:rPr>
        <w:t>The</w:t>
      </w:r>
      <w:r w:rsidRPr="007C2EC2">
        <w:rPr>
          <w:color w:val="0099FF"/>
          <w:spacing w:val="4"/>
          <w:lang w:val="en-GB"/>
        </w:rPr>
        <w:t xml:space="preserve"> </w:t>
      </w:r>
      <w:r w:rsidRPr="007C2EC2">
        <w:rPr>
          <w:color w:val="0099FF"/>
          <w:lang w:val="en-GB"/>
        </w:rPr>
        <w:t>man</w:t>
      </w:r>
      <w:r w:rsidRPr="007C2EC2">
        <w:rPr>
          <w:color w:val="0099FF"/>
          <w:spacing w:val="7"/>
          <w:lang w:val="en-GB"/>
        </w:rPr>
        <w:t xml:space="preserve"> </w:t>
      </w:r>
      <w:r w:rsidRPr="007C2EC2">
        <w:rPr>
          <w:color w:val="0099FF"/>
          <w:spacing w:val="-4"/>
          <w:lang w:val="en-GB"/>
        </w:rPr>
        <w:t>says:</w:t>
      </w:r>
    </w:p>
    <w:p w14:paraId="59D5782E" w14:textId="77777777" w:rsidR="0088485D" w:rsidRPr="007C2EC2" w:rsidRDefault="001D2D53">
      <w:pPr>
        <w:spacing w:before="215" w:line="280" w:lineRule="auto"/>
        <w:ind w:left="1361" w:right="4108"/>
        <w:rPr>
          <w:b/>
          <w:sz w:val="23"/>
          <w:lang w:val="en-GB"/>
        </w:rPr>
      </w:pPr>
      <w:r w:rsidRPr="007C2EC2">
        <w:rPr>
          <w:b/>
          <w:color w:val="283583"/>
          <w:sz w:val="23"/>
          <w:lang w:val="en-GB"/>
        </w:rPr>
        <w:t>I give you this ring as a sign of our marriage. With my body I honour you,</w:t>
      </w:r>
    </w:p>
    <w:p w14:paraId="59D5782F" w14:textId="77777777" w:rsidR="0088485D" w:rsidRPr="007C2EC2" w:rsidRDefault="001D2D53">
      <w:pPr>
        <w:spacing w:before="1"/>
        <w:ind w:left="1361"/>
        <w:rPr>
          <w:b/>
          <w:sz w:val="23"/>
          <w:lang w:val="en-GB"/>
        </w:rPr>
      </w:pPr>
      <w:r w:rsidRPr="007C2EC2">
        <w:rPr>
          <w:b/>
          <w:color w:val="283583"/>
          <w:sz w:val="23"/>
          <w:lang w:val="en-GB"/>
        </w:rPr>
        <w:t>all</w:t>
      </w:r>
      <w:r w:rsidRPr="007C2EC2">
        <w:rPr>
          <w:b/>
          <w:color w:val="283583"/>
          <w:spacing w:val="11"/>
          <w:sz w:val="23"/>
          <w:lang w:val="en-GB"/>
        </w:rPr>
        <w:t xml:space="preserve"> </w:t>
      </w:r>
      <w:r w:rsidRPr="007C2EC2">
        <w:rPr>
          <w:b/>
          <w:color w:val="283583"/>
          <w:sz w:val="23"/>
          <w:lang w:val="en-GB"/>
        </w:rPr>
        <w:t>that</w:t>
      </w:r>
      <w:r w:rsidRPr="007C2EC2">
        <w:rPr>
          <w:b/>
          <w:color w:val="283583"/>
          <w:spacing w:val="14"/>
          <w:sz w:val="23"/>
          <w:lang w:val="en-GB"/>
        </w:rPr>
        <w:t xml:space="preserve"> </w:t>
      </w: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am</w:t>
      </w:r>
      <w:r w:rsidRPr="007C2EC2">
        <w:rPr>
          <w:b/>
          <w:color w:val="283583"/>
          <w:spacing w:val="13"/>
          <w:sz w:val="23"/>
          <w:lang w:val="en-GB"/>
        </w:rPr>
        <w:t xml:space="preserve"> </w:t>
      </w: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give</w:t>
      </w:r>
      <w:r w:rsidRPr="007C2EC2">
        <w:rPr>
          <w:b/>
          <w:color w:val="283583"/>
          <w:spacing w:val="14"/>
          <w:sz w:val="23"/>
          <w:lang w:val="en-GB"/>
        </w:rPr>
        <w:t xml:space="preserve"> </w:t>
      </w:r>
      <w:r w:rsidRPr="007C2EC2">
        <w:rPr>
          <w:b/>
          <w:color w:val="283583"/>
          <w:sz w:val="23"/>
          <w:lang w:val="en-GB"/>
        </w:rPr>
        <w:t>to</w:t>
      </w:r>
      <w:r w:rsidRPr="007C2EC2">
        <w:rPr>
          <w:b/>
          <w:color w:val="283583"/>
          <w:spacing w:val="14"/>
          <w:sz w:val="23"/>
          <w:lang w:val="en-GB"/>
        </w:rPr>
        <w:t xml:space="preserve"> </w:t>
      </w:r>
      <w:r w:rsidRPr="007C2EC2">
        <w:rPr>
          <w:b/>
          <w:color w:val="283583"/>
          <w:spacing w:val="-4"/>
          <w:sz w:val="23"/>
          <w:lang w:val="en-GB"/>
        </w:rPr>
        <w:t>you,</w:t>
      </w:r>
    </w:p>
    <w:p w14:paraId="59D57830" w14:textId="77777777" w:rsidR="0088485D" w:rsidRPr="007C2EC2" w:rsidRDefault="001D2D53">
      <w:pPr>
        <w:spacing w:before="46" w:line="280" w:lineRule="auto"/>
        <w:ind w:left="1361" w:right="5236"/>
        <w:rPr>
          <w:b/>
          <w:sz w:val="23"/>
          <w:lang w:val="en-GB"/>
        </w:rPr>
      </w:pPr>
      <w:r w:rsidRPr="007C2EC2">
        <w:rPr>
          <w:b/>
          <w:color w:val="283583"/>
          <w:sz w:val="23"/>
          <w:lang w:val="en-GB"/>
        </w:rPr>
        <w:t>all that I have I share with you, within the holy love of God.</w:t>
      </w:r>
    </w:p>
    <w:p w14:paraId="59D57831" w14:textId="77777777" w:rsidR="0088485D" w:rsidRPr="007C2EC2" w:rsidRDefault="001D2D53">
      <w:pPr>
        <w:pStyle w:val="BodyText"/>
        <w:spacing w:before="171"/>
        <w:ind w:left="908"/>
        <w:rPr>
          <w:lang w:val="en-GB"/>
        </w:rPr>
      </w:pPr>
      <w:r w:rsidRPr="007C2EC2">
        <w:rPr>
          <w:color w:val="0099FF"/>
          <w:spacing w:val="-5"/>
          <w:lang w:val="en-GB"/>
        </w:rPr>
        <w:t>or</w:t>
      </w:r>
    </w:p>
    <w:p w14:paraId="59D57832" w14:textId="77777777" w:rsidR="0088485D" w:rsidRPr="007C2EC2" w:rsidRDefault="001D2D53">
      <w:pPr>
        <w:spacing w:before="216"/>
        <w:ind w:left="1361"/>
        <w:rPr>
          <w:b/>
          <w:sz w:val="23"/>
          <w:lang w:val="en-GB"/>
        </w:rPr>
      </w:pPr>
      <w:r w:rsidRPr="007C2EC2">
        <w:rPr>
          <w:b/>
          <w:color w:val="283583"/>
          <w:sz w:val="23"/>
          <w:lang w:val="en-GB"/>
        </w:rPr>
        <w:t>I</w:t>
      </w:r>
      <w:r w:rsidRPr="007C2EC2">
        <w:rPr>
          <w:b/>
          <w:color w:val="283583"/>
          <w:spacing w:val="15"/>
          <w:sz w:val="23"/>
          <w:lang w:val="en-GB"/>
        </w:rPr>
        <w:t xml:space="preserve"> </w:t>
      </w:r>
      <w:r w:rsidRPr="007C2EC2">
        <w:rPr>
          <w:b/>
          <w:color w:val="283583"/>
          <w:sz w:val="23"/>
          <w:lang w:val="en-GB"/>
        </w:rPr>
        <w:t>give</w:t>
      </w:r>
      <w:r w:rsidRPr="007C2EC2">
        <w:rPr>
          <w:b/>
          <w:color w:val="283583"/>
          <w:spacing w:val="16"/>
          <w:sz w:val="23"/>
          <w:lang w:val="en-GB"/>
        </w:rPr>
        <w:t xml:space="preserve"> </w:t>
      </w:r>
      <w:r w:rsidRPr="007C2EC2">
        <w:rPr>
          <w:b/>
          <w:color w:val="283583"/>
          <w:sz w:val="23"/>
          <w:lang w:val="en-GB"/>
        </w:rPr>
        <w:t>you</w:t>
      </w:r>
      <w:r w:rsidRPr="007C2EC2">
        <w:rPr>
          <w:b/>
          <w:color w:val="283583"/>
          <w:spacing w:val="16"/>
          <w:sz w:val="23"/>
          <w:lang w:val="en-GB"/>
        </w:rPr>
        <w:t xml:space="preserve"> </w:t>
      </w:r>
      <w:r w:rsidRPr="007C2EC2">
        <w:rPr>
          <w:b/>
          <w:color w:val="283583"/>
          <w:sz w:val="23"/>
          <w:lang w:val="en-GB"/>
        </w:rPr>
        <w:t>this</w:t>
      </w:r>
      <w:r w:rsidRPr="007C2EC2">
        <w:rPr>
          <w:b/>
          <w:color w:val="283583"/>
          <w:spacing w:val="16"/>
          <w:sz w:val="23"/>
          <w:lang w:val="en-GB"/>
        </w:rPr>
        <w:t xml:space="preserve"> </w:t>
      </w:r>
      <w:r w:rsidRPr="007C2EC2">
        <w:rPr>
          <w:b/>
          <w:color w:val="283583"/>
          <w:sz w:val="23"/>
          <w:lang w:val="en-GB"/>
        </w:rPr>
        <w:t>ring</w:t>
      </w:r>
      <w:r w:rsidRPr="007C2EC2">
        <w:rPr>
          <w:b/>
          <w:color w:val="283583"/>
          <w:spacing w:val="16"/>
          <w:sz w:val="23"/>
          <w:lang w:val="en-GB"/>
        </w:rPr>
        <w:t xml:space="preserve"> </w:t>
      </w:r>
      <w:r w:rsidRPr="007C2EC2">
        <w:rPr>
          <w:b/>
          <w:color w:val="283583"/>
          <w:sz w:val="23"/>
          <w:lang w:val="en-GB"/>
        </w:rPr>
        <w:t>in</w:t>
      </w:r>
      <w:r w:rsidRPr="007C2EC2">
        <w:rPr>
          <w:b/>
          <w:color w:val="283583"/>
          <w:spacing w:val="16"/>
          <w:sz w:val="23"/>
          <w:lang w:val="en-GB"/>
        </w:rPr>
        <w:t xml:space="preserve"> </w:t>
      </w:r>
      <w:r w:rsidRPr="007C2EC2">
        <w:rPr>
          <w:b/>
          <w:color w:val="283583"/>
          <w:sz w:val="23"/>
          <w:lang w:val="en-GB"/>
        </w:rPr>
        <w:t>God’s</w:t>
      </w:r>
      <w:r w:rsidRPr="007C2EC2">
        <w:rPr>
          <w:b/>
          <w:color w:val="283583"/>
          <w:spacing w:val="16"/>
          <w:sz w:val="23"/>
          <w:lang w:val="en-GB"/>
        </w:rPr>
        <w:t xml:space="preserve"> </w:t>
      </w:r>
      <w:r w:rsidRPr="007C2EC2">
        <w:rPr>
          <w:b/>
          <w:color w:val="283583"/>
          <w:spacing w:val="-4"/>
          <w:sz w:val="23"/>
          <w:lang w:val="en-GB"/>
        </w:rPr>
        <w:t>name</w:t>
      </w:r>
    </w:p>
    <w:p w14:paraId="59D57833" w14:textId="77777777" w:rsidR="0088485D" w:rsidRPr="007C2EC2" w:rsidRDefault="001D2D53">
      <w:pPr>
        <w:spacing w:before="45" w:line="280" w:lineRule="auto"/>
        <w:ind w:left="1361" w:right="4838"/>
        <w:rPr>
          <w:b/>
          <w:sz w:val="23"/>
          <w:lang w:val="en-GB"/>
        </w:rPr>
      </w:pPr>
      <w:r w:rsidRPr="007C2EC2">
        <w:rPr>
          <w:b/>
          <w:color w:val="283583"/>
          <w:sz w:val="23"/>
          <w:lang w:val="en-GB"/>
        </w:rPr>
        <w:t>as a sign of all that we have promised and all that we shall share.</w:t>
      </w:r>
    </w:p>
    <w:p w14:paraId="59D57834" w14:textId="77777777" w:rsidR="0088485D" w:rsidRPr="007C2EC2" w:rsidRDefault="001D2D53">
      <w:pPr>
        <w:pStyle w:val="BodyText"/>
        <w:spacing w:before="171"/>
        <w:ind w:left="908"/>
        <w:rPr>
          <w:lang w:val="en-GB"/>
        </w:rPr>
      </w:pPr>
      <w:r w:rsidRPr="007C2EC2">
        <w:rPr>
          <w:color w:val="0099FF"/>
          <w:lang w:val="en-GB"/>
        </w:rPr>
        <w:t>the</w:t>
      </w:r>
      <w:r w:rsidRPr="007C2EC2">
        <w:rPr>
          <w:color w:val="0099FF"/>
          <w:spacing w:val="7"/>
          <w:lang w:val="en-GB"/>
        </w:rPr>
        <w:t xml:space="preserve"> </w:t>
      </w:r>
      <w:r w:rsidRPr="007C2EC2">
        <w:rPr>
          <w:color w:val="0099FF"/>
          <w:lang w:val="en-GB"/>
        </w:rPr>
        <w:t>woman</w:t>
      </w:r>
      <w:r w:rsidRPr="007C2EC2">
        <w:rPr>
          <w:color w:val="0099FF"/>
          <w:spacing w:val="7"/>
          <w:lang w:val="en-GB"/>
        </w:rPr>
        <w:t xml:space="preserve"> </w:t>
      </w:r>
      <w:r w:rsidRPr="007C2EC2">
        <w:rPr>
          <w:color w:val="0099FF"/>
          <w:spacing w:val="-2"/>
          <w:lang w:val="en-GB"/>
        </w:rPr>
        <w:t>replies:</w:t>
      </w:r>
    </w:p>
    <w:p w14:paraId="59D57835" w14:textId="77777777" w:rsidR="0088485D" w:rsidRPr="007C2EC2" w:rsidRDefault="001D2D53">
      <w:pPr>
        <w:spacing w:before="216" w:line="280" w:lineRule="auto"/>
        <w:ind w:left="1361" w:right="4108"/>
        <w:rPr>
          <w:b/>
          <w:sz w:val="23"/>
          <w:lang w:val="en-GB"/>
        </w:rPr>
      </w:pPr>
      <w:r w:rsidRPr="007C2EC2">
        <w:rPr>
          <w:b/>
          <w:color w:val="283583"/>
          <w:sz w:val="23"/>
          <w:lang w:val="en-GB"/>
        </w:rPr>
        <w:t>I receive this ring as a sign of our marriage. With my body I honour you,</w:t>
      </w:r>
    </w:p>
    <w:p w14:paraId="59D57836" w14:textId="77777777" w:rsidR="0088485D" w:rsidRPr="007C2EC2" w:rsidRDefault="001D2D53">
      <w:pPr>
        <w:spacing w:before="1"/>
        <w:ind w:left="1361"/>
        <w:rPr>
          <w:b/>
          <w:sz w:val="23"/>
          <w:lang w:val="en-GB"/>
        </w:rPr>
      </w:pPr>
      <w:r w:rsidRPr="007C2EC2">
        <w:rPr>
          <w:b/>
          <w:color w:val="283583"/>
          <w:sz w:val="23"/>
          <w:lang w:val="en-GB"/>
        </w:rPr>
        <w:t>all</w:t>
      </w:r>
      <w:r w:rsidRPr="007C2EC2">
        <w:rPr>
          <w:b/>
          <w:color w:val="283583"/>
          <w:spacing w:val="11"/>
          <w:sz w:val="23"/>
          <w:lang w:val="en-GB"/>
        </w:rPr>
        <w:t xml:space="preserve"> </w:t>
      </w:r>
      <w:r w:rsidRPr="007C2EC2">
        <w:rPr>
          <w:b/>
          <w:color w:val="283583"/>
          <w:sz w:val="23"/>
          <w:lang w:val="en-GB"/>
        </w:rPr>
        <w:t>that</w:t>
      </w:r>
      <w:r w:rsidRPr="007C2EC2">
        <w:rPr>
          <w:b/>
          <w:color w:val="283583"/>
          <w:spacing w:val="14"/>
          <w:sz w:val="23"/>
          <w:lang w:val="en-GB"/>
        </w:rPr>
        <w:t xml:space="preserve"> </w:t>
      </w: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am</w:t>
      </w:r>
      <w:r w:rsidRPr="007C2EC2">
        <w:rPr>
          <w:b/>
          <w:color w:val="283583"/>
          <w:spacing w:val="13"/>
          <w:sz w:val="23"/>
          <w:lang w:val="en-GB"/>
        </w:rPr>
        <w:t xml:space="preserve"> </w:t>
      </w:r>
      <w:r w:rsidRPr="007C2EC2">
        <w:rPr>
          <w:b/>
          <w:color w:val="283583"/>
          <w:sz w:val="23"/>
          <w:lang w:val="en-GB"/>
        </w:rPr>
        <w:t>I</w:t>
      </w:r>
      <w:r w:rsidRPr="007C2EC2">
        <w:rPr>
          <w:b/>
          <w:color w:val="283583"/>
          <w:spacing w:val="14"/>
          <w:sz w:val="23"/>
          <w:lang w:val="en-GB"/>
        </w:rPr>
        <w:t xml:space="preserve"> </w:t>
      </w:r>
      <w:r w:rsidRPr="007C2EC2">
        <w:rPr>
          <w:b/>
          <w:color w:val="283583"/>
          <w:sz w:val="23"/>
          <w:lang w:val="en-GB"/>
        </w:rPr>
        <w:t>give</w:t>
      </w:r>
      <w:r w:rsidRPr="007C2EC2">
        <w:rPr>
          <w:b/>
          <w:color w:val="283583"/>
          <w:spacing w:val="14"/>
          <w:sz w:val="23"/>
          <w:lang w:val="en-GB"/>
        </w:rPr>
        <w:t xml:space="preserve"> </w:t>
      </w:r>
      <w:r w:rsidRPr="007C2EC2">
        <w:rPr>
          <w:b/>
          <w:color w:val="283583"/>
          <w:sz w:val="23"/>
          <w:lang w:val="en-GB"/>
        </w:rPr>
        <w:t>to</w:t>
      </w:r>
      <w:r w:rsidRPr="007C2EC2">
        <w:rPr>
          <w:b/>
          <w:color w:val="283583"/>
          <w:spacing w:val="14"/>
          <w:sz w:val="23"/>
          <w:lang w:val="en-GB"/>
        </w:rPr>
        <w:t xml:space="preserve"> </w:t>
      </w:r>
      <w:r w:rsidRPr="007C2EC2">
        <w:rPr>
          <w:b/>
          <w:color w:val="283583"/>
          <w:spacing w:val="-4"/>
          <w:sz w:val="23"/>
          <w:lang w:val="en-GB"/>
        </w:rPr>
        <w:t>you,</w:t>
      </w:r>
    </w:p>
    <w:p w14:paraId="59D57837" w14:textId="77777777" w:rsidR="0088485D" w:rsidRPr="007C2EC2" w:rsidRDefault="001D2D53">
      <w:pPr>
        <w:spacing w:before="46" w:line="280" w:lineRule="auto"/>
        <w:ind w:left="1361" w:right="5236"/>
        <w:rPr>
          <w:b/>
          <w:sz w:val="23"/>
          <w:lang w:val="en-GB"/>
        </w:rPr>
      </w:pPr>
      <w:r w:rsidRPr="007C2EC2">
        <w:rPr>
          <w:b/>
          <w:color w:val="283583"/>
          <w:sz w:val="23"/>
          <w:lang w:val="en-GB"/>
        </w:rPr>
        <w:t>all that I have I share with you, within the holy love of God.</w:t>
      </w:r>
    </w:p>
    <w:p w14:paraId="59D57838" w14:textId="77777777" w:rsidR="0088485D" w:rsidRPr="007C2EC2" w:rsidRDefault="001D2D53">
      <w:pPr>
        <w:pStyle w:val="BodyText"/>
        <w:spacing w:before="171"/>
        <w:ind w:left="908"/>
        <w:rPr>
          <w:lang w:val="en-GB"/>
        </w:rPr>
      </w:pPr>
      <w:r w:rsidRPr="007C2EC2">
        <w:rPr>
          <w:color w:val="0099FF"/>
          <w:spacing w:val="-5"/>
          <w:lang w:val="en-GB"/>
        </w:rPr>
        <w:t>or</w:t>
      </w:r>
    </w:p>
    <w:p w14:paraId="59D57839"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83A" w14:textId="77777777" w:rsidR="0088485D" w:rsidRPr="007C2EC2" w:rsidRDefault="001D2D53">
      <w:pPr>
        <w:spacing w:before="66"/>
        <w:ind w:left="2048"/>
        <w:rPr>
          <w:b/>
          <w:sz w:val="23"/>
          <w:lang w:val="en-GB"/>
        </w:rPr>
      </w:pPr>
      <w:bookmarkStart w:id="231" w:name="_The_Marriage_blessing"/>
      <w:bookmarkStart w:id="232" w:name="_bookmark93"/>
      <w:bookmarkEnd w:id="231"/>
      <w:bookmarkEnd w:id="232"/>
      <w:r w:rsidRPr="007C2EC2">
        <w:rPr>
          <w:b/>
          <w:color w:val="283583"/>
          <w:sz w:val="23"/>
          <w:lang w:val="en-GB"/>
        </w:rPr>
        <w:t>I</w:t>
      </w:r>
      <w:r w:rsidRPr="007C2EC2">
        <w:rPr>
          <w:b/>
          <w:color w:val="283583"/>
          <w:spacing w:val="17"/>
          <w:sz w:val="23"/>
          <w:lang w:val="en-GB"/>
        </w:rPr>
        <w:t xml:space="preserve"> </w:t>
      </w:r>
      <w:r w:rsidRPr="007C2EC2">
        <w:rPr>
          <w:b/>
          <w:color w:val="283583"/>
          <w:sz w:val="23"/>
          <w:lang w:val="en-GB"/>
        </w:rPr>
        <w:t>receive</w:t>
      </w:r>
      <w:r w:rsidRPr="007C2EC2">
        <w:rPr>
          <w:b/>
          <w:color w:val="283583"/>
          <w:spacing w:val="18"/>
          <w:sz w:val="23"/>
          <w:lang w:val="en-GB"/>
        </w:rPr>
        <w:t xml:space="preserve"> </w:t>
      </w:r>
      <w:r w:rsidRPr="007C2EC2">
        <w:rPr>
          <w:b/>
          <w:color w:val="283583"/>
          <w:sz w:val="23"/>
          <w:lang w:val="en-GB"/>
        </w:rPr>
        <w:t>this</w:t>
      </w:r>
      <w:r w:rsidRPr="007C2EC2">
        <w:rPr>
          <w:b/>
          <w:color w:val="283583"/>
          <w:spacing w:val="18"/>
          <w:sz w:val="23"/>
          <w:lang w:val="en-GB"/>
        </w:rPr>
        <w:t xml:space="preserve"> </w:t>
      </w:r>
      <w:r w:rsidRPr="007C2EC2">
        <w:rPr>
          <w:b/>
          <w:color w:val="283583"/>
          <w:sz w:val="23"/>
          <w:lang w:val="en-GB"/>
        </w:rPr>
        <w:t>ring</w:t>
      </w:r>
      <w:r w:rsidRPr="007C2EC2">
        <w:rPr>
          <w:b/>
          <w:color w:val="283583"/>
          <w:spacing w:val="18"/>
          <w:sz w:val="23"/>
          <w:lang w:val="en-GB"/>
        </w:rPr>
        <w:t xml:space="preserve"> </w:t>
      </w:r>
      <w:r w:rsidRPr="007C2EC2">
        <w:rPr>
          <w:b/>
          <w:color w:val="283583"/>
          <w:sz w:val="23"/>
          <w:lang w:val="en-GB"/>
        </w:rPr>
        <w:t>in</w:t>
      </w:r>
      <w:r w:rsidRPr="007C2EC2">
        <w:rPr>
          <w:b/>
          <w:color w:val="283583"/>
          <w:spacing w:val="18"/>
          <w:sz w:val="23"/>
          <w:lang w:val="en-GB"/>
        </w:rPr>
        <w:t xml:space="preserve"> </w:t>
      </w:r>
      <w:r w:rsidRPr="007C2EC2">
        <w:rPr>
          <w:b/>
          <w:color w:val="283583"/>
          <w:sz w:val="23"/>
          <w:lang w:val="en-GB"/>
        </w:rPr>
        <w:t>God’s</w:t>
      </w:r>
      <w:r w:rsidRPr="007C2EC2">
        <w:rPr>
          <w:b/>
          <w:color w:val="283583"/>
          <w:spacing w:val="18"/>
          <w:sz w:val="23"/>
          <w:lang w:val="en-GB"/>
        </w:rPr>
        <w:t xml:space="preserve"> </w:t>
      </w:r>
      <w:r w:rsidRPr="007C2EC2">
        <w:rPr>
          <w:b/>
          <w:color w:val="283583"/>
          <w:spacing w:val="-4"/>
          <w:sz w:val="23"/>
          <w:lang w:val="en-GB"/>
        </w:rPr>
        <w:t>name</w:t>
      </w:r>
    </w:p>
    <w:p w14:paraId="59D5783B" w14:textId="77777777" w:rsidR="0088485D" w:rsidRPr="007C2EC2" w:rsidRDefault="001D2D53">
      <w:pPr>
        <w:spacing w:before="46" w:line="280" w:lineRule="auto"/>
        <w:ind w:left="2048" w:right="4108"/>
        <w:rPr>
          <w:b/>
          <w:sz w:val="23"/>
          <w:lang w:val="en-GB"/>
        </w:rPr>
      </w:pPr>
      <w:r w:rsidRPr="007C2EC2">
        <w:rPr>
          <w:b/>
          <w:color w:val="283583"/>
          <w:sz w:val="23"/>
          <w:lang w:val="en-GB"/>
        </w:rPr>
        <w:t>as a sign of all that we have promised and all that we shall share.</w:t>
      </w:r>
    </w:p>
    <w:p w14:paraId="59D5783C" w14:textId="77777777" w:rsidR="0088485D" w:rsidRPr="007C2EC2" w:rsidRDefault="001D2D53">
      <w:pPr>
        <w:pStyle w:val="BodyText"/>
        <w:spacing w:before="171"/>
        <w:ind w:left="1594"/>
        <w:rPr>
          <w:lang w:val="en-GB"/>
        </w:rPr>
      </w:pPr>
      <w:r w:rsidRPr="007C2EC2">
        <w:rPr>
          <w:color w:val="0099FF"/>
          <w:lang w:val="en-GB"/>
        </w:rPr>
        <w:t>The</w:t>
      </w:r>
      <w:r w:rsidRPr="007C2EC2">
        <w:rPr>
          <w:color w:val="0099FF"/>
          <w:spacing w:val="5"/>
          <w:lang w:val="en-GB"/>
        </w:rPr>
        <w:t xml:space="preserve"> </w:t>
      </w:r>
      <w:r w:rsidRPr="007C2EC2">
        <w:rPr>
          <w:color w:val="0099FF"/>
          <w:lang w:val="en-GB"/>
        </w:rPr>
        <w:t>couple</w:t>
      </w:r>
      <w:r w:rsidRPr="007C2EC2">
        <w:rPr>
          <w:color w:val="0099FF"/>
          <w:spacing w:val="7"/>
          <w:lang w:val="en-GB"/>
        </w:rPr>
        <w:t xml:space="preserve"> </w:t>
      </w:r>
      <w:r w:rsidRPr="007C2EC2">
        <w:rPr>
          <w:color w:val="0099FF"/>
          <w:lang w:val="en-GB"/>
        </w:rPr>
        <w:t>may</w:t>
      </w:r>
      <w:r w:rsidRPr="007C2EC2">
        <w:rPr>
          <w:color w:val="0099FF"/>
          <w:spacing w:val="8"/>
          <w:lang w:val="en-GB"/>
        </w:rPr>
        <w:t xml:space="preserve"> </w:t>
      </w:r>
      <w:r w:rsidRPr="007C2EC2">
        <w:rPr>
          <w:color w:val="0099FF"/>
          <w:lang w:val="en-GB"/>
        </w:rPr>
        <w:t>exchange</w:t>
      </w:r>
      <w:r w:rsidRPr="007C2EC2">
        <w:rPr>
          <w:color w:val="0099FF"/>
          <w:spacing w:val="7"/>
          <w:lang w:val="en-GB"/>
        </w:rPr>
        <w:t xml:space="preserve"> </w:t>
      </w:r>
      <w:r w:rsidRPr="007C2EC2">
        <w:rPr>
          <w:color w:val="0099FF"/>
          <w:lang w:val="en-GB"/>
        </w:rPr>
        <w:t>other</w:t>
      </w:r>
      <w:r w:rsidRPr="007C2EC2">
        <w:rPr>
          <w:color w:val="0099FF"/>
          <w:spacing w:val="7"/>
          <w:lang w:val="en-GB"/>
        </w:rPr>
        <w:t xml:space="preserve"> </w:t>
      </w:r>
      <w:r w:rsidRPr="007C2EC2">
        <w:rPr>
          <w:color w:val="0099FF"/>
          <w:lang w:val="en-GB"/>
        </w:rPr>
        <w:t>appropriate</w:t>
      </w:r>
      <w:r w:rsidRPr="007C2EC2">
        <w:rPr>
          <w:color w:val="0099FF"/>
          <w:spacing w:val="8"/>
          <w:lang w:val="en-GB"/>
        </w:rPr>
        <w:t xml:space="preserve"> </w:t>
      </w:r>
      <w:r w:rsidRPr="007C2EC2">
        <w:rPr>
          <w:color w:val="0099FF"/>
          <w:lang w:val="en-GB"/>
        </w:rPr>
        <w:t>symbols</w:t>
      </w:r>
      <w:r w:rsidRPr="007C2EC2">
        <w:rPr>
          <w:color w:val="0099FF"/>
          <w:spacing w:val="7"/>
          <w:lang w:val="en-GB"/>
        </w:rPr>
        <w:t xml:space="preserve"> </w:t>
      </w:r>
      <w:r w:rsidRPr="007C2EC2">
        <w:rPr>
          <w:color w:val="0099FF"/>
          <w:lang w:val="en-GB"/>
        </w:rPr>
        <w:t>and</w:t>
      </w:r>
      <w:r w:rsidRPr="007C2EC2">
        <w:rPr>
          <w:color w:val="0099FF"/>
          <w:spacing w:val="8"/>
          <w:lang w:val="en-GB"/>
        </w:rPr>
        <w:t xml:space="preserve"> </w:t>
      </w:r>
      <w:r w:rsidRPr="007C2EC2">
        <w:rPr>
          <w:color w:val="0099FF"/>
          <w:spacing w:val="-2"/>
          <w:lang w:val="en-GB"/>
        </w:rPr>
        <w:t>gifts.</w:t>
      </w:r>
    </w:p>
    <w:p w14:paraId="59D5783D" w14:textId="77777777" w:rsidR="0088485D" w:rsidRPr="007C2EC2" w:rsidRDefault="0088485D">
      <w:pPr>
        <w:pStyle w:val="BodyText"/>
        <w:spacing w:before="53"/>
        <w:rPr>
          <w:sz w:val="32"/>
          <w:lang w:val="en-GB"/>
        </w:rPr>
      </w:pPr>
    </w:p>
    <w:p w14:paraId="59D5783E" w14:textId="77777777" w:rsidR="0088485D" w:rsidRPr="007C2EC2" w:rsidRDefault="001D2D53">
      <w:pPr>
        <w:pStyle w:val="Heading3"/>
        <w:ind w:left="6336"/>
        <w:jc w:val="left"/>
        <w:rPr>
          <w:u w:val="none"/>
          <w:lang w:val="en-GB"/>
        </w:rPr>
      </w:pPr>
      <w:r w:rsidRPr="007C2EC2">
        <w:rPr>
          <w:spacing w:val="9"/>
          <w:u w:color="0099FF"/>
          <w:lang w:val="en-GB"/>
        </w:rPr>
        <w:t xml:space="preserve"> </w:t>
      </w:r>
      <w:r w:rsidRPr="007C2EC2">
        <w:rPr>
          <w:u w:color="0099FF"/>
          <w:lang w:val="en-GB"/>
        </w:rPr>
        <w:t>The</w:t>
      </w:r>
      <w:r w:rsidRPr="007C2EC2">
        <w:rPr>
          <w:spacing w:val="17"/>
          <w:u w:color="0099FF"/>
          <w:lang w:val="en-GB"/>
        </w:rPr>
        <w:t xml:space="preserve"> </w:t>
      </w:r>
      <w:r w:rsidRPr="007C2EC2">
        <w:rPr>
          <w:u w:color="0099FF"/>
          <w:lang w:val="en-GB"/>
        </w:rPr>
        <w:t>Marriage</w:t>
      </w:r>
      <w:r w:rsidRPr="007C2EC2">
        <w:rPr>
          <w:spacing w:val="17"/>
          <w:u w:color="0099FF"/>
          <w:lang w:val="en-GB"/>
        </w:rPr>
        <w:t xml:space="preserve"> </w:t>
      </w:r>
      <w:r w:rsidRPr="007C2EC2">
        <w:rPr>
          <w:spacing w:val="-2"/>
          <w:u w:color="0099FF"/>
          <w:lang w:val="en-GB"/>
        </w:rPr>
        <w:t>blessing</w:t>
      </w:r>
    </w:p>
    <w:p w14:paraId="59D5783F" w14:textId="77777777" w:rsidR="0088485D" w:rsidRPr="007C2EC2" w:rsidRDefault="001D2D53">
      <w:pPr>
        <w:pStyle w:val="BodyText"/>
        <w:spacing w:before="197" w:line="280" w:lineRule="auto"/>
        <w:ind w:left="1594" w:right="4561"/>
        <w:jc w:val="both"/>
        <w:rPr>
          <w:lang w:val="en-GB"/>
        </w:rPr>
      </w:pPr>
      <w:r w:rsidRPr="007C2EC2">
        <w:rPr>
          <w:lang w:val="en-GB"/>
        </w:rPr>
        <w:t>Most gracious God, source of all true love, we give you thanks that ... A ... and ... C ... have answered your call</w:t>
      </w:r>
    </w:p>
    <w:p w14:paraId="59D57840" w14:textId="77777777" w:rsidR="0088485D" w:rsidRPr="007C2EC2" w:rsidRDefault="001D2D53">
      <w:pPr>
        <w:pStyle w:val="BodyText"/>
        <w:spacing w:before="2" w:line="280" w:lineRule="auto"/>
        <w:ind w:left="1594" w:right="3865"/>
        <w:rPr>
          <w:lang w:val="en-GB"/>
        </w:rPr>
      </w:pPr>
      <w:r w:rsidRPr="007C2EC2">
        <w:rPr>
          <w:lang w:val="en-GB"/>
        </w:rPr>
        <w:t>and have given themselves today to one another in the covenant of marriage.</w:t>
      </w:r>
    </w:p>
    <w:p w14:paraId="59D57841" w14:textId="77777777" w:rsidR="0088485D" w:rsidRPr="007C2EC2" w:rsidRDefault="001D2D53">
      <w:pPr>
        <w:pStyle w:val="BodyText"/>
        <w:spacing w:before="1"/>
        <w:ind w:left="1594"/>
        <w:rPr>
          <w:lang w:val="en-GB"/>
        </w:rPr>
      </w:pPr>
      <w:r w:rsidRPr="007C2EC2">
        <w:rPr>
          <w:lang w:val="en-GB"/>
        </w:rPr>
        <w:t>Pour</w:t>
      </w:r>
      <w:r w:rsidRPr="007C2EC2">
        <w:rPr>
          <w:spacing w:val="6"/>
          <w:lang w:val="en-GB"/>
        </w:rPr>
        <w:t xml:space="preserve"> </w:t>
      </w:r>
      <w:r w:rsidRPr="007C2EC2">
        <w:rPr>
          <w:lang w:val="en-GB"/>
        </w:rPr>
        <w:t>out</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fullness</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blessing</w:t>
      </w:r>
      <w:r w:rsidRPr="007C2EC2">
        <w:rPr>
          <w:spacing w:val="6"/>
          <w:lang w:val="en-GB"/>
        </w:rPr>
        <w:t xml:space="preserve"> </w:t>
      </w:r>
      <w:r w:rsidRPr="007C2EC2">
        <w:rPr>
          <w:lang w:val="en-GB"/>
        </w:rPr>
        <w:t>on</w:t>
      </w:r>
      <w:r w:rsidRPr="007C2EC2">
        <w:rPr>
          <w:spacing w:val="7"/>
          <w:lang w:val="en-GB"/>
        </w:rPr>
        <w:t xml:space="preserve"> </w:t>
      </w:r>
      <w:r w:rsidRPr="007C2EC2">
        <w:rPr>
          <w:spacing w:val="-4"/>
          <w:lang w:val="en-GB"/>
        </w:rPr>
        <w:t>them.</w:t>
      </w:r>
    </w:p>
    <w:p w14:paraId="59D57842" w14:textId="77777777" w:rsidR="0088485D" w:rsidRPr="007C2EC2" w:rsidRDefault="001D2D53">
      <w:pPr>
        <w:pStyle w:val="BodyText"/>
        <w:spacing w:before="45" w:line="280" w:lineRule="auto"/>
        <w:ind w:left="1594" w:right="5844"/>
        <w:rPr>
          <w:lang w:val="en-GB"/>
        </w:rPr>
      </w:pPr>
      <w:r w:rsidRPr="007C2EC2">
        <w:rPr>
          <w:lang w:val="en-GB"/>
        </w:rPr>
        <w:t>Lead them into that love</w:t>
      </w:r>
      <w:r w:rsidRPr="007C2EC2">
        <w:rPr>
          <w:spacing w:val="40"/>
          <w:lang w:val="en-GB"/>
        </w:rPr>
        <w:t xml:space="preserve"> </w:t>
      </w:r>
      <w:r w:rsidRPr="007C2EC2">
        <w:rPr>
          <w:lang w:val="en-GB"/>
        </w:rPr>
        <w:t>which never comes to an end.</w:t>
      </w:r>
    </w:p>
    <w:p w14:paraId="59D57843" w14:textId="77777777" w:rsidR="0088485D" w:rsidRPr="007C2EC2" w:rsidRDefault="001D2D53">
      <w:pPr>
        <w:pStyle w:val="BodyText"/>
        <w:spacing w:before="2" w:line="280" w:lineRule="auto"/>
        <w:ind w:left="1594" w:right="2919"/>
        <w:rPr>
          <w:lang w:val="en-GB"/>
        </w:rPr>
      </w:pPr>
      <w:r w:rsidRPr="007C2EC2">
        <w:rPr>
          <w:lang w:val="en-GB"/>
        </w:rPr>
        <w:t>Give them grace to forgive when words or actions hurt. Give them strength to persevere through times of testing and to support each other through darkness and distress.</w:t>
      </w:r>
    </w:p>
    <w:p w14:paraId="59D57844" w14:textId="77777777" w:rsidR="0088485D" w:rsidRPr="007C2EC2" w:rsidRDefault="001D2D53">
      <w:pPr>
        <w:pStyle w:val="BodyText"/>
        <w:spacing w:before="1"/>
        <w:ind w:left="1594"/>
        <w:rPr>
          <w:lang w:val="en-GB"/>
        </w:rPr>
      </w:pPr>
      <w:r w:rsidRPr="007C2EC2">
        <w:rPr>
          <w:lang w:val="en-GB"/>
        </w:rPr>
        <w:t>May</w:t>
      </w:r>
      <w:r w:rsidRPr="007C2EC2">
        <w:rPr>
          <w:spacing w:val="-1"/>
          <w:lang w:val="en-GB"/>
        </w:rPr>
        <w:t xml:space="preserve"> </w:t>
      </w:r>
      <w:r w:rsidRPr="007C2EC2">
        <w:rPr>
          <w:lang w:val="en-GB"/>
        </w:rPr>
        <w:t>they be</w:t>
      </w:r>
      <w:r w:rsidRPr="007C2EC2">
        <w:rPr>
          <w:spacing w:val="-1"/>
          <w:lang w:val="en-GB"/>
        </w:rPr>
        <w:t xml:space="preserve"> </w:t>
      </w:r>
      <w:r w:rsidRPr="007C2EC2">
        <w:rPr>
          <w:spacing w:val="-2"/>
          <w:lang w:val="en-GB"/>
        </w:rPr>
        <w:t>thankful</w:t>
      </w:r>
    </w:p>
    <w:p w14:paraId="59D57845" w14:textId="77777777" w:rsidR="0088485D" w:rsidRPr="007C2EC2" w:rsidRDefault="001D2D53">
      <w:pPr>
        <w:pStyle w:val="BodyText"/>
        <w:spacing w:before="46" w:line="280" w:lineRule="auto"/>
        <w:ind w:left="1594" w:right="4108"/>
        <w:rPr>
          <w:lang w:val="en-GB"/>
        </w:rPr>
      </w:pPr>
      <w:r w:rsidRPr="007C2EC2">
        <w:rPr>
          <w:lang w:val="en-GB"/>
        </w:rPr>
        <w:t>for all that has brought them to this moment. May they joyfully embrace this new beginning, and journey on with ever new delight.</w:t>
      </w:r>
    </w:p>
    <w:p w14:paraId="59D57846" w14:textId="77777777" w:rsidR="0088485D" w:rsidRPr="007C2EC2" w:rsidRDefault="001D2D53">
      <w:pPr>
        <w:pStyle w:val="BodyText"/>
        <w:spacing w:before="2"/>
        <w:ind w:left="1594"/>
        <w:rPr>
          <w:lang w:val="en-GB"/>
        </w:rPr>
      </w:pPr>
      <w:r w:rsidRPr="007C2EC2">
        <w:rPr>
          <w:lang w:val="en-GB"/>
        </w:rPr>
        <w:t>Bless</w:t>
      </w:r>
      <w:r w:rsidRPr="007C2EC2">
        <w:rPr>
          <w:spacing w:val="9"/>
          <w:lang w:val="en-GB"/>
        </w:rPr>
        <w:t xml:space="preserve"> </w:t>
      </w:r>
      <w:r w:rsidRPr="007C2EC2">
        <w:rPr>
          <w:lang w:val="en-GB"/>
        </w:rPr>
        <w:t>their</w:t>
      </w:r>
      <w:r w:rsidRPr="007C2EC2">
        <w:rPr>
          <w:spacing w:val="9"/>
          <w:lang w:val="en-GB"/>
        </w:rPr>
        <w:t xml:space="preserve"> </w:t>
      </w:r>
      <w:r w:rsidRPr="007C2EC2">
        <w:rPr>
          <w:lang w:val="en-GB"/>
        </w:rPr>
        <w:t>families</w:t>
      </w:r>
      <w:r w:rsidRPr="007C2EC2">
        <w:rPr>
          <w:spacing w:val="9"/>
          <w:lang w:val="en-GB"/>
        </w:rPr>
        <w:t xml:space="preserve"> </w:t>
      </w:r>
      <w:r w:rsidRPr="007C2EC2">
        <w:rPr>
          <w:lang w:val="en-GB"/>
        </w:rPr>
        <w:t>and</w:t>
      </w:r>
      <w:r w:rsidRPr="007C2EC2">
        <w:rPr>
          <w:spacing w:val="9"/>
          <w:lang w:val="en-GB"/>
        </w:rPr>
        <w:t xml:space="preserve"> </w:t>
      </w:r>
      <w:r w:rsidRPr="007C2EC2">
        <w:rPr>
          <w:spacing w:val="-2"/>
          <w:lang w:val="en-GB"/>
        </w:rPr>
        <w:t>friends,</w:t>
      </w:r>
    </w:p>
    <w:p w14:paraId="59D57847" w14:textId="77777777" w:rsidR="0088485D" w:rsidRPr="007C2EC2" w:rsidRDefault="001D2D53">
      <w:pPr>
        <w:pStyle w:val="BodyText"/>
        <w:spacing w:before="45" w:line="280" w:lineRule="auto"/>
        <w:ind w:left="1594" w:right="4108"/>
        <w:rPr>
          <w:lang w:val="en-GB"/>
        </w:rPr>
      </w:pPr>
      <w:r w:rsidRPr="007C2EC2">
        <w:rPr>
          <w:lang w:val="en-GB"/>
        </w:rPr>
        <w:t>that they may be a constant source of strength. Bless their home,</w:t>
      </w:r>
    </w:p>
    <w:p w14:paraId="59D57848" w14:textId="77777777" w:rsidR="0088485D" w:rsidRPr="007C2EC2" w:rsidRDefault="001D2D53">
      <w:pPr>
        <w:pStyle w:val="BodyText"/>
        <w:spacing w:before="2"/>
        <w:ind w:left="1594"/>
        <w:rPr>
          <w:lang w:val="en-GB"/>
        </w:rPr>
      </w:pPr>
      <w:r w:rsidRPr="007C2EC2">
        <w:rPr>
          <w:lang w:val="en-GB"/>
        </w:rPr>
        <w:t>that</w:t>
      </w:r>
      <w:r w:rsidRPr="007C2EC2">
        <w:rPr>
          <w:spacing w:val="5"/>
          <w:lang w:val="en-GB"/>
        </w:rPr>
        <w:t xml:space="preserve"> </w:t>
      </w:r>
      <w:r w:rsidRPr="007C2EC2">
        <w:rPr>
          <w:lang w:val="en-GB"/>
        </w:rPr>
        <w:t>it</w:t>
      </w:r>
      <w:r w:rsidRPr="007C2EC2">
        <w:rPr>
          <w:spacing w:val="5"/>
          <w:lang w:val="en-GB"/>
        </w:rPr>
        <w:t xml:space="preserve"> </w:t>
      </w:r>
      <w:r w:rsidRPr="007C2EC2">
        <w:rPr>
          <w:lang w:val="en-GB"/>
        </w:rPr>
        <w:t>may</w:t>
      </w:r>
      <w:r w:rsidRPr="007C2EC2">
        <w:rPr>
          <w:spacing w:val="5"/>
          <w:lang w:val="en-GB"/>
        </w:rPr>
        <w:t xml:space="preserve"> </w:t>
      </w:r>
      <w:r w:rsidRPr="007C2EC2">
        <w:rPr>
          <w:lang w:val="en-GB"/>
        </w:rPr>
        <w:t>be</w:t>
      </w:r>
      <w:r w:rsidRPr="007C2EC2">
        <w:rPr>
          <w:spacing w:val="5"/>
          <w:lang w:val="en-GB"/>
        </w:rPr>
        <w:t xml:space="preserve"> </w:t>
      </w:r>
      <w:r w:rsidRPr="007C2EC2">
        <w:rPr>
          <w:lang w:val="en-GB"/>
        </w:rPr>
        <w:t>a</w:t>
      </w:r>
      <w:r w:rsidRPr="007C2EC2">
        <w:rPr>
          <w:spacing w:val="5"/>
          <w:lang w:val="en-GB"/>
        </w:rPr>
        <w:t xml:space="preserve"> </w:t>
      </w:r>
      <w:r w:rsidRPr="007C2EC2">
        <w:rPr>
          <w:lang w:val="en-GB"/>
        </w:rPr>
        <w:t>place</w:t>
      </w:r>
      <w:r w:rsidRPr="007C2EC2">
        <w:rPr>
          <w:spacing w:val="5"/>
          <w:lang w:val="en-GB"/>
        </w:rPr>
        <w:t xml:space="preserve"> </w:t>
      </w:r>
      <w:r w:rsidRPr="007C2EC2">
        <w:rPr>
          <w:lang w:val="en-GB"/>
        </w:rPr>
        <w:t>of</w:t>
      </w:r>
      <w:r w:rsidRPr="007C2EC2">
        <w:rPr>
          <w:spacing w:val="6"/>
          <w:lang w:val="en-GB"/>
        </w:rPr>
        <w:t xml:space="preserve"> </w:t>
      </w:r>
      <w:r w:rsidRPr="007C2EC2">
        <w:rPr>
          <w:spacing w:val="-2"/>
          <w:lang w:val="en-GB"/>
        </w:rPr>
        <w:t>welcome.</w:t>
      </w:r>
    </w:p>
    <w:p w14:paraId="59D57849" w14:textId="77777777" w:rsidR="0088485D" w:rsidRPr="007C2EC2" w:rsidRDefault="001D2D53">
      <w:pPr>
        <w:spacing w:before="45"/>
        <w:ind w:left="1594"/>
        <w:rPr>
          <w:i/>
          <w:sz w:val="23"/>
          <w:lang w:val="en-GB"/>
        </w:rPr>
      </w:pPr>
      <w:r w:rsidRPr="007C2EC2">
        <w:rPr>
          <w:i/>
          <w:sz w:val="23"/>
          <w:lang w:val="en-GB"/>
        </w:rPr>
        <w:t>(Bless</w:t>
      </w:r>
      <w:r w:rsidRPr="007C2EC2">
        <w:rPr>
          <w:i/>
          <w:spacing w:val="3"/>
          <w:sz w:val="23"/>
          <w:lang w:val="en-GB"/>
        </w:rPr>
        <w:t xml:space="preserve"> </w:t>
      </w:r>
      <w:r w:rsidRPr="007C2EC2">
        <w:rPr>
          <w:i/>
          <w:sz w:val="23"/>
          <w:lang w:val="en-GB"/>
        </w:rPr>
        <w:t>them</w:t>
      </w:r>
      <w:r w:rsidRPr="007C2EC2">
        <w:rPr>
          <w:i/>
          <w:spacing w:val="4"/>
          <w:sz w:val="23"/>
          <w:lang w:val="en-GB"/>
        </w:rPr>
        <w:t xml:space="preserve"> </w:t>
      </w:r>
      <w:r w:rsidRPr="007C2EC2">
        <w:rPr>
          <w:i/>
          <w:sz w:val="23"/>
          <w:lang w:val="en-GB"/>
        </w:rPr>
        <w:t>in</w:t>
      </w:r>
      <w:r w:rsidRPr="007C2EC2">
        <w:rPr>
          <w:i/>
          <w:spacing w:val="4"/>
          <w:sz w:val="23"/>
          <w:lang w:val="en-GB"/>
        </w:rPr>
        <w:t xml:space="preserve"> </w:t>
      </w:r>
      <w:r w:rsidRPr="007C2EC2">
        <w:rPr>
          <w:i/>
          <w:sz w:val="23"/>
          <w:lang w:val="en-GB"/>
        </w:rPr>
        <w:t>the</w:t>
      </w:r>
      <w:r w:rsidRPr="007C2EC2">
        <w:rPr>
          <w:i/>
          <w:spacing w:val="4"/>
          <w:sz w:val="23"/>
          <w:lang w:val="en-GB"/>
        </w:rPr>
        <w:t xml:space="preserve"> </w:t>
      </w:r>
      <w:r w:rsidRPr="007C2EC2">
        <w:rPr>
          <w:i/>
          <w:sz w:val="23"/>
          <w:lang w:val="en-GB"/>
        </w:rPr>
        <w:t>gift</w:t>
      </w:r>
      <w:r w:rsidRPr="007C2EC2">
        <w:rPr>
          <w:i/>
          <w:spacing w:val="3"/>
          <w:sz w:val="23"/>
          <w:lang w:val="en-GB"/>
        </w:rPr>
        <w:t xml:space="preserve"> </w:t>
      </w:r>
      <w:r w:rsidRPr="007C2EC2">
        <w:rPr>
          <w:i/>
          <w:sz w:val="23"/>
          <w:lang w:val="en-GB"/>
        </w:rPr>
        <w:t>of</w:t>
      </w:r>
      <w:r w:rsidRPr="007C2EC2">
        <w:rPr>
          <w:i/>
          <w:spacing w:val="4"/>
          <w:sz w:val="23"/>
          <w:lang w:val="en-GB"/>
        </w:rPr>
        <w:t xml:space="preserve"> </w:t>
      </w:r>
      <w:r w:rsidRPr="007C2EC2">
        <w:rPr>
          <w:i/>
          <w:spacing w:val="-2"/>
          <w:sz w:val="23"/>
          <w:lang w:val="en-GB"/>
        </w:rPr>
        <w:t>children,</w:t>
      </w:r>
    </w:p>
    <w:p w14:paraId="59D5784A" w14:textId="77777777" w:rsidR="0088485D" w:rsidRPr="007C2EC2" w:rsidRDefault="001D2D53">
      <w:pPr>
        <w:spacing w:before="46"/>
        <w:ind w:left="1594"/>
        <w:rPr>
          <w:i/>
          <w:sz w:val="23"/>
          <w:lang w:val="en-GB"/>
        </w:rPr>
      </w:pPr>
      <w:r w:rsidRPr="007C2EC2">
        <w:rPr>
          <w:i/>
          <w:sz w:val="23"/>
          <w:lang w:val="en-GB"/>
        </w:rPr>
        <w:t>that</w:t>
      </w:r>
      <w:r w:rsidRPr="007C2EC2">
        <w:rPr>
          <w:i/>
          <w:spacing w:val="3"/>
          <w:sz w:val="23"/>
          <w:lang w:val="en-GB"/>
        </w:rPr>
        <w:t xml:space="preserve"> </w:t>
      </w:r>
      <w:r w:rsidRPr="007C2EC2">
        <w:rPr>
          <w:i/>
          <w:sz w:val="23"/>
          <w:lang w:val="en-GB"/>
        </w:rPr>
        <w:t>they</w:t>
      </w:r>
      <w:r w:rsidRPr="007C2EC2">
        <w:rPr>
          <w:i/>
          <w:spacing w:val="4"/>
          <w:sz w:val="23"/>
          <w:lang w:val="en-GB"/>
        </w:rPr>
        <w:t xml:space="preserve"> </w:t>
      </w:r>
      <w:r w:rsidRPr="007C2EC2">
        <w:rPr>
          <w:i/>
          <w:sz w:val="23"/>
          <w:lang w:val="en-GB"/>
        </w:rPr>
        <w:t>may</w:t>
      </w:r>
      <w:r w:rsidRPr="007C2EC2">
        <w:rPr>
          <w:i/>
          <w:spacing w:val="3"/>
          <w:sz w:val="23"/>
          <w:lang w:val="en-GB"/>
        </w:rPr>
        <w:t xml:space="preserve"> </w:t>
      </w:r>
      <w:r w:rsidRPr="007C2EC2">
        <w:rPr>
          <w:i/>
          <w:sz w:val="23"/>
          <w:lang w:val="en-GB"/>
        </w:rPr>
        <w:t>be</w:t>
      </w:r>
      <w:r w:rsidRPr="007C2EC2">
        <w:rPr>
          <w:i/>
          <w:spacing w:val="4"/>
          <w:sz w:val="23"/>
          <w:lang w:val="en-GB"/>
        </w:rPr>
        <w:t xml:space="preserve"> </w:t>
      </w:r>
      <w:r w:rsidRPr="007C2EC2">
        <w:rPr>
          <w:i/>
          <w:sz w:val="23"/>
          <w:lang w:val="en-GB"/>
        </w:rPr>
        <w:t>wise</w:t>
      </w:r>
      <w:r w:rsidRPr="007C2EC2">
        <w:rPr>
          <w:i/>
          <w:spacing w:val="3"/>
          <w:sz w:val="23"/>
          <w:lang w:val="en-GB"/>
        </w:rPr>
        <w:t xml:space="preserve"> </w:t>
      </w:r>
      <w:r w:rsidRPr="007C2EC2">
        <w:rPr>
          <w:i/>
          <w:sz w:val="23"/>
          <w:lang w:val="en-GB"/>
        </w:rPr>
        <w:t>and</w:t>
      </w:r>
      <w:r w:rsidRPr="007C2EC2">
        <w:rPr>
          <w:i/>
          <w:spacing w:val="4"/>
          <w:sz w:val="23"/>
          <w:lang w:val="en-GB"/>
        </w:rPr>
        <w:t xml:space="preserve"> </w:t>
      </w:r>
      <w:r w:rsidRPr="007C2EC2">
        <w:rPr>
          <w:i/>
          <w:sz w:val="23"/>
          <w:lang w:val="en-GB"/>
        </w:rPr>
        <w:t>loving</w:t>
      </w:r>
      <w:r w:rsidRPr="007C2EC2">
        <w:rPr>
          <w:i/>
          <w:spacing w:val="4"/>
          <w:sz w:val="23"/>
          <w:lang w:val="en-GB"/>
        </w:rPr>
        <w:t xml:space="preserve"> </w:t>
      </w:r>
      <w:r w:rsidRPr="007C2EC2">
        <w:rPr>
          <w:i/>
          <w:spacing w:val="-2"/>
          <w:sz w:val="23"/>
          <w:lang w:val="en-GB"/>
        </w:rPr>
        <w:t>parents).</w:t>
      </w:r>
    </w:p>
    <w:p w14:paraId="59D5784B" w14:textId="77777777" w:rsidR="0088485D" w:rsidRPr="007C2EC2" w:rsidRDefault="001D2D53">
      <w:pPr>
        <w:pStyle w:val="BodyText"/>
        <w:spacing w:before="215"/>
        <w:ind w:left="1594"/>
        <w:rPr>
          <w:lang w:val="en-GB"/>
        </w:rPr>
      </w:pPr>
      <w:r w:rsidRPr="007C2EC2">
        <w:rPr>
          <w:lang w:val="en-GB"/>
        </w:rPr>
        <w:t>Bless</w:t>
      </w:r>
      <w:r w:rsidRPr="007C2EC2">
        <w:rPr>
          <w:spacing w:val="2"/>
          <w:lang w:val="en-GB"/>
        </w:rPr>
        <w:t xml:space="preserve"> </w:t>
      </w:r>
      <w:r w:rsidRPr="007C2EC2">
        <w:rPr>
          <w:lang w:val="en-GB"/>
        </w:rPr>
        <w:t>all</w:t>
      </w:r>
      <w:r w:rsidRPr="007C2EC2">
        <w:rPr>
          <w:spacing w:val="3"/>
          <w:lang w:val="en-GB"/>
        </w:rPr>
        <w:t xml:space="preserve"> </w:t>
      </w:r>
      <w:r w:rsidRPr="007C2EC2">
        <w:rPr>
          <w:lang w:val="en-GB"/>
        </w:rPr>
        <w:t>who</w:t>
      </w:r>
      <w:r w:rsidRPr="007C2EC2">
        <w:rPr>
          <w:spacing w:val="3"/>
          <w:lang w:val="en-GB"/>
        </w:rPr>
        <w:t xml:space="preserve"> </w:t>
      </w:r>
      <w:r w:rsidRPr="007C2EC2">
        <w:rPr>
          <w:lang w:val="en-GB"/>
        </w:rPr>
        <w:t>celebrate</w:t>
      </w:r>
      <w:r w:rsidRPr="007C2EC2">
        <w:rPr>
          <w:spacing w:val="2"/>
          <w:lang w:val="en-GB"/>
        </w:rPr>
        <w:t xml:space="preserve"> </w:t>
      </w:r>
      <w:r w:rsidRPr="007C2EC2">
        <w:rPr>
          <w:lang w:val="en-GB"/>
        </w:rPr>
        <w:t>with</w:t>
      </w:r>
      <w:r w:rsidRPr="007C2EC2">
        <w:rPr>
          <w:spacing w:val="3"/>
          <w:lang w:val="en-GB"/>
        </w:rPr>
        <w:t xml:space="preserve"> </w:t>
      </w:r>
      <w:r w:rsidRPr="007C2EC2">
        <w:rPr>
          <w:lang w:val="en-GB"/>
        </w:rPr>
        <w:t>...</w:t>
      </w:r>
      <w:r w:rsidRPr="007C2EC2">
        <w:rPr>
          <w:spacing w:val="3"/>
          <w:lang w:val="en-GB"/>
        </w:rPr>
        <w:t xml:space="preserve"> </w:t>
      </w:r>
      <w:r w:rsidRPr="007C2EC2">
        <w:rPr>
          <w:lang w:val="en-GB"/>
        </w:rPr>
        <w:t>A</w:t>
      </w:r>
      <w:r w:rsidRPr="007C2EC2">
        <w:rPr>
          <w:spacing w:val="2"/>
          <w:lang w:val="en-GB"/>
        </w:rPr>
        <w:t xml:space="preserve"> </w:t>
      </w:r>
      <w:r w:rsidRPr="007C2EC2">
        <w:rPr>
          <w:lang w:val="en-GB"/>
        </w:rPr>
        <w:t>...</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w:t>
      </w:r>
      <w:r w:rsidRPr="007C2EC2">
        <w:rPr>
          <w:spacing w:val="2"/>
          <w:lang w:val="en-GB"/>
        </w:rPr>
        <w:t xml:space="preserve"> </w:t>
      </w:r>
      <w:r w:rsidRPr="007C2EC2">
        <w:rPr>
          <w:lang w:val="en-GB"/>
        </w:rPr>
        <w:t>C</w:t>
      </w:r>
      <w:r w:rsidRPr="007C2EC2">
        <w:rPr>
          <w:spacing w:val="3"/>
          <w:lang w:val="en-GB"/>
        </w:rPr>
        <w:t xml:space="preserve"> </w:t>
      </w:r>
      <w:r w:rsidRPr="007C2EC2">
        <w:rPr>
          <w:lang w:val="en-GB"/>
        </w:rPr>
        <w:t>...</w:t>
      </w:r>
      <w:r w:rsidRPr="007C2EC2">
        <w:rPr>
          <w:spacing w:val="3"/>
          <w:lang w:val="en-GB"/>
        </w:rPr>
        <w:t xml:space="preserve"> </w:t>
      </w:r>
      <w:r w:rsidRPr="007C2EC2">
        <w:rPr>
          <w:spacing w:val="-10"/>
          <w:lang w:val="en-GB"/>
        </w:rPr>
        <w:t>,</w:t>
      </w:r>
    </w:p>
    <w:p w14:paraId="59D5784C" w14:textId="77777777" w:rsidR="0088485D" w:rsidRPr="007C2EC2" w:rsidRDefault="001D2D53">
      <w:pPr>
        <w:pStyle w:val="BodyText"/>
        <w:spacing w:before="46"/>
        <w:ind w:left="1594"/>
        <w:rPr>
          <w:lang w:val="en-GB"/>
        </w:rPr>
      </w:pPr>
      <w:r w:rsidRPr="007C2EC2">
        <w:rPr>
          <w:lang w:val="en-GB"/>
        </w:rPr>
        <w:t>that</w:t>
      </w:r>
      <w:r w:rsidRPr="007C2EC2">
        <w:rPr>
          <w:spacing w:val="2"/>
          <w:lang w:val="en-GB"/>
        </w:rPr>
        <w:t xml:space="preserve"> </w:t>
      </w:r>
      <w:r w:rsidRPr="007C2EC2">
        <w:rPr>
          <w:lang w:val="en-GB"/>
        </w:rPr>
        <w:t>love</w:t>
      </w:r>
      <w:r w:rsidRPr="007C2EC2">
        <w:rPr>
          <w:spacing w:val="3"/>
          <w:lang w:val="en-GB"/>
        </w:rPr>
        <w:t xml:space="preserve"> </w:t>
      </w:r>
      <w:r w:rsidRPr="007C2EC2">
        <w:rPr>
          <w:lang w:val="en-GB"/>
        </w:rPr>
        <w:t>may</w:t>
      </w:r>
      <w:r w:rsidRPr="007C2EC2">
        <w:rPr>
          <w:spacing w:val="3"/>
          <w:lang w:val="en-GB"/>
        </w:rPr>
        <w:t xml:space="preserve"> </w:t>
      </w:r>
      <w:r w:rsidRPr="007C2EC2">
        <w:rPr>
          <w:spacing w:val="-2"/>
          <w:lang w:val="en-GB"/>
        </w:rPr>
        <w:t>flourish</w:t>
      </w:r>
    </w:p>
    <w:p w14:paraId="59D5784D" w14:textId="77777777" w:rsidR="0088485D" w:rsidRPr="007C2EC2" w:rsidRDefault="001D2D53">
      <w:pPr>
        <w:pStyle w:val="BodyText"/>
        <w:spacing w:before="45"/>
        <w:ind w:left="1594"/>
        <w:rPr>
          <w:lang w:val="en-GB"/>
        </w:rPr>
      </w:pPr>
      <w:r w:rsidRPr="007C2EC2">
        <w:rPr>
          <w:lang w:val="en-GB"/>
        </w:rPr>
        <w:t>and</w:t>
      </w:r>
      <w:r w:rsidRPr="007C2EC2">
        <w:rPr>
          <w:spacing w:val="9"/>
          <w:lang w:val="en-GB"/>
        </w:rPr>
        <w:t xml:space="preserve"> </w:t>
      </w:r>
      <w:r w:rsidRPr="007C2EC2">
        <w:rPr>
          <w:lang w:val="en-GB"/>
        </w:rPr>
        <w:t>friendship</w:t>
      </w:r>
      <w:r w:rsidRPr="007C2EC2">
        <w:rPr>
          <w:spacing w:val="9"/>
          <w:lang w:val="en-GB"/>
        </w:rPr>
        <w:t xml:space="preserve"> </w:t>
      </w:r>
      <w:r w:rsidRPr="007C2EC2">
        <w:rPr>
          <w:lang w:val="en-GB"/>
        </w:rPr>
        <w:t>touch</w:t>
      </w:r>
      <w:r w:rsidRPr="007C2EC2">
        <w:rPr>
          <w:spacing w:val="9"/>
          <w:lang w:val="en-GB"/>
        </w:rPr>
        <w:t xml:space="preserve"> </w:t>
      </w:r>
      <w:r w:rsidRPr="007C2EC2">
        <w:rPr>
          <w:lang w:val="en-GB"/>
        </w:rPr>
        <w:t>the</w:t>
      </w:r>
      <w:r w:rsidRPr="007C2EC2">
        <w:rPr>
          <w:spacing w:val="9"/>
          <w:lang w:val="en-GB"/>
        </w:rPr>
        <w:t xml:space="preserve"> </w:t>
      </w:r>
      <w:r w:rsidRPr="007C2EC2">
        <w:rPr>
          <w:spacing w:val="-2"/>
          <w:lang w:val="en-GB"/>
        </w:rPr>
        <w:t>lonely.</w:t>
      </w:r>
    </w:p>
    <w:p w14:paraId="59D5784E" w14:textId="77777777" w:rsidR="0088485D" w:rsidRPr="007C2EC2" w:rsidRDefault="001D2D53">
      <w:pPr>
        <w:pStyle w:val="BodyText"/>
        <w:spacing w:before="46"/>
        <w:ind w:left="1594"/>
        <w:rPr>
          <w:lang w:val="en-GB"/>
        </w:rPr>
      </w:pPr>
      <w:r w:rsidRPr="007C2EC2">
        <w:rPr>
          <w:lang w:val="en-GB"/>
        </w:rPr>
        <w:t>And</w:t>
      </w:r>
      <w:r w:rsidRPr="007C2EC2">
        <w:rPr>
          <w:spacing w:val="4"/>
          <w:lang w:val="en-GB"/>
        </w:rPr>
        <w:t xml:space="preserve"> </w:t>
      </w:r>
      <w:r w:rsidRPr="007C2EC2">
        <w:rPr>
          <w:lang w:val="en-GB"/>
        </w:rPr>
        <w:t>grant</w:t>
      </w:r>
      <w:r w:rsidRPr="007C2EC2">
        <w:rPr>
          <w:spacing w:val="5"/>
          <w:lang w:val="en-GB"/>
        </w:rPr>
        <w:t xml:space="preserve"> </w:t>
      </w:r>
      <w:r w:rsidRPr="007C2EC2">
        <w:rPr>
          <w:lang w:val="en-GB"/>
        </w:rPr>
        <w:t>that</w:t>
      </w:r>
      <w:r w:rsidRPr="007C2EC2">
        <w:rPr>
          <w:spacing w:val="4"/>
          <w:lang w:val="en-GB"/>
        </w:rPr>
        <w:t xml:space="preserve"> </w:t>
      </w:r>
      <w:r w:rsidRPr="007C2EC2">
        <w:rPr>
          <w:lang w:val="en-GB"/>
        </w:rPr>
        <w:t>we,</w:t>
      </w:r>
      <w:r w:rsidRPr="007C2EC2">
        <w:rPr>
          <w:spacing w:val="5"/>
          <w:lang w:val="en-GB"/>
        </w:rPr>
        <w:t xml:space="preserve"> </w:t>
      </w:r>
      <w:r w:rsidRPr="007C2EC2">
        <w:rPr>
          <w:lang w:val="en-GB"/>
        </w:rPr>
        <w:t>who</w:t>
      </w:r>
      <w:r w:rsidRPr="007C2EC2">
        <w:rPr>
          <w:spacing w:val="4"/>
          <w:lang w:val="en-GB"/>
        </w:rPr>
        <w:t xml:space="preserve"> </w:t>
      </w:r>
      <w:r w:rsidRPr="007C2EC2">
        <w:rPr>
          <w:lang w:val="en-GB"/>
        </w:rPr>
        <w:t>today</w:t>
      </w:r>
      <w:r w:rsidRPr="007C2EC2">
        <w:rPr>
          <w:spacing w:val="5"/>
          <w:lang w:val="en-GB"/>
        </w:rPr>
        <w:t xml:space="preserve"> </w:t>
      </w:r>
      <w:r w:rsidRPr="007C2EC2">
        <w:rPr>
          <w:lang w:val="en-GB"/>
        </w:rPr>
        <w:t>have</w:t>
      </w:r>
      <w:r w:rsidRPr="007C2EC2">
        <w:rPr>
          <w:spacing w:val="5"/>
          <w:lang w:val="en-GB"/>
        </w:rPr>
        <w:t xml:space="preserve"> </w:t>
      </w:r>
      <w:r w:rsidRPr="007C2EC2">
        <w:rPr>
          <w:spacing w:val="-2"/>
          <w:lang w:val="en-GB"/>
        </w:rPr>
        <w:t>witnessed</w:t>
      </w:r>
    </w:p>
    <w:p w14:paraId="59D5784F" w14:textId="77777777" w:rsidR="0088485D" w:rsidRPr="007C2EC2" w:rsidRDefault="001D2D53">
      <w:pPr>
        <w:pStyle w:val="BodyText"/>
        <w:spacing w:before="45"/>
        <w:ind w:left="1594"/>
        <w:rPr>
          <w:lang w:val="en-GB"/>
        </w:rPr>
      </w:pPr>
      <w:r w:rsidRPr="007C2EC2">
        <w:rPr>
          <w:lang w:val="en-GB"/>
        </w:rPr>
        <w:t>the</w:t>
      </w:r>
      <w:r w:rsidRPr="007C2EC2">
        <w:rPr>
          <w:spacing w:val="4"/>
          <w:lang w:val="en-GB"/>
        </w:rPr>
        <w:t xml:space="preserve"> </w:t>
      </w:r>
      <w:r w:rsidRPr="007C2EC2">
        <w:rPr>
          <w:lang w:val="en-GB"/>
        </w:rPr>
        <w:t>sharing</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exchange</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words</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signs</w:t>
      </w:r>
      <w:r w:rsidRPr="007C2EC2">
        <w:rPr>
          <w:spacing w:val="6"/>
          <w:lang w:val="en-GB"/>
        </w:rPr>
        <w:t xml:space="preserve"> </w:t>
      </w:r>
      <w:r w:rsidRPr="007C2EC2">
        <w:rPr>
          <w:lang w:val="en-GB"/>
        </w:rPr>
        <w:t>of</w:t>
      </w:r>
      <w:r w:rsidRPr="007C2EC2">
        <w:rPr>
          <w:spacing w:val="6"/>
          <w:lang w:val="en-GB"/>
        </w:rPr>
        <w:t xml:space="preserve"> </w:t>
      </w:r>
      <w:r w:rsidRPr="007C2EC2">
        <w:rPr>
          <w:spacing w:val="-2"/>
          <w:lang w:val="en-GB"/>
        </w:rPr>
        <w:t>love,</w:t>
      </w:r>
    </w:p>
    <w:p w14:paraId="59D57850" w14:textId="77777777" w:rsidR="0088485D" w:rsidRPr="007C2EC2" w:rsidRDefault="001D2D53">
      <w:pPr>
        <w:pStyle w:val="BodyText"/>
        <w:spacing w:before="46"/>
        <w:ind w:left="1594"/>
        <w:rPr>
          <w:lang w:val="en-GB"/>
        </w:rPr>
      </w:pPr>
      <w:r w:rsidRPr="007C2EC2">
        <w:rPr>
          <w:lang w:val="en-GB"/>
        </w:rPr>
        <w:t>may</w:t>
      </w:r>
      <w:r w:rsidRPr="007C2EC2">
        <w:rPr>
          <w:spacing w:val="6"/>
          <w:lang w:val="en-GB"/>
        </w:rPr>
        <w:t xml:space="preserve"> </w:t>
      </w:r>
      <w:r w:rsidRPr="007C2EC2">
        <w:rPr>
          <w:lang w:val="en-GB"/>
        </w:rPr>
        <w:t>find</w:t>
      </w:r>
      <w:r w:rsidRPr="007C2EC2">
        <w:rPr>
          <w:spacing w:val="6"/>
          <w:lang w:val="en-GB"/>
        </w:rPr>
        <w:t xml:space="preserve"> </w:t>
      </w:r>
      <w:r w:rsidRPr="007C2EC2">
        <w:rPr>
          <w:lang w:val="en-GB"/>
        </w:rPr>
        <w:t>our</w:t>
      </w:r>
      <w:r w:rsidRPr="007C2EC2">
        <w:rPr>
          <w:spacing w:val="6"/>
          <w:lang w:val="en-GB"/>
        </w:rPr>
        <w:t xml:space="preserve"> </w:t>
      </w:r>
      <w:r w:rsidRPr="007C2EC2">
        <w:rPr>
          <w:lang w:val="en-GB"/>
        </w:rPr>
        <w:t>faith</w:t>
      </w:r>
      <w:r w:rsidRPr="007C2EC2">
        <w:rPr>
          <w:spacing w:val="6"/>
          <w:lang w:val="en-GB"/>
        </w:rPr>
        <w:t xml:space="preserve"> </w:t>
      </w:r>
      <w:r w:rsidRPr="007C2EC2">
        <w:rPr>
          <w:lang w:val="en-GB"/>
        </w:rPr>
        <w:t>renewed</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our</w:t>
      </w:r>
      <w:r w:rsidRPr="007C2EC2">
        <w:rPr>
          <w:spacing w:val="6"/>
          <w:lang w:val="en-GB"/>
        </w:rPr>
        <w:t xml:space="preserve"> </w:t>
      </w:r>
      <w:r w:rsidRPr="007C2EC2">
        <w:rPr>
          <w:lang w:val="en-GB"/>
        </w:rPr>
        <w:t>hope</w:t>
      </w:r>
      <w:r w:rsidRPr="007C2EC2">
        <w:rPr>
          <w:spacing w:val="6"/>
          <w:lang w:val="en-GB"/>
        </w:rPr>
        <w:t xml:space="preserve"> </w:t>
      </w:r>
      <w:r w:rsidRPr="007C2EC2">
        <w:rPr>
          <w:spacing w:val="-2"/>
          <w:lang w:val="en-GB"/>
        </w:rPr>
        <w:t>restored.</w:t>
      </w:r>
    </w:p>
    <w:p w14:paraId="59D57851" w14:textId="77777777" w:rsidR="0088485D" w:rsidRPr="007C2EC2" w:rsidRDefault="001D2D53">
      <w:pPr>
        <w:pStyle w:val="BodyText"/>
        <w:spacing w:before="46" w:line="280" w:lineRule="auto"/>
        <w:ind w:left="1594" w:right="4838"/>
        <w:rPr>
          <w:lang w:val="en-GB"/>
        </w:rPr>
      </w:pPr>
      <w:r w:rsidRPr="007C2EC2">
        <w:rPr>
          <w:lang w:val="en-GB"/>
        </w:rPr>
        <w:t>May love, the greatest of all your gifts, stronger than death, gentle as a touch, bring us through every passing moment</w:t>
      </w:r>
    </w:p>
    <w:p w14:paraId="59D57852" w14:textId="77777777" w:rsidR="0088485D" w:rsidRPr="007C2EC2" w:rsidRDefault="001D2D53">
      <w:pPr>
        <w:pStyle w:val="BodyText"/>
        <w:spacing w:before="1"/>
        <w:ind w:left="1594"/>
        <w:rPr>
          <w:lang w:val="en-GB"/>
        </w:rPr>
      </w:pPr>
      <w:r w:rsidRPr="007C2EC2">
        <w:rPr>
          <w:lang w:val="en-GB"/>
        </w:rPr>
        <w:t>closer</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6"/>
          <w:lang w:val="en-GB"/>
        </w:rPr>
        <w:t xml:space="preserve"> </w:t>
      </w:r>
      <w:r w:rsidRPr="007C2EC2">
        <w:rPr>
          <w:lang w:val="en-GB"/>
        </w:rPr>
        <w:t>lover</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our</w:t>
      </w:r>
      <w:r w:rsidRPr="007C2EC2">
        <w:rPr>
          <w:spacing w:val="7"/>
          <w:lang w:val="en-GB"/>
        </w:rPr>
        <w:t xml:space="preserve"> </w:t>
      </w:r>
      <w:r w:rsidRPr="007C2EC2">
        <w:rPr>
          <w:spacing w:val="-2"/>
          <w:lang w:val="en-GB"/>
        </w:rPr>
        <w:t>Lord.</w:t>
      </w:r>
    </w:p>
    <w:p w14:paraId="59D57853"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854" w14:textId="77777777" w:rsidR="0088485D" w:rsidRPr="007C2EC2" w:rsidRDefault="0088485D">
      <w:pPr>
        <w:pStyle w:val="BodyText"/>
        <w:spacing w:before="91"/>
        <w:rPr>
          <w:b/>
          <w:lang w:val="en-GB"/>
        </w:rPr>
      </w:pPr>
    </w:p>
    <w:p w14:paraId="59D57855" w14:textId="77777777" w:rsidR="0088485D" w:rsidRPr="007C2EC2" w:rsidRDefault="001D2D53">
      <w:pPr>
        <w:pStyle w:val="BodyText"/>
        <w:ind w:left="1593"/>
        <w:rPr>
          <w:lang w:val="en-GB"/>
        </w:rPr>
      </w:pPr>
      <w:r w:rsidRPr="007C2EC2">
        <w:rPr>
          <w:lang w:val="en-GB"/>
        </w:rPr>
        <w:t>The</w:t>
      </w:r>
      <w:r w:rsidRPr="007C2EC2">
        <w:rPr>
          <w:spacing w:val="5"/>
          <w:lang w:val="en-GB"/>
        </w:rPr>
        <w:t xml:space="preserve"> </w:t>
      </w:r>
      <w:r w:rsidRPr="007C2EC2">
        <w:rPr>
          <w:lang w:val="en-GB"/>
        </w:rPr>
        <w:t>Lord</w:t>
      </w:r>
      <w:r w:rsidRPr="007C2EC2">
        <w:rPr>
          <w:spacing w:val="6"/>
          <w:lang w:val="en-GB"/>
        </w:rPr>
        <w:t xml:space="preserve"> </w:t>
      </w:r>
      <w:r w:rsidRPr="007C2EC2">
        <w:rPr>
          <w:lang w:val="en-GB"/>
        </w:rPr>
        <w:t>bless</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keep</w:t>
      </w:r>
      <w:r w:rsidRPr="007C2EC2">
        <w:rPr>
          <w:spacing w:val="5"/>
          <w:lang w:val="en-GB"/>
        </w:rPr>
        <w:t xml:space="preserve"> </w:t>
      </w:r>
      <w:r w:rsidRPr="007C2EC2">
        <w:rPr>
          <w:spacing w:val="-4"/>
          <w:lang w:val="en-GB"/>
        </w:rPr>
        <w:t>you;</w:t>
      </w:r>
    </w:p>
    <w:p w14:paraId="59D57856" w14:textId="77777777" w:rsidR="0088485D" w:rsidRPr="007C2EC2" w:rsidRDefault="001D2D53">
      <w:pPr>
        <w:pStyle w:val="BodyText"/>
        <w:spacing w:before="46" w:line="280" w:lineRule="auto"/>
        <w:ind w:left="1593" w:right="4325"/>
        <w:rPr>
          <w:lang w:val="en-GB"/>
        </w:rPr>
      </w:pPr>
      <w:r w:rsidRPr="007C2EC2">
        <w:rPr>
          <w:lang w:val="en-GB"/>
        </w:rPr>
        <w:t>the Lord make his face to shine upon you, and be gracious to you;</w:t>
      </w:r>
    </w:p>
    <w:p w14:paraId="59D57857" w14:textId="77777777" w:rsidR="0088485D" w:rsidRPr="007C2EC2" w:rsidRDefault="001D2D53">
      <w:pPr>
        <w:pStyle w:val="BodyText"/>
        <w:spacing w:before="1"/>
        <w:ind w:left="1593"/>
        <w:rPr>
          <w:lang w:val="en-GB"/>
        </w:rPr>
      </w:pPr>
      <w:r w:rsidRPr="007C2EC2">
        <w:rPr>
          <w:lang w:val="en-GB"/>
        </w:rPr>
        <w:t>the</w:t>
      </w:r>
      <w:r w:rsidRPr="007C2EC2">
        <w:rPr>
          <w:spacing w:val="8"/>
          <w:lang w:val="en-GB"/>
        </w:rPr>
        <w:t xml:space="preserve"> </w:t>
      </w:r>
      <w:r w:rsidRPr="007C2EC2">
        <w:rPr>
          <w:lang w:val="en-GB"/>
        </w:rPr>
        <w:t>Lord</w:t>
      </w:r>
      <w:r w:rsidRPr="007C2EC2">
        <w:rPr>
          <w:spacing w:val="8"/>
          <w:lang w:val="en-GB"/>
        </w:rPr>
        <w:t xml:space="preserve"> </w:t>
      </w:r>
      <w:r w:rsidRPr="007C2EC2">
        <w:rPr>
          <w:lang w:val="en-GB"/>
        </w:rPr>
        <w:t>lift</w:t>
      </w:r>
      <w:r w:rsidRPr="007C2EC2">
        <w:rPr>
          <w:spacing w:val="8"/>
          <w:lang w:val="en-GB"/>
        </w:rPr>
        <w:t xml:space="preserve"> </w:t>
      </w:r>
      <w:r w:rsidRPr="007C2EC2">
        <w:rPr>
          <w:lang w:val="en-GB"/>
        </w:rPr>
        <w:t>up</w:t>
      </w:r>
      <w:r w:rsidRPr="007C2EC2">
        <w:rPr>
          <w:spacing w:val="8"/>
          <w:lang w:val="en-GB"/>
        </w:rPr>
        <w:t xml:space="preserve"> </w:t>
      </w:r>
      <w:r w:rsidRPr="007C2EC2">
        <w:rPr>
          <w:lang w:val="en-GB"/>
        </w:rPr>
        <w:t>his</w:t>
      </w:r>
      <w:r w:rsidRPr="007C2EC2">
        <w:rPr>
          <w:spacing w:val="8"/>
          <w:lang w:val="en-GB"/>
        </w:rPr>
        <w:t xml:space="preserve"> </w:t>
      </w:r>
      <w:r w:rsidRPr="007C2EC2">
        <w:rPr>
          <w:lang w:val="en-GB"/>
        </w:rPr>
        <w:t>countenance</w:t>
      </w:r>
      <w:r w:rsidRPr="007C2EC2">
        <w:rPr>
          <w:spacing w:val="8"/>
          <w:lang w:val="en-GB"/>
        </w:rPr>
        <w:t xml:space="preserve"> </w:t>
      </w:r>
      <w:r w:rsidRPr="007C2EC2">
        <w:rPr>
          <w:lang w:val="en-GB"/>
        </w:rPr>
        <w:t>upon</w:t>
      </w:r>
      <w:r w:rsidRPr="007C2EC2">
        <w:rPr>
          <w:spacing w:val="8"/>
          <w:lang w:val="en-GB"/>
        </w:rPr>
        <w:t xml:space="preserve"> </w:t>
      </w:r>
      <w:r w:rsidRPr="007C2EC2">
        <w:rPr>
          <w:spacing w:val="-4"/>
          <w:lang w:val="en-GB"/>
        </w:rPr>
        <w:t>you,</w:t>
      </w:r>
    </w:p>
    <w:p w14:paraId="59D57858" w14:textId="77777777" w:rsidR="0088485D" w:rsidRPr="007C2EC2" w:rsidRDefault="001D2D53">
      <w:pPr>
        <w:pStyle w:val="BodyText"/>
        <w:tabs>
          <w:tab w:val="left" w:pos="7393"/>
        </w:tabs>
        <w:spacing w:before="45"/>
        <w:ind w:left="1593"/>
        <w:rPr>
          <w:lang w:val="en-GB"/>
        </w:rPr>
      </w:pPr>
      <w:r w:rsidRPr="007C2EC2">
        <w:rPr>
          <w:lang w:val="en-GB"/>
        </w:rPr>
        <w:t>and</w:t>
      </w:r>
      <w:r w:rsidRPr="007C2EC2">
        <w:rPr>
          <w:spacing w:val="4"/>
          <w:lang w:val="en-GB"/>
        </w:rPr>
        <w:t xml:space="preserve"> </w:t>
      </w:r>
      <w:r w:rsidRPr="007C2EC2">
        <w:rPr>
          <w:lang w:val="en-GB"/>
        </w:rPr>
        <w:t>give</w:t>
      </w:r>
      <w:r w:rsidRPr="007C2EC2">
        <w:rPr>
          <w:spacing w:val="4"/>
          <w:lang w:val="en-GB"/>
        </w:rPr>
        <w:t xml:space="preserve"> </w:t>
      </w:r>
      <w:r w:rsidRPr="007C2EC2">
        <w:rPr>
          <w:lang w:val="en-GB"/>
        </w:rPr>
        <w:t>you</w:t>
      </w:r>
      <w:r w:rsidRPr="007C2EC2">
        <w:rPr>
          <w:spacing w:val="4"/>
          <w:lang w:val="en-GB"/>
        </w:rPr>
        <w:t xml:space="preserve"> </w:t>
      </w:r>
      <w:r w:rsidRPr="007C2EC2">
        <w:rPr>
          <w:spacing w:val="-2"/>
          <w:lang w:val="en-GB"/>
        </w:rPr>
        <w:t>peace.</w:t>
      </w:r>
      <w:r w:rsidRPr="007C2EC2">
        <w:rPr>
          <w:lang w:val="en-GB"/>
        </w:rPr>
        <w:tab/>
        <w:t>Numbers</w:t>
      </w:r>
      <w:r w:rsidRPr="007C2EC2">
        <w:rPr>
          <w:spacing w:val="23"/>
          <w:lang w:val="en-GB"/>
        </w:rPr>
        <w:t xml:space="preserve"> </w:t>
      </w:r>
      <w:r w:rsidRPr="007C2EC2">
        <w:rPr>
          <w:lang w:val="en-GB"/>
        </w:rPr>
        <w:t>6:24-</w:t>
      </w:r>
      <w:r w:rsidRPr="007C2EC2">
        <w:rPr>
          <w:spacing w:val="-5"/>
          <w:lang w:val="en-GB"/>
        </w:rPr>
        <w:t>26</w:t>
      </w:r>
    </w:p>
    <w:p w14:paraId="59D57859"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85A"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785B" w14:textId="77777777" w:rsidR="0088485D" w:rsidRPr="007C2EC2" w:rsidRDefault="001D2D53">
      <w:pPr>
        <w:pStyle w:val="Heading3"/>
        <w:spacing w:before="67"/>
        <w:ind w:left="4827"/>
        <w:jc w:val="left"/>
        <w:rPr>
          <w:u w:val="none"/>
          <w:lang w:val="en-GB"/>
        </w:rPr>
      </w:pPr>
      <w:bookmarkStart w:id="233" w:name="_The_declaration_of_Marriage"/>
      <w:bookmarkStart w:id="234" w:name="_bookmark94"/>
      <w:bookmarkEnd w:id="233"/>
      <w:bookmarkEnd w:id="234"/>
      <w:r w:rsidRPr="007C2EC2">
        <w:rPr>
          <w:spacing w:val="8"/>
          <w:u w:color="0099FF"/>
          <w:lang w:val="en-GB"/>
        </w:rPr>
        <w:t xml:space="preserve"> </w:t>
      </w:r>
      <w:r w:rsidRPr="007C2EC2">
        <w:rPr>
          <w:u w:color="0099FF"/>
          <w:lang w:val="en-GB"/>
        </w:rPr>
        <w:t>The</w:t>
      </w:r>
      <w:r w:rsidRPr="007C2EC2">
        <w:rPr>
          <w:spacing w:val="14"/>
          <w:u w:color="0099FF"/>
          <w:lang w:val="en-GB"/>
        </w:rPr>
        <w:t xml:space="preserve"> </w:t>
      </w:r>
      <w:r w:rsidRPr="007C2EC2">
        <w:rPr>
          <w:u w:color="0099FF"/>
          <w:lang w:val="en-GB"/>
        </w:rPr>
        <w:t>declaration</w:t>
      </w:r>
      <w:r w:rsidRPr="007C2EC2">
        <w:rPr>
          <w:spacing w:val="15"/>
          <w:u w:color="0099FF"/>
          <w:lang w:val="en-GB"/>
        </w:rPr>
        <w:t xml:space="preserve"> </w:t>
      </w:r>
      <w:r w:rsidRPr="007C2EC2">
        <w:rPr>
          <w:u w:color="0099FF"/>
          <w:lang w:val="en-GB"/>
        </w:rPr>
        <w:t>of</w:t>
      </w:r>
      <w:r w:rsidRPr="007C2EC2">
        <w:rPr>
          <w:spacing w:val="15"/>
          <w:u w:color="0099FF"/>
          <w:lang w:val="en-GB"/>
        </w:rPr>
        <w:t xml:space="preserve"> </w:t>
      </w:r>
      <w:r w:rsidRPr="007C2EC2">
        <w:rPr>
          <w:spacing w:val="-2"/>
          <w:u w:color="0099FF"/>
          <w:lang w:val="en-GB"/>
        </w:rPr>
        <w:t>Marriage</w:t>
      </w:r>
    </w:p>
    <w:p w14:paraId="59D5785C" w14:textId="77777777" w:rsidR="0088485D" w:rsidRPr="007C2EC2" w:rsidRDefault="001D2D53">
      <w:pPr>
        <w:pStyle w:val="BodyText"/>
        <w:spacing w:before="197" w:line="280" w:lineRule="auto"/>
        <w:ind w:left="908" w:right="3410"/>
        <w:rPr>
          <w:lang w:val="en-GB"/>
        </w:rPr>
      </w:pPr>
      <w:r w:rsidRPr="007C2EC2">
        <w:rPr>
          <w:lang w:val="en-GB"/>
        </w:rPr>
        <w:t>... A ... and ... C ... have declared before God and before you that they will live together in Christian marriage.</w:t>
      </w:r>
    </w:p>
    <w:p w14:paraId="59D5785D" w14:textId="77777777" w:rsidR="0088485D" w:rsidRPr="007C2EC2" w:rsidRDefault="001D2D53">
      <w:pPr>
        <w:pStyle w:val="BodyText"/>
        <w:spacing w:before="1" w:line="280" w:lineRule="auto"/>
        <w:ind w:left="908" w:right="4838"/>
        <w:rPr>
          <w:lang w:val="en-GB"/>
        </w:rPr>
      </w:pPr>
      <w:r w:rsidRPr="007C2EC2">
        <w:rPr>
          <w:lang w:val="en-GB"/>
        </w:rPr>
        <w:t>They have made promises to one another, have exchanged solemn vows</w:t>
      </w:r>
    </w:p>
    <w:p w14:paraId="59D5785E" w14:textId="77777777" w:rsidR="0088485D" w:rsidRPr="007C2EC2" w:rsidRDefault="001D2D53">
      <w:pPr>
        <w:pStyle w:val="BodyText"/>
        <w:spacing w:before="1"/>
        <w:ind w:left="908"/>
        <w:rPr>
          <w:lang w:val="en-GB"/>
        </w:rPr>
      </w:pPr>
      <w:r w:rsidRPr="007C2EC2">
        <w:rPr>
          <w:lang w:val="en-GB"/>
        </w:rPr>
        <w:t>and</w:t>
      </w:r>
      <w:r w:rsidRPr="007C2EC2">
        <w:rPr>
          <w:spacing w:val="8"/>
          <w:lang w:val="en-GB"/>
        </w:rPr>
        <w:t xml:space="preserve"> </w:t>
      </w:r>
      <w:r w:rsidRPr="007C2EC2">
        <w:rPr>
          <w:lang w:val="en-GB"/>
        </w:rPr>
        <w:t>have</w:t>
      </w:r>
      <w:r w:rsidRPr="007C2EC2">
        <w:rPr>
          <w:spacing w:val="9"/>
          <w:lang w:val="en-GB"/>
        </w:rPr>
        <w:t xml:space="preserve"> </w:t>
      </w:r>
      <w:r w:rsidRPr="007C2EC2">
        <w:rPr>
          <w:lang w:val="en-GB"/>
        </w:rPr>
        <w:t>symbolised</w:t>
      </w:r>
      <w:r w:rsidRPr="007C2EC2">
        <w:rPr>
          <w:spacing w:val="8"/>
          <w:lang w:val="en-GB"/>
        </w:rPr>
        <w:t xml:space="preserve"> </w:t>
      </w:r>
      <w:r w:rsidRPr="007C2EC2">
        <w:rPr>
          <w:lang w:val="en-GB"/>
        </w:rPr>
        <w:t>their</w:t>
      </w:r>
      <w:r w:rsidRPr="007C2EC2">
        <w:rPr>
          <w:spacing w:val="9"/>
          <w:lang w:val="en-GB"/>
        </w:rPr>
        <w:t xml:space="preserve"> </w:t>
      </w:r>
      <w:r w:rsidRPr="007C2EC2">
        <w:rPr>
          <w:lang w:val="en-GB"/>
        </w:rPr>
        <w:t>marriage</w:t>
      </w:r>
      <w:r w:rsidRPr="007C2EC2">
        <w:rPr>
          <w:spacing w:val="9"/>
          <w:lang w:val="en-GB"/>
        </w:rPr>
        <w:t xml:space="preserve"> </w:t>
      </w:r>
      <w:r w:rsidRPr="007C2EC2">
        <w:rPr>
          <w:spacing w:val="-4"/>
          <w:lang w:val="en-GB"/>
        </w:rPr>
        <w:t>today</w:t>
      </w:r>
    </w:p>
    <w:p w14:paraId="59D5785F" w14:textId="77777777" w:rsidR="0088485D" w:rsidRPr="007C2EC2" w:rsidRDefault="001D2D53">
      <w:pPr>
        <w:pStyle w:val="BodyText"/>
        <w:spacing w:before="46"/>
        <w:ind w:left="908"/>
        <w:rPr>
          <w:i/>
          <w:lang w:val="en-GB"/>
        </w:rPr>
      </w:pPr>
      <w:r w:rsidRPr="007C2EC2">
        <w:rPr>
          <w:lang w:val="en-GB"/>
        </w:rPr>
        <w:t>by</w:t>
      </w:r>
      <w:r w:rsidRPr="007C2EC2">
        <w:rPr>
          <w:spacing w:val="3"/>
          <w:lang w:val="en-GB"/>
        </w:rPr>
        <w:t xml:space="preserve"> </w:t>
      </w:r>
      <w:r w:rsidRPr="007C2EC2">
        <w:rPr>
          <w:lang w:val="en-GB"/>
        </w:rPr>
        <w:t>joining</w:t>
      </w:r>
      <w:r w:rsidRPr="007C2EC2">
        <w:rPr>
          <w:spacing w:val="6"/>
          <w:lang w:val="en-GB"/>
        </w:rPr>
        <w:t xml:space="preserve"> </w:t>
      </w:r>
      <w:r w:rsidRPr="007C2EC2">
        <w:rPr>
          <w:lang w:val="en-GB"/>
        </w:rPr>
        <w:t>hands</w:t>
      </w:r>
      <w:r w:rsidRPr="007C2EC2">
        <w:rPr>
          <w:spacing w:val="6"/>
          <w:lang w:val="en-GB"/>
        </w:rPr>
        <w:t xml:space="preserve"> </w:t>
      </w:r>
      <w:r w:rsidRPr="007C2EC2">
        <w:rPr>
          <w:lang w:val="en-GB"/>
        </w:rPr>
        <w:t>and</w:t>
      </w:r>
      <w:r w:rsidRPr="007C2EC2">
        <w:rPr>
          <w:spacing w:val="5"/>
          <w:lang w:val="en-GB"/>
        </w:rPr>
        <w:t xml:space="preserve"> </w:t>
      </w:r>
      <w:r w:rsidRPr="007C2EC2">
        <w:rPr>
          <w:lang w:val="en-GB"/>
        </w:rPr>
        <w:t>by</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giving</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receiving</w:t>
      </w:r>
      <w:r w:rsidRPr="007C2EC2">
        <w:rPr>
          <w:spacing w:val="6"/>
          <w:lang w:val="en-GB"/>
        </w:rPr>
        <w:t xml:space="preserve"> </w:t>
      </w:r>
      <w:r w:rsidRPr="007C2EC2">
        <w:rPr>
          <w:lang w:val="en-GB"/>
        </w:rPr>
        <w:t>of</w:t>
      </w:r>
      <w:r w:rsidRPr="007C2EC2">
        <w:rPr>
          <w:spacing w:val="5"/>
          <w:lang w:val="en-GB"/>
        </w:rPr>
        <w:t xml:space="preserve"> </w:t>
      </w:r>
      <w:r w:rsidRPr="007C2EC2">
        <w:rPr>
          <w:lang w:val="en-GB"/>
        </w:rPr>
        <w:t>rings.</w:t>
      </w:r>
      <w:r w:rsidRPr="007C2EC2">
        <w:rPr>
          <w:spacing w:val="6"/>
          <w:lang w:val="en-GB"/>
        </w:rPr>
        <w:t xml:space="preserve"> </w:t>
      </w:r>
      <w:r w:rsidRPr="007C2EC2">
        <w:rPr>
          <w:i/>
          <w:lang w:val="en-GB"/>
        </w:rPr>
        <w:t>(a</w:t>
      </w:r>
      <w:r w:rsidRPr="007C2EC2">
        <w:rPr>
          <w:i/>
          <w:spacing w:val="6"/>
          <w:lang w:val="en-GB"/>
        </w:rPr>
        <w:t xml:space="preserve"> </w:t>
      </w:r>
      <w:r w:rsidRPr="007C2EC2">
        <w:rPr>
          <w:i/>
          <w:spacing w:val="-2"/>
          <w:lang w:val="en-GB"/>
        </w:rPr>
        <w:t>ring)</w:t>
      </w:r>
    </w:p>
    <w:p w14:paraId="59D57860" w14:textId="77777777" w:rsidR="0088485D" w:rsidRPr="007C2EC2" w:rsidRDefault="001D2D53">
      <w:pPr>
        <w:pStyle w:val="BodyText"/>
        <w:spacing w:before="46" w:line="280" w:lineRule="auto"/>
        <w:ind w:left="908" w:right="4640"/>
        <w:rPr>
          <w:lang w:val="en-GB"/>
        </w:rPr>
      </w:pPr>
      <w:r w:rsidRPr="007C2EC2">
        <w:rPr>
          <w:lang w:val="en-GB"/>
        </w:rPr>
        <w:t>I therefore declare them to be husband and wife, in the name of God,</w:t>
      </w:r>
    </w:p>
    <w:p w14:paraId="59D57861" w14:textId="77777777" w:rsidR="0088485D" w:rsidRPr="007C2EC2" w:rsidRDefault="001D2D53">
      <w:pPr>
        <w:spacing w:before="1"/>
        <w:ind w:left="908"/>
        <w:rPr>
          <w:i/>
          <w:sz w:val="23"/>
          <w:lang w:val="en-GB"/>
        </w:rPr>
      </w:pPr>
      <w:r w:rsidRPr="007C2EC2">
        <w:rPr>
          <w:sz w:val="23"/>
          <w:lang w:val="en-GB"/>
        </w:rPr>
        <w:t>Father,</w:t>
      </w:r>
      <w:r w:rsidRPr="007C2EC2">
        <w:rPr>
          <w:spacing w:val="4"/>
          <w:sz w:val="23"/>
          <w:lang w:val="en-GB"/>
        </w:rPr>
        <w:t xml:space="preserve"> </w:t>
      </w:r>
      <w:r w:rsidRPr="007C2EC2">
        <w:rPr>
          <w:sz w:val="23"/>
          <w:lang w:val="en-GB"/>
        </w:rPr>
        <w:t>Son</w:t>
      </w:r>
      <w:r w:rsidRPr="007C2EC2">
        <w:rPr>
          <w:spacing w:val="4"/>
          <w:sz w:val="23"/>
          <w:lang w:val="en-GB"/>
        </w:rPr>
        <w:t xml:space="preserve"> </w:t>
      </w:r>
      <w:r w:rsidRPr="007C2EC2">
        <w:rPr>
          <w:sz w:val="23"/>
          <w:lang w:val="en-GB"/>
        </w:rPr>
        <w:t>and</w:t>
      </w:r>
      <w:r w:rsidRPr="007C2EC2">
        <w:rPr>
          <w:spacing w:val="4"/>
          <w:sz w:val="23"/>
          <w:lang w:val="en-GB"/>
        </w:rPr>
        <w:t xml:space="preserve"> </w:t>
      </w:r>
      <w:r w:rsidRPr="007C2EC2">
        <w:rPr>
          <w:sz w:val="23"/>
          <w:lang w:val="en-GB"/>
        </w:rPr>
        <w:t>Holy</w:t>
      </w:r>
      <w:r w:rsidRPr="007C2EC2">
        <w:rPr>
          <w:spacing w:val="5"/>
          <w:sz w:val="23"/>
          <w:lang w:val="en-GB"/>
        </w:rPr>
        <w:t xml:space="preserve"> </w:t>
      </w:r>
      <w:r w:rsidRPr="007C2EC2">
        <w:rPr>
          <w:sz w:val="23"/>
          <w:lang w:val="en-GB"/>
        </w:rPr>
        <w:t>Spirit.</w:t>
      </w:r>
      <w:r w:rsidRPr="007C2EC2">
        <w:rPr>
          <w:spacing w:val="4"/>
          <w:sz w:val="23"/>
          <w:lang w:val="en-GB"/>
        </w:rPr>
        <w:t xml:space="preserve"> </w:t>
      </w:r>
      <w:r w:rsidRPr="007C2EC2">
        <w:rPr>
          <w:i/>
          <w:sz w:val="23"/>
          <w:lang w:val="en-GB"/>
        </w:rPr>
        <w:t>(Creator,</w:t>
      </w:r>
      <w:r w:rsidRPr="007C2EC2">
        <w:rPr>
          <w:i/>
          <w:spacing w:val="4"/>
          <w:sz w:val="23"/>
          <w:lang w:val="en-GB"/>
        </w:rPr>
        <w:t xml:space="preserve"> </w:t>
      </w:r>
      <w:r w:rsidRPr="007C2EC2">
        <w:rPr>
          <w:i/>
          <w:sz w:val="23"/>
          <w:lang w:val="en-GB"/>
        </w:rPr>
        <w:t>Christ</w:t>
      </w:r>
      <w:r w:rsidRPr="007C2EC2">
        <w:rPr>
          <w:i/>
          <w:spacing w:val="5"/>
          <w:sz w:val="23"/>
          <w:lang w:val="en-GB"/>
        </w:rPr>
        <w:t xml:space="preserve"> </w:t>
      </w:r>
      <w:r w:rsidRPr="007C2EC2">
        <w:rPr>
          <w:i/>
          <w:sz w:val="23"/>
          <w:lang w:val="en-GB"/>
        </w:rPr>
        <w:t>and</w:t>
      </w:r>
      <w:r w:rsidRPr="007C2EC2">
        <w:rPr>
          <w:i/>
          <w:spacing w:val="4"/>
          <w:sz w:val="23"/>
          <w:lang w:val="en-GB"/>
        </w:rPr>
        <w:t xml:space="preserve"> </w:t>
      </w:r>
      <w:r w:rsidRPr="007C2EC2">
        <w:rPr>
          <w:i/>
          <w:spacing w:val="-2"/>
          <w:sz w:val="23"/>
          <w:lang w:val="en-GB"/>
        </w:rPr>
        <w:t>Spirit.)</w:t>
      </w:r>
    </w:p>
    <w:p w14:paraId="59D57862" w14:textId="77777777" w:rsidR="0088485D" w:rsidRPr="007C2EC2" w:rsidRDefault="001D2D53">
      <w:pPr>
        <w:pStyle w:val="BodyText"/>
        <w:spacing w:before="45"/>
        <w:ind w:left="908"/>
        <w:rPr>
          <w:lang w:val="en-GB"/>
        </w:rPr>
      </w:pPr>
      <w:r w:rsidRPr="007C2EC2">
        <w:rPr>
          <w:lang w:val="en-GB"/>
        </w:rPr>
        <w:t>Those</w:t>
      </w:r>
      <w:r w:rsidRPr="007C2EC2">
        <w:rPr>
          <w:spacing w:val="-3"/>
          <w:lang w:val="en-GB"/>
        </w:rPr>
        <w:t xml:space="preserve"> </w:t>
      </w:r>
      <w:r w:rsidRPr="007C2EC2">
        <w:rPr>
          <w:lang w:val="en-GB"/>
        </w:rPr>
        <w:t>whom</w:t>
      </w:r>
      <w:r w:rsidRPr="007C2EC2">
        <w:rPr>
          <w:spacing w:val="-3"/>
          <w:lang w:val="en-GB"/>
        </w:rPr>
        <w:t xml:space="preserve"> </w:t>
      </w:r>
      <w:r w:rsidRPr="007C2EC2">
        <w:rPr>
          <w:lang w:val="en-GB"/>
        </w:rPr>
        <w:t>God</w:t>
      </w:r>
      <w:r w:rsidRPr="007C2EC2">
        <w:rPr>
          <w:spacing w:val="-3"/>
          <w:lang w:val="en-GB"/>
        </w:rPr>
        <w:t xml:space="preserve"> </w:t>
      </w:r>
      <w:r w:rsidRPr="007C2EC2">
        <w:rPr>
          <w:lang w:val="en-GB"/>
        </w:rPr>
        <w:t>has</w:t>
      </w:r>
      <w:r w:rsidRPr="007C2EC2">
        <w:rPr>
          <w:spacing w:val="-3"/>
          <w:lang w:val="en-GB"/>
        </w:rPr>
        <w:t xml:space="preserve"> </w:t>
      </w:r>
      <w:r w:rsidRPr="007C2EC2">
        <w:rPr>
          <w:lang w:val="en-GB"/>
        </w:rPr>
        <w:t>joined</w:t>
      </w:r>
      <w:r w:rsidRPr="007C2EC2">
        <w:rPr>
          <w:spacing w:val="-3"/>
          <w:lang w:val="en-GB"/>
        </w:rPr>
        <w:t xml:space="preserve"> </w:t>
      </w:r>
      <w:r w:rsidRPr="007C2EC2">
        <w:rPr>
          <w:lang w:val="en-GB"/>
        </w:rPr>
        <w:t>together,</w:t>
      </w:r>
      <w:r w:rsidRPr="007C2EC2">
        <w:rPr>
          <w:spacing w:val="-3"/>
          <w:lang w:val="en-GB"/>
        </w:rPr>
        <w:t xml:space="preserve"> </w:t>
      </w:r>
      <w:r w:rsidRPr="007C2EC2">
        <w:rPr>
          <w:lang w:val="en-GB"/>
        </w:rPr>
        <w:t>let</w:t>
      </w:r>
      <w:r w:rsidRPr="007C2EC2">
        <w:rPr>
          <w:spacing w:val="-3"/>
          <w:lang w:val="en-GB"/>
        </w:rPr>
        <w:t xml:space="preserve"> </w:t>
      </w:r>
      <w:r w:rsidRPr="007C2EC2">
        <w:rPr>
          <w:lang w:val="en-GB"/>
        </w:rPr>
        <w:t>no</w:t>
      </w:r>
      <w:r w:rsidRPr="007C2EC2">
        <w:rPr>
          <w:spacing w:val="-3"/>
          <w:lang w:val="en-GB"/>
        </w:rPr>
        <w:t xml:space="preserve"> </w:t>
      </w:r>
      <w:r w:rsidRPr="007C2EC2">
        <w:rPr>
          <w:lang w:val="en-GB"/>
        </w:rPr>
        <w:t>one</w:t>
      </w:r>
      <w:r w:rsidRPr="007C2EC2">
        <w:rPr>
          <w:spacing w:val="-3"/>
          <w:lang w:val="en-GB"/>
        </w:rPr>
        <w:t xml:space="preserve"> </w:t>
      </w:r>
      <w:r w:rsidRPr="007C2EC2">
        <w:rPr>
          <w:spacing w:val="-2"/>
          <w:lang w:val="en-GB"/>
        </w:rPr>
        <w:t>separate.</w:t>
      </w:r>
    </w:p>
    <w:p w14:paraId="59D57863" w14:textId="77777777" w:rsidR="0088485D" w:rsidRPr="007C2EC2" w:rsidRDefault="0088485D">
      <w:pPr>
        <w:pStyle w:val="BodyText"/>
        <w:spacing w:before="3"/>
        <w:rPr>
          <w:sz w:val="12"/>
          <w:lang w:val="en-GB"/>
        </w:rPr>
      </w:pPr>
    </w:p>
    <w:p w14:paraId="59D57864" w14:textId="77777777" w:rsidR="0088485D" w:rsidRPr="007C2EC2" w:rsidRDefault="0088485D">
      <w:pPr>
        <w:rPr>
          <w:sz w:val="12"/>
          <w:lang w:val="en-GB"/>
        </w:rPr>
        <w:sectPr w:rsidR="0088485D" w:rsidRPr="007C2EC2">
          <w:pgSz w:w="11900" w:h="16840"/>
          <w:pgMar w:top="1000" w:right="460" w:bottom="740" w:left="900" w:header="0" w:footer="545" w:gutter="0"/>
          <w:cols w:space="720"/>
        </w:sectPr>
      </w:pPr>
    </w:p>
    <w:p w14:paraId="59D57865" w14:textId="77777777" w:rsidR="0088485D" w:rsidRPr="007C2EC2" w:rsidRDefault="0088485D">
      <w:pPr>
        <w:pStyle w:val="BodyText"/>
        <w:rPr>
          <w:lang w:val="en-GB"/>
        </w:rPr>
      </w:pPr>
    </w:p>
    <w:p w14:paraId="59D57866" w14:textId="77777777" w:rsidR="0088485D" w:rsidRPr="007C2EC2" w:rsidRDefault="0088485D">
      <w:pPr>
        <w:pStyle w:val="BodyText"/>
        <w:spacing w:before="125"/>
        <w:rPr>
          <w:lang w:val="en-GB"/>
        </w:rPr>
      </w:pPr>
    </w:p>
    <w:p w14:paraId="59D57867" w14:textId="77777777" w:rsidR="0088485D" w:rsidRPr="007C2EC2" w:rsidRDefault="001D2D53">
      <w:pPr>
        <w:pStyle w:val="BodyText"/>
        <w:spacing w:before="1" w:line="280" w:lineRule="auto"/>
        <w:ind w:left="908"/>
        <w:rPr>
          <w:lang w:val="en-GB"/>
        </w:rPr>
      </w:pPr>
      <w:r w:rsidRPr="007C2EC2">
        <w:rPr>
          <w:color w:val="0099FF"/>
          <w:lang w:val="en-GB"/>
        </w:rPr>
        <w:t>The couple may kiss. The congregation may applaud. The sign of Peace may be shared.</w:t>
      </w:r>
    </w:p>
    <w:p w14:paraId="59D57868" w14:textId="77777777" w:rsidR="0088485D" w:rsidRPr="007C2EC2" w:rsidRDefault="001D2D53">
      <w:pPr>
        <w:pStyle w:val="Heading3"/>
        <w:spacing w:before="90"/>
        <w:ind w:right="1352"/>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Greeting</w:t>
      </w:r>
    </w:p>
    <w:p w14:paraId="59D57869" w14:textId="77777777" w:rsidR="0088485D" w:rsidRPr="007C2EC2" w:rsidRDefault="0088485D">
      <w:pPr>
        <w:pStyle w:val="BodyText"/>
        <w:rPr>
          <w:b/>
          <w:sz w:val="32"/>
          <w:lang w:val="en-GB"/>
        </w:rPr>
      </w:pPr>
    </w:p>
    <w:p w14:paraId="59D5786A" w14:textId="77777777" w:rsidR="0088485D" w:rsidRPr="007C2EC2" w:rsidRDefault="0088485D">
      <w:pPr>
        <w:pStyle w:val="BodyText"/>
        <w:spacing w:before="236"/>
        <w:rPr>
          <w:b/>
          <w:sz w:val="32"/>
          <w:lang w:val="en-GB"/>
        </w:rPr>
      </w:pPr>
    </w:p>
    <w:p w14:paraId="59D5786B" w14:textId="77777777" w:rsidR="0088485D" w:rsidRPr="007C2EC2" w:rsidRDefault="001D2D53">
      <w:pPr>
        <w:ind w:right="1349"/>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86C" w14:textId="77777777" w:rsidR="0088485D" w:rsidRPr="007C2EC2" w:rsidRDefault="0088485D">
      <w:pPr>
        <w:jc w:val="right"/>
        <w:rPr>
          <w:sz w:val="32"/>
          <w:lang w:val="en-GB"/>
        </w:rPr>
        <w:sectPr w:rsidR="0088485D" w:rsidRPr="007C2EC2">
          <w:type w:val="continuous"/>
          <w:pgSz w:w="11900" w:h="16840"/>
          <w:pgMar w:top="1940" w:right="460" w:bottom="280" w:left="900" w:header="0" w:footer="545" w:gutter="0"/>
          <w:cols w:num="2" w:space="720" w:equalWidth="0">
            <w:col w:w="6450" w:space="40"/>
            <w:col w:w="4050"/>
          </w:cols>
        </w:sectPr>
      </w:pPr>
    </w:p>
    <w:p w14:paraId="59D5786D" w14:textId="77777777" w:rsidR="0088485D" w:rsidRPr="007C2EC2" w:rsidRDefault="0088485D">
      <w:pPr>
        <w:pStyle w:val="BodyText"/>
        <w:spacing w:before="173"/>
        <w:rPr>
          <w:b/>
          <w:sz w:val="20"/>
          <w:lang w:val="en-GB"/>
        </w:rPr>
      </w:pPr>
    </w:p>
    <w:p w14:paraId="59D5786E"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86F" w14:textId="77777777" w:rsidR="0088485D" w:rsidRPr="007C2EC2" w:rsidRDefault="0088485D">
      <w:pPr>
        <w:pStyle w:val="BodyText"/>
        <w:rPr>
          <w:b/>
          <w:lang w:val="en-GB"/>
        </w:rPr>
      </w:pPr>
    </w:p>
    <w:p w14:paraId="59D57870" w14:textId="77777777" w:rsidR="0088485D" w:rsidRPr="007C2EC2" w:rsidRDefault="0088485D">
      <w:pPr>
        <w:pStyle w:val="BodyText"/>
        <w:spacing w:before="125"/>
        <w:rPr>
          <w:b/>
          <w:lang w:val="en-GB"/>
        </w:rPr>
      </w:pPr>
    </w:p>
    <w:p w14:paraId="59D57871" w14:textId="77777777" w:rsidR="0088485D" w:rsidRPr="007C2EC2" w:rsidRDefault="001D2D53">
      <w:pPr>
        <w:pStyle w:val="BodyText"/>
        <w:ind w:left="908"/>
        <w:rPr>
          <w:lang w:val="en-GB"/>
        </w:rPr>
      </w:pPr>
      <w:r w:rsidRPr="007C2EC2">
        <w:rPr>
          <w:lang w:val="en-GB"/>
        </w:rPr>
        <w:t>O</w:t>
      </w:r>
      <w:r w:rsidRPr="007C2EC2">
        <w:rPr>
          <w:spacing w:val="5"/>
          <w:lang w:val="en-GB"/>
        </w:rPr>
        <w:t xml:space="preserve"> </w:t>
      </w:r>
      <w:r w:rsidRPr="007C2EC2">
        <w:rPr>
          <w:lang w:val="en-GB"/>
        </w:rPr>
        <w:t>God</w:t>
      </w:r>
      <w:r w:rsidRPr="007C2EC2">
        <w:rPr>
          <w:spacing w:val="6"/>
          <w:lang w:val="en-GB"/>
        </w:rPr>
        <w:t xml:space="preserve"> </w:t>
      </w:r>
      <w:r w:rsidRPr="007C2EC2">
        <w:rPr>
          <w:lang w:val="en-GB"/>
        </w:rPr>
        <w:t>of</w:t>
      </w:r>
      <w:r w:rsidRPr="007C2EC2">
        <w:rPr>
          <w:spacing w:val="6"/>
          <w:lang w:val="en-GB"/>
        </w:rPr>
        <w:t xml:space="preserve"> </w:t>
      </w:r>
      <w:r w:rsidRPr="007C2EC2">
        <w:rPr>
          <w:spacing w:val="-4"/>
          <w:lang w:val="en-GB"/>
        </w:rPr>
        <w:t>love,</w:t>
      </w:r>
    </w:p>
    <w:p w14:paraId="59D57872" w14:textId="77777777" w:rsidR="0088485D" w:rsidRPr="007C2EC2" w:rsidRDefault="001D2D53">
      <w:pPr>
        <w:pStyle w:val="BodyText"/>
        <w:spacing w:before="46"/>
        <w:ind w:left="908"/>
        <w:rPr>
          <w:lang w:val="en-GB"/>
        </w:rPr>
      </w:pPr>
      <w:r w:rsidRPr="007C2EC2">
        <w:rPr>
          <w:lang w:val="en-GB"/>
        </w:rPr>
        <w:t>we</w:t>
      </w:r>
      <w:r w:rsidRPr="007C2EC2">
        <w:rPr>
          <w:spacing w:val="5"/>
          <w:lang w:val="en-GB"/>
        </w:rPr>
        <w:t xml:space="preserve"> </w:t>
      </w:r>
      <w:r w:rsidRPr="007C2EC2">
        <w:rPr>
          <w:lang w:val="en-GB"/>
        </w:rPr>
        <w:t>pray</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all</w:t>
      </w:r>
      <w:r w:rsidRPr="007C2EC2">
        <w:rPr>
          <w:spacing w:val="6"/>
          <w:lang w:val="en-GB"/>
        </w:rPr>
        <w:t xml:space="preserve"> </w:t>
      </w:r>
      <w:r w:rsidRPr="007C2EC2">
        <w:rPr>
          <w:lang w:val="en-GB"/>
        </w:rPr>
        <w:t>those</w:t>
      </w:r>
      <w:r w:rsidRPr="007C2EC2">
        <w:rPr>
          <w:spacing w:val="6"/>
          <w:lang w:val="en-GB"/>
        </w:rPr>
        <w:t xml:space="preserve"> </w:t>
      </w:r>
      <w:r w:rsidRPr="007C2EC2">
        <w:rPr>
          <w:spacing w:val="-5"/>
          <w:lang w:val="en-GB"/>
        </w:rPr>
        <w:t>who</w:t>
      </w:r>
    </w:p>
    <w:p w14:paraId="59D57873" w14:textId="77777777" w:rsidR="0088485D" w:rsidRPr="007C2EC2" w:rsidRDefault="001D2D53">
      <w:pPr>
        <w:pStyle w:val="BodyText"/>
        <w:spacing w:before="45" w:line="280" w:lineRule="auto"/>
        <w:ind w:left="908"/>
        <w:rPr>
          <w:lang w:val="en-GB"/>
        </w:rPr>
      </w:pPr>
      <w:r w:rsidRPr="007C2EC2">
        <w:rPr>
          <w:lang w:val="en-GB"/>
        </w:rPr>
        <w:t>have made a commitment to love another; for all those newly married today,</w:t>
      </w:r>
    </w:p>
    <w:p w14:paraId="59D57874" w14:textId="77777777" w:rsidR="0088485D" w:rsidRPr="007C2EC2" w:rsidRDefault="001D2D53">
      <w:pPr>
        <w:pStyle w:val="BodyText"/>
        <w:spacing w:before="1"/>
        <w:ind w:left="908"/>
        <w:rPr>
          <w:lang w:val="en-GB"/>
        </w:rPr>
      </w:pPr>
      <w:r w:rsidRPr="007C2EC2">
        <w:rPr>
          <w:lang w:val="en-GB"/>
        </w:rPr>
        <w:t>for</w:t>
      </w:r>
      <w:r w:rsidRPr="007C2EC2">
        <w:rPr>
          <w:spacing w:val="6"/>
          <w:lang w:val="en-GB"/>
        </w:rPr>
        <w:t xml:space="preserve"> </w:t>
      </w:r>
      <w:r w:rsidRPr="007C2EC2">
        <w:rPr>
          <w:lang w:val="en-GB"/>
        </w:rPr>
        <w:t>those</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first</w:t>
      </w:r>
      <w:r w:rsidRPr="007C2EC2">
        <w:rPr>
          <w:spacing w:val="6"/>
          <w:lang w:val="en-GB"/>
        </w:rPr>
        <w:t xml:space="preserve"> </w:t>
      </w:r>
      <w:r w:rsidRPr="007C2EC2">
        <w:rPr>
          <w:lang w:val="en-GB"/>
        </w:rPr>
        <w:t>days</w:t>
      </w:r>
      <w:r w:rsidRPr="007C2EC2">
        <w:rPr>
          <w:spacing w:val="6"/>
          <w:lang w:val="en-GB"/>
        </w:rPr>
        <w:t xml:space="preserve"> </w:t>
      </w:r>
      <w:r w:rsidRPr="007C2EC2">
        <w:rPr>
          <w:lang w:val="en-GB"/>
        </w:rPr>
        <w:t>of</w:t>
      </w:r>
      <w:r w:rsidRPr="007C2EC2">
        <w:rPr>
          <w:spacing w:val="7"/>
          <w:lang w:val="en-GB"/>
        </w:rPr>
        <w:t xml:space="preserve"> </w:t>
      </w:r>
      <w:r w:rsidRPr="007C2EC2">
        <w:rPr>
          <w:spacing w:val="-4"/>
          <w:lang w:val="en-GB"/>
        </w:rPr>
        <w:t>love,</w:t>
      </w:r>
    </w:p>
    <w:p w14:paraId="59D57875" w14:textId="77777777" w:rsidR="0088485D" w:rsidRPr="007C2EC2" w:rsidRDefault="001D2D53">
      <w:pPr>
        <w:pStyle w:val="Heading3"/>
        <w:spacing w:before="90"/>
        <w:ind w:left="209"/>
        <w:jc w:val="left"/>
        <w:rPr>
          <w:u w:val="none"/>
          <w:lang w:val="en-GB"/>
        </w:rPr>
      </w:pPr>
      <w:r w:rsidRPr="007C2EC2">
        <w:rPr>
          <w:b w:val="0"/>
          <w:u w:val="none"/>
          <w:lang w:val="en-GB"/>
        </w:rPr>
        <w:br w:type="column"/>
      </w:r>
      <w:r w:rsidRPr="007C2EC2">
        <w:rPr>
          <w:spacing w:val="-1"/>
          <w:u w:color="0099FF"/>
          <w:lang w:val="en-GB"/>
        </w:rPr>
        <w:t xml:space="preserve"> </w:t>
      </w:r>
      <w:r w:rsidRPr="007C2EC2">
        <w:rPr>
          <w:u w:color="0099FF"/>
          <w:lang w:val="en-GB"/>
        </w:rPr>
        <w:t>Prayers</w:t>
      </w:r>
      <w:r w:rsidRPr="007C2EC2">
        <w:rPr>
          <w:spacing w:val="7"/>
          <w:u w:color="0099FF"/>
          <w:lang w:val="en-GB"/>
        </w:rPr>
        <w:t xml:space="preserve"> </w:t>
      </w:r>
      <w:r w:rsidRPr="007C2EC2">
        <w:rPr>
          <w:u w:color="0099FF"/>
          <w:lang w:val="en-GB"/>
        </w:rPr>
        <w:t>of</w:t>
      </w:r>
      <w:r w:rsidRPr="007C2EC2">
        <w:rPr>
          <w:spacing w:val="7"/>
          <w:u w:color="0099FF"/>
          <w:lang w:val="en-GB"/>
        </w:rPr>
        <w:t xml:space="preserve"> </w:t>
      </w:r>
      <w:r w:rsidRPr="007C2EC2">
        <w:rPr>
          <w:spacing w:val="-2"/>
          <w:u w:color="0099FF"/>
          <w:lang w:val="en-GB"/>
        </w:rPr>
        <w:t>Intercession</w:t>
      </w:r>
    </w:p>
    <w:p w14:paraId="59D57876"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257" w:space="40"/>
            <w:col w:w="5243"/>
          </w:cols>
        </w:sectPr>
      </w:pPr>
    </w:p>
    <w:p w14:paraId="59D57877" w14:textId="77777777" w:rsidR="0088485D" w:rsidRPr="007C2EC2" w:rsidRDefault="001D2D53">
      <w:pPr>
        <w:pStyle w:val="BodyText"/>
        <w:spacing w:before="46" w:line="280" w:lineRule="auto"/>
        <w:ind w:left="908" w:right="3865"/>
        <w:rPr>
          <w:lang w:val="en-GB"/>
        </w:rPr>
      </w:pPr>
      <w:r w:rsidRPr="007C2EC2">
        <w:rPr>
          <w:lang w:val="en-GB"/>
        </w:rPr>
        <w:t>and for those who have celebrated many anniversaries. Be with us all in the joy and vulnerability of loving.</w:t>
      </w:r>
    </w:p>
    <w:p w14:paraId="59D57878" w14:textId="77777777" w:rsidR="0088485D" w:rsidRPr="007C2EC2" w:rsidRDefault="001D2D53">
      <w:pPr>
        <w:pStyle w:val="BodyText"/>
        <w:spacing w:before="1" w:line="280" w:lineRule="auto"/>
        <w:ind w:left="908" w:right="5336"/>
        <w:rPr>
          <w:lang w:val="en-GB"/>
        </w:rPr>
      </w:pPr>
      <w:r w:rsidRPr="007C2EC2">
        <w:rPr>
          <w:lang w:val="en-GB"/>
        </w:rPr>
        <w:t>Strengthen us in commitment and loyalty, guide us when love is difficult or costly, and comfort us whenever love ends.</w:t>
      </w:r>
    </w:p>
    <w:p w14:paraId="59D57879" w14:textId="77777777" w:rsidR="0088485D" w:rsidRPr="007C2EC2" w:rsidRDefault="0088485D">
      <w:pPr>
        <w:pStyle w:val="BodyText"/>
        <w:spacing w:before="47"/>
        <w:rPr>
          <w:lang w:val="en-GB"/>
        </w:rPr>
      </w:pPr>
    </w:p>
    <w:p w14:paraId="59D5787A" w14:textId="77777777" w:rsidR="0088485D" w:rsidRPr="007C2EC2" w:rsidRDefault="001D2D53">
      <w:pPr>
        <w:pStyle w:val="BodyText"/>
        <w:ind w:left="908"/>
        <w:rPr>
          <w:lang w:val="en-GB"/>
        </w:rPr>
      </w:pPr>
      <w:r w:rsidRPr="007C2EC2">
        <w:rPr>
          <w:lang w:val="en-GB"/>
        </w:rPr>
        <w:t>We</w:t>
      </w:r>
      <w:r w:rsidRPr="007C2EC2">
        <w:rPr>
          <w:spacing w:val="4"/>
          <w:lang w:val="en-GB"/>
        </w:rPr>
        <w:t xml:space="preserve"> </w:t>
      </w:r>
      <w:r w:rsidRPr="007C2EC2">
        <w:rPr>
          <w:lang w:val="en-GB"/>
        </w:rPr>
        <w:t>pray</w:t>
      </w:r>
      <w:r w:rsidRPr="007C2EC2">
        <w:rPr>
          <w:spacing w:val="5"/>
          <w:lang w:val="en-GB"/>
        </w:rPr>
        <w:t xml:space="preserve"> </w:t>
      </w:r>
      <w:r w:rsidRPr="007C2EC2">
        <w:rPr>
          <w:lang w:val="en-GB"/>
        </w:rPr>
        <w:t>for</w:t>
      </w:r>
      <w:r w:rsidRPr="007C2EC2">
        <w:rPr>
          <w:spacing w:val="4"/>
          <w:lang w:val="en-GB"/>
        </w:rPr>
        <w:t xml:space="preserve"> </w:t>
      </w:r>
      <w:r w:rsidRPr="007C2EC2">
        <w:rPr>
          <w:lang w:val="en-GB"/>
        </w:rPr>
        <w:t>the</w:t>
      </w:r>
      <w:r w:rsidRPr="007C2EC2">
        <w:rPr>
          <w:spacing w:val="5"/>
          <w:lang w:val="en-GB"/>
        </w:rPr>
        <w:t xml:space="preserve"> </w:t>
      </w:r>
      <w:r w:rsidRPr="007C2EC2">
        <w:rPr>
          <w:spacing w:val="-2"/>
          <w:lang w:val="en-GB"/>
        </w:rPr>
        <w:t>Church,</w:t>
      </w:r>
    </w:p>
    <w:p w14:paraId="59D5787B" w14:textId="77777777" w:rsidR="0088485D" w:rsidRPr="007C2EC2" w:rsidRDefault="001D2D53">
      <w:pPr>
        <w:pStyle w:val="BodyText"/>
        <w:spacing w:before="46"/>
        <w:ind w:left="908"/>
        <w:rPr>
          <w:lang w:val="en-GB"/>
        </w:rPr>
      </w:pPr>
      <w:r w:rsidRPr="007C2EC2">
        <w:rPr>
          <w:lang w:val="en-GB"/>
        </w:rPr>
        <w:t>the</w:t>
      </w:r>
      <w:r w:rsidRPr="007C2EC2">
        <w:rPr>
          <w:spacing w:val="10"/>
          <w:lang w:val="en-GB"/>
        </w:rPr>
        <w:t xml:space="preserve"> </w:t>
      </w:r>
      <w:r w:rsidRPr="007C2EC2">
        <w:rPr>
          <w:lang w:val="en-GB"/>
        </w:rPr>
        <w:t>church</w:t>
      </w:r>
      <w:r w:rsidRPr="007C2EC2">
        <w:rPr>
          <w:spacing w:val="10"/>
          <w:lang w:val="en-GB"/>
        </w:rPr>
        <w:t xml:space="preserve"> </w:t>
      </w:r>
      <w:r w:rsidRPr="007C2EC2">
        <w:rPr>
          <w:lang w:val="en-GB"/>
        </w:rPr>
        <w:t>communities</w:t>
      </w:r>
      <w:r w:rsidRPr="007C2EC2">
        <w:rPr>
          <w:spacing w:val="10"/>
          <w:lang w:val="en-GB"/>
        </w:rPr>
        <w:t xml:space="preserve"> </w:t>
      </w:r>
      <w:r w:rsidRPr="007C2EC2">
        <w:rPr>
          <w:lang w:val="en-GB"/>
        </w:rPr>
        <w:t>we</w:t>
      </w:r>
      <w:r w:rsidRPr="007C2EC2">
        <w:rPr>
          <w:spacing w:val="10"/>
          <w:lang w:val="en-GB"/>
        </w:rPr>
        <w:t xml:space="preserve"> </w:t>
      </w:r>
      <w:r w:rsidRPr="007C2EC2">
        <w:rPr>
          <w:spacing w:val="-4"/>
          <w:lang w:val="en-GB"/>
        </w:rPr>
        <w:t>know,</w:t>
      </w:r>
    </w:p>
    <w:p w14:paraId="59D5787C" w14:textId="77777777" w:rsidR="0088485D" w:rsidRPr="007C2EC2" w:rsidRDefault="001D2D53">
      <w:pPr>
        <w:pStyle w:val="BodyText"/>
        <w:spacing w:before="46" w:line="280" w:lineRule="auto"/>
        <w:ind w:left="908" w:right="5336"/>
        <w:rPr>
          <w:lang w:val="en-GB"/>
        </w:rPr>
      </w:pPr>
      <w:r w:rsidRPr="007C2EC2">
        <w:rPr>
          <w:lang w:val="en-GB"/>
        </w:rPr>
        <w:t>and the one Church throughout the world. May your people be united in love, embody your peace and grow in faith.</w:t>
      </w:r>
    </w:p>
    <w:p w14:paraId="59D5787D" w14:textId="77777777" w:rsidR="0088485D" w:rsidRPr="007C2EC2" w:rsidRDefault="001D2D53">
      <w:pPr>
        <w:pStyle w:val="BodyText"/>
        <w:spacing w:before="1"/>
        <w:ind w:left="908"/>
        <w:rPr>
          <w:lang w:val="en-GB"/>
        </w:rPr>
      </w:pPr>
      <w:r w:rsidRPr="007C2EC2">
        <w:rPr>
          <w:lang w:val="en-GB"/>
        </w:rPr>
        <w:t>May</w:t>
      </w:r>
      <w:r w:rsidRPr="007C2EC2">
        <w:rPr>
          <w:spacing w:val="1"/>
          <w:lang w:val="en-GB"/>
        </w:rPr>
        <w:t xml:space="preserve"> </w:t>
      </w:r>
      <w:r w:rsidRPr="007C2EC2">
        <w:rPr>
          <w:lang w:val="en-GB"/>
        </w:rPr>
        <w:t>our</w:t>
      </w:r>
      <w:r w:rsidRPr="007C2EC2">
        <w:rPr>
          <w:spacing w:val="2"/>
          <w:lang w:val="en-GB"/>
        </w:rPr>
        <w:t xml:space="preserve"> </w:t>
      </w:r>
      <w:r w:rsidRPr="007C2EC2">
        <w:rPr>
          <w:lang w:val="en-GB"/>
        </w:rPr>
        <w:t>worship</w:t>
      </w:r>
      <w:r w:rsidRPr="007C2EC2">
        <w:rPr>
          <w:spacing w:val="2"/>
          <w:lang w:val="en-GB"/>
        </w:rPr>
        <w:t xml:space="preserve"> </w:t>
      </w:r>
      <w:r w:rsidRPr="007C2EC2">
        <w:rPr>
          <w:lang w:val="en-GB"/>
        </w:rPr>
        <w:t>be</w:t>
      </w:r>
      <w:r w:rsidRPr="007C2EC2">
        <w:rPr>
          <w:spacing w:val="2"/>
          <w:lang w:val="en-GB"/>
        </w:rPr>
        <w:t xml:space="preserve"> </w:t>
      </w:r>
      <w:r w:rsidRPr="007C2EC2">
        <w:rPr>
          <w:lang w:val="en-GB"/>
        </w:rPr>
        <w:t>joyful</w:t>
      </w:r>
      <w:r w:rsidRPr="007C2EC2">
        <w:rPr>
          <w:spacing w:val="2"/>
          <w:lang w:val="en-GB"/>
        </w:rPr>
        <w:t xml:space="preserve"> </w:t>
      </w:r>
      <w:r w:rsidRPr="007C2EC2">
        <w:rPr>
          <w:lang w:val="en-GB"/>
        </w:rPr>
        <w:t>and</w:t>
      </w:r>
      <w:r w:rsidRPr="007C2EC2">
        <w:rPr>
          <w:spacing w:val="2"/>
          <w:lang w:val="en-GB"/>
        </w:rPr>
        <w:t xml:space="preserve"> </w:t>
      </w:r>
      <w:r w:rsidRPr="007C2EC2">
        <w:rPr>
          <w:spacing w:val="-2"/>
          <w:lang w:val="en-GB"/>
        </w:rPr>
        <w:t>sincere</w:t>
      </w:r>
    </w:p>
    <w:p w14:paraId="59D5787E" w14:textId="77777777" w:rsidR="0088485D" w:rsidRPr="007C2EC2" w:rsidRDefault="001D2D53">
      <w:pPr>
        <w:pStyle w:val="BodyText"/>
        <w:spacing w:before="46"/>
        <w:ind w:left="908"/>
        <w:rPr>
          <w:lang w:val="en-GB"/>
        </w:rPr>
      </w:pPr>
      <w:r w:rsidRPr="007C2EC2">
        <w:rPr>
          <w:lang w:val="en-GB"/>
        </w:rPr>
        <w:t>and</w:t>
      </w:r>
      <w:r w:rsidRPr="007C2EC2">
        <w:rPr>
          <w:spacing w:val="10"/>
          <w:lang w:val="en-GB"/>
        </w:rPr>
        <w:t xml:space="preserve"> </w:t>
      </w:r>
      <w:r w:rsidRPr="007C2EC2">
        <w:rPr>
          <w:lang w:val="en-GB"/>
        </w:rPr>
        <w:t>our</w:t>
      </w:r>
      <w:r w:rsidRPr="007C2EC2">
        <w:rPr>
          <w:spacing w:val="10"/>
          <w:lang w:val="en-GB"/>
        </w:rPr>
        <w:t xml:space="preserve"> </w:t>
      </w:r>
      <w:r w:rsidRPr="007C2EC2">
        <w:rPr>
          <w:lang w:val="en-GB"/>
        </w:rPr>
        <w:t>communities</w:t>
      </w:r>
      <w:r w:rsidRPr="007C2EC2">
        <w:rPr>
          <w:spacing w:val="10"/>
          <w:lang w:val="en-GB"/>
        </w:rPr>
        <w:t xml:space="preserve"> </w:t>
      </w:r>
      <w:r w:rsidRPr="007C2EC2">
        <w:rPr>
          <w:lang w:val="en-GB"/>
        </w:rPr>
        <w:t>welcoming</w:t>
      </w:r>
      <w:r w:rsidRPr="007C2EC2">
        <w:rPr>
          <w:spacing w:val="10"/>
          <w:lang w:val="en-GB"/>
        </w:rPr>
        <w:t xml:space="preserve"> </w:t>
      </w:r>
      <w:r w:rsidRPr="007C2EC2">
        <w:rPr>
          <w:lang w:val="en-GB"/>
        </w:rPr>
        <w:t>and</w:t>
      </w:r>
      <w:r w:rsidRPr="007C2EC2">
        <w:rPr>
          <w:spacing w:val="10"/>
          <w:lang w:val="en-GB"/>
        </w:rPr>
        <w:t xml:space="preserve"> </w:t>
      </w:r>
      <w:r w:rsidRPr="007C2EC2">
        <w:rPr>
          <w:spacing w:val="-4"/>
          <w:lang w:val="en-GB"/>
        </w:rPr>
        <w:t>warm.</w:t>
      </w:r>
    </w:p>
    <w:p w14:paraId="59D5787F" w14:textId="77777777" w:rsidR="0088485D" w:rsidRPr="007C2EC2" w:rsidRDefault="001D2D53">
      <w:pPr>
        <w:pStyle w:val="BodyText"/>
        <w:spacing w:before="45"/>
        <w:ind w:left="908"/>
        <w:rPr>
          <w:lang w:val="en-GB"/>
        </w:rPr>
      </w:pPr>
      <w:r w:rsidRPr="007C2EC2">
        <w:rPr>
          <w:lang w:val="en-GB"/>
        </w:rPr>
        <w:t>Let</w:t>
      </w:r>
      <w:r w:rsidRPr="007C2EC2">
        <w:rPr>
          <w:spacing w:val="6"/>
          <w:lang w:val="en-GB"/>
        </w:rPr>
        <w:t xml:space="preserve"> </w:t>
      </w:r>
      <w:r w:rsidRPr="007C2EC2">
        <w:rPr>
          <w:lang w:val="en-GB"/>
        </w:rPr>
        <w:t>faith</w:t>
      </w:r>
      <w:r w:rsidRPr="007C2EC2">
        <w:rPr>
          <w:spacing w:val="7"/>
          <w:lang w:val="en-GB"/>
        </w:rPr>
        <w:t xml:space="preserve"> </w:t>
      </w:r>
      <w:r w:rsidRPr="007C2EC2">
        <w:rPr>
          <w:lang w:val="en-GB"/>
        </w:rPr>
        <w:t>be</w:t>
      </w:r>
      <w:r w:rsidRPr="007C2EC2">
        <w:rPr>
          <w:spacing w:val="7"/>
          <w:lang w:val="en-GB"/>
        </w:rPr>
        <w:t xml:space="preserve"> </w:t>
      </w:r>
      <w:r w:rsidRPr="007C2EC2">
        <w:rPr>
          <w:lang w:val="en-GB"/>
        </w:rPr>
        <w:t>expressed</w:t>
      </w:r>
      <w:r w:rsidRPr="007C2EC2">
        <w:rPr>
          <w:spacing w:val="6"/>
          <w:lang w:val="en-GB"/>
        </w:rPr>
        <w:t xml:space="preserve"> </w:t>
      </w:r>
      <w:r w:rsidRPr="007C2EC2">
        <w:rPr>
          <w:lang w:val="en-GB"/>
        </w:rPr>
        <w:t>with</w:t>
      </w:r>
      <w:r w:rsidRPr="007C2EC2">
        <w:rPr>
          <w:spacing w:val="7"/>
          <w:lang w:val="en-GB"/>
        </w:rPr>
        <w:t xml:space="preserve"> </w:t>
      </w:r>
      <w:r w:rsidRPr="007C2EC2">
        <w:rPr>
          <w:spacing w:val="-2"/>
          <w:lang w:val="en-GB"/>
        </w:rPr>
        <w:t>integrity</w:t>
      </w:r>
    </w:p>
    <w:p w14:paraId="59D57880" w14:textId="77777777" w:rsidR="0088485D" w:rsidRPr="007C2EC2" w:rsidRDefault="001D2D53">
      <w:pPr>
        <w:pStyle w:val="BodyText"/>
        <w:spacing w:before="46"/>
        <w:ind w:left="908"/>
        <w:rPr>
          <w:lang w:val="en-GB"/>
        </w:rPr>
      </w:pPr>
      <w:r w:rsidRPr="007C2EC2">
        <w:rPr>
          <w:lang w:val="en-GB"/>
        </w:rPr>
        <w:t>and</w:t>
      </w:r>
      <w:r w:rsidRPr="007C2EC2">
        <w:rPr>
          <w:spacing w:val="9"/>
          <w:lang w:val="en-GB"/>
        </w:rPr>
        <w:t xml:space="preserve"> </w:t>
      </w:r>
      <w:r w:rsidRPr="007C2EC2">
        <w:rPr>
          <w:lang w:val="en-GB"/>
        </w:rPr>
        <w:t>service</w:t>
      </w:r>
      <w:r w:rsidRPr="007C2EC2">
        <w:rPr>
          <w:spacing w:val="9"/>
          <w:lang w:val="en-GB"/>
        </w:rPr>
        <w:t xml:space="preserve"> </w:t>
      </w:r>
      <w:r w:rsidRPr="007C2EC2">
        <w:rPr>
          <w:lang w:val="en-GB"/>
        </w:rPr>
        <w:t>to</w:t>
      </w:r>
      <w:r w:rsidRPr="007C2EC2">
        <w:rPr>
          <w:spacing w:val="9"/>
          <w:lang w:val="en-GB"/>
        </w:rPr>
        <w:t xml:space="preserve"> </w:t>
      </w:r>
      <w:r w:rsidRPr="007C2EC2">
        <w:rPr>
          <w:lang w:val="en-GB"/>
        </w:rPr>
        <w:t>the</w:t>
      </w:r>
      <w:r w:rsidRPr="007C2EC2">
        <w:rPr>
          <w:spacing w:val="10"/>
          <w:lang w:val="en-GB"/>
        </w:rPr>
        <w:t xml:space="preserve"> </w:t>
      </w:r>
      <w:r w:rsidRPr="007C2EC2">
        <w:rPr>
          <w:lang w:val="en-GB"/>
        </w:rPr>
        <w:t>world</w:t>
      </w:r>
      <w:r w:rsidRPr="007C2EC2">
        <w:rPr>
          <w:spacing w:val="9"/>
          <w:lang w:val="en-GB"/>
        </w:rPr>
        <w:t xml:space="preserve"> </w:t>
      </w:r>
      <w:r w:rsidRPr="007C2EC2">
        <w:rPr>
          <w:lang w:val="en-GB"/>
        </w:rPr>
        <w:t>offered</w:t>
      </w:r>
      <w:r w:rsidRPr="007C2EC2">
        <w:rPr>
          <w:spacing w:val="9"/>
          <w:lang w:val="en-GB"/>
        </w:rPr>
        <w:t xml:space="preserve"> </w:t>
      </w:r>
      <w:r w:rsidRPr="007C2EC2">
        <w:rPr>
          <w:lang w:val="en-GB"/>
        </w:rPr>
        <w:t>with</w:t>
      </w:r>
      <w:r w:rsidRPr="007C2EC2">
        <w:rPr>
          <w:spacing w:val="9"/>
          <w:lang w:val="en-GB"/>
        </w:rPr>
        <w:t xml:space="preserve"> </w:t>
      </w:r>
      <w:r w:rsidRPr="007C2EC2">
        <w:rPr>
          <w:spacing w:val="-4"/>
          <w:lang w:val="en-GB"/>
        </w:rPr>
        <w:t>love.</w:t>
      </w:r>
    </w:p>
    <w:p w14:paraId="59D57881"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882" w14:textId="77777777" w:rsidR="0088485D" w:rsidRPr="007C2EC2" w:rsidRDefault="001D2D53">
      <w:pPr>
        <w:pStyle w:val="BodyText"/>
        <w:spacing w:before="66"/>
        <w:ind w:left="1594"/>
        <w:rPr>
          <w:lang w:val="en-GB"/>
        </w:rPr>
      </w:pPr>
      <w:bookmarkStart w:id="235" w:name="_The_signing_of_the_register(s)"/>
      <w:bookmarkStart w:id="236" w:name="_bookmark95"/>
      <w:bookmarkEnd w:id="235"/>
      <w:bookmarkEnd w:id="236"/>
      <w:r w:rsidRPr="007C2EC2">
        <w:rPr>
          <w:lang w:val="en-GB"/>
        </w:rPr>
        <w:t>We</w:t>
      </w:r>
      <w:r w:rsidRPr="007C2EC2">
        <w:rPr>
          <w:spacing w:val="4"/>
          <w:lang w:val="en-GB"/>
        </w:rPr>
        <w:t xml:space="preserve"> </w:t>
      </w:r>
      <w:r w:rsidRPr="007C2EC2">
        <w:rPr>
          <w:lang w:val="en-GB"/>
        </w:rPr>
        <w:t>pray</w:t>
      </w:r>
      <w:r w:rsidRPr="007C2EC2">
        <w:rPr>
          <w:spacing w:val="5"/>
          <w:lang w:val="en-GB"/>
        </w:rPr>
        <w:t xml:space="preserve"> </w:t>
      </w:r>
      <w:r w:rsidRPr="007C2EC2">
        <w:rPr>
          <w:lang w:val="en-GB"/>
        </w:rPr>
        <w:t>for</w:t>
      </w:r>
      <w:r w:rsidRPr="007C2EC2">
        <w:rPr>
          <w:spacing w:val="4"/>
          <w:lang w:val="en-GB"/>
        </w:rPr>
        <w:t xml:space="preserve"> </w:t>
      </w:r>
      <w:r w:rsidRPr="007C2EC2">
        <w:rPr>
          <w:lang w:val="en-GB"/>
        </w:rPr>
        <w:t>the</w:t>
      </w:r>
      <w:r w:rsidRPr="007C2EC2">
        <w:rPr>
          <w:spacing w:val="5"/>
          <w:lang w:val="en-GB"/>
        </w:rPr>
        <w:t xml:space="preserve"> </w:t>
      </w:r>
      <w:r w:rsidRPr="007C2EC2">
        <w:rPr>
          <w:spacing w:val="-2"/>
          <w:lang w:val="en-GB"/>
        </w:rPr>
        <w:t>world,</w:t>
      </w:r>
    </w:p>
    <w:p w14:paraId="59D57883" w14:textId="77777777" w:rsidR="0088485D" w:rsidRPr="007C2EC2" w:rsidRDefault="001D2D53">
      <w:pPr>
        <w:pStyle w:val="BodyText"/>
        <w:spacing w:before="46" w:line="280" w:lineRule="auto"/>
        <w:ind w:left="1594" w:right="3699"/>
        <w:rPr>
          <w:lang w:val="en-GB"/>
        </w:rPr>
      </w:pPr>
      <w:r w:rsidRPr="007C2EC2">
        <w:rPr>
          <w:lang w:val="en-GB"/>
        </w:rPr>
        <w:t>that the peace of God will reign among the nations and between all peoples.</w:t>
      </w:r>
    </w:p>
    <w:p w14:paraId="59D57884" w14:textId="77777777" w:rsidR="0088485D" w:rsidRPr="007C2EC2" w:rsidRDefault="001D2D53">
      <w:pPr>
        <w:pStyle w:val="BodyText"/>
        <w:spacing w:before="1"/>
        <w:ind w:left="1594"/>
        <w:rPr>
          <w:lang w:val="en-GB"/>
        </w:rPr>
      </w:pPr>
      <w:r w:rsidRPr="007C2EC2">
        <w:rPr>
          <w:lang w:val="en-GB"/>
        </w:rPr>
        <w:t>May</w:t>
      </w:r>
      <w:r w:rsidRPr="007C2EC2">
        <w:rPr>
          <w:spacing w:val="7"/>
          <w:lang w:val="en-GB"/>
        </w:rPr>
        <w:t xml:space="preserve"> </w:t>
      </w:r>
      <w:r w:rsidRPr="007C2EC2">
        <w:rPr>
          <w:lang w:val="en-GB"/>
        </w:rPr>
        <w:t>there</w:t>
      </w:r>
      <w:r w:rsidRPr="007C2EC2">
        <w:rPr>
          <w:spacing w:val="7"/>
          <w:lang w:val="en-GB"/>
        </w:rPr>
        <w:t xml:space="preserve"> </w:t>
      </w:r>
      <w:r w:rsidRPr="007C2EC2">
        <w:rPr>
          <w:lang w:val="en-GB"/>
        </w:rPr>
        <w:t>be</w:t>
      </w:r>
      <w:r w:rsidRPr="007C2EC2">
        <w:rPr>
          <w:spacing w:val="7"/>
          <w:lang w:val="en-GB"/>
        </w:rPr>
        <w:t xml:space="preserve"> </w:t>
      </w:r>
      <w:r w:rsidRPr="007C2EC2">
        <w:rPr>
          <w:lang w:val="en-GB"/>
        </w:rPr>
        <w:t>an</w:t>
      </w:r>
      <w:r w:rsidRPr="007C2EC2">
        <w:rPr>
          <w:spacing w:val="7"/>
          <w:lang w:val="en-GB"/>
        </w:rPr>
        <w:t xml:space="preserve"> </w:t>
      </w:r>
      <w:r w:rsidRPr="007C2EC2">
        <w:rPr>
          <w:lang w:val="en-GB"/>
        </w:rPr>
        <w:t>end</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conflict</w:t>
      </w:r>
      <w:r w:rsidRPr="007C2EC2">
        <w:rPr>
          <w:spacing w:val="7"/>
          <w:lang w:val="en-GB"/>
        </w:rPr>
        <w:t xml:space="preserve"> </w:t>
      </w:r>
      <w:r w:rsidRPr="007C2EC2">
        <w:rPr>
          <w:lang w:val="en-GB"/>
        </w:rPr>
        <w:t>and</w:t>
      </w:r>
      <w:r w:rsidRPr="007C2EC2">
        <w:rPr>
          <w:spacing w:val="8"/>
          <w:lang w:val="en-GB"/>
        </w:rPr>
        <w:t xml:space="preserve"> </w:t>
      </w:r>
      <w:r w:rsidRPr="007C2EC2">
        <w:rPr>
          <w:spacing w:val="-2"/>
          <w:lang w:val="en-GB"/>
        </w:rPr>
        <w:t>aggression,</w:t>
      </w:r>
    </w:p>
    <w:p w14:paraId="59D57885" w14:textId="77777777" w:rsidR="0088485D" w:rsidRPr="007C2EC2" w:rsidRDefault="001D2D53">
      <w:pPr>
        <w:pStyle w:val="BodyText"/>
        <w:spacing w:before="46" w:line="280" w:lineRule="auto"/>
        <w:ind w:left="1594" w:right="3110"/>
        <w:rPr>
          <w:lang w:val="en-GB"/>
        </w:rPr>
      </w:pPr>
      <w:r w:rsidRPr="007C2EC2">
        <w:rPr>
          <w:lang w:val="en-GB"/>
        </w:rPr>
        <w:t>a growth in understanding between faiths and traditions, and among all people a desire for justice.</w:t>
      </w:r>
    </w:p>
    <w:p w14:paraId="59D57886" w14:textId="77777777" w:rsidR="0088485D" w:rsidRPr="007C2EC2" w:rsidRDefault="001D2D53">
      <w:pPr>
        <w:pStyle w:val="BodyText"/>
        <w:spacing w:before="1"/>
        <w:ind w:left="1594"/>
        <w:rPr>
          <w:lang w:val="en-GB"/>
        </w:rPr>
      </w:pPr>
      <w:r w:rsidRPr="007C2EC2">
        <w:rPr>
          <w:lang w:val="en-GB"/>
        </w:rPr>
        <w:t>May</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hungry</w:t>
      </w:r>
      <w:r w:rsidRPr="007C2EC2">
        <w:rPr>
          <w:spacing w:val="3"/>
          <w:lang w:val="en-GB"/>
        </w:rPr>
        <w:t xml:space="preserve"> </w:t>
      </w:r>
      <w:r w:rsidRPr="007C2EC2">
        <w:rPr>
          <w:lang w:val="en-GB"/>
        </w:rPr>
        <w:t>be</w:t>
      </w:r>
      <w:r w:rsidRPr="007C2EC2">
        <w:rPr>
          <w:spacing w:val="3"/>
          <w:lang w:val="en-GB"/>
        </w:rPr>
        <w:t xml:space="preserve"> </w:t>
      </w:r>
      <w:r w:rsidRPr="007C2EC2">
        <w:rPr>
          <w:lang w:val="en-GB"/>
        </w:rPr>
        <w:t>fed,</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enslaved</w:t>
      </w:r>
      <w:r w:rsidRPr="007C2EC2">
        <w:rPr>
          <w:spacing w:val="4"/>
          <w:lang w:val="en-GB"/>
        </w:rPr>
        <w:t xml:space="preserve"> </w:t>
      </w:r>
      <w:r w:rsidRPr="007C2EC2">
        <w:rPr>
          <w:lang w:val="en-GB"/>
        </w:rPr>
        <w:t>set</w:t>
      </w:r>
      <w:r w:rsidRPr="007C2EC2">
        <w:rPr>
          <w:spacing w:val="4"/>
          <w:lang w:val="en-GB"/>
        </w:rPr>
        <w:t xml:space="preserve"> </w:t>
      </w:r>
      <w:r w:rsidRPr="007C2EC2">
        <w:rPr>
          <w:spacing w:val="-2"/>
          <w:lang w:val="en-GB"/>
        </w:rPr>
        <w:t>free,</w:t>
      </w:r>
    </w:p>
    <w:p w14:paraId="59D57887" w14:textId="77777777" w:rsidR="0088485D" w:rsidRPr="007C2EC2" w:rsidRDefault="001D2D53">
      <w:pPr>
        <w:pStyle w:val="BodyText"/>
        <w:spacing w:before="45"/>
        <w:ind w:left="1594"/>
        <w:rPr>
          <w:lang w:val="en-GB"/>
        </w:rPr>
      </w:pPr>
      <w:r w:rsidRPr="007C2EC2">
        <w:rPr>
          <w:lang w:val="en-GB"/>
        </w:rPr>
        <w:t>and</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weak</w:t>
      </w:r>
      <w:r w:rsidRPr="007C2EC2">
        <w:rPr>
          <w:spacing w:val="6"/>
          <w:lang w:val="en-GB"/>
        </w:rPr>
        <w:t xml:space="preserve"> </w:t>
      </w:r>
      <w:r w:rsidRPr="007C2EC2">
        <w:rPr>
          <w:lang w:val="en-GB"/>
        </w:rPr>
        <w:t>find</w:t>
      </w:r>
      <w:r w:rsidRPr="007C2EC2">
        <w:rPr>
          <w:spacing w:val="7"/>
          <w:lang w:val="en-GB"/>
        </w:rPr>
        <w:t xml:space="preserve"> </w:t>
      </w:r>
      <w:r w:rsidRPr="007C2EC2">
        <w:rPr>
          <w:lang w:val="en-GB"/>
        </w:rPr>
        <w:t>their</w:t>
      </w:r>
      <w:r w:rsidRPr="007C2EC2">
        <w:rPr>
          <w:spacing w:val="7"/>
          <w:lang w:val="en-GB"/>
        </w:rPr>
        <w:t xml:space="preserve"> </w:t>
      </w:r>
      <w:r w:rsidRPr="007C2EC2">
        <w:rPr>
          <w:spacing w:val="-2"/>
          <w:lang w:val="en-GB"/>
        </w:rPr>
        <w:t>strength.</w:t>
      </w:r>
    </w:p>
    <w:p w14:paraId="59D57888" w14:textId="77777777" w:rsidR="0088485D" w:rsidRPr="007C2EC2" w:rsidRDefault="001D2D53">
      <w:pPr>
        <w:pStyle w:val="BodyText"/>
        <w:spacing w:before="46"/>
        <w:ind w:left="1594"/>
        <w:rPr>
          <w:lang w:val="en-GB"/>
        </w:rPr>
      </w:pPr>
      <w:r w:rsidRPr="007C2EC2">
        <w:rPr>
          <w:lang w:val="en-GB"/>
        </w:rPr>
        <w:t>May</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earth</w:t>
      </w:r>
      <w:r w:rsidRPr="007C2EC2">
        <w:rPr>
          <w:spacing w:val="4"/>
          <w:lang w:val="en-GB"/>
        </w:rPr>
        <w:t xml:space="preserve"> </w:t>
      </w:r>
      <w:r w:rsidRPr="007C2EC2">
        <w:rPr>
          <w:lang w:val="en-GB"/>
        </w:rPr>
        <w:t>be</w:t>
      </w:r>
      <w:r w:rsidRPr="007C2EC2">
        <w:rPr>
          <w:spacing w:val="4"/>
          <w:lang w:val="en-GB"/>
        </w:rPr>
        <w:t xml:space="preserve"> </w:t>
      </w:r>
      <w:r w:rsidRPr="007C2EC2">
        <w:rPr>
          <w:spacing w:val="-2"/>
          <w:lang w:val="en-GB"/>
        </w:rPr>
        <w:t>honoured</w:t>
      </w:r>
    </w:p>
    <w:p w14:paraId="59D57889" w14:textId="77777777" w:rsidR="0088485D" w:rsidRPr="007C2EC2" w:rsidRDefault="001D2D53">
      <w:pPr>
        <w:pStyle w:val="BodyText"/>
        <w:spacing w:before="46"/>
        <w:ind w:left="1594"/>
        <w:rPr>
          <w:lang w:val="en-GB"/>
        </w:rPr>
      </w:pPr>
      <w:r w:rsidRPr="007C2EC2">
        <w:rPr>
          <w:lang w:val="en-GB"/>
        </w:rPr>
        <w:t>and</w:t>
      </w:r>
      <w:r w:rsidRPr="007C2EC2">
        <w:rPr>
          <w:spacing w:val="7"/>
          <w:lang w:val="en-GB"/>
        </w:rPr>
        <w:t xml:space="preserve"> </w:t>
      </w:r>
      <w:r w:rsidRPr="007C2EC2">
        <w:rPr>
          <w:lang w:val="en-GB"/>
        </w:rPr>
        <w:t>all</w:t>
      </w:r>
      <w:r w:rsidRPr="007C2EC2">
        <w:rPr>
          <w:spacing w:val="8"/>
          <w:lang w:val="en-GB"/>
        </w:rPr>
        <w:t xml:space="preserve"> </w:t>
      </w:r>
      <w:r w:rsidRPr="007C2EC2">
        <w:rPr>
          <w:lang w:val="en-GB"/>
        </w:rPr>
        <w:t>creatures</w:t>
      </w:r>
      <w:r w:rsidRPr="007C2EC2">
        <w:rPr>
          <w:spacing w:val="8"/>
          <w:lang w:val="en-GB"/>
        </w:rPr>
        <w:t xml:space="preserve"> </w:t>
      </w:r>
      <w:r w:rsidRPr="007C2EC2">
        <w:rPr>
          <w:lang w:val="en-GB"/>
        </w:rPr>
        <w:t>treated</w:t>
      </w:r>
      <w:r w:rsidRPr="007C2EC2">
        <w:rPr>
          <w:spacing w:val="8"/>
          <w:lang w:val="en-GB"/>
        </w:rPr>
        <w:t xml:space="preserve"> </w:t>
      </w:r>
      <w:r w:rsidRPr="007C2EC2">
        <w:rPr>
          <w:lang w:val="en-GB"/>
        </w:rPr>
        <w:t>with</w:t>
      </w:r>
      <w:r w:rsidRPr="007C2EC2">
        <w:rPr>
          <w:spacing w:val="8"/>
          <w:lang w:val="en-GB"/>
        </w:rPr>
        <w:t xml:space="preserve"> </w:t>
      </w:r>
      <w:r w:rsidRPr="007C2EC2">
        <w:rPr>
          <w:spacing w:val="-2"/>
          <w:lang w:val="en-GB"/>
        </w:rPr>
        <w:t>respect.</w:t>
      </w:r>
    </w:p>
    <w:p w14:paraId="59D5788A" w14:textId="77777777" w:rsidR="0088485D" w:rsidRPr="007C2EC2" w:rsidRDefault="0088485D">
      <w:pPr>
        <w:pStyle w:val="BodyText"/>
        <w:spacing w:before="91"/>
        <w:rPr>
          <w:lang w:val="en-GB"/>
        </w:rPr>
      </w:pPr>
    </w:p>
    <w:p w14:paraId="59D5788B" w14:textId="77777777" w:rsidR="0088485D" w:rsidRPr="007C2EC2" w:rsidRDefault="001D2D53">
      <w:pPr>
        <w:pStyle w:val="BodyText"/>
        <w:spacing w:line="280" w:lineRule="auto"/>
        <w:ind w:left="1660" w:right="4640" w:hanging="67"/>
        <w:rPr>
          <w:lang w:val="en-GB"/>
        </w:rPr>
      </w:pPr>
      <w:r w:rsidRPr="007C2EC2">
        <w:rPr>
          <w:lang w:val="en-GB"/>
        </w:rPr>
        <w:t>We pray for all in need, in sorrow or pain, for those who are sick,</w:t>
      </w:r>
    </w:p>
    <w:p w14:paraId="59D5788C" w14:textId="77777777" w:rsidR="0088485D" w:rsidRPr="007C2EC2" w:rsidRDefault="001D2D53">
      <w:pPr>
        <w:pStyle w:val="BodyText"/>
        <w:spacing w:before="1" w:line="280" w:lineRule="auto"/>
        <w:ind w:left="1594" w:right="5236"/>
        <w:rPr>
          <w:lang w:val="en-GB"/>
        </w:rPr>
      </w:pPr>
      <w:r w:rsidRPr="007C2EC2">
        <w:rPr>
          <w:lang w:val="en-GB"/>
        </w:rPr>
        <w:t>for those who are sad to be alone, and for all afraid for the future</w:t>
      </w:r>
    </w:p>
    <w:p w14:paraId="59D5788D" w14:textId="77777777" w:rsidR="0088485D" w:rsidRPr="007C2EC2" w:rsidRDefault="001D2D53">
      <w:pPr>
        <w:pStyle w:val="BodyText"/>
        <w:spacing w:before="1"/>
        <w:ind w:left="1594"/>
        <w:rPr>
          <w:lang w:val="en-GB"/>
        </w:rPr>
      </w:pPr>
      <w:r w:rsidRPr="007C2EC2">
        <w:rPr>
          <w:lang w:val="en-GB"/>
        </w:rPr>
        <w:t>or</w:t>
      </w:r>
      <w:r w:rsidRPr="007C2EC2">
        <w:rPr>
          <w:spacing w:val="7"/>
          <w:lang w:val="en-GB"/>
        </w:rPr>
        <w:t xml:space="preserve"> </w:t>
      </w:r>
      <w:r w:rsidRPr="007C2EC2">
        <w:rPr>
          <w:lang w:val="en-GB"/>
        </w:rPr>
        <w:t>grieving</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past</w:t>
      </w:r>
      <w:r w:rsidRPr="007C2EC2">
        <w:rPr>
          <w:spacing w:val="7"/>
          <w:lang w:val="en-GB"/>
        </w:rPr>
        <w:t xml:space="preserve"> </w:t>
      </w:r>
      <w:r w:rsidRPr="007C2EC2">
        <w:rPr>
          <w:lang w:val="en-GB"/>
        </w:rPr>
        <w:t>which</w:t>
      </w:r>
      <w:r w:rsidRPr="007C2EC2">
        <w:rPr>
          <w:spacing w:val="7"/>
          <w:lang w:val="en-GB"/>
        </w:rPr>
        <w:t xml:space="preserve"> </w:t>
      </w:r>
      <w:r w:rsidRPr="007C2EC2">
        <w:rPr>
          <w:lang w:val="en-GB"/>
        </w:rPr>
        <w:t>is</w:t>
      </w:r>
      <w:r w:rsidRPr="007C2EC2">
        <w:rPr>
          <w:spacing w:val="8"/>
          <w:lang w:val="en-GB"/>
        </w:rPr>
        <w:t xml:space="preserve"> </w:t>
      </w:r>
      <w:r w:rsidRPr="007C2EC2">
        <w:rPr>
          <w:spacing w:val="-4"/>
          <w:lang w:val="en-GB"/>
        </w:rPr>
        <w:t>gone.</w:t>
      </w:r>
    </w:p>
    <w:p w14:paraId="59D5788E" w14:textId="77777777" w:rsidR="0088485D" w:rsidRPr="007C2EC2" w:rsidRDefault="001D2D53">
      <w:pPr>
        <w:pStyle w:val="BodyText"/>
        <w:spacing w:before="46"/>
        <w:ind w:left="1594"/>
        <w:rPr>
          <w:lang w:val="en-GB"/>
        </w:rPr>
      </w:pPr>
      <w:r w:rsidRPr="007C2EC2">
        <w:rPr>
          <w:lang w:val="en-GB"/>
        </w:rPr>
        <w:t>May</w:t>
      </w:r>
      <w:r w:rsidRPr="007C2EC2">
        <w:rPr>
          <w:spacing w:val="5"/>
          <w:lang w:val="en-GB"/>
        </w:rPr>
        <w:t xml:space="preserve"> </w:t>
      </w:r>
      <w:r w:rsidRPr="007C2EC2">
        <w:rPr>
          <w:lang w:val="en-GB"/>
        </w:rPr>
        <w:t>all</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agony</w:t>
      </w:r>
      <w:r w:rsidRPr="007C2EC2">
        <w:rPr>
          <w:spacing w:val="5"/>
          <w:lang w:val="en-GB"/>
        </w:rPr>
        <w:t xml:space="preserve"> </w:t>
      </w:r>
      <w:r w:rsidRPr="007C2EC2">
        <w:rPr>
          <w:lang w:val="en-GB"/>
        </w:rPr>
        <w:t>find</w:t>
      </w:r>
      <w:r w:rsidRPr="007C2EC2">
        <w:rPr>
          <w:spacing w:val="6"/>
          <w:lang w:val="en-GB"/>
        </w:rPr>
        <w:t xml:space="preserve"> </w:t>
      </w:r>
      <w:r w:rsidRPr="007C2EC2">
        <w:rPr>
          <w:spacing w:val="-2"/>
          <w:lang w:val="en-GB"/>
        </w:rPr>
        <w:t>comfort,</w:t>
      </w:r>
    </w:p>
    <w:p w14:paraId="59D5788F" w14:textId="77777777" w:rsidR="0088485D" w:rsidRPr="007C2EC2" w:rsidRDefault="001D2D53">
      <w:pPr>
        <w:pStyle w:val="BodyText"/>
        <w:spacing w:before="45"/>
        <w:ind w:left="1594"/>
        <w:rPr>
          <w:lang w:val="en-GB"/>
        </w:rPr>
      </w:pPr>
      <w:r w:rsidRPr="007C2EC2">
        <w:rPr>
          <w:lang w:val="en-GB"/>
        </w:rPr>
        <w:t>all</w:t>
      </w:r>
      <w:r w:rsidRPr="007C2EC2">
        <w:rPr>
          <w:spacing w:val="8"/>
          <w:lang w:val="en-GB"/>
        </w:rPr>
        <w:t xml:space="preserve"> </w:t>
      </w:r>
      <w:r w:rsidRPr="007C2EC2">
        <w:rPr>
          <w:lang w:val="en-GB"/>
        </w:rPr>
        <w:t>who</w:t>
      </w:r>
      <w:r w:rsidRPr="007C2EC2">
        <w:rPr>
          <w:spacing w:val="9"/>
          <w:lang w:val="en-GB"/>
        </w:rPr>
        <w:t xml:space="preserve"> </w:t>
      </w:r>
      <w:r w:rsidRPr="007C2EC2">
        <w:rPr>
          <w:lang w:val="en-GB"/>
        </w:rPr>
        <w:t>cry</w:t>
      </w:r>
      <w:r w:rsidRPr="007C2EC2">
        <w:rPr>
          <w:spacing w:val="8"/>
          <w:lang w:val="en-GB"/>
        </w:rPr>
        <w:t xml:space="preserve"> </w:t>
      </w:r>
      <w:r w:rsidRPr="007C2EC2">
        <w:rPr>
          <w:lang w:val="en-GB"/>
        </w:rPr>
        <w:t>aloud</w:t>
      </w:r>
      <w:r w:rsidRPr="007C2EC2">
        <w:rPr>
          <w:spacing w:val="9"/>
          <w:lang w:val="en-GB"/>
        </w:rPr>
        <w:t xml:space="preserve"> </w:t>
      </w:r>
      <w:r w:rsidRPr="007C2EC2">
        <w:rPr>
          <w:lang w:val="en-GB"/>
        </w:rPr>
        <w:t>be</w:t>
      </w:r>
      <w:r w:rsidRPr="007C2EC2">
        <w:rPr>
          <w:spacing w:val="9"/>
          <w:lang w:val="en-GB"/>
        </w:rPr>
        <w:t xml:space="preserve"> </w:t>
      </w:r>
      <w:r w:rsidRPr="007C2EC2">
        <w:rPr>
          <w:spacing w:val="-2"/>
          <w:lang w:val="en-GB"/>
        </w:rPr>
        <w:t>heard,</w:t>
      </w:r>
    </w:p>
    <w:p w14:paraId="59D57890" w14:textId="77777777" w:rsidR="0088485D" w:rsidRPr="007C2EC2" w:rsidRDefault="001D2D53">
      <w:pPr>
        <w:pStyle w:val="BodyText"/>
        <w:spacing w:before="46"/>
        <w:ind w:left="1594"/>
        <w:rPr>
          <w:lang w:val="en-GB"/>
        </w:rPr>
      </w:pPr>
      <w:r w:rsidRPr="007C2EC2">
        <w:rPr>
          <w:lang w:val="en-GB"/>
        </w:rPr>
        <w:t>all</w:t>
      </w:r>
      <w:r w:rsidRPr="007C2EC2">
        <w:rPr>
          <w:spacing w:val="5"/>
          <w:lang w:val="en-GB"/>
        </w:rPr>
        <w:t xml:space="preserve"> </w:t>
      </w:r>
      <w:r w:rsidRPr="007C2EC2">
        <w:rPr>
          <w:lang w:val="en-GB"/>
        </w:rPr>
        <w:t>in</w:t>
      </w:r>
      <w:r w:rsidRPr="007C2EC2">
        <w:rPr>
          <w:spacing w:val="7"/>
          <w:lang w:val="en-GB"/>
        </w:rPr>
        <w:t xml:space="preserve"> </w:t>
      </w:r>
      <w:r w:rsidRPr="007C2EC2">
        <w:rPr>
          <w:lang w:val="en-GB"/>
        </w:rPr>
        <w:t>silent</w:t>
      </w:r>
      <w:r w:rsidRPr="007C2EC2">
        <w:rPr>
          <w:spacing w:val="7"/>
          <w:lang w:val="en-GB"/>
        </w:rPr>
        <w:t xml:space="preserve"> </w:t>
      </w:r>
      <w:r w:rsidRPr="007C2EC2">
        <w:rPr>
          <w:lang w:val="en-GB"/>
        </w:rPr>
        <w:t>sorrow</w:t>
      </w:r>
      <w:r w:rsidRPr="007C2EC2">
        <w:rPr>
          <w:spacing w:val="8"/>
          <w:lang w:val="en-GB"/>
        </w:rPr>
        <w:t xml:space="preserve"> </w:t>
      </w:r>
      <w:r w:rsidRPr="007C2EC2">
        <w:rPr>
          <w:lang w:val="en-GB"/>
        </w:rPr>
        <w:t>find</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solace</w:t>
      </w:r>
      <w:r w:rsidRPr="007C2EC2">
        <w:rPr>
          <w:spacing w:val="7"/>
          <w:lang w:val="en-GB"/>
        </w:rPr>
        <w:t xml:space="preserve"> </w:t>
      </w:r>
      <w:r w:rsidRPr="007C2EC2">
        <w:rPr>
          <w:lang w:val="en-GB"/>
        </w:rPr>
        <w:t>of</w:t>
      </w:r>
      <w:r w:rsidRPr="007C2EC2">
        <w:rPr>
          <w:spacing w:val="8"/>
          <w:lang w:val="en-GB"/>
        </w:rPr>
        <w:t xml:space="preserve"> </w:t>
      </w:r>
      <w:r w:rsidRPr="007C2EC2">
        <w:rPr>
          <w:spacing w:val="-2"/>
          <w:lang w:val="en-GB"/>
        </w:rPr>
        <w:t>friends.</w:t>
      </w:r>
    </w:p>
    <w:p w14:paraId="59D57891" w14:textId="77777777" w:rsidR="0088485D" w:rsidRPr="007C2EC2" w:rsidRDefault="0088485D">
      <w:pPr>
        <w:pStyle w:val="BodyText"/>
        <w:spacing w:before="91"/>
        <w:rPr>
          <w:lang w:val="en-GB"/>
        </w:rPr>
      </w:pPr>
    </w:p>
    <w:p w14:paraId="59D57892" w14:textId="77777777" w:rsidR="0088485D" w:rsidRPr="007C2EC2" w:rsidRDefault="001D2D53">
      <w:pPr>
        <w:pStyle w:val="BodyText"/>
        <w:ind w:left="1594"/>
        <w:rPr>
          <w:lang w:val="en-GB"/>
        </w:rPr>
      </w:pPr>
      <w:r w:rsidRPr="007C2EC2">
        <w:rPr>
          <w:lang w:val="en-GB"/>
        </w:rPr>
        <w:t>On</w:t>
      </w:r>
      <w:r w:rsidRPr="007C2EC2">
        <w:rPr>
          <w:spacing w:val="4"/>
          <w:lang w:val="en-GB"/>
        </w:rPr>
        <w:t xml:space="preserve"> </w:t>
      </w:r>
      <w:r w:rsidRPr="007C2EC2">
        <w:rPr>
          <w:lang w:val="en-GB"/>
        </w:rPr>
        <w:t>this</w:t>
      </w:r>
      <w:r w:rsidRPr="007C2EC2">
        <w:rPr>
          <w:spacing w:val="5"/>
          <w:lang w:val="en-GB"/>
        </w:rPr>
        <w:t xml:space="preserve"> </w:t>
      </w:r>
      <w:r w:rsidRPr="007C2EC2">
        <w:rPr>
          <w:lang w:val="en-GB"/>
        </w:rPr>
        <w:t>day</w:t>
      </w:r>
      <w:r w:rsidRPr="007C2EC2">
        <w:rPr>
          <w:spacing w:val="5"/>
          <w:lang w:val="en-GB"/>
        </w:rPr>
        <w:t xml:space="preserve"> </w:t>
      </w:r>
      <w:r w:rsidRPr="007C2EC2">
        <w:rPr>
          <w:lang w:val="en-GB"/>
        </w:rPr>
        <w:t>so</w:t>
      </w:r>
      <w:r w:rsidRPr="007C2EC2">
        <w:rPr>
          <w:spacing w:val="5"/>
          <w:lang w:val="en-GB"/>
        </w:rPr>
        <w:t xml:space="preserve"> </w:t>
      </w:r>
      <w:r w:rsidRPr="007C2EC2">
        <w:rPr>
          <w:lang w:val="en-GB"/>
        </w:rPr>
        <w:t>full</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joy</w:t>
      </w:r>
      <w:r w:rsidRPr="007C2EC2">
        <w:rPr>
          <w:spacing w:val="5"/>
          <w:lang w:val="en-GB"/>
        </w:rPr>
        <w:t xml:space="preserve"> </w:t>
      </w:r>
      <w:r w:rsidRPr="007C2EC2">
        <w:rPr>
          <w:lang w:val="en-GB"/>
        </w:rPr>
        <w:t>and</w:t>
      </w:r>
      <w:r w:rsidRPr="007C2EC2">
        <w:rPr>
          <w:spacing w:val="5"/>
          <w:lang w:val="en-GB"/>
        </w:rPr>
        <w:t xml:space="preserve"> </w:t>
      </w:r>
      <w:r w:rsidRPr="007C2EC2">
        <w:rPr>
          <w:spacing w:val="-2"/>
          <w:lang w:val="en-GB"/>
        </w:rPr>
        <w:t>promise,</w:t>
      </w:r>
    </w:p>
    <w:p w14:paraId="59D57893" w14:textId="77777777" w:rsidR="0088485D" w:rsidRPr="007C2EC2" w:rsidRDefault="001D2D53">
      <w:pPr>
        <w:pStyle w:val="BodyText"/>
        <w:spacing w:before="45"/>
        <w:ind w:left="1594"/>
        <w:rPr>
          <w:lang w:val="en-GB"/>
        </w:rPr>
      </w:pPr>
      <w:r w:rsidRPr="007C2EC2">
        <w:rPr>
          <w:lang w:val="en-GB"/>
        </w:rPr>
        <w:t>we</w:t>
      </w:r>
      <w:r w:rsidRPr="007C2EC2">
        <w:rPr>
          <w:spacing w:val="8"/>
          <w:lang w:val="en-GB"/>
        </w:rPr>
        <w:t xml:space="preserve"> </w:t>
      </w:r>
      <w:r w:rsidRPr="007C2EC2">
        <w:rPr>
          <w:lang w:val="en-GB"/>
        </w:rPr>
        <w:t>bring</w:t>
      </w:r>
      <w:r w:rsidRPr="007C2EC2">
        <w:rPr>
          <w:spacing w:val="9"/>
          <w:lang w:val="en-GB"/>
        </w:rPr>
        <w:t xml:space="preserve"> </w:t>
      </w:r>
      <w:r w:rsidRPr="007C2EC2">
        <w:rPr>
          <w:lang w:val="en-GB"/>
        </w:rPr>
        <w:t>the</w:t>
      </w:r>
      <w:r w:rsidRPr="007C2EC2">
        <w:rPr>
          <w:spacing w:val="8"/>
          <w:lang w:val="en-GB"/>
        </w:rPr>
        <w:t xml:space="preserve"> </w:t>
      </w:r>
      <w:r w:rsidRPr="007C2EC2">
        <w:rPr>
          <w:lang w:val="en-GB"/>
        </w:rPr>
        <w:t>sorrows</w:t>
      </w:r>
      <w:r w:rsidRPr="007C2EC2">
        <w:rPr>
          <w:spacing w:val="9"/>
          <w:lang w:val="en-GB"/>
        </w:rPr>
        <w:t xml:space="preserve"> </w:t>
      </w:r>
      <w:r w:rsidRPr="007C2EC2">
        <w:rPr>
          <w:lang w:val="en-GB"/>
        </w:rPr>
        <w:t>and</w:t>
      </w:r>
      <w:r w:rsidRPr="007C2EC2">
        <w:rPr>
          <w:spacing w:val="9"/>
          <w:lang w:val="en-GB"/>
        </w:rPr>
        <w:t xml:space="preserve"> </w:t>
      </w:r>
      <w:r w:rsidRPr="007C2EC2">
        <w:rPr>
          <w:lang w:val="en-GB"/>
        </w:rPr>
        <w:t>struggles</w:t>
      </w:r>
      <w:r w:rsidRPr="007C2EC2">
        <w:rPr>
          <w:spacing w:val="8"/>
          <w:lang w:val="en-GB"/>
        </w:rPr>
        <w:t xml:space="preserve"> </w:t>
      </w:r>
      <w:r w:rsidRPr="007C2EC2">
        <w:rPr>
          <w:lang w:val="en-GB"/>
        </w:rPr>
        <w:t>which</w:t>
      </w:r>
      <w:r w:rsidRPr="007C2EC2">
        <w:rPr>
          <w:spacing w:val="9"/>
          <w:lang w:val="en-GB"/>
        </w:rPr>
        <w:t xml:space="preserve"> </w:t>
      </w:r>
      <w:r w:rsidRPr="007C2EC2">
        <w:rPr>
          <w:lang w:val="en-GB"/>
        </w:rPr>
        <w:t>are</w:t>
      </w:r>
      <w:r w:rsidRPr="007C2EC2">
        <w:rPr>
          <w:spacing w:val="8"/>
          <w:lang w:val="en-GB"/>
        </w:rPr>
        <w:t xml:space="preserve"> </w:t>
      </w:r>
      <w:r w:rsidRPr="007C2EC2">
        <w:rPr>
          <w:lang w:val="en-GB"/>
        </w:rPr>
        <w:t>always</w:t>
      </w:r>
      <w:r w:rsidRPr="007C2EC2">
        <w:rPr>
          <w:spacing w:val="9"/>
          <w:lang w:val="en-GB"/>
        </w:rPr>
        <w:t xml:space="preserve"> </w:t>
      </w:r>
      <w:r w:rsidRPr="007C2EC2">
        <w:rPr>
          <w:lang w:val="en-GB"/>
        </w:rPr>
        <w:t>with</w:t>
      </w:r>
      <w:r w:rsidRPr="007C2EC2">
        <w:rPr>
          <w:spacing w:val="9"/>
          <w:lang w:val="en-GB"/>
        </w:rPr>
        <w:t xml:space="preserve"> </w:t>
      </w:r>
      <w:r w:rsidRPr="007C2EC2">
        <w:rPr>
          <w:spacing w:val="-5"/>
          <w:lang w:val="en-GB"/>
        </w:rPr>
        <w:t>us,</w:t>
      </w:r>
    </w:p>
    <w:p w14:paraId="59D57894" w14:textId="77777777" w:rsidR="0088485D" w:rsidRPr="007C2EC2" w:rsidRDefault="001D2D53">
      <w:pPr>
        <w:pStyle w:val="BodyText"/>
        <w:spacing w:before="46"/>
        <w:ind w:left="1594"/>
        <w:rPr>
          <w:lang w:val="en-GB"/>
        </w:rPr>
      </w:pPr>
      <w:r w:rsidRPr="007C2EC2">
        <w:rPr>
          <w:lang w:val="en-GB"/>
        </w:rPr>
        <w:t>in</w:t>
      </w:r>
      <w:r w:rsidRPr="007C2EC2">
        <w:rPr>
          <w:spacing w:val="6"/>
          <w:lang w:val="en-GB"/>
        </w:rPr>
        <w:t xml:space="preserve"> </w:t>
      </w:r>
      <w:r w:rsidRPr="007C2EC2">
        <w:rPr>
          <w:lang w:val="en-GB"/>
        </w:rPr>
        <w:t>the</w:t>
      </w:r>
      <w:r w:rsidRPr="007C2EC2">
        <w:rPr>
          <w:spacing w:val="8"/>
          <w:lang w:val="en-GB"/>
        </w:rPr>
        <w:t xml:space="preserve"> </w:t>
      </w:r>
      <w:r w:rsidRPr="007C2EC2">
        <w:rPr>
          <w:lang w:val="en-GB"/>
        </w:rPr>
        <w:t>confidence</w:t>
      </w:r>
      <w:r w:rsidRPr="007C2EC2">
        <w:rPr>
          <w:spacing w:val="8"/>
          <w:lang w:val="en-GB"/>
        </w:rPr>
        <w:t xml:space="preserve"> </w:t>
      </w:r>
      <w:r w:rsidRPr="007C2EC2">
        <w:rPr>
          <w:lang w:val="en-GB"/>
        </w:rPr>
        <w:t>that</w:t>
      </w:r>
      <w:r w:rsidRPr="007C2EC2">
        <w:rPr>
          <w:spacing w:val="8"/>
          <w:lang w:val="en-GB"/>
        </w:rPr>
        <w:t xml:space="preserve"> </w:t>
      </w:r>
      <w:r w:rsidRPr="007C2EC2">
        <w:rPr>
          <w:lang w:val="en-GB"/>
        </w:rPr>
        <w:t>you</w:t>
      </w:r>
      <w:r w:rsidRPr="007C2EC2">
        <w:rPr>
          <w:spacing w:val="8"/>
          <w:lang w:val="en-GB"/>
        </w:rPr>
        <w:t xml:space="preserve"> </w:t>
      </w:r>
      <w:r w:rsidRPr="007C2EC2">
        <w:rPr>
          <w:lang w:val="en-GB"/>
        </w:rPr>
        <w:t>will</w:t>
      </w:r>
      <w:r w:rsidRPr="007C2EC2">
        <w:rPr>
          <w:spacing w:val="8"/>
          <w:lang w:val="en-GB"/>
        </w:rPr>
        <w:t xml:space="preserve"> </w:t>
      </w:r>
      <w:r w:rsidRPr="007C2EC2">
        <w:rPr>
          <w:lang w:val="en-GB"/>
        </w:rPr>
        <w:t>hear</w:t>
      </w:r>
      <w:r w:rsidRPr="007C2EC2">
        <w:rPr>
          <w:spacing w:val="9"/>
          <w:lang w:val="en-GB"/>
        </w:rPr>
        <w:t xml:space="preserve"> </w:t>
      </w:r>
      <w:r w:rsidRPr="007C2EC2">
        <w:rPr>
          <w:spacing w:val="-5"/>
          <w:lang w:val="en-GB"/>
        </w:rPr>
        <w:t>us</w:t>
      </w:r>
    </w:p>
    <w:p w14:paraId="59D57895" w14:textId="77777777" w:rsidR="0088485D" w:rsidRPr="007C2EC2" w:rsidRDefault="001D2D53">
      <w:pPr>
        <w:pStyle w:val="BodyText"/>
        <w:spacing w:before="46" w:line="280" w:lineRule="auto"/>
        <w:ind w:left="1594" w:right="4108"/>
        <w:rPr>
          <w:lang w:val="en-GB"/>
        </w:rPr>
      </w:pPr>
      <w:r w:rsidRPr="007C2EC2">
        <w:rPr>
          <w:lang w:val="en-GB"/>
        </w:rPr>
        <w:t>and that your love will bless us with new hope. We pray in the name of Christ,</w:t>
      </w:r>
    </w:p>
    <w:p w14:paraId="59D57896" w14:textId="77777777" w:rsidR="0088485D" w:rsidRPr="007C2EC2" w:rsidRDefault="001D2D53">
      <w:pPr>
        <w:pStyle w:val="BodyText"/>
        <w:spacing w:before="1"/>
        <w:ind w:left="1594"/>
        <w:rPr>
          <w:lang w:val="en-GB"/>
        </w:rPr>
      </w:pPr>
      <w:r w:rsidRPr="007C2EC2">
        <w:rPr>
          <w:lang w:val="en-GB"/>
        </w:rPr>
        <w:t>and</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power</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Holy</w:t>
      </w:r>
      <w:r w:rsidRPr="007C2EC2">
        <w:rPr>
          <w:spacing w:val="6"/>
          <w:lang w:val="en-GB"/>
        </w:rPr>
        <w:t xml:space="preserve"> </w:t>
      </w:r>
      <w:r w:rsidRPr="007C2EC2">
        <w:rPr>
          <w:spacing w:val="-2"/>
          <w:lang w:val="en-GB"/>
        </w:rPr>
        <w:t>Spirit,</w:t>
      </w:r>
    </w:p>
    <w:p w14:paraId="59D57897"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898" w14:textId="77777777" w:rsidR="0088485D" w:rsidRPr="007C2EC2" w:rsidRDefault="001D2D53">
      <w:pPr>
        <w:pStyle w:val="Heading3"/>
        <w:spacing w:before="340"/>
        <w:ind w:right="666"/>
        <w:rPr>
          <w:u w:val="none"/>
          <w:lang w:val="en-GB"/>
        </w:rPr>
      </w:pPr>
      <w:r w:rsidRPr="007C2EC2">
        <w:rPr>
          <w:spacing w:val="-1"/>
          <w:u w:color="0099FF"/>
          <w:lang w:val="en-GB"/>
        </w:rPr>
        <w:t xml:space="preserve"> </w:t>
      </w:r>
      <w:r w:rsidRPr="007C2EC2">
        <w:rPr>
          <w:u w:color="0099FF"/>
          <w:lang w:val="en-GB"/>
        </w:rPr>
        <w:t>The</w:t>
      </w:r>
      <w:r w:rsidRPr="007C2EC2">
        <w:rPr>
          <w:spacing w:val="6"/>
          <w:u w:color="0099FF"/>
          <w:lang w:val="en-GB"/>
        </w:rPr>
        <w:t xml:space="preserve"> </w:t>
      </w:r>
      <w:r w:rsidRPr="007C2EC2">
        <w:rPr>
          <w:u w:color="0099FF"/>
          <w:lang w:val="en-GB"/>
        </w:rPr>
        <w:t>Lord’s</w:t>
      </w:r>
      <w:r w:rsidRPr="007C2EC2">
        <w:rPr>
          <w:spacing w:val="6"/>
          <w:u w:color="0099FF"/>
          <w:lang w:val="en-GB"/>
        </w:rPr>
        <w:t xml:space="preserve"> </w:t>
      </w:r>
      <w:r w:rsidRPr="007C2EC2">
        <w:rPr>
          <w:spacing w:val="-2"/>
          <w:u w:color="0099FF"/>
          <w:lang w:val="en-GB"/>
        </w:rPr>
        <w:t>Prayer</w:t>
      </w:r>
    </w:p>
    <w:p w14:paraId="59D57899" w14:textId="77777777" w:rsidR="0088485D" w:rsidRPr="007C2EC2" w:rsidRDefault="001D2D53">
      <w:pPr>
        <w:pStyle w:val="BodyText"/>
        <w:spacing w:before="197"/>
        <w:ind w:left="1594"/>
        <w:rPr>
          <w:lang w:val="en-GB"/>
        </w:rPr>
      </w:pPr>
      <w:r w:rsidRPr="007C2EC2">
        <w:rPr>
          <w:color w:val="0099FF"/>
          <w:lang w:val="en-GB"/>
        </w:rPr>
        <w:t>The</w:t>
      </w:r>
      <w:r w:rsidRPr="007C2EC2">
        <w:rPr>
          <w:color w:val="0099FF"/>
          <w:spacing w:val="8"/>
          <w:lang w:val="en-GB"/>
        </w:rPr>
        <w:t xml:space="preserve"> </w:t>
      </w:r>
      <w:r w:rsidRPr="007C2EC2">
        <w:rPr>
          <w:color w:val="0099FF"/>
          <w:lang w:val="en-GB"/>
        </w:rPr>
        <w:t>service</w:t>
      </w:r>
      <w:r w:rsidRPr="007C2EC2">
        <w:rPr>
          <w:color w:val="0099FF"/>
          <w:spacing w:val="9"/>
          <w:lang w:val="en-GB"/>
        </w:rPr>
        <w:t xml:space="preserve"> </w:t>
      </w:r>
      <w:r w:rsidRPr="007C2EC2">
        <w:rPr>
          <w:color w:val="0099FF"/>
          <w:lang w:val="en-GB"/>
        </w:rPr>
        <w:t>may</w:t>
      </w:r>
      <w:r w:rsidRPr="007C2EC2">
        <w:rPr>
          <w:color w:val="0099FF"/>
          <w:spacing w:val="9"/>
          <w:lang w:val="en-GB"/>
        </w:rPr>
        <w:t xml:space="preserve"> </w:t>
      </w:r>
      <w:r w:rsidRPr="007C2EC2">
        <w:rPr>
          <w:color w:val="0099FF"/>
          <w:lang w:val="en-GB"/>
        </w:rPr>
        <w:t>continue</w:t>
      </w:r>
      <w:r w:rsidRPr="007C2EC2">
        <w:rPr>
          <w:color w:val="0099FF"/>
          <w:spacing w:val="8"/>
          <w:lang w:val="en-GB"/>
        </w:rPr>
        <w:t xml:space="preserve"> </w:t>
      </w:r>
      <w:r w:rsidRPr="007C2EC2">
        <w:rPr>
          <w:color w:val="0099FF"/>
          <w:lang w:val="en-GB"/>
        </w:rPr>
        <w:t>with</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celebration</w:t>
      </w:r>
      <w:r w:rsidRPr="007C2EC2">
        <w:rPr>
          <w:color w:val="0099FF"/>
          <w:spacing w:val="9"/>
          <w:lang w:val="en-GB"/>
        </w:rPr>
        <w:t xml:space="preserve"> </w:t>
      </w:r>
      <w:r w:rsidRPr="007C2EC2">
        <w:rPr>
          <w:color w:val="0099FF"/>
          <w:lang w:val="en-GB"/>
        </w:rPr>
        <w:t>of</w:t>
      </w:r>
      <w:r w:rsidRPr="007C2EC2">
        <w:rPr>
          <w:color w:val="0099FF"/>
          <w:spacing w:val="8"/>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Lord’s</w:t>
      </w:r>
      <w:r w:rsidRPr="007C2EC2">
        <w:rPr>
          <w:color w:val="0099FF"/>
          <w:spacing w:val="9"/>
          <w:lang w:val="en-GB"/>
        </w:rPr>
        <w:t xml:space="preserve"> </w:t>
      </w:r>
      <w:r w:rsidRPr="007C2EC2">
        <w:rPr>
          <w:color w:val="0099FF"/>
          <w:spacing w:val="-2"/>
          <w:lang w:val="en-GB"/>
        </w:rPr>
        <w:t>Supper.</w:t>
      </w:r>
    </w:p>
    <w:p w14:paraId="59D5789A" w14:textId="77777777" w:rsidR="0088485D" w:rsidRPr="007C2EC2" w:rsidRDefault="001D2D53">
      <w:pPr>
        <w:pStyle w:val="Heading3"/>
        <w:spacing w:before="201"/>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789B" w14:textId="77777777" w:rsidR="0088485D" w:rsidRPr="007C2EC2" w:rsidRDefault="0088485D">
      <w:pPr>
        <w:pStyle w:val="BodyText"/>
        <w:spacing w:before="124"/>
        <w:rPr>
          <w:b/>
          <w:sz w:val="32"/>
          <w:lang w:val="en-GB"/>
        </w:rPr>
      </w:pPr>
    </w:p>
    <w:p w14:paraId="59D5789C" w14:textId="77777777" w:rsidR="0088485D" w:rsidRPr="007C2EC2" w:rsidRDefault="001D2D53">
      <w:pPr>
        <w:ind w:right="665"/>
        <w:jc w:val="right"/>
        <w:rPr>
          <w:b/>
          <w:sz w:val="32"/>
          <w:lang w:val="en-GB"/>
        </w:rPr>
      </w:pPr>
      <w:r w:rsidRPr="007C2EC2">
        <w:rPr>
          <w:b/>
          <w:spacing w:val="3"/>
          <w:sz w:val="32"/>
          <w:u w:val="single" w:color="0099FF"/>
          <w:lang w:val="en-GB"/>
        </w:rPr>
        <w:t xml:space="preserve"> </w:t>
      </w:r>
      <w:r w:rsidRPr="007C2EC2">
        <w:rPr>
          <w:b/>
          <w:sz w:val="32"/>
          <w:u w:val="single" w:color="0099FF"/>
          <w:lang w:val="en-GB"/>
        </w:rPr>
        <w:t>The</w:t>
      </w:r>
      <w:r w:rsidRPr="007C2EC2">
        <w:rPr>
          <w:b/>
          <w:spacing w:val="10"/>
          <w:sz w:val="32"/>
          <w:u w:val="single" w:color="0099FF"/>
          <w:lang w:val="en-GB"/>
        </w:rPr>
        <w:t xml:space="preserve"> </w:t>
      </w:r>
      <w:r w:rsidRPr="007C2EC2">
        <w:rPr>
          <w:b/>
          <w:sz w:val="32"/>
          <w:u w:val="single" w:color="0099FF"/>
          <w:lang w:val="en-GB"/>
        </w:rPr>
        <w:t>signing</w:t>
      </w:r>
      <w:r w:rsidRPr="007C2EC2">
        <w:rPr>
          <w:b/>
          <w:spacing w:val="10"/>
          <w:sz w:val="32"/>
          <w:u w:val="single" w:color="0099FF"/>
          <w:lang w:val="en-GB"/>
        </w:rPr>
        <w:t xml:space="preserve"> </w:t>
      </w:r>
      <w:r w:rsidRPr="007C2EC2">
        <w:rPr>
          <w:b/>
          <w:sz w:val="32"/>
          <w:u w:val="single" w:color="0099FF"/>
          <w:lang w:val="en-GB"/>
        </w:rPr>
        <w:t>of</w:t>
      </w:r>
      <w:r w:rsidRPr="007C2EC2">
        <w:rPr>
          <w:b/>
          <w:spacing w:val="10"/>
          <w:sz w:val="32"/>
          <w:u w:val="single" w:color="0099FF"/>
          <w:lang w:val="en-GB"/>
        </w:rPr>
        <w:t xml:space="preserve"> </w:t>
      </w:r>
      <w:r w:rsidRPr="007C2EC2">
        <w:rPr>
          <w:b/>
          <w:sz w:val="32"/>
          <w:u w:val="single" w:color="0099FF"/>
          <w:lang w:val="en-GB"/>
        </w:rPr>
        <w:t>the</w:t>
      </w:r>
      <w:r w:rsidRPr="007C2EC2">
        <w:rPr>
          <w:b/>
          <w:spacing w:val="11"/>
          <w:sz w:val="32"/>
          <w:u w:val="single" w:color="0099FF"/>
          <w:lang w:val="en-GB"/>
        </w:rPr>
        <w:t xml:space="preserve"> </w:t>
      </w:r>
      <w:r w:rsidRPr="007C2EC2">
        <w:rPr>
          <w:b/>
          <w:spacing w:val="-2"/>
          <w:sz w:val="32"/>
          <w:u w:val="single" w:color="0099FF"/>
          <w:lang w:val="en-GB"/>
        </w:rPr>
        <w:t>register(s)</w:t>
      </w:r>
    </w:p>
    <w:p w14:paraId="59D5789D" w14:textId="77777777" w:rsidR="0088485D" w:rsidRPr="007C2EC2" w:rsidRDefault="001D2D53">
      <w:pPr>
        <w:pStyle w:val="BodyText"/>
        <w:spacing w:before="197" w:line="280" w:lineRule="auto"/>
        <w:ind w:left="1594" w:right="1740"/>
        <w:rPr>
          <w:lang w:val="en-GB"/>
        </w:rPr>
      </w:pPr>
      <w:r w:rsidRPr="007C2EC2">
        <w:rPr>
          <w:color w:val="0099FF"/>
          <w:lang w:val="en-GB"/>
        </w:rPr>
        <w:t>The register(s) or the marriage schedule is/are signed in the presence of witnesses.</w:t>
      </w:r>
    </w:p>
    <w:p w14:paraId="59D5789E"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89F" w14:textId="77777777" w:rsidR="0088485D" w:rsidRPr="007C2EC2" w:rsidRDefault="001D2D53">
      <w:pPr>
        <w:pStyle w:val="Heading3"/>
        <w:spacing w:before="67"/>
        <w:ind w:right="1352"/>
        <w:rPr>
          <w:u w:val="none"/>
          <w:lang w:val="en-GB"/>
        </w:rPr>
      </w:pPr>
      <w:bookmarkStart w:id="237" w:name="_bookmark96"/>
      <w:bookmarkEnd w:id="237"/>
      <w:r w:rsidRPr="007C2EC2">
        <w:rPr>
          <w:u w:color="0099FF"/>
          <w:lang w:val="en-GB"/>
        </w:rPr>
        <w:t xml:space="preserve"> </w:t>
      </w:r>
      <w:r w:rsidRPr="007C2EC2">
        <w:rPr>
          <w:spacing w:val="-2"/>
          <w:u w:color="0099FF"/>
          <w:lang w:val="en-GB"/>
        </w:rPr>
        <w:t>Blessing</w:t>
      </w:r>
    </w:p>
    <w:p w14:paraId="59D578A0" w14:textId="77777777" w:rsidR="0088485D" w:rsidRPr="007C2EC2" w:rsidRDefault="001D2D53">
      <w:pPr>
        <w:pStyle w:val="BodyText"/>
        <w:spacing w:before="197" w:line="280" w:lineRule="auto"/>
        <w:ind w:left="908" w:right="4766"/>
        <w:rPr>
          <w:lang w:val="en-GB"/>
        </w:rPr>
      </w:pPr>
      <w:r w:rsidRPr="007C2EC2">
        <w:rPr>
          <w:lang w:val="en-GB"/>
        </w:rPr>
        <w:t>May God who is light shine in your darkness. May God who is love be the love between you. May God who is life be your life everlasting.</w:t>
      </w:r>
    </w:p>
    <w:p w14:paraId="59D578A1" w14:textId="77777777" w:rsidR="0088485D" w:rsidRPr="007C2EC2" w:rsidRDefault="001D2D53">
      <w:pPr>
        <w:pStyle w:val="BodyText"/>
        <w:spacing w:before="2"/>
        <w:ind w:left="908"/>
        <w:rPr>
          <w:lang w:val="en-GB"/>
        </w:rPr>
      </w:pPr>
      <w:r w:rsidRPr="007C2EC2">
        <w:rPr>
          <w:lang w:val="en-GB"/>
        </w:rPr>
        <w:t>And</w:t>
      </w:r>
      <w:r w:rsidRPr="007C2EC2">
        <w:rPr>
          <w:spacing w:val="6"/>
          <w:lang w:val="en-GB"/>
        </w:rPr>
        <w:t xml:space="preserve"> </w:t>
      </w:r>
      <w:r w:rsidRPr="007C2EC2">
        <w:rPr>
          <w:lang w:val="en-GB"/>
        </w:rPr>
        <w:t>the</w:t>
      </w:r>
      <w:r w:rsidRPr="007C2EC2">
        <w:rPr>
          <w:spacing w:val="8"/>
          <w:lang w:val="en-GB"/>
        </w:rPr>
        <w:t xml:space="preserve"> </w:t>
      </w:r>
      <w:r w:rsidRPr="007C2EC2">
        <w:rPr>
          <w:lang w:val="en-GB"/>
        </w:rPr>
        <w:t>blessing</w:t>
      </w:r>
      <w:r w:rsidRPr="007C2EC2">
        <w:rPr>
          <w:spacing w:val="8"/>
          <w:lang w:val="en-GB"/>
        </w:rPr>
        <w:t xml:space="preserve"> </w:t>
      </w:r>
      <w:r w:rsidRPr="007C2EC2">
        <w:rPr>
          <w:lang w:val="en-GB"/>
        </w:rPr>
        <w:t>of</w:t>
      </w:r>
      <w:r w:rsidRPr="007C2EC2">
        <w:rPr>
          <w:spacing w:val="8"/>
          <w:lang w:val="en-GB"/>
        </w:rPr>
        <w:t xml:space="preserve"> </w:t>
      </w:r>
      <w:r w:rsidRPr="007C2EC2">
        <w:rPr>
          <w:spacing w:val="-4"/>
          <w:lang w:val="en-GB"/>
        </w:rPr>
        <w:t>God,</w:t>
      </w:r>
    </w:p>
    <w:p w14:paraId="59D578A2" w14:textId="77777777" w:rsidR="0088485D" w:rsidRPr="007C2EC2" w:rsidRDefault="001D2D53">
      <w:pPr>
        <w:spacing w:before="45"/>
        <w:ind w:left="908"/>
        <w:rPr>
          <w:i/>
          <w:sz w:val="23"/>
          <w:lang w:val="en-GB"/>
        </w:rPr>
      </w:pPr>
      <w:r w:rsidRPr="007C2EC2">
        <w:rPr>
          <w:sz w:val="23"/>
          <w:lang w:val="en-GB"/>
        </w:rPr>
        <w:t>Father,</w:t>
      </w:r>
      <w:r w:rsidRPr="007C2EC2">
        <w:rPr>
          <w:spacing w:val="4"/>
          <w:sz w:val="23"/>
          <w:lang w:val="en-GB"/>
        </w:rPr>
        <w:t xml:space="preserve"> </w:t>
      </w:r>
      <w:r w:rsidRPr="007C2EC2">
        <w:rPr>
          <w:sz w:val="23"/>
          <w:lang w:val="en-GB"/>
        </w:rPr>
        <w:t>Son</w:t>
      </w:r>
      <w:r w:rsidRPr="007C2EC2">
        <w:rPr>
          <w:spacing w:val="4"/>
          <w:sz w:val="23"/>
          <w:lang w:val="en-GB"/>
        </w:rPr>
        <w:t xml:space="preserve"> </w:t>
      </w:r>
      <w:r w:rsidRPr="007C2EC2">
        <w:rPr>
          <w:sz w:val="23"/>
          <w:lang w:val="en-GB"/>
        </w:rPr>
        <w:t>and</w:t>
      </w:r>
      <w:r w:rsidRPr="007C2EC2">
        <w:rPr>
          <w:spacing w:val="4"/>
          <w:sz w:val="23"/>
          <w:lang w:val="en-GB"/>
        </w:rPr>
        <w:t xml:space="preserve"> </w:t>
      </w:r>
      <w:r w:rsidRPr="007C2EC2">
        <w:rPr>
          <w:sz w:val="23"/>
          <w:lang w:val="en-GB"/>
        </w:rPr>
        <w:t>Holy</w:t>
      </w:r>
      <w:r w:rsidRPr="007C2EC2">
        <w:rPr>
          <w:spacing w:val="5"/>
          <w:sz w:val="23"/>
          <w:lang w:val="en-GB"/>
        </w:rPr>
        <w:t xml:space="preserve"> </w:t>
      </w:r>
      <w:r w:rsidRPr="007C2EC2">
        <w:rPr>
          <w:sz w:val="23"/>
          <w:lang w:val="en-GB"/>
        </w:rPr>
        <w:t>Spirit,</w:t>
      </w:r>
      <w:r w:rsidRPr="007C2EC2">
        <w:rPr>
          <w:spacing w:val="4"/>
          <w:sz w:val="23"/>
          <w:lang w:val="en-GB"/>
        </w:rPr>
        <w:t xml:space="preserve"> </w:t>
      </w:r>
      <w:r w:rsidRPr="007C2EC2">
        <w:rPr>
          <w:i/>
          <w:sz w:val="23"/>
          <w:lang w:val="en-GB"/>
        </w:rPr>
        <w:t>(Creator,</w:t>
      </w:r>
      <w:r w:rsidRPr="007C2EC2">
        <w:rPr>
          <w:i/>
          <w:spacing w:val="4"/>
          <w:sz w:val="23"/>
          <w:lang w:val="en-GB"/>
        </w:rPr>
        <w:t xml:space="preserve"> </w:t>
      </w:r>
      <w:r w:rsidRPr="007C2EC2">
        <w:rPr>
          <w:i/>
          <w:sz w:val="23"/>
          <w:lang w:val="en-GB"/>
        </w:rPr>
        <w:t>Christ</w:t>
      </w:r>
      <w:r w:rsidRPr="007C2EC2">
        <w:rPr>
          <w:i/>
          <w:spacing w:val="5"/>
          <w:sz w:val="23"/>
          <w:lang w:val="en-GB"/>
        </w:rPr>
        <w:t xml:space="preserve"> </w:t>
      </w:r>
      <w:r w:rsidRPr="007C2EC2">
        <w:rPr>
          <w:i/>
          <w:sz w:val="23"/>
          <w:lang w:val="en-GB"/>
        </w:rPr>
        <w:t>and</w:t>
      </w:r>
      <w:r w:rsidRPr="007C2EC2">
        <w:rPr>
          <w:i/>
          <w:spacing w:val="4"/>
          <w:sz w:val="23"/>
          <w:lang w:val="en-GB"/>
        </w:rPr>
        <w:t xml:space="preserve"> </w:t>
      </w:r>
      <w:r w:rsidRPr="007C2EC2">
        <w:rPr>
          <w:i/>
          <w:spacing w:val="-2"/>
          <w:sz w:val="23"/>
          <w:lang w:val="en-GB"/>
        </w:rPr>
        <w:t>Spirit)</w:t>
      </w:r>
    </w:p>
    <w:p w14:paraId="59D578A3" w14:textId="77777777" w:rsidR="0088485D" w:rsidRPr="007C2EC2" w:rsidRDefault="001D2D53">
      <w:pPr>
        <w:pStyle w:val="BodyText"/>
        <w:spacing w:before="46"/>
        <w:ind w:left="908"/>
        <w:rPr>
          <w:lang w:val="en-GB"/>
        </w:rPr>
      </w:pPr>
      <w:r w:rsidRPr="007C2EC2">
        <w:rPr>
          <w:lang w:val="en-GB"/>
        </w:rPr>
        <w:t>be</w:t>
      </w:r>
      <w:r w:rsidRPr="007C2EC2">
        <w:rPr>
          <w:spacing w:val="5"/>
          <w:lang w:val="en-GB"/>
        </w:rPr>
        <w:t xml:space="preserve"> </w:t>
      </w:r>
      <w:r w:rsidRPr="007C2EC2">
        <w:rPr>
          <w:lang w:val="en-GB"/>
        </w:rPr>
        <w:t>with</w:t>
      </w:r>
      <w:r w:rsidRPr="007C2EC2">
        <w:rPr>
          <w:spacing w:val="6"/>
          <w:lang w:val="en-GB"/>
        </w:rPr>
        <w:t xml:space="preserve"> </w:t>
      </w:r>
      <w:r w:rsidRPr="007C2EC2">
        <w:rPr>
          <w:lang w:val="en-GB"/>
        </w:rPr>
        <w:t>you</w:t>
      </w:r>
      <w:r w:rsidRPr="007C2EC2">
        <w:rPr>
          <w:spacing w:val="5"/>
          <w:lang w:val="en-GB"/>
        </w:rPr>
        <w:t xml:space="preserve"> </w:t>
      </w:r>
      <w:r w:rsidRPr="007C2EC2">
        <w:rPr>
          <w:lang w:val="en-GB"/>
        </w:rPr>
        <w:t>all,</w:t>
      </w:r>
      <w:r w:rsidRPr="007C2EC2">
        <w:rPr>
          <w:spacing w:val="6"/>
          <w:lang w:val="en-GB"/>
        </w:rPr>
        <w:t xml:space="preserve"> </w:t>
      </w:r>
      <w:r w:rsidRPr="007C2EC2">
        <w:rPr>
          <w:lang w:val="en-GB"/>
        </w:rPr>
        <w:t>now</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for</w:t>
      </w:r>
      <w:r w:rsidRPr="007C2EC2">
        <w:rPr>
          <w:spacing w:val="6"/>
          <w:lang w:val="en-GB"/>
        </w:rPr>
        <w:t xml:space="preserve"> </w:t>
      </w:r>
      <w:r w:rsidRPr="007C2EC2">
        <w:rPr>
          <w:spacing w:val="-4"/>
          <w:lang w:val="en-GB"/>
        </w:rPr>
        <w:t>ever,</w:t>
      </w:r>
    </w:p>
    <w:p w14:paraId="59D578A4"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8A5" w14:textId="77777777" w:rsidR="0088485D" w:rsidRPr="007C2EC2" w:rsidRDefault="001D2D53">
      <w:pPr>
        <w:pStyle w:val="BodyText"/>
        <w:spacing w:before="186"/>
        <w:ind w:left="908"/>
        <w:rPr>
          <w:lang w:val="en-GB"/>
        </w:rPr>
      </w:pPr>
      <w:r w:rsidRPr="007C2EC2">
        <w:rPr>
          <w:color w:val="0099FF"/>
          <w:spacing w:val="-5"/>
          <w:lang w:val="en-GB"/>
        </w:rPr>
        <w:t>or</w:t>
      </w:r>
    </w:p>
    <w:p w14:paraId="59D578A6" w14:textId="77777777" w:rsidR="0088485D" w:rsidRPr="007C2EC2" w:rsidRDefault="001D2D53">
      <w:pPr>
        <w:pStyle w:val="BodyText"/>
        <w:spacing w:before="216" w:line="280" w:lineRule="auto"/>
        <w:ind w:left="908" w:right="4838"/>
        <w:rPr>
          <w:lang w:val="en-GB"/>
        </w:rPr>
      </w:pPr>
      <w:r w:rsidRPr="007C2EC2">
        <w:rPr>
          <w:lang w:val="en-GB"/>
        </w:rPr>
        <w:t>May the God who made us for one another, who loves us with a faithful love</w:t>
      </w:r>
    </w:p>
    <w:p w14:paraId="59D578A7" w14:textId="77777777" w:rsidR="0088485D" w:rsidRPr="007C2EC2" w:rsidRDefault="001D2D53">
      <w:pPr>
        <w:pStyle w:val="BodyText"/>
        <w:spacing w:before="1" w:line="280" w:lineRule="auto"/>
        <w:ind w:left="908" w:right="4108"/>
        <w:rPr>
          <w:lang w:val="en-GB"/>
        </w:rPr>
      </w:pPr>
      <w:r w:rsidRPr="007C2EC2">
        <w:rPr>
          <w:lang w:val="en-GB"/>
        </w:rPr>
        <w:t>and whose spirit makes us passionate and strong, bless you and embrace you, now and for ever,</w:t>
      </w:r>
    </w:p>
    <w:p w14:paraId="59D578A8" w14:textId="77777777" w:rsidR="0088485D" w:rsidRPr="007C2EC2" w:rsidRDefault="001D2D53">
      <w:pPr>
        <w:tabs>
          <w:tab w:val="left" w:pos="907"/>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8A9"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78AA" w14:textId="77777777" w:rsidR="0088485D" w:rsidRPr="007C2EC2" w:rsidRDefault="001D2D53">
      <w:pPr>
        <w:pStyle w:val="Heading3"/>
        <w:spacing w:before="67"/>
        <w:ind w:right="666"/>
        <w:rPr>
          <w:u w:val="none"/>
          <w:lang w:val="en-GB"/>
        </w:rPr>
      </w:pPr>
      <w:bookmarkStart w:id="238" w:name="_Alternative_vows"/>
      <w:bookmarkStart w:id="239" w:name="_bookmark97"/>
      <w:bookmarkEnd w:id="238"/>
      <w:bookmarkEnd w:id="239"/>
      <w:r w:rsidRPr="007C2EC2">
        <w:rPr>
          <w:spacing w:val="10"/>
          <w:u w:color="0099FF"/>
          <w:lang w:val="en-GB"/>
        </w:rPr>
        <w:t xml:space="preserve"> </w:t>
      </w:r>
      <w:r w:rsidRPr="007C2EC2">
        <w:rPr>
          <w:u w:color="0099FF"/>
          <w:lang w:val="en-GB"/>
        </w:rPr>
        <w:t>Alternative</w:t>
      </w:r>
      <w:r w:rsidRPr="007C2EC2">
        <w:rPr>
          <w:spacing w:val="18"/>
          <w:u w:color="0099FF"/>
          <w:lang w:val="en-GB"/>
        </w:rPr>
        <w:t xml:space="preserve"> </w:t>
      </w:r>
      <w:r w:rsidRPr="007C2EC2">
        <w:rPr>
          <w:spacing w:val="-4"/>
          <w:u w:color="0099FF"/>
          <w:lang w:val="en-GB"/>
        </w:rPr>
        <w:t>vows</w:t>
      </w:r>
    </w:p>
    <w:p w14:paraId="59D578AB" w14:textId="77777777" w:rsidR="0088485D" w:rsidRPr="007C2EC2" w:rsidRDefault="001D2D53">
      <w:pPr>
        <w:pStyle w:val="Heading7"/>
        <w:spacing w:before="169"/>
        <w:rPr>
          <w:lang w:val="en-GB"/>
        </w:rPr>
      </w:pPr>
      <w:r w:rsidRPr="007C2EC2">
        <w:rPr>
          <w:color w:val="0099FF"/>
          <w:lang w:val="en-GB"/>
        </w:rPr>
        <w:t>Text</w:t>
      </w:r>
      <w:r w:rsidRPr="007C2EC2">
        <w:rPr>
          <w:color w:val="0099FF"/>
          <w:spacing w:val="-9"/>
          <w:lang w:val="en-GB"/>
        </w:rPr>
        <w:t xml:space="preserve"> </w:t>
      </w:r>
      <w:r w:rsidRPr="007C2EC2">
        <w:rPr>
          <w:color w:val="0099FF"/>
          <w:spacing w:val="-10"/>
          <w:lang w:val="en-GB"/>
        </w:rPr>
        <w:t>A</w:t>
      </w:r>
    </w:p>
    <w:p w14:paraId="59D578AC" w14:textId="77777777" w:rsidR="0088485D" w:rsidRPr="007C2EC2" w:rsidRDefault="001D2D53">
      <w:pPr>
        <w:spacing w:before="209" w:line="280" w:lineRule="auto"/>
        <w:ind w:left="2048" w:right="4481"/>
        <w:rPr>
          <w:b/>
          <w:i/>
          <w:sz w:val="23"/>
          <w:lang w:val="en-GB"/>
        </w:rPr>
      </w:pPr>
      <w:r w:rsidRPr="007C2EC2">
        <w:rPr>
          <w:b/>
          <w:i/>
          <w:color w:val="283583"/>
          <w:sz w:val="23"/>
          <w:lang w:val="en-GB"/>
        </w:rPr>
        <w:t>I, ... AB ... , take you (thee), ... CD ... , to be my wedded wife.*</w:t>
      </w:r>
    </w:p>
    <w:p w14:paraId="59D578AD" w14:textId="77777777" w:rsidR="0088485D" w:rsidRPr="007C2EC2" w:rsidRDefault="001D2D53">
      <w:pPr>
        <w:spacing w:before="1"/>
        <w:ind w:left="2048"/>
        <w:rPr>
          <w:b/>
          <w:sz w:val="23"/>
          <w:lang w:val="en-GB"/>
        </w:rPr>
      </w:pPr>
      <w:r w:rsidRPr="007C2EC2">
        <w:rPr>
          <w:b/>
          <w:color w:val="283583"/>
          <w:sz w:val="23"/>
          <w:lang w:val="en-GB"/>
        </w:rPr>
        <w:t>I</w:t>
      </w:r>
      <w:r w:rsidRPr="007C2EC2">
        <w:rPr>
          <w:b/>
          <w:color w:val="283583"/>
          <w:spacing w:val="17"/>
          <w:sz w:val="23"/>
          <w:lang w:val="en-GB"/>
        </w:rPr>
        <w:t xml:space="preserve"> </w:t>
      </w:r>
      <w:r w:rsidRPr="007C2EC2">
        <w:rPr>
          <w:b/>
          <w:color w:val="283583"/>
          <w:sz w:val="23"/>
          <w:lang w:val="en-GB"/>
        </w:rPr>
        <w:t>declare</w:t>
      </w:r>
      <w:r w:rsidRPr="007C2EC2">
        <w:rPr>
          <w:b/>
          <w:color w:val="283583"/>
          <w:spacing w:val="18"/>
          <w:sz w:val="23"/>
          <w:lang w:val="en-GB"/>
        </w:rPr>
        <w:t xml:space="preserve"> </w:t>
      </w:r>
      <w:r w:rsidRPr="007C2EC2">
        <w:rPr>
          <w:b/>
          <w:color w:val="283583"/>
          <w:sz w:val="23"/>
          <w:lang w:val="en-GB"/>
        </w:rPr>
        <w:t>my</w:t>
      </w:r>
      <w:r w:rsidRPr="007C2EC2">
        <w:rPr>
          <w:b/>
          <w:color w:val="283583"/>
          <w:spacing w:val="17"/>
          <w:sz w:val="23"/>
          <w:lang w:val="en-GB"/>
        </w:rPr>
        <w:t xml:space="preserve"> </w:t>
      </w:r>
      <w:r w:rsidRPr="007C2EC2">
        <w:rPr>
          <w:b/>
          <w:color w:val="283583"/>
          <w:sz w:val="23"/>
          <w:lang w:val="en-GB"/>
        </w:rPr>
        <w:t>love</w:t>
      </w:r>
      <w:r w:rsidRPr="007C2EC2">
        <w:rPr>
          <w:b/>
          <w:color w:val="283583"/>
          <w:spacing w:val="18"/>
          <w:sz w:val="23"/>
          <w:lang w:val="en-GB"/>
        </w:rPr>
        <w:t xml:space="preserve"> </w:t>
      </w:r>
      <w:r w:rsidRPr="007C2EC2">
        <w:rPr>
          <w:b/>
          <w:color w:val="283583"/>
          <w:sz w:val="23"/>
          <w:lang w:val="en-GB"/>
        </w:rPr>
        <w:t>for</w:t>
      </w:r>
      <w:r w:rsidRPr="007C2EC2">
        <w:rPr>
          <w:b/>
          <w:color w:val="283583"/>
          <w:spacing w:val="18"/>
          <w:sz w:val="23"/>
          <w:lang w:val="en-GB"/>
        </w:rPr>
        <w:t xml:space="preserve"> </w:t>
      </w:r>
      <w:r w:rsidRPr="007C2EC2">
        <w:rPr>
          <w:b/>
          <w:color w:val="283583"/>
          <w:spacing w:val="-4"/>
          <w:sz w:val="23"/>
          <w:lang w:val="en-GB"/>
        </w:rPr>
        <w:t>you.</w:t>
      </w:r>
    </w:p>
    <w:p w14:paraId="59D578AE" w14:textId="77777777" w:rsidR="0088485D" w:rsidRPr="007C2EC2" w:rsidRDefault="001D2D53">
      <w:pPr>
        <w:spacing w:before="46"/>
        <w:ind w:left="2048"/>
        <w:rPr>
          <w:b/>
          <w:sz w:val="23"/>
          <w:lang w:val="en-GB"/>
        </w:rPr>
      </w:pPr>
      <w:r w:rsidRPr="007C2EC2">
        <w:rPr>
          <w:b/>
          <w:color w:val="283583"/>
          <w:sz w:val="23"/>
          <w:lang w:val="en-GB"/>
        </w:rPr>
        <w:t>I</w:t>
      </w:r>
      <w:r w:rsidRPr="007C2EC2">
        <w:rPr>
          <w:b/>
          <w:color w:val="283583"/>
          <w:spacing w:val="17"/>
          <w:sz w:val="23"/>
          <w:lang w:val="en-GB"/>
        </w:rPr>
        <w:t xml:space="preserve"> </w:t>
      </w:r>
      <w:r w:rsidRPr="007C2EC2">
        <w:rPr>
          <w:b/>
          <w:color w:val="283583"/>
          <w:sz w:val="23"/>
          <w:lang w:val="en-GB"/>
        </w:rPr>
        <w:t>give</w:t>
      </w:r>
      <w:r w:rsidRPr="007C2EC2">
        <w:rPr>
          <w:b/>
          <w:color w:val="283583"/>
          <w:spacing w:val="17"/>
          <w:sz w:val="23"/>
          <w:lang w:val="en-GB"/>
        </w:rPr>
        <w:t xml:space="preserve"> </w:t>
      </w:r>
      <w:r w:rsidRPr="007C2EC2">
        <w:rPr>
          <w:b/>
          <w:color w:val="283583"/>
          <w:sz w:val="23"/>
          <w:lang w:val="en-GB"/>
        </w:rPr>
        <w:t>myself</w:t>
      </w:r>
      <w:r w:rsidRPr="007C2EC2">
        <w:rPr>
          <w:b/>
          <w:color w:val="283583"/>
          <w:spacing w:val="17"/>
          <w:sz w:val="23"/>
          <w:lang w:val="en-GB"/>
        </w:rPr>
        <w:t xml:space="preserve"> </w:t>
      </w:r>
      <w:r w:rsidRPr="007C2EC2">
        <w:rPr>
          <w:b/>
          <w:color w:val="283583"/>
          <w:sz w:val="23"/>
          <w:lang w:val="en-GB"/>
        </w:rPr>
        <w:t>to</w:t>
      </w:r>
      <w:r w:rsidRPr="007C2EC2">
        <w:rPr>
          <w:b/>
          <w:color w:val="283583"/>
          <w:spacing w:val="17"/>
          <w:sz w:val="23"/>
          <w:lang w:val="en-GB"/>
        </w:rPr>
        <w:t xml:space="preserve"> </w:t>
      </w:r>
      <w:r w:rsidRPr="007C2EC2">
        <w:rPr>
          <w:b/>
          <w:color w:val="283583"/>
          <w:spacing w:val="-5"/>
          <w:sz w:val="23"/>
          <w:lang w:val="en-GB"/>
        </w:rPr>
        <w:t>you</w:t>
      </w:r>
    </w:p>
    <w:p w14:paraId="59D578AF" w14:textId="77777777" w:rsidR="0088485D" w:rsidRPr="007C2EC2" w:rsidRDefault="001D2D53">
      <w:pPr>
        <w:spacing w:before="45" w:line="280" w:lineRule="auto"/>
        <w:ind w:left="2048" w:right="4108"/>
        <w:rPr>
          <w:b/>
          <w:sz w:val="23"/>
          <w:lang w:val="en-GB"/>
        </w:rPr>
      </w:pPr>
      <w:r w:rsidRPr="007C2EC2">
        <w:rPr>
          <w:b/>
          <w:color w:val="283583"/>
          <w:sz w:val="23"/>
          <w:lang w:val="en-GB"/>
        </w:rPr>
        <w:t>as your husband in Christian marriage. From this day,</w:t>
      </w:r>
    </w:p>
    <w:p w14:paraId="59D578B0" w14:textId="77777777" w:rsidR="0088485D" w:rsidRPr="007C2EC2" w:rsidRDefault="001D2D53">
      <w:pPr>
        <w:spacing w:before="2" w:line="280" w:lineRule="auto"/>
        <w:ind w:left="2048" w:right="6194"/>
        <w:rPr>
          <w:b/>
          <w:sz w:val="23"/>
          <w:lang w:val="en-GB"/>
        </w:rPr>
      </w:pPr>
      <w:r w:rsidRPr="007C2EC2">
        <w:rPr>
          <w:b/>
          <w:color w:val="283583"/>
          <w:sz w:val="23"/>
          <w:lang w:val="en-GB"/>
        </w:rPr>
        <w:t>I will share with you in sorrow and joy,</w:t>
      </w:r>
    </w:p>
    <w:p w14:paraId="59D578B1" w14:textId="77777777" w:rsidR="0088485D" w:rsidRPr="007C2EC2" w:rsidRDefault="001D2D53">
      <w:pPr>
        <w:spacing w:before="1" w:line="280" w:lineRule="auto"/>
        <w:ind w:left="2048" w:right="5528"/>
        <w:rPr>
          <w:b/>
          <w:sz w:val="23"/>
          <w:lang w:val="en-GB"/>
        </w:rPr>
      </w:pPr>
      <w:r w:rsidRPr="007C2EC2">
        <w:rPr>
          <w:b/>
          <w:color w:val="283583"/>
          <w:sz w:val="23"/>
          <w:lang w:val="en-GB"/>
        </w:rPr>
        <w:t>in poverty and prosperity, in sickness and health.</w:t>
      </w:r>
    </w:p>
    <w:p w14:paraId="59D578B2" w14:textId="77777777" w:rsidR="0088485D" w:rsidRPr="007C2EC2" w:rsidRDefault="001D2D53">
      <w:pPr>
        <w:spacing w:before="1" w:line="280" w:lineRule="auto"/>
        <w:ind w:left="2048" w:right="5080"/>
        <w:rPr>
          <w:b/>
          <w:sz w:val="23"/>
          <w:lang w:val="en-GB"/>
        </w:rPr>
      </w:pPr>
      <w:r w:rsidRPr="007C2EC2">
        <w:rPr>
          <w:b/>
          <w:color w:val="283583"/>
          <w:sz w:val="23"/>
          <w:lang w:val="en-GB"/>
        </w:rPr>
        <w:t>I will love you and honour you.</w:t>
      </w:r>
      <w:r w:rsidRPr="007C2EC2">
        <w:rPr>
          <w:b/>
          <w:color w:val="283583"/>
          <w:spacing w:val="80"/>
          <w:sz w:val="23"/>
          <w:lang w:val="en-GB"/>
        </w:rPr>
        <w:t xml:space="preserve"> </w:t>
      </w:r>
      <w:r w:rsidRPr="007C2EC2">
        <w:rPr>
          <w:b/>
          <w:color w:val="283583"/>
          <w:sz w:val="23"/>
          <w:lang w:val="en-GB"/>
        </w:rPr>
        <w:t>I promise to be faithful to you, until death parts us.</w:t>
      </w:r>
    </w:p>
    <w:p w14:paraId="59D578B3" w14:textId="77777777" w:rsidR="0088485D" w:rsidRPr="007C2EC2" w:rsidRDefault="001D2D53">
      <w:pPr>
        <w:spacing w:before="2"/>
        <w:ind w:left="2048"/>
        <w:rPr>
          <w:b/>
          <w:sz w:val="23"/>
          <w:lang w:val="en-GB"/>
        </w:rPr>
      </w:pPr>
      <w:r w:rsidRPr="007C2EC2">
        <w:rPr>
          <w:b/>
          <w:color w:val="283583"/>
          <w:sz w:val="23"/>
          <w:lang w:val="en-GB"/>
        </w:rPr>
        <w:t>This</w:t>
      </w:r>
      <w:r w:rsidRPr="007C2EC2">
        <w:rPr>
          <w:b/>
          <w:color w:val="283583"/>
          <w:spacing w:val="12"/>
          <w:sz w:val="23"/>
          <w:lang w:val="en-GB"/>
        </w:rPr>
        <w:t xml:space="preserve"> </w:t>
      </w:r>
      <w:r w:rsidRPr="007C2EC2">
        <w:rPr>
          <w:b/>
          <w:color w:val="283583"/>
          <w:sz w:val="23"/>
          <w:lang w:val="en-GB"/>
        </w:rPr>
        <w:t>is</w:t>
      </w:r>
      <w:r w:rsidRPr="007C2EC2">
        <w:rPr>
          <w:b/>
          <w:color w:val="283583"/>
          <w:spacing w:val="15"/>
          <w:sz w:val="23"/>
          <w:lang w:val="en-GB"/>
        </w:rPr>
        <w:t xml:space="preserve"> </w:t>
      </w:r>
      <w:r w:rsidRPr="007C2EC2">
        <w:rPr>
          <w:b/>
          <w:color w:val="283583"/>
          <w:sz w:val="23"/>
          <w:lang w:val="en-GB"/>
        </w:rPr>
        <w:t>my</w:t>
      </w:r>
      <w:r w:rsidRPr="007C2EC2">
        <w:rPr>
          <w:b/>
          <w:color w:val="283583"/>
          <w:spacing w:val="15"/>
          <w:sz w:val="23"/>
          <w:lang w:val="en-GB"/>
        </w:rPr>
        <w:t xml:space="preserve"> </w:t>
      </w:r>
      <w:r w:rsidRPr="007C2EC2">
        <w:rPr>
          <w:b/>
          <w:color w:val="283583"/>
          <w:spacing w:val="-4"/>
          <w:sz w:val="23"/>
          <w:lang w:val="en-GB"/>
        </w:rPr>
        <w:t>vow.</w:t>
      </w:r>
    </w:p>
    <w:p w14:paraId="59D578B4" w14:textId="77777777" w:rsidR="0088485D" w:rsidRPr="007C2EC2" w:rsidRDefault="0088485D">
      <w:pPr>
        <w:pStyle w:val="BodyText"/>
        <w:spacing w:before="91"/>
        <w:rPr>
          <w:b/>
          <w:lang w:val="en-GB"/>
        </w:rPr>
      </w:pPr>
    </w:p>
    <w:p w14:paraId="59D578B5" w14:textId="77777777" w:rsidR="0088485D" w:rsidRPr="007C2EC2" w:rsidRDefault="001D2D53">
      <w:pPr>
        <w:spacing w:line="280" w:lineRule="auto"/>
        <w:ind w:left="2048" w:right="4481"/>
        <w:rPr>
          <w:b/>
          <w:i/>
          <w:sz w:val="23"/>
          <w:lang w:val="en-GB"/>
        </w:rPr>
      </w:pPr>
      <w:r w:rsidRPr="007C2EC2">
        <w:rPr>
          <w:b/>
          <w:i/>
          <w:color w:val="283583"/>
          <w:sz w:val="23"/>
          <w:lang w:val="en-GB"/>
        </w:rPr>
        <w:t>I, ... CD ... , take you (thee), ... AB ... , to be my wedded husband.*</w:t>
      </w:r>
    </w:p>
    <w:p w14:paraId="59D578B6" w14:textId="77777777" w:rsidR="0088485D" w:rsidRPr="007C2EC2" w:rsidRDefault="001D2D53">
      <w:pPr>
        <w:spacing w:before="1"/>
        <w:ind w:left="2048"/>
        <w:rPr>
          <w:b/>
          <w:sz w:val="23"/>
          <w:lang w:val="en-GB"/>
        </w:rPr>
      </w:pPr>
      <w:r w:rsidRPr="007C2EC2">
        <w:rPr>
          <w:b/>
          <w:color w:val="283583"/>
          <w:sz w:val="23"/>
          <w:lang w:val="en-GB"/>
        </w:rPr>
        <w:t>I</w:t>
      </w:r>
      <w:r w:rsidRPr="007C2EC2">
        <w:rPr>
          <w:b/>
          <w:color w:val="283583"/>
          <w:spacing w:val="17"/>
          <w:sz w:val="23"/>
          <w:lang w:val="en-GB"/>
        </w:rPr>
        <w:t xml:space="preserve"> </w:t>
      </w:r>
      <w:r w:rsidRPr="007C2EC2">
        <w:rPr>
          <w:b/>
          <w:color w:val="283583"/>
          <w:sz w:val="23"/>
          <w:lang w:val="en-GB"/>
        </w:rPr>
        <w:t>declare</w:t>
      </w:r>
      <w:r w:rsidRPr="007C2EC2">
        <w:rPr>
          <w:b/>
          <w:color w:val="283583"/>
          <w:spacing w:val="18"/>
          <w:sz w:val="23"/>
          <w:lang w:val="en-GB"/>
        </w:rPr>
        <w:t xml:space="preserve"> </w:t>
      </w:r>
      <w:r w:rsidRPr="007C2EC2">
        <w:rPr>
          <w:b/>
          <w:color w:val="283583"/>
          <w:sz w:val="23"/>
          <w:lang w:val="en-GB"/>
        </w:rPr>
        <w:t>my</w:t>
      </w:r>
      <w:r w:rsidRPr="007C2EC2">
        <w:rPr>
          <w:b/>
          <w:color w:val="283583"/>
          <w:spacing w:val="17"/>
          <w:sz w:val="23"/>
          <w:lang w:val="en-GB"/>
        </w:rPr>
        <w:t xml:space="preserve"> </w:t>
      </w:r>
      <w:r w:rsidRPr="007C2EC2">
        <w:rPr>
          <w:b/>
          <w:color w:val="283583"/>
          <w:sz w:val="23"/>
          <w:lang w:val="en-GB"/>
        </w:rPr>
        <w:t>love</w:t>
      </w:r>
      <w:r w:rsidRPr="007C2EC2">
        <w:rPr>
          <w:b/>
          <w:color w:val="283583"/>
          <w:spacing w:val="18"/>
          <w:sz w:val="23"/>
          <w:lang w:val="en-GB"/>
        </w:rPr>
        <w:t xml:space="preserve"> </w:t>
      </w:r>
      <w:r w:rsidRPr="007C2EC2">
        <w:rPr>
          <w:b/>
          <w:color w:val="283583"/>
          <w:sz w:val="23"/>
          <w:lang w:val="en-GB"/>
        </w:rPr>
        <w:t>for</w:t>
      </w:r>
      <w:r w:rsidRPr="007C2EC2">
        <w:rPr>
          <w:b/>
          <w:color w:val="283583"/>
          <w:spacing w:val="18"/>
          <w:sz w:val="23"/>
          <w:lang w:val="en-GB"/>
        </w:rPr>
        <w:t xml:space="preserve"> </w:t>
      </w:r>
      <w:r w:rsidRPr="007C2EC2">
        <w:rPr>
          <w:b/>
          <w:color w:val="283583"/>
          <w:spacing w:val="-4"/>
          <w:sz w:val="23"/>
          <w:lang w:val="en-GB"/>
        </w:rPr>
        <w:t>you.</w:t>
      </w:r>
    </w:p>
    <w:p w14:paraId="59D578B7" w14:textId="77777777" w:rsidR="0088485D" w:rsidRPr="007C2EC2" w:rsidRDefault="001D2D53">
      <w:pPr>
        <w:spacing w:before="46"/>
        <w:ind w:left="2048"/>
        <w:rPr>
          <w:b/>
          <w:sz w:val="23"/>
          <w:lang w:val="en-GB"/>
        </w:rPr>
      </w:pPr>
      <w:r w:rsidRPr="007C2EC2">
        <w:rPr>
          <w:b/>
          <w:color w:val="283583"/>
          <w:sz w:val="23"/>
          <w:lang w:val="en-GB"/>
        </w:rPr>
        <w:t>I</w:t>
      </w:r>
      <w:r w:rsidRPr="007C2EC2">
        <w:rPr>
          <w:b/>
          <w:color w:val="283583"/>
          <w:spacing w:val="17"/>
          <w:sz w:val="23"/>
          <w:lang w:val="en-GB"/>
        </w:rPr>
        <w:t xml:space="preserve"> </w:t>
      </w:r>
      <w:r w:rsidRPr="007C2EC2">
        <w:rPr>
          <w:b/>
          <w:color w:val="283583"/>
          <w:sz w:val="23"/>
          <w:lang w:val="en-GB"/>
        </w:rPr>
        <w:t>give</w:t>
      </w:r>
      <w:r w:rsidRPr="007C2EC2">
        <w:rPr>
          <w:b/>
          <w:color w:val="283583"/>
          <w:spacing w:val="17"/>
          <w:sz w:val="23"/>
          <w:lang w:val="en-GB"/>
        </w:rPr>
        <w:t xml:space="preserve"> </w:t>
      </w:r>
      <w:r w:rsidRPr="007C2EC2">
        <w:rPr>
          <w:b/>
          <w:color w:val="283583"/>
          <w:sz w:val="23"/>
          <w:lang w:val="en-GB"/>
        </w:rPr>
        <w:t>myself</w:t>
      </w:r>
      <w:r w:rsidRPr="007C2EC2">
        <w:rPr>
          <w:b/>
          <w:color w:val="283583"/>
          <w:spacing w:val="17"/>
          <w:sz w:val="23"/>
          <w:lang w:val="en-GB"/>
        </w:rPr>
        <w:t xml:space="preserve"> </w:t>
      </w:r>
      <w:r w:rsidRPr="007C2EC2">
        <w:rPr>
          <w:b/>
          <w:color w:val="283583"/>
          <w:sz w:val="23"/>
          <w:lang w:val="en-GB"/>
        </w:rPr>
        <w:t>to</w:t>
      </w:r>
      <w:r w:rsidRPr="007C2EC2">
        <w:rPr>
          <w:b/>
          <w:color w:val="283583"/>
          <w:spacing w:val="17"/>
          <w:sz w:val="23"/>
          <w:lang w:val="en-GB"/>
        </w:rPr>
        <w:t xml:space="preserve"> </w:t>
      </w:r>
      <w:r w:rsidRPr="007C2EC2">
        <w:rPr>
          <w:b/>
          <w:color w:val="283583"/>
          <w:spacing w:val="-5"/>
          <w:sz w:val="23"/>
          <w:lang w:val="en-GB"/>
        </w:rPr>
        <w:t>you</w:t>
      </w:r>
    </w:p>
    <w:p w14:paraId="59D578B8" w14:textId="77777777" w:rsidR="0088485D" w:rsidRPr="007C2EC2" w:rsidRDefault="001D2D53">
      <w:pPr>
        <w:spacing w:before="45" w:line="280" w:lineRule="auto"/>
        <w:ind w:left="2048" w:right="4325"/>
        <w:rPr>
          <w:b/>
          <w:sz w:val="23"/>
          <w:lang w:val="en-GB"/>
        </w:rPr>
      </w:pPr>
      <w:r w:rsidRPr="007C2EC2">
        <w:rPr>
          <w:b/>
          <w:color w:val="283583"/>
          <w:sz w:val="23"/>
          <w:lang w:val="en-GB"/>
        </w:rPr>
        <w:t>as your wife in Christian marriage. From this day,</w:t>
      </w:r>
    </w:p>
    <w:p w14:paraId="59D578B9" w14:textId="77777777" w:rsidR="0088485D" w:rsidRPr="007C2EC2" w:rsidRDefault="001D2D53">
      <w:pPr>
        <w:spacing w:before="2" w:line="280" w:lineRule="auto"/>
        <w:ind w:left="2048" w:right="6194"/>
        <w:rPr>
          <w:b/>
          <w:sz w:val="23"/>
          <w:lang w:val="en-GB"/>
        </w:rPr>
      </w:pPr>
      <w:r w:rsidRPr="007C2EC2">
        <w:rPr>
          <w:b/>
          <w:color w:val="283583"/>
          <w:sz w:val="23"/>
          <w:lang w:val="en-GB"/>
        </w:rPr>
        <w:t>I will share with you in sorrow and joy,</w:t>
      </w:r>
    </w:p>
    <w:p w14:paraId="59D578BA" w14:textId="77777777" w:rsidR="0088485D" w:rsidRPr="007C2EC2" w:rsidRDefault="001D2D53">
      <w:pPr>
        <w:spacing w:before="1" w:line="280" w:lineRule="auto"/>
        <w:ind w:left="2048" w:right="5528"/>
        <w:rPr>
          <w:b/>
          <w:sz w:val="23"/>
          <w:lang w:val="en-GB"/>
        </w:rPr>
      </w:pPr>
      <w:r w:rsidRPr="007C2EC2">
        <w:rPr>
          <w:b/>
          <w:color w:val="283583"/>
          <w:sz w:val="23"/>
          <w:lang w:val="en-GB"/>
        </w:rPr>
        <w:t>in poverty and prosperity, in sickness and health.</w:t>
      </w:r>
    </w:p>
    <w:p w14:paraId="59D578BB" w14:textId="77777777" w:rsidR="0088485D" w:rsidRPr="007C2EC2" w:rsidRDefault="001D2D53">
      <w:pPr>
        <w:spacing w:before="1" w:line="280" w:lineRule="auto"/>
        <w:ind w:left="2048" w:right="5080"/>
        <w:rPr>
          <w:b/>
          <w:sz w:val="23"/>
          <w:lang w:val="en-GB"/>
        </w:rPr>
      </w:pPr>
      <w:r w:rsidRPr="007C2EC2">
        <w:rPr>
          <w:b/>
          <w:color w:val="283583"/>
          <w:sz w:val="23"/>
          <w:lang w:val="en-GB"/>
        </w:rPr>
        <w:t>I will love you and honour you.</w:t>
      </w:r>
      <w:r w:rsidRPr="007C2EC2">
        <w:rPr>
          <w:b/>
          <w:color w:val="283583"/>
          <w:spacing w:val="80"/>
          <w:sz w:val="23"/>
          <w:lang w:val="en-GB"/>
        </w:rPr>
        <w:t xml:space="preserve"> </w:t>
      </w:r>
      <w:r w:rsidRPr="007C2EC2">
        <w:rPr>
          <w:b/>
          <w:color w:val="283583"/>
          <w:sz w:val="23"/>
          <w:lang w:val="en-GB"/>
        </w:rPr>
        <w:t>I promise to be faithful to you, until death parts us.</w:t>
      </w:r>
    </w:p>
    <w:p w14:paraId="59D578BC" w14:textId="77777777" w:rsidR="0088485D" w:rsidRPr="007C2EC2" w:rsidRDefault="001D2D53">
      <w:pPr>
        <w:spacing w:before="2"/>
        <w:ind w:left="2048"/>
        <w:rPr>
          <w:b/>
          <w:sz w:val="23"/>
          <w:lang w:val="en-GB"/>
        </w:rPr>
      </w:pPr>
      <w:r w:rsidRPr="007C2EC2">
        <w:rPr>
          <w:b/>
          <w:color w:val="283583"/>
          <w:sz w:val="23"/>
          <w:lang w:val="en-GB"/>
        </w:rPr>
        <w:t>This</w:t>
      </w:r>
      <w:r w:rsidRPr="007C2EC2">
        <w:rPr>
          <w:b/>
          <w:color w:val="283583"/>
          <w:spacing w:val="12"/>
          <w:sz w:val="23"/>
          <w:lang w:val="en-GB"/>
        </w:rPr>
        <w:t xml:space="preserve"> </w:t>
      </w:r>
      <w:r w:rsidRPr="007C2EC2">
        <w:rPr>
          <w:b/>
          <w:color w:val="283583"/>
          <w:sz w:val="23"/>
          <w:lang w:val="en-GB"/>
        </w:rPr>
        <w:t>is</w:t>
      </w:r>
      <w:r w:rsidRPr="007C2EC2">
        <w:rPr>
          <w:b/>
          <w:color w:val="283583"/>
          <w:spacing w:val="15"/>
          <w:sz w:val="23"/>
          <w:lang w:val="en-GB"/>
        </w:rPr>
        <w:t xml:space="preserve"> </w:t>
      </w:r>
      <w:r w:rsidRPr="007C2EC2">
        <w:rPr>
          <w:b/>
          <w:color w:val="283583"/>
          <w:sz w:val="23"/>
          <w:lang w:val="en-GB"/>
        </w:rPr>
        <w:t>my</w:t>
      </w:r>
      <w:r w:rsidRPr="007C2EC2">
        <w:rPr>
          <w:b/>
          <w:color w:val="283583"/>
          <w:spacing w:val="15"/>
          <w:sz w:val="23"/>
          <w:lang w:val="en-GB"/>
        </w:rPr>
        <w:t xml:space="preserve"> </w:t>
      </w:r>
      <w:r w:rsidRPr="007C2EC2">
        <w:rPr>
          <w:b/>
          <w:color w:val="283583"/>
          <w:spacing w:val="-4"/>
          <w:sz w:val="23"/>
          <w:lang w:val="en-GB"/>
        </w:rPr>
        <w:t>vow.</w:t>
      </w:r>
    </w:p>
    <w:p w14:paraId="59D578BD"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78BE" w14:textId="77777777" w:rsidR="0088485D" w:rsidRPr="007C2EC2" w:rsidRDefault="001D2D53">
      <w:pPr>
        <w:pStyle w:val="Heading7"/>
        <w:ind w:left="908"/>
        <w:rPr>
          <w:lang w:val="en-GB"/>
        </w:rPr>
      </w:pPr>
      <w:r w:rsidRPr="007C2EC2">
        <w:rPr>
          <w:color w:val="0099FF"/>
          <w:lang w:val="en-GB"/>
        </w:rPr>
        <w:t>Text</w:t>
      </w:r>
      <w:r w:rsidRPr="007C2EC2">
        <w:rPr>
          <w:color w:val="0099FF"/>
          <w:spacing w:val="-9"/>
          <w:lang w:val="en-GB"/>
        </w:rPr>
        <w:t xml:space="preserve"> </w:t>
      </w:r>
      <w:r w:rsidRPr="007C2EC2">
        <w:rPr>
          <w:color w:val="0099FF"/>
          <w:spacing w:val="-10"/>
          <w:lang w:val="en-GB"/>
        </w:rPr>
        <w:t>B</w:t>
      </w:r>
    </w:p>
    <w:p w14:paraId="59D578BF" w14:textId="77777777" w:rsidR="0088485D" w:rsidRPr="007C2EC2" w:rsidRDefault="001D2D53">
      <w:pPr>
        <w:spacing w:before="209" w:line="280" w:lineRule="auto"/>
        <w:ind w:left="1362" w:right="4838"/>
        <w:rPr>
          <w:b/>
          <w:i/>
          <w:sz w:val="23"/>
          <w:lang w:val="en-GB"/>
        </w:rPr>
      </w:pPr>
      <w:r w:rsidRPr="007C2EC2">
        <w:rPr>
          <w:b/>
          <w:i/>
          <w:color w:val="283583"/>
          <w:sz w:val="23"/>
          <w:lang w:val="en-GB"/>
        </w:rPr>
        <w:t>I call upon these persons here present to witness that I, ... AB ... ,</w:t>
      </w:r>
    </w:p>
    <w:p w14:paraId="59D578C0" w14:textId="77777777" w:rsidR="0088485D" w:rsidRPr="007C2EC2" w:rsidRDefault="001D2D53">
      <w:pPr>
        <w:spacing w:before="2"/>
        <w:ind w:left="1362"/>
        <w:rPr>
          <w:b/>
          <w:i/>
          <w:sz w:val="23"/>
          <w:lang w:val="en-GB"/>
        </w:rPr>
      </w:pPr>
      <w:r w:rsidRPr="007C2EC2">
        <w:rPr>
          <w:b/>
          <w:i/>
          <w:color w:val="283583"/>
          <w:sz w:val="23"/>
          <w:lang w:val="en-GB"/>
        </w:rPr>
        <w:t>do</w:t>
      </w:r>
      <w:r w:rsidRPr="007C2EC2">
        <w:rPr>
          <w:b/>
          <w:i/>
          <w:color w:val="283583"/>
          <w:spacing w:val="16"/>
          <w:sz w:val="23"/>
          <w:lang w:val="en-GB"/>
        </w:rPr>
        <w:t xml:space="preserve"> </w:t>
      </w:r>
      <w:r w:rsidRPr="007C2EC2">
        <w:rPr>
          <w:b/>
          <w:i/>
          <w:color w:val="283583"/>
          <w:sz w:val="23"/>
          <w:lang w:val="en-GB"/>
        </w:rPr>
        <w:t>take</w:t>
      </w:r>
      <w:r w:rsidRPr="007C2EC2">
        <w:rPr>
          <w:b/>
          <w:i/>
          <w:color w:val="283583"/>
          <w:spacing w:val="16"/>
          <w:sz w:val="23"/>
          <w:lang w:val="en-GB"/>
        </w:rPr>
        <w:t xml:space="preserve"> </w:t>
      </w:r>
      <w:r w:rsidRPr="007C2EC2">
        <w:rPr>
          <w:b/>
          <w:i/>
          <w:color w:val="283583"/>
          <w:sz w:val="23"/>
          <w:lang w:val="en-GB"/>
        </w:rPr>
        <w:t>thee,</w:t>
      </w:r>
      <w:r w:rsidRPr="007C2EC2">
        <w:rPr>
          <w:b/>
          <w:i/>
          <w:color w:val="283583"/>
          <w:spacing w:val="16"/>
          <w:sz w:val="23"/>
          <w:lang w:val="en-GB"/>
        </w:rPr>
        <w:t xml:space="preserve"> </w:t>
      </w:r>
      <w:r w:rsidRPr="007C2EC2">
        <w:rPr>
          <w:b/>
          <w:i/>
          <w:color w:val="283583"/>
          <w:sz w:val="23"/>
          <w:lang w:val="en-GB"/>
        </w:rPr>
        <w:t>...</w:t>
      </w:r>
      <w:r w:rsidRPr="007C2EC2">
        <w:rPr>
          <w:b/>
          <w:i/>
          <w:color w:val="283583"/>
          <w:spacing w:val="16"/>
          <w:sz w:val="23"/>
          <w:lang w:val="en-GB"/>
        </w:rPr>
        <w:t xml:space="preserve"> </w:t>
      </w:r>
      <w:r w:rsidRPr="007C2EC2">
        <w:rPr>
          <w:b/>
          <w:i/>
          <w:color w:val="283583"/>
          <w:sz w:val="23"/>
          <w:lang w:val="en-GB"/>
        </w:rPr>
        <w:t>CD</w:t>
      </w:r>
      <w:r w:rsidRPr="007C2EC2">
        <w:rPr>
          <w:b/>
          <w:i/>
          <w:color w:val="283583"/>
          <w:spacing w:val="16"/>
          <w:sz w:val="23"/>
          <w:lang w:val="en-GB"/>
        </w:rPr>
        <w:t xml:space="preserve"> </w:t>
      </w:r>
      <w:r w:rsidRPr="007C2EC2">
        <w:rPr>
          <w:b/>
          <w:i/>
          <w:color w:val="283583"/>
          <w:sz w:val="23"/>
          <w:lang w:val="en-GB"/>
        </w:rPr>
        <w:t>...</w:t>
      </w:r>
      <w:r w:rsidRPr="007C2EC2">
        <w:rPr>
          <w:b/>
          <w:i/>
          <w:color w:val="283583"/>
          <w:spacing w:val="16"/>
          <w:sz w:val="23"/>
          <w:lang w:val="en-GB"/>
        </w:rPr>
        <w:t xml:space="preserve"> </w:t>
      </w:r>
      <w:r w:rsidRPr="007C2EC2">
        <w:rPr>
          <w:b/>
          <w:i/>
          <w:color w:val="283583"/>
          <w:spacing w:val="-10"/>
          <w:sz w:val="23"/>
          <w:lang w:val="en-GB"/>
        </w:rPr>
        <w:t>,</w:t>
      </w:r>
    </w:p>
    <w:p w14:paraId="59D578C1" w14:textId="77777777" w:rsidR="0088485D" w:rsidRPr="007C2EC2" w:rsidRDefault="001D2D53">
      <w:pPr>
        <w:spacing w:before="45"/>
        <w:ind w:left="1362"/>
        <w:rPr>
          <w:b/>
          <w:i/>
          <w:sz w:val="23"/>
          <w:lang w:val="en-GB"/>
        </w:rPr>
      </w:pPr>
      <w:r w:rsidRPr="007C2EC2">
        <w:rPr>
          <w:b/>
          <w:i/>
          <w:color w:val="283583"/>
          <w:sz w:val="23"/>
          <w:lang w:val="en-GB"/>
        </w:rPr>
        <w:t>to</w:t>
      </w:r>
      <w:r w:rsidRPr="007C2EC2">
        <w:rPr>
          <w:b/>
          <w:i/>
          <w:color w:val="283583"/>
          <w:spacing w:val="17"/>
          <w:sz w:val="23"/>
          <w:lang w:val="en-GB"/>
        </w:rPr>
        <w:t xml:space="preserve"> </w:t>
      </w:r>
      <w:r w:rsidRPr="007C2EC2">
        <w:rPr>
          <w:b/>
          <w:i/>
          <w:color w:val="283583"/>
          <w:sz w:val="23"/>
          <w:lang w:val="en-GB"/>
        </w:rPr>
        <w:t>be</w:t>
      </w:r>
      <w:r w:rsidRPr="007C2EC2">
        <w:rPr>
          <w:b/>
          <w:i/>
          <w:color w:val="283583"/>
          <w:spacing w:val="19"/>
          <w:sz w:val="23"/>
          <w:lang w:val="en-GB"/>
        </w:rPr>
        <w:t xml:space="preserve"> </w:t>
      </w:r>
      <w:r w:rsidRPr="007C2EC2">
        <w:rPr>
          <w:b/>
          <w:i/>
          <w:color w:val="283583"/>
          <w:sz w:val="23"/>
          <w:lang w:val="en-GB"/>
        </w:rPr>
        <w:t>my</w:t>
      </w:r>
      <w:r w:rsidRPr="007C2EC2">
        <w:rPr>
          <w:b/>
          <w:i/>
          <w:color w:val="283583"/>
          <w:spacing w:val="20"/>
          <w:sz w:val="23"/>
          <w:lang w:val="en-GB"/>
        </w:rPr>
        <w:t xml:space="preserve"> </w:t>
      </w:r>
      <w:r w:rsidRPr="007C2EC2">
        <w:rPr>
          <w:b/>
          <w:i/>
          <w:color w:val="283583"/>
          <w:sz w:val="23"/>
          <w:lang w:val="en-GB"/>
        </w:rPr>
        <w:t>lawful</w:t>
      </w:r>
      <w:r w:rsidRPr="007C2EC2">
        <w:rPr>
          <w:b/>
          <w:i/>
          <w:color w:val="283583"/>
          <w:spacing w:val="19"/>
          <w:sz w:val="23"/>
          <w:lang w:val="en-GB"/>
        </w:rPr>
        <w:t xml:space="preserve"> </w:t>
      </w:r>
      <w:r w:rsidRPr="007C2EC2">
        <w:rPr>
          <w:b/>
          <w:i/>
          <w:color w:val="283583"/>
          <w:sz w:val="23"/>
          <w:lang w:val="en-GB"/>
        </w:rPr>
        <w:t>wedded</w:t>
      </w:r>
      <w:r w:rsidRPr="007C2EC2">
        <w:rPr>
          <w:b/>
          <w:i/>
          <w:color w:val="283583"/>
          <w:spacing w:val="19"/>
          <w:sz w:val="23"/>
          <w:lang w:val="en-GB"/>
        </w:rPr>
        <w:t xml:space="preserve"> </w:t>
      </w:r>
      <w:r w:rsidRPr="007C2EC2">
        <w:rPr>
          <w:b/>
          <w:i/>
          <w:color w:val="283583"/>
          <w:sz w:val="23"/>
          <w:lang w:val="en-GB"/>
        </w:rPr>
        <w:t>wife:</w:t>
      </w:r>
      <w:r w:rsidRPr="007C2EC2">
        <w:rPr>
          <w:b/>
          <w:i/>
          <w:color w:val="283583"/>
          <w:spacing w:val="20"/>
          <w:sz w:val="23"/>
          <w:lang w:val="en-GB"/>
        </w:rPr>
        <w:t xml:space="preserve"> </w:t>
      </w:r>
      <w:r w:rsidRPr="007C2EC2">
        <w:rPr>
          <w:b/>
          <w:i/>
          <w:color w:val="283583"/>
          <w:spacing w:val="-10"/>
          <w:sz w:val="23"/>
          <w:lang w:val="en-GB"/>
        </w:rPr>
        <w:t>*</w:t>
      </w:r>
    </w:p>
    <w:p w14:paraId="59D578C2" w14:textId="77777777" w:rsidR="0088485D" w:rsidRPr="007C2EC2" w:rsidRDefault="001D2D53">
      <w:pPr>
        <w:spacing w:before="46" w:line="280" w:lineRule="auto"/>
        <w:ind w:left="1362" w:right="5236"/>
        <w:rPr>
          <w:b/>
          <w:sz w:val="23"/>
          <w:lang w:val="en-GB"/>
        </w:rPr>
      </w:pPr>
      <w:r w:rsidRPr="007C2EC2">
        <w:rPr>
          <w:b/>
          <w:color w:val="283583"/>
          <w:sz w:val="23"/>
          <w:lang w:val="en-GB"/>
        </w:rPr>
        <w:t>in accordance with God’s holy will, to have and to hold</w:t>
      </w:r>
    </w:p>
    <w:p w14:paraId="59D578C3" w14:textId="77777777" w:rsidR="0088485D" w:rsidRPr="007C2EC2" w:rsidRDefault="001D2D53">
      <w:pPr>
        <w:spacing w:before="1" w:line="280" w:lineRule="auto"/>
        <w:ind w:left="1362" w:right="6703"/>
        <w:rPr>
          <w:b/>
          <w:sz w:val="23"/>
          <w:lang w:val="en-GB"/>
        </w:rPr>
      </w:pPr>
      <w:r w:rsidRPr="007C2EC2">
        <w:rPr>
          <w:b/>
          <w:color w:val="283583"/>
          <w:sz w:val="23"/>
          <w:lang w:val="en-GB"/>
        </w:rPr>
        <w:t>from this day forward, for better, for worse, for richer, for poorer,</w:t>
      </w:r>
    </w:p>
    <w:p w14:paraId="59D578C4" w14:textId="77777777" w:rsidR="0088485D" w:rsidRPr="007C2EC2" w:rsidRDefault="001D2D53">
      <w:pPr>
        <w:spacing w:before="2" w:line="280" w:lineRule="auto"/>
        <w:ind w:left="1362" w:right="6194"/>
        <w:rPr>
          <w:b/>
          <w:sz w:val="23"/>
          <w:lang w:val="en-GB"/>
        </w:rPr>
      </w:pPr>
      <w:r w:rsidRPr="007C2EC2">
        <w:rPr>
          <w:b/>
          <w:color w:val="283583"/>
          <w:sz w:val="23"/>
          <w:lang w:val="en-GB"/>
        </w:rPr>
        <w:t>in sickness and in health, to love and to cherish</w:t>
      </w:r>
    </w:p>
    <w:p w14:paraId="59D578C5" w14:textId="77777777" w:rsidR="0088485D" w:rsidRPr="007C2EC2" w:rsidRDefault="001D2D53">
      <w:pPr>
        <w:spacing w:before="1" w:line="280" w:lineRule="auto"/>
        <w:ind w:left="1362" w:right="6528"/>
        <w:rPr>
          <w:b/>
          <w:sz w:val="23"/>
          <w:lang w:val="en-GB"/>
        </w:rPr>
      </w:pPr>
      <w:r w:rsidRPr="007C2EC2">
        <w:rPr>
          <w:b/>
          <w:color w:val="283583"/>
          <w:sz w:val="23"/>
          <w:lang w:val="en-GB"/>
        </w:rPr>
        <w:t>till death us do part. This is my solemn vow.</w:t>
      </w:r>
    </w:p>
    <w:p w14:paraId="59D578C6" w14:textId="77777777" w:rsidR="0088485D" w:rsidRPr="007C2EC2" w:rsidRDefault="0088485D">
      <w:pPr>
        <w:pStyle w:val="BodyText"/>
        <w:spacing w:before="47"/>
        <w:rPr>
          <w:b/>
          <w:lang w:val="en-GB"/>
        </w:rPr>
      </w:pPr>
    </w:p>
    <w:p w14:paraId="59D578C7" w14:textId="77777777" w:rsidR="0088485D" w:rsidRPr="007C2EC2" w:rsidRDefault="001D2D53">
      <w:pPr>
        <w:spacing w:line="280" w:lineRule="auto"/>
        <w:ind w:left="1362" w:right="4813"/>
        <w:jc w:val="both"/>
        <w:rPr>
          <w:b/>
          <w:i/>
          <w:sz w:val="23"/>
          <w:lang w:val="en-GB"/>
        </w:rPr>
      </w:pPr>
      <w:r w:rsidRPr="007C2EC2">
        <w:rPr>
          <w:b/>
          <w:i/>
          <w:color w:val="283583"/>
          <w:sz w:val="23"/>
          <w:lang w:val="en-GB"/>
        </w:rPr>
        <w:t>I call upon these persons here present to witness that I, ... CD ... ,</w:t>
      </w:r>
    </w:p>
    <w:p w14:paraId="59D578C8" w14:textId="77777777" w:rsidR="0088485D" w:rsidRPr="007C2EC2" w:rsidRDefault="001D2D53">
      <w:pPr>
        <w:spacing w:before="1"/>
        <w:ind w:left="1362"/>
        <w:jc w:val="both"/>
        <w:rPr>
          <w:b/>
          <w:i/>
          <w:sz w:val="23"/>
          <w:lang w:val="en-GB"/>
        </w:rPr>
      </w:pPr>
      <w:r w:rsidRPr="007C2EC2">
        <w:rPr>
          <w:b/>
          <w:i/>
          <w:color w:val="283583"/>
          <w:sz w:val="23"/>
          <w:lang w:val="en-GB"/>
        </w:rPr>
        <w:t>do</w:t>
      </w:r>
      <w:r w:rsidRPr="007C2EC2">
        <w:rPr>
          <w:b/>
          <w:i/>
          <w:color w:val="283583"/>
          <w:spacing w:val="16"/>
          <w:sz w:val="23"/>
          <w:lang w:val="en-GB"/>
        </w:rPr>
        <w:t xml:space="preserve"> </w:t>
      </w:r>
      <w:r w:rsidRPr="007C2EC2">
        <w:rPr>
          <w:b/>
          <w:i/>
          <w:color w:val="283583"/>
          <w:sz w:val="23"/>
          <w:lang w:val="en-GB"/>
        </w:rPr>
        <w:t>take</w:t>
      </w:r>
      <w:r w:rsidRPr="007C2EC2">
        <w:rPr>
          <w:b/>
          <w:i/>
          <w:color w:val="283583"/>
          <w:spacing w:val="16"/>
          <w:sz w:val="23"/>
          <w:lang w:val="en-GB"/>
        </w:rPr>
        <w:t xml:space="preserve"> </w:t>
      </w:r>
      <w:r w:rsidRPr="007C2EC2">
        <w:rPr>
          <w:b/>
          <w:i/>
          <w:color w:val="283583"/>
          <w:sz w:val="23"/>
          <w:lang w:val="en-GB"/>
        </w:rPr>
        <w:t>thee,</w:t>
      </w:r>
      <w:r w:rsidRPr="007C2EC2">
        <w:rPr>
          <w:b/>
          <w:i/>
          <w:color w:val="283583"/>
          <w:spacing w:val="16"/>
          <w:sz w:val="23"/>
          <w:lang w:val="en-GB"/>
        </w:rPr>
        <w:t xml:space="preserve"> </w:t>
      </w:r>
      <w:r w:rsidRPr="007C2EC2">
        <w:rPr>
          <w:b/>
          <w:i/>
          <w:color w:val="283583"/>
          <w:sz w:val="23"/>
          <w:lang w:val="en-GB"/>
        </w:rPr>
        <w:t>...</w:t>
      </w:r>
      <w:r w:rsidRPr="007C2EC2">
        <w:rPr>
          <w:b/>
          <w:i/>
          <w:color w:val="283583"/>
          <w:spacing w:val="7"/>
          <w:sz w:val="23"/>
          <w:lang w:val="en-GB"/>
        </w:rPr>
        <w:t xml:space="preserve"> </w:t>
      </w:r>
      <w:r w:rsidRPr="007C2EC2">
        <w:rPr>
          <w:b/>
          <w:i/>
          <w:color w:val="283583"/>
          <w:sz w:val="23"/>
          <w:lang w:val="en-GB"/>
        </w:rPr>
        <w:t>AB</w:t>
      </w:r>
      <w:r w:rsidRPr="007C2EC2">
        <w:rPr>
          <w:b/>
          <w:i/>
          <w:color w:val="283583"/>
          <w:spacing w:val="16"/>
          <w:sz w:val="23"/>
          <w:lang w:val="en-GB"/>
        </w:rPr>
        <w:t xml:space="preserve"> </w:t>
      </w:r>
      <w:r w:rsidRPr="007C2EC2">
        <w:rPr>
          <w:b/>
          <w:i/>
          <w:color w:val="283583"/>
          <w:sz w:val="23"/>
          <w:lang w:val="en-GB"/>
        </w:rPr>
        <w:t>...</w:t>
      </w:r>
      <w:r w:rsidRPr="007C2EC2">
        <w:rPr>
          <w:b/>
          <w:i/>
          <w:color w:val="283583"/>
          <w:spacing w:val="16"/>
          <w:sz w:val="23"/>
          <w:lang w:val="en-GB"/>
        </w:rPr>
        <w:t xml:space="preserve"> </w:t>
      </w:r>
      <w:r w:rsidRPr="007C2EC2">
        <w:rPr>
          <w:b/>
          <w:i/>
          <w:color w:val="283583"/>
          <w:spacing w:val="-10"/>
          <w:sz w:val="23"/>
          <w:lang w:val="en-GB"/>
        </w:rPr>
        <w:t>,</w:t>
      </w:r>
    </w:p>
    <w:p w14:paraId="59D578C9" w14:textId="77777777" w:rsidR="0088485D" w:rsidRPr="007C2EC2" w:rsidRDefault="001D2D53">
      <w:pPr>
        <w:spacing w:before="46" w:line="280" w:lineRule="auto"/>
        <w:ind w:left="1362" w:right="5209"/>
        <w:jc w:val="both"/>
        <w:rPr>
          <w:b/>
          <w:sz w:val="23"/>
          <w:lang w:val="en-GB"/>
        </w:rPr>
      </w:pPr>
      <w:r w:rsidRPr="007C2EC2">
        <w:rPr>
          <w:b/>
          <w:i/>
          <w:color w:val="283583"/>
          <w:sz w:val="23"/>
          <w:lang w:val="en-GB"/>
        </w:rPr>
        <w:t xml:space="preserve">to be my lawful wedded husband: * </w:t>
      </w:r>
      <w:r w:rsidRPr="007C2EC2">
        <w:rPr>
          <w:b/>
          <w:color w:val="283583"/>
          <w:sz w:val="23"/>
          <w:lang w:val="en-GB"/>
        </w:rPr>
        <w:t>in accordance with God’s holy will, to have and to hold</w:t>
      </w:r>
    </w:p>
    <w:p w14:paraId="59D578CA" w14:textId="77777777" w:rsidR="0088485D" w:rsidRPr="007C2EC2" w:rsidRDefault="001D2D53">
      <w:pPr>
        <w:spacing w:before="1" w:line="280" w:lineRule="auto"/>
        <w:ind w:left="1362" w:right="6703"/>
        <w:rPr>
          <w:b/>
          <w:sz w:val="23"/>
          <w:lang w:val="en-GB"/>
        </w:rPr>
      </w:pPr>
      <w:r w:rsidRPr="007C2EC2">
        <w:rPr>
          <w:b/>
          <w:color w:val="283583"/>
          <w:sz w:val="23"/>
          <w:lang w:val="en-GB"/>
        </w:rPr>
        <w:t>from this day forward, for better, for worse, for richer, for poorer,</w:t>
      </w:r>
    </w:p>
    <w:p w14:paraId="59D578CB" w14:textId="77777777" w:rsidR="0088485D" w:rsidRPr="007C2EC2" w:rsidRDefault="001D2D53">
      <w:pPr>
        <w:spacing w:before="2" w:line="280" w:lineRule="auto"/>
        <w:ind w:left="1362" w:right="6194"/>
        <w:rPr>
          <w:b/>
          <w:sz w:val="23"/>
          <w:lang w:val="en-GB"/>
        </w:rPr>
      </w:pPr>
      <w:r w:rsidRPr="007C2EC2">
        <w:rPr>
          <w:b/>
          <w:color w:val="283583"/>
          <w:sz w:val="23"/>
          <w:lang w:val="en-GB"/>
        </w:rPr>
        <w:t>in sickness and in health, to love and to cherish</w:t>
      </w:r>
    </w:p>
    <w:p w14:paraId="59D578CC" w14:textId="77777777" w:rsidR="0088485D" w:rsidRPr="007C2EC2" w:rsidRDefault="001D2D53">
      <w:pPr>
        <w:spacing w:before="1" w:line="280" w:lineRule="auto"/>
        <w:ind w:left="1362" w:right="6528"/>
        <w:rPr>
          <w:b/>
          <w:sz w:val="23"/>
          <w:lang w:val="en-GB"/>
        </w:rPr>
      </w:pPr>
      <w:r w:rsidRPr="007C2EC2">
        <w:rPr>
          <w:b/>
          <w:color w:val="283583"/>
          <w:sz w:val="23"/>
          <w:lang w:val="en-GB"/>
        </w:rPr>
        <w:t>till death us do part. This is my solemn vow.</w:t>
      </w:r>
    </w:p>
    <w:p w14:paraId="59D578CD" w14:textId="77777777" w:rsidR="0088485D" w:rsidRPr="007C2EC2" w:rsidRDefault="0088485D">
      <w:pPr>
        <w:spacing w:line="280" w:lineRule="auto"/>
        <w:rPr>
          <w:sz w:val="23"/>
          <w:lang w:val="en-GB"/>
        </w:rPr>
        <w:sectPr w:rsidR="0088485D" w:rsidRPr="007C2EC2">
          <w:pgSz w:w="11900" w:h="16840"/>
          <w:pgMar w:top="1460" w:right="460" w:bottom="740" w:left="900" w:header="0" w:footer="545" w:gutter="0"/>
          <w:cols w:space="720"/>
        </w:sectPr>
      </w:pPr>
    </w:p>
    <w:p w14:paraId="59D578CE" w14:textId="77777777" w:rsidR="0088485D" w:rsidRPr="007C2EC2" w:rsidRDefault="001D2D53">
      <w:pPr>
        <w:pStyle w:val="Heading7"/>
        <w:rPr>
          <w:lang w:val="en-GB"/>
        </w:rPr>
      </w:pPr>
      <w:r w:rsidRPr="007C2EC2">
        <w:rPr>
          <w:color w:val="0099FF"/>
          <w:lang w:val="en-GB"/>
        </w:rPr>
        <w:t>Text</w:t>
      </w:r>
      <w:r w:rsidRPr="007C2EC2">
        <w:rPr>
          <w:color w:val="0099FF"/>
          <w:spacing w:val="-9"/>
          <w:lang w:val="en-GB"/>
        </w:rPr>
        <w:t xml:space="preserve"> </w:t>
      </w:r>
      <w:r w:rsidRPr="007C2EC2">
        <w:rPr>
          <w:color w:val="0099FF"/>
          <w:spacing w:val="-10"/>
          <w:lang w:val="en-GB"/>
        </w:rPr>
        <w:t>C</w:t>
      </w:r>
    </w:p>
    <w:p w14:paraId="59D578CF" w14:textId="77777777" w:rsidR="0088485D" w:rsidRPr="007C2EC2" w:rsidRDefault="001D2D53">
      <w:pPr>
        <w:spacing w:before="209" w:line="280" w:lineRule="auto"/>
        <w:ind w:left="2048" w:right="4108"/>
        <w:rPr>
          <w:b/>
          <w:i/>
          <w:sz w:val="23"/>
          <w:lang w:val="en-GB"/>
        </w:rPr>
      </w:pPr>
      <w:r w:rsidRPr="007C2EC2">
        <w:rPr>
          <w:b/>
          <w:i/>
          <w:color w:val="283583"/>
          <w:sz w:val="23"/>
          <w:lang w:val="en-GB"/>
        </w:rPr>
        <w:t>I call upon these persons here present to witness that I, ... AB ... ,</w:t>
      </w:r>
    </w:p>
    <w:p w14:paraId="59D578D0" w14:textId="77777777" w:rsidR="0088485D" w:rsidRPr="007C2EC2" w:rsidRDefault="001D2D53">
      <w:pPr>
        <w:spacing w:before="2"/>
        <w:ind w:left="2048"/>
        <w:rPr>
          <w:b/>
          <w:i/>
          <w:sz w:val="23"/>
          <w:lang w:val="en-GB"/>
        </w:rPr>
      </w:pPr>
      <w:r w:rsidRPr="007C2EC2">
        <w:rPr>
          <w:b/>
          <w:i/>
          <w:color w:val="283583"/>
          <w:sz w:val="23"/>
          <w:lang w:val="en-GB"/>
        </w:rPr>
        <w:t>do</w:t>
      </w:r>
      <w:r w:rsidRPr="007C2EC2">
        <w:rPr>
          <w:b/>
          <w:i/>
          <w:color w:val="283583"/>
          <w:spacing w:val="16"/>
          <w:sz w:val="23"/>
          <w:lang w:val="en-GB"/>
        </w:rPr>
        <w:t xml:space="preserve"> </w:t>
      </w:r>
      <w:r w:rsidRPr="007C2EC2">
        <w:rPr>
          <w:b/>
          <w:i/>
          <w:color w:val="283583"/>
          <w:sz w:val="23"/>
          <w:lang w:val="en-GB"/>
        </w:rPr>
        <w:t>take</w:t>
      </w:r>
      <w:r w:rsidRPr="007C2EC2">
        <w:rPr>
          <w:b/>
          <w:i/>
          <w:color w:val="283583"/>
          <w:spacing w:val="16"/>
          <w:sz w:val="23"/>
          <w:lang w:val="en-GB"/>
        </w:rPr>
        <w:t xml:space="preserve"> </w:t>
      </w:r>
      <w:r w:rsidRPr="007C2EC2">
        <w:rPr>
          <w:b/>
          <w:i/>
          <w:color w:val="283583"/>
          <w:sz w:val="23"/>
          <w:lang w:val="en-GB"/>
        </w:rPr>
        <w:t>thee,</w:t>
      </w:r>
      <w:r w:rsidRPr="007C2EC2">
        <w:rPr>
          <w:b/>
          <w:i/>
          <w:color w:val="283583"/>
          <w:spacing w:val="16"/>
          <w:sz w:val="23"/>
          <w:lang w:val="en-GB"/>
        </w:rPr>
        <w:t xml:space="preserve"> </w:t>
      </w:r>
      <w:r w:rsidRPr="007C2EC2">
        <w:rPr>
          <w:b/>
          <w:i/>
          <w:color w:val="283583"/>
          <w:sz w:val="23"/>
          <w:lang w:val="en-GB"/>
        </w:rPr>
        <w:t>...</w:t>
      </w:r>
      <w:r w:rsidRPr="007C2EC2">
        <w:rPr>
          <w:b/>
          <w:i/>
          <w:color w:val="283583"/>
          <w:spacing w:val="16"/>
          <w:sz w:val="23"/>
          <w:lang w:val="en-GB"/>
        </w:rPr>
        <w:t xml:space="preserve"> </w:t>
      </w:r>
      <w:r w:rsidRPr="007C2EC2">
        <w:rPr>
          <w:b/>
          <w:i/>
          <w:color w:val="283583"/>
          <w:sz w:val="23"/>
          <w:lang w:val="en-GB"/>
        </w:rPr>
        <w:t>CD</w:t>
      </w:r>
      <w:r w:rsidRPr="007C2EC2">
        <w:rPr>
          <w:b/>
          <w:i/>
          <w:color w:val="283583"/>
          <w:spacing w:val="16"/>
          <w:sz w:val="23"/>
          <w:lang w:val="en-GB"/>
        </w:rPr>
        <w:t xml:space="preserve"> </w:t>
      </w:r>
      <w:r w:rsidRPr="007C2EC2">
        <w:rPr>
          <w:b/>
          <w:i/>
          <w:color w:val="283583"/>
          <w:sz w:val="23"/>
          <w:lang w:val="en-GB"/>
        </w:rPr>
        <w:t>...</w:t>
      </w:r>
      <w:r w:rsidRPr="007C2EC2">
        <w:rPr>
          <w:b/>
          <w:i/>
          <w:color w:val="283583"/>
          <w:spacing w:val="16"/>
          <w:sz w:val="23"/>
          <w:lang w:val="en-GB"/>
        </w:rPr>
        <w:t xml:space="preserve"> </w:t>
      </w:r>
      <w:r w:rsidRPr="007C2EC2">
        <w:rPr>
          <w:b/>
          <w:i/>
          <w:color w:val="283583"/>
          <w:spacing w:val="-10"/>
          <w:sz w:val="23"/>
          <w:lang w:val="en-GB"/>
        </w:rPr>
        <w:t>,</w:t>
      </w:r>
    </w:p>
    <w:p w14:paraId="59D578D1" w14:textId="77777777" w:rsidR="0088485D" w:rsidRPr="007C2EC2" w:rsidRDefault="001D2D53">
      <w:pPr>
        <w:spacing w:before="45"/>
        <w:ind w:left="2048"/>
        <w:rPr>
          <w:b/>
          <w:i/>
          <w:sz w:val="23"/>
          <w:lang w:val="en-GB"/>
        </w:rPr>
      </w:pPr>
      <w:r w:rsidRPr="007C2EC2">
        <w:rPr>
          <w:b/>
          <w:i/>
          <w:color w:val="283583"/>
          <w:sz w:val="23"/>
          <w:lang w:val="en-GB"/>
        </w:rPr>
        <w:t>to</w:t>
      </w:r>
      <w:r w:rsidRPr="007C2EC2">
        <w:rPr>
          <w:b/>
          <w:i/>
          <w:color w:val="283583"/>
          <w:spacing w:val="17"/>
          <w:sz w:val="23"/>
          <w:lang w:val="en-GB"/>
        </w:rPr>
        <w:t xml:space="preserve"> </w:t>
      </w:r>
      <w:r w:rsidRPr="007C2EC2">
        <w:rPr>
          <w:b/>
          <w:i/>
          <w:color w:val="283583"/>
          <w:sz w:val="23"/>
          <w:lang w:val="en-GB"/>
        </w:rPr>
        <w:t>be</w:t>
      </w:r>
      <w:r w:rsidRPr="007C2EC2">
        <w:rPr>
          <w:b/>
          <w:i/>
          <w:color w:val="283583"/>
          <w:spacing w:val="19"/>
          <w:sz w:val="23"/>
          <w:lang w:val="en-GB"/>
        </w:rPr>
        <w:t xml:space="preserve"> </w:t>
      </w:r>
      <w:r w:rsidRPr="007C2EC2">
        <w:rPr>
          <w:b/>
          <w:i/>
          <w:color w:val="283583"/>
          <w:sz w:val="23"/>
          <w:lang w:val="en-GB"/>
        </w:rPr>
        <w:t>my</w:t>
      </w:r>
      <w:r w:rsidRPr="007C2EC2">
        <w:rPr>
          <w:b/>
          <w:i/>
          <w:color w:val="283583"/>
          <w:spacing w:val="20"/>
          <w:sz w:val="23"/>
          <w:lang w:val="en-GB"/>
        </w:rPr>
        <w:t xml:space="preserve"> </w:t>
      </w:r>
      <w:r w:rsidRPr="007C2EC2">
        <w:rPr>
          <w:b/>
          <w:i/>
          <w:color w:val="283583"/>
          <w:sz w:val="23"/>
          <w:lang w:val="en-GB"/>
        </w:rPr>
        <w:t>lawful</w:t>
      </w:r>
      <w:r w:rsidRPr="007C2EC2">
        <w:rPr>
          <w:b/>
          <w:i/>
          <w:color w:val="283583"/>
          <w:spacing w:val="19"/>
          <w:sz w:val="23"/>
          <w:lang w:val="en-GB"/>
        </w:rPr>
        <w:t xml:space="preserve"> </w:t>
      </w:r>
      <w:r w:rsidRPr="007C2EC2">
        <w:rPr>
          <w:b/>
          <w:i/>
          <w:color w:val="283583"/>
          <w:sz w:val="23"/>
          <w:lang w:val="en-GB"/>
        </w:rPr>
        <w:t>wedded</w:t>
      </w:r>
      <w:r w:rsidRPr="007C2EC2">
        <w:rPr>
          <w:b/>
          <w:i/>
          <w:color w:val="283583"/>
          <w:spacing w:val="19"/>
          <w:sz w:val="23"/>
          <w:lang w:val="en-GB"/>
        </w:rPr>
        <w:t xml:space="preserve"> </w:t>
      </w:r>
      <w:r w:rsidRPr="007C2EC2">
        <w:rPr>
          <w:b/>
          <w:i/>
          <w:color w:val="283583"/>
          <w:sz w:val="23"/>
          <w:lang w:val="en-GB"/>
        </w:rPr>
        <w:t>wife:</w:t>
      </w:r>
      <w:r w:rsidRPr="007C2EC2">
        <w:rPr>
          <w:b/>
          <w:i/>
          <w:color w:val="283583"/>
          <w:spacing w:val="20"/>
          <w:sz w:val="23"/>
          <w:lang w:val="en-GB"/>
        </w:rPr>
        <w:t xml:space="preserve"> </w:t>
      </w:r>
      <w:r w:rsidRPr="007C2EC2">
        <w:rPr>
          <w:b/>
          <w:i/>
          <w:color w:val="283583"/>
          <w:spacing w:val="-10"/>
          <w:sz w:val="23"/>
          <w:lang w:val="en-GB"/>
        </w:rPr>
        <w:t>*</w:t>
      </w:r>
    </w:p>
    <w:p w14:paraId="59D578D2" w14:textId="77777777" w:rsidR="0088485D" w:rsidRPr="007C2EC2" w:rsidRDefault="001D2D53">
      <w:pPr>
        <w:spacing w:before="46"/>
        <w:ind w:left="2048"/>
        <w:rPr>
          <w:b/>
          <w:sz w:val="23"/>
          <w:lang w:val="en-GB"/>
        </w:rPr>
      </w:pPr>
      <w:r w:rsidRPr="007C2EC2">
        <w:rPr>
          <w:b/>
          <w:color w:val="283583"/>
          <w:sz w:val="23"/>
          <w:lang w:val="en-GB"/>
        </w:rPr>
        <w:t>I</w:t>
      </w:r>
      <w:r w:rsidRPr="007C2EC2">
        <w:rPr>
          <w:b/>
          <w:color w:val="283583"/>
          <w:spacing w:val="17"/>
          <w:sz w:val="23"/>
          <w:lang w:val="en-GB"/>
        </w:rPr>
        <w:t xml:space="preserve"> </w:t>
      </w:r>
      <w:r w:rsidRPr="007C2EC2">
        <w:rPr>
          <w:b/>
          <w:color w:val="283583"/>
          <w:sz w:val="23"/>
          <w:lang w:val="en-GB"/>
        </w:rPr>
        <w:t>declare</w:t>
      </w:r>
      <w:r w:rsidRPr="007C2EC2">
        <w:rPr>
          <w:b/>
          <w:color w:val="283583"/>
          <w:spacing w:val="18"/>
          <w:sz w:val="23"/>
          <w:lang w:val="en-GB"/>
        </w:rPr>
        <w:t xml:space="preserve"> </w:t>
      </w:r>
      <w:r w:rsidRPr="007C2EC2">
        <w:rPr>
          <w:b/>
          <w:color w:val="283583"/>
          <w:sz w:val="23"/>
          <w:lang w:val="en-GB"/>
        </w:rPr>
        <w:t>my</w:t>
      </w:r>
      <w:r w:rsidRPr="007C2EC2">
        <w:rPr>
          <w:b/>
          <w:color w:val="283583"/>
          <w:spacing w:val="17"/>
          <w:sz w:val="23"/>
          <w:lang w:val="en-GB"/>
        </w:rPr>
        <w:t xml:space="preserve"> </w:t>
      </w:r>
      <w:r w:rsidRPr="007C2EC2">
        <w:rPr>
          <w:b/>
          <w:color w:val="283583"/>
          <w:sz w:val="23"/>
          <w:lang w:val="en-GB"/>
        </w:rPr>
        <w:t>love</w:t>
      </w:r>
      <w:r w:rsidRPr="007C2EC2">
        <w:rPr>
          <w:b/>
          <w:color w:val="283583"/>
          <w:spacing w:val="18"/>
          <w:sz w:val="23"/>
          <w:lang w:val="en-GB"/>
        </w:rPr>
        <w:t xml:space="preserve"> </w:t>
      </w:r>
      <w:r w:rsidRPr="007C2EC2">
        <w:rPr>
          <w:b/>
          <w:color w:val="283583"/>
          <w:sz w:val="23"/>
          <w:lang w:val="en-GB"/>
        </w:rPr>
        <w:t>for</w:t>
      </w:r>
      <w:r w:rsidRPr="007C2EC2">
        <w:rPr>
          <w:b/>
          <w:color w:val="283583"/>
          <w:spacing w:val="18"/>
          <w:sz w:val="23"/>
          <w:lang w:val="en-GB"/>
        </w:rPr>
        <w:t xml:space="preserve"> </w:t>
      </w:r>
      <w:r w:rsidRPr="007C2EC2">
        <w:rPr>
          <w:b/>
          <w:color w:val="283583"/>
          <w:spacing w:val="-4"/>
          <w:sz w:val="23"/>
          <w:lang w:val="en-GB"/>
        </w:rPr>
        <w:t>you.</w:t>
      </w:r>
    </w:p>
    <w:p w14:paraId="59D578D3" w14:textId="77777777" w:rsidR="0088485D" w:rsidRPr="007C2EC2" w:rsidRDefault="001D2D53">
      <w:pPr>
        <w:spacing w:before="45"/>
        <w:ind w:left="2048"/>
        <w:rPr>
          <w:b/>
          <w:sz w:val="23"/>
          <w:lang w:val="en-GB"/>
        </w:rPr>
      </w:pPr>
      <w:r w:rsidRPr="007C2EC2">
        <w:rPr>
          <w:b/>
          <w:color w:val="283583"/>
          <w:sz w:val="23"/>
          <w:lang w:val="en-GB"/>
        </w:rPr>
        <w:t>I</w:t>
      </w:r>
      <w:r w:rsidRPr="007C2EC2">
        <w:rPr>
          <w:b/>
          <w:color w:val="283583"/>
          <w:spacing w:val="17"/>
          <w:sz w:val="23"/>
          <w:lang w:val="en-GB"/>
        </w:rPr>
        <w:t xml:space="preserve"> </w:t>
      </w:r>
      <w:r w:rsidRPr="007C2EC2">
        <w:rPr>
          <w:b/>
          <w:color w:val="283583"/>
          <w:sz w:val="23"/>
          <w:lang w:val="en-GB"/>
        </w:rPr>
        <w:t>give</w:t>
      </w:r>
      <w:r w:rsidRPr="007C2EC2">
        <w:rPr>
          <w:b/>
          <w:color w:val="283583"/>
          <w:spacing w:val="17"/>
          <w:sz w:val="23"/>
          <w:lang w:val="en-GB"/>
        </w:rPr>
        <w:t xml:space="preserve"> </w:t>
      </w:r>
      <w:r w:rsidRPr="007C2EC2">
        <w:rPr>
          <w:b/>
          <w:color w:val="283583"/>
          <w:sz w:val="23"/>
          <w:lang w:val="en-GB"/>
        </w:rPr>
        <w:t>myself</w:t>
      </w:r>
      <w:r w:rsidRPr="007C2EC2">
        <w:rPr>
          <w:b/>
          <w:color w:val="283583"/>
          <w:spacing w:val="17"/>
          <w:sz w:val="23"/>
          <w:lang w:val="en-GB"/>
        </w:rPr>
        <w:t xml:space="preserve"> </w:t>
      </w:r>
      <w:r w:rsidRPr="007C2EC2">
        <w:rPr>
          <w:b/>
          <w:color w:val="283583"/>
          <w:sz w:val="23"/>
          <w:lang w:val="en-GB"/>
        </w:rPr>
        <w:t>to</w:t>
      </w:r>
      <w:r w:rsidRPr="007C2EC2">
        <w:rPr>
          <w:b/>
          <w:color w:val="283583"/>
          <w:spacing w:val="17"/>
          <w:sz w:val="23"/>
          <w:lang w:val="en-GB"/>
        </w:rPr>
        <w:t xml:space="preserve"> </w:t>
      </w:r>
      <w:r w:rsidRPr="007C2EC2">
        <w:rPr>
          <w:b/>
          <w:color w:val="283583"/>
          <w:spacing w:val="-5"/>
          <w:sz w:val="23"/>
          <w:lang w:val="en-GB"/>
        </w:rPr>
        <w:t>you</w:t>
      </w:r>
    </w:p>
    <w:p w14:paraId="59D578D4" w14:textId="77777777" w:rsidR="0088485D" w:rsidRPr="007C2EC2" w:rsidRDefault="001D2D53">
      <w:pPr>
        <w:spacing w:before="46" w:line="280" w:lineRule="auto"/>
        <w:ind w:left="2048" w:right="4108"/>
        <w:rPr>
          <w:b/>
          <w:sz w:val="23"/>
          <w:lang w:val="en-GB"/>
        </w:rPr>
      </w:pPr>
      <w:r w:rsidRPr="007C2EC2">
        <w:rPr>
          <w:b/>
          <w:color w:val="283583"/>
          <w:sz w:val="23"/>
          <w:lang w:val="en-GB"/>
        </w:rPr>
        <w:t>as your husband in Christian marriage. From this day,</w:t>
      </w:r>
    </w:p>
    <w:p w14:paraId="59D578D5" w14:textId="77777777" w:rsidR="0088485D" w:rsidRPr="007C2EC2" w:rsidRDefault="001D2D53">
      <w:pPr>
        <w:spacing w:before="1" w:line="280" w:lineRule="auto"/>
        <w:ind w:left="2048" w:right="6194"/>
        <w:rPr>
          <w:b/>
          <w:sz w:val="23"/>
          <w:lang w:val="en-GB"/>
        </w:rPr>
      </w:pPr>
      <w:r w:rsidRPr="007C2EC2">
        <w:rPr>
          <w:b/>
          <w:color w:val="283583"/>
          <w:sz w:val="23"/>
          <w:lang w:val="en-GB"/>
        </w:rPr>
        <w:t>I will share with you in sorrow and joy,</w:t>
      </w:r>
    </w:p>
    <w:p w14:paraId="59D578D6" w14:textId="77777777" w:rsidR="0088485D" w:rsidRPr="007C2EC2" w:rsidRDefault="001D2D53">
      <w:pPr>
        <w:spacing w:before="1" w:line="280" w:lineRule="auto"/>
        <w:ind w:left="2048" w:right="5528"/>
        <w:rPr>
          <w:b/>
          <w:sz w:val="23"/>
          <w:lang w:val="en-GB"/>
        </w:rPr>
      </w:pPr>
      <w:r w:rsidRPr="007C2EC2">
        <w:rPr>
          <w:b/>
          <w:color w:val="283583"/>
          <w:sz w:val="23"/>
          <w:lang w:val="en-GB"/>
        </w:rPr>
        <w:t>in poverty and prosperity, in sickness and health.</w:t>
      </w:r>
    </w:p>
    <w:p w14:paraId="59D578D7" w14:textId="77777777" w:rsidR="0088485D" w:rsidRPr="007C2EC2" w:rsidRDefault="001D2D53">
      <w:pPr>
        <w:spacing w:before="2" w:line="280" w:lineRule="auto"/>
        <w:ind w:left="2048" w:right="5080"/>
        <w:rPr>
          <w:b/>
          <w:sz w:val="23"/>
          <w:lang w:val="en-GB"/>
        </w:rPr>
      </w:pPr>
      <w:r w:rsidRPr="007C2EC2">
        <w:rPr>
          <w:b/>
          <w:color w:val="283583"/>
          <w:sz w:val="23"/>
          <w:lang w:val="en-GB"/>
        </w:rPr>
        <w:t>I will love you and honour you.</w:t>
      </w:r>
      <w:r w:rsidRPr="007C2EC2">
        <w:rPr>
          <w:b/>
          <w:color w:val="283583"/>
          <w:spacing w:val="80"/>
          <w:sz w:val="23"/>
          <w:lang w:val="en-GB"/>
        </w:rPr>
        <w:t xml:space="preserve"> </w:t>
      </w:r>
      <w:r w:rsidRPr="007C2EC2">
        <w:rPr>
          <w:b/>
          <w:color w:val="283583"/>
          <w:sz w:val="23"/>
          <w:lang w:val="en-GB"/>
        </w:rPr>
        <w:t>I promise to be faithful to you, until death parts us.</w:t>
      </w:r>
    </w:p>
    <w:p w14:paraId="59D578D8" w14:textId="77777777" w:rsidR="0088485D" w:rsidRPr="007C2EC2" w:rsidRDefault="001D2D53">
      <w:pPr>
        <w:spacing w:before="1"/>
        <w:ind w:left="2048"/>
        <w:rPr>
          <w:b/>
          <w:sz w:val="23"/>
          <w:lang w:val="en-GB"/>
        </w:rPr>
      </w:pPr>
      <w:r w:rsidRPr="007C2EC2">
        <w:rPr>
          <w:b/>
          <w:color w:val="283583"/>
          <w:sz w:val="23"/>
          <w:lang w:val="en-GB"/>
        </w:rPr>
        <w:t>This</w:t>
      </w:r>
      <w:r w:rsidRPr="007C2EC2">
        <w:rPr>
          <w:b/>
          <w:color w:val="283583"/>
          <w:spacing w:val="12"/>
          <w:sz w:val="23"/>
          <w:lang w:val="en-GB"/>
        </w:rPr>
        <w:t xml:space="preserve"> </w:t>
      </w:r>
      <w:r w:rsidRPr="007C2EC2">
        <w:rPr>
          <w:b/>
          <w:color w:val="283583"/>
          <w:sz w:val="23"/>
          <w:lang w:val="en-GB"/>
        </w:rPr>
        <w:t>is</w:t>
      </w:r>
      <w:r w:rsidRPr="007C2EC2">
        <w:rPr>
          <w:b/>
          <w:color w:val="283583"/>
          <w:spacing w:val="15"/>
          <w:sz w:val="23"/>
          <w:lang w:val="en-GB"/>
        </w:rPr>
        <w:t xml:space="preserve"> </w:t>
      </w:r>
      <w:r w:rsidRPr="007C2EC2">
        <w:rPr>
          <w:b/>
          <w:color w:val="283583"/>
          <w:sz w:val="23"/>
          <w:lang w:val="en-GB"/>
        </w:rPr>
        <w:t>my</w:t>
      </w:r>
      <w:r w:rsidRPr="007C2EC2">
        <w:rPr>
          <w:b/>
          <w:color w:val="283583"/>
          <w:spacing w:val="15"/>
          <w:sz w:val="23"/>
          <w:lang w:val="en-GB"/>
        </w:rPr>
        <w:t xml:space="preserve"> </w:t>
      </w:r>
      <w:r w:rsidRPr="007C2EC2">
        <w:rPr>
          <w:b/>
          <w:color w:val="283583"/>
          <w:spacing w:val="-4"/>
          <w:sz w:val="23"/>
          <w:lang w:val="en-GB"/>
        </w:rPr>
        <w:t>vow.</w:t>
      </w:r>
    </w:p>
    <w:p w14:paraId="59D578D9" w14:textId="77777777" w:rsidR="0088485D" w:rsidRPr="007C2EC2" w:rsidRDefault="0088485D">
      <w:pPr>
        <w:pStyle w:val="BodyText"/>
        <w:spacing w:before="91"/>
        <w:rPr>
          <w:b/>
          <w:lang w:val="en-GB"/>
        </w:rPr>
      </w:pPr>
    </w:p>
    <w:p w14:paraId="59D578DA" w14:textId="77777777" w:rsidR="0088485D" w:rsidRPr="007C2EC2" w:rsidRDefault="001D2D53">
      <w:pPr>
        <w:spacing w:line="280" w:lineRule="auto"/>
        <w:ind w:left="2048" w:right="4108"/>
        <w:rPr>
          <w:b/>
          <w:i/>
          <w:sz w:val="23"/>
          <w:lang w:val="en-GB"/>
        </w:rPr>
      </w:pPr>
      <w:r w:rsidRPr="007C2EC2">
        <w:rPr>
          <w:b/>
          <w:i/>
          <w:color w:val="283583"/>
          <w:sz w:val="23"/>
          <w:lang w:val="en-GB"/>
        </w:rPr>
        <w:t>I call upon these persons here present to witness that I, ... CD ... ,</w:t>
      </w:r>
    </w:p>
    <w:p w14:paraId="59D578DB" w14:textId="77777777" w:rsidR="0088485D" w:rsidRPr="007C2EC2" w:rsidRDefault="001D2D53">
      <w:pPr>
        <w:spacing w:before="2"/>
        <w:ind w:left="2048"/>
        <w:rPr>
          <w:b/>
          <w:i/>
          <w:sz w:val="23"/>
          <w:lang w:val="en-GB"/>
        </w:rPr>
      </w:pPr>
      <w:r w:rsidRPr="007C2EC2">
        <w:rPr>
          <w:b/>
          <w:i/>
          <w:color w:val="283583"/>
          <w:sz w:val="23"/>
          <w:lang w:val="en-GB"/>
        </w:rPr>
        <w:t>do</w:t>
      </w:r>
      <w:r w:rsidRPr="007C2EC2">
        <w:rPr>
          <w:b/>
          <w:i/>
          <w:color w:val="283583"/>
          <w:spacing w:val="16"/>
          <w:sz w:val="23"/>
          <w:lang w:val="en-GB"/>
        </w:rPr>
        <w:t xml:space="preserve"> </w:t>
      </w:r>
      <w:r w:rsidRPr="007C2EC2">
        <w:rPr>
          <w:b/>
          <w:i/>
          <w:color w:val="283583"/>
          <w:sz w:val="23"/>
          <w:lang w:val="en-GB"/>
        </w:rPr>
        <w:t>take</w:t>
      </w:r>
      <w:r w:rsidRPr="007C2EC2">
        <w:rPr>
          <w:b/>
          <w:i/>
          <w:color w:val="283583"/>
          <w:spacing w:val="16"/>
          <w:sz w:val="23"/>
          <w:lang w:val="en-GB"/>
        </w:rPr>
        <w:t xml:space="preserve"> </w:t>
      </w:r>
      <w:r w:rsidRPr="007C2EC2">
        <w:rPr>
          <w:b/>
          <w:i/>
          <w:color w:val="283583"/>
          <w:sz w:val="23"/>
          <w:lang w:val="en-GB"/>
        </w:rPr>
        <w:t>thee,</w:t>
      </w:r>
      <w:r w:rsidRPr="007C2EC2">
        <w:rPr>
          <w:b/>
          <w:i/>
          <w:color w:val="283583"/>
          <w:spacing w:val="16"/>
          <w:sz w:val="23"/>
          <w:lang w:val="en-GB"/>
        </w:rPr>
        <w:t xml:space="preserve"> </w:t>
      </w:r>
      <w:r w:rsidRPr="007C2EC2">
        <w:rPr>
          <w:b/>
          <w:i/>
          <w:color w:val="283583"/>
          <w:sz w:val="23"/>
          <w:lang w:val="en-GB"/>
        </w:rPr>
        <w:t>...</w:t>
      </w:r>
      <w:r w:rsidRPr="007C2EC2">
        <w:rPr>
          <w:b/>
          <w:i/>
          <w:color w:val="283583"/>
          <w:spacing w:val="7"/>
          <w:sz w:val="23"/>
          <w:lang w:val="en-GB"/>
        </w:rPr>
        <w:t xml:space="preserve"> </w:t>
      </w:r>
      <w:r w:rsidRPr="007C2EC2">
        <w:rPr>
          <w:b/>
          <w:i/>
          <w:color w:val="283583"/>
          <w:sz w:val="23"/>
          <w:lang w:val="en-GB"/>
        </w:rPr>
        <w:t>AB</w:t>
      </w:r>
      <w:r w:rsidRPr="007C2EC2">
        <w:rPr>
          <w:b/>
          <w:i/>
          <w:color w:val="283583"/>
          <w:spacing w:val="16"/>
          <w:sz w:val="23"/>
          <w:lang w:val="en-GB"/>
        </w:rPr>
        <w:t xml:space="preserve"> </w:t>
      </w:r>
      <w:r w:rsidRPr="007C2EC2">
        <w:rPr>
          <w:b/>
          <w:i/>
          <w:color w:val="283583"/>
          <w:sz w:val="23"/>
          <w:lang w:val="en-GB"/>
        </w:rPr>
        <w:t>...</w:t>
      </w:r>
      <w:r w:rsidRPr="007C2EC2">
        <w:rPr>
          <w:b/>
          <w:i/>
          <w:color w:val="283583"/>
          <w:spacing w:val="16"/>
          <w:sz w:val="23"/>
          <w:lang w:val="en-GB"/>
        </w:rPr>
        <w:t xml:space="preserve"> </w:t>
      </w:r>
      <w:r w:rsidRPr="007C2EC2">
        <w:rPr>
          <w:b/>
          <w:i/>
          <w:color w:val="283583"/>
          <w:spacing w:val="-10"/>
          <w:sz w:val="23"/>
          <w:lang w:val="en-GB"/>
        </w:rPr>
        <w:t>,</w:t>
      </w:r>
    </w:p>
    <w:p w14:paraId="59D578DC" w14:textId="77777777" w:rsidR="0088485D" w:rsidRPr="007C2EC2" w:rsidRDefault="001D2D53">
      <w:pPr>
        <w:spacing w:before="45"/>
        <w:ind w:left="2048"/>
        <w:rPr>
          <w:b/>
          <w:i/>
          <w:sz w:val="23"/>
          <w:lang w:val="en-GB"/>
        </w:rPr>
      </w:pPr>
      <w:r w:rsidRPr="007C2EC2">
        <w:rPr>
          <w:b/>
          <w:i/>
          <w:color w:val="283583"/>
          <w:sz w:val="23"/>
          <w:lang w:val="en-GB"/>
        </w:rPr>
        <w:t>to</w:t>
      </w:r>
      <w:r w:rsidRPr="007C2EC2">
        <w:rPr>
          <w:b/>
          <w:i/>
          <w:color w:val="283583"/>
          <w:spacing w:val="21"/>
          <w:sz w:val="23"/>
          <w:lang w:val="en-GB"/>
        </w:rPr>
        <w:t xml:space="preserve"> </w:t>
      </w:r>
      <w:r w:rsidRPr="007C2EC2">
        <w:rPr>
          <w:b/>
          <w:i/>
          <w:color w:val="283583"/>
          <w:sz w:val="23"/>
          <w:lang w:val="en-GB"/>
        </w:rPr>
        <w:t>be</w:t>
      </w:r>
      <w:r w:rsidRPr="007C2EC2">
        <w:rPr>
          <w:b/>
          <w:i/>
          <w:color w:val="283583"/>
          <w:spacing w:val="21"/>
          <w:sz w:val="23"/>
          <w:lang w:val="en-GB"/>
        </w:rPr>
        <w:t xml:space="preserve"> </w:t>
      </w:r>
      <w:r w:rsidRPr="007C2EC2">
        <w:rPr>
          <w:b/>
          <w:i/>
          <w:color w:val="283583"/>
          <w:sz w:val="23"/>
          <w:lang w:val="en-GB"/>
        </w:rPr>
        <w:t>my</w:t>
      </w:r>
      <w:r w:rsidRPr="007C2EC2">
        <w:rPr>
          <w:b/>
          <w:i/>
          <w:color w:val="283583"/>
          <w:spacing w:val="22"/>
          <w:sz w:val="23"/>
          <w:lang w:val="en-GB"/>
        </w:rPr>
        <w:t xml:space="preserve"> </w:t>
      </w:r>
      <w:r w:rsidRPr="007C2EC2">
        <w:rPr>
          <w:b/>
          <w:i/>
          <w:color w:val="283583"/>
          <w:sz w:val="23"/>
          <w:lang w:val="en-GB"/>
        </w:rPr>
        <w:t>lawful</w:t>
      </w:r>
      <w:r w:rsidRPr="007C2EC2">
        <w:rPr>
          <w:b/>
          <w:i/>
          <w:color w:val="283583"/>
          <w:spacing w:val="21"/>
          <w:sz w:val="23"/>
          <w:lang w:val="en-GB"/>
        </w:rPr>
        <w:t xml:space="preserve"> </w:t>
      </w:r>
      <w:r w:rsidRPr="007C2EC2">
        <w:rPr>
          <w:b/>
          <w:i/>
          <w:color w:val="283583"/>
          <w:sz w:val="23"/>
          <w:lang w:val="en-GB"/>
        </w:rPr>
        <w:t>wedded</w:t>
      </w:r>
      <w:r w:rsidRPr="007C2EC2">
        <w:rPr>
          <w:b/>
          <w:i/>
          <w:color w:val="283583"/>
          <w:spacing w:val="21"/>
          <w:sz w:val="23"/>
          <w:lang w:val="en-GB"/>
        </w:rPr>
        <w:t xml:space="preserve"> </w:t>
      </w:r>
      <w:r w:rsidRPr="007C2EC2">
        <w:rPr>
          <w:b/>
          <w:i/>
          <w:color w:val="283583"/>
          <w:sz w:val="23"/>
          <w:lang w:val="en-GB"/>
        </w:rPr>
        <w:t>husband:</w:t>
      </w:r>
      <w:r w:rsidRPr="007C2EC2">
        <w:rPr>
          <w:b/>
          <w:i/>
          <w:color w:val="283583"/>
          <w:spacing w:val="22"/>
          <w:sz w:val="23"/>
          <w:lang w:val="en-GB"/>
        </w:rPr>
        <w:t xml:space="preserve"> </w:t>
      </w:r>
      <w:r w:rsidRPr="007C2EC2">
        <w:rPr>
          <w:b/>
          <w:i/>
          <w:color w:val="283583"/>
          <w:spacing w:val="-10"/>
          <w:sz w:val="23"/>
          <w:lang w:val="en-GB"/>
        </w:rPr>
        <w:t>*</w:t>
      </w:r>
    </w:p>
    <w:p w14:paraId="59D578DD" w14:textId="77777777" w:rsidR="0088485D" w:rsidRPr="007C2EC2" w:rsidRDefault="001D2D53">
      <w:pPr>
        <w:spacing w:before="46"/>
        <w:ind w:left="2048"/>
        <w:rPr>
          <w:b/>
          <w:sz w:val="23"/>
          <w:lang w:val="en-GB"/>
        </w:rPr>
      </w:pPr>
      <w:r w:rsidRPr="007C2EC2">
        <w:rPr>
          <w:b/>
          <w:color w:val="283583"/>
          <w:sz w:val="23"/>
          <w:lang w:val="en-GB"/>
        </w:rPr>
        <w:t>I</w:t>
      </w:r>
      <w:r w:rsidRPr="007C2EC2">
        <w:rPr>
          <w:b/>
          <w:color w:val="283583"/>
          <w:spacing w:val="17"/>
          <w:sz w:val="23"/>
          <w:lang w:val="en-GB"/>
        </w:rPr>
        <w:t xml:space="preserve"> </w:t>
      </w:r>
      <w:r w:rsidRPr="007C2EC2">
        <w:rPr>
          <w:b/>
          <w:color w:val="283583"/>
          <w:sz w:val="23"/>
          <w:lang w:val="en-GB"/>
        </w:rPr>
        <w:t>declare</w:t>
      </w:r>
      <w:r w:rsidRPr="007C2EC2">
        <w:rPr>
          <w:b/>
          <w:color w:val="283583"/>
          <w:spacing w:val="18"/>
          <w:sz w:val="23"/>
          <w:lang w:val="en-GB"/>
        </w:rPr>
        <w:t xml:space="preserve"> </w:t>
      </w:r>
      <w:r w:rsidRPr="007C2EC2">
        <w:rPr>
          <w:b/>
          <w:color w:val="283583"/>
          <w:sz w:val="23"/>
          <w:lang w:val="en-GB"/>
        </w:rPr>
        <w:t>my</w:t>
      </w:r>
      <w:r w:rsidRPr="007C2EC2">
        <w:rPr>
          <w:b/>
          <w:color w:val="283583"/>
          <w:spacing w:val="17"/>
          <w:sz w:val="23"/>
          <w:lang w:val="en-GB"/>
        </w:rPr>
        <w:t xml:space="preserve"> </w:t>
      </w:r>
      <w:r w:rsidRPr="007C2EC2">
        <w:rPr>
          <w:b/>
          <w:color w:val="283583"/>
          <w:sz w:val="23"/>
          <w:lang w:val="en-GB"/>
        </w:rPr>
        <w:t>love</w:t>
      </w:r>
      <w:r w:rsidRPr="007C2EC2">
        <w:rPr>
          <w:b/>
          <w:color w:val="283583"/>
          <w:spacing w:val="18"/>
          <w:sz w:val="23"/>
          <w:lang w:val="en-GB"/>
        </w:rPr>
        <w:t xml:space="preserve"> </w:t>
      </w:r>
      <w:r w:rsidRPr="007C2EC2">
        <w:rPr>
          <w:b/>
          <w:color w:val="283583"/>
          <w:sz w:val="23"/>
          <w:lang w:val="en-GB"/>
        </w:rPr>
        <w:t>for</w:t>
      </w:r>
      <w:r w:rsidRPr="007C2EC2">
        <w:rPr>
          <w:b/>
          <w:color w:val="283583"/>
          <w:spacing w:val="18"/>
          <w:sz w:val="23"/>
          <w:lang w:val="en-GB"/>
        </w:rPr>
        <w:t xml:space="preserve"> </w:t>
      </w:r>
      <w:r w:rsidRPr="007C2EC2">
        <w:rPr>
          <w:b/>
          <w:color w:val="283583"/>
          <w:spacing w:val="-4"/>
          <w:sz w:val="23"/>
          <w:lang w:val="en-GB"/>
        </w:rPr>
        <w:t>you.</w:t>
      </w:r>
    </w:p>
    <w:p w14:paraId="59D578DE" w14:textId="77777777" w:rsidR="0088485D" w:rsidRPr="007C2EC2" w:rsidRDefault="001D2D53">
      <w:pPr>
        <w:spacing w:before="45"/>
        <w:ind w:left="2048"/>
        <w:rPr>
          <w:b/>
          <w:sz w:val="23"/>
          <w:lang w:val="en-GB"/>
        </w:rPr>
      </w:pPr>
      <w:r w:rsidRPr="007C2EC2">
        <w:rPr>
          <w:b/>
          <w:color w:val="283583"/>
          <w:sz w:val="23"/>
          <w:lang w:val="en-GB"/>
        </w:rPr>
        <w:t>I</w:t>
      </w:r>
      <w:r w:rsidRPr="007C2EC2">
        <w:rPr>
          <w:b/>
          <w:color w:val="283583"/>
          <w:spacing w:val="17"/>
          <w:sz w:val="23"/>
          <w:lang w:val="en-GB"/>
        </w:rPr>
        <w:t xml:space="preserve"> </w:t>
      </w:r>
      <w:r w:rsidRPr="007C2EC2">
        <w:rPr>
          <w:b/>
          <w:color w:val="283583"/>
          <w:sz w:val="23"/>
          <w:lang w:val="en-GB"/>
        </w:rPr>
        <w:t>give</w:t>
      </w:r>
      <w:r w:rsidRPr="007C2EC2">
        <w:rPr>
          <w:b/>
          <w:color w:val="283583"/>
          <w:spacing w:val="17"/>
          <w:sz w:val="23"/>
          <w:lang w:val="en-GB"/>
        </w:rPr>
        <w:t xml:space="preserve"> </w:t>
      </w:r>
      <w:r w:rsidRPr="007C2EC2">
        <w:rPr>
          <w:b/>
          <w:color w:val="283583"/>
          <w:sz w:val="23"/>
          <w:lang w:val="en-GB"/>
        </w:rPr>
        <w:t>myself</w:t>
      </w:r>
      <w:r w:rsidRPr="007C2EC2">
        <w:rPr>
          <w:b/>
          <w:color w:val="283583"/>
          <w:spacing w:val="17"/>
          <w:sz w:val="23"/>
          <w:lang w:val="en-GB"/>
        </w:rPr>
        <w:t xml:space="preserve"> </w:t>
      </w:r>
      <w:r w:rsidRPr="007C2EC2">
        <w:rPr>
          <w:b/>
          <w:color w:val="283583"/>
          <w:sz w:val="23"/>
          <w:lang w:val="en-GB"/>
        </w:rPr>
        <w:t>to</w:t>
      </w:r>
      <w:r w:rsidRPr="007C2EC2">
        <w:rPr>
          <w:b/>
          <w:color w:val="283583"/>
          <w:spacing w:val="17"/>
          <w:sz w:val="23"/>
          <w:lang w:val="en-GB"/>
        </w:rPr>
        <w:t xml:space="preserve"> </w:t>
      </w:r>
      <w:r w:rsidRPr="007C2EC2">
        <w:rPr>
          <w:b/>
          <w:color w:val="283583"/>
          <w:spacing w:val="-5"/>
          <w:sz w:val="23"/>
          <w:lang w:val="en-GB"/>
        </w:rPr>
        <w:t>you</w:t>
      </w:r>
    </w:p>
    <w:p w14:paraId="59D578DF" w14:textId="77777777" w:rsidR="0088485D" w:rsidRPr="007C2EC2" w:rsidRDefault="001D2D53">
      <w:pPr>
        <w:spacing w:before="46" w:line="280" w:lineRule="auto"/>
        <w:ind w:left="2048" w:right="4325"/>
        <w:rPr>
          <w:b/>
          <w:sz w:val="23"/>
          <w:lang w:val="en-GB"/>
        </w:rPr>
      </w:pPr>
      <w:r w:rsidRPr="007C2EC2">
        <w:rPr>
          <w:b/>
          <w:color w:val="283583"/>
          <w:sz w:val="23"/>
          <w:lang w:val="en-GB"/>
        </w:rPr>
        <w:t>as your wife in Christian marriage. From this day,</w:t>
      </w:r>
    </w:p>
    <w:p w14:paraId="59D578E0" w14:textId="77777777" w:rsidR="0088485D" w:rsidRPr="007C2EC2" w:rsidRDefault="001D2D53">
      <w:pPr>
        <w:spacing w:before="1" w:line="280" w:lineRule="auto"/>
        <w:ind w:left="2048" w:right="6194"/>
        <w:rPr>
          <w:b/>
          <w:sz w:val="23"/>
          <w:lang w:val="en-GB"/>
        </w:rPr>
      </w:pPr>
      <w:r w:rsidRPr="007C2EC2">
        <w:rPr>
          <w:b/>
          <w:color w:val="283583"/>
          <w:sz w:val="23"/>
          <w:lang w:val="en-GB"/>
        </w:rPr>
        <w:t>I will share with you in sorrow and joy,</w:t>
      </w:r>
    </w:p>
    <w:p w14:paraId="59D578E1" w14:textId="77777777" w:rsidR="0088485D" w:rsidRPr="007C2EC2" w:rsidRDefault="001D2D53">
      <w:pPr>
        <w:spacing w:before="1" w:line="280" w:lineRule="auto"/>
        <w:ind w:left="2048" w:right="5528"/>
        <w:rPr>
          <w:b/>
          <w:sz w:val="23"/>
          <w:lang w:val="en-GB"/>
        </w:rPr>
      </w:pPr>
      <w:r w:rsidRPr="007C2EC2">
        <w:rPr>
          <w:b/>
          <w:color w:val="283583"/>
          <w:sz w:val="23"/>
          <w:lang w:val="en-GB"/>
        </w:rPr>
        <w:t>in poverty and prosperity, in sickness and health.</w:t>
      </w:r>
    </w:p>
    <w:p w14:paraId="59D578E2" w14:textId="77777777" w:rsidR="0088485D" w:rsidRPr="007C2EC2" w:rsidRDefault="001D2D53">
      <w:pPr>
        <w:spacing w:before="2" w:line="280" w:lineRule="auto"/>
        <w:ind w:left="2048" w:right="5080"/>
        <w:rPr>
          <w:b/>
          <w:sz w:val="23"/>
          <w:lang w:val="en-GB"/>
        </w:rPr>
      </w:pPr>
      <w:r w:rsidRPr="007C2EC2">
        <w:rPr>
          <w:b/>
          <w:color w:val="283583"/>
          <w:sz w:val="23"/>
          <w:lang w:val="en-GB"/>
        </w:rPr>
        <w:t>I will love you and honour you.</w:t>
      </w:r>
      <w:r w:rsidRPr="007C2EC2">
        <w:rPr>
          <w:b/>
          <w:color w:val="283583"/>
          <w:spacing w:val="80"/>
          <w:sz w:val="23"/>
          <w:lang w:val="en-GB"/>
        </w:rPr>
        <w:t xml:space="preserve"> </w:t>
      </w:r>
      <w:r w:rsidRPr="007C2EC2">
        <w:rPr>
          <w:b/>
          <w:color w:val="283583"/>
          <w:sz w:val="23"/>
          <w:lang w:val="en-GB"/>
        </w:rPr>
        <w:t>I promise to be faithful to you, until death parts us.</w:t>
      </w:r>
    </w:p>
    <w:p w14:paraId="59D578E3" w14:textId="77777777" w:rsidR="0088485D" w:rsidRPr="007C2EC2" w:rsidRDefault="001D2D53">
      <w:pPr>
        <w:spacing w:before="1"/>
        <w:ind w:left="2048"/>
        <w:rPr>
          <w:b/>
          <w:sz w:val="23"/>
          <w:lang w:val="en-GB"/>
        </w:rPr>
      </w:pPr>
      <w:r w:rsidRPr="007C2EC2">
        <w:rPr>
          <w:b/>
          <w:color w:val="283583"/>
          <w:sz w:val="23"/>
          <w:lang w:val="en-GB"/>
        </w:rPr>
        <w:t>This</w:t>
      </w:r>
      <w:r w:rsidRPr="007C2EC2">
        <w:rPr>
          <w:b/>
          <w:color w:val="283583"/>
          <w:spacing w:val="12"/>
          <w:sz w:val="23"/>
          <w:lang w:val="en-GB"/>
        </w:rPr>
        <w:t xml:space="preserve"> </w:t>
      </w:r>
      <w:r w:rsidRPr="007C2EC2">
        <w:rPr>
          <w:b/>
          <w:color w:val="283583"/>
          <w:sz w:val="23"/>
          <w:lang w:val="en-GB"/>
        </w:rPr>
        <w:t>is</w:t>
      </w:r>
      <w:r w:rsidRPr="007C2EC2">
        <w:rPr>
          <w:b/>
          <w:color w:val="283583"/>
          <w:spacing w:val="15"/>
          <w:sz w:val="23"/>
          <w:lang w:val="en-GB"/>
        </w:rPr>
        <w:t xml:space="preserve"> </w:t>
      </w:r>
      <w:r w:rsidRPr="007C2EC2">
        <w:rPr>
          <w:b/>
          <w:color w:val="283583"/>
          <w:sz w:val="23"/>
          <w:lang w:val="en-GB"/>
        </w:rPr>
        <w:t>my</w:t>
      </w:r>
      <w:r w:rsidRPr="007C2EC2">
        <w:rPr>
          <w:b/>
          <w:color w:val="283583"/>
          <w:spacing w:val="15"/>
          <w:sz w:val="23"/>
          <w:lang w:val="en-GB"/>
        </w:rPr>
        <w:t xml:space="preserve"> </w:t>
      </w:r>
      <w:r w:rsidRPr="007C2EC2">
        <w:rPr>
          <w:b/>
          <w:color w:val="283583"/>
          <w:spacing w:val="-4"/>
          <w:sz w:val="23"/>
          <w:lang w:val="en-GB"/>
        </w:rPr>
        <w:t>vow.</w:t>
      </w:r>
    </w:p>
    <w:p w14:paraId="59D578E4" w14:textId="77777777" w:rsidR="0088485D" w:rsidRPr="007C2EC2" w:rsidRDefault="0088485D">
      <w:pPr>
        <w:rPr>
          <w:sz w:val="23"/>
          <w:lang w:val="en-GB"/>
        </w:rPr>
        <w:sectPr w:rsidR="0088485D" w:rsidRPr="007C2EC2">
          <w:pgSz w:w="11900" w:h="16840"/>
          <w:pgMar w:top="1460" w:right="460" w:bottom="740" w:left="900" w:header="0" w:footer="545" w:gutter="0"/>
          <w:cols w:space="720"/>
        </w:sectPr>
      </w:pPr>
    </w:p>
    <w:p w14:paraId="59D578E5" w14:textId="77777777" w:rsidR="0088485D" w:rsidRPr="007C2EC2" w:rsidRDefault="001D2D53">
      <w:pPr>
        <w:pStyle w:val="Heading1"/>
        <w:spacing w:before="57"/>
        <w:rPr>
          <w:lang w:val="en-GB"/>
        </w:rPr>
      </w:pPr>
      <w:bookmarkStart w:id="240" w:name="Blessing_of_a_marriage"/>
      <w:bookmarkStart w:id="241" w:name="_bookmark98"/>
      <w:bookmarkEnd w:id="240"/>
      <w:bookmarkEnd w:id="241"/>
      <w:r w:rsidRPr="007C2EC2">
        <w:rPr>
          <w:lang w:val="en-GB"/>
        </w:rPr>
        <w:t>Blessing</w:t>
      </w:r>
      <w:r w:rsidRPr="007C2EC2">
        <w:rPr>
          <w:spacing w:val="14"/>
          <w:lang w:val="en-GB"/>
        </w:rPr>
        <w:t xml:space="preserve"> </w:t>
      </w:r>
      <w:r w:rsidRPr="007C2EC2">
        <w:rPr>
          <w:lang w:val="en-GB"/>
        </w:rPr>
        <w:t>of</w:t>
      </w:r>
      <w:r w:rsidRPr="007C2EC2">
        <w:rPr>
          <w:spacing w:val="15"/>
          <w:lang w:val="en-GB"/>
        </w:rPr>
        <w:t xml:space="preserve"> </w:t>
      </w:r>
      <w:r w:rsidRPr="007C2EC2">
        <w:rPr>
          <w:lang w:val="en-GB"/>
        </w:rPr>
        <w:t>a</w:t>
      </w:r>
      <w:r w:rsidRPr="007C2EC2">
        <w:rPr>
          <w:spacing w:val="14"/>
          <w:lang w:val="en-GB"/>
        </w:rPr>
        <w:t xml:space="preserve"> </w:t>
      </w:r>
      <w:r w:rsidRPr="007C2EC2">
        <w:rPr>
          <w:spacing w:val="-2"/>
          <w:lang w:val="en-GB"/>
        </w:rPr>
        <w:t>marriage</w:t>
      </w:r>
    </w:p>
    <w:p w14:paraId="59D578E6"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86" behindDoc="1" locked="0" layoutInCell="1" allowOverlap="1" wp14:anchorId="59D58CEE" wp14:editId="59D58CEF">
                <wp:simplePos x="0" y="0"/>
                <wp:positionH relativeFrom="page">
                  <wp:posOffset>716499</wp:posOffset>
                </wp:positionH>
                <wp:positionV relativeFrom="paragraph">
                  <wp:posOffset>45585</wp:posOffset>
                </wp:positionV>
                <wp:extent cx="568833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F6699F0" id="Graphic 93" o:spid="_x0000_s1026" style="position:absolute;margin-left:56.4pt;margin-top:3.6pt;width:447.9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78E7" w14:textId="77777777" w:rsidR="0088485D" w:rsidRPr="007C2EC2" w:rsidRDefault="001D2D53">
      <w:pPr>
        <w:pStyle w:val="BodyText"/>
        <w:spacing w:before="364" w:line="280" w:lineRule="auto"/>
        <w:ind w:left="908" w:right="1508"/>
        <w:rPr>
          <w:lang w:val="en-GB"/>
        </w:rPr>
      </w:pPr>
      <w:r w:rsidRPr="007C2EC2">
        <w:rPr>
          <w:color w:val="0099FF"/>
          <w:lang w:val="en-GB"/>
        </w:rPr>
        <w:t>This service may be used after a civil marriage. It may take place in a church building or another place – on the same day as the civil marriage or on a subsequent occasion. It is desirable that Elders and members of the local church are present, along with the person conducting the service (normally a minister), to make evident and real the presence of the Church.</w:t>
      </w:r>
    </w:p>
    <w:p w14:paraId="59D578E8" w14:textId="77777777" w:rsidR="0088485D" w:rsidRPr="007C2EC2" w:rsidRDefault="0088485D">
      <w:pPr>
        <w:pStyle w:val="BodyText"/>
        <w:spacing w:before="48"/>
        <w:rPr>
          <w:lang w:val="en-GB"/>
        </w:rPr>
      </w:pPr>
    </w:p>
    <w:p w14:paraId="59D578E9" w14:textId="77777777" w:rsidR="0088485D" w:rsidRPr="007C2EC2" w:rsidRDefault="001D2D53">
      <w:pPr>
        <w:pStyle w:val="BodyText"/>
        <w:spacing w:line="280" w:lineRule="auto"/>
        <w:ind w:left="908" w:right="1369"/>
        <w:rPr>
          <w:lang w:val="en-GB"/>
        </w:rPr>
      </w:pPr>
      <w:r w:rsidRPr="007C2EC2">
        <w:rPr>
          <w:color w:val="0099FF"/>
          <w:lang w:val="en-GB"/>
        </w:rPr>
        <w:t>A service of blessing does not supersede or invalidate any marriage previously solemnised and no record should be entered in a marriage register.</w:t>
      </w:r>
    </w:p>
    <w:p w14:paraId="59D578EA" w14:textId="77777777" w:rsidR="0088485D" w:rsidRPr="007C2EC2" w:rsidRDefault="001D2D53">
      <w:pPr>
        <w:pStyle w:val="ListParagraph"/>
        <w:numPr>
          <w:ilvl w:val="0"/>
          <w:numId w:val="24"/>
        </w:numPr>
        <w:tabs>
          <w:tab w:val="left" w:pos="1548"/>
          <w:tab w:val="right" w:leader="dot" w:pos="9088"/>
        </w:tabs>
        <w:spacing w:before="492"/>
        <w:jc w:val="left"/>
        <w:rPr>
          <w:sz w:val="23"/>
          <w:lang w:val="en-GB"/>
        </w:rPr>
      </w:pPr>
      <w:r w:rsidRPr="007C2EC2">
        <w:rPr>
          <w:spacing w:val="-2"/>
          <w:sz w:val="23"/>
          <w:lang w:val="en-GB"/>
        </w:rPr>
        <w:t>Welcome</w:t>
      </w:r>
      <w:r w:rsidRPr="007C2EC2">
        <w:rPr>
          <w:sz w:val="23"/>
          <w:lang w:val="en-GB"/>
        </w:rPr>
        <w:tab/>
      </w:r>
      <w:r w:rsidRPr="007C2EC2">
        <w:rPr>
          <w:spacing w:val="-5"/>
          <w:sz w:val="23"/>
          <w:lang w:val="en-GB"/>
        </w:rPr>
        <w:t>117</w:t>
      </w:r>
    </w:p>
    <w:p w14:paraId="59D578EB" w14:textId="77777777" w:rsidR="0088485D" w:rsidRPr="007C2EC2" w:rsidRDefault="001D2D53">
      <w:pPr>
        <w:pStyle w:val="ListParagraph"/>
        <w:numPr>
          <w:ilvl w:val="0"/>
          <w:numId w:val="24"/>
        </w:numPr>
        <w:tabs>
          <w:tab w:val="left" w:pos="1548"/>
          <w:tab w:val="right" w:leader="dot" w:pos="9088"/>
        </w:tabs>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117</w:t>
      </w:r>
    </w:p>
    <w:p w14:paraId="59D578EC" w14:textId="77777777" w:rsidR="0088485D" w:rsidRPr="007C2EC2" w:rsidRDefault="001D2D53">
      <w:pPr>
        <w:pStyle w:val="ListParagraph"/>
        <w:numPr>
          <w:ilvl w:val="0"/>
          <w:numId w:val="24"/>
        </w:numPr>
        <w:tabs>
          <w:tab w:val="left" w:pos="1548"/>
          <w:tab w:val="right" w:leader="dot" w:pos="9088"/>
        </w:tabs>
        <w:spacing w:before="56"/>
        <w:ind w:hanging="503"/>
        <w:jc w:val="left"/>
        <w:rPr>
          <w:sz w:val="23"/>
          <w:lang w:val="en-GB"/>
        </w:rPr>
      </w:pPr>
      <w:r w:rsidRPr="007C2EC2">
        <w:rPr>
          <w:spacing w:val="-2"/>
          <w:sz w:val="23"/>
          <w:lang w:val="en-GB"/>
        </w:rPr>
        <w:t>Prayer</w:t>
      </w:r>
      <w:r w:rsidRPr="007C2EC2">
        <w:rPr>
          <w:sz w:val="23"/>
          <w:lang w:val="en-GB"/>
        </w:rPr>
        <w:tab/>
      </w:r>
      <w:r w:rsidRPr="007C2EC2">
        <w:rPr>
          <w:spacing w:val="-5"/>
          <w:sz w:val="23"/>
          <w:lang w:val="en-GB"/>
        </w:rPr>
        <w:t>117</w:t>
      </w:r>
    </w:p>
    <w:p w14:paraId="59D578ED" w14:textId="77777777" w:rsidR="0088485D" w:rsidRPr="007C2EC2" w:rsidRDefault="001D2D53">
      <w:pPr>
        <w:pStyle w:val="ListParagraph"/>
        <w:numPr>
          <w:ilvl w:val="0"/>
          <w:numId w:val="24"/>
        </w:numPr>
        <w:tabs>
          <w:tab w:val="left" w:pos="1548"/>
          <w:tab w:val="right" w:leader="dot" w:pos="9088"/>
        </w:tabs>
        <w:ind w:hanging="503"/>
        <w:jc w:val="left"/>
        <w:rPr>
          <w:sz w:val="23"/>
          <w:lang w:val="en-GB"/>
        </w:rPr>
      </w:pPr>
      <w:r w:rsidRPr="007C2EC2">
        <w:rPr>
          <w:spacing w:val="-2"/>
          <w:sz w:val="23"/>
          <w:lang w:val="en-GB"/>
        </w:rPr>
        <w:t>Statement</w:t>
      </w:r>
      <w:r w:rsidRPr="007C2EC2">
        <w:rPr>
          <w:sz w:val="23"/>
          <w:lang w:val="en-GB"/>
        </w:rPr>
        <w:tab/>
      </w:r>
      <w:r w:rsidRPr="007C2EC2">
        <w:rPr>
          <w:spacing w:val="-5"/>
          <w:sz w:val="23"/>
          <w:lang w:val="en-GB"/>
        </w:rPr>
        <w:t>117</w:t>
      </w:r>
    </w:p>
    <w:p w14:paraId="59D578EE" w14:textId="77777777" w:rsidR="0088485D" w:rsidRPr="007C2EC2" w:rsidRDefault="001D2D53">
      <w:pPr>
        <w:pStyle w:val="ListParagraph"/>
        <w:numPr>
          <w:ilvl w:val="0"/>
          <w:numId w:val="24"/>
        </w:numPr>
        <w:tabs>
          <w:tab w:val="left" w:pos="1548"/>
          <w:tab w:val="right" w:leader="dot" w:pos="9088"/>
        </w:tabs>
        <w:spacing w:before="56"/>
        <w:ind w:hanging="503"/>
        <w:jc w:val="left"/>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118</w:t>
      </w:r>
    </w:p>
    <w:p w14:paraId="59D578EF" w14:textId="77777777" w:rsidR="0088485D" w:rsidRPr="007C2EC2" w:rsidRDefault="001D2D53">
      <w:pPr>
        <w:pStyle w:val="ListParagraph"/>
        <w:numPr>
          <w:ilvl w:val="0"/>
          <w:numId w:val="24"/>
        </w:numPr>
        <w:tabs>
          <w:tab w:val="left" w:pos="1549"/>
          <w:tab w:val="right" w:leader="dot" w:pos="9089"/>
        </w:tabs>
        <w:ind w:left="1549"/>
        <w:jc w:val="left"/>
        <w:rPr>
          <w:sz w:val="23"/>
          <w:lang w:val="en-GB"/>
        </w:rPr>
      </w:pPr>
      <w:r w:rsidRPr="007C2EC2">
        <w:rPr>
          <w:spacing w:val="-2"/>
          <w:sz w:val="23"/>
          <w:lang w:val="en-GB"/>
        </w:rPr>
        <w:t>Sermon</w:t>
      </w:r>
      <w:r w:rsidRPr="007C2EC2">
        <w:rPr>
          <w:sz w:val="23"/>
          <w:lang w:val="en-GB"/>
        </w:rPr>
        <w:tab/>
      </w:r>
      <w:r w:rsidRPr="007C2EC2">
        <w:rPr>
          <w:spacing w:val="-5"/>
          <w:sz w:val="23"/>
          <w:lang w:val="en-GB"/>
        </w:rPr>
        <w:t>118</w:t>
      </w:r>
    </w:p>
    <w:p w14:paraId="59D578F0" w14:textId="77777777" w:rsidR="0088485D" w:rsidRPr="007C2EC2" w:rsidRDefault="001D2D53">
      <w:pPr>
        <w:pStyle w:val="ListParagraph"/>
        <w:numPr>
          <w:ilvl w:val="0"/>
          <w:numId w:val="24"/>
        </w:numPr>
        <w:tabs>
          <w:tab w:val="left" w:pos="1549"/>
          <w:tab w:val="right" w:leader="dot" w:pos="9089"/>
        </w:tabs>
        <w:spacing w:before="56"/>
        <w:ind w:left="1549"/>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118</w:t>
      </w:r>
    </w:p>
    <w:p w14:paraId="59D578F1" w14:textId="77777777" w:rsidR="0088485D" w:rsidRPr="007C2EC2" w:rsidRDefault="001D2D53">
      <w:pPr>
        <w:pStyle w:val="ListParagraph"/>
        <w:numPr>
          <w:ilvl w:val="0"/>
          <w:numId w:val="24"/>
        </w:numPr>
        <w:tabs>
          <w:tab w:val="left" w:pos="1549"/>
          <w:tab w:val="right" w:leader="dot" w:pos="9089"/>
        </w:tabs>
        <w:ind w:left="1549" w:hanging="503"/>
        <w:jc w:val="left"/>
        <w:rPr>
          <w:sz w:val="23"/>
          <w:lang w:val="en-GB"/>
        </w:rPr>
      </w:pPr>
      <w:r w:rsidRPr="007C2EC2">
        <w:rPr>
          <w:spacing w:val="-2"/>
          <w:sz w:val="23"/>
          <w:lang w:val="en-GB"/>
        </w:rPr>
        <w:t>Prayer</w:t>
      </w:r>
      <w:r w:rsidRPr="007C2EC2">
        <w:rPr>
          <w:sz w:val="23"/>
          <w:lang w:val="en-GB"/>
        </w:rPr>
        <w:tab/>
      </w:r>
      <w:r w:rsidRPr="007C2EC2">
        <w:rPr>
          <w:spacing w:val="-5"/>
          <w:sz w:val="23"/>
          <w:lang w:val="en-GB"/>
        </w:rPr>
        <w:t>118</w:t>
      </w:r>
    </w:p>
    <w:p w14:paraId="59D578F2" w14:textId="77777777" w:rsidR="0088485D" w:rsidRPr="007C2EC2" w:rsidRDefault="001D2D53">
      <w:pPr>
        <w:pStyle w:val="ListParagraph"/>
        <w:numPr>
          <w:ilvl w:val="0"/>
          <w:numId w:val="24"/>
        </w:numPr>
        <w:tabs>
          <w:tab w:val="left" w:pos="1549"/>
          <w:tab w:val="right" w:leader="dot" w:pos="9089"/>
        </w:tabs>
        <w:ind w:left="1549" w:hanging="503"/>
        <w:jc w:val="left"/>
        <w:rPr>
          <w:sz w:val="23"/>
          <w:lang w:val="en-GB"/>
        </w:rPr>
      </w:pPr>
      <w:r w:rsidRPr="007C2EC2">
        <w:rPr>
          <w:sz w:val="23"/>
          <w:lang w:val="en-GB"/>
        </w:rPr>
        <w:t>The</w:t>
      </w:r>
      <w:r w:rsidRPr="007C2EC2">
        <w:rPr>
          <w:spacing w:val="-2"/>
          <w:sz w:val="23"/>
          <w:lang w:val="en-GB"/>
        </w:rPr>
        <w:t xml:space="preserve"> promises</w:t>
      </w:r>
      <w:r w:rsidRPr="007C2EC2">
        <w:rPr>
          <w:sz w:val="23"/>
          <w:lang w:val="en-GB"/>
        </w:rPr>
        <w:tab/>
      </w:r>
      <w:r w:rsidRPr="007C2EC2">
        <w:rPr>
          <w:spacing w:val="-5"/>
          <w:sz w:val="23"/>
          <w:lang w:val="en-GB"/>
        </w:rPr>
        <w:t>119</w:t>
      </w:r>
    </w:p>
    <w:p w14:paraId="59D578F3" w14:textId="77777777" w:rsidR="0088485D" w:rsidRPr="007C2EC2" w:rsidRDefault="001D2D53">
      <w:pPr>
        <w:pStyle w:val="ListParagraph"/>
        <w:numPr>
          <w:ilvl w:val="0"/>
          <w:numId w:val="24"/>
        </w:numPr>
        <w:tabs>
          <w:tab w:val="left" w:pos="1549"/>
          <w:tab w:val="right" w:leader="dot" w:pos="9090"/>
        </w:tabs>
        <w:spacing w:before="56"/>
        <w:ind w:left="1549" w:hanging="640"/>
        <w:jc w:val="left"/>
        <w:rPr>
          <w:sz w:val="23"/>
          <w:lang w:val="en-GB"/>
        </w:rPr>
      </w:pPr>
      <w:r w:rsidRPr="007C2EC2">
        <w:rPr>
          <w:sz w:val="23"/>
          <w:lang w:val="en-GB"/>
        </w:rPr>
        <w:t>The</w:t>
      </w:r>
      <w:r w:rsidRPr="007C2EC2">
        <w:rPr>
          <w:spacing w:val="-2"/>
          <w:sz w:val="23"/>
          <w:lang w:val="en-GB"/>
        </w:rPr>
        <w:t xml:space="preserve"> rings</w:t>
      </w:r>
      <w:r w:rsidRPr="007C2EC2">
        <w:rPr>
          <w:sz w:val="23"/>
          <w:lang w:val="en-GB"/>
        </w:rPr>
        <w:tab/>
      </w:r>
      <w:r w:rsidRPr="007C2EC2">
        <w:rPr>
          <w:spacing w:val="-5"/>
          <w:sz w:val="23"/>
          <w:lang w:val="en-GB"/>
        </w:rPr>
        <w:t>119</w:t>
      </w:r>
    </w:p>
    <w:p w14:paraId="59D578F4" w14:textId="77777777" w:rsidR="0088485D" w:rsidRPr="007C2EC2" w:rsidRDefault="001D2D53">
      <w:pPr>
        <w:pStyle w:val="ListParagraph"/>
        <w:numPr>
          <w:ilvl w:val="0"/>
          <w:numId w:val="24"/>
        </w:numPr>
        <w:tabs>
          <w:tab w:val="left" w:pos="1550"/>
          <w:tab w:val="right" w:leader="dot" w:pos="9090"/>
        </w:tabs>
        <w:ind w:left="1550" w:hanging="640"/>
        <w:jc w:val="left"/>
        <w:rPr>
          <w:sz w:val="23"/>
          <w:lang w:val="en-GB"/>
        </w:rPr>
      </w:pPr>
      <w:r w:rsidRPr="007C2EC2">
        <w:rPr>
          <w:sz w:val="23"/>
          <w:lang w:val="en-GB"/>
        </w:rPr>
        <w:t>The</w:t>
      </w:r>
      <w:r w:rsidRPr="007C2EC2">
        <w:rPr>
          <w:spacing w:val="-1"/>
          <w:sz w:val="23"/>
          <w:lang w:val="en-GB"/>
        </w:rPr>
        <w:t xml:space="preserve"> </w:t>
      </w:r>
      <w:r w:rsidRPr="007C2EC2">
        <w:rPr>
          <w:sz w:val="23"/>
          <w:lang w:val="en-GB"/>
        </w:rPr>
        <w:t>prayer</w:t>
      </w:r>
      <w:r w:rsidRPr="007C2EC2">
        <w:rPr>
          <w:spacing w:val="-1"/>
          <w:sz w:val="23"/>
          <w:lang w:val="en-GB"/>
        </w:rPr>
        <w:t xml:space="preserve"> </w:t>
      </w:r>
      <w:r w:rsidRPr="007C2EC2">
        <w:rPr>
          <w:sz w:val="23"/>
          <w:lang w:val="en-GB"/>
        </w:rPr>
        <w:t xml:space="preserve">of </w:t>
      </w:r>
      <w:r w:rsidRPr="007C2EC2">
        <w:rPr>
          <w:spacing w:val="-2"/>
          <w:sz w:val="23"/>
          <w:lang w:val="en-GB"/>
        </w:rPr>
        <w:t>blessing</w:t>
      </w:r>
      <w:r w:rsidRPr="007C2EC2">
        <w:rPr>
          <w:sz w:val="23"/>
          <w:lang w:val="en-GB"/>
        </w:rPr>
        <w:tab/>
      </w:r>
      <w:r w:rsidRPr="007C2EC2">
        <w:rPr>
          <w:spacing w:val="-5"/>
          <w:sz w:val="23"/>
          <w:lang w:val="en-GB"/>
        </w:rPr>
        <w:t>120</w:t>
      </w:r>
    </w:p>
    <w:p w14:paraId="59D578F5" w14:textId="77777777" w:rsidR="0088485D" w:rsidRPr="007C2EC2" w:rsidRDefault="001D2D53">
      <w:pPr>
        <w:pStyle w:val="ListParagraph"/>
        <w:numPr>
          <w:ilvl w:val="0"/>
          <w:numId w:val="24"/>
        </w:numPr>
        <w:tabs>
          <w:tab w:val="left" w:pos="1550"/>
          <w:tab w:val="right" w:leader="dot" w:pos="9090"/>
        </w:tabs>
        <w:spacing w:before="56"/>
        <w:ind w:left="1550" w:hanging="640"/>
        <w:jc w:val="left"/>
        <w:rPr>
          <w:sz w:val="23"/>
          <w:lang w:val="en-GB"/>
        </w:rPr>
      </w:pPr>
      <w:r w:rsidRPr="007C2EC2">
        <w:rPr>
          <w:spacing w:val="-2"/>
          <w:sz w:val="23"/>
          <w:lang w:val="en-GB"/>
        </w:rPr>
        <w:t>Declaration</w:t>
      </w:r>
      <w:r w:rsidRPr="007C2EC2">
        <w:rPr>
          <w:sz w:val="23"/>
          <w:lang w:val="en-GB"/>
        </w:rPr>
        <w:tab/>
      </w:r>
      <w:r w:rsidRPr="007C2EC2">
        <w:rPr>
          <w:spacing w:val="-5"/>
          <w:sz w:val="23"/>
          <w:lang w:val="en-GB"/>
        </w:rPr>
        <w:t>121</w:t>
      </w:r>
    </w:p>
    <w:p w14:paraId="59D578F6" w14:textId="77777777" w:rsidR="0088485D" w:rsidRPr="007C2EC2" w:rsidRDefault="001D2D53">
      <w:pPr>
        <w:pStyle w:val="ListParagraph"/>
        <w:numPr>
          <w:ilvl w:val="0"/>
          <w:numId w:val="24"/>
        </w:numPr>
        <w:tabs>
          <w:tab w:val="left" w:pos="1550"/>
          <w:tab w:val="right" w:leader="dot" w:pos="9090"/>
        </w:tabs>
        <w:ind w:left="1550" w:hanging="640"/>
        <w:jc w:val="left"/>
        <w:rPr>
          <w:sz w:val="23"/>
          <w:lang w:val="en-GB"/>
        </w:rPr>
      </w:pPr>
      <w:r w:rsidRPr="007C2EC2">
        <w:rPr>
          <w:spacing w:val="-2"/>
          <w:sz w:val="23"/>
          <w:lang w:val="en-GB"/>
        </w:rPr>
        <w:t>Greeting</w:t>
      </w:r>
      <w:r w:rsidRPr="007C2EC2">
        <w:rPr>
          <w:sz w:val="23"/>
          <w:lang w:val="en-GB"/>
        </w:rPr>
        <w:tab/>
      </w:r>
      <w:r w:rsidRPr="007C2EC2">
        <w:rPr>
          <w:spacing w:val="-5"/>
          <w:sz w:val="23"/>
          <w:lang w:val="en-GB"/>
        </w:rPr>
        <w:t>121</w:t>
      </w:r>
    </w:p>
    <w:p w14:paraId="59D578F7" w14:textId="77777777" w:rsidR="0088485D" w:rsidRPr="007C2EC2" w:rsidRDefault="001D2D53">
      <w:pPr>
        <w:pStyle w:val="ListParagraph"/>
        <w:numPr>
          <w:ilvl w:val="0"/>
          <w:numId w:val="24"/>
        </w:numPr>
        <w:tabs>
          <w:tab w:val="left" w:pos="1550"/>
          <w:tab w:val="right" w:leader="dot" w:pos="9090"/>
        </w:tabs>
        <w:spacing w:before="56"/>
        <w:ind w:left="1550" w:hanging="640"/>
        <w:jc w:val="left"/>
        <w:rPr>
          <w:sz w:val="23"/>
          <w:lang w:val="en-GB"/>
        </w:rPr>
      </w:pPr>
      <w:r w:rsidRPr="007C2EC2">
        <w:rPr>
          <w:sz w:val="23"/>
          <w:lang w:val="en-GB"/>
        </w:rPr>
        <w:t>Prayers</w:t>
      </w:r>
      <w:r w:rsidRPr="007C2EC2">
        <w:rPr>
          <w:spacing w:val="-4"/>
          <w:sz w:val="23"/>
          <w:lang w:val="en-GB"/>
        </w:rPr>
        <w:t xml:space="preserve"> </w:t>
      </w:r>
      <w:r w:rsidRPr="007C2EC2">
        <w:rPr>
          <w:sz w:val="23"/>
          <w:lang w:val="en-GB"/>
        </w:rPr>
        <w:t>of</w:t>
      </w:r>
      <w:r w:rsidRPr="007C2EC2">
        <w:rPr>
          <w:spacing w:val="-8"/>
          <w:sz w:val="23"/>
          <w:lang w:val="en-GB"/>
        </w:rPr>
        <w:t xml:space="preserve"> </w:t>
      </w:r>
      <w:r w:rsidRPr="007C2EC2">
        <w:rPr>
          <w:sz w:val="23"/>
          <w:lang w:val="en-GB"/>
        </w:rPr>
        <w:t>Thanksgiving</w:t>
      </w:r>
      <w:r w:rsidRPr="007C2EC2">
        <w:rPr>
          <w:spacing w:val="-3"/>
          <w:sz w:val="23"/>
          <w:lang w:val="en-GB"/>
        </w:rPr>
        <w:t xml:space="preserve"> </w:t>
      </w:r>
      <w:r w:rsidRPr="007C2EC2">
        <w:rPr>
          <w:sz w:val="23"/>
          <w:lang w:val="en-GB"/>
        </w:rPr>
        <w:t>and</w:t>
      </w:r>
      <w:r w:rsidRPr="007C2EC2">
        <w:rPr>
          <w:spacing w:val="-3"/>
          <w:sz w:val="23"/>
          <w:lang w:val="en-GB"/>
        </w:rPr>
        <w:t xml:space="preserve"> </w:t>
      </w:r>
      <w:r w:rsidRPr="007C2EC2">
        <w:rPr>
          <w:spacing w:val="-2"/>
          <w:sz w:val="23"/>
          <w:lang w:val="en-GB"/>
        </w:rPr>
        <w:t>Intercession</w:t>
      </w:r>
      <w:r w:rsidRPr="007C2EC2">
        <w:rPr>
          <w:sz w:val="23"/>
          <w:lang w:val="en-GB"/>
        </w:rPr>
        <w:tab/>
      </w:r>
      <w:r w:rsidRPr="007C2EC2">
        <w:rPr>
          <w:spacing w:val="-5"/>
          <w:sz w:val="23"/>
          <w:lang w:val="en-GB"/>
        </w:rPr>
        <w:t>121</w:t>
      </w:r>
    </w:p>
    <w:p w14:paraId="59D578F8" w14:textId="77777777" w:rsidR="0088485D" w:rsidRPr="007C2EC2" w:rsidRDefault="001D2D53">
      <w:pPr>
        <w:pStyle w:val="ListParagraph"/>
        <w:numPr>
          <w:ilvl w:val="0"/>
          <w:numId w:val="24"/>
        </w:numPr>
        <w:tabs>
          <w:tab w:val="left" w:pos="1550"/>
          <w:tab w:val="right" w:leader="dot" w:pos="9090"/>
        </w:tabs>
        <w:ind w:left="1550" w:hanging="640"/>
        <w:jc w:val="left"/>
        <w:rPr>
          <w:sz w:val="23"/>
          <w:lang w:val="en-GB"/>
        </w:rPr>
      </w:pPr>
      <w:r w:rsidRPr="007C2EC2">
        <w:rPr>
          <w:sz w:val="23"/>
          <w:lang w:val="en-GB"/>
        </w:rPr>
        <w:t>The</w:t>
      </w:r>
      <w:r w:rsidRPr="007C2EC2">
        <w:rPr>
          <w:spacing w:val="-6"/>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122</w:t>
      </w:r>
    </w:p>
    <w:p w14:paraId="59D578F9" w14:textId="77777777" w:rsidR="0088485D" w:rsidRPr="007C2EC2" w:rsidRDefault="001D2D53">
      <w:pPr>
        <w:pStyle w:val="ListParagraph"/>
        <w:numPr>
          <w:ilvl w:val="0"/>
          <w:numId w:val="24"/>
        </w:numPr>
        <w:tabs>
          <w:tab w:val="left" w:pos="1550"/>
          <w:tab w:val="right" w:leader="dot" w:pos="9090"/>
        </w:tabs>
        <w:spacing w:before="56"/>
        <w:ind w:left="1550"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122</w:t>
      </w:r>
    </w:p>
    <w:p w14:paraId="59D578FA" w14:textId="77777777" w:rsidR="0088485D" w:rsidRPr="007C2EC2" w:rsidRDefault="001D2D53">
      <w:pPr>
        <w:pStyle w:val="ListParagraph"/>
        <w:numPr>
          <w:ilvl w:val="0"/>
          <w:numId w:val="24"/>
        </w:numPr>
        <w:tabs>
          <w:tab w:val="left" w:pos="1551"/>
          <w:tab w:val="right" w:leader="dot" w:pos="9090"/>
        </w:tabs>
        <w:ind w:left="1551" w:hanging="640"/>
        <w:jc w:val="left"/>
        <w:rPr>
          <w:sz w:val="23"/>
          <w:lang w:val="en-GB"/>
        </w:rPr>
      </w:pPr>
      <w:r w:rsidRPr="007C2EC2">
        <w:rPr>
          <w:spacing w:val="-2"/>
          <w:sz w:val="23"/>
          <w:lang w:val="en-GB"/>
        </w:rPr>
        <w:t>Blessing</w:t>
      </w:r>
      <w:r w:rsidRPr="007C2EC2">
        <w:rPr>
          <w:sz w:val="23"/>
          <w:lang w:val="en-GB"/>
        </w:rPr>
        <w:tab/>
      </w:r>
      <w:r w:rsidRPr="007C2EC2">
        <w:rPr>
          <w:spacing w:val="-5"/>
          <w:sz w:val="23"/>
          <w:lang w:val="en-GB"/>
        </w:rPr>
        <w:t>122</w:t>
      </w:r>
    </w:p>
    <w:p w14:paraId="59D578FB" w14:textId="77777777" w:rsidR="0088485D" w:rsidRPr="007C2EC2" w:rsidRDefault="0088485D">
      <w:pPr>
        <w:rPr>
          <w:sz w:val="23"/>
          <w:lang w:val="en-GB"/>
        </w:rPr>
        <w:sectPr w:rsidR="0088485D" w:rsidRPr="007C2EC2">
          <w:footerReference w:type="even" r:id="rId48"/>
          <w:footerReference w:type="default" r:id="rId49"/>
          <w:pgSz w:w="11900" w:h="16840"/>
          <w:pgMar w:top="960" w:right="460" w:bottom="740" w:left="900" w:header="0" w:footer="545" w:gutter="0"/>
          <w:pgNumType w:start="116"/>
          <w:cols w:space="720"/>
        </w:sectPr>
      </w:pPr>
    </w:p>
    <w:p w14:paraId="59D578FC" w14:textId="77777777" w:rsidR="0088485D" w:rsidRPr="007C2EC2" w:rsidRDefault="001D2D53">
      <w:pPr>
        <w:pStyle w:val="Heading3"/>
        <w:spacing w:before="67"/>
        <w:ind w:right="666"/>
        <w:rPr>
          <w:u w:val="none"/>
          <w:lang w:val="en-GB"/>
        </w:rPr>
      </w:pPr>
      <w:bookmarkStart w:id="242" w:name="_bookmark99"/>
      <w:bookmarkEnd w:id="242"/>
      <w:r w:rsidRPr="007C2EC2">
        <w:rPr>
          <w:u w:color="0099FF"/>
          <w:lang w:val="en-GB"/>
        </w:rPr>
        <w:t xml:space="preserve"> </w:t>
      </w:r>
      <w:r w:rsidRPr="007C2EC2">
        <w:rPr>
          <w:spacing w:val="-2"/>
          <w:u w:color="0099FF"/>
          <w:lang w:val="en-GB"/>
        </w:rPr>
        <w:t>Welcome</w:t>
      </w:r>
    </w:p>
    <w:p w14:paraId="59D578FD" w14:textId="77777777" w:rsidR="0088485D" w:rsidRPr="007C2EC2" w:rsidRDefault="001D2D53">
      <w:pPr>
        <w:pStyle w:val="BodyText"/>
        <w:spacing w:before="29" w:line="480" w:lineRule="exact"/>
        <w:ind w:left="1594" w:right="3410"/>
        <w:rPr>
          <w:lang w:val="en-GB"/>
        </w:rPr>
      </w:pPr>
      <w:r w:rsidRPr="007C2EC2">
        <w:rPr>
          <w:color w:val="0099FF"/>
          <w:lang w:val="en-GB"/>
        </w:rPr>
        <w:t xml:space="preserve">The Minister welcomes the people and continues: </w:t>
      </w:r>
      <w:r w:rsidRPr="007C2EC2">
        <w:rPr>
          <w:lang w:val="en-GB"/>
        </w:rPr>
        <w:t>Bless God,</w:t>
      </w:r>
    </w:p>
    <w:p w14:paraId="59D578FE" w14:textId="77777777" w:rsidR="0088485D" w:rsidRPr="007C2EC2" w:rsidRDefault="001D2D53">
      <w:pPr>
        <w:pStyle w:val="BodyText"/>
        <w:spacing w:line="280" w:lineRule="auto"/>
        <w:ind w:left="1594" w:right="3410"/>
        <w:rPr>
          <w:lang w:val="en-GB"/>
        </w:rPr>
      </w:pPr>
      <w:r w:rsidRPr="007C2EC2">
        <w:rPr>
          <w:lang w:val="en-GB"/>
        </w:rPr>
        <w:t>and acknowledge him in the presence of all the living for the good things he has done for you.</w:t>
      </w:r>
    </w:p>
    <w:p w14:paraId="59D578FF" w14:textId="77777777" w:rsidR="0088485D" w:rsidRPr="007C2EC2" w:rsidRDefault="001D2D53">
      <w:pPr>
        <w:pStyle w:val="BodyText"/>
        <w:ind w:left="1594"/>
        <w:rPr>
          <w:lang w:val="en-GB"/>
        </w:rPr>
      </w:pPr>
      <w:r w:rsidRPr="007C2EC2">
        <w:rPr>
          <w:lang w:val="en-GB"/>
        </w:rPr>
        <w:t>Bless</w:t>
      </w:r>
      <w:r w:rsidRPr="007C2EC2">
        <w:rPr>
          <w:spacing w:val="6"/>
          <w:lang w:val="en-GB"/>
        </w:rPr>
        <w:t xml:space="preserve"> </w:t>
      </w:r>
      <w:r w:rsidRPr="007C2EC2">
        <w:rPr>
          <w:lang w:val="en-GB"/>
        </w:rPr>
        <w:t>and</w:t>
      </w:r>
      <w:r w:rsidRPr="007C2EC2">
        <w:rPr>
          <w:spacing w:val="7"/>
          <w:lang w:val="en-GB"/>
        </w:rPr>
        <w:t xml:space="preserve"> </w:t>
      </w:r>
      <w:r w:rsidRPr="007C2EC2">
        <w:rPr>
          <w:lang w:val="en-GB"/>
        </w:rPr>
        <w:t>sing</w:t>
      </w:r>
      <w:r w:rsidRPr="007C2EC2">
        <w:rPr>
          <w:spacing w:val="7"/>
          <w:lang w:val="en-GB"/>
        </w:rPr>
        <w:t xml:space="preserve"> </w:t>
      </w:r>
      <w:r w:rsidRPr="007C2EC2">
        <w:rPr>
          <w:lang w:val="en-GB"/>
        </w:rPr>
        <w:t>praise</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his</w:t>
      </w:r>
      <w:r w:rsidRPr="007C2EC2">
        <w:rPr>
          <w:spacing w:val="7"/>
          <w:lang w:val="en-GB"/>
        </w:rPr>
        <w:t xml:space="preserve"> </w:t>
      </w:r>
      <w:r w:rsidRPr="007C2EC2">
        <w:rPr>
          <w:spacing w:val="-4"/>
          <w:lang w:val="en-GB"/>
        </w:rPr>
        <w:t>name.</w:t>
      </w:r>
    </w:p>
    <w:p w14:paraId="59D57900" w14:textId="77777777" w:rsidR="0088485D" w:rsidRPr="007C2EC2" w:rsidRDefault="001D2D53">
      <w:pPr>
        <w:pStyle w:val="BodyText"/>
        <w:spacing w:before="45"/>
        <w:ind w:left="1594"/>
        <w:rPr>
          <w:lang w:val="en-GB"/>
        </w:rPr>
      </w:pPr>
      <w:r w:rsidRPr="007C2EC2">
        <w:rPr>
          <w:lang w:val="en-GB"/>
        </w:rPr>
        <w:t>With</w:t>
      </w:r>
      <w:r w:rsidRPr="007C2EC2">
        <w:rPr>
          <w:spacing w:val="7"/>
          <w:lang w:val="en-GB"/>
        </w:rPr>
        <w:t xml:space="preserve"> </w:t>
      </w:r>
      <w:r w:rsidRPr="007C2EC2">
        <w:rPr>
          <w:lang w:val="en-GB"/>
        </w:rPr>
        <w:t>fitting</w:t>
      </w:r>
      <w:r w:rsidRPr="007C2EC2">
        <w:rPr>
          <w:spacing w:val="10"/>
          <w:lang w:val="en-GB"/>
        </w:rPr>
        <w:t xml:space="preserve"> </w:t>
      </w:r>
      <w:r w:rsidRPr="007C2EC2">
        <w:rPr>
          <w:lang w:val="en-GB"/>
        </w:rPr>
        <w:t>honour</w:t>
      </w:r>
      <w:r w:rsidRPr="007C2EC2">
        <w:rPr>
          <w:spacing w:val="9"/>
          <w:lang w:val="en-GB"/>
        </w:rPr>
        <w:t xml:space="preserve"> </w:t>
      </w:r>
      <w:r w:rsidRPr="007C2EC2">
        <w:rPr>
          <w:lang w:val="en-GB"/>
        </w:rPr>
        <w:t>declare</w:t>
      </w:r>
      <w:r w:rsidRPr="007C2EC2">
        <w:rPr>
          <w:spacing w:val="10"/>
          <w:lang w:val="en-GB"/>
        </w:rPr>
        <w:t xml:space="preserve"> </w:t>
      </w:r>
      <w:r w:rsidRPr="007C2EC2">
        <w:rPr>
          <w:lang w:val="en-GB"/>
        </w:rPr>
        <w:t>to</w:t>
      </w:r>
      <w:r w:rsidRPr="007C2EC2">
        <w:rPr>
          <w:spacing w:val="9"/>
          <w:lang w:val="en-GB"/>
        </w:rPr>
        <w:t xml:space="preserve"> </w:t>
      </w:r>
      <w:r w:rsidRPr="007C2EC2">
        <w:rPr>
          <w:lang w:val="en-GB"/>
        </w:rPr>
        <w:t>all</w:t>
      </w:r>
      <w:r w:rsidRPr="007C2EC2">
        <w:rPr>
          <w:spacing w:val="10"/>
          <w:lang w:val="en-GB"/>
        </w:rPr>
        <w:t xml:space="preserve"> </w:t>
      </w:r>
      <w:r w:rsidRPr="007C2EC2">
        <w:rPr>
          <w:spacing w:val="-2"/>
          <w:lang w:val="en-GB"/>
        </w:rPr>
        <w:t>people</w:t>
      </w:r>
    </w:p>
    <w:p w14:paraId="59D57901" w14:textId="77777777" w:rsidR="0088485D" w:rsidRPr="007C2EC2" w:rsidRDefault="001D2D53">
      <w:pPr>
        <w:pStyle w:val="BodyText"/>
        <w:tabs>
          <w:tab w:val="left" w:pos="8834"/>
        </w:tabs>
        <w:spacing w:before="45"/>
        <w:ind w:left="1594"/>
        <w:rPr>
          <w:lang w:val="en-GB"/>
        </w:rPr>
      </w:pPr>
      <w:r w:rsidRPr="007C2EC2">
        <w:rPr>
          <w:lang w:val="en-GB"/>
        </w:rPr>
        <w:t>the</w:t>
      </w:r>
      <w:r w:rsidRPr="007C2EC2">
        <w:rPr>
          <w:spacing w:val="6"/>
          <w:lang w:val="en-GB"/>
        </w:rPr>
        <w:t xml:space="preserve"> </w:t>
      </w:r>
      <w:r w:rsidRPr="007C2EC2">
        <w:rPr>
          <w:lang w:val="en-GB"/>
        </w:rPr>
        <w:t>deeds</w:t>
      </w:r>
      <w:r w:rsidRPr="007C2EC2">
        <w:rPr>
          <w:spacing w:val="6"/>
          <w:lang w:val="en-GB"/>
        </w:rPr>
        <w:t xml:space="preserve"> </w:t>
      </w:r>
      <w:r w:rsidRPr="007C2EC2">
        <w:rPr>
          <w:lang w:val="en-GB"/>
        </w:rPr>
        <w:t>of</w:t>
      </w:r>
      <w:r w:rsidRPr="007C2EC2">
        <w:rPr>
          <w:spacing w:val="7"/>
          <w:lang w:val="en-GB"/>
        </w:rPr>
        <w:t xml:space="preserve"> </w:t>
      </w:r>
      <w:r w:rsidRPr="007C2EC2">
        <w:rPr>
          <w:spacing w:val="-4"/>
          <w:lang w:val="en-GB"/>
        </w:rPr>
        <w:t>God.</w:t>
      </w:r>
      <w:r w:rsidRPr="007C2EC2">
        <w:rPr>
          <w:lang w:val="en-GB"/>
        </w:rPr>
        <w:tab/>
        <w:t>Tobit</w:t>
      </w:r>
      <w:r w:rsidRPr="007C2EC2">
        <w:rPr>
          <w:spacing w:val="-8"/>
          <w:lang w:val="en-GB"/>
        </w:rPr>
        <w:t xml:space="preserve"> </w:t>
      </w:r>
      <w:r w:rsidRPr="007C2EC2">
        <w:rPr>
          <w:spacing w:val="-4"/>
          <w:lang w:val="en-GB"/>
        </w:rPr>
        <w:t>12:6</w:t>
      </w:r>
    </w:p>
    <w:p w14:paraId="59D57902" w14:textId="77777777" w:rsidR="0088485D" w:rsidRPr="007C2EC2" w:rsidRDefault="0088485D">
      <w:pPr>
        <w:pStyle w:val="BodyText"/>
        <w:spacing w:before="77"/>
        <w:rPr>
          <w:lang w:val="en-GB"/>
        </w:rPr>
      </w:pPr>
    </w:p>
    <w:p w14:paraId="59D57903" w14:textId="77777777" w:rsidR="0088485D" w:rsidRPr="007C2EC2" w:rsidRDefault="001D2D53">
      <w:pPr>
        <w:pStyle w:val="Heading3"/>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7904" w14:textId="77777777" w:rsidR="0088485D" w:rsidRPr="007C2EC2" w:rsidRDefault="0088485D">
      <w:pPr>
        <w:pStyle w:val="BodyText"/>
        <w:spacing w:before="172"/>
        <w:rPr>
          <w:b/>
          <w:sz w:val="20"/>
          <w:lang w:val="en-GB"/>
        </w:rPr>
      </w:pPr>
    </w:p>
    <w:p w14:paraId="59D57905" w14:textId="77777777" w:rsidR="0088485D" w:rsidRPr="007C2EC2" w:rsidRDefault="0088485D">
      <w:pPr>
        <w:rPr>
          <w:sz w:val="20"/>
          <w:lang w:val="en-GB"/>
        </w:rPr>
        <w:sectPr w:rsidR="0088485D" w:rsidRPr="007C2EC2">
          <w:pgSz w:w="11900" w:h="16840"/>
          <w:pgMar w:top="1000" w:right="460" w:bottom="740" w:left="900" w:header="0" w:footer="545" w:gutter="0"/>
          <w:cols w:space="720"/>
        </w:sectPr>
      </w:pPr>
    </w:p>
    <w:p w14:paraId="59D57906" w14:textId="77777777" w:rsidR="0088485D" w:rsidRPr="007C2EC2" w:rsidRDefault="0088485D">
      <w:pPr>
        <w:pStyle w:val="BodyText"/>
        <w:rPr>
          <w:b/>
          <w:lang w:val="en-GB"/>
        </w:rPr>
      </w:pPr>
    </w:p>
    <w:p w14:paraId="59D57907" w14:textId="77777777" w:rsidR="0088485D" w:rsidRPr="007C2EC2" w:rsidRDefault="0088485D">
      <w:pPr>
        <w:pStyle w:val="BodyText"/>
        <w:spacing w:before="125"/>
        <w:rPr>
          <w:b/>
          <w:lang w:val="en-GB"/>
        </w:rPr>
      </w:pPr>
    </w:p>
    <w:p w14:paraId="59D57908" w14:textId="77777777" w:rsidR="0088485D" w:rsidRPr="007C2EC2" w:rsidRDefault="001D2D53">
      <w:pPr>
        <w:pStyle w:val="BodyText"/>
        <w:spacing w:before="1"/>
        <w:ind w:left="1594"/>
        <w:rPr>
          <w:lang w:val="en-GB"/>
        </w:rPr>
      </w:pPr>
      <w:r w:rsidRPr="007C2EC2">
        <w:rPr>
          <w:lang w:val="en-GB"/>
        </w:rPr>
        <w:t>God</w:t>
      </w:r>
      <w:r w:rsidRPr="007C2EC2">
        <w:rPr>
          <w:spacing w:val="6"/>
          <w:lang w:val="en-GB"/>
        </w:rPr>
        <w:t xml:space="preserve"> </w:t>
      </w:r>
      <w:r w:rsidRPr="007C2EC2">
        <w:rPr>
          <w:lang w:val="en-GB"/>
        </w:rPr>
        <w:t>of</w:t>
      </w:r>
      <w:r w:rsidRPr="007C2EC2">
        <w:rPr>
          <w:spacing w:val="7"/>
          <w:lang w:val="en-GB"/>
        </w:rPr>
        <w:t xml:space="preserve"> </w:t>
      </w:r>
      <w:r w:rsidRPr="007C2EC2">
        <w:rPr>
          <w:spacing w:val="-2"/>
          <w:lang w:val="en-GB"/>
        </w:rPr>
        <w:t>love,</w:t>
      </w:r>
    </w:p>
    <w:p w14:paraId="59D57909" w14:textId="77777777" w:rsidR="0088485D" w:rsidRPr="007C2EC2" w:rsidRDefault="001D2D53">
      <w:pPr>
        <w:pStyle w:val="BodyText"/>
        <w:spacing w:before="45"/>
        <w:ind w:left="1594"/>
        <w:rPr>
          <w:lang w:val="en-GB"/>
        </w:rPr>
      </w:pPr>
      <w:r w:rsidRPr="007C2EC2">
        <w:rPr>
          <w:lang w:val="en-GB"/>
        </w:rPr>
        <w:t>on</w:t>
      </w:r>
      <w:r w:rsidRPr="007C2EC2">
        <w:rPr>
          <w:spacing w:val="4"/>
          <w:lang w:val="en-GB"/>
        </w:rPr>
        <w:t xml:space="preserve"> </w:t>
      </w:r>
      <w:r w:rsidRPr="007C2EC2">
        <w:rPr>
          <w:lang w:val="en-GB"/>
        </w:rPr>
        <w:t>this</w:t>
      </w:r>
      <w:r w:rsidRPr="007C2EC2">
        <w:rPr>
          <w:spacing w:val="5"/>
          <w:lang w:val="en-GB"/>
        </w:rPr>
        <w:t xml:space="preserve"> </w:t>
      </w:r>
      <w:r w:rsidRPr="007C2EC2">
        <w:rPr>
          <w:lang w:val="en-GB"/>
        </w:rPr>
        <w:t>day</w:t>
      </w:r>
      <w:r w:rsidRPr="007C2EC2">
        <w:rPr>
          <w:spacing w:val="4"/>
          <w:lang w:val="en-GB"/>
        </w:rPr>
        <w:t xml:space="preserve"> </w:t>
      </w:r>
      <w:r w:rsidRPr="007C2EC2">
        <w:rPr>
          <w:lang w:val="en-GB"/>
        </w:rPr>
        <w:t>of</w:t>
      </w:r>
      <w:r w:rsidRPr="007C2EC2">
        <w:rPr>
          <w:spacing w:val="5"/>
          <w:lang w:val="en-GB"/>
        </w:rPr>
        <w:t xml:space="preserve"> </w:t>
      </w:r>
      <w:r w:rsidRPr="007C2EC2">
        <w:rPr>
          <w:spacing w:val="-5"/>
          <w:lang w:val="en-GB"/>
        </w:rPr>
        <w:t>joy</w:t>
      </w:r>
    </w:p>
    <w:p w14:paraId="59D5790A" w14:textId="77777777" w:rsidR="0088485D" w:rsidRPr="007C2EC2" w:rsidRDefault="001D2D53">
      <w:pPr>
        <w:pStyle w:val="BodyText"/>
        <w:spacing w:before="46"/>
        <w:ind w:left="1594"/>
        <w:rPr>
          <w:lang w:val="en-GB"/>
        </w:rPr>
      </w:pPr>
      <w:r w:rsidRPr="007C2EC2">
        <w:rPr>
          <w:lang w:val="en-GB"/>
        </w:rPr>
        <w:t>we</w:t>
      </w:r>
      <w:r w:rsidRPr="007C2EC2">
        <w:rPr>
          <w:spacing w:val="5"/>
          <w:lang w:val="en-GB"/>
        </w:rPr>
        <w:t xml:space="preserve"> </w:t>
      </w:r>
      <w:r w:rsidRPr="007C2EC2">
        <w:rPr>
          <w:lang w:val="en-GB"/>
        </w:rPr>
        <w:t>come</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praise</w:t>
      </w:r>
      <w:r w:rsidRPr="007C2EC2">
        <w:rPr>
          <w:spacing w:val="7"/>
          <w:lang w:val="en-GB"/>
        </w:rPr>
        <w:t xml:space="preserve"> </w:t>
      </w:r>
      <w:r w:rsidRPr="007C2EC2">
        <w:rPr>
          <w:spacing w:val="-4"/>
          <w:lang w:val="en-GB"/>
        </w:rPr>
        <w:t>you.</w:t>
      </w:r>
    </w:p>
    <w:p w14:paraId="59D5790B" w14:textId="77777777" w:rsidR="0088485D" w:rsidRPr="007C2EC2" w:rsidRDefault="001D2D53">
      <w:pPr>
        <w:pStyle w:val="BodyText"/>
        <w:spacing w:before="45"/>
        <w:ind w:left="1594"/>
        <w:rPr>
          <w:lang w:val="en-GB"/>
        </w:rPr>
      </w:pPr>
      <w:r w:rsidRPr="007C2EC2">
        <w:rPr>
          <w:lang w:val="en-GB"/>
        </w:rPr>
        <w:t>When</w:t>
      </w:r>
      <w:r w:rsidRPr="007C2EC2">
        <w:rPr>
          <w:spacing w:val="7"/>
          <w:lang w:val="en-GB"/>
        </w:rPr>
        <w:t xml:space="preserve"> </w:t>
      </w:r>
      <w:r w:rsidRPr="007C2EC2">
        <w:rPr>
          <w:lang w:val="en-GB"/>
        </w:rPr>
        <w:t>two</w:t>
      </w:r>
      <w:r w:rsidRPr="007C2EC2">
        <w:rPr>
          <w:spacing w:val="8"/>
          <w:lang w:val="en-GB"/>
        </w:rPr>
        <w:t xml:space="preserve"> </w:t>
      </w:r>
      <w:r w:rsidRPr="007C2EC2">
        <w:rPr>
          <w:lang w:val="en-GB"/>
        </w:rPr>
        <w:t>people</w:t>
      </w:r>
      <w:r w:rsidRPr="007C2EC2">
        <w:rPr>
          <w:spacing w:val="8"/>
          <w:lang w:val="en-GB"/>
        </w:rPr>
        <w:t xml:space="preserve"> </w:t>
      </w:r>
      <w:r w:rsidRPr="007C2EC2">
        <w:rPr>
          <w:lang w:val="en-GB"/>
        </w:rPr>
        <w:t>find</w:t>
      </w:r>
      <w:r w:rsidRPr="007C2EC2">
        <w:rPr>
          <w:spacing w:val="8"/>
          <w:lang w:val="en-GB"/>
        </w:rPr>
        <w:t xml:space="preserve"> </w:t>
      </w:r>
      <w:r w:rsidRPr="007C2EC2">
        <w:rPr>
          <w:lang w:val="en-GB"/>
        </w:rPr>
        <w:t>love</w:t>
      </w:r>
      <w:r w:rsidRPr="007C2EC2">
        <w:rPr>
          <w:spacing w:val="8"/>
          <w:lang w:val="en-GB"/>
        </w:rPr>
        <w:t xml:space="preserve"> </w:t>
      </w:r>
      <w:r w:rsidRPr="007C2EC2">
        <w:rPr>
          <w:spacing w:val="-2"/>
          <w:lang w:val="en-GB"/>
        </w:rPr>
        <w:t>together</w:t>
      </w:r>
    </w:p>
    <w:p w14:paraId="59D5790C" w14:textId="77777777" w:rsidR="0088485D" w:rsidRPr="007C2EC2" w:rsidRDefault="001D2D53">
      <w:pPr>
        <w:pStyle w:val="BodyText"/>
        <w:spacing w:before="46"/>
        <w:ind w:left="1594"/>
        <w:rPr>
          <w:lang w:val="en-GB"/>
        </w:rPr>
      </w:pPr>
      <w:r w:rsidRPr="007C2EC2">
        <w:rPr>
          <w:lang w:val="en-GB"/>
        </w:rPr>
        <w:t>you</w:t>
      </w:r>
      <w:r w:rsidRPr="007C2EC2">
        <w:rPr>
          <w:spacing w:val="6"/>
          <w:lang w:val="en-GB"/>
        </w:rPr>
        <w:t xml:space="preserve"> </w:t>
      </w:r>
      <w:r w:rsidRPr="007C2EC2">
        <w:rPr>
          <w:lang w:val="en-GB"/>
        </w:rPr>
        <w:t>are</w:t>
      </w:r>
      <w:r w:rsidRPr="007C2EC2">
        <w:rPr>
          <w:spacing w:val="6"/>
          <w:lang w:val="en-GB"/>
        </w:rPr>
        <w:t xml:space="preserve"> </w:t>
      </w:r>
      <w:r w:rsidRPr="007C2EC2">
        <w:rPr>
          <w:lang w:val="en-GB"/>
        </w:rPr>
        <w:t>with</w:t>
      </w:r>
      <w:r w:rsidRPr="007C2EC2">
        <w:rPr>
          <w:spacing w:val="6"/>
          <w:lang w:val="en-GB"/>
        </w:rPr>
        <w:t xml:space="preserve"> </w:t>
      </w:r>
      <w:r w:rsidRPr="007C2EC2">
        <w:rPr>
          <w:spacing w:val="-4"/>
          <w:lang w:val="en-GB"/>
        </w:rPr>
        <w:t>them</w:t>
      </w:r>
    </w:p>
    <w:p w14:paraId="59D5790D" w14:textId="77777777" w:rsidR="0088485D" w:rsidRPr="007C2EC2" w:rsidRDefault="001D2D53">
      <w:pPr>
        <w:pStyle w:val="BodyText"/>
        <w:spacing w:before="45" w:line="280" w:lineRule="auto"/>
        <w:ind w:left="1594" w:right="1323"/>
        <w:rPr>
          <w:lang w:val="en-GB"/>
        </w:rPr>
      </w:pPr>
      <w:r w:rsidRPr="007C2EC2">
        <w:rPr>
          <w:lang w:val="en-GB"/>
        </w:rPr>
        <w:t>and in their faces we see your delight. When love is expressed in promises we see a faithfulness like yours.</w:t>
      </w:r>
    </w:p>
    <w:p w14:paraId="59D5790E" w14:textId="77777777" w:rsidR="0088485D" w:rsidRPr="007C2EC2" w:rsidRDefault="001D2D53">
      <w:pPr>
        <w:pStyle w:val="BodyText"/>
        <w:spacing w:before="2" w:line="280" w:lineRule="auto"/>
        <w:ind w:left="1594" w:right="1399"/>
        <w:rPr>
          <w:lang w:val="en-GB"/>
        </w:rPr>
      </w:pPr>
      <w:r w:rsidRPr="007C2EC2">
        <w:rPr>
          <w:lang w:val="en-GB"/>
        </w:rPr>
        <w:t>When the future beckons with hope we are restored and renewed.</w:t>
      </w:r>
    </w:p>
    <w:p w14:paraId="59D5790F" w14:textId="77777777" w:rsidR="0088485D" w:rsidRPr="007C2EC2" w:rsidRDefault="001D2D53">
      <w:pPr>
        <w:pStyle w:val="BodyText"/>
        <w:spacing w:before="1"/>
        <w:ind w:left="1594"/>
        <w:rPr>
          <w:lang w:val="en-GB"/>
        </w:rPr>
      </w:pPr>
      <w:r w:rsidRPr="007C2EC2">
        <w:rPr>
          <w:lang w:val="en-GB"/>
        </w:rPr>
        <w:t>Bless</w:t>
      </w:r>
      <w:r w:rsidRPr="007C2EC2">
        <w:rPr>
          <w:spacing w:val="11"/>
          <w:lang w:val="en-GB"/>
        </w:rPr>
        <w:t xml:space="preserve"> </w:t>
      </w:r>
      <w:r w:rsidRPr="007C2EC2">
        <w:rPr>
          <w:lang w:val="en-GB"/>
        </w:rPr>
        <w:t>our</w:t>
      </w:r>
      <w:r w:rsidRPr="007C2EC2">
        <w:rPr>
          <w:spacing w:val="12"/>
          <w:lang w:val="en-GB"/>
        </w:rPr>
        <w:t xml:space="preserve"> </w:t>
      </w:r>
      <w:r w:rsidRPr="007C2EC2">
        <w:rPr>
          <w:lang w:val="en-GB"/>
        </w:rPr>
        <w:t>celebration</w:t>
      </w:r>
      <w:r w:rsidRPr="007C2EC2">
        <w:rPr>
          <w:spacing w:val="12"/>
          <w:lang w:val="en-GB"/>
        </w:rPr>
        <w:t xml:space="preserve"> </w:t>
      </w:r>
      <w:r w:rsidRPr="007C2EC2">
        <w:rPr>
          <w:spacing w:val="-4"/>
          <w:lang w:val="en-GB"/>
        </w:rPr>
        <w:t>today</w:t>
      </w:r>
    </w:p>
    <w:p w14:paraId="59D57910" w14:textId="77777777" w:rsidR="0088485D" w:rsidRPr="007C2EC2" w:rsidRDefault="001D2D53">
      <w:pPr>
        <w:pStyle w:val="BodyText"/>
        <w:spacing w:before="46"/>
        <w:ind w:left="1594"/>
        <w:rPr>
          <w:lang w:val="en-GB"/>
        </w:rPr>
      </w:pPr>
      <w:r w:rsidRPr="007C2EC2">
        <w:rPr>
          <w:lang w:val="en-GB"/>
        </w:rPr>
        <w:t>with</w:t>
      </w:r>
      <w:r w:rsidRPr="007C2EC2">
        <w:rPr>
          <w:spacing w:val="8"/>
          <w:lang w:val="en-GB"/>
        </w:rPr>
        <w:t xml:space="preserve"> </w:t>
      </w:r>
      <w:r w:rsidRPr="007C2EC2">
        <w:rPr>
          <w:lang w:val="en-GB"/>
        </w:rPr>
        <w:t>your</w:t>
      </w:r>
      <w:r w:rsidRPr="007C2EC2">
        <w:rPr>
          <w:spacing w:val="8"/>
          <w:lang w:val="en-GB"/>
        </w:rPr>
        <w:t xml:space="preserve"> </w:t>
      </w:r>
      <w:r w:rsidRPr="007C2EC2">
        <w:rPr>
          <w:lang w:val="en-GB"/>
        </w:rPr>
        <w:t>presence</w:t>
      </w:r>
      <w:r w:rsidRPr="007C2EC2">
        <w:rPr>
          <w:spacing w:val="8"/>
          <w:lang w:val="en-GB"/>
        </w:rPr>
        <w:t xml:space="preserve"> </w:t>
      </w:r>
      <w:r w:rsidRPr="007C2EC2">
        <w:rPr>
          <w:lang w:val="en-GB"/>
        </w:rPr>
        <w:t>and</w:t>
      </w:r>
      <w:r w:rsidRPr="007C2EC2">
        <w:rPr>
          <w:spacing w:val="9"/>
          <w:lang w:val="en-GB"/>
        </w:rPr>
        <w:t xml:space="preserve"> </w:t>
      </w:r>
      <w:r w:rsidRPr="007C2EC2">
        <w:rPr>
          <w:spacing w:val="-2"/>
          <w:lang w:val="en-GB"/>
        </w:rPr>
        <w:t>promise,</w:t>
      </w:r>
    </w:p>
    <w:p w14:paraId="59D57911" w14:textId="77777777" w:rsidR="0088485D" w:rsidRPr="007C2EC2" w:rsidRDefault="001D2D53">
      <w:pPr>
        <w:pStyle w:val="BodyText"/>
        <w:spacing w:before="45" w:line="280" w:lineRule="auto"/>
        <w:ind w:left="1594" w:right="1323"/>
        <w:rPr>
          <w:lang w:val="en-GB"/>
        </w:rPr>
      </w:pPr>
      <w:r w:rsidRPr="007C2EC2">
        <w:rPr>
          <w:lang w:val="en-GB"/>
        </w:rPr>
        <w:t>that all of us may be touched by grace and strengthened with joy,</w:t>
      </w:r>
    </w:p>
    <w:p w14:paraId="59D57912" w14:textId="77777777" w:rsidR="0088485D" w:rsidRPr="007C2EC2" w:rsidRDefault="001D2D53">
      <w:pPr>
        <w:pStyle w:val="BodyText"/>
        <w:spacing w:before="2"/>
        <w:ind w:left="1594"/>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7913"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914" w14:textId="77777777" w:rsidR="0088485D" w:rsidRPr="007C2EC2" w:rsidRDefault="0088485D">
      <w:pPr>
        <w:pStyle w:val="BodyText"/>
        <w:rPr>
          <w:b/>
          <w:lang w:val="en-GB"/>
        </w:rPr>
      </w:pPr>
    </w:p>
    <w:p w14:paraId="59D57915" w14:textId="77777777" w:rsidR="0088485D" w:rsidRPr="007C2EC2" w:rsidRDefault="0088485D">
      <w:pPr>
        <w:pStyle w:val="BodyText"/>
        <w:rPr>
          <w:b/>
          <w:lang w:val="en-GB"/>
        </w:rPr>
      </w:pPr>
    </w:p>
    <w:p w14:paraId="59D57916" w14:textId="77777777" w:rsidR="0088485D" w:rsidRPr="007C2EC2" w:rsidRDefault="0088485D">
      <w:pPr>
        <w:pStyle w:val="BodyText"/>
        <w:spacing w:before="112"/>
        <w:rPr>
          <w:b/>
          <w:lang w:val="en-GB"/>
        </w:rPr>
      </w:pPr>
    </w:p>
    <w:p w14:paraId="59D57917" w14:textId="77777777" w:rsidR="0088485D" w:rsidRPr="007C2EC2" w:rsidRDefault="001D2D53">
      <w:pPr>
        <w:pStyle w:val="BodyText"/>
        <w:ind w:left="1594"/>
        <w:rPr>
          <w:lang w:val="en-GB"/>
        </w:rPr>
      </w:pPr>
      <w:r w:rsidRPr="007C2EC2">
        <w:rPr>
          <w:lang w:val="en-GB"/>
        </w:rPr>
        <w:t>...</w:t>
      </w:r>
      <w:r w:rsidRPr="007C2EC2">
        <w:rPr>
          <w:spacing w:val="1"/>
          <w:lang w:val="en-GB"/>
        </w:rPr>
        <w:t xml:space="preserve"> </w:t>
      </w:r>
      <w:r w:rsidRPr="007C2EC2">
        <w:rPr>
          <w:lang w:val="en-GB"/>
        </w:rPr>
        <w:t>A</w:t>
      </w:r>
      <w:r w:rsidRPr="007C2EC2">
        <w:rPr>
          <w:spacing w:val="2"/>
          <w:lang w:val="en-GB"/>
        </w:rPr>
        <w:t xml:space="preserve"> </w:t>
      </w:r>
      <w:r w:rsidRPr="007C2EC2">
        <w:rPr>
          <w:lang w:val="en-GB"/>
        </w:rPr>
        <w:t>...</w:t>
      </w:r>
      <w:r w:rsidRPr="007C2EC2">
        <w:rPr>
          <w:spacing w:val="2"/>
          <w:lang w:val="en-GB"/>
        </w:rPr>
        <w:t xml:space="preserve"> </w:t>
      </w:r>
      <w:r w:rsidRPr="007C2EC2">
        <w:rPr>
          <w:lang w:val="en-GB"/>
        </w:rPr>
        <w:t>and</w:t>
      </w:r>
      <w:r w:rsidRPr="007C2EC2">
        <w:rPr>
          <w:spacing w:val="1"/>
          <w:lang w:val="en-GB"/>
        </w:rPr>
        <w:t xml:space="preserve"> </w:t>
      </w:r>
      <w:r w:rsidRPr="007C2EC2">
        <w:rPr>
          <w:lang w:val="en-GB"/>
        </w:rPr>
        <w:t>...</w:t>
      </w:r>
      <w:r w:rsidRPr="007C2EC2">
        <w:rPr>
          <w:spacing w:val="2"/>
          <w:lang w:val="en-GB"/>
        </w:rPr>
        <w:t xml:space="preserve"> </w:t>
      </w:r>
      <w:r w:rsidRPr="007C2EC2">
        <w:rPr>
          <w:lang w:val="en-GB"/>
        </w:rPr>
        <w:t>B</w:t>
      </w:r>
      <w:r w:rsidRPr="007C2EC2">
        <w:rPr>
          <w:spacing w:val="2"/>
          <w:lang w:val="en-GB"/>
        </w:rPr>
        <w:t xml:space="preserve"> </w:t>
      </w:r>
      <w:r w:rsidRPr="007C2EC2">
        <w:rPr>
          <w:lang w:val="en-GB"/>
        </w:rPr>
        <w:t>...</w:t>
      </w:r>
      <w:r w:rsidRPr="007C2EC2">
        <w:rPr>
          <w:spacing w:val="2"/>
          <w:lang w:val="en-GB"/>
        </w:rPr>
        <w:t xml:space="preserve"> </w:t>
      </w:r>
      <w:r w:rsidRPr="007C2EC2">
        <w:rPr>
          <w:lang w:val="en-GB"/>
        </w:rPr>
        <w:t>have</w:t>
      </w:r>
      <w:r w:rsidRPr="007C2EC2">
        <w:rPr>
          <w:spacing w:val="1"/>
          <w:lang w:val="en-GB"/>
        </w:rPr>
        <w:t xml:space="preserve"> </w:t>
      </w:r>
      <w:r w:rsidRPr="007C2EC2">
        <w:rPr>
          <w:lang w:val="en-GB"/>
        </w:rPr>
        <w:t>been</w:t>
      </w:r>
      <w:r w:rsidRPr="007C2EC2">
        <w:rPr>
          <w:spacing w:val="2"/>
          <w:lang w:val="en-GB"/>
        </w:rPr>
        <w:t xml:space="preserve"> </w:t>
      </w:r>
      <w:r w:rsidRPr="007C2EC2">
        <w:rPr>
          <w:lang w:val="en-GB"/>
        </w:rPr>
        <w:t>married</w:t>
      </w:r>
      <w:r w:rsidRPr="007C2EC2">
        <w:rPr>
          <w:spacing w:val="2"/>
          <w:lang w:val="en-GB"/>
        </w:rPr>
        <w:t xml:space="preserve"> </w:t>
      </w:r>
      <w:r w:rsidRPr="007C2EC2">
        <w:rPr>
          <w:lang w:val="en-GB"/>
        </w:rPr>
        <w:t>in</w:t>
      </w:r>
      <w:r w:rsidRPr="007C2EC2">
        <w:rPr>
          <w:spacing w:val="2"/>
          <w:lang w:val="en-GB"/>
        </w:rPr>
        <w:t xml:space="preserve"> </w:t>
      </w:r>
      <w:r w:rsidRPr="007C2EC2">
        <w:rPr>
          <w:spacing w:val="-4"/>
          <w:lang w:val="en-GB"/>
        </w:rPr>
        <w:t>law.</w:t>
      </w:r>
    </w:p>
    <w:p w14:paraId="59D57918" w14:textId="77777777" w:rsidR="0088485D" w:rsidRPr="007C2EC2" w:rsidRDefault="001D2D53">
      <w:pPr>
        <w:pStyle w:val="BodyText"/>
        <w:spacing w:before="45"/>
        <w:ind w:left="1594"/>
        <w:rPr>
          <w:lang w:val="en-GB"/>
        </w:rPr>
      </w:pPr>
      <w:r w:rsidRPr="007C2EC2">
        <w:rPr>
          <w:lang w:val="en-GB"/>
        </w:rPr>
        <w:t>They</w:t>
      </w:r>
      <w:r w:rsidRPr="007C2EC2">
        <w:rPr>
          <w:spacing w:val="4"/>
          <w:lang w:val="en-GB"/>
        </w:rPr>
        <w:t xml:space="preserve"> </w:t>
      </w:r>
      <w:r w:rsidRPr="007C2EC2">
        <w:rPr>
          <w:lang w:val="en-GB"/>
        </w:rPr>
        <w:t>have</w:t>
      </w:r>
      <w:r w:rsidRPr="007C2EC2">
        <w:rPr>
          <w:spacing w:val="5"/>
          <w:lang w:val="en-GB"/>
        </w:rPr>
        <w:t xml:space="preserve"> </w:t>
      </w:r>
      <w:r w:rsidRPr="007C2EC2">
        <w:rPr>
          <w:lang w:val="en-GB"/>
        </w:rPr>
        <w:t>made</w:t>
      </w:r>
      <w:r w:rsidRPr="007C2EC2">
        <w:rPr>
          <w:spacing w:val="4"/>
          <w:lang w:val="en-GB"/>
        </w:rPr>
        <w:t xml:space="preserve"> </w:t>
      </w:r>
      <w:r w:rsidRPr="007C2EC2">
        <w:rPr>
          <w:lang w:val="en-GB"/>
        </w:rPr>
        <w:t>solemn</w:t>
      </w:r>
      <w:r w:rsidRPr="007C2EC2">
        <w:rPr>
          <w:spacing w:val="5"/>
          <w:lang w:val="en-GB"/>
        </w:rPr>
        <w:t xml:space="preserve"> </w:t>
      </w:r>
      <w:r w:rsidRPr="007C2EC2">
        <w:rPr>
          <w:spacing w:val="-4"/>
          <w:lang w:val="en-GB"/>
        </w:rPr>
        <w:t>vows</w:t>
      </w:r>
    </w:p>
    <w:p w14:paraId="59D57919" w14:textId="77777777" w:rsidR="0088485D" w:rsidRPr="007C2EC2" w:rsidRDefault="001D2D53">
      <w:pPr>
        <w:pStyle w:val="BodyText"/>
        <w:spacing w:before="46" w:line="280" w:lineRule="auto"/>
        <w:ind w:left="1594" w:right="1399"/>
        <w:rPr>
          <w:lang w:val="en-GB"/>
        </w:rPr>
      </w:pPr>
      <w:r w:rsidRPr="007C2EC2">
        <w:rPr>
          <w:lang w:val="en-GB"/>
        </w:rPr>
        <w:t>and have contracted to live together as husband and wife</w:t>
      </w:r>
    </w:p>
    <w:p w14:paraId="59D5791A" w14:textId="77777777" w:rsidR="0088485D" w:rsidRPr="007C2EC2" w:rsidRDefault="001D2D53">
      <w:pPr>
        <w:pStyle w:val="BodyText"/>
        <w:spacing w:before="1"/>
        <w:ind w:left="1594"/>
        <w:rPr>
          <w:lang w:val="en-GB"/>
        </w:rPr>
      </w:pPr>
      <w:r w:rsidRPr="007C2EC2">
        <w:rPr>
          <w:lang w:val="en-GB"/>
        </w:rPr>
        <w:t>until</w:t>
      </w:r>
      <w:r w:rsidRPr="007C2EC2">
        <w:rPr>
          <w:spacing w:val="8"/>
          <w:lang w:val="en-GB"/>
        </w:rPr>
        <w:t xml:space="preserve"> </w:t>
      </w:r>
      <w:r w:rsidRPr="007C2EC2">
        <w:rPr>
          <w:lang w:val="en-GB"/>
        </w:rPr>
        <w:t>death</w:t>
      </w:r>
      <w:r w:rsidRPr="007C2EC2">
        <w:rPr>
          <w:spacing w:val="10"/>
          <w:lang w:val="en-GB"/>
        </w:rPr>
        <w:t xml:space="preserve"> </w:t>
      </w:r>
      <w:r w:rsidRPr="007C2EC2">
        <w:rPr>
          <w:lang w:val="en-GB"/>
        </w:rPr>
        <w:t>parts</w:t>
      </w:r>
      <w:r w:rsidRPr="007C2EC2">
        <w:rPr>
          <w:spacing w:val="10"/>
          <w:lang w:val="en-GB"/>
        </w:rPr>
        <w:t xml:space="preserve"> </w:t>
      </w:r>
      <w:r w:rsidRPr="007C2EC2">
        <w:rPr>
          <w:spacing w:val="-4"/>
          <w:lang w:val="en-GB"/>
        </w:rPr>
        <w:t>them.</w:t>
      </w:r>
    </w:p>
    <w:p w14:paraId="59D5791B" w14:textId="77777777" w:rsidR="0088485D" w:rsidRPr="007C2EC2" w:rsidRDefault="001D2D53">
      <w:pPr>
        <w:pStyle w:val="BodyText"/>
        <w:spacing w:before="46" w:line="280" w:lineRule="auto"/>
        <w:ind w:left="1594" w:right="2142"/>
        <w:rPr>
          <w:lang w:val="en-GB"/>
        </w:rPr>
      </w:pPr>
      <w:r w:rsidRPr="007C2EC2">
        <w:rPr>
          <w:lang w:val="en-GB"/>
        </w:rPr>
        <w:t>Now they come before God,</w:t>
      </w:r>
      <w:r w:rsidRPr="007C2EC2">
        <w:rPr>
          <w:spacing w:val="80"/>
          <w:lang w:val="en-GB"/>
        </w:rPr>
        <w:t xml:space="preserve"> </w:t>
      </w:r>
      <w:r w:rsidRPr="007C2EC2">
        <w:rPr>
          <w:lang w:val="en-GB"/>
        </w:rPr>
        <w:t>in the presence of the Church,</w:t>
      </w:r>
    </w:p>
    <w:p w14:paraId="59D5791C" w14:textId="77777777" w:rsidR="0088485D" w:rsidRPr="007C2EC2" w:rsidRDefault="001D2D53">
      <w:pPr>
        <w:pStyle w:val="BodyText"/>
        <w:spacing w:before="1"/>
        <w:ind w:left="1594"/>
        <w:rPr>
          <w:lang w:val="en-GB"/>
        </w:rPr>
      </w:pPr>
      <w:r w:rsidRPr="007C2EC2">
        <w:rPr>
          <w:lang w:val="en-GB"/>
        </w:rPr>
        <w:t>to</w:t>
      </w:r>
      <w:r w:rsidRPr="007C2EC2">
        <w:rPr>
          <w:spacing w:val="6"/>
          <w:lang w:val="en-GB"/>
        </w:rPr>
        <w:t xml:space="preserve"> </w:t>
      </w:r>
      <w:r w:rsidRPr="007C2EC2">
        <w:rPr>
          <w:lang w:val="en-GB"/>
        </w:rPr>
        <w:t>ask</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a</w:t>
      </w:r>
      <w:r w:rsidRPr="007C2EC2">
        <w:rPr>
          <w:spacing w:val="7"/>
          <w:lang w:val="en-GB"/>
        </w:rPr>
        <w:t xml:space="preserve"> </w:t>
      </w:r>
      <w:r w:rsidRPr="007C2EC2">
        <w:rPr>
          <w:lang w:val="en-GB"/>
        </w:rPr>
        <w:t>blessing</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their</w:t>
      </w:r>
      <w:r w:rsidRPr="007C2EC2">
        <w:rPr>
          <w:spacing w:val="7"/>
          <w:lang w:val="en-GB"/>
        </w:rPr>
        <w:t xml:space="preserve"> </w:t>
      </w:r>
      <w:r w:rsidRPr="007C2EC2">
        <w:rPr>
          <w:spacing w:val="-2"/>
          <w:lang w:val="en-GB"/>
        </w:rPr>
        <w:t>marriage.</w:t>
      </w:r>
    </w:p>
    <w:p w14:paraId="59D5791D" w14:textId="77777777" w:rsidR="0088485D" w:rsidRPr="007C2EC2" w:rsidRDefault="001D2D53">
      <w:pPr>
        <w:pStyle w:val="BodyText"/>
        <w:spacing w:before="45"/>
        <w:ind w:left="1594"/>
        <w:rPr>
          <w:lang w:val="en-GB"/>
        </w:rPr>
      </w:pPr>
      <w:r w:rsidRPr="007C2EC2">
        <w:rPr>
          <w:lang w:val="en-GB"/>
        </w:rPr>
        <w:t>We</w:t>
      </w:r>
      <w:r w:rsidRPr="007C2EC2">
        <w:rPr>
          <w:spacing w:val="4"/>
          <w:lang w:val="en-GB"/>
        </w:rPr>
        <w:t xml:space="preserve"> </w:t>
      </w:r>
      <w:r w:rsidRPr="007C2EC2">
        <w:rPr>
          <w:lang w:val="en-GB"/>
        </w:rPr>
        <w:t>rejoice</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love</w:t>
      </w:r>
      <w:r w:rsidRPr="007C2EC2">
        <w:rPr>
          <w:spacing w:val="5"/>
          <w:lang w:val="en-GB"/>
        </w:rPr>
        <w:t xml:space="preserve"> </w:t>
      </w:r>
      <w:r w:rsidRPr="007C2EC2">
        <w:rPr>
          <w:lang w:val="en-GB"/>
        </w:rPr>
        <w:t>they</w:t>
      </w:r>
      <w:r w:rsidRPr="007C2EC2">
        <w:rPr>
          <w:spacing w:val="5"/>
          <w:lang w:val="en-GB"/>
        </w:rPr>
        <w:t xml:space="preserve"> </w:t>
      </w:r>
      <w:r w:rsidRPr="007C2EC2">
        <w:rPr>
          <w:spacing w:val="-2"/>
          <w:lang w:val="en-GB"/>
        </w:rPr>
        <w:t>share</w:t>
      </w:r>
    </w:p>
    <w:p w14:paraId="59D5791E" w14:textId="77777777" w:rsidR="0088485D" w:rsidRPr="007C2EC2" w:rsidRDefault="001D2D53">
      <w:pPr>
        <w:pStyle w:val="BodyText"/>
        <w:spacing w:before="46" w:line="280" w:lineRule="auto"/>
        <w:ind w:left="1594"/>
        <w:rPr>
          <w:lang w:val="en-GB"/>
        </w:rPr>
      </w:pPr>
      <w:r w:rsidRPr="007C2EC2">
        <w:rPr>
          <w:lang w:val="en-GB"/>
        </w:rPr>
        <w:t>and gladly pray for the blessing of God upon them. In marriage,</w:t>
      </w:r>
    </w:p>
    <w:p w14:paraId="59D5791F" w14:textId="77777777" w:rsidR="0088485D" w:rsidRPr="007C2EC2" w:rsidRDefault="001D2D53">
      <w:pPr>
        <w:pStyle w:val="BodyText"/>
        <w:spacing w:before="1"/>
        <w:ind w:left="1594"/>
        <w:rPr>
          <w:lang w:val="en-GB"/>
        </w:rPr>
      </w:pPr>
      <w:r w:rsidRPr="007C2EC2">
        <w:rPr>
          <w:lang w:val="en-GB"/>
        </w:rPr>
        <w:t>a</w:t>
      </w:r>
      <w:r w:rsidRPr="007C2EC2">
        <w:rPr>
          <w:spacing w:val="5"/>
          <w:lang w:val="en-GB"/>
        </w:rPr>
        <w:t xml:space="preserve"> </w:t>
      </w:r>
      <w:r w:rsidRPr="007C2EC2">
        <w:rPr>
          <w:lang w:val="en-GB"/>
        </w:rPr>
        <w:t>man</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woman</w:t>
      </w:r>
      <w:r w:rsidRPr="007C2EC2">
        <w:rPr>
          <w:spacing w:val="5"/>
          <w:lang w:val="en-GB"/>
        </w:rPr>
        <w:t xml:space="preserve"> </w:t>
      </w:r>
      <w:r w:rsidRPr="007C2EC2">
        <w:rPr>
          <w:lang w:val="en-GB"/>
        </w:rPr>
        <w:t>love</w:t>
      </w:r>
      <w:r w:rsidRPr="007C2EC2">
        <w:rPr>
          <w:spacing w:val="5"/>
          <w:lang w:val="en-GB"/>
        </w:rPr>
        <w:t xml:space="preserve"> </w:t>
      </w:r>
      <w:r w:rsidRPr="007C2EC2">
        <w:rPr>
          <w:lang w:val="en-GB"/>
        </w:rPr>
        <w:t>each</w:t>
      </w:r>
      <w:r w:rsidRPr="007C2EC2">
        <w:rPr>
          <w:spacing w:val="5"/>
          <w:lang w:val="en-GB"/>
        </w:rPr>
        <w:t xml:space="preserve"> </w:t>
      </w:r>
      <w:r w:rsidRPr="007C2EC2">
        <w:rPr>
          <w:spacing w:val="-2"/>
          <w:lang w:val="en-GB"/>
        </w:rPr>
        <w:t>other.</w:t>
      </w:r>
    </w:p>
    <w:p w14:paraId="59D57920" w14:textId="77777777" w:rsidR="0088485D" w:rsidRPr="007C2EC2" w:rsidRDefault="001D2D53">
      <w:pPr>
        <w:pStyle w:val="Heading3"/>
        <w:spacing w:before="90"/>
        <w:ind w:right="666"/>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Prayer</w:t>
      </w:r>
    </w:p>
    <w:p w14:paraId="59D57921" w14:textId="77777777" w:rsidR="0088485D" w:rsidRPr="007C2EC2" w:rsidRDefault="0088485D">
      <w:pPr>
        <w:pStyle w:val="BodyText"/>
        <w:rPr>
          <w:b/>
          <w:sz w:val="32"/>
          <w:lang w:val="en-GB"/>
        </w:rPr>
      </w:pPr>
    </w:p>
    <w:p w14:paraId="59D57922" w14:textId="77777777" w:rsidR="0088485D" w:rsidRPr="007C2EC2" w:rsidRDefault="0088485D">
      <w:pPr>
        <w:pStyle w:val="BodyText"/>
        <w:rPr>
          <w:b/>
          <w:sz w:val="32"/>
          <w:lang w:val="en-GB"/>
        </w:rPr>
      </w:pPr>
    </w:p>
    <w:p w14:paraId="59D57923" w14:textId="77777777" w:rsidR="0088485D" w:rsidRPr="007C2EC2" w:rsidRDefault="0088485D">
      <w:pPr>
        <w:pStyle w:val="BodyText"/>
        <w:rPr>
          <w:b/>
          <w:sz w:val="32"/>
          <w:lang w:val="en-GB"/>
        </w:rPr>
      </w:pPr>
    </w:p>
    <w:p w14:paraId="59D57924" w14:textId="77777777" w:rsidR="0088485D" w:rsidRPr="007C2EC2" w:rsidRDefault="0088485D">
      <w:pPr>
        <w:pStyle w:val="BodyText"/>
        <w:rPr>
          <w:b/>
          <w:sz w:val="32"/>
          <w:lang w:val="en-GB"/>
        </w:rPr>
      </w:pPr>
    </w:p>
    <w:p w14:paraId="59D57925" w14:textId="77777777" w:rsidR="0088485D" w:rsidRPr="007C2EC2" w:rsidRDefault="0088485D">
      <w:pPr>
        <w:pStyle w:val="BodyText"/>
        <w:rPr>
          <w:b/>
          <w:sz w:val="32"/>
          <w:lang w:val="en-GB"/>
        </w:rPr>
      </w:pPr>
    </w:p>
    <w:p w14:paraId="59D57926" w14:textId="77777777" w:rsidR="0088485D" w:rsidRPr="007C2EC2" w:rsidRDefault="0088485D">
      <w:pPr>
        <w:pStyle w:val="BodyText"/>
        <w:rPr>
          <w:b/>
          <w:sz w:val="32"/>
          <w:lang w:val="en-GB"/>
        </w:rPr>
      </w:pPr>
    </w:p>
    <w:p w14:paraId="59D57927" w14:textId="77777777" w:rsidR="0088485D" w:rsidRPr="007C2EC2" w:rsidRDefault="0088485D">
      <w:pPr>
        <w:pStyle w:val="BodyText"/>
        <w:rPr>
          <w:b/>
          <w:sz w:val="32"/>
          <w:lang w:val="en-GB"/>
        </w:rPr>
      </w:pPr>
    </w:p>
    <w:p w14:paraId="59D57928" w14:textId="77777777" w:rsidR="0088485D" w:rsidRPr="007C2EC2" w:rsidRDefault="0088485D">
      <w:pPr>
        <w:pStyle w:val="BodyText"/>
        <w:rPr>
          <w:b/>
          <w:sz w:val="32"/>
          <w:lang w:val="en-GB"/>
        </w:rPr>
      </w:pPr>
    </w:p>
    <w:p w14:paraId="59D57929" w14:textId="77777777" w:rsidR="0088485D" w:rsidRPr="007C2EC2" w:rsidRDefault="0088485D">
      <w:pPr>
        <w:pStyle w:val="BodyText"/>
        <w:rPr>
          <w:b/>
          <w:sz w:val="32"/>
          <w:lang w:val="en-GB"/>
        </w:rPr>
      </w:pPr>
    </w:p>
    <w:p w14:paraId="59D5792A" w14:textId="77777777" w:rsidR="0088485D" w:rsidRPr="007C2EC2" w:rsidRDefault="0088485D">
      <w:pPr>
        <w:pStyle w:val="BodyText"/>
        <w:rPr>
          <w:b/>
          <w:sz w:val="32"/>
          <w:lang w:val="en-GB"/>
        </w:rPr>
      </w:pPr>
    </w:p>
    <w:p w14:paraId="59D5792B" w14:textId="77777777" w:rsidR="0088485D" w:rsidRPr="007C2EC2" w:rsidRDefault="0088485D">
      <w:pPr>
        <w:pStyle w:val="BodyText"/>
        <w:rPr>
          <w:b/>
          <w:sz w:val="32"/>
          <w:lang w:val="en-GB"/>
        </w:rPr>
      </w:pPr>
    </w:p>
    <w:p w14:paraId="59D5792C" w14:textId="77777777" w:rsidR="0088485D" w:rsidRPr="007C2EC2" w:rsidRDefault="0088485D">
      <w:pPr>
        <w:pStyle w:val="BodyText"/>
        <w:rPr>
          <w:b/>
          <w:sz w:val="32"/>
          <w:lang w:val="en-GB"/>
        </w:rPr>
      </w:pPr>
    </w:p>
    <w:p w14:paraId="59D5792D" w14:textId="77777777" w:rsidR="0088485D" w:rsidRPr="007C2EC2" w:rsidRDefault="0088485D">
      <w:pPr>
        <w:pStyle w:val="BodyText"/>
        <w:rPr>
          <w:b/>
          <w:sz w:val="32"/>
          <w:lang w:val="en-GB"/>
        </w:rPr>
      </w:pPr>
    </w:p>
    <w:p w14:paraId="59D5792E" w14:textId="77777777" w:rsidR="0088485D" w:rsidRPr="007C2EC2" w:rsidRDefault="0088485D">
      <w:pPr>
        <w:pStyle w:val="BodyText"/>
        <w:spacing w:before="300"/>
        <w:rPr>
          <w:b/>
          <w:sz w:val="32"/>
          <w:lang w:val="en-GB"/>
        </w:rPr>
      </w:pPr>
    </w:p>
    <w:p w14:paraId="59D5792F" w14:textId="77777777" w:rsidR="0088485D" w:rsidRPr="007C2EC2" w:rsidRDefault="001D2D53">
      <w:pPr>
        <w:spacing w:before="1"/>
        <w:ind w:right="666"/>
        <w:jc w:val="right"/>
        <w:rPr>
          <w:b/>
          <w:sz w:val="32"/>
          <w:lang w:val="en-GB"/>
        </w:rPr>
      </w:pPr>
      <w:r w:rsidRPr="007C2EC2">
        <w:rPr>
          <w:b/>
          <w:sz w:val="32"/>
          <w:u w:val="single" w:color="0099FF"/>
          <w:lang w:val="en-GB"/>
        </w:rPr>
        <w:t xml:space="preserve"> </w:t>
      </w:r>
      <w:r w:rsidRPr="007C2EC2">
        <w:rPr>
          <w:b/>
          <w:spacing w:val="-2"/>
          <w:sz w:val="32"/>
          <w:u w:val="single" w:color="0099FF"/>
          <w:lang w:val="en-GB"/>
        </w:rPr>
        <w:t>Statement</w:t>
      </w:r>
    </w:p>
    <w:p w14:paraId="59D57930" w14:textId="77777777" w:rsidR="0088485D" w:rsidRPr="007C2EC2" w:rsidRDefault="0088485D">
      <w:pPr>
        <w:jc w:val="right"/>
        <w:rPr>
          <w:sz w:val="32"/>
          <w:lang w:val="en-GB"/>
        </w:rPr>
        <w:sectPr w:rsidR="0088485D" w:rsidRPr="007C2EC2">
          <w:type w:val="continuous"/>
          <w:pgSz w:w="11900" w:h="16840"/>
          <w:pgMar w:top="1940" w:right="460" w:bottom="280" w:left="900" w:header="0" w:footer="545" w:gutter="0"/>
          <w:cols w:num="2" w:space="720" w:equalWidth="0">
            <w:col w:w="6873" w:space="422"/>
            <w:col w:w="3245"/>
          </w:cols>
        </w:sectPr>
      </w:pPr>
    </w:p>
    <w:p w14:paraId="59D57931" w14:textId="77777777" w:rsidR="0088485D" w:rsidRPr="007C2EC2" w:rsidRDefault="001D2D53">
      <w:pPr>
        <w:pStyle w:val="BodyText"/>
        <w:spacing w:before="66" w:line="280" w:lineRule="auto"/>
        <w:ind w:left="908" w:right="6789"/>
        <w:rPr>
          <w:lang w:val="en-GB"/>
        </w:rPr>
      </w:pPr>
      <w:bookmarkStart w:id="243" w:name="_bookmark100"/>
      <w:bookmarkEnd w:id="243"/>
      <w:r w:rsidRPr="007C2EC2">
        <w:rPr>
          <w:lang w:val="en-GB"/>
        </w:rPr>
        <w:t>They promise to be faithful, in good times and in bad,</w:t>
      </w:r>
    </w:p>
    <w:p w14:paraId="59D57932" w14:textId="77777777" w:rsidR="0088485D" w:rsidRPr="007C2EC2" w:rsidRDefault="001D2D53">
      <w:pPr>
        <w:pStyle w:val="BodyText"/>
        <w:spacing w:before="2"/>
        <w:ind w:left="908"/>
        <w:rPr>
          <w:lang w:val="en-GB"/>
        </w:rPr>
      </w:pPr>
      <w:r w:rsidRPr="007C2EC2">
        <w:rPr>
          <w:lang w:val="en-GB"/>
        </w:rPr>
        <w:t>and</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honour</w:t>
      </w:r>
      <w:r w:rsidRPr="007C2EC2">
        <w:rPr>
          <w:spacing w:val="7"/>
          <w:lang w:val="en-GB"/>
        </w:rPr>
        <w:t xml:space="preserve"> </w:t>
      </w:r>
      <w:r w:rsidRPr="007C2EC2">
        <w:rPr>
          <w:lang w:val="en-GB"/>
        </w:rPr>
        <w:t>one</w:t>
      </w:r>
      <w:r w:rsidRPr="007C2EC2">
        <w:rPr>
          <w:spacing w:val="7"/>
          <w:lang w:val="en-GB"/>
        </w:rPr>
        <w:t xml:space="preserve"> </w:t>
      </w:r>
      <w:r w:rsidRPr="007C2EC2">
        <w:rPr>
          <w:lang w:val="en-GB"/>
        </w:rPr>
        <w:t>another</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all</w:t>
      </w:r>
      <w:r w:rsidRPr="007C2EC2">
        <w:rPr>
          <w:spacing w:val="7"/>
          <w:lang w:val="en-GB"/>
        </w:rPr>
        <w:t xml:space="preserve"> </w:t>
      </w:r>
      <w:r w:rsidRPr="007C2EC2">
        <w:rPr>
          <w:lang w:val="en-GB"/>
        </w:rPr>
        <w:t>their</w:t>
      </w:r>
      <w:r w:rsidRPr="007C2EC2">
        <w:rPr>
          <w:spacing w:val="7"/>
          <w:lang w:val="en-GB"/>
        </w:rPr>
        <w:t xml:space="preserve"> </w:t>
      </w:r>
      <w:r w:rsidRPr="007C2EC2">
        <w:rPr>
          <w:spacing w:val="-4"/>
          <w:lang w:val="en-GB"/>
        </w:rPr>
        <w:t>days.</w:t>
      </w:r>
    </w:p>
    <w:p w14:paraId="59D57933" w14:textId="77777777" w:rsidR="0088485D" w:rsidRPr="007C2EC2" w:rsidRDefault="001D2D53">
      <w:pPr>
        <w:spacing w:before="45"/>
        <w:ind w:left="908"/>
        <w:rPr>
          <w:i/>
          <w:sz w:val="23"/>
          <w:lang w:val="en-GB"/>
        </w:rPr>
      </w:pPr>
      <w:r w:rsidRPr="007C2EC2">
        <w:rPr>
          <w:i/>
          <w:sz w:val="23"/>
          <w:lang w:val="en-GB"/>
        </w:rPr>
        <w:t>(In</w:t>
      </w:r>
      <w:r w:rsidRPr="007C2EC2">
        <w:rPr>
          <w:i/>
          <w:spacing w:val="3"/>
          <w:sz w:val="23"/>
          <w:lang w:val="en-GB"/>
        </w:rPr>
        <w:t xml:space="preserve"> </w:t>
      </w:r>
      <w:r w:rsidRPr="007C2EC2">
        <w:rPr>
          <w:i/>
          <w:spacing w:val="-2"/>
          <w:sz w:val="23"/>
          <w:lang w:val="en-GB"/>
        </w:rPr>
        <w:t>marriage,</w:t>
      </w:r>
    </w:p>
    <w:p w14:paraId="59D57934" w14:textId="77777777" w:rsidR="0088485D" w:rsidRPr="007C2EC2" w:rsidRDefault="001D2D53">
      <w:pPr>
        <w:spacing w:before="46" w:line="280" w:lineRule="auto"/>
        <w:ind w:left="908" w:right="6070"/>
        <w:rPr>
          <w:sz w:val="23"/>
          <w:lang w:val="en-GB"/>
        </w:rPr>
      </w:pPr>
      <w:r w:rsidRPr="007C2EC2">
        <w:rPr>
          <w:i/>
          <w:sz w:val="23"/>
          <w:lang w:val="en-GB"/>
        </w:rPr>
        <w:t>children may be born and grow up, in the security of a loving home.)</w:t>
      </w:r>
      <w:r w:rsidRPr="007C2EC2">
        <w:rPr>
          <w:i/>
          <w:spacing w:val="80"/>
          <w:sz w:val="23"/>
          <w:lang w:val="en-GB"/>
        </w:rPr>
        <w:t xml:space="preserve"> </w:t>
      </w:r>
      <w:r w:rsidRPr="007C2EC2">
        <w:rPr>
          <w:sz w:val="23"/>
          <w:lang w:val="en-GB"/>
        </w:rPr>
        <w:t>In marriage,</w:t>
      </w:r>
    </w:p>
    <w:p w14:paraId="59D57935" w14:textId="77777777" w:rsidR="0088485D" w:rsidRPr="007C2EC2" w:rsidRDefault="001D2D53">
      <w:pPr>
        <w:pStyle w:val="BodyText"/>
        <w:spacing w:before="2"/>
        <w:ind w:left="908"/>
        <w:rPr>
          <w:lang w:val="en-GB"/>
        </w:rPr>
      </w:pPr>
      <w:r w:rsidRPr="007C2EC2">
        <w:rPr>
          <w:lang w:val="en-GB"/>
        </w:rPr>
        <w:t>a</w:t>
      </w:r>
      <w:r w:rsidRPr="007C2EC2">
        <w:rPr>
          <w:spacing w:val="6"/>
          <w:lang w:val="en-GB"/>
        </w:rPr>
        <w:t xml:space="preserve"> </w:t>
      </w:r>
      <w:r w:rsidRPr="007C2EC2">
        <w:rPr>
          <w:lang w:val="en-GB"/>
        </w:rPr>
        <w:t>new</w:t>
      </w:r>
      <w:r w:rsidRPr="007C2EC2">
        <w:rPr>
          <w:spacing w:val="8"/>
          <w:lang w:val="en-GB"/>
        </w:rPr>
        <w:t xml:space="preserve"> </w:t>
      </w:r>
      <w:r w:rsidRPr="007C2EC2">
        <w:rPr>
          <w:lang w:val="en-GB"/>
        </w:rPr>
        <w:t>community</w:t>
      </w:r>
      <w:r w:rsidRPr="007C2EC2">
        <w:rPr>
          <w:spacing w:val="8"/>
          <w:lang w:val="en-GB"/>
        </w:rPr>
        <w:t xml:space="preserve"> </w:t>
      </w:r>
      <w:r w:rsidRPr="007C2EC2">
        <w:rPr>
          <w:lang w:val="en-GB"/>
        </w:rPr>
        <w:t>is</w:t>
      </w:r>
      <w:r w:rsidRPr="007C2EC2">
        <w:rPr>
          <w:spacing w:val="8"/>
          <w:lang w:val="en-GB"/>
        </w:rPr>
        <w:t xml:space="preserve"> </w:t>
      </w:r>
      <w:r w:rsidRPr="007C2EC2">
        <w:rPr>
          <w:spacing w:val="-4"/>
          <w:lang w:val="en-GB"/>
        </w:rPr>
        <w:t>made</w:t>
      </w:r>
    </w:p>
    <w:p w14:paraId="59D57936" w14:textId="77777777" w:rsidR="0088485D" w:rsidRPr="007C2EC2" w:rsidRDefault="001D2D53">
      <w:pPr>
        <w:pStyle w:val="BodyText"/>
        <w:spacing w:before="45" w:line="280" w:lineRule="auto"/>
        <w:ind w:left="908" w:right="3410"/>
        <w:rPr>
          <w:lang w:val="en-GB"/>
        </w:rPr>
      </w:pPr>
      <w:r w:rsidRPr="007C2EC2">
        <w:rPr>
          <w:lang w:val="en-GB"/>
        </w:rPr>
        <w:t>and all may celebrate a sign of unity and faithfulness. Marriage is a gift and a calling,</w:t>
      </w:r>
    </w:p>
    <w:p w14:paraId="59D57937" w14:textId="77777777" w:rsidR="0088485D" w:rsidRPr="007C2EC2" w:rsidRDefault="001D2D53">
      <w:pPr>
        <w:pStyle w:val="BodyText"/>
        <w:spacing w:before="1"/>
        <w:ind w:left="908"/>
        <w:rPr>
          <w:lang w:val="en-GB"/>
        </w:rPr>
      </w:pPr>
      <w:r w:rsidRPr="007C2EC2">
        <w:rPr>
          <w:lang w:val="en-GB"/>
        </w:rPr>
        <w:t>and</w:t>
      </w:r>
      <w:r w:rsidRPr="007C2EC2">
        <w:rPr>
          <w:spacing w:val="8"/>
          <w:lang w:val="en-GB"/>
        </w:rPr>
        <w:t xml:space="preserve"> </w:t>
      </w:r>
      <w:r w:rsidRPr="007C2EC2">
        <w:rPr>
          <w:lang w:val="en-GB"/>
        </w:rPr>
        <w:t>God’s</w:t>
      </w:r>
      <w:r w:rsidRPr="007C2EC2">
        <w:rPr>
          <w:spacing w:val="8"/>
          <w:lang w:val="en-GB"/>
        </w:rPr>
        <w:t xml:space="preserve"> </w:t>
      </w:r>
      <w:r w:rsidRPr="007C2EC2">
        <w:rPr>
          <w:lang w:val="en-GB"/>
        </w:rPr>
        <w:t>blessing</w:t>
      </w:r>
      <w:r w:rsidRPr="007C2EC2">
        <w:rPr>
          <w:spacing w:val="9"/>
          <w:lang w:val="en-GB"/>
        </w:rPr>
        <w:t xml:space="preserve"> </w:t>
      </w:r>
      <w:r w:rsidRPr="007C2EC2">
        <w:rPr>
          <w:lang w:val="en-GB"/>
        </w:rPr>
        <w:t>strengthens</w:t>
      </w:r>
      <w:r w:rsidRPr="007C2EC2">
        <w:rPr>
          <w:spacing w:val="8"/>
          <w:lang w:val="en-GB"/>
        </w:rPr>
        <w:t xml:space="preserve"> </w:t>
      </w:r>
      <w:r w:rsidRPr="007C2EC2">
        <w:rPr>
          <w:spacing w:val="-5"/>
          <w:lang w:val="en-GB"/>
        </w:rPr>
        <w:t>us</w:t>
      </w:r>
    </w:p>
    <w:p w14:paraId="59D57938" w14:textId="77777777" w:rsidR="0088485D" w:rsidRPr="007C2EC2" w:rsidRDefault="001D2D53">
      <w:pPr>
        <w:pStyle w:val="BodyText"/>
        <w:spacing w:before="46"/>
        <w:ind w:left="908"/>
        <w:rPr>
          <w:lang w:val="en-GB"/>
        </w:rPr>
      </w:pPr>
      <w:r w:rsidRPr="007C2EC2">
        <w:rPr>
          <w:lang w:val="en-GB"/>
        </w:rPr>
        <w:t>to</w:t>
      </w:r>
      <w:r w:rsidRPr="007C2EC2">
        <w:rPr>
          <w:spacing w:val="6"/>
          <w:lang w:val="en-GB"/>
        </w:rPr>
        <w:t xml:space="preserve"> </w:t>
      </w:r>
      <w:r w:rsidRPr="007C2EC2">
        <w:rPr>
          <w:lang w:val="en-GB"/>
        </w:rPr>
        <w:t>live</w:t>
      </w:r>
      <w:r w:rsidRPr="007C2EC2">
        <w:rPr>
          <w:spacing w:val="6"/>
          <w:lang w:val="en-GB"/>
        </w:rPr>
        <w:t xml:space="preserve"> </w:t>
      </w:r>
      <w:r w:rsidRPr="007C2EC2">
        <w:rPr>
          <w:lang w:val="en-GB"/>
        </w:rPr>
        <w:t>according</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promises</w:t>
      </w:r>
      <w:r w:rsidRPr="007C2EC2">
        <w:rPr>
          <w:spacing w:val="6"/>
          <w:lang w:val="en-GB"/>
        </w:rPr>
        <w:t xml:space="preserve"> </w:t>
      </w:r>
      <w:r w:rsidRPr="007C2EC2">
        <w:rPr>
          <w:lang w:val="en-GB"/>
        </w:rPr>
        <w:t>we</w:t>
      </w:r>
      <w:r w:rsidRPr="007C2EC2">
        <w:rPr>
          <w:spacing w:val="6"/>
          <w:lang w:val="en-GB"/>
        </w:rPr>
        <w:t xml:space="preserve"> </w:t>
      </w:r>
      <w:r w:rsidRPr="007C2EC2">
        <w:rPr>
          <w:lang w:val="en-GB"/>
        </w:rPr>
        <w:t>have</w:t>
      </w:r>
      <w:r w:rsidRPr="007C2EC2">
        <w:rPr>
          <w:spacing w:val="7"/>
          <w:lang w:val="en-GB"/>
        </w:rPr>
        <w:t xml:space="preserve"> </w:t>
      </w:r>
      <w:r w:rsidRPr="007C2EC2">
        <w:rPr>
          <w:spacing w:val="-4"/>
          <w:lang w:val="en-GB"/>
        </w:rPr>
        <w:t>made.</w:t>
      </w:r>
    </w:p>
    <w:p w14:paraId="59D57939" w14:textId="77777777" w:rsidR="0088485D" w:rsidRPr="007C2EC2" w:rsidRDefault="0088485D">
      <w:pPr>
        <w:pStyle w:val="BodyText"/>
        <w:spacing w:before="76"/>
        <w:rPr>
          <w:lang w:val="en-GB"/>
        </w:rPr>
      </w:pPr>
    </w:p>
    <w:p w14:paraId="59D5793A" w14:textId="77777777" w:rsidR="0088485D" w:rsidRPr="007C2EC2" w:rsidRDefault="001D2D53">
      <w:pPr>
        <w:pStyle w:val="Heading3"/>
        <w:ind w:left="5300"/>
        <w:jc w:val="left"/>
        <w:rPr>
          <w:u w:val="none"/>
          <w:lang w:val="en-GB"/>
        </w:rPr>
      </w:pPr>
      <w:r w:rsidRPr="007C2EC2">
        <w:rPr>
          <w:spacing w:val="5"/>
          <w:u w:color="0099FF"/>
          <w:lang w:val="en-GB"/>
        </w:rPr>
        <w:t xml:space="preserve"> </w:t>
      </w:r>
      <w:r w:rsidRPr="007C2EC2">
        <w:rPr>
          <w:u w:color="0099FF"/>
          <w:lang w:val="en-GB"/>
        </w:rPr>
        <w:t>Readings</w:t>
      </w:r>
      <w:r w:rsidRPr="007C2EC2">
        <w:rPr>
          <w:spacing w:val="12"/>
          <w:u w:color="0099FF"/>
          <w:lang w:val="en-GB"/>
        </w:rPr>
        <w:t xml:space="preserve"> </w:t>
      </w:r>
      <w:r w:rsidRPr="007C2EC2">
        <w:rPr>
          <w:u w:color="0099FF"/>
          <w:lang w:val="en-GB"/>
        </w:rPr>
        <w:t>from</w:t>
      </w:r>
      <w:r w:rsidRPr="007C2EC2">
        <w:rPr>
          <w:spacing w:val="11"/>
          <w:u w:color="0099FF"/>
          <w:lang w:val="en-GB"/>
        </w:rPr>
        <w:t xml:space="preserve"> </w:t>
      </w:r>
      <w:r w:rsidRPr="007C2EC2">
        <w:rPr>
          <w:spacing w:val="-2"/>
          <w:u w:color="0099FF"/>
          <w:lang w:val="en-GB"/>
        </w:rPr>
        <w:t>Scripture</w:t>
      </w:r>
    </w:p>
    <w:p w14:paraId="59D5793B" w14:textId="77777777" w:rsidR="0088485D" w:rsidRPr="007C2EC2" w:rsidRDefault="001D2D53">
      <w:pPr>
        <w:pStyle w:val="BodyText"/>
        <w:spacing w:before="197"/>
        <w:ind w:left="908"/>
        <w:rPr>
          <w:lang w:val="en-GB"/>
        </w:rPr>
      </w:pPr>
      <w:r w:rsidRPr="007C2EC2">
        <w:rPr>
          <w:color w:val="0099FF"/>
          <w:lang w:val="en-GB"/>
        </w:rPr>
        <w:t>Some</w:t>
      </w:r>
      <w:r w:rsidRPr="007C2EC2">
        <w:rPr>
          <w:color w:val="0099FF"/>
          <w:spacing w:val="10"/>
          <w:lang w:val="en-GB"/>
        </w:rPr>
        <w:t xml:space="preserve"> </w:t>
      </w:r>
      <w:r w:rsidRPr="007C2EC2">
        <w:rPr>
          <w:color w:val="0099FF"/>
          <w:lang w:val="en-GB"/>
        </w:rPr>
        <w:t>suggested</w:t>
      </w:r>
      <w:r w:rsidRPr="007C2EC2">
        <w:rPr>
          <w:color w:val="0099FF"/>
          <w:spacing w:val="10"/>
          <w:lang w:val="en-GB"/>
        </w:rPr>
        <w:t xml:space="preserve"> </w:t>
      </w:r>
      <w:r w:rsidRPr="007C2EC2">
        <w:rPr>
          <w:color w:val="0099FF"/>
          <w:spacing w:val="-2"/>
          <w:lang w:val="en-GB"/>
        </w:rPr>
        <w:t>readings:</w:t>
      </w:r>
    </w:p>
    <w:p w14:paraId="59D5793C" w14:textId="77777777" w:rsidR="0088485D" w:rsidRPr="007C2EC2" w:rsidRDefault="001D2D53">
      <w:pPr>
        <w:pStyle w:val="BodyText"/>
        <w:spacing w:before="215" w:line="280" w:lineRule="auto"/>
        <w:ind w:left="908" w:right="5528"/>
        <w:rPr>
          <w:lang w:val="en-GB"/>
        </w:rPr>
      </w:pPr>
      <w:r w:rsidRPr="007C2EC2">
        <w:rPr>
          <w:lang w:val="en-GB"/>
        </w:rPr>
        <w:t>Old</w:t>
      </w:r>
      <w:r w:rsidRPr="007C2EC2">
        <w:rPr>
          <w:spacing w:val="-7"/>
          <w:lang w:val="en-GB"/>
        </w:rPr>
        <w:t xml:space="preserve"> </w:t>
      </w:r>
      <w:r w:rsidRPr="007C2EC2">
        <w:rPr>
          <w:lang w:val="en-GB"/>
        </w:rPr>
        <w:t>Testament</w:t>
      </w:r>
      <w:r w:rsidRPr="007C2EC2">
        <w:rPr>
          <w:spacing w:val="-7"/>
          <w:lang w:val="en-GB"/>
        </w:rPr>
        <w:t xml:space="preserve"> </w:t>
      </w:r>
      <w:r w:rsidRPr="007C2EC2">
        <w:rPr>
          <w:lang w:val="en-GB"/>
        </w:rPr>
        <w:t>(Hebrew</w:t>
      </w:r>
      <w:r w:rsidRPr="007C2EC2">
        <w:rPr>
          <w:spacing w:val="-7"/>
          <w:lang w:val="en-GB"/>
        </w:rPr>
        <w:t xml:space="preserve"> </w:t>
      </w:r>
      <w:r w:rsidRPr="007C2EC2">
        <w:rPr>
          <w:lang w:val="en-GB"/>
        </w:rPr>
        <w:t>Scriptures): Psalm 67</w:t>
      </w:r>
    </w:p>
    <w:p w14:paraId="59D5793D" w14:textId="77777777" w:rsidR="0088485D" w:rsidRPr="007C2EC2" w:rsidRDefault="0088485D">
      <w:pPr>
        <w:pStyle w:val="BodyText"/>
        <w:rPr>
          <w:sz w:val="19"/>
          <w:lang w:val="en-GB"/>
        </w:rPr>
      </w:pPr>
    </w:p>
    <w:p w14:paraId="59D5793E" w14:textId="77777777" w:rsidR="0088485D" w:rsidRPr="007C2EC2" w:rsidRDefault="0088485D">
      <w:pPr>
        <w:rPr>
          <w:sz w:val="19"/>
          <w:lang w:val="en-GB"/>
        </w:rPr>
        <w:sectPr w:rsidR="0088485D" w:rsidRPr="007C2EC2">
          <w:pgSz w:w="11900" w:h="16840"/>
          <w:pgMar w:top="1020" w:right="460" w:bottom="740" w:left="900" w:header="0" w:footer="545" w:gutter="0"/>
          <w:cols w:space="720"/>
        </w:sectPr>
      </w:pPr>
    </w:p>
    <w:p w14:paraId="59D5793F" w14:textId="77777777" w:rsidR="0088485D" w:rsidRPr="007C2EC2" w:rsidRDefault="001D2D53">
      <w:pPr>
        <w:pStyle w:val="BodyText"/>
        <w:spacing w:before="93"/>
        <w:ind w:left="908"/>
        <w:rPr>
          <w:lang w:val="en-GB"/>
        </w:rPr>
      </w:pPr>
      <w:r w:rsidRPr="007C2EC2">
        <w:rPr>
          <w:lang w:val="en-GB"/>
        </w:rPr>
        <w:t>New</w:t>
      </w:r>
      <w:r w:rsidRPr="007C2EC2">
        <w:rPr>
          <w:spacing w:val="4"/>
          <w:lang w:val="en-GB"/>
        </w:rPr>
        <w:t xml:space="preserve"> </w:t>
      </w:r>
      <w:r w:rsidRPr="007C2EC2">
        <w:rPr>
          <w:spacing w:val="-2"/>
          <w:lang w:val="en-GB"/>
        </w:rPr>
        <w:t>Testament:</w:t>
      </w:r>
    </w:p>
    <w:p w14:paraId="59D57940" w14:textId="77777777" w:rsidR="0088485D" w:rsidRPr="007C2EC2" w:rsidRDefault="001D2D53">
      <w:pPr>
        <w:pStyle w:val="BodyText"/>
        <w:spacing w:before="45"/>
        <w:ind w:left="908"/>
        <w:rPr>
          <w:lang w:val="en-GB"/>
        </w:rPr>
      </w:pPr>
      <w:r w:rsidRPr="007C2EC2">
        <w:rPr>
          <w:lang w:val="en-GB"/>
        </w:rPr>
        <w:t>Philippians</w:t>
      </w:r>
      <w:r w:rsidRPr="007C2EC2">
        <w:rPr>
          <w:spacing w:val="-7"/>
          <w:lang w:val="en-GB"/>
        </w:rPr>
        <w:t xml:space="preserve"> </w:t>
      </w:r>
      <w:r w:rsidRPr="007C2EC2">
        <w:rPr>
          <w:lang w:val="en-GB"/>
        </w:rPr>
        <w:t>4:4-9,</w:t>
      </w:r>
      <w:r w:rsidRPr="007C2EC2">
        <w:rPr>
          <w:spacing w:val="-6"/>
          <w:lang w:val="en-GB"/>
        </w:rPr>
        <w:t xml:space="preserve"> </w:t>
      </w:r>
      <w:r w:rsidRPr="007C2EC2">
        <w:rPr>
          <w:lang w:val="en-GB"/>
        </w:rPr>
        <w:t>Colossians</w:t>
      </w:r>
      <w:r w:rsidRPr="007C2EC2">
        <w:rPr>
          <w:spacing w:val="-6"/>
          <w:lang w:val="en-GB"/>
        </w:rPr>
        <w:t xml:space="preserve"> </w:t>
      </w:r>
      <w:r w:rsidRPr="007C2EC2">
        <w:rPr>
          <w:lang w:val="en-GB"/>
        </w:rPr>
        <w:t>3:12-</w:t>
      </w:r>
      <w:r w:rsidRPr="007C2EC2">
        <w:rPr>
          <w:spacing w:val="-5"/>
          <w:lang w:val="en-GB"/>
        </w:rPr>
        <w:t>17</w:t>
      </w:r>
    </w:p>
    <w:p w14:paraId="59D57941" w14:textId="77777777" w:rsidR="0088485D" w:rsidRPr="007C2EC2" w:rsidRDefault="001D2D53">
      <w:pPr>
        <w:pStyle w:val="BodyText"/>
        <w:spacing w:before="46" w:line="280" w:lineRule="auto"/>
        <w:ind w:left="908" w:right="1914"/>
        <w:rPr>
          <w:lang w:val="en-GB"/>
        </w:rPr>
      </w:pPr>
      <w:r w:rsidRPr="007C2EC2">
        <w:rPr>
          <w:lang w:val="en-GB"/>
        </w:rPr>
        <w:t>Matthew 5:1-9, John 2:1-11</w:t>
      </w:r>
      <w:r w:rsidRPr="007C2EC2">
        <w:rPr>
          <w:spacing w:val="40"/>
          <w:lang w:val="en-GB"/>
        </w:rPr>
        <w:t xml:space="preserve"> </w:t>
      </w:r>
      <w:r w:rsidRPr="007C2EC2">
        <w:rPr>
          <w:color w:val="0099FF"/>
          <w:lang w:val="en-GB"/>
        </w:rPr>
        <w:t>(Tobit</w:t>
      </w:r>
      <w:r w:rsidRPr="007C2EC2">
        <w:rPr>
          <w:color w:val="0099FF"/>
          <w:spacing w:val="-1"/>
          <w:lang w:val="en-GB"/>
        </w:rPr>
        <w:t xml:space="preserve"> </w:t>
      </w:r>
      <w:r w:rsidRPr="007C2EC2">
        <w:rPr>
          <w:color w:val="0099FF"/>
          <w:lang w:val="en-GB"/>
        </w:rPr>
        <w:t>8:4b-9a</w:t>
      </w:r>
      <w:r w:rsidRPr="007C2EC2">
        <w:rPr>
          <w:color w:val="0099FF"/>
          <w:spacing w:val="-1"/>
          <w:lang w:val="en-GB"/>
        </w:rPr>
        <w:t xml:space="preserve"> </w:t>
      </w:r>
      <w:r w:rsidRPr="007C2EC2">
        <w:rPr>
          <w:color w:val="0099FF"/>
          <w:lang w:val="en-GB"/>
        </w:rPr>
        <w:t>may</w:t>
      </w:r>
      <w:r w:rsidRPr="007C2EC2">
        <w:rPr>
          <w:color w:val="0099FF"/>
          <w:spacing w:val="-1"/>
          <w:lang w:val="en-GB"/>
        </w:rPr>
        <w:t xml:space="preserve"> </w:t>
      </w:r>
      <w:r w:rsidRPr="007C2EC2">
        <w:rPr>
          <w:color w:val="0099FF"/>
          <w:lang w:val="en-GB"/>
        </w:rPr>
        <w:t>also</w:t>
      </w:r>
      <w:r w:rsidRPr="007C2EC2">
        <w:rPr>
          <w:color w:val="0099FF"/>
          <w:spacing w:val="-1"/>
          <w:lang w:val="en-GB"/>
        </w:rPr>
        <w:t xml:space="preserve"> </w:t>
      </w:r>
      <w:r w:rsidRPr="007C2EC2">
        <w:rPr>
          <w:color w:val="0099FF"/>
          <w:lang w:val="en-GB"/>
        </w:rPr>
        <w:t>be</w:t>
      </w:r>
      <w:r w:rsidRPr="007C2EC2">
        <w:rPr>
          <w:color w:val="0099FF"/>
          <w:spacing w:val="-1"/>
          <w:lang w:val="en-GB"/>
        </w:rPr>
        <w:t xml:space="preserve"> </w:t>
      </w:r>
      <w:r w:rsidRPr="007C2EC2">
        <w:rPr>
          <w:color w:val="0099FF"/>
          <w:lang w:val="en-GB"/>
        </w:rPr>
        <w:t>used)</w:t>
      </w:r>
    </w:p>
    <w:p w14:paraId="59D57942" w14:textId="77777777" w:rsidR="0088485D" w:rsidRPr="007C2EC2" w:rsidRDefault="0088485D">
      <w:pPr>
        <w:pStyle w:val="BodyText"/>
        <w:rPr>
          <w:lang w:val="en-GB"/>
        </w:rPr>
      </w:pPr>
    </w:p>
    <w:p w14:paraId="59D57943" w14:textId="77777777" w:rsidR="0088485D" w:rsidRPr="007C2EC2" w:rsidRDefault="0088485D">
      <w:pPr>
        <w:pStyle w:val="BodyText"/>
        <w:rPr>
          <w:lang w:val="en-GB"/>
        </w:rPr>
      </w:pPr>
    </w:p>
    <w:p w14:paraId="59D57944" w14:textId="77777777" w:rsidR="0088485D" w:rsidRPr="007C2EC2" w:rsidRDefault="0088485D">
      <w:pPr>
        <w:pStyle w:val="BodyText"/>
        <w:rPr>
          <w:lang w:val="en-GB"/>
        </w:rPr>
      </w:pPr>
    </w:p>
    <w:p w14:paraId="59D57945" w14:textId="77777777" w:rsidR="0088485D" w:rsidRPr="007C2EC2" w:rsidRDefault="0088485D">
      <w:pPr>
        <w:pStyle w:val="BodyText"/>
        <w:rPr>
          <w:lang w:val="en-GB"/>
        </w:rPr>
      </w:pPr>
    </w:p>
    <w:p w14:paraId="59D57946" w14:textId="77777777" w:rsidR="0088485D" w:rsidRPr="007C2EC2" w:rsidRDefault="0088485D">
      <w:pPr>
        <w:pStyle w:val="BodyText"/>
        <w:rPr>
          <w:lang w:val="en-GB"/>
        </w:rPr>
      </w:pPr>
    </w:p>
    <w:p w14:paraId="59D57947" w14:textId="77777777" w:rsidR="0088485D" w:rsidRPr="007C2EC2" w:rsidRDefault="0088485D">
      <w:pPr>
        <w:pStyle w:val="BodyText"/>
        <w:rPr>
          <w:lang w:val="en-GB"/>
        </w:rPr>
      </w:pPr>
    </w:p>
    <w:p w14:paraId="59D57948" w14:textId="77777777" w:rsidR="0088485D" w:rsidRPr="007C2EC2" w:rsidRDefault="0088485D">
      <w:pPr>
        <w:pStyle w:val="BodyText"/>
        <w:rPr>
          <w:lang w:val="en-GB"/>
        </w:rPr>
      </w:pPr>
    </w:p>
    <w:p w14:paraId="59D57949" w14:textId="77777777" w:rsidR="0088485D" w:rsidRPr="007C2EC2" w:rsidRDefault="0088485D">
      <w:pPr>
        <w:pStyle w:val="BodyText"/>
        <w:rPr>
          <w:lang w:val="en-GB"/>
        </w:rPr>
      </w:pPr>
    </w:p>
    <w:p w14:paraId="59D5794A" w14:textId="77777777" w:rsidR="0088485D" w:rsidRPr="007C2EC2" w:rsidRDefault="0088485D">
      <w:pPr>
        <w:pStyle w:val="BodyText"/>
        <w:spacing w:before="61"/>
        <w:rPr>
          <w:lang w:val="en-GB"/>
        </w:rPr>
      </w:pPr>
    </w:p>
    <w:p w14:paraId="59D5794B" w14:textId="77777777" w:rsidR="0088485D" w:rsidRPr="007C2EC2" w:rsidRDefault="001D2D53">
      <w:pPr>
        <w:pStyle w:val="BodyText"/>
        <w:ind w:left="908"/>
        <w:rPr>
          <w:lang w:val="en-GB"/>
        </w:rPr>
      </w:pPr>
      <w:r w:rsidRPr="007C2EC2">
        <w:rPr>
          <w:lang w:val="en-GB"/>
        </w:rPr>
        <w:t>Eternal</w:t>
      </w:r>
      <w:r w:rsidRPr="007C2EC2">
        <w:rPr>
          <w:spacing w:val="3"/>
          <w:lang w:val="en-GB"/>
        </w:rPr>
        <w:t xml:space="preserve"> </w:t>
      </w:r>
      <w:r w:rsidRPr="007C2EC2">
        <w:rPr>
          <w:spacing w:val="-4"/>
          <w:lang w:val="en-GB"/>
        </w:rPr>
        <w:t>God,</w:t>
      </w:r>
    </w:p>
    <w:p w14:paraId="59D5794C" w14:textId="77777777" w:rsidR="0088485D" w:rsidRPr="007C2EC2" w:rsidRDefault="001D2D53">
      <w:pPr>
        <w:pStyle w:val="BodyText"/>
        <w:spacing w:before="46" w:line="280" w:lineRule="auto"/>
        <w:ind w:left="908" w:right="2069"/>
        <w:rPr>
          <w:lang w:val="en-GB"/>
        </w:rPr>
      </w:pPr>
      <w:r w:rsidRPr="007C2EC2">
        <w:rPr>
          <w:lang w:val="en-GB"/>
        </w:rPr>
        <w:t>whose love is always faithful and whose promises never fail, we pray for ... A ... and ... B ...</w:t>
      </w:r>
    </w:p>
    <w:p w14:paraId="59D5794D" w14:textId="77777777" w:rsidR="0088485D" w:rsidRPr="007C2EC2" w:rsidRDefault="001D2D53">
      <w:pPr>
        <w:pStyle w:val="BodyText"/>
        <w:spacing w:before="1" w:line="280" w:lineRule="auto"/>
        <w:ind w:left="908"/>
        <w:rPr>
          <w:lang w:val="en-GB"/>
        </w:rPr>
      </w:pPr>
      <w:r w:rsidRPr="007C2EC2">
        <w:rPr>
          <w:lang w:val="en-GB"/>
        </w:rPr>
        <w:t>as they ask for your blessing on their marriage. Strengthen them by your Spirit,</w:t>
      </w:r>
    </w:p>
    <w:p w14:paraId="59D5794E" w14:textId="77777777" w:rsidR="0088485D" w:rsidRPr="007C2EC2" w:rsidRDefault="001D2D53">
      <w:pPr>
        <w:pStyle w:val="BodyText"/>
        <w:spacing w:before="2" w:line="280" w:lineRule="auto"/>
        <w:ind w:left="908"/>
        <w:rPr>
          <w:lang w:val="en-GB"/>
        </w:rPr>
      </w:pPr>
      <w:r w:rsidRPr="007C2EC2">
        <w:rPr>
          <w:lang w:val="en-GB"/>
        </w:rPr>
        <w:t>that they may remember the vows they have made, grow in love and honour for one another</w:t>
      </w:r>
    </w:p>
    <w:p w14:paraId="59D5794F" w14:textId="77777777" w:rsidR="0088485D" w:rsidRPr="007C2EC2" w:rsidRDefault="001D2D53">
      <w:pPr>
        <w:pStyle w:val="BodyText"/>
        <w:spacing w:before="1" w:line="280" w:lineRule="auto"/>
        <w:ind w:left="908" w:right="1494"/>
        <w:rPr>
          <w:lang w:val="en-GB"/>
        </w:rPr>
      </w:pPr>
      <w:r w:rsidRPr="007C2EC2">
        <w:rPr>
          <w:lang w:val="en-GB"/>
        </w:rPr>
        <w:t>and live according to your holy will. Fill them with joy,</w:t>
      </w:r>
    </w:p>
    <w:p w14:paraId="59D57950" w14:textId="77777777" w:rsidR="0088485D" w:rsidRPr="007C2EC2" w:rsidRDefault="001D2D53">
      <w:pPr>
        <w:pStyle w:val="BodyText"/>
        <w:spacing w:before="1"/>
        <w:ind w:left="908"/>
        <w:rPr>
          <w:lang w:val="en-GB"/>
        </w:rPr>
      </w:pPr>
      <w:r w:rsidRPr="007C2EC2">
        <w:rPr>
          <w:lang w:val="en-GB"/>
        </w:rPr>
        <w:t>guide</w:t>
      </w:r>
      <w:r w:rsidRPr="007C2EC2">
        <w:rPr>
          <w:spacing w:val="7"/>
          <w:lang w:val="en-GB"/>
        </w:rPr>
        <w:t xml:space="preserve"> </w:t>
      </w:r>
      <w:r w:rsidRPr="007C2EC2">
        <w:rPr>
          <w:lang w:val="en-GB"/>
        </w:rPr>
        <w:t>them</w:t>
      </w:r>
      <w:r w:rsidRPr="007C2EC2">
        <w:rPr>
          <w:spacing w:val="8"/>
          <w:lang w:val="en-GB"/>
        </w:rPr>
        <w:t xml:space="preserve"> </w:t>
      </w:r>
      <w:r w:rsidRPr="007C2EC2">
        <w:rPr>
          <w:lang w:val="en-GB"/>
        </w:rPr>
        <w:t>in</w:t>
      </w:r>
      <w:r w:rsidRPr="007C2EC2">
        <w:rPr>
          <w:spacing w:val="7"/>
          <w:lang w:val="en-GB"/>
        </w:rPr>
        <w:t xml:space="preserve"> </w:t>
      </w:r>
      <w:r w:rsidRPr="007C2EC2">
        <w:rPr>
          <w:lang w:val="en-GB"/>
        </w:rPr>
        <w:t>future</w:t>
      </w:r>
      <w:r w:rsidRPr="007C2EC2">
        <w:rPr>
          <w:spacing w:val="8"/>
          <w:lang w:val="en-GB"/>
        </w:rPr>
        <w:t xml:space="preserve"> </w:t>
      </w:r>
      <w:r w:rsidRPr="007C2EC2">
        <w:rPr>
          <w:spacing w:val="-4"/>
          <w:lang w:val="en-GB"/>
        </w:rPr>
        <w:t>days</w:t>
      </w:r>
    </w:p>
    <w:p w14:paraId="59D57951" w14:textId="77777777" w:rsidR="0088485D" w:rsidRPr="007C2EC2" w:rsidRDefault="001D2D53">
      <w:pPr>
        <w:pStyle w:val="BodyText"/>
        <w:spacing w:before="46" w:line="280" w:lineRule="auto"/>
        <w:ind w:left="908" w:right="1494"/>
        <w:rPr>
          <w:lang w:val="en-GB"/>
        </w:rPr>
      </w:pPr>
      <w:r w:rsidRPr="007C2EC2">
        <w:rPr>
          <w:lang w:val="en-GB"/>
        </w:rPr>
        <w:t>and surround them with your love, through Jesus Christ our Lord.</w:t>
      </w:r>
    </w:p>
    <w:p w14:paraId="59D57952"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953" w14:textId="77777777" w:rsidR="0088485D" w:rsidRPr="007C2EC2" w:rsidRDefault="001D2D53">
      <w:pPr>
        <w:rPr>
          <w:b/>
          <w:sz w:val="32"/>
          <w:lang w:val="en-GB"/>
        </w:rPr>
      </w:pPr>
      <w:r w:rsidRPr="007C2EC2">
        <w:rPr>
          <w:lang w:val="en-GB"/>
        </w:rPr>
        <w:br w:type="column"/>
      </w:r>
    </w:p>
    <w:p w14:paraId="59D57954" w14:textId="77777777" w:rsidR="0088485D" w:rsidRPr="007C2EC2" w:rsidRDefault="0088485D">
      <w:pPr>
        <w:pStyle w:val="BodyText"/>
        <w:rPr>
          <w:b/>
          <w:sz w:val="32"/>
          <w:lang w:val="en-GB"/>
        </w:rPr>
      </w:pPr>
    </w:p>
    <w:p w14:paraId="59D57955" w14:textId="77777777" w:rsidR="0088485D" w:rsidRPr="007C2EC2" w:rsidRDefault="0088485D">
      <w:pPr>
        <w:pStyle w:val="BodyText"/>
        <w:rPr>
          <w:b/>
          <w:sz w:val="32"/>
          <w:lang w:val="en-GB"/>
        </w:rPr>
      </w:pPr>
    </w:p>
    <w:p w14:paraId="59D57956" w14:textId="77777777" w:rsidR="0088485D" w:rsidRPr="007C2EC2" w:rsidRDefault="0088485D">
      <w:pPr>
        <w:pStyle w:val="BodyText"/>
        <w:spacing w:before="16"/>
        <w:rPr>
          <w:b/>
          <w:sz w:val="32"/>
          <w:lang w:val="en-GB"/>
        </w:rPr>
      </w:pPr>
    </w:p>
    <w:p w14:paraId="59D57957" w14:textId="77777777" w:rsidR="0088485D" w:rsidRPr="007C2EC2" w:rsidRDefault="001D2D53">
      <w:pPr>
        <w:spacing w:before="1"/>
        <w:ind w:right="1349"/>
        <w:jc w:val="right"/>
        <w:rPr>
          <w:b/>
          <w:sz w:val="32"/>
          <w:lang w:val="en-GB"/>
        </w:rPr>
      </w:pPr>
      <w:r w:rsidRPr="007C2EC2">
        <w:rPr>
          <w:b/>
          <w:sz w:val="32"/>
          <w:u w:val="single" w:color="0099FF"/>
          <w:lang w:val="en-GB"/>
        </w:rPr>
        <w:t xml:space="preserve"> </w:t>
      </w:r>
      <w:r w:rsidRPr="007C2EC2">
        <w:rPr>
          <w:b/>
          <w:spacing w:val="-2"/>
          <w:sz w:val="32"/>
          <w:u w:val="single" w:color="0099FF"/>
          <w:lang w:val="en-GB"/>
        </w:rPr>
        <w:t>Sermon</w:t>
      </w:r>
    </w:p>
    <w:p w14:paraId="59D57958" w14:textId="77777777" w:rsidR="0088485D" w:rsidRPr="007C2EC2" w:rsidRDefault="0088485D">
      <w:pPr>
        <w:pStyle w:val="BodyText"/>
        <w:spacing w:before="124"/>
        <w:rPr>
          <w:b/>
          <w:sz w:val="32"/>
          <w:lang w:val="en-GB"/>
        </w:rPr>
      </w:pPr>
    </w:p>
    <w:p w14:paraId="59D57959" w14:textId="77777777" w:rsidR="0088485D" w:rsidRPr="007C2EC2" w:rsidRDefault="001D2D53">
      <w:pPr>
        <w:ind w:right="1349"/>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95A" w14:textId="77777777" w:rsidR="0088485D" w:rsidRPr="007C2EC2" w:rsidRDefault="0088485D">
      <w:pPr>
        <w:pStyle w:val="BodyText"/>
        <w:spacing w:before="124"/>
        <w:rPr>
          <w:b/>
          <w:sz w:val="32"/>
          <w:lang w:val="en-GB"/>
        </w:rPr>
      </w:pPr>
    </w:p>
    <w:p w14:paraId="59D5795B" w14:textId="77777777" w:rsidR="0088485D" w:rsidRPr="007C2EC2" w:rsidRDefault="001D2D53">
      <w:pPr>
        <w:ind w:right="1352"/>
        <w:jc w:val="right"/>
        <w:rPr>
          <w:b/>
          <w:sz w:val="32"/>
          <w:lang w:val="en-GB"/>
        </w:rPr>
      </w:pPr>
      <w:r w:rsidRPr="007C2EC2">
        <w:rPr>
          <w:b/>
          <w:sz w:val="32"/>
          <w:u w:val="single" w:color="0099FF"/>
          <w:lang w:val="en-GB"/>
        </w:rPr>
        <w:t xml:space="preserve"> </w:t>
      </w:r>
      <w:r w:rsidRPr="007C2EC2">
        <w:rPr>
          <w:b/>
          <w:spacing w:val="-2"/>
          <w:sz w:val="32"/>
          <w:u w:val="single" w:color="0099FF"/>
          <w:lang w:val="en-GB"/>
        </w:rPr>
        <w:t>Prayer</w:t>
      </w:r>
    </w:p>
    <w:p w14:paraId="59D5795C" w14:textId="77777777" w:rsidR="0088485D" w:rsidRPr="007C2EC2" w:rsidRDefault="0088485D">
      <w:pPr>
        <w:jc w:val="right"/>
        <w:rPr>
          <w:sz w:val="32"/>
          <w:lang w:val="en-GB"/>
        </w:rPr>
        <w:sectPr w:rsidR="0088485D" w:rsidRPr="007C2EC2">
          <w:type w:val="continuous"/>
          <w:pgSz w:w="11900" w:h="16840"/>
          <w:pgMar w:top="1940" w:right="460" w:bottom="280" w:left="900" w:header="0" w:footer="545" w:gutter="0"/>
          <w:cols w:num="2" w:space="720" w:equalWidth="0">
            <w:col w:w="6230" w:space="459"/>
            <w:col w:w="3851"/>
          </w:cols>
        </w:sectPr>
      </w:pPr>
    </w:p>
    <w:p w14:paraId="59D5795D" w14:textId="77777777" w:rsidR="0088485D" w:rsidRPr="007C2EC2" w:rsidRDefault="001D2D53">
      <w:pPr>
        <w:spacing w:before="67"/>
        <w:ind w:right="666"/>
        <w:jc w:val="right"/>
        <w:rPr>
          <w:b/>
          <w:sz w:val="32"/>
          <w:lang w:val="en-GB"/>
        </w:rPr>
      </w:pPr>
      <w:bookmarkStart w:id="244" w:name="_The_promises_"/>
      <w:bookmarkStart w:id="245" w:name="_The_rings"/>
      <w:bookmarkStart w:id="246" w:name="_bookmark101"/>
      <w:bookmarkEnd w:id="244"/>
      <w:bookmarkEnd w:id="245"/>
      <w:bookmarkEnd w:id="246"/>
      <w:r w:rsidRPr="007C2EC2">
        <w:rPr>
          <w:b/>
          <w:spacing w:val="1"/>
          <w:sz w:val="32"/>
          <w:u w:val="single" w:color="0099FF"/>
          <w:lang w:val="en-GB"/>
        </w:rPr>
        <w:t xml:space="preserve"> </w:t>
      </w:r>
      <w:r w:rsidRPr="007C2EC2">
        <w:rPr>
          <w:b/>
          <w:sz w:val="32"/>
          <w:u w:val="single" w:color="0099FF"/>
          <w:lang w:val="en-GB"/>
        </w:rPr>
        <w:t>The</w:t>
      </w:r>
      <w:r w:rsidRPr="007C2EC2">
        <w:rPr>
          <w:b/>
          <w:spacing w:val="8"/>
          <w:sz w:val="32"/>
          <w:u w:val="single" w:color="0099FF"/>
          <w:lang w:val="en-GB"/>
        </w:rPr>
        <w:t xml:space="preserve"> </w:t>
      </w:r>
      <w:r w:rsidRPr="007C2EC2">
        <w:rPr>
          <w:b/>
          <w:spacing w:val="-2"/>
          <w:sz w:val="32"/>
          <w:u w:val="single" w:color="0099FF"/>
          <w:lang w:val="en-GB"/>
        </w:rPr>
        <w:t>promises</w:t>
      </w:r>
    </w:p>
    <w:p w14:paraId="59D5795E" w14:textId="77777777" w:rsidR="0088485D" w:rsidRPr="007C2EC2" w:rsidRDefault="001D2D53">
      <w:pPr>
        <w:pStyle w:val="BodyText"/>
        <w:spacing w:before="197"/>
        <w:ind w:left="1594"/>
        <w:rPr>
          <w:lang w:val="en-GB"/>
        </w:rPr>
      </w:pPr>
      <w:r w:rsidRPr="007C2EC2">
        <w:rPr>
          <w:color w:val="0099FF"/>
          <w:lang w:val="en-GB"/>
        </w:rPr>
        <w:t>The</w:t>
      </w:r>
      <w:r w:rsidRPr="007C2EC2">
        <w:rPr>
          <w:color w:val="0099FF"/>
          <w:spacing w:val="5"/>
          <w:lang w:val="en-GB"/>
        </w:rPr>
        <w:t xml:space="preserve"> </w:t>
      </w:r>
      <w:r w:rsidRPr="007C2EC2">
        <w:rPr>
          <w:color w:val="0099FF"/>
          <w:lang w:val="en-GB"/>
        </w:rPr>
        <w:t>husband</w:t>
      </w:r>
      <w:r w:rsidRPr="007C2EC2">
        <w:rPr>
          <w:color w:val="0099FF"/>
          <w:spacing w:val="5"/>
          <w:lang w:val="en-GB"/>
        </w:rPr>
        <w:t xml:space="preserve"> </w:t>
      </w:r>
      <w:r w:rsidRPr="007C2EC2">
        <w:rPr>
          <w:color w:val="0099FF"/>
          <w:lang w:val="en-GB"/>
        </w:rPr>
        <w:t>says</w:t>
      </w:r>
      <w:r w:rsidRPr="007C2EC2">
        <w:rPr>
          <w:color w:val="0099FF"/>
          <w:spacing w:val="5"/>
          <w:lang w:val="en-GB"/>
        </w:rPr>
        <w:t xml:space="preserve"> </w:t>
      </w:r>
      <w:r w:rsidRPr="007C2EC2">
        <w:rPr>
          <w:color w:val="0099FF"/>
          <w:lang w:val="en-GB"/>
        </w:rPr>
        <w:t>to</w:t>
      </w:r>
      <w:r w:rsidRPr="007C2EC2">
        <w:rPr>
          <w:color w:val="0099FF"/>
          <w:spacing w:val="5"/>
          <w:lang w:val="en-GB"/>
        </w:rPr>
        <w:t xml:space="preserve"> </w:t>
      </w:r>
      <w:r w:rsidRPr="007C2EC2">
        <w:rPr>
          <w:color w:val="0099FF"/>
          <w:lang w:val="en-GB"/>
        </w:rPr>
        <w:t>his</w:t>
      </w:r>
      <w:r w:rsidRPr="007C2EC2">
        <w:rPr>
          <w:color w:val="0099FF"/>
          <w:spacing w:val="5"/>
          <w:lang w:val="en-GB"/>
        </w:rPr>
        <w:t xml:space="preserve"> </w:t>
      </w:r>
      <w:r w:rsidRPr="007C2EC2">
        <w:rPr>
          <w:color w:val="0099FF"/>
          <w:spacing w:val="-4"/>
          <w:lang w:val="en-GB"/>
        </w:rPr>
        <w:t>wife:</w:t>
      </w:r>
    </w:p>
    <w:p w14:paraId="59D5795F" w14:textId="77777777" w:rsidR="0088485D" w:rsidRPr="007C2EC2" w:rsidRDefault="001D2D53">
      <w:pPr>
        <w:spacing w:before="216"/>
        <w:ind w:left="2047"/>
        <w:rPr>
          <w:b/>
          <w:sz w:val="23"/>
          <w:lang w:val="en-GB"/>
        </w:rPr>
      </w:pPr>
      <w:r w:rsidRPr="007C2EC2">
        <w:rPr>
          <w:b/>
          <w:color w:val="283583"/>
          <w:sz w:val="23"/>
          <w:lang w:val="en-GB"/>
        </w:rPr>
        <w:t>...</w:t>
      </w:r>
      <w:r w:rsidRPr="007C2EC2">
        <w:rPr>
          <w:b/>
          <w:color w:val="283583"/>
          <w:spacing w:val="12"/>
          <w:sz w:val="23"/>
          <w:lang w:val="en-GB"/>
        </w:rPr>
        <w:t xml:space="preserve"> </w:t>
      </w:r>
      <w:r w:rsidRPr="007C2EC2">
        <w:rPr>
          <w:b/>
          <w:color w:val="283583"/>
          <w:sz w:val="23"/>
          <w:lang w:val="en-GB"/>
        </w:rPr>
        <w:t>B</w:t>
      </w:r>
      <w:r w:rsidRPr="007C2EC2">
        <w:rPr>
          <w:b/>
          <w:color w:val="283583"/>
          <w:spacing w:val="13"/>
          <w:sz w:val="23"/>
          <w:lang w:val="en-GB"/>
        </w:rPr>
        <w:t xml:space="preserve"> </w:t>
      </w:r>
      <w:r w:rsidRPr="007C2EC2">
        <w:rPr>
          <w:b/>
          <w:color w:val="283583"/>
          <w:sz w:val="23"/>
          <w:lang w:val="en-GB"/>
        </w:rPr>
        <w:t>...</w:t>
      </w:r>
      <w:r w:rsidRPr="007C2EC2">
        <w:rPr>
          <w:b/>
          <w:color w:val="283583"/>
          <w:spacing w:val="13"/>
          <w:sz w:val="23"/>
          <w:lang w:val="en-GB"/>
        </w:rPr>
        <w:t xml:space="preserve"> </w:t>
      </w:r>
      <w:r w:rsidRPr="007C2EC2">
        <w:rPr>
          <w:b/>
          <w:color w:val="283583"/>
          <w:sz w:val="23"/>
          <w:lang w:val="en-GB"/>
        </w:rPr>
        <w:t>,</w:t>
      </w:r>
      <w:r w:rsidRPr="007C2EC2">
        <w:rPr>
          <w:b/>
          <w:color w:val="283583"/>
          <w:spacing w:val="13"/>
          <w:sz w:val="23"/>
          <w:lang w:val="en-GB"/>
        </w:rPr>
        <w:t xml:space="preserve"> </w:t>
      </w:r>
      <w:r w:rsidRPr="007C2EC2">
        <w:rPr>
          <w:b/>
          <w:color w:val="283583"/>
          <w:sz w:val="23"/>
          <w:lang w:val="en-GB"/>
        </w:rPr>
        <w:t>you</w:t>
      </w:r>
      <w:r w:rsidRPr="007C2EC2">
        <w:rPr>
          <w:b/>
          <w:color w:val="283583"/>
          <w:spacing w:val="13"/>
          <w:sz w:val="23"/>
          <w:lang w:val="en-GB"/>
        </w:rPr>
        <w:t xml:space="preserve"> </w:t>
      </w:r>
      <w:r w:rsidRPr="007C2EC2">
        <w:rPr>
          <w:b/>
          <w:color w:val="283583"/>
          <w:sz w:val="23"/>
          <w:lang w:val="en-GB"/>
        </w:rPr>
        <w:t>are</w:t>
      </w:r>
      <w:r w:rsidRPr="007C2EC2">
        <w:rPr>
          <w:b/>
          <w:color w:val="283583"/>
          <w:spacing w:val="13"/>
          <w:sz w:val="23"/>
          <w:lang w:val="en-GB"/>
        </w:rPr>
        <w:t xml:space="preserve"> </w:t>
      </w:r>
      <w:r w:rsidRPr="007C2EC2">
        <w:rPr>
          <w:b/>
          <w:color w:val="283583"/>
          <w:sz w:val="23"/>
          <w:lang w:val="en-GB"/>
        </w:rPr>
        <w:t>my</w:t>
      </w:r>
      <w:r w:rsidRPr="007C2EC2">
        <w:rPr>
          <w:b/>
          <w:color w:val="283583"/>
          <w:spacing w:val="13"/>
          <w:sz w:val="23"/>
          <w:lang w:val="en-GB"/>
        </w:rPr>
        <w:t xml:space="preserve"> </w:t>
      </w:r>
      <w:r w:rsidRPr="007C2EC2">
        <w:rPr>
          <w:b/>
          <w:color w:val="283583"/>
          <w:spacing w:val="-2"/>
          <w:sz w:val="23"/>
          <w:lang w:val="en-GB"/>
        </w:rPr>
        <w:t>wife.</w:t>
      </w:r>
    </w:p>
    <w:p w14:paraId="59D57960" w14:textId="77777777" w:rsidR="0088485D" w:rsidRPr="007C2EC2" w:rsidRDefault="001D2D53">
      <w:pPr>
        <w:spacing w:before="45" w:line="280" w:lineRule="auto"/>
        <w:ind w:left="2047" w:right="5143"/>
        <w:rPr>
          <w:b/>
          <w:sz w:val="23"/>
          <w:lang w:val="en-GB"/>
        </w:rPr>
      </w:pPr>
      <w:r w:rsidRPr="007C2EC2">
        <w:rPr>
          <w:b/>
          <w:color w:val="283583"/>
          <w:sz w:val="23"/>
          <w:lang w:val="en-GB"/>
        </w:rPr>
        <w:t>I promise to be faithful to you, to love and honour you,</w:t>
      </w:r>
    </w:p>
    <w:p w14:paraId="59D57961" w14:textId="77777777" w:rsidR="0088485D" w:rsidRPr="007C2EC2" w:rsidRDefault="001D2D53">
      <w:pPr>
        <w:spacing w:before="1" w:line="280" w:lineRule="auto"/>
        <w:ind w:left="2047" w:right="5247"/>
        <w:rPr>
          <w:b/>
          <w:sz w:val="23"/>
          <w:lang w:val="en-GB"/>
        </w:rPr>
      </w:pPr>
      <w:r w:rsidRPr="007C2EC2">
        <w:rPr>
          <w:b/>
          <w:color w:val="283583"/>
          <w:sz w:val="23"/>
          <w:lang w:val="en-GB"/>
        </w:rPr>
        <w:t>to comfort and protect you,</w:t>
      </w:r>
      <w:r w:rsidRPr="007C2EC2">
        <w:rPr>
          <w:b/>
          <w:color w:val="283583"/>
          <w:spacing w:val="40"/>
          <w:sz w:val="23"/>
          <w:lang w:val="en-GB"/>
        </w:rPr>
        <w:t xml:space="preserve"> </w:t>
      </w:r>
      <w:r w:rsidRPr="007C2EC2">
        <w:rPr>
          <w:b/>
          <w:color w:val="283583"/>
          <w:sz w:val="23"/>
          <w:lang w:val="en-GB"/>
        </w:rPr>
        <w:t>as long as we both shall live. This is my solemn promise.</w:t>
      </w:r>
    </w:p>
    <w:p w14:paraId="59D57962" w14:textId="77777777" w:rsidR="0088485D" w:rsidRPr="007C2EC2" w:rsidRDefault="001D2D53">
      <w:pPr>
        <w:pStyle w:val="BodyText"/>
        <w:spacing w:before="172"/>
        <w:ind w:left="1594"/>
        <w:rPr>
          <w:lang w:val="en-GB"/>
        </w:rPr>
      </w:pPr>
      <w:r w:rsidRPr="007C2EC2">
        <w:rPr>
          <w:color w:val="0099FF"/>
          <w:lang w:val="en-GB"/>
        </w:rPr>
        <w:t>The</w:t>
      </w:r>
      <w:r w:rsidRPr="007C2EC2">
        <w:rPr>
          <w:color w:val="0099FF"/>
          <w:spacing w:val="5"/>
          <w:lang w:val="en-GB"/>
        </w:rPr>
        <w:t xml:space="preserve"> </w:t>
      </w:r>
      <w:r w:rsidRPr="007C2EC2">
        <w:rPr>
          <w:color w:val="0099FF"/>
          <w:lang w:val="en-GB"/>
        </w:rPr>
        <w:t>wife</w:t>
      </w:r>
      <w:r w:rsidRPr="007C2EC2">
        <w:rPr>
          <w:color w:val="0099FF"/>
          <w:spacing w:val="5"/>
          <w:lang w:val="en-GB"/>
        </w:rPr>
        <w:t xml:space="preserve"> </w:t>
      </w:r>
      <w:r w:rsidRPr="007C2EC2">
        <w:rPr>
          <w:color w:val="0099FF"/>
          <w:lang w:val="en-GB"/>
        </w:rPr>
        <w:t>says</w:t>
      </w:r>
      <w:r w:rsidRPr="007C2EC2">
        <w:rPr>
          <w:color w:val="0099FF"/>
          <w:spacing w:val="6"/>
          <w:lang w:val="en-GB"/>
        </w:rPr>
        <w:t xml:space="preserve"> </w:t>
      </w:r>
      <w:r w:rsidRPr="007C2EC2">
        <w:rPr>
          <w:color w:val="0099FF"/>
          <w:lang w:val="en-GB"/>
        </w:rPr>
        <w:t>to</w:t>
      </w:r>
      <w:r w:rsidRPr="007C2EC2">
        <w:rPr>
          <w:color w:val="0099FF"/>
          <w:spacing w:val="5"/>
          <w:lang w:val="en-GB"/>
        </w:rPr>
        <w:t xml:space="preserve"> </w:t>
      </w:r>
      <w:r w:rsidRPr="007C2EC2">
        <w:rPr>
          <w:color w:val="0099FF"/>
          <w:lang w:val="en-GB"/>
        </w:rPr>
        <w:t>her</w:t>
      </w:r>
      <w:r w:rsidRPr="007C2EC2">
        <w:rPr>
          <w:color w:val="0099FF"/>
          <w:spacing w:val="6"/>
          <w:lang w:val="en-GB"/>
        </w:rPr>
        <w:t xml:space="preserve"> </w:t>
      </w:r>
      <w:r w:rsidRPr="007C2EC2">
        <w:rPr>
          <w:color w:val="0099FF"/>
          <w:spacing w:val="-2"/>
          <w:lang w:val="en-GB"/>
        </w:rPr>
        <w:t>husband:</w:t>
      </w:r>
    </w:p>
    <w:p w14:paraId="59D57963" w14:textId="77777777" w:rsidR="0088485D" w:rsidRPr="007C2EC2" w:rsidRDefault="001D2D53">
      <w:pPr>
        <w:spacing w:before="216"/>
        <w:ind w:left="2047"/>
        <w:rPr>
          <w:b/>
          <w:sz w:val="23"/>
          <w:lang w:val="en-GB"/>
        </w:rPr>
      </w:pPr>
      <w:r w:rsidRPr="007C2EC2">
        <w:rPr>
          <w:b/>
          <w:color w:val="283583"/>
          <w:sz w:val="23"/>
          <w:lang w:val="en-GB"/>
        </w:rPr>
        <w:t>...</w:t>
      </w:r>
      <w:r w:rsidRPr="007C2EC2">
        <w:rPr>
          <w:b/>
          <w:color w:val="283583"/>
          <w:spacing w:val="3"/>
          <w:sz w:val="23"/>
          <w:lang w:val="en-GB"/>
        </w:rPr>
        <w:t xml:space="preserve"> </w:t>
      </w:r>
      <w:r w:rsidRPr="007C2EC2">
        <w:rPr>
          <w:b/>
          <w:color w:val="283583"/>
          <w:sz w:val="23"/>
          <w:lang w:val="en-GB"/>
        </w:rPr>
        <w:t>A</w:t>
      </w:r>
      <w:r w:rsidRPr="007C2EC2">
        <w:rPr>
          <w:b/>
          <w:color w:val="283583"/>
          <w:spacing w:val="3"/>
          <w:sz w:val="23"/>
          <w:lang w:val="en-GB"/>
        </w:rPr>
        <w:t xml:space="preserve"> </w:t>
      </w:r>
      <w:r w:rsidRPr="007C2EC2">
        <w:rPr>
          <w:b/>
          <w:color w:val="283583"/>
          <w:sz w:val="23"/>
          <w:lang w:val="en-GB"/>
        </w:rPr>
        <w:t>...</w:t>
      </w:r>
      <w:r w:rsidRPr="007C2EC2">
        <w:rPr>
          <w:b/>
          <w:color w:val="283583"/>
          <w:spacing w:val="13"/>
          <w:sz w:val="23"/>
          <w:lang w:val="en-GB"/>
        </w:rPr>
        <w:t xml:space="preserve"> </w:t>
      </w:r>
      <w:r w:rsidRPr="007C2EC2">
        <w:rPr>
          <w:b/>
          <w:color w:val="283583"/>
          <w:sz w:val="23"/>
          <w:lang w:val="en-GB"/>
        </w:rPr>
        <w:t>,</w:t>
      </w:r>
      <w:r w:rsidRPr="007C2EC2">
        <w:rPr>
          <w:b/>
          <w:color w:val="283583"/>
          <w:spacing w:val="14"/>
          <w:sz w:val="23"/>
          <w:lang w:val="en-GB"/>
        </w:rPr>
        <w:t xml:space="preserve"> </w:t>
      </w:r>
      <w:r w:rsidRPr="007C2EC2">
        <w:rPr>
          <w:b/>
          <w:color w:val="283583"/>
          <w:sz w:val="23"/>
          <w:lang w:val="en-GB"/>
        </w:rPr>
        <w:t>you</w:t>
      </w:r>
      <w:r w:rsidRPr="007C2EC2">
        <w:rPr>
          <w:b/>
          <w:color w:val="283583"/>
          <w:spacing w:val="13"/>
          <w:sz w:val="23"/>
          <w:lang w:val="en-GB"/>
        </w:rPr>
        <w:t xml:space="preserve"> </w:t>
      </w:r>
      <w:r w:rsidRPr="007C2EC2">
        <w:rPr>
          <w:b/>
          <w:color w:val="283583"/>
          <w:sz w:val="23"/>
          <w:lang w:val="en-GB"/>
        </w:rPr>
        <w:t>are</w:t>
      </w:r>
      <w:r w:rsidRPr="007C2EC2">
        <w:rPr>
          <w:b/>
          <w:color w:val="283583"/>
          <w:spacing w:val="13"/>
          <w:sz w:val="23"/>
          <w:lang w:val="en-GB"/>
        </w:rPr>
        <w:t xml:space="preserve"> </w:t>
      </w:r>
      <w:r w:rsidRPr="007C2EC2">
        <w:rPr>
          <w:b/>
          <w:color w:val="283583"/>
          <w:sz w:val="23"/>
          <w:lang w:val="en-GB"/>
        </w:rPr>
        <w:t>my</w:t>
      </w:r>
      <w:r w:rsidRPr="007C2EC2">
        <w:rPr>
          <w:b/>
          <w:color w:val="283583"/>
          <w:spacing w:val="13"/>
          <w:sz w:val="23"/>
          <w:lang w:val="en-GB"/>
        </w:rPr>
        <w:t xml:space="preserve"> </w:t>
      </w:r>
      <w:r w:rsidRPr="007C2EC2">
        <w:rPr>
          <w:b/>
          <w:color w:val="283583"/>
          <w:spacing w:val="-2"/>
          <w:sz w:val="23"/>
          <w:lang w:val="en-GB"/>
        </w:rPr>
        <w:t>husband.</w:t>
      </w:r>
    </w:p>
    <w:p w14:paraId="59D57964" w14:textId="77777777" w:rsidR="0088485D" w:rsidRPr="007C2EC2" w:rsidRDefault="001D2D53">
      <w:pPr>
        <w:spacing w:before="45" w:line="280" w:lineRule="auto"/>
        <w:ind w:left="2047" w:right="5143"/>
        <w:rPr>
          <w:b/>
          <w:sz w:val="23"/>
          <w:lang w:val="en-GB"/>
        </w:rPr>
      </w:pPr>
      <w:r w:rsidRPr="007C2EC2">
        <w:rPr>
          <w:b/>
          <w:color w:val="283583"/>
          <w:sz w:val="23"/>
          <w:lang w:val="en-GB"/>
        </w:rPr>
        <w:t>I promise to be faithful to you, to love and honour you,</w:t>
      </w:r>
    </w:p>
    <w:p w14:paraId="59D57965" w14:textId="77777777" w:rsidR="0088485D" w:rsidRPr="007C2EC2" w:rsidRDefault="001D2D53">
      <w:pPr>
        <w:spacing w:before="1" w:line="280" w:lineRule="auto"/>
        <w:ind w:left="2047" w:right="5247"/>
        <w:rPr>
          <w:b/>
          <w:sz w:val="23"/>
          <w:lang w:val="en-GB"/>
        </w:rPr>
      </w:pPr>
      <w:r w:rsidRPr="007C2EC2">
        <w:rPr>
          <w:b/>
          <w:color w:val="283583"/>
          <w:sz w:val="23"/>
          <w:lang w:val="en-GB"/>
        </w:rPr>
        <w:t>to comfort and protect you,</w:t>
      </w:r>
      <w:r w:rsidRPr="007C2EC2">
        <w:rPr>
          <w:b/>
          <w:color w:val="283583"/>
          <w:spacing w:val="40"/>
          <w:sz w:val="23"/>
          <w:lang w:val="en-GB"/>
        </w:rPr>
        <w:t xml:space="preserve"> </w:t>
      </w:r>
      <w:r w:rsidRPr="007C2EC2">
        <w:rPr>
          <w:b/>
          <w:color w:val="283583"/>
          <w:sz w:val="23"/>
          <w:lang w:val="en-GB"/>
        </w:rPr>
        <w:t>as long as we both shall live. This is my solemn promise.</w:t>
      </w:r>
    </w:p>
    <w:p w14:paraId="59D57966" w14:textId="77777777" w:rsidR="0088485D" w:rsidRPr="007C2EC2" w:rsidRDefault="001D2D53">
      <w:pPr>
        <w:pStyle w:val="BodyText"/>
        <w:spacing w:before="97" w:line="480" w:lineRule="atLeast"/>
        <w:ind w:left="1594" w:right="2147"/>
        <w:rPr>
          <w:lang w:val="en-GB"/>
        </w:rPr>
      </w:pPr>
      <w:r w:rsidRPr="007C2EC2">
        <w:rPr>
          <w:color w:val="0099FF"/>
          <w:lang w:val="en-GB"/>
        </w:rPr>
        <w:t xml:space="preserve">If either, or both, has children the Minister may say to the couple: </w:t>
      </w:r>
      <w:r w:rsidRPr="007C2EC2">
        <w:rPr>
          <w:lang w:val="en-GB"/>
        </w:rPr>
        <w:t>Do</w:t>
      </w:r>
      <w:r w:rsidRPr="007C2EC2">
        <w:rPr>
          <w:spacing w:val="30"/>
          <w:lang w:val="en-GB"/>
        </w:rPr>
        <w:t xml:space="preserve"> </w:t>
      </w:r>
      <w:r w:rsidRPr="007C2EC2">
        <w:rPr>
          <w:lang w:val="en-GB"/>
        </w:rPr>
        <w:t>you</w:t>
      </w:r>
      <w:r w:rsidRPr="007C2EC2">
        <w:rPr>
          <w:spacing w:val="30"/>
          <w:lang w:val="en-GB"/>
        </w:rPr>
        <w:t xml:space="preserve"> </w:t>
      </w:r>
      <w:r w:rsidRPr="007C2EC2">
        <w:rPr>
          <w:lang w:val="en-GB"/>
        </w:rPr>
        <w:t>promise</w:t>
      </w:r>
      <w:r w:rsidRPr="007C2EC2">
        <w:rPr>
          <w:spacing w:val="30"/>
          <w:lang w:val="en-GB"/>
        </w:rPr>
        <w:t xml:space="preserve"> </w:t>
      </w:r>
      <w:r w:rsidRPr="007C2EC2">
        <w:rPr>
          <w:lang w:val="en-GB"/>
        </w:rPr>
        <w:t>to</w:t>
      </w:r>
      <w:r w:rsidRPr="007C2EC2">
        <w:rPr>
          <w:spacing w:val="30"/>
          <w:lang w:val="en-GB"/>
        </w:rPr>
        <w:t xml:space="preserve"> </w:t>
      </w:r>
      <w:r w:rsidRPr="007C2EC2">
        <w:rPr>
          <w:lang w:val="en-GB"/>
        </w:rPr>
        <w:t>include</w:t>
      </w:r>
      <w:r w:rsidRPr="007C2EC2">
        <w:rPr>
          <w:spacing w:val="30"/>
          <w:lang w:val="en-GB"/>
        </w:rPr>
        <w:t xml:space="preserve"> </w:t>
      </w:r>
      <w:r w:rsidRPr="007C2EC2">
        <w:rPr>
          <w:lang w:val="en-GB"/>
        </w:rPr>
        <w:t>...</w:t>
      </w:r>
      <w:r w:rsidRPr="007C2EC2">
        <w:rPr>
          <w:spacing w:val="30"/>
          <w:lang w:val="en-GB"/>
        </w:rPr>
        <w:t xml:space="preserve"> </w:t>
      </w:r>
      <w:r w:rsidRPr="007C2EC2">
        <w:rPr>
          <w:lang w:val="en-GB"/>
        </w:rPr>
        <w:t>N</w:t>
      </w:r>
      <w:r w:rsidRPr="007C2EC2">
        <w:rPr>
          <w:spacing w:val="30"/>
          <w:lang w:val="en-GB"/>
        </w:rPr>
        <w:t xml:space="preserve"> </w:t>
      </w:r>
      <w:r w:rsidRPr="007C2EC2">
        <w:rPr>
          <w:lang w:val="en-GB"/>
        </w:rPr>
        <w:t>...</w:t>
      </w:r>
      <w:r w:rsidRPr="007C2EC2">
        <w:rPr>
          <w:spacing w:val="30"/>
          <w:lang w:val="en-GB"/>
        </w:rPr>
        <w:t xml:space="preserve"> </w:t>
      </w:r>
      <w:r w:rsidRPr="007C2EC2">
        <w:rPr>
          <w:lang w:val="en-GB"/>
        </w:rPr>
        <w:t>(and</w:t>
      </w:r>
      <w:r w:rsidRPr="007C2EC2">
        <w:rPr>
          <w:spacing w:val="30"/>
          <w:lang w:val="en-GB"/>
        </w:rPr>
        <w:t xml:space="preserve"> </w:t>
      </w:r>
      <w:r w:rsidRPr="007C2EC2">
        <w:rPr>
          <w:lang w:val="en-GB"/>
        </w:rPr>
        <w:t>...</w:t>
      </w:r>
      <w:r w:rsidRPr="007C2EC2">
        <w:rPr>
          <w:spacing w:val="30"/>
          <w:lang w:val="en-GB"/>
        </w:rPr>
        <w:t xml:space="preserve"> </w:t>
      </w:r>
      <w:r w:rsidRPr="007C2EC2">
        <w:rPr>
          <w:lang w:val="en-GB"/>
        </w:rPr>
        <w:t>N</w:t>
      </w:r>
      <w:r w:rsidRPr="007C2EC2">
        <w:rPr>
          <w:spacing w:val="30"/>
          <w:lang w:val="en-GB"/>
        </w:rPr>
        <w:t xml:space="preserve"> </w:t>
      </w:r>
      <w:r w:rsidRPr="007C2EC2">
        <w:rPr>
          <w:lang w:val="en-GB"/>
        </w:rPr>
        <w:t>...</w:t>
      </w:r>
      <w:r w:rsidRPr="007C2EC2">
        <w:rPr>
          <w:spacing w:val="30"/>
          <w:lang w:val="en-GB"/>
        </w:rPr>
        <w:t xml:space="preserve"> </w:t>
      </w:r>
      <w:r w:rsidRPr="007C2EC2">
        <w:rPr>
          <w:lang w:val="en-GB"/>
        </w:rPr>
        <w:t>)</w:t>
      </w:r>
    </w:p>
    <w:p w14:paraId="59D57967" w14:textId="77777777" w:rsidR="0088485D" w:rsidRPr="007C2EC2" w:rsidRDefault="001D2D53">
      <w:pPr>
        <w:pStyle w:val="BodyText"/>
        <w:spacing w:before="45"/>
        <w:ind w:left="1594"/>
        <w:rPr>
          <w:lang w:val="en-GB"/>
        </w:rPr>
      </w:pPr>
      <w:r w:rsidRPr="007C2EC2">
        <w:rPr>
          <w:lang w:val="en-GB"/>
        </w:rPr>
        <w:t>within</w:t>
      </w:r>
      <w:r w:rsidRPr="007C2EC2">
        <w:rPr>
          <w:spacing w:val="20"/>
          <w:lang w:val="en-GB"/>
        </w:rPr>
        <w:t xml:space="preserve"> </w:t>
      </w:r>
      <w:r w:rsidRPr="007C2EC2">
        <w:rPr>
          <w:lang w:val="en-GB"/>
        </w:rPr>
        <w:t>the</w:t>
      </w:r>
      <w:r w:rsidRPr="007C2EC2">
        <w:rPr>
          <w:spacing w:val="21"/>
          <w:lang w:val="en-GB"/>
        </w:rPr>
        <w:t xml:space="preserve"> </w:t>
      </w:r>
      <w:r w:rsidRPr="007C2EC2">
        <w:rPr>
          <w:lang w:val="en-GB"/>
        </w:rPr>
        <w:t>circle</w:t>
      </w:r>
      <w:r w:rsidRPr="007C2EC2">
        <w:rPr>
          <w:spacing w:val="21"/>
          <w:lang w:val="en-GB"/>
        </w:rPr>
        <w:t xml:space="preserve"> </w:t>
      </w:r>
      <w:r w:rsidRPr="007C2EC2">
        <w:rPr>
          <w:lang w:val="en-GB"/>
        </w:rPr>
        <w:t>of</w:t>
      </w:r>
      <w:r w:rsidRPr="007C2EC2">
        <w:rPr>
          <w:spacing w:val="21"/>
          <w:lang w:val="en-GB"/>
        </w:rPr>
        <w:t xml:space="preserve"> </w:t>
      </w:r>
      <w:r w:rsidRPr="007C2EC2">
        <w:rPr>
          <w:lang w:val="en-GB"/>
        </w:rPr>
        <w:t>your</w:t>
      </w:r>
      <w:r w:rsidRPr="007C2EC2">
        <w:rPr>
          <w:spacing w:val="21"/>
          <w:lang w:val="en-GB"/>
        </w:rPr>
        <w:t xml:space="preserve"> </w:t>
      </w:r>
      <w:r w:rsidRPr="007C2EC2">
        <w:rPr>
          <w:spacing w:val="-2"/>
          <w:lang w:val="en-GB"/>
        </w:rPr>
        <w:t>love?</w:t>
      </w:r>
    </w:p>
    <w:p w14:paraId="59D57968" w14:textId="77777777" w:rsidR="0088485D" w:rsidRPr="007C2EC2" w:rsidRDefault="001D2D53">
      <w:pPr>
        <w:spacing w:before="186"/>
        <w:ind w:left="2114"/>
        <w:rPr>
          <w:b/>
          <w:sz w:val="23"/>
          <w:lang w:val="en-GB"/>
        </w:rPr>
      </w:pPr>
      <w:r w:rsidRPr="007C2EC2">
        <w:rPr>
          <w:b/>
          <w:color w:val="283583"/>
          <w:sz w:val="23"/>
          <w:lang w:val="en-GB"/>
        </w:rPr>
        <w:t>We</w:t>
      </w:r>
      <w:r w:rsidRPr="007C2EC2">
        <w:rPr>
          <w:b/>
          <w:color w:val="283583"/>
          <w:spacing w:val="8"/>
          <w:sz w:val="23"/>
          <w:lang w:val="en-GB"/>
        </w:rPr>
        <w:t xml:space="preserve"> </w:t>
      </w:r>
      <w:r w:rsidRPr="007C2EC2">
        <w:rPr>
          <w:b/>
          <w:color w:val="283583"/>
          <w:spacing w:val="-5"/>
          <w:sz w:val="23"/>
          <w:lang w:val="en-GB"/>
        </w:rPr>
        <w:t>do.</w:t>
      </w:r>
    </w:p>
    <w:p w14:paraId="59D57969" w14:textId="77777777" w:rsidR="0088485D" w:rsidRPr="007C2EC2" w:rsidRDefault="0088485D">
      <w:pPr>
        <w:pStyle w:val="BodyText"/>
        <w:spacing w:before="33"/>
        <w:rPr>
          <w:b/>
          <w:sz w:val="20"/>
          <w:lang w:val="en-GB"/>
        </w:rPr>
      </w:pPr>
    </w:p>
    <w:p w14:paraId="59D5796A" w14:textId="77777777" w:rsidR="0088485D" w:rsidRPr="007C2EC2" w:rsidRDefault="0088485D">
      <w:pPr>
        <w:rPr>
          <w:sz w:val="20"/>
          <w:lang w:val="en-GB"/>
        </w:rPr>
        <w:sectPr w:rsidR="0088485D" w:rsidRPr="007C2EC2">
          <w:pgSz w:w="11900" w:h="16840"/>
          <w:pgMar w:top="1000" w:right="460" w:bottom="740" w:left="900" w:header="0" w:footer="545" w:gutter="0"/>
          <w:cols w:space="720"/>
        </w:sectPr>
      </w:pPr>
    </w:p>
    <w:p w14:paraId="59D5796B" w14:textId="77777777" w:rsidR="0088485D" w:rsidRPr="007C2EC2" w:rsidRDefault="001D2D53">
      <w:pPr>
        <w:pStyle w:val="BodyText"/>
        <w:spacing w:before="93"/>
        <w:ind w:left="1594"/>
        <w:rPr>
          <w:lang w:val="en-GB"/>
        </w:rPr>
      </w:pPr>
      <w:r w:rsidRPr="007C2EC2">
        <w:rPr>
          <w:lang w:val="en-GB"/>
        </w:rPr>
        <w:t>Do</w:t>
      </w:r>
      <w:r w:rsidRPr="007C2EC2">
        <w:rPr>
          <w:spacing w:val="6"/>
          <w:lang w:val="en-GB"/>
        </w:rPr>
        <w:t xml:space="preserve"> </w:t>
      </w:r>
      <w:r w:rsidRPr="007C2EC2">
        <w:rPr>
          <w:lang w:val="en-GB"/>
        </w:rPr>
        <w:t>you</w:t>
      </w:r>
      <w:r w:rsidRPr="007C2EC2">
        <w:rPr>
          <w:spacing w:val="7"/>
          <w:lang w:val="en-GB"/>
        </w:rPr>
        <w:t xml:space="preserve"> </w:t>
      </w:r>
      <w:r w:rsidRPr="007C2EC2">
        <w:rPr>
          <w:lang w:val="en-GB"/>
        </w:rPr>
        <w:t>promise</w:t>
      </w:r>
      <w:r w:rsidRPr="007C2EC2">
        <w:rPr>
          <w:spacing w:val="7"/>
          <w:lang w:val="en-GB"/>
        </w:rPr>
        <w:t xml:space="preserve"> </w:t>
      </w:r>
      <w:r w:rsidRPr="007C2EC2">
        <w:rPr>
          <w:lang w:val="en-GB"/>
        </w:rPr>
        <w:t>to</w:t>
      </w:r>
      <w:r w:rsidRPr="007C2EC2">
        <w:rPr>
          <w:spacing w:val="6"/>
          <w:lang w:val="en-GB"/>
        </w:rPr>
        <w:t xml:space="preserve"> </w:t>
      </w:r>
      <w:r w:rsidRPr="007C2EC2">
        <w:rPr>
          <w:lang w:val="en-GB"/>
        </w:rPr>
        <w:t>care</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children</w:t>
      </w:r>
      <w:r w:rsidRPr="007C2EC2">
        <w:rPr>
          <w:spacing w:val="6"/>
          <w:lang w:val="en-GB"/>
        </w:rPr>
        <w:t xml:space="preserve"> </w:t>
      </w:r>
      <w:r w:rsidRPr="007C2EC2">
        <w:rPr>
          <w:lang w:val="en-GB"/>
        </w:rPr>
        <w:t>you</w:t>
      </w:r>
      <w:r w:rsidRPr="007C2EC2">
        <w:rPr>
          <w:spacing w:val="7"/>
          <w:lang w:val="en-GB"/>
        </w:rPr>
        <w:t xml:space="preserve"> </w:t>
      </w:r>
      <w:r w:rsidRPr="007C2EC2">
        <w:rPr>
          <w:lang w:val="en-GB"/>
        </w:rPr>
        <w:t>now</w:t>
      </w:r>
      <w:r w:rsidRPr="007C2EC2">
        <w:rPr>
          <w:spacing w:val="7"/>
          <w:lang w:val="en-GB"/>
        </w:rPr>
        <w:t xml:space="preserve"> </w:t>
      </w:r>
      <w:r w:rsidRPr="007C2EC2">
        <w:rPr>
          <w:spacing w:val="-2"/>
          <w:lang w:val="en-GB"/>
        </w:rPr>
        <w:t>have,</w:t>
      </w:r>
    </w:p>
    <w:p w14:paraId="59D5796C" w14:textId="77777777" w:rsidR="0088485D" w:rsidRPr="007C2EC2" w:rsidRDefault="001D2D53">
      <w:pPr>
        <w:pStyle w:val="BodyText"/>
        <w:spacing w:before="45"/>
        <w:ind w:left="1594"/>
        <w:rPr>
          <w:lang w:val="en-GB"/>
        </w:rPr>
      </w:pPr>
      <w:r w:rsidRPr="007C2EC2">
        <w:rPr>
          <w:lang w:val="en-GB"/>
        </w:rPr>
        <w:t>and</w:t>
      </w:r>
      <w:r w:rsidRPr="007C2EC2">
        <w:rPr>
          <w:spacing w:val="16"/>
          <w:lang w:val="en-GB"/>
        </w:rPr>
        <w:t xml:space="preserve"> </w:t>
      </w:r>
      <w:r w:rsidRPr="007C2EC2">
        <w:rPr>
          <w:lang w:val="en-GB"/>
        </w:rPr>
        <w:t>to</w:t>
      </w:r>
      <w:r w:rsidRPr="007C2EC2">
        <w:rPr>
          <w:spacing w:val="18"/>
          <w:lang w:val="en-GB"/>
        </w:rPr>
        <w:t xml:space="preserve"> </w:t>
      </w:r>
      <w:r w:rsidRPr="007C2EC2">
        <w:rPr>
          <w:lang w:val="en-GB"/>
        </w:rPr>
        <w:t>welcome</w:t>
      </w:r>
      <w:r w:rsidRPr="007C2EC2">
        <w:rPr>
          <w:spacing w:val="18"/>
          <w:lang w:val="en-GB"/>
        </w:rPr>
        <w:t xml:space="preserve"> </w:t>
      </w:r>
      <w:r w:rsidRPr="007C2EC2">
        <w:rPr>
          <w:lang w:val="en-GB"/>
        </w:rPr>
        <w:t>those</w:t>
      </w:r>
      <w:r w:rsidRPr="007C2EC2">
        <w:rPr>
          <w:spacing w:val="18"/>
          <w:lang w:val="en-GB"/>
        </w:rPr>
        <w:t xml:space="preserve"> </w:t>
      </w:r>
      <w:r w:rsidRPr="007C2EC2">
        <w:rPr>
          <w:lang w:val="en-GB"/>
        </w:rPr>
        <w:t>who</w:t>
      </w:r>
      <w:r w:rsidRPr="007C2EC2">
        <w:rPr>
          <w:spacing w:val="19"/>
          <w:lang w:val="en-GB"/>
        </w:rPr>
        <w:t xml:space="preserve"> </w:t>
      </w:r>
      <w:r w:rsidRPr="007C2EC2">
        <w:rPr>
          <w:lang w:val="en-GB"/>
        </w:rPr>
        <w:t>may</w:t>
      </w:r>
      <w:r w:rsidRPr="007C2EC2">
        <w:rPr>
          <w:spacing w:val="18"/>
          <w:lang w:val="en-GB"/>
        </w:rPr>
        <w:t xml:space="preserve"> </w:t>
      </w:r>
      <w:r w:rsidRPr="007C2EC2">
        <w:rPr>
          <w:lang w:val="en-GB"/>
        </w:rPr>
        <w:t>be</w:t>
      </w:r>
      <w:r w:rsidRPr="007C2EC2">
        <w:rPr>
          <w:spacing w:val="18"/>
          <w:lang w:val="en-GB"/>
        </w:rPr>
        <w:t xml:space="preserve"> </w:t>
      </w:r>
      <w:r w:rsidRPr="007C2EC2">
        <w:rPr>
          <w:lang w:val="en-GB"/>
        </w:rPr>
        <w:t>given</w:t>
      </w:r>
      <w:r w:rsidRPr="007C2EC2">
        <w:rPr>
          <w:spacing w:val="18"/>
          <w:lang w:val="en-GB"/>
        </w:rPr>
        <w:t xml:space="preserve"> </w:t>
      </w:r>
      <w:r w:rsidRPr="007C2EC2">
        <w:rPr>
          <w:lang w:val="en-GB"/>
        </w:rPr>
        <w:t>to</w:t>
      </w:r>
      <w:r w:rsidRPr="007C2EC2">
        <w:rPr>
          <w:spacing w:val="19"/>
          <w:lang w:val="en-GB"/>
        </w:rPr>
        <w:t xml:space="preserve"> </w:t>
      </w:r>
      <w:r w:rsidRPr="007C2EC2">
        <w:rPr>
          <w:spacing w:val="-4"/>
          <w:lang w:val="en-GB"/>
        </w:rPr>
        <w:t>you?</w:t>
      </w:r>
    </w:p>
    <w:p w14:paraId="59D5796D" w14:textId="77777777" w:rsidR="0088485D" w:rsidRPr="007C2EC2" w:rsidRDefault="001D2D53">
      <w:pPr>
        <w:spacing w:before="186"/>
        <w:ind w:left="2114"/>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796E" w14:textId="77777777" w:rsidR="0088485D" w:rsidRPr="007C2EC2" w:rsidRDefault="0088485D">
      <w:pPr>
        <w:pStyle w:val="BodyText"/>
        <w:rPr>
          <w:b/>
          <w:lang w:val="en-GB"/>
        </w:rPr>
      </w:pPr>
    </w:p>
    <w:p w14:paraId="59D5796F" w14:textId="77777777" w:rsidR="0088485D" w:rsidRPr="007C2EC2" w:rsidRDefault="0088485D">
      <w:pPr>
        <w:pStyle w:val="BodyText"/>
        <w:rPr>
          <w:b/>
          <w:lang w:val="en-GB"/>
        </w:rPr>
      </w:pPr>
    </w:p>
    <w:p w14:paraId="59D57970" w14:textId="77777777" w:rsidR="0088485D" w:rsidRPr="007C2EC2" w:rsidRDefault="0088485D">
      <w:pPr>
        <w:pStyle w:val="BodyText"/>
        <w:spacing w:before="111"/>
        <w:rPr>
          <w:b/>
          <w:lang w:val="en-GB"/>
        </w:rPr>
      </w:pPr>
    </w:p>
    <w:p w14:paraId="59D57971" w14:textId="77777777" w:rsidR="0088485D" w:rsidRPr="007C2EC2" w:rsidRDefault="001D2D53">
      <w:pPr>
        <w:pStyle w:val="BodyText"/>
        <w:ind w:left="1594"/>
        <w:rPr>
          <w:lang w:val="en-GB"/>
        </w:rPr>
      </w:pPr>
      <w:r w:rsidRPr="007C2EC2">
        <w:rPr>
          <w:lang w:val="en-GB"/>
        </w:rPr>
        <w:t>Eternal</w:t>
      </w:r>
      <w:r w:rsidRPr="007C2EC2">
        <w:rPr>
          <w:spacing w:val="3"/>
          <w:lang w:val="en-GB"/>
        </w:rPr>
        <w:t xml:space="preserve"> </w:t>
      </w:r>
      <w:r w:rsidRPr="007C2EC2">
        <w:rPr>
          <w:spacing w:val="-4"/>
          <w:lang w:val="en-GB"/>
        </w:rPr>
        <w:t>God,</w:t>
      </w:r>
    </w:p>
    <w:p w14:paraId="59D57972" w14:textId="77777777" w:rsidR="0088485D" w:rsidRPr="007C2EC2" w:rsidRDefault="001D2D53">
      <w:pPr>
        <w:pStyle w:val="BodyText"/>
        <w:spacing w:before="46" w:line="280" w:lineRule="auto"/>
        <w:ind w:left="1594" w:right="1612"/>
        <w:rPr>
          <w:lang w:val="en-GB"/>
        </w:rPr>
      </w:pPr>
      <w:r w:rsidRPr="007C2EC2">
        <w:rPr>
          <w:lang w:val="en-GB"/>
        </w:rPr>
        <w:t>whose love, like a circle, never ends, we pray that these rings</w:t>
      </w:r>
    </w:p>
    <w:p w14:paraId="59D57973" w14:textId="77777777" w:rsidR="0088485D" w:rsidRPr="007C2EC2" w:rsidRDefault="001D2D53">
      <w:pPr>
        <w:pStyle w:val="BodyText"/>
        <w:spacing w:before="1" w:line="280" w:lineRule="auto"/>
        <w:ind w:left="1594" w:right="1266"/>
        <w:rPr>
          <w:lang w:val="en-GB"/>
        </w:rPr>
      </w:pPr>
      <w:r w:rsidRPr="007C2EC2">
        <w:rPr>
          <w:lang w:val="en-GB"/>
        </w:rPr>
        <w:t>may be signs of unending faithfulness. Give</w:t>
      </w:r>
      <w:r w:rsidRPr="007C2EC2">
        <w:rPr>
          <w:spacing w:val="-1"/>
          <w:lang w:val="en-GB"/>
        </w:rPr>
        <w:t xml:space="preserve"> </w:t>
      </w:r>
      <w:r w:rsidRPr="007C2EC2">
        <w:rPr>
          <w:lang w:val="en-GB"/>
        </w:rPr>
        <w:t>...</w:t>
      </w:r>
      <w:r w:rsidRPr="007C2EC2">
        <w:rPr>
          <w:spacing w:val="-1"/>
          <w:lang w:val="en-GB"/>
        </w:rPr>
        <w:t xml:space="preserve"> </w:t>
      </w:r>
      <w:r w:rsidRPr="007C2EC2">
        <w:rPr>
          <w:lang w:val="en-GB"/>
        </w:rPr>
        <w:t>A</w:t>
      </w:r>
      <w:r w:rsidRPr="007C2EC2">
        <w:rPr>
          <w:spacing w:val="-1"/>
          <w:lang w:val="en-GB"/>
        </w:rPr>
        <w:t xml:space="preserve"> </w:t>
      </w:r>
      <w:r w:rsidRPr="007C2EC2">
        <w:rPr>
          <w:lang w:val="en-GB"/>
        </w:rPr>
        <w:t>...</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w:t>
      </w:r>
      <w:r w:rsidRPr="007C2EC2">
        <w:rPr>
          <w:spacing w:val="-1"/>
          <w:lang w:val="en-GB"/>
        </w:rPr>
        <w:t xml:space="preserve"> </w:t>
      </w:r>
      <w:r w:rsidRPr="007C2EC2">
        <w:rPr>
          <w:lang w:val="en-GB"/>
        </w:rPr>
        <w:t>B</w:t>
      </w:r>
      <w:r w:rsidRPr="007C2EC2">
        <w:rPr>
          <w:spacing w:val="-1"/>
          <w:lang w:val="en-GB"/>
        </w:rPr>
        <w:t xml:space="preserve"> </w:t>
      </w:r>
      <w:r w:rsidRPr="007C2EC2">
        <w:rPr>
          <w:lang w:val="en-GB"/>
        </w:rPr>
        <w:t>...</w:t>
      </w:r>
      <w:r w:rsidRPr="007C2EC2">
        <w:rPr>
          <w:spacing w:val="-1"/>
          <w:lang w:val="en-GB"/>
        </w:rPr>
        <w:t xml:space="preserve"> </w:t>
      </w:r>
      <w:r w:rsidRPr="007C2EC2">
        <w:rPr>
          <w:lang w:val="en-GB"/>
        </w:rPr>
        <w:t>a</w:t>
      </w:r>
      <w:r w:rsidRPr="007C2EC2">
        <w:rPr>
          <w:spacing w:val="-1"/>
          <w:lang w:val="en-GB"/>
        </w:rPr>
        <w:t xml:space="preserve"> </w:t>
      </w:r>
      <w:r w:rsidRPr="007C2EC2">
        <w:rPr>
          <w:lang w:val="en-GB"/>
        </w:rPr>
        <w:t>love</w:t>
      </w:r>
      <w:r w:rsidRPr="007C2EC2">
        <w:rPr>
          <w:spacing w:val="-1"/>
          <w:lang w:val="en-GB"/>
        </w:rPr>
        <w:t xml:space="preserve"> </w:t>
      </w:r>
      <w:r w:rsidRPr="007C2EC2">
        <w:rPr>
          <w:lang w:val="en-GB"/>
        </w:rPr>
        <w:t>that</w:t>
      </w:r>
      <w:r w:rsidRPr="007C2EC2">
        <w:rPr>
          <w:spacing w:val="-1"/>
          <w:lang w:val="en-GB"/>
        </w:rPr>
        <w:t xml:space="preserve"> </w:t>
      </w:r>
      <w:r w:rsidRPr="007C2EC2">
        <w:rPr>
          <w:lang w:val="en-GB"/>
        </w:rPr>
        <w:t>lasts, joy in one another,</w:t>
      </w:r>
    </w:p>
    <w:p w14:paraId="59D57974" w14:textId="77777777" w:rsidR="0088485D" w:rsidRPr="007C2EC2" w:rsidRDefault="001D2D53">
      <w:pPr>
        <w:pStyle w:val="BodyText"/>
        <w:spacing w:before="2" w:line="280" w:lineRule="auto"/>
        <w:ind w:left="1594" w:right="2322"/>
        <w:rPr>
          <w:lang w:val="en-GB"/>
        </w:rPr>
      </w:pPr>
      <w:r w:rsidRPr="007C2EC2">
        <w:rPr>
          <w:lang w:val="en-GB"/>
        </w:rPr>
        <w:t>and</w:t>
      </w:r>
      <w:r w:rsidRPr="007C2EC2">
        <w:rPr>
          <w:spacing w:val="-2"/>
          <w:lang w:val="en-GB"/>
        </w:rPr>
        <w:t xml:space="preserve"> </w:t>
      </w:r>
      <w:r w:rsidRPr="007C2EC2">
        <w:rPr>
          <w:lang w:val="en-GB"/>
        </w:rPr>
        <w:t>years</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peace</w:t>
      </w:r>
      <w:r w:rsidRPr="007C2EC2">
        <w:rPr>
          <w:spacing w:val="-2"/>
          <w:lang w:val="en-GB"/>
        </w:rPr>
        <w:t xml:space="preserve"> </w:t>
      </w:r>
      <w:r w:rsidRPr="007C2EC2">
        <w:rPr>
          <w:lang w:val="en-GB"/>
        </w:rPr>
        <w:t>together. And may your presence,</w:t>
      </w:r>
    </w:p>
    <w:p w14:paraId="59D57975" w14:textId="77777777" w:rsidR="0088485D" w:rsidRPr="007C2EC2" w:rsidRDefault="001D2D53">
      <w:pPr>
        <w:pStyle w:val="BodyText"/>
        <w:spacing w:before="1" w:line="280" w:lineRule="auto"/>
        <w:ind w:left="1594" w:right="3012"/>
        <w:rPr>
          <w:lang w:val="en-GB"/>
        </w:rPr>
      </w:pPr>
      <w:r w:rsidRPr="007C2EC2">
        <w:rPr>
          <w:lang w:val="en-GB"/>
        </w:rPr>
        <w:t>the</w:t>
      </w:r>
      <w:r w:rsidRPr="007C2EC2">
        <w:rPr>
          <w:spacing w:val="-1"/>
          <w:lang w:val="en-GB"/>
        </w:rPr>
        <w:t xml:space="preserve"> </w:t>
      </w:r>
      <w:r w:rsidRPr="007C2EC2">
        <w:rPr>
          <w:lang w:val="en-GB"/>
        </w:rPr>
        <w:t>perfect</w:t>
      </w:r>
      <w:r w:rsidRPr="007C2EC2">
        <w:rPr>
          <w:spacing w:val="-1"/>
          <w:lang w:val="en-GB"/>
        </w:rPr>
        <w:t xml:space="preserve"> </w:t>
      </w:r>
      <w:r w:rsidRPr="007C2EC2">
        <w:rPr>
          <w:lang w:val="en-GB"/>
        </w:rPr>
        <w:t>Trinity</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love, be always with them.</w:t>
      </w:r>
    </w:p>
    <w:p w14:paraId="59D57976"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977" w14:textId="77777777" w:rsidR="0088485D" w:rsidRPr="007C2EC2" w:rsidRDefault="001D2D53">
      <w:pPr>
        <w:rPr>
          <w:b/>
          <w:sz w:val="32"/>
          <w:lang w:val="en-GB"/>
        </w:rPr>
      </w:pPr>
      <w:r w:rsidRPr="007C2EC2">
        <w:rPr>
          <w:lang w:val="en-GB"/>
        </w:rPr>
        <w:br w:type="column"/>
      </w:r>
    </w:p>
    <w:p w14:paraId="59D57978" w14:textId="77777777" w:rsidR="0088485D" w:rsidRPr="007C2EC2" w:rsidRDefault="0088485D">
      <w:pPr>
        <w:pStyle w:val="BodyText"/>
        <w:rPr>
          <w:b/>
          <w:sz w:val="32"/>
          <w:lang w:val="en-GB"/>
        </w:rPr>
      </w:pPr>
    </w:p>
    <w:p w14:paraId="59D57979" w14:textId="77777777" w:rsidR="0088485D" w:rsidRPr="007C2EC2" w:rsidRDefault="0088485D">
      <w:pPr>
        <w:pStyle w:val="BodyText"/>
        <w:spacing w:before="354"/>
        <w:rPr>
          <w:b/>
          <w:sz w:val="32"/>
          <w:lang w:val="en-GB"/>
        </w:rPr>
      </w:pPr>
    </w:p>
    <w:p w14:paraId="59D5797A" w14:textId="77777777" w:rsidR="0088485D" w:rsidRPr="007C2EC2" w:rsidRDefault="001D2D53">
      <w:pPr>
        <w:pStyle w:val="Heading3"/>
        <w:ind w:left="914"/>
        <w:jc w:val="left"/>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2"/>
          <w:u w:color="0099FF"/>
          <w:lang w:val="en-GB"/>
        </w:rPr>
        <w:t>rings</w:t>
      </w:r>
    </w:p>
    <w:p w14:paraId="59D5797B"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226" w:space="177"/>
            <w:col w:w="3137"/>
          </w:cols>
        </w:sectPr>
      </w:pPr>
    </w:p>
    <w:p w14:paraId="59D5797C" w14:textId="77777777" w:rsidR="0088485D" w:rsidRPr="007C2EC2" w:rsidRDefault="001D2D53">
      <w:pPr>
        <w:pStyle w:val="BodyText"/>
        <w:spacing w:before="66"/>
        <w:ind w:left="908"/>
        <w:rPr>
          <w:lang w:val="en-GB"/>
        </w:rPr>
      </w:pPr>
      <w:bookmarkStart w:id="247" w:name="_The_prayer_of_blessing"/>
      <w:bookmarkStart w:id="248" w:name="_bookmark102"/>
      <w:bookmarkEnd w:id="247"/>
      <w:bookmarkEnd w:id="248"/>
      <w:r w:rsidRPr="007C2EC2">
        <w:rPr>
          <w:color w:val="0099FF"/>
          <w:lang w:val="en-GB"/>
        </w:rPr>
        <w:t>If</w:t>
      </w:r>
      <w:r w:rsidRPr="007C2EC2">
        <w:rPr>
          <w:color w:val="0099FF"/>
          <w:spacing w:val="7"/>
          <w:lang w:val="en-GB"/>
        </w:rPr>
        <w:t xml:space="preserve"> </w:t>
      </w:r>
      <w:r w:rsidRPr="007C2EC2">
        <w:rPr>
          <w:color w:val="0099FF"/>
          <w:lang w:val="en-GB"/>
        </w:rPr>
        <w:t>there</w:t>
      </w:r>
      <w:r w:rsidRPr="007C2EC2">
        <w:rPr>
          <w:color w:val="0099FF"/>
          <w:spacing w:val="7"/>
          <w:lang w:val="en-GB"/>
        </w:rPr>
        <w:t xml:space="preserve"> </w:t>
      </w:r>
      <w:r w:rsidRPr="007C2EC2">
        <w:rPr>
          <w:color w:val="0099FF"/>
          <w:lang w:val="en-GB"/>
        </w:rPr>
        <w:t>is</w:t>
      </w:r>
      <w:r w:rsidRPr="007C2EC2">
        <w:rPr>
          <w:color w:val="0099FF"/>
          <w:spacing w:val="7"/>
          <w:lang w:val="en-GB"/>
        </w:rPr>
        <w:t xml:space="preserve"> </w:t>
      </w:r>
      <w:r w:rsidRPr="007C2EC2">
        <w:rPr>
          <w:color w:val="0099FF"/>
          <w:lang w:val="en-GB"/>
        </w:rPr>
        <w:t>only</w:t>
      </w:r>
      <w:r w:rsidRPr="007C2EC2">
        <w:rPr>
          <w:color w:val="0099FF"/>
          <w:spacing w:val="7"/>
          <w:lang w:val="en-GB"/>
        </w:rPr>
        <w:t xml:space="preserve"> </w:t>
      </w:r>
      <w:r w:rsidRPr="007C2EC2">
        <w:rPr>
          <w:color w:val="0099FF"/>
          <w:lang w:val="en-GB"/>
        </w:rPr>
        <w:t>one</w:t>
      </w:r>
      <w:r w:rsidRPr="007C2EC2">
        <w:rPr>
          <w:color w:val="0099FF"/>
          <w:spacing w:val="7"/>
          <w:lang w:val="en-GB"/>
        </w:rPr>
        <w:t xml:space="preserve"> </w:t>
      </w:r>
      <w:r w:rsidRPr="007C2EC2">
        <w:rPr>
          <w:color w:val="0099FF"/>
          <w:lang w:val="en-GB"/>
        </w:rPr>
        <w:t>ring,</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Minister</w:t>
      </w:r>
      <w:r w:rsidRPr="007C2EC2">
        <w:rPr>
          <w:color w:val="0099FF"/>
          <w:spacing w:val="7"/>
          <w:lang w:val="en-GB"/>
        </w:rPr>
        <w:t xml:space="preserve"> </w:t>
      </w:r>
      <w:r w:rsidRPr="007C2EC2">
        <w:rPr>
          <w:color w:val="0099FF"/>
          <w:spacing w:val="-2"/>
          <w:lang w:val="en-GB"/>
        </w:rPr>
        <w:t>prays:</w:t>
      </w:r>
    </w:p>
    <w:p w14:paraId="59D5797D" w14:textId="77777777" w:rsidR="0088485D" w:rsidRPr="007C2EC2" w:rsidRDefault="001D2D53">
      <w:pPr>
        <w:pStyle w:val="BodyText"/>
        <w:spacing w:before="216"/>
        <w:ind w:left="908"/>
        <w:rPr>
          <w:lang w:val="en-GB"/>
        </w:rPr>
      </w:pPr>
      <w:r w:rsidRPr="007C2EC2">
        <w:rPr>
          <w:lang w:val="en-GB"/>
        </w:rPr>
        <w:t>Eternal</w:t>
      </w:r>
      <w:r w:rsidRPr="007C2EC2">
        <w:rPr>
          <w:spacing w:val="3"/>
          <w:lang w:val="en-GB"/>
        </w:rPr>
        <w:t xml:space="preserve"> </w:t>
      </w:r>
      <w:r w:rsidRPr="007C2EC2">
        <w:rPr>
          <w:spacing w:val="-4"/>
          <w:lang w:val="en-GB"/>
        </w:rPr>
        <w:t>God,</w:t>
      </w:r>
    </w:p>
    <w:p w14:paraId="59D5797E" w14:textId="77777777" w:rsidR="0088485D" w:rsidRPr="007C2EC2" w:rsidRDefault="001D2D53">
      <w:pPr>
        <w:pStyle w:val="BodyText"/>
        <w:spacing w:before="45" w:line="280" w:lineRule="auto"/>
        <w:ind w:left="908" w:right="584"/>
        <w:rPr>
          <w:lang w:val="en-GB"/>
        </w:rPr>
      </w:pPr>
      <w:r w:rsidRPr="007C2EC2">
        <w:rPr>
          <w:lang w:val="en-GB"/>
        </w:rPr>
        <w:t>whose love, like a circle, never ends, we pray that this ring</w:t>
      </w:r>
    </w:p>
    <w:p w14:paraId="59D5797F" w14:textId="77777777" w:rsidR="0088485D" w:rsidRPr="007C2EC2" w:rsidRDefault="001D2D53">
      <w:pPr>
        <w:pStyle w:val="BodyText"/>
        <w:spacing w:before="2" w:line="280" w:lineRule="auto"/>
        <w:ind w:left="908" w:right="78"/>
        <w:rPr>
          <w:lang w:val="en-GB"/>
        </w:rPr>
      </w:pPr>
      <w:r w:rsidRPr="007C2EC2">
        <w:rPr>
          <w:lang w:val="en-GB"/>
        </w:rPr>
        <w:t>may be a sign of unending faithfulness. Give</w:t>
      </w:r>
      <w:r w:rsidRPr="007C2EC2">
        <w:rPr>
          <w:spacing w:val="-1"/>
          <w:lang w:val="en-GB"/>
        </w:rPr>
        <w:t xml:space="preserve"> </w:t>
      </w:r>
      <w:r w:rsidRPr="007C2EC2">
        <w:rPr>
          <w:lang w:val="en-GB"/>
        </w:rPr>
        <w:t>...</w:t>
      </w:r>
      <w:r w:rsidRPr="007C2EC2">
        <w:rPr>
          <w:spacing w:val="-1"/>
          <w:lang w:val="en-GB"/>
        </w:rPr>
        <w:t xml:space="preserve"> </w:t>
      </w:r>
      <w:r w:rsidRPr="007C2EC2">
        <w:rPr>
          <w:lang w:val="en-GB"/>
        </w:rPr>
        <w:t>A</w:t>
      </w:r>
      <w:r w:rsidRPr="007C2EC2">
        <w:rPr>
          <w:spacing w:val="-1"/>
          <w:lang w:val="en-GB"/>
        </w:rPr>
        <w:t xml:space="preserve"> </w:t>
      </w:r>
      <w:r w:rsidRPr="007C2EC2">
        <w:rPr>
          <w:lang w:val="en-GB"/>
        </w:rPr>
        <w:t>...</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w:t>
      </w:r>
      <w:r w:rsidRPr="007C2EC2">
        <w:rPr>
          <w:spacing w:val="-1"/>
          <w:lang w:val="en-GB"/>
        </w:rPr>
        <w:t xml:space="preserve"> </w:t>
      </w:r>
      <w:r w:rsidRPr="007C2EC2">
        <w:rPr>
          <w:lang w:val="en-GB"/>
        </w:rPr>
        <w:t>B</w:t>
      </w:r>
      <w:r w:rsidRPr="007C2EC2">
        <w:rPr>
          <w:spacing w:val="-1"/>
          <w:lang w:val="en-GB"/>
        </w:rPr>
        <w:t xml:space="preserve"> </w:t>
      </w:r>
      <w:r w:rsidRPr="007C2EC2">
        <w:rPr>
          <w:lang w:val="en-GB"/>
        </w:rPr>
        <w:t>...</w:t>
      </w:r>
      <w:r w:rsidRPr="007C2EC2">
        <w:rPr>
          <w:spacing w:val="-1"/>
          <w:lang w:val="en-GB"/>
        </w:rPr>
        <w:t xml:space="preserve"> </w:t>
      </w:r>
      <w:r w:rsidRPr="007C2EC2">
        <w:rPr>
          <w:lang w:val="en-GB"/>
        </w:rPr>
        <w:t>a</w:t>
      </w:r>
      <w:r w:rsidRPr="007C2EC2">
        <w:rPr>
          <w:spacing w:val="-1"/>
          <w:lang w:val="en-GB"/>
        </w:rPr>
        <w:t xml:space="preserve"> </w:t>
      </w:r>
      <w:r w:rsidRPr="007C2EC2">
        <w:rPr>
          <w:lang w:val="en-GB"/>
        </w:rPr>
        <w:t>love</w:t>
      </w:r>
      <w:r w:rsidRPr="007C2EC2">
        <w:rPr>
          <w:spacing w:val="-1"/>
          <w:lang w:val="en-GB"/>
        </w:rPr>
        <w:t xml:space="preserve"> </w:t>
      </w:r>
      <w:r w:rsidRPr="007C2EC2">
        <w:rPr>
          <w:lang w:val="en-GB"/>
        </w:rPr>
        <w:t>that</w:t>
      </w:r>
      <w:r w:rsidRPr="007C2EC2">
        <w:rPr>
          <w:spacing w:val="-1"/>
          <w:lang w:val="en-GB"/>
        </w:rPr>
        <w:t xml:space="preserve"> </w:t>
      </w:r>
      <w:r w:rsidRPr="007C2EC2">
        <w:rPr>
          <w:lang w:val="en-GB"/>
        </w:rPr>
        <w:t>lasts, joy in one another,</w:t>
      </w:r>
    </w:p>
    <w:p w14:paraId="59D57980" w14:textId="77777777" w:rsidR="0088485D" w:rsidRPr="007C2EC2" w:rsidRDefault="001D2D53">
      <w:pPr>
        <w:pStyle w:val="BodyText"/>
        <w:spacing w:before="1" w:line="280" w:lineRule="auto"/>
        <w:ind w:left="908" w:right="1268"/>
        <w:rPr>
          <w:lang w:val="en-GB"/>
        </w:rPr>
      </w:pPr>
      <w:r w:rsidRPr="007C2EC2">
        <w:rPr>
          <w:lang w:val="en-GB"/>
        </w:rPr>
        <w:t>and</w:t>
      </w:r>
      <w:r w:rsidRPr="007C2EC2">
        <w:rPr>
          <w:spacing w:val="-2"/>
          <w:lang w:val="en-GB"/>
        </w:rPr>
        <w:t xml:space="preserve"> </w:t>
      </w:r>
      <w:r w:rsidRPr="007C2EC2">
        <w:rPr>
          <w:lang w:val="en-GB"/>
        </w:rPr>
        <w:t>years</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peace</w:t>
      </w:r>
      <w:r w:rsidRPr="007C2EC2">
        <w:rPr>
          <w:spacing w:val="-2"/>
          <w:lang w:val="en-GB"/>
        </w:rPr>
        <w:t xml:space="preserve"> </w:t>
      </w:r>
      <w:r w:rsidRPr="007C2EC2">
        <w:rPr>
          <w:lang w:val="en-GB"/>
        </w:rPr>
        <w:t>together. And may your presence,</w:t>
      </w:r>
    </w:p>
    <w:p w14:paraId="59D57981" w14:textId="77777777" w:rsidR="0088485D" w:rsidRPr="007C2EC2" w:rsidRDefault="001D2D53">
      <w:pPr>
        <w:pStyle w:val="BodyText"/>
        <w:spacing w:before="2" w:line="280" w:lineRule="auto"/>
        <w:ind w:left="908" w:right="1691"/>
        <w:rPr>
          <w:lang w:val="en-GB"/>
        </w:rPr>
      </w:pPr>
      <w:r w:rsidRPr="007C2EC2">
        <w:rPr>
          <w:lang w:val="en-GB"/>
        </w:rPr>
        <w:t>the</w:t>
      </w:r>
      <w:r w:rsidRPr="007C2EC2">
        <w:rPr>
          <w:spacing w:val="-1"/>
          <w:lang w:val="en-GB"/>
        </w:rPr>
        <w:t xml:space="preserve"> </w:t>
      </w:r>
      <w:r w:rsidRPr="007C2EC2">
        <w:rPr>
          <w:lang w:val="en-GB"/>
        </w:rPr>
        <w:t>perfect</w:t>
      </w:r>
      <w:r w:rsidRPr="007C2EC2">
        <w:rPr>
          <w:spacing w:val="-1"/>
          <w:lang w:val="en-GB"/>
        </w:rPr>
        <w:t xml:space="preserve"> </w:t>
      </w:r>
      <w:r w:rsidRPr="007C2EC2">
        <w:rPr>
          <w:lang w:val="en-GB"/>
        </w:rPr>
        <w:t>Trinity</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love, be always with them.</w:t>
      </w:r>
    </w:p>
    <w:p w14:paraId="59D57982"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983" w14:textId="77777777" w:rsidR="0088485D" w:rsidRPr="007C2EC2" w:rsidRDefault="0088485D">
      <w:pPr>
        <w:pStyle w:val="BodyText"/>
        <w:rPr>
          <w:b/>
          <w:lang w:val="en-GB"/>
        </w:rPr>
      </w:pPr>
    </w:p>
    <w:p w14:paraId="59D57984" w14:textId="77777777" w:rsidR="0088485D" w:rsidRPr="007C2EC2" w:rsidRDefault="0088485D">
      <w:pPr>
        <w:pStyle w:val="BodyText"/>
        <w:rPr>
          <w:b/>
          <w:lang w:val="en-GB"/>
        </w:rPr>
      </w:pPr>
    </w:p>
    <w:p w14:paraId="59D57985" w14:textId="77777777" w:rsidR="0088485D" w:rsidRPr="007C2EC2" w:rsidRDefault="0088485D">
      <w:pPr>
        <w:pStyle w:val="BodyText"/>
        <w:spacing w:before="112"/>
        <w:rPr>
          <w:b/>
          <w:lang w:val="en-GB"/>
        </w:rPr>
      </w:pPr>
    </w:p>
    <w:p w14:paraId="59D57986" w14:textId="77777777" w:rsidR="0088485D" w:rsidRPr="007C2EC2" w:rsidRDefault="001D2D53">
      <w:pPr>
        <w:pStyle w:val="BodyText"/>
        <w:ind w:left="908"/>
        <w:rPr>
          <w:lang w:val="en-GB"/>
        </w:rPr>
      </w:pPr>
      <w:r w:rsidRPr="007C2EC2">
        <w:rPr>
          <w:lang w:val="en-GB"/>
        </w:rPr>
        <w:t>God</w:t>
      </w:r>
      <w:r w:rsidRPr="007C2EC2">
        <w:rPr>
          <w:spacing w:val="7"/>
          <w:lang w:val="en-GB"/>
        </w:rPr>
        <w:t xml:space="preserve"> </w:t>
      </w:r>
      <w:r w:rsidRPr="007C2EC2">
        <w:rPr>
          <w:lang w:val="en-GB"/>
        </w:rPr>
        <w:t>our</w:t>
      </w:r>
      <w:r w:rsidRPr="007C2EC2">
        <w:rPr>
          <w:spacing w:val="8"/>
          <w:lang w:val="en-GB"/>
        </w:rPr>
        <w:t xml:space="preserve"> </w:t>
      </w:r>
      <w:r w:rsidRPr="007C2EC2">
        <w:rPr>
          <w:spacing w:val="-2"/>
          <w:lang w:val="en-GB"/>
        </w:rPr>
        <w:t>Creator,</w:t>
      </w:r>
    </w:p>
    <w:p w14:paraId="59D57987" w14:textId="77777777" w:rsidR="0088485D" w:rsidRPr="007C2EC2" w:rsidRDefault="001D2D53">
      <w:pPr>
        <w:pStyle w:val="BodyText"/>
        <w:spacing w:before="45"/>
        <w:ind w:left="908"/>
        <w:rPr>
          <w:lang w:val="en-GB"/>
        </w:rPr>
      </w:pPr>
      <w:r w:rsidRPr="007C2EC2">
        <w:rPr>
          <w:lang w:val="en-GB"/>
        </w:rPr>
        <w:t>you</w:t>
      </w:r>
      <w:r w:rsidRPr="007C2EC2">
        <w:rPr>
          <w:spacing w:val="3"/>
          <w:lang w:val="en-GB"/>
        </w:rPr>
        <w:t xml:space="preserve"> </w:t>
      </w:r>
      <w:r w:rsidRPr="007C2EC2">
        <w:rPr>
          <w:lang w:val="en-GB"/>
        </w:rPr>
        <w:t>make</w:t>
      </w:r>
      <w:r w:rsidRPr="007C2EC2">
        <w:rPr>
          <w:spacing w:val="3"/>
          <w:lang w:val="en-GB"/>
        </w:rPr>
        <w:t xml:space="preserve"> </w:t>
      </w:r>
      <w:r w:rsidRPr="007C2EC2">
        <w:rPr>
          <w:lang w:val="en-GB"/>
        </w:rPr>
        <w:t>us</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your</w:t>
      </w:r>
      <w:r w:rsidRPr="007C2EC2">
        <w:rPr>
          <w:spacing w:val="4"/>
          <w:lang w:val="en-GB"/>
        </w:rPr>
        <w:t xml:space="preserve"> </w:t>
      </w:r>
      <w:r w:rsidRPr="007C2EC2">
        <w:rPr>
          <w:spacing w:val="-2"/>
          <w:lang w:val="en-GB"/>
        </w:rPr>
        <w:t>image,</w:t>
      </w:r>
    </w:p>
    <w:p w14:paraId="59D57988" w14:textId="77777777" w:rsidR="0088485D" w:rsidRPr="007C2EC2" w:rsidRDefault="001D2D53">
      <w:pPr>
        <w:pStyle w:val="BodyText"/>
        <w:spacing w:before="46" w:line="280" w:lineRule="auto"/>
        <w:ind w:left="908" w:right="949"/>
        <w:rPr>
          <w:lang w:val="en-GB"/>
        </w:rPr>
      </w:pPr>
      <w:r w:rsidRPr="007C2EC2">
        <w:rPr>
          <w:lang w:val="en-GB"/>
        </w:rPr>
        <w:t>and bless us with the gift of love. In the longing of our bodies,</w:t>
      </w:r>
    </w:p>
    <w:p w14:paraId="59D57989" w14:textId="77777777" w:rsidR="0088485D" w:rsidRPr="007C2EC2" w:rsidRDefault="001D2D53">
      <w:pPr>
        <w:pStyle w:val="BodyText"/>
        <w:spacing w:before="1"/>
        <w:ind w:left="908"/>
        <w:rPr>
          <w:lang w:val="en-GB"/>
        </w:rPr>
      </w:pPr>
      <w:r w:rsidRPr="007C2EC2">
        <w:rPr>
          <w:lang w:val="en-GB"/>
        </w:rPr>
        <w:t>the</w:t>
      </w:r>
      <w:r w:rsidRPr="007C2EC2">
        <w:rPr>
          <w:spacing w:val="1"/>
          <w:lang w:val="en-GB"/>
        </w:rPr>
        <w:t xml:space="preserve"> </w:t>
      </w:r>
      <w:r w:rsidRPr="007C2EC2">
        <w:rPr>
          <w:lang w:val="en-GB"/>
        </w:rPr>
        <w:t>passion</w:t>
      </w:r>
      <w:r w:rsidRPr="007C2EC2">
        <w:rPr>
          <w:spacing w:val="2"/>
          <w:lang w:val="en-GB"/>
        </w:rPr>
        <w:t xml:space="preserve"> </w:t>
      </w:r>
      <w:r w:rsidRPr="007C2EC2">
        <w:rPr>
          <w:lang w:val="en-GB"/>
        </w:rPr>
        <w:t>of</w:t>
      </w:r>
      <w:r w:rsidRPr="007C2EC2">
        <w:rPr>
          <w:spacing w:val="1"/>
          <w:lang w:val="en-GB"/>
        </w:rPr>
        <w:t xml:space="preserve"> </w:t>
      </w:r>
      <w:r w:rsidRPr="007C2EC2">
        <w:rPr>
          <w:lang w:val="en-GB"/>
        </w:rPr>
        <w:t>love’s</w:t>
      </w:r>
      <w:r w:rsidRPr="007C2EC2">
        <w:rPr>
          <w:spacing w:val="2"/>
          <w:lang w:val="en-GB"/>
        </w:rPr>
        <w:t xml:space="preserve"> </w:t>
      </w:r>
      <w:r w:rsidRPr="007C2EC2">
        <w:rPr>
          <w:spacing w:val="-4"/>
          <w:lang w:val="en-GB"/>
        </w:rPr>
        <w:t>touch</w:t>
      </w:r>
    </w:p>
    <w:p w14:paraId="59D5798A" w14:textId="77777777" w:rsidR="0088485D" w:rsidRPr="007C2EC2" w:rsidRDefault="001D2D53">
      <w:pPr>
        <w:pStyle w:val="BodyText"/>
        <w:spacing w:before="46"/>
        <w:ind w:left="908"/>
        <w:rPr>
          <w:lang w:val="en-GB"/>
        </w:rPr>
      </w:pPr>
      <w:r w:rsidRPr="007C2EC2">
        <w:rPr>
          <w:lang w:val="en-GB"/>
        </w:rPr>
        <w:t>and</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strong</w:t>
      </w:r>
      <w:r w:rsidRPr="007C2EC2">
        <w:rPr>
          <w:spacing w:val="7"/>
          <w:lang w:val="en-GB"/>
        </w:rPr>
        <w:t xml:space="preserve"> </w:t>
      </w:r>
      <w:r w:rsidRPr="007C2EC2">
        <w:rPr>
          <w:lang w:val="en-GB"/>
        </w:rPr>
        <w:t>bonds</w:t>
      </w:r>
      <w:r w:rsidRPr="007C2EC2">
        <w:rPr>
          <w:spacing w:val="7"/>
          <w:lang w:val="en-GB"/>
        </w:rPr>
        <w:t xml:space="preserve"> </w:t>
      </w:r>
      <w:r w:rsidRPr="007C2EC2">
        <w:rPr>
          <w:lang w:val="en-GB"/>
        </w:rPr>
        <w:t>of</w:t>
      </w:r>
      <w:r w:rsidRPr="007C2EC2">
        <w:rPr>
          <w:spacing w:val="8"/>
          <w:lang w:val="en-GB"/>
        </w:rPr>
        <w:t xml:space="preserve"> </w:t>
      </w:r>
      <w:r w:rsidRPr="007C2EC2">
        <w:rPr>
          <w:spacing w:val="-2"/>
          <w:lang w:val="en-GB"/>
        </w:rPr>
        <w:t>affection,</w:t>
      </w:r>
    </w:p>
    <w:p w14:paraId="59D5798B" w14:textId="77777777" w:rsidR="0088485D" w:rsidRPr="007C2EC2" w:rsidRDefault="001D2D53">
      <w:pPr>
        <w:pStyle w:val="BodyText"/>
        <w:spacing w:before="45" w:line="280" w:lineRule="auto"/>
        <w:ind w:left="908"/>
        <w:rPr>
          <w:lang w:val="en-GB"/>
        </w:rPr>
      </w:pPr>
      <w:r w:rsidRPr="007C2EC2">
        <w:rPr>
          <w:lang w:val="en-GB"/>
        </w:rPr>
        <w:t>your love and blessing are already known. We pray for your blessing to be upon</w:t>
      </w:r>
    </w:p>
    <w:p w14:paraId="59D5798C" w14:textId="77777777" w:rsidR="0088485D" w:rsidRPr="007C2EC2" w:rsidRDefault="001D2D53">
      <w:pPr>
        <w:pStyle w:val="BodyText"/>
        <w:spacing w:before="1" w:line="280" w:lineRule="auto"/>
        <w:ind w:left="908"/>
        <w:rPr>
          <w:lang w:val="en-GB"/>
        </w:rPr>
      </w:pPr>
      <w:r w:rsidRPr="007C2EC2">
        <w:rPr>
          <w:lang w:val="en-GB"/>
        </w:rPr>
        <w:t>... A ... and ... B ... , married in your sight. Lord Jesus Christ,</w:t>
      </w:r>
    </w:p>
    <w:p w14:paraId="59D5798D" w14:textId="77777777" w:rsidR="0088485D" w:rsidRPr="007C2EC2" w:rsidRDefault="001D2D53">
      <w:pPr>
        <w:pStyle w:val="BodyText"/>
        <w:spacing w:before="2" w:line="280" w:lineRule="auto"/>
        <w:ind w:left="908" w:right="1268"/>
        <w:rPr>
          <w:lang w:val="en-GB"/>
        </w:rPr>
      </w:pPr>
      <w:r w:rsidRPr="007C2EC2">
        <w:rPr>
          <w:lang w:val="en-GB"/>
        </w:rPr>
        <w:t>who once blessed a wedding by turning water into wine,</w:t>
      </w:r>
    </w:p>
    <w:p w14:paraId="59D5798E" w14:textId="77777777" w:rsidR="0088485D" w:rsidRPr="007C2EC2" w:rsidRDefault="001D2D53">
      <w:pPr>
        <w:pStyle w:val="BodyText"/>
        <w:spacing w:before="1" w:line="280" w:lineRule="auto"/>
        <w:ind w:left="908" w:right="1268"/>
        <w:rPr>
          <w:lang w:val="en-GB"/>
        </w:rPr>
      </w:pPr>
      <w:r w:rsidRPr="007C2EC2">
        <w:rPr>
          <w:lang w:val="en-GB"/>
        </w:rPr>
        <w:t>we</w:t>
      </w:r>
      <w:r w:rsidRPr="007C2EC2">
        <w:rPr>
          <w:spacing w:val="-3"/>
          <w:lang w:val="en-GB"/>
        </w:rPr>
        <w:t xml:space="preserve"> </w:t>
      </w:r>
      <w:r w:rsidRPr="007C2EC2">
        <w:rPr>
          <w:lang w:val="en-GB"/>
        </w:rPr>
        <w:t>pray</w:t>
      </w:r>
      <w:r w:rsidRPr="007C2EC2">
        <w:rPr>
          <w:spacing w:val="-3"/>
          <w:lang w:val="en-GB"/>
        </w:rPr>
        <w:t xml:space="preserve"> </w:t>
      </w:r>
      <w:r w:rsidRPr="007C2EC2">
        <w:rPr>
          <w:lang w:val="en-GB"/>
        </w:rPr>
        <w:t>that</w:t>
      </w:r>
      <w:r w:rsidRPr="007C2EC2">
        <w:rPr>
          <w:spacing w:val="-3"/>
          <w:lang w:val="en-GB"/>
        </w:rPr>
        <w:t xml:space="preserve"> </w:t>
      </w:r>
      <w:r w:rsidRPr="007C2EC2">
        <w:rPr>
          <w:lang w:val="en-GB"/>
        </w:rPr>
        <w:t>...</w:t>
      </w:r>
      <w:r w:rsidRPr="007C2EC2">
        <w:rPr>
          <w:spacing w:val="-3"/>
          <w:lang w:val="en-GB"/>
        </w:rPr>
        <w:t xml:space="preserve"> </w:t>
      </w:r>
      <w:r w:rsidRPr="007C2EC2">
        <w:rPr>
          <w:lang w:val="en-GB"/>
        </w:rPr>
        <w:t>A</w:t>
      </w:r>
      <w:r w:rsidRPr="007C2EC2">
        <w:rPr>
          <w:spacing w:val="-3"/>
          <w:lang w:val="en-GB"/>
        </w:rPr>
        <w:t xml:space="preserve"> </w:t>
      </w:r>
      <w:r w:rsidRPr="007C2EC2">
        <w:rPr>
          <w:lang w:val="en-GB"/>
        </w:rPr>
        <w:t>...</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w:t>
      </w:r>
      <w:r w:rsidRPr="007C2EC2">
        <w:rPr>
          <w:spacing w:val="-3"/>
          <w:lang w:val="en-GB"/>
        </w:rPr>
        <w:t xml:space="preserve"> </w:t>
      </w:r>
      <w:r w:rsidRPr="007C2EC2">
        <w:rPr>
          <w:lang w:val="en-GB"/>
        </w:rPr>
        <w:t>B</w:t>
      </w:r>
      <w:r w:rsidRPr="007C2EC2">
        <w:rPr>
          <w:spacing w:val="-3"/>
          <w:lang w:val="en-GB"/>
        </w:rPr>
        <w:t xml:space="preserve"> </w:t>
      </w:r>
      <w:r w:rsidRPr="007C2EC2">
        <w:rPr>
          <w:lang w:val="en-GB"/>
        </w:rPr>
        <w:t>... may taste the good wine</w:t>
      </w:r>
    </w:p>
    <w:p w14:paraId="59D5798F" w14:textId="77777777" w:rsidR="0088485D" w:rsidRPr="007C2EC2" w:rsidRDefault="001D2D53">
      <w:pPr>
        <w:pStyle w:val="BodyText"/>
        <w:spacing w:before="1" w:line="280" w:lineRule="auto"/>
        <w:ind w:left="908" w:right="949"/>
        <w:rPr>
          <w:lang w:val="en-GB"/>
        </w:rPr>
      </w:pPr>
      <w:r w:rsidRPr="007C2EC2">
        <w:rPr>
          <w:lang w:val="en-GB"/>
        </w:rPr>
        <w:t>of a happy and joyful marriage. Holy Spirit,</w:t>
      </w:r>
    </w:p>
    <w:p w14:paraId="59D57990" w14:textId="77777777" w:rsidR="0088485D" w:rsidRPr="007C2EC2" w:rsidRDefault="001D2D53">
      <w:pPr>
        <w:pStyle w:val="BodyText"/>
        <w:spacing w:before="1" w:line="280" w:lineRule="auto"/>
        <w:ind w:left="908" w:right="1691"/>
        <w:rPr>
          <w:lang w:val="en-GB"/>
        </w:rPr>
      </w:pPr>
      <w:r w:rsidRPr="007C2EC2">
        <w:rPr>
          <w:lang w:val="en-GB"/>
        </w:rPr>
        <w:t>bless them with your gifts of love and joy,</w:t>
      </w:r>
    </w:p>
    <w:p w14:paraId="59D57991" w14:textId="77777777" w:rsidR="0088485D" w:rsidRPr="007C2EC2" w:rsidRDefault="001D2D53">
      <w:pPr>
        <w:pStyle w:val="BodyText"/>
        <w:spacing w:before="1"/>
        <w:ind w:left="908"/>
        <w:rPr>
          <w:lang w:val="en-GB"/>
        </w:rPr>
      </w:pPr>
      <w:r w:rsidRPr="007C2EC2">
        <w:rPr>
          <w:lang w:val="en-GB"/>
        </w:rPr>
        <w:t>of</w:t>
      </w:r>
      <w:r w:rsidRPr="007C2EC2">
        <w:rPr>
          <w:spacing w:val="8"/>
          <w:lang w:val="en-GB"/>
        </w:rPr>
        <w:t xml:space="preserve"> </w:t>
      </w:r>
      <w:r w:rsidRPr="007C2EC2">
        <w:rPr>
          <w:lang w:val="en-GB"/>
        </w:rPr>
        <w:t>peace,</w:t>
      </w:r>
      <w:r w:rsidRPr="007C2EC2">
        <w:rPr>
          <w:spacing w:val="8"/>
          <w:lang w:val="en-GB"/>
        </w:rPr>
        <w:t xml:space="preserve"> </w:t>
      </w:r>
      <w:r w:rsidRPr="007C2EC2">
        <w:rPr>
          <w:lang w:val="en-GB"/>
        </w:rPr>
        <w:t>patience</w:t>
      </w:r>
      <w:r w:rsidRPr="007C2EC2">
        <w:rPr>
          <w:spacing w:val="8"/>
          <w:lang w:val="en-GB"/>
        </w:rPr>
        <w:t xml:space="preserve"> </w:t>
      </w:r>
      <w:r w:rsidRPr="007C2EC2">
        <w:rPr>
          <w:lang w:val="en-GB"/>
        </w:rPr>
        <w:t>and</w:t>
      </w:r>
      <w:r w:rsidRPr="007C2EC2">
        <w:rPr>
          <w:spacing w:val="9"/>
          <w:lang w:val="en-GB"/>
        </w:rPr>
        <w:t xml:space="preserve"> </w:t>
      </w:r>
      <w:r w:rsidRPr="007C2EC2">
        <w:rPr>
          <w:spacing w:val="-2"/>
          <w:lang w:val="en-GB"/>
        </w:rPr>
        <w:t>kindness,</w:t>
      </w:r>
    </w:p>
    <w:p w14:paraId="59D57992" w14:textId="77777777" w:rsidR="0088485D" w:rsidRPr="007C2EC2" w:rsidRDefault="001D2D53">
      <w:pPr>
        <w:pStyle w:val="BodyText"/>
        <w:spacing w:before="46" w:line="280" w:lineRule="auto"/>
        <w:ind w:left="908"/>
        <w:rPr>
          <w:lang w:val="en-GB"/>
        </w:rPr>
      </w:pPr>
      <w:r w:rsidRPr="007C2EC2">
        <w:rPr>
          <w:lang w:val="en-GB"/>
        </w:rPr>
        <w:t>that they may be good for one another through the years to come,</w:t>
      </w:r>
    </w:p>
    <w:p w14:paraId="59D57993" w14:textId="77777777" w:rsidR="0088485D" w:rsidRPr="007C2EC2" w:rsidRDefault="001D2D53">
      <w:pPr>
        <w:pStyle w:val="BodyText"/>
        <w:spacing w:before="1"/>
        <w:ind w:left="908"/>
        <w:rPr>
          <w:lang w:val="en-GB"/>
        </w:rPr>
      </w:pPr>
      <w:r w:rsidRPr="007C2EC2">
        <w:rPr>
          <w:lang w:val="en-GB"/>
        </w:rPr>
        <w:t>and</w:t>
      </w:r>
      <w:r w:rsidRPr="007C2EC2">
        <w:rPr>
          <w:spacing w:val="5"/>
          <w:lang w:val="en-GB"/>
        </w:rPr>
        <w:t xml:space="preserve"> </w:t>
      </w:r>
      <w:r w:rsidRPr="007C2EC2">
        <w:rPr>
          <w:lang w:val="en-GB"/>
        </w:rPr>
        <w:t>have</w:t>
      </w:r>
      <w:r w:rsidRPr="007C2EC2">
        <w:rPr>
          <w:spacing w:val="5"/>
          <w:lang w:val="en-GB"/>
        </w:rPr>
        <w:t xml:space="preserve"> </w:t>
      </w:r>
      <w:r w:rsidRPr="007C2EC2">
        <w:rPr>
          <w:lang w:val="en-GB"/>
        </w:rPr>
        <w:t>strength</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go</w:t>
      </w:r>
      <w:r w:rsidRPr="007C2EC2">
        <w:rPr>
          <w:spacing w:val="6"/>
          <w:lang w:val="en-GB"/>
        </w:rPr>
        <w:t xml:space="preserve"> </w:t>
      </w:r>
      <w:r w:rsidRPr="007C2EC2">
        <w:rPr>
          <w:spacing w:val="-5"/>
          <w:lang w:val="en-GB"/>
        </w:rPr>
        <w:t>on</w:t>
      </w:r>
    </w:p>
    <w:p w14:paraId="59D57994" w14:textId="77777777" w:rsidR="0088485D" w:rsidRPr="007C2EC2" w:rsidRDefault="001D2D53">
      <w:pPr>
        <w:pStyle w:val="BodyText"/>
        <w:spacing w:before="46" w:line="280" w:lineRule="auto"/>
        <w:ind w:left="908" w:right="584"/>
        <w:rPr>
          <w:lang w:val="en-GB"/>
        </w:rPr>
      </w:pPr>
      <w:r w:rsidRPr="007C2EC2">
        <w:rPr>
          <w:lang w:val="en-GB"/>
        </w:rPr>
        <w:t>through times of sorrow and struggle. May your love, bound with theirs, keep them faithful to one another,</w:t>
      </w:r>
    </w:p>
    <w:p w14:paraId="59D57995" w14:textId="77777777" w:rsidR="0088485D" w:rsidRPr="007C2EC2" w:rsidRDefault="001D2D53">
      <w:pPr>
        <w:pStyle w:val="BodyText"/>
        <w:spacing w:before="2" w:line="280" w:lineRule="auto"/>
        <w:ind w:left="908"/>
        <w:rPr>
          <w:lang w:val="en-GB"/>
        </w:rPr>
      </w:pPr>
      <w:r w:rsidRPr="007C2EC2">
        <w:rPr>
          <w:lang w:val="en-GB"/>
        </w:rPr>
        <w:t>and close to you all the days of their life, through Jesus Christ our Lord.</w:t>
      </w:r>
    </w:p>
    <w:p w14:paraId="59D57996"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997" w14:textId="77777777" w:rsidR="0088485D" w:rsidRPr="007C2EC2" w:rsidRDefault="001D2D53">
      <w:pPr>
        <w:rPr>
          <w:b/>
          <w:sz w:val="32"/>
          <w:lang w:val="en-GB"/>
        </w:rPr>
      </w:pPr>
      <w:r w:rsidRPr="007C2EC2">
        <w:rPr>
          <w:lang w:val="en-GB"/>
        </w:rPr>
        <w:br w:type="column"/>
      </w:r>
    </w:p>
    <w:p w14:paraId="59D57998" w14:textId="77777777" w:rsidR="0088485D" w:rsidRPr="007C2EC2" w:rsidRDefault="0088485D">
      <w:pPr>
        <w:pStyle w:val="BodyText"/>
        <w:rPr>
          <w:b/>
          <w:sz w:val="32"/>
          <w:lang w:val="en-GB"/>
        </w:rPr>
      </w:pPr>
    </w:p>
    <w:p w14:paraId="59D57999" w14:textId="77777777" w:rsidR="0088485D" w:rsidRPr="007C2EC2" w:rsidRDefault="0088485D">
      <w:pPr>
        <w:pStyle w:val="BodyText"/>
        <w:rPr>
          <w:b/>
          <w:sz w:val="32"/>
          <w:lang w:val="en-GB"/>
        </w:rPr>
      </w:pPr>
    </w:p>
    <w:p w14:paraId="59D5799A" w14:textId="77777777" w:rsidR="0088485D" w:rsidRPr="007C2EC2" w:rsidRDefault="0088485D">
      <w:pPr>
        <w:pStyle w:val="BodyText"/>
        <w:rPr>
          <w:b/>
          <w:sz w:val="32"/>
          <w:lang w:val="en-GB"/>
        </w:rPr>
      </w:pPr>
    </w:p>
    <w:p w14:paraId="59D5799B" w14:textId="77777777" w:rsidR="0088485D" w:rsidRPr="007C2EC2" w:rsidRDefault="0088485D">
      <w:pPr>
        <w:pStyle w:val="BodyText"/>
        <w:rPr>
          <w:b/>
          <w:sz w:val="32"/>
          <w:lang w:val="en-GB"/>
        </w:rPr>
      </w:pPr>
    </w:p>
    <w:p w14:paraId="59D5799C" w14:textId="77777777" w:rsidR="0088485D" w:rsidRPr="007C2EC2" w:rsidRDefault="0088485D">
      <w:pPr>
        <w:pStyle w:val="BodyText"/>
        <w:rPr>
          <w:b/>
          <w:sz w:val="32"/>
          <w:lang w:val="en-GB"/>
        </w:rPr>
      </w:pPr>
    </w:p>
    <w:p w14:paraId="59D5799D" w14:textId="77777777" w:rsidR="0088485D" w:rsidRPr="007C2EC2" w:rsidRDefault="0088485D">
      <w:pPr>
        <w:pStyle w:val="BodyText"/>
        <w:rPr>
          <w:b/>
          <w:sz w:val="32"/>
          <w:lang w:val="en-GB"/>
        </w:rPr>
      </w:pPr>
    </w:p>
    <w:p w14:paraId="59D5799E" w14:textId="77777777" w:rsidR="0088485D" w:rsidRPr="007C2EC2" w:rsidRDefault="0088485D">
      <w:pPr>
        <w:pStyle w:val="BodyText"/>
        <w:rPr>
          <w:b/>
          <w:sz w:val="32"/>
          <w:lang w:val="en-GB"/>
        </w:rPr>
      </w:pPr>
    </w:p>
    <w:p w14:paraId="59D5799F" w14:textId="77777777" w:rsidR="0088485D" w:rsidRPr="007C2EC2" w:rsidRDefault="0088485D">
      <w:pPr>
        <w:pStyle w:val="BodyText"/>
        <w:rPr>
          <w:b/>
          <w:sz w:val="32"/>
          <w:lang w:val="en-GB"/>
        </w:rPr>
      </w:pPr>
    </w:p>
    <w:p w14:paraId="59D579A0" w14:textId="77777777" w:rsidR="0088485D" w:rsidRPr="007C2EC2" w:rsidRDefault="0088485D">
      <w:pPr>
        <w:pStyle w:val="BodyText"/>
        <w:rPr>
          <w:b/>
          <w:sz w:val="32"/>
          <w:lang w:val="en-GB"/>
        </w:rPr>
      </w:pPr>
    </w:p>
    <w:p w14:paraId="59D579A1" w14:textId="77777777" w:rsidR="0088485D" w:rsidRPr="007C2EC2" w:rsidRDefault="0088485D">
      <w:pPr>
        <w:pStyle w:val="BodyText"/>
        <w:spacing w:before="204"/>
        <w:rPr>
          <w:b/>
          <w:sz w:val="32"/>
          <w:lang w:val="en-GB"/>
        </w:rPr>
      </w:pPr>
    </w:p>
    <w:p w14:paraId="59D579A2" w14:textId="77777777" w:rsidR="0088485D" w:rsidRPr="007C2EC2" w:rsidRDefault="001D2D53">
      <w:pPr>
        <w:pStyle w:val="Heading3"/>
        <w:ind w:left="228"/>
        <w:jc w:val="left"/>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u w:color="0099FF"/>
          <w:lang w:val="en-GB"/>
        </w:rPr>
        <w:t>prayer</w:t>
      </w:r>
      <w:r w:rsidRPr="007C2EC2">
        <w:rPr>
          <w:spacing w:val="8"/>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blessing</w:t>
      </w:r>
    </w:p>
    <w:p w14:paraId="59D579A3" w14:textId="77777777" w:rsidR="0088485D" w:rsidRPr="007C2EC2" w:rsidRDefault="0088485D">
      <w:pPr>
        <w:rPr>
          <w:lang w:val="en-GB"/>
        </w:rPr>
        <w:sectPr w:rsidR="0088485D" w:rsidRPr="007C2EC2">
          <w:pgSz w:w="11900" w:h="16840"/>
          <w:pgMar w:top="1020" w:right="460" w:bottom="740" w:left="900" w:header="0" w:footer="545" w:gutter="0"/>
          <w:cols w:num="2" w:space="720" w:equalWidth="0">
            <w:col w:w="5353" w:space="51"/>
            <w:col w:w="5136"/>
          </w:cols>
        </w:sectPr>
      </w:pPr>
    </w:p>
    <w:p w14:paraId="59D579A4" w14:textId="77777777" w:rsidR="0088485D" w:rsidRPr="007C2EC2" w:rsidRDefault="001D2D53">
      <w:pPr>
        <w:pStyle w:val="BodyText"/>
        <w:spacing w:before="66"/>
        <w:ind w:left="1594"/>
        <w:rPr>
          <w:lang w:val="en-GB"/>
        </w:rPr>
      </w:pPr>
      <w:bookmarkStart w:id="249" w:name="_Prayers_of_Thanksgiving_and_Intercessio"/>
      <w:bookmarkStart w:id="250" w:name="_bookmark103"/>
      <w:bookmarkEnd w:id="249"/>
      <w:bookmarkEnd w:id="250"/>
      <w:r w:rsidRPr="007C2EC2">
        <w:rPr>
          <w:lang w:val="en-GB"/>
        </w:rPr>
        <w:t>The</w:t>
      </w:r>
      <w:r w:rsidRPr="007C2EC2">
        <w:rPr>
          <w:spacing w:val="5"/>
          <w:lang w:val="en-GB"/>
        </w:rPr>
        <w:t xml:space="preserve"> </w:t>
      </w:r>
      <w:r w:rsidRPr="007C2EC2">
        <w:rPr>
          <w:lang w:val="en-GB"/>
        </w:rPr>
        <w:t>Lord</w:t>
      </w:r>
      <w:r w:rsidRPr="007C2EC2">
        <w:rPr>
          <w:spacing w:val="6"/>
          <w:lang w:val="en-GB"/>
        </w:rPr>
        <w:t xml:space="preserve"> </w:t>
      </w:r>
      <w:r w:rsidRPr="007C2EC2">
        <w:rPr>
          <w:lang w:val="en-GB"/>
        </w:rPr>
        <w:t>bless</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keep</w:t>
      </w:r>
      <w:r w:rsidRPr="007C2EC2">
        <w:rPr>
          <w:spacing w:val="5"/>
          <w:lang w:val="en-GB"/>
        </w:rPr>
        <w:t xml:space="preserve"> </w:t>
      </w:r>
      <w:r w:rsidRPr="007C2EC2">
        <w:rPr>
          <w:spacing w:val="-4"/>
          <w:lang w:val="en-GB"/>
        </w:rPr>
        <w:t>you;</w:t>
      </w:r>
    </w:p>
    <w:p w14:paraId="59D579A5" w14:textId="77777777" w:rsidR="0088485D" w:rsidRPr="007C2EC2" w:rsidRDefault="001D2D53">
      <w:pPr>
        <w:pStyle w:val="BodyText"/>
        <w:spacing w:before="46" w:line="280" w:lineRule="auto"/>
        <w:ind w:left="1594" w:right="1618"/>
        <w:rPr>
          <w:lang w:val="en-GB"/>
        </w:rPr>
      </w:pPr>
      <w:r w:rsidRPr="007C2EC2">
        <w:rPr>
          <w:lang w:val="en-GB"/>
        </w:rPr>
        <w:t>the Lord make his face to shine upon you, and be gracious to you;</w:t>
      </w:r>
    </w:p>
    <w:p w14:paraId="59D579A6" w14:textId="77777777" w:rsidR="0088485D" w:rsidRPr="007C2EC2" w:rsidRDefault="001D2D53">
      <w:pPr>
        <w:pStyle w:val="BodyText"/>
        <w:spacing w:before="1" w:line="280" w:lineRule="auto"/>
        <w:ind w:left="1594" w:right="1618"/>
        <w:rPr>
          <w:lang w:val="en-GB"/>
        </w:rPr>
      </w:pPr>
      <w:r w:rsidRPr="007C2EC2">
        <w:rPr>
          <w:lang w:val="en-GB"/>
        </w:rPr>
        <w:t>the Lord lift up his countenance upon you, and give you peace.</w:t>
      </w:r>
    </w:p>
    <w:p w14:paraId="59D579A7"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9A8" w14:textId="77777777" w:rsidR="0088485D" w:rsidRPr="007C2EC2" w:rsidRDefault="0088485D">
      <w:pPr>
        <w:pStyle w:val="BodyText"/>
        <w:rPr>
          <w:b/>
          <w:lang w:val="en-GB"/>
        </w:rPr>
      </w:pPr>
    </w:p>
    <w:p w14:paraId="59D579A9" w14:textId="77777777" w:rsidR="0088485D" w:rsidRPr="007C2EC2" w:rsidRDefault="0088485D">
      <w:pPr>
        <w:pStyle w:val="BodyText"/>
        <w:rPr>
          <w:b/>
          <w:lang w:val="en-GB"/>
        </w:rPr>
      </w:pPr>
    </w:p>
    <w:p w14:paraId="59D579AA" w14:textId="77777777" w:rsidR="0088485D" w:rsidRPr="007C2EC2" w:rsidRDefault="0088485D">
      <w:pPr>
        <w:pStyle w:val="BodyText"/>
        <w:rPr>
          <w:b/>
          <w:lang w:val="en-GB"/>
        </w:rPr>
      </w:pPr>
    </w:p>
    <w:p w14:paraId="59D579AB" w14:textId="77777777" w:rsidR="0088485D" w:rsidRPr="007C2EC2" w:rsidRDefault="0088485D">
      <w:pPr>
        <w:pStyle w:val="BodyText"/>
        <w:spacing w:before="118"/>
        <w:rPr>
          <w:b/>
          <w:lang w:val="en-GB"/>
        </w:rPr>
      </w:pPr>
    </w:p>
    <w:p w14:paraId="59D579AC" w14:textId="77777777" w:rsidR="0088485D" w:rsidRPr="007C2EC2" w:rsidRDefault="001D2D53">
      <w:pPr>
        <w:pStyle w:val="BodyText"/>
        <w:ind w:left="1594"/>
        <w:rPr>
          <w:lang w:val="en-GB"/>
        </w:rPr>
      </w:pPr>
      <w:r w:rsidRPr="007C2EC2">
        <w:rPr>
          <w:lang w:val="en-GB"/>
        </w:rPr>
        <w:t>...</w:t>
      </w:r>
      <w:r w:rsidRPr="007C2EC2">
        <w:rPr>
          <w:spacing w:val="1"/>
          <w:lang w:val="en-GB"/>
        </w:rPr>
        <w:t xml:space="preserve"> </w:t>
      </w:r>
      <w:r w:rsidRPr="007C2EC2">
        <w:rPr>
          <w:lang w:val="en-GB"/>
        </w:rPr>
        <w:t>A</w:t>
      </w:r>
      <w:r w:rsidRPr="007C2EC2">
        <w:rPr>
          <w:spacing w:val="1"/>
          <w:lang w:val="en-GB"/>
        </w:rPr>
        <w:t xml:space="preserve"> </w:t>
      </w:r>
      <w:r w:rsidRPr="007C2EC2">
        <w:rPr>
          <w:lang w:val="en-GB"/>
        </w:rPr>
        <w:t>...</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w:t>
      </w:r>
      <w:r w:rsidRPr="007C2EC2">
        <w:rPr>
          <w:spacing w:val="1"/>
          <w:lang w:val="en-GB"/>
        </w:rPr>
        <w:t xml:space="preserve"> </w:t>
      </w:r>
      <w:r w:rsidRPr="007C2EC2">
        <w:rPr>
          <w:lang w:val="en-GB"/>
        </w:rPr>
        <w:t>B</w:t>
      </w:r>
      <w:r w:rsidRPr="007C2EC2">
        <w:rPr>
          <w:spacing w:val="1"/>
          <w:lang w:val="en-GB"/>
        </w:rPr>
        <w:t xml:space="preserve"> </w:t>
      </w:r>
      <w:r w:rsidRPr="007C2EC2">
        <w:rPr>
          <w:lang w:val="en-GB"/>
        </w:rPr>
        <w:t>...</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are</w:t>
      </w:r>
      <w:r w:rsidRPr="007C2EC2">
        <w:rPr>
          <w:spacing w:val="1"/>
          <w:lang w:val="en-GB"/>
        </w:rPr>
        <w:t xml:space="preserve"> </w:t>
      </w:r>
      <w:r w:rsidRPr="007C2EC2">
        <w:rPr>
          <w:lang w:val="en-GB"/>
        </w:rPr>
        <w:t>husband</w:t>
      </w:r>
      <w:r w:rsidRPr="007C2EC2">
        <w:rPr>
          <w:spacing w:val="1"/>
          <w:lang w:val="en-GB"/>
        </w:rPr>
        <w:t xml:space="preserve"> </w:t>
      </w:r>
      <w:r w:rsidRPr="007C2EC2">
        <w:rPr>
          <w:lang w:val="en-GB"/>
        </w:rPr>
        <w:t>and</w:t>
      </w:r>
      <w:r w:rsidRPr="007C2EC2">
        <w:rPr>
          <w:spacing w:val="1"/>
          <w:lang w:val="en-GB"/>
        </w:rPr>
        <w:t xml:space="preserve"> </w:t>
      </w:r>
      <w:r w:rsidRPr="007C2EC2">
        <w:rPr>
          <w:spacing w:val="-4"/>
          <w:lang w:val="en-GB"/>
        </w:rPr>
        <w:t>wife.</w:t>
      </w:r>
    </w:p>
    <w:p w14:paraId="59D579AD" w14:textId="77777777" w:rsidR="0088485D" w:rsidRPr="007C2EC2" w:rsidRDefault="001D2D53">
      <w:pPr>
        <w:pStyle w:val="BodyText"/>
        <w:spacing w:before="45" w:line="280" w:lineRule="auto"/>
        <w:ind w:left="1594" w:right="327"/>
        <w:rPr>
          <w:lang w:val="en-GB"/>
        </w:rPr>
      </w:pPr>
      <w:r w:rsidRPr="007C2EC2">
        <w:rPr>
          <w:lang w:val="en-GB"/>
        </w:rPr>
        <w:t>You have declared your commitment to one another before your friends and before God.</w:t>
      </w:r>
    </w:p>
    <w:p w14:paraId="59D579AE" w14:textId="77777777" w:rsidR="0088485D" w:rsidRPr="007C2EC2" w:rsidRDefault="001D2D53">
      <w:pPr>
        <w:pStyle w:val="BodyText"/>
        <w:spacing w:before="2"/>
        <w:ind w:left="1594"/>
        <w:rPr>
          <w:lang w:val="en-GB"/>
        </w:rPr>
      </w:pPr>
      <w:r w:rsidRPr="007C2EC2">
        <w:rPr>
          <w:lang w:val="en-GB"/>
        </w:rPr>
        <w:t>In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presence</w:t>
      </w:r>
      <w:r w:rsidRPr="007C2EC2">
        <w:rPr>
          <w:spacing w:val="8"/>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8"/>
          <w:lang w:val="en-GB"/>
        </w:rPr>
        <w:t xml:space="preserve"> </w:t>
      </w:r>
      <w:r w:rsidRPr="007C2EC2">
        <w:rPr>
          <w:spacing w:val="-2"/>
          <w:lang w:val="en-GB"/>
        </w:rPr>
        <w:t>Church,</w:t>
      </w:r>
    </w:p>
    <w:p w14:paraId="59D579AF" w14:textId="77777777" w:rsidR="0088485D" w:rsidRPr="007C2EC2" w:rsidRDefault="001D2D53">
      <w:pPr>
        <w:pStyle w:val="BodyText"/>
        <w:spacing w:before="45" w:line="280" w:lineRule="auto"/>
        <w:ind w:left="1594"/>
        <w:rPr>
          <w:lang w:val="en-GB"/>
        </w:rPr>
      </w:pPr>
      <w:r w:rsidRPr="007C2EC2">
        <w:rPr>
          <w:lang w:val="en-GB"/>
        </w:rPr>
        <w:t>in the strength of God’s grace, you have made solemn vows. Let no-one separate you. Be together always.</w:t>
      </w:r>
    </w:p>
    <w:p w14:paraId="59D579B0" w14:textId="77777777" w:rsidR="0088485D" w:rsidRPr="007C2EC2" w:rsidRDefault="0088485D">
      <w:pPr>
        <w:pStyle w:val="BodyText"/>
        <w:rPr>
          <w:lang w:val="en-GB"/>
        </w:rPr>
      </w:pPr>
    </w:p>
    <w:p w14:paraId="59D579B1" w14:textId="77777777" w:rsidR="0088485D" w:rsidRPr="007C2EC2" w:rsidRDefault="0088485D">
      <w:pPr>
        <w:pStyle w:val="BodyText"/>
        <w:rPr>
          <w:lang w:val="en-GB"/>
        </w:rPr>
      </w:pPr>
    </w:p>
    <w:p w14:paraId="59D579B2" w14:textId="77777777" w:rsidR="0088485D" w:rsidRPr="007C2EC2" w:rsidRDefault="0088485D">
      <w:pPr>
        <w:pStyle w:val="BodyText"/>
        <w:spacing w:before="68"/>
        <w:rPr>
          <w:lang w:val="en-GB"/>
        </w:rPr>
      </w:pPr>
    </w:p>
    <w:p w14:paraId="59D579B3" w14:textId="77777777" w:rsidR="0088485D" w:rsidRPr="007C2EC2" w:rsidRDefault="001D2D53">
      <w:pPr>
        <w:pStyle w:val="BodyText"/>
        <w:spacing w:line="280" w:lineRule="auto"/>
        <w:ind w:left="1594" w:right="1056"/>
        <w:rPr>
          <w:lang w:val="en-GB"/>
        </w:rPr>
      </w:pPr>
      <w:r w:rsidRPr="007C2EC2">
        <w:rPr>
          <w:color w:val="0099FF"/>
          <w:lang w:val="en-GB"/>
        </w:rPr>
        <w:t>The couple may kiss. The people may applaud. The sign of Peace may be shared.</w:t>
      </w:r>
    </w:p>
    <w:p w14:paraId="59D579B4" w14:textId="77777777" w:rsidR="0088485D" w:rsidRPr="007C2EC2" w:rsidRDefault="001D2D53">
      <w:pPr>
        <w:rPr>
          <w:sz w:val="23"/>
          <w:lang w:val="en-GB"/>
        </w:rPr>
      </w:pPr>
      <w:r w:rsidRPr="007C2EC2">
        <w:rPr>
          <w:lang w:val="en-GB"/>
        </w:rPr>
        <w:br w:type="column"/>
      </w:r>
    </w:p>
    <w:p w14:paraId="59D579B5" w14:textId="77777777" w:rsidR="0088485D" w:rsidRPr="007C2EC2" w:rsidRDefault="0088485D">
      <w:pPr>
        <w:pStyle w:val="BodyText"/>
        <w:rPr>
          <w:lang w:val="en-GB"/>
        </w:rPr>
      </w:pPr>
    </w:p>
    <w:p w14:paraId="59D579B6" w14:textId="77777777" w:rsidR="0088485D" w:rsidRPr="007C2EC2" w:rsidRDefault="0088485D">
      <w:pPr>
        <w:pStyle w:val="BodyText"/>
        <w:rPr>
          <w:lang w:val="en-GB"/>
        </w:rPr>
      </w:pPr>
    </w:p>
    <w:p w14:paraId="59D579B7" w14:textId="77777777" w:rsidR="0088485D" w:rsidRPr="007C2EC2" w:rsidRDefault="0088485D">
      <w:pPr>
        <w:pStyle w:val="BodyText"/>
        <w:rPr>
          <w:lang w:val="en-GB"/>
        </w:rPr>
      </w:pPr>
    </w:p>
    <w:p w14:paraId="59D579B8" w14:textId="77777777" w:rsidR="0088485D" w:rsidRPr="007C2EC2" w:rsidRDefault="0088485D">
      <w:pPr>
        <w:pStyle w:val="BodyText"/>
        <w:rPr>
          <w:lang w:val="en-GB"/>
        </w:rPr>
      </w:pPr>
    </w:p>
    <w:p w14:paraId="59D579B9" w14:textId="77777777" w:rsidR="0088485D" w:rsidRPr="007C2EC2" w:rsidRDefault="0088485D">
      <w:pPr>
        <w:pStyle w:val="BodyText"/>
        <w:rPr>
          <w:lang w:val="en-GB"/>
        </w:rPr>
      </w:pPr>
    </w:p>
    <w:p w14:paraId="59D579BA" w14:textId="77777777" w:rsidR="0088485D" w:rsidRPr="007C2EC2" w:rsidRDefault="0088485D">
      <w:pPr>
        <w:pStyle w:val="BodyText"/>
        <w:spacing w:before="75"/>
        <w:rPr>
          <w:lang w:val="en-GB"/>
        </w:rPr>
      </w:pPr>
    </w:p>
    <w:p w14:paraId="59D579BB" w14:textId="77777777" w:rsidR="0088485D" w:rsidRPr="007C2EC2" w:rsidRDefault="001D2D53">
      <w:pPr>
        <w:pStyle w:val="BodyText"/>
        <w:ind w:left="150"/>
        <w:rPr>
          <w:lang w:val="en-GB"/>
        </w:rPr>
      </w:pPr>
      <w:r w:rsidRPr="007C2EC2">
        <w:rPr>
          <w:lang w:val="en-GB"/>
        </w:rPr>
        <w:t>Numbers</w:t>
      </w:r>
      <w:r w:rsidRPr="007C2EC2">
        <w:rPr>
          <w:spacing w:val="36"/>
          <w:lang w:val="en-GB"/>
        </w:rPr>
        <w:t xml:space="preserve"> </w:t>
      </w:r>
      <w:r w:rsidRPr="007C2EC2">
        <w:rPr>
          <w:lang w:val="en-GB"/>
        </w:rPr>
        <w:t>6:24-</w:t>
      </w:r>
      <w:r w:rsidRPr="007C2EC2">
        <w:rPr>
          <w:spacing w:val="-5"/>
          <w:lang w:val="en-GB"/>
        </w:rPr>
        <w:t>26</w:t>
      </w:r>
    </w:p>
    <w:p w14:paraId="59D579BC" w14:textId="77777777" w:rsidR="0088485D" w:rsidRPr="007C2EC2" w:rsidRDefault="0088485D">
      <w:pPr>
        <w:pStyle w:val="BodyText"/>
        <w:spacing w:before="36"/>
        <w:rPr>
          <w:lang w:val="en-GB"/>
        </w:rPr>
      </w:pPr>
    </w:p>
    <w:p w14:paraId="59D579BD" w14:textId="77777777" w:rsidR="0088485D" w:rsidRPr="007C2EC2" w:rsidRDefault="001D2D53">
      <w:pPr>
        <w:pStyle w:val="Heading3"/>
        <w:spacing w:before="1"/>
        <w:ind w:right="666"/>
        <w:rPr>
          <w:u w:val="none"/>
          <w:lang w:val="en-GB"/>
        </w:rPr>
      </w:pPr>
      <w:r w:rsidRPr="007C2EC2">
        <w:rPr>
          <w:u w:color="0099FF"/>
          <w:lang w:val="en-GB"/>
        </w:rPr>
        <w:t xml:space="preserve"> </w:t>
      </w:r>
      <w:r w:rsidRPr="007C2EC2">
        <w:rPr>
          <w:spacing w:val="-2"/>
          <w:u w:color="0099FF"/>
          <w:lang w:val="en-GB"/>
        </w:rPr>
        <w:t>Declaration</w:t>
      </w:r>
    </w:p>
    <w:p w14:paraId="59D579BE" w14:textId="77777777" w:rsidR="0088485D" w:rsidRPr="007C2EC2" w:rsidRDefault="0088485D">
      <w:pPr>
        <w:pStyle w:val="BodyText"/>
        <w:rPr>
          <w:b/>
          <w:sz w:val="32"/>
          <w:lang w:val="en-GB"/>
        </w:rPr>
      </w:pPr>
    </w:p>
    <w:p w14:paraId="59D579BF" w14:textId="77777777" w:rsidR="0088485D" w:rsidRPr="007C2EC2" w:rsidRDefault="0088485D">
      <w:pPr>
        <w:pStyle w:val="BodyText"/>
        <w:rPr>
          <w:b/>
          <w:sz w:val="32"/>
          <w:lang w:val="en-GB"/>
        </w:rPr>
      </w:pPr>
    </w:p>
    <w:p w14:paraId="59D579C0" w14:textId="77777777" w:rsidR="0088485D" w:rsidRPr="007C2EC2" w:rsidRDefault="0088485D">
      <w:pPr>
        <w:pStyle w:val="BodyText"/>
        <w:rPr>
          <w:b/>
          <w:sz w:val="32"/>
          <w:lang w:val="en-GB"/>
        </w:rPr>
      </w:pPr>
    </w:p>
    <w:p w14:paraId="59D579C1" w14:textId="77777777" w:rsidR="0088485D" w:rsidRPr="007C2EC2" w:rsidRDefault="0088485D">
      <w:pPr>
        <w:pStyle w:val="BodyText"/>
        <w:rPr>
          <w:b/>
          <w:sz w:val="32"/>
          <w:lang w:val="en-GB"/>
        </w:rPr>
      </w:pPr>
    </w:p>
    <w:p w14:paraId="59D579C2" w14:textId="77777777" w:rsidR="0088485D" w:rsidRPr="007C2EC2" w:rsidRDefault="0088485D">
      <w:pPr>
        <w:pStyle w:val="BodyText"/>
        <w:rPr>
          <w:b/>
          <w:sz w:val="32"/>
          <w:lang w:val="en-GB"/>
        </w:rPr>
      </w:pPr>
    </w:p>
    <w:p w14:paraId="59D579C3" w14:textId="77777777" w:rsidR="0088485D" w:rsidRPr="007C2EC2" w:rsidRDefault="0088485D">
      <w:pPr>
        <w:pStyle w:val="BodyText"/>
        <w:spacing w:before="144"/>
        <w:rPr>
          <w:b/>
          <w:sz w:val="32"/>
          <w:lang w:val="en-GB"/>
        </w:rPr>
      </w:pPr>
    </w:p>
    <w:p w14:paraId="59D579C4" w14:textId="77777777" w:rsidR="0088485D" w:rsidRPr="007C2EC2" w:rsidRDefault="001D2D53">
      <w:pPr>
        <w:ind w:right="666"/>
        <w:jc w:val="right"/>
        <w:rPr>
          <w:b/>
          <w:sz w:val="32"/>
          <w:lang w:val="en-GB"/>
        </w:rPr>
      </w:pPr>
      <w:r w:rsidRPr="007C2EC2">
        <w:rPr>
          <w:b/>
          <w:sz w:val="32"/>
          <w:u w:val="single" w:color="0099FF"/>
          <w:lang w:val="en-GB"/>
        </w:rPr>
        <w:t xml:space="preserve"> </w:t>
      </w:r>
      <w:r w:rsidRPr="007C2EC2">
        <w:rPr>
          <w:b/>
          <w:spacing w:val="-2"/>
          <w:sz w:val="32"/>
          <w:u w:val="single" w:color="0099FF"/>
          <w:lang w:val="en-GB"/>
        </w:rPr>
        <w:t>Greeting</w:t>
      </w:r>
    </w:p>
    <w:p w14:paraId="59D579C5" w14:textId="77777777" w:rsidR="0088485D" w:rsidRPr="007C2EC2" w:rsidRDefault="0088485D">
      <w:pPr>
        <w:jc w:val="right"/>
        <w:rPr>
          <w:sz w:val="32"/>
          <w:lang w:val="en-GB"/>
        </w:rPr>
        <w:sectPr w:rsidR="0088485D" w:rsidRPr="007C2EC2">
          <w:pgSz w:w="11900" w:h="16840"/>
          <w:pgMar w:top="1020" w:right="460" w:bottom="740" w:left="900" w:header="0" w:footer="545" w:gutter="0"/>
          <w:cols w:num="2" w:space="720" w:equalWidth="0">
            <w:col w:w="7847" w:space="40"/>
            <w:col w:w="2653"/>
          </w:cols>
        </w:sectPr>
      </w:pPr>
    </w:p>
    <w:p w14:paraId="59D579C6" w14:textId="77777777" w:rsidR="0088485D" w:rsidRPr="007C2EC2" w:rsidRDefault="0088485D">
      <w:pPr>
        <w:pStyle w:val="BodyText"/>
        <w:spacing w:before="7"/>
        <w:rPr>
          <w:b/>
          <w:sz w:val="20"/>
          <w:lang w:val="en-GB"/>
        </w:rPr>
      </w:pPr>
    </w:p>
    <w:p w14:paraId="59D579C7"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9C8" w14:textId="77777777" w:rsidR="0088485D" w:rsidRPr="007C2EC2" w:rsidRDefault="0088485D">
      <w:pPr>
        <w:pStyle w:val="BodyText"/>
        <w:rPr>
          <w:b/>
          <w:lang w:val="en-GB"/>
        </w:rPr>
      </w:pPr>
    </w:p>
    <w:p w14:paraId="59D579C9" w14:textId="77777777" w:rsidR="0088485D" w:rsidRPr="007C2EC2" w:rsidRDefault="0088485D">
      <w:pPr>
        <w:pStyle w:val="BodyText"/>
        <w:spacing w:before="125"/>
        <w:rPr>
          <w:b/>
          <w:lang w:val="en-GB"/>
        </w:rPr>
      </w:pPr>
    </w:p>
    <w:p w14:paraId="59D579CA" w14:textId="77777777" w:rsidR="0088485D" w:rsidRPr="007C2EC2" w:rsidRDefault="001D2D53">
      <w:pPr>
        <w:pStyle w:val="BodyText"/>
        <w:ind w:left="1594"/>
        <w:rPr>
          <w:lang w:val="en-GB"/>
        </w:rPr>
      </w:pPr>
      <w:r w:rsidRPr="007C2EC2">
        <w:rPr>
          <w:lang w:val="en-GB"/>
        </w:rPr>
        <w:t>Loving</w:t>
      </w:r>
      <w:r w:rsidRPr="007C2EC2">
        <w:rPr>
          <w:spacing w:val="2"/>
          <w:lang w:val="en-GB"/>
        </w:rPr>
        <w:t xml:space="preserve"> </w:t>
      </w:r>
      <w:r w:rsidRPr="007C2EC2">
        <w:rPr>
          <w:spacing w:val="-4"/>
          <w:lang w:val="en-GB"/>
        </w:rPr>
        <w:t>God,</w:t>
      </w:r>
    </w:p>
    <w:p w14:paraId="59D579CB" w14:textId="77777777" w:rsidR="0088485D" w:rsidRPr="007C2EC2" w:rsidRDefault="001D2D53">
      <w:pPr>
        <w:pStyle w:val="Heading3"/>
        <w:spacing w:before="90"/>
        <w:ind w:left="457"/>
        <w:jc w:val="left"/>
        <w:rPr>
          <w:u w:val="none"/>
          <w:lang w:val="en-GB"/>
        </w:rPr>
      </w:pPr>
      <w:r w:rsidRPr="007C2EC2">
        <w:rPr>
          <w:b w:val="0"/>
          <w:u w:val="none"/>
          <w:lang w:val="en-GB"/>
        </w:rPr>
        <w:br w:type="column"/>
      </w:r>
      <w:r w:rsidRPr="007C2EC2">
        <w:rPr>
          <w:spacing w:val="1"/>
          <w:u w:color="0099FF"/>
          <w:lang w:val="en-GB"/>
        </w:rPr>
        <w:t xml:space="preserve"> </w:t>
      </w:r>
      <w:r w:rsidRPr="007C2EC2">
        <w:rPr>
          <w:u w:color="0099FF"/>
          <w:lang w:val="en-GB"/>
        </w:rPr>
        <w:t>Prayers</w:t>
      </w:r>
      <w:r w:rsidRPr="007C2EC2">
        <w:rPr>
          <w:spacing w:val="10"/>
          <w:u w:color="0099FF"/>
          <w:lang w:val="en-GB"/>
        </w:rPr>
        <w:t xml:space="preserve"> </w:t>
      </w:r>
      <w:r w:rsidRPr="007C2EC2">
        <w:rPr>
          <w:u w:color="0099FF"/>
          <w:lang w:val="en-GB"/>
        </w:rPr>
        <w:t>of</w:t>
      </w:r>
      <w:r w:rsidRPr="007C2EC2">
        <w:rPr>
          <w:spacing w:val="10"/>
          <w:u w:color="0099FF"/>
          <w:lang w:val="en-GB"/>
        </w:rPr>
        <w:t xml:space="preserve"> </w:t>
      </w:r>
      <w:r w:rsidRPr="007C2EC2">
        <w:rPr>
          <w:u w:color="0099FF"/>
          <w:lang w:val="en-GB"/>
        </w:rPr>
        <w:t>Thanksgiving</w:t>
      </w:r>
      <w:r w:rsidRPr="007C2EC2">
        <w:rPr>
          <w:spacing w:val="10"/>
          <w:u w:color="0099FF"/>
          <w:lang w:val="en-GB"/>
        </w:rPr>
        <w:t xml:space="preserve"> </w:t>
      </w:r>
      <w:r w:rsidRPr="007C2EC2">
        <w:rPr>
          <w:u w:color="0099FF"/>
          <w:lang w:val="en-GB"/>
        </w:rPr>
        <w:t>and</w:t>
      </w:r>
      <w:r w:rsidRPr="007C2EC2">
        <w:rPr>
          <w:spacing w:val="11"/>
          <w:u w:color="0099FF"/>
          <w:lang w:val="en-GB"/>
        </w:rPr>
        <w:t xml:space="preserve"> </w:t>
      </w:r>
      <w:r w:rsidRPr="007C2EC2">
        <w:rPr>
          <w:spacing w:val="-2"/>
          <w:u w:color="0099FF"/>
          <w:lang w:val="en-GB"/>
        </w:rPr>
        <w:t>Intercession</w:t>
      </w:r>
    </w:p>
    <w:p w14:paraId="59D579CC"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2848" w:space="40"/>
            <w:col w:w="7652"/>
          </w:cols>
        </w:sectPr>
      </w:pPr>
    </w:p>
    <w:p w14:paraId="59D579CD" w14:textId="77777777" w:rsidR="0088485D" w:rsidRPr="007C2EC2" w:rsidRDefault="001D2D53">
      <w:pPr>
        <w:pStyle w:val="BodyText"/>
        <w:spacing w:before="46"/>
        <w:ind w:left="1594"/>
        <w:rPr>
          <w:lang w:val="en-GB"/>
        </w:rPr>
      </w:pPr>
      <w:r w:rsidRPr="007C2EC2">
        <w:rPr>
          <w:lang w:val="en-GB"/>
        </w:rPr>
        <w:t>we</w:t>
      </w:r>
      <w:r w:rsidRPr="007C2EC2">
        <w:rPr>
          <w:spacing w:val="3"/>
          <w:lang w:val="en-GB"/>
        </w:rPr>
        <w:t xml:space="preserve"> </w:t>
      </w:r>
      <w:r w:rsidRPr="007C2EC2">
        <w:rPr>
          <w:lang w:val="en-GB"/>
        </w:rPr>
        <w:t>thank</w:t>
      </w:r>
      <w:r w:rsidRPr="007C2EC2">
        <w:rPr>
          <w:spacing w:val="6"/>
          <w:lang w:val="en-GB"/>
        </w:rPr>
        <w:t xml:space="preserve"> </w:t>
      </w:r>
      <w:r w:rsidRPr="007C2EC2">
        <w:rPr>
          <w:lang w:val="en-GB"/>
        </w:rPr>
        <w:t>you</w:t>
      </w:r>
      <w:r w:rsidRPr="007C2EC2">
        <w:rPr>
          <w:spacing w:val="5"/>
          <w:lang w:val="en-GB"/>
        </w:rPr>
        <w:t xml:space="preserve"> </w:t>
      </w:r>
      <w:r w:rsidRPr="007C2EC2">
        <w:rPr>
          <w:lang w:val="en-GB"/>
        </w:rPr>
        <w:t>for</w:t>
      </w:r>
      <w:r w:rsidRPr="007C2EC2">
        <w:rPr>
          <w:spacing w:val="6"/>
          <w:lang w:val="en-GB"/>
        </w:rPr>
        <w:t xml:space="preserve"> </w:t>
      </w:r>
      <w:r w:rsidRPr="007C2EC2">
        <w:rPr>
          <w:lang w:val="en-GB"/>
        </w:rPr>
        <w:t>every</w:t>
      </w:r>
      <w:r w:rsidRPr="007C2EC2">
        <w:rPr>
          <w:spacing w:val="5"/>
          <w:lang w:val="en-GB"/>
        </w:rPr>
        <w:t xml:space="preserve"> </w:t>
      </w:r>
      <w:r w:rsidRPr="007C2EC2">
        <w:rPr>
          <w:lang w:val="en-GB"/>
        </w:rPr>
        <w:t>blessing</w:t>
      </w:r>
      <w:r w:rsidRPr="007C2EC2">
        <w:rPr>
          <w:spacing w:val="6"/>
          <w:lang w:val="en-GB"/>
        </w:rPr>
        <w:t xml:space="preserve"> </w:t>
      </w:r>
      <w:r w:rsidRPr="007C2EC2">
        <w:rPr>
          <w:lang w:val="en-GB"/>
        </w:rPr>
        <w:t>we</w:t>
      </w:r>
      <w:r w:rsidRPr="007C2EC2">
        <w:rPr>
          <w:spacing w:val="5"/>
          <w:lang w:val="en-GB"/>
        </w:rPr>
        <w:t xml:space="preserve"> </w:t>
      </w:r>
      <w:r w:rsidRPr="007C2EC2">
        <w:rPr>
          <w:lang w:val="en-GB"/>
        </w:rPr>
        <w:t>have</w:t>
      </w:r>
      <w:r w:rsidRPr="007C2EC2">
        <w:rPr>
          <w:spacing w:val="6"/>
          <w:lang w:val="en-GB"/>
        </w:rPr>
        <w:t xml:space="preserve"> </w:t>
      </w:r>
      <w:r w:rsidRPr="007C2EC2">
        <w:rPr>
          <w:spacing w:val="-2"/>
          <w:lang w:val="en-GB"/>
        </w:rPr>
        <w:t>known.</w:t>
      </w:r>
    </w:p>
    <w:p w14:paraId="59D579CE" w14:textId="77777777" w:rsidR="0088485D" w:rsidRPr="007C2EC2" w:rsidRDefault="001D2D53">
      <w:pPr>
        <w:pStyle w:val="BodyText"/>
        <w:spacing w:before="45"/>
        <w:ind w:left="1594"/>
        <w:rPr>
          <w:lang w:val="en-GB"/>
        </w:rPr>
      </w:pPr>
      <w:r w:rsidRPr="007C2EC2">
        <w:rPr>
          <w:lang w:val="en-GB"/>
        </w:rPr>
        <w:t>Thank</w:t>
      </w:r>
      <w:r w:rsidRPr="007C2EC2">
        <w:rPr>
          <w:spacing w:val="4"/>
          <w:lang w:val="en-GB"/>
        </w:rPr>
        <w:t xml:space="preserve"> </w:t>
      </w:r>
      <w:r w:rsidRPr="007C2EC2">
        <w:rPr>
          <w:lang w:val="en-GB"/>
        </w:rPr>
        <w:t>you</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simple,</w:t>
      </w:r>
      <w:r w:rsidRPr="007C2EC2">
        <w:rPr>
          <w:spacing w:val="6"/>
          <w:lang w:val="en-GB"/>
        </w:rPr>
        <w:t xml:space="preserve"> </w:t>
      </w:r>
      <w:r w:rsidRPr="007C2EC2">
        <w:rPr>
          <w:lang w:val="en-GB"/>
        </w:rPr>
        <w:t>everyday</w:t>
      </w:r>
      <w:r w:rsidRPr="007C2EC2">
        <w:rPr>
          <w:spacing w:val="6"/>
          <w:lang w:val="en-GB"/>
        </w:rPr>
        <w:t xml:space="preserve"> </w:t>
      </w:r>
      <w:r w:rsidRPr="007C2EC2">
        <w:rPr>
          <w:lang w:val="en-GB"/>
        </w:rPr>
        <w:t>pleasures</w:t>
      </w:r>
      <w:r w:rsidRPr="007C2EC2">
        <w:rPr>
          <w:spacing w:val="6"/>
          <w:lang w:val="en-GB"/>
        </w:rPr>
        <w:t xml:space="preserve"> </w:t>
      </w:r>
      <w:r w:rsidRPr="007C2EC2">
        <w:rPr>
          <w:lang w:val="en-GB"/>
        </w:rPr>
        <w:t>of</w:t>
      </w:r>
      <w:r w:rsidRPr="007C2EC2">
        <w:rPr>
          <w:spacing w:val="7"/>
          <w:lang w:val="en-GB"/>
        </w:rPr>
        <w:t xml:space="preserve"> </w:t>
      </w:r>
      <w:r w:rsidRPr="007C2EC2">
        <w:rPr>
          <w:spacing w:val="-4"/>
          <w:lang w:val="en-GB"/>
        </w:rPr>
        <w:t>life</w:t>
      </w:r>
    </w:p>
    <w:p w14:paraId="59D579CF" w14:textId="77777777" w:rsidR="0088485D" w:rsidRPr="007C2EC2" w:rsidRDefault="001D2D53">
      <w:pPr>
        <w:pStyle w:val="BodyText"/>
        <w:spacing w:before="46"/>
        <w:ind w:left="1594"/>
        <w:rPr>
          <w:lang w:val="en-GB"/>
        </w:rPr>
      </w:pPr>
      <w:r w:rsidRPr="007C2EC2">
        <w:rPr>
          <w:lang w:val="en-GB"/>
        </w:rPr>
        <w:t>and</w:t>
      </w:r>
      <w:r w:rsidRPr="007C2EC2">
        <w:rPr>
          <w:spacing w:val="4"/>
          <w:lang w:val="en-GB"/>
        </w:rPr>
        <w:t xml:space="preserve"> </w:t>
      </w:r>
      <w:r w:rsidRPr="007C2EC2">
        <w:rPr>
          <w:lang w:val="en-GB"/>
        </w:rPr>
        <w:t>for</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great,</w:t>
      </w:r>
      <w:r w:rsidRPr="007C2EC2">
        <w:rPr>
          <w:spacing w:val="6"/>
          <w:lang w:val="en-GB"/>
        </w:rPr>
        <w:t xml:space="preserve"> </w:t>
      </w:r>
      <w:r w:rsidRPr="007C2EC2">
        <w:rPr>
          <w:lang w:val="en-GB"/>
        </w:rPr>
        <w:t>amazing</w:t>
      </w:r>
      <w:r w:rsidRPr="007C2EC2">
        <w:rPr>
          <w:spacing w:val="6"/>
          <w:lang w:val="en-GB"/>
        </w:rPr>
        <w:t xml:space="preserve"> </w:t>
      </w:r>
      <w:r w:rsidRPr="007C2EC2">
        <w:rPr>
          <w:lang w:val="en-GB"/>
        </w:rPr>
        <w:t>days</w:t>
      </w:r>
      <w:r w:rsidRPr="007C2EC2">
        <w:rPr>
          <w:spacing w:val="6"/>
          <w:lang w:val="en-GB"/>
        </w:rPr>
        <w:t xml:space="preserve"> </w:t>
      </w:r>
      <w:r w:rsidRPr="007C2EC2">
        <w:rPr>
          <w:lang w:val="en-GB"/>
        </w:rPr>
        <w:t>when</w:t>
      </w:r>
      <w:r w:rsidRPr="007C2EC2">
        <w:rPr>
          <w:spacing w:val="6"/>
          <w:lang w:val="en-GB"/>
        </w:rPr>
        <w:t xml:space="preserve"> </w:t>
      </w:r>
      <w:r w:rsidRPr="007C2EC2">
        <w:rPr>
          <w:lang w:val="en-GB"/>
        </w:rPr>
        <w:t>life</w:t>
      </w:r>
      <w:r w:rsidRPr="007C2EC2">
        <w:rPr>
          <w:spacing w:val="6"/>
          <w:lang w:val="en-GB"/>
        </w:rPr>
        <w:t xml:space="preserve"> </w:t>
      </w:r>
      <w:r w:rsidRPr="007C2EC2">
        <w:rPr>
          <w:lang w:val="en-GB"/>
        </w:rPr>
        <w:t>is</w:t>
      </w:r>
      <w:r w:rsidRPr="007C2EC2">
        <w:rPr>
          <w:spacing w:val="6"/>
          <w:lang w:val="en-GB"/>
        </w:rPr>
        <w:t xml:space="preserve"> </w:t>
      </w:r>
      <w:r w:rsidRPr="007C2EC2">
        <w:rPr>
          <w:lang w:val="en-GB"/>
        </w:rPr>
        <w:t>made</w:t>
      </w:r>
      <w:r w:rsidRPr="007C2EC2">
        <w:rPr>
          <w:spacing w:val="6"/>
          <w:lang w:val="en-GB"/>
        </w:rPr>
        <w:t xml:space="preserve"> </w:t>
      </w:r>
      <w:r w:rsidRPr="007C2EC2">
        <w:rPr>
          <w:lang w:val="en-GB"/>
        </w:rPr>
        <w:t>as</w:t>
      </w:r>
      <w:r w:rsidRPr="007C2EC2">
        <w:rPr>
          <w:spacing w:val="7"/>
          <w:lang w:val="en-GB"/>
        </w:rPr>
        <w:t xml:space="preserve"> </w:t>
      </w:r>
      <w:r w:rsidRPr="007C2EC2">
        <w:rPr>
          <w:spacing w:val="-4"/>
          <w:lang w:val="en-GB"/>
        </w:rPr>
        <w:t>new.</w:t>
      </w:r>
    </w:p>
    <w:p w14:paraId="59D579D0" w14:textId="77777777" w:rsidR="0088485D" w:rsidRPr="007C2EC2" w:rsidRDefault="001D2D53">
      <w:pPr>
        <w:pStyle w:val="BodyText"/>
        <w:spacing w:before="45" w:line="280" w:lineRule="auto"/>
        <w:ind w:left="1594" w:right="4325"/>
        <w:rPr>
          <w:lang w:val="en-GB"/>
        </w:rPr>
      </w:pPr>
      <w:r w:rsidRPr="007C2EC2">
        <w:rPr>
          <w:lang w:val="en-GB"/>
        </w:rPr>
        <w:t>Thank you for the moments when we know that we are blessed and that life is good.</w:t>
      </w:r>
    </w:p>
    <w:p w14:paraId="59D579D1" w14:textId="77777777" w:rsidR="0088485D" w:rsidRPr="007C2EC2" w:rsidRDefault="001D2D53">
      <w:pPr>
        <w:pStyle w:val="BodyText"/>
        <w:spacing w:before="2"/>
        <w:ind w:left="1594"/>
        <w:rPr>
          <w:lang w:val="en-GB"/>
        </w:rPr>
      </w:pPr>
      <w:r w:rsidRPr="007C2EC2">
        <w:rPr>
          <w:lang w:val="en-GB"/>
        </w:rPr>
        <w:t>Thank</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this</w:t>
      </w:r>
      <w:r w:rsidRPr="007C2EC2">
        <w:rPr>
          <w:spacing w:val="7"/>
          <w:lang w:val="en-GB"/>
        </w:rPr>
        <w:t xml:space="preserve"> </w:t>
      </w:r>
      <w:r w:rsidRPr="007C2EC2">
        <w:rPr>
          <w:spacing w:val="-4"/>
          <w:lang w:val="en-GB"/>
        </w:rPr>
        <w:t>day,</w:t>
      </w:r>
    </w:p>
    <w:p w14:paraId="59D579D2" w14:textId="77777777" w:rsidR="0088485D" w:rsidRPr="007C2EC2" w:rsidRDefault="001D2D53">
      <w:pPr>
        <w:pStyle w:val="BodyText"/>
        <w:spacing w:before="45" w:line="280" w:lineRule="auto"/>
        <w:ind w:left="1594" w:right="3110"/>
        <w:rPr>
          <w:lang w:val="en-GB"/>
        </w:rPr>
      </w:pPr>
      <w:r w:rsidRPr="007C2EC2">
        <w:rPr>
          <w:lang w:val="en-GB"/>
        </w:rPr>
        <w:t>for what it means to ... A ... and ... B ... and to all of us, and for everyone for whom today brings joy.</w:t>
      </w:r>
    </w:p>
    <w:p w14:paraId="59D579D3" w14:textId="77777777" w:rsidR="0088485D" w:rsidRPr="007C2EC2" w:rsidRDefault="0088485D">
      <w:pPr>
        <w:pStyle w:val="BodyText"/>
        <w:spacing w:before="47"/>
        <w:rPr>
          <w:lang w:val="en-GB"/>
        </w:rPr>
      </w:pPr>
    </w:p>
    <w:p w14:paraId="59D579D4" w14:textId="77777777" w:rsidR="0088485D" w:rsidRPr="007C2EC2" w:rsidRDefault="001D2D53">
      <w:pPr>
        <w:pStyle w:val="BodyText"/>
        <w:spacing w:line="280" w:lineRule="auto"/>
        <w:ind w:left="1594" w:right="3518"/>
        <w:rPr>
          <w:lang w:val="en-GB"/>
        </w:rPr>
      </w:pPr>
      <w:r w:rsidRPr="007C2EC2">
        <w:rPr>
          <w:lang w:val="en-GB"/>
        </w:rPr>
        <w:t>You</w:t>
      </w:r>
      <w:r w:rsidRPr="007C2EC2">
        <w:rPr>
          <w:spacing w:val="29"/>
          <w:lang w:val="en-GB"/>
        </w:rPr>
        <w:t xml:space="preserve"> </w:t>
      </w:r>
      <w:r w:rsidRPr="007C2EC2">
        <w:rPr>
          <w:lang w:val="en-GB"/>
        </w:rPr>
        <w:t>promise</w:t>
      </w:r>
      <w:r w:rsidRPr="007C2EC2">
        <w:rPr>
          <w:spacing w:val="29"/>
          <w:lang w:val="en-GB"/>
        </w:rPr>
        <w:t xml:space="preserve"> </w:t>
      </w:r>
      <w:r w:rsidRPr="007C2EC2">
        <w:rPr>
          <w:lang w:val="en-GB"/>
        </w:rPr>
        <w:t>blessing</w:t>
      </w:r>
      <w:r w:rsidRPr="007C2EC2">
        <w:rPr>
          <w:spacing w:val="29"/>
          <w:lang w:val="en-GB"/>
        </w:rPr>
        <w:t xml:space="preserve"> </w:t>
      </w:r>
      <w:r w:rsidRPr="007C2EC2">
        <w:rPr>
          <w:lang w:val="en-GB"/>
        </w:rPr>
        <w:t>for</w:t>
      </w:r>
      <w:r w:rsidRPr="007C2EC2">
        <w:rPr>
          <w:spacing w:val="29"/>
          <w:lang w:val="en-GB"/>
        </w:rPr>
        <w:t xml:space="preserve"> </w:t>
      </w:r>
      <w:r w:rsidRPr="007C2EC2">
        <w:rPr>
          <w:lang w:val="en-GB"/>
        </w:rPr>
        <w:t>those</w:t>
      </w:r>
      <w:r w:rsidRPr="007C2EC2">
        <w:rPr>
          <w:spacing w:val="29"/>
          <w:lang w:val="en-GB"/>
        </w:rPr>
        <w:t xml:space="preserve"> </w:t>
      </w:r>
      <w:r w:rsidRPr="007C2EC2">
        <w:rPr>
          <w:lang w:val="en-GB"/>
        </w:rPr>
        <w:t>who</w:t>
      </w:r>
      <w:r w:rsidRPr="007C2EC2">
        <w:rPr>
          <w:spacing w:val="29"/>
          <w:lang w:val="en-GB"/>
        </w:rPr>
        <w:t xml:space="preserve"> </w:t>
      </w:r>
      <w:r w:rsidRPr="007C2EC2">
        <w:rPr>
          <w:lang w:val="en-GB"/>
        </w:rPr>
        <w:t>are</w:t>
      </w:r>
      <w:r w:rsidRPr="007C2EC2">
        <w:rPr>
          <w:spacing w:val="29"/>
          <w:lang w:val="en-GB"/>
        </w:rPr>
        <w:t xml:space="preserve"> </w:t>
      </w:r>
      <w:r w:rsidRPr="007C2EC2">
        <w:rPr>
          <w:lang w:val="en-GB"/>
        </w:rPr>
        <w:t>suffering and on the darkest days in all our lives you are there. We pray that the poor will be blessed with justice,</w:t>
      </w:r>
      <w:r w:rsidRPr="007C2EC2">
        <w:rPr>
          <w:spacing w:val="80"/>
          <w:lang w:val="en-GB"/>
        </w:rPr>
        <w:t xml:space="preserve"> </w:t>
      </w:r>
      <w:r w:rsidRPr="007C2EC2">
        <w:rPr>
          <w:lang w:val="en-GB"/>
        </w:rPr>
        <w:t>that those who are sad will find comfort and strength,</w:t>
      </w:r>
    </w:p>
    <w:p w14:paraId="59D579D5" w14:textId="77777777" w:rsidR="0088485D" w:rsidRPr="007C2EC2" w:rsidRDefault="001D2D53">
      <w:pPr>
        <w:pStyle w:val="BodyText"/>
        <w:spacing w:before="2" w:line="280" w:lineRule="auto"/>
        <w:ind w:left="1594" w:right="2147"/>
        <w:rPr>
          <w:lang w:val="en-GB"/>
        </w:rPr>
      </w:pPr>
      <w:r w:rsidRPr="007C2EC2">
        <w:rPr>
          <w:lang w:val="en-GB"/>
        </w:rPr>
        <w:t>and that all who work and pray for peace will receive their reward. We pray that broken hearts will be mended,</w:t>
      </w:r>
    </w:p>
    <w:p w14:paraId="59D579D6" w14:textId="77777777" w:rsidR="0088485D" w:rsidRPr="007C2EC2" w:rsidRDefault="001D2D53">
      <w:pPr>
        <w:pStyle w:val="BodyText"/>
        <w:spacing w:before="2"/>
        <w:ind w:left="1594"/>
        <w:rPr>
          <w:lang w:val="en-GB"/>
        </w:rPr>
      </w:pPr>
      <w:r w:rsidRPr="007C2EC2">
        <w:rPr>
          <w:lang w:val="en-GB"/>
        </w:rPr>
        <w:t>that</w:t>
      </w:r>
      <w:r w:rsidRPr="007C2EC2">
        <w:rPr>
          <w:spacing w:val="7"/>
          <w:lang w:val="en-GB"/>
        </w:rPr>
        <w:t xml:space="preserve"> </w:t>
      </w:r>
      <w:r w:rsidRPr="007C2EC2">
        <w:rPr>
          <w:lang w:val="en-GB"/>
        </w:rPr>
        <w:t>bitter</w:t>
      </w:r>
      <w:r w:rsidRPr="007C2EC2">
        <w:rPr>
          <w:spacing w:val="8"/>
          <w:lang w:val="en-GB"/>
        </w:rPr>
        <w:t xml:space="preserve"> </w:t>
      </w:r>
      <w:r w:rsidRPr="007C2EC2">
        <w:rPr>
          <w:lang w:val="en-GB"/>
        </w:rPr>
        <w:t>disputes</w:t>
      </w:r>
      <w:r w:rsidRPr="007C2EC2">
        <w:rPr>
          <w:spacing w:val="7"/>
          <w:lang w:val="en-GB"/>
        </w:rPr>
        <w:t xml:space="preserve"> </w:t>
      </w:r>
      <w:r w:rsidRPr="007C2EC2">
        <w:rPr>
          <w:lang w:val="en-GB"/>
        </w:rPr>
        <w:t>will</w:t>
      </w:r>
      <w:r w:rsidRPr="007C2EC2">
        <w:rPr>
          <w:spacing w:val="8"/>
          <w:lang w:val="en-GB"/>
        </w:rPr>
        <w:t xml:space="preserve"> </w:t>
      </w:r>
      <w:r w:rsidRPr="007C2EC2">
        <w:rPr>
          <w:lang w:val="en-GB"/>
        </w:rPr>
        <w:t>be</w:t>
      </w:r>
      <w:r w:rsidRPr="007C2EC2">
        <w:rPr>
          <w:spacing w:val="8"/>
          <w:lang w:val="en-GB"/>
        </w:rPr>
        <w:t xml:space="preserve"> </w:t>
      </w:r>
      <w:r w:rsidRPr="007C2EC2">
        <w:rPr>
          <w:spacing w:val="-2"/>
          <w:lang w:val="en-GB"/>
        </w:rPr>
        <w:t>resolved</w:t>
      </w:r>
    </w:p>
    <w:p w14:paraId="59D579D7" w14:textId="77777777" w:rsidR="0088485D" w:rsidRPr="007C2EC2" w:rsidRDefault="001D2D53">
      <w:pPr>
        <w:pStyle w:val="BodyText"/>
        <w:spacing w:before="45"/>
        <w:ind w:left="1594"/>
        <w:rPr>
          <w:lang w:val="en-GB"/>
        </w:rPr>
      </w:pPr>
      <w:r w:rsidRPr="007C2EC2">
        <w:rPr>
          <w:lang w:val="en-GB"/>
        </w:rPr>
        <w:t>and</w:t>
      </w:r>
      <w:r w:rsidRPr="007C2EC2">
        <w:rPr>
          <w:spacing w:val="8"/>
          <w:lang w:val="en-GB"/>
        </w:rPr>
        <w:t xml:space="preserve"> </w:t>
      </w:r>
      <w:r w:rsidRPr="007C2EC2">
        <w:rPr>
          <w:lang w:val="en-GB"/>
        </w:rPr>
        <w:t>aggression</w:t>
      </w:r>
      <w:r w:rsidRPr="007C2EC2">
        <w:rPr>
          <w:spacing w:val="9"/>
          <w:lang w:val="en-GB"/>
        </w:rPr>
        <w:t xml:space="preserve"> </w:t>
      </w:r>
      <w:r w:rsidRPr="007C2EC2">
        <w:rPr>
          <w:lang w:val="en-GB"/>
        </w:rPr>
        <w:t>be</w:t>
      </w:r>
      <w:r w:rsidRPr="007C2EC2">
        <w:rPr>
          <w:spacing w:val="8"/>
          <w:lang w:val="en-GB"/>
        </w:rPr>
        <w:t xml:space="preserve"> </w:t>
      </w:r>
      <w:r w:rsidRPr="007C2EC2">
        <w:rPr>
          <w:lang w:val="en-GB"/>
        </w:rPr>
        <w:t>smoothed</w:t>
      </w:r>
      <w:r w:rsidRPr="007C2EC2">
        <w:rPr>
          <w:spacing w:val="9"/>
          <w:lang w:val="en-GB"/>
        </w:rPr>
        <w:t xml:space="preserve"> </w:t>
      </w:r>
      <w:r w:rsidRPr="007C2EC2">
        <w:rPr>
          <w:lang w:val="en-GB"/>
        </w:rPr>
        <w:t>by</w:t>
      </w:r>
      <w:r w:rsidRPr="007C2EC2">
        <w:rPr>
          <w:spacing w:val="9"/>
          <w:lang w:val="en-GB"/>
        </w:rPr>
        <w:t xml:space="preserve"> </w:t>
      </w:r>
      <w:r w:rsidRPr="007C2EC2">
        <w:rPr>
          <w:spacing w:val="-2"/>
          <w:lang w:val="en-GB"/>
        </w:rPr>
        <w:t>gentleness.</w:t>
      </w:r>
    </w:p>
    <w:p w14:paraId="59D579D8" w14:textId="77777777" w:rsidR="0088485D" w:rsidRPr="007C2EC2" w:rsidRDefault="001D2D53">
      <w:pPr>
        <w:pStyle w:val="BodyText"/>
        <w:spacing w:before="46"/>
        <w:ind w:left="1594"/>
        <w:rPr>
          <w:lang w:val="en-GB"/>
        </w:rPr>
      </w:pPr>
      <w:r w:rsidRPr="007C2EC2">
        <w:rPr>
          <w:lang w:val="en-GB"/>
        </w:rPr>
        <w:t>Where</w:t>
      </w:r>
      <w:r w:rsidRPr="007C2EC2">
        <w:rPr>
          <w:spacing w:val="7"/>
          <w:lang w:val="en-GB"/>
        </w:rPr>
        <w:t xml:space="preserve"> </w:t>
      </w:r>
      <w:r w:rsidRPr="007C2EC2">
        <w:rPr>
          <w:lang w:val="en-GB"/>
        </w:rPr>
        <w:t>your</w:t>
      </w:r>
      <w:r w:rsidRPr="007C2EC2">
        <w:rPr>
          <w:spacing w:val="8"/>
          <w:lang w:val="en-GB"/>
        </w:rPr>
        <w:t xml:space="preserve"> </w:t>
      </w:r>
      <w:r w:rsidRPr="007C2EC2">
        <w:rPr>
          <w:lang w:val="en-GB"/>
        </w:rPr>
        <w:t>creation</w:t>
      </w:r>
      <w:r w:rsidRPr="007C2EC2">
        <w:rPr>
          <w:spacing w:val="7"/>
          <w:lang w:val="en-GB"/>
        </w:rPr>
        <w:t xml:space="preserve"> </w:t>
      </w:r>
      <w:r w:rsidRPr="007C2EC2">
        <w:rPr>
          <w:lang w:val="en-GB"/>
        </w:rPr>
        <w:t>is</w:t>
      </w:r>
      <w:r w:rsidRPr="007C2EC2">
        <w:rPr>
          <w:spacing w:val="8"/>
          <w:lang w:val="en-GB"/>
        </w:rPr>
        <w:t xml:space="preserve"> </w:t>
      </w:r>
      <w:r w:rsidRPr="007C2EC2">
        <w:rPr>
          <w:lang w:val="en-GB"/>
        </w:rPr>
        <w:t>cursed</w:t>
      </w:r>
      <w:r w:rsidRPr="007C2EC2">
        <w:rPr>
          <w:spacing w:val="8"/>
          <w:lang w:val="en-GB"/>
        </w:rPr>
        <w:t xml:space="preserve"> </w:t>
      </w:r>
      <w:r w:rsidRPr="007C2EC2">
        <w:rPr>
          <w:lang w:val="en-GB"/>
        </w:rPr>
        <w:t>by</w:t>
      </w:r>
      <w:r w:rsidRPr="007C2EC2">
        <w:rPr>
          <w:spacing w:val="7"/>
          <w:lang w:val="en-GB"/>
        </w:rPr>
        <w:t xml:space="preserve"> </w:t>
      </w:r>
      <w:r w:rsidRPr="007C2EC2">
        <w:rPr>
          <w:lang w:val="en-GB"/>
        </w:rPr>
        <w:t>suffering</w:t>
      </w:r>
      <w:r w:rsidRPr="007C2EC2">
        <w:rPr>
          <w:spacing w:val="8"/>
          <w:lang w:val="en-GB"/>
        </w:rPr>
        <w:t xml:space="preserve"> </w:t>
      </w:r>
      <w:r w:rsidRPr="007C2EC2">
        <w:rPr>
          <w:lang w:val="en-GB"/>
        </w:rPr>
        <w:t>and</w:t>
      </w:r>
      <w:r w:rsidRPr="007C2EC2">
        <w:rPr>
          <w:spacing w:val="7"/>
          <w:lang w:val="en-GB"/>
        </w:rPr>
        <w:t xml:space="preserve"> </w:t>
      </w:r>
      <w:r w:rsidRPr="007C2EC2">
        <w:rPr>
          <w:spacing w:val="-2"/>
          <w:lang w:val="en-GB"/>
        </w:rPr>
        <w:t>struggle,</w:t>
      </w:r>
    </w:p>
    <w:p w14:paraId="59D579D9" w14:textId="77777777" w:rsidR="0088485D" w:rsidRPr="007C2EC2" w:rsidRDefault="001D2D53">
      <w:pPr>
        <w:pStyle w:val="BodyText"/>
        <w:spacing w:before="45"/>
        <w:ind w:left="1594"/>
        <w:rPr>
          <w:lang w:val="en-GB"/>
        </w:rPr>
      </w:pPr>
      <w:r w:rsidRPr="007C2EC2">
        <w:rPr>
          <w:lang w:val="en-GB"/>
        </w:rPr>
        <w:t>come</w:t>
      </w:r>
      <w:r w:rsidRPr="007C2EC2">
        <w:rPr>
          <w:spacing w:val="9"/>
          <w:lang w:val="en-GB"/>
        </w:rPr>
        <w:t xml:space="preserve"> </w:t>
      </w:r>
      <w:r w:rsidRPr="007C2EC2">
        <w:rPr>
          <w:lang w:val="en-GB"/>
        </w:rPr>
        <w:t>with</w:t>
      </w:r>
      <w:r w:rsidRPr="007C2EC2">
        <w:rPr>
          <w:spacing w:val="9"/>
          <w:lang w:val="en-GB"/>
        </w:rPr>
        <w:t xml:space="preserve"> </w:t>
      </w:r>
      <w:r w:rsidRPr="007C2EC2">
        <w:rPr>
          <w:lang w:val="en-GB"/>
        </w:rPr>
        <w:t>blessing</w:t>
      </w:r>
      <w:r w:rsidRPr="007C2EC2">
        <w:rPr>
          <w:spacing w:val="9"/>
          <w:lang w:val="en-GB"/>
        </w:rPr>
        <w:t xml:space="preserve"> </w:t>
      </w:r>
      <w:r w:rsidRPr="007C2EC2">
        <w:rPr>
          <w:lang w:val="en-GB"/>
        </w:rPr>
        <w:t>upon</w:t>
      </w:r>
      <w:r w:rsidRPr="007C2EC2">
        <w:rPr>
          <w:spacing w:val="9"/>
          <w:lang w:val="en-GB"/>
        </w:rPr>
        <w:t xml:space="preserve"> </w:t>
      </w:r>
      <w:r w:rsidRPr="007C2EC2">
        <w:rPr>
          <w:lang w:val="en-GB"/>
        </w:rPr>
        <w:t>us</w:t>
      </w:r>
      <w:r w:rsidRPr="007C2EC2">
        <w:rPr>
          <w:spacing w:val="9"/>
          <w:lang w:val="en-GB"/>
        </w:rPr>
        <w:t xml:space="preserve"> </w:t>
      </w:r>
      <w:r w:rsidRPr="007C2EC2">
        <w:rPr>
          <w:spacing w:val="-4"/>
          <w:lang w:val="en-GB"/>
        </w:rPr>
        <w:t>all.</w:t>
      </w:r>
    </w:p>
    <w:p w14:paraId="59D579DA"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9DB" w14:textId="77777777" w:rsidR="0088485D" w:rsidRPr="007C2EC2" w:rsidRDefault="001D2D53">
      <w:pPr>
        <w:pStyle w:val="BodyText"/>
        <w:spacing w:before="66" w:line="280" w:lineRule="auto"/>
        <w:ind w:left="908" w:right="5236"/>
        <w:rPr>
          <w:lang w:val="en-GB"/>
        </w:rPr>
      </w:pPr>
      <w:bookmarkStart w:id="251" w:name="_bookmark104"/>
      <w:bookmarkEnd w:id="251"/>
      <w:r w:rsidRPr="007C2EC2">
        <w:rPr>
          <w:lang w:val="en-GB"/>
        </w:rPr>
        <w:t>We</w:t>
      </w:r>
      <w:r w:rsidRPr="007C2EC2">
        <w:rPr>
          <w:spacing w:val="-1"/>
          <w:lang w:val="en-GB"/>
        </w:rPr>
        <w:t xml:space="preserve"> </w:t>
      </w:r>
      <w:r w:rsidRPr="007C2EC2">
        <w:rPr>
          <w:lang w:val="en-GB"/>
        </w:rPr>
        <w:t>thank</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that</w:t>
      </w:r>
      <w:r w:rsidRPr="007C2EC2">
        <w:rPr>
          <w:spacing w:val="-1"/>
          <w:lang w:val="en-GB"/>
        </w:rPr>
        <w:t xml:space="preserve"> </w:t>
      </w:r>
      <w:r w:rsidRPr="007C2EC2">
        <w:rPr>
          <w:lang w:val="en-GB"/>
        </w:rPr>
        <w:t>we</w:t>
      </w:r>
      <w:r w:rsidRPr="007C2EC2">
        <w:rPr>
          <w:spacing w:val="-1"/>
          <w:lang w:val="en-GB"/>
        </w:rPr>
        <w:t xml:space="preserve"> </w:t>
      </w:r>
      <w:r w:rsidRPr="007C2EC2">
        <w:rPr>
          <w:lang w:val="en-GB"/>
        </w:rPr>
        <w:t>have</w:t>
      </w:r>
      <w:r w:rsidRPr="007C2EC2">
        <w:rPr>
          <w:spacing w:val="-1"/>
          <w:lang w:val="en-GB"/>
        </w:rPr>
        <w:t xml:space="preserve"> </w:t>
      </w:r>
      <w:r w:rsidRPr="007C2EC2">
        <w:rPr>
          <w:lang w:val="en-GB"/>
        </w:rPr>
        <w:t>seen</w:t>
      </w:r>
      <w:r w:rsidRPr="007C2EC2">
        <w:rPr>
          <w:spacing w:val="-1"/>
          <w:lang w:val="en-GB"/>
        </w:rPr>
        <w:t xml:space="preserve"> </w:t>
      </w:r>
      <w:r w:rsidRPr="007C2EC2">
        <w:rPr>
          <w:lang w:val="en-GB"/>
        </w:rPr>
        <w:t>this</w:t>
      </w:r>
      <w:r w:rsidRPr="007C2EC2">
        <w:rPr>
          <w:spacing w:val="-1"/>
          <w:lang w:val="en-GB"/>
        </w:rPr>
        <w:t xml:space="preserve"> </w:t>
      </w:r>
      <w:r w:rsidRPr="007C2EC2">
        <w:rPr>
          <w:lang w:val="en-GB"/>
        </w:rPr>
        <w:t>day, and witnessed such joy together.</w:t>
      </w:r>
    </w:p>
    <w:p w14:paraId="59D579DC" w14:textId="77777777" w:rsidR="0088485D" w:rsidRPr="007C2EC2" w:rsidRDefault="001D2D53">
      <w:pPr>
        <w:pStyle w:val="BodyText"/>
        <w:spacing w:before="2"/>
        <w:ind w:left="908"/>
        <w:rPr>
          <w:lang w:val="en-GB"/>
        </w:rPr>
      </w:pPr>
      <w:r w:rsidRPr="007C2EC2">
        <w:rPr>
          <w:lang w:val="en-GB"/>
        </w:rPr>
        <w:t>May</w:t>
      </w:r>
      <w:r w:rsidRPr="007C2EC2">
        <w:rPr>
          <w:spacing w:val="3"/>
          <w:lang w:val="en-GB"/>
        </w:rPr>
        <w:t xml:space="preserve"> </w:t>
      </w:r>
      <w:r w:rsidRPr="007C2EC2">
        <w:rPr>
          <w:lang w:val="en-GB"/>
        </w:rPr>
        <w:t>we</w:t>
      </w:r>
      <w:r w:rsidRPr="007C2EC2">
        <w:rPr>
          <w:spacing w:val="4"/>
          <w:lang w:val="en-GB"/>
        </w:rPr>
        <w:t xml:space="preserve"> </w:t>
      </w:r>
      <w:r w:rsidRPr="007C2EC2">
        <w:rPr>
          <w:lang w:val="en-GB"/>
        </w:rPr>
        <w:t>carry</w:t>
      </w:r>
      <w:r w:rsidRPr="007C2EC2">
        <w:rPr>
          <w:spacing w:val="4"/>
          <w:lang w:val="en-GB"/>
        </w:rPr>
        <w:t xml:space="preserve"> </w:t>
      </w:r>
      <w:r w:rsidRPr="007C2EC2">
        <w:rPr>
          <w:lang w:val="en-GB"/>
        </w:rPr>
        <w:t>your</w:t>
      </w:r>
      <w:r w:rsidRPr="007C2EC2">
        <w:rPr>
          <w:spacing w:val="4"/>
          <w:lang w:val="en-GB"/>
        </w:rPr>
        <w:t xml:space="preserve"> </w:t>
      </w:r>
      <w:r w:rsidRPr="007C2EC2">
        <w:rPr>
          <w:lang w:val="en-GB"/>
        </w:rPr>
        <w:t>blessing</w:t>
      </w:r>
      <w:r w:rsidRPr="007C2EC2">
        <w:rPr>
          <w:spacing w:val="3"/>
          <w:lang w:val="en-GB"/>
        </w:rPr>
        <w:t xml:space="preserve"> </w:t>
      </w:r>
      <w:r w:rsidRPr="007C2EC2">
        <w:rPr>
          <w:lang w:val="en-GB"/>
        </w:rPr>
        <w:t>with</w:t>
      </w:r>
      <w:r w:rsidRPr="007C2EC2">
        <w:rPr>
          <w:spacing w:val="4"/>
          <w:lang w:val="en-GB"/>
        </w:rPr>
        <w:t xml:space="preserve"> </w:t>
      </w:r>
      <w:r w:rsidRPr="007C2EC2">
        <w:rPr>
          <w:spacing w:val="-5"/>
          <w:lang w:val="en-GB"/>
        </w:rPr>
        <w:t>us</w:t>
      </w:r>
    </w:p>
    <w:p w14:paraId="59D579DD" w14:textId="77777777" w:rsidR="0088485D" w:rsidRPr="007C2EC2" w:rsidRDefault="001D2D53">
      <w:pPr>
        <w:pStyle w:val="BodyText"/>
        <w:spacing w:before="45"/>
        <w:ind w:left="908"/>
        <w:rPr>
          <w:lang w:val="en-GB"/>
        </w:rPr>
      </w:pPr>
      <w:r w:rsidRPr="007C2EC2">
        <w:rPr>
          <w:lang w:val="en-GB"/>
        </w:rPr>
        <w:t>to</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homes,</w:t>
      </w:r>
      <w:r w:rsidRPr="007C2EC2">
        <w:rPr>
          <w:spacing w:val="8"/>
          <w:lang w:val="en-GB"/>
        </w:rPr>
        <w:t xml:space="preserve"> </w:t>
      </w:r>
      <w:r w:rsidRPr="007C2EC2">
        <w:rPr>
          <w:lang w:val="en-GB"/>
        </w:rPr>
        <w:t>our</w:t>
      </w:r>
      <w:r w:rsidRPr="007C2EC2">
        <w:rPr>
          <w:spacing w:val="7"/>
          <w:lang w:val="en-GB"/>
        </w:rPr>
        <w:t xml:space="preserve"> </w:t>
      </w:r>
      <w:r w:rsidRPr="007C2EC2">
        <w:rPr>
          <w:lang w:val="en-GB"/>
        </w:rPr>
        <w:t>friends,</w:t>
      </w:r>
      <w:r w:rsidRPr="007C2EC2">
        <w:rPr>
          <w:spacing w:val="7"/>
          <w:lang w:val="en-GB"/>
        </w:rPr>
        <w:t xml:space="preserve"> </w:t>
      </w:r>
      <w:r w:rsidRPr="007C2EC2">
        <w:rPr>
          <w:lang w:val="en-GB"/>
        </w:rPr>
        <w:t>our</w:t>
      </w:r>
      <w:r w:rsidRPr="007C2EC2">
        <w:rPr>
          <w:spacing w:val="8"/>
          <w:lang w:val="en-GB"/>
        </w:rPr>
        <w:t xml:space="preserve"> </w:t>
      </w:r>
      <w:r w:rsidRPr="007C2EC2">
        <w:rPr>
          <w:spacing w:val="-2"/>
          <w:lang w:val="en-GB"/>
        </w:rPr>
        <w:t>families.</w:t>
      </w:r>
    </w:p>
    <w:p w14:paraId="59D579DE" w14:textId="77777777" w:rsidR="0088485D" w:rsidRPr="007C2EC2" w:rsidRDefault="001D2D53">
      <w:pPr>
        <w:pStyle w:val="BodyText"/>
        <w:spacing w:before="46" w:line="280" w:lineRule="auto"/>
        <w:ind w:left="908" w:right="3110"/>
        <w:rPr>
          <w:lang w:val="en-GB"/>
        </w:rPr>
      </w:pPr>
      <w:r w:rsidRPr="007C2EC2">
        <w:rPr>
          <w:lang w:val="en-GB"/>
        </w:rPr>
        <w:t>May the places where we live, and the places where we work, the people we love, and the people we serve,</w:t>
      </w:r>
    </w:p>
    <w:p w14:paraId="59D579DF" w14:textId="77777777" w:rsidR="0088485D" w:rsidRPr="007C2EC2" w:rsidRDefault="001D2D53">
      <w:pPr>
        <w:pStyle w:val="BodyText"/>
        <w:spacing w:before="1" w:line="280" w:lineRule="auto"/>
        <w:ind w:left="908" w:right="4838"/>
        <w:rPr>
          <w:lang w:val="en-GB"/>
        </w:rPr>
      </w:pPr>
      <w:r w:rsidRPr="007C2EC2">
        <w:rPr>
          <w:lang w:val="en-GB"/>
        </w:rPr>
        <w:t>be blessed by your presence and by holy joy. May your name be blessed,</w:t>
      </w:r>
    </w:p>
    <w:p w14:paraId="59D579E0" w14:textId="77777777" w:rsidR="0088485D" w:rsidRPr="007C2EC2" w:rsidRDefault="001D2D53">
      <w:pPr>
        <w:pStyle w:val="BodyText"/>
        <w:spacing w:before="1" w:line="280" w:lineRule="auto"/>
        <w:ind w:left="908" w:right="5816"/>
        <w:rPr>
          <w:lang w:val="en-GB"/>
        </w:rPr>
      </w:pPr>
      <w:r w:rsidRPr="007C2EC2">
        <w:rPr>
          <w:lang w:val="en-GB"/>
        </w:rPr>
        <w:t>among us and through all the world, this day and for ever.</w:t>
      </w:r>
    </w:p>
    <w:p w14:paraId="59D579E1"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9E2" w14:textId="77777777" w:rsidR="0088485D" w:rsidRPr="007C2EC2" w:rsidRDefault="001D2D53">
      <w:pPr>
        <w:spacing w:before="201"/>
        <w:ind w:right="1352"/>
        <w:jc w:val="right"/>
        <w:rPr>
          <w:b/>
          <w:sz w:val="32"/>
          <w:lang w:val="en-GB"/>
        </w:rPr>
      </w:pPr>
      <w:r w:rsidRPr="007C2EC2">
        <w:rPr>
          <w:b/>
          <w:spacing w:val="-1"/>
          <w:sz w:val="32"/>
          <w:u w:val="single" w:color="0099FF"/>
          <w:lang w:val="en-GB"/>
        </w:rPr>
        <w:t xml:space="preserve"> </w:t>
      </w:r>
      <w:r w:rsidRPr="007C2EC2">
        <w:rPr>
          <w:b/>
          <w:sz w:val="32"/>
          <w:u w:val="single" w:color="0099FF"/>
          <w:lang w:val="en-GB"/>
        </w:rPr>
        <w:t>The</w:t>
      </w:r>
      <w:r w:rsidRPr="007C2EC2">
        <w:rPr>
          <w:b/>
          <w:spacing w:val="6"/>
          <w:sz w:val="32"/>
          <w:u w:val="single" w:color="0099FF"/>
          <w:lang w:val="en-GB"/>
        </w:rPr>
        <w:t xml:space="preserve"> </w:t>
      </w:r>
      <w:r w:rsidRPr="007C2EC2">
        <w:rPr>
          <w:b/>
          <w:sz w:val="32"/>
          <w:u w:val="single" w:color="0099FF"/>
          <w:lang w:val="en-GB"/>
        </w:rPr>
        <w:t>Lord’s</w:t>
      </w:r>
      <w:r w:rsidRPr="007C2EC2">
        <w:rPr>
          <w:b/>
          <w:spacing w:val="6"/>
          <w:sz w:val="32"/>
          <w:u w:val="single" w:color="0099FF"/>
          <w:lang w:val="en-GB"/>
        </w:rPr>
        <w:t xml:space="preserve"> </w:t>
      </w:r>
      <w:r w:rsidRPr="007C2EC2">
        <w:rPr>
          <w:b/>
          <w:spacing w:val="-2"/>
          <w:sz w:val="32"/>
          <w:u w:val="single" w:color="0099FF"/>
          <w:lang w:val="en-GB"/>
        </w:rPr>
        <w:t>Prayer</w:t>
      </w:r>
    </w:p>
    <w:p w14:paraId="59D579E3" w14:textId="77777777" w:rsidR="0088485D" w:rsidRPr="007C2EC2" w:rsidRDefault="0088485D">
      <w:pPr>
        <w:pStyle w:val="BodyText"/>
        <w:spacing w:before="124"/>
        <w:rPr>
          <w:b/>
          <w:sz w:val="32"/>
          <w:lang w:val="en-GB"/>
        </w:rPr>
      </w:pPr>
    </w:p>
    <w:p w14:paraId="59D579E4" w14:textId="77777777" w:rsidR="0088485D" w:rsidRPr="007C2EC2" w:rsidRDefault="001D2D53">
      <w:pPr>
        <w:ind w:right="1349"/>
        <w:jc w:val="right"/>
        <w:rPr>
          <w:b/>
          <w:sz w:val="32"/>
          <w:lang w:val="en-GB"/>
        </w:rPr>
      </w:pPr>
      <w:r w:rsidRPr="007C2EC2">
        <w:rPr>
          <w:b/>
          <w:spacing w:val="1"/>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9E5" w14:textId="77777777" w:rsidR="0088485D" w:rsidRPr="007C2EC2" w:rsidRDefault="0088485D">
      <w:pPr>
        <w:pStyle w:val="BodyText"/>
        <w:spacing w:before="124"/>
        <w:rPr>
          <w:b/>
          <w:sz w:val="32"/>
          <w:lang w:val="en-GB"/>
        </w:rPr>
      </w:pPr>
    </w:p>
    <w:p w14:paraId="59D579E6" w14:textId="77777777" w:rsidR="0088485D" w:rsidRPr="007C2EC2" w:rsidRDefault="001D2D53">
      <w:pPr>
        <w:spacing w:before="1"/>
        <w:ind w:right="1352"/>
        <w:jc w:val="right"/>
        <w:rPr>
          <w:b/>
          <w:sz w:val="32"/>
          <w:lang w:val="en-GB"/>
        </w:rPr>
      </w:pPr>
      <w:r w:rsidRPr="007C2EC2">
        <w:rPr>
          <w:b/>
          <w:spacing w:val="-1"/>
          <w:sz w:val="32"/>
          <w:u w:val="single" w:color="0099FF"/>
          <w:lang w:val="en-GB"/>
        </w:rPr>
        <w:t xml:space="preserve"> </w:t>
      </w:r>
      <w:r w:rsidRPr="007C2EC2">
        <w:rPr>
          <w:b/>
          <w:spacing w:val="-2"/>
          <w:sz w:val="32"/>
          <w:u w:val="single" w:color="0099FF"/>
          <w:lang w:val="en-GB"/>
        </w:rPr>
        <w:t>Blessing</w:t>
      </w:r>
    </w:p>
    <w:p w14:paraId="59D579E7" w14:textId="77777777" w:rsidR="0088485D" w:rsidRPr="007C2EC2" w:rsidRDefault="001D2D53">
      <w:pPr>
        <w:pStyle w:val="BodyText"/>
        <w:spacing w:before="196" w:line="280" w:lineRule="auto"/>
        <w:ind w:left="908" w:right="4838"/>
        <w:rPr>
          <w:lang w:val="en-GB"/>
        </w:rPr>
      </w:pPr>
      <w:r w:rsidRPr="007C2EC2">
        <w:rPr>
          <w:lang w:val="en-GB"/>
        </w:rPr>
        <w:t>God our Maker gives joy to bride and groom! Christ our Saviour gives life to the world!</w:t>
      </w:r>
    </w:p>
    <w:p w14:paraId="59D579E8" w14:textId="77777777" w:rsidR="0088485D" w:rsidRPr="007C2EC2" w:rsidRDefault="001D2D53">
      <w:pPr>
        <w:pStyle w:val="BodyText"/>
        <w:spacing w:before="1" w:line="280" w:lineRule="auto"/>
        <w:ind w:left="908" w:right="5236"/>
        <w:rPr>
          <w:lang w:val="en-GB"/>
        </w:rPr>
      </w:pPr>
      <w:r w:rsidRPr="007C2EC2">
        <w:rPr>
          <w:lang w:val="en-GB"/>
        </w:rPr>
        <w:t>The Holy Spirit brings us together in love! The blessing of God,</w:t>
      </w:r>
    </w:p>
    <w:p w14:paraId="59D579E9" w14:textId="77777777" w:rsidR="0088485D" w:rsidRPr="007C2EC2" w:rsidRDefault="001D2D53">
      <w:pPr>
        <w:pStyle w:val="BodyText"/>
        <w:spacing w:before="1"/>
        <w:ind w:left="908"/>
        <w:rPr>
          <w:lang w:val="en-GB"/>
        </w:rPr>
      </w:pPr>
      <w:r w:rsidRPr="007C2EC2">
        <w:rPr>
          <w:lang w:val="en-GB"/>
        </w:rPr>
        <w:t>the Trinity</w:t>
      </w:r>
      <w:r w:rsidRPr="007C2EC2">
        <w:rPr>
          <w:spacing w:val="2"/>
          <w:lang w:val="en-GB"/>
        </w:rPr>
        <w:t xml:space="preserve"> </w:t>
      </w:r>
      <w:r w:rsidRPr="007C2EC2">
        <w:rPr>
          <w:lang w:val="en-GB"/>
        </w:rPr>
        <w:t>of</w:t>
      </w:r>
      <w:r w:rsidRPr="007C2EC2">
        <w:rPr>
          <w:spacing w:val="3"/>
          <w:lang w:val="en-GB"/>
        </w:rPr>
        <w:t xml:space="preserve"> </w:t>
      </w:r>
      <w:r w:rsidRPr="007C2EC2">
        <w:rPr>
          <w:spacing w:val="-4"/>
          <w:lang w:val="en-GB"/>
        </w:rPr>
        <w:t>love,</w:t>
      </w:r>
    </w:p>
    <w:p w14:paraId="59D579EA" w14:textId="77777777" w:rsidR="0088485D" w:rsidRPr="007C2EC2" w:rsidRDefault="001D2D53">
      <w:pPr>
        <w:pStyle w:val="BodyText"/>
        <w:spacing w:before="46"/>
        <w:ind w:left="908"/>
        <w:rPr>
          <w:lang w:val="en-GB"/>
        </w:rPr>
      </w:pPr>
      <w:r w:rsidRPr="007C2EC2">
        <w:rPr>
          <w:lang w:val="en-GB"/>
        </w:rPr>
        <w:t>be</w:t>
      </w:r>
      <w:r w:rsidRPr="007C2EC2">
        <w:rPr>
          <w:spacing w:val="5"/>
          <w:lang w:val="en-GB"/>
        </w:rPr>
        <w:t xml:space="preserve"> </w:t>
      </w:r>
      <w:r w:rsidRPr="007C2EC2">
        <w:rPr>
          <w:lang w:val="en-GB"/>
        </w:rPr>
        <w:t>with</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today</w:t>
      </w:r>
      <w:r w:rsidRPr="007C2EC2">
        <w:rPr>
          <w:spacing w:val="5"/>
          <w:lang w:val="en-GB"/>
        </w:rPr>
        <w:t xml:space="preserve"> </w:t>
      </w:r>
      <w:r w:rsidRPr="007C2EC2">
        <w:rPr>
          <w:lang w:val="en-GB"/>
        </w:rPr>
        <w:t>and</w:t>
      </w:r>
      <w:r w:rsidRPr="007C2EC2">
        <w:rPr>
          <w:spacing w:val="5"/>
          <w:lang w:val="en-GB"/>
        </w:rPr>
        <w:t xml:space="preserve"> </w:t>
      </w:r>
      <w:r w:rsidRPr="007C2EC2">
        <w:rPr>
          <w:spacing w:val="-2"/>
          <w:lang w:val="en-GB"/>
        </w:rPr>
        <w:t>always.</w:t>
      </w:r>
    </w:p>
    <w:p w14:paraId="59D579EB"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9EC"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79ED" w14:textId="77777777" w:rsidR="0088485D" w:rsidRPr="007C2EC2" w:rsidRDefault="001D2D53">
      <w:pPr>
        <w:pStyle w:val="Heading1"/>
        <w:spacing w:before="57"/>
        <w:ind w:left="914"/>
        <w:rPr>
          <w:lang w:val="en-GB"/>
        </w:rPr>
      </w:pPr>
      <w:bookmarkStart w:id="252" w:name="Funeral_services"/>
      <w:bookmarkStart w:id="253" w:name="_bookmark105"/>
      <w:bookmarkEnd w:id="252"/>
      <w:bookmarkEnd w:id="253"/>
      <w:r w:rsidRPr="007C2EC2">
        <w:rPr>
          <w:lang w:val="en-GB"/>
        </w:rPr>
        <w:t>Funeral</w:t>
      </w:r>
      <w:r w:rsidRPr="007C2EC2">
        <w:rPr>
          <w:spacing w:val="2"/>
          <w:lang w:val="en-GB"/>
        </w:rPr>
        <w:t xml:space="preserve"> </w:t>
      </w:r>
      <w:r w:rsidRPr="007C2EC2">
        <w:rPr>
          <w:spacing w:val="-2"/>
          <w:lang w:val="en-GB"/>
        </w:rPr>
        <w:t>services</w:t>
      </w:r>
    </w:p>
    <w:p w14:paraId="59D579EE"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87" behindDoc="1" locked="0" layoutInCell="1" allowOverlap="1" wp14:anchorId="59D58CF0" wp14:editId="59D58CF1">
                <wp:simplePos x="0" y="0"/>
                <wp:positionH relativeFrom="page">
                  <wp:posOffset>1151999</wp:posOffset>
                </wp:positionH>
                <wp:positionV relativeFrom="paragraph">
                  <wp:posOffset>45585</wp:posOffset>
                </wp:positionV>
                <wp:extent cx="568833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7A76C5C" id="Graphic 96" o:spid="_x0000_s1026" style="position:absolute;margin-left:90.7pt;margin-top:3.6pt;width:447.9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59D579EF" w14:textId="77777777" w:rsidR="0088485D" w:rsidRPr="007C2EC2" w:rsidRDefault="0088485D">
      <w:pPr>
        <w:pStyle w:val="BodyText"/>
        <w:rPr>
          <w:b/>
          <w:sz w:val="20"/>
          <w:lang w:val="en-GB"/>
        </w:rPr>
      </w:pPr>
    </w:p>
    <w:p w14:paraId="59D579F0" w14:textId="77777777" w:rsidR="0088485D" w:rsidRPr="007C2EC2" w:rsidRDefault="0088485D">
      <w:pPr>
        <w:pStyle w:val="BodyText"/>
        <w:spacing w:before="57"/>
        <w:rPr>
          <w:b/>
          <w:sz w:val="20"/>
          <w:lang w:val="en-GB"/>
        </w:rPr>
      </w:pPr>
    </w:p>
    <w:p w14:paraId="59D579F1" w14:textId="77777777" w:rsidR="0088485D" w:rsidRPr="007C2EC2" w:rsidRDefault="0088485D">
      <w:pPr>
        <w:rPr>
          <w:sz w:val="20"/>
          <w:lang w:val="en-GB"/>
        </w:rPr>
        <w:sectPr w:rsidR="0088485D" w:rsidRPr="007C2EC2">
          <w:footerReference w:type="even" r:id="rId50"/>
          <w:footerReference w:type="default" r:id="rId51"/>
          <w:pgSz w:w="11900" w:h="16840"/>
          <w:pgMar w:top="960" w:right="460" w:bottom="740" w:left="900" w:header="0" w:footer="545" w:gutter="0"/>
          <w:pgNumType w:start="123"/>
          <w:cols w:space="720"/>
        </w:sectPr>
      </w:pPr>
    </w:p>
    <w:p w14:paraId="59D579F2" w14:textId="77777777" w:rsidR="0088485D" w:rsidRPr="007C2EC2" w:rsidRDefault="001D2D53">
      <w:pPr>
        <w:pStyle w:val="BodyText"/>
        <w:spacing w:before="92" w:line="280" w:lineRule="auto"/>
        <w:ind w:left="1594" w:right="168"/>
        <w:rPr>
          <w:lang w:val="en-GB"/>
        </w:rPr>
      </w:pPr>
      <w:r w:rsidRPr="007C2EC2">
        <w:rPr>
          <w:lang w:val="en-GB"/>
        </w:rPr>
        <w:t>Worship offered with the dying and after a death needs to be prepared and conducted with dignity, grace and</w:t>
      </w:r>
      <w:r w:rsidRPr="007C2EC2">
        <w:rPr>
          <w:spacing w:val="-10"/>
          <w:lang w:val="en-GB"/>
        </w:rPr>
        <w:t xml:space="preserve"> </w:t>
      </w:r>
      <w:r w:rsidRPr="007C2EC2">
        <w:rPr>
          <w:lang w:val="en-GB"/>
        </w:rPr>
        <w:t>sensitivity.</w:t>
      </w:r>
      <w:r w:rsidRPr="007C2EC2">
        <w:rPr>
          <w:spacing w:val="-15"/>
          <w:lang w:val="en-GB"/>
        </w:rPr>
        <w:t xml:space="preserve"> </w:t>
      </w:r>
      <w:r w:rsidRPr="007C2EC2">
        <w:rPr>
          <w:lang w:val="en-GB"/>
        </w:rPr>
        <w:t>The</w:t>
      </w:r>
      <w:r w:rsidRPr="007C2EC2">
        <w:rPr>
          <w:spacing w:val="-10"/>
          <w:lang w:val="en-GB"/>
        </w:rPr>
        <w:t xml:space="preserve"> </w:t>
      </w:r>
      <w:r w:rsidRPr="007C2EC2">
        <w:rPr>
          <w:lang w:val="en-GB"/>
        </w:rPr>
        <w:t>mourners</w:t>
      </w:r>
      <w:r w:rsidRPr="007C2EC2">
        <w:rPr>
          <w:spacing w:val="-10"/>
          <w:lang w:val="en-GB"/>
        </w:rPr>
        <w:t xml:space="preserve"> </w:t>
      </w:r>
      <w:r w:rsidRPr="007C2EC2">
        <w:rPr>
          <w:lang w:val="en-GB"/>
        </w:rPr>
        <w:t>want</w:t>
      </w:r>
      <w:r w:rsidRPr="007C2EC2">
        <w:rPr>
          <w:spacing w:val="-10"/>
          <w:lang w:val="en-GB"/>
        </w:rPr>
        <w:t xml:space="preserve"> </w:t>
      </w:r>
      <w:r w:rsidRPr="007C2EC2">
        <w:rPr>
          <w:lang w:val="en-GB"/>
        </w:rPr>
        <w:t>to do what is right to give honour to the one</w:t>
      </w:r>
      <w:r w:rsidRPr="007C2EC2">
        <w:rPr>
          <w:spacing w:val="-7"/>
          <w:lang w:val="en-GB"/>
        </w:rPr>
        <w:t xml:space="preserve"> </w:t>
      </w:r>
      <w:r w:rsidRPr="007C2EC2">
        <w:rPr>
          <w:lang w:val="en-GB"/>
        </w:rPr>
        <w:t>who</w:t>
      </w:r>
      <w:r w:rsidRPr="007C2EC2">
        <w:rPr>
          <w:spacing w:val="-7"/>
          <w:lang w:val="en-GB"/>
        </w:rPr>
        <w:t xml:space="preserve"> </w:t>
      </w:r>
      <w:r w:rsidRPr="007C2EC2">
        <w:rPr>
          <w:lang w:val="en-GB"/>
        </w:rPr>
        <w:t>has</w:t>
      </w:r>
      <w:r w:rsidRPr="007C2EC2">
        <w:rPr>
          <w:spacing w:val="-7"/>
          <w:lang w:val="en-GB"/>
        </w:rPr>
        <w:t xml:space="preserve"> </w:t>
      </w:r>
      <w:r w:rsidRPr="007C2EC2">
        <w:rPr>
          <w:lang w:val="en-GB"/>
        </w:rPr>
        <w:t>died.</w:t>
      </w:r>
      <w:r w:rsidRPr="007C2EC2">
        <w:rPr>
          <w:spacing w:val="-10"/>
          <w:lang w:val="en-GB"/>
        </w:rPr>
        <w:t xml:space="preserve"> </w:t>
      </w:r>
      <w:r w:rsidRPr="007C2EC2">
        <w:rPr>
          <w:lang w:val="en-GB"/>
        </w:rPr>
        <w:t>The</w:t>
      </w:r>
      <w:r w:rsidRPr="007C2EC2">
        <w:rPr>
          <w:spacing w:val="-7"/>
          <w:lang w:val="en-GB"/>
        </w:rPr>
        <w:t xml:space="preserve"> </w:t>
      </w:r>
      <w:r w:rsidRPr="007C2EC2">
        <w:rPr>
          <w:lang w:val="en-GB"/>
        </w:rPr>
        <w:t>Church</w:t>
      </w:r>
      <w:r w:rsidRPr="007C2EC2">
        <w:rPr>
          <w:spacing w:val="-7"/>
          <w:lang w:val="en-GB"/>
        </w:rPr>
        <w:t xml:space="preserve"> </w:t>
      </w:r>
      <w:r w:rsidRPr="007C2EC2">
        <w:rPr>
          <w:lang w:val="en-GB"/>
        </w:rPr>
        <w:t>seeks to minister to those who grieve, to proclaim that God’s presence is with us in every sorrow, and that Christ is victorious over death itself.</w:t>
      </w:r>
    </w:p>
    <w:p w14:paraId="59D579F3" w14:textId="77777777" w:rsidR="0088485D" w:rsidRPr="007C2EC2" w:rsidRDefault="001D2D53">
      <w:pPr>
        <w:pStyle w:val="BodyText"/>
        <w:spacing w:before="206" w:line="280" w:lineRule="auto"/>
        <w:ind w:left="1594" w:right="168"/>
        <w:rPr>
          <w:lang w:val="en-GB"/>
        </w:rPr>
      </w:pPr>
      <w:r w:rsidRPr="007C2EC2">
        <w:rPr>
          <w:lang w:val="en-GB"/>
        </w:rPr>
        <w:t>In recent times there have been significant changes in the ways in which</w:t>
      </w:r>
      <w:r w:rsidRPr="007C2EC2">
        <w:rPr>
          <w:spacing w:val="-10"/>
          <w:lang w:val="en-GB"/>
        </w:rPr>
        <w:t xml:space="preserve"> </w:t>
      </w:r>
      <w:r w:rsidRPr="007C2EC2">
        <w:rPr>
          <w:lang w:val="en-GB"/>
        </w:rPr>
        <w:t>funerals</w:t>
      </w:r>
      <w:r w:rsidRPr="007C2EC2">
        <w:rPr>
          <w:spacing w:val="-10"/>
          <w:lang w:val="en-GB"/>
        </w:rPr>
        <w:t xml:space="preserve"> </w:t>
      </w:r>
      <w:r w:rsidRPr="007C2EC2">
        <w:rPr>
          <w:lang w:val="en-GB"/>
        </w:rPr>
        <w:t>are</w:t>
      </w:r>
      <w:r w:rsidRPr="007C2EC2">
        <w:rPr>
          <w:spacing w:val="-10"/>
          <w:lang w:val="en-GB"/>
        </w:rPr>
        <w:t xml:space="preserve"> </w:t>
      </w:r>
      <w:r w:rsidRPr="007C2EC2">
        <w:rPr>
          <w:lang w:val="en-GB"/>
        </w:rPr>
        <w:t>conducted,</w:t>
      </w:r>
      <w:r w:rsidRPr="007C2EC2">
        <w:rPr>
          <w:spacing w:val="-10"/>
          <w:lang w:val="en-GB"/>
        </w:rPr>
        <w:t xml:space="preserve"> </w:t>
      </w:r>
      <w:r w:rsidRPr="007C2EC2">
        <w:rPr>
          <w:lang w:val="en-GB"/>
        </w:rPr>
        <w:t>giving rise to a wide variety of practice.</w:t>
      </w:r>
    </w:p>
    <w:p w14:paraId="59D579F4" w14:textId="77777777" w:rsidR="0088485D" w:rsidRPr="007C2EC2" w:rsidRDefault="001D2D53">
      <w:pPr>
        <w:pStyle w:val="BodyText"/>
        <w:spacing w:before="3" w:line="280" w:lineRule="auto"/>
        <w:ind w:left="1594" w:right="1"/>
        <w:rPr>
          <w:lang w:val="en-GB"/>
        </w:rPr>
      </w:pPr>
      <w:r w:rsidRPr="007C2EC2">
        <w:rPr>
          <w:lang w:val="en-GB"/>
        </w:rPr>
        <w:t>Whereas a service in church followed by a committal used to be quite normal, now these may take place the other</w:t>
      </w:r>
      <w:r w:rsidRPr="007C2EC2">
        <w:rPr>
          <w:spacing w:val="-8"/>
          <w:lang w:val="en-GB"/>
        </w:rPr>
        <w:t xml:space="preserve"> </w:t>
      </w:r>
      <w:r w:rsidRPr="007C2EC2">
        <w:rPr>
          <w:lang w:val="en-GB"/>
        </w:rPr>
        <w:t>way</w:t>
      </w:r>
      <w:r w:rsidRPr="007C2EC2">
        <w:rPr>
          <w:spacing w:val="-8"/>
          <w:lang w:val="en-GB"/>
        </w:rPr>
        <w:t xml:space="preserve"> </w:t>
      </w:r>
      <w:r w:rsidRPr="007C2EC2">
        <w:rPr>
          <w:lang w:val="en-GB"/>
        </w:rPr>
        <w:t>round.</w:t>
      </w:r>
      <w:r w:rsidRPr="007C2EC2">
        <w:rPr>
          <w:spacing w:val="-8"/>
          <w:lang w:val="en-GB"/>
        </w:rPr>
        <w:t xml:space="preserve"> </w:t>
      </w:r>
      <w:r w:rsidRPr="007C2EC2">
        <w:rPr>
          <w:lang w:val="en-GB"/>
        </w:rPr>
        <w:t>Some</w:t>
      </w:r>
      <w:r w:rsidRPr="007C2EC2">
        <w:rPr>
          <w:spacing w:val="-8"/>
          <w:lang w:val="en-GB"/>
        </w:rPr>
        <w:t xml:space="preserve"> </w:t>
      </w:r>
      <w:r w:rsidRPr="007C2EC2">
        <w:rPr>
          <w:lang w:val="en-GB"/>
        </w:rPr>
        <w:t>mourners</w:t>
      </w:r>
      <w:r w:rsidRPr="007C2EC2">
        <w:rPr>
          <w:spacing w:val="-8"/>
          <w:lang w:val="en-GB"/>
        </w:rPr>
        <w:t xml:space="preserve"> </w:t>
      </w:r>
      <w:r w:rsidRPr="007C2EC2">
        <w:rPr>
          <w:lang w:val="en-GB"/>
        </w:rPr>
        <w:t>want a simple service at the crematorium and a further act of worship as the ashes are scattered or buried. The receiving of the body into church</w:t>
      </w:r>
    </w:p>
    <w:p w14:paraId="59D579F5" w14:textId="77777777" w:rsidR="0088485D" w:rsidRPr="007C2EC2" w:rsidRDefault="001D2D53">
      <w:pPr>
        <w:pStyle w:val="BodyText"/>
        <w:spacing w:before="4" w:line="280" w:lineRule="auto"/>
        <w:ind w:left="1594" w:right="203"/>
        <w:rPr>
          <w:lang w:val="en-GB"/>
        </w:rPr>
      </w:pPr>
      <w:r w:rsidRPr="007C2EC2">
        <w:rPr>
          <w:lang w:val="en-GB"/>
        </w:rPr>
        <w:t>on the night before the funeral, and prayers around the coffin, are other possibilities to consider. Those who grieve</w:t>
      </w:r>
      <w:r w:rsidRPr="007C2EC2">
        <w:rPr>
          <w:spacing w:val="-8"/>
          <w:lang w:val="en-GB"/>
        </w:rPr>
        <w:t xml:space="preserve"> </w:t>
      </w:r>
      <w:r w:rsidRPr="007C2EC2">
        <w:rPr>
          <w:lang w:val="en-GB"/>
        </w:rPr>
        <w:t>are</w:t>
      </w:r>
      <w:r w:rsidRPr="007C2EC2">
        <w:rPr>
          <w:spacing w:val="-8"/>
          <w:lang w:val="en-GB"/>
        </w:rPr>
        <w:t xml:space="preserve"> </w:t>
      </w:r>
      <w:r w:rsidRPr="007C2EC2">
        <w:rPr>
          <w:lang w:val="en-GB"/>
        </w:rPr>
        <w:t>increasingly</w:t>
      </w:r>
      <w:r w:rsidRPr="007C2EC2">
        <w:rPr>
          <w:spacing w:val="-8"/>
          <w:lang w:val="en-GB"/>
        </w:rPr>
        <w:t xml:space="preserve"> </w:t>
      </w:r>
      <w:r w:rsidRPr="007C2EC2">
        <w:rPr>
          <w:lang w:val="en-GB"/>
        </w:rPr>
        <w:t>taking</w:t>
      </w:r>
      <w:r w:rsidRPr="007C2EC2">
        <w:rPr>
          <w:spacing w:val="-8"/>
          <w:lang w:val="en-GB"/>
        </w:rPr>
        <w:t xml:space="preserve"> </w:t>
      </w:r>
      <w:r w:rsidRPr="007C2EC2">
        <w:rPr>
          <w:lang w:val="en-GB"/>
        </w:rPr>
        <w:t>a</w:t>
      </w:r>
      <w:r w:rsidRPr="007C2EC2">
        <w:rPr>
          <w:spacing w:val="-8"/>
          <w:lang w:val="en-GB"/>
        </w:rPr>
        <w:t xml:space="preserve"> </w:t>
      </w:r>
      <w:r w:rsidRPr="007C2EC2">
        <w:rPr>
          <w:lang w:val="en-GB"/>
        </w:rPr>
        <w:t>more active part in planning the worship and in contributing to it. Practices and customs vary across different regions. Sometimes innovation is sought, and sometimes simply the comfort of tradition.</w:t>
      </w:r>
    </w:p>
    <w:p w14:paraId="59D579F6" w14:textId="77777777" w:rsidR="0088485D" w:rsidRPr="007C2EC2" w:rsidRDefault="001D2D53">
      <w:pPr>
        <w:pStyle w:val="BodyText"/>
        <w:spacing w:before="206" w:line="280" w:lineRule="auto"/>
        <w:ind w:left="1594" w:right="168"/>
        <w:rPr>
          <w:lang w:val="en-GB"/>
        </w:rPr>
      </w:pPr>
      <w:r w:rsidRPr="007C2EC2">
        <w:rPr>
          <w:lang w:val="en-GB"/>
        </w:rPr>
        <w:t>For all these reasons, a variety of resources have been provided here, all of which are available online. The first service has brought together familiar material in a new and more</w:t>
      </w:r>
    </w:p>
    <w:p w14:paraId="59D579F7" w14:textId="77777777" w:rsidR="0088485D" w:rsidRPr="007C2EC2" w:rsidRDefault="001D2D53">
      <w:pPr>
        <w:pStyle w:val="BodyText"/>
        <w:spacing w:before="93" w:line="280" w:lineRule="auto"/>
        <w:ind w:left="277" w:right="873"/>
        <w:rPr>
          <w:lang w:val="en-GB"/>
        </w:rPr>
      </w:pPr>
      <w:r w:rsidRPr="007C2EC2">
        <w:rPr>
          <w:lang w:val="en-GB"/>
        </w:rPr>
        <w:br w:type="column"/>
        <w:t>readily usable way. It has taken</w:t>
      </w:r>
      <w:r w:rsidRPr="007C2EC2">
        <w:rPr>
          <w:spacing w:val="80"/>
          <w:lang w:val="en-GB"/>
        </w:rPr>
        <w:t xml:space="preserve"> </w:t>
      </w:r>
      <w:r w:rsidRPr="007C2EC2">
        <w:rPr>
          <w:lang w:val="en-GB"/>
        </w:rPr>
        <w:t>much of the best of the 1980 and 1989 books and recast them in a service which is both simple and</w:t>
      </w:r>
      <w:r w:rsidRPr="007C2EC2">
        <w:rPr>
          <w:spacing w:val="40"/>
          <w:lang w:val="en-GB"/>
        </w:rPr>
        <w:t xml:space="preserve"> </w:t>
      </w:r>
      <w:r w:rsidRPr="007C2EC2">
        <w:rPr>
          <w:lang w:val="en-GB"/>
        </w:rPr>
        <w:t>easy to use. This service is one of powerful witness to the Resurrection. The second service has been newly written for this publication. It draws from pastoral theology a strong awareness of the experience of</w:t>
      </w:r>
    </w:p>
    <w:p w14:paraId="59D579F8" w14:textId="77777777" w:rsidR="0088485D" w:rsidRPr="007C2EC2" w:rsidRDefault="001D2D53">
      <w:pPr>
        <w:pStyle w:val="BodyText"/>
        <w:spacing w:before="6" w:line="280" w:lineRule="auto"/>
        <w:ind w:left="277" w:right="963"/>
        <w:rPr>
          <w:lang w:val="en-GB"/>
        </w:rPr>
      </w:pPr>
      <w:r w:rsidRPr="007C2EC2">
        <w:rPr>
          <w:lang w:val="en-GB"/>
        </w:rPr>
        <w:t>grief and the changes which any death brings. It does not assume what people feel, but provides a space for the expression of what they genuinely experience. People in the congregation are encouraged to</w:t>
      </w:r>
      <w:r w:rsidRPr="007C2EC2">
        <w:rPr>
          <w:spacing w:val="7"/>
          <w:lang w:val="en-GB"/>
        </w:rPr>
        <w:t xml:space="preserve"> </w:t>
      </w:r>
      <w:r w:rsidRPr="007C2EC2">
        <w:rPr>
          <w:lang w:val="en-GB"/>
        </w:rPr>
        <w:t>be</w:t>
      </w:r>
      <w:r w:rsidRPr="007C2EC2">
        <w:rPr>
          <w:spacing w:val="7"/>
          <w:lang w:val="en-GB"/>
        </w:rPr>
        <w:t xml:space="preserve"> </w:t>
      </w:r>
      <w:r w:rsidRPr="007C2EC2">
        <w:rPr>
          <w:lang w:val="en-GB"/>
        </w:rPr>
        <w:t>active</w:t>
      </w:r>
      <w:r w:rsidRPr="007C2EC2">
        <w:rPr>
          <w:spacing w:val="8"/>
          <w:lang w:val="en-GB"/>
        </w:rPr>
        <w:t xml:space="preserve"> </w:t>
      </w:r>
      <w:r w:rsidRPr="007C2EC2">
        <w:rPr>
          <w:lang w:val="en-GB"/>
        </w:rPr>
        <w:t>and</w:t>
      </w:r>
      <w:r w:rsidRPr="007C2EC2">
        <w:rPr>
          <w:spacing w:val="7"/>
          <w:lang w:val="en-GB"/>
        </w:rPr>
        <w:t xml:space="preserve"> </w:t>
      </w:r>
      <w:r w:rsidRPr="007C2EC2">
        <w:rPr>
          <w:lang w:val="en-GB"/>
        </w:rPr>
        <w:t>to</w:t>
      </w:r>
      <w:r w:rsidRPr="007C2EC2">
        <w:rPr>
          <w:spacing w:val="8"/>
          <w:lang w:val="en-GB"/>
        </w:rPr>
        <w:t xml:space="preserve"> </w:t>
      </w:r>
      <w:r w:rsidRPr="007C2EC2">
        <w:rPr>
          <w:lang w:val="en-GB"/>
        </w:rPr>
        <w:t>participate</w:t>
      </w:r>
      <w:r w:rsidRPr="007C2EC2">
        <w:rPr>
          <w:spacing w:val="7"/>
          <w:lang w:val="en-GB"/>
        </w:rPr>
        <w:t xml:space="preserve"> </w:t>
      </w:r>
      <w:r w:rsidRPr="007C2EC2">
        <w:rPr>
          <w:lang w:val="en-GB"/>
        </w:rPr>
        <w:t>in</w:t>
      </w:r>
      <w:r w:rsidRPr="007C2EC2">
        <w:rPr>
          <w:spacing w:val="8"/>
          <w:lang w:val="en-GB"/>
        </w:rPr>
        <w:t xml:space="preserve"> </w:t>
      </w:r>
      <w:r w:rsidRPr="007C2EC2">
        <w:rPr>
          <w:spacing w:val="-5"/>
          <w:lang w:val="en-GB"/>
        </w:rPr>
        <w:t>the</w:t>
      </w:r>
    </w:p>
    <w:p w14:paraId="59D579F9" w14:textId="77777777" w:rsidR="0088485D" w:rsidRPr="007C2EC2" w:rsidRDefault="001D2D53">
      <w:pPr>
        <w:pStyle w:val="BodyText"/>
        <w:spacing w:before="5" w:line="280" w:lineRule="auto"/>
        <w:ind w:left="277" w:right="760"/>
        <w:rPr>
          <w:lang w:val="en-GB"/>
        </w:rPr>
      </w:pPr>
      <w:r w:rsidRPr="007C2EC2">
        <w:rPr>
          <w:lang w:val="en-GB"/>
        </w:rPr>
        <w:t>service, which draws deeply from the traditions of our faith while setting them in a modern context. The third service is simpler in format and language, and reflects the down-</w:t>
      </w:r>
    </w:p>
    <w:p w14:paraId="59D579FA" w14:textId="77777777" w:rsidR="0088485D" w:rsidRPr="007C2EC2" w:rsidRDefault="001D2D53">
      <w:pPr>
        <w:pStyle w:val="BodyText"/>
        <w:spacing w:before="3" w:line="280" w:lineRule="auto"/>
        <w:ind w:left="277" w:right="1146"/>
        <w:rPr>
          <w:lang w:val="en-GB"/>
        </w:rPr>
      </w:pPr>
      <w:r w:rsidRPr="007C2EC2">
        <w:rPr>
          <w:lang w:val="en-GB"/>
        </w:rPr>
        <w:t>to-earth immediacy which is an important part of our tradition.</w:t>
      </w:r>
    </w:p>
    <w:p w14:paraId="59D579FB" w14:textId="77777777" w:rsidR="0088485D" w:rsidRPr="007C2EC2" w:rsidRDefault="0088485D">
      <w:pPr>
        <w:pStyle w:val="BodyText"/>
        <w:spacing w:before="46"/>
        <w:rPr>
          <w:lang w:val="en-GB"/>
        </w:rPr>
      </w:pPr>
    </w:p>
    <w:p w14:paraId="59D579FC" w14:textId="77777777" w:rsidR="0088485D" w:rsidRPr="007C2EC2" w:rsidRDefault="001D2D53">
      <w:pPr>
        <w:pStyle w:val="BodyText"/>
        <w:spacing w:line="280" w:lineRule="auto"/>
        <w:ind w:left="277" w:right="1146"/>
        <w:rPr>
          <w:lang w:val="en-GB"/>
        </w:rPr>
      </w:pPr>
      <w:r w:rsidRPr="007C2EC2">
        <w:rPr>
          <w:lang w:val="en-GB"/>
        </w:rPr>
        <w:t>All the services (and the further material online) may be used creatively</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freely,</w:t>
      </w:r>
      <w:r w:rsidRPr="007C2EC2">
        <w:rPr>
          <w:spacing w:val="-3"/>
          <w:lang w:val="en-GB"/>
        </w:rPr>
        <w:t xml:space="preserve"> </w:t>
      </w:r>
      <w:r w:rsidRPr="007C2EC2">
        <w:rPr>
          <w:lang w:val="en-GB"/>
        </w:rPr>
        <w:t>as</w:t>
      </w:r>
      <w:r w:rsidRPr="007C2EC2">
        <w:rPr>
          <w:spacing w:val="-3"/>
          <w:lang w:val="en-GB"/>
        </w:rPr>
        <w:t xml:space="preserve"> </w:t>
      </w:r>
      <w:r w:rsidRPr="007C2EC2">
        <w:rPr>
          <w:lang w:val="en-GB"/>
        </w:rPr>
        <w:t>a</w:t>
      </w:r>
      <w:r w:rsidRPr="007C2EC2">
        <w:rPr>
          <w:spacing w:val="-3"/>
          <w:lang w:val="en-GB"/>
        </w:rPr>
        <w:t xml:space="preserve"> </w:t>
      </w:r>
      <w:r w:rsidRPr="007C2EC2">
        <w:rPr>
          <w:lang w:val="en-GB"/>
        </w:rPr>
        <w:t>source of material and ideas rather than prescriptive texts. Every funeral service, like every human life, is unique</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brings</w:t>
      </w:r>
      <w:r w:rsidRPr="007C2EC2">
        <w:rPr>
          <w:spacing w:val="-8"/>
          <w:lang w:val="en-GB"/>
        </w:rPr>
        <w:t xml:space="preserve"> </w:t>
      </w:r>
      <w:r w:rsidRPr="007C2EC2">
        <w:rPr>
          <w:lang w:val="en-GB"/>
        </w:rPr>
        <w:t>its</w:t>
      </w:r>
      <w:r w:rsidRPr="007C2EC2">
        <w:rPr>
          <w:spacing w:val="-8"/>
          <w:lang w:val="en-GB"/>
        </w:rPr>
        <w:t xml:space="preserve"> </w:t>
      </w:r>
      <w:r w:rsidRPr="007C2EC2">
        <w:rPr>
          <w:lang w:val="en-GB"/>
        </w:rPr>
        <w:t>own</w:t>
      </w:r>
      <w:r w:rsidRPr="007C2EC2">
        <w:rPr>
          <w:spacing w:val="-8"/>
          <w:lang w:val="en-GB"/>
        </w:rPr>
        <w:t xml:space="preserve"> </w:t>
      </w:r>
      <w:r w:rsidRPr="007C2EC2">
        <w:rPr>
          <w:lang w:val="en-GB"/>
        </w:rPr>
        <w:t>special</w:t>
      </w:r>
    </w:p>
    <w:p w14:paraId="59D579FD" w14:textId="77777777" w:rsidR="0088485D" w:rsidRPr="007C2EC2" w:rsidRDefault="001D2D53">
      <w:pPr>
        <w:pStyle w:val="BodyText"/>
        <w:spacing w:before="5" w:line="280" w:lineRule="auto"/>
        <w:ind w:left="277" w:right="760"/>
        <w:rPr>
          <w:lang w:val="en-GB"/>
        </w:rPr>
      </w:pPr>
      <w:r w:rsidRPr="007C2EC2">
        <w:rPr>
          <w:lang w:val="en-GB"/>
        </w:rPr>
        <w:t>circumstances.</w:t>
      </w:r>
      <w:r w:rsidRPr="007C2EC2">
        <w:rPr>
          <w:spacing w:val="-14"/>
          <w:lang w:val="en-GB"/>
        </w:rPr>
        <w:t xml:space="preserve"> </w:t>
      </w:r>
      <w:r w:rsidRPr="007C2EC2">
        <w:rPr>
          <w:lang w:val="en-GB"/>
        </w:rPr>
        <w:t>There</w:t>
      </w:r>
      <w:r w:rsidRPr="007C2EC2">
        <w:rPr>
          <w:spacing w:val="-10"/>
          <w:lang w:val="en-GB"/>
        </w:rPr>
        <w:t xml:space="preserve"> </w:t>
      </w:r>
      <w:r w:rsidRPr="007C2EC2">
        <w:rPr>
          <w:lang w:val="en-GB"/>
        </w:rPr>
        <w:t>is</w:t>
      </w:r>
      <w:r w:rsidRPr="007C2EC2">
        <w:rPr>
          <w:spacing w:val="-10"/>
          <w:lang w:val="en-GB"/>
        </w:rPr>
        <w:t xml:space="preserve"> </w:t>
      </w:r>
      <w:r w:rsidRPr="007C2EC2">
        <w:rPr>
          <w:lang w:val="en-GB"/>
        </w:rPr>
        <w:t>always</w:t>
      </w:r>
      <w:r w:rsidRPr="007C2EC2">
        <w:rPr>
          <w:spacing w:val="-10"/>
          <w:lang w:val="en-GB"/>
        </w:rPr>
        <w:t xml:space="preserve"> </w:t>
      </w:r>
      <w:r w:rsidRPr="007C2EC2">
        <w:rPr>
          <w:lang w:val="en-GB"/>
        </w:rPr>
        <w:t>more to do than read from ‘the book’.</w:t>
      </w:r>
    </w:p>
    <w:p w14:paraId="59D579FE" w14:textId="77777777" w:rsidR="0088485D" w:rsidRPr="007C2EC2" w:rsidRDefault="001D2D53">
      <w:pPr>
        <w:pStyle w:val="BodyText"/>
        <w:spacing w:before="201" w:line="280" w:lineRule="auto"/>
        <w:ind w:left="277" w:right="709"/>
        <w:rPr>
          <w:lang w:val="en-GB"/>
        </w:rPr>
      </w:pPr>
      <w:r w:rsidRPr="007C2EC2">
        <w:rPr>
          <w:lang w:val="en-GB"/>
        </w:rPr>
        <w:t>A selection of readings appropriate for funeral services is provided in full at the end of the funeral section.</w:t>
      </w:r>
    </w:p>
    <w:p w14:paraId="59D579FF"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num="2" w:space="720" w:equalWidth="0">
            <w:col w:w="5558" w:space="40"/>
            <w:col w:w="4942"/>
          </w:cols>
        </w:sectPr>
      </w:pPr>
    </w:p>
    <w:p w14:paraId="59D57A00" w14:textId="77777777" w:rsidR="0088485D" w:rsidRPr="007C2EC2" w:rsidRDefault="001D2D53">
      <w:pPr>
        <w:pStyle w:val="Heading1"/>
        <w:spacing w:line="223" w:lineRule="auto"/>
        <w:ind w:right="3410"/>
        <w:rPr>
          <w:lang w:val="en-GB"/>
        </w:rPr>
      </w:pPr>
      <w:bookmarkStart w:id="254" w:name="Services_for_a_Funeral_–_One"/>
      <w:bookmarkStart w:id="255" w:name="Prayers_with_the_dying"/>
      <w:bookmarkStart w:id="256" w:name="_bookmark106"/>
      <w:bookmarkEnd w:id="254"/>
      <w:bookmarkEnd w:id="255"/>
      <w:bookmarkEnd w:id="256"/>
      <w:r w:rsidRPr="007C2EC2">
        <w:rPr>
          <w:lang w:val="en-GB"/>
        </w:rPr>
        <w:t xml:space="preserve">Services for a Funeral – </w:t>
      </w:r>
      <w:r w:rsidRPr="007C2EC2">
        <w:rPr>
          <w:spacing w:val="-4"/>
          <w:lang w:val="en-GB"/>
        </w:rPr>
        <w:t>One</w:t>
      </w:r>
    </w:p>
    <w:p w14:paraId="59D57A01"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288" behindDoc="1" locked="0" layoutInCell="1" allowOverlap="1" wp14:anchorId="59D58CF2" wp14:editId="59D58CF3">
                <wp:simplePos x="0" y="0"/>
                <wp:positionH relativeFrom="page">
                  <wp:posOffset>716499</wp:posOffset>
                </wp:positionH>
                <wp:positionV relativeFrom="paragraph">
                  <wp:posOffset>51432</wp:posOffset>
                </wp:positionV>
                <wp:extent cx="568833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34A288E" id="Graphic 97" o:spid="_x0000_s1026" style="position:absolute;margin-left:56.4pt;margin-top:4.05pt;width:447.9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7A02" w14:textId="77777777" w:rsidR="0088485D" w:rsidRPr="007C2EC2" w:rsidRDefault="0088485D">
      <w:pPr>
        <w:pStyle w:val="BodyText"/>
        <w:spacing w:before="10"/>
        <w:rPr>
          <w:b/>
          <w:sz w:val="56"/>
          <w:lang w:val="en-GB"/>
        </w:rPr>
      </w:pPr>
    </w:p>
    <w:p w14:paraId="59D57A03" w14:textId="77777777" w:rsidR="0088485D" w:rsidRPr="007C2EC2" w:rsidRDefault="001D2D53">
      <w:pPr>
        <w:pStyle w:val="Heading2"/>
        <w:spacing w:before="0"/>
        <w:ind w:left="908"/>
        <w:rPr>
          <w:lang w:val="en-GB"/>
        </w:rPr>
      </w:pPr>
      <w:r w:rsidRPr="007C2EC2">
        <w:rPr>
          <w:noProof/>
          <w:lang w:val="en-GB"/>
        </w:rPr>
        <mc:AlternateContent>
          <mc:Choice Requires="wps">
            <w:drawing>
              <wp:anchor distT="0" distB="0" distL="0" distR="0" simplePos="0" relativeHeight="251658249" behindDoc="0" locked="0" layoutInCell="1" allowOverlap="1" wp14:anchorId="59D58CF4" wp14:editId="59D58CF5">
                <wp:simplePos x="0" y="0"/>
                <wp:positionH relativeFrom="page">
                  <wp:posOffset>1148500</wp:posOffset>
                </wp:positionH>
                <wp:positionV relativeFrom="paragraph">
                  <wp:posOffset>341445</wp:posOffset>
                </wp:positionV>
                <wp:extent cx="525653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F332394" id="Graphic 98" o:spid="_x0000_s1026" style="position:absolute;margin-left:90.45pt;margin-top:26.9pt;width:413.9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" path="m,l5255996,e" filled="f" strokecolor="#0075bf" strokeweight="2pt">
                <v:path arrowok="t"/>
                <w10:wrap anchorx="page"/>
              </v:shape>
            </w:pict>
          </mc:Fallback>
        </mc:AlternateContent>
      </w:r>
      <w:r w:rsidRPr="007C2EC2">
        <w:rPr>
          <w:color w:val="0075BF"/>
          <w:lang w:val="en-GB"/>
        </w:rPr>
        <w:t>Prayers</w:t>
      </w:r>
      <w:r w:rsidRPr="007C2EC2">
        <w:rPr>
          <w:color w:val="0075BF"/>
          <w:spacing w:val="14"/>
          <w:lang w:val="en-GB"/>
        </w:rPr>
        <w:t xml:space="preserve"> </w:t>
      </w:r>
      <w:r w:rsidRPr="007C2EC2">
        <w:rPr>
          <w:color w:val="0075BF"/>
          <w:lang w:val="en-GB"/>
        </w:rPr>
        <w:t>with</w:t>
      </w:r>
      <w:r w:rsidRPr="007C2EC2">
        <w:rPr>
          <w:color w:val="0075BF"/>
          <w:spacing w:val="15"/>
          <w:lang w:val="en-GB"/>
        </w:rPr>
        <w:t xml:space="preserve"> </w:t>
      </w:r>
      <w:r w:rsidRPr="007C2EC2">
        <w:rPr>
          <w:color w:val="0075BF"/>
          <w:lang w:val="en-GB"/>
        </w:rPr>
        <w:t>the</w:t>
      </w:r>
      <w:r w:rsidRPr="007C2EC2">
        <w:rPr>
          <w:color w:val="0075BF"/>
          <w:spacing w:val="15"/>
          <w:lang w:val="en-GB"/>
        </w:rPr>
        <w:t xml:space="preserve"> </w:t>
      </w:r>
      <w:r w:rsidRPr="007C2EC2">
        <w:rPr>
          <w:color w:val="0075BF"/>
          <w:spacing w:val="-4"/>
          <w:lang w:val="en-GB"/>
        </w:rPr>
        <w:t>dying</w:t>
      </w:r>
    </w:p>
    <w:p w14:paraId="59D57A04" w14:textId="77777777" w:rsidR="0088485D" w:rsidRPr="007C2EC2" w:rsidRDefault="001D2D53">
      <w:pPr>
        <w:pStyle w:val="ListParagraph"/>
        <w:numPr>
          <w:ilvl w:val="0"/>
          <w:numId w:val="23"/>
        </w:numPr>
        <w:tabs>
          <w:tab w:val="left" w:pos="1548"/>
          <w:tab w:val="right" w:leader="dot" w:pos="9088"/>
        </w:tabs>
        <w:spacing w:before="860"/>
        <w:ind w:hanging="640"/>
        <w:rPr>
          <w:sz w:val="23"/>
          <w:lang w:val="en-GB"/>
        </w:rPr>
      </w:pPr>
      <w:r w:rsidRPr="007C2EC2">
        <w:rPr>
          <w:sz w:val="23"/>
          <w:lang w:val="en-GB"/>
        </w:rPr>
        <w:t>Scripture</w:t>
      </w:r>
      <w:r w:rsidRPr="007C2EC2">
        <w:rPr>
          <w:spacing w:val="-10"/>
          <w:sz w:val="23"/>
          <w:lang w:val="en-GB"/>
        </w:rPr>
        <w:t xml:space="preserve"> </w:t>
      </w:r>
      <w:r w:rsidRPr="007C2EC2">
        <w:rPr>
          <w:spacing w:val="-2"/>
          <w:sz w:val="23"/>
          <w:lang w:val="en-GB"/>
        </w:rPr>
        <w:t>sentence</w:t>
      </w:r>
      <w:r w:rsidRPr="007C2EC2">
        <w:rPr>
          <w:sz w:val="23"/>
          <w:lang w:val="en-GB"/>
        </w:rPr>
        <w:tab/>
      </w:r>
      <w:r w:rsidRPr="007C2EC2">
        <w:rPr>
          <w:spacing w:val="-5"/>
          <w:sz w:val="23"/>
          <w:lang w:val="en-GB"/>
        </w:rPr>
        <w:t>125</w:t>
      </w:r>
    </w:p>
    <w:p w14:paraId="59D57A05" w14:textId="77777777" w:rsidR="0088485D" w:rsidRPr="007C2EC2" w:rsidRDefault="001D2D53">
      <w:pPr>
        <w:pStyle w:val="ListParagraph"/>
        <w:numPr>
          <w:ilvl w:val="0"/>
          <w:numId w:val="23"/>
        </w:numPr>
        <w:tabs>
          <w:tab w:val="left" w:pos="1548"/>
          <w:tab w:val="right" w:leader="dot" w:pos="9088"/>
        </w:tabs>
        <w:ind w:hanging="640"/>
        <w:rPr>
          <w:sz w:val="23"/>
          <w:lang w:val="en-GB"/>
        </w:rPr>
      </w:pPr>
      <w:r w:rsidRPr="007C2EC2">
        <w:rPr>
          <w:sz w:val="23"/>
          <w:lang w:val="en-GB"/>
        </w:rPr>
        <w:t>Prayer</w:t>
      </w:r>
      <w:r w:rsidRPr="007C2EC2">
        <w:rPr>
          <w:spacing w:val="-1"/>
          <w:sz w:val="23"/>
          <w:lang w:val="en-GB"/>
        </w:rPr>
        <w:t xml:space="preserve"> </w:t>
      </w:r>
      <w:r w:rsidRPr="007C2EC2">
        <w:rPr>
          <w:sz w:val="23"/>
          <w:lang w:val="en-GB"/>
        </w:rPr>
        <w:t>of</w:t>
      </w:r>
      <w:r w:rsidRPr="007C2EC2">
        <w:rPr>
          <w:spacing w:val="-13"/>
          <w:sz w:val="23"/>
          <w:lang w:val="en-GB"/>
        </w:rPr>
        <w:t xml:space="preserve"> </w:t>
      </w:r>
      <w:r w:rsidRPr="007C2EC2">
        <w:rPr>
          <w:spacing w:val="-2"/>
          <w:sz w:val="23"/>
          <w:lang w:val="en-GB"/>
        </w:rPr>
        <w:t>Assurance</w:t>
      </w:r>
      <w:r w:rsidRPr="007C2EC2">
        <w:rPr>
          <w:sz w:val="23"/>
          <w:lang w:val="en-GB"/>
        </w:rPr>
        <w:tab/>
      </w:r>
      <w:r w:rsidRPr="007C2EC2">
        <w:rPr>
          <w:spacing w:val="-5"/>
          <w:sz w:val="23"/>
          <w:lang w:val="en-GB"/>
        </w:rPr>
        <w:t>125</w:t>
      </w:r>
    </w:p>
    <w:p w14:paraId="59D57A06" w14:textId="77777777" w:rsidR="0088485D" w:rsidRPr="007C2EC2" w:rsidRDefault="001D2D53">
      <w:pPr>
        <w:pStyle w:val="ListParagraph"/>
        <w:numPr>
          <w:ilvl w:val="0"/>
          <w:numId w:val="23"/>
        </w:numPr>
        <w:tabs>
          <w:tab w:val="left" w:pos="1548"/>
          <w:tab w:val="right" w:leader="dot" w:pos="9088"/>
        </w:tabs>
        <w:spacing w:before="56"/>
        <w:ind w:hanging="640"/>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125</w:t>
      </w:r>
    </w:p>
    <w:p w14:paraId="59D57A07" w14:textId="77777777" w:rsidR="0088485D" w:rsidRPr="007C2EC2" w:rsidRDefault="001D2D53">
      <w:pPr>
        <w:pStyle w:val="ListParagraph"/>
        <w:numPr>
          <w:ilvl w:val="0"/>
          <w:numId w:val="23"/>
        </w:numPr>
        <w:tabs>
          <w:tab w:val="left" w:pos="1548"/>
          <w:tab w:val="right" w:leader="dot" w:pos="9088"/>
        </w:tabs>
        <w:ind w:hanging="640"/>
        <w:rPr>
          <w:sz w:val="23"/>
          <w:lang w:val="en-GB"/>
        </w:rPr>
      </w:pPr>
      <w:r w:rsidRPr="007C2EC2">
        <w:rPr>
          <w:sz w:val="23"/>
          <w:lang w:val="en-GB"/>
        </w:rPr>
        <w:t>Commendation</w:t>
      </w:r>
      <w:r w:rsidRPr="007C2EC2">
        <w:rPr>
          <w:spacing w:val="-4"/>
          <w:sz w:val="23"/>
          <w:lang w:val="en-GB"/>
        </w:rPr>
        <w:t xml:space="preserve"> </w:t>
      </w:r>
      <w:r w:rsidRPr="007C2EC2">
        <w:rPr>
          <w:sz w:val="23"/>
          <w:lang w:val="en-GB"/>
        </w:rPr>
        <w:t>at</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time</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pacing w:val="-2"/>
          <w:sz w:val="23"/>
          <w:lang w:val="en-GB"/>
        </w:rPr>
        <w:t>death</w:t>
      </w:r>
      <w:r w:rsidRPr="007C2EC2">
        <w:rPr>
          <w:sz w:val="23"/>
          <w:lang w:val="en-GB"/>
        </w:rPr>
        <w:tab/>
      </w:r>
      <w:r w:rsidRPr="007C2EC2">
        <w:rPr>
          <w:spacing w:val="-5"/>
          <w:sz w:val="23"/>
          <w:lang w:val="en-GB"/>
        </w:rPr>
        <w:t>125</w:t>
      </w:r>
    </w:p>
    <w:p w14:paraId="59D57A08" w14:textId="77777777" w:rsidR="0088485D" w:rsidRPr="007C2EC2" w:rsidRDefault="001D2D53">
      <w:pPr>
        <w:pStyle w:val="ListParagraph"/>
        <w:numPr>
          <w:ilvl w:val="0"/>
          <w:numId w:val="23"/>
        </w:numPr>
        <w:tabs>
          <w:tab w:val="left" w:pos="1548"/>
          <w:tab w:val="right" w:leader="dot" w:pos="9088"/>
        </w:tabs>
        <w:spacing w:before="56"/>
        <w:ind w:hanging="640"/>
        <w:rPr>
          <w:sz w:val="23"/>
          <w:lang w:val="en-GB"/>
        </w:rPr>
      </w:pPr>
      <w:r w:rsidRPr="007C2EC2">
        <w:rPr>
          <w:i/>
          <w:sz w:val="23"/>
          <w:lang w:val="en-GB"/>
        </w:rPr>
        <w:t xml:space="preserve">Nunc </w:t>
      </w:r>
      <w:r w:rsidRPr="007C2EC2">
        <w:rPr>
          <w:i/>
          <w:spacing w:val="-2"/>
          <w:sz w:val="23"/>
          <w:lang w:val="en-GB"/>
        </w:rPr>
        <w:t>Dimittis</w:t>
      </w:r>
      <w:r w:rsidRPr="007C2EC2">
        <w:rPr>
          <w:rFonts w:ascii="Times New Roman"/>
          <w:sz w:val="23"/>
          <w:lang w:val="en-GB"/>
        </w:rPr>
        <w:tab/>
      </w:r>
      <w:r w:rsidRPr="007C2EC2">
        <w:rPr>
          <w:spacing w:val="-5"/>
          <w:sz w:val="23"/>
          <w:lang w:val="en-GB"/>
        </w:rPr>
        <w:t>126</w:t>
      </w:r>
    </w:p>
    <w:p w14:paraId="59D57A09" w14:textId="77777777" w:rsidR="0088485D" w:rsidRPr="007C2EC2" w:rsidRDefault="001D2D53">
      <w:pPr>
        <w:pStyle w:val="ListParagraph"/>
        <w:numPr>
          <w:ilvl w:val="0"/>
          <w:numId w:val="23"/>
        </w:numPr>
        <w:tabs>
          <w:tab w:val="left" w:pos="1549"/>
          <w:tab w:val="right" w:leader="dot" w:pos="9089"/>
        </w:tabs>
        <w:ind w:left="1549" w:hanging="640"/>
        <w:rPr>
          <w:sz w:val="23"/>
          <w:lang w:val="en-GB"/>
        </w:rPr>
      </w:pPr>
      <w:r w:rsidRPr="007C2EC2">
        <w:rPr>
          <w:sz w:val="23"/>
          <w:lang w:val="en-GB"/>
        </w:rPr>
        <w:t>Prayers</w:t>
      </w:r>
      <w:r w:rsidRPr="007C2EC2">
        <w:rPr>
          <w:spacing w:val="-2"/>
          <w:sz w:val="23"/>
          <w:lang w:val="en-GB"/>
        </w:rPr>
        <w:t xml:space="preserve"> </w:t>
      </w:r>
      <w:r w:rsidRPr="007C2EC2">
        <w:rPr>
          <w:sz w:val="23"/>
          <w:lang w:val="en-GB"/>
        </w:rPr>
        <w:t>with</w:t>
      </w:r>
      <w:r w:rsidRPr="007C2EC2">
        <w:rPr>
          <w:spacing w:val="-2"/>
          <w:sz w:val="23"/>
          <w:lang w:val="en-GB"/>
        </w:rPr>
        <w:t xml:space="preserve"> </w:t>
      </w:r>
      <w:r w:rsidRPr="007C2EC2">
        <w:rPr>
          <w:sz w:val="23"/>
          <w:lang w:val="en-GB"/>
        </w:rPr>
        <w:t>the</w:t>
      </w:r>
      <w:r w:rsidRPr="007C2EC2">
        <w:rPr>
          <w:spacing w:val="-1"/>
          <w:sz w:val="23"/>
          <w:lang w:val="en-GB"/>
        </w:rPr>
        <w:t xml:space="preserve"> </w:t>
      </w:r>
      <w:r w:rsidRPr="007C2EC2">
        <w:rPr>
          <w:spacing w:val="-2"/>
          <w:sz w:val="23"/>
          <w:lang w:val="en-GB"/>
        </w:rPr>
        <w:t>family</w:t>
      </w:r>
      <w:r w:rsidRPr="007C2EC2">
        <w:rPr>
          <w:sz w:val="23"/>
          <w:lang w:val="en-GB"/>
        </w:rPr>
        <w:tab/>
      </w:r>
      <w:r w:rsidRPr="007C2EC2">
        <w:rPr>
          <w:spacing w:val="-5"/>
          <w:sz w:val="23"/>
          <w:lang w:val="en-GB"/>
        </w:rPr>
        <w:t>126</w:t>
      </w:r>
    </w:p>
    <w:p w14:paraId="59D57A0A" w14:textId="77777777" w:rsidR="0088485D" w:rsidRPr="007C2EC2" w:rsidRDefault="0088485D">
      <w:pPr>
        <w:rPr>
          <w:sz w:val="23"/>
          <w:lang w:val="en-GB"/>
        </w:rPr>
        <w:sectPr w:rsidR="0088485D" w:rsidRPr="007C2EC2">
          <w:pgSz w:w="11900" w:h="16840"/>
          <w:pgMar w:top="960" w:right="460" w:bottom="740" w:left="900" w:header="0" w:footer="545" w:gutter="0"/>
          <w:cols w:space="720"/>
        </w:sectPr>
      </w:pPr>
    </w:p>
    <w:p w14:paraId="59D57A0B" w14:textId="77777777" w:rsidR="0088485D" w:rsidRPr="007C2EC2" w:rsidRDefault="001D2D53">
      <w:pPr>
        <w:pStyle w:val="BodyText"/>
        <w:spacing w:before="66" w:line="280" w:lineRule="auto"/>
        <w:ind w:left="1594" w:right="679"/>
        <w:rPr>
          <w:lang w:val="en-GB"/>
        </w:rPr>
      </w:pPr>
      <w:bookmarkStart w:id="257" w:name="_Commendation_at_the_time_of_death"/>
      <w:bookmarkStart w:id="258" w:name="_bookmark107"/>
      <w:bookmarkEnd w:id="257"/>
      <w:bookmarkEnd w:id="258"/>
      <w:r w:rsidRPr="007C2EC2">
        <w:rPr>
          <w:color w:val="0099FF"/>
          <w:lang w:val="en-GB"/>
        </w:rPr>
        <w:t>When death is near the Minister may be asked to be with the one who is dying and their family, loved ones and carers.</w:t>
      </w:r>
    </w:p>
    <w:p w14:paraId="59D57A0C" w14:textId="77777777" w:rsidR="0088485D" w:rsidRPr="007C2EC2" w:rsidRDefault="0088485D">
      <w:pPr>
        <w:spacing w:line="280" w:lineRule="auto"/>
        <w:rPr>
          <w:lang w:val="en-GB"/>
        </w:rPr>
        <w:sectPr w:rsidR="0088485D" w:rsidRPr="007C2EC2">
          <w:footerReference w:type="even" r:id="rId52"/>
          <w:footerReference w:type="default" r:id="rId53"/>
          <w:pgSz w:w="11900" w:h="16840"/>
          <w:pgMar w:top="1020" w:right="460" w:bottom="740" w:left="900" w:header="0" w:footer="545" w:gutter="0"/>
          <w:pgNumType w:start="125"/>
          <w:cols w:space="720"/>
        </w:sectPr>
      </w:pPr>
    </w:p>
    <w:p w14:paraId="59D57A0D" w14:textId="77777777" w:rsidR="0088485D" w:rsidRPr="007C2EC2" w:rsidRDefault="001D2D53">
      <w:pPr>
        <w:pStyle w:val="BodyText"/>
        <w:spacing w:before="722"/>
        <w:ind w:left="1594"/>
        <w:rPr>
          <w:lang w:val="en-GB"/>
        </w:rPr>
      </w:pPr>
      <w:r w:rsidRPr="007C2EC2">
        <w:rPr>
          <w:lang w:val="en-GB"/>
        </w:rPr>
        <w:t>God</w:t>
      </w:r>
      <w:r w:rsidRPr="007C2EC2">
        <w:rPr>
          <w:spacing w:val="7"/>
          <w:lang w:val="en-GB"/>
        </w:rPr>
        <w:t xml:space="preserve"> </w:t>
      </w:r>
      <w:r w:rsidRPr="007C2EC2">
        <w:rPr>
          <w:lang w:val="en-GB"/>
        </w:rPr>
        <w:t>is</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refuge</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strength,</w:t>
      </w:r>
    </w:p>
    <w:p w14:paraId="59D57A0E" w14:textId="77777777" w:rsidR="0088485D" w:rsidRPr="007C2EC2" w:rsidRDefault="001D2D53">
      <w:pPr>
        <w:pStyle w:val="Heading3"/>
        <w:spacing w:before="157"/>
        <w:ind w:left="1594"/>
        <w:jc w:val="left"/>
        <w:rPr>
          <w:u w:val="none"/>
          <w:lang w:val="en-GB"/>
        </w:rPr>
      </w:pPr>
      <w:r w:rsidRPr="007C2EC2">
        <w:rPr>
          <w:b w:val="0"/>
          <w:u w:val="none"/>
          <w:lang w:val="en-GB"/>
        </w:rPr>
        <w:br w:type="column"/>
      </w: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w:t>
      </w:r>
    </w:p>
    <w:p w14:paraId="59D57A0F"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872" w:space="384"/>
            <w:col w:w="5284"/>
          </w:cols>
        </w:sectPr>
      </w:pPr>
    </w:p>
    <w:p w14:paraId="59D57A10" w14:textId="77777777" w:rsidR="0088485D" w:rsidRPr="007C2EC2" w:rsidRDefault="001D2D53">
      <w:pPr>
        <w:pStyle w:val="BodyText"/>
        <w:tabs>
          <w:tab w:val="left" w:pos="8687"/>
        </w:tabs>
        <w:spacing w:before="45"/>
        <w:ind w:left="1594"/>
        <w:rPr>
          <w:lang w:val="en-GB"/>
        </w:rPr>
      </w:pPr>
      <w:r w:rsidRPr="007C2EC2">
        <w:rPr>
          <w:lang w:val="en-GB"/>
        </w:rPr>
        <w:t>a</w:t>
      </w:r>
      <w:r w:rsidRPr="007C2EC2">
        <w:rPr>
          <w:spacing w:val="18"/>
          <w:lang w:val="en-GB"/>
        </w:rPr>
        <w:t xml:space="preserve"> </w:t>
      </w:r>
      <w:r w:rsidRPr="007C2EC2">
        <w:rPr>
          <w:lang w:val="en-GB"/>
        </w:rPr>
        <w:t>very</w:t>
      </w:r>
      <w:r w:rsidRPr="007C2EC2">
        <w:rPr>
          <w:spacing w:val="18"/>
          <w:lang w:val="en-GB"/>
        </w:rPr>
        <w:t xml:space="preserve"> </w:t>
      </w:r>
      <w:r w:rsidRPr="007C2EC2">
        <w:rPr>
          <w:lang w:val="en-GB"/>
        </w:rPr>
        <w:t>present</w:t>
      </w:r>
      <w:r w:rsidRPr="007C2EC2">
        <w:rPr>
          <w:spacing w:val="19"/>
          <w:lang w:val="en-GB"/>
        </w:rPr>
        <w:t xml:space="preserve"> </w:t>
      </w:r>
      <w:r w:rsidRPr="007C2EC2">
        <w:rPr>
          <w:lang w:val="en-GB"/>
        </w:rPr>
        <w:t>help</w:t>
      </w:r>
      <w:r w:rsidRPr="007C2EC2">
        <w:rPr>
          <w:spacing w:val="18"/>
          <w:lang w:val="en-GB"/>
        </w:rPr>
        <w:t xml:space="preserve"> </w:t>
      </w:r>
      <w:r w:rsidRPr="007C2EC2">
        <w:rPr>
          <w:lang w:val="en-GB"/>
        </w:rPr>
        <w:t>in</w:t>
      </w:r>
      <w:r w:rsidRPr="007C2EC2">
        <w:rPr>
          <w:spacing w:val="19"/>
          <w:lang w:val="en-GB"/>
        </w:rPr>
        <w:t xml:space="preserve"> </w:t>
      </w:r>
      <w:r w:rsidRPr="007C2EC2">
        <w:rPr>
          <w:spacing w:val="-2"/>
          <w:lang w:val="en-GB"/>
        </w:rPr>
        <w:t>trouble.</w:t>
      </w:r>
      <w:r w:rsidRPr="007C2EC2">
        <w:rPr>
          <w:lang w:val="en-GB"/>
        </w:rPr>
        <w:tab/>
        <w:t>Psalm</w:t>
      </w:r>
      <w:r w:rsidRPr="007C2EC2">
        <w:rPr>
          <w:spacing w:val="19"/>
          <w:lang w:val="en-GB"/>
        </w:rPr>
        <w:t xml:space="preserve"> </w:t>
      </w:r>
      <w:r w:rsidRPr="007C2EC2">
        <w:rPr>
          <w:spacing w:val="-4"/>
          <w:lang w:val="en-GB"/>
        </w:rPr>
        <w:t>46:1</w:t>
      </w:r>
    </w:p>
    <w:p w14:paraId="59D57A11" w14:textId="77777777" w:rsidR="0088485D" w:rsidRPr="007C2EC2" w:rsidRDefault="001D2D53">
      <w:pPr>
        <w:pStyle w:val="Heading3"/>
        <w:spacing w:before="341"/>
        <w:ind w:left="6634"/>
        <w:jc w:val="left"/>
        <w:rPr>
          <w:u w:val="none"/>
          <w:lang w:val="en-GB"/>
        </w:rPr>
      </w:pP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5"/>
          <w:u w:color="0099FF"/>
          <w:lang w:val="en-GB"/>
        </w:rPr>
        <w:t xml:space="preserve"> </w:t>
      </w:r>
      <w:r w:rsidRPr="007C2EC2">
        <w:rPr>
          <w:spacing w:val="-2"/>
          <w:u w:color="0099FF"/>
          <w:lang w:val="en-GB"/>
        </w:rPr>
        <w:t>Assurance</w:t>
      </w:r>
    </w:p>
    <w:p w14:paraId="59D57A12" w14:textId="77777777" w:rsidR="0088485D" w:rsidRPr="007C2EC2" w:rsidRDefault="001D2D53">
      <w:pPr>
        <w:pStyle w:val="BodyText"/>
        <w:spacing w:before="197"/>
        <w:ind w:left="1594"/>
        <w:rPr>
          <w:lang w:val="en-GB"/>
        </w:rPr>
      </w:pPr>
      <w:r w:rsidRPr="007C2EC2">
        <w:rPr>
          <w:lang w:val="en-GB"/>
        </w:rPr>
        <w:t>Gracious</w:t>
      </w:r>
      <w:r w:rsidRPr="007C2EC2">
        <w:rPr>
          <w:spacing w:val="13"/>
          <w:lang w:val="en-GB"/>
        </w:rPr>
        <w:t xml:space="preserve"> </w:t>
      </w:r>
      <w:r w:rsidRPr="007C2EC2">
        <w:rPr>
          <w:spacing w:val="-4"/>
          <w:lang w:val="en-GB"/>
        </w:rPr>
        <w:t>God,</w:t>
      </w:r>
    </w:p>
    <w:p w14:paraId="59D57A13" w14:textId="77777777" w:rsidR="0088485D" w:rsidRPr="007C2EC2" w:rsidRDefault="001D2D53">
      <w:pPr>
        <w:spacing w:before="45"/>
        <w:ind w:left="1594"/>
        <w:rPr>
          <w:i/>
          <w:sz w:val="23"/>
          <w:lang w:val="en-GB"/>
        </w:rPr>
      </w:pPr>
      <w:r w:rsidRPr="007C2EC2">
        <w:rPr>
          <w:sz w:val="23"/>
          <w:lang w:val="en-GB"/>
        </w:rPr>
        <w:t>look</w:t>
      </w:r>
      <w:r w:rsidRPr="007C2EC2">
        <w:rPr>
          <w:spacing w:val="4"/>
          <w:sz w:val="23"/>
          <w:lang w:val="en-GB"/>
        </w:rPr>
        <w:t xml:space="preserve"> </w:t>
      </w:r>
      <w:r w:rsidRPr="007C2EC2">
        <w:rPr>
          <w:sz w:val="23"/>
          <w:lang w:val="en-GB"/>
        </w:rPr>
        <w:t>upon</w:t>
      </w:r>
      <w:r w:rsidRPr="007C2EC2">
        <w:rPr>
          <w:spacing w:val="4"/>
          <w:sz w:val="23"/>
          <w:lang w:val="en-GB"/>
        </w:rPr>
        <w:t xml:space="preserve"> </w:t>
      </w:r>
      <w:r w:rsidRPr="007C2EC2">
        <w:rPr>
          <w:sz w:val="23"/>
          <w:lang w:val="en-GB"/>
        </w:rPr>
        <w:t>...</w:t>
      </w:r>
      <w:r w:rsidRPr="007C2EC2">
        <w:rPr>
          <w:spacing w:val="4"/>
          <w:sz w:val="23"/>
          <w:lang w:val="en-GB"/>
        </w:rPr>
        <w:t xml:space="preserve"> </w:t>
      </w:r>
      <w:r w:rsidRPr="007C2EC2">
        <w:rPr>
          <w:sz w:val="23"/>
          <w:lang w:val="en-GB"/>
        </w:rPr>
        <w:t>N</w:t>
      </w:r>
      <w:r w:rsidRPr="007C2EC2">
        <w:rPr>
          <w:spacing w:val="5"/>
          <w:sz w:val="23"/>
          <w:lang w:val="en-GB"/>
        </w:rPr>
        <w:t xml:space="preserve"> </w:t>
      </w:r>
      <w:r w:rsidRPr="007C2EC2">
        <w:rPr>
          <w:sz w:val="23"/>
          <w:lang w:val="en-GB"/>
        </w:rPr>
        <w:t>...</w:t>
      </w:r>
      <w:r w:rsidRPr="007C2EC2">
        <w:rPr>
          <w:spacing w:val="4"/>
          <w:sz w:val="23"/>
          <w:lang w:val="en-GB"/>
        </w:rPr>
        <w:t xml:space="preserve"> </w:t>
      </w:r>
      <w:r w:rsidRPr="007C2EC2">
        <w:rPr>
          <w:sz w:val="23"/>
          <w:lang w:val="en-GB"/>
        </w:rPr>
        <w:t>,</w:t>
      </w:r>
      <w:r w:rsidRPr="007C2EC2">
        <w:rPr>
          <w:spacing w:val="4"/>
          <w:sz w:val="23"/>
          <w:lang w:val="en-GB"/>
        </w:rPr>
        <w:t xml:space="preserve"> </w:t>
      </w:r>
      <w:r w:rsidRPr="007C2EC2">
        <w:rPr>
          <w:i/>
          <w:sz w:val="23"/>
          <w:lang w:val="en-GB"/>
        </w:rPr>
        <w:t>(your</w:t>
      </w:r>
      <w:r w:rsidRPr="007C2EC2">
        <w:rPr>
          <w:i/>
          <w:spacing w:val="4"/>
          <w:sz w:val="23"/>
          <w:lang w:val="en-GB"/>
        </w:rPr>
        <w:t xml:space="preserve"> </w:t>
      </w:r>
      <w:r w:rsidRPr="007C2EC2">
        <w:rPr>
          <w:i/>
          <w:sz w:val="23"/>
          <w:lang w:val="en-GB"/>
        </w:rPr>
        <w:t>child</w:t>
      </w:r>
      <w:r w:rsidRPr="007C2EC2">
        <w:rPr>
          <w:i/>
          <w:spacing w:val="5"/>
          <w:sz w:val="23"/>
          <w:lang w:val="en-GB"/>
        </w:rPr>
        <w:t xml:space="preserve"> </w:t>
      </w:r>
      <w:r w:rsidRPr="007C2EC2">
        <w:rPr>
          <w:i/>
          <w:sz w:val="23"/>
          <w:lang w:val="en-GB"/>
        </w:rPr>
        <w:t>through</w:t>
      </w:r>
      <w:r w:rsidRPr="007C2EC2">
        <w:rPr>
          <w:i/>
          <w:spacing w:val="4"/>
          <w:sz w:val="23"/>
          <w:lang w:val="en-GB"/>
        </w:rPr>
        <w:t xml:space="preserve"> </w:t>
      </w:r>
      <w:r w:rsidRPr="007C2EC2">
        <w:rPr>
          <w:i/>
          <w:spacing w:val="-2"/>
          <w:sz w:val="23"/>
          <w:lang w:val="en-GB"/>
        </w:rPr>
        <w:t>baptism,)</w:t>
      </w:r>
    </w:p>
    <w:p w14:paraId="59D57A14" w14:textId="77777777" w:rsidR="0088485D" w:rsidRPr="007C2EC2" w:rsidRDefault="001D2D53">
      <w:pPr>
        <w:pStyle w:val="BodyText"/>
        <w:spacing w:before="46" w:line="280" w:lineRule="auto"/>
        <w:ind w:left="1593" w:right="4481"/>
        <w:rPr>
          <w:lang w:val="en-GB"/>
        </w:rPr>
      </w:pPr>
      <w:r w:rsidRPr="007C2EC2">
        <w:rPr>
          <w:lang w:val="en-GB"/>
        </w:rPr>
        <w:t>may</w:t>
      </w:r>
      <w:r w:rsidRPr="007C2EC2">
        <w:rPr>
          <w:spacing w:val="-1"/>
          <w:lang w:val="en-GB"/>
        </w:rPr>
        <w:t xml:space="preserve"> </w:t>
      </w:r>
      <w:r w:rsidRPr="007C2EC2">
        <w:rPr>
          <w:i/>
          <w:lang w:val="en-GB"/>
        </w:rPr>
        <w:t>they</w:t>
      </w:r>
      <w:r w:rsidRPr="007C2EC2">
        <w:rPr>
          <w:i/>
          <w:spacing w:val="-1"/>
          <w:lang w:val="en-GB"/>
        </w:rPr>
        <w:t xml:space="preserve"> </w:t>
      </w:r>
      <w:r w:rsidRPr="007C2EC2">
        <w:rPr>
          <w:lang w:val="en-GB"/>
        </w:rPr>
        <w:t>know</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love</w:t>
      </w:r>
      <w:r w:rsidRPr="007C2EC2">
        <w:rPr>
          <w:spacing w:val="-1"/>
          <w:lang w:val="en-GB"/>
        </w:rPr>
        <w:t xml:space="preserve"> </w:t>
      </w:r>
      <w:r w:rsidRPr="007C2EC2">
        <w:rPr>
          <w:lang w:val="en-GB"/>
        </w:rPr>
        <w:t>now</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always; the love from which nothing</w:t>
      </w:r>
    </w:p>
    <w:p w14:paraId="59D57A15" w14:textId="77777777" w:rsidR="0088485D" w:rsidRPr="007C2EC2" w:rsidRDefault="001D2D53">
      <w:pPr>
        <w:pStyle w:val="BodyText"/>
        <w:spacing w:before="1"/>
        <w:ind w:left="1593"/>
        <w:rPr>
          <w:lang w:val="en-GB"/>
        </w:rPr>
      </w:pPr>
      <w:r w:rsidRPr="007C2EC2">
        <w:rPr>
          <w:lang w:val="en-GB"/>
        </w:rPr>
        <w:t>in</w:t>
      </w:r>
      <w:r w:rsidRPr="007C2EC2">
        <w:rPr>
          <w:spacing w:val="5"/>
          <w:lang w:val="en-GB"/>
        </w:rPr>
        <w:t xml:space="preserve"> </w:t>
      </w:r>
      <w:r w:rsidRPr="007C2EC2">
        <w:rPr>
          <w:lang w:val="en-GB"/>
        </w:rPr>
        <w:t>life</w:t>
      </w:r>
      <w:r w:rsidRPr="007C2EC2">
        <w:rPr>
          <w:spacing w:val="6"/>
          <w:lang w:val="en-GB"/>
        </w:rPr>
        <w:t xml:space="preserve"> </w:t>
      </w:r>
      <w:r w:rsidRPr="007C2EC2">
        <w:rPr>
          <w:lang w:val="en-GB"/>
        </w:rPr>
        <w:t>or</w:t>
      </w:r>
      <w:r w:rsidRPr="007C2EC2">
        <w:rPr>
          <w:spacing w:val="5"/>
          <w:lang w:val="en-GB"/>
        </w:rPr>
        <w:t xml:space="preserve"> </w:t>
      </w:r>
      <w:r w:rsidRPr="007C2EC2">
        <w:rPr>
          <w:lang w:val="en-GB"/>
        </w:rPr>
        <w:t>death</w:t>
      </w:r>
      <w:r w:rsidRPr="007C2EC2">
        <w:rPr>
          <w:spacing w:val="6"/>
          <w:lang w:val="en-GB"/>
        </w:rPr>
        <w:t xml:space="preserve"> </w:t>
      </w:r>
      <w:r w:rsidRPr="007C2EC2">
        <w:rPr>
          <w:lang w:val="en-GB"/>
        </w:rPr>
        <w:t>can</w:t>
      </w:r>
      <w:r w:rsidRPr="007C2EC2">
        <w:rPr>
          <w:spacing w:val="5"/>
          <w:lang w:val="en-GB"/>
        </w:rPr>
        <w:t xml:space="preserve"> </w:t>
      </w:r>
      <w:r w:rsidRPr="007C2EC2">
        <w:rPr>
          <w:lang w:val="en-GB"/>
        </w:rPr>
        <w:t>ever</w:t>
      </w:r>
      <w:r w:rsidRPr="007C2EC2">
        <w:rPr>
          <w:spacing w:val="6"/>
          <w:lang w:val="en-GB"/>
        </w:rPr>
        <w:t xml:space="preserve"> </w:t>
      </w:r>
      <w:r w:rsidRPr="007C2EC2">
        <w:rPr>
          <w:lang w:val="en-GB"/>
        </w:rPr>
        <w:t>separate</w:t>
      </w:r>
      <w:r w:rsidRPr="007C2EC2">
        <w:rPr>
          <w:spacing w:val="6"/>
          <w:lang w:val="en-GB"/>
        </w:rPr>
        <w:t xml:space="preserve"> </w:t>
      </w:r>
      <w:r w:rsidRPr="007C2EC2">
        <w:rPr>
          <w:spacing w:val="-5"/>
          <w:lang w:val="en-GB"/>
        </w:rPr>
        <w:t>us.</w:t>
      </w:r>
    </w:p>
    <w:p w14:paraId="59D57A16" w14:textId="77777777" w:rsidR="0088485D" w:rsidRPr="007C2EC2" w:rsidRDefault="001D2D53">
      <w:pPr>
        <w:pStyle w:val="BodyText"/>
        <w:spacing w:before="46" w:line="280" w:lineRule="auto"/>
        <w:ind w:left="1593" w:right="5776"/>
        <w:rPr>
          <w:lang w:val="en-GB"/>
        </w:rPr>
      </w:pPr>
      <w:r w:rsidRPr="007C2EC2">
        <w:rPr>
          <w:lang w:val="en-GB"/>
        </w:rPr>
        <w:t xml:space="preserve">And may </w:t>
      </w:r>
      <w:r w:rsidRPr="007C2EC2">
        <w:rPr>
          <w:i/>
          <w:lang w:val="en-GB"/>
        </w:rPr>
        <w:t xml:space="preserve">they </w:t>
      </w:r>
      <w:r w:rsidRPr="007C2EC2">
        <w:rPr>
          <w:lang w:val="en-GB"/>
        </w:rPr>
        <w:t>be comforted with the promise of eternal life,</w:t>
      </w:r>
    </w:p>
    <w:p w14:paraId="59D57A17" w14:textId="77777777" w:rsidR="0088485D" w:rsidRPr="007C2EC2" w:rsidRDefault="001D2D53">
      <w:pPr>
        <w:pStyle w:val="BodyText"/>
        <w:spacing w:before="1"/>
        <w:ind w:left="1593"/>
        <w:rPr>
          <w:lang w:val="en-GB"/>
        </w:rPr>
      </w:pPr>
      <w:r w:rsidRPr="007C2EC2">
        <w:rPr>
          <w:lang w:val="en-GB"/>
        </w:rPr>
        <w:t>given</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resurrection</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your</w:t>
      </w:r>
      <w:r w:rsidRPr="007C2EC2">
        <w:rPr>
          <w:spacing w:val="7"/>
          <w:lang w:val="en-GB"/>
        </w:rPr>
        <w:t xml:space="preserve"> </w:t>
      </w:r>
      <w:r w:rsidRPr="007C2EC2">
        <w:rPr>
          <w:lang w:val="en-GB"/>
        </w:rPr>
        <w:t>Son,</w:t>
      </w:r>
      <w:r w:rsidRPr="007C2EC2">
        <w:rPr>
          <w:spacing w:val="7"/>
          <w:lang w:val="en-GB"/>
        </w:rPr>
        <w:t xml:space="preserve"> </w:t>
      </w:r>
      <w:r w:rsidRPr="007C2EC2">
        <w:rPr>
          <w:lang w:val="en-GB"/>
        </w:rPr>
        <w:t>our</w:t>
      </w:r>
      <w:r w:rsidRPr="007C2EC2">
        <w:rPr>
          <w:spacing w:val="8"/>
          <w:lang w:val="en-GB"/>
        </w:rPr>
        <w:t xml:space="preserve"> </w:t>
      </w:r>
      <w:r w:rsidRPr="007C2EC2">
        <w:rPr>
          <w:spacing w:val="-2"/>
          <w:lang w:val="en-GB"/>
        </w:rPr>
        <w:t>Saviour.</w:t>
      </w:r>
    </w:p>
    <w:p w14:paraId="59D57A18"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A19" w14:textId="77777777" w:rsidR="0088485D" w:rsidRPr="007C2EC2" w:rsidRDefault="001D2D53">
      <w:pPr>
        <w:pStyle w:val="Heading3"/>
        <w:spacing w:before="31"/>
        <w:ind w:right="666"/>
        <w:rPr>
          <w:u w:val="none"/>
          <w:lang w:val="en-GB"/>
        </w:rPr>
      </w:pPr>
      <w:r w:rsidRPr="007C2EC2">
        <w:rPr>
          <w:spacing w:val="-1"/>
          <w:u w:color="0099FF"/>
          <w:lang w:val="en-GB"/>
        </w:rPr>
        <w:t xml:space="preserve"> </w:t>
      </w:r>
      <w:r w:rsidRPr="007C2EC2">
        <w:rPr>
          <w:u w:color="0099FF"/>
          <w:lang w:val="en-GB"/>
        </w:rPr>
        <w:t>The</w:t>
      </w:r>
      <w:r w:rsidRPr="007C2EC2">
        <w:rPr>
          <w:spacing w:val="6"/>
          <w:u w:color="0099FF"/>
          <w:lang w:val="en-GB"/>
        </w:rPr>
        <w:t xml:space="preserve"> </w:t>
      </w:r>
      <w:r w:rsidRPr="007C2EC2">
        <w:rPr>
          <w:u w:color="0099FF"/>
          <w:lang w:val="en-GB"/>
        </w:rPr>
        <w:t>Lord’s</w:t>
      </w:r>
      <w:r w:rsidRPr="007C2EC2">
        <w:rPr>
          <w:spacing w:val="6"/>
          <w:u w:color="0099FF"/>
          <w:lang w:val="en-GB"/>
        </w:rPr>
        <w:t xml:space="preserve"> </w:t>
      </w:r>
      <w:r w:rsidRPr="007C2EC2">
        <w:rPr>
          <w:spacing w:val="-2"/>
          <w:u w:color="0099FF"/>
          <w:lang w:val="en-GB"/>
        </w:rPr>
        <w:t>Prayer</w:t>
      </w:r>
    </w:p>
    <w:p w14:paraId="59D57A1A" w14:textId="77777777" w:rsidR="0088485D" w:rsidRPr="007C2EC2" w:rsidRDefault="0088485D">
      <w:pPr>
        <w:pStyle w:val="BodyText"/>
        <w:spacing w:before="124"/>
        <w:rPr>
          <w:b/>
          <w:sz w:val="32"/>
          <w:lang w:val="en-GB"/>
        </w:rPr>
      </w:pPr>
    </w:p>
    <w:p w14:paraId="59D57A1B" w14:textId="77777777" w:rsidR="0088485D" w:rsidRPr="007C2EC2" w:rsidRDefault="001D2D53">
      <w:pPr>
        <w:ind w:left="4323"/>
        <w:rPr>
          <w:b/>
          <w:sz w:val="32"/>
          <w:lang w:val="en-GB"/>
        </w:rPr>
      </w:pPr>
      <w:r w:rsidRPr="007C2EC2">
        <w:rPr>
          <w:b/>
          <w:spacing w:val="6"/>
          <w:sz w:val="32"/>
          <w:u w:val="single" w:color="0099FF"/>
          <w:lang w:val="en-GB"/>
        </w:rPr>
        <w:t xml:space="preserve"> </w:t>
      </w:r>
      <w:r w:rsidRPr="007C2EC2">
        <w:rPr>
          <w:b/>
          <w:sz w:val="32"/>
          <w:u w:val="single" w:color="0099FF"/>
          <w:lang w:val="en-GB"/>
        </w:rPr>
        <w:t>Commendation</w:t>
      </w:r>
      <w:r w:rsidRPr="007C2EC2">
        <w:rPr>
          <w:b/>
          <w:spacing w:val="15"/>
          <w:sz w:val="32"/>
          <w:u w:val="single" w:color="0099FF"/>
          <w:lang w:val="en-GB"/>
        </w:rPr>
        <w:t xml:space="preserve"> </w:t>
      </w:r>
      <w:r w:rsidRPr="007C2EC2">
        <w:rPr>
          <w:b/>
          <w:sz w:val="32"/>
          <w:u w:val="single" w:color="0099FF"/>
          <w:lang w:val="en-GB"/>
        </w:rPr>
        <w:t>at</w:t>
      </w:r>
      <w:r w:rsidRPr="007C2EC2">
        <w:rPr>
          <w:b/>
          <w:spacing w:val="14"/>
          <w:sz w:val="32"/>
          <w:u w:val="single" w:color="0099FF"/>
          <w:lang w:val="en-GB"/>
        </w:rPr>
        <w:t xml:space="preserve"> </w:t>
      </w:r>
      <w:r w:rsidRPr="007C2EC2">
        <w:rPr>
          <w:b/>
          <w:sz w:val="32"/>
          <w:u w:val="single" w:color="0099FF"/>
          <w:lang w:val="en-GB"/>
        </w:rPr>
        <w:t>the</w:t>
      </w:r>
      <w:r w:rsidRPr="007C2EC2">
        <w:rPr>
          <w:b/>
          <w:spacing w:val="14"/>
          <w:sz w:val="32"/>
          <w:u w:val="single" w:color="0099FF"/>
          <w:lang w:val="en-GB"/>
        </w:rPr>
        <w:t xml:space="preserve"> </w:t>
      </w:r>
      <w:r w:rsidRPr="007C2EC2">
        <w:rPr>
          <w:b/>
          <w:sz w:val="32"/>
          <w:u w:val="single" w:color="0099FF"/>
          <w:lang w:val="en-GB"/>
        </w:rPr>
        <w:t>time</w:t>
      </w:r>
      <w:r w:rsidRPr="007C2EC2">
        <w:rPr>
          <w:b/>
          <w:spacing w:val="15"/>
          <w:sz w:val="32"/>
          <w:u w:val="single" w:color="0099FF"/>
          <w:lang w:val="en-GB"/>
        </w:rPr>
        <w:t xml:space="preserve"> </w:t>
      </w:r>
      <w:r w:rsidRPr="007C2EC2">
        <w:rPr>
          <w:b/>
          <w:sz w:val="32"/>
          <w:u w:val="single" w:color="0099FF"/>
          <w:lang w:val="en-GB"/>
        </w:rPr>
        <w:t>of</w:t>
      </w:r>
      <w:r w:rsidRPr="007C2EC2">
        <w:rPr>
          <w:b/>
          <w:spacing w:val="14"/>
          <w:sz w:val="32"/>
          <w:u w:val="single" w:color="0099FF"/>
          <w:lang w:val="en-GB"/>
        </w:rPr>
        <w:t xml:space="preserve"> </w:t>
      </w:r>
      <w:r w:rsidRPr="007C2EC2">
        <w:rPr>
          <w:b/>
          <w:spacing w:val="-2"/>
          <w:sz w:val="32"/>
          <w:u w:val="single" w:color="0099FF"/>
          <w:lang w:val="en-GB"/>
        </w:rPr>
        <w:t>death</w:t>
      </w:r>
    </w:p>
    <w:p w14:paraId="59D57A1C" w14:textId="77777777" w:rsidR="0088485D" w:rsidRPr="007C2EC2" w:rsidRDefault="001D2D53">
      <w:pPr>
        <w:pStyle w:val="BodyText"/>
        <w:spacing w:before="197"/>
        <w:ind w:left="1594"/>
        <w:rPr>
          <w:lang w:val="en-GB"/>
        </w:rPr>
      </w:pPr>
      <w:r w:rsidRPr="007C2EC2">
        <w:rPr>
          <w:lang w:val="en-GB"/>
        </w:rPr>
        <w:t>Depart,</w:t>
      </w:r>
      <w:r w:rsidRPr="007C2EC2">
        <w:rPr>
          <w:spacing w:val="7"/>
          <w:lang w:val="en-GB"/>
        </w:rPr>
        <w:t xml:space="preserve"> </w:t>
      </w:r>
      <w:r w:rsidRPr="007C2EC2">
        <w:rPr>
          <w:lang w:val="en-GB"/>
        </w:rPr>
        <w:t>O</w:t>
      </w:r>
      <w:r w:rsidRPr="007C2EC2">
        <w:rPr>
          <w:spacing w:val="8"/>
          <w:lang w:val="en-GB"/>
        </w:rPr>
        <w:t xml:space="preserve"> </w:t>
      </w:r>
      <w:r w:rsidRPr="007C2EC2">
        <w:rPr>
          <w:lang w:val="en-GB"/>
        </w:rPr>
        <w:t>Christian</w:t>
      </w:r>
      <w:r w:rsidRPr="007C2EC2">
        <w:rPr>
          <w:spacing w:val="8"/>
          <w:lang w:val="en-GB"/>
        </w:rPr>
        <w:t xml:space="preserve"> </w:t>
      </w:r>
      <w:r w:rsidRPr="007C2EC2">
        <w:rPr>
          <w:lang w:val="en-GB"/>
        </w:rPr>
        <w:t>soul,</w:t>
      </w:r>
      <w:r w:rsidRPr="007C2EC2">
        <w:rPr>
          <w:spacing w:val="8"/>
          <w:lang w:val="en-GB"/>
        </w:rPr>
        <w:t xml:space="preserve"> </w:t>
      </w:r>
      <w:r w:rsidRPr="007C2EC2">
        <w:rPr>
          <w:lang w:val="en-GB"/>
        </w:rPr>
        <w:t>out</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this</w:t>
      </w:r>
      <w:r w:rsidRPr="007C2EC2">
        <w:rPr>
          <w:spacing w:val="8"/>
          <w:lang w:val="en-GB"/>
        </w:rPr>
        <w:t xml:space="preserve"> </w:t>
      </w:r>
      <w:r w:rsidRPr="007C2EC2">
        <w:rPr>
          <w:spacing w:val="-2"/>
          <w:lang w:val="en-GB"/>
        </w:rPr>
        <w:t>world:</w:t>
      </w:r>
    </w:p>
    <w:p w14:paraId="59D57A1D" w14:textId="77777777" w:rsidR="0088485D" w:rsidRPr="007C2EC2" w:rsidRDefault="001D2D53">
      <w:pPr>
        <w:pStyle w:val="BodyText"/>
        <w:spacing w:before="45" w:line="280" w:lineRule="auto"/>
        <w:ind w:left="1594" w:right="2919"/>
        <w:rPr>
          <w:lang w:val="en-GB"/>
        </w:rPr>
      </w:pPr>
      <w:r w:rsidRPr="007C2EC2">
        <w:rPr>
          <w:lang w:val="en-GB"/>
        </w:rPr>
        <w:t>in the name of God the Father almighty, who created you; in the name of Jesus Christ, who redeemed you;</w:t>
      </w:r>
    </w:p>
    <w:p w14:paraId="59D57A1E" w14:textId="77777777" w:rsidR="0088485D" w:rsidRPr="007C2EC2" w:rsidRDefault="001D2D53">
      <w:pPr>
        <w:pStyle w:val="BodyText"/>
        <w:spacing w:before="2"/>
        <w:ind w:left="1594"/>
        <w:rPr>
          <w:lang w:val="en-GB"/>
        </w:rPr>
      </w:pPr>
      <w:r w:rsidRPr="007C2EC2">
        <w:rPr>
          <w:lang w:val="en-GB"/>
        </w:rPr>
        <w:t>in</w:t>
      </w:r>
      <w:r w:rsidRPr="007C2EC2">
        <w:rPr>
          <w:spacing w:val="8"/>
          <w:lang w:val="en-GB"/>
        </w:rPr>
        <w:t xml:space="preserve"> </w:t>
      </w:r>
      <w:r w:rsidRPr="007C2EC2">
        <w:rPr>
          <w:lang w:val="en-GB"/>
        </w:rPr>
        <w:t>the</w:t>
      </w:r>
      <w:r w:rsidRPr="007C2EC2">
        <w:rPr>
          <w:spacing w:val="9"/>
          <w:lang w:val="en-GB"/>
        </w:rPr>
        <w:t xml:space="preserve"> </w:t>
      </w:r>
      <w:r w:rsidRPr="007C2EC2">
        <w:rPr>
          <w:lang w:val="en-GB"/>
        </w:rPr>
        <w:t>name</w:t>
      </w:r>
      <w:r w:rsidRPr="007C2EC2">
        <w:rPr>
          <w:spacing w:val="9"/>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9"/>
          <w:lang w:val="en-GB"/>
        </w:rPr>
        <w:t xml:space="preserve"> </w:t>
      </w:r>
      <w:r w:rsidRPr="007C2EC2">
        <w:rPr>
          <w:lang w:val="en-GB"/>
        </w:rPr>
        <w:t>Holy</w:t>
      </w:r>
      <w:r w:rsidRPr="007C2EC2">
        <w:rPr>
          <w:spacing w:val="9"/>
          <w:lang w:val="en-GB"/>
        </w:rPr>
        <w:t xml:space="preserve"> </w:t>
      </w:r>
      <w:r w:rsidRPr="007C2EC2">
        <w:rPr>
          <w:lang w:val="en-GB"/>
        </w:rPr>
        <w:t>Spirit,</w:t>
      </w:r>
      <w:r w:rsidRPr="007C2EC2">
        <w:rPr>
          <w:spacing w:val="8"/>
          <w:lang w:val="en-GB"/>
        </w:rPr>
        <w:t xml:space="preserve"> </w:t>
      </w:r>
      <w:r w:rsidRPr="007C2EC2">
        <w:rPr>
          <w:lang w:val="en-GB"/>
        </w:rPr>
        <w:t>who</w:t>
      </w:r>
      <w:r w:rsidRPr="007C2EC2">
        <w:rPr>
          <w:spacing w:val="9"/>
          <w:lang w:val="en-GB"/>
        </w:rPr>
        <w:t xml:space="preserve"> </w:t>
      </w:r>
      <w:r w:rsidRPr="007C2EC2">
        <w:rPr>
          <w:lang w:val="en-GB"/>
        </w:rPr>
        <w:t>sanctifies</w:t>
      </w:r>
      <w:r w:rsidRPr="007C2EC2">
        <w:rPr>
          <w:spacing w:val="9"/>
          <w:lang w:val="en-GB"/>
        </w:rPr>
        <w:t xml:space="preserve"> </w:t>
      </w:r>
      <w:r w:rsidRPr="007C2EC2">
        <w:rPr>
          <w:spacing w:val="-4"/>
          <w:lang w:val="en-GB"/>
        </w:rPr>
        <w:t>you;</w:t>
      </w:r>
    </w:p>
    <w:p w14:paraId="59D57A1F" w14:textId="77777777" w:rsidR="0088485D" w:rsidRPr="007C2EC2" w:rsidRDefault="001D2D53">
      <w:pPr>
        <w:pStyle w:val="BodyText"/>
        <w:spacing w:before="45"/>
        <w:ind w:left="1594"/>
        <w:rPr>
          <w:lang w:val="en-GB"/>
        </w:rPr>
      </w:pPr>
      <w:r w:rsidRPr="007C2EC2">
        <w:rPr>
          <w:lang w:val="en-GB"/>
        </w:rPr>
        <w:t>may</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rest</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5"/>
          <w:lang w:val="en-GB"/>
        </w:rPr>
        <w:t xml:space="preserve"> </w:t>
      </w:r>
      <w:r w:rsidRPr="007C2EC2">
        <w:rPr>
          <w:lang w:val="en-GB"/>
        </w:rPr>
        <w:t>peace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God’s</w:t>
      </w:r>
      <w:r w:rsidRPr="007C2EC2">
        <w:rPr>
          <w:spacing w:val="6"/>
          <w:lang w:val="en-GB"/>
        </w:rPr>
        <w:t xml:space="preserve"> </w:t>
      </w:r>
      <w:r w:rsidRPr="007C2EC2">
        <w:rPr>
          <w:lang w:val="en-GB"/>
        </w:rPr>
        <w:t>eternal</w:t>
      </w:r>
      <w:r w:rsidRPr="007C2EC2">
        <w:rPr>
          <w:spacing w:val="5"/>
          <w:lang w:val="en-GB"/>
        </w:rPr>
        <w:t xml:space="preserve"> </w:t>
      </w:r>
      <w:r w:rsidRPr="007C2EC2">
        <w:rPr>
          <w:spacing w:val="-2"/>
          <w:lang w:val="en-GB"/>
        </w:rPr>
        <w:t>kingdom.</w:t>
      </w:r>
    </w:p>
    <w:p w14:paraId="59D57A20" w14:textId="77777777" w:rsidR="0088485D" w:rsidRPr="007C2EC2" w:rsidRDefault="0088485D">
      <w:pPr>
        <w:pStyle w:val="BodyText"/>
        <w:spacing w:before="91"/>
        <w:rPr>
          <w:lang w:val="en-GB"/>
        </w:rPr>
      </w:pPr>
    </w:p>
    <w:p w14:paraId="59D57A21" w14:textId="77777777" w:rsidR="0088485D" w:rsidRPr="007C2EC2" w:rsidRDefault="001D2D53">
      <w:pPr>
        <w:pStyle w:val="BodyText"/>
        <w:spacing w:line="280" w:lineRule="auto"/>
        <w:ind w:left="1594" w:right="5236"/>
        <w:rPr>
          <w:lang w:val="en-GB"/>
        </w:rPr>
      </w:pPr>
      <w:r w:rsidRPr="007C2EC2">
        <w:rPr>
          <w:lang w:val="en-GB"/>
        </w:rPr>
        <w:t>Into</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hands,</w:t>
      </w:r>
      <w:r w:rsidRPr="007C2EC2">
        <w:rPr>
          <w:spacing w:val="-1"/>
          <w:lang w:val="en-GB"/>
        </w:rPr>
        <w:t xml:space="preserve"> </w:t>
      </w:r>
      <w:r w:rsidRPr="007C2EC2">
        <w:rPr>
          <w:lang w:val="en-GB"/>
        </w:rPr>
        <w:t>O</w:t>
      </w:r>
      <w:r w:rsidRPr="007C2EC2">
        <w:rPr>
          <w:spacing w:val="-1"/>
          <w:lang w:val="en-GB"/>
        </w:rPr>
        <w:t xml:space="preserve"> </w:t>
      </w:r>
      <w:r w:rsidRPr="007C2EC2">
        <w:rPr>
          <w:lang w:val="en-GB"/>
        </w:rPr>
        <w:t>merciful</w:t>
      </w:r>
      <w:r w:rsidRPr="007C2EC2">
        <w:rPr>
          <w:spacing w:val="-1"/>
          <w:lang w:val="en-GB"/>
        </w:rPr>
        <w:t xml:space="preserve"> </w:t>
      </w:r>
      <w:r w:rsidRPr="007C2EC2">
        <w:rPr>
          <w:lang w:val="en-GB"/>
        </w:rPr>
        <w:t>Saviour, we commend your servant ... N ... .</w:t>
      </w:r>
    </w:p>
    <w:p w14:paraId="59D57A22" w14:textId="77777777" w:rsidR="0088485D" w:rsidRPr="007C2EC2" w:rsidRDefault="001D2D53">
      <w:pPr>
        <w:pStyle w:val="BodyText"/>
        <w:spacing w:before="2" w:line="280" w:lineRule="auto"/>
        <w:ind w:left="1594" w:right="4838"/>
        <w:rPr>
          <w:lang w:val="en-GB"/>
        </w:rPr>
      </w:pPr>
      <w:r w:rsidRPr="007C2EC2">
        <w:rPr>
          <w:lang w:val="en-GB"/>
        </w:rPr>
        <w:t>Acknowledge, we humbly beseech you, a sheep of your own fold,</w:t>
      </w:r>
    </w:p>
    <w:p w14:paraId="59D57A23" w14:textId="77777777" w:rsidR="0088485D" w:rsidRPr="007C2EC2" w:rsidRDefault="001D2D53">
      <w:pPr>
        <w:pStyle w:val="BodyText"/>
        <w:spacing w:before="1"/>
        <w:ind w:left="1594"/>
        <w:rPr>
          <w:lang w:val="en-GB"/>
        </w:rPr>
      </w:pPr>
      <w:r w:rsidRPr="007C2EC2">
        <w:rPr>
          <w:lang w:val="en-GB"/>
        </w:rPr>
        <w:t>a</w:t>
      </w:r>
      <w:r w:rsidRPr="007C2EC2">
        <w:rPr>
          <w:spacing w:val="4"/>
          <w:lang w:val="en-GB"/>
        </w:rPr>
        <w:t xml:space="preserve"> </w:t>
      </w:r>
      <w:r w:rsidRPr="007C2EC2">
        <w:rPr>
          <w:lang w:val="en-GB"/>
        </w:rPr>
        <w:t>lamb</w:t>
      </w:r>
      <w:r w:rsidRPr="007C2EC2">
        <w:rPr>
          <w:spacing w:val="5"/>
          <w:lang w:val="en-GB"/>
        </w:rPr>
        <w:t xml:space="preserve"> </w:t>
      </w:r>
      <w:r w:rsidRPr="007C2EC2">
        <w:rPr>
          <w:lang w:val="en-GB"/>
        </w:rPr>
        <w:t>of</w:t>
      </w:r>
      <w:r w:rsidRPr="007C2EC2">
        <w:rPr>
          <w:spacing w:val="4"/>
          <w:lang w:val="en-GB"/>
        </w:rPr>
        <w:t xml:space="preserve"> </w:t>
      </w:r>
      <w:r w:rsidRPr="007C2EC2">
        <w:rPr>
          <w:lang w:val="en-GB"/>
        </w:rPr>
        <w:t>your</w:t>
      </w:r>
      <w:r w:rsidRPr="007C2EC2">
        <w:rPr>
          <w:spacing w:val="5"/>
          <w:lang w:val="en-GB"/>
        </w:rPr>
        <w:t xml:space="preserve"> </w:t>
      </w:r>
      <w:r w:rsidRPr="007C2EC2">
        <w:rPr>
          <w:lang w:val="en-GB"/>
        </w:rPr>
        <w:t>own</w:t>
      </w:r>
      <w:r w:rsidRPr="007C2EC2">
        <w:rPr>
          <w:spacing w:val="5"/>
          <w:lang w:val="en-GB"/>
        </w:rPr>
        <w:t xml:space="preserve"> </w:t>
      </w:r>
      <w:r w:rsidRPr="007C2EC2">
        <w:rPr>
          <w:spacing w:val="-2"/>
          <w:lang w:val="en-GB"/>
        </w:rPr>
        <w:t>flock,</w:t>
      </w:r>
    </w:p>
    <w:p w14:paraId="59D57A24" w14:textId="77777777" w:rsidR="0088485D" w:rsidRPr="007C2EC2" w:rsidRDefault="001D2D53">
      <w:pPr>
        <w:pStyle w:val="BodyText"/>
        <w:spacing w:before="45"/>
        <w:ind w:left="1594"/>
        <w:rPr>
          <w:lang w:val="en-GB"/>
        </w:rPr>
      </w:pPr>
      <w:r w:rsidRPr="007C2EC2">
        <w:rPr>
          <w:lang w:val="en-GB"/>
        </w:rPr>
        <w:t>a</w:t>
      </w:r>
      <w:r w:rsidRPr="007C2EC2">
        <w:rPr>
          <w:spacing w:val="4"/>
          <w:lang w:val="en-GB"/>
        </w:rPr>
        <w:t xml:space="preserve"> </w:t>
      </w:r>
      <w:r w:rsidRPr="007C2EC2">
        <w:rPr>
          <w:lang w:val="en-GB"/>
        </w:rPr>
        <w:t>sinner</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your</w:t>
      </w:r>
      <w:r w:rsidRPr="007C2EC2">
        <w:rPr>
          <w:spacing w:val="5"/>
          <w:lang w:val="en-GB"/>
        </w:rPr>
        <w:t xml:space="preserve"> </w:t>
      </w:r>
      <w:r w:rsidRPr="007C2EC2">
        <w:rPr>
          <w:spacing w:val="-2"/>
          <w:lang w:val="en-GB"/>
        </w:rPr>
        <w:t>redeeming.</w:t>
      </w:r>
    </w:p>
    <w:p w14:paraId="59D57A25" w14:textId="77777777" w:rsidR="0088485D" w:rsidRPr="007C2EC2" w:rsidRDefault="001D2D53">
      <w:pPr>
        <w:pStyle w:val="BodyText"/>
        <w:spacing w:before="46" w:line="280" w:lineRule="auto"/>
        <w:ind w:left="1594" w:right="4325"/>
        <w:rPr>
          <w:lang w:val="en-GB"/>
        </w:rPr>
      </w:pPr>
      <w:r w:rsidRPr="007C2EC2">
        <w:rPr>
          <w:lang w:val="en-GB"/>
        </w:rPr>
        <w:t xml:space="preserve">Receive </w:t>
      </w:r>
      <w:r w:rsidRPr="007C2EC2">
        <w:rPr>
          <w:i/>
          <w:lang w:val="en-GB"/>
        </w:rPr>
        <w:t xml:space="preserve">them </w:t>
      </w:r>
      <w:r w:rsidRPr="007C2EC2">
        <w:rPr>
          <w:lang w:val="en-GB"/>
        </w:rPr>
        <w:t>into the arms of your mercy, into the blessed rest of everlasting peace,</w:t>
      </w:r>
    </w:p>
    <w:p w14:paraId="59D57A26" w14:textId="77777777" w:rsidR="0088485D" w:rsidRPr="007C2EC2" w:rsidRDefault="001D2D53">
      <w:pPr>
        <w:pStyle w:val="BodyText"/>
        <w:spacing w:before="1"/>
        <w:ind w:left="1594"/>
        <w:rPr>
          <w:lang w:val="en-GB"/>
        </w:rPr>
      </w:pPr>
      <w:r w:rsidRPr="007C2EC2">
        <w:rPr>
          <w:lang w:val="en-GB"/>
        </w:rPr>
        <w:t>and</w:t>
      </w:r>
      <w:r w:rsidRPr="007C2EC2">
        <w:rPr>
          <w:spacing w:val="7"/>
          <w:lang w:val="en-GB"/>
        </w:rPr>
        <w:t xml:space="preserve"> </w:t>
      </w:r>
      <w:r w:rsidRPr="007C2EC2">
        <w:rPr>
          <w:lang w:val="en-GB"/>
        </w:rPr>
        <w:t>into</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glorious</w:t>
      </w:r>
      <w:r w:rsidRPr="007C2EC2">
        <w:rPr>
          <w:spacing w:val="7"/>
          <w:lang w:val="en-GB"/>
        </w:rPr>
        <w:t xml:space="preserve"> </w:t>
      </w:r>
      <w:r w:rsidRPr="007C2EC2">
        <w:rPr>
          <w:lang w:val="en-GB"/>
        </w:rPr>
        <w:t>company</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saints</w:t>
      </w:r>
      <w:r w:rsidRPr="007C2EC2">
        <w:rPr>
          <w:spacing w:val="7"/>
          <w:lang w:val="en-GB"/>
        </w:rPr>
        <w:t xml:space="preserve"> </w:t>
      </w:r>
      <w:r w:rsidRPr="007C2EC2">
        <w:rPr>
          <w:lang w:val="en-GB"/>
        </w:rPr>
        <w:t>in</w:t>
      </w:r>
      <w:r w:rsidRPr="007C2EC2">
        <w:rPr>
          <w:spacing w:val="8"/>
          <w:lang w:val="en-GB"/>
        </w:rPr>
        <w:t xml:space="preserve"> </w:t>
      </w:r>
      <w:r w:rsidRPr="007C2EC2">
        <w:rPr>
          <w:spacing w:val="-2"/>
          <w:lang w:val="en-GB"/>
        </w:rPr>
        <w:t>light.</w:t>
      </w:r>
    </w:p>
    <w:p w14:paraId="59D57A27"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A28" w14:textId="77777777" w:rsidR="0088485D" w:rsidRPr="007C2EC2" w:rsidRDefault="0088485D">
      <w:pPr>
        <w:pStyle w:val="BodyText"/>
        <w:spacing w:before="91"/>
        <w:rPr>
          <w:b/>
          <w:lang w:val="en-GB"/>
        </w:rPr>
      </w:pPr>
    </w:p>
    <w:p w14:paraId="59D57A29" w14:textId="77777777" w:rsidR="0088485D" w:rsidRPr="007C2EC2" w:rsidRDefault="001D2D53">
      <w:pPr>
        <w:pStyle w:val="BodyText"/>
        <w:spacing w:line="280" w:lineRule="auto"/>
        <w:ind w:left="1593" w:right="3110"/>
        <w:rPr>
          <w:lang w:val="en-GB"/>
        </w:rPr>
      </w:pPr>
      <w:r w:rsidRPr="007C2EC2">
        <w:rPr>
          <w:lang w:val="en-GB"/>
        </w:rPr>
        <w:t>O Lord, support us all the day long of this troublous life, until the shadows lengthen and the evening comes,</w:t>
      </w:r>
    </w:p>
    <w:p w14:paraId="59D57A2A" w14:textId="77777777" w:rsidR="0088485D" w:rsidRPr="007C2EC2" w:rsidRDefault="001D2D53">
      <w:pPr>
        <w:pStyle w:val="BodyText"/>
        <w:spacing w:before="1"/>
        <w:ind w:left="1593"/>
        <w:rPr>
          <w:lang w:val="en-GB"/>
        </w:rPr>
      </w:pPr>
      <w:r w:rsidRPr="007C2EC2">
        <w:rPr>
          <w:lang w:val="en-GB"/>
        </w:rPr>
        <w:t>the</w:t>
      </w:r>
      <w:r w:rsidRPr="007C2EC2">
        <w:rPr>
          <w:spacing w:val="6"/>
          <w:lang w:val="en-GB"/>
        </w:rPr>
        <w:t xml:space="preserve"> </w:t>
      </w:r>
      <w:r w:rsidRPr="007C2EC2">
        <w:rPr>
          <w:lang w:val="en-GB"/>
        </w:rPr>
        <w:t>busy</w:t>
      </w:r>
      <w:r w:rsidRPr="007C2EC2">
        <w:rPr>
          <w:spacing w:val="6"/>
          <w:lang w:val="en-GB"/>
        </w:rPr>
        <w:t xml:space="preserve"> </w:t>
      </w:r>
      <w:r w:rsidRPr="007C2EC2">
        <w:rPr>
          <w:lang w:val="en-GB"/>
        </w:rPr>
        <w:t>world</w:t>
      </w:r>
      <w:r w:rsidRPr="007C2EC2">
        <w:rPr>
          <w:spacing w:val="6"/>
          <w:lang w:val="en-GB"/>
        </w:rPr>
        <w:t xml:space="preserve"> </w:t>
      </w:r>
      <w:r w:rsidRPr="007C2EC2">
        <w:rPr>
          <w:lang w:val="en-GB"/>
        </w:rPr>
        <w:t>is</w:t>
      </w:r>
      <w:r w:rsidRPr="007C2EC2">
        <w:rPr>
          <w:spacing w:val="7"/>
          <w:lang w:val="en-GB"/>
        </w:rPr>
        <w:t xml:space="preserve"> </w:t>
      </w:r>
      <w:r w:rsidRPr="007C2EC2">
        <w:rPr>
          <w:spacing w:val="-2"/>
          <w:lang w:val="en-GB"/>
        </w:rPr>
        <w:t>hushed</w:t>
      </w:r>
    </w:p>
    <w:p w14:paraId="59D57A2B" w14:textId="77777777" w:rsidR="0088485D" w:rsidRPr="007C2EC2" w:rsidRDefault="001D2D53">
      <w:pPr>
        <w:pStyle w:val="BodyText"/>
        <w:spacing w:before="46" w:line="280" w:lineRule="auto"/>
        <w:ind w:left="1593" w:right="3977"/>
        <w:rPr>
          <w:lang w:val="en-GB"/>
        </w:rPr>
      </w:pPr>
      <w:r w:rsidRPr="007C2EC2">
        <w:rPr>
          <w:lang w:val="en-GB"/>
        </w:rPr>
        <w:t>the fever of life is over and our work is done: then, Lord, in your mercy, grant us safe lodging, a holy rest and peace at the last:</w:t>
      </w:r>
    </w:p>
    <w:p w14:paraId="59D57A2C" w14:textId="77777777" w:rsidR="0088485D" w:rsidRPr="007C2EC2" w:rsidRDefault="001D2D53">
      <w:pPr>
        <w:pStyle w:val="BodyText"/>
        <w:spacing w:before="1"/>
        <w:ind w:left="1593"/>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7A2D"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A2E"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7A2F" w14:textId="77777777" w:rsidR="0088485D" w:rsidRPr="007C2EC2" w:rsidRDefault="0088485D">
      <w:pPr>
        <w:pStyle w:val="BodyText"/>
        <w:rPr>
          <w:b/>
          <w:lang w:val="en-GB"/>
        </w:rPr>
      </w:pPr>
    </w:p>
    <w:p w14:paraId="59D57A30" w14:textId="77777777" w:rsidR="0088485D" w:rsidRPr="007C2EC2" w:rsidRDefault="0088485D">
      <w:pPr>
        <w:pStyle w:val="BodyText"/>
        <w:spacing w:before="103"/>
        <w:rPr>
          <w:b/>
          <w:lang w:val="en-GB"/>
        </w:rPr>
      </w:pPr>
    </w:p>
    <w:p w14:paraId="59D57A31" w14:textId="77777777" w:rsidR="0088485D" w:rsidRPr="007C2EC2" w:rsidRDefault="001D2D53">
      <w:pPr>
        <w:pStyle w:val="BodyText"/>
        <w:ind w:left="908"/>
        <w:rPr>
          <w:lang w:val="en-GB"/>
        </w:rPr>
      </w:pPr>
      <w:bookmarkStart w:id="259" w:name="_Nunc_Dimittis"/>
      <w:bookmarkStart w:id="260" w:name="_Prayers_with_the_family"/>
      <w:bookmarkStart w:id="261" w:name="_bookmark108"/>
      <w:bookmarkEnd w:id="259"/>
      <w:bookmarkEnd w:id="260"/>
      <w:bookmarkEnd w:id="261"/>
      <w:r w:rsidRPr="007C2EC2">
        <w:rPr>
          <w:lang w:val="en-GB"/>
        </w:rPr>
        <w:t>Now</w:t>
      </w:r>
      <w:r w:rsidRPr="007C2EC2">
        <w:rPr>
          <w:spacing w:val="5"/>
          <w:lang w:val="en-GB"/>
        </w:rPr>
        <w:t xml:space="preserve"> </w:t>
      </w:r>
      <w:r w:rsidRPr="007C2EC2">
        <w:rPr>
          <w:lang w:val="en-GB"/>
        </w:rPr>
        <w:t>Lord</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let</w:t>
      </w:r>
      <w:r w:rsidRPr="007C2EC2">
        <w:rPr>
          <w:spacing w:val="6"/>
          <w:lang w:val="en-GB"/>
        </w:rPr>
        <w:t xml:space="preserve"> </w:t>
      </w:r>
      <w:r w:rsidRPr="007C2EC2">
        <w:rPr>
          <w:lang w:val="en-GB"/>
        </w:rPr>
        <w:t>your</w:t>
      </w:r>
      <w:r w:rsidRPr="007C2EC2">
        <w:rPr>
          <w:spacing w:val="5"/>
          <w:lang w:val="en-GB"/>
        </w:rPr>
        <w:t xml:space="preserve"> </w:t>
      </w:r>
      <w:r w:rsidRPr="007C2EC2">
        <w:rPr>
          <w:lang w:val="en-GB"/>
        </w:rPr>
        <w:t>servant</w:t>
      </w:r>
      <w:r w:rsidRPr="007C2EC2">
        <w:rPr>
          <w:spacing w:val="6"/>
          <w:lang w:val="en-GB"/>
        </w:rPr>
        <w:t xml:space="preserve"> </w:t>
      </w:r>
      <w:r w:rsidRPr="007C2EC2">
        <w:rPr>
          <w:lang w:val="en-GB"/>
        </w:rPr>
        <w:t>go</w:t>
      </w:r>
      <w:r w:rsidRPr="007C2EC2">
        <w:rPr>
          <w:spacing w:val="6"/>
          <w:lang w:val="en-GB"/>
        </w:rPr>
        <w:t xml:space="preserve"> </w:t>
      </w:r>
      <w:r w:rsidRPr="007C2EC2">
        <w:rPr>
          <w:lang w:val="en-GB"/>
        </w:rPr>
        <w:t>in</w:t>
      </w:r>
      <w:r w:rsidRPr="007C2EC2">
        <w:rPr>
          <w:spacing w:val="6"/>
          <w:lang w:val="en-GB"/>
        </w:rPr>
        <w:t xml:space="preserve"> </w:t>
      </w:r>
      <w:r w:rsidRPr="007C2EC2">
        <w:rPr>
          <w:spacing w:val="-2"/>
          <w:lang w:val="en-GB"/>
        </w:rPr>
        <w:t>peace:</w:t>
      </w:r>
    </w:p>
    <w:p w14:paraId="59D57A32" w14:textId="77777777" w:rsidR="0088485D" w:rsidRPr="007C2EC2" w:rsidRDefault="001D2D53">
      <w:pPr>
        <w:pStyle w:val="BodyText"/>
        <w:spacing w:before="46"/>
        <w:ind w:left="908"/>
        <w:rPr>
          <w:lang w:val="en-GB"/>
        </w:rPr>
      </w:pPr>
      <w:r w:rsidRPr="007C2EC2">
        <w:rPr>
          <w:lang w:val="en-GB"/>
        </w:rPr>
        <w:t>your</w:t>
      </w:r>
      <w:r w:rsidRPr="007C2EC2">
        <w:rPr>
          <w:spacing w:val="5"/>
          <w:lang w:val="en-GB"/>
        </w:rPr>
        <w:t xml:space="preserve"> </w:t>
      </w:r>
      <w:r w:rsidRPr="007C2EC2">
        <w:rPr>
          <w:lang w:val="en-GB"/>
        </w:rPr>
        <w:t>word</w:t>
      </w:r>
      <w:r w:rsidRPr="007C2EC2">
        <w:rPr>
          <w:spacing w:val="5"/>
          <w:lang w:val="en-GB"/>
        </w:rPr>
        <w:t xml:space="preserve"> </w:t>
      </w:r>
      <w:r w:rsidRPr="007C2EC2">
        <w:rPr>
          <w:lang w:val="en-GB"/>
        </w:rPr>
        <w:t>has</w:t>
      </w:r>
      <w:r w:rsidRPr="007C2EC2">
        <w:rPr>
          <w:spacing w:val="5"/>
          <w:lang w:val="en-GB"/>
        </w:rPr>
        <w:t xml:space="preserve"> </w:t>
      </w:r>
      <w:r w:rsidRPr="007C2EC2">
        <w:rPr>
          <w:lang w:val="en-GB"/>
        </w:rPr>
        <w:t>been</w:t>
      </w:r>
      <w:r w:rsidRPr="007C2EC2">
        <w:rPr>
          <w:spacing w:val="6"/>
          <w:lang w:val="en-GB"/>
        </w:rPr>
        <w:t xml:space="preserve"> </w:t>
      </w:r>
      <w:r w:rsidRPr="007C2EC2">
        <w:rPr>
          <w:spacing w:val="-2"/>
          <w:lang w:val="en-GB"/>
        </w:rPr>
        <w:t>fulfilled.</w:t>
      </w:r>
    </w:p>
    <w:p w14:paraId="59D57A33" w14:textId="77777777" w:rsidR="0088485D" w:rsidRPr="007C2EC2" w:rsidRDefault="001D2D53">
      <w:pPr>
        <w:pStyle w:val="BodyText"/>
        <w:spacing w:before="45"/>
        <w:ind w:left="908"/>
        <w:rPr>
          <w:lang w:val="en-GB"/>
        </w:rPr>
      </w:pPr>
      <w:r w:rsidRPr="007C2EC2">
        <w:rPr>
          <w:lang w:val="en-GB"/>
        </w:rPr>
        <w:t>My</w:t>
      </w:r>
      <w:r w:rsidRPr="007C2EC2">
        <w:rPr>
          <w:spacing w:val="-1"/>
          <w:lang w:val="en-GB"/>
        </w:rPr>
        <w:t xml:space="preserve"> </w:t>
      </w:r>
      <w:r w:rsidRPr="007C2EC2">
        <w:rPr>
          <w:lang w:val="en-GB"/>
        </w:rPr>
        <w:t>own</w:t>
      </w:r>
      <w:r w:rsidRPr="007C2EC2">
        <w:rPr>
          <w:spacing w:val="-1"/>
          <w:lang w:val="en-GB"/>
        </w:rPr>
        <w:t xml:space="preserve"> </w:t>
      </w:r>
      <w:r w:rsidRPr="007C2EC2">
        <w:rPr>
          <w:lang w:val="en-GB"/>
        </w:rPr>
        <w:t>eyes</w:t>
      </w:r>
      <w:r w:rsidRPr="007C2EC2">
        <w:rPr>
          <w:spacing w:val="-1"/>
          <w:lang w:val="en-GB"/>
        </w:rPr>
        <w:t xml:space="preserve"> </w:t>
      </w:r>
      <w:r w:rsidRPr="007C2EC2">
        <w:rPr>
          <w:lang w:val="en-GB"/>
        </w:rPr>
        <w:t>have</w:t>
      </w:r>
      <w:r w:rsidRPr="007C2EC2">
        <w:rPr>
          <w:spacing w:val="-1"/>
          <w:lang w:val="en-GB"/>
        </w:rPr>
        <w:t xml:space="preserve"> </w:t>
      </w:r>
      <w:r w:rsidRPr="007C2EC2">
        <w:rPr>
          <w:lang w:val="en-GB"/>
        </w:rPr>
        <w:t>seen</w:t>
      </w:r>
      <w:r w:rsidRPr="007C2EC2">
        <w:rPr>
          <w:spacing w:val="-1"/>
          <w:lang w:val="en-GB"/>
        </w:rPr>
        <w:t xml:space="preserve"> </w:t>
      </w:r>
      <w:r w:rsidRPr="007C2EC2">
        <w:rPr>
          <w:lang w:val="en-GB"/>
        </w:rPr>
        <w:t>the</w:t>
      </w:r>
      <w:r w:rsidRPr="007C2EC2">
        <w:rPr>
          <w:spacing w:val="-1"/>
          <w:lang w:val="en-GB"/>
        </w:rPr>
        <w:t xml:space="preserve"> </w:t>
      </w:r>
      <w:r w:rsidRPr="007C2EC2">
        <w:rPr>
          <w:spacing w:val="-2"/>
          <w:lang w:val="en-GB"/>
        </w:rPr>
        <w:t>salvation</w:t>
      </w:r>
    </w:p>
    <w:p w14:paraId="59D57A34" w14:textId="77777777" w:rsidR="0088485D" w:rsidRPr="007C2EC2" w:rsidRDefault="001D2D53">
      <w:pPr>
        <w:pStyle w:val="BodyText"/>
        <w:spacing w:before="46" w:line="280" w:lineRule="auto"/>
        <w:ind w:left="908"/>
        <w:rPr>
          <w:lang w:val="en-GB"/>
        </w:rPr>
      </w:pPr>
      <w:r w:rsidRPr="007C2EC2">
        <w:rPr>
          <w:lang w:val="en-GB"/>
        </w:rPr>
        <w:t>which you have prepared in the sight of every people: a light to reveal you to the nations,</w:t>
      </w:r>
    </w:p>
    <w:p w14:paraId="59D57A35" w14:textId="77777777" w:rsidR="0088485D" w:rsidRPr="007C2EC2" w:rsidRDefault="001D2D53">
      <w:pPr>
        <w:pStyle w:val="BodyText"/>
        <w:spacing w:before="1"/>
        <w:ind w:left="908"/>
        <w:rPr>
          <w:lang w:val="en-GB"/>
        </w:rPr>
      </w:pPr>
      <w:r w:rsidRPr="007C2EC2">
        <w:rPr>
          <w:lang w:val="en-GB"/>
        </w:rPr>
        <w:t>and</w:t>
      </w:r>
      <w:r w:rsidRPr="007C2EC2">
        <w:rPr>
          <w:spacing w:val="-2"/>
          <w:lang w:val="en-GB"/>
        </w:rPr>
        <w:t xml:space="preserve"> </w:t>
      </w:r>
      <w:r w:rsidRPr="007C2EC2">
        <w:rPr>
          <w:lang w:val="en-GB"/>
        </w:rPr>
        <w:t>the</w:t>
      </w:r>
      <w:r w:rsidRPr="007C2EC2">
        <w:rPr>
          <w:spacing w:val="-1"/>
          <w:lang w:val="en-GB"/>
        </w:rPr>
        <w:t xml:space="preserve"> </w:t>
      </w:r>
      <w:r w:rsidRPr="007C2EC2">
        <w:rPr>
          <w:lang w:val="en-GB"/>
        </w:rPr>
        <w:t>glory</w:t>
      </w:r>
      <w:r w:rsidRPr="007C2EC2">
        <w:rPr>
          <w:spacing w:val="-2"/>
          <w:lang w:val="en-GB"/>
        </w:rPr>
        <w:t xml:space="preserve"> </w:t>
      </w:r>
      <w:r w:rsidRPr="007C2EC2">
        <w:rPr>
          <w:lang w:val="en-GB"/>
        </w:rPr>
        <w:t>of</w:t>
      </w:r>
      <w:r w:rsidRPr="007C2EC2">
        <w:rPr>
          <w:spacing w:val="-1"/>
          <w:lang w:val="en-GB"/>
        </w:rPr>
        <w:t xml:space="preserve"> </w:t>
      </w:r>
      <w:r w:rsidRPr="007C2EC2">
        <w:rPr>
          <w:lang w:val="en-GB"/>
        </w:rPr>
        <w:t>your</w:t>
      </w:r>
      <w:r w:rsidRPr="007C2EC2">
        <w:rPr>
          <w:spacing w:val="-2"/>
          <w:lang w:val="en-GB"/>
        </w:rPr>
        <w:t xml:space="preserve"> </w:t>
      </w:r>
      <w:r w:rsidRPr="007C2EC2">
        <w:rPr>
          <w:lang w:val="en-GB"/>
        </w:rPr>
        <w:t>people</w:t>
      </w:r>
      <w:r w:rsidRPr="007C2EC2">
        <w:rPr>
          <w:spacing w:val="-1"/>
          <w:lang w:val="en-GB"/>
        </w:rPr>
        <w:t xml:space="preserve"> </w:t>
      </w:r>
      <w:r w:rsidRPr="007C2EC2">
        <w:rPr>
          <w:spacing w:val="-2"/>
          <w:lang w:val="en-GB"/>
        </w:rPr>
        <w:t>Israel.</w:t>
      </w:r>
    </w:p>
    <w:p w14:paraId="59D57A36" w14:textId="77777777" w:rsidR="0088485D" w:rsidRPr="007C2EC2" w:rsidRDefault="001D2D53">
      <w:pPr>
        <w:pStyle w:val="Heading4"/>
        <w:spacing w:before="67"/>
        <w:ind w:left="529"/>
        <w:rPr>
          <w:u w:val="none"/>
          <w:lang w:val="en-GB"/>
        </w:rPr>
      </w:pPr>
      <w:r w:rsidRPr="007C2EC2">
        <w:rPr>
          <w:b w:val="0"/>
          <w:i w:val="0"/>
          <w:u w:val="none"/>
          <w:lang w:val="en-GB"/>
        </w:rPr>
        <w:br w:type="column"/>
      </w:r>
      <w:r w:rsidRPr="007C2EC2">
        <w:rPr>
          <w:u w:color="0099FF"/>
          <w:lang w:val="en-GB"/>
        </w:rPr>
        <w:t xml:space="preserve"> Nunc</w:t>
      </w:r>
      <w:r w:rsidRPr="007C2EC2">
        <w:rPr>
          <w:spacing w:val="6"/>
          <w:u w:color="0099FF"/>
          <w:lang w:val="en-GB"/>
        </w:rPr>
        <w:t xml:space="preserve"> </w:t>
      </w:r>
      <w:r w:rsidRPr="007C2EC2">
        <w:rPr>
          <w:spacing w:val="-2"/>
          <w:u w:color="0099FF"/>
          <w:lang w:val="en-GB"/>
        </w:rPr>
        <w:t>Dimittis</w:t>
      </w:r>
    </w:p>
    <w:p w14:paraId="59D57A37"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433" w:space="40"/>
            <w:col w:w="4067"/>
          </w:cols>
        </w:sectPr>
      </w:pPr>
    </w:p>
    <w:p w14:paraId="59D57A38" w14:textId="77777777" w:rsidR="0088485D" w:rsidRPr="007C2EC2" w:rsidRDefault="0088485D">
      <w:pPr>
        <w:pStyle w:val="BodyText"/>
        <w:spacing w:before="3"/>
        <w:rPr>
          <w:b/>
          <w:i/>
          <w:sz w:val="12"/>
          <w:lang w:val="en-GB"/>
        </w:rPr>
      </w:pPr>
    </w:p>
    <w:p w14:paraId="59D57A39" w14:textId="77777777" w:rsidR="0088485D" w:rsidRPr="007C2EC2" w:rsidRDefault="0088485D">
      <w:pPr>
        <w:rPr>
          <w:sz w:val="12"/>
          <w:lang w:val="en-GB"/>
        </w:rPr>
        <w:sectPr w:rsidR="0088485D" w:rsidRPr="007C2EC2">
          <w:type w:val="continuous"/>
          <w:pgSz w:w="11900" w:h="16840"/>
          <w:pgMar w:top="1940" w:right="460" w:bottom="280" w:left="900" w:header="0" w:footer="545" w:gutter="0"/>
          <w:cols w:space="720"/>
        </w:sectPr>
      </w:pPr>
    </w:p>
    <w:p w14:paraId="59D57A3A" w14:textId="77777777" w:rsidR="0088485D" w:rsidRPr="007C2EC2" w:rsidRDefault="0088485D">
      <w:pPr>
        <w:pStyle w:val="BodyText"/>
        <w:rPr>
          <w:b/>
          <w:i/>
          <w:lang w:val="en-GB"/>
        </w:rPr>
      </w:pPr>
    </w:p>
    <w:p w14:paraId="59D57A3B" w14:textId="77777777" w:rsidR="0088485D" w:rsidRPr="007C2EC2" w:rsidRDefault="0088485D">
      <w:pPr>
        <w:pStyle w:val="BodyText"/>
        <w:spacing w:before="125"/>
        <w:rPr>
          <w:b/>
          <w:i/>
          <w:lang w:val="en-GB"/>
        </w:rPr>
      </w:pPr>
    </w:p>
    <w:p w14:paraId="59D57A3C" w14:textId="77777777" w:rsidR="0088485D" w:rsidRPr="007C2EC2" w:rsidRDefault="001D2D53">
      <w:pPr>
        <w:pStyle w:val="BodyText"/>
        <w:spacing w:line="280" w:lineRule="auto"/>
        <w:ind w:left="908"/>
        <w:rPr>
          <w:lang w:val="en-GB"/>
        </w:rPr>
      </w:pPr>
      <w:r w:rsidRPr="007C2EC2">
        <w:rPr>
          <w:lang w:val="en-GB"/>
        </w:rPr>
        <w:t>Loving God, we turn to you now in our need. The moment of death has come.</w:t>
      </w:r>
    </w:p>
    <w:p w14:paraId="59D57A3D" w14:textId="77777777" w:rsidR="0088485D" w:rsidRPr="007C2EC2" w:rsidRDefault="001D2D53">
      <w:pPr>
        <w:pStyle w:val="BodyText"/>
        <w:spacing w:before="2"/>
        <w:ind w:left="908"/>
        <w:rPr>
          <w:lang w:val="en-GB"/>
        </w:rPr>
      </w:pPr>
      <w:r w:rsidRPr="007C2EC2">
        <w:rPr>
          <w:lang w:val="en-GB"/>
        </w:rPr>
        <w:t>May</w:t>
      </w:r>
      <w:r w:rsidRPr="007C2EC2">
        <w:rPr>
          <w:spacing w:val="6"/>
          <w:lang w:val="en-GB"/>
        </w:rPr>
        <w:t xml:space="preserve"> </w:t>
      </w:r>
      <w:r w:rsidRPr="007C2EC2">
        <w:rPr>
          <w:lang w:val="en-GB"/>
        </w:rPr>
        <w:t>we</w:t>
      </w:r>
      <w:r w:rsidRPr="007C2EC2">
        <w:rPr>
          <w:spacing w:val="7"/>
          <w:lang w:val="en-GB"/>
        </w:rPr>
        <w:t xml:space="preserve"> </w:t>
      </w:r>
      <w:r w:rsidRPr="007C2EC2">
        <w:rPr>
          <w:lang w:val="en-GB"/>
        </w:rPr>
        <w:t>find</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strength</w:t>
      </w:r>
      <w:r w:rsidRPr="007C2EC2">
        <w:rPr>
          <w:spacing w:val="6"/>
          <w:lang w:val="en-GB"/>
        </w:rPr>
        <w:t xml:space="preserve"> </w:t>
      </w:r>
      <w:r w:rsidRPr="007C2EC2">
        <w:rPr>
          <w:lang w:val="en-GB"/>
        </w:rPr>
        <w:t>and</w:t>
      </w:r>
      <w:r w:rsidRPr="007C2EC2">
        <w:rPr>
          <w:spacing w:val="7"/>
          <w:lang w:val="en-GB"/>
        </w:rPr>
        <w:t xml:space="preserve"> </w:t>
      </w:r>
      <w:r w:rsidRPr="007C2EC2">
        <w:rPr>
          <w:spacing w:val="-4"/>
          <w:lang w:val="en-GB"/>
        </w:rPr>
        <w:t>faith</w:t>
      </w:r>
    </w:p>
    <w:p w14:paraId="59D57A3E" w14:textId="77777777" w:rsidR="0088485D" w:rsidRPr="007C2EC2" w:rsidRDefault="001D2D53">
      <w:pPr>
        <w:pStyle w:val="BodyText"/>
        <w:spacing w:before="45"/>
        <w:ind w:left="908"/>
        <w:rPr>
          <w:lang w:val="en-GB"/>
        </w:rPr>
      </w:pPr>
      <w:r w:rsidRPr="007C2EC2">
        <w:rPr>
          <w:lang w:val="en-GB"/>
        </w:rPr>
        <w:t>to</w:t>
      </w:r>
      <w:r w:rsidRPr="007C2EC2">
        <w:rPr>
          <w:spacing w:val="1"/>
          <w:lang w:val="en-GB"/>
        </w:rPr>
        <w:t xml:space="preserve"> </w:t>
      </w:r>
      <w:r w:rsidRPr="007C2EC2">
        <w:rPr>
          <w:lang w:val="en-GB"/>
        </w:rPr>
        <w:t>release</w:t>
      </w:r>
      <w:r w:rsidRPr="007C2EC2">
        <w:rPr>
          <w:spacing w:val="1"/>
          <w:lang w:val="en-GB"/>
        </w:rPr>
        <w:t xml:space="preserve"> </w:t>
      </w:r>
      <w:r w:rsidRPr="007C2EC2">
        <w:rPr>
          <w:lang w:val="en-GB"/>
        </w:rPr>
        <w:t>...</w:t>
      </w:r>
      <w:r w:rsidRPr="007C2EC2">
        <w:rPr>
          <w:spacing w:val="1"/>
          <w:lang w:val="en-GB"/>
        </w:rPr>
        <w:t xml:space="preserve"> </w:t>
      </w:r>
      <w:r w:rsidRPr="007C2EC2">
        <w:rPr>
          <w:lang w:val="en-GB"/>
        </w:rPr>
        <w:t>N</w:t>
      </w:r>
      <w:r w:rsidRPr="007C2EC2">
        <w:rPr>
          <w:spacing w:val="1"/>
          <w:lang w:val="en-GB"/>
        </w:rPr>
        <w:t xml:space="preserve"> </w:t>
      </w:r>
      <w:r w:rsidRPr="007C2EC2">
        <w:rPr>
          <w:lang w:val="en-GB"/>
        </w:rPr>
        <w:t>...</w:t>
      </w:r>
      <w:r w:rsidRPr="007C2EC2">
        <w:rPr>
          <w:spacing w:val="2"/>
          <w:lang w:val="en-GB"/>
        </w:rPr>
        <w:t xml:space="preserve"> </w:t>
      </w:r>
      <w:r w:rsidRPr="007C2EC2">
        <w:rPr>
          <w:lang w:val="en-GB"/>
        </w:rPr>
        <w:t>to</w:t>
      </w:r>
      <w:r w:rsidRPr="007C2EC2">
        <w:rPr>
          <w:spacing w:val="1"/>
          <w:lang w:val="en-GB"/>
        </w:rPr>
        <w:t xml:space="preserve"> </w:t>
      </w:r>
      <w:r w:rsidRPr="007C2EC2">
        <w:rPr>
          <w:spacing w:val="-4"/>
          <w:lang w:val="en-GB"/>
        </w:rPr>
        <w:t>you,</w:t>
      </w:r>
    </w:p>
    <w:p w14:paraId="59D57A3F" w14:textId="77777777" w:rsidR="0088485D" w:rsidRPr="007C2EC2" w:rsidRDefault="001D2D53">
      <w:pPr>
        <w:pStyle w:val="BodyText"/>
        <w:spacing w:before="46" w:line="280" w:lineRule="auto"/>
        <w:ind w:left="908" w:right="686"/>
        <w:rPr>
          <w:lang w:val="en-GB"/>
        </w:rPr>
      </w:pPr>
      <w:r w:rsidRPr="007C2EC2">
        <w:rPr>
          <w:lang w:val="en-GB"/>
        </w:rPr>
        <w:t xml:space="preserve">confident that </w:t>
      </w:r>
      <w:r w:rsidRPr="007C2EC2">
        <w:rPr>
          <w:i/>
          <w:lang w:val="en-GB"/>
        </w:rPr>
        <w:t xml:space="preserve">they </w:t>
      </w:r>
      <w:r w:rsidRPr="007C2EC2">
        <w:rPr>
          <w:lang w:val="en-GB"/>
        </w:rPr>
        <w:t>may know the joy of your eternal keeping.</w:t>
      </w:r>
    </w:p>
    <w:p w14:paraId="59D57A40" w14:textId="77777777" w:rsidR="0088485D" w:rsidRPr="007C2EC2" w:rsidRDefault="001D2D53">
      <w:pPr>
        <w:pStyle w:val="BodyText"/>
        <w:spacing w:before="1" w:line="280" w:lineRule="auto"/>
        <w:ind w:left="908"/>
        <w:rPr>
          <w:lang w:val="en-GB"/>
        </w:rPr>
      </w:pPr>
      <w:r w:rsidRPr="007C2EC2">
        <w:rPr>
          <w:lang w:val="en-GB"/>
        </w:rPr>
        <w:t>You</w:t>
      </w:r>
      <w:r w:rsidRPr="007C2EC2">
        <w:rPr>
          <w:spacing w:val="-1"/>
          <w:lang w:val="en-GB"/>
        </w:rPr>
        <w:t xml:space="preserve"> </w:t>
      </w:r>
      <w:r w:rsidRPr="007C2EC2">
        <w:rPr>
          <w:lang w:val="en-GB"/>
        </w:rPr>
        <w:t>have</w:t>
      </w:r>
      <w:r w:rsidRPr="007C2EC2">
        <w:rPr>
          <w:spacing w:val="-1"/>
          <w:lang w:val="en-GB"/>
        </w:rPr>
        <w:t xml:space="preserve"> </w:t>
      </w:r>
      <w:r w:rsidRPr="007C2EC2">
        <w:rPr>
          <w:lang w:val="en-GB"/>
        </w:rPr>
        <w:t>shared</w:t>
      </w:r>
      <w:r w:rsidRPr="007C2EC2">
        <w:rPr>
          <w:spacing w:val="-1"/>
          <w:lang w:val="en-GB"/>
        </w:rPr>
        <w:t xml:space="preserve"> </w:t>
      </w:r>
      <w:r w:rsidRPr="007C2EC2">
        <w:rPr>
          <w:lang w:val="en-GB"/>
        </w:rPr>
        <w:t>these</w:t>
      </w:r>
      <w:r w:rsidRPr="007C2EC2">
        <w:rPr>
          <w:spacing w:val="-1"/>
          <w:lang w:val="en-GB"/>
        </w:rPr>
        <w:t xml:space="preserve"> </w:t>
      </w:r>
      <w:r w:rsidRPr="007C2EC2">
        <w:rPr>
          <w:lang w:val="en-GB"/>
        </w:rPr>
        <w:t>last</w:t>
      </w:r>
      <w:r w:rsidRPr="007C2EC2">
        <w:rPr>
          <w:spacing w:val="-1"/>
          <w:lang w:val="en-GB"/>
        </w:rPr>
        <w:t xml:space="preserve"> </w:t>
      </w:r>
      <w:r w:rsidRPr="007C2EC2">
        <w:rPr>
          <w:lang w:val="en-GB"/>
        </w:rPr>
        <w:t>days</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hours as you share all our days.</w:t>
      </w:r>
    </w:p>
    <w:p w14:paraId="59D57A41" w14:textId="77777777" w:rsidR="0088485D" w:rsidRPr="007C2EC2" w:rsidRDefault="001D2D53">
      <w:pPr>
        <w:pStyle w:val="BodyText"/>
        <w:spacing w:before="1" w:line="280" w:lineRule="auto"/>
        <w:ind w:left="908" w:right="686"/>
        <w:rPr>
          <w:lang w:val="en-GB"/>
        </w:rPr>
      </w:pPr>
      <w:r w:rsidRPr="007C2EC2">
        <w:rPr>
          <w:lang w:val="en-GB"/>
        </w:rPr>
        <w:t>Stay close to us in the days to come. Be our good shepherd,</w:t>
      </w:r>
    </w:p>
    <w:p w14:paraId="59D57A42" w14:textId="77777777" w:rsidR="0088485D" w:rsidRPr="007C2EC2" w:rsidRDefault="001D2D53">
      <w:pPr>
        <w:pStyle w:val="BodyText"/>
        <w:spacing w:before="1"/>
        <w:ind w:left="908"/>
        <w:rPr>
          <w:lang w:val="en-GB"/>
        </w:rPr>
      </w:pPr>
      <w:r w:rsidRPr="007C2EC2">
        <w:rPr>
          <w:lang w:val="en-GB"/>
        </w:rPr>
        <w:t>light</w:t>
      </w:r>
      <w:r w:rsidRPr="007C2EC2">
        <w:rPr>
          <w:spacing w:val="7"/>
          <w:lang w:val="en-GB"/>
        </w:rPr>
        <w:t xml:space="preserve"> </w:t>
      </w:r>
      <w:r w:rsidRPr="007C2EC2">
        <w:rPr>
          <w:lang w:val="en-GB"/>
        </w:rPr>
        <w:t>for</w:t>
      </w:r>
      <w:r w:rsidRPr="007C2EC2">
        <w:rPr>
          <w:spacing w:val="8"/>
          <w:lang w:val="en-GB"/>
        </w:rPr>
        <w:t xml:space="preserve"> </w:t>
      </w:r>
      <w:r w:rsidRPr="007C2EC2">
        <w:rPr>
          <w:lang w:val="en-GB"/>
        </w:rPr>
        <w:t>our</w:t>
      </w:r>
      <w:r w:rsidRPr="007C2EC2">
        <w:rPr>
          <w:spacing w:val="8"/>
          <w:lang w:val="en-GB"/>
        </w:rPr>
        <w:t xml:space="preserve"> </w:t>
      </w:r>
      <w:r w:rsidRPr="007C2EC2">
        <w:rPr>
          <w:lang w:val="en-GB"/>
        </w:rPr>
        <w:t>darkness,</w:t>
      </w:r>
      <w:r w:rsidRPr="007C2EC2">
        <w:rPr>
          <w:spacing w:val="8"/>
          <w:lang w:val="en-GB"/>
        </w:rPr>
        <w:t xml:space="preserve"> </w:t>
      </w:r>
      <w:r w:rsidRPr="007C2EC2">
        <w:rPr>
          <w:lang w:val="en-GB"/>
        </w:rPr>
        <w:t>hope</w:t>
      </w:r>
      <w:r w:rsidRPr="007C2EC2">
        <w:rPr>
          <w:spacing w:val="8"/>
          <w:lang w:val="en-GB"/>
        </w:rPr>
        <w:t xml:space="preserve"> </w:t>
      </w:r>
      <w:r w:rsidRPr="007C2EC2">
        <w:rPr>
          <w:lang w:val="en-GB"/>
        </w:rPr>
        <w:t>for</w:t>
      </w:r>
      <w:r w:rsidRPr="007C2EC2">
        <w:rPr>
          <w:spacing w:val="8"/>
          <w:lang w:val="en-GB"/>
        </w:rPr>
        <w:t xml:space="preserve"> </w:t>
      </w:r>
      <w:r w:rsidRPr="007C2EC2">
        <w:rPr>
          <w:lang w:val="en-GB"/>
        </w:rPr>
        <w:t>our</w:t>
      </w:r>
      <w:r w:rsidRPr="007C2EC2">
        <w:rPr>
          <w:spacing w:val="8"/>
          <w:lang w:val="en-GB"/>
        </w:rPr>
        <w:t xml:space="preserve"> </w:t>
      </w:r>
      <w:r w:rsidRPr="007C2EC2">
        <w:rPr>
          <w:spacing w:val="-2"/>
          <w:lang w:val="en-GB"/>
        </w:rPr>
        <w:t>sorrow.</w:t>
      </w:r>
    </w:p>
    <w:p w14:paraId="59D57A43" w14:textId="77777777" w:rsidR="0088485D" w:rsidRPr="007C2EC2" w:rsidRDefault="001D2D53">
      <w:pPr>
        <w:pStyle w:val="BodyText"/>
        <w:spacing w:before="46"/>
        <w:ind w:left="908"/>
        <w:rPr>
          <w:lang w:val="en-GB"/>
        </w:rPr>
      </w:pPr>
      <w:r w:rsidRPr="007C2EC2">
        <w:rPr>
          <w:lang w:val="en-GB"/>
        </w:rPr>
        <w:t>Hold</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now</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always</w:t>
      </w:r>
    </w:p>
    <w:p w14:paraId="59D57A44" w14:textId="77777777" w:rsidR="0088485D" w:rsidRPr="007C2EC2" w:rsidRDefault="001D2D53">
      <w:pPr>
        <w:pStyle w:val="BodyText"/>
        <w:spacing w:before="45"/>
        <w:ind w:left="908"/>
        <w:rPr>
          <w:lang w:val="en-GB"/>
        </w:rPr>
      </w:pPr>
      <w:r w:rsidRPr="007C2EC2">
        <w:rPr>
          <w:lang w:val="en-GB"/>
        </w:rPr>
        <w:t>in</w:t>
      </w:r>
      <w:r w:rsidRPr="007C2EC2">
        <w:rPr>
          <w:spacing w:val="8"/>
          <w:lang w:val="en-GB"/>
        </w:rPr>
        <w:t xml:space="preserve"> </w:t>
      </w:r>
      <w:r w:rsidRPr="007C2EC2">
        <w:rPr>
          <w:lang w:val="en-GB"/>
        </w:rPr>
        <w:t>the</w:t>
      </w:r>
      <w:r w:rsidRPr="007C2EC2">
        <w:rPr>
          <w:spacing w:val="9"/>
          <w:lang w:val="en-GB"/>
        </w:rPr>
        <w:t xml:space="preserve"> </w:t>
      </w:r>
      <w:r w:rsidRPr="007C2EC2">
        <w:rPr>
          <w:lang w:val="en-GB"/>
        </w:rPr>
        <w:t>comfort</w:t>
      </w:r>
      <w:r w:rsidRPr="007C2EC2">
        <w:rPr>
          <w:spacing w:val="8"/>
          <w:lang w:val="en-GB"/>
        </w:rPr>
        <w:t xml:space="preserve"> </w:t>
      </w:r>
      <w:r w:rsidRPr="007C2EC2">
        <w:rPr>
          <w:lang w:val="en-GB"/>
        </w:rPr>
        <w:t>and</w:t>
      </w:r>
      <w:r w:rsidRPr="007C2EC2">
        <w:rPr>
          <w:spacing w:val="9"/>
          <w:lang w:val="en-GB"/>
        </w:rPr>
        <w:t xml:space="preserve"> </w:t>
      </w:r>
      <w:r w:rsidRPr="007C2EC2">
        <w:rPr>
          <w:lang w:val="en-GB"/>
        </w:rPr>
        <w:t>peace</w:t>
      </w:r>
      <w:r w:rsidRPr="007C2EC2">
        <w:rPr>
          <w:spacing w:val="8"/>
          <w:lang w:val="en-GB"/>
        </w:rPr>
        <w:t xml:space="preserve"> </w:t>
      </w:r>
      <w:r w:rsidRPr="007C2EC2">
        <w:rPr>
          <w:lang w:val="en-GB"/>
        </w:rPr>
        <w:t>of</w:t>
      </w:r>
      <w:r w:rsidRPr="007C2EC2">
        <w:rPr>
          <w:spacing w:val="9"/>
          <w:lang w:val="en-GB"/>
        </w:rPr>
        <w:t xml:space="preserve"> </w:t>
      </w:r>
      <w:r w:rsidRPr="007C2EC2">
        <w:rPr>
          <w:lang w:val="en-GB"/>
        </w:rPr>
        <w:t>your</w:t>
      </w:r>
      <w:r w:rsidRPr="007C2EC2">
        <w:rPr>
          <w:spacing w:val="9"/>
          <w:lang w:val="en-GB"/>
        </w:rPr>
        <w:t xml:space="preserve"> </w:t>
      </w:r>
      <w:r w:rsidRPr="007C2EC2">
        <w:rPr>
          <w:spacing w:val="-4"/>
          <w:lang w:val="en-GB"/>
        </w:rPr>
        <w:t>love.</w:t>
      </w:r>
    </w:p>
    <w:p w14:paraId="59D57A45" w14:textId="77777777" w:rsidR="0088485D" w:rsidRPr="007C2EC2" w:rsidRDefault="001D2D53">
      <w:pPr>
        <w:pStyle w:val="Heading3"/>
        <w:spacing w:before="90"/>
        <w:ind w:left="23"/>
        <w:jc w:val="left"/>
        <w:rPr>
          <w:u w:val="none"/>
          <w:lang w:val="en-GB"/>
        </w:rPr>
      </w:pPr>
      <w:r w:rsidRPr="007C2EC2">
        <w:rPr>
          <w:b w:val="0"/>
          <w:u w:val="none"/>
          <w:lang w:val="en-GB"/>
        </w:rPr>
        <w:br w:type="column"/>
      </w:r>
      <w:r w:rsidRPr="007C2EC2">
        <w:rPr>
          <w:spacing w:val="4"/>
          <w:u w:color="0099FF"/>
          <w:lang w:val="en-GB"/>
        </w:rPr>
        <w:t xml:space="preserve"> </w:t>
      </w:r>
      <w:r w:rsidRPr="007C2EC2">
        <w:rPr>
          <w:u w:color="0099FF"/>
          <w:lang w:val="en-GB"/>
        </w:rPr>
        <w:t>Prayers</w:t>
      </w:r>
      <w:r w:rsidRPr="007C2EC2">
        <w:rPr>
          <w:spacing w:val="11"/>
          <w:u w:color="0099FF"/>
          <w:lang w:val="en-GB"/>
        </w:rPr>
        <w:t xml:space="preserve"> </w:t>
      </w:r>
      <w:r w:rsidRPr="007C2EC2">
        <w:rPr>
          <w:u w:color="0099FF"/>
          <w:lang w:val="en-GB"/>
        </w:rPr>
        <w:t>with</w:t>
      </w:r>
      <w:r w:rsidRPr="007C2EC2">
        <w:rPr>
          <w:spacing w:val="11"/>
          <w:u w:color="0099FF"/>
          <w:lang w:val="en-GB"/>
        </w:rPr>
        <w:t xml:space="preserve"> </w:t>
      </w:r>
      <w:r w:rsidRPr="007C2EC2">
        <w:rPr>
          <w:u w:color="0099FF"/>
          <w:lang w:val="en-GB"/>
        </w:rPr>
        <w:t>the</w:t>
      </w:r>
      <w:r w:rsidRPr="007C2EC2">
        <w:rPr>
          <w:spacing w:val="12"/>
          <w:u w:color="0099FF"/>
          <w:lang w:val="en-GB"/>
        </w:rPr>
        <w:t xml:space="preserve"> </w:t>
      </w:r>
      <w:r w:rsidRPr="007C2EC2">
        <w:rPr>
          <w:spacing w:val="-2"/>
          <w:u w:color="0099FF"/>
          <w:lang w:val="en-GB"/>
        </w:rPr>
        <w:t>family</w:t>
      </w:r>
    </w:p>
    <w:p w14:paraId="59D57A46"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487" w:space="40"/>
            <w:col w:w="5013"/>
          </w:cols>
        </w:sectPr>
      </w:pPr>
    </w:p>
    <w:p w14:paraId="59D57A47" w14:textId="77777777" w:rsidR="0088485D" w:rsidRPr="007C2EC2" w:rsidRDefault="001D2D53">
      <w:pPr>
        <w:pStyle w:val="BodyText"/>
        <w:spacing w:before="46"/>
        <w:ind w:left="908"/>
        <w:rPr>
          <w:lang w:val="en-GB"/>
        </w:rPr>
      </w:pPr>
      <w:r w:rsidRPr="007C2EC2">
        <w:rPr>
          <w:lang w:val="en-GB"/>
        </w:rPr>
        <w:t>This</w:t>
      </w:r>
      <w:r w:rsidRPr="007C2EC2">
        <w:rPr>
          <w:spacing w:val="5"/>
          <w:lang w:val="en-GB"/>
        </w:rPr>
        <w:t xml:space="preserve"> </w:t>
      </w:r>
      <w:r w:rsidRPr="007C2EC2">
        <w:rPr>
          <w:lang w:val="en-GB"/>
        </w:rPr>
        <w:t>we</w:t>
      </w:r>
      <w:r w:rsidRPr="007C2EC2">
        <w:rPr>
          <w:spacing w:val="6"/>
          <w:lang w:val="en-GB"/>
        </w:rPr>
        <w:t xml:space="preserve"> </w:t>
      </w:r>
      <w:r w:rsidRPr="007C2EC2">
        <w:rPr>
          <w:lang w:val="en-GB"/>
        </w:rPr>
        <w:t>ask</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name</w:t>
      </w:r>
      <w:r w:rsidRPr="007C2EC2">
        <w:rPr>
          <w:spacing w:val="5"/>
          <w:lang w:val="en-GB"/>
        </w:rPr>
        <w:t xml:space="preserve"> </w:t>
      </w:r>
      <w:r w:rsidRPr="007C2EC2">
        <w:rPr>
          <w:lang w:val="en-GB"/>
        </w:rPr>
        <w:t>of</w:t>
      </w:r>
      <w:r w:rsidRPr="007C2EC2">
        <w:rPr>
          <w:spacing w:val="6"/>
          <w:lang w:val="en-GB"/>
        </w:rPr>
        <w:t xml:space="preserve"> </w:t>
      </w:r>
      <w:r w:rsidRPr="007C2EC2">
        <w:rPr>
          <w:lang w:val="en-GB"/>
        </w:rPr>
        <w:t>Jesus</w:t>
      </w:r>
      <w:r w:rsidRPr="007C2EC2">
        <w:rPr>
          <w:spacing w:val="6"/>
          <w:lang w:val="en-GB"/>
        </w:rPr>
        <w:t xml:space="preserve"> </w:t>
      </w:r>
      <w:r w:rsidRPr="007C2EC2">
        <w:rPr>
          <w:lang w:val="en-GB"/>
        </w:rPr>
        <w:t>Christ</w:t>
      </w:r>
      <w:r w:rsidRPr="007C2EC2">
        <w:rPr>
          <w:spacing w:val="5"/>
          <w:lang w:val="en-GB"/>
        </w:rPr>
        <w:t xml:space="preserve"> </w:t>
      </w:r>
      <w:r w:rsidRPr="007C2EC2">
        <w:rPr>
          <w:lang w:val="en-GB"/>
        </w:rPr>
        <w:t>our</w:t>
      </w:r>
      <w:r w:rsidRPr="007C2EC2">
        <w:rPr>
          <w:spacing w:val="6"/>
          <w:lang w:val="en-GB"/>
        </w:rPr>
        <w:t xml:space="preserve"> </w:t>
      </w:r>
      <w:r w:rsidRPr="007C2EC2">
        <w:rPr>
          <w:spacing w:val="-2"/>
          <w:lang w:val="en-GB"/>
        </w:rPr>
        <w:t>Redeemer.</w:t>
      </w:r>
    </w:p>
    <w:p w14:paraId="59D57A48"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A49" w14:textId="77777777" w:rsidR="0088485D" w:rsidRPr="007C2EC2" w:rsidRDefault="001D2D53">
      <w:pPr>
        <w:pStyle w:val="BodyText"/>
        <w:spacing w:before="185"/>
        <w:ind w:left="908"/>
        <w:rPr>
          <w:lang w:val="en-GB"/>
        </w:rPr>
      </w:pPr>
      <w:r w:rsidRPr="007C2EC2">
        <w:rPr>
          <w:color w:val="0099FF"/>
          <w:spacing w:val="-5"/>
          <w:lang w:val="en-GB"/>
        </w:rPr>
        <w:t>or</w:t>
      </w:r>
    </w:p>
    <w:p w14:paraId="59D57A4A" w14:textId="77777777" w:rsidR="0088485D" w:rsidRPr="007C2EC2" w:rsidRDefault="001D2D53">
      <w:pPr>
        <w:pStyle w:val="BodyText"/>
        <w:spacing w:before="216"/>
        <w:ind w:left="908"/>
        <w:rPr>
          <w:lang w:val="en-GB"/>
        </w:rPr>
      </w:pPr>
      <w:r w:rsidRPr="007C2EC2">
        <w:rPr>
          <w:lang w:val="en-GB"/>
        </w:rPr>
        <w:t>Holy</w:t>
      </w:r>
      <w:r w:rsidRPr="007C2EC2">
        <w:rPr>
          <w:spacing w:val="8"/>
          <w:lang w:val="en-GB"/>
        </w:rPr>
        <w:t xml:space="preserve"> </w:t>
      </w:r>
      <w:r w:rsidRPr="007C2EC2">
        <w:rPr>
          <w:lang w:val="en-GB"/>
        </w:rPr>
        <w:t>and</w:t>
      </w:r>
      <w:r w:rsidRPr="007C2EC2">
        <w:rPr>
          <w:spacing w:val="9"/>
          <w:lang w:val="en-GB"/>
        </w:rPr>
        <w:t xml:space="preserve"> </w:t>
      </w:r>
      <w:r w:rsidRPr="007C2EC2">
        <w:rPr>
          <w:lang w:val="en-GB"/>
        </w:rPr>
        <w:t>gracious</w:t>
      </w:r>
      <w:r w:rsidRPr="007C2EC2">
        <w:rPr>
          <w:spacing w:val="9"/>
          <w:lang w:val="en-GB"/>
        </w:rPr>
        <w:t xml:space="preserve"> </w:t>
      </w:r>
      <w:r w:rsidRPr="007C2EC2">
        <w:rPr>
          <w:spacing w:val="-4"/>
          <w:lang w:val="en-GB"/>
        </w:rPr>
        <w:t>God,</w:t>
      </w:r>
    </w:p>
    <w:p w14:paraId="59D57A4B" w14:textId="77777777" w:rsidR="0088485D" w:rsidRPr="007C2EC2" w:rsidRDefault="001D2D53">
      <w:pPr>
        <w:pStyle w:val="BodyText"/>
        <w:spacing w:before="45"/>
        <w:ind w:left="908"/>
        <w:rPr>
          <w:lang w:val="en-GB"/>
        </w:rPr>
      </w:pPr>
      <w:r w:rsidRPr="007C2EC2">
        <w:rPr>
          <w:lang w:val="en-GB"/>
        </w:rPr>
        <w:t>we</w:t>
      </w:r>
      <w:r w:rsidRPr="007C2EC2">
        <w:rPr>
          <w:spacing w:val="5"/>
          <w:lang w:val="en-GB"/>
        </w:rPr>
        <w:t xml:space="preserve"> </w:t>
      </w:r>
      <w:r w:rsidRPr="007C2EC2">
        <w:rPr>
          <w:lang w:val="en-GB"/>
        </w:rPr>
        <w:t>thank</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that</w:t>
      </w:r>
      <w:r w:rsidRPr="007C2EC2">
        <w:rPr>
          <w:spacing w:val="5"/>
          <w:lang w:val="en-GB"/>
        </w:rPr>
        <w:t xml:space="preserve"> </w:t>
      </w:r>
      <w:r w:rsidRPr="007C2EC2">
        <w:rPr>
          <w:lang w:val="en-GB"/>
        </w:rPr>
        <w:t>death</w:t>
      </w:r>
      <w:r w:rsidRPr="007C2EC2">
        <w:rPr>
          <w:spacing w:val="5"/>
          <w:lang w:val="en-GB"/>
        </w:rPr>
        <w:t xml:space="preserve"> </w:t>
      </w:r>
      <w:r w:rsidRPr="007C2EC2">
        <w:rPr>
          <w:lang w:val="en-GB"/>
        </w:rPr>
        <w:t>is</w:t>
      </w:r>
      <w:r w:rsidRPr="007C2EC2">
        <w:rPr>
          <w:spacing w:val="6"/>
          <w:lang w:val="en-GB"/>
        </w:rPr>
        <w:t xml:space="preserve"> </w:t>
      </w:r>
      <w:r w:rsidRPr="007C2EC2">
        <w:rPr>
          <w:spacing w:val="-4"/>
          <w:lang w:val="en-GB"/>
        </w:rPr>
        <w:t>past</w:t>
      </w:r>
    </w:p>
    <w:p w14:paraId="59D57A4C" w14:textId="77777777" w:rsidR="0088485D" w:rsidRPr="007C2EC2" w:rsidRDefault="001D2D53">
      <w:pPr>
        <w:pStyle w:val="BodyText"/>
        <w:spacing w:before="46" w:line="280" w:lineRule="auto"/>
        <w:ind w:left="908" w:right="4108"/>
        <w:rPr>
          <w:lang w:val="en-GB"/>
        </w:rPr>
      </w:pPr>
      <w:r w:rsidRPr="007C2EC2">
        <w:rPr>
          <w:lang w:val="en-GB"/>
        </w:rPr>
        <w:t>and you welcome home your precious child, ... N ... . As we have waited and watched and prayed,</w:t>
      </w:r>
    </w:p>
    <w:p w14:paraId="59D57A4D" w14:textId="77777777" w:rsidR="0088485D" w:rsidRPr="007C2EC2" w:rsidRDefault="001D2D53">
      <w:pPr>
        <w:pStyle w:val="BodyText"/>
        <w:spacing w:before="1"/>
        <w:ind w:left="908"/>
        <w:rPr>
          <w:lang w:val="en-GB"/>
        </w:rPr>
      </w:pPr>
      <w:r w:rsidRPr="007C2EC2">
        <w:rPr>
          <w:lang w:val="en-GB"/>
        </w:rPr>
        <w:t>you</w:t>
      </w:r>
      <w:r w:rsidRPr="007C2EC2">
        <w:rPr>
          <w:spacing w:val="2"/>
          <w:lang w:val="en-GB"/>
        </w:rPr>
        <w:t xml:space="preserve"> </w:t>
      </w:r>
      <w:r w:rsidRPr="007C2EC2">
        <w:rPr>
          <w:lang w:val="en-GB"/>
        </w:rPr>
        <w:t>have</w:t>
      </w:r>
      <w:r w:rsidRPr="007C2EC2">
        <w:rPr>
          <w:spacing w:val="5"/>
          <w:lang w:val="en-GB"/>
        </w:rPr>
        <w:t xml:space="preserve"> </w:t>
      </w:r>
      <w:r w:rsidRPr="007C2EC2">
        <w:rPr>
          <w:lang w:val="en-GB"/>
        </w:rPr>
        <w:t>been</w:t>
      </w:r>
      <w:r w:rsidRPr="007C2EC2">
        <w:rPr>
          <w:spacing w:val="4"/>
          <w:lang w:val="en-GB"/>
        </w:rPr>
        <w:t xml:space="preserve"> </w:t>
      </w:r>
      <w:r w:rsidRPr="007C2EC2">
        <w:rPr>
          <w:lang w:val="en-GB"/>
        </w:rPr>
        <w:t>with</w:t>
      </w:r>
      <w:r w:rsidRPr="007C2EC2">
        <w:rPr>
          <w:spacing w:val="5"/>
          <w:lang w:val="en-GB"/>
        </w:rPr>
        <w:t xml:space="preserve"> </w:t>
      </w:r>
      <w:r w:rsidRPr="007C2EC2">
        <w:rPr>
          <w:spacing w:val="-5"/>
          <w:lang w:val="en-GB"/>
        </w:rPr>
        <w:t>us.</w:t>
      </w:r>
    </w:p>
    <w:p w14:paraId="59D57A4E" w14:textId="77777777" w:rsidR="0088485D" w:rsidRPr="007C2EC2" w:rsidRDefault="001D2D53">
      <w:pPr>
        <w:pStyle w:val="BodyText"/>
        <w:spacing w:before="46"/>
        <w:ind w:left="908"/>
        <w:rPr>
          <w:lang w:val="en-GB"/>
        </w:rPr>
      </w:pPr>
      <w:r w:rsidRPr="007C2EC2">
        <w:rPr>
          <w:lang w:val="en-GB"/>
        </w:rPr>
        <w:t>Because</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love</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so</w:t>
      </w:r>
      <w:r w:rsidRPr="007C2EC2">
        <w:rPr>
          <w:spacing w:val="5"/>
          <w:lang w:val="en-GB"/>
        </w:rPr>
        <w:t xml:space="preserve"> </w:t>
      </w:r>
      <w:r w:rsidRPr="007C2EC2">
        <w:rPr>
          <w:spacing w:val="-4"/>
          <w:lang w:val="en-GB"/>
        </w:rPr>
        <w:t>much</w:t>
      </w:r>
    </w:p>
    <w:p w14:paraId="59D57A4F" w14:textId="77777777" w:rsidR="0088485D" w:rsidRPr="007C2EC2" w:rsidRDefault="001D2D53">
      <w:pPr>
        <w:pStyle w:val="BodyText"/>
        <w:spacing w:before="45" w:line="280" w:lineRule="auto"/>
        <w:ind w:left="908" w:right="6013"/>
        <w:rPr>
          <w:lang w:val="en-GB"/>
        </w:rPr>
      </w:pPr>
      <w:r w:rsidRPr="007C2EC2">
        <w:rPr>
          <w:lang w:val="en-GB"/>
        </w:rPr>
        <w:t>we</w:t>
      </w:r>
      <w:r w:rsidRPr="007C2EC2">
        <w:rPr>
          <w:spacing w:val="-1"/>
          <w:lang w:val="en-GB"/>
        </w:rPr>
        <w:t xml:space="preserve"> </w:t>
      </w:r>
      <w:r w:rsidRPr="007C2EC2">
        <w:rPr>
          <w:lang w:val="en-GB"/>
        </w:rPr>
        <w:t>may</w:t>
      </w:r>
      <w:r w:rsidRPr="007C2EC2">
        <w:rPr>
          <w:spacing w:val="-1"/>
          <w:lang w:val="en-GB"/>
        </w:rPr>
        <w:t xml:space="preserve"> </w:t>
      </w:r>
      <w:r w:rsidRPr="007C2EC2">
        <w:rPr>
          <w:lang w:val="en-GB"/>
        </w:rPr>
        <w:t>trust</w:t>
      </w:r>
      <w:r w:rsidRPr="007C2EC2">
        <w:rPr>
          <w:spacing w:val="-1"/>
          <w:lang w:val="en-GB"/>
        </w:rPr>
        <w:t xml:space="preserve"> </w:t>
      </w:r>
      <w:r w:rsidRPr="007C2EC2">
        <w:rPr>
          <w:lang w:val="en-GB"/>
        </w:rPr>
        <w:t>...</w:t>
      </w:r>
      <w:r w:rsidRPr="007C2EC2">
        <w:rPr>
          <w:spacing w:val="-1"/>
          <w:lang w:val="en-GB"/>
        </w:rPr>
        <w:t xml:space="preserve"> </w:t>
      </w:r>
      <w:r w:rsidRPr="007C2EC2">
        <w:rPr>
          <w:lang w:val="en-GB"/>
        </w:rPr>
        <w:t>N</w:t>
      </w:r>
      <w:r w:rsidRPr="007C2EC2">
        <w:rPr>
          <w:spacing w:val="-1"/>
          <w:lang w:val="en-GB"/>
        </w:rPr>
        <w:t xml:space="preserve"> </w:t>
      </w:r>
      <w:r w:rsidRPr="007C2EC2">
        <w:rPr>
          <w:lang w:val="en-GB"/>
        </w:rPr>
        <w:t>...</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mercy and ourselves to your care.</w:t>
      </w:r>
    </w:p>
    <w:p w14:paraId="59D57A50" w14:textId="77777777" w:rsidR="0088485D" w:rsidRPr="007C2EC2" w:rsidRDefault="001D2D53">
      <w:pPr>
        <w:pStyle w:val="BodyText"/>
        <w:spacing w:before="1" w:line="280" w:lineRule="auto"/>
        <w:ind w:left="908" w:right="5816"/>
        <w:rPr>
          <w:lang w:val="en-GB"/>
        </w:rPr>
      </w:pPr>
      <w:r w:rsidRPr="007C2EC2">
        <w:rPr>
          <w:lang w:val="en-GB"/>
        </w:rPr>
        <w:t>We thank you for the years shared, the</w:t>
      </w:r>
      <w:r w:rsidRPr="007C2EC2">
        <w:rPr>
          <w:spacing w:val="11"/>
          <w:lang w:val="en-GB"/>
        </w:rPr>
        <w:t xml:space="preserve"> </w:t>
      </w:r>
      <w:r w:rsidRPr="007C2EC2">
        <w:rPr>
          <w:lang w:val="en-GB"/>
        </w:rPr>
        <w:t>precious</w:t>
      </w:r>
      <w:r w:rsidRPr="007C2EC2">
        <w:rPr>
          <w:spacing w:val="11"/>
          <w:lang w:val="en-GB"/>
        </w:rPr>
        <w:t xml:space="preserve"> </w:t>
      </w:r>
      <w:r w:rsidRPr="007C2EC2">
        <w:rPr>
          <w:lang w:val="en-GB"/>
        </w:rPr>
        <w:t>memories</w:t>
      </w:r>
      <w:r w:rsidRPr="007C2EC2">
        <w:rPr>
          <w:spacing w:val="11"/>
          <w:lang w:val="en-GB"/>
        </w:rPr>
        <w:t xml:space="preserve"> </w:t>
      </w:r>
      <w:r w:rsidRPr="007C2EC2">
        <w:rPr>
          <w:lang w:val="en-GB"/>
        </w:rPr>
        <w:t>that</w:t>
      </w:r>
      <w:r w:rsidRPr="007C2EC2">
        <w:rPr>
          <w:spacing w:val="12"/>
          <w:lang w:val="en-GB"/>
        </w:rPr>
        <w:t xml:space="preserve"> </w:t>
      </w:r>
      <w:r w:rsidRPr="007C2EC2">
        <w:rPr>
          <w:spacing w:val="-2"/>
          <w:lang w:val="en-GB"/>
        </w:rPr>
        <w:t>remain,</w:t>
      </w:r>
    </w:p>
    <w:p w14:paraId="59D57A51" w14:textId="77777777" w:rsidR="0088485D" w:rsidRPr="007C2EC2" w:rsidRDefault="001D2D53">
      <w:pPr>
        <w:pStyle w:val="BodyText"/>
        <w:spacing w:before="2" w:line="280" w:lineRule="auto"/>
        <w:ind w:left="908" w:right="4360"/>
        <w:rPr>
          <w:lang w:val="en-GB"/>
        </w:rPr>
      </w:pPr>
      <w:r w:rsidRPr="007C2EC2">
        <w:rPr>
          <w:lang w:val="en-GB"/>
        </w:rPr>
        <w:t>the legacy of love that is treasure beyond price. Now we turn to you for hope, strength and comfort, and cling to your promise to be with us always.</w:t>
      </w:r>
    </w:p>
    <w:p w14:paraId="59D57A52" w14:textId="77777777" w:rsidR="0088485D" w:rsidRPr="007C2EC2" w:rsidRDefault="001D2D53">
      <w:pPr>
        <w:pStyle w:val="BodyText"/>
        <w:spacing w:before="1"/>
        <w:ind w:left="908"/>
        <w:rPr>
          <w:lang w:val="en-GB"/>
        </w:rPr>
      </w:pPr>
      <w:r w:rsidRPr="007C2EC2">
        <w:rPr>
          <w:lang w:val="en-GB"/>
        </w:rPr>
        <w:t>Guide</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in</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ways</w:t>
      </w:r>
      <w:r w:rsidRPr="007C2EC2">
        <w:rPr>
          <w:spacing w:val="4"/>
          <w:lang w:val="en-GB"/>
        </w:rPr>
        <w:t xml:space="preserve"> </w:t>
      </w:r>
      <w:r w:rsidRPr="007C2EC2">
        <w:rPr>
          <w:lang w:val="en-GB"/>
        </w:rPr>
        <w:t>of</w:t>
      </w:r>
      <w:r w:rsidRPr="007C2EC2">
        <w:rPr>
          <w:spacing w:val="5"/>
          <w:lang w:val="en-GB"/>
        </w:rPr>
        <w:t xml:space="preserve"> </w:t>
      </w:r>
      <w:r w:rsidRPr="007C2EC2">
        <w:rPr>
          <w:lang w:val="en-GB"/>
        </w:rPr>
        <w:t>your</w:t>
      </w:r>
      <w:r w:rsidRPr="007C2EC2">
        <w:rPr>
          <w:spacing w:val="5"/>
          <w:lang w:val="en-GB"/>
        </w:rPr>
        <w:t xml:space="preserve"> </w:t>
      </w:r>
      <w:r w:rsidRPr="007C2EC2">
        <w:rPr>
          <w:spacing w:val="-4"/>
          <w:lang w:val="en-GB"/>
        </w:rPr>
        <w:t>love</w:t>
      </w:r>
    </w:p>
    <w:p w14:paraId="59D57A53" w14:textId="77777777" w:rsidR="0088485D" w:rsidRPr="007C2EC2" w:rsidRDefault="001D2D53">
      <w:pPr>
        <w:pStyle w:val="BodyText"/>
        <w:spacing w:before="46"/>
        <w:ind w:left="908"/>
        <w:rPr>
          <w:lang w:val="en-GB"/>
        </w:rPr>
      </w:pPr>
      <w:r w:rsidRPr="007C2EC2">
        <w:rPr>
          <w:lang w:val="en-GB"/>
        </w:rPr>
        <w:t>and</w:t>
      </w:r>
      <w:r w:rsidRPr="007C2EC2">
        <w:rPr>
          <w:spacing w:val="6"/>
          <w:lang w:val="en-GB"/>
        </w:rPr>
        <w:t xml:space="preserve"> </w:t>
      </w:r>
      <w:r w:rsidRPr="007C2EC2">
        <w:rPr>
          <w:lang w:val="en-GB"/>
        </w:rPr>
        <w:t>lead</w:t>
      </w:r>
      <w:r w:rsidRPr="007C2EC2">
        <w:rPr>
          <w:spacing w:val="7"/>
          <w:lang w:val="en-GB"/>
        </w:rPr>
        <w:t xml:space="preserve"> </w:t>
      </w:r>
      <w:r w:rsidRPr="007C2EC2">
        <w:rPr>
          <w:lang w:val="en-GB"/>
        </w:rPr>
        <w:t>us</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glory</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your</w:t>
      </w:r>
      <w:r w:rsidRPr="007C2EC2">
        <w:rPr>
          <w:spacing w:val="7"/>
          <w:lang w:val="en-GB"/>
        </w:rPr>
        <w:t xml:space="preserve"> </w:t>
      </w:r>
      <w:r w:rsidRPr="007C2EC2">
        <w:rPr>
          <w:spacing w:val="-2"/>
          <w:lang w:val="en-GB"/>
        </w:rPr>
        <w:t>eternity.</w:t>
      </w:r>
    </w:p>
    <w:p w14:paraId="59D57A54"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A55"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7A56" w14:textId="77777777" w:rsidR="0088485D" w:rsidRPr="007C2EC2" w:rsidRDefault="001D2D53">
      <w:pPr>
        <w:pStyle w:val="Heading2"/>
        <w:rPr>
          <w:lang w:val="en-GB"/>
        </w:rPr>
      </w:pPr>
      <w:bookmarkStart w:id="262" w:name="Service_before_a_Funeral"/>
      <w:bookmarkStart w:id="263" w:name="_bookmark109"/>
      <w:bookmarkEnd w:id="262"/>
      <w:bookmarkEnd w:id="263"/>
      <w:r w:rsidRPr="007C2EC2">
        <w:rPr>
          <w:color w:val="0075BF"/>
          <w:lang w:val="en-GB"/>
        </w:rPr>
        <w:t>Service</w:t>
      </w:r>
      <w:r w:rsidRPr="007C2EC2">
        <w:rPr>
          <w:color w:val="0075BF"/>
          <w:spacing w:val="23"/>
          <w:lang w:val="en-GB"/>
        </w:rPr>
        <w:t xml:space="preserve"> </w:t>
      </w:r>
      <w:r w:rsidRPr="007C2EC2">
        <w:rPr>
          <w:color w:val="0075BF"/>
          <w:lang w:val="en-GB"/>
        </w:rPr>
        <w:t>before</w:t>
      </w:r>
      <w:r w:rsidRPr="007C2EC2">
        <w:rPr>
          <w:color w:val="0075BF"/>
          <w:spacing w:val="24"/>
          <w:lang w:val="en-GB"/>
        </w:rPr>
        <w:t xml:space="preserve"> </w:t>
      </w:r>
      <w:r w:rsidRPr="007C2EC2">
        <w:rPr>
          <w:color w:val="0075BF"/>
          <w:lang w:val="en-GB"/>
        </w:rPr>
        <w:t>a</w:t>
      </w:r>
      <w:r w:rsidRPr="007C2EC2">
        <w:rPr>
          <w:color w:val="0075BF"/>
          <w:spacing w:val="24"/>
          <w:lang w:val="en-GB"/>
        </w:rPr>
        <w:t xml:space="preserve"> </w:t>
      </w:r>
      <w:r w:rsidRPr="007C2EC2">
        <w:rPr>
          <w:color w:val="0075BF"/>
          <w:spacing w:val="-2"/>
          <w:lang w:val="en-GB"/>
        </w:rPr>
        <w:t>Funeral</w:t>
      </w:r>
    </w:p>
    <w:p w14:paraId="59D57A57"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289" behindDoc="1" locked="0" layoutInCell="1" allowOverlap="1" wp14:anchorId="59D58CF6" wp14:editId="59D58CF7">
                <wp:simplePos x="0" y="0"/>
                <wp:positionH relativeFrom="page">
                  <wp:posOffset>1583999</wp:posOffset>
                </wp:positionH>
                <wp:positionV relativeFrom="paragraph">
                  <wp:posOffset>48858</wp:posOffset>
                </wp:positionV>
                <wp:extent cx="525653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4C225C8" id="Graphic 101" o:spid="_x0000_s1026" style="position:absolute;margin-left:124.7pt;margin-top:3.85pt;width:413.9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7A58" w14:textId="77777777" w:rsidR="0088485D" w:rsidRPr="007C2EC2" w:rsidRDefault="001D2D53">
      <w:pPr>
        <w:pStyle w:val="BodyText"/>
        <w:spacing w:before="112" w:line="280" w:lineRule="auto"/>
        <w:ind w:left="1594" w:right="828"/>
        <w:rPr>
          <w:lang w:val="en-GB"/>
        </w:rPr>
      </w:pPr>
      <w:r w:rsidRPr="007C2EC2">
        <w:rPr>
          <w:color w:val="0099FF"/>
          <w:lang w:val="en-GB"/>
        </w:rPr>
        <w:t>This order may be used when a service is requested at the home, at the chapel of rest, or in church at some time before the funeral.</w:t>
      </w:r>
    </w:p>
    <w:p w14:paraId="59D57A59" w14:textId="77777777" w:rsidR="0088485D" w:rsidRPr="007C2EC2" w:rsidRDefault="001D2D53">
      <w:pPr>
        <w:pStyle w:val="ListParagraph"/>
        <w:numPr>
          <w:ilvl w:val="0"/>
          <w:numId w:val="22"/>
        </w:numPr>
        <w:tabs>
          <w:tab w:val="left" w:pos="2234"/>
          <w:tab w:val="right" w:leader="dot" w:pos="9774"/>
        </w:tabs>
        <w:spacing w:before="492"/>
        <w:ind w:hanging="640"/>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128</w:t>
      </w:r>
    </w:p>
    <w:p w14:paraId="59D57A5A" w14:textId="77777777" w:rsidR="0088485D" w:rsidRPr="007C2EC2" w:rsidRDefault="001D2D53">
      <w:pPr>
        <w:pStyle w:val="ListParagraph"/>
        <w:numPr>
          <w:ilvl w:val="0"/>
          <w:numId w:val="22"/>
        </w:numPr>
        <w:tabs>
          <w:tab w:val="left" w:pos="2234"/>
          <w:tab w:val="right" w:leader="dot" w:pos="9774"/>
        </w:tabs>
        <w:ind w:hanging="640"/>
        <w:rPr>
          <w:sz w:val="23"/>
          <w:lang w:val="en-GB"/>
        </w:rPr>
      </w:pPr>
      <w:r w:rsidRPr="007C2EC2">
        <w:rPr>
          <w:sz w:val="23"/>
          <w:lang w:val="en-GB"/>
        </w:rPr>
        <w:t>Prayer</w:t>
      </w:r>
      <w:r w:rsidRPr="007C2EC2">
        <w:rPr>
          <w:spacing w:val="-1"/>
          <w:sz w:val="23"/>
          <w:lang w:val="en-GB"/>
        </w:rPr>
        <w:t xml:space="preserve"> </w:t>
      </w:r>
      <w:r w:rsidRPr="007C2EC2">
        <w:rPr>
          <w:sz w:val="23"/>
          <w:lang w:val="en-GB"/>
        </w:rPr>
        <w:t>of</w:t>
      </w:r>
      <w:r w:rsidRPr="007C2EC2">
        <w:rPr>
          <w:spacing w:val="-13"/>
          <w:sz w:val="23"/>
          <w:lang w:val="en-GB"/>
        </w:rPr>
        <w:t xml:space="preserve"> </w:t>
      </w:r>
      <w:r w:rsidRPr="007C2EC2">
        <w:rPr>
          <w:spacing w:val="-2"/>
          <w:sz w:val="23"/>
          <w:lang w:val="en-GB"/>
        </w:rPr>
        <w:t>Approach</w:t>
      </w:r>
      <w:r w:rsidRPr="007C2EC2">
        <w:rPr>
          <w:sz w:val="23"/>
          <w:lang w:val="en-GB"/>
        </w:rPr>
        <w:tab/>
      </w:r>
      <w:r w:rsidRPr="007C2EC2">
        <w:rPr>
          <w:spacing w:val="-5"/>
          <w:sz w:val="23"/>
          <w:lang w:val="en-GB"/>
        </w:rPr>
        <w:t>128</w:t>
      </w:r>
    </w:p>
    <w:p w14:paraId="59D57A5B" w14:textId="77777777" w:rsidR="0088485D" w:rsidRPr="007C2EC2" w:rsidRDefault="001D2D53">
      <w:pPr>
        <w:pStyle w:val="ListParagraph"/>
        <w:numPr>
          <w:ilvl w:val="0"/>
          <w:numId w:val="22"/>
        </w:numPr>
        <w:tabs>
          <w:tab w:val="left" w:pos="2234"/>
          <w:tab w:val="right" w:leader="dot" w:pos="9774"/>
        </w:tabs>
        <w:ind w:hanging="640"/>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129</w:t>
      </w:r>
    </w:p>
    <w:p w14:paraId="59D57A5C" w14:textId="77777777" w:rsidR="0088485D" w:rsidRPr="007C2EC2" w:rsidRDefault="001D2D53">
      <w:pPr>
        <w:pStyle w:val="ListParagraph"/>
        <w:numPr>
          <w:ilvl w:val="0"/>
          <w:numId w:val="22"/>
        </w:numPr>
        <w:tabs>
          <w:tab w:val="left" w:pos="2234"/>
          <w:tab w:val="right" w:leader="dot" w:pos="9774"/>
        </w:tabs>
        <w:spacing w:before="56"/>
        <w:ind w:hanging="640"/>
        <w:rPr>
          <w:sz w:val="23"/>
          <w:lang w:val="en-GB"/>
        </w:rPr>
      </w:pPr>
      <w:r w:rsidRPr="007C2EC2">
        <w:rPr>
          <w:sz w:val="23"/>
          <w:lang w:val="en-GB"/>
        </w:rPr>
        <w:t>Prayers</w:t>
      </w:r>
      <w:r w:rsidRPr="007C2EC2">
        <w:rPr>
          <w:spacing w:val="-1"/>
          <w:sz w:val="23"/>
          <w:lang w:val="en-GB"/>
        </w:rPr>
        <w:t xml:space="preserve"> </w:t>
      </w:r>
      <w:r w:rsidRPr="007C2EC2">
        <w:rPr>
          <w:sz w:val="23"/>
          <w:lang w:val="en-GB"/>
        </w:rPr>
        <w:t>of</w:t>
      </w:r>
      <w:r w:rsidRPr="007C2EC2">
        <w:rPr>
          <w:spacing w:val="-13"/>
          <w:sz w:val="23"/>
          <w:lang w:val="en-GB"/>
        </w:rPr>
        <w:t xml:space="preserve"> </w:t>
      </w:r>
      <w:r w:rsidRPr="007C2EC2">
        <w:rPr>
          <w:spacing w:val="-2"/>
          <w:sz w:val="23"/>
          <w:lang w:val="en-GB"/>
        </w:rPr>
        <w:t>Assurance</w:t>
      </w:r>
      <w:r w:rsidRPr="007C2EC2">
        <w:rPr>
          <w:sz w:val="23"/>
          <w:lang w:val="en-GB"/>
        </w:rPr>
        <w:tab/>
      </w:r>
      <w:r w:rsidRPr="007C2EC2">
        <w:rPr>
          <w:spacing w:val="-5"/>
          <w:sz w:val="23"/>
          <w:lang w:val="en-GB"/>
        </w:rPr>
        <w:t>129</w:t>
      </w:r>
    </w:p>
    <w:p w14:paraId="59D57A5D" w14:textId="77777777" w:rsidR="0088485D" w:rsidRPr="007C2EC2" w:rsidRDefault="001D2D53">
      <w:pPr>
        <w:pStyle w:val="ListParagraph"/>
        <w:numPr>
          <w:ilvl w:val="0"/>
          <w:numId w:val="22"/>
        </w:numPr>
        <w:tabs>
          <w:tab w:val="left" w:pos="2234"/>
          <w:tab w:val="right" w:leader="dot" w:pos="9774"/>
        </w:tabs>
        <w:ind w:hanging="640"/>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130</w:t>
      </w:r>
    </w:p>
    <w:p w14:paraId="59D57A5E" w14:textId="77777777" w:rsidR="0088485D" w:rsidRPr="007C2EC2" w:rsidRDefault="001D2D53">
      <w:pPr>
        <w:pStyle w:val="ListParagraph"/>
        <w:numPr>
          <w:ilvl w:val="0"/>
          <w:numId w:val="22"/>
        </w:numPr>
        <w:tabs>
          <w:tab w:val="left" w:pos="2234"/>
          <w:tab w:val="right" w:leader="dot" w:pos="9774"/>
        </w:tabs>
        <w:spacing w:before="56"/>
        <w:ind w:hanging="640"/>
        <w:rPr>
          <w:sz w:val="23"/>
          <w:lang w:val="en-GB"/>
        </w:rPr>
      </w:pPr>
      <w:r w:rsidRPr="007C2EC2">
        <w:rPr>
          <w:sz w:val="23"/>
          <w:lang w:val="en-GB"/>
        </w:rPr>
        <w:t>The</w:t>
      </w:r>
      <w:r w:rsidRPr="007C2EC2">
        <w:rPr>
          <w:spacing w:val="-2"/>
          <w:sz w:val="23"/>
          <w:lang w:val="en-GB"/>
        </w:rPr>
        <w:t xml:space="preserve"> grace</w:t>
      </w:r>
      <w:r w:rsidRPr="007C2EC2">
        <w:rPr>
          <w:sz w:val="23"/>
          <w:lang w:val="en-GB"/>
        </w:rPr>
        <w:tab/>
      </w:r>
      <w:r w:rsidRPr="007C2EC2">
        <w:rPr>
          <w:spacing w:val="-5"/>
          <w:sz w:val="23"/>
          <w:lang w:val="en-GB"/>
        </w:rPr>
        <w:t>130</w:t>
      </w:r>
    </w:p>
    <w:p w14:paraId="59D57A5F" w14:textId="77777777" w:rsidR="0088485D" w:rsidRPr="007C2EC2" w:rsidRDefault="0088485D">
      <w:pPr>
        <w:rPr>
          <w:sz w:val="23"/>
          <w:lang w:val="en-GB"/>
        </w:rPr>
        <w:sectPr w:rsidR="0088485D" w:rsidRPr="007C2EC2">
          <w:pgSz w:w="11900" w:h="16840"/>
          <w:pgMar w:top="980" w:right="460" w:bottom="740" w:left="900" w:header="0" w:footer="545" w:gutter="0"/>
          <w:cols w:space="720"/>
        </w:sectPr>
      </w:pPr>
    </w:p>
    <w:p w14:paraId="59D57A60" w14:textId="77777777" w:rsidR="0088485D" w:rsidRPr="007C2EC2" w:rsidRDefault="001D2D53">
      <w:pPr>
        <w:pStyle w:val="BodyText"/>
        <w:spacing w:before="632"/>
        <w:ind w:left="908"/>
        <w:rPr>
          <w:lang w:val="en-GB"/>
        </w:rPr>
      </w:pPr>
      <w:bookmarkStart w:id="264" w:name="_bookmark110"/>
      <w:bookmarkEnd w:id="264"/>
      <w:r w:rsidRPr="007C2EC2">
        <w:rPr>
          <w:lang w:val="en-GB"/>
        </w:rPr>
        <w:t>I</w:t>
      </w:r>
      <w:r w:rsidRPr="007C2EC2">
        <w:rPr>
          <w:spacing w:val="8"/>
          <w:lang w:val="en-GB"/>
        </w:rPr>
        <w:t xml:space="preserve"> </w:t>
      </w:r>
      <w:r w:rsidRPr="007C2EC2">
        <w:rPr>
          <w:lang w:val="en-GB"/>
        </w:rPr>
        <w:t>am</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resurrection</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the</w:t>
      </w:r>
      <w:r w:rsidRPr="007C2EC2">
        <w:rPr>
          <w:spacing w:val="9"/>
          <w:lang w:val="en-GB"/>
        </w:rPr>
        <w:t xml:space="preserve"> </w:t>
      </w:r>
      <w:r w:rsidRPr="007C2EC2">
        <w:rPr>
          <w:spacing w:val="-4"/>
          <w:lang w:val="en-GB"/>
        </w:rPr>
        <w:t>life.</w:t>
      </w:r>
    </w:p>
    <w:p w14:paraId="59D57A61" w14:textId="77777777" w:rsidR="0088485D" w:rsidRPr="007C2EC2" w:rsidRDefault="001D2D53">
      <w:pPr>
        <w:pStyle w:val="Heading3"/>
        <w:spacing w:before="67"/>
        <w:ind w:left="908"/>
        <w:jc w:val="left"/>
        <w:rPr>
          <w:u w:val="none"/>
          <w:lang w:val="en-GB"/>
        </w:rPr>
      </w:pPr>
      <w:r w:rsidRPr="007C2EC2">
        <w:rPr>
          <w:b w:val="0"/>
          <w:u w:val="none"/>
          <w:lang w:val="en-GB"/>
        </w:rPr>
        <w:br w:type="column"/>
      </w: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7A62"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4374" w:space="701"/>
            <w:col w:w="5465"/>
          </w:cols>
        </w:sectPr>
      </w:pPr>
    </w:p>
    <w:p w14:paraId="59D57A63" w14:textId="77777777" w:rsidR="0088485D" w:rsidRPr="007C2EC2" w:rsidRDefault="001D2D53">
      <w:pPr>
        <w:pStyle w:val="BodyText"/>
        <w:spacing w:before="46" w:line="280" w:lineRule="auto"/>
        <w:ind w:left="908"/>
        <w:rPr>
          <w:lang w:val="en-GB"/>
        </w:rPr>
      </w:pPr>
      <w:r w:rsidRPr="007C2EC2">
        <w:rPr>
          <w:lang w:val="en-GB"/>
        </w:rPr>
        <w:t>Those who believe in me, even though they die, will live, and everyone who lives and believes in me will never die.</w:t>
      </w:r>
    </w:p>
    <w:p w14:paraId="59D57A64" w14:textId="77777777" w:rsidR="0088485D" w:rsidRPr="007C2EC2" w:rsidRDefault="001D2D53">
      <w:pPr>
        <w:pStyle w:val="BodyText"/>
        <w:spacing w:before="311"/>
        <w:ind w:left="908"/>
        <w:rPr>
          <w:lang w:val="en-GB"/>
        </w:rPr>
      </w:pPr>
      <w:r w:rsidRPr="007C2EC2">
        <w:rPr>
          <w:lang w:val="en-GB"/>
        </w:rPr>
        <w:t>God</w:t>
      </w:r>
      <w:r w:rsidRPr="007C2EC2">
        <w:rPr>
          <w:spacing w:val="7"/>
          <w:lang w:val="en-GB"/>
        </w:rPr>
        <w:t xml:space="preserve"> </w:t>
      </w:r>
      <w:r w:rsidRPr="007C2EC2">
        <w:rPr>
          <w:lang w:val="en-GB"/>
        </w:rPr>
        <w:t>is</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refuge</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strength,</w:t>
      </w:r>
    </w:p>
    <w:p w14:paraId="59D57A65" w14:textId="77777777" w:rsidR="0088485D" w:rsidRPr="007C2EC2" w:rsidRDefault="001D2D53">
      <w:pPr>
        <w:pStyle w:val="BodyText"/>
        <w:spacing w:before="666"/>
        <w:ind w:left="820"/>
        <w:rPr>
          <w:lang w:val="en-GB"/>
        </w:rPr>
      </w:pPr>
      <w:r w:rsidRPr="007C2EC2">
        <w:rPr>
          <w:lang w:val="en-GB"/>
        </w:rPr>
        <w:br w:type="column"/>
        <w:t>John</w:t>
      </w:r>
      <w:r w:rsidRPr="007C2EC2">
        <w:rPr>
          <w:spacing w:val="10"/>
          <w:lang w:val="en-GB"/>
        </w:rPr>
        <w:t xml:space="preserve"> </w:t>
      </w:r>
      <w:r w:rsidRPr="007C2EC2">
        <w:rPr>
          <w:lang w:val="en-GB"/>
        </w:rPr>
        <w:t>11:25-</w:t>
      </w:r>
      <w:r w:rsidRPr="007C2EC2">
        <w:rPr>
          <w:spacing w:val="-5"/>
          <w:lang w:val="en-GB"/>
        </w:rPr>
        <w:t>26</w:t>
      </w:r>
    </w:p>
    <w:p w14:paraId="59D57A66"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828" w:space="40"/>
            <w:col w:w="3672"/>
          </w:cols>
        </w:sectPr>
      </w:pPr>
    </w:p>
    <w:p w14:paraId="59D57A67" w14:textId="77777777" w:rsidR="0088485D" w:rsidRPr="007C2EC2" w:rsidRDefault="001D2D53">
      <w:pPr>
        <w:pStyle w:val="BodyText"/>
        <w:tabs>
          <w:tab w:val="left" w:pos="8002"/>
        </w:tabs>
        <w:spacing w:before="45"/>
        <w:ind w:left="908"/>
        <w:rPr>
          <w:lang w:val="en-GB"/>
        </w:rPr>
      </w:pPr>
      <w:r w:rsidRPr="007C2EC2">
        <w:rPr>
          <w:lang w:val="en-GB"/>
        </w:rPr>
        <w:t>a</w:t>
      </w:r>
      <w:r w:rsidRPr="007C2EC2">
        <w:rPr>
          <w:spacing w:val="18"/>
          <w:lang w:val="en-GB"/>
        </w:rPr>
        <w:t xml:space="preserve"> </w:t>
      </w:r>
      <w:r w:rsidRPr="007C2EC2">
        <w:rPr>
          <w:lang w:val="en-GB"/>
        </w:rPr>
        <w:t>very</w:t>
      </w:r>
      <w:r w:rsidRPr="007C2EC2">
        <w:rPr>
          <w:spacing w:val="18"/>
          <w:lang w:val="en-GB"/>
        </w:rPr>
        <w:t xml:space="preserve"> </w:t>
      </w:r>
      <w:r w:rsidRPr="007C2EC2">
        <w:rPr>
          <w:lang w:val="en-GB"/>
        </w:rPr>
        <w:t>present</w:t>
      </w:r>
      <w:r w:rsidRPr="007C2EC2">
        <w:rPr>
          <w:spacing w:val="19"/>
          <w:lang w:val="en-GB"/>
        </w:rPr>
        <w:t xml:space="preserve"> </w:t>
      </w:r>
      <w:r w:rsidRPr="007C2EC2">
        <w:rPr>
          <w:lang w:val="en-GB"/>
        </w:rPr>
        <w:t>help</w:t>
      </w:r>
      <w:r w:rsidRPr="007C2EC2">
        <w:rPr>
          <w:spacing w:val="18"/>
          <w:lang w:val="en-GB"/>
        </w:rPr>
        <w:t xml:space="preserve"> </w:t>
      </w:r>
      <w:r w:rsidRPr="007C2EC2">
        <w:rPr>
          <w:lang w:val="en-GB"/>
        </w:rPr>
        <w:t>in</w:t>
      </w:r>
      <w:r w:rsidRPr="007C2EC2">
        <w:rPr>
          <w:spacing w:val="19"/>
          <w:lang w:val="en-GB"/>
        </w:rPr>
        <w:t xml:space="preserve"> </w:t>
      </w:r>
      <w:r w:rsidRPr="007C2EC2">
        <w:rPr>
          <w:spacing w:val="-2"/>
          <w:lang w:val="en-GB"/>
        </w:rPr>
        <w:t>trouble.</w:t>
      </w:r>
      <w:r w:rsidRPr="007C2EC2">
        <w:rPr>
          <w:lang w:val="en-GB"/>
        </w:rPr>
        <w:tab/>
        <w:t>Psalm</w:t>
      </w:r>
      <w:r w:rsidRPr="007C2EC2">
        <w:rPr>
          <w:spacing w:val="19"/>
          <w:lang w:val="en-GB"/>
        </w:rPr>
        <w:t xml:space="preserve"> </w:t>
      </w:r>
      <w:r w:rsidRPr="007C2EC2">
        <w:rPr>
          <w:spacing w:val="-4"/>
          <w:lang w:val="en-GB"/>
        </w:rPr>
        <w:t>46:1</w:t>
      </w:r>
    </w:p>
    <w:p w14:paraId="59D57A68"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A69" w14:textId="77777777" w:rsidR="0088485D" w:rsidRPr="007C2EC2" w:rsidRDefault="001D2D53">
      <w:pPr>
        <w:pStyle w:val="BodyText"/>
        <w:spacing w:before="356" w:line="280" w:lineRule="auto"/>
        <w:ind w:left="908" w:right="78"/>
        <w:rPr>
          <w:lang w:val="en-GB"/>
        </w:rPr>
      </w:pPr>
      <w:r w:rsidRPr="007C2EC2">
        <w:rPr>
          <w:lang w:val="en-GB"/>
        </w:rPr>
        <w:t>Blessed be the God and Father of our Lord Jesus Christ, the Father of mercies and the God of all consolation,</w:t>
      </w:r>
      <w:r w:rsidRPr="007C2EC2">
        <w:rPr>
          <w:spacing w:val="80"/>
          <w:lang w:val="en-GB"/>
        </w:rPr>
        <w:t xml:space="preserve"> </w:t>
      </w:r>
      <w:r w:rsidRPr="007C2EC2">
        <w:rPr>
          <w:lang w:val="en-GB"/>
        </w:rPr>
        <w:t>who consoles us in all our affliction.</w:t>
      </w:r>
    </w:p>
    <w:p w14:paraId="59D57A6A" w14:textId="77777777" w:rsidR="0088485D" w:rsidRPr="007C2EC2" w:rsidRDefault="001D2D53">
      <w:pPr>
        <w:pStyle w:val="BodyText"/>
        <w:spacing w:before="312"/>
        <w:ind w:left="908"/>
        <w:rPr>
          <w:lang w:val="en-GB"/>
        </w:rPr>
      </w:pPr>
      <w:r w:rsidRPr="007C2EC2">
        <w:rPr>
          <w:lang w:val="en-GB"/>
        </w:rPr>
        <w:t>Blessed</w:t>
      </w:r>
      <w:r w:rsidRPr="007C2EC2">
        <w:rPr>
          <w:spacing w:val="9"/>
          <w:lang w:val="en-GB"/>
        </w:rPr>
        <w:t xml:space="preserve"> </w:t>
      </w:r>
      <w:r w:rsidRPr="007C2EC2">
        <w:rPr>
          <w:lang w:val="en-GB"/>
        </w:rPr>
        <w:t>are</w:t>
      </w:r>
      <w:r w:rsidRPr="007C2EC2">
        <w:rPr>
          <w:spacing w:val="9"/>
          <w:lang w:val="en-GB"/>
        </w:rPr>
        <w:t xml:space="preserve"> </w:t>
      </w:r>
      <w:r w:rsidRPr="007C2EC2">
        <w:rPr>
          <w:lang w:val="en-GB"/>
        </w:rPr>
        <w:t>those</w:t>
      </w:r>
      <w:r w:rsidRPr="007C2EC2">
        <w:rPr>
          <w:spacing w:val="9"/>
          <w:lang w:val="en-GB"/>
        </w:rPr>
        <w:t xml:space="preserve"> </w:t>
      </w:r>
      <w:r w:rsidRPr="007C2EC2">
        <w:rPr>
          <w:lang w:val="en-GB"/>
        </w:rPr>
        <w:t>who</w:t>
      </w:r>
      <w:r w:rsidRPr="007C2EC2">
        <w:rPr>
          <w:spacing w:val="10"/>
          <w:lang w:val="en-GB"/>
        </w:rPr>
        <w:t xml:space="preserve"> </w:t>
      </w:r>
      <w:r w:rsidRPr="007C2EC2">
        <w:rPr>
          <w:spacing w:val="-2"/>
          <w:lang w:val="en-GB"/>
        </w:rPr>
        <w:t>mourn,</w:t>
      </w:r>
    </w:p>
    <w:p w14:paraId="59D57A6B" w14:textId="77777777" w:rsidR="0088485D" w:rsidRPr="007C2EC2" w:rsidRDefault="001D2D53">
      <w:pPr>
        <w:rPr>
          <w:sz w:val="23"/>
          <w:lang w:val="en-GB"/>
        </w:rPr>
      </w:pPr>
      <w:r w:rsidRPr="007C2EC2">
        <w:rPr>
          <w:lang w:val="en-GB"/>
        </w:rPr>
        <w:br w:type="column"/>
      </w:r>
    </w:p>
    <w:p w14:paraId="59D57A6C" w14:textId="77777777" w:rsidR="0088485D" w:rsidRPr="007C2EC2" w:rsidRDefault="0088485D">
      <w:pPr>
        <w:pStyle w:val="BodyText"/>
        <w:rPr>
          <w:lang w:val="en-GB"/>
        </w:rPr>
      </w:pPr>
    </w:p>
    <w:p w14:paraId="59D57A6D" w14:textId="77777777" w:rsidR="0088485D" w:rsidRPr="007C2EC2" w:rsidRDefault="0088485D">
      <w:pPr>
        <w:pStyle w:val="BodyText"/>
        <w:rPr>
          <w:lang w:val="en-GB"/>
        </w:rPr>
      </w:pPr>
    </w:p>
    <w:p w14:paraId="59D57A6E" w14:textId="77777777" w:rsidR="0088485D" w:rsidRPr="007C2EC2" w:rsidRDefault="0088485D">
      <w:pPr>
        <w:pStyle w:val="BodyText"/>
        <w:spacing w:before="228"/>
        <w:rPr>
          <w:lang w:val="en-GB"/>
        </w:rPr>
      </w:pPr>
    </w:p>
    <w:p w14:paraId="59D57A6F" w14:textId="77777777" w:rsidR="0088485D" w:rsidRPr="007C2EC2" w:rsidRDefault="001D2D53">
      <w:pPr>
        <w:pStyle w:val="BodyText"/>
        <w:ind w:left="232"/>
        <w:rPr>
          <w:lang w:val="en-GB"/>
        </w:rPr>
      </w:pPr>
      <w:r w:rsidRPr="007C2EC2">
        <w:rPr>
          <w:lang w:val="en-GB"/>
        </w:rPr>
        <w:t>2</w:t>
      </w:r>
      <w:r w:rsidRPr="007C2EC2">
        <w:rPr>
          <w:spacing w:val="25"/>
          <w:lang w:val="en-GB"/>
        </w:rPr>
        <w:t xml:space="preserve"> </w:t>
      </w:r>
      <w:r w:rsidRPr="007C2EC2">
        <w:rPr>
          <w:lang w:val="en-GB"/>
        </w:rPr>
        <w:t>Corinthians</w:t>
      </w:r>
      <w:r w:rsidRPr="007C2EC2">
        <w:rPr>
          <w:spacing w:val="25"/>
          <w:lang w:val="en-GB"/>
        </w:rPr>
        <w:t xml:space="preserve"> </w:t>
      </w:r>
      <w:r w:rsidRPr="007C2EC2">
        <w:rPr>
          <w:lang w:val="en-GB"/>
        </w:rPr>
        <w:t>1:3-</w:t>
      </w:r>
      <w:r w:rsidRPr="007C2EC2">
        <w:rPr>
          <w:spacing w:val="-5"/>
          <w:lang w:val="en-GB"/>
        </w:rPr>
        <w:t>4a</w:t>
      </w:r>
    </w:p>
    <w:p w14:paraId="59D57A70"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773" w:space="40"/>
            <w:col w:w="3727"/>
          </w:cols>
        </w:sectPr>
      </w:pPr>
    </w:p>
    <w:p w14:paraId="59D57A71" w14:textId="77777777" w:rsidR="0088485D" w:rsidRPr="007C2EC2" w:rsidRDefault="001D2D53">
      <w:pPr>
        <w:pStyle w:val="BodyText"/>
        <w:tabs>
          <w:tab w:val="left" w:pos="7896"/>
        </w:tabs>
        <w:spacing w:before="45"/>
        <w:ind w:left="908"/>
        <w:rPr>
          <w:lang w:val="en-GB"/>
        </w:rPr>
      </w:pPr>
      <w:r w:rsidRPr="007C2EC2">
        <w:rPr>
          <w:lang w:val="en-GB"/>
        </w:rPr>
        <w:t>for</w:t>
      </w:r>
      <w:r w:rsidRPr="007C2EC2">
        <w:rPr>
          <w:spacing w:val="17"/>
          <w:lang w:val="en-GB"/>
        </w:rPr>
        <w:t xml:space="preserve"> </w:t>
      </w:r>
      <w:r w:rsidRPr="007C2EC2">
        <w:rPr>
          <w:lang w:val="en-GB"/>
        </w:rPr>
        <w:t>they</w:t>
      </w:r>
      <w:r w:rsidRPr="007C2EC2">
        <w:rPr>
          <w:spacing w:val="17"/>
          <w:lang w:val="en-GB"/>
        </w:rPr>
        <w:t xml:space="preserve"> </w:t>
      </w:r>
      <w:r w:rsidRPr="007C2EC2">
        <w:rPr>
          <w:lang w:val="en-GB"/>
        </w:rPr>
        <w:t>will</w:t>
      </w:r>
      <w:r w:rsidRPr="007C2EC2">
        <w:rPr>
          <w:spacing w:val="17"/>
          <w:lang w:val="en-GB"/>
        </w:rPr>
        <w:t xml:space="preserve"> </w:t>
      </w:r>
      <w:r w:rsidRPr="007C2EC2">
        <w:rPr>
          <w:lang w:val="en-GB"/>
        </w:rPr>
        <w:t>be</w:t>
      </w:r>
      <w:r w:rsidRPr="007C2EC2">
        <w:rPr>
          <w:spacing w:val="17"/>
          <w:lang w:val="en-GB"/>
        </w:rPr>
        <w:t xml:space="preserve"> </w:t>
      </w:r>
      <w:r w:rsidRPr="007C2EC2">
        <w:rPr>
          <w:spacing w:val="-2"/>
          <w:lang w:val="en-GB"/>
        </w:rPr>
        <w:t>comforted.</w:t>
      </w:r>
      <w:r w:rsidRPr="007C2EC2">
        <w:rPr>
          <w:lang w:val="en-GB"/>
        </w:rPr>
        <w:tab/>
        <w:t>Matthew</w:t>
      </w:r>
      <w:r w:rsidRPr="007C2EC2">
        <w:rPr>
          <w:spacing w:val="25"/>
          <w:lang w:val="en-GB"/>
        </w:rPr>
        <w:t xml:space="preserve"> </w:t>
      </w:r>
      <w:r w:rsidRPr="007C2EC2">
        <w:rPr>
          <w:spacing w:val="-5"/>
          <w:lang w:val="en-GB"/>
        </w:rPr>
        <w:t>5:4</w:t>
      </w:r>
    </w:p>
    <w:p w14:paraId="59D57A72" w14:textId="77777777" w:rsidR="0088485D" w:rsidRPr="007C2EC2" w:rsidRDefault="0088485D">
      <w:pPr>
        <w:pStyle w:val="BodyText"/>
        <w:spacing w:before="76"/>
        <w:rPr>
          <w:lang w:val="en-GB"/>
        </w:rPr>
      </w:pPr>
    </w:p>
    <w:p w14:paraId="59D57A73" w14:textId="77777777" w:rsidR="0088485D" w:rsidRPr="007C2EC2" w:rsidRDefault="001D2D53">
      <w:pPr>
        <w:pStyle w:val="Heading3"/>
        <w:ind w:left="6093"/>
        <w:jc w:val="left"/>
        <w:rPr>
          <w:u w:val="none"/>
          <w:lang w:val="en-GB"/>
        </w:rPr>
      </w:pP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6"/>
          <w:u w:color="0099FF"/>
          <w:lang w:val="en-GB"/>
        </w:rPr>
        <w:t xml:space="preserve"> </w:t>
      </w:r>
      <w:r w:rsidRPr="007C2EC2">
        <w:rPr>
          <w:spacing w:val="-2"/>
          <w:u w:color="0099FF"/>
          <w:lang w:val="en-GB"/>
        </w:rPr>
        <w:t>Approach</w:t>
      </w:r>
    </w:p>
    <w:p w14:paraId="59D57A74" w14:textId="77777777" w:rsidR="0088485D" w:rsidRPr="007C2EC2" w:rsidRDefault="001D2D53">
      <w:pPr>
        <w:pStyle w:val="BodyText"/>
        <w:spacing w:before="197"/>
        <w:ind w:left="908"/>
        <w:rPr>
          <w:lang w:val="en-GB"/>
        </w:rPr>
      </w:pPr>
      <w:r w:rsidRPr="007C2EC2">
        <w:rPr>
          <w:lang w:val="en-GB"/>
        </w:rPr>
        <w:t>Eternal</w:t>
      </w:r>
      <w:r w:rsidRPr="007C2EC2">
        <w:rPr>
          <w:spacing w:val="3"/>
          <w:lang w:val="en-GB"/>
        </w:rPr>
        <w:t xml:space="preserve"> </w:t>
      </w:r>
      <w:r w:rsidRPr="007C2EC2">
        <w:rPr>
          <w:spacing w:val="-4"/>
          <w:lang w:val="en-GB"/>
        </w:rPr>
        <w:t>God,</w:t>
      </w:r>
    </w:p>
    <w:p w14:paraId="59D57A75" w14:textId="77777777" w:rsidR="0088485D" w:rsidRPr="007C2EC2" w:rsidRDefault="001D2D53">
      <w:pPr>
        <w:pStyle w:val="BodyText"/>
        <w:spacing w:before="46" w:line="280" w:lineRule="auto"/>
        <w:ind w:left="908" w:right="5816"/>
        <w:rPr>
          <w:lang w:val="en-GB"/>
        </w:rPr>
      </w:pPr>
      <w:r w:rsidRPr="007C2EC2">
        <w:rPr>
          <w:lang w:val="en-GB"/>
        </w:rPr>
        <w:t>Lord of life and conqueror of death, our help in every time of trouble, comfort us who mourn;</w:t>
      </w:r>
    </w:p>
    <w:p w14:paraId="59D57A76" w14:textId="77777777" w:rsidR="0088485D" w:rsidRPr="007C2EC2" w:rsidRDefault="001D2D53">
      <w:pPr>
        <w:pStyle w:val="BodyText"/>
        <w:spacing w:before="1" w:line="280" w:lineRule="auto"/>
        <w:ind w:left="908" w:right="4999"/>
        <w:rPr>
          <w:lang w:val="en-GB"/>
        </w:rPr>
      </w:pPr>
      <w:r w:rsidRPr="007C2EC2">
        <w:rPr>
          <w:lang w:val="en-GB"/>
        </w:rPr>
        <w:t>and give us grace, in the presence of death, to worship you, the ever-living,</w:t>
      </w:r>
    </w:p>
    <w:p w14:paraId="59D57A77" w14:textId="77777777" w:rsidR="0088485D" w:rsidRPr="007C2EC2" w:rsidRDefault="001D2D53">
      <w:pPr>
        <w:pStyle w:val="BodyText"/>
        <w:spacing w:before="2" w:line="280" w:lineRule="auto"/>
        <w:ind w:left="908" w:right="4838"/>
        <w:rPr>
          <w:lang w:val="en-GB"/>
        </w:rPr>
      </w:pPr>
      <w:r w:rsidRPr="007C2EC2">
        <w:rPr>
          <w:lang w:val="en-GB"/>
        </w:rPr>
        <w:t>so that we may have sure hope of eternal life and be enabled to put our whole trust</w:t>
      </w:r>
    </w:p>
    <w:p w14:paraId="59D57A78" w14:textId="77777777" w:rsidR="0088485D" w:rsidRPr="007C2EC2" w:rsidRDefault="001D2D53">
      <w:pPr>
        <w:pStyle w:val="BodyText"/>
        <w:spacing w:before="1"/>
        <w:ind w:left="908"/>
        <w:rPr>
          <w:lang w:val="en-GB"/>
        </w:rPr>
      </w:pPr>
      <w:r w:rsidRPr="007C2EC2">
        <w:rPr>
          <w:lang w:val="en-GB"/>
        </w:rPr>
        <w:t>in</w:t>
      </w:r>
      <w:r w:rsidRPr="007C2EC2">
        <w:rPr>
          <w:spacing w:val="7"/>
          <w:lang w:val="en-GB"/>
        </w:rPr>
        <w:t xml:space="preserve"> </w:t>
      </w:r>
      <w:r w:rsidRPr="007C2EC2">
        <w:rPr>
          <w:lang w:val="en-GB"/>
        </w:rPr>
        <w:t>your</w:t>
      </w:r>
      <w:r w:rsidRPr="007C2EC2">
        <w:rPr>
          <w:spacing w:val="7"/>
          <w:lang w:val="en-GB"/>
        </w:rPr>
        <w:t xml:space="preserve"> </w:t>
      </w:r>
      <w:r w:rsidRPr="007C2EC2">
        <w:rPr>
          <w:lang w:val="en-GB"/>
        </w:rPr>
        <w:t>goodness</w:t>
      </w:r>
      <w:r w:rsidRPr="007C2EC2">
        <w:rPr>
          <w:spacing w:val="7"/>
          <w:lang w:val="en-GB"/>
        </w:rPr>
        <w:t xml:space="preserve"> </w:t>
      </w:r>
      <w:r w:rsidRPr="007C2EC2">
        <w:rPr>
          <w:lang w:val="en-GB"/>
        </w:rPr>
        <w:t>and</w:t>
      </w:r>
      <w:r w:rsidRPr="007C2EC2">
        <w:rPr>
          <w:spacing w:val="8"/>
          <w:lang w:val="en-GB"/>
        </w:rPr>
        <w:t xml:space="preserve"> </w:t>
      </w:r>
      <w:r w:rsidRPr="007C2EC2">
        <w:rPr>
          <w:spacing w:val="-2"/>
          <w:lang w:val="en-GB"/>
        </w:rPr>
        <w:t>mercy:</w:t>
      </w:r>
    </w:p>
    <w:p w14:paraId="59D57A79" w14:textId="77777777" w:rsidR="0088485D" w:rsidRPr="007C2EC2" w:rsidRDefault="001D2D53">
      <w:pPr>
        <w:pStyle w:val="BodyText"/>
        <w:spacing w:before="45"/>
        <w:ind w:left="908"/>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7A7A"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A7B" w14:textId="77777777" w:rsidR="0088485D" w:rsidRPr="007C2EC2" w:rsidRDefault="001D2D53">
      <w:pPr>
        <w:pStyle w:val="BodyText"/>
        <w:spacing w:before="186"/>
        <w:ind w:left="908"/>
        <w:rPr>
          <w:lang w:val="en-GB"/>
        </w:rPr>
      </w:pPr>
      <w:r w:rsidRPr="007C2EC2">
        <w:rPr>
          <w:color w:val="0099FF"/>
          <w:spacing w:val="-5"/>
          <w:lang w:val="en-GB"/>
        </w:rPr>
        <w:t>or</w:t>
      </w:r>
    </w:p>
    <w:p w14:paraId="59D57A7C" w14:textId="77777777" w:rsidR="0088485D" w:rsidRPr="007C2EC2" w:rsidRDefault="001D2D53">
      <w:pPr>
        <w:pStyle w:val="BodyText"/>
        <w:spacing w:before="215"/>
        <w:ind w:left="908"/>
        <w:rPr>
          <w:lang w:val="en-GB"/>
        </w:rPr>
      </w:pPr>
      <w:r w:rsidRPr="007C2EC2">
        <w:rPr>
          <w:lang w:val="en-GB"/>
        </w:rPr>
        <w:t>Merciful</w:t>
      </w:r>
      <w:r w:rsidRPr="007C2EC2">
        <w:rPr>
          <w:spacing w:val="7"/>
          <w:lang w:val="en-GB"/>
        </w:rPr>
        <w:t xml:space="preserve"> </w:t>
      </w:r>
      <w:r w:rsidRPr="007C2EC2">
        <w:rPr>
          <w:spacing w:val="-4"/>
          <w:lang w:val="en-GB"/>
        </w:rPr>
        <w:t>God,</w:t>
      </w:r>
    </w:p>
    <w:p w14:paraId="59D57A7D" w14:textId="77777777" w:rsidR="0088485D" w:rsidRPr="007C2EC2" w:rsidRDefault="001D2D53">
      <w:pPr>
        <w:pStyle w:val="BodyText"/>
        <w:spacing w:before="46" w:line="280" w:lineRule="auto"/>
        <w:ind w:left="908" w:right="5975"/>
        <w:rPr>
          <w:lang w:val="en-GB"/>
        </w:rPr>
      </w:pPr>
      <w:r w:rsidRPr="007C2EC2">
        <w:rPr>
          <w:lang w:val="en-GB"/>
        </w:rPr>
        <w:t>you are our help in times of trouble, and the source of our consolation, to you we turn in times of sadness.</w:t>
      </w:r>
    </w:p>
    <w:p w14:paraId="59D57A7E" w14:textId="77777777" w:rsidR="0088485D" w:rsidRPr="007C2EC2" w:rsidRDefault="001D2D53">
      <w:pPr>
        <w:pStyle w:val="BodyText"/>
        <w:spacing w:before="1"/>
        <w:ind w:left="908"/>
        <w:rPr>
          <w:lang w:val="en-GB"/>
        </w:rPr>
      </w:pPr>
      <w:r w:rsidRPr="007C2EC2">
        <w:rPr>
          <w:lang w:val="en-GB"/>
        </w:rPr>
        <w:t>Comfort</w:t>
      </w:r>
      <w:r w:rsidRPr="007C2EC2">
        <w:rPr>
          <w:spacing w:val="13"/>
          <w:lang w:val="en-GB"/>
        </w:rPr>
        <w:t xml:space="preserve"> </w:t>
      </w:r>
      <w:r w:rsidRPr="007C2EC2">
        <w:rPr>
          <w:lang w:val="en-GB"/>
        </w:rPr>
        <w:t>and</w:t>
      </w:r>
      <w:r w:rsidRPr="007C2EC2">
        <w:rPr>
          <w:spacing w:val="13"/>
          <w:lang w:val="en-GB"/>
        </w:rPr>
        <w:t xml:space="preserve"> </w:t>
      </w:r>
      <w:r w:rsidRPr="007C2EC2">
        <w:rPr>
          <w:lang w:val="en-GB"/>
        </w:rPr>
        <w:t>strengthen</w:t>
      </w:r>
      <w:r w:rsidRPr="007C2EC2">
        <w:rPr>
          <w:spacing w:val="14"/>
          <w:lang w:val="en-GB"/>
        </w:rPr>
        <w:t xml:space="preserve"> </w:t>
      </w:r>
      <w:r w:rsidRPr="007C2EC2">
        <w:rPr>
          <w:spacing w:val="-5"/>
          <w:lang w:val="en-GB"/>
        </w:rPr>
        <w:t>us</w:t>
      </w:r>
    </w:p>
    <w:p w14:paraId="59D57A7F" w14:textId="77777777" w:rsidR="0088485D" w:rsidRPr="007C2EC2" w:rsidRDefault="001D2D53">
      <w:pPr>
        <w:pStyle w:val="BodyText"/>
        <w:spacing w:before="46"/>
        <w:ind w:left="908"/>
        <w:rPr>
          <w:lang w:val="en-GB"/>
        </w:rPr>
      </w:pPr>
      <w:r w:rsidRPr="007C2EC2">
        <w:rPr>
          <w:lang w:val="en-GB"/>
        </w:rPr>
        <w:t>by</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power</w:t>
      </w:r>
      <w:r w:rsidRPr="007C2EC2">
        <w:rPr>
          <w:spacing w:val="4"/>
          <w:lang w:val="en-GB"/>
        </w:rPr>
        <w:t xml:space="preserve"> </w:t>
      </w:r>
      <w:r w:rsidRPr="007C2EC2">
        <w:rPr>
          <w:lang w:val="en-GB"/>
        </w:rPr>
        <w:t>of</w:t>
      </w:r>
      <w:r w:rsidRPr="007C2EC2">
        <w:rPr>
          <w:spacing w:val="5"/>
          <w:lang w:val="en-GB"/>
        </w:rPr>
        <w:t xml:space="preserve"> </w:t>
      </w:r>
      <w:r w:rsidRPr="007C2EC2">
        <w:rPr>
          <w:lang w:val="en-GB"/>
        </w:rPr>
        <w:t>your</w:t>
      </w:r>
      <w:r w:rsidRPr="007C2EC2">
        <w:rPr>
          <w:spacing w:val="4"/>
          <w:lang w:val="en-GB"/>
        </w:rPr>
        <w:t xml:space="preserve"> </w:t>
      </w:r>
      <w:r w:rsidRPr="007C2EC2">
        <w:rPr>
          <w:lang w:val="en-GB"/>
        </w:rPr>
        <w:t>Holy</w:t>
      </w:r>
      <w:r w:rsidRPr="007C2EC2">
        <w:rPr>
          <w:spacing w:val="5"/>
          <w:lang w:val="en-GB"/>
        </w:rPr>
        <w:t xml:space="preserve"> </w:t>
      </w:r>
      <w:r w:rsidRPr="007C2EC2">
        <w:rPr>
          <w:spacing w:val="-2"/>
          <w:lang w:val="en-GB"/>
        </w:rPr>
        <w:t>Spirit,</w:t>
      </w:r>
    </w:p>
    <w:p w14:paraId="59D57A80" w14:textId="77777777" w:rsidR="0088485D" w:rsidRPr="007C2EC2" w:rsidRDefault="001D2D53">
      <w:pPr>
        <w:pStyle w:val="BodyText"/>
        <w:spacing w:before="46" w:line="280" w:lineRule="auto"/>
        <w:ind w:left="908" w:right="4640"/>
        <w:rPr>
          <w:lang w:val="en-GB"/>
        </w:rPr>
      </w:pPr>
      <w:r w:rsidRPr="007C2EC2">
        <w:rPr>
          <w:lang w:val="en-GB"/>
        </w:rPr>
        <w:t>that we may trust in your promise of eternal life and know your goodness and mercy:</w:t>
      </w:r>
    </w:p>
    <w:p w14:paraId="59D57A81" w14:textId="77777777" w:rsidR="0088485D" w:rsidRPr="007C2EC2" w:rsidRDefault="001D2D53">
      <w:pPr>
        <w:pStyle w:val="BodyText"/>
        <w:spacing w:before="1"/>
        <w:ind w:left="908"/>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7A82" w14:textId="77777777" w:rsidR="0088485D" w:rsidRPr="007C2EC2" w:rsidRDefault="001D2D53">
      <w:pPr>
        <w:tabs>
          <w:tab w:val="left" w:pos="907"/>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A83" w14:textId="77777777" w:rsidR="0088485D" w:rsidRPr="007C2EC2" w:rsidRDefault="001D2D53">
      <w:pPr>
        <w:pStyle w:val="BodyText"/>
        <w:spacing w:before="186"/>
        <w:ind w:left="907"/>
        <w:rPr>
          <w:lang w:val="en-GB"/>
        </w:rPr>
      </w:pPr>
      <w:r w:rsidRPr="007C2EC2">
        <w:rPr>
          <w:color w:val="0099FF"/>
          <w:spacing w:val="-5"/>
          <w:lang w:val="en-GB"/>
        </w:rPr>
        <w:t>or</w:t>
      </w:r>
    </w:p>
    <w:p w14:paraId="59D57A84"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A85" w14:textId="77777777" w:rsidR="0088485D" w:rsidRPr="007C2EC2" w:rsidRDefault="001D2D53">
      <w:pPr>
        <w:pStyle w:val="BodyText"/>
        <w:spacing w:before="66"/>
        <w:ind w:left="1594"/>
        <w:rPr>
          <w:lang w:val="en-GB"/>
        </w:rPr>
      </w:pPr>
      <w:bookmarkStart w:id="265" w:name="_Prayer_of_Assurance"/>
      <w:bookmarkStart w:id="266" w:name="_bookmark111"/>
      <w:bookmarkEnd w:id="265"/>
      <w:bookmarkEnd w:id="266"/>
      <w:r w:rsidRPr="007C2EC2">
        <w:rPr>
          <w:lang w:val="en-GB"/>
        </w:rPr>
        <w:t>God,</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strength</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our</w:t>
      </w:r>
      <w:r w:rsidRPr="007C2EC2">
        <w:rPr>
          <w:spacing w:val="8"/>
          <w:lang w:val="en-GB"/>
        </w:rPr>
        <w:t xml:space="preserve"> </w:t>
      </w:r>
      <w:r w:rsidRPr="007C2EC2">
        <w:rPr>
          <w:spacing w:val="-4"/>
          <w:lang w:val="en-GB"/>
        </w:rPr>
        <w:t>hope,</w:t>
      </w:r>
    </w:p>
    <w:p w14:paraId="59D57A86" w14:textId="77777777" w:rsidR="0088485D" w:rsidRPr="007C2EC2" w:rsidRDefault="001D2D53">
      <w:pPr>
        <w:pStyle w:val="BodyText"/>
        <w:spacing w:before="46"/>
        <w:ind w:left="1594"/>
        <w:rPr>
          <w:lang w:val="en-GB"/>
        </w:rPr>
      </w:pPr>
      <w:r w:rsidRPr="007C2EC2">
        <w:rPr>
          <w:lang w:val="en-GB"/>
        </w:rPr>
        <w:t>our</w:t>
      </w:r>
      <w:r w:rsidRPr="007C2EC2">
        <w:rPr>
          <w:spacing w:val="7"/>
          <w:lang w:val="en-GB"/>
        </w:rPr>
        <w:t xml:space="preserve"> </w:t>
      </w:r>
      <w:r w:rsidRPr="007C2EC2">
        <w:rPr>
          <w:lang w:val="en-GB"/>
        </w:rPr>
        <w:t>hearts</w:t>
      </w:r>
      <w:r w:rsidRPr="007C2EC2">
        <w:rPr>
          <w:spacing w:val="8"/>
          <w:lang w:val="en-GB"/>
        </w:rPr>
        <w:t xml:space="preserve"> </w:t>
      </w:r>
      <w:r w:rsidRPr="007C2EC2">
        <w:rPr>
          <w:lang w:val="en-GB"/>
        </w:rPr>
        <w:t>cry</w:t>
      </w:r>
      <w:r w:rsidRPr="007C2EC2">
        <w:rPr>
          <w:spacing w:val="8"/>
          <w:lang w:val="en-GB"/>
        </w:rPr>
        <w:t xml:space="preserve"> </w:t>
      </w:r>
      <w:r w:rsidRPr="007C2EC2">
        <w:rPr>
          <w:lang w:val="en-GB"/>
        </w:rPr>
        <w:t>out</w:t>
      </w:r>
      <w:r w:rsidRPr="007C2EC2">
        <w:rPr>
          <w:spacing w:val="8"/>
          <w:lang w:val="en-GB"/>
        </w:rPr>
        <w:t xml:space="preserve"> </w:t>
      </w:r>
      <w:r w:rsidRPr="007C2EC2">
        <w:rPr>
          <w:lang w:val="en-GB"/>
        </w:rPr>
        <w:t>to</w:t>
      </w:r>
      <w:r w:rsidRPr="007C2EC2">
        <w:rPr>
          <w:spacing w:val="8"/>
          <w:lang w:val="en-GB"/>
        </w:rPr>
        <w:t xml:space="preserve"> </w:t>
      </w:r>
      <w:r w:rsidRPr="007C2EC2">
        <w:rPr>
          <w:lang w:val="en-GB"/>
        </w:rPr>
        <w:t>you</w:t>
      </w:r>
      <w:r w:rsidRPr="007C2EC2">
        <w:rPr>
          <w:spacing w:val="8"/>
          <w:lang w:val="en-GB"/>
        </w:rPr>
        <w:t xml:space="preserve"> </w:t>
      </w:r>
      <w:r w:rsidRPr="007C2EC2">
        <w:rPr>
          <w:lang w:val="en-GB"/>
        </w:rPr>
        <w:t>in</w:t>
      </w:r>
      <w:r w:rsidRPr="007C2EC2">
        <w:rPr>
          <w:spacing w:val="8"/>
          <w:lang w:val="en-GB"/>
        </w:rPr>
        <w:t xml:space="preserve"> </w:t>
      </w:r>
      <w:r w:rsidRPr="007C2EC2">
        <w:rPr>
          <w:lang w:val="en-GB"/>
        </w:rPr>
        <w:t>our</w:t>
      </w:r>
      <w:r w:rsidRPr="007C2EC2">
        <w:rPr>
          <w:spacing w:val="8"/>
          <w:lang w:val="en-GB"/>
        </w:rPr>
        <w:t xml:space="preserve"> </w:t>
      </w:r>
      <w:r w:rsidRPr="007C2EC2">
        <w:rPr>
          <w:spacing w:val="-2"/>
          <w:lang w:val="en-GB"/>
        </w:rPr>
        <w:t>grief.</w:t>
      </w:r>
    </w:p>
    <w:p w14:paraId="59D57A87" w14:textId="77777777" w:rsidR="0088485D" w:rsidRPr="007C2EC2" w:rsidRDefault="001D2D53">
      <w:pPr>
        <w:pStyle w:val="BodyText"/>
        <w:spacing w:before="45" w:line="280" w:lineRule="auto"/>
        <w:ind w:left="1594" w:right="4325"/>
        <w:rPr>
          <w:lang w:val="en-GB"/>
        </w:rPr>
      </w:pPr>
      <w:r w:rsidRPr="007C2EC2">
        <w:rPr>
          <w:lang w:val="en-GB"/>
        </w:rPr>
        <w:t>In Christ you wept at the grave of a friend, hold us now in our weeping.</w:t>
      </w:r>
    </w:p>
    <w:p w14:paraId="59D57A88" w14:textId="77777777" w:rsidR="0088485D" w:rsidRPr="007C2EC2" w:rsidRDefault="001D2D53">
      <w:pPr>
        <w:pStyle w:val="BodyText"/>
        <w:spacing w:before="2" w:line="280" w:lineRule="auto"/>
        <w:ind w:left="1594" w:right="2586"/>
        <w:rPr>
          <w:lang w:val="en-GB"/>
        </w:rPr>
      </w:pPr>
      <w:r w:rsidRPr="007C2EC2">
        <w:rPr>
          <w:lang w:val="en-GB"/>
        </w:rPr>
        <w:t>In Christ you healed those who came to you in their need, touch us now to heal our pain.</w:t>
      </w:r>
    </w:p>
    <w:p w14:paraId="59D57A89" w14:textId="77777777" w:rsidR="0088485D" w:rsidRPr="007C2EC2" w:rsidRDefault="001D2D53">
      <w:pPr>
        <w:pStyle w:val="BodyText"/>
        <w:spacing w:before="1" w:line="280" w:lineRule="auto"/>
        <w:ind w:left="1594" w:right="2586"/>
        <w:rPr>
          <w:lang w:val="en-GB"/>
        </w:rPr>
      </w:pPr>
      <w:r w:rsidRPr="007C2EC2">
        <w:rPr>
          <w:lang w:val="en-GB"/>
        </w:rPr>
        <w:t>In Christ you gave your life for us and conquered death, comfort us now with your words of eternal life.</w:t>
      </w:r>
    </w:p>
    <w:p w14:paraId="59D57A8A" w14:textId="77777777" w:rsidR="0088485D" w:rsidRPr="007C2EC2" w:rsidRDefault="0088485D">
      <w:pPr>
        <w:pStyle w:val="BodyText"/>
        <w:spacing w:before="46"/>
        <w:rPr>
          <w:lang w:val="en-GB"/>
        </w:rPr>
      </w:pPr>
    </w:p>
    <w:p w14:paraId="59D57A8B" w14:textId="77777777" w:rsidR="0088485D" w:rsidRPr="007C2EC2" w:rsidRDefault="001D2D53">
      <w:pPr>
        <w:pStyle w:val="BodyText"/>
        <w:spacing w:before="1"/>
        <w:ind w:left="1594"/>
        <w:rPr>
          <w:lang w:val="en-GB"/>
        </w:rPr>
      </w:pPr>
      <w:r w:rsidRPr="007C2EC2">
        <w:rPr>
          <w:lang w:val="en-GB"/>
        </w:rPr>
        <w:t>In</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believing</w:t>
      </w:r>
      <w:r w:rsidRPr="007C2EC2">
        <w:rPr>
          <w:spacing w:val="6"/>
          <w:lang w:val="en-GB"/>
        </w:rPr>
        <w:t xml:space="preserve"> </w:t>
      </w:r>
      <w:r w:rsidRPr="007C2EC2">
        <w:rPr>
          <w:lang w:val="en-GB"/>
        </w:rPr>
        <w:t>and</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our</w:t>
      </w:r>
      <w:r w:rsidRPr="007C2EC2">
        <w:rPr>
          <w:spacing w:val="6"/>
          <w:lang w:val="en-GB"/>
        </w:rPr>
        <w:t xml:space="preserve"> </w:t>
      </w:r>
      <w:r w:rsidRPr="007C2EC2">
        <w:rPr>
          <w:spacing w:val="-2"/>
          <w:lang w:val="en-GB"/>
        </w:rPr>
        <w:t>doubting,</w:t>
      </w:r>
    </w:p>
    <w:p w14:paraId="59D57A8C" w14:textId="77777777" w:rsidR="0088485D" w:rsidRPr="007C2EC2" w:rsidRDefault="001D2D53">
      <w:pPr>
        <w:pStyle w:val="BodyText"/>
        <w:spacing w:before="45" w:line="280" w:lineRule="auto"/>
        <w:ind w:left="1594" w:right="2586"/>
        <w:rPr>
          <w:lang w:val="en-GB"/>
        </w:rPr>
      </w:pPr>
      <w:r w:rsidRPr="007C2EC2">
        <w:rPr>
          <w:lang w:val="en-GB"/>
        </w:rPr>
        <w:t>may we know you as the God of all love and compassion: through Jesus Christ our Lord.</w:t>
      </w:r>
    </w:p>
    <w:p w14:paraId="59D57A8D"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A8E" w14:textId="77777777" w:rsidR="0088485D" w:rsidRPr="007C2EC2" w:rsidRDefault="001D2D53">
      <w:pPr>
        <w:pStyle w:val="Heading3"/>
        <w:spacing w:before="341"/>
        <w:ind w:left="5986"/>
        <w:jc w:val="left"/>
        <w:rPr>
          <w:u w:val="none"/>
          <w:lang w:val="en-GB"/>
        </w:rPr>
      </w:pPr>
      <w:r w:rsidRPr="007C2EC2">
        <w:rPr>
          <w:spacing w:val="5"/>
          <w:u w:color="0099FF"/>
          <w:lang w:val="en-GB"/>
        </w:rPr>
        <w:t xml:space="preserve"> </w:t>
      </w:r>
      <w:r w:rsidRPr="007C2EC2">
        <w:rPr>
          <w:u w:color="0099FF"/>
          <w:lang w:val="en-GB"/>
        </w:rPr>
        <w:t>Readings</w:t>
      </w:r>
      <w:r w:rsidRPr="007C2EC2">
        <w:rPr>
          <w:spacing w:val="12"/>
          <w:u w:color="0099FF"/>
          <w:lang w:val="en-GB"/>
        </w:rPr>
        <w:t xml:space="preserve"> </w:t>
      </w:r>
      <w:r w:rsidRPr="007C2EC2">
        <w:rPr>
          <w:u w:color="0099FF"/>
          <w:lang w:val="en-GB"/>
        </w:rPr>
        <w:t>from</w:t>
      </w:r>
      <w:r w:rsidRPr="007C2EC2">
        <w:rPr>
          <w:spacing w:val="11"/>
          <w:u w:color="0099FF"/>
          <w:lang w:val="en-GB"/>
        </w:rPr>
        <w:t xml:space="preserve"> </w:t>
      </w:r>
      <w:r w:rsidRPr="007C2EC2">
        <w:rPr>
          <w:spacing w:val="-2"/>
          <w:u w:color="0099FF"/>
          <w:lang w:val="en-GB"/>
        </w:rPr>
        <w:t>Scripture</w:t>
      </w:r>
    </w:p>
    <w:p w14:paraId="59D57A8F" w14:textId="77777777" w:rsidR="0088485D" w:rsidRPr="007C2EC2" w:rsidRDefault="0088485D">
      <w:pPr>
        <w:pStyle w:val="BodyText"/>
        <w:spacing w:before="124"/>
        <w:rPr>
          <w:b/>
          <w:sz w:val="32"/>
          <w:lang w:val="en-GB"/>
        </w:rPr>
      </w:pPr>
    </w:p>
    <w:p w14:paraId="59D57A90" w14:textId="77777777" w:rsidR="0088485D" w:rsidRPr="007C2EC2" w:rsidRDefault="001D2D53">
      <w:pPr>
        <w:ind w:left="6634"/>
        <w:rPr>
          <w:b/>
          <w:sz w:val="32"/>
          <w:lang w:val="en-GB"/>
        </w:rPr>
      </w:pPr>
      <w:r w:rsidRPr="007C2EC2">
        <w:rPr>
          <w:b/>
          <w:spacing w:val="-2"/>
          <w:sz w:val="32"/>
          <w:u w:val="single" w:color="0099FF"/>
          <w:lang w:val="en-GB"/>
        </w:rPr>
        <w:t xml:space="preserve"> </w:t>
      </w:r>
      <w:r w:rsidRPr="007C2EC2">
        <w:rPr>
          <w:b/>
          <w:sz w:val="32"/>
          <w:u w:val="single" w:color="0099FF"/>
          <w:lang w:val="en-GB"/>
        </w:rPr>
        <w:t>Prayer</w:t>
      </w:r>
      <w:r w:rsidRPr="007C2EC2">
        <w:rPr>
          <w:b/>
          <w:spacing w:val="5"/>
          <w:sz w:val="32"/>
          <w:u w:val="single" w:color="0099FF"/>
          <w:lang w:val="en-GB"/>
        </w:rPr>
        <w:t xml:space="preserve"> </w:t>
      </w:r>
      <w:r w:rsidRPr="007C2EC2">
        <w:rPr>
          <w:b/>
          <w:sz w:val="32"/>
          <w:u w:val="single" w:color="0099FF"/>
          <w:lang w:val="en-GB"/>
        </w:rPr>
        <w:t>of</w:t>
      </w:r>
      <w:r w:rsidRPr="007C2EC2">
        <w:rPr>
          <w:b/>
          <w:spacing w:val="5"/>
          <w:sz w:val="32"/>
          <w:u w:val="single" w:color="0099FF"/>
          <w:lang w:val="en-GB"/>
        </w:rPr>
        <w:t xml:space="preserve"> </w:t>
      </w:r>
      <w:r w:rsidRPr="007C2EC2">
        <w:rPr>
          <w:b/>
          <w:spacing w:val="-2"/>
          <w:sz w:val="32"/>
          <w:u w:val="single" w:color="0099FF"/>
          <w:lang w:val="en-GB"/>
        </w:rPr>
        <w:t>Assurance</w:t>
      </w:r>
    </w:p>
    <w:p w14:paraId="59D57A91" w14:textId="77777777" w:rsidR="0088485D" w:rsidRPr="007C2EC2" w:rsidRDefault="001D2D53">
      <w:pPr>
        <w:pStyle w:val="BodyText"/>
        <w:spacing w:before="197"/>
        <w:ind w:left="1594"/>
        <w:rPr>
          <w:lang w:val="en-GB"/>
        </w:rPr>
      </w:pPr>
      <w:r w:rsidRPr="007C2EC2">
        <w:rPr>
          <w:lang w:val="en-GB"/>
        </w:rPr>
        <w:t>Loving</w:t>
      </w:r>
      <w:r w:rsidRPr="007C2EC2">
        <w:rPr>
          <w:spacing w:val="2"/>
          <w:lang w:val="en-GB"/>
        </w:rPr>
        <w:t xml:space="preserve"> </w:t>
      </w:r>
      <w:r w:rsidRPr="007C2EC2">
        <w:rPr>
          <w:spacing w:val="-4"/>
          <w:lang w:val="en-GB"/>
        </w:rPr>
        <w:t>God,</w:t>
      </w:r>
    </w:p>
    <w:p w14:paraId="59D57A92" w14:textId="77777777" w:rsidR="0088485D" w:rsidRPr="007C2EC2" w:rsidRDefault="001D2D53">
      <w:pPr>
        <w:pStyle w:val="BodyText"/>
        <w:spacing w:before="45"/>
        <w:ind w:left="1594"/>
        <w:rPr>
          <w:lang w:val="en-GB"/>
        </w:rPr>
      </w:pPr>
      <w:r w:rsidRPr="007C2EC2">
        <w:rPr>
          <w:lang w:val="en-GB"/>
        </w:rPr>
        <w:t>Lord</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life</w:t>
      </w:r>
      <w:r w:rsidRPr="007C2EC2">
        <w:rPr>
          <w:spacing w:val="5"/>
          <w:lang w:val="en-GB"/>
        </w:rPr>
        <w:t xml:space="preserve"> </w:t>
      </w:r>
      <w:r w:rsidRPr="007C2EC2">
        <w:rPr>
          <w:lang w:val="en-GB"/>
        </w:rPr>
        <w:t>and</w:t>
      </w:r>
      <w:r w:rsidRPr="007C2EC2">
        <w:rPr>
          <w:spacing w:val="5"/>
          <w:lang w:val="en-GB"/>
        </w:rPr>
        <w:t xml:space="preserve"> </w:t>
      </w:r>
      <w:r w:rsidRPr="007C2EC2">
        <w:rPr>
          <w:spacing w:val="-2"/>
          <w:lang w:val="en-GB"/>
        </w:rPr>
        <w:t>death,</w:t>
      </w:r>
    </w:p>
    <w:p w14:paraId="59D57A93" w14:textId="77777777" w:rsidR="0088485D" w:rsidRPr="007C2EC2" w:rsidRDefault="001D2D53">
      <w:pPr>
        <w:pStyle w:val="BodyText"/>
        <w:spacing w:before="46" w:line="280" w:lineRule="auto"/>
        <w:ind w:left="1594" w:right="3410"/>
        <w:rPr>
          <w:lang w:val="en-GB"/>
        </w:rPr>
      </w:pPr>
      <w:r w:rsidRPr="007C2EC2">
        <w:rPr>
          <w:lang w:val="en-GB"/>
        </w:rPr>
        <w:t>we praise you that all people are made in your image and held under your care;</w:t>
      </w:r>
    </w:p>
    <w:p w14:paraId="59D57A94" w14:textId="77777777" w:rsidR="0088485D" w:rsidRPr="007C2EC2" w:rsidRDefault="001D2D53">
      <w:pPr>
        <w:pStyle w:val="BodyText"/>
        <w:spacing w:before="1"/>
        <w:ind w:left="1594"/>
        <w:rPr>
          <w:lang w:val="en-GB"/>
        </w:rPr>
      </w:pPr>
      <w:r w:rsidRPr="007C2EC2">
        <w:rPr>
          <w:lang w:val="en-GB"/>
        </w:rPr>
        <w:t>we</w:t>
      </w:r>
      <w:r w:rsidRPr="007C2EC2">
        <w:rPr>
          <w:spacing w:val="5"/>
          <w:lang w:val="en-GB"/>
        </w:rPr>
        <w:t xml:space="preserve"> </w:t>
      </w:r>
      <w:r w:rsidRPr="007C2EC2">
        <w:rPr>
          <w:lang w:val="en-GB"/>
        </w:rPr>
        <w:t>praise</w:t>
      </w:r>
      <w:r w:rsidRPr="007C2EC2">
        <w:rPr>
          <w:spacing w:val="6"/>
          <w:lang w:val="en-GB"/>
        </w:rPr>
        <w:t xml:space="preserve"> </w:t>
      </w:r>
      <w:r w:rsidRPr="007C2EC2">
        <w:rPr>
          <w:lang w:val="en-GB"/>
        </w:rPr>
        <w:t>you</w:t>
      </w:r>
      <w:r w:rsidRPr="007C2EC2">
        <w:rPr>
          <w:spacing w:val="5"/>
          <w:lang w:val="en-GB"/>
        </w:rPr>
        <w:t xml:space="preserve"> </w:t>
      </w:r>
      <w:r w:rsidRPr="007C2EC2">
        <w:rPr>
          <w:lang w:val="en-GB"/>
        </w:rPr>
        <w:t>that</w:t>
      </w:r>
      <w:r w:rsidRPr="007C2EC2">
        <w:rPr>
          <w:spacing w:val="6"/>
          <w:lang w:val="en-GB"/>
        </w:rPr>
        <w:t xml:space="preserve"> </w:t>
      </w:r>
      <w:r w:rsidRPr="007C2EC2">
        <w:rPr>
          <w:lang w:val="en-GB"/>
        </w:rPr>
        <w:t>we</w:t>
      </w:r>
      <w:r w:rsidRPr="007C2EC2">
        <w:rPr>
          <w:spacing w:val="5"/>
          <w:lang w:val="en-GB"/>
        </w:rPr>
        <w:t xml:space="preserve"> </w:t>
      </w:r>
      <w:r w:rsidRPr="007C2EC2">
        <w:rPr>
          <w:lang w:val="en-GB"/>
        </w:rPr>
        <w:t>are</w:t>
      </w:r>
      <w:r w:rsidRPr="007C2EC2">
        <w:rPr>
          <w:spacing w:val="6"/>
          <w:lang w:val="en-GB"/>
        </w:rPr>
        <w:t xml:space="preserve"> </w:t>
      </w:r>
      <w:r w:rsidRPr="007C2EC2">
        <w:rPr>
          <w:lang w:val="en-GB"/>
        </w:rPr>
        <w:t>made</w:t>
      </w:r>
      <w:r w:rsidRPr="007C2EC2">
        <w:rPr>
          <w:spacing w:val="5"/>
          <w:lang w:val="en-GB"/>
        </w:rPr>
        <w:t xml:space="preserve"> </w:t>
      </w:r>
      <w:r w:rsidRPr="007C2EC2">
        <w:rPr>
          <w:lang w:val="en-GB"/>
        </w:rPr>
        <w:t>to</w:t>
      </w:r>
      <w:r w:rsidRPr="007C2EC2">
        <w:rPr>
          <w:spacing w:val="6"/>
          <w:lang w:val="en-GB"/>
        </w:rPr>
        <w:t xml:space="preserve"> </w:t>
      </w:r>
      <w:r w:rsidRPr="007C2EC2">
        <w:rPr>
          <w:lang w:val="en-GB"/>
        </w:rPr>
        <w:t>need</w:t>
      </w:r>
      <w:r w:rsidRPr="007C2EC2">
        <w:rPr>
          <w:spacing w:val="5"/>
          <w:lang w:val="en-GB"/>
        </w:rPr>
        <w:t xml:space="preserve"> </w:t>
      </w:r>
      <w:r w:rsidRPr="007C2EC2">
        <w:rPr>
          <w:lang w:val="en-GB"/>
        </w:rPr>
        <w:t>each</w:t>
      </w:r>
      <w:r w:rsidRPr="007C2EC2">
        <w:rPr>
          <w:spacing w:val="6"/>
          <w:lang w:val="en-GB"/>
        </w:rPr>
        <w:t xml:space="preserve"> </w:t>
      </w:r>
      <w:r w:rsidRPr="007C2EC2">
        <w:rPr>
          <w:lang w:val="en-GB"/>
        </w:rPr>
        <w:t>other’s</w:t>
      </w:r>
      <w:r w:rsidRPr="007C2EC2">
        <w:rPr>
          <w:spacing w:val="5"/>
          <w:lang w:val="en-GB"/>
        </w:rPr>
        <w:t xml:space="preserve"> </w:t>
      </w:r>
      <w:r w:rsidRPr="007C2EC2">
        <w:rPr>
          <w:spacing w:val="-4"/>
          <w:lang w:val="en-GB"/>
        </w:rPr>
        <w:t>love</w:t>
      </w:r>
    </w:p>
    <w:p w14:paraId="59D57A95" w14:textId="77777777" w:rsidR="0088485D" w:rsidRPr="007C2EC2" w:rsidRDefault="001D2D53">
      <w:pPr>
        <w:pStyle w:val="BodyText"/>
        <w:spacing w:before="46"/>
        <w:ind w:left="1594"/>
        <w:rPr>
          <w:lang w:val="en-GB"/>
        </w:rPr>
      </w:pPr>
      <w:r w:rsidRPr="007C2EC2">
        <w:rPr>
          <w:lang w:val="en-GB"/>
        </w:rPr>
        <w:t>and</w:t>
      </w:r>
      <w:r w:rsidRPr="007C2EC2">
        <w:rPr>
          <w:spacing w:val="7"/>
          <w:lang w:val="en-GB"/>
        </w:rPr>
        <w:t xml:space="preserve"> </w:t>
      </w:r>
      <w:r w:rsidRPr="007C2EC2">
        <w:rPr>
          <w:lang w:val="en-GB"/>
        </w:rPr>
        <w:t>so</w:t>
      </w:r>
      <w:r w:rsidRPr="007C2EC2">
        <w:rPr>
          <w:spacing w:val="8"/>
          <w:lang w:val="en-GB"/>
        </w:rPr>
        <w:t xml:space="preserve"> </w:t>
      </w:r>
      <w:r w:rsidRPr="007C2EC2">
        <w:rPr>
          <w:lang w:val="en-GB"/>
        </w:rPr>
        <w:t>reflect</w:t>
      </w:r>
      <w:r w:rsidRPr="007C2EC2">
        <w:rPr>
          <w:spacing w:val="8"/>
          <w:lang w:val="en-GB"/>
        </w:rPr>
        <w:t xml:space="preserve"> </w:t>
      </w:r>
      <w:r w:rsidRPr="007C2EC2">
        <w:rPr>
          <w:lang w:val="en-GB"/>
        </w:rPr>
        <w:t>your</w:t>
      </w:r>
      <w:r w:rsidRPr="007C2EC2">
        <w:rPr>
          <w:spacing w:val="7"/>
          <w:lang w:val="en-GB"/>
        </w:rPr>
        <w:t xml:space="preserve"> </w:t>
      </w:r>
      <w:r w:rsidRPr="007C2EC2">
        <w:rPr>
          <w:lang w:val="en-GB"/>
        </w:rPr>
        <w:t>truth</w:t>
      </w:r>
      <w:r w:rsidRPr="007C2EC2">
        <w:rPr>
          <w:spacing w:val="8"/>
          <w:lang w:val="en-GB"/>
        </w:rPr>
        <w:t xml:space="preserve"> </w:t>
      </w:r>
      <w:r w:rsidRPr="007C2EC2">
        <w:rPr>
          <w:lang w:val="en-GB"/>
        </w:rPr>
        <w:t>and</w:t>
      </w:r>
      <w:r w:rsidRPr="007C2EC2">
        <w:rPr>
          <w:spacing w:val="8"/>
          <w:lang w:val="en-GB"/>
        </w:rPr>
        <w:t xml:space="preserve"> </w:t>
      </w:r>
      <w:r w:rsidRPr="007C2EC2">
        <w:rPr>
          <w:spacing w:val="-4"/>
          <w:lang w:val="en-GB"/>
        </w:rPr>
        <w:t>life.</w:t>
      </w:r>
    </w:p>
    <w:p w14:paraId="59D57A96" w14:textId="77777777" w:rsidR="0088485D" w:rsidRPr="007C2EC2" w:rsidRDefault="001D2D53">
      <w:pPr>
        <w:pStyle w:val="BodyText"/>
        <w:spacing w:before="45"/>
        <w:ind w:left="1594"/>
        <w:rPr>
          <w:lang w:val="en-GB"/>
        </w:rPr>
      </w:pPr>
      <w:r w:rsidRPr="007C2EC2">
        <w:rPr>
          <w:lang w:val="en-GB"/>
        </w:rPr>
        <w:t>We</w:t>
      </w:r>
      <w:r w:rsidRPr="007C2EC2">
        <w:rPr>
          <w:spacing w:val="2"/>
          <w:lang w:val="en-GB"/>
        </w:rPr>
        <w:t xml:space="preserve"> </w:t>
      </w:r>
      <w:r w:rsidRPr="007C2EC2">
        <w:rPr>
          <w:lang w:val="en-GB"/>
        </w:rPr>
        <w:t>thank</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for</w:t>
      </w:r>
      <w:r w:rsidRPr="007C2EC2">
        <w:rPr>
          <w:spacing w:val="2"/>
          <w:lang w:val="en-GB"/>
        </w:rPr>
        <w:t xml:space="preserve"> </w:t>
      </w:r>
      <w:r w:rsidRPr="007C2EC2">
        <w:rPr>
          <w:lang w:val="en-GB"/>
        </w:rPr>
        <w:t>the</w:t>
      </w:r>
      <w:r w:rsidRPr="007C2EC2">
        <w:rPr>
          <w:spacing w:val="3"/>
          <w:lang w:val="en-GB"/>
        </w:rPr>
        <w:t xml:space="preserve"> </w:t>
      </w:r>
      <w:r w:rsidRPr="007C2EC2">
        <w:rPr>
          <w:lang w:val="en-GB"/>
        </w:rPr>
        <w:t>life</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w:t>
      </w:r>
      <w:r w:rsidRPr="007C2EC2">
        <w:rPr>
          <w:spacing w:val="2"/>
          <w:lang w:val="en-GB"/>
        </w:rPr>
        <w:t xml:space="preserve"> </w:t>
      </w:r>
      <w:r w:rsidRPr="007C2EC2">
        <w:rPr>
          <w:lang w:val="en-GB"/>
        </w:rPr>
        <w:t>N</w:t>
      </w:r>
      <w:r w:rsidRPr="007C2EC2">
        <w:rPr>
          <w:spacing w:val="3"/>
          <w:lang w:val="en-GB"/>
        </w:rPr>
        <w:t xml:space="preserve"> </w:t>
      </w:r>
      <w:r w:rsidRPr="007C2EC2">
        <w:rPr>
          <w:lang w:val="en-GB"/>
        </w:rPr>
        <w:t>...</w:t>
      </w:r>
      <w:r w:rsidRPr="007C2EC2">
        <w:rPr>
          <w:spacing w:val="2"/>
          <w:lang w:val="en-GB"/>
        </w:rPr>
        <w:t xml:space="preserve"> </w:t>
      </w:r>
      <w:r w:rsidRPr="007C2EC2">
        <w:rPr>
          <w:spacing w:val="-10"/>
          <w:lang w:val="en-GB"/>
        </w:rPr>
        <w:t>,</w:t>
      </w:r>
    </w:p>
    <w:p w14:paraId="59D57A97" w14:textId="77777777" w:rsidR="0088485D" w:rsidRPr="007C2EC2" w:rsidRDefault="001D2D53">
      <w:pPr>
        <w:pStyle w:val="BodyText"/>
        <w:spacing w:before="46" w:line="280" w:lineRule="auto"/>
        <w:ind w:left="1594" w:right="4108"/>
        <w:rPr>
          <w:lang w:val="en-GB"/>
        </w:rPr>
      </w:pPr>
      <w:r w:rsidRPr="007C2EC2">
        <w:rPr>
          <w:lang w:val="en-GB"/>
        </w:rPr>
        <w:t xml:space="preserve">for the love and mercy </w:t>
      </w:r>
      <w:r w:rsidRPr="007C2EC2">
        <w:rPr>
          <w:i/>
          <w:lang w:val="en-GB"/>
        </w:rPr>
        <w:t xml:space="preserve">they </w:t>
      </w:r>
      <w:r w:rsidRPr="007C2EC2">
        <w:rPr>
          <w:lang w:val="en-GB"/>
        </w:rPr>
        <w:t>received from you and gave to us.</w:t>
      </w:r>
    </w:p>
    <w:p w14:paraId="59D57A98" w14:textId="77777777" w:rsidR="0088485D" w:rsidRPr="007C2EC2" w:rsidRDefault="001D2D53">
      <w:pPr>
        <w:pStyle w:val="BodyText"/>
        <w:spacing w:before="1"/>
        <w:ind w:left="1594"/>
        <w:rPr>
          <w:lang w:val="en-GB"/>
        </w:rPr>
      </w:pPr>
      <w:r w:rsidRPr="007C2EC2">
        <w:rPr>
          <w:lang w:val="en-GB"/>
        </w:rPr>
        <w:t>Above</w:t>
      </w:r>
      <w:r w:rsidRPr="007C2EC2">
        <w:rPr>
          <w:spacing w:val="4"/>
          <w:lang w:val="en-GB"/>
        </w:rPr>
        <w:t xml:space="preserve"> </w:t>
      </w:r>
      <w:r w:rsidRPr="007C2EC2">
        <w:rPr>
          <w:lang w:val="en-GB"/>
        </w:rPr>
        <w:t>all</w:t>
      </w:r>
      <w:r w:rsidRPr="007C2EC2">
        <w:rPr>
          <w:spacing w:val="4"/>
          <w:lang w:val="en-GB"/>
        </w:rPr>
        <w:t xml:space="preserve"> </w:t>
      </w:r>
      <w:r w:rsidRPr="007C2EC2">
        <w:rPr>
          <w:lang w:val="en-GB"/>
        </w:rPr>
        <w:t>we</w:t>
      </w:r>
      <w:r w:rsidRPr="007C2EC2">
        <w:rPr>
          <w:spacing w:val="4"/>
          <w:lang w:val="en-GB"/>
        </w:rPr>
        <w:t xml:space="preserve"> </w:t>
      </w:r>
      <w:r w:rsidRPr="007C2EC2">
        <w:rPr>
          <w:spacing w:val="-2"/>
          <w:lang w:val="en-GB"/>
        </w:rPr>
        <w:t>rejoice</w:t>
      </w:r>
    </w:p>
    <w:p w14:paraId="59D57A99" w14:textId="77777777" w:rsidR="0088485D" w:rsidRPr="007C2EC2" w:rsidRDefault="001D2D53">
      <w:pPr>
        <w:pStyle w:val="BodyText"/>
        <w:spacing w:before="46"/>
        <w:ind w:left="1594"/>
        <w:rPr>
          <w:lang w:val="en-GB"/>
        </w:rPr>
      </w:pPr>
      <w:r w:rsidRPr="007C2EC2">
        <w:rPr>
          <w:lang w:val="en-GB"/>
        </w:rPr>
        <w:t>in</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gift</w:t>
      </w:r>
      <w:r w:rsidRPr="007C2EC2">
        <w:rPr>
          <w:spacing w:val="5"/>
          <w:lang w:val="en-GB"/>
        </w:rPr>
        <w:t xml:space="preserve"> </w:t>
      </w:r>
      <w:r w:rsidRPr="007C2EC2">
        <w:rPr>
          <w:lang w:val="en-GB"/>
        </w:rPr>
        <w:t>of</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love</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Jesus</w:t>
      </w:r>
      <w:r w:rsidRPr="007C2EC2">
        <w:rPr>
          <w:spacing w:val="6"/>
          <w:lang w:val="en-GB"/>
        </w:rPr>
        <w:t xml:space="preserve"> </w:t>
      </w:r>
      <w:r w:rsidRPr="007C2EC2">
        <w:rPr>
          <w:spacing w:val="-2"/>
          <w:lang w:val="en-GB"/>
        </w:rPr>
        <w:t>Christ.</w:t>
      </w:r>
    </w:p>
    <w:p w14:paraId="59D57A9A" w14:textId="77777777" w:rsidR="0088485D" w:rsidRPr="007C2EC2" w:rsidRDefault="001D2D53">
      <w:pPr>
        <w:pStyle w:val="BodyText"/>
        <w:spacing w:before="45"/>
        <w:ind w:left="1594"/>
        <w:rPr>
          <w:lang w:val="en-GB"/>
        </w:rPr>
      </w:pPr>
      <w:r w:rsidRPr="007C2EC2">
        <w:rPr>
          <w:lang w:val="en-GB"/>
        </w:rPr>
        <w:t>Give</w:t>
      </w:r>
      <w:r w:rsidRPr="007C2EC2">
        <w:rPr>
          <w:spacing w:val="8"/>
          <w:lang w:val="en-GB"/>
        </w:rPr>
        <w:t xml:space="preserve"> </w:t>
      </w:r>
      <w:r w:rsidRPr="007C2EC2">
        <w:rPr>
          <w:lang w:val="en-GB"/>
        </w:rPr>
        <w:t>us</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confidence</w:t>
      </w:r>
      <w:r w:rsidRPr="007C2EC2">
        <w:rPr>
          <w:spacing w:val="8"/>
          <w:lang w:val="en-GB"/>
        </w:rPr>
        <w:t xml:space="preserve"> </w:t>
      </w:r>
      <w:r w:rsidRPr="007C2EC2">
        <w:rPr>
          <w:lang w:val="en-GB"/>
        </w:rPr>
        <w:t>to</w:t>
      </w:r>
      <w:r w:rsidRPr="007C2EC2">
        <w:rPr>
          <w:spacing w:val="9"/>
          <w:lang w:val="en-GB"/>
        </w:rPr>
        <w:t xml:space="preserve"> </w:t>
      </w:r>
      <w:r w:rsidRPr="007C2EC2">
        <w:rPr>
          <w:spacing w:val="-2"/>
          <w:lang w:val="en-GB"/>
        </w:rPr>
        <w:t>believe</w:t>
      </w:r>
    </w:p>
    <w:p w14:paraId="59D57A9B" w14:textId="77777777" w:rsidR="0088485D" w:rsidRPr="007C2EC2" w:rsidRDefault="001D2D53">
      <w:pPr>
        <w:pStyle w:val="BodyText"/>
        <w:spacing w:before="46" w:line="280" w:lineRule="auto"/>
        <w:ind w:left="1594" w:right="4838"/>
        <w:rPr>
          <w:lang w:val="en-GB"/>
        </w:rPr>
      </w:pPr>
      <w:r w:rsidRPr="007C2EC2">
        <w:rPr>
          <w:lang w:val="en-GB"/>
        </w:rPr>
        <w:t>that as Jesus has conquered death, nothing can separate us from your love.</w:t>
      </w:r>
    </w:p>
    <w:p w14:paraId="59D57A9C" w14:textId="77777777" w:rsidR="0088485D" w:rsidRPr="007C2EC2" w:rsidRDefault="001D2D53">
      <w:pPr>
        <w:pStyle w:val="BodyText"/>
        <w:spacing w:before="1" w:line="280" w:lineRule="auto"/>
        <w:ind w:left="1594" w:right="3865"/>
        <w:rPr>
          <w:lang w:val="en-GB"/>
        </w:rPr>
      </w:pPr>
      <w:r w:rsidRPr="007C2EC2">
        <w:rPr>
          <w:lang w:val="en-GB"/>
        </w:rPr>
        <w:t>We ask that we may at the last share with ... N ... the completeness of your eternal kingdom, through Jesus Christ our Lord.</w:t>
      </w:r>
    </w:p>
    <w:p w14:paraId="59D57A9D"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A9E" w14:textId="77777777" w:rsidR="0088485D" w:rsidRPr="007C2EC2" w:rsidRDefault="0088485D">
      <w:pPr>
        <w:pStyle w:val="BodyText"/>
        <w:spacing w:before="91"/>
        <w:rPr>
          <w:b/>
          <w:lang w:val="en-GB"/>
        </w:rPr>
      </w:pPr>
    </w:p>
    <w:p w14:paraId="59D57A9F" w14:textId="77777777" w:rsidR="0088485D" w:rsidRPr="007C2EC2" w:rsidRDefault="001D2D53">
      <w:pPr>
        <w:pStyle w:val="BodyText"/>
        <w:ind w:left="1593"/>
        <w:rPr>
          <w:lang w:val="en-GB"/>
        </w:rPr>
      </w:pPr>
      <w:r w:rsidRPr="007C2EC2">
        <w:rPr>
          <w:lang w:val="en-GB"/>
        </w:rPr>
        <w:t>Almighty</w:t>
      </w:r>
      <w:r w:rsidRPr="007C2EC2">
        <w:rPr>
          <w:spacing w:val="18"/>
          <w:lang w:val="en-GB"/>
        </w:rPr>
        <w:t xml:space="preserve"> </w:t>
      </w:r>
      <w:r w:rsidRPr="007C2EC2">
        <w:rPr>
          <w:spacing w:val="-4"/>
          <w:lang w:val="en-GB"/>
        </w:rPr>
        <w:t>God,</w:t>
      </w:r>
    </w:p>
    <w:p w14:paraId="59D57AA0" w14:textId="77777777" w:rsidR="0088485D" w:rsidRPr="007C2EC2" w:rsidRDefault="001D2D53">
      <w:pPr>
        <w:pStyle w:val="BodyText"/>
        <w:spacing w:before="45" w:line="280" w:lineRule="auto"/>
        <w:ind w:left="1593" w:right="4108"/>
        <w:rPr>
          <w:lang w:val="en-GB"/>
        </w:rPr>
      </w:pPr>
      <w:r w:rsidRPr="007C2EC2">
        <w:rPr>
          <w:lang w:val="en-GB"/>
        </w:rPr>
        <w:t>Father of all mercies and giver of all comfort, deal graciously, we pray,</w:t>
      </w:r>
    </w:p>
    <w:p w14:paraId="59D57AA1" w14:textId="77777777" w:rsidR="0088485D" w:rsidRPr="007C2EC2" w:rsidRDefault="001D2D53">
      <w:pPr>
        <w:pStyle w:val="BodyText"/>
        <w:spacing w:before="2"/>
        <w:ind w:left="1593"/>
        <w:rPr>
          <w:lang w:val="en-GB"/>
        </w:rPr>
      </w:pPr>
      <w:r w:rsidRPr="007C2EC2">
        <w:rPr>
          <w:lang w:val="en-GB"/>
        </w:rPr>
        <w:t>with</w:t>
      </w:r>
      <w:r w:rsidRPr="007C2EC2">
        <w:rPr>
          <w:spacing w:val="8"/>
          <w:lang w:val="en-GB"/>
        </w:rPr>
        <w:t xml:space="preserve"> </w:t>
      </w:r>
      <w:r w:rsidRPr="007C2EC2">
        <w:rPr>
          <w:lang w:val="en-GB"/>
        </w:rPr>
        <w:t>those</w:t>
      </w:r>
      <w:r w:rsidRPr="007C2EC2">
        <w:rPr>
          <w:spacing w:val="9"/>
          <w:lang w:val="en-GB"/>
        </w:rPr>
        <w:t xml:space="preserve"> </w:t>
      </w:r>
      <w:r w:rsidRPr="007C2EC2">
        <w:rPr>
          <w:lang w:val="en-GB"/>
        </w:rPr>
        <w:t>who</w:t>
      </w:r>
      <w:r w:rsidRPr="007C2EC2">
        <w:rPr>
          <w:spacing w:val="9"/>
          <w:lang w:val="en-GB"/>
        </w:rPr>
        <w:t xml:space="preserve"> </w:t>
      </w:r>
      <w:r w:rsidRPr="007C2EC2">
        <w:rPr>
          <w:spacing w:val="-2"/>
          <w:lang w:val="en-GB"/>
        </w:rPr>
        <w:t>mourn,</w:t>
      </w:r>
    </w:p>
    <w:p w14:paraId="59D57AA2" w14:textId="77777777" w:rsidR="0088485D" w:rsidRPr="007C2EC2" w:rsidRDefault="001D2D53">
      <w:pPr>
        <w:pStyle w:val="BodyText"/>
        <w:spacing w:before="45"/>
        <w:ind w:left="1593"/>
        <w:rPr>
          <w:lang w:val="en-GB"/>
        </w:rPr>
      </w:pPr>
      <w:r w:rsidRPr="007C2EC2">
        <w:rPr>
          <w:lang w:val="en-GB"/>
        </w:rPr>
        <w:t>that,</w:t>
      </w:r>
      <w:r w:rsidRPr="007C2EC2">
        <w:rPr>
          <w:spacing w:val="8"/>
          <w:lang w:val="en-GB"/>
        </w:rPr>
        <w:t xml:space="preserve"> </w:t>
      </w:r>
      <w:r w:rsidRPr="007C2EC2">
        <w:rPr>
          <w:lang w:val="en-GB"/>
        </w:rPr>
        <w:t>casting</w:t>
      </w:r>
      <w:r w:rsidRPr="007C2EC2">
        <w:rPr>
          <w:spacing w:val="9"/>
          <w:lang w:val="en-GB"/>
        </w:rPr>
        <w:t xml:space="preserve"> </w:t>
      </w:r>
      <w:r w:rsidRPr="007C2EC2">
        <w:rPr>
          <w:lang w:val="en-GB"/>
        </w:rPr>
        <w:t>all</w:t>
      </w:r>
      <w:r w:rsidRPr="007C2EC2">
        <w:rPr>
          <w:spacing w:val="8"/>
          <w:lang w:val="en-GB"/>
        </w:rPr>
        <w:t xml:space="preserve"> </w:t>
      </w:r>
      <w:r w:rsidRPr="007C2EC2">
        <w:rPr>
          <w:lang w:val="en-GB"/>
        </w:rPr>
        <w:t>their</w:t>
      </w:r>
      <w:r w:rsidRPr="007C2EC2">
        <w:rPr>
          <w:spacing w:val="9"/>
          <w:lang w:val="en-GB"/>
        </w:rPr>
        <w:t xml:space="preserve"> </w:t>
      </w:r>
      <w:r w:rsidRPr="007C2EC2">
        <w:rPr>
          <w:lang w:val="en-GB"/>
        </w:rPr>
        <w:t>care</w:t>
      </w:r>
      <w:r w:rsidRPr="007C2EC2">
        <w:rPr>
          <w:spacing w:val="8"/>
          <w:lang w:val="en-GB"/>
        </w:rPr>
        <w:t xml:space="preserve"> </w:t>
      </w:r>
      <w:r w:rsidRPr="007C2EC2">
        <w:rPr>
          <w:lang w:val="en-GB"/>
        </w:rPr>
        <w:t>on</w:t>
      </w:r>
      <w:r w:rsidRPr="007C2EC2">
        <w:rPr>
          <w:spacing w:val="9"/>
          <w:lang w:val="en-GB"/>
        </w:rPr>
        <w:t xml:space="preserve"> </w:t>
      </w:r>
      <w:r w:rsidRPr="007C2EC2">
        <w:rPr>
          <w:spacing w:val="-4"/>
          <w:lang w:val="en-GB"/>
        </w:rPr>
        <w:t>you,</w:t>
      </w:r>
    </w:p>
    <w:p w14:paraId="59D57AA3" w14:textId="77777777" w:rsidR="0088485D" w:rsidRPr="007C2EC2" w:rsidRDefault="001D2D53">
      <w:pPr>
        <w:pStyle w:val="BodyText"/>
        <w:spacing w:before="46" w:line="280" w:lineRule="auto"/>
        <w:ind w:left="1593" w:right="4108"/>
        <w:rPr>
          <w:lang w:val="en-GB"/>
        </w:rPr>
      </w:pPr>
      <w:r w:rsidRPr="007C2EC2">
        <w:rPr>
          <w:lang w:val="en-GB"/>
        </w:rPr>
        <w:t>they may know the consolation of your love: through Jesus Christ our Lord.</w:t>
      </w:r>
    </w:p>
    <w:p w14:paraId="59D57AA4" w14:textId="77777777" w:rsidR="0088485D" w:rsidRPr="007C2EC2" w:rsidRDefault="001D2D53">
      <w:pPr>
        <w:tabs>
          <w:tab w:val="left" w:pos="1593"/>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AA5" w14:textId="77777777" w:rsidR="0088485D" w:rsidRPr="007C2EC2" w:rsidRDefault="001D2D53">
      <w:pPr>
        <w:pStyle w:val="BodyText"/>
        <w:spacing w:before="185"/>
        <w:ind w:left="1593"/>
        <w:rPr>
          <w:lang w:val="en-GB"/>
        </w:rPr>
      </w:pPr>
      <w:r w:rsidRPr="007C2EC2">
        <w:rPr>
          <w:color w:val="0099FF"/>
          <w:spacing w:val="-5"/>
          <w:lang w:val="en-GB"/>
        </w:rPr>
        <w:t>or</w:t>
      </w:r>
    </w:p>
    <w:p w14:paraId="59D57AA6"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AA7" w14:textId="77777777" w:rsidR="0088485D" w:rsidRPr="007C2EC2" w:rsidRDefault="001D2D53">
      <w:pPr>
        <w:pStyle w:val="BodyText"/>
        <w:spacing w:before="66"/>
        <w:ind w:left="908"/>
        <w:rPr>
          <w:lang w:val="en-GB"/>
        </w:rPr>
      </w:pPr>
      <w:bookmarkStart w:id="267" w:name="_bookmark112"/>
      <w:bookmarkEnd w:id="267"/>
      <w:r w:rsidRPr="007C2EC2">
        <w:rPr>
          <w:lang w:val="en-GB"/>
        </w:rPr>
        <w:t>God</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living</w:t>
      </w:r>
      <w:r w:rsidRPr="007C2EC2">
        <w:rPr>
          <w:spacing w:val="7"/>
          <w:lang w:val="en-GB"/>
        </w:rPr>
        <w:t xml:space="preserve"> </w:t>
      </w:r>
      <w:r w:rsidRPr="007C2EC2">
        <w:rPr>
          <w:lang w:val="en-GB"/>
        </w:rPr>
        <w:t>and</w:t>
      </w:r>
      <w:r w:rsidRPr="007C2EC2">
        <w:rPr>
          <w:spacing w:val="6"/>
          <w:lang w:val="en-GB"/>
        </w:rPr>
        <w:t xml:space="preserve"> </w:t>
      </w:r>
      <w:r w:rsidRPr="007C2EC2">
        <w:rPr>
          <w:lang w:val="en-GB"/>
        </w:rPr>
        <w:t>the</w:t>
      </w:r>
      <w:r w:rsidRPr="007C2EC2">
        <w:rPr>
          <w:spacing w:val="7"/>
          <w:lang w:val="en-GB"/>
        </w:rPr>
        <w:t xml:space="preserve"> </w:t>
      </w:r>
      <w:r w:rsidRPr="007C2EC2">
        <w:rPr>
          <w:spacing w:val="-4"/>
          <w:lang w:val="en-GB"/>
        </w:rPr>
        <w:t>dead,</w:t>
      </w:r>
    </w:p>
    <w:p w14:paraId="59D57AA8" w14:textId="77777777" w:rsidR="0088485D" w:rsidRPr="007C2EC2" w:rsidRDefault="001D2D53">
      <w:pPr>
        <w:pStyle w:val="BodyText"/>
        <w:spacing w:before="46" w:line="280" w:lineRule="auto"/>
        <w:ind w:left="908"/>
        <w:rPr>
          <w:lang w:val="en-GB"/>
        </w:rPr>
      </w:pPr>
      <w:r w:rsidRPr="007C2EC2">
        <w:rPr>
          <w:lang w:val="en-GB"/>
        </w:rPr>
        <w:t>trusting that your compassion bears all our burdens and gives us strength beyond ourselves,</w:t>
      </w:r>
    </w:p>
    <w:p w14:paraId="59D57AA9" w14:textId="77777777" w:rsidR="0088485D" w:rsidRPr="007C2EC2" w:rsidRDefault="001D2D53">
      <w:pPr>
        <w:pStyle w:val="BodyText"/>
        <w:spacing w:before="1"/>
        <w:ind w:left="908"/>
        <w:rPr>
          <w:lang w:val="en-GB"/>
        </w:rPr>
      </w:pPr>
      <w:r w:rsidRPr="007C2EC2">
        <w:rPr>
          <w:lang w:val="en-GB"/>
        </w:rPr>
        <w:t>we</w:t>
      </w:r>
      <w:r w:rsidRPr="007C2EC2">
        <w:rPr>
          <w:spacing w:val="5"/>
          <w:lang w:val="en-GB"/>
        </w:rPr>
        <w:t xml:space="preserve"> </w:t>
      </w:r>
      <w:r w:rsidRPr="007C2EC2">
        <w:rPr>
          <w:lang w:val="en-GB"/>
        </w:rPr>
        <w:t>place</w:t>
      </w:r>
      <w:r w:rsidRPr="007C2EC2">
        <w:rPr>
          <w:spacing w:val="6"/>
          <w:lang w:val="en-GB"/>
        </w:rPr>
        <w:t xml:space="preserve"> </w:t>
      </w:r>
      <w:r w:rsidRPr="007C2EC2">
        <w:rPr>
          <w:lang w:val="en-GB"/>
        </w:rPr>
        <w:t>this</w:t>
      </w:r>
      <w:r w:rsidRPr="007C2EC2">
        <w:rPr>
          <w:spacing w:val="6"/>
          <w:lang w:val="en-GB"/>
        </w:rPr>
        <w:t xml:space="preserve"> </w:t>
      </w:r>
      <w:r w:rsidRPr="007C2EC2">
        <w:rPr>
          <w:lang w:val="en-GB"/>
        </w:rPr>
        <w:t>day</w:t>
      </w:r>
      <w:r w:rsidRPr="007C2EC2">
        <w:rPr>
          <w:spacing w:val="6"/>
          <w:lang w:val="en-GB"/>
        </w:rPr>
        <w:t xml:space="preserve"> </w:t>
      </w:r>
      <w:r w:rsidRPr="007C2EC2">
        <w:rPr>
          <w:lang w:val="en-GB"/>
        </w:rPr>
        <w:t>before</w:t>
      </w:r>
      <w:r w:rsidRPr="007C2EC2">
        <w:rPr>
          <w:spacing w:val="6"/>
          <w:lang w:val="en-GB"/>
        </w:rPr>
        <w:t xml:space="preserve"> </w:t>
      </w:r>
      <w:r w:rsidRPr="007C2EC2">
        <w:rPr>
          <w:spacing w:val="-4"/>
          <w:lang w:val="en-GB"/>
        </w:rPr>
        <w:t>you.</w:t>
      </w:r>
    </w:p>
    <w:p w14:paraId="59D57AAA" w14:textId="77777777" w:rsidR="0088485D" w:rsidRPr="007C2EC2" w:rsidRDefault="001D2D53">
      <w:pPr>
        <w:pStyle w:val="BodyText"/>
        <w:spacing w:before="46"/>
        <w:ind w:left="908"/>
        <w:rPr>
          <w:lang w:val="en-GB"/>
        </w:rPr>
      </w:pPr>
      <w:r w:rsidRPr="007C2EC2">
        <w:rPr>
          <w:lang w:val="en-GB"/>
        </w:rPr>
        <w:t>We</w:t>
      </w:r>
      <w:r w:rsidRPr="007C2EC2">
        <w:rPr>
          <w:spacing w:val="4"/>
          <w:lang w:val="en-GB"/>
        </w:rPr>
        <w:t xml:space="preserve"> </w:t>
      </w:r>
      <w:r w:rsidRPr="007C2EC2">
        <w:rPr>
          <w:lang w:val="en-GB"/>
        </w:rPr>
        <w:t>prepare</w:t>
      </w:r>
      <w:r w:rsidRPr="007C2EC2">
        <w:rPr>
          <w:spacing w:val="4"/>
          <w:lang w:val="en-GB"/>
        </w:rPr>
        <w:t xml:space="preserve"> </w:t>
      </w:r>
      <w:r w:rsidRPr="007C2EC2">
        <w:rPr>
          <w:lang w:val="en-GB"/>
        </w:rPr>
        <w:t>now</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give</w:t>
      </w:r>
      <w:r w:rsidRPr="007C2EC2">
        <w:rPr>
          <w:spacing w:val="4"/>
          <w:lang w:val="en-GB"/>
        </w:rPr>
        <w:t xml:space="preserve"> </w:t>
      </w:r>
      <w:r w:rsidRPr="007C2EC2">
        <w:rPr>
          <w:spacing w:val="-2"/>
          <w:lang w:val="en-GB"/>
        </w:rPr>
        <w:t>thanks</w:t>
      </w:r>
    </w:p>
    <w:p w14:paraId="59D57AAB" w14:textId="77777777" w:rsidR="0088485D" w:rsidRPr="007C2EC2" w:rsidRDefault="001D2D53">
      <w:pPr>
        <w:pStyle w:val="BodyText"/>
        <w:spacing w:before="45" w:line="280" w:lineRule="auto"/>
        <w:ind w:left="908" w:right="735"/>
        <w:rPr>
          <w:lang w:val="en-GB"/>
        </w:rPr>
      </w:pPr>
      <w:r w:rsidRPr="007C2EC2">
        <w:rPr>
          <w:lang w:val="en-GB"/>
        </w:rPr>
        <w:t xml:space="preserve">for the life of ... N ... whom we have loved and to commend </w:t>
      </w:r>
      <w:r w:rsidRPr="007C2EC2">
        <w:rPr>
          <w:i/>
          <w:lang w:val="en-GB"/>
        </w:rPr>
        <w:t xml:space="preserve">them </w:t>
      </w:r>
      <w:r w:rsidRPr="007C2EC2">
        <w:rPr>
          <w:lang w:val="en-GB"/>
        </w:rPr>
        <w:t>to your sure keeping. May we know your gifts of grace:</w:t>
      </w:r>
    </w:p>
    <w:p w14:paraId="59D57AAC" w14:textId="77777777" w:rsidR="0088485D" w:rsidRPr="007C2EC2" w:rsidRDefault="001D2D53">
      <w:pPr>
        <w:pStyle w:val="BodyText"/>
        <w:spacing w:before="2" w:line="280" w:lineRule="auto"/>
        <w:ind w:left="908" w:right="2857"/>
        <w:rPr>
          <w:lang w:val="en-GB"/>
        </w:rPr>
      </w:pPr>
      <w:r w:rsidRPr="007C2EC2">
        <w:rPr>
          <w:lang w:val="en-GB"/>
        </w:rPr>
        <w:t>hope for our sorrow, light for our darkness,</w:t>
      </w:r>
    </w:p>
    <w:p w14:paraId="59D57AAD" w14:textId="77777777" w:rsidR="0088485D" w:rsidRPr="007C2EC2" w:rsidRDefault="001D2D53">
      <w:pPr>
        <w:pStyle w:val="BodyText"/>
        <w:spacing w:before="1" w:line="280" w:lineRule="auto"/>
        <w:ind w:left="908" w:right="1885"/>
        <w:rPr>
          <w:lang w:val="en-GB"/>
        </w:rPr>
      </w:pPr>
      <w:r w:rsidRPr="007C2EC2">
        <w:rPr>
          <w:lang w:val="en-GB"/>
        </w:rPr>
        <w:t>peace for our troubled hearts, faith for our future.</w:t>
      </w:r>
    </w:p>
    <w:p w14:paraId="59D57AAE" w14:textId="77777777" w:rsidR="0088485D" w:rsidRPr="007C2EC2" w:rsidRDefault="001D2D53">
      <w:pPr>
        <w:pStyle w:val="BodyText"/>
        <w:spacing w:before="1"/>
        <w:ind w:left="908"/>
        <w:rPr>
          <w:lang w:val="en-GB"/>
        </w:rPr>
      </w:pPr>
      <w:r w:rsidRPr="007C2EC2">
        <w:rPr>
          <w:lang w:val="en-GB"/>
        </w:rPr>
        <w:t>In</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name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Jesus</w:t>
      </w:r>
      <w:r w:rsidRPr="007C2EC2">
        <w:rPr>
          <w:spacing w:val="5"/>
          <w:lang w:val="en-GB"/>
        </w:rPr>
        <w:t xml:space="preserve"> </w:t>
      </w:r>
      <w:r w:rsidRPr="007C2EC2">
        <w:rPr>
          <w:lang w:val="en-GB"/>
        </w:rPr>
        <w:t>we</w:t>
      </w:r>
      <w:r w:rsidRPr="007C2EC2">
        <w:rPr>
          <w:spacing w:val="6"/>
          <w:lang w:val="en-GB"/>
        </w:rPr>
        <w:t xml:space="preserve"> </w:t>
      </w:r>
      <w:r w:rsidRPr="007C2EC2">
        <w:rPr>
          <w:spacing w:val="-4"/>
          <w:lang w:val="en-GB"/>
        </w:rPr>
        <w:t>pray.</w:t>
      </w:r>
    </w:p>
    <w:p w14:paraId="59D57AAF"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AB0" w14:textId="77777777" w:rsidR="0088485D" w:rsidRPr="007C2EC2" w:rsidRDefault="0088485D">
      <w:pPr>
        <w:pStyle w:val="BodyText"/>
        <w:rPr>
          <w:b/>
          <w:lang w:val="en-GB"/>
        </w:rPr>
      </w:pPr>
    </w:p>
    <w:p w14:paraId="59D57AB1" w14:textId="77777777" w:rsidR="0088485D" w:rsidRPr="007C2EC2" w:rsidRDefault="0088485D">
      <w:pPr>
        <w:pStyle w:val="BodyText"/>
        <w:rPr>
          <w:b/>
          <w:lang w:val="en-GB"/>
        </w:rPr>
      </w:pPr>
    </w:p>
    <w:p w14:paraId="59D57AB2" w14:textId="77777777" w:rsidR="0088485D" w:rsidRPr="007C2EC2" w:rsidRDefault="0088485D">
      <w:pPr>
        <w:pStyle w:val="BodyText"/>
        <w:rPr>
          <w:b/>
          <w:lang w:val="en-GB"/>
        </w:rPr>
      </w:pPr>
    </w:p>
    <w:p w14:paraId="59D57AB3" w14:textId="77777777" w:rsidR="0088485D" w:rsidRPr="007C2EC2" w:rsidRDefault="0088485D">
      <w:pPr>
        <w:pStyle w:val="BodyText"/>
        <w:rPr>
          <w:b/>
          <w:lang w:val="en-GB"/>
        </w:rPr>
      </w:pPr>
    </w:p>
    <w:p w14:paraId="59D57AB4" w14:textId="77777777" w:rsidR="0088485D" w:rsidRPr="007C2EC2" w:rsidRDefault="0088485D">
      <w:pPr>
        <w:pStyle w:val="BodyText"/>
        <w:rPr>
          <w:b/>
          <w:lang w:val="en-GB"/>
        </w:rPr>
      </w:pPr>
    </w:p>
    <w:p w14:paraId="59D57AB5" w14:textId="77777777" w:rsidR="0088485D" w:rsidRPr="007C2EC2" w:rsidRDefault="0088485D">
      <w:pPr>
        <w:pStyle w:val="BodyText"/>
        <w:spacing w:before="178"/>
        <w:rPr>
          <w:b/>
          <w:lang w:val="en-GB"/>
        </w:rPr>
      </w:pPr>
    </w:p>
    <w:p w14:paraId="59D57AB6" w14:textId="77777777" w:rsidR="0088485D" w:rsidRPr="007C2EC2" w:rsidRDefault="001D2D53">
      <w:pPr>
        <w:pStyle w:val="BodyText"/>
        <w:spacing w:line="280" w:lineRule="auto"/>
        <w:ind w:left="908" w:right="1349"/>
        <w:rPr>
          <w:lang w:val="en-GB"/>
        </w:rPr>
      </w:pPr>
      <w:r w:rsidRPr="007C2EC2">
        <w:rPr>
          <w:lang w:val="en-GB"/>
        </w:rPr>
        <w:t>The grace of our Lord Jesus Christ, and the love of God,</w:t>
      </w:r>
    </w:p>
    <w:p w14:paraId="59D57AB7" w14:textId="77777777" w:rsidR="0088485D" w:rsidRPr="007C2EC2" w:rsidRDefault="001D2D53">
      <w:pPr>
        <w:pStyle w:val="BodyText"/>
        <w:spacing w:before="2" w:line="280" w:lineRule="auto"/>
        <w:ind w:left="908" w:right="1425"/>
        <w:rPr>
          <w:lang w:val="en-GB"/>
        </w:rPr>
      </w:pPr>
      <w:r w:rsidRPr="007C2EC2">
        <w:rPr>
          <w:lang w:val="en-GB"/>
        </w:rPr>
        <w:t>and the fellowship of the Holy Spirit, be with you all evermore.</w:t>
      </w:r>
    </w:p>
    <w:p w14:paraId="59D57AB8"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AB9" w14:textId="77777777" w:rsidR="0088485D" w:rsidRPr="007C2EC2" w:rsidRDefault="001D2D53">
      <w:pPr>
        <w:rPr>
          <w:b/>
          <w:sz w:val="32"/>
          <w:lang w:val="en-GB"/>
        </w:rPr>
      </w:pPr>
      <w:r w:rsidRPr="007C2EC2">
        <w:rPr>
          <w:lang w:val="en-GB"/>
        </w:rPr>
        <w:br w:type="column"/>
      </w:r>
    </w:p>
    <w:p w14:paraId="59D57ABA" w14:textId="77777777" w:rsidR="0088485D" w:rsidRPr="007C2EC2" w:rsidRDefault="0088485D">
      <w:pPr>
        <w:pStyle w:val="BodyText"/>
        <w:rPr>
          <w:b/>
          <w:sz w:val="32"/>
          <w:lang w:val="en-GB"/>
        </w:rPr>
      </w:pPr>
    </w:p>
    <w:p w14:paraId="59D57ABB" w14:textId="77777777" w:rsidR="0088485D" w:rsidRPr="007C2EC2" w:rsidRDefault="0088485D">
      <w:pPr>
        <w:pStyle w:val="BodyText"/>
        <w:rPr>
          <w:b/>
          <w:sz w:val="32"/>
          <w:lang w:val="en-GB"/>
        </w:rPr>
      </w:pPr>
    </w:p>
    <w:p w14:paraId="59D57ABC" w14:textId="77777777" w:rsidR="0088485D" w:rsidRPr="007C2EC2" w:rsidRDefault="0088485D">
      <w:pPr>
        <w:pStyle w:val="BodyText"/>
        <w:rPr>
          <w:b/>
          <w:sz w:val="32"/>
          <w:lang w:val="en-GB"/>
        </w:rPr>
      </w:pPr>
    </w:p>
    <w:p w14:paraId="59D57ABD" w14:textId="77777777" w:rsidR="0088485D" w:rsidRPr="007C2EC2" w:rsidRDefault="0088485D">
      <w:pPr>
        <w:pStyle w:val="BodyText"/>
        <w:rPr>
          <w:b/>
          <w:sz w:val="32"/>
          <w:lang w:val="en-GB"/>
        </w:rPr>
      </w:pPr>
    </w:p>
    <w:p w14:paraId="59D57ABE" w14:textId="77777777" w:rsidR="0088485D" w:rsidRPr="007C2EC2" w:rsidRDefault="0088485D">
      <w:pPr>
        <w:pStyle w:val="BodyText"/>
        <w:rPr>
          <w:b/>
          <w:sz w:val="32"/>
          <w:lang w:val="en-GB"/>
        </w:rPr>
      </w:pPr>
    </w:p>
    <w:p w14:paraId="59D57ABF" w14:textId="77777777" w:rsidR="0088485D" w:rsidRPr="007C2EC2" w:rsidRDefault="0088485D">
      <w:pPr>
        <w:pStyle w:val="BodyText"/>
        <w:rPr>
          <w:b/>
          <w:sz w:val="32"/>
          <w:lang w:val="en-GB"/>
        </w:rPr>
      </w:pPr>
    </w:p>
    <w:p w14:paraId="59D57AC0" w14:textId="77777777" w:rsidR="0088485D" w:rsidRPr="007C2EC2" w:rsidRDefault="0088485D">
      <w:pPr>
        <w:pStyle w:val="BodyText"/>
        <w:rPr>
          <w:b/>
          <w:sz w:val="32"/>
          <w:lang w:val="en-GB"/>
        </w:rPr>
      </w:pPr>
    </w:p>
    <w:p w14:paraId="59D57AC1" w14:textId="77777777" w:rsidR="0088485D" w:rsidRPr="007C2EC2" w:rsidRDefault="0088485D">
      <w:pPr>
        <w:pStyle w:val="BodyText"/>
        <w:rPr>
          <w:b/>
          <w:sz w:val="32"/>
          <w:lang w:val="en-GB"/>
        </w:rPr>
      </w:pPr>
    </w:p>
    <w:p w14:paraId="59D57AC2" w14:textId="77777777" w:rsidR="0088485D" w:rsidRPr="007C2EC2" w:rsidRDefault="0088485D">
      <w:pPr>
        <w:pStyle w:val="BodyText"/>
        <w:rPr>
          <w:b/>
          <w:sz w:val="32"/>
          <w:lang w:val="en-GB"/>
        </w:rPr>
      </w:pPr>
    </w:p>
    <w:p w14:paraId="59D57AC3" w14:textId="77777777" w:rsidR="0088485D" w:rsidRPr="007C2EC2" w:rsidRDefault="0088485D">
      <w:pPr>
        <w:pStyle w:val="BodyText"/>
        <w:rPr>
          <w:b/>
          <w:sz w:val="32"/>
          <w:lang w:val="en-GB"/>
        </w:rPr>
      </w:pPr>
    </w:p>
    <w:p w14:paraId="59D57AC4" w14:textId="77777777" w:rsidR="0088485D" w:rsidRPr="007C2EC2" w:rsidRDefault="0088485D">
      <w:pPr>
        <w:pStyle w:val="BodyText"/>
        <w:spacing w:before="286"/>
        <w:rPr>
          <w:b/>
          <w:sz w:val="32"/>
          <w:lang w:val="en-GB"/>
        </w:rPr>
      </w:pPr>
    </w:p>
    <w:p w14:paraId="59D57AC5" w14:textId="77777777" w:rsidR="0088485D" w:rsidRPr="007C2EC2" w:rsidRDefault="001D2D53">
      <w:pPr>
        <w:ind w:right="1352"/>
        <w:jc w:val="right"/>
        <w:rPr>
          <w:b/>
          <w:sz w:val="32"/>
          <w:lang w:val="en-GB"/>
        </w:rPr>
      </w:pPr>
      <w:r w:rsidRPr="007C2EC2">
        <w:rPr>
          <w:b/>
          <w:spacing w:val="-1"/>
          <w:sz w:val="32"/>
          <w:u w:val="single" w:color="0099FF"/>
          <w:lang w:val="en-GB"/>
        </w:rPr>
        <w:t xml:space="preserve"> </w:t>
      </w:r>
      <w:r w:rsidRPr="007C2EC2">
        <w:rPr>
          <w:b/>
          <w:sz w:val="32"/>
          <w:u w:val="single" w:color="0099FF"/>
          <w:lang w:val="en-GB"/>
        </w:rPr>
        <w:t>The</w:t>
      </w:r>
      <w:r w:rsidRPr="007C2EC2">
        <w:rPr>
          <w:b/>
          <w:spacing w:val="6"/>
          <w:sz w:val="32"/>
          <w:u w:val="single" w:color="0099FF"/>
          <w:lang w:val="en-GB"/>
        </w:rPr>
        <w:t xml:space="preserve"> </w:t>
      </w:r>
      <w:r w:rsidRPr="007C2EC2">
        <w:rPr>
          <w:b/>
          <w:sz w:val="32"/>
          <w:u w:val="single" w:color="0099FF"/>
          <w:lang w:val="en-GB"/>
        </w:rPr>
        <w:t>Lord’s</w:t>
      </w:r>
      <w:r w:rsidRPr="007C2EC2">
        <w:rPr>
          <w:b/>
          <w:spacing w:val="6"/>
          <w:sz w:val="32"/>
          <w:u w:val="single" w:color="0099FF"/>
          <w:lang w:val="en-GB"/>
        </w:rPr>
        <w:t xml:space="preserve"> </w:t>
      </w:r>
      <w:r w:rsidRPr="007C2EC2">
        <w:rPr>
          <w:b/>
          <w:spacing w:val="-2"/>
          <w:sz w:val="32"/>
          <w:u w:val="single" w:color="0099FF"/>
          <w:lang w:val="en-GB"/>
        </w:rPr>
        <w:t>Prayer</w:t>
      </w:r>
    </w:p>
    <w:p w14:paraId="59D57AC6" w14:textId="77777777" w:rsidR="0088485D" w:rsidRPr="007C2EC2" w:rsidRDefault="0088485D">
      <w:pPr>
        <w:pStyle w:val="BodyText"/>
        <w:spacing w:before="124"/>
        <w:rPr>
          <w:b/>
          <w:sz w:val="32"/>
          <w:lang w:val="en-GB"/>
        </w:rPr>
      </w:pPr>
    </w:p>
    <w:p w14:paraId="59D57AC7" w14:textId="77777777" w:rsidR="0088485D" w:rsidRPr="007C2EC2" w:rsidRDefault="001D2D53">
      <w:pPr>
        <w:spacing w:before="1"/>
        <w:ind w:right="1352"/>
        <w:jc w:val="right"/>
        <w:rPr>
          <w:b/>
          <w:sz w:val="32"/>
          <w:lang w:val="en-GB"/>
        </w:rPr>
      </w:pPr>
      <w:r w:rsidRPr="007C2EC2">
        <w:rPr>
          <w:b/>
          <w:sz w:val="32"/>
          <w:u w:val="single" w:color="0099FF"/>
          <w:lang w:val="en-GB"/>
        </w:rPr>
        <w:t xml:space="preserve"> The</w:t>
      </w:r>
      <w:r w:rsidRPr="007C2EC2">
        <w:rPr>
          <w:b/>
          <w:spacing w:val="8"/>
          <w:sz w:val="32"/>
          <w:u w:val="single" w:color="0099FF"/>
          <w:lang w:val="en-GB"/>
        </w:rPr>
        <w:t xml:space="preserve"> </w:t>
      </w:r>
      <w:r w:rsidRPr="007C2EC2">
        <w:rPr>
          <w:b/>
          <w:spacing w:val="-2"/>
          <w:sz w:val="32"/>
          <w:u w:val="single" w:color="0099FF"/>
          <w:lang w:val="en-GB"/>
        </w:rPr>
        <w:t>grace</w:t>
      </w:r>
    </w:p>
    <w:p w14:paraId="59D57AC8" w14:textId="77777777" w:rsidR="0088485D" w:rsidRPr="007C2EC2" w:rsidRDefault="0088485D">
      <w:pPr>
        <w:jc w:val="right"/>
        <w:rPr>
          <w:sz w:val="32"/>
          <w:lang w:val="en-GB"/>
        </w:rPr>
        <w:sectPr w:rsidR="0088485D" w:rsidRPr="007C2EC2">
          <w:pgSz w:w="11900" w:h="16840"/>
          <w:pgMar w:top="1020" w:right="460" w:bottom="740" w:left="900" w:header="0" w:footer="545" w:gutter="0"/>
          <w:cols w:num="2" w:space="720" w:equalWidth="0">
            <w:col w:w="6226" w:space="40"/>
            <w:col w:w="4274"/>
          </w:cols>
        </w:sectPr>
      </w:pPr>
    </w:p>
    <w:p w14:paraId="59D57AC9" w14:textId="77777777" w:rsidR="0088485D" w:rsidRPr="007C2EC2" w:rsidRDefault="001D2D53">
      <w:pPr>
        <w:pStyle w:val="Heading2"/>
        <w:rPr>
          <w:lang w:val="en-GB"/>
        </w:rPr>
      </w:pPr>
      <w:r w:rsidRPr="007C2EC2">
        <w:rPr>
          <w:noProof/>
          <w:lang w:val="en-GB"/>
        </w:rPr>
        <mc:AlternateContent>
          <mc:Choice Requires="wps">
            <w:drawing>
              <wp:anchor distT="0" distB="0" distL="0" distR="0" simplePos="0" relativeHeight="251658250" behindDoc="0" locked="0" layoutInCell="1" allowOverlap="1" wp14:anchorId="59D58CF8" wp14:editId="59D58CF9">
                <wp:simplePos x="0" y="0"/>
                <wp:positionH relativeFrom="page">
                  <wp:posOffset>1583999</wp:posOffset>
                </wp:positionH>
                <wp:positionV relativeFrom="paragraph">
                  <wp:posOffset>386019</wp:posOffset>
                </wp:positionV>
                <wp:extent cx="5256530"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1D86C87" id="Graphic 102" o:spid="_x0000_s1026" style="position:absolute;margin-left:124.7pt;margin-top:30.4pt;width:413.9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" path="m,l5255996,e" filled="f" strokecolor="#0075bf" strokeweight="2pt">
                <v:path arrowok="t"/>
                <w10:wrap anchorx="page"/>
              </v:shape>
            </w:pict>
          </mc:Fallback>
        </mc:AlternateContent>
      </w:r>
      <w:bookmarkStart w:id="268" w:name="A_service_of_witness_to_the_resurrection"/>
      <w:bookmarkStart w:id="269" w:name="_bookmark113"/>
      <w:bookmarkEnd w:id="268"/>
      <w:bookmarkEnd w:id="269"/>
      <w:r w:rsidRPr="007C2EC2">
        <w:rPr>
          <w:color w:val="0075BF"/>
          <w:lang w:val="en-GB"/>
        </w:rPr>
        <w:t>A</w:t>
      </w:r>
      <w:r w:rsidRPr="007C2EC2">
        <w:rPr>
          <w:color w:val="0075BF"/>
          <w:spacing w:val="18"/>
          <w:lang w:val="en-GB"/>
        </w:rPr>
        <w:t xml:space="preserve"> </w:t>
      </w:r>
      <w:r w:rsidRPr="007C2EC2">
        <w:rPr>
          <w:color w:val="0075BF"/>
          <w:lang w:val="en-GB"/>
        </w:rPr>
        <w:t>service</w:t>
      </w:r>
      <w:r w:rsidRPr="007C2EC2">
        <w:rPr>
          <w:color w:val="0075BF"/>
          <w:spacing w:val="18"/>
          <w:lang w:val="en-GB"/>
        </w:rPr>
        <w:t xml:space="preserve"> </w:t>
      </w:r>
      <w:r w:rsidRPr="007C2EC2">
        <w:rPr>
          <w:color w:val="0075BF"/>
          <w:lang w:val="en-GB"/>
        </w:rPr>
        <w:t>of</w:t>
      </w:r>
      <w:r w:rsidRPr="007C2EC2">
        <w:rPr>
          <w:color w:val="0075BF"/>
          <w:spacing w:val="18"/>
          <w:lang w:val="en-GB"/>
        </w:rPr>
        <w:t xml:space="preserve"> </w:t>
      </w:r>
      <w:r w:rsidRPr="007C2EC2">
        <w:rPr>
          <w:color w:val="0075BF"/>
          <w:lang w:val="en-GB"/>
        </w:rPr>
        <w:t>witness</w:t>
      </w:r>
      <w:r w:rsidRPr="007C2EC2">
        <w:rPr>
          <w:color w:val="0075BF"/>
          <w:spacing w:val="18"/>
          <w:lang w:val="en-GB"/>
        </w:rPr>
        <w:t xml:space="preserve"> </w:t>
      </w:r>
      <w:r w:rsidRPr="007C2EC2">
        <w:rPr>
          <w:color w:val="0075BF"/>
          <w:lang w:val="en-GB"/>
        </w:rPr>
        <w:t>to</w:t>
      </w:r>
      <w:r w:rsidRPr="007C2EC2">
        <w:rPr>
          <w:color w:val="0075BF"/>
          <w:spacing w:val="18"/>
          <w:lang w:val="en-GB"/>
        </w:rPr>
        <w:t xml:space="preserve"> </w:t>
      </w:r>
      <w:r w:rsidRPr="007C2EC2">
        <w:rPr>
          <w:color w:val="0075BF"/>
          <w:lang w:val="en-GB"/>
        </w:rPr>
        <w:t>the</w:t>
      </w:r>
      <w:r w:rsidRPr="007C2EC2">
        <w:rPr>
          <w:color w:val="0075BF"/>
          <w:spacing w:val="19"/>
          <w:lang w:val="en-GB"/>
        </w:rPr>
        <w:t xml:space="preserve"> </w:t>
      </w:r>
      <w:r w:rsidRPr="007C2EC2">
        <w:rPr>
          <w:color w:val="0075BF"/>
          <w:spacing w:val="-2"/>
          <w:lang w:val="en-GB"/>
        </w:rPr>
        <w:t>resurrection</w:t>
      </w:r>
    </w:p>
    <w:p w14:paraId="59D57ACA" w14:textId="77777777" w:rsidR="0088485D" w:rsidRPr="007C2EC2" w:rsidRDefault="001D2D53">
      <w:pPr>
        <w:pStyle w:val="ListParagraph"/>
        <w:numPr>
          <w:ilvl w:val="0"/>
          <w:numId w:val="21"/>
        </w:numPr>
        <w:tabs>
          <w:tab w:val="left" w:pos="2234"/>
          <w:tab w:val="right" w:leader="dot" w:pos="9774"/>
        </w:tabs>
        <w:spacing w:before="539"/>
        <w:jc w:val="left"/>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132</w:t>
      </w:r>
    </w:p>
    <w:p w14:paraId="59D57ACB" w14:textId="77777777" w:rsidR="0088485D" w:rsidRPr="007C2EC2" w:rsidRDefault="001D2D53">
      <w:pPr>
        <w:pStyle w:val="ListParagraph"/>
        <w:numPr>
          <w:ilvl w:val="0"/>
          <w:numId w:val="21"/>
        </w:numPr>
        <w:tabs>
          <w:tab w:val="left" w:pos="2234"/>
          <w:tab w:val="right" w:leader="dot" w:pos="9774"/>
        </w:tabs>
        <w:spacing w:before="56"/>
        <w:ind w:hanging="503"/>
        <w:jc w:val="left"/>
        <w:rPr>
          <w:sz w:val="23"/>
          <w:lang w:val="en-GB"/>
        </w:rPr>
      </w:pPr>
      <w:r w:rsidRPr="007C2EC2">
        <w:rPr>
          <w:spacing w:val="-2"/>
          <w:sz w:val="23"/>
          <w:lang w:val="en-GB"/>
        </w:rPr>
        <w:t>Preface</w:t>
      </w:r>
      <w:r w:rsidRPr="007C2EC2">
        <w:rPr>
          <w:sz w:val="23"/>
          <w:lang w:val="en-GB"/>
        </w:rPr>
        <w:tab/>
      </w:r>
      <w:r w:rsidRPr="007C2EC2">
        <w:rPr>
          <w:spacing w:val="-5"/>
          <w:sz w:val="23"/>
          <w:lang w:val="en-GB"/>
        </w:rPr>
        <w:t>133</w:t>
      </w:r>
    </w:p>
    <w:p w14:paraId="59D57ACC" w14:textId="77777777" w:rsidR="0088485D" w:rsidRPr="007C2EC2" w:rsidRDefault="001D2D53">
      <w:pPr>
        <w:pStyle w:val="ListParagraph"/>
        <w:numPr>
          <w:ilvl w:val="0"/>
          <w:numId w:val="21"/>
        </w:numPr>
        <w:tabs>
          <w:tab w:val="left" w:pos="2234"/>
          <w:tab w:val="right" w:leader="dot" w:pos="9774"/>
        </w:tabs>
        <w:ind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133</w:t>
      </w:r>
    </w:p>
    <w:p w14:paraId="59D57ACD" w14:textId="77777777" w:rsidR="0088485D" w:rsidRPr="007C2EC2" w:rsidRDefault="001D2D53">
      <w:pPr>
        <w:pStyle w:val="ListParagraph"/>
        <w:numPr>
          <w:ilvl w:val="0"/>
          <w:numId w:val="21"/>
        </w:numPr>
        <w:tabs>
          <w:tab w:val="left" w:pos="2234"/>
          <w:tab w:val="right" w:leader="dot" w:pos="9774"/>
        </w:tabs>
        <w:spacing w:before="56"/>
        <w:ind w:hanging="503"/>
        <w:jc w:val="left"/>
        <w:rPr>
          <w:sz w:val="23"/>
          <w:lang w:val="en-GB"/>
        </w:rPr>
      </w:pPr>
      <w:r w:rsidRPr="007C2EC2">
        <w:rPr>
          <w:sz w:val="23"/>
          <w:lang w:val="en-GB"/>
        </w:rPr>
        <w:t>Prayers</w:t>
      </w:r>
      <w:r w:rsidRPr="007C2EC2">
        <w:rPr>
          <w:spacing w:val="-4"/>
          <w:sz w:val="23"/>
          <w:lang w:val="en-GB"/>
        </w:rPr>
        <w:t xml:space="preserve"> </w:t>
      </w:r>
      <w:r w:rsidRPr="007C2EC2">
        <w:rPr>
          <w:sz w:val="23"/>
          <w:lang w:val="en-GB"/>
        </w:rPr>
        <w:t>of</w:t>
      </w:r>
      <w:r w:rsidRPr="007C2EC2">
        <w:rPr>
          <w:spacing w:val="-15"/>
          <w:sz w:val="23"/>
          <w:lang w:val="en-GB"/>
        </w:rPr>
        <w:t xml:space="preserve"> </w:t>
      </w:r>
      <w:r w:rsidRPr="007C2EC2">
        <w:rPr>
          <w:sz w:val="23"/>
          <w:lang w:val="en-GB"/>
        </w:rPr>
        <w:t>Approach</w:t>
      </w:r>
      <w:r w:rsidRPr="007C2EC2">
        <w:rPr>
          <w:spacing w:val="-2"/>
          <w:sz w:val="23"/>
          <w:lang w:val="en-GB"/>
        </w:rPr>
        <w:t xml:space="preserve"> </w:t>
      </w:r>
      <w:r w:rsidRPr="007C2EC2">
        <w:rPr>
          <w:sz w:val="23"/>
          <w:lang w:val="en-GB"/>
        </w:rPr>
        <w:t>and</w:t>
      </w:r>
      <w:r w:rsidRPr="007C2EC2">
        <w:rPr>
          <w:spacing w:val="-2"/>
          <w:sz w:val="23"/>
          <w:lang w:val="en-GB"/>
        </w:rPr>
        <w:t xml:space="preserve"> Confession</w:t>
      </w:r>
      <w:r w:rsidRPr="007C2EC2">
        <w:rPr>
          <w:sz w:val="23"/>
          <w:lang w:val="en-GB"/>
        </w:rPr>
        <w:tab/>
      </w:r>
      <w:r w:rsidRPr="007C2EC2">
        <w:rPr>
          <w:spacing w:val="-5"/>
          <w:sz w:val="23"/>
          <w:lang w:val="en-GB"/>
        </w:rPr>
        <w:t>133</w:t>
      </w:r>
    </w:p>
    <w:p w14:paraId="59D57ACE" w14:textId="77777777" w:rsidR="0088485D" w:rsidRPr="007C2EC2" w:rsidRDefault="001D2D53">
      <w:pPr>
        <w:pStyle w:val="ListParagraph"/>
        <w:numPr>
          <w:ilvl w:val="0"/>
          <w:numId w:val="21"/>
        </w:numPr>
        <w:tabs>
          <w:tab w:val="left" w:pos="2234"/>
          <w:tab w:val="right" w:leader="dot" w:pos="9774"/>
        </w:tabs>
        <w:ind w:hanging="503"/>
        <w:jc w:val="left"/>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134</w:t>
      </w:r>
    </w:p>
    <w:p w14:paraId="59D57ACF" w14:textId="77777777" w:rsidR="0088485D" w:rsidRPr="007C2EC2" w:rsidRDefault="001D2D53">
      <w:pPr>
        <w:pStyle w:val="ListParagraph"/>
        <w:numPr>
          <w:ilvl w:val="0"/>
          <w:numId w:val="21"/>
        </w:numPr>
        <w:tabs>
          <w:tab w:val="left" w:pos="2235"/>
          <w:tab w:val="right" w:leader="dot" w:pos="9774"/>
        </w:tabs>
        <w:ind w:left="2235"/>
        <w:jc w:val="left"/>
        <w:rPr>
          <w:sz w:val="23"/>
          <w:lang w:val="en-GB"/>
        </w:rPr>
      </w:pPr>
      <w:r w:rsidRPr="007C2EC2">
        <w:rPr>
          <w:sz w:val="23"/>
          <w:lang w:val="en-GB"/>
        </w:rPr>
        <w:t>Sermon</w:t>
      </w:r>
      <w:r w:rsidRPr="007C2EC2">
        <w:rPr>
          <w:spacing w:val="-4"/>
          <w:sz w:val="23"/>
          <w:lang w:val="en-GB"/>
        </w:rPr>
        <w:t xml:space="preserve"> </w:t>
      </w:r>
      <w:r w:rsidRPr="007C2EC2">
        <w:rPr>
          <w:sz w:val="23"/>
          <w:lang w:val="en-GB"/>
        </w:rPr>
        <w:t>on</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z w:val="23"/>
          <w:lang w:val="en-GB"/>
        </w:rPr>
        <w:t>Christian</w:t>
      </w:r>
      <w:r w:rsidRPr="007C2EC2">
        <w:rPr>
          <w:spacing w:val="-4"/>
          <w:sz w:val="23"/>
          <w:lang w:val="en-GB"/>
        </w:rPr>
        <w:t xml:space="preserve"> hope</w:t>
      </w:r>
      <w:r w:rsidRPr="007C2EC2">
        <w:rPr>
          <w:sz w:val="23"/>
          <w:lang w:val="en-GB"/>
        </w:rPr>
        <w:tab/>
      </w:r>
      <w:r w:rsidRPr="007C2EC2">
        <w:rPr>
          <w:spacing w:val="-5"/>
          <w:sz w:val="23"/>
          <w:lang w:val="en-GB"/>
        </w:rPr>
        <w:t>135</w:t>
      </w:r>
    </w:p>
    <w:p w14:paraId="59D57AD0" w14:textId="77777777" w:rsidR="0088485D" w:rsidRPr="007C2EC2" w:rsidRDefault="001D2D53">
      <w:pPr>
        <w:pStyle w:val="ListParagraph"/>
        <w:numPr>
          <w:ilvl w:val="0"/>
          <w:numId w:val="21"/>
        </w:numPr>
        <w:tabs>
          <w:tab w:val="left" w:pos="2235"/>
          <w:tab w:val="right" w:leader="dot" w:pos="9775"/>
        </w:tabs>
        <w:spacing w:before="56"/>
        <w:ind w:left="2235"/>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135</w:t>
      </w:r>
    </w:p>
    <w:p w14:paraId="59D57AD1" w14:textId="77777777" w:rsidR="0088485D" w:rsidRPr="007C2EC2" w:rsidRDefault="001D2D53">
      <w:pPr>
        <w:pStyle w:val="ListParagraph"/>
        <w:numPr>
          <w:ilvl w:val="0"/>
          <w:numId w:val="21"/>
        </w:numPr>
        <w:tabs>
          <w:tab w:val="left" w:pos="2235"/>
          <w:tab w:val="right" w:leader="dot" w:pos="9775"/>
        </w:tabs>
        <w:ind w:left="2235"/>
        <w:jc w:val="left"/>
        <w:rPr>
          <w:sz w:val="23"/>
          <w:lang w:val="en-GB"/>
        </w:rPr>
      </w:pPr>
      <w:r w:rsidRPr="007C2EC2">
        <w:rPr>
          <w:sz w:val="23"/>
          <w:lang w:val="en-GB"/>
        </w:rPr>
        <w:t>Thanksgiving</w:t>
      </w:r>
      <w:r w:rsidRPr="007C2EC2">
        <w:rPr>
          <w:spacing w:val="-3"/>
          <w:sz w:val="23"/>
          <w:lang w:val="en-GB"/>
        </w:rPr>
        <w:t xml:space="preserve"> </w:t>
      </w:r>
      <w:r w:rsidRPr="007C2EC2">
        <w:rPr>
          <w:sz w:val="23"/>
          <w:lang w:val="en-GB"/>
        </w:rPr>
        <w:t>for</w:t>
      </w:r>
      <w:r w:rsidRPr="007C2EC2">
        <w:rPr>
          <w:spacing w:val="-3"/>
          <w:sz w:val="23"/>
          <w:lang w:val="en-GB"/>
        </w:rPr>
        <w:t xml:space="preserve"> </w:t>
      </w:r>
      <w:r w:rsidRPr="007C2EC2">
        <w:rPr>
          <w:sz w:val="23"/>
          <w:lang w:val="en-GB"/>
        </w:rPr>
        <w:t>the</w:t>
      </w:r>
      <w:r w:rsidRPr="007C2EC2">
        <w:rPr>
          <w:spacing w:val="-2"/>
          <w:sz w:val="23"/>
          <w:lang w:val="en-GB"/>
        </w:rPr>
        <w:t xml:space="preserve"> </w:t>
      </w:r>
      <w:r w:rsidRPr="007C2EC2">
        <w:rPr>
          <w:sz w:val="23"/>
          <w:lang w:val="en-GB"/>
        </w:rPr>
        <w:t>victory</w:t>
      </w:r>
      <w:r w:rsidRPr="007C2EC2">
        <w:rPr>
          <w:spacing w:val="-3"/>
          <w:sz w:val="23"/>
          <w:lang w:val="en-GB"/>
        </w:rPr>
        <w:t xml:space="preserve"> </w:t>
      </w:r>
      <w:r w:rsidRPr="007C2EC2">
        <w:rPr>
          <w:sz w:val="23"/>
          <w:lang w:val="en-GB"/>
        </w:rPr>
        <w:t>of</w:t>
      </w:r>
      <w:r w:rsidRPr="007C2EC2">
        <w:rPr>
          <w:spacing w:val="-2"/>
          <w:sz w:val="23"/>
          <w:lang w:val="en-GB"/>
        </w:rPr>
        <w:t xml:space="preserve"> Christ</w:t>
      </w:r>
      <w:r w:rsidRPr="007C2EC2">
        <w:rPr>
          <w:sz w:val="23"/>
          <w:lang w:val="en-GB"/>
        </w:rPr>
        <w:tab/>
      </w:r>
      <w:r w:rsidRPr="007C2EC2">
        <w:rPr>
          <w:spacing w:val="-5"/>
          <w:sz w:val="23"/>
          <w:lang w:val="en-GB"/>
        </w:rPr>
        <w:t>135</w:t>
      </w:r>
    </w:p>
    <w:p w14:paraId="59D57AD2" w14:textId="77777777" w:rsidR="0088485D" w:rsidRPr="007C2EC2" w:rsidRDefault="001D2D53">
      <w:pPr>
        <w:pStyle w:val="ListParagraph"/>
        <w:numPr>
          <w:ilvl w:val="0"/>
          <w:numId w:val="21"/>
        </w:numPr>
        <w:tabs>
          <w:tab w:val="left" w:pos="2235"/>
          <w:tab w:val="right" w:leader="dot" w:pos="9775"/>
        </w:tabs>
        <w:spacing w:before="56"/>
        <w:ind w:left="2235" w:hanging="503"/>
        <w:jc w:val="left"/>
        <w:rPr>
          <w:sz w:val="23"/>
          <w:lang w:val="en-GB"/>
        </w:rPr>
      </w:pPr>
      <w:r w:rsidRPr="007C2EC2">
        <w:rPr>
          <w:sz w:val="23"/>
          <w:lang w:val="en-GB"/>
        </w:rPr>
        <w:t>Thanksgiving</w:t>
      </w:r>
      <w:r w:rsidRPr="007C2EC2">
        <w:rPr>
          <w:spacing w:val="-3"/>
          <w:sz w:val="23"/>
          <w:lang w:val="en-GB"/>
        </w:rPr>
        <w:t xml:space="preserve"> </w:t>
      </w:r>
      <w:r w:rsidRPr="007C2EC2">
        <w:rPr>
          <w:sz w:val="23"/>
          <w:lang w:val="en-GB"/>
        </w:rPr>
        <w:t>for</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life</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pacing w:val="-2"/>
          <w:sz w:val="23"/>
          <w:lang w:val="en-GB"/>
        </w:rPr>
        <w:t>departed</w:t>
      </w:r>
      <w:r w:rsidRPr="007C2EC2">
        <w:rPr>
          <w:sz w:val="23"/>
          <w:lang w:val="en-GB"/>
        </w:rPr>
        <w:tab/>
      </w:r>
      <w:r w:rsidRPr="007C2EC2">
        <w:rPr>
          <w:spacing w:val="-5"/>
          <w:sz w:val="23"/>
          <w:lang w:val="en-GB"/>
        </w:rPr>
        <w:t>135</w:t>
      </w:r>
    </w:p>
    <w:p w14:paraId="59D57AD3" w14:textId="77777777" w:rsidR="0088485D" w:rsidRPr="007C2EC2" w:rsidRDefault="001D2D53">
      <w:pPr>
        <w:pStyle w:val="ListParagraph"/>
        <w:numPr>
          <w:ilvl w:val="0"/>
          <w:numId w:val="21"/>
        </w:numPr>
        <w:tabs>
          <w:tab w:val="left" w:pos="2235"/>
          <w:tab w:val="right" w:leader="dot" w:pos="9775"/>
        </w:tabs>
        <w:ind w:left="2235" w:hanging="640"/>
        <w:jc w:val="left"/>
        <w:rPr>
          <w:sz w:val="23"/>
          <w:lang w:val="en-GB"/>
        </w:rPr>
      </w:pPr>
      <w:r w:rsidRPr="007C2EC2">
        <w:rPr>
          <w:sz w:val="23"/>
          <w:lang w:val="en-GB"/>
        </w:rPr>
        <w:t>Prayers</w:t>
      </w:r>
      <w:r w:rsidRPr="007C2EC2">
        <w:rPr>
          <w:spacing w:val="-3"/>
          <w:sz w:val="23"/>
          <w:lang w:val="en-GB"/>
        </w:rPr>
        <w:t xml:space="preserve"> </w:t>
      </w:r>
      <w:r w:rsidRPr="007C2EC2">
        <w:rPr>
          <w:sz w:val="23"/>
          <w:lang w:val="en-GB"/>
        </w:rPr>
        <w:t>of</w:t>
      </w:r>
      <w:r w:rsidRPr="007C2EC2">
        <w:rPr>
          <w:spacing w:val="-2"/>
          <w:sz w:val="23"/>
          <w:lang w:val="en-GB"/>
        </w:rPr>
        <w:t xml:space="preserve"> </w:t>
      </w:r>
      <w:r w:rsidRPr="007C2EC2">
        <w:rPr>
          <w:sz w:val="23"/>
          <w:lang w:val="en-GB"/>
        </w:rPr>
        <w:t>petition</w:t>
      </w:r>
      <w:r w:rsidRPr="007C2EC2">
        <w:rPr>
          <w:spacing w:val="-2"/>
          <w:sz w:val="23"/>
          <w:lang w:val="en-GB"/>
        </w:rPr>
        <w:t xml:space="preserve"> </w:t>
      </w:r>
      <w:r w:rsidRPr="007C2EC2">
        <w:rPr>
          <w:sz w:val="23"/>
          <w:lang w:val="en-GB"/>
        </w:rPr>
        <w:t>and</w:t>
      </w:r>
      <w:r w:rsidRPr="007C2EC2">
        <w:rPr>
          <w:spacing w:val="-2"/>
          <w:sz w:val="23"/>
          <w:lang w:val="en-GB"/>
        </w:rPr>
        <w:t xml:space="preserve"> Intercession</w:t>
      </w:r>
      <w:r w:rsidRPr="007C2EC2">
        <w:rPr>
          <w:sz w:val="23"/>
          <w:lang w:val="en-GB"/>
        </w:rPr>
        <w:tab/>
      </w:r>
      <w:r w:rsidRPr="007C2EC2">
        <w:rPr>
          <w:spacing w:val="-5"/>
          <w:sz w:val="23"/>
          <w:lang w:val="en-GB"/>
        </w:rPr>
        <w:t>135</w:t>
      </w:r>
    </w:p>
    <w:p w14:paraId="59D57AD4" w14:textId="77777777" w:rsidR="0088485D" w:rsidRPr="007C2EC2" w:rsidRDefault="001D2D53">
      <w:pPr>
        <w:pStyle w:val="ListParagraph"/>
        <w:numPr>
          <w:ilvl w:val="0"/>
          <w:numId w:val="21"/>
        </w:numPr>
        <w:tabs>
          <w:tab w:val="left" w:pos="2235"/>
          <w:tab w:val="right" w:leader="dot" w:pos="9775"/>
        </w:tabs>
        <w:spacing w:before="56"/>
        <w:ind w:left="2235" w:hanging="640"/>
        <w:jc w:val="left"/>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136</w:t>
      </w:r>
    </w:p>
    <w:p w14:paraId="59D57AD5" w14:textId="77777777" w:rsidR="0088485D" w:rsidRPr="007C2EC2" w:rsidRDefault="001D2D53">
      <w:pPr>
        <w:pStyle w:val="ListParagraph"/>
        <w:numPr>
          <w:ilvl w:val="0"/>
          <w:numId w:val="21"/>
        </w:numPr>
        <w:tabs>
          <w:tab w:val="left" w:pos="2235"/>
          <w:tab w:val="right" w:leader="dot" w:pos="9775"/>
        </w:tabs>
        <w:ind w:left="2235"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136</w:t>
      </w:r>
    </w:p>
    <w:p w14:paraId="59D57AD6" w14:textId="77777777" w:rsidR="0088485D" w:rsidRPr="007C2EC2" w:rsidRDefault="001D2D53">
      <w:pPr>
        <w:pStyle w:val="ListParagraph"/>
        <w:numPr>
          <w:ilvl w:val="0"/>
          <w:numId w:val="21"/>
        </w:numPr>
        <w:tabs>
          <w:tab w:val="left" w:pos="2236"/>
          <w:tab w:val="right" w:leader="dot" w:pos="9775"/>
        </w:tabs>
        <w:spacing w:before="56"/>
        <w:ind w:left="2236" w:hanging="640"/>
        <w:jc w:val="left"/>
        <w:rPr>
          <w:sz w:val="23"/>
          <w:lang w:val="en-GB"/>
        </w:rPr>
      </w:pPr>
      <w:r w:rsidRPr="007C2EC2">
        <w:rPr>
          <w:spacing w:val="-2"/>
          <w:sz w:val="23"/>
          <w:lang w:val="en-GB"/>
        </w:rPr>
        <w:t>Commendation</w:t>
      </w:r>
      <w:r w:rsidRPr="007C2EC2">
        <w:rPr>
          <w:sz w:val="23"/>
          <w:lang w:val="en-GB"/>
        </w:rPr>
        <w:tab/>
      </w:r>
      <w:r w:rsidRPr="007C2EC2">
        <w:rPr>
          <w:spacing w:val="-5"/>
          <w:sz w:val="23"/>
          <w:lang w:val="en-GB"/>
        </w:rPr>
        <w:t>136</w:t>
      </w:r>
    </w:p>
    <w:p w14:paraId="59D57AD7" w14:textId="77777777" w:rsidR="0088485D" w:rsidRPr="007C2EC2" w:rsidRDefault="001D2D53">
      <w:pPr>
        <w:pStyle w:val="ListParagraph"/>
        <w:numPr>
          <w:ilvl w:val="0"/>
          <w:numId w:val="21"/>
        </w:numPr>
        <w:tabs>
          <w:tab w:val="left" w:pos="2236"/>
          <w:tab w:val="right" w:leader="dot" w:pos="9775"/>
        </w:tabs>
        <w:ind w:left="2236" w:hanging="640"/>
        <w:jc w:val="left"/>
        <w:rPr>
          <w:sz w:val="23"/>
          <w:lang w:val="en-GB"/>
        </w:rPr>
      </w:pPr>
      <w:r w:rsidRPr="007C2EC2">
        <w:rPr>
          <w:spacing w:val="-2"/>
          <w:sz w:val="23"/>
          <w:lang w:val="en-GB"/>
        </w:rPr>
        <w:t>Blessing</w:t>
      </w:r>
      <w:r w:rsidRPr="007C2EC2">
        <w:rPr>
          <w:sz w:val="23"/>
          <w:lang w:val="en-GB"/>
        </w:rPr>
        <w:tab/>
      </w:r>
      <w:r w:rsidRPr="007C2EC2">
        <w:rPr>
          <w:spacing w:val="-5"/>
          <w:sz w:val="23"/>
          <w:lang w:val="en-GB"/>
        </w:rPr>
        <w:t>137</w:t>
      </w:r>
    </w:p>
    <w:p w14:paraId="59D57AD8" w14:textId="77777777" w:rsidR="0088485D" w:rsidRPr="007C2EC2" w:rsidRDefault="0088485D">
      <w:pPr>
        <w:pStyle w:val="BodyText"/>
        <w:rPr>
          <w:lang w:val="en-GB"/>
        </w:rPr>
      </w:pPr>
    </w:p>
    <w:p w14:paraId="59D57AD9" w14:textId="77777777" w:rsidR="0088485D" w:rsidRPr="007C2EC2" w:rsidRDefault="0088485D">
      <w:pPr>
        <w:pStyle w:val="BodyText"/>
        <w:rPr>
          <w:lang w:val="en-GB"/>
        </w:rPr>
      </w:pPr>
    </w:p>
    <w:p w14:paraId="59D57ADA" w14:textId="77777777" w:rsidR="0088485D" w:rsidRPr="007C2EC2" w:rsidRDefault="0088485D">
      <w:pPr>
        <w:pStyle w:val="BodyText"/>
        <w:rPr>
          <w:lang w:val="en-GB"/>
        </w:rPr>
      </w:pPr>
    </w:p>
    <w:p w14:paraId="59D57ADB" w14:textId="77777777" w:rsidR="0088485D" w:rsidRPr="007C2EC2" w:rsidRDefault="0088485D">
      <w:pPr>
        <w:pStyle w:val="BodyText"/>
        <w:spacing w:before="109"/>
        <w:rPr>
          <w:lang w:val="en-GB"/>
        </w:rPr>
      </w:pPr>
    </w:p>
    <w:p w14:paraId="59D57ADC" w14:textId="77777777" w:rsidR="0088485D" w:rsidRPr="007C2EC2" w:rsidRDefault="001D2D53">
      <w:pPr>
        <w:ind w:left="1594"/>
        <w:rPr>
          <w:b/>
          <w:sz w:val="40"/>
          <w:lang w:val="en-GB"/>
        </w:rPr>
      </w:pPr>
      <w:r w:rsidRPr="007C2EC2">
        <w:rPr>
          <w:noProof/>
          <w:lang w:val="en-GB"/>
        </w:rPr>
        <mc:AlternateContent>
          <mc:Choice Requires="wps">
            <w:drawing>
              <wp:anchor distT="0" distB="0" distL="0" distR="0" simplePos="0" relativeHeight="251658251" behindDoc="0" locked="0" layoutInCell="1" allowOverlap="1" wp14:anchorId="59D58CFA" wp14:editId="59D58CFB">
                <wp:simplePos x="0" y="0"/>
                <wp:positionH relativeFrom="page">
                  <wp:posOffset>1583999</wp:posOffset>
                </wp:positionH>
                <wp:positionV relativeFrom="paragraph">
                  <wp:posOffset>341215</wp:posOffset>
                </wp:positionV>
                <wp:extent cx="525653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B81DF14" id="Graphic 103" o:spid="_x0000_s1026" style="position:absolute;margin-left:124.7pt;margin-top:26.85pt;width:413.9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" path="m,l5255996,e" filled="f" strokecolor="#0075bf" strokeweight="2pt">
                <v:path arrowok="t"/>
                <w10:wrap anchorx="page"/>
              </v:shape>
            </w:pict>
          </mc:Fallback>
        </mc:AlternateContent>
      </w:r>
      <w:r w:rsidRPr="007C2EC2">
        <w:rPr>
          <w:b/>
          <w:color w:val="0075BF"/>
          <w:spacing w:val="-2"/>
          <w:sz w:val="40"/>
          <w:lang w:val="en-GB"/>
        </w:rPr>
        <w:t>Committal</w:t>
      </w:r>
    </w:p>
    <w:p w14:paraId="59D57ADD" w14:textId="77777777" w:rsidR="0088485D" w:rsidRPr="007C2EC2" w:rsidRDefault="001D2D53">
      <w:pPr>
        <w:pStyle w:val="ListParagraph"/>
        <w:numPr>
          <w:ilvl w:val="0"/>
          <w:numId w:val="21"/>
        </w:numPr>
        <w:tabs>
          <w:tab w:val="left" w:pos="2234"/>
          <w:tab w:val="right" w:leader="dot" w:pos="9774"/>
        </w:tabs>
        <w:spacing w:before="540"/>
        <w:ind w:hanging="640"/>
        <w:jc w:val="left"/>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138</w:t>
      </w:r>
    </w:p>
    <w:p w14:paraId="59D57ADE" w14:textId="77777777" w:rsidR="0088485D" w:rsidRPr="007C2EC2" w:rsidRDefault="001D2D53">
      <w:pPr>
        <w:pStyle w:val="ListParagraph"/>
        <w:numPr>
          <w:ilvl w:val="0"/>
          <w:numId w:val="21"/>
        </w:numPr>
        <w:tabs>
          <w:tab w:val="left" w:pos="2234"/>
          <w:tab w:val="right" w:leader="dot" w:pos="9774"/>
        </w:tabs>
        <w:ind w:hanging="640"/>
        <w:jc w:val="left"/>
        <w:rPr>
          <w:sz w:val="23"/>
          <w:lang w:val="en-GB"/>
        </w:rPr>
      </w:pPr>
      <w:r w:rsidRPr="007C2EC2">
        <w:rPr>
          <w:sz w:val="23"/>
          <w:lang w:val="en-GB"/>
        </w:rPr>
        <w:t>Words</w:t>
      </w:r>
      <w:r w:rsidRPr="007C2EC2">
        <w:rPr>
          <w:spacing w:val="-3"/>
          <w:sz w:val="23"/>
          <w:lang w:val="en-GB"/>
        </w:rPr>
        <w:t xml:space="preserve"> </w:t>
      </w:r>
      <w:r w:rsidRPr="007C2EC2">
        <w:rPr>
          <w:sz w:val="23"/>
          <w:lang w:val="en-GB"/>
        </w:rPr>
        <w:t>of</w:t>
      </w:r>
      <w:r w:rsidRPr="007C2EC2">
        <w:rPr>
          <w:spacing w:val="-2"/>
          <w:sz w:val="23"/>
          <w:lang w:val="en-GB"/>
        </w:rPr>
        <w:t xml:space="preserve"> committal</w:t>
      </w:r>
      <w:r w:rsidRPr="007C2EC2">
        <w:rPr>
          <w:sz w:val="23"/>
          <w:lang w:val="en-GB"/>
        </w:rPr>
        <w:tab/>
      </w:r>
      <w:r w:rsidRPr="007C2EC2">
        <w:rPr>
          <w:spacing w:val="-5"/>
          <w:sz w:val="23"/>
          <w:lang w:val="en-GB"/>
        </w:rPr>
        <w:t>139</w:t>
      </w:r>
    </w:p>
    <w:p w14:paraId="59D57ADF" w14:textId="77777777" w:rsidR="0088485D" w:rsidRPr="007C2EC2" w:rsidRDefault="001D2D53">
      <w:pPr>
        <w:pStyle w:val="ListParagraph"/>
        <w:numPr>
          <w:ilvl w:val="0"/>
          <w:numId w:val="21"/>
        </w:numPr>
        <w:tabs>
          <w:tab w:val="left" w:pos="2234"/>
          <w:tab w:val="right" w:leader="dot" w:pos="9774"/>
        </w:tabs>
        <w:spacing w:before="56"/>
        <w:ind w:hanging="640"/>
        <w:jc w:val="left"/>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139</w:t>
      </w:r>
    </w:p>
    <w:p w14:paraId="59D57AE0" w14:textId="77777777" w:rsidR="0088485D" w:rsidRPr="007C2EC2" w:rsidRDefault="001D2D53">
      <w:pPr>
        <w:pStyle w:val="ListParagraph"/>
        <w:numPr>
          <w:ilvl w:val="0"/>
          <w:numId w:val="21"/>
        </w:numPr>
        <w:tabs>
          <w:tab w:val="left" w:pos="2234"/>
          <w:tab w:val="right" w:leader="dot" w:pos="9774"/>
        </w:tabs>
        <w:ind w:hanging="640"/>
        <w:jc w:val="left"/>
        <w:rPr>
          <w:sz w:val="23"/>
          <w:lang w:val="en-GB"/>
        </w:rPr>
      </w:pPr>
      <w:r w:rsidRPr="007C2EC2">
        <w:rPr>
          <w:spacing w:val="-2"/>
          <w:sz w:val="23"/>
          <w:lang w:val="en-GB"/>
        </w:rPr>
        <w:t>Prayer</w:t>
      </w:r>
      <w:r w:rsidRPr="007C2EC2">
        <w:rPr>
          <w:sz w:val="23"/>
          <w:lang w:val="en-GB"/>
        </w:rPr>
        <w:tab/>
      </w:r>
      <w:r w:rsidRPr="007C2EC2">
        <w:rPr>
          <w:spacing w:val="-5"/>
          <w:sz w:val="23"/>
          <w:lang w:val="en-GB"/>
        </w:rPr>
        <w:t>139</w:t>
      </w:r>
    </w:p>
    <w:p w14:paraId="59D57AE1" w14:textId="77777777" w:rsidR="0088485D" w:rsidRPr="007C2EC2" w:rsidRDefault="001D2D53">
      <w:pPr>
        <w:pStyle w:val="ListParagraph"/>
        <w:numPr>
          <w:ilvl w:val="0"/>
          <w:numId w:val="21"/>
        </w:numPr>
        <w:tabs>
          <w:tab w:val="left" w:pos="2234"/>
          <w:tab w:val="right" w:leader="dot" w:pos="9774"/>
        </w:tabs>
        <w:ind w:hanging="640"/>
        <w:jc w:val="left"/>
        <w:rPr>
          <w:sz w:val="23"/>
          <w:lang w:val="en-GB"/>
        </w:rPr>
      </w:pPr>
      <w:r w:rsidRPr="007C2EC2">
        <w:rPr>
          <w:sz w:val="23"/>
          <w:lang w:val="en-GB"/>
        </w:rPr>
        <w:t>Dismissal</w:t>
      </w:r>
      <w:r w:rsidRPr="007C2EC2">
        <w:rPr>
          <w:spacing w:val="-5"/>
          <w:sz w:val="23"/>
          <w:lang w:val="en-GB"/>
        </w:rPr>
        <w:t xml:space="preserve"> </w:t>
      </w:r>
      <w:r w:rsidRPr="007C2EC2">
        <w:rPr>
          <w:sz w:val="23"/>
          <w:lang w:val="en-GB"/>
        </w:rPr>
        <w:t>and</w:t>
      </w:r>
      <w:r w:rsidRPr="007C2EC2">
        <w:rPr>
          <w:spacing w:val="-5"/>
          <w:sz w:val="23"/>
          <w:lang w:val="en-GB"/>
        </w:rPr>
        <w:t xml:space="preserve"> </w:t>
      </w:r>
      <w:r w:rsidRPr="007C2EC2">
        <w:rPr>
          <w:spacing w:val="-2"/>
          <w:sz w:val="23"/>
          <w:lang w:val="en-GB"/>
        </w:rPr>
        <w:t>blessing</w:t>
      </w:r>
      <w:r w:rsidRPr="007C2EC2">
        <w:rPr>
          <w:sz w:val="23"/>
          <w:lang w:val="en-GB"/>
        </w:rPr>
        <w:tab/>
      </w:r>
      <w:r w:rsidRPr="007C2EC2">
        <w:rPr>
          <w:spacing w:val="-5"/>
          <w:sz w:val="23"/>
          <w:lang w:val="en-GB"/>
        </w:rPr>
        <w:t>139</w:t>
      </w:r>
    </w:p>
    <w:p w14:paraId="59D57AE2" w14:textId="77777777" w:rsidR="0088485D" w:rsidRPr="007C2EC2" w:rsidRDefault="0088485D">
      <w:pPr>
        <w:rPr>
          <w:sz w:val="23"/>
          <w:lang w:val="en-GB"/>
        </w:rPr>
        <w:sectPr w:rsidR="0088485D" w:rsidRPr="007C2EC2">
          <w:pgSz w:w="11900" w:h="16840"/>
          <w:pgMar w:top="980" w:right="460" w:bottom="740" w:left="900" w:header="0" w:footer="545" w:gutter="0"/>
          <w:cols w:space="720"/>
        </w:sectPr>
      </w:pPr>
    </w:p>
    <w:p w14:paraId="59D57AE3" w14:textId="77777777" w:rsidR="0088485D" w:rsidRPr="007C2EC2" w:rsidRDefault="001D2D53">
      <w:pPr>
        <w:pStyle w:val="Heading3"/>
        <w:spacing w:before="67"/>
        <w:ind w:left="5982"/>
        <w:jc w:val="left"/>
        <w:rPr>
          <w:u w:val="none"/>
          <w:lang w:val="en-GB"/>
        </w:rPr>
      </w:pPr>
      <w:bookmarkStart w:id="270" w:name="_bookmark114"/>
      <w:bookmarkEnd w:id="270"/>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7AE4" w14:textId="77777777" w:rsidR="0088485D" w:rsidRPr="007C2EC2" w:rsidRDefault="001D2D53">
      <w:pPr>
        <w:pStyle w:val="BodyText"/>
        <w:spacing w:before="29" w:line="480" w:lineRule="exact"/>
        <w:ind w:left="908" w:right="2997"/>
        <w:rPr>
          <w:lang w:val="en-GB"/>
        </w:rPr>
      </w:pPr>
      <w:r w:rsidRPr="007C2EC2">
        <w:rPr>
          <w:color w:val="0099FF"/>
          <w:lang w:val="en-GB"/>
        </w:rPr>
        <w:t>The Minister may lead the funeral procession into church saying:</w:t>
      </w:r>
      <w:r w:rsidRPr="007C2EC2">
        <w:rPr>
          <w:color w:val="0099FF"/>
          <w:spacing w:val="40"/>
          <w:lang w:val="en-GB"/>
        </w:rPr>
        <w:t xml:space="preserve"> </w:t>
      </w:r>
      <w:r w:rsidRPr="007C2EC2">
        <w:rPr>
          <w:lang w:val="en-GB"/>
        </w:rPr>
        <w:t>I am the resurrection and the life.</w:t>
      </w:r>
    </w:p>
    <w:p w14:paraId="59D57AE5" w14:textId="77777777" w:rsidR="0088485D" w:rsidRPr="007C2EC2" w:rsidRDefault="001D2D53">
      <w:pPr>
        <w:pStyle w:val="BodyText"/>
        <w:spacing w:line="263" w:lineRule="exact"/>
        <w:ind w:left="908"/>
        <w:rPr>
          <w:lang w:val="en-GB"/>
        </w:rPr>
      </w:pPr>
      <w:r w:rsidRPr="007C2EC2">
        <w:rPr>
          <w:lang w:val="en-GB"/>
        </w:rPr>
        <w:t>Those</w:t>
      </w:r>
      <w:r w:rsidRPr="007C2EC2">
        <w:rPr>
          <w:spacing w:val="3"/>
          <w:lang w:val="en-GB"/>
        </w:rPr>
        <w:t xml:space="preserve"> </w:t>
      </w:r>
      <w:r w:rsidRPr="007C2EC2">
        <w:rPr>
          <w:lang w:val="en-GB"/>
        </w:rPr>
        <w:t>who</w:t>
      </w:r>
      <w:r w:rsidRPr="007C2EC2">
        <w:rPr>
          <w:spacing w:val="5"/>
          <w:lang w:val="en-GB"/>
        </w:rPr>
        <w:t xml:space="preserve"> </w:t>
      </w:r>
      <w:r w:rsidRPr="007C2EC2">
        <w:rPr>
          <w:lang w:val="en-GB"/>
        </w:rPr>
        <w:t>believe</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me,</w:t>
      </w:r>
      <w:r w:rsidRPr="007C2EC2">
        <w:rPr>
          <w:spacing w:val="5"/>
          <w:lang w:val="en-GB"/>
        </w:rPr>
        <w:t xml:space="preserve"> </w:t>
      </w:r>
      <w:r w:rsidRPr="007C2EC2">
        <w:rPr>
          <w:lang w:val="en-GB"/>
        </w:rPr>
        <w:t>even</w:t>
      </w:r>
      <w:r w:rsidRPr="007C2EC2">
        <w:rPr>
          <w:spacing w:val="5"/>
          <w:lang w:val="en-GB"/>
        </w:rPr>
        <w:t xml:space="preserve"> </w:t>
      </w:r>
      <w:r w:rsidRPr="007C2EC2">
        <w:rPr>
          <w:lang w:val="en-GB"/>
        </w:rPr>
        <w:t>though</w:t>
      </w:r>
      <w:r w:rsidRPr="007C2EC2">
        <w:rPr>
          <w:spacing w:val="5"/>
          <w:lang w:val="en-GB"/>
        </w:rPr>
        <w:t xml:space="preserve"> </w:t>
      </w:r>
      <w:r w:rsidRPr="007C2EC2">
        <w:rPr>
          <w:lang w:val="en-GB"/>
        </w:rPr>
        <w:t>they</w:t>
      </w:r>
      <w:r w:rsidRPr="007C2EC2">
        <w:rPr>
          <w:spacing w:val="5"/>
          <w:lang w:val="en-GB"/>
        </w:rPr>
        <w:t xml:space="preserve"> </w:t>
      </w:r>
      <w:r w:rsidRPr="007C2EC2">
        <w:rPr>
          <w:lang w:val="en-GB"/>
        </w:rPr>
        <w:t>die,</w:t>
      </w:r>
      <w:r w:rsidRPr="007C2EC2">
        <w:rPr>
          <w:spacing w:val="5"/>
          <w:lang w:val="en-GB"/>
        </w:rPr>
        <w:t xml:space="preserve"> </w:t>
      </w:r>
      <w:r w:rsidRPr="007C2EC2">
        <w:rPr>
          <w:lang w:val="en-GB"/>
        </w:rPr>
        <w:t>will</w:t>
      </w:r>
      <w:r w:rsidRPr="007C2EC2">
        <w:rPr>
          <w:spacing w:val="5"/>
          <w:lang w:val="en-GB"/>
        </w:rPr>
        <w:t xml:space="preserve"> </w:t>
      </w:r>
      <w:r w:rsidRPr="007C2EC2">
        <w:rPr>
          <w:spacing w:val="-2"/>
          <w:lang w:val="en-GB"/>
        </w:rPr>
        <w:t>live,</w:t>
      </w:r>
    </w:p>
    <w:p w14:paraId="59D57AE6" w14:textId="77777777" w:rsidR="0088485D" w:rsidRPr="007C2EC2" w:rsidRDefault="001D2D53">
      <w:pPr>
        <w:pStyle w:val="BodyText"/>
        <w:tabs>
          <w:tab w:val="left" w:pos="7630"/>
        </w:tabs>
        <w:spacing w:before="45"/>
        <w:ind w:left="908"/>
        <w:rPr>
          <w:lang w:val="en-GB"/>
        </w:rPr>
      </w:pPr>
      <w:r w:rsidRPr="007C2EC2">
        <w:rPr>
          <w:lang w:val="en-GB"/>
        </w:rPr>
        <w:t>and</w:t>
      </w:r>
      <w:r w:rsidRPr="007C2EC2">
        <w:rPr>
          <w:spacing w:val="3"/>
          <w:lang w:val="en-GB"/>
        </w:rPr>
        <w:t xml:space="preserve"> </w:t>
      </w:r>
      <w:r w:rsidRPr="007C2EC2">
        <w:rPr>
          <w:lang w:val="en-GB"/>
        </w:rPr>
        <w:t>everyone</w:t>
      </w:r>
      <w:r w:rsidRPr="007C2EC2">
        <w:rPr>
          <w:spacing w:val="5"/>
          <w:lang w:val="en-GB"/>
        </w:rPr>
        <w:t xml:space="preserve"> </w:t>
      </w:r>
      <w:r w:rsidRPr="007C2EC2">
        <w:rPr>
          <w:lang w:val="en-GB"/>
        </w:rPr>
        <w:t>who</w:t>
      </w:r>
      <w:r w:rsidRPr="007C2EC2">
        <w:rPr>
          <w:spacing w:val="6"/>
          <w:lang w:val="en-GB"/>
        </w:rPr>
        <w:t xml:space="preserve"> </w:t>
      </w:r>
      <w:r w:rsidRPr="007C2EC2">
        <w:rPr>
          <w:lang w:val="en-GB"/>
        </w:rPr>
        <w:t>lives</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believes</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me</w:t>
      </w:r>
      <w:r w:rsidRPr="007C2EC2">
        <w:rPr>
          <w:spacing w:val="6"/>
          <w:lang w:val="en-GB"/>
        </w:rPr>
        <w:t xml:space="preserve"> </w:t>
      </w:r>
      <w:r w:rsidRPr="007C2EC2">
        <w:rPr>
          <w:lang w:val="en-GB"/>
        </w:rPr>
        <w:t>will</w:t>
      </w:r>
      <w:r w:rsidRPr="007C2EC2">
        <w:rPr>
          <w:spacing w:val="5"/>
          <w:lang w:val="en-GB"/>
        </w:rPr>
        <w:t xml:space="preserve"> </w:t>
      </w:r>
      <w:r w:rsidRPr="007C2EC2">
        <w:rPr>
          <w:lang w:val="en-GB"/>
        </w:rPr>
        <w:t>never</w:t>
      </w:r>
      <w:r w:rsidRPr="007C2EC2">
        <w:rPr>
          <w:spacing w:val="6"/>
          <w:lang w:val="en-GB"/>
        </w:rPr>
        <w:t xml:space="preserve"> </w:t>
      </w:r>
      <w:r w:rsidRPr="007C2EC2">
        <w:rPr>
          <w:spacing w:val="-4"/>
          <w:lang w:val="en-GB"/>
        </w:rPr>
        <w:t>die.</w:t>
      </w:r>
      <w:r w:rsidRPr="007C2EC2">
        <w:rPr>
          <w:lang w:val="en-GB"/>
        </w:rPr>
        <w:tab/>
        <w:t>John</w:t>
      </w:r>
      <w:r w:rsidRPr="007C2EC2">
        <w:rPr>
          <w:spacing w:val="11"/>
          <w:lang w:val="en-GB"/>
        </w:rPr>
        <w:t xml:space="preserve"> </w:t>
      </w:r>
      <w:r w:rsidRPr="007C2EC2">
        <w:rPr>
          <w:lang w:val="en-GB"/>
        </w:rPr>
        <w:t>11:25-</w:t>
      </w:r>
      <w:r w:rsidRPr="007C2EC2">
        <w:rPr>
          <w:spacing w:val="-5"/>
          <w:lang w:val="en-GB"/>
        </w:rPr>
        <w:t>26</w:t>
      </w:r>
    </w:p>
    <w:p w14:paraId="59D57AE7" w14:textId="77777777" w:rsidR="0088485D" w:rsidRPr="007C2EC2" w:rsidRDefault="0088485D">
      <w:pPr>
        <w:pStyle w:val="BodyText"/>
        <w:spacing w:before="91"/>
        <w:rPr>
          <w:lang w:val="en-GB"/>
        </w:rPr>
      </w:pPr>
    </w:p>
    <w:p w14:paraId="59D57AE8" w14:textId="77777777" w:rsidR="0088485D" w:rsidRPr="007C2EC2" w:rsidRDefault="001D2D53">
      <w:pPr>
        <w:pStyle w:val="BodyText"/>
        <w:ind w:left="908"/>
        <w:rPr>
          <w:lang w:val="en-GB"/>
        </w:rPr>
      </w:pPr>
      <w:r w:rsidRPr="007C2EC2">
        <w:rPr>
          <w:lang w:val="en-GB"/>
        </w:rPr>
        <w:t>The</w:t>
      </w:r>
      <w:r w:rsidRPr="007C2EC2">
        <w:rPr>
          <w:spacing w:val="6"/>
          <w:lang w:val="en-GB"/>
        </w:rPr>
        <w:t xml:space="preserve"> </w:t>
      </w:r>
      <w:r w:rsidRPr="007C2EC2">
        <w:rPr>
          <w:lang w:val="en-GB"/>
        </w:rPr>
        <w:t>eternal</w:t>
      </w:r>
      <w:r w:rsidRPr="007C2EC2">
        <w:rPr>
          <w:spacing w:val="7"/>
          <w:lang w:val="en-GB"/>
        </w:rPr>
        <w:t xml:space="preserve"> </w:t>
      </w:r>
      <w:r w:rsidRPr="007C2EC2">
        <w:rPr>
          <w:lang w:val="en-GB"/>
        </w:rPr>
        <w:t>God</w:t>
      </w:r>
      <w:r w:rsidRPr="007C2EC2">
        <w:rPr>
          <w:spacing w:val="7"/>
          <w:lang w:val="en-GB"/>
        </w:rPr>
        <w:t xml:space="preserve"> </w:t>
      </w:r>
      <w:r w:rsidRPr="007C2EC2">
        <w:rPr>
          <w:lang w:val="en-GB"/>
        </w:rPr>
        <w:t>is</w:t>
      </w:r>
      <w:r w:rsidRPr="007C2EC2">
        <w:rPr>
          <w:spacing w:val="7"/>
          <w:lang w:val="en-GB"/>
        </w:rPr>
        <w:t xml:space="preserve"> </w:t>
      </w:r>
      <w:r w:rsidRPr="007C2EC2">
        <w:rPr>
          <w:lang w:val="en-GB"/>
        </w:rPr>
        <w:t>your</w:t>
      </w:r>
      <w:r w:rsidRPr="007C2EC2">
        <w:rPr>
          <w:spacing w:val="7"/>
          <w:lang w:val="en-GB"/>
        </w:rPr>
        <w:t xml:space="preserve"> </w:t>
      </w:r>
      <w:r w:rsidRPr="007C2EC2">
        <w:rPr>
          <w:lang w:val="en-GB"/>
        </w:rPr>
        <w:t>dwelling</w:t>
      </w:r>
      <w:r w:rsidRPr="007C2EC2">
        <w:rPr>
          <w:spacing w:val="7"/>
          <w:lang w:val="en-GB"/>
        </w:rPr>
        <w:t xml:space="preserve"> </w:t>
      </w:r>
      <w:r w:rsidRPr="007C2EC2">
        <w:rPr>
          <w:spacing w:val="-2"/>
          <w:lang w:val="en-GB"/>
        </w:rPr>
        <w:t>place,</w:t>
      </w:r>
    </w:p>
    <w:p w14:paraId="59D57AE9" w14:textId="77777777" w:rsidR="0088485D" w:rsidRPr="007C2EC2" w:rsidRDefault="001D2D53">
      <w:pPr>
        <w:pStyle w:val="BodyText"/>
        <w:tabs>
          <w:tab w:val="left" w:pos="6205"/>
        </w:tabs>
        <w:spacing w:before="46"/>
        <w:ind w:left="908"/>
        <w:rPr>
          <w:lang w:val="en-GB"/>
        </w:rPr>
      </w:pPr>
      <w:r w:rsidRPr="007C2EC2">
        <w:rPr>
          <w:lang w:val="en-GB"/>
        </w:rPr>
        <w:t>and</w:t>
      </w:r>
      <w:r w:rsidRPr="007C2EC2">
        <w:rPr>
          <w:spacing w:val="8"/>
          <w:lang w:val="en-GB"/>
        </w:rPr>
        <w:t xml:space="preserve"> </w:t>
      </w:r>
      <w:r w:rsidRPr="007C2EC2">
        <w:rPr>
          <w:lang w:val="en-GB"/>
        </w:rPr>
        <w:t>underneath</w:t>
      </w:r>
      <w:r w:rsidRPr="007C2EC2">
        <w:rPr>
          <w:spacing w:val="8"/>
          <w:lang w:val="en-GB"/>
        </w:rPr>
        <w:t xml:space="preserve"> </w:t>
      </w:r>
      <w:r w:rsidRPr="007C2EC2">
        <w:rPr>
          <w:lang w:val="en-GB"/>
        </w:rPr>
        <w:t>are</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everlasting</w:t>
      </w:r>
      <w:r w:rsidRPr="007C2EC2">
        <w:rPr>
          <w:spacing w:val="8"/>
          <w:lang w:val="en-GB"/>
        </w:rPr>
        <w:t xml:space="preserve"> </w:t>
      </w:r>
      <w:r w:rsidRPr="007C2EC2">
        <w:rPr>
          <w:spacing w:val="-4"/>
          <w:lang w:val="en-GB"/>
        </w:rPr>
        <w:t>arms.</w:t>
      </w:r>
      <w:r w:rsidRPr="007C2EC2">
        <w:rPr>
          <w:lang w:val="en-GB"/>
        </w:rPr>
        <w:tab/>
        <w:t>Deuteronomy</w:t>
      </w:r>
      <w:r w:rsidRPr="007C2EC2">
        <w:rPr>
          <w:spacing w:val="25"/>
          <w:lang w:val="en-GB"/>
        </w:rPr>
        <w:t xml:space="preserve"> </w:t>
      </w:r>
      <w:r w:rsidRPr="007C2EC2">
        <w:rPr>
          <w:lang w:val="en-GB"/>
        </w:rPr>
        <w:t>33:27a</w:t>
      </w:r>
      <w:r w:rsidRPr="007C2EC2">
        <w:rPr>
          <w:spacing w:val="26"/>
          <w:lang w:val="en-GB"/>
        </w:rPr>
        <w:t xml:space="preserve"> </w:t>
      </w:r>
      <w:r w:rsidRPr="007C2EC2">
        <w:rPr>
          <w:spacing w:val="-2"/>
          <w:lang w:val="en-GB"/>
        </w:rPr>
        <w:t>(RSV)</w:t>
      </w:r>
    </w:p>
    <w:p w14:paraId="59D57AEA" w14:textId="77777777" w:rsidR="0088485D" w:rsidRPr="007C2EC2" w:rsidRDefault="0088485D">
      <w:pPr>
        <w:pStyle w:val="BodyText"/>
        <w:spacing w:before="91"/>
        <w:rPr>
          <w:lang w:val="en-GB"/>
        </w:rPr>
      </w:pPr>
    </w:p>
    <w:p w14:paraId="59D57AEB" w14:textId="77777777" w:rsidR="0088485D" w:rsidRPr="007C2EC2" w:rsidRDefault="001D2D53">
      <w:pPr>
        <w:pStyle w:val="BodyText"/>
        <w:spacing w:line="280" w:lineRule="auto"/>
        <w:ind w:left="908" w:right="2919"/>
        <w:rPr>
          <w:lang w:val="en-GB"/>
        </w:rPr>
      </w:pPr>
      <w:r w:rsidRPr="007C2EC2">
        <w:rPr>
          <w:lang w:val="en-GB"/>
        </w:rPr>
        <w:t>No one shall be able to stand against you all the days of your life. As I was with Moses, so I will be with you;</w:t>
      </w:r>
    </w:p>
    <w:p w14:paraId="59D57AEC" w14:textId="77777777" w:rsidR="0088485D" w:rsidRPr="007C2EC2" w:rsidRDefault="001D2D53">
      <w:pPr>
        <w:pStyle w:val="BodyText"/>
        <w:tabs>
          <w:tab w:val="left" w:pos="7969"/>
        </w:tabs>
        <w:spacing w:before="1"/>
        <w:ind w:left="908"/>
        <w:rPr>
          <w:lang w:val="en-GB"/>
        </w:rPr>
      </w:pPr>
      <w:r w:rsidRPr="007C2EC2">
        <w:rPr>
          <w:lang w:val="en-GB"/>
        </w:rPr>
        <w:t>I</w:t>
      </w:r>
      <w:r w:rsidRPr="007C2EC2">
        <w:rPr>
          <w:spacing w:val="5"/>
          <w:lang w:val="en-GB"/>
        </w:rPr>
        <w:t xml:space="preserve"> </w:t>
      </w:r>
      <w:r w:rsidRPr="007C2EC2">
        <w:rPr>
          <w:lang w:val="en-GB"/>
        </w:rPr>
        <w:t>will</w:t>
      </w:r>
      <w:r w:rsidRPr="007C2EC2">
        <w:rPr>
          <w:spacing w:val="5"/>
          <w:lang w:val="en-GB"/>
        </w:rPr>
        <w:t xml:space="preserve"> </w:t>
      </w:r>
      <w:r w:rsidRPr="007C2EC2">
        <w:rPr>
          <w:lang w:val="en-GB"/>
        </w:rPr>
        <w:t>not</w:t>
      </w:r>
      <w:r w:rsidRPr="007C2EC2">
        <w:rPr>
          <w:spacing w:val="6"/>
          <w:lang w:val="en-GB"/>
        </w:rPr>
        <w:t xml:space="preserve"> </w:t>
      </w:r>
      <w:r w:rsidRPr="007C2EC2">
        <w:rPr>
          <w:lang w:val="en-GB"/>
        </w:rPr>
        <w:t>fail</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or</w:t>
      </w:r>
      <w:r w:rsidRPr="007C2EC2">
        <w:rPr>
          <w:spacing w:val="5"/>
          <w:lang w:val="en-GB"/>
        </w:rPr>
        <w:t xml:space="preserve"> </w:t>
      </w:r>
      <w:r w:rsidRPr="007C2EC2">
        <w:rPr>
          <w:lang w:val="en-GB"/>
        </w:rPr>
        <w:t>forsake</w:t>
      </w:r>
      <w:r w:rsidRPr="007C2EC2">
        <w:rPr>
          <w:spacing w:val="6"/>
          <w:lang w:val="en-GB"/>
        </w:rPr>
        <w:t xml:space="preserve"> </w:t>
      </w:r>
      <w:r w:rsidRPr="007C2EC2">
        <w:rPr>
          <w:spacing w:val="-4"/>
          <w:lang w:val="en-GB"/>
        </w:rPr>
        <w:t>you.</w:t>
      </w:r>
      <w:r w:rsidRPr="007C2EC2">
        <w:rPr>
          <w:lang w:val="en-GB"/>
        </w:rPr>
        <w:tab/>
        <w:t>Joshua</w:t>
      </w:r>
      <w:r w:rsidRPr="007C2EC2">
        <w:rPr>
          <w:spacing w:val="22"/>
          <w:lang w:val="en-GB"/>
        </w:rPr>
        <w:t xml:space="preserve"> </w:t>
      </w:r>
      <w:r w:rsidRPr="007C2EC2">
        <w:rPr>
          <w:spacing w:val="-5"/>
          <w:lang w:val="en-GB"/>
        </w:rPr>
        <w:t>1:5</w:t>
      </w:r>
    </w:p>
    <w:p w14:paraId="59D57AED" w14:textId="77777777" w:rsidR="0088485D" w:rsidRPr="007C2EC2" w:rsidRDefault="0088485D">
      <w:pPr>
        <w:pStyle w:val="BodyText"/>
        <w:spacing w:before="91"/>
        <w:rPr>
          <w:lang w:val="en-GB"/>
        </w:rPr>
      </w:pPr>
    </w:p>
    <w:p w14:paraId="59D57AEE" w14:textId="77777777" w:rsidR="0088485D" w:rsidRPr="007C2EC2" w:rsidRDefault="001D2D53">
      <w:pPr>
        <w:pStyle w:val="BodyText"/>
        <w:ind w:left="908"/>
        <w:rPr>
          <w:lang w:val="en-GB"/>
        </w:rPr>
      </w:pPr>
      <w:r w:rsidRPr="007C2EC2">
        <w:rPr>
          <w:lang w:val="en-GB"/>
        </w:rPr>
        <w:t>The</w:t>
      </w:r>
      <w:r w:rsidRPr="007C2EC2">
        <w:rPr>
          <w:spacing w:val="3"/>
          <w:lang w:val="en-GB"/>
        </w:rPr>
        <w:t xml:space="preserve"> </w:t>
      </w:r>
      <w:r w:rsidRPr="007C2EC2">
        <w:rPr>
          <w:lang w:val="en-GB"/>
        </w:rPr>
        <w:t>Lord</w:t>
      </w:r>
      <w:r w:rsidRPr="007C2EC2">
        <w:rPr>
          <w:spacing w:val="5"/>
          <w:lang w:val="en-GB"/>
        </w:rPr>
        <w:t xml:space="preserve"> </w:t>
      </w:r>
      <w:r w:rsidRPr="007C2EC2">
        <w:rPr>
          <w:lang w:val="en-GB"/>
        </w:rPr>
        <w:t>is</w:t>
      </w:r>
      <w:r w:rsidRPr="007C2EC2">
        <w:rPr>
          <w:spacing w:val="6"/>
          <w:lang w:val="en-GB"/>
        </w:rPr>
        <w:t xml:space="preserve"> </w:t>
      </w:r>
      <w:r w:rsidRPr="007C2EC2">
        <w:rPr>
          <w:lang w:val="en-GB"/>
        </w:rPr>
        <w:t>my</w:t>
      </w:r>
      <w:r w:rsidRPr="007C2EC2">
        <w:rPr>
          <w:spacing w:val="5"/>
          <w:lang w:val="en-GB"/>
        </w:rPr>
        <w:t xml:space="preserve"> </w:t>
      </w:r>
      <w:r w:rsidRPr="007C2EC2">
        <w:rPr>
          <w:lang w:val="en-GB"/>
        </w:rPr>
        <w:t>light</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my</w:t>
      </w:r>
      <w:r w:rsidRPr="007C2EC2">
        <w:rPr>
          <w:spacing w:val="5"/>
          <w:lang w:val="en-GB"/>
        </w:rPr>
        <w:t xml:space="preserve"> </w:t>
      </w:r>
      <w:r w:rsidRPr="007C2EC2">
        <w:rPr>
          <w:lang w:val="en-GB"/>
        </w:rPr>
        <w:t>salvation;</w:t>
      </w:r>
      <w:r w:rsidRPr="007C2EC2">
        <w:rPr>
          <w:spacing w:val="5"/>
          <w:lang w:val="en-GB"/>
        </w:rPr>
        <w:t xml:space="preserve"> </w:t>
      </w:r>
      <w:r w:rsidRPr="007C2EC2">
        <w:rPr>
          <w:lang w:val="en-GB"/>
        </w:rPr>
        <w:t>whom</w:t>
      </w:r>
      <w:r w:rsidRPr="007C2EC2">
        <w:rPr>
          <w:spacing w:val="6"/>
          <w:lang w:val="en-GB"/>
        </w:rPr>
        <w:t xml:space="preserve"> </w:t>
      </w:r>
      <w:r w:rsidRPr="007C2EC2">
        <w:rPr>
          <w:lang w:val="en-GB"/>
        </w:rPr>
        <w:t>shall</w:t>
      </w:r>
      <w:r w:rsidRPr="007C2EC2">
        <w:rPr>
          <w:spacing w:val="5"/>
          <w:lang w:val="en-GB"/>
        </w:rPr>
        <w:t xml:space="preserve"> </w:t>
      </w:r>
      <w:r w:rsidRPr="007C2EC2">
        <w:rPr>
          <w:lang w:val="en-GB"/>
        </w:rPr>
        <w:t>I</w:t>
      </w:r>
      <w:r w:rsidRPr="007C2EC2">
        <w:rPr>
          <w:spacing w:val="6"/>
          <w:lang w:val="en-GB"/>
        </w:rPr>
        <w:t xml:space="preserve"> </w:t>
      </w:r>
      <w:r w:rsidRPr="007C2EC2">
        <w:rPr>
          <w:spacing w:val="-2"/>
          <w:lang w:val="en-GB"/>
        </w:rPr>
        <w:t>fear?</w:t>
      </w:r>
    </w:p>
    <w:p w14:paraId="59D57AEF" w14:textId="77777777" w:rsidR="0088485D" w:rsidRPr="007C2EC2" w:rsidRDefault="001D2D53">
      <w:pPr>
        <w:pStyle w:val="BodyText"/>
        <w:tabs>
          <w:tab w:val="left" w:pos="7944"/>
        </w:tabs>
        <w:spacing w:before="46"/>
        <w:ind w:left="908"/>
        <w:rPr>
          <w:lang w:val="en-GB"/>
        </w:rPr>
      </w:pPr>
      <w:r w:rsidRPr="007C2EC2">
        <w:rPr>
          <w:lang w:val="en-GB"/>
        </w:rPr>
        <w:t>The</w:t>
      </w:r>
      <w:r w:rsidRPr="007C2EC2">
        <w:rPr>
          <w:spacing w:val="3"/>
          <w:lang w:val="en-GB"/>
        </w:rPr>
        <w:t xml:space="preserve"> </w:t>
      </w:r>
      <w:r w:rsidRPr="007C2EC2">
        <w:rPr>
          <w:lang w:val="en-GB"/>
        </w:rPr>
        <w:t>Lord</w:t>
      </w:r>
      <w:r w:rsidRPr="007C2EC2">
        <w:rPr>
          <w:spacing w:val="6"/>
          <w:lang w:val="en-GB"/>
        </w:rPr>
        <w:t xml:space="preserve"> </w:t>
      </w:r>
      <w:r w:rsidRPr="007C2EC2">
        <w:rPr>
          <w:lang w:val="en-GB"/>
        </w:rPr>
        <w:t>is</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stronghold</w:t>
      </w:r>
      <w:r w:rsidRPr="007C2EC2">
        <w:rPr>
          <w:spacing w:val="6"/>
          <w:lang w:val="en-GB"/>
        </w:rPr>
        <w:t xml:space="preserve"> </w:t>
      </w:r>
      <w:r w:rsidRPr="007C2EC2">
        <w:rPr>
          <w:lang w:val="en-GB"/>
        </w:rPr>
        <w:t>of</w:t>
      </w:r>
      <w:r w:rsidRPr="007C2EC2">
        <w:rPr>
          <w:spacing w:val="5"/>
          <w:lang w:val="en-GB"/>
        </w:rPr>
        <w:t xml:space="preserve"> </w:t>
      </w:r>
      <w:r w:rsidRPr="007C2EC2">
        <w:rPr>
          <w:lang w:val="en-GB"/>
        </w:rPr>
        <w:t>my</w:t>
      </w:r>
      <w:r w:rsidRPr="007C2EC2">
        <w:rPr>
          <w:spacing w:val="6"/>
          <w:lang w:val="en-GB"/>
        </w:rPr>
        <w:t xml:space="preserve"> </w:t>
      </w:r>
      <w:r w:rsidRPr="007C2EC2">
        <w:rPr>
          <w:lang w:val="en-GB"/>
        </w:rPr>
        <w:t>life;</w:t>
      </w:r>
      <w:r w:rsidRPr="007C2EC2">
        <w:rPr>
          <w:spacing w:val="5"/>
          <w:lang w:val="en-GB"/>
        </w:rPr>
        <w:t xml:space="preserve"> </w:t>
      </w:r>
      <w:r w:rsidRPr="007C2EC2">
        <w:rPr>
          <w:lang w:val="en-GB"/>
        </w:rPr>
        <w:t>of</w:t>
      </w:r>
      <w:r w:rsidRPr="007C2EC2">
        <w:rPr>
          <w:spacing w:val="6"/>
          <w:lang w:val="en-GB"/>
        </w:rPr>
        <w:t xml:space="preserve"> </w:t>
      </w:r>
      <w:r w:rsidRPr="007C2EC2">
        <w:rPr>
          <w:lang w:val="en-GB"/>
        </w:rPr>
        <w:t>whom</w:t>
      </w:r>
      <w:r w:rsidRPr="007C2EC2">
        <w:rPr>
          <w:spacing w:val="6"/>
          <w:lang w:val="en-GB"/>
        </w:rPr>
        <w:t xml:space="preserve"> </w:t>
      </w:r>
      <w:r w:rsidRPr="007C2EC2">
        <w:rPr>
          <w:lang w:val="en-GB"/>
        </w:rPr>
        <w:t>shall</w:t>
      </w:r>
      <w:r w:rsidRPr="007C2EC2">
        <w:rPr>
          <w:spacing w:val="5"/>
          <w:lang w:val="en-GB"/>
        </w:rPr>
        <w:t xml:space="preserve"> </w:t>
      </w:r>
      <w:r w:rsidRPr="007C2EC2">
        <w:rPr>
          <w:lang w:val="en-GB"/>
        </w:rPr>
        <w:t>I</w:t>
      </w:r>
      <w:r w:rsidRPr="007C2EC2">
        <w:rPr>
          <w:spacing w:val="6"/>
          <w:lang w:val="en-GB"/>
        </w:rPr>
        <w:t xml:space="preserve"> </w:t>
      </w:r>
      <w:r w:rsidRPr="007C2EC2">
        <w:rPr>
          <w:lang w:val="en-GB"/>
        </w:rPr>
        <w:t>be</w:t>
      </w:r>
      <w:r w:rsidRPr="007C2EC2">
        <w:rPr>
          <w:spacing w:val="6"/>
          <w:lang w:val="en-GB"/>
        </w:rPr>
        <w:t xml:space="preserve"> </w:t>
      </w:r>
      <w:r w:rsidRPr="007C2EC2">
        <w:rPr>
          <w:spacing w:val="-2"/>
          <w:lang w:val="en-GB"/>
        </w:rPr>
        <w:t>afraid?</w:t>
      </w:r>
      <w:r w:rsidRPr="007C2EC2">
        <w:rPr>
          <w:lang w:val="en-GB"/>
        </w:rPr>
        <w:tab/>
        <w:t>Psalm</w:t>
      </w:r>
      <w:r w:rsidRPr="007C2EC2">
        <w:rPr>
          <w:spacing w:val="19"/>
          <w:lang w:val="en-GB"/>
        </w:rPr>
        <w:t xml:space="preserve"> </w:t>
      </w:r>
      <w:r w:rsidRPr="007C2EC2">
        <w:rPr>
          <w:spacing w:val="-4"/>
          <w:lang w:val="en-GB"/>
        </w:rPr>
        <w:t>27:1</w:t>
      </w:r>
    </w:p>
    <w:p w14:paraId="59D57AF0" w14:textId="77777777" w:rsidR="0088485D" w:rsidRPr="007C2EC2" w:rsidRDefault="0088485D">
      <w:pPr>
        <w:pStyle w:val="BodyText"/>
        <w:spacing w:before="91"/>
        <w:rPr>
          <w:lang w:val="en-GB"/>
        </w:rPr>
      </w:pPr>
    </w:p>
    <w:p w14:paraId="59D57AF1" w14:textId="77777777" w:rsidR="0088485D" w:rsidRPr="007C2EC2" w:rsidRDefault="001D2D53">
      <w:pPr>
        <w:pStyle w:val="BodyText"/>
        <w:ind w:left="908"/>
        <w:rPr>
          <w:lang w:val="en-GB"/>
        </w:rPr>
      </w:pPr>
      <w:r w:rsidRPr="007C2EC2">
        <w:rPr>
          <w:lang w:val="en-GB"/>
        </w:rPr>
        <w:t>Cast</w:t>
      </w:r>
      <w:r w:rsidRPr="007C2EC2">
        <w:rPr>
          <w:spacing w:val="5"/>
          <w:lang w:val="en-GB"/>
        </w:rPr>
        <w:t xml:space="preserve"> </w:t>
      </w:r>
      <w:r w:rsidRPr="007C2EC2">
        <w:rPr>
          <w:lang w:val="en-GB"/>
        </w:rPr>
        <w:t>your</w:t>
      </w:r>
      <w:r w:rsidRPr="007C2EC2">
        <w:rPr>
          <w:spacing w:val="6"/>
          <w:lang w:val="en-GB"/>
        </w:rPr>
        <w:t xml:space="preserve"> </w:t>
      </w:r>
      <w:r w:rsidRPr="007C2EC2">
        <w:rPr>
          <w:lang w:val="en-GB"/>
        </w:rPr>
        <w:t>burden</w:t>
      </w:r>
      <w:r w:rsidRPr="007C2EC2">
        <w:rPr>
          <w:spacing w:val="6"/>
          <w:lang w:val="en-GB"/>
        </w:rPr>
        <w:t xml:space="preserve"> </w:t>
      </w:r>
      <w:r w:rsidRPr="007C2EC2">
        <w:rPr>
          <w:lang w:val="en-GB"/>
        </w:rPr>
        <w:t>on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Lord,</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he</w:t>
      </w:r>
      <w:r w:rsidRPr="007C2EC2">
        <w:rPr>
          <w:spacing w:val="6"/>
          <w:lang w:val="en-GB"/>
        </w:rPr>
        <w:t xml:space="preserve"> </w:t>
      </w:r>
      <w:r w:rsidRPr="007C2EC2">
        <w:rPr>
          <w:lang w:val="en-GB"/>
        </w:rPr>
        <w:t>will</w:t>
      </w:r>
      <w:r w:rsidRPr="007C2EC2">
        <w:rPr>
          <w:spacing w:val="6"/>
          <w:lang w:val="en-GB"/>
        </w:rPr>
        <w:t xml:space="preserve"> </w:t>
      </w:r>
      <w:r w:rsidRPr="007C2EC2">
        <w:rPr>
          <w:lang w:val="en-GB"/>
        </w:rPr>
        <w:t>sustain</w:t>
      </w:r>
      <w:r w:rsidRPr="007C2EC2">
        <w:rPr>
          <w:spacing w:val="6"/>
          <w:lang w:val="en-GB"/>
        </w:rPr>
        <w:t xml:space="preserve"> </w:t>
      </w:r>
      <w:r w:rsidRPr="007C2EC2">
        <w:rPr>
          <w:spacing w:val="-4"/>
          <w:lang w:val="en-GB"/>
        </w:rPr>
        <w:t>you;</w:t>
      </w:r>
    </w:p>
    <w:p w14:paraId="59D57AF2" w14:textId="77777777" w:rsidR="0088485D" w:rsidRPr="007C2EC2" w:rsidRDefault="001D2D53">
      <w:pPr>
        <w:pStyle w:val="BodyText"/>
        <w:tabs>
          <w:tab w:val="left" w:pos="7813"/>
        </w:tabs>
        <w:spacing w:before="46"/>
        <w:ind w:left="908"/>
        <w:rPr>
          <w:lang w:val="en-GB"/>
        </w:rPr>
      </w:pPr>
      <w:r w:rsidRPr="007C2EC2">
        <w:rPr>
          <w:lang w:val="en-GB"/>
        </w:rPr>
        <w:t>he</w:t>
      </w:r>
      <w:r w:rsidRPr="007C2EC2">
        <w:rPr>
          <w:spacing w:val="6"/>
          <w:lang w:val="en-GB"/>
        </w:rPr>
        <w:t xml:space="preserve"> </w:t>
      </w:r>
      <w:r w:rsidRPr="007C2EC2">
        <w:rPr>
          <w:lang w:val="en-GB"/>
        </w:rPr>
        <w:t>will</w:t>
      </w:r>
      <w:r w:rsidRPr="007C2EC2">
        <w:rPr>
          <w:spacing w:val="7"/>
          <w:lang w:val="en-GB"/>
        </w:rPr>
        <w:t xml:space="preserve"> </w:t>
      </w:r>
      <w:r w:rsidRPr="007C2EC2">
        <w:rPr>
          <w:lang w:val="en-GB"/>
        </w:rPr>
        <w:t>never</w:t>
      </w:r>
      <w:r w:rsidRPr="007C2EC2">
        <w:rPr>
          <w:spacing w:val="6"/>
          <w:lang w:val="en-GB"/>
        </w:rPr>
        <w:t xml:space="preserve"> </w:t>
      </w:r>
      <w:r w:rsidRPr="007C2EC2">
        <w:rPr>
          <w:lang w:val="en-GB"/>
        </w:rPr>
        <w:t>permit</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righteous</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be</w:t>
      </w:r>
      <w:r w:rsidRPr="007C2EC2">
        <w:rPr>
          <w:spacing w:val="7"/>
          <w:lang w:val="en-GB"/>
        </w:rPr>
        <w:t xml:space="preserve"> </w:t>
      </w:r>
      <w:r w:rsidRPr="007C2EC2">
        <w:rPr>
          <w:spacing w:val="-2"/>
          <w:lang w:val="en-GB"/>
        </w:rPr>
        <w:t>moved.</w:t>
      </w:r>
      <w:r w:rsidRPr="007C2EC2">
        <w:rPr>
          <w:lang w:val="en-GB"/>
        </w:rPr>
        <w:tab/>
        <w:t>Psalm</w:t>
      </w:r>
      <w:r w:rsidRPr="007C2EC2">
        <w:rPr>
          <w:spacing w:val="17"/>
          <w:lang w:val="en-GB"/>
        </w:rPr>
        <w:t xml:space="preserve"> </w:t>
      </w:r>
      <w:r w:rsidRPr="007C2EC2">
        <w:rPr>
          <w:spacing w:val="-2"/>
          <w:lang w:val="en-GB"/>
        </w:rPr>
        <w:t>55:22</w:t>
      </w:r>
    </w:p>
    <w:p w14:paraId="59D57AF3" w14:textId="77777777" w:rsidR="0088485D" w:rsidRPr="007C2EC2" w:rsidRDefault="0088485D">
      <w:pPr>
        <w:pStyle w:val="BodyText"/>
        <w:spacing w:before="91"/>
        <w:rPr>
          <w:lang w:val="en-GB"/>
        </w:rPr>
      </w:pPr>
    </w:p>
    <w:p w14:paraId="59D57AF4" w14:textId="77777777" w:rsidR="0088485D" w:rsidRPr="007C2EC2" w:rsidRDefault="001D2D53">
      <w:pPr>
        <w:pStyle w:val="BodyText"/>
        <w:ind w:left="908"/>
        <w:rPr>
          <w:lang w:val="en-GB"/>
        </w:rPr>
      </w:pPr>
      <w:r w:rsidRPr="007C2EC2">
        <w:rPr>
          <w:lang w:val="en-GB"/>
        </w:rPr>
        <w:t>He</w:t>
      </w:r>
      <w:r w:rsidRPr="007C2EC2">
        <w:rPr>
          <w:spacing w:val="6"/>
          <w:lang w:val="en-GB"/>
        </w:rPr>
        <w:t xml:space="preserve"> </w:t>
      </w:r>
      <w:r w:rsidRPr="007C2EC2">
        <w:rPr>
          <w:lang w:val="en-GB"/>
        </w:rPr>
        <w:t>will</w:t>
      </w:r>
      <w:r w:rsidRPr="007C2EC2">
        <w:rPr>
          <w:spacing w:val="6"/>
          <w:lang w:val="en-GB"/>
        </w:rPr>
        <w:t xml:space="preserve"> </w:t>
      </w:r>
      <w:r w:rsidRPr="007C2EC2">
        <w:rPr>
          <w:lang w:val="en-GB"/>
        </w:rPr>
        <w:t>feed</w:t>
      </w:r>
      <w:r w:rsidRPr="007C2EC2">
        <w:rPr>
          <w:spacing w:val="6"/>
          <w:lang w:val="en-GB"/>
        </w:rPr>
        <w:t xml:space="preserve"> </w:t>
      </w:r>
      <w:r w:rsidRPr="007C2EC2">
        <w:rPr>
          <w:lang w:val="en-GB"/>
        </w:rPr>
        <w:t>his</w:t>
      </w:r>
      <w:r w:rsidRPr="007C2EC2">
        <w:rPr>
          <w:spacing w:val="6"/>
          <w:lang w:val="en-GB"/>
        </w:rPr>
        <w:t xml:space="preserve"> </w:t>
      </w:r>
      <w:r w:rsidRPr="007C2EC2">
        <w:rPr>
          <w:lang w:val="en-GB"/>
        </w:rPr>
        <w:t>flock</w:t>
      </w:r>
      <w:r w:rsidRPr="007C2EC2">
        <w:rPr>
          <w:spacing w:val="6"/>
          <w:lang w:val="en-GB"/>
        </w:rPr>
        <w:t xml:space="preserve"> </w:t>
      </w:r>
      <w:r w:rsidRPr="007C2EC2">
        <w:rPr>
          <w:lang w:val="en-GB"/>
        </w:rPr>
        <w:t>like</w:t>
      </w:r>
      <w:r w:rsidRPr="007C2EC2">
        <w:rPr>
          <w:spacing w:val="6"/>
          <w:lang w:val="en-GB"/>
        </w:rPr>
        <w:t xml:space="preserve"> </w:t>
      </w:r>
      <w:r w:rsidRPr="007C2EC2">
        <w:rPr>
          <w:lang w:val="en-GB"/>
        </w:rPr>
        <w:t>a</w:t>
      </w:r>
      <w:r w:rsidRPr="007C2EC2">
        <w:rPr>
          <w:spacing w:val="6"/>
          <w:lang w:val="en-GB"/>
        </w:rPr>
        <w:t xml:space="preserve"> </w:t>
      </w:r>
      <w:r w:rsidRPr="007C2EC2">
        <w:rPr>
          <w:spacing w:val="-2"/>
          <w:lang w:val="en-GB"/>
        </w:rPr>
        <w:t>shepherd;</w:t>
      </w:r>
    </w:p>
    <w:p w14:paraId="59D57AF5" w14:textId="77777777" w:rsidR="0088485D" w:rsidRPr="007C2EC2" w:rsidRDefault="001D2D53">
      <w:pPr>
        <w:pStyle w:val="BodyText"/>
        <w:tabs>
          <w:tab w:val="left" w:pos="7720"/>
        </w:tabs>
        <w:spacing w:before="45"/>
        <w:ind w:left="908"/>
        <w:rPr>
          <w:lang w:val="en-GB"/>
        </w:rPr>
      </w:pPr>
      <w:r w:rsidRPr="007C2EC2">
        <w:rPr>
          <w:lang w:val="en-GB"/>
        </w:rPr>
        <w:t>he</w:t>
      </w:r>
      <w:r w:rsidRPr="007C2EC2">
        <w:rPr>
          <w:spacing w:val="6"/>
          <w:lang w:val="en-GB"/>
        </w:rPr>
        <w:t xml:space="preserve"> </w:t>
      </w:r>
      <w:r w:rsidRPr="007C2EC2">
        <w:rPr>
          <w:lang w:val="en-GB"/>
        </w:rPr>
        <w:t>will</w:t>
      </w:r>
      <w:r w:rsidRPr="007C2EC2">
        <w:rPr>
          <w:spacing w:val="6"/>
          <w:lang w:val="en-GB"/>
        </w:rPr>
        <w:t xml:space="preserve"> </w:t>
      </w:r>
      <w:r w:rsidRPr="007C2EC2">
        <w:rPr>
          <w:lang w:val="en-GB"/>
        </w:rPr>
        <w:t>gather</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lambs</w:t>
      </w:r>
      <w:r w:rsidRPr="007C2EC2">
        <w:rPr>
          <w:spacing w:val="7"/>
          <w:lang w:val="en-GB"/>
        </w:rPr>
        <w:t xml:space="preserve"> </w:t>
      </w:r>
      <w:r w:rsidRPr="007C2EC2">
        <w:rPr>
          <w:lang w:val="en-GB"/>
        </w:rPr>
        <w:t>in</w:t>
      </w:r>
      <w:r w:rsidRPr="007C2EC2">
        <w:rPr>
          <w:spacing w:val="6"/>
          <w:lang w:val="en-GB"/>
        </w:rPr>
        <w:t xml:space="preserve"> </w:t>
      </w:r>
      <w:r w:rsidRPr="007C2EC2">
        <w:rPr>
          <w:lang w:val="en-GB"/>
        </w:rPr>
        <w:t>his</w:t>
      </w:r>
      <w:r w:rsidRPr="007C2EC2">
        <w:rPr>
          <w:spacing w:val="7"/>
          <w:lang w:val="en-GB"/>
        </w:rPr>
        <w:t xml:space="preserve"> </w:t>
      </w:r>
      <w:r w:rsidRPr="007C2EC2">
        <w:rPr>
          <w:spacing w:val="-4"/>
          <w:lang w:val="en-GB"/>
        </w:rPr>
        <w:t>arms.</w:t>
      </w:r>
      <w:r w:rsidRPr="007C2EC2">
        <w:rPr>
          <w:lang w:val="en-GB"/>
        </w:rPr>
        <w:tab/>
        <w:t>Isaiah</w:t>
      </w:r>
      <w:r w:rsidRPr="007C2EC2">
        <w:rPr>
          <w:spacing w:val="22"/>
          <w:lang w:val="en-GB"/>
        </w:rPr>
        <w:t xml:space="preserve"> </w:t>
      </w:r>
      <w:r w:rsidRPr="007C2EC2">
        <w:rPr>
          <w:spacing w:val="-2"/>
          <w:lang w:val="en-GB"/>
        </w:rPr>
        <w:t>40:11a</w:t>
      </w:r>
    </w:p>
    <w:p w14:paraId="59D57AF6" w14:textId="77777777" w:rsidR="0088485D" w:rsidRPr="007C2EC2" w:rsidRDefault="0088485D">
      <w:pPr>
        <w:pStyle w:val="BodyText"/>
        <w:spacing w:before="91"/>
        <w:rPr>
          <w:lang w:val="en-GB"/>
        </w:rPr>
      </w:pPr>
    </w:p>
    <w:p w14:paraId="59D57AF7" w14:textId="77777777" w:rsidR="0088485D" w:rsidRPr="007C2EC2" w:rsidRDefault="001D2D53">
      <w:pPr>
        <w:pStyle w:val="BodyText"/>
        <w:spacing w:before="1"/>
        <w:ind w:left="908"/>
        <w:rPr>
          <w:lang w:val="en-GB"/>
        </w:rPr>
      </w:pPr>
      <w:r w:rsidRPr="007C2EC2">
        <w:rPr>
          <w:lang w:val="en-GB"/>
        </w:rPr>
        <w:t>Blessed</w:t>
      </w:r>
      <w:r w:rsidRPr="007C2EC2">
        <w:rPr>
          <w:spacing w:val="9"/>
          <w:lang w:val="en-GB"/>
        </w:rPr>
        <w:t xml:space="preserve"> </w:t>
      </w:r>
      <w:r w:rsidRPr="007C2EC2">
        <w:rPr>
          <w:lang w:val="en-GB"/>
        </w:rPr>
        <w:t>are</w:t>
      </w:r>
      <w:r w:rsidRPr="007C2EC2">
        <w:rPr>
          <w:spacing w:val="9"/>
          <w:lang w:val="en-GB"/>
        </w:rPr>
        <w:t xml:space="preserve"> </w:t>
      </w:r>
      <w:r w:rsidRPr="007C2EC2">
        <w:rPr>
          <w:lang w:val="en-GB"/>
        </w:rPr>
        <w:t>those</w:t>
      </w:r>
      <w:r w:rsidRPr="007C2EC2">
        <w:rPr>
          <w:spacing w:val="9"/>
          <w:lang w:val="en-GB"/>
        </w:rPr>
        <w:t xml:space="preserve"> </w:t>
      </w:r>
      <w:r w:rsidRPr="007C2EC2">
        <w:rPr>
          <w:lang w:val="en-GB"/>
        </w:rPr>
        <w:t>who</w:t>
      </w:r>
      <w:r w:rsidRPr="007C2EC2">
        <w:rPr>
          <w:spacing w:val="10"/>
          <w:lang w:val="en-GB"/>
        </w:rPr>
        <w:t xml:space="preserve"> </w:t>
      </w:r>
      <w:r w:rsidRPr="007C2EC2">
        <w:rPr>
          <w:spacing w:val="-2"/>
          <w:lang w:val="en-GB"/>
        </w:rPr>
        <w:t>mourn,</w:t>
      </w:r>
    </w:p>
    <w:p w14:paraId="59D57AF8" w14:textId="77777777" w:rsidR="0088485D" w:rsidRPr="007C2EC2" w:rsidRDefault="001D2D53">
      <w:pPr>
        <w:pStyle w:val="BodyText"/>
        <w:tabs>
          <w:tab w:val="left" w:pos="7839"/>
        </w:tabs>
        <w:spacing w:before="45"/>
        <w:ind w:left="908"/>
        <w:rPr>
          <w:lang w:val="en-GB"/>
        </w:rPr>
      </w:pPr>
      <w:r w:rsidRPr="007C2EC2">
        <w:rPr>
          <w:lang w:val="en-GB"/>
        </w:rPr>
        <w:t>for</w:t>
      </w:r>
      <w:r w:rsidRPr="007C2EC2">
        <w:rPr>
          <w:spacing w:val="5"/>
          <w:lang w:val="en-GB"/>
        </w:rPr>
        <w:t xml:space="preserve"> </w:t>
      </w:r>
      <w:r w:rsidRPr="007C2EC2">
        <w:rPr>
          <w:lang w:val="en-GB"/>
        </w:rPr>
        <w:t>they</w:t>
      </w:r>
      <w:r w:rsidRPr="007C2EC2">
        <w:rPr>
          <w:spacing w:val="6"/>
          <w:lang w:val="en-GB"/>
        </w:rPr>
        <w:t xml:space="preserve"> </w:t>
      </w:r>
      <w:r w:rsidRPr="007C2EC2">
        <w:rPr>
          <w:lang w:val="en-GB"/>
        </w:rPr>
        <w:t>will</w:t>
      </w:r>
      <w:r w:rsidRPr="007C2EC2">
        <w:rPr>
          <w:spacing w:val="5"/>
          <w:lang w:val="en-GB"/>
        </w:rPr>
        <w:t xml:space="preserve"> </w:t>
      </w:r>
      <w:r w:rsidRPr="007C2EC2">
        <w:rPr>
          <w:lang w:val="en-GB"/>
        </w:rPr>
        <w:t>be</w:t>
      </w:r>
      <w:r w:rsidRPr="007C2EC2">
        <w:rPr>
          <w:spacing w:val="6"/>
          <w:lang w:val="en-GB"/>
        </w:rPr>
        <w:t xml:space="preserve"> </w:t>
      </w:r>
      <w:r w:rsidRPr="007C2EC2">
        <w:rPr>
          <w:spacing w:val="-2"/>
          <w:lang w:val="en-GB"/>
        </w:rPr>
        <w:t>comforted.</w:t>
      </w:r>
      <w:r w:rsidRPr="007C2EC2">
        <w:rPr>
          <w:lang w:val="en-GB"/>
        </w:rPr>
        <w:tab/>
        <w:t>Matthew</w:t>
      </w:r>
      <w:r w:rsidRPr="007C2EC2">
        <w:rPr>
          <w:spacing w:val="25"/>
          <w:lang w:val="en-GB"/>
        </w:rPr>
        <w:t xml:space="preserve"> </w:t>
      </w:r>
      <w:r w:rsidRPr="007C2EC2">
        <w:rPr>
          <w:spacing w:val="-5"/>
          <w:lang w:val="en-GB"/>
        </w:rPr>
        <w:t>5:4</w:t>
      </w:r>
    </w:p>
    <w:p w14:paraId="59D57AF9" w14:textId="77777777" w:rsidR="0088485D" w:rsidRPr="007C2EC2" w:rsidRDefault="0088485D">
      <w:pPr>
        <w:pStyle w:val="BodyText"/>
        <w:spacing w:before="91"/>
        <w:rPr>
          <w:lang w:val="en-GB"/>
        </w:rPr>
      </w:pPr>
    </w:p>
    <w:p w14:paraId="59D57AFA" w14:textId="77777777" w:rsidR="0088485D" w:rsidRPr="007C2EC2" w:rsidRDefault="001D2D53">
      <w:pPr>
        <w:pStyle w:val="BodyText"/>
        <w:spacing w:line="280" w:lineRule="auto"/>
        <w:ind w:left="908" w:right="4108"/>
        <w:rPr>
          <w:lang w:val="en-GB"/>
        </w:rPr>
      </w:pPr>
      <w:r w:rsidRPr="007C2EC2">
        <w:rPr>
          <w:lang w:val="en-GB"/>
        </w:rPr>
        <w:t>For God so loved the world that he gave his only Son, so that everyone who believes in him</w:t>
      </w:r>
    </w:p>
    <w:p w14:paraId="59D57AFB" w14:textId="77777777" w:rsidR="0088485D" w:rsidRPr="007C2EC2" w:rsidRDefault="001D2D53">
      <w:pPr>
        <w:pStyle w:val="BodyText"/>
        <w:tabs>
          <w:tab w:val="left" w:pos="8089"/>
        </w:tabs>
        <w:spacing w:before="1"/>
        <w:ind w:left="908"/>
        <w:rPr>
          <w:lang w:val="en-GB"/>
        </w:rPr>
      </w:pPr>
      <w:r w:rsidRPr="007C2EC2">
        <w:rPr>
          <w:lang w:val="en-GB"/>
        </w:rPr>
        <w:t>may</w:t>
      </w:r>
      <w:r w:rsidRPr="007C2EC2">
        <w:rPr>
          <w:spacing w:val="4"/>
          <w:lang w:val="en-GB"/>
        </w:rPr>
        <w:t xml:space="preserve"> </w:t>
      </w:r>
      <w:r w:rsidRPr="007C2EC2">
        <w:rPr>
          <w:lang w:val="en-GB"/>
        </w:rPr>
        <w:t>not</w:t>
      </w:r>
      <w:r w:rsidRPr="007C2EC2">
        <w:rPr>
          <w:spacing w:val="5"/>
          <w:lang w:val="en-GB"/>
        </w:rPr>
        <w:t xml:space="preserve"> </w:t>
      </w:r>
      <w:r w:rsidRPr="007C2EC2">
        <w:rPr>
          <w:lang w:val="en-GB"/>
        </w:rPr>
        <w:t>perish</w:t>
      </w:r>
      <w:r w:rsidRPr="007C2EC2">
        <w:rPr>
          <w:spacing w:val="5"/>
          <w:lang w:val="en-GB"/>
        </w:rPr>
        <w:t xml:space="preserve"> </w:t>
      </w:r>
      <w:r w:rsidRPr="007C2EC2">
        <w:rPr>
          <w:lang w:val="en-GB"/>
        </w:rPr>
        <w:t>but</w:t>
      </w:r>
      <w:r w:rsidRPr="007C2EC2">
        <w:rPr>
          <w:spacing w:val="4"/>
          <w:lang w:val="en-GB"/>
        </w:rPr>
        <w:t xml:space="preserve"> </w:t>
      </w:r>
      <w:r w:rsidRPr="007C2EC2">
        <w:rPr>
          <w:lang w:val="en-GB"/>
        </w:rPr>
        <w:t>may</w:t>
      </w:r>
      <w:r w:rsidRPr="007C2EC2">
        <w:rPr>
          <w:spacing w:val="5"/>
          <w:lang w:val="en-GB"/>
        </w:rPr>
        <w:t xml:space="preserve"> </w:t>
      </w:r>
      <w:r w:rsidRPr="007C2EC2">
        <w:rPr>
          <w:lang w:val="en-GB"/>
        </w:rPr>
        <w:t>have</w:t>
      </w:r>
      <w:r w:rsidRPr="007C2EC2">
        <w:rPr>
          <w:spacing w:val="5"/>
          <w:lang w:val="en-GB"/>
        </w:rPr>
        <w:t xml:space="preserve"> </w:t>
      </w:r>
      <w:r w:rsidRPr="007C2EC2">
        <w:rPr>
          <w:lang w:val="en-GB"/>
        </w:rPr>
        <w:t>eternal</w:t>
      </w:r>
      <w:r w:rsidRPr="007C2EC2">
        <w:rPr>
          <w:spacing w:val="5"/>
          <w:lang w:val="en-GB"/>
        </w:rPr>
        <w:t xml:space="preserve"> </w:t>
      </w:r>
      <w:r w:rsidRPr="007C2EC2">
        <w:rPr>
          <w:spacing w:val="-4"/>
          <w:lang w:val="en-GB"/>
        </w:rPr>
        <w:t>life.</w:t>
      </w:r>
      <w:r w:rsidRPr="007C2EC2">
        <w:rPr>
          <w:lang w:val="en-GB"/>
        </w:rPr>
        <w:tab/>
        <w:t>John</w:t>
      </w:r>
      <w:r w:rsidRPr="007C2EC2">
        <w:rPr>
          <w:spacing w:val="16"/>
          <w:lang w:val="en-GB"/>
        </w:rPr>
        <w:t xml:space="preserve"> </w:t>
      </w:r>
      <w:r w:rsidRPr="007C2EC2">
        <w:rPr>
          <w:spacing w:val="-4"/>
          <w:lang w:val="en-GB"/>
        </w:rPr>
        <w:t>3:16</w:t>
      </w:r>
    </w:p>
    <w:p w14:paraId="59D57AFC" w14:textId="77777777" w:rsidR="0088485D" w:rsidRPr="007C2EC2" w:rsidRDefault="0088485D">
      <w:pPr>
        <w:pStyle w:val="BodyText"/>
        <w:spacing w:before="91"/>
        <w:rPr>
          <w:lang w:val="en-GB"/>
        </w:rPr>
      </w:pPr>
    </w:p>
    <w:p w14:paraId="59D57AFD" w14:textId="77777777" w:rsidR="0088485D" w:rsidRPr="007C2EC2" w:rsidRDefault="001D2D53">
      <w:pPr>
        <w:pStyle w:val="BodyText"/>
        <w:spacing w:before="1"/>
        <w:ind w:left="909"/>
        <w:rPr>
          <w:lang w:val="en-GB"/>
        </w:rPr>
      </w:pPr>
      <w:r w:rsidRPr="007C2EC2">
        <w:rPr>
          <w:lang w:val="en-GB"/>
        </w:rPr>
        <w:t>Do</w:t>
      </w:r>
      <w:r w:rsidRPr="007C2EC2">
        <w:rPr>
          <w:spacing w:val="4"/>
          <w:lang w:val="en-GB"/>
        </w:rPr>
        <w:t xml:space="preserve"> </w:t>
      </w:r>
      <w:r w:rsidRPr="007C2EC2">
        <w:rPr>
          <w:lang w:val="en-GB"/>
        </w:rPr>
        <w:t>you</w:t>
      </w:r>
      <w:r w:rsidRPr="007C2EC2">
        <w:rPr>
          <w:spacing w:val="5"/>
          <w:lang w:val="en-GB"/>
        </w:rPr>
        <w:t xml:space="preserve"> </w:t>
      </w:r>
      <w:r w:rsidRPr="007C2EC2">
        <w:rPr>
          <w:lang w:val="en-GB"/>
        </w:rPr>
        <w:t>not</w:t>
      </w:r>
      <w:r w:rsidRPr="007C2EC2">
        <w:rPr>
          <w:spacing w:val="5"/>
          <w:lang w:val="en-GB"/>
        </w:rPr>
        <w:t xml:space="preserve"> </w:t>
      </w:r>
      <w:r w:rsidRPr="007C2EC2">
        <w:rPr>
          <w:lang w:val="en-GB"/>
        </w:rPr>
        <w:t>know</w:t>
      </w:r>
      <w:r w:rsidRPr="007C2EC2">
        <w:rPr>
          <w:spacing w:val="5"/>
          <w:lang w:val="en-GB"/>
        </w:rPr>
        <w:t xml:space="preserve"> </w:t>
      </w:r>
      <w:r w:rsidRPr="007C2EC2">
        <w:rPr>
          <w:spacing w:val="-4"/>
          <w:lang w:val="en-GB"/>
        </w:rPr>
        <w:t>that</w:t>
      </w:r>
    </w:p>
    <w:p w14:paraId="59D57AFE" w14:textId="77777777" w:rsidR="0088485D" w:rsidRPr="007C2EC2" w:rsidRDefault="001D2D53">
      <w:pPr>
        <w:pStyle w:val="BodyText"/>
        <w:spacing w:before="45"/>
        <w:ind w:left="909"/>
        <w:rPr>
          <w:lang w:val="en-GB"/>
        </w:rPr>
      </w:pPr>
      <w:r w:rsidRPr="007C2EC2">
        <w:rPr>
          <w:lang w:val="en-GB"/>
        </w:rPr>
        <w:t>all</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who</w:t>
      </w:r>
      <w:r w:rsidRPr="007C2EC2">
        <w:rPr>
          <w:spacing w:val="5"/>
          <w:lang w:val="en-GB"/>
        </w:rPr>
        <w:t xml:space="preserve"> </w:t>
      </w:r>
      <w:r w:rsidRPr="007C2EC2">
        <w:rPr>
          <w:lang w:val="en-GB"/>
        </w:rPr>
        <w:t>have</w:t>
      </w:r>
      <w:r w:rsidRPr="007C2EC2">
        <w:rPr>
          <w:spacing w:val="5"/>
          <w:lang w:val="en-GB"/>
        </w:rPr>
        <w:t xml:space="preserve"> </w:t>
      </w:r>
      <w:r w:rsidRPr="007C2EC2">
        <w:rPr>
          <w:lang w:val="en-GB"/>
        </w:rPr>
        <w:t>been</w:t>
      </w:r>
      <w:r w:rsidRPr="007C2EC2">
        <w:rPr>
          <w:spacing w:val="6"/>
          <w:lang w:val="en-GB"/>
        </w:rPr>
        <w:t xml:space="preserve"> </w:t>
      </w:r>
      <w:r w:rsidRPr="007C2EC2">
        <w:rPr>
          <w:lang w:val="en-GB"/>
        </w:rPr>
        <w:t>baptised</w:t>
      </w:r>
      <w:r w:rsidRPr="007C2EC2">
        <w:rPr>
          <w:spacing w:val="5"/>
          <w:lang w:val="en-GB"/>
        </w:rPr>
        <w:t xml:space="preserve"> </w:t>
      </w:r>
      <w:r w:rsidRPr="007C2EC2">
        <w:rPr>
          <w:lang w:val="en-GB"/>
        </w:rPr>
        <w:t>into</w:t>
      </w:r>
      <w:r w:rsidRPr="007C2EC2">
        <w:rPr>
          <w:spacing w:val="5"/>
          <w:lang w:val="en-GB"/>
        </w:rPr>
        <w:t xml:space="preserve"> </w:t>
      </w:r>
      <w:r w:rsidRPr="007C2EC2">
        <w:rPr>
          <w:lang w:val="en-GB"/>
        </w:rPr>
        <w:t>Christ</w:t>
      </w:r>
      <w:r w:rsidRPr="007C2EC2">
        <w:rPr>
          <w:spacing w:val="6"/>
          <w:lang w:val="en-GB"/>
        </w:rPr>
        <w:t xml:space="preserve"> </w:t>
      </w:r>
      <w:r w:rsidRPr="007C2EC2">
        <w:rPr>
          <w:spacing w:val="-2"/>
          <w:lang w:val="en-GB"/>
        </w:rPr>
        <w:t>Jesus</w:t>
      </w:r>
    </w:p>
    <w:p w14:paraId="59D57AFF" w14:textId="77777777" w:rsidR="0088485D" w:rsidRPr="007C2EC2" w:rsidRDefault="001D2D53">
      <w:pPr>
        <w:pStyle w:val="BodyText"/>
        <w:spacing w:before="46"/>
        <w:ind w:left="909"/>
        <w:rPr>
          <w:lang w:val="en-GB"/>
        </w:rPr>
      </w:pPr>
      <w:r w:rsidRPr="007C2EC2">
        <w:rPr>
          <w:lang w:val="en-GB"/>
        </w:rPr>
        <w:t>were</w:t>
      </w:r>
      <w:r w:rsidRPr="007C2EC2">
        <w:rPr>
          <w:spacing w:val="5"/>
          <w:lang w:val="en-GB"/>
        </w:rPr>
        <w:t xml:space="preserve"> </w:t>
      </w:r>
      <w:r w:rsidRPr="007C2EC2">
        <w:rPr>
          <w:lang w:val="en-GB"/>
        </w:rPr>
        <w:t>baptised</w:t>
      </w:r>
      <w:r w:rsidRPr="007C2EC2">
        <w:rPr>
          <w:spacing w:val="6"/>
          <w:lang w:val="en-GB"/>
        </w:rPr>
        <w:t xml:space="preserve"> </w:t>
      </w:r>
      <w:r w:rsidRPr="007C2EC2">
        <w:rPr>
          <w:lang w:val="en-GB"/>
        </w:rPr>
        <w:t>into</w:t>
      </w:r>
      <w:r w:rsidRPr="007C2EC2">
        <w:rPr>
          <w:spacing w:val="6"/>
          <w:lang w:val="en-GB"/>
        </w:rPr>
        <w:t xml:space="preserve"> </w:t>
      </w:r>
      <w:r w:rsidRPr="007C2EC2">
        <w:rPr>
          <w:lang w:val="en-GB"/>
        </w:rPr>
        <w:t>his</w:t>
      </w:r>
      <w:r w:rsidRPr="007C2EC2">
        <w:rPr>
          <w:spacing w:val="6"/>
          <w:lang w:val="en-GB"/>
        </w:rPr>
        <w:t xml:space="preserve"> </w:t>
      </w:r>
      <w:r w:rsidRPr="007C2EC2">
        <w:rPr>
          <w:spacing w:val="-2"/>
          <w:lang w:val="en-GB"/>
        </w:rPr>
        <w:t>death?</w:t>
      </w:r>
    </w:p>
    <w:p w14:paraId="59D57B00" w14:textId="77777777" w:rsidR="0088485D" w:rsidRPr="007C2EC2" w:rsidRDefault="001D2D53">
      <w:pPr>
        <w:pStyle w:val="BodyText"/>
        <w:spacing w:before="45" w:line="280" w:lineRule="auto"/>
        <w:ind w:left="909" w:right="5336"/>
        <w:rPr>
          <w:lang w:val="en-GB"/>
        </w:rPr>
      </w:pPr>
      <w:r w:rsidRPr="007C2EC2">
        <w:rPr>
          <w:lang w:val="en-GB"/>
        </w:rPr>
        <w:t>Therefore we have been buried with him by baptism into death,</w:t>
      </w:r>
    </w:p>
    <w:p w14:paraId="59D57B01" w14:textId="77777777" w:rsidR="0088485D" w:rsidRPr="007C2EC2" w:rsidRDefault="001D2D53">
      <w:pPr>
        <w:pStyle w:val="BodyText"/>
        <w:spacing w:before="1" w:line="280" w:lineRule="auto"/>
        <w:ind w:left="909" w:right="4640"/>
        <w:rPr>
          <w:lang w:val="en-GB"/>
        </w:rPr>
      </w:pPr>
      <w:r w:rsidRPr="007C2EC2">
        <w:rPr>
          <w:lang w:val="en-GB"/>
        </w:rPr>
        <w:t>so that, just as Christ was raised from the dead by the glory of the Father,</w:t>
      </w:r>
    </w:p>
    <w:p w14:paraId="59D57B02" w14:textId="77777777" w:rsidR="0088485D" w:rsidRPr="007C2EC2" w:rsidRDefault="001D2D53">
      <w:pPr>
        <w:pStyle w:val="BodyText"/>
        <w:spacing w:before="2"/>
        <w:ind w:left="909"/>
        <w:rPr>
          <w:lang w:val="en-GB"/>
        </w:rPr>
      </w:pPr>
      <w:r w:rsidRPr="007C2EC2">
        <w:rPr>
          <w:lang w:val="en-GB"/>
        </w:rPr>
        <w:t>so</w:t>
      </w:r>
      <w:r w:rsidRPr="007C2EC2">
        <w:rPr>
          <w:spacing w:val="5"/>
          <w:lang w:val="en-GB"/>
        </w:rPr>
        <w:t xml:space="preserve"> </w:t>
      </w:r>
      <w:r w:rsidRPr="007C2EC2">
        <w:rPr>
          <w:lang w:val="en-GB"/>
        </w:rPr>
        <w:t>we</w:t>
      </w:r>
      <w:r w:rsidRPr="007C2EC2">
        <w:rPr>
          <w:spacing w:val="6"/>
          <w:lang w:val="en-GB"/>
        </w:rPr>
        <w:t xml:space="preserve"> </w:t>
      </w:r>
      <w:r w:rsidRPr="007C2EC2">
        <w:rPr>
          <w:lang w:val="en-GB"/>
        </w:rPr>
        <w:t>too</w:t>
      </w:r>
      <w:r w:rsidRPr="007C2EC2">
        <w:rPr>
          <w:spacing w:val="5"/>
          <w:lang w:val="en-GB"/>
        </w:rPr>
        <w:t xml:space="preserve"> </w:t>
      </w:r>
      <w:r w:rsidRPr="007C2EC2">
        <w:rPr>
          <w:lang w:val="en-GB"/>
        </w:rPr>
        <w:t>might</w:t>
      </w:r>
      <w:r w:rsidRPr="007C2EC2">
        <w:rPr>
          <w:spacing w:val="6"/>
          <w:lang w:val="en-GB"/>
        </w:rPr>
        <w:t xml:space="preserve"> </w:t>
      </w:r>
      <w:r w:rsidRPr="007C2EC2">
        <w:rPr>
          <w:lang w:val="en-GB"/>
        </w:rPr>
        <w:t>walk</w:t>
      </w:r>
      <w:r w:rsidRPr="007C2EC2">
        <w:rPr>
          <w:spacing w:val="6"/>
          <w:lang w:val="en-GB"/>
        </w:rPr>
        <w:t xml:space="preserve"> </w:t>
      </w:r>
      <w:r w:rsidRPr="007C2EC2">
        <w:rPr>
          <w:lang w:val="en-GB"/>
        </w:rPr>
        <w:t>in</w:t>
      </w:r>
      <w:r w:rsidRPr="007C2EC2">
        <w:rPr>
          <w:spacing w:val="5"/>
          <w:lang w:val="en-GB"/>
        </w:rPr>
        <w:t xml:space="preserve"> </w:t>
      </w:r>
      <w:r w:rsidRPr="007C2EC2">
        <w:rPr>
          <w:lang w:val="en-GB"/>
        </w:rPr>
        <w:t>newness</w:t>
      </w:r>
      <w:r w:rsidRPr="007C2EC2">
        <w:rPr>
          <w:spacing w:val="6"/>
          <w:lang w:val="en-GB"/>
        </w:rPr>
        <w:t xml:space="preserve"> </w:t>
      </w:r>
      <w:r w:rsidRPr="007C2EC2">
        <w:rPr>
          <w:lang w:val="en-GB"/>
        </w:rPr>
        <w:t>of</w:t>
      </w:r>
      <w:r w:rsidRPr="007C2EC2">
        <w:rPr>
          <w:spacing w:val="6"/>
          <w:lang w:val="en-GB"/>
        </w:rPr>
        <w:t xml:space="preserve"> </w:t>
      </w:r>
      <w:r w:rsidRPr="007C2EC2">
        <w:rPr>
          <w:spacing w:val="-4"/>
          <w:lang w:val="en-GB"/>
        </w:rPr>
        <w:t>life.</w:t>
      </w:r>
    </w:p>
    <w:p w14:paraId="59D57B03" w14:textId="77777777" w:rsidR="0088485D" w:rsidRPr="007C2EC2" w:rsidRDefault="001D2D53">
      <w:pPr>
        <w:pStyle w:val="BodyText"/>
        <w:spacing w:before="45"/>
        <w:ind w:left="909"/>
        <w:rPr>
          <w:lang w:val="en-GB"/>
        </w:rPr>
      </w:pPr>
      <w:r w:rsidRPr="007C2EC2">
        <w:rPr>
          <w:lang w:val="en-GB"/>
        </w:rPr>
        <w:t>For</w:t>
      </w:r>
      <w:r w:rsidRPr="007C2EC2">
        <w:rPr>
          <w:spacing w:val="4"/>
          <w:lang w:val="en-GB"/>
        </w:rPr>
        <w:t xml:space="preserve"> </w:t>
      </w:r>
      <w:r w:rsidRPr="007C2EC2">
        <w:rPr>
          <w:lang w:val="en-GB"/>
        </w:rPr>
        <w:t>if</w:t>
      </w:r>
      <w:r w:rsidRPr="007C2EC2">
        <w:rPr>
          <w:spacing w:val="4"/>
          <w:lang w:val="en-GB"/>
        </w:rPr>
        <w:t xml:space="preserve"> </w:t>
      </w:r>
      <w:r w:rsidRPr="007C2EC2">
        <w:rPr>
          <w:lang w:val="en-GB"/>
        </w:rPr>
        <w:t>we</w:t>
      </w:r>
      <w:r w:rsidRPr="007C2EC2">
        <w:rPr>
          <w:spacing w:val="5"/>
          <w:lang w:val="en-GB"/>
        </w:rPr>
        <w:t xml:space="preserve"> </w:t>
      </w:r>
      <w:r w:rsidRPr="007C2EC2">
        <w:rPr>
          <w:lang w:val="en-GB"/>
        </w:rPr>
        <w:t>have</w:t>
      </w:r>
      <w:r w:rsidRPr="007C2EC2">
        <w:rPr>
          <w:spacing w:val="4"/>
          <w:lang w:val="en-GB"/>
        </w:rPr>
        <w:t xml:space="preserve"> </w:t>
      </w:r>
      <w:r w:rsidRPr="007C2EC2">
        <w:rPr>
          <w:lang w:val="en-GB"/>
        </w:rPr>
        <w:t>been</w:t>
      </w:r>
      <w:r w:rsidRPr="007C2EC2">
        <w:rPr>
          <w:spacing w:val="4"/>
          <w:lang w:val="en-GB"/>
        </w:rPr>
        <w:t xml:space="preserve"> </w:t>
      </w:r>
      <w:r w:rsidRPr="007C2EC2">
        <w:rPr>
          <w:lang w:val="en-GB"/>
        </w:rPr>
        <w:t>united</w:t>
      </w:r>
      <w:r w:rsidRPr="007C2EC2">
        <w:rPr>
          <w:spacing w:val="5"/>
          <w:lang w:val="en-GB"/>
        </w:rPr>
        <w:t xml:space="preserve"> </w:t>
      </w:r>
      <w:r w:rsidRPr="007C2EC2">
        <w:rPr>
          <w:lang w:val="en-GB"/>
        </w:rPr>
        <w:t>with</w:t>
      </w:r>
      <w:r w:rsidRPr="007C2EC2">
        <w:rPr>
          <w:spacing w:val="4"/>
          <w:lang w:val="en-GB"/>
        </w:rPr>
        <w:t xml:space="preserve"> </w:t>
      </w:r>
      <w:r w:rsidRPr="007C2EC2">
        <w:rPr>
          <w:lang w:val="en-GB"/>
        </w:rPr>
        <w:t>him</w:t>
      </w:r>
      <w:r w:rsidRPr="007C2EC2">
        <w:rPr>
          <w:spacing w:val="4"/>
          <w:lang w:val="en-GB"/>
        </w:rPr>
        <w:t xml:space="preserve"> </w:t>
      </w:r>
      <w:r w:rsidRPr="007C2EC2">
        <w:rPr>
          <w:lang w:val="en-GB"/>
        </w:rPr>
        <w:t>in</w:t>
      </w:r>
      <w:r w:rsidRPr="007C2EC2">
        <w:rPr>
          <w:spacing w:val="5"/>
          <w:lang w:val="en-GB"/>
        </w:rPr>
        <w:t xml:space="preserve"> </w:t>
      </w:r>
      <w:r w:rsidRPr="007C2EC2">
        <w:rPr>
          <w:lang w:val="en-GB"/>
        </w:rPr>
        <w:t>a</w:t>
      </w:r>
      <w:r w:rsidRPr="007C2EC2">
        <w:rPr>
          <w:spacing w:val="4"/>
          <w:lang w:val="en-GB"/>
        </w:rPr>
        <w:t xml:space="preserve"> </w:t>
      </w:r>
      <w:r w:rsidRPr="007C2EC2">
        <w:rPr>
          <w:lang w:val="en-GB"/>
        </w:rPr>
        <w:t>death</w:t>
      </w:r>
      <w:r w:rsidRPr="007C2EC2">
        <w:rPr>
          <w:spacing w:val="4"/>
          <w:lang w:val="en-GB"/>
        </w:rPr>
        <w:t xml:space="preserve"> </w:t>
      </w:r>
      <w:r w:rsidRPr="007C2EC2">
        <w:rPr>
          <w:lang w:val="en-GB"/>
        </w:rPr>
        <w:t>like</w:t>
      </w:r>
      <w:r w:rsidRPr="007C2EC2">
        <w:rPr>
          <w:spacing w:val="5"/>
          <w:lang w:val="en-GB"/>
        </w:rPr>
        <w:t xml:space="preserve"> </w:t>
      </w:r>
      <w:r w:rsidRPr="007C2EC2">
        <w:rPr>
          <w:spacing w:val="-4"/>
          <w:lang w:val="en-GB"/>
        </w:rPr>
        <w:t>his,</w:t>
      </w:r>
    </w:p>
    <w:p w14:paraId="59D57B04" w14:textId="77777777" w:rsidR="0088485D" w:rsidRPr="007C2EC2" w:rsidRDefault="001D2D53">
      <w:pPr>
        <w:pStyle w:val="BodyText"/>
        <w:tabs>
          <w:tab w:val="left" w:pos="7627"/>
        </w:tabs>
        <w:spacing w:before="46"/>
        <w:ind w:left="909"/>
        <w:rPr>
          <w:lang w:val="en-GB"/>
        </w:rPr>
      </w:pPr>
      <w:r w:rsidRPr="007C2EC2">
        <w:rPr>
          <w:lang w:val="en-GB"/>
        </w:rPr>
        <w:t>we</w:t>
      </w:r>
      <w:r w:rsidRPr="007C2EC2">
        <w:rPr>
          <w:spacing w:val="8"/>
          <w:lang w:val="en-GB"/>
        </w:rPr>
        <w:t xml:space="preserve"> </w:t>
      </w:r>
      <w:r w:rsidRPr="007C2EC2">
        <w:rPr>
          <w:lang w:val="en-GB"/>
        </w:rPr>
        <w:t>will</w:t>
      </w:r>
      <w:r w:rsidRPr="007C2EC2">
        <w:rPr>
          <w:spacing w:val="8"/>
          <w:lang w:val="en-GB"/>
        </w:rPr>
        <w:t xml:space="preserve"> </w:t>
      </w:r>
      <w:r w:rsidRPr="007C2EC2">
        <w:rPr>
          <w:lang w:val="en-GB"/>
        </w:rPr>
        <w:t>certainly</w:t>
      </w:r>
      <w:r w:rsidRPr="007C2EC2">
        <w:rPr>
          <w:spacing w:val="8"/>
          <w:lang w:val="en-GB"/>
        </w:rPr>
        <w:t xml:space="preserve"> </w:t>
      </w:r>
      <w:r w:rsidRPr="007C2EC2">
        <w:rPr>
          <w:lang w:val="en-GB"/>
        </w:rPr>
        <w:t>be</w:t>
      </w:r>
      <w:r w:rsidRPr="007C2EC2">
        <w:rPr>
          <w:spacing w:val="8"/>
          <w:lang w:val="en-GB"/>
        </w:rPr>
        <w:t xml:space="preserve"> </w:t>
      </w:r>
      <w:r w:rsidRPr="007C2EC2">
        <w:rPr>
          <w:lang w:val="en-GB"/>
        </w:rPr>
        <w:t>united</w:t>
      </w:r>
      <w:r w:rsidRPr="007C2EC2">
        <w:rPr>
          <w:spacing w:val="8"/>
          <w:lang w:val="en-GB"/>
        </w:rPr>
        <w:t xml:space="preserve"> </w:t>
      </w:r>
      <w:r w:rsidRPr="007C2EC2">
        <w:rPr>
          <w:lang w:val="en-GB"/>
        </w:rPr>
        <w:t>with</w:t>
      </w:r>
      <w:r w:rsidRPr="007C2EC2">
        <w:rPr>
          <w:spacing w:val="8"/>
          <w:lang w:val="en-GB"/>
        </w:rPr>
        <w:t xml:space="preserve"> </w:t>
      </w:r>
      <w:r w:rsidRPr="007C2EC2">
        <w:rPr>
          <w:lang w:val="en-GB"/>
        </w:rPr>
        <w:t>him</w:t>
      </w:r>
      <w:r w:rsidRPr="007C2EC2">
        <w:rPr>
          <w:spacing w:val="8"/>
          <w:lang w:val="en-GB"/>
        </w:rPr>
        <w:t xml:space="preserve"> </w:t>
      </w:r>
      <w:r w:rsidRPr="007C2EC2">
        <w:rPr>
          <w:lang w:val="en-GB"/>
        </w:rPr>
        <w:t>in</w:t>
      </w:r>
      <w:r w:rsidRPr="007C2EC2">
        <w:rPr>
          <w:spacing w:val="8"/>
          <w:lang w:val="en-GB"/>
        </w:rPr>
        <w:t xml:space="preserve"> </w:t>
      </w:r>
      <w:r w:rsidRPr="007C2EC2">
        <w:rPr>
          <w:lang w:val="en-GB"/>
        </w:rPr>
        <w:t>a</w:t>
      </w:r>
      <w:r w:rsidRPr="007C2EC2">
        <w:rPr>
          <w:spacing w:val="8"/>
          <w:lang w:val="en-GB"/>
        </w:rPr>
        <w:t xml:space="preserve"> </w:t>
      </w:r>
      <w:r w:rsidRPr="007C2EC2">
        <w:rPr>
          <w:lang w:val="en-GB"/>
        </w:rPr>
        <w:t>resurrection</w:t>
      </w:r>
      <w:r w:rsidRPr="007C2EC2">
        <w:rPr>
          <w:spacing w:val="8"/>
          <w:lang w:val="en-GB"/>
        </w:rPr>
        <w:t xml:space="preserve"> </w:t>
      </w:r>
      <w:r w:rsidRPr="007C2EC2">
        <w:rPr>
          <w:lang w:val="en-GB"/>
        </w:rPr>
        <w:t>like</w:t>
      </w:r>
      <w:r w:rsidRPr="007C2EC2">
        <w:rPr>
          <w:spacing w:val="9"/>
          <w:lang w:val="en-GB"/>
        </w:rPr>
        <w:t xml:space="preserve"> </w:t>
      </w:r>
      <w:r w:rsidRPr="007C2EC2">
        <w:rPr>
          <w:spacing w:val="-4"/>
          <w:lang w:val="en-GB"/>
        </w:rPr>
        <w:t>his.</w:t>
      </w:r>
      <w:r w:rsidRPr="007C2EC2">
        <w:rPr>
          <w:lang w:val="en-GB"/>
        </w:rPr>
        <w:tab/>
        <w:t>Romans</w:t>
      </w:r>
      <w:r w:rsidRPr="007C2EC2">
        <w:rPr>
          <w:spacing w:val="29"/>
          <w:lang w:val="en-GB"/>
        </w:rPr>
        <w:t xml:space="preserve"> </w:t>
      </w:r>
      <w:r w:rsidRPr="007C2EC2">
        <w:rPr>
          <w:lang w:val="en-GB"/>
        </w:rPr>
        <w:t>6:3-</w:t>
      </w:r>
      <w:r w:rsidRPr="007C2EC2">
        <w:rPr>
          <w:spacing w:val="-10"/>
          <w:lang w:val="en-GB"/>
        </w:rPr>
        <w:t>5</w:t>
      </w:r>
    </w:p>
    <w:p w14:paraId="59D57B05"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7B06" w14:textId="77777777" w:rsidR="0088485D" w:rsidRPr="007C2EC2" w:rsidRDefault="0088485D">
      <w:pPr>
        <w:pStyle w:val="BodyText"/>
        <w:rPr>
          <w:lang w:val="en-GB"/>
        </w:rPr>
      </w:pPr>
    </w:p>
    <w:p w14:paraId="59D57B07" w14:textId="77777777" w:rsidR="0088485D" w:rsidRPr="007C2EC2" w:rsidRDefault="0088485D">
      <w:pPr>
        <w:pStyle w:val="BodyText"/>
        <w:spacing w:before="103"/>
        <w:rPr>
          <w:lang w:val="en-GB"/>
        </w:rPr>
      </w:pPr>
    </w:p>
    <w:p w14:paraId="59D57B08" w14:textId="77777777" w:rsidR="0088485D" w:rsidRPr="007C2EC2" w:rsidRDefault="001D2D53">
      <w:pPr>
        <w:pStyle w:val="BodyText"/>
        <w:ind w:left="1594"/>
        <w:rPr>
          <w:lang w:val="en-GB"/>
        </w:rPr>
      </w:pPr>
      <w:bookmarkStart w:id="271" w:name="_Preface"/>
      <w:bookmarkStart w:id="272" w:name="_Prayers_of_Approach_and_Confession"/>
      <w:bookmarkStart w:id="273" w:name="_bookmark115"/>
      <w:bookmarkEnd w:id="271"/>
      <w:bookmarkEnd w:id="272"/>
      <w:bookmarkEnd w:id="273"/>
      <w:r w:rsidRPr="007C2EC2">
        <w:rPr>
          <w:lang w:val="en-GB"/>
        </w:rPr>
        <w:t>We</w:t>
      </w:r>
      <w:r w:rsidRPr="007C2EC2">
        <w:rPr>
          <w:spacing w:val="5"/>
          <w:lang w:val="en-GB"/>
        </w:rPr>
        <w:t xml:space="preserve"> </w:t>
      </w:r>
      <w:r w:rsidRPr="007C2EC2">
        <w:rPr>
          <w:lang w:val="en-GB"/>
        </w:rPr>
        <w:t>have</w:t>
      </w:r>
      <w:r w:rsidRPr="007C2EC2">
        <w:rPr>
          <w:spacing w:val="6"/>
          <w:lang w:val="en-GB"/>
        </w:rPr>
        <w:t xml:space="preserve"> </w:t>
      </w:r>
      <w:r w:rsidRPr="007C2EC2">
        <w:rPr>
          <w:lang w:val="en-GB"/>
        </w:rPr>
        <w:t>come</w:t>
      </w:r>
      <w:r w:rsidRPr="007C2EC2">
        <w:rPr>
          <w:spacing w:val="6"/>
          <w:lang w:val="en-GB"/>
        </w:rPr>
        <w:t xml:space="preserve"> </w:t>
      </w:r>
      <w:r w:rsidRPr="007C2EC2">
        <w:rPr>
          <w:lang w:val="en-GB"/>
        </w:rPr>
        <w:t>together</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worship</w:t>
      </w:r>
      <w:r w:rsidRPr="007C2EC2">
        <w:rPr>
          <w:spacing w:val="6"/>
          <w:lang w:val="en-GB"/>
        </w:rPr>
        <w:t xml:space="preserve"> </w:t>
      </w:r>
      <w:r w:rsidRPr="007C2EC2">
        <w:rPr>
          <w:spacing w:val="-4"/>
          <w:lang w:val="en-GB"/>
        </w:rPr>
        <w:t>God;</w:t>
      </w:r>
    </w:p>
    <w:p w14:paraId="59D57B09" w14:textId="77777777" w:rsidR="0088485D" w:rsidRPr="007C2EC2" w:rsidRDefault="001D2D53">
      <w:pPr>
        <w:pStyle w:val="BodyText"/>
        <w:spacing w:before="46" w:line="280" w:lineRule="auto"/>
        <w:ind w:left="1594" w:right="397"/>
        <w:rPr>
          <w:lang w:val="en-GB"/>
        </w:rPr>
      </w:pPr>
      <w:r w:rsidRPr="007C2EC2">
        <w:rPr>
          <w:lang w:val="en-GB"/>
        </w:rPr>
        <w:t>to give thanks and praise for the life of ... N ... , whose days among us here have drawn to a close.</w:t>
      </w:r>
    </w:p>
    <w:p w14:paraId="59D57B0A" w14:textId="77777777" w:rsidR="0088485D" w:rsidRPr="007C2EC2" w:rsidRDefault="001D2D53">
      <w:pPr>
        <w:pStyle w:val="BodyText"/>
        <w:spacing w:before="1"/>
        <w:ind w:left="1594"/>
        <w:rPr>
          <w:lang w:val="en-GB"/>
        </w:rPr>
      </w:pPr>
      <w:r w:rsidRPr="007C2EC2">
        <w:rPr>
          <w:lang w:val="en-GB"/>
        </w:rPr>
        <w:t>We</w:t>
      </w:r>
      <w:r w:rsidRPr="007C2EC2">
        <w:rPr>
          <w:spacing w:val="5"/>
          <w:lang w:val="en-GB"/>
        </w:rPr>
        <w:t xml:space="preserve"> </w:t>
      </w:r>
      <w:r w:rsidRPr="007C2EC2">
        <w:rPr>
          <w:lang w:val="en-GB"/>
        </w:rPr>
        <w:t>are</w:t>
      </w:r>
      <w:r w:rsidRPr="007C2EC2">
        <w:rPr>
          <w:spacing w:val="5"/>
          <w:lang w:val="en-GB"/>
        </w:rPr>
        <w:t xml:space="preserve"> </w:t>
      </w:r>
      <w:r w:rsidRPr="007C2EC2">
        <w:rPr>
          <w:lang w:val="en-GB"/>
        </w:rPr>
        <w:t>here</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share</w:t>
      </w:r>
      <w:r w:rsidRPr="007C2EC2">
        <w:rPr>
          <w:spacing w:val="5"/>
          <w:lang w:val="en-GB"/>
        </w:rPr>
        <w:t xml:space="preserve"> </w:t>
      </w:r>
      <w:r w:rsidRPr="007C2EC2">
        <w:rPr>
          <w:lang w:val="en-GB"/>
        </w:rPr>
        <w:t>our</w:t>
      </w:r>
      <w:r w:rsidRPr="007C2EC2">
        <w:rPr>
          <w:spacing w:val="5"/>
          <w:lang w:val="en-GB"/>
        </w:rPr>
        <w:t xml:space="preserve"> </w:t>
      </w:r>
      <w:r w:rsidRPr="007C2EC2">
        <w:rPr>
          <w:spacing w:val="-4"/>
          <w:lang w:val="en-GB"/>
        </w:rPr>
        <w:t>grief</w:t>
      </w:r>
    </w:p>
    <w:p w14:paraId="59D57B0B" w14:textId="77777777" w:rsidR="0088485D" w:rsidRPr="007C2EC2" w:rsidRDefault="001D2D53">
      <w:pPr>
        <w:pStyle w:val="BodyText"/>
        <w:spacing w:before="45" w:line="280" w:lineRule="auto"/>
        <w:ind w:left="1594" w:hanging="1"/>
        <w:rPr>
          <w:lang w:val="en-GB"/>
        </w:rPr>
      </w:pPr>
      <w:r w:rsidRPr="007C2EC2">
        <w:rPr>
          <w:lang w:val="en-GB"/>
        </w:rPr>
        <w:t xml:space="preserve">for one loved and respected by those who knew </w:t>
      </w:r>
      <w:r w:rsidRPr="007C2EC2">
        <w:rPr>
          <w:i/>
          <w:lang w:val="en-GB"/>
        </w:rPr>
        <w:t>them</w:t>
      </w:r>
      <w:r w:rsidRPr="007C2EC2">
        <w:rPr>
          <w:lang w:val="en-GB"/>
        </w:rPr>
        <w:t>, and one whose own love and concern have,</w:t>
      </w:r>
    </w:p>
    <w:p w14:paraId="59D57B0C" w14:textId="77777777" w:rsidR="0088485D" w:rsidRPr="007C2EC2" w:rsidRDefault="001D2D53">
      <w:pPr>
        <w:pStyle w:val="BodyText"/>
        <w:spacing w:before="2"/>
        <w:ind w:left="1594"/>
        <w:rPr>
          <w:lang w:val="en-GB"/>
        </w:rPr>
      </w:pPr>
      <w:r w:rsidRPr="007C2EC2">
        <w:rPr>
          <w:lang w:val="en-GB"/>
        </w:rPr>
        <w:t>through</w:t>
      </w:r>
      <w:r w:rsidRPr="007C2EC2">
        <w:rPr>
          <w:spacing w:val="10"/>
          <w:lang w:val="en-GB"/>
        </w:rPr>
        <w:t xml:space="preserve"> </w:t>
      </w:r>
      <w:r w:rsidRPr="007C2EC2">
        <w:rPr>
          <w:lang w:val="en-GB"/>
        </w:rPr>
        <w:t>the</w:t>
      </w:r>
      <w:r w:rsidRPr="007C2EC2">
        <w:rPr>
          <w:spacing w:val="11"/>
          <w:lang w:val="en-GB"/>
        </w:rPr>
        <w:t xml:space="preserve"> </w:t>
      </w:r>
      <w:r w:rsidRPr="007C2EC2">
        <w:rPr>
          <w:lang w:val="en-GB"/>
        </w:rPr>
        <w:t>years,</w:t>
      </w:r>
      <w:r w:rsidRPr="007C2EC2">
        <w:rPr>
          <w:spacing w:val="10"/>
          <w:lang w:val="en-GB"/>
        </w:rPr>
        <w:t xml:space="preserve"> </w:t>
      </w:r>
      <w:r w:rsidRPr="007C2EC2">
        <w:rPr>
          <w:lang w:val="en-GB"/>
        </w:rPr>
        <w:t>strengthened</w:t>
      </w:r>
      <w:r w:rsidRPr="007C2EC2">
        <w:rPr>
          <w:spacing w:val="11"/>
          <w:lang w:val="en-GB"/>
        </w:rPr>
        <w:t xml:space="preserve"> </w:t>
      </w:r>
      <w:r w:rsidRPr="007C2EC2">
        <w:rPr>
          <w:spacing w:val="-2"/>
          <w:lang w:val="en-GB"/>
        </w:rPr>
        <w:t>others.</w:t>
      </w:r>
    </w:p>
    <w:p w14:paraId="59D57B0D" w14:textId="77777777" w:rsidR="0088485D" w:rsidRPr="007C2EC2" w:rsidRDefault="001D2D53">
      <w:pPr>
        <w:pStyle w:val="BodyText"/>
        <w:spacing w:before="45" w:line="280" w:lineRule="auto"/>
        <w:ind w:left="1594" w:right="397"/>
        <w:rPr>
          <w:lang w:val="en-GB"/>
        </w:rPr>
      </w:pPr>
      <w:r w:rsidRPr="007C2EC2">
        <w:rPr>
          <w:lang w:val="en-GB"/>
        </w:rPr>
        <w:t>We are here to pray for the comfort and strength that God promises us</w:t>
      </w:r>
    </w:p>
    <w:p w14:paraId="59D57B0E" w14:textId="77777777" w:rsidR="0088485D" w:rsidRPr="007C2EC2" w:rsidRDefault="001D2D53">
      <w:pPr>
        <w:pStyle w:val="BodyText"/>
        <w:spacing w:before="1"/>
        <w:ind w:left="1594"/>
        <w:rPr>
          <w:lang w:val="en-GB"/>
        </w:rPr>
      </w:pPr>
      <w:r w:rsidRPr="007C2EC2">
        <w:rPr>
          <w:lang w:val="en-GB"/>
        </w:rPr>
        <w:t>and</w:t>
      </w:r>
      <w:r w:rsidRPr="007C2EC2">
        <w:rPr>
          <w:spacing w:val="8"/>
          <w:lang w:val="en-GB"/>
        </w:rPr>
        <w:t xml:space="preserve"> </w:t>
      </w:r>
      <w:r w:rsidRPr="007C2EC2">
        <w:rPr>
          <w:lang w:val="en-GB"/>
        </w:rPr>
        <w:t>to</w:t>
      </w:r>
      <w:r w:rsidRPr="007C2EC2">
        <w:rPr>
          <w:spacing w:val="9"/>
          <w:lang w:val="en-GB"/>
        </w:rPr>
        <w:t xml:space="preserve"> </w:t>
      </w:r>
      <w:r w:rsidRPr="007C2EC2">
        <w:rPr>
          <w:lang w:val="en-GB"/>
        </w:rPr>
        <w:t>affirm</w:t>
      </w:r>
      <w:r w:rsidRPr="007C2EC2">
        <w:rPr>
          <w:spacing w:val="9"/>
          <w:lang w:val="en-GB"/>
        </w:rPr>
        <w:t xml:space="preserve"> </w:t>
      </w:r>
      <w:r w:rsidRPr="007C2EC2">
        <w:rPr>
          <w:lang w:val="en-GB"/>
        </w:rPr>
        <w:t>the</w:t>
      </w:r>
      <w:r w:rsidRPr="007C2EC2">
        <w:rPr>
          <w:spacing w:val="9"/>
          <w:lang w:val="en-GB"/>
        </w:rPr>
        <w:t xml:space="preserve"> </w:t>
      </w:r>
      <w:r w:rsidRPr="007C2EC2">
        <w:rPr>
          <w:lang w:val="en-GB"/>
        </w:rPr>
        <w:t>Christian</w:t>
      </w:r>
      <w:r w:rsidRPr="007C2EC2">
        <w:rPr>
          <w:spacing w:val="9"/>
          <w:lang w:val="en-GB"/>
        </w:rPr>
        <w:t xml:space="preserve"> </w:t>
      </w:r>
      <w:r w:rsidRPr="007C2EC2">
        <w:rPr>
          <w:lang w:val="en-GB"/>
        </w:rPr>
        <w:t>conviction</w:t>
      </w:r>
      <w:r w:rsidRPr="007C2EC2">
        <w:rPr>
          <w:spacing w:val="9"/>
          <w:lang w:val="en-GB"/>
        </w:rPr>
        <w:t xml:space="preserve"> </w:t>
      </w:r>
      <w:r w:rsidRPr="007C2EC2">
        <w:rPr>
          <w:spacing w:val="-4"/>
          <w:lang w:val="en-GB"/>
        </w:rPr>
        <w:t>that,</w:t>
      </w:r>
    </w:p>
    <w:p w14:paraId="59D57B0F" w14:textId="77777777" w:rsidR="0088485D" w:rsidRPr="007C2EC2" w:rsidRDefault="001D2D53">
      <w:pPr>
        <w:pStyle w:val="BodyText"/>
        <w:spacing w:before="46"/>
        <w:ind w:left="1594"/>
        <w:rPr>
          <w:lang w:val="en-GB"/>
        </w:rPr>
      </w:pPr>
      <w:r w:rsidRPr="007C2EC2">
        <w:rPr>
          <w:lang w:val="en-GB"/>
        </w:rPr>
        <w:t>while</w:t>
      </w:r>
      <w:r w:rsidRPr="007C2EC2">
        <w:rPr>
          <w:spacing w:val="5"/>
          <w:lang w:val="en-GB"/>
        </w:rPr>
        <w:t xml:space="preserve"> </w:t>
      </w:r>
      <w:r w:rsidRPr="007C2EC2">
        <w:rPr>
          <w:lang w:val="en-GB"/>
        </w:rPr>
        <w:t>death</w:t>
      </w:r>
      <w:r w:rsidRPr="007C2EC2">
        <w:rPr>
          <w:spacing w:val="6"/>
          <w:lang w:val="en-GB"/>
        </w:rPr>
        <w:t xml:space="preserve"> </w:t>
      </w:r>
      <w:r w:rsidRPr="007C2EC2">
        <w:rPr>
          <w:lang w:val="en-GB"/>
        </w:rPr>
        <w:t>is</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end</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human</w:t>
      </w:r>
      <w:r w:rsidRPr="007C2EC2">
        <w:rPr>
          <w:spacing w:val="6"/>
          <w:lang w:val="en-GB"/>
        </w:rPr>
        <w:t xml:space="preserve"> </w:t>
      </w:r>
      <w:r w:rsidRPr="007C2EC2">
        <w:rPr>
          <w:spacing w:val="-4"/>
          <w:lang w:val="en-GB"/>
        </w:rPr>
        <w:t>life,</w:t>
      </w:r>
    </w:p>
    <w:p w14:paraId="59D57B10" w14:textId="77777777" w:rsidR="0088485D" w:rsidRPr="007C2EC2" w:rsidRDefault="001D2D53">
      <w:pPr>
        <w:pStyle w:val="BodyText"/>
        <w:spacing w:before="45"/>
        <w:ind w:left="1594"/>
        <w:rPr>
          <w:lang w:val="en-GB"/>
        </w:rPr>
      </w:pPr>
      <w:r w:rsidRPr="007C2EC2">
        <w:rPr>
          <w:lang w:val="en-GB"/>
        </w:rPr>
        <w:t>it</w:t>
      </w:r>
      <w:r w:rsidRPr="007C2EC2">
        <w:rPr>
          <w:spacing w:val="22"/>
          <w:lang w:val="en-GB"/>
        </w:rPr>
        <w:t xml:space="preserve"> </w:t>
      </w:r>
      <w:r w:rsidRPr="007C2EC2">
        <w:rPr>
          <w:lang w:val="en-GB"/>
        </w:rPr>
        <w:t>marks</w:t>
      </w:r>
      <w:r w:rsidRPr="007C2EC2">
        <w:rPr>
          <w:spacing w:val="22"/>
          <w:lang w:val="en-GB"/>
        </w:rPr>
        <w:t xml:space="preserve"> </w:t>
      </w:r>
      <w:r w:rsidRPr="007C2EC2">
        <w:rPr>
          <w:lang w:val="en-GB"/>
        </w:rPr>
        <w:t>a</w:t>
      </w:r>
      <w:r w:rsidRPr="007C2EC2">
        <w:rPr>
          <w:spacing w:val="22"/>
          <w:lang w:val="en-GB"/>
        </w:rPr>
        <w:t xml:space="preserve"> </w:t>
      </w:r>
      <w:r w:rsidRPr="007C2EC2">
        <w:rPr>
          <w:lang w:val="en-GB"/>
        </w:rPr>
        <w:t>new</w:t>
      </w:r>
      <w:r w:rsidRPr="007C2EC2">
        <w:rPr>
          <w:spacing w:val="22"/>
          <w:lang w:val="en-GB"/>
        </w:rPr>
        <w:t xml:space="preserve"> </w:t>
      </w:r>
      <w:r w:rsidRPr="007C2EC2">
        <w:rPr>
          <w:lang w:val="en-GB"/>
        </w:rPr>
        <w:t>beginning</w:t>
      </w:r>
      <w:r w:rsidRPr="007C2EC2">
        <w:rPr>
          <w:spacing w:val="23"/>
          <w:lang w:val="en-GB"/>
        </w:rPr>
        <w:t xml:space="preserve"> </w:t>
      </w:r>
      <w:r w:rsidRPr="007C2EC2">
        <w:rPr>
          <w:lang w:val="en-GB"/>
        </w:rPr>
        <w:t>in</w:t>
      </w:r>
      <w:r w:rsidRPr="007C2EC2">
        <w:rPr>
          <w:spacing w:val="22"/>
          <w:lang w:val="en-GB"/>
        </w:rPr>
        <w:t xml:space="preserve"> </w:t>
      </w:r>
      <w:r w:rsidRPr="007C2EC2">
        <w:rPr>
          <w:lang w:val="en-GB"/>
        </w:rPr>
        <w:t>our</w:t>
      </w:r>
      <w:r w:rsidRPr="007C2EC2">
        <w:rPr>
          <w:spacing w:val="22"/>
          <w:lang w:val="en-GB"/>
        </w:rPr>
        <w:t xml:space="preserve"> </w:t>
      </w:r>
      <w:r w:rsidRPr="007C2EC2">
        <w:rPr>
          <w:lang w:val="en-GB"/>
        </w:rPr>
        <w:t>relationship</w:t>
      </w:r>
      <w:r w:rsidRPr="007C2EC2">
        <w:rPr>
          <w:spacing w:val="22"/>
          <w:lang w:val="en-GB"/>
        </w:rPr>
        <w:t xml:space="preserve"> </w:t>
      </w:r>
      <w:r w:rsidRPr="007C2EC2">
        <w:rPr>
          <w:lang w:val="en-GB"/>
        </w:rPr>
        <w:t>with</w:t>
      </w:r>
      <w:r w:rsidRPr="007C2EC2">
        <w:rPr>
          <w:spacing w:val="23"/>
          <w:lang w:val="en-GB"/>
        </w:rPr>
        <w:t xml:space="preserve"> </w:t>
      </w:r>
      <w:r w:rsidRPr="007C2EC2">
        <w:rPr>
          <w:spacing w:val="-4"/>
          <w:lang w:val="en-GB"/>
        </w:rPr>
        <w:t>God.</w:t>
      </w:r>
    </w:p>
    <w:p w14:paraId="59D57B11" w14:textId="77777777" w:rsidR="0088485D" w:rsidRPr="007C2EC2" w:rsidRDefault="001D2D53">
      <w:pPr>
        <w:pStyle w:val="Heading3"/>
        <w:spacing w:before="67"/>
        <w:ind w:right="666"/>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Preface</w:t>
      </w:r>
    </w:p>
    <w:p w14:paraId="59D57B12" w14:textId="77777777" w:rsidR="0088485D" w:rsidRPr="007C2EC2" w:rsidRDefault="0088485D">
      <w:pPr>
        <w:pStyle w:val="BodyText"/>
        <w:rPr>
          <w:b/>
          <w:sz w:val="32"/>
          <w:lang w:val="en-GB"/>
        </w:rPr>
      </w:pPr>
    </w:p>
    <w:p w14:paraId="59D57B13" w14:textId="77777777" w:rsidR="0088485D" w:rsidRPr="007C2EC2" w:rsidRDefault="0088485D">
      <w:pPr>
        <w:pStyle w:val="BodyText"/>
        <w:rPr>
          <w:b/>
          <w:sz w:val="32"/>
          <w:lang w:val="en-GB"/>
        </w:rPr>
      </w:pPr>
    </w:p>
    <w:p w14:paraId="59D57B14" w14:textId="77777777" w:rsidR="0088485D" w:rsidRPr="007C2EC2" w:rsidRDefault="0088485D">
      <w:pPr>
        <w:pStyle w:val="BodyText"/>
        <w:rPr>
          <w:b/>
          <w:sz w:val="32"/>
          <w:lang w:val="en-GB"/>
        </w:rPr>
      </w:pPr>
    </w:p>
    <w:p w14:paraId="59D57B15" w14:textId="77777777" w:rsidR="0088485D" w:rsidRPr="007C2EC2" w:rsidRDefault="0088485D">
      <w:pPr>
        <w:pStyle w:val="BodyText"/>
        <w:rPr>
          <w:b/>
          <w:sz w:val="32"/>
          <w:lang w:val="en-GB"/>
        </w:rPr>
      </w:pPr>
    </w:p>
    <w:p w14:paraId="59D57B16" w14:textId="77777777" w:rsidR="0088485D" w:rsidRPr="007C2EC2" w:rsidRDefault="0088485D">
      <w:pPr>
        <w:pStyle w:val="BodyText"/>
        <w:rPr>
          <w:b/>
          <w:sz w:val="32"/>
          <w:lang w:val="en-GB"/>
        </w:rPr>
      </w:pPr>
    </w:p>
    <w:p w14:paraId="59D57B17" w14:textId="77777777" w:rsidR="0088485D" w:rsidRPr="007C2EC2" w:rsidRDefault="0088485D">
      <w:pPr>
        <w:pStyle w:val="BodyText"/>
        <w:rPr>
          <w:b/>
          <w:sz w:val="32"/>
          <w:lang w:val="en-GB"/>
        </w:rPr>
      </w:pPr>
    </w:p>
    <w:p w14:paraId="59D57B18" w14:textId="77777777" w:rsidR="0088485D" w:rsidRPr="007C2EC2" w:rsidRDefault="0088485D">
      <w:pPr>
        <w:pStyle w:val="BodyText"/>
        <w:rPr>
          <w:b/>
          <w:sz w:val="32"/>
          <w:lang w:val="en-GB"/>
        </w:rPr>
      </w:pPr>
    </w:p>
    <w:p w14:paraId="59D57B19" w14:textId="77777777" w:rsidR="0088485D" w:rsidRPr="007C2EC2" w:rsidRDefault="0088485D">
      <w:pPr>
        <w:pStyle w:val="BodyText"/>
        <w:rPr>
          <w:b/>
          <w:sz w:val="32"/>
          <w:lang w:val="en-GB"/>
        </w:rPr>
      </w:pPr>
    </w:p>
    <w:p w14:paraId="59D57B1A" w14:textId="77777777" w:rsidR="0088485D" w:rsidRPr="007C2EC2" w:rsidRDefault="0088485D">
      <w:pPr>
        <w:pStyle w:val="BodyText"/>
        <w:rPr>
          <w:b/>
          <w:sz w:val="32"/>
          <w:lang w:val="en-GB"/>
        </w:rPr>
      </w:pPr>
    </w:p>
    <w:p w14:paraId="59D57B1B" w14:textId="77777777" w:rsidR="0088485D" w:rsidRPr="007C2EC2" w:rsidRDefault="0088485D">
      <w:pPr>
        <w:pStyle w:val="BodyText"/>
        <w:spacing w:before="223"/>
        <w:rPr>
          <w:b/>
          <w:sz w:val="32"/>
          <w:lang w:val="en-GB"/>
        </w:rPr>
      </w:pPr>
    </w:p>
    <w:p w14:paraId="59D57B1C" w14:textId="77777777" w:rsidR="0088485D" w:rsidRPr="007C2EC2" w:rsidRDefault="001D2D53">
      <w:pPr>
        <w:ind w:right="663"/>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B1D" w14:textId="77777777" w:rsidR="0088485D" w:rsidRPr="007C2EC2" w:rsidRDefault="0088485D">
      <w:pPr>
        <w:jc w:val="right"/>
        <w:rPr>
          <w:sz w:val="32"/>
          <w:lang w:val="en-GB"/>
        </w:rPr>
        <w:sectPr w:rsidR="0088485D" w:rsidRPr="007C2EC2">
          <w:pgSz w:w="11900" w:h="16840"/>
          <w:pgMar w:top="1000" w:right="460" w:bottom="740" w:left="900" w:header="0" w:footer="545" w:gutter="0"/>
          <w:cols w:num="2" w:space="720" w:equalWidth="0">
            <w:col w:w="7277" w:space="40"/>
            <w:col w:w="3223"/>
          </w:cols>
        </w:sectPr>
      </w:pPr>
    </w:p>
    <w:p w14:paraId="59D57B1E" w14:textId="77777777" w:rsidR="0088485D" w:rsidRPr="007C2EC2" w:rsidRDefault="0088485D">
      <w:pPr>
        <w:pStyle w:val="BodyText"/>
        <w:spacing w:before="172"/>
        <w:rPr>
          <w:b/>
          <w:sz w:val="20"/>
          <w:lang w:val="en-GB"/>
        </w:rPr>
      </w:pPr>
    </w:p>
    <w:p w14:paraId="59D57B1F"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B20" w14:textId="77777777" w:rsidR="0088485D" w:rsidRPr="007C2EC2" w:rsidRDefault="0088485D">
      <w:pPr>
        <w:pStyle w:val="BodyText"/>
        <w:rPr>
          <w:b/>
          <w:lang w:val="en-GB"/>
        </w:rPr>
      </w:pPr>
    </w:p>
    <w:p w14:paraId="59D57B21" w14:textId="77777777" w:rsidR="0088485D" w:rsidRPr="007C2EC2" w:rsidRDefault="0088485D">
      <w:pPr>
        <w:pStyle w:val="BodyText"/>
        <w:spacing w:before="125"/>
        <w:rPr>
          <w:b/>
          <w:lang w:val="en-GB"/>
        </w:rPr>
      </w:pPr>
    </w:p>
    <w:p w14:paraId="59D57B22" w14:textId="77777777" w:rsidR="0088485D" w:rsidRPr="007C2EC2" w:rsidRDefault="001D2D53">
      <w:pPr>
        <w:pStyle w:val="BodyText"/>
        <w:spacing w:before="1"/>
        <w:ind w:left="1594"/>
        <w:rPr>
          <w:lang w:val="en-GB"/>
        </w:rPr>
      </w:pPr>
      <w:r w:rsidRPr="007C2EC2">
        <w:rPr>
          <w:lang w:val="en-GB"/>
        </w:rPr>
        <w:t>Eternal</w:t>
      </w:r>
      <w:r w:rsidRPr="007C2EC2">
        <w:rPr>
          <w:spacing w:val="3"/>
          <w:lang w:val="en-GB"/>
        </w:rPr>
        <w:t xml:space="preserve"> </w:t>
      </w:r>
      <w:r w:rsidRPr="007C2EC2">
        <w:rPr>
          <w:spacing w:val="-4"/>
          <w:lang w:val="en-GB"/>
        </w:rPr>
        <w:t>God,</w:t>
      </w:r>
    </w:p>
    <w:p w14:paraId="59D57B23" w14:textId="77777777" w:rsidR="0088485D" w:rsidRPr="007C2EC2" w:rsidRDefault="001D2D53">
      <w:pPr>
        <w:pStyle w:val="Heading3"/>
        <w:spacing w:before="90"/>
        <w:ind w:left="458"/>
        <w:jc w:val="center"/>
        <w:rPr>
          <w:u w:val="none"/>
          <w:lang w:val="en-GB"/>
        </w:rPr>
      </w:pPr>
      <w:r w:rsidRPr="007C2EC2">
        <w:rPr>
          <w:b w:val="0"/>
          <w:u w:val="none"/>
          <w:lang w:val="en-GB"/>
        </w:rPr>
        <w:br w:type="column"/>
      </w:r>
      <w:r w:rsidRPr="007C2EC2">
        <w:rPr>
          <w:spacing w:val="3"/>
          <w:u w:color="0099FF"/>
          <w:lang w:val="en-GB"/>
        </w:rPr>
        <w:t xml:space="preserve"> </w:t>
      </w:r>
      <w:r w:rsidRPr="007C2EC2">
        <w:rPr>
          <w:u w:color="0099FF"/>
          <w:lang w:val="en-GB"/>
        </w:rPr>
        <w:t>Prayers</w:t>
      </w:r>
      <w:r w:rsidRPr="007C2EC2">
        <w:rPr>
          <w:spacing w:val="10"/>
          <w:u w:color="0099FF"/>
          <w:lang w:val="en-GB"/>
        </w:rPr>
        <w:t xml:space="preserve"> </w:t>
      </w:r>
      <w:r w:rsidRPr="007C2EC2">
        <w:rPr>
          <w:u w:color="0099FF"/>
          <w:lang w:val="en-GB"/>
        </w:rPr>
        <w:t>of</w:t>
      </w:r>
      <w:r w:rsidRPr="007C2EC2">
        <w:rPr>
          <w:spacing w:val="10"/>
          <w:u w:color="0099FF"/>
          <w:lang w:val="en-GB"/>
        </w:rPr>
        <w:t xml:space="preserve"> </w:t>
      </w:r>
      <w:r w:rsidRPr="007C2EC2">
        <w:rPr>
          <w:u w:color="0099FF"/>
          <w:lang w:val="en-GB"/>
        </w:rPr>
        <w:t>Approach</w:t>
      </w:r>
      <w:r w:rsidRPr="007C2EC2">
        <w:rPr>
          <w:spacing w:val="10"/>
          <w:u w:color="0099FF"/>
          <w:lang w:val="en-GB"/>
        </w:rPr>
        <w:t xml:space="preserve"> </w:t>
      </w:r>
      <w:r w:rsidRPr="007C2EC2">
        <w:rPr>
          <w:u w:color="0099FF"/>
          <w:lang w:val="en-GB"/>
        </w:rPr>
        <w:t>and</w:t>
      </w:r>
      <w:r w:rsidRPr="007C2EC2">
        <w:rPr>
          <w:spacing w:val="10"/>
          <w:u w:color="0099FF"/>
          <w:lang w:val="en-GB"/>
        </w:rPr>
        <w:t xml:space="preserve"> </w:t>
      </w:r>
      <w:r w:rsidRPr="007C2EC2">
        <w:rPr>
          <w:spacing w:val="-2"/>
          <w:u w:color="0099FF"/>
          <w:lang w:val="en-GB"/>
        </w:rPr>
        <w:t>Confession</w:t>
      </w:r>
    </w:p>
    <w:p w14:paraId="59D57B24" w14:textId="77777777" w:rsidR="0088485D" w:rsidRPr="007C2EC2" w:rsidRDefault="0088485D">
      <w:pPr>
        <w:jc w:val="center"/>
        <w:rPr>
          <w:lang w:val="en-GB"/>
        </w:rPr>
        <w:sectPr w:rsidR="0088485D" w:rsidRPr="007C2EC2">
          <w:type w:val="continuous"/>
          <w:pgSz w:w="11900" w:h="16840"/>
          <w:pgMar w:top="1940" w:right="460" w:bottom="280" w:left="900" w:header="0" w:footer="545" w:gutter="0"/>
          <w:cols w:num="2" w:space="720" w:equalWidth="0">
            <w:col w:w="2901" w:space="40"/>
            <w:col w:w="7599"/>
          </w:cols>
        </w:sectPr>
      </w:pPr>
    </w:p>
    <w:p w14:paraId="59D57B25" w14:textId="77777777" w:rsidR="0088485D" w:rsidRPr="007C2EC2" w:rsidRDefault="001D2D53">
      <w:pPr>
        <w:pStyle w:val="BodyText"/>
        <w:spacing w:before="45" w:line="280" w:lineRule="auto"/>
        <w:ind w:left="1594" w:right="4838"/>
        <w:rPr>
          <w:lang w:val="en-GB"/>
        </w:rPr>
      </w:pPr>
      <w:r w:rsidRPr="007C2EC2">
        <w:rPr>
          <w:lang w:val="en-GB"/>
        </w:rPr>
        <w:t>the creator and upholder of all things, your ways are not our ways,</w:t>
      </w:r>
    </w:p>
    <w:p w14:paraId="59D57B26" w14:textId="77777777" w:rsidR="0088485D" w:rsidRPr="007C2EC2" w:rsidRDefault="001D2D53">
      <w:pPr>
        <w:pStyle w:val="BodyText"/>
        <w:spacing w:before="1" w:line="280" w:lineRule="auto"/>
        <w:ind w:left="1594" w:right="5528"/>
        <w:rPr>
          <w:lang w:val="en-GB"/>
        </w:rPr>
      </w:pPr>
      <w:r w:rsidRPr="007C2EC2">
        <w:rPr>
          <w:lang w:val="en-GB"/>
        </w:rPr>
        <w:t>nor your thoughts our thoughts; your wisdom is unsearchable; your purposes cannot fail.</w:t>
      </w:r>
    </w:p>
    <w:p w14:paraId="59D57B27" w14:textId="77777777" w:rsidR="0088485D" w:rsidRPr="007C2EC2" w:rsidRDefault="001D2D53">
      <w:pPr>
        <w:pStyle w:val="BodyText"/>
        <w:spacing w:before="2"/>
        <w:ind w:left="1594"/>
        <w:rPr>
          <w:lang w:val="en-GB"/>
        </w:rPr>
      </w:pPr>
      <w:r w:rsidRPr="007C2EC2">
        <w:rPr>
          <w:lang w:val="en-GB"/>
        </w:rPr>
        <w:t>Humbly</w:t>
      </w:r>
      <w:r w:rsidRPr="007C2EC2">
        <w:rPr>
          <w:spacing w:val="6"/>
          <w:lang w:val="en-GB"/>
        </w:rPr>
        <w:t xml:space="preserve"> </w:t>
      </w:r>
      <w:r w:rsidRPr="007C2EC2">
        <w:rPr>
          <w:lang w:val="en-GB"/>
        </w:rPr>
        <w:t>we</w:t>
      </w:r>
      <w:r w:rsidRPr="007C2EC2">
        <w:rPr>
          <w:spacing w:val="6"/>
          <w:lang w:val="en-GB"/>
        </w:rPr>
        <w:t xml:space="preserve"> </w:t>
      </w:r>
      <w:r w:rsidRPr="007C2EC2">
        <w:rPr>
          <w:lang w:val="en-GB"/>
        </w:rPr>
        <w:t>worship</w:t>
      </w:r>
      <w:r w:rsidRPr="007C2EC2">
        <w:rPr>
          <w:spacing w:val="7"/>
          <w:lang w:val="en-GB"/>
        </w:rPr>
        <w:t xml:space="preserve"> </w:t>
      </w:r>
      <w:r w:rsidRPr="007C2EC2">
        <w:rPr>
          <w:spacing w:val="-4"/>
          <w:lang w:val="en-GB"/>
        </w:rPr>
        <w:t>you,</w:t>
      </w:r>
    </w:p>
    <w:p w14:paraId="59D57B28" w14:textId="77777777" w:rsidR="0088485D" w:rsidRPr="007C2EC2" w:rsidRDefault="001D2D53">
      <w:pPr>
        <w:pStyle w:val="BodyText"/>
        <w:spacing w:before="46" w:line="280" w:lineRule="auto"/>
        <w:ind w:left="1594" w:right="4640"/>
        <w:rPr>
          <w:lang w:val="en-GB"/>
        </w:rPr>
      </w:pPr>
      <w:r w:rsidRPr="007C2EC2">
        <w:rPr>
          <w:lang w:val="en-GB"/>
        </w:rPr>
        <w:t>and as trusting children we come to you. Let not our hearts be troubled,</w:t>
      </w:r>
    </w:p>
    <w:p w14:paraId="59D57B29" w14:textId="77777777" w:rsidR="0088485D" w:rsidRPr="007C2EC2" w:rsidRDefault="001D2D53">
      <w:pPr>
        <w:pStyle w:val="BodyText"/>
        <w:spacing w:before="1"/>
        <w:ind w:left="1594"/>
        <w:rPr>
          <w:lang w:val="en-GB"/>
        </w:rPr>
      </w:pPr>
      <w:r w:rsidRPr="007C2EC2">
        <w:rPr>
          <w:lang w:val="en-GB"/>
        </w:rPr>
        <w:t>neither</w:t>
      </w:r>
      <w:r w:rsidRPr="007C2EC2">
        <w:rPr>
          <w:spacing w:val="7"/>
          <w:lang w:val="en-GB"/>
        </w:rPr>
        <w:t xml:space="preserve"> </w:t>
      </w:r>
      <w:r w:rsidRPr="007C2EC2">
        <w:rPr>
          <w:lang w:val="en-GB"/>
        </w:rPr>
        <w:t>let</w:t>
      </w:r>
      <w:r w:rsidRPr="007C2EC2">
        <w:rPr>
          <w:spacing w:val="7"/>
          <w:lang w:val="en-GB"/>
        </w:rPr>
        <w:t xml:space="preserve"> </w:t>
      </w:r>
      <w:r w:rsidRPr="007C2EC2">
        <w:rPr>
          <w:lang w:val="en-GB"/>
        </w:rPr>
        <w:t>them</w:t>
      </w:r>
      <w:r w:rsidRPr="007C2EC2">
        <w:rPr>
          <w:spacing w:val="7"/>
          <w:lang w:val="en-GB"/>
        </w:rPr>
        <w:t xml:space="preserve"> </w:t>
      </w:r>
      <w:r w:rsidRPr="007C2EC2">
        <w:rPr>
          <w:lang w:val="en-GB"/>
        </w:rPr>
        <w:t>be</w:t>
      </w:r>
      <w:r w:rsidRPr="007C2EC2">
        <w:rPr>
          <w:spacing w:val="7"/>
          <w:lang w:val="en-GB"/>
        </w:rPr>
        <w:t xml:space="preserve"> </w:t>
      </w:r>
      <w:r w:rsidRPr="007C2EC2">
        <w:rPr>
          <w:spacing w:val="-2"/>
          <w:lang w:val="en-GB"/>
        </w:rPr>
        <w:t>afraid.</w:t>
      </w:r>
    </w:p>
    <w:p w14:paraId="59D57B2A" w14:textId="77777777" w:rsidR="0088485D" w:rsidRPr="007C2EC2" w:rsidRDefault="001D2D53">
      <w:pPr>
        <w:pStyle w:val="BodyText"/>
        <w:spacing w:before="45"/>
        <w:ind w:left="1594"/>
        <w:rPr>
          <w:lang w:val="en-GB"/>
        </w:rPr>
      </w:pPr>
      <w:r w:rsidRPr="007C2EC2">
        <w:rPr>
          <w:lang w:val="en-GB"/>
        </w:rPr>
        <w:t>Comfort</w:t>
      </w:r>
      <w:r w:rsidRPr="007C2EC2">
        <w:rPr>
          <w:spacing w:val="8"/>
          <w:lang w:val="en-GB"/>
        </w:rPr>
        <w:t xml:space="preserve"> </w:t>
      </w:r>
      <w:r w:rsidRPr="007C2EC2">
        <w:rPr>
          <w:lang w:val="en-GB"/>
        </w:rPr>
        <w:t>us</w:t>
      </w:r>
      <w:r w:rsidRPr="007C2EC2">
        <w:rPr>
          <w:spacing w:val="8"/>
          <w:lang w:val="en-GB"/>
        </w:rPr>
        <w:t xml:space="preserve"> </w:t>
      </w:r>
      <w:r w:rsidRPr="007C2EC2">
        <w:rPr>
          <w:lang w:val="en-GB"/>
        </w:rPr>
        <w:t>in</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natural</w:t>
      </w:r>
      <w:r w:rsidRPr="007C2EC2">
        <w:rPr>
          <w:spacing w:val="8"/>
          <w:lang w:val="en-GB"/>
        </w:rPr>
        <w:t xml:space="preserve"> </w:t>
      </w:r>
      <w:r w:rsidRPr="007C2EC2">
        <w:rPr>
          <w:lang w:val="en-GB"/>
        </w:rPr>
        <w:t>grief</w:t>
      </w:r>
      <w:r w:rsidRPr="007C2EC2">
        <w:rPr>
          <w:spacing w:val="8"/>
          <w:lang w:val="en-GB"/>
        </w:rPr>
        <w:t xml:space="preserve"> </w:t>
      </w:r>
      <w:r w:rsidRPr="007C2EC2">
        <w:rPr>
          <w:lang w:val="en-GB"/>
        </w:rPr>
        <w:t>of</w:t>
      </w:r>
      <w:r w:rsidRPr="007C2EC2">
        <w:rPr>
          <w:spacing w:val="8"/>
          <w:lang w:val="en-GB"/>
        </w:rPr>
        <w:t xml:space="preserve"> </w:t>
      </w:r>
      <w:r w:rsidRPr="007C2EC2">
        <w:rPr>
          <w:spacing w:val="-2"/>
          <w:lang w:val="en-GB"/>
        </w:rPr>
        <w:t>parting,</w:t>
      </w:r>
    </w:p>
    <w:p w14:paraId="59D57B2B" w14:textId="77777777" w:rsidR="0088485D" w:rsidRPr="007C2EC2" w:rsidRDefault="001D2D53">
      <w:pPr>
        <w:pStyle w:val="BodyText"/>
        <w:spacing w:before="46" w:line="280" w:lineRule="auto"/>
        <w:ind w:left="1594" w:right="4008"/>
        <w:jc w:val="both"/>
        <w:rPr>
          <w:lang w:val="en-GB"/>
        </w:rPr>
      </w:pPr>
      <w:r w:rsidRPr="007C2EC2">
        <w:rPr>
          <w:lang w:val="en-GB"/>
        </w:rPr>
        <w:t>and help us bear ourselves as Christian people, for whom death itself is swallowed up in victory; through Jesus Christ our Saviour.</w:t>
      </w:r>
    </w:p>
    <w:p w14:paraId="59D57B2C" w14:textId="77777777" w:rsidR="0088485D" w:rsidRPr="007C2EC2" w:rsidRDefault="001D2D53">
      <w:pPr>
        <w:spacing w:before="2"/>
        <w:ind w:left="914"/>
        <w:jc w:val="both"/>
        <w:rPr>
          <w:b/>
          <w:sz w:val="23"/>
          <w:lang w:val="en-GB"/>
        </w:rPr>
      </w:pPr>
      <w:r w:rsidRPr="007C2EC2">
        <w:rPr>
          <w:i/>
          <w:color w:val="0099FF"/>
          <w:sz w:val="23"/>
          <w:lang w:val="en-GB"/>
        </w:rPr>
        <w:t>All</w:t>
      </w:r>
      <w:r w:rsidRPr="007C2EC2">
        <w:rPr>
          <w:i/>
          <w:color w:val="0099FF"/>
          <w:spacing w:val="77"/>
          <w:sz w:val="23"/>
          <w:lang w:val="en-GB"/>
        </w:rPr>
        <w:t xml:space="preserve">   </w:t>
      </w:r>
      <w:r w:rsidRPr="007C2EC2">
        <w:rPr>
          <w:b/>
          <w:spacing w:val="-2"/>
          <w:sz w:val="23"/>
          <w:lang w:val="en-GB"/>
        </w:rPr>
        <w:t>Amen.</w:t>
      </w:r>
    </w:p>
    <w:p w14:paraId="59D57B2D" w14:textId="77777777" w:rsidR="0088485D" w:rsidRPr="007C2EC2" w:rsidRDefault="001D2D53">
      <w:pPr>
        <w:pStyle w:val="BodyText"/>
        <w:spacing w:before="185"/>
        <w:ind w:left="1593"/>
        <w:rPr>
          <w:lang w:val="en-GB"/>
        </w:rPr>
      </w:pPr>
      <w:r w:rsidRPr="007C2EC2">
        <w:rPr>
          <w:color w:val="0099FF"/>
          <w:spacing w:val="-5"/>
          <w:lang w:val="en-GB"/>
        </w:rPr>
        <w:t>or</w:t>
      </w:r>
    </w:p>
    <w:p w14:paraId="59D57B2E" w14:textId="77777777" w:rsidR="0088485D" w:rsidRPr="007C2EC2" w:rsidRDefault="001D2D53">
      <w:pPr>
        <w:pStyle w:val="BodyText"/>
        <w:spacing w:before="216"/>
        <w:ind w:left="1593"/>
        <w:rPr>
          <w:lang w:val="en-GB"/>
        </w:rPr>
      </w:pPr>
      <w:r w:rsidRPr="007C2EC2">
        <w:rPr>
          <w:lang w:val="en-GB"/>
        </w:rPr>
        <w:t>God</w:t>
      </w:r>
      <w:r w:rsidRPr="007C2EC2">
        <w:rPr>
          <w:spacing w:val="10"/>
          <w:lang w:val="en-GB"/>
        </w:rPr>
        <w:t xml:space="preserve"> </w:t>
      </w:r>
      <w:r w:rsidRPr="007C2EC2">
        <w:rPr>
          <w:lang w:val="en-GB"/>
        </w:rPr>
        <w:t>of</w:t>
      </w:r>
      <w:r w:rsidRPr="007C2EC2">
        <w:rPr>
          <w:spacing w:val="11"/>
          <w:lang w:val="en-GB"/>
        </w:rPr>
        <w:t xml:space="preserve"> </w:t>
      </w:r>
      <w:r w:rsidRPr="007C2EC2">
        <w:rPr>
          <w:lang w:val="en-GB"/>
        </w:rPr>
        <w:t>comfort</w:t>
      </w:r>
      <w:r w:rsidRPr="007C2EC2">
        <w:rPr>
          <w:spacing w:val="10"/>
          <w:lang w:val="en-GB"/>
        </w:rPr>
        <w:t xml:space="preserve"> </w:t>
      </w:r>
      <w:r w:rsidRPr="007C2EC2">
        <w:rPr>
          <w:lang w:val="en-GB"/>
        </w:rPr>
        <w:t>and</w:t>
      </w:r>
      <w:r w:rsidRPr="007C2EC2">
        <w:rPr>
          <w:spacing w:val="11"/>
          <w:lang w:val="en-GB"/>
        </w:rPr>
        <w:t xml:space="preserve"> </w:t>
      </w:r>
      <w:r w:rsidRPr="007C2EC2">
        <w:rPr>
          <w:spacing w:val="-2"/>
          <w:lang w:val="en-GB"/>
        </w:rPr>
        <w:t>compassion,</w:t>
      </w:r>
    </w:p>
    <w:p w14:paraId="59D57B2F" w14:textId="77777777" w:rsidR="0088485D" w:rsidRPr="007C2EC2" w:rsidRDefault="001D2D53">
      <w:pPr>
        <w:pStyle w:val="BodyText"/>
        <w:spacing w:before="46" w:line="280" w:lineRule="auto"/>
        <w:ind w:left="1593" w:right="2919"/>
        <w:rPr>
          <w:lang w:val="en-GB"/>
        </w:rPr>
      </w:pPr>
      <w:r w:rsidRPr="007C2EC2">
        <w:rPr>
          <w:lang w:val="en-GB"/>
        </w:rPr>
        <w:t>we come seeking the faith to trust that ... N ... is with you. We come seeking the peace you promise to us.</w:t>
      </w:r>
    </w:p>
    <w:p w14:paraId="59D57B30" w14:textId="77777777" w:rsidR="0088485D" w:rsidRPr="007C2EC2" w:rsidRDefault="001D2D53">
      <w:pPr>
        <w:pStyle w:val="BodyText"/>
        <w:spacing w:before="1" w:line="280" w:lineRule="auto"/>
        <w:ind w:left="1593" w:right="5236"/>
        <w:rPr>
          <w:lang w:val="en-GB"/>
        </w:rPr>
      </w:pPr>
      <w:r w:rsidRPr="007C2EC2">
        <w:rPr>
          <w:lang w:val="en-GB"/>
        </w:rPr>
        <w:t>We come to open our hearts to you. In the pain of grieving,</w:t>
      </w:r>
    </w:p>
    <w:p w14:paraId="59D57B31" w14:textId="77777777" w:rsidR="0088485D" w:rsidRPr="007C2EC2" w:rsidRDefault="001D2D53">
      <w:pPr>
        <w:pStyle w:val="BodyText"/>
        <w:spacing w:before="1"/>
        <w:ind w:left="1593"/>
        <w:rPr>
          <w:lang w:val="en-GB"/>
        </w:rPr>
      </w:pPr>
      <w:r w:rsidRPr="007C2EC2">
        <w:rPr>
          <w:lang w:val="en-GB"/>
        </w:rPr>
        <w:t>may</w:t>
      </w:r>
      <w:r w:rsidRPr="007C2EC2">
        <w:rPr>
          <w:spacing w:val="2"/>
          <w:lang w:val="en-GB"/>
        </w:rPr>
        <w:t xml:space="preserve"> </w:t>
      </w:r>
      <w:r w:rsidRPr="007C2EC2">
        <w:rPr>
          <w:lang w:val="en-GB"/>
        </w:rPr>
        <w:t>your</w:t>
      </w:r>
      <w:r w:rsidRPr="007C2EC2">
        <w:rPr>
          <w:spacing w:val="5"/>
          <w:lang w:val="en-GB"/>
        </w:rPr>
        <w:t xml:space="preserve"> </w:t>
      </w:r>
      <w:r w:rsidRPr="007C2EC2">
        <w:rPr>
          <w:lang w:val="en-GB"/>
        </w:rPr>
        <w:t>strong</w:t>
      </w:r>
      <w:r w:rsidRPr="007C2EC2">
        <w:rPr>
          <w:spacing w:val="4"/>
          <w:lang w:val="en-GB"/>
        </w:rPr>
        <w:t xml:space="preserve"> </w:t>
      </w:r>
      <w:r w:rsidRPr="007C2EC2">
        <w:rPr>
          <w:lang w:val="en-GB"/>
        </w:rPr>
        <w:t>love</w:t>
      </w:r>
      <w:r w:rsidRPr="007C2EC2">
        <w:rPr>
          <w:spacing w:val="5"/>
          <w:lang w:val="en-GB"/>
        </w:rPr>
        <w:t xml:space="preserve"> </w:t>
      </w:r>
      <w:r w:rsidRPr="007C2EC2">
        <w:rPr>
          <w:lang w:val="en-GB"/>
        </w:rPr>
        <w:t>hold</w:t>
      </w:r>
      <w:r w:rsidRPr="007C2EC2">
        <w:rPr>
          <w:spacing w:val="5"/>
          <w:lang w:val="en-GB"/>
        </w:rPr>
        <w:t xml:space="preserve"> </w:t>
      </w:r>
      <w:r w:rsidRPr="007C2EC2">
        <w:rPr>
          <w:spacing w:val="-5"/>
          <w:lang w:val="en-GB"/>
        </w:rPr>
        <w:t>us.</w:t>
      </w:r>
    </w:p>
    <w:p w14:paraId="59D57B32" w14:textId="77777777" w:rsidR="0088485D" w:rsidRPr="007C2EC2" w:rsidRDefault="001D2D53">
      <w:pPr>
        <w:pStyle w:val="BodyText"/>
        <w:spacing w:before="46" w:line="280" w:lineRule="auto"/>
        <w:ind w:left="1593" w:right="5236"/>
        <w:rPr>
          <w:lang w:val="en-GB"/>
        </w:rPr>
      </w:pPr>
      <w:r w:rsidRPr="007C2EC2">
        <w:rPr>
          <w:lang w:val="en-GB"/>
        </w:rPr>
        <w:t>In the joy of treasured memories, may your peace comfort us.</w:t>
      </w:r>
    </w:p>
    <w:p w14:paraId="59D57B33" w14:textId="77777777" w:rsidR="0088485D" w:rsidRPr="007C2EC2" w:rsidRDefault="001D2D53">
      <w:pPr>
        <w:pStyle w:val="BodyText"/>
        <w:spacing w:before="1" w:line="280" w:lineRule="auto"/>
        <w:ind w:left="1593" w:right="4108"/>
        <w:rPr>
          <w:lang w:val="en-GB"/>
        </w:rPr>
      </w:pPr>
      <w:r w:rsidRPr="007C2EC2">
        <w:rPr>
          <w:lang w:val="en-GB"/>
        </w:rPr>
        <w:t>In the love and support of family and friends, may your grace keep us.</w:t>
      </w:r>
    </w:p>
    <w:p w14:paraId="59D57B34" w14:textId="77777777" w:rsidR="0088485D" w:rsidRPr="007C2EC2" w:rsidRDefault="001D2D53">
      <w:pPr>
        <w:pStyle w:val="BodyText"/>
        <w:spacing w:before="1" w:line="280" w:lineRule="auto"/>
        <w:ind w:left="1593" w:right="3618"/>
        <w:rPr>
          <w:lang w:val="en-GB"/>
        </w:rPr>
      </w:pPr>
      <w:r w:rsidRPr="007C2EC2">
        <w:rPr>
          <w:lang w:val="en-GB"/>
        </w:rPr>
        <w:t>Grant us strength for today and hope for tomorrow as we pray in the name of Jesus Christ our Saviour.</w:t>
      </w:r>
    </w:p>
    <w:p w14:paraId="59D57B35"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space="720"/>
        </w:sectPr>
      </w:pPr>
    </w:p>
    <w:p w14:paraId="59D57B36" w14:textId="77777777" w:rsidR="0088485D" w:rsidRPr="007C2EC2" w:rsidRDefault="001D2D53">
      <w:pPr>
        <w:tabs>
          <w:tab w:val="left" w:pos="908"/>
        </w:tabs>
        <w:spacing w:before="66"/>
        <w:ind w:left="228"/>
        <w:rPr>
          <w:b/>
          <w:sz w:val="23"/>
          <w:lang w:val="en-GB"/>
        </w:rPr>
      </w:pPr>
      <w:bookmarkStart w:id="274" w:name="_bookmark116"/>
      <w:bookmarkEnd w:id="274"/>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37" w14:textId="77777777" w:rsidR="0088485D" w:rsidRPr="007C2EC2" w:rsidRDefault="001D2D53">
      <w:pPr>
        <w:pStyle w:val="BodyText"/>
        <w:spacing w:before="186"/>
        <w:ind w:left="908"/>
        <w:rPr>
          <w:lang w:val="en-GB"/>
        </w:rPr>
      </w:pPr>
      <w:r w:rsidRPr="007C2EC2">
        <w:rPr>
          <w:color w:val="0099FF"/>
          <w:spacing w:val="-5"/>
          <w:lang w:val="en-GB"/>
        </w:rPr>
        <w:t>or</w:t>
      </w:r>
    </w:p>
    <w:p w14:paraId="59D57B38" w14:textId="77777777" w:rsidR="0088485D" w:rsidRPr="007C2EC2" w:rsidRDefault="001D2D53">
      <w:pPr>
        <w:pStyle w:val="BodyText"/>
        <w:spacing w:before="216"/>
        <w:ind w:left="908"/>
        <w:rPr>
          <w:lang w:val="en-GB"/>
        </w:rPr>
      </w:pPr>
      <w:r w:rsidRPr="007C2EC2">
        <w:rPr>
          <w:lang w:val="en-GB"/>
        </w:rPr>
        <w:t>God</w:t>
      </w:r>
      <w:r w:rsidRPr="007C2EC2">
        <w:rPr>
          <w:spacing w:val="5"/>
          <w:lang w:val="en-GB"/>
        </w:rPr>
        <w:t xml:space="preserve"> </w:t>
      </w:r>
      <w:r w:rsidRPr="007C2EC2">
        <w:rPr>
          <w:lang w:val="en-GB"/>
        </w:rPr>
        <w:t>who</w:t>
      </w:r>
      <w:r w:rsidRPr="007C2EC2">
        <w:rPr>
          <w:spacing w:val="5"/>
          <w:lang w:val="en-GB"/>
        </w:rPr>
        <w:t xml:space="preserve"> </w:t>
      </w:r>
      <w:r w:rsidRPr="007C2EC2">
        <w:rPr>
          <w:lang w:val="en-GB"/>
        </w:rPr>
        <w:t>gave</w:t>
      </w:r>
      <w:r w:rsidRPr="007C2EC2">
        <w:rPr>
          <w:spacing w:val="5"/>
          <w:lang w:val="en-GB"/>
        </w:rPr>
        <w:t xml:space="preserve"> </w:t>
      </w:r>
      <w:r w:rsidRPr="007C2EC2">
        <w:rPr>
          <w:lang w:val="en-GB"/>
        </w:rPr>
        <w:t>us</w:t>
      </w:r>
      <w:r w:rsidRPr="007C2EC2">
        <w:rPr>
          <w:spacing w:val="5"/>
          <w:lang w:val="en-GB"/>
        </w:rPr>
        <w:t xml:space="preserve"> </w:t>
      </w:r>
      <w:r w:rsidRPr="007C2EC2">
        <w:rPr>
          <w:spacing w:val="-2"/>
          <w:lang w:val="en-GB"/>
        </w:rPr>
        <w:t>birth,</w:t>
      </w:r>
    </w:p>
    <w:p w14:paraId="59D57B39" w14:textId="77777777" w:rsidR="0088485D" w:rsidRPr="007C2EC2" w:rsidRDefault="001D2D53">
      <w:pPr>
        <w:pStyle w:val="BodyText"/>
        <w:spacing w:before="45" w:line="280" w:lineRule="auto"/>
        <w:ind w:left="908" w:right="4108"/>
        <w:rPr>
          <w:lang w:val="en-GB"/>
        </w:rPr>
      </w:pPr>
      <w:r w:rsidRPr="007C2EC2">
        <w:rPr>
          <w:lang w:val="en-GB"/>
        </w:rPr>
        <w:t>you are ever more ready to hear than we are to pray. You know our needs before we ask,</w:t>
      </w:r>
    </w:p>
    <w:p w14:paraId="59D57B3A" w14:textId="77777777" w:rsidR="0088485D" w:rsidRPr="007C2EC2" w:rsidRDefault="001D2D53">
      <w:pPr>
        <w:pStyle w:val="BodyText"/>
        <w:spacing w:before="1" w:line="280" w:lineRule="auto"/>
        <w:ind w:left="908" w:right="6488"/>
        <w:rPr>
          <w:lang w:val="en-GB"/>
        </w:rPr>
      </w:pPr>
      <w:r w:rsidRPr="007C2EC2">
        <w:rPr>
          <w:lang w:val="en-GB"/>
        </w:rPr>
        <w:t>and our ignorance in asking. Show us now your grace,</w:t>
      </w:r>
    </w:p>
    <w:p w14:paraId="59D57B3B" w14:textId="77777777" w:rsidR="0088485D" w:rsidRPr="007C2EC2" w:rsidRDefault="001D2D53">
      <w:pPr>
        <w:pStyle w:val="BodyText"/>
        <w:spacing w:before="2" w:line="280" w:lineRule="auto"/>
        <w:ind w:left="908" w:right="5816"/>
        <w:rPr>
          <w:lang w:val="en-GB"/>
        </w:rPr>
      </w:pPr>
      <w:r w:rsidRPr="007C2EC2">
        <w:rPr>
          <w:lang w:val="en-GB"/>
        </w:rPr>
        <w:t>that as we face the mystery of death we may see the light of eternity.</w:t>
      </w:r>
    </w:p>
    <w:p w14:paraId="59D57B3C" w14:textId="77777777" w:rsidR="0088485D" w:rsidRPr="007C2EC2" w:rsidRDefault="001D2D53">
      <w:pPr>
        <w:pStyle w:val="BodyText"/>
        <w:spacing w:before="1"/>
        <w:ind w:left="908"/>
        <w:rPr>
          <w:lang w:val="en-GB"/>
        </w:rPr>
      </w:pPr>
      <w:r w:rsidRPr="007C2EC2">
        <w:rPr>
          <w:lang w:val="en-GB"/>
        </w:rPr>
        <w:t>Speak</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us</w:t>
      </w:r>
      <w:r w:rsidRPr="007C2EC2">
        <w:rPr>
          <w:spacing w:val="6"/>
          <w:lang w:val="en-GB"/>
        </w:rPr>
        <w:t xml:space="preserve"> </w:t>
      </w:r>
      <w:r w:rsidRPr="007C2EC2">
        <w:rPr>
          <w:lang w:val="en-GB"/>
        </w:rPr>
        <w:t>once</w:t>
      </w:r>
      <w:r w:rsidRPr="007C2EC2">
        <w:rPr>
          <w:spacing w:val="7"/>
          <w:lang w:val="en-GB"/>
        </w:rPr>
        <w:t xml:space="preserve"> </w:t>
      </w:r>
      <w:r w:rsidRPr="007C2EC2">
        <w:rPr>
          <w:spacing w:val="-4"/>
          <w:lang w:val="en-GB"/>
        </w:rPr>
        <w:t>more</w:t>
      </w:r>
    </w:p>
    <w:p w14:paraId="59D57B3D" w14:textId="77777777" w:rsidR="0088485D" w:rsidRPr="007C2EC2" w:rsidRDefault="001D2D53">
      <w:pPr>
        <w:pStyle w:val="BodyText"/>
        <w:spacing w:before="45" w:line="280" w:lineRule="auto"/>
        <w:ind w:left="908" w:right="4360"/>
        <w:rPr>
          <w:lang w:val="en-GB"/>
        </w:rPr>
      </w:pPr>
      <w:r w:rsidRPr="007C2EC2">
        <w:rPr>
          <w:lang w:val="en-GB"/>
        </w:rPr>
        <w:t>your joyful message of life and of death overcome. Help us to live as those who are prepared to die, and when our days here are ended,</w:t>
      </w:r>
    </w:p>
    <w:p w14:paraId="59D57B3E" w14:textId="77777777" w:rsidR="0088485D" w:rsidRPr="007C2EC2" w:rsidRDefault="001D2D53">
      <w:pPr>
        <w:pStyle w:val="BodyText"/>
        <w:spacing w:before="2" w:line="280" w:lineRule="auto"/>
        <w:ind w:left="908" w:right="4640"/>
        <w:rPr>
          <w:lang w:val="en-GB"/>
        </w:rPr>
      </w:pPr>
      <w:r w:rsidRPr="007C2EC2">
        <w:rPr>
          <w:lang w:val="en-GB"/>
        </w:rPr>
        <w:t>enable us to die as those who go forth and live, so that living or dying</w:t>
      </w:r>
    </w:p>
    <w:p w14:paraId="59D57B3F" w14:textId="77777777" w:rsidR="0088485D" w:rsidRPr="007C2EC2" w:rsidRDefault="001D2D53">
      <w:pPr>
        <w:pStyle w:val="BodyText"/>
        <w:spacing w:before="1"/>
        <w:ind w:left="908"/>
        <w:rPr>
          <w:lang w:val="en-GB"/>
        </w:rPr>
      </w:pPr>
      <w:r w:rsidRPr="007C2EC2">
        <w:rPr>
          <w:lang w:val="en-GB"/>
        </w:rPr>
        <w:t>our</w:t>
      </w:r>
      <w:r w:rsidRPr="007C2EC2">
        <w:rPr>
          <w:spacing w:val="6"/>
          <w:lang w:val="en-GB"/>
        </w:rPr>
        <w:t xml:space="preserve"> </w:t>
      </w:r>
      <w:r w:rsidRPr="007C2EC2">
        <w:rPr>
          <w:lang w:val="en-GB"/>
        </w:rPr>
        <w:t>life</w:t>
      </w:r>
      <w:r w:rsidRPr="007C2EC2">
        <w:rPr>
          <w:spacing w:val="6"/>
          <w:lang w:val="en-GB"/>
        </w:rPr>
        <w:t xml:space="preserve"> </w:t>
      </w:r>
      <w:r w:rsidRPr="007C2EC2">
        <w:rPr>
          <w:lang w:val="en-GB"/>
        </w:rPr>
        <w:t>may</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Jesus</w:t>
      </w:r>
      <w:r w:rsidRPr="007C2EC2">
        <w:rPr>
          <w:spacing w:val="6"/>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6"/>
          <w:lang w:val="en-GB"/>
        </w:rPr>
        <w:t xml:space="preserve"> </w:t>
      </w:r>
      <w:r w:rsidRPr="007C2EC2">
        <w:rPr>
          <w:lang w:val="en-GB"/>
        </w:rPr>
        <w:t>risen</w:t>
      </w:r>
      <w:r w:rsidRPr="007C2EC2">
        <w:rPr>
          <w:spacing w:val="6"/>
          <w:lang w:val="en-GB"/>
        </w:rPr>
        <w:t xml:space="preserve"> </w:t>
      </w:r>
      <w:r w:rsidRPr="007C2EC2">
        <w:rPr>
          <w:spacing w:val="-2"/>
          <w:lang w:val="en-GB"/>
        </w:rPr>
        <w:t>Saviour.</w:t>
      </w:r>
    </w:p>
    <w:p w14:paraId="59D57B40"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41" w14:textId="77777777" w:rsidR="0088485D" w:rsidRPr="007C2EC2" w:rsidRDefault="0088485D">
      <w:pPr>
        <w:pStyle w:val="BodyText"/>
        <w:spacing w:before="91"/>
        <w:rPr>
          <w:b/>
          <w:lang w:val="en-GB"/>
        </w:rPr>
      </w:pPr>
    </w:p>
    <w:p w14:paraId="59D57B42" w14:textId="77777777" w:rsidR="0088485D" w:rsidRPr="007C2EC2" w:rsidRDefault="001D2D53">
      <w:pPr>
        <w:pStyle w:val="BodyText"/>
        <w:ind w:left="907"/>
        <w:rPr>
          <w:lang w:val="en-GB"/>
        </w:rPr>
      </w:pPr>
      <w:r w:rsidRPr="007C2EC2">
        <w:rPr>
          <w:lang w:val="en-GB"/>
        </w:rPr>
        <w:t>God</w:t>
      </w:r>
      <w:r w:rsidRPr="007C2EC2">
        <w:rPr>
          <w:spacing w:val="9"/>
          <w:lang w:val="en-GB"/>
        </w:rPr>
        <w:t xml:space="preserve"> </w:t>
      </w:r>
      <w:r w:rsidRPr="007C2EC2">
        <w:rPr>
          <w:lang w:val="en-GB"/>
        </w:rPr>
        <w:t>of</w:t>
      </w:r>
      <w:r w:rsidRPr="007C2EC2">
        <w:rPr>
          <w:spacing w:val="10"/>
          <w:lang w:val="en-GB"/>
        </w:rPr>
        <w:t xml:space="preserve"> </w:t>
      </w:r>
      <w:r w:rsidRPr="007C2EC2">
        <w:rPr>
          <w:lang w:val="en-GB"/>
        </w:rPr>
        <w:t>compassion</w:t>
      </w:r>
      <w:r w:rsidRPr="007C2EC2">
        <w:rPr>
          <w:spacing w:val="9"/>
          <w:lang w:val="en-GB"/>
        </w:rPr>
        <w:t xml:space="preserve"> </w:t>
      </w:r>
      <w:r w:rsidRPr="007C2EC2">
        <w:rPr>
          <w:lang w:val="en-GB"/>
        </w:rPr>
        <w:t>and</w:t>
      </w:r>
      <w:r w:rsidRPr="007C2EC2">
        <w:rPr>
          <w:spacing w:val="10"/>
          <w:lang w:val="en-GB"/>
        </w:rPr>
        <w:t xml:space="preserve"> </w:t>
      </w:r>
      <w:r w:rsidRPr="007C2EC2">
        <w:rPr>
          <w:spacing w:val="-2"/>
          <w:lang w:val="en-GB"/>
        </w:rPr>
        <w:t>grace,</w:t>
      </w:r>
    </w:p>
    <w:p w14:paraId="59D57B43" w14:textId="77777777" w:rsidR="0088485D" w:rsidRPr="007C2EC2" w:rsidRDefault="001D2D53">
      <w:pPr>
        <w:pStyle w:val="BodyText"/>
        <w:spacing w:before="46" w:line="280" w:lineRule="auto"/>
        <w:ind w:left="907" w:right="4108"/>
        <w:rPr>
          <w:lang w:val="en-GB"/>
        </w:rPr>
      </w:pPr>
      <w:r w:rsidRPr="007C2EC2">
        <w:rPr>
          <w:lang w:val="en-GB"/>
        </w:rPr>
        <w:t>faced now with the reality of death, sorrow and sin, grieving and guilt intertwine.</w:t>
      </w:r>
    </w:p>
    <w:p w14:paraId="59D57B44" w14:textId="77777777" w:rsidR="0088485D" w:rsidRPr="007C2EC2" w:rsidRDefault="001D2D53">
      <w:pPr>
        <w:pStyle w:val="BodyText"/>
        <w:spacing w:before="1"/>
        <w:ind w:left="907"/>
        <w:rPr>
          <w:lang w:val="en-GB"/>
        </w:rPr>
      </w:pPr>
      <w:r w:rsidRPr="007C2EC2">
        <w:rPr>
          <w:lang w:val="en-GB"/>
        </w:rPr>
        <w:t>In</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frailty</w:t>
      </w:r>
      <w:r w:rsidRPr="007C2EC2">
        <w:rPr>
          <w:spacing w:val="7"/>
          <w:lang w:val="en-GB"/>
        </w:rPr>
        <w:t xml:space="preserve"> </w:t>
      </w:r>
      <w:r w:rsidRPr="007C2EC2">
        <w:rPr>
          <w:lang w:val="en-GB"/>
        </w:rPr>
        <w:t>we</w:t>
      </w:r>
      <w:r w:rsidRPr="007C2EC2">
        <w:rPr>
          <w:spacing w:val="8"/>
          <w:lang w:val="en-GB"/>
        </w:rPr>
        <w:t xml:space="preserve"> </w:t>
      </w:r>
      <w:r w:rsidRPr="007C2EC2">
        <w:rPr>
          <w:spacing w:val="-2"/>
          <w:lang w:val="en-GB"/>
        </w:rPr>
        <w:t>confess</w:t>
      </w:r>
    </w:p>
    <w:p w14:paraId="59D57B45" w14:textId="77777777" w:rsidR="0088485D" w:rsidRPr="007C2EC2" w:rsidRDefault="001D2D53">
      <w:pPr>
        <w:pStyle w:val="BodyText"/>
        <w:spacing w:before="45"/>
        <w:ind w:left="907"/>
        <w:rPr>
          <w:lang w:val="en-GB"/>
        </w:rPr>
      </w:pPr>
      <w:r w:rsidRPr="007C2EC2">
        <w:rPr>
          <w:lang w:val="en-GB"/>
        </w:rPr>
        <w:t>the</w:t>
      </w:r>
      <w:r w:rsidRPr="007C2EC2">
        <w:rPr>
          <w:spacing w:val="6"/>
          <w:lang w:val="en-GB"/>
        </w:rPr>
        <w:t xml:space="preserve"> </w:t>
      </w:r>
      <w:r w:rsidRPr="007C2EC2">
        <w:rPr>
          <w:lang w:val="en-GB"/>
        </w:rPr>
        <w:t>regrets</w:t>
      </w:r>
      <w:r w:rsidRPr="007C2EC2">
        <w:rPr>
          <w:spacing w:val="7"/>
          <w:lang w:val="en-GB"/>
        </w:rPr>
        <w:t xml:space="preserve"> </w:t>
      </w:r>
      <w:r w:rsidRPr="007C2EC2">
        <w:rPr>
          <w:lang w:val="en-GB"/>
        </w:rPr>
        <w:t>we</w:t>
      </w:r>
      <w:r w:rsidRPr="007C2EC2">
        <w:rPr>
          <w:spacing w:val="6"/>
          <w:lang w:val="en-GB"/>
        </w:rPr>
        <w:t xml:space="preserve"> </w:t>
      </w:r>
      <w:r w:rsidRPr="007C2EC2">
        <w:rPr>
          <w:lang w:val="en-GB"/>
        </w:rPr>
        <w:t>can</w:t>
      </w:r>
      <w:r w:rsidRPr="007C2EC2">
        <w:rPr>
          <w:spacing w:val="7"/>
          <w:lang w:val="en-GB"/>
        </w:rPr>
        <w:t xml:space="preserve"> </w:t>
      </w:r>
      <w:r w:rsidRPr="007C2EC2">
        <w:rPr>
          <w:lang w:val="en-GB"/>
        </w:rPr>
        <w:t>do</w:t>
      </w:r>
      <w:r w:rsidRPr="007C2EC2">
        <w:rPr>
          <w:spacing w:val="6"/>
          <w:lang w:val="en-GB"/>
        </w:rPr>
        <w:t xml:space="preserve"> </w:t>
      </w:r>
      <w:r w:rsidRPr="007C2EC2">
        <w:rPr>
          <w:lang w:val="en-GB"/>
        </w:rPr>
        <w:t>nothing</w:t>
      </w:r>
      <w:r w:rsidRPr="007C2EC2">
        <w:rPr>
          <w:spacing w:val="7"/>
          <w:lang w:val="en-GB"/>
        </w:rPr>
        <w:t xml:space="preserve"> </w:t>
      </w:r>
      <w:r w:rsidRPr="007C2EC2">
        <w:rPr>
          <w:lang w:val="en-GB"/>
        </w:rPr>
        <w:t>to</w:t>
      </w:r>
      <w:r w:rsidRPr="007C2EC2">
        <w:rPr>
          <w:spacing w:val="7"/>
          <w:lang w:val="en-GB"/>
        </w:rPr>
        <w:t xml:space="preserve"> </w:t>
      </w:r>
      <w:r w:rsidRPr="007C2EC2">
        <w:rPr>
          <w:spacing w:val="-2"/>
          <w:lang w:val="en-GB"/>
        </w:rPr>
        <w:t>change</w:t>
      </w:r>
    </w:p>
    <w:p w14:paraId="59D57B46" w14:textId="77777777" w:rsidR="0088485D" w:rsidRPr="007C2EC2" w:rsidRDefault="001D2D53">
      <w:pPr>
        <w:pStyle w:val="BodyText"/>
        <w:spacing w:before="46"/>
        <w:ind w:left="907"/>
        <w:rPr>
          <w:lang w:val="en-GB"/>
        </w:rPr>
      </w:pPr>
      <w:r w:rsidRPr="007C2EC2">
        <w:rPr>
          <w:lang w:val="en-GB"/>
        </w:rPr>
        <w:t>and</w:t>
      </w:r>
      <w:r w:rsidRPr="007C2EC2">
        <w:rPr>
          <w:spacing w:val="4"/>
          <w:lang w:val="en-GB"/>
        </w:rPr>
        <w:t xml:space="preserve"> </w:t>
      </w:r>
      <w:r w:rsidRPr="007C2EC2">
        <w:rPr>
          <w:lang w:val="en-GB"/>
        </w:rPr>
        <w:t>the</w:t>
      </w:r>
      <w:r w:rsidRPr="007C2EC2">
        <w:rPr>
          <w:spacing w:val="7"/>
          <w:lang w:val="en-GB"/>
        </w:rPr>
        <w:t xml:space="preserve"> </w:t>
      </w:r>
      <w:r w:rsidRPr="007C2EC2">
        <w:rPr>
          <w:lang w:val="en-GB"/>
        </w:rPr>
        <w:t>unfulfilled</w:t>
      </w:r>
      <w:r w:rsidRPr="007C2EC2">
        <w:rPr>
          <w:spacing w:val="6"/>
          <w:lang w:val="en-GB"/>
        </w:rPr>
        <w:t xml:space="preserve"> </w:t>
      </w:r>
      <w:r w:rsidRPr="007C2EC2">
        <w:rPr>
          <w:lang w:val="en-GB"/>
        </w:rPr>
        <w:t>hopes</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what</w:t>
      </w:r>
      <w:r w:rsidRPr="007C2EC2">
        <w:rPr>
          <w:spacing w:val="7"/>
          <w:lang w:val="en-GB"/>
        </w:rPr>
        <w:t xml:space="preserve"> </w:t>
      </w:r>
      <w:r w:rsidRPr="007C2EC2">
        <w:rPr>
          <w:lang w:val="en-GB"/>
        </w:rPr>
        <w:t>might</w:t>
      </w:r>
      <w:r w:rsidRPr="007C2EC2">
        <w:rPr>
          <w:spacing w:val="6"/>
          <w:lang w:val="en-GB"/>
        </w:rPr>
        <w:t xml:space="preserve"> </w:t>
      </w:r>
      <w:r w:rsidRPr="007C2EC2">
        <w:rPr>
          <w:lang w:val="en-GB"/>
        </w:rPr>
        <w:t>have</w:t>
      </w:r>
      <w:r w:rsidRPr="007C2EC2">
        <w:rPr>
          <w:spacing w:val="7"/>
          <w:lang w:val="en-GB"/>
        </w:rPr>
        <w:t xml:space="preserve"> </w:t>
      </w:r>
      <w:r w:rsidRPr="007C2EC2">
        <w:rPr>
          <w:spacing w:val="-2"/>
          <w:lang w:val="en-GB"/>
        </w:rPr>
        <w:t>been.</w:t>
      </w:r>
    </w:p>
    <w:p w14:paraId="59D57B47" w14:textId="77777777" w:rsidR="0088485D" w:rsidRPr="007C2EC2" w:rsidRDefault="001D2D53">
      <w:pPr>
        <w:pStyle w:val="BodyText"/>
        <w:spacing w:before="45"/>
        <w:ind w:left="907"/>
        <w:rPr>
          <w:lang w:val="en-GB"/>
        </w:rPr>
      </w:pPr>
      <w:r w:rsidRPr="007C2EC2">
        <w:rPr>
          <w:lang w:val="en-GB"/>
        </w:rPr>
        <w:t>We</w:t>
      </w:r>
      <w:r w:rsidRPr="007C2EC2">
        <w:rPr>
          <w:spacing w:val="4"/>
          <w:lang w:val="en-GB"/>
        </w:rPr>
        <w:t xml:space="preserve"> </w:t>
      </w:r>
      <w:r w:rsidRPr="007C2EC2">
        <w:rPr>
          <w:lang w:val="en-GB"/>
        </w:rPr>
        <w:t>ask</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heal</w:t>
      </w:r>
      <w:r w:rsidRPr="007C2EC2">
        <w:rPr>
          <w:spacing w:val="6"/>
          <w:lang w:val="en-GB"/>
        </w:rPr>
        <w:t xml:space="preserve"> </w:t>
      </w:r>
      <w:r w:rsidRPr="007C2EC2">
        <w:rPr>
          <w:lang w:val="en-GB"/>
        </w:rPr>
        <w:t>our</w:t>
      </w:r>
      <w:r w:rsidRPr="007C2EC2">
        <w:rPr>
          <w:spacing w:val="6"/>
          <w:lang w:val="en-GB"/>
        </w:rPr>
        <w:t xml:space="preserve"> </w:t>
      </w:r>
      <w:r w:rsidRPr="007C2EC2">
        <w:rPr>
          <w:lang w:val="en-GB"/>
        </w:rPr>
        <w:t>hurt</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pardon</w:t>
      </w:r>
      <w:r w:rsidRPr="007C2EC2">
        <w:rPr>
          <w:spacing w:val="6"/>
          <w:lang w:val="en-GB"/>
        </w:rPr>
        <w:t xml:space="preserve"> </w:t>
      </w:r>
      <w:r w:rsidRPr="007C2EC2">
        <w:rPr>
          <w:lang w:val="en-GB"/>
        </w:rPr>
        <w:t>and</w:t>
      </w:r>
      <w:r w:rsidRPr="007C2EC2">
        <w:rPr>
          <w:spacing w:val="7"/>
          <w:lang w:val="en-GB"/>
        </w:rPr>
        <w:t xml:space="preserve"> </w:t>
      </w:r>
      <w:r w:rsidRPr="007C2EC2">
        <w:rPr>
          <w:spacing w:val="-2"/>
          <w:lang w:val="en-GB"/>
        </w:rPr>
        <w:t>love.</w:t>
      </w:r>
    </w:p>
    <w:p w14:paraId="59D57B48" w14:textId="77777777" w:rsidR="0088485D" w:rsidRPr="007C2EC2" w:rsidRDefault="001D2D53">
      <w:pPr>
        <w:pStyle w:val="BodyText"/>
        <w:spacing w:before="46"/>
        <w:ind w:left="907"/>
        <w:rPr>
          <w:lang w:val="en-GB"/>
        </w:rPr>
      </w:pP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mystery</w:t>
      </w:r>
      <w:r w:rsidRPr="007C2EC2">
        <w:rPr>
          <w:spacing w:val="7"/>
          <w:lang w:val="en-GB"/>
        </w:rPr>
        <w:t xml:space="preserve"> </w:t>
      </w:r>
      <w:r w:rsidRPr="007C2EC2">
        <w:rPr>
          <w:lang w:val="en-GB"/>
        </w:rPr>
        <w:t>and</w:t>
      </w:r>
      <w:r w:rsidRPr="007C2EC2">
        <w:rPr>
          <w:spacing w:val="6"/>
          <w:lang w:val="en-GB"/>
        </w:rPr>
        <w:t xml:space="preserve"> </w:t>
      </w:r>
      <w:r w:rsidRPr="007C2EC2">
        <w:rPr>
          <w:lang w:val="en-GB"/>
        </w:rPr>
        <w:t>mercy</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your</w:t>
      </w:r>
      <w:r w:rsidRPr="007C2EC2">
        <w:rPr>
          <w:spacing w:val="6"/>
          <w:lang w:val="en-GB"/>
        </w:rPr>
        <w:t xml:space="preserve"> </w:t>
      </w:r>
      <w:r w:rsidRPr="007C2EC2">
        <w:rPr>
          <w:lang w:val="en-GB"/>
        </w:rPr>
        <w:t>eternal</w:t>
      </w:r>
      <w:r w:rsidRPr="007C2EC2">
        <w:rPr>
          <w:spacing w:val="7"/>
          <w:lang w:val="en-GB"/>
        </w:rPr>
        <w:t xml:space="preserve"> </w:t>
      </w:r>
      <w:r w:rsidRPr="007C2EC2">
        <w:rPr>
          <w:spacing w:val="-4"/>
          <w:lang w:val="en-GB"/>
        </w:rPr>
        <w:t>love</w:t>
      </w:r>
    </w:p>
    <w:p w14:paraId="59D57B49" w14:textId="77777777" w:rsidR="0088485D" w:rsidRPr="007C2EC2" w:rsidRDefault="001D2D53">
      <w:pPr>
        <w:pStyle w:val="BodyText"/>
        <w:spacing w:before="46" w:line="280" w:lineRule="auto"/>
        <w:ind w:left="907" w:right="3699"/>
        <w:rPr>
          <w:lang w:val="en-GB"/>
        </w:rPr>
      </w:pPr>
      <w:r w:rsidRPr="007C2EC2">
        <w:rPr>
          <w:lang w:val="en-GB"/>
        </w:rPr>
        <w:t>from which nothing in life or death can ever separate us, may our freedom, hope and peace be in Christ Jesus.</w:t>
      </w:r>
    </w:p>
    <w:p w14:paraId="59D57B4A" w14:textId="77777777" w:rsidR="0088485D" w:rsidRPr="007C2EC2" w:rsidRDefault="001D2D53">
      <w:pPr>
        <w:tabs>
          <w:tab w:val="left" w:pos="907"/>
        </w:tabs>
        <w:spacing w:before="1"/>
        <w:ind w:left="227"/>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4B" w14:textId="77777777" w:rsidR="0088485D" w:rsidRPr="007C2EC2" w:rsidRDefault="0088485D">
      <w:pPr>
        <w:pStyle w:val="BodyText"/>
        <w:spacing w:before="91"/>
        <w:rPr>
          <w:b/>
          <w:lang w:val="en-GB"/>
        </w:rPr>
      </w:pPr>
    </w:p>
    <w:p w14:paraId="59D57B4C" w14:textId="77777777" w:rsidR="0088485D" w:rsidRPr="007C2EC2" w:rsidRDefault="001D2D53">
      <w:pPr>
        <w:pStyle w:val="BodyText"/>
        <w:spacing w:line="280" w:lineRule="auto"/>
        <w:ind w:left="907" w:right="5236"/>
        <w:rPr>
          <w:lang w:val="en-GB"/>
        </w:rPr>
      </w:pPr>
      <w:r w:rsidRPr="007C2EC2">
        <w:rPr>
          <w:lang w:val="en-GB"/>
        </w:rPr>
        <w:t>Hear the words of our Lord Jesus Christ: ‘Your</w:t>
      </w:r>
      <w:r w:rsidRPr="007C2EC2">
        <w:rPr>
          <w:spacing w:val="-1"/>
          <w:lang w:val="en-GB"/>
        </w:rPr>
        <w:t xml:space="preserve"> </w:t>
      </w:r>
      <w:r w:rsidRPr="007C2EC2">
        <w:rPr>
          <w:lang w:val="en-GB"/>
        </w:rPr>
        <w:t>sins</w:t>
      </w:r>
      <w:r w:rsidRPr="007C2EC2">
        <w:rPr>
          <w:spacing w:val="-1"/>
          <w:lang w:val="en-GB"/>
        </w:rPr>
        <w:t xml:space="preserve"> </w:t>
      </w:r>
      <w:r w:rsidRPr="007C2EC2">
        <w:rPr>
          <w:lang w:val="en-GB"/>
        </w:rPr>
        <w:t>are</w:t>
      </w:r>
      <w:r w:rsidRPr="007C2EC2">
        <w:rPr>
          <w:spacing w:val="-1"/>
          <w:lang w:val="en-GB"/>
        </w:rPr>
        <w:t xml:space="preserve"> </w:t>
      </w:r>
      <w:r w:rsidRPr="007C2EC2">
        <w:rPr>
          <w:lang w:val="en-GB"/>
        </w:rPr>
        <w:t>forgiven.’</w:t>
      </w:r>
      <w:r w:rsidRPr="007C2EC2">
        <w:rPr>
          <w:spacing w:val="-1"/>
          <w:lang w:val="en-GB"/>
        </w:rPr>
        <w:t xml:space="preserve"> </w:t>
      </w:r>
      <w:r w:rsidRPr="007C2EC2">
        <w:rPr>
          <w:lang w:val="en-GB"/>
        </w:rPr>
        <w:t>Thanks</w:t>
      </w:r>
      <w:r w:rsidRPr="007C2EC2">
        <w:rPr>
          <w:spacing w:val="-1"/>
          <w:lang w:val="en-GB"/>
        </w:rPr>
        <w:t xml:space="preserve"> </w:t>
      </w:r>
      <w:r w:rsidRPr="007C2EC2">
        <w:rPr>
          <w:lang w:val="en-GB"/>
        </w:rPr>
        <w:t>be</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God.</w:t>
      </w:r>
    </w:p>
    <w:p w14:paraId="59D57B4D" w14:textId="77777777" w:rsidR="0088485D" w:rsidRPr="007C2EC2" w:rsidRDefault="001D2D53">
      <w:pPr>
        <w:tabs>
          <w:tab w:val="left" w:pos="907"/>
        </w:tabs>
        <w:spacing w:before="1"/>
        <w:ind w:left="227"/>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4E" w14:textId="77777777" w:rsidR="0088485D" w:rsidRPr="007C2EC2" w:rsidRDefault="001D2D53">
      <w:pPr>
        <w:pStyle w:val="Heading3"/>
        <w:spacing w:before="340"/>
        <w:ind w:left="5300"/>
        <w:jc w:val="left"/>
        <w:rPr>
          <w:u w:val="none"/>
          <w:lang w:val="en-GB"/>
        </w:rPr>
      </w:pPr>
      <w:r w:rsidRPr="007C2EC2">
        <w:rPr>
          <w:spacing w:val="5"/>
          <w:u w:color="0099FF"/>
          <w:lang w:val="en-GB"/>
        </w:rPr>
        <w:t xml:space="preserve"> </w:t>
      </w:r>
      <w:r w:rsidRPr="007C2EC2">
        <w:rPr>
          <w:u w:color="0099FF"/>
          <w:lang w:val="en-GB"/>
        </w:rPr>
        <w:t>Readings</w:t>
      </w:r>
      <w:r w:rsidRPr="007C2EC2">
        <w:rPr>
          <w:spacing w:val="12"/>
          <w:u w:color="0099FF"/>
          <w:lang w:val="en-GB"/>
        </w:rPr>
        <w:t xml:space="preserve"> </w:t>
      </w:r>
      <w:r w:rsidRPr="007C2EC2">
        <w:rPr>
          <w:u w:color="0099FF"/>
          <w:lang w:val="en-GB"/>
        </w:rPr>
        <w:t>from</w:t>
      </w:r>
      <w:r w:rsidRPr="007C2EC2">
        <w:rPr>
          <w:spacing w:val="11"/>
          <w:u w:color="0099FF"/>
          <w:lang w:val="en-GB"/>
        </w:rPr>
        <w:t xml:space="preserve"> </w:t>
      </w:r>
      <w:r w:rsidRPr="007C2EC2">
        <w:rPr>
          <w:spacing w:val="-2"/>
          <w:u w:color="0099FF"/>
          <w:lang w:val="en-GB"/>
        </w:rPr>
        <w:t>Scripture</w:t>
      </w:r>
    </w:p>
    <w:p w14:paraId="59D57B4F" w14:textId="77777777" w:rsidR="0088485D" w:rsidRPr="007C2EC2" w:rsidRDefault="001D2D53">
      <w:pPr>
        <w:pStyle w:val="BodyText"/>
        <w:spacing w:before="196"/>
        <w:ind w:left="908"/>
        <w:rPr>
          <w:lang w:val="en-GB"/>
        </w:rPr>
      </w:pPr>
      <w:r w:rsidRPr="007C2EC2">
        <w:rPr>
          <w:lang w:val="en-GB"/>
        </w:rPr>
        <w:t>Loving</w:t>
      </w:r>
      <w:r w:rsidRPr="007C2EC2">
        <w:rPr>
          <w:spacing w:val="2"/>
          <w:lang w:val="en-GB"/>
        </w:rPr>
        <w:t xml:space="preserve"> </w:t>
      </w:r>
      <w:r w:rsidRPr="007C2EC2">
        <w:rPr>
          <w:spacing w:val="-4"/>
          <w:lang w:val="en-GB"/>
        </w:rPr>
        <w:t>God,</w:t>
      </w:r>
    </w:p>
    <w:p w14:paraId="59D57B50" w14:textId="77777777" w:rsidR="0088485D" w:rsidRPr="007C2EC2" w:rsidRDefault="001D2D53">
      <w:pPr>
        <w:pStyle w:val="BodyText"/>
        <w:spacing w:before="46"/>
        <w:ind w:left="908"/>
        <w:rPr>
          <w:lang w:val="en-GB"/>
        </w:rPr>
      </w:pPr>
      <w:r w:rsidRPr="007C2EC2">
        <w:rPr>
          <w:lang w:val="en-GB"/>
        </w:rPr>
        <w:t>we</w:t>
      </w:r>
      <w:r w:rsidRPr="007C2EC2">
        <w:rPr>
          <w:spacing w:val="3"/>
          <w:lang w:val="en-GB"/>
        </w:rPr>
        <w:t xml:space="preserve"> </w:t>
      </w:r>
      <w:r w:rsidRPr="007C2EC2">
        <w:rPr>
          <w:lang w:val="en-GB"/>
        </w:rPr>
        <w:t>turn</w:t>
      </w:r>
      <w:r w:rsidRPr="007C2EC2">
        <w:rPr>
          <w:spacing w:val="4"/>
          <w:lang w:val="en-GB"/>
        </w:rPr>
        <w:t xml:space="preserve"> </w:t>
      </w:r>
      <w:r w:rsidRPr="007C2EC2">
        <w:rPr>
          <w:lang w:val="en-GB"/>
        </w:rPr>
        <w:t>to</w:t>
      </w:r>
      <w:r w:rsidRPr="007C2EC2">
        <w:rPr>
          <w:spacing w:val="3"/>
          <w:lang w:val="en-GB"/>
        </w:rPr>
        <w:t xml:space="preserve"> </w:t>
      </w:r>
      <w:r w:rsidRPr="007C2EC2">
        <w:rPr>
          <w:lang w:val="en-GB"/>
        </w:rPr>
        <w:t>you</w:t>
      </w:r>
      <w:r w:rsidRPr="007C2EC2">
        <w:rPr>
          <w:spacing w:val="4"/>
          <w:lang w:val="en-GB"/>
        </w:rPr>
        <w:t xml:space="preserve"> </w:t>
      </w:r>
      <w:r w:rsidRPr="007C2EC2">
        <w:rPr>
          <w:lang w:val="en-GB"/>
        </w:rPr>
        <w:t>now,</w:t>
      </w:r>
      <w:r w:rsidRPr="007C2EC2">
        <w:rPr>
          <w:spacing w:val="3"/>
          <w:lang w:val="en-GB"/>
        </w:rPr>
        <w:t xml:space="preserve"> </w:t>
      </w:r>
      <w:r w:rsidRPr="007C2EC2">
        <w:rPr>
          <w:lang w:val="en-GB"/>
        </w:rPr>
        <w:t>and</w:t>
      </w:r>
      <w:r w:rsidRPr="007C2EC2">
        <w:rPr>
          <w:spacing w:val="4"/>
          <w:lang w:val="en-GB"/>
        </w:rPr>
        <w:t xml:space="preserve"> </w:t>
      </w:r>
      <w:r w:rsidRPr="007C2EC2">
        <w:rPr>
          <w:lang w:val="en-GB"/>
        </w:rPr>
        <w:t>to</w:t>
      </w:r>
      <w:r w:rsidRPr="007C2EC2">
        <w:rPr>
          <w:spacing w:val="3"/>
          <w:lang w:val="en-GB"/>
        </w:rPr>
        <w:t xml:space="preserve"> </w:t>
      </w:r>
      <w:r w:rsidRPr="007C2EC2">
        <w:rPr>
          <w:lang w:val="en-GB"/>
        </w:rPr>
        <w:t>your</w:t>
      </w:r>
      <w:r w:rsidRPr="007C2EC2">
        <w:rPr>
          <w:spacing w:val="4"/>
          <w:lang w:val="en-GB"/>
        </w:rPr>
        <w:t xml:space="preserve"> </w:t>
      </w:r>
      <w:r w:rsidRPr="007C2EC2">
        <w:rPr>
          <w:spacing w:val="-4"/>
          <w:lang w:val="en-GB"/>
        </w:rPr>
        <w:t>Word,</w:t>
      </w:r>
    </w:p>
    <w:p w14:paraId="59D57B51" w14:textId="77777777" w:rsidR="0088485D" w:rsidRPr="007C2EC2" w:rsidRDefault="001D2D53">
      <w:pPr>
        <w:pStyle w:val="BodyText"/>
        <w:spacing w:before="46" w:line="280" w:lineRule="auto"/>
        <w:ind w:left="908" w:right="4838"/>
        <w:rPr>
          <w:lang w:val="en-GB"/>
        </w:rPr>
      </w:pPr>
      <w:r w:rsidRPr="007C2EC2">
        <w:rPr>
          <w:lang w:val="en-GB"/>
        </w:rPr>
        <w:t>so that we may renew our trust and our hope, and be lifted from darkness and distress</w:t>
      </w:r>
    </w:p>
    <w:p w14:paraId="59D57B52" w14:textId="77777777" w:rsidR="0088485D" w:rsidRPr="007C2EC2" w:rsidRDefault="001D2D53">
      <w:pPr>
        <w:pStyle w:val="BodyText"/>
        <w:spacing w:before="1" w:line="280" w:lineRule="auto"/>
        <w:ind w:left="908" w:right="4838"/>
        <w:rPr>
          <w:lang w:val="en-GB"/>
        </w:rPr>
      </w:pPr>
      <w:r w:rsidRPr="007C2EC2">
        <w:rPr>
          <w:lang w:val="en-GB"/>
        </w:rPr>
        <w:t>into the light and peace of your presence, through Jesus Christ, the Living Word.</w:t>
      </w:r>
    </w:p>
    <w:p w14:paraId="59D57B53" w14:textId="77777777" w:rsidR="0088485D" w:rsidRPr="007C2EC2" w:rsidRDefault="001D2D53">
      <w:pPr>
        <w:pStyle w:val="BodyText"/>
        <w:spacing w:before="201"/>
        <w:ind w:left="908"/>
        <w:rPr>
          <w:lang w:val="en-GB"/>
        </w:rPr>
      </w:pPr>
      <w:r w:rsidRPr="007C2EC2">
        <w:rPr>
          <w:color w:val="0099FF"/>
          <w:spacing w:val="-5"/>
          <w:lang w:val="en-GB"/>
        </w:rPr>
        <w:t>or</w:t>
      </w:r>
    </w:p>
    <w:p w14:paraId="59D57B54" w14:textId="77777777" w:rsidR="0088485D" w:rsidRPr="007C2EC2" w:rsidRDefault="001D2D53">
      <w:pPr>
        <w:pStyle w:val="BodyText"/>
        <w:spacing w:before="215"/>
        <w:ind w:left="908"/>
        <w:rPr>
          <w:lang w:val="en-GB"/>
        </w:rPr>
      </w:pPr>
      <w:r w:rsidRPr="007C2EC2">
        <w:rPr>
          <w:lang w:val="en-GB"/>
        </w:rPr>
        <w:t>In</w:t>
      </w:r>
      <w:r w:rsidRPr="007C2EC2">
        <w:rPr>
          <w:spacing w:val="5"/>
          <w:lang w:val="en-GB"/>
        </w:rPr>
        <w:t xml:space="preserve"> </w:t>
      </w:r>
      <w:r w:rsidRPr="007C2EC2">
        <w:rPr>
          <w:lang w:val="en-GB"/>
        </w:rPr>
        <w:t>scripture</w:t>
      </w:r>
      <w:r w:rsidRPr="007C2EC2">
        <w:rPr>
          <w:spacing w:val="7"/>
          <w:lang w:val="en-GB"/>
        </w:rPr>
        <w:t xml:space="preserve"> </w:t>
      </w:r>
      <w:r w:rsidRPr="007C2EC2">
        <w:rPr>
          <w:lang w:val="en-GB"/>
        </w:rPr>
        <w:t>we</w:t>
      </w:r>
      <w:r w:rsidRPr="007C2EC2">
        <w:rPr>
          <w:spacing w:val="7"/>
          <w:lang w:val="en-GB"/>
        </w:rPr>
        <w:t xml:space="preserve"> </w:t>
      </w:r>
      <w:r w:rsidRPr="007C2EC2">
        <w:rPr>
          <w:spacing w:val="-4"/>
          <w:lang w:val="en-GB"/>
        </w:rPr>
        <w:t>read:</w:t>
      </w:r>
    </w:p>
    <w:p w14:paraId="59D57B55" w14:textId="77777777" w:rsidR="0088485D" w:rsidRPr="007C2EC2" w:rsidRDefault="001D2D53">
      <w:pPr>
        <w:pStyle w:val="BodyText"/>
        <w:tabs>
          <w:tab w:val="left" w:pos="8142"/>
        </w:tabs>
        <w:spacing w:before="46"/>
        <w:ind w:left="908"/>
        <w:rPr>
          <w:lang w:val="en-GB"/>
        </w:rPr>
      </w:pPr>
      <w:r w:rsidRPr="007C2EC2">
        <w:rPr>
          <w:lang w:val="en-GB"/>
        </w:rPr>
        <w:t>‘Lord,</w:t>
      </w:r>
      <w:r w:rsidRPr="007C2EC2">
        <w:rPr>
          <w:spacing w:val="14"/>
          <w:lang w:val="en-GB"/>
        </w:rPr>
        <w:t xml:space="preserve"> </w:t>
      </w:r>
      <w:r w:rsidRPr="007C2EC2">
        <w:rPr>
          <w:lang w:val="en-GB"/>
        </w:rPr>
        <w:t>to</w:t>
      </w:r>
      <w:r w:rsidRPr="007C2EC2">
        <w:rPr>
          <w:spacing w:val="17"/>
          <w:lang w:val="en-GB"/>
        </w:rPr>
        <w:t xml:space="preserve"> </w:t>
      </w:r>
      <w:r w:rsidRPr="007C2EC2">
        <w:rPr>
          <w:lang w:val="en-GB"/>
        </w:rPr>
        <w:t>whom</w:t>
      </w:r>
      <w:r w:rsidRPr="007C2EC2">
        <w:rPr>
          <w:spacing w:val="17"/>
          <w:lang w:val="en-GB"/>
        </w:rPr>
        <w:t xml:space="preserve"> </w:t>
      </w:r>
      <w:r w:rsidRPr="007C2EC2">
        <w:rPr>
          <w:lang w:val="en-GB"/>
        </w:rPr>
        <w:t>can</w:t>
      </w:r>
      <w:r w:rsidRPr="007C2EC2">
        <w:rPr>
          <w:spacing w:val="17"/>
          <w:lang w:val="en-GB"/>
        </w:rPr>
        <w:t xml:space="preserve"> </w:t>
      </w:r>
      <w:r w:rsidRPr="007C2EC2">
        <w:rPr>
          <w:lang w:val="en-GB"/>
        </w:rPr>
        <w:t>we</w:t>
      </w:r>
      <w:r w:rsidRPr="007C2EC2">
        <w:rPr>
          <w:spacing w:val="17"/>
          <w:lang w:val="en-GB"/>
        </w:rPr>
        <w:t xml:space="preserve"> </w:t>
      </w:r>
      <w:r w:rsidRPr="007C2EC2">
        <w:rPr>
          <w:lang w:val="en-GB"/>
        </w:rPr>
        <w:t>go?</w:t>
      </w:r>
      <w:r w:rsidRPr="007C2EC2">
        <w:rPr>
          <w:spacing w:val="13"/>
          <w:lang w:val="en-GB"/>
        </w:rPr>
        <w:t xml:space="preserve"> </w:t>
      </w:r>
      <w:r w:rsidRPr="007C2EC2">
        <w:rPr>
          <w:lang w:val="en-GB"/>
        </w:rPr>
        <w:t>You</w:t>
      </w:r>
      <w:r w:rsidRPr="007C2EC2">
        <w:rPr>
          <w:spacing w:val="17"/>
          <w:lang w:val="en-GB"/>
        </w:rPr>
        <w:t xml:space="preserve"> </w:t>
      </w:r>
      <w:r w:rsidRPr="007C2EC2">
        <w:rPr>
          <w:lang w:val="en-GB"/>
        </w:rPr>
        <w:t>have</w:t>
      </w:r>
      <w:r w:rsidRPr="007C2EC2">
        <w:rPr>
          <w:spacing w:val="17"/>
          <w:lang w:val="en-GB"/>
        </w:rPr>
        <w:t xml:space="preserve"> </w:t>
      </w:r>
      <w:r w:rsidRPr="007C2EC2">
        <w:rPr>
          <w:lang w:val="en-GB"/>
        </w:rPr>
        <w:t>the</w:t>
      </w:r>
      <w:r w:rsidRPr="007C2EC2">
        <w:rPr>
          <w:spacing w:val="17"/>
          <w:lang w:val="en-GB"/>
        </w:rPr>
        <w:t xml:space="preserve"> </w:t>
      </w:r>
      <w:r w:rsidRPr="007C2EC2">
        <w:rPr>
          <w:lang w:val="en-GB"/>
        </w:rPr>
        <w:t>words</w:t>
      </w:r>
      <w:r w:rsidRPr="007C2EC2">
        <w:rPr>
          <w:spacing w:val="17"/>
          <w:lang w:val="en-GB"/>
        </w:rPr>
        <w:t xml:space="preserve"> </w:t>
      </w:r>
      <w:r w:rsidRPr="007C2EC2">
        <w:rPr>
          <w:lang w:val="en-GB"/>
        </w:rPr>
        <w:t>of</w:t>
      </w:r>
      <w:r w:rsidRPr="007C2EC2">
        <w:rPr>
          <w:spacing w:val="17"/>
          <w:lang w:val="en-GB"/>
        </w:rPr>
        <w:t xml:space="preserve"> </w:t>
      </w:r>
      <w:r w:rsidRPr="007C2EC2">
        <w:rPr>
          <w:lang w:val="en-GB"/>
        </w:rPr>
        <w:t>eternal</w:t>
      </w:r>
      <w:r w:rsidRPr="007C2EC2">
        <w:rPr>
          <w:spacing w:val="17"/>
          <w:lang w:val="en-GB"/>
        </w:rPr>
        <w:t xml:space="preserve"> </w:t>
      </w:r>
      <w:r w:rsidRPr="007C2EC2">
        <w:rPr>
          <w:spacing w:val="-2"/>
          <w:lang w:val="en-GB"/>
        </w:rPr>
        <w:t>life.’</w:t>
      </w:r>
      <w:r w:rsidRPr="007C2EC2">
        <w:rPr>
          <w:lang w:val="en-GB"/>
        </w:rPr>
        <w:tab/>
        <w:t>John</w:t>
      </w:r>
      <w:r w:rsidRPr="007C2EC2">
        <w:rPr>
          <w:spacing w:val="18"/>
          <w:lang w:val="en-GB"/>
        </w:rPr>
        <w:t xml:space="preserve"> </w:t>
      </w:r>
      <w:r w:rsidRPr="007C2EC2">
        <w:rPr>
          <w:spacing w:val="-4"/>
          <w:lang w:val="en-GB"/>
        </w:rPr>
        <w:t>6:68</w:t>
      </w:r>
    </w:p>
    <w:p w14:paraId="59D57B56"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B57" w14:textId="77777777" w:rsidR="0088485D" w:rsidRPr="007C2EC2" w:rsidRDefault="001D2D53">
      <w:pPr>
        <w:spacing w:before="67"/>
        <w:ind w:right="665"/>
        <w:jc w:val="right"/>
        <w:rPr>
          <w:b/>
          <w:sz w:val="32"/>
          <w:lang w:val="en-GB"/>
        </w:rPr>
      </w:pPr>
      <w:bookmarkStart w:id="275" w:name="_Sermon_on_the_Christian_hope"/>
      <w:bookmarkStart w:id="276" w:name="_Thanksgiving_for_the_victory_of_Christ"/>
      <w:bookmarkStart w:id="277" w:name="_Thanksgiving_for_the_life_of_the_depart"/>
      <w:bookmarkStart w:id="278" w:name="_Prayers_of_petition_and_Intercession"/>
      <w:bookmarkStart w:id="279" w:name="_bookmark117"/>
      <w:bookmarkEnd w:id="275"/>
      <w:bookmarkEnd w:id="276"/>
      <w:bookmarkEnd w:id="277"/>
      <w:bookmarkEnd w:id="278"/>
      <w:bookmarkEnd w:id="279"/>
      <w:r w:rsidRPr="007C2EC2">
        <w:rPr>
          <w:b/>
          <w:spacing w:val="8"/>
          <w:sz w:val="32"/>
          <w:u w:val="single" w:color="0099FF"/>
          <w:lang w:val="en-GB"/>
        </w:rPr>
        <w:t xml:space="preserve"> </w:t>
      </w:r>
      <w:r w:rsidRPr="007C2EC2">
        <w:rPr>
          <w:b/>
          <w:sz w:val="32"/>
          <w:u w:val="single" w:color="0099FF"/>
          <w:lang w:val="en-GB"/>
        </w:rPr>
        <w:t>Sermon</w:t>
      </w:r>
      <w:r w:rsidRPr="007C2EC2">
        <w:rPr>
          <w:b/>
          <w:spacing w:val="14"/>
          <w:sz w:val="32"/>
          <w:u w:val="single" w:color="0099FF"/>
          <w:lang w:val="en-GB"/>
        </w:rPr>
        <w:t xml:space="preserve"> </w:t>
      </w:r>
      <w:r w:rsidRPr="007C2EC2">
        <w:rPr>
          <w:b/>
          <w:sz w:val="32"/>
          <w:u w:val="single" w:color="0099FF"/>
          <w:lang w:val="en-GB"/>
        </w:rPr>
        <w:t>on</w:t>
      </w:r>
      <w:r w:rsidRPr="007C2EC2">
        <w:rPr>
          <w:b/>
          <w:spacing w:val="15"/>
          <w:sz w:val="32"/>
          <w:u w:val="single" w:color="0099FF"/>
          <w:lang w:val="en-GB"/>
        </w:rPr>
        <w:t xml:space="preserve"> </w:t>
      </w:r>
      <w:r w:rsidRPr="007C2EC2">
        <w:rPr>
          <w:b/>
          <w:sz w:val="32"/>
          <w:u w:val="single" w:color="0099FF"/>
          <w:lang w:val="en-GB"/>
        </w:rPr>
        <w:t>the</w:t>
      </w:r>
      <w:r w:rsidRPr="007C2EC2">
        <w:rPr>
          <w:b/>
          <w:spacing w:val="15"/>
          <w:sz w:val="32"/>
          <w:u w:val="single" w:color="0099FF"/>
          <w:lang w:val="en-GB"/>
        </w:rPr>
        <w:t xml:space="preserve"> </w:t>
      </w:r>
      <w:r w:rsidRPr="007C2EC2">
        <w:rPr>
          <w:b/>
          <w:sz w:val="32"/>
          <w:u w:val="single" w:color="0099FF"/>
          <w:lang w:val="en-GB"/>
        </w:rPr>
        <w:t>Christian</w:t>
      </w:r>
      <w:r w:rsidRPr="007C2EC2">
        <w:rPr>
          <w:b/>
          <w:spacing w:val="14"/>
          <w:sz w:val="32"/>
          <w:u w:val="single" w:color="0099FF"/>
          <w:lang w:val="en-GB"/>
        </w:rPr>
        <w:t xml:space="preserve"> </w:t>
      </w:r>
      <w:r w:rsidRPr="007C2EC2">
        <w:rPr>
          <w:b/>
          <w:spacing w:val="-4"/>
          <w:sz w:val="32"/>
          <w:u w:val="single" w:color="0099FF"/>
          <w:lang w:val="en-GB"/>
        </w:rPr>
        <w:t>hope</w:t>
      </w:r>
    </w:p>
    <w:p w14:paraId="59D57B58" w14:textId="77777777" w:rsidR="0088485D" w:rsidRPr="007C2EC2" w:rsidRDefault="0088485D">
      <w:pPr>
        <w:pStyle w:val="BodyText"/>
        <w:spacing w:before="124"/>
        <w:rPr>
          <w:b/>
          <w:sz w:val="32"/>
          <w:lang w:val="en-GB"/>
        </w:rPr>
      </w:pPr>
    </w:p>
    <w:p w14:paraId="59D57B59" w14:textId="77777777" w:rsidR="0088485D" w:rsidRPr="007C2EC2" w:rsidRDefault="001D2D53">
      <w:pPr>
        <w:spacing w:before="1"/>
        <w:ind w:right="663"/>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B5A" w14:textId="77777777" w:rsidR="0088485D" w:rsidRPr="007C2EC2" w:rsidRDefault="0088485D">
      <w:pPr>
        <w:pStyle w:val="BodyText"/>
        <w:spacing w:before="124"/>
        <w:rPr>
          <w:b/>
          <w:sz w:val="32"/>
          <w:lang w:val="en-GB"/>
        </w:rPr>
      </w:pPr>
    </w:p>
    <w:p w14:paraId="59D57B5B" w14:textId="77777777" w:rsidR="0088485D" w:rsidRPr="007C2EC2" w:rsidRDefault="001D2D53">
      <w:pPr>
        <w:ind w:right="666"/>
        <w:jc w:val="right"/>
        <w:rPr>
          <w:b/>
          <w:sz w:val="32"/>
          <w:lang w:val="en-GB"/>
        </w:rPr>
      </w:pPr>
      <w:r w:rsidRPr="007C2EC2">
        <w:rPr>
          <w:b/>
          <w:spacing w:val="6"/>
          <w:sz w:val="32"/>
          <w:u w:val="single" w:color="0099FF"/>
          <w:lang w:val="en-GB"/>
        </w:rPr>
        <w:t xml:space="preserve"> </w:t>
      </w:r>
      <w:r w:rsidRPr="007C2EC2">
        <w:rPr>
          <w:b/>
          <w:sz w:val="32"/>
          <w:u w:val="single" w:color="0099FF"/>
          <w:lang w:val="en-GB"/>
        </w:rPr>
        <w:t>Thanksgiving</w:t>
      </w:r>
      <w:r w:rsidRPr="007C2EC2">
        <w:rPr>
          <w:b/>
          <w:spacing w:val="15"/>
          <w:sz w:val="32"/>
          <w:u w:val="single" w:color="0099FF"/>
          <w:lang w:val="en-GB"/>
        </w:rPr>
        <w:t xml:space="preserve"> </w:t>
      </w:r>
      <w:r w:rsidRPr="007C2EC2">
        <w:rPr>
          <w:b/>
          <w:sz w:val="32"/>
          <w:u w:val="single" w:color="0099FF"/>
          <w:lang w:val="en-GB"/>
        </w:rPr>
        <w:t>for</w:t>
      </w:r>
      <w:r w:rsidRPr="007C2EC2">
        <w:rPr>
          <w:b/>
          <w:spacing w:val="15"/>
          <w:sz w:val="32"/>
          <w:u w:val="single" w:color="0099FF"/>
          <w:lang w:val="en-GB"/>
        </w:rPr>
        <w:t xml:space="preserve"> </w:t>
      </w:r>
      <w:r w:rsidRPr="007C2EC2">
        <w:rPr>
          <w:b/>
          <w:sz w:val="32"/>
          <w:u w:val="single" w:color="0099FF"/>
          <w:lang w:val="en-GB"/>
        </w:rPr>
        <w:t>the</w:t>
      </w:r>
      <w:r w:rsidRPr="007C2EC2">
        <w:rPr>
          <w:b/>
          <w:spacing w:val="15"/>
          <w:sz w:val="32"/>
          <w:u w:val="single" w:color="0099FF"/>
          <w:lang w:val="en-GB"/>
        </w:rPr>
        <w:t xml:space="preserve"> </w:t>
      </w:r>
      <w:r w:rsidRPr="007C2EC2">
        <w:rPr>
          <w:b/>
          <w:sz w:val="32"/>
          <w:u w:val="single" w:color="0099FF"/>
          <w:lang w:val="en-GB"/>
        </w:rPr>
        <w:t>victory</w:t>
      </w:r>
      <w:r w:rsidRPr="007C2EC2">
        <w:rPr>
          <w:b/>
          <w:spacing w:val="15"/>
          <w:sz w:val="32"/>
          <w:u w:val="single" w:color="0099FF"/>
          <w:lang w:val="en-GB"/>
        </w:rPr>
        <w:t xml:space="preserve"> </w:t>
      </w:r>
      <w:r w:rsidRPr="007C2EC2">
        <w:rPr>
          <w:b/>
          <w:sz w:val="32"/>
          <w:u w:val="single" w:color="0099FF"/>
          <w:lang w:val="en-GB"/>
        </w:rPr>
        <w:t>of</w:t>
      </w:r>
      <w:r w:rsidRPr="007C2EC2">
        <w:rPr>
          <w:b/>
          <w:spacing w:val="16"/>
          <w:sz w:val="32"/>
          <w:u w:val="single" w:color="0099FF"/>
          <w:lang w:val="en-GB"/>
        </w:rPr>
        <w:t xml:space="preserve"> </w:t>
      </w:r>
      <w:r w:rsidRPr="007C2EC2">
        <w:rPr>
          <w:b/>
          <w:spacing w:val="-2"/>
          <w:sz w:val="32"/>
          <w:u w:val="single" w:color="0099FF"/>
          <w:lang w:val="en-GB"/>
        </w:rPr>
        <w:t>Christ</w:t>
      </w:r>
    </w:p>
    <w:p w14:paraId="59D57B5C" w14:textId="77777777" w:rsidR="0088485D" w:rsidRPr="007C2EC2" w:rsidRDefault="001D2D53">
      <w:pPr>
        <w:pStyle w:val="BodyText"/>
        <w:spacing w:before="196"/>
        <w:ind w:left="1594"/>
        <w:rPr>
          <w:lang w:val="en-GB"/>
        </w:rPr>
      </w:pPr>
      <w:r w:rsidRPr="007C2EC2">
        <w:rPr>
          <w:lang w:val="en-GB"/>
        </w:rPr>
        <w:t>Almighty</w:t>
      </w:r>
      <w:r w:rsidRPr="007C2EC2">
        <w:rPr>
          <w:spacing w:val="10"/>
          <w:lang w:val="en-GB"/>
        </w:rPr>
        <w:t xml:space="preserve"> </w:t>
      </w:r>
      <w:r w:rsidRPr="007C2EC2">
        <w:rPr>
          <w:lang w:val="en-GB"/>
        </w:rPr>
        <w:t>and</w:t>
      </w:r>
      <w:r w:rsidRPr="007C2EC2">
        <w:rPr>
          <w:spacing w:val="10"/>
          <w:lang w:val="en-GB"/>
        </w:rPr>
        <w:t xml:space="preserve"> </w:t>
      </w:r>
      <w:r w:rsidRPr="007C2EC2">
        <w:rPr>
          <w:lang w:val="en-GB"/>
        </w:rPr>
        <w:t>everlasting</w:t>
      </w:r>
      <w:r w:rsidRPr="007C2EC2">
        <w:rPr>
          <w:spacing w:val="11"/>
          <w:lang w:val="en-GB"/>
        </w:rPr>
        <w:t xml:space="preserve"> </w:t>
      </w:r>
      <w:r w:rsidRPr="007C2EC2">
        <w:rPr>
          <w:spacing w:val="-4"/>
          <w:lang w:val="en-GB"/>
        </w:rPr>
        <w:t>God,</w:t>
      </w:r>
    </w:p>
    <w:p w14:paraId="59D57B5D" w14:textId="77777777" w:rsidR="0088485D" w:rsidRPr="007C2EC2" w:rsidRDefault="001D2D53">
      <w:pPr>
        <w:pStyle w:val="BodyText"/>
        <w:spacing w:before="46" w:line="280" w:lineRule="auto"/>
        <w:ind w:left="1594" w:right="3820"/>
        <w:rPr>
          <w:lang w:val="en-GB"/>
        </w:rPr>
      </w:pPr>
      <w:r w:rsidRPr="007C2EC2">
        <w:rPr>
          <w:lang w:val="en-GB"/>
        </w:rPr>
        <w:t>we thank you that you sent your Son Jesus Christ to die for us and rise again.</w:t>
      </w:r>
    </w:p>
    <w:p w14:paraId="59D57B5E" w14:textId="77777777" w:rsidR="0088485D" w:rsidRPr="007C2EC2" w:rsidRDefault="001D2D53">
      <w:pPr>
        <w:pStyle w:val="BodyText"/>
        <w:spacing w:before="1"/>
        <w:ind w:left="1594"/>
        <w:rPr>
          <w:lang w:val="en-GB"/>
        </w:rPr>
      </w:pPr>
      <w:r w:rsidRPr="007C2EC2">
        <w:rPr>
          <w:lang w:val="en-GB"/>
        </w:rPr>
        <w:t>His</w:t>
      </w:r>
      <w:r w:rsidRPr="007C2EC2">
        <w:rPr>
          <w:spacing w:val="6"/>
          <w:lang w:val="en-GB"/>
        </w:rPr>
        <w:t xml:space="preserve"> </w:t>
      </w:r>
      <w:r w:rsidRPr="007C2EC2">
        <w:rPr>
          <w:lang w:val="en-GB"/>
        </w:rPr>
        <w:t>cross</w:t>
      </w:r>
      <w:r w:rsidRPr="007C2EC2">
        <w:rPr>
          <w:spacing w:val="7"/>
          <w:lang w:val="en-GB"/>
        </w:rPr>
        <w:t xml:space="preserve"> </w:t>
      </w:r>
      <w:r w:rsidRPr="007C2EC2">
        <w:rPr>
          <w:lang w:val="en-GB"/>
        </w:rPr>
        <w:t>declares</w:t>
      </w:r>
      <w:r w:rsidRPr="007C2EC2">
        <w:rPr>
          <w:spacing w:val="7"/>
          <w:lang w:val="en-GB"/>
        </w:rPr>
        <w:t xml:space="preserve"> </w:t>
      </w:r>
      <w:r w:rsidRPr="007C2EC2">
        <w:rPr>
          <w:lang w:val="en-GB"/>
        </w:rPr>
        <w:t>your</w:t>
      </w:r>
      <w:r w:rsidRPr="007C2EC2">
        <w:rPr>
          <w:spacing w:val="7"/>
          <w:lang w:val="en-GB"/>
        </w:rPr>
        <w:t xml:space="preserve"> </w:t>
      </w:r>
      <w:r w:rsidRPr="007C2EC2">
        <w:rPr>
          <w:lang w:val="en-GB"/>
        </w:rPr>
        <w:t>love</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be</w:t>
      </w:r>
      <w:r w:rsidRPr="007C2EC2">
        <w:rPr>
          <w:spacing w:val="6"/>
          <w:lang w:val="en-GB"/>
        </w:rPr>
        <w:t xml:space="preserve"> </w:t>
      </w:r>
      <w:r w:rsidRPr="007C2EC2">
        <w:rPr>
          <w:lang w:val="en-GB"/>
        </w:rPr>
        <w:t>without</w:t>
      </w:r>
      <w:r w:rsidRPr="007C2EC2">
        <w:rPr>
          <w:spacing w:val="7"/>
          <w:lang w:val="en-GB"/>
        </w:rPr>
        <w:t xml:space="preserve"> </w:t>
      </w:r>
      <w:r w:rsidRPr="007C2EC2">
        <w:rPr>
          <w:spacing w:val="-2"/>
          <w:lang w:val="en-GB"/>
        </w:rPr>
        <w:t>limit;</w:t>
      </w:r>
    </w:p>
    <w:p w14:paraId="59D57B5F" w14:textId="77777777" w:rsidR="0088485D" w:rsidRPr="007C2EC2" w:rsidRDefault="001D2D53">
      <w:pPr>
        <w:pStyle w:val="BodyText"/>
        <w:spacing w:before="46"/>
        <w:ind w:left="1594"/>
        <w:rPr>
          <w:lang w:val="en-GB"/>
        </w:rPr>
      </w:pPr>
      <w:r w:rsidRPr="007C2EC2">
        <w:rPr>
          <w:lang w:val="en-GB"/>
        </w:rPr>
        <w:t>his</w:t>
      </w:r>
      <w:r w:rsidRPr="007C2EC2">
        <w:rPr>
          <w:spacing w:val="3"/>
          <w:lang w:val="en-GB"/>
        </w:rPr>
        <w:t xml:space="preserve"> </w:t>
      </w:r>
      <w:r w:rsidRPr="007C2EC2">
        <w:rPr>
          <w:lang w:val="en-GB"/>
        </w:rPr>
        <w:t>resurrection</w:t>
      </w:r>
      <w:r w:rsidRPr="007C2EC2">
        <w:rPr>
          <w:spacing w:val="6"/>
          <w:lang w:val="en-GB"/>
        </w:rPr>
        <w:t xml:space="preserve"> </w:t>
      </w:r>
      <w:r w:rsidRPr="007C2EC2">
        <w:rPr>
          <w:lang w:val="en-GB"/>
        </w:rPr>
        <w:t>that</w:t>
      </w:r>
      <w:r w:rsidRPr="007C2EC2">
        <w:rPr>
          <w:spacing w:val="5"/>
          <w:lang w:val="en-GB"/>
        </w:rPr>
        <w:t xml:space="preserve"> </w:t>
      </w:r>
      <w:r w:rsidRPr="007C2EC2">
        <w:rPr>
          <w:lang w:val="en-GB"/>
        </w:rPr>
        <w:t>death,</w:t>
      </w:r>
      <w:r w:rsidRPr="007C2EC2">
        <w:rPr>
          <w:spacing w:val="6"/>
          <w:lang w:val="en-GB"/>
        </w:rPr>
        <w:t xml:space="preserve"> </w:t>
      </w:r>
      <w:r w:rsidRPr="007C2EC2">
        <w:rPr>
          <w:lang w:val="en-GB"/>
        </w:rPr>
        <w:t>our</w:t>
      </w:r>
      <w:r w:rsidRPr="007C2EC2">
        <w:rPr>
          <w:spacing w:val="6"/>
          <w:lang w:val="en-GB"/>
        </w:rPr>
        <w:t xml:space="preserve"> </w:t>
      </w:r>
      <w:r w:rsidRPr="007C2EC2">
        <w:rPr>
          <w:lang w:val="en-GB"/>
        </w:rPr>
        <w:t>last</w:t>
      </w:r>
      <w:r w:rsidRPr="007C2EC2">
        <w:rPr>
          <w:spacing w:val="5"/>
          <w:lang w:val="en-GB"/>
        </w:rPr>
        <w:t xml:space="preserve"> </w:t>
      </w:r>
      <w:r w:rsidRPr="007C2EC2">
        <w:rPr>
          <w:lang w:val="en-GB"/>
        </w:rPr>
        <w:t>enemy,</w:t>
      </w:r>
      <w:r w:rsidRPr="007C2EC2">
        <w:rPr>
          <w:spacing w:val="6"/>
          <w:lang w:val="en-GB"/>
        </w:rPr>
        <w:t xml:space="preserve"> </w:t>
      </w:r>
      <w:r w:rsidRPr="007C2EC2">
        <w:rPr>
          <w:lang w:val="en-GB"/>
        </w:rPr>
        <w:t>is</w:t>
      </w:r>
      <w:r w:rsidRPr="007C2EC2">
        <w:rPr>
          <w:spacing w:val="6"/>
          <w:lang w:val="en-GB"/>
        </w:rPr>
        <w:t xml:space="preserve"> </w:t>
      </w:r>
      <w:r w:rsidRPr="007C2EC2">
        <w:rPr>
          <w:spacing w:val="-2"/>
          <w:lang w:val="en-GB"/>
        </w:rPr>
        <w:t>doomed.</w:t>
      </w:r>
    </w:p>
    <w:p w14:paraId="59D57B60" w14:textId="77777777" w:rsidR="0088485D" w:rsidRPr="007C2EC2" w:rsidRDefault="001D2D53">
      <w:pPr>
        <w:pStyle w:val="BodyText"/>
        <w:spacing w:before="45" w:line="280" w:lineRule="auto"/>
        <w:ind w:left="1594" w:right="4108"/>
        <w:rPr>
          <w:lang w:val="en-GB"/>
        </w:rPr>
      </w:pPr>
      <w:r w:rsidRPr="007C2EC2">
        <w:rPr>
          <w:lang w:val="en-GB"/>
        </w:rPr>
        <w:t>By his victory we are assured of the promise that you will never leave us or forsake us;</w:t>
      </w:r>
    </w:p>
    <w:p w14:paraId="59D57B61" w14:textId="77777777" w:rsidR="0088485D" w:rsidRPr="007C2EC2" w:rsidRDefault="001D2D53">
      <w:pPr>
        <w:pStyle w:val="BodyText"/>
        <w:spacing w:before="1" w:line="280" w:lineRule="auto"/>
        <w:ind w:left="1594" w:right="2147"/>
        <w:rPr>
          <w:lang w:val="en-GB"/>
        </w:rPr>
      </w:pPr>
      <w:r w:rsidRPr="007C2EC2">
        <w:rPr>
          <w:lang w:val="en-GB"/>
        </w:rPr>
        <w:t>that neither death nor life, nor things present nor things to come, can separate us from your love in Christ Jesus our Lord.</w:t>
      </w:r>
    </w:p>
    <w:p w14:paraId="59D57B62"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63" w14:textId="77777777" w:rsidR="0088485D" w:rsidRPr="007C2EC2" w:rsidRDefault="0088485D">
      <w:pPr>
        <w:pStyle w:val="BodyText"/>
        <w:spacing w:before="21"/>
        <w:rPr>
          <w:b/>
          <w:sz w:val="20"/>
          <w:lang w:val="en-GB"/>
        </w:rPr>
      </w:pPr>
    </w:p>
    <w:p w14:paraId="59D57B64" w14:textId="77777777" w:rsidR="0088485D" w:rsidRPr="007C2EC2" w:rsidRDefault="0088485D">
      <w:pPr>
        <w:rPr>
          <w:sz w:val="20"/>
          <w:lang w:val="en-GB"/>
        </w:rPr>
        <w:sectPr w:rsidR="0088485D" w:rsidRPr="007C2EC2">
          <w:pgSz w:w="11900" w:h="16840"/>
          <w:pgMar w:top="1000" w:right="460" w:bottom="740" w:left="900" w:header="0" w:footer="545" w:gutter="0"/>
          <w:cols w:space="720"/>
        </w:sectPr>
      </w:pPr>
    </w:p>
    <w:p w14:paraId="59D57B65" w14:textId="77777777" w:rsidR="0088485D" w:rsidRPr="007C2EC2" w:rsidRDefault="0088485D">
      <w:pPr>
        <w:pStyle w:val="BodyText"/>
        <w:rPr>
          <w:b/>
          <w:lang w:val="en-GB"/>
        </w:rPr>
      </w:pPr>
    </w:p>
    <w:p w14:paraId="59D57B66" w14:textId="77777777" w:rsidR="0088485D" w:rsidRPr="007C2EC2" w:rsidRDefault="0088485D">
      <w:pPr>
        <w:pStyle w:val="BodyText"/>
        <w:spacing w:before="125"/>
        <w:rPr>
          <w:b/>
          <w:lang w:val="en-GB"/>
        </w:rPr>
      </w:pPr>
    </w:p>
    <w:p w14:paraId="59D57B67" w14:textId="77777777" w:rsidR="0088485D" w:rsidRPr="007C2EC2" w:rsidRDefault="001D2D53">
      <w:pPr>
        <w:pStyle w:val="BodyText"/>
        <w:ind w:left="1594"/>
        <w:rPr>
          <w:lang w:val="en-GB"/>
        </w:rPr>
      </w:pPr>
      <w:r w:rsidRPr="007C2EC2">
        <w:rPr>
          <w:lang w:val="en-GB"/>
        </w:rPr>
        <w:t>Eternal</w:t>
      </w:r>
      <w:r w:rsidRPr="007C2EC2">
        <w:rPr>
          <w:spacing w:val="3"/>
          <w:lang w:val="en-GB"/>
        </w:rPr>
        <w:t xml:space="preserve"> </w:t>
      </w:r>
      <w:r w:rsidRPr="007C2EC2">
        <w:rPr>
          <w:spacing w:val="-4"/>
          <w:lang w:val="en-GB"/>
        </w:rPr>
        <w:t>God,</w:t>
      </w:r>
    </w:p>
    <w:p w14:paraId="59D57B68" w14:textId="77777777" w:rsidR="0088485D" w:rsidRPr="007C2EC2" w:rsidRDefault="001D2D53">
      <w:pPr>
        <w:pStyle w:val="Heading3"/>
        <w:spacing w:before="89"/>
        <w:ind w:left="614"/>
        <w:jc w:val="left"/>
        <w:rPr>
          <w:u w:val="none"/>
          <w:lang w:val="en-GB"/>
        </w:rPr>
      </w:pPr>
      <w:r w:rsidRPr="007C2EC2">
        <w:rPr>
          <w:b w:val="0"/>
          <w:u w:val="none"/>
          <w:lang w:val="en-GB"/>
        </w:rPr>
        <w:br w:type="column"/>
      </w:r>
      <w:r w:rsidRPr="007C2EC2">
        <w:rPr>
          <w:spacing w:val="5"/>
          <w:u w:color="0099FF"/>
          <w:lang w:val="en-GB"/>
        </w:rPr>
        <w:t xml:space="preserve"> </w:t>
      </w:r>
      <w:r w:rsidRPr="007C2EC2">
        <w:rPr>
          <w:u w:color="0099FF"/>
          <w:lang w:val="en-GB"/>
        </w:rPr>
        <w:t>Thanksgiving</w:t>
      </w:r>
      <w:r w:rsidRPr="007C2EC2">
        <w:rPr>
          <w:spacing w:val="12"/>
          <w:u w:color="0099FF"/>
          <w:lang w:val="en-GB"/>
        </w:rPr>
        <w:t xml:space="preserve"> </w:t>
      </w:r>
      <w:r w:rsidRPr="007C2EC2">
        <w:rPr>
          <w:u w:color="0099FF"/>
          <w:lang w:val="en-GB"/>
        </w:rPr>
        <w:t>for</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u w:color="0099FF"/>
          <w:lang w:val="en-GB"/>
        </w:rPr>
        <w:t>life</w:t>
      </w:r>
      <w:r w:rsidRPr="007C2EC2">
        <w:rPr>
          <w:spacing w:val="12"/>
          <w:u w:color="0099FF"/>
          <w:lang w:val="en-GB"/>
        </w:rPr>
        <w:t xml:space="preserve"> </w:t>
      </w:r>
      <w:r w:rsidRPr="007C2EC2">
        <w:rPr>
          <w:u w:color="0099FF"/>
          <w:lang w:val="en-GB"/>
        </w:rPr>
        <w:t>of</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spacing w:val="-2"/>
          <w:u w:color="0099FF"/>
          <w:lang w:val="en-GB"/>
        </w:rPr>
        <w:t>departed</w:t>
      </w:r>
    </w:p>
    <w:p w14:paraId="59D57B69"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2901" w:space="40"/>
            <w:col w:w="7599"/>
          </w:cols>
        </w:sectPr>
      </w:pPr>
    </w:p>
    <w:p w14:paraId="59D57B6A" w14:textId="77777777" w:rsidR="0088485D" w:rsidRPr="007C2EC2" w:rsidRDefault="001D2D53">
      <w:pPr>
        <w:pStyle w:val="BodyText"/>
        <w:spacing w:before="45" w:line="280" w:lineRule="auto"/>
        <w:ind w:left="1594" w:right="3110"/>
        <w:rPr>
          <w:lang w:val="en-GB"/>
        </w:rPr>
      </w:pPr>
      <w:r w:rsidRPr="007C2EC2">
        <w:rPr>
          <w:lang w:val="en-GB"/>
        </w:rPr>
        <w:t>before whose face the generations rise and pass away; we praise you for all your servants</w:t>
      </w:r>
    </w:p>
    <w:p w14:paraId="59D57B6B" w14:textId="77777777" w:rsidR="0088485D" w:rsidRPr="007C2EC2" w:rsidRDefault="001D2D53">
      <w:pPr>
        <w:pStyle w:val="BodyText"/>
        <w:spacing w:before="2" w:line="280" w:lineRule="auto"/>
        <w:ind w:left="1594" w:right="4838"/>
        <w:rPr>
          <w:lang w:val="en-GB"/>
        </w:rPr>
      </w:pPr>
      <w:r w:rsidRPr="007C2EC2">
        <w:rPr>
          <w:lang w:val="en-GB"/>
        </w:rPr>
        <w:t>departed this life in your faith and love, especially for ... N ... ,</w:t>
      </w:r>
    </w:p>
    <w:p w14:paraId="59D57B6C" w14:textId="77777777" w:rsidR="0088485D" w:rsidRPr="007C2EC2" w:rsidRDefault="001D2D53">
      <w:pPr>
        <w:pStyle w:val="BodyText"/>
        <w:spacing w:before="1" w:line="280" w:lineRule="auto"/>
        <w:ind w:left="1594" w:right="4108"/>
        <w:rPr>
          <w:lang w:val="en-GB"/>
        </w:rPr>
      </w:pPr>
      <w:r w:rsidRPr="007C2EC2">
        <w:rPr>
          <w:lang w:val="en-GB"/>
        </w:rPr>
        <w:t xml:space="preserve">each of us recalling, in a moment of silence, what </w:t>
      </w:r>
      <w:r w:rsidRPr="007C2EC2">
        <w:rPr>
          <w:i/>
          <w:lang w:val="en-GB"/>
        </w:rPr>
        <w:t xml:space="preserve">they </w:t>
      </w:r>
      <w:r w:rsidRPr="007C2EC2">
        <w:rPr>
          <w:lang w:val="en-GB"/>
        </w:rPr>
        <w:t>have meant</w:t>
      </w:r>
    </w:p>
    <w:p w14:paraId="59D57B6D" w14:textId="77777777" w:rsidR="0088485D" w:rsidRPr="007C2EC2" w:rsidRDefault="001D2D53">
      <w:pPr>
        <w:pStyle w:val="BodyText"/>
        <w:spacing w:before="1"/>
        <w:ind w:left="1594"/>
        <w:rPr>
          <w:lang w:val="en-GB"/>
        </w:rPr>
      </w:pPr>
      <w:r w:rsidRPr="007C2EC2">
        <w:rPr>
          <w:lang w:val="en-GB"/>
        </w:rPr>
        <w:t>to</w:t>
      </w:r>
      <w:r w:rsidRPr="007C2EC2">
        <w:rPr>
          <w:spacing w:val="7"/>
          <w:lang w:val="en-GB"/>
        </w:rPr>
        <w:t xml:space="preserve"> </w:t>
      </w:r>
      <w:r w:rsidRPr="007C2EC2">
        <w:rPr>
          <w:i/>
          <w:lang w:val="en-GB"/>
        </w:rPr>
        <w:t>their</w:t>
      </w:r>
      <w:r w:rsidRPr="007C2EC2">
        <w:rPr>
          <w:i/>
          <w:spacing w:val="7"/>
          <w:lang w:val="en-GB"/>
        </w:rPr>
        <w:t xml:space="preserve"> </w:t>
      </w:r>
      <w:r w:rsidRPr="007C2EC2">
        <w:rPr>
          <w:lang w:val="en-GB"/>
        </w:rPr>
        <w:t>loved</w:t>
      </w:r>
      <w:r w:rsidRPr="007C2EC2">
        <w:rPr>
          <w:spacing w:val="7"/>
          <w:lang w:val="en-GB"/>
        </w:rPr>
        <w:t xml:space="preserve"> </w:t>
      </w:r>
      <w:r w:rsidRPr="007C2EC2">
        <w:rPr>
          <w:lang w:val="en-GB"/>
        </w:rPr>
        <w:t>ones,</w:t>
      </w:r>
      <w:r w:rsidRPr="007C2EC2">
        <w:rPr>
          <w:spacing w:val="7"/>
          <w:lang w:val="en-GB"/>
        </w:rPr>
        <w:t xml:space="preserve"> </w:t>
      </w:r>
      <w:r w:rsidRPr="007C2EC2">
        <w:rPr>
          <w:lang w:val="en-GB"/>
        </w:rPr>
        <w:t>friends</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colleagues….</w:t>
      </w:r>
    </w:p>
    <w:p w14:paraId="59D57B6E" w14:textId="77777777" w:rsidR="0088485D" w:rsidRPr="007C2EC2" w:rsidRDefault="001D2D53">
      <w:pPr>
        <w:pStyle w:val="BodyText"/>
        <w:spacing w:before="46" w:line="280" w:lineRule="auto"/>
        <w:ind w:left="1594" w:right="3618"/>
        <w:rPr>
          <w:lang w:val="en-GB"/>
        </w:rPr>
      </w:pPr>
      <w:r w:rsidRPr="007C2EC2">
        <w:rPr>
          <w:lang w:val="en-GB"/>
        </w:rPr>
        <w:t xml:space="preserve">We give thanks for all your goodness towards </w:t>
      </w:r>
      <w:r w:rsidRPr="007C2EC2">
        <w:rPr>
          <w:i/>
          <w:lang w:val="en-GB"/>
        </w:rPr>
        <w:t>them</w:t>
      </w:r>
      <w:r w:rsidRPr="007C2EC2">
        <w:rPr>
          <w:lang w:val="en-GB"/>
        </w:rPr>
        <w:t xml:space="preserve">; all </w:t>
      </w:r>
      <w:r w:rsidRPr="007C2EC2">
        <w:rPr>
          <w:i/>
          <w:lang w:val="en-GB"/>
        </w:rPr>
        <w:t xml:space="preserve">they </w:t>
      </w:r>
      <w:r w:rsidRPr="007C2EC2">
        <w:rPr>
          <w:lang w:val="en-GB"/>
        </w:rPr>
        <w:t>accomplished by your grace;</w:t>
      </w:r>
    </w:p>
    <w:p w14:paraId="59D57B6F" w14:textId="77777777" w:rsidR="0088485D" w:rsidRPr="007C2EC2" w:rsidRDefault="001D2D53">
      <w:pPr>
        <w:pStyle w:val="BodyText"/>
        <w:spacing w:before="1"/>
        <w:ind w:left="1594"/>
        <w:rPr>
          <w:lang w:val="en-GB"/>
        </w:rPr>
      </w:pPr>
      <w:r w:rsidRPr="007C2EC2">
        <w:rPr>
          <w:lang w:val="en-GB"/>
        </w:rPr>
        <w:t>and</w:t>
      </w:r>
      <w:r w:rsidRPr="007C2EC2">
        <w:rPr>
          <w:spacing w:val="5"/>
          <w:lang w:val="en-GB"/>
        </w:rPr>
        <w:t xml:space="preserve"> </w:t>
      </w:r>
      <w:r w:rsidRPr="007C2EC2">
        <w:rPr>
          <w:lang w:val="en-GB"/>
        </w:rPr>
        <w:t>all</w:t>
      </w:r>
      <w:r w:rsidRPr="007C2EC2">
        <w:rPr>
          <w:spacing w:val="5"/>
          <w:lang w:val="en-GB"/>
        </w:rPr>
        <w:t xml:space="preserve"> </w:t>
      </w:r>
      <w:r w:rsidRPr="007C2EC2">
        <w:rPr>
          <w:lang w:val="en-GB"/>
        </w:rPr>
        <w:t>that</w:t>
      </w:r>
      <w:r w:rsidRPr="007C2EC2">
        <w:rPr>
          <w:spacing w:val="5"/>
          <w:lang w:val="en-GB"/>
        </w:rPr>
        <w:t xml:space="preserve"> </w:t>
      </w:r>
      <w:r w:rsidRPr="007C2EC2">
        <w:rPr>
          <w:i/>
          <w:lang w:val="en-GB"/>
        </w:rPr>
        <w:t>they</w:t>
      </w:r>
      <w:r w:rsidRPr="007C2EC2">
        <w:rPr>
          <w:i/>
          <w:spacing w:val="5"/>
          <w:lang w:val="en-GB"/>
        </w:rPr>
        <w:t xml:space="preserve"> </w:t>
      </w:r>
      <w:r w:rsidRPr="007C2EC2">
        <w:rPr>
          <w:lang w:val="en-GB"/>
        </w:rPr>
        <w:t>were</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those</w:t>
      </w:r>
      <w:r w:rsidRPr="007C2EC2">
        <w:rPr>
          <w:spacing w:val="5"/>
          <w:lang w:val="en-GB"/>
        </w:rPr>
        <w:t xml:space="preserve"> </w:t>
      </w:r>
      <w:r w:rsidRPr="007C2EC2">
        <w:rPr>
          <w:lang w:val="en-GB"/>
        </w:rPr>
        <w:t>who</w:t>
      </w:r>
      <w:r w:rsidRPr="007C2EC2">
        <w:rPr>
          <w:spacing w:val="5"/>
          <w:lang w:val="en-GB"/>
        </w:rPr>
        <w:t xml:space="preserve"> </w:t>
      </w:r>
      <w:r w:rsidRPr="007C2EC2">
        <w:rPr>
          <w:lang w:val="en-GB"/>
        </w:rPr>
        <w:t>loved</w:t>
      </w:r>
      <w:r w:rsidRPr="007C2EC2">
        <w:rPr>
          <w:spacing w:val="5"/>
          <w:lang w:val="en-GB"/>
        </w:rPr>
        <w:t xml:space="preserve"> </w:t>
      </w:r>
      <w:r w:rsidRPr="007C2EC2">
        <w:rPr>
          <w:i/>
          <w:spacing w:val="-4"/>
          <w:lang w:val="en-GB"/>
        </w:rPr>
        <w:t>them</w:t>
      </w:r>
      <w:r w:rsidRPr="007C2EC2">
        <w:rPr>
          <w:spacing w:val="-4"/>
          <w:lang w:val="en-GB"/>
        </w:rPr>
        <w:t>.</w:t>
      </w:r>
    </w:p>
    <w:p w14:paraId="59D57B70" w14:textId="77777777" w:rsidR="0088485D" w:rsidRPr="007C2EC2" w:rsidRDefault="001D2D53">
      <w:pPr>
        <w:pStyle w:val="BodyText"/>
        <w:spacing w:before="45" w:line="280" w:lineRule="auto"/>
        <w:ind w:left="1594" w:right="5143"/>
        <w:rPr>
          <w:lang w:val="en-GB"/>
        </w:rPr>
      </w:pPr>
      <w:r w:rsidRPr="007C2EC2">
        <w:rPr>
          <w:lang w:val="en-GB"/>
        </w:rPr>
        <w:t xml:space="preserve">And now we praise you that for </w:t>
      </w:r>
      <w:r w:rsidRPr="007C2EC2">
        <w:rPr>
          <w:i/>
          <w:lang w:val="en-GB"/>
        </w:rPr>
        <w:t xml:space="preserve">them </w:t>
      </w:r>
      <w:r w:rsidRPr="007C2EC2">
        <w:rPr>
          <w:lang w:val="en-GB"/>
        </w:rPr>
        <w:t>sorrow and sickness are ended, death itself is past,</w:t>
      </w:r>
    </w:p>
    <w:p w14:paraId="59D57B71" w14:textId="77777777" w:rsidR="0088485D" w:rsidRPr="007C2EC2" w:rsidRDefault="001D2D53">
      <w:pPr>
        <w:pStyle w:val="BodyText"/>
        <w:spacing w:before="2" w:line="280" w:lineRule="auto"/>
        <w:ind w:left="1593" w:right="4108"/>
        <w:rPr>
          <w:lang w:val="en-GB"/>
        </w:rPr>
      </w:pPr>
      <w:r w:rsidRPr="007C2EC2">
        <w:rPr>
          <w:lang w:val="en-GB"/>
        </w:rPr>
        <w:t xml:space="preserve">and </w:t>
      </w:r>
      <w:r w:rsidRPr="007C2EC2">
        <w:rPr>
          <w:i/>
          <w:lang w:val="en-GB"/>
        </w:rPr>
        <w:t xml:space="preserve">they </w:t>
      </w:r>
      <w:r w:rsidRPr="007C2EC2">
        <w:rPr>
          <w:lang w:val="en-GB"/>
        </w:rPr>
        <w:t>live for ever in your love and care; through Jesus Christ our Lord.</w:t>
      </w:r>
    </w:p>
    <w:p w14:paraId="59D57B72" w14:textId="77777777" w:rsidR="0088485D" w:rsidRPr="007C2EC2" w:rsidRDefault="001D2D53">
      <w:pPr>
        <w:tabs>
          <w:tab w:val="left" w:pos="1593"/>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B73" w14:textId="77777777" w:rsidR="0088485D" w:rsidRPr="007C2EC2" w:rsidRDefault="0088485D">
      <w:pPr>
        <w:pStyle w:val="BodyText"/>
        <w:spacing w:before="21"/>
        <w:rPr>
          <w:b/>
          <w:sz w:val="20"/>
          <w:lang w:val="en-GB"/>
        </w:rPr>
      </w:pPr>
    </w:p>
    <w:p w14:paraId="59D57B74"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B75" w14:textId="77777777" w:rsidR="0088485D" w:rsidRPr="007C2EC2" w:rsidRDefault="0088485D">
      <w:pPr>
        <w:pStyle w:val="BodyText"/>
        <w:rPr>
          <w:b/>
          <w:lang w:val="en-GB"/>
        </w:rPr>
      </w:pPr>
    </w:p>
    <w:p w14:paraId="59D57B76" w14:textId="77777777" w:rsidR="0088485D" w:rsidRPr="007C2EC2" w:rsidRDefault="0088485D">
      <w:pPr>
        <w:pStyle w:val="BodyText"/>
        <w:spacing w:before="125"/>
        <w:rPr>
          <w:b/>
          <w:lang w:val="en-GB"/>
        </w:rPr>
      </w:pPr>
    </w:p>
    <w:p w14:paraId="59D57B77" w14:textId="77777777" w:rsidR="0088485D" w:rsidRPr="007C2EC2" w:rsidRDefault="001D2D53">
      <w:pPr>
        <w:pStyle w:val="BodyText"/>
        <w:ind w:left="1594"/>
        <w:rPr>
          <w:lang w:val="en-GB"/>
        </w:rPr>
      </w:pPr>
      <w:r w:rsidRPr="007C2EC2">
        <w:rPr>
          <w:lang w:val="en-GB"/>
        </w:rPr>
        <w:t>God</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all</w:t>
      </w:r>
      <w:r w:rsidRPr="007C2EC2">
        <w:rPr>
          <w:spacing w:val="6"/>
          <w:lang w:val="en-GB"/>
        </w:rPr>
        <w:t xml:space="preserve"> </w:t>
      </w:r>
      <w:r w:rsidRPr="007C2EC2">
        <w:rPr>
          <w:spacing w:val="-2"/>
          <w:lang w:val="en-GB"/>
        </w:rPr>
        <w:t>compassion,</w:t>
      </w:r>
    </w:p>
    <w:p w14:paraId="59D57B78" w14:textId="77777777" w:rsidR="0088485D" w:rsidRPr="007C2EC2" w:rsidRDefault="001D2D53">
      <w:pPr>
        <w:pStyle w:val="Heading3"/>
        <w:spacing w:before="90"/>
        <w:ind w:left="228"/>
        <w:jc w:val="left"/>
        <w:rPr>
          <w:u w:val="none"/>
          <w:lang w:val="en-GB"/>
        </w:rPr>
      </w:pPr>
      <w:r w:rsidRPr="007C2EC2">
        <w:rPr>
          <w:b w:val="0"/>
          <w:u w:val="none"/>
          <w:lang w:val="en-GB"/>
        </w:rPr>
        <w:br w:type="column"/>
      </w:r>
      <w:r w:rsidRPr="007C2EC2">
        <w:rPr>
          <w:spacing w:val="5"/>
          <w:u w:color="0099FF"/>
          <w:lang w:val="en-GB"/>
        </w:rPr>
        <w:t xml:space="preserve"> </w:t>
      </w:r>
      <w:r w:rsidRPr="007C2EC2">
        <w:rPr>
          <w:u w:color="0099FF"/>
          <w:lang w:val="en-GB"/>
        </w:rPr>
        <w:t>Prayers</w:t>
      </w:r>
      <w:r w:rsidRPr="007C2EC2">
        <w:rPr>
          <w:spacing w:val="13"/>
          <w:u w:color="0099FF"/>
          <w:lang w:val="en-GB"/>
        </w:rPr>
        <w:t xml:space="preserve"> </w:t>
      </w:r>
      <w:r w:rsidRPr="007C2EC2">
        <w:rPr>
          <w:u w:color="0099FF"/>
          <w:lang w:val="en-GB"/>
        </w:rPr>
        <w:t>of</w:t>
      </w:r>
      <w:r w:rsidRPr="007C2EC2">
        <w:rPr>
          <w:spacing w:val="12"/>
          <w:u w:color="0099FF"/>
          <w:lang w:val="en-GB"/>
        </w:rPr>
        <w:t xml:space="preserve"> </w:t>
      </w:r>
      <w:r w:rsidRPr="007C2EC2">
        <w:rPr>
          <w:u w:color="0099FF"/>
          <w:lang w:val="en-GB"/>
        </w:rPr>
        <w:t>petition</w:t>
      </w:r>
      <w:r w:rsidRPr="007C2EC2">
        <w:rPr>
          <w:spacing w:val="12"/>
          <w:u w:color="0099FF"/>
          <w:lang w:val="en-GB"/>
        </w:rPr>
        <w:t xml:space="preserve"> </w:t>
      </w:r>
      <w:r w:rsidRPr="007C2EC2">
        <w:rPr>
          <w:u w:color="0099FF"/>
          <w:lang w:val="en-GB"/>
        </w:rPr>
        <w:t>and</w:t>
      </w:r>
      <w:r w:rsidRPr="007C2EC2">
        <w:rPr>
          <w:spacing w:val="13"/>
          <w:u w:color="0099FF"/>
          <w:lang w:val="en-GB"/>
        </w:rPr>
        <w:t xml:space="preserve"> </w:t>
      </w:r>
      <w:r w:rsidRPr="007C2EC2">
        <w:rPr>
          <w:spacing w:val="-2"/>
          <w:u w:color="0099FF"/>
          <w:lang w:val="en-GB"/>
        </w:rPr>
        <w:t>Intercession</w:t>
      </w:r>
    </w:p>
    <w:p w14:paraId="59D57B79"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3975" w:space="40"/>
            <w:col w:w="6525"/>
          </w:cols>
        </w:sectPr>
      </w:pPr>
    </w:p>
    <w:p w14:paraId="59D57B7A" w14:textId="77777777" w:rsidR="0088485D" w:rsidRPr="007C2EC2" w:rsidRDefault="001D2D53">
      <w:pPr>
        <w:pStyle w:val="BodyText"/>
        <w:spacing w:before="46" w:line="280" w:lineRule="auto"/>
        <w:ind w:left="1594" w:right="4325"/>
        <w:rPr>
          <w:lang w:val="en-GB"/>
        </w:rPr>
      </w:pPr>
      <w:r w:rsidRPr="007C2EC2">
        <w:rPr>
          <w:lang w:val="en-GB"/>
        </w:rPr>
        <w:t>We bring to you all who mourn ... N ... now, especially those whose loss is deepest, whose need is greatest ...</w:t>
      </w:r>
    </w:p>
    <w:p w14:paraId="59D57B7B" w14:textId="77777777" w:rsidR="0088485D" w:rsidRPr="007C2EC2" w:rsidRDefault="001D2D53">
      <w:pPr>
        <w:pStyle w:val="BodyText"/>
        <w:spacing w:before="2"/>
        <w:ind w:left="1594"/>
        <w:rPr>
          <w:lang w:val="en-GB"/>
        </w:rPr>
      </w:pPr>
      <w:r w:rsidRPr="007C2EC2">
        <w:rPr>
          <w:color w:val="0099FF"/>
          <w:lang w:val="en-GB"/>
        </w:rPr>
        <w:t>(mourners</w:t>
      </w:r>
      <w:r w:rsidRPr="007C2EC2">
        <w:rPr>
          <w:color w:val="0099FF"/>
          <w:spacing w:val="-2"/>
          <w:lang w:val="en-GB"/>
        </w:rPr>
        <w:t xml:space="preserve"> </w:t>
      </w:r>
      <w:r w:rsidRPr="007C2EC2">
        <w:rPr>
          <w:color w:val="0099FF"/>
          <w:lang w:val="en-GB"/>
        </w:rPr>
        <w:t>may</w:t>
      </w:r>
      <w:r w:rsidRPr="007C2EC2">
        <w:rPr>
          <w:color w:val="0099FF"/>
          <w:spacing w:val="-1"/>
          <w:lang w:val="en-GB"/>
        </w:rPr>
        <w:t xml:space="preserve"> </w:t>
      </w:r>
      <w:r w:rsidRPr="007C2EC2">
        <w:rPr>
          <w:color w:val="0099FF"/>
          <w:lang w:val="en-GB"/>
        </w:rPr>
        <w:t>be</w:t>
      </w:r>
      <w:r w:rsidRPr="007C2EC2">
        <w:rPr>
          <w:color w:val="0099FF"/>
          <w:spacing w:val="-2"/>
          <w:lang w:val="en-GB"/>
        </w:rPr>
        <w:t xml:space="preserve"> named).</w:t>
      </w:r>
    </w:p>
    <w:p w14:paraId="59D57B7C"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B7D" w14:textId="77777777" w:rsidR="0088485D" w:rsidRPr="007C2EC2" w:rsidRDefault="001D2D53">
      <w:pPr>
        <w:pStyle w:val="BodyText"/>
        <w:spacing w:before="66"/>
        <w:ind w:left="908"/>
        <w:rPr>
          <w:lang w:val="en-GB"/>
        </w:rPr>
      </w:pPr>
      <w:bookmarkStart w:id="280" w:name="_Commendation"/>
      <w:bookmarkStart w:id="281" w:name="_bookmark118"/>
      <w:bookmarkEnd w:id="280"/>
      <w:bookmarkEnd w:id="281"/>
      <w:r w:rsidRPr="007C2EC2">
        <w:rPr>
          <w:lang w:val="en-GB"/>
        </w:rPr>
        <w:t>May</w:t>
      </w:r>
      <w:r w:rsidRPr="007C2EC2">
        <w:rPr>
          <w:spacing w:val="5"/>
          <w:lang w:val="en-GB"/>
        </w:rPr>
        <w:t xml:space="preserve"> </w:t>
      </w:r>
      <w:r w:rsidRPr="007C2EC2">
        <w:rPr>
          <w:lang w:val="en-GB"/>
        </w:rPr>
        <w:t>they</w:t>
      </w:r>
      <w:r w:rsidRPr="007C2EC2">
        <w:rPr>
          <w:spacing w:val="6"/>
          <w:lang w:val="en-GB"/>
        </w:rPr>
        <w:t xml:space="preserve"> </w:t>
      </w:r>
      <w:r w:rsidRPr="007C2EC2">
        <w:rPr>
          <w:lang w:val="en-GB"/>
        </w:rPr>
        <w:t>cling</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your</w:t>
      </w:r>
      <w:r w:rsidRPr="007C2EC2">
        <w:rPr>
          <w:spacing w:val="6"/>
          <w:lang w:val="en-GB"/>
        </w:rPr>
        <w:t xml:space="preserve"> </w:t>
      </w:r>
      <w:r w:rsidRPr="007C2EC2">
        <w:rPr>
          <w:lang w:val="en-GB"/>
        </w:rPr>
        <w:t>firm</w:t>
      </w:r>
      <w:r w:rsidRPr="007C2EC2">
        <w:rPr>
          <w:spacing w:val="6"/>
          <w:lang w:val="en-GB"/>
        </w:rPr>
        <w:t xml:space="preserve"> </w:t>
      </w:r>
      <w:r w:rsidRPr="007C2EC2">
        <w:rPr>
          <w:spacing w:val="-2"/>
          <w:lang w:val="en-GB"/>
        </w:rPr>
        <w:t>promises</w:t>
      </w:r>
    </w:p>
    <w:p w14:paraId="59D57B7E" w14:textId="77777777" w:rsidR="0088485D" w:rsidRPr="007C2EC2" w:rsidRDefault="001D2D53">
      <w:pPr>
        <w:pStyle w:val="BodyText"/>
        <w:spacing w:before="46"/>
        <w:ind w:left="908"/>
        <w:rPr>
          <w:lang w:val="en-GB"/>
        </w:rPr>
      </w:pPr>
      <w:r w:rsidRPr="007C2EC2">
        <w:rPr>
          <w:lang w:val="en-GB"/>
        </w:rPr>
        <w:t>and</w:t>
      </w:r>
      <w:r w:rsidRPr="007C2EC2">
        <w:rPr>
          <w:spacing w:val="8"/>
          <w:lang w:val="en-GB"/>
        </w:rPr>
        <w:t xml:space="preserve"> </w:t>
      </w:r>
      <w:r w:rsidRPr="007C2EC2">
        <w:rPr>
          <w:lang w:val="en-GB"/>
        </w:rPr>
        <w:t>know</w:t>
      </w:r>
      <w:r w:rsidRPr="007C2EC2">
        <w:rPr>
          <w:spacing w:val="9"/>
          <w:lang w:val="en-GB"/>
        </w:rPr>
        <w:t xml:space="preserve"> </w:t>
      </w:r>
      <w:r w:rsidRPr="007C2EC2">
        <w:rPr>
          <w:lang w:val="en-GB"/>
        </w:rPr>
        <w:t>the</w:t>
      </w:r>
      <w:r w:rsidRPr="007C2EC2">
        <w:rPr>
          <w:spacing w:val="8"/>
          <w:lang w:val="en-GB"/>
        </w:rPr>
        <w:t xml:space="preserve"> </w:t>
      </w:r>
      <w:r w:rsidRPr="007C2EC2">
        <w:rPr>
          <w:lang w:val="en-GB"/>
        </w:rPr>
        <w:t>strength</w:t>
      </w:r>
      <w:r w:rsidRPr="007C2EC2">
        <w:rPr>
          <w:spacing w:val="9"/>
          <w:lang w:val="en-GB"/>
        </w:rPr>
        <w:t xml:space="preserve"> </w:t>
      </w:r>
      <w:r w:rsidRPr="007C2EC2">
        <w:rPr>
          <w:lang w:val="en-GB"/>
        </w:rPr>
        <w:t>and</w:t>
      </w:r>
      <w:r w:rsidRPr="007C2EC2">
        <w:rPr>
          <w:spacing w:val="8"/>
          <w:lang w:val="en-GB"/>
        </w:rPr>
        <w:t xml:space="preserve"> </w:t>
      </w:r>
      <w:r w:rsidRPr="007C2EC2">
        <w:rPr>
          <w:lang w:val="en-GB"/>
        </w:rPr>
        <w:t>comfort</w:t>
      </w:r>
      <w:r w:rsidRPr="007C2EC2">
        <w:rPr>
          <w:spacing w:val="9"/>
          <w:lang w:val="en-GB"/>
        </w:rPr>
        <w:t xml:space="preserve"> </w:t>
      </w:r>
      <w:r w:rsidRPr="007C2EC2">
        <w:rPr>
          <w:lang w:val="en-GB"/>
        </w:rPr>
        <w:t>of</w:t>
      </w:r>
      <w:r w:rsidRPr="007C2EC2">
        <w:rPr>
          <w:spacing w:val="8"/>
          <w:lang w:val="en-GB"/>
        </w:rPr>
        <w:t xml:space="preserve"> </w:t>
      </w:r>
      <w:r w:rsidRPr="007C2EC2">
        <w:rPr>
          <w:lang w:val="en-GB"/>
        </w:rPr>
        <w:t>your</w:t>
      </w:r>
      <w:r w:rsidRPr="007C2EC2">
        <w:rPr>
          <w:spacing w:val="9"/>
          <w:lang w:val="en-GB"/>
        </w:rPr>
        <w:t xml:space="preserve"> </w:t>
      </w:r>
      <w:r w:rsidRPr="007C2EC2">
        <w:rPr>
          <w:spacing w:val="-2"/>
          <w:lang w:val="en-GB"/>
        </w:rPr>
        <w:t>love.</w:t>
      </w:r>
    </w:p>
    <w:p w14:paraId="59D57B7F" w14:textId="77777777" w:rsidR="0088485D" w:rsidRPr="007C2EC2" w:rsidRDefault="001D2D53">
      <w:pPr>
        <w:pStyle w:val="BodyText"/>
        <w:spacing w:before="45"/>
        <w:ind w:left="908"/>
        <w:rPr>
          <w:lang w:val="en-GB"/>
        </w:rPr>
      </w:pPr>
      <w:r w:rsidRPr="007C2EC2">
        <w:rPr>
          <w:lang w:val="en-GB"/>
        </w:rPr>
        <w:t>May</w:t>
      </w:r>
      <w:r w:rsidRPr="007C2EC2">
        <w:rPr>
          <w:spacing w:val="5"/>
          <w:lang w:val="en-GB"/>
        </w:rPr>
        <w:t xml:space="preserve"> </w:t>
      </w:r>
      <w:r w:rsidRPr="007C2EC2">
        <w:rPr>
          <w:lang w:val="en-GB"/>
        </w:rPr>
        <w:t>they</w:t>
      </w:r>
      <w:r w:rsidRPr="007C2EC2">
        <w:rPr>
          <w:spacing w:val="5"/>
          <w:lang w:val="en-GB"/>
        </w:rPr>
        <w:t xml:space="preserve"> </w:t>
      </w:r>
      <w:r w:rsidRPr="007C2EC2">
        <w:rPr>
          <w:lang w:val="en-GB"/>
        </w:rPr>
        <w:t>find</w:t>
      </w:r>
      <w:r w:rsidRPr="007C2EC2">
        <w:rPr>
          <w:spacing w:val="5"/>
          <w:lang w:val="en-GB"/>
        </w:rPr>
        <w:t xml:space="preserve"> </w:t>
      </w:r>
      <w:r w:rsidRPr="007C2EC2">
        <w:rPr>
          <w:lang w:val="en-GB"/>
        </w:rPr>
        <w:t>beyond</w:t>
      </w:r>
      <w:r w:rsidRPr="007C2EC2">
        <w:rPr>
          <w:spacing w:val="5"/>
          <w:lang w:val="en-GB"/>
        </w:rPr>
        <w:t xml:space="preserve"> </w:t>
      </w:r>
      <w:r w:rsidRPr="007C2EC2">
        <w:rPr>
          <w:lang w:val="en-GB"/>
        </w:rPr>
        <w:t>their</w:t>
      </w:r>
      <w:r w:rsidRPr="007C2EC2">
        <w:rPr>
          <w:spacing w:val="5"/>
          <w:lang w:val="en-GB"/>
        </w:rPr>
        <w:t xml:space="preserve"> </w:t>
      </w:r>
      <w:r w:rsidRPr="007C2EC2">
        <w:rPr>
          <w:spacing w:val="-4"/>
          <w:lang w:val="en-GB"/>
        </w:rPr>
        <w:t>tears</w:t>
      </w:r>
    </w:p>
    <w:p w14:paraId="59D57B80" w14:textId="77777777" w:rsidR="0088485D" w:rsidRPr="007C2EC2" w:rsidRDefault="001D2D53">
      <w:pPr>
        <w:pStyle w:val="BodyText"/>
        <w:spacing w:before="46"/>
        <w:ind w:left="908"/>
        <w:rPr>
          <w:lang w:val="en-GB"/>
        </w:rPr>
      </w:pPr>
      <w:r w:rsidRPr="007C2EC2">
        <w:rPr>
          <w:lang w:val="en-GB"/>
        </w:rPr>
        <w:t>the</w:t>
      </w:r>
      <w:r w:rsidRPr="007C2EC2">
        <w:rPr>
          <w:spacing w:val="5"/>
          <w:lang w:val="en-GB"/>
        </w:rPr>
        <w:t xml:space="preserve"> </w:t>
      </w:r>
      <w:r w:rsidRPr="007C2EC2">
        <w:rPr>
          <w:lang w:val="en-GB"/>
        </w:rPr>
        <w:t>light</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eternity,</w:t>
      </w:r>
    </w:p>
    <w:p w14:paraId="59D57B81" w14:textId="77777777" w:rsidR="0088485D" w:rsidRPr="007C2EC2" w:rsidRDefault="001D2D53">
      <w:pPr>
        <w:pStyle w:val="BodyText"/>
        <w:spacing w:before="46"/>
        <w:ind w:left="908"/>
        <w:rPr>
          <w:lang w:val="en-GB"/>
        </w:rPr>
      </w:pPr>
      <w:r w:rsidRPr="007C2EC2">
        <w:rPr>
          <w:lang w:val="en-GB"/>
        </w:rPr>
        <w:t>and</w:t>
      </w:r>
      <w:r w:rsidRPr="007C2EC2">
        <w:rPr>
          <w:spacing w:val="11"/>
          <w:lang w:val="en-GB"/>
        </w:rPr>
        <w:t xml:space="preserve"> </w:t>
      </w:r>
      <w:r w:rsidRPr="007C2EC2">
        <w:rPr>
          <w:lang w:val="en-GB"/>
        </w:rPr>
        <w:t>receive</w:t>
      </w:r>
      <w:r w:rsidRPr="007C2EC2">
        <w:rPr>
          <w:spacing w:val="11"/>
          <w:lang w:val="en-GB"/>
        </w:rPr>
        <w:t xml:space="preserve"> </w:t>
      </w:r>
      <w:r w:rsidRPr="007C2EC2">
        <w:rPr>
          <w:lang w:val="en-GB"/>
        </w:rPr>
        <w:t>from</w:t>
      </w:r>
      <w:r w:rsidRPr="007C2EC2">
        <w:rPr>
          <w:spacing w:val="11"/>
          <w:lang w:val="en-GB"/>
        </w:rPr>
        <w:t xml:space="preserve"> </w:t>
      </w:r>
      <w:r w:rsidRPr="007C2EC2">
        <w:rPr>
          <w:lang w:val="en-GB"/>
        </w:rPr>
        <w:t>your</w:t>
      </w:r>
      <w:r w:rsidRPr="007C2EC2">
        <w:rPr>
          <w:spacing w:val="11"/>
          <w:lang w:val="en-GB"/>
        </w:rPr>
        <w:t xml:space="preserve"> </w:t>
      </w:r>
      <w:r w:rsidRPr="007C2EC2">
        <w:rPr>
          <w:lang w:val="en-GB"/>
        </w:rPr>
        <w:t>treasure-</w:t>
      </w:r>
      <w:r w:rsidRPr="007C2EC2">
        <w:rPr>
          <w:spacing w:val="-4"/>
          <w:lang w:val="en-GB"/>
        </w:rPr>
        <w:t>store</w:t>
      </w:r>
    </w:p>
    <w:p w14:paraId="59D57B82" w14:textId="77777777" w:rsidR="0088485D" w:rsidRPr="007C2EC2" w:rsidRDefault="001D2D53">
      <w:pPr>
        <w:pStyle w:val="BodyText"/>
        <w:spacing w:before="45" w:line="280" w:lineRule="auto"/>
        <w:ind w:left="908" w:right="3865"/>
        <w:rPr>
          <w:lang w:val="en-GB"/>
        </w:rPr>
      </w:pPr>
      <w:r w:rsidRPr="007C2EC2">
        <w:rPr>
          <w:lang w:val="en-GB"/>
        </w:rPr>
        <w:t>gifts beyond human giving; peace, hope, joy and faith, gifts for their grieving and gifts for their future.</w:t>
      </w:r>
    </w:p>
    <w:p w14:paraId="59D57B83" w14:textId="77777777" w:rsidR="0088485D" w:rsidRPr="007C2EC2" w:rsidRDefault="001D2D53">
      <w:pPr>
        <w:pStyle w:val="BodyText"/>
        <w:spacing w:before="1" w:line="280" w:lineRule="auto"/>
        <w:ind w:left="908" w:right="4838"/>
        <w:rPr>
          <w:lang w:val="en-GB"/>
        </w:rPr>
      </w:pPr>
      <w:r w:rsidRPr="007C2EC2">
        <w:rPr>
          <w:lang w:val="en-GB"/>
        </w:rPr>
        <w:t>Through the bonds of family and friendships may we be channels of your grace.</w:t>
      </w:r>
    </w:p>
    <w:p w14:paraId="59D57B84" w14:textId="77777777" w:rsidR="0088485D" w:rsidRPr="007C2EC2" w:rsidRDefault="001D2D53">
      <w:pPr>
        <w:pStyle w:val="BodyText"/>
        <w:spacing w:before="2" w:line="280" w:lineRule="auto"/>
        <w:ind w:left="908" w:right="3865"/>
        <w:rPr>
          <w:lang w:val="en-GB"/>
        </w:rPr>
      </w:pPr>
      <w:r w:rsidRPr="007C2EC2">
        <w:rPr>
          <w:lang w:val="en-GB"/>
        </w:rPr>
        <w:t>We pray through Jesus Christ your Son and our Saviour who</w:t>
      </w:r>
      <w:r w:rsidRPr="007C2EC2">
        <w:rPr>
          <w:spacing w:val="23"/>
          <w:lang w:val="en-GB"/>
        </w:rPr>
        <w:t xml:space="preserve"> </w:t>
      </w:r>
      <w:r w:rsidRPr="007C2EC2">
        <w:rPr>
          <w:lang w:val="en-GB"/>
        </w:rPr>
        <w:t>is</w:t>
      </w:r>
      <w:r w:rsidRPr="007C2EC2">
        <w:rPr>
          <w:spacing w:val="23"/>
          <w:lang w:val="en-GB"/>
        </w:rPr>
        <w:t xml:space="preserve"> </w:t>
      </w:r>
      <w:r w:rsidRPr="007C2EC2">
        <w:rPr>
          <w:lang w:val="en-GB"/>
        </w:rPr>
        <w:t>alive</w:t>
      </w:r>
      <w:r w:rsidRPr="007C2EC2">
        <w:rPr>
          <w:spacing w:val="23"/>
          <w:lang w:val="en-GB"/>
        </w:rPr>
        <w:t xml:space="preserve"> </w:t>
      </w:r>
      <w:r w:rsidRPr="007C2EC2">
        <w:rPr>
          <w:lang w:val="en-GB"/>
        </w:rPr>
        <w:t>and</w:t>
      </w:r>
      <w:r w:rsidRPr="007C2EC2">
        <w:rPr>
          <w:spacing w:val="23"/>
          <w:lang w:val="en-GB"/>
        </w:rPr>
        <w:t xml:space="preserve"> </w:t>
      </w:r>
      <w:r w:rsidRPr="007C2EC2">
        <w:rPr>
          <w:lang w:val="en-GB"/>
        </w:rPr>
        <w:t>reigns</w:t>
      </w:r>
      <w:r w:rsidRPr="007C2EC2">
        <w:rPr>
          <w:spacing w:val="23"/>
          <w:lang w:val="en-GB"/>
        </w:rPr>
        <w:t xml:space="preserve"> </w:t>
      </w:r>
      <w:r w:rsidRPr="007C2EC2">
        <w:rPr>
          <w:lang w:val="en-GB"/>
        </w:rPr>
        <w:t>with</w:t>
      </w:r>
      <w:r w:rsidRPr="007C2EC2">
        <w:rPr>
          <w:spacing w:val="23"/>
          <w:lang w:val="en-GB"/>
        </w:rPr>
        <w:t xml:space="preserve"> </w:t>
      </w:r>
      <w:r w:rsidRPr="007C2EC2">
        <w:rPr>
          <w:lang w:val="en-GB"/>
        </w:rPr>
        <w:t>you</w:t>
      </w:r>
      <w:r w:rsidRPr="007C2EC2">
        <w:rPr>
          <w:spacing w:val="23"/>
          <w:lang w:val="en-GB"/>
        </w:rPr>
        <w:t xml:space="preserve"> </w:t>
      </w:r>
      <w:r w:rsidRPr="007C2EC2">
        <w:rPr>
          <w:lang w:val="en-GB"/>
        </w:rPr>
        <w:t>and</w:t>
      </w:r>
      <w:r w:rsidRPr="007C2EC2">
        <w:rPr>
          <w:spacing w:val="23"/>
          <w:lang w:val="en-GB"/>
        </w:rPr>
        <w:t xml:space="preserve"> </w:t>
      </w:r>
      <w:r w:rsidRPr="007C2EC2">
        <w:rPr>
          <w:lang w:val="en-GB"/>
        </w:rPr>
        <w:t>the</w:t>
      </w:r>
      <w:r w:rsidRPr="007C2EC2">
        <w:rPr>
          <w:spacing w:val="23"/>
          <w:lang w:val="en-GB"/>
        </w:rPr>
        <w:t xml:space="preserve"> </w:t>
      </w:r>
      <w:r w:rsidRPr="007C2EC2">
        <w:rPr>
          <w:lang w:val="en-GB"/>
        </w:rPr>
        <w:t>Holy</w:t>
      </w:r>
      <w:r w:rsidRPr="007C2EC2">
        <w:rPr>
          <w:spacing w:val="23"/>
          <w:lang w:val="en-GB"/>
        </w:rPr>
        <w:t xml:space="preserve"> </w:t>
      </w:r>
      <w:r w:rsidRPr="007C2EC2">
        <w:rPr>
          <w:lang w:val="en-GB"/>
        </w:rPr>
        <w:t>Spirit, one God now and for ever.</w:t>
      </w:r>
    </w:p>
    <w:p w14:paraId="59D57B85"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86" w14:textId="77777777" w:rsidR="0088485D" w:rsidRPr="007C2EC2" w:rsidRDefault="001D2D53">
      <w:pPr>
        <w:spacing w:before="341"/>
        <w:ind w:right="1352"/>
        <w:jc w:val="right"/>
        <w:rPr>
          <w:b/>
          <w:sz w:val="32"/>
          <w:lang w:val="en-GB"/>
        </w:rPr>
      </w:pPr>
      <w:r w:rsidRPr="007C2EC2">
        <w:rPr>
          <w:b/>
          <w:spacing w:val="-1"/>
          <w:sz w:val="32"/>
          <w:u w:val="single" w:color="0099FF"/>
          <w:lang w:val="en-GB"/>
        </w:rPr>
        <w:t xml:space="preserve"> </w:t>
      </w:r>
      <w:r w:rsidRPr="007C2EC2">
        <w:rPr>
          <w:b/>
          <w:sz w:val="32"/>
          <w:u w:val="single" w:color="0099FF"/>
          <w:lang w:val="en-GB"/>
        </w:rPr>
        <w:t>The</w:t>
      </w:r>
      <w:r w:rsidRPr="007C2EC2">
        <w:rPr>
          <w:b/>
          <w:spacing w:val="6"/>
          <w:sz w:val="32"/>
          <w:u w:val="single" w:color="0099FF"/>
          <w:lang w:val="en-GB"/>
        </w:rPr>
        <w:t xml:space="preserve"> </w:t>
      </w:r>
      <w:r w:rsidRPr="007C2EC2">
        <w:rPr>
          <w:b/>
          <w:sz w:val="32"/>
          <w:u w:val="single" w:color="0099FF"/>
          <w:lang w:val="en-GB"/>
        </w:rPr>
        <w:t>Lord’s</w:t>
      </w:r>
      <w:r w:rsidRPr="007C2EC2">
        <w:rPr>
          <w:b/>
          <w:spacing w:val="6"/>
          <w:sz w:val="32"/>
          <w:u w:val="single" w:color="0099FF"/>
          <w:lang w:val="en-GB"/>
        </w:rPr>
        <w:t xml:space="preserve"> </w:t>
      </w:r>
      <w:r w:rsidRPr="007C2EC2">
        <w:rPr>
          <w:b/>
          <w:spacing w:val="-2"/>
          <w:sz w:val="32"/>
          <w:u w:val="single" w:color="0099FF"/>
          <w:lang w:val="en-GB"/>
        </w:rPr>
        <w:t>Prayer</w:t>
      </w:r>
    </w:p>
    <w:p w14:paraId="59D57B87" w14:textId="77777777" w:rsidR="0088485D" w:rsidRPr="007C2EC2" w:rsidRDefault="0088485D">
      <w:pPr>
        <w:pStyle w:val="BodyText"/>
        <w:spacing w:before="124"/>
        <w:rPr>
          <w:b/>
          <w:sz w:val="32"/>
          <w:lang w:val="en-GB"/>
        </w:rPr>
      </w:pPr>
    </w:p>
    <w:p w14:paraId="59D57B88" w14:textId="77777777" w:rsidR="0088485D" w:rsidRPr="007C2EC2" w:rsidRDefault="001D2D53">
      <w:pPr>
        <w:ind w:right="1349"/>
        <w:jc w:val="right"/>
        <w:rPr>
          <w:b/>
          <w:sz w:val="32"/>
          <w:lang w:val="en-GB"/>
        </w:rPr>
      </w:pPr>
      <w:r w:rsidRPr="007C2EC2">
        <w:rPr>
          <w:b/>
          <w:spacing w:val="1"/>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B89" w14:textId="77777777" w:rsidR="0088485D" w:rsidRPr="007C2EC2" w:rsidRDefault="0088485D">
      <w:pPr>
        <w:pStyle w:val="BodyText"/>
        <w:spacing w:before="124"/>
        <w:rPr>
          <w:b/>
          <w:sz w:val="32"/>
          <w:lang w:val="en-GB"/>
        </w:rPr>
      </w:pPr>
    </w:p>
    <w:p w14:paraId="59D57B8A" w14:textId="77777777" w:rsidR="0088485D" w:rsidRPr="007C2EC2" w:rsidRDefault="001D2D53">
      <w:pPr>
        <w:ind w:left="6733"/>
        <w:rPr>
          <w:b/>
          <w:sz w:val="32"/>
          <w:lang w:val="en-GB"/>
        </w:rPr>
      </w:pPr>
      <w:r w:rsidRPr="007C2EC2">
        <w:rPr>
          <w:b/>
          <w:spacing w:val="-1"/>
          <w:sz w:val="32"/>
          <w:u w:val="single" w:color="0099FF"/>
          <w:lang w:val="en-GB"/>
        </w:rPr>
        <w:t xml:space="preserve"> </w:t>
      </w:r>
      <w:r w:rsidRPr="007C2EC2">
        <w:rPr>
          <w:b/>
          <w:spacing w:val="-2"/>
          <w:sz w:val="32"/>
          <w:u w:val="single" w:color="0099FF"/>
          <w:lang w:val="en-GB"/>
        </w:rPr>
        <w:t>Commendation</w:t>
      </w:r>
    </w:p>
    <w:p w14:paraId="59D57B8B" w14:textId="77777777" w:rsidR="0088485D" w:rsidRPr="007C2EC2" w:rsidRDefault="001D2D53">
      <w:pPr>
        <w:pStyle w:val="BodyText"/>
        <w:spacing w:before="197"/>
        <w:ind w:left="908"/>
        <w:rPr>
          <w:lang w:val="en-GB"/>
        </w:rPr>
      </w:pPr>
      <w:r w:rsidRPr="007C2EC2">
        <w:rPr>
          <w:lang w:val="en-GB"/>
        </w:rPr>
        <w:t>Holy</w:t>
      </w:r>
      <w:r w:rsidRPr="007C2EC2">
        <w:rPr>
          <w:spacing w:val="7"/>
          <w:lang w:val="en-GB"/>
        </w:rPr>
        <w:t xml:space="preserve"> </w:t>
      </w:r>
      <w:r w:rsidRPr="007C2EC2">
        <w:rPr>
          <w:spacing w:val="-4"/>
          <w:lang w:val="en-GB"/>
        </w:rPr>
        <w:t>God,</w:t>
      </w:r>
    </w:p>
    <w:p w14:paraId="59D57B8C" w14:textId="77777777" w:rsidR="0088485D" w:rsidRPr="007C2EC2" w:rsidRDefault="001D2D53">
      <w:pPr>
        <w:pStyle w:val="BodyText"/>
        <w:spacing w:before="45"/>
        <w:ind w:left="908"/>
        <w:rPr>
          <w:lang w:val="en-GB"/>
        </w:rPr>
      </w:pPr>
      <w:r w:rsidRPr="007C2EC2">
        <w:rPr>
          <w:lang w:val="en-GB"/>
        </w:rPr>
        <w:t>by</w:t>
      </w:r>
      <w:r w:rsidRPr="007C2EC2">
        <w:rPr>
          <w:spacing w:val="4"/>
          <w:lang w:val="en-GB"/>
        </w:rPr>
        <w:t xml:space="preserve"> </w:t>
      </w:r>
      <w:r w:rsidRPr="007C2EC2">
        <w:rPr>
          <w:lang w:val="en-GB"/>
        </w:rPr>
        <w:t>your</w:t>
      </w:r>
      <w:r w:rsidRPr="007C2EC2">
        <w:rPr>
          <w:spacing w:val="4"/>
          <w:lang w:val="en-GB"/>
        </w:rPr>
        <w:t xml:space="preserve"> </w:t>
      </w:r>
      <w:r w:rsidRPr="007C2EC2">
        <w:rPr>
          <w:lang w:val="en-GB"/>
        </w:rPr>
        <w:t>mighty</w:t>
      </w:r>
      <w:r w:rsidRPr="007C2EC2">
        <w:rPr>
          <w:spacing w:val="4"/>
          <w:lang w:val="en-GB"/>
        </w:rPr>
        <w:t xml:space="preserve"> </w:t>
      </w:r>
      <w:r w:rsidRPr="007C2EC2">
        <w:rPr>
          <w:lang w:val="en-GB"/>
        </w:rPr>
        <w:t>power</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gave</w:t>
      </w:r>
      <w:r w:rsidRPr="007C2EC2">
        <w:rPr>
          <w:spacing w:val="4"/>
          <w:lang w:val="en-GB"/>
        </w:rPr>
        <w:t xml:space="preserve"> </w:t>
      </w:r>
      <w:r w:rsidRPr="007C2EC2">
        <w:rPr>
          <w:lang w:val="en-GB"/>
        </w:rPr>
        <w:t>us</w:t>
      </w:r>
      <w:r w:rsidRPr="007C2EC2">
        <w:rPr>
          <w:spacing w:val="5"/>
          <w:lang w:val="en-GB"/>
        </w:rPr>
        <w:t xml:space="preserve"> </w:t>
      </w:r>
      <w:r w:rsidRPr="007C2EC2">
        <w:rPr>
          <w:spacing w:val="-4"/>
          <w:lang w:val="en-GB"/>
        </w:rPr>
        <w:t>life,</w:t>
      </w:r>
    </w:p>
    <w:p w14:paraId="59D57B8D" w14:textId="77777777" w:rsidR="0088485D" w:rsidRPr="007C2EC2" w:rsidRDefault="001D2D53">
      <w:pPr>
        <w:pStyle w:val="BodyText"/>
        <w:spacing w:before="46" w:line="280" w:lineRule="auto"/>
        <w:ind w:left="908" w:right="3410"/>
        <w:rPr>
          <w:lang w:val="en-GB"/>
        </w:rPr>
      </w:pPr>
      <w:r w:rsidRPr="007C2EC2">
        <w:rPr>
          <w:lang w:val="en-GB"/>
        </w:rPr>
        <w:t>and in your love you have given us new life in Jesus Christ. We now entrust ... N ... to your merciful keeping:</w:t>
      </w:r>
    </w:p>
    <w:p w14:paraId="59D57B8E" w14:textId="77777777" w:rsidR="0088485D" w:rsidRPr="007C2EC2" w:rsidRDefault="001D2D53">
      <w:pPr>
        <w:pStyle w:val="BodyText"/>
        <w:spacing w:before="1" w:line="280" w:lineRule="auto"/>
        <w:ind w:left="908" w:right="4838"/>
        <w:rPr>
          <w:lang w:val="en-GB"/>
        </w:rPr>
      </w:pPr>
      <w:r w:rsidRPr="007C2EC2">
        <w:rPr>
          <w:lang w:val="en-GB"/>
        </w:rPr>
        <w:t>in the faith of Christ Jesus, your Son our Lord, who died and rose again to save us,</w:t>
      </w:r>
    </w:p>
    <w:p w14:paraId="59D57B8F" w14:textId="77777777" w:rsidR="0088485D" w:rsidRPr="007C2EC2" w:rsidRDefault="001D2D53">
      <w:pPr>
        <w:pStyle w:val="BodyText"/>
        <w:spacing w:before="1" w:line="280" w:lineRule="auto"/>
        <w:ind w:left="908" w:right="5816"/>
        <w:rPr>
          <w:lang w:val="en-GB"/>
        </w:rPr>
      </w:pPr>
      <w:r w:rsidRPr="007C2EC2">
        <w:rPr>
          <w:lang w:val="en-GB"/>
        </w:rPr>
        <w:t>and is now alive and reigns with you and the Holy Spirit in glory for ever.</w:t>
      </w:r>
    </w:p>
    <w:p w14:paraId="59D57B90"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91" w14:textId="77777777" w:rsidR="0088485D" w:rsidRPr="007C2EC2" w:rsidRDefault="0088485D">
      <w:pPr>
        <w:pStyle w:val="BodyText"/>
        <w:spacing w:before="90"/>
        <w:rPr>
          <w:b/>
          <w:lang w:val="en-GB"/>
        </w:rPr>
      </w:pPr>
    </w:p>
    <w:p w14:paraId="59D57B92" w14:textId="77777777" w:rsidR="0088485D" w:rsidRPr="007C2EC2" w:rsidRDefault="001D2D53">
      <w:pPr>
        <w:pStyle w:val="BodyText"/>
        <w:spacing w:before="1"/>
        <w:ind w:left="908"/>
        <w:rPr>
          <w:lang w:val="en-GB"/>
        </w:rPr>
      </w:pPr>
      <w:r w:rsidRPr="007C2EC2">
        <w:rPr>
          <w:lang w:val="en-GB"/>
        </w:rPr>
        <w:t>Rest</w:t>
      </w:r>
      <w:r w:rsidRPr="007C2EC2">
        <w:rPr>
          <w:spacing w:val="4"/>
          <w:lang w:val="en-GB"/>
        </w:rPr>
        <w:t xml:space="preserve"> </w:t>
      </w:r>
      <w:r w:rsidRPr="007C2EC2">
        <w:rPr>
          <w:lang w:val="en-GB"/>
        </w:rPr>
        <w:t>eternal</w:t>
      </w:r>
      <w:r w:rsidRPr="007C2EC2">
        <w:rPr>
          <w:spacing w:val="4"/>
          <w:lang w:val="en-GB"/>
        </w:rPr>
        <w:t xml:space="preserve"> </w:t>
      </w:r>
      <w:r w:rsidRPr="007C2EC2">
        <w:rPr>
          <w:lang w:val="en-GB"/>
        </w:rPr>
        <w:t>grant</w:t>
      </w:r>
      <w:r w:rsidRPr="007C2EC2">
        <w:rPr>
          <w:spacing w:val="4"/>
          <w:lang w:val="en-GB"/>
        </w:rPr>
        <w:t xml:space="preserve"> </w:t>
      </w:r>
      <w:r w:rsidRPr="007C2EC2">
        <w:rPr>
          <w:lang w:val="en-GB"/>
        </w:rPr>
        <w:t>to</w:t>
      </w:r>
      <w:r w:rsidRPr="007C2EC2">
        <w:rPr>
          <w:spacing w:val="4"/>
          <w:lang w:val="en-GB"/>
        </w:rPr>
        <w:t xml:space="preserve"> </w:t>
      </w:r>
      <w:r w:rsidRPr="007C2EC2">
        <w:rPr>
          <w:i/>
          <w:lang w:val="en-GB"/>
        </w:rPr>
        <w:t>them</w:t>
      </w:r>
      <w:r w:rsidRPr="007C2EC2">
        <w:rPr>
          <w:lang w:val="en-GB"/>
        </w:rPr>
        <w:t>,</w:t>
      </w:r>
      <w:r w:rsidRPr="007C2EC2">
        <w:rPr>
          <w:spacing w:val="4"/>
          <w:lang w:val="en-GB"/>
        </w:rPr>
        <w:t xml:space="preserve"> </w:t>
      </w:r>
      <w:r w:rsidRPr="007C2EC2">
        <w:rPr>
          <w:lang w:val="en-GB"/>
        </w:rPr>
        <w:t>O</w:t>
      </w:r>
      <w:r w:rsidRPr="007C2EC2">
        <w:rPr>
          <w:spacing w:val="4"/>
          <w:lang w:val="en-GB"/>
        </w:rPr>
        <w:t xml:space="preserve"> </w:t>
      </w:r>
      <w:r w:rsidRPr="007C2EC2">
        <w:rPr>
          <w:spacing w:val="-4"/>
          <w:lang w:val="en-GB"/>
        </w:rPr>
        <w:t>Lord,</w:t>
      </w:r>
    </w:p>
    <w:p w14:paraId="59D57B93"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3"/>
          <w:sz w:val="23"/>
          <w:lang w:val="en-GB"/>
        </w:rPr>
        <w:t xml:space="preserve"> </w:t>
      </w:r>
      <w:r w:rsidRPr="007C2EC2">
        <w:rPr>
          <w:b/>
          <w:sz w:val="23"/>
          <w:lang w:val="en-GB"/>
        </w:rPr>
        <w:t>let</w:t>
      </w:r>
      <w:r w:rsidRPr="007C2EC2">
        <w:rPr>
          <w:b/>
          <w:spacing w:val="13"/>
          <w:sz w:val="23"/>
          <w:lang w:val="en-GB"/>
        </w:rPr>
        <w:t xml:space="preserve"> </w:t>
      </w:r>
      <w:r w:rsidRPr="007C2EC2">
        <w:rPr>
          <w:b/>
          <w:sz w:val="23"/>
          <w:lang w:val="en-GB"/>
        </w:rPr>
        <w:t>light</w:t>
      </w:r>
      <w:r w:rsidRPr="007C2EC2">
        <w:rPr>
          <w:b/>
          <w:spacing w:val="13"/>
          <w:sz w:val="23"/>
          <w:lang w:val="en-GB"/>
        </w:rPr>
        <w:t xml:space="preserve"> </w:t>
      </w:r>
      <w:r w:rsidRPr="007C2EC2">
        <w:rPr>
          <w:b/>
          <w:sz w:val="23"/>
          <w:lang w:val="en-GB"/>
        </w:rPr>
        <w:t>perpetual</w:t>
      </w:r>
      <w:r w:rsidRPr="007C2EC2">
        <w:rPr>
          <w:b/>
          <w:spacing w:val="13"/>
          <w:sz w:val="23"/>
          <w:lang w:val="en-GB"/>
        </w:rPr>
        <w:t xml:space="preserve"> </w:t>
      </w:r>
      <w:r w:rsidRPr="007C2EC2">
        <w:rPr>
          <w:b/>
          <w:sz w:val="23"/>
          <w:lang w:val="en-GB"/>
        </w:rPr>
        <w:t>shine</w:t>
      </w:r>
      <w:r w:rsidRPr="007C2EC2">
        <w:rPr>
          <w:b/>
          <w:spacing w:val="13"/>
          <w:sz w:val="23"/>
          <w:lang w:val="en-GB"/>
        </w:rPr>
        <w:t xml:space="preserve"> </w:t>
      </w:r>
      <w:r w:rsidRPr="007C2EC2">
        <w:rPr>
          <w:b/>
          <w:sz w:val="23"/>
          <w:lang w:val="en-GB"/>
        </w:rPr>
        <w:t>upon</w:t>
      </w:r>
      <w:r w:rsidRPr="007C2EC2">
        <w:rPr>
          <w:b/>
          <w:spacing w:val="14"/>
          <w:sz w:val="23"/>
          <w:lang w:val="en-GB"/>
        </w:rPr>
        <w:t xml:space="preserve"> </w:t>
      </w:r>
      <w:r w:rsidRPr="007C2EC2">
        <w:rPr>
          <w:b/>
          <w:i/>
          <w:spacing w:val="-4"/>
          <w:sz w:val="23"/>
          <w:lang w:val="en-GB"/>
        </w:rPr>
        <w:t>them</w:t>
      </w:r>
      <w:r w:rsidRPr="007C2EC2">
        <w:rPr>
          <w:b/>
          <w:spacing w:val="-4"/>
          <w:sz w:val="23"/>
          <w:lang w:val="en-GB"/>
        </w:rPr>
        <w:t>.</w:t>
      </w:r>
    </w:p>
    <w:p w14:paraId="59D57B94" w14:textId="77777777" w:rsidR="0088485D" w:rsidRPr="007C2EC2" w:rsidRDefault="001D2D53">
      <w:pPr>
        <w:pStyle w:val="BodyText"/>
        <w:spacing w:before="186"/>
        <w:ind w:left="908"/>
        <w:rPr>
          <w:lang w:val="en-GB"/>
        </w:rPr>
      </w:pPr>
      <w:r w:rsidRPr="007C2EC2">
        <w:rPr>
          <w:color w:val="0099FF"/>
          <w:spacing w:val="-5"/>
          <w:lang w:val="en-GB"/>
        </w:rPr>
        <w:t>or</w:t>
      </w:r>
    </w:p>
    <w:p w14:paraId="59D57B95" w14:textId="77777777" w:rsidR="0088485D" w:rsidRPr="007C2EC2" w:rsidRDefault="001D2D53">
      <w:pPr>
        <w:spacing w:before="215"/>
        <w:ind w:left="908"/>
        <w:rPr>
          <w:sz w:val="23"/>
          <w:lang w:val="en-GB"/>
        </w:rPr>
      </w:pPr>
      <w:r w:rsidRPr="007C2EC2">
        <w:rPr>
          <w:sz w:val="23"/>
          <w:lang w:val="en-GB"/>
        </w:rPr>
        <w:t>May</w:t>
      </w:r>
      <w:r w:rsidRPr="007C2EC2">
        <w:rPr>
          <w:spacing w:val="-1"/>
          <w:sz w:val="23"/>
          <w:lang w:val="en-GB"/>
        </w:rPr>
        <w:t xml:space="preserve"> </w:t>
      </w:r>
      <w:r w:rsidRPr="007C2EC2">
        <w:rPr>
          <w:i/>
          <w:sz w:val="23"/>
          <w:lang w:val="en-GB"/>
        </w:rPr>
        <w:t xml:space="preserve">they </w:t>
      </w:r>
      <w:r w:rsidRPr="007C2EC2">
        <w:rPr>
          <w:sz w:val="23"/>
          <w:lang w:val="en-GB"/>
        </w:rPr>
        <w:t xml:space="preserve">rest in </w:t>
      </w:r>
      <w:r w:rsidRPr="007C2EC2">
        <w:rPr>
          <w:spacing w:val="-4"/>
          <w:sz w:val="23"/>
          <w:lang w:val="en-GB"/>
        </w:rPr>
        <w:t>peace</w:t>
      </w:r>
    </w:p>
    <w:p w14:paraId="59D57B96"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8"/>
          <w:sz w:val="23"/>
          <w:lang w:val="en-GB"/>
        </w:rPr>
        <w:t xml:space="preserve"> </w:t>
      </w:r>
      <w:r w:rsidRPr="007C2EC2">
        <w:rPr>
          <w:b/>
          <w:sz w:val="23"/>
          <w:lang w:val="en-GB"/>
        </w:rPr>
        <w:t>rise</w:t>
      </w:r>
      <w:r w:rsidRPr="007C2EC2">
        <w:rPr>
          <w:b/>
          <w:spacing w:val="9"/>
          <w:sz w:val="23"/>
          <w:lang w:val="en-GB"/>
        </w:rPr>
        <w:t xml:space="preserve"> </w:t>
      </w:r>
      <w:r w:rsidRPr="007C2EC2">
        <w:rPr>
          <w:b/>
          <w:sz w:val="23"/>
          <w:lang w:val="en-GB"/>
        </w:rPr>
        <w:t>in</w:t>
      </w:r>
      <w:r w:rsidRPr="007C2EC2">
        <w:rPr>
          <w:b/>
          <w:spacing w:val="9"/>
          <w:sz w:val="23"/>
          <w:lang w:val="en-GB"/>
        </w:rPr>
        <w:t xml:space="preserve"> </w:t>
      </w:r>
      <w:r w:rsidRPr="007C2EC2">
        <w:rPr>
          <w:b/>
          <w:spacing w:val="-2"/>
          <w:sz w:val="23"/>
          <w:lang w:val="en-GB"/>
        </w:rPr>
        <w:t>glory.</w:t>
      </w:r>
    </w:p>
    <w:p w14:paraId="59D57B97" w14:textId="77777777" w:rsidR="0088485D" w:rsidRPr="007C2EC2" w:rsidRDefault="0088485D">
      <w:pPr>
        <w:pStyle w:val="BodyText"/>
        <w:spacing w:before="91"/>
        <w:rPr>
          <w:b/>
          <w:lang w:val="en-GB"/>
        </w:rPr>
      </w:pPr>
    </w:p>
    <w:p w14:paraId="59D57B98" w14:textId="77777777" w:rsidR="0088485D" w:rsidRPr="007C2EC2" w:rsidRDefault="001D2D53">
      <w:pPr>
        <w:pStyle w:val="BodyText"/>
        <w:spacing w:line="280" w:lineRule="auto"/>
        <w:ind w:left="908" w:right="4481"/>
        <w:rPr>
          <w:lang w:val="en-GB"/>
        </w:rPr>
      </w:pPr>
      <w:r w:rsidRPr="007C2EC2">
        <w:rPr>
          <w:lang w:val="en-GB"/>
        </w:rPr>
        <w:t>Now to him who is able to keep you from falling, and to make you stand without blemish</w:t>
      </w:r>
    </w:p>
    <w:p w14:paraId="59D57B99" w14:textId="77777777" w:rsidR="0088485D" w:rsidRPr="007C2EC2" w:rsidRDefault="001D2D53">
      <w:pPr>
        <w:pStyle w:val="BodyText"/>
        <w:spacing w:before="1" w:line="280" w:lineRule="auto"/>
        <w:ind w:left="908" w:right="5336"/>
        <w:rPr>
          <w:lang w:val="en-GB"/>
        </w:rPr>
      </w:pPr>
      <w:r w:rsidRPr="007C2EC2">
        <w:rPr>
          <w:lang w:val="en-GB"/>
        </w:rPr>
        <w:t>in the presence of his glory with rejoicing, to the only God our Saviour,</w:t>
      </w:r>
    </w:p>
    <w:p w14:paraId="59D57B9A" w14:textId="77777777" w:rsidR="0088485D" w:rsidRPr="007C2EC2" w:rsidRDefault="001D2D53">
      <w:pPr>
        <w:pStyle w:val="BodyText"/>
        <w:spacing w:before="2"/>
        <w:ind w:left="908"/>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7B9B" w14:textId="77777777" w:rsidR="0088485D" w:rsidRPr="007C2EC2" w:rsidRDefault="001D2D53">
      <w:pPr>
        <w:pStyle w:val="BodyText"/>
        <w:spacing w:before="45" w:line="280" w:lineRule="auto"/>
        <w:ind w:left="908" w:right="5236"/>
        <w:rPr>
          <w:lang w:val="en-GB"/>
        </w:rPr>
      </w:pPr>
      <w:r w:rsidRPr="007C2EC2">
        <w:rPr>
          <w:lang w:val="en-GB"/>
        </w:rPr>
        <w:t>be</w:t>
      </w:r>
      <w:r w:rsidRPr="007C2EC2">
        <w:rPr>
          <w:spacing w:val="-3"/>
          <w:lang w:val="en-GB"/>
        </w:rPr>
        <w:t xml:space="preserve"> </w:t>
      </w:r>
      <w:r w:rsidRPr="007C2EC2">
        <w:rPr>
          <w:lang w:val="en-GB"/>
        </w:rPr>
        <w:t>glory,</w:t>
      </w:r>
      <w:r w:rsidRPr="007C2EC2">
        <w:rPr>
          <w:spacing w:val="-3"/>
          <w:lang w:val="en-GB"/>
        </w:rPr>
        <w:t xml:space="preserve"> </w:t>
      </w:r>
      <w:r w:rsidRPr="007C2EC2">
        <w:rPr>
          <w:lang w:val="en-GB"/>
        </w:rPr>
        <w:t>majesty,</w:t>
      </w:r>
      <w:r w:rsidRPr="007C2EC2">
        <w:rPr>
          <w:spacing w:val="-3"/>
          <w:lang w:val="en-GB"/>
        </w:rPr>
        <w:t xml:space="preserve"> </w:t>
      </w:r>
      <w:r w:rsidRPr="007C2EC2">
        <w:rPr>
          <w:lang w:val="en-GB"/>
        </w:rPr>
        <w:t>power,</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authority, before all time and now and for ever.</w:t>
      </w:r>
    </w:p>
    <w:p w14:paraId="59D57B9C" w14:textId="77777777" w:rsidR="0088485D" w:rsidRPr="007C2EC2" w:rsidRDefault="001D2D53">
      <w:pPr>
        <w:tabs>
          <w:tab w:val="left" w:pos="907"/>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9D" w14:textId="77777777" w:rsidR="0088485D" w:rsidRPr="007C2EC2" w:rsidRDefault="001D2D53">
      <w:pPr>
        <w:pStyle w:val="BodyText"/>
        <w:spacing w:before="46"/>
        <w:ind w:left="7929"/>
        <w:rPr>
          <w:lang w:val="en-GB"/>
        </w:rPr>
      </w:pPr>
      <w:r w:rsidRPr="007C2EC2">
        <w:rPr>
          <w:lang w:val="en-GB"/>
        </w:rPr>
        <w:t>Jude:</w:t>
      </w:r>
      <w:r w:rsidRPr="007C2EC2">
        <w:rPr>
          <w:spacing w:val="32"/>
          <w:lang w:val="en-GB"/>
        </w:rPr>
        <w:t xml:space="preserve"> </w:t>
      </w:r>
      <w:r w:rsidRPr="007C2EC2">
        <w:rPr>
          <w:lang w:val="en-GB"/>
        </w:rPr>
        <w:t>24-</w:t>
      </w:r>
      <w:r w:rsidRPr="007C2EC2">
        <w:rPr>
          <w:spacing w:val="-5"/>
          <w:lang w:val="en-GB"/>
        </w:rPr>
        <w:t>25</w:t>
      </w:r>
    </w:p>
    <w:p w14:paraId="59D57B9E"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B9F" w14:textId="77777777" w:rsidR="0088485D" w:rsidRPr="007C2EC2" w:rsidRDefault="001D2D53">
      <w:pPr>
        <w:pStyle w:val="Heading3"/>
        <w:spacing w:before="67"/>
        <w:ind w:right="666"/>
        <w:rPr>
          <w:u w:val="none"/>
          <w:lang w:val="en-GB"/>
        </w:rPr>
      </w:pPr>
      <w:bookmarkStart w:id="282" w:name="_bookmark119"/>
      <w:bookmarkEnd w:id="282"/>
      <w:r w:rsidRPr="007C2EC2">
        <w:rPr>
          <w:u w:color="0099FF"/>
          <w:lang w:val="en-GB"/>
        </w:rPr>
        <w:t xml:space="preserve"> </w:t>
      </w:r>
      <w:r w:rsidRPr="007C2EC2">
        <w:rPr>
          <w:spacing w:val="-2"/>
          <w:u w:color="0099FF"/>
          <w:lang w:val="en-GB"/>
        </w:rPr>
        <w:t>Blessing</w:t>
      </w:r>
    </w:p>
    <w:p w14:paraId="59D57BA0" w14:textId="77777777" w:rsidR="0088485D" w:rsidRPr="007C2EC2" w:rsidRDefault="001D2D53">
      <w:pPr>
        <w:pStyle w:val="BodyText"/>
        <w:spacing w:before="197"/>
        <w:ind w:left="1594"/>
        <w:rPr>
          <w:lang w:val="en-GB"/>
        </w:rPr>
      </w:pPr>
      <w:r w:rsidRPr="007C2EC2">
        <w:rPr>
          <w:lang w:val="en-GB"/>
        </w:rPr>
        <w:t>The</w:t>
      </w:r>
      <w:r w:rsidRPr="007C2EC2">
        <w:rPr>
          <w:spacing w:val="5"/>
          <w:lang w:val="en-GB"/>
        </w:rPr>
        <w:t xml:space="preserve"> </w:t>
      </w:r>
      <w:r w:rsidRPr="007C2EC2">
        <w:rPr>
          <w:lang w:val="en-GB"/>
        </w:rPr>
        <w:t>peace</w:t>
      </w:r>
      <w:r w:rsidRPr="007C2EC2">
        <w:rPr>
          <w:spacing w:val="7"/>
          <w:lang w:val="en-GB"/>
        </w:rPr>
        <w:t xml:space="preserve"> </w:t>
      </w:r>
      <w:r w:rsidRPr="007C2EC2">
        <w:rPr>
          <w:lang w:val="en-GB"/>
        </w:rPr>
        <w:t>of</w:t>
      </w:r>
      <w:r w:rsidRPr="007C2EC2">
        <w:rPr>
          <w:spacing w:val="7"/>
          <w:lang w:val="en-GB"/>
        </w:rPr>
        <w:t xml:space="preserve"> </w:t>
      </w:r>
      <w:r w:rsidRPr="007C2EC2">
        <w:rPr>
          <w:spacing w:val="-4"/>
          <w:lang w:val="en-GB"/>
        </w:rPr>
        <w:t>God,</w:t>
      </w:r>
    </w:p>
    <w:p w14:paraId="59D57BA1" w14:textId="77777777" w:rsidR="0088485D" w:rsidRPr="007C2EC2" w:rsidRDefault="001D2D53">
      <w:pPr>
        <w:pStyle w:val="BodyText"/>
        <w:spacing w:before="46"/>
        <w:ind w:left="1594"/>
        <w:rPr>
          <w:lang w:val="en-GB"/>
        </w:rPr>
      </w:pPr>
      <w:r w:rsidRPr="007C2EC2">
        <w:rPr>
          <w:lang w:val="en-GB"/>
        </w:rPr>
        <w:t>which</w:t>
      </w:r>
      <w:r w:rsidRPr="007C2EC2">
        <w:rPr>
          <w:spacing w:val="5"/>
          <w:lang w:val="en-GB"/>
        </w:rPr>
        <w:t xml:space="preserve"> </w:t>
      </w:r>
      <w:r w:rsidRPr="007C2EC2">
        <w:rPr>
          <w:lang w:val="en-GB"/>
        </w:rPr>
        <w:t>is</w:t>
      </w:r>
      <w:r w:rsidRPr="007C2EC2">
        <w:rPr>
          <w:spacing w:val="6"/>
          <w:lang w:val="en-GB"/>
        </w:rPr>
        <w:t xml:space="preserve"> </w:t>
      </w:r>
      <w:r w:rsidRPr="007C2EC2">
        <w:rPr>
          <w:lang w:val="en-GB"/>
        </w:rPr>
        <w:t>beyond</w:t>
      </w:r>
      <w:r w:rsidRPr="007C2EC2">
        <w:rPr>
          <w:spacing w:val="5"/>
          <w:lang w:val="en-GB"/>
        </w:rPr>
        <w:t xml:space="preserve"> </w:t>
      </w:r>
      <w:r w:rsidRPr="007C2EC2">
        <w:rPr>
          <w:lang w:val="en-GB"/>
        </w:rPr>
        <w:t>all</w:t>
      </w:r>
      <w:r w:rsidRPr="007C2EC2">
        <w:rPr>
          <w:spacing w:val="6"/>
          <w:lang w:val="en-GB"/>
        </w:rPr>
        <w:t xml:space="preserve"> </w:t>
      </w:r>
      <w:r w:rsidRPr="007C2EC2">
        <w:rPr>
          <w:spacing w:val="-2"/>
          <w:lang w:val="en-GB"/>
        </w:rPr>
        <w:t>understanding,</w:t>
      </w:r>
    </w:p>
    <w:p w14:paraId="59D57BA2" w14:textId="77777777" w:rsidR="0088485D" w:rsidRPr="007C2EC2" w:rsidRDefault="001D2D53">
      <w:pPr>
        <w:pStyle w:val="BodyText"/>
        <w:spacing w:before="45"/>
        <w:ind w:left="1594"/>
        <w:rPr>
          <w:lang w:val="en-GB"/>
        </w:rPr>
      </w:pPr>
      <w:r w:rsidRPr="007C2EC2">
        <w:rPr>
          <w:lang w:val="en-GB"/>
        </w:rPr>
        <w:t>guard</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hearts</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thoughts</w:t>
      </w:r>
      <w:r w:rsidRPr="007C2EC2">
        <w:rPr>
          <w:spacing w:val="-1"/>
          <w:lang w:val="en-GB"/>
        </w:rPr>
        <w:t xml:space="preserve"> </w:t>
      </w:r>
      <w:r w:rsidRPr="007C2EC2">
        <w:rPr>
          <w:lang w:val="en-GB"/>
        </w:rPr>
        <w:t>in</w:t>
      </w:r>
      <w:r w:rsidRPr="007C2EC2">
        <w:rPr>
          <w:spacing w:val="-1"/>
          <w:lang w:val="en-GB"/>
        </w:rPr>
        <w:t xml:space="preserve"> </w:t>
      </w:r>
      <w:r w:rsidRPr="007C2EC2">
        <w:rPr>
          <w:lang w:val="en-GB"/>
        </w:rPr>
        <w:t>Christ</w:t>
      </w:r>
      <w:r w:rsidRPr="007C2EC2">
        <w:rPr>
          <w:spacing w:val="-1"/>
          <w:lang w:val="en-GB"/>
        </w:rPr>
        <w:t xml:space="preserve"> </w:t>
      </w:r>
      <w:r w:rsidRPr="007C2EC2">
        <w:rPr>
          <w:spacing w:val="-2"/>
          <w:lang w:val="en-GB"/>
        </w:rPr>
        <w:t>Jesus.</w:t>
      </w:r>
    </w:p>
    <w:p w14:paraId="59D57BA3" w14:textId="77777777" w:rsidR="0088485D" w:rsidRPr="007C2EC2" w:rsidRDefault="001D2D53">
      <w:pPr>
        <w:pStyle w:val="BodyText"/>
        <w:spacing w:before="246" w:line="280" w:lineRule="auto"/>
        <w:ind w:left="1594" w:right="4838"/>
        <w:rPr>
          <w:lang w:val="en-GB"/>
        </w:rPr>
      </w:pPr>
      <w:r w:rsidRPr="007C2EC2">
        <w:rPr>
          <w:lang w:val="en-GB"/>
        </w:rPr>
        <w:t>And the blessing of God our Creator, Christ, our Saviour,</w:t>
      </w:r>
    </w:p>
    <w:p w14:paraId="59D57BA4" w14:textId="77777777" w:rsidR="0088485D" w:rsidRPr="007C2EC2" w:rsidRDefault="001D2D53">
      <w:pPr>
        <w:pStyle w:val="BodyText"/>
        <w:spacing w:before="1" w:line="280" w:lineRule="auto"/>
        <w:ind w:left="1594" w:right="5236"/>
        <w:rPr>
          <w:lang w:val="en-GB"/>
        </w:rPr>
      </w:pPr>
      <w:r w:rsidRPr="007C2EC2">
        <w:rPr>
          <w:lang w:val="en-GB"/>
        </w:rPr>
        <w:t>and the Holy Spirit, our Comforter, be with you always.</w:t>
      </w:r>
    </w:p>
    <w:p w14:paraId="59D57BA5"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A6" w14:textId="77777777" w:rsidR="0088485D" w:rsidRPr="007C2EC2" w:rsidRDefault="001D2D53">
      <w:pPr>
        <w:pStyle w:val="BodyText"/>
        <w:spacing w:before="186"/>
        <w:ind w:left="1593"/>
        <w:rPr>
          <w:lang w:val="en-GB"/>
        </w:rPr>
      </w:pPr>
      <w:r w:rsidRPr="007C2EC2">
        <w:rPr>
          <w:color w:val="0099FF"/>
          <w:spacing w:val="-5"/>
          <w:lang w:val="en-GB"/>
        </w:rPr>
        <w:t>or</w:t>
      </w:r>
    </w:p>
    <w:p w14:paraId="59D57BA7" w14:textId="77777777" w:rsidR="0088485D" w:rsidRPr="007C2EC2" w:rsidRDefault="001D2D53">
      <w:pPr>
        <w:pStyle w:val="BodyText"/>
        <w:spacing w:before="215" w:line="280" w:lineRule="auto"/>
        <w:ind w:left="1593" w:right="6089"/>
        <w:rPr>
          <w:lang w:val="en-GB"/>
        </w:rPr>
      </w:pPr>
      <w:r w:rsidRPr="007C2EC2">
        <w:rPr>
          <w:lang w:val="en-GB"/>
        </w:rPr>
        <w:t>The blessing of God, Father,</w:t>
      </w:r>
      <w:r w:rsidRPr="007C2EC2">
        <w:rPr>
          <w:spacing w:val="-2"/>
          <w:lang w:val="en-GB"/>
        </w:rPr>
        <w:t xml:space="preserve"> </w:t>
      </w:r>
      <w:r w:rsidRPr="007C2EC2">
        <w:rPr>
          <w:lang w:val="en-GB"/>
        </w:rPr>
        <w:t>Son</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2"/>
          <w:lang w:val="en-GB"/>
        </w:rPr>
        <w:t xml:space="preserve"> </w:t>
      </w:r>
      <w:r w:rsidRPr="007C2EC2">
        <w:rPr>
          <w:lang w:val="en-GB"/>
        </w:rPr>
        <w:t>Spirit, be with you,</w:t>
      </w:r>
    </w:p>
    <w:p w14:paraId="59D57BA8" w14:textId="77777777" w:rsidR="0088485D" w:rsidRPr="007C2EC2" w:rsidRDefault="001D2D53">
      <w:pPr>
        <w:pStyle w:val="BodyText"/>
        <w:spacing w:before="2"/>
        <w:ind w:left="1593"/>
        <w:rPr>
          <w:lang w:val="en-GB"/>
        </w:rPr>
      </w:pPr>
      <w:r w:rsidRPr="007C2EC2">
        <w:rPr>
          <w:lang w:val="en-GB"/>
        </w:rPr>
        <w:t>now</w:t>
      </w:r>
      <w:r w:rsidRPr="007C2EC2">
        <w:rPr>
          <w:spacing w:val="5"/>
          <w:lang w:val="en-GB"/>
        </w:rPr>
        <w:t xml:space="preserve"> </w:t>
      </w:r>
      <w:r w:rsidRPr="007C2EC2">
        <w:rPr>
          <w:lang w:val="en-GB"/>
        </w:rPr>
        <w:t>and</w:t>
      </w:r>
      <w:r w:rsidRPr="007C2EC2">
        <w:rPr>
          <w:spacing w:val="5"/>
          <w:lang w:val="en-GB"/>
        </w:rPr>
        <w:t xml:space="preserve"> </w:t>
      </w:r>
      <w:r w:rsidRPr="007C2EC2">
        <w:rPr>
          <w:spacing w:val="-2"/>
          <w:lang w:val="en-GB"/>
        </w:rPr>
        <w:t>evermore.</w:t>
      </w:r>
    </w:p>
    <w:p w14:paraId="59D57BA9"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7BAA" w14:textId="77777777" w:rsidR="0088485D" w:rsidRPr="007C2EC2" w:rsidRDefault="001D2D53">
      <w:pPr>
        <w:pStyle w:val="BodyText"/>
        <w:spacing w:before="186"/>
        <w:ind w:left="1593"/>
        <w:rPr>
          <w:lang w:val="en-GB"/>
        </w:rPr>
      </w:pPr>
      <w:r w:rsidRPr="007C2EC2">
        <w:rPr>
          <w:color w:val="0099FF"/>
          <w:spacing w:val="-5"/>
          <w:lang w:val="en-GB"/>
        </w:rPr>
        <w:t>or</w:t>
      </w:r>
    </w:p>
    <w:p w14:paraId="59D57BAB" w14:textId="77777777" w:rsidR="0088485D" w:rsidRPr="007C2EC2" w:rsidRDefault="001D2D53">
      <w:pPr>
        <w:tabs>
          <w:tab w:val="left" w:pos="1593"/>
        </w:tabs>
        <w:spacing w:before="21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The</w:t>
      </w:r>
      <w:r w:rsidRPr="007C2EC2">
        <w:rPr>
          <w:b/>
          <w:spacing w:val="8"/>
          <w:sz w:val="23"/>
          <w:lang w:val="en-GB"/>
        </w:rPr>
        <w:t xml:space="preserve"> </w:t>
      </w:r>
      <w:r w:rsidRPr="007C2EC2">
        <w:rPr>
          <w:b/>
          <w:spacing w:val="-4"/>
          <w:sz w:val="23"/>
          <w:lang w:val="en-GB"/>
        </w:rPr>
        <w:t>grace</w:t>
      </w:r>
    </w:p>
    <w:p w14:paraId="59D57BAC" w14:textId="77777777" w:rsidR="0088485D" w:rsidRPr="007C2EC2" w:rsidRDefault="0088485D">
      <w:pPr>
        <w:pStyle w:val="BodyText"/>
        <w:spacing w:before="91"/>
        <w:rPr>
          <w:b/>
          <w:lang w:val="en-GB"/>
        </w:rPr>
      </w:pPr>
    </w:p>
    <w:p w14:paraId="59D57BAD" w14:textId="77777777" w:rsidR="0088485D" w:rsidRPr="007C2EC2" w:rsidRDefault="001D2D53">
      <w:pPr>
        <w:pStyle w:val="BodyText"/>
        <w:ind w:left="216"/>
        <w:jc w:val="center"/>
        <w:rPr>
          <w:lang w:val="en-GB"/>
        </w:rPr>
      </w:pPr>
      <w:r w:rsidRPr="007C2EC2">
        <w:rPr>
          <w:color w:val="0099FF"/>
          <w:lang w:val="en-GB"/>
        </w:rPr>
        <w:t>The</w:t>
      </w:r>
      <w:r w:rsidRPr="007C2EC2">
        <w:rPr>
          <w:color w:val="0099FF"/>
          <w:spacing w:val="7"/>
          <w:lang w:val="en-GB"/>
        </w:rPr>
        <w:t xml:space="preserve"> </w:t>
      </w:r>
      <w:r w:rsidRPr="007C2EC2">
        <w:rPr>
          <w:color w:val="0099FF"/>
          <w:lang w:val="en-GB"/>
        </w:rPr>
        <w:t>funeral</w:t>
      </w:r>
      <w:r w:rsidRPr="007C2EC2">
        <w:rPr>
          <w:color w:val="0099FF"/>
          <w:spacing w:val="9"/>
          <w:lang w:val="en-GB"/>
        </w:rPr>
        <w:t xml:space="preserve"> </w:t>
      </w:r>
      <w:r w:rsidRPr="007C2EC2">
        <w:rPr>
          <w:color w:val="0099FF"/>
          <w:lang w:val="en-GB"/>
        </w:rPr>
        <w:t>party</w:t>
      </w:r>
      <w:r w:rsidRPr="007C2EC2">
        <w:rPr>
          <w:color w:val="0099FF"/>
          <w:spacing w:val="9"/>
          <w:lang w:val="en-GB"/>
        </w:rPr>
        <w:t xml:space="preserve"> </w:t>
      </w:r>
      <w:r w:rsidRPr="007C2EC2">
        <w:rPr>
          <w:color w:val="0099FF"/>
          <w:lang w:val="en-GB"/>
        </w:rPr>
        <w:t>may</w:t>
      </w:r>
      <w:r w:rsidRPr="007C2EC2">
        <w:rPr>
          <w:color w:val="0099FF"/>
          <w:spacing w:val="9"/>
          <w:lang w:val="en-GB"/>
        </w:rPr>
        <w:t xml:space="preserve"> </w:t>
      </w:r>
      <w:r w:rsidRPr="007C2EC2">
        <w:rPr>
          <w:color w:val="0099FF"/>
          <w:lang w:val="en-GB"/>
        </w:rPr>
        <w:t>proceed</w:t>
      </w:r>
      <w:r w:rsidRPr="007C2EC2">
        <w:rPr>
          <w:color w:val="0099FF"/>
          <w:spacing w:val="9"/>
          <w:lang w:val="en-GB"/>
        </w:rPr>
        <w:t xml:space="preserve"> </w:t>
      </w:r>
      <w:r w:rsidRPr="007C2EC2">
        <w:rPr>
          <w:color w:val="0099FF"/>
          <w:lang w:val="en-GB"/>
        </w:rPr>
        <w:t>from</w:t>
      </w:r>
      <w:r w:rsidRPr="007C2EC2">
        <w:rPr>
          <w:color w:val="0099FF"/>
          <w:spacing w:val="10"/>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church</w:t>
      </w:r>
      <w:r w:rsidRPr="007C2EC2">
        <w:rPr>
          <w:color w:val="0099FF"/>
          <w:spacing w:val="9"/>
          <w:lang w:val="en-GB"/>
        </w:rPr>
        <w:t xml:space="preserve"> </w:t>
      </w:r>
      <w:r w:rsidRPr="007C2EC2">
        <w:rPr>
          <w:color w:val="0099FF"/>
          <w:lang w:val="en-GB"/>
        </w:rPr>
        <w:t>to</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place</w:t>
      </w:r>
      <w:r w:rsidRPr="007C2EC2">
        <w:rPr>
          <w:color w:val="0099FF"/>
          <w:spacing w:val="9"/>
          <w:lang w:val="en-GB"/>
        </w:rPr>
        <w:t xml:space="preserve"> </w:t>
      </w:r>
      <w:r w:rsidRPr="007C2EC2">
        <w:rPr>
          <w:color w:val="0099FF"/>
          <w:lang w:val="en-GB"/>
        </w:rPr>
        <w:t>of</w:t>
      </w:r>
      <w:r w:rsidRPr="007C2EC2">
        <w:rPr>
          <w:color w:val="0099FF"/>
          <w:spacing w:val="10"/>
          <w:lang w:val="en-GB"/>
        </w:rPr>
        <w:t xml:space="preserve"> </w:t>
      </w:r>
      <w:r w:rsidRPr="007C2EC2">
        <w:rPr>
          <w:color w:val="0099FF"/>
          <w:spacing w:val="-2"/>
          <w:lang w:val="en-GB"/>
        </w:rPr>
        <w:t>committal.</w:t>
      </w:r>
    </w:p>
    <w:p w14:paraId="59D57BAE" w14:textId="77777777" w:rsidR="0088485D" w:rsidRPr="007C2EC2" w:rsidRDefault="0088485D">
      <w:pPr>
        <w:jc w:val="center"/>
        <w:rPr>
          <w:lang w:val="en-GB"/>
        </w:rPr>
        <w:sectPr w:rsidR="0088485D" w:rsidRPr="007C2EC2">
          <w:pgSz w:w="11900" w:h="16840"/>
          <w:pgMar w:top="1000" w:right="460" w:bottom="740" w:left="900" w:header="0" w:footer="545" w:gutter="0"/>
          <w:cols w:space="720"/>
        </w:sectPr>
      </w:pPr>
    </w:p>
    <w:p w14:paraId="59D57BAF" w14:textId="77777777" w:rsidR="0088485D" w:rsidRPr="007C2EC2" w:rsidRDefault="001D2D53">
      <w:pPr>
        <w:pStyle w:val="Heading2"/>
        <w:ind w:left="908"/>
        <w:rPr>
          <w:lang w:val="en-GB"/>
        </w:rPr>
      </w:pPr>
      <w:bookmarkStart w:id="283" w:name="_bookmark120"/>
      <w:bookmarkEnd w:id="283"/>
      <w:r w:rsidRPr="007C2EC2">
        <w:rPr>
          <w:color w:val="0075BF"/>
          <w:spacing w:val="-2"/>
          <w:lang w:val="en-GB"/>
        </w:rPr>
        <w:t>Committal</w:t>
      </w:r>
    </w:p>
    <w:p w14:paraId="59D57BB0"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290" behindDoc="1" locked="0" layoutInCell="1" allowOverlap="1" wp14:anchorId="59D58CFC" wp14:editId="59D58CFD">
                <wp:simplePos x="0" y="0"/>
                <wp:positionH relativeFrom="page">
                  <wp:posOffset>1148500</wp:posOffset>
                </wp:positionH>
                <wp:positionV relativeFrom="paragraph">
                  <wp:posOffset>48858</wp:posOffset>
                </wp:positionV>
                <wp:extent cx="525653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A49121B" id="Graphic 104" o:spid="_x0000_s1026" style="position:absolute;margin-left:90.45pt;margin-top:3.85pt;width:413.9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59D57BB1" w14:textId="77777777" w:rsidR="0088485D" w:rsidRPr="007C2EC2" w:rsidRDefault="0088485D">
      <w:pPr>
        <w:pStyle w:val="BodyText"/>
        <w:rPr>
          <w:b/>
          <w:sz w:val="20"/>
          <w:lang w:val="en-GB"/>
        </w:rPr>
      </w:pPr>
    </w:p>
    <w:p w14:paraId="59D57BB2" w14:textId="77777777" w:rsidR="0088485D" w:rsidRPr="007C2EC2" w:rsidRDefault="0088485D">
      <w:pPr>
        <w:pStyle w:val="BodyText"/>
        <w:spacing w:before="58"/>
        <w:rPr>
          <w:b/>
          <w:sz w:val="20"/>
          <w:lang w:val="en-GB"/>
        </w:rPr>
      </w:pPr>
    </w:p>
    <w:p w14:paraId="59D57BB3" w14:textId="77777777" w:rsidR="0088485D" w:rsidRPr="007C2EC2" w:rsidRDefault="0088485D">
      <w:pPr>
        <w:rPr>
          <w:sz w:val="20"/>
          <w:lang w:val="en-GB"/>
        </w:rPr>
        <w:sectPr w:rsidR="0088485D" w:rsidRPr="007C2EC2">
          <w:pgSz w:w="11900" w:h="16840"/>
          <w:pgMar w:top="980" w:right="460" w:bottom="740" w:left="900" w:header="0" w:footer="545" w:gutter="0"/>
          <w:cols w:space="720"/>
        </w:sectPr>
      </w:pPr>
    </w:p>
    <w:p w14:paraId="59D57BB4" w14:textId="77777777" w:rsidR="0088485D" w:rsidRPr="007C2EC2" w:rsidRDefault="0088485D">
      <w:pPr>
        <w:pStyle w:val="BodyText"/>
        <w:rPr>
          <w:b/>
          <w:lang w:val="en-GB"/>
        </w:rPr>
      </w:pPr>
    </w:p>
    <w:p w14:paraId="59D57BB5" w14:textId="77777777" w:rsidR="0088485D" w:rsidRPr="007C2EC2" w:rsidRDefault="0088485D">
      <w:pPr>
        <w:pStyle w:val="BodyText"/>
        <w:spacing w:before="125"/>
        <w:rPr>
          <w:b/>
          <w:lang w:val="en-GB"/>
        </w:rPr>
      </w:pPr>
    </w:p>
    <w:p w14:paraId="59D57BB6" w14:textId="77777777" w:rsidR="0088485D" w:rsidRPr="007C2EC2" w:rsidRDefault="001D2D53">
      <w:pPr>
        <w:pStyle w:val="BodyText"/>
        <w:ind w:left="908"/>
        <w:rPr>
          <w:lang w:val="en-GB"/>
        </w:rPr>
      </w:pPr>
      <w:r w:rsidRPr="007C2EC2">
        <w:rPr>
          <w:lang w:val="en-GB"/>
        </w:rPr>
        <w:t>Come</w:t>
      </w:r>
      <w:r w:rsidRPr="007C2EC2">
        <w:rPr>
          <w:spacing w:val="6"/>
          <w:lang w:val="en-GB"/>
        </w:rPr>
        <w:t xml:space="preserve"> </w:t>
      </w:r>
      <w:r w:rsidRPr="007C2EC2">
        <w:rPr>
          <w:lang w:val="en-GB"/>
        </w:rPr>
        <w:t>to</w:t>
      </w:r>
      <w:r w:rsidRPr="007C2EC2">
        <w:rPr>
          <w:spacing w:val="6"/>
          <w:lang w:val="en-GB"/>
        </w:rPr>
        <w:t xml:space="preserve"> </w:t>
      </w:r>
      <w:r w:rsidRPr="007C2EC2">
        <w:rPr>
          <w:spacing w:val="-5"/>
          <w:lang w:val="en-GB"/>
        </w:rPr>
        <w:t>me,</w:t>
      </w:r>
    </w:p>
    <w:p w14:paraId="59D57BB7" w14:textId="77777777" w:rsidR="0088485D" w:rsidRPr="007C2EC2" w:rsidRDefault="001D2D53">
      <w:pPr>
        <w:pStyle w:val="BodyText"/>
        <w:spacing w:before="46"/>
        <w:ind w:left="908"/>
        <w:rPr>
          <w:lang w:val="en-GB"/>
        </w:rPr>
      </w:pPr>
      <w:r w:rsidRPr="007C2EC2">
        <w:rPr>
          <w:lang w:val="en-GB"/>
        </w:rPr>
        <w:t>all</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that</w:t>
      </w:r>
      <w:r w:rsidRPr="007C2EC2">
        <w:rPr>
          <w:spacing w:val="5"/>
          <w:lang w:val="en-GB"/>
        </w:rPr>
        <w:t xml:space="preserve"> </w:t>
      </w:r>
      <w:r w:rsidRPr="007C2EC2">
        <w:rPr>
          <w:lang w:val="en-GB"/>
        </w:rPr>
        <w:t>are</w:t>
      </w:r>
      <w:r w:rsidRPr="007C2EC2">
        <w:rPr>
          <w:spacing w:val="5"/>
          <w:lang w:val="en-GB"/>
        </w:rPr>
        <w:t xml:space="preserve"> </w:t>
      </w:r>
      <w:r w:rsidRPr="007C2EC2">
        <w:rPr>
          <w:spacing w:val="-4"/>
          <w:lang w:val="en-GB"/>
        </w:rPr>
        <w:t>weary</w:t>
      </w:r>
    </w:p>
    <w:p w14:paraId="59D57BB8" w14:textId="77777777" w:rsidR="0088485D" w:rsidRPr="007C2EC2" w:rsidRDefault="001D2D53">
      <w:pPr>
        <w:pStyle w:val="BodyText"/>
        <w:spacing w:before="46" w:line="280" w:lineRule="auto"/>
        <w:ind w:left="908"/>
        <w:rPr>
          <w:lang w:val="en-GB"/>
        </w:rPr>
      </w:pPr>
      <w:r w:rsidRPr="007C2EC2">
        <w:rPr>
          <w:lang w:val="en-GB"/>
        </w:rPr>
        <w:t>and are carrying heavy burdens, and I will give you rest.</w:t>
      </w:r>
    </w:p>
    <w:p w14:paraId="59D57BB9" w14:textId="77777777" w:rsidR="0088485D" w:rsidRPr="007C2EC2" w:rsidRDefault="001D2D53">
      <w:pPr>
        <w:pStyle w:val="Heading3"/>
        <w:spacing w:before="90"/>
        <w:ind w:left="908"/>
        <w:jc w:val="left"/>
        <w:rPr>
          <w:u w:val="none"/>
          <w:lang w:val="en-GB"/>
        </w:rPr>
      </w:pPr>
      <w:r w:rsidRPr="007C2EC2">
        <w:rPr>
          <w:b w:val="0"/>
          <w:u w:val="none"/>
          <w:lang w:val="en-GB"/>
        </w:rPr>
        <w:br w:type="column"/>
      </w: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7BBA" w14:textId="77777777" w:rsidR="0088485D" w:rsidRPr="007C2EC2" w:rsidRDefault="0088485D">
      <w:pPr>
        <w:pStyle w:val="BodyText"/>
        <w:rPr>
          <w:b/>
          <w:sz w:val="32"/>
          <w:lang w:val="en-GB"/>
        </w:rPr>
      </w:pPr>
    </w:p>
    <w:p w14:paraId="59D57BBB" w14:textId="77777777" w:rsidR="0088485D" w:rsidRPr="007C2EC2" w:rsidRDefault="0088485D">
      <w:pPr>
        <w:pStyle w:val="BodyText"/>
        <w:rPr>
          <w:b/>
          <w:sz w:val="32"/>
          <w:lang w:val="en-GB"/>
        </w:rPr>
      </w:pPr>
    </w:p>
    <w:p w14:paraId="59D57BBC" w14:textId="77777777" w:rsidR="0088485D" w:rsidRPr="007C2EC2" w:rsidRDefault="0088485D">
      <w:pPr>
        <w:pStyle w:val="BodyText"/>
        <w:spacing w:before="332"/>
        <w:rPr>
          <w:b/>
          <w:sz w:val="32"/>
          <w:lang w:val="en-GB"/>
        </w:rPr>
      </w:pPr>
    </w:p>
    <w:p w14:paraId="59D57BBD" w14:textId="77777777" w:rsidR="0088485D" w:rsidRPr="007C2EC2" w:rsidRDefault="001D2D53">
      <w:pPr>
        <w:pStyle w:val="BodyText"/>
        <w:spacing w:before="1"/>
        <w:ind w:left="2569"/>
        <w:rPr>
          <w:lang w:val="en-GB"/>
        </w:rPr>
      </w:pPr>
      <w:r w:rsidRPr="007C2EC2">
        <w:rPr>
          <w:lang w:val="en-GB"/>
        </w:rPr>
        <w:t>Matthew</w:t>
      </w:r>
      <w:r w:rsidRPr="007C2EC2">
        <w:rPr>
          <w:spacing w:val="32"/>
          <w:lang w:val="en-GB"/>
        </w:rPr>
        <w:t xml:space="preserve"> </w:t>
      </w:r>
      <w:r w:rsidRPr="007C2EC2">
        <w:rPr>
          <w:spacing w:val="-2"/>
          <w:lang w:val="en-GB"/>
        </w:rPr>
        <w:t>11:28</w:t>
      </w:r>
    </w:p>
    <w:p w14:paraId="59D57BBE"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312" w:space="762"/>
            <w:col w:w="5466"/>
          </w:cols>
        </w:sectPr>
      </w:pPr>
    </w:p>
    <w:p w14:paraId="59D57BBF" w14:textId="77777777" w:rsidR="0088485D" w:rsidRPr="007C2EC2" w:rsidRDefault="0088485D">
      <w:pPr>
        <w:pStyle w:val="BodyText"/>
        <w:spacing w:before="33"/>
        <w:rPr>
          <w:sz w:val="20"/>
          <w:lang w:val="en-GB"/>
        </w:rPr>
      </w:pPr>
    </w:p>
    <w:p w14:paraId="59D57BC0"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BC1" w14:textId="77777777" w:rsidR="0088485D" w:rsidRPr="007C2EC2" w:rsidRDefault="001D2D53">
      <w:pPr>
        <w:pStyle w:val="BodyText"/>
        <w:spacing w:before="92" w:line="280" w:lineRule="auto"/>
        <w:ind w:left="908" w:right="1395"/>
        <w:rPr>
          <w:lang w:val="en-GB"/>
        </w:rPr>
      </w:pPr>
      <w:r w:rsidRPr="007C2EC2">
        <w:rPr>
          <w:lang w:val="en-GB"/>
        </w:rPr>
        <w:t>So you have pain now; but</w:t>
      </w:r>
      <w:r w:rsidRPr="007C2EC2">
        <w:rPr>
          <w:spacing w:val="-1"/>
          <w:lang w:val="en-GB"/>
        </w:rPr>
        <w:t xml:space="preserve"> </w:t>
      </w:r>
      <w:r w:rsidRPr="007C2EC2">
        <w:rPr>
          <w:lang w:val="en-GB"/>
        </w:rPr>
        <w:t>I</w:t>
      </w:r>
      <w:r w:rsidRPr="007C2EC2">
        <w:rPr>
          <w:spacing w:val="-1"/>
          <w:lang w:val="en-GB"/>
        </w:rPr>
        <w:t xml:space="preserve"> </w:t>
      </w:r>
      <w:r w:rsidRPr="007C2EC2">
        <w:rPr>
          <w:lang w:val="en-GB"/>
        </w:rPr>
        <w:t>will</w:t>
      </w:r>
      <w:r w:rsidRPr="007C2EC2">
        <w:rPr>
          <w:spacing w:val="-1"/>
          <w:lang w:val="en-GB"/>
        </w:rPr>
        <w:t xml:space="preserve"> </w:t>
      </w:r>
      <w:r w:rsidRPr="007C2EC2">
        <w:rPr>
          <w:lang w:val="en-GB"/>
        </w:rPr>
        <w:t>see</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again,</w:t>
      </w:r>
    </w:p>
    <w:p w14:paraId="59D57BC2" w14:textId="77777777" w:rsidR="0088485D" w:rsidRPr="007C2EC2" w:rsidRDefault="001D2D53">
      <w:pPr>
        <w:pStyle w:val="BodyText"/>
        <w:spacing w:before="1"/>
        <w:ind w:left="908"/>
        <w:rPr>
          <w:lang w:val="en-GB"/>
        </w:rPr>
      </w:pPr>
      <w:r w:rsidRPr="007C2EC2">
        <w:rPr>
          <w:lang w:val="en-GB"/>
        </w:rPr>
        <w:t>and</w:t>
      </w:r>
      <w:r w:rsidRPr="007C2EC2">
        <w:rPr>
          <w:spacing w:val="8"/>
          <w:lang w:val="en-GB"/>
        </w:rPr>
        <w:t xml:space="preserve"> </w:t>
      </w:r>
      <w:r w:rsidRPr="007C2EC2">
        <w:rPr>
          <w:lang w:val="en-GB"/>
        </w:rPr>
        <w:t>your</w:t>
      </w:r>
      <w:r w:rsidRPr="007C2EC2">
        <w:rPr>
          <w:spacing w:val="9"/>
          <w:lang w:val="en-GB"/>
        </w:rPr>
        <w:t xml:space="preserve"> </w:t>
      </w:r>
      <w:r w:rsidRPr="007C2EC2">
        <w:rPr>
          <w:lang w:val="en-GB"/>
        </w:rPr>
        <w:t>hearts</w:t>
      </w:r>
      <w:r w:rsidRPr="007C2EC2">
        <w:rPr>
          <w:spacing w:val="9"/>
          <w:lang w:val="en-GB"/>
        </w:rPr>
        <w:t xml:space="preserve"> </w:t>
      </w:r>
      <w:r w:rsidRPr="007C2EC2">
        <w:rPr>
          <w:lang w:val="en-GB"/>
        </w:rPr>
        <w:t>will</w:t>
      </w:r>
      <w:r w:rsidRPr="007C2EC2">
        <w:rPr>
          <w:spacing w:val="9"/>
          <w:lang w:val="en-GB"/>
        </w:rPr>
        <w:t xml:space="preserve"> </w:t>
      </w:r>
      <w:r w:rsidRPr="007C2EC2">
        <w:rPr>
          <w:spacing w:val="-2"/>
          <w:lang w:val="en-GB"/>
        </w:rPr>
        <w:t>rejoice,</w:t>
      </w:r>
    </w:p>
    <w:p w14:paraId="59D57BC3" w14:textId="77777777" w:rsidR="0088485D" w:rsidRPr="007C2EC2" w:rsidRDefault="001D2D53">
      <w:pPr>
        <w:pStyle w:val="BodyText"/>
        <w:spacing w:before="46"/>
        <w:ind w:left="908"/>
        <w:rPr>
          <w:lang w:val="en-GB"/>
        </w:rPr>
      </w:pPr>
      <w:r w:rsidRPr="007C2EC2">
        <w:rPr>
          <w:lang w:val="en-GB"/>
        </w:rPr>
        <w:t>and</w:t>
      </w:r>
      <w:r w:rsidRPr="007C2EC2">
        <w:rPr>
          <w:spacing w:val="5"/>
          <w:lang w:val="en-GB"/>
        </w:rPr>
        <w:t xml:space="preserve"> </w:t>
      </w:r>
      <w:r w:rsidRPr="007C2EC2">
        <w:rPr>
          <w:lang w:val="en-GB"/>
        </w:rPr>
        <w:t>no</w:t>
      </w:r>
      <w:r w:rsidRPr="007C2EC2">
        <w:rPr>
          <w:spacing w:val="6"/>
          <w:lang w:val="en-GB"/>
        </w:rPr>
        <w:t xml:space="preserve"> </w:t>
      </w:r>
      <w:r w:rsidRPr="007C2EC2">
        <w:rPr>
          <w:lang w:val="en-GB"/>
        </w:rPr>
        <w:t>one</w:t>
      </w:r>
      <w:r w:rsidRPr="007C2EC2">
        <w:rPr>
          <w:spacing w:val="5"/>
          <w:lang w:val="en-GB"/>
        </w:rPr>
        <w:t xml:space="preserve"> </w:t>
      </w:r>
      <w:r w:rsidRPr="007C2EC2">
        <w:rPr>
          <w:lang w:val="en-GB"/>
        </w:rPr>
        <w:t>will</w:t>
      </w:r>
      <w:r w:rsidRPr="007C2EC2">
        <w:rPr>
          <w:spacing w:val="6"/>
          <w:lang w:val="en-GB"/>
        </w:rPr>
        <w:t xml:space="preserve"> </w:t>
      </w:r>
      <w:r w:rsidRPr="007C2EC2">
        <w:rPr>
          <w:lang w:val="en-GB"/>
        </w:rPr>
        <w:t>take</w:t>
      </w:r>
      <w:r w:rsidRPr="007C2EC2">
        <w:rPr>
          <w:spacing w:val="5"/>
          <w:lang w:val="en-GB"/>
        </w:rPr>
        <w:t xml:space="preserve"> </w:t>
      </w:r>
      <w:r w:rsidRPr="007C2EC2">
        <w:rPr>
          <w:lang w:val="en-GB"/>
        </w:rPr>
        <w:t>your</w:t>
      </w:r>
      <w:r w:rsidRPr="007C2EC2">
        <w:rPr>
          <w:spacing w:val="6"/>
          <w:lang w:val="en-GB"/>
        </w:rPr>
        <w:t xml:space="preserve"> </w:t>
      </w:r>
      <w:r w:rsidRPr="007C2EC2">
        <w:rPr>
          <w:lang w:val="en-GB"/>
        </w:rPr>
        <w:t>joy</w:t>
      </w:r>
      <w:r w:rsidRPr="007C2EC2">
        <w:rPr>
          <w:spacing w:val="5"/>
          <w:lang w:val="en-GB"/>
        </w:rPr>
        <w:t xml:space="preserve"> </w:t>
      </w:r>
      <w:r w:rsidRPr="007C2EC2">
        <w:rPr>
          <w:lang w:val="en-GB"/>
        </w:rPr>
        <w:t>from</w:t>
      </w:r>
      <w:r w:rsidRPr="007C2EC2">
        <w:rPr>
          <w:spacing w:val="6"/>
          <w:lang w:val="en-GB"/>
        </w:rPr>
        <w:t xml:space="preserve"> </w:t>
      </w:r>
      <w:r w:rsidRPr="007C2EC2">
        <w:rPr>
          <w:spacing w:val="-4"/>
          <w:lang w:val="en-GB"/>
        </w:rPr>
        <w:t>you.</w:t>
      </w:r>
    </w:p>
    <w:p w14:paraId="59D57BC4" w14:textId="77777777" w:rsidR="0088485D" w:rsidRPr="007C2EC2" w:rsidRDefault="001D2D53">
      <w:pPr>
        <w:rPr>
          <w:sz w:val="23"/>
          <w:lang w:val="en-GB"/>
        </w:rPr>
      </w:pPr>
      <w:r w:rsidRPr="007C2EC2">
        <w:rPr>
          <w:lang w:val="en-GB"/>
        </w:rPr>
        <w:br w:type="column"/>
      </w:r>
    </w:p>
    <w:p w14:paraId="59D57BC5" w14:textId="77777777" w:rsidR="0088485D" w:rsidRPr="007C2EC2" w:rsidRDefault="0088485D">
      <w:pPr>
        <w:pStyle w:val="BodyText"/>
        <w:rPr>
          <w:lang w:val="en-GB"/>
        </w:rPr>
      </w:pPr>
    </w:p>
    <w:p w14:paraId="59D57BC6" w14:textId="77777777" w:rsidR="0088485D" w:rsidRPr="007C2EC2" w:rsidRDefault="0088485D">
      <w:pPr>
        <w:pStyle w:val="BodyText"/>
        <w:rPr>
          <w:lang w:val="en-GB"/>
        </w:rPr>
      </w:pPr>
    </w:p>
    <w:p w14:paraId="59D57BC7" w14:textId="77777777" w:rsidR="0088485D" w:rsidRPr="007C2EC2" w:rsidRDefault="0088485D">
      <w:pPr>
        <w:pStyle w:val="BodyText"/>
        <w:rPr>
          <w:lang w:val="en-GB"/>
        </w:rPr>
      </w:pPr>
    </w:p>
    <w:p w14:paraId="59D57BC8" w14:textId="77777777" w:rsidR="0088485D" w:rsidRPr="007C2EC2" w:rsidRDefault="0088485D">
      <w:pPr>
        <w:pStyle w:val="BodyText"/>
        <w:spacing w:before="10"/>
        <w:rPr>
          <w:lang w:val="en-GB"/>
        </w:rPr>
      </w:pPr>
    </w:p>
    <w:p w14:paraId="59D57BC9" w14:textId="77777777" w:rsidR="0088485D" w:rsidRPr="007C2EC2" w:rsidRDefault="001D2D53">
      <w:pPr>
        <w:pStyle w:val="BodyText"/>
        <w:ind w:left="908"/>
        <w:rPr>
          <w:lang w:val="en-GB"/>
        </w:rPr>
      </w:pPr>
      <w:r w:rsidRPr="007C2EC2">
        <w:rPr>
          <w:lang w:val="en-GB"/>
        </w:rPr>
        <w:t>John</w:t>
      </w:r>
      <w:r w:rsidRPr="007C2EC2">
        <w:rPr>
          <w:spacing w:val="20"/>
          <w:lang w:val="en-GB"/>
        </w:rPr>
        <w:t xml:space="preserve"> </w:t>
      </w:r>
      <w:r w:rsidRPr="007C2EC2">
        <w:rPr>
          <w:spacing w:val="-2"/>
          <w:lang w:val="en-GB"/>
        </w:rPr>
        <w:t>16:22</w:t>
      </w:r>
    </w:p>
    <w:p w14:paraId="59D57BCA"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930" w:space="2172"/>
            <w:col w:w="3438"/>
          </w:cols>
        </w:sectPr>
      </w:pPr>
    </w:p>
    <w:p w14:paraId="59D57BCB" w14:textId="77777777" w:rsidR="0088485D" w:rsidRPr="007C2EC2" w:rsidRDefault="0088485D">
      <w:pPr>
        <w:pStyle w:val="BodyText"/>
        <w:spacing w:before="33"/>
        <w:rPr>
          <w:sz w:val="20"/>
          <w:lang w:val="en-GB"/>
        </w:rPr>
      </w:pPr>
    </w:p>
    <w:p w14:paraId="59D57BCC"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BCD" w14:textId="77777777" w:rsidR="0088485D" w:rsidRPr="007C2EC2" w:rsidRDefault="001D2D53">
      <w:pPr>
        <w:pStyle w:val="BodyText"/>
        <w:spacing w:before="93" w:line="280" w:lineRule="auto"/>
        <w:ind w:left="908"/>
        <w:rPr>
          <w:lang w:val="en-GB"/>
        </w:rPr>
      </w:pPr>
      <w:r w:rsidRPr="007C2EC2">
        <w:rPr>
          <w:lang w:val="en-GB"/>
        </w:rPr>
        <w:t>For I am convinced that neither death, nor life, nor angels, nor rulers,</w:t>
      </w:r>
    </w:p>
    <w:p w14:paraId="59D57BCE" w14:textId="77777777" w:rsidR="0088485D" w:rsidRPr="007C2EC2" w:rsidRDefault="001D2D53">
      <w:pPr>
        <w:pStyle w:val="BodyText"/>
        <w:spacing w:before="1" w:line="280" w:lineRule="auto"/>
        <w:ind w:left="908" w:right="569"/>
        <w:rPr>
          <w:lang w:val="en-GB"/>
        </w:rPr>
      </w:pPr>
      <w:r w:rsidRPr="007C2EC2">
        <w:rPr>
          <w:lang w:val="en-GB"/>
        </w:rPr>
        <w:t>nor things present, nor things to come, nor powers, nor height, nor depth,</w:t>
      </w:r>
    </w:p>
    <w:p w14:paraId="59D57BCF" w14:textId="77777777" w:rsidR="0088485D" w:rsidRPr="007C2EC2" w:rsidRDefault="001D2D53">
      <w:pPr>
        <w:pStyle w:val="BodyText"/>
        <w:spacing w:before="1" w:line="280" w:lineRule="auto"/>
        <w:ind w:left="908" w:right="1272"/>
        <w:rPr>
          <w:lang w:val="en-GB"/>
        </w:rPr>
      </w:pPr>
      <w:r w:rsidRPr="007C2EC2">
        <w:rPr>
          <w:lang w:val="en-GB"/>
        </w:rPr>
        <w:t>nor anything else in all creation, will be able to separate us</w:t>
      </w:r>
    </w:p>
    <w:p w14:paraId="59D57BD0" w14:textId="77777777" w:rsidR="0088485D" w:rsidRPr="007C2EC2" w:rsidRDefault="001D2D53">
      <w:pPr>
        <w:pStyle w:val="BodyText"/>
        <w:spacing w:before="1"/>
        <w:ind w:left="908"/>
        <w:rPr>
          <w:lang w:val="en-GB"/>
        </w:rPr>
      </w:pPr>
      <w:r w:rsidRPr="007C2EC2">
        <w:rPr>
          <w:lang w:val="en-GB"/>
        </w:rPr>
        <w:t>from</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love</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God</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Christ</w:t>
      </w:r>
      <w:r w:rsidRPr="007C2EC2">
        <w:rPr>
          <w:spacing w:val="6"/>
          <w:lang w:val="en-GB"/>
        </w:rPr>
        <w:t xml:space="preserve"> </w:t>
      </w:r>
      <w:r w:rsidRPr="007C2EC2">
        <w:rPr>
          <w:lang w:val="en-GB"/>
        </w:rPr>
        <w:t>Jesus</w:t>
      </w:r>
      <w:r w:rsidRPr="007C2EC2">
        <w:rPr>
          <w:spacing w:val="6"/>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7BD1" w14:textId="77777777" w:rsidR="0088485D" w:rsidRPr="007C2EC2" w:rsidRDefault="001D2D53">
      <w:pPr>
        <w:rPr>
          <w:sz w:val="23"/>
          <w:lang w:val="en-GB"/>
        </w:rPr>
      </w:pPr>
      <w:r w:rsidRPr="007C2EC2">
        <w:rPr>
          <w:lang w:val="en-GB"/>
        </w:rPr>
        <w:br w:type="column"/>
      </w:r>
    </w:p>
    <w:p w14:paraId="59D57BD2" w14:textId="77777777" w:rsidR="0088485D" w:rsidRPr="007C2EC2" w:rsidRDefault="0088485D">
      <w:pPr>
        <w:pStyle w:val="BodyText"/>
        <w:rPr>
          <w:lang w:val="en-GB"/>
        </w:rPr>
      </w:pPr>
    </w:p>
    <w:p w14:paraId="59D57BD3" w14:textId="77777777" w:rsidR="0088485D" w:rsidRPr="007C2EC2" w:rsidRDefault="0088485D">
      <w:pPr>
        <w:pStyle w:val="BodyText"/>
        <w:rPr>
          <w:lang w:val="en-GB"/>
        </w:rPr>
      </w:pPr>
    </w:p>
    <w:p w14:paraId="59D57BD4" w14:textId="77777777" w:rsidR="0088485D" w:rsidRPr="007C2EC2" w:rsidRDefault="0088485D">
      <w:pPr>
        <w:pStyle w:val="BodyText"/>
        <w:rPr>
          <w:lang w:val="en-GB"/>
        </w:rPr>
      </w:pPr>
    </w:p>
    <w:p w14:paraId="59D57BD5" w14:textId="77777777" w:rsidR="0088485D" w:rsidRPr="007C2EC2" w:rsidRDefault="0088485D">
      <w:pPr>
        <w:pStyle w:val="BodyText"/>
        <w:rPr>
          <w:lang w:val="en-GB"/>
        </w:rPr>
      </w:pPr>
    </w:p>
    <w:p w14:paraId="59D57BD6" w14:textId="77777777" w:rsidR="0088485D" w:rsidRPr="007C2EC2" w:rsidRDefault="0088485D">
      <w:pPr>
        <w:pStyle w:val="BodyText"/>
        <w:rPr>
          <w:lang w:val="en-GB"/>
        </w:rPr>
      </w:pPr>
    </w:p>
    <w:p w14:paraId="59D57BD7" w14:textId="77777777" w:rsidR="0088485D" w:rsidRPr="007C2EC2" w:rsidRDefault="0088485D">
      <w:pPr>
        <w:pStyle w:val="BodyText"/>
        <w:rPr>
          <w:lang w:val="en-GB"/>
        </w:rPr>
      </w:pPr>
    </w:p>
    <w:p w14:paraId="59D57BD8" w14:textId="77777777" w:rsidR="0088485D" w:rsidRPr="007C2EC2" w:rsidRDefault="0088485D">
      <w:pPr>
        <w:pStyle w:val="BodyText"/>
        <w:spacing w:before="147"/>
        <w:rPr>
          <w:lang w:val="en-GB"/>
        </w:rPr>
      </w:pPr>
    </w:p>
    <w:p w14:paraId="59D57BD9" w14:textId="77777777" w:rsidR="0088485D" w:rsidRPr="007C2EC2" w:rsidRDefault="001D2D53">
      <w:pPr>
        <w:pStyle w:val="BodyText"/>
        <w:ind w:left="908"/>
        <w:rPr>
          <w:lang w:val="en-GB"/>
        </w:rPr>
      </w:pPr>
      <w:r w:rsidRPr="007C2EC2">
        <w:rPr>
          <w:lang w:val="en-GB"/>
        </w:rPr>
        <w:t>Romans</w:t>
      </w:r>
      <w:r w:rsidRPr="007C2EC2">
        <w:rPr>
          <w:spacing w:val="33"/>
          <w:lang w:val="en-GB"/>
        </w:rPr>
        <w:t xml:space="preserve"> </w:t>
      </w:r>
      <w:r w:rsidRPr="007C2EC2">
        <w:rPr>
          <w:lang w:val="en-GB"/>
        </w:rPr>
        <w:t>8:38-</w:t>
      </w:r>
      <w:r w:rsidRPr="007C2EC2">
        <w:rPr>
          <w:spacing w:val="-5"/>
          <w:lang w:val="en-GB"/>
        </w:rPr>
        <w:t>39</w:t>
      </w:r>
    </w:p>
    <w:p w14:paraId="59D57BDA"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715" w:space="809"/>
            <w:col w:w="4016"/>
          </w:cols>
        </w:sectPr>
      </w:pPr>
    </w:p>
    <w:p w14:paraId="59D57BDB" w14:textId="77777777" w:rsidR="0088485D" w:rsidRPr="007C2EC2" w:rsidRDefault="0088485D">
      <w:pPr>
        <w:pStyle w:val="BodyText"/>
        <w:spacing w:before="91"/>
        <w:rPr>
          <w:lang w:val="en-GB"/>
        </w:rPr>
      </w:pPr>
    </w:p>
    <w:p w14:paraId="59D57BDC" w14:textId="77777777" w:rsidR="0088485D" w:rsidRPr="007C2EC2" w:rsidRDefault="001D2D53">
      <w:pPr>
        <w:pStyle w:val="BodyText"/>
        <w:ind w:left="908"/>
        <w:rPr>
          <w:lang w:val="en-GB"/>
        </w:rPr>
      </w:pPr>
      <w:r w:rsidRPr="007C2EC2">
        <w:rPr>
          <w:lang w:val="en-GB"/>
        </w:rPr>
        <w:t>But</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fact</w:t>
      </w:r>
      <w:r w:rsidRPr="007C2EC2">
        <w:rPr>
          <w:spacing w:val="8"/>
          <w:lang w:val="en-GB"/>
        </w:rPr>
        <w:t xml:space="preserve"> </w:t>
      </w:r>
      <w:r w:rsidRPr="007C2EC2">
        <w:rPr>
          <w:lang w:val="en-GB"/>
        </w:rPr>
        <w:t>Christ</w:t>
      </w:r>
      <w:r w:rsidRPr="007C2EC2">
        <w:rPr>
          <w:spacing w:val="7"/>
          <w:lang w:val="en-GB"/>
        </w:rPr>
        <w:t xml:space="preserve"> </w:t>
      </w:r>
      <w:r w:rsidRPr="007C2EC2">
        <w:rPr>
          <w:lang w:val="en-GB"/>
        </w:rPr>
        <w:t>has</w:t>
      </w:r>
      <w:r w:rsidRPr="007C2EC2">
        <w:rPr>
          <w:spacing w:val="7"/>
          <w:lang w:val="en-GB"/>
        </w:rPr>
        <w:t xml:space="preserve"> </w:t>
      </w:r>
      <w:r w:rsidRPr="007C2EC2">
        <w:rPr>
          <w:lang w:val="en-GB"/>
        </w:rPr>
        <w:t>been</w:t>
      </w:r>
      <w:r w:rsidRPr="007C2EC2">
        <w:rPr>
          <w:spacing w:val="8"/>
          <w:lang w:val="en-GB"/>
        </w:rPr>
        <w:t xml:space="preserve"> </w:t>
      </w:r>
      <w:r w:rsidRPr="007C2EC2">
        <w:rPr>
          <w:lang w:val="en-GB"/>
        </w:rPr>
        <w:t>raised</w:t>
      </w:r>
      <w:r w:rsidRPr="007C2EC2">
        <w:rPr>
          <w:spacing w:val="7"/>
          <w:lang w:val="en-GB"/>
        </w:rPr>
        <w:t xml:space="preserve"> </w:t>
      </w:r>
      <w:r w:rsidRPr="007C2EC2">
        <w:rPr>
          <w:lang w:val="en-GB"/>
        </w:rPr>
        <w:t>from</w:t>
      </w:r>
      <w:r w:rsidRPr="007C2EC2">
        <w:rPr>
          <w:spacing w:val="7"/>
          <w:lang w:val="en-GB"/>
        </w:rPr>
        <w:t xml:space="preserve"> </w:t>
      </w:r>
      <w:r w:rsidRPr="007C2EC2">
        <w:rPr>
          <w:lang w:val="en-GB"/>
        </w:rPr>
        <w:t>the</w:t>
      </w:r>
      <w:r w:rsidRPr="007C2EC2">
        <w:rPr>
          <w:spacing w:val="8"/>
          <w:lang w:val="en-GB"/>
        </w:rPr>
        <w:t xml:space="preserve"> </w:t>
      </w:r>
      <w:r w:rsidRPr="007C2EC2">
        <w:rPr>
          <w:spacing w:val="-4"/>
          <w:lang w:val="en-GB"/>
        </w:rPr>
        <w:t>dead,</w:t>
      </w:r>
    </w:p>
    <w:p w14:paraId="59D57BDD" w14:textId="77777777" w:rsidR="0088485D" w:rsidRPr="007C2EC2" w:rsidRDefault="001D2D53">
      <w:pPr>
        <w:pStyle w:val="BodyText"/>
        <w:spacing w:before="46"/>
        <w:ind w:left="908"/>
        <w:rPr>
          <w:lang w:val="en-GB"/>
        </w:rPr>
      </w:pPr>
      <w:r w:rsidRPr="007C2EC2">
        <w:rPr>
          <w:lang w:val="en-GB"/>
        </w:rPr>
        <w:t>the</w:t>
      </w:r>
      <w:r w:rsidRPr="007C2EC2">
        <w:rPr>
          <w:spacing w:val="7"/>
          <w:lang w:val="en-GB"/>
        </w:rPr>
        <w:t xml:space="preserve"> </w:t>
      </w:r>
      <w:r w:rsidRPr="007C2EC2">
        <w:rPr>
          <w:lang w:val="en-GB"/>
        </w:rPr>
        <w:t>first</w:t>
      </w:r>
      <w:r w:rsidRPr="007C2EC2">
        <w:rPr>
          <w:spacing w:val="7"/>
          <w:lang w:val="en-GB"/>
        </w:rPr>
        <w:t xml:space="preserve"> </w:t>
      </w:r>
      <w:r w:rsidRPr="007C2EC2">
        <w:rPr>
          <w:lang w:val="en-GB"/>
        </w:rPr>
        <w:t>fruits</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those</w:t>
      </w:r>
      <w:r w:rsidRPr="007C2EC2">
        <w:rPr>
          <w:spacing w:val="7"/>
          <w:lang w:val="en-GB"/>
        </w:rPr>
        <w:t xml:space="preserve"> </w:t>
      </w:r>
      <w:r w:rsidRPr="007C2EC2">
        <w:rPr>
          <w:lang w:val="en-GB"/>
        </w:rPr>
        <w:t>who</w:t>
      </w:r>
      <w:r w:rsidRPr="007C2EC2">
        <w:rPr>
          <w:spacing w:val="7"/>
          <w:lang w:val="en-GB"/>
        </w:rPr>
        <w:t xml:space="preserve"> </w:t>
      </w:r>
      <w:r w:rsidRPr="007C2EC2">
        <w:rPr>
          <w:lang w:val="en-GB"/>
        </w:rPr>
        <w:t>have</w:t>
      </w:r>
      <w:r w:rsidRPr="007C2EC2">
        <w:rPr>
          <w:spacing w:val="8"/>
          <w:lang w:val="en-GB"/>
        </w:rPr>
        <w:t xml:space="preserve"> </w:t>
      </w:r>
      <w:r w:rsidRPr="007C2EC2">
        <w:rPr>
          <w:spacing w:val="-4"/>
          <w:lang w:val="en-GB"/>
        </w:rPr>
        <w:t>died.</w:t>
      </w:r>
    </w:p>
    <w:p w14:paraId="59D57BDE" w14:textId="77777777" w:rsidR="0088485D" w:rsidRPr="007C2EC2" w:rsidRDefault="001D2D53">
      <w:pPr>
        <w:pStyle w:val="BodyText"/>
        <w:spacing w:before="45"/>
        <w:ind w:left="908"/>
        <w:rPr>
          <w:lang w:val="en-GB"/>
        </w:rPr>
      </w:pPr>
      <w:r w:rsidRPr="007C2EC2">
        <w:rPr>
          <w:lang w:val="en-GB"/>
        </w:rPr>
        <w:t>So</w:t>
      </w:r>
      <w:r w:rsidRPr="007C2EC2">
        <w:rPr>
          <w:spacing w:val="8"/>
          <w:lang w:val="en-GB"/>
        </w:rPr>
        <w:t xml:space="preserve"> </w:t>
      </w:r>
      <w:r w:rsidRPr="007C2EC2">
        <w:rPr>
          <w:lang w:val="en-GB"/>
        </w:rPr>
        <w:t>it</w:t>
      </w:r>
      <w:r w:rsidRPr="007C2EC2">
        <w:rPr>
          <w:spacing w:val="8"/>
          <w:lang w:val="en-GB"/>
        </w:rPr>
        <w:t xml:space="preserve"> </w:t>
      </w:r>
      <w:r w:rsidRPr="007C2EC2">
        <w:rPr>
          <w:lang w:val="en-GB"/>
        </w:rPr>
        <w:t>is</w:t>
      </w:r>
      <w:r w:rsidRPr="007C2EC2">
        <w:rPr>
          <w:spacing w:val="8"/>
          <w:lang w:val="en-GB"/>
        </w:rPr>
        <w:t xml:space="preserve"> </w:t>
      </w:r>
      <w:r w:rsidRPr="007C2EC2">
        <w:rPr>
          <w:lang w:val="en-GB"/>
        </w:rPr>
        <w:t>with</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resurrection</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9"/>
          <w:lang w:val="en-GB"/>
        </w:rPr>
        <w:t xml:space="preserve"> </w:t>
      </w:r>
      <w:r w:rsidRPr="007C2EC2">
        <w:rPr>
          <w:spacing w:val="-4"/>
          <w:lang w:val="en-GB"/>
        </w:rPr>
        <w:t>dead.</w:t>
      </w:r>
    </w:p>
    <w:p w14:paraId="59D57BDF" w14:textId="77777777" w:rsidR="0088485D" w:rsidRPr="007C2EC2" w:rsidRDefault="001D2D53">
      <w:pPr>
        <w:pStyle w:val="BodyText"/>
        <w:spacing w:before="46" w:line="280" w:lineRule="auto"/>
        <w:ind w:left="908" w:right="3618"/>
        <w:rPr>
          <w:lang w:val="en-GB"/>
        </w:rPr>
      </w:pPr>
      <w:r w:rsidRPr="007C2EC2">
        <w:rPr>
          <w:lang w:val="en-GB"/>
        </w:rPr>
        <w:t>What is sown is perishable, what is raised is imperishable. It is sown in dishonour, it is raised in glory.</w:t>
      </w:r>
    </w:p>
    <w:p w14:paraId="59D57BE0" w14:textId="77777777" w:rsidR="0088485D" w:rsidRPr="007C2EC2" w:rsidRDefault="001D2D53">
      <w:pPr>
        <w:pStyle w:val="BodyText"/>
        <w:spacing w:before="1"/>
        <w:ind w:left="908"/>
        <w:rPr>
          <w:lang w:val="en-GB"/>
        </w:rPr>
      </w:pPr>
      <w:r w:rsidRPr="007C2EC2">
        <w:rPr>
          <w:lang w:val="en-GB"/>
        </w:rPr>
        <w:t>It</w:t>
      </w:r>
      <w:r w:rsidRPr="007C2EC2">
        <w:rPr>
          <w:spacing w:val="4"/>
          <w:lang w:val="en-GB"/>
        </w:rPr>
        <w:t xml:space="preserve"> </w:t>
      </w:r>
      <w:r w:rsidRPr="007C2EC2">
        <w:rPr>
          <w:lang w:val="en-GB"/>
        </w:rPr>
        <w:t>is</w:t>
      </w:r>
      <w:r w:rsidRPr="007C2EC2">
        <w:rPr>
          <w:spacing w:val="6"/>
          <w:lang w:val="en-GB"/>
        </w:rPr>
        <w:t xml:space="preserve"> </w:t>
      </w:r>
      <w:r w:rsidRPr="007C2EC2">
        <w:rPr>
          <w:lang w:val="en-GB"/>
        </w:rPr>
        <w:t>sown</w:t>
      </w:r>
      <w:r w:rsidRPr="007C2EC2">
        <w:rPr>
          <w:spacing w:val="7"/>
          <w:lang w:val="en-GB"/>
        </w:rPr>
        <w:t xml:space="preserve"> </w:t>
      </w:r>
      <w:r w:rsidRPr="007C2EC2">
        <w:rPr>
          <w:lang w:val="en-GB"/>
        </w:rPr>
        <w:t>in</w:t>
      </w:r>
      <w:r w:rsidRPr="007C2EC2">
        <w:rPr>
          <w:spacing w:val="6"/>
          <w:lang w:val="en-GB"/>
        </w:rPr>
        <w:t xml:space="preserve"> </w:t>
      </w:r>
      <w:r w:rsidRPr="007C2EC2">
        <w:rPr>
          <w:lang w:val="en-GB"/>
        </w:rPr>
        <w:t>weakness,</w:t>
      </w:r>
      <w:r w:rsidRPr="007C2EC2">
        <w:rPr>
          <w:spacing w:val="6"/>
          <w:lang w:val="en-GB"/>
        </w:rPr>
        <w:t xml:space="preserve"> </w:t>
      </w:r>
      <w:r w:rsidRPr="007C2EC2">
        <w:rPr>
          <w:lang w:val="en-GB"/>
        </w:rPr>
        <w:t>it</w:t>
      </w:r>
      <w:r w:rsidRPr="007C2EC2">
        <w:rPr>
          <w:spacing w:val="7"/>
          <w:lang w:val="en-GB"/>
        </w:rPr>
        <w:t xml:space="preserve"> </w:t>
      </w:r>
      <w:r w:rsidRPr="007C2EC2">
        <w:rPr>
          <w:lang w:val="en-GB"/>
        </w:rPr>
        <w:t>is</w:t>
      </w:r>
      <w:r w:rsidRPr="007C2EC2">
        <w:rPr>
          <w:spacing w:val="6"/>
          <w:lang w:val="en-GB"/>
        </w:rPr>
        <w:t xml:space="preserve"> </w:t>
      </w:r>
      <w:r w:rsidRPr="007C2EC2">
        <w:rPr>
          <w:lang w:val="en-GB"/>
        </w:rPr>
        <w:t>raised</w:t>
      </w:r>
      <w:r w:rsidRPr="007C2EC2">
        <w:rPr>
          <w:spacing w:val="6"/>
          <w:lang w:val="en-GB"/>
        </w:rPr>
        <w:t xml:space="preserve"> </w:t>
      </w:r>
      <w:r w:rsidRPr="007C2EC2">
        <w:rPr>
          <w:lang w:val="en-GB"/>
        </w:rPr>
        <w:t>in</w:t>
      </w:r>
      <w:r w:rsidRPr="007C2EC2">
        <w:rPr>
          <w:spacing w:val="7"/>
          <w:lang w:val="en-GB"/>
        </w:rPr>
        <w:t xml:space="preserve"> </w:t>
      </w:r>
      <w:r w:rsidRPr="007C2EC2">
        <w:rPr>
          <w:spacing w:val="-2"/>
          <w:lang w:val="en-GB"/>
        </w:rPr>
        <w:t>power.</w:t>
      </w:r>
    </w:p>
    <w:p w14:paraId="59D57BE1" w14:textId="77777777" w:rsidR="0088485D" w:rsidRPr="007C2EC2" w:rsidRDefault="001D2D53">
      <w:pPr>
        <w:pStyle w:val="BodyText"/>
        <w:spacing w:before="46"/>
        <w:ind w:left="6371"/>
        <w:rPr>
          <w:lang w:val="en-GB"/>
        </w:rPr>
      </w:pPr>
      <w:r w:rsidRPr="007C2EC2">
        <w:rPr>
          <w:lang w:val="en-GB"/>
        </w:rPr>
        <w:t>1</w:t>
      </w:r>
      <w:r w:rsidRPr="007C2EC2">
        <w:rPr>
          <w:spacing w:val="30"/>
          <w:lang w:val="en-GB"/>
        </w:rPr>
        <w:t xml:space="preserve"> </w:t>
      </w:r>
      <w:r w:rsidRPr="007C2EC2">
        <w:rPr>
          <w:lang w:val="en-GB"/>
        </w:rPr>
        <w:t>Corinthians</w:t>
      </w:r>
      <w:r w:rsidRPr="007C2EC2">
        <w:rPr>
          <w:spacing w:val="30"/>
          <w:lang w:val="en-GB"/>
        </w:rPr>
        <w:t xml:space="preserve"> </w:t>
      </w:r>
      <w:r w:rsidRPr="007C2EC2">
        <w:rPr>
          <w:lang w:val="en-GB"/>
        </w:rPr>
        <w:t>15:20,</w:t>
      </w:r>
      <w:r w:rsidRPr="007C2EC2">
        <w:rPr>
          <w:spacing w:val="31"/>
          <w:lang w:val="en-GB"/>
        </w:rPr>
        <w:t xml:space="preserve"> </w:t>
      </w:r>
      <w:r w:rsidRPr="007C2EC2">
        <w:rPr>
          <w:lang w:val="en-GB"/>
        </w:rPr>
        <w:t>42-</w:t>
      </w:r>
      <w:r w:rsidRPr="007C2EC2">
        <w:rPr>
          <w:spacing w:val="-5"/>
          <w:lang w:val="en-GB"/>
        </w:rPr>
        <w:t>43</w:t>
      </w:r>
    </w:p>
    <w:p w14:paraId="59D57BE2" w14:textId="77777777" w:rsidR="0088485D" w:rsidRPr="007C2EC2" w:rsidRDefault="0088485D">
      <w:pPr>
        <w:pStyle w:val="BodyText"/>
        <w:spacing w:before="33"/>
        <w:rPr>
          <w:sz w:val="20"/>
          <w:lang w:val="en-GB"/>
        </w:rPr>
      </w:pPr>
    </w:p>
    <w:p w14:paraId="59D57BE3"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BE4" w14:textId="77777777" w:rsidR="0088485D" w:rsidRPr="007C2EC2" w:rsidRDefault="001D2D53">
      <w:pPr>
        <w:pStyle w:val="BodyText"/>
        <w:spacing w:before="92"/>
        <w:ind w:left="908"/>
        <w:rPr>
          <w:lang w:val="en-GB"/>
        </w:rPr>
      </w:pPr>
      <w:r w:rsidRPr="007C2EC2">
        <w:rPr>
          <w:lang w:val="en-GB"/>
        </w:rPr>
        <w:t>Blessed</w:t>
      </w:r>
      <w:r w:rsidRPr="007C2EC2">
        <w:rPr>
          <w:spacing w:val="6"/>
          <w:lang w:val="en-GB"/>
        </w:rPr>
        <w:t xml:space="preserve"> </w:t>
      </w:r>
      <w:r w:rsidRPr="007C2EC2">
        <w:rPr>
          <w:lang w:val="en-GB"/>
        </w:rPr>
        <w:t>be</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God</w:t>
      </w:r>
      <w:r w:rsidRPr="007C2EC2">
        <w:rPr>
          <w:spacing w:val="7"/>
          <w:lang w:val="en-GB"/>
        </w:rPr>
        <w:t xml:space="preserve"> </w:t>
      </w:r>
      <w:r w:rsidRPr="007C2EC2">
        <w:rPr>
          <w:lang w:val="en-GB"/>
        </w:rPr>
        <w:t>and</w:t>
      </w:r>
      <w:r w:rsidRPr="007C2EC2">
        <w:rPr>
          <w:spacing w:val="6"/>
          <w:lang w:val="en-GB"/>
        </w:rPr>
        <w:t xml:space="preserve"> </w:t>
      </w:r>
      <w:r w:rsidRPr="007C2EC2">
        <w:rPr>
          <w:lang w:val="en-GB"/>
        </w:rPr>
        <w:t>Father</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our</w:t>
      </w:r>
      <w:r w:rsidRPr="007C2EC2">
        <w:rPr>
          <w:spacing w:val="6"/>
          <w:lang w:val="en-GB"/>
        </w:rPr>
        <w:t xml:space="preserve"> </w:t>
      </w:r>
      <w:r w:rsidRPr="007C2EC2">
        <w:rPr>
          <w:lang w:val="en-GB"/>
        </w:rPr>
        <w:t>Lord</w:t>
      </w:r>
      <w:r w:rsidRPr="007C2EC2">
        <w:rPr>
          <w:spacing w:val="7"/>
          <w:lang w:val="en-GB"/>
        </w:rPr>
        <w:t xml:space="preserve"> </w:t>
      </w:r>
      <w:r w:rsidRPr="007C2EC2">
        <w:rPr>
          <w:lang w:val="en-GB"/>
        </w:rPr>
        <w:t>Jesus</w:t>
      </w:r>
      <w:r w:rsidRPr="007C2EC2">
        <w:rPr>
          <w:spacing w:val="6"/>
          <w:lang w:val="en-GB"/>
        </w:rPr>
        <w:t xml:space="preserve"> </w:t>
      </w:r>
      <w:r w:rsidRPr="007C2EC2">
        <w:rPr>
          <w:spacing w:val="-2"/>
          <w:lang w:val="en-GB"/>
        </w:rPr>
        <w:t>Christ!</w:t>
      </w:r>
    </w:p>
    <w:p w14:paraId="59D57BE5" w14:textId="77777777" w:rsidR="0088485D" w:rsidRPr="007C2EC2" w:rsidRDefault="001D2D53">
      <w:pPr>
        <w:pStyle w:val="BodyText"/>
        <w:spacing w:before="46" w:line="280" w:lineRule="auto"/>
        <w:ind w:left="908" w:right="2719"/>
        <w:rPr>
          <w:lang w:val="en-GB"/>
        </w:rPr>
      </w:pPr>
      <w:r w:rsidRPr="007C2EC2">
        <w:rPr>
          <w:lang w:val="en-GB"/>
        </w:rPr>
        <w:t>By his great mercy he has given us a new birth into a living hope</w:t>
      </w:r>
    </w:p>
    <w:p w14:paraId="59D57BE6" w14:textId="77777777" w:rsidR="0088485D" w:rsidRPr="007C2EC2" w:rsidRDefault="001D2D53">
      <w:pPr>
        <w:pStyle w:val="BodyText"/>
        <w:spacing w:before="1"/>
        <w:ind w:left="908"/>
        <w:rPr>
          <w:lang w:val="en-GB"/>
        </w:rPr>
      </w:pPr>
      <w:r w:rsidRPr="007C2EC2">
        <w:rPr>
          <w:lang w:val="en-GB"/>
        </w:rPr>
        <w:t>through</w:t>
      </w:r>
      <w:r w:rsidRPr="007C2EC2">
        <w:rPr>
          <w:spacing w:val="9"/>
          <w:lang w:val="en-GB"/>
        </w:rPr>
        <w:t xml:space="preserve"> </w:t>
      </w:r>
      <w:r w:rsidRPr="007C2EC2">
        <w:rPr>
          <w:lang w:val="en-GB"/>
        </w:rPr>
        <w:t>the</w:t>
      </w:r>
      <w:r w:rsidRPr="007C2EC2">
        <w:rPr>
          <w:spacing w:val="10"/>
          <w:lang w:val="en-GB"/>
        </w:rPr>
        <w:t xml:space="preserve"> </w:t>
      </w:r>
      <w:r w:rsidRPr="007C2EC2">
        <w:rPr>
          <w:lang w:val="en-GB"/>
        </w:rPr>
        <w:t>resurrection</w:t>
      </w:r>
      <w:r w:rsidRPr="007C2EC2">
        <w:rPr>
          <w:spacing w:val="10"/>
          <w:lang w:val="en-GB"/>
        </w:rPr>
        <w:t xml:space="preserve"> </w:t>
      </w:r>
      <w:r w:rsidRPr="007C2EC2">
        <w:rPr>
          <w:lang w:val="en-GB"/>
        </w:rPr>
        <w:t>of</w:t>
      </w:r>
      <w:r w:rsidRPr="007C2EC2">
        <w:rPr>
          <w:spacing w:val="9"/>
          <w:lang w:val="en-GB"/>
        </w:rPr>
        <w:t xml:space="preserve"> </w:t>
      </w:r>
      <w:r w:rsidRPr="007C2EC2">
        <w:rPr>
          <w:lang w:val="en-GB"/>
        </w:rPr>
        <w:t>Jesus</w:t>
      </w:r>
      <w:r w:rsidRPr="007C2EC2">
        <w:rPr>
          <w:spacing w:val="10"/>
          <w:lang w:val="en-GB"/>
        </w:rPr>
        <w:t xml:space="preserve"> </w:t>
      </w:r>
      <w:r w:rsidRPr="007C2EC2">
        <w:rPr>
          <w:lang w:val="en-GB"/>
        </w:rPr>
        <w:t>Christ</w:t>
      </w:r>
      <w:r w:rsidRPr="007C2EC2">
        <w:rPr>
          <w:spacing w:val="10"/>
          <w:lang w:val="en-GB"/>
        </w:rPr>
        <w:t xml:space="preserve"> </w:t>
      </w:r>
      <w:r w:rsidRPr="007C2EC2">
        <w:rPr>
          <w:lang w:val="en-GB"/>
        </w:rPr>
        <w:t>from</w:t>
      </w:r>
      <w:r w:rsidRPr="007C2EC2">
        <w:rPr>
          <w:spacing w:val="9"/>
          <w:lang w:val="en-GB"/>
        </w:rPr>
        <w:t xml:space="preserve"> </w:t>
      </w:r>
      <w:r w:rsidRPr="007C2EC2">
        <w:rPr>
          <w:lang w:val="en-GB"/>
        </w:rPr>
        <w:t>the</w:t>
      </w:r>
      <w:r w:rsidRPr="007C2EC2">
        <w:rPr>
          <w:spacing w:val="10"/>
          <w:lang w:val="en-GB"/>
        </w:rPr>
        <w:t xml:space="preserve"> </w:t>
      </w:r>
      <w:r w:rsidRPr="007C2EC2">
        <w:rPr>
          <w:spacing w:val="-2"/>
          <w:lang w:val="en-GB"/>
        </w:rPr>
        <w:t>dead.</w:t>
      </w:r>
    </w:p>
    <w:p w14:paraId="59D57BE7" w14:textId="77777777" w:rsidR="0088485D" w:rsidRPr="007C2EC2" w:rsidRDefault="0088485D">
      <w:pPr>
        <w:pStyle w:val="BodyText"/>
        <w:spacing w:before="91"/>
        <w:rPr>
          <w:lang w:val="en-GB"/>
        </w:rPr>
      </w:pPr>
    </w:p>
    <w:p w14:paraId="59D57BE8" w14:textId="77777777" w:rsidR="0088485D" w:rsidRPr="007C2EC2" w:rsidRDefault="001D2D53">
      <w:pPr>
        <w:pStyle w:val="BodyText"/>
        <w:ind w:left="908"/>
        <w:rPr>
          <w:lang w:val="en-GB"/>
        </w:rPr>
      </w:pPr>
      <w:r w:rsidRPr="007C2EC2">
        <w:rPr>
          <w:lang w:val="en-GB"/>
        </w:rPr>
        <w:t>They</w:t>
      </w:r>
      <w:r w:rsidRPr="007C2EC2">
        <w:rPr>
          <w:spacing w:val="4"/>
          <w:lang w:val="en-GB"/>
        </w:rPr>
        <w:t xml:space="preserve"> </w:t>
      </w:r>
      <w:r w:rsidRPr="007C2EC2">
        <w:rPr>
          <w:lang w:val="en-GB"/>
        </w:rPr>
        <w:t>will</w:t>
      </w:r>
      <w:r w:rsidRPr="007C2EC2">
        <w:rPr>
          <w:spacing w:val="6"/>
          <w:lang w:val="en-GB"/>
        </w:rPr>
        <w:t xml:space="preserve"> </w:t>
      </w:r>
      <w:r w:rsidRPr="007C2EC2">
        <w:rPr>
          <w:lang w:val="en-GB"/>
        </w:rPr>
        <w:t>hunger</w:t>
      </w:r>
      <w:r w:rsidRPr="007C2EC2">
        <w:rPr>
          <w:spacing w:val="6"/>
          <w:lang w:val="en-GB"/>
        </w:rPr>
        <w:t xml:space="preserve"> </w:t>
      </w:r>
      <w:r w:rsidRPr="007C2EC2">
        <w:rPr>
          <w:lang w:val="en-GB"/>
        </w:rPr>
        <w:t>no</w:t>
      </w:r>
      <w:r w:rsidRPr="007C2EC2">
        <w:rPr>
          <w:spacing w:val="7"/>
          <w:lang w:val="en-GB"/>
        </w:rPr>
        <w:t xml:space="preserve"> </w:t>
      </w:r>
      <w:r w:rsidRPr="007C2EC2">
        <w:rPr>
          <w:lang w:val="en-GB"/>
        </w:rPr>
        <w:t>more,</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thirst</w:t>
      </w:r>
      <w:r w:rsidRPr="007C2EC2">
        <w:rPr>
          <w:spacing w:val="6"/>
          <w:lang w:val="en-GB"/>
        </w:rPr>
        <w:t xml:space="preserve"> </w:t>
      </w:r>
      <w:r w:rsidRPr="007C2EC2">
        <w:rPr>
          <w:lang w:val="en-GB"/>
        </w:rPr>
        <w:t>no</w:t>
      </w:r>
      <w:r w:rsidRPr="007C2EC2">
        <w:rPr>
          <w:spacing w:val="7"/>
          <w:lang w:val="en-GB"/>
        </w:rPr>
        <w:t xml:space="preserve"> </w:t>
      </w:r>
      <w:r w:rsidRPr="007C2EC2">
        <w:rPr>
          <w:spacing w:val="-4"/>
          <w:lang w:val="en-GB"/>
        </w:rPr>
        <w:t>more;</w:t>
      </w:r>
    </w:p>
    <w:p w14:paraId="59D57BE9" w14:textId="77777777" w:rsidR="0088485D" w:rsidRPr="007C2EC2" w:rsidRDefault="001D2D53">
      <w:pPr>
        <w:pStyle w:val="BodyText"/>
        <w:spacing w:before="46"/>
        <w:ind w:left="908"/>
        <w:rPr>
          <w:lang w:val="en-GB"/>
        </w:rPr>
      </w:pPr>
      <w:r w:rsidRPr="007C2EC2">
        <w:rPr>
          <w:lang w:val="en-GB"/>
        </w:rPr>
        <w:t>the</w:t>
      </w:r>
      <w:r w:rsidRPr="007C2EC2">
        <w:rPr>
          <w:spacing w:val="6"/>
          <w:lang w:val="en-GB"/>
        </w:rPr>
        <w:t xml:space="preserve"> </w:t>
      </w:r>
      <w:r w:rsidRPr="007C2EC2">
        <w:rPr>
          <w:lang w:val="en-GB"/>
        </w:rPr>
        <w:t>sun</w:t>
      </w:r>
      <w:r w:rsidRPr="007C2EC2">
        <w:rPr>
          <w:spacing w:val="7"/>
          <w:lang w:val="en-GB"/>
        </w:rPr>
        <w:t xml:space="preserve"> </w:t>
      </w:r>
      <w:r w:rsidRPr="007C2EC2">
        <w:rPr>
          <w:lang w:val="en-GB"/>
        </w:rPr>
        <w:t>will</w:t>
      </w:r>
      <w:r w:rsidRPr="007C2EC2">
        <w:rPr>
          <w:spacing w:val="7"/>
          <w:lang w:val="en-GB"/>
        </w:rPr>
        <w:t xml:space="preserve"> </w:t>
      </w:r>
      <w:r w:rsidRPr="007C2EC2">
        <w:rPr>
          <w:lang w:val="en-GB"/>
        </w:rPr>
        <w:t>not</w:t>
      </w:r>
      <w:r w:rsidRPr="007C2EC2">
        <w:rPr>
          <w:spacing w:val="7"/>
          <w:lang w:val="en-GB"/>
        </w:rPr>
        <w:t xml:space="preserve"> </w:t>
      </w:r>
      <w:r w:rsidRPr="007C2EC2">
        <w:rPr>
          <w:lang w:val="en-GB"/>
        </w:rPr>
        <w:t>strike</w:t>
      </w:r>
      <w:r w:rsidRPr="007C2EC2">
        <w:rPr>
          <w:spacing w:val="6"/>
          <w:lang w:val="en-GB"/>
        </w:rPr>
        <w:t xml:space="preserve"> </w:t>
      </w:r>
      <w:r w:rsidRPr="007C2EC2">
        <w:rPr>
          <w:lang w:val="en-GB"/>
        </w:rPr>
        <w:t>them,</w:t>
      </w:r>
      <w:r w:rsidRPr="007C2EC2">
        <w:rPr>
          <w:spacing w:val="7"/>
          <w:lang w:val="en-GB"/>
        </w:rPr>
        <w:t xml:space="preserve"> </w:t>
      </w:r>
      <w:r w:rsidRPr="007C2EC2">
        <w:rPr>
          <w:lang w:val="en-GB"/>
        </w:rPr>
        <w:t>nor</w:t>
      </w:r>
      <w:r w:rsidRPr="007C2EC2">
        <w:rPr>
          <w:spacing w:val="7"/>
          <w:lang w:val="en-GB"/>
        </w:rPr>
        <w:t xml:space="preserve"> </w:t>
      </w:r>
      <w:r w:rsidRPr="007C2EC2">
        <w:rPr>
          <w:lang w:val="en-GB"/>
        </w:rPr>
        <w:t>any</w:t>
      </w:r>
      <w:r w:rsidRPr="007C2EC2">
        <w:rPr>
          <w:spacing w:val="7"/>
          <w:lang w:val="en-GB"/>
        </w:rPr>
        <w:t xml:space="preserve"> </w:t>
      </w:r>
      <w:r w:rsidRPr="007C2EC2">
        <w:rPr>
          <w:lang w:val="en-GB"/>
        </w:rPr>
        <w:t>scorching</w:t>
      </w:r>
      <w:r w:rsidRPr="007C2EC2">
        <w:rPr>
          <w:spacing w:val="7"/>
          <w:lang w:val="en-GB"/>
        </w:rPr>
        <w:t xml:space="preserve"> </w:t>
      </w:r>
      <w:r w:rsidRPr="007C2EC2">
        <w:rPr>
          <w:spacing w:val="-4"/>
          <w:lang w:val="en-GB"/>
        </w:rPr>
        <w:t>heat;</w:t>
      </w:r>
    </w:p>
    <w:p w14:paraId="59D57BEA" w14:textId="77777777" w:rsidR="0088485D" w:rsidRPr="007C2EC2" w:rsidRDefault="001D2D53">
      <w:pPr>
        <w:pStyle w:val="BodyText"/>
        <w:spacing w:before="45" w:line="280" w:lineRule="auto"/>
        <w:ind w:left="908"/>
        <w:rPr>
          <w:lang w:val="en-GB"/>
        </w:rPr>
      </w:pPr>
      <w:r w:rsidRPr="007C2EC2">
        <w:rPr>
          <w:lang w:val="en-GB"/>
        </w:rPr>
        <w:t>for the Lamb at the centre of the throne will be their shepherd, and he will guide them to springs of the water of life,</w:t>
      </w:r>
    </w:p>
    <w:p w14:paraId="59D57BEB" w14:textId="77777777" w:rsidR="0088485D" w:rsidRPr="007C2EC2" w:rsidRDefault="001D2D53">
      <w:pPr>
        <w:pStyle w:val="BodyText"/>
        <w:spacing w:before="2"/>
        <w:ind w:left="908"/>
        <w:rPr>
          <w:lang w:val="en-GB"/>
        </w:rPr>
      </w:pPr>
      <w:r w:rsidRPr="007C2EC2">
        <w:rPr>
          <w:lang w:val="en-GB"/>
        </w:rPr>
        <w:t>and</w:t>
      </w:r>
      <w:r w:rsidRPr="007C2EC2">
        <w:rPr>
          <w:spacing w:val="7"/>
          <w:lang w:val="en-GB"/>
        </w:rPr>
        <w:t xml:space="preserve"> </w:t>
      </w:r>
      <w:r w:rsidRPr="007C2EC2">
        <w:rPr>
          <w:lang w:val="en-GB"/>
        </w:rPr>
        <w:t>God</w:t>
      </w:r>
      <w:r w:rsidRPr="007C2EC2">
        <w:rPr>
          <w:spacing w:val="7"/>
          <w:lang w:val="en-GB"/>
        </w:rPr>
        <w:t xml:space="preserve"> </w:t>
      </w:r>
      <w:r w:rsidRPr="007C2EC2">
        <w:rPr>
          <w:lang w:val="en-GB"/>
        </w:rPr>
        <w:t>will</w:t>
      </w:r>
      <w:r w:rsidRPr="007C2EC2">
        <w:rPr>
          <w:spacing w:val="7"/>
          <w:lang w:val="en-GB"/>
        </w:rPr>
        <w:t xml:space="preserve"> </w:t>
      </w:r>
      <w:r w:rsidRPr="007C2EC2">
        <w:rPr>
          <w:lang w:val="en-GB"/>
        </w:rPr>
        <w:t>wipe</w:t>
      </w:r>
      <w:r w:rsidRPr="007C2EC2">
        <w:rPr>
          <w:spacing w:val="7"/>
          <w:lang w:val="en-GB"/>
        </w:rPr>
        <w:t xml:space="preserve"> </w:t>
      </w:r>
      <w:r w:rsidRPr="007C2EC2">
        <w:rPr>
          <w:lang w:val="en-GB"/>
        </w:rPr>
        <w:t>away</w:t>
      </w:r>
      <w:r w:rsidRPr="007C2EC2">
        <w:rPr>
          <w:spacing w:val="7"/>
          <w:lang w:val="en-GB"/>
        </w:rPr>
        <w:t xml:space="preserve"> </w:t>
      </w:r>
      <w:r w:rsidRPr="007C2EC2">
        <w:rPr>
          <w:lang w:val="en-GB"/>
        </w:rPr>
        <w:t>every</w:t>
      </w:r>
      <w:r w:rsidRPr="007C2EC2">
        <w:rPr>
          <w:spacing w:val="7"/>
          <w:lang w:val="en-GB"/>
        </w:rPr>
        <w:t xml:space="preserve"> </w:t>
      </w:r>
      <w:r w:rsidRPr="007C2EC2">
        <w:rPr>
          <w:lang w:val="en-GB"/>
        </w:rPr>
        <w:t>tear</w:t>
      </w:r>
      <w:r w:rsidRPr="007C2EC2">
        <w:rPr>
          <w:spacing w:val="7"/>
          <w:lang w:val="en-GB"/>
        </w:rPr>
        <w:t xml:space="preserve"> </w:t>
      </w:r>
      <w:r w:rsidRPr="007C2EC2">
        <w:rPr>
          <w:lang w:val="en-GB"/>
        </w:rPr>
        <w:t>from</w:t>
      </w:r>
      <w:r w:rsidRPr="007C2EC2">
        <w:rPr>
          <w:spacing w:val="7"/>
          <w:lang w:val="en-GB"/>
        </w:rPr>
        <w:t xml:space="preserve"> </w:t>
      </w:r>
      <w:r w:rsidRPr="007C2EC2">
        <w:rPr>
          <w:lang w:val="en-GB"/>
        </w:rPr>
        <w:t>their</w:t>
      </w:r>
      <w:r w:rsidRPr="007C2EC2">
        <w:rPr>
          <w:spacing w:val="8"/>
          <w:lang w:val="en-GB"/>
        </w:rPr>
        <w:t xml:space="preserve"> </w:t>
      </w:r>
      <w:r w:rsidRPr="007C2EC2">
        <w:rPr>
          <w:spacing w:val="-4"/>
          <w:lang w:val="en-GB"/>
        </w:rPr>
        <w:t>eyes.</w:t>
      </w:r>
    </w:p>
    <w:p w14:paraId="59D57BEC" w14:textId="77777777" w:rsidR="0088485D" w:rsidRPr="007C2EC2" w:rsidRDefault="001D2D53">
      <w:pPr>
        <w:rPr>
          <w:sz w:val="23"/>
          <w:lang w:val="en-GB"/>
        </w:rPr>
      </w:pPr>
      <w:r w:rsidRPr="007C2EC2">
        <w:rPr>
          <w:lang w:val="en-GB"/>
        </w:rPr>
        <w:br w:type="column"/>
      </w:r>
    </w:p>
    <w:p w14:paraId="59D57BED" w14:textId="77777777" w:rsidR="0088485D" w:rsidRPr="007C2EC2" w:rsidRDefault="0088485D">
      <w:pPr>
        <w:pStyle w:val="BodyText"/>
        <w:rPr>
          <w:lang w:val="en-GB"/>
        </w:rPr>
      </w:pPr>
    </w:p>
    <w:p w14:paraId="59D57BEE" w14:textId="77777777" w:rsidR="0088485D" w:rsidRPr="007C2EC2" w:rsidRDefault="0088485D">
      <w:pPr>
        <w:pStyle w:val="BodyText"/>
        <w:rPr>
          <w:lang w:val="en-GB"/>
        </w:rPr>
      </w:pPr>
    </w:p>
    <w:p w14:paraId="59D57BEF" w14:textId="77777777" w:rsidR="0088485D" w:rsidRPr="007C2EC2" w:rsidRDefault="0088485D">
      <w:pPr>
        <w:pStyle w:val="BodyText"/>
        <w:rPr>
          <w:lang w:val="en-GB"/>
        </w:rPr>
      </w:pPr>
    </w:p>
    <w:p w14:paraId="59D57BF0" w14:textId="77777777" w:rsidR="0088485D" w:rsidRPr="007C2EC2" w:rsidRDefault="0088485D">
      <w:pPr>
        <w:pStyle w:val="BodyText"/>
        <w:spacing w:before="10"/>
        <w:rPr>
          <w:lang w:val="en-GB"/>
        </w:rPr>
      </w:pPr>
    </w:p>
    <w:p w14:paraId="59D57BF1" w14:textId="77777777" w:rsidR="0088485D" w:rsidRPr="007C2EC2" w:rsidRDefault="001D2D53">
      <w:pPr>
        <w:pStyle w:val="BodyText"/>
        <w:ind w:left="665"/>
        <w:rPr>
          <w:lang w:val="en-GB"/>
        </w:rPr>
      </w:pPr>
      <w:r w:rsidRPr="007C2EC2">
        <w:rPr>
          <w:lang w:val="en-GB"/>
        </w:rPr>
        <w:t>1</w:t>
      </w:r>
      <w:r w:rsidRPr="007C2EC2">
        <w:rPr>
          <w:spacing w:val="15"/>
          <w:lang w:val="en-GB"/>
        </w:rPr>
        <w:t xml:space="preserve"> </w:t>
      </w:r>
      <w:r w:rsidRPr="007C2EC2">
        <w:rPr>
          <w:lang w:val="en-GB"/>
        </w:rPr>
        <w:t>Peter</w:t>
      </w:r>
      <w:r w:rsidRPr="007C2EC2">
        <w:rPr>
          <w:spacing w:val="15"/>
          <w:lang w:val="en-GB"/>
        </w:rPr>
        <w:t xml:space="preserve"> </w:t>
      </w:r>
      <w:r w:rsidRPr="007C2EC2">
        <w:rPr>
          <w:spacing w:val="-5"/>
          <w:lang w:val="en-GB"/>
        </w:rPr>
        <w:t>1:3</w:t>
      </w:r>
    </w:p>
    <w:p w14:paraId="59D57BF2"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315" w:space="40"/>
            <w:col w:w="3185"/>
          </w:cols>
        </w:sectPr>
      </w:pPr>
    </w:p>
    <w:p w14:paraId="59D57BF3" w14:textId="77777777" w:rsidR="0088485D" w:rsidRPr="007C2EC2" w:rsidRDefault="001D2D53">
      <w:pPr>
        <w:pStyle w:val="BodyText"/>
        <w:spacing w:before="45"/>
        <w:ind w:right="1348"/>
        <w:jc w:val="right"/>
        <w:rPr>
          <w:lang w:val="en-GB"/>
        </w:rPr>
      </w:pPr>
      <w:r w:rsidRPr="007C2EC2">
        <w:rPr>
          <w:lang w:val="en-GB"/>
        </w:rPr>
        <w:t>Revelation</w:t>
      </w:r>
      <w:r w:rsidRPr="007C2EC2">
        <w:rPr>
          <w:spacing w:val="47"/>
          <w:lang w:val="en-GB"/>
        </w:rPr>
        <w:t xml:space="preserve"> </w:t>
      </w:r>
      <w:r w:rsidRPr="007C2EC2">
        <w:rPr>
          <w:lang w:val="en-GB"/>
        </w:rPr>
        <w:t>7:16-</w:t>
      </w:r>
      <w:r w:rsidRPr="007C2EC2">
        <w:rPr>
          <w:spacing w:val="-5"/>
          <w:lang w:val="en-GB"/>
        </w:rPr>
        <w:t>17</w:t>
      </w:r>
    </w:p>
    <w:p w14:paraId="59D57BF4" w14:textId="77777777" w:rsidR="0088485D" w:rsidRPr="007C2EC2" w:rsidRDefault="0088485D">
      <w:pPr>
        <w:jc w:val="right"/>
        <w:rPr>
          <w:lang w:val="en-GB"/>
        </w:rPr>
        <w:sectPr w:rsidR="0088485D" w:rsidRPr="007C2EC2">
          <w:type w:val="continuous"/>
          <w:pgSz w:w="11900" w:h="16840"/>
          <w:pgMar w:top="1940" w:right="460" w:bottom="280" w:left="900" w:header="0" w:footer="545" w:gutter="0"/>
          <w:cols w:space="720"/>
        </w:sectPr>
      </w:pPr>
    </w:p>
    <w:p w14:paraId="59D57BF5" w14:textId="77777777" w:rsidR="0088485D" w:rsidRPr="007C2EC2" w:rsidRDefault="001D2D53">
      <w:pPr>
        <w:pStyle w:val="Heading3"/>
        <w:spacing w:before="67"/>
        <w:ind w:left="6741"/>
        <w:jc w:val="left"/>
        <w:rPr>
          <w:u w:val="none"/>
          <w:lang w:val="en-GB"/>
        </w:rPr>
      </w:pPr>
      <w:bookmarkStart w:id="284" w:name="_bookmark121"/>
      <w:bookmarkEnd w:id="284"/>
      <w:r w:rsidRPr="007C2EC2">
        <w:rPr>
          <w:spacing w:val="-1"/>
          <w:u w:color="0099FF"/>
          <w:lang w:val="en-GB"/>
        </w:rPr>
        <w:t xml:space="preserve"> </w:t>
      </w:r>
      <w:r w:rsidRPr="007C2EC2">
        <w:rPr>
          <w:u w:color="0099FF"/>
          <w:lang w:val="en-GB"/>
        </w:rPr>
        <w:t>Words</w:t>
      </w:r>
      <w:r w:rsidRPr="007C2EC2">
        <w:rPr>
          <w:spacing w:val="7"/>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committal</w:t>
      </w:r>
    </w:p>
    <w:p w14:paraId="59D57BF6" w14:textId="77777777" w:rsidR="0088485D" w:rsidRPr="007C2EC2" w:rsidRDefault="001D2D53">
      <w:pPr>
        <w:pStyle w:val="BodyText"/>
        <w:spacing w:before="197" w:line="280" w:lineRule="auto"/>
        <w:ind w:left="1594" w:right="2586"/>
        <w:rPr>
          <w:lang w:val="en-GB"/>
        </w:rPr>
      </w:pPr>
      <w:r w:rsidRPr="007C2EC2">
        <w:rPr>
          <w:lang w:val="en-GB"/>
        </w:rPr>
        <w:t>In sure and certain hope of the resurrection to eternal life, through our Lord Jesus Christ,</w:t>
      </w:r>
    </w:p>
    <w:p w14:paraId="59D57BF7" w14:textId="77777777" w:rsidR="0088485D" w:rsidRPr="007C2EC2" w:rsidRDefault="001D2D53">
      <w:pPr>
        <w:spacing w:before="1" w:line="280" w:lineRule="auto"/>
        <w:ind w:left="1594" w:right="2828"/>
        <w:rPr>
          <w:sz w:val="23"/>
          <w:lang w:val="en-GB"/>
        </w:rPr>
      </w:pPr>
      <w:r w:rsidRPr="007C2EC2">
        <w:rPr>
          <w:sz w:val="23"/>
          <w:lang w:val="en-GB"/>
        </w:rPr>
        <w:t xml:space="preserve">we commend to almighty God our </w:t>
      </w:r>
      <w:r w:rsidRPr="007C2EC2">
        <w:rPr>
          <w:i/>
          <w:sz w:val="23"/>
          <w:lang w:val="en-GB"/>
        </w:rPr>
        <w:t xml:space="preserve">brother/sister </w:t>
      </w:r>
      <w:r w:rsidRPr="007C2EC2">
        <w:rPr>
          <w:sz w:val="23"/>
          <w:lang w:val="en-GB"/>
        </w:rPr>
        <w:t>... N ... ,</w:t>
      </w:r>
      <w:r w:rsidRPr="007C2EC2">
        <w:rPr>
          <w:spacing w:val="80"/>
          <w:w w:val="150"/>
          <w:sz w:val="23"/>
          <w:lang w:val="en-GB"/>
        </w:rPr>
        <w:t xml:space="preserve"> </w:t>
      </w:r>
      <w:r w:rsidRPr="007C2EC2">
        <w:rPr>
          <w:sz w:val="23"/>
          <w:lang w:val="en-GB"/>
        </w:rPr>
        <w:t xml:space="preserve">and commit </w:t>
      </w:r>
      <w:r w:rsidRPr="007C2EC2">
        <w:rPr>
          <w:i/>
          <w:sz w:val="23"/>
          <w:lang w:val="en-GB"/>
        </w:rPr>
        <w:t xml:space="preserve">their </w:t>
      </w:r>
      <w:r w:rsidRPr="007C2EC2">
        <w:rPr>
          <w:sz w:val="23"/>
          <w:lang w:val="en-GB"/>
        </w:rPr>
        <w:t xml:space="preserve">mortal body </w:t>
      </w:r>
      <w:r w:rsidRPr="007C2EC2">
        <w:rPr>
          <w:i/>
          <w:sz w:val="23"/>
          <w:lang w:val="en-GB"/>
        </w:rPr>
        <w:t xml:space="preserve">to the ground/to the elements: (earth to earth,) </w:t>
      </w:r>
      <w:r w:rsidRPr="007C2EC2">
        <w:rPr>
          <w:sz w:val="23"/>
          <w:lang w:val="en-GB"/>
        </w:rPr>
        <w:t>ashes to ashes, dust to dust,</w:t>
      </w:r>
    </w:p>
    <w:p w14:paraId="59D57BF8" w14:textId="77777777" w:rsidR="0088485D" w:rsidRPr="007C2EC2" w:rsidRDefault="001D2D53">
      <w:pPr>
        <w:pStyle w:val="BodyText"/>
        <w:spacing w:before="2"/>
        <w:ind w:left="1594"/>
        <w:rPr>
          <w:lang w:val="en-GB"/>
        </w:rPr>
      </w:pPr>
      <w:r w:rsidRPr="007C2EC2">
        <w:rPr>
          <w:lang w:val="en-GB"/>
        </w:rPr>
        <w:t>trusting</w:t>
      </w:r>
      <w:r w:rsidRPr="007C2EC2">
        <w:rPr>
          <w:spacing w:val="5"/>
          <w:lang w:val="en-GB"/>
        </w:rPr>
        <w:t xml:space="preserve"> </w:t>
      </w:r>
      <w:r w:rsidRPr="007C2EC2">
        <w:rPr>
          <w:lang w:val="en-GB"/>
        </w:rPr>
        <w:t>in</w:t>
      </w:r>
      <w:r w:rsidRPr="007C2EC2">
        <w:rPr>
          <w:spacing w:val="8"/>
          <w:lang w:val="en-GB"/>
        </w:rPr>
        <w:t xml:space="preserve"> </w:t>
      </w:r>
      <w:r w:rsidRPr="007C2EC2">
        <w:rPr>
          <w:lang w:val="en-GB"/>
        </w:rPr>
        <w:t>the</w:t>
      </w:r>
      <w:r w:rsidRPr="007C2EC2">
        <w:rPr>
          <w:spacing w:val="7"/>
          <w:lang w:val="en-GB"/>
        </w:rPr>
        <w:t xml:space="preserve"> </w:t>
      </w:r>
      <w:r w:rsidRPr="007C2EC2">
        <w:rPr>
          <w:lang w:val="en-GB"/>
        </w:rPr>
        <w:t>infinite</w:t>
      </w:r>
      <w:r w:rsidRPr="007C2EC2">
        <w:rPr>
          <w:spacing w:val="8"/>
          <w:lang w:val="en-GB"/>
        </w:rPr>
        <w:t xml:space="preserve"> </w:t>
      </w:r>
      <w:r w:rsidRPr="007C2EC2">
        <w:rPr>
          <w:lang w:val="en-GB"/>
        </w:rPr>
        <w:t>mercy</w:t>
      </w:r>
      <w:r w:rsidRPr="007C2EC2">
        <w:rPr>
          <w:spacing w:val="7"/>
          <w:lang w:val="en-GB"/>
        </w:rPr>
        <w:t xml:space="preserve"> </w:t>
      </w:r>
      <w:r w:rsidRPr="007C2EC2">
        <w:rPr>
          <w:lang w:val="en-GB"/>
        </w:rPr>
        <w:t>of</w:t>
      </w:r>
      <w:r w:rsidRPr="007C2EC2">
        <w:rPr>
          <w:spacing w:val="8"/>
          <w:lang w:val="en-GB"/>
        </w:rPr>
        <w:t xml:space="preserve"> </w:t>
      </w:r>
      <w:r w:rsidRPr="007C2EC2">
        <w:rPr>
          <w:spacing w:val="-5"/>
          <w:lang w:val="en-GB"/>
        </w:rPr>
        <w:t>God</w:t>
      </w:r>
    </w:p>
    <w:p w14:paraId="59D57BF9" w14:textId="77777777" w:rsidR="0088485D" w:rsidRPr="007C2EC2" w:rsidRDefault="001D2D53">
      <w:pPr>
        <w:pStyle w:val="BodyText"/>
        <w:spacing w:before="46"/>
        <w:ind w:left="1594"/>
        <w:rPr>
          <w:lang w:val="en-GB"/>
        </w:rPr>
      </w:pPr>
      <w:r w:rsidRPr="007C2EC2">
        <w:rPr>
          <w:lang w:val="en-GB"/>
        </w:rPr>
        <w:t>and</w:t>
      </w:r>
      <w:r w:rsidRPr="007C2EC2">
        <w:rPr>
          <w:spacing w:val="8"/>
          <w:lang w:val="en-GB"/>
        </w:rPr>
        <w:t xml:space="preserve"> </w:t>
      </w:r>
      <w:r w:rsidRPr="007C2EC2">
        <w:rPr>
          <w:lang w:val="en-GB"/>
        </w:rPr>
        <w:t>the</w:t>
      </w:r>
      <w:r w:rsidRPr="007C2EC2">
        <w:rPr>
          <w:spacing w:val="9"/>
          <w:lang w:val="en-GB"/>
        </w:rPr>
        <w:t xml:space="preserve"> </w:t>
      </w:r>
      <w:r w:rsidRPr="007C2EC2">
        <w:rPr>
          <w:lang w:val="en-GB"/>
        </w:rPr>
        <w:t>victory</w:t>
      </w:r>
      <w:r w:rsidRPr="007C2EC2">
        <w:rPr>
          <w:spacing w:val="9"/>
          <w:lang w:val="en-GB"/>
        </w:rPr>
        <w:t xml:space="preserve"> </w:t>
      </w:r>
      <w:r w:rsidRPr="007C2EC2">
        <w:rPr>
          <w:lang w:val="en-GB"/>
        </w:rPr>
        <w:t>of</w:t>
      </w:r>
      <w:r w:rsidRPr="007C2EC2">
        <w:rPr>
          <w:spacing w:val="8"/>
          <w:lang w:val="en-GB"/>
        </w:rPr>
        <w:t xml:space="preserve"> </w:t>
      </w:r>
      <w:r w:rsidRPr="007C2EC2">
        <w:rPr>
          <w:lang w:val="en-GB"/>
        </w:rPr>
        <w:t>Christ</w:t>
      </w:r>
      <w:r w:rsidRPr="007C2EC2">
        <w:rPr>
          <w:spacing w:val="9"/>
          <w:lang w:val="en-GB"/>
        </w:rPr>
        <w:t xml:space="preserve"> </w:t>
      </w:r>
      <w:r w:rsidRPr="007C2EC2">
        <w:rPr>
          <w:lang w:val="en-GB"/>
        </w:rPr>
        <w:t>our</w:t>
      </w:r>
      <w:r w:rsidRPr="007C2EC2">
        <w:rPr>
          <w:spacing w:val="9"/>
          <w:lang w:val="en-GB"/>
        </w:rPr>
        <w:t xml:space="preserve"> </w:t>
      </w:r>
      <w:r w:rsidRPr="007C2EC2">
        <w:rPr>
          <w:spacing w:val="-4"/>
          <w:lang w:val="en-GB"/>
        </w:rPr>
        <w:t>Lord.</w:t>
      </w:r>
    </w:p>
    <w:p w14:paraId="59D57BFA" w14:textId="77777777" w:rsidR="0088485D" w:rsidRPr="007C2EC2" w:rsidRDefault="001D2D53">
      <w:pPr>
        <w:tabs>
          <w:tab w:val="left" w:pos="1594"/>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BFB" w14:textId="77777777" w:rsidR="0088485D" w:rsidRPr="007C2EC2" w:rsidRDefault="0088485D">
      <w:pPr>
        <w:pStyle w:val="BodyText"/>
        <w:spacing w:before="33"/>
        <w:rPr>
          <w:b/>
          <w:sz w:val="20"/>
          <w:lang w:val="en-GB"/>
        </w:rPr>
      </w:pPr>
    </w:p>
    <w:p w14:paraId="59D57BFC" w14:textId="77777777" w:rsidR="0088485D" w:rsidRPr="007C2EC2" w:rsidRDefault="0088485D">
      <w:pPr>
        <w:rPr>
          <w:sz w:val="20"/>
          <w:lang w:val="en-GB"/>
        </w:rPr>
        <w:sectPr w:rsidR="0088485D" w:rsidRPr="007C2EC2">
          <w:pgSz w:w="11900" w:h="16840"/>
          <w:pgMar w:top="1000" w:right="460" w:bottom="740" w:left="900" w:header="0" w:footer="545" w:gutter="0"/>
          <w:cols w:space="720"/>
        </w:sectPr>
      </w:pPr>
    </w:p>
    <w:p w14:paraId="59D57BFD" w14:textId="77777777" w:rsidR="0088485D" w:rsidRPr="007C2EC2" w:rsidRDefault="001D2D53">
      <w:pPr>
        <w:pStyle w:val="BodyText"/>
        <w:spacing w:before="93"/>
        <w:ind w:left="3"/>
        <w:jc w:val="center"/>
        <w:rPr>
          <w:lang w:val="en-GB"/>
        </w:rPr>
      </w:pPr>
      <w:r w:rsidRPr="007C2EC2">
        <w:rPr>
          <w:lang w:val="en-GB"/>
        </w:rPr>
        <w:t>Rest</w:t>
      </w:r>
      <w:r w:rsidRPr="007C2EC2">
        <w:rPr>
          <w:spacing w:val="4"/>
          <w:lang w:val="en-GB"/>
        </w:rPr>
        <w:t xml:space="preserve"> </w:t>
      </w:r>
      <w:r w:rsidRPr="007C2EC2">
        <w:rPr>
          <w:lang w:val="en-GB"/>
        </w:rPr>
        <w:t>eternal</w:t>
      </w:r>
      <w:r w:rsidRPr="007C2EC2">
        <w:rPr>
          <w:spacing w:val="4"/>
          <w:lang w:val="en-GB"/>
        </w:rPr>
        <w:t xml:space="preserve"> </w:t>
      </w:r>
      <w:r w:rsidRPr="007C2EC2">
        <w:rPr>
          <w:lang w:val="en-GB"/>
        </w:rPr>
        <w:t>grant</w:t>
      </w:r>
      <w:r w:rsidRPr="007C2EC2">
        <w:rPr>
          <w:spacing w:val="4"/>
          <w:lang w:val="en-GB"/>
        </w:rPr>
        <w:t xml:space="preserve"> </w:t>
      </w:r>
      <w:r w:rsidRPr="007C2EC2">
        <w:rPr>
          <w:lang w:val="en-GB"/>
        </w:rPr>
        <w:t>to</w:t>
      </w:r>
      <w:r w:rsidRPr="007C2EC2">
        <w:rPr>
          <w:spacing w:val="4"/>
          <w:lang w:val="en-GB"/>
        </w:rPr>
        <w:t xml:space="preserve"> </w:t>
      </w:r>
      <w:r w:rsidRPr="007C2EC2">
        <w:rPr>
          <w:i/>
          <w:lang w:val="en-GB"/>
        </w:rPr>
        <w:t>them</w:t>
      </w:r>
      <w:r w:rsidRPr="007C2EC2">
        <w:rPr>
          <w:lang w:val="en-GB"/>
        </w:rPr>
        <w:t>,</w:t>
      </w:r>
      <w:r w:rsidRPr="007C2EC2">
        <w:rPr>
          <w:spacing w:val="4"/>
          <w:lang w:val="en-GB"/>
        </w:rPr>
        <w:t xml:space="preserve"> </w:t>
      </w:r>
      <w:r w:rsidRPr="007C2EC2">
        <w:rPr>
          <w:lang w:val="en-GB"/>
        </w:rPr>
        <w:t>O</w:t>
      </w:r>
      <w:r w:rsidRPr="007C2EC2">
        <w:rPr>
          <w:spacing w:val="4"/>
          <w:lang w:val="en-GB"/>
        </w:rPr>
        <w:t xml:space="preserve"> </w:t>
      </w:r>
      <w:r w:rsidRPr="007C2EC2">
        <w:rPr>
          <w:spacing w:val="-4"/>
          <w:lang w:val="en-GB"/>
        </w:rPr>
        <w:t>Lord,</w:t>
      </w:r>
    </w:p>
    <w:p w14:paraId="59D57BFE" w14:textId="77777777" w:rsidR="0088485D" w:rsidRPr="007C2EC2" w:rsidRDefault="001D2D53">
      <w:pPr>
        <w:tabs>
          <w:tab w:val="left" w:pos="867"/>
        </w:tabs>
        <w:spacing w:before="45"/>
        <w:ind w:left="187"/>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3"/>
          <w:sz w:val="23"/>
          <w:lang w:val="en-GB"/>
        </w:rPr>
        <w:t xml:space="preserve"> </w:t>
      </w:r>
      <w:r w:rsidRPr="007C2EC2">
        <w:rPr>
          <w:b/>
          <w:sz w:val="23"/>
          <w:lang w:val="en-GB"/>
        </w:rPr>
        <w:t>let</w:t>
      </w:r>
      <w:r w:rsidRPr="007C2EC2">
        <w:rPr>
          <w:b/>
          <w:spacing w:val="13"/>
          <w:sz w:val="23"/>
          <w:lang w:val="en-GB"/>
        </w:rPr>
        <w:t xml:space="preserve"> </w:t>
      </w:r>
      <w:r w:rsidRPr="007C2EC2">
        <w:rPr>
          <w:b/>
          <w:sz w:val="23"/>
          <w:lang w:val="en-GB"/>
        </w:rPr>
        <w:t>light</w:t>
      </w:r>
      <w:r w:rsidRPr="007C2EC2">
        <w:rPr>
          <w:b/>
          <w:spacing w:val="13"/>
          <w:sz w:val="23"/>
          <w:lang w:val="en-GB"/>
        </w:rPr>
        <w:t xml:space="preserve"> </w:t>
      </w:r>
      <w:r w:rsidRPr="007C2EC2">
        <w:rPr>
          <w:b/>
          <w:sz w:val="23"/>
          <w:lang w:val="en-GB"/>
        </w:rPr>
        <w:t>perpetual</w:t>
      </w:r>
      <w:r w:rsidRPr="007C2EC2">
        <w:rPr>
          <w:b/>
          <w:spacing w:val="13"/>
          <w:sz w:val="23"/>
          <w:lang w:val="en-GB"/>
        </w:rPr>
        <w:t xml:space="preserve"> </w:t>
      </w:r>
      <w:r w:rsidRPr="007C2EC2">
        <w:rPr>
          <w:b/>
          <w:sz w:val="23"/>
          <w:lang w:val="en-GB"/>
        </w:rPr>
        <w:t>shine</w:t>
      </w:r>
      <w:r w:rsidRPr="007C2EC2">
        <w:rPr>
          <w:b/>
          <w:spacing w:val="13"/>
          <w:sz w:val="23"/>
          <w:lang w:val="en-GB"/>
        </w:rPr>
        <w:t xml:space="preserve"> </w:t>
      </w:r>
      <w:r w:rsidRPr="007C2EC2">
        <w:rPr>
          <w:b/>
          <w:sz w:val="23"/>
          <w:lang w:val="en-GB"/>
        </w:rPr>
        <w:t>upon</w:t>
      </w:r>
      <w:r w:rsidRPr="007C2EC2">
        <w:rPr>
          <w:b/>
          <w:spacing w:val="14"/>
          <w:sz w:val="23"/>
          <w:lang w:val="en-GB"/>
        </w:rPr>
        <w:t xml:space="preserve"> </w:t>
      </w:r>
      <w:r w:rsidRPr="007C2EC2">
        <w:rPr>
          <w:b/>
          <w:i/>
          <w:spacing w:val="-4"/>
          <w:sz w:val="23"/>
          <w:lang w:val="en-GB"/>
        </w:rPr>
        <w:t>them</w:t>
      </w:r>
      <w:r w:rsidRPr="007C2EC2">
        <w:rPr>
          <w:b/>
          <w:spacing w:val="-4"/>
          <w:sz w:val="23"/>
          <w:lang w:val="en-GB"/>
        </w:rPr>
        <w:t>.</w:t>
      </w:r>
    </w:p>
    <w:p w14:paraId="59D57BFF" w14:textId="77777777" w:rsidR="0088485D" w:rsidRPr="007C2EC2" w:rsidRDefault="001D2D53">
      <w:pPr>
        <w:spacing w:before="46"/>
        <w:ind w:left="187" w:right="3061"/>
        <w:jc w:val="center"/>
        <w:rPr>
          <w:b/>
          <w:sz w:val="23"/>
          <w:lang w:val="en-GB"/>
        </w:rPr>
      </w:pPr>
      <w:r w:rsidRPr="007C2EC2">
        <w:rPr>
          <w:b/>
          <w:spacing w:val="-2"/>
          <w:sz w:val="23"/>
          <w:lang w:val="en-GB"/>
        </w:rPr>
        <w:t>Amen.</w:t>
      </w:r>
    </w:p>
    <w:p w14:paraId="59D57C00" w14:textId="77777777" w:rsidR="0088485D" w:rsidRPr="007C2EC2" w:rsidRDefault="0088485D">
      <w:pPr>
        <w:pStyle w:val="BodyText"/>
        <w:rPr>
          <w:b/>
          <w:lang w:val="en-GB"/>
        </w:rPr>
      </w:pPr>
    </w:p>
    <w:p w14:paraId="59D57C01" w14:textId="77777777" w:rsidR="0088485D" w:rsidRPr="007C2EC2" w:rsidRDefault="0088485D">
      <w:pPr>
        <w:pStyle w:val="BodyText"/>
        <w:rPr>
          <w:b/>
          <w:lang w:val="en-GB"/>
        </w:rPr>
      </w:pPr>
    </w:p>
    <w:p w14:paraId="59D57C02" w14:textId="77777777" w:rsidR="0088485D" w:rsidRPr="007C2EC2" w:rsidRDefault="0088485D">
      <w:pPr>
        <w:pStyle w:val="BodyText"/>
        <w:rPr>
          <w:b/>
          <w:lang w:val="en-GB"/>
        </w:rPr>
      </w:pPr>
    </w:p>
    <w:p w14:paraId="59D57C03" w14:textId="77777777" w:rsidR="0088485D" w:rsidRPr="007C2EC2" w:rsidRDefault="0088485D">
      <w:pPr>
        <w:pStyle w:val="BodyText"/>
        <w:rPr>
          <w:b/>
          <w:lang w:val="en-GB"/>
        </w:rPr>
      </w:pPr>
    </w:p>
    <w:p w14:paraId="59D57C04" w14:textId="77777777" w:rsidR="0088485D" w:rsidRPr="007C2EC2" w:rsidRDefault="0088485D">
      <w:pPr>
        <w:pStyle w:val="BodyText"/>
        <w:spacing w:before="43"/>
        <w:rPr>
          <w:b/>
          <w:lang w:val="en-GB"/>
        </w:rPr>
      </w:pPr>
    </w:p>
    <w:p w14:paraId="59D57C05" w14:textId="77777777" w:rsidR="0088485D" w:rsidRPr="007C2EC2" w:rsidRDefault="001D2D53">
      <w:pPr>
        <w:pStyle w:val="BodyText"/>
        <w:ind w:left="1594"/>
        <w:rPr>
          <w:lang w:val="en-GB"/>
        </w:rPr>
      </w:pPr>
      <w:r w:rsidRPr="007C2EC2">
        <w:rPr>
          <w:lang w:val="en-GB"/>
        </w:rPr>
        <w:t>Almighty</w:t>
      </w:r>
      <w:r w:rsidRPr="007C2EC2">
        <w:rPr>
          <w:spacing w:val="18"/>
          <w:lang w:val="en-GB"/>
        </w:rPr>
        <w:t xml:space="preserve"> </w:t>
      </w:r>
      <w:r w:rsidRPr="007C2EC2">
        <w:rPr>
          <w:spacing w:val="-4"/>
          <w:lang w:val="en-GB"/>
        </w:rPr>
        <w:t>God,</w:t>
      </w:r>
    </w:p>
    <w:p w14:paraId="59D57C06" w14:textId="77777777" w:rsidR="0088485D" w:rsidRPr="007C2EC2" w:rsidRDefault="001D2D53">
      <w:pPr>
        <w:pStyle w:val="BodyText"/>
        <w:spacing w:before="45" w:line="280" w:lineRule="auto"/>
        <w:ind w:left="1594" w:right="922"/>
        <w:rPr>
          <w:lang w:val="en-GB"/>
        </w:rPr>
      </w:pPr>
      <w:r w:rsidRPr="007C2EC2">
        <w:rPr>
          <w:lang w:val="en-GB"/>
        </w:rPr>
        <w:t>you have bound together all your people in heaven and on earth</w:t>
      </w:r>
    </w:p>
    <w:p w14:paraId="59D57C07" w14:textId="77777777" w:rsidR="0088485D" w:rsidRPr="007C2EC2" w:rsidRDefault="001D2D53">
      <w:pPr>
        <w:pStyle w:val="BodyText"/>
        <w:spacing w:before="1"/>
        <w:ind w:left="1594"/>
        <w:rPr>
          <w:lang w:val="en-GB"/>
        </w:rPr>
      </w:pPr>
      <w:r w:rsidRPr="007C2EC2">
        <w:rPr>
          <w:lang w:val="en-GB"/>
        </w:rPr>
        <w:t>in</w:t>
      </w:r>
      <w:r w:rsidRPr="007C2EC2">
        <w:rPr>
          <w:spacing w:val="6"/>
          <w:lang w:val="en-GB"/>
        </w:rPr>
        <w:t xml:space="preserve"> </w:t>
      </w:r>
      <w:r w:rsidRPr="007C2EC2">
        <w:rPr>
          <w:lang w:val="en-GB"/>
        </w:rPr>
        <w:t>one</w:t>
      </w:r>
      <w:r w:rsidRPr="007C2EC2">
        <w:rPr>
          <w:spacing w:val="6"/>
          <w:lang w:val="en-GB"/>
        </w:rPr>
        <w:t xml:space="preserve"> </w:t>
      </w:r>
      <w:r w:rsidRPr="007C2EC2">
        <w:rPr>
          <w:lang w:val="en-GB"/>
        </w:rPr>
        <w:t>holy</w:t>
      </w:r>
      <w:r w:rsidRPr="007C2EC2">
        <w:rPr>
          <w:spacing w:val="6"/>
          <w:lang w:val="en-GB"/>
        </w:rPr>
        <w:t xml:space="preserve"> </w:t>
      </w:r>
      <w:r w:rsidRPr="007C2EC2">
        <w:rPr>
          <w:spacing w:val="-2"/>
          <w:lang w:val="en-GB"/>
        </w:rPr>
        <w:t>fellowship:</w:t>
      </w:r>
    </w:p>
    <w:p w14:paraId="59D57C08" w14:textId="77777777" w:rsidR="0088485D" w:rsidRPr="007C2EC2" w:rsidRDefault="001D2D53">
      <w:pPr>
        <w:pStyle w:val="BodyText"/>
        <w:spacing w:before="46" w:line="280" w:lineRule="auto"/>
        <w:ind w:left="1594" w:right="1702"/>
        <w:rPr>
          <w:lang w:val="en-GB"/>
        </w:rPr>
      </w:pPr>
      <w:r w:rsidRPr="007C2EC2">
        <w:rPr>
          <w:lang w:val="en-GB"/>
        </w:rPr>
        <w:t>let not our thoughts linger here, but help us to believe</w:t>
      </w:r>
    </w:p>
    <w:p w14:paraId="59D57C09" w14:textId="77777777" w:rsidR="0088485D" w:rsidRPr="007C2EC2" w:rsidRDefault="001D2D53">
      <w:pPr>
        <w:pStyle w:val="BodyText"/>
        <w:spacing w:before="1" w:line="280" w:lineRule="auto"/>
        <w:ind w:left="1594"/>
        <w:rPr>
          <w:lang w:val="en-GB"/>
        </w:rPr>
      </w:pPr>
      <w:r w:rsidRPr="007C2EC2">
        <w:rPr>
          <w:lang w:val="en-GB"/>
        </w:rPr>
        <w:t xml:space="preserve">that your servant’s life has made a new beginning, with your mercy and your love still around </w:t>
      </w:r>
      <w:r w:rsidRPr="007C2EC2">
        <w:rPr>
          <w:i/>
          <w:lang w:val="en-GB"/>
        </w:rPr>
        <w:t>them</w:t>
      </w:r>
      <w:r w:rsidRPr="007C2EC2">
        <w:rPr>
          <w:lang w:val="en-GB"/>
        </w:rPr>
        <w:t>.</w:t>
      </w:r>
    </w:p>
    <w:p w14:paraId="59D57C0A" w14:textId="77777777" w:rsidR="0088485D" w:rsidRPr="007C2EC2" w:rsidRDefault="001D2D53">
      <w:pPr>
        <w:rPr>
          <w:sz w:val="32"/>
          <w:lang w:val="en-GB"/>
        </w:rPr>
      </w:pPr>
      <w:r w:rsidRPr="007C2EC2">
        <w:rPr>
          <w:lang w:val="en-GB"/>
        </w:rPr>
        <w:br w:type="column"/>
      </w:r>
    </w:p>
    <w:p w14:paraId="59D57C0B" w14:textId="77777777" w:rsidR="0088485D" w:rsidRPr="007C2EC2" w:rsidRDefault="0088485D">
      <w:pPr>
        <w:pStyle w:val="BodyText"/>
        <w:spacing w:before="272"/>
        <w:rPr>
          <w:sz w:val="32"/>
          <w:lang w:val="en-GB"/>
        </w:rPr>
      </w:pPr>
    </w:p>
    <w:p w14:paraId="59D57C0C" w14:textId="77777777" w:rsidR="0088485D" w:rsidRPr="007C2EC2" w:rsidRDefault="001D2D53">
      <w:pPr>
        <w:pStyle w:val="Heading3"/>
        <w:ind w:right="666"/>
        <w:rPr>
          <w:u w:val="none"/>
          <w:lang w:val="en-GB"/>
        </w:rPr>
      </w:pPr>
      <w:r w:rsidRPr="007C2EC2">
        <w:rPr>
          <w:spacing w:val="-1"/>
          <w:u w:color="0099FF"/>
          <w:lang w:val="en-GB"/>
        </w:rPr>
        <w:t xml:space="preserve"> </w:t>
      </w:r>
      <w:r w:rsidRPr="007C2EC2">
        <w:rPr>
          <w:u w:color="0099FF"/>
          <w:lang w:val="en-GB"/>
        </w:rPr>
        <w:t>The</w:t>
      </w:r>
      <w:r w:rsidRPr="007C2EC2">
        <w:rPr>
          <w:spacing w:val="6"/>
          <w:u w:color="0099FF"/>
          <w:lang w:val="en-GB"/>
        </w:rPr>
        <w:t xml:space="preserve"> </w:t>
      </w:r>
      <w:r w:rsidRPr="007C2EC2">
        <w:rPr>
          <w:u w:color="0099FF"/>
          <w:lang w:val="en-GB"/>
        </w:rPr>
        <w:t>Lord’s</w:t>
      </w:r>
      <w:r w:rsidRPr="007C2EC2">
        <w:rPr>
          <w:spacing w:val="6"/>
          <w:u w:color="0099FF"/>
          <w:lang w:val="en-GB"/>
        </w:rPr>
        <w:t xml:space="preserve"> </w:t>
      </w:r>
      <w:r w:rsidRPr="007C2EC2">
        <w:rPr>
          <w:spacing w:val="-2"/>
          <w:u w:color="0099FF"/>
          <w:lang w:val="en-GB"/>
        </w:rPr>
        <w:t>Prayer</w:t>
      </w:r>
    </w:p>
    <w:p w14:paraId="59D57C0D" w14:textId="77777777" w:rsidR="0088485D" w:rsidRPr="007C2EC2" w:rsidRDefault="0088485D">
      <w:pPr>
        <w:pStyle w:val="BodyText"/>
        <w:spacing w:before="34"/>
        <w:rPr>
          <w:b/>
          <w:sz w:val="32"/>
          <w:lang w:val="en-GB"/>
        </w:rPr>
      </w:pPr>
    </w:p>
    <w:p w14:paraId="59D57C0E" w14:textId="77777777" w:rsidR="0088485D" w:rsidRPr="007C2EC2" w:rsidRDefault="001D2D53">
      <w:pPr>
        <w:ind w:right="666"/>
        <w:jc w:val="right"/>
        <w:rPr>
          <w:b/>
          <w:sz w:val="32"/>
          <w:lang w:val="en-GB"/>
        </w:rPr>
      </w:pPr>
      <w:r w:rsidRPr="007C2EC2">
        <w:rPr>
          <w:b/>
          <w:spacing w:val="-1"/>
          <w:sz w:val="32"/>
          <w:u w:val="single" w:color="0099FF"/>
          <w:lang w:val="en-GB"/>
        </w:rPr>
        <w:t xml:space="preserve"> </w:t>
      </w:r>
      <w:r w:rsidRPr="007C2EC2">
        <w:rPr>
          <w:b/>
          <w:spacing w:val="-2"/>
          <w:sz w:val="32"/>
          <w:u w:val="single" w:color="0099FF"/>
          <w:lang w:val="en-GB"/>
        </w:rPr>
        <w:t>Prayer</w:t>
      </w:r>
    </w:p>
    <w:p w14:paraId="59D57C0F" w14:textId="77777777" w:rsidR="0088485D" w:rsidRPr="007C2EC2" w:rsidRDefault="0088485D">
      <w:pPr>
        <w:jc w:val="right"/>
        <w:rPr>
          <w:sz w:val="32"/>
          <w:lang w:val="en-GB"/>
        </w:rPr>
        <w:sectPr w:rsidR="0088485D" w:rsidRPr="007C2EC2">
          <w:type w:val="continuous"/>
          <w:pgSz w:w="11900" w:h="16840"/>
          <w:pgMar w:top="1940" w:right="460" w:bottom="280" w:left="900" w:header="0" w:footer="545" w:gutter="0"/>
          <w:cols w:num="2" w:space="720" w:equalWidth="0">
            <w:col w:w="6780" w:space="40"/>
            <w:col w:w="3720"/>
          </w:cols>
        </w:sectPr>
      </w:pPr>
    </w:p>
    <w:p w14:paraId="59D57C10" w14:textId="77777777" w:rsidR="0088485D" w:rsidRPr="007C2EC2" w:rsidRDefault="0088485D">
      <w:pPr>
        <w:pStyle w:val="BodyText"/>
        <w:spacing w:before="207"/>
        <w:rPr>
          <w:b/>
          <w:lang w:val="en-GB"/>
        </w:rPr>
      </w:pPr>
    </w:p>
    <w:p w14:paraId="59D57C11" w14:textId="77777777" w:rsidR="0088485D" w:rsidRPr="007C2EC2" w:rsidRDefault="001D2D53">
      <w:pPr>
        <w:pStyle w:val="BodyText"/>
        <w:ind w:left="1594"/>
        <w:rPr>
          <w:lang w:val="en-GB"/>
        </w:rPr>
      </w:pPr>
      <w:r w:rsidRPr="007C2EC2">
        <w:rPr>
          <w:lang w:val="en-GB"/>
        </w:rPr>
        <w:t>Strengthened</w:t>
      </w:r>
      <w:r w:rsidRPr="007C2EC2">
        <w:rPr>
          <w:spacing w:val="8"/>
          <w:lang w:val="en-GB"/>
        </w:rPr>
        <w:t xml:space="preserve"> </w:t>
      </w:r>
      <w:r w:rsidRPr="007C2EC2">
        <w:rPr>
          <w:lang w:val="en-GB"/>
        </w:rPr>
        <w:t>by</w:t>
      </w:r>
      <w:r w:rsidRPr="007C2EC2">
        <w:rPr>
          <w:spacing w:val="9"/>
          <w:lang w:val="en-GB"/>
        </w:rPr>
        <w:t xml:space="preserve"> </w:t>
      </w:r>
      <w:r w:rsidRPr="007C2EC2">
        <w:rPr>
          <w:lang w:val="en-GB"/>
        </w:rPr>
        <w:t>this</w:t>
      </w:r>
      <w:r w:rsidRPr="007C2EC2">
        <w:rPr>
          <w:spacing w:val="9"/>
          <w:lang w:val="en-GB"/>
        </w:rPr>
        <w:t xml:space="preserve"> </w:t>
      </w:r>
      <w:r w:rsidRPr="007C2EC2">
        <w:rPr>
          <w:spacing w:val="-2"/>
          <w:lang w:val="en-GB"/>
        </w:rPr>
        <w:t>assurance,</w:t>
      </w:r>
    </w:p>
    <w:p w14:paraId="59D57C12" w14:textId="77777777" w:rsidR="0088485D" w:rsidRPr="007C2EC2" w:rsidRDefault="001D2D53">
      <w:pPr>
        <w:pStyle w:val="BodyText"/>
        <w:spacing w:before="45" w:line="280" w:lineRule="auto"/>
        <w:ind w:left="1594" w:right="2586"/>
        <w:rPr>
          <w:lang w:val="en-GB"/>
        </w:rPr>
      </w:pPr>
      <w:r w:rsidRPr="007C2EC2">
        <w:rPr>
          <w:lang w:val="en-GB"/>
        </w:rPr>
        <w:t>may we return to the duties which await us in the world, resolved to be more faithful to you</w:t>
      </w:r>
    </w:p>
    <w:p w14:paraId="59D57C13" w14:textId="77777777" w:rsidR="0088485D" w:rsidRPr="007C2EC2" w:rsidRDefault="001D2D53">
      <w:pPr>
        <w:pStyle w:val="BodyText"/>
        <w:spacing w:before="2"/>
        <w:ind w:left="1594"/>
        <w:rPr>
          <w:lang w:val="en-GB"/>
        </w:rPr>
      </w:pPr>
      <w:r w:rsidRPr="007C2EC2">
        <w:rPr>
          <w:lang w:val="en-GB"/>
        </w:rPr>
        <w:t>and</w:t>
      </w:r>
      <w:r w:rsidRPr="007C2EC2">
        <w:rPr>
          <w:spacing w:val="6"/>
          <w:lang w:val="en-GB"/>
        </w:rPr>
        <w:t xml:space="preserve"> </w:t>
      </w:r>
      <w:r w:rsidRPr="007C2EC2">
        <w:rPr>
          <w:lang w:val="en-GB"/>
        </w:rPr>
        <w:t>more</w:t>
      </w:r>
      <w:r w:rsidRPr="007C2EC2">
        <w:rPr>
          <w:spacing w:val="7"/>
          <w:lang w:val="en-GB"/>
        </w:rPr>
        <w:t xml:space="preserve"> </w:t>
      </w:r>
      <w:r w:rsidRPr="007C2EC2">
        <w:rPr>
          <w:lang w:val="en-GB"/>
        </w:rPr>
        <w:t>helpful</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one</w:t>
      </w:r>
      <w:r w:rsidRPr="007C2EC2">
        <w:rPr>
          <w:spacing w:val="7"/>
          <w:lang w:val="en-GB"/>
        </w:rPr>
        <w:t xml:space="preserve"> </w:t>
      </w:r>
      <w:r w:rsidRPr="007C2EC2">
        <w:rPr>
          <w:spacing w:val="-2"/>
          <w:lang w:val="en-GB"/>
        </w:rPr>
        <w:t>another,</w:t>
      </w:r>
    </w:p>
    <w:p w14:paraId="59D57C14" w14:textId="77777777" w:rsidR="0088485D" w:rsidRPr="007C2EC2" w:rsidRDefault="001D2D53">
      <w:pPr>
        <w:pStyle w:val="BodyText"/>
        <w:spacing w:before="45" w:line="280" w:lineRule="auto"/>
        <w:ind w:left="1594" w:right="3410"/>
        <w:rPr>
          <w:lang w:val="en-GB"/>
        </w:rPr>
      </w:pPr>
      <w:r w:rsidRPr="007C2EC2">
        <w:rPr>
          <w:lang w:val="en-GB"/>
        </w:rPr>
        <w:t>for the sake of those no longer with us upon earth; through Jesus Christ our Redeemer.</w:t>
      </w:r>
    </w:p>
    <w:p w14:paraId="59D57C15"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C16" w14:textId="77777777" w:rsidR="0088485D" w:rsidRPr="007C2EC2" w:rsidRDefault="001D2D53">
      <w:pPr>
        <w:pStyle w:val="Heading3"/>
        <w:spacing w:before="111"/>
        <w:ind w:left="6183"/>
        <w:jc w:val="left"/>
        <w:rPr>
          <w:u w:val="none"/>
          <w:lang w:val="en-GB"/>
        </w:rPr>
      </w:pPr>
      <w:r w:rsidRPr="007C2EC2">
        <w:rPr>
          <w:spacing w:val="6"/>
          <w:u w:color="0099FF"/>
          <w:lang w:val="en-GB"/>
        </w:rPr>
        <w:t xml:space="preserve"> </w:t>
      </w:r>
      <w:r w:rsidRPr="007C2EC2">
        <w:rPr>
          <w:u w:color="0099FF"/>
          <w:lang w:val="en-GB"/>
        </w:rPr>
        <w:t>Dismissal</w:t>
      </w:r>
      <w:r w:rsidRPr="007C2EC2">
        <w:rPr>
          <w:spacing w:val="12"/>
          <w:u w:color="0099FF"/>
          <w:lang w:val="en-GB"/>
        </w:rPr>
        <w:t xml:space="preserve"> </w:t>
      </w:r>
      <w:r w:rsidRPr="007C2EC2">
        <w:rPr>
          <w:u w:color="0099FF"/>
          <w:lang w:val="en-GB"/>
        </w:rPr>
        <w:t>and</w:t>
      </w:r>
      <w:r w:rsidRPr="007C2EC2">
        <w:rPr>
          <w:spacing w:val="13"/>
          <w:u w:color="0099FF"/>
          <w:lang w:val="en-GB"/>
        </w:rPr>
        <w:t xml:space="preserve"> </w:t>
      </w:r>
      <w:r w:rsidRPr="007C2EC2">
        <w:rPr>
          <w:spacing w:val="-2"/>
          <w:u w:color="0099FF"/>
          <w:lang w:val="en-GB"/>
        </w:rPr>
        <w:t>blessing</w:t>
      </w:r>
    </w:p>
    <w:p w14:paraId="59D57C17" w14:textId="77777777" w:rsidR="0088485D" w:rsidRPr="007C2EC2" w:rsidRDefault="001D2D53">
      <w:pPr>
        <w:pStyle w:val="BodyText"/>
        <w:spacing w:before="197"/>
        <w:ind w:left="1594"/>
        <w:rPr>
          <w:lang w:val="en-GB"/>
        </w:rPr>
      </w:pPr>
      <w:r w:rsidRPr="007C2EC2">
        <w:rPr>
          <w:w w:val="105"/>
          <w:lang w:val="en-GB"/>
        </w:rPr>
        <w:t>May</w:t>
      </w:r>
      <w:r w:rsidRPr="007C2EC2">
        <w:rPr>
          <w:spacing w:val="25"/>
          <w:w w:val="105"/>
          <w:lang w:val="en-GB"/>
        </w:rPr>
        <w:t xml:space="preserve"> </w:t>
      </w:r>
      <w:r w:rsidRPr="007C2EC2">
        <w:rPr>
          <w:w w:val="105"/>
          <w:lang w:val="en-GB"/>
        </w:rPr>
        <w:t>the</w:t>
      </w:r>
      <w:r w:rsidRPr="007C2EC2">
        <w:rPr>
          <w:spacing w:val="26"/>
          <w:w w:val="105"/>
          <w:lang w:val="en-GB"/>
        </w:rPr>
        <w:t xml:space="preserve"> </w:t>
      </w:r>
      <w:r w:rsidRPr="007C2EC2">
        <w:rPr>
          <w:w w:val="105"/>
          <w:lang w:val="en-GB"/>
        </w:rPr>
        <w:t>God</w:t>
      </w:r>
      <w:r w:rsidRPr="007C2EC2">
        <w:rPr>
          <w:spacing w:val="27"/>
          <w:w w:val="105"/>
          <w:lang w:val="en-GB"/>
        </w:rPr>
        <w:t xml:space="preserve"> </w:t>
      </w:r>
      <w:r w:rsidRPr="007C2EC2">
        <w:rPr>
          <w:w w:val="105"/>
          <w:lang w:val="en-GB"/>
        </w:rPr>
        <w:t>of</w:t>
      </w:r>
      <w:r w:rsidRPr="007C2EC2">
        <w:rPr>
          <w:spacing w:val="25"/>
          <w:w w:val="105"/>
          <w:lang w:val="en-GB"/>
        </w:rPr>
        <w:t xml:space="preserve"> </w:t>
      </w:r>
      <w:r w:rsidRPr="007C2EC2">
        <w:rPr>
          <w:spacing w:val="-4"/>
          <w:w w:val="105"/>
          <w:lang w:val="en-GB"/>
        </w:rPr>
        <w:t>hope</w:t>
      </w:r>
    </w:p>
    <w:p w14:paraId="59D57C18" w14:textId="77777777" w:rsidR="0088485D" w:rsidRPr="007C2EC2" w:rsidRDefault="001D2D53">
      <w:pPr>
        <w:pStyle w:val="BodyText"/>
        <w:spacing w:before="45"/>
        <w:ind w:left="1594"/>
        <w:rPr>
          <w:lang w:val="en-GB"/>
        </w:rPr>
      </w:pPr>
      <w:r w:rsidRPr="007C2EC2">
        <w:rPr>
          <w:w w:val="105"/>
          <w:lang w:val="en-GB"/>
        </w:rPr>
        <w:t>fill</w:t>
      </w:r>
      <w:r w:rsidRPr="007C2EC2">
        <w:rPr>
          <w:spacing w:val="6"/>
          <w:w w:val="105"/>
          <w:lang w:val="en-GB"/>
        </w:rPr>
        <w:t xml:space="preserve"> </w:t>
      </w:r>
      <w:r w:rsidRPr="007C2EC2">
        <w:rPr>
          <w:w w:val="105"/>
          <w:lang w:val="en-GB"/>
        </w:rPr>
        <w:t>you</w:t>
      </w:r>
      <w:r w:rsidRPr="007C2EC2">
        <w:rPr>
          <w:spacing w:val="7"/>
          <w:w w:val="105"/>
          <w:lang w:val="en-GB"/>
        </w:rPr>
        <w:t xml:space="preserve"> </w:t>
      </w:r>
      <w:r w:rsidRPr="007C2EC2">
        <w:rPr>
          <w:w w:val="105"/>
          <w:lang w:val="en-GB"/>
        </w:rPr>
        <w:t>with</w:t>
      </w:r>
      <w:r w:rsidRPr="007C2EC2">
        <w:rPr>
          <w:spacing w:val="7"/>
          <w:w w:val="105"/>
          <w:lang w:val="en-GB"/>
        </w:rPr>
        <w:t xml:space="preserve"> </w:t>
      </w:r>
      <w:r w:rsidRPr="007C2EC2">
        <w:rPr>
          <w:w w:val="105"/>
          <w:lang w:val="en-GB"/>
        </w:rPr>
        <w:t>all</w:t>
      </w:r>
      <w:r w:rsidRPr="007C2EC2">
        <w:rPr>
          <w:spacing w:val="7"/>
          <w:w w:val="105"/>
          <w:lang w:val="en-GB"/>
        </w:rPr>
        <w:t xml:space="preserve"> </w:t>
      </w:r>
      <w:r w:rsidRPr="007C2EC2">
        <w:rPr>
          <w:w w:val="105"/>
          <w:lang w:val="en-GB"/>
        </w:rPr>
        <w:t>joy</w:t>
      </w:r>
      <w:r w:rsidRPr="007C2EC2">
        <w:rPr>
          <w:spacing w:val="7"/>
          <w:w w:val="105"/>
          <w:lang w:val="en-GB"/>
        </w:rPr>
        <w:t xml:space="preserve"> </w:t>
      </w:r>
      <w:r w:rsidRPr="007C2EC2">
        <w:rPr>
          <w:w w:val="105"/>
          <w:lang w:val="en-GB"/>
        </w:rPr>
        <w:t>and</w:t>
      </w:r>
      <w:r w:rsidRPr="007C2EC2">
        <w:rPr>
          <w:spacing w:val="7"/>
          <w:w w:val="105"/>
          <w:lang w:val="en-GB"/>
        </w:rPr>
        <w:t xml:space="preserve"> </w:t>
      </w:r>
      <w:r w:rsidRPr="007C2EC2">
        <w:rPr>
          <w:w w:val="105"/>
          <w:lang w:val="en-GB"/>
        </w:rPr>
        <w:t>peace</w:t>
      </w:r>
      <w:r w:rsidRPr="007C2EC2">
        <w:rPr>
          <w:spacing w:val="7"/>
          <w:w w:val="105"/>
          <w:lang w:val="en-GB"/>
        </w:rPr>
        <w:t xml:space="preserve"> </w:t>
      </w:r>
      <w:r w:rsidRPr="007C2EC2">
        <w:rPr>
          <w:w w:val="105"/>
          <w:lang w:val="en-GB"/>
        </w:rPr>
        <w:t>in</w:t>
      </w:r>
      <w:r w:rsidRPr="007C2EC2">
        <w:rPr>
          <w:spacing w:val="7"/>
          <w:w w:val="105"/>
          <w:lang w:val="en-GB"/>
        </w:rPr>
        <w:t xml:space="preserve"> </w:t>
      </w:r>
      <w:r w:rsidRPr="007C2EC2">
        <w:rPr>
          <w:spacing w:val="-2"/>
          <w:w w:val="105"/>
          <w:lang w:val="en-GB"/>
        </w:rPr>
        <w:t>believing,</w:t>
      </w:r>
    </w:p>
    <w:p w14:paraId="59D57C19" w14:textId="77777777" w:rsidR="0088485D" w:rsidRPr="007C2EC2" w:rsidRDefault="001D2D53">
      <w:pPr>
        <w:pStyle w:val="BodyText"/>
        <w:spacing w:before="46"/>
        <w:ind w:left="1594"/>
        <w:rPr>
          <w:lang w:val="en-GB"/>
        </w:rPr>
      </w:pPr>
      <w:r w:rsidRPr="007C2EC2">
        <w:rPr>
          <w:w w:val="105"/>
          <w:lang w:val="en-GB"/>
        </w:rPr>
        <w:t>so</w:t>
      </w:r>
      <w:r w:rsidRPr="007C2EC2">
        <w:rPr>
          <w:spacing w:val="5"/>
          <w:w w:val="105"/>
          <w:lang w:val="en-GB"/>
        </w:rPr>
        <w:t xml:space="preserve"> </w:t>
      </w:r>
      <w:r w:rsidRPr="007C2EC2">
        <w:rPr>
          <w:w w:val="105"/>
          <w:lang w:val="en-GB"/>
        </w:rPr>
        <w:t>that</w:t>
      </w:r>
      <w:r w:rsidRPr="007C2EC2">
        <w:rPr>
          <w:spacing w:val="6"/>
          <w:w w:val="105"/>
          <w:lang w:val="en-GB"/>
        </w:rPr>
        <w:t xml:space="preserve"> </w:t>
      </w:r>
      <w:r w:rsidRPr="007C2EC2">
        <w:rPr>
          <w:w w:val="105"/>
          <w:lang w:val="en-GB"/>
        </w:rPr>
        <w:t>you</w:t>
      </w:r>
      <w:r w:rsidRPr="007C2EC2">
        <w:rPr>
          <w:spacing w:val="5"/>
          <w:w w:val="105"/>
          <w:lang w:val="en-GB"/>
        </w:rPr>
        <w:t xml:space="preserve"> </w:t>
      </w:r>
      <w:r w:rsidRPr="007C2EC2">
        <w:rPr>
          <w:w w:val="105"/>
          <w:lang w:val="en-GB"/>
        </w:rPr>
        <w:t>may</w:t>
      </w:r>
      <w:r w:rsidRPr="007C2EC2">
        <w:rPr>
          <w:spacing w:val="6"/>
          <w:w w:val="105"/>
          <w:lang w:val="en-GB"/>
        </w:rPr>
        <w:t xml:space="preserve"> </w:t>
      </w:r>
      <w:r w:rsidRPr="007C2EC2">
        <w:rPr>
          <w:w w:val="105"/>
          <w:lang w:val="en-GB"/>
        </w:rPr>
        <w:t>abound</w:t>
      </w:r>
      <w:r w:rsidRPr="007C2EC2">
        <w:rPr>
          <w:spacing w:val="6"/>
          <w:w w:val="105"/>
          <w:lang w:val="en-GB"/>
        </w:rPr>
        <w:t xml:space="preserve"> </w:t>
      </w:r>
      <w:r w:rsidRPr="007C2EC2">
        <w:rPr>
          <w:w w:val="105"/>
          <w:lang w:val="en-GB"/>
        </w:rPr>
        <w:t>in</w:t>
      </w:r>
      <w:r w:rsidRPr="007C2EC2">
        <w:rPr>
          <w:spacing w:val="5"/>
          <w:w w:val="105"/>
          <w:lang w:val="en-GB"/>
        </w:rPr>
        <w:t xml:space="preserve"> </w:t>
      </w:r>
      <w:r w:rsidRPr="007C2EC2">
        <w:rPr>
          <w:spacing w:val="-4"/>
          <w:w w:val="105"/>
          <w:lang w:val="en-GB"/>
        </w:rPr>
        <w:t>hope</w:t>
      </w:r>
    </w:p>
    <w:p w14:paraId="59D57C1A" w14:textId="77777777" w:rsidR="0088485D" w:rsidRPr="007C2EC2" w:rsidRDefault="001D2D53">
      <w:pPr>
        <w:pStyle w:val="BodyText"/>
        <w:tabs>
          <w:tab w:val="left" w:pos="8250"/>
        </w:tabs>
        <w:spacing w:before="45"/>
        <w:ind w:left="1594"/>
        <w:rPr>
          <w:lang w:val="en-GB"/>
        </w:rPr>
      </w:pPr>
      <w:r w:rsidRPr="007C2EC2">
        <w:rPr>
          <w:lang w:val="en-GB"/>
        </w:rPr>
        <w:t>by</w:t>
      </w:r>
      <w:r w:rsidRPr="007C2EC2">
        <w:rPr>
          <w:spacing w:val="49"/>
          <w:lang w:val="en-GB"/>
        </w:rPr>
        <w:t xml:space="preserve"> </w:t>
      </w:r>
      <w:r w:rsidRPr="007C2EC2">
        <w:rPr>
          <w:lang w:val="en-GB"/>
        </w:rPr>
        <w:t>the</w:t>
      </w:r>
      <w:r w:rsidRPr="007C2EC2">
        <w:rPr>
          <w:spacing w:val="49"/>
          <w:lang w:val="en-GB"/>
        </w:rPr>
        <w:t xml:space="preserve"> </w:t>
      </w:r>
      <w:r w:rsidRPr="007C2EC2">
        <w:rPr>
          <w:lang w:val="en-GB"/>
        </w:rPr>
        <w:t>power</w:t>
      </w:r>
      <w:r w:rsidRPr="007C2EC2">
        <w:rPr>
          <w:spacing w:val="49"/>
          <w:lang w:val="en-GB"/>
        </w:rPr>
        <w:t xml:space="preserve"> </w:t>
      </w:r>
      <w:r w:rsidRPr="007C2EC2">
        <w:rPr>
          <w:lang w:val="en-GB"/>
        </w:rPr>
        <w:t>of</w:t>
      </w:r>
      <w:r w:rsidRPr="007C2EC2">
        <w:rPr>
          <w:spacing w:val="50"/>
          <w:lang w:val="en-GB"/>
        </w:rPr>
        <w:t xml:space="preserve"> </w:t>
      </w:r>
      <w:r w:rsidRPr="007C2EC2">
        <w:rPr>
          <w:lang w:val="en-GB"/>
        </w:rPr>
        <w:t>the</w:t>
      </w:r>
      <w:r w:rsidRPr="007C2EC2">
        <w:rPr>
          <w:spacing w:val="49"/>
          <w:lang w:val="en-GB"/>
        </w:rPr>
        <w:t xml:space="preserve"> </w:t>
      </w:r>
      <w:r w:rsidRPr="007C2EC2">
        <w:rPr>
          <w:lang w:val="en-GB"/>
        </w:rPr>
        <w:t>Holy</w:t>
      </w:r>
      <w:r w:rsidRPr="007C2EC2">
        <w:rPr>
          <w:spacing w:val="49"/>
          <w:lang w:val="en-GB"/>
        </w:rPr>
        <w:t xml:space="preserve"> </w:t>
      </w:r>
      <w:r w:rsidRPr="007C2EC2">
        <w:rPr>
          <w:spacing w:val="-2"/>
          <w:lang w:val="en-GB"/>
        </w:rPr>
        <w:t>Spirit.</w:t>
      </w:r>
      <w:r w:rsidRPr="007C2EC2">
        <w:rPr>
          <w:lang w:val="en-GB"/>
        </w:rPr>
        <w:tab/>
        <w:t>Romans</w:t>
      </w:r>
      <w:r w:rsidRPr="007C2EC2">
        <w:rPr>
          <w:spacing w:val="26"/>
          <w:lang w:val="en-GB"/>
        </w:rPr>
        <w:t xml:space="preserve"> </w:t>
      </w:r>
      <w:r w:rsidRPr="007C2EC2">
        <w:rPr>
          <w:spacing w:val="-2"/>
          <w:lang w:val="en-GB"/>
        </w:rPr>
        <w:t>15:13</w:t>
      </w:r>
    </w:p>
    <w:p w14:paraId="59D57C1B" w14:textId="77777777" w:rsidR="0088485D" w:rsidRPr="007C2EC2" w:rsidRDefault="0088485D">
      <w:pPr>
        <w:pStyle w:val="BodyText"/>
        <w:spacing w:before="1"/>
        <w:rPr>
          <w:lang w:val="en-GB"/>
        </w:rPr>
      </w:pPr>
    </w:p>
    <w:p w14:paraId="59D57C1C" w14:textId="77777777" w:rsidR="0088485D" w:rsidRPr="007C2EC2" w:rsidRDefault="001D2D53">
      <w:pPr>
        <w:pStyle w:val="BodyText"/>
        <w:ind w:left="1594"/>
        <w:rPr>
          <w:lang w:val="en-GB"/>
        </w:rPr>
      </w:pPr>
      <w:r w:rsidRPr="007C2EC2">
        <w:rPr>
          <w:w w:val="105"/>
          <w:lang w:val="en-GB"/>
        </w:rPr>
        <w:t>Go</w:t>
      </w:r>
      <w:r w:rsidRPr="007C2EC2">
        <w:rPr>
          <w:spacing w:val="25"/>
          <w:w w:val="105"/>
          <w:lang w:val="en-GB"/>
        </w:rPr>
        <w:t xml:space="preserve"> </w:t>
      </w:r>
      <w:r w:rsidRPr="007C2EC2">
        <w:rPr>
          <w:w w:val="105"/>
          <w:lang w:val="en-GB"/>
        </w:rPr>
        <w:t>in</w:t>
      </w:r>
      <w:r w:rsidRPr="007C2EC2">
        <w:rPr>
          <w:spacing w:val="28"/>
          <w:w w:val="105"/>
          <w:lang w:val="en-GB"/>
        </w:rPr>
        <w:t xml:space="preserve"> </w:t>
      </w:r>
      <w:r w:rsidRPr="007C2EC2">
        <w:rPr>
          <w:w w:val="105"/>
          <w:lang w:val="en-GB"/>
        </w:rPr>
        <w:t>the</w:t>
      </w:r>
      <w:r w:rsidRPr="007C2EC2">
        <w:rPr>
          <w:spacing w:val="27"/>
          <w:w w:val="105"/>
          <w:lang w:val="en-GB"/>
        </w:rPr>
        <w:t xml:space="preserve"> </w:t>
      </w:r>
      <w:r w:rsidRPr="007C2EC2">
        <w:rPr>
          <w:w w:val="105"/>
          <w:lang w:val="en-GB"/>
        </w:rPr>
        <w:t>peace</w:t>
      </w:r>
      <w:r w:rsidRPr="007C2EC2">
        <w:rPr>
          <w:spacing w:val="26"/>
          <w:w w:val="105"/>
          <w:lang w:val="en-GB"/>
        </w:rPr>
        <w:t xml:space="preserve"> </w:t>
      </w:r>
      <w:r w:rsidRPr="007C2EC2">
        <w:rPr>
          <w:w w:val="105"/>
          <w:lang w:val="en-GB"/>
        </w:rPr>
        <w:t>of</w:t>
      </w:r>
      <w:r w:rsidRPr="007C2EC2">
        <w:rPr>
          <w:spacing w:val="27"/>
          <w:w w:val="105"/>
          <w:lang w:val="en-GB"/>
        </w:rPr>
        <w:t xml:space="preserve"> </w:t>
      </w:r>
      <w:r w:rsidRPr="007C2EC2">
        <w:rPr>
          <w:spacing w:val="-2"/>
          <w:w w:val="105"/>
          <w:lang w:val="en-GB"/>
        </w:rPr>
        <w:t>Christ.</w:t>
      </w:r>
    </w:p>
    <w:p w14:paraId="59D57C1D" w14:textId="77777777" w:rsidR="0088485D" w:rsidRPr="007C2EC2" w:rsidRDefault="001D2D53">
      <w:pPr>
        <w:pStyle w:val="BodyText"/>
        <w:spacing w:before="46"/>
        <w:ind w:left="1594"/>
        <w:rPr>
          <w:lang w:val="en-GB"/>
        </w:rPr>
      </w:pPr>
      <w:r w:rsidRPr="007C2EC2">
        <w:rPr>
          <w:w w:val="105"/>
          <w:lang w:val="en-GB"/>
        </w:rPr>
        <w:t>And</w:t>
      </w:r>
      <w:r w:rsidRPr="007C2EC2">
        <w:rPr>
          <w:spacing w:val="37"/>
          <w:w w:val="105"/>
          <w:lang w:val="en-GB"/>
        </w:rPr>
        <w:t xml:space="preserve"> </w:t>
      </w:r>
      <w:r w:rsidRPr="007C2EC2">
        <w:rPr>
          <w:w w:val="105"/>
          <w:lang w:val="en-GB"/>
        </w:rPr>
        <w:t>the</w:t>
      </w:r>
      <w:r w:rsidRPr="007C2EC2">
        <w:rPr>
          <w:spacing w:val="39"/>
          <w:w w:val="105"/>
          <w:lang w:val="en-GB"/>
        </w:rPr>
        <w:t xml:space="preserve"> </w:t>
      </w:r>
      <w:r w:rsidRPr="007C2EC2">
        <w:rPr>
          <w:w w:val="105"/>
          <w:lang w:val="en-GB"/>
        </w:rPr>
        <w:t>blessing</w:t>
      </w:r>
      <w:r w:rsidRPr="007C2EC2">
        <w:rPr>
          <w:spacing w:val="39"/>
          <w:w w:val="105"/>
          <w:lang w:val="en-GB"/>
        </w:rPr>
        <w:t xml:space="preserve"> </w:t>
      </w:r>
      <w:r w:rsidRPr="007C2EC2">
        <w:rPr>
          <w:w w:val="105"/>
          <w:lang w:val="en-GB"/>
        </w:rPr>
        <w:t>of</w:t>
      </w:r>
      <w:r w:rsidRPr="007C2EC2">
        <w:rPr>
          <w:spacing w:val="38"/>
          <w:w w:val="105"/>
          <w:lang w:val="en-GB"/>
        </w:rPr>
        <w:t xml:space="preserve"> </w:t>
      </w:r>
      <w:r w:rsidRPr="007C2EC2">
        <w:rPr>
          <w:w w:val="105"/>
          <w:lang w:val="en-GB"/>
        </w:rPr>
        <w:t>God</w:t>
      </w:r>
      <w:r w:rsidRPr="007C2EC2">
        <w:rPr>
          <w:spacing w:val="39"/>
          <w:w w:val="105"/>
          <w:lang w:val="en-GB"/>
        </w:rPr>
        <w:t xml:space="preserve"> </w:t>
      </w:r>
      <w:r w:rsidRPr="007C2EC2">
        <w:rPr>
          <w:spacing w:val="-2"/>
          <w:w w:val="105"/>
          <w:lang w:val="en-GB"/>
        </w:rPr>
        <w:t>Almighty,</w:t>
      </w:r>
    </w:p>
    <w:p w14:paraId="59D57C1E" w14:textId="77777777" w:rsidR="0088485D" w:rsidRPr="007C2EC2" w:rsidRDefault="001D2D53">
      <w:pPr>
        <w:pStyle w:val="BodyText"/>
        <w:spacing w:before="45" w:line="280" w:lineRule="auto"/>
        <w:ind w:left="1594" w:right="5665"/>
        <w:rPr>
          <w:lang w:val="en-GB"/>
        </w:rPr>
      </w:pPr>
      <w:r w:rsidRPr="007C2EC2">
        <w:rPr>
          <w:w w:val="110"/>
          <w:lang w:val="en-GB"/>
        </w:rPr>
        <w:t>Father, Son and Holy Spirit be</w:t>
      </w:r>
      <w:r w:rsidRPr="007C2EC2">
        <w:rPr>
          <w:spacing w:val="-4"/>
          <w:w w:val="110"/>
          <w:lang w:val="en-GB"/>
        </w:rPr>
        <w:t xml:space="preserve"> </w:t>
      </w:r>
      <w:r w:rsidRPr="007C2EC2">
        <w:rPr>
          <w:w w:val="110"/>
          <w:lang w:val="en-GB"/>
        </w:rPr>
        <w:t>with</w:t>
      </w:r>
      <w:r w:rsidRPr="007C2EC2">
        <w:rPr>
          <w:spacing w:val="-4"/>
          <w:w w:val="110"/>
          <w:lang w:val="en-GB"/>
        </w:rPr>
        <w:t xml:space="preserve"> </w:t>
      </w:r>
      <w:r w:rsidRPr="007C2EC2">
        <w:rPr>
          <w:w w:val="110"/>
          <w:lang w:val="en-GB"/>
        </w:rPr>
        <w:t>you</w:t>
      </w:r>
      <w:r w:rsidRPr="007C2EC2">
        <w:rPr>
          <w:spacing w:val="-4"/>
          <w:w w:val="110"/>
          <w:lang w:val="en-GB"/>
        </w:rPr>
        <w:t xml:space="preserve"> </w:t>
      </w:r>
      <w:r w:rsidRPr="007C2EC2">
        <w:rPr>
          <w:w w:val="110"/>
          <w:lang w:val="en-GB"/>
        </w:rPr>
        <w:t>now and always.</w:t>
      </w:r>
    </w:p>
    <w:p w14:paraId="59D57C1F"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C20"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7C21" w14:textId="77777777" w:rsidR="0088485D" w:rsidRPr="007C2EC2" w:rsidRDefault="001D2D53">
      <w:pPr>
        <w:pStyle w:val="Heading1"/>
        <w:spacing w:line="223" w:lineRule="auto"/>
        <w:ind w:right="3410"/>
        <w:rPr>
          <w:lang w:val="en-GB"/>
        </w:rPr>
      </w:pPr>
      <w:bookmarkStart w:id="285" w:name="Services_for_a_Funeral_–_Two"/>
      <w:bookmarkStart w:id="286" w:name="A_service_of_committal"/>
      <w:bookmarkStart w:id="287" w:name="_bookmark122"/>
      <w:bookmarkEnd w:id="285"/>
      <w:bookmarkEnd w:id="286"/>
      <w:bookmarkEnd w:id="287"/>
      <w:r w:rsidRPr="007C2EC2">
        <w:rPr>
          <w:lang w:val="en-GB"/>
        </w:rPr>
        <w:t xml:space="preserve">Services for a Funeral – </w:t>
      </w:r>
      <w:r w:rsidRPr="007C2EC2">
        <w:rPr>
          <w:spacing w:val="-4"/>
          <w:lang w:val="en-GB"/>
        </w:rPr>
        <w:t>Two</w:t>
      </w:r>
    </w:p>
    <w:p w14:paraId="59D57C22"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291" behindDoc="1" locked="0" layoutInCell="1" allowOverlap="1" wp14:anchorId="59D58CFE" wp14:editId="59D58CFF">
                <wp:simplePos x="0" y="0"/>
                <wp:positionH relativeFrom="page">
                  <wp:posOffset>716499</wp:posOffset>
                </wp:positionH>
                <wp:positionV relativeFrom="paragraph">
                  <wp:posOffset>51432</wp:posOffset>
                </wp:positionV>
                <wp:extent cx="568833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7E0C00C" id="Graphic 107" o:spid="_x0000_s1026" style="position:absolute;margin-left:56.4pt;margin-top:4.05pt;width:447.9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7C23" w14:textId="77777777" w:rsidR="0088485D" w:rsidRPr="007C2EC2" w:rsidRDefault="0088485D">
      <w:pPr>
        <w:pStyle w:val="BodyText"/>
        <w:spacing w:before="120"/>
        <w:rPr>
          <w:b/>
          <w:sz w:val="56"/>
          <w:lang w:val="en-GB"/>
        </w:rPr>
      </w:pPr>
    </w:p>
    <w:p w14:paraId="59D57C24" w14:textId="77777777" w:rsidR="0088485D" w:rsidRPr="007C2EC2" w:rsidRDefault="001D2D53">
      <w:pPr>
        <w:pStyle w:val="Heading2"/>
        <w:spacing w:before="0"/>
        <w:ind w:left="908"/>
        <w:rPr>
          <w:lang w:val="en-GB"/>
        </w:rPr>
      </w:pPr>
      <w:r w:rsidRPr="007C2EC2">
        <w:rPr>
          <w:color w:val="0075BF"/>
          <w:lang w:val="en-GB"/>
        </w:rPr>
        <w:t>A</w:t>
      </w:r>
      <w:r w:rsidRPr="007C2EC2">
        <w:rPr>
          <w:color w:val="0075BF"/>
          <w:spacing w:val="17"/>
          <w:lang w:val="en-GB"/>
        </w:rPr>
        <w:t xml:space="preserve"> </w:t>
      </w:r>
      <w:r w:rsidRPr="007C2EC2">
        <w:rPr>
          <w:color w:val="0075BF"/>
          <w:lang w:val="en-GB"/>
        </w:rPr>
        <w:t>service</w:t>
      </w:r>
      <w:r w:rsidRPr="007C2EC2">
        <w:rPr>
          <w:color w:val="0075BF"/>
          <w:spacing w:val="18"/>
          <w:lang w:val="en-GB"/>
        </w:rPr>
        <w:t xml:space="preserve"> </w:t>
      </w:r>
      <w:r w:rsidRPr="007C2EC2">
        <w:rPr>
          <w:color w:val="0075BF"/>
          <w:lang w:val="en-GB"/>
        </w:rPr>
        <w:t>of</w:t>
      </w:r>
      <w:r w:rsidRPr="007C2EC2">
        <w:rPr>
          <w:color w:val="0075BF"/>
          <w:spacing w:val="18"/>
          <w:lang w:val="en-GB"/>
        </w:rPr>
        <w:t xml:space="preserve"> </w:t>
      </w:r>
      <w:r w:rsidRPr="007C2EC2">
        <w:rPr>
          <w:color w:val="0075BF"/>
          <w:spacing w:val="-2"/>
          <w:lang w:val="en-GB"/>
        </w:rPr>
        <w:t>committal</w:t>
      </w:r>
    </w:p>
    <w:p w14:paraId="59D57C25" w14:textId="77777777" w:rsidR="0088485D" w:rsidRPr="007C2EC2" w:rsidRDefault="001D2D53">
      <w:pPr>
        <w:pStyle w:val="BodyText"/>
        <w:spacing w:before="7"/>
        <w:rPr>
          <w:b/>
          <w:sz w:val="4"/>
          <w:lang w:val="en-GB"/>
        </w:rPr>
      </w:pPr>
      <w:r w:rsidRPr="007C2EC2">
        <w:rPr>
          <w:noProof/>
          <w:lang w:val="en-GB"/>
        </w:rPr>
        <mc:AlternateContent>
          <mc:Choice Requires="wps">
            <w:drawing>
              <wp:anchor distT="0" distB="0" distL="0" distR="0" simplePos="0" relativeHeight="251658292" behindDoc="1" locked="0" layoutInCell="1" allowOverlap="1" wp14:anchorId="59D58D00" wp14:editId="59D58D01">
                <wp:simplePos x="0" y="0"/>
                <wp:positionH relativeFrom="page">
                  <wp:posOffset>1148500</wp:posOffset>
                </wp:positionH>
                <wp:positionV relativeFrom="paragraph">
                  <wp:posOffset>49369</wp:posOffset>
                </wp:positionV>
                <wp:extent cx="525653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07B224D" id="Graphic 108" o:spid="_x0000_s1026" style="position:absolute;margin-left:90.45pt;margin-top:3.9pt;width:413.9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59D57C26" w14:textId="77777777" w:rsidR="0088485D" w:rsidRPr="007C2EC2" w:rsidRDefault="001D2D53">
      <w:pPr>
        <w:pStyle w:val="BodyText"/>
        <w:spacing w:before="196"/>
        <w:ind w:left="908"/>
        <w:rPr>
          <w:lang w:val="en-GB"/>
        </w:rPr>
      </w:pPr>
      <w:r w:rsidRPr="007C2EC2">
        <w:rPr>
          <w:color w:val="0099FF"/>
          <w:lang w:val="en-GB"/>
        </w:rPr>
        <w:t>When</w:t>
      </w:r>
      <w:r w:rsidRPr="007C2EC2">
        <w:rPr>
          <w:color w:val="0099FF"/>
          <w:spacing w:val="9"/>
          <w:lang w:val="en-GB"/>
        </w:rPr>
        <w:t xml:space="preserve"> </w:t>
      </w:r>
      <w:r w:rsidRPr="007C2EC2">
        <w:rPr>
          <w:color w:val="0099FF"/>
          <w:lang w:val="en-GB"/>
        </w:rPr>
        <w:t>the</w:t>
      </w:r>
      <w:r w:rsidRPr="007C2EC2">
        <w:rPr>
          <w:color w:val="0099FF"/>
          <w:spacing w:val="12"/>
          <w:lang w:val="en-GB"/>
        </w:rPr>
        <w:t xml:space="preserve"> </w:t>
      </w:r>
      <w:r w:rsidRPr="007C2EC2">
        <w:rPr>
          <w:color w:val="0099FF"/>
          <w:lang w:val="en-GB"/>
        </w:rPr>
        <w:t>committal</w:t>
      </w:r>
      <w:r w:rsidRPr="007C2EC2">
        <w:rPr>
          <w:color w:val="0099FF"/>
          <w:spacing w:val="12"/>
          <w:lang w:val="en-GB"/>
        </w:rPr>
        <w:t xml:space="preserve"> </w:t>
      </w:r>
      <w:r w:rsidRPr="007C2EC2">
        <w:rPr>
          <w:color w:val="0099FF"/>
          <w:lang w:val="en-GB"/>
        </w:rPr>
        <w:t>precedes</w:t>
      </w:r>
      <w:r w:rsidRPr="007C2EC2">
        <w:rPr>
          <w:color w:val="0099FF"/>
          <w:spacing w:val="11"/>
          <w:lang w:val="en-GB"/>
        </w:rPr>
        <w:t xml:space="preserve"> </w:t>
      </w:r>
      <w:r w:rsidRPr="007C2EC2">
        <w:rPr>
          <w:color w:val="0099FF"/>
          <w:lang w:val="en-GB"/>
        </w:rPr>
        <w:t>the</w:t>
      </w:r>
      <w:r w:rsidRPr="007C2EC2">
        <w:rPr>
          <w:color w:val="0099FF"/>
          <w:spacing w:val="12"/>
          <w:lang w:val="en-GB"/>
        </w:rPr>
        <w:t xml:space="preserve"> </w:t>
      </w:r>
      <w:r w:rsidRPr="007C2EC2">
        <w:rPr>
          <w:color w:val="0099FF"/>
          <w:lang w:val="en-GB"/>
        </w:rPr>
        <w:t>service</w:t>
      </w:r>
      <w:r w:rsidRPr="007C2EC2">
        <w:rPr>
          <w:color w:val="0099FF"/>
          <w:spacing w:val="12"/>
          <w:lang w:val="en-GB"/>
        </w:rPr>
        <w:t xml:space="preserve"> </w:t>
      </w:r>
      <w:r w:rsidRPr="007C2EC2">
        <w:rPr>
          <w:color w:val="0099FF"/>
          <w:lang w:val="en-GB"/>
        </w:rPr>
        <w:t>of</w:t>
      </w:r>
      <w:r w:rsidRPr="007C2EC2">
        <w:rPr>
          <w:color w:val="0099FF"/>
          <w:spacing w:val="11"/>
          <w:lang w:val="en-GB"/>
        </w:rPr>
        <w:t xml:space="preserve"> </w:t>
      </w:r>
      <w:r w:rsidRPr="007C2EC2">
        <w:rPr>
          <w:color w:val="0099FF"/>
          <w:lang w:val="en-GB"/>
        </w:rPr>
        <w:t>thanksgiving</w:t>
      </w:r>
      <w:r w:rsidRPr="007C2EC2">
        <w:rPr>
          <w:color w:val="0099FF"/>
          <w:spacing w:val="12"/>
          <w:lang w:val="en-GB"/>
        </w:rPr>
        <w:t xml:space="preserve"> </w:t>
      </w:r>
      <w:r w:rsidRPr="007C2EC2">
        <w:rPr>
          <w:color w:val="0099FF"/>
          <w:lang w:val="en-GB"/>
        </w:rPr>
        <w:t>and</w:t>
      </w:r>
      <w:r w:rsidRPr="007C2EC2">
        <w:rPr>
          <w:color w:val="0099FF"/>
          <w:spacing w:val="12"/>
          <w:lang w:val="en-GB"/>
        </w:rPr>
        <w:t xml:space="preserve"> </w:t>
      </w:r>
      <w:r w:rsidRPr="007C2EC2">
        <w:rPr>
          <w:color w:val="0099FF"/>
          <w:spacing w:val="-2"/>
          <w:lang w:val="en-GB"/>
        </w:rPr>
        <w:t>release.</w:t>
      </w:r>
    </w:p>
    <w:p w14:paraId="59D57C27" w14:textId="77777777" w:rsidR="0088485D" w:rsidRPr="007C2EC2" w:rsidRDefault="001D2D53">
      <w:pPr>
        <w:pStyle w:val="ListParagraph"/>
        <w:numPr>
          <w:ilvl w:val="0"/>
          <w:numId w:val="1"/>
        </w:numPr>
        <w:tabs>
          <w:tab w:val="left" w:pos="1548"/>
          <w:tab w:val="right" w:leader="dot" w:pos="9088"/>
        </w:tabs>
        <w:spacing w:before="535"/>
        <w:ind w:hanging="640"/>
        <w:rPr>
          <w:sz w:val="23"/>
          <w:lang w:val="en-GB"/>
        </w:rPr>
      </w:pPr>
      <w:r w:rsidRPr="007C2EC2">
        <w:rPr>
          <w:sz w:val="23"/>
          <w:lang w:val="en-GB"/>
        </w:rPr>
        <w:t>Scripture</w:t>
      </w:r>
      <w:r w:rsidRPr="007C2EC2">
        <w:rPr>
          <w:spacing w:val="-10"/>
          <w:sz w:val="23"/>
          <w:lang w:val="en-GB"/>
        </w:rPr>
        <w:t xml:space="preserve"> </w:t>
      </w:r>
      <w:r w:rsidRPr="007C2EC2">
        <w:rPr>
          <w:spacing w:val="-2"/>
          <w:sz w:val="23"/>
          <w:lang w:val="en-GB"/>
        </w:rPr>
        <w:t>sentence</w:t>
      </w:r>
      <w:r w:rsidRPr="007C2EC2">
        <w:rPr>
          <w:sz w:val="23"/>
          <w:lang w:val="en-GB"/>
        </w:rPr>
        <w:tab/>
      </w:r>
      <w:r w:rsidRPr="007C2EC2">
        <w:rPr>
          <w:spacing w:val="-5"/>
          <w:sz w:val="23"/>
          <w:lang w:val="en-GB"/>
        </w:rPr>
        <w:t>141</w:t>
      </w:r>
    </w:p>
    <w:p w14:paraId="59D57C28" w14:textId="77777777" w:rsidR="0088485D" w:rsidRPr="007C2EC2" w:rsidRDefault="001D2D53">
      <w:pPr>
        <w:pStyle w:val="ListParagraph"/>
        <w:numPr>
          <w:ilvl w:val="0"/>
          <w:numId w:val="1"/>
        </w:numPr>
        <w:tabs>
          <w:tab w:val="left" w:pos="1548"/>
          <w:tab w:val="right" w:leader="dot" w:pos="9088"/>
        </w:tabs>
        <w:spacing w:before="56"/>
        <w:ind w:hanging="640"/>
        <w:rPr>
          <w:sz w:val="23"/>
          <w:lang w:val="en-GB"/>
        </w:rPr>
      </w:pPr>
      <w:r w:rsidRPr="007C2EC2">
        <w:rPr>
          <w:sz w:val="23"/>
          <w:lang w:val="en-GB"/>
        </w:rPr>
        <w:t>Words</w:t>
      </w:r>
      <w:r w:rsidRPr="007C2EC2">
        <w:rPr>
          <w:spacing w:val="-3"/>
          <w:sz w:val="23"/>
          <w:lang w:val="en-GB"/>
        </w:rPr>
        <w:t xml:space="preserve"> </w:t>
      </w:r>
      <w:r w:rsidRPr="007C2EC2">
        <w:rPr>
          <w:sz w:val="23"/>
          <w:lang w:val="en-GB"/>
        </w:rPr>
        <w:t>of</w:t>
      </w:r>
      <w:r w:rsidRPr="007C2EC2">
        <w:rPr>
          <w:spacing w:val="-2"/>
          <w:sz w:val="23"/>
          <w:lang w:val="en-GB"/>
        </w:rPr>
        <w:t xml:space="preserve"> introduction</w:t>
      </w:r>
      <w:r w:rsidRPr="007C2EC2">
        <w:rPr>
          <w:sz w:val="23"/>
          <w:lang w:val="en-GB"/>
        </w:rPr>
        <w:tab/>
      </w:r>
      <w:r w:rsidRPr="007C2EC2">
        <w:rPr>
          <w:spacing w:val="-5"/>
          <w:sz w:val="23"/>
          <w:lang w:val="en-GB"/>
        </w:rPr>
        <w:t>141</w:t>
      </w:r>
    </w:p>
    <w:p w14:paraId="59D57C29" w14:textId="77777777" w:rsidR="0088485D" w:rsidRPr="007C2EC2" w:rsidRDefault="001D2D53">
      <w:pPr>
        <w:pStyle w:val="ListParagraph"/>
        <w:numPr>
          <w:ilvl w:val="0"/>
          <w:numId w:val="1"/>
        </w:numPr>
        <w:tabs>
          <w:tab w:val="left" w:pos="1548"/>
          <w:tab w:val="right" w:leader="dot" w:pos="9088"/>
        </w:tabs>
        <w:ind w:hanging="640"/>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141</w:t>
      </w:r>
    </w:p>
    <w:p w14:paraId="59D57C2A" w14:textId="77777777" w:rsidR="0088485D" w:rsidRPr="007C2EC2" w:rsidRDefault="001D2D53">
      <w:pPr>
        <w:pStyle w:val="ListParagraph"/>
        <w:numPr>
          <w:ilvl w:val="0"/>
          <w:numId w:val="1"/>
        </w:numPr>
        <w:tabs>
          <w:tab w:val="left" w:pos="1548"/>
          <w:tab w:val="right" w:leader="dot" w:pos="9088"/>
        </w:tabs>
        <w:spacing w:before="56"/>
        <w:ind w:hanging="640"/>
        <w:rPr>
          <w:sz w:val="23"/>
          <w:lang w:val="en-GB"/>
        </w:rPr>
      </w:pPr>
      <w:r w:rsidRPr="007C2EC2">
        <w:rPr>
          <w:spacing w:val="-2"/>
          <w:sz w:val="23"/>
          <w:lang w:val="en-GB"/>
        </w:rPr>
        <w:t>Prayers</w:t>
      </w:r>
      <w:r w:rsidRPr="007C2EC2">
        <w:rPr>
          <w:sz w:val="23"/>
          <w:lang w:val="en-GB"/>
        </w:rPr>
        <w:tab/>
      </w:r>
      <w:r w:rsidRPr="007C2EC2">
        <w:rPr>
          <w:spacing w:val="-5"/>
          <w:sz w:val="23"/>
          <w:lang w:val="en-GB"/>
        </w:rPr>
        <w:t>141</w:t>
      </w:r>
    </w:p>
    <w:p w14:paraId="59D57C2B" w14:textId="77777777" w:rsidR="0088485D" w:rsidRPr="007C2EC2" w:rsidRDefault="001D2D53">
      <w:pPr>
        <w:pStyle w:val="ListParagraph"/>
        <w:numPr>
          <w:ilvl w:val="0"/>
          <w:numId w:val="1"/>
        </w:numPr>
        <w:tabs>
          <w:tab w:val="left" w:pos="1548"/>
          <w:tab w:val="right" w:leader="dot" w:pos="9088"/>
        </w:tabs>
        <w:ind w:hanging="640"/>
        <w:rPr>
          <w:sz w:val="23"/>
          <w:lang w:val="en-GB"/>
        </w:rPr>
      </w:pPr>
      <w:r w:rsidRPr="007C2EC2">
        <w:rPr>
          <w:sz w:val="23"/>
          <w:lang w:val="en-GB"/>
        </w:rPr>
        <w:t>Words</w:t>
      </w:r>
      <w:r w:rsidRPr="007C2EC2">
        <w:rPr>
          <w:spacing w:val="-3"/>
          <w:sz w:val="23"/>
          <w:lang w:val="en-GB"/>
        </w:rPr>
        <w:t xml:space="preserve"> </w:t>
      </w:r>
      <w:r w:rsidRPr="007C2EC2">
        <w:rPr>
          <w:sz w:val="23"/>
          <w:lang w:val="en-GB"/>
        </w:rPr>
        <w:t>of</w:t>
      </w:r>
      <w:r w:rsidRPr="007C2EC2">
        <w:rPr>
          <w:spacing w:val="-2"/>
          <w:sz w:val="23"/>
          <w:lang w:val="en-GB"/>
        </w:rPr>
        <w:t xml:space="preserve"> committal</w:t>
      </w:r>
      <w:r w:rsidRPr="007C2EC2">
        <w:rPr>
          <w:sz w:val="23"/>
          <w:lang w:val="en-GB"/>
        </w:rPr>
        <w:tab/>
      </w:r>
      <w:r w:rsidRPr="007C2EC2">
        <w:rPr>
          <w:spacing w:val="-5"/>
          <w:sz w:val="23"/>
          <w:lang w:val="en-GB"/>
        </w:rPr>
        <w:t>142</w:t>
      </w:r>
    </w:p>
    <w:p w14:paraId="59D57C2C" w14:textId="77777777" w:rsidR="0088485D" w:rsidRPr="007C2EC2" w:rsidRDefault="001D2D53">
      <w:pPr>
        <w:pStyle w:val="ListParagraph"/>
        <w:numPr>
          <w:ilvl w:val="0"/>
          <w:numId w:val="1"/>
        </w:numPr>
        <w:tabs>
          <w:tab w:val="left" w:pos="1548"/>
          <w:tab w:val="right" w:leader="dot" w:pos="9088"/>
        </w:tabs>
        <w:spacing w:before="56"/>
        <w:ind w:hanging="640"/>
        <w:rPr>
          <w:sz w:val="23"/>
          <w:lang w:val="en-GB"/>
        </w:rPr>
      </w:pPr>
      <w:r w:rsidRPr="007C2EC2">
        <w:rPr>
          <w:sz w:val="23"/>
          <w:lang w:val="en-GB"/>
        </w:rPr>
        <w:t>Affirmation</w:t>
      </w:r>
      <w:r w:rsidRPr="007C2EC2">
        <w:rPr>
          <w:spacing w:val="-11"/>
          <w:sz w:val="23"/>
          <w:lang w:val="en-GB"/>
        </w:rPr>
        <w:t xml:space="preserve"> </w:t>
      </w:r>
      <w:r w:rsidRPr="007C2EC2">
        <w:rPr>
          <w:sz w:val="23"/>
          <w:lang w:val="en-GB"/>
        </w:rPr>
        <w:t>of</w:t>
      </w:r>
      <w:r w:rsidRPr="007C2EC2">
        <w:rPr>
          <w:spacing w:val="-10"/>
          <w:sz w:val="23"/>
          <w:lang w:val="en-GB"/>
        </w:rPr>
        <w:t xml:space="preserve"> </w:t>
      </w:r>
      <w:r w:rsidRPr="007C2EC2">
        <w:rPr>
          <w:spacing w:val="-2"/>
          <w:sz w:val="23"/>
          <w:lang w:val="en-GB"/>
        </w:rPr>
        <w:t>faith</w:t>
      </w:r>
      <w:r w:rsidRPr="007C2EC2">
        <w:rPr>
          <w:rFonts w:ascii="Times New Roman"/>
          <w:sz w:val="23"/>
          <w:lang w:val="en-GB"/>
        </w:rPr>
        <w:tab/>
      </w:r>
      <w:r w:rsidRPr="007C2EC2">
        <w:rPr>
          <w:spacing w:val="-5"/>
          <w:sz w:val="23"/>
          <w:lang w:val="en-GB"/>
        </w:rPr>
        <w:t>142</w:t>
      </w:r>
    </w:p>
    <w:p w14:paraId="59D57C2D" w14:textId="77777777" w:rsidR="0088485D" w:rsidRPr="007C2EC2" w:rsidRDefault="001D2D53">
      <w:pPr>
        <w:pStyle w:val="ListParagraph"/>
        <w:numPr>
          <w:ilvl w:val="0"/>
          <w:numId w:val="1"/>
        </w:numPr>
        <w:tabs>
          <w:tab w:val="left" w:pos="1548"/>
          <w:tab w:val="right" w:leader="dot" w:pos="9088"/>
        </w:tabs>
        <w:ind w:hanging="640"/>
        <w:rPr>
          <w:sz w:val="23"/>
          <w:lang w:val="en-GB"/>
        </w:rPr>
      </w:pPr>
      <w:r w:rsidRPr="007C2EC2">
        <w:rPr>
          <w:spacing w:val="-2"/>
          <w:sz w:val="23"/>
          <w:lang w:val="en-GB"/>
        </w:rPr>
        <w:t>Prayers</w:t>
      </w:r>
      <w:r w:rsidRPr="007C2EC2">
        <w:rPr>
          <w:sz w:val="23"/>
          <w:lang w:val="en-GB"/>
        </w:rPr>
        <w:tab/>
      </w:r>
      <w:r w:rsidRPr="007C2EC2">
        <w:rPr>
          <w:spacing w:val="-5"/>
          <w:sz w:val="23"/>
          <w:lang w:val="en-GB"/>
        </w:rPr>
        <w:t>142</w:t>
      </w:r>
    </w:p>
    <w:p w14:paraId="59D57C2E" w14:textId="77777777" w:rsidR="0088485D" w:rsidRPr="007C2EC2" w:rsidRDefault="001D2D53">
      <w:pPr>
        <w:pStyle w:val="ListParagraph"/>
        <w:numPr>
          <w:ilvl w:val="0"/>
          <w:numId w:val="1"/>
        </w:numPr>
        <w:tabs>
          <w:tab w:val="left" w:pos="1548"/>
          <w:tab w:val="right" w:leader="dot" w:pos="9088"/>
        </w:tabs>
        <w:spacing w:before="56"/>
        <w:ind w:hanging="640"/>
        <w:rPr>
          <w:sz w:val="23"/>
          <w:lang w:val="en-GB"/>
        </w:rPr>
      </w:pPr>
      <w:r w:rsidRPr="007C2EC2">
        <w:rPr>
          <w:sz w:val="23"/>
          <w:lang w:val="en-GB"/>
        </w:rPr>
        <w:t>The</w:t>
      </w:r>
      <w:r w:rsidRPr="007C2EC2">
        <w:rPr>
          <w:spacing w:val="-2"/>
          <w:sz w:val="23"/>
          <w:lang w:val="en-GB"/>
        </w:rPr>
        <w:t xml:space="preserve"> grace</w:t>
      </w:r>
      <w:r w:rsidRPr="007C2EC2">
        <w:rPr>
          <w:sz w:val="23"/>
          <w:lang w:val="en-GB"/>
        </w:rPr>
        <w:tab/>
      </w:r>
      <w:r w:rsidRPr="007C2EC2">
        <w:rPr>
          <w:spacing w:val="-5"/>
          <w:sz w:val="23"/>
          <w:lang w:val="en-GB"/>
        </w:rPr>
        <w:t>142</w:t>
      </w:r>
    </w:p>
    <w:p w14:paraId="59D57C2F" w14:textId="77777777" w:rsidR="0088485D" w:rsidRPr="007C2EC2" w:rsidRDefault="0088485D">
      <w:pPr>
        <w:rPr>
          <w:sz w:val="23"/>
          <w:lang w:val="en-GB"/>
        </w:rPr>
        <w:sectPr w:rsidR="0088485D" w:rsidRPr="007C2EC2">
          <w:footerReference w:type="even" r:id="rId54"/>
          <w:footerReference w:type="default" r:id="rId55"/>
          <w:pgSz w:w="11900" w:h="16840"/>
          <w:pgMar w:top="960" w:right="460" w:bottom="740" w:left="900" w:header="0" w:footer="545" w:gutter="0"/>
          <w:pgNumType w:start="140"/>
          <w:cols w:space="720"/>
        </w:sectPr>
      </w:pPr>
    </w:p>
    <w:p w14:paraId="59D57C30" w14:textId="77777777" w:rsidR="0088485D" w:rsidRPr="007C2EC2" w:rsidRDefault="001D2D53">
      <w:pPr>
        <w:pStyle w:val="BodyText"/>
        <w:spacing w:before="66" w:line="280" w:lineRule="auto"/>
        <w:ind w:left="1594" w:right="888"/>
        <w:rPr>
          <w:lang w:val="en-GB"/>
        </w:rPr>
      </w:pPr>
      <w:bookmarkStart w:id="288" w:name="_Scripture_sentence"/>
      <w:bookmarkStart w:id="289" w:name="_Words_of_introduction"/>
      <w:bookmarkStart w:id="290" w:name="_Prayers_and_Lord’s_Prayer"/>
      <w:bookmarkStart w:id="291" w:name="_bookmark123"/>
      <w:bookmarkEnd w:id="288"/>
      <w:bookmarkEnd w:id="289"/>
      <w:bookmarkEnd w:id="290"/>
      <w:bookmarkEnd w:id="291"/>
      <w:r w:rsidRPr="007C2EC2">
        <w:rPr>
          <w:color w:val="0099FF"/>
          <w:lang w:val="en-GB"/>
        </w:rPr>
        <w:t>The Minister greets the mourners at the cemetery or crematorium and leads them into the chapel or to the graveside.</w:t>
      </w:r>
    </w:p>
    <w:p w14:paraId="59D57C31"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C32" w14:textId="77777777" w:rsidR="0088485D" w:rsidRPr="007C2EC2" w:rsidRDefault="001D2D53">
      <w:pPr>
        <w:pStyle w:val="BodyText"/>
        <w:spacing w:before="608"/>
        <w:ind w:left="1594"/>
        <w:rPr>
          <w:lang w:val="en-GB"/>
        </w:rPr>
      </w:pPr>
      <w:r w:rsidRPr="007C2EC2">
        <w:rPr>
          <w:lang w:val="en-GB"/>
        </w:rPr>
        <w:t>Jesus</w:t>
      </w:r>
      <w:r w:rsidRPr="007C2EC2">
        <w:rPr>
          <w:spacing w:val="8"/>
          <w:lang w:val="en-GB"/>
        </w:rPr>
        <w:t xml:space="preserve"> </w:t>
      </w:r>
      <w:r w:rsidRPr="007C2EC2">
        <w:rPr>
          <w:lang w:val="en-GB"/>
        </w:rPr>
        <w:t>said,</w:t>
      </w:r>
      <w:r w:rsidRPr="007C2EC2">
        <w:rPr>
          <w:spacing w:val="8"/>
          <w:lang w:val="en-GB"/>
        </w:rPr>
        <w:t xml:space="preserve"> </w:t>
      </w:r>
      <w:r w:rsidRPr="007C2EC2">
        <w:rPr>
          <w:lang w:val="en-GB"/>
        </w:rPr>
        <w:t>‘I</w:t>
      </w:r>
      <w:r w:rsidRPr="007C2EC2">
        <w:rPr>
          <w:spacing w:val="8"/>
          <w:lang w:val="en-GB"/>
        </w:rPr>
        <w:t xml:space="preserve"> </w:t>
      </w:r>
      <w:r w:rsidRPr="007C2EC2">
        <w:rPr>
          <w:lang w:val="en-GB"/>
        </w:rPr>
        <w:t>am</w:t>
      </w:r>
      <w:r w:rsidRPr="007C2EC2">
        <w:rPr>
          <w:spacing w:val="9"/>
          <w:lang w:val="en-GB"/>
        </w:rPr>
        <w:t xml:space="preserve"> </w:t>
      </w:r>
      <w:r w:rsidRPr="007C2EC2">
        <w:rPr>
          <w:lang w:val="en-GB"/>
        </w:rPr>
        <w:t>the</w:t>
      </w:r>
      <w:r w:rsidRPr="007C2EC2">
        <w:rPr>
          <w:spacing w:val="8"/>
          <w:lang w:val="en-GB"/>
        </w:rPr>
        <w:t xml:space="preserve"> </w:t>
      </w:r>
      <w:r w:rsidRPr="007C2EC2">
        <w:rPr>
          <w:lang w:val="en-GB"/>
        </w:rPr>
        <w:t>resurrection</w:t>
      </w:r>
      <w:r w:rsidRPr="007C2EC2">
        <w:rPr>
          <w:spacing w:val="8"/>
          <w:lang w:val="en-GB"/>
        </w:rPr>
        <w:t xml:space="preserve"> </w:t>
      </w:r>
      <w:r w:rsidRPr="007C2EC2">
        <w:rPr>
          <w:lang w:val="en-GB"/>
        </w:rPr>
        <w:t>and</w:t>
      </w:r>
      <w:r w:rsidRPr="007C2EC2">
        <w:rPr>
          <w:spacing w:val="9"/>
          <w:lang w:val="en-GB"/>
        </w:rPr>
        <w:t xml:space="preserve"> </w:t>
      </w:r>
      <w:r w:rsidRPr="007C2EC2">
        <w:rPr>
          <w:lang w:val="en-GB"/>
        </w:rPr>
        <w:t>the</w:t>
      </w:r>
      <w:r w:rsidRPr="007C2EC2">
        <w:rPr>
          <w:spacing w:val="8"/>
          <w:lang w:val="en-GB"/>
        </w:rPr>
        <w:t xml:space="preserve"> </w:t>
      </w:r>
      <w:r w:rsidRPr="007C2EC2">
        <w:rPr>
          <w:spacing w:val="-2"/>
          <w:lang w:val="en-GB"/>
        </w:rPr>
        <w:t>life.</w:t>
      </w:r>
    </w:p>
    <w:p w14:paraId="59D57C33" w14:textId="77777777" w:rsidR="0088485D" w:rsidRPr="007C2EC2" w:rsidRDefault="001D2D53">
      <w:pPr>
        <w:pStyle w:val="Heading3"/>
        <w:spacing w:before="44"/>
        <w:ind w:left="502"/>
        <w:jc w:val="left"/>
        <w:rPr>
          <w:u w:val="none"/>
          <w:lang w:val="en-GB"/>
        </w:rPr>
      </w:pPr>
      <w:r w:rsidRPr="007C2EC2">
        <w:rPr>
          <w:b w:val="0"/>
          <w:u w:val="none"/>
          <w:lang w:val="en-GB"/>
        </w:rPr>
        <w:br w:type="column"/>
      </w: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w:t>
      </w:r>
    </w:p>
    <w:p w14:paraId="59D57C34"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308" w:space="40"/>
            <w:col w:w="4192"/>
          </w:cols>
        </w:sectPr>
      </w:pPr>
    </w:p>
    <w:p w14:paraId="59D57C35" w14:textId="77777777" w:rsidR="0088485D" w:rsidRPr="007C2EC2" w:rsidRDefault="001D2D53">
      <w:pPr>
        <w:pStyle w:val="BodyText"/>
        <w:spacing w:before="46"/>
        <w:ind w:left="1594"/>
        <w:rPr>
          <w:lang w:val="en-GB"/>
        </w:rPr>
      </w:pPr>
      <w:r w:rsidRPr="007C2EC2">
        <w:rPr>
          <w:lang w:val="en-GB"/>
        </w:rPr>
        <w:t>Those</w:t>
      </w:r>
      <w:r w:rsidRPr="007C2EC2">
        <w:rPr>
          <w:spacing w:val="3"/>
          <w:lang w:val="en-GB"/>
        </w:rPr>
        <w:t xml:space="preserve"> </w:t>
      </w:r>
      <w:r w:rsidRPr="007C2EC2">
        <w:rPr>
          <w:lang w:val="en-GB"/>
        </w:rPr>
        <w:t>who</w:t>
      </w:r>
      <w:r w:rsidRPr="007C2EC2">
        <w:rPr>
          <w:spacing w:val="5"/>
          <w:lang w:val="en-GB"/>
        </w:rPr>
        <w:t xml:space="preserve"> </w:t>
      </w:r>
      <w:r w:rsidRPr="007C2EC2">
        <w:rPr>
          <w:lang w:val="en-GB"/>
        </w:rPr>
        <w:t>believe</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me,</w:t>
      </w:r>
      <w:r w:rsidRPr="007C2EC2">
        <w:rPr>
          <w:spacing w:val="5"/>
          <w:lang w:val="en-GB"/>
        </w:rPr>
        <w:t xml:space="preserve"> </w:t>
      </w:r>
      <w:r w:rsidRPr="007C2EC2">
        <w:rPr>
          <w:lang w:val="en-GB"/>
        </w:rPr>
        <w:t>even</w:t>
      </w:r>
      <w:r w:rsidRPr="007C2EC2">
        <w:rPr>
          <w:spacing w:val="5"/>
          <w:lang w:val="en-GB"/>
        </w:rPr>
        <w:t xml:space="preserve"> </w:t>
      </w:r>
      <w:r w:rsidRPr="007C2EC2">
        <w:rPr>
          <w:lang w:val="en-GB"/>
        </w:rPr>
        <w:t>though</w:t>
      </w:r>
      <w:r w:rsidRPr="007C2EC2">
        <w:rPr>
          <w:spacing w:val="5"/>
          <w:lang w:val="en-GB"/>
        </w:rPr>
        <w:t xml:space="preserve"> </w:t>
      </w:r>
      <w:r w:rsidRPr="007C2EC2">
        <w:rPr>
          <w:lang w:val="en-GB"/>
        </w:rPr>
        <w:t>they</w:t>
      </w:r>
      <w:r w:rsidRPr="007C2EC2">
        <w:rPr>
          <w:spacing w:val="5"/>
          <w:lang w:val="en-GB"/>
        </w:rPr>
        <w:t xml:space="preserve"> </w:t>
      </w:r>
      <w:r w:rsidRPr="007C2EC2">
        <w:rPr>
          <w:lang w:val="en-GB"/>
        </w:rPr>
        <w:t>die,</w:t>
      </w:r>
      <w:r w:rsidRPr="007C2EC2">
        <w:rPr>
          <w:spacing w:val="5"/>
          <w:lang w:val="en-GB"/>
        </w:rPr>
        <w:t xml:space="preserve"> </w:t>
      </w:r>
      <w:r w:rsidRPr="007C2EC2">
        <w:rPr>
          <w:lang w:val="en-GB"/>
        </w:rPr>
        <w:t>will</w:t>
      </w:r>
      <w:r w:rsidRPr="007C2EC2">
        <w:rPr>
          <w:spacing w:val="5"/>
          <w:lang w:val="en-GB"/>
        </w:rPr>
        <w:t xml:space="preserve"> </w:t>
      </w:r>
      <w:r w:rsidRPr="007C2EC2">
        <w:rPr>
          <w:spacing w:val="-2"/>
          <w:lang w:val="en-GB"/>
        </w:rPr>
        <w:t>live,</w:t>
      </w:r>
    </w:p>
    <w:p w14:paraId="59D57C36" w14:textId="77777777" w:rsidR="0088485D" w:rsidRPr="007C2EC2" w:rsidRDefault="001D2D53">
      <w:pPr>
        <w:pStyle w:val="BodyText"/>
        <w:tabs>
          <w:tab w:val="left" w:pos="8330"/>
        </w:tabs>
        <w:spacing w:before="45"/>
        <w:ind w:left="1594"/>
        <w:rPr>
          <w:lang w:val="en-GB"/>
        </w:rPr>
      </w:pPr>
      <w:r w:rsidRPr="007C2EC2">
        <w:rPr>
          <w:lang w:val="en-GB"/>
        </w:rPr>
        <w:t>and</w:t>
      </w:r>
      <w:r w:rsidRPr="007C2EC2">
        <w:rPr>
          <w:spacing w:val="3"/>
          <w:lang w:val="en-GB"/>
        </w:rPr>
        <w:t xml:space="preserve"> </w:t>
      </w:r>
      <w:r w:rsidRPr="007C2EC2">
        <w:rPr>
          <w:lang w:val="en-GB"/>
        </w:rPr>
        <w:t>everyone</w:t>
      </w:r>
      <w:r w:rsidRPr="007C2EC2">
        <w:rPr>
          <w:spacing w:val="5"/>
          <w:lang w:val="en-GB"/>
        </w:rPr>
        <w:t xml:space="preserve"> </w:t>
      </w:r>
      <w:r w:rsidRPr="007C2EC2">
        <w:rPr>
          <w:lang w:val="en-GB"/>
        </w:rPr>
        <w:t>who</w:t>
      </w:r>
      <w:r w:rsidRPr="007C2EC2">
        <w:rPr>
          <w:spacing w:val="6"/>
          <w:lang w:val="en-GB"/>
        </w:rPr>
        <w:t xml:space="preserve"> </w:t>
      </w:r>
      <w:r w:rsidRPr="007C2EC2">
        <w:rPr>
          <w:lang w:val="en-GB"/>
        </w:rPr>
        <w:t>lives</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believes</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me</w:t>
      </w:r>
      <w:r w:rsidRPr="007C2EC2">
        <w:rPr>
          <w:spacing w:val="6"/>
          <w:lang w:val="en-GB"/>
        </w:rPr>
        <w:t xml:space="preserve"> </w:t>
      </w:r>
      <w:r w:rsidRPr="007C2EC2">
        <w:rPr>
          <w:lang w:val="en-GB"/>
        </w:rPr>
        <w:t>shall</w:t>
      </w:r>
      <w:r w:rsidRPr="007C2EC2">
        <w:rPr>
          <w:spacing w:val="5"/>
          <w:lang w:val="en-GB"/>
        </w:rPr>
        <w:t xml:space="preserve"> </w:t>
      </w:r>
      <w:r w:rsidRPr="007C2EC2">
        <w:rPr>
          <w:lang w:val="en-GB"/>
        </w:rPr>
        <w:t>never</w:t>
      </w:r>
      <w:r w:rsidRPr="007C2EC2">
        <w:rPr>
          <w:spacing w:val="6"/>
          <w:lang w:val="en-GB"/>
        </w:rPr>
        <w:t xml:space="preserve"> </w:t>
      </w:r>
      <w:r w:rsidRPr="007C2EC2">
        <w:rPr>
          <w:spacing w:val="-2"/>
          <w:lang w:val="en-GB"/>
        </w:rPr>
        <w:t>die.’</w:t>
      </w:r>
      <w:r w:rsidRPr="007C2EC2">
        <w:rPr>
          <w:lang w:val="en-GB"/>
        </w:rPr>
        <w:tab/>
        <w:t>John</w:t>
      </w:r>
      <w:r w:rsidRPr="007C2EC2">
        <w:rPr>
          <w:spacing w:val="21"/>
          <w:lang w:val="en-GB"/>
        </w:rPr>
        <w:t xml:space="preserve"> </w:t>
      </w:r>
      <w:r w:rsidRPr="007C2EC2">
        <w:rPr>
          <w:lang w:val="en-GB"/>
        </w:rPr>
        <w:t>11:25-</w:t>
      </w:r>
      <w:r w:rsidRPr="007C2EC2">
        <w:rPr>
          <w:spacing w:val="-5"/>
          <w:lang w:val="en-GB"/>
        </w:rPr>
        <w:t>26</w:t>
      </w:r>
    </w:p>
    <w:p w14:paraId="59D57C37" w14:textId="77777777" w:rsidR="0088485D" w:rsidRPr="007C2EC2" w:rsidRDefault="0088485D">
      <w:pPr>
        <w:pStyle w:val="BodyText"/>
        <w:spacing w:before="27"/>
        <w:rPr>
          <w:lang w:val="en-GB"/>
        </w:rPr>
      </w:pPr>
    </w:p>
    <w:p w14:paraId="59D57C38" w14:textId="77777777" w:rsidR="0088485D" w:rsidRPr="007C2EC2" w:rsidRDefault="001D2D53">
      <w:pPr>
        <w:pStyle w:val="Heading3"/>
        <w:ind w:left="6384"/>
        <w:jc w:val="left"/>
        <w:rPr>
          <w:u w:val="none"/>
          <w:lang w:val="en-GB"/>
        </w:rPr>
      </w:pPr>
      <w:r w:rsidRPr="007C2EC2">
        <w:rPr>
          <w:spacing w:val="1"/>
          <w:u w:color="0099FF"/>
          <w:lang w:val="en-GB"/>
        </w:rPr>
        <w:t xml:space="preserve"> </w:t>
      </w:r>
      <w:r w:rsidRPr="007C2EC2">
        <w:rPr>
          <w:u w:color="0099FF"/>
          <w:lang w:val="en-GB"/>
        </w:rPr>
        <w:t>Words</w:t>
      </w:r>
      <w:r w:rsidRPr="007C2EC2">
        <w:rPr>
          <w:spacing w:val="7"/>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introduction</w:t>
      </w:r>
    </w:p>
    <w:p w14:paraId="59D57C39" w14:textId="77777777" w:rsidR="0088485D" w:rsidRPr="007C2EC2" w:rsidRDefault="001D2D53">
      <w:pPr>
        <w:pStyle w:val="BodyText"/>
        <w:spacing w:before="196" w:line="280" w:lineRule="auto"/>
        <w:ind w:left="1594" w:right="3410"/>
        <w:rPr>
          <w:lang w:val="en-GB"/>
        </w:rPr>
      </w:pPr>
      <w:r w:rsidRPr="007C2EC2">
        <w:rPr>
          <w:lang w:val="en-GB"/>
        </w:rPr>
        <w:t>We have come together in the name of Jesus Christ, our risen and ascended Lord.</w:t>
      </w:r>
    </w:p>
    <w:p w14:paraId="59D57C3A" w14:textId="77777777" w:rsidR="0088485D" w:rsidRPr="007C2EC2" w:rsidRDefault="001D2D53">
      <w:pPr>
        <w:pStyle w:val="BodyText"/>
        <w:spacing w:before="2" w:line="280" w:lineRule="auto"/>
        <w:ind w:left="1594" w:right="2586"/>
        <w:rPr>
          <w:lang w:val="en-GB"/>
        </w:rPr>
      </w:pPr>
      <w:r w:rsidRPr="007C2EC2">
        <w:rPr>
          <w:lang w:val="en-GB"/>
        </w:rPr>
        <w:t>Through</w:t>
      </w:r>
      <w:r w:rsidRPr="007C2EC2">
        <w:rPr>
          <w:spacing w:val="-4"/>
          <w:lang w:val="en-GB"/>
        </w:rPr>
        <w:t xml:space="preserve"> </w:t>
      </w:r>
      <w:r w:rsidRPr="007C2EC2">
        <w:rPr>
          <w:lang w:val="en-GB"/>
        </w:rPr>
        <w:t>him</w:t>
      </w:r>
      <w:r w:rsidRPr="007C2EC2">
        <w:rPr>
          <w:spacing w:val="-4"/>
          <w:lang w:val="en-GB"/>
        </w:rPr>
        <w:t xml:space="preserve"> </w:t>
      </w:r>
      <w:r w:rsidRPr="007C2EC2">
        <w:rPr>
          <w:lang w:val="en-GB"/>
        </w:rPr>
        <w:t>God</w:t>
      </w:r>
      <w:r w:rsidRPr="007C2EC2">
        <w:rPr>
          <w:spacing w:val="-4"/>
          <w:lang w:val="en-GB"/>
        </w:rPr>
        <w:t xml:space="preserve"> </w:t>
      </w:r>
      <w:r w:rsidRPr="007C2EC2">
        <w:rPr>
          <w:lang w:val="en-GB"/>
        </w:rPr>
        <w:t>has</w:t>
      </w:r>
      <w:r w:rsidRPr="007C2EC2">
        <w:rPr>
          <w:spacing w:val="-4"/>
          <w:lang w:val="en-GB"/>
        </w:rPr>
        <w:t xml:space="preserve"> </w:t>
      </w:r>
      <w:r w:rsidRPr="007C2EC2">
        <w:rPr>
          <w:lang w:val="en-GB"/>
        </w:rPr>
        <w:t>given</w:t>
      </w:r>
      <w:r w:rsidRPr="007C2EC2">
        <w:rPr>
          <w:spacing w:val="-4"/>
          <w:lang w:val="en-GB"/>
        </w:rPr>
        <w:t xml:space="preserve"> </w:t>
      </w:r>
      <w:r w:rsidRPr="007C2EC2">
        <w:rPr>
          <w:lang w:val="en-GB"/>
        </w:rPr>
        <w:t>us</w:t>
      </w:r>
      <w:r w:rsidRPr="007C2EC2">
        <w:rPr>
          <w:spacing w:val="-4"/>
          <w:lang w:val="en-GB"/>
        </w:rPr>
        <w:t xml:space="preserve"> </w:t>
      </w:r>
      <w:r w:rsidRPr="007C2EC2">
        <w:rPr>
          <w:lang w:val="en-GB"/>
        </w:rPr>
        <w:t>new</w:t>
      </w:r>
      <w:r w:rsidRPr="007C2EC2">
        <w:rPr>
          <w:spacing w:val="-4"/>
          <w:lang w:val="en-GB"/>
        </w:rPr>
        <w:t xml:space="preserve"> </w:t>
      </w:r>
      <w:r w:rsidRPr="007C2EC2">
        <w:rPr>
          <w:lang w:val="en-GB"/>
        </w:rPr>
        <w:t>birth</w:t>
      </w:r>
      <w:r w:rsidRPr="007C2EC2">
        <w:rPr>
          <w:spacing w:val="-4"/>
          <w:lang w:val="en-GB"/>
        </w:rPr>
        <w:t xml:space="preserve"> </w:t>
      </w:r>
      <w:r w:rsidRPr="007C2EC2">
        <w:rPr>
          <w:lang w:val="en-GB"/>
        </w:rPr>
        <w:t>into</w:t>
      </w:r>
      <w:r w:rsidRPr="007C2EC2">
        <w:rPr>
          <w:spacing w:val="-4"/>
          <w:lang w:val="en-GB"/>
        </w:rPr>
        <w:t xml:space="preserve"> </w:t>
      </w:r>
      <w:r w:rsidRPr="007C2EC2">
        <w:rPr>
          <w:lang w:val="en-GB"/>
        </w:rPr>
        <w:t>a</w:t>
      </w:r>
      <w:r w:rsidRPr="007C2EC2">
        <w:rPr>
          <w:spacing w:val="-4"/>
          <w:lang w:val="en-GB"/>
        </w:rPr>
        <w:t xml:space="preserve"> </w:t>
      </w:r>
      <w:r w:rsidRPr="007C2EC2">
        <w:rPr>
          <w:lang w:val="en-GB"/>
        </w:rPr>
        <w:t>living</w:t>
      </w:r>
      <w:r w:rsidRPr="007C2EC2">
        <w:rPr>
          <w:spacing w:val="-4"/>
          <w:lang w:val="en-GB"/>
        </w:rPr>
        <w:t xml:space="preserve"> </w:t>
      </w:r>
      <w:r w:rsidRPr="007C2EC2">
        <w:rPr>
          <w:lang w:val="en-GB"/>
        </w:rPr>
        <w:t>hope, which nothing can destroy, or spoil, or wither.</w:t>
      </w:r>
    </w:p>
    <w:p w14:paraId="59D57C3B" w14:textId="77777777" w:rsidR="0088485D" w:rsidRPr="007C2EC2" w:rsidRDefault="001D2D53">
      <w:pPr>
        <w:pStyle w:val="BodyText"/>
        <w:spacing w:before="201" w:line="280" w:lineRule="auto"/>
        <w:ind w:left="1594" w:right="2586"/>
        <w:rPr>
          <w:lang w:val="en-GB"/>
        </w:rPr>
      </w:pPr>
      <w:r w:rsidRPr="007C2EC2">
        <w:rPr>
          <w:lang w:val="en-GB"/>
        </w:rPr>
        <w:t>We</w:t>
      </w:r>
      <w:r w:rsidRPr="007C2EC2">
        <w:rPr>
          <w:spacing w:val="-5"/>
          <w:lang w:val="en-GB"/>
        </w:rPr>
        <w:t xml:space="preserve"> </w:t>
      </w:r>
      <w:r w:rsidRPr="007C2EC2">
        <w:rPr>
          <w:lang w:val="en-GB"/>
        </w:rPr>
        <w:t>come</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commit</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beloved</w:t>
      </w:r>
      <w:r w:rsidRPr="007C2EC2">
        <w:rPr>
          <w:spacing w:val="-5"/>
          <w:lang w:val="en-GB"/>
        </w:rPr>
        <w:t xml:space="preserve"> </w:t>
      </w:r>
      <w:r w:rsidRPr="007C2EC2">
        <w:rPr>
          <w:lang w:val="en-GB"/>
        </w:rPr>
        <w:t>...</w:t>
      </w:r>
      <w:r w:rsidRPr="007C2EC2">
        <w:rPr>
          <w:spacing w:val="-5"/>
          <w:lang w:val="en-GB"/>
        </w:rPr>
        <w:t xml:space="preserve"> </w:t>
      </w:r>
      <w:r w:rsidRPr="007C2EC2">
        <w:rPr>
          <w:lang w:val="en-GB"/>
        </w:rPr>
        <w:t>N</w:t>
      </w:r>
      <w:r w:rsidRPr="007C2EC2">
        <w:rPr>
          <w:spacing w:val="-5"/>
          <w:lang w:val="en-GB"/>
        </w:rPr>
        <w:t xml:space="preserve"> </w:t>
      </w:r>
      <w:r w:rsidRPr="007C2EC2">
        <w:rPr>
          <w:lang w:val="en-GB"/>
        </w:rPr>
        <w:t>...</w:t>
      </w:r>
      <w:r w:rsidRPr="007C2EC2">
        <w:rPr>
          <w:spacing w:val="-5"/>
          <w:lang w:val="en-GB"/>
        </w:rPr>
        <w:t xml:space="preserve"> </w:t>
      </w:r>
      <w:r w:rsidRPr="007C2EC2">
        <w:rPr>
          <w:lang w:val="en-GB"/>
        </w:rPr>
        <w:t>into</w:t>
      </w:r>
      <w:r w:rsidRPr="007C2EC2">
        <w:rPr>
          <w:spacing w:val="-5"/>
          <w:lang w:val="en-GB"/>
        </w:rPr>
        <w:t xml:space="preserve"> </w:t>
      </w:r>
      <w:r w:rsidRPr="007C2EC2">
        <w:rPr>
          <w:lang w:val="en-GB"/>
        </w:rPr>
        <w:t>God’s</w:t>
      </w:r>
      <w:r w:rsidRPr="007C2EC2">
        <w:rPr>
          <w:spacing w:val="-5"/>
          <w:lang w:val="en-GB"/>
        </w:rPr>
        <w:t xml:space="preserve"> </w:t>
      </w:r>
      <w:r w:rsidRPr="007C2EC2">
        <w:rPr>
          <w:lang w:val="en-GB"/>
        </w:rPr>
        <w:t xml:space="preserve">hands where </w:t>
      </w:r>
      <w:r w:rsidRPr="007C2EC2">
        <w:rPr>
          <w:i/>
          <w:lang w:val="en-GB"/>
        </w:rPr>
        <w:t xml:space="preserve">they </w:t>
      </w:r>
      <w:r w:rsidRPr="007C2EC2">
        <w:rPr>
          <w:lang w:val="en-GB"/>
        </w:rPr>
        <w:t>will be safe and complete for ever.</w:t>
      </w:r>
    </w:p>
    <w:p w14:paraId="59D57C3C" w14:textId="77777777" w:rsidR="0088485D" w:rsidRPr="007C2EC2" w:rsidRDefault="001D2D53">
      <w:pPr>
        <w:pStyle w:val="BodyText"/>
        <w:spacing w:before="201" w:line="280" w:lineRule="auto"/>
        <w:ind w:left="1594" w:right="5236"/>
        <w:rPr>
          <w:lang w:val="en-GB"/>
        </w:rPr>
      </w:pPr>
      <w:r w:rsidRPr="007C2EC2">
        <w:rPr>
          <w:lang w:val="en-GB"/>
        </w:rPr>
        <w:t>We</w:t>
      </w:r>
      <w:r w:rsidRPr="007C2EC2">
        <w:rPr>
          <w:spacing w:val="-8"/>
          <w:lang w:val="en-GB"/>
        </w:rPr>
        <w:t xml:space="preserve"> </w:t>
      </w:r>
      <w:r w:rsidRPr="007C2EC2">
        <w:rPr>
          <w:lang w:val="en-GB"/>
        </w:rPr>
        <w:t>come</w:t>
      </w:r>
      <w:r w:rsidRPr="007C2EC2">
        <w:rPr>
          <w:spacing w:val="-8"/>
          <w:lang w:val="en-GB"/>
        </w:rPr>
        <w:t xml:space="preserve"> </w:t>
      </w:r>
      <w:r w:rsidRPr="007C2EC2">
        <w:rPr>
          <w:lang w:val="en-GB"/>
        </w:rPr>
        <w:t>to</w:t>
      </w:r>
      <w:r w:rsidRPr="007C2EC2">
        <w:rPr>
          <w:spacing w:val="-8"/>
          <w:lang w:val="en-GB"/>
        </w:rPr>
        <w:t xml:space="preserve"> </w:t>
      </w:r>
      <w:r w:rsidRPr="007C2EC2">
        <w:rPr>
          <w:lang w:val="en-GB"/>
        </w:rPr>
        <w:t>seek</w:t>
      </w:r>
      <w:r w:rsidRPr="007C2EC2">
        <w:rPr>
          <w:spacing w:val="-8"/>
          <w:lang w:val="en-GB"/>
        </w:rPr>
        <w:t xml:space="preserve"> </w:t>
      </w:r>
      <w:r w:rsidRPr="007C2EC2">
        <w:rPr>
          <w:lang w:val="en-GB"/>
        </w:rPr>
        <w:t>strength</w:t>
      </w:r>
      <w:r w:rsidRPr="007C2EC2">
        <w:rPr>
          <w:spacing w:val="-8"/>
          <w:lang w:val="en-GB"/>
        </w:rPr>
        <w:t xml:space="preserve"> </w:t>
      </w:r>
      <w:r w:rsidRPr="007C2EC2">
        <w:rPr>
          <w:lang w:val="en-GB"/>
        </w:rPr>
        <w:t>from</w:t>
      </w:r>
      <w:r w:rsidRPr="007C2EC2">
        <w:rPr>
          <w:spacing w:val="-8"/>
          <w:lang w:val="en-GB"/>
        </w:rPr>
        <w:t xml:space="preserve"> </w:t>
      </w:r>
      <w:r w:rsidRPr="007C2EC2">
        <w:rPr>
          <w:lang w:val="en-GB"/>
        </w:rPr>
        <w:t>God to face the unknown future</w:t>
      </w:r>
    </w:p>
    <w:p w14:paraId="59D57C3D" w14:textId="77777777" w:rsidR="0088485D" w:rsidRPr="007C2EC2" w:rsidRDefault="001D2D53">
      <w:pPr>
        <w:pStyle w:val="BodyText"/>
        <w:spacing w:before="1"/>
        <w:ind w:left="1594"/>
        <w:rPr>
          <w:lang w:val="en-GB"/>
        </w:rPr>
      </w:pPr>
      <w:r w:rsidRPr="007C2EC2">
        <w:rPr>
          <w:lang w:val="en-GB"/>
        </w:rPr>
        <w:t>without</w:t>
      </w:r>
      <w:r w:rsidRPr="007C2EC2">
        <w:rPr>
          <w:spacing w:val="-3"/>
          <w:lang w:val="en-GB"/>
        </w:rPr>
        <w:t xml:space="preserve"> </w:t>
      </w:r>
      <w:r w:rsidRPr="007C2EC2">
        <w:rPr>
          <w:lang w:val="en-GB"/>
        </w:rPr>
        <w:t>...</w:t>
      </w:r>
      <w:r w:rsidRPr="007C2EC2">
        <w:rPr>
          <w:spacing w:val="-2"/>
          <w:lang w:val="en-GB"/>
        </w:rPr>
        <w:t xml:space="preserve"> </w:t>
      </w:r>
      <w:r w:rsidRPr="007C2EC2">
        <w:rPr>
          <w:lang w:val="en-GB"/>
        </w:rPr>
        <w:t>N</w:t>
      </w:r>
      <w:r w:rsidRPr="007C2EC2">
        <w:rPr>
          <w:spacing w:val="-2"/>
          <w:lang w:val="en-GB"/>
        </w:rPr>
        <w:t xml:space="preserve"> </w:t>
      </w:r>
      <w:r w:rsidRPr="007C2EC2">
        <w:rPr>
          <w:lang w:val="en-GB"/>
        </w:rPr>
        <w:t>...</w:t>
      </w:r>
      <w:r w:rsidRPr="007C2EC2">
        <w:rPr>
          <w:spacing w:val="-3"/>
          <w:lang w:val="en-GB"/>
        </w:rPr>
        <w:t xml:space="preserve"> </w:t>
      </w:r>
      <w:r w:rsidRPr="007C2EC2">
        <w:rPr>
          <w:lang w:val="en-GB"/>
        </w:rPr>
        <w:t>’s</w:t>
      </w:r>
      <w:r w:rsidRPr="007C2EC2">
        <w:rPr>
          <w:spacing w:val="-2"/>
          <w:lang w:val="en-GB"/>
        </w:rPr>
        <w:t xml:space="preserve"> </w:t>
      </w:r>
      <w:r w:rsidRPr="007C2EC2">
        <w:rPr>
          <w:lang w:val="en-GB"/>
        </w:rPr>
        <w:t>presence</w:t>
      </w:r>
      <w:r w:rsidRPr="007C2EC2">
        <w:rPr>
          <w:spacing w:val="-2"/>
          <w:lang w:val="en-GB"/>
        </w:rPr>
        <w:t xml:space="preserve"> </w:t>
      </w:r>
      <w:r w:rsidRPr="007C2EC2">
        <w:rPr>
          <w:lang w:val="en-GB"/>
        </w:rPr>
        <w:t>and</w:t>
      </w:r>
      <w:r w:rsidRPr="007C2EC2">
        <w:rPr>
          <w:spacing w:val="-3"/>
          <w:lang w:val="en-GB"/>
        </w:rPr>
        <w:t xml:space="preserve"> </w:t>
      </w:r>
      <w:r w:rsidRPr="007C2EC2">
        <w:rPr>
          <w:spacing w:val="-2"/>
          <w:lang w:val="en-GB"/>
        </w:rPr>
        <w:t>support.</w:t>
      </w:r>
    </w:p>
    <w:p w14:paraId="59D57C3E" w14:textId="77777777" w:rsidR="0088485D" w:rsidRPr="007C2EC2" w:rsidRDefault="001D2D53">
      <w:pPr>
        <w:pStyle w:val="BodyText"/>
        <w:spacing w:before="245" w:line="280" w:lineRule="auto"/>
        <w:ind w:left="1594" w:right="4952"/>
        <w:rPr>
          <w:lang w:val="en-GB"/>
        </w:rPr>
      </w:pPr>
      <w:r w:rsidRPr="007C2EC2">
        <w:rPr>
          <w:lang w:val="en-GB"/>
        </w:rPr>
        <w:t>We come to find a place of quiet calm, in which we may express private grief before facing in public</w:t>
      </w:r>
    </w:p>
    <w:p w14:paraId="59D57C3F" w14:textId="77777777" w:rsidR="0088485D" w:rsidRPr="007C2EC2" w:rsidRDefault="001D2D53">
      <w:pPr>
        <w:pStyle w:val="BodyText"/>
        <w:spacing w:before="2" w:line="280" w:lineRule="auto"/>
        <w:ind w:left="1594" w:right="4108"/>
        <w:rPr>
          <w:lang w:val="en-GB"/>
        </w:rPr>
      </w:pPr>
      <w:r w:rsidRPr="007C2EC2">
        <w:rPr>
          <w:lang w:val="en-GB"/>
        </w:rPr>
        <w:t>the</w:t>
      </w:r>
      <w:r w:rsidRPr="007C2EC2">
        <w:rPr>
          <w:spacing w:val="-6"/>
          <w:lang w:val="en-GB"/>
        </w:rPr>
        <w:t xml:space="preserve"> </w:t>
      </w:r>
      <w:r w:rsidRPr="007C2EC2">
        <w:rPr>
          <w:lang w:val="en-GB"/>
        </w:rPr>
        <w:t>wider</w:t>
      </w:r>
      <w:r w:rsidRPr="007C2EC2">
        <w:rPr>
          <w:spacing w:val="-6"/>
          <w:lang w:val="en-GB"/>
        </w:rPr>
        <w:t xml:space="preserve"> </w:t>
      </w:r>
      <w:r w:rsidRPr="007C2EC2">
        <w:rPr>
          <w:lang w:val="en-GB"/>
        </w:rPr>
        <w:t>world</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w:t>
      </w:r>
      <w:r w:rsidRPr="007C2EC2">
        <w:rPr>
          <w:spacing w:val="-6"/>
          <w:lang w:val="en-GB"/>
        </w:rPr>
        <w:t xml:space="preserve"> </w:t>
      </w:r>
      <w:r w:rsidRPr="007C2EC2">
        <w:rPr>
          <w:lang w:val="en-GB"/>
        </w:rPr>
        <w:t>N</w:t>
      </w:r>
      <w:r w:rsidRPr="007C2EC2">
        <w:rPr>
          <w:spacing w:val="-6"/>
          <w:lang w:val="en-GB"/>
        </w:rPr>
        <w:t xml:space="preserve"> </w:t>
      </w:r>
      <w:r w:rsidRPr="007C2EC2">
        <w:rPr>
          <w:lang w:val="en-GB"/>
        </w:rPr>
        <w:t>...</w:t>
      </w:r>
      <w:r w:rsidRPr="007C2EC2">
        <w:rPr>
          <w:spacing w:val="-6"/>
          <w:lang w:val="en-GB"/>
        </w:rPr>
        <w:t xml:space="preserve"> </w:t>
      </w:r>
      <w:r w:rsidRPr="007C2EC2">
        <w:rPr>
          <w:lang w:val="en-GB"/>
        </w:rPr>
        <w:t>’s</w:t>
      </w:r>
      <w:r w:rsidRPr="007C2EC2">
        <w:rPr>
          <w:spacing w:val="-6"/>
          <w:lang w:val="en-GB"/>
        </w:rPr>
        <w:t xml:space="preserve"> </w:t>
      </w:r>
      <w:r w:rsidRPr="007C2EC2">
        <w:rPr>
          <w:lang w:val="en-GB"/>
        </w:rPr>
        <w:t>circle</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family, friends, and acquaintances.</w:t>
      </w:r>
    </w:p>
    <w:p w14:paraId="59D57C40" w14:textId="77777777" w:rsidR="0088485D" w:rsidRPr="007C2EC2" w:rsidRDefault="001D2D53">
      <w:pPr>
        <w:pStyle w:val="BodyText"/>
        <w:spacing w:before="201" w:line="280" w:lineRule="auto"/>
        <w:ind w:left="1594" w:right="3410"/>
        <w:rPr>
          <w:lang w:val="en-GB"/>
        </w:rPr>
      </w:pPr>
      <w:r w:rsidRPr="007C2EC2">
        <w:rPr>
          <w:lang w:val="en-GB"/>
        </w:rPr>
        <w:t>Let</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hear</w:t>
      </w:r>
      <w:r w:rsidRPr="007C2EC2">
        <w:rPr>
          <w:spacing w:val="-5"/>
          <w:lang w:val="en-GB"/>
        </w:rPr>
        <w:t xml:space="preserve"> </w:t>
      </w:r>
      <w:r w:rsidRPr="007C2EC2">
        <w:rPr>
          <w:lang w:val="en-GB"/>
        </w:rPr>
        <w:t>from</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Scriptures</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promises</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God, and receive their comfort.</w:t>
      </w:r>
    </w:p>
    <w:p w14:paraId="59D57C41" w14:textId="77777777" w:rsidR="0088485D" w:rsidRPr="007C2EC2" w:rsidRDefault="001D2D53">
      <w:pPr>
        <w:pStyle w:val="Heading3"/>
        <w:spacing w:before="100"/>
        <w:ind w:left="5986"/>
        <w:jc w:val="left"/>
        <w:rPr>
          <w:u w:val="none"/>
          <w:lang w:val="en-GB"/>
        </w:rPr>
      </w:pPr>
      <w:r w:rsidRPr="007C2EC2">
        <w:rPr>
          <w:spacing w:val="5"/>
          <w:u w:color="0099FF"/>
          <w:lang w:val="en-GB"/>
        </w:rPr>
        <w:t xml:space="preserve"> </w:t>
      </w:r>
      <w:r w:rsidRPr="007C2EC2">
        <w:rPr>
          <w:u w:color="0099FF"/>
          <w:lang w:val="en-GB"/>
        </w:rPr>
        <w:t>Readings</w:t>
      </w:r>
      <w:r w:rsidRPr="007C2EC2">
        <w:rPr>
          <w:spacing w:val="12"/>
          <w:u w:color="0099FF"/>
          <w:lang w:val="en-GB"/>
        </w:rPr>
        <w:t xml:space="preserve"> </w:t>
      </w:r>
      <w:r w:rsidRPr="007C2EC2">
        <w:rPr>
          <w:u w:color="0099FF"/>
          <w:lang w:val="en-GB"/>
        </w:rPr>
        <w:t>from</w:t>
      </w:r>
      <w:r w:rsidRPr="007C2EC2">
        <w:rPr>
          <w:spacing w:val="11"/>
          <w:u w:color="0099FF"/>
          <w:lang w:val="en-GB"/>
        </w:rPr>
        <w:t xml:space="preserve"> </w:t>
      </w:r>
      <w:r w:rsidRPr="007C2EC2">
        <w:rPr>
          <w:spacing w:val="-2"/>
          <w:u w:color="0099FF"/>
          <w:lang w:val="en-GB"/>
        </w:rPr>
        <w:t>Scripture</w:t>
      </w:r>
    </w:p>
    <w:p w14:paraId="59D57C42" w14:textId="77777777" w:rsidR="0088485D" w:rsidRPr="007C2EC2" w:rsidRDefault="0088485D">
      <w:pPr>
        <w:pStyle w:val="BodyText"/>
        <w:spacing w:before="54"/>
        <w:rPr>
          <w:b/>
          <w:sz w:val="32"/>
          <w:lang w:val="en-GB"/>
        </w:rPr>
      </w:pPr>
    </w:p>
    <w:p w14:paraId="59D57C43" w14:textId="77777777" w:rsidR="0088485D" w:rsidRPr="007C2EC2" w:rsidRDefault="001D2D53">
      <w:pPr>
        <w:spacing w:before="1"/>
        <w:ind w:left="5770"/>
        <w:rPr>
          <w:b/>
          <w:sz w:val="32"/>
          <w:lang w:val="en-GB"/>
        </w:rPr>
      </w:pPr>
      <w:r w:rsidRPr="007C2EC2">
        <w:rPr>
          <w:b/>
          <w:sz w:val="32"/>
          <w:u w:val="single" w:color="0099FF"/>
          <w:lang w:val="en-GB"/>
        </w:rPr>
        <w:t xml:space="preserve"> Prayers</w:t>
      </w:r>
      <w:r w:rsidRPr="007C2EC2">
        <w:rPr>
          <w:b/>
          <w:spacing w:val="6"/>
          <w:sz w:val="32"/>
          <w:u w:val="single" w:color="0099FF"/>
          <w:lang w:val="en-GB"/>
        </w:rPr>
        <w:t xml:space="preserve"> </w:t>
      </w:r>
      <w:r w:rsidRPr="007C2EC2">
        <w:rPr>
          <w:b/>
          <w:sz w:val="32"/>
          <w:u w:val="single" w:color="0099FF"/>
          <w:lang w:val="en-GB"/>
        </w:rPr>
        <w:t>and</w:t>
      </w:r>
      <w:r w:rsidRPr="007C2EC2">
        <w:rPr>
          <w:b/>
          <w:spacing w:val="6"/>
          <w:sz w:val="32"/>
          <w:u w:val="single" w:color="0099FF"/>
          <w:lang w:val="en-GB"/>
        </w:rPr>
        <w:t xml:space="preserve"> </w:t>
      </w:r>
      <w:r w:rsidRPr="007C2EC2">
        <w:rPr>
          <w:b/>
          <w:sz w:val="32"/>
          <w:u w:val="single" w:color="0099FF"/>
          <w:lang w:val="en-GB"/>
        </w:rPr>
        <w:t>Lord’s</w:t>
      </w:r>
      <w:r w:rsidRPr="007C2EC2">
        <w:rPr>
          <w:b/>
          <w:spacing w:val="7"/>
          <w:sz w:val="32"/>
          <w:u w:val="single" w:color="0099FF"/>
          <w:lang w:val="en-GB"/>
        </w:rPr>
        <w:t xml:space="preserve"> </w:t>
      </w:r>
      <w:r w:rsidRPr="007C2EC2">
        <w:rPr>
          <w:b/>
          <w:spacing w:val="-2"/>
          <w:sz w:val="32"/>
          <w:u w:val="single" w:color="0099FF"/>
          <w:lang w:val="en-GB"/>
        </w:rPr>
        <w:t>Prayer</w:t>
      </w:r>
    </w:p>
    <w:p w14:paraId="59D57C44" w14:textId="77777777" w:rsidR="0088485D" w:rsidRPr="007C2EC2" w:rsidRDefault="001D2D53">
      <w:pPr>
        <w:pStyle w:val="BodyText"/>
        <w:spacing w:before="196"/>
        <w:ind w:left="1594"/>
        <w:rPr>
          <w:lang w:val="en-GB"/>
        </w:rPr>
      </w:pPr>
      <w:r w:rsidRPr="007C2EC2">
        <w:rPr>
          <w:lang w:val="en-GB"/>
        </w:rPr>
        <w:t>Let</w:t>
      </w:r>
      <w:r w:rsidRPr="007C2EC2">
        <w:rPr>
          <w:spacing w:val="1"/>
          <w:lang w:val="en-GB"/>
        </w:rPr>
        <w:t xml:space="preserve"> </w:t>
      </w:r>
      <w:r w:rsidRPr="007C2EC2">
        <w:rPr>
          <w:lang w:val="en-GB"/>
        </w:rPr>
        <w:t>us</w:t>
      </w:r>
      <w:r w:rsidRPr="007C2EC2">
        <w:rPr>
          <w:spacing w:val="2"/>
          <w:lang w:val="en-GB"/>
        </w:rPr>
        <w:t xml:space="preserve"> </w:t>
      </w:r>
      <w:r w:rsidRPr="007C2EC2">
        <w:rPr>
          <w:lang w:val="en-GB"/>
        </w:rPr>
        <w:t>thank</w:t>
      </w:r>
      <w:r w:rsidRPr="007C2EC2">
        <w:rPr>
          <w:spacing w:val="1"/>
          <w:lang w:val="en-GB"/>
        </w:rPr>
        <w:t xml:space="preserve"> </w:t>
      </w:r>
      <w:r w:rsidRPr="007C2EC2">
        <w:rPr>
          <w:lang w:val="en-GB"/>
        </w:rPr>
        <w:t>God</w:t>
      </w:r>
      <w:r w:rsidRPr="007C2EC2">
        <w:rPr>
          <w:spacing w:val="2"/>
          <w:lang w:val="en-GB"/>
        </w:rPr>
        <w:t xml:space="preserve"> </w:t>
      </w:r>
      <w:r w:rsidRPr="007C2EC2">
        <w:rPr>
          <w:lang w:val="en-GB"/>
        </w:rPr>
        <w:t>for</w:t>
      </w:r>
      <w:r w:rsidRPr="007C2EC2">
        <w:rPr>
          <w:spacing w:val="1"/>
          <w:lang w:val="en-GB"/>
        </w:rPr>
        <w:t xml:space="preserve"> </w:t>
      </w:r>
      <w:r w:rsidRPr="007C2EC2">
        <w:rPr>
          <w:lang w:val="en-GB"/>
        </w:rPr>
        <w:t>...</w:t>
      </w:r>
      <w:r w:rsidRPr="007C2EC2">
        <w:rPr>
          <w:spacing w:val="2"/>
          <w:lang w:val="en-GB"/>
        </w:rPr>
        <w:t xml:space="preserve"> </w:t>
      </w:r>
      <w:r w:rsidRPr="007C2EC2">
        <w:rPr>
          <w:lang w:val="en-GB"/>
        </w:rPr>
        <w:t>N</w:t>
      </w:r>
      <w:r w:rsidRPr="007C2EC2">
        <w:rPr>
          <w:spacing w:val="1"/>
          <w:lang w:val="en-GB"/>
        </w:rPr>
        <w:t xml:space="preserve"> </w:t>
      </w:r>
      <w:r w:rsidRPr="007C2EC2">
        <w:rPr>
          <w:lang w:val="en-GB"/>
        </w:rPr>
        <w:t>...</w:t>
      </w:r>
      <w:r w:rsidRPr="007C2EC2">
        <w:rPr>
          <w:spacing w:val="2"/>
          <w:lang w:val="en-GB"/>
        </w:rPr>
        <w:t xml:space="preserve"> </w:t>
      </w:r>
      <w:r w:rsidRPr="007C2EC2">
        <w:rPr>
          <w:lang w:val="en-GB"/>
        </w:rPr>
        <w:t>’s</w:t>
      </w:r>
      <w:r w:rsidRPr="007C2EC2">
        <w:rPr>
          <w:spacing w:val="1"/>
          <w:lang w:val="en-GB"/>
        </w:rPr>
        <w:t xml:space="preserve"> </w:t>
      </w:r>
      <w:r w:rsidRPr="007C2EC2">
        <w:rPr>
          <w:spacing w:val="-4"/>
          <w:lang w:val="en-GB"/>
        </w:rPr>
        <w:t>life,</w:t>
      </w:r>
    </w:p>
    <w:p w14:paraId="59D57C45" w14:textId="77777777" w:rsidR="0088485D" w:rsidRPr="007C2EC2" w:rsidRDefault="001D2D53">
      <w:pPr>
        <w:pStyle w:val="BodyText"/>
        <w:spacing w:before="46"/>
        <w:ind w:left="1594"/>
        <w:rPr>
          <w:lang w:val="en-GB"/>
        </w:rPr>
      </w:pPr>
      <w:r w:rsidRPr="007C2EC2">
        <w:rPr>
          <w:lang w:val="en-GB"/>
        </w:rPr>
        <w:t>as</w:t>
      </w:r>
      <w:r w:rsidRPr="007C2EC2">
        <w:rPr>
          <w:spacing w:val="-4"/>
          <w:lang w:val="en-GB"/>
        </w:rPr>
        <w:t xml:space="preserve"> </w:t>
      </w:r>
      <w:r w:rsidRPr="007C2EC2">
        <w:rPr>
          <w:lang w:val="en-GB"/>
        </w:rPr>
        <w:t>we</w:t>
      </w:r>
      <w:r w:rsidRPr="007C2EC2">
        <w:rPr>
          <w:spacing w:val="-1"/>
          <w:lang w:val="en-GB"/>
        </w:rPr>
        <w:t xml:space="preserve"> </w:t>
      </w:r>
      <w:r w:rsidRPr="007C2EC2">
        <w:rPr>
          <w:lang w:val="en-GB"/>
        </w:rPr>
        <w:t>recall</w:t>
      </w:r>
      <w:r w:rsidRPr="007C2EC2">
        <w:rPr>
          <w:spacing w:val="-2"/>
          <w:lang w:val="en-GB"/>
        </w:rPr>
        <w:t xml:space="preserve"> </w:t>
      </w:r>
      <w:r w:rsidRPr="007C2EC2">
        <w:rPr>
          <w:lang w:val="en-GB"/>
        </w:rPr>
        <w:t>how</w:t>
      </w:r>
      <w:r w:rsidRPr="007C2EC2">
        <w:rPr>
          <w:spacing w:val="-1"/>
          <w:lang w:val="en-GB"/>
        </w:rPr>
        <w:t xml:space="preserve"> </w:t>
      </w:r>
      <w:r w:rsidRPr="007C2EC2">
        <w:rPr>
          <w:lang w:val="en-GB"/>
        </w:rPr>
        <w:t>much</w:t>
      </w:r>
      <w:r w:rsidRPr="007C2EC2">
        <w:rPr>
          <w:spacing w:val="-2"/>
          <w:lang w:val="en-GB"/>
        </w:rPr>
        <w:t xml:space="preserve"> </w:t>
      </w:r>
      <w:r w:rsidRPr="007C2EC2">
        <w:rPr>
          <w:i/>
          <w:lang w:val="en-GB"/>
        </w:rPr>
        <w:t>they</w:t>
      </w:r>
      <w:r w:rsidRPr="007C2EC2">
        <w:rPr>
          <w:i/>
          <w:spacing w:val="-1"/>
          <w:lang w:val="en-GB"/>
        </w:rPr>
        <w:t xml:space="preserve"> </w:t>
      </w:r>
      <w:r w:rsidRPr="007C2EC2">
        <w:rPr>
          <w:lang w:val="en-GB"/>
        </w:rPr>
        <w:t>meant</w:t>
      </w:r>
      <w:r w:rsidRPr="007C2EC2">
        <w:rPr>
          <w:spacing w:val="-2"/>
          <w:lang w:val="en-GB"/>
        </w:rPr>
        <w:t xml:space="preserve"> </w:t>
      </w:r>
      <w:r w:rsidRPr="007C2EC2">
        <w:rPr>
          <w:lang w:val="en-GB"/>
        </w:rPr>
        <w:t>to</w:t>
      </w:r>
      <w:r w:rsidRPr="007C2EC2">
        <w:rPr>
          <w:spacing w:val="-1"/>
          <w:lang w:val="en-GB"/>
        </w:rPr>
        <w:t xml:space="preserve"> </w:t>
      </w:r>
      <w:r w:rsidRPr="007C2EC2">
        <w:rPr>
          <w:spacing w:val="-5"/>
          <w:lang w:val="en-GB"/>
        </w:rPr>
        <w:t>us;</w:t>
      </w:r>
    </w:p>
    <w:p w14:paraId="59D57C46" w14:textId="77777777" w:rsidR="0088485D" w:rsidRPr="007C2EC2" w:rsidRDefault="001D2D53">
      <w:pPr>
        <w:pStyle w:val="BodyText"/>
        <w:spacing w:before="245"/>
        <w:ind w:left="1594"/>
        <w:rPr>
          <w:lang w:val="en-GB"/>
        </w:rPr>
      </w:pPr>
      <w:r w:rsidRPr="007C2EC2">
        <w:rPr>
          <w:lang w:val="en-GB"/>
        </w:rPr>
        <w:t>let</w:t>
      </w:r>
      <w:r w:rsidRPr="007C2EC2">
        <w:rPr>
          <w:spacing w:val="-2"/>
          <w:lang w:val="en-GB"/>
        </w:rPr>
        <w:t xml:space="preserve"> </w:t>
      </w:r>
      <w:r w:rsidRPr="007C2EC2">
        <w:rPr>
          <w:lang w:val="en-GB"/>
        </w:rPr>
        <w:t>us</w:t>
      </w:r>
      <w:r w:rsidRPr="007C2EC2">
        <w:rPr>
          <w:spacing w:val="-1"/>
          <w:lang w:val="en-GB"/>
        </w:rPr>
        <w:t xml:space="preserve"> </w:t>
      </w:r>
      <w:r w:rsidRPr="007C2EC2">
        <w:rPr>
          <w:lang w:val="en-GB"/>
        </w:rPr>
        <w:t>commit</w:t>
      </w:r>
      <w:r w:rsidRPr="007C2EC2">
        <w:rPr>
          <w:spacing w:val="-1"/>
          <w:lang w:val="en-GB"/>
        </w:rPr>
        <w:t xml:space="preserve"> </w:t>
      </w:r>
      <w:r w:rsidRPr="007C2EC2">
        <w:rPr>
          <w:lang w:val="en-GB"/>
        </w:rPr>
        <w:t>...</w:t>
      </w:r>
      <w:r w:rsidRPr="007C2EC2">
        <w:rPr>
          <w:spacing w:val="-1"/>
          <w:lang w:val="en-GB"/>
        </w:rPr>
        <w:t xml:space="preserve"> </w:t>
      </w:r>
      <w:r w:rsidRPr="007C2EC2">
        <w:rPr>
          <w:lang w:val="en-GB"/>
        </w:rPr>
        <w:t>N</w:t>
      </w:r>
      <w:r w:rsidRPr="007C2EC2">
        <w:rPr>
          <w:spacing w:val="-1"/>
          <w:lang w:val="en-GB"/>
        </w:rPr>
        <w:t xml:space="preserve"> </w:t>
      </w:r>
      <w:r w:rsidRPr="007C2EC2">
        <w:rPr>
          <w:lang w:val="en-GB"/>
        </w:rPr>
        <w:t>...</w:t>
      </w:r>
      <w:r w:rsidRPr="007C2EC2">
        <w:rPr>
          <w:spacing w:val="-2"/>
          <w:lang w:val="en-GB"/>
        </w:rPr>
        <w:t xml:space="preserve"> </w:t>
      </w:r>
      <w:r w:rsidRPr="007C2EC2">
        <w:rPr>
          <w:lang w:val="en-GB"/>
        </w:rPr>
        <w:t>to</w:t>
      </w:r>
      <w:r w:rsidRPr="007C2EC2">
        <w:rPr>
          <w:spacing w:val="-1"/>
          <w:lang w:val="en-GB"/>
        </w:rPr>
        <w:t xml:space="preserve"> </w:t>
      </w:r>
      <w:r w:rsidRPr="007C2EC2">
        <w:rPr>
          <w:lang w:val="en-GB"/>
        </w:rPr>
        <w:t>God’s</w:t>
      </w:r>
      <w:r w:rsidRPr="007C2EC2">
        <w:rPr>
          <w:spacing w:val="-1"/>
          <w:lang w:val="en-GB"/>
        </w:rPr>
        <w:t xml:space="preserve"> </w:t>
      </w:r>
      <w:r w:rsidRPr="007C2EC2">
        <w:rPr>
          <w:lang w:val="en-GB"/>
        </w:rPr>
        <w:t>sure</w:t>
      </w:r>
      <w:r w:rsidRPr="007C2EC2">
        <w:rPr>
          <w:spacing w:val="-1"/>
          <w:lang w:val="en-GB"/>
        </w:rPr>
        <w:t xml:space="preserve"> </w:t>
      </w:r>
      <w:r w:rsidRPr="007C2EC2">
        <w:rPr>
          <w:spacing w:val="-2"/>
          <w:lang w:val="en-GB"/>
        </w:rPr>
        <w:t>keeping;</w:t>
      </w:r>
    </w:p>
    <w:p w14:paraId="59D57C47" w14:textId="77777777" w:rsidR="0088485D" w:rsidRPr="007C2EC2" w:rsidRDefault="001D2D53">
      <w:pPr>
        <w:pStyle w:val="BodyText"/>
        <w:spacing w:before="245"/>
        <w:ind w:left="1594"/>
        <w:rPr>
          <w:lang w:val="en-GB"/>
        </w:rPr>
      </w:pPr>
      <w:r w:rsidRPr="007C2EC2">
        <w:rPr>
          <w:lang w:val="en-GB"/>
        </w:rPr>
        <w:t>let</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offer</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grief</w:t>
      </w:r>
      <w:r w:rsidRPr="007C2EC2">
        <w:rPr>
          <w:spacing w:val="5"/>
          <w:lang w:val="en-GB"/>
        </w:rPr>
        <w:t xml:space="preserve"> </w:t>
      </w:r>
      <w:r w:rsidRPr="007C2EC2">
        <w:rPr>
          <w:lang w:val="en-GB"/>
        </w:rPr>
        <w:t>to</w:t>
      </w:r>
      <w:r w:rsidRPr="007C2EC2">
        <w:rPr>
          <w:spacing w:val="5"/>
          <w:lang w:val="en-GB"/>
        </w:rPr>
        <w:t xml:space="preserve"> </w:t>
      </w:r>
      <w:r w:rsidRPr="007C2EC2">
        <w:rPr>
          <w:spacing w:val="-5"/>
          <w:lang w:val="en-GB"/>
        </w:rPr>
        <w:t>God</w:t>
      </w:r>
    </w:p>
    <w:p w14:paraId="59D57C48" w14:textId="77777777" w:rsidR="0088485D" w:rsidRPr="007C2EC2" w:rsidRDefault="001D2D53">
      <w:pPr>
        <w:pStyle w:val="BodyText"/>
        <w:spacing w:before="46"/>
        <w:ind w:left="1594"/>
        <w:rPr>
          <w:lang w:val="en-GB"/>
        </w:rPr>
      </w:pPr>
      <w:r w:rsidRPr="007C2EC2">
        <w:rPr>
          <w:lang w:val="en-GB"/>
        </w:rPr>
        <w:t>and</w:t>
      </w:r>
      <w:r w:rsidRPr="007C2EC2">
        <w:rPr>
          <w:spacing w:val="-2"/>
          <w:lang w:val="en-GB"/>
        </w:rPr>
        <w:t xml:space="preserve"> </w:t>
      </w:r>
      <w:r w:rsidRPr="007C2EC2">
        <w:rPr>
          <w:lang w:val="en-GB"/>
        </w:rPr>
        <w:t>ask</w:t>
      </w:r>
      <w:r w:rsidRPr="007C2EC2">
        <w:rPr>
          <w:spacing w:val="-1"/>
          <w:lang w:val="en-GB"/>
        </w:rPr>
        <w:t xml:space="preserve"> </w:t>
      </w:r>
      <w:r w:rsidRPr="007C2EC2">
        <w:rPr>
          <w:lang w:val="en-GB"/>
        </w:rPr>
        <w:t>for</w:t>
      </w:r>
      <w:r w:rsidRPr="007C2EC2">
        <w:rPr>
          <w:spacing w:val="-1"/>
          <w:lang w:val="en-GB"/>
        </w:rPr>
        <w:t xml:space="preserve"> </w:t>
      </w:r>
      <w:r w:rsidRPr="007C2EC2">
        <w:rPr>
          <w:lang w:val="en-GB"/>
        </w:rPr>
        <w:t>God’s</w:t>
      </w:r>
      <w:r w:rsidRPr="007C2EC2">
        <w:rPr>
          <w:spacing w:val="-1"/>
          <w:lang w:val="en-GB"/>
        </w:rPr>
        <w:t xml:space="preserve"> </w:t>
      </w:r>
      <w:r w:rsidRPr="007C2EC2">
        <w:rPr>
          <w:lang w:val="en-GB"/>
        </w:rPr>
        <w:t>comfort</w:t>
      </w:r>
      <w:r w:rsidRPr="007C2EC2">
        <w:rPr>
          <w:spacing w:val="-1"/>
          <w:lang w:val="en-GB"/>
        </w:rPr>
        <w:t xml:space="preserve"> </w:t>
      </w:r>
      <w:r w:rsidRPr="007C2EC2">
        <w:rPr>
          <w:lang w:val="en-GB"/>
        </w:rPr>
        <w:t>in</w:t>
      </w:r>
      <w:r w:rsidRPr="007C2EC2">
        <w:rPr>
          <w:spacing w:val="-1"/>
          <w:lang w:val="en-GB"/>
        </w:rPr>
        <w:t xml:space="preserve"> </w:t>
      </w:r>
      <w:r w:rsidRPr="007C2EC2">
        <w:rPr>
          <w:lang w:val="en-GB"/>
        </w:rPr>
        <w:t>our</w:t>
      </w:r>
      <w:r w:rsidRPr="007C2EC2">
        <w:rPr>
          <w:spacing w:val="-1"/>
          <w:lang w:val="en-GB"/>
        </w:rPr>
        <w:t xml:space="preserve"> </w:t>
      </w:r>
      <w:r w:rsidRPr="007C2EC2">
        <w:rPr>
          <w:spacing w:val="-2"/>
          <w:lang w:val="en-GB"/>
        </w:rPr>
        <w:t>sorrow;</w:t>
      </w:r>
    </w:p>
    <w:p w14:paraId="59D57C49" w14:textId="77777777" w:rsidR="0088485D" w:rsidRPr="007C2EC2" w:rsidRDefault="001D2D53">
      <w:pPr>
        <w:pStyle w:val="BodyText"/>
        <w:spacing w:line="510" w:lineRule="atLeast"/>
        <w:ind w:left="1594" w:right="2919"/>
        <w:rPr>
          <w:lang w:val="en-GB"/>
        </w:rPr>
      </w:pPr>
      <w:r w:rsidRPr="007C2EC2">
        <w:rPr>
          <w:lang w:val="en-GB"/>
        </w:rPr>
        <w:t>let</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remember</w:t>
      </w:r>
      <w:r w:rsidRPr="007C2EC2">
        <w:rPr>
          <w:spacing w:val="-5"/>
          <w:lang w:val="en-GB"/>
        </w:rPr>
        <w:t xml:space="preserve"> </w:t>
      </w:r>
      <w:r w:rsidRPr="007C2EC2">
        <w:rPr>
          <w:lang w:val="en-GB"/>
        </w:rPr>
        <w:t>others</w:t>
      </w:r>
      <w:r w:rsidRPr="007C2EC2">
        <w:rPr>
          <w:spacing w:val="-5"/>
          <w:lang w:val="en-GB"/>
        </w:rPr>
        <w:t xml:space="preserve"> </w:t>
      </w:r>
      <w:r w:rsidRPr="007C2EC2">
        <w:rPr>
          <w:lang w:val="en-GB"/>
        </w:rPr>
        <w:t>who</w:t>
      </w:r>
      <w:r w:rsidRPr="007C2EC2">
        <w:rPr>
          <w:spacing w:val="-5"/>
          <w:lang w:val="en-GB"/>
        </w:rPr>
        <w:t xml:space="preserve"> </w:t>
      </w:r>
      <w:r w:rsidRPr="007C2EC2">
        <w:rPr>
          <w:lang w:val="en-GB"/>
        </w:rPr>
        <w:t>also</w:t>
      </w:r>
      <w:r w:rsidRPr="007C2EC2">
        <w:rPr>
          <w:spacing w:val="-5"/>
          <w:lang w:val="en-GB"/>
        </w:rPr>
        <w:t xml:space="preserve"> </w:t>
      </w:r>
      <w:r w:rsidRPr="007C2EC2">
        <w:rPr>
          <w:lang w:val="en-GB"/>
        </w:rPr>
        <w:t>mourn</w:t>
      </w:r>
      <w:r w:rsidRPr="007C2EC2">
        <w:rPr>
          <w:spacing w:val="-5"/>
          <w:lang w:val="en-GB"/>
        </w:rPr>
        <w:t xml:space="preserve"> </w:t>
      </w:r>
      <w:r w:rsidRPr="007C2EC2">
        <w:rPr>
          <w:lang w:val="en-GB"/>
        </w:rPr>
        <w:t>loved</w:t>
      </w:r>
      <w:r w:rsidRPr="007C2EC2">
        <w:rPr>
          <w:spacing w:val="-5"/>
          <w:lang w:val="en-GB"/>
        </w:rPr>
        <w:t xml:space="preserve"> </w:t>
      </w:r>
      <w:r w:rsidRPr="007C2EC2">
        <w:rPr>
          <w:lang w:val="en-GB"/>
        </w:rPr>
        <w:t>ones</w:t>
      </w:r>
      <w:r w:rsidRPr="007C2EC2">
        <w:rPr>
          <w:spacing w:val="-5"/>
          <w:lang w:val="en-GB"/>
        </w:rPr>
        <w:t xml:space="preserve"> </w:t>
      </w:r>
      <w:r w:rsidRPr="007C2EC2">
        <w:rPr>
          <w:lang w:val="en-GB"/>
        </w:rPr>
        <w:t>today; let us pray for grace and strength</w:t>
      </w:r>
    </w:p>
    <w:p w14:paraId="59D57C4A" w14:textId="77777777" w:rsidR="0088485D" w:rsidRPr="007C2EC2" w:rsidRDefault="001D2D53">
      <w:pPr>
        <w:pStyle w:val="BodyText"/>
        <w:spacing w:before="45"/>
        <w:ind w:left="1594"/>
        <w:rPr>
          <w:lang w:val="en-GB"/>
        </w:rPr>
      </w:pPr>
      <w:r w:rsidRPr="007C2EC2">
        <w:rPr>
          <w:lang w:val="en-GB"/>
        </w:rPr>
        <w:t>to</w:t>
      </w:r>
      <w:r w:rsidRPr="007C2EC2">
        <w:rPr>
          <w:spacing w:val="-1"/>
          <w:lang w:val="en-GB"/>
        </w:rPr>
        <w:t xml:space="preserve"> </w:t>
      </w:r>
      <w:r w:rsidRPr="007C2EC2">
        <w:rPr>
          <w:lang w:val="en-GB"/>
        </w:rPr>
        <w:t>reach</w:t>
      </w:r>
      <w:r w:rsidRPr="007C2EC2">
        <w:rPr>
          <w:spacing w:val="-1"/>
          <w:lang w:val="en-GB"/>
        </w:rPr>
        <w:t xml:space="preserve"> </w:t>
      </w:r>
      <w:r w:rsidRPr="007C2EC2">
        <w:rPr>
          <w:lang w:val="en-GB"/>
        </w:rPr>
        <w:t>out</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others</w:t>
      </w:r>
      <w:r w:rsidRPr="007C2EC2">
        <w:rPr>
          <w:spacing w:val="-1"/>
          <w:lang w:val="en-GB"/>
        </w:rPr>
        <w:t xml:space="preserve"> </w:t>
      </w:r>
      <w:r w:rsidRPr="007C2EC2">
        <w:rPr>
          <w:lang w:val="en-GB"/>
        </w:rPr>
        <w:t>in</w:t>
      </w:r>
      <w:r w:rsidRPr="007C2EC2">
        <w:rPr>
          <w:spacing w:val="-1"/>
          <w:lang w:val="en-GB"/>
        </w:rPr>
        <w:t xml:space="preserve"> </w:t>
      </w:r>
      <w:r w:rsidRPr="007C2EC2">
        <w:rPr>
          <w:lang w:val="en-GB"/>
        </w:rPr>
        <w:t>their</w:t>
      </w:r>
      <w:r w:rsidRPr="007C2EC2">
        <w:rPr>
          <w:spacing w:val="-1"/>
          <w:lang w:val="en-GB"/>
        </w:rPr>
        <w:t xml:space="preserve"> </w:t>
      </w:r>
      <w:r w:rsidRPr="007C2EC2">
        <w:rPr>
          <w:spacing w:val="-2"/>
          <w:lang w:val="en-GB"/>
        </w:rPr>
        <w:t>need;</w:t>
      </w:r>
    </w:p>
    <w:p w14:paraId="59D57C4B" w14:textId="77777777" w:rsidR="0088485D" w:rsidRPr="007C2EC2" w:rsidRDefault="001D2D53">
      <w:pPr>
        <w:pStyle w:val="BodyText"/>
        <w:spacing w:before="246" w:line="280" w:lineRule="auto"/>
        <w:ind w:left="1594" w:right="3699"/>
        <w:rPr>
          <w:lang w:val="en-GB"/>
        </w:rPr>
      </w:pPr>
      <w:r w:rsidRPr="007C2EC2">
        <w:rPr>
          <w:lang w:val="en-GB"/>
        </w:rPr>
        <w:t>may we so live that we may not be afraid to die. Lord, in your mercy,</w:t>
      </w:r>
    </w:p>
    <w:p w14:paraId="59D57C4C" w14:textId="77777777" w:rsidR="0088485D" w:rsidRPr="007C2EC2" w:rsidRDefault="001D2D53">
      <w:pPr>
        <w:pStyle w:val="BodyText"/>
        <w:spacing w:before="1"/>
        <w:ind w:left="1594"/>
        <w:rPr>
          <w:lang w:val="en-GB"/>
        </w:rPr>
      </w:pPr>
      <w:r w:rsidRPr="007C2EC2">
        <w:rPr>
          <w:lang w:val="en-GB"/>
        </w:rPr>
        <w:t xml:space="preserve">hear our </w:t>
      </w:r>
      <w:r w:rsidRPr="007C2EC2">
        <w:rPr>
          <w:spacing w:val="-2"/>
          <w:lang w:val="en-GB"/>
        </w:rPr>
        <w:t>prayers.</w:t>
      </w:r>
    </w:p>
    <w:p w14:paraId="59D57C4D"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C4E" w14:textId="77777777" w:rsidR="0088485D" w:rsidRPr="007C2EC2" w:rsidRDefault="001D2D53">
      <w:pPr>
        <w:pStyle w:val="BodyText"/>
        <w:spacing w:before="66"/>
        <w:ind w:left="908"/>
        <w:rPr>
          <w:lang w:val="en-GB"/>
        </w:rPr>
      </w:pPr>
      <w:bookmarkStart w:id="292" w:name="_Affirmation_of_faith"/>
      <w:bookmarkStart w:id="293" w:name="_The_grace"/>
      <w:bookmarkStart w:id="294" w:name="_bookmark124"/>
      <w:bookmarkEnd w:id="292"/>
      <w:bookmarkEnd w:id="293"/>
      <w:bookmarkEnd w:id="294"/>
      <w:r w:rsidRPr="007C2EC2">
        <w:rPr>
          <w:lang w:val="en-GB"/>
        </w:rPr>
        <w:t>Let</w:t>
      </w:r>
      <w:r w:rsidRPr="007C2EC2">
        <w:rPr>
          <w:spacing w:val="-1"/>
          <w:lang w:val="en-GB"/>
        </w:rPr>
        <w:t xml:space="preserve"> </w:t>
      </w:r>
      <w:r w:rsidRPr="007C2EC2">
        <w:rPr>
          <w:lang w:val="en-GB"/>
        </w:rPr>
        <w:t>us</w:t>
      </w:r>
      <w:r w:rsidRPr="007C2EC2">
        <w:rPr>
          <w:spacing w:val="-1"/>
          <w:lang w:val="en-GB"/>
        </w:rPr>
        <w:t xml:space="preserve"> </w:t>
      </w:r>
      <w:r w:rsidRPr="007C2EC2">
        <w:rPr>
          <w:lang w:val="en-GB"/>
        </w:rPr>
        <w:t>gather</w:t>
      </w:r>
      <w:r w:rsidRPr="007C2EC2">
        <w:rPr>
          <w:spacing w:val="-1"/>
          <w:lang w:val="en-GB"/>
        </w:rPr>
        <w:t xml:space="preserve"> </w:t>
      </w:r>
      <w:r w:rsidRPr="007C2EC2">
        <w:rPr>
          <w:lang w:val="en-GB"/>
        </w:rPr>
        <w:t>up</w:t>
      </w:r>
      <w:r w:rsidRPr="007C2EC2">
        <w:rPr>
          <w:spacing w:val="-1"/>
          <w:lang w:val="en-GB"/>
        </w:rPr>
        <w:t xml:space="preserve"> </w:t>
      </w:r>
      <w:r w:rsidRPr="007C2EC2">
        <w:rPr>
          <w:lang w:val="en-GB"/>
        </w:rPr>
        <w:t>our</w:t>
      </w:r>
      <w:r w:rsidRPr="007C2EC2">
        <w:rPr>
          <w:spacing w:val="-1"/>
          <w:lang w:val="en-GB"/>
        </w:rPr>
        <w:t xml:space="preserve"> </w:t>
      </w:r>
      <w:r w:rsidRPr="007C2EC2">
        <w:rPr>
          <w:lang w:val="en-GB"/>
        </w:rPr>
        <w:t>prayers</w:t>
      </w:r>
      <w:r w:rsidRPr="007C2EC2">
        <w:rPr>
          <w:spacing w:val="-1"/>
          <w:lang w:val="en-GB"/>
        </w:rPr>
        <w:t xml:space="preserve"> </w:t>
      </w:r>
      <w:r w:rsidRPr="007C2EC2">
        <w:rPr>
          <w:lang w:val="en-GB"/>
        </w:rPr>
        <w:t>in</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words</w:t>
      </w:r>
      <w:r w:rsidRPr="007C2EC2">
        <w:rPr>
          <w:spacing w:val="-1"/>
          <w:lang w:val="en-GB"/>
        </w:rPr>
        <w:t xml:space="preserve"> </w:t>
      </w:r>
      <w:r w:rsidRPr="007C2EC2">
        <w:rPr>
          <w:lang w:val="en-GB"/>
        </w:rPr>
        <w:t>which</w:t>
      </w:r>
      <w:r w:rsidRPr="007C2EC2">
        <w:rPr>
          <w:spacing w:val="-1"/>
          <w:lang w:val="en-GB"/>
        </w:rPr>
        <w:t xml:space="preserve"> </w:t>
      </w:r>
      <w:r w:rsidRPr="007C2EC2">
        <w:rPr>
          <w:lang w:val="en-GB"/>
        </w:rPr>
        <w:t>Jesus</w:t>
      </w:r>
      <w:r w:rsidRPr="007C2EC2">
        <w:rPr>
          <w:spacing w:val="-1"/>
          <w:lang w:val="en-GB"/>
        </w:rPr>
        <w:t xml:space="preserve"> </w:t>
      </w:r>
      <w:r w:rsidRPr="007C2EC2">
        <w:rPr>
          <w:lang w:val="en-GB"/>
        </w:rPr>
        <w:t>taught</w:t>
      </w:r>
      <w:r w:rsidRPr="007C2EC2">
        <w:rPr>
          <w:spacing w:val="-1"/>
          <w:lang w:val="en-GB"/>
        </w:rPr>
        <w:t xml:space="preserve"> </w:t>
      </w:r>
      <w:r w:rsidRPr="007C2EC2">
        <w:rPr>
          <w:spacing w:val="-5"/>
          <w:lang w:val="en-GB"/>
        </w:rPr>
        <w:t>us:</w:t>
      </w:r>
    </w:p>
    <w:p w14:paraId="59D57C4F" w14:textId="77777777" w:rsidR="0088485D" w:rsidRPr="007C2EC2" w:rsidRDefault="001D2D53">
      <w:pPr>
        <w:tabs>
          <w:tab w:val="left" w:pos="908"/>
        </w:tabs>
        <w:spacing w:before="2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Our</w:t>
      </w:r>
      <w:r w:rsidRPr="007C2EC2">
        <w:rPr>
          <w:b/>
          <w:spacing w:val="9"/>
          <w:sz w:val="23"/>
          <w:lang w:val="en-GB"/>
        </w:rPr>
        <w:t xml:space="preserve"> </w:t>
      </w:r>
      <w:r w:rsidRPr="007C2EC2">
        <w:rPr>
          <w:b/>
          <w:sz w:val="23"/>
          <w:lang w:val="en-GB"/>
        </w:rPr>
        <w:t>Father</w:t>
      </w:r>
      <w:r w:rsidRPr="007C2EC2">
        <w:rPr>
          <w:b/>
          <w:spacing w:val="10"/>
          <w:sz w:val="23"/>
          <w:lang w:val="en-GB"/>
        </w:rPr>
        <w:t xml:space="preserve"> </w:t>
      </w:r>
      <w:r w:rsidRPr="007C2EC2">
        <w:rPr>
          <w:b/>
          <w:spacing w:val="-5"/>
          <w:sz w:val="23"/>
          <w:lang w:val="en-GB"/>
        </w:rPr>
        <w:t>...</w:t>
      </w:r>
    </w:p>
    <w:p w14:paraId="59D57C50" w14:textId="77777777" w:rsidR="0088485D" w:rsidRPr="007C2EC2" w:rsidRDefault="001D2D53">
      <w:pPr>
        <w:pStyle w:val="Heading3"/>
        <w:spacing w:before="31"/>
        <w:ind w:left="6055"/>
        <w:jc w:val="left"/>
        <w:rPr>
          <w:u w:val="none"/>
          <w:lang w:val="en-GB"/>
        </w:rPr>
      </w:pPr>
      <w:r w:rsidRPr="007C2EC2">
        <w:rPr>
          <w:spacing w:val="-1"/>
          <w:u w:color="0099FF"/>
          <w:lang w:val="en-GB"/>
        </w:rPr>
        <w:t xml:space="preserve"> </w:t>
      </w:r>
      <w:r w:rsidRPr="007C2EC2">
        <w:rPr>
          <w:u w:color="0099FF"/>
          <w:lang w:val="en-GB"/>
        </w:rPr>
        <w:t>Words</w:t>
      </w:r>
      <w:r w:rsidRPr="007C2EC2">
        <w:rPr>
          <w:spacing w:val="7"/>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committal</w:t>
      </w:r>
    </w:p>
    <w:p w14:paraId="59D57C51" w14:textId="77777777" w:rsidR="0088485D" w:rsidRPr="007C2EC2" w:rsidRDefault="001D2D53">
      <w:pPr>
        <w:spacing w:before="197" w:line="280" w:lineRule="auto"/>
        <w:ind w:left="908" w:right="3820"/>
        <w:rPr>
          <w:sz w:val="23"/>
          <w:lang w:val="en-GB"/>
        </w:rPr>
      </w:pPr>
      <w:r w:rsidRPr="007C2EC2">
        <w:rPr>
          <w:sz w:val="23"/>
          <w:lang w:val="en-GB"/>
        </w:rPr>
        <w:t xml:space="preserve">Now that the earthly life of ... N ... has come to an end, we commit </w:t>
      </w:r>
      <w:r w:rsidRPr="007C2EC2">
        <w:rPr>
          <w:i/>
          <w:sz w:val="23"/>
          <w:lang w:val="en-GB"/>
        </w:rPr>
        <w:t xml:space="preserve">their </w:t>
      </w:r>
      <w:r w:rsidRPr="007C2EC2">
        <w:rPr>
          <w:sz w:val="23"/>
          <w:lang w:val="en-GB"/>
        </w:rPr>
        <w:t xml:space="preserve">mortal body to </w:t>
      </w:r>
      <w:r w:rsidRPr="007C2EC2">
        <w:rPr>
          <w:i/>
          <w:sz w:val="23"/>
          <w:lang w:val="en-GB"/>
        </w:rPr>
        <w:t xml:space="preserve">the ground/the elements, (earth to earth), </w:t>
      </w:r>
      <w:r w:rsidRPr="007C2EC2">
        <w:rPr>
          <w:sz w:val="23"/>
          <w:lang w:val="en-GB"/>
        </w:rPr>
        <w:t>ashes to ashes, dust to dust,</w:t>
      </w:r>
    </w:p>
    <w:p w14:paraId="59D57C52" w14:textId="77777777" w:rsidR="0088485D" w:rsidRPr="007C2EC2" w:rsidRDefault="001D2D53">
      <w:pPr>
        <w:pStyle w:val="BodyText"/>
        <w:spacing w:before="1"/>
        <w:ind w:left="908"/>
        <w:rPr>
          <w:lang w:val="en-GB"/>
        </w:rPr>
      </w:pPr>
      <w:r w:rsidRPr="007C2EC2">
        <w:rPr>
          <w:lang w:val="en-GB"/>
        </w:rPr>
        <w:t>trusting</w:t>
      </w:r>
      <w:r w:rsidRPr="007C2EC2">
        <w:rPr>
          <w:spacing w:val="7"/>
          <w:lang w:val="en-GB"/>
        </w:rPr>
        <w:t xml:space="preserve"> </w:t>
      </w:r>
      <w:r w:rsidRPr="007C2EC2">
        <w:rPr>
          <w:lang w:val="en-GB"/>
        </w:rPr>
        <w:t>in</w:t>
      </w:r>
      <w:r w:rsidRPr="007C2EC2">
        <w:rPr>
          <w:spacing w:val="8"/>
          <w:lang w:val="en-GB"/>
        </w:rPr>
        <w:t xml:space="preserve"> </w:t>
      </w:r>
      <w:r w:rsidRPr="007C2EC2">
        <w:rPr>
          <w:lang w:val="en-GB"/>
        </w:rPr>
        <w:t>the</w:t>
      </w:r>
      <w:r w:rsidRPr="007C2EC2">
        <w:rPr>
          <w:spacing w:val="7"/>
          <w:lang w:val="en-GB"/>
        </w:rPr>
        <w:t xml:space="preserve"> </w:t>
      </w:r>
      <w:r w:rsidRPr="007C2EC2">
        <w:rPr>
          <w:lang w:val="en-GB"/>
        </w:rPr>
        <w:t>infinite</w:t>
      </w:r>
      <w:r w:rsidRPr="007C2EC2">
        <w:rPr>
          <w:spacing w:val="8"/>
          <w:lang w:val="en-GB"/>
        </w:rPr>
        <w:t xml:space="preserve"> </w:t>
      </w:r>
      <w:r w:rsidRPr="007C2EC2">
        <w:rPr>
          <w:lang w:val="en-GB"/>
        </w:rPr>
        <w:t>mercy</w:t>
      </w:r>
      <w:r w:rsidRPr="007C2EC2">
        <w:rPr>
          <w:spacing w:val="7"/>
          <w:lang w:val="en-GB"/>
        </w:rPr>
        <w:t xml:space="preserve"> </w:t>
      </w:r>
      <w:r w:rsidRPr="007C2EC2">
        <w:rPr>
          <w:lang w:val="en-GB"/>
        </w:rPr>
        <w:t>of</w:t>
      </w:r>
      <w:r w:rsidRPr="007C2EC2">
        <w:rPr>
          <w:spacing w:val="8"/>
          <w:lang w:val="en-GB"/>
        </w:rPr>
        <w:t xml:space="preserve"> </w:t>
      </w:r>
      <w:r w:rsidRPr="007C2EC2">
        <w:rPr>
          <w:spacing w:val="-4"/>
          <w:lang w:val="en-GB"/>
        </w:rPr>
        <w:t>God,</w:t>
      </w:r>
    </w:p>
    <w:p w14:paraId="59D57C53" w14:textId="77777777" w:rsidR="0088485D" w:rsidRPr="007C2EC2" w:rsidRDefault="001D2D53">
      <w:pPr>
        <w:pStyle w:val="BodyText"/>
        <w:spacing w:before="46"/>
        <w:ind w:left="908"/>
        <w:rPr>
          <w:lang w:val="en-GB"/>
        </w:rPr>
      </w:pPr>
      <w:r w:rsidRPr="007C2EC2">
        <w:rPr>
          <w:lang w:val="en-GB"/>
        </w:rPr>
        <w:t>creator</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all</w:t>
      </w:r>
      <w:r w:rsidRPr="007C2EC2">
        <w:rPr>
          <w:spacing w:val="7"/>
          <w:lang w:val="en-GB"/>
        </w:rPr>
        <w:t xml:space="preserve"> </w:t>
      </w:r>
      <w:r w:rsidRPr="007C2EC2">
        <w:rPr>
          <w:lang w:val="en-GB"/>
        </w:rPr>
        <w:t>things,</w:t>
      </w:r>
      <w:r w:rsidRPr="007C2EC2">
        <w:rPr>
          <w:spacing w:val="6"/>
          <w:lang w:val="en-GB"/>
        </w:rPr>
        <w:t xml:space="preserve"> </w:t>
      </w:r>
      <w:r w:rsidRPr="007C2EC2">
        <w:rPr>
          <w:lang w:val="en-GB"/>
        </w:rPr>
        <w:t>visible</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invisible,</w:t>
      </w:r>
    </w:p>
    <w:p w14:paraId="59D57C54" w14:textId="77777777" w:rsidR="0088485D" w:rsidRPr="007C2EC2" w:rsidRDefault="001D2D53">
      <w:pPr>
        <w:pStyle w:val="BodyText"/>
        <w:spacing w:before="45" w:line="280" w:lineRule="auto"/>
        <w:ind w:left="908" w:right="4325"/>
        <w:rPr>
          <w:lang w:val="en-GB"/>
        </w:rPr>
      </w:pPr>
      <w:r w:rsidRPr="007C2EC2">
        <w:rPr>
          <w:lang w:val="en-GB"/>
        </w:rPr>
        <w:t>and the victory over death of Jesus Christ our Lord. To God be glory for ever.</w:t>
      </w:r>
    </w:p>
    <w:p w14:paraId="59D57C55" w14:textId="77777777" w:rsidR="0088485D" w:rsidRPr="007C2EC2" w:rsidRDefault="001D2D53">
      <w:pPr>
        <w:pStyle w:val="Heading3"/>
        <w:spacing w:before="187"/>
        <w:ind w:left="6273"/>
        <w:jc w:val="left"/>
        <w:rPr>
          <w:u w:val="none"/>
          <w:lang w:val="en-GB"/>
        </w:rPr>
      </w:pPr>
      <w:r w:rsidRPr="007C2EC2">
        <w:rPr>
          <w:u w:color="0099FF"/>
          <w:lang w:val="en-GB"/>
        </w:rPr>
        <w:t>Affirmation</w:t>
      </w:r>
      <w:r w:rsidRPr="007C2EC2">
        <w:rPr>
          <w:spacing w:val="13"/>
          <w:u w:color="0099FF"/>
          <w:lang w:val="en-GB"/>
        </w:rPr>
        <w:t xml:space="preserve"> </w:t>
      </w:r>
      <w:r w:rsidRPr="007C2EC2">
        <w:rPr>
          <w:u w:color="0099FF"/>
          <w:lang w:val="en-GB"/>
        </w:rPr>
        <w:t>of</w:t>
      </w:r>
      <w:r w:rsidRPr="007C2EC2">
        <w:rPr>
          <w:spacing w:val="13"/>
          <w:u w:color="0099FF"/>
          <w:lang w:val="en-GB"/>
        </w:rPr>
        <w:t xml:space="preserve"> </w:t>
      </w:r>
      <w:r w:rsidRPr="007C2EC2">
        <w:rPr>
          <w:spacing w:val="-4"/>
          <w:u w:color="0099FF"/>
          <w:lang w:val="en-GB"/>
        </w:rPr>
        <w:t>faith</w:t>
      </w:r>
    </w:p>
    <w:p w14:paraId="59D57C56" w14:textId="77777777" w:rsidR="0088485D" w:rsidRPr="007C2EC2" w:rsidRDefault="001D2D53">
      <w:pPr>
        <w:pStyle w:val="BodyText"/>
        <w:spacing w:before="196" w:line="280" w:lineRule="auto"/>
        <w:ind w:left="908" w:right="6013"/>
        <w:rPr>
          <w:lang w:val="en-GB"/>
        </w:rPr>
      </w:pPr>
      <w:r w:rsidRPr="007C2EC2">
        <w:rPr>
          <w:lang w:val="en-GB"/>
        </w:rPr>
        <w:t>God</w:t>
      </w:r>
      <w:r w:rsidRPr="007C2EC2">
        <w:rPr>
          <w:spacing w:val="-1"/>
          <w:lang w:val="en-GB"/>
        </w:rPr>
        <w:t xml:space="preserve"> </w:t>
      </w:r>
      <w:r w:rsidRPr="007C2EC2">
        <w:rPr>
          <w:lang w:val="en-GB"/>
        </w:rPr>
        <w:t>will</w:t>
      </w:r>
      <w:r w:rsidRPr="007C2EC2">
        <w:rPr>
          <w:spacing w:val="-1"/>
          <w:lang w:val="en-GB"/>
        </w:rPr>
        <w:t xml:space="preserve"> </w:t>
      </w:r>
      <w:r w:rsidRPr="007C2EC2">
        <w:rPr>
          <w:lang w:val="en-GB"/>
        </w:rPr>
        <w:t>swallow</w:t>
      </w:r>
      <w:r w:rsidRPr="007C2EC2">
        <w:rPr>
          <w:spacing w:val="-1"/>
          <w:lang w:val="en-GB"/>
        </w:rPr>
        <w:t xml:space="preserve"> </w:t>
      </w:r>
      <w:r w:rsidRPr="007C2EC2">
        <w:rPr>
          <w:lang w:val="en-GB"/>
        </w:rPr>
        <w:t>up</w:t>
      </w:r>
      <w:r w:rsidRPr="007C2EC2">
        <w:rPr>
          <w:spacing w:val="-1"/>
          <w:lang w:val="en-GB"/>
        </w:rPr>
        <w:t xml:space="preserve"> </w:t>
      </w:r>
      <w:r w:rsidRPr="007C2EC2">
        <w:rPr>
          <w:lang w:val="en-GB"/>
        </w:rPr>
        <w:t>death</w:t>
      </w:r>
      <w:r w:rsidRPr="007C2EC2">
        <w:rPr>
          <w:spacing w:val="-1"/>
          <w:lang w:val="en-GB"/>
        </w:rPr>
        <w:t xml:space="preserve"> </w:t>
      </w:r>
      <w:r w:rsidRPr="007C2EC2">
        <w:rPr>
          <w:lang w:val="en-GB"/>
        </w:rPr>
        <w:t>for</w:t>
      </w:r>
      <w:r w:rsidRPr="007C2EC2">
        <w:rPr>
          <w:spacing w:val="-1"/>
          <w:lang w:val="en-GB"/>
        </w:rPr>
        <w:t xml:space="preserve"> </w:t>
      </w:r>
      <w:r w:rsidRPr="007C2EC2">
        <w:rPr>
          <w:lang w:val="en-GB"/>
        </w:rPr>
        <w:t>ever. Then the Lord God will wipe away the tears from all faces.</w:t>
      </w:r>
    </w:p>
    <w:p w14:paraId="59D57C57" w14:textId="77777777" w:rsidR="0088485D" w:rsidRPr="007C2EC2" w:rsidRDefault="001D2D53">
      <w:pPr>
        <w:pStyle w:val="BodyText"/>
        <w:spacing w:before="2"/>
        <w:ind w:left="908"/>
        <w:rPr>
          <w:lang w:val="en-GB"/>
        </w:rPr>
      </w:pPr>
      <w:r w:rsidRPr="007C2EC2">
        <w:rPr>
          <w:lang w:val="en-GB"/>
        </w:rPr>
        <w:t>It</w:t>
      </w:r>
      <w:r w:rsidRPr="007C2EC2">
        <w:rPr>
          <w:spacing w:val="6"/>
          <w:lang w:val="en-GB"/>
        </w:rPr>
        <w:t xml:space="preserve"> </w:t>
      </w:r>
      <w:r w:rsidRPr="007C2EC2">
        <w:rPr>
          <w:lang w:val="en-GB"/>
        </w:rPr>
        <w:t>will</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said</w:t>
      </w:r>
      <w:r w:rsidRPr="007C2EC2">
        <w:rPr>
          <w:spacing w:val="6"/>
          <w:lang w:val="en-GB"/>
        </w:rPr>
        <w:t xml:space="preserve"> </w:t>
      </w:r>
      <w:r w:rsidRPr="007C2EC2">
        <w:rPr>
          <w:lang w:val="en-GB"/>
        </w:rPr>
        <w:t>on</w:t>
      </w:r>
      <w:r w:rsidRPr="007C2EC2">
        <w:rPr>
          <w:spacing w:val="6"/>
          <w:lang w:val="en-GB"/>
        </w:rPr>
        <w:t xml:space="preserve"> </w:t>
      </w:r>
      <w:r w:rsidRPr="007C2EC2">
        <w:rPr>
          <w:lang w:val="en-GB"/>
        </w:rPr>
        <w:t>that</w:t>
      </w:r>
      <w:r w:rsidRPr="007C2EC2">
        <w:rPr>
          <w:spacing w:val="7"/>
          <w:lang w:val="en-GB"/>
        </w:rPr>
        <w:t xml:space="preserve"> </w:t>
      </w:r>
      <w:r w:rsidRPr="007C2EC2">
        <w:rPr>
          <w:spacing w:val="-4"/>
          <w:lang w:val="en-GB"/>
        </w:rPr>
        <w:t>day,</w:t>
      </w:r>
    </w:p>
    <w:p w14:paraId="59D57C58" w14:textId="77777777" w:rsidR="0088485D" w:rsidRPr="007C2EC2" w:rsidRDefault="001D2D53">
      <w:pPr>
        <w:pStyle w:val="BodyText"/>
        <w:spacing w:before="46" w:line="280" w:lineRule="auto"/>
        <w:ind w:left="908" w:right="4999"/>
        <w:rPr>
          <w:lang w:val="en-GB"/>
        </w:rPr>
      </w:pPr>
      <w:r w:rsidRPr="007C2EC2">
        <w:rPr>
          <w:lang w:val="en-GB"/>
        </w:rPr>
        <w:t>Lo, this is our God; we have waited for him, so that he might save us.</w:t>
      </w:r>
    </w:p>
    <w:p w14:paraId="59D57C59" w14:textId="77777777" w:rsidR="0088485D" w:rsidRPr="007C2EC2" w:rsidRDefault="001D2D53">
      <w:pPr>
        <w:pStyle w:val="BodyText"/>
        <w:spacing w:before="1"/>
        <w:ind w:left="908"/>
        <w:rPr>
          <w:lang w:val="en-GB"/>
        </w:rPr>
      </w:pPr>
      <w:r w:rsidRPr="007C2EC2">
        <w:rPr>
          <w:lang w:val="en-GB"/>
        </w:rPr>
        <w:t>This</w:t>
      </w:r>
      <w:r w:rsidRPr="007C2EC2">
        <w:rPr>
          <w:spacing w:val="5"/>
          <w:lang w:val="en-GB"/>
        </w:rPr>
        <w:t xml:space="preserve"> </w:t>
      </w:r>
      <w:r w:rsidRPr="007C2EC2">
        <w:rPr>
          <w:lang w:val="en-GB"/>
        </w:rPr>
        <w:t>is</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Lord</w:t>
      </w:r>
      <w:r w:rsidRPr="007C2EC2">
        <w:rPr>
          <w:spacing w:val="5"/>
          <w:lang w:val="en-GB"/>
        </w:rPr>
        <w:t xml:space="preserve"> </w:t>
      </w:r>
      <w:r w:rsidRPr="007C2EC2">
        <w:rPr>
          <w:lang w:val="en-GB"/>
        </w:rPr>
        <w:t>for</w:t>
      </w:r>
      <w:r w:rsidRPr="007C2EC2">
        <w:rPr>
          <w:spacing w:val="5"/>
          <w:lang w:val="en-GB"/>
        </w:rPr>
        <w:t xml:space="preserve"> </w:t>
      </w:r>
      <w:r w:rsidRPr="007C2EC2">
        <w:rPr>
          <w:lang w:val="en-GB"/>
        </w:rPr>
        <w:t>whom</w:t>
      </w:r>
      <w:r w:rsidRPr="007C2EC2">
        <w:rPr>
          <w:spacing w:val="6"/>
          <w:lang w:val="en-GB"/>
        </w:rPr>
        <w:t xml:space="preserve"> </w:t>
      </w:r>
      <w:r w:rsidRPr="007C2EC2">
        <w:rPr>
          <w:lang w:val="en-GB"/>
        </w:rPr>
        <w:t>we</w:t>
      </w:r>
      <w:r w:rsidRPr="007C2EC2">
        <w:rPr>
          <w:spacing w:val="5"/>
          <w:lang w:val="en-GB"/>
        </w:rPr>
        <w:t xml:space="preserve"> </w:t>
      </w:r>
      <w:r w:rsidRPr="007C2EC2">
        <w:rPr>
          <w:lang w:val="en-GB"/>
        </w:rPr>
        <w:t>have</w:t>
      </w:r>
      <w:r w:rsidRPr="007C2EC2">
        <w:rPr>
          <w:spacing w:val="5"/>
          <w:lang w:val="en-GB"/>
        </w:rPr>
        <w:t xml:space="preserve"> </w:t>
      </w:r>
      <w:r w:rsidRPr="007C2EC2">
        <w:rPr>
          <w:spacing w:val="-2"/>
          <w:lang w:val="en-GB"/>
        </w:rPr>
        <w:t>waited;</w:t>
      </w:r>
    </w:p>
    <w:p w14:paraId="59D57C5A" w14:textId="77777777" w:rsidR="0088485D" w:rsidRPr="007C2EC2" w:rsidRDefault="001D2D53">
      <w:pPr>
        <w:pStyle w:val="BodyText"/>
        <w:tabs>
          <w:tab w:val="left" w:pos="7601"/>
        </w:tabs>
        <w:spacing w:before="46"/>
        <w:ind w:left="908"/>
        <w:rPr>
          <w:lang w:val="en-GB"/>
        </w:rPr>
      </w:pPr>
      <w:r w:rsidRPr="007C2EC2">
        <w:rPr>
          <w:lang w:val="en-GB"/>
        </w:rPr>
        <w:t>let</w:t>
      </w:r>
      <w:r w:rsidRPr="007C2EC2">
        <w:rPr>
          <w:spacing w:val="3"/>
          <w:lang w:val="en-GB"/>
        </w:rPr>
        <w:t xml:space="preserve"> </w:t>
      </w:r>
      <w:r w:rsidRPr="007C2EC2">
        <w:rPr>
          <w:lang w:val="en-GB"/>
        </w:rPr>
        <w:t>us</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glad</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rejoice</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his</w:t>
      </w:r>
      <w:r w:rsidRPr="007C2EC2">
        <w:rPr>
          <w:spacing w:val="6"/>
          <w:lang w:val="en-GB"/>
        </w:rPr>
        <w:t xml:space="preserve"> </w:t>
      </w:r>
      <w:r w:rsidRPr="007C2EC2">
        <w:rPr>
          <w:spacing w:val="-2"/>
          <w:lang w:val="en-GB"/>
        </w:rPr>
        <w:t>salvation.</w:t>
      </w:r>
      <w:r w:rsidRPr="007C2EC2">
        <w:rPr>
          <w:lang w:val="en-GB"/>
        </w:rPr>
        <w:tab/>
        <w:t>Isaiah</w:t>
      </w:r>
      <w:r w:rsidRPr="007C2EC2">
        <w:rPr>
          <w:spacing w:val="26"/>
          <w:lang w:val="en-GB"/>
        </w:rPr>
        <w:t xml:space="preserve"> </w:t>
      </w:r>
      <w:r w:rsidRPr="007C2EC2">
        <w:rPr>
          <w:lang w:val="en-GB"/>
        </w:rPr>
        <w:t>25:8a,</w:t>
      </w:r>
      <w:r w:rsidRPr="007C2EC2">
        <w:rPr>
          <w:spacing w:val="28"/>
          <w:lang w:val="en-GB"/>
        </w:rPr>
        <w:t xml:space="preserve"> </w:t>
      </w:r>
      <w:r w:rsidRPr="007C2EC2">
        <w:rPr>
          <w:spacing w:val="-10"/>
          <w:lang w:val="en-GB"/>
        </w:rPr>
        <w:t>9</w:t>
      </w:r>
    </w:p>
    <w:p w14:paraId="59D57C5B" w14:textId="77777777" w:rsidR="0088485D" w:rsidRPr="007C2EC2" w:rsidRDefault="0088485D">
      <w:pPr>
        <w:pStyle w:val="BodyText"/>
        <w:spacing w:before="76"/>
        <w:rPr>
          <w:lang w:val="en-GB"/>
        </w:rPr>
      </w:pPr>
    </w:p>
    <w:p w14:paraId="59D57C5C" w14:textId="77777777" w:rsidR="0088485D" w:rsidRPr="007C2EC2" w:rsidRDefault="001D2D53">
      <w:pPr>
        <w:pStyle w:val="Heading3"/>
        <w:ind w:right="1352"/>
        <w:rPr>
          <w:u w:val="none"/>
          <w:lang w:val="en-GB"/>
        </w:rPr>
      </w:pPr>
      <w:r w:rsidRPr="007C2EC2">
        <w:rPr>
          <w:u w:color="0099FF"/>
          <w:lang w:val="en-GB"/>
        </w:rPr>
        <w:t xml:space="preserve"> </w:t>
      </w:r>
      <w:r w:rsidRPr="007C2EC2">
        <w:rPr>
          <w:spacing w:val="-2"/>
          <w:u w:color="0099FF"/>
          <w:lang w:val="en-GB"/>
        </w:rPr>
        <w:t>Prayer</w:t>
      </w:r>
    </w:p>
    <w:p w14:paraId="59D57C5D" w14:textId="77777777" w:rsidR="0088485D" w:rsidRPr="007C2EC2" w:rsidRDefault="0088485D">
      <w:pPr>
        <w:pStyle w:val="BodyText"/>
        <w:rPr>
          <w:b/>
          <w:sz w:val="9"/>
          <w:lang w:val="en-GB"/>
        </w:rPr>
      </w:pPr>
    </w:p>
    <w:p w14:paraId="59D57C5E" w14:textId="77777777" w:rsidR="0088485D" w:rsidRPr="007C2EC2" w:rsidRDefault="0088485D">
      <w:pPr>
        <w:rPr>
          <w:sz w:val="9"/>
          <w:lang w:val="en-GB"/>
        </w:rPr>
        <w:sectPr w:rsidR="0088485D" w:rsidRPr="007C2EC2">
          <w:pgSz w:w="11900" w:h="16840"/>
          <w:pgMar w:top="1020" w:right="460" w:bottom="740" w:left="900" w:header="0" w:footer="545" w:gutter="0"/>
          <w:cols w:space="720"/>
        </w:sectPr>
      </w:pPr>
    </w:p>
    <w:p w14:paraId="59D57C5F" w14:textId="77777777" w:rsidR="0088485D" w:rsidRPr="007C2EC2" w:rsidRDefault="001D2D53">
      <w:pPr>
        <w:pStyle w:val="BodyText"/>
        <w:spacing w:before="93" w:line="280" w:lineRule="auto"/>
        <w:ind w:left="908" w:right="482"/>
        <w:rPr>
          <w:lang w:val="en-GB"/>
        </w:rPr>
      </w:pPr>
      <w:r w:rsidRPr="007C2EC2">
        <w:rPr>
          <w:lang w:val="en-GB"/>
        </w:rPr>
        <w:t>Lord, you have been our dwelling place in every generation.</w:t>
      </w:r>
    </w:p>
    <w:p w14:paraId="59D57C60" w14:textId="77777777" w:rsidR="0088485D" w:rsidRPr="007C2EC2" w:rsidRDefault="001D2D53">
      <w:pPr>
        <w:pStyle w:val="BodyText"/>
        <w:spacing w:before="1"/>
        <w:ind w:left="908"/>
        <w:rPr>
          <w:lang w:val="en-GB"/>
        </w:rPr>
      </w:pPr>
      <w:r w:rsidRPr="007C2EC2">
        <w:rPr>
          <w:lang w:val="en-GB"/>
        </w:rPr>
        <w:t>From</w:t>
      </w:r>
      <w:r w:rsidRPr="007C2EC2">
        <w:rPr>
          <w:spacing w:val="5"/>
          <w:lang w:val="en-GB"/>
        </w:rPr>
        <w:t xml:space="preserve"> </w:t>
      </w:r>
      <w:r w:rsidRPr="007C2EC2">
        <w:rPr>
          <w:lang w:val="en-GB"/>
        </w:rPr>
        <w:t>everlasting</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everlasting</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are</w:t>
      </w:r>
      <w:r w:rsidRPr="007C2EC2">
        <w:rPr>
          <w:spacing w:val="6"/>
          <w:lang w:val="en-GB"/>
        </w:rPr>
        <w:t xml:space="preserve"> </w:t>
      </w:r>
      <w:r w:rsidRPr="007C2EC2">
        <w:rPr>
          <w:spacing w:val="-4"/>
          <w:lang w:val="en-GB"/>
        </w:rPr>
        <w:t>God.</w:t>
      </w:r>
    </w:p>
    <w:p w14:paraId="59D57C61" w14:textId="77777777" w:rsidR="0088485D" w:rsidRPr="007C2EC2" w:rsidRDefault="001D2D53">
      <w:pPr>
        <w:pStyle w:val="BodyText"/>
        <w:spacing w:before="46"/>
        <w:ind w:left="908"/>
        <w:rPr>
          <w:lang w:val="en-GB"/>
        </w:rPr>
      </w:pPr>
      <w:r w:rsidRPr="007C2EC2">
        <w:rPr>
          <w:lang w:val="en-GB"/>
        </w:rPr>
        <w:t>You stand</w:t>
      </w:r>
      <w:r w:rsidRPr="007C2EC2">
        <w:rPr>
          <w:spacing w:val="2"/>
          <w:lang w:val="en-GB"/>
        </w:rPr>
        <w:t xml:space="preserve"> </w:t>
      </w:r>
      <w:r w:rsidRPr="007C2EC2">
        <w:rPr>
          <w:lang w:val="en-GB"/>
        </w:rPr>
        <w:t>beside</w:t>
      </w:r>
      <w:r w:rsidRPr="007C2EC2">
        <w:rPr>
          <w:spacing w:val="3"/>
          <w:lang w:val="en-GB"/>
        </w:rPr>
        <w:t xml:space="preserve"> </w:t>
      </w:r>
      <w:r w:rsidRPr="007C2EC2">
        <w:rPr>
          <w:spacing w:val="-5"/>
          <w:lang w:val="en-GB"/>
        </w:rPr>
        <w:t>us</w:t>
      </w:r>
    </w:p>
    <w:p w14:paraId="59D57C62" w14:textId="77777777" w:rsidR="0088485D" w:rsidRPr="007C2EC2" w:rsidRDefault="001D2D53">
      <w:pPr>
        <w:pStyle w:val="BodyText"/>
        <w:spacing w:before="45" w:line="280" w:lineRule="auto"/>
        <w:ind w:left="908" w:right="482"/>
        <w:rPr>
          <w:lang w:val="en-GB"/>
        </w:rPr>
      </w:pPr>
      <w:r w:rsidRPr="007C2EC2">
        <w:rPr>
          <w:lang w:val="en-GB"/>
        </w:rPr>
        <w:t>in</w:t>
      </w:r>
      <w:r w:rsidRPr="007C2EC2">
        <w:rPr>
          <w:spacing w:val="-9"/>
          <w:lang w:val="en-GB"/>
        </w:rPr>
        <w:t xml:space="preserve"> </w:t>
      </w:r>
      <w:r w:rsidRPr="007C2EC2">
        <w:rPr>
          <w:lang w:val="en-GB"/>
        </w:rPr>
        <w:t>every</w:t>
      </w:r>
      <w:r w:rsidRPr="007C2EC2">
        <w:rPr>
          <w:spacing w:val="-9"/>
          <w:lang w:val="en-GB"/>
        </w:rPr>
        <w:t xml:space="preserve"> </w:t>
      </w:r>
      <w:r w:rsidRPr="007C2EC2">
        <w:rPr>
          <w:lang w:val="en-GB"/>
        </w:rPr>
        <w:t>experience</w:t>
      </w:r>
      <w:r w:rsidRPr="007C2EC2">
        <w:rPr>
          <w:spacing w:val="-9"/>
          <w:lang w:val="en-GB"/>
        </w:rPr>
        <w:t xml:space="preserve"> </w:t>
      </w:r>
      <w:r w:rsidRPr="007C2EC2">
        <w:rPr>
          <w:lang w:val="en-GB"/>
        </w:rPr>
        <w:t>of</w:t>
      </w:r>
      <w:r w:rsidRPr="007C2EC2">
        <w:rPr>
          <w:spacing w:val="-9"/>
          <w:lang w:val="en-GB"/>
        </w:rPr>
        <w:t xml:space="preserve"> </w:t>
      </w:r>
      <w:r w:rsidRPr="007C2EC2">
        <w:rPr>
          <w:lang w:val="en-GB"/>
        </w:rPr>
        <w:t>joy</w:t>
      </w:r>
      <w:r w:rsidRPr="007C2EC2">
        <w:rPr>
          <w:spacing w:val="-9"/>
          <w:lang w:val="en-GB"/>
        </w:rPr>
        <w:t xml:space="preserve"> </w:t>
      </w:r>
      <w:r w:rsidRPr="007C2EC2">
        <w:rPr>
          <w:lang w:val="en-GB"/>
        </w:rPr>
        <w:t>or</w:t>
      </w:r>
      <w:r w:rsidRPr="007C2EC2">
        <w:rPr>
          <w:spacing w:val="-9"/>
          <w:lang w:val="en-GB"/>
        </w:rPr>
        <w:t xml:space="preserve"> </w:t>
      </w:r>
      <w:r w:rsidRPr="007C2EC2">
        <w:rPr>
          <w:lang w:val="en-GB"/>
        </w:rPr>
        <w:t>sorrow, happiness or desolation.</w:t>
      </w:r>
    </w:p>
    <w:p w14:paraId="59D57C63" w14:textId="77777777" w:rsidR="0088485D" w:rsidRPr="007C2EC2" w:rsidRDefault="001D2D53">
      <w:pPr>
        <w:pStyle w:val="BodyText"/>
        <w:spacing w:before="201" w:line="280" w:lineRule="auto"/>
        <w:ind w:left="908" w:right="482"/>
        <w:rPr>
          <w:lang w:val="en-GB"/>
        </w:rPr>
      </w:pPr>
      <w:r w:rsidRPr="007C2EC2">
        <w:rPr>
          <w:lang w:val="en-GB"/>
        </w:rPr>
        <w:t>As</w:t>
      </w:r>
      <w:r w:rsidRPr="007C2EC2">
        <w:rPr>
          <w:spacing w:val="-2"/>
          <w:lang w:val="en-GB"/>
        </w:rPr>
        <w:t xml:space="preserve"> </w:t>
      </w:r>
      <w:r w:rsidRPr="007C2EC2">
        <w:rPr>
          <w:lang w:val="en-GB"/>
        </w:rPr>
        <w:t>we</w:t>
      </w:r>
      <w:r w:rsidRPr="007C2EC2">
        <w:rPr>
          <w:spacing w:val="-2"/>
          <w:lang w:val="en-GB"/>
        </w:rPr>
        <w:t xml:space="preserve"> </w:t>
      </w:r>
      <w:r w:rsidRPr="007C2EC2">
        <w:rPr>
          <w:lang w:val="en-GB"/>
        </w:rPr>
        <w:t>walk</w:t>
      </w:r>
      <w:r w:rsidRPr="007C2EC2">
        <w:rPr>
          <w:spacing w:val="-2"/>
          <w:lang w:val="en-GB"/>
        </w:rPr>
        <w:t xml:space="preserve"> </w:t>
      </w:r>
      <w:r w:rsidRPr="007C2EC2">
        <w:rPr>
          <w:lang w:val="en-GB"/>
        </w:rPr>
        <w:t>through</w:t>
      </w:r>
      <w:r w:rsidRPr="007C2EC2">
        <w:rPr>
          <w:spacing w:val="-2"/>
          <w:lang w:val="en-GB"/>
        </w:rPr>
        <w:t xml:space="preserve"> </w:t>
      </w:r>
      <w:r w:rsidRPr="007C2EC2">
        <w:rPr>
          <w:lang w:val="en-GB"/>
        </w:rPr>
        <w:t>death’s</w:t>
      </w:r>
      <w:r w:rsidRPr="007C2EC2">
        <w:rPr>
          <w:spacing w:val="-2"/>
          <w:lang w:val="en-GB"/>
        </w:rPr>
        <w:t xml:space="preserve"> </w:t>
      </w:r>
      <w:r w:rsidRPr="007C2EC2">
        <w:rPr>
          <w:lang w:val="en-GB"/>
        </w:rPr>
        <w:t>dark</w:t>
      </w:r>
      <w:r w:rsidRPr="007C2EC2">
        <w:rPr>
          <w:spacing w:val="-2"/>
          <w:lang w:val="en-GB"/>
        </w:rPr>
        <w:t xml:space="preserve"> </w:t>
      </w:r>
      <w:r w:rsidRPr="007C2EC2">
        <w:rPr>
          <w:lang w:val="en-GB"/>
        </w:rPr>
        <w:t>valley, help us to trust in your steadfast love until the day dawns,</w:t>
      </w:r>
    </w:p>
    <w:p w14:paraId="59D57C64" w14:textId="77777777" w:rsidR="0088485D" w:rsidRPr="007C2EC2" w:rsidRDefault="001D2D53">
      <w:pPr>
        <w:pStyle w:val="BodyText"/>
        <w:spacing w:before="2"/>
        <w:ind w:left="908"/>
        <w:rPr>
          <w:lang w:val="en-GB"/>
        </w:rPr>
      </w:pPr>
      <w:r w:rsidRPr="007C2EC2">
        <w:rPr>
          <w:lang w:val="en-GB"/>
        </w:rPr>
        <w:t>the</w:t>
      </w:r>
      <w:r w:rsidRPr="007C2EC2">
        <w:rPr>
          <w:spacing w:val="9"/>
          <w:lang w:val="en-GB"/>
        </w:rPr>
        <w:t xml:space="preserve"> </w:t>
      </w:r>
      <w:r w:rsidRPr="007C2EC2">
        <w:rPr>
          <w:lang w:val="en-GB"/>
        </w:rPr>
        <w:t>morning</w:t>
      </w:r>
      <w:r w:rsidRPr="007C2EC2">
        <w:rPr>
          <w:spacing w:val="10"/>
          <w:lang w:val="en-GB"/>
        </w:rPr>
        <w:t xml:space="preserve"> </w:t>
      </w:r>
      <w:r w:rsidRPr="007C2EC2">
        <w:rPr>
          <w:lang w:val="en-GB"/>
        </w:rPr>
        <w:t>stars</w:t>
      </w:r>
      <w:r w:rsidRPr="007C2EC2">
        <w:rPr>
          <w:spacing w:val="10"/>
          <w:lang w:val="en-GB"/>
        </w:rPr>
        <w:t xml:space="preserve"> </w:t>
      </w:r>
      <w:r w:rsidRPr="007C2EC2">
        <w:rPr>
          <w:lang w:val="en-GB"/>
        </w:rPr>
        <w:t>sing</w:t>
      </w:r>
      <w:r w:rsidRPr="007C2EC2">
        <w:rPr>
          <w:spacing w:val="10"/>
          <w:lang w:val="en-GB"/>
        </w:rPr>
        <w:t xml:space="preserve"> </w:t>
      </w:r>
      <w:r w:rsidRPr="007C2EC2">
        <w:rPr>
          <w:spacing w:val="-2"/>
          <w:lang w:val="en-GB"/>
        </w:rPr>
        <w:t>together,</w:t>
      </w:r>
    </w:p>
    <w:p w14:paraId="59D57C65" w14:textId="77777777" w:rsidR="0088485D" w:rsidRPr="007C2EC2" w:rsidRDefault="001D2D53">
      <w:pPr>
        <w:pStyle w:val="BodyText"/>
        <w:spacing w:before="46" w:line="280" w:lineRule="auto"/>
        <w:ind w:left="908"/>
        <w:rPr>
          <w:lang w:val="en-GB"/>
        </w:rPr>
      </w:pPr>
      <w:r w:rsidRPr="007C2EC2">
        <w:rPr>
          <w:lang w:val="en-GB"/>
        </w:rPr>
        <w:t>and the whole creation shouts your praise; through Jesus Christ our Lord.</w:t>
      </w:r>
    </w:p>
    <w:p w14:paraId="59D57C66"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C67" w14:textId="77777777" w:rsidR="0088485D" w:rsidRPr="007C2EC2" w:rsidRDefault="0088485D">
      <w:pPr>
        <w:pStyle w:val="BodyText"/>
        <w:rPr>
          <w:b/>
          <w:lang w:val="en-GB"/>
        </w:rPr>
      </w:pPr>
    </w:p>
    <w:p w14:paraId="59D57C68" w14:textId="77777777" w:rsidR="0088485D" w:rsidRPr="007C2EC2" w:rsidRDefault="0088485D">
      <w:pPr>
        <w:pStyle w:val="BodyText"/>
        <w:spacing w:before="66"/>
        <w:rPr>
          <w:b/>
          <w:lang w:val="en-GB"/>
        </w:rPr>
      </w:pPr>
    </w:p>
    <w:p w14:paraId="59D57C69" w14:textId="77777777" w:rsidR="0088485D" w:rsidRPr="007C2EC2" w:rsidRDefault="001D2D53">
      <w:pPr>
        <w:pStyle w:val="BodyText"/>
        <w:ind w:left="908"/>
        <w:rPr>
          <w:lang w:val="en-GB"/>
        </w:rPr>
      </w:pPr>
      <w:r w:rsidRPr="007C2EC2">
        <w:rPr>
          <w:color w:val="0099FF"/>
          <w:lang w:val="en-GB"/>
        </w:rPr>
        <w:t>This</w:t>
      </w:r>
      <w:r w:rsidRPr="007C2EC2">
        <w:rPr>
          <w:color w:val="0099FF"/>
          <w:spacing w:val="4"/>
          <w:lang w:val="en-GB"/>
        </w:rPr>
        <w:t xml:space="preserve"> </w:t>
      </w:r>
      <w:r w:rsidRPr="007C2EC2">
        <w:rPr>
          <w:color w:val="0099FF"/>
          <w:lang w:val="en-GB"/>
        </w:rPr>
        <w:t>may</w:t>
      </w:r>
      <w:r w:rsidRPr="007C2EC2">
        <w:rPr>
          <w:color w:val="0099FF"/>
          <w:spacing w:val="5"/>
          <w:lang w:val="en-GB"/>
        </w:rPr>
        <w:t xml:space="preserve"> </w:t>
      </w:r>
      <w:r w:rsidRPr="007C2EC2">
        <w:rPr>
          <w:color w:val="0099FF"/>
          <w:lang w:val="en-GB"/>
        </w:rPr>
        <w:t>be</w:t>
      </w:r>
      <w:r w:rsidRPr="007C2EC2">
        <w:rPr>
          <w:color w:val="0099FF"/>
          <w:spacing w:val="4"/>
          <w:lang w:val="en-GB"/>
        </w:rPr>
        <w:t xml:space="preserve"> </w:t>
      </w:r>
      <w:r w:rsidRPr="007C2EC2">
        <w:rPr>
          <w:color w:val="0099FF"/>
          <w:lang w:val="en-GB"/>
        </w:rPr>
        <w:t>said</w:t>
      </w:r>
      <w:r w:rsidRPr="007C2EC2">
        <w:rPr>
          <w:color w:val="0099FF"/>
          <w:spacing w:val="5"/>
          <w:lang w:val="en-GB"/>
        </w:rPr>
        <w:t xml:space="preserve"> </w:t>
      </w:r>
      <w:r w:rsidRPr="007C2EC2">
        <w:rPr>
          <w:color w:val="0099FF"/>
          <w:lang w:val="en-GB"/>
        </w:rPr>
        <w:t>by</w:t>
      </w:r>
      <w:r w:rsidRPr="007C2EC2">
        <w:rPr>
          <w:color w:val="0099FF"/>
          <w:spacing w:val="5"/>
          <w:lang w:val="en-GB"/>
        </w:rPr>
        <w:t xml:space="preserve"> </w:t>
      </w:r>
      <w:r w:rsidRPr="007C2EC2">
        <w:rPr>
          <w:color w:val="0099FF"/>
          <w:spacing w:val="-2"/>
          <w:lang w:val="en-GB"/>
        </w:rPr>
        <w:t>everyone.</w:t>
      </w:r>
    </w:p>
    <w:p w14:paraId="59D57C6A" w14:textId="77777777" w:rsidR="0088485D" w:rsidRPr="007C2EC2" w:rsidRDefault="001D2D53">
      <w:pPr>
        <w:pStyle w:val="BodyText"/>
        <w:spacing w:before="216" w:line="280" w:lineRule="auto"/>
        <w:ind w:left="908" w:right="737"/>
        <w:rPr>
          <w:lang w:val="en-GB"/>
        </w:rPr>
      </w:pPr>
      <w:r w:rsidRPr="007C2EC2">
        <w:rPr>
          <w:lang w:val="en-GB"/>
        </w:rPr>
        <w:t>The grace of our Lord Jesus Christ, and the love of God,</w:t>
      </w:r>
    </w:p>
    <w:p w14:paraId="59D57C6B" w14:textId="77777777" w:rsidR="0088485D" w:rsidRPr="007C2EC2" w:rsidRDefault="001D2D53">
      <w:pPr>
        <w:pStyle w:val="BodyText"/>
        <w:spacing w:before="1" w:line="280" w:lineRule="auto"/>
        <w:ind w:left="908" w:right="737"/>
        <w:rPr>
          <w:lang w:val="en-GB"/>
        </w:rPr>
      </w:pPr>
      <w:r w:rsidRPr="007C2EC2">
        <w:rPr>
          <w:lang w:val="en-GB"/>
        </w:rPr>
        <w:t>and the fellowship of the Holy Spirit, be with us all, evermore.</w:t>
      </w:r>
    </w:p>
    <w:p w14:paraId="59D57C6C"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C6D" w14:textId="77777777" w:rsidR="0088485D" w:rsidRPr="007C2EC2" w:rsidRDefault="001D2D53">
      <w:pPr>
        <w:rPr>
          <w:b/>
          <w:sz w:val="32"/>
          <w:lang w:val="en-GB"/>
        </w:rPr>
      </w:pPr>
      <w:r w:rsidRPr="007C2EC2">
        <w:rPr>
          <w:lang w:val="en-GB"/>
        </w:rPr>
        <w:br w:type="column"/>
      </w:r>
    </w:p>
    <w:p w14:paraId="59D57C6E" w14:textId="77777777" w:rsidR="0088485D" w:rsidRPr="007C2EC2" w:rsidRDefault="0088485D">
      <w:pPr>
        <w:pStyle w:val="BodyText"/>
        <w:rPr>
          <w:b/>
          <w:sz w:val="32"/>
          <w:lang w:val="en-GB"/>
        </w:rPr>
      </w:pPr>
    </w:p>
    <w:p w14:paraId="59D57C6F" w14:textId="77777777" w:rsidR="0088485D" w:rsidRPr="007C2EC2" w:rsidRDefault="0088485D">
      <w:pPr>
        <w:pStyle w:val="BodyText"/>
        <w:rPr>
          <w:b/>
          <w:sz w:val="32"/>
          <w:lang w:val="en-GB"/>
        </w:rPr>
      </w:pPr>
    </w:p>
    <w:p w14:paraId="59D57C70" w14:textId="77777777" w:rsidR="0088485D" w:rsidRPr="007C2EC2" w:rsidRDefault="0088485D">
      <w:pPr>
        <w:pStyle w:val="BodyText"/>
        <w:rPr>
          <w:b/>
          <w:sz w:val="32"/>
          <w:lang w:val="en-GB"/>
        </w:rPr>
      </w:pPr>
    </w:p>
    <w:p w14:paraId="59D57C71" w14:textId="77777777" w:rsidR="0088485D" w:rsidRPr="007C2EC2" w:rsidRDefault="0088485D">
      <w:pPr>
        <w:pStyle w:val="BodyText"/>
        <w:rPr>
          <w:b/>
          <w:sz w:val="32"/>
          <w:lang w:val="en-GB"/>
        </w:rPr>
      </w:pPr>
    </w:p>
    <w:p w14:paraId="59D57C72" w14:textId="77777777" w:rsidR="0088485D" w:rsidRPr="007C2EC2" w:rsidRDefault="0088485D">
      <w:pPr>
        <w:pStyle w:val="BodyText"/>
        <w:rPr>
          <w:b/>
          <w:sz w:val="32"/>
          <w:lang w:val="en-GB"/>
        </w:rPr>
      </w:pPr>
    </w:p>
    <w:p w14:paraId="59D57C73" w14:textId="77777777" w:rsidR="0088485D" w:rsidRPr="007C2EC2" w:rsidRDefault="0088485D">
      <w:pPr>
        <w:pStyle w:val="BodyText"/>
        <w:rPr>
          <w:b/>
          <w:sz w:val="32"/>
          <w:lang w:val="en-GB"/>
        </w:rPr>
      </w:pPr>
    </w:p>
    <w:p w14:paraId="59D57C74" w14:textId="77777777" w:rsidR="0088485D" w:rsidRPr="007C2EC2" w:rsidRDefault="0088485D">
      <w:pPr>
        <w:pStyle w:val="BodyText"/>
        <w:rPr>
          <w:b/>
          <w:sz w:val="32"/>
          <w:lang w:val="en-GB"/>
        </w:rPr>
      </w:pPr>
    </w:p>
    <w:p w14:paraId="59D57C75" w14:textId="77777777" w:rsidR="0088485D" w:rsidRPr="007C2EC2" w:rsidRDefault="0088485D">
      <w:pPr>
        <w:pStyle w:val="BodyText"/>
        <w:rPr>
          <w:b/>
          <w:sz w:val="32"/>
          <w:lang w:val="en-GB"/>
        </w:rPr>
      </w:pPr>
    </w:p>
    <w:p w14:paraId="59D57C76" w14:textId="77777777" w:rsidR="0088485D" w:rsidRPr="007C2EC2" w:rsidRDefault="0088485D">
      <w:pPr>
        <w:pStyle w:val="BodyText"/>
        <w:rPr>
          <w:b/>
          <w:sz w:val="32"/>
          <w:lang w:val="en-GB"/>
        </w:rPr>
      </w:pPr>
    </w:p>
    <w:p w14:paraId="59D57C77" w14:textId="77777777" w:rsidR="0088485D" w:rsidRPr="007C2EC2" w:rsidRDefault="0088485D">
      <w:pPr>
        <w:pStyle w:val="BodyText"/>
        <w:spacing w:before="261"/>
        <w:rPr>
          <w:b/>
          <w:sz w:val="32"/>
          <w:lang w:val="en-GB"/>
        </w:rPr>
      </w:pPr>
    </w:p>
    <w:p w14:paraId="59D57C78" w14:textId="77777777" w:rsidR="0088485D" w:rsidRPr="007C2EC2" w:rsidRDefault="001D2D53">
      <w:pPr>
        <w:ind w:left="228"/>
        <w:rPr>
          <w:b/>
          <w:sz w:val="32"/>
          <w:lang w:val="en-GB"/>
        </w:rPr>
      </w:pPr>
      <w:r w:rsidRPr="007C2EC2">
        <w:rPr>
          <w:b/>
          <w:spacing w:val="1"/>
          <w:sz w:val="32"/>
          <w:u w:val="single" w:color="0099FF"/>
          <w:lang w:val="en-GB"/>
        </w:rPr>
        <w:t xml:space="preserve"> </w:t>
      </w:r>
      <w:r w:rsidRPr="007C2EC2">
        <w:rPr>
          <w:b/>
          <w:sz w:val="32"/>
          <w:u w:val="single" w:color="0099FF"/>
          <w:lang w:val="en-GB"/>
        </w:rPr>
        <w:t>The</w:t>
      </w:r>
      <w:r w:rsidRPr="007C2EC2">
        <w:rPr>
          <w:b/>
          <w:spacing w:val="8"/>
          <w:sz w:val="32"/>
          <w:u w:val="single" w:color="0099FF"/>
          <w:lang w:val="en-GB"/>
        </w:rPr>
        <w:t xml:space="preserve"> </w:t>
      </w:r>
      <w:r w:rsidRPr="007C2EC2">
        <w:rPr>
          <w:b/>
          <w:spacing w:val="-2"/>
          <w:sz w:val="32"/>
          <w:u w:val="single" w:color="0099FF"/>
          <w:lang w:val="en-GB"/>
        </w:rPr>
        <w:t>grace</w:t>
      </w:r>
    </w:p>
    <w:p w14:paraId="59D57C79" w14:textId="77777777" w:rsidR="0088485D" w:rsidRPr="007C2EC2" w:rsidRDefault="0088485D">
      <w:pPr>
        <w:rPr>
          <w:sz w:val="32"/>
          <w:lang w:val="en-GB"/>
        </w:rPr>
        <w:sectPr w:rsidR="0088485D" w:rsidRPr="007C2EC2">
          <w:type w:val="continuous"/>
          <w:pgSz w:w="11900" w:h="16840"/>
          <w:pgMar w:top="1940" w:right="460" w:bottom="280" w:left="900" w:header="0" w:footer="545" w:gutter="0"/>
          <w:cols w:num="2" w:space="720" w:equalWidth="0">
            <w:col w:w="5538" w:space="1795"/>
            <w:col w:w="3207"/>
          </w:cols>
        </w:sectPr>
      </w:pPr>
    </w:p>
    <w:p w14:paraId="59D57C7A" w14:textId="77777777" w:rsidR="0088485D" w:rsidRPr="007C2EC2" w:rsidRDefault="001D2D53">
      <w:pPr>
        <w:pStyle w:val="Heading2"/>
        <w:rPr>
          <w:lang w:val="en-GB"/>
        </w:rPr>
      </w:pPr>
      <w:r w:rsidRPr="007C2EC2">
        <w:rPr>
          <w:noProof/>
          <w:lang w:val="en-GB"/>
        </w:rPr>
        <mc:AlternateContent>
          <mc:Choice Requires="wps">
            <w:drawing>
              <wp:anchor distT="0" distB="0" distL="0" distR="0" simplePos="0" relativeHeight="251658252" behindDoc="0" locked="0" layoutInCell="1" allowOverlap="1" wp14:anchorId="59D58D02" wp14:editId="59D58D03">
                <wp:simplePos x="0" y="0"/>
                <wp:positionH relativeFrom="page">
                  <wp:posOffset>1583999</wp:posOffset>
                </wp:positionH>
                <wp:positionV relativeFrom="paragraph">
                  <wp:posOffset>386019</wp:posOffset>
                </wp:positionV>
                <wp:extent cx="525653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3BB43AE" id="Graphic 109" o:spid="_x0000_s1026" style="position:absolute;margin-left:124.7pt;margin-top:30.4pt;width:413.9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" path="m,l5255996,e" filled="f" strokecolor="#0075bf" strokeweight="2pt">
                <v:path arrowok="t"/>
                <w10:wrap anchorx="page"/>
              </v:shape>
            </w:pict>
          </mc:Fallback>
        </mc:AlternateContent>
      </w:r>
      <w:bookmarkStart w:id="295" w:name="A_service_of_Thanksgiving_and_release"/>
      <w:bookmarkStart w:id="296" w:name="_bookmark125"/>
      <w:bookmarkEnd w:id="295"/>
      <w:bookmarkEnd w:id="296"/>
      <w:r w:rsidRPr="007C2EC2">
        <w:rPr>
          <w:color w:val="0075BF"/>
          <w:lang w:val="en-GB"/>
        </w:rPr>
        <w:t>A</w:t>
      </w:r>
      <w:r w:rsidRPr="007C2EC2">
        <w:rPr>
          <w:color w:val="0075BF"/>
          <w:spacing w:val="17"/>
          <w:lang w:val="en-GB"/>
        </w:rPr>
        <w:t xml:space="preserve"> </w:t>
      </w:r>
      <w:r w:rsidRPr="007C2EC2">
        <w:rPr>
          <w:color w:val="0075BF"/>
          <w:lang w:val="en-GB"/>
        </w:rPr>
        <w:t>service</w:t>
      </w:r>
      <w:r w:rsidRPr="007C2EC2">
        <w:rPr>
          <w:color w:val="0075BF"/>
          <w:spacing w:val="18"/>
          <w:lang w:val="en-GB"/>
        </w:rPr>
        <w:t xml:space="preserve"> </w:t>
      </w:r>
      <w:r w:rsidRPr="007C2EC2">
        <w:rPr>
          <w:color w:val="0075BF"/>
          <w:lang w:val="en-GB"/>
        </w:rPr>
        <w:t>of</w:t>
      </w:r>
      <w:r w:rsidRPr="007C2EC2">
        <w:rPr>
          <w:color w:val="0075BF"/>
          <w:spacing w:val="17"/>
          <w:lang w:val="en-GB"/>
        </w:rPr>
        <w:t xml:space="preserve"> </w:t>
      </w:r>
      <w:r w:rsidRPr="007C2EC2">
        <w:rPr>
          <w:color w:val="0075BF"/>
          <w:lang w:val="en-GB"/>
        </w:rPr>
        <w:t>Thanksgiving</w:t>
      </w:r>
      <w:r w:rsidRPr="007C2EC2">
        <w:rPr>
          <w:color w:val="0075BF"/>
          <w:spacing w:val="18"/>
          <w:lang w:val="en-GB"/>
        </w:rPr>
        <w:t xml:space="preserve"> </w:t>
      </w:r>
      <w:r w:rsidRPr="007C2EC2">
        <w:rPr>
          <w:color w:val="0075BF"/>
          <w:lang w:val="en-GB"/>
        </w:rPr>
        <w:t>and</w:t>
      </w:r>
      <w:r w:rsidRPr="007C2EC2">
        <w:rPr>
          <w:color w:val="0075BF"/>
          <w:spacing w:val="18"/>
          <w:lang w:val="en-GB"/>
        </w:rPr>
        <w:t xml:space="preserve"> </w:t>
      </w:r>
      <w:r w:rsidRPr="007C2EC2">
        <w:rPr>
          <w:color w:val="0075BF"/>
          <w:spacing w:val="-2"/>
          <w:lang w:val="en-GB"/>
        </w:rPr>
        <w:t>release</w:t>
      </w:r>
    </w:p>
    <w:p w14:paraId="59D57C7B" w14:textId="77777777" w:rsidR="0088485D" w:rsidRPr="007C2EC2" w:rsidRDefault="001D2D53">
      <w:pPr>
        <w:pStyle w:val="ListParagraph"/>
        <w:numPr>
          <w:ilvl w:val="0"/>
          <w:numId w:val="20"/>
        </w:numPr>
        <w:tabs>
          <w:tab w:val="left" w:pos="2234"/>
          <w:tab w:val="right" w:leader="dot" w:pos="9774"/>
        </w:tabs>
        <w:spacing w:before="859"/>
        <w:jc w:val="left"/>
        <w:rPr>
          <w:sz w:val="23"/>
          <w:lang w:val="en-GB"/>
        </w:rPr>
      </w:pPr>
      <w:r w:rsidRPr="007C2EC2">
        <w:rPr>
          <w:sz w:val="23"/>
          <w:lang w:val="en-GB"/>
        </w:rPr>
        <w:t>Call</w:t>
      </w:r>
      <w:r w:rsidRPr="007C2EC2">
        <w:rPr>
          <w:spacing w:val="-5"/>
          <w:sz w:val="23"/>
          <w:lang w:val="en-GB"/>
        </w:rPr>
        <w:t xml:space="preserve"> </w:t>
      </w:r>
      <w:r w:rsidRPr="007C2EC2">
        <w:rPr>
          <w:sz w:val="23"/>
          <w:lang w:val="en-GB"/>
        </w:rPr>
        <w:t>to</w:t>
      </w:r>
      <w:r w:rsidRPr="007C2EC2">
        <w:rPr>
          <w:spacing w:val="-4"/>
          <w:sz w:val="23"/>
          <w:lang w:val="en-GB"/>
        </w:rPr>
        <w:t xml:space="preserve"> </w:t>
      </w:r>
      <w:r w:rsidRPr="007C2EC2">
        <w:rPr>
          <w:spacing w:val="-2"/>
          <w:sz w:val="23"/>
          <w:lang w:val="en-GB"/>
        </w:rPr>
        <w:t>worship</w:t>
      </w:r>
      <w:r w:rsidRPr="007C2EC2">
        <w:rPr>
          <w:sz w:val="23"/>
          <w:lang w:val="en-GB"/>
        </w:rPr>
        <w:tab/>
      </w:r>
      <w:r w:rsidRPr="007C2EC2">
        <w:rPr>
          <w:spacing w:val="-5"/>
          <w:sz w:val="23"/>
          <w:lang w:val="en-GB"/>
        </w:rPr>
        <w:t>144</w:t>
      </w:r>
    </w:p>
    <w:p w14:paraId="59D57C7C" w14:textId="77777777" w:rsidR="0088485D" w:rsidRPr="007C2EC2" w:rsidRDefault="001D2D53">
      <w:pPr>
        <w:pStyle w:val="ListParagraph"/>
        <w:numPr>
          <w:ilvl w:val="0"/>
          <w:numId w:val="20"/>
        </w:numPr>
        <w:tabs>
          <w:tab w:val="left" w:pos="2234"/>
          <w:tab w:val="right" w:leader="dot" w:pos="9774"/>
        </w:tabs>
        <w:spacing w:before="56"/>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144</w:t>
      </w:r>
    </w:p>
    <w:p w14:paraId="59D57C7D" w14:textId="77777777" w:rsidR="0088485D" w:rsidRPr="007C2EC2" w:rsidRDefault="001D2D53">
      <w:pPr>
        <w:tabs>
          <w:tab w:val="right" w:leader="dot" w:pos="9774"/>
        </w:tabs>
        <w:spacing w:before="55"/>
        <w:ind w:left="1594"/>
        <w:rPr>
          <w:b/>
          <w:sz w:val="23"/>
          <w:lang w:val="en-GB"/>
        </w:rPr>
      </w:pPr>
      <w:r w:rsidRPr="007C2EC2">
        <w:rPr>
          <w:b/>
          <w:sz w:val="23"/>
          <w:lang w:val="en-GB"/>
        </w:rPr>
        <w:t>Approaching</w:t>
      </w:r>
      <w:r w:rsidRPr="007C2EC2">
        <w:rPr>
          <w:b/>
          <w:spacing w:val="-11"/>
          <w:sz w:val="23"/>
          <w:lang w:val="en-GB"/>
        </w:rPr>
        <w:t xml:space="preserve"> </w:t>
      </w:r>
      <w:r w:rsidRPr="007C2EC2">
        <w:rPr>
          <w:b/>
          <w:sz w:val="23"/>
          <w:lang w:val="en-GB"/>
        </w:rPr>
        <w:t>the</w:t>
      </w:r>
      <w:r w:rsidRPr="007C2EC2">
        <w:rPr>
          <w:b/>
          <w:spacing w:val="-10"/>
          <w:sz w:val="23"/>
          <w:lang w:val="en-GB"/>
        </w:rPr>
        <w:t xml:space="preserve"> </w:t>
      </w:r>
      <w:r w:rsidRPr="007C2EC2">
        <w:rPr>
          <w:b/>
          <w:spacing w:val="-2"/>
          <w:sz w:val="23"/>
          <w:lang w:val="en-GB"/>
        </w:rPr>
        <w:t>mystery</w:t>
      </w:r>
      <w:r w:rsidRPr="007C2EC2">
        <w:rPr>
          <w:b/>
          <w:sz w:val="23"/>
          <w:lang w:val="en-GB"/>
        </w:rPr>
        <w:tab/>
      </w:r>
      <w:r w:rsidRPr="007C2EC2">
        <w:rPr>
          <w:b/>
          <w:spacing w:val="-5"/>
          <w:sz w:val="23"/>
          <w:lang w:val="en-GB"/>
        </w:rPr>
        <w:t>145</w:t>
      </w:r>
    </w:p>
    <w:p w14:paraId="59D57C7E" w14:textId="77777777" w:rsidR="0088485D" w:rsidRPr="007C2EC2" w:rsidRDefault="001D2D53">
      <w:pPr>
        <w:pStyle w:val="ListParagraph"/>
        <w:numPr>
          <w:ilvl w:val="0"/>
          <w:numId w:val="20"/>
        </w:numPr>
        <w:tabs>
          <w:tab w:val="left" w:pos="2234"/>
          <w:tab w:val="right" w:leader="dot" w:pos="9774"/>
        </w:tabs>
        <w:spacing w:before="56"/>
        <w:ind w:hanging="503"/>
        <w:jc w:val="left"/>
        <w:rPr>
          <w:sz w:val="23"/>
          <w:lang w:val="en-GB"/>
        </w:rPr>
      </w:pPr>
      <w:r w:rsidRPr="007C2EC2">
        <w:rPr>
          <w:sz w:val="23"/>
          <w:lang w:val="en-GB"/>
        </w:rPr>
        <w:t>Words</w:t>
      </w:r>
      <w:r w:rsidRPr="007C2EC2">
        <w:rPr>
          <w:spacing w:val="-3"/>
          <w:sz w:val="23"/>
          <w:lang w:val="en-GB"/>
        </w:rPr>
        <w:t xml:space="preserve"> </w:t>
      </w:r>
      <w:r w:rsidRPr="007C2EC2">
        <w:rPr>
          <w:sz w:val="23"/>
          <w:lang w:val="en-GB"/>
        </w:rPr>
        <w:t>of</w:t>
      </w:r>
      <w:r w:rsidRPr="007C2EC2">
        <w:rPr>
          <w:spacing w:val="-2"/>
          <w:sz w:val="23"/>
          <w:lang w:val="en-GB"/>
        </w:rPr>
        <w:t xml:space="preserve"> introduction</w:t>
      </w:r>
      <w:r w:rsidRPr="007C2EC2">
        <w:rPr>
          <w:sz w:val="23"/>
          <w:lang w:val="en-GB"/>
        </w:rPr>
        <w:tab/>
      </w:r>
      <w:r w:rsidRPr="007C2EC2">
        <w:rPr>
          <w:spacing w:val="-5"/>
          <w:sz w:val="23"/>
          <w:lang w:val="en-GB"/>
        </w:rPr>
        <w:t>145</w:t>
      </w:r>
    </w:p>
    <w:p w14:paraId="59D57C7F" w14:textId="77777777" w:rsidR="0088485D" w:rsidRPr="007C2EC2" w:rsidRDefault="001D2D53">
      <w:pPr>
        <w:pStyle w:val="ListParagraph"/>
        <w:numPr>
          <w:ilvl w:val="0"/>
          <w:numId w:val="20"/>
        </w:numPr>
        <w:tabs>
          <w:tab w:val="left" w:pos="2234"/>
          <w:tab w:val="right" w:leader="dot" w:pos="9774"/>
        </w:tabs>
        <w:ind w:hanging="503"/>
        <w:jc w:val="left"/>
        <w:rPr>
          <w:sz w:val="23"/>
          <w:lang w:val="en-GB"/>
        </w:rPr>
      </w:pPr>
      <w:r w:rsidRPr="007C2EC2">
        <w:rPr>
          <w:spacing w:val="-2"/>
          <w:sz w:val="23"/>
          <w:lang w:val="en-GB"/>
        </w:rPr>
        <w:t>Prayer</w:t>
      </w:r>
      <w:r w:rsidRPr="007C2EC2">
        <w:rPr>
          <w:sz w:val="23"/>
          <w:lang w:val="en-GB"/>
        </w:rPr>
        <w:tab/>
      </w:r>
      <w:r w:rsidRPr="007C2EC2">
        <w:rPr>
          <w:spacing w:val="-5"/>
          <w:sz w:val="23"/>
          <w:lang w:val="en-GB"/>
        </w:rPr>
        <w:t>146</w:t>
      </w:r>
    </w:p>
    <w:p w14:paraId="59D57C80" w14:textId="77777777" w:rsidR="0088485D" w:rsidRPr="007C2EC2" w:rsidRDefault="001D2D53">
      <w:pPr>
        <w:tabs>
          <w:tab w:val="right" w:leader="dot" w:pos="9774"/>
        </w:tabs>
        <w:spacing w:before="55"/>
        <w:ind w:left="1594"/>
        <w:rPr>
          <w:b/>
          <w:sz w:val="23"/>
          <w:lang w:val="en-GB"/>
        </w:rPr>
      </w:pPr>
      <w:r w:rsidRPr="007C2EC2">
        <w:rPr>
          <w:b/>
          <w:sz w:val="23"/>
          <w:lang w:val="en-GB"/>
        </w:rPr>
        <w:t>Celebrating</w:t>
      </w:r>
      <w:r w:rsidRPr="007C2EC2">
        <w:rPr>
          <w:b/>
          <w:spacing w:val="-14"/>
          <w:sz w:val="23"/>
          <w:lang w:val="en-GB"/>
        </w:rPr>
        <w:t xml:space="preserve"> </w:t>
      </w:r>
      <w:r w:rsidRPr="007C2EC2">
        <w:rPr>
          <w:b/>
          <w:spacing w:val="-4"/>
          <w:sz w:val="23"/>
          <w:lang w:val="en-GB"/>
        </w:rPr>
        <w:t>hope</w:t>
      </w:r>
      <w:r w:rsidRPr="007C2EC2">
        <w:rPr>
          <w:b/>
          <w:sz w:val="23"/>
          <w:lang w:val="en-GB"/>
        </w:rPr>
        <w:tab/>
      </w:r>
      <w:r w:rsidRPr="007C2EC2">
        <w:rPr>
          <w:b/>
          <w:spacing w:val="-5"/>
          <w:sz w:val="23"/>
          <w:lang w:val="en-GB"/>
        </w:rPr>
        <w:t>146</w:t>
      </w:r>
    </w:p>
    <w:p w14:paraId="59D57C81" w14:textId="77777777" w:rsidR="0088485D" w:rsidRPr="007C2EC2" w:rsidRDefault="001D2D53">
      <w:pPr>
        <w:pStyle w:val="ListParagraph"/>
        <w:numPr>
          <w:ilvl w:val="0"/>
          <w:numId w:val="20"/>
        </w:numPr>
        <w:tabs>
          <w:tab w:val="left" w:pos="2234"/>
          <w:tab w:val="right" w:leader="dot" w:pos="9774"/>
        </w:tabs>
        <w:spacing w:before="56"/>
        <w:ind w:hanging="503"/>
        <w:jc w:val="left"/>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146</w:t>
      </w:r>
    </w:p>
    <w:p w14:paraId="59D57C82" w14:textId="77777777" w:rsidR="0088485D" w:rsidRPr="007C2EC2" w:rsidRDefault="001D2D53">
      <w:pPr>
        <w:pStyle w:val="ListParagraph"/>
        <w:numPr>
          <w:ilvl w:val="0"/>
          <w:numId w:val="20"/>
        </w:numPr>
        <w:tabs>
          <w:tab w:val="left" w:pos="2235"/>
          <w:tab w:val="right" w:leader="dot" w:pos="9775"/>
        </w:tabs>
        <w:ind w:left="2235"/>
        <w:jc w:val="left"/>
        <w:rPr>
          <w:sz w:val="23"/>
          <w:lang w:val="en-GB"/>
        </w:rPr>
      </w:pPr>
      <w:r w:rsidRPr="007C2EC2">
        <w:rPr>
          <w:sz w:val="23"/>
          <w:lang w:val="en-GB"/>
        </w:rPr>
        <w:t>Sermon</w:t>
      </w:r>
      <w:r w:rsidRPr="007C2EC2">
        <w:rPr>
          <w:spacing w:val="-5"/>
          <w:sz w:val="23"/>
          <w:lang w:val="en-GB"/>
        </w:rPr>
        <w:t xml:space="preserve"> </w:t>
      </w:r>
      <w:r w:rsidRPr="007C2EC2">
        <w:rPr>
          <w:sz w:val="23"/>
          <w:lang w:val="en-GB"/>
        </w:rPr>
        <w:t>on</w:t>
      </w:r>
      <w:r w:rsidRPr="007C2EC2">
        <w:rPr>
          <w:spacing w:val="-5"/>
          <w:sz w:val="23"/>
          <w:lang w:val="en-GB"/>
        </w:rPr>
        <w:t xml:space="preserve"> </w:t>
      </w:r>
      <w:r w:rsidRPr="007C2EC2">
        <w:rPr>
          <w:sz w:val="23"/>
          <w:lang w:val="en-GB"/>
        </w:rPr>
        <w:t>Christian</w:t>
      </w:r>
      <w:r w:rsidRPr="007C2EC2">
        <w:rPr>
          <w:spacing w:val="-4"/>
          <w:sz w:val="23"/>
          <w:lang w:val="en-GB"/>
        </w:rPr>
        <w:t xml:space="preserve"> hope</w:t>
      </w:r>
      <w:r w:rsidRPr="007C2EC2">
        <w:rPr>
          <w:sz w:val="23"/>
          <w:lang w:val="en-GB"/>
        </w:rPr>
        <w:tab/>
      </w:r>
      <w:r w:rsidRPr="007C2EC2">
        <w:rPr>
          <w:spacing w:val="-5"/>
          <w:sz w:val="23"/>
          <w:lang w:val="en-GB"/>
        </w:rPr>
        <w:t>146</w:t>
      </w:r>
    </w:p>
    <w:p w14:paraId="59D57C83" w14:textId="77777777" w:rsidR="0088485D" w:rsidRPr="007C2EC2" w:rsidRDefault="001D2D53">
      <w:pPr>
        <w:pStyle w:val="ListParagraph"/>
        <w:numPr>
          <w:ilvl w:val="0"/>
          <w:numId w:val="20"/>
        </w:numPr>
        <w:tabs>
          <w:tab w:val="left" w:pos="2235"/>
          <w:tab w:val="right" w:leader="dot" w:pos="9775"/>
        </w:tabs>
        <w:spacing w:before="56"/>
        <w:ind w:left="2235"/>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146</w:t>
      </w:r>
    </w:p>
    <w:p w14:paraId="59D57C84" w14:textId="77777777" w:rsidR="0088485D" w:rsidRPr="007C2EC2" w:rsidRDefault="001D2D53">
      <w:pPr>
        <w:tabs>
          <w:tab w:val="right" w:leader="dot" w:pos="9775"/>
        </w:tabs>
        <w:spacing w:before="55"/>
        <w:ind w:left="1595"/>
        <w:rPr>
          <w:b/>
          <w:sz w:val="23"/>
          <w:lang w:val="en-GB"/>
        </w:rPr>
      </w:pPr>
      <w:r w:rsidRPr="007C2EC2">
        <w:rPr>
          <w:b/>
          <w:sz w:val="23"/>
          <w:lang w:val="en-GB"/>
        </w:rPr>
        <w:t>Remembering</w:t>
      </w:r>
      <w:r w:rsidRPr="007C2EC2">
        <w:rPr>
          <w:b/>
          <w:spacing w:val="-11"/>
          <w:sz w:val="23"/>
          <w:lang w:val="en-GB"/>
        </w:rPr>
        <w:t xml:space="preserve"> </w:t>
      </w:r>
      <w:r w:rsidRPr="007C2EC2">
        <w:rPr>
          <w:b/>
          <w:sz w:val="23"/>
          <w:lang w:val="en-GB"/>
        </w:rPr>
        <w:t>with</w:t>
      </w:r>
      <w:r w:rsidRPr="007C2EC2">
        <w:rPr>
          <w:b/>
          <w:spacing w:val="-11"/>
          <w:sz w:val="23"/>
          <w:lang w:val="en-GB"/>
        </w:rPr>
        <w:t xml:space="preserve"> </w:t>
      </w:r>
      <w:r w:rsidRPr="007C2EC2">
        <w:rPr>
          <w:b/>
          <w:spacing w:val="-2"/>
          <w:sz w:val="23"/>
          <w:lang w:val="en-GB"/>
        </w:rPr>
        <w:t>Thanksgiving</w:t>
      </w:r>
      <w:r w:rsidRPr="007C2EC2">
        <w:rPr>
          <w:b/>
          <w:sz w:val="23"/>
          <w:lang w:val="en-GB"/>
        </w:rPr>
        <w:tab/>
      </w:r>
      <w:r w:rsidRPr="007C2EC2">
        <w:rPr>
          <w:b/>
          <w:spacing w:val="-5"/>
          <w:sz w:val="23"/>
          <w:lang w:val="en-GB"/>
        </w:rPr>
        <w:t>147</w:t>
      </w:r>
    </w:p>
    <w:p w14:paraId="59D57C85" w14:textId="77777777" w:rsidR="0088485D" w:rsidRPr="007C2EC2" w:rsidRDefault="001D2D53">
      <w:pPr>
        <w:pStyle w:val="ListParagraph"/>
        <w:numPr>
          <w:ilvl w:val="0"/>
          <w:numId w:val="20"/>
        </w:numPr>
        <w:tabs>
          <w:tab w:val="left" w:pos="2235"/>
          <w:tab w:val="right" w:leader="dot" w:pos="9775"/>
        </w:tabs>
        <w:spacing w:before="56"/>
        <w:ind w:left="2235" w:hanging="503"/>
        <w:jc w:val="left"/>
        <w:rPr>
          <w:sz w:val="23"/>
          <w:lang w:val="en-GB"/>
        </w:rPr>
      </w:pPr>
      <w:r w:rsidRPr="007C2EC2">
        <w:rPr>
          <w:sz w:val="23"/>
          <w:lang w:val="en-GB"/>
        </w:rPr>
        <w:t>Lighting</w:t>
      </w:r>
      <w:r w:rsidRPr="007C2EC2">
        <w:rPr>
          <w:spacing w:val="-7"/>
          <w:sz w:val="23"/>
          <w:lang w:val="en-GB"/>
        </w:rPr>
        <w:t xml:space="preserve"> </w:t>
      </w:r>
      <w:r w:rsidRPr="007C2EC2">
        <w:rPr>
          <w:sz w:val="23"/>
          <w:lang w:val="en-GB"/>
        </w:rPr>
        <w:t>of</w:t>
      </w:r>
      <w:r w:rsidRPr="007C2EC2">
        <w:rPr>
          <w:spacing w:val="-10"/>
          <w:sz w:val="23"/>
          <w:lang w:val="en-GB"/>
        </w:rPr>
        <w:t xml:space="preserve"> </w:t>
      </w:r>
      <w:r w:rsidRPr="007C2EC2">
        <w:rPr>
          <w:sz w:val="23"/>
          <w:lang w:val="en-GB"/>
        </w:rPr>
        <w:t>Thanksgiving</w:t>
      </w:r>
      <w:r w:rsidRPr="007C2EC2">
        <w:rPr>
          <w:spacing w:val="-6"/>
          <w:sz w:val="23"/>
          <w:lang w:val="en-GB"/>
        </w:rPr>
        <w:t xml:space="preserve"> </w:t>
      </w:r>
      <w:r w:rsidRPr="007C2EC2">
        <w:rPr>
          <w:spacing w:val="-2"/>
          <w:sz w:val="23"/>
          <w:lang w:val="en-GB"/>
        </w:rPr>
        <w:t>candles</w:t>
      </w:r>
      <w:r w:rsidRPr="007C2EC2">
        <w:rPr>
          <w:sz w:val="23"/>
          <w:lang w:val="en-GB"/>
        </w:rPr>
        <w:tab/>
      </w:r>
      <w:r w:rsidRPr="007C2EC2">
        <w:rPr>
          <w:spacing w:val="-5"/>
          <w:sz w:val="23"/>
          <w:lang w:val="en-GB"/>
        </w:rPr>
        <w:t>147</w:t>
      </w:r>
    </w:p>
    <w:p w14:paraId="59D57C86" w14:textId="77777777" w:rsidR="0088485D" w:rsidRPr="007C2EC2" w:rsidRDefault="001D2D53">
      <w:pPr>
        <w:pStyle w:val="ListParagraph"/>
        <w:numPr>
          <w:ilvl w:val="0"/>
          <w:numId w:val="20"/>
        </w:numPr>
        <w:tabs>
          <w:tab w:val="left" w:pos="2235"/>
          <w:tab w:val="right" w:leader="dot" w:pos="9775"/>
        </w:tabs>
        <w:ind w:left="2235" w:hanging="503"/>
        <w:jc w:val="left"/>
        <w:rPr>
          <w:sz w:val="23"/>
          <w:lang w:val="en-GB"/>
        </w:rPr>
      </w:pPr>
      <w:r w:rsidRPr="007C2EC2">
        <w:rPr>
          <w:spacing w:val="-2"/>
          <w:sz w:val="23"/>
          <w:lang w:val="en-GB"/>
        </w:rPr>
        <w:t>Tribute</w:t>
      </w:r>
      <w:r w:rsidRPr="007C2EC2">
        <w:rPr>
          <w:sz w:val="23"/>
          <w:lang w:val="en-GB"/>
        </w:rPr>
        <w:tab/>
      </w:r>
      <w:r w:rsidRPr="007C2EC2">
        <w:rPr>
          <w:spacing w:val="-5"/>
          <w:sz w:val="23"/>
          <w:lang w:val="en-GB"/>
        </w:rPr>
        <w:t>147</w:t>
      </w:r>
    </w:p>
    <w:p w14:paraId="59D57C87" w14:textId="77777777" w:rsidR="0088485D" w:rsidRPr="007C2EC2" w:rsidRDefault="001D2D53">
      <w:pPr>
        <w:pStyle w:val="ListParagraph"/>
        <w:numPr>
          <w:ilvl w:val="0"/>
          <w:numId w:val="20"/>
        </w:numPr>
        <w:tabs>
          <w:tab w:val="left" w:pos="2235"/>
          <w:tab w:val="right" w:leader="dot" w:pos="9775"/>
        </w:tabs>
        <w:spacing w:before="56"/>
        <w:ind w:left="2235" w:hanging="640"/>
        <w:jc w:val="left"/>
        <w:rPr>
          <w:sz w:val="23"/>
          <w:lang w:val="en-GB"/>
        </w:rPr>
      </w:pPr>
      <w:r w:rsidRPr="007C2EC2">
        <w:rPr>
          <w:sz w:val="23"/>
          <w:lang w:val="en-GB"/>
        </w:rPr>
        <w:t>Prayers</w:t>
      </w:r>
      <w:r w:rsidRPr="007C2EC2">
        <w:rPr>
          <w:spacing w:val="-1"/>
          <w:sz w:val="23"/>
          <w:lang w:val="en-GB"/>
        </w:rPr>
        <w:t xml:space="preserve"> </w:t>
      </w:r>
      <w:r w:rsidRPr="007C2EC2">
        <w:rPr>
          <w:sz w:val="23"/>
          <w:lang w:val="en-GB"/>
        </w:rPr>
        <w:t>of</w:t>
      </w:r>
      <w:r w:rsidRPr="007C2EC2">
        <w:rPr>
          <w:spacing w:val="-5"/>
          <w:sz w:val="23"/>
          <w:lang w:val="en-GB"/>
        </w:rPr>
        <w:t xml:space="preserve"> </w:t>
      </w:r>
      <w:r w:rsidRPr="007C2EC2">
        <w:rPr>
          <w:spacing w:val="-2"/>
          <w:sz w:val="23"/>
          <w:lang w:val="en-GB"/>
        </w:rPr>
        <w:t>Thanksgiving</w:t>
      </w:r>
      <w:r w:rsidRPr="007C2EC2">
        <w:rPr>
          <w:sz w:val="23"/>
          <w:lang w:val="en-GB"/>
        </w:rPr>
        <w:tab/>
      </w:r>
      <w:r w:rsidRPr="007C2EC2">
        <w:rPr>
          <w:spacing w:val="-5"/>
          <w:sz w:val="23"/>
          <w:lang w:val="en-GB"/>
        </w:rPr>
        <w:t>147</w:t>
      </w:r>
    </w:p>
    <w:p w14:paraId="59D57C88" w14:textId="77777777" w:rsidR="0088485D" w:rsidRPr="007C2EC2" w:rsidRDefault="001D2D53">
      <w:pPr>
        <w:pStyle w:val="ListParagraph"/>
        <w:numPr>
          <w:ilvl w:val="0"/>
          <w:numId w:val="20"/>
        </w:numPr>
        <w:tabs>
          <w:tab w:val="left" w:pos="2235"/>
          <w:tab w:val="right" w:leader="dot" w:pos="9775"/>
        </w:tabs>
        <w:ind w:left="2235"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148</w:t>
      </w:r>
    </w:p>
    <w:p w14:paraId="59D57C89" w14:textId="77777777" w:rsidR="0088485D" w:rsidRPr="007C2EC2" w:rsidRDefault="001D2D53">
      <w:pPr>
        <w:tabs>
          <w:tab w:val="right" w:leader="dot" w:pos="9775"/>
        </w:tabs>
        <w:spacing w:before="56"/>
        <w:ind w:left="1596"/>
        <w:rPr>
          <w:b/>
          <w:sz w:val="23"/>
          <w:lang w:val="en-GB"/>
        </w:rPr>
      </w:pPr>
      <w:r w:rsidRPr="007C2EC2">
        <w:rPr>
          <w:b/>
          <w:sz w:val="23"/>
          <w:lang w:val="en-GB"/>
        </w:rPr>
        <w:t>Releasing</w:t>
      </w:r>
      <w:r w:rsidRPr="007C2EC2">
        <w:rPr>
          <w:b/>
          <w:spacing w:val="-8"/>
          <w:sz w:val="23"/>
          <w:lang w:val="en-GB"/>
        </w:rPr>
        <w:t xml:space="preserve"> </w:t>
      </w:r>
      <w:r w:rsidRPr="007C2EC2">
        <w:rPr>
          <w:b/>
          <w:sz w:val="23"/>
          <w:lang w:val="en-GB"/>
        </w:rPr>
        <w:t>in</w:t>
      </w:r>
      <w:r w:rsidRPr="007C2EC2">
        <w:rPr>
          <w:b/>
          <w:spacing w:val="-7"/>
          <w:sz w:val="23"/>
          <w:lang w:val="en-GB"/>
        </w:rPr>
        <w:t xml:space="preserve"> </w:t>
      </w:r>
      <w:r w:rsidRPr="007C2EC2">
        <w:rPr>
          <w:b/>
          <w:spacing w:val="-4"/>
          <w:sz w:val="23"/>
          <w:lang w:val="en-GB"/>
        </w:rPr>
        <w:t>hope</w:t>
      </w:r>
      <w:r w:rsidRPr="007C2EC2">
        <w:rPr>
          <w:b/>
          <w:sz w:val="23"/>
          <w:lang w:val="en-GB"/>
        </w:rPr>
        <w:tab/>
      </w:r>
      <w:r w:rsidRPr="007C2EC2">
        <w:rPr>
          <w:b/>
          <w:spacing w:val="-5"/>
          <w:sz w:val="23"/>
          <w:lang w:val="en-GB"/>
        </w:rPr>
        <w:t>148</w:t>
      </w:r>
    </w:p>
    <w:p w14:paraId="59D57C8A" w14:textId="77777777" w:rsidR="0088485D" w:rsidRPr="007C2EC2" w:rsidRDefault="001D2D53">
      <w:pPr>
        <w:pStyle w:val="ListParagraph"/>
        <w:numPr>
          <w:ilvl w:val="0"/>
          <w:numId w:val="20"/>
        </w:numPr>
        <w:tabs>
          <w:tab w:val="left" w:pos="2236"/>
          <w:tab w:val="right" w:leader="dot" w:pos="9776"/>
        </w:tabs>
        <w:ind w:left="2236" w:hanging="640"/>
        <w:jc w:val="left"/>
        <w:rPr>
          <w:sz w:val="23"/>
          <w:lang w:val="en-GB"/>
        </w:rPr>
      </w:pPr>
      <w:r w:rsidRPr="007C2EC2">
        <w:rPr>
          <w:sz w:val="23"/>
          <w:lang w:val="en-GB"/>
        </w:rPr>
        <w:t>The</w:t>
      </w:r>
      <w:r w:rsidRPr="007C2EC2">
        <w:rPr>
          <w:spacing w:val="-2"/>
          <w:sz w:val="23"/>
          <w:lang w:val="en-GB"/>
        </w:rPr>
        <w:t xml:space="preserve"> commendation</w:t>
      </w:r>
      <w:r w:rsidRPr="007C2EC2">
        <w:rPr>
          <w:sz w:val="23"/>
          <w:lang w:val="en-GB"/>
        </w:rPr>
        <w:tab/>
      </w:r>
      <w:r w:rsidRPr="007C2EC2">
        <w:rPr>
          <w:spacing w:val="-5"/>
          <w:sz w:val="23"/>
          <w:lang w:val="en-GB"/>
        </w:rPr>
        <w:t>148</w:t>
      </w:r>
    </w:p>
    <w:p w14:paraId="59D57C8B" w14:textId="77777777" w:rsidR="0088485D" w:rsidRPr="007C2EC2" w:rsidRDefault="001D2D53">
      <w:pPr>
        <w:pStyle w:val="ListParagraph"/>
        <w:numPr>
          <w:ilvl w:val="0"/>
          <w:numId w:val="20"/>
        </w:numPr>
        <w:tabs>
          <w:tab w:val="left" w:pos="2236"/>
          <w:tab w:val="right" w:leader="dot" w:pos="9776"/>
        </w:tabs>
        <w:ind w:left="2236" w:hanging="640"/>
        <w:jc w:val="left"/>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149</w:t>
      </w:r>
    </w:p>
    <w:p w14:paraId="59D57C8C" w14:textId="77777777" w:rsidR="0088485D" w:rsidRPr="007C2EC2" w:rsidRDefault="001D2D53">
      <w:pPr>
        <w:pStyle w:val="ListParagraph"/>
        <w:numPr>
          <w:ilvl w:val="0"/>
          <w:numId w:val="20"/>
        </w:numPr>
        <w:tabs>
          <w:tab w:val="left" w:pos="2236"/>
          <w:tab w:val="right" w:leader="dot" w:pos="9776"/>
        </w:tabs>
        <w:spacing w:before="56"/>
        <w:ind w:left="2236" w:hanging="640"/>
        <w:jc w:val="left"/>
        <w:rPr>
          <w:sz w:val="23"/>
          <w:lang w:val="en-GB"/>
        </w:rPr>
      </w:pPr>
      <w:r w:rsidRPr="007C2EC2">
        <w:rPr>
          <w:spacing w:val="-2"/>
          <w:sz w:val="23"/>
          <w:lang w:val="en-GB"/>
        </w:rPr>
        <w:t>Blessing</w:t>
      </w:r>
      <w:r w:rsidRPr="007C2EC2">
        <w:rPr>
          <w:sz w:val="23"/>
          <w:lang w:val="en-GB"/>
        </w:rPr>
        <w:tab/>
      </w:r>
      <w:r w:rsidRPr="007C2EC2">
        <w:rPr>
          <w:spacing w:val="-5"/>
          <w:sz w:val="23"/>
          <w:lang w:val="en-GB"/>
        </w:rPr>
        <w:t>149</w:t>
      </w:r>
    </w:p>
    <w:p w14:paraId="59D57C8D" w14:textId="77777777" w:rsidR="0088485D" w:rsidRPr="007C2EC2" w:rsidRDefault="0088485D">
      <w:pPr>
        <w:rPr>
          <w:sz w:val="23"/>
          <w:lang w:val="en-GB"/>
        </w:rPr>
        <w:sectPr w:rsidR="0088485D" w:rsidRPr="007C2EC2">
          <w:pgSz w:w="11900" w:h="16840"/>
          <w:pgMar w:top="980" w:right="460" w:bottom="740" w:left="900" w:header="0" w:footer="545" w:gutter="0"/>
          <w:cols w:space="720"/>
        </w:sectPr>
      </w:pPr>
    </w:p>
    <w:p w14:paraId="59D57C8E" w14:textId="77777777" w:rsidR="0088485D" w:rsidRPr="007C2EC2" w:rsidRDefault="001D2D53">
      <w:pPr>
        <w:pStyle w:val="BodyText"/>
        <w:spacing w:before="66" w:line="280" w:lineRule="auto"/>
        <w:ind w:left="908" w:right="1446"/>
        <w:rPr>
          <w:lang w:val="en-GB"/>
        </w:rPr>
      </w:pPr>
      <w:bookmarkStart w:id="297" w:name="_bookmark126"/>
      <w:bookmarkEnd w:id="297"/>
      <w:r w:rsidRPr="007C2EC2">
        <w:rPr>
          <w:color w:val="0099FF"/>
          <w:lang w:val="en-GB"/>
        </w:rPr>
        <w:t>If the service precedes the committal the Minister meets the coffin and the mourners at the entrance to the church or chapel. The following sentences may be read during the entry or when all have taken their places.</w:t>
      </w:r>
    </w:p>
    <w:p w14:paraId="59D57C8F"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C90" w14:textId="77777777" w:rsidR="0088485D" w:rsidRPr="007C2EC2" w:rsidRDefault="0088485D">
      <w:pPr>
        <w:pStyle w:val="BodyText"/>
        <w:rPr>
          <w:lang w:val="en-GB"/>
        </w:rPr>
      </w:pPr>
    </w:p>
    <w:p w14:paraId="59D57C91" w14:textId="77777777" w:rsidR="0088485D" w:rsidRPr="007C2EC2" w:rsidRDefault="0088485D">
      <w:pPr>
        <w:pStyle w:val="BodyText"/>
        <w:rPr>
          <w:lang w:val="en-GB"/>
        </w:rPr>
      </w:pPr>
    </w:p>
    <w:p w14:paraId="59D57C92" w14:textId="77777777" w:rsidR="0088485D" w:rsidRPr="007C2EC2" w:rsidRDefault="0088485D">
      <w:pPr>
        <w:pStyle w:val="BodyText"/>
        <w:spacing w:before="239"/>
        <w:rPr>
          <w:lang w:val="en-GB"/>
        </w:rPr>
      </w:pPr>
    </w:p>
    <w:p w14:paraId="59D57C93" w14:textId="77777777" w:rsidR="0088485D" w:rsidRPr="007C2EC2" w:rsidRDefault="001D2D53">
      <w:pPr>
        <w:pStyle w:val="BodyText"/>
        <w:spacing w:line="280" w:lineRule="auto"/>
        <w:ind w:left="908" w:right="38"/>
        <w:rPr>
          <w:lang w:val="en-GB"/>
        </w:rPr>
      </w:pPr>
      <w:r w:rsidRPr="007C2EC2">
        <w:rPr>
          <w:lang w:val="en-GB"/>
        </w:rPr>
        <w:t>Our help is in the name of the Lord, who made heaven and earth.</w:t>
      </w:r>
    </w:p>
    <w:p w14:paraId="59D57C94" w14:textId="77777777" w:rsidR="0088485D" w:rsidRPr="007C2EC2" w:rsidRDefault="001D2D53">
      <w:pPr>
        <w:spacing w:before="100"/>
        <w:rPr>
          <w:sz w:val="32"/>
          <w:lang w:val="en-GB"/>
        </w:rPr>
      </w:pPr>
      <w:r w:rsidRPr="007C2EC2">
        <w:rPr>
          <w:lang w:val="en-GB"/>
        </w:rPr>
        <w:br w:type="column"/>
      </w:r>
    </w:p>
    <w:p w14:paraId="59D57C95" w14:textId="77777777" w:rsidR="0088485D" w:rsidRPr="007C2EC2" w:rsidRDefault="001D2D53">
      <w:pPr>
        <w:pStyle w:val="Heading3"/>
        <w:ind w:left="908"/>
        <w:jc w:val="left"/>
        <w:rPr>
          <w:u w:val="none"/>
          <w:lang w:val="en-GB"/>
        </w:rPr>
      </w:pPr>
      <w:r w:rsidRPr="007C2EC2">
        <w:rPr>
          <w:u w:color="0099FF"/>
          <w:lang w:val="en-GB"/>
        </w:rPr>
        <w:t xml:space="preserve"> Call</w:t>
      </w:r>
      <w:r w:rsidRPr="007C2EC2">
        <w:rPr>
          <w:spacing w:val="6"/>
          <w:u w:color="0099FF"/>
          <w:lang w:val="en-GB"/>
        </w:rPr>
        <w:t xml:space="preserve"> </w:t>
      </w:r>
      <w:r w:rsidRPr="007C2EC2">
        <w:rPr>
          <w:u w:color="0099FF"/>
          <w:lang w:val="en-GB"/>
        </w:rPr>
        <w:t>to</w:t>
      </w:r>
      <w:r w:rsidRPr="007C2EC2">
        <w:rPr>
          <w:spacing w:val="6"/>
          <w:u w:color="0099FF"/>
          <w:lang w:val="en-GB"/>
        </w:rPr>
        <w:t xml:space="preserve"> </w:t>
      </w:r>
      <w:r w:rsidRPr="007C2EC2">
        <w:rPr>
          <w:spacing w:val="-2"/>
          <w:u w:color="0099FF"/>
          <w:lang w:val="en-GB"/>
        </w:rPr>
        <w:t>worship</w:t>
      </w:r>
    </w:p>
    <w:p w14:paraId="59D57C96" w14:textId="77777777" w:rsidR="0088485D" w:rsidRPr="007C2EC2" w:rsidRDefault="0088485D">
      <w:pPr>
        <w:pStyle w:val="BodyText"/>
        <w:rPr>
          <w:b/>
          <w:sz w:val="32"/>
          <w:lang w:val="en-GB"/>
        </w:rPr>
      </w:pPr>
    </w:p>
    <w:p w14:paraId="59D57C97" w14:textId="77777777" w:rsidR="0088485D" w:rsidRPr="007C2EC2" w:rsidRDefault="0088485D">
      <w:pPr>
        <w:pStyle w:val="BodyText"/>
        <w:spacing w:before="80"/>
        <w:rPr>
          <w:b/>
          <w:sz w:val="32"/>
          <w:lang w:val="en-GB"/>
        </w:rPr>
      </w:pPr>
    </w:p>
    <w:p w14:paraId="59D57C98" w14:textId="77777777" w:rsidR="0088485D" w:rsidRPr="007C2EC2" w:rsidRDefault="001D2D53">
      <w:pPr>
        <w:pStyle w:val="BodyText"/>
        <w:ind w:left="2001"/>
        <w:rPr>
          <w:lang w:val="en-GB"/>
        </w:rPr>
      </w:pPr>
      <w:r w:rsidRPr="007C2EC2">
        <w:rPr>
          <w:lang w:val="en-GB"/>
        </w:rPr>
        <w:t>Psalm</w:t>
      </w:r>
      <w:r w:rsidRPr="007C2EC2">
        <w:rPr>
          <w:spacing w:val="22"/>
          <w:lang w:val="en-GB"/>
        </w:rPr>
        <w:t xml:space="preserve"> </w:t>
      </w:r>
      <w:r w:rsidRPr="007C2EC2">
        <w:rPr>
          <w:spacing w:val="-2"/>
          <w:lang w:val="en-GB"/>
        </w:rPr>
        <w:t>124:8</w:t>
      </w:r>
    </w:p>
    <w:p w14:paraId="59D57C99"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617" w:space="1248"/>
            <w:col w:w="4675"/>
          </w:cols>
        </w:sectPr>
      </w:pPr>
    </w:p>
    <w:p w14:paraId="59D57C9A" w14:textId="77777777" w:rsidR="0088485D" w:rsidRPr="007C2EC2" w:rsidRDefault="0088485D">
      <w:pPr>
        <w:pStyle w:val="BodyText"/>
        <w:spacing w:before="33"/>
        <w:rPr>
          <w:sz w:val="20"/>
          <w:lang w:val="en-GB"/>
        </w:rPr>
      </w:pPr>
    </w:p>
    <w:p w14:paraId="59D57C9B"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C9C" w14:textId="77777777" w:rsidR="0088485D" w:rsidRPr="007C2EC2" w:rsidRDefault="001D2D53">
      <w:pPr>
        <w:pStyle w:val="BodyText"/>
        <w:spacing w:before="93" w:line="280" w:lineRule="auto"/>
        <w:ind w:left="908" w:right="38"/>
        <w:rPr>
          <w:lang w:val="en-GB"/>
        </w:rPr>
      </w:pPr>
      <w:r w:rsidRPr="007C2EC2">
        <w:rPr>
          <w:lang w:val="en-GB"/>
        </w:rPr>
        <w:t>God is our refuge and strength, a very present help in trouble.</w:t>
      </w:r>
    </w:p>
    <w:p w14:paraId="59D57C9D" w14:textId="77777777" w:rsidR="0088485D" w:rsidRPr="007C2EC2" w:rsidRDefault="001D2D53">
      <w:pPr>
        <w:rPr>
          <w:sz w:val="23"/>
          <w:lang w:val="en-GB"/>
        </w:rPr>
      </w:pPr>
      <w:r w:rsidRPr="007C2EC2">
        <w:rPr>
          <w:lang w:val="en-GB"/>
        </w:rPr>
        <w:br w:type="column"/>
      </w:r>
    </w:p>
    <w:p w14:paraId="59D57C9E" w14:textId="77777777" w:rsidR="0088485D" w:rsidRPr="007C2EC2" w:rsidRDefault="0088485D">
      <w:pPr>
        <w:pStyle w:val="BodyText"/>
        <w:spacing w:before="184"/>
        <w:rPr>
          <w:lang w:val="en-GB"/>
        </w:rPr>
      </w:pPr>
    </w:p>
    <w:p w14:paraId="59D57C9F" w14:textId="77777777" w:rsidR="0088485D" w:rsidRPr="007C2EC2" w:rsidRDefault="001D2D53">
      <w:pPr>
        <w:pStyle w:val="BodyText"/>
        <w:ind w:left="908"/>
        <w:rPr>
          <w:lang w:val="en-GB"/>
        </w:rPr>
      </w:pPr>
      <w:r w:rsidRPr="007C2EC2">
        <w:rPr>
          <w:lang w:val="en-GB"/>
        </w:rPr>
        <w:t>Psalm</w:t>
      </w:r>
      <w:r w:rsidRPr="007C2EC2">
        <w:rPr>
          <w:spacing w:val="22"/>
          <w:lang w:val="en-GB"/>
        </w:rPr>
        <w:t xml:space="preserve"> </w:t>
      </w:r>
      <w:r w:rsidRPr="007C2EC2">
        <w:rPr>
          <w:spacing w:val="-4"/>
          <w:lang w:val="en-GB"/>
        </w:rPr>
        <w:t>46:1</w:t>
      </w:r>
    </w:p>
    <w:p w14:paraId="59D57CA0"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186" w:space="2904"/>
            <w:col w:w="3450"/>
          </w:cols>
        </w:sectPr>
      </w:pPr>
    </w:p>
    <w:p w14:paraId="59D57CA1" w14:textId="77777777" w:rsidR="0088485D" w:rsidRPr="007C2EC2" w:rsidRDefault="0088485D">
      <w:pPr>
        <w:pStyle w:val="BodyText"/>
        <w:spacing w:before="33"/>
        <w:rPr>
          <w:sz w:val="20"/>
          <w:lang w:val="en-GB"/>
        </w:rPr>
      </w:pPr>
    </w:p>
    <w:p w14:paraId="59D57CA2"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CA3" w14:textId="77777777" w:rsidR="0088485D" w:rsidRPr="007C2EC2" w:rsidRDefault="001D2D53">
      <w:pPr>
        <w:pStyle w:val="BodyText"/>
        <w:spacing w:before="93"/>
        <w:ind w:left="908"/>
        <w:rPr>
          <w:lang w:val="en-GB"/>
        </w:rPr>
      </w:pPr>
      <w:r w:rsidRPr="007C2EC2">
        <w:rPr>
          <w:lang w:val="en-GB"/>
        </w:rPr>
        <w:t>For</w:t>
      </w:r>
      <w:r w:rsidRPr="007C2EC2">
        <w:rPr>
          <w:spacing w:val="8"/>
          <w:lang w:val="en-GB"/>
        </w:rPr>
        <w:t xml:space="preserve"> </w:t>
      </w:r>
      <w:r w:rsidRPr="007C2EC2">
        <w:rPr>
          <w:lang w:val="en-GB"/>
        </w:rPr>
        <w:t>everything</w:t>
      </w:r>
      <w:r w:rsidRPr="007C2EC2">
        <w:rPr>
          <w:spacing w:val="8"/>
          <w:lang w:val="en-GB"/>
        </w:rPr>
        <w:t xml:space="preserve"> </w:t>
      </w:r>
      <w:r w:rsidRPr="007C2EC2">
        <w:rPr>
          <w:lang w:val="en-GB"/>
        </w:rPr>
        <w:t>there</w:t>
      </w:r>
      <w:r w:rsidRPr="007C2EC2">
        <w:rPr>
          <w:spacing w:val="8"/>
          <w:lang w:val="en-GB"/>
        </w:rPr>
        <w:t xml:space="preserve"> </w:t>
      </w:r>
      <w:r w:rsidRPr="007C2EC2">
        <w:rPr>
          <w:lang w:val="en-GB"/>
        </w:rPr>
        <w:t>is</w:t>
      </w:r>
      <w:r w:rsidRPr="007C2EC2">
        <w:rPr>
          <w:spacing w:val="8"/>
          <w:lang w:val="en-GB"/>
        </w:rPr>
        <w:t xml:space="preserve"> </w:t>
      </w:r>
      <w:r w:rsidRPr="007C2EC2">
        <w:rPr>
          <w:lang w:val="en-GB"/>
        </w:rPr>
        <w:t>a</w:t>
      </w:r>
      <w:r w:rsidRPr="007C2EC2">
        <w:rPr>
          <w:spacing w:val="8"/>
          <w:lang w:val="en-GB"/>
        </w:rPr>
        <w:t xml:space="preserve"> </w:t>
      </w:r>
      <w:r w:rsidRPr="007C2EC2">
        <w:rPr>
          <w:spacing w:val="-2"/>
          <w:lang w:val="en-GB"/>
        </w:rPr>
        <w:t>season,</w:t>
      </w:r>
    </w:p>
    <w:p w14:paraId="59D57CA4" w14:textId="77777777" w:rsidR="0088485D" w:rsidRPr="007C2EC2" w:rsidRDefault="001D2D53">
      <w:pPr>
        <w:pStyle w:val="BodyText"/>
        <w:spacing w:before="45" w:line="280" w:lineRule="auto"/>
        <w:ind w:left="908"/>
        <w:rPr>
          <w:lang w:val="en-GB"/>
        </w:rPr>
      </w:pPr>
      <w:r w:rsidRPr="007C2EC2">
        <w:rPr>
          <w:lang w:val="en-GB"/>
        </w:rPr>
        <w:t>and a time for every matter under heaven: a time to be born, and a time to die;</w:t>
      </w:r>
    </w:p>
    <w:p w14:paraId="59D57CA5" w14:textId="77777777" w:rsidR="0088485D" w:rsidRPr="007C2EC2" w:rsidRDefault="001D2D53">
      <w:pPr>
        <w:pStyle w:val="BodyText"/>
        <w:spacing w:before="2"/>
        <w:ind w:left="908"/>
        <w:rPr>
          <w:lang w:val="en-GB"/>
        </w:rPr>
      </w:pPr>
      <w:r w:rsidRPr="007C2EC2">
        <w:rPr>
          <w:lang w:val="en-GB"/>
        </w:rPr>
        <w:t>a</w:t>
      </w:r>
      <w:r w:rsidRPr="007C2EC2">
        <w:rPr>
          <w:spacing w:val="4"/>
          <w:lang w:val="en-GB"/>
        </w:rPr>
        <w:t xml:space="preserve"> </w:t>
      </w:r>
      <w:r w:rsidRPr="007C2EC2">
        <w:rPr>
          <w:lang w:val="en-GB"/>
        </w:rPr>
        <w:t>time</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mourn</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a</w:t>
      </w:r>
      <w:r w:rsidRPr="007C2EC2">
        <w:rPr>
          <w:spacing w:val="6"/>
          <w:lang w:val="en-GB"/>
        </w:rPr>
        <w:t xml:space="preserve"> </w:t>
      </w:r>
      <w:r w:rsidRPr="007C2EC2">
        <w:rPr>
          <w:lang w:val="en-GB"/>
        </w:rPr>
        <w:t>time</w:t>
      </w:r>
      <w:r w:rsidRPr="007C2EC2">
        <w:rPr>
          <w:spacing w:val="6"/>
          <w:lang w:val="en-GB"/>
        </w:rPr>
        <w:t xml:space="preserve"> </w:t>
      </w:r>
      <w:r w:rsidRPr="007C2EC2">
        <w:rPr>
          <w:lang w:val="en-GB"/>
        </w:rPr>
        <w:t>to</w:t>
      </w:r>
      <w:r w:rsidRPr="007C2EC2">
        <w:rPr>
          <w:spacing w:val="6"/>
          <w:lang w:val="en-GB"/>
        </w:rPr>
        <w:t xml:space="preserve"> </w:t>
      </w:r>
      <w:r w:rsidRPr="007C2EC2">
        <w:rPr>
          <w:spacing w:val="-2"/>
          <w:lang w:val="en-GB"/>
        </w:rPr>
        <w:t>dance.</w:t>
      </w:r>
    </w:p>
    <w:p w14:paraId="59D57CA6" w14:textId="77777777" w:rsidR="0088485D" w:rsidRPr="007C2EC2" w:rsidRDefault="001D2D53">
      <w:pPr>
        <w:rPr>
          <w:sz w:val="23"/>
          <w:lang w:val="en-GB"/>
        </w:rPr>
      </w:pPr>
      <w:r w:rsidRPr="007C2EC2">
        <w:rPr>
          <w:lang w:val="en-GB"/>
        </w:rPr>
        <w:br w:type="column"/>
      </w:r>
    </w:p>
    <w:p w14:paraId="59D57CA7" w14:textId="77777777" w:rsidR="0088485D" w:rsidRPr="007C2EC2" w:rsidRDefault="0088485D">
      <w:pPr>
        <w:pStyle w:val="BodyText"/>
        <w:rPr>
          <w:lang w:val="en-GB"/>
        </w:rPr>
      </w:pPr>
    </w:p>
    <w:p w14:paraId="59D57CA8" w14:textId="77777777" w:rsidR="0088485D" w:rsidRPr="007C2EC2" w:rsidRDefault="0088485D">
      <w:pPr>
        <w:pStyle w:val="BodyText"/>
        <w:rPr>
          <w:lang w:val="en-GB"/>
        </w:rPr>
      </w:pPr>
    </w:p>
    <w:p w14:paraId="59D57CA9" w14:textId="77777777" w:rsidR="0088485D" w:rsidRPr="007C2EC2" w:rsidRDefault="0088485D">
      <w:pPr>
        <w:pStyle w:val="BodyText"/>
        <w:rPr>
          <w:lang w:val="en-GB"/>
        </w:rPr>
      </w:pPr>
    </w:p>
    <w:p w14:paraId="59D57CAA" w14:textId="77777777" w:rsidR="0088485D" w:rsidRPr="007C2EC2" w:rsidRDefault="0088485D">
      <w:pPr>
        <w:pStyle w:val="BodyText"/>
        <w:spacing w:before="10"/>
        <w:rPr>
          <w:lang w:val="en-GB"/>
        </w:rPr>
      </w:pPr>
    </w:p>
    <w:p w14:paraId="59D57CAB" w14:textId="77777777" w:rsidR="0088485D" w:rsidRPr="007C2EC2" w:rsidRDefault="001D2D53">
      <w:pPr>
        <w:pStyle w:val="BodyText"/>
        <w:spacing w:before="1"/>
        <w:ind w:left="908"/>
        <w:rPr>
          <w:lang w:val="en-GB"/>
        </w:rPr>
      </w:pPr>
      <w:r w:rsidRPr="007C2EC2">
        <w:rPr>
          <w:lang w:val="en-GB"/>
        </w:rPr>
        <w:t>Ecclesiastes</w:t>
      </w:r>
      <w:r w:rsidRPr="007C2EC2">
        <w:rPr>
          <w:spacing w:val="29"/>
          <w:lang w:val="en-GB"/>
        </w:rPr>
        <w:t xml:space="preserve"> </w:t>
      </w:r>
      <w:r w:rsidRPr="007C2EC2">
        <w:rPr>
          <w:lang w:val="en-GB"/>
        </w:rPr>
        <w:t>3:1,</w:t>
      </w:r>
      <w:r w:rsidRPr="007C2EC2">
        <w:rPr>
          <w:spacing w:val="29"/>
          <w:lang w:val="en-GB"/>
        </w:rPr>
        <w:t xml:space="preserve"> </w:t>
      </w:r>
      <w:r w:rsidRPr="007C2EC2">
        <w:rPr>
          <w:lang w:val="en-GB"/>
        </w:rPr>
        <w:t>2a,</w:t>
      </w:r>
      <w:r w:rsidRPr="007C2EC2">
        <w:rPr>
          <w:spacing w:val="30"/>
          <w:lang w:val="en-GB"/>
        </w:rPr>
        <w:t xml:space="preserve"> </w:t>
      </w:r>
      <w:r w:rsidRPr="007C2EC2">
        <w:rPr>
          <w:spacing w:val="-7"/>
          <w:lang w:val="en-GB"/>
        </w:rPr>
        <w:t>4b</w:t>
      </w:r>
    </w:p>
    <w:p w14:paraId="59D57CAC"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290" w:space="463"/>
            <w:col w:w="4787"/>
          </w:cols>
        </w:sectPr>
      </w:pPr>
    </w:p>
    <w:p w14:paraId="59D57CAD" w14:textId="77777777" w:rsidR="0088485D" w:rsidRPr="007C2EC2" w:rsidRDefault="0088485D">
      <w:pPr>
        <w:pStyle w:val="BodyText"/>
        <w:spacing w:before="90"/>
        <w:rPr>
          <w:lang w:val="en-GB"/>
        </w:rPr>
      </w:pPr>
    </w:p>
    <w:p w14:paraId="59D57CAE" w14:textId="77777777" w:rsidR="0088485D" w:rsidRPr="007C2EC2" w:rsidRDefault="001D2D53">
      <w:pPr>
        <w:pStyle w:val="BodyText"/>
        <w:spacing w:before="1"/>
        <w:ind w:left="908"/>
        <w:rPr>
          <w:lang w:val="en-GB"/>
        </w:rPr>
      </w:pPr>
      <w:r w:rsidRPr="007C2EC2">
        <w:rPr>
          <w:lang w:val="en-GB"/>
        </w:rPr>
        <w:t>Blessed</w:t>
      </w:r>
      <w:r w:rsidRPr="007C2EC2">
        <w:rPr>
          <w:spacing w:val="5"/>
          <w:lang w:val="en-GB"/>
        </w:rPr>
        <w:t xml:space="preserve"> </w:t>
      </w:r>
      <w:r w:rsidRPr="007C2EC2">
        <w:rPr>
          <w:lang w:val="en-GB"/>
        </w:rPr>
        <w:t>are</w:t>
      </w:r>
      <w:r w:rsidRPr="007C2EC2">
        <w:rPr>
          <w:spacing w:val="8"/>
          <w:lang w:val="en-GB"/>
        </w:rPr>
        <w:t xml:space="preserve"> </w:t>
      </w:r>
      <w:r w:rsidRPr="007C2EC2">
        <w:rPr>
          <w:lang w:val="en-GB"/>
        </w:rPr>
        <w:t>those</w:t>
      </w:r>
      <w:r w:rsidRPr="007C2EC2">
        <w:rPr>
          <w:spacing w:val="8"/>
          <w:lang w:val="en-GB"/>
        </w:rPr>
        <w:t xml:space="preserve"> </w:t>
      </w:r>
      <w:r w:rsidRPr="007C2EC2">
        <w:rPr>
          <w:lang w:val="en-GB"/>
        </w:rPr>
        <w:t>who</w:t>
      </w:r>
      <w:r w:rsidRPr="007C2EC2">
        <w:rPr>
          <w:spacing w:val="7"/>
          <w:lang w:val="en-GB"/>
        </w:rPr>
        <w:t xml:space="preserve"> </w:t>
      </w:r>
      <w:r w:rsidRPr="007C2EC2">
        <w:rPr>
          <w:lang w:val="en-GB"/>
        </w:rPr>
        <w:t>mourn,</w:t>
      </w:r>
      <w:r w:rsidRPr="007C2EC2">
        <w:rPr>
          <w:spacing w:val="8"/>
          <w:lang w:val="en-GB"/>
        </w:rPr>
        <w:t xml:space="preserve"> </w:t>
      </w:r>
      <w:r w:rsidRPr="007C2EC2">
        <w:rPr>
          <w:lang w:val="en-GB"/>
        </w:rPr>
        <w:t>for</w:t>
      </w:r>
      <w:r w:rsidRPr="007C2EC2">
        <w:rPr>
          <w:spacing w:val="8"/>
          <w:lang w:val="en-GB"/>
        </w:rPr>
        <w:t xml:space="preserve"> </w:t>
      </w:r>
      <w:r w:rsidRPr="007C2EC2">
        <w:rPr>
          <w:lang w:val="en-GB"/>
        </w:rPr>
        <w:t>they</w:t>
      </w:r>
      <w:r w:rsidRPr="007C2EC2">
        <w:rPr>
          <w:spacing w:val="7"/>
          <w:lang w:val="en-GB"/>
        </w:rPr>
        <w:t xml:space="preserve"> </w:t>
      </w:r>
      <w:r w:rsidRPr="007C2EC2">
        <w:rPr>
          <w:lang w:val="en-GB"/>
        </w:rPr>
        <w:t>will</w:t>
      </w:r>
      <w:r w:rsidRPr="007C2EC2">
        <w:rPr>
          <w:spacing w:val="8"/>
          <w:lang w:val="en-GB"/>
        </w:rPr>
        <w:t xml:space="preserve"> </w:t>
      </w:r>
      <w:r w:rsidRPr="007C2EC2">
        <w:rPr>
          <w:lang w:val="en-GB"/>
        </w:rPr>
        <w:t>be</w:t>
      </w:r>
      <w:r w:rsidRPr="007C2EC2">
        <w:rPr>
          <w:spacing w:val="8"/>
          <w:lang w:val="en-GB"/>
        </w:rPr>
        <w:t xml:space="preserve"> </w:t>
      </w:r>
      <w:r w:rsidRPr="007C2EC2">
        <w:rPr>
          <w:spacing w:val="-2"/>
          <w:lang w:val="en-GB"/>
        </w:rPr>
        <w:t>comforted.</w:t>
      </w:r>
    </w:p>
    <w:p w14:paraId="59D57CAF" w14:textId="77777777" w:rsidR="0088485D" w:rsidRPr="007C2EC2" w:rsidRDefault="001D2D53">
      <w:pPr>
        <w:pStyle w:val="BodyText"/>
        <w:spacing w:before="45"/>
        <w:ind w:left="7891"/>
        <w:rPr>
          <w:lang w:val="en-GB"/>
        </w:rPr>
      </w:pPr>
      <w:r w:rsidRPr="007C2EC2">
        <w:rPr>
          <w:lang w:val="en-GB"/>
        </w:rPr>
        <w:t>Matthew</w:t>
      </w:r>
      <w:r w:rsidRPr="007C2EC2">
        <w:rPr>
          <w:spacing w:val="30"/>
          <w:lang w:val="en-GB"/>
        </w:rPr>
        <w:t xml:space="preserve"> </w:t>
      </w:r>
      <w:r w:rsidRPr="007C2EC2">
        <w:rPr>
          <w:spacing w:val="-5"/>
          <w:lang w:val="en-GB"/>
        </w:rPr>
        <w:t>5:4</w:t>
      </w:r>
    </w:p>
    <w:p w14:paraId="59D57CB0" w14:textId="77777777" w:rsidR="0088485D" w:rsidRPr="007C2EC2" w:rsidRDefault="0088485D">
      <w:pPr>
        <w:pStyle w:val="BodyText"/>
        <w:spacing w:before="33"/>
        <w:rPr>
          <w:sz w:val="20"/>
          <w:lang w:val="en-GB"/>
        </w:rPr>
      </w:pPr>
    </w:p>
    <w:p w14:paraId="59D57CB1"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CB2" w14:textId="77777777" w:rsidR="0088485D" w:rsidRPr="007C2EC2" w:rsidRDefault="001D2D53">
      <w:pPr>
        <w:pStyle w:val="BodyText"/>
        <w:spacing w:before="93" w:line="280" w:lineRule="auto"/>
        <w:ind w:left="908" w:right="38"/>
        <w:rPr>
          <w:lang w:val="en-GB"/>
        </w:rPr>
      </w:pPr>
      <w:r w:rsidRPr="007C2EC2">
        <w:rPr>
          <w:lang w:val="en-GB"/>
        </w:rPr>
        <w:t>The souls of the righteous are in God’s hands; no</w:t>
      </w:r>
      <w:r w:rsidRPr="007C2EC2">
        <w:rPr>
          <w:spacing w:val="4"/>
          <w:lang w:val="en-GB"/>
        </w:rPr>
        <w:t xml:space="preserve"> </w:t>
      </w:r>
      <w:r w:rsidRPr="007C2EC2">
        <w:rPr>
          <w:lang w:val="en-GB"/>
        </w:rPr>
        <w:t>torment</w:t>
      </w:r>
      <w:r w:rsidRPr="007C2EC2">
        <w:rPr>
          <w:spacing w:val="6"/>
          <w:lang w:val="en-GB"/>
        </w:rPr>
        <w:t xml:space="preserve"> </w:t>
      </w:r>
      <w:r w:rsidRPr="007C2EC2">
        <w:rPr>
          <w:lang w:val="en-GB"/>
        </w:rPr>
        <w:t>will</w:t>
      </w:r>
      <w:r w:rsidRPr="007C2EC2">
        <w:rPr>
          <w:spacing w:val="7"/>
          <w:lang w:val="en-GB"/>
        </w:rPr>
        <w:t xml:space="preserve"> </w:t>
      </w:r>
      <w:r w:rsidRPr="007C2EC2">
        <w:rPr>
          <w:lang w:val="en-GB"/>
        </w:rPr>
        <w:t>touch</w:t>
      </w:r>
      <w:r w:rsidRPr="007C2EC2">
        <w:rPr>
          <w:spacing w:val="6"/>
          <w:lang w:val="en-GB"/>
        </w:rPr>
        <w:t xml:space="preserve"> </w:t>
      </w:r>
      <w:r w:rsidRPr="007C2EC2">
        <w:rPr>
          <w:lang w:val="en-GB"/>
        </w:rPr>
        <w:t>them.</w:t>
      </w:r>
      <w:r w:rsidRPr="007C2EC2">
        <w:rPr>
          <w:spacing w:val="6"/>
          <w:lang w:val="en-GB"/>
        </w:rPr>
        <w:t xml:space="preserve"> </w:t>
      </w:r>
      <w:r w:rsidRPr="007C2EC2">
        <w:rPr>
          <w:lang w:val="en-GB"/>
        </w:rPr>
        <w:t>They</w:t>
      </w:r>
      <w:r w:rsidRPr="007C2EC2">
        <w:rPr>
          <w:spacing w:val="7"/>
          <w:lang w:val="en-GB"/>
        </w:rPr>
        <w:t xml:space="preserve"> </w:t>
      </w:r>
      <w:r w:rsidRPr="007C2EC2">
        <w:rPr>
          <w:lang w:val="en-GB"/>
        </w:rPr>
        <w:t>are</w:t>
      </w:r>
      <w:r w:rsidRPr="007C2EC2">
        <w:rPr>
          <w:spacing w:val="6"/>
          <w:lang w:val="en-GB"/>
        </w:rPr>
        <w:t xml:space="preserve"> </w:t>
      </w:r>
      <w:r w:rsidRPr="007C2EC2">
        <w:rPr>
          <w:lang w:val="en-GB"/>
        </w:rPr>
        <w:t>at</w:t>
      </w:r>
      <w:r w:rsidRPr="007C2EC2">
        <w:rPr>
          <w:spacing w:val="7"/>
          <w:lang w:val="en-GB"/>
        </w:rPr>
        <w:t xml:space="preserve"> </w:t>
      </w:r>
      <w:r w:rsidRPr="007C2EC2">
        <w:rPr>
          <w:spacing w:val="-2"/>
          <w:lang w:val="en-GB"/>
        </w:rPr>
        <w:t>peace.</w:t>
      </w:r>
    </w:p>
    <w:p w14:paraId="59D57CB3" w14:textId="77777777" w:rsidR="0088485D" w:rsidRPr="007C2EC2" w:rsidRDefault="001D2D53">
      <w:pPr>
        <w:rPr>
          <w:sz w:val="23"/>
          <w:lang w:val="en-GB"/>
        </w:rPr>
      </w:pPr>
      <w:r w:rsidRPr="007C2EC2">
        <w:rPr>
          <w:lang w:val="en-GB"/>
        </w:rPr>
        <w:br w:type="column"/>
      </w:r>
    </w:p>
    <w:p w14:paraId="59D57CB4" w14:textId="77777777" w:rsidR="0088485D" w:rsidRPr="007C2EC2" w:rsidRDefault="0088485D">
      <w:pPr>
        <w:pStyle w:val="BodyText"/>
        <w:spacing w:before="184"/>
        <w:rPr>
          <w:lang w:val="en-GB"/>
        </w:rPr>
      </w:pPr>
    </w:p>
    <w:p w14:paraId="59D57CB5" w14:textId="77777777" w:rsidR="0088485D" w:rsidRPr="007C2EC2" w:rsidRDefault="001D2D53">
      <w:pPr>
        <w:pStyle w:val="BodyText"/>
        <w:ind w:left="908"/>
        <w:rPr>
          <w:lang w:val="en-GB"/>
        </w:rPr>
      </w:pPr>
      <w:r w:rsidRPr="007C2EC2">
        <w:rPr>
          <w:lang w:val="en-GB"/>
        </w:rPr>
        <w:t>Wisdom</w:t>
      </w:r>
      <w:r w:rsidRPr="007C2EC2">
        <w:rPr>
          <w:spacing w:val="24"/>
          <w:lang w:val="en-GB"/>
        </w:rPr>
        <w:t xml:space="preserve"> </w:t>
      </w:r>
      <w:r w:rsidRPr="007C2EC2">
        <w:rPr>
          <w:lang w:val="en-GB"/>
        </w:rPr>
        <w:t>3:1,</w:t>
      </w:r>
      <w:r w:rsidRPr="007C2EC2">
        <w:rPr>
          <w:spacing w:val="24"/>
          <w:lang w:val="en-GB"/>
        </w:rPr>
        <w:t xml:space="preserve"> </w:t>
      </w:r>
      <w:r w:rsidRPr="007C2EC2">
        <w:rPr>
          <w:spacing w:val="-5"/>
          <w:lang w:val="en-GB"/>
        </w:rPr>
        <w:t>3b</w:t>
      </w:r>
    </w:p>
    <w:p w14:paraId="59D57CB6"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753" w:space="873"/>
            <w:col w:w="3914"/>
          </w:cols>
        </w:sectPr>
      </w:pPr>
    </w:p>
    <w:p w14:paraId="59D57CB7" w14:textId="77777777" w:rsidR="0088485D" w:rsidRPr="007C2EC2" w:rsidRDefault="0088485D">
      <w:pPr>
        <w:pStyle w:val="BodyText"/>
        <w:spacing w:before="33"/>
        <w:rPr>
          <w:sz w:val="20"/>
          <w:lang w:val="en-GB"/>
        </w:rPr>
      </w:pPr>
    </w:p>
    <w:p w14:paraId="59D57CB8"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CB9" w14:textId="77777777" w:rsidR="0088485D" w:rsidRPr="007C2EC2" w:rsidRDefault="001D2D53">
      <w:pPr>
        <w:pStyle w:val="BodyText"/>
        <w:spacing w:before="93"/>
        <w:ind w:left="908"/>
        <w:rPr>
          <w:lang w:val="en-GB"/>
        </w:rPr>
      </w:pPr>
      <w:r w:rsidRPr="007C2EC2">
        <w:rPr>
          <w:lang w:val="en-GB"/>
        </w:rPr>
        <w:t>Blessed</w:t>
      </w:r>
      <w:r w:rsidRPr="007C2EC2">
        <w:rPr>
          <w:spacing w:val="6"/>
          <w:lang w:val="en-GB"/>
        </w:rPr>
        <w:t xml:space="preserve"> </w:t>
      </w:r>
      <w:r w:rsidRPr="007C2EC2">
        <w:rPr>
          <w:lang w:val="en-GB"/>
        </w:rPr>
        <w:t>be</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God</w:t>
      </w:r>
      <w:r w:rsidRPr="007C2EC2">
        <w:rPr>
          <w:spacing w:val="7"/>
          <w:lang w:val="en-GB"/>
        </w:rPr>
        <w:t xml:space="preserve"> </w:t>
      </w:r>
      <w:r w:rsidRPr="007C2EC2">
        <w:rPr>
          <w:lang w:val="en-GB"/>
        </w:rPr>
        <w:t>and</w:t>
      </w:r>
      <w:r w:rsidRPr="007C2EC2">
        <w:rPr>
          <w:spacing w:val="6"/>
          <w:lang w:val="en-GB"/>
        </w:rPr>
        <w:t xml:space="preserve"> </w:t>
      </w:r>
      <w:r w:rsidRPr="007C2EC2">
        <w:rPr>
          <w:lang w:val="en-GB"/>
        </w:rPr>
        <w:t>Father</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our</w:t>
      </w:r>
      <w:r w:rsidRPr="007C2EC2">
        <w:rPr>
          <w:spacing w:val="6"/>
          <w:lang w:val="en-GB"/>
        </w:rPr>
        <w:t xml:space="preserve"> </w:t>
      </w:r>
      <w:r w:rsidRPr="007C2EC2">
        <w:rPr>
          <w:lang w:val="en-GB"/>
        </w:rPr>
        <w:t>Lord</w:t>
      </w:r>
      <w:r w:rsidRPr="007C2EC2">
        <w:rPr>
          <w:spacing w:val="7"/>
          <w:lang w:val="en-GB"/>
        </w:rPr>
        <w:t xml:space="preserve"> </w:t>
      </w:r>
      <w:r w:rsidRPr="007C2EC2">
        <w:rPr>
          <w:lang w:val="en-GB"/>
        </w:rPr>
        <w:t>Jesus</w:t>
      </w:r>
      <w:r w:rsidRPr="007C2EC2">
        <w:rPr>
          <w:spacing w:val="6"/>
          <w:lang w:val="en-GB"/>
        </w:rPr>
        <w:t xml:space="preserve"> </w:t>
      </w:r>
      <w:r w:rsidRPr="007C2EC2">
        <w:rPr>
          <w:spacing w:val="-2"/>
          <w:lang w:val="en-GB"/>
        </w:rPr>
        <w:t>Christ!</w:t>
      </w:r>
    </w:p>
    <w:p w14:paraId="59D57CBA" w14:textId="77777777" w:rsidR="0088485D" w:rsidRPr="007C2EC2" w:rsidRDefault="001D2D53">
      <w:pPr>
        <w:pStyle w:val="BodyText"/>
        <w:spacing w:before="45" w:line="280" w:lineRule="auto"/>
        <w:ind w:left="908" w:right="1997"/>
        <w:rPr>
          <w:lang w:val="en-GB"/>
        </w:rPr>
      </w:pPr>
      <w:r w:rsidRPr="007C2EC2">
        <w:rPr>
          <w:lang w:val="en-GB"/>
        </w:rPr>
        <w:t>By his great mercy God has given us a new birth into a living hope</w:t>
      </w:r>
    </w:p>
    <w:p w14:paraId="59D57CBB" w14:textId="77777777" w:rsidR="0088485D" w:rsidRPr="007C2EC2" w:rsidRDefault="001D2D53">
      <w:pPr>
        <w:pStyle w:val="BodyText"/>
        <w:spacing w:before="1" w:line="280" w:lineRule="auto"/>
        <w:ind w:left="908" w:right="66"/>
        <w:rPr>
          <w:lang w:val="en-GB"/>
        </w:rPr>
      </w:pPr>
      <w:r w:rsidRPr="007C2EC2">
        <w:rPr>
          <w:lang w:val="en-GB"/>
        </w:rPr>
        <w:t>through the resurrection of Jesus Christ from the dead, and into an inheritance that is imperishable, undefiled and unfading.</w:t>
      </w:r>
    </w:p>
    <w:p w14:paraId="59D57CBC" w14:textId="77777777" w:rsidR="0088485D" w:rsidRPr="007C2EC2" w:rsidRDefault="001D2D53">
      <w:pPr>
        <w:rPr>
          <w:sz w:val="23"/>
          <w:lang w:val="en-GB"/>
        </w:rPr>
      </w:pPr>
      <w:r w:rsidRPr="007C2EC2">
        <w:rPr>
          <w:lang w:val="en-GB"/>
        </w:rPr>
        <w:br w:type="column"/>
      </w:r>
    </w:p>
    <w:p w14:paraId="59D57CBD" w14:textId="77777777" w:rsidR="0088485D" w:rsidRPr="007C2EC2" w:rsidRDefault="0088485D">
      <w:pPr>
        <w:pStyle w:val="BodyText"/>
        <w:rPr>
          <w:lang w:val="en-GB"/>
        </w:rPr>
      </w:pPr>
    </w:p>
    <w:p w14:paraId="59D57CBE" w14:textId="77777777" w:rsidR="0088485D" w:rsidRPr="007C2EC2" w:rsidRDefault="0088485D">
      <w:pPr>
        <w:pStyle w:val="BodyText"/>
        <w:rPr>
          <w:lang w:val="en-GB"/>
        </w:rPr>
      </w:pPr>
    </w:p>
    <w:p w14:paraId="59D57CBF" w14:textId="77777777" w:rsidR="0088485D" w:rsidRPr="007C2EC2" w:rsidRDefault="0088485D">
      <w:pPr>
        <w:pStyle w:val="BodyText"/>
        <w:rPr>
          <w:lang w:val="en-GB"/>
        </w:rPr>
      </w:pPr>
    </w:p>
    <w:p w14:paraId="59D57CC0" w14:textId="77777777" w:rsidR="0088485D" w:rsidRPr="007C2EC2" w:rsidRDefault="0088485D">
      <w:pPr>
        <w:pStyle w:val="BodyText"/>
        <w:rPr>
          <w:lang w:val="en-GB"/>
        </w:rPr>
      </w:pPr>
    </w:p>
    <w:p w14:paraId="59D57CC1" w14:textId="77777777" w:rsidR="0088485D" w:rsidRPr="007C2EC2" w:rsidRDefault="0088485D">
      <w:pPr>
        <w:pStyle w:val="BodyText"/>
        <w:rPr>
          <w:lang w:val="en-GB"/>
        </w:rPr>
      </w:pPr>
    </w:p>
    <w:p w14:paraId="59D57CC2" w14:textId="77777777" w:rsidR="0088485D" w:rsidRPr="007C2EC2" w:rsidRDefault="0088485D">
      <w:pPr>
        <w:pStyle w:val="BodyText"/>
        <w:spacing w:before="101"/>
        <w:rPr>
          <w:lang w:val="en-GB"/>
        </w:rPr>
      </w:pPr>
    </w:p>
    <w:p w14:paraId="59D57CC3" w14:textId="77777777" w:rsidR="0088485D" w:rsidRPr="007C2EC2" w:rsidRDefault="001D2D53">
      <w:pPr>
        <w:pStyle w:val="BodyText"/>
        <w:spacing w:before="1"/>
        <w:ind w:left="863"/>
        <w:rPr>
          <w:lang w:val="en-GB"/>
        </w:rPr>
      </w:pPr>
      <w:r w:rsidRPr="007C2EC2">
        <w:rPr>
          <w:lang w:val="en-GB"/>
        </w:rPr>
        <w:t>1</w:t>
      </w:r>
      <w:r w:rsidRPr="007C2EC2">
        <w:rPr>
          <w:spacing w:val="21"/>
          <w:lang w:val="en-GB"/>
        </w:rPr>
        <w:t xml:space="preserve"> </w:t>
      </w:r>
      <w:r w:rsidRPr="007C2EC2">
        <w:rPr>
          <w:lang w:val="en-GB"/>
        </w:rPr>
        <w:t>Peter</w:t>
      </w:r>
      <w:r w:rsidRPr="007C2EC2">
        <w:rPr>
          <w:spacing w:val="21"/>
          <w:lang w:val="en-GB"/>
        </w:rPr>
        <w:t xml:space="preserve"> </w:t>
      </w:r>
      <w:r w:rsidRPr="007C2EC2">
        <w:rPr>
          <w:lang w:val="en-GB"/>
        </w:rPr>
        <w:t>1:3-</w:t>
      </w:r>
      <w:r w:rsidRPr="007C2EC2">
        <w:rPr>
          <w:spacing w:val="-5"/>
          <w:lang w:val="en-GB"/>
        </w:rPr>
        <w:t>4b</w:t>
      </w:r>
    </w:p>
    <w:p w14:paraId="59D57CC4" w14:textId="77777777" w:rsidR="0088485D" w:rsidRPr="007C2EC2" w:rsidRDefault="0088485D">
      <w:pPr>
        <w:pStyle w:val="BodyText"/>
        <w:spacing w:before="75"/>
        <w:rPr>
          <w:lang w:val="en-GB"/>
        </w:rPr>
      </w:pPr>
    </w:p>
    <w:p w14:paraId="59D57CC5" w14:textId="77777777" w:rsidR="0088485D" w:rsidRPr="007C2EC2" w:rsidRDefault="001D2D53">
      <w:pPr>
        <w:ind w:left="106"/>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CC6" w14:textId="77777777" w:rsidR="0088485D" w:rsidRPr="007C2EC2" w:rsidRDefault="0088485D">
      <w:pPr>
        <w:rPr>
          <w:sz w:val="32"/>
          <w:lang w:val="en-GB"/>
        </w:rPr>
        <w:sectPr w:rsidR="0088485D" w:rsidRPr="007C2EC2">
          <w:type w:val="continuous"/>
          <w:pgSz w:w="11900" w:h="16840"/>
          <w:pgMar w:top="1940" w:right="460" w:bottom="280" w:left="900" w:header="0" w:footer="545" w:gutter="0"/>
          <w:cols w:num="2" w:space="720" w:equalWidth="0">
            <w:col w:w="6772" w:space="40"/>
            <w:col w:w="3728"/>
          </w:cols>
        </w:sectPr>
      </w:pPr>
    </w:p>
    <w:p w14:paraId="59D57CC7" w14:textId="77777777" w:rsidR="0088485D" w:rsidRPr="007C2EC2" w:rsidRDefault="001D2D53">
      <w:pPr>
        <w:pStyle w:val="Heading2"/>
        <w:rPr>
          <w:lang w:val="en-GB"/>
        </w:rPr>
      </w:pPr>
      <w:bookmarkStart w:id="298" w:name="Approaching_the_mystery"/>
      <w:bookmarkStart w:id="299" w:name="Words_of_introduction"/>
      <w:bookmarkStart w:id="300" w:name="_bookmark127"/>
      <w:bookmarkEnd w:id="298"/>
      <w:bookmarkEnd w:id="299"/>
      <w:bookmarkEnd w:id="300"/>
      <w:r w:rsidRPr="007C2EC2">
        <w:rPr>
          <w:color w:val="0075BF"/>
          <w:lang w:val="en-GB"/>
        </w:rPr>
        <w:t>Approaching</w:t>
      </w:r>
      <w:r w:rsidRPr="007C2EC2">
        <w:rPr>
          <w:color w:val="0075BF"/>
          <w:spacing w:val="21"/>
          <w:lang w:val="en-GB"/>
        </w:rPr>
        <w:t xml:space="preserve"> </w:t>
      </w:r>
      <w:r w:rsidRPr="007C2EC2">
        <w:rPr>
          <w:color w:val="0075BF"/>
          <w:lang w:val="en-GB"/>
        </w:rPr>
        <w:t>the</w:t>
      </w:r>
      <w:r w:rsidRPr="007C2EC2">
        <w:rPr>
          <w:color w:val="0075BF"/>
          <w:spacing w:val="21"/>
          <w:lang w:val="en-GB"/>
        </w:rPr>
        <w:t xml:space="preserve"> </w:t>
      </w:r>
      <w:r w:rsidRPr="007C2EC2">
        <w:rPr>
          <w:color w:val="0075BF"/>
          <w:spacing w:val="-2"/>
          <w:lang w:val="en-GB"/>
        </w:rPr>
        <w:t>mystery</w:t>
      </w:r>
    </w:p>
    <w:p w14:paraId="59D57CC8"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293" behindDoc="1" locked="0" layoutInCell="1" allowOverlap="1" wp14:anchorId="59D58D04" wp14:editId="59D58D05">
                <wp:simplePos x="0" y="0"/>
                <wp:positionH relativeFrom="page">
                  <wp:posOffset>1583999</wp:posOffset>
                </wp:positionH>
                <wp:positionV relativeFrom="paragraph">
                  <wp:posOffset>48858</wp:posOffset>
                </wp:positionV>
                <wp:extent cx="5256530"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D588540" id="Graphic 110" o:spid="_x0000_s1026" style="position:absolute;margin-left:124.7pt;margin-top:3.85pt;width:413.9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7CC9" w14:textId="77777777" w:rsidR="0088485D" w:rsidRPr="007C2EC2" w:rsidRDefault="001D2D53">
      <w:pPr>
        <w:pStyle w:val="Heading3"/>
        <w:spacing w:before="438"/>
        <w:ind w:left="6384"/>
        <w:jc w:val="left"/>
        <w:rPr>
          <w:u w:val="none"/>
          <w:lang w:val="en-GB"/>
        </w:rPr>
      </w:pPr>
      <w:r w:rsidRPr="007C2EC2">
        <w:rPr>
          <w:spacing w:val="1"/>
          <w:u w:color="0099FF"/>
          <w:lang w:val="en-GB"/>
        </w:rPr>
        <w:t xml:space="preserve"> </w:t>
      </w:r>
      <w:r w:rsidRPr="007C2EC2">
        <w:rPr>
          <w:u w:color="0099FF"/>
          <w:lang w:val="en-GB"/>
        </w:rPr>
        <w:t>Words</w:t>
      </w:r>
      <w:r w:rsidRPr="007C2EC2">
        <w:rPr>
          <w:spacing w:val="7"/>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introduction</w:t>
      </w:r>
    </w:p>
    <w:p w14:paraId="59D57CCA" w14:textId="77777777" w:rsidR="0088485D" w:rsidRPr="007C2EC2" w:rsidRDefault="001D2D53">
      <w:pPr>
        <w:pStyle w:val="BodyText"/>
        <w:spacing w:before="196" w:line="280" w:lineRule="auto"/>
        <w:ind w:left="1594" w:right="3410"/>
        <w:rPr>
          <w:lang w:val="en-GB"/>
        </w:rPr>
      </w:pPr>
      <w:r w:rsidRPr="007C2EC2">
        <w:rPr>
          <w:lang w:val="en-GB"/>
        </w:rPr>
        <w:t>We have come together because ... N ... has died</w:t>
      </w:r>
      <w:r w:rsidRPr="007C2EC2">
        <w:rPr>
          <w:spacing w:val="80"/>
          <w:lang w:val="en-GB"/>
        </w:rPr>
        <w:t xml:space="preserve"> </w:t>
      </w:r>
      <w:r w:rsidRPr="007C2EC2">
        <w:rPr>
          <w:lang w:val="en-GB"/>
        </w:rPr>
        <w:t xml:space="preserve">and the life we shared with </w:t>
      </w:r>
      <w:r w:rsidRPr="007C2EC2">
        <w:rPr>
          <w:i/>
          <w:lang w:val="en-GB"/>
        </w:rPr>
        <w:t xml:space="preserve">them </w:t>
      </w:r>
      <w:r w:rsidRPr="007C2EC2">
        <w:rPr>
          <w:lang w:val="en-GB"/>
        </w:rPr>
        <w:t>has come to an end. This is a time of parting, loss and sadness.</w:t>
      </w:r>
    </w:p>
    <w:p w14:paraId="59D57CCB" w14:textId="77777777" w:rsidR="0088485D" w:rsidRPr="007C2EC2" w:rsidRDefault="001D2D53">
      <w:pPr>
        <w:pStyle w:val="BodyText"/>
        <w:spacing w:before="202"/>
        <w:ind w:left="1594"/>
        <w:rPr>
          <w:lang w:val="en-GB"/>
        </w:rPr>
      </w:pPr>
      <w:r w:rsidRPr="007C2EC2">
        <w:rPr>
          <w:lang w:val="en-GB"/>
        </w:rPr>
        <w:t>All</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who</w:t>
      </w:r>
      <w:r w:rsidRPr="007C2EC2">
        <w:rPr>
          <w:spacing w:val="4"/>
          <w:lang w:val="en-GB"/>
        </w:rPr>
        <w:t xml:space="preserve"> </w:t>
      </w:r>
      <w:r w:rsidRPr="007C2EC2">
        <w:rPr>
          <w:lang w:val="en-GB"/>
        </w:rPr>
        <w:t>knew</w:t>
      </w:r>
      <w:r w:rsidRPr="007C2EC2">
        <w:rPr>
          <w:spacing w:val="5"/>
          <w:lang w:val="en-GB"/>
        </w:rPr>
        <w:t xml:space="preserve"> </w:t>
      </w:r>
      <w:r w:rsidRPr="007C2EC2">
        <w:rPr>
          <w:lang w:val="en-GB"/>
        </w:rPr>
        <w:t>...</w:t>
      </w:r>
      <w:r w:rsidRPr="007C2EC2">
        <w:rPr>
          <w:spacing w:val="4"/>
          <w:lang w:val="en-GB"/>
        </w:rPr>
        <w:t xml:space="preserve"> </w:t>
      </w:r>
      <w:r w:rsidRPr="007C2EC2">
        <w:rPr>
          <w:lang w:val="en-GB"/>
        </w:rPr>
        <w:t>N</w:t>
      </w:r>
      <w:r w:rsidRPr="007C2EC2">
        <w:rPr>
          <w:spacing w:val="4"/>
          <w:lang w:val="en-GB"/>
        </w:rPr>
        <w:t xml:space="preserve"> </w:t>
      </w:r>
      <w:r w:rsidRPr="007C2EC2">
        <w:rPr>
          <w:lang w:val="en-GB"/>
        </w:rPr>
        <w:t>...</w:t>
      </w:r>
      <w:r w:rsidRPr="007C2EC2">
        <w:rPr>
          <w:spacing w:val="5"/>
          <w:lang w:val="en-GB"/>
        </w:rPr>
        <w:t xml:space="preserve"> </w:t>
      </w:r>
      <w:r w:rsidRPr="007C2EC2">
        <w:rPr>
          <w:lang w:val="en-GB"/>
        </w:rPr>
        <w:t>had</w:t>
      </w:r>
      <w:r w:rsidRPr="007C2EC2">
        <w:rPr>
          <w:spacing w:val="4"/>
          <w:lang w:val="en-GB"/>
        </w:rPr>
        <w:t xml:space="preserve"> </w:t>
      </w:r>
      <w:r w:rsidRPr="007C2EC2">
        <w:rPr>
          <w:lang w:val="en-GB"/>
        </w:rPr>
        <w:t>a</w:t>
      </w:r>
      <w:r w:rsidRPr="007C2EC2">
        <w:rPr>
          <w:spacing w:val="5"/>
          <w:lang w:val="en-GB"/>
        </w:rPr>
        <w:t xml:space="preserve"> </w:t>
      </w:r>
      <w:r w:rsidRPr="007C2EC2">
        <w:rPr>
          <w:lang w:val="en-GB"/>
        </w:rPr>
        <w:t>unique</w:t>
      </w:r>
      <w:r w:rsidRPr="007C2EC2">
        <w:rPr>
          <w:spacing w:val="4"/>
          <w:lang w:val="en-GB"/>
        </w:rPr>
        <w:t xml:space="preserve"> </w:t>
      </w:r>
      <w:r w:rsidRPr="007C2EC2">
        <w:rPr>
          <w:lang w:val="en-GB"/>
        </w:rPr>
        <w:t>relationship</w:t>
      </w:r>
      <w:r w:rsidRPr="007C2EC2">
        <w:rPr>
          <w:spacing w:val="4"/>
          <w:lang w:val="en-GB"/>
        </w:rPr>
        <w:t xml:space="preserve"> </w:t>
      </w:r>
      <w:r w:rsidRPr="007C2EC2">
        <w:rPr>
          <w:lang w:val="en-GB"/>
        </w:rPr>
        <w:t>with</w:t>
      </w:r>
      <w:r w:rsidRPr="007C2EC2">
        <w:rPr>
          <w:spacing w:val="5"/>
          <w:lang w:val="en-GB"/>
        </w:rPr>
        <w:t xml:space="preserve"> </w:t>
      </w:r>
      <w:r w:rsidRPr="007C2EC2">
        <w:rPr>
          <w:i/>
          <w:spacing w:val="-2"/>
          <w:lang w:val="en-GB"/>
        </w:rPr>
        <w:t>them</w:t>
      </w:r>
      <w:r w:rsidRPr="007C2EC2">
        <w:rPr>
          <w:spacing w:val="-2"/>
          <w:lang w:val="en-GB"/>
        </w:rPr>
        <w:t>.</w:t>
      </w:r>
    </w:p>
    <w:p w14:paraId="59D57CCC" w14:textId="77777777" w:rsidR="0088485D" w:rsidRPr="007C2EC2" w:rsidRDefault="001D2D53">
      <w:pPr>
        <w:pStyle w:val="BodyText"/>
        <w:spacing w:before="46"/>
        <w:ind w:left="1594"/>
        <w:rPr>
          <w:lang w:val="en-GB"/>
        </w:rPr>
      </w:pPr>
      <w:r w:rsidRPr="007C2EC2">
        <w:rPr>
          <w:lang w:val="en-GB"/>
        </w:rPr>
        <w:t>Death</w:t>
      </w:r>
      <w:r w:rsidRPr="007C2EC2">
        <w:rPr>
          <w:spacing w:val="6"/>
          <w:lang w:val="en-GB"/>
        </w:rPr>
        <w:t xml:space="preserve"> </w:t>
      </w:r>
      <w:r w:rsidRPr="007C2EC2">
        <w:rPr>
          <w:lang w:val="en-GB"/>
        </w:rPr>
        <w:t>does</w:t>
      </w:r>
      <w:r w:rsidRPr="007C2EC2">
        <w:rPr>
          <w:spacing w:val="6"/>
          <w:lang w:val="en-GB"/>
        </w:rPr>
        <w:t xml:space="preserve"> </w:t>
      </w:r>
      <w:r w:rsidRPr="007C2EC2">
        <w:rPr>
          <w:lang w:val="en-GB"/>
        </w:rPr>
        <w:t>not</w:t>
      </w:r>
      <w:r w:rsidRPr="007C2EC2">
        <w:rPr>
          <w:spacing w:val="7"/>
          <w:lang w:val="en-GB"/>
        </w:rPr>
        <w:t xml:space="preserve"> </w:t>
      </w:r>
      <w:r w:rsidRPr="007C2EC2">
        <w:rPr>
          <w:lang w:val="en-GB"/>
        </w:rPr>
        <w:t>bring</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an</w:t>
      </w:r>
      <w:r w:rsidRPr="007C2EC2">
        <w:rPr>
          <w:spacing w:val="6"/>
          <w:lang w:val="en-GB"/>
        </w:rPr>
        <w:t xml:space="preserve"> </w:t>
      </w:r>
      <w:r w:rsidRPr="007C2EC2">
        <w:rPr>
          <w:lang w:val="en-GB"/>
        </w:rPr>
        <w:t>end</w:t>
      </w:r>
      <w:r w:rsidRPr="007C2EC2">
        <w:rPr>
          <w:spacing w:val="6"/>
          <w:lang w:val="en-GB"/>
        </w:rPr>
        <w:t xml:space="preserve"> </w:t>
      </w:r>
      <w:r w:rsidRPr="007C2EC2">
        <w:rPr>
          <w:i/>
          <w:lang w:val="en-GB"/>
        </w:rPr>
        <w:t>their</w:t>
      </w:r>
      <w:r w:rsidRPr="007C2EC2">
        <w:rPr>
          <w:i/>
          <w:spacing w:val="7"/>
          <w:lang w:val="en-GB"/>
        </w:rPr>
        <w:t xml:space="preserve"> </w:t>
      </w:r>
      <w:r w:rsidRPr="007C2EC2">
        <w:rPr>
          <w:spacing w:val="-2"/>
          <w:lang w:val="en-GB"/>
        </w:rPr>
        <w:t>influence</w:t>
      </w:r>
    </w:p>
    <w:p w14:paraId="59D57CCD" w14:textId="77777777" w:rsidR="0088485D" w:rsidRPr="007C2EC2" w:rsidRDefault="001D2D53">
      <w:pPr>
        <w:pStyle w:val="BodyText"/>
        <w:spacing w:before="45"/>
        <w:ind w:left="1594"/>
        <w:rPr>
          <w:lang w:val="en-GB"/>
        </w:rPr>
      </w:pPr>
      <w:r w:rsidRPr="007C2EC2">
        <w:rPr>
          <w:lang w:val="en-GB"/>
        </w:rPr>
        <w:t>nor</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love</w:t>
      </w:r>
      <w:r w:rsidRPr="007C2EC2">
        <w:rPr>
          <w:spacing w:val="5"/>
          <w:lang w:val="en-GB"/>
        </w:rPr>
        <w:t xml:space="preserve"> </w:t>
      </w:r>
      <w:r w:rsidRPr="007C2EC2">
        <w:rPr>
          <w:lang w:val="en-GB"/>
        </w:rPr>
        <w:t>and</w:t>
      </w:r>
      <w:r w:rsidRPr="007C2EC2">
        <w:rPr>
          <w:spacing w:val="5"/>
          <w:lang w:val="en-GB"/>
        </w:rPr>
        <w:t xml:space="preserve"> </w:t>
      </w:r>
      <w:r w:rsidRPr="007C2EC2">
        <w:rPr>
          <w:spacing w:val="-2"/>
          <w:lang w:val="en-GB"/>
        </w:rPr>
        <w:t>respect</w:t>
      </w:r>
    </w:p>
    <w:p w14:paraId="59D57CCE" w14:textId="77777777" w:rsidR="0088485D" w:rsidRPr="007C2EC2" w:rsidRDefault="001D2D53">
      <w:pPr>
        <w:spacing w:before="46"/>
        <w:ind w:left="1594"/>
        <w:rPr>
          <w:sz w:val="23"/>
          <w:lang w:val="en-GB"/>
        </w:rPr>
      </w:pPr>
      <w:r w:rsidRPr="007C2EC2">
        <w:rPr>
          <w:sz w:val="23"/>
          <w:lang w:val="en-GB"/>
        </w:rPr>
        <w:t>in</w:t>
      </w:r>
      <w:r w:rsidRPr="007C2EC2">
        <w:rPr>
          <w:spacing w:val="6"/>
          <w:sz w:val="23"/>
          <w:lang w:val="en-GB"/>
        </w:rPr>
        <w:t xml:space="preserve"> </w:t>
      </w:r>
      <w:r w:rsidRPr="007C2EC2">
        <w:rPr>
          <w:sz w:val="23"/>
          <w:lang w:val="en-GB"/>
        </w:rPr>
        <w:t>which</w:t>
      </w:r>
      <w:r w:rsidRPr="007C2EC2">
        <w:rPr>
          <w:spacing w:val="6"/>
          <w:sz w:val="23"/>
          <w:lang w:val="en-GB"/>
        </w:rPr>
        <w:t xml:space="preserve"> </w:t>
      </w:r>
      <w:r w:rsidRPr="007C2EC2">
        <w:rPr>
          <w:i/>
          <w:sz w:val="23"/>
          <w:lang w:val="en-GB"/>
        </w:rPr>
        <w:t>they</w:t>
      </w:r>
      <w:r w:rsidRPr="007C2EC2">
        <w:rPr>
          <w:i/>
          <w:spacing w:val="6"/>
          <w:sz w:val="23"/>
          <w:lang w:val="en-GB"/>
        </w:rPr>
        <w:t xml:space="preserve"> </w:t>
      </w:r>
      <w:r w:rsidRPr="007C2EC2">
        <w:rPr>
          <w:sz w:val="23"/>
          <w:lang w:val="en-GB"/>
        </w:rPr>
        <w:t>were</w:t>
      </w:r>
      <w:r w:rsidRPr="007C2EC2">
        <w:rPr>
          <w:spacing w:val="7"/>
          <w:sz w:val="23"/>
          <w:lang w:val="en-GB"/>
        </w:rPr>
        <w:t xml:space="preserve"> </w:t>
      </w:r>
      <w:r w:rsidRPr="007C2EC2">
        <w:rPr>
          <w:sz w:val="23"/>
          <w:lang w:val="en-GB"/>
        </w:rPr>
        <w:t>held</w:t>
      </w:r>
      <w:r w:rsidRPr="007C2EC2">
        <w:rPr>
          <w:spacing w:val="6"/>
          <w:sz w:val="23"/>
          <w:lang w:val="en-GB"/>
        </w:rPr>
        <w:t xml:space="preserve"> </w:t>
      </w:r>
      <w:r w:rsidRPr="007C2EC2">
        <w:rPr>
          <w:sz w:val="23"/>
          <w:lang w:val="en-GB"/>
        </w:rPr>
        <w:t>during</w:t>
      </w:r>
      <w:r w:rsidRPr="007C2EC2">
        <w:rPr>
          <w:spacing w:val="6"/>
          <w:sz w:val="23"/>
          <w:lang w:val="en-GB"/>
        </w:rPr>
        <w:t xml:space="preserve"> </w:t>
      </w:r>
      <w:r w:rsidRPr="007C2EC2">
        <w:rPr>
          <w:i/>
          <w:sz w:val="23"/>
          <w:lang w:val="en-GB"/>
        </w:rPr>
        <w:t>their</w:t>
      </w:r>
      <w:r w:rsidRPr="007C2EC2">
        <w:rPr>
          <w:i/>
          <w:spacing w:val="7"/>
          <w:sz w:val="23"/>
          <w:lang w:val="en-GB"/>
        </w:rPr>
        <w:t xml:space="preserve"> </w:t>
      </w:r>
      <w:r w:rsidRPr="007C2EC2">
        <w:rPr>
          <w:spacing w:val="-4"/>
          <w:sz w:val="23"/>
          <w:lang w:val="en-GB"/>
        </w:rPr>
        <w:t>life.</w:t>
      </w:r>
    </w:p>
    <w:p w14:paraId="59D57CCF" w14:textId="77777777" w:rsidR="0088485D" w:rsidRPr="007C2EC2" w:rsidRDefault="001D2D53">
      <w:pPr>
        <w:pStyle w:val="BodyText"/>
        <w:spacing w:before="45" w:line="280" w:lineRule="auto"/>
        <w:ind w:left="1594" w:right="5236"/>
        <w:rPr>
          <w:lang w:val="en-GB"/>
        </w:rPr>
      </w:pPr>
      <w:r w:rsidRPr="007C2EC2">
        <w:rPr>
          <w:lang w:val="en-GB"/>
        </w:rPr>
        <w:t>They will continue to be powerful</w:t>
      </w:r>
      <w:r w:rsidRPr="007C2EC2">
        <w:rPr>
          <w:spacing w:val="80"/>
          <w:w w:val="150"/>
          <w:lang w:val="en-GB"/>
        </w:rPr>
        <w:t xml:space="preserve"> </w:t>
      </w:r>
      <w:r w:rsidRPr="007C2EC2">
        <w:rPr>
          <w:lang w:val="en-GB"/>
        </w:rPr>
        <w:t>for</w:t>
      </w:r>
      <w:r w:rsidRPr="007C2EC2">
        <w:rPr>
          <w:spacing w:val="-7"/>
          <w:lang w:val="en-GB"/>
        </w:rPr>
        <w:t xml:space="preserve"> </w:t>
      </w:r>
      <w:r w:rsidRPr="007C2EC2">
        <w:rPr>
          <w:lang w:val="en-GB"/>
        </w:rPr>
        <w:t>as</w:t>
      </w:r>
      <w:r w:rsidRPr="007C2EC2">
        <w:rPr>
          <w:spacing w:val="-7"/>
          <w:lang w:val="en-GB"/>
        </w:rPr>
        <w:t xml:space="preserve"> </w:t>
      </w:r>
      <w:r w:rsidRPr="007C2EC2">
        <w:rPr>
          <w:lang w:val="en-GB"/>
        </w:rPr>
        <w:t>long</w:t>
      </w:r>
      <w:r w:rsidRPr="007C2EC2">
        <w:rPr>
          <w:spacing w:val="-7"/>
          <w:lang w:val="en-GB"/>
        </w:rPr>
        <w:t xml:space="preserve"> </w:t>
      </w:r>
      <w:r w:rsidRPr="007C2EC2">
        <w:rPr>
          <w:lang w:val="en-GB"/>
        </w:rPr>
        <w:t>as</w:t>
      </w:r>
      <w:r w:rsidRPr="007C2EC2">
        <w:rPr>
          <w:spacing w:val="-7"/>
          <w:lang w:val="en-GB"/>
        </w:rPr>
        <w:t xml:space="preserve"> </w:t>
      </w:r>
      <w:r w:rsidRPr="007C2EC2">
        <w:rPr>
          <w:i/>
          <w:lang w:val="en-GB"/>
        </w:rPr>
        <w:t>they</w:t>
      </w:r>
      <w:r w:rsidRPr="007C2EC2">
        <w:rPr>
          <w:i/>
          <w:spacing w:val="-7"/>
          <w:lang w:val="en-GB"/>
        </w:rPr>
        <w:t xml:space="preserve"> </w:t>
      </w:r>
      <w:r w:rsidRPr="007C2EC2">
        <w:rPr>
          <w:lang w:val="en-GB"/>
        </w:rPr>
        <w:t>are</w:t>
      </w:r>
      <w:r w:rsidRPr="007C2EC2">
        <w:rPr>
          <w:spacing w:val="-7"/>
          <w:lang w:val="en-GB"/>
        </w:rPr>
        <w:t xml:space="preserve"> </w:t>
      </w:r>
      <w:r w:rsidRPr="007C2EC2">
        <w:rPr>
          <w:lang w:val="en-GB"/>
        </w:rPr>
        <w:t>remembered.</w:t>
      </w:r>
    </w:p>
    <w:p w14:paraId="59D57CD0" w14:textId="77777777" w:rsidR="0088485D" w:rsidRPr="007C2EC2" w:rsidRDefault="001D2D53">
      <w:pPr>
        <w:pStyle w:val="BodyText"/>
        <w:spacing w:before="201"/>
        <w:ind w:left="1594"/>
        <w:rPr>
          <w:lang w:val="en-GB"/>
        </w:rPr>
      </w:pPr>
      <w:r w:rsidRPr="007C2EC2">
        <w:rPr>
          <w:lang w:val="en-GB"/>
        </w:rPr>
        <w:t>...</w:t>
      </w:r>
      <w:r w:rsidRPr="007C2EC2">
        <w:rPr>
          <w:spacing w:val="2"/>
          <w:lang w:val="en-GB"/>
        </w:rPr>
        <w:t xml:space="preserve"> </w:t>
      </w:r>
      <w:r w:rsidRPr="007C2EC2">
        <w:rPr>
          <w:lang w:val="en-GB"/>
        </w:rPr>
        <w:t>N</w:t>
      </w:r>
      <w:r w:rsidRPr="007C2EC2">
        <w:rPr>
          <w:spacing w:val="2"/>
          <w:lang w:val="en-GB"/>
        </w:rPr>
        <w:t xml:space="preserve"> </w:t>
      </w:r>
      <w:r w:rsidRPr="007C2EC2">
        <w:rPr>
          <w:lang w:val="en-GB"/>
        </w:rPr>
        <w:t>...</w:t>
      </w:r>
      <w:r w:rsidRPr="007C2EC2">
        <w:rPr>
          <w:spacing w:val="3"/>
          <w:lang w:val="en-GB"/>
        </w:rPr>
        <w:t xml:space="preserve"> </w:t>
      </w:r>
      <w:r w:rsidRPr="007C2EC2">
        <w:rPr>
          <w:lang w:val="en-GB"/>
        </w:rPr>
        <w:t>was</w:t>
      </w:r>
      <w:r w:rsidRPr="007C2EC2">
        <w:rPr>
          <w:spacing w:val="2"/>
          <w:lang w:val="en-GB"/>
        </w:rPr>
        <w:t xml:space="preserve"> </w:t>
      </w:r>
      <w:r w:rsidRPr="007C2EC2">
        <w:rPr>
          <w:lang w:val="en-GB"/>
        </w:rPr>
        <w:t>made</w:t>
      </w:r>
      <w:r w:rsidRPr="007C2EC2">
        <w:rPr>
          <w:spacing w:val="3"/>
          <w:lang w:val="en-GB"/>
        </w:rPr>
        <w:t xml:space="preserve"> </w:t>
      </w:r>
      <w:r w:rsidRPr="007C2EC2">
        <w:rPr>
          <w:lang w:val="en-GB"/>
        </w:rPr>
        <w:t>in</w:t>
      </w:r>
      <w:r w:rsidRPr="007C2EC2">
        <w:rPr>
          <w:spacing w:val="2"/>
          <w:lang w:val="en-GB"/>
        </w:rPr>
        <w:t xml:space="preserve"> </w:t>
      </w:r>
      <w:r w:rsidRPr="007C2EC2">
        <w:rPr>
          <w:lang w:val="en-GB"/>
        </w:rPr>
        <w:t>the</w:t>
      </w:r>
      <w:r w:rsidRPr="007C2EC2">
        <w:rPr>
          <w:spacing w:val="3"/>
          <w:lang w:val="en-GB"/>
        </w:rPr>
        <w:t xml:space="preserve"> </w:t>
      </w:r>
      <w:r w:rsidRPr="007C2EC2">
        <w:rPr>
          <w:lang w:val="en-GB"/>
        </w:rPr>
        <w:t>image</w:t>
      </w:r>
      <w:r w:rsidRPr="007C2EC2">
        <w:rPr>
          <w:spacing w:val="2"/>
          <w:lang w:val="en-GB"/>
        </w:rPr>
        <w:t xml:space="preserve"> </w:t>
      </w:r>
      <w:r w:rsidRPr="007C2EC2">
        <w:rPr>
          <w:lang w:val="en-GB"/>
        </w:rPr>
        <w:t>of</w:t>
      </w:r>
      <w:r w:rsidRPr="007C2EC2">
        <w:rPr>
          <w:spacing w:val="3"/>
          <w:lang w:val="en-GB"/>
        </w:rPr>
        <w:t xml:space="preserve"> </w:t>
      </w:r>
      <w:r w:rsidRPr="007C2EC2">
        <w:rPr>
          <w:spacing w:val="-5"/>
          <w:lang w:val="en-GB"/>
        </w:rPr>
        <w:t>God</w:t>
      </w:r>
    </w:p>
    <w:p w14:paraId="59D57CD1" w14:textId="77777777" w:rsidR="0088485D" w:rsidRPr="007C2EC2" w:rsidRDefault="001D2D53">
      <w:pPr>
        <w:spacing w:before="14"/>
        <w:ind w:left="1594"/>
        <w:rPr>
          <w:i/>
          <w:sz w:val="23"/>
          <w:lang w:val="en-GB"/>
        </w:rPr>
      </w:pPr>
      <w:r w:rsidRPr="007C2EC2">
        <w:rPr>
          <w:i/>
          <w:color w:val="0099FF"/>
          <w:sz w:val="23"/>
          <w:lang w:val="en-GB"/>
        </w:rPr>
        <w:t>(and</w:t>
      </w:r>
      <w:r w:rsidRPr="007C2EC2">
        <w:rPr>
          <w:i/>
          <w:color w:val="0099FF"/>
          <w:spacing w:val="4"/>
          <w:sz w:val="23"/>
          <w:lang w:val="en-GB"/>
        </w:rPr>
        <w:t xml:space="preserve"> </w:t>
      </w:r>
      <w:r w:rsidRPr="007C2EC2">
        <w:rPr>
          <w:i/>
          <w:color w:val="0099FF"/>
          <w:sz w:val="23"/>
          <w:lang w:val="en-GB"/>
        </w:rPr>
        <w:t>was</w:t>
      </w:r>
      <w:r w:rsidRPr="007C2EC2">
        <w:rPr>
          <w:i/>
          <w:color w:val="0099FF"/>
          <w:spacing w:val="6"/>
          <w:sz w:val="23"/>
          <w:lang w:val="en-GB"/>
        </w:rPr>
        <w:t xml:space="preserve"> </w:t>
      </w:r>
      <w:r w:rsidRPr="007C2EC2">
        <w:rPr>
          <w:i/>
          <w:color w:val="0099FF"/>
          <w:sz w:val="23"/>
          <w:lang w:val="en-GB"/>
        </w:rPr>
        <w:t>baptised</w:t>
      </w:r>
      <w:r w:rsidRPr="007C2EC2">
        <w:rPr>
          <w:i/>
          <w:color w:val="0099FF"/>
          <w:spacing w:val="6"/>
          <w:sz w:val="23"/>
          <w:lang w:val="en-GB"/>
        </w:rPr>
        <w:t xml:space="preserve"> </w:t>
      </w:r>
      <w:r w:rsidRPr="007C2EC2">
        <w:rPr>
          <w:i/>
          <w:color w:val="0099FF"/>
          <w:sz w:val="23"/>
          <w:lang w:val="en-GB"/>
        </w:rPr>
        <w:t>into</w:t>
      </w:r>
      <w:r w:rsidRPr="007C2EC2">
        <w:rPr>
          <w:i/>
          <w:color w:val="0099FF"/>
          <w:spacing w:val="6"/>
          <w:sz w:val="23"/>
          <w:lang w:val="en-GB"/>
        </w:rPr>
        <w:t xml:space="preserve"> </w:t>
      </w:r>
      <w:r w:rsidRPr="007C2EC2">
        <w:rPr>
          <w:i/>
          <w:color w:val="0099FF"/>
          <w:sz w:val="23"/>
          <w:lang w:val="en-GB"/>
        </w:rPr>
        <w:t>the</w:t>
      </w:r>
      <w:r w:rsidRPr="007C2EC2">
        <w:rPr>
          <w:i/>
          <w:color w:val="0099FF"/>
          <w:spacing w:val="6"/>
          <w:sz w:val="23"/>
          <w:lang w:val="en-GB"/>
        </w:rPr>
        <w:t xml:space="preserve"> </w:t>
      </w:r>
      <w:r w:rsidRPr="007C2EC2">
        <w:rPr>
          <w:i/>
          <w:color w:val="0099FF"/>
          <w:sz w:val="23"/>
          <w:lang w:val="en-GB"/>
        </w:rPr>
        <w:t>Christian</w:t>
      </w:r>
      <w:r w:rsidRPr="007C2EC2">
        <w:rPr>
          <w:i/>
          <w:color w:val="0099FF"/>
          <w:spacing w:val="6"/>
          <w:sz w:val="23"/>
          <w:lang w:val="en-GB"/>
        </w:rPr>
        <w:t xml:space="preserve"> </w:t>
      </w:r>
      <w:r w:rsidRPr="007C2EC2">
        <w:rPr>
          <w:i/>
          <w:color w:val="0099FF"/>
          <w:sz w:val="23"/>
          <w:lang w:val="en-GB"/>
        </w:rPr>
        <w:t>family</w:t>
      </w:r>
      <w:r w:rsidRPr="007C2EC2">
        <w:rPr>
          <w:i/>
          <w:color w:val="0099FF"/>
          <w:spacing w:val="6"/>
          <w:sz w:val="23"/>
          <w:lang w:val="en-GB"/>
        </w:rPr>
        <w:t xml:space="preserve"> </w:t>
      </w:r>
      <w:r w:rsidRPr="007C2EC2">
        <w:rPr>
          <w:i/>
          <w:color w:val="0099FF"/>
          <w:sz w:val="23"/>
          <w:lang w:val="en-GB"/>
        </w:rPr>
        <w:t>of</w:t>
      </w:r>
      <w:r w:rsidRPr="007C2EC2">
        <w:rPr>
          <w:i/>
          <w:color w:val="0099FF"/>
          <w:spacing w:val="7"/>
          <w:sz w:val="23"/>
          <w:lang w:val="en-GB"/>
        </w:rPr>
        <w:t xml:space="preserve"> </w:t>
      </w:r>
      <w:r w:rsidRPr="007C2EC2">
        <w:rPr>
          <w:i/>
          <w:color w:val="0099FF"/>
          <w:spacing w:val="-2"/>
          <w:sz w:val="23"/>
          <w:lang w:val="en-GB"/>
        </w:rPr>
        <w:t>faith.</w:t>
      </w:r>
      <w:r w:rsidRPr="007C2EC2">
        <w:rPr>
          <w:i/>
          <w:color w:val="0099FF"/>
          <w:spacing w:val="-2"/>
          <w:position w:val="6"/>
          <w:sz w:val="20"/>
          <w:lang w:val="en-GB"/>
        </w:rPr>
        <w:t>1</w:t>
      </w:r>
      <w:r w:rsidRPr="007C2EC2">
        <w:rPr>
          <w:i/>
          <w:color w:val="0099FF"/>
          <w:spacing w:val="-2"/>
          <w:sz w:val="23"/>
          <w:lang w:val="en-GB"/>
        </w:rPr>
        <w:t>)</w:t>
      </w:r>
    </w:p>
    <w:p w14:paraId="59D57CD2" w14:textId="77777777" w:rsidR="0088485D" w:rsidRPr="007C2EC2" w:rsidRDefault="001D2D53">
      <w:pPr>
        <w:spacing w:before="45"/>
        <w:ind w:left="1594"/>
        <w:rPr>
          <w:i/>
          <w:sz w:val="23"/>
          <w:lang w:val="en-GB"/>
        </w:rPr>
      </w:pPr>
      <w:r w:rsidRPr="007C2EC2">
        <w:rPr>
          <w:sz w:val="23"/>
          <w:lang w:val="en-GB"/>
        </w:rPr>
        <w:t>Every</w:t>
      </w:r>
      <w:r w:rsidRPr="007C2EC2">
        <w:rPr>
          <w:spacing w:val="6"/>
          <w:sz w:val="23"/>
          <w:lang w:val="en-GB"/>
        </w:rPr>
        <w:t xml:space="preserve"> </w:t>
      </w:r>
      <w:r w:rsidRPr="007C2EC2">
        <w:rPr>
          <w:sz w:val="23"/>
          <w:lang w:val="en-GB"/>
        </w:rPr>
        <w:t>moment</w:t>
      </w:r>
      <w:r w:rsidRPr="007C2EC2">
        <w:rPr>
          <w:spacing w:val="6"/>
          <w:sz w:val="23"/>
          <w:lang w:val="en-GB"/>
        </w:rPr>
        <w:t xml:space="preserve"> </w:t>
      </w:r>
      <w:r w:rsidRPr="007C2EC2">
        <w:rPr>
          <w:sz w:val="23"/>
          <w:lang w:val="en-GB"/>
        </w:rPr>
        <w:t>of</w:t>
      </w:r>
      <w:r w:rsidRPr="007C2EC2">
        <w:rPr>
          <w:spacing w:val="6"/>
          <w:sz w:val="23"/>
          <w:lang w:val="en-GB"/>
        </w:rPr>
        <w:t xml:space="preserve"> </w:t>
      </w:r>
      <w:r w:rsidRPr="007C2EC2">
        <w:rPr>
          <w:i/>
          <w:sz w:val="23"/>
          <w:lang w:val="en-GB"/>
        </w:rPr>
        <w:t>their</w:t>
      </w:r>
      <w:r w:rsidRPr="007C2EC2">
        <w:rPr>
          <w:i/>
          <w:spacing w:val="6"/>
          <w:sz w:val="23"/>
          <w:lang w:val="en-GB"/>
        </w:rPr>
        <w:t xml:space="preserve"> </w:t>
      </w:r>
      <w:r w:rsidRPr="007C2EC2">
        <w:rPr>
          <w:sz w:val="23"/>
          <w:lang w:val="en-GB"/>
        </w:rPr>
        <w:t>life</w:t>
      </w:r>
      <w:r w:rsidRPr="007C2EC2">
        <w:rPr>
          <w:spacing w:val="7"/>
          <w:sz w:val="23"/>
          <w:lang w:val="en-GB"/>
        </w:rPr>
        <w:t xml:space="preserve"> </w:t>
      </w:r>
      <w:r w:rsidRPr="007C2EC2">
        <w:rPr>
          <w:i/>
          <w:spacing w:val="-4"/>
          <w:sz w:val="23"/>
          <w:lang w:val="en-GB"/>
        </w:rPr>
        <w:t>they</w:t>
      </w:r>
    </w:p>
    <w:p w14:paraId="59D57CD3" w14:textId="77777777" w:rsidR="0088485D" w:rsidRPr="007C2EC2" w:rsidRDefault="001D2D53">
      <w:pPr>
        <w:pStyle w:val="BodyText"/>
        <w:spacing w:before="46"/>
        <w:ind w:left="1594"/>
        <w:rPr>
          <w:lang w:val="en-GB"/>
        </w:rPr>
      </w:pPr>
      <w:r w:rsidRPr="007C2EC2">
        <w:rPr>
          <w:lang w:val="en-GB"/>
        </w:rPr>
        <w:t>were</w:t>
      </w:r>
      <w:r w:rsidRPr="007C2EC2">
        <w:rPr>
          <w:spacing w:val="6"/>
          <w:lang w:val="en-GB"/>
        </w:rPr>
        <w:t xml:space="preserve"> </w:t>
      </w:r>
      <w:r w:rsidRPr="007C2EC2">
        <w:rPr>
          <w:lang w:val="en-GB"/>
        </w:rPr>
        <w:t>a</w:t>
      </w:r>
      <w:r w:rsidRPr="007C2EC2">
        <w:rPr>
          <w:spacing w:val="6"/>
          <w:lang w:val="en-GB"/>
        </w:rPr>
        <w:t xml:space="preserve"> </w:t>
      </w:r>
      <w:r w:rsidRPr="007C2EC2">
        <w:rPr>
          <w:lang w:val="en-GB"/>
        </w:rPr>
        <w:t>dearly</w:t>
      </w:r>
      <w:r w:rsidRPr="007C2EC2">
        <w:rPr>
          <w:spacing w:val="6"/>
          <w:lang w:val="en-GB"/>
        </w:rPr>
        <w:t xml:space="preserve"> </w:t>
      </w:r>
      <w:r w:rsidRPr="007C2EC2">
        <w:rPr>
          <w:lang w:val="en-GB"/>
        </w:rPr>
        <w:t>loved</w:t>
      </w:r>
      <w:r w:rsidRPr="007C2EC2">
        <w:rPr>
          <w:spacing w:val="6"/>
          <w:lang w:val="en-GB"/>
        </w:rPr>
        <w:t xml:space="preserve"> </w:t>
      </w:r>
      <w:r w:rsidRPr="007C2EC2">
        <w:rPr>
          <w:lang w:val="en-GB"/>
        </w:rPr>
        <w:t>child</w:t>
      </w:r>
      <w:r w:rsidRPr="007C2EC2">
        <w:rPr>
          <w:spacing w:val="6"/>
          <w:lang w:val="en-GB"/>
        </w:rPr>
        <w:t xml:space="preserve"> </w:t>
      </w:r>
      <w:r w:rsidRPr="007C2EC2">
        <w:rPr>
          <w:lang w:val="en-GB"/>
        </w:rPr>
        <w:t>of</w:t>
      </w:r>
      <w:r w:rsidRPr="007C2EC2">
        <w:rPr>
          <w:spacing w:val="6"/>
          <w:lang w:val="en-GB"/>
        </w:rPr>
        <w:t xml:space="preserve"> </w:t>
      </w:r>
      <w:r w:rsidRPr="007C2EC2">
        <w:rPr>
          <w:spacing w:val="-4"/>
          <w:lang w:val="en-GB"/>
        </w:rPr>
        <w:t>God.</w:t>
      </w:r>
    </w:p>
    <w:p w14:paraId="59D57CD4" w14:textId="77777777" w:rsidR="0088485D" w:rsidRPr="007C2EC2" w:rsidRDefault="001D2D53">
      <w:pPr>
        <w:spacing w:before="46"/>
        <w:ind w:left="1594"/>
        <w:rPr>
          <w:sz w:val="23"/>
          <w:lang w:val="en-GB"/>
        </w:rPr>
      </w:pPr>
      <w:r w:rsidRPr="007C2EC2">
        <w:rPr>
          <w:i/>
          <w:sz w:val="23"/>
          <w:lang w:val="en-GB"/>
        </w:rPr>
        <w:t>Their</w:t>
      </w:r>
      <w:r w:rsidRPr="007C2EC2">
        <w:rPr>
          <w:i/>
          <w:spacing w:val="5"/>
          <w:sz w:val="23"/>
          <w:lang w:val="en-GB"/>
        </w:rPr>
        <w:t xml:space="preserve"> </w:t>
      </w:r>
      <w:r w:rsidRPr="007C2EC2">
        <w:rPr>
          <w:sz w:val="23"/>
          <w:lang w:val="en-GB"/>
        </w:rPr>
        <w:t>death</w:t>
      </w:r>
      <w:r w:rsidRPr="007C2EC2">
        <w:rPr>
          <w:spacing w:val="5"/>
          <w:sz w:val="23"/>
          <w:lang w:val="en-GB"/>
        </w:rPr>
        <w:t xml:space="preserve"> </w:t>
      </w:r>
      <w:r w:rsidRPr="007C2EC2">
        <w:rPr>
          <w:sz w:val="23"/>
          <w:lang w:val="en-GB"/>
        </w:rPr>
        <w:t>does</w:t>
      </w:r>
      <w:r w:rsidRPr="007C2EC2">
        <w:rPr>
          <w:spacing w:val="5"/>
          <w:sz w:val="23"/>
          <w:lang w:val="en-GB"/>
        </w:rPr>
        <w:t xml:space="preserve"> </w:t>
      </w:r>
      <w:r w:rsidRPr="007C2EC2">
        <w:rPr>
          <w:sz w:val="23"/>
          <w:lang w:val="en-GB"/>
        </w:rPr>
        <w:t>not</w:t>
      </w:r>
      <w:r w:rsidRPr="007C2EC2">
        <w:rPr>
          <w:spacing w:val="6"/>
          <w:sz w:val="23"/>
          <w:lang w:val="en-GB"/>
        </w:rPr>
        <w:t xml:space="preserve"> </w:t>
      </w:r>
      <w:r w:rsidRPr="007C2EC2">
        <w:rPr>
          <w:sz w:val="23"/>
          <w:lang w:val="en-GB"/>
        </w:rPr>
        <w:t>alter</w:t>
      </w:r>
      <w:r w:rsidRPr="007C2EC2">
        <w:rPr>
          <w:spacing w:val="5"/>
          <w:sz w:val="23"/>
          <w:lang w:val="en-GB"/>
        </w:rPr>
        <w:t xml:space="preserve"> </w:t>
      </w:r>
      <w:r w:rsidRPr="007C2EC2">
        <w:rPr>
          <w:sz w:val="23"/>
          <w:lang w:val="en-GB"/>
        </w:rPr>
        <w:t>God’s</w:t>
      </w:r>
      <w:r w:rsidRPr="007C2EC2">
        <w:rPr>
          <w:spacing w:val="5"/>
          <w:sz w:val="23"/>
          <w:lang w:val="en-GB"/>
        </w:rPr>
        <w:t xml:space="preserve"> </w:t>
      </w:r>
      <w:r w:rsidRPr="007C2EC2">
        <w:rPr>
          <w:sz w:val="23"/>
          <w:lang w:val="en-GB"/>
        </w:rPr>
        <w:t>love</w:t>
      </w:r>
      <w:r w:rsidRPr="007C2EC2">
        <w:rPr>
          <w:spacing w:val="6"/>
          <w:sz w:val="23"/>
          <w:lang w:val="en-GB"/>
        </w:rPr>
        <w:t xml:space="preserve"> </w:t>
      </w:r>
      <w:r w:rsidRPr="007C2EC2">
        <w:rPr>
          <w:sz w:val="23"/>
          <w:lang w:val="en-GB"/>
        </w:rPr>
        <w:t>for</w:t>
      </w:r>
      <w:r w:rsidRPr="007C2EC2">
        <w:rPr>
          <w:spacing w:val="5"/>
          <w:sz w:val="23"/>
          <w:lang w:val="en-GB"/>
        </w:rPr>
        <w:t xml:space="preserve"> </w:t>
      </w:r>
      <w:r w:rsidRPr="007C2EC2">
        <w:rPr>
          <w:i/>
          <w:spacing w:val="-4"/>
          <w:sz w:val="23"/>
          <w:lang w:val="en-GB"/>
        </w:rPr>
        <w:t>them</w:t>
      </w:r>
      <w:r w:rsidRPr="007C2EC2">
        <w:rPr>
          <w:spacing w:val="-4"/>
          <w:sz w:val="23"/>
          <w:lang w:val="en-GB"/>
        </w:rPr>
        <w:t>.</w:t>
      </w:r>
    </w:p>
    <w:p w14:paraId="59D57CD5" w14:textId="77777777" w:rsidR="0088485D" w:rsidRPr="007C2EC2" w:rsidRDefault="001D2D53">
      <w:pPr>
        <w:spacing w:before="45"/>
        <w:ind w:left="1594"/>
        <w:rPr>
          <w:sz w:val="23"/>
          <w:lang w:val="en-GB"/>
        </w:rPr>
      </w:pPr>
      <w:r w:rsidRPr="007C2EC2">
        <w:rPr>
          <w:i/>
          <w:sz w:val="23"/>
          <w:lang w:val="en-GB"/>
        </w:rPr>
        <w:t>They</w:t>
      </w:r>
      <w:r w:rsidRPr="007C2EC2">
        <w:rPr>
          <w:i/>
          <w:spacing w:val="3"/>
          <w:sz w:val="23"/>
          <w:lang w:val="en-GB"/>
        </w:rPr>
        <w:t xml:space="preserve"> </w:t>
      </w:r>
      <w:r w:rsidRPr="007C2EC2">
        <w:rPr>
          <w:sz w:val="23"/>
          <w:lang w:val="en-GB"/>
        </w:rPr>
        <w:t>bear</w:t>
      </w:r>
      <w:r w:rsidRPr="007C2EC2">
        <w:rPr>
          <w:spacing w:val="3"/>
          <w:sz w:val="23"/>
          <w:lang w:val="en-GB"/>
        </w:rPr>
        <w:t xml:space="preserve"> </w:t>
      </w:r>
      <w:r w:rsidRPr="007C2EC2">
        <w:rPr>
          <w:sz w:val="23"/>
          <w:lang w:val="en-GB"/>
        </w:rPr>
        <w:t>God’s</w:t>
      </w:r>
      <w:r w:rsidRPr="007C2EC2">
        <w:rPr>
          <w:spacing w:val="3"/>
          <w:sz w:val="23"/>
          <w:lang w:val="en-GB"/>
        </w:rPr>
        <w:t xml:space="preserve"> </w:t>
      </w:r>
      <w:r w:rsidRPr="007C2EC2">
        <w:rPr>
          <w:spacing w:val="-4"/>
          <w:sz w:val="23"/>
          <w:lang w:val="en-GB"/>
        </w:rPr>
        <w:t>name</w:t>
      </w:r>
    </w:p>
    <w:p w14:paraId="59D57CD6" w14:textId="77777777" w:rsidR="0088485D" w:rsidRPr="007C2EC2" w:rsidRDefault="001D2D53">
      <w:pPr>
        <w:pStyle w:val="BodyText"/>
        <w:spacing w:before="46"/>
        <w:ind w:left="1594"/>
        <w:rPr>
          <w:lang w:val="en-GB"/>
        </w:rPr>
      </w:pPr>
      <w:r w:rsidRPr="007C2EC2">
        <w:rPr>
          <w:lang w:val="en-GB"/>
        </w:rPr>
        <w:t>and</w:t>
      </w:r>
      <w:r w:rsidRPr="007C2EC2">
        <w:rPr>
          <w:spacing w:val="-2"/>
          <w:lang w:val="en-GB"/>
        </w:rPr>
        <w:t xml:space="preserve"> </w:t>
      </w:r>
      <w:r w:rsidRPr="007C2EC2">
        <w:rPr>
          <w:lang w:val="en-GB"/>
        </w:rPr>
        <w:t>is</w:t>
      </w:r>
      <w:r w:rsidRPr="007C2EC2">
        <w:rPr>
          <w:spacing w:val="-1"/>
          <w:lang w:val="en-GB"/>
        </w:rPr>
        <w:t xml:space="preserve"> </w:t>
      </w:r>
      <w:r w:rsidRPr="007C2EC2">
        <w:rPr>
          <w:lang w:val="en-GB"/>
        </w:rPr>
        <w:t>lovely</w:t>
      </w:r>
      <w:r w:rsidRPr="007C2EC2">
        <w:rPr>
          <w:spacing w:val="-2"/>
          <w:lang w:val="en-GB"/>
        </w:rPr>
        <w:t xml:space="preserve"> </w:t>
      </w:r>
      <w:r w:rsidRPr="007C2EC2">
        <w:rPr>
          <w:lang w:val="en-GB"/>
        </w:rPr>
        <w:t>in</w:t>
      </w:r>
      <w:r w:rsidRPr="007C2EC2">
        <w:rPr>
          <w:spacing w:val="-1"/>
          <w:lang w:val="en-GB"/>
        </w:rPr>
        <w:t xml:space="preserve"> </w:t>
      </w:r>
      <w:r w:rsidRPr="007C2EC2">
        <w:rPr>
          <w:lang w:val="en-GB"/>
        </w:rPr>
        <w:t>the</w:t>
      </w:r>
      <w:r w:rsidRPr="007C2EC2">
        <w:rPr>
          <w:spacing w:val="-2"/>
          <w:lang w:val="en-GB"/>
        </w:rPr>
        <w:t xml:space="preserve"> </w:t>
      </w:r>
      <w:r w:rsidRPr="007C2EC2">
        <w:rPr>
          <w:lang w:val="en-GB"/>
        </w:rPr>
        <w:t>eyes</w:t>
      </w:r>
      <w:r w:rsidRPr="007C2EC2">
        <w:rPr>
          <w:spacing w:val="-1"/>
          <w:lang w:val="en-GB"/>
        </w:rPr>
        <w:t xml:space="preserve"> </w:t>
      </w:r>
      <w:r w:rsidRPr="007C2EC2">
        <w:rPr>
          <w:lang w:val="en-GB"/>
        </w:rPr>
        <w:t>of</w:t>
      </w:r>
      <w:r w:rsidRPr="007C2EC2">
        <w:rPr>
          <w:spacing w:val="-2"/>
          <w:lang w:val="en-GB"/>
        </w:rPr>
        <w:t xml:space="preserve"> </w:t>
      </w:r>
      <w:r w:rsidRPr="007C2EC2">
        <w:rPr>
          <w:lang w:val="en-GB"/>
        </w:rPr>
        <w:t>God</w:t>
      </w:r>
      <w:r w:rsidRPr="007C2EC2">
        <w:rPr>
          <w:spacing w:val="-1"/>
          <w:lang w:val="en-GB"/>
        </w:rPr>
        <w:t xml:space="preserve"> </w:t>
      </w:r>
      <w:r w:rsidRPr="007C2EC2">
        <w:rPr>
          <w:lang w:val="en-GB"/>
        </w:rPr>
        <w:t>who</w:t>
      </w:r>
      <w:r w:rsidRPr="007C2EC2">
        <w:rPr>
          <w:spacing w:val="-2"/>
          <w:lang w:val="en-GB"/>
        </w:rPr>
        <w:t xml:space="preserve"> </w:t>
      </w:r>
      <w:r w:rsidRPr="007C2EC2">
        <w:rPr>
          <w:lang w:val="en-GB"/>
        </w:rPr>
        <w:t>created</w:t>
      </w:r>
      <w:r w:rsidRPr="007C2EC2">
        <w:rPr>
          <w:spacing w:val="-1"/>
          <w:lang w:val="en-GB"/>
        </w:rPr>
        <w:t xml:space="preserve"> </w:t>
      </w:r>
      <w:r w:rsidRPr="007C2EC2">
        <w:rPr>
          <w:i/>
          <w:spacing w:val="-2"/>
          <w:lang w:val="en-GB"/>
        </w:rPr>
        <w:t>them</w:t>
      </w:r>
      <w:r w:rsidRPr="007C2EC2">
        <w:rPr>
          <w:spacing w:val="-2"/>
          <w:lang w:val="en-GB"/>
        </w:rPr>
        <w:t>.</w:t>
      </w:r>
    </w:p>
    <w:p w14:paraId="59D57CD7" w14:textId="77777777" w:rsidR="0088485D" w:rsidRPr="007C2EC2" w:rsidRDefault="001D2D53">
      <w:pPr>
        <w:pStyle w:val="BodyText"/>
        <w:spacing w:before="245"/>
        <w:ind w:left="1594"/>
        <w:rPr>
          <w:lang w:val="en-GB"/>
        </w:rPr>
      </w:pPr>
      <w:r w:rsidRPr="007C2EC2">
        <w:rPr>
          <w:lang w:val="en-GB"/>
        </w:rPr>
        <w:t>At</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heart</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death</w:t>
      </w:r>
      <w:r w:rsidRPr="007C2EC2">
        <w:rPr>
          <w:spacing w:val="7"/>
          <w:lang w:val="en-GB"/>
        </w:rPr>
        <w:t xml:space="preserve"> </w:t>
      </w:r>
      <w:r w:rsidRPr="007C2EC2">
        <w:rPr>
          <w:lang w:val="en-GB"/>
        </w:rPr>
        <w:t>there</w:t>
      </w:r>
      <w:r w:rsidRPr="007C2EC2">
        <w:rPr>
          <w:spacing w:val="8"/>
          <w:lang w:val="en-GB"/>
        </w:rPr>
        <w:t xml:space="preserve"> </w:t>
      </w:r>
      <w:r w:rsidRPr="007C2EC2">
        <w:rPr>
          <w:lang w:val="en-GB"/>
        </w:rPr>
        <w:t>is</w:t>
      </w:r>
      <w:r w:rsidRPr="007C2EC2">
        <w:rPr>
          <w:spacing w:val="8"/>
          <w:lang w:val="en-GB"/>
        </w:rPr>
        <w:t xml:space="preserve"> </w:t>
      </w:r>
      <w:r w:rsidRPr="007C2EC2">
        <w:rPr>
          <w:spacing w:val="-2"/>
          <w:lang w:val="en-GB"/>
        </w:rPr>
        <w:t>mystery.</w:t>
      </w:r>
    </w:p>
    <w:p w14:paraId="59D57CD8" w14:textId="77777777" w:rsidR="0088485D" w:rsidRPr="007C2EC2" w:rsidRDefault="001D2D53">
      <w:pPr>
        <w:pStyle w:val="BodyText"/>
        <w:spacing w:before="46" w:line="280" w:lineRule="auto"/>
        <w:ind w:left="1594" w:right="4108"/>
        <w:rPr>
          <w:lang w:val="en-GB"/>
        </w:rPr>
      </w:pPr>
      <w:r w:rsidRPr="007C2EC2">
        <w:rPr>
          <w:lang w:val="en-GB"/>
        </w:rPr>
        <w:t>There is much we cannot know or understand. Death marks for every person the boundary between the life God gives in this world</w:t>
      </w:r>
    </w:p>
    <w:p w14:paraId="59D57CD9" w14:textId="77777777" w:rsidR="0088485D" w:rsidRPr="007C2EC2" w:rsidRDefault="001D2D53">
      <w:pPr>
        <w:pStyle w:val="BodyText"/>
        <w:spacing w:before="2" w:line="280" w:lineRule="auto"/>
        <w:ind w:left="1594" w:right="4481"/>
        <w:rPr>
          <w:lang w:val="en-GB"/>
        </w:rPr>
      </w:pPr>
      <w:r w:rsidRPr="007C2EC2">
        <w:rPr>
          <w:lang w:val="en-GB"/>
        </w:rPr>
        <w:t>and the new life God gives beyond death. We stand on this boundary,</w:t>
      </w:r>
    </w:p>
    <w:p w14:paraId="59D57CDA" w14:textId="77777777" w:rsidR="0088485D" w:rsidRPr="007C2EC2" w:rsidRDefault="001D2D53">
      <w:pPr>
        <w:pStyle w:val="BodyText"/>
        <w:spacing w:before="1" w:line="280" w:lineRule="auto"/>
        <w:ind w:left="1594" w:right="4481"/>
        <w:rPr>
          <w:lang w:val="en-GB"/>
        </w:rPr>
      </w:pPr>
      <w:r w:rsidRPr="007C2EC2">
        <w:rPr>
          <w:lang w:val="en-GB"/>
        </w:rPr>
        <w:t>not knowing what lies beyond our seeing, our hearing or our imagining.</w:t>
      </w:r>
    </w:p>
    <w:p w14:paraId="59D57CDB" w14:textId="77777777" w:rsidR="0088485D" w:rsidRPr="007C2EC2" w:rsidRDefault="001D2D53">
      <w:pPr>
        <w:pStyle w:val="BodyText"/>
        <w:spacing w:before="1" w:line="280" w:lineRule="auto"/>
        <w:ind w:left="1594" w:right="4838"/>
        <w:rPr>
          <w:lang w:val="en-GB"/>
        </w:rPr>
      </w:pPr>
      <w:r w:rsidRPr="007C2EC2">
        <w:rPr>
          <w:lang w:val="en-GB"/>
        </w:rPr>
        <w:t>Yet by faith we grasp God’s promise, declared in the resurrection of Jesus,</w:t>
      </w:r>
    </w:p>
    <w:p w14:paraId="59D57CDC" w14:textId="77777777" w:rsidR="0088485D" w:rsidRPr="007C2EC2" w:rsidRDefault="001D2D53">
      <w:pPr>
        <w:pStyle w:val="BodyText"/>
        <w:spacing w:before="1"/>
        <w:ind w:left="1594"/>
        <w:rPr>
          <w:lang w:val="en-GB"/>
        </w:rPr>
      </w:pPr>
      <w:r w:rsidRPr="007C2EC2">
        <w:rPr>
          <w:lang w:val="en-GB"/>
        </w:rPr>
        <w:t>that</w:t>
      </w:r>
      <w:r w:rsidRPr="007C2EC2">
        <w:rPr>
          <w:spacing w:val="3"/>
          <w:lang w:val="en-GB"/>
        </w:rPr>
        <w:t xml:space="preserve"> </w:t>
      </w:r>
      <w:r w:rsidRPr="007C2EC2">
        <w:rPr>
          <w:lang w:val="en-GB"/>
        </w:rPr>
        <w:t>we</w:t>
      </w:r>
      <w:r w:rsidRPr="007C2EC2">
        <w:rPr>
          <w:spacing w:val="6"/>
          <w:lang w:val="en-GB"/>
        </w:rPr>
        <w:t xml:space="preserve"> </w:t>
      </w:r>
      <w:r w:rsidRPr="007C2EC2">
        <w:rPr>
          <w:lang w:val="en-GB"/>
        </w:rPr>
        <w:t>shall</w:t>
      </w:r>
      <w:r w:rsidRPr="007C2EC2">
        <w:rPr>
          <w:spacing w:val="6"/>
          <w:lang w:val="en-GB"/>
        </w:rPr>
        <w:t xml:space="preserve"> </w:t>
      </w:r>
      <w:r w:rsidRPr="007C2EC2">
        <w:rPr>
          <w:lang w:val="en-GB"/>
        </w:rPr>
        <w:t>not</w:t>
      </w:r>
      <w:r w:rsidRPr="007C2EC2">
        <w:rPr>
          <w:spacing w:val="6"/>
          <w:lang w:val="en-GB"/>
        </w:rPr>
        <w:t xml:space="preserve"> </w:t>
      </w:r>
      <w:r w:rsidRPr="007C2EC2">
        <w:rPr>
          <w:lang w:val="en-GB"/>
        </w:rPr>
        <w:t>die</w:t>
      </w:r>
      <w:r w:rsidRPr="007C2EC2">
        <w:rPr>
          <w:spacing w:val="6"/>
          <w:lang w:val="en-GB"/>
        </w:rPr>
        <w:t xml:space="preserve"> </w:t>
      </w:r>
      <w:r w:rsidRPr="007C2EC2">
        <w:rPr>
          <w:lang w:val="en-GB"/>
        </w:rPr>
        <w:t>into</w:t>
      </w:r>
      <w:r w:rsidRPr="007C2EC2">
        <w:rPr>
          <w:spacing w:val="6"/>
          <w:lang w:val="en-GB"/>
        </w:rPr>
        <w:t xml:space="preserve"> </w:t>
      </w:r>
      <w:r w:rsidRPr="007C2EC2">
        <w:rPr>
          <w:lang w:val="en-GB"/>
        </w:rPr>
        <w:t>oblivion</w:t>
      </w:r>
      <w:r w:rsidRPr="007C2EC2">
        <w:rPr>
          <w:spacing w:val="6"/>
          <w:lang w:val="en-GB"/>
        </w:rPr>
        <w:t xml:space="preserve"> </w:t>
      </w:r>
      <w:r w:rsidRPr="007C2EC2">
        <w:rPr>
          <w:lang w:val="en-GB"/>
        </w:rPr>
        <w:t>but</w:t>
      </w:r>
      <w:r w:rsidRPr="007C2EC2">
        <w:rPr>
          <w:spacing w:val="6"/>
          <w:lang w:val="en-GB"/>
        </w:rPr>
        <w:t xml:space="preserve"> </w:t>
      </w:r>
      <w:r w:rsidRPr="007C2EC2">
        <w:rPr>
          <w:lang w:val="en-GB"/>
        </w:rPr>
        <w:t>shall</w:t>
      </w:r>
      <w:r w:rsidRPr="007C2EC2">
        <w:rPr>
          <w:spacing w:val="6"/>
          <w:lang w:val="en-GB"/>
        </w:rPr>
        <w:t xml:space="preserve"> </w:t>
      </w:r>
      <w:r w:rsidRPr="007C2EC2">
        <w:rPr>
          <w:lang w:val="en-GB"/>
        </w:rPr>
        <w:t>all</w:t>
      </w:r>
      <w:r w:rsidRPr="007C2EC2">
        <w:rPr>
          <w:spacing w:val="6"/>
          <w:lang w:val="en-GB"/>
        </w:rPr>
        <w:t xml:space="preserve"> </w:t>
      </w:r>
      <w:r w:rsidRPr="007C2EC2">
        <w:rPr>
          <w:lang w:val="en-GB"/>
        </w:rPr>
        <w:t>be</w:t>
      </w:r>
      <w:r w:rsidRPr="007C2EC2">
        <w:rPr>
          <w:spacing w:val="6"/>
          <w:lang w:val="en-GB"/>
        </w:rPr>
        <w:t xml:space="preserve"> </w:t>
      </w:r>
      <w:r w:rsidRPr="007C2EC2">
        <w:rPr>
          <w:spacing w:val="-2"/>
          <w:lang w:val="en-GB"/>
        </w:rPr>
        <w:t>changed.</w:t>
      </w:r>
    </w:p>
    <w:p w14:paraId="59D57CDD" w14:textId="77777777" w:rsidR="0088485D" w:rsidRPr="007C2EC2" w:rsidRDefault="0088485D">
      <w:pPr>
        <w:pStyle w:val="BodyText"/>
        <w:spacing w:before="251"/>
        <w:rPr>
          <w:lang w:val="en-GB"/>
        </w:rPr>
      </w:pPr>
    </w:p>
    <w:p w14:paraId="59D57CDE" w14:textId="77777777" w:rsidR="0088485D" w:rsidRPr="007C2EC2" w:rsidRDefault="001D2D53">
      <w:pPr>
        <w:pStyle w:val="BodyText"/>
        <w:ind w:left="1594"/>
        <w:rPr>
          <w:lang w:val="en-GB"/>
        </w:rPr>
      </w:pPr>
      <w:r w:rsidRPr="007C2EC2">
        <w:rPr>
          <w:lang w:val="en-GB"/>
        </w:rPr>
        <w:t>Even</w:t>
      </w:r>
      <w:r w:rsidRPr="007C2EC2">
        <w:rPr>
          <w:spacing w:val="1"/>
          <w:lang w:val="en-GB"/>
        </w:rPr>
        <w:t xml:space="preserve"> </w:t>
      </w:r>
      <w:r w:rsidRPr="007C2EC2">
        <w:rPr>
          <w:lang w:val="en-GB"/>
        </w:rPr>
        <w:t>in</w:t>
      </w:r>
      <w:r w:rsidRPr="007C2EC2">
        <w:rPr>
          <w:spacing w:val="1"/>
          <w:lang w:val="en-GB"/>
        </w:rPr>
        <w:t xml:space="preserve"> </w:t>
      </w:r>
      <w:r w:rsidRPr="007C2EC2">
        <w:rPr>
          <w:spacing w:val="-2"/>
          <w:lang w:val="en-GB"/>
        </w:rPr>
        <w:t>sorrow,</w:t>
      </w:r>
    </w:p>
    <w:p w14:paraId="59D57CDF" w14:textId="77777777" w:rsidR="0088485D" w:rsidRPr="007C2EC2" w:rsidRDefault="001D2D53">
      <w:pPr>
        <w:pStyle w:val="BodyText"/>
        <w:spacing w:before="46" w:line="280" w:lineRule="auto"/>
        <w:ind w:left="1594" w:right="4838"/>
        <w:rPr>
          <w:lang w:val="en-GB"/>
        </w:rPr>
      </w:pPr>
      <w:r w:rsidRPr="007C2EC2">
        <w:rPr>
          <w:lang w:val="en-GB"/>
        </w:rPr>
        <w:t>we are empowered by the Holy Spirit working in our hearts to say</w:t>
      </w:r>
    </w:p>
    <w:p w14:paraId="59D57CE0" w14:textId="77777777" w:rsidR="0088485D" w:rsidRPr="007C2EC2" w:rsidRDefault="001D2D53">
      <w:pPr>
        <w:pStyle w:val="BodyText"/>
        <w:spacing w:before="1" w:line="280" w:lineRule="auto"/>
        <w:ind w:left="1594" w:right="4108"/>
        <w:rPr>
          <w:lang w:val="en-GB"/>
        </w:rPr>
      </w:pPr>
      <w:r w:rsidRPr="007C2EC2">
        <w:rPr>
          <w:lang w:val="en-GB"/>
        </w:rPr>
        <w:t>‘Thanks be to God who gives us the victory through our Lord Jesus Christ.’</w:t>
      </w:r>
    </w:p>
    <w:p w14:paraId="59D57CE1" w14:textId="77777777" w:rsidR="0088485D" w:rsidRPr="007C2EC2" w:rsidRDefault="0088485D">
      <w:pPr>
        <w:pStyle w:val="BodyText"/>
        <w:rPr>
          <w:lang w:val="en-GB"/>
        </w:rPr>
      </w:pPr>
    </w:p>
    <w:p w14:paraId="59D57CE2" w14:textId="77777777" w:rsidR="0088485D" w:rsidRPr="007C2EC2" w:rsidRDefault="0088485D">
      <w:pPr>
        <w:pStyle w:val="BodyText"/>
        <w:spacing w:before="59"/>
        <w:rPr>
          <w:lang w:val="en-GB"/>
        </w:rPr>
      </w:pPr>
    </w:p>
    <w:p w14:paraId="59D57CE3" w14:textId="77777777" w:rsidR="0088485D" w:rsidRPr="007C2EC2" w:rsidRDefault="001D2D53">
      <w:pPr>
        <w:pStyle w:val="BodyText"/>
        <w:spacing w:before="1"/>
        <w:ind w:left="1594"/>
        <w:rPr>
          <w:lang w:val="en-GB"/>
        </w:rPr>
      </w:pPr>
      <w:r w:rsidRPr="007C2EC2">
        <w:rPr>
          <w:color w:val="0099FF"/>
          <w:position w:val="6"/>
          <w:sz w:val="20"/>
          <w:lang w:val="en-GB"/>
        </w:rPr>
        <w:t>1</w:t>
      </w:r>
      <w:r w:rsidRPr="007C2EC2">
        <w:rPr>
          <w:color w:val="0099FF"/>
          <w:spacing w:val="15"/>
          <w:position w:val="6"/>
          <w:sz w:val="20"/>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words</w:t>
      </w:r>
      <w:r w:rsidRPr="007C2EC2">
        <w:rPr>
          <w:color w:val="0099FF"/>
          <w:spacing w:val="7"/>
          <w:lang w:val="en-GB"/>
        </w:rPr>
        <w:t xml:space="preserve"> </w:t>
      </w:r>
      <w:r w:rsidRPr="007C2EC2">
        <w:rPr>
          <w:color w:val="0099FF"/>
          <w:lang w:val="en-GB"/>
        </w:rPr>
        <w:t>in</w:t>
      </w:r>
      <w:r w:rsidRPr="007C2EC2">
        <w:rPr>
          <w:color w:val="0099FF"/>
          <w:spacing w:val="7"/>
          <w:lang w:val="en-GB"/>
        </w:rPr>
        <w:t xml:space="preserve"> </w:t>
      </w:r>
      <w:r w:rsidRPr="007C2EC2">
        <w:rPr>
          <w:color w:val="0099FF"/>
          <w:lang w:val="en-GB"/>
        </w:rPr>
        <w:t>italics</w:t>
      </w:r>
      <w:r w:rsidRPr="007C2EC2">
        <w:rPr>
          <w:color w:val="0099FF"/>
          <w:spacing w:val="8"/>
          <w:lang w:val="en-GB"/>
        </w:rPr>
        <w:t xml:space="preserve"> </w:t>
      </w:r>
      <w:r w:rsidRPr="007C2EC2">
        <w:rPr>
          <w:color w:val="0099FF"/>
          <w:lang w:val="en-GB"/>
        </w:rPr>
        <w:t>should</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omitted</w:t>
      </w:r>
      <w:r w:rsidRPr="007C2EC2">
        <w:rPr>
          <w:color w:val="0099FF"/>
          <w:spacing w:val="7"/>
          <w:lang w:val="en-GB"/>
        </w:rPr>
        <w:t xml:space="preserve"> </w:t>
      </w:r>
      <w:r w:rsidRPr="007C2EC2">
        <w:rPr>
          <w:color w:val="0099FF"/>
          <w:lang w:val="en-GB"/>
        </w:rPr>
        <w:t>where</w:t>
      </w:r>
      <w:r w:rsidRPr="007C2EC2">
        <w:rPr>
          <w:color w:val="0099FF"/>
          <w:spacing w:val="8"/>
          <w:lang w:val="en-GB"/>
        </w:rPr>
        <w:t xml:space="preserve"> </w:t>
      </w:r>
      <w:r w:rsidRPr="007C2EC2">
        <w:rPr>
          <w:color w:val="0099FF"/>
          <w:lang w:val="en-GB"/>
        </w:rPr>
        <w:t>baptism</w:t>
      </w:r>
      <w:r w:rsidRPr="007C2EC2">
        <w:rPr>
          <w:color w:val="0099FF"/>
          <w:spacing w:val="7"/>
          <w:lang w:val="en-GB"/>
        </w:rPr>
        <w:t xml:space="preserve"> </w:t>
      </w:r>
      <w:r w:rsidRPr="007C2EC2">
        <w:rPr>
          <w:color w:val="0099FF"/>
          <w:lang w:val="en-GB"/>
        </w:rPr>
        <w:t>has</w:t>
      </w:r>
      <w:r w:rsidRPr="007C2EC2">
        <w:rPr>
          <w:color w:val="0099FF"/>
          <w:spacing w:val="7"/>
          <w:lang w:val="en-GB"/>
        </w:rPr>
        <w:t xml:space="preserve"> </w:t>
      </w:r>
      <w:r w:rsidRPr="007C2EC2">
        <w:rPr>
          <w:color w:val="0099FF"/>
          <w:lang w:val="en-GB"/>
        </w:rPr>
        <w:t>not</w:t>
      </w:r>
      <w:r w:rsidRPr="007C2EC2">
        <w:rPr>
          <w:color w:val="0099FF"/>
          <w:spacing w:val="7"/>
          <w:lang w:val="en-GB"/>
        </w:rPr>
        <w:t xml:space="preserve"> </w:t>
      </w:r>
      <w:r w:rsidRPr="007C2EC2">
        <w:rPr>
          <w:color w:val="0099FF"/>
          <w:lang w:val="en-GB"/>
        </w:rPr>
        <w:t>taken</w:t>
      </w:r>
      <w:r w:rsidRPr="007C2EC2">
        <w:rPr>
          <w:color w:val="0099FF"/>
          <w:spacing w:val="7"/>
          <w:lang w:val="en-GB"/>
        </w:rPr>
        <w:t xml:space="preserve"> </w:t>
      </w:r>
      <w:r w:rsidRPr="007C2EC2">
        <w:rPr>
          <w:color w:val="0099FF"/>
          <w:spacing w:val="-2"/>
          <w:lang w:val="en-GB"/>
        </w:rPr>
        <w:t>place.</w:t>
      </w:r>
    </w:p>
    <w:p w14:paraId="59D57CE4" w14:textId="77777777" w:rsidR="0088485D" w:rsidRPr="007C2EC2" w:rsidRDefault="0088485D">
      <w:pPr>
        <w:rPr>
          <w:lang w:val="en-GB"/>
        </w:rPr>
        <w:sectPr w:rsidR="0088485D" w:rsidRPr="007C2EC2">
          <w:pgSz w:w="11900" w:h="16840"/>
          <w:pgMar w:top="980" w:right="460" w:bottom="740" w:left="900" w:header="0" w:footer="545" w:gutter="0"/>
          <w:cols w:space="720"/>
        </w:sectPr>
      </w:pPr>
    </w:p>
    <w:p w14:paraId="59D57CE5" w14:textId="77777777" w:rsidR="0088485D" w:rsidRPr="007C2EC2" w:rsidRDefault="0088485D">
      <w:pPr>
        <w:pStyle w:val="BodyText"/>
        <w:rPr>
          <w:lang w:val="en-GB"/>
        </w:rPr>
      </w:pPr>
    </w:p>
    <w:p w14:paraId="59D57CE6" w14:textId="77777777" w:rsidR="0088485D" w:rsidRPr="007C2EC2" w:rsidRDefault="0088485D">
      <w:pPr>
        <w:pStyle w:val="BodyText"/>
        <w:spacing w:before="103"/>
        <w:rPr>
          <w:lang w:val="en-GB"/>
        </w:rPr>
      </w:pPr>
    </w:p>
    <w:p w14:paraId="59D57CE7" w14:textId="77777777" w:rsidR="0088485D" w:rsidRPr="007C2EC2" w:rsidRDefault="001D2D53">
      <w:pPr>
        <w:pStyle w:val="BodyText"/>
        <w:ind w:left="908"/>
        <w:rPr>
          <w:lang w:val="en-GB"/>
        </w:rPr>
      </w:pPr>
      <w:bookmarkStart w:id="301" w:name="Celebrating_hope"/>
      <w:bookmarkStart w:id="302" w:name="Readings_from_Scripture"/>
      <w:bookmarkStart w:id="303" w:name="_Sermon_on_Christian_hope"/>
      <w:bookmarkStart w:id="304" w:name="_bookmark128"/>
      <w:bookmarkEnd w:id="301"/>
      <w:bookmarkEnd w:id="302"/>
      <w:bookmarkEnd w:id="303"/>
      <w:bookmarkEnd w:id="304"/>
      <w:r w:rsidRPr="007C2EC2">
        <w:rPr>
          <w:lang w:val="en-GB"/>
        </w:rPr>
        <w:t>Creator</w:t>
      </w:r>
      <w:r w:rsidRPr="007C2EC2">
        <w:rPr>
          <w:spacing w:val="4"/>
          <w:lang w:val="en-GB"/>
        </w:rPr>
        <w:t xml:space="preserve"> </w:t>
      </w:r>
      <w:r w:rsidRPr="007C2EC2">
        <w:rPr>
          <w:spacing w:val="-4"/>
          <w:lang w:val="en-GB"/>
        </w:rPr>
        <w:t>God,</w:t>
      </w:r>
    </w:p>
    <w:p w14:paraId="59D57CE8" w14:textId="77777777" w:rsidR="0088485D" w:rsidRPr="007C2EC2" w:rsidRDefault="001D2D53">
      <w:pPr>
        <w:pStyle w:val="BodyText"/>
        <w:spacing w:before="46"/>
        <w:ind w:left="908"/>
        <w:rPr>
          <w:lang w:val="en-GB"/>
        </w:rPr>
      </w:pPr>
      <w:r w:rsidRPr="007C2EC2">
        <w:rPr>
          <w:lang w:val="en-GB"/>
        </w:rPr>
        <w:t>Lord</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life</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conqueror</w:t>
      </w:r>
      <w:r w:rsidRPr="007C2EC2">
        <w:rPr>
          <w:spacing w:val="6"/>
          <w:lang w:val="en-GB"/>
        </w:rPr>
        <w:t xml:space="preserve"> </w:t>
      </w:r>
      <w:r w:rsidRPr="007C2EC2">
        <w:rPr>
          <w:lang w:val="en-GB"/>
        </w:rPr>
        <w:t>of</w:t>
      </w:r>
      <w:r w:rsidRPr="007C2EC2">
        <w:rPr>
          <w:spacing w:val="7"/>
          <w:lang w:val="en-GB"/>
        </w:rPr>
        <w:t xml:space="preserve"> </w:t>
      </w:r>
      <w:r w:rsidRPr="007C2EC2">
        <w:rPr>
          <w:spacing w:val="-2"/>
          <w:lang w:val="en-GB"/>
        </w:rPr>
        <w:t>death,</w:t>
      </w:r>
    </w:p>
    <w:p w14:paraId="59D57CE9" w14:textId="77777777" w:rsidR="0088485D" w:rsidRPr="007C2EC2" w:rsidRDefault="001D2D53">
      <w:pPr>
        <w:pStyle w:val="BodyText"/>
        <w:spacing w:before="45"/>
        <w:ind w:left="908"/>
        <w:rPr>
          <w:lang w:val="en-GB"/>
        </w:rPr>
      </w:pPr>
      <w:r w:rsidRPr="007C2EC2">
        <w:rPr>
          <w:lang w:val="en-GB"/>
        </w:rPr>
        <w:t>our</w:t>
      </w:r>
      <w:r w:rsidRPr="007C2EC2">
        <w:rPr>
          <w:spacing w:val="-2"/>
          <w:lang w:val="en-GB"/>
        </w:rPr>
        <w:t xml:space="preserve"> </w:t>
      </w:r>
      <w:r w:rsidRPr="007C2EC2">
        <w:rPr>
          <w:lang w:val="en-GB"/>
        </w:rPr>
        <w:t>hearts</w:t>
      </w:r>
      <w:r w:rsidRPr="007C2EC2">
        <w:rPr>
          <w:spacing w:val="-1"/>
          <w:lang w:val="en-GB"/>
        </w:rPr>
        <w:t xml:space="preserve"> </w:t>
      </w:r>
      <w:r w:rsidRPr="007C2EC2">
        <w:rPr>
          <w:lang w:val="en-GB"/>
        </w:rPr>
        <w:t>are</w:t>
      </w:r>
      <w:r w:rsidRPr="007C2EC2">
        <w:rPr>
          <w:spacing w:val="-2"/>
          <w:lang w:val="en-GB"/>
        </w:rPr>
        <w:t xml:space="preserve"> </w:t>
      </w:r>
      <w:r w:rsidRPr="007C2EC2">
        <w:rPr>
          <w:lang w:val="en-GB"/>
        </w:rPr>
        <w:t>grieving</w:t>
      </w:r>
      <w:r w:rsidRPr="007C2EC2">
        <w:rPr>
          <w:spacing w:val="-1"/>
          <w:lang w:val="en-GB"/>
        </w:rPr>
        <w:t xml:space="preserve"> </w:t>
      </w:r>
      <w:r w:rsidRPr="007C2EC2">
        <w:rPr>
          <w:lang w:val="en-GB"/>
        </w:rPr>
        <w:t>because</w:t>
      </w:r>
      <w:r w:rsidRPr="007C2EC2">
        <w:rPr>
          <w:spacing w:val="-1"/>
          <w:lang w:val="en-GB"/>
        </w:rPr>
        <w:t xml:space="preserve"> </w:t>
      </w:r>
      <w:r w:rsidRPr="007C2EC2">
        <w:rPr>
          <w:lang w:val="en-GB"/>
        </w:rPr>
        <w:t>...</w:t>
      </w:r>
      <w:r w:rsidRPr="007C2EC2">
        <w:rPr>
          <w:spacing w:val="-2"/>
          <w:lang w:val="en-GB"/>
        </w:rPr>
        <w:t xml:space="preserve"> </w:t>
      </w:r>
      <w:r w:rsidRPr="007C2EC2">
        <w:rPr>
          <w:lang w:val="en-GB"/>
        </w:rPr>
        <w:t>N</w:t>
      </w:r>
      <w:r w:rsidRPr="007C2EC2">
        <w:rPr>
          <w:spacing w:val="-1"/>
          <w:lang w:val="en-GB"/>
        </w:rPr>
        <w:t xml:space="preserve"> </w:t>
      </w:r>
      <w:r w:rsidRPr="007C2EC2">
        <w:rPr>
          <w:lang w:val="en-GB"/>
        </w:rPr>
        <w:t>...</w:t>
      </w:r>
      <w:r w:rsidRPr="007C2EC2">
        <w:rPr>
          <w:spacing w:val="-1"/>
          <w:lang w:val="en-GB"/>
        </w:rPr>
        <w:t xml:space="preserve"> </w:t>
      </w:r>
      <w:r w:rsidRPr="007C2EC2">
        <w:rPr>
          <w:lang w:val="en-GB"/>
        </w:rPr>
        <w:t>,</w:t>
      </w:r>
      <w:r w:rsidRPr="007C2EC2">
        <w:rPr>
          <w:spacing w:val="-2"/>
          <w:lang w:val="en-GB"/>
        </w:rPr>
        <w:t xml:space="preserve"> </w:t>
      </w:r>
      <w:r w:rsidRPr="007C2EC2">
        <w:rPr>
          <w:lang w:val="en-GB"/>
        </w:rPr>
        <w:t>whom</w:t>
      </w:r>
      <w:r w:rsidRPr="007C2EC2">
        <w:rPr>
          <w:spacing w:val="-1"/>
          <w:lang w:val="en-GB"/>
        </w:rPr>
        <w:t xml:space="preserve"> </w:t>
      </w:r>
      <w:r w:rsidRPr="007C2EC2">
        <w:rPr>
          <w:lang w:val="en-GB"/>
        </w:rPr>
        <w:t>we</w:t>
      </w:r>
      <w:r w:rsidRPr="007C2EC2">
        <w:rPr>
          <w:spacing w:val="-1"/>
          <w:lang w:val="en-GB"/>
        </w:rPr>
        <w:t xml:space="preserve"> </w:t>
      </w:r>
      <w:r w:rsidRPr="007C2EC2">
        <w:rPr>
          <w:lang w:val="en-GB"/>
        </w:rPr>
        <w:t>love,</w:t>
      </w:r>
      <w:r w:rsidRPr="007C2EC2">
        <w:rPr>
          <w:spacing w:val="-2"/>
          <w:lang w:val="en-GB"/>
        </w:rPr>
        <w:t xml:space="preserve"> </w:t>
      </w:r>
      <w:r w:rsidRPr="007C2EC2">
        <w:rPr>
          <w:lang w:val="en-GB"/>
        </w:rPr>
        <w:t>has</w:t>
      </w:r>
      <w:r w:rsidRPr="007C2EC2">
        <w:rPr>
          <w:spacing w:val="-1"/>
          <w:lang w:val="en-GB"/>
        </w:rPr>
        <w:t xml:space="preserve"> </w:t>
      </w:r>
      <w:r w:rsidRPr="007C2EC2">
        <w:rPr>
          <w:spacing w:val="-2"/>
          <w:lang w:val="en-GB"/>
        </w:rPr>
        <w:t>died.</w:t>
      </w:r>
    </w:p>
    <w:p w14:paraId="59D57CEA" w14:textId="77777777" w:rsidR="0088485D" w:rsidRPr="007C2EC2" w:rsidRDefault="001D2D53">
      <w:pPr>
        <w:pStyle w:val="BodyText"/>
        <w:spacing w:before="246" w:line="280" w:lineRule="auto"/>
        <w:ind w:left="908" w:right="1735"/>
        <w:rPr>
          <w:lang w:val="en-GB"/>
        </w:rPr>
      </w:pPr>
      <w:r w:rsidRPr="007C2EC2">
        <w:rPr>
          <w:i/>
          <w:lang w:val="en-GB"/>
        </w:rPr>
        <w:t xml:space="preserve">Their </w:t>
      </w:r>
      <w:r w:rsidRPr="007C2EC2">
        <w:rPr>
          <w:lang w:val="en-GB"/>
        </w:rPr>
        <w:t>death reminds us that our lives are brief and will one day come to an end.</w:t>
      </w:r>
    </w:p>
    <w:p w14:paraId="59D57CEB" w14:textId="77777777" w:rsidR="0088485D" w:rsidRPr="007C2EC2" w:rsidRDefault="001D2D53">
      <w:pPr>
        <w:pStyle w:val="BodyText"/>
        <w:spacing w:before="201" w:line="280" w:lineRule="auto"/>
        <w:ind w:left="908" w:right="1031"/>
        <w:rPr>
          <w:lang w:val="en-GB"/>
        </w:rPr>
      </w:pPr>
      <w:r w:rsidRPr="007C2EC2">
        <w:rPr>
          <w:lang w:val="en-GB"/>
        </w:rPr>
        <w:t>As we stand on the boundary between life and death, we praise you for your precious gift of life,</w:t>
      </w:r>
    </w:p>
    <w:p w14:paraId="59D57CEC" w14:textId="77777777" w:rsidR="0088485D" w:rsidRPr="007C2EC2" w:rsidRDefault="001D2D53">
      <w:pPr>
        <w:pStyle w:val="BodyText"/>
        <w:spacing w:before="1"/>
        <w:ind w:left="908"/>
        <w:rPr>
          <w:lang w:val="en-GB"/>
        </w:rPr>
      </w:pPr>
      <w:r w:rsidRPr="007C2EC2">
        <w:rPr>
          <w:lang w:val="en-GB"/>
        </w:rPr>
        <w:t>for</w:t>
      </w:r>
      <w:r w:rsidRPr="007C2EC2">
        <w:rPr>
          <w:spacing w:val="2"/>
          <w:lang w:val="en-GB"/>
        </w:rPr>
        <w:t xml:space="preserve"> </w:t>
      </w:r>
      <w:r w:rsidRPr="007C2EC2">
        <w:rPr>
          <w:lang w:val="en-GB"/>
        </w:rPr>
        <w:t>giving</w:t>
      </w:r>
      <w:r w:rsidRPr="007C2EC2">
        <w:rPr>
          <w:spacing w:val="3"/>
          <w:lang w:val="en-GB"/>
        </w:rPr>
        <w:t xml:space="preserve"> </w:t>
      </w:r>
      <w:r w:rsidRPr="007C2EC2">
        <w:rPr>
          <w:lang w:val="en-GB"/>
        </w:rPr>
        <w:t>...</w:t>
      </w:r>
      <w:r w:rsidRPr="007C2EC2">
        <w:rPr>
          <w:spacing w:val="3"/>
          <w:lang w:val="en-GB"/>
        </w:rPr>
        <w:t xml:space="preserve"> </w:t>
      </w:r>
      <w:r w:rsidRPr="007C2EC2">
        <w:rPr>
          <w:lang w:val="en-GB"/>
        </w:rPr>
        <w:t>N</w:t>
      </w:r>
      <w:r w:rsidRPr="007C2EC2">
        <w:rPr>
          <w:spacing w:val="3"/>
          <w:lang w:val="en-GB"/>
        </w:rPr>
        <w:t xml:space="preserve"> </w:t>
      </w:r>
      <w:r w:rsidRPr="007C2EC2">
        <w:rPr>
          <w:lang w:val="en-GB"/>
        </w:rPr>
        <w:t>...</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be</w:t>
      </w:r>
      <w:r w:rsidRPr="007C2EC2">
        <w:rPr>
          <w:spacing w:val="3"/>
          <w:lang w:val="en-GB"/>
        </w:rPr>
        <w:t xml:space="preserve"> </w:t>
      </w:r>
      <w:r w:rsidRPr="007C2EC2">
        <w:rPr>
          <w:lang w:val="en-GB"/>
        </w:rPr>
        <w:t>with</w:t>
      </w:r>
      <w:r w:rsidRPr="007C2EC2">
        <w:rPr>
          <w:spacing w:val="3"/>
          <w:lang w:val="en-GB"/>
        </w:rPr>
        <w:t xml:space="preserve"> </w:t>
      </w:r>
      <w:r w:rsidRPr="007C2EC2">
        <w:rPr>
          <w:spacing w:val="-5"/>
          <w:lang w:val="en-GB"/>
        </w:rPr>
        <w:t>us,</w:t>
      </w:r>
    </w:p>
    <w:p w14:paraId="59D57CED" w14:textId="77777777" w:rsidR="0088485D" w:rsidRPr="007C2EC2" w:rsidRDefault="001D2D53">
      <w:pPr>
        <w:pStyle w:val="BodyText"/>
        <w:spacing w:before="45" w:line="280" w:lineRule="auto"/>
        <w:ind w:left="908" w:right="2080"/>
        <w:rPr>
          <w:lang w:val="en-GB"/>
        </w:rPr>
      </w:pPr>
      <w:r w:rsidRPr="007C2EC2">
        <w:rPr>
          <w:lang w:val="en-GB"/>
        </w:rPr>
        <w:t xml:space="preserve">and for the journey which we have shared with </w:t>
      </w:r>
      <w:r w:rsidRPr="007C2EC2">
        <w:rPr>
          <w:i/>
          <w:lang w:val="en-GB"/>
        </w:rPr>
        <w:t xml:space="preserve">them </w:t>
      </w:r>
      <w:r w:rsidRPr="007C2EC2">
        <w:rPr>
          <w:lang w:val="en-GB"/>
        </w:rPr>
        <w:t>on earth.</w:t>
      </w:r>
    </w:p>
    <w:p w14:paraId="59D57CEE" w14:textId="77777777" w:rsidR="0088485D" w:rsidRPr="007C2EC2" w:rsidRDefault="001D2D53">
      <w:pPr>
        <w:pStyle w:val="BodyText"/>
        <w:spacing w:before="2" w:line="280" w:lineRule="auto"/>
        <w:ind w:left="908" w:right="1377"/>
        <w:rPr>
          <w:lang w:val="en-GB"/>
        </w:rPr>
      </w:pPr>
      <w:r w:rsidRPr="007C2EC2">
        <w:rPr>
          <w:lang w:val="en-GB"/>
        </w:rPr>
        <w:t xml:space="preserve">Help us to release </w:t>
      </w:r>
      <w:r w:rsidRPr="007C2EC2">
        <w:rPr>
          <w:i/>
          <w:lang w:val="en-GB"/>
        </w:rPr>
        <w:t xml:space="preserve">them </w:t>
      </w:r>
      <w:r w:rsidRPr="007C2EC2">
        <w:rPr>
          <w:lang w:val="en-GB"/>
        </w:rPr>
        <w:t xml:space="preserve">as </w:t>
      </w:r>
      <w:r w:rsidRPr="007C2EC2">
        <w:rPr>
          <w:i/>
          <w:lang w:val="en-GB"/>
        </w:rPr>
        <w:t xml:space="preserve">they </w:t>
      </w:r>
      <w:r w:rsidRPr="007C2EC2">
        <w:rPr>
          <w:lang w:val="en-GB"/>
        </w:rPr>
        <w:t>journey on, confident that death is not an abyss of destruction but a crossing over into new and richer experiences of your love and grace.</w:t>
      </w:r>
    </w:p>
    <w:p w14:paraId="59D57CEF" w14:textId="77777777" w:rsidR="0088485D" w:rsidRPr="007C2EC2" w:rsidRDefault="001D2D53">
      <w:pPr>
        <w:pStyle w:val="BodyText"/>
        <w:spacing w:before="202" w:line="280" w:lineRule="auto"/>
        <w:ind w:left="908" w:right="2988"/>
        <w:rPr>
          <w:lang w:val="en-GB"/>
        </w:rPr>
      </w:pPr>
      <w:r w:rsidRPr="007C2EC2">
        <w:rPr>
          <w:lang w:val="en-GB"/>
        </w:rPr>
        <w:t>In the midst of our grief and loss, give us the peace of Christ,</w:t>
      </w:r>
    </w:p>
    <w:p w14:paraId="59D57CF0" w14:textId="77777777" w:rsidR="0088485D" w:rsidRPr="007C2EC2" w:rsidRDefault="001D2D53">
      <w:pPr>
        <w:pStyle w:val="BodyText"/>
        <w:spacing w:before="1" w:line="280" w:lineRule="auto"/>
        <w:ind w:left="908" w:right="699"/>
        <w:rPr>
          <w:lang w:val="en-GB"/>
        </w:rPr>
      </w:pPr>
      <w:r w:rsidRPr="007C2EC2">
        <w:rPr>
          <w:lang w:val="en-GB"/>
        </w:rPr>
        <w:t>who passed through the deep waters of death for us all, and by your power was raised to glorious life.</w:t>
      </w:r>
    </w:p>
    <w:p w14:paraId="59D57CF1" w14:textId="77777777" w:rsidR="0088485D" w:rsidRPr="007C2EC2" w:rsidRDefault="001D2D53">
      <w:pPr>
        <w:pStyle w:val="BodyText"/>
        <w:spacing w:before="1"/>
        <w:ind w:left="908"/>
        <w:rPr>
          <w:lang w:val="en-GB"/>
        </w:rPr>
      </w:pPr>
      <w:r w:rsidRPr="007C2EC2">
        <w:rPr>
          <w:lang w:val="en-GB"/>
        </w:rPr>
        <w:t>Lord,</w:t>
      </w:r>
      <w:r w:rsidRPr="007C2EC2">
        <w:rPr>
          <w:spacing w:val="5"/>
          <w:lang w:val="en-GB"/>
        </w:rPr>
        <w:t xml:space="preserve"> </w:t>
      </w:r>
      <w:r w:rsidRPr="007C2EC2">
        <w:rPr>
          <w:lang w:val="en-GB"/>
        </w:rPr>
        <w:t>hear</w:t>
      </w:r>
      <w:r w:rsidRPr="007C2EC2">
        <w:rPr>
          <w:spacing w:val="6"/>
          <w:lang w:val="en-GB"/>
        </w:rPr>
        <w:t xml:space="preserve"> </w:t>
      </w:r>
      <w:r w:rsidRPr="007C2EC2">
        <w:rPr>
          <w:lang w:val="en-GB"/>
        </w:rPr>
        <w:t>our</w:t>
      </w:r>
      <w:r w:rsidRPr="007C2EC2">
        <w:rPr>
          <w:spacing w:val="5"/>
          <w:lang w:val="en-GB"/>
        </w:rPr>
        <w:t xml:space="preserve"> </w:t>
      </w:r>
      <w:r w:rsidRPr="007C2EC2">
        <w:rPr>
          <w:spacing w:val="-2"/>
          <w:lang w:val="en-GB"/>
        </w:rPr>
        <w:t>prayer.</w:t>
      </w:r>
    </w:p>
    <w:p w14:paraId="59D57CF2"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CF3" w14:textId="77777777" w:rsidR="0088485D" w:rsidRPr="007C2EC2" w:rsidRDefault="0088485D">
      <w:pPr>
        <w:pStyle w:val="BodyText"/>
        <w:rPr>
          <w:b/>
          <w:lang w:val="en-GB"/>
        </w:rPr>
      </w:pPr>
    </w:p>
    <w:p w14:paraId="59D57CF4" w14:textId="77777777" w:rsidR="0088485D" w:rsidRPr="007C2EC2" w:rsidRDefault="0088485D">
      <w:pPr>
        <w:pStyle w:val="BodyText"/>
        <w:spacing w:before="176"/>
        <w:rPr>
          <w:b/>
          <w:lang w:val="en-GB"/>
        </w:rPr>
      </w:pPr>
    </w:p>
    <w:p w14:paraId="59D57CF5" w14:textId="77777777" w:rsidR="0088485D" w:rsidRPr="007C2EC2" w:rsidRDefault="001D2D53">
      <w:pPr>
        <w:pStyle w:val="Heading2"/>
        <w:spacing w:before="1"/>
        <w:ind w:left="908"/>
        <w:rPr>
          <w:lang w:val="en-GB"/>
        </w:rPr>
      </w:pPr>
      <w:r w:rsidRPr="007C2EC2">
        <w:rPr>
          <w:color w:val="0075BF"/>
          <w:lang w:val="en-GB"/>
        </w:rPr>
        <w:t>Celebrating</w:t>
      </w:r>
      <w:r w:rsidRPr="007C2EC2">
        <w:rPr>
          <w:color w:val="0075BF"/>
          <w:spacing w:val="34"/>
          <w:lang w:val="en-GB"/>
        </w:rPr>
        <w:t xml:space="preserve"> </w:t>
      </w:r>
      <w:r w:rsidRPr="007C2EC2">
        <w:rPr>
          <w:color w:val="0075BF"/>
          <w:spacing w:val="-4"/>
          <w:lang w:val="en-GB"/>
        </w:rPr>
        <w:t>hope</w:t>
      </w:r>
    </w:p>
    <w:p w14:paraId="59D57CF6" w14:textId="77777777" w:rsidR="0088485D" w:rsidRPr="007C2EC2" w:rsidRDefault="001D2D53">
      <w:pPr>
        <w:pStyle w:val="Heading3"/>
        <w:spacing w:before="67"/>
        <w:ind w:left="228"/>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Prayer</w:t>
      </w:r>
    </w:p>
    <w:p w14:paraId="59D57CF7"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7635" w:space="238"/>
            <w:col w:w="2667"/>
          </w:cols>
        </w:sectPr>
      </w:pPr>
    </w:p>
    <w:p w14:paraId="59D57CF8" w14:textId="77777777" w:rsidR="0088485D" w:rsidRPr="007C2EC2" w:rsidRDefault="0088485D">
      <w:pPr>
        <w:pStyle w:val="BodyText"/>
        <w:spacing w:before="7"/>
        <w:rPr>
          <w:b/>
          <w:sz w:val="6"/>
          <w:lang w:val="en-GB"/>
        </w:rPr>
      </w:pPr>
    </w:p>
    <w:p w14:paraId="59D57CF9" w14:textId="77777777" w:rsidR="0088485D" w:rsidRPr="007C2EC2" w:rsidRDefault="001D2D53">
      <w:pPr>
        <w:pStyle w:val="BodyText"/>
        <w:spacing w:line="20" w:lineRule="exact"/>
        <w:ind w:left="908"/>
        <w:rPr>
          <w:sz w:val="2"/>
          <w:lang w:val="en-GB"/>
        </w:rPr>
      </w:pPr>
      <w:r w:rsidRPr="007C2EC2">
        <w:rPr>
          <w:noProof/>
          <w:sz w:val="2"/>
          <w:lang w:val="en-GB"/>
        </w:rPr>
        <mc:AlternateContent>
          <mc:Choice Requires="wpg">
            <w:drawing>
              <wp:inline distT="0" distB="0" distL="0" distR="0" wp14:anchorId="59D58D06" wp14:editId="59D58D07">
                <wp:extent cx="5256530" cy="25400"/>
                <wp:effectExtent l="19050" t="0" r="10795" b="317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25400"/>
                          <a:chOff x="0" y="0"/>
                          <a:chExt cx="5256530" cy="25400"/>
                        </a:xfrm>
                      </wpg:grpSpPr>
                      <wps:wsp>
                        <wps:cNvPr id="112" name="Graphic 112"/>
                        <wps:cNvSpPr/>
                        <wps:spPr>
                          <a:xfrm>
                            <a:off x="0" y="1270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wpg:wgp>
                  </a:graphicData>
                </a:graphic>
              </wp:inline>
            </w:drawing>
          </mc:Choice>
          <mc:Fallback>
            <w:pict>
              <v:group w14:anchorId="2A626F0D" id="Group 111" o:spid="_x0000_s1026" style="width:413.9pt;height:2pt;mso-position-horizontal-relative:char;mso-position-vertical-relative:line" coordsize="5256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">
                <v:shape id="Graphic 112" o:spid="_x0000_s1027" style="position:absolute;top:127;width:52565;height:12;visibility:visible;mso-wrap-style:square;v-text-anchor:top" coordsize="5256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" path="m,l5255996,e" filled="f" strokecolor="#0075bf" strokeweight="2pt">
                  <v:path arrowok="t"/>
                </v:shape>
                <w10:anchorlock/>
              </v:group>
            </w:pict>
          </mc:Fallback>
        </mc:AlternateContent>
      </w:r>
    </w:p>
    <w:p w14:paraId="59D57CFA" w14:textId="77777777" w:rsidR="0088485D" w:rsidRPr="007C2EC2" w:rsidRDefault="0088485D">
      <w:pPr>
        <w:pStyle w:val="BodyText"/>
        <w:spacing w:before="119"/>
        <w:rPr>
          <w:b/>
          <w:sz w:val="20"/>
          <w:lang w:val="en-GB"/>
        </w:rPr>
      </w:pPr>
    </w:p>
    <w:p w14:paraId="59D57CFB"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CFC" w14:textId="77777777" w:rsidR="0088485D" w:rsidRPr="007C2EC2" w:rsidRDefault="0088485D">
      <w:pPr>
        <w:pStyle w:val="BodyText"/>
        <w:rPr>
          <w:b/>
          <w:lang w:val="en-GB"/>
        </w:rPr>
      </w:pPr>
    </w:p>
    <w:p w14:paraId="59D57CFD" w14:textId="77777777" w:rsidR="0088485D" w:rsidRPr="007C2EC2" w:rsidRDefault="0088485D">
      <w:pPr>
        <w:pStyle w:val="BodyText"/>
        <w:spacing w:before="125"/>
        <w:rPr>
          <w:b/>
          <w:lang w:val="en-GB"/>
        </w:rPr>
      </w:pPr>
    </w:p>
    <w:p w14:paraId="59D57CFE" w14:textId="77777777" w:rsidR="0088485D" w:rsidRPr="007C2EC2" w:rsidRDefault="001D2D53">
      <w:pPr>
        <w:pStyle w:val="BodyText"/>
        <w:ind w:left="908"/>
        <w:rPr>
          <w:lang w:val="en-GB"/>
        </w:rPr>
      </w:pPr>
      <w:r w:rsidRPr="007C2EC2">
        <w:rPr>
          <w:lang w:val="en-GB"/>
        </w:rPr>
        <w:t>In</w:t>
      </w:r>
      <w:r w:rsidRPr="007C2EC2">
        <w:rPr>
          <w:spacing w:val="5"/>
          <w:lang w:val="en-GB"/>
        </w:rPr>
        <w:t xml:space="preserve"> </w:t>
      </w:r>
      <w:r w:rsidRPr="007C2EC2">
        <w:rPr>
          <w:lang w:val="en-GB"/>
        </w:rPr>
        <w:t>times</w:t>
      </w:r>
      <w:r w:rsidRPr="007C2EC2">
        <w:rPr>
          <w:spacing w:val="6"/>
          <w:lang w:val="en-GB"/>
        </w:rPr>
        <w:t xml:space="preserve"> </w:t>
      </w:r>
      <w:r w:rsidRPr="007C2EC2">
        <w:rPr>
          <w:lang w:val="en-GB"/>
        </w:rPr>
        <w:t>of</w:t>
      </w:r>
      <w:r w:rsidRPr="007C2EC2">
        <w:rPr>
          <w:spacing w:val="6"/>
          <w:lang w:val="en-GB"/>
        </w:rPr>
        <w:t xml:space="preserve"> </w:t>
      </w:r>
      <w:r w:rsidRPr="007C2EC2">
        <w:rPr>
          <w:spacing w:val="-4"/>
          <w:lang w:val="en-GB"/>
        </w:rPr>
        <w:t>loss,</w:t>
      </w:r>
    </w:p>
    <w:p w14:paraId="59D57CFF" w14:textId="77777777" w:rsidR="0088485D" w:rsidRPr="007C2EC2" w:rsidRDefault="001D2D53">
      <w:pPr>
        <w:pStyle w:val="BodyText"/>
        <w:spacing w:before="46" w:line="280" w:lineRule="auto"/>
        <w:ind w:left="908"/>
        <w:rPr>
          <w:lang w:val="en-GB"/>
        </w:rPr>
      </w:pPr>
      <w:r w:rsidRPr="007C2EC2">
        <w:rPr>
          <w:lang w:val="en-GB"/>
        </w:rPr>
        <w:t>God’s people have always drawn strength from the promises of God in the Bible.</w:t>
      </w:r>
    </w:p>
    <w:p w14:paraId="59D57D00" w14:textId="77777777" w:rsidR="0088485D" w:rsidRPr="007C2EC2" w:rsidRDefault="001D2D53">
      <w:pPr>
        <w:pStyle w:val="BodyText"/>
        <w:spacing w:before="1" w:line="280" w:lineRule="auto"/>
        <w:ind w:left="908" w:right="208"/>
        <w:rPr>
          <w:lang w:val="en-GB"/>
        </w:rPr>
      </w:pPr>
      <w:r w:rsidRPr="007C2EC2">
        <w:rPr>
          <w:lang w:val="en-GB"/>
        </w:rPr>
        <w:t>Let us now listen for God’s word of life as the Scriptures are read to us.</w:t>
      </w:r>
    </w:p>
    <w:p w14:paraId="59D57D01" w14:textId="77777777" w:rsidR="0088485D" w:rsidRPr="007C2EC2" w:rsidRDefault="001D2D53">
      <w:pPr>
        <w:pStyle w:val="Heading3"/>
        <w:spacing w:before="90"/>
        <w:ind w:left="34"/>
        <w:jc w:val="left"/>
        <w:rPr>
          <w:u w:val="none"/>
          <w:lang w:val="en-GB"/>
        </w:rPr>
      </w:pPr>
      <w:r w:rsidRPr="007C2EC2">
        <w:rPr>
          <w:b w:val="0"/>
          <w:u w:val="none"/>
          <w:lang w:val="en-GB"/>
        </w:rPr>
        <w:br w:type="column"/>
      </w:r>
      <w:r w:rsidRPr="007C2EC2">
        <w:rPr>
          <w:spacing w:val="4"/>
          <w:u w:color="0099FF"/>
          <w:lang w:val="en-GB"/>
        </w:rPr>
        <w:t xml:space="preserve"> </w:t>
      </w:r>
      <w:r w:rsidRPr="007C2EC2">
        <w:rPr>
          <w:u w:color="0099FF"/>
          <w:lang w:val="en-GB"/>
        </w:rPr>
        <w:t>Readings</w:t>
      </w:r>
      <w:r w:rsidRPr="007C2EC2">
        <w:rPr>
          <w:spacing w:val="11"/>
          <w:u w:color="0099FF"/>
          <w:lang w:val="en-GB"/>
        </w:rPr>
        <w:t xml:space="preserve"> </w:t>
      </w:r>
      <w:r w:rsidRPr="007C2EC2">
        <w:rPr>
          <w:u w:color="0099FF"/>
          <w:lang w:val="en-GB"/>
        </w:rPr>
        <w:t>from</w:t>
      </w:r>
      <w:r w:rsidRPr="007C2EC2">
        <w:rPr>
          <w:spacing w:val="12"/>
          <w:u w:color="0099FF"/>
          <w:lang w:val="en-GB"/>
        </w:rPr>
        <w:t xml:space="preserve"> </w:t>
      </w:r>
      <w:r w:rsidRPr="007C2EC2">
        <w:rPr>
          <w:spacing w:val="-2"/>
          <w:u w:color="0099FF"/>
          <w:lang w:val="en-GB"/>
        </w:rPr>
        <w:t>Scripture</w:t>
      </w:r>
    </w:p>
    <w:p w14:paraId="59D57D02"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226" w:space="40"/>
            <w:col w:w="5274"/>
          </w:cols>
        </w:sectPr>
      </w:pPr>
    </w:p>
    <w:p w14:paraId="59D57D03" w14:textId="77777777" w:rsidR="0088485D" w:rsidRPr="007C2EC2" w:rsidRDefault="001D2D53">
      <w:pPr>
        <w:pStyle w:val="BodyText"/>
        <w:spacing w:before="201" w:line="280" w:lineRule="auto"/>
        <w:ind w:left="908" w:right="1369"/>
        <w:rPr>
          <w:lang w:val="en-GB"/>
        </w:rPr>
      </w:pPr>
      <w:r w:rsidRPr="007C2EC2">
        <w:rPr>
          <w:color w:val="0099FF"/>
          <w:lang w:val="en-GB"/>
        </w:rPr>
        <w:t>The prayer verse ‘Nothing in all creation’ (</w:t>
      </w:r>
      <w:r w:rsidRPr="007C2EC2">
        <w:rPr>
          <w:i/>
          <w:color w:val="0099FF"/>
          <w:lang w:val="en-GB"/>
        </w:rPr>
        <w:t xml:space="preserve">Rejoice and Sing </w:t>
      </w:r>
      <w:r w:rsidRPr="007C2EC2">
        <w:rPr>
          <w:color w:val="0099FF"/>
          <w:lang w:val="en-GB"/>
        </w:rPr>
        <w:t>397) may be sung between each reading.</w:t>
      </w:r>
    </w:p>
    <w:p w14:paraId="59D57D04" w14:textId="77777777" w:rsidR="0088485D" w:rsidRPr="007C2EC2" w:rsidRDefault="001D2D53">
      <w:pPr>
        <w:spacing w:before="157"/>
        <w:ind w:right="1351"/>
        <w:jc w:val="right"/>
        <w:rPr>
          <w:b/>
          <w:sz w:val="32"/>
          <w:lang w:val="en-GB"/>
        </w:rPr>
      </w:pPr>
      <w:r w:rsidRPr="007C2EC2">
        <w:rPr>
          <w:b/>
          <w:spacing w:val="8"/>
          <w:sz w:val="32"/>
          <w:u w:val="single" w:color="0099FF"/>
          <w:lang w:val="en-GB"/>
        </w:rPr>
        <w:t xml:space="preserve"> </w:t>
      </w:r>
      <w:r w:rsidRPr="007C2EC2">
        <w:rPr>
          <w:b/>
          <w:sz w:val="32"/>
          <w:u w:val="single" w:color="0099FF"/>
          <w:lang w:val="en-GB"/>
        </w:rPr>
        <w:t>Sermon</w:t>
      </w:r>
      <w:r w:rsidRPr="007C2EC2">
        <w:rPr>
          <w:b/>
          <w:spacing w:val="15"/>
          <w:sz w:val="32"/>
          <w:u w:val="single" w:color="0099FF"/>
          <w:lang w:val="en-GB"/>
        </w:rPr>
        <w:t xml:space="preserve"> </w:t>
      </w:r>
      <w:r w:rsidRPr="007C2EC2">
        <w:rPr>
          <w:b/>
          <w:sz w:val="32"/>
          <w:u w:val="single" w:color="0099FF"/>
          <w:lang w:val="en-GB"/>
        </w:rPr>
        <w:t>on</w:t>
      </w:r>
      <w:r w:rsidRPr="007C2EC2">
        <w:rPr>
          <w:b/>
          <w:spacing w:val="15"/>
          <w:sz w:val="32"/>
          <w:u w:val="single" w:color="0099FF"/>
          <w:lang w:val="en-GB"/>
        </w:rPr>
        <w:t xml:space="preserve"> </w:t>
      </w:r>
      <w:r w:rsidRPr="007C2EC2">
        <w:rPr>
          <w:b/>
          <w:sz w:val="32"/>
          <w:u w:val="single" w:color="0099FF"/>
          <w:lang w:val="en-GB"/>
        </w:rPr>
        <w:t>Christian</w:t>
      </w:r>
      <w:r w:rsidRPr="007C2EC2">
        <w:rPr>
          <w:b/>
          <w:spacing w:val="15"/>
          <w:sz w:val="32"/>
          <w:u w:val="single" w:color="0099FF"/>
          <w:lang w:val="en-GB"/>
        </w:rPr>
        <w:t xml:space="preserve"> </w:t>
      </w:r>
      <w:r w:rsidRPr="007C2EC2">
        <w:rPr>
          <w:b/>
          <w:spacing w:val="-4"/>
          <w:sz w:val="32"/>
          <w:u w:val="single" w:color="0099FF"/>
          <w:lang w:val="en-GB"/>
        </w:rPr>
        <w:t>hope</w:t>
      </w:r>
    </w:p>
    <w:p w14:paraId="59D57D05" w14:textId="77777777" w:rsidR="0088485D" w:rsidRPr="007C2EC2" w:rsidRDefault="0088485D">
      <w:pPr>
        <w:pStyle w:val="BodyText"/>
        <w:spacing w:before="124"/>
        <w:rPr>
          <w:b/>
          <w:sz w:val="32"/>
          <w:lang w:val="en-GB"/>
        </w:rPr>
      </w:pPr>
    </w:p>
    <w:p w14:paraId="59D57D06" w14:textId="77777777" w:rsidR="0088485D" w:rsidRPr="007C2EC2" w:rsidRDefault="001D2D53">
      <w:pPr>
        <w:ind w:right="1349"/>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D07" w14:textId="77777777" w:rsidR="0088485D" w:rsidRPr="007C2EC2" w:rsidRDefault="0088485D">
      <w:pPr>
        <w:jc w:val="right"/>
        <w:rPr>
          <w:sz w:val="32"/>
          <w:lang w:val="en-GB"/>
        </w:rPr>
        <w:sectPr w:rsidR="0088485D" w:rsidRPr="007C2EC2">
          <w:type w:val="continuous"/>
          <w:pgSz w:w="11900" w:h="16840"/>
          <w:pgMar w:top="1940" w:right="460" w:bottom="280" w:left="900" w:header="0" w:footer="545" w:gutter="0"/>
          <w:cols w:space="720"/>
        </w:sectPr>
      </w:pPr>
    </w:p>
    <w:p w14:paraId="59D57D08" w14:textId="77777777" w:rsidR="0088485D" w:rsidRPr="007C2EC2" w:rsidRDefault="001D2D53">
      <w:pPr>
        <w:pStyle w:val="Heading2"/>
        <w:rPr>
          <w:lang w:val="en-GB"/>
        </w:rPr>
      </w:pPr>
      <w:bookmarkStart w:id="305" w:name="Remembering_with_Thanksgiving"/>
      <w:bookmarkStart w:id="306" w:name="_Lighting_of_Thanksgiving_candles"/>
      <w:bookmarkStart w:id="307" w:name="_Tribute"/>
      <w:bookmarkStart w:id="308" w:name="_Prayers_of_Thanksgiving"/>
      <w:bookmarkStart w:id="309" w:name="_bookmark129"/>
      <w:bookmarkEnd w:id="305"/>
      <w:bookmarkEnd w:id="306"/>
      <w:bookmarkEnd w:id="307"/>
      <w:bookmarkEnd w:id="308"/>
      <w:bookmarkEnd w:id="309"/>
      <w:r w:rsidRPr="007C2EC2">
        <w:rPr>
          <w:color w:val="0075BF"/>
          <w:lang w:val="en-GB"/>
        </w:rPr>
        <w:t>Remembering</w:t>
      </w:r>
      <w:r w:rsidRPr="007C2EC2">
        <w:rPr>
          <w:color w:val="0075BF"/>
          <w:spacing w:val="29"/>
          <w:lang w:val="en-GB"/>
        </w:rPr>
        <w:t xml:space="preserve"> </w:t>
      </w:r>
      <w:r w:rsidRPr="007C2EC2">
        <w:rPr>
          <w:color w:val="0075BF"/>
          <w:lang w:val="en-GB"/>
        </w:rPr>
        <w:t>with</w:t>
      </w:r>
      <w:r w:rsidRPr="007C2EC2">
        <w:rPr>
          <w:color w:val="0075BF"/>
          <w:spacing w:val="29"/>
          <w:lang w:val="en-GB"/>
        </w:rPr>
        <w:t xml:space="preserve"> </w:t>
      </w:r>
      <w:r w:rsidRPr="007C2EC2">
        <w:rPr>
          <w:color w:val="0075BF"/>
          <w:spacing w:val="-2"/>
          <w:lang w:val="en-GB"/>
        </w:rPr>
        <w:t>Thanksgiving</w:t>
      </w:r>
    </w:p>
    <w:p w14:paraId="59D57D09"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294" behindDoc="1" locked="0" layoutInCell="1" allowOverlap="1" wp14:anchorId="59D58D08" wp14:editId="59D58D09">
                <wp:simplePos x="0" y="0"/>
                <wp:positionH relativeFrom="page">
                  <wp:posOffset>1583999</wp:posOffset>
                </wp:positionH>
                <wp:positionV relativeFrom="paragraph">
                  <wp:posOffset>48858</wp:posOffset>
                </wp:positionV>
                <wp:extent cx="525653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3FB8BA5" id="Graphic 113" o:spid="_x0000_s1026" style="position:absolute;margin-left:124.7pt;margin-top:3.85pt;width:413.9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7D0A" w14:textId="77777777" w:rsidR="0088485D" w:rsidRPr="007C2EC2" w:rsidRDefault="001D2D53">
      <w:pPr>
        <w:pStyle w:val="Heading3"/>
        <w:spacing w:before="438"/>
        <w:ind w:right="665"/>
        <w:rPr>
          <w:u w:val="none"/>
          <w:lang w:val="en-GB"/>
        </w:rPr>
      </w:pPr>
      <w:r w:rsidRPr="007C2EC2">
        <w:rPr>
          <w:spacing w:val="6"/>
          <w:u w:color="0099FF"/>
          <w:lang w:val="en-GB"/>
        </w:rPr>
        <w:t xml:space="preserve"> </w:t>
      </w:r>
      <w:r w:rsidRPr="007C2EC2">
        <w:rPr>
          <w:u w:color="0099FF"/>
          <w:lang w:val="en-GB"/>
        </w:rPr>
        <w:t>Lighting</w:t>
      </w:r>
      <w:r w:rsidRPr="007C2EC2">
        <w:rPr>
          <w:spacing w:val="13"/>
          <w:u w:color="0099FF"/>
          <w:lang w:val="en-GB"/>
        </w:rPr>
        <w:t xml:space="preserve"> </w:t>
      </w:r>
      <w:r w:rsidRPr="007C2EC2">
        <w:rPr>
          <w:u w:color="0099FF"/>
          <w:lang w:val="en-GB"/>
        </w:rPr>
        <w:t>of</w:t>
      </w:r>
      <w:r w:rsidRPr="007C2EC2">
        <w:rPr>
          <w:spacing w:val="13"/>
          <w:u w:color="0099FF"/>
          <w:lang w:val="en-GB"/>
        </w:rPr>
        <w:t xml:space="preserve"> </w:t>
      </w:r>
      <w:r w:rsidRPr="007C2EC2">
        <w:rPr>
          <w:u w:color="0099FF"/>
          <w:lang w:val="en-GB"/>
        </w:rPr>
        <w:t>Thanksgiving</w:t>
      </w:r>
      <w:r w:rsidRPr="007C2EC2">
        <w:rPr>
          <w:spacing w:val="14"/>
          <w:u w:color="0099FF"/>
          <w:lang w:val="en-GB"/>
        </w:rPr>
        <w:t xml:space="preserve"> </w:t>
      </w:r>
      <w:r w:rsidRPr="007C2EC2">
        <w:rPr>
          <w:spacing w:val="-2"/>
          <w:u w:color="0099FF"/>
          <w:lang w:val="en-GB"/>
        </w:rPr>
        <w:t>candles</w:t>
      </w:r>
    </w:p>
    <w:p w14:paraId="59D57D0B" w14:textId="77777777" w:rsidR="0088485D" w:rsidRPr="007C2EC2" w:rsidRDefault="001D2D53">
      <w:pPr>
        <w:pStyle w:val="BodyText"/>
        <w:spacing w:before="196" w:line="280" w:lineRule="auto"/>
        <w:ind w:left="1594" w:right="679"/>
        <w:rPr>
          <w:lang w:val="en-GB"/>
        </w:rPr>
      </w:pPr>
      <w:r w:rsidRPr="007C2EC2">
        <w:rPr>
          <w:color w:val="0099FF"/>
          <w:lang w:val="en-GB"/>
        </w:rPr>
        <w:t>The Minister or another representative person may light a central thanksgiving candle, saying:</w:t>
      </w:r>
    </w:p>
    <w:p w14:paraId="59D57D0C" w14:textId="77777777" w:rsidR="0088485D" w:rsidRPr="007C2EC2" w:rsidRDefault="001D2D53">
      <w:pPr>
        <w:pStyle w:val="BodyText"/>
        <w:spacing w:before="172"/>
        <w:ind w:left="1594"/>
        <w:rPr>
          <w:lang w:val="en-GB"/>
        </w:rPr>
      </w:pPr>
      <w:r w:rsidRPr="007C2EC2">
        <w:rPr>
          <w:lang w:val="en-GB"/>
        </w:rPr>
        <w:t>‘I</w:t>
      </w:r>
      <w:r w:rsidRPr="007C2EC2">
        <w:rPr>
          <w:spacing w:val="-2"/>
          <w:lang w:val="en-GB"/>
        </w:rPr>
        <w:t xml:space="preserve"> </w:t>
      </w:r>
      <w:r w:rsidRPr="007C2EC2">
        <w:rPr>
          <w:lang w:val="en-GB"/>
        </w:rPr>
        <w:t>light</w:t>
      </w:r>
      <w:r w:rsidRPr="007C2EC2">
        <w:rPr>
          <w:spacing w:val="-2"/>
          <w:lang w:val="en-GB"/>
        </w:rPr>
        <w:t xml:space="preserve"> </w:t>
      </w:r>
      <w:r w:rsidRPr="007C2EC2">
        <w:rPr>
          <w:lang w:val="en-GB"/>
        </w:rPr>
        <w:t>this</w:t>
      </w:r>
      <w:r w:rsidRPr="007C2EC2">
        <w:rPr>
          <w:spacing w:val="-1"/>
          <w:lang w:val="en-GB"/>
        </w:rPr>
        <w:t xml:space="preserve"> </w:t>
      </w:r>
      <w:r w:rsidRPr="007C2EC2">
        <w:rPr>
          <w:lang w:val="en-GB"/>
        </w:rPr>
        <w:t>candle</w:t>
      </w:r>
      <w:r w:rsidRPr="007C2EC2">
        <w:rPr>
          <w:spacing w:val="-2"/>
          <w:lang w:val="en-GB"/>
        </w:rPr>
        <w:t xml:space="preserve"> </w:t>
      </w:r>
      <w:r w:rsidRPr="007C2EC2">
        <w:rPr>
          <w:lang w:val="en-GB"/>
        </w:rPr>
        <w:t>in</w:t>
      </w:r>
      <w:r w:rsidRPr="007C2EC2">
        <w:rPr>
          <w:spacing w:val="-1"/>
          <w:lang w:val="en-GB"/>
        </w:rPr>
        <w:t xml:space="preserve"> </w:t>
      </w:r>
      <w:r w:rsidRPr="007C2EC2">
        <w:rPr>
          <w:lang w:val="en-GB"/>
        </w:rPr>
        <w:t>thanksgiving</w:t>
      </w:r>
      <w:r w:rsidRPr="007C2EC2">
        <w:rPr>
          <w:spacing w:val="-2"/>
          <w:lang w:val="en-GB"/>
        </w:rPr>
        <w:t xml:space="preserve"> </w:t>
      </w:r>
      <w:r w:rsidRPr="007C2EC2">
        <w:rPr>
          <w:lang w:val="en-GB"/>
        </w:rPr>
        <w:t>for</w:t>
      </w:r>
      <w:r w:rsidRPr="007C2EC2">
        <w:rPr>
          <w:spacing w:val="-1"/>
          <w:lang w:val="en-GB"/>
        </w:rPr>
        <w:t xml:space="preserve"> </w:t>
      </w:r>
      <w:r w:rsidRPr="007C2EC2">
        <w:rPr>
          <w:lang w:val="en-GB"/>
        </w:rPr>
        <w:t>...</w:t>
      </w:r>
      <w:r w:rsidRPr="007C2EC2">
        <w:rPr>
          <w:spacing w:val="-2"/>
          <w:lang w:val="en-GB"/>
        </w:rPr>
        <w:t xml:space="preserve"> </w:t>
      </w:r>
      <w:r w:rsidRPr="007C2EC2">
        <w:rPr>
          <w:lang w:val="en-GB"/>
        </w:rPr>
        <w:t>N</w:t>
      </w:r>
      <w:r w:rsidRPr="007C2EC2">
        <w:rPr>
          <w:spacing w:val="-1"/>
          <w:lang w:val="en-GB"/>
        </w:rPr>
        <w:t xml:space="preserve"> </w:t>
      </w:r>
      <w:r w:rsidRPr="007C2EC2">
        <w:rPr>
          <w:lang w:val="en-GB"/>
        </w:rPr>
        <w:t>...</w:t>
      </w:r>
      <w:r w:rsidRPr="007C2EC2">
        <w:rPr>
          <w:spacing w:val="-2"/>
          <w:lang w:val="en-GB"/>
        </w:rPr>
        <w:t xml:space="preserve"> </w:t>
      </w:r>
      <w:r w:rsidRPr="007C2EC2">
        <w:rPr>
          <w:lang w:val="en-GB"/>
        </w:rPr>
        <w:t>as</w:t>
      </w:r>
      <w:r w:rsidRPr="007C2EC2">
        <w:rPr>
          <w:spacing w:val="-2"/>
          <w:lang w:val="en-GB"/>
        </w:rPr>
        <w:t xml:space="preserve"> </w:t>
      </w:r>
      <w:r w:rsidRPr="007C2EC2">
        <w:rPr>
          <w:lang w:val="en-GB"/>
        </w:rPr>
        <w:t>...</w:t>
      </w:r>
      <w:r w:rsidRPr="007C2EC2">
        <w:rPr>
          <w:spacing w:val="-1"/>
          <w:lang w:val="en-GB"/>
        </w:rPr>
        <w:t xml:space="preserve"> </w:t>
      </w:r>
      <w:r w:rsidRPr="007C2EC2">
        <w:rPr>
          <w:spacing w:val="-10"/>
          <w:lang w:val="en-GB"/>
        </w:rPr>
        <w:t>‘</w:t>
      </w:r>
    </w:p>
    <w:p w14:paraId="59D57D0D" w14:textId="77777777" w:rsidR="0088485D" w:rsidRPr="007C2EC2" w:rsidRDefault="001D2D53">
      <w:pPr>
        <w:pStyle w:val="BodyText"/>
        <w:spacing w:before="245" w:line="280" w:lineRule="auto"/>
        <w:ind w:left="1594" w:right="1205"/>
        <w:rPr>
          <w:lang w:val="en-GB"/>
        </w:rPr>
      </w:pPr>
      <w:r w:rsidRPr="007C2EC2">
        <w:rPr>
          <w:color w:val="0099FF"/>
          <w:lang w:val="en-GB"/>
        </w:rPr>
        <w:t>Members of the family, church members, representatives of the community, work colleagues or friends may also light candles.</w:t>
      </w:r>
    </w:p>
    <w:p w14:paraId="59D57D0E" w14:textId="77777777" w:rsidR="0088485D" w:rsidRPr="007C2EC2" w:rsidRDefault="001D2D53">
      <w:pPr>
        <w:pStyle w:val="BodyText"/>
        <w:spacing w:before="1"/>
        <w:ind w:left="1594"/>
        <w:rPr>
          <w:lang w:val="en-GB"/>
        </w:rPr>
      </w:pPr>
      <w:r w:rsidRPr="007C2EC2">
        <w:rPr>
          <w:color w:val="0099FF"/>
          <w:lang w:val="en-GB"/>
        </w:rPr>
        <w:t>At</w:t>
      </w:r>
      <w:r w:rsidRPr="007C2EC2">
        <w:rPr>
          <w:color w:val="0099FF"/>
          <w:spacing w:val="5"/>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end</w:t>
      </w:r>
      <w:r w:rsidRPr="007C2EC2">
        <w:rPr>
          <w:color w:val="0099FF"/>
          <w:spacing w:val="5"/>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Minister</w:t>
      </w:r>
      <w:r w:rsidRPr="007C2EC2">
        <w:rPr>
          <w:color w:val="0099FF"/>
          <w:spacing w:val="5"/>
          <w:lang w:val="en-GB"/>
        </w:rPr>
        <w:t xml:space="preserve"> </w:t>
      </w:r>
      <w:r w:rsidRPr="007C2EC2">
        <w:rPr>
          <w:color w:val="0099FF"/>
          <w:lang w:val="en-GB"/>
        </w:rPr>
        <w:t>may</w:t>
      </w:r>
      <w:r w:rsidRPr="007C2EC2">
        <w:rPr>
          <w:color w:val="0099FF"/>
          <w:spacing w:val="6"/>
          <w:lang w:val="en-GB"/>
        </w:rPr>
        <w:t xml:space="preserve"> </w:t>
      </w:r>
      <w:r w:rsidRPr="007C2EC2">
        <w:rPr>
          <w:color w:val="0099FF"/>
          <w:spacing w:val="-4"/>
          <w:lang w:val="en-GB"/>
        </w:rPr>
        <w:t>say:</w:t>
      </w:r>
    </w:p>
    <w:p w14:paraId="59D57D0F" w14:textId="77777777" w:rsidR="0088485D" w:rsidRPr="007C2EC2" w:rsidRDefault="001D2D53">
      <w:pPr>
        <w:pStyle w:val="BodyText"/>
        <w:spacing w:before="216"/>
        <w:ind w:left="1594"/>
        <w:rPr>
          <w:lang w:val="en-GB"/>
        </w:rPr>
      </w:pPr>
      <w:r w:rsidRPr="007C2EC2">
        <w:rPr>
          <w:lang w:val="en-GB"/>
        </w:rPr>
        <w:t>Thanks</w:t>
      </w:r>
      <w:r w:rsidRPr="007C2EC2">
        <w:rPr>
          <w:spacing w:val="-1"/>
          <w:lang w:val="en-GB"/>
        </w:rPr>
        <w:t xml:space="preserve"> </w:t>
      </w:r>
      <w:r w:rsidRPr="007C2EC2">
        <w:rPr>
          <w:lang w:val="en-GB"/>
        </w:rPr>
        <w:t>be</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God</w:t>
      </w:r>
      <w:r w:rsidRPr="007C2EC2">
        <w:rPr>
          <w:spacing w:val="-1"/>
          <w:lang w:val="en-GB"/>
        </w:rPr>
        <w:t xml:space="preserve"> </w:t>
      </w:r>
      <w:r w:rsidRPr="007C2EC2">
        <w:rPr>
          <w:lang w:val="en-GB"/>
        </w:rPr>
        <w:t>for</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light</w:t>
      </w:r>
      <w:r w:rsidRPr="007C2EC2">
        <w:rPr>
          <w:spacing w:val="-1"/>
          <w:lang w:val="en-GB"/>
        </w:rPr>
        <w:t xml:space="preserve"> </w:t>
      </w:r>
      <w:r w:rsidRPr="007C2EC2">
        <w:rPr>
          <w:lang w:val="en-GB"/>
        </w:rPr>
        <w:t>which</w:t>
      </w:r>
      <w:r w:rsidRPr="007C2EC2">
        <w:rPr>
          <w:spacing w:val="-1"/>
          <w:lang w:val="en-GB"/>
        </w:rPr>
        <w:t xml:space="preserve"> </w:t>
      </w:r>
      <w:r w:rsidRPr="007C2EC2">
        <w:rPr>
          <w:lang w:val="en-GB"/>
        </w:rPr>
        <w:t>...</w:t>
      </w:r>
      <w:r w:rsidRPr="007C2EC2">
        <w:rPr>
          <w:spacing w:val="-1"/>
          <w:lang w:val="en-GB"/>
        </w:rPr>
        <w:t xml:space="preserve"> </w:t>
      </w:r>
      <w:r w:rsidRPr="007C2EC2">
        <w:rPr>
          <w:lang w:val="en-GB"/>
        </w:rPr>
        <w:t>N</w:t>
      </w:r>
      <w:r w:rsidRPr="007C2EC2">
        <w:rPr>
          <w:spacing w:val="-1"/>
          <w:lang w:val="en-GB"/>
        </w:rPr>
        <w:t xml:space="preserve"> </w:t>
      </w:r>
      <w:r w:rsidRPr="007C2EC2">
        <w:rPr>
          <w:lang w:val="en-GB"/>
        </w:rPr>
        <w:t>...</w:t>
      </w:r>
      <w:r w:rsidRPr="007C2EC2">
        <w:rPr>
          <w:spacing w:val="-1"/>
          <w:lang w:val="en-GB"/>
        </w:rPr>
        <w:t xml:space="preserve"> </w:t>
      </w:r>
      <w:r w:rsidRPr="007C2EC2">
        <w:rPr>
          <w:lang w:val="en-GB"/>
        </w:rPr>
        <w:t>has</w:t>
      </w:r>
      <w:r w:rsidRPr="007C2EC2">
        <w:rPr>
          <w:spacing w:val="-1"/>
          <w:lang w:val="en-GB"/>
        </w:rPr>
        <w:t xml:space="preserve"> </w:t>
      </w:r>
      <w:r w:rsidRPr="007C2EC2">
        <w:rPr>
          <w:lang w:val="en-GB"/>
        </w:rPr>
        <w:t>brought</w:t>
      </w:r>
      <w:r w:rsidRPr="007C2EC2">
        <w:rPr>
          <w:spacing w:val="-1"/>
          <w:lang w:val="en-GB"/>
        </w:rPr>
        <w:t xml:space="preserve"> </w:t>
      </w:r>
      <w:r w:rsidRPr="007C2EC2">
        <w:rPr>
          <w:lang w:val="en-GB"/>
        </w:rPr>
        <w:t>into</w:t>
      </w:r>
      <w:r w:rsidRPr="007C2EC2">
        <w:rPr>
          <w:spacing w:val="-1"/>
          <w:lang w:val="en-GB"/>
        </w:rPr>
        <w:t xml:space="preserve"> </w:t>
      </w:r>
      <w:r w:rsidRPr="007C2EC2">
        <w:rPr>
          <w:lang w:val="en-GB"/>
        </w:rPr>
        <w:t>our</w:t>
      </w:r>
      <w:r w:rsidRPr="007C2EC2">
        <w:rPr>
          <w:spacing w:val="-1"/>
          <w:lang w:val="en-GB"/>
        </w:rPr>
        <w:t xml:space="preserve"> </w:t>
      </w:r>
      <w:r w:rsidRPr="007C2EC2">
        <w:rPr>
          <w:spacing w:val="-2"/>
          <w:lang w:val="en-GB"/>
        </w:rPr>
        <w:t>lives.</w:t>
      </w:r>
    </w:p>
    <w:p w14:paraId="59D57D10" w14:textId="77777777" w:rsidR="0088485D" w:rsidRPr="007C2EC2" w:rsidRDefault="001D2D53">
      <w:pPr>
        <w:pStyle w:val="Heading3"/>
        <w:spacing w:before="231"/>
        <w:ind w:right="666"/>
        <w:rPr>
          <w:u w:val="none"/>
          <w:lang w:val="en-GB"/>
        </w:rPr>
      </w:pPr>
      <w:r w:rsidRPr="007C2EC2">
        <w:rPr>
          <w:u w:color="0099FF"/>
          <w:lang w:val="en-GB"/>
        </w:rPr>
        <w:t xml:space="preserve"> </w:t>
      </w:r>
      <w:r w:rsidRPr="007C2EC2">
        <w:rPr>
          <w:spacing w:val="-2"/>
          <w:u w:color="0099FF"/>
          <w:lang w:val="en-GB"/>
        </w:rPr>
        <w:t>Tribute</w:t>
      </w:r>
    </w:p>
    <w:p w14:paraId="59D57D11" w14:textId="77777777" w:rsidR="0088485D" w:rsidRPr="007C2EC2" w:rsidRDefault="0088485D">
      <w:pPr>
        <w:rPr>
          <w:lang w:val="en-GB"/>
        </w:rPr>
        <w:sectPr w:rsidR="0088485D" w:rsidRPr="007C2EC2">
          <w:pgSz w:w="11900" w:h="16840"/>
          <w:pgMar w:top="980" w:right="460" w:bottom="740" w:left="900" w:header="0" w:footer="545" w:gutter="0"/>
          <w:cols w:space="720"/>
        </w:sectPr>
      </w:pPr>
    </w:p>
    <w:p w14:paraId="59D57D12" w14:textId="77777777" w:rsidR="0088485D" w:rsidRPr="007C2EC2" w:rsidRDefault="001D2D53">
      <w:pPr>
        <w:pStyle w:val="BodyText"/>
        <w:spacing w:before="83"/>
        <w:ind w:left="1594"/>
        <w:rPr>
          <w:lang w:val="en-GB"/>
        </w:rPr>
      </w:pPr>
      <w:r w:rsidRPr="007C2EC2">
        <w:rPr>
          <w:color w:val="0099FF"/>
          <w:lang w:val="en-GB"/>
        </w:rPr>
        <w:t>A</w:t>
      </w:r>
      <w:r w:rsidRPr="007C2EC2">
        <w:rPr>
          <w:color w:val="0099FF"/>
          <w:spacing w:val="5"/>
          <w:lang w:val="en-GB"/>
        </w:rPr>
        <w:t xml:space="preserve"> </w:t>
      </w:r>
      <w:r w:rsidRPr="007C2EC2">
        <w:rPr>
          <w:color w:val="0099FF"/>
          <w:lang w:val="en-GB"/>
        </w:rPr>
        <w:t>tribute</w:t>
      </w:r>
      <w:r w:rsidRPr="007C2EC2">
        <w:rPr>
          <w:color w:val="0099FF"/>
          <w:spacing w:val="6"/>
          <w:lang w:val="en-GB"/>
        </w:rPr>
        <w:t xml:space="preserve"> </w:t>
      </w:r>
      <w:r w:rsidRPr="007C2EC2">
        <w:rPr>
          <w:color w:val="0099FF"/>
          <w:lang w:val="en-GB"/>
        </w:rPr>
        <w:t>may</w:t>
      </w:r>
      <w:r w:rsidRPr="007C2EC2">
        <w:rPr>
          <w:color w:val="0099FF"/>
          <w:spacing w:val="5"/>
          <w:lang w:val="en-GB"/>
        </w:rPr>
        <w:t xml:space="preserve"> </w:t>
      </w:r>
      <w:r w:rsidRPr="007C2EC2">
        <w:rPr>
          <w:color w:val="0099FF"/>
          <w:lang w:val="en-GB"/>
        </w:rPr>
        <w:t>be</w:t>
      </w:r>
      <w:r w:rsidRPr="007C2EC2">
        <w:rPr>
          <w:color w:val="0099FF"/>
          <w:spacing w:val="6"/>
          <w:lang w:val="en-GB"/>
        </w:rPr>
        <w:t xml:space="preserve"> </w:t>
      </w:r>
      <w:r w:rsidRPr="007C2EC2">
        <w:rPr>
          <w:color w:val="0099FF"/>
          <w:spacing w:val="-2"/>
          <w:lang w:val="en-GB"/>
        </w:rPr>
        <w:t>given.</w:t>
      </w:r>
    </w:p>
    <w:p w14:paraId="59D57D13" w14:textId="77777777" w:rsidR="0088485D" w:rsidRPr="007C2EC2" w:rsidRDefault="0088485D">
      <w:pPr>
        <w:pStyle w:val="BodyText"/>
        <w:rPr>
          <w:lang w:val="en-GB"/>
        </w:rPr>
      </w:pPr>
    </w:p>
    <w:p w14:paraId="59D57D14" w14:textId="77777777" w:rsidR="0088485D" w:rsidRPr="007C2EC2" w:rsidRDefault="0088485D">
      <w:pPr>
        <w:pStyle w:val="BodyText"/>
        <w:spacing w:before="237"/>
        <w:rPr>
          <w:lang w:val="en-GB"/>
        </w:rPr>
      </w:pPr>
    </w:p>
    <w:p w14:paraId="59D57D15" w14:textId="77777777" w:rsidR="0088485D" w:rsidRPr="007C2EC2" w:rsidRDefault="001D2D53">
      <w:pPr>
        <w:pStyle w:val="BodyText"/>
        <w:ind w:left="1594"/>
        <w:rPr>
          <w:lang w:val="en-GB"/>
        </w:rPr>
      </w:pPr>
      <w:r w:rsidRPr="007C2EC2">
        <w:rPr>
          <w:lang w:val="en-GB"/>
        </w:rPr>
        <w:t>Eternal</w:t>
      </w:r>
      <w:r w:rsidRPr="007C2EC2">
        <w:rPr>
          <w:spacing w:val="3"/>
          <w:lang w:val="en-GB"/>
        </w:rPr>
        <w:t xml:space="preserve"> </w:t>
      </w:r>
      <w:r w:rsidRPr="007C2EC2">
        <w:rPr>
          <w:spacing w:val="-4"/>
          <w:lang w:val="en-GB"/>
        </w:rPr>
        <w:t>God,</w:t>
      </w:r>
    </w:p>
    <w:p w14:paraId="59D57D16" w14:textId="77777777" w:rsidR="0088485D" w:rsidRPr="007C2EC2" w:rsidRDefault="001D2D53">
      <w:pPr>
        <w:pStyle w:val="BodyText"/>
        <w:spacing w:before="45" w:line="280" w:lineRule="auto"/>
        <w:ind w:left="1594" w:right="216"/>
        <w:rPr>
          <w:lang w:val="en-GB"/>
        </w:rPr>
      </w:pPr>
      <w:r w:rsidRPr="007C2EC2">
        <w:rPr>
          <w:lang w:val="en-GB"/>
        </w:rPr>
        <w:t>we thank you for the light that has come into the world</w:t>
      </w:r>
    </w:p>
    <w:p w14:paraId="59D57D17" w14:textId="77777777" w:rsidR="0088485D" w:rsidRPr="007C2EC2" w:rsidRDefault="001D2D53">
      <w:pPr>
        <w:pStyle w:val="BodyText"/>
        <w:spacing w:before="2"/>
        <w:ind w:left="1594"/>
        <w:rPr>
          <w:lang w:val="en-GB"/>
        </w:rPr>
      </w:pPr>
      <w:r w:rsidRPr="007C2EC2">
        <w:rPr>
          <w:lang w:val="en-GB"/>
        </w:rPr>
        <w:t>through</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Lord</w:t>
      </w:r>
      <w:r w:rsidRPr="007C2EC2">
        <w:rPr>
          <w:spacing w:val="8"/>
          <w:lang w:val="en-GB"/>
        </w:rPr>
        <w:t xml:space="preserve"> </w:t>
      </w:r>
      <w:r w:rsidRPr="007C2EC2">
        <w:rPr>
          <w:lang w:val="en-GB"/>
        </w:rPr>
        <w:t>Jesus</w:t>
      </w:r>
      <w:r w:rsidRPr="007C2EC2">
        <w:rPr>
          <w:spacing w:val="7"/>
          <w:lang w:val="en-GB"/>
        </w:rPr>
        <w:t xml:space="preserve"> </w:t>
      </w:r>
      <w:r w:rsidRPr="007C2EC2">
        <w:rPr>
          <w:spacing w:val="-2"/>
          <w:lang w:val="en-GB"/>
        </w:rPr>
        <w:t>Christ,</w:t>
      </w:r>
    </w:p>
    <w:p w14:paraId="59D57D18" w14:textId="77777777" w:rsidR="0088485D" w:rsidRPr="007C2EC2" w:rsidRDefault="001D2D53">
      <w:pPr>
        <w:spacing w:before="181"/>
        <w:rPr>
          <w:sz w:val="32"/>
          <w:lang w:val="en-GB"/>
        </w:rPr>
      </w:pPr>
      <w:r w:rsidRPr="007C2EC2">
        <w:rPr>
          <w:lang w:val="en-GB"/>
        </w:rPr>
        <w:br w:type="column"/>
      </w:r>
    </w:p>
    <w:p w14:paraId="59D57D19" w14:textId="77777777" w:rsidR="0088485D" w:rsidRPr="007C2EC2" w:rsidRDefault="001D2D53">
      <w:pPr>
        <w:pStyle w:val="Heading3"/>
        <w:ind w:left="1248"/>
        <w:jc w:val="left"/>
        <w:rPr>
          <w:u w:val="none"/>
          <w:lang w:val="en-GB"/>
        </w:rPr>
      </w:pPr>
      <w:r w:rsidRPr="007C2EC2">
        <w:rPr>
          <w:u w:color="0099FF"/>
          <w:lang w:val="en-GB"/>
        </w:rPr>
        <w:t xml:space="preserve"> Prayers</w:t>
      </w:r>
      <w:r w:rsidRPr="007C2EC2">
        <w:rPr>
          <w:spacing w:val="7"/>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Thanksgiving</w:t>
      </w:r>
    </w:p>
    <w:p w14:paraId="59D57D1A"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740" w:space="40"/>
            <w:col w:w="5760"/>
          </w:cols>
        </w:sectPr>
      </w:pPr>
    </w:p>
    <w:p w14:paraId="59D57D1B" w14:textId="77777777" w:rsidR="0088485D" w:rsidRPr="007C2EC2" w:rsidRDefault="001D2D53">
      <w:pPr>
        <w:pStyle w:val="BodyText"/>
        <w:spacing w:before="45" w:line="280" w:lineRule="auto"/>
        <w:ind w:left="1594" w:right="4108"/>
        <w:rPr>
          <w:lang w:val="en-GB"/>
        </w:rPr>
      </w:pPr>
      <w:r w:rsidRPr="007C2EC2">
        <w:rPr>
          <w:lang w:val="en-GB"/>
        </w:rPr>
        <w:t>and for his promise that whoever follows him will have the light of life.</w:t>
      </w:r>
    </w:p>
    <w:p w14:paraId="59D57D1C" w14:textId="77777777" w:rsidR="0088485D" w:rsidRPr="007C2EC2" w:rsidRDefault="001D2D53">
      <w:pPr>
        <w:pStyle w:val="BodyText"/>
        <w:spacing w:before="1" w:line="280" w:lineRule="auto"/>
        <w:ind w:left="1594" w:right="3410"/>
        <w:rPr>
          <w:lang w:val="en-GB"/>
        </w:rPr>
      </w:pPr>
      <w:r w:rsidRPr="007C2EC2">
        <w:rPr>
          <w:lang w:val="en-GB"/>
        </w:rPr>
        <w:t xml:space="preserve">Hear us as we remember and give thanks for ... N ... and for everything </w:t>
      </w:r>
      <w:r w:rsidRPr="007C2EC2">
        <w:rPr>
          <w:i/>
          <w:lang w:val="en-GB"/>
        </w:rPr>
        <w:t xml:space="preserve">they </w:t>
      </w:r>
      <w:r w:rsidRPr="007C2EC2">
        <w:rPr>
          <w:lang w:val="en-GB"/>
        </w:rPr>
        <w:t>meant to us.</w:t>
      </w:r>
    </w:p>
    <w:p w14:paraId="59D57D1D" w14:textId="77777777" w:rsidR="0088485D" w:rsidRPr="007C2EC2" w:rsidRDefault="001D2D53">
      <w:pPr>
        <w:pStyle w:val="BodyText"/>
        <w:spacing w:before="201"/>
        <w:ind w:left="1594"/>
        <w:rPr>
          <w:lang w:val="en-GB"/>
        </w:rPr>
      </w:pPr>
      <w:r w:rsidRPr="007C2EC2">
        <w:rPr>
          <w:color w:val="0099FF"/>
          <w:lang w:val="en-GB"/>
        </w:rPr>
        <w:t>Silent</w:t>
      </w:r>
      <w:r w:rsidRPr="007C2EC2">
        <w:rPr>
          <w:color w:val="0099FF"/>
          <w:spacing w:val="6"/>
          <w:lang w:val="en-GB"/>
        </w:rPr>
        <w:t xml:space="preserve"> </w:t>
      </w:r>
      <w:r w:rsidRPr="007C2EC2">
        <w:rPr>
          <w:color w:val="0099FF"/>
          <w:spacing w:val="-2"/>
          <w:lang w:val="en-GB"/>
        </w:rPr>
        <w:t>prayer</w:t>
      </w:r>
    </w:p>
    <w:p w14:paraId="59D57D1E" w14:textId="77777777" w:rsidR="0088485D" w:rsidRPr="007C2EC2" w:rsidRDefault="001D2D53">
      <w:pPr>
        <w:pStyle w:val="BodyText"/>
        <w:spacing w:before="216" w:line="280" w:lineRule="auto"/>
        <w:ind w:left="1594" w:right="5528"/>
        <w:rPr>
          <w:lang w:val="en-GB"/>
        </w:rPr>
      </w:pPr>
      <w:r w:rsidRPr="007C2EC2">
        <w:rPr>
          <w:lang w:val="en-GB"/>
        </w:rPr>
        <w:t xml:space="preserve">Thank you for giving </w:t>
      </w:r>
      <w:r w:rsidRPr="007C2EC2">
        <w:rPr>
          <w:i/>
          <w:lang w:val="en-GB"/>
        </w:rPr>
        <w:t xml:space="preserve">them </w:t>
      </w:r>
      <w:r w:rsidRPr="007C2EC2">
        <w:rPr>
          <w:lang w:val="en-GB"/>
        </w:rPr>
        <w:t xml:space="preserve">to us, for everything </w:t>
      </w:r>
      <w:r w:rsidRPr="007C2EC2">
        <w:rPr>
          <w:i/>
          <w:lang w:val="en-GB"/>
        </w:rPr>
        <w:t xml:space="preserve">they </w:t>
      </w:r>
      <w:r w:rsidRPr="007C2EC2">
        <w:rPr>
          <w:lang w:val="en-GB"/>
        </w:rPr>
        <w:t>achieved</w:t>
      </w:r>
    </w:p>
    <w:p w14:paraId="59D57D1F" w14:textId="77777777" w:rsidR="0088485D" w:rsidRPr="007C2EC2" w:rsidRDefault="001D2D53">
      <w:pPr>
        <w:pStyle w:val="BodyText"/>
        <w:spacing w:before="1"/>
        <w:ind w:left="1594"/>
        <w:rPr>
          <w:lang w:val="en-GB"/>
        </w:rPr>
      </w:pPr>
      <w:r w:rsidRPr="007C2EC2">
        <w:rPr>
          <w:lang w:val="en-GB"/>
        </w:rPr>
        <w:t>by</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grace</w:t>
      </w:r>
      <w:r w:rsidRPr="007C2EC2">
        <w:rPr>
          <w:spacing w:val="7"/>
          <w:lang w:val="en-GB"/>
        </w:rPr>
        <w:t xml:space="preserve"> </w:t>
      </w:r>
      <w:r w:rsidRPr="007C2EC2">
        <w:rPr>
          <w:lang w:val="en-GB"/>
        </w:rPr>
        <w:t>during</w:t>
      </w:r>
      <w:r w:rsidRPr="007C2EC2">
        <w:rPr>
          <w:spacing w:val="6"/>
          <w:lang w:val="en-GB"/>
        </w:rPr>
        <w:t xml:space="preserve"> </w:t>
      </w:r>
      <w:r w:rsidRPr="007C2EC2">
        <w:rPr>
          <w:i/>
          <w:lang w:val="en-GB"/>
        </w:rPr>
        <w:t>their</w:t>
      </w:r>
      <w:r w:rsidRPr="007C2EC2">
        <w:rPr>
          <w:i/>
          <w:spacing w:val="7"/>
          <w:lang w:val="en-GB"/>
        </w:rPr>
        <w:t xml:space="preserve"> </w:t>
      </w:r>
      <w:r w:rsidRPr="007C2EC2">
        <w:rPr>
          <w:spacing w:val="-4"/>
          <w:lang w:val="en-GB"/>
        </w:rPr>
        <w:t>life,</w:t>
      </w:r>
    </w:p>
    <w:p w14:paraId="59D57D20" w14:textId="77777777" w:rsidR="0088485D" w:rsidRPr="007C2EC2" w:rsidRDefault="001D2D53">
      <w:pPr>
        <w:pStyle w:val="BodyText"/>
        <w:spacing w:before="46" w:line="280" w:lineRule="auto"/>
        <w:ind w:left="1594" w:right="4108"/>
        <w:rPr>
          <w:lang w:val="en-GB"/>
        </w:rPr>
      </w:pPr>
      <w:r w:rsidRPr="007C2EC2">
        <w:rPr>
          <w:lang w:val="en-GB"/>
        </w:rPr>
        <w:t xml:space="preserve">for the gracefulness, warmth and tenderness which </w:t>
      </w:r>
      <w:r w:rsidRPr="007C2EC2">
        <w:rPr>
          <w:i/>
          <w:lang w:val="en-GB"/>
        </w:rPr>
        <w:t xml:space="preserve">they </w:t>
      </w:r>
      <w:r w:rsidRPr="007C2EC2">
        <w:rPr>
          <w:lang w:val="en-GB"/>
        </w:rPr>
        <w:t>embodied.</w:t>
      </w:r>
    </w:p>
    <w:p w14:paraId="59D57D21" w14:textId="77777777" w:rsidR="0088485D" w:rsidRPr="007C2EC2" w:rsidRDefault="001D2D53">
      <w:pPr>
        <w:pStyle w:val="BodyText"/>
        <w:spacing w:before="1"/>
        <w:ind w:left="1594"/>
        <w:rPr>
          <w:lang w:val="en-GB"/>
        </w:rPr>
      </w:pPr>
      <w:r w:rsidRPr="007C2EC2">
        <w:rPr>
          <w:lang w:val="en-GB"/>
        </w:rPr>
        <w:t>Thank</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 xml:space="preserve">for </w:t>
      </w:r>
      <w:r w:rsidRPr="007C2EC2">
        <w:rPr>
          <w:spacing w:val="-5"/>
          <w:lang w:val="en-GB"/>
        </w:rPr>
        <w:t>...</w:t>
      </w:r>
    </w:p>
    <w:p w14:paraId="59D57D22" w14:textId="77777777" w:rsidR="0088485D" w:rsidRPr="007C2EC2" w:rsidRDefault="001D2D53">
      <w:pPr>
        <w:pStyle w:val="BodyText"/>
        <w:spacing w:before="30" w:line="480" w:lineRule="atLeast"/>
        <w:ind w:left="1594" w:right="7197"/>
        <w:rPr>
          <w:lang w:val="en-GB"/>
        </w:rPr>
      </w:pPr>
      <w:r w:rsidRPr="007C2EC2">
        <w:rPr>
          <w:color w:val="0099FF"/>
          <w:lang w:val="en-GB"/>
        </w:rPr>
        <w:t>Silent</w:t>
      </w:r>
      <w:r w:rsidRPr="007C2EC2">
        <w:rPr>
          <w:color w:val="0099FF"/>
          <w:spacing w:val="-16"/>
          <w:lang w:val="en-GB"/>
        </w:rPr>
        <w:t xml:space="preserve"> </w:t>
      </w:r>
      <w:r w:rsidRPr="007C2EC2">
        <w:rPr>
          <w:color w:val="0099FF"/>
          <w:lang w:val="en-GB"/>
        </w:rPr>
        <w:t xml:space="preserve">prayer </w:t>
      </w:r>
      <w:r w:rsidRPr="007C2EC2">
        <w:rPr>
          <w:lang w:val="en-GB"/>
        </w:rPr>
        <w:t>Eternal</w:t>
      </w:r>
      <w:r w:rsidRPr="007C2EC2">
        <w:rPr>
          <w:spacing w:val="3"/>
          <w:lang w:val="en-GB"/>
        </w:rPr>
        <w:t xml:space="preserve"> </w:t>
      </w:r>
      <w:r w:rsidRPr="007C2EC2">
        <w:rPr>
          <w:spacing w:val="-4"/>
          <w:lang w:val="en-GB"/>
        </w:rPr>
        <w:t>God,</w:t>
      </w:r>
    </w:p>
    <w:p w14:paraId="59D57D23" w14:textId="77777777" w:rsidR="0088485D" w:rsidRPr="007C2EC2" w:rsidRDefault="001D2D53">
      <w:pPr>
        <w:pStyle w:val="BodyText"/>
        <w:spacing w:before="45" w:line="280" w:lineRule="auto"/>
        <w:ind w:left="1594" w:right="5236"/>
        <w:rPr>
          <w:lang w:val="en-GB"/>
        </w:rPr>
      </w:pPr>
      <w:r w:rsidRPr="007C2EC2">
        <w:rPr>
          <w:lang w:val="en-GB"/>
        </w:rPr>
        <w:t>giver of life and conqueror of death, we praise you that for ... N ...</w:t>
      </w:r>
    </w:p>
    <w:p w14:paraId="59D57D24" w14:textId="77777777" w:rsidR="0088485D" w:rsidRPr="007C2EC2" w:rsidRDefault="001D2D53">
      <w:pPr>
        <w:pStyle w:val="BodyText"/>
        <w:spacing w:before="2"/>
        <w:ind w:left="1594"/>
        <w:rPr>
          <w:lang w:val="en-GB"/>
        </w:rPr>
      </w:pPr>
      <w:r w:rsidRPr="007C2EC2">
        <w:rPr>
          <w:lang w:val="en-GB"/>
        </w:rPr>
        <w:t>all</w:t>
      </w:r>
      <w:r w:rsidRPr="007C2EC2">
        <w:rPr>
          <w:spacing w:val="7"/>
          <w:lang w:val="en-GB"/>
        </w:rPr>
        <w:t xml:space="preserve"> </w:t>
      </w:r>
      <w:r w:rsidRPr="007C2EC2">
        <w:rPr>
          <w:lang w:val="en-GB"/>
        </w:rPr>
        <w:t>suffering</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sorrow</w:t>
      </w:r>
      <w:r w:rsidRPr="007C2EC2">
        <w:rPr>
          <w:spacing w:val="7"/>
          <w:lang w:val="en-GB"/>
        </w:rPr>
        <w:t xml:space="preserve"> </w:t>
      </w:r>
      <w:r w:rsidRPr="007C2EC2">
        <w:rPr>
          <w:lang w:val="en-GB"/>
        </w:rPr>
        <w:t>are</w:t>
      </w:r>
      <w:r w:rsidRPr="007C2EC2">
        <w:rPr>
          <w:spacing w:val="7"/>
          <w:lang w:val="en-GB"/>
        </w:rPr>
        <w:t xml:space="preserve"> </w:t>
      </w:r>
      <w:r w:rsidRPr="007C2EC2">
        <w:rPr>
          <w:spacing w:val="-2"/>
          <w:lang w:val="en-GB"/>
        </w:rPr>
        <w:t>ended,</w:t>
      </w:r>
    </w:p>
    <w:p w14:paraId="59D57D25" w14:textId="77777777" w:rsidR="0088485D" w:rsidRPr="007C2EC2" w:rsidRDefault="001D2D53">
      <w:pPr>
        <w:pStyle w:val="BodyText"/>
        <w:spacing w:before="45"/>
        <w:ind w:left="1594"/>
        <w:rPr>
          <w:lang w:val="en-GB"/>
        </w:rPr>
      </w:pPr>
      <w:r w:rsidRPr="007C2EC2">
        <w:rPr>
          <w:lang w:val="en-GB"/>
        </w:rPr>
        <w:t>death</w:t>
      </w:r>
      <w:r w:rsidRPr="007C2EC2">
        <w:rPr>
          <w:spacing w:val="7"/>
          <w:lang w:val="en-GB"/>
        </w:rPr>
        <w:t xml:space="preserve"> </w:t>
      </w:r>
      <w:r w:rsidRPr="007C2EC2">
        <w:rPr>
          <w:lang w:val="en-GB"/>
        </w:rPr>
        <w:t>itself</w:t>
      </w:r>
      <w:r w:rsidRPr="007C2EC2">
        <w:rPr>
          <w:spacing w:val="7"/>
          <w:lang w:val="en-GB"/>
        </w:rPr>
        <w:t xml:space="preserve"> </w:t>
      </w:r>
      <w:r w:rsidRPr="007C2EC2">
        <w:rPr>
          <w:lang w:val="en-GB"/>
        </w:rPr>
        <w:t>is</w:t>
      </w:r>
      <w:r w:rsidRPr="007C2EC2">
        <w:rPr>
          <w:spacing w:val="8"/>
          <w:lang w:val="en-GB"/>
        </w:rPr>
        <w:t xml:space="preserve"> </w:t>
      </w:r>
      <w:r w:rsidRPr="007C2EC2">
        <w:rPr>
          <w:spacing w:val="-4"/>
          <w:lang w:val="en-GB"/>
        </w:rPr>
        <w:t>past,</w:t>
      </w:r>
    </w:p>
    <w:p w14:paraId="59D57D26" w14:textId="77777777" w:rsidR="0088485D" w:rsidRPr="007C2EC2" w:rsidRDefault="001D2D53">
      <w:pPr>
        <w:pStyle w:val="BodyText"/>
        <w:spacing w:before="46"/>
        <w:ind w:left="1594"/>
        <w:rPr>
          <w:lang w:val="en-GB"/>
        </w:rPr>
      </w:pPr>
      <w:r w:rsidRPr="007C2EC2">
        <w:rPr>
          <w:lang w:val="en-GB"/>
        </w:rPr>
        <w:t xml:space="preserve">and </w:t>
      </w:r>
      <w:r w:rsidRPr="007C2EC2">
        <w:rPr>
          <w:i/>
          <w:lang w:val="en-GB"/>
        </w:rPr>
        <w:t>they</w:t>
      </w:r>
      <w:r w:rsidRPr="007C2EC2">
        <w:rPr>
          <w:i/>
          <w:spacing w:val="3"/>
          <w:lang w:val="en-GB"/>
        </w:rPr>
        <w:t xml:space="preserve"> </w:t>
      </w:r>
      <w:r w:rsidRPr="007C2EC2">
        <w:rPr>
          <w:lang w:val="en-GB"/>
        </w:rPr>
        <w:t>live</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ever</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your</w:t>
      </w:r>
      <w:r w:rsidRPr="007C2EC2">
        <w:rPr>
          <w:spacing w:val="3"/>
          <w:lang w:val="en-GB"/>
        </w:rPr>
        <w:t xml:space="preserve"> </w:t>
      </w:r>
      <w:r w:rsidRPr="007C2EC2">
        <w:rPr>
          <w:lang w:val="en-GB"/>
        </w:rPr>
        <w:t>love</w:t>
      </w:r>
      <w:r w:rsidRPr="007C2EC2">
        <w:rPr>
          <w:spacing w:val="3"/>
          <w:lang w:val="en-GB"/>
        </w:rPr>
        <w:t xml:space="preserve"> </w:t>
      </w:r>
      <w:r w:rsidRPr="007C2EC2">
        <w:rPr>
          <w:lang w:val="en-GB"/>
        </w:rPr>
        <w:t>and</w:t>
      </w:r>
      <w:r w:rsidRPr="007C2EC2">
        <w:rPr>
          <w:spacing w:val="3"/>
          <w:lang w:val="en-GB"/>
        </w:rPr>
        <w:t xml:space="preserve"> </w:t>
      </w:r>
      <w:r w:rsidRPr="007C2EC2">
        <w:rPr>
          <w:spacing w:val="-4"/>
          <w:lang w:val="en-GB"/>
        </w:rPr>
        <w:t>care.</w:t>
      </w:r>
    </w:p>
    <w:p w14:paraId="59D57D27" w14:textId="77777777" w:rsidR="0088485D" w:rsidRPr="007C2EC2" w:rsidRDefault="001D2D53">
      <w:pPr>
        <w:pStyle w:val="BodyText"/>
        <w:spacing w:before="45"/>
        <w:ind w:left="1593"/>
        <w:rPr>
          <w:lang w:val="en-GB"/>
        </w:rPr>
      </w:pPr>
      <w:r w:rsidRPr="007C2EC2">
        <w:rPr>
          <w:lang w:val="en-GB"/>
        </w:rPr>
        <w:t>In</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midst</w:t>
      </w:r>
      <w:r w:rsidRPr="007C2EC2">
        <w:rPr>
          <w:spacing w:val="6"/>
          <w:lang w:val="en-GB"/>
        </w:rPr>
        <w:t xml:space="preserve"> </w:t>
      </w:r>
      <w:r w:rsidRPr="007C2EC2">
        <w:rPr>
          <w:lang w:val="en-GB"/>
        </w:rPr>
        <w:t>of</w:t>
      </w:r>
      <w:r w:rsidRPr="007C2EC2">
        <w:rPr>
          <w:spacing w:val="5"/>
          <w:lang w:val="en-GB"/>
        </w:rPr>
        <w:t xml:space="preserve"> </w:t>
      </w:r>
      <w:r w:rsidRPr="007C2EC2">
        <w:rPr>
          <w:lang w:val="en-GB"/>
        </w:rPr>
        <w:t>our</w:t>
      </w:r>
      <w:r w:rsidRPr="007C2EC2">
        <w:rPr>
          <w:spacing w:val="6"/>
          <w:lang w:val="en-GB"/>
        </w:rPr>
        <w:t xml:space="preserve"> </w:t>
      </w:r>
      <w:r w:rsidRPr="007C2EC2">
        <w:rPr>
          <w:spacing w:val="-2"/>
          <w:lang w:val="en-GB"/>
        </w:rPr>
        <w:t>sorrow</w:t>
      </w:r>
    </w:p>
    <w:p w14:paraId="59D57D28" w14:textId="77777777" w:rsidR="0088485D" w:rsidRPr="007C2EC2" w:rsidRDefault="001D2D53">
      <w:pPr>
        <w:pStyle w:val="BodyText"/>
        <w:spacing w:before="46"/>
        <w:ind w:left="1593"/>
        <w:rPr>
          <w:lang w:val="en-GB"/>
        </w:rPr>
      </w:pPr>
      <w:r w:rsidRPr="007C2EC2">
        <w:rPr>
          <w:lang w:val="en-GB"/>
        </w:rPr>
        <w:t>we</w:t>
      </w:r>
      <w:r w:rsidRPr="007C2EC2">
        <w:rPr>
          <w:spacing w:val="5"/>
          <w:lang w:val="en-GB"/>
        </w:rPr>
        <w:t xml:space="preserve"> </w:t>
      </w:r>
      <w:r w:rsidRPr="007C2EC2">
        <w:rPr>
          <w:lang w:val="en-GB"/>
        </w:rPr>
        <w:t>boldly</w:t>
      </w:r>
      <w:r w:rsidRPr="007C2EC2">
        <w:rPr>
          <w:spacing w:val="5"/>
          <w:lang w:val="en-GB"/>
        </w:rPr>
        <w:t xml:space="preserve"> </w:t>
      </w:r>
      <w:r w:rsidRPr="007C2EC2">
        <w:rPr>
          <w:lang w:val="en-GB"/>
        </w:rPr>
        <w:t>affirm</w:t>
      </w:r>
      <w:r w:rsidRPr="007C2EC2">
        <w:rPr>
          <w:spacing w:val="5"/>
          <w:lang w:val="en-GB"/>
        </w:rPr>
        <w:t xml:space="preserve"> </w:t>
      </w:r>
      <w:r w:rsidRPr="007C2EC2">
        <w:rPr>
          <w:lang w:val="en-GB"/>
        </w:rPr>
        <w:t>our</w:t>
      </w:r>
      <w:r w:rsidRPr="007C2EC2">
        <w:rPr>
          <w:spacing w:val="5"/>
          <w:lang w:val="en-GB"/>
        </w:rPr>
        <w:t xml:space="preserve"> </w:t>
      </w:r>
      <w:r w:rsidRPr="007C2EC2">
        <w:rPr>
          <w:spacing w:val="-2"/>
          <w:lang w:val="en-GB"/>
        </w:rPr>
        <w:t>faith</w:t>
      </w:r>
    </w:p>
    <w:p w14:paraId="59D57D29" w14:textId="77777777" w:rsidR="0088485D" w:rsidRPr="007C2EC2" w:rsidRDefault="001D2D53">
      <w:pPr>
        <w:pStyle w:val="BodyText"/>
        <w:spacing w:before="45"/>
        <w:ind w:left="1593"/>
        <w:rPr>
          <w:lang w:val="en-GB"/>
        </w:rPr>
      </w:pPr>
      <w:r w:rsidRPr="007C2EC2">
        <w:rPr>
          <w:lang w:val="en-GB"/>
        </w:rPr>
        <w:t>that</w:t>
      </w:r>
      <w:r w:rsidRPr="007C2EC2">
        <w:rPr>
          <w:spacing w:val="6"/>
          <w:lang w:val="en-GB"/>
        </w:rPr>
        <w:t xml:space="preserve"> </w:t>
      </w:r>
      <w:r w:rsidRPr="007C2EC2">
        <w:rPr>
          <w:lang w:val="en-GB"/>
        </w:rPr>
        <w:t>there</w:t>
      </w:r>
      <w:r w:rsidRPr="007C2EC2">
        <w:rPr>
          <w:spacing w:val="6"/>
          <w:lang w:val="en-GB"/>
        </w:rPr>
        <w:t xml:space="preserve"> </w:t>
      </w:r>
      <w:r w:rsidRPr="007C2EC2">
        <w:rPr>
          <w:lang w:val="en-GB"/>
        </w:rPr>
        <w:t>is</w:t>
      </w:r>
      <w:r w:rsidRPr="007C2EC2">
        <w:rPr>
          <w:spacing w:val="7"/>
          <w:lang w:val="en-GB"/>
        </w:rPr>
        <w:t xml:space="preserve"> </w:t>
      </w:r>
      <w:r w:rsidRPr="007C2EC2">
        <w:rPr>
          <w:lang w:val="en-GB"/>
        </w:rPr>
        <w:t>nothing</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all</w:t>
      </w:r>
      <w:r w:rsidRPr="007C2EC2">
        <w:rPr>
          <w:spacing w:val="7"/>
          <w:lang w:val="en-GB"/>
        </w:rPr>
        <w:t xml:space="preserve"> </w:t>
      </w:r>
      <w:r w:rsidRPr="007C2EC2">
        <w:rPr>
          <w:spacing w:val="-2"/>
          <w:lang w:val="en-GB"/>
        </w:rPr>
        <w:t>creation</w:t>
      </w:r>
    </w:p>
    <w:p w14:paraId="59D57D2A" w14:textId="77777777" w:rsidR="0088485D" w:rsidRPr="007C2EC2" w:rsidRDefault="001D2D53">
      <w:pPr>
        <w:pStyle w:val="BodyText"/>
        <w:spacing w:before="46"/>
        <w:ind w:left="1593"/>
        <w:rPr>
          <w:lang w:val="en-GB"/>
        </w:rPr>
      </w:pPr>
      <w:r w:rsidRPr="007C2EC2">
        <w:rPr>
          <w:lang w:val="en-GB"/>
        </w:rPr>
        <w:t>that</w:t>
      </w:r>
      <w:r w:rsidRPr="007C2EC2">
        <w:rPr>
          <w:spacing w:val="-2"/>
          <w:lang w:val="en-GB"/>
        </w:rPr>
        <w:t xml:space="preserve"> </w:t>
      </w:r>
      <w:r w:rsidRPr="007C2EC2">
        <w:rPr>
          <w:lang w:val="en-GB"/>
        </w:rPr>
        <w:t>can</w:t>
      </w:r>
      <w:r w:rsidRPr="007C2EC2">
        <w:rPr>
          <w:spacing w:val="-1"/>
          <w:lang w:val="en-GB"/>
        </w:rPr>
        <w:t xml:space="preserve"> </w:t>
      </w:r>
      <w:r w:rsidRPr="007C2EC2">
        <w:rPr>
          <w:lang w:val="en-GB"/>
        </w:rPr>
        <w:t>separate</w:t>
      </w:r>
      <w:r w:rsidRPr="007C2EC2">
        <w:rPr>
          <w:spacing w:val="-1"/>
          <w:lang w:val="en-GB"/>
        </w:rPr>
        <w:t xml:space="preserve"> </w:t>
      </w:r>
      <w:r w:rsidRPr="007C2EC2">
        <w:rPr>
          <w:lang w:val="en-GB"/>
        </w:rPr>
        <w:t>us</w:t>
      </w:r>
      <w:r w:rsidRPr="007C2EC2">
        <w:rPr>
          <w:spacing w:val="-1"/>
          <w:lang w:val="en-GB"/>
        </w:rPr>
        <w:t xml:space="preserve"> </w:t>
      </w:r>
      <w:r w:rsidRPr="007C2EC2">
        <w:rPr>
          <w:lang w:val="en-GB"/>
        </w:rPr>
        <w:t>from</w:t>
      </w:r>
      <w:r w:rsidRPr="007C2EC2">
        <w:rPr>
          <w:spacing w:val="-1"/>
          <w:lang w:val="en-GB"/>
        </w:rPr>
        <w:t xml:space="preserve"> </w:t>
      </w:r>
      <w:r w:rsidRPr="007C2EC2">
        <w:rPr>
          <w:lang w:val="en-GB"/>
        </w:rPr>
        <w:t>your</w:t>
      </w:r>
      <w:r w:rsidRPr="007C2EC2">
        <w:rPr>
          <w:spacing w:val="-2"/>
          <w:lang w:val="en-GB"/>
        </w:rPr>
        <w:t xml:space="preserve"> </w:t>
      </w:r>
      <w:r w:rsidRPr="007C2EC2">
        <w:rPr>
          <w:lang w:val="en-GB"/>
        </w:rPr>
        <w:t>love</w:t>
      </w:r>
      <w:r w:rsidRPr="007C2EC2">
        <w:rPr>
          <w:spacing w:val="-1"/>
          <w:lang w:val="en-GB"/>
        </w:rPr>
        <w:t xml:space="preserve"> </w:t>
      </w:r>
      <w:r w:rsidRPr="007C2EC2">
        <w:rPr>
          <w:lang w:val="en-GB"/>
        </w:rPr>
        <w:t>in</w:t>
      </w:r>
      <w:r w:rsidRPr="007C2EC2">
        <w:rPr>
          <w:spacing w:val="-1"/>
          <w:lang w:val="en-GB"/>
        </w:rPr>
        <w:t xml:space="preserve"> </w:t>
      </w:r>
      <w:r w:rsidRPr="007C2EC2">
        <w:rPr>
          <w:lang w:val="en-GB"/>
        </w:rPr>
        <w:t>Christ</w:t>
      </w:r>
      <w:r w:rsidRPr="007C2EC2">
        <w:rPr>
          <w:spacing w:val="-1"/>
          <w:lang w:val="en-GB"/>
        </w:rPr>
        <w:t xml:space="preserve"> </w:t>
      </w:r>
      <w:r w:rsidRPr="007C2EC2">
        <w:rPr>
          <w:lang w:val="en-GB"/>
        </w:rPr>
        <w:t>Jesus</w:t>
      </w:r>
      <w:r w:rsidRPr="007C2EC2">
        <w:rPr>
          <w:spacing w:val="-1"/>
          <w:lang w:val="en-GB"/>
        </w:rPr>
        <w:t xml:space="preserve"> </w:t>
      </w:r>
      <w:r w:rsidRPr="007C2EC2">
        <w:rPr>
          <w:lang w:val="en-GB"/>
        </w:rPr>
        <w:t>our</w:t>
      </w:r>
      <w:r w:rsidRPr="007C2EC2">
        <w:rPr>
          <w:spacing w:val="-1"/>
          <w:lang w:val="en-GB"/>
        </w:rPr>
        <w:t xml:space="preserve"> </w:t>
      </w:r>
      <w:r w:rsidRPr="007C2EC2">
        <w:rPr>
          <w:spacing w:val="-2"/>
          <w:lang w:val="en-GB"/>
        </w:rPr>
        <w:t>Lord.</w:t>
      </w:r>
    </w:p>
    <w:p w14:paraId="59D57D2B"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D2C" w14:textId="77777777" w:rsidR="0088485D" w:rsidRPr="007C2EC2" w:rsidRDefault="001D2D53">
      <w:pPr>
        <w:pStyle w:val="BodyText"/>
        <w:spacing w:before="66" w:line="280" w:lineRule="auto"/>
        <w:ind w:left="908" w:right="3410"/>
        <w:rPr>
          <w:lang w:val="en-GB"/>
        </w:rPr>
      </w:pPr>
      <w:bookmarkStart w:id="310" w:name="Releasing_in_hope"/>
      <w:bookmarkStart w:id="311" w:name="The_commendation"/>
      <w:bookmarkStart w:id="312" w:name="_bookmark130"/>
      <w:bookmarkEnd w:id="310"/>
      <w:bookmarkEnd w:id="311"/>
      <w:bookmarkEnd w:id="312"/>
      <w:r w:rsidRPr="007C2EC2">
        <w:rPr>
          <w:lang w:val="en-GB"/>
        </w:rPr>
        <w:t>We pray for those among us whose loss is greatest, especially ... A ... and ... B ... and ... C ... .</w:t>
      </w:r>
    </w:p>
    <w:p w14:paraId="59D57D2D" w14:textId="77777777" w:rsidR="0088485D" w:rsidRPr="007C2EC2" w:rsidRDefault="001D2D53">
      <w:pPr>
        <w:pStyle w:val="BodyText"/>
        <w:spacing w:before="2" w:line="280" w:lineRule="auto"/>
        <w:ind w:left="908" w:right="4325"/>
        <w:rPr>
          <w:lang w:val="en-GB"/>
        </w:rPr>
      </w:pPr>
      <w:r w:rsidRPr="007C2EC2">
        <w:rPr>
          <w:lang w:val="en-GB"/>
        </w:rPr>
        <w:t xml:space="preserve">We remember those who lovingly cared for ... N ... and ministered to </w:t>
      </w:r>
      <w:r w:rsidRPr="007C2EC2">
        <w:rPr>
          <w:i/>
          <w:lang w:val="en-GB"/>
        </w:rPr>
        <w:t xml:space="preserve">their </w:t>
      </w:r>
      <w:r w:rsidRPr="007C2EC2">
        <w:rPr>
          <w:lang w:val="en-GB"/>
        </w:rPr>
        <w:t>needs.</w:t>
      </w:r>
    </w:p>
    <w:p w14:paraId="59D57D2E" w14:textId="77777777" w:rsidR="0088485D" w:rsidRPr="007C2EC2" w:rsidRDefault="001D2D53">
      <w:pPr>
        <w:pStyle w:val="BodyText"/>
        <w:spacing w:before="1"/>
        <w:ind w:left="908"/>
        <w:rPr>
          <w:lang w:val="en-GB"/>
        </w:rPr>
      </w:pPr>
      <w:r w:rsidRPr="007C2EC2">
        <w:rPr>
          <w:lang w:val="en-GB"/>
        </w:rPr>
        <w:t>Give</w:t>
      </w:r>
      <w:r w:rsidRPr="007C2EC2">
        <w:rPr>
          <w:spacing w:val="7"/>
          <w:lang w:val="en-GB"/>
        </w:rPr>
        <w:t xml:space="preserve"> </w:t>
      </w:r>
      <w:r w:rsidRPr="007C2EC2">
        <w:rPr>
          <w:lang w:val="en-GB"/>
        </w:rPr>
        <w:t>courage</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all</w:t>
      </w:r>
      <w:r w:rsidRPr="007C2EC2">
        <w:rPr>
          <w:spacing w:val="7"/>
          <w:lang w:val="en-GB"/>
        </w:rPr>
        <w:t xml:space="preserve"> </w:t>
      </w:r>
      <w:r w:rsidRPr="007C2EC2">
        <w:rPr>
          <w:lang w:val="en-GB"/>
        </w:rPr>
        <w:t>who</w:t>
      </w:r>
      <w:r w:rsidRPr="007C2EC2">
        <w:rPr>
          <w:spacing w:val="7"/>
          <w:lang w:val="en-GB"/>
        </w:rPr>
        <w:t xml:space="preserve"> </w:t>
      </w:r>
      <w:r w:rsidRPr="007C2EC2">
        <w:rPr>
          <w:spacing w:val="-2"/>
          <w:lang w:val="en-GB"/>
        </w:rPr>
        <w:t>mourn.</w:t>
      </w:r>
    </w:p>
    <w:p w14:paraId="59D57D2F" w14:textId="77777777" w:rsidR="0088485D" w:rsidRPr="007C2EC2" w:rsidRDefault="001D2D53">
      <w:pPr>
        <w:pStyle w:val="BodyText"/>
        <w:spacing w:before="45" w:line="280" w:lineRule="auto"/>
        <w:ind w:left="908" w:right="4325"/>
        <w:rPr>
          <w:lang w:val="en-GB"/>
        </w:rPr>
      </w:pPr>
      <w:r w:rsidRPr="007C2EC2">
        <w:rPr>
          <w:lang w:val="en-GB"/>
        </w:rPr>
        <w:t>Comfort them when their pain seems unrelenting and no light shines in their darkness.</w:t>
      </w:r>
    </w:p>
    <w:p w14:paraId="59D57D30" w14:textId="77777777" w:rsidR="0088485D" w:rsidRPr="007C2EC2" w:rsidRDefault="001D2D53">
      <w:pPr>
        <w:pStyle w:val="BodyText"/>
        <w:spacing w:before="2"/>
        <w:ind w:left="908"/>
        <w:rPr>
          <w:lang w:val="en-GB"/>
        </w:rPr>
      </w:pPr>
      <w:r w:rsidRPr="007C2EC2">
        <w:rPr>
          <w:lang w:val="en-GB"/>
        </w:rPr>
        <w:t>Help</w:t>
      </w:r>
      <w:r w:rsidRPr="007C2EC2">
        <w:rPr>
          <w:spacing w:val="7"/>
          <w:lang w:val="en-GB"/>
        </w:rPr>
        <w:t xml:space="preserve"> </w:t>
      </w:r>
      <w:r w:rsidRPr="007C2EC2">
        <w:rPr>
          <w:lang w:val="en-GB"/>
        </w:rPr>
        <w:t>us</w:t>
      </w:r>
      <w:r w:rsidRPr="007C2EC2">
        <w:rPr>
          <w:spacing w:val="8"/>
          <w:lang w:val="en-GB"/>
        </w:rPr>
        <w:t xml:space="preserve"> </w:t>
      </w:r>
      <w:r w:rsidRPr="007C2EC2">
        <w:rPr>
          <w:lang w:val="en-GB"/>
        </w:rPr>
        <w:t>as</w:t>
      </w:r>
      <w:r w:rsidRPr="007C2EC2">
        <w:rPr>
          <w:spacing w:val="8"/>
          <w:lang w:val="en-GB"/>
        </w:rPr>
        <w:t xml:space="preserve"> </w:t>
      </w:r>
      <w:r w:rsidRPr="007C2EC2">
        <w:rPr>
          <w:lang w:val="en-GB"/>
        </w:rPr>
        <w:t>a</w:t>
      </w:r>
      <w:r w:rsidRPr="007C2EC2">
        <w:rPr>
          <w:spacing w:val="8"/>
          <w:lang w:val="en-GB"/>
        </w:rPr>
        <w:t xml:space="preserve"> </w:t>
      </w:r>
      <w:r w:rsidRPr="007C2EC2">
        <w:rPr>
          <w:lang w:val="en-GB"/>
        </w:rPr>
        <w:t>community</w:t>
      </w:r>
      <w:r w:rsidRPr="007C2EC2">
        <w:rPr>
          <w:spacing w:val="7"/>
          <w:lang w:val="en-GB"/>
        </w:rPr>
        <w:t xml:space="preserve"> </w:t>
      </w:r>
      <w:r w:rsidRPr="007C2EC2">
        <w:rPr>
          <w:lang w:val="en-GB"/>
        </w:rPr>
        <w:t>to</w:t>
      </w:r>
      <w:r w:rsidRPr="007C2EC2">
        <w:rPr>
          <w:spacing w:val="8"/>
          <w:lang w:val="en-GB"/>
        </w:rPr>
        <w:t xml:space="preserve"> </w:t>
      </w:r>
      <w:r w:rsidRPr="007C2EC2">
        <w:rPr>
          <w:lang w:val="en-GB"/>
        </w:rPr>
        <w:t>offer</w:t>
      </w:r>
      <w:r w:rsidRPr="007C2EC2">
        <w:rPr>
          <w:spacing w:val="8"/>
          <w:lang w:val="en-GB"/>
        </w:rPr>
        <w:t xml:space="preserve"> </w:t>
      </w:r>
      <w:r w:rsidRPr="007C2EC2">
        <w:rPr>
          <w:lang w:val="en-GB"/>
        </w:rPr>
        <w:t>support</w:t>
      </w:r>
      <w:r w:rsidRPr="007C2EC2">
        <w:rPr>
          <w:spacing w:val="8"/>
          <w:lang w:val="en-GB"/>
        </w:rPr>
        <w:t xml:space="preserve"> </w:t>
      </w:r>
      <w:r w:rsidRPr="007C2EC2">
        <w:rPr>
          <w:lang w:val="en-GB"/>
        </w:rPr>
        <w:t>and</w:t>
      </w:r>
      <w:r w:rsidRPr="007C2EC2">
        <w:rPr>
          <w:spacing w:val="7"/>
          <w:lang w:val="en-GB"/>
        </w:rPr>
        <w:t xml:space="preserve"> </w:t>
      </w:r>
      <w:r w:rsidRPr="007C2EC2">
        <w:rPr>
          <w:spacing w:val="-2"/>
          <w:lang w:val="en-GB"/>
        </w:rPr>
        <w:t>comfort,</w:t>
      </w:r>
    </w:p>
    <w:p w14:paraId="59D57D31" w14:textId="77777777" w:rsidR="0088485D" w:rsidRPr="007C2EC2" w:rsidRDefault="001D2D53">
      <w:pPr>
        <w:pStyle w:val="BodyText"/>
        <w:spacing w:before="45" w:line="463" w:lineRule="auto"/>
        <w:ind w:left="908" w:right="4838"/>
        <w:rPr>
          <w:lang w:val="en-GB"/>
        </w:rPr>
      </w:pPr>
      <w:r w:rsidRPr="007C2EC2">
        <w:rPr>
          <w:lang w:val="en-GB"/>
        </w:rPr>
        <w:t>to</w:t>
      </w:r>
      <w:r w:rsidRPr="007C2EC2">
        <w:rPr>
          <w:spacing w:val="-5"/>
          <w:lang w:val="en-GB"/>
        </w:rPr>
        <w:t xml:space="preserve"> </w:t>
      </w:r>
      <w:r w:rsidRPr="007C2EC2">
        <w:rPr>
          <w:lang w:val="en-GB"/>
        </w:rPr>
        <w:t>know</w:t>
      </w:r>
      <w:r w:rsidRPr="007C2EC2">
        <w:rPr>
          <w:spacing w:val="-5"/>
          <w:lang w:val="en-GB"/>
        </w:rPr>
        <w:t xml:space="preserve"> </w:t>
      </w:r>
      <w:r w:rsidRPr="007C2EC2">
        <w:rPr>
          <w:lang w:val="en-GB"/>
        </w:rPr>
        <w:t>when</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speak</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when</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be</w:t>
      </w:r>
      <w:r w:rsidRPr="007C2EC2">
        <w:rPr>
          <w:spacing w:val="-5"/>
          <w:lang w:val="en-GB"/>
        </w:rPr>
        <w:t xml:space="preserve"> </w:t>
      </w:r>
      <w:r w:rsidRPr="007C2EC2">
        <w:rPr>
          <w:lang w:val="en-GB"/>
        </w:rPr>
        <w:t xml:space="preserve">silent. </w:t>
      </w:r>
      <w:r w:rsidRPr="007C2EC2">
        <w:rPr>
          <w:color w:val="0099FF"/>
          <w:lang w:val="en-GB"/>
        </w:rPr>
        <w:t>Silent prayer</w:t>
      </w:r>
    </w:p>
    <w:p w14:paraId="59D57D32" w14:textId="77777777" w:rsidR="0088485D" w:rsidRPr="007C2EC2" w:rsidRDefault="001D2D53">
      <w:pPr>
        <w:pStyle w:val="BodyText"/>
        <w:spacing w:line="234" w:lineRule="exact"/>
        <w:ind w:left="908"/>
        <w:rPr>
          <w:lang w:val="en-GB"/>
        </w:rPr>
      </w:pPr>
      <w:r w:rsidRPr="007C2EC2">
        <w:rPr>
          <w:lang w:val="en-GB"/>
        </w:rPr>
        <w:t>Lord,</w:t>
      </w:r>
      <w:r w:rsidRPr="007C2EC2">
        <w:rPr>
          <w:spacing w:val="3"/>
          <w:lang w:val="en-GB"/>
        </w:rPr>
        <w:t xml:space="preserve"> </w:t>
      </w:r>
      <w:r w:rsidRPr="007C2EC2">
        <w:rPr>
          <w:lang w:val="en-GB"/>
        </w:rPr>
        <w:t>remembering</w:t>
      </w:r>
      <w:r w:rsidRPr="007C2EC2">
        <w:rPr>
          <w:spacing w:val="4"/>
          <w:lang w:val="en-GB"/>
        </w:rPr>
        <w:t xml:space="preserve"> </w:t>
      </w:r>
      <w:r w:rsidRPr="007C2EC2">
        <w:rPr>
          <w:lang w:val="en-GB"/>
        </w:rPr>
        <w:t>...</w:t>
      </w:r>
      <w:r w:rsidRPr="007C2EC2">
        <w:rPr>
          <w:spacing w:val="3"/>
          <w:lang w:val="en-GB"/>
        </w:rPr>
        <w:t xml:space="preserve"> </w:t>
      </w:r>
      <w:r w:rsidRPr="007C2EC2">
        <w:rPr>
          <w:lang w:val="en-GB"/>
        </w:rPr>
        <w:t>N</w:t>
      </w:r>
      <w:r w:rsidRPr="007C2EC2">
        <w:rPr>
          <w:spacing w:val="4"/>
          <w:lang w:val="en-GB"/>
        </w:rPr>
        <w:t xml:space="preserve"> </w:t>
      </w:r>
      <w:r w:rsidRPr="007C2EC2">
        <w:rPr>
          <w:lang w:val="en-GB"/>
        </w:rPr>
        <w:t>...</w:t>
      </w:r>
      <w:r w:rsidRPr="007C2EC2">
        <w:rPr>
          <w:spacing w:val="3"/>
          <w:lang w:val="en-GB"/>
        </w:rPr>
        <w:t xml:space="preserve"> </w:t>
      </w:r>
      <w:r w:rsidRPr="007C2EC2">
        <w:rPr>
          <w:lang w:val="en-GB"/>
        </w:rPr>
        <w:t>with</w:t>
      </w:r>
      <w:r w:rsidRPr="007C2EC2">
        <w:rPr>
          <w:spacing w:val="4"/>
          <w:lang w:val="en-GB"/>
        </w:rPr>
        <w:t xml:space="preserve"> </w:t>
      </w:r>
      <w:r w:rsidRPr="007C2EC2">
        <w:rPr>
          <w:spacing w:val="-2"/>
          <w:lang w:val="en-GB"/>
        </w:rPr>
        <w:t>gratitude,</w:t>
      </w:r>
    </w:p>
    <w:p w14:paraId="59D57D33" w14:textId="77777777" w:rsidR="0088485D" w:rsidRPr="007C2EC2" w:rsidRDefault="001D2D53">
      <w:pPr>
        <w:pStyle w:val="BodyText"/>
        <w:spacing w:before="46"/>
        <w:ind w:left="908"/>
        <w:rPr>
          <w:lang w:val="en-GB"/>
        </w:rPr>
      </w:pPr>
      <w:r w:rsidRPr="007C2EC2">
        <w:rPr>
          <w:lang w:val="en-GB"/>
        </w:rPr>
        <w:t>and</w:t>
      </w:r>
      <w:r w:rsidRPr="007C2EC2">
        <w:rPr>
          <w:spacing w:val="8"/>
          <w:lang w:val="en-GB"/>
        </w:rPr>
        <w:t xml:space="preserve"> </w:t>
      </w:r>
      <w:r w:rsidRPr="007C2EC2">
        <w:rPr>
          <w:lang w:val="en-GB"/>
        </w:rPr>
        <w:t>celebrating</w:t>
      </w:r>
      <w:r w:rsidRPr="007C2EC2">
        <w:rPr>
          <w:spacing w:val="8"/>
          <w:lang w:val="en-GB"/>
        </w:rPr>
        <w:t xml:space="preserve"> </w:t>
      </w:r>
      <w:r w:rsidRPr="007C2EC2">
        <w:rPr>
          <w:i/>
          <w:lang w:val="en-GB"/>
        </w:rPr>
        <w:t>their</w:t>
      </w:r>
      <w:r w:rsidRPr="007C2EC2">
        <w:rPr>
          <w:i/>
          <w:spacing w:val="8"/>
          <w:lang w:val="en-GB"/>
        </w:rPr>
        <w:t xml:space="preserve"> </w:t>
      </w:r>
      <w:r w:rsidRPr="007C2EC2">
        <w:rPr>
          <w:lang w:val="en-GB"/>
        </w:rPr>
        <w:t>life</w:t>
      </w:r>
      <w:r w:rsidRPr="007C2EC2">
        <w:rPr>
          <w:spacing w:val="8"/>
          <w:lang w:val="en-GB"/>
        </w:rPr>
        <w:t xml:space="preserve"> </w:t>
      </w:r>
      <w:r w:rsidRPr="007C2EC2">
        <w:rPr>
          <w:lang w:val="en-GB"/>
        </w:rPr>
        <w:t>and</w:t>
      </w:r>
      <w:r w:rsidRPr="007C2EC2">
        <w:rPr>
          <w:spacing w:val="8"/>
          <w:lang w:val="en-GB"/>
        </w:rPr>
        <w:t xml:space="preserve"> </w:t>
      </w:r>
      <w:r w:rsidRPr="007C2EC2">
        <w:rPr>
          <w:spacing w:val="-2"/>
          <w:lang w:val="en-GB"/>
        </w:rPr>
        <w:t>deeds,</w:t>
      </w:r>
    </w:p>
    <w:p w14:paraId="59D57D34" w14:textId="77777777" w:rsidR="0088485D" w:rsidRPr="007C2EC2" w:rsidRDefault="001D2D53">
      <w:pPr>
        <w:pStyle w:val="BodyText"/>
        <w:spacing w:before="45" w:line="280" w:lineRule="auto"/>
        <w:ind w:left="908" w:right="5236"/>
        <w:rPr>
          <w:lang w:val="en-GB"/>
        </w:rPr>
      </w:pPr>
      <w:r w:rsidRPr="007C2EC2">
        <w:rPr>
          <w:lang w:val="en-GB"/>
        </w:rPr>
        <w:t>we also give thanks for all whom we love who have passed from our sight</w:t>
      </w:r>
    </w:p>
    <w:p w14:paraId="59D57D35" w14:textId="77777777" w:rsidR="0088485D" w:rsidRPr="007C2EC2" w:rsidRDefault="001D2D53">
      <w:pPr>
        <w:pStyle w:val="BodyText"/>
        <w:spacing w:before="1"/>
        <w:ind w:left="908"/>
        <w:rPr>
          <w:lang w:val="en-GB"/>
        </w:rPr>
      </w:pPr>
      <w:r w:rsidRPr="007C2EC2">
        <w:rPr>
          <w:lang w:val="en-GB"/>
        </w:rPr>
        <w:t>into</w:t>
      </w:r>
      <w:r w:rsidRPr="007C2EC2">
        <w:rPr>
          <w:spacing w:val="3"/>
          <w:lang w:val="en-GB"/>
        </w:rPr>
        <w:t xml:space="preserve"> </w:t>
      </w:r>
      <w:r w:rsidRPr="007C2EC2">
        <w:rPr>
          <w:lang w:val="en-GB"/>
        </w:rPr>
        <w:t>the</w:t>
      </w:r>
      <w:r w:rsidRPr="007C2EC2">
        <w:rPr>
          <w:spacing w:val="4"/>
          <w:lang w:val="en-GB"/>
        </w:rPr>
        <w:t xml:space="preserve"> </w:t>
      </w:r>
      <w:r w:rsidRPr="007C2EC2">
        <w:rPr>
          <w:lang w:val="en-GB"/>
        </w:rPr>
        <w:t>joy</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your</w:t>
      </w:r>
      <w:r w:rsidRPr="007C2EC2">
        <w:rPr>
          <w:spacing w:val="4"/>
          <w:lang w:val="en-GB"/>
        </w:rPr>
        <w:t xml:space="preserve"> </w:t>
      </w:r>
      <w:r w:rsidRPr="007C2EC2">
        <w:rPr>
          <w:lang w:val="en-GB"/>
        </w:rPr>
        <w:t>heavenly</w:t>
      </w:r>
      <w:r w:rsidRPr="007C2EC2">
        <w:rPr>
          <w:spacing w:val="4"/>
          <w:lang w:val="en-GB"/>
        </w:rPr>
        <w:t xml:space="preserve"> </w:t>
      </w:r>
      <w:r w:rsidRPr="007C2EC2">
        <w:rPr>
          <w:spacing w:val="-2"/>
          <w:lang w:val="en-GB"/>
        </w:rPr>
        <w:t>kingdom.</w:t>
      </w:r>
    </w:p>
    <w:p w14:paraId="59D57D36" w14:textId="77777777" w:rsidR="0088485D" w:rsidRPr="007C2EC2" w:rsidRDefault="001D2D53">
      <w:pPr>
        <w:pStyle w:val="BodyText"/>
        <w:spacing w:before="46" w:line="280" w:lineRule="auto"/>
        <w:ind w:left="908" w:right="4481"/>
        <w:rPr>
          <w:lang w:val="en-GB"/>
        </w:rPr>
      </w:pPr>
      <w:r w:rsidRPr="007C2EC2">
        <w:rPr>
          <w:lang w:val="en-GB"/>
        </w:rPr>
        <w:t>Keep us united in one holy and joyful fellowship until, at the last, all shall be gathered up in Christ, and the whole universe shall praise your name; through Jesus Christ our Lord.</w:t>
      </w:r>
    </w:p>
    <w:p w14:paraId="59D57D37"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D38" w14:textId="77777777" w:rsidR="0088485D" w:rsidRPr="007C2EC2" w:rsidRDefault="001D2D53">
      <w:pPr>
        <w:spacing w:before="31"/>
        <w:ind w:left="6917"/>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D39" w14:textId="77777777" w:rsidR="0088485D" w:rsidRPr="007C2EC2" w:rsidRDefault="0088485D">
      <w:pPr>
        <w:pStyle w:val="BodyText"/>
        <w:spacing w:before="177"/>
        <w:rPr>
          <w:b/>
          <w:sz w:val="40"/>
          <w:lang w:val="en-GB"/>
        </w:rPr>
      </w:pPr>
    </w:p>
    <w:p w14:paraId="59D57D3A" w14:textId="77777777" w:rsidR="0088485D" w:rsidRPr="007C2EC2" w:rsidRDefault="001D2D53">
      <w:pPr>
        <w:pStyle w:val="Heading2"/>
        <w:spacing w:before="0"/>
        <w:ind w:left="908"/>
        <w:rPr>
          <w:lang w:val="en-GB"/>
        </w:rPr>
      </w:pPr>
      <w:r w:rsidRPr="007C2EC2">
        <w:rPr>
          <w:color w:val="0075BF"/>
          <w:lang w:val="en-GB"/>
        </w:rPr>
        <w:t>Releasing</w:t>
      </w:r>
      <w:r w:rsidRPr="007C2EC2">
        <w:rPr>
          <w:color w:val="0075BF"/>
          <w:spacing w:val="14"/>
          <w:lang w:val="en-GB"/>
        </w:rPr>
        <w:t xml:space="preserve"> </w:t>
      </w:r>
      <w:r w:rsidRPr="007C2EC2">
        <w:rPr>
          <w:color w:val="0075BF"/>
          <w:lang w:val="en-GB"/>
        </w:rPr>
        <w:t>in</w:t>
      </w:r>
      <w:r w:rsidRPr="007C2EC2">
        <w:rPr>
          <w:color w:val="0075BF"/>
          <w:spacing w:val="14"/>
          <w:lang w:val="en-GB"/>
        </w:rPr>
        <w:t xml:space="preserve"> </w:t>
      </w:r>
      <w:r w:rsidRPr="007C2EC2">
        <w:rPr>
          <w:color w:val="0075BF"/>
          <w:spacing w:val="-4"/>
          <w:lang w:val="en-GB"/>
        </w:rPr>
        <w:t>hope</w:t>
      </w:r>
    </w:p>
    <w:p w14:paraId="59D57D3B" w14:textId="77777777" w:rsidR="0088485D" w:rsidRPr="007C2EC2" w:rsidRDefault="001D2D53">
      <w:pPr>
        <w:pStyle w:val="BodyText"/>
        <w:spacing w:before="7"/>
        <w:rPr>
          <w:b/>
          <w:sz w:val="4"/>
          <w:lang w:val="en-GB"/>
        </w:rPr>
      </w:pPr>
      <w:r w:rsidRPr="007C2EC2">
        <w:rPr>
          <w:noProof/>
          <w:lang w:val="en-GB"/>
        </w:rPr>
        <mc:AlternateContent>
          <mc:Choice Requires="wps">
            <w:drawing>
              <wp:anchor distT="0" distB="0" distL="0" distR="0" simplePos="0" relativeHeight="251658295" behindDoc="1" locked="0" layoutInCell="1" allowOverlap="1" wp14:anchorId="59D58D0A" wp14:editId="59D58D0B">
                <wp:simplePos x="0" y="0"/>
                <wp:positionH relativeFrom="page">
                  <wp:posOffset>1148500</wp:posOffset>
                </wp:positionH>
                <wp:positionV relativeFrom="paragraph">
                  <wp:posOffset>49249</wp:posOffset>
                </wp:positionV>
                <wp:extent cx="525653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B8C0C47" id="Graphic 114" o:spid="_x0000_s1026" style="position:absolute;margin-left:90.45pt;margin-top:3.9pt;width:413.9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59D57D3C" w14:textId="77777777" w:rsidR="0088485D" w:rsidRPr="007C2EC2" w:rsidRDefault="0088485D">
      <w:pPr>
        <w:pStyle w:val="BodyText"/>
        <w:spacing w:before="69"/>
        <w:rPr>
          <w:b/>
          <w:sz w:val="32"/>
          <w:lang w:val="en-GB"/>
        </w:rPr>
      </w:pPr>
    </w:p>
    <w:p w14:paraId="59D57D3D" w14:textId="77777777" w:rsidR="0088485D" w:rsidRPr="007C2EC2" w:rsidRDefault="001D2D53">
      <w:pPr>
        <w:pStyle w:val="Heading3"/>
        <w:spacing w:before="1"/>
        <w:ind w:left="6114"/>
        <w:jc w:val="left"/>
        <w:rPr>
          <w:u w:val="none"/>
          <w:lang w:val="en-GB"/>
        </w:rPr>
      </w:pPr>
      <w:r w:rsidRPr="007C2EC2">
        <w:rPr>
          <w:u w:color="0099FF"/>
          <w:lang w:val="en-GB"/>
        </w:rPr>
        <w:t xml:space="preserve"> The</w:t>
      </w:r>
      <w:r w:rsidRPr="007C2EC2">
        <w:rPr>
          <w:spacing w:val="8"/>
          <w:u w:color="0099FF"/>
          <w:lang w:val="en-GB"/>
        </w:rPr>
        <w:t xml:space="preserve"> </w:t>
      </w:r>
      <w:r w:rsidRPr="007C2EC2">
        <w:rPr>
          <w:spacing w:val="-2"/>
          <w:u w:color="0099FF"/>
          <w:lang w:val="en-GB"/>
        </w:rPr>
        <w:t>commendation</w:t>
      </w:r>
    </w:p>
    <w:p w14:paraId="59D57D3E" w14:textId="77777777" w:rsidR="0088485D" w:rsidRPr="007C2EC2" w:rsidRDefault="001D2D53">
      <w:pPr>
        <w:pStyle w:val="BodyText"/>
        <w:spacing w:before="196"/>
        <w:ind w:left="908"/>
        <w:rPr>
          <w:lang w:val="en-GB"/>
        </w:rPr>
      </w:pPr>
      <w:r w:rsidRPr="007C2EC2">
        <w:rPr>
          <w:color w:val="0099FF"/>
          <w:lang w:val="en-GB"/>
        </w:rPr>
        <w:t>The</w:t>
      </w:r>
      <w:r w:rsidRPr="007C2EC2">
        <w:rPr>
          <w:color w:val="0099FF"/>
          <w:spacing w:val="8"/>
          <w:lang w:val="en-GB"/>
        </w:rPr>
        <w:t xml:space="preserve"> </w:t>
      </w:r>
      <w:r w:rsidRPr="007C2EC2">
        <w:rPr>
          <w:color w:val="0099FF"/>
          <w:lang w:val="en-GB"/>
        </w:rPr>
        <w:t>congregation</w:t>
      </w:r>
      <w:r w:rsidRPr="007C2EC2">
        <w:rPr>
          <w:color w:val="0099FF"/>
          <w:spacing w:val="8"/>
          <w:lang w:val="en-GB"/>
        </w:rPr>
        <w:t xml:space="preserve"> </w:t>
      </w:r>
      <w:r w:rsidRPr="007C2EC2">
        <w:rPr>
          <w:color w:val="0099FF"/>
          <w:lang w:val="en-GB"/>
        </w:rPr>
        <w:t>is</w:t>
      </w:r>
      <w:r w:rsidRPr="007C2EC2">
        <w:rPr>
          <w:color w:val="0099FF"/>
          <w:spacing w:val="9"/>
          <w:lang w:val="en-GB"/>
        </w:rPr>
        <w:t xml:space="preserve"> </w:t>
      </w:r>
      <w:r w:rsidRPr="007C2EC2">
        <w:rPr>
          <w:color w:val="0099FF"/>
          <w:lang w:val="en-GB"/>
        </w:rPr>
        <w:t>invited</w:t>
      </w:r>
      <w:r w:rsidRPr="007C2EC2">
        <w:rPr>
          <w:color w:val="0099FF"/>
          <w:spacing w:val="8"/>
          <w:lang w:val="en-GB"/>
        </w:rPr>
        <w:t xml:space="preserve"> </w:t>
      </w:r>
      <w:r w:rsidRPr="007C2EC2">
        <w:rPr>
          <w:color w:val="0099FF"/>
          <w:lang w:val="en-GB"/>
        </w:rPr>
        <w:t>to</w:t>
      </w:r>
      <w:r w:rsidRPr="007C2EC2">
        <w:rPr>
          <w:color w:val="0099FF"/>
          <w:spacing w:val="9"/>
          <w:lang w:val="en-GB"/>
        </w:rPr>
        <w:t xml:space="preserve"> </w:t>
      </w:r>
      <w:r w:rsidRPr="007C2EC2">
        <w:rPr>
          <w:color w:val="0099FF"/>
          <w:spacing w:val="-2"/>
          <w:lang w:val="en-GB"/>
        </w:rPr>
        <w:t>stand.</w:t>
      </w:r>
    </w:p>
    <w:p w14:paraId="59D57D3F" w14:textId="77777777" w:rsidR="0088485D" w:rsidRPr="007C2EC2" w:rsidRDefault="001D2D53">
      <w:pPr>
        <w:pStyle w:val="BodyText"/>
        <w:spacing w:before="216" w:line="280" w:lineRule="auto"/>
        <w:ind w:left="908" w:right="5236"/>
        <w:rPr>
          <w:lang w:val="en-GB"/>
        </w:rPr>
      </w:pPr>
      <w:r w:rsidRPr="007C2EC2">
        <w:rPr>
          <w:lang w:val="en-GB"/>
        </w:rPr>
        <w:t>Surrounded by a great cloud of witnesses who have died in the faith of Christ,</w:t>
      </w:r>
    </w:p>
    <w:p w14:paraId="59D57D40" w14:textId="77777777" w:rsidR="0088485D" w:rsidRPr="007C2EC2" w:rsidRDefault="001D2D53">
      <w:pPr>
        <w:pStyle w:val="BodyText"/>
        <w:spacing w:before="1" w:line="280" w:lineRule="auto"/>
        <w:ind w:left="908" w:right="4952"/>
        <w:rPr>
          <w:lang w:val="en-GB"/>
        </w:rPr>
      </w:pPr>
      <w:r w:rsidRPr="007C2EC2">
        <w:rPr>
          <w:lang w:val="en-GB"/>
        </w:rPr>
        <w:t>and with whom we lift up our hearts to God, we now commend ... N ...</w:t>
      </w:r>
    </w:p>
    <w:p w14:paraId="59D57D41" w14:textId="77777777" w:rsidR="0088485D" w:rsidRPr="007C2EC2" w:rsidRDefault="001D2D53">
      <w:pPr>
        <w:pStyle w:val="BodyText"/>
        <w:spacing w:before="1"/>
        <w:ind w:left="908"/>
        <w:rPr>
          <w:lang w:val="en-GB"/>
        </w:rPr>
      </w:pPr>
      <w:r w:rsidRPr="007C2EC2">
        <w:rPr>
          <w:lang w:val="en-GB"/>
        </w:rPr>
        <w:t>to</w:t>
      </w:r>
      <w:r w:rsidRPr="007C2EC2">
        <w:rPr>
          <w:spacing w:val="-4"/>
          <w:lang w:val="en-GB"/>
        </w:rPr>
        <w:t xml:space="preserve"> </w:t>
      </w:r>
      <w:r w:rsidRPr="007C2EC2">
        <w:rPr>
          <w:lang w:val="en-GB"/>
        </w:rPr>
        <w:t>God’s</w:t>
      </w:r>
      <w:r w:rsidRPr="007C2EC2">
        <w:rPr>
          <w:spacing w:val="-3"/>
          <w:lang w:val="en-GB"/>
        </w:rPr>
        <w:t xml:space="preserve"> </w:t>
      </w:r>
      <w:r w:rsidRPr="007C2EC2">
        <w:rPr>
          <w:lang w:val="en-GB"/>
        </w:rPr>
        <w:t>eternal</w:t>
      </w:r>
      <w:r w:rsidRPr="007C2EC2">
        <w:rPr>
          <w:spacing w:val="-4"/>
          <w:lang w:val="en-GB"/>
        </w:rPr>
        <w:t xml:space="preserve"> </w:t>
      </w:r>
      <w:r w:rsidRPr="007C2EC2">
        <w:rPr>
          <w:lang w:val="en-GB"/>
        </w:rPr>
        <w:t>care</w:t>
      </w:r>
      <w:r w:rsidRPr="007C2EC2">
        <w:rPr>
          <w:spacing w:val="-3"/>
          <w:lang w:val="en-GB"/>
        </w:rPr>
        <w:t xml:space="preserve"> </w:t>
      </w:r>
      <w:r w:rsidRPr="007C2EC2">
        <w:rPr>
          <w:lang w:val="en-GB"/>
        </w:rPr>
        <w:t>and</w:t>
      </w:r>
      <w:r w:rsidRPr="007C2EC2">
        <w:rPr>
          <w:spacing w:val="-3"/>
          <w:lang w:val="en-GB"/>
        </w:rPr>
        <w:t xml:space="preserve"> </w:t>
      </w:r>
      <w:r w:rsidRPr="007C2EC2">
        <w:rPr>
          <w:spacing w:val="-2"/>
          <w:lang w:val="en-GB"/>
        </w:rPr>
        <w:t>keeping.</w:t>
      </w:r>
    </w:p>
    <w:p w14:paraId="59D57D42" w14:textId="77777777" w:rsidR="0088485D" w:rsidRPr="007C2EC2" w:rsidRDefault="001D2D53">
      <w:pPr>
        <w:pStyle w:val="BodyText"/>
        <w:spacing w:before="246"/>
        <w:ind w:left="908"/>
        <w:rPr>
          <w:lang w:val="en-GB"/>
        </w:rPr>
      </w:pPr>
      <w:r w:rsidRPr="007C2EC2">
        <w:rPr>
          <w:lang w:val="en-GB"/>
        </w:rPr>
        <w:t>Let</w:t>
      </w:r>
      <w:r w:rsidRPr="007C2EC2">
        <w:rPr>
          <w:spacing w:val="6"/>
          <w:lang w:val="en-GB"/>
        </w:rPr>
        <w:t xml:space="preserve"> </w:t>
      </w:r>
      <w:r w:rsidRPr="007C2EC2">
        <w:rPr>
          <w:lang w:val="en-GB"/>
        </w:rPr>
        <w:t>us</w:t>
      </w:r>
      <w:r w:rsidRPr="007C2EC2">
        <w:rPr>
          <w:spacing w:val="7"/>
          <w:lang w:val="en-GB"/>
        </w:rPr>
        <w:t xml:space="preserve"> </w:t>
      </w:r>
      <w:r w:rsidRPr="007C2EC2">
        <w:rPr>
          <w:lang w:val="en-GB"/>
        </w:rPr>
        <w:t>find</w:t>
      </w:r>
      <w:r w:rsidRPr="007C2EC2">
        <w:rPr>
          <w:spacing w:val="7"/>
          <w:lang w:val="en-GB"/>
        </w:rPr>
        <w:t xml:space="preserve"> </w:t>
      </w:r>
      <w:r w:rsidRPr="007C2EC2">
        <w:rPr>
          <w:lang w:val="en-GB"/>
        </w:rPr>
        <w:t>wisdom,</w:t>
      </w:r>
      <w:r w:rsidRPr="007C2EC2">
        <w:rPr>
          <w:spacing w:val="6"/>
          <w:lang w:val="en-GB"/>
        </w:rPr>
        <w:t xml:space="preserve"> </w:t>
      </w:r>
      <w:r w:rsidRPr="007C2EC2">
        <w:rPr>
          <w:lang w:val="en-GB"/>
        </w:rPr>
        <w:t>safety</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delight</w:t>
      </w:r>
    </w:p>
    <w:p w14:paraId="59D57D43" w14:textId="77777777" w:rsidR="0088485D" w:rsidRPr="007C2EC2" w:rsidRDefault="001D2D53">
      <w:pPr>
        <w:pStyle w:val="BodyText"/>
        <w:spacing w:before="45"/>
        <w:ind w:left="908"/>
        <w:rPr>
          <w:lang w:val="en-GB"/>
        </w:rPr>
      </w:pPr>
      <w:r w:rsidRPr="007C2EC2">
        <w:rPr>
          <w:lang w:val="en-GB"/>
        </w:rPr>
        <w:t>within</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communion</w:t>
      </w:r>
      <w:r w:rsidRPr="007C2EC2">
        <w:rPr>
          <w:spacing w:val="-4"/>
          <w:lang w:val="en-GB"/>
        </w:rPr>
        <w:t xml:space="preserve"> </w:t>
      </w:r>
      <w:r w:rsidRPr="007C2EC2">
        <w:rPr>
          <w:lang w:val="en-GB"/>
        </w:rPr>
        <w:t>of</w:t>
      </w:r>
      <w:r w:rsidRPr="007C2EC2">
        <w:rPr>
          <w:spacing w:val="-3"/>
          <w:lang w:val="en-GB"/>
        </w:rPr>
        <w:t xml:space="preserve"> </w:t>
      </w:r>
      <w:r w:rsidRPr="007C2EC2">
        <w:rPr>
          <w:spacing w:val="-2"/>
          <w:lang w:val="en-GB"/>
        </w:rPr>
        <w:t>saints.</w:t>
      </w:r>
    </w:p>
    <w:p w14:paraId="59D57D44" w14:textId="77777777" w:rsidR="0088485D" w:rsidRPr="007C2EC2" w:rsidRDefault="001D2D53">
      <w:pPr>
        <w:pStyle w:val="BodyText"/>
        <w:spacing w:before="246" w:line="280" w:lineRule="auto"/>
        <w:ind w:left="908" w:right="5154"/>
        <w:jc w:val="both"/>
        <w:rPr>
          <w:lang w:val="en-GB"/>
        </w:rPr>
      </w:pPr>
      <w:r w:rsidRPr="007C2EC2">
        <w:rPr>
          <w:lang w:val="en-GB"/>
        </w:rPr>
        <w:t>Let us know that those we love are not lost, but remain with us in the same family,</w:t>
      </w:r>
    </w:p>
    <w:p w14:paraId="59D57D45" w14:textId="77777777" w:rsidR="0088485D" w:rsidRPr="007C2EC2" w:rsidRDefault="001D2D53">
      <w:pPr>
        <w:pStyle w:val="BodyText"/>
        <w:spacing w:before="1"/>
        <w:ind w:left="908"/>
        <w:jc w:val="both"/>
        <w:rPr>
          <w:lang w:val="en-GB"/>
        </w:rPr>
      </w:pPr>
      <w:r w:rsidRPr="007C2EC2">
        <w:rPr>
          <w:lang w:val="en-GB"/>
        </w:rPr>
        <w:t>led</w:t>
      </w:r>
      <w:r w:rsidRPr="007C2EC2">
        <w:rPr>
          <w:spacing w:val="5"/>
          <w:lang w:val="en-GB"/>
        </w:rPr>
        <w:t xml:space="preserve"> </w:t>
      </w:r>
      <w:r w:rsidRPr="007C2EC2">
        <w:rPr>
          <w:lang w:val="en-GB"/>
        </w:rPr>
        <w:t>by</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same</w:t>
      </w:r>
      <w:r w:rsidRPr="007C2EC2">
        <w:rPr>
          <w:spacing w:val="6"/>
          <w:lang w:val="en-GB"/>
        </w:rPr>
        <w:t xml:space="preserve"> </w:t>
      </w:r>
      <w:r w:rsidRPr="007C2EC2">
        <w:rPr>
          <w:spacing w:val="-2"/>
          <w:lang w:val="en-GB"/>
        </w:rPr>
        <w:t>Spirit,</w:t>
      </w:r>
    </w:p>
    <w:p w14:paraId="59D57D46" w14:textId="77777777" w:rsidR="0088485D" w:rsidRPr="007C2EC2" w:rsidRDefault="001D2D53">
      <w:pPr>
        <w:pStyle w:val="BodyText"/>
        <w:spacing w:before="46" w:line="280" w:lineRule="auto"/>
        <w:ind w:left="908" w:right="6270"/>
        <w:jc w:val="both"/>
        <w:rPr>
          <w:lang w:val="en-GB"/>
        </w:rPr>
      </w:pPr>
      <w:r w:rsidRPr="007C2EC2">
        <w:rPr>
          <w:lang w:val="en-GB"/>
        </w:rPr>
        <w:t>and sustained by the same faith. Let us rejoice in Jesus our Lord, who died in weakness,</w:t>
      </w:r>
    </w:p>
    <w:p w14:paraId="59D57D47" w14:textId="77777777" w:rsidR="0088485D" w:rsidRPr="007C2EC2" w:rsidRDefault="001D2D53">
      <w:pPr>
        <w:pStyle w:val="BodyText"/>
        <w:spacing w:before="1"/>
        <w:ind w:left="908"/>
        <w:jc w:val="both"/>
        <w:rPr>
          <w:lang w:val="en-GB"/>
        </w:rPr>
      </w:pPr>
      <w:r w:rsidRPr="007C2EC2">
        <w:rPr>
          <w:lang w:val="en-GB"/>
        </w:rPr>
        <w:t>but</w:t>
      </w:r>
      <w:r w:rsidRPr="007C2EC2">
        <w:rPr>
          <w:spacing w:val="3"/>
          <w:lang w:val="en-GB"/>
        </w:rPr>
        <w:t xml:space="preserve"> </w:t>
      </w:r>
      <w:r w:rsidRPr="007C2EC2">
        <w:rPr>
          <w:lang w:val="en-GB"/>
        </w:rPr>
        <w:t>was</w:t>
      </w:r>
      <w:r w:rsidRPr="007C2EC2">
        <w:rPr>
          <w:spacing w:val="5"/>
          <w:lang w:val="en-GB"/>
        </w:rPr>
        <w:t xml:space="preserve"> </w:t>
      </w:r>
      <w:r w:rsidRPr="007C2EC2">
        <w:rPr>
          <w:lang w:val="en-GB"/>
        </w:rPr>
        <w:t>raised</w:t>
      </w:r>
      <w:r w:rsidRPr="007C2EC2">
        <w:rPr>
          <w:spacing w:val="5"/>
          <w:lang w:val="en-GB"/>
        </w:rPr>
        <w:t xml:space="preserve"> </w:t>
      </w:r>
      <w:r w:rsidRPr="007C2EC2">
        <w:rPr>
          <w:lang w:val="en-GB"/>
        </w:rPr>
        <w:t>by</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power</w:t>
      </w:r>
      <w:r w:rsidRPr="007C2EC2">
        <w:rPr>
          <w:spacing w:val="5"/>
          <w:lang w:val="en-GB"/>
        </w:rPr>
        <w:t xml:space="preserve"> </w:t>
      </w:r>
      <w:r w:rsidRPr="007C2EC2">
        <w:rPr>
          <w:lang w:val="en-GB"/>
        </w:rPr>
        <w:t>of</w:t>
      </w:r>
      <w:r w:rsidRPr="007C2EC2">
        <w:rPr>
          <w:spacing w:val="5"/>
          <w:lang w:val="en-GB"/>
        </w:rPr>
        <w:t xml:space="preserve"> </w:t>
      </w:r>
      <w:r w:rsidRPr="007C2EC2">
        <w:rPr>
          <w:spacing w:val="-5"/>
          <w:lang w:val="en-GB"/>
        </w:rPr>
        <w:t>God</w:t>
      </w:r>
    </w:p>
    <w:p w14:paraId="59D57D48" w14:textId="77777777" w:rsidR="0088485D" w:rsidRPr="007C2EC2" w:rsidRDefault="001D2D53">
      <w:pPr>
        <w:pStyle w:val="BodyText"/>
        <w:spacing w:before="46"/>
        <w:ind w:left="908"/>
        <w:jc w:val="both"/>
        <w:rPr>
          <w:lang w:val="en-GB"/>
        </w:rPr>
      </w:pPr>
      <w:r w:rsidRPr="007C2EC2">
        <w:rPr>
          <w:lang w:val="en-GB"/>
        </w:rPr>
        <w:t>to</w:t>
      </w:r>
      <w:r w:rsidRPr="007C2EC2">
        <w:rPr>
          <w:spacing w:val="-1"/>
          <w:lang w:val="en-GB"/>
        </w:rPr>
        <w:t xml:space="preserve"> </w:t>
      </w:r>
      <w:r w:rsidRPr="007C2EC2">
        <w:rPr>
          <w:lang w:val="en-GB"/>
        </w:rPr>
        <w:t>whom</w:t>
      </w:r>
      <w:r w:rsidRPr="007C2EC2">
        <w:rPr>
          <w:spacing w:val="-1"/>
          <w:lang w:val="en-GB"/>
        </w:rPr>
        <w:t xml:space="preserve"> </w:t>
      </w:r>
      <w:r w:rsidRPr="007C2EC2">
        <w:rPr>
          <w:lang w:val="en-GB"/>
        </w:rPr>
        <w:t>be glory</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praise, for</w:t>
      </w:r>
      <w:r w:rsidRPr="007C2EC2">
        <w:rPr>
          <w:spacing w:val="-1"/>
          <w:lang w:val="en-GB"/>
        </w:rPr>
        <w:t xml:space="preserve"> </w:t>
      </w:r>
      <w:r w:rsidRPr="007C2EC2">
        <w:rPr>
          <w:lang w:val="en-GB"/>
        </w:rPr>
        <w:t>ever</w:t>
      </w:r>
      <w:r w:rsidRPr="007C2EC2">
        <w:rPr>
          <w:spacing w:val="-1"/>
          <w:lang w:val="en-GB"/>
        </w:rPr>
        <w:t xml:space="preserve"> </w:t>
      </w:r>
      <w:r w:rsidRPr="007C2EC2">
        <w:rPr>
          <w:lang w:val="en-GB"/>
        </w:rPr>
        <w:t xml:space="preserve">and </w:t>
      </w:r>
      <w:r w:rsidRPr="007C2EC2">
        <w:rPr>
          <w:spacing w:val="-2"/>
          <w:lang w:val="en-GB"/>
        </w:rPr>
        <w:t>ever.</w:t>
      </w:r>
    </w:p>
    <w:p w14:paraId="59D57D49" w14:textId="77777777" w:rsidR="0088485D" w:rsidRPr="007C2EC2" w:rsidRDefault="0088485D">
      <w:pPr>
        <w:jc w:val="both"/>
        <w:rPr>
          <w:lang w:val="en-GB"/>
        </w:rPr>
        <w:sectPr w:rsidR="0088485D" w:rsidRPr="007C2EC2">
          <w:pgSz w:w="11900" w:h="16840"/>
          <w:pgMar w:top="1020" w:right="460" w:bottom="740" w:left="900" w:header="0" w:footer="545" w:gutter="0"/>
          <w:cols w:space="720"/>
        </w:sectPr>
      </w:pPr>
    </w:p>
    <w:p w14:paraId="59D57D4A" w14:textId="77777777" w:rsidR="0088485D" w:rsidRPr="007C2EC2" w:rsidRDefault="001D2D53">
      <w:pPr>
        <w:pStyle w:val="BodyText"/>
        <w:spacing w:before="66"/>
        <w:ind w:left="1594"/>
        <w:rPr>
          <w:lang w:val="en-GB"/>
        </w:rPr>
      </w:pPr>
      <w:bookmarkStart w:id="313" w:name="_bookmark131"/>
      <w:bookmarkEnd w:id="313"/>
      <w:r w:rsidRPr="007C2EC2">
        <w:rPr>
          <w:lang w:val="en-GB"/>
        </w:rPr>
        <w:t>God</w:t>
      </w:r>
      <w:r w:rsidRPr="007C2EC2">
        <w:rPr>
          <w:spacing w:val="6"/>
          <w:lang w:val="en-GB"/>
        </w:rPr>
        <w:t xml:space="preserve"> </w:t>
      </w:r>
      <w:r w:rsidRPr="007C2EC2">
        <w:rPr>
          <w:lang w:val="en-GB"/>
        </w:rPr>
        <w:t>of</w:t>
      </w:r>
      <w:r w:rsidRPr="007C2EC2">
        <w:rPr>
          <w:spacing w:val="7"/>
          <w:lang w:val="en-GB"/>
        </w:rPr>
        <w:t xml:space="preserve"> </w:t>
      </w:r>
      <w:r w:rsidRPr="007C2EC2">
        <w:rPr>
          <w:spacing w:val="-2"/>
          <w:lang w:val="en-GB"/>
        </w:rPr>
        <w:t>peace,</w:t>
      </w:r>
    </w:p>
    <w:p w14:paraId="59D57D4B" w14:textId="77777777" w:rsidR="0088485D" w:rsidRPr="007C2EC2" w:rsidRDefault="001D2D53">
      <w:pPr>
        <w:pStyle w:val="BodyText"/>
        <w:spacing w:before="46" w:line="280" w:lineRule="auto"/>
        <w:ind w:left="1594" w:right="3865"/>
        <w:rPr>
          <w:lang w:val="en-GB"/>
        </w:rPr>
      </w:pPr>
      <w:r w:rsidRPr="007C2EC2">
        <w:rPr>
          <w:lang w:val="en-GB"/>
        </w:rPr>
        <w:t>you brought back from the dead our Lord Jesus, the great shepherd of the sheep,</w:t>
      </w:r>
    </w:p>
    <w:p w14:paraId="59D57D4C" w14:textId="77777777" w:rsidR="0088485D" w:rsidRPr="007C2EC2" w:rsidRDefault="001D2D53">
      <w:pPr>
        <w:pStyle w:val="BodyText"/>
        <w:spacing w:before="1" w:line="280" w:lineRule="auto"/>
        <w:ind w:left="1594" w:right="4963"/>
        <w:rPr>
          <w:lang w:val="en-GB"/>
        </w:rPr>
      </w:pPr>
      <w:r w:rsidRPr="007C2EC2">
        <w:rPr>
          <w:lang w:val="en-GB"/>
        </w:rPr>
        <w:t>by the blood of the eternal covenant. Show us the peace we should seek, show us the peace we must try to give, show us the peace we may keep,</w:t>
      </w:r>
      <w:r w:rsidRPr="007C2EC2">
        <w:rPr>
          <w:spacing w:val="80"/>
          <w:lang w:val="en-GB"/>
        </w:rPr>
        <w:t xml:space="preserve"> </w:t>
      </w:r>
      <w:r w:rsidRPr="007C2EC2">
        <w:rPr>
          <w:lang w:val="en-GB"/>
        </w:rPr>
        <w:t>show us the peace you have given,</w:t>
      </w:r>
      <w:r w:rsidRPr="007C2EC2">
        <w:rPr>
          <w:spacing w:val="40"/>
          <w:lang w:val="en-GB"/>
        </w:rPr>
        <w:t xml:space="preserve"> </w:t>
      </w:r>
      <w:r w:rsidRPr="007C2EC2">
        <w:rPr>
          <w:lang w:val="en-GB"/>
        </w:rPr>
        <w:t>and make us what you want us to be:</w:t>
      </w:r>
    </w:p>
    <w:p w14:paraId="59D57D4D" w14:textId="77777777" w:rsidR="0088485D" w:rsidRPr="007C2EC2" w:rsidRDefault="001D2D53">
      <w:pPr>
        <w:pStyle w:val="BodyText"/>
        <w:spacing w:before="4"/>
        <w:ind w:left="1594"/>
        <w:rPr>
          <w:lang w:val="en-GB"/>
        </w:rPr>
      </w:pPr>
      <w:r w:rsidRPr="007C2EC2">
        <w:rPr>
          <w:lang w:val="en-GB"/>
        </w:rPr>
        <w:t>through</w:t>
      </w:r>
      <w:r w:rsidRPr="007C2EC2">
        <w:rPr>
          <w:spacing w:val="9"/>
          <w:lang w:val="en-GB"/>
        </w:rPr>
        <w:t xml:space="preserve"> </w:t>
      </w:r>
      <w:r w:rsidRPr="007C2EC2">
        <w:rPr>
          <w:lang w:val="en-GB"/>
        </w:rPr>
        <w:t>Jesus</w:t>
      </w:r>
      <w:r w:rsidRPr="007C2EC2">
        <w:rPr>
          <w:spacing w:val="9"/>
          <w:lang w:val="en-GB"/>
        </w:rPr>
        <w:t xml:space="preserve"> </w:t>
      </w:r>
      <w:r w:rsidRPr="007C2EC2">
        <w:rPr>
          <w:spacing w:val="-2"/>
          <w:lang w:val="en-GB"/>
        </w:rPr>
        <w:t>Christ,</w:t>
      </w:r>
    </w:p>
    <w:p w14:paraId="59D57D4E" w14:textId="77777777" w:rsidR="0088485D" w:rsidRPr="007C2EC2" w:rsidRDefault="001D2D53">
      <w:pPr>
        <w:pStyle w:val="BodyText"/>
        <w:spacing w:before="45"/>
        <w:ind w:left="1594"/>
        <w:rPr>
          <w:lang w:val="en-GB"/>
        </w:rPr>
      </w:pPr>
      <w:r w:rsidRPr="007C2EC2">
        <w:rPr>
          <w:lang w:val="en-GB"/>
        </w:rPr>
        <w:t>to</w:t>
      </w:r>
      <w:r w:rsidRPr="007C2EC2">
        <w:rPr>
          <w:spacing w:val="7"/>
          <w:lang w:val="en-GB"/>
        </w:rPr>
        <w:t xml:space="preserve"> </w:t>
      </w:r>
      <w:r w:rsidRPr="007C2EC2">
        <w:rPr>
          <w:lang w:val="en-GB"/>
        </w:rPr>
        <w:t>whom</w:t>
      </w:r>
      <w:r w:rsidRPr="007C2EC2">
        <w:rPr>
          <w:spacing w:val="7"/>
          <w:lang w:val="en-GB"/>
        </w:rPr>
        <w:t xml:space="preserve"> </w:t>
      </w:r>
      <w:r w:rsidRPr="007C2EC2">
        <w:rPr>
          <w:lang w:val="en-GB"/>
        </w:rPr>
        <w:t>be</w:t>
      </w:r>
      <w:r w:rsidRPr="007C2EC2">
        <w:rPr>
          <w:spacing w:val="7"/>
          <w:lang w:val="en-GB"/>
        </w:rPr>
        <w:t xml:space="preserve"> </w:t>
      </w:r>
      <w:r w:rsidRPr="007C2EC2">
        <w:rPr>
          <w:lang w:val="en-GB"/>
        </w:rPr>
        <w:t>glory</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ever</w:t>
      </w:r>
      <w:r w:rsidRPr="007C2EC2">
        <w:rPr>
          <w:spacing w:val="7"/>
          <w:lang w:val="en-GB"/>
        </w:rPr>
        <w:t xml:space="preserve"> </w:t>
      </w:r>
      <w:r w:rsidRPr="007C2EC2">
        <w:rPr>
          <w:lang w:val="en-GB"/>
        </w:rPr>
        <w:t>and</w:t>
      </w:r>
      <w:r w:rsidRPr="007C2EC2">
        <w:rPr>
          <w:spacing w:val="7"/>
          <w:lang w:val="en-GB"/>
        </w:rPr>
        <w:t xml:space="preserve"> </w:t>
      </w:r>
      <w:r w:rsidRPr="007C2EC2">
        <w:rPr>
          <w:spacing w:val="-4"/>
          <w:lang w:val="en-GB"/>
        </w:rPr>
        <w:t>ever.</w:t>
      </w:r>
    </w:p>
    <w:p w14:paraId="59D57D4F"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D50" w14:textId="77777777" w:rsidR="0088485D" w:rsidRPr="007C2EC2" w:rsidRDefault="001D2D53">
      <w:pPr>
        <w:pStyle w:val="BodyText"/>
        <w:spacing w:before="186"/>
        <w:ind w:left="1593"/>
        <w:rPr>
          <w:lang w:val="en-GB"/>
        </w:rPr>
      </w:pPr>
      <w:r w:rsidRPr="007C2EC2">
        <w:rPr>
          <w:color w:val="0099FF"/>
          <w:spacing w:val="-5"/>
          <w:lang w:val="en-GB"/>
        </w:rPr>
        <w:t>or</w:t>
      </w:r>
    </w:p>
    <w:p w14:paraId="59D57D51" w14:textId="77777777" w:rsidR="0088485D" w:rsidRPr="007C2EC2" w:rsidRDefault="001D2D53">
      <w:pPr>
        <w:pStyle w:val="BodyText"/>
        <w:spacing w:before="215" w:line="280" w:lineRule="auto"/>
        <w:ind w:left="1593" w:right="4838"/>
        <w:rPr>
          <w:lang w:val="en-GB"/>
        </w:rPr>
      </w:pPr>
      <w:r w:rsidRPr="007C2EC2">
        <w:rPr>
          <w:lang w:val="en-GB"/>
        </w:rPr>
        <w:t>Deep peace of the running wave to you, deep peace of the flowing air to you, deep peace of the quiet earth to you, deep peace of the shining stars to you, deep peace of the gentle night to you,</w:t>
      </w:r>
    </w:p>
    <w:p w14:paraId="59D57D52" w14:textId="77777777" w:rsidR="0088485D" w:rsidRPr="007C2EC2" w:rsidRDefault="001D2D53">
      <w:pPr>
        <w:pStyle w:val="BodyText"/>
        <w:spacing w:before="3" w:line="280" w:lineRule="auto"/>
        <w:ind w:left="1593" w:right="3865"/>
        <w:rPr>
          <w:lang w:val="en-GB"/>
        </w:rPr>
      </w:pPr>
      <w:r w:rsidRPr="007C2EC2">
        <w:rPr>
          <w:lang w:val="en-GB"/>
        </w:rPr>
        <w:t>moon and stars put their healing light on you, deep</w:t>
      </w:r>
      <w:r w:rsidRPr="007C2EC2">
        <w:rPr>
          <w:spacing w:val="-4"/>
          <w:lang w:val="en-GB"/>
        </w:rPr>
        <w:t xml:space="preserve"> </w:t>
      </w:r>
      <w:r w:rsidRPr="007C2EC2">
        <w:rPr>
          <w:lang w:val="en-GB"/>
        </w:rPr>
        <w:t>peace</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Christ</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light</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world</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you.</w:t>
      </w:r>
    </w:p>
    <w:p w14:paraId="59D57D53" w14:textId="77777777" w:rsidR="0088485D" w:rsidRPr="007C2EC2" w:rsidRDefault="0088485D">
      <w:pPr>
        <w:pStyle w:val="BodyText"/>
        <w:rPr>
          <w:lang w:val="en-GB"/>
        </w:rPr>
      </w:pPr>
    </w:p>
    <w:p w14:paraId="59D57D54" w14:textId="77777777" w:rsidR="0088485D" w:rsidRPr="007C2EC2" w:rsidRDefault="0088485D">
      <w:pPr>
        <w:pStyle w:val="BodyText"/>
        <w:spacing w:before="127"/>
        <w:rPr>
          <w:lang w:val="en-GB"/>
        </w:rPr>
      </w:pPr>
    </w:p>
    <w:p w14:paraId="59D57D55" w14:textId="77777777" w:rsidR="0088485D" w:rsidRPr="007C2EC2" w:rsidRDefault="001D2D53">
      <w:pPr>
        <w:pStyle w:val="Heading3"/>
        <w:ind w:right="666"/>
        <w:rPr>
          <w:u w:val="none"/>
          <w:lang w:val="en-GB"/>
        </w:rPr>
      </w:pPr>
      <w:r w:rsidRPr="007C2EC2">
        <w:rPr>
          <w:spacing w:val="-1"/>
          <w:u w:color="0099FF"/>
          <w:lang w:val="en-GB"/>
        </w:rPr>
        <w:t xml:space="preserve"> </w:t>
      </w:r>
      <w:r w:rsidRPr="007C2EC2">
        <w:rPr>
          <w:u w:color="0099FF"/>
          <w:lang w:val="en-GB"/>
        </w:rPr>
        <w:t>The</w:t>
      </w:r>
      <w:r w:rsidRPr="007C2EC2">
        <w:rPr>
          <w:spacing w:val="6"/>
          <w:u w:color="0099FF"/>
          <w:lang w:val="en-GB"/>
        </w:rPr>
        <w:t xml:space="preserve"> </w:t>
      </w:r>
      <w:r w:rsidRPr="007C2EC2">
        <w:rPr>
          <w:u w:color="0099FF"/>
          <w:lang w:val="en-GB"/>
        </w:rPr>
        <w:t>Lord’s</w:t>
      </w:r>
      <w:r w:rsidRPr="007C2EC2">
        <w:rPr>
          <w:spacing w:val="6"/>
          <w:u w:color="0099FF"/>
          <w:lang w:val="en-GB"/>
        </w:rPr>
        <w:t xml:space="preserve"> </w:t>
      </w:r>
      <w:r w:rsidRPr="007C2EC2">
        <w:rPr>
          <w:spacing w:val="-2"/>
          <w:u w:color="0099FF"/>
          <w:lang w:val="en-GB"/>
        </w:rPr>
        <w:t>Prayer</w:t>
      </w:r>
    </w:p>
    <w:p w14:paraId="59D57D56" w14:textId="77777777" w:rsidR="0088485D" w:rsidRPr="007C2EC2" w:rsidRDefault="001D2D53">
      <w:pPr>
        <w:pStyle w:val="BodyText"/>
        <w:spacing w:before="197" w:line="280" w:lineRule="auto"/>
        <w:ind w:left="1594" w:right="679"/>
        <w:rPr>
          <w:lang w:val="en-GB"/>
        </w:rPr>
      </w:pPr>
      <w:r w:rsidRPr="007C2EC2">
        <w:rPr>
          <w:color w:val="0099FF"/>
          <w:lang w:val="en-GB"/>
        </w:rPr>
        <w:t>If</w:t>
      </w:r>
      <w:r w:rsidRPr="007C2EC2">
        <w:rPr>
          <w:color w:val="0099FF"/>
          <w:spacing w:val="22"/>
          <w:lang w:val="en-GB"/>
        </w:rPr>
        <w:t xml:space="preserve"> </w:t>
      </w:r>
      <w:r w:rsidRPr="007C2EC2">
        <w:rPr>
          <w:color w:val="0099FF"/>
          <w:lang w:val="en-GB"/>
        </w:rPr>
        <w:t>the</w:t>
      </w:r>
      <w:r w:rsidRPr="007C2EC2">
        <w:rPr>
          <w:color w:val="0099FF"/>
          <w:spacing w:val="22"/>
          <w:lang w:val="en-GB"/>
        </w:rPr>
        <w:t xml:space="preserve"> </w:t>
      </w:r>
      <w:r w:rsidRPr="007C2EC2">
        <w:rPr>
          <w:color w:val="0099FF"/>
          <w:lang w:val="en-GB"/>
        </w:rPr>
        <w:t>committal</w:t>
      </w:r>
      <w:r w:rsidRPr="007C2EC2">
        <w:rPr>
          <w:color w:val="0099FF"/>
          <w:spacing w:val="22"/>
          <w:lang w:val="en-GB"/>
        </w:rPr>
        <w:t xml:space="preserve"> </w:t>
      </w:r>
      <w:r w:rsidRPr="007C2EC2">
        <w:rPr>
          <w:color w:val="0099FF"/>
          <w:lang w:val="en-GB"/>
        </w:rPr>
        <w:t>is</w:t>
      </w:r>
      <w:r w:rsidRPr="007C2EC2">
        <w:rPr>
          <w:color w:val="0099FF"/>
          <w:spacing w:val="22"/>
          <w:lang w:val="en-GB"/>
        </w:rPr>
        <w:t xml:space="preserve"> </w:t>
      </w:r>
      <w:r w:rsidRPr="007C2EC2">
        <w:rPr>
          <w:color w:val="0099FF"/>
          <w:lang w:val="en-GB"/>
        </w:rPr>
        <w:t>to</w:t>
      </w:r>
      <w:r w:rsidRPr="007C2EC2">
        <w:rPr>
          <w:color w:val="0099FF"/>
          <w:spacing w:val="22"/>
          <w:lang w:val="en-GB"/>
        </w:rPr>
        <w:t xml:space="preserve"> </w:t>
      </w:r>
      <w:r w:rsidRPr="007C2EC2">
        <w:rPr>
          <w:color w:val="0099FF"/>
          <w:lang w:val="en-GB"/>
        </w:rPr>
        <w:t>take</w:t>
      </w:r>
      <w:r w:rsidRPr="007C2EC2">
        <w:rPr>
          <w:color w:val="0099FF"/>
          <w:spacing w:val="22"/>
          <w:lang w:val="en-GB"/>
        </w:rPr>
        <w:t xml:space="preserve"> </w:t>
      </w:r>
      <w:r w:rsidRPr="007C2EC2">
        <w:rPr>
          <w:color w:val="0099FF"/>
          <w:lang w:val="en-GB"/>
        </w:rPr>
        <w:t>place</w:t>
      </w:r>
      <w:r w:rsidRPr="007C2EC2">
        <w:rPr>
          <w:color w:val="0099FF"/>
          <w:spacing w:val="22"/>
          <w:lang w:val="en-GB"/>
        </w:rPr>
        <w:t xml:space="preserve"> </w:t>
      </w:r>
      <w:r w:rsidRPr="007C2EC2">
        <w:rPr>
          <w:color w:val="0099FF"/>
          <w:lang w:val="en-GB"/>
        </w:rPr>
        <w:t>elsewhere,</w:t>
      </w:r>
      <w:r w:rsidRPr="007C2EC2">
        <w:rPr>
          <w:color w:val="0099FF"/>
          <w:spacing w:val="22"/>
          <w:lang w:val="en-GB"/>
        </w:rPr>
        <w:t xml:space="preserve"> </w:t>
      </w:r>
      <w:r w:rsidRPr="007C2EC2">
        <w:rPr>
          <w:color w:val="0099FF"/>
          <w:lang w:val="en-GB"/>
        </w:rPr>
        <w:t>this</w:t>
      </w:r>
      <w:r w:rsidRPr="007C2EC2">
        <w:rPr>
          <w:color w:val="0099FF"/>
          <w:spacing w:val="22"/>
          <w:lang w:val="en-GB"/>
        </w:rPr>
        <w:t xml:space="preserve"> </w:t>
      </w:r>
      <w:r w:rsidRPr="007C2EC2">
        <w:rPr>
          <w:color w:val="0099FF"/>
          <w:lang w:val="en-GB"/>
        </w:rPr>
        <w:t>part</w:t>
      </w:r>
      <w:r w:rsidRPr="007C2EC2">
        <w:rPr>
          <w:color w:val="0099FF"/>
          <w:spacing w:val="22"/>
          <w:lang w:val="en-GB"/>
        </w:rPr>
        <w:t xml:space="preserve"> </w:t>
      </w:r>
      <w:r w:rsidRPr="007C2EC2">
        <w:rPr>
          <w:color w:val="0099FF"/>
          <w:lang w:val="en-GB"/>
        </w:rPr>
        <w:t>of</w:t>
      </w:r>
      <w:r w:rsidRPr="007C2EC2">
        <w:rPr>
          <w:color w:val="0099FF"/>
          <w:spacing w:val="22"/>
          <w:lang w:val="en-GB"/>
        </w:rPr>
        <w:t xml:space="preserve"> </w:t>
      </w:r>
      <w:r w:rsidRPr="007C2EC2">
        <w:rPr>
          <w:color w:val="0099FF"/>
          <w:lang w:val="en-GB"/>
        </w:rPr>
        <w:t>the</w:t>
      </w:r>
      <w:r w:rsidRPr="007C2EC2">
        <w:rPr>
          <w:color w:val="0099FF"/>
          <w:spacing w:val="22"/>
          <w:lang w:val="en-GB"/>
        </w:rPr>
        <w:t xml:space="preserve"> </w:t>
      </w:r>
      <w:r w:rsidRPr="007C2EC2">
        <w:rPr>
          <w:color w:val="0099FF"/>
          <w:lang w:val="en-GB"/>
        </w:rPr>
        <w:t>service</w:t>
      </w:r>
      <w:r w:rsidRPr="007C2EC2">
        <w:rPr>
          <w:color w:val="0099FF"/>
          <w:spacing w:val="22"/>
          <w:lang w:val="en-GB"/>
        </w:rPr>
        <w:t xml:space="preserve"> </w:t>
      </w:r>
      <w:r w:rsidRPr="007C2EC2">
        <w:rPr>
          <w:color w:val="0099FF"/>
          <w:lang w:val="en-GB"/>
        </w:rPr>
        <w:t>concludes with the blessing. If the whole service takes place in the crematorium chapel the committal follows.</w:t>
      </w:r>
    </w:p>
    <w:p w14:paraId="59D57D57"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D58" w14:textId="77777777" w:rsidR="0088485D" w:rsidRPr="007C2EC2" w:rsidRDefault="0088485D">
      <w:pPr>
        <w:pStyle w:val="BodyText"/>
        <w:rPr>
          <w:lang w:val="en-GB"/>
        </w:rPr>
      </w:pPr>
    </w:p>
    <w:p w14:paraId="59D57D59" w14:textId="77777777" w:rsidR="0088485D" w:rsidRPr="007C2EC2" w:rsidRDefault="0088485D">
      <w:pPr>
        <w:pStyle w:val="BodyText"/>
        <w:spacing w:before="192"/>
        <w:rPr>
          <w:lang w:val="en-GB"/>
        </w:rPr>
      </w:pPr>
    </w:p>
    <w:p w14:paraId="59D57D5A" w14:textId="77777777" w:rsidR="0088485D" w:rsidRPr="007C2EC2" w:rsidRDefault="001D2D53">
      <w:pPr>
        <w:pStyle w:val="BodyText"/>
        <w:spacing w:before="1"/>
        <w:ind w:left="1594"/>
        <w:rPr>
          <w:lang w:val="en-GB"/>
        </w:rPr>
      </w:pPr>
      <w:r w:rsidRPr="007C2EC2">
        <w:rPr>
          <w:lang w:val="en-GB"/>
        </w:rPr>
        <w:t>The</w:t>
      </w:r>
      <w:r w:rsidRPr="007C2EC2">
        <w:rPr>
          <w:spacing w:val="5"/>
          <w:lang w:val="en-GB"/>
        </w:rPr>
        <w:t xml:space="preserve"> </w:t>
      </w:r>
      <w:r w:rsidRPr="007C2EC2">
        <w:rPr>
          <w:lang w:val="en-GB"/>
        </w:rPr>
        <w:t>Lord</w:t>
      </w:r>
      <w:r w:rsidRPr="007C2EC2">
        <w:rPr>
          <w:spacing w:val="6"/>
          <w:lang w:val="en-GB"/>
        </w:rPr>
        <w:t xml:space="preserve"> </w:t>
      </w:r>
      <w:r w:rsidRPr="007C2EC2">
        <w:rPr>
          <w:lang w:val="en-GB"/>
        </w:rPr>
        <w:t>bless</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keep</w:t>
      </w:r>
      <w:r w:rsidRPr="007C2EC2">
        <w:rPr>
          <w:spacing w:val="5"/>
          <w:lang w:val="en-GB"/>
        </w:rPr>
        <w:t xml:space="preserve"> </w:t>
      </w:r>
      <w:r w:rsidRPr="007C2EC2">
        <w:rPr>
          <w:spacing w:val="-4"/>
          <w:lang w:val="en-GB"/>
        </w:rPr>
        <w:t>you;</w:t>
      </w:r>
    </w:p>
    <w:p w14:paraId="59D57D5B" w14:textId="77777777" w:rsidR="0088485D" w:rsidRPr="007C2EC2" w:rsidRDefault="001D2D53">
      <w:pPr>
        <w:pStyle w:val="BodyText"/>
        <w:spacing w:before="45" w:line="280" w:lineRule="auto"/>
        <w:ind w:left="1594"/>
        <w:rPr>
          <w:lang w:val="en-GB"/>
        </w:rPr>
      </w:pPr>
      <w:r w:rsidRPr="007C2EC2">
        <w:rPr>
          <w:lang w:val="en-GB"/>
        </w:rPr>
        <w:t>the Lord make his face to shine upon you, and be gracious to you;</w:t>
      </w:r>
    </w:p>
    <w:p w14:paraId="59D57D5C" w14:textId="77777777" w:rsidR="0088485D" w:rsidRPr="007C2EC2" w:rsidRDefault="001D2D53">
      <w:pPr>
        <w:pStyle w:val="BodyText"/>
        <w:spacing w:before="1" w:line="280" w:lineRule="auto"/>
        <w:ind w:left="1594"/>
        <w:rPr>
          <w:lang w:val="en-GB"/>
        </w:rPr>
      </w:pPr>
      <w:r w:rsidRPr="007C2EC2">
        <w:rPr>
          <w:lang w:val="en-GB"/>
        </w:rPr>
        <w:t>the Lord lift up his countenance upon you, and give you peace.</w:t>
      </w:r>
    </w:p>
    <w:p w14:paraId="59D57D5D" w14:textId="77777777" w:rsidR="0088485D" w:rsidRPr="007C2EC2" w:rsidRDefault="001D2D53">
      <w:pPr>
        <w:pStyle w:val="Heading3"/>
        <w:spacing w:before="157"/>
        <w:ind w:left="1988"/>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Blessing</w:t>
      </w:r>
    </w:p>
    <w:p w14:paraId="59D57D5E" w14:textId="77777777" w:rsidR="0088485D" w:rsidRPr="007C2EC2" w:rsidRDefault="0088485D">
      <w:pPr>
        <w:pStyle w:val="BodyText"/>
        <w:rPr>
          <w:b/>
          <w:sz w:val="32"/>
          <w:lang w:val="en-GB"/>
        </w:rPr>
      </w:pPr>
    </w:p>
    <w:p w14:paraId="59D57D5F" w14:textId="77777777" w:rsidR="0088485D" w:rsidRPr="007C2EC2" w:rsidRDefault="0088485D">
      <w:pPr>
        <w:pStyle w:val="BodyText"/>
        <w:rPr>
          <w:b/>
          <w:sz w:val="32"/>
          <w:lang w:val="en-GB"/>
        </w:rPr>
      </w:pPr>
    </w:p>
    <w:p w14:paraId="59D57D60" w14:textId="77777777" w:rsidR="0088485D" w:rsidRPr="007C2EC2" w:rsidRDefault="0088485D">
      <w:pPr>
        <w:pStyle w:val="BodyText"/>
        <w:rPr>
          <w:b/>
          <w:sz w:val="32"/>
          <w:lang w:val="en-GB"/>
        </w:rPr>
      </w:pPr>
    </w:p>
    <w:p w14:paraId="59D57D61" w14:textId="77777777" w:rsidR="0088485D" w:rsidRPr="007C2EC2" w:rsidRDefault="0088485D">
      <w:pPr>
        <w:pStyle w:val="BodyText"/>
        <w:spacing w:before="275"/>
        <w:rPr>
          <w:b/>
          <w:sz w:val="32"/>
          <w:lang w:val="en-GB"/>
        </w:rPr>
      </w:pPr>
    </w:p>
    <w:p w14:paraId="59D57D62" w14:textId="77777777" w:rsidR="0088485D" w:rsidRPr="007C2EC2" w:rsidRDefault="001D2D53">
      <w:pPr>
        <w:pStyle w:val="BodyText"/>
        <w:ind w:left="1594"/>
        <w:rPr>
          <w:lang w:val="en-GB"/>
        </w:rPr>
      </w:pPr>
      <w:r w:rsidRPr="007C2EC2">
        <w:rPr>
          <w:lang w:val="en-GB"/>
        </w:rPr>
        <w:t>Numbers</w:t>
      </w:r>
      <w:r w:rsidRPr="007C2EC2">
        <w:rPr>
          <w:spacing w:val="36"/>
          <w:lang w:val="en-GB"/>
        </w:rPr>
        <w:t xml:space="preserve"> </w:t>
      </w:r>
      <w:r w:rsidRPr="007C2EC2">
        <w:rPr>
          <w:lang w:val="en-GB"/>
        </w:rPr>
        <w:t>6:24-</w:t>
      </w:r>
      <w:r w:rsidRPr="007C2EC2">
        <w:rPr>
          <w:spacing w:val="-5"/>
          <w:lang w:val="en-GB"/>
        </w:rPr>
        <w:t>26</w:t>
      </w:r>
    </w:p>
    <w:p w14:paraId="59D57D63"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980" w:space="463"/>
            <w:col w:w="4097"/>
          </w:cols>
        </w:sectPr>
      </w:pPr>
    </w:p>
    <w:p w14:paraId="59D57D64" w14:textId="77777777" w:rsidR="0088485D" w:rsidRPr="007C2EC2" w:rsidRDefault="001D2D53">
      <w:pPr>
        <w:pStyle w:val="Heading2"/>
        <w:ind w:left="908"/>
        <w:rPr>
          <w:lang w:val="en-GB"/>
        </w:rPr>
      </w:pPr>
      <w:bookmarkStart w:id="314" w:name="_bookmark132"/>
      <w:bookmarkEnd w:id="314"/>
      <w:r w:rsidRPr="007C2EC2">
        <w:rPr>
          <w:color w:val="0075BF"/>
          <w:spacing w:val="-2"/>
          <w:lang w:val="en-GB"/>
        </w:rPr>
        <w:t>Committal</w:t>
      </w:r>
    </w:p>
    <w:p w14:paraId="59D57D65"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296" behindDoc="1" locked="0" layoutInCell="1" allowOverlap="1" wp14:anchorId="59D58D0C" wp14:editId="59D58D0D">
                <wp:simplePos x="0" y="0"/>
                <wp:positionH relativeFrom="page">
                  <wp:posOffset>1148500</wp:posOffset>
                </wp:positionH>
                <wp:positionV relativeFrom="paragraph">
                  <wp:posOffset>48858</wp:posOffset>
                </wp:positionV>
                <wp:extent cx="525653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4631775" id="Graphic 115" o:spid="_x0000_s1026" style="position:absolute;margin-left:90.45pt;margin-top:3.85pt;width:413.9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59D57D66" w14:textId="77777777" w:rsidR="0088485D" w:rsidRPr="007C2EC2" w:rsidRDefault="001D2D53">
      <w:pPr>
        <w:pStyle w:val="BodyText"/>
        <w:spacing w:before="112"/>
        <w:ind w:left="908"/>
        <w:rPr>
          <w:lang w:val="en-GB"/>
        </w:rPr>
      </w:pPr>
      <w:r w:rsidRPr="007C2EC2">
        <w:rPr>
          <w:color w:val="0099FF"/>
          <w:lang w:val="en-GB"/>
        </w:rPr>
        <w:t>When</w:t>
      </w:r>
      <w:r w:rsidRPr="007C2EC2">
        <w:rPr>
          <w:color w:val="0099FF"/>
          <w:spacing w:val="9"/>
          <w:lang w:val="en-GB"/>
        </w:rPr>
        <w:t xml:space="preserve"> </w:t>
      </w:r>
      <w:r w:rsidRPr="007C2EC2">
        <w:rPr>
          <w:color w:val="0099FF"/>
          <w:lang w:val="en-GB"/>
        </w:rPr>
        <w:t>the</w:t>
      </w:r>
      <w:r w:rsidRPr="007C2EC2">
        <w:rPr>
          <w:color w:val="0099FF"/>
          <w:spacing w:val="11"/>
          <w:lang w:val="en-GB"/>
        </w:rPr>
        <w:t xml:space="preserve"> </w:t>
      </w:r>
      <w:r w:rsidRPr="007C2EC2">
        <w:rPr>
          <w:color w:val="0099FF"/>
          <w:lang w:val="en-GB"/>
        </w:rPr>
        <w:t>committal</w:t>
      </w:r>
      <w:r w:rsidRPr="007C2EC2">
        <w:rPr>
          <w:color w:val="0099FF"/>
          <w:spacing w:val="11"/>
          <w:lang w:val="en-GB"/>
        </w:rPr>
        <w:t xml:space="preserve"> </w:t>
      </w:r>
      <w:r w:rsidRPr="007C2EC2">
        <w:rPr>
          <w:color w:val="0099FF"/>
          <w:lang w:val="en-GB"/>
        </w:rPr>
        <w:t>follows</w:t>
      </w:r>
      <w:r w:rsidRPr="007C2EC2">
        <w:rPr>
          <w:color w:val="0099FF"/>
          <w:spacing w:val="11"/>
          <w:lang w:val="en-GB"/>
        </w:rPr>
        <w:t xml:space="preserve"> </w:t>
      </w:r>
      <w:r w:rsidRPr="007C2EC2">
        <w:rPr>
          <w:color w:val="0099FF"/>
          <w:lang w:val="en-GB"/>
        </w:rPr>
        <w:t>the</w:t>
      </w:r>
      <w:r w:rsidRPr="007C2EC2">
        <w:rPr>
          <w:color w:val="0099FF"/>
          <w:spacing w:val="11"/>
          <w:lang w:val="en-GB"/>
        </w:rPr>
        <w:t xml:space="preserve"> </w:t>
      </w:r>
      <w:r w:rsidRPr="007C2EC2">
        <w:rPr>
          <w:color w:val="0099FF"/>
          <w:lang w:val="en-GB"/>
        </w:rPr>
        <w:t>service</w:t>
      </w:r>
      <w:r w:rsidRPr="007C2EC2">
        <w:rPr>
          <w:color w:val="0099FF"/>
          <w:spacing w:val="11"/>
          <w:lang w:val="en-GB"/>
        </w:rPr>
        <w:t xml:space="preserve"> </w:t>
      </w:r>
      <w:r w:rsidRPr="007C2EC2">
        <w:rPr>
          <w:color w:val="0099FF"/>
          <w:lang w:val="en-GB"/>
        </w:rPr>
        <w:t>of</w:t>
      </w:r>
      <w:r w:rsidRPr="007C2EC2">
        <w:rPr>
          <w:color w:val="0099FF"/>
          <w:spacing w:val="11"/>
          <w:lang w:val="en-GB"/>
        </w:rPr>
        <w:t xml:space="preserve"> </w:t>
      </w:r>
      <w:r w:rsidRPr="007C2EC2">
        <w:rPr>
          <w:color w:val="0099FF"/>
          <w:lang w:val="en-GB"/>
        </w:rPr>
        <w:t>thanksgiving</w:t>
      </w:r>
      <w:r w:rsidRPr="007C2EC2">
        <w:rPr>
          <w:color w:val="0099FF"/>
          <w:spacing w:val="11"/>
          <w:lang w:val="en-GB"/>
        </w:rPr>
        <w:t xml:space="preserve"> </w:t>
      </w:r>
      <w:r w:rsidRPr="007C2EC2">
        <w:rPr>
          <w:color w:val="0099FF"/>
          <w:lang w:val="en-GB"/>
        </w:rPr>
        <w:t>and</w:t>
      </w:r>
      <w:r w:rsidRPr="007C2EC2">
        <w:rPr>
          <w:color w:val="0099FF"/>
          <w:spacing w:val="12"/>
          <w:lang w:val="en-GB"/>
        </w:rPr>
        <w:t xml:space="preserve"> </w:t>
      </w:r>
      <w:r w:rsidRPr="007C2EC2">
        <w:rPr>
          <w:color w:val="0099FF"/>
          <w:spacing w:val="-2"/>
          <w:lang w:val="en-GB"/>
        </w:rPr>
        <w:t>release.</w:t>
      </w:r>
    </w:p>
    <w:p w14:paraId="59D57D67" w14:textId="77777777" w:rsidR="0088485D" w:rsidRPr="007C2EC2" w:rsidRDefault="001D2D53">
      <w:pPr>
        <w:pStyle w:val="ListParagraph"/>
        <w:numPr>
          <w:ilvl w:val="0"/>
          <w:numId w:val="19"/>
        </w:numPr>
        <w:tabs>
          <w:tab w:val="left" w:pos="1548"/>
          <w:tab w:val="right" w:leader="dot" w:pos="9088"/>
        </w:tabs>
        <w:spacing w:before="536"/>
        <w:ind w:hanging="640"/>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151</w:t>
      </w:r>
    </w:p>
    <w:p w14:paraId="59D57D68" w14:textId="77777777" w:rsidR="0088485D" w:rsidRPr="007C2EC2" w:rsidRDefault="001D2D53">
      <w:pPr>
        <w:pStyle w:val="ListParagraph"/>
        <w:numPr>
          <w:ilvl w:val="0"/>
          <w:numId w:val="19"/>
        </w:numPr>
        <w:tabs>
          <w:tab w:val="left" w:pos="1548"/>
          <w:tab w:val="right" w:leader="dot" w:pos="9088"/>
        </w:tabs>
        <w:ind w:hanging="640"/>
        <w:rPr>
          <w:sz w:val="23"/>
          <w:lang w:val="en-GB"/>
        </w:rPr>
      </w:pPr>
      <w:r w:rsidRPr="007C2EC2">
        <w:rPr>
          <w:sz w:val="23"/>
          <w:lang w:val="en-GB"/>
        </w:rPr>
        <w:t>Words</w:t>
      </w:r>
      <w:r w:rsidRPr="007C2EC2">
        <w:rPr>
          <w:spacing w:val="-3"/>
          <w:sz w:val="23"/>
          <w:lang w:val="en-GB"/>
        </w:rPr>
        <w:t xml:space="preserve"> </w:t>
      </w:r>
      <w:r w:rsidRPr="007C2EC2">
        <w:rPr>
          <w:sz w:val="23"/>
          <w:lang w:val="en-GB"/>
        </w:rPr>
        <w:t>of</w:t>
      </w:r>
      <w:r w:rsidRPr="007C2EC2">
        <w:rPr>
          <w:spacing w:val="-2"/>
          <w:sz w:val="23"/>
          <w:lang w:val="en-GB"/>
        </w:rPr>
        <w:t xml:space="preserve"> committal</w:t>
      </w:r>
      <w:r w:rsidRPr="007C2EC2">
        <w:rPr>
          <w:sz w:val="23"/>
          <w:lang w:val="en-GB"/>
        </w:rPr>
        <w:tab/>
      </w:r>
      <w:r w:rsidRPr="007C2EC2">
        <w:rPr>
          <w:spacing w:val="-5"/>
          <w:sz w:val="23"/>
          <w:lang w:val="en-GB"/>
        </w:rPr>
        <w:t>151</w:t>
      </w:r>
    </w:p>
    <w:p w14:paraId="59D57D69" w14:textId="77777777" w:rsidR="0088485D" w:rsidRPr="007C2EC2" w:rsidRDefault="001D2D53">
      <w:pPr>
        <w:pStyle w:val="ListParagraph"/>
        <w:numPr>
          <w:ilvl w:val="0"/>
          <w:numId w:val="19"/>
        </w:numPr>
        <w:tabs>
          <w:tab w:val="left" w:pos="1548"/>
          <w:tab w:val="right" w:leader="dot" w:pos="9088"/>
        </w:tabs>
        <w:spacing w:before="56"/>
        <w:ind w:hanging="640"/>
        <w:rPr>
          <w:sz w:val="23"/>
          <w:lang w:val="en-GB"/>
        </w:rPr>
      </w:pPr>
      <w:r w:rsidRPr="007C2EC2">
        <w:rPr>
          <w:spacing w:val="-2"/>
          <w:sz w:val="23"/>
          <w:lang w:val="en-GB"/>
        </w:rPr>
        <w:t>Prayers</w:t>
      </w:r>
      <w:r w:rsidRPr="007C2EC2">
        <w:rPr>
          <w:sz w:val="23"/>
          <w:lang w:val="en-GB"/>
        </w:rPr>
        <w:tab/>
      </w:r>
      <w:r w:rsidRPr="007C2EC2">
        <w:rPr>
          <w:spacing w:val="-5"/>
          <w:sz w:val="23"/>
          <w:lang w:val="en-GB"/>
        </w:rPr>
        <w:t>152</w:t>
      </w:r>
    </w:p>
    <w:p w14:paraId="59D57D6A" w14:textId="77777777" w:rsidR="0088485D" w:rsidRPr="007C2EC2" w:rsidRDefault="001D2D53">
      <w:pPr>
        <w:pStyle w:val="ListParagraph"/>
        <w:numPr>
          <w:ilvl w:val="0"/>
          <w:numId w:val="19"/>
        </w:numPr>
        <w:tabs>
          <w:tab w:val="left" w:pos="1548"/>
          <w:tab w:val="right" w:leader="dot" w:pos="9088"/>
        </w:tabs>
        <w:ind w:hanging="640"/>
        <w:rPr>
          <w:sz w:val="23"/>
          <w:lang w:val="en-GB"/>
        </w:rPr>
      </w:pPr>
      <w:r w:rsidRPr="007C2EC2">
        <w:rPr>
          <w:sz w:val="23"/>
          <w:lang w:val="en-GB"/>
        </w:rPr>
        <w:t>Ascription</w:t>
      </w:r>
      <w:r w:rsidRPr="007C2EC2">
        <w:rPr>
          <w:spacing w:val="-5"/>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glory</w:t>
      </w:r>
      <w:r w:rsidRPr="007C2EC2">
        <w:rPr>
          <w:sz w:val="23"/>
          <w:lang w:val="en-GB"/>
        </w:rPr>
        <w:tab/>
      </w:r>
      <w:r w:rsidRPr="007C2EC2">
        <w:rPr>
          <w:spacing w:val="-5"/>
          <w:sz w:val="23"/>
          <w:lang w:val="en-GB"/>
        </w:rPr>
        <w:t>152</w:t>
      </w:r>
    </w:p>
    <w:p w14:paraId="59D57D6B" w14:textId="77777777" w:rsidR="0088485D" w:rsidRPr="007C2EC2" w:rsidRDefault="001D2D53">
      <w:pPr>
        <w:pStyle w:val="ListParagraph"/>
        <w:numPr>
          <w:ilvl w:val="0"/>
          <w:numId w:val="19"/>
        </w:numPr>
        <w:tabs>
          <w:tab w:val="left" w:pos="1549"/>
          <w:tab w:val="right" w:leader="dot" w:pos="9088"/>
        </w:tabs>
        <w:spacing w:before="56"/>
        <w:ind w:left="1549" w:hanging="640"/>
        <w:rPr>
          <w:sz w:val="23"/>
          <w:lang w:val="en-GB"/>
        </w:rPr>
      </w:pPr>
      <w:r w:rsidRPr="007C2EC2">
        <w:rPr>
          <w:spacing w:val="-2"/>
          <w:sz w:val="23"/>
          <w:lang w:val="en-GB"/>
        </w:rPr>
        <w:t>Blessing</w:t>
      </w:r>
      <w:r w:rsidRPr="007C2EC2">
        <w:rPr>
          <w:sz w:val="23"/>
          <w:lang w:val="en-GB"/>
        </w:rPr>
        <w:tab/>
      </w:r>
      <w:r w:rsidRPr="007C2EC2">
        <w:rPr>
          <w:spacing w:val="-5"/>
          <w:sz w:val="23"/>
          <w:lang w:val="en-GB"/>
        </w:rPr>
        <w:t>153</w:t>
      </w:r>
    </w:p>
    <w:p w14:paraId="59D57D6C" w14:textId="77777777" w:rsidR="0088485D" w:rsidRPr="007C2EC2" w:rsidRDefault="0088485D">
      <w:pPr>
        <w:rPr>
          <w:sz w:val="23"/>
          <w:lang w:val="en-GB"/>
        </w:rPr>
        <w:sectPr w:rsidR="0088485D" w:rsidRPr="007C2EC2">
          <w:pgSz w:w="11900" w:h="16840"/>
          <w:pgMar w:top="980" w:right="460" w:bottom="740" w:left="900" w:header="0" w:footer="545" w:gutter="0"/>
          <w:cols w:space="720"/>
        </w:sectPr>
      </w:pPr>
    </w:p>
    <w:p w14:paraId="59D57D6D" w14:textId="77777777" w:rsidR="0088485D" w:rsidRPr="007C2EC2" w:rsidRDefault="001D2D53">
      <w:pPr>
        <w:pStyle w:val="Heading2"/>
        <w:rPr>
          <w:lang w:val="en-GB"/>
        </w:rPr>
      </w:pPr>
      <w:r w:rsidRPr="007C2EC2">
        <w:rPr>
          <w:noProof/>
          <w:lang w:val="en-GB"/>
        </w:rPr>
        <mc:AlternateContent>
          <mc:Choice Requires="wps">
            <w:drawing>
              <wp:anchor distT="0" distB="0" distL="0" distR="0" simplePos="0" relativeHeight="251658253" behindDoc="0" locked="0" layoutInCell="1" allowOverlap="1" wp14:anchorId="59D58D0E" wp14:editId="59D58D0F">
                <wp:simplePos x="0" y="0"/>
                <wp:positionH relativeFrom="page">
                  <wp:posOffset>1583999</wp:posOffset>
                </wp:positionH>
                <wp:positionV relativeFrom="paragraph">
                  <wp:posOffset>386019</wp:posOffset>
                </wp:positionV>
                <wp:extent cx="5256530"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C086DCF" id="Graphic 116" o:spid="_x0000_s1026" style="position:absolute;margin-left:124.7pt;margin-top:30.4pt;width:413.9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" path="m,l5255996,e" filled="f" strokecolor="#0075bf" strokeweight="2pt">
                <v:path arrowok="t"/>
                <w10:wrap anchorx="page"/>
              </v:shape>
            </w:pict>
          </mc:Fallback>
        </mc:AlternateContent>
      </w:r>
      <w:bookmarkStart w:id="315" w:name="Committal"/>
      <w:bookmarkStart w:id="316" w:name="_Words_of_committal"/>
      <w:bookmarkStart w:id="317" w:name="_bookmark133"/>
      <w:bookmarkEnd w:id="315"/>
      <w:bookmarkEnd w:id="316"/>
      <w:bookmarkEnd w:id="317"/>
      <w:r w:rsidRPr="007C2EC2">
        <w:rPr>
          <w:color w:val="0075BF"/>
          <w:spacing w:val="-2"/>
          <w:lang w:val="en-GB"/>
        </w:rPr>
        <w:t>Committal</w:t>
      </w:r>
    </w:p>
    <w:p w14:paraId="59D57D6E" w14:textId="77777777" w:rsidR="0088485D" w:rsidRPr="007C2EC2" w:rsidRDefault="001D2D53">
      <w:pPr>
        <w:pStyle w:val="BodyText"/>
        <w:spacing w:before="293"/>
        <w:ind w:left="1594"/>
        <w:rPr>
          <w:lang w:val="en-GB"/>
        </w:rPr>
      </w:pPr>
      <w:r w:rsidRPr="007C2EC2">
        <w:rPr>
          <w:color w:val="0099FF"/>
          <w:lang w:val="en-GB"/>
        </w:rPr>
        <w:t>When</w:t>
      </w:r>
      <w:r w:rsidRPr="007C2EC2">
        <w:rPr>
          <w:color w:val="0099FF"/>
          <w:spacing w:val="5"/>
          <w:lang w:val="en-GB"/>
        </w:rPr>
        <w:t xml:space="preserve"> </w:t>
      </w:r>
      <w:r w:rsidRPr="007C2EC2">
        <w:rPr>
          <w:color w:val="0099FF"/>
          <w:lang w:val="en-GB"/>
        </w:rPr>
        <w:t>all</w:t>
      </w:r>
      <w:r w:rsidRPr="007C2EC2">
        <w:rPr>
          <w:color w:val="0099FF"/>
          <w:spacing w:val="7"/>
          <w:lang w:val="en-GB"/>
        </w:rPr>
        <w:t xml:space="preserve"> </w:t>
      </w:r>
      <w:r w:rsidRPr="007C2EC2">
        <w:rPr>
          <w:color w:val="0099FF"/>
          <w:lang w:val="en-GB"/>
        </w:rPr>
        <w:t>have</w:t>
      </w:r>
      <w:r w:rsidRPr="007C2EC2">
        <w:rPr>
          <w:color w:val="0099FF"/>
          <w:spacing w:val="7"/>
          <w:lang w:val="en-GB"/>
        </w:rPr>
        <w:t xml:space="preserve"> </w:t>
      </w:r>
      <w:r w:rsidRPr="007C2EC2">
        <w:rPr>
          <w:color w:val="0099FF"/>
          <w:lang w:val="en-GB"/>
        </w:rPr>
        <w:t>gathered</w:t>
      </w:r>
      <w:r w:rsidRPr="007C2EC2">
        <w:rPr>
          <w:color w:val="0099FF"/>
          <w:spacing w:val="7"/>
          <w:lang w:val="en-GB"/>
        </w:rPr>
        <w:t xml:space="preserve"> </w:t>
      </w:r>
      <w:r w:rsidRPr="007C2EC2">
        <w:rPr>
          <w:color w:val="0099FF"/>
          <w:lang w:val="en-GB"/>
        </w:rPr>
        <w:t>at</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graveside</w:t>
      </w:r>
      <w:r w:rsidRPr="007C2EC2">
        <w:rPr>
          <w:color w:val="0099FF"/>
          <w:spacing w:val="7"/>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crematorium</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Minister</w:t>
      </w:r>
      <w:r w:rsidRPr="007C2EC2">
        <w:rPr>
          <w:color w:val="0099FF"/>
          <w:spacing w:val="7"/>
          <w:lang w:val="en-GB"/>
        </w:rPr>
        <w:t xml:space="preserve"> </w:t>
      </w:r>
      <w:r w:rsidRPr="007C2EC2">
        <w:rPr>
          <w:color w:val="0099FF"/>
          <w:spacing w:val="-2"/>
          <w:lang w:val="en-GB"/>
        </w:rPr>
        <w:t>says:</w:t>
      </w:r>
    </w:p>
    <w:p w14:paraId="59D57D6F" w14:textId="77777777" w:rsidR="0088485D" w:rsidRPr="007C2EC2" w:rsidRDefault="0088485D">
      <w:pPr>
        <w:rPr>
          <w:lang w:val="en-GB"/>
        </w:rPr>
        <w:sectPr w:rsidR="0088485D" w:rsidRPr="007C2EC2">
          <w:pgSz w:w="11900" w:h="16840"/>
          <w:pgMar w:top="980" w:right="460" w:bottom="740" w:left="900" w:header="0" w:footer="545" w:gutter="0"/>
          <w:cols w:space="720"/>
        </w:sectPr>
      </w:pPr>
    </w:p>
    <w:p w14:paraId="59D57D70" w14:textId="77777777" w:rsidR="0088485D" w:rsidRPr="007C2EC2" w:rsidRDefault="0088485D">
      <w:pPr>
        <w:pStyle w:val="BodyText"/>
        <w:rPr>
          <w:lang w:val="en-GB"/>
        </w:rPr>
      </w:pPr>
    </w:p>
    <w:p w14:paraId="59D57D71" w14:textId="77777777" w:rsidR="0088485D" w:rsidRPr="007C2EC2" w:rsidRDefault="0088485D">
      <w:pPr>
        <w:pStyle w:val="BodyText"/>
        <w:rPr>
          <w:lang w:val="en-GB"/>
        </w:rPr>
      </w:pPr>
    </w:p>
    <w:p w14:paraId="59D57D72" w14:textId="77777777" w:rsidR="0088485D" w:rsidRPr="007C2EC2" w:rsidRDefault="0088485D">
      <w:pPr>
        <w:pStyle w:val="BodyText"/>
        <w:rPr>
          <w:lang w:val="en-GB"/>
        </w:rPr>
      </w:pPr>
    </w:p>
    <w:p w14:paraId="59D57D73" w14:textId="77777777" w:rsidR="0088485D" w:rsidRPr="007C2EC2" w:rsidRDefault="0088485D">
      <w:pPr>
        <w:pStyle w:val="BodyText"/>
        <w:spacing w:before="17"/>
        <w:rPr>
          <w:lang w:val="en-GB"/>
        </w:rPr>
      </w:pPr>
    </w:p>
    <w:p w14:paraId="59D57D74" w14:textId="77777777" w:rsidR="0088485D" w:rsidRPr="007C2EC2" w:rsidRDefault="001D2D53">
      <w:pPr>
        <w:pStyle w:val="BodyText"/>
        <w:ind w:left="1594"/>
        <w:rPr>
          <w:lang w:val="en-GB"/>
        </w:rPr>
      </w:pPr>
      <w:r w:rsidRPr="007C2EC2">
        <w:rPr>
          <w:lang w:val="en-GB"/>
        </w:rPr>
        <w:t>The</w:t>
      </w:r>
      <w:r w:rsidRPr="007C2EC2">
        <w:rPr>
          <w:spacing w:val="5"/>
          <w:lang w:val="en-GB"/>
        </w:rPr>
        <w:t xml:space="preserve"> </w:t>
      </w:r>
      <w:r w:rsidRPr="007C2EC2">
        <w:rPr>
          <w:lang w:val="en-GB"/>
        </w:rPr>
        <w:t>Word</w:t>
      </w:r>
      <w:r w:rsidRPr="007C2EC2">
        <w:rPr>
          <w:spacing w:val="7"/>
          <w:lang w:val="en-GB"/>
        </w:rPr>
        <w:t xml:space="preserve"> </w:t>
      </w:r>
      <w:r w:rsidRPr="007C2EC2">
        <w:rPr>
          <w:lang w:val="en-GB"/>
        </w:rPr>
        <w:t>became</w:t>
      </w:r>
      <w:r w:rsidRPr="007C2EC2">
        <w:rPr>
          <w:spacing w:val="8"/>
          <w:lang w:val="en-GB"/>
        </w:rPr>
        <w:t xml:space="preserve"> </w:t>
      </w:r>
      <w:r w:rsidRPr="007C2EC2">
        <w:rPr>
          <w:lang w:val="en-GB"/>
        </w:rPr>
        <w:t>flesh</w:t>
      </w:r>
      <w:r w:rsidRPr="007C2EC2">
        <w:rPr>
          <w:spacing w:val="7"/>
          <w:lang w:val="en-GB"/>
        </w:rPr>
        <w:t xml:space="preserve"> </w:t>
      </w:r>
      <w:r w:rsidRPr="007C2EC2">
        <w:rPr>
          <w:lang w:val="en-GB"/>
        </w:rPr>
        <w:t>and</w:t>
      </w:r>
      <w:r w:rsidRPr="007C2EC2">
        <w:rPr>
          <w:spacing w:val="8"/>
          <w:lang w:val="en-GB"/>
        </w:rPr>
        <w:t xml:space="preserve"> </w:t>
      </w:r>
      <w:r w:rsidRPr="007C2EC2">
        <w:rPr>
          <w:lang w:val="en-GB"/>
        </w:rPr>
        <w:t>lived</w:t>
      </w:r>
      <w:r w:rsidRPr="007C2EC2">
        <w:rPr>
          <w:spacing w:val="7"/>
          <w:lang w:val="en-GB"/>
        </w:rPr>
        <w:t xml:space="preserve"> </w:t>
      </w:r>
      <w:r w:rsidRPr="007C2EC2">
        <w:rPr>
          <w:lang w:val="en-GB"/>
        </w:rPr>
        <w:t>among</w:t>
      </w:r>
      <w:r w:rsidRPr="007C2EC2">
        <w:rPr>
          <w:spacing w:val="8"/>
          <w:lang w:val="en-GB"/>
        </w:rPr>
        <w:t xml:space="preserve"> </w:t>
      </w:r>
      <w:r w:rsidRPr="007C2EC2">
        <w:rPr>
          <w:spacing w:val="-5"/>
          <w:lang w:val="en-GB"/>
        </w:rPr>
        <w:t>us,</w:t>
      </w:r>
    </w:p>
    <w:p w14:paraId="59D57D75" w14:textId="77777777" w:rsidR="0088485D" w:rsidRPr="007C2EC2" w:rsidRDefault="001D2D53">
      <w:pPr>
        <w:spacing w:before="143"/>
        <w:rPr>
          <w:sz w:val="32"/>
          <w:lang w:val="en-GB"/>
        </w:rPr>
      </w:pPr>
      <w:r w:rsidRPr="007C2EC2">
        <w:rPr>
          <w:lang w:val="en-GB"/>
        </w:rPr>
        <w:br w:type="column"/>
      </w:r>
    </w:p>
    <w:p w14:paraId="59D57D76" w14:textId="77777777" w:rsidR="0088485D" w:rsidRPr="007C2EC2" w:rsidRDefault="001D2D53">
      <w:pPr>
        <w:pStyle w:val="Heading3"/>
        <w:ind w:left="403"/>
        <w:jc w:val="left"/>
        <w:rPr>
          <w:u w:val="none"/>
          <w:lang w:val="en-GB"/>
        </w:rPr>
      </w:pP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7D77"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226" w:space="40"/>
            <w:col w:w="4274"/>
          </w:cols>
        </w:sectPr>
      </w:pPr>
    </w:p>
    <w:p w14:paraId="59D57D78" w14:textId="77777777" w:rsidR="0088485D" w:rsidRPr="007C2EC2" w:rsidRDefault="001D2D53">
      <w:pPr>
        <w:pStyle w:val="BodyText"/>
        <w:spacing w:before="46" w:line="280" w:lineRule="auto"/>
        <w:ind w:left="1594"/>
        <w:rPr>
          <w:lang w:val="en-GB"/>
        </w:rPr>
      </w:pPr>
      <w:r w:rsidRPr="007C2EC2">
        <w:rPr>
          <w:lang w:val="en-GB"/>
        </w:rPr>
        <w:t>and we have seen his glory, the glory as of a father’s only son, full of grace and truth.</w:t>
      </w:r>
    </w:p>
    <w:p w14:paraId="59D57D79" w14:textId="77777777" w:rsidR="0088485D" w:rsidRPr="007C2EC2" w:rsidRDefault="001D2D53">
      <w:pPr>
        <w:rPr>
          <w:sz w:val="23"/>
          <w:lang w:val="en-GB"/>
        </w:rPr>
      </w:pPr>
      <w:r w:rsidRPr="007C2EC2">
        <w:rPr>
          <w:lang w:val="en-GB"/>
        </w:rPr>
        <w:br w:type="column"/>
      </w:r>
    </w:p>
    <w:p w14:paraId="59D57D7A" w14:textId="77777777" w:rsidR="0088485D" w:rsidRPr="007C2EC2" w:rsidRDefault="0088485D">
      <w:pPr>
        <w:pStyle w:val="BodyText"/>
        <w:spacing w:before="137"/>
        <w:rPr>
          <w:lang w:val="en-GB"/>
        </w:rPr>
      </w:pPr>
    </w:p>
    <w:p w14:paraId="59D57D7B" w14:textId="77777777" w:rsidR="0088485D" w:rsidRPr="007C2EC2" w:rsidRDefault="001D2D53">
      <w:pPr>
        <w:pStyle w:val="BodyText"/>
        <w:ind w:left="738"/>
        <w:rPr>
          <w:lang w:val="en-GB"/>
        </w:rPr>
      </w:pPr>
      <w:r w:rsidRPr="007C2EC2">
        <w:rPr>
          <w:lang w:val="en-GB"/>
        </w:rPr>
        <w:t>John</w:t>
      </w:r>
      <w:r w:rsidRPr="007C2EC2">
        <w:rPr>
          <w:spacing w:val="20"/>
          <w:lang w:val="en-GB"/>
        </w:rPr>
        <w:t xml:space="preserve"> </w:t>
      </w:r>
      <w:r w:rsidRPr="007C2EC2">
        <w:rPr>
          <w:spacing w:val="-4"/>
          <w:lang w:val="en-GB"/>
        </w:rPr>
        <w:t>1:14</w:t>
      </w:r>
    </w:p>
    <w:p w14:paraId="59D57D7C"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8050" w:space="40"/>
            <w:col w:w="2450"/>
          </w:cols>
        </w:sectPr>
      </w:pPr>
    </w:p>
    <w:p w14:paraId="59D57D7D" w14:textId="77777777" w:rsidR="0088485D" w:rsidRPr="007C2EC2" w:rsidRDefault="0088485D">
      <w:pPr>
        <w:pStyle w:val="BodyText"/>
        <w:spacing w:before="33"/>
        <w:rPr>
          <w:sz w:val="20"/>
          <w:lang w:val="en-GB"/>
        </w:rPr>
      </w:pPr>
    </w:p>
    <w:p w14:paraId="59D57D7E"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D7F" w14:textId="77777777" w:rsidR="0088485D" w:rsidRPr="007C2EC2" w:rsidRDefault="001D2D53">
      <w:pPr>
        <w:pStyle w:val="BodyText"/>
        <w:spacing w:before="93"/>
        <w:ind w:left="1594"/>
        <w:rPr>
          <w:lang w:val="en-GB"/>
        </w:rPr>
      </w:pPr>
      <w:r w:rsidRPr="007C2EC2">
        <w:rPr>
          <w:lang w:val="en-GB"/>
        </w:rPr>
        <w:t>We</w:t>
      </w:r>
      <w:r w:rsidRPr="007C2EC2">
        <w:rPr>
          <w:spacing w:val="1"/>
          <w:lang w:val="en-GB"/>
        </w:rPr>
        <w:t xml:space="preserve"> </w:t>
      </w:r>
      <w:r w:rsidRPr="007C2EC2">
        <w:rPr>
          <w:lang w:val="en-GB"/>
        </w:rPr>
        <w:t>are</w:t>
      </w:r>
      <w:r w:rsidRPr="007C2EC2">
        <w:rPr>
          <w:spacing w:val="4"/>
          <w:lang w:val="en-GB"/>
        </w:rPr>
        <w:t xml:space="preserve"> </w:t>
      </w:r>
      <w:r w:rsidRPr="007C2EC2">
        <w:rPr>
          <w:lang w:val="en-GB"/>
        </w:rPr>
        <w:t>not</w:t>
      </w:r>
      <w:r w:rsidRPr="007C2EC2">
        <w:rPr>
          <w:spacing w:val="4"/>
          <w:lang w:val="en-GB"/>
        </w:rPr>
        <w:t xml:space="preserve"> </w:t>
      </w:r>
      <w:r w:rsidRPr="007C2EC2">
        <w:rPr>
          <w:lang w:val="en-GB"/>
        </w:rPr>
        <w:t>our</w:t>
      </w:r>
      <w:r w:rsidRPr="007C2EC2">
        <w:rPr>
          <w:spacing w:val="4"/>
          <w:lang w:val="en-GB"/>
        </w:rPr>
        <w:t xml:space="preserve"> </w:t>
      </w:r>
      <w:r w:rsidRPr="007C2EC2">
        <w:rPr>
          <w:spacing w:val="-4"/>
          <w:lang w:val="en-GB"/>
        </w:rPr>
        <w:t>own.</w:t>
      </w:r>
    </w:p>
    <w:p w14:paraId="59D57D80" w14:textId="77777777" w:rsidR="0088485D" w:rsidRPr="007C2EC2" w:rsidRDefault="001D2D53">
      <w:pPr>
        <w:pStyle w:val="BodyText"/>
        <w:spacing w:before="45" w:line="280" w:lineRule="auto"/>
        <w:ind w:left="1594" w:right="553"/>
        <w:rPr>
          <w:lang w:val="en-GB"/>
        </w:rPr>
      </w:pPr>
      <w:r w:rsidRPr="007C2EC2">
        <w:rPr>
          <w:lang w:val="en-GB"/>
        </w:rPr>
        <w:t>Our bodies are temples of the Holy Spirit and through them we glorify God.</w:t>
      </w:r>
    </w:p>
    <w:p w14:paraId="59D57D81" w14:textId="77777777" w:rsidR="0088485D" w:rsidRPr="007C2EC2" w:rsidRDefault="0088485D">
      <w:pPr>
        <w:pStyle w:val="BodyText"/>
        <w:rPr>
          <w:lang w:val="en-GB"/>
        </w:rPr>
      </w:pPr>
    </w:p>
    <w:p w14:paraId="59D57D82" w14:textId="77777777" w:rsidR="0088485D" w:rsidRPr="007C2EC2" w:rsidRDefault="0088485D">
      <w:pPr>
        <w:pStyle w:val="BodyText"/>
        <w:rPr>
          <w:lang w:val="en-GB"/>
        </w:rPr>
      </w:pPr>
    </w:p>
    <w:p w14:paraId="59D57D83" w14:textId="77777777" w:rsidR="0088485D" w:rsidRPr="007C2EC2" w:rsidRDefault="0088485D">
      <w:pPr>
        <w:pStyle w:val="BodyText"/>
        <w:rPr>
          <w:lang w:val="en-GB"/>
        </w:rPr>
      </w:pPr>
    </w:p>
    <w:p w14:paraId="59D57D84" w14:textId="77777777" w:rsidR="0088485D" w:rsidRPr="007C2EC2" w:rsidRDefault="0088485D">
      <w:pPr>
        <w:pStyle w:val="BodyText"/>
        <w:spacing w:before="113"/>
        <w:rPr>
          <w:lang w:val="en-GB"/>
        </w:rPr>
      </w:pPr>
    </w:p>
    <w:p w14:paraId="59D57D85" w14:textId="77777777" w:rsidR="0088485D" w:rsidRPr="007C2EC2" w:rsidRDefault="001D2D53">
      <w:pPr>
        <w:pStyle w:val="BodyText"/>
        <w:spacing w:line="280" w:lineRule="auto"/>
        <w:ind w:left="1594"/>
        <w:rPr>
          <w:lang w:val="en-GB"/>
        </w:rPr>
      </w:pPr>
      <w:r w:rsidRPr="007C2EC2">
        <w:rPr>
          <w:lang w:val="en-GB"/>
        </w:rPr>
        <w:t xml:space="preserve">... N ... ’s body has been a temple of God’s Spirit, through which </w:t>
      </w:r>
      <w:r w:rsidRPr="007C2EC2">
        <w:rPr>
          <w:i/>
          <w:lang w:val="en-GB"/>
        </w:rPr>
        <w:t xml:space="preserve">they </w:t>
      </w:r>
      <w:r w:rsidRPr="007C2EC2">
        <w:rPr>
          <w:lang w:val="en-GB"/>
        </w:rPr>
        <w:t>have served God</w:t>
      </w:r>
    </w:p>
    <w:p w14:paraId="59D57D86" w14:textId="77777777" w:rsidR="0088485D" w:rsidRPr="007C2EC2" w:rsidRDefault="001D2D53">
      <w:pPr>
        <w:rPr>
          <w:sz w:val="23"/>
          <w:lang w:val="en-GB"/>
        </w:rPr>
      </w:pPr>
      <w:r w:rsidRPr="007C2EC2">
        <w:rPr>
          <w:lang w:val="en-GB"/>
        </w:rPr>
        <w:br w:type="column"/>
      </w:r>
    </w:p>
    <w:p w14:paraId="59D57D87" w14:textId="77777777" w:rsidR="0088485D" w:rsidRPr="007C2EC2" w:rsidRDefault="0088485D">
      <w:pPr>
        <w:pStyle w:val="BodyText"/>
        <w:rPr>
          <w:lang w:val="en-GB"/>
        </w:rPr>
      </w:pPr>
    </w:p>
    <w:p w14:paraId="59D57D88" w14:textId="77777777" w:rsidR="0088485D" w:rsidRPr="007C2EC2" w:rsidRDefault="0088485D">
      <w:pPr>
        <w:pStyle w:val="BodyText"/>
        <w:spacing w:before="229"/>
        <w:rPr>
          <w:lang w:val="en-GB"/>
        </w:rPr>
      </w:pPr>
    </w:p>
    <w:p w14:paraId="59D57D89" w14:textId="77777777" w:rsidR="0088485D" w:rsidRPr="007C2EC2" w:rsidRDefault="001D2D53">
      <w:pPr>
        <w:pStyle w:val="ListParagraph"/>
        <w:numPr>
          <w:ilvl w:val="0"/>
          <w:numId w:val="18"/>
        </w:numPr>
        <w:tabs>
          <w:tab w:val="left" w:pos="1040"/>
        </w:tabs>
        <w:spacing w:before="0"/>
        <w:ind w:left="1040" w:hanging="199"/>
        <w:jc w:val="left"/>
        <w:rPr>
          <w:sz w:val="23"/>
          <w:lang w:val="en-GB"/>
        </w:rPr>
      </w:pPr>
      <w:r w:rsidRPr="007C2EC2">
        <w:rPr>
          <w:sz w:val="23"/>
          <w:lang w:val="en-GB"/>
        </w:rPr>
        <w:t>Corinthians</w:t>
      </w:r>
      <w:r w:rsidRPr="007C2EC2">
        <w:rPr>
          <w:spacing w:val="36"/>
          <w:sz w:val="23"/>
          <w:lang w:val="en-GB"/>
        </w:rPr>
        <w:t xml:space="preserve"> </w:t>
      </w:r>
      <w:r w:rsidRPr="007C2EC2">
        <w:rPr>
          <w:sz w:val="23"/>
          <w:lang w:val="en-GB"/>
        </w:rPr>
        <w:t>6:19,</w:t>
      </w:r>
      <w:r w:rsidRPr="007C2EC2">
        <w:rPr>
          <w:spacing w:val="36"/>
          <w:sz w:val="23"/>
          <w:lang w:val="en-GB"/>
        </w:rPr>
        <w:t xml:space="preserve"> </w:t>
      </w:r>
      <w:r w:rsidRPr="007C2EC2">
        <w:rPr>
          <w:spacing w:val="-5"/>
          <w:sz w:val="23"/>
          <w:lang w:val="en-GB"/>
        </w:rPr>
        <w:t>20</w:t>
      </w:r>
    </w:p>
    <w:p w14:paraId="59D57D8A" w14:textId="77777777" w:rsidR="0088485D" w:rsidRPr="007C2EC2" w:rsidRDefault="0088485D">
      <w:pPr>
        <w:pStyle w:val="BodyText"/>
        <w:spacing w:before="77"/>
        <w:rPr>
          <w:lang w:val="en-GB"/>
        </w:rPr>
      </w:pPr>
    </w:p>
    <w:p w14:paraId="59D57D8B" w14:textId="77777777" w:rsidR="0088485D" w:rsidRPr="007C2EC2" w:rsidRDefault="001D2D53">
      <w:pPr>
        <w:pStyle w:val="Heading3"/>
        <w:ind w:left="49"/>
        <w:jc w:val="left"/>
        <w:rPr>
          <w:u w:val="none"/>
          <w:lang w:val="en-GB"/>
        </w:rPr>
      </w:pPr>
      <w:r w:rsidRPr="007C2EC2">
        <w:rPr>
          <w:spacing w:val="-1"/>
          <w:u w:color="0099FF"/>
          <w:lang w:val="en-GB"/>
        </w:rPr>
        <w:t xml:space="preserve"> </w:t>
      </w:r>
      <w:r w:rsidRPr="007C2EC2">
        <w:rPr>
          <w:u w:color="0099FF"/>
          <w:lang w:val="en-GB"/>
        </w:rPr>
        <w:t>Words</w:t>
      </w:r>
      <w:r w:rsidRPr="007C2EC2">
        <w:rPr>
          <w:spacing w:val="7"/>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committal</w:t>
      </w:r>
    </w:p>
    <w:p w14:paraId="59D57D8C"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653" w:space="40"/>
            <w:col w:w="3847"/>
          </w:cols>
        </w:sectPr>
      </w:pPr>
    </w:p>
    <w:p w14:paraId="59D57D8D" w14:textId="77777777" w:rsidR="0088485D" w:rsidRPr="007C2EC2" w:rsidRDefault="001D2D53">
      <w:pPr>
        <w:pStyle w:val="BodyText"/>
        <w:spacing w:before="2"/>
        <w:ind w:left="1594"/>
        <w:rPr>
          <w:lang w:val="en-GB"/>
        </w:rPr>
      </w:pPr>
      <w:r w:rsidRPr="007C2EC2">
        <w:rPr>
          <w:lang w:val="en-GB"/>
        </w:rPr>
        <w:t>and</w:t>
      </w:r>
      <w:r w:rsidRPr="007C2EC2">
        <w:rPr>
          <w:spacing w:val="7"/>
          <w:lang w:val="en-GB"/>
        </w:rPr>
        <w:t xml:space="preserve"> </w:t>
      </w:r>
      <w:r w:rsidRPr="007C2EC2">
        <w:rPr>
          <w:lang w:val="en-GB"/>
        </w:rPr>
        <w:t>given</w:t>
      </w:r>
      <w:r w:rsidRPr="007C2EC2">
        <w:rPr>
          <w:spacing w:val="9"/>
          <w:lang w:val="en-GB"/>
        </w:rPr>
        <w:t xml:space="preserve"> </w:t>
      </w:r>
      <w:r w:rsidRPr="007C2EC2">
        <w:rPr>
          <w:lang w:val="en-GB"/>
        </w:rPr>
        <w:t>support</w:t>
      </w:r>
      <w:r w:rsidRPr="007C2EC2">
        <w:rPr>
          <w:spacing w:val="10"/>
          <w:lang w:val="en-GB"/>
        </w:rPr>
        <w:t xml:space="preserve"> </w:t>
      </w:r>
      <w:r w:rsidRPr="007C2EC2">
        <w:rPr>
          <w:lang w:val="en-GB"/>
        </w:rPr>
        <w:t>and</w:t>
      </w:r>
      <w:r w:rsidRPr="007C2EC2">
        <w:rPr>
          <w:spacing w:val="9"/>
          <w:lang w:val="en-GB"/>
        </w:rPr>
        <w:t xml:space="preserve"> </w:t>
      </w:r>
      <w:r w:rsidRPr="007C2EC2">
        <w:rPr>
          <w:lang w:val="en-GB"/>
        </w:rPr>
        <w:t>comfort</w:t>
      </w:r>
      <w:r w:rsidRPr="007C2EC2">
        <w:rPr>
          <w:spacing w:val="10"/>
          <w:lang w:val="en-GB"/>
        </w:rPr>
        <w:t xml:space="preserve"> </w:t>
      </w:r>
      <w:r w:rsidRPr="007C2EC2">
        <w:rPr>
          <w:lang w:val="en-GB"/>
        </w:rPr>
        <w:t>to</w:t>
      </w:r>
      <w:r w:rsidRPr="007C2EC2">
        <w:rPr>
          <w:spacing w:val="9"/>
          <w:lang w:val="en-GB"/>
        </w:rPr>
        <w:t xml:space="preserve"> </w:t>
      </w:r>
      <w:r w:rsidRPr="007C2EC2">
        <w:rPr>
          <w:lang w:val="en-GB"/>
        </w:rPr>
        <w:t>those</w:t>
      </w:r>
      <w:r w:rsidRPr="007C2EC2">
        <w:rPr>
          <w:spacing w:val="10"/>
          <w:lang w:val="en-GB"/>
        </w:rPr>
        <w:t xml:space="preserve"> </w:t>
      </w:r>
      <w:r w:rsidRPr="007C2EC2">
        <w:rPr>
          <w:lang w:val="en-GB"/>
        </w:rPr>
        <w:t>whom</w:t>
      </w:r>
      <w:r w:rsidRPr="007C2EC2">
        <w:rPr>
          <w:spacing w:val="9"/>
          <w:lang w:val="en-GB"/>
        </w:rPr>
        <w:t xml:space="preserve"> </w:t>
      </w:r>
      <w:r w:rsidRPr="007C2EC2">
        <w:rPr>
          <w:lang w:val="en-GB"/>
        </w:rPr>
        <w:t>they</w:t>
      </w:r>
      <w:r w:rsidRPr="007C2EC2">
        <w:rPr>
          <w:spacing w:val="10"/>
          <w:lang w:val="en-GB"/>
        </w:rPr>
        <w:t xml:space="preserve"> </w:t>
      </w:r>
      <w:r w:rsidRPr="007C2EC2">
        <w:rPr>
          <w:spacing w:val="-2"/>
          <w:lang w:val="en-GB"/>
        </w:rPr>
        <w:t>loved.</w:t>
      </w:r>
    </w:p>
    <w:p w14:paraId="59D57D8E" w14:textId="77777777" w:rsidR="0088485D" w:rsidRPr="007C2EC2" w:rsidRDefault="001D2D53">
      <w:pPr>
        <w:spacing w:before="45" w:line="280" w:lineRule="auto"/>
        <w:ind w:left="1594" w:right="5479"/>
        <w:rPr>
          <w:sz w:val="23"/>
          <w:lang w:val="en-GB"/>
        </w:rPr>
      </w:pPr>
      <w:r w:rsidRPr="007C2EC2">
        <w:rPr>
          <w:sz w:val="23"/>
          <w:lang w:val="en-GB"/>
        </w:rPr>
        <w:t xml:space="preserve">We now commit </w:t>
      </w:r>
      <w:r w:rsidRPr="007C2EC2">
        <w:rPr>
          <w:i/>
          <w:sz w:val="23"/>
          <w:lang w:val="en-GB"/>
        </w:rPr>
        <w:t xml:space="preserve">their </w:t>
      </w:r>
      <w:r w:rsidRPr="007C2EC2">
        <w:rPr>
          <w:sz w:val="23"/>
          <w:lang w:val="en-GB"/>
        </w:rPr>
        <w:t xml:space="preserve">mortal body to </w:t>
      </w:r>
      <w:r w:rsidRPr="007C2EC2">
        <w:rPr>
          <w:i/>
          <w:sz w:val="23"/>
          <w:lang w:val="en-GB"/>
        </w:rPr>
        <w:t xml:space="preserve">the elements/to the ground, </w:t>
      </w:r>
      <w:r w:rsidRPr="007C2EC2">
        <w:rPr>
          <w:sz w:val="23"/>
          <w:lang w:val="en-GB"/>
        </w:rPr>
        <w:t>trusting that by the power of God</w:t>
      </w:r>
    </w:p>
    <w:p w14:paraId="59D57D8F" w14:textId="77777777" w:rsidR="0088485D" w:rsidRPr="007C2EC2" w:rsidRDefault="001D2D53">
      <w:pPr>
        <w:pStyle w:val="BodyText"/>
        <w:spacing w:before="2" w:line="280" w:lineRule="auto"/>
        <w:ind w:left="1594" w:right="2919"/>
        <w:rPr>
          <w:lang w:val="en-GB"/>
        </w:rPr>
      </w:pPr>
      <w:r w:rsidRPr="007C2EC2">
        <w:rPr>
          <w:lang w:val="en-GB"/>
        </w:rPr>
        <w:t>this perishable body will be clothed with the imperishable, and death will be swallowed up in victory;</w:t>
      </w:r>
    </w:p>
    <w:p w14:paraId="59D57D90" w14:textId="77777777" w:rsidR="0088485D" w:rsidRPr="007C2EC2" w:rsidRDefault="001D2D53">
      <w:pPr>
        <w:pStyle w:val="BodyText"/>
        <w:spacing w:before="1"/>
        <w:ind w:left="1594"/>
        <w:rPr>
          <w:lang w:val="en-GB"/>
        </w:rPr>
      </w:pPr>
      <w:r w:rsidRPr="007C2EC2">
        <w:rPr>
          <w:lang w:val="en-GB"/>
        </w:rPr>
        <w:t>through</w:t>
      </w:r>
      <w:r w:rsidRPr="007C2EC2">
        <w:rPr>
          <w:spacing w:val="9"/>
          <w:lang w:val="en-GB"/>
        </w:rPr>
        <w:t xml:space="preserve"> </w:t>
      </w:r>
      <w:r w:rsidRPr="007C2EC2">
        <w:rPr>
          <w:lang w:val="en-GB"/>
        </w:rPr>
        <w:t>Jesus</w:t>
      </w:r>
      <w:r w:rsidRPr="007C2EC2">
        <w:rPr>
          <w:spacing w:val="9"/>
          <w:lang w:val="en-GB"/>
        </w:rPr>
        <w:t xml:space="preserve"> </w:t>
      </w:r>
      <w:r w:rsidRPr="007C2EC2">
        <w:rPr>
          <w:spacing w:val="-2"/>
          <w:lang w:val="en-GB"/>
        </w:rPr>
        <w:t>Christ,</w:t>
      </w:r>
    </w:p>
    <w:p w14:paraId="59D57D91" w14:textId="77777777" w:rsidR="0088485D" w:rsidRPr="007C2EC2" w:rsidRDefault="001D2D53">
      <w:pPr>
        <w:pStyle w:val="BodyText"/>
        <w:spacing w:before="46" w:line="280" w:lineRule="auto"/>
        <w:ind w:left="1594" w:right="5816"/>
        <w:rPr>
          <w:lang w:val="en-GB"/>
        </w:rPr>
      </w:pPr>
      <w:r w:rsidRPr="007C2EC2">
        <w:rPr>
          <w:lang w:val="en-GB"/>
        </w:rPr>
        <w:t>our risen and ascended Lord, to whom be glory for ever.</w:t>
      </w:r>
    </w:p>
    <w:p w14:paraId="59D57D92"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D93" w14:textId="77777777" w:rsidR="0088485D" w:rsidRPr="007C2EC2" w:rsidRDefault="0088485D">
      <w:pPr>
        <w:pStyle w:val="BodyText"/>
        <w:spacing w:before="33"/>
        <w:rPr>
          <w:b/>
          <w:sz w:val="20"/>
          <w:lang w:val="en-GB"/>
        </w:rPr>
      </w:pPr>
    </w:p>
    <w:p w14:paraId="59D57D94"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D95" w14:textId="77777777" w:rsidR="0088485D" w:rsidRPr="007C2EC2" w:rsidRDefault="001D2D53">
      <w:pPr>
        <w:pStyle w:val="BodyText"/>
        <w:spacing w:before="92" w:line="280" w:lineRule="auto"/>
        <w:ind w:left="1593"/>
        <w:rPr>
          <w:lang w:val="en-GB"/>
        </w:rPr>
      </w:pPr>
      <w:r w:rsidRPr="007C2EC2">
        <w:rPr>
          <w:lang w:val="en-GB"/>
        </w:rPr>
        <w:t>I heard a voice from heaven saying, ‘Write this:</w:t>
      </w:r>
      <w:r w:rsidRPr="007C2EC2">
        <w:rPr>
          <w:spacing w:val="80"/>
          <w:w w:val="150"/>
          <w:lang w:val="en-GB"/>
        </w:rPr>
        <w:t xml:space="preserve"> </w:t>
      </w:r>
      <w:r w:rsidRPr="007C2EC2">
        <w:rPr>
          <w:lang w:val="en-GB"/>
        </w:rPr>
        <w:t>Blessed are the dead who from now on die in the Lord.’ ‘Yes’, says the Spirit, ‘they will rest from their labours, for their deeds follow them.’</w:t>
      </w:r>
    </w:p>
    <w:p w14:paraId="59D57D96" w14:textId="77777777" w:rsidR="0088485D" w:rsidRPr="007C2EC2" w:rsidRDefault="001D2D53">
      <w:pPr>
        <w:rPr>
          <w:sz w:val="23"/>
          <w:lang w:val="en-GB"/>
        </w:rPr>
      </w:pPr>
      <w:r w:rsidRPr="007C2EC2">
        <w:rPr>
          <w:lang w:val="en-GB"/>
        </w:rPr>
        <w:br w:type="column"/>
      </w:r>
    </w:p>
    <w:p w14:paraId="59D57D97" w14:textId="77777777" w:rsidR="0088485D" w:rsidRPr="007C2EC2" w:rsidRDefault="0088485D">
      <w:pPr>
        <w:pStyle w:val="BodyText"/>
        <w:rPr>
          <w:lang w:val="en-GB"/>
        </w:rPr>
      </w:pPr>
    </w:p>
    <w:p w14:paraId="59D57D98" w14:textId="77777777" w:rsidR="0088485D" w:rsidRPr="007C2EC2" w:rsidRDefault="0088485D">
      <w:pPr>
        <w:pStyle w:val="BodyText"/>
        <w:rPr>
          <w:lang w:val="en-GB"/>
        </w:rPr>
      </w:pPr>
    </w:p>
    <w:p w14:paraId="59D57D99" w14:textId="77777777" w:rsidR="0088485D" w:rsidRPr="007C2EC2" w:rsidRDefault="0088485D">
      <w:pPr>
        <w:pStyle w:val="BodyText"/>
        <w:rPr>
          <w:lang w:val="en-GB"/>
        </w:rPr>
      </w:pPr>
    </w:p>
    <w:p w14:paraId="59D57D9A" w14:textId="77777777" w:rsidR="0088485D" w:rsidRPr="007C2EC2" w:rsidRDefault="0088485D">
      <w:pPr>
        <w:pStyle w:val="BodyText"/>
        <w:spacing w:before="10"/>
        <w:rPr>
          <w:lang w:val="en-GB"/>
        </w:rPr>
      </w:pPr>
    </w:p>
    <w:p w14:paraId="59D57D9B" w14:textId="77777777" w:rsidR="0088485D" w:rsidRPr="007C2EC2" w:rsidRDefault="001D2D53">
      <w:pPr>
        <w:pStyle w:val="BodyText"/>
        <w:ind w:left="737"/>
        <w:rPr>
          <w:lang w:val="en-GB"/>
        </w:rPr>
      </w:pPr>
      <w:r w:rsidRPr="007C2EC2">
        <w:rPr>
          <w:lang w:val="en-GB"/>
        </w:rPr>
        <w:t>Revelation</w:t>
      </w:r>
      <w:r w:rsidRPr="007C2EC2">
        <w:rPr>
          <w:spacing w:val="32"/>
          <w:lang w:val="en-GB"/>
        </w:rPr>
        <w:t xml:space="preserve"> </w:t>
      </w:r>
      <w:r w:rsidRPr="007C2EC2">
        <w:rPr>
          <w:spacing w:val="-2"/>
          <w:lang w:val="en-GB"/>
        </w:rPr>
        <w:t>14:13</w:t>
      </w:r>
    </w:p>
    <w:p w14:paraId="59D57D9C"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306" w:space="40"/>
            <w:col w:w="3194"/>
          </w:cols>
        </w:sectPr>
      </w:pPr>
    </w:p>
    <w:p w14:paraId="59D57D9D" w14:textId="77777777" w:rsidR="0088485D" w:rsidRPr="007C2EC2" w:rsidRDefault="0088485D">
      <w:pPr>
        <w:pStyle w:val="BodyText"/>
        <w:spacing w:before="33"/>
        <w:rPr>
          <w:sz w:val="20"/>
          <w:lang w:val="en-GB"/>
        </w:rPr>
      </w:pPr>
    </w:p>
    <w:p w14:paraId="59D57D9E"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D9F" w14:textId="77777777" w:rsidR="0088485D" w:rsidRPr="007C2EC2" w:rsidRDefault="001D2D53">
      <w:pPr>
        <w:pStyle w:val="BodyText"/>
        <w:spacing w:before="93" w:line="280" w:lineRule="auto"/>
        <w:ind w:left="1593"/>
        <w:rPr>
          <w:lang w:val="en-GB"/>
        </w:rPr>
      </w:pPr>
      <w:r w:rsidRPr="007C2EC2">
        <w:rPr>
          <w:lang w:val="en-GB"/>
        </w:rPr>
        <w:t>For we know that if the earthly tent we live in is destroyed,</w:t>
      </w:r>
      <w:r w:rsidRPr="007C2EC2">
        <w:rPr>
          <w:spacing w:val="40"/>
          <w:lang w:val="en-GB"/>
        </w:rPr>
        <w:t xml:space="preserve"> </w:t>
      </w:r>
      <w:r w:rsidRPr="007C2EC2">
        <w:rPr>
          <w:lang w:val="en-GB"/>
        </w:rPr>
        <w:t>we have a building from God, a house not made with hands, eternal in the heavens.</w:t>
      </w:r>
    </w:p>
    <w:p w14:paraId="59D57DA0" w14:textId="77777777" w:rsidR="0088485D" w:rsidRPr="007C2EC2" w:rsidRDefault="001D2D53">
      <w:pPr>
        <w:rPr>
          <w:sz w:val="23"/>
          <w:lang w:val="en-GB"/>
        </w:rPr>
      </w:pPr>
      <w:r w:rsidRPr="007C2EC2">
        <w:rPr>
          <w:lang w:val="en-GB"/>
        </w:rPr>
        <w:br w:type="column"/>
      </w:r>
    </w:p>
    <w:p w14:paraId="59D57DA1" w14:textId="77777777" w:rsidR="0088485D" w:rsidRPr="007C2EC2" w:rsidRDefault="0088485D">
      <w:pPr>
        <w:pStyle w:val="BodyText"/>
        <w:rPr>
          <w:lang w:val="en-GB"/>
        </w:rPr>
      </w:pPr>
    </w:p>
    <w:p w14:paraId="59D57DA2" w14:textId="77777777" w:rsidR="0088485D" w:rsidRPr="007C2EC2" w:rsidRDefault="0088485D">
      <w:pPr>
        <w:pStyle w:val="BodyText"/>
        <w:spacing w:before="229"/>
        <w:rPr>
          <w:lang w:val="en-GB"/>
        </w:rPr>
      </w:pPr>
    </w:p>
    <w:p w14:paraId="59D57DA3" w14:textId="77777777" w:rsidR="0088485D" w:rsidRPr="007C2EC2" w:rsidRDefault="001D2D53">
      <w:pPr>
        <w:pStyle w:val="ListParagraph"/>
        <w:numPr>
          <w:ilvl w:val="0"/>
          <w:numId w:val="18"/>
        </w:numPr>
        <w:tabs>
          <w:tab w:val="left" w:pos="419"/>
        </w:tabs>
        <w:spacing w:before="1"/>
        <w:ind w:left="419" w:hanging="199"/>
        <w:jc w:val="left"/>
        <w:rPr>
          <w:sz w:val="23"/>
          <w:lang w:val="en-GB"/>
        </w:rPr>
      </w:pPr>
      <w:r w:rsidRPr="007C2EC2">
        <w:rPr>
          <w:sz w:val="23"/>
          <w:lang w:val="en-GB"/>
        </w:rPr>
        <w:t>Corinthians</w:t>
      </w:r>
      <w:r w:rsidRPr="007C2EC2">
        <w:rPr>
          <w:spacing w:val="48"/>
          <w:sz w:val="23"/>
          <w:lang w:val="en-GB"/>
        </w:rPr>
        <w:t xml:space="preserve"> </w:t>
      </w:r>
      <w:r w:rsidRPr="007C2EC2">
        <w:rPr>
          <w:spacing w:val="-5"/>
          <w:sz w:val="23"/>
          <w:lang w:val="en-GB"/>
        </w:rPr>
        <w:t>5:1</w:t>
      </w:r>
    </w:p>
    <w:p w14:paraId="59D57DA4" w14:textId="77777777" w:rsidR="0088485D" w:rsidRPr="007C2EC2" w:rsidRDefault="0088485D">
      <w:pPr>
        <w:rPr>
          <w:sz w:val="23"/>
          <w:lang w:val="en-GB"/>
        </w:rPr>
        <w:sectPr w:rsidR="0088485D" w:rsidRPr="007C2EC2">
          <w:type w:val="continuous"/>
          <w:pgSz w:w="11900" w:h="16840"/>
          <w:pgMar w:top="1940" w:right="460" w:bottom="280" w:left="900" w:header="0" w:footer="545" w:gutter="0"/>
          <w:cols w:num="2" w:space="720" w:equalWidth="0">
            <w:col w:w="7807" w:space="40"/>
            <w:col w:w="2693"/>
          </w:cols>
        </w:sectPr>
      </w:pPr>
    </w:p>
    <w:p w14:paraId="59D57DA5" w14:textId="77777777" w:rsidR="0088485D" w:rsidRPr="007C2EC2" w:rsidRDefault="0088485D">
      <w:pPr>
        <w:pStyle w:val="BodyText"/>
        <w:rPr>
          <w:lang w:val="en-GB"/>
        </w:rPr>
      </w:pPr>
    </w:p>
    <w:p w14:paraId="59D57DA6" w14:textId="77777777" w:rsidR="0088485D" w:rsidRPr="007C2EC2" w:rsidRDefault="0088485D">
      <w:pPr>
        <w:pStyle w:val="BodyText"/>
        <w:spacing w:before="103"/>
        <w:rPr>
          <w:lang w:val="en-GB"/>
        </w:rPr>
      </w:pPr>
    </w:p>
    <w:p w14:paraId="59D57DA7" w14:textId="77777777" w:rsidR="0088485D" w:rsidRPr="007C2EC2" w:rsidRDefault="001D2D53">
      <w:pPr>
        <w:pStyle w:val="BodyText"/>
        <w:ind w:left="908"/>
        <w:rPr>
          <w:lang w:val="en-GB"/>
        </w:rPr>
      </w:pPr>
      <w:bookmarkStart w:id="318" w:name="_Ascription_of_glory"/>
      <w:bookmarkStart w:id="319" w:name="_bookmark134"/>
      <w:bookmarkEnd w:id="318"/>
      <w:bookmarkEnd w:id="319"/>
      <w:r w:rsidRPr="007C2EC2">
        <w:rPr>
          <w:lang w:val="en-GB"/>
        </w:rPr>
        <w:t>Merciful</w:t>
      </w:r>
      <w:r w:rsidRPr="007C2EC2">
        <w:rPr>
          <w:spacing w:val="7"/>
          <w:lang w:val="en-GB"/>
        </w:rPr>
        <w:t xml:space="preserve"> </w:t>
      </w:r>
      <w:r w:rsidRPr="007C2EC2">
        <w:rPr>
          <w:spacing w:val="-4"/>
          <w:lang w:val="en-GB"/>
        </w:rPr>
        <w:t>God,</w:t>
      </w:r>
    </w:p>
    <w:p w14:paraId="59D57DA8" w14:textId="77777777" w:rsidR="0088485D" w:rsidRPr="007C2EC2" w:rsidRDefault="001D2D53">
      <w:pPr>
        <w:pStyle w:val="BodyText"/>
        <w:spacing w:before="46" w:line="280" w:lineRule="auto"/>
        <w:ind w:left="908" w:right="528"/>
        <w:rPr>
          <w:lang w:val="en-GB"/>
        </w:rPr>
      </w:pPr>
      <w:r w:rsidRPr="007C2EC2">
        <w:rPr>
          <w:lang w:val="en-GB"/>
        </w:rPr>
        <w:t>you have prepared for those who love you such good things as pass our understanding; pour into our hearts such love towards you, that we, loving you above all things,</w:t>
      </w:r>
    </w:p>
    <w:p w14:paraId="59D57DA9" w14:textId="77777777" w:rsidR="0088485D" w:rsidRPr="007C2EC2" w:rsidRDefault="001D2D53">
      <w:pPr>
        <w:pStyle w:val="BodyText"/>
        <w:spacing w:before="2" w:line="280" w:lineRule="auto"/>
        <w:ind w:left="908" w:right="1997"/>
        <w:rPr>
          <w:lang w:val="en-GB"/>
        </w:rPr>
      </w:pPr>
      <w:r w:rsidRPr="007C2EC2">
        <w:rPr>
          <w:lang w:val="en-GB"/>
        </w:rPr>
        <w:t>may obtain your promises, which exceed all we can desire; through Jesus Christ our Lord.</w:t>
      </w:r>
    </w:p>
    <w:p w14:paraId="59D57DAA"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DAB" w14:textId="77777777" w:rsidR="0088485D" w:rsidRPr="007C2EC2" w:rsidRDefault="001D2D53">
      <w:pPr>
        <w:pStyle w:val="BodyText"/>
        <w:spacing w:before="185"/>
        <w:ind w:left="908"/>
        <w:rPr>
          <w:lang w:val="en-GB"/>
        </w:rPr>
      </w:pPr>
      <w:r w:rsidRPr="007C2EC2">
        <w:rPr>
          <w:color w:val="0099FF"/>
          <w:spacing w:val="-5"/>
          <w:lang w:val="en-GB"/>
        </w:rPr>
        <w:t>or</w:t>
      </w:r>
    </w:p>
    <w:p w14:paraId="59D57DAC" w14:textId="77777777" w:rsidR="0088485D" w:rsidRPr="007C2EC2" w:rsidRDefault="001D2D53">
      <w:pPr>
        <w:pStyle w:val="BodyText"/>
        <w:spacing w:before="216" w:line="280" w:lineRule="auto"/>
        <w:ind w:left="908" w:right="1857"/>
        <w:jc w:val="both"/>
        <w:rPr>
          <w:lang w:val="en-GB"/>
        </w:rPr>
      </w:pPr>
      <w:r w:rsidRPr="007C2EC2">
        <w:rPr>
          <w:lang w:val="en-GB"/>
        </w:rPr>
        <w:t>O Lord, support us by your grace through all the hours of life’s day; until the shadows lengthen,</w:t>
      </w:r>
    </w:p>
    <w:p w14:paraId="59D57DAD" w14:textId="77777777" w:rsidR="0088485D" w:rsidRPr="007C2EC2" w:rsidRDefault="001D2D53">
      <w:pPr>
        <w:pStyle w:val="BodyText"/>
        <w:spacing w:before="2" w:line="280" w:lineRule="auto"/>
        <w:ind w:left="908" w:right="2569"/>
        <w:rPr>
          <w:lang w:val="en-GB"/>
        </w:rPr>
      </w:pPr>
      <w:r w:rsidRPr="007C2EC2">
        <w:rPr>
          <w:lang w:val="en-GB"/>
        </w:rPr>
        <w:t>the busy world is hushed, the fever of life is over, and the evening comes. Then,</w:t>
      </w:r>
      <w:r w:rsidRPr="007C2EC2">
        <w:rPr>
          <w:spacing w:val="-4"/>
          <w:lang w:val="en-GB"/>
        </w:rPr>
        <w:t xml:space="preserve"> </w:t>
      </w:r>
      <w:r w:rsidRPr="007C2EC2">
        <w:rPr>
          <w:lang w:val="en-GB"/>
        </w:rPr>
        <w:t>Lord,</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your</w:t>
      </w:r>
      <w:r w:rsidRPr="007C2EC2">
        <w:rPr>
          <w:spacing w:val="-4"/>
          <w:lang w:val="en-GB"/>
        </w:rPr>
        <w:t xml:space="preserve"> </w:t>
      </w:r>
      <w:r w:rsidRPr="007C2EC2">
        <w:rPr>
          <w:lang w:val="en-GB"/>
        </w:rPr>
        <w:t>mercy,</w:t>
      </w:r>
    </w:p>
    <w:p w14:paraId="59D57DAE" w14:textId="77777777" w:rsidR="0088485D" w:rsidRPr="007C2EC2" w:rsidRDefault="001D2D53">
      <w:pPr>
        <w:pStyle w:val="BodyText"/>
        <w:spacing w:before="2" w:line="280" w:lineRule="auto"/>
        <w:ind w:left="908" w:right="1526"/>
        <w:rPr>
          <w:lang w:val="en-GB"/>
        </w:rPr>
      </w:pPr>
      <w:r w:rsidRPr="007C2EC2">
        <w:rPr>
          <w:lang w:val="en-GB"/>
        </w:rPr>
        <w:t>grant us safe lodging, a holy rest, and peace at the last;</w:t>
      </w:r>
    </w:p>
    <w:p w14:paraId="59D57DAF" w14:textId="77777777" w:rsidR="0088485D" w:rsidRPr="007C2EC2" w:rsidRDefault="001D2D53">
      <w:pPr>
        <w:pStyle w:val="BodyText"/>
        <w:spacing w:before="1"/>
        <w:ind w:left="908"/>
        <w:rPr>
          <w:lang w:val="en-GB"/>
        </w:rPr>
      </w:pPr>
      <w:r w:rsidRPr="007C2EC2">
        <w:rPr>
          <w:lang w:val="en-GB"/>
        </w:rPr>
        <w:t>through</w:t>
      </w:r>
      <w:r w:rsidRPr="007C2EC2">
        <w:rPr>
          <w:spacing w:val="6"/>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7DB0"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DB1" w14:textId="77777777" w:rsidR="0088485D" w:rsidRPr="007C2EC2" w:rsidRDefault="0088485D">
      <w:pPr>
        <w:pStyle w:val="BodyText"/>
        <w:rPr>
          <w:b/>
          <w:lang w:val="en-GB"/>
        </w:rPr>
      </w:pPr>
    </w:p>
    <w:p w14:paraId="59D57DB2" w14:textId="77777777" w:rsidR="0088485D" w:rsidRPr="007C2EC2" w:rsidRDefault="0088485D">
      <w:pPr>
        <w:pStyle w:val="BodyText"/>
        <w:rPr>
          <w:b/>
          <w:lang w:val="en-GB"/>
        </w:rPr>
      </w:pPr>
    </w:p>
    <w:p w14:paraId="59D57DB3" w14:textId="77777777" w:rsidR="0088485D" w:rsidRPr="007C2EC2" w:rsidRDefault="0088485D">
      <w:pPr>
        <w:pStyle w:val="BodyText"/>
        <w:spacing w:before="111"/>
        <w:rPr>
          <w:b/>
          <w:lang w:val="en-GB"/>
        </w:rPr>
      </w:pPr>
    </w:p>
    <w:p w14:paraId="59D57DB4" w14:textId="77777777" w:rsidR="0088485D" w:rsidRPr="007C2EC2" w:rsidRDefault="001D2D53">
      <w:pPr>
        <w:pStyle w:val="BodyText"/>
        <w:spacing w:line="280" w:lineRule="auto"/>
        <w:ind w:left="908"/>
        <w:jc w:val="both"/>
        <w:rPr>
          <w:lang w:val="en-GB"/>
        </w:rPr>
      </w:pPr>
      <w:r w:rsidRPr="007C2EC2">
        <w:rPr>
          <w:lang w:val="en-GB"/>
        </w:rPr>
        <w:t>Now to the One who is able to keep us from falling, and set us in the presence of his glory,</w:t>
      </w:r>
    </w:p>
    <w:p w14:paraId="59D57DB5" w14:textId="77777777" w:rsidR="0088485D" w:rsidRPr="007C2EC2" w:rsidRDefault="001D2D53">
      <w:pPr>
        <w:pStyle w:val="BodyText"/>
        <w:spacing w:before="2" w:line="280" w:lineRule="auto"/>
        <w:ind w:left="908" w:right="2341"/>
        <w:jc w:val="both"/>
        <w:rPr>
          <w:lang w:val="en-GB"/>
        </w:rPr>
      </w:pPr>
      <w:r w:rsidRPr="007C2EC2">
        <w:rPr>
          <w:lang w:val="en-GB"/>
        </w:rPr>
        <w:t>jubilant</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above</w:t>
      </w:r>
      <w:r w:rsidRPr="007C2EC2">
        <w:rPr>
          <w:spacing w:val="-2"/>
          <w:lang w:val="en-GB"/>
        </w:rPr>
        <w:t xml:space="preserve"> </w:t>
      </w:r>
      <w:r w:rsidRPr="007C2EC2">
        <w:rPr>
          <w:lang w:val="en-GB"/>
        </w:rPr>
        <w:t>reproach, to the only God our Saviour, be glory and majesty,</w:t>
      </w:r>
    </w:p>
    <w:p w14:paraId="59D57DB6" w14:textId="77777777" w:rsidR="0088485D" w:rsidRPr="007C2EC2" w:rsidRDefault="001D2D53">
      <w:pPr>
        <w:pStyle w:val="BodyText"/>
        <w:spacing w:before="1"/>
        <w:ind w:left="908"/>
        <w:rPr>
          <w:lang w:val="en-GB"/>
        </w:rPr>
      </w:pPr>
      <w:r w:rsidRPr="007C2EC2">
        <w:rPr>
          <w:lang w:val="en-GB"/>
        </w:rPr>
        <w:t>power</w:t>
      </w:r>
      <w:r w:rsidRPr="007C2EC2">
        <w:rPr>
          <w:spacing w:val="5"/>
          <w:lang w:val="en-GB"/>
        </w:rPr>
        <w:t xml:space="preserve"> </w:t>
      </w:r>
      <w:r w:rsidRPr="007C2EC2">
        <w:rPr>
          <w:lang w:val="en-GB"/>
        </w:rPr>
        <w:t>and</w:t>
      </w:r>
      <w:r w:rsidRPr="007C2EC2">
        <w:rPr>
          <w:spacing w:val="6"/>
          <w:lang w:val="en-GB"/>
        </w:rPr>
        <w:t xml:space="preserve"> </w:t>
      </w:r>
      <w:r w:rsidRPr="007C2EC2">
        <w:rPr>
          <w:spacing w:val="-2"/>
          <w:lang w:val="en-GB"/>
        </w:rPr>
        <w:t>authority,</w:t>
      </w:r>
    </w:p>
    <w:p w14:paraId="59D57DB7" w14:textId="77777777" w:rsidR="0088485D" w:rsidRPr="007C2EC2" w:rsidRDefault="001D2D53">
      <w:pPr>
        <w:pStyle w:val="BodyText"/>
        <w:spacing w:before="46"/>
        <w:ind w:left="908"/>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7DB8" w14:textId="77777777" w:rsidR="0088485D" w:rsidRPr="007C2EC2" w:rsidRDefault="001D2D53">
      <w:pPr>
        <w:pStyle w:val="BodyText"/>
        <w:spacing w:before="45"/>
        <w:ind w:left="908"/>
        <w:rPr>
          <w:lang w:val="en-GB"/>
        </w:rPr>
      </w:pPr>
      <w:r w:rsidRPr="007C2EC2">
        <w:rPr>
          <w:lang w:val="en-GB"/>
        </w:rPr>
        <w:t>before</w:t>
      </w:r>
      <w:r w:rsidRPr="007C2EC2">
        <w:rPr>
          <w:spacing w:val="4"/>
          <w:lang w:val="en-GB"/>
        </w:rPr>
        <w:t xml:space="preserve"> </w:t>
      </w:r>
      <w:r w:rsidRPr="007C2EC2">
        <w:rPr>
          <w:lang w:val="en-GB"/>
        </w:rPr>
        <w:t>all</w:t>
      </w:r>
      <w:r w:rsidRPr="007C2EC2">
        <w:rPr>
          <w:spacing w:val="5"/>
          <w:lang w:val="en-GB"/>
        </w:rPr>
        <w:t xml:space="preserve"> </w:t>
      </w:r>
      <w:r w:rsidRPr="007C2EC2">
        <w:rPr>
          <w:lang w:val="en-GB"/>
        </w:rPr>
        <w:t>time,</w:t>
      </w:r>
      <w:r w:rsidRPr="007C2EC2">
        <w:rPr>
          <w:spacing w:val="4"/>
          <w:lang w:val="en-GB"/>
        </w:rPr>
        <w:t xml:space="preserve"> </w:t>
      </w:r>
      <w:r w:rsidRPr="007C2EC2">
        <w:rPr>
          <w:lang w:val="en-GB"/>
        </w:rPr>
        <w:t>now,</w:t>
      </w:r>
      <w:r w:rsidRPr="007C2EC2">
        <w:rPr>
          <w:spacing w:val="5"/>
          <w:lang w:val="en-GB"/>
        </w:rPr>
        <w:t xml:space="preserve"> </w:t>
      </w:r>
      <w:r w:rsidRPr="007C2EC2">
        <w:rPr>
          <w:lang w:val="en-GB"/>
        </w:rPr>
        <w:t>and</w:t>
      </w:r>
      <w:r w:rsidRPr="007C2EC2">
        <w:rPr>
          <w:spacing w:val="4"/>
          <w:lang w:val="en-GB"/>
        </w:rPr>
        <w:t xml:space="preserve"> </w:t>
      </w:r>
      <w:r w:rsidRPr="007C2EC2">
        <w:rPr>
          <w:lang w:val="en-GB"/>
        </w:rPr>
        <w:t>for</w:t>
      </w:r>
      <w:r w:rsidRPr="007C2EC2">
        <w:rPr>
          <w:spacing w:val="5"/>
          <w:lang w:val="en-GB"/>
        </w:rPr>
        <w:t xml:space="preserve"> </w:t>
      </w:r>
      <w:r w:rsidRPr="007C2EC2">
        <w:rPr>
          <w:spacing w:val="-2"/>
          <w:lang w:val="en-GB"/>
        </w:rPr>
        <w:t>evermore.</w:t>
      </w:r>
    </w:p>
    <w:p w14:paraId="59D57DB9" w14:textId="77777777" w:rsidR="0088485D" w:rsidRPr="007C2EC2" w:rsidRDefault="001D2D53">
      <w:pPr>
        <w:pStyle w:val="Heading3"/>
        <w:spacing w:before="67"/>
        <w:ind w:right="1352"/>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Prayers</w:t>
      </w:r>
    </w:p>
    <w:p w14:paraId="59D57DBA" w14:textId="77777777" w:rsidR="0088485D" w:rsidRPr="007C2EC2" w:rsidRDefault="0088485D">
      <w:pPr>
        <w:pStyle w:val="BodyText"/>
        <w:rPr>
          <w:b/>
          <w:sz w:val="32"/>
          <w:lang w:val="en-GB"/>
        </w:rPr>
      </w:pPr>
    </w:p>
    <w:p w14:paraId="59D57DBB" w14:textId="77777777" w:rsidR="0088485D" w:rsidRPr="007C2EC2" w:rsidRDefault="0088485D">
      <w:pPr>
        <w:pStyle w:val="BodyText"/>
        <w:rPr>
          <w:b/>
          <w:sz w:val="32"/>
          <w:lang w:val="en-GB"/>
        </w:rPr>
      </w:pPr>
    </w:p>
    <w:p w14:paraId="59D57DBC" w14:textId="77777777" w:rsidR="0088485D" w:rsidRPr="007C2EC2" w:rsidRDefault="0088485D">
      <w:pPr>
        <w:pStyle w:val="BodyText"/>
        <w:rPr>
          <w:b/>
          <w:sz w:val="32"/>
          <w:lang w:val="en-GB"/>
        </w:rPr>
      </w:pPr>
    </w:p>
    <w:p w14:paraId="59D57DBD" w14:textId="77777777" w:rsidR="0088485D" w:rsidRPr="007C2EC2" w:rsidRDefault="0088485D">
      <w:pPr>
        <w:pStyle w:val="BodyText"/>
        <w:rPr>
          <w:b/>
          <w:sz w:val="32"/>
          <w:lang w:val="en-GB"/>
        </w:rPr>
      </w:pPr>
    </w:p>
    <w:p w14:paraId="59D57DBE" w14:textId="77777777" w:rsidR="0088485D" w:rsidRPr="007C2EC2" w:rsidRDefault="0088485D">
      <w:pPr>
        <w:pStyle w:val="BodyText"/>
        <w:rPr>
          <w:b/>
          <w:sz w:val="32"/>
          <w:lang w:val="en-GB"/>
        </w:rPr>
      </w:pPr>
    </w:p>
    <w:p w14:paraId="59D57DBF" w14:textId="77777777" w:rsidR="0088485D" w:rsidRPr="007C2EC2" w:rsidRDefault="0088485D">
      <w:pPr>
        <w:pStyle w:val="BodyText"/>
        <w:rPr>
          <w:b/>
          <w:sz w:val="32"/>
          <w:lang w:val="en-GB"/>
        </w:rPr>
      </w:pPr>
    </w:p>
    <w:p w14:paraId="59D57DC0" w14:textId="77777777" w:rsidR="0088485D" w:rsidRPr="007C2EC2" w:rsidRDefault="0088485D">
      <w:pPr>
        <w:pStyle w:val="BodyText"/>
        <w:rPr>
          <w:b/>
          <w:sz w:val="32"/>
          <w:lang w:val="en-GB"/>
        </w:rPr>
      </w:pPr>
    </w:p>
    <w:p w14:paraId="59D57DC1" w14:textId="77777777" w:rsidR="0088485D" w:rsidRPr="007C2EC2" w:rsidRDefault="0088485D">
      <w:pPr>
        <w:pStyle w:val="BodyText"/>
        <w:rPr>
          <w:b/>
          <w:sz w:val="32"/>
          <w:lang w:val="en-GB"/>
        </w:rPr>
      </w:pPr>
    </w:p>
    <w:p w14:paraId="59D57DC2" w14:textId="77777777" w:rsidR="0088485D" w:rsidRPr="007C2EC2" w:rsidRDefault="0088485D">
      <w:pPr>
        <w:pStyle w:val="BodyText"/>
        <w:rPr>
          <w:b/>
          <w:sz w:val="32"/>
          <w:lang w:val="en-GB"/>
        </w:rPr>
      </w:pPr>
    </w:p>
    <w:p w14:paraId="59D57DC3" w14:textId="77777777" w:rsidR="0088485D" w:rsidRPr="007C2EC2" w:rsidRDefault="0088485D">
      <w:pPr>
        <w:pStyle w:val="BodyText"/>
        <w:rPr>
          <w:b/>
          <w:sz w:val="32"/>
          <w:lang w:val="en-GB"/>
        </w:rPr>
      </w:pPr>
    </w:p>
    <w:p w14:paraId="59D57DC4" w14:textId="77777777" w:rsidR="0088485D" w:rsidRPr="007C2EC2" w:rsidRDefault="0088485D">
      <w:pPr>
        <w:pStyle w:val="BodyText"/>
        <w:rPr>
          <w:b/>
          <w:sz w:val="32"/>
          <w:lang w:val="en-GB"/>
        </w:rPr>
      </w:pPr>
    </w:p>
    <w:p w14:paraId="59D57DC5" w14:textId="77777777" w:rsidR="0088485D" w:rsidRPr="007C2EC2" w:rsidRDefault="0088485D">
      <w:pPr>
        <w:pStyle w:val="BodyText"/>
        <w:rPr>
          <w:b/>
          <w:sz w:val="32"/>
          <w:lang w:val="en-GB"/>
        </w:rPr>
      </w:pPr>
    </w:p>
    <w:p w14:paraId="59D57DC6" w14:textId="77777777" w:rsidR="0088485D" w:rsidRPr="007C2EC2" w:rsidRDefault="0088485D">
      <w:pPr>
        <w:pStyle w:val="BodyText"/>
        <w:rPr>
          <w:b/>
          <w:sz w:val="32"/>
          <w:lang w:val="en-GB"/>
        </w:rPr>
      </w:pPr>
    </w:p>
    <w:p w14:paraId="59D57DC7" w14:textId="77777777" w:rsidR="0088485D" w:rsidRPr="007C2EC2" w:rsidRDefault="0088485D">
      <w:pPr>
        <w:pStyle w:val="BodyText"/>
        <w:rPr>
          <w:b/>
          <w:sz w:val="32"/>
          <w:lang w:val="en-GB"/>
        </w:rPr>
      </w:pPr>
    </w:p>
    <w:p w14:paraId="59D57DC8" w14:textId="77777777" w:rsidR="0088485D" w:rsidRPr="007C2EC2" w:rsidRDefault="0088485D">
      <w:pPr>
        <w:pStyle w:val="BodyText"/>
        <w:rPr>
          <w:b/>
          <w:sz w:val="32"/>
          <w:lang w:val="en-GB"/>
        </w:rPr>
      </w:pPr>
    </w:p>
    <w:p w14:paraId="59D57DC9" w14:textId="77777777" w:rsidR="0088485D" w:rsidRPr="007C2EC2" w:rsidRDefault="0088485D">
      <w:pPr>
        <w:pStyle w:val="BodyText"/>
        <w:rPr>
          <w:b/>
          <w:sz w:val="32"/>
          <w:lang w:val="en-GB"/>
        </w:rPr>
      </w:pPr>
    </w:p>
    <w:p w14:paraId="59D57DCA" w14:textId="77777777" w:rsidR="0088485D" w:rsidRPr="007C2EC2" w:rsidRDefault="0088485D">
      <w:pPr>
        <w:pStyle w:val="BodyText"/>
        <w:rPr>
          <w:b/>
          <w:sz w:val="32"/>
          <w:lang w:val="en-GB"/>
        </w:rPr>
      </w:pPr>
    </w:p>
    <w:p w14:paraId="59D57DCB" w14:textId="77777777" w:rsidR="0088485D" w:rsidRPr="007C2EC2" w:rsidRDefault="0088485D">
      <w:pPr>
        <w:pStyle w:val="BodyText"/>
        <w:rPr>
          <w:b/>
          <w:sz w:val="32"/>
          <w:lang w:val="en-GB"/>
        </w:rPr>
      </w:pPr>
    </w:p>
    <w:p w14:paraId="59D57DCC" w14:textId="77777777" w:rsidR="0088485D" w:rsidRPr="007C2EC2" w:rsidRDefault="0088485D">
      <w:pPr>
        <w:pStyle w:val="BodyText"/>
        <w:spacing w:before="321"/>
        <w:rPr>
          <w:b/>
          <w:sz w:val="32"/>
          <w:lang w:val="en-GB"/>
        </w:rPr>
      </w:pPr>
    </w:p>
    <w:p w14:paraId="59D57DCD" w14:textId="77777777" w:rsidR="0088485D" w:rsidRPr="007C2EC2" w:rsidRDefault="001D2D53">
      <w:pPr>
        <w:ind w:right="1352"/>
        <w:jc w:val="right"/>
        <w:rPr>
          <w:b/>
          <w:sz w:val="32"/>
          <w:lang w:val="en-GB"/>
        </w:rPr>
      </w:pPr>
      <w:r w:rsidRPr="007C2EC2">
        <w:rPr>
          <w:b/>
          <w:spacing w:val="7"/>
          <w:sz w:val="32"/>
          <w:u w:val="single" w:color="0099FF"/>
          <w:lang w:val="en-GB"/>
        </w:rPr>
        <w:t xml:space="preserve"> </w:t>
      </w:r>
      <w:r w:rsidRPr="007C2EC2">
        <w:rPr>
          <w:b/>
          <w:sz w:val="32"/>
          <w:u w:val="single" w:color="0099FF"/>
          <w:lang w:val="en-GB"/>
        </w:rPr>
        <w:t>Ascription</w:t>
      </w:r>
      <w:r w:rsidRPr="007C2EC2">
        <w:rPr>
          <w:b/>
          <w:spacing w:val="13"/>
          <w:sz w:val="32"/>
          <w:u w:val="single" w:color="0099FF"/>
          <w:lang w:val="en-GB"/>
        </w:rPr>
        <w:t xml:space="preserve"> </w:t>
      </w:r>
      <w:r w:rsidRPr="007C2EC2">
        <w:rPr>
          <w:b/>
          <w:sz w:val="32"/>
          <w:u w:val="single" w:color="0099FF"/>
          <w:lang w:val="en-GB"/>
        </w:rPr>
        <w:t>of</w:t>
      </w:r>
      <w:r w:rsidRPr="007C2EC2">
        <w:rPr>
          <w:b/>
          <w:spacing w:val="14"/>
          <w:sz w:val="32"/>
          <w:u w:val="single" w:color="0099FF"/>
          <w:lang w:val="en-GB"/>
        </w:rPr>
        <w:t xml:space="preserve"> </w:t>
      </w:r>
      <w:r w:rsidRPr="007C2EC2">
        <w:rPr>
          <w:b/>
          <w:spacing w:val="-2"/>
          <w:sz w:val="32"/>
          <w:u w:val="single" w:color="0099FF"/>
          <w:lang w:val="en-GB"/>
        </w:rPr>
        <w:t>glory</w:t>
      </w:r>
    </w:p>
    <w:p w14:paraId="59D57DCE" w14:textId="77777777" w:rsidR="0088485D" w:rsidRPr="007C2EC2" w:rsidRDefault="0088485D">
      <w:pPr>
        <w:pStyle w:val="BodyText"/>
        <w:rPr>
          <w:b/>
          <w:sz w:val="32"/>
          <w:lang w:val="en-GB"/>
        </w:rPr>
      </w:pPr>
    </w:p>
    <w:p w14:paraId="59D57DCF" w14:textId="77777777" w:rsidR="0088485D" w:rsidRPr="007C2EC2" w:rsidRDefault="0088485D">
      <w:pPr>
        <w:pStyle w:val="BodyText"/>
        <w:rPr>
          <w:b/>
          <w:sz w:val="32"/>
          <w:lang w:val="en-GB"/>
        </w:rPr>
      </w:pPr>
    </w:p>
    <w:p w14:paraId="59D57DD0" w14:textId="77777777" w:rsidR="0088485D" w:rsidRPr="007C2EC2" w:rsidRDefault="0088485D">
      <w:pPr>
        <w:pStyle w:val="BodyText"/>
        <w:rPr>
          <w:b/>
          <w:sz w:val="32"/>
          <w:lang w:val="en-GB"/>
        </w:rPr>
      </w:pPr>
    </w:p>
    <w:p w14:paraId="59D57DD1" w14:textId="77777777" w:rsidR="0088485D" w:rsidRPr="007C2EC2" w:rsidRDefault="0088485D">
      <w:pPr>
        <w:pStyle w:val="BodyText"/>
        <w:rPr>
          <w:b/>
          <w:sz w:val="32"/>
          <w:lang w:val="en-GB"/>
        </w:rPr>
      </w:pPr>
    </w:p>
    <w:p w14:paraId="59D57DD2" w14:textId="77777777" w:rsidR="0088485D" w:rsidRPr="007C2EC2" w:rsidRDefault="0088485D">
      <w:pPr>
        <w:pStyle w:val="BodyText"/>
        <w:rPr>
          <w:b/>
          <w:sz w:val="32"/>
          <w:lang w:val="en-GB"/>
        </w:rPr>
      </w:pPr>
    </w:p>
    <w:p w14:paraId="59D57DD3" w14:textId="77777777" w:rsidR="0088485D" w:rsidRPr="007C2EC2" w:rsidRDefault="0088485D">
      <w:pPr>
        <w:pStyle w:val="BodyText"/>
        <w:rPr>
          <w:b/>
          <w:sz w:val="32"/>
          <w:lang w:val="en-GB"/>
        </w:rPr>
      </w:pPr>
    </w:p>
    <w:p w14:paraId="59D57DD4" w14:textId="77777777" w:rsidR="0088485D" w:rsidRPr="007C2EC2" w:rsidRDefault="0088485D">
      <w:pPr>
        <w:pStyle w:val="BodyText"/>
        <w:spacing w:before="101"/>
        <w:rPr>
          <w:b/>
          <w:sz w:val="32"/>
          <w:lang w:val="en-GB"/>
        </w:rPr>
      </w:pPr>
    </w:p>
    <w:p w14:paraId="59D57DD5" w14:textId="77777777" w:rsidR="0088485D" w:rsidRPr="007C2EC2" w:rsidRDefault="001D2D53">
      <w:pPr>
        <w:pStyle w:val="BodyText"/>
        <w:ind w:left="653"/>
        <w:rPr>
          <w:lang w:val="en-GB"/>
        </w:rPr>
      </w:pPr>
      <w:r w:rsidRPr="007C2EC2">
        <w:rPr>
          <w:lang w:val="en-GB"/>
        </w:rPr>
        <w:t>Jude:</w:t>
      </w:r>
      <w:r w:rsidRPr="007C2EC2">
        <w:rPr>
          <w:spacing w:val="21"/>
          <w:lang w:val="en-GB"/>
        </w:rPr>
        <w:t xml:space="preserve"> </w:t>
      </w:r>
      <w:r w:rsidRPr="007C2EC2">
        <w:rPr>
          <w:lang w:val="en-GB"/>
        </w:rPr>
        <w:t>24-25</w:t>
      </w:r>
      <w:r w:rsidRPr="007C2EC2">
        <w:rPr>
          <w:spacing w:val="21"/>
          <w:lang w:val="en-GB"/>
        </w:rPr>
        <w:t xml:space="preserve"> </w:t>
      </w:r>
      <w:r w:rsidRPr="007C2EC2">
        <w:rPr>
          <w:spacing w:val="-2"/>
          <w:lang w:val="en-GB"/>
        </w:rPr>
        <w:t>(adapted)</w:t>
      </w:r>
    </w:p>
    <w:p w14:paraId="59D57DD6"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186" w:space="0"/>
            <w:col w:w="4354"/>
          </w:cols>
        </w:sectPr>
      </w:pPr>
    </w:p>
    <w:p w14:paraId="59D57DD7" w14:textId="77777777" w:rsidR="0088485D" w:rsidRPr="007C2EC2" w:rsidRDefault="001D2D53">
      <w:pPr>
        <w:pStyle w:val="Heading3"/>
        <w:spacing w:before="67"/>
        <w:ind w:right="666"/>
        <w:rPr>
          <w:u w:val="none"/>
          <w:lang w:val="en-GB"/>
        </w:rPr>
      </w:pPr>
      <w:bookmarkStart w:id="320" w:name="_bookmark135"/>
      <w:bookmarkEnd w:id="320"/>
      <w:r w:rsidRPr="007C2EC2">
        <w:rPr>
          <w:u w:color="0099FF"/>
          <w:lang w:val="en-GB"/>
        </w:rPr>
        <w:t xml:space="preserve"> </w:t>
      </w:r>
      <w:r w:rsidRPr="007C2EC2">
        <w:rPr>
          <w:spacing w:val="-2"/>
          <w:u w:color="0099FF"/>
          <w:lang w:val="en-GB"/>
        </w:rPr>
        <w:t>Blessing</w:t>
      </w:r>
    </w:p>
    <w:p w14:paraId="59D57DD8" w14:textId="77777777" w:rsidR="0088485D" w:rsidRPr="007C2EC2" w:rsidRDefault="001D2D53">
      <w:pPr>
        <w:pStyle w:val="BodyText"/>
        <w:spacing w:before="197" w:line="280" w:lineRule="auto"/>
        <w:ind w:left="1594" w:right="5617"/>
        <w:jc w:val="both"/>
        <w:rPr>
          <w:lang w:val="en-GB"/>
        </w:rPr>
      </w:pPr>
      <w:r w:rsidRPr="007C2EC2">
        <w:rPr>
          <w:lang w:val="en-GB"/>
        </w:rPr>
        <w:t>Go forth into the world in peace; be of good courage;</w:t>
      </w:r>
    </w:p>
    <w:p w14:paraId="59D57DD9" w14:textId="77777777" w:rsidR="0088485D" w:rsidRPr="007C2EC2" w:rsidRDefault="001D2D53">
      <w:pPr>
        <w:pStyle w:val="BodyText"/>
        <w:spacing w:before="1" w:line="280" w:lineRule="auto"/>
        <w:ind w:left="1594" w:right="6001"/>
        <w:jc w:val="both"/>
        <w:rPr>
          <w:lang w:val="en-GB"/>
        </w:rPr>
      </w:pPr>
      <w:r w:rsidRPr="007C2EC2">
        <w:rPr>
          <w:lang w:val="en-GB"/>
        </w:rPr>
        <w:t>hold fast that which is good; render to no one evil for evil; strengthen the faint-hearted; support the weak;</w:t>
      </w:r>
    </w:p>
    <w:p w14:paraId="59D57DDA" w14:textId="77777777" w:rsidR="0088485D" w:rsidRPr="007C2EC2" w:rsidRDefault="001D2D53">
      <w:pPr>
        <w:pStyle w:val="BodyText"/>
        <w:spacing w:before="3"/>
        <w:ind w:left="1594"/>
        <w:rPr>
          <w:lang w:val="en-GB"/>
        </w:rPr>
      </w:pPr>
      <w:r w:rsidRPr="007C2EC2">
        <w:rPr>
          <w:lang w:val="en-GB"/>
        </w:rPr>
        <w:t>help</w:t>
      </w:r>
      <w:r w:rsidRPr="007C2EC2">
        <w:rPr>
          <w:spacing w:val="6"/>
          <w:lang w:val="en-GB"/>
        </w:rPr>
        <w:t xml:space="preserve"> </w:t>
      </w:r>
      <w:r w:rsidRPr="007C2EC2">
        <w:rPr>
          <w:lang w:val="en-GB"/>
        </w:rPr>
        <w:t>the</w:t>
      </w:r>
      <w:r w:rsidRPr="007C2EC2">
        <w:rPr>
          <w:spacing w:val="7"/>
          <w:lang w:val="en-GB"/>
        </w:rPr>
        <w:t xml:space="preserve"> </w:t>
      </w:r>
      <w:r w:rsidRPr="007C2EC2">
        <w:rPr>
          <w:spacing w:val="-2"/>
          <w:lang w:val="en-GB"/>
        </w:rPr>
        <w:t>afflicted;</w:t>
      </w:r>
    </w:p>
    <w:p w14:paraId="59D57DDB" w14:textId="77777777" w:rsidR="0088485D" w:rsidRPr="007C2EC2" w:rsidRDefault="001D2D53">
      <w:pPr>
        <w:pStyle w:val="BodyText"/>
        <w:spacing w:before="45"/>
        <w:ind w:left="1594"/>
        <w:rPr>
          <w:lang w:val="en-GB"/>
        </w:rPr>
      </w:pPr>
      <w:r w:rsidRPr="007C2EC2">
        <w:rPr>
          <w:lang w:val="en-GB"/>
        </w:rPr>
        <w:t>honour</w:t>
      </w:r>
      <w:r w:rsidRPr="007C2EC2">
        <w:rPr>
          <w:spacing w:val="7"/>
          <w:lang w:val="en-GB"/>
        </w:rPr>
        <w:t xml:space="preserve"> </w:t>
      </w:r>
      <w:r w:rsidRPr="007C2EC2">
        <w:rPr>
          <w:lang w:val="en-GB"/>
        </w:rPr>
        <w:t>all</w:t>
      </w:r>
      <w:r w:rsidRPr="007C2EC2">
        <w:rPr>
          <w:spacing w:val="7"/>
          <w:lang w:val="en-GB"/>
        </w:rPr>
        <w:t xml:space="preserve"> </w:t>
      </w:r>
      <w:r w:rsidRPr="007C2EC2">
        <w:rPr>
          <w:spacing w:val="-2"/>
          <w:lang w:val="en-GB"/>
        </w:rPr>
        <w:t>people;</w:t>
      </w:r>
    </w:p>
    <w:p w14:paraId="59D57DDC" w14:textId="77777777" w:rsidR="0088485D" w:rsidRPr="007C2EC2" w:rsidRDefault="001D2D53">
      <w:pPr>
        <w:pStyle w:val="BodyText"/>
        <w:spacing w:before="46"/>
        <w:ind w:left="1594"/>
        <w:rPr>
          <w:lang w:val="en-GB"/>
        </w:rPr>
      </w:pPr>
      <w:r w:rsidRPr="007C2EC2">
        <w:rPr>
          <w:lang w:val="en-GB"/>
        </w:rPr>
        <w:t>love</w:t>
      </w:r>
      <w:r w:rsidRPr="007C2EC2">
        <w:rPr>
          <w:spacing w:val="4"/>
          <w:lang w:val="en-GB"/>
        </w:rPr>
        <w:t xml:space="preserve"> </w:t>
      </w:r>
      <w:r w:rsidRPr="007C2EC2">
        <w:rPr>
          <w:lang w:val="en-GB"/>
        </w:rPr>
        <w:t>and</w:t>
      </w:r>
      <w:r w:rsidRPr="007C2EC2">
        <w:rPr>
          <w:spacing w:val="7"/>
          <w:lang w:val="en-GB"/>
        </w:rPr>
        <w:t xml:space="preserve"> </w:t>
      </w:r>
      <w:r w:rsidRPr="007C2EC2">
        <w:rPr>
          <w:lang w:val="en-GB"/>
        </w:rPr>
        <w:t>serve</w:t>
      </w:r>
      <w:r w:rsidRPr="007C2EC2">
        <w:rPr>
          <w:spacing w:val="6"/>
          <w:lang w:val="en-GB"/>
        </w:rPr>
        <w:t xml:space="preserve"> </w:t>
      </w:r>
      <w:r w:rsidRPr="007C2EC2">
        <w:rPr>
          <w:lang w:val="en-GB"/>
        </w:rPr>
        <w:t>the</w:t>
      </w:r>
      <w:r w:rsidRPr="007C2EC2">
        <w:rPr>
          <w:spacing w:val="7"/>
          <w:lang w:val="en-GB"/>
        </w:rPr>
        <w:t xml:space="preserve"> </w:t>
      </w:r>
      <w:r w:rsidRPr="007C2EC2">
        <w:rPr>
          <w:spacing w:val="-4"/>
          <w:lang w:val="en-GB"/>
        </w:rPr>
        <w:t>Lord,</w:t>
      </w:r>
    </w:p>
    <w:p w14:paraId="59D57DDD" w14:textId="77777777" w:rsidR="0088485D" w:rsidRPr="007C2EC2" w:rsidRDefault="001D2D53">
      <w:pPr>
        <w:pStyle w:val="BodyText"/>
        <w:spacing w:before="45"/>
        <w:ind w:left="1594"/>
        <w:rPr>
          <w:lang w:val="en-GB"/>
        </w:rPr>
      </w:pPr>
      <w:r w:rsidRPr="007C2EC2">
        <w:rPr>
          <w:lang w:val="en-GB"/>
        </w:rPr>
        <w:t>rejoicing</w:t>
      </w:r>
      <w:r w:rsidRPr="007C2EC2">
        <w:rPr>
          <w:spacing w:val="-2"/>
          <w:lang w:val="en-GB"/>
        </w:rPr>
        <w:t xml:space="preserve"> </w:t>
      </w:r>
      <w:r w:rsidRPr="007C2EC2">
        <w:rPr>
          <w:lang w:val="en-GB"/>
        </w:rPr>
        <w:t>in</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power</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Holy</w:t>
      </w:r>
      <w:r w:rsidRPr="007C2EC2">
        <w:rPr>
          <w:spacing w:val="-1"/>
          <w:lang w:val="en-GB"/>
        </w:rPr>
        <w:t xml:space="preserve"> </w:t>
      </w:r>
      <w:r w:rsidRPr="007C2EC2">
        <w:rPr>
          <w:spacing w:val="-2"/>
          <w:lang w:val="en-GB"/>
        </w:rPr>
        <w:t>Spirit.</w:t>
      </w:r>
    </w:p>
    <w:p w14:paraId="59D57DDE" w14:textId="77777777" w:rsidR="0088485D" w:rsidRPr="007C2EC2" w:rsidRDefault="001D2D53">
      <w:pPr>
        <w:pStyle w:val="BodyText"/>
        <w:spacing w:before="246" w:line="280" w:lineRule="auto"/>
        <w:ind w:left="1594" w:right="5528"/>
        <w:rPr>
          <w:lang w:val="en-GB"/>
        </w:rPr>
      </w:pPr>
      <w:r w:rsidRPr="007C2EC2">
        <w:rPr>
          <w:lang w:val="en-GB"/>
        </w:rPr>
        <w:t>The blessing of God be with you; the blessing of the Creator;</w:t>
      </w:r>
    </w:p>
    <w:p w14:paraId="59D57DDF" w14:textId="77777777" w:rsidR="0088485D" w:rsidRPr="007C2EC2" w:rsidRDefault="001D2D53">
      <w:pPr>
        <w:pStyle w:val="BodyText"/>
        <w:spacing w:before="1" w:line="280" w:lineRule="auto"/>
        <w:ind w:left="1594" w:right="6302"/>
        <w:rPr>
          <w:lang w:val="en-GB"/>
        </w:rPr>
      </w:pPr>
      <w:r w:rsidRPr="007C2EC2">
        <w:rPr>
          <w:lang w:val="en-GB"/>
        </w:rPr>
        <w:t>the blessing of the Son; the blessing of the Spirit, now and always.</w:t>
      </w:r>
    </w:p>
    <w:p w14:paraId="59D57DE0"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DE1"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7DE2" w14:textId="77777777" w:rsidR="0088485D" w:rsidRPr="007C2EC2" w:rsidRDefault="001D2D53">
      <w:pPr>
        <w:pStyle w:val="Heading1"/>
        <w:spacing w:line="223" w:lineRule="auto"/>
        <w:ind w:right="2586"/>
        <w:rPr>
          <w:lang w:val="en-GB"/>
        </w:rPr>
      </w:pPr>
      <w:bookmarkStart w:id="321" w:name="Services_for_a_Funeral_–_Three"/>
      <w:bookmarkStart w:id="322" w:name="A_service_of_Thanksgiving_for_one_who_ha"/>
      <w:bookmarkStart w:id="323" w:name="_bookmark136"/>
      <w:bookmarkEnd w:id="321"/>
      <w:bookmarkEnd w:id="322"/>
      <w:bookmarkEnd w:id="323"/>
      <w:r w:rsidRPr="007C2EC2">
        <w:rPr>
          <w:lang w:val="en-GB"/>
        </w:rPr>
        <w:t xml:space="preserve">Services for a Funeral – </w:t>
      </w:r>
      <w:r w:rsidRPr="007C2EC2">
        <w:rPr>
          <w:spacing w:val="-2"/>
          <w:lang w:val="en-GB"/>
        </w:rPr>
        <w:t>Three</w:t>
      </w:r>
    </w:p>
    <w:p w14:paraId="59D57DE3"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297" behindDoc="1" locked="0" layoutInCell="1" allowOverlap="1" wp14:anchorId="59D58D10" wp14:editId="59D58D11">
                <wp:simplePos x="0" y="0"/>
                <wp:positionH relativeFrom="page">
                  <wp:posOffset>716499</wp:posOffset>
                </wp:positionH>
                <wp:positionV relativeFrom="paragraph">
                  <wp:posOffset>51432</wp:posOffset>
                </wp:positionV>
                <wp:extent cx="568833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50BD2CB" id="Graphic 119" o:spid="_x0000_s1026" style="position:absolute;margin-left:56.4pt;margin-top:4.05pt;width:447.9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7DE4" w14:textId="77777777" w:rsidR="0088485D" w:rsidRPr="007C2EC2" w:rsidRDefault="001D2D53">
      <w:pPr>
        <w:pStyle w:val="Heading2"/>
        <w:spacing w:before="614"/>
        <w:ind w:left="908" w:right="3410"/>
        <w:rPr>
          <w:lang w:val="en-GB"/>
        </w:rPr>
      </w:pPr>
      <w:r w:rsidRPr="007C2EC2">
        <w:rPr>
          <w:color w:val="0075BF"/>
          <w:lang w:val="en-GB"/>
        </w:rPr>
        <w:t>A service of Thanksgiving for one who has died</w:t>
      </w:r>
    </w:p>
    <w:p w14:paraId="59D57DE5" w14:textId="77777777" w:rsidR="0088485D" w:rsidRPr="007C2EC2" w:rsidRDefault="001D2D53">
      <w:pPr>
        <w:pStyle w:val="BodyText"/>
        <w:spacing w:before="7"/>
        <w:rPr>
          <w:b/>
          <w:sz w:val="4"/>
          <w:lang w:val="en-GB"/>
        </w:rPr>
      </w:pPr>
      <w:r w:rsidRPr="007C2EC2">
        <w:rPr>
          <w:noProof/>
          <w:lang w:val="en-GB"/>
        </w:rPr>
        <mc:AlternateContent>
          <mc:Choice Requires="wps">
            <w:drawing>
              <wp:anchor distT="0" distB="0" distL="0" distR="0" simplePos="0" relativeHeight="251658298" behindDoc="1" locked="0" layoutInCell="1" allowOverlap="1" wp14:anchorId="59D58D12" wp14:editId="59D58D13">
                <wp:simplePos x="0" y="0"/>
                <wp:positionH relativeFrom="page">
                  <wp:posOffset>1148500</wp:posOffset>
                </wp:positionH>
                <wp:positionV relativeFrom="paragraph">
                  <wp:posOffset>49359</wp:posOffset>
                </wp:positionV>
                <wp:extent cx="525653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2D1A270" id="Graphic 120" o:spid="_x0000_s1026" style="position:absolute;margin-left:90.45pt;margin-top:3.9pt;width:413.9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59D57DE6" w14:textId="77777777" w:rsidR="0088485D" w:rsidRPr="007C2EC2" w:rsidRDefault="001D2D53">
      <w:pPr>
        <w:pStyle w:val="BodyText"/>
        <w:spacing w:before="196"/>
        <w:ind w:left="908"/>
        <w:rPr>
          <w:lang w:val="en-GB"/>
        </w:rPr>
      </w:pPr>
      <w:r w:rsidRPr="007C2EC2">
        <w:rPr>
          <w:color w:val="0099FF"/>
          <w:lang w:val="en-GB"/>
        </w:rPr>
        <w:t>to</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preceded</w:t>
      </w:r>
      <w:r w:rsidRPr="007C2EC2">
        <w:rPr>
          <w:color w:val="0099FF"/>
          <w:spacing w:val="7"/>
          <w:lang w:val="en-GB"/>
        </w:rPr>
        <w:t xml:space="preserve"> </w:t>
      </w:r>
      <w:r w:rsidRPr="007C2EC2">
        <w:rPr>
          <w:color w:val="0099FF"/>
          <w:lang w:val="en-GB"/>
        </w:rPr>
        <w:t>or</w:t>
      </w:r>
      <w:r w:rsidRPr="007C2EC2">
        <w:rPr>
          <w:color w:val="0099FF"/>
          <w:spacing w:val="7"/>
          <w:lang w:val="en-GB"/>
        </w:rPr>
        <w:t xml:space="preserve"> </w:t>
      </w:r>
      <w:r w:rsidRPr="007C2EC2">
        <w:rPr>
          <w:color w:val="0099FF"/>
          <w:lang w:val="en-GB"/>
        </w:rPr>
        <w:t>followed</w:t>
      </w:r>
      <w:r w:rsidRPr="007C2EC2">
        <w:rPr>
          <w:color w:val="0099FF"/>
          <w:spacing w:val="7"/>
          <w:lang w:val="en-GB"/>
        </w:rPr>
        <w:t xml:space="preserve"> </w:t>
      </w:r>
      <w:r w:rsidRPr="007C2EC2">
        <w:rPr>
          <w:color w:val="0099FF"/>
          <w:lang w:val="en-GB"/>
        </w:rPr>
        <w:t>by</w:t>
      </w:r>
      <w:r w:rsidRPr="007C2EC2">
        <w:rPr>
          <w:color w:val="0099FF"/>
          <w:spacing w:val="7"/>
          <w:lang w:val="en-GB"/>
        </w:rPr>
        <w:t xml:space="preserve"> </w:t>
      </w:r>
      <w:r w:rsidRPr="007C2EC2">
        <w:rPr>
          <w:color w:val="0099FF"/>
          <w:lang w:val="en-GB"/>
        </w:rPr>
        <w:t>the</w:t>
      </w:r>
      <w:r w:rsidRPr="007C2EC2">
        <w:rPr>
          <w:color w:val="0099FF"/>
          <w:spacing w:val="8"/>
          <w:lang w:val="en-GB"/>
        </w:rPr>
        <w:t xml:space="preserve"> </w:t>
      </w:r>
      <w:r w:rsidRPr="007C2EC2">
        <w:rPr>
          <w:color w:val="0099FF"/>
          <w:spacing w:val="-2"/>
          <w:lang w:val="en-GB"/>
        </w:rPr>
        <w:t>committal</w:t>
      </w:r>
    </w:p>
    <w:p w14:paraId="59D57DE7" w14:textId="77777777" w:rsidR="0088485D" w:rsidRPr="007C2EC2" w:rsidRDefault="001D2D53">
      <w:pPr>
        <w:pStyle w:val="ListParagraph"/>
        <w:numPr>
          <w:ilvl w:val="0"/>
          <w:numId w:val="17"/>
        </w:numPr>
        <w:tabs>
          <w:tab w:val="left" w:pos="1548"/>
          <w:tab w:val="right" w:leader="dot" w:pos="9088"/>
        </w:tabs>
        <w:spacing w:before="535"/>
        <w:jc w:val="left"/>
        <w:rPr>
          <w:sz w:val="23"/>
          <w:lang w:val="en-GB"/>
        </w:rPr>
      </w:pPr>
      <w:r w:rsidRPr="007C2EC2">
        <w:rPr>
          <w:sz w:val="23"/>
          <w:lang w:val="en-GB"/>
        </w:rPr>
        <w:t>Opening</w:t>
      </w:r>
      <w:r w:rsidRPr="007C2EC2">
        <w:rPr>
          <w:spacing w:val="-8"/>
          <w:sz w:val="23"/>
          <w:lang w:val="en-GB"/>
        </w:rPr>
        <w:t xml:space="preserve"> </w:t>
      </w:r>
      <w:r w:rsidRPr="007C2EC2">
        <w:rPr>
          <w:spacing w:val="-2"/>
          <w:sz w:val="23"/>
          <w:lang w:val="en-GB"/>
        </w:rPr>
        <w:t>words</w:t>
      </w:r>
      <w:r w:rsidRPr="007C2EC2">
        <w:rPr>
          <w:sz w:val="23"/>
          <w:lang w:val="en-GB"/>
        </w:rPr>
        <w:tab/>
      </w:r>
      <w:r w:rsidRPr="007C2EC2">
        <w:rPr>
          <w:spacing w:val="-5"/>
          <w:sz w:val="23"/>
          <w:lang w:val="en-GB"/>
        </w:rPr>
        <w:t>155</w:t>
      </w:r>
    </w:p>
    <w:p w14:paraId="59D57DE8" w14:textId="77777777" w:rsidR="0088485D" w:rsidRPr="007C2EC2" w:rsidRDefault="001D2D53">
      <w:pPr>
        <w:pStyle w:val="ListParagraph"/>
        <w:numPr>
          <w:ilvl w:val="0"/>
          <w:numId w:val="17"/>
        </w:numPr>
        <w:tabs>
          <w:tab w:val="left" w:pos="1548"/>
          <w:tab w:val="right" w:leader="dot" w:pos="9088"/>
        </w:tabs>
        <w:spacing w:before="56"/>
        <w:ind w:hanging="503"/>
        <w:jc w:val="left"/>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155</w:t>
      </w:r>
    </w:p>
    <w:p w14:paraId="59D57DE9" w14:textId="77777777" w:rsidR="0088485D" w:rsidRPr="007C2EC2" w:rsidRDefault="001D2D53">
      <w:pPr>
        <w:pStyle w:val="ListParagraph"/>
        <w:numPr>
          <w:ilvl w:val="0"/>
          <w:numId w:val="17"/>
        </w:numPr>
        <w:tabs>
          <w:tab w:val="left" w:pos="1548"/>
          <w:tab w:val="right" w:leader="dot" w:pos="9088"/>
        </w:tabs>
        <w:ind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155</w:t>
      </w:r>
    </w:p>
    <w:p w14:paraId="59D57DEA" w14:textId="77777777" w:rsidR="0088485D" w:rsidRPr="007C2EC2" w:rsidRDefault="001D2D53">
      <w:pPr>
        <w:pStyle w:val="ListParagraph"/>
        <w:numPr>
          <w:ilvl w:val="0"/>
          <w:numId w:val="17"/>
        </w:numPr>
        <w:tabs>
          <w:tab w:val="left" w:pos="1549"/>
          <w:tab w:val="right" w:leader="dot" w:pos="9089"/>
        </w:tabs>
        <w:spacing w:before="56"/>
        <w:ind w:left="1549"/>
        <w:jc w:val="left"/>
        <w:rPr>
          <w:sz w:val="23"/>
          <w:lang w:val="en-GB"/>
        </w:rPr>
      </w:pPr>
      <w:r w:rsidRPr="007C2EC2">
        <w:rPr>
          <w:sz w:val="23"/>
          <w:lang w:val="en-GB"/>
        </w:rPr>
        <w:t>Opening</w:t>
      </w:r>
      <w:r w:rsidRPr="007C2EC2">
        <w:rPr>
          <w:spacing w:val="-6"/>
          <w:sz w:val="23"/>
          <w:lang w:val="en-GB"/>
        </w:rPr>
        <w:t xml:space="preserve"> </w:t>
      </w:r>
      <w:r w:rsidRPr="007C2EC2">
        <w:rPr>
          <w:spacing w:val="-2"/>
          <w:sz w:val="23"/>
          <w:lang w:val="en-GB"/>
        </w:rPr>
        <w:t>prayers</w:t>
      </w:r>
      <w:r w:rsidRPr="007C2EC2">
        <w:rPr>
          <w:sz w:val="23"/>
          <w:lang w:val="en-GB"/>
        </w:rPr>
        <w:tab/>
      </w:r>
      <w:r w:rsidRPr="007C2EC2">
        <w:rPr>
          <w:spacing w:val="-5"/>
          <w:sz w:val="23"/>
          <w:lang w:val="en-GB"/>
        </w:rPr>
        <w:t>155</w:t>
      </w:r>
    </w:p>
    <w:p w14:paraId="59D57DEB" w14:textId="77777777" w:rsidR="0088485D" w:rsidRPr="007C2EC2" w:rsidRDefault="001D2D53">
      <w:pPr>
        <w:pStyle w:val="ListParagraph"/>
        <w:numPr>
          <w:ilvl w:val="0"/>
          <w:numId w:val="17"/>
        </w:numPr>
        <w:tabs>
          <w:tab w:val="left" w:pos="1549"/>
          <w:tab w:val="right" w:leader="dot" w:pos="9089"/>
        </w:tabs>
        <w:ind w:left="1549"/>
        <w:jc w:val="left"/>
        <w:rPr>
          <w:sz w:val="23"/>
          <w:lang w:val="en-GB"/>
        </w:rPr>
      </w:pPr>
      <w:r w:rsidRPr="007C2EC2">
        <w:rPr>
          <w:sz w:val="23"/>
          <w:lang w:val="en-GB"/>
        </w:rPr>
        <w:t>Tributes</w:t>
      </w:r>
      <w:r w:rsidRPr="007C2EC2">
        <w:rPr>
          <w:spacing w:val="-3"/>
          <w:sz w:val="23"/>
          <w:lang w:val="en-GB"/>
        </w:rPr>
        <w:t xml:space="preserve"> </w:t>
      </w:r>
      <w:r w:rsidRPr="007C2EC2">
        <w:rPr>
          <w:sz w:val="23"/>
          <w:lang w:val="en-GB"/>
        </w:rPr>
        <w:t>from</w:t>
      </w:r>
      <w:r w:rsidRPr="007C2EC2">
        <w:rPr>
          <w:spacing w:val="-3"/>
          <w:sz w:val="23"/>
          <w:lang w:val="en-GB"/>
        </w:rPr>
        <w:t xml:space="preserve"> </w:t>
      </w:r>
      <w:r w:rsidRPr="007C2EC2">
        <w:rPr>
          <w:sz w:val="23"/>
          <w:lang w:val="en-GB"/>
        </w:rPr>
        <w:t>family</w:t>
      </w:r>
      <w:r w:rsidRPr="007C2EC2">
        <w:rPr>
          <w:spacing w:val="-3"/>
          <w:sz w:val="23"/>
          <w:lang w:val="en-GB"/>
        </w:rPr>
        <w:t xml:space="preserve"> </w:t>
      </w:r>
      <w:r w:rsidRPr="007C2EC2">
        <w:rPr>
          <w:sz w:val="23"/>
          <w:lang w:val="en-GB"/>
        </w:rPr>
        <w:t>and</w:t>
      </w:r>
      <w:r w:rsidRPr="007C2EC2">
        <w:rPr>
          <w:spacing w:val="-2"/>
          <w:sz w:val="23"/>
          <w:lang w:val="en-GB"/>
        </w:rPr>
        <w:t xml:space="preserve"> friends</w:t>
      </w:r>
      <w:r w:rsidRPr="007C2EC2">
        <w:rPr>
          <w:sz w:val="23"/>
          <w:lang w:val="en-GB"/>
        </w:rPr>
        <w:tab/>
      </w:r>
      <w:r w:rsidRPr="007C2EC2">
        <w:rPr>
          <w:spacing w:val="-5"/>
          <w:sz w:val="23"/>
          <w:lang w:val="en-GB"/>
        </w:rPr>
        <w:t>156</w:t>
      </w:r>
    </w:p>
    <w:p w14:paraId="59D57DEC" w14:textId="77777777" w:rsidR="0088485D" w:rsidRPr="007C2EC2" w:rsidRDefault="001D2D53">
      <w:pPr>
        <w:pStyle w:val="ListParagraph"/>
        <w:numPr>
          <w:ilvl w:val="0"/>
          <w:numId w:val="17"/>
        </w:numPr>
        <w:tabs>
          <w:tab w:val="left" w:pos="1549"/>
          <w:tab w:val="right" w:leader="dot" w:pos="9089"/>
        </w:tabs>
        <w:spacing w:before="56"/>
        <w:ind w:left="1549" w:hanging="503"/>
        <w:jc w:val="left"/>
        <w:rPr>
          <w:sz w:val="23"/>
          <w:lang w:val="en-GB"/>
        </w:rPr>
      </w:pPr>
      <w:r w:rsidRPr="007C2EC2">
        <w:rPr>
          <w:sz w:val="23"/>
          <w:lang w:val="en-GB"/>
        </w:rPr>
        <w:t>Readings</w:t>
      </w:r>
      <w:r w:rsidRPr="007C2EC2">
        <w:rPr>
          <w:spacing w:val="-4"/>
          <w:sz w:val="23"/>
          <w:lang w:val="en-GB"/>
        </w:rPr>
        <w:t xml:space="preserve"> </w:t>
      </w:r>
      <w:r w:rsidRPr="007C2EC2">
        <w:rPr>
          <w:sz w:val="23"/>
          <w:lang w:val="en-GB"/>
        </w:rPr>
        <w:t>from</w:t>
      </w:r>
      <w:r w:rsidRPr="007C2EC2">
        <w:rPr>
          <w:spacing w:val="-3"/>
          <w:sz w:val="23"/>
          <w:lang w:val="en-GB"/>
        </w:rPr>
        <w:t xml:space="preserve"> </w:t>
      </w:r>
      <w:r w:rsidRPr="007C2EC2">
        <w:rPr>
          <w:sz w:val="23"/>
          <w:lang w:val="en-GB"/>
        </w:rPr>
        <w:t>Scripture</w:t>
      </w:r>
      <w:r w:rsidRPr="007C2EC2">
        <w:rPr>
          <w:spacing w:val="-4"/>
          <w:sz w:val="23"/>
          <w:lang w:val="en-GB"/>
        </w:rPr>
        <w:t xml:space="preserve"> </w:t>
      </w:r>
      <w:r w:rsidRPr="007C2EC2">
        <w:rPr>
          <w:sz w:val="23"/>
          <w:lang w:val="en-GB"/>
        </w:rPr>
        <w:t>(and</w:t>
      </w:r>
      <w:r w:rsidRPr="007C2EC2">
        <w:rPr>
          <w:spacing w:val="-3"/>
          <w:sz w:val="23"/>
          <w:lang w:val="en-GB"/>
        </w:rPr>
        <w:t xml:space="preserve"> </w:t>
      </w:r>
      <w:r w:rsidRPr="007C2EC2">
        <w:rPr>
          <w:sz w:val="23"/>
          <w:lang w:val="en-GB"/>
        </w:rPr>
        <w:t>other</w:t>
      </w:r>
      <w:r w:rsidRPr="007C2EC2">
        <w:rPr>
          <w:spacing w:val="-4"/>
          <w:sz w:val="23"/>
          <w:lang w:val="en-GB"/>
        </w:rPr>
        <w:t xml:space="preserve"> </w:t>
      </w:r>
      <w:r w:rsidRPr="007C2EC2">
        <w:rPr>
          <w:sz w:val="23"/>
          <w:lang w:val="en-GB"/>
        </w:rPr>
        <w:t>appropriate</w:t>
      </w:r>
      <w:r w:rsidRPr="007C2EC2">
        <w:rPr>
          <w:spacing w:val="-3"/>
          <w:sz w:val="23"/>
          <w:lang w:val="en-GB"/>
        </w:rPr>
        <w:t xml:space="preserve"> </w:t>
      </w:r>
      <w:r w:rsidRPr="007C2EC2">
        <w:rPr>
          <w:spacing w:val="-2"/>
          <w:sz w:val="23"/>
          <w:lang w:val="en-GB"/>
        </w:rPr>
        <w:t>sources)</w:t>
      </w:r>
      <w:r w:rsidRPr="007C2EC2">
        <w:rPr>
          <w:sz w:val="23"/>
          <w:lang w:val="en-GB"/>
        </w:rPr>
        <w:tab/>
      </w:r>
      <w:r w:rsidRPr="007C2EC2">
        <w:rPr>
          <w:spacing w:val="-5"/>
          <w:sz w:val="23"/>
          <w:lang w:val="en-GB"/>
        </w:rPr>
        <w:t>156</w:t>
      </w:r>
    </w:p>
    <w:p w14:paraId="59D57DED" w14:textId="77777777" w:rsidR="0088485D" w:rsidRPr="007C2EC2" w:rsidRDefault="001D2D53">
      <w:pPr>
        <w:pStyle w:val="ListParagraph"/>
        <w:numPr>
          <w:ilvl w:val="0"/>
          <w:numId w:val="17"/>
        </w:numPr>
        <w:tabs>
          <w:tab w:val="left" w:pos="1549"/>
          <w:tab w:val="right" w:leader="dot" w:pos="9089"/>
        </w:tabs>
        <w:ind w:left="1549" w:hanging="503"/>
        <w:jc w:val="left"/>
        <w:rPr>
          <w:sz w:val="23"/>
          <w:lang w:val="en-GB"/>
        </w:rPr>
      </w:pPr>
      <w:r w:rsidRPr="007C2EC2">
        <w:rPr>
          <w:spacing w:val="-2"/>
          <w:sz w:val="23"/>
          <w:lang w:val="en-GB"/>
        </w:rPr>
        <w:t>Sermon</w:t>
      </w:r>
      <w:r w:rsidRPr="007C2EC2">
        <w:rPr>
          <w:sz w:val="23"/>
          <w:lang w:val="en-GB"/>
        </w:rPr>
        <w:tab/>
      </w:r>
      <w:r w:rsidRPr="007C2EC2">
        <w:rPr>
          <w:spacing w:val="-5"/>
          <w:sz w:val="23"/>
          <w:lang w:val="en-GB"/>
        </w:rPr>
        <w:t>156</w:t>
      </w:r>
    </w:p>
    <w:p w14:paraId="59D57DEE" w14:textId="77777777" w:rsidR="0088485D" w:rsidRPr="007C2EC2" w:rsidRDefault="001D2D53">
      <w:pPr>
        <w:pStyle w:val="ListParagraph"/>
        <w:numPr>
          <w:ilvl w:val="0"/>
          <w:numId w:val="17"/>
        </w:numPr>
        <w:tabs>
          <w:tab w:val="left" w:pos="1549"/>
          <w:tab w:val="right" w:leader="dot" w:pos="9089"/>
        </w:tabs>
        <w:spacing w:before="56"/>
        <w:ind w:left="1549"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156</w:t>
      </w:r>
    </w:p>
    <w:p w14:paraId="59D57DEF" w14:textId="77777777" w:rsidR="0088485D" w:rsidRPr="007C2EC2" w:rsidRDefault="001D2D53">
      <w:pPr>
        <w:pStyle w:val="ListParagraph"/>
        <w:numPr>
          <w:ilvl w:val="0"/>
          <w:numId w:val="17"/>
        </w:numPr>
        <w:tabs>
          <w:tab w:val="left" w:pos="1549"/>
          <w:tab w:val="right" w:leader="dot" w:pos="9090"/>
        </w:tabs>
        <w:ind w:left="1549" w:hanging="503"/>
        <w:jc w:val="left"/>
        <w:rPr>
          <w:sz w:val="23"/>
          <w:lang w:val="en-GB"/>
        </w:rPr>
      </w:pPr>
      <w:r w:rsidRPr="007C2EC2">
        <w:rPr>
          <w:spacing w:val="-2"/>
          <w:sz w:val="23"/>
          <w:lang w:val="en-GB"/>
        </w:rPr>
        <w:t>Prayers</w:t>
      </w:r>
      <w:r w:rsidRPr="007C2EC2">
        <w:rPr>
          <w:sz w:val="23"/>
          <w:lang w:val="en-GB"/>
        </w:rPr>
        <w:tab/>
      </w:r>
      <w:r w:rsidRPr="007C2EC2">
        <w:rPr>
          <w:spacing w:val="-5"/>
          <w:sz w:val="23"/>
          <w:lang w:val="en-GB"/>
        </w:rPr>
        <w:t>156</w:t>
      </w:r>
    </w:p>
    <w:p w14:paraId="59D57DF0" w14:textId="77777777" w:rsidR="0088485D" w:rsidRPr="007C2EC2" w:rsidRDefault="001D2D53">
      <w:pPr>
        <w:pStyle w:val="ListParagraph"/>
        <w:numPr>
          <w:ilvl w:val="0"/>
          <w:numId w:val="17"/>
        </w:numPr>
        <w:tabs>
          <w:tab w:val="left" w:pos="1550"/>
          <w:tab w:val="right" w:leader="dot" w:pos="9090"/>
        </w:tabs>
        <w:ind w:left="1550" w:hanging="640"/>
        <w:jc w:val="left"/>
        <w:rPr>
          <w:sz w:val="23"/>
          <w:lang w:val="en-GB"/>
        </w:rPr>
      </w:pPr>
      <w:r w:rsidRPr="007C2EC2">
        <w:rPr>
          <w:sz w:val="23"/>
          <w:lang w:val="en-GB"/>
        </w:rPr>
        <w:t>Words</w:t>
      </w:r>
      <w:r w:rsidRPr="007C2EC2">
        <w:rPr>
          <w:spacing w:val="-3"/>
          <w:sz w:val="23"/>
          <w:lang w:val="en-GB"/>
        </w:rPr>
        <w:t xml:space="preserve"> </w:t>
      </w:r>
      <w:r w:rsidRPr="007C2EC2">
        <w:rPr>
          <w:sz w:val="23"/>
          <w:lang w:val="en-GB"/>
        </w:rPr>
        <w:t>of</w:t>
      </w:r>
      <w:r w:rsidRPr="007C2EC2">
        <w:rPr>
          <w:spacing w:val="-2"/>
          <w:sz w:val="23"/>
          <w:lang w:val="en-GB"/>
        </w:rPr>
        <w:t xml:space="preserve"> commendation</w:t>
      </w:r>
      <w:r w:rsidRPr="007C2EC2">
        <w:rPr>
          <w:sz w:val="23"/>
          <w:lang w:val="en-GB"/>
        </w:rPr>
        <w:tab/>
      </w:r>
      <w:r w:rsidRPr="007C2EC2">
        <w:rPr>
          <w:spacing w:val="-5"/>
          <w:sz w:val="23"/>
          <w:lang w:val="en-GB"/>
        </w:rPr>
        <w:t>157</w:t>
      </w:r>
    </w:p>
    <w:p w14:paraId="59D57DF1" w14:textId="77777777" w:rsidR="0088485D" w:rsidRPr="007C2EC2" w:rsidRDefault="001D2D53">
      <w:pPr>
        <w:pStyle w:val="ListParagraph"/>
        <w:numPr>
          <w:ilvl w:val="0"/>
          <w:numId w:val="17"/>
        </w:numPr>
        <w:tabs>
          <w:tab w:val="left" w:pos="1550"/>
          <w:tab w:val="right" w:leader="dot" w:pos="9090"/>
        </w:tabs>
        <w:spacing w:before="56"/>
        <w:ind w:left="1550"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158</w:t>
      </w:r>
    </w:p>
    <w:p w14:paraId="59D57DF2" w14:textId="77777777" w:rsidR="0088485D" w:rsidRPr="007C2EC2" w:rsidRDefault="001D2D53">
      <w:pPr>
        <w:pStyle w:val="ListParagraph"/>
        <w:numPr>
          <w:ilvl w:val="0"/>
          <w:numId w:val="17"/>
        </w:numPr>
        <w:tabs>
          <w:tab w:val="left" w:pos="1550"/>
          <w:tab w:val="right" w:leader="dot" w:pos="9090"/>
        </w:tabs>
        <w:ind w:left="1550" w:hanging="640"/>
        <w:jc w:val="left"/>
        <w:rPr>
          <w:sz w:val="23"/>
          <w:lang w:val="en-GB"/>
        </w:rPr>
      </w:pPr>
      <w:r w:rsidRPr="007C2EC2">
        <w:rPr>
          <w:spacing w:val="-2"/>
          <w:sz w:val="23"/>
          <w:lang w:val="en-GB"/>
        </w:rPr>
        <w:t>Blessing</w:t>
      </w:r>
      <w:r w:rsidRPr="007C2EC2">
        <w:rPr>
          <w:sz w:val="23"/>
          <w:lang w:val="en-GB"/>
        </w:rPr>
        <w:tab/>
      </w:r>
      <w:r w:rsidRPr="007C2EC2">
        <w:rPr>
          <w:spacing w:val="-5"/>
          <w:sz w:val="23"/>
          <w:lang w:val="en-GB"/>
        </w:rPr>
        <w:t>158</w:t>
      </w:r>
    </w:p>
    <w:p w14:paraId="59D57DF3" w14:textId="77777777" w:rsidR="0088485D" w:rsidRPr="007C2EC2" w:rsidRDefault="0088485D">
      <w:pPr>
        <w:rPr>
          <w:sz w:val="23"/>
          <w:lang w:val="en-GB"/>
        </w:rPr>
        <w:sectPr w:rsidR="0088485D" w:rsidRPr="007C2EC2">
          <w:footerReference w:type="even" r:id="rId56"/>
          <w:footerReference w:type="default" r:id="rId57"/>
          <w:pgSz w:w="11900" w:h="16840"/>
          <w:pgMar w:top="960" w:right="460" w:bottom="740" w:left="900" w:header="0" w:footer="545" w:gutter="0"/>
          <w:pgNumType w:start="154"/>
          <w:cols w:space="720"/>
        </w:sectPr>
      </w:pPr>
    </w:p>
    <w:p w14:paraId="59D57DF4" w14:textId="77777777" w:rsidR="0088485D" w:rsidRPr="007C2EC2" w:rsidRDefault="0088485D">
      <w:pPr>
        <w:pStyle w:val="BodyText"/>
        <w:rPr>
          <w:lang w:val="en-GB"/>
        </w:rPr>
      </w:pPr>
    </w:p>
    <w:p w14:paraId="59D57DF5" w14:textId="77777777" w:rsidR="0088485D" w:rsidRPr="007C2EC2" w:rsidRDefault="0088485D">
      <w:pPr>
        <w:pStyle w:val="BodyText"/>
        <w:spacing w:before="103"/>
        <w:rPr>
          <w:lang w:val="en-GB"/>
        </w:rPr>
      </w:pPr>
    </w:p>
    <w:p w14:paraId="59D57DF6" w14:textId="77777777" w:rsidR="0088485D" w:rsidRPr="007C2EC2" w:rsidRDefault="001D2D53">
      <w:pPr>
        <w:pStyle w:val="BodyText"/>
        <w:spacing w:line="280" w:lineRule="auto"/>
        <w:ind w:left="1594" w:right="1945"/>
        <w:rPr>
          <w:lang w:val="en-GB"/>
        </w:rPr>
      </w:pPr>
      <w:bookmarkStart w:id="324" w:name="_Opening_words"/>
      <w:bookmarkStart w:id="325" w:name="_Opening_prayers"/>
      <w:bookmarkStart w:id="326" w:name="_bookmark137"/>
      <w:bookmarkEnd w:id="324"/>
      <w:bookmarkEnd w:id="325"/>
      <w:bookmarkEnd w:id="326"/>
      <w:r w:rsidRPr="007C2EC2">
        <w:rPr>
          <w:lang w:val="en-GB"/>
        </w:rPr>
        <w:t>We are here today because</w:t>
      </w:r>
      <w:r w:rsidRPr="007C2EC2">
        <w:rPr>
          <w:spacing w:val="-3"/>
          <w:lang w:val="en-GB"/>
        </w:rPr>
        <w:t xml:space="preserve"> </w:t>
      </w:r>
      <w:r w:rsidRPr="007C2EC2">
        <w:rPr>
          <w:lang w:val="en-GB"/>
        </w:rPr>
        <w:t>...</w:t>
      </w:r>
      <w:r w:rsidRPr="007C2EC2">
        <w:rPr>
          <w:spacing w:val="-3"/>
          <w:lang w:val="en-GB"/>
        </w:rPr>
        <w:t xml:space="preserve"> </w:t>
      </w:r>
      <w:r w:rsidRPr="007C2EC2">
        <w:rPr>
          <w:lang w:val="en-GB"/>
        </w:rPr>
        <w:t>N</w:t>
      </w:r>
      <w:r w:rsidRPr="007C2EC2">
        <w:rPr>
          <w:spacing w:val="-3"/>
          <w:lang w:val="en-GB"/>
        </w:rPr>
        <w:t xml:space="preserve"> </w:t>
      </w:r>
      <w:r w:rsidRPr="007C2EC2">
        <w:rPr>
          <w:lang w:val="en-GB"/>
        </w:rPr>
        <w:t>...</w:t>
      </w:r>
      <w:r w:rsidRPr="007C2EC2">
        <w:rPr>
          <w:spacing w:val="-3"/>
          <w:lang w:val="en-GB"/>
        </w:rPr>
        <w:t xml:space="preserve"> </w:t>
      </w:r>
      <w:r w:rsidRPr="007C2EC2">
        <w:rPr>
          <w:lang w:val="en-GB"/>
        </w:rPr>
        <w:t>has</w:t>
      </w:r>
      <w:r w:rsidRPr="007C2EC2">
        <w:rPr>
          <w:spacing w:val="-3"/>
          <w:lang w:val="en-GB"/>
        </w:rPr>
        <w:t xml:space="preserve"> </w:t>
      </w:r>
      <w:r w:rsidRPr="007C2EC2">
        <w:rPr>
          <w:lang w:val="en-GB"/>
        </w:rPr>
        <w:t>died.</w:t>
      </w:r>
    </w:p>
    <w:p w14:paraId="59D57DF7" w14:textId="77777777" w:rsidR="0088485D" w:rsidRPr="007C2EC2" w:rsidRDefault="001D2D53">
      <w:pPr>
        <w:pStyle w:val="BodyText"/>
        <w:spacing w:before="1" w:line="280" w:lineRule="auto"/>
        <w:ind w:left="1594"/>
        <w:rPr>
          <w:lang w:val="en-GB"/>
        </w:rPr>
      </w:pPr>
      <w:r w:rsidRPr="007C2EC2">
        <w:rPr>
          <w:lang w:val="en-GB"/>
        </w:rPr>
        <w:t xml:space="preserve">We are here to remember </w:t>
      </w:r>
      <w:r w:rsidRPr="007C2EC2">
        <w:rPr>
          <w:i/>
          <w:lang w:val="en-GB"/>
        </w:rPr>
        <w:t xml:space="preserve">them </w:t>
      </w:r>
      <w:r w:rsidRPr="007C2EC2">
        <w:rPr>
          <w:lang w:val="en-GB"/>
        </w:rPr>
        <w:t xml:space="preserve">before God and to give thanks for </w:t>
      </w:r>
      <w:r w:rsidRPr="007C2EC2">
        <w:rPr>
          <w:i/>
          <w:lang w:val="en-GB"/>
        </w:rPr>
        <w:t xml:space="preserve">their </w:t>
      </w:r>
      <w:r w:rsidRPr="007C2EC2">
        <w:rPr>
          <w:lang w:val="en-GB"/>
        </w:rPr>
        <w:t>life.</w:t>
      </w:r>
    </w:p>
    <w:p w14:paraId="59D57DF8" w14:textId="77777777" w:rsidR="0088485D" w:rsidRPr="007C2EC2" w:rsidRDefault="001D2D53">
      <w:pPr>
        <w:pStyle w:val="BodyText"/>
        <w:spacing w:before="1"/>
        <w:ind w:left="1594"/>
        <w:rPr>
          <w:lang w:val="en-GB"/>
        </w:rPr>
      </w:pPr>
      <w:r w:rsidRPr="007C2EC2">
        <w:rPr>
          <w:lang w:val="en-GB"/>
        </w:rPr>
        <w:t>We</w:t>
      </w:r>
      <w:r w:rsidRPr="007C2EC2">
        <w:rPr>
          <w:spacing w:val="5"/>
          <w:lang w:val="en-GB"/>
        </w:rPr>
        <w:t xml:space="preserve"> </w:t>
      </w:r>
      <w:r w:rsidRPr="007C2EC2">
        <w:rPr>
          <w:lang w:val="en-GB"/>
        </w:rPr>
        <w:t>are</w:t>
      </w:r>
      <w:r w:rsidRPr="007C2EC2">
        <w:rPr>
          <w:spacing w:val="5"/>
          <w:lang w:val="en-GB"/>
        </w:rPr>
        <w:t xml:space="preserve"> </w:t>
      </w:r>
      <w:r w:rsidRPr="007C2EC2">
        <w:rPr>
          <w:lang w:val="en-GB"/>
        </w:rPr>
        <w:t>here</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express</w:t>
      </w:r>
      <w:r w:rsidRPr="007C2EC2">
        <w:rPr>
          <w:spacing w:val="5"/>
          <w:lang w:val="en-GB"/>
        </w:rPr>
        <w:t xml:space="preserve"> </w:t>
      </w:r>
      <w:r w:rsidRPr="007C2EC2">
        <w:rPr>
          <w:lang w:val="en-GB"/>
        </w:rPr>
        <w:t>our</w:t>
      </w:r>
      <w:r w:rsidRPr="007C2EC2">
        <w:rPr>
          <w:spacing w:val="5"/>
          <w:lang w:val="en-GB"/>
        </w:rPr>
        <w:t xml:space="preserve"> </w:t>
      </w:r>
      <w:r w:rsidRPr="007C2EC2">
        <w:rPr>
          <w:spacing w:val="-2"/>
          <w:lang w:val="en-GB"/>
        </w:rPr>
        <w:t>sorrow,</w:t>
      </w:r>
    </w:p>
    <w:p w14:paraId="59D57DF9" w14:textId="77777777" w:rsidR="0088485D" w:rsidRPr="007C2EC2" w:rsidRDefault="001D2D53">
      <w:pPr>
        <w:pStyle w:val="BodyText"/>
        <w:spacing w:before="46" w:line="280" w:lineRule="auto"/>
        <w:ind w:left="1594"/>
        <w:rPr>
          <w:lang w:val="en-GB"/>
        </w:rPr>
      </w:pPr>
      <w:r w:rsidRPr="007C2EC2">
        <w:rPr>
          <w:lang w:val="en-GB"/>
        </w:rPr>
        <w:t xml:space="preserve">the grief which hurts because we loved </w:t>
      </w:r>
      <w:r w:rsidRPr="007C2EC2">
        <w:rPr>
          <w:i/>
          <w:lang w:val="en-GB"/>
        </w:rPr>
        <w:t>them</w:t>
      </w:r>
      <w:r w:rsidRPr="007C2EC2">
        <w:rPr>
          <w:lang w:val="en-GB"/>
        </w:rPr>
        <w:t>. We are here to listen to words from the Bible and in them to find comfort and hope.</w:t>
      </w:r>
    </w:p>
    <w:p w14:paraId="59D57DFA" w14:textId="77777777" w:rsidR="0088485D" w:rsidRPr="007C2EC2" w:rsidRDefault="0088485D">
      <w:pPr>
        <w:pStyle w:val="BodyText"/>
        <w:rPr>
          <w:lang w:val="en-GB"/>
        </w:rPr>
      </w:pPr>
    </w:p>
    <w:p w14:paraId="59D57DFB" w14:textId="77777777" w:rsidR="0088485D" w:rsidRPr="007C2EC2" w:rsidRDefault="0088485D">
      <w:pPr>
        <w:pStyle w:val="BodyText"/>
        <w:spacing w:before="222"/>
        <w:rPr>
          <w:lang w:val="en-GB"/>
        </w:rPr>
      </w:pPr>
    </w:p>
    <w:p w14:paraId="59D57DFC" w14:textId="77777777" w:rsidR="0088485D" w:rsidRPr="007C2EC2" w:rsidRDefault="001D2D53">
      <w:pPr>
        <w:pStyle w:val="BodyText"/>
        <w:spacing w:before="1" w:line="280" w:lineRule="auto"/>
        <w:ind w:left="1594" w:right="3121"/>
        <w:rPr>
          <w:lang w:val="en-GB"/>
        </w:rPr>
      </w:pPr>
      <w:r w:rsidRPr="007C2EC2">
        <w:rPr>
          <w:lang w:val="en-GB"/>
        </w:rPr>
        <w:t>St Paul says; as</w:t>
      </w:r>
      <w:r w:rsidRPr="007C2EC2">
        <w:rPr>
          <w:spacing w:val="-2"/>
          <w:lang w:val="en-GB"/>
        </w:rPr>
        <w:t xml:space="preserve"> </w:t>
      </w:r>
      <w:r w:rsidRPr="007C2EC2">
        <w:rPr>
          <w:lang w:val="en-GB"/>
        </w:rPr>
        <w:t>it</w:t>
      </w:r>
      <w:r w:rsidRPr="007C2EC2">
        <w:rPr>
          <w:spacing w:val="-2"/>
          <w:lang w:val="en-GB"/>
        </w:rPr>
        <w:t xml:space="preserve"> </w:t>
      </w:r>
      <w:r w:rsidRPr="007C2EC2">
        <w:rPr>
          <w:lang w:val="en-GB"/>
        </w:rPr>
        <w:t>is</w:t>
      </w:r>
      <w:r w:rsidRPr="007C2EC2">
        <w:rPr>
          <w:spacing w:val="-2"/>
          <w:lang w:val="en-GB"/>
        </w:rPr>
        <w:t xml:space="preserve"> </w:t>
      </w:r>
      <w:r w:rsidRPr="007C2EC2">
        <w:rPr>
          <w:lang w:val="en-GB"/>
        </w:rPr>
        <w:t>written,</w:t>
      </w:r>
    </w:p>
    <w:p w14:paraId="59D57DFD" w14:textId="77777777" w:rsidR="0088485D" w:rsidRPr="007C2EC2" w:rsidRDefault="001D2D53">
      <w:pPr>
        <w:pStyle w:val="BodyText"/>
        <w:spacing w:before="1" w:line="280" w:lineRule="auto"/>
        <w:ind w:left="1594" w:right="462"/>
        <w:rPr>
          <w:lang w:val="en-GB"/>
        </w:rPr>
      </w:pPr>
      <w:r w:rsidRPr="007C2EC2">
        <w:rPr>
          <w:lang w:val="en-GB"/>
        </w:rPr>
        <w:t>‘What no eye has seen, nor ear heard, nor the human heart conceived,</w:t>
      </w:r>
    </w:p>
    <w:p w14:paraId="59D57DFE" w14:textId="77777777" w:rsidR="0088485D" w:rsidRPr="007C2EC2" w:rsidRDefault="001D2D53">
      <w:pPr>
        <w:pStyle w:val="BodyText"/>
        <w:spacing w:before="1"/>
        <w:ind w:left="1594"/>
        <w:rPr>
          <w:lang w:val="en-GB"/>
        </w:rPr>
      </w:pPr>
      <w:r w:rsidRPr="007C2EC2">
        <w:rPr>
          <w:lang w:val="en-GB"/>
        </w:rPr>
        <w:t>…</w:t>
      </w:r>
      <w:r w:rsidRPr="007C2EC2">
        <w:rPr>
          <w:spacing w:val="6"/>
          <w:lang w:val="en-GB"/>
        </w:rPr>
        <w:t xml:space="preserve"> </w:t>
      </w:r>
      <w:r w:rsidRPr="007C2EC2">
        <w:rPr>
          <w:lang w:val="en-GB"/>
        </w:rPr>
        <w:t>God</w:t>
      </w:r>
      <w:r w:rsidRPr="007C2EC2">
        <w:rPr>
          <w:spacing w:val="7"/>
          <w:lang w:val="en-GB"/>
        </w:rPr>
        <w:t xml:space="preserve"> </w:t>
      </w:r>
      <w:r w:rsidRPr="007C2EC2">
        <w:rPr>
          <w:lang w:val="en-GB"/>
        </w:rPr>
        <w:t>has</w:t>
      </w:r>
      <w:r w:rsidRPr="007C2EC2">
        <w:rPr>
          <w:spacing w:val="7"/>
          <w:lang w:val="en-GB"/>
        </w:rPr>
        <w:t xml:space="preserve"> </w:t>
      </w:r>
      <w:r w:rsidRPr="007C2EC2">
        <w:rPr>
          <w:lang w:val="en-GB"/>
        </w:rPr>
        <w:t>prepared</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those</w:t>
      </w:r>
      <w:r w:rsidRPr="007C2EC2">
        <w:rPr>
          <w:spacing w:val="7"/>
          <w:lang w:val="en-GB"/>
        </w:rPr>
        <w:t xml:space="preserve"> </w:t>
      </w:r>
      <w:r w:rsidRPr="007C2EC2">
        <w:rPr>
          <w:lang w:val="en-GB"/>
        </w:rPr>
        <w:t>who</w:t>
      </w:r>
      <w:r w:rsidRPr="007C2EC2">
        <w:rPr>
          <w:spacing w:val="7"/>
          <w:lang w:val="en-GB"/>
        </w:rPr>
        <w:t xml:space="preserve"> </w:t>
      </w:r>
      <w:r w:rsidRPr="007C2EC2">
        <w:rPr>
          <w:lang w:val="en-GB"/>
        </w:rPr>
        <w:t>love</w:t>
      </w:r>
      <w:r w:rsidRPr="007C2EC2">
        <w:rPr>
          <w:spacing w:val="7"/>
          <w:lang w:val="en-GB"/>
        </w:rPr>
        <w:t xml:space="preserve"> </w:t>
      </w:r>
      <w:r w:rsidRPr="007C2EC2">
        <w:rPr>
          <w:spacing w:val="-4"/>
          <w:lang w:val="en-GB"/>
        </w:rPr>
        <w:t>him.’</w:t>
      </w:r>
    </w:p>
    <w:p w14:paraId="59D57DFF" w14:textId="77777777" w:rsidR="0088485D" w:rsidRPr="007C2EC2" w:rsidRDefault="001D2D53">
      <w:pPr>
        <w:pStyle w:val="Heading3"/>
        <w:spacing w:before="67"/>
        <w:ind w:right="666"/>
        <w:rPr>
          <w:u w:val="none"/>
          <w:lang w:val="en-GB"/>
        </w:rPr>
      </w:pPr>
      <w:r w:rsidRPr="007C2EC2">
        <w:rPr>
          <w:b w:val="0"/>
          <w:u w:val="none"/>
          <w:lang w:val="en-GB"/>
        </w:rPr>
        <w:br w:type="column"/>
      </w:r>
      <w:r w:rsidRPr="007C2EC2">
        <w:rPr>
          <w:spacing w:val="5"/>
          <w:u w:color="0099FF"/>
          <w:lang w:val="en-GB"/>
        </w:rPr>
        <w:t xml:space="preserve"> </w:t>
      </w:r>
      <w:r w:rsidRPr="007C2EC2">
        <w:rPr>
          <w:u w:color="0099FF"/>
          <w:lang w:val="en-GB"/>
        </w:rPr>
        <w:t>Opening</w:t>
      </w:r>
      <w:r w:rsidRPr="007C2EC2">
        <w:rPr>
          <w:spacing w:val="14"/>
          <w:u w:color="0099FF"/>
          <w:lang w:val="en-GB"/>
        </w:rPr>
        <w:t xml:space="preserve"> </w:t>
      </w:r>
      <w:r w:rsidRPr="007C2EC2">
        <w:rPr>
          <w:spacing w:val="-4"/>
          <w:u w:color="0099FF"/>
          <w:lang w:val="en-GB"/>
        </w:rPr>
        <w:t>words</w:t>
      </w:r>
    </w:p>
    <w:p w14:paraId="59D57E00" w14:textId="77777777" w:rsidR="0088485D" w:rsidRPr="007C2EC2" w:rsidRDefault="0088485D">
      <w:pPr>
        <w:pStyle w:val="BodyText"/>
        <w:rPr>
          <w:b/>
          <w:sz w:val="32"/>
          <w:lang w:val="en-GB"/>
        </w:rPr>
      </w:pPr>
    </w:p>
    <w:p w14:paraId="59D57E01" w14:textId="77777777" w:rsidR="0088485D" w:rsidRPr="007C2EC2" w:rsidRDefault="0088485D">
      <w:pPr>
        <w:pStyle w:val="BodyText"/>
        <w:rPr>
          <w:b/>
          <w:sz w:val="32"/>
          <w:lang w:val="en-GB"/>
        </w:rPr>
      </w:pPr>
    </w:p>
    <w:p w14:paraId="59D57E02" w14:textId="77777777" w:rsidR="0088485D" w:rsidRPr="007C2EC2" w:rsidRDefault="0088485D">
      <w:pPr>
        <w:pStyle w:val="BodyText"/>
        <w:rPr>
          <w:b/>
          <w:sz w:val="32"/>
          <w:lang w:val="en-GB"/>
        </w:rPr>
      </w:pPr>
    </w:p>
    <w:p w14:paraId="59D57E03" w14:textId="77777777" w:rsidR="0088485D" w:rsidRPr="007C2EC2" w:rsidRDefault="0088485D">
      <w:pPr>
        <w:pStyle w:val="BodyText"/>
        <w:rPr>
          <w:b/>
          <w:sz w:val="32"/>
          <w:lang w:val="en-GB"/>
        </w:rPr>
      </w:pPr>
    </w:p>
    <w:p w14:paraId="59D57E04" w14:textId="77777777" w:rsidR="0088485D" w:rsidRPr="007C2EC2" w:rsidRDefault="0088485D">
      <w:pPr>
        <w:pStyle w:val="BodyText"/>
        <w:rPr>
          <w:b/>
          <w:sz w:val="32"/>
          <w:lang w:val="en-GB"/>
        </w:rPr>
      </w:pPr>
    </w:p>
    <w:p w14:paraId="59D57E05" w14:textId="77777777" w:rsidR="0088485D" w:rsidRPr="007C2EC2" w:rsidRDefault="0088485D">
      <w:pPr>
        <w:pStyle w:val="BodyText"/>
        <w:rPr>
          <w:b/>
          <w:sz w:val="32"/>
          <w:lang w:val="en-GB"/>
        </w:rPr>
      </w:pPr>
    </w:p>
    <w:p w14:paraId="59D57E06" w14:textId="77777777" w:rsidR="0088485D" w:rsidRPr="007C2EC2" w:rsidRDefault="0088485D">
      <w:pPr>
        <w:pStyle w:val="BodyText"/>
        <w:spacing w:before="287"/>
        <w:rPr>
          <w:b/>
          <w:sz w:val="32"/>
          <w:lang w:val="en-GB"/>
        </w:rPr>
      </w:pPr>
    </w:p>
    <w:p w14:paraId="59D57E07" w14:textId="77777777" w:rsidR="0088485D" w:rsidRPr="007C2EC2" w:rsidRDefault="001D2D53">
      <w:pPr>
        <w:ind w:right="666"/>
        <w:jc w:val="right"/>
        <w:rPr>
          <w:b/>
          <w:sz w:val="32"/>
          <w:lang w:val="en-GB"/>
        </w:rPr>
      </w:pPr>
      <w:r w:rsidRPr="007C2EC2">
        <w:rPr>
          <w:b/>
          <w:spacing w:val="10"/>
          <w:sz w:val="32"/>
          <w:u w:val="single" w:color="0099FF"/>
          <w:lang w:val="en-GB"/>
        </w:rPr>
        <w:t xml:space="preserve"> </w:t>
      </w:r>
      <w:r w:rsidRPr="007C2EC2">
        <w:rPr>
          <w:b/>
          <w:sz w:val="32"/>
          <w:u w:val="single" w:color="0099FF"/>
          <w:lang w:val="en-GB"/>
        </w:rPr>
        <w:t>Scripture</w:t>
      </w:r>
      <w:r w:rsidRPr="007C2EC2">
        <w:rPr>
          <w:b/>
          <w:spacing w:val="17"/>
          <w:sz w:val="32"/>
          <w:u w:val="single" w:color="0099FF"/>
          <w:lang w:val="en-GB"/>
        </w:rPr>
        <w:t xml:space="preserve"> </w:t>
      </w:r>
      <w:r w:rsidRPr="007C2EC2">
        <w:rPr>
          <w:b/>
          <w:spacing w:val="-2"/>
          <w:sz w:val="32"/>
          <w:u w:val="single" w:color="0099FF"/>
          <w:lang w:val="en-GB"/>
        </w:rPr>
        <w:t>sentences</w:t>
      </w:r>
    </w:p>
    <w:p w14:paraId="59D57E08" w14:textId="77777777" w:rsidR="0088485D" w:rsidRPr="007C2EC2" w:rsidRDefault="0088485D">
      <w:pPr>
        <w:pStyle w:val="BodyText"/>
        <w:rPr>
          <w:b/>
          <w:sz w:val="32"/>
          <w:lang w:val="en-GB"/>
        </w:rPr>
      </w:pPr>
    </w:p>
    <w:p w14:paraId="59D57E09" w14:textId="77777777" w:rsidR="0088485D" w:rsidRPr="007C2EC2" w:rsidRDefault="0088485D">
      <w:pPr>
        <w:pStyle w:val="BodyText"/>
        <w:rPr>
          <w:b/>
          <w:sz w:val="32"/>
          <w:lang w:val="en-GB"/>
        </w:rPr>
      </w:pPr>
    </w:p>
    <w:p w14:paraId="59D57E0A" w14:textId="77777777" w:rsidR="0088485D" w:rsidRPr="007C2EC2" w:rsidRDefault="0088485D">
      <w:pPr>
        <w:pStyle w:val="BodyText"/>
        <w:rPr>
          <w:b/>
          <w:sz w:val="32"/>
          <w:lang w:val="en-GB"/>
        </w:rPr>
      </w:pPr>
    </w:p>
    <w:p w14:paraId="59D57E0B" w14:textId="77777777" w:rsidR="0088485D" w:rsidRPr="007C2EC2" w:rsidRDefault="0088485D">
      <w:pPr>
        <w:pStyle w:val="BodyText"/>
        <w:spacing w:before="274"/>
        <w:rPr>
          <w:b/>
          <w:sz w:val="32"/>
          <w:lang w:val="en-GB"/>
        </w:rPr>
      </w:pPr>
    </w:p>
    <w:p w14:paraId="59D57E0C" w14:textId="77777777" w:rsidR="0088485D" w:rsidRPr="007C2EC2" w:rsidRDefault="001D2D53">
      <w:pPr>
        <w:pStyle w:val="BodyText"/>
        <w:spacing w:before="1"/>
        <w:ind w:left="1746"/>
        <w:rPr>
          <w:lang w:val="en-GB"/>
        </w:rPr>
      </w:pPr>
      <w:r w:rsidRPr="007C2EC2">
        <w:rPr>
          <w:lang w:val="en-GB"/>
        </w:rPr>
        <w:t>1</w:t>
      </w:r>
      <w:r w:rsidRPr="007C2EC2">
        <w:rPr>
          <w:spacing w:val="27"/>
          <w:lang w:val="en-GB"/>
        </w:rPr>
        <w:t xml:space="preserve"> </w:t>
      </w:r>
      <w:r w:rsidRPr="007C2EC2">
        <w:rPr>
          <w:lang w:val="en-GB"/>
        </w:rPr>
        <w:t>Corinthians</w:t>
      </w:r>
      <w:r w:rsidRPr="007C2EC2">
        <w:rPr>
          <w:spacing w:val="27"/>
          <w:lang w:val="en-GB"/>
        </w:rPr>
        <w:t xml:space="preserve"> </w:t>
      </w:r>
      <w:r w:rsidRPr="007C2EC2">
        <w:rPr>
          <w:spacing w:val="-5"/>
          <w:lang w:val="en-GB"/>
        </w:rPr>
        <w:t>2:9</w:t>
      </w:r>
    </w:p>
    <w:p w14:paraId="59D57E0D" w14:textId="77777777" w:rsidR="0088485D" w:rsidRPr="007C2EC2" w:rsidRDefault="0088485D">
      <w:pPr>
        <w:pStyle w:val="BodyText"/>
        <w:spacing w:before="76"/>
        <w:rPr>
          <w:lang w:val="en-GB"/>
        </w:rPr>
      </w:pPr>
    </w:p>
    <w:p w14:paraId="59D57E0E" w14:textId="77777777" w:rsidR="0088485D" w:rsidRPr="007C2EC2" w:rsidRDefault="001D2D53">
      <w:pPr>
        <w:pStyle w:val="Heading3"/>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7E0F"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281" w:space="40"/>
            <w:col w:w="4219"/>
          </w:cols>
        </w:sectPr>
      </w:pPr>
    </w:p>
    <w:p w14:paraId="59D57E10" w14:textId="77777777" w:rsidR="0088485D" w:rsidRPr="007C2EC2" w:rsidRDefault="0088485D">
      <w:pPr>
        <w:pStyle w:val="BodyText"/>
        <w:spacing w:before="173"/>
        <w:rPr>
          <w:b/>
          <w:sz w:val="20"/>
          <w:lang w:val="en-GB"/>
        </w:rPr>
      </w:pPr>
    </w:p>
    <w:p w14:paraId="59D57E11"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7E12" w14:textId="77777777" w:rsidR="0088485D" w:rsidRPr="007C2EC2" w:rsidRDefault="0088485D">
      <w:pPr>
        <w:pStyle w:val="BodyText"/>
        <w:rPr>
          <w:b/>
          <w:lang w:val="en-GB"/>
        </w:rPr>
      </w:pPr>
    </w:p>
    <w:p w14:paraId="59D57E13" w14:textId="77777777" w:rsidR="0088485D" w:rsidRPr="007C2EC2" w:rsidRDefault="0088485D">
      <w:pPr>
        <w:pStyle w:val="BodyText"/>
        <w:spacing w:before="125"/>
        <w:rPr>
          <w:b/>
          <w:lang w:val="en-GB"/>
        </w:rPr>
      </w:pPr>
    </w:p>
    <w:p w14:paraId="59D57E14" w14:textId="77777777" w:rsidR="0088485D" w:rsidRPr="007C2EC2" w:rsidRDefault="001D2D53">
      <w:pPr>
        <w:pStyle w:val="BodyText"/>
        <w:ind w:left="1594"/>
        <w:rPr>
          <w:lang w:val="en-GB"/>
        </w:rPr>
      </w:pPr>
      <w:r w:rsidRPr="007C2EC2">
        <w:rPr>
          <w:lang w:val="en-GB"/>
        </w:rPr>
        <w:t>God</w:t>
      </w:r>
      <w:r w:rsidRPr="007C2EC2">
        <w:rPr>
          <w:spacing w:val="7"/>
          <w:lang w:val="en-GB"/>
        </w:rPr>
        <w:t xml:space="preserve"> </w:t>
      </w:r>
      <w:r w:rsidRPr="007C2EC2">
        <w:rPr>
          <w:lang w:val="en-GB"/>
        </w:rPr>
        <w:t>our</w:t>
      </w:r>
      <w:r w:rsidRPr="007C2EC2">
        <w:rPr>
          <w:spacing w:val="8"/>
          <w:lang w:val="en-GB"/>
        </w:rPr>
        <w:t xml:space="preserve"> </w:t>
      </w:r>
      <w:r w:rsidRPr="007C2EC2">
        <w:rPr>
          <w:spacing w:val="-2"/>
          <w:lang w:val="en-GB"/>
        </w:rPr>
        <w:t>Creator,</w:t>
      </w:r>
    </w:p>
    <w:p w14:paraId="59D57E15" w14:textId="77777777" w:rsidR="0088485D" w:rsidRPr="007C2EC2" w:rsidRDefault="001D2D53">
      <w:pPr>
        <w:pStyle w:val="BodyText"/>
        <w:spacing w:before="45" w:line="280" w:lineRule="auto"/>
        <w:ind w:left="1594"/>
        <w:rPr>
          <w:lang w:val="en-GB"/>
        </w:rPr>
      </w:pPr>
      <w:r w:rsidRPr="007C2EC2">
        <w:rPr>
          <w:lang w:val="en-GB"/>
        </w:rPr>
        <w:t>you made all the rhythms and patterns of creation, and just as you give us birth</w:t>
      </w:r>
    </w:p>
    <w:p w14:paraId="59D57E16" w14:textId="77777777" w:rsidR="0088485D" w:rsidRPr="007C2EC2" w:rsidRDefault="001D2D53">
      <w:pPr>
        <w:pStyle w:val="BodyText"/>
        <w:spacing w:before="2" w:line="280" w:lineRule="auto"/>
        <w:ind w:left="1594" w:right="1299"/>
        <w:rPr>
          <w:lang w:val="en-GB"/>
        </w:rPr>
      </w:pPr>
      <w:r w:rsidRPr="007C2EC2">
        <w:rPr>
          <w:lang w:val="en-GB"/>
        </w:rPr>
        <w:t>so you are there when death comes. You have made us mortal beings,</w:t>
      </w:r>
    </w:p>
    <w:p w14:paraId="59D57E17" w14:textId="77777777" w:rsidR="0088485D" w:rsidRPr="007C2EC2" w:rsidRDefault="001D2D53">
      <w:pPr>
        <w:pStyle w:val="BodyText"/>
        <w:spacing w:before="1"/>
        <w:ind w:left="1594"/>
        <w:rPr>
          <w:lang w:val="en-GB"/>
        </w:rPr>
      </w:pPr>
      <w:r w:rsidRPr="007C2EC2">
        <w:rPr>
          <w:lang w:val="en-GB"/>
        </w:rPr>
        <w:t>of</w:t>
      </w:r>
      <w:r w:rsidRPr="007C2EC2">
        <w:rPr>
          <w:spacing w:val="7"/>
          <w:lang w:val="en-GB"/>
        </w:rPr>
        <w:t xml:space="preserve"> </w:t>
      </w:r>
      <w:r w:rsidRPr="007C2EC2">
        <w:rPr>
          <w:lang w:val="en-GB"/>
        </w:rPr>
        <w:t>frail</w:t>
      </w:r>
      <w:r w:rsidRPr="007C2EC2">
        <w:rPr>
          <w:spacing w:val="7"/>
          <w:lang w:val="en-GB"/>
        </w:rPr>
        <w:t xml:space="preserve"> </w:t>
      </w:r>
      <w:r w:rsidRPr="007C2EC2">
        <w:rPr>
          <w:lang w:val="en-GB"/>
        </w:rPr>
        <w:t>flesh</w:t>
      </w:r>
      <w:r w:rsidRPr="007C2EC2">
        <w:rPr>
          <w:spacing w:val="8"/>
          <w:lang w:val="en-GB"/>
        </w:rPr>
        <w:t xml:space="preserve"> </w:t>
      </w:r>
      <w:r w:rsidRPr="007C2EC2">
        <w:rPr>
          <w:lang w:val="en-GB"/>
        </w:rPr>
        <w:t>and</w:t>
      </w:r>
      <w:r w:rsidRPr="007C2EC2">
        <w:rPr>
          <w:spacing w:val="7"/>
          <w:lang w:val="en-GB"/>
        </w:rPr>
        <w:t xml:space="preserve"> </w:t>
      </w:r>
      <w:r w:rsidRPr="007C2EC2">
        <w:rPr>
          <w:lang w:val="en-GB"/>
        </w:rPr>
        <w:t>gentle</w:t>
      </w:r>
      <w:r w:rsidRPr="007C2EC2">
        <w:rPr>
          <w:spacing w:val="8"/>
          <w:lang w:val="en-GB"/>
        </w:rPr>
        <w:t xml:space="preserve"> </w:t>
      </w:r>
      <w:r w:rsidRPr="007C2EC2">
        <w:rPr>
          <w:spacing w:val="-2"/>
          <w:lang w:val="en-GB"/>
        </w:rPr>
        <w:t>spirit</w:t>
      </w:r>
    </w:p>
    <w:p w14:paraId="59D57E18" w14:textId="77777777" w:rsidR="0088485D" w:rsidRPr="007C2EC2" w:rsidRDefault="001D2D53">
      <w:pPr>
        <w:pStyle w:val="BodyText"/>
        <w:spacing w:before="45"/>
        <w:ind w:left="1594"/>
        <w:rPr>
          <w:lang w:val="en-GB"/>
        </w:rPr>
      </w:pPr>
      <w:r w:rsidRPr="007C2EC2">
        <w:rPr>
          <w:lang w:val="en-GB"/>
        </w:rPr>
        <w:t>and</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give</w:t>
      </w:r>
      <w:r w:rsidRPr="007C2EC2">
        <w:rPr>
          <w:spacing w:val="4"/>
          <w:lang w:val="en-GB"/>
        </w:rPr>
        <w:t xml:space="preserve"> </w:t>
      </w:r>
      <w:r w:rsidRPr="007C2EC2">
        <w:rPr>
          <w:lang w:val="en-GB"/>
        </w:rPr>
        <w:t>us</w:t>
      </w:r>
      <w:r w:rsidRPr="007C2EC2">
        <w:rPr>
          <w:spacing w:val="4"/>
          <w:lang w:val="en-GB"/>
        </w:rPr>
        <w:t xml:space="preserve"> </w:t>
      </w:r>
      <w:r w:rsidRPr="007C2EC2">
        <w:rPr>
          <w:lang w:val="en-GB"/>
        </w:rPr>
        <w:t>a</w:t>
      </w:r>
      <w:r w:rsidRPr="007C2EC2">
        <w:rPr>
          <w:spacing w:val="4"/>
          <w:lang w:val="en-GB"/>
        </w:rPr>
        <w:t xml:space="preserve"> </w:t>
      </w:r>
      <w:r w:rsidRPr="007C2EC2">
        <w:rPr>
          <w:lang w:val="en-GB"/>
        </w:rPr>
        <w:t>span</w:t>
      </w:r>
      <w:r w:rsidRPr="007C2EC2">
        <w:rPr>
          <w:spacing w:val="4"/>
          <w:lang w:val="en-GB"/>
        </w:rPr>
        <w:t xml:space="preserve"> </w:t>
      </w:r>
      <w:r w:rsidRPr="007C2EC2">
        <w:rPr>
          <w:lang w:val="en-GB"/>
        </w:rPr>
        <w:t>of</w:t>
      </w:r>
      <w:r w:rsidRPr="007C2EC2">
        <w:rPr>
          <w:spacing w:val="5"/>
          <w:lang w:val="en-GB"/>
        </w:rPr>
        <w:t xml:space="preserve"> </w:t>
      </w:r>
      <w:r w:rsidRPr="007C2EC2">
        <w:rPr>
          <w:spacing w:val="-4"/>
          <w:lang w:val="en-GB"/>
        </w:rPr>
        <w:t>life,</w:t>
      </w:r>
    </w:p>
    <w:p w14:paraId="59D57E19" w14:textId="77777777" w:rsidR="0088485D" w:rsidRPr="007C2EC2" w:rsidRDefault="001D2D53">
      <w:pPr>
        <w:pStyle w:val="BodyText"/>
        <w:spacing w:before="46"/>
        <w:ind w:left="1594"/>
        <w:rPr>
          <w:lang w:val="en-GB"/>
        </w:rPr>
      </w:pPr>
      <w:r w:rsidRPr="007C2EC2">
        <w:rPr>
          <w:lang w:val="en-GB"/>
        </w:rPr>
        <w:t>a</w:t>
      </w:r>
      <w:r w:rsidRPr="007C2EC2">
        <w:rPr>
          <w:spacing w:val="6"/>
          <w:lang w:val="en-GB"/>
        </w:rPr>
        <w:t xml:space="preserve"> </w:t>
      </w:r>
      <w:r w:rsidRPr="007C2EC2">
        <w:rPr>
          <w:lang w:val="en-GB"/>
        </w:rPr>
        <w:t>time</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born</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a</w:t>
      </w:r>
      <w:r w:rsidRPr="007C2EC2">
        <w:rPr>
          <w:spacing w:val="6"/>
          <w:lang w:val="en-GB"/>
        </w:rPr>
        <w:t xml:space="preserve"> </w:t>
      </w:r>
      <w:r w:rsidRPr="007C2EC2">
        <w:rPr>
          <w:lang w:val="en-GB"/>
        </w:rPr>
        <w:t>time</w:t>
      </w:r>
      <w:r w:rsidRPr="007C2EC2">
        <w:rPr>
          <w:spacing w:val="6"/>
          <w:lang w:val="en-GB"/>
        </w:rPr>
        <w:t xml:space="preserve"> </w:t>
      </w:r>
      <w:r w:rsidRPr="007C2EC2">
        <w:rPr>
          <w:lang w:val="en-GB"/>
        </w:rPr>
        <w:t>to</w:t>
      </w:r>
      <w:r w:rsidRPr="007C2EC2">
        <w:rPr>
          <w:spacing w:val="6"/>
          <w:lang w:val="en-GB"/>
        </w:rPr>
        <w:t xml:space="preserve"> </w:t>
      </w:r>
      <w:r w:rsidRPr="007C2EC2">
        <w:rPr>
          <w:spacing w:val="-4"/>
          <w:lang w:val="en-GB"/>
        </w:rPr>
        <w:t>die.</w:t>
      </w:r>
    </w:p>
    <w:p w14:paraId="59D57E1A" w14:textId="77777777" w:rsidR="0088485D" w:rsidRPr="007C2EC2" w:rsidRDefault="001D2D53">
      <w:pPr>
        <w:pStyle w:val="BodyText"/>
        <w:spacing w:before="45" w:line="280" w:lineRule="auto"/>
        <w:ind w:left="1594" w:right="1797"/>
        <w:rPr>
          <w:lang w:val="en-GB"/>
        </w:rPr>
      </w:pPr>
      <w:r w:rsidRPr="007C2EC2">
        <w:rPr>
          <w:lang w:val="en-GB"/>
        </w:rPr>
        <w:t>Today we see the value of life and are glad that it may be lived</w:t>
      </w:r>
    </w:p>
    <w:p w14:paraId="59D57E1B" w14:textId="77777777" w:rsidR="0088485D" w:rsidRPr="007C2EC2" w:rsidRDefault="001D2D53">
      <w:pPr>
        <w:pStyle w:val="BodyText"/>
        <w:spacing w:before="2"/>
        <w:ind w:left="1594"/>
        <w:rPr>
          <w:lang w:val="en-GB"/>
        </w:rPr>
      </w:pPr>
      <w:r w:rsidRPr="007C2EC2">
        <w:rPr>
          <w:lang w:val="en-GB"/>
        </w:rPr>
        <w:t>within</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knowledge</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your</w:t>
      </w:r>
      <w:r w:rsidRPr="007C2EC2">
        <w:rPr>
          <w:spacing w:val="-3"/>
          <w:lang w:val="en-GB"/>
        </w:rPr>
        <w:t xml:space="preserve"> </w:t>
      </w:r>
      <w:r w:rsidRPr="007C2EC2">
        <w:rPr>
          <w:spacing w:val="-2"/>
          <w:lang w:val="en-GB"/>
        </w:rPr>
        <w:t>eternity.</w:t>
      </w:r>
    </w:p>
    <w:p w14:paraId="59D57E1C" w14:textId="77777777" w:rsidR="0088485D" w:rsidRPr="007C2EC2" w:rsidRDefault="001D2D53">
      <w:pPr>
        <w:pStyle w:val="BodyText"/>
        <w:spacing w:before="245"/>
        <w:ind w:left="1594"/>
        <w:rPr>
          <w:lang w:val="en-GB"/>
        </w:rPr>
      </w:pPr>
      <w:r w:rsidRPr="007C2EC2">
        <w:rPr>
          <w:lang w:val="en-GB"/>
        </w:rPr>
        <w:t>Loving</w:t>
      </w:r>
      <w:r w:rsidRPr="007C2EC2">
        <w:rPr>
          <w:spacing w:val="2"/>
          <w:lang w:val="en-GB"/>
        </w:rPr>
        <w:t xml:space="preserve"> </w:t>
      </w:r>
      <w:r w:rsidRPr="007C2EC2">
        <w:rPr>
          <w:spacing w:val="-4"/>
          <w:lang w:val="en-GB"/>
        </w:rPr>
        <w:t>God,</w:t>
      </w:r>
    </w:p>
    <w:p w14:paraId="59D57E1D" w14:textId="77777777" w:rsidR="0088485D" w:rsidRPr="007C2EC2" w:rsidRDefault="001D2D53">
      <w:pPr>
        <w:pStyle w:val="BodyText"/>
        <w:spacing w:before="46"/>
        <w:ind w:left="1594"/>
        <w:rPr>
          <w:lang w:val="en-GB"/>
        </w:rPr>
      </w:pPr>
      <w:r w:rsidRPr="007C2EC2">
        <w:rPr>
          <w:lang w:val="en-GB"/>
        </w:rPr>
        <w:t>you</w:t>
      </w:r>
      <w:r w:rsidRPr="007C2EC2">
        <w:rPr>
          <w:spacing w:val="11"/>
          <w:lang w:val="en-GB"/>
        </w:rPr>
        <w:t xml:space="preserve"> </w:t>
      </w:r>
      <w:r w:rsidRPr="007C2EC2">
        <w:rPr>
          <w:lang w:val="en-GB"/>
        </w:rPr>
        <w:t>comfort</w:t>
      </w:r>
      <w:r w:rsidRPr="007C2EC2">
        <w:rPr>
          <w:spacing w:val="11"/>
          <w:lang w:val="en-GB"/>
        </w:rPr>
        <w:t xml:space="preserve"> </w:t>
      </w:r>
      <w:r w:rsidRPr="007C2EC2">
        <w:rPr>
          <w:lang w:val="en-GB"/>
        </w:rPr>
        <w:t>those</w:t>
      </w:r>
      <w:r w:rsidRPr="007C2EC2">
        <w:rPr>
          <w:spacing w:val="11"/>
          <w:lang w:val="en-GB"/>
        </w:rPr>
        <w:t xml:space="preserve"> </w:t>
      </w:r>
      <w:r w:rsidRPr="007C2EC2">
        <w:rPr>
          <w:lang w:val="en-GB"/>
        </w:rPr>
        <w:t>who</w:t>
      </w:r>
      <w:r w:rsidRPr="007C2EC2">
        <w:rPr>
          <w:spacing w:val="11"/>
          <w:lang w:val="en-GB"/>
        </w:rPr>
        <w:t xml:space="preserve"> </w:t>
      </w:r>
      <w:r w:rsidRPr="007C2EC2">
        <w:rPr>
          <w:spacing w:val="-2"/>
          <w:lang w:val="en-GB"/>
        </w:rPr>
        <w:t>mourn.</w:t>
      </w:r>
    </w:p>
    <w:p w14:paraId="59D57E1E" w14:textId="77777777" w:rsidR="0088485D" w:rsidRPr="007C2EC2" w:rsidRDefault="001D2D53">
      <w:pPr>
        <w:pStyle w:val="BodyText"/>
        <w:spacing w:before="45"/>
        <w:ind w:left="1594"/>
        <w:rPr>
          <w:lang w:val="en-GB"/>
        </w:rPr>
      </w:pPr>
      <w:r w:rsidRPr="007C2EC2">
        <w:rPr>
          <w:lang w:val="en-GB"/>
        </w:rPr>
        <w:t>We</w:t>
      </w:r>
      <w:r w:rsidRPr="007C2EC2">
        <w:rPr>
          <w:spacing w:val="6"/>
          <w:lang w:val="en-GB"/>
        </w:rPr>
        <w:t xml:space="preserve"> </w:t>
      </w:r>
      <w:r w:rsidRPr="007C2EC2">
        <w:rPr>
          <w:lang w:val="en-GB"/>
        </w:rPr>
        <w:t>come</w:t>
      </w:r>
      <w:r w:rsidRPr="007C2EC2">
        <w:rPr>
          <w:spacing w:val="7"/>
          <w:lang w:val="en-GB"/>
        </w:rPr>
        <w:t xml:space="preserve"> </w:t>
      </w:r>
      <w:r w:rsidRPr="007C2EC2">
        <w:rPr>
          <w:lang w:val="en-GB"/>
        </w:rPr>
        <w:t>before</w:t>
      </w:r>
      <w:r w:rsidRPr="007C2EC2">
        <w:rPr>
          <w:spacing w:val="7"/>
          <w:lang w:val="en-GB"/>
        </w:rPr>
        <w:t xml:space="preserve"> </w:t>
      </w:r>
      <w:r w:rsidRPr="007C2EC2">
        <w:rPr>
          <w:spacing w:val="-5"/>
          <w:lang w:val="en-GB"/>
        </w:rPr>
        <w:t>you</w:t>
      </w:r>
    </w:p>
    <w:p w14:paraId="59D57E1F" w14:textId="77777777" w:rsidR="0088485D" w:rsidRPr="007C2EC2" w:rsidRDefault="001D2D53">
      <w:pPr>
        <w:pStyle w:val="BodyText"/>
        <w:spacing w:before="46" w:line="280" w:lineRule="auto"/>
        <w:ind w:left="1594" w:right="902"/>
        <w:rPr>
          <w:lang w:val="en-GB"/>
        </w:rPr>
      </w:pPr>
      <w:r w:rsidRPr="007C2EC2">
        <w:rPr>
          <w:lang w:val="en-GB"/>
        </w:rPr>
        <w:t>believing you share our love for ... N ... and</w:t>
      </w:r>
      <w:r w:rsidRPr="007C2EC2">
        <w:rPr>
          <w:spacing w:val="-5"/>
          <w:lang w:val="en-GB"/>
        </w:rPr>
        <w:t xml:space="preserve"> </w:t>
      </w:r>
      <w:r w:rsidRPr="007C2EC2">
        <w:rPr>
          <w:lang w:val="en-GB"/>
        </w:rPr>
        <w:t>know</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sense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loss</w:t>
      </w:r>
      <w:r w:rsidRPr="007C2EC2">
        <w:rPr>
          <w:spacing w:val="-5"/>
          <w:lang w:val="en-GB"/>
        </w:rPr>
        <w:t xml:space="preserve"> </w:t>
      </w:r>
      <w:r w:rsidRPr="007C2EC2">
        <w:rPr>
          <w:lang w:val="en-GB"/>
        </w:rPr>
        <w:t>at</w:t>
      </w:r>
      <w:r w:rsidRPr="007C2EC2">
        <w:rPr>
          <w:spacing w:val="-5"/>
          <w:lang w:val="en-GB"/>
        </w:rPr>
        <w:t xml:space="preserve"> </w:t>
      </w:r>
      <w:r w:rsidRPr="007C2EC2">
        <w:rPr>
          <w:i/>
          <w:lang w:val="en-GB"/>
        </w:rPr>
        <w:t>their</w:t>
      </w:r>
      <w:r w:rsidRPr="007C2EC2">
        <w:rPr>
          <w:i/>
          <w:spacing w:val="-5"/>
          <w:lang w:val="en-GB"/>
        </w:rPr>
        <w:t xml:space="preserve"> </w:t>
      </w:r>
      <w:r w:rsidRPr="007C2EC2">
        <w:rPr>
          <w:lang w:val="en-GB"/>
        </w:rPr>
        <w:t>death.</w:t>
      </w:r>
    </w:p>
    <w:p w14:paraId="59D57E20" w14:textId="77777777" w:rsidR="0088485D" w:rsidRPr="007C2EC2" w:rsidRDefault="001D2D53">
      <w:pPr>
        <w:pStyle w:val="BodyText"/>
        <w:spacing w:before="201"/>
        <w:ind w:left="1594"/>
        <w:rPr>
          <w:lang w:val="en-GB"/>
        </w:rPr>
      </w:pPr>
      <w:r w:rsidRPr="007C2EC2">
        <w:rPr>
          <w:lang w:val="en-GB"/>
        </w:rPr>
        <w:t>Assure</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your</w:t>
      </w:r>
      <w:r w:rsidRPr="007C2EC2">
        <w:rPr>
          <w:spacing w:val="5"/>
          <w:lang w:val="en-GB"/>
        </w:rPr>
        <w:t xml:space="preserve"> </w:t>
      </w:r>
      <w:r w:rsidRPr="007C2EC2">
        <w:rPr>
          <w:spacing w:val="-4"/>
          <w:lang w:val="en-GB"/>
        </w:rPr>
        <w:t>love</w:t>
      </w:r>
    </w:p>
    <w:p w14:paraId="59D57E21" w14:textId="77777777" w:rsidR="0088485D" w:rsidRPr="007C2EC2" w:rsidRDefault="001D2D53">
      <w:pPr>
        <w:pStyle w:val="BodyText"/>
        <w:spacing w:before="45" w:line="280" w:lineRule="auto"/>
        <w:ind w:left="1594" w:right="1299"/>
        <w:rPr>
          <w:lang w:val="en-GB"/>
        </w:rPr>
      </w:pPr>
      <w:r w:rsidRPr="007C2EC2">
        <w:rPr>
          <w:lang w:val="en-GB"/>
        </w:rPr>
        <w:t>and support us with your strength, today and in the days to come.</w:t>
      </w:r>
    </w:p>
    <w:p w14:paraId="59D57E22" w14:textId="77777777" w:rsidR="0088485D" w:rsidRPr="007C2EC2" w:rsidRDefault="001D2D53">
      <w:pPr>
        <w:pStyle w:val="BodyText"/>
        <w:spacing w:before="2" w:line="280" w:lineRule="auto"/>
        <w:ind w:left="1594" w:right="1299"/>
        <w:rPr>
          <w:lang w:val="en-GB"/>
        </w:rPr>
      </w:pPr>
      <w:r w:rsidRPr="007C2EC2">
        <w:rPr>
          <w:lang w:val="en-GB"/>
        </w:rPr>
        <w:t>Even as we feel lost and sorrowful hold us in your strong embrace.</w:t>
      </w:r>
    </w:p>
    <w:p w14:paraId="59D57E23" w14:textId="77777777" w:rsidR="0088485D" w:rsidRPr="007C2EC2" w:rsidRDefault="001D2D53">
      <w:pPr>
        <w:pStyle w:val="BodyText"/>
        <w:spacing w:before="1"/>
        <w:ind w:left="1594"/>
        <w:rPr>
          <w:lang w:val="en-GB"/>
        </w:rPr>
      </w:pPr>
      <w:r w:rsidRPr="007C2EC2">
        <w:rPr>
          <w:lang w:val="en-GB"/>
        </w:rPr>
        <w:t>Whenever</w:t>
      </w:r>
      <w:r w:rsidRPr="007C2EC2">
        <w:rPr>
          <w:spacing w:val="5"/>
          <w:lang w:val="en-GB"/>
        </w:rPr>
        <w:t xml:space="preserve"> </w:t>
      </w:r>
      <w:r w:rsidRPr="007C2EC2">
        <w:rPr>
          <w:lang w:val="en-GB"/>
        </w:rPr>
        <w:t>sadness</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regret</w:t>
      </w:r>
      <w:r w:rsidRPr="007C2EC2">
        <w:rPr>
          <w:spacing w:val="7"/>
          <w:lang w:val="en-GB"/>
        </w:rPr>
        <w:t xml:space="preserve"> </w:t>
      </w:r>
      <w:r w:rsidRPr="007C2EC2">
        <w:rPr>
          <w:lang w:val="en-GB"/>
        </w:rPr>
        <w:t>fill</w:t>
      </w:r>
      <w:r w:rsidRPr="007C2EC2">
        <w:rPr>
          <w:spacing w:val="7"/>
          <w:lang w:val="en-GB"/>
        </w:rPr>
        <w:t xml:space="preserve"> </w:t>
      </w:r>
      <w:r w:rsidRPr="007C2EC2">
        <w:rPr>
          <w:spacing w:val="-5"/>
          <w:lang w:val="en-GB"/>
        </w:rPr>
        <w:t>us,</w:t>
      </w:r>
    </w:p>
    <w:p w14:paraId="59D57E24" w14:textId="77777777" w:rsidR="0088485D" w:rsidRPr="007C2EC2" w:rsidRDefault="001D2D53">
      <w:pPr>
        <w:pStyle w:val="Heading3"/>
        <w:spacing w:before="89"/>
        <w:ind w:left="367"/>
        <w:jc w:val="left"/>
        <w:rPr>
          <w:u w:val="none"/>
          <w:lang w:val="en-GB"/>
        </w:rPr>
      </w:pPr>
      <w:r w:rsidRPr="007C2EC2">
        <w:rPr>
          <w:b w:val="0"/>
          <w:u w:val="none"/>
          <w:lang w:val="en-GB"/>
        </w:rPr>
        <w:br w:type="column"/>
      </w:r>
      <w:r w:rsidRPr="007C2EC2">
        <w:rPr>
          <w:spacing w:val="6"/>
          <w:u w:color="0099FF"/>
          <w:lang w:val="en-GB"/>
        </w:rPr>
        <w:t xml:space="preserve"> </w:t>
      </w:r>
      <w:r w:rsidRPr="007C2EC2">
        <w:rPr>
          <w:u w:color="0099FF"/>
          <w:lang w:val="en-GB"/>
        </w:rPr>
        <w:t>Opening</w:t>
      </w:r>
      <w:r w:rsidRPr="007C2EC2">
        <w:rPr>
          <w:spacing w:val="14"/>
          <w:u w:color="0099FF"/>
          <w:lang w:val="en-GB"/>
        </w:rPr>
        <w:t xml:space="preserve"> </w:t>
      </w:r>
      <w:r w:rsidRPr="007C2EC2">
        <w:rPr>
          <w:spacing w:val="-2"/>
          <w:u w:color="0099FF"/>
          <w:lang w:val="en-GB"/>
        </w:rPr>
        <w:t>prayers</w:t>
      </w:r>
    </w:p>
    <w:p w14:paraId="59D57E25"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798" w:space="40"/>
            <w:col w:w="3702"/>
          </w:cols>
        </w:sectPr>
      </w:pPr>
    </w:p>
    <w:p w14:paraId="59D57E26" w14:textId="77777777" w:rsidR="0088485D" w:rsidRPr="007C2EC2" w:rsidRDefault="001D2D53">
      <w:pPr>
        <w:pStyle w:val="BodyText"/>
        <w:spacing w:before="66" w:line="271" w:lineRule="auto"/>
        <w:ind w:left="908" w:right="4838"/>
        <w:rPr>
          <w:lang w:val="en-GB"/>
        </w:rPr>
      </w:pPr>
      <w:bookmarkStart w:id="327" w:name="_Tributes_from_family_and_friends"/>
      <w:bookmarkStart w:id="328" w:name="_Readings_from_Scripture_(and_other_appr"/>
      <w:bookmarkStart w:id="329" w:name="_Prayers"/>
      <w:bookmarkStart w:id="330" w:name="_bookmark138"/>
      <w:bookmarkEnd w:id="327"/>
      <w:bookmarkEnd w:id="328"/>
      <w:bookmarkEnd w:id="329"/>
      <w:bookmarkEnd w:id="330"/>
      <w:r w:rsidRPr="007C2EC2">
        <w:rPr>
          <w:lang w:val="en-GB"/>
        </w:rPr>
        <w:t>have mercy upon us and bring us your peace. When we are cast down or low in spirit,</w:t>
      </w:r>
    </w:p>
    <w:p w14:paraId="59D57E27" w14:textId="77777777" w:rsidR="0088485D" w:rsidRPr="007C2EC2" w:rsidRDefault="001D2D53">
      <w:pPr>
        <w:pStyle w:val="BodyText"/>
        <w:spacing w:before="2"/>
        <w:ind w:left="908"/>
        <w:rPr>
          <w:lang w:val="en-GB"/>
        </w:rPr>
      </w:pPr>
      <w:r w:rsidRPr="007C2EC2">
        <w:rPr>
          <w:lang w:val="en-GB"/>
        </w:rPr>
        <w:t>keep</w:t>
      </w:r>
      <w:r w:rsidRPr="007C2EC2">
        <w:rPr>
          <w:spacing w:val="2"/>
          <w:lang w:val="en-GB"/>
        </w:rPr>
        <w:t xml:space="preserve"> </w:t>
      </w:r>
      <w:r w:rsidRPr="007C2EC2">
        <w:rPr>
          <w:lang w:val="en-GB"/>
        </w:rPr>
        <w:t>us</w:t>
      </w:r>
      <w:r w:rsidRPr="007C2EC2">
        <w:rPr>
          <w:spacing w:val="4"/>
          <w:lang w:val="en-GB"/>
        </w:rPr>
        <w:t xml:space="preserve"> </w:t>
      </w:r>
      <w:r w:rsidRPr="007C2EC2">
        <w:rPr>
          <w:lang w:val="en-GB"/>
        </w:rPr>
        <w:t>safe</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your</w:t>
      </w:r>
      <w:r w:rsidRPr="007C2EC2">
        <w:rPr>
          <w:spacing w:val="4"/>
          <w:lang w:val="en-GB"/>
        </w:rPr>
        <w:t xml:space="preserve"> </w:t>
      </w:r>
      <w:r w:rsidRPr="007C2EC2">
        <w:rPr>
          <w:spacing w:val="-4"/>
          <w:lang w:val="en-GB"/>
        </w:rPr>
        <w:t>love</w:t>
      </w:r>
    </w:p>
    <w:p w14:paraId="59D57E28" w14:textId="77777777" w:rsidR="0088485D" w:rsidRPr="007C2EC2" w:rsidRDefault="001D2D53">
      <w:pPr>
        <w:pStyle w:val="BodyText"/>
        <w:spacing w:before="36" w:line="271" w:lineRule="auto"/>
        <w:ind w:left="908" w:right="5236"/>
        <w:rPr>
          <w:lang w:val="en-GB"/>
        </w:rPr>
      </w:pPr>
      <w:r w:rsidRPr="007C2EC2">
        <w:rPr>
          <w:lang w:val="en-GB"/>
        </w:rPr>
        <w:t>awaiting the day when we will know again the possibility of joy.</w:t>
      </w:r>
    </w:p>
    <w:p w14:paraId="59D57E29" w14:textId="77777777" w:rsidR="0088485D" w:rsidRPr="007C2EC2" w:rsidRDefault="001D2D53">
      <w:pPr>
        <w:pStyle w:val="BodyText"/>
        <w:spacing w:before="202" w:line="271" w:lineRule="auto"/>
        <w:ind w:left="908" w:right="7197"/>
        <w:rPr>
          <w:lang w:val="en-GB"/>
        </w:rPr>
      </w:pPr>
      <w:r w:rsidRPr="007C2EC2">
        <w:rPr>
          <w:lang w:val="en-GB"/>
        </w:rPr>
        <w:t>God of all creation, Jesus,</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risen</w:t>
      </w:r>
      <w:r w:rsidRPr="007C2EC2">
        <w:rPr>
          <w:spacing w:val="-1"/>
          <w:lang w:val="en-GB"/>
        </w:rPr>
        <w:t xml:space="preserve"> </w:t>
      </w:r>
      <w:r w:rsidRPr="007C2EC2">
        <w:rPr>
          <w:lang w:val="en-GB"/>
        </w:rPr>
        <w:t>one,</w:t>
      </w:r>
    </w:p>
    <w:p w14:paraId="59D57E2A" w14:textId="77777777" w:rsidR="0088485D" w:rsidRPr="007C2EC2" w:rsidRDefault="001D2D53">
      <w:pPr>
        <w:pStyle w:val="BodyText"/>
        <w:spacing w:before="2" w:line="271" w:lineRule="auto"/>
        <w:ind w:left="908" w:right="6105"/>
        <w:rPr>
          <w:lang w:val="en-GB"/>
        </w:rPr>
      </w:pPr>
      <w:r w:rsidRPr="007C2EC2">
        <w:rPr>
          <w:lang w:val="en-GB"/>
        </w:rPr>
        <w:t>Spirit bringing hope and new life, God the Holy Trinity,</w:t>
      </w:r>
    </w:p>
    <w:p w14:paraId="59D57E2B" w14:textId="77777777" w:rsidR="0088485D" w:rsidRPr="007C2EC2" w:rsidRDefault="001D2D53">
      <w:pPr>
        <w:pStyle w:val="BodyText"/>
        <w:spacing w:before="2" w:line="271" w:lineRule="auto"/>
        <w:ind w:left="908" w:right="4325"/>
        <w:rPr>
          <w:lang w:val="en-GB"/>
        </w:rPr>
      </w:pPr>
      <w:r w:rsidRPr="007C2EC2">
        <w:rPr>
          <w:lang w:val="en-GB"/>
        </w:rPr>
        <w:t>we give you praise and claim your comforting love this day and always,</w:t>
      </w:r>
    </w:p>
    <w:p w14:paraId="59D57E2C" w14:textId="77777777" w:rsidR="0088485D" w:rsidRPr="007C2EC2" w:rsidRDefault="001D2D53">
      <w:pPr>
        <w:tabs>
          <w:tab w:val="left" w:pos="908"/>
        </w:tabs>
        <w:spacing w:before="3"/>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E2D" w14:textId="77777777" w:rsidR="0088485D" w:rsidRPr="007C2EC2" w:rsidRDefault="0088485D">
      <w:pPr>
        <w:pStyle w:val="BodyText"/>
        <w:spacing w:before="70"/>
        <w:rPr>
          <w:b/>
          <w:lang w:val="en-GB"/>
        </w:rPr>
      </w:pPr>
    </w:p>
    <w:p w14:paraId="59D57E2E" w14:textId="77777777" w:rsidR="0088485D" w:rsidRPr="007C2EC2" w:rsidRDefault="001D2D53">
      <w:pPr>
        <w:pStyle w:val="BodyText"/>
        <w:spacing w:before="1"/>
        <w:ind w:left="908"/>
        <w:rPr>
          <w:lang w:val="en-GB"/>
        </w:rPr>
      </w:pPr>
      <w:r w:rsidRPr="007C2EC2">
        <w:rPr>
          <w:lang w:val="en-GB"/>
        </w:rPr>
        <w:t>We</w:t>
      </w:r>
      <w:r w:rsidRPr="007C2EC2">
        <w:rPr>
          <w:spacing w:val="4"/>
          <w:lang w:val="en-GB"/>
        </w:rPr>
        <w:t xml:space="preserve"> </w:t>
      </w:r>
      <w:r w:rsidRPr="007C2EC2">
        <w:rPr>
          <w:lang w:val="en-GB"/>
        </w:rPr>
        <w:t>pray</w:t>
      </w:r>
      <w:r w:rsidRPr="007C2EC2">
        <w:rPr>
          <w:spacing w:val="4"/>
          <w:lang w:val="en-GB"/>
        </w:rPr>
        <w:t xml:space="preserve"> </w:t>
      </w:r>
      <w:r w:rsidRPr="007C2EC2">
        <w:rPr>
          <w:lang w:val="en-GB"/>
        </w:rPr>
        <w:t>in</w:t>
      </w:r>
      <w:r w:rsidRPr="007C2EC2">
        <w:rPr>
          <w:spacing w:val="5"/>
          <w:lang w:val="en-GB"/>
        </w:rPr>
        <w:t xml:space="preserve"> </w:t>
      </w:r>
      <w:r w:rsidRPr="007C2EC2">
        <w:rPr>
          <w:lang w:val="en-GB"/>
        </w:rPr>
        <w:t>the</w:t>
      </w:r>
      <w:r w:rsidRPr="007C2EC2">
        <w:rPr>
          <w:spacing w:val="4"/>
          <w:lang w:val="en-GB"/>
        </w:rPr>
        <w:t xml:space="preserve"> </w:t>
      </w:r>
      <w:r w:rsidRPr="007C2EC2">
        <w:rPr>
          <w:lang w:val="en-GB"/>
        </w:rPr>
        <w:t>name</w:t>
      </w:r>
      <w:r w:rsidRPr="007C2EC2">
        <w:rPr>
          <w:spacing w:val="4"/>
          <w:lang w:val="en-GB"/>
        </w:rPr>
        <w:t xml:space="preserve"> </w:t>
      </w:r>
      <w:r w:rsidRPr="007C2EC2">
        <w:rPr>
          <w:lang w:val="en-GB"/>
        </w:rPr>
        <w:t>of</w:t>
      </w:r>
      <w:r w:rsidRPr="007C2EC2">
        <w:rPr>
          <w:spacing w:val="5"/>
          <w:lang w:val="en-GB"/>
        </w:rPr>
        <w:t xml:space="preserve"> </w:t>
      </w:r>
      <w:r w:rsidRPr="007C2EC2">
        <w:rPr>
          <w:spacing w:val="-2"/>
          <w:lang w:val="en-GB"/>
        </w:rPr>
        <w:t>Jesus</w:t>
      </w:r>
    </w:p>
    <w:p w14:paraId="59D57E2F" w14:textId="77777777" w:rsidR="0088485D" w:rsidRPr="007C2EC2" w:rsidRDefault="001D2D53">
      <w:pPr>
        <w:pStyle w:val="BodyText"/>
        <w:spacing w:before="35"/>
        <w:ind w:left="908"/>
        <w:rPr>
          <w:lang w:val="en-GB"/>
        </w:rPr>
      </w:pPr>
      <w:r w:rsidRPr="007C2EC2">
        <w:rPr>
          <w:lang w:val="en-GB"/>
        </w:rPr>
        <w:t>who</w:t>
      </w:r>
      <w:r w:rsidRPr="007C2EC2">
        <w:rPr>
          <w:spacing w:val="5"/>
          <w:lang w:val="en-GB"/>
        </w:rPr>
        <w:t xml:space="preserve"> </w:t>
      </w:r>
      <w:r w:rsidRPr="007C2EC2">
        <w:rPr>
          <w:lang w:val="en-GB"/>
        </w:rPr>
        <w:t>taught</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pray</w:t>
      </w:r>
      <w:r w:rsidRPr="007C2EC2">
        <w:rPr>
          <w:spacing w:val="5"/>
          <w:lang w:val="en-GB"/>
        </w:rPr>
        <w:t xml:space="preserve"> </w:t>
      </w:r>
      <w:r w:rsidRPr="007C2EC2">
        <w:rPr>
          <w:lang w:val="en-GB"/>
        </w:rPr>
        <w:t>together</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Lord’s</w:t>
      </w:r>
      <w:r w:rsidRPr="007C2EC2">
        <w:rPr>
          <w:spacing w:val="5"/>
          <w:lang w:val="en-GB"/>
        </w:rPr>
        <w:t xml:space="preserve"> </w:t>
      </w:r>
      <w:r w:rsidRPr="007C2EC2">
        <w:rPr>
          <w:spacing w:val="-2"/>
          <w:lang w:val="en-GB"/>
        </w:rPr>
        <w:t>Prayer.</w:t>
      </w:r>
    </w:p>
    <w:p w14:paraId="59D57E30" w14:textId="77777777" w:rsidR="0088485D" w:rsidRPr="007C2EC2" w:rsidRDefault="0088485D">
      <w:pPr>
        <w:pStyle w:val="BodyText"/>
        <w:spacing w:before="23"/>
        <w:rPr>
          <w:sz w:val="20"/>
          <w:lang w:val="en-GB"/>
        </w:rPr>
      </w:pPr>
    </w:p>
    <w:p w14:paraId="59D57E31" w14:textId="77777777" w:rsidR="0088485D" w:rsidRPr="007C2EC2" w:rsidRDefault="0088485D">
      <w:pPr>
        <w:rPr>
          <w:sz w:val="20"/>
          <w:lang w:val="en-GB"/>
        </w:rPr>
        <w:sectPr w:rsidR="0088485D" w:rsidRPr="007C2EC2">
          <w:pgSz w:w="11900" w:h="16840"/>
          <w:pgMar w:top="1020" w:right="460" w:bottom="740" w:left="900" w:header="0" w:footer="545" w:gutter="0"/>
          <w:cols w:space="720"/>
        </w:sectPr>
      </w:pPr>
    </w:p>
    <w:p w14:paraId="59D57E32" w14:textId="77777777" w:rsidR="0088485D" w:rsidRPr="007C2EC2" w:rsidRDefault="001D2D53">
      <w:pPr>
        <w:tabs>
          <w:tab w:val="left" w:pos="907"/>
        </w:tabs>
        <w:spacing w:before="93"/>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Our</w:t>
      </w:r>
      <w:r w:rsidRPr="007C2EC2">
        <w:rPr>
          <w:b/>
          <w:spacing w:val="9"/>
          <w:sz w:val="23"/>
          <w:lang w:val="en-GB"/>
        </w:rPr>
        <w:t xml:space="preserve"> </w:t>
      </w:r>
      <w:r w:rsidRPr="007C2EC2">
        <w:rPr>
          <w:b/>
          <w:sz w:val="23"/>
          <w:lang w:val="en-GB"/>
        </w:rPr>
        <w:t>Father</w:t>
      </w:r>
      <w:r w:rsidRPr="007C2EC2">
        <w:rPr>
          <w:b/>
          <w:spacing w:val="10"/>
          <w:sz w:val="23"/>
          <w:lang w:val="en-GB"/>
        </w:rPr>
        <w:t xml:space="preserve"> </w:t>
      </w:r>
      <w:r w:rsidRPr="007C2EC2">
        <w:rPr>
          <w:b/>
          <w:spacing w:val="-5"/>
          <w:sz w:val="23"/>
          <w:lang w:val="en-GB"/>
        </w:rPr>
        <w:t>...</w:t>
      </w:r>
    </w:p>
    <w:p w14:paraId="59D57E33" w14:textId="77777777" w:rsidR="0088485D" w:rsidRPr="007C2EC2" w:rsidRDefault="001D2D53">
      <w:pPr>
        <w:spacing w:before="321"/>
        <w:rPr>
          <w:b/>
          <w:sz w:val="32"/>
          <w:lang w:val="en-GB"/>
        </w:rPr>
      </w:pPr>
      <w:r w:rsidRPr="007C2EC2">
        <w:rPr>
          <w:lang w:val="en-GB"/>
        </w:rPr>
        <w:br w:type="column"/>
      </w:r>
    </w:p>
    <w:p w14:paraId="59D57E34" w14:textId="77777777" w:rsidR="0088485D" w:rsidRPr="007C2EC2" w:rsidRDefault="001D2D53">
      <w:pPr>
        <w:pStyle w:val="Heading3"/>
        <w:ind w:left="228"/>
        <w:jc w:val="left"/>
        <w:rPr>
          <w:u w:val="none"/>
          <w:lang w:val="en-GB"/>
        </w:rPr>
      </w:pPr>
      <w:r w:rsidRPr="007C2EC2">
        <w:rPr>
          <w:spacing w:val="4"/>
          <w:u w:color="0099FF"/>
          <w:lang w:val="en-GB"/>
        </w:rPr>
        <w:t xml:space="preserve"> </w:t>
      </w:r>
      <w:r w:rsidRPr="007C2EC2">
        <w:rPr>
          <w:u w:color="0099FF"/>
          <w:lang w:val="en-GB"/>
        </w:rPr>
        <w:t>Tributes</w:t>
      </w:r>
      <w:r w:rsidRPr="007C2EC2">
        <w:rPr>
          <w:spacing w:val="10"/>
          <w:u w:color="0099FF"/>
          <w:lang w:val="en-GB"/>
        </w:rPr>
        <w:t xml:space="preserve"> </w:t>
      </w:r>
      <w:r w:rsidRPr="007C2EC2">
        <w:rPr>
          <w:u w:color="0099FF"/>
          <w:lang w:val="en-GB"/>
        </w:rPr>
        <w:t>from</w:t>
      </w:r>
      <w:r w:rsidRPr="007C2EC2">
        <w:rPr>
          <w:spacing w:val="11"/>
          <w:u w:color="0099FF"/>
          <w:lang w:val="en-GB"/>
        </w:rPr>
        <w:t xml:space="preserve"> </w:t>
      </w:r>
      <w:r w:rsidRPr="007C2EC2">
        <w:rPr>
          <w:u w:color="0099FF"/>
          <w:lang w:val="en-GB"/>
        </w:rPr>
        <w:t>family</w:t>
      </w:r>
      <w:r w:rsidRPr="007C2EC2">
        <w:rPr>
          <w:spacing w:val="10"/>
          <w:u w:color="0099FF"/>
          <w:lang w:val="en-GB"/>
        </w:rPr>
        <w:t xml:space="preserve"> </w:t>
      </w:r>
      <w:r w:rsidRPr="007C2EC2">
        <w:rPr>
          <w:u w:color="0099FF"/>
          <w:lang w:val="en-GB"/>
        </w:rPr>
        <w:t>and</w:t>
      </w:r>
      <w:r w:rsidRPr="007C2EC2">
        <w:rPr>
          <w:spacing w:val="11"/>
          <w:u w:color="0099FF"/>
          <w:lang w:val="en-GB"/>
        </w:rPr>
        <w:t xml:space="preserve"> </w:t>
      </w:r>
      <w:r w:rsidRPr="007C2EC2">
        <w:rPr>
          <w:spacing w:val="-2"/>
          <w:u w:color="0099FF"/>
          <w:lang w:val="en-GB"/>
        </w:rPr>
        <w:t>friends</w:t>
      </w:r>
    </w:p>
    <w:p w14:paraId="59D57E35"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2409" w:space="1492"/>
            <w:col w:w="6639"/>
          </w:cols>
        </w:sectPr>
      </w:pPr>
    </w:p>
    <w:p w14:paraId="59D57E36" w14:textId="77777777" w:rsidR="0088485D" w:rsidRPr="007C2EC2" w:rsidRDefault="001D2D53">
      <w:pPr>
        <w:pStyle w:val="BodyText"/>
        <w:spacing w:before="197" w:line="280" w:lineRule="auto"/>
        <w:ind w:left="908" w:right="1821"/>
        <w:rPr>
          <w:lang w:val="en-GB"/>
        </w:rPr>
      </w:pPr>
      <w:r w:rsidRPr="007C2EC2">
        <w:rPr>
          <w:color w:val="0099FF"/>
          <w:lang w:val="en-GB"/>
        </w:rPr>
        <w:t>Members of the family, or friends, may speak about the life of the one who has died.</w:t>
      </w:r>
    </w:p>
    <w:p w14:paraId="59D57E37" w14:textId="77777777" w:rsidR="0088485D" w:rsidRPr="007C2EC2" w:rsidRDefault="001D2D53">
      <w:pPr>
        <w:spacing w:before="156" w:line="354" w:lineRule="exact"/>
        <w:ind w:right="1351"/>
        <w:jc w:val="right"/>
        <w:rPr>
          <w:b/>
          <w:sz w:val="32"/>
          <w:lang w:val="en-GB"/>
        </w:rPr>
      </w:pPr>
      <w:r w:rsidRPr="007C2EC2">
        <w:rPr>
          <w:b/>
          <w:sz w:val="32"/>
          <w:lang w:val="en-GB"/>
        </w:rPr>
        <w:t>Readings</w:t>
      </w:r>
      <w:r w:rsidRPr="007C2EC2">
        <w:rPr>
          <w:b/>
          <w:spacing w:val="14"/>
          <w:sz w:val="32"/>
          <w:lang w:val="en-GB"/>
        </w:rPr>
        <w:t xml:space="preserve"> </w:t>
      </w:r>
      <w:r w:rsidRPr="007C2EC2">
        <w:rPr>
          <w:b/>
          <w:sz w:val="32"/>
          <w:lang w:val="en-GB"/>
        </w:rPr>
        <w:t>from</w:t>
      </w:r>
      <w:r w:rsidRPr="007C2EC2">
        <w:rPr>
          <w:b/>
          <w:spacing w:val="14"/>
          <w:sz w:val="32"/>
          <w:lang w:val="en-GB"/>
        </w:rPr>
        <w:t xml:space="preserve"> </w:t>
      </w:r>
      <w:r w:rsidRPr="007C2EC2">
        <w:rPr>
          <w:b/>
          <w:spacing w:val="-2"/>
          <w:sz w:val="32"/>
          <w:lang w:val="en-GB"/>
        </w:rPr>
        <w:t>Scripture</w:t>
      </w:r>
    </w:p>
    <w:p w14:paraId="59D57E38" w14:textId="77777777" w:rsidR="0088485D" w:rsidRPr="007C2EC2" w:rsidRDefault="001D2D53">
      <w:pPr>
        <w:spacing w:line="354" w:lineRule="exact"/>
        <w:ind w:right="1352"/>
        <w:jc w:val="right"/>
        <w:rPr>
          <w:b/>
          <w:sz w:val="32"/>
          <w:lang w:val="en-GB"/>
        </w:rPr>
      </w:pPr>
      <w:r w:rsidRPr="007C2EC2">
        <w:rPr>
          <w:b/>
          <w:sz w:val="32"/>
          <w:u w:val="single" w:color="0099FF"/>
          <w:lang w:val="en-GB"/>
        </w:rPr>
        <w:t xml:space="preserve"> (and</w:t>
      </w:r>
      <w:r w:rsidRPr="007C2EC2">
        <w:rPr>
          <w:b/>
          <w:spacing w:val="6"/>
          <w:sz w:val="32"/>
          <w:u w:val="single" w:color="0099FF"/>
          <w:lang w:val="en-GB"/>
        </w:rPr>
        <w:t xml:space="preserve"> </w:t>
      </w:r>
      <w:r w:rsidRPr="007C2EC2">
        <w:rPr>
          <w:b/>
          <w:sz w:val="32"/>
          <w:u w:val="single" w:color="0099FF"/>
          <w:lang w:val="en-GB"/>
        </w:rPr>
        <w:t>other</w:t>
      </w:r>
      <w:r w:rsidRPr="007C2EC2">
        <w:rPr>
          <w:b/>
          <w:spacing w:val="7"/>
          <w:sz w:val="32"/>
          <w:u w:val="single" w:color="0099FF"/>
          <w:lang w:val="en-GB"/>
        </w:rPr>
        <w:t xml:space="preserve"> </w:t>
      </w:r>
      <w:r w:rsidRPr="007C2EC2">
        <w:rPr>
          <w:b/>
          <w:sz w:val="32"/>
          <w:u w:val="single" w:color="0099FF"/>
          <w:lang w:val="en-GB"/>
        </w:rPr>
        <w:t>appropriate</w:t>
      </w:r>
      <w:r w:rsidRPr="007C2EC2">
        <w:rPr>
          <w:b/>
          <w:spacing w:val="6"/>
          <w:sz w:val="32"/>
          <w:u w:val="single" w:color="0099FF"/>
          <w:lang w:val="en-GB"/>
        </w:rPr>
        <w:t xml:space="preserve"> </w:t>
      </w:r>
      <w:r w:rsidRPr="007C2EC2">
        <w:rPr>
          <w:b/>
          <w:spacing w:val="-2"/>
          <w:sz w:val="32"/>
          <w:u w:val="single" w:color="0099FF"/>
          <w:lang w:val="en-GB"/>
        </w:rPr>
        <w:t>sources)</w:t>
      </w:r>
    </w:p>
    <w:p w14:paraId="59D57E39" w14:textId="77777777" w:rsidR="0088485D" w:rsidRPr="007C2EC2" w:rsidRDefault="0088485D">
      <w:pPr>
        <w:pStyle w:val="BodyText"/>
        <w:spacing w:before="11"/>
        <w:rPr>
          <w:b/>
          <w:sz w:val="32"/>
          <w:lang w:val="en-GB"/>
        </w:rPr>
      </w:pPr>
    </w:p>
    <w:p w14:paraId="59D57E3A" w14:textId="77777777" w:rsidR="0088485D" w:rsidRPr="007C2EC2" w:rsidRDefault="001D2D53">
      <w:pPr>
        <w:ind w:right="1349"/>
        <w:jc w:val="right"/>
        <w:rPr>
          <w:b/>
          <w:sz w:val="32"/>
          <w:lang w:val="en-GB"/>
        </w:rPr>
      </w:pPr>
      <w:r w:rsidRPr="007C2EC2">
        <w:rPr>
          <w:b/>
          <w:spacing w:val="-1"/>
          <w:sz w:val="32"/>
          <w:u w:val="single" w:color="0099FF"/>
          <w:lang w:val="en-GB"/>
        </w:rPr>
        <w:t xml:space="preserve"> </w:t>
      </w:r>
      <w:r w:rsidRPr="007C2EC2">
        <w:rPr>
          <w:b/>
          <w:spacing w:val="-2"/>
          <w:sz w:val="32"/>
          <w:u w:val="single" w:color="0099FF"/>
          <w:lang w:val="en-GB"/>
        </w:rPr>
        <w:t>Sermon</w:t>
      </w:r>
    </w:p>
    <w:p w14:paraId="59D57E3B" w14:textId="77777777" w:rsidR="0088485D" w:rsidRPr="007C2EC2" w:rsidRDefault="0088485D">
      <w:pPr>
        <w:pStyle w:val="BodyText"/>
        <w:spacing w:before="124"/>
        <w:rPr>
          <w:b/>
          <w:sz w:val="32"/>
          <w:lang w:val="en-GB"/>
        </w:rPr>
      </w:pPr>
    </w:p>
    <w:p w14:paraId="59D57E3C" w14:textId="77777777" w:rsidR="0088485D" w:rsidRPr="007C2EC2" w:rsidRDefault="001D2D53">
      <w:pPr>
        <w:ind w:right="1349"/>
        <w:jc w:val="right"/>
        <w:rPr>
          <w:b/>
          <w:sz w:val="32"/>
          <w:lang w:val="en-GB"/>
        </w:rPr>
      </w:pPr>
      <w:r w:rsidRPr="007C2EC2">
        <w:rPr>
          <w:b/>
          <w:spacing w:val="1"/>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E3D" w14:textId="77777777" w:rsidR="0088485D" w:rsidRPr="007C2EC2" w:rsidRDefault="0088485D">
      <w:pPr>
        <w:pStyle w:val="BodyText"/>
        <w:spacing w:before="124"/>
        <w:rPr>
          <w:b/>
          <w:sz w:val="32"/>
          <w:lang w:val="en-GB"/>
        </w:rPr>
      </w:pPr>
    </w:p>
    <w:p w14:paraId="59D57E3E" w14:textId="77777777" w:rsidR="0088485D" w:rsidRPr="007C2EC2" w:rsidRDefault="001D2D53">
      <w:pPr>
        <w:spacing w:before="1"/>
        <w:ind w:right="1352"/>
        <w:jc w:val="right"/>
        <w:rPr>
          <w:b/>
          <w:sz w:val="32"/>
          <w:lang w:val="en-GB"/>
        </w:rPr>
      </w:pPr>
      <w:r w:rsidRPr="007C2EC2">
        <w:rPr>
          <w:b/>
          <w:sz w:val="32"/>
          <w:u w:val="single" w:color="0099FF"/>
          <w:lang w:val="en-GB"/>
        </w:rPr>
        <w:t xml:space="preserve"> </w:t>
      </w:r>
      <w:r w:rsidRPr="007C2EC2">
        <w:rPr>
          <w:b/>
          <w:spacing w:val="-2"/>
          <w:sz w:val="32"/>
          <w:u w:val="single" w:color="0099FF"/>
          <w:lang w:val="en-GB"/>
        </w:rPr>
        <w:t>Prayers</w:t>
      </w:r>
    </w:p>
    <w:p w14:paraId="59D57E3F" w14:textId="77777777" w:rsidR="0088485D" w:rsidRPr="007C2EC2" w:rsidRDefault="001D2D53">
      <w:pPr>
        <w:pStyle w:val="BodyText"/>
        <w:spacing w:before="186"/>
        <w:ind w:left="908"/>
        <w:rPr>
          <w:lang w:val="en-GB"/>
        </w:rPr>
      </w:pPr>
      <w:r w:rsidRPr="007C2EC2">
        <w:rPr>
          <w:lang w:val="en-GB"/>
        </w:rPr>
        <w:t>God,</w:t>
      </w:r>
      <w:r w:rsidRPr="007C2EC2">
        <w:rPr>
          <w:spacing w:val="7"/>
          <w:lang w:val="en-GB"/>
        </w:rPr>
        <w:t xml:space="preserve"> </w:t>
      </w:r>
      <w:r w:rsidRPr="007C2EC2">
        <w:rPr>
          <w:lang w:val="en-GB"/>
        </w:rPr>
        <w:t>source</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all</w:t>
      </w:r>
      <w:r w:rsidRPr="007C2EC2">
        <w:rPr>
          <w:spacing w:val="7"/>
          <w:lang w:val="en-GB"/>
        </w:rPr>
        <w:t xml:space="preserve"> </w:t>
      </w:r>
      <w:r w:rsidRPr="007C2EC2">
        <w:rPr>
          <w:spacing w:val="-4"/>
          <w:lang w:val="en-GB"/>
        </w:rPr>
        <w:t>life,</w:t>
      </w:r>
    </w:p>
    <w:p w14:paraId="59D57E40" w14:textId="77777777" w:rsidR="0088485D" w:rsidRPr="007C2EC2" w:rsidRDefault="001D2D53">
      <w:pPr>
        <w:pStyle w:val="BodyText"/>
        <w:spacing w:before="35"/>
        <w:ind w:left="908"/>
        <w:rPr>
          <w:lang w:val="en-GB"/>
        </w:rPr>
      </w:pPr>
      <w:r w:rsidRPr="007C2EC2">
        <w:rPr>
          <w:lang w:val="en-GB"/>
        </w:rPr>
        <w:t>mysterious,</w:t>
      </w:r>
      <w:r w:rsidRPr="007C2EC2">
        <w:rPr>
          <w:spacing w:val="7"/>
          <w:lang w:val="en-GB"/>
        </w:rPr>
        <w:t xml:space="preserve"> </w:t>
      </w:r>
      <w:r w:rsidRPr="007C2EC2">
        <w:rPr>
          <w:lang w:val="en-GB"/>
        </w:rPr>
        <w:t>profound,</w:t>
      </w:r>
      <w:r w:rsidRPr="007C2EC2">
        <w:rPr>
          <w:spacing w:val="8"/>
          <w:lang w:val="en-GB"/>
        </w:rPr>
        <w:t xml:space="preserve"> </w:t>
      </w:r>
      <w:r w:rsidRPr="007C2EC2">
        <w:rPr>
          <w:lang w:val="en-GB"/>
        </w:rPr>
        <w:t>generous</w:t>
      </w:r>
      <w:r w:rsidRPr="007C2EC2">
        <w:rPr>
          <w:spacing w:val="7"/>
          <w:lang w:val="en-GB"/>
        </w:rPr>
        <w:t xml:space="preserve"> </w:t>
      </w:r>
      <w:r w:rsidRPr="007C2EC2">
        <w:rPr>
          <w:lang w:val="en-GB"/>
        </w:rPr>
        <w:t>in</w:t>
      </w:r>
      <w:r w:rsidRPr="007C2EC2">
        <w:rPr>
          <w:spacing w:val="8"/>
          <w:lang w:val="en-GB"/>
        </w:rPr>
        <w:t xml:space="preserve"> </w:t>
      </w:r>
      <w:r w:rsidRPr="007C2EC2">
        <w:rPr>
          <w:spacing w:val="-4"/>
          <w:lang w:val="en-GB"/>
        </w:rPr>
        <w:t>love,</w:t>
      </w:r>
    </w:p>
    <w:p w14:paraId="59D57E41" w14:textId="77777777" w:rsidR="0088485D" w:rsidRPr="007C2EC2" w:rsidRDefault="001D2D53">
      <w:pPr>
        <w:pStyle w:val="BodyText"/>
        <w:spacing w:before="36" w:line="271" w:lineRule="auto"/>
        <w:ind w:left="908" w:right="3865"/>
        <w:rPr>
          <w:lang w:val="en-GB"/>
        </w:rPr>
      </w:pPr>
      <w:r w:rsidRPr="007C2EC2">
        <w:rPr>
          <w:lang w:val="en-GB"/>
        </w:rPr>
        <w:t xml:space="preserve">we give thanks because we have seen you in ... N ... . We give thanks for </w:t>
      </w:r>
      <w:r w:rsidRPr="007C2EC2">
        <w:rPr>
          <w:i/>
          <w:lang w:val="en-GB"/>
        </w:rPr>
        <w:t xml:space="preserve">their </w:t>
      </w:r>
      <w:r w:rsidRPr="007C2EC2">
        <w:rPr>
          <w:lang w:val="en-GB"/>
        </w:rPr>
        <w:t>life;</w:t>
      </w:r>
    </w:p>
    <w:p w14:paraId="59D57E42" w14:textId="77777777" w:rsidR="0088485D" w:rsidRPr="007C2EC2" w:rsidRDefault="001D2D53">
      <w:pPr>
        <w:spacing w:before="2"/>
        <w:ind w:left="908"/>
        <w:rPr>
          <w:sz w:val="23"/>
          <w:lang w:val="en-GB"/>
        </w:rPr>
      </w:pPr>
      <w:r w:rsidRPr="007C2EC2">
        <w:rPr>
          <w:sz w:val="23"/>
          <w:lang w:val="en-GB"/>
        </w:rPr>
        <w:t>for</w:t>
      </w:r>
      <w:r w:rsidRPr="007C2EC2">
        <w:rPr>
          <w:spacing w:val="4"/>
          <w:sz w:val="23"/>
          <w:lang w:val="en-GB"/>
        </w:rPr>
        <w:t xml:space="preserve"> </w:t>
      </w:r>
      <w:r w:rsidRPr="007C2EC2">
        <w:rPr>
          <w:sz w:val="23"/>
          <w:lang w:val="en-GB"/>
        </w:rPr>
        <w:t>all</w:t>
      </w:r>
      <w:r w:rsidRPr="007C2EC2">
        <w:rPr>
          <w:spacing w:val="5"/>
          <w:sz w:val="23"/>
          <w:lang w:val="en-GB"/>
        </w:rPr>
        <w:t xml:space="preserve"> </w:t>
      </w:r>
      <w:r w:rsidRPr="007C2EC2">
        <w:rPr>
          <w:sz w:val="23"/>
          <w:lang w:val="en-GB"/>
        </w:rPr>
        <w:t>that</w:t>
      </w:r>
      <w:r w:rsidRPr="007C2EC2">
        <w:rPr>
          <w:spacing w:val="4"/>
          <w:sz w:val="23"/>
          <w:lang w:val="en-GB"/>
        </w:rPr>
        <w:t xml:space="preserve"> </w:t>
      </w:r>
      <w:r w:rsidRPr="007C2EC2">
        <w:rPr>
          <w:i/>
          <w:sz w:val="23"/>
          <w:lang w:val="en-GB"/>
        </w:rPr>
        <w:t>they</w:t>
      </w:r>
      <w:r w:rsidRPr="007C2EC2">
        <w:rPr>
          <w:i/>
          <w:spacing w:val="5"/>
          <w:sz w:val="23"/>
          <w:lang w:val="en-GB"/>
        </w:rPr>
        <w:t xml:space="preserve"> </w:t>
      </w:r>
      <w:r w:rsidRPr="007C2EC2">
        <w:rPr>
          <w:spacing w:val="-2"/>
          <w:sz w:val="23"/>
          <w:lang w:val="en-GB"/>
        </w:rPr>
        <w:t>were,</w:t>
      </w:r>
    </w:p>
    <w:p w14:paraId="59D57E43" w14:textId="77777777" w:rsidR="0088485D" w:rsidRPr="007C2EC2" w:rsidRDefault="001D2D53">
      <w:pPr>
        <w:spacing w:before="36"/>
        <w:ind w:left="908"/>
        <w:rPr>
          <w:i/>
          <w:sz w:val="23"/>
          <w:lang w:val="en-GB"/>
        </w:rPr>
      </w:pPr>
      <w:r w:rsidRPr="007C2EC2">
        <w:rPr>
          <w:sz w:val="23"/>
          <w:lang w:val="en-GB"/>
        </w:rPr>
        <w:t>and</w:t>
      </w:r>
      <w:r w:rsidRPr="007C2EC2">
        <w:rPr>
          <w:spacing w:val="3"/>
          <w:sz w:val="23"/>
          <w:lang w:val="en-GB"/>
        </w:rPr>
        <w:t xml:space="preserve"> </w:t>
      </w:r>
      <w:r w:rsidRPr="007C2EC2">
        <w:rPr>
          <w:sz w:val="23"/>
          <w:lang w:val="en-GB"/>
        </w:rPr>
        <w:t>for</w:t>
      </w:r>
      <w:r w:rsidRPr="007C2EC2">
        <w:rPr>
          <w:spacing w:val="4"/>
          <w:sz w:val="23"/>
          <w:lang w:val="en-GB"/>
        </w:rPr>
        <w:t xml:space="preserve"> </w:t>
      </w:r>
      <w:r w:rsidRPr="007C2EC2">
        <w:rPr>
          <w:sz w:val="23"/>
          <w:lang w:val="en-GB"/>
        </w:rPr>
        <w:t>all</w:t>
      </w:r>
      <w:r w:rsidRPr="007C2EC2">
        <w:rPr>
          <w:spacing w:val="4"/>
          <w:sz w:val="23"/>
          <w:lang w:val="en-GB"/>
        </w:rPr>
        <w:t xml:space="preserve"> </w:t>
      </w:r>
      <w:r w:rsidRPr="007C2EC2">
        <w:rPr>
          <w:sz w:val="23"/>
          <w:lang w:val="en-GB"/>
        </w:rPr>
        <w:t>that</w:t>
      </w:r>
      <w:r w:rsidRPr="007C2EC2">
        <w:rPr>
          <w:spacing w:val="4"/>
          <w:sz w:val="23"/>
          <w:lang w:val="en-GB"/>
        </w:rPr>
        <w:t xml:space="preserve"> </w:t>
      </w:r>
      <w:r w:rsidRPr="007C2EC2">
        <w:rPr>
          <w:i/>
          <w:sz w:val="23"/>
          <w:lang w:val="en-GB"/>
        </w:rPr>
        <w:t>they</w:t>
      </w:r>
      <w:r w:rsidRPr="007C2EC2">
        <w:rPr>
          <w:i/>
          <w:spacing w:val="4"/>
          <w:sz w:val="23"/>
          <w:lang w:val="en-GB"/>
        </w:rPr>
        <w:t xml:space="preserve"> </w:t>
      </w:r>
      <w:r w:rsidRPr="007C2EC2">
        <w:rPr>
          <w:sz w:val="23"/>
          <w:lang w:val="en-GB"/>
        </w:rPr>
        <w:t>gave</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i/>
          <w:spacing w:val="-2"/>
          <w:sz w:val="23"/>
          <w:lang w:val="en-GB"/>
        </w:rPr>
        <w:t>themselves</w:t>
      </w:r>
    </w:p>
    <w:p w14:paraId="59D57E44" w14:textId="77777777" w:rsidR="0088485D" w:rsidRPr="007C2EC2" w:rsidRDefault="001D2D53">
      <w:pPr>
        <w:spacing w:before="35"/>
        <w:ind w:left="908"/>
        <w:rPr>
          <w:sz w:val="23"/>
          <w:lang w:val="en-GB"/>
        </w:rPr>
      </w:pPr>
      <w:r w:rsidRPr="007C2EC2">
        <w:rPr>
          <w:sz w:val="23"/>
          <w:lang w:val="en-GB"/>
        </w:rPr>
        <w:t>to</w:t>
      </w:r>
      <w:r w:rsidRPr="007C2EC2">
        <w:rPr>
          <w:spacing w:val="2"/>
          <w:sz w:val="23"/>
          <w:lang w:val="en-GB"/>
        </w:rPr>
        <w:t xml:space="preserve"> </w:t>
      </w:r>
      <w:r w:rsidRPr="007C2EC2">
        <w:rPr>
          <w:i/>
          <w:sz w:val="23"/>
          <w:lang w:val="en-GB"/>
        </w:rPr>
        <w:t>their</w:t>
      </w:r>
      <w:r w:rsidRPr="007C2EC2">
        <w:rPr>
          <w:i/>
          <w:spacing w:val="2"/>
          <w:sz w:val="23"/>
          <w:lang w:val="en-GB"/>
        </w:rPr>
        <w:t xml:space="preserve"> </w:t>
      </w:r>
      <w:r w:rsidRPr="007C2EC2">
        <w:rPr>
          <w:sz w:val="23"/>
          <w:lang w:val="en-GB"/>
        </w:rPr>
        <w:t>family,</w:t>
      </w:r>
      <w:r w:rsidRPr="007C2EC2">
        <w:rPr>
          <w:spacing w:val="2"/>
          <w:sz w:val="23"/>
          <w:lang w:val="en-GB"/>
        </w:rPr>
        <w:t xml:space="preserve"> </w:t>
      </w:r>
      <w:r w:rsidRPr="007C2EC2">
        <w:rPr>
          <w:sz w:val="23"/>
          <w:lang w:val="en-GB"/>
        </w:rPr>
        <w:t>to</w:t>
      </w:r>
      <w:r w:rsidRPr="007C2EC2">
        <w:rPr>
          <w:spacing w:val="3"/>
          <w:sz w:val="23"/>
          <w:lang w:val="en-GB"/>
        </w:rPr>
        <w:t xml:space="preserve"> </w:t>
      </w:r>
      <w:r w:rsidRPr="007C2EC2">
        <w:rPr>
          <w:spacing w:val="-2"/>
          <w:sz w:val="23"/>
          <w:lang w:val="en-GB"/>
        </w:rPr>
        <w:t>friends,</w:t>
      </w:r>
    </w:p>
    <w:p w14:paraId="59D57E45" w14:textId="77777777" w:rsidR="0088485D" w:rsidRPr="007C2EC2" w:rsidRDefault="001D2D53">
      <w:pPr>
        <w:pStyle w:val="BodyText"/>
        <w:spacing w:before="35" w:line="271" w:lineRule="auto"/>
        <w:ind w:left="908" w:right="5528"/>
        <w:rPr>
          <w:lang w:val="en-GB"/>
        </w:rPr>
      </w:pPr>
      <w:r w:rsidRPr="007C2EC2">
        <w:rPr>
          <w:lang w:val="en-GB"/>
        </w:rPr>
        <w:t>to the community of faith in the Church, to the world of work</w:t>
      </w:r>
    </w:p>
    <w:p w14:paraId="59D57E46" w14:textId="77777777" w:rsidR="0088485D" w:rsidRPr="007C2EC2" w:rsidRDefault="001D2D53">
      <w:pPr>
        <w:pStyle w:val="BodyText"/>
        <w:spacing w:before="3" w:line="271" w:lineRule="auto"/>
        <w:ind w:left="908" w:right="6488"/>
        <w:rPr>
          <w:lang w:val="en-GB"/>
        </w:rPr>
      </w:pPr>
      <w:r w:rsidRPr="007C2EC2">
        <w:rPr>
          <w:lang w:val="en-GB"/>
        </w:rPr>
        <w:t>and to the wider community. We thank you for ...</w:t>
      </w:r>
    </w:p>
    <w:p w14:paraId="59D57E47" w14:textId="77777777" w:rsidR="0088485D" w:rsidRPr="007C2EC2" w:rsidRDefault="001D2D53">
      <w:pPr>
        <w:pStyle w:val="BodyText"/>
        <w:spacing w:before="202"/>
        <w:ind w:left="908"/>
        <w:rPr>
          <w:lang w:val="en-GB"/>
        </w:rPr>
      </w:pPr>
      <w:r w:rsidRPr="007C2EC2">
        <w:rPr>
          <w:lang w:val="en-GB"/>
        </w:rPr>
        <w:t>We</w:t>
      </w:r>
      <w:r w:rsidRPr="007C2EC2">
        <w:rPr>
          <w:spacing w:val="1"/>
          <w:lang w:val="en-GB"/>
        </w:rPr>
        <w:t xml:space="preserve"> </w:t>
      </w:r>
      <w:r w:rsidRPr="007C2EC2">
        <w:rPr>
          <w:lang w:val="en-GB"/>
        </w:rPr>
        <w:t>give</w:t>
      </w:r>
      <w:r w:rsidRPr="007C2EC2">
        <w:rPr>
          <w:spacing w:val="1"/>
          <w:lang w:val="en-GB"/>
        </w:rPr>
        <w:t xml:space="preserve"> </w:t>
      </w:r>
      <w:r w:rsidRPr="007C2EC2">
        <w:rPr>
          <w:spacing w:val="-2"/>
          <w:lang w:val="en-GB"/>
        </w:rPr>
        <w:t>thanks</w:t>
      </w:r>
    </w:p>
    <w:p w14:paraId="59D57E48" w14:textId="77777777" w:rsidR="0088485D" w:rsidRPr="007C2EC2" w:rsidRDefault="001D2D53">
      <w:pPr>
        <w:pStyle w:val="BodyText"/>
        <w:spacing w:before="35"/>
        <w:ind w:left="908"/>
        <w:rPr>
          <w:lang w:val="en-GB"/>
        </w:rPr>
      </w:pPr>
      <w:r w:rsidRPr="007C2EC2">
        <w:rPr>
          <w:lang w:val="en-GB"/>
        </w:rPr>
        <w:t>for</w:t>
      </w:r>
      <w:r w:rsidRPr="007C2EC2">
        <w:rPr>
          <w:spacing w:val="-2"/>
          <w:lang w:val="en-GB"/>
        </w:rPr>
        <w:t xml:space="preserve"> </w:t>
      </w:r>
      <w:r w:rsidRPr="007C2EC2">
        <w:rPr>
          <w:lang w:val="en-GB"/>
        </w:rPr>
        <w:t>what</w:t>
      </w:r>
      <w:r w:rsidRPr="007C2EC2">
        <w:rPr>
          <w:spacing w:val="-1"/>
          <w:lang w:val="en-GB"/>
        </w:rPr>
        <w:t xml:space="preserve"> </w:t>
      </w:r>
      <w:r w:rsidRPr="007C2EC2">
        <w:rPr>
          <w:i/>
          <w:lang w:val="en-GB"/>
        </w:rPr>
        <w:t>they</w:t>
      </w:r>
      <w:r w:rsidRPr="007C2EC2">
        <w:rPr>
          <w:i/>
          <w:spacing w:val="-1"/>
          <w:lang w:val="en-GB"/>
        </w:rPr>
        <w:t xml:space="preserve"> </w:t>
      </w:r>
      <w:r w:rsidRPr="007C2EC2">
        <w:rPr>
          <w:lang w:val="en-GB"/>
        </w:rPr>
        <w:t>were</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each</w:t>
      </w:r>
      <w:r w:rsidRPr="007C2EC2">
        <w:rPr>
          <w:spacing w:val="-1"/>
          <w:lang w:val="en-GB"/>
        </w:rPr>
        <w:t xml:space="preserve"> </w:t>
      </w:r>
      <w:r w:rsidRPr="007C2EC2">
        <w:rPr>
          <w:lang w:val="en-GB"/>
        </w:rPr>
        <w:t>one</w:t>
      </w:r>
      <w:r w:rsidRPr="007C2EC2">
        <w:rPr>
          <w:spacing w:val="-1"/>
          <w:lang w:val="en-GB"/>
        </w:rPr>
        <w:t xml:space="preserve"> </w:t>
      </w:r>
      <w:r w:rsidRPr="007C2EC2">
        <w:rPr>
          <w:lang w:val="en-GB"/>
        </w:rPr>
        <w:t>of</w:t>
      </w:r>
      <w:r w:rsidRPr="007C2EC2">
        <w:rPr>
          <w:spacing w:val="-1"/>
          <w:lang w:val="en-GB"/>
        </w:rPr>
        <w:t xml:space="preserve"> </w:t>
      </w:r>
      <w:r w:rsidRPr="007C2EC2">
        <w:rPr>
          <w:spacing w:val="-5"/>
          <w:lang w:val="en-GB"/>
        </w:rPr>
        <w:t>us.</w:t>
      </w:r>
    </w:p>
    <w:p w14:paraId="59D57E49"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7E4A" w14:textId="77777777" w:rsidR="0088485D" w:rsidRPr="007C2EC2" w:rsidRDefault="001D2D53">
      <w:pPr>
        <w:pStyle w:val="BodyText"/>
        <w:spacing w:before="66"/>
        <w:ind w:left="1594"/>
        <w:rPr>
          <w:lang w:val="en-GB"/>
        </w:rPr>
      </w:pPr>
      <w:bookmarkStart w:id="331" w:name="_Words_of_commendation"/>
      <w:bookmarkStart w:id="332" w:name="_bookmark139"/>
      <w:bookmarkEnd w:id="331"/>
      <w:bookmarkEnd w:id="332"/>
      <w:r w:rsidRPr="007C2EC2">
        <w:rPr>
          <w:lang w:val="en-GB"/>
        </w:rPr>
        <w:t>We</w:t>
      </w:r>
      <w:r w:rsidRPr="007C2EC2">
        <w:rPr>
          <w:spacing w:val="3"/>
          <w:lang w:val="en-GB"/>
        </w:rPr>
        <w:t xml:space="preserve"> </w:t>
      </w:r>
      <w:r w:rsidRPr="007C2EC2">
        <w:rPr>
          <w:lang w:val="en-GB"/>
        </w:rPr>
        <w:t>give</w:t>
      </w:r>
      <w:r w:rsidRPr="007C2EC2">
        <w:rPr>
          <w:spacing w:val="4"/>
          <w:lang w:val="en-GB"/>
        </w:rPr>
        <w:t xml:space="preserve"> </w:t>
      </w:r>
      <w:r w:rsidRPr="007C2EC2">
        <w:rPr>
          <w:lang w:val="en-GB"/>
        </w:rPr>
        <w:t>thanks</w:t>
      </w:r>
      <w:r w:rsidRPr="007C2EC2">
        <w:rPr>
          <w:spacing w:val="4"/>
          <w:lang w:val="en-GB"/>
        </w:rPr>
        <w:t xml:space="preserve"> </w:t>
      </w:r>
      <w:r w:rsidRPr="007C2EC2">
        <w:rPr>
          <w:lang w:val="en-GB"/>
        </w:rPr>
        <w:t>that</w:t>
      </w:r>
      <w:r w:rsidRPr="007C2EC2">
        <w:rPr>
          <w:spacing w:val="4"/>
          <w:lang w:val="en-GB"/>
        </w:rPr>
        <w:t xml:space="preserve"> </w:t>
      </w:r>
      <w:r w:rsidRPr="007C2EC2">
        <w:rPr>
          <w:i/>
          <w:lang w:val="en-GB"/>
        </w:rPr>
        <w:t>they</w:t>
      </w:r>
      <w:r w:rsidRPr="007C2EC2">
        <w:rPr>
          <w:i/>
          <w:spacing w:val="3"/>
          <w:lang w:val="en-GB"/>
        </w:rPr>
        <w:t xml:space="preserve"> </w:t>
      </w:r>
      <w:r w:rsidRPr="007C2EC2">
        <w:rPr>
          <w:lang w:val="en-GB"/>
        </w:rPr>
        <w:t>were</w:t>
      </w:r>
      <w:r w:rsidRPr="007C2EC2">
        <w:rPr>
          <w:spacing w:val="4"/>
          <w:lang w:val="en-GB"/>
        </w:rPr>
        <w:t xml:space="preserve"> </w:t>
      </w:r>
      <w:r w:rsidRPr="007C2EC2">
        <w:rPr>
          <w:lang w:val="en-GB"/>
        </w:rPr>
        <w:t>such</w:t>
      </w:r>
      <w:r w:rsidRPr="007C2EC2">
        <w:rPr>
          <w:spacing w:val="4"/>
          <w:lang w:val="en-GB"/>
        </w:rPr>
        <w:t xml:space="preserve"> </w:t>
      </w:r>
      <w:r w:rsidRPr="007C2EC2">
        <w:rPr>
          <w:lang w:val="en-GB"/>
        </w:rPr>
        <w:t>a</w:t>
      </w:r>
      <w:r w:rsidRPr="007C2EC2">
        <w:rPr>
          <w:spacing w:val="4"/>
          <w:lang w:val="en-GB"/>
        </w:rPr>
        <w:t xml:space="preserve"> </w:t>
      </w:r>
      <w:r w:rsidRPr="007C2EC2">
        <w:rPr>
          <w:spacing w:val="-2"/>
          <w:lang w:val="en-GB"/>
        </w:rPr>
        <w:t>person</w:t>
      </w:r>
    </w:p>
    <w:p w14:paraId="59D57E4B" w14:textId="77777777" w:rsidR="0088485D" w:rsidRPr="007C2EC2" w:rsidRDefault="001D2D53">
      <w:pPr>
        <w:pStyle w:val="BodyText"/>
        <w:spacing w:before="46" w:line="280" w:lineRule="auto"/>
        <w:ind w:left="1594" w:right="3410"/>
        <w:rPr>
          <w:lang w:val="en-GB"/>
        </w:rPr>
      </w:pPr>
      <w:r w:rsidRPr="007C2EC2">
        <w:rPr>
          <w:lang w:val="en-GB"/>
        </w:rPr>
        <w:t xml:space="preserve">that we are moved to grief and sorrow by </w:t>
      </w:r>
      <w:r w:rsidRPr="007C2EC2">
        <w:rPr>
          <w:i/>
          <w:lang w:val="en-GB"/>
        </w:rPr>
        <w:t xml:space="preserve">their </w:t>
      </w:r>
      <w:r w:rsidRPr="007C2EC2">
        <w:rPr>
          <w:lang w:val="en-GB"/>
        </w:rPr>
        <w:t xml:space="preserve">loss. Help us, through </w:t>
      </w:r>
      <w:r w:rsidRPr="007C2EC2">
        <w:rPr>
          <w:i/>
          <w:lang w:val="en-GB"/>
        </w:rPr>
        <w:t xml:space="preserve">their </w:t>
      </w:r>
      <w:r w:rsidRPr="007C2EC2">
        <w:rPr>
          <w:lang w:val="en-GB"/>
        </w:rPr>
        <w:t>death,</w:t>
      </w:r>
    </w:p>
    <w:p w14:paraId="59D57E4C" w14:textId="77777777" w:rsidR="0088485D" w:rsidRPr="007C2EC2" w:rsidRDefault="001D2D53">
      <w:pPr>
        <w:pStyle w:val="BodyText"/>
        <w:spacing w:before="1" w:line="280" w:lineRule="auto"/>
        <w:ind w:left="1594" w:right="4481"/>
        <w:rPr>
          <w:lang w:val="en-GB"/>
        </w:rPr>
      </w:pPr>
      <w:r w:rsidRPr="007C2EC2">
        <w:rPr>
          <w:lang w:val="en-GB"/>
        </w:rPr>
        <w:t>to see more clearly the significance of life and to grasp more firmly the hope</w:t>
      </w:r>
    </w:p>
    <w:p w14:paraId="59D57E4D" w14:textId="77777777" w:rsidR="0088485D" w:rsidRPr="007C2EC2" w:rsidRDefault="001D2D53">
      <w:pPr>
        <w:pStyle w:val="BodyText"/>
        <w:spacing w:before="1" w:line="280" w:lineRule="auto"/>
        <w:ind w:left="1594" w:right="5282"/>
        <w:rPr>
          <w:lang w:val="en-GB"/>
        </w:rPr>
      </w:pPr>
      <w:r w:rsidRPr="007C2EC2">
        <w:rPr>
          <w:lang w:val="en-GB"/>
        </w:rPr>
        <w:t>that we are more than our years</w:t>
      </w:r>
      <w:r w:rsidRPr="007C2EC2">
        <w:rPr>
          <w:spacing w:val="40"/>
          <w:lang w:val="en-GB"/>
        </w:rPr>
        <w:t xml:space="preserve"> </w:t>
      </w:r>
      <w:r w:rsidRPr="007C2EC2">
        <w:rPr>
          <w:lang w:val="en-GB"/>
        </w:rPr>
        <w:t>and</w:t>
      </w:r>
      <w:r w:rsidRPr="007C2EC2">
        <w:rPr>
          <w:spacing w:val="-7"/>
          <w:lang w:val="en-GB"/>
        </w:rPr>
        <w:t xml:space="preserve"> </w:t>
      </w:r>
      <w:r w:rsidRPr="007C2EC2">
        <w:rPr>
          <w:lang w:val="en-GB"/>
        </w:rPr>
        <w:t>that</w:t>
      </w:r>
      <w:r w:rsidRPr="007C2EC2">
        <w:rPr>
          <w:spacing w:val="-7"/>
          <w:lang w:val="en-GB"/>
        </w:rPr>
        <w:t xml:space="preserve"> </w:t>
      </w:r>
      <w:r w:rsidRPr="007C2EC2">
        <w:rPr>
          <w:lang w:val="en-GB"/>
        </w:rPr>
        <w:t>love</w:t>
      </w:r>
      <w:r w:rsidRPr="007C2EC2">
        <w:rPr>
          <w:spacing w:val="-7"/>
          <w:lang w:val="en-GB"/>
        </w:rPr>
        <w:t xml:space="preserve"> </w:t>
      </w:r>
      <w:r w:rsidRPr="007C2EC2">
        <w:rPr>
          <w:lang w:val="en-GB"/>
        </w:rPr>
        <w:t>is</w:t>
      </w:r>
      <w:r w:rsidRPr="007C2EC2">
        <w:rPr>
          <w:spacing w:val="-7"/>
          <w:lang w:val="en-GB"/>
        </w:rPr>
        <w:t xml:space="preserve"> </w:t>
      </w:r>
      <w:r w:rsidRPr="007C2EC2">
        <w:rPr>
          <w:lang w:val="en-GB"/>
        </w:rPr>
        <w:t>stronger</w:t>
      </w:r>
      <w:r w:rsidRPr="007C2EC2">
        <w:rPr>
          <w:spacing w:val="-7"/>
          <w:lang w:val="en-GB"/>
        </w:rPr>
        <w:t xml:space="preserve"> </w:t>
      </w:r>
      <w:r w:rsidRPr="007C2EC2">
        <w:rPr>
          <w:lang w:val="en-GB"/>
        </w:rPr>
        <w:t>than</w:t>
      </w:r>
      <w:r w:rsidRPr="007C2EC2">
        <w:rPr>
          <w:spacing w:val="-7"/>
          <w:lang w:val="en-GB"/>
        </w:rPr>
        <w:t xml:space="preserve"> </w:t>
      </w:r>
      <w:r w:rsidRPr="007C2EC2">
        <w:rPr>
          <w:lang w:val="en-GB"/>
        </w:rPr>
        <w:t>death.</w:t>
      </w:r>
    </w:p>
    <w:p w14:paraId="59D57E4E" w14:textId="77777777" w:rsidR="0088485D" w:rsidRPr="007C2EC2" w:rsidRDefault="001D2D53">
      <w:pPr>
        <w:pStyle w:val="BodyText"/>
        <w:spacing w:before="201"/>
        <w:ind w:left="1594"/>
        <w:rPr>
          <w:lang w:val="en-GB"/>
        </w:rPr>
      </w:pPr>
      <w:r w:rsidRPr="007C2EC2">
        <w:rPr>
          <w:lang w:val="en-GB"/>
        </w:rPr>
        <w:t>We</w:t>
      </w:r>
      <w:r w:rsidRPr="007C2EC2">
        <w:rPr>
          <w:spacing w:val="3"/>
          <w:lang w:val="en-GB"/>
        </w:rPr>
        <w:t xml:space="preserve"> </w:t>
      </w:r>
      <w:r w:rsidRPr="007C2EC2">
        <w:rPr>
          <w:lang w:val="en-GB"/>
        </w:rPr>
        <w:t>pray</w:t>
      </w:r>
      <w:r w:rsidRPr="007C2EC2">
        <w:rPr>
          <w:spacing w:val="4"/>
          <w:lang w:val="en-GB"/>
        </w:rPr>
        <w:t xml:space="preserve"> </w:t>
      </w:r>
      <w:r w:rsidRPr="007C2EC2">
        <w:rPr>
          <w:lang w:val="en-GB"/>
        </w:rPr>
        <w:t>for</w:t>
      </w:r>
      <w:r w:rsidRPr="007C2EC2">
        <w:rPr>
          <w:spacing w:val="4"/>
          <w:lang w:val="en-GB"/>
        </w:rPr>
        <w:t xml:space="preserve"> </w:t>
      </w:r>
      <w:r w:rsidRPr="007C2EC2">
        <w:rPr>
          <w:spacing w:val="-2"/>
          <w:lang w:val="en-GB"/>
        </w:rPr>
        <w:t>ourselves,</w:t>
      </w:r>
    </w:p>
    <w:p w14:paraId="59D57E4F" w14:textId="77777777" w:rsidR="0088485D" w:rsidRPr="007C2EC2" w:rsidRDefault="001D2D53">
      <w:pPr>
        <w:pStyle w:val="BodyText"/>
        <w:spacing w:before="46"/>
        <w:ind w:left="1594"/>
        <w:rPr>
          <w:lang w:val="en-GB"/>
        </w:rPr>
      </w:pPr>
      <w:r w:rsidRPr="007C2EC2">
        <w:rPr>
          <w:lang w:val="en-GB"/>
        </w:rPr>
        <w:t>disturbed</w:t>
      </w:r>
      <w:r w:rsidRPr="007C2EC2">
        <w:rPr>
          <w:spacing w:val="6"/>
          <w:lang w:val="en-GB"/>
        </w:rPr>
        <w:t xml:space="preserve"> </w:t>
      </w:r>
      <w:r w:rsidRPr="007C2EC2">
        <w:rPr>
          <w:lang w:val="en-GB"/>
        </w:rPr>
        <w:t>by</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great</w:t>
      </w:r>
      <w:r w:rsidRPr="007C2EC2">
        <w:rPr>
          <w:spacing w:val="7"/>
          <w:lang w:val="en-GB"/>
        </w:rPr>
        <w:t xml:space="preserve"> </w:t>
      </w:r>
      <w:r w:rsidRPr="007C2EC2">
        <w:rPr>
          <w:lang w:val="en-GB"/>
        </w:rPr>
        <w:t>mystery</w:t>
      </w:r>
      <w:r w:rsidRPr="007C2EC2">
        <w:rPr>
          <w:spacing w:val="7"/>
          <w:lang w:val="en-GB"/>
        </w:rPr>
        <w:t xml:space="preserve"> </w:t>
      </w:r>
      <w:r w:rsidRPr="007C2EC2">
        <w:rPr>
          <w:lang w:val="en-GB"/>
        </w:rPr>
        <w:t>of</w:t>
      </w:r>
      <w:r w:rsidRPr="007C2EC2">
        <w:rPr>
          <w:spacing w:val="7"/>
          <w:lang w:val="en-GB"/>
        </w:rPr>
        <w:t xml:space="preserve"> </w:t>
      </w:r>
      <w:r w:rsidRPr="007C2EC2">
        <w:rPr>
          <w:spacing w:val="-2"/>
          <w:lang w:val="en-GB"/>
        </w:rPr>
        <w:t>death,</w:t>
      </w:r>
    </w:p>
    <w:p w14:paraId="59D57E50" w14:textId="77777777" w:rsidR="0088485D" w:rsidRPr="007C2EC2" w:rsidRDefault="001D2D53">
      <w:pPr>
        <w:pStyle w:val="BodyText"/>
        <w:spacing w:before="46" w:line="280" w:lineRule="auto"/>
        <w:ind w:left="1594" w:right="3699"/>
        <w:rPr>
          <w:lang w:val="en-GB"/>
        </w:rPr>
      </w:pPr>
      <w:r w:rsidRPr="007C2EC2">
        <w:rPr>
          <w:lang w:val="en-GB"/>
        </w:rPr>
        <w:t>facing the questions it raises and the loss it brings. We pray that we will not be overwhelmed,</w:t>
      </w:r>
    </w:p>
    <w:p w14:paraId="59D57E51" w14:textId="77777777" w:rsidR="0088485D" w:rsidRPr="007C2EC2" w:rsidRDefault="001D2D53">
      <w:pPr>
        <w:pStyle w:val="BodyText"/>
        <w:spacing w:before="1" w:line="280" w:lineRule="auto"/>
        <w:ind w:left="1594" w:right="4640"/>
        <w:rPr>
          <w:lang w:val="en-GB"/>
        </w:rPr>
      </w:pPr>
      <w:r w:rsidRPr="007C2EC2">
        <w:rPr>
          <w:lang w:val="en-GB"/>
        </w:rPr>
        <w:t>but may face honestly what confronts us, so that we may sorrow freely</w:t>
      </w:r>
    </w:p>
    <w:p w14:paraId="59D57E52" w14:textId="77777777" w:rsidR="0088485D" w:rsidRPr="007C2EC2" w:rsidRDefault="001D2D53">
      <w:pPr>
        <w:pStyle w:val="BodyText"/>
        <w:spacing w:before="1"/>
        <w:ind w:left="1594"/>
        <w:rPr>
          <w:lang w:val="en-GB"/>
        </w:rPr>
      </w:pPr>
      <w:r w:rsidRPr="007C2EC2">
        <w:rPr>
          <w:lang w:val="en-GB"/>
        </w:rPr>
        <w:t>and</w:t>
      </w:r>
      <w:r w:rsidRPr="007C2EC2">
        <w:rPr>
          <w:spacing w:val="6"/>
          <w:lang w:val="en-GB"/>
        </w:rPr>
        <w:t xml:space="preserve"> </w:t>
      </w:r>
      <w:r w:rsidRPr="007C2EC2">
        <w:rPr>
          <w:lang w:val="en-GB"/>
        </w:rPr>
        <w:t>turn</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life</w:t>
      </w:r>
      <w:r w:rsidRPr="007C2EC2">
        <w:rPr>
          <w:spacing w:val="6"/>
          <w:lang w:val="en-GB"/>
        </w:rPr>
        <w:t xml:space="preserve"> </w:t>
      </w:r>
      <w:r w:rsidRPr="007C2EC2">
        <w:rPr>
          <w:spacing w:val="-4"/>
          <w:lang w:val="en-GB"/>
        </w:rPr>
        <w:t>again</w:t>
      </w:r>
    </w:p>
    <w:p w14:paraId="59D57E53" w14:textId="77777777" w:rsidR="0088485D" w:rsidRPr="007C2EC2" w:rsidRDefault="001D2D53">
      <w:pPr>
        <w:pStyle w:val="BodyText"/>
        <w:spacing w:before="46"/>
        <w:ind w:left="1594"/>
        <w:rPr>
          <w:lang w:val="en-GB"/>
        </w:rPr>
      </w:pPr>
      <w:r w:rsidRPr="007C2EC2">
        <w:rPr>
          <w:lang w:val="en-GB"/>
        </w:rPr>
        <w:t>with</w:t>
      </w:r>
      <w:r w:rsidRPr="007C2EC2">
        <w:rPr>
          <w:spacing w:val="-4"/>
          <w:lang w:val="en-GB"/>
        </w:rPr>
        <w:t xml:space="preserve"> </w:t>
      </w:r>
      <w:r w:rsidRPr="007C2EC2">
        <w:rPr>
          <w:lang w:val="en-GB"/>
        </w:rPr>
        <w:t>courage</w:t>
      </w:r>
      <w:r w:rsidRPr="007C2EC2">
        <w:rPr>
          <w:spacing w:val="-3"/>
          <w:lang w:val="en-GB"/>
        </w:rPr>
        <w:t xml:space="preserve"> </w:t>
      </w:r>
      <w:r w:rsidRPr="007C2EC2">
        <w:rPr>
          <w:lang w:val="en-GB"/>
        </w:rPr>
        <w:t>and</w:t>
      </w:r>
      <w:r w:rsidRPr="007C2EC2">
        <w:rPr>
          <w:spacing w:val="-4"/>
          <w:lang w:val="en-GB"/>
        </w:rPr>
        <w:t xml:space="preserve"> </w:t>
      </w:r>
      <w:r w:rsidRPr="007C2EC2">
        <w:rPr>
          <w:lang w:val="en-GB"/>
        </w:rPr>
        <w:t>with</w:t>
      </w:r>
      <w:r w:rsidRPr="007C2EC2">
        <w:rPr>
          <w:spacing w:val="-3"/>
          <w:lang w:val="en-GB"/>
        </w:rPr>
        <w:t xml:space="preserve"> </w:t>
      </w:r>
      <w:r w:rsidRPr="007C2EC2">
        <w:rPr>
          <w:spacing w:val="-2"/>
          <w:lang w:val="en-GB"/>
        </w:rPr>
        <w:t>hope.</w:t>
      </w:r>
    </w:p>
    <w:p w14:paraId="59D57E54" w14:textId="77777777" w:rsidR="0088485D" w:rsidRPr="007C2EC2" w:rsidRDefault="001D2D53">
      <w:pPr>
        <w:pStyle w:val="BodyText"/>
        <w:spacing w:before="245"/>
        <w:ind w:left="1594"/>
        <w:rPr>
          <w:lang w:val="en-GB"/>
        </w:rPr>
      </w:pPr>
      <w:r w:rsidRPr="007C2EC2">
        <w:rPr>
          <w:lang w:val="en-GB"/>
        </w:rPr>
        <w:t>As</w:t>
      </w:r>
      <w:r w:rsidRPr="007C2EC2">
        <w:rPr>
          <w:spacing w:val="3"/>
          <w:lang w:val="en-GB"/>
        </w:rPr>
        <w:t xml:space="preserve"> </w:t>
      </w:r>
      <w:r w:rsidRPr="007C2EC2">
        <w:rPr>
          <w:lang w:val="en-GB"/>
        </w:rPr>
        <w:t>we</w:t>
      </w:r>
      <w:r w:rsidRPr="007C2EC2">
        <w:rPr>
          <w:spacing w:val="3"/>
          <w:lang w:val="en-GB"/>
        </w:rPr>
        <w:t xml:space="preserve"> </w:t>
      </w:r>
      <w:r w:rsidRPr="007C2EC2">
        <w:rPr>
          <w:lang w:val="en-GB"/>
        </w:rPr>
        <w:t>honour</w:t>
      </w:r>
      <w:r w:rsidRPr="007C2EC2">
        <w:rPr>
          <w:spacing w:val="3"/>
          <w:lang w:val="en-GB"/>
        </w:rPr>
        <w:t xml:space="preserve"> </w:t>
      </w:r>
      <w:r w:rsidRPr="007C2EC2">
        <w:rPr>
          <w:lang w:val="en-GB"/>
        </w:rPr>
        <w:t>...</w:t>
      </w:r>
      <w:r w:rsidRPr="007C2EC2">
        <w:rPr>
          <w:spacing w:val="3"/>
          <w:lang w:val="en-GB"/>
        </w:rPr>
        <w:t xml:space="preserve"> </w:t>
      </w:r>
      <w:r w:rsidRPr="007C2EC2">
        <w:rPr>
          <w:lang w:val="en-GB"/>
        </w:rPr>
        <w:t>N</w:t>
      </w:r>
      <w:r w:rsidRPr="007C2EC2">
        <w:rPr>
          <w:spacing w:val="3"/>
          <w:lang w:val="en-GB"/>
        </w:rPr>
        <w:t xml:space="preserve"> </w:t>
      </w:r>
      <w:r w:rsidRPr="007C2EC2">
        <w:rPr>
          <w:spacing w:val="-5"/>
          <w:lang w:val="en-GB"/>
        </w:rPr>
        <w:t>...</w:t>
      </w:r>
    </w:p>
    <w:p w14:paraId="59D57E55" w14:textId="77777777" w:rsidR="0088485D" w:rsidRPr="007C2EC2" w:rsidRDefault="001D2D53">
      <w:pPr>
        <w:pStyle w:val="BodyText"/>
        <w:spacing w:before="45" w:line="280" w:lineRule="auto"/>
        <w:ind w:left="1594" w:right="4325"/>
        <w:rPr>
          <w:lang w:val="en-GB"/>
        </w:rPr>
      </w:pPr>
      <w:r w:rsidRPr="007C2EC2">
        <w:rPr>
          <w:lang w:val="en-GB"/>
        </w:rPr>
        <w:t>we commit ourselves to care for each other, to bring hope to the despairing,</w:t>
      </w:r>
    </w:p>
    <w:p w14:paraId="59D57E56" w14:textId="77777777" w:rsidR="0088485D" w:rsidRPr="007C2EC2" w:rsidRDefault="001D2D53">
      <w:pPr>
        <w:pStyle w:val="BodyText"/>
        <w:spacing w:before="2" w:line="280" w:lineRule="auto"/>
        <w:ind w:left="1594" w:right="5236"/>
        <w:rPr>
          <w:lang w:val="en-GB"/>
        </w:rPr>
      </w:pPr>
      <w:r w:rsidRPr="007C2EC2">
        <w:rPr>
          <w:lang w:val="en-GB"/>
        </w:rPr>
        <w:t>and joy to those who sorrow. God, be with us here this day</w:t>
      </w:r>
    </w:p>
    <w:p w14:paraId="59D57E57" w14:textId="77777777" w:rsidR="0088485D" w:rsidRPr="007C2EC2" w:rsidRDefault="001D2D53">
      <w:pPr>
        <w:pStyle w:val="BodyText"/>
        <w:spacing w:before="1"/>
        <w:ind w:left="1594"/>
        <w:rPr>
          <w:lang w:val="en-GB"/>
        </w:rPr>
      </w:pPr>
      <w:r w:rsidRPr="007C2EC2">
        <w:rPr>
          <w:lang w:val="en-GB"/>
        </w:rPr>
        <w:t>and</w:t>
      </w:r>
      <w:r w:rsidRPr="007C2EC2">
        <w:rPr>
          <w:spacing w:val="4"/>
          <w:lang w:val="en-GB"/>
        </w:rPr>
        <w:t xml:space="preserve"> </w:t>
      </w:r>
      <w:r w:rsidRPr="007C2EC2">
        <w:rPr>
          <w:lang w:val="en-GB"/>
        </w:rPr>
        <w:t>in</w:t>
      </w:r>
      <w:r w:rsidRPr="007C2EC2">
        <w:rPr>
          <w:spacing w:val="5"/>
          <w:lang w:val="en-GB"/>
        </w:rPr>
        <w:t xml:space="preserve"> </w:t>
      </w:r>
      <w:r w:rsidRPr="007C2EC2">
        <w:rPr>
          <w:lang w:val="en-GB"/>
        </w:rPr>
        <w:t>all</w:t>
      </w:r>
      <w:r w:rsidRPr="007C2EC2">
        <w:rPr>
          <w:spacing w:val="5"/>
          <w:lang w:val="en-GB"/>
        </w:rPr>
        <w:t xml:space="preserve"> </w:t>
      </w:r>
      <w:r w:rsidRPr="007C2EC2">
        <w:rPr>
          <w:lang w:val="en-GB"/>
        </w:rPr>
        <w:t>the</w:t>
      </w:r>
      <w:r w:rsidRPr="007C2EC2">
        <w:rPr>
          <w:spacing w:val="4"/>
          <w:lang w:val="en-GB"/>
        </w:rPr>
        <w:t xml:space="preserve"> </w:t>
      </w:r>
      <w:r w:rsidRPr="007C2EC2">
        <w:rPr>
          <w:lang w:val="en-GB"/>
        </w:rPr>
        <w:t>days</w:t>
      </w:r>
      <w:r w:rsidRPr="007C2EC2">
        <w:rPr>
          <w:spacing w:val="5"/>
          <w:lang w:val="en-GB"/>
        </w:rPr>
        <w:t xml:space="preserve"> </w:t>
      </w:r>
      <w:r w:rsidRPr="007C2EC2">
        <w:rPr>
          <w:lang w:val="en-GB"/>
        </w:rPr>
        <w:t>to</w:t>
      </w:r>
      <w:r w:rsidRPr="007C2EC2">
        <w:rPr>
          <w:spacing w:val="5"/>
          <w:lang w:val="en-GB"/>
        </w:rPr>
        <w:t xml:space="preserve"> </w:t>
      </w:r>
      <w:r w:rsidRPr="007C2EC2">
        <w:rPr>
          <w:spacing w:val="-4"/>
          <w:lang w:val="en-GB"/>
        </w:rPr>
        <w:t>come.</w:t>
      </w:r>
    </w:p>
    <w:p w14:paraId="59D57E58" w14:textId="77777777" w:rsidR="0088485D" w:rsidRPr="007C2EC2" w:rsidRDefault="001D2D53">
      <w:pPr>
        <w:pStyle w:val="BodyText"/>
        <w:spacing w:before="45" w:line="280" w:lineRule="auto"/>
        <w:ind w:left="1594" w:right="4108"/>
        <w:rPr>
          <w:lang w:val="en-GB"/>
        </w:rPr>
      </w:pPr>
      <w:r w:rsidRPr="007C2EC2">
        <w:rPr>
          <w:lang w:val="en-GB"/>
        </w:rPr>
        <w:t>May we live as those who remember the past and who have hope for the future</w:t>
      </w:r>
    </w:p>
    <w:p w14:paraId="59D57E59" w14:textId="77777777" w:rsidR="0088485D" w:rsidRPr="007C2EC2" w:rsidRDefault="001D2D53">
      <w:pPr>
        <w:pStyle w:val="BodyText"/>
        <w:spacing w:before="202" w:line="280" w:lineRule="auto"/>
        <w:ind w:left="1594" w:right="4952"/>
        <w:rPr>
          <w:lang w:val="en-GB"/>
        </w:rPr>
      </w:pPr>
      <w:r w:rsidRPr="007C2EC2">
        <w:rPr>
          <w:lang w:val="en-GB"/>
        </w:rPr>
        <w:t>We pray in the name of Jesus Christ our Lord and our Redeemer.</w:t>
      </w:r>
    </w:p>
    <w:p w14:paraId="59D57E5A"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E5B" w14:textId="77777777" w:rsidR="0088485D" w:rsidRPr="007C2EC2" w:rsidRDefault="0088485D">
      <w:pPr>
        <w:pStyle w:val="BodyText"/>
        <w:spacing w:before="91"/>
        <w:rPr>
          <w:b/>
          <w:lang w:val="en-GB"/>
        </w:rPr>
      </w:pPr>
    </w:p>
    <w:p w14:paraId="59D57E5C" w14:textId="77777777" w:rsidR="0088485D" w:rsidRPr="007C2EC2" w:rsidRDefault="001D2D53">
      <w:pPr>
        <w:pStyle w:val="BodyText"/>
        <w:ind w:left="1593"/>
        <w:rPr>
          <w:lang w:val="en-GB"/>
        </w:rPr>
      </w:pPr>
      <w:r w:rsidRPr="007C2EC2">
        <w:rPr>
          <w:color w:val="0099FF"/>
          <w:lang w:val="en-GB"/>
        </w:rPr>
        <w:t>The</w:t>
      </w:r>
      <w:r w:rsidRPr="007C2EC2">
        <w:rPr>
          <w:color w:val="0099FF"/>
          <w:spacing w:val="7"/>
          <w:lang w:val="en-GB"/>
        </w:rPr>
        <w:t xml:space="preserve"> </w:t>
      </w:r>
      <w:r w:rsidRPr="007C2EC2">
        <w:rPr>
          <w:color w:val="0099FF"/>
          <w:lang w:val="en-GB"/>
        </w:rPr>
        <w:t>congregation</w:t>
      </w:r>
      <w:r w:rsidRPr="007C2EC2">
        <w:rPr>
          <w:color w:val="0099FF"/>
          <w:spacing w:val="7"/>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asked</w:t>
      </w:r>
      <w:r w:rsidRPr="007C2EC2">
        <w:rPr>
          <w:color w:val="0099FF"/>
          <w:spacing w:val="7"/>
          <w:lang w:val="en-GB"/>
        </w:rPr>
        <w:t xml:space="preserve"> </w:t>
      </w:r>
      <w:r w:rsidRPr="007C2EC2">
        <w:rPr>
          <w:color w:val="0099FF"/>
          <w:lang w:val="en-GB"/>
        </w:rPr>
        <w:t>to</w:t>
      </w:r>
      <w:r w:rsidRPr="007C2EC2">
        <w:rPr>
          <w:color w:val="0099FF"/>
          <w:spacing w:val="7"/>
          <w:lang w:val="en-GB"/>
        </w:rPr>
        <w:t xml:space="preserve"> </w:t>
      </w:r>
      <w:r w:rsidRPr="007C2EC2">
        <w:rPr>
          <w:color w:val="0099FF"/>
          <w:spacing w:val="-4"/>
          <w:lang w:val="en-GB"/>
        </w:rPr>
        <w:t>stand</w:t>
      </w:r>
    </w:p>
    <w:p w14:paraId="59D57E5D" w14:textId="77777777" w:rsidR="0088485D" w:rsidRPr="007C2EC2" w:rsidRDefault="0088485D">
      <w:pPr>
        <w:pStyle w:val="BodyText"/>
        <w:spacing w:before="72"/>
        <w:rPr>
          <w:sz w:val="32"/>
          <w:lang w:val="en-GB"/>
        </w:rPr>
      </w:pPr>
    </w:p>
    <w:p w14:paraId="59D57E5E" w14:textId="77777777" w:rsidR="0088485D" w:rsidRPr="007C2EC2" w:rsidRDefault="001D2D53">
      <w:pPr>
        <w:pStyle w:val="Heading3"/>
        <w:ind w:left="5974"/>
        <w:jc w:val="left"/>
        <w:rPr>
          <w:u w:val="none"/>
          <w:lang w:val="en-GB"/>
        </w:rPr>
      </w:pPr>
      <w:r w:rsidRPr="007C2EC2">
        <w:rPr>
          <w:spacing w:val="1"/>
          <w:u w:color="0099FF"/>
          <w:lang w:val="en-GB"/>
        </w:rPr>
        <w:t xml:space="preserve"> </w:t>
      </w:r>
      <w:r w:rsidRPr="007C2EC2">
        <w:rPr>
          <w:u w:color="0099FF"/>
          <w:lang w:val="en-GB"/>
        </w:rPr>
        <w:t>Words</w:t>
      </w:r>
      <w:r w:rsidRPr="007C2EC2">
        <w:rPr>
          <w:spacing w:val="7"/>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commendation</w:t>
      </w:r>
    </w:p>
    <w:p w14:paraId="59D57E5F" w14:textId="77777777" w:rsidR="0088485D" w:rsidRPr="007C2EC2" w:rsidRDefault="001D2D53">
      <w:pPr>
        <w:pStyle w:val="BodyText"/>
        <w:spacing w:before="197" w:line="280" w:lineRule="auto"/>
        <w:ind w:left="1594" w:right="6105"/>
        <w:rPr>
          <w:lang w:val="en-GB"/>
        </w:rPr>
      </w:pPr>
      <w:r w:rsidRPr="007C2EC2">
        <w:rPr>
          <w:lang w:val="en-GB"/>
        </w:rPr>
        <w:t>O God, who gives us life and in whose arms we die, we entrust ... N ...</w:t>
      </w:r>
    </w:p>
    <w:p w14:paraId="59D57E60" w14:textId="77777777" w:rsidR="0088485D" w:rsidRPr="007C2EC2" w:rsidRDefault="001D2D53">
      <w:pPr>
        <w:pStyle w:val="BodyText"/>
        <w:spacing w:before="2"/>
        <w:ind w:left="1594"/>
        <w:rPr>
          <w:lang w:val="en-GB"/>
        </w:rPr>
      </w:pPr>
      <w:r w:rsidRPr="007C2EC2">
        <w:rPr>
          <w:lang w:val="en-GB"/>
        </w:rPr>
        <w:t>to</w:t>
      </w:r>
      <w:r w:rsidRPr="007C2EC2">
        <w:rPr>
          <w:spacing w:val="4"/>
          <w:lang w:val="en-GB"/>
        </w:rPr>
        <w:t xml:space="preserve"> </w:t>
      </w:r>
      <w:r w:rsidRPr="007C2EC2">
        <w:rPr>
          <w:lang w:val="en-GB"/>
        </w:rPr>
        <w:t>your</w:t>
      </w:r>
      <w:r w:rsidRPr="007C2EC2">
        <w:rPr>
          <w:spacing w:val="4"/>
          <w:lang w:val="en-GB"/>
        </w:rPr>
        <w:t xml:space="preserve"> </w:t>
      </w:r>
      <w:r w:rsidRPr="007C2EC2">
        <w:rPr>
          <w:lang w:val="en-GB"/>
        </w:rPr>
        <w:t>safe</w:t>
      </w:r>
      <w:r w:rsidRPr="007C2EC2">
        <w:rPr>
          <w:spacing w:val="5"/>
          <w:lang w:val="en-GB"/>
        </w:rPr>
        <w:t xml:space="preserve"> </w:t>
      </w:r>
      <w:r w:rsidRPr="007C2EC2">
        <w:rPr>
          <w:spacing w:val="-2"/>
          <w:lang w:val="en-GB"/>
        </w:rPr>
        <w:t>keeping</w:t>
      </w:r>
    </w:p>
    <w:p w14:paraId="59D57E61" w14:textId="77777777" w:rsidR="0088485D" w:rsidRPr="007C2EC2" w:rsidRDefault="001D2D53">
      <w:pPr>
        <w:pStyle w:val="BodyText"/>
        <w:spacing w:before="45" w:line="280" w:lineRule="auto"/>
        <w:ind w:left="1594" w:right="4108"/>
        <w:rPr>
          <w:lang w:val="en-GB"/>
        </w:rPr>
      </w:pPr>
      <w:r w:rsidRPr="007C2EC2">
        <w:rPr>
          <w:lang w:val="en-GB"/>
        </w:rPr>
        <w:t>in the faith of Jesus Christ your Son our Lord. Receive one of your own,</w:t>
      </w:r>
    </w:p>
    <w:p w14:paraId="59D57E62" w14:textId="77777777" w:rsidR="0088485D" w:rsidRPr="007C2EC2" w:rsidRDefault="001D2D53">
      <w:pPr>
        <w:pStyle w:val="BodyText"/>
        <w:spacing w:before="1" w:line="280" w:lineRule="auto"/>
        <w:ind w:left="1594" w:right="4838"/>
        <w:rPr>
          <w:lang w:val="en-GB"/>
        </w:rPr>
      </w:pPr>
      <w:r w:rsidRPr="007C2EC2">
        <w:rPr>
          <w:lang w:val="en-GB"/>
        </w:rPr>
        <w:t xml:space="preserve">one in whom you have been at work, who carries with </w:t>
      </w:r>
      <w:r w:rsidRPr="007C2EC2">
        <w:rPr>
          <w:i/>
          <w:lang w:val="en-GB"/>
        </w:rPr>
        <w:t xml:space="preserve">them </w:t>
      </w:r>
      <w:r w:rsidRPr="007C2EC2">
        <w:rPr>
          <w:lang w:val="en-GB"/>
        </w:rPr>
        <w:t>our love.</w:t>
      </w:r>
    </w:p>
    <w:p w14:paraId="59D57E63" w14:textId="77777777" w:rsidR="0088485D" w:rsidRPr="007C2EC2" w:rsidRDefault="001D2D53">
      <w:pPr>
        <w:pStyle w:val="BodyText"/>
        <w:spacing w:before="202" w:line="280" w:lineRule="auto"/>
        <w:ind w:left="1594" w:right="5236"/>
        <w:rPr>
          <w:lang w:val="en-GB"/>
        </w:rPr>
      </w:pPr>
      <w:r w:rsidRPr="007C2EC2">
        <w:rPr>
          <w:lang w:val="en-GB"/>
        </w:rPr>
        <w:t xml:space="preserve">Welcome </w:t>
      </w:r>
      <w:r w:rsidRPr="007C2EC2">
        <w:rPr>
          <w:i/>
          <w:lang w:val="en-GB"/>
        </w:rPr>
        <w:t xml:space="preserve">them </w:t>
      </w:r>
      <w:r w:rsidRPr="007C2EC2">
        <w:rPr>
          <w:lang w:val="en-GB"/>
        </w:rPr>
        <w:t>into your presence, into the rest of everlasting peace</w:t>
      </w:r>
    </w:p>
    <w:p w14:paraId="59D57E64" w14:textId="77777777" w:rsidR="0088485D" w:rsidRPr="007C2EC2" w:rsidRDefault="001D2D53">
      <w:pPr>
        <w:pStyle w:val="BodyText"/>
        <w:spacing w:before="1"/>
        <w:ind w:left="1594"/>
        <w:rPr>
          <w:lang w:val="en-GB"/>
        </w:rPr>
      </w:pPr>
      <w:r w:rsidRPr="007C2EC2">
        <w:rPr>
          <w:lang w:val="en-GB"/>
        </w:rPr>
        <w:t>and</w:t>
      </w:r>
      <w:r w:rsidRPr="007C2EC2">
        <w:rPr>
          <w:spacing w:val="-2"/>
          <w:lang w:val="en-GB"/>
        </w:rPr>
        <w:t xml:space="preserve"> </w:t>
      </w:r>
      <w:r w:rsidRPr="007C2EC2">
        <w:rPr>
          <w:lang w:val="en-GB"/>
        </w:rPr>
        <w:t>into</w:t>
      </w:r>
      <w:r w:rsidRPr="007C2EC2">
        <w:rPr>
          <w:spacing w:val="-2"/>
          <w:lang w:val="en-GB"/>
        </w:rPr>
        <w:t xml:space="preserve"> </w:t>
      </w:r>
      <w:r w:rsidRPr="007C2EC2">
        <w:rPr>
          <w:lang w:val="en-GB"/>
        </w:rPr>
        <w:t>the</w:t>
      </w:r>
      <w:r w:rsidRPr="007C2EC2">
        <w:rPr>
          <w:spacing w:val="-1"/>
          <w:lang w:val="en-GB"/>
        </w:rPr>
        <w:t xml:space="preserve"> </w:t>
      </w:r>
      <w:r w:rsidRPr="007C2EC2">
        <w:rPr>
          <w:lang w:val="en-GB"/>
        </w:rPr>
        <w:t>company</w:t>
      </w:r>
      <w:r w:rsidRPr="007C2EC2">
        <w:rPr>
          <w:spacing w:val="-2"/>
          <w:lang w:val="en-GB"/>
        </w:rPr>
        <w:t xml:space="preserve"> </w:t>
      </w:r>
      <w:r w:rsidRPr="007C2EC2">
        <w:rPr>
          <w:lang w:val="en-GB"/>
        </w:rPr>
        <w:t>of</w:t>
      </w:r>
      <w:r w:rsidRPr="007C2EC2">
        <w:rPr>
          <w:spacing w:val="-1"/>
          <w:lang w:val="en-GB"/>
        </w:rPr>
        <w:t xml:space="preserve"> </w:t>
      </w:r>
      <w:r w:rsidRPr="007C2EC2">
        <w:rPr>
          <w:lang w:val="en-GB"/>
        </w:rPr>
        <w:t>all</w:t>
      </w:r>
      <w:r w:rsidRPr="007C2EC2">
        <w:rPr>
          <w:spacing w:val="-2"/>
          <w:lang w:val="en-GB"/>
        </w:rPr>
        <w:t xml:space="preserve"> </w:t>
      </w:r>
      <w:r w:rsidRPr="007C2EC2">
        <w:rPr>
          <w:lang w:val="en-GB"/>
        </w:rPr>
        <w:t>the</w:t>
      </w:r>
      <w:r w:rsidRPr="007C2EC2">
        <w:rPr>
          <w:spacing w:val="-1"/>
          <w:lang w:val="en-GB"/>
        </w:rPr>
        <w:t xml:space="preserve"> </w:t>
      </w:r>
      <w:r w:rsidRPr="007C2EC2">
        <w:rPr>
          <w:spacing w:val="-2"/>
          <w:lang w:val="en-GB"/>
        </w:rPr>
        <w:t>saints.</w:t>
      </w:r>
    </w:p>
    <w:p w14:paraId="59D57E65"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7E66" w14:textId="77777777" w:rsidR="0088485D" w:rsidRPr="007C2EC2" w:rsidRDefault="001D2D53">
      <w:pPr>
        <w:pStyle w:val="BodyText"/>
        <w:spacing w:before="66"/>
        <w:ind w:left="908"/>
        <w:rPr>
          <w:lang w:val="en-GB"/>
        </w:rPr>
      </w:pPr>
      <w:bookmarkStart w:id="333" w:name="_bookmark140"/>
      <w:bookmarkEnd w:id="333"/>
      <w:r w:rsidRPr="007C2EC2">
        <w:rPr>
          <w:lang w:val="en-GB"/>
        </w:rPr>
        <w:t>Living</w:t>
      </w:r>
      <w:r w:rsidRPr="007C2EC2">
        <w:rPr>
          <w:spacing w:val="6"/>
          <w:lang w:val="en-GB"/>
        </w:rPr>
        <w:t xml:space="preserve"> </w:t>
      </w:r>
      <w:r w:rsidRPr="007C2EC2">
        <w:rPr>
          <w:spacing w:val="-4"/>
          <w:lang w:val="en-GB"/>
        </w:rPr>
        <w:t>God,</w:t>
      </w:r>
    </w:p>
    <w:p w14:paraId="59D57E67" w14:textId="77777777" w:rsidR="0088485D" w:rsidRPr="007C2EC2" w:rsidRDefault="001D2D53">
      <w:pPr>
        <w:pStyle w:val="BodyText"/>
        <w:spacing w:before="46" w:line="280" w:lineRule="auto"/>
        <w:ind w:left="908" w:right="2463"/>
        <w:rPr>
          <w:lang w:val="en-GB"/>
        </w:rPr>
      </w:pPr>
      <w:r w:rsidRPr="007C2EC2">
        <w:rPr>
          <w:lang w:val="en-GB"/>
        </w:rPr>
        <w:t>in the mystery of your eternity, we are not separated from … for</w:t>
      </w:r>
      <w:r w:rsidRPr="007C2EC2">
        <w:rPr>
          <w:spacing w:val="-2"/>
          <w:lang w:val="en-GB"/>
        </w:rPr>
        <w:t xml:space="preserve"> </w:t>
      </w:r>
      <w:r w:rsidRPr="007C2EC2">
        <w:rPr>
          <w:lang w:val="en-GB"/>
        </w:rPr>
        <w:t>your</w:t>
      </w:r>
      <w:r w:rsidRPr="007C2EC2">
        <w:rPr>
          <w:spacing w:val="-2"/>
          <w:lang w:val="en-GB"/>
        </w:rPr>
        <w:t xml:space="preserve"> </w:t>
      </w:r>
      <w:r w:rsidRPr="007C2EC2">
        <w:rPr>
          <w:lang w:val="en-GB"/>
        </w:rPr>
        <w:t>love</w:t>
      </w:r>
      <w:r w:rsidRPr="007C2EC2">
        <w:rPr>
          <w:spacing w:val="-2"/>
          <w:lang w:val="en-GB"/>
        </w:rPr>
        <w:t xml:space="preserve"> </w:t>
      </w:r>
      <w:r w:rsidRPr="007C2EC2">
        <w:rPr>
          <w:lang w:val="en-GB"/>
        </w:rPr>
        <w:t>holds</w:t>
      </w:r>
      <w:r w:rsidRPr="007C2EC2">
        <w:rPr>
          <w:spacing w:val="-2"/>
          <w:lang w:val="en-GB"/>
        </w:rPr>
        <w:t xml:space="preserve"> </w:t>
      </w:r>
      <w:r w:rsidRPr="007C2EC2">
        <w:rPr>
          <w:lang w:val="en-GB"/>
        </w:rPr>
        <w:t>us</w:t>
      </w:r>
      <w:r w:rsidRPr="007C2EC2">
        <w:rPr>
          <w:spacing w:val="-2"/>
          <w:lang w:val="en-GB"/>
        </w:rPr>
        <w:t xml:space="preserve"> </w:t>
      </w:r>
      <w:r w:rsidRPr="007C2EC2">
        <w:rPr>
          <w:lang w:val="en-GB"/>
        </w:rPr>
        <w:t>together.</w:t>
      </w:r>
    </w:p>
    <w:p w14:paraId="59D57E68" w14:textId="77777777" w:rsidR="0088485D" w:rsidRPr="007C2EC2" w:rsidRDefault="001D2D53">
      <w:pPr>
        <w:pStyle w:val="BodyText"/>
        <w:spacing w:before="2" w:line="280" w:lineRule="auto"/>
        <w:ind w:left="908" w:right="482"/>
        <w:rPr>
          <w:lang w:val="en-GB"/>
        </w:rPr>
      </w:pPr>
      <w:r w:rsidRPr="007C2EC2">
        <w:rPr>
          <w:lang w:val="en-GB"/>
        </w:rPr>
        <w:t xml:space="preserve">While we live </w:t>
      </w:r>
      <w:r w:rsidRPr="007C2EC2">
        <w:rPr>
          <w:i/>
          <w:lang w:val="en-GB"/>
        </w:rPr>
        <w:t xml:space="preserve">they </w:t>
      </w:r>
      <w:r w:rsidRPr="007C2EC2">
        <w:rPr>
          <w:lang w:val="en-GB"/>
        </w:rPr>
        <w:t xml:space="preserve">will not be forgotten among us. In your eternal love, </w:t>
      </w:r>
      <w:r w:rsidRPr="007C2EC2">
        <w:rPr>
          <w:i/>
          <w:lang w:val="en-GB"/>
        </w:rPr>
        <w:t xml:space="preserve">they </w:t>
      </w:r>
      <w:r w:rsidRPr="007C2EC2">
        <w:rPr>
          <w:lang w:val="en-GB"/>
        </w:rPr>
        <w:t>will never be lost.</w:t>
      </w:r>
    </w:p>
    <w:p w14:paraId="59D57E69" w14:textId="77777777" w:rsidR="0088485D" w:rsidRPr="007C2EC2" w:rsidRDefault="001D2D53">
      <w:pPr>
        <w:pStyle w:val="BodyText"/>
        <w:spacing w:before="1"/>
        <w:ind w:left="908"/>
        <w:rPr>
          <w:lang w:val="en-GB"/>
        </w:rPr>
      </w:pPr>
      <w:r w:rsidRPr="007C2EC2">
        <w:rPr>
          <w:lang w:val="en-GB"/>
        </w:rPr>
        <w:t>May</w:t>
      </w:r>
      <w:r w:rsidRPr="007C2EC2">
        <w:rPr>
          <w:spacing w:val="2"/>
          <w:lang w:val="en-GB"/>
        </w:rPr>
        <w:t xml:space="preserve"> </w:t>
      </w:r>
      <w:r w:rsidRPr="007C2EC2">
        <w:rPr>
          <w:lang w:val="en-GB"/>
        </w:rPr>
        <w:t>our</w:t>
      </w:r>
      <w:r w:rsidRPr="007C2EC2">
        <w:rPr>
          <w:spacing w:val="2"/>
          <w:lang w:val="en-GB"/>
        </w:rPr>
        <w:t xml:space="preserve"> </w:t>
      </w:r>
      <w:r w:rsidRPr="007C2EC2">
        <w:rPr>
          <w:lang w:val="en-GB"/>
        </w:rPr>
        <w:t>memories</w:t>
      </w:r>
      <w:r w:rsidRPr="007C2EC2">
        <w:rPr>
          <w:spacing w:val="2"/>
          <w:lang w:val="en-GB"/>
        </w:rPr>
        <w:t xml:space="preserve"> </w:t>
      </w:r>
      <w:r w:rsidRPr="007C2EC2">
        <w:rPr>
          <w:lang w:val="en-GB"/>
        </w:rPr>
        <w:t>of</w:t>
      </w:r>
      <w:r w:rsidRPr="007C2EC2">
        <w:rPr>
          <w:spacing w:val="2"/>
          <w:lang w:val="en-GB"/>
        </w:rPr>
        <w:t xml:space="preserve"> </w:t>
      </w:r>
      <w:r w:rsidRPr="007C2EC2">
        <w:rPr>
          <w:i/>
          <w:lang w:val="en-GB"/>
        </w:rPr>
        <w:t>them</w:t>
      </w:r>
      <w:r w:rsidRPr="007C2EC2">
        <w:rPr>
          <w:i/>
          <w:spacing w:val="2"/>
          <w:lang w:val="en-GB"/>
        </w:rPr>
        <w:t xml:space="preserve"> </w:t>
      </w:r>
      <w:r w:rsidRPr="007C2EC2">
        <w:rPr>
          <w:lang w:val="en-GB"/>
        </w:rPr>
        <w:t>enrich</w:t>
      </w:r>
      <w:r w:rsidRPr="007C2EC2">
        <w:rPr>
          <w:spacing w:val="2"/>
          <w:lang w:val="en-GB"/>
        </w:rPr>
        <w:t xml:space="preserve"> </w:t>
      </w:r>
      <w:r w:rsidRPr="007C2EC2">
        <w:rPr>
          <w:lang w:val="en-GB"/>
        </w:rPr>
        <w:t>our</w:t>
      </w:r>
      <w:r w:rsidRPr="007C2EC2">
        <w:rPr>
          <w:spacing w:val="2"/>
          <w:lang w:val="en-GB"/>
        </w:rPr>
        <w:t xml:space="preserve"> </w:t>
      </w:r>
      <w:r w:rsidRPr="007C2EC2">
        <w:rPr>
          <w:spacing w:val="-2"/>
          <w:lang w:val="en-GB"/>
        </w:rPr>
        <w:t>lives.</w:t>
      </w:r>
    </w:p>
    <w:p w14:paraId="59D57E6A" w14:textId="77777777" w:rsidR="0088485D" w:rsidRPr="007C2EC2" w:rsidRDefault="001D2D53">
      <w:pPr>
        <w:pStyle w:val="BodyText"/>
        <w:spacing w:before="46" w:line="280" w:lineRule="auto"/>
        <w:ind w:left="908"/>
        <w:rPr>
          <w:lang w:val="en-GB"/>
        </w:rPr>
      </w:pPr>
      <w:r w:rsidRPr="007C2EC2">
        <w:rPr>
          <w:lang w:val="en-GB"/>
        </w:rPr>
        <w:t xml:space="preserve">May the good things of </w:t>
      </w:r>
      <w:r w:rsidRPr="007C2EC2">
        <w:rPr>
          <w:i/>
          <w:lang w:val="en-GB"/>
        </w:rPr>
        <w:t xml:space="preserve">their </w:t>
      </w:r>
      <w:r w:rsidRPr="007C2EC2">
        <w:rPr>
          <w:lang w:val="en-GB"/>
        </w:rPr>
        <w:t xml:space="preserve">life leave a trace on earth. May your keeping of </w:t>
      </w:r>
      <w:r w:rsidRPr="007C2EC2">
        <w:rPr>
          <w:i/>
          <w:lang w:val="en-GB"/>
        </w:rPr>
        <w:t xml:space="preserve">them </w:t>
      </w:r>
      <w:r w:rsidRPr="007C2EC2">
        <w:rPr>
          <w:lang w:val="en-GB"/>
        </w:rPr>
        <w:t>glorify heaven.</w:t>
      </w:r>
    </w:p>
    <w:p w14:paraId="59D57E6B"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E6C" w14:textId="77777777" w:rsidR="0088485D" w:rsidRPr="007C2EC2" w:rsidRDefault="0088485D">
      <w:pPr>
        <w:pStyle w:val="BodyText"/>
        <w:rPr>
          <w:b/>
          <w:lang w:val="en-GB"/>
        </w:rPr>
      </w:pPr>
    </w:p>
    <w:p w14:paraId="59D57E6D" w14:textId="77777777" w:rsidR="0088485D" w:rsidRPr="007C2EC2" w:rsidRDefault="0088485D">
      <w:pPr>
        <w:pStyle w:val="BodyText"/>
        <w:rPr>
          <w:b/>
          <w:lang w:val="en-GB"/>
        </w:rPr>
      </w:pPr>
    </w:p>
    <w:p w14:paraId="59D57E6E" w14:textId="77777777" w:rsidR="0088485D" w:rsidRPr="007C2EC2" w:rsidRDefault="0088485D">
      <w:pPr>
        <w:pStyle w:val="BodyText"/>
        <w:rPr>
          <w:b/>
          <w:lang w:val="en-GB"/>
        </w:rPr>
      </w:pPr>
    </w:p>
    <w:p w14:paraId="59D57E6F" w14:textId="77777777" w:rsidR="0088485D" w:rsidRPr="007C2EC2" w:rsidRDefault="0088485D">
      <w:pPr>
        <w:pStyle w:val="BodyText"/>
        <w:rPr>
          <w:b/>
          <w:lang w:val="en-GB"/>
        </w:rPr>
      </w:pPr>
    </w:p>
    <w:p w14:paraId="59D57E70" w14:textId="77777777" w:rsidR="0088485D" w:rsidRPr="007C2EC2" w:rsidRDefault="0088485D">
      <w:pPr>
        <w:pStyle w:val="BodyText"/>
        <w:rPr>
          <w:b/>
          <w:lang w:val="en-GB"/>
        </w:rPr>
      </w:pPr>
    </w:p>
    <w:p w14:paraId="59D57E71" w14:textId="77777777" w:rsidR="0088485D" w:rsidRPr="007C2EC2" w:rsidRDefault="0088485D">
      <w:pPr>
        <w:pStyle w:val="BodyText"/>
        <w:spacing w:before="8"/>
        <w:rPr>
          <w:b/>
          <w:lang w:val="en-GB"/>
        </w:rPr>
      </w:pPr>
    </w:p>
    <w:p w14:paraId="59D57E72" w14:textId="77777777" w:rsidR="0088485D" w:rsidRPr="007C2EC2" w:rsidRDefault="001D2D53">
      <w:pPr>
        <w:pStyle w:val="BodyText"/>
        <w:spacing w:line="280" w:lineRule="auto"/>
        <w:ind w:left="908" w:right="2041"/>
        <w:rPr>
          <w:lang w:val="en-GB"/>
        </w:rPr>
      </w:pPr>
      <w:r w:rsidRPr="007C2EC2">
        <w:rPr>
          <w:lang w:val="en-GB"/>
        </w:rPr>
        <w:t>The blessing of God be with you; the blessing of the Creator,</w:t>
      </w:r>
    </w:p>
    <w:p w14:paraId="59D57E73" w14:textId="77777777" w:rsidR="0088485D" w:rsidRPr="007C2EC2" w:rsidRDefault="001D2D53">
      <w:pPr>
        <w:pStyle w:val="BodyText"/>
        <w:spacing w:before="1" w:line="280" w:lineRule="auto"/>
        <w:ind w:left="908" w:right="2987"/>
        <w:rPr>
          <w:lang w:val="en-GB"/>
        </w:rPr>
      </w:pPr>
      <w:r w:rsidRPr="007C2EC2">
        <w:rPr>
          <w:lang w:val="en-GB"/>
        </w:rPr>
        <w:t>the blessing of the Son, the blessing of the Spirit, now and always.</w:t>
      </w:r>
    </w:p>
    <w:p w14:paraId="59D57E74"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E75" w14:textId="77777777" w:rsidR="0088485D" w:rsidRPr="007C2EC2" w:rsidRDefault="001D2D53">
      <w:pPr>
        <w:rPr>
          <w:b/>
          <w:sz w:val="32"/>
          <w:lang w:val="en-GB"/>
        </w:rPr>
      </w:pPr>
      <w:r w:rsidRPr="007C2EC2">
        <w:rPr>
          <w:lang w:val="en-GB"/>
        </w:rPr>
        <w:br w:type="column"/>
      </w:r>
    </w:p>
    <w:p w14:paraId="59D57E76" w14:textId="77777777" w:rsidR="0088485D" w:rsidRPr="007C2EC2" w:rsidRDefault="0088485D">
      <w:pPr>
        <w:pStyle w:val="BodyText"/>
        <w:rPr>
          <w:b/>
          <w:sz w:val="32"/>
          <w:lang w:val="en-GB"/>
        </w:rPr>
      </w:pPr>
    </w:p>
    <w:p w14:paraId="59D57E77" w14:textId="77777777" w:rsidR="0088485D" w:rsidRPr="007C2EC2" w:rsidRDefault="0088485D">
      <w:pPr>
        <w:pStyle w:val="BodyText"/>
        <w:rPr>
          <w:b/>
          <w:sz w:val="32"/>
          <w:lang w:val="en-GB"/>
        </w:rPr>
      </w:pPr>
    </w:p>
    <w:p w14:paraId="59D57E78" w14:textId="77777777" w:rsidR="0088485D" w:rsidRPr="007C2EC2" w:rsidRDefault="0088485D">
      <w:pPr>
        <w:pStyle w:val="BodyText"/>
        <w:rPr>
          <w:b/>
          <w:sz w:val="32"/>
          <w:lang w:val="en-GB"/>
        </w:rPr>
      </w:pPr>
    </w:p>
    <w:p w14:paraId="59D57E79" w14:textId="77777777" w:rsidR="0088485D" w:rsidRPr="007C2EC2" w:rsidRDefault="0088485D">
      <w:pPr>
        <w:pStyle w:val="BodyText"/>
        <w:rPr>
          <w:b/>
          <w:sz w:val="32"/>
          <w:lang w:val="en-GB"/>
        </w:rPr>
      </w:pPr>
    </w:p>
    <w:p w14:paraId="59D57E7A" w14:textId="77777777" w:rsidR="0088485D" w:rsidRPr="007C2EC2" w:rsidRDefault="0088485D">
      <w:pPr>
        <w:pStyle w:val="BodyText"/>
        <w:rPr>
          <w:b/>
          <w:sz w:val="32"/>
          <w:lang w:val="en-GB"/>
        </w:rPr>
      </w:pPr>
    </w:p>
    <w:p w14:paraId="59D57E7B" w14:textId="77777777" w:rsidR="0088485D" w:rsidRPr="007C2EC2" w:rsidRDefault="0088485D">
      <w:pPr>
        <w:pStyle w:val="BodyText"/>
        <w:rPr>
          <w:b/>
          <w:sz w:val="32"/>
          <w:lang w:val="en-GB"/>
        </w:rPr>
      </w:pPr>
    </w:p>
    <w:p w14:paraId="59D57E7C" w14:textId="77777777" w:rsidR="0088485D" w:rsidRPr="007C2EC2" w:rsidRDefault="0088485D">
      <w:pPr>
        <w:pStyle w:val="BodyText"/>
        <w:spacing w:before="348"/>
        <w:rPr>
          <w:b/>
          <w:sz w:val="32"/>
          <w:lang w:val="en-GB"/>
        </w:rPr>
      </w:pPr>
    </w:p>
    <w:p w14:paraId="59D57E7D" w14:textId="77777777" w:rsidR="0088485D" w:rsidRPr="007C2EC2" w:rsidRDefault="001D2D53">
      <w:pPr>
        <w:ind w:right="1349"/>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7E7E" w14:textId="77777777" w:rsidR="0088485D" w:rsidRPr="007C2EC2" w:rsidRDefault="0088485D">
      <w:pPr>
        <w:pStyle w:val="BodyText"/>
        <w:spacing w:before="124"/>
        <w:rPr>
          <w:b/>
          <w:sz w:val="32"/>
          <w:lang w:val="en-GB"/>
        </w:rPr>
      </w:pPr>
    </w:p>
    <w:p w14:paraId="59D57E7F" w14:textId="77777777" w:rsidR="0088485D" w:rsidRPr="007C2EC2" w:rsidRDefault="001D2D53">
      <w:pPr>
        <w:ind w:right="1351"/>
        <w:jc w:val="right"/>
        <w:rPr>
          <w:b/>
          <w:sz w:val="32"/>
          <w:lang w:val="en-GB"/>
        </w:rPr>
      </w:pPr>
      <w:r w:rsidRPr="007C2EC2">
        <w:rPr>
          <w:b/>
          <w:sz w:val="32"/>
          <w:u w:val="single" w:color="0099FF"/>
          <w:lang w:val="en-GB"/>
        </w:rPr>
        <w:t xml:space="preserve"> </w:t>
      </w:r>
      <w:r w:rsidRPr="007C2EC2">
        <w:rPr>
          <w:b/>
          <w:spacing w:val="-2"/>
          <w:sz w:val="32"/>
          <w:u w:val="single" w:color="0099FF"/>
          <w:lang w:val="en-GB"/>
        </w:rPr>
        <w:t>Blessing</w:t>
      </w:r>
    </w:p>
    <w:p w14:paraId="59D57E80" w14:textId="77777777" w:rsidR="0088485D" w:rsidRPr="007C2EC2" w:rsidRDefault="0088485D">
      <w:pPr>
        <w:jc w:val="right"/>
        <w:rPr>
          <w:sz w:val="32"/>
          <w:lang w:val="en-GB"/>
        </w:rPr>
        <w:sectPr w:rsidR="0088485D" w:rsidRPr="007C2EC2">
          <w:pgSz w:w="11900" w:h="16840"/>
          <w:pgMar w:top="1020" w:right="460" w:bottom="740" w:left="900" w:header="0" w:footer="545" w:gutter="0"/>
          <w:cols w:num="2" w:space="720" w:equalWidth="0">
            <w:col w:w="6599" w:space="90"/>
            <w:col w:w="3851"/>
          </w:cols>
        </w:sectPr>
      </w:pPr>
    </w:p>
    <w:p w14:paraId="59D57E81" w14:textId="77777777" w:rsidR="0088485D" w:rsidRPr="007C2EC2" w:rsidRDefault="001D2D53">
      <w:pPr>
        <w:pStyle w:val="Heading1"/>
        <w:spacing w:before="57"/>
        <w:ind w:left="914"/>
        <w:rPr>
          <w:lang w:val="en-GB"/>
        </w:rPr>
      </w:pPr>
      <w:r w:rsidRPr="007C2EC2">
        <w:rPr>
          <w:noProof/>
          <w:lang w:val="en-GB"/>
        </w:rPr>
        <mc:AlternateContent>
          <mc:Choice Requires="wps">
            <w:drawing>
              <wp:anchor distT="0" distB="0" distL="0" distR="0" simplePos="0" relativeHeight="251658254" behindDoc="0" locked="0" layoutInCell="1" allowOverlap="1" wp14:anchorId="59D58D14" wp14:editId="59D58D15">
                <wp:simplePos x="0" y="0"/>
                <wp:positionH relativeFrom="page">
                  <wp:posOffset>1151999</wp:posOffset>
                </wp:positionH>
                <wp:positionV relativeFrom="paragraph">
                  <wp:posOffset>490686</wp:posOffset>
                </wp:positionV>
                <wp:extent cx="5688330"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1AA7CDA" id="Graphic 123" o:spid="_x0000_s1026" style="position:absolute;margin-left:90.7pt;margin-top:38.65pt;width:447.9pt;height:.1pt;z-index:1575372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" path="m,l5687999,e" filled="f" strokecolor="#0075bf" strokeweight="2pt">
                <v:path arrowok="t"/>
                <w10:wrap anchorx="page"/>
              </v:shape>
            </w:pict>
          </mc:Fallback>
        </mc:AlternateContent>
      </w:r>
      <w:bookmarkStart w:id="334" w:name="Interment_or_scattering_of_ashes"/>
      <w:bookmarkStart w:id="335" w:name="_bookmark141"/>
      <w:bookmarkEnd w:id="334"/>
      <w:bookmarkEnd w:id="335"/>
      <w:r w:rsidRPr="007C2EC2">
        <w:rPr>
          <w:lang w:val="en-GB"/>
        </w:rPr>
        <w:t>Interment</w:t>
      </w:r>
      <w:r w:rsidRPr="007C2EC2">
        <w:rPr>
          <w:spacing w:val="28"/>
          <w:lang w:val="en-GB"/>
        </w:rPr>
        <w:t xml:space="preserve"> </w:t>
      </w:r>
      <w:r w:rsidRPr="007C2EC2">
        <w:rPr>
          <w:lang w:val="en-GB"/>
        </w:rPr>
        <w:t>or</w:t>
      </w:r>
      <w:r w:rsidRPr="007C2EC2">
        <w:rPr>
          <w:spacing w:val="29"/>
          <w:lang w:val="en-GB"/>
        </w:rPr>
        <w:t xml:space="preserve"> </w:t>
      </w:r>
      <w:r w:rsidRPr="007C2EC2">
        <w:rPr>
          <w:lang w:val="en-GB"/>
        </w:rPr>
        <w:t>scattering</w:t>
      </w:r>
      <w:r w:rsidRPr="007C2EC2">
        <w:rPr>
          <w:spacing w:val="29"/>
          <w:lang w:val="en-GB"/>
        </w:rPr>
        <w:t xml:space="preserve"> </w:t>
      </w:r>
      <w:r w:rsidRPr="007C2EC2">
        <w:rPr>
          <w:lang w:val="en-GB"/>
        </w:rPr>
        <w:t>of</w:t>
      </w:r>
      <w:r w:rsidRPr="007C2EC2">
        <w:rPr>
          <w:spacing w:val="29"/>
          <w:lang w:val="en-GB"/>
        </w:rPr>
        <w:t xml:space="preserve"> </w:t>
      </w:r>
      <w:r w:rsidRPr="007C2EC2">
        <w:rPr>
          <w:spacing w:val="-2"/>
          <w:lang w:val="en-GB"/>
        </w:rPr>
        <w:t>ashes</w:t>
      </w:r>
    </w:p>
    <w:p w14:paraId="59D57E82" w14:textId="77777777" w:rsidR="0088485D" w:rsidRPr="007C2EC2" w:rsidRDefault="001D2D53">
      <w:pPr>
        <w:pStyle w:val="ListParagraph"/>
        <w:numPr>
          <w:ilvl w:val="0"/>
          <w:numId w:val="16"/>
        </w:numPr>
        <w:tabs>
          <w:tab w:val="left" w:pos="2234"/>
          <w:tab w:val="right" w:leader="dot" w:pos="9774"/>
        </w:tabs>
        <w:spacing w:before="786"/>
        <w:ind w:hanging="640"/>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160</w:t>
      </w:r>
    </w:p>
    <w:p w14:paraId="59D57E83" w14:textId="77777777" w:rsidR="0088485D" w:rsidRPr="007C2EC2" w:rsidRDefault="001D2D53">
      <w:pPr>
        <w:pStyle w:val="ListParagraph"/>
        <w:numPr>
          <w:ilvl w:val="0"/>
          <w:numId w:val="16"/>
        </w:numPr>
        <w:tabs>
          <w:tab w:val="left" w:pos="2234"/>
          <w:tab w:val="right" w:leader="dot" w:pos="9774"/>
        </w:tabs>
        <w:ind w:hanging="640"/>
        <w:rPr>
          <w:sz w:val="23"/>
          <w:lang w:val="en-GB"/>
        </w:rPr>
      </w:pPr>
      <w:r w:rsidRPr="007C2EC2">
        <w:rPr>
          <w:spacing w:val="-2"/>
          <w:sz w:val="23"/>
          <w:lang w:val="en-GB"/>
        </w:rPr>
        <w:t>Prayer</w:t>
      </w:r>
      <w:r w:rsidRPr="007C2EC2">
        <w:rPr>
          <w:sz w:val="23"/>
          <w:lang w:val="en-GB"/>
        </w:rPr>
        <w:tab/>
      </w:r>
      <w:r w:rsidRPr="007C2EC2">
        <w:rPr>
          <w:spacing w:val="-5"/>
          <w:sz w:val="23"/>
          <w:lang w:val="en-GB"/>
        </w:rPr>
        <w:t>160</w:t>
      </w:r>
    </w:p>
    <w:p w14:paraId="59D57E84" w14:textId="77777777" w:rsidR="0088485D" w:rsidRPr="007C2EC2" w:rsidRDefault="001D2D53">
      <w:pPr>
        <w:pStyle w:val="ListParagraph"/>
        <w:numPr>
          <w:ilvl w:val="0"/>
          <w:numId w:val="16"/>
        </w:numPr>
        <w:tabs>
          <w:tab w:val="left" w:pos="2234"/>
          <w:tab w:val="right" w:leader="dot" w:pos="9774"/>
        </w:tabs>
        <w:spacing w:before="56"/>
        <w:ind w:hanging="640"/>
        <w:rPr>
          <w:sz w:val="23"/>
          <w:lang w:val="en-GB"/>
        </w:rPr>
      </w:pPr>
      <w:r w:rsidRPr="007C2EC2">
        <w:rPr>
          <w:sz w:val="23"/>
          <w:lang w:val="en-GB"/>
        </w:rPr>
        <w:t>The</w:t>
      </w:r>
      <w:r w:rsidRPr="007C2EC2">
        <w:rPr>
          <w:spacing w:val="-7"/>
          <w:sz w:val="23"/>
          <w:lang w:val="en-GB"/>
        </w:rPr>
        <w:t xml:space="preserve"> </w:t>
      </w:r>
      <w:r w:rsidRPr="007C2EC2">
        <w:rPr>
          <w:sz w:val="23"/>
          <w:lang w:val="en-GB"/>
        </w:rPr>
        <w:t>Lord’s</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160</w:t>
      </w:r>
    </w:p>
    <w:p w14:paraId="59D57E85" w14:textId="77777777" w:rsidR="0088485D" w:rsidRPr="007C2EC2" w:rsidRDefault="001D2D53">
      <w:pPr>
        <w:pStyle w:val="ListParagraph"/>
        <w:numPr>
          <w:ilvl w:val="0"/>
          <w:numId w:val="16"/>
        </w:numPr>
        <w:tabs>
          <w:tab w:val="left" w:pos="2234"/>
          <w:tab w:val="right" w:leader="dot" w:pos="9774"/>
        </w:tabs>
        <w:ind w:hanging="640"/>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reading</w:t>
      </w:r>
      <w:r w:rsidRPr="007C2EC2">
        <w:rPr>
          <w:sz w:val="23"/>
          <w:lang w:val="en-GB"/>
        </w:rPr>
        <w:tab/>
      </w:r>
      <w:r w:rsidRPr="007C2EC2">
        <w:rPr>
          <w:spacing w:val="-5"/>
          <w:sz w:val="23"/>
          <w:lang w:val="en-GB"/>
        </w:rPr>
        <w:t>161</w:t>
      </w:r>
    </w:p>
    <w:p w14:paraId="59D57E86" w14:textId="77777777" w:rsidR="0088485D" w:rsidRPr="007C2EC2" w:rsidRDefault="001D2D53">
      <w:pPr>
        <w:pStyle w:val="ListParagraph"/>
        <w:numPr>
          <w:ilvl w:val="0"/>
          <w:numId w:val="16"/>
        </w:numPr>
        <w:tabs>
          <w:tab w:val="left" w:pos="2234"/>
          <w:tab w:val="right" w:leader="dot" w:pos="9774"/>
        </w:tabs>
        <w:ind w:hanging="640"/>
        <w:rPr>
          <w:sz w:val="23"/>
          <w:lang w:val="en-GB"/>
        </w:rPr>
      </w:pPr>
      <w:r w:rsidRPr="007C2EC2">
        <w:rPr>
          <w:sz w:val="23"/>
          <w:lang w:val="en-GB"/>
        </w:rPr>
        <w:t>Silence</w:t>
      </w:r>
      <w:r w:rsidRPr="007C2EC2">
        <w:rPr>
          <w:spacing w:val="-3"/>
          <w:sz w:val="23"/>
          <w:lang w:val="en-GB"/>
        </w:rPr>
        <w:t xml:space="preserve"> </w:t>
      </w:r>
      <w:r w:rsidRPr="007C2EC2">
        <w:rPr>
          <w:sz w:val="23"/>
          <w:lang w:val="en-GB"/>
        </w:rPr>
        <w:t>for</w:t>
      </w:r>
      <w:r w:rsidRPr="007C2EC2">
        <w:rPr>
          <w:spacing w:val="-3"/>
          <w:sz w:val="23"/>
          <w:lang w:val="en-GB"/>
        </w:rPr>
        <w:t xml:space="preserve"> </w:t>
      </w:r>
      <w:r w:rsidRPr="007C2EC2">
        <w:rPr>
          <w:spacing w:val="-2"/>
          <w:sz w:val="23"/>
          <w:lang w:val="en-GB"/>
        </w:rPr>
        <w:t>reflection</w:t>
      </w:r>
      <w:r w:rsidRPr="007C2EC2">
        <w:rPr>
          <w:rFonts w:ascii="Times New Roman"/>
          <w:sz w:val="23"/>
          <w:lang w:val="en-GB"/>
        </w:rPr>
        <w:tab/>
      </w:r>
      <w:r w:rsidRPr="007C2EC2">
        <w:rPr>
          <w:spacing w:val="-5"/>
          <w:sz w:val="23"/>
          <w:lang w:val="en-GB"/>
        </w:rPr>
        <w:t>161</w:t>
      </w:r>
    </w:p>
    <w:p w14:paraId="59D57E87" w14:textId="77777777" w:rsidR="0088485D" w:rsidRPr="007C2EC2" w:rsidRDefault="001D2D53">
      <w:pPr>
        <w:pStyle w:val="ListParagraph"/>
        <w:numPr>
          <w:ilvl w:val="0"/>
          <w:numId w:val="16"/>
        </w:numPr>
        <w:tabs>
          <w:tab w:val="left" w:pos="2234"/>
          <w:tab w:val="right" w:leader="dot" w:pos="9774"/>
        </w:tabs>
        <w:spacing w:before="56"/>
        <w:ind w:hanging="640"/>
        <w:rPr>
          <w:sz w:val="23"/>
          <w:lang w:val="en-GB"/>
        </w:rPr>
      </w:pPr>
      <w:r w:rsidRPr="007C2EC2">
        <w:rPr>
          <w:sz w:val="23"/>
          <w:lang w:val="en-GB"/>
        </w:rPr>
        <w:t xml:space="preserve">Interment or </w:t>
      </w:r>
      <w:r w:rsidRPr="007C2EC2">
        <w:rPr>
          <w:spacing w:val="-2"/>
          <w:sz w:val="23"/>
          <w:lang w:val="en-GB"/>
        </w:rPr>
        <w:t>scattering</w:t>
      </w:r>
      <w:r w:rsidRPr="007C2EC2">
        <w:rPr>
          <w:sz w:val="23"/>
          <w:lang w:val="en-GB"/>
        </w:rPr>
        <w:tab/>
      </w:r>
      <w:r w:rsidRPr="007C2EC2">
        <w:rPr>
          <w:spacing w:val="-5"/>
          <w:sz w:val="23"/>
          <w:lang w:val="en-GB"/>
        </w:rPr>
        <w:t>161</w:t>
      </w:r>
    </w:p>
    <w:p w14:paraId="59D57E88" w14:textId="77777777" w:rsidR="0088485D" w:rsidRPr="007C2EC2" w:rsidRDefault="001D2D53">
      <w:pPr>
        <w:pStyle w:val="ListParagraph"/>
        <w:numPr>
          <w:ilvl w:val="0"/>
          <w:numId w:val="16"/>
        </w:numPr>
        <w:tabs>
          <w:tab w:val="left" w:pos="2234"/>
          <w:tab w:val="right" w:leader="dot" w:pos="9774"/>
        </w:tabs>
        <w:ind w:hanging="640"/>
        <w:rPr>
          <w:sz w:val="23"/>
          <w:lang w:val="en-GB"/>
        </w:rPr>
      </w:pPr>
      <w:r w:rsidRPr="007C2EC2">
        <w:rPr>
          <w:spacing w:val="-2"/>
          <w:sz w:val="23"/>
          <w:lang w:val="en-GB"/>
        </w:rPr>
        <w:t>Prayer</w:t>
      </w:r>
      <w:r w:rsidRPr="007C2EC2">
        <w:rPr>
          <w:sz w:val="23"/>
          <w:lang w:val="en-GB"/>
        </w:rPr>
        <w:tab/>
      </w:r>
      <w:r w:rsidRPr="007C2EC2">
        <w:rPr>
          <w:spacing w:val="-5"/>
          <w:sz w:val="23"/>
          <w:lang w:val="en-GB"/>
        </w:rPr>
        <w:t>161</w:t>
      </w:r>
    </w:p>
    <w:p w14:paraId="59D57E89" w14:textId="77777777" w:rsidR="0088485D" w:rsidRPr="007C2EC2" w:rsidRDefault="001D2D53">
      <w:pPr>
        <w:pStyle w:val="ListParagraph"/>
        <w:numPr>
          <w:ilvl w:val="0"/>
          <w:numId w:val="16"/>
        </w:numPr>
        <w:tabs>
          <w:tab w:val="left" w:pos="2234"/>
          <w:tab w:val="right" w:leader="dot" w:pos="9774"/>
        </w:tabs>
        <w:spacing w:before="56"/>
        <w:ind w:hanging="640"/>
        <w:rPr>
          <w:sz w:val="23"/>
          <w:lang w:val="en-GB"/>
        </w:rPr>
      </w:pPr>
      <w:r w:rsidRPr="007C2EC2">
        <w:rPr>
          <w:spacing w:val="-2"/>
          <w:sz w:val="23"/>
          <w:lang w:val="en-GB"/>
        </w:rPr>
        <w:t>Blessing</w:t>
      </w:r>
      <w:r w:rsidRPr="007C2EC2">
        <w:rPr>
          <w:sz w:val="23"/>
          <w:lang w:val="en-GB"/>
        </w:rPr>
        <w:tab/>
      </w:r>
      <w:r w:rsidRPr="007C2EC2">
        <w:rPr>
          <w:spacing w:val="-5"/>
          <w:sz w:val="23"/>
          <w:lang w:val="en-GB"/>
        </w:rPr>
        <w:t>161</w:t>
      </w:r>
    </w:p>
    <w:p w14:paraId="59D57E8A" w14:textId="77777777" w:rsidR="0088485D" w:rsidRPr="007C2EC2" w:rsidRDefault="0088485D">
      <w:pPr>
        <w:rPr>
          <w:sz w:val="23"/>
          <w:lang w:val="en-GB"/>
        </w:rPr>
        <w:sectPr w:rsidR="0088485D" w:rsidRPr="007C2EC2">
          <w:footerReference w:type="even" r:id="rId58"/>
          <w:footerReference w:type="default" r:id="rId59"/>
          <w:pgSz w:w="11900" w:h="16840"/>
          <w:pgMar w:top="960" w:right="460" w:bottom="740" w:left="900" w:header="0" w:footer="545" w:gutter="0"/>
          <w:pgNumType w:start="159"/>
          <w:cols w:space="720"/>
        </w:sectPr>
      </w:pPr>
    </w:p>
    <w:p w14:paraId="59D57E8B" w14:textId="77777777" w:rsidR="0088485D" w:rsidRPr="007C2EC2" w:rsidRDefault="001D2D53">
      <w:pPr>
        <w:pStyle w:val="Heading3"/>
        <w:spacing w:before="67"/>
        <w:ind w:right="1352"/>
        <w:rPr>
          <w:u w:val="none"/>
          <w:lang w:val="en-GB"/>
        </w:rPr>
      </w:pPr>
      <w:bookmarkStart w:id="336" w:name="_The_Lord’s_Prayer"/>
      <w:bookmarkStart w:id="337" w:name="_bookmark142"/>
      <w:bookmarkEnd w:id="336"/>
      <w:bookmarkEnd w:id="337"/>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7E8C" w14:textId="77777777" w:rsidR="0088485D" w:rsidRPr="007C2EC2" w:rsidRDefault="001D2D53">
      <w:pPr>
        <w:pStyle w:val="BodyText"/>
        <w:spacing w:before="197"/>
        <w:ind w:left="908"/>
        <w:rPr>
          <w:lang w:val="en-GB"/>
        </w:rPr>
      </w:pPr>
      <w:r w:rsidRPr="007C2EC2">
        <w:rPr>
          <w:lang w:val="en-GB"/>
        </w:rPr>
        <w:t>Blessed</w:t>
      </w:r>
      <w:r w:rsidRPr="007C2EC2">
        <w:rPr>
          <w:spacing w:val="6"/>
          <w:lang w:val="en-GB"/>
        </w:rPr>
        <w:t xml:space="preserve"> </w:t>
      </w:r>
      <w:r w:rsidRPr="007C2EC2">
        <w:rPr>
          <w:lang w:val="en-GB"/>
        </w:rPr>
        <w:t>be</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God</w:t>
      </w:r>
      <w:r w:rsidRPr="007C2EC2">
        <w:rPr>
          <w:spacing w:val="7"/>
          <w:lang w:val="en-GB"/>
        </w:rPr>
        <w:t xml:space="preserve"> </w:t>
      </w:r>
      <w:r w:rsidRPr="007C2EC2">
        <w:rPr>
          <w:lang w:val="en-GB"/>
        </w:rPr>
        <w:t>and</w:t>
      </w:r>
      <w:r w:rsidRPr="007C2EC2">
        <w:rPr>
          <w:spacing w:val="6"/>
          <w:lang w:val="en-GB"/>
        </w:rPr>
        <w:t xml:space="preserve"> </w:t>
      </w:r>
      <w:r w:rsidRPr="007C2EC2">
        <w:rPr>
          <w:lang w:val="en-GB"/>
        </w:rPr>
        <w:t>Father</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our</w:t>
      </w:r>
      <w:r w:rsidRPr="007C2EC2">
        <w:rPr>
          <w:spacing w:val="6"/>
          <w:lang w:val="en-GB"/>
        </w:rPr>
        <w:t xml:space="preserve"> </w:t>
      </w:r>
      <w:r w:rsidRPr="007C2EC2">
        <w:rPr>
          <w:lang w:val="en-GB"/>
        </w:rPr>
        <w:t>Lord</w:t>
      </w:r>
      <w:r w:rsidRPr="007C2EC2">
        <w:rPr>
          <w:spacing w:val="7"/>
          <w:lang w:val="en-GB"/>
        </w:rPr>
        <w:t xml:space="preserve"> </w:t>
      </w:r>
      <w:r w:rsidRPr="007C2EC2">
        <w:rPr>
          <w:lang w:val="en-GB"/>
        </w:rPr>
        <w:t>Jesus</w:t>
      </w:r>
      <w:r w:rsidRPr="007C2EC2">
        <w:rPr>
          <w:spacing w:val="6"/>
          <w:lang w:val="en-GB"/>
        </w:rPr>
        <w:t xml:space="preserve"> </w:t>
      </w:r>
      <w:r w:rsidRPr="007C2EC2">
        <w:rPr>
          <w:spacing w:val="-2"/>
          <w:lang w:val="en-GB"/>
        </w:rPr>
        <w:t>Christ!</w:t>
      </w:r>
    </w:p>
    <w:p w14:paraId="59D57E8D" w14:textId="77777777" w:rsidR="0088485D" w:rsidRPr="007C2EC2" w:rsidRDefault="001D2D53">
      <w:pPr>
        <w:pStyle w:val="BodyText"/>
        <w:spacing w:before="46" w:line="280" w:lineRule="auto"/>
        <w:ind w:left="908" w:right="2586"/>
        <w:rPr>
          <w:lang w:val="en-GB"/>
        </w:rPr>
      </w:pPr>
      <w:r w:rsidRPr="007C2EC2">
        <w:rPr>
          <w:lang w:val="en-GB"/>
        </w:rPr>
        <w:t>By his great mercy he has given us a new birth into a living hope through the resurrection of Jesus Christ from the dead,</w:t>
      </w:r>
    </w:p>
    <w:p w14:paraId="59D57E8E" w14:textId="77777777" w:rsidR="0088485D" w:rsidRPr="007C2EC2" w:rsidRDefault="001D2D53">
      <w:pPr>
        <w:pStyle w:val="BodyText"/>
        <w:spacing w:before="1"/>
        <w:ind w:left="908"/>
        <w:rPr>
          <w:lang w:val="en-GB"/>
        </w:rPr>
      </w:pPr>
      <w:r w:rsidRPr="007C2EC2">
        <w:rPr>
          <w:lang w:val="en-GB"/>
        </w:rPr>
        <w:t>and</w:t>
      </w:r>
      <w:r w:rsidRPr="007C2EC2">
        <w:rPr>
          <w:spacing w:val="6"/>
          <w:lang w:val="en-GB"/>
        </w:rPr>
        <w:t xml:space="preserve"> </w:t>
      </w:r>
      <w:r w:rsidRPr="007C2EC2">
        <w:rPr>
          <w:lang w:val="en-GB"/>
        </w:rPr>
        <w:t>into</w:t>
      </w:r>
      <w:r w:rsidRPr="007C2EC2">
        <w:rPr>
          <w:spacing w:val="7"/>
          <w:lang w:val="en-GB"/>
        </w:rPr>
        <w:t xml:space="preserve"> </w:t>
      </w:r>
      <w:r w:rsidRPr="007C2EC2">
        <w:rPr>
          <w:lang w:val="en-GB"/>
        </w:rPr>
        <w:t>an</w:t>
      </w:r>
      <w:r w:rsidRPr="007C2EC2">
        <w:rPr>
          <w:spacing w:val="7"/>
          <w:lang w:val="en-GB"/>
        </w:rPr>
        <w:t xml:space="preserve"> </w:t>
      </w:r>
      <w:r w:rsidRPr="007C2EC2">
        <w:rPr>
          <w:lang w:val="en-GB"/>
        </w:rPr>
        <w:t>inheritance</w:t>
      </w:r>
      <w:r w:rsidRPr="007C2EC2">
        <w:rPr>
          <w:spacing w:val="7"/>
          <w:lang w:val="en-GB"/>
        </w:rPr>
        <w:t xml:space="preserve"> </w:t>
      </w:r>
      <w:r w:rsidRPr="007C2EC2">
        <w:rPr>
          <w:lang w:val="en-GB"/>
        </w:rPr>
        <w:t>that</w:t>
      </w:r>
      <w:r w:rsidRPr="007C2EC2">
        <w:rPr>
          <w:spacing w:val="7"/>
          <w:lang w:val="en-GB"/>
        </w:rPr>
        <w:t xml:space="preserve"> </w:t>
      </w:r>
      <w:r w:rsidRPr="007C2EC2">
        <w:rPr>
          <w:lang w:val="en-GB"/>
        </w:rPr>
        <w:t>is</w:t>
      </w:r>
      <w:r w:rsidRPr="007C2EC2">
        <w:rPr>
          <w:spacing w:val="7"/>
          <w:lang w:val="en-GB"/>
        </w:rPr>
        <w:t xml:space="preserve"> </w:t>
      </w:r>
      <w:r w:rsidRPr="007C2EC2">
        <w:rPr>
          <w:spacing w:val="-2"/>
          <w:lang w:val="en-GB"/>
        </w:rPr>
        <w:t>imperishable,</w:t>
      </w:r>
    </w:p>
    <w:p w14:paraId="59D57E8F" w14:textId="77777777" w:rsidR="0088485D" w:rsidRPr="007C2EC2" w:rsidRDefault="001D2D53">
      <w:pPr>
        <w:pStyle w:val="BodyText"/>
        <w:tabs>
          <w:tab w:val="left" w:pos="7802"/>
        </w:tabs>
        <w:spacing w:before="45"/>
        <w:ind w:left="908"/>
        <w:rPr>
          <w:lang w:val="en-GB"/>
        </w:rPr>
      </w:pPr>
      <w:r w:rsidRPr="007C2EC2">
        <w:rPr>
          <w:lang w:val="en-GB"/>
        </w:rPr>
        <w:t>undefiled,</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unfading,</w:t>
      </w:r>
      <w:r w:rsidRPr="007C2EC2">
        <w:rPr>
          <w:spacing w:val="5"/>
          <w:lang w:val="en-GB"/>
        </w:rPr>
        <w:t xml:space="preserve"> </w:t>
      </w:r>
      <w:r w:rsidRPr="007C2EC2">
        <w:rPr>
          <w:lang w:val="en-GB"/>
        </w:rPr>
        <w:t>kept</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heaven</w:t>
      </w:r>
      <w:r w:rsidRPr="007C2EC2">
        <w:rPr>
          <w:spacing w:val="5"/>
          <w:lang w:val="en-GB"/>
        </w:rPr>
        <w:t xml:space="preserve"> </w:t>
      </w:r>
      <w:r w:rsidRPr="007C2EC2">
        <w:rPr>
          <w:lang w:val="en-GB"/>
        </w:rPr>
        <w:t>for</w:t>
      </w:r>
      <w:r w:rsidRPr="007C2EC2">
        <w:rPr>
          <w:spacing w:val="5"/>
          <w:lang w:val="en-GB"/>
        </w:rPr>
        <w:t xml:space="preserve"> </w:t>
      </w:r>
      <w:r w:rsidRPr="007C2EC2">
        <w:rPr>
          <w:spacing w:val="-4"/>
          <w:lang w:val="en-GB"/>
        </w:rPr>
        <w:t>you.</w:t>
      </w:r>
      <w:r w:rsidRPr="007C2EC2">
        <w:rPr>
          <w:lang w:val="en-GB"/>
        </w:rPr>
        <w:tab/>
        <w:t>1</w:t>
      </w:r>
      <w:r w:rsidRPr="007C2EC2">
        <w:rPr>
          <w:spacing w:val="5"/>
          <w:lang w:val="en-GB"/>
        </w:rPr>
        <w:t xml:space="preserve"> </w:t>
      </w:r>
      <w:r w:rsidRPr="007C2EC2">
        <w:rPr>
          <w:lang w:val="en-GB"/>
        </w:rPr>
        <w:t>Peter</w:t>
      </w:r>
      <w:r w:rsidRPr="007C2EC2">
        <w:rPr>
          <w:spacing w:val="5"/>
          <w:lang w:val="en-GB"/>
        </w:rPr>
        <w:t xml:space="preserve"> </w:t>
      </w:r>
      <w:r w:rsidRPr="007C2EC2">
        <w:rPr>
          <w:lang w:val="en-GB"/>
        </w:rPr>
        <w:t>1:3-</w:t>
      </w:r>
      <w:r w:rsidRPr="007C2EC2">
        <w:rPr>
          <w:spacing w:val="-10"/>
          <w:lang w:val="en-GB"/>
        </w:rPr>
        <w:t>4</w:t>
      </w:r>
    </w:p>
    <w:p w14:paraId="59D57E90" w14:textId="77777777" w:rsidR="0088485D" w:rsidRPr="007C2EC2" w:rsidRDefault="0088485D">
      <w:pPr>
        <w:pStyle w:val="BodyText"/>
        <w:spacing w:before="77"/>
        <w:rPr>
          <w:lang w:val="en-GB"/>
        </w:rPr>
      </w:pPr>
    </w:p>
    <w:p w14:paraId="59D57E91" w14:textId="77777777" w:rsidR="0088485D" w:rsidRPr="007C2EC2" w:rsidRDefault="001D2D53">
      <w:pPr>
        <w:pStyle w:val="Heading3"/>
        <w:ind w:right="1352"/>
        <w:rPr>
          <w:u w:val="none"/>
          <w:lang w:val="en-GB"/>
        </w:rPr>
      </w:pPr>
      <w:r w:rsidRPr="007C2EC2">
        <w:rPr>
          <w:u w:color="0099FF"/>
          <w:lang w:val="en-GB"/>
        </w:rPr>
        <w:t xml:space="preserve"> </w:t>
      </w:r>
      <w:r w:rsidRPr="007C2EC2">
        <w:rPr>
          <w:spacing w:val="-2"/>
          <w:u w:color="0099FF"/>
          <w:lang w:val="en-GB"/>
        </w:rPr>
        <w:t>Prayer</w:t>
      </w:r>
    </w:p>
    <w:p w14:paraId="59D57E92" w14:textId="77777777" w:rsidR="0088485D" w:rsidRPr="007C2EC2" w:rsidRDefault="001D2D53">
      <w:pPr>
        <w:pStyle w:val="BodyText"/>
        <w:spacing w:before="83"/>
        <w:ind w:left="908"/>
        <w:rPr>
          <w:lang w:val="en-GB"/>
        </w:rPr>
      </w:pPr>
      <w:r w:rsidRPr="007C2EC2">
        <w:rPr>
          <w:lang w:val="en-GB"/>
        </w:rPr>
        <w:t>Eternal</w:t>
      </w:r>
      <w:r w:rsidRPr="007C2EC2">
        <w:rPr>
          <w:spacing w:val="3"/>
          <w:lang w:val="en-GB"/>
        </w:rPr>
        <w:t xml:space="preserve"> </w:t>
      </w:r>
      <w:r w:rsidRPr="007C2EC2">
        <w:rPr>
          <w:spacing w:val="-4"/>
          <w:lang w:val="en-GB"/>
        </w:rPr>
        <w:t>God,</w:t>
      </w:r>
    </w:p>
    <w:p w14:paraId="59D57E93" w14:textId="77777777" w:rsidR="0088485D" w:rsidRPr="007C2EC2" w:rsidRDefault="001D2D53">
      <w:pPr>
        <w:pStyle w:val="BodyText"/>
        <w:spacing w:before="46" w:line="280" w:lineRule="auto"/>
        <w:ind w:left="908" w:right="5528"/>
        <w:rPr>
          <w:lang w:val="en-GB"/>
        </w:rPr>
      </w:pPr>
      <w:r w:rsidRPr="007C2EC2">
        <w:rPr>
          <w:lang w:val="en-GB"/>
        </w:rPr>
        <w:t>Creator of life and conqueror of death, we are in your presence now</w:t>
      </w:r>
    </w:p>
    <w:p w14:paraId="59D57E94" w14:textId="77777777" w:rsidR="0088485D" w:rsidRPr="007C2EC2" w:rsidRDefault="001D2D53">
      <w:pPr>
        <w:pStyle w:val="BodyText"/>
        <w:spacing w:before="1"/>
        <w:ind w:left="908"/>
        <w:rPr>
          <w:lang w:val="en-GB"/>
        </w:rPr>
      </w:pPr>
      <w:r w:rsidRPr="007C2EC2">
        <w:rPr>
          <w:lang w:val="en-GB"/>
        </w:rPr>
        <w:t>and</w:t>
      </w:r>
      <w:r w:rsidRPr="007C2EC2">
        <w:rPr>
          <w:spacing w:val="5"/>
          <w:lang w:val="en-GB"/>
        </w:rPr>
        <w:t xml:space="preserve"> </w:t>
      </w:r>
      <w:r w:rsidRPr="007C2EC2">
        <w:rPr>
          <w:lang w:val="en-GB"/>
        </w:rPr>
        <w:t>this</w:t>
      </w:r>
      <w:r w:rsidRPr="007C2EC2">
        <w:rPr>
          <w:spacing w:val="6"/>
          <w:lang w:val="en-GB"/>
        </w:rPr>
        <w:t xml:space="preserve"> </w:t>
      </w:r>
      <w:r w:rsidRPr="007C2EC2">
        <w:rPr>
          <w:lang w:val="en-GB"/>
        </w:rPr>
        <w:t>is</w:t>
      </w:r>
      <w:r w:rsidRPr="007C2EC2">
        <w:rPr>
          <w:spacing w:val="6"/>
          <w:lang w:val="en-GB"/>
        </w:rPr>
        <w:t xml:space="preserve"> </w:t>
      </w:r>
      <w:r w:rsidRPr="007C2EC2">
        <w:rPr>
          <w:lang w:val="en-GB"/>
        </w:rPr>
        <w:t>a</w:t>
      </w:r>
      <w:r w:rsidRPr="007C2EC2">
        <w:rPr>
          <w:spacing w:val="6"/>
          <w:lang w:val="en-GB"/>
        </w:rPr>
        <w:t xml:space="preserve"> </w:t>
      </w:r>
      <w:r w:rsidRPr="007C2EC2">
        <w:rPr>
          <w:lang w:val="en-GB"/>
        </w:rPr>
        <w:t>holy</w:t>
      </w:r>
      <w:r w:rsidRPr="007C2EC2">
        <w:rPr>
          <w:spacing w:val="6"/>
          <w:lang w:val="en-GB"/>
        </w:rPr>
        <w:t xml:space="preserve"> </w:t>
      </w:r>
      <w:r w:rsidRPr="007C2EC2">
        <w:rPr>
          <w:spacing w:val="-2"/>
          <w:lang w:val="en-GB"/>
        </w:rPr>
        <w:t>place.</w:t>
      </w:r>
    </w:p>
    <w:p w14:paraId="59D57E95" w14:textId="77777777" w:rsidR="0088485D" w:rsidRPr="007C2EC2" w:rsidRDefault="001D2D53">
      <w:pPr>
        <w:pStyle w:val="BodyText"/>
        <w:spacing w:before="45" w:line="280" w:lineRule="auto"/>
        <w:ind w:left="908" w:right="4325"/>
        <w:rPr>
          <w:lang w:val="en-GB"/>
        </w:rPr>
      </w:pPr>
      <w:r w:rsidRPr="007C2EC2">
        <w:rPr>
          <w:lang w:val="en-GB"/>
        </w:rPr>
        <w:t>Jesus Christ, who lived among us and died for us, you stand beside us in every sorrow.</w:t>
      </w:r>
    </w:p>
    <w:p w14:paraId="59D57E96" w14:textId="77777777" w:rsidR="0088485D" w:rsidRPr="007C2EC2" w:rsidRDefault="001D2D53">
      <w:pPr>
        <w:pStyle w:val="BodyText"/>
        <w:spacing w:before="1" w:line="280" w:lineRule="auto"/>
        <w:ind w:left="908" w:right="5776"/>
        <w:rPr>
          <w:lang w:val="en-GB"/>
        </w:rPr>
      </w:pPr>
      <w:r w:rsidRPr="007C2EC2">
        <w:rPr>
          <w:lang w:val="en-GB"/>
        </w:rPr>
        <w:t>Holy Spirit, you are always with us,</w:t>
      </w:r>
      <w:r w:rsidRPr="007C2EC2">
        <w:rPr>
          <w:spacing w:val="80"/>
          <w:w w:val="150"/>
          <w:lang w:val="en-GB"/>
        </w:rPr>
        <w:t xml:space="preserve"> </w:t>
      </w:r>
      <w:r w:rsidRPr="007C2EC2">
        <w:rPr>
          <w:lang w:val="en-GB"/>
        </w:rPr>
        <w:t>to comfort us and to give us strength. We come to you now,</w:t>
      </w:r>
    </w:p>
    <w:p w14:paraId="59D57E97" w14:textId="77777777" w:rsidR="0088485D" w:rsidRPr="007C2EC2" w:rsidRDefault="001D2D53">
      <w:pPr>
        <w:pStyle w:val="BodyText"/>
        <w:spacing w:before="2" w:line="280" w:lineRule="auto"/>
        <w:ind w:left="908" w:right="3865"/>
        <w:rPr>
          <w:lang w:val="en-GB"/>
        </w:rPr>
      </w:pPr>
      <w:r w:rsidRPr="007C2EC2">
        <w:rPr>
          <w:lang w:val="en-GB"/>
        </w:rPr>
        <w:t>that we may know your presence with us in this place, and on this day.</w:t>
      </w:r>
    </w:p>
    <w:p w14:paraId="59D57E98" w14:textId="77777777" w:rsidR="0088485D" w:rsidRPr="007C2EC2" w:rsidRDefault="001D2D53">
      <w:pPr>
        <w:pStyle w:val="BodyText"/>
        <w:spacing w:before="201" w:line="280" w:lineRule="auto"/>
        <w:ind w:left="908" w:right="6194"/>
        <w:rPr>
          <w:lang w:val="en-GB"/>
        </w:rPr>
      </w:pPr>
      <w:r w:rsidRPr="007C2EC2">
        <w:rPr>
          <w:lang w:val="en-GB"/>
        </w:rPr>
        <w:t>We thank you for your promise that in your safe keeping</w:t>
      </w:r>
    </w:p>
    <w:p w14:paraId="59D57E99" w14:textId="77777777" w:rsidR="0088485D" w:rsidRPr="007C2EC2" w:rsidRDefault="001D2D53">
      <w:pPr>
        <w:pStyle w:val="BodyText"/>
        <w:spacing w:before="2"/>
        <w:ind w:left="908"/>
        <w:rPr>
          <w:lang w:val="en-GB"/>
        </w:rPr>
      </w:pPr>
      <w:r w:rsidRPr="007C2EC2">
        <w:rPr>
          <w:lang w:val="en-GB"/>
        </w:rPr>
        <w:t>the</w:t>
      </w:r>
      <w:r w:rsidRPr="007C2EC2">
        <w:rPr>
          <w:spacing w:val="7"/>
          <w:lang w:val="en-GB"/>
        </w:rPr>
        <w:t xml:space="preserve"> </w:t>
      </w:r>
      <w:r w:rsidRPr="007C2EC2">
        <w:rPr>
          <w:lang w:val="en-GB"/>
        </w:rPr>
        <w:t>saints</w:t>
      </w:r>
      <w:r w:rsidRPr="007C2EC2">
        <w:rPr>
          <w:spacing w:val="8"/>
          <w:lang w:val="en-GB"/>
        </w:rPr>
        <w:t xml:space="preserve"> </w:t>
      </w:r>
      <w:r w:rsidRPr="007C2EC2">
        <w:rPr>
          <w:lang w:val="en-GB"/>
        </w:rPr>
        <w:t>find</w:t>
      </w:r>
      <w:r w:rsidRPr="007C2EC2">
        <w:rPr>
          <w:spacing w:val="8"/>
          <w:lang w:val="en-GB"/>
        </w:rPr>
        <w:t xml:space="preserve"> </w:t>
      </w:r>
      <w:r w:rsidRPr="007C2EC2">
        <w:rPr>
          <w:lang w:val="en-GB"/>
        </w:rPr>
        <w:t>peace</w:t>
      </w:r>
      <w:r w:rsidRPr="007C2EC2">
        <w:rPr>
          <w:spacing w:val="8"/>
          <w:lang w:val="en-GB"/>
        </w:rPr>
        <w:t xml:space="preserve"> </w:t>
      </w:r>
      <w:r w:rsidRPr="007C2EC2">
        <w:rPr>
          <w:lang w:val="en-GB"/>
        </w:rPr>
        <w:t>for</w:t>
      </w:r>
      <w:r w:rsidRPr="007C2EC2">
        <w:rPr>
          <w:spacing w:val="8"/>
          <w:lang w:val="en-GB"/>
        </w:rPr>
        <w:t xml:space="preserve"> </w:t>
      </w:r>
      <w:r w:rsidRPr="007C2EC2">
        <w:rPr>
          <w:spacing w:val="-4"/>
          <w:lang w:val="en-GB"/>
        </w:rPr>
        <w:t>ever.</w:t>
      </w:r>
    </w:p>
    <w:p w14:paraId="59D57E9A" w14:textId="77777777" w:rsidR="0088485D" w:rsidRPr="007C2EC2" w:rsidRDefault="001D2D53">
      <w:pPr>
        <w:pStyle w:val="BodyText"/>
        <w:spacing w:before="45" w:line="280" w:lineRule="auto"/>
        <w:ind w:left="908" w:right="5236"/>
        <w:rPr>
          <w:lang w:val="en-GB"/>
        </w:rPr>
      </w:pPr>
      <w:r w:rsidRPr="007C2EC2">
        <w:rPr>
          <w:lang w:val="en-GB"/>
        </w:rPr>
        <w:t>Though they are no longer with us here, they are with you,</w:t>
      </w:r>
    </w:p>
    <w:p w14:paraId="59D57E9B" w14:textId="77777777" w:rsidR="0088485D" w:rsidRPr="007C2EC2" w:rsidRDefault="001D2D53">
      <w:pPr>
        <w:pStyle w:val="BodyText"/>
        <w:spacing w:before="1"/>
        <w:ind w:left="908"/>
        <w:rPr>
          <w:lang w:val="en-GB"/>
        </w:rPr>
      </w:pPr>
      <w:r w:rsidRPr="007C2EC2">
        <w:rPr>
          <w:lang w:val="en-GB"/>
        </w:rPr>
        <w:t>sheltered</w:t>
      </w:r>
      <w:r w:rsidRPr="007C2EC2">
        <w:rPr>
          <w:spacing w:val="-4"/>
          <w:lang w:val="en-GB"/>
        </w:rPr>
        <w:t xml:space="preserve"> </w:t>
      </w:r>
      <w:r w:rsidRPr="007C2EC2">
        <w:rPr>
          <w:lang w:val="en-GB"/>
        </w:rPr>
        <w:t>by</w:t>
      </w:r>
      <w:r w:rsidRPr="007C2EC2">
        <w:rPr>
          <w:spacing w:val="-3"/>
          <w:lang w:val="en-GB"/>
        </w:rPr>
        <w:t xml:space="preserve"> </w:t>
      </w:r>
      <w:r w:rsidRPr="007C2EC2">
        <w:rPr>
          <w:lang w:val="en-GB"/>
        </w:rPr>
        <w:t>your</w:t>
      </w:r>
      <w:r w:rsidRPr="007C2EC2">
        <w:rPr>
          <w:spacing w:val="-4"/>
          <w:lang w:val="en-GB"/>
        </w:rPr>
        <w:t xml:space="preserve"> </w:t>
      </w:r>
      <w:r w:rsidRPr="007C2EC2">
        <w:rPr>
          <w:lang w:val="en-GB"/>
        </w:rPr>
        <w:t>eternal</w:t>
      </w:r>
      <w:r w:rsidRPr="007C2EC2">
        <w:rPr>
          <w:spacing w:val="-3"/>
          <w:lang w:val="en-GB"/>
        </w:rPr>
        <w:t xml:space="preserve"> </w:t>
      </w:r>
      <w:r w:rsidRPr="007C2EC2">
        <w:rPr>
          <w:spacing w:val="-2"/>
          <w:lang w:val="en-GB"/>
        </w:rPr>
        <w:t>love.</w:t>
      </w:r>
    </w:p>
    <w:p w14:paraId="59D57E9C" w14:textId="77777777" w:rsidR="0088485D" w:rsidRPr="007C2EC2" w:rsidRDefault="001D2D53">
      <w:pPr>
        <w:pStyle w:val="BodyText"/>
        <w:spacing w:before="246" w:line="280" w:lineRule="auto"/>
        <w:ind w:left="908" w:right="6105"/>
        <w:rPr>
          <w:lang w:val="en-GB"/>
        </w:rPr>
      </w:pPr>
      <w:r w:rsidRPr="007C2EC2">
        <w:rPr>
          <w:lang w:val="en-GB"/>
        </w:rPr>
        <w:t>We praise you for the gifts of life, for love and tenderness,</w:t>
      </w:r>
    </w:p>
    <w:p w14:paraId="59D57E9D" w14:textId="77777777" w:rsidR="0088485D" w:rsidRPr="007C2EC2" w:rsidRDefault="001D2D53">
      <w:pPr>
        <w:pStyle w:val="BodyText"/>
        <w:spacing w:before="1"/>
        <w:ind w:left="908"/>
        <w:rPr>
          <w:lang w:val="en-GB"/>
        </w:rPr>
      </w:pPr>
      <w:r w:rsidRPr="007C2EC2">
        <w:rPr>
          <w:lang w:val="en-GB"/>
        </w:rPr>
        <w:t>wisdom</w:t>
      </w:r>
      <w:r w:rsidRPr="007C2EC2">
        <w:rPr>
          <w:spacing w:val="8"/>
          <w:lang w:val="en-GB"/>
        </w:rPr>
        <w:t xml:space="preserve"> </w:t>
      </w:r>
      <w:r w:rsidRPr="007C2EC2">
        <w:rPr>
          <w:lang w:val="en-GB"/>
        </w:rPr>
        <w:t>and</w:t>
      </w:r>
      <w:r w:rsidRPr="007C2EC2">
        <w:rPr>
          <w:spacing w:val="9"/>
          <w:lang w:val="en-GB"/>
        </w:rPr>
        <w:t xml:space="preserve"> </w:t>
      </w:r>
      <w:r w:rsidRPr="007C2EC2">
        <w:rPr>
          <w:spacing w:val="-2"/>
          <w:lang w:val="en-GB"/>
        </w:rPr>
        <w:t>affection</w:t>
      </w:r>
    </w:p>
    <w:p w14:paraId="59D57E9E" w14:textId="77777777" w:rsidR="0088485D" w:rsidRPr="007C2EC2" w:rsidRDefault="001D2D53">
      <w:pPr>
        <w:pStyle w:val="BodyText"/>
        <w:spacing w:before="46" w:line="280" w:lineRule="auto"/>
        <w:ind w:left="908" w:right="5528"/>
        <w:rPr>
          <w:lang w:val="en-GB"/>
        </w:rPr>
      </w:pPr>
      <w:r w:rsidRPr="007C2EC2">
        <w:rPr>
          <w:lang w:val="en-GB"/>
        </w:rPr>
        <w:t>and all that makes life good and holy. We praise you for ... N ...</w:t>
      </w:r>
    </w:p>
    <w:p w14:paraId="59D57E9F" w14:textId="77777777" w:rsidR="0088485D" w:rsidRPr="007C2EC2" w:rsidRDefault="001D2D53">
      <w:pPr>
        <w:pStyle w:val="BodyText"/>
        <w:spacing w:before="1"/>
        <w:ind w:left="908"/>
        <w:rPr>
          <w:lang w:val="en-GB"/>
        </w:rPr>
      </w:pPr>
      <w:r w:rsidRPr="007C2EC2">
        <w:rPr>
          <w:lang w:val="en-GB"/>
        </w:rPr>
        <w:t>whom</w:t>
      </w:r>
      <w:r w:rsidRPr="007C2EC2">
        <w:rPr>
          <w:spacing w:val="3"/>
          <w:lang w:val="en-GB"/>
        </w:rPr>
        <w:t xml:space="preserve"> </w:t>
      </w:r>
      <w:r w:rsidRPr="007C2EC2">
        <w:rPr>
          <w:lang w:val="en-GB"/>
        </w:rPr>
        <w:t>we</w:t>
      </w:r>
      <w:r w:rsidRPr="007C2EC2">
        <w:rPr>
          <w:spacing w:val="4"/>
          <w:lang w:val="en-GB"/>
        </w:rPr>
        <w:t xml:space="preserve"> </w:t>
      </w:r>
      <w:r w:rsidRPr="007C2EC2">
        <w:rPr>
          <w:lang w:val="en-GB"/>
        </w:rPr>
        <w:t>have</w:t>
      </w:r>
      <w:r w:rsidRPr="007C2EC2">
        <w:rPr>
          <w:spacing w:val="4"/>
          <w:lang w:val="en-GB"/>
        </w:rPr>
        <w:t xml:space="preserve"> </w:t>
      </w:r>
      <w:r w:rsidRPr="007C2EC2">
        <w:rPr>
          <w:spacing w:val="-4"/>
          <w:lang w:val="en-GB"/>
        </w:rPr>
        <w:t>loved</w:t>
      </w:r>
    </w:p>
    <w:p w14:paraId="59D57EA0" w14:textId="77777777" w:rsidR="0088485D" w:rsidRPr="007C2EC2" w:rsidRDefault="001D2D53">
      <w:pPr>
        <w:pStyle w:val="BodyText"/>
        <w:spacing w:before="45"/>
        <w:ind w:left="908"/>
        <w:rPr>
          <w:lang w:val="en-GB"/>
        </w:rPr>
      </w:pPr>
      <w:r w:rsidRPr="007C2EC2">
        <w:rPr>
          <w:lang w:val="en-GB"/>
        </w:rPr>
        <w:t>and</w:t>
      </w:r>
      <w:r w:rsidRPr="007C2EC2">
        <w:rPr>
          <w:spacing w:val="-6"/>
          <w:lang w:val="en-GB"/>
        </w:rPr>
        <w:t xml:space="preserve"> </w:t>
      </w:r>
      <w:r w:rsidRPr="007C2EC2">
        <w:rPr>
          <w:lang w:val="en-GB"/>
        </w:rPr>
        <w:t>who</w:t>
      </w:r>
      <w:r w:rsidRPr="007C2EC2">
        <w:rPr>
          <w:spacing w:val="-3"/>
          <w:lang w:val="en-GB"/>
        </w:rPr>
        <w:t xml:space="preserve"> </w:t>
      </w:r>
      <w:r w:rsidRPr="007C2EC2">
        <w:rPr>
          <w:lang w:val="en-GB"/>
        </w:rPr>
        <w:t>will</w:t>
      </w:r>
      <w:r w:rsidRPr="007C2EC2">
        <w:rPr>
          <w:spacing w:val="-4"/>
          <w:lang w:val="en-GB"/>
        </w:rPr>
        <w:t xml:space="preserve"> </w:t>
      </w:r>
      <w:r w:rsidRPr="007C2EC2">
        <w:rPr>
          <w:lang w:val="en-GB"/>
        </w:rPr>
        <w:t>be</w:t>
      </w:r>
      <w:r w:rsidRPr="007C2EC2">
        <w:rPr>
          <w:spacing w:val="-3"/>
          <w:lang w:val="en-GB"/>
        </w:rPr>
        <w:t xml:space="preserve"> </w:t>
      </w:r>
      <w:r w:rsidRPr="007C2EC2">
        <w:rPr>
          <w:lang w:val="en-GB"/>
        </w:rPr>
        <w:t>remembered</w:t>
      </w:r>
      <w:r w:rsidRPr="007C2EC2">
        <w:rPr>
          <w:spacing w:val="-4"/>
          <w:lang w:val="en-GB"/>
        </w:rPr>
        <w:t xml:space="preserve"> </w:t>
      </w:r>
      <w:r w:rsidRPr="007C2EC2">
        <w:rPr>
          <w:lang w:val="en-GB"/>
        </w:rPr>
        <w:t>among</w:t>
      </w:r>
      <w:r w:rsidRPr="007C2EC2">
        <w:rPr>
          <w:spacing w:val="-3"/>
          <w:lang w:val="en-GB"/>
        </w:rPr>
        <w:t xml:space="preserve"> </w:t>
      </w:r>
      <w:r w:rsidRPr="007C2EC2">
        <w:rPr>
          <w:spacing w:val="-5"/>
          <w:lang w:val="en-GB"/>
        </w:rPr>
        <w:t>us.</w:t>
      </w:r>
    </w:p>
    <w:p w14:paraId="59D57EA1" w14:textId="77777777" w:rsidR="0088485D" w:rsidRPr="007C2EC2" w:rsidRDefault="001D2D53">
      <w:pPr>
        <w:pStyle w:val="BodyText"/>
        <w:spacing w:before="246" w:line="280" w:lineRule="auto"/>
        <w:ind w:left="908" w:right="5816"/>
        <w:rPr>
          <w:lang w:val="en-GB"/>
        </w:rPr>
      </w:pPr>
      <w:r w:rsidRPr="007C2EC2">
        <w:rPr>
          <w:lang w:val="en-GB"/>
        </w:rPr>
        <w:t>We praise you for the gift of new life, for the promise of resurrection</w:t>
      </w:r>
    </w:p>
    <w:p w14:paraId="59D57EA2" w14:textId="77777777" w:rsidR="0088485D" w:rsidRPr="007C2EC2" w:rsidRDefault="001D2D53">
      <w:pPr>
        <w:pStyle w:val="BodyText"/>
        <w:spacing w:before="1"/>
        <w:ind w:left="908"/>
        <w:rPr>
          <w:lang w:val="en-GB"/>
        </w:rPr>
      </w:pPr>
      <w:r w:rsidRPr="007C2EC2">
        <w:rPr>
          <w:lang w:val="en-GB"/>
        </w:rPr>
        <w:t>and</w:t>
      </w:r>
      <w:r w:rsidRPr="007C2EC2">
        <w:rPr>
          <w:spacing w:val="-4"/>
          <w:lang w:val="en-GB"/>
        </w:rPr>
        <w:t xml:space="preserve"> </w:t>
      </w:r>
      <w:r w:rsidRPr="007C2EC2">
        <w:rPr>
          <w:lang w:val="en-GB"/>
        </w:rPr>
        <w:t>your</w:t>
      </w:r>
      <w:r w:rsidRPr="007C2EC2">
        <w:rPr>
          <w:spacing w:val="-2"/>
          <w:lang w:val="en-GB"/>
        </w:rPr>
        <w:t xml:space="preserve"> </w:t>
      </w:r>
      <w:r w:rsidRPr="007C2EC2">
        <w:rPr>
          <w:lang w:val="en-GB"/>
        </w:rPr>
        <w:t>assurance</w:t>
      </w:r>
      <w:r w:rsidRPr="007C2EC2">
        <w:rPr>
          <w:spacing w:val="-2"/>
          <w:lang w:val="en-GB"/>
        </w:rPr>
        <w:t xml:space="preserve"> </w:t>
      </w:r>
      <w:r w:rsidRPr="007C2EC2">
        <w:rPr>
          <w:lang w:val="en-GB"/>
        </w:rPr>
        <w:t>that</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future</w:t>
      </w:r>
      <w:r w:rsidRPr="007C2EC2">
        <w:rPr>
          <w:spacing w:val="-2"/>
          <w:lang w:val="en-GB"/>
        </w:rPr>
        <w:t xml:space="preserve"> </w:t>
      </w:r>
      <w:r w:rsidRPr="007C2EC2">
        <w:rPr>
          <w:lang w:val="en-GB"/>
        </w:rPr>
        <w:t>is</w:t>
      </w:r>
      <w:r w:rsidRPr="007C2EC2">
        <w:rPr>
          <w:spacing w:val="-2"/>
          <w:lang w:val="en-GB"/>
        </w:rPr>
        <w:t xml:space="preserve"> </w:t>
      </w:r>
      <w:r w:rsidRPr="007C2EC2">
        <w:rPr>
          <w:lang w:val="en-GB"/>
        </w:rPr>
        <w:t>in</w:t>
      </w:r>
      <w:r w:rsidRPr="007C2EC2">
        <w:rPr>
          <w:spacing w:val="-2"/>
          <w:lang w:val="en-GB"/>
        </w:rPr>
        <w:t xml:space="preserve"> </w:t>
      </w:r>
      <w:r w:rsidRPr="007C2EC2">
        <w:rPr>
          <w:lang w:val="en-GB"/>
        </w:rPr>
        <w:t>your</w:t>
      </w:r>
      <w:r w:rsidRPr="007C2EC2">
        <w:rPr>
          <w:spacing w:val="-2"/>
          <w:lang w:val="en-GB"/>
        </w:rPr>
        <w:t xml:space="preserve"> hands.</w:t>
      </w:r>
    </w:p>
    <w:p w14:paraId="59D57EA3" w14:textId="77777777" w:rsidR="0088485D" w:rsidRPr="007C2EC2" w:rsidRDefault="001D2D53">
      <w:pPr>
        <w:pStyle w:val="BodyText"/>
        <w:spacing w:before="245"/>
        <w:ind w:left="908"/>
        <w:rPr>
          <w:lang w:val="en-GB"/>
        </w:rPr>
      </w:pPr>
      <w:r w:rsidRPr="007C2EC2">
        <w:rPr>
          <w:lang w:val="en-GB"/>
        </w:rPr>
        <w:t>Be</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us</w:t>
      </w:r>
      <w:r w:rsidRPr="007C2EC2">
        <w:rPr>
          <w:spacing w:val="7"/>
          <w:lang w:val="en-GB"/>
        </w:rPr>
        <w:t xml:space="preserve"> </w:t>
      </w:r>
      <w:r w:rsidRPr="007C2EC2">
        <w:rPr>
          <w:spacing w:val="-5"/>
          <w:lang w:val="en-GB"/>
        </w:rPr>
        <w:t>now</w:t>
      </w:r>
    </w:p>
    <w:p w14:paraId="59D57EA4" w14:textId="77777777" w:rsidR="0088485D" w:rsidRPr="007C2EC2" w:rsidRDefault="001D2D53">
      <w:pPr>
        <w:pStyle w:val="BodyText"/>
        <w:spacing w:before="46" w:line="280" w:lineRule="auto"/>
        <w:ind w:left="908" w:right="5528"/>
        <w:rPr>
          <w:lang w:val="en-GB"/>
        </w:rPr>
      </w:pPr>
      <w:r w:rsidRPr="007C2EC2">
        <w:rPr>
          <w:lang w:val="en-GB"/>
        </w:rPr>
        <w:t>as we honour one whom we loved. Confirm in us the hope of the Gospel. and help us to put our trust</w:t>
      </w:r>
    </w:p>
    <w:p w14:paraId="59D57EA5" w14:textId="77777777" w:rsidR="0088485D" w:rsidRPr="007C2EC2" w:rsidRDefault="001D2D53">
      <w:pPr>
        <w:pStyle w:val="BodyText"/>
        <w:spacing w:before="2" w:line="280" w:lineRule="auto"/>
        <w:ind w:left="908" w:right="6454"/>
        <w:rPr>
          <w:lang w:val="en-GB"/>
        </w:rPr>
      </w:pPr>
      <w:r w:rsidRPr="007C2EC2">
        <w:rPr>
          <w:lang w:val="en-GB"/>
        </w:rPr>
        <w:t>in your mercy and love,</w:t>
      </w:r>
      <w:r w:rsidRPr="007C2EC2">
        <w:rPr>
          <w:spacing w:val="40"/>
          <w:lang w:val="en-GB"/>
        </w:rPr>
        <w:t xml:space="preserve"> </w:t>
      </w:r>
      <w:r w:rsidRPr="007C2EC2">
        <w:rPr>
          <w:lang w:val="en-GB"/>
        </w:rPr>
        <w:t>through Jesus Christ, our Lord.</w:t>
      </w:r>
    </w:p>
    <w:p w14:paraId="59D57EA6"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EA7" w14:textId="77777777" w:rsidR="0088485D" w:rsidRPr="007C2EC2" w:rsidRDefault="001D2D53">
      <w:pPr>
        <w:spacing w:before="30"/>
        <w:ind w:left="6359"/>
        <w:rPr>
          <w:b/>
          <w:sz w:val="32"/>
          <w:lang w:val="en-GB"/>
        </w:rPr>
      </w:pPr>
      <w:r w:rsidRPr="007C2EC2">
        <w:rPr>
          <w:b/>
          <w:spacing w:val="-1"/>
          <w:sz w:val="32"/>
          <w:u w:val="single" w:color="0099FF"/>
          <w:lang w:val="en-GB"/>
        </w:rPr>
        <w:t xml:space="preserve"> </w:t>
      </w:r>
      <w:r w:rsidRPr="007C2EC2">
        <w:rPr>
          <w:b/>
          <w:sz w:val="32"/>
          <w:u w:val="single" w:color="0099FF"/>
          <w:lang w:val="en-GB"/>
        </w:rPr>
        <w:t>The</w:t>
      </w:r>
      <w:r w:rsidRPr="007C2EC2">
        <w:rPr>
          <w:b/>
          <w:spacing w:val="6"/>
          <w:sz w:val="32"/>
          <w:u w:val="single" w:color="0099FF"/>
          <w:lang w:val="en-GB"/>
        </w:rPr>
        <w:t xml:space="preserve"> </w:t>
      </w:r>
      <w:r w:rsidRPr="007C2EC2">
        <w:rPr>
          <w:b/>
          <w:sz w:val="32"/>
          <w:u w:val="single" w:color="0099FF"/>
          <w:lang w:val="en-GB"/>
        </w:rPr>
        <w:t>Lord’s</w:t>
      </w:r>
      <w:r w:rsidRPr="007C2EC2">
        <w:rPr>
          <w:b/>
          <w:spacing w:val="6"/>
          <w:sz w:val="32"/>
          <w:u w:val="single" w:color="0099FF"/>
          <w:lang w:val="en-GB"/>
        </w:rPr>
        <w:t xml:space="preserve"> </w:t>
      </w:r>
      <w:r w:rsidRPr="007C2EC2">
        <w:rPr>
          <w:b/>
          <w:spacing w:val="-2"/>
          <w:sz w:val="32"/>
          <w:u w:val="single" w:color="0099FF"/>
          <w:lang w:val="en-GB"/>
        </w:rPr>
        <w:t>Prayer</w:t>
      </w:r>
    </w:p>
    <w:p w14:paraId="59D57EA8" w14:textId="77777777" w:rsidR="0088485D" w:rsidRPr="007C2EC2" w:rsidRDefault="0088485D">
      <w:pPr>
        <w:rPr>
          <w:sz w:val="32"/>
          <w:lang w:val="en-GB"/>
        </w:rPr>
        <w:sectPr w:rsidR="0088485D" w:rsidRPr="007C2EC2">
          <w:pgSz w:w="11900" w:h="16840"/>
          <w:pgMar w:top="1000" w:right="460" w:bottom="740" w:left="900" w:header="0" w:footer="545" w:gutter="0"/>
          <w:cols w:space="720"/>
        </w:sectPr>
      </w:pPr>
    </w:p>
    <w:p w14:paraId="59D57EA9" w14:textId="77777777" w:rsidR="0088485D" w:rsidRPr="007C2EC2" w:rsidRDefault="001D2D53">
      <w:pPr>
        <w:spacing w:before="67"/>
        <w:ind w:right="663"/>
        <w:jc w:val="right"/>
        <w:rPr>
          <w:b/>
          <w:sz w:val="32"/>
          <w:lang w:val="en-GB"/>
        </w:rPr>
      </w:pPr>
      <w:bookmarkStart w:id="338" w:name="_Scripture_reading"/>
      <w:bookmarkStart w:id="339" w:name="_Silence_for_reflection"/>
      <w:bookmarkStart w:id="340" w:name="_Interment_or_scattering"/>
      <w:bookmarkStart w:id="341" w:name="_Prayer"/>
      <w:bookmarkStart w:id="342" w:name="_Blessing"/>
      <w:bookmarkStart w:id="343" w:name="_bookmark143"/>
      <w:bookmarkEnd w:id="338"/>
      <w:bookmarkEnd w:id="339"/>
      <w:bookmarkEnd w:id="340"/>
      <w:bookmarkEnd w:id="341"/>
      <w:bookmarkEnd w:id="342"/>
      <w:bookmarkEnd w:id="343"/>
      <w:r w:rsidRPr="007C2EC2">
        <w:rPr>
          <w:b/>
          <w:spacing w:val="10"/>
          <w:sz w:val="32"/>
          <w:u w:val="single" w:color="0099FF"/>
          <w:lang w:val="en-GB"/>
        </w:rPr>
        <w:t xml:space="preserve"> </w:t>
      </w:r>
      <w:r w:rsidRPr="007C2EC2">
        <w:rPr>
          <w:b/>
          <w:sz w:val="32"/>
          <w:u w:val="single" w:color="0099FF"/>
          <w:lang w:val="en-GB"/>
        </w:rPr>
        <w:t>Scripture</w:t>
      </w:r>
      <w:r w:rsidRPr="007C2EC2">
        <w:rPr>
          <w:b/>
          <w:spacing w:val="17"/>
          <w:sz w:val="32"/>
          <w:u w:val="single" w:color="0099FF"/>
          <w:lang w:val="en-GB"/>
        </w:rPr>
        <w:t xml:space="preserve"> </w:t>
      </w:r>
      <w:r w:rsidRPr="007C2EC2">
        <w:rPr>
          <w:b/>
          <w:spacing w:val="-2"/>
          <w:sz w:val="32"/>
          <w:u w:val="single" w:color="0099FF"/>
          <w:lang w:val="en-GB"/>
        </w:rPr>
        <w:t>reading</w:t>
      </w:r>
    </w:p>
    <w:p w14:paraId="59D57EAA" w14:textId="77777777" w:rsidR="0088485D" w:rsidRPr="007C2EC2" w:rsidRDefault="0088485D">
      <w:pPr>
        <w:pStyle w:val="BodyText"/>
        <w:spacing w:before="68"/>
        <w:rPr>
          <w:b/>
          <w:sz w:val="32"/>
          <w:lang w:val="en-GB"/>
        </w:rPr>
      </w:pPr>
    </w:p>
    <w:p w14:paraId="59D57EAB" w14:textId="77777777" w:rsidR="0088485D" w:rsidRPr="007C2EC2" w:rsidRDefault="001D2D53">
      <w:pPr>
        <w:ind w:right="666"/>
        <w:jc w:val="right"/>
        <w:rPr>
          <w:b/>
          <w:sz w:val="32"/>
          <w:lang w:val="en-GB"/>
        </w:rPr>
      </w:pPr>
      <w:r w:rsidRPr="007C2EC2">
        <w:rPr>
          <w:b/>
          <w:sz w:val="32"/>
          <w:u w:val="single" w:color="0099FF"/>
          <w:lang w:val="en-GB"/>
        </w:rPr>
        <w:t>Silence</w:t>
      </w:r>
      <w:r w:rsidRPr="007C2EC2">
        <w:rPr>
          <w:b/>
          <w:spacing w:val="15"/>
          <w:sz w:val="32"/>
          <w:u w:val="single" w:color="0099FF"/>
          <w:lang w:val="en-GB"/>
        </w:rPr>
        <w:t xml:space="preserve"> </w:t>
      </w:r>
      <w:r w:rsidRPr="007C2EC2">
        <w:rPr>
          <w:b/>
          <w:sz w:val="32"/>
          <w:u w:val="single" w:color="0099FF"/>
          <w:lang w:val="en-GB"/>
        </w:rPr>
        <w:t>for</w:t>
      </w:r>
      <w:r w:rsidRPr="007C2EC2">
        <w:rPr>
          <w:b/>
          <w:spacing w:val="16"/>
          <w:sz w:val="32"/>
          <w:u w:val="single" w:color="0099FF"/>
          <w:lang w:val="en-GB"/>
        </w:rPr>
        <w:t xml:space="preserve"> </w:t>
      </w:r>
      <w:r w:rsidRPr="007C2EC2">
        <w:rPr>
          <w:b/>
          <w:spacing w:val="-2"/>
          <w:sz w:val="32"/>
          <w:u w:val="single" w:color="0099FF"/>
          <w:lang w:val="en-GB"/>
        </w:rPr>
        <w:t>reflection</w:t>
      </w:r>
    </w:p>
    <w:p w14:paraId="59D57EAC" w14:textId="77777777" w:rsidR="0088485D" w:rsidRPr="007C2EC2" w:rsidRDefault="0088485D">
      <w:pPr>
        <w:pStyle w:val="BodyText"/>
        <w:spacing w:before="67"/>
        <w:rPr>
          <w:b/>
          <w:sz w:val="32"/>
          <w:lang w:val="en-GB"/>
        </w:rPr>
      </w:pPr>
    </w:p>
    <w:p w14:paraId="59D57EAD" w14:textId="77777777" w:rsidR="0088485D" w:rsidRPr="007C2EC2" w:rsidRDefault="001D2D53">
      <w:pPr>
        <w:spacing w:before="1"/>
        <w:ind w:right="663"/>
        <w:jc w:val="right"/>
        <w:rPr>
          <w:b/>
          <w:sz w:val="32"/>
          <w:lang w:val="en-GB"/>
        </w:rPr>
      </w:pPr>
      <w:r w:rsidRPr="007C2EC2">
        <w:rPr>
          <w:b/>
          <w:spacing w:val="8"/>
          <w:sz w:val="32"/>
          <w:u w:val="single" w:color="0099FF"/>
          <w:lang w:val="en-GB"/>
        </w:rPr>
        <w:t xml:space="preserve"> </w:t>
      </w:r>
      <w:r w:rsidRPr="007C2EC2">
        <w:rPr>
          <w:b/>
          <w:sz w:val="32"/>
          <w:u w:val="single" w:color="0099FF"/>
          <w:lang w:val="en-GB"/>
        </w:rPr>
        <w:t>Interment</w:t>
      </w:r>
      <w:r w:rsidRPr="007C2EC2">
        <w:rPr>
          <w:b/>
          <w:spacing w:val="16"/>
          <w:sz w:val="32"/>
          <w:u w:val="single" w:color="0099FF"/>
          <w:lang w:val="en-GB"/>
        </w:rPr>
        <w:t xml:space="preserve"> </w:t>
      </w:r>
      <w:r w:rsidRPr="007C2EC2">
        <w:rPr>
          <w:b/>
          <w:sz w:val="32"/>
          <w:u w:val="single" w:color="0099FF"/>
          <w:lang w:val="en-GB"/>
        </w:rPr>
        <w:t>or</w:t>
      </w:r>
      <w:r w:rsidRPr="007C2EC2">
        <w:rPr>
          <w:b/>
          <w:spacing w:val="17"/>
          <w:sz w:val="32"/>
          <w:u w:val="single" w:color="0099FF"/>
          <w:lang w:val="en-GB"/>
        </w:rPr>
        <w:t xml:space="preserve"> </w:t>
      </w:r>
      <w:r w:rsidRPr="007C2EC2">
        <w:rPr>
          <w:b/>
          <w:spacing w:val="-2"/>
          <w:sz w:val="32"/>
          <w:u w:val="single" w:color="0099FF"/>
          <w:lang w:val="en-GB"/>
        </w:rPr>
        <w:t>scattering</w:t>
      </w:r>
    </w:p>
    <w:p w14:paraId="59D57EAE" w14:textId="77777777" w:rsidR="0088485D" w:rsidRPr="007C2EC2" w:rsidRDefault="001D2D53">
      <w:pPr>
        <w:pStyle w:val="BodyText"/>
        <w:spacing w:before="196" w:line="280" w:lineRule="auto"/>
        <w:ind w:left="1594" w:right="3410"/>
        <w:rPr>
          <w:lang w:val="en-GB"/>
        </w:rPr>
      </w:pPr>
      <w:r w:rsidRPr="007C2EC2">
        <w:rPr>
          <w:lang w:val="en-GB"/>
        </w:rPr>
        <w:t xml:space="preserve">We have commended ... N ... to God’s eternal love, and committed </w:t>
      </w:r>
      <w:r w:rsidRPr="007C2EC2">
        <w:rPr>
          <w:i/>
          <w:lang w:val="en-GB"/>
        </w:rPr>
        <w:t xml:space="preserve">their </w:t>
      </w:r>
      <w:r w:rsidRPr="007C2EC2">
        <w:rPr>
          <w:lang w:val="en-GB"/>
        </w:rPr>
        <w:t>body to be cremated.</w:t>
      </w:r>
    </w:p>
    <w:p w14:paraId="59D57EAF" w14:textId="77777777" w:rsidR="0088485D" w:rsidRPr="007C2EC2" w:rsidRDefault="001D2D53">
      <w:pPr>
        <w:pStyle w:val="BodyText"/>
        <w:spacing w:before="1" w:line="280" w:lineRule="auto"/>
        <w:ind w:left="1594" w:right="4838"/>
        <w:rPr>
          <w:lang w:val="en-GB"/>
        </w:rPr>
      </w:pPr>
      <w:r w:rsidRPr="007C2EC2">
        <w:rPr>
          <w:lang w:val="en-GB"/>
        </w:rPr>
        <w:t xml:space="preserve">We now inter </w:t>
      </w:r>
      <w:r w:rsidRPr="007C2EC2">
        <w:rPr>
          <w:i/>
          <w:lang w:val="en-GB"/>
        </w:rPr>
        <w:t xml:space="preserve">their </w:t>
      </w:r>
      <w:r w:rsidRPr="007C2EC2">
        <w:rPr>
          <w:lang w:val="en-GB"/>
        </w:rPr>
        <w:t xml:space="preserve">ashes in this ground (scatter </w:t>
      </w:r>
      <w:r w:rsidRPr="007C2EC2">
        <w:rPr>
          <w:i/>
          <w:lang w:val="en-GB"/>
        </w:rPr>
        <w:t xml:space="preserve">their </w:t>
      </w:r>
      <w:r w:rsidRPr="007C2EC2">
        <w:rPr>
          <w:lang w:val="en-GB"/>
        </w:rPr>
        <w:t>ashes in this place),</w:t>
      </w:r>
    </w:p>
    <w:p w14:paraId="59D57EB0" w14:textId="77777777" w:rsidR="0088485D" w:rsidRPr="007C2EC2" w:rsidRDefault="001D2D53">
      <w:pPr>
        <w:pStyle w:val="BodyText"/>
        <w:spacing w:before="1"/>
        <w:ind w:left="1594"/>
        <w:rPr>
          <w:lang w:val="en-GB"/>
        </w:rPr>
      </w:pPr>
      <w:r w:rsidRPr="007C2EC2">
        <w:rPr>
          <w:lang w:val="en-GB"/>
        </w:rPr>
        <w:t>in</w:t>
      </w:r>
      <w:r w:rsidRPr="007C2EC2">
        <w:rPr>
          <w:spacing w:val="7"/>
          <w:lang w:val="en-GB"/>
        </w:rPr>
        <w:t xml:space="preserve"> </w:t>
      </w:r>
      <w:r w:rsidRPr="007C2EC2">
        <w:rPr>
          <w:lang w:val="en-GB"/>
        </w:rPr>
        <w:t>sure</w:t>
      </w:r>
      <w:r w:rsidRPr="007C2EC2">
        <w:rPr>
          <w:spacing w:val="10"/>
          <w:lang w:val="en-GB"/>
        </w:rPr>
        <w:t xml:space="preserve"> </w:t>
      </w:r>
      <w:r w:rsidRPr="007C2EC2">
        <w:rPr>
          <w:lang w:val="en-GB"/>
        </w:rPr>
        <w:t>and</w:t>
      </w:r>
      <w:r w:rsidRPr="007C2EC2">
        <w:rPr>
          <w:spacing w:val="10"/>
          <w:lang w:val="en-GB"/>
        </w:rPr>
        <w:t xml:space="preserve"> </w:t>
      </w:r>
      <w:r w:rsidRPr="007C2EC2">
        <w:rPr>
          <w:lang w:val="en-GB"/>
        </w:rPr>
        <w:t>certain</w:t>
      </w:r>
      <w:r w:rsidRPr="007C2EC2">
        <w:rPr>
          <w:spacing w:val="10"/>
          <w:lang w:val="en-GB"/>
        </w:rPr>
        <w:t xml:space="preserve"> </w:t>
      </w:r>
      <w:r w:rsidRPr="007C2EC2">
        <w:rPr>
          <w:spacing w:val="-4"/>
          <w:lang w:val="en-GB"/>
        </w:rPr>
        <w:t>hope</w:t>
      </w:r>
    </w:p>
    <w:p w14:paraId="59D57EB1" w14:textId="77777777" w:rsidR="0088485D" w:rsidRPr="007C2EC2" w:rsidRDefault="001D2D53">
      <w:pPr>
        <w:pStyle w:val="BodyText"/>
        <w:spacing w:before="46" w:line="280" w:lineRule="auto"/>
        <w:ind w:left="1594" w:right="5236"/>
        <w:rPr>
          <w:lang w:val="en-GB"/>
        </w:rPr>
      </w:pPr>
      <w:r w:rsidRPr="007C2EC2">
        <w:rPr>
          <w:lang w:val="en-GB"/>
        </w:rPr>
        <w:t>of the resurrection to eternal life through Jesus Christ our Lord.</w:t>
      </w:r>
    </w:p>
    <w:p w14:paraId="59D57EB2" w14:textId="77777777" w:rsidR="0088485D" w:rsidRPr="007C2EC2" w:rsidRDefault="001D2D53">
      <w:pPr>
        <w:tabs>
          <w:tab w:val="left" w:pos="1594"/>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EB3" w14:textId="77777777" w:rsidR="0088485D" w:rsidRPr="007C2EC2" w:rsidRDefault="0088485D">
      <w:pPr>
        <w:pStyle w:val="BodyText"/>
        <w:spacing w:before="33"/>
        <w:rPr>
          <w:b/>
          <w:sz w:val="20"/>
          <w:lang w:val="en-GB"/>
        </w:rPr>
      </w:pPr>
    </w:p>
    <w:p w14:paraId="59D57EB4" w14:textId="77777777" w:rsidR="0088485D" w:rsidRPr="007C2EC2" w:rsidRDefault="0088485D">
      <w:pPr>
        <w:rPr>
          <w:sz w:val="20"/>
          <w:lang w:val="en-GB"/>
        </w:rPr>
        <w:sectPr w:rsidR="0088485D" w:rsidRPr="007C2EC2">
          <w:pgSz w:w="11900" w:h="16840"/>
          <w:pgMar w:top="1000" w:right="460" w:bottom="740" w:left="900" w:header="0" w:footer="545" w:gutter="0"/>
          <w:cols w:space="720"/>
        </w:sectPr>
      </w:pPr>
    </w:p>
    <w:p w14:paraId="59D57EB5" w14:textId="77777777" w:rsidR="0088485D" w:rsidRPr="007C2EC2" w:rsidRDefault="001D2D53">
      <w:pPr>
        <w:pStyle w:val="BodyText"/>
        <w:spacing w:before="93"/>
        <w:ind w:left="1594"/>
        <w:rPr>
          <w:lang w:val="en-GB"/>
        </w:rPr>
      </w:pPr>
      <w:r w:rsidRPr="007C2EC2">
        <w:rPr>
          <w:lang w:val="en-GB"/>
        </w:rPr>
        <w:t>In</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earth,</w:t>
      </w:r>
      <w:r w:rsidRPr="007C2EC2">
        <w:rPr>
          <w:spacing w:val="-1"/>
          <w:lang w:val="en-GB"/>
        </w:rPr>
        <w:t xml:space="preserve"> </w:t>
      </w:r>
      <w:r w:rsidRPr="007C2EC2">
        <w:rPr>
          <w:lang w:val="en-GB"/>
        </w:rPr>
        <w:t>we</w:t>
      </w:r>
      <w:r w:rsidRPr="007C2EC2">
        <w:rPr>
          <w:spacing w:val="-2"/>
          <w:lang w:val="en-GB"/>
        </w:rPr>
        <w:t xml:space="preserve"> </w:t>
      </w:r>
      <w:r w:rsidRPr="007C2EC2">
        <w:rPr>
          <w:lang w:val="en-GB"/>
        </w:rPr>
        <w:t>give</w:t>
      </w:r>
      <w:r w:rsidRPr="007C2EC2">
        <w:rPr>
          <w:spacing w:val="-1"/>
          <w:lang w:val="en-GB"/>
        </w:rPr>
        <w:t xml:space="preserve"> </w:t>
      </w:r>
      <w:r w:rsidRPr="007C2EC2">
        <w:rPr>
          <w:i/>
          <w:lang w:val="en-GB"/>
        </w:rPr>
        <w:t>them</w:t>
      </w:r>
      <w:r w:rsidRPr="007C2EC2">
        <w:rPr>
          <w:i/>
          <w:spacing w:val="-2"/>
          <w:lang w:val="en-GB"/>
        </w:rPr>
        <w:t xml:space="preserve"> </w:t>
      </w:r>
      <w:r w:rsidRPr="007C2EC2">
        <w:rPr>
          <w:lang w:val="en-GB"/>
        </w:rPr>
        <w:t>a</w:t>
      </w:r>
      <w:r w:rsidRPr="007C2EC2">
        <w:rPr>
          <w:spacing w:val="-2"/>
          <w:lang w:val="en-GB"/>
        </w:rPr>
        <w:t xml:space="preserve"> </w:t>
      </w:r>
      <w:r w:rsidRPr="007C2EC2">
        <w:rPr>
          <w:lang w:val="en-GB"/>
        </w:rPr>
        <w:t>final</w:t>
      </w:r>
      <w:r w:rsidRPr="007C2EC2">
        <w:rPr>
          <w:spacing w:val="-1"/>
          <w:lang w:val="en-GB"/>
        </w:rPr>
        <w:t xml:space="preserve"> </w:t>
      </w:r>
      <w:r w:rsidRPr="007C2EC2">
        <w:rPr>
          <w:lang w:val="en-GB"/>
        </w:rPr>
        <w:t>place</w:t>
      </w:r>
      <w:r w:rsidRPr="007C2EC2">
        <w:rPr>
          <w:spacing w:val="-2"/>
          <w:lang w:val="en-GB"/>
        </w:rPr>
        <w:t xml:space="preserve"> </w:t>
      </w:r>
      <w:r w:rsidRPr="007C2EC2">
        <w:rPr>
          <w:lang w:val="en-GB"/>
        </w:rPr>
        <w:t>to</w:t>
      </w:r>
      <w:r w:rsidRPr="007C2EC2">
        <w:rPr>
          <w:spacing w:val="-1"/>
          <w:lang w:val="en-GB"/>
        </w:rPr>
        <w:t xml:space="preserve"> </w:t>
      </w:r>
      <w:r w:rsidRPr="007C2EC2">
        <w:rPr>
          <w:spacing w:val="-2"/>
          <w:lang w:val="en-GB"/>
        </w:rPr>
        <w:t>rest.</w:t>
      </w:r>
    </w:p>
    <w:p w14:paraId="59D57EB6" w14:textId="77777777" w:rsidR="0088485D" w:rsidRPr="007C2EC2" w:rsidRDefault="001D2D53">
      <w:pPr>
        <w:pStyle w:val="BodyText"/>
        <w:spacing w:before="245"/>
        <w:ind w:left="1594"/>
        <w:rPr>
          <w:lang w:val="en-GB"/>
        </w:rPr>
      </w:pPr>
      <w:r w:rsidRPr="007C2EC2">
        <w:rPr>
          <w:lang w:val="en-GB"/>
        </w:rPr>
        <w:t>In</w:t>
      </w:r>
      <w:r w:rsidRPr="007C2EC2">
        <w:rPr>
          <w:spacing w:val="-1"/>
          <w:lang w:val="en-GB"/>
        </w:rPr>
        <w:t xml:space="preserve"> </w:t>
      </w:r>
      <w:r w:rsidRPr="007C2EC2">
        <w:rPr>
          <w:lang w:val="en-GB"/>
        </w:rPr>
        <w:t>our</w:t>
      </w:r>
      <w:r w:rsidRPr="007C2EC2">
        <w:rPr>
          <w:spacing w:val="-1"/>
          <w:lang w:val="en-GB"/>
        </w:rPr>
        <w:t xml:space="preserve"> </w:t>
      </w:r>
      <w:r w:rsidRPr="007C2EC2">
        <w:rPr>
          <w:lang w:val="en-GB"/>
        </w:rPr>
        <w:t>memories,</w:t>
      </w:r>
      <w:r w:rsidRPr="007C2EC2">
        <w:rPr>
          <w:spacing w:val="-1"/>
          <w:lang w:val="en-GB"/>
        </w:rPr>
        <w:t xml:space="preserve"> </w:t>
      </w:r>
      <w:r w:rsidRPr="007C2EC2">
        <w:rPr>
          <w:lang w:val="en-GB"/>
        </w:rPr>
        <w:t>we will</w:t>
      </w:r>
      <w:r w:rsidRPr="007C2EC2">
        <w:rPr>
          <w:spacing w:val="-1"/>
          <w:lang w:val="en-GB"/>
        </w:rPr>
        <w:t xml:space="preserve"> </w:t>
      </w:r>
      <w:r w:rsidRPr="007C2EC2">
        <w:rPr>
          <w:lang w:val="en-GB"/>
        </w:rPr>
        <w:t>not</w:t>
      </w:r>
      <w:r w:rsidRPr="007C2EC2">
        <w:rPr>
          <w:spacing w:val="-1"/>
          <w:lang w:val="en-GB"/>
        </w:rPr>
        <w:t xml:space="preserve"> </w:t>
      </w:r>
      <w:r w:rsidRPr="007C2EC2">
        <w:rPr>
          <w:lang w:val="en-GB"/>
        </w:rPr>
        <w:t>forget</w:t>
      </w:r>
      <w:r w:rsidRPr="007C2EC2">
        <w:rPr>
          <w:spacing w:val="-1"/>
          <w:lang w:val="en-GB"/>
        </w:rPr>
        <w:t xml:space="preserve"> </w:t>
      </w:r>
      <w:r w:rsidRPr="007C2EC2">
        <w:rPr>
          <w:i/>
          <w:spacing w:val="-2"/>
          <w:lang w:val="en-GB"/>
        </w:rPr>
        <w:t>them</w:t>
      </w:r>
      <w:r w:rsidRPr="007C2EC2">
        <w:rPr>
          <w:spacing w:val="-2"/>
          <w:lang w:val="en-GB"/>
        </w:rPr>
        <w:t>.</w:t>
      </w:r>
    </w:p>
    <w:p w14:paraId="59D57EB7" w14:textId="77777777" w:rsidR="0088485D" w:rsidRPr="007C2EC2" w:rsidRDefault="001D2D53">
      <w:pPr>
        <w:pStyle w:val="BodyText"/>
        <w:spacing w:before="246"/>
        <w:ind w:left="1594"/>
        <w:rPr>
          <w:lang w:val="en-GB"/>
        </w:rPr>
      </w:pPr>
      <w:r w:rsidRPr="007C2EC2">
        <w:rPr>
          <w:lang w:val="en-GB"/>
        </w:rPr>
        <w:t>In</w:t>
      </w:r>
      <w:r w:rsidRPr="007C2EC2">
        <w:rPr>
          <w:spacing w:val="-2"/>
          <w:lang w:val="en-GB"/>
        </w:rPr>
        <w:t xml:space="preserve"> </w:t>
      </w:r>
      <w:r w:rsidRPr="007C2EC2">
        <w:rPr>
          <w:lang w:val="en-GB"/>
        </w:rPr>
        <w:t>the</w:t>
      </w:r>
      <w:r w:rsidRPr="007C2EC2">
        <w:rPr>
          <w:spacing w:val="-1"/>
          <w:lang w:val="en-GB"/>
        </w:rPr>
        <w:t xml:space="preserve"> </w:t>
      </w:r>
      <w:r w:rsidRPr="007C2EC2">
        <w:rPr>
          <w:lang w:val="en-GB"/>
        </w:rPr>
        <w:t>eternal</w:t>
      </w:r>
      <w:r w:rsidRPr="007C2EC2">
        <w:rPr>
          <w:spacing w:val="-2"/>
          <w:lang w:val="en-GB"/>
        </w:rPr>
        <w:t xml:space="preserve"> </w:t>
      </w:r>
      <w:r w:rsidRPr="007C2EC2">
        <w:rPr>
          <w:lang w:val="en-GB"/>
        </w:rPr>
        <w:t>love</w:t>
      </w:r>
      <w:r w:rsidRPr="007C2EC2">
        <w:rPr>
          <w:spacing w:val="-1"/>
          <w:lang w:val="en-GB"/>
        </w:rPr>
        <w:t xml:space="preserve"> </w:t>
      </w:r>
      <w:r w:rsidRPr="007C2EC2">
        <w:rPr>
          <w:lang w:val="en-GB"/>
        </w:rPr>
        <w:t>and</w:t>
      </w:r>
      <w:r w:rsidRPr="007C2EC2">
        <w:rPr>
          <w:spacing w:val="-2"/>
          <w:lang w:val="en-GB"/>
        </w:rPr>
        <w:t xml:space="preserve"> </w:t>
      </w:r>
      <w:r w:rsidRPr="007C2EC2">
        <w:rPr>
          <w:lang w:val="en-GB"/>
        </w:rPr>
        <w:t>mercy</w:t>
      </w:r>
      <w:r w:rsidRPr="007C2EC2">
        <w:rPr>
          <w:spacing w:val="-1"/>
          <w:lang w:val="en-GB"/>
        </w:rPr>
        <w:t xml:space="preserve"> </w:t>
      </w:r>
      <w:r w:rsidRPr="007C2EC2">
        <w:rPr>
          <w:lang w:val="en-GB"/>
        </w:rPr>
        <w:t>of</w:t>
      </w:r>
      <w:r w:rsidRPr="007C2EC2">
        <w:rPr>
          <w:spacing w:val="-2"/>
          <w:lang w:val="en-GB"/>
        </w:rPr>
        <w:t xml:space="preserve"> </w:t>
      </w:r>
      <w:r w:rsidRPr="007C2EC2">
        <w:rPr>
          <w:lang w:val="en-GB"/>
        </w:rPr>
        <w:t>God,</w:t>
      </w:r>
      <w:r w:rsidRPr="007C2EC2">
        <w:rPr>
          <w:spacing w:val="-1"/>
          <w:lang w:val="en-GB"/>
        </w:rPr>
        <w:t xml:space="preserve"> </w:t>
      </w:r>
      <w:r w:rsidRPr="007C2EC2">
        <w:rPr>
          <w:i/>
          <w:lang w:val="en-GB"/>
        </w:rPr>
        <w:t>they</w:t>
      </w:r>
      <w:r w:rsidRPr="007C2EC2">
        <w:rPr>
          <w:i/>
          <w:spacing w:val="-2"/>
          <w:lang w:val="en-GB"/>
        </w:rPr>
        <w:t xml:space="preserve"> </w:t>
      </w:r>
      <w:r w:rsidRPr="007C2EC2">
        <w:rPr>
          <w:lang w:val="en-GB"/>
        </w:rPr>
        <w:t>will</w:t>
      </w:r>
      <w:r w:rsidRPr="007C2EC2">
        <w:rPr>
          <w:spacing w:val="-1"/>
          <w:lang w:val="en-GB"/>
        </w:rPr>
        <w:t xml:space="preserve"> </w:t>
      </w:r>
      <w:r w:rsidRPr="007C2EC2">
        <w:rPr>
          <w:lang w:val="en-GB"/>
        </w:rPr>
        <w:t>be</w:t>
      </w:r>
      <w:r w:rsidRPr="007C2EC2">
        <w:rPr>
          <w:spacing w:val="-2"/>
          <w:lang w:val="en-GB"/>
        </w:rPr>
        <w:t xml:space="preserve"> </w:t>
      </w:r>
      <w:r w:rsidRPr="007C2EC2">
        <w:rPr>
          <w:lang w:val="en-GB"/>
        </w:rPr>
        <w:t>at</w:t>
      </w:r>
      <w:r w:rsidRPr="007C2EC2">
        <w:rPr>
          <w:spacing w:val="-1"/>
          <w:lang w:val="en-GB"/>
        </w:rPr>
        <w:t xml:space="preserve"> </w:t>
      </w:r>
      <w:r w:rsidRPr="007C2EC2">
        <w:rPr>
          <w:spacing w:val="-2"/>
          <w:lang w:val="en-GB"/>
        </w:rPr>
        <w:t>peace.</w:t>
      </w:r>
    </w:p>
    <w:p w14:paraId="59D57EB8" w14:textId="77777777" w:rsidR="0088485D" w:rsidRPr="007C2EC2" w:rsidRDefault="0088485D">
      <w:pPr>
        <w:pStyle w:val="BodyText"/>
        <w:rPr>
          <w:lang w:val="en-GB"/>
        </w:rPr>
      </w:pPr>
    </w:p>
    <w:p w14:paraId="59D57EB9" w14:textId="77777777" w:rsidR="0088485D" w:rsidRPr="007C2EC2" w:rsidRDefault="0088485D">
      <w:pPr>
        <w:pStyle w:val="BodyText"/>
        <w:spacing w:before="209"/>
        <w:rPr>
          <w:lang w:val="en-GB"/>
        </w:rPr>
      </w:pPr>
    </w:p>
    <w:p w14:paraId="59D57EBA" w14:textId="77777777" w:rsidR="0088485D" w:rsidRPr="007C2EC2" w:rsidRDefault="001D2D53">
      <w:pPr>
        <w:pStyle w:val="BodyText"/>
        <w:ind w:left="1594"/>
        <w:rPr>
          <w:lang w:val="en-GB"/>
        </w:rPr>
      </w:pPr>
      <w:r w:rsidRPr="007C2EC2">
        <w:rPr>
          <w:lang w:val="en-GB"/>
        </w:rPr>
        <w:t>Eternal</w:t>
      </w:r>
      <w:r w:rsidRPr="007C2EC2">
        <w:rPr>
          <w:spacing w:val="3"/>
          <w:lang w:val="en-GB"/>
        </w:rPr>
        <w:t xml:space="preserve"> </w:t>
      </w:r>
      <w:r w:rsidRPr="007C2EC2">
        <w:rPr>
          <w:spacing w:val="-4"/>
          <w:lang w:val="en-GB"/>
        </w:rPr>
        <w:t>God,</w:t>
      </w:r>
    </w:p>
    <w:p w14:paraId="59D57EBB" w14:textId="77777777" w:rsidR="0088485D" w:rsidRPr="007C2EC2" w:rsidRDefault="001D2D53">
      <w:pPr>
        <w:pStyle w:val="BodyText"/>
        <w:spacing w:before="46" w:line="280" w:lineRule="auto"/>
        <w:ind w:left="1594" w:right="3984"/>
        <w:rPr>
          <w:lang w:val="en-GB"/>
        </w:rPr>
      </w:pPr>
      <w:r w:rsidRPr="007C2EC2">
        <w:rPr>
          <w:lang w:val="en-GB"/>
        </w:rPr>
        <w:t>who unites as one the people on earth</w:t>
      </w:r>
    </w:p>
    <w:p w14:paraId="59D57EBC" w14:textId="77777777" w:rsidR="0088485D" w:rsidRPr="007C2EC2" w:rsidRDefault="001D2D53">
      <w:pPr>
        <w:pStyle w:val="BodyText"/>
        <w:spacing w:before="1" w:line="280" w:lineRule="auto"/>
        <w:ind w:left="1594" w:right="2828"/>
        <w:rPr>
          <w:lang w:val="en-GB"/>
        </w:rPr>
      </w:pPr>
      <w:r w:rsidRPr="007C2EC2">
        <w:rPr>
          <w:lang w:val="en-GB"/>
        </w:rPr>
        <w:t>and</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company</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heaven, may we know and rejoice</w:t>
      </w:r>
    </w:p>
    <w:p w14:paraId="59D57EBD" w14:textId="77777777" w:rsidR="0088485D" w:rsidRPr="007C2EC2" w:rsidRDefault="001D2D53">
      <w:pPr>
        <w:pStyle w:val="BodyText"/>
        <w:spacing w:before="1" w:line="280" w:lineRule="auto"/>
        <w:ind w:left="1594" w:right="1249"/>
        <w:rPr>
          <w:lang w:val="en-GB"/>
        </w:rPr>
      </w:pPr>
      <w:r w:rsidRPr="007C2EC2">
        <w:rPr>
          <w:lang w:val="en-GB"/>
        </w:rPr>
        <w:t>that we are within your community of saints, both the living and the dead.</w:t>
      </w:r>
    </w:p>
    <w:p w14:paraId="59D57EBE" w14:textId="77777777" w:rsidR="0088485D" w:rsidRPr="007C2EC2" w:rsidRDefault="001D2D53">
      <w:pPr>
        <w:pStyle w:val="BodyText"/>
        <w:spacing w:before="201"/>
        <w:ind w:left="1594"/>
        <w:jc w:val="both"/>
        <w:rPr>
          <w:lang w:val="en-GB"/>
        </w:rPr>
      </w:pPr>
      <w:r w:rsidRPr="007C2EC2">
        <w:rPr>
          <w:lang w:val="en-GB"/>
        </w:rPr>
        <w:t>May we</w:t>
      </w:r>
      <w:r w:rsidRPr="007C2EC2">
        <w:rPr>
          <w:spacing w:val="1"/>
          <w:lang w:val="en-GB"/>
        </w:rPr>
        <w:t xml:space="preserve"> </w:t>
      </w:r>
      <w:r w:rsidRPr="007C2EC2">
        <w:rPr>
          <w:lang w:val="en-GB"/>
        </w:rPr>
        <w:t>praise</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with our</w:t>
      </w:r>
      <w:r w:rsidRPr="007C2EC2">
        <w:rPr>
          <w:spacing w:val="1"/>
          <w:lang w:val="en-GB"/>
        </w:rPr>
        <w:t xml:space="preserve"> </w:t>
      </w:r>
      <w:r w:rsidRPr="007C2EC2">
        <w:rPr>
          <w:spacing w:val="-4"/>
          <w:lang w:val="en-GB"/>
        </w:rPr>
        <w:t>lives</w:t>
      </w:r>
    </w:p>
    <w:p w14:paraId="59D57EBF" w14:textId="77777777" w:rsidR="0088485D" w:rsidRPr="007C2EC2" w:rsidRDefault="001D2D53">
      <w:pPr>
        <w:pStyle w:val="BodyText"/>
        <w:spacing w:before="46"/>
        <w:ind w:left="1594"/>
        <w:jc w:val="both"/>
        <w:rPr>
          <w:lang w:val="en-GB"/>
        </w:rPr>
      </w:pPr>
      <w:r w:rsidRPr="007C2EC2">
        <w:rPr>
          <w:lang w:val="en-GB"/>
        </w:rPr>
        <w:t>as</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angels</w:t>
      </w:r>
      <w:r w:rsidRPr="007C2EC2">
        <w:rPr>
          <w:spacing w:val="6"/>
          <w:lang w:val="en-GB"/>
        </w:rPr>
        <w:t xml:space="preserve"> </w:t>
      </w:r>
      <w:r w:rsidRPr="007C2EC2">
        <w:rPr>
          <w:lang w:val="en-GB"/>
        </w:rPr>
        <w:t>praise</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in</w:t>
      </w:r>
      <w:r w:rsidRPr="007C2EC2">
        <w:rPr>
          <w:spacing w:val="6"/>
          <w:lang w:val="en-GB"/>
        </w:rPr>
        <w:t xml:space="preserve"> </w:t>
      </w:r>
      <w:r w:rsidRPr="007C2EC2">
        <w:rPr>
          <w:spacing w:val="-2"/>
          <w:lang w:val="en-GB"/>
        </w:rPr>
        <w:t>heaven.</w:t>
      </w:r>
    </w:p>
    <w:p w14:paraId="59D57EC0" w14:textId="77777777" w:rsidR="0088485D" w:rsidRPr="007C2EC2" w:rsidRDefault="001D2D53">
      <w:pPr>
        <w:pStyle w:val="BodyText"/>
        <w:spacing w:before="45" w:line="280" w:lineRule="auto"/>
        <w:ind w:left="1594" w:right="1715"/>
        <w:jc w:val="both"/>
        <w:rPr>
          <w:lang w:val="en-GB"/>
        </w:rPr>
      </w:pPr>
      <w:r w:rsidRPr="007C2EC2">
        <w:rPr>
          <w:lang w:val="en-GB"/>
        </w:rPr>
        <w:t>Cheer us with the hope of your eternal life, support us with the knowledge of your love and bring us at the last to see you in glory, through Jesus Christ our Lord.</w:t>
      </w:r>
    </w:p>
    <w:p w14:paraId="59D57EC1" w14:textId="77777777" w:rsidR="0088485D" w:rsidRPr="007C2EC2" w:rsidRDefault="001D2D53">
      <w:pPr>
        <w:spacing w:before="3"/>
        <w:ind w:left="914"/>
        <w:jc w:val="both"/>
        <w:rPr>
          <w:b/>
          <w:sz w:val="23"/>
          <w:lang w:val="en-GB"/>
        </w:rPr>
      </w:pPr>
      <w:r w:rsidRPr="007C2EC2">
        <w:rPr>
          <w:i/>
          <w:color w:val="0099FF"/>
          <w:sz w:val="23"/>
          <w:lang w:val="en-GB"/>
        </w:rPr>
        <w:t>All</w:t>
      </w:r>
      <w:r w:rsidRPr="007C2EC2">
        <w:rPr>
          <w:i/>
          <w:color w:val="0099FF"/>
          <w:spacing w:val="77"/>
          <w:sz w:val="23"/>
          <w:lang w:val="en-GB"/>
        </w:rPr>
        <w:t xml:space="preserve">   </w:t>
      </w:r>
      <w:r w:rsidRPr="007C2EC2">
        <w:rPr>
          <w:b/>
          <w:spacing w:val="-2"/>
          <w:sz w:val="23"/>
          <w:lang w:val="en-GB"/>
        </w:rPr>
        <w:t>Amen.</w:t>
      </w:r>
    </w:p>
    <w:p w14:paraId="59D57EC2" w14:textId="77777777" w:rsidR="0088485D" w:rsidRPr="007C2EC2" w:rsidRDefault="0088485D">
      <w:pPr>
        <w:pStyle w:val="BodyText"/>
        <w:rPr>
          <w:b/>
          <w:lang w:val="en-GB"/>
        </w:rPr>
      </w:pPr>
    </w:p>
    <w:p w14:paraId="59D57EC3" w14:textId="77777777" w:rsidR="0088485D" w:rsidRPr="007C2EC2" w:rsidRDefault="0088485D">
      <w:pPr>
        <w:pStyle w:val="BodyText"/>
        <w:rPr>
          <w:b/>
          <w:lang w:val="en-GB"/>
        </w:rPr>
      </w:pPr>
    </w:p>
    <w:p w14:paraId="59D57EC4" w14:textId="77777777" w:rsidR="0088485D" w:rsidRPr="007C2EC2" w:rsidRDefault="0088485D">
      <w:pPr>
        <w:pStyle w:val="BodyText"/>
        <w:spacing w:before="55"/>
        <w:rPr>
          <w:b/>
          <w:lang w:val="en-GB"/>
        </w:rPr>
      </w:pPr>
    </w:p>
    <w:p w14:paraId="59D57EC5" w14:textId="77777777" w:rsidR="0088485D" w:rsidRPr="007C2EC2" w:rsidRDefault="001D2D53">
      <w:pPr>
        <w:pStyle w:val="BodyText"/>
        <w:ind w:left="1594"/>
        <w:rPr>
          <w:lang w:val="en-GB"/>
        </w:rPr>
      </w:pPr>
      <w:r w:rsidRPr="007C2EC2">
        <w:rPr>
          <w:lang w:val="en-GB"/>
        </w:rPr>
        <w:t>The</w:t>
      </w:r>
      <w:r w:rsidRPr="007C2EC2">
        <w:rPr>
          <w:spacing w:val="7"/>
          <w:lang w:val="en-GB"/>
        </w:rPr>
        <w:t xml:space="preserve"> </w:t>
      </w:r>
      <w:r w:rsidRPr="007C2EC2">
        <w:rPr>
          <w:lang w:val="en-GB"/>
        </w:rPr>
        <w:t>peace</w:t>
      </w:r>
      <w:r w:rsidRPr="007C2EC2">
        <w:rPr>
          <w:spacing w:val="7"/>
          <w:lang w:val="en-GB"/>
        </w:rPr>
        <w:t xml:space="preserve"> </w:t>
      </w:r>
      <w:r w:rsidRPr="007C2EC2">
        <w:rPr>
          <w:lang w:val="en-GB"/>
        </w:rPr>
        <w:t>of</w:t>
      </w:r>
      <w:r w:rsidRPr="007C2EC2">
        <w:rPr>
          <w:spacing w:val="7"/>
          <w:lang w:val="en-GB"/>
        </w:rPr>
        <w:t xml:space="preserve"> </w:t>
      </w:r>
      <w:r w:rsidRPr="007C2EC2">
        <w:rPr>
          <w:spacing w:val="-5"/>
          <w:lang w:val="en-GB"/>
        </w:rPr>
        <w:t>God</w:t>
      </w:r>
    </w:p>
    <w:p w14:paraId="59D57EC6" w14:textId="77777777" w:rsidR="0088485D" w:rsidRPr="007C2EC2" w:rsidRDefault="001D2D53">
      <w:pPr>
        <w:pStyle w:val="BodyText"/>
        <w:spacing w:before="46"/>
        <w:ind w:left="1594"/>
        <w:rPr>
          <w:lang w:val="en-GB"/>
        </w:rPr>
      </w:pPr>
      <w:r w:rsidRPr="007C2EC2">
        <w:rPr>
          <w:lang w:val="en-GB"/>
        </w:rPr>
        <w:t>which</w:t>
      </w:r>
      <w:r w:rsidRPr="007C2EC2">
        <w:rPr>
          <w:spacing w:val="5"/>
          <w:lang w:val="en-GB"/>
        </w:rPr>
        <w:t xml:space="preserve"> </w:t>
      </w:r>
      <w:r w:rsidRPr="007C2EC2">
        <w:rPr>
          <w:lang w:val="en-GB"/>
        </w:rPr>
        <w:t>is</w:t>
      </w:r>
      <w:r w:rsidRPr="007C2EC2">
        <w:rPr>
          <w:spacing w:val="6"/>
          <w:lang w:val="en-GB"/>
        </w:rPr>
        <w:t xml:space="preserve"> </w:t>
      </w:r>
      <w:r w:rsidRPr="007C2EC2">
        <w:rPr>
          <w:lang w:val="en-GB"/>
        </w:rPr>
        <w:t>beyond</w:t>
      </w:r>
      <w:r w:rsidRPr="007C2EC2">
        <w:rPr>
          <w:spacing w:val="5"/>
          <w:lang w:val="en-GB"/>
        </w:rPr>
        <w:t xml:space="preserve"> </w:t>
      </w:r>
      <w:r w:rsidRPr="007C2EC2">
        <w:rPr>
          <w:lang w:val="en-GB"/>
        </w:rPr>
        <w:t>all</w:t>
      </w:r>
      <w:r w:rsidRPr="007C2EC2">
        <w:rPr>
          <w:spacing w:val="6"/>
          <w:lang w:val="en-GB"/>
        </w:rPr>
        <w:t xml:space="preserve"> </w:t>
      </w:r>
      <w:r w:rsidRPr="007C2EC2">
        <w:rPr>
          <w:spacing w:val="-2"/>
          <w:lang w:val="en-GB"/>
        </w:rPr>
        <w:t>understanding,</w:t>
      </w:r>
    </w:p>
    <w:p w14:paraId="59D57EC7" w14:textId="77777777" w:rsidR="0088485D" w:rsidRPr="007C2EC2" w:rsidRDefault="001D2D53">
      <w:pPr>
        <w:pStyle w:val="BodyText"/>
        <w:spacing w:before="45" w:line="280" w:lineRule="auto"/>
        <w:ind w:left="1594" w:right="404"/>
        <w:rPr>
          <w:lang w:val="en-GB"/>
        </w:rPr>
      </w:pPr>
      <w:r w:rsidRPr="007C2EC2">
        <w:rPr>
          <w:lang w:val="en-GB"/>
        </w:rPr>
        <w:t>guard your hearts and your thoughts in Jesus Christ. And the blessing of God,</w:t>
      </w:r>
    </w:p>
    <w:p w14:paraId="59D57EC8" w14:textId="77777777" w:rsidR="0088485D" w:rsidRPr="007C2EC2" w:rsidRDefault="001D2D53">
      <w:pPr>
        <w:spacing w:before="1"/>
        <w:ind w:left="1594"/>
        <w:rPr>
          <w:i/>
          <w:sz w:val="23"/>
          <w:lang w:val="en-GB"/>
        </w:rPr>
      </w:pPr>
      <w:r w:rsidRPr="007C2EC2">
        <w:rPr>
          <w:sz w:val="23"/>
          <w:lang w:val="en-GB"/>
        </w:rPr>
        <w:t>Creator,</w:t>
      </w:r>
      <w:r w:rsidRPr="007C2EC2">
        <w:rPr>
          <w:spacing w:val="2"/>
          <w:sz w:val="23"/>
          <w:lang w:val="en-GB"/>
        </w:rPr>
        <w:t xml:space="preserve"> </w:t>
      </w:r>
      <w:r w:rsidRPr="007C2EC2">
        <w:rPr>
          <w:sz w:val="23"/>
          <w:lang w:val="en-GB"/>
        </w:rPr>
        <w:t>Christ</w:t>
      </w:r>
      <w:r w:rsidRPr="007C2EC2">
        <w:rPr>
          <w:spacing w:val="3"/>
          <w:sz w:val="23"/>
          <w:lang w:val="en-GB"/>
        </w:rPr>
        <w:t xml:space="preserve"> </w:t>
      </w:r>
      <w:r w:rsidRPr="007C2EC2">
        <w:rPr>
          <w:sz w:val="23"/>
          <w:lang w:val="en-GB"/>
        </w:rPr>
        <w:t>and</w:t>
      </w:r>
      <w:r w:rsidRPr="007C2EC2">
        <w:rPr>
          <w:spacing w:val="3"/>
          <w:sz w:val="23"/>
          <w:lang w:val="en-GB"/>
        </w:rPr>
        <w:t xml:space="preserve"> </w:t>
      </w:r>
      <w:r w:rsidRPr="007C2EC2">
        <w:rPr>
          <w:sz w:val="23"/>
          <w:lang w:val="en-GB"/>
        </w:rPr>
        <w:t>Comforter,</w:t>
      </w:r>
      <w:r w:rsidRPr="007C2EC2">
        <w:rPr>
          <w:spacing w:val="2"/>
          <w:sz w:val="23"/>
          <w:lang w:val="en-GB"/>
        </w:rPr>
        <w:t xml:space="preserve"> </w:t>
      </w:r>
      <w:r w:rsidRPr="007C2EC2">
        <w:rPr>
          <w:i/>
          <w:sz w:val="23"/>
          <w:lang w:val="en-GB"/>
        </w:rPr>
        <w:t>(Father,</w:t>
      </w:r>
      <w:r w:rsidRPr="007C2EC2">
        <w:rPr>
          <w:i/>
          <w:spacing w:val="3"/>
          <w:sz w:val="23"/>
          <w:lang w:val="en-GB"/>
        </w:rPr>
        <w:t xml:space="preserve"> </w:t>
      </w:r>
      <w:r w:rsidRPr="007C2EC2">
        <w:rPr>
          <w:i/>
          <w:sz w:val="23"/>
          <w:lang w:val="en-GB"/>
        </w:rPr>
        <w:t>Son</w:t>
      </w:r>
      <w:r w:rsidRPr="007C2EC2">
        <w:rPr>
          <w:i/>
          <w:spacing w:val="2"/>
          <w:sz w:val="23"/>
          <w:lang w:val="en-GB"/>
        </w:rPr>
        <w:t xml:space="preserve"> </w:t>
      </w:r>
      <w:r w:rsidRPr="007C2EC2">
        <w:rPr>
          <w:i/>
          <w:sz w:val="23"/>
          <w:lang w:val="en-GB"/>
        </w:rPr>
        <w:t>and</w:t>
      </w:r>
      <w:r w:rsidRPr="007C2EC2">
        <w:rPr>
          <w:i/>
          <w:spacing w:val="3"/>
          <w:sz w:val="23"/>
          <w:lang w:val="en-GB"/>
        </w:rPr>
        <w:t xml:space="preserve"> </w:t>
      </w:r>
      <w:r w:rsidRPr="007C2EC2">
        <w:rPr>
          <w:i/>
          <w:sz w:val="23"/>
          <w:lang w:val="en-GB"/>
        </w:rPr>
        <w:t>Holy</w:t>
      </w:r>
      <w:r w:rsidRPr="007C2EC2">
        <w:rPr>
          <w:i/>
          <w:spacing w:val="3"/>
          <w:sz w:val="23"/>
          <w:lang w:val="en-GB"/>
        </w:rPr>
        <w:t xml:space="preserve"> </w:t>
      </w:r>
      <w:r w:rsidRPr="007C2EC2">
        <w:rPr>
          <w:i/>
          <w:spacing w:val="-2"/>
          <w:sz w:val="23"/>
          <w:lang w:val="en-GB"/>
        </w:rPr>
        <w:t>Spirit)</w:t>
      </w:r>
    </w:p>
    <w:p w14:paraId="59D57EC9" w14:textId="77777777" w:rsidR="0088485D" w:rsidRPr="007C2EC2" w:rsidRDefault="001D2D53">
      <w:pPr>
        <w:pStyle w:val="BodyText"/>
        <w:spacing w:before="46"/>
        <w:ind w:left="1594"/>
        <w:rPr>
          <w:lang w:val="en-GB"/>
        </w:rPr>
      </w:pPr>
      <w:r w:rsidRPr="007C2EC2">
        <w:rPr>
          <w:lang w:val="en-GB"/>
        </w:rPr>
        <w:t>be</w:t>
      </w:r>
      <w:r w:rsidRPr="007C2EC2">
        <w:rPr>
          <w:spacing w:val="5"/>
          <w:lang w:val="en-GB"/>
        </w:rPr>
        <w:t xml:space="preserve"> </w:t>
      </w:r>
      <w:r w:rsidRPr="007C2EC2">
        <w:rPr>
          <w:lang w:val="en-GB"/>
        </w:rPr>
        <w:t>with</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now</w:t>
      </w:r>
      <w:r w:rsidRPr="007C2EC2">
        <w:rPr>
          <w:spacing w:val="5"/>
          <w:lang w:val="en-GB"/>
        </w:rPr>
        <w:t xml:space="preserve"> </w:t>
      </w:r>
      <w:r w:rsidRPr="007C2EC2">
        <w:rPr>
          <w:lang w:val="en-GB"/>
        </w:rPr>
        <w:t>and</w:t>
      </w:r>
      <w:r w:rsidRPr="007C2EC2">
        <w:rPr>
          <w:spacing w:val="6"/>
          <w:lang w:val="en-GB"/>
        </w:rPr>
        <w:t xml:space="preserve"> </w:t>
      </w:r>
      <w:r w:rsidRPr="007C2EC2">
        <w:rPr>
          <w:spacing w:val="-2"/>
          <w:lang w:val="en-GB"/>
        </w:rPr>
        <w:t>always.</w:t>
      </w:r>
    </w:p>
    <w:p w14:paraId="59D57ECA"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7ECB" w14:textId="77777777" w:rsidR="0088485D" w:rsidRPr="007C2EC2" w:rsidRDefault="001D2D53">
      <w:pPr>
        <w:rPr>
          <w:b/>
          <w:sz w:val="32"/>
          <w:lang w:val="en-GB"/>
        </w:rPr>
      </w:pPr>
      <w:r w:rsidRPr="007C2EC2">
        <w:rPr>
          <w:lang w:val="en-GB"/>
        </w:rPr>
        <w:br w:type="column"/>
      </w:r>
    </w:p>
    <w:p w14:paraId="59D57ECC" w14:textId="77777777" w:rsidR="0088485D" w:rsidRPr="007C2EC2" w:rsidRDefault="0088485D">
      <w:pPr>
        <w:pStyle w:val="BodyText"/>
        <w:rPr>
          <w:b/>
          <w:sz w:val="32"/>
          <w:lang w:val="en-GB"/>
        </w:rPr>
      </w:pPr>
    </w:p>
    <w:p w14:paraId="59D57ECD" w14:textId="77777777" w:rsidR="0088485D" w:rsidRPr="007C2EC2" w:rsidRDefault="0088485D">
      <w:pPr>
        <w:pStyle w:val="BodyText"/>
        <w:rPr>
          <w:b/>
          <w:sz w:val="32"/>
          <w:lang w:val="en-GB"/>
        </w:rPr>
      </w:pPr>
    </w:p>
    <w:p w14:paraId="59D57ECE" w14:textId="77777777" w:rsidR="0088485D" w:rsidRPr="007C2EC2" w:rsidRDefault="0088485D">
      <w:pPr>
        <w:pStyle w:val="BodyText"/>
        <w:spacing w:before="136"/>
        <w:rPr>
          <w:b/>
          <w:sz w:val="32"/>
          <w:lang w:val="en-GB"/>
        </w:rPr>
      </w:pPr>
    </w:p>
    <w:p w14:paraId="59D57ECF" w14:textId="77777777" w:rsidR="0088485D" w:rsidRPr="007C2EC2" w:rsidRDefault="001D2D53">
      <w:pPr>
        <w:ind w:right="666"/>
        <w:jc w:val="right"/>
        <w:rPr>
          <w:b/>
          <w:sz w:val="32"/>
          <w:lang w:val="en-GB"/>
        </w:rPr>
      </w:pPr>
      <w:r w:rsidRPr="007C2EC2">
        <w:rPr>
          <w:b/>
          <w:sz w:val="32"/>
          <w:u w:val="single" w:color="0099FF"/>
          <w:lang w:val="en-GB"/>
        </w:rPr>
        <w:t xml:space="preserve"> </w:t>
      </w:r>
      <w:r w:rsidRPr="007C2EC2">
        <w:rPr>
          <w:b/>
          <w:spacing w:val="-2"/>
          <w:sz w:val="32"/>
          <w:u w:val="single" w:color="0099FF"/>
          <w:lang w:val="en-GB"/>
        </w:rPr>
        <w:t>Prayer</w:t>
      </w:r>
    </w:p>
    <w:p w14:paraId="59D57ED0" w14:textId="77777777" w:rsidR="0088485D" w:rsidRPr="007C2EC2" w:rsidRDefault="0088485D">
      <w:pPr>
        <w:pStyle w:val="BodyText"/>
        <w:rPr>
          <w:b/>
          <w:sz w:val="32"/>
          <w:lang w:val="en-GB"/>
        </w:rPr>
      </w:pPr>
    </w:p>
    <w:p w14:paraId="59D57ED1" w14:textId="77777777" w:rsidR="0088485D" w:rsidRPr="007C2EC2" w:rsidRDefault="0088485D">
      <w:pPr>
        <w:pStyle w:val="BodyText"/>
        <w:rPr>
          <w:b/>
          <w:sz w:val="32"/>
          <w:lang w:val="en-GB"/>
        </w:rPr>
      </w:pPr>
    </w:p>
    <w:p w14:paraId="59D57ED2" w14:textId="77777777" w:rsidR="0088485D" w:rsidRPr="007C2EC2" w:rsidRDefault="0088485D">
      <w:pPr>
        <w:pStyle w:val="BodyText"/>
        <w:rPr>
          <w:b/>
          <w:sz w:val="32"/>
          <w:lang w:val="en-GB"/>
        </w:rPr>
      </w:pPr>
    </w:p>
    <w:p w14:paraId="59D57ED3" w14:textId="77777777" w:rsidR="0088485D" w:rsidRPr="007C2EC2" w:rsidRDefault="0088485D">
      <w:pPr>
        <w:pStyle w:val="BodyText"/>
        <w:rPr>
          <w:b/>
          <w:sz w:val="32"/>
          <w:lang w:val="en-GB"/>
        </w:rPr>
      </w:pPr>
    </w:p>
    <w:p w14:paraId="59D57ED4" w14:textId="77777777" w:rsidR="0088485D" w:rsidRPr="007C2EC2" w:rsidRDefault="0088485D">
      <w:pPr>
        <w:pStyle w:val="BodyText"/>
        <w:rPr>
          <w:b/>
          <w:sz w:val="32"/>
          <w:lang w:val="en-GB"/>
        </w:rPr>
      </w:pPr>
    </w:p>
    <w:p w14:paraId="59D57ED5" w14:textId="77777777" w:rsidR="0088485D" w:rsidRPr="007C2EC2" w:rsidRDefault="0088485D">
      <w:pPr>
        <w:pStyle w:val="BodyText"/>
        <w:rPr>
          <w:b/>
          <w:sz w:val="32"/>
          <w:lang w:val="en-GB"/>
        </w:rPr>
      </w:pPr>
    </w:p>
    <w:p w14:paraId="59D57ED6" w14:textId="77777777" w:rsidR="0088485D" w:rsidRPr="007C2EC2" w:rsidRDefault="0088485D">
      <w:pPr>
        <w:pStyle w:val="BodyText"/>
        <w:rPr>
          <w:b/>
          <w:sz w:val="32"/>
          <w:lang w:val="en-GB"/>
        </w:rPr>
      </w:pPr>
    </w:p>
    <w:p w14:paraId="59D57ED7" w14:textId="77777777" w:rsidR="0088485D" w:rsidRPr="007C2EC2" w:rsidRDefault="0088485D">
      <w:pPr>
        <w:pStyle w:val="BodyText"/>
        <w:rPr>
          <w:b/>
          <w:sz w:val="32"/>
          <w:lang w:val="en-GB"/>
        </w:rPr>
      </w:pPr>
    </w:p>
    <w:p w14:paraId="59D57ED8" w14:textId="77777777" w:rsidR="0088485D" w:rsidRPr="007C2EC2" w:rsidRDefault="0088485D">
      <w:pPr>
        <w:pStyle w:val="BodyText"/>
        <w:rPr>
          <w:b/>
          <w:sz w:val="32"/>
          <w:lang w:val="en-GB"/>
        </w:rPr>
      </w:pPr>
    </w:p>
    <w:p w14:paraId="59D57ED9" w14:textId="77777777" w:rsidR="0088485D" w:rsidRPr="007C2EC2" w:rsidRDefault="0088485D">
      <w:pPr>
        <w:pStyle w:val="BodyText"/>
        <w:rPr>
          <w:b/>
          <w:sz w:val="32"/>
          <w:lang w:val="en-GB"/>
        </w:rPr>
      </w:pPr>
    </w:p>
    <w:p w14:paraId="59D57EDA" w14:textId="77777777" w:rsidR="0088485D" w:rsidRPr="007C2EC2" w:rsidRDefault="0088485D">
      <w:pPr>
        <w:pStyle w:val="BodyText"/>
        <w:rPr>
          <w:b/>
          <w:sz w:val="32"/>
          <w:lang w:val="en-GB"/>
        </w:rPr>
      </w:pPr>
    </w:p>
    <w:p w14:paraId="59D57EDB" w14:textId="77777777" w:rsidR="0088485D" w:rsidRPr="007C2EC2" w:rsidRDefault="0088485D">
      <w:pPr>
        <w:pStyle w:val="BodyText"/>
        <w:rPr>
          <w:b/>
          <w:sz w:val="32"/>
          <w:lang w:val="en-GB"/>
        </w:rPr>
      </w:pPr>
    </w:p>
    <w:p w14:paraId="59D57EDC" w14:textId="77777777" w:rsidR="0088485D" w:rsidRPr="007C2EC2" w:rsidRDefault="0088485D">
      <w:pPr>
        <w:pStyle w:val="BodyText"/>
        <w:spacing w:before="192"/>
        <w:rPr>
          <w:b/>
          <w:sz w:val="32"/>
          <w:lang w:val="en-GB"/>
        </w:rPr>
      </w:pPr>
    </w:p>
    <w:p w14:paraId="59D57EDD" w14:textId="77777777" w:rsidR="0088485D" w:rsidRPr="007C2EC2" w:rsidRDefault="001D2D53">
      <w:pPr>
        <w:ind w:right="666"/>
        <w:jc w:val="right"/>
        <w:rPr>
          <w:b/>
          <w:sz w:val="32"/>
          <w:lang w:val="en-GB"/>
        </w:rPr>
      </w:pPr>
      <w:r w:rsidRPr="007C2EC2">
        <w:rPr>
          <w:b/>
          <w:sz w:val="32"/>
          <w:u w:val="single" w:color="0099FF"/>
          <w:lang w:val="en-GB"/>
        </w:rPr>
        <w:t xml:space="preserve"> </w:t>
      </w:r>
      <w:r w:rsidRPr="007C2EC2">
        <w:rPr>
          <w:b/>
          <w:spacing w:val="-2"/>
          <w:sz w:val="32"/>
          <w:u w:val="single" w:color="0099FF"/>
          <w:lang w:val="en-GB"/>
        </w:rPr>
        <w:t>Blessing</w:t>
      </w:r>
    </w:p>
    <w:p w14:paraId="59D57EDE" w14:textId="77777777" w:rsidR="0088485D" w:rsidRPr="007C2EC2" w:rsidRDefault="0088485D">
      <w:pPr>
        <w:jc w:val="right"/>
        <w:rPr>
          <w:sz w:val="32"/>
          <w:lang w:val="en-GB"/>
        </w:rPr>
        <w:sectPr w:rsidR="0088485D" w:rsidRPr="007C2EC2">
          <w:type w:val="continuous"/>
          <w:pgSz w:w="11900" w:h="16840"/>
          <w:pgMar w:top="1940" w:right="460" w:bottom="280" w:left="900" w:header="0" w:footer="545" w:gutter="0"/>
          <w:cols w:num="2" w:space="720" w:equalWidth="0">
            <w:col w:w="7732" w:space="40"/>
            <w:col w:w="2768"/>
          </w:cols>
        </w:sectPr>
      </w:pPr>
    </w:p>
    <w:p w14:paraId="59D57EDF" w14:textId="77777777" w:rsidR="0088485D" w:rsidRPr="007C2EC2" w:rsidRDefault="001D2D53">
      <w:pPr>
        <w:pStyle w:val="Heading1"/>
        <w:spacing w:before="57"/>
        <w:rPr>
          <w:lang w:val="en-GB"/>
        </w:rPr>
      </w:pPr>
      <w:bookmarkStart w:id="344" w:name="Readings_for_Funeral_services"/>
      <w:bookmarkStart w:id="345" w:name="_bookmark144"/>
      <w:bookmarkEnd w:id="344"/>
      <w:bookmarkEnd w:id="345"/>
      <w:r w:rsidRPr="007C2EC2">
        <w:rPr>
          <w:lang w:val="en-GB"/>
        </w:rPr>
        <w:t>Readings</w:t>
      </w:r>
      <w:r w:rsidRPr="007C2EC2">
        <w:rPr>
          <w:spacing w:val="11"/>
          <w:lang w:val="en-GB"/>
        </w:rPr>
        <w:t xml:space="preserve"> </w:t>
      </w:r>
      <w:r w:rsidRPr="007C2EC2">
        <w:rPr>
          <w:lang w:val="en-GB"/>
        </w:rPr>
        <w:t>for</w:t>
      </w:r>
      <w:r w:rsidRPr="007C2EC2">
        <w:rPr>
          <w:spacing w:val="12"/>
          <w:lang w:val="en-GB"/>
        </w:rPr>
        <w:t xml:space="preserve"> </w:t>
      </w:r>
      <w:r w:rsidRPr="007C2EC2">
        <w:rPr>
          <w:lang w:val="en-GB"/>
        </w:rPr>
        <w:t>Funeral</w:t>
      </w:r>
      <w:r w:rsidRPr="007C2EC2">
        <w:rPr>
          <w:spacing w:val="11"/>
          <w:lang w:val="en-GB"/>
        </w:rPr>
        <w:t xml:space="preserve"> </w:t>
      </w:r>
      <w:r w:rsidRPr="007C2EC2">
        <w:rPr>
          <w:spacing w:val="-2"/>
          <w:lang w:val="en-GB"/>
        </w:rPr>
        <w:t>services</w:t>
      </w:r>
    </w:p>
    <w:p w14:paraId="59D57EE0"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299" behindDoc="1" locked="0" layoutInCell="1" allowOverlap="1" wp14:anchorId="59D58D16" wp14:editId="59D58D17">
                <wp:simplePos x="0" y="0"/>
                <wp:positionH relativeFrom="page">
                  <wp:posOffset>716499</wp:posOffset>
                </wp:positionH>
                <wp:positionV relativeFrom="paragraph">
                  <wp:posOffset>45585</wp:posOffset>
                </wp:positionV>
                <wp:extent cx="568833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AC74BC6" id="Graphic 126" o:spid="_x0000_s1026" style="position:absolute;margin-left:56.4pt;margin-top:3.6pt;width:447.9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7EE1" w14:textId="77777777" w:rsidR="0088485D" w:rsidRPr="007C2EC2" w:rsidRDefault="001D2D53">
      <w:pPr>
        <w:spacing w:before="411" w:after="37"/>
        <w:ind w:left="3683"/>
        <w:rPr>
          <w:rFonts w:ascii="Arial Black"/>
          <w:sz w:val="28"/>
          <w:lang w:val="en-GB"/>
        </w:rPr>
      </w:pPr>
      <w:r w:rsidRPr="007C2EC2">
        <w:rPr>
          <w:rFonts w:ascii="Arial Black"/>
          <w:sz w:val="28"/>
          <w:lang w:val="en-GB"/>
        </w:rPr>
        <w:t>Old</w:t>
      </w:r>
      <w:r w:rsidRPr="007C2EC2">
        <w:rPr>
          <w:rFonts w:ascii="Arial Black"/>
          <w:spacing w:val="12"/>
          <w:sz w:val="28"/>
          <w:lang w:val="en-GB"/>
        </w:rPr>
        <w:t xml:space="preserve"> </w:t>
      </w:r>
      <w:r w:rsidRPr="007C2EC2">
        <w:rPr>
          <w:rFonts w:ascii="Arial Black"/>
          <w:sz w:val="28"/>
          <w:lang w:val="en-GB"/>
        </w:rPr>
        <w:t>Testament</w:t>
      </w:r>
      <w:r w:rsidRPr="007C2EC2">
        <w:rPr>
          <w:rFonts w:ascii="Arial Black"/>
          <w:spacing w:val="13"/>
          <w:sz w:val="28"/>
          <w:lang w:val="en-GB"/>
        </w:rPr>
        <w:t xml:space="preserve"> </w:t>
      </w:r>
      <w:r w:rsidRPr="007C2EC2">
        <w:rPr>
          <w:rFonts w:ascii="Arial Black"/>
          <w:sz w:val="28"/>
          <w:lang w:val="en-GB"/>
        </w:rPr>
        <w:t>(Hebrew</w:t>
      </w:r>
      <w:r w:rsidRPr="007C2EC2">
        <w:rPr>
          <w:rFonts w:ascii="Arial Black"/>
          <w:spacing w:val="13"/>
          <w:sz w:val="28"/>
          <w:lang w:val="en-GB"/>
        </w:rPr>
        <w:t xml:space="preserve"> </w:t>
      </w:r>
      <w:r w:rsidRPr="007C2EC2">
        <w:rPr>
          <w:rFonts w:ascii="Arial Black"/>
          <w:spacing w:val="-2"/>
          <w:sz w:val="28"/>
          <w:lang w:val="en-GB"/>
        </w:rPr>
        <w:t>Scriptures)</w:t>
      </w:r>
    </w:p>
    <w:p w14:paraId="59D57EE2" w14:textId="77777777" w:rsidR="0088485D" w:rsidRPr="007C2EC2" w:rsidRDefault="001D2D53">
      <w:pPr>
        <w:pStyle w:val="BodyText"/>
        <w:spacing w:line="20" w:lineRule="exact"/>
        <w:ind w:left="3686"/>
        <w:rPr>
          <w:rFonts w:ascii="Arial Black"/>
          <w:sz w:val="2"/>
          <w:lang w:val="en-GB"/>
        </w:rPr>
      </w:pPr>
      <w:r w:rsidRPr="007C2EC2">
        <w:rPr>
          <w:rFonts w:ascii="Arial Black"/>
          <w:noProof/>
          <w:sz w:val="2"/>
          <w:lang w:val="en-GB"/>
        </w:rPr>
        <mc:AlternateContent>
          <mc:Choice Requires="wpg">
            <w:drawing>
              <wp:inline distT="0" distB="0" distL="0" distR="0" wp14:anchorId="59D58D18" wp14:editId="59D58D19">
                <wp:extent cx="3492500" cy="12700"/>
                <wp:effectExtent l="9525" t="0" r="3175" b="635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0" cy="12700"/>
                          <a:chOff x="0" y="0"/>
                          <a:chExt cx="3492500" cy="12700"/>
                        </a:xfrm>
                      </wpg:grpSpPr>
                      <wps:wsp>
                        <wps:cNvPr id="128" name="Graphic 128"/>
                        <wps:cNvSpPr/>
                        <wps:spPr>
                          <a:xfrm>
                            <a:off x="0" y="6350"/>
                            <a:ext cx="3492500" cy="1270"/>
                          </a:xfrm>
                          <a:custGeom>
                            <a:avLst/>
                            <a:gdLst/>
                            <a:ahLst/>
                            <a:cxnLst/>
                            <a:rect l="l" t="t" r="r" b="b"/>
                            <a:pathLst>
                              <a:path w="3492500">
                                <a:moveTo>
                                  <a:pt x="0" y="0"/>
                                </a:moveTo>
                                <a:lnTo>
                                  <a:pt x="3492220"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086B9A11" id="Group 127" o:spid="_x0000_s1026" style="width:275pt;height:1pt;mso-position-horizontal-relative:char;mso-position-vertical-relative:line" coordsize="349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">
                <v:shape id="Graphic 128" o:spid="_x0000_s1027" style="position:absolute;top:63;width:34925;height:13;visibility:visible;mso-wrap-style:square;v-text-anchor:top" coordsize="349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" path="m,l3492220,e" filled="f" strokecolor="#09f" strokeweight="1pt">
                  <v:path arrowok="t"/>
                </v:shape>
                <w10:anchorlock/>
              </v:group>
            </w:pict>
          </mc:Fallback>
        </mc:AlternateContent>
      </w:r>
    </w:p>
    <w:p w14:paraId="59D57EE3" w14:textId="77777777" w:rsidR="0088485D" w:rsidRPr="007C2EC2" w:rsidRDefault="001D2D53">
      <w:pPr>
        <w:pStyle w:val="Heading5"/>
        <w:spacing w:before="170"/>
        <w:ind w:right="1352"/>
        <w:jc w:val="right"/>
        <w:rPr>
          <w:lang w:val="en-GB"/>
        </w:rPr>
      </w:pPr>
      <w:r w:rsidRPr="007C2EC2">
        <w:rPr>
          <w:lang w:val="en-GB"/>
        </w:rPr>
        <w:t>Job</w:t>
      </w:r>
      <w:r w:rsidRPr="007C2EC2">
        <w:rPr>
          <w:spacing w:val="-7"/>
          <w:lang w:val="en-GB"/>
        </w:rPr>
        <w:t xml:space="preserve"> </w:t>
      </w:r>
      <w:r w:rsidRPr="007C2EC2">
        <w:rPr>
          <w:lang w:val="en-GB"/>
        </w:rPr>
        <w:t>14:1-2,</w:t>
      </w:r>
      <w:r w:rsidRPr="007C2EC2">
        <w:rPr>
          <w:spacing w:val="-6"/>
          <w:lang w:val="en-GB"/>
        </w:rPr>
        <w:t xml:space="preserve"> </w:t>
      </w:r>
      <w:r w:rsidRPr="007C2EC2">
        <w:rPr>
          <w:spacing w:val="-10"/>
          <w:lang w:val="en-GB"/>
        </w:rPr>
        <w:t>5</w:t>
      </w:r>
    </w:p>
    <w:p w14:paraId="59D57EE4" w14:textId="77777777" w:rsidR="0088485D" w:rsidRPr="007C2EC2" w:rsidRDefault="001D2D53">
      <w:pPr>
        <w:pStyle w:val="BodyText"/>
        <w:spacing w:before="6"/>
        <w:rPr>
          <w:b/>
          <w:i/>
          <w:sz w:val="3"/>
          <w:lang w:val="en-GB"/>
        </w:rPr>
      </w:pPr>
      <w:r w:rsidRPr="007C2EC2">
        <w:rPr>
          <w:noProof/>
          <w:lang w:val="en-GB"/>
        </w:rPr>
        <mc:AlternateContent>
          <mc:Choice Requires="wps">
            <w:drawing>
              <wp:anchor distT="0" distB="0" distL="0" distR="0" simplePos="0" relativeHeight="251658300" behindDoc="1" locked="0" layoutInCell="1" allowOverlap="1" wp14:anchorId="59D58D1A" wp14:editId="59D58D1B">
                <wp:simplePos x="0" y="0"/>
                <wp:positionH relativeFrom="page">
                  <wp:posOffset>5328222</wp:posOffset>
                </wp:positionH>
                <wp:positionV relativeFrom="paragraph">
                  <wp:posOffset>41147</wp:posOffset>
                </wp:positionV>
                <wp:extent cx="107632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270"/>
                        </a:xfrm>
                        <a:custGeom>
                          <a:avLst/>
                          <a:gdLst/>
                          <a:ahLst/>
                          <a:cxnLst/>
                          <a:rect l="l" t="t" r="r" b="b"/>
                          <a:pathLst>
                            <a:path w="1076325">
                              <a:moveTo>
                                <a:pt x="0" y="0"/>
                              </a:moveTo>
                              <a:lnTo>
                                <a:pt x="107627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C305135" id="Graphic 129" o:spid="_x0000_s1026" style="position:absolute;margin-left:419.55pt;margin-top:3.25pt;width:84.7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1076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" path="m,l1076274,e" filled="f" strokecolor="#09f" strokeweight="1pt">
                <v:path arrowok="t"/>
                <w10:wrap type="topAndBottom" anchorx="page"/>
              </v:shape>
            </w:pict>
          </mc:Fallback>
        </mc:AlternateContent>
      </w:r>
    </w:p>
    <w:p w14:paraId="59D57EE5" w14:textId="77777777" w:rsidR="0088485D" w:rsidRPr="007C2EC2" w:rsidRDefault="001D2D53">
      <w:pPr>
        <w:pStyle w:val="BodyText"/>
        <w:spacing w:before="17"/>
        <w:ind w:left="908"/>
        <w:rPr>
          <w:lang w:val="en-GB"/>
        </w:rPr>
      </w:pPr>
      <w:r w:rsidRPr="007C2EC2">
        <w:rPr>
          <w:lang w:val="en-GB"/>
        </w:rPr>
        <w:t>‘A</w:t>
      </w:r>
      <w:r w:rsidRPr="007C2EC2">
        <w:rPr>
          <w:spacing w:val="5"/>
          <w:lang w:val="en-GB"/>
        </w:rPr>
        <w:t xml:space="preserve"> </w:t>
      </w:r>
      <w:r w:rsidRPr="007C2EC2">
        <w:rPr>
          <w:lang w:val="en-GB"/>
        </w:rPr>
        <w:t>mortal,</w:t>
      </w:r>
      <w:r w:rsidRPr="007C2EC2">
        <w:rPr>
          <w:spacing w:val="5"/>
          <w:lang w:val="en-GB"/>
        </w:rPr>
        <w:t xml:space="preserve"> </w:t>
      </w:r>
      <w:r w:rsidRPr="007C2EC2">
        <w:rPr>
          <w:lang w:val="en-GB"/>
        </w:rPr>
        <w:t>born</w:t>
      </w:r>
      <w:r w:rsidRPr="007C2EC2">
        <w:rPr>
          <w:spacing w:val="5"/>
          <w:lang w:val="en-GB"/>
        </w:rPr>
        <w:t xml:space="preserve"> </w:t>
      </w:r>
      <w:r w:rsidRPr="007C2EC2">
        <w:rPr>
          <w:lang w:val="en-GB"/>
        </w:rPr>
        <w:t>of</w:t>
      </w:r>
      <w:r w:rsidRPr="007C2EC2">
        <w:rPr>
          <w:spacing w:val="6"/>
          <w:lang w:val="en-GB"/>
        </w:rPr>
        <w:t xml:space="preserve"> </w:t>
      </w:r>
      <w:r w:rsidRPr="007C2EC2">
        <w:rPr>
          <w:lang w:val="en-GB"/>
        </w:rPr>
        <w:t>woman,</w:t>
      </w:r>
      <w:r w:rsidRPr="007C2EC2">
        <w:rPr>
          <w:spacing w:val="5"/>
          <w:lang w:val="en-GB"/>
        </w:rPr>
        <w:t xml:space="preserve"> </w:t>
      </w:r>
      <w:r w:rsidRPr="007C2EC2">
        <w:rPr>
          <w:lang w:val="en-GB"/>
        </w:rPr>
        <w:t>few</w:t>
      </w:r>
      <w:r w:rsidRPr="007C2EC2">
        <w:rPr>
          <w:spacing w:val="5"/>
          <w:lang w:val="en-GB"/>
        </w:rPr>
        <w:t xml:space="preserve"> </w:t>
      </w:r>
      <w:r w:rsidRPr="007C2EC2">
        <w:rPr>
          <w:lang w:val="en-GB"/>
        </w:rPr>
        <w:t>of</w:t>
      </w:r>
      <w:r w:rsidRPr="007C2EC2">
        <w:rPr>
          <w:spacing w:val="6"/>
          <w:lang w:val="en-GB"/>
        </w:rPr>
        <w:t xml:space="preserve"> </w:t>
      </w:r>
      <w:r w:rsidRPr="007C2EC2">
        <w:rPr>
          <w:lang w:val="en-GB"/>
        </w:rPr>
        <w:t>days</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full</w:t>
      </w:r>
      <w:r w:rsidRPr="007C2EC2">
        <w:rPr>
          <w:spacing w:val="6"/>
          <w:lang w:val="en-GB"/>
        </w:rPr>
        <w:t xml:space="preserve"> </w:t>
      </w:r>
      <w:r w:rsidRPr="007C2EC2">
        <w:rPr>
          <w:lang w:val="en-GB"/>
        </w:rPr>
        <w:t>of</w:t>
      </w:r>
      <w:r w:rsidRPr="007C2EC2">
        <w:rPr>
          <w:spacing w:val="5"/>
          <w:lang w:val="en-GB"/>
        </w:rPr>
        <w:t xml:space="preserve"> </w:t>
      </w:r>
      <w:r w:rsidRPr="007C2EC2">
        <w:rPr>
          <w:spacing w:val="-2"/>
          <w:lang w:val="en-GB"/>
        </w:rPr>
        <w:t>trouble,</w:t>
      </w:r>
    </w:p>
    <w:p w14:paraId="59D57EE6" w14:textId="77777777" w:rsidR="0088485D" w:rsidRPr="007C2EC2" w:rsidRDefault="001D2D53">
      <w:pPr>
        <w:pStyle w:val="BodyText"/>
        <w:spacing w:before="46" w:line="280" w:lineRule="auto"/>
        <w:ind w:left="908" w:right="5665"/>
        <w:rPr>
          <w:lang w:val="en-GB"/>
        </w:rPr>
      </w:pPr>
      <w:r w:rsidRPr="007C2EC2">
        <w:rPr>
          <w:lang w:val="en-GB"/>
        </w:rPr>
        <w:t>comes up like a flower and withers, flees</w:t>
      </w:r>
      <w:r w:rsidRPr="007C2EC2">
        <w:rPr>
          <w:spacing w:val="-6"/>
          <w:lang w:val="en-GB"/>
        </w:rPr>
        <w:t xml:space="preserve"> </w:t>
      </w:r>
      <w:r w:rsidRPr="007C2EC2">
        <w:rPr>
          <w:lang w:val="en-GB"/>
        </w:rPr>
        <w:t>like</w:t>
      </w:r>
      <w:r w:rsidRPr="007C2EC2">
        <w:rPr>
          <w:spacing w:val="-6"/>
          <w:lang w:val="en-GB"/>
        </w:rPr>
        <w:t xml:space="preserve"> </w:t>
      </w:r>
      <w:r w:rsidRPr="007C2EC2">
        <w:rPr>
          <w:lang w:val="en-GB"/>
        </w:rPr>
        <w:t>a</w:t>
      </w:r>
      <w:r w:rsidRPr="007C2EC2">
        <w:rPr>
          <w:spacing w:val="-6"/>
          <w:lang w:val="en-GB"/>
        </w:rPr>
        <w:t xml:space="preserve"> </w:t>
      </w:r>
      <w:r w:rsidRPr="007C2EC2">
        <w:rPr>
          <w:lang w:val="en-GB"/>
        </w:rPr>
        <w:t>shadow</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does</w:t>
      </w:r>
      <w:r w:rsidRPr="007C2EC2">
        <w:rPr>
          <w:spacing w:val="-6"/>
          <w:lang w:val="en-GB"/>
        </w:rPr>
        <w:t xml:space="preserve"> </w:t>
      </w:r>
      <w:r w:rsidRPr="007C2EC2">
        <w:rPr>
          <w:lang w:val="en-GB"/>
        </w:rPr>
        <w:t>not</w:t>
      </w:r>
      <w:r w:rsidRPr="007C2EC2">
        <w:rPr>
          <w:spacing w:val="-6"/>
          <w:lang w:val="en-GB"/>
        </w:rPr>
        <w:t xml:space="preserve"> </w:t>
      </w:r>
      <w:r w:rsidRPr="007C2EC2">
        <w:rPr>
          <w:lang w:val="en-GB"/>
        </w:rPr>
        <w:t>last.</w:t>
      </w:r>
    </w:p>
    <w:p w14:paraId="59D57EE7" w14:textId="77777777" w:rsidR="0088485D" w:rsidRPr="007C2EC2" w:rsidRDefault="001D2D53">
      <w:pPr>
        <w:pStyle w:val="BodyText"/>
        <w:spacing w:before="201"/>
        <w:ind w:left="908"/>
        <w:rPr>
          <w:lang w:val="en-GB"/>
        </w:rPr>
      </w:pPr>
      <w:r w:rsidRPr="007C2EC2">
        <w:rPr>
          <w:lang w:val="en-GB"/>
        </w:rPr>
        <w:t>Since</w:t>
      </w:r>
      <w:r w:rsidRPr="007C2EC2">
        <w:rPr>
          <w:spacing w:val="6"/>
          <w:lang w:val="en-GB"/>
        </w:rPr>
        <w:t xml:space="preserve"> </w:t>
      </w:r>
      <w:r w:rsidRPr="007C2EC2">
        <w:rPr>
          <w:lang w:val="en-GB"/>
        </w:rPr>
        <w:t>their</w:t>
      </w:r>
      <w:r w:rsidRPr="007C2EC2">
        <w:rPr>
          <w:spacing w:val="7"/>
          <w:lang w:val="en-GB"/>
        </w:rPr>
        <w:t xml:space="preserve"> </w:t>
      </w:r>
      <w:r w:rsidRPr="007C2EC2">
        <w:rPr>
          <w:lang w:val="en-GB"/>
        </w:rPr>
        <w:t>days</w:t>
      </w:r>
      <w:r w:rsidRPr="007C2EC2">
        <w:rPr>
          <w:spacing w:val="7"/>
          <w:lang w:val="en-GB"/>
        </w:rPr>
        <w:t xml:space="preserve"> </w:t>
      </w:r>
      <w:r w:rsidRPr="007C2EC2">
        <w:rPr>
          <w:lang w:val="en-GB"/>
        </w:rPr>
        <w:t>are</w:t>
      </w:r>
      <w:r w:rsidRPr="007C2EC2">
        <w:rPr>
          <w:spacing w:val="7"/>
          <w:lang w:val="en-GB"/>
        </w:rPr>
        <w:t xml:space="preserve"> </w:t>
      </w:r>
      <w:r w:rsidRPr="007C2EC2">
        <w:rPr>
          <w:spacing w:val="-2"/>
          <w:lang w:val="en-GB"/>
        </w:rPr>
        <w:t>determined,</w:t>
      </w:r>
    </w:p>
    <w:p w14:paraId="59D57EE8" w14:textId="77777777" w:rsidR="0088485D" w:rsidRPr="007C2EC2" w:rsidRDefault="001D2D53">
      <w:pPr>
        <w:pStyle w:val="BodyText"/>
        <w:spacing w:before="45"/>
        <w:ind w:left="908"/>
        <w:rPr>
          <w:lang w:val="en-GB"/>
        </w:rPr>
      </w:pPr>
      <w:r w:rsidRPr="007C2EC2">
        <w:rPr>
          <w:lang w:val="en-GB"/>
        </w:rPr>
        <w:t>and</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number</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their</w:t>
      </w:r>
      <w:r w:rsidRPr="007C2EC2">
        <w:rPr>
          <w:spacing w:val="7"/>
          <w:lang w:val="en-GB"/>
        </w:rPr>
        <w:t xml:space="preserve"> </w:t>
      </w:r>
      <w:r w:rsidRPr="007C2EC2">
        <w:rPr>
          <w:lang w:val="en-GB"/>
        </w:rPr>
        <w:t>months</w:t>
      </w:r>
      <w:r w:rsidRPr="007C2EC2">
        <w:rPr>
          <w:spacing w:val="7"/>
          <w:lang w:val="en-GB"/>
        </w:rPr>
        <w:t xml:space="preserve"> </w:t>
      </w:r>
      <w:r w:rsidRPr="007C2EC2">
        <w:rPr>
          <w:lang w:val="en-GB"/>
        </w:rPr>
        <w:t>is</w:t>
      </w:r>
      <w:r w:rsidRPr="007C2EC2">
        <w:rPr>
          <w:spacing w:val="6"/>
          <w:lang w:val="en-GB"/>
        </w:rPr>
        <w:t xml:space="preserve"> </w:t>
      </w:r>
      <w:r w:rsidRPr="007C2EC2">
        <w:rPr>
          <w:lang w:val="en-GB"/>
        </w:rPr>
        <w:t>known</w:t>
      </w:r>
      <w:r w:rsidRPr="007C2EC2">
        <w:rPr>
          <w:spacing w:val="7"/>
          <w:lang w:val="en-GB"/>
        </w:rPr>
        <w:t xml:space="preserve"> </w:t>
      </w:r>
      <w:r w:rsidRPr="007C2EC2">
        <w:rPr>
          <w:lang w:val="en-GB"/>
        </w:rPr>
        <w:t>to</w:t>
      </w:r>
      <w:r w:rsidRPr="007C2EC2">
        <w:rPr>
          <w:spacing w:val="7"/>
          <w:lang w:val="en-GB"/>
        </w:rPr>
        <w:t xml:space="preserve"> </w:t>
      </w:r>
      <w:r w:rsidRPr="007C2EC2">
        <w:rPr>
          <w:spacing w:val="-4"/>
          <w:lang w:val="en-GB"/>
        </w:rPr>
        <w:t>you,</w:t>
      </w:r>
    </w:p>
    <w:p w14:paraId="59D57EE9" w14:textId="77777777" w:rsidR="0088485D" w:rsidRPr="007C2EC2" w:rsidRDefault="001D2D53">
      <w:pPr>
        <w:pStyle w:val="BodyText"/>
        <w:spacing w:before="46"/>
        <w:ind w:left="908"/>
        <w:rPr>
          <w:lang w:val="en-GB"/>
        </w:rPr>
      </w:pPr>
      <w:r w:rsidRPr="007C2EC2">
        <w:rPr>
          <w:lang w:val="en-GB"/>
        </w:rPr>
        <w:t>and</w:t>
      </w:r>
      <w:r w:rsidRPr="007C2EC2">
        <w:rPr>
          <w:spacing w:val="-4"/>
          <w:lang w:val="en-GB"/>
        </w:rPr>
        <w:t xml:space="preserve"> </w:t>
      </w:r>
      <w:r w:rsidRPr="007C2EC2">
        <w:rPr>
          <w:lang w:val="en-GB"/>
        </w:rPr>
        <w:t>you</w:t>
      </w:r>
      <w:r w:rsidRPr="007C2EC2">
        <w:rPr>
          <w:spacing w:val="-2"/>
          <w:lang w:val="en-GB"/>
        </w:rPr>
        <w:t xml:space="preserve"> </w:t>
      </w:r>
      <w:r w:rsidRPr="007C2EC2">
        <w:rPr>
          <w:lang w:val="en-GB"/>
        </w:rPr>
        <w:t>have</w:t>
      </w:r>
      <w:r w:rsidRPr="007C2EC2">
        <w:rPr>
          <w:spacing w:val="-2"/>
          <w:lang w:val="en-GB"/>
        </w:rPr>
        <w:t xml:space="preserve"> </w:t>
      </w:r>
      <w:r w:rsidRPr="007C2EC2">
        <w:rPr>
          <w:lang w:val="en-GB"/>
        </w:rPr>
        <w:t>appointed</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bounds</w:t>
      </w:r>
      <w:r w:rsidRPr="007C2EC2">
        <w:rPr>
          <w:spacing w:val="-2"/>
          <w:lang w:val="en-GB"/>
        </w:rPr>
        <w:t xml:space="preserve"> </w:t>
      </w:r>
      <w:r w:rsidRPr="007C2EC2">
        <w:rPr>
          <w:lang w:val="en-GB"/>
        </w:rPr>
        <w:t>that</w:t>
      </w:r>
      <w:r w:rsidRPr="007C2EC2">
        <w:rPr>
          <w:spacing w:val="-2"/>
          <w:lang w:val="en-GB"/>
        </w:rPr>
        <w:t xml:space="preserve"> </w:t>
      </w:r>
      <w:r w:rsidRPr="007C2EC2">
        <w:rPr>
          <w:lang w:val="en-GB"/>
        </w:rPr>
        <w:t>they</w:t>
      </w:r>
      <w:r w:rsidRPr="007C2EC2">
        <w:rPr>
          <w:spacing w:val="-2"/>
          <w:lang w:val="en-GB"/>
        </w:rPr>
        <w:t xml:space="preserve"> </w:t>
      </w:r>
      <w:r w:rsidRPr="007C2EC2">
        <w:rPr>
          <w:lang w:val="en-GB"/>
        </w:rPr>
        <w:t>cannot</w:t>
      </w:r>
      <w:r w:rsidRPr="007C2EC2">
        <w:rPr>
          <w:spacing w:val="-1"/>
          <w:lang w:val="en-GB"/>
        </w:rPr>
        <w:t xml:space="preserve"> </w:t>
      </w:r>
      <w:r w:rsidRPr="007C2EC2">
        <w:rPr>
          <w:spacing w:val="-2"/>
          <w:lang w:val="en-GB"/>
        </w:rPr>
        <w:t>pass.’</w:t>
      </w:r>
    </w:p>
    <w:p w14:paraId="59D57EEA" w14:textId="77777777" w:rsidR="0088485D" w:rsidRPr="007C2EC2" w:rsidRDefault="001D2D53">
      <w:pPr>
        <w:pStyle w:val="Heading5"/>
        <w:spacing w:before="239"/>
        <w:ind w:left="6126"/>
        <w:rPr>
          <w:lang w:val="en-GB"/>
        </w:rPr>
      </w:pPr>
      <w:r w:rsidRPr="007C2EC2">
        <w:rPr>
          <w:noProof/>
          <w:lang w:val="en-GB"/>
        </w:rPr>
        <mc:AlternateContent>
          <mc:Choice Requires="wps">
            <w:drawing>
              <wp:anchor distT="0" distB="0" distL="0" distR="0" simplePos="0" relativeHeight="251658255" behindDoc="0" locked="0" layoutInCell="1" allowOverlap="1" wp14:anchorId="59D58D1C" wp14:editId="59D58D1D">
                <wp:simplePos x="0" y="0"/>
                <wp:positionH relativeFrom="page">
                  <wp:posOffset>4463455</wp:posOffset>
                </wp:positionH>
                <wp:positionV relativeFrom="paragraph">
                  <wp:posOffset>396814</wp:posOffset>
                </wp:positionV>
                <wp:extent cx="1941195" cy="127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1270"/>
                        </a:xfrm>
                        <a:custGeom>
                          <a:avLst/>
                          <a:gdLst/>
                          <a:ahLst/>
                          <a:cxnLst/>
                          <a:rect l="l" t="t" r="r" b="b"/>
                          <a:pathLst>
                            <a:path w="1941195">
                              <a:moveTo>
                                <a:pt x="0" y="0"/>
                              </a:moveTo>
                              <a:lnTo>
                                <a:pt x="194104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46C2F9C" id="Graphic 130" o:spid="_x0000_s1026" style="position:absolute;margin-left:351.45pt;margin-top:31.25pt;width:152.85pt;height:.1pt;z-index:15756288;visibility:visible;mso-wrap-style:square;mso-wrap-distance-left:0;mso-wrap-distance-top:0;mso-wrap-distance-right:0;mso-wrap-distance-bottom:0;mso-position-horizontal:absolute;mso-position-horizontal-relative:page;mso-position-vertical:absolute;mso-position-vertical-relative:text;v-text-anchor:top" coordsize="1941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" path="m,l1941042,e" filled="f" strokecolor="#09f" strokeweight="1pt">
                <v:path arrowok="t"/>
                <w10:wrap anchorx="page"/>
              </v:shape>
            </w:pict>
          </mc:Fallback>
        </mc:AlternateContent>
      </w:r>
      <w:r w:rsidRPr="007C2EC2">
        <w:rPr>
          <w:lang w:val="en-GB"/>
        </w:rPr>
        <w:t>Ecclesiastes</w:t>
      </w:r>
      <w:r w:rsidRPr="007C2EC2">
        <w:rPr>
          <w:spacing w:val="18"/>
          <w:lang w:val="en-GB"/>
        </w:rPr>
        <w:t xml:space="preserve"> </w:t>
      </w:r>
      <w:r w:rsidRPr="007C2EC2">
        <w:rPr>
          <w:lang w:val="en-GB"/>
        </w:rPr>
        <w:t>3:1-8,</w:t>
      </w:r>
      <w:r w:rsidRPr="007C2EC2">
        <w:rPr>
          <w:spacing w:val="18"/>
          <w:lang w:val="en-GB"/>
        </w:rPr>
        <w:t xml:space="preserve"> </w:t>
      </w:r>
      <w:r w:rsidRPr="007C2EC2">
        <w:rPr>
          <w:spacing w:val="-5"/>
          <w:lang w:val="en-GB"/>
        </w:rPr>
        <w:t>11a</w:t>
      </w:r>
    </w:p>
    <w:p w14:paraId="59D57EEB" w14:textId="77777777" w:rsidR="0088485D" w:rsidRPr="007C2EC2" w:rsidRDefault="0088485D">
      <w:pPr>
        <w:rPr>
          <w:lang w:val="en-GB"/>
        </w:rPr>
        <w:sectPr w:rsidR="0088485D" w:rsidRPr="007C2EC2">
          <w:footerReference w:type="even" r:id="rId60"/>
          <w:footerReference w:type="default" r:id="rId61"/>
          <w:pgSz w:w="11900" w:h="16840"/>
          <w:pgMar w:top="960" w:right="460" w:bottom="740" w:left="900" w:header="0" w:footer="545" w:gutter="0"/>
          <w:pgNumType w:start="162"/>
          <w:cols w:space="720"/>
        </w:sectPr>
      </w:pPr>
    </w:p>
    <w:p w14:paraId="59D57EEC" w14:textId="77777777" w:rsidR="0088485D" w:rsidRPr="007C2EC2" w:rsidRDefault="001D2D53">
      <w:pPr>
        <w:pStyle w:val="BodyText"/>
        <w:spacing w:before="91"/>
        <w:ind w:left="908"/>
        <w:rPr>
          <w:lang w:val="en-GB"/>
        </w:rPr>
      </w:pPr>
      <w:r w:rsidRPr="007C2EC2">
        <w:rPr>
          <w:lang w:val="en-GB"/>
        </w:rPr>
        <w:t>For</w:t>
      </w:r>
      <w:r w:rsidRPr="007C2EC2">
        <w:rPr>
          <w:spacing w:val="8"/>
          <w:lang w:val="en-GB"/>
        </w:rPr>
        <w:t xml:space="preserve"> </w:t>
      </w:r>
      <w:r w:rsidRPr="007C2EC2">
        <w:rPr>
          <w:lang w:val="en-GB"/>
        </w:rPr>
        <w:t>everything</w:t>
      </w:r>
      <w:r w:rsidRPr="007C2EC2">
        <w:rPr>
          <w:spacing w:val="8"/>
          <w:lang w:val="en-GB"/>
        </w:rPr>
        <w:t xml:space="preserve"> </w:t>
      </w:r>
      <w:r w:rsidRPr="007C2EC2">
        <w:rPr>
          <w:lang w:val="en-GB"/>
        </w:rPr>
        <w:t>there</w:t>
      </w:r>
      <w:r w:rsidRPr="007C2EC2">
        <w:rPr>
          <w:spacing w:val="8"/>
          <w:lang w:val="en-GB"/>
        </w:rPr>
        <w:t xml:space="preserve"> </w:t>
      </w:r>
      <w:r w:rsidRPr="007C2EC2">
        <w:rPr>
          <w:lang w:val="en-GB"/>
        </w:rPr>
        <w:t>is</w:t>
      </w:r>
      <w:r w:rsidRPr="007C2EC2">
        <w:rPr>
          <w:spacing w:val="8"/>
          <w:lang w:val="en-GB"/>
        </w:rPr>
        <w:t xml:space="preserve"> </w:t>
      </w:r>
      <w:r w:rsidRPr="007C2EC2">
        <w:rPr>
          <w:lang w:val="en-GB"/>
        </w:rPr>
        <w:t>a</w:t>
      </w:r>
      <w:r w:rsidRPr="007C2EC2">
        <w:rPr>
          <w:spacing w:val="8"/>
          <w:lang w:val="en-GB"/>
        </w:rPr>
        <w:t xml:space="preserve"> </w:t>
      </w:r>
      <w:r w:rsidRPr="007C2EC2">
        <w:rPr>
          <w:spacing w:val="-2"/>
          <w:lang w:val="en-GB"/>
        </w:rPr>
        <w:t>season,</w:t>
      </w:r>
    </w:p>
    <w:p w14:paraId="59D57EED" w14:textId="77777777" w:rsidR="0088485D" w:rsidRPr="007C2EC2" w:rsidRDefault="001D2D53">
      <w:pPr>
        <w:pStyle w:val="BodyText"/>
        <w:spacing w:before="46" w:line="280" w:lineRule="auto"/>
        <w:ind w:left="908" w:right="1734"/>
        <w:rPr>
          <w:lang w:val="en-GB"/>
        </w:rPr>
      </w:pPr>
      <w:r w:rsidRPr="007C2EC2">
        <w:rPr>
          <w:lang w:val="en-GB"/>
        </w:rPr>
        <w:t>and a time for every matter under heaven: a time to be born, and a time to die;</w:t>
      </w:r>
    </w:p>
    <w:p w14:paraId="59D57EEE" w14:textId="77777777" w:rsidR="0088485D" w:rsidRPr="007C2EC2" w:rsidRDefault="001D2D53">
      <w:pPr>
        <w:pStyle w:val="BodyText"/>
        <w:spacing w:before="1" w:line="280" w:lineRule="auto"/>
        <w:ind w:left="908" w:right="532"/>
        <w:rPr>
          <w:lang w:val="en-GB"/>
        </w:rPr>
      </w:pPr>
      <w:r w:rsidRPr="007C2EC2">
        <w:rPr>
          <w:lang w:val="en-GB"/>
        </w:rPr>
        <w:t>a time to plant, and a time to pluck up what is planted; a time to kill, and a time to heal;</w:t>
      </w:r>
    </w:p>
    <w:p w14:paraId="59D57EEF" w14:textId="77777777" w:rsidR="0088485D" w:rsidRPr="007C2EC2" w:rsidRDefault="001D2D53">
      <w:pPr>
        <w:pStyle w:val="BodyText"/>
        <w:spacing w:before="1" w:line="280" w:lineRule="auto"/>
        <w:ind w:left="908" w:right="1491"/>
        <w:rPr>
          <w:lang w:val="en-GB"/>
        </w:rPr>
      </w:pPr>
      <w:r w:rsidRPr="007C2EC2">
        <w:rPr>
          <w:lang w:val="en-GB"/>
        </w:rPr>
        <w:t>a time to break down, and a time to build up; a time to weep, and a time to laugh;</w:t>
      </w:r>
    </w:p>
    <w:p w14:paraId="59D57EF0" w14:textId="77777777" w:rsidR="0088485D" w:rsidRPr="007C2EC2" w:rsidRDefault="001D2D53">
      <w:pPr>
        <w:pStyle w:val="BodyText"/>
        <w:spacing w:before="1" w:line="280" w:lineRule="auto"/>
        <w:ind w:left="908" w:right="2207"/>
        <w:rPr>
          <w:lang w:val="en-GB"/>
        </w:rPr>
      </w:pPr>
      <w:r w:rsidRPr="007C2EC2">
        <w:rPr>
          <w:lang w:val="en-GB"/>
        </w:rPr>
        <w:t>a time to mourn, and a time to dance; a time to throw away stones,</w:t>
      </w:r>
    </w:p>
    <w:p w14:paraId="59D57EF1" w14:textId="77777777" w:rsidR="0088485D" w:rsidRPr="007C2EC2" w:rsidRDefault="001D2D53">
      <w:pPr>
        <w:pStyle w:val="BodyText"/>
        <w:spacing w:before="2"/>
        <w:ind w:left="908"/>
        <w:rPr>
          <w:lang w:val="en-GB"/>
        </w:rPr>
      </w:pPr>
      <w:r w:rsidRPr="007C2EC2">
        <w:rPr>
          <w:lang w:val="en-GB"/>
        </w:rPr>
        <w:t>and</w:t>
      </w:r>
      <w:r w:rsidRPr="007C2EC2">
        <w:rPr>
          <w:spacing w:val="6"/>
          <w:lang w:val="en-GB"/>
        </w:rPr>
        <w:t xml:space="preserve"> </w:t>
      </w:r>
      <w:r w:rsidRPr="007C2EC2">
        <w:rPr>
          <w:lang w:val="en-GB"/>
        </w:rPr>
        <w:t>a</w:t>
      </w:r>
      <w:r w:rsidRPr="007C2EC2">
        <w:rPr>
          <w:spacing w:val="7"/>
          <w:lang w:val="en-GB"/>
        </w:rPr>
        <w:t xml:space="preserve"> </w:t>
      </w:r>
      <w:r w:rsidRPr="007C2EC2">
        <w:rPr>
          <w:lang w:val="en-GB"/>
        </w:rPr>
        <w:t>time</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gather</w:t>
      </w:r>
      <w:r w:rsidRPr="007C2EC2">
        <w:rPr>
          <w:spacing w:val="6"/>
          <w:lang w:val="en-GB"/>
        </w:rPr>
        <w:t xml:space="preserve"> </w:t>
      </w:r>
      <w:r w:rsidRPr="007C2EC2">
        <w:rPr>
          <w:lang w:val="en-GB"/>
        </w:rPr>
        <w:t>stones</w:t>
      </w:r>
      <w:r w:rsidRPr="007C2EC2">
        <w:rPr>
          <w:spacing w:val="7"/>
          <w:lang w:val="en-GB"/>
        </w:rPr>
        <w:t xml:space="preserve"> </w:t>
      </w:r>
      <w:r w:rsidRPr="007C2EC2">
        <w:rPr>
          <w:spacing w:val="-2"/>
          <w:lang w:val="en-GB"/>
        </w:rPr>
        <w:t>together;</w:t>
      </w:r>
    </w:p>
    <w:p w14:paraId="59D57EF2" w14:textId="77777777" w:rsidR="0088485D" w:rsidRPr="007C2EC2" w:rsidRDefault="001D2D53">
      <w:pPr>
        <w:pStyle w:val="BodyText"/>
        <w:spacing w:before="45" w:line="280" w:lineRule="auto"/>
        <w:ind w:left="908" w:right="277"/>
        <w:rPr>
          <w:lang w:val="en-GB"/>
        </w:rPr>
      </w:pPr>
      <w:r w:rsidRPr="007C2EC2">
        <w:rPr>
          <w:lang w:val="en-GB"/>
        </w:rPr>
        <w:t>a time to embrace, and a time to refrain from embracing; a time to seek, and a time to lose;</w:t>
      </w:r>
    </w:p>
    <w:p w14:paraId="59D57EF3" w14:textId="77777777" w:rsidR="0088485D" w:rsidRPr="007C2EC2" w:rsidRDefault="001D2D53">
      <w:pPr>
        <w:pStyle w:val="BodyText"/>
        <w:spacing w:before="1" w:line="280" w:lineRule="auto"/>
        <w:ind w:left="908" w:right="1823"/>
        <w:rPr>
          <w:lang w:val="en-GB"/>
        </w:rPr>
      </w:pPr>
      <w:r w:rsidRPr="007C2EC2">
        <w:rPr>
          <w:lang w:val="en-GB"/>
        </w:rPr>
        <w:t>a time to keep, and a time to throw away; a time to tear, and a time to sew;</w:t>
      </w:r>
    </w:p>
    <w:p w14:paraId="59D57EF4" w14:textId="77777777" w:rsidR="0088485D" w:rsidRPr="007C2EC2" w:rsidRDefault="001D2D53">
      <w:pPr>
        <w:pStyle w:val="BodyText"/>
        <w:spacing w:before="2" w:line="280" w:lineRule="auto"/>
        <w:ind w:left="908" w:right="1593"/>
        <w:rPr>
          <w:lang w:val="en-GB"/>
        </w:rPr>
      </w:pPr>
      <w:r w:rsidRPr="007C2EC2">
        <w:rPr>
          <w:lang w:val="en-GB"/>
        </w:rPr>
        <w:t>a time to keep silence, and a time to speak; a time to love, and a time to hate;</w:t>
      </w:r>
    </w:p>
    <w:p w14:paraId="59D57EF5" w14:textId="77777777" w:rsidR="0088485D" w:rsidRPr="007C2EC2" w:rsidRDefault="001D2D53">
      <w:pPr>
        <w:pStyle w:val="BodyText"/>
        <w:spacing w:before="1"/>
        <w:ind w:left="908"/>
        <w:rPr>
          <w:lang w:val="en-GB"/>
        </w:rPr>
      </w:pPr>
      <w:r w:rsidRPr="007C2EC2">
        <w:rPr>
          <w:lang w:val="en-GB"/>
        </w:rPr>
        <w:t>a</w:t>
      </w:r>
      <w:r w:rsidRPr="007C2EC2">
        <w:rPr>
          <w:spacing w:val="4"/>
          <w:lang w:val="en-GB"/>
        </w:rPr>
        <w:t xml:space="preserve"> </w:t>
      </w:r>
      <w:r w:rsidRPr="007C2EC2">
        <w:rPr>
          <w:lang w:val="en-GB"/>
        </w:rPr>
        <w:t>time</w:t>
      </w:r>
      <w:r w:rsidRPr="007C2EC2">
        <w:rPr>
          <w:spacing w:val="4"/>
          <w:lang w:val="en-GB"/>
        </w:rPr>
        <w:t xml:space="preserve"> </w:t>
      </w:r>
      <w:r w:rsidRPr="007C2EC2">
        <w:rPr>
          <w:lang w:val="en-GB"/>
        </w:rPr>
        <w:t>for</w:t>
      </w:r>
      <w:r w:rsidRPr="007C2EC2">
        <w:rPr>
          <w:spacing w:val="4"/>
          <w:lang w:val="en-GB"/>
        </w:rPr>
        <w:t xml:space="preserve"> </w:t>
      </w:r>
      <w:r w:rsidRPr="007C2EC2">
        <w:rPr>
          <w:lang w:val="en-GB"/>
        </w:rPr>
        <w:t>war,</w:t>
      </w:r>
      <w:r w:rsidRPr="007C2EC2">
        <w:rPr>
          <w:spacing w:val="4"/>
          <w:lang w:val="en-GB"/>
        </w:rPr>
        <w:t xml:space="preserve"> </w:t>
      </w:r>
      <w:r w:rsidRPr="007C2EC2">
        <w:rPr>
          <w:lang w:val="en-GB"/>
        </w:rPr>
        <w:t>and</w:t>
      </w:r>
      <w:r w:rsidRPr="007C2EC2">
        <w:rPr>
          <w:spacing w:val="4"/>
          <w:lang w:val="en-GB"/>
        </w:rPr>
        <w:t xml:space="preserve"> </w:t>
      </w:r>
      <w:r w:rsidRPr="007C2EC2">
        <w:rPr>
          <w:lang w:val="en-GB"/>
        </w:rPr>
        <w:t>a</w:t>
      </w:r>
      <w:r w:rsidRPr="007C2EC2">
        <w:rPr>
          <w:spacing w:val="4"/>
          <w:lang w:val="en-GB"/>
        </w:rPr>
        <w:t xml:space="preserve"> </w:t>
      </w:r>
      <w:r w:rsidRPr="007C2EC2">
        <w:rPr>
          <w:lang w:val="en-GB"/>
        </w:rPr>
        <w:t>time</w:t>
      </w:r>
      <w:r w:rsidRPr="007C2EC2">
        <w:rPr>
          <w:spacing w:val="4"/>
          <w:lang w:val="en-GB"/>
        </w:rPr>
        <w:t xml:space="preserve"> </w:t>
      </w:r>
      <w:r w:rsidRPr="007C2EC2">
        <w:rPr>
          <w:lang w:val="en-GB"/>
        </w:rPr>
        <w:t>for</w:t>
      </w:r>
      <w:r w:rsidRPr="007C2EC2">
        <w:rPr>
          <w:spacing w:val="5"/>
          <w:lang w:val="en-GB"/>
        </w:rPr>
        <w:t xml:space="preserve"> </w:t>
      </w:r>
      <w:r w:rsidRPr="007C2EC2">
        <w:rPr>
          <w:spacing w:val="-2"/>
          <w:lang w:val="en-GB"/>
        </w:rPr>
        <w:t>peace.</w:t>
      </w:r>
    </w:p>
    <w:p w14:paraId="59D57EF6" w14:textId="77777777" w:rsidR="0088485D" w:rsidRPr="007C2EC2" w:rsidRDefault="001D2D53">
      <w:pPr>
        <w:pStyle w:val="BodyText"/>
        <w:spacing w:before="45"/>
        <w:ind w:left="908"/>
        <w:rPr>
          <w:lang w:val="en-GB"/>
        </w:rPr>
      </w:pPr>
      <w:r w:rsidRPr="007C2EC2">
        <w:rPr>
          <w:lang w:val="en-GB"/>
        </w:rPr>
        <w:t>God</w:t>
      </w:r>
      <w:r w:rsidRPr="007C2EC2">
        <w:rPr>
          <w:spacing w:val="-3"/>
          <w:lang w:val="en-GB"/>
        </w:rPr>
        <w:t xml:space="preserve"> </w:t>
      </w:r>
      <w:r w:rsidRPr="007C2EC2">
        <w:rPr>
          <w:lang w:val="en-GB"/>
        </w:rPr>
        <w:t>has</w:t>
      </w:r>
      <w:r w:rsidRPr="007C2EC2">
        <w:rPr>
          <w:spacing w:val="-3"/>
          <w:lang w:val="en-GB"/>
        </w:rPr>
        <w:t xml:space="preserve"> </w:t>
      </w:r>
      <w:r w:rsidRPr="007C2EC2">
        <w:rPr>
          <w:lang w:val="en-GB"/>
        </w:rPr>
        <w:t>made</w:t>
      </w:r>
      <w:r w:rsidRPr="007C2EC2">
        <w:rPr>
          <w:spacing w:val="-3"/>
          <w:lang w:val="en-GB"/>
        </w:rPr>
        <w:t xml:space="preserve"> </w:t>
      </w:r>
      <w:r w:rsidRPr="007C2EC2">
        <w:rPr>
          <w:lang w:val="en-GB"/>
        </w:rPr>
        <w:t>everything</w:t>
      </w:r>
      <w:r w:rsidRPr="007C2EC2">
        <w:rPr>
          <w:spacing w:val="-3"/>
          <w:lang w:val="en-GB"/>
        </w:rPr>
        <w:t xml:space="preserve"> </w:t>
      </w:r>
      <w:r w:rsidRPr="007C2EC2">
        <w:rPr>
          <w:lang w:val="en-GB"/>
        </w:rPr>
        <w:t>suitable</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its</w:t>
      </w:r>
      <w:r w:rsidRPr="007C2EC2">
        <w:rPr>
          <w:spacing w:val="-3"/>
          <w:lang w:val="en-GB"/>
        </w:rPr>
        <w:t xml:space="preserve"> </w:t>
      </w:r>
      <w:r w:rsidRPr="007C2EC2">
        <w:rPr>
          <w:spacing w:val="-2"/>
          <w:lang w:val="en-GB"/>
        </w:rPr>
        <w:t>time.</w:t>
      </w:r>
    </w:p>
    <w:p w14:paraId="59D57EF7" w14:textId="77777777" w:rsidR="0088485D" w:rsidRPr="007C2EC2" w:rsidRDefault="0088485D">
      <w:pPr>
        <w:pStyle w:val="BodyText"/>
        <w:rPr>
          <w:lang w:val="en-GB"/>
        </w:rPr>
      </w:pPr>
    </w:p>
    <w:p w14:paraId="59D57EF8" w14:textId="77777777" w:rsidR="0088485D" w:rsidRPr="007C2EC2" w:rsidRDefault="0088485D">
      <w:pPr>
        <w:pStyle w:val="BodyText"/>
        <w:spacing w:before="123"/>
        <w:rPr>
          <w:lang w:val="en-GB"/>
        </w:rPr>
      </w:pPr>
    </w:p>
    <w:p w14:paraId="59D57EF9" w14:textId="77777777" w:rsidR="0088485D" w:rsidRPr="007C2EC2" w:rsidRDefault="001D2D53">
      <w:pPr>
        <w:pStyle w:val="BodyText"/>
        <w:ind w:left="908"/>
        <w:rPr>
          <w:lang w:val="en-GB"/>
        </w:rPr>
      </w:pPr>
      <w:r w:rsidRPr="007C2EC2">
        <w:rPr>
          <w:lang w:val="en-GB"/>
        </w:rPr>
        <w:t>O</w:t>
      </w:r>
      <w:r w:rsidRPr="007C2EC2">
        <w:rPr>
          <w:spacing w:val="3"/>
          <w:lang w:val="en-GB"/>
        </w:rPr>
        <w:t xml:space="preserve"> </w:t>
      </w:r>
      <w:r w:rsidRPr="007C2EC2">
        <w:rPr>
          <w:lang w:val="en-GB"/>
        </w:rPr>
        <w:t>Lord,</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are</w:t>
      </w:r>
      <w:r w:rsidRPr="007C2EC2">
        <w:rPr>
          <w:spacing w:val="3"/>
          <w:lang w:val="en-GB"/>
        </w:rPr>
        <w:t xml:space="preserve"> </w:t>
      </w:r>
      <w:r w:rsidRPr="007C2EC2">
        <w:rPr>
          <w:lang w:val="en-GB"/>
        </w:rPr>
        <w:t>my</w:t>
      </w:r>
      <w:r w:rsidRPr="007C2EC2">
        <w:rPr>
          <w:spacing w:val="4"/>
          <w:lang w:val="en-GB"/>
        </w:rPr>
        <w:t xml:space="preserve"> </w:t>
      </w:r>
      <w:r w:rsidRPr="007C2EC2">
        <w:rPr>
          <w:spacing w:val="-4"/>
          <w:lang w:val="en-GB"/>
        </w:rPr>
        <w:t>God;</w:t>
      </w:r>
    </w:p>
    <w:p w14:paraId="59D57EFA" w14:textId="77777777" w:rsidR="0088485D" w:rsidRPr="007C2EC2" w:rsidRDefault="001D2D53">
      <w:pPr>
        <w:pStyle w:val="BodyText"/>
        <w:spacing w:before="45" w:line="280" w:lineRule="auto"/>
        <w:ind w:left="908" w:right="1965"/>
        <w:rPr>
          <w:lang w:val="en-GB"/>
        </w:rPr>
      </w:pPr>
      <w:r w:rsidRPr="007C2EC2">
        <w:rPr>
          <w:lang w:val="en-GB"/>
        </w:rPr>
        <w:t>I will exalt you, I will praise your name; for you have done wonderful things, plans formed of old, faithful and sure.</w:t>
      </w:r>
    </w:p>
    <w:p w14:paraId="59D57EFB" w14:textId="77777777" w:rsidR="0088485D" w:rsidRPr="007C2EC2" w:rsidRDefault="001D2D53">
      <w:pPr>
        <w:pStyle w:val="BodyText"/>
        <w:spacing w:before="202" w:line="280" w:lineRule="auto"/>
        <w:ind w:left="908"/>
        <w:rPr>
          <w:lang w:val="en-GB"/>
        </w:rPr>
      </w:pPr>
      <w:r w:rsidRPr="007C2EC2">
        <w:rPr>
          <w:lang w:val="en-GB"/>
        </w:rPr>
        <w:t>On this mountain the Lord of hosts will make for all peoples a feast of rich food, a feast of well-matured wines,</w:t>
      </w:r>
    </w:p>
    <w:p w14:paraId="59D57EFC" w14:textId="77777777" w:rsidR="0088485D" w:rsidRPr="007C2EC2" w:rsidRDefault="001D2D53">
      <w:pPr>
        <w:rPr>
          <w:sz w:val="28"/>
          <w:lang w:val="en-GB"/>
        </w:rPr>
      </w:pPr>
      <w:r w:rsidRPr="007C2EC2">
        <w:rPr>
          <w:lang w:val="en-GB"/>
        </w:rPr>
        <w:br w:type="column"/>
      </w:r>
    </w:p>
    <w:p w14:paraId="59D57EFD" w14:textId="77777777" w:rsidR="0088485D" w:rsidRPr="007C2EC2" w:rsidRDefault="0088485D">
      <w:pPr>
        <w:pStyle w:val="BodyText"/>
        <w:rPr>
          <w:sz w:val="28"/>
          <w:lang w:val="en-GB"/>
        </w:rPr>
      </w:pPr>
    </w:p>
    <w:p w14:paraId="59D57EFE" w14:textId="77777777" w:rsidR="0088485D" w:rsidRPr="007C2EC2" w:rsidRDefault="0088485D">
      <w:pPr>
        <w:pStyle w:val="BodyText"/>
        <w:rPr>
          <w:sz w:val="28"/>
          <w:lang w:val="en-GB"/>
        </w:rPr>
      </w:pPr>
    </w:p>
    <w:p w14:paraId="59D57EFF" w14:textId="77777777" w:rsidR="0088485D" w:rsidRPr="007C2EC2" w:rsidRDefault="0088485D">
      <w:pPr>
        <w:pStyle w:val="BodyText"/>
        <w:rPr>
          <w:sz w:val="28"/>
          <w:lang w:val="en-GB"/>
        </w:rPr>
      </w:pPr>
    </w:p>
    <w:p w14:paraId="59D57F00" w14:textId="77777777" w:rsidR="0088485D" w:rsidRPr="007C2EC2" w:rsidRDefault="0088485D">
      <w:pPr>
        <w:pStyle w:val="BodyText"/>
        <w:rPr>
          <w:sz w:val="28"/>
          <w:lang w:val="en-GB"/>
        </w:rPr>
      </w:pPr>
    </w:p>
    <w:p w14:paraId="59D57F01" w14:textId="77777777" w:rsidR="0088485D" w:rsidRPr="007C2EC2" w:rsidRDefault="0088485D">
      <w:pPr>
        <w:pStyle w:val="BodyText"/>
        <w:rPr>
          <w:sz w:val="28"/>
          <w:lang w:val="en-GB"/>
        </w:rPr>
      </w:pPr>
    </w:p>
    <w:p w14:paraId="59D57F02" w14:textId="77777777" w:rsidR="0088485D" w:rsidRPr="007C2EC2" w:rsidRDefault="0088485D">
      <w:pPr>
        <w:pStyle w:val="BodyText"/>
        <w:rPr>
          <w:sz w:val="28"/>
          <w:lang w:val="en-GB"/>
        </w:rPr>
      </w:pPr>
    </w:p>
    <w:p w14:paraId="59D57F03" w14:textId="77777777" w:rsidR="0088485D" w:rsidRPr="007C2EC2" w:rsidRDefault="0088485D">
      <w:pPr>
        <w:pStyle w:val="BodyText"/>
        <w:rPr>
          <w:sz w:val="28"/>
          <w:lang w:val="en-GB"/>
        </w:rPr>
      </w:pPr>
    </w:p>
    <w:p w14:paraId="59D57F04" w14:textId="77777777" w:rsidR="0088485D" w:rsidRPr="007C2EC2" w:rsidRDefault="0088485D">
      <w:pPr>
        <w:pStyle w:val="BodyText"/>
        <w:rPr>
          <w:sz w:val="28"/>
          <w:lang w:val="en-GB"/>
        </w:rPr>
      </w:pPr>
    </w:p>
    <w:p w14:paraId="59D57F05" w14:textId="77777777" w:rsidR="0088485D" w:rsidRPr="007C2EC2" w:rsidRDefault="0088485D">
      <w:pPr>
        <w:pStyle w:val="BodyText"/>
        <w:rPr>
          <w:sz w:val="28"/>
          <w:lang w:val="en-GB"/>
        </w:rPr>
      </w:pPr>
    </w:p>
    <w:p w14:paraId="59D57F06" w14:textId="77777777" w:rsidR="0088485D" w:rsidRPr="007C2EC2" w:rsidRDefault="0088485D">
      <w:pPr>
        <w:pStyle w:val="BodyText"/>
        <w:rPr>
          <w:sz w:val="28"/>
          <w:lang w:val="en-GB"/>
        </w:rPr>
      </w:pPr>
    </w:p>
    <w:p w14:paraId="59D57F07" w14:textId="77777777" w:rsidR="0088485D" w:rsidRPr="007C2EC2" w:rsidRDefault="0088485D">
      <w:pPr>
        <w:pStyle w:val="BodyText"/>
        <w:rPr>
          <w:sz w:val="28"/>
          <w:lang w:val="en-GB"/>
        </w:rPr>
      </w:pPr>
    </w:p>
    <w:p w14:paraId="59D57F08" w14:textId="77777777" w:rsidR="0088485D" w:rsidRPr="007C2EC2" w:rsidRDefault="0088485D">
      <w:pPr>
        <w:pStyle w:val="BodyText"/>
        <w:rPr>
          <w:sz w:val="28"/>
          <w:lang w:val="en-GB"/>
        </w:rPr>
      </w:pPr>
    </w:p>
    <w:p w14:paraId="59D57F09" w14:textId="77777777" w:rsidR="0088485D" w:rsidRPr="007C2EC2" w:rsidRDefault="0088485D">
      <w:pPr>
        <w:pStyle w:val="BodyText"/>
        <w:rPr>
          <w:sz w:val="28"/>
          <w:lang w:val="en-GB"/>
        </w:rPr>
      </w:pPr>
    </w:p>
    <w:p w14:paraId="59D57F0A" w14:textId="77777777" w:rsidR="0088485D" w:rsidRPr="007C2EC2" w:rsidRDefault="0088485D">
      <w:pPr>
        <w:pStyle w:val="BodyText"/>
        <w:rPr>
          <w:sz w:val="28"/>
          <w:lang w:val="en-GB"/>
        </w:rPr>
      </w:pPr>
    </w:p>
    <w:p w14:paraId="59D57F0B" w14:textId="77777777" w:rsidR="0088485D" w:rsidRPr="007C2EC2" w:rsidRDefault="0088485D">
      <w:pPr>
        <w:pStyle w:val="BodyText"/>
        <w:rPr>
          <w:sz w:val="28"/>
          <w:lang w:val="en-GB"/>
        </w:rPr>
      </w:pPr>
    </w:p>
    <w:p w14:paraId="59D57F0C" w14:textId="77777777" w:rsidR="0088485D" w:rsidRPr="007C2EC2" w:rsidRDefault="0088485D">
      <w:pPr>
        <w:pStyle w:val="BodyText"/>
        <w:rPr>
          <w:sz w:val="28"/>
          <w:lang w:val="en-GB"/>
        </w:rPr>
      </w:pPr>
    </w:p>
    <w:p w14:paraId="59D57F0D" w14:textId="77777777" w:rsidR="0088485D" w:rsidRPr="007C2EC2" w:rsidRDefault="0088485D">
      <w:pPr>
        <w:pStyle w:val="BodyText"/>
        <w:spacing w:before="69"/>
        <w:rPr>
          <w:sz w:val="28"/>
          <w:lang w:val="en-GB"/>
        </w:rPr>
      </w:pPr>
    </w:p>
    <w:p w14:paraId="59D57F0E" w14:textId="77777777" w:rsidR="0088485D" w:rsidRPr="007C2EC2" w:rsidRDefault="001D2D53">
      <w:pPr>
        <w:pStyle w:val="Heading5"/>
        <w:ind w:left="87"/>
        <w:rPr>
          <w:lang w:val="en-GB"/>
        </w:rPr>
      </w:pPr>
      <w:r w:rsidRPr="007C2EC2">
        <w:rPr>
          <w:lang w:val="en-GB"/>
        </w:rPr>
        <w:t>Isaiah</w:t>
      </w:r>
      <w:r w:rsidRPr="007C2EC2">
        <w:rPr>
          <w:spacing w:val="-3"/>
          <w:lang w:val="en-GB"/>
        </w:rPr>
        <w:t xml:space="preserve"> </w:t>
      </w:r>
      <w:r w:rsidRPr="007C2EC2">
        <w:rPr>
          <w:lang w:val="en-GB"/>
        </w:rPr>
        <w:t>25:1,</w:t>
      </w:r>
      <w:r w:rsidRPr="007C2EC2">
        <w:rPr>
          <w:spacing w:val="-2"/>
          <w:lang w:val="en-GB"/>
        </w:rPr>
        <w:t xml:space="preserve"> </w:t>
      </w:r>
      <w:r w:rsidRPr="007C2EC2">
        <w:rPr>
          <w:spacing w:val="11"/>
          <w:lang w:val="en-GB"/>
        </w:rPr>
        <w:t>6-</w:t>
      </w:r>
      <w:r w:rsidRPr="007C2EC2">
        <w:rPr>
          <w:spacing w:val="-10"/>
          <w:lang w:val="en-GB"/>
        </w:rPr>
        <w:t>9</w:t>
      </w:r>
    </w:p>
    <w:p w14:paraId="59D57F0F"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01" behindDoc="1" locked="0" layoutInCell="1" allowOverlap="1" wp14:anchorId="59D58D1E" wp14:editId="59D58D1F">
                <wp:simplePos x="0" y="0"/>
                <wp:positionH relativeFrom="page">
                  <wp:posOffset>5119871</wp:posOffset>
                </wp:positionH>
                <wp:positionV relativeFrom="paragraph">
                  <wp:posOffset>40732</wp:posOffset>
                </wp:positionV>
                <wp:extent cx="128524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70"/>
                        </a:xfrm>
                        <a:custGeom>
                          <a:avLst/>
                          <a:gdLst/>
                          <a:ahLst/>
                          <a:cxnLst/>
                          <a:rect l="l" t="t" r="r" b="b"/>
                          <a:pathLst>
                            <a:path w="1285240">
                              <a:moveTo>
                                <a:pt x="0" y="0"/>
                              </a:moveTo>
                              <a:lnTo>
                                <a:pt x="128463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655ED24" id="Graphic 131" o:spid="_x0000_s1026" style="position:absolute;margin-left:403.15pt;margin-top:3.2pt;width:101.2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1285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" path="m,l1284630,e" filled="f" strokecolor="#09f" strokeweight="1pt">
                <v:path arrowok="t"/>
                <w10:wrap type="topAndBottom" anchorx="page"/>
              </v:shape>
            </w:pict>
          </mc:Fallback>
        </mc:AlternateContent>
      </w:r>
    </w:p>
    <w:p w14:paraId="59D57F10" w14:textId="77777777" w:rsidR="0088485D" w:rsidRPr="007C2EC2" w:rsidRDefault="0088485D">
      <w:pPr>
        <w:rPr>
          <w:sz w:val="3"/>
          <w:lang w:val="en-GB"/>
        </w:rPr>
        <w:sectPr w:rsidR="0088485D" w:rsidRPr="007C2EC2">
          <w:type w:val="continuous"/>
          <w:pgSz w:w="11900" w:h="16840"/>
          <w:pgMar w:top="1940" w:right="460" w:bottom="280" w:left="900" w:header="0" w:footer="545" w:gutter="0"/>
          <w:cols w:num="2" w:space="720" w:equalWidth="0">
            <w:col w:w="7033" w:space="40"/>
            <w:col w:w="3467"/>
          </w:cols>
        </w:sectPr>
      </w:pPr>
    </w:p>
    <w:p w14:paraId="59D57F11" w14:textId="77777777" w:rsidR="0088485D" w:rsidRPr="007C2EC2" w:rsidRDefault="001D2D53">
      <w:pPr>
        <w:pStyle w:val="BodyText"/>
        <w:spacing w:before="1"/>
        <w:ind w:left="908"/>
        <w:rPr>
          <w:lang w:val="en-GB"/>
        </w:rPr>
      </w:pPr>
      <w:r w:rsidRPr="007C2EC2">
        <w:rPr>
          <w:lang w:val="en-GB"/>
        </w:rPr>
        <w:t>of</w:t>
      </w:r>
      <w:r w:rsidRPr="007C2EC2">
        <w:rPr>
          <w:spacing w:val="6"/>
          <w:lang w:val="en-GB"/>
        </w:rPr>
        <w:t xml:space="preserve"> </w:t>
      </w:r>
      <w:r w:rsidRPr="007C2EC2">
        <w:rPr>
          <w:lang w:val="en-GB"/>
        </w:rPr>
        <w:t>rich</w:t>
      </w:r>
      <w:r w:rsidRPr="007C2EC2">
        <w:rPr>
          <w:spacing w:val="9"/>
          <w:lang w:val="en-GB"/>
        </w:rPr>
        <w:t xml:space="preserve"> </w:t>
      </w:r>
      <w:r w:rsidRPr="007C2EC2">
        <w:rPr>
          <w:lang w:val="en-GB"/>
        </w:rPr>
        <w:t>food</w:t>
      </w:r>
      <w:r w:rsidRPr="007C2EC2">
        <w:rPr>
          <w:spacing w:val="9"/>
          <w:lang w:val="en-GB"/>
        </w:rPr>
        <w:t xml:space="preserve"> </w:t>
      </w:r>
      <w:r w:rsidRPr="007C2EC2">
        <w:rPr>
          <w:lang w:val="en-GB"/>
        </w:rPr>
        <w:t>filled</w:t>
      </w:r>
      <w:r w:rsidRPr="007C2EC2">
        <w:rPr>
          <w:spacing w:val="9"/>
          <w:lang w:val="en-GB"/>
        </w:rPr>
        <w:t xml:space="preserve"> </w:t>
      </w:r>
      <w:r w:rsidRPr="007C2EC2">
        <w:rPr>
          <w:lang w:val="en-GB"/>
        </w:rPr>
        <w:t>with</w:t>
      </w:r>
      <w:r w:rsidRPr="007C2EC2">
        <w:rPr>
          <w:spacing w:val="9"/>
          <w:lang w:val="en-GB"/>
        </w:rPr>
        <w:t xml:space="preserve"> </w:t>
      </w:r>
      <w:r w:rsidRPr="007C2EC2">
        <w:rPr>
          <w:lang w:val="en-GB"/>
        </w:rPr>
        <w:t>marrow,</w:t>
      </w:r>
      <w:r w:rsidRPr="007C2EC2">
        <w:rPr>
          <w:spacing w:val="8"/>
          <w:lang w:val="en-GB"/>
        </w:rPr>
        <w:t xml:space="preserve"> </w:t>
      </w:r>
      <w:r w:rsidRPr="007C2EC2">
        <w:rPr>
          <w:lang w:val="en-GB"/>
        </w:rPr>
        <w:t>of</w:t>
      </w:r>
      <w:r w:rsidRPr="007C2EC2">
        <w:rPr>
          <w:spacing w:val="9"/>
          <w:lang w:val="en-GB"/>
        </w:rPr>
        <w:t xml:space="preserve"> </w:t>
      </w:r>
      <w:r w:rsidRPr="007C2EC2">
        <w:rPr>
          <w:lang w:val="en-GB"/>
        </w:rPr>
        <w:t>well-matured</w:t>
      </w:r>
      <w:r w:rsidRPr="007C2EC2">
        <w:rPr>
          <w:spacing w:val="9"/>
          <w:lang w:val="en-GB"/>
        </w:rPr>
        <w:t xml:space="preserve"> </w:t>
      </w:r>
      <w:r w:rsidRPr="007C2EC2">
        <w:rPr>
          <w:lang w:val="en-GB"/>
        </w:rPr>
        <w:t>wines</w:t>
      </w:r>
      <w:r w:rsidRPr="007C2EC2">
        <w:rPr>
          <w:spacing w:val="9"/>
          <w:lang w:val="en-GB"/>
        </w:rPr>
        <w:t xml:space="preserve"> </w:t>
      </w:r>
      <w:r w:rsidRPr="007C2EC2">
        <w:rPr>
          <w:lang w:val="en-GB"/>
        </w:rPr>
        <w:t>strained</w:t>
      </w:r>
      <w:r w:rsidRPr="007C2EC2">
        <w:rPr>
          <w:spacing w:val="9"/>
          <w:lang w:val="en-GB"/>
        </w:rPr>
        <w:t xml:space="preserve"> </w:t>
      </w:r>
      <w:r w:rsidRPr="007C2EC2">
        <w:rPr>
          <w:spacing w:val="-2"/>
          <w:lang w:val="en-GB"/>
        </w:rPr>
        <w:t>clear.</w:t>
      </w:r>
    </w:p>
    <w:p w14:paraId="59D57F12" w14:textId="77777777" w:rsidR="0088485D" w:rsidRPr="007C2EC2" w:rsidRDefault="001D2D53">
      <w:pPr>
        <w:pStyle w:val="BodyText"/>
        <w:spacing w:before="46" w:line="280" w:lineRule="auto"/>
        <w:ind w:left="908" w:right="5479"/>
        <w:rPr>
          <w:lang w:val="en-GB"/>
        </w:rPr>
      </w:pPr>
      <w:r w:rsidRPr="007C2EC2">
        <w:rPr>
          <w:lang w:val="en-GB"/>
        </w:rPr>
        <w:t>And</w:t>
      </w:r>
      <w:r w:rsidRPr="007C2EC2">
        <w:rPr>
          <w:spacing w:val="34"/>
          <w:lang w:val="en-GB"/>
        </w:rPr>
        <w:t xml:space="preserve"> </w:t>
      </w:r>
      <w:r w:rsidRPr="007C2EC2">
        <w:rPr>
          <w:lang w:val="en-GB"/>
        </w:rPr>
        <w:t>he</w:t>
      </w:r>
      <w:r w:rsidRPr="007C2EC2">
        <w:rPr>
          <w:spacing w:val="34"/>
          <w:lang w:val="en-GB"/>
        </w:rPr>
        <w:t xml:space="preserve"> </w:t>
      </w:r>
      <w:r w:rsidRPr="007C2EC2">
        <w:rPr>
          <w:lang w:val="en-GB"/>
        </w:rPr>
        <w:t>will</w:t>
      </w:r>
      <w:r w:rsidRPr="007C2EC2">
        <w:rPr>
          <w:spacing w:val="34"/>
          <w:lang w:val="en-GB"/>
        </w:rPr>
        <w:t xml:space="preserve"> </w:t>
      </w:r>
      <w:r w:rsidRPr="007C2EC2">
        <w:rPr>
          <w:lang w:val="en-GB"/>
        </w:rPr>
        <w:t>destroy</w:t>
      </w:r>
      <w:r w:rsidRPr="007C2EC2">
        <w:rPr>
          <w:spacing w:val="34"/>
          <w:lang w:val="en-GB"/>
        </w:rPr>
        <w:t xml:space="preserve"> </w:t>
      </w:r>
      <w:r w:rsidRPr="007C2EC2">
        <w:rPr>
          <w:lang w:val="en-GB"/>
        </w:rPr>
        <w:t>on</w:t>
      </w:r>
      <w:r w:rsidRPr="007C2EC2">
        <w:rPr>
          <w:spacing w:val="34"/>
          <w:lang w:val="en-GB"/>
        </w:rPr>
        <w:t xml:space="preserve"> </w:t>
      </w:r>
      <w:r w:rsidRPr="007C2EC2">
        <w:rPr>
          <w:lang w:val="en-GB"/>
        </w:rPr>
        <w:t>this</w:t>
      </w:r>
      <w:r w:rsidRPr="007C2EC2">
        <w:rPr>
          <w:spacing w:val="34"/>
          <w:lang w:val="en-GB"/>
        </w:rPr>
        <w:t xml:space="preserve"> </w:t>
      </w:r>
      <w:r w:rsidRPr="007C2EC2">
        <w:rPr>
          <w:lang w:val="en-GB"/>
        </w:rPr>
        <w:t>mountain the shroud that is cast over all peoples, the sheet that is spread over all nations; he will swallow up death forever.</w:t>
      </w:r>
    </w:p>
    <w:p w14:paraId="59D57F13"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space="720"/>
        </w:sectPr>
      </w:pPr>
    </w:p>
    <w:p w14:paraId="59D57F14" w14:textId="77777777" w:rsidR="0088485D" w:rsidRPr="007C2EC2" w:rsidRDefault="001D2D53">
      <w:pPr>
        <w:pStyle w:val="BodyText"/>
        <w:spacing w:before="66"/>
        <w:ind w:left="1594"/>
        <w:rPr>
          <w:lang w:val="en-GB"/>
        </w:rPr>
      </w:pPr>
      <w:r w:rsidRPr="007C2EC2">
        <w:rPr>
          <w:lang w:val="en-GB"/>
        </w:rPr>
        <w:t>Then</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Lord</w:t>
      </w:r>
      <w:r w:rsidRPr="007C2EC2">
        <w:rPr>
          <w:spacing w:val="7"/>
          <w:lang w:val="en-GB"/>
        </w:rPr>
        <w:t xml:space="preserve"> </w:t>
      </w:r>
      <w:r w:rsidRPr="007C2EC2">
        <w:rPr>
          <w:lang w:val="en-GB"/>
        </w:rPr>
        <w:t>God</w:t>
      </w:r>
      <w:r w:rsidRPr="007C2EC2">
        <w:rPr>
          <w:spacing w:val="7"/>
          <w:lang w:val="en-GB"/>
        </w:rPr>
        <w:t xml:space="preserve"> </w:t>
      </w:r>
      <w:r w:rsidRPr="007C2EC2">
        <w:rPr>
          <w:lang w:val="en-GB"/>
        </w:rPr>
        <w:t>will</w:t>
      </w:r>
      <w:r w:rsidRPr="007C2EC2">
        <w:rPr>
          <w:spacing w:val="6"/>
          <w:lang w:val="en-GB"/>
        </w:rPr>
        <w:t xml:space="preserve"> </w:t>
      </w:r>
      <w:r w:rsidRPr="007C2EC2">
        <w:rPr>
          <w:lang w:val="en-GB"/>
        </w:rPr>
        <w:t>wipe</w:t>
      </w:r>
      <w:r w:rsidRPr="007C2EC2">
        <w:rPr>
          <w:spacing w:val="7"/>
          <w:lang w:val="en-GB"/>
        </w:rPr>
        <w:t xml:space="preserve"> </w:t>
      </w:r>
      <w:r w:rsidRPr="007C2EC2">
        <w:rPr>
          <w:lang w:val="en-GB"/>
        </w:rPr>
        <w:t>away</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tears</w:t>
      </w:r>
      <w:r w:rsidRPr="007C2EC2">
        <w:rPr>
          <w:spacing w:val="7"/>
          <w:lang w:val="en-GB"/>
        </w:rPr>
        <w:t xml:space="preserve"> </w:t>
      </w:r>
      <w:r w:rsidRPr="007C2EC2">
        <w:rPr>
          <w:lang w:val="en-GB"/>
        </w:rPr>
        <w:t>from</w:t>
      </w:r>
      <w:r w:rsidRPr="007C2EC2">
        <w:rPr>
          <w:spacing w:val="6"/>
          <w:lang w:val="en-GB"/>
        </w:rPr>
        <w:t xml:space="preserve"> </w:t>
      </w:r>
      <w:r w:rsidRPr="007C2EC2">
        <w:rPr>
          <w:lang w:val="en-GB"/>
        </w:rPr>
        <w:t>all</w:t>
      </w:r>
      <w:r w:rsidRPr="007C2EC2">
        <w:rPr>
          <w:spacing w:val="7"/>
          <w:lang w:val="en-GB"/>
        </w:rPr>
        <w:t xml:space="preserve"> </w:t>
      </w:r>
      <w:r w:rsidRPr="007C2EC2">
        <w:rPr>
          <w:spacing w:val="-2"/>
          <w:lang w:val="en-GB"/>
        </w:rPr>
        <w:t>faces,</w:t>
      </w:r>
    </w:p>
    <w:p w14:paraId="59D57F15" w14:textId="77777777" w:rsidR="0088485D" w:rsidRPr="007C2EC2" w:rsidRDefault="001D2D53">
      <w:pPr>
        <w:pStyle w:val="BodyText"/>
        <w:spacing w:before="46" w:line="280" w:lineRule="auto"/>
        <w:ind w:left="1594" w:right="2147"/>
        <w:rPr>
          <w:lang w:val="en-GB"/>
        </w:rPr>
      </w:pPr>
      <w:r w:rsidRPr="007C2EC2">
        <w:rPr>
          <w:lang w:val="en-GB"/>
        </w:rPr>
        <w:t>and the disgrace of his people he will take away from all the earth, for the Lord has spoken.</w:t>
      </w:r>
    </w:p>
    <w:p w14:paraId="59D57F16" w14:textId="77777777" w:rsidR="0088485D" w:rsidRPr="007C2EC2" w:rsidRDefault="001D2D53">
      <w:pPr>
        <w:pStyle w:val="BodyText"/>
        <w:spacing w:before="1"/>
        <w:ind w:left="1594"/>
        <w:rPr>
          <w:lang w:val="en-GB"/>
        </w:rPr>
      </w:pPr>
      <w:r w:rsidRPr="007C2EC2">
        <w:rPr>
          <w:lang w:val="en-GB"/>
        </w:rPr>
        <w:t>It</w:t>
      </w:r>
      <w:r w:rsidRPr="007C2EC2">
        <w:rPr>
          <w:spacing w:val="6"/>
          <w:lang w:val="en-GB"/>
        </w:rPr>
        <w:t xml:space="preserve"> </w:t>
      </w:r>
      <w:r w:rsidRPr="007C2EC2">
        <w:rPr>
          <w:lang w:val="en-GB"/>
        </w:rPr>
        <w:t>will</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said</w:t>
      </w:r>
      <w:r w:rsidRPr="007C2EC2">
        <w:rPr>
          <w:spacing w:val="6"/>
          <w:lang w:val="en-GB"/>
        </w:rPr>
        <w:t xml:space="preserve"> </w:t>
      </w:r>
      <w:r w:rsidRPr="007C2EC2">
        <w:rPr>
          <w:lang w:val="en-GB"/>
        </w:rPr>
        <w:t>on</w:t>
      </w:r>
      <w:r w:rsidRPr="007C2EC2">
        <w:rPr>
          <w:spacing w:val="6"/>
          <w:lang w:val="en-GB"/>
        </w:rPr>
        <w:t xml:space="preserve"> </w:t>
      </w:r>
      <w:r w:rsidRPr="007C2EC2">
        <w:rPr>
          <w:lang w:val="en-GB"/>
        </w:rPr>
        <w:t>that</w:t>
      </w:r>
      <w:r w:rsidRPr="007C2EC2">
        <w:rPr>
          <w:spacing w:val="7"/>
          <w:lang w:val="en-GB"/>
        </w:rPr>
        <w:t xml:space="preserve"> </w:t>
      </w:r>
      <w:r w:rsidRPr="007C2EC2">
        <w:rPr>
          <w:spacing w:val="-4"/>
          <w:lang w:val="en-GB"/>
        </w:rPr>
        <w:t>day,</w:t>
      </w:r>
    </w:p>
    <w:p w14:paraId="59D57F17" w14:textId="77777777" w:rsidR="0088485D" w:rsidRPr="007C2EC2" w:rsidRDefault="001D2D53">
      <w:pPr>
        <w:pStyle w:val="BodyText"/>
        <w:spacing w:before="46" w:line="280" w:lineRule="auto"/>
        <w:ind w:left="1594" w:right="4325"/>
        <w:rPr>
          <w:lang w:val="en-GB"/>
        </w:rPr>
      </w:pPr>
      <w:r w:rsidRPr="007C2EC2">
        <w:rPr>
          <w:lang w:val="en-GB"/>
        </w:rPr>
        <w:t>Lo, this is our God; we have waited for him, so that he might save us.</w:t>
      </w:r>
    </w:p>
    <w:p w14:paraId="59D57F18" w14:textId="77777777" w:rsidR="0088485D" w:rsidRPr="007C2EC2" w:rsidRDefault="001D2D53">
      <w:pPr>
        <w:pStyle w:val="BodyText"/>
        <w:spacing w:before="1" w:line="280" w:lineRule="auto"/>
        <w:ind w:left="1594" w:right="4481"/>
        <w:rPr>
          <w:lang w:val="en-GB"/>
        </w:rPr>
      </w:pPr>
      <w:r w:rsidRPr="007C2EC2">
        <w:rPr>
          <w:lang w:val="en-GB"/>
        </w:rPr>
        <w:t>This is the Lord for whom we have waited; let us be glad and rejoice in his salvation.</w:t>
      </w:r>
    </w:p>
    <w:p w14:paraId="59D57F19" w14:textId="77777777" w:rsidR="0088485D" w:rsidRPr="007C2EC2" w:rsidRDefault="001D2D53">
      <w:pPr>
        <w:pStyle w:val="Heading5"/>
        <w:spacing w:before="194"/>
        <w:ind w:right="670"/>
        <w:jc w:val="right"/>
        <w:rPr>
          <w:lang w:val="en-GB"/>
        </w:rPr>
      </w:pPr>
      <w:r w:rsidRPr="007C2EC2">
        <w:rPr>
          <w:lang w:val="en-GB"/>
        </w:rPr>
        <w:t>Isaiah</w:t>
      </w:r>
      <w:r w:rsidRPr="007C2EC2">
        <w:rPr>
          <w:spacing w:val="19"/>
          <w:lang w:val="en-GB"/>
        </w:rPr>
        <w:t xml:space="preserve"> </w:t>
      </w:r>
      <w:r w:rsidRPr="007C2EC2">
        <w:rPr>
          <w:lang w:val="en-GB"/>
        </w:rPr>
        <w:t>40:6-10,</w:t>
      </w:r>
      <w:r w:rsidRPr="007C2EC2">
        <w:rPr>
          <w:spacing w:val="19"/>
          <w:lang w:val="en-GB"/>
        </w:rPr>
        <w:t xml:space="preserve"> </w:t>
      </w:r>
      <w:r w:rsidRPr="007C2EC2">
        <w:rPr>
          <w:lang w:val="en-GB"/>
        </w:rPr>
        <w:t>28-</w:t>
      </w:r>
      <w:r w:rsidRPr="007C2EC2">
        <w:rPr>
          <w:spacing w:val="-5"/>
          <w:lang w:val="en-GB"/>
        </w:rPr>
        <w:t>31</w:t>
      </w:r>
    </w:p>
    <w:p w14:paraId="59D57F1A"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02" behindDoc="1" locked="0" layoutInCell="1" allowOverlap="1" wp14:anchorId="59D58D20" wp14:editId="59D58D21">
                <wp:simplePos x="0" y="0"/>
                <wp:positionH relativeFrom="page">
                  <wp:posOffset>5086153</wp:posOffset>
                </wp:positionH>
                <wp:positionV relativeFrom="paragraph">
                  <wp:posOffset>40788</wp:posOffset>
                </wp:positionV>
                <wp:extent cx="175387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1270"/>
                        </a:xfrm>
                        <a:custGeom>
                          <a:avLst/>
                          <a:gdLst/>
                          <a:ahLst/>
                          <a:cxnLst/>
                          <a:rect l="l" t="t" r="r" b="b"/>
                          <a:pathLst>
                            <a:path w="1753870">
                              <a:moveTo>
                                <a:pt x="0" y="0"/>
                              </a:moveTo>
                              <a:lnTo>
                                <a:pt x="175384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2E9EE6E" id="Graphic 132" o:spid="_x0000_s1026" style="position:absolute;margin-left:400.5pt;margin-top:3.2pt;width:138.1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175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" path="m,l1753844,e" filled="f" strokecolor="#09f" strokeweight="1pt">
                <v:path arrowok="t"/>
                <w10:wrap type="topAndBottom" anchorx="page"/>
              </v:shape>
            </w:pict>
          </mc:Fallback>
        </mc:AlternateContent>
      </w:r>
    </w:p>
    <w:p w14:paraId="59D57F1B" w14:textId="77777777" w:rsidR="0088485D" w:rsidRPr="007C2EC2" w:rsidRDefault="001D2D53">
      <w:pPr>
        <w:pStyle w:val="BodyText"/>
        <w:spacing w:before="17"/>
        <w:ind w:left="1594"/>
        <w:rPr>
          <w:lang w:val="en-GB"/>
        </w:rPr>
      </w:pPr>
      <w:r w:rsidRPr="007C2EC2">
        <w:rPr>
          <w:lang w:val="en-GB"/>
        </w:rPr>
        <w:t>A</w:t>
      </w:r>
      <w:r w:rsidRPr="007C2EC2">
        <w:rPr>
          <w:spacing w:val="6"/>
          <w:lang w:val="en-GB"/>
        </w:rPr>
        <w:t xml:space="preserve"> </w:t>
      </w:r>
      <w:r w:rsidRPr="007C2EC2">
        <w:rPr>
          <w:lang w:val="en-GB"/>
        </w:rPr>
        <w:t>voice</w:t>
      </w:r>
      <w:r w:rsidRPr="007C2EC2">
        <w:rPr>
          <w:spacing w:val="7"/>
          <w:lang w:val="en-GB"/>
        </w:rPr>
        <w:t xml:space="preserve"> </w:t>
      </w:r>
      <w:r w:rsidRPr="007C2EC2">
        <w:rPr>
          <w:lang w:val="en-GB"/>
        </w:rPr>
        <w:t>says,</w:t>
      </w:r>
      <w:r w:rsidRPr="007C2EC2">
        <w:rPr>
          <w:spacing w:val="7"/>
          <w:lang w:val="en-GB"/>
        </w:rPr>
        <w:t xml:space="preserve"> </w:t>
      </w:r>
      <w:r w:rsidRPr="007C2EC2">
        <w:rPr>
          <w:lang w:val="en-GB"/>
        </w:rPr>
        <w:t>‘Cry</w:t>
      </w:r>
      <w:r w:rsidRPr="007C2EC2">
        <w:rPr>
          <w:spacing w:val="7"/>
          <w:lang w:val="en-GB"/>
        </w:rPr>
        <w:t xml:space="preserve"> </w:t>
      </w:r>
      <w:r w:rsidRPr="007C2EC2">
        <w:rPr>
          <w:spacing w:val="-4"/>
          <w:lang w:val="en-GB"/>
        </w:rPr>
        <w:t>out!’</w:t>
      </w:r>
    </w:p>
    <w:p w14:paraId="59D57F1C" w14:textId="77777777" w:rsidR="0088485D" w:rsidRPr="007C2EC2" w:rsidRDefault="001D2D53">
      <w:pPr>
        <w:pStyle w:val="BodyText"/>
        <w:spacing w:before="46"/>
        <w:ind w:left="1594"/>
        <w:rPr>
          <w:lang w:val="en-GB"/>
        </w:rPr>
      </w:pPr>
      <w:r w:rsidRPr="007C2EC2">
        <w:rPr>
          <w:lang w:val="en-GB"/>
        </w:rPr>
        <w:t>And</w:t>
      </w:r>
      <w:r w:rsidRPr="007C2EC2">
        <w:rPr>
          <w:spacing w:val="7"/>
          <w:lang w:val="en-GB"/>
        </w:rPr>
        <w:t xml:space="preserve"> </w:t>
      </w:r>
      <w:r w:rsidRPr="007C2EC2">
        <w:rPr>
          <w:lang w:val="en-GB"/>
        </w:rPr>
        <w:t>I</w:t>
      </w:r>
      <w:r w:rsidRPr="007C2EC2">
        <w:rPr>
          <w:spacing w:val="8"/>
          <w:lang w:val="en-GB"/>
        </w:rPr>
        <w:t xml:space="preserve"> </w:t>
      </w:r>
      <w:r w:rsidRPr="007C2EC2">
        <w:rPr>
          <w:lang w:val="en-GB"/>
        </w:rPr>
        <w:t>said,</w:t>
      </w:r>
      <w:r w:rsidRPr="007C2EC2">
        <w:rPr>
          <w:spacing w:val="8"/>
          <w:lang w:val="en-GB"/>
        </w:rPr>
        <w:t xml:space="preserve"> </w:t>
      </w:r>
      <w:r w:rsidRPr="007C2EC2">
        <w:rPr>
          <w:lang w:val="en-GB"/>
        </w:rPr>
        <w:t>‘What</w:t>
      </w:r>
      <w:r w:rsidRPr="007C2EC2">
        <w:rPr>
          <w:spacing w:val="7"/>
          <w:lang w:val="en-GB"/>
        </w:rPr>
        <w:t xml:space="preserve"> </w:t>
      </w:r>
      <w:r w:rsidRPr="007C2EC2">
        <w:rPr>
          <w:lang w:val="en-GB"/>
        </w:rPr>
        <w:t>shall</w:t>
      </w:r>
      <w:r w:rsidRPr="007C2EC2">
        <w:rPr>
          <w:spacing w:val="8"/>
          <w:lang w:val="en-GB"/>
        </w:rPr>
        <w:t xml:space="preserve"> </w:t>
      </w:r>
      <w:r w:rsidRPr="007C2EC2">
        <w:rPr>
          <w:lang w:val="en-GB"/>
        </w:rPr>
        <w:t>I</w:t>
      </w:r>
      <w:r w:rsidRPr="007C2EC2">
        <w:rPr>
          <w:spacing w:val="8"/>
          <w:lang w:val="en-GB"/>
        </w:rPr>
        <w:t xml:space="preserve"> </w:t>
      </w:r>
      <w:r w:rsidRPr="007C2EC2">
        <w:rPr>
          <w:spacing w:val="-4"/>
          <w:lang w:val="en-GB"/>
        </w:rPr>
        <w:t>cry?’</w:t>
      </w:r>
    </w:p>
    <w:p w14:paraId="59D57F1D" w14:textId="77777777" w:rsidR="0088485D" w:rsidRPr="007C2EC2" w:rsidRDefault="001D2D53">
      <w:pPr>
        <w:pStyle w:val="BodyText"/>
        <w:spacing w:before="45"/>
        <w:ind w:left="1594"/>
        <w:rPr>
          <w:lang w:val="en-GB"/>
        </w:rPr>
      </w:pPr>
      <w:r w:rsidRPr="007C2EC2">
        <w:rPr>
          <w:lang w:val="en-GB"/>
        </w:rPr>
        <w:t>All</w:t>
      </w:r>
      <w:r w:rsidRPr="007C2EC2">
        <w:rPr>
          <w:spacing w:val="9"/>
          <w:lang w:val="en-GB"/>
        </w:rPr>
        <w:t xml:space="preserve"> </w:t>
      </w:r>
      <w:r w:rsidRPr="007C2EC2">
        <w:rPr>
          <w:lang w:val="en-GB"/>
        </w:rPr>
        <w:t>people</w:t>
      </w:r>
      <w:r w:rsidRPr="007C2EC2">
        <w:rPr>
          <w:spacing w:val="9"/>
          <w:lang w:val="en-GB"/>
        </w:rPr>
        <w:t xml:space="preserve"> </w:t>
      </w:r>
      <w:r w:rsidRPr="007C2EC2">
        <w:rPr>
          <w:lang w:val="en-GB"/>
        </w:rPr>
        <w:t>are</w:t>
      </w:r>
      <w:r w:rsidRPr="007C2EC2">
        <w:rPr>
          <w:spacing w:val="9"/>
          <w:lang w:val="en-GB"/>
        </w:rPr>
        <w:t xml:space="preserve"> </w:t>
      </w:r>
      <w:r w:rsidRPr="007C2EC2">
        <w:rPr>
          <w:spacing w:val="-2"/>
          <w:lang w:val="en-GB"/>
        </w:rPr>
        <w:t>grass,</w:t>
      </w:r>
    </w:p>
    <w:p w14:paraId="59D57F1E" w14:textId="77777777" w:rsidR="0088485D" w:rsidRPr="007C2EC2" w:rsidRDefault="001D2D53">
      <w:pPr>
        <w:pStyle w:val="BodyText"/>
        <w:spacing w:before="46" w:line="280" w:lineRule="auto"/>
        <w:ind w:left="1594" w:right="4325"/>
        <w:rPr>
          <w:lang w:val="en-GB"/>
        </w:rPr>
      </w:pPr>
      <w:r w:rsidRPr="007C2EC2">
        <w:rPr>
          <w:lang w:val="en-GB"/>
        </w:rPr>
        <w:t>their constancy is like the flower of the field. The grass withers, the flower fades,</w:t>
      </w:r>
    </w:p>
    <w:p w14:paraId="59D57F1F" w14:textId="77777777" w:rsidR="0088485D" w:rsidRPr="007C2EC2" w:rsidRDefault="001D2D53">
      <w:pPr>
        <w:pStyle w:val="BodyText"/>
        <w:spacing w:before="1" w:line="280" w:lineRule="auto"/>
        <w:ind w:left="1594" w:right="4108"/>
        <w:rPr>
          <w:lang w:val="en-GB"/>
        </w:rPr>
      </w:pPr>
      <w:r w:rsidRPr="007C2EC2">
        <w:rPr>
          <w:lang w:val="en-GB"/>
        </w:rPr>
        <w:t>when the breath of the Lord blows upon it; surely the people are grass.</w:t>
      </w:r>
    </w:p>
    <w:p w14:paraId="59D57F20" w14:textId="77777777" w:rsidR="0088485D" w:rsidRPr="007C2EC2" w:rsidRDefault="001D2D53">
      <w:pPr>
        <w:pStyle w:val="BodyText"/>
        <w:spacing w:before="1"/>
        <w:ind w:left="1594"/>
        <w:rPr>
          <w:lang w:val="en-GB"/>
        </w:rPr>
      </w:pPr>
      <w:r w:rsidRPr="007C2EC2">
        <w:rPr>
          <w:lang w:val="en-GB"/>
        </w:rPr>
        <w:t>The</w:t>
      </w:r>
      <w:r w:rsidRPr="007C2EC2">
        <w:rPr>
          <w:spacing w:val="8"/>
          <w:lang w:val="en-GB"/>
        </w:rPr>
        <w:t xml:space="preserve"> </w:t>
      </w:r>
      <w:r w:rsidRPr="007C2EC2">
        <w:rPr>
          <w:lang w:val="en-GB"/>
        </w:rPr>
        <w:t>grass</w:t>
      </w:r>
      <w:r w:rsidRPr="007C2EC2">
        <w:rPr>
          <w:spacing w:val="9"/>
          <w:lang w:val="en-GB"/>
        </w:rPr>
        <w:t xml:space="preserve"> </w:t>
      </w:r>
      <w:r w:rsidRPr="007C2EC2">
        <w:rPr>
          <w:lang w:val="en-GB"/>
        </w:rPr>
        <w:t>withers,</w:t>
      </w:r>
      <w:r w:rsidRPr="007C2EC2">
        <w:rPr>
          <w:spacing w:val="9"/>
          <w:lang w:val="en-GB"/>
        </w:rPr>
        <w:t xml:space="preserve"> </w:t>
      </w:r>
      <w:r w:rsidRPr="007C2EC2">
        <w:rPr>
          <w:lang w:val="en-GB"/>
        </w:rPr>
        <w:t>the</w:t>
      </w:r>
      <w:r w:rsidRPr="007C2EC2">
        <w:rPr>
          <w:spacing w:val="9"/>
          <w:lang w:val="en-GB"/>
        </w:rPr>
        <w:t xml:space="preserve"> </w:t>
      </w:r>
      <w:r w:rsidRPr="007C2EC2">
        <w:rPr>
          <w:lang w:val="en-GB"/>
        </w:rPr>
        <w:t>flower</w:t>
      </w:r>
      <w:r w:rsidRPr="007C2EC2">
        <w:rPr>
          <w:spacing w:val="9"/>
          <w:lang w:val="en-GB"/>
        </w:rPr>
        <w:t xml:space="preserve"> </w:t>
      </w:r>
      <w:r w:rsidRPr="007C2EC2">
        <w:rPr>
          <w:spacing w:val="-2"/>
          <w:lang w:val="en-GB"/>
        </w:rPr>
        <w:t>fades;</w:t>
      </w:r>
    </w:p>
    <w:p w14:paraId="59D57F21" w14:textId="77777777" w:rsidR="0088485D" w:rsidRPr="007C2EC2" w:rsidRDefault="001D2D53">
      <w:pPr>
        <w:pStyle w:val="BodyText"/>
        <w:spacing w:before="46" w:line="280" w:lineRule="auto"/>
        <w:ind w:left="1594" w:right="4325"/>
        <w:rPr>
          <w:lang w:val="en-GB"/>
        </w:rPr>
      </w:pPr>
      <w:r w:rsidRPr="007C2EC2">
        <w:rPr>
          <w:lang w:val="en-GB"/>
        </w:rPr>
        <w:t>but the word of our God will stand forever. Get you up to a high mountain,</w:t>
      </w:r>
    </w:p>
    <w:p w14:paraId="59D57F22" w14:textId="77777777" w:rsidR="0088485D" w:rsidRPr="007C2EC2" w:rsidRDefault="001D2D53">
      <w:pPr>
        <w:pStyle w:val="BodyText"/>
        <w:spacing w:before="1" w:line="280" w:lineRule="auto"/>
        <w:ind w:left="1594" w:right="5665"/>
        <w:rPr>
          <w:lang w:val="en-GB"/>
        </w:rPr>
      </w:pPr>
      <w:r w:rsidRPr="007C2EC2">
        <w:rPr>
          <w:lang w:val="en-GB"/>
        </w:rPr>
        <w:t>O Zion, herald of good tidings; lift</w:t>
      </w:r>
      <w:r w:rsidRPr="007C2EC2">
        <w:rPr>
          <w:spacing w:val="7"/>
          <w:lang w:val="en-GB"/>
        </w:rPr>
        <w:t xml:space="preserve"> </w:t>
      </w:r>
      <w:r w:rsidRPr="007C2EC2">
        <w:rPr>
          <w:lang w:val="en-GB"/>
        </w:rPr>
        <w:t>up</w:t>
      </w:r>
      <w:r w:rsidRPr="007C2EC2">
        <w:rPr>
          <w:spacing w:val="7"/>
          <w:lang w:val="en-GB"/>
        </w:rPr>
        <w:t xml:space="preserve"> </w:t>
      </w:r>
      <w:r w:rsidRPr="007C2EC2">
        <w:rPr>
          <w:lang w:val="en-GB"/>
        </w:rPr>
        <w:t>your</w:t>
      </w:r>
      <w:r w:rsidRPr="007C2EC2">
        <w:rPr>
          <w:spacing w:val="8"/>
          <w:lang w:val="en-GB"/>
        </w:rPr>
        <w:t xml:space="preserve"> </w:t>
      </w:r>
      <w:r w:rsidRPr="007C2EC2">
        <w:rPr>
          <w:lang w:val="en-GB"/>
        </w:rPr>
        <w:t>voice</w:t>
      </w:r>
      <w:r w:rsidRPr="007C2EC2">
        <w:rPr>
          <w:spacing w:val="7"/>
          <w:lang w:val="en-GB"/>
        </w:rPr>
        <w:t xml:space="preserve"> </w:t>
      </w:r>
      <w:r w:rsidRPr="007C2EC2">
        <w:rPr>
          <w:lang w:val="en-GB"/>
        </w:rPr>
        <w:t>with</w:t>
      </w:r>
      <w:r w:rsidRPr="007C2EC2">
        <w:rPr>
          <w:spacing w:val="8"/>
          <w:lang w:val="en-GB"/>
        </w:rPr>
        <w:t xml:space="preserve"> </w:t>
      </w:r>
      <w:r w:rsidRPr="007C2EC2">
        <w:rPr>
          <w:spacing w:val="-2"/>
          <w:lang w:val="en-GB"/>
        </w:rPr>
        <w:t>strength,</w:t>
      </w:r>
    </w:p>
    <w:p w14:paraId="59D57F23" w14:textId="77777777" w:rsidR="0088485D" w:rsidRPr="007C2EC2" w:rsidRDefault="001D2D53">
      <w:pPr>
        <w:pStyle w:val="BodyText"/>
        <w:spacing w:before="1" w:line="280" w:lineRule="auto"/>
        <w:ind w:left="1594" w:right="5143"/>
        <w:rPr>
          <w:lang w:val="en-GB"/>
        </w:rPr>
      </w:pPr>
      <w:r w:rsidRPr="007C2EC2">
        <w:rPr>
          <w:lang w:val="en-GB"/>
        </w:rPr>
        <w:t>O Jerusalem, herald of good tidings, lift it up, do not fear;</w:t>
      </w:r>
    </w:p>
    <w:p w14:paraId="59D57F24" w14:textId="77777777" w:rsidR="0088485D" w:rsidRPr="007C2EC2" w:rsidRDefault="001D2D53">
      <w:pPr>
        <w:pStyle w:val="BodyText"/>
        <w:spacing w:before="2" w:line="280" w:lineRule="auto"/>
        <w:ind w:left="1594" w:right="6105"/>
        <w:rPr>
          <w:lang w:val="en-GB"/>
        </w:rPr>
      </w:pPr>
      <w:r w:rsidRPr="007C2EC2">
        <w:rPr>
          <w:lang w:val="en-GB"/>
        </w:rPr>
        <w:t>say to the cities of Judah, ‘Here is your God!’</w:t>
      </w:r>
    </w:p>
    <w:p w14:paraId="59D57F25" w14:textId="77777777" w:rsidR="0088485D" w:rsidRPr="007C2EC2" w:rsidRDefault="001D2D53">
      <w:pPr>
        <w:pStyle w:val="BodyText"/>
        <w:spacing w:before="1" w:line="280" w:lineRule="auto"/>
        <w:ind w:left="1594" w:right="4838"/>
        <w:rPr>
          <w:lang w:val="en-GB"/>
        </w:rPr>
      </w:pPr>
      <w:r w:rsidRPr="007C2EC2">
        <w:rPr>
          <w:lang w:val="en-GB"/>
        </w:rPr>
        <w:t>See, the Lord God comes with might, and his arm rules for him;</w:t>
      </w:r>
    </w:p>
    <w:p w14:paraId="59D57F26" w14:textId="77777777" w:rsidR="0088485D" w:rsidRPr="007C2EC2" w:rsidRDefault="001D2D53">
      <w:pPr>
        <w:pStyle w:val="BodyText"/>
        <w:spacing w:before="1"/>
        <w:ind w:left="1594"/>
        <w:rPr>
          <w:lang w:val="en-GB"/>
        </w:rPr>
      </w:pPr>
      <w:r w:rsidRPr="007C2EC2">
        <w:rPr>
          <w:lang w:val="en-GB"/>
        </w:rPr>
        <w:t>his</w:t>
      </w:r>
      <w:r w:rsidRPr="007C2EC2">
        <w:rPr>
          <w:spacing w:val="6"/>
          <w:lang w:val="en-GB"/>
        </w:rPr>
        <w:t xml:space="preserve"> </w:t>
      </w:r>
      <w:r w:rsidRPr="007C2EC2">
        <w:rPr>
          <w:lang w:val="en-GB"/>
        </w:rPr>
        <w:t>reward</w:t>
      </w:r>
      <w:r w:rsidRPr="007C2EC2">
        <w:rPr>
          <w:spacing w:val="6"/>
          <w:lang w:val="en-GB"/>
        </w:rPr>
        <w:t xml:space="preserve"> </w:t>
      </w:r>
      <w:r w:rsidRPr="007C2EC2">
        <w:rPr>
          <w:lang w:val="en-GB"/>
        </w:rPr>
        <w:t>is</w:t>
      </w:r>
      <w:r w:rsidRPr="007C2EC2">
        <w:rPr>
          <w:spacing w:val="6"/>
          <w:lang w:val="en-GB"/>
        </w:rPr>
        <w:t xml:space="preserve"> </w:t>
      </w:r>
      <w:r w:rsidRPr="007C2EC2">
        <w:rPr>
          <w:lang w:val="en-GB"/>
        </w:rPr>
        <w:t>with</w:t>
      </w:r>
      <w:r w:rsidRPr="007C2EC2">
        <w:rPr>
          <w:spacing w:val="6"/>
          <w:lang w:val="en-GB"/>
        </w:rPr>
        <w:t xml:space="preserve"> </w:t>
      </w:r>
      <w:r w:rsidRPr="007C2EC2">
        <w:rPr>
          <w:spacing w:val="-4"/>
          <w:lang w:val="en-GB"/>
        </w:rPr>
        <w:t>him,</w:t>
      </w:r>
    </w:p>
    <w:p w14:paraId="59D57F27" w14:textId="77777777" w:rsidR="0088485D" w:rsidRPr="007C2EC2" w:rsidRDefault="001D2D53">
      <w:pPr>
        <w:pStyle w:val="BodyText"/>
        <w:spacing w:before="45"/>
        <w:ind w:left="1594"/>
        <w:rPr>
          <w:lang w:val="en-GB"/>
        </w:rPr>
      </w:pPr>
      <w:r w:rsidRPr="007C2EC2">
        <w:rPr>
          <w:lang w:val="en-GB"/>
        </w:rPr>
        <w:t>and</w:t>
      </w:r>
      <w:r w:rsidRPr="007C2EC2">
        <w:rPr>
          <w:spacing w:val="-4"/>
          <w:lang w:val="en-GB"/>
        </w:rPr>
        <w:t xml:space="preserve"> </w:t>
      </w:r>
      <w:r w:rsidRPr="007C2EC2">
        <w:rPr>
          <w:lang w:val="en-GB"/>
        </w:rPr>
        <w:t>his</w:t>
      </w:r>
      <w:r w:rsidRPr="007C2EC2">
        <w:rPr>
          <w:spacing w:val="-4"/>
          <w:lang w:val="en-GB"/>
        </w:rPr>
        <w:t xml:space="preserve"> </w:t>
      </w:r>
      <w:r w:rsidRPr="007C2EC2">
        <w:rPr>
          <w:lang w:val="en-GB"/>
        </w:rPr>
        <w:t>recompense</w:t>
      </w:r>
      <w:r w:rsidRPr="007C2EC2">
        <w:rPr>
          <w:spacing w:val="-4"/>
          <w:lang w:val="en-GB"/>
        </w:rPr>
        <w:t xml:space="preserve"> </w:t>
      </w:r>
      <w:r w:rsidRPr="007C2EC2">
        <w:rPr>
          <w:lang w:val="en-GB"/>
        </w:rPr>
        <w:t>before</w:t>
      </w:r>
      <w:r w:rsidRPr="007C2EC2">
        <w:rPr>
          <w:spacing w:val="-4"/>
          <w:lang w:val="en-GB"/>
        </w:rPr>
        <w:t xml:space="preserve"> him.</w:t>
      </w:r>
    </w:p>
    <w:p w14:paraId="59D57F28" w14:textId="77777777" w:rsidR="0088485D" w:rsidRPr="007C2EC2" w:rsidRDefault="001D2D53">
      <w:pPr>
        <w:pStyle w:val="BodyText"/>
        <w:spacing w:before="246"/>
        <w:ind w:left="1594"/>
        <w:rPr>
          <w:lang w:val="en-GB"/>
        </w:rPr>
      </w:pPr>
      <w:r w:rsidRPr="007C2EC2">
        <w:rPr>
          <w:lang w:val="en-GB"/>
        </w:rPr>
        <w:t>Have</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not</w:t>
      </w:r>
      <w:r w:rsidRPr="007C2EC2">
        <w:rPr>
          <w:spacing w:val="2"/>
          <w:lang w:val="en-GB"/>
        </w:rPr>
        <w:t xml:space="preserve"> </w:t>
      </w:r>
      <w:r w:rsidRPr="007C2EC2">
        <w:rPr>
          <w:lang w:val="en-GB"/>
        </w:rPr>
        <w:t>known?</w:t>
      </w:r>
      <w:r w:rsidRPr="007C2EC2">
        <w:rPr>
          <w:spacing w:val="2"/>
          <w:lang w:val="en-GB"/>
        </w:rPr>
        <w:t xml:space="preserve"> </w:t>
      </w:r>
      <w:r w:rsidRPr="007C2EC2">
        <w:rPr>
          <w:lang w:val="en-GB"/>
        </w:rPr>
        <w:t>Have</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not</w:t>
      </w:r>
      <w:r w:rsidRPr="007C2EC2">
        <w:rPr>
          <w:spacing w:val="2"/>
          <w:lang w:val="en-GB"/>
        </w:rPr>
        <w:t xml:space="preserve"> </w:t>
      </w:r>
      <w:r w:rsidRPr="007C2EC2">
        <w:rPr>
          <w:spacing w:val="-2"/>
          <w:lang w:val="en-GB"/>
        </w:rPr>
        <w:t>heard?</w:t>
      </w:r>
    </w:p>
    <w:p w14:paraId="59D57F29" w14:textId="77777777" w:rsidR="0088485D" w:rsidRPr="007C2EC2" w:rsidRDefault="001D2D53">
      <w:pPr>
        <w:pStyle w:val="BodyText"/>
        <w:spacing w:before="45"/>
        <w:ind w:left="1594"/>
        <w:rPr>
          <w:lang w:val="en-GB"/>
        </w:rPr>
      </w:pPr>
      <w:r w:rsidRPr="007C2EC2">
        <w:rPr>
          <w:lang w:val="en-GB"/>
        </w:rPr>
        <w:t>The</w:t>
      </w:r>
      <w:r w:rsidRPr="007C2EC2">
        <w:rPr>
          <w:spacing w:val="6"/>
          <w:lang w:val="en-GB"/>
        </w:rPr>
        <w:t xml:space="preserve"> </w:t>
      </w:r>
      <w:r w:rsidRPr="007C2EC2">
        <w:rPr>
          <w:lang w:val="en-GB"/>
        </w:rPr>
        <w:t>Lord</w:t>
      </w:r>
      <w:r w:rsidRPr="007C2EC2">
        <w:rPr>
          <w:spacing w:val="7"/>
          <w:lang w:val="en-GB"/>
        </w:rPr>
        <w:t xml:space="preserve"> </w:t>
      </w:r>
      <w:r w:rsidRPr="007C2EC2">
        <w:rPr>
          <w:lang w:val="en-GB"/>
        </w:rPr>
        <w:t>is</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everlasting</w:t>
      </w:r>
      <w:r w:rsidRPr="007C2EC2">
        <w:rPr>
          <w:spacing w:val="6"/>
          <w:lang w:val="en-GB"/>
        </w:rPr>
        <w:t xml:space="preserve"> </w:t>
      </w:r>
      <w:r w:rsidRPr="007C2EC2">
        <w:rPr>
          <w:spacing w:val="-4"/>
          <w:lang w:val="en-GB"/>
        </w:rPr>
        <w:t>God,</w:t>
      </w:r>
    </w:p>
    <w:p w14:paraId="59D57F2A" w14:textId="77777777" w:rsidR="0088485D" w:rsidRPr="007C2EC2" w:rsidRDefault="001D2D53">
      <w:pPr>
        <w:pStyle w:val="BodyText"/>
        <w:spacing w:before="46" w:line="280" w:lineRule="auto"/>
        <w:ind w:left="1594" w:right="5282"/>
        <w:rPr>
          <w:lang w:val="en-GB"/>
        </w:rPr>
      </w:pPr>
      <w:r w:rsidRPr="007C2EC2">
        <w:rPr>
          <w:lang w:val="en-GB"/>
        </w:rPr>
        <w:t>the Creator of the ends of the earth. He does not faint or grow weary;</w:t>
      </w:r>
      <w:r w:rsidRPr="007C2EC2">
        <w:rPr>
          <w:spacing w:val="80"/>
          <w:w w:val="150"/>
          <w:lang w:val="en-GB"/>
        </w:rPr>
        <w:t xml:space="preserve"> </w:t>
      </w:r>
      <w:r w:rsidRPr="007C2EC2">
        <w:rPr>
          <w:lang w:val="en-GB"/>
        </w:rPr>
        <w:t>his understanding is unsearchable. He gives power to the faint,</w:t>
      </w:r>
    </w:p>
    <w:p w14:paraId="59D57F2B" w14:textId="77777777" w:rsidR="0088485D" w:rsidRPr="007C2EC2" w:rsidRDefault="001D2D53">
      <w:pPr>
        <w:pStyle w:val="BodyText"/>
        <w:spacing w:before="2" w:line="280" w:lineRule="auto"/>
        <w:ind w:left="1594" w:right="5247"/>
        <w:rPr>
          <w:lang w:val="en-GB"/>
        </w:rPr>
      </w:pPr>
      <w:r w:rsidRPr="007C2EC2">
        <w:rPr>
          <w:lang w:val="en-GB"/>
        </w:rPr>
        <w:t>and strengthens the powerless. Even</w:t>
      </w:r>
      <w:r w:rsidRPr="007C2EC2">
        <w:rPr>
          <w:spacing w:val="-1"/>
          <w:lang w:val="en-GB"/>
        </w:rPr>
        <w:t xml:space="preserve"> </w:t>
      </w:r>
      <w:r w:rsidRPr="007C2EC2">
        <w:rPr>
          <w:lang w:val="en-GB"/>
        </w:rPr>
        <w:t>youths</w:t>
      </w:r>
      <w:r w:rsidRPr="007C2EC2">
        <w:rPr>
          <w:spacing w:val="-1"/>
          <w:lang w:val="en-GB"/>
        </w:rPr>
        <w:t xml:space="preserve"> </w:t>
      </w:r>
      <w:r w:rsidRPr="007C2EC2">
        <w:rPr>
          <w:lang w:val="en-GB"/>
        </w:rPr>
        <w:t>will</w:t>
      </w:r>
      <w:r w:rsidRPr="007C2EC2">
        <w:rPr>
          <w:spacing w:val="-1"/>
          <w:lang w:val="en-GB"/>
        </w:rPr>
        <w:t xml:space="preserve"> </w:t>
      </w:r>
      <w:r w:rsidRPr="007C2EC2">
        <w:rPr>
          <w:lang w:val="en-GB"/>
        </w:rPr>
        <w:t>faint</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be</w:t>
      </w:r>
      <w:r w:rsidRPr="007C2EC2">
        <w:rPr>
          <w:spacing w:val="-1"/>
          <w:lang w:val="en-GB"/>
        </w:rPr>
        <w:t xml:space="preserve"> </w:t>
      </w:r>
      <w:r w:rsidRPr="007C2EC2">
        <w:rPr>
          <w:lang w:val="en-GB"/>
        </w:rPr>
        <w:t>weary, and the young will fall exhausted;</w:t>
      </w:r>
    </w:p>
    <w:p w14:paraId="59D57F2C" w14:textId="77777777" w:rsidR="0088485D" w:rsidRPr="007C2EC2" w:rsidRDefault="001D2D53">
      <w:pPr>
        <w:pStyle w:val="BodyText"/>
        <w:spacing w:before="2" w:line="280" w:lineRule="auto"/>
        <w:ind w:left="1594" w:right="2919"/>
        <w:rPr>
          <w:lang w:val="en-GB"/>
        </w:rPr>
      </w:pPr>
      <w:r w:rsidRPr="007C2EC2">
        <w:rPr>
          <w:lang w:val="en-GB"/>
        </w:rPr>
        <w:t>but those who wait for the Lord shall renew their strength, they shall mount up with wings like eagles,</w:t>
      </w:r>
    </w:p>
    <w:p w14:paraId="59D57F2D" w14:textId="77777777" w:rsidR="0088485D" w:rsidRPr="007C2EC2" w:rsidRDefault="001D2D53">
      <w:pPr>
        <w:pStyle w:val="BodyText"/>
        <w:spacing w:before="1" w:line="280" w:lineRule="auto"/>
        <w:ind w:left="1594" w:right="5528"/>
        <w:rPr>
          <w:lang w:val="en-GB"/>
        </w:rPr>
      </w:pPr>
      <w:r w:rsidRPr="007C2EC2">
        <w:rPr>
          <w:lang w:val="en-GB"/>
        </w:rPr>
        <w:t>they shall run and not be weary, they shall walk and not faint.</w:t>
      </w:r>
    </w:p>
    <w:p w14:paraId="59D57F2E"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7F2F" w14:textId="77777777" w:rsidR="0088485D" w:rsidRPr="007C2EC2" w:rsidRDefault="0088485D">
      <w:pPr>
        <w:pStyle w:val="BodyText"/>
        <w:spacing w:before="225"/>
        <w:rPr>
          <w:lang w:val="en-GB"/>
        </w:rPr>
      </w:pPr>
    </w:p>
    <w:p w14:paraId="59D57F30" w14:textId="77777777" w:rsidR="0088485D" w:rsidRPr="007C2EC2" w:rsidRDefault="001D2D53">
      <w:pPr>
        <w:pStyle w:val="BodyText"/>
        <w:ind w:left="908"/>
        <w:rPr>
          <w:lang w:val="en-GB"/>
        </w:rPr>
      </w:pPr>
      <w:r w:rsidRPr="007C2EC2">
        <w:rPr>
          <w:lang w:val="en-GB"/>
        </w:rPr>
        <w:t>Listen</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me,</w:t>
      </w:r>
      <w:r w:rsidRPr="007C2EC2">
        <w:rPr>
          <w:spacing w:val="4"/>
          <w:lang w:val="en-GB"/>
        </w:rPr>
        <w:t xml:space="preserve"> </w:t>
      </w:r>
      <w:r w:rsidRPr="007C2EC2">
        <w:rPr>
          <w:lang w:val="en-GB"/>
        </w:rPr>
        <w:t>O</w:t>
      </w:r>
      <w:r w:rsidRPr="007C2EC2">
        <w:rPr>
          <w:spacing w:val="4"/>
          <w:lang w:val="en-GB"/>
        </w:rPr>
        <w:t xml:space="preserve"> </w:t>
      </w:r>
      <w:r w:rsidRPr="007C2EC2">
        <w:rPr>
          <w:lang w:val="en-GB"/>
        </w:rPr>
        <w:t>house</w:t>
      </w:r>
      <w:r w:rsidRPr="007C2EC2">
        <w:rPr>
          <w:spacing w:val="4"/>
          <w:lang w:val="en-GB"/>
        </w:rPr>
        <w:t xml:space="preserve"> </w:t>
      </w:r>
      <w:r w:rsidRPr="007C2EC2">
        <w:rPr>
          <w:lang w:val="en-GB"/>
        </w:rPr>
        <w:t>of</w:t>
      </w:r>
      <w:r w:rsidRPr="007C2EC2">
        <w:rPr>
          <w:spacing w:val="4"/>
          <w:lang w:val="en-GB"/>
        </w:rPr>
        <w:t xml:space="preserve"> </w:t>
      </w:r>
      <w:r w:rsidRPr="007C2EC2">
        <w:rPr>
          <w:spacing w:val="-2"/>
          <w:lang w:val="en-GB"/>
        </w:rPr>
        <w:t>Jacob,</w:t>
      </w:r>
    </w:p>
    <w:p w14:paraId="59D57F31" w14:textId="77777777" w:rsidR="0088485D" w:rsidRPr="007C2EC2" w:rsidRDefault="001D2D53">
      <w:pPr>
        <w:pStyle w:val="BodyText"/>
        <w:spacing w:before="46"/>
        <w:ind w:left="908"/>
        <w:rPr>
          <w:lang w:val="en-GB"/>
        </w:rPr>
      </w:pPr>
      <w:r w:rsidRPr="007C2EC2">
        <w:rPr>
          <w:lang w:val="en-GB"/>
        </w:rPr>
        <w:t>all</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remnant</w:t>
      </w:r>
      <w:r w:rsidRPr="007C2EC2">
        <w:rPr>
          <w:spacing w:val="6"/>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house</w:t>
      </w:r>
      <w:r w:rsidRPr="007C2EC2">
        <w:rPr>
          <w:spacing w:val="5"/>
          <w:lang w:val="en-GB"/>
        </w:rPr>
        <w:t xml:space="preserve"> </w:t>
      </w:r>
      <w:r w:rsidRPr="007C2EC2">
        <w:rPr>
          <w:lang w:val="en-GB"/>
        </w:rPr>
        <w:t>of</w:t>
      </w:r>
      <w:r w:rsidRPr="007C2EC2">
        <w:rPr>
          <w:spacing w:val="6"/>
          <w:lang w:val="en-GB"/>
        </w:rPr>
        <w:t xml:space="preserve"> </w:t>
      </w:r>
      <w:r w:rsidRPr="007C2EC2">
        <w:rPr>
          <w:spacing w:val="-2"/>
          <w:lang w:val="en-GB"/>
        </w:rPr>
        <w:t>Israel,</w:t>
      </w:r>
    </w:p>
    <w:p w14:paraId="59D57F32" w14:textId="77777777" w:rsidR="0088485D" w:rsidRPr="007C2EC2" w:rsidRDefault="001D2D53">
      <w:pPr>
        <w:pStyle w:val="BodyText"/>
        <w:spacing w:before="45" w:line="280" w:lineRule="auto"/>
        <w:ind w:left="908" w:right="438"/>
        <w:rPr>
          <w:lang w:val="en-GB"/>
        </w:rPr>
      </w:pPr>
      <w:r w:rsidRPr="007C2EC2">
        <w:rPr>
          <w:lang w:val="en-GB"/>
        </w:rPr>
        <w:t>who have been borne by me from your birth, carried from the womb;</w:t>
      </w:r>
    </w:p>
    <w:p w14:paraId="59D57F33" w14:textId="77777777" w:rsidR="0088485D" w:rsidRPr="007C2EC2" w:rsidRDefault="001D2D53">
      <w:pPr>
        <w:pStyle w:val="BodyText"/>
        <w:spacing w:before="1"/>
        <w:ind w:left="908"/>
        <w:rPr>
          <w:lang w:val="en-GB"/>
        </w:rPr>
      </w:pPr>
      <w:r w:rsidRPr="007C2EC2">
        <w:rPr>
          <w:lang w:val="en-GB"/>
        </w:rPr>
        <w:t>even</w:t>
      </w:r>
      <w:r w:rsidRPr="007C2EC2">
        <w:rPr>
          <w:spacing w:val="2"/>
          <w:lang w:val="en-GB"/>
        </w:rPr>
        <w:t xml:space="preserve"> </w:t>
      </w:r>
      <w:r w:rsidRPr="007C2EC2">
        <w:rPr>
          <w:lang w:val="en-GB"/>
        </w:rPr>
        <w:t>to</w:t>
      </w:r>
      <w:r w:rsidRPr="007C2EC2">
        <w:rPr>
          <w:spacing w:val="4"/>
          <w:lang w:val="en-GB"/>
        </w:rPr>
        <w:t xml:space="preserve"> </w:t>
      </w:r>
      <w:r w:rsidRPr="007C2EC2">
        <w:rPr>
          <w:lang w:val="en-GB"/>
        </w:rPr>
        <w:t>your</w:t>
      </w:r>
      <w:r w:rsidRPr="007C2EC2">
        <w:rPr>
          <w:spacing w:val="4"/>
          <w:lang w:val="en-GB"/>
        </w:rPr>
        <w:t xml:space="preserve"> </w:t>
      </w:r>
      <w:r w:rsidRPr="007C2EC2">
        <w:rPr>
          <w:lang w:val="en-GB"/>
        </w:rPr>
        <w:t>old</w:t>
      </w:r>
      <w:r w:rsidRPr="007C2EC2">
        <w:rPr>
          <w:spacing w:val="4"/>
          <w:lang w:val="en-GB"/>
        </w:rPr>
        <w:t xml:space="preserve"> </w:t>
      </w:r>
      <w:r w:rsidRPr="007C2EC2">
        <w:rPr>
          <w:lang w:val="en-GB"/>
        </w:rPr>
        <w:t>age</w:t>
      </w:r>
      <w:r w:rsidRPr="007C2EC2">
        <w:rPr>
          <w:spacing w:val="4"/>
          <w:lang w:val="en-GB"/>
        </w:rPr>
        <w:t xml:space="preserve"> </w:t>
      </w:r>
      <w:r w:rsidRPr="007C2EC2">
        <w:rPr>
          <w:lang w:val="en-GB"/>
        </w:rPr>
        <w:t>I</w:t>
      </w:r>
      <w:r w:rsidRPr="007C2EC2">
        <w:rPr>
          <w:spacing w:val="4"/>
          <w:lang w:val="en-GB"/>
        </w:rPr>
        <w:t xml:space="preserve"> </w:t>
      </w:r>
      <w:r w:rsidRPr="007C2EC2">
        <w:rPr>
          <w:lang w:val="en-GB"/>
        </w:rPr>
        <w:t>am</w:t>
      </w:r>
      <w:r w:rsidRPr="007C2EC2">
        <w:rPr>
          <w:spacing w:val="4"/>
          <w:lang w:val="en-GB"/>
        </w:rPr>
        <w:t xml:space="preserve"> </w:t>
      </w:r>
      <w:r w:rsidRPr="007C2EC2">
        <w:rPr>
          <w:spacing w:val="-5"/>
          <w:lang w:val="en-GB"/>
        </w:rPr>
        <w:t>he,</w:t>
      </w:r>
    </w:p>
    <w:p w14:paraId="59D57F34" w14:textId="77777777" w:rsidR="0088485D" w:rsidRPr="007C2EC2" w:rsidRDefault="001D2D53">
      <w:pPr>
        <w:pStyle w:val="BodyText"/>
        <w:spacing w:before="46" w:line="280" w:lineRule="auto"/>
        <w:ind w:left="908" w:right="1020"/>
        <w:rPr>
          <w:lang w:val="en-GB"/>
        </w:rPr>
      </w:pPr>
      <w:r w:rsidRPr="007C2EC2">
        <w:rPr>
          <w:lang w:val="en-GB"/>
        </w:rPr>
        <w:t>even when you turn grey I will carry you. I have made, and I will bear;</w:t>
      </w:r>
    </w:p>
    <w:p w14:paraId="59D57F35" w14:textId="77777777" w:rsidR="0088485D" w:rsidRPr="007C2EC2" w:rsidRDefault="001D2D53">
      <w:pPr>
        <w:pStyle w:val="BodyText"/>
        <w:spacing w:before="1"/>
        <w:ind w:left="908"/>
        <w:rPr>
          <w:lang w:val="en-GB"/>
        </w:rPr>
      </w:pPr>
      <w:r w:rsidRPr="007C2EC2">
        <w:rPr>
          <w:lang w:val="en-GB"/>
        </w:rPr>
        <w:t>I</w:t>
      </w:r>
      <w:r w:rsidRPr="007C2EC2">
        <w:rPr>
          <w:spacing w:val="-4"/>
          <w:lang w:val="en-GB"/>
        </w:rPr>
        <w:t xml:space="preserve"> </w:t>
      </w:r>
      <w:r w:rsidRPr="007C2EC2">
        <w:rPr>
          <w:lang w:val="en-GB"/>
        </w:rPr>
        <w:t>will</w:t>
      </w:r>
      <w:r w:rsidRPr="007C2EC2">
        <w:rPr>
          <w:spacing w:val="-2"/>
          <w:lang w:val="en-GB"/>
        </w:rPr>
        <w:t xml:space="preserve"> </w:t>
      </w:r>
      <w:r w:rsidRPr="007C2EC2">
        <w:rPr>
          <w:lang w:val="en-GB"/>
        </w:rPr>
        <w:t>carry</w:t>
      </w:r>
      <w:r w:rsidRPr="007C2EC2">
        <w:rPr>
          <w:spacing w:val="-1"/>
          <w:lang w:val="en-GB"/>
        </w:rPr>
        <w:t xml:space="preserve"> </w:t>
      </w:r>
      <w:r w:rsidRPr="007C2EC2">
        <w:rPr>
          <w:lang w:val="en-GB"/>
        </w:rPr>
        <w:t>and</w:t>
      </w:r>
      <w:r w:rsidRPr="007C2EC2">
        <w:rPr>
          <w:spacing w:val="-2"/>
          <w:lang w:val="en-GB"/>
        </w:rPr>
        <w:t xml:space="preserve"> </w:t>
      </w:r>
      <w:r w:rsidRPr="007C2EC2">
        <w:rPr>
          <w:lang w:val="en-GB"/>
        </w:rPr>
        <w:t>will</w:t>
      </w:r>
      <w:r w:rsidRPr="007C2EC2">
        <w:rPr>
          <w:spacing w:val="-1"/>
          <w:lang w:val="en-GB"/>
        </w:rPr>
        <w:t xml:space="preserve"> </w:t>
      </w:r>
      <w:r w:rsidRPr="007C2EC2">
        <w:rPr>
          <w:spacing w:val="-2"/>
          <w:lang w:val="en-GB"/>
        </w:rPr>
        <w:t>save.</w:t>
      </w:r>
    </w:p>
    <w:p w14:paraId="59D57F36" w14:textId="77777777" w:rsidR="0088485D" w:rsidRPr="007C2EC2" w:rsidRDefault="0088485D">
      <w:pPr>
        <w:pStyle w:val="BodyText"/>
        <w:rPr>
          <w:lang w:val="en-GB"/>
        </w:rPr>
      </w:pPr>
    </w:p>
    <w:p w14:paraId="59D57F37" w14:textId="77777777" w:rsidR="0088485D" w:rsidRPr="007C2EC2" w:rsidRDefault="0088485D">
      <w:pPr>
        <w:pStyle w:val="BodyText"/>
        <w:spacing w:before="123"/>
        <w:rPr>
          <w:lang w:val="en-GB"/>
        </w:rPr>
      </w:pPr>
    </w:p>
    <w:p w14:paraId="59D57F38" w14:textId="77777777" w:rsidR="0088485D" w:rsidRPr="007C2EC2" w:rsidRDefault="001D2D53">
      <w:pPr>
        <w:pStyle w:val="BodyText"/>
        <w:ind w:left="908"/>
        <w:rPr>
          <w:lang w:val="en-GB"/>
        </w:rPr>
      </w:pPr>
      <w:r w:rsidRPr="007C2EC2">
        <w:rPr>
          <w:lang w:val="en-GB"/>
        </w:rPr>
        <w:t>My</w:t>
      </w:r>
      <w:r w:rsidRPr="007C2EC2">
        <w:rPr>
          <w:spacing w:val="2"/>
          <w:lang w:val="en-GB"/>
        </w:rPr>
        <w:t xml:space="preserve"> </w:t>
      </w:r>
      <w:r w:rsidRPr="007C2EC2">
        <w:rPr>
          <w:lang w:val="en-GB"/>
        </w:rPr>
        <w:t>soul</w:t>
      </w:r>
      <w:r w:rsidRPr="007C2EC2">
        <w:rPr>
          <w:spacing w:val="3"/>
          <w:lang w:val="en-GB"/>
        </w:rPr>
        <w:t xml:space="preserve"> </w:t>
      </w:r>
      <w:r w:rsidRPr="007C2EC2">
        <w:rPr>
          <w:lang w:val="en-GB"/>
        </w:rPr>
        <w:t>is</w:t>
      </w:r>
      <w:r w:rsidRPr="007C2EC2">
        <w:rPr>
          <w:spacing w:val="3"/>
          <w:lang w:val="en-GB"/>
        </w:rPr>
        <w:t xml:space="preserve"> </w:t>
      </w:r>
      <w:r w:rsidRPr="007C2EC2">
        <w:rPr>
          <w:lang w:val="en-GB"/>
        </w:rPr>
        <w:t>bereft</w:t>
      </w:r>
      <w:r w:rsidRPr="007C2EC2">
        <w:rPr>
          <w:spacing w:val="3"/>
          <w:lang w:val="en-GB"/>
        </w:rPr>
        <w:t xml:space="preserve"> </w:t>
      </w:r>
      <w:r w:rsidRPr="007C2EC2">
        <w:rPr>
          <w:lang w:val="en-GB"/>
        </w:rPr>
        <w:t>of</w:t>
      </w:r>
      <w:r w:rsidRPr="007C2EC2">
        <w:rPr>
          <w:spacing w:val="3"/>
          <w:lang w:val="en-GB"/>
        </w:rPr>
        <w:t xml:space="preserve"> </w:t>
      </w:r>
      <w:r w:rsidRPr="007C2EC2">
        <w:rPr>
          <w:spacing w:val="-2"/>
          <w:lang w:val="en-GB"/>
        </w:rPr>
        <w:t>peace;</w:t>
      </w:r>
    </w:p>
    <w:p w14:paraId="59D57F39" w14:textId="77777777" w:rsidR="0088485D" w:rsidRPr="007C2EC2" w:rsidRDefault="001D2D53">
      <w:pPr>
        <w:pStyle w:val="BodyText"/>
        <w:spacing w:before="46" w:line="280" w:lineRule="auto"/>
        <w:ind w:left="908" w:right="1410"/>
        <w:rPr>
          <w:lang w:val="en-GB"/>
        </w:rPr>
      </w:pPr>
      <w:r w:rsidRPr="007C2EC2">
        <w:rPr>
          <w:lang w:val="en-GB"/>
        </w:rPr>
        <w:t>I have forgotten what happiness is; so I say, ‘Gone is my glory,</w:t>
      </w:r>
    </w:p>
    <w:p w14:paraId="59D57F3A" w14:textId="77777777" w:rsidR="0088485D" w:rsidRPr="007C2EC2" w:rsidRDefault="001D2D53">
      <w:pPr>
        <w:pStyle w:val="BodyText"/>
        <w:spacing w:before="1"/>
        <w:ind w:left="908"/>
        <w:rPr>
          <w:lang w:val="en-GB"/>
        </w:rPr>
      </w:pPr>
      <w:r w:rsidRPr="007C2EC2">
        <w:rPr>
          <w:lang w:val="en-GB"/>
        </w:rPr>
        <w:t>and</w:t>
      </w:r>
      <w:r w:rsidRPr="007C2EC2">
        <w:rPr>
          <w:spacing w:val="6"/>
          <w:lang w:val="en-GB"/>
        </w:rPr>
        <w:t xml:space="preserve"> </w:t>
      </w:r>
      <w:r w:rsidRPr="007C2EC2">
        <w:rPr>
          <w:lang w:val="en-GB"/>
        </w:rPr>
        <w:t>all</w:t>
      </w:r>
      <w:r w:rsidRPr="007C2EC2">
        <w:rPr>
          <w:spacing w:val="7"/>
          <w:lang w:val="en-GB"/>
        </w:rPr>
        <w:t xml:space="preserve"> </w:t>
      </w:r>
      <w:r w:rsidRPr="007C2EC2">
        <w:rPr>
          <w:lang w:val="en-GB"/>
        </w:rPr>
        <w:t>that</w:t>
      </w:r>
      <w:r w:rsidRPr="007C2EC2">
        <w:rPr>
          <w:spacing w:val="7"/>
          <w:lang w:val="en-GB"/>
        </w:rPr>
        <w:t xml:space="preserve"> </w:t>
      </w:r>
      <w:r w:rsidRPr="007C2EC2">
        <w:rPr>
          <w:lang w:val="en-GB"/>
        </w:rPr>
        <w:t>I</w:t>
      </w:r>
      <w:r w:rsidRPr="007C2EC2">
        <w:rPr>
          <w:spacing w:val="7"/>
          <w:lang w:val="en-GB"/>
        </w:rPr>
        <w:t xml:space="preserve"> </w:t>
      </w:r>
      <w:r w:rsidRPr="007C2EC2">
        <w:rPr>
          <w:lang w:val="en-GB"/>
        </w:rPr>
        <w:t>had</w:t>
      </w:r>
      <w:r w:rsidRPr="007C2EC2">
        <w:rPr>
          <w:spacing w:val="6"/>
          <w:lang w:val="en-GB"/>
        </w:rPr>
        <w:t xml:space="preserve"> </w:t>
      </w:r>
      <w:r w:rsidRPr="007C2EC2">
        <w:rPr>
          <w:lang w:val="en-GB"/>
        </w:rPr>
        <w:t>hoped</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from</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Lord.’</w:t>
      </w:r>
    </w:p>
    <w:p w14:paraId="59D57F3B" w14:textId="77777777" w:rsidR="0088485D" w:rsidRPr="007C2EC2" w:rsidRDefault="001D2D53">
      <w:pPr>
        <w:pStyle w:val="BodyText"/>
        <w:spacing w:before="45"/>
        <w:ind w:left="908"/>
        <w:rPr>
          <w:lang w:val="en-GB"/>
        </w:rPr>
      </w:pPr>
      <w:r w:rsidRPr="007C2EC2">
        <w:rPr>
          <w:lang w:val="en-GB"/>
        </w:rPr>
        <w:t>The</w:t>
      </w:r>
      <w:r w:rsidRPr="007C2EC2">
        <w:rPr>
          <w:spacing w:val="6"/>
          <w:lang w:val="en-GB"/>
        </w:rPr>
        <w:t xml:space="preserve"> </w:t>
      </w:r>
      <w:r w:rsidRPr="007C2EC2">
        <w:rPr>
          <w:lang w:val="en-GB"/>
        </w:rPr>
        <w:t>thought</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my</w:t>
      </w:r>
      <w:r w:rsidRPr="007C2EC2">
        <w:rPr>
          <w:spacing w:val="6"/>
          <w:lang w:val="en-GB"/>
        </w:rPr>
        <w:t xml:space="preserve"> </w:t>
      </w:r>
      <w:r w:rsidRPr="007C2EC2">
        <w:rPr>
          <w:lang w:val="en-GB"/>
        </w:rPr>
        <w:t>affliction</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my</w:t>
      </w:r>
      <w:r w:rsidRPr="007C2EC2">
        <w:rPr>
          <w:spacing w:val="6"/>
          <w:lang w:val="en-GB"/>
        </w:rPr>
        <w:t xml:space="preserve"> </w:t>
      </w:r>
      <w:r w:rsidRPr="007C2EC2">
        <w:rPr>
          <w:spacing w:val="-2"/>
          <w:lang w:val="en-GB"/>
        </w:rPr>
        <w:t>homelessness</w:t>
      </w:r>
    </w:p>
    <w:p w14:paraId="59D57F3C" w14:textId="77777777" w:rsidR="0088485D" w:rsidRPr="007C2EC2" w:rsidRDefault="001D2D53">
      <w:pPr>
        <w:pStyle w:val="BodyText"/>
        <w:spacing w:before="46"/>
        <w:ind w:left="908"/>
        <w:rPr>
          <w:lang w:val="en-GB"/>
        </w:rPr>
      </w:pPr>
      <w:r w:rsidRPr="007C2EC2">
        <w:rPr>
          <w:lang w:val="en-GB"/>
        </w:rPr>
        <w:t>is</w:t>
      </w:r>
      <w:r w:rsidRPr="007C2EC2">
        <w:rPr>
          <w:spacing w:val="7"/>
          <w:lang w:val="en-GB"/>
        </w:rPr>
        <w:t xml:space="preserve"> </w:t>
      </w:r>
      <w:r w:rsidRPr="007C2EC2">
        <w:rPr>
          <w:lang w:val="en-GB"/>
        </w:rPr>
        <w:t>wormwood</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gall!</w:t>
      </w:r>
    </w:p>
    <w:p w14:paraId="59D57F3D" w14:textId="77777777" w:rsidR="0088485D" w:rsidRPr="007C2EC2" w:rsidRDefault="001D2D53">
      <w:pPr>
        <w:pStyle w:val="BodyText"/>
        <w:spacing w:before="46" w:line="280" w:lineRule="auto"/>
        <w:ind w:left="908" w:right="2074"/>
        <w:jc w:val="both"/>
        <w:rPr>
          <w:lang w:val="en-GB"/>
        </w:rPr>
      </w:pPr>
      <w:r w:rsidRPr="007C2EC2">
        <w:rPr>
          <w:lang w:val="en-GB"/>
        </w:rPr>
        <w:t>My soul continually thinks of it and is bowed down within me. But this I call to mind,</w:t>
      </w:r>
    </w:p>
    <w:p w14:paraId="59D57F3E" w14:textId="77777777" w:rsidR="0088485D" w:rsidRPr="007C2EC2" w:rsidRDefault="001D2D53">
      <w:pPr>
        <w:pStyle w:val="BodyText"/>
        <w:spacing w:before="1"/>
        <w:ind w:left="908"/>
        <w:jc w:val="both"/>
        <w:rPr>
          <w:lang w:val="en-GB"/>
        </w:rPr>
      </w:pPr>
      <w:r w:rsidRPr="007C2EC2">
        <w:rPr>
          <w:lang w:val="en-GB"/>
        </w:rPr>
        <w:t>and</w:t>
      </w:r>
      <w:r w:rsidRPr="007C2EC2">
        <w:rPr>
          <w:spacing w:val="5"/>
          <w:lang w:val="en-GB"/>
        </w:rPr>
        <w:t xml:space="preserve"> </w:t>
      </w:r>
      <w:r w:rsidRPr="007C2EC2">
        <w:rPr>
          <w:lang w:val="en-GB"/>
        </w:rPr>
        <w:t>therefore</w:t>
      </w:r>
      <w:r w:rsidRPr="007C2EC2">
        <w:rPr>
          <w:spacing w:val="5"/>
          <w:lang w:val="en-GB"/>
        </w:rPr>
        <w:t xml:space="preserve"> </w:t>
      </w:r>
      <w:r w:rsidRPr="007C2EC2">
        <w:rPr>
          <w:lang w:val="en-GB"/>
        </w:rPr>
        <w:t>I</w:t>
      </w:r>
      <w:r w:rsidRPr="007C2EC2">
        <w:rPr>
          <w:spacing w:val="5"/>
          <w:lang w:val="en-GB"/>
        </w:rPr>
        <w:t xml:space="preserve"> </w:t>
      </w:r>
      <w:r w:rsidRPr="007C2EC2">
        <w:rPr>
          <w:lang w:val="en-GB"/>
        </w:rPr>
        <w:t>have</w:t>
      </w:r>
      <w:r w:rsidRPr="007C2EC2">
        <w:rPr>
          <w:spacing w:val="5"/>
          <w:lang w:val="en-GB"/>
        </w:rPr>
        <w:t xml:space="preserve"> </w:t>
      </w:r>
      <w:r w:rsidRPr="007C2EC2">
        <w:rPr>
          <w:spacing w:val="-2"/>
          <w:lang w:val="en-GB"/>
        </w:rPr>
        <w:t>hope:</w:t>
      </w:r>
    </w:p>
    <w:p w14:paraId="59D57F3F" w14:textId="77777777" w:rsidR="0088485D" w:rsidRPr="007C2EC2" w:rsidRDefault="001D2D53">
      <w:pPr>
        <w:pStyle w:val="BodyText"/>
        <w:spacing w:before="46" w:line="280" w:lineRule="auto"/>
        <w:ind w:left="908" w:right="438"/>
        <w:rPr>
          <w:lang w:val="en-GB"/>
        </w:rPr>
      </w:pPr>
      <w:r w:rsidRPr="007C2EC2">
        <w:rPr>
          <w:lang w:val="en-GB"/>
        </w:rPr>
        <w:t>The steadfast love of the Lord never ceases, his mercies never come to an end;</w:t>
      </w:r>
    </w:p>
    <w:p w14:paraId="59D57F40" w14:textId="77777777" w:rsidR="0088485D" w:rsidRPr="007C2EC2" w:rsidRDefault="001D2D53">
      <w:pPr>
        <w:pStyle w:val="BodyText"/>
        <w:spacing w:before="1" w:line="280" w:lineRule="auto"/>
        <w:ind w:left="908" w:right="1781"/>
        <w:rPr>
          <w:lang w:val="en-GB"/>
        </w:rPr>
      </w:pPr>
      <w:r w:rsidRPr="007C2EC2">
        <w:rPr>
          <w:lang w:val="en-GB"/>
        </w:rPr>
        <w:t>they are new every morning; great is your faithfulness.</w:t>
      </w:r>
    </w:p>
    <w:p w14:paraId="59D57F41" w14:textId="77777777" w:rsidR="0088485D" w:rsidRPr="007C2EC2" w:rsidRDefault="001D2D53">
      <w:pPr>
        <w:pStyle w:val="BodyText"/>
        <w:spacing w:before="1" w:line="280" w:lineRule="auto"/>
        <w:ind w:left="908" w:right="438"/>
        <w:rPr>
          <w:lang w:val="en-GB"/>
        </w:rPr>
      </w:pPr>
      <w:r w:rsidRPr="007C2EC2">
        <w:rPr>
          <w:lang w:val="en-GB"/>
        </w:rPr>
        <w:t>‘The Lord is my portion,’ says my soul, ‘therefore I will hope in him.’</w:t>
      </w:r>
    </w:p>
    <w:p w14:paraId="59D57F42" w14:textId="77777777" w:rsidR="0088485D" w:rsidRPr="007C2EC2" w:rsidRDefault="001D2D53">
      <w:pPr>
        <w:pStyle w:val="BodyText"/>
        <w:spacing w:before="1" w:line="280" w:lineRule="auto"/>
        <w:ind w:left="908" w:right="618"/>
        <w:rPr>
          <w:lang w:val="en-GB"/>
        </w:rPr>
      </w:pPr>
      <w:r w:rsidRPr="007C2EC2">
        <w:rPr>
          <w:lang w:val="en-GB"/>
        </w:rPr>
        <w:t>The Lord is good to those who wait for him, to the soul that seeks him.</w:t>
      </w:r>
    </w:p>
    <w:p w14:paraId="59D57F43" w14:textId="77777777" w:rsidR="0088485D" w:rsidRPr="007C2EC2" w:rsidRDefault="001D2D53">
      <w:pPr>
        <w:pStyle w:val="BodyText"/>
        <w:spacing w:before="2" w:line="280" w:lineRule="auto"/>
        <w:ind w:left="908" w:right="1167"/>
        <w:rPr>
          <w:lang w:val="en-GB"/>
        </w:rPr>
      </w:pPr>
      <w:r w:rsidRPr="007C2EC2">
        <w:rPr>
          <w:lang w:val="en-GB"/>
        </w:rPr>
        <w:t>It is good that one should wait quietly for the salvation of the Lord.</w:t>
      </w:r>
    </w:p>
    <w:p w14:paraId="59D57F44" w14:textId="77777777" w:rsidR="0088485D" w:rsidRPr="007C2EC2" w:rsidRDefault="0088485D">
      <w:pPr>
        <w:pStyle w:val="BodyText"/>
        <w:rPr>
          <w:lang w:val="en-GB"/>
        </w:rPr>
      </w:pPr>
    </w:p>
    <w:p w14:paraId="59D57F45" w14:textId="77777777" w:rsidR="0088485D" w:rsidRPr="007C2EC2" w:rsidRDefault="0088485D">
      <w:pPr>
        <w:pStyle w:val="BodyText"/>
        <w:spacing w:before="78"/>
        <w:rPr>
          <w:lang w:val="en-GB"/>
        </w:rPr>
      </w:pPr>
    </w:p>
    <w:p w14:paraId="59D57F46" w14:textId="77777777" w:rsidR="0088485D" w:rsidRPr="007C2EC2" w:rsidRDefault="001D2D53">
      <w:pPr>
        <w:pStyle w:val="BodyText"/>
        <w:spacing w:line="280" w:lineRule="auto"/>
        <w:ind w:left="908" w:right="853"/>
        <w:jc w:val="both"/>
        <w:rPr>
          <w:lang w:val="en-GB"/>
        </w:rPr>
      </w:pPr>
      <w:r w:rsidRPr="007C2EC2">
        <w:rPr>
          <w:lang w:val="en-GB"/>
        </w:rPr>
        <w:t>The Lord is my shepherd, I shall not want. He makes me lie down in green pastures; he leads me beside still waters;</w:t>
      </w:r>
    </w:p>
    <w:p w14:paraId="59D57F47" w14:textId="77777777" w:rsidR="0088485D" w:rsidRPr="007C2EC2" w:rsidRDefault="001D2D53">
      <w:pPr>
        <w:pStyle w:val="BodyText"/>
        <w:spacing w:before="2"/>
        <w:ind w:left="908"/>
        <w:jc w:val="both"/>
        <w:rPr>
          <w:lang w:val="en-GB"/>
        </w:rPr>
      </w:pPr>
      <w:r w:rsidRPr="007C2EC2">
        <w:rPr>
          <w:lang w:val="en-GB"/>
        </w:rPr>
        <w:t>he</w:t>
      </w:r>
      <w:r w:rsidRPr="007C2EC2">
        <w:rPr>
          <w:spacing w:val="6"/>
          <w:lang w:val="en-GB"/>
        </w:rPr>
        <w:t xml:space="preserve"> </w:t>
      </w:r>
      <w:r w:rsidRPr="007C2EC2">
        <w:rPr>
          <w:lang w:val="en-GB"/>
        </w:rPr>
        <w:t>restores</w:t>
      </w:r>
      <w:r w:rsidRPr="007C2EC2">
        <w:rPr>
          <w:spacing w:val="6"/>
          <w:lang w:val="en-GB"/>
        </w:rPr>
        <w:t xml:space="preserve"> </w:t>
      </w:r>
      <w:r w:rsidRPr="007C2EC2">
        <w:rPr>
          <w:lang w:val="en-GB"/>
        </w:rPr>
        <w:t>my</w:t>
      </w:r>
      <w:r w:rsidRPr="007C2EC2">
        <w:rPr>
          <w:spacing w:val="6"/>
          <w:lang w:val="en-GB"/>
        </w:rPr>
        <w:t xml:space="preserve"> </w:t>
      </w:r>
      <w:r w:rsidRPr="007C2EC2">
        <w:rPr>
          <w:spacing w:val="-4"/>
          <w:lang w:val="en-GB"/>
        </w:rPr>
        <w:t>soul.</w:t>
      </w:r>
    </w:p>
    <w:p w14:paraId="59D57F48" w14:textId="77777777" w:rsidR="0088485D" w:rsidRPr="007C2EC2" w:rsidRDefault="001D2D53">
      <w:pPr>
        <w:pStyle w:val="BodyText"/>
        <w:spacing w:before="45" w:line="280" w:lineRule="auto"/>
        <w:ind w:left="908" w:right="2267"/>
        <w:rPr>
          <w:lang w:val="en-GB"/>
        </w:rPr>
      </w:pPr>
      <w:r w:rsidRPr="007C2EC2">
        <w:rPr>
          <w:lang w:val="en-GB"/>
        </w:rPr>
        <w:t>He leads me in right paths for his name’s sake.</w:t>
      </w:r>
    </w:p>
    <w:p w14:paraId="59D57F49" w14:textId="77777777" w:rsidR="0088485D" w:rsidRPr="007C2EC2" w:rsidRDefault="001D2D53">
      <w:pPr>
        <w:pStyle w:val="BodyText"/>
        <w:spacing w:before="1" w:line="280" w:lineRule="auto"/>
        <w:ind w:left="908" w:right="438"/>
        <w:rPr>
          <w:lang w:val="en-GB"/>
        </w:rPr>
      </w:pPr>
      <w:r w:rsidRPr="007C2EC2">
        <w:rPr>
          <w:lang w:val="en-GB"/>
        </w:rPr>
        <w:t>Even though I walk through the darkest valley, I fear no evil;</w:t>
      </w:r>
    </w:p>
    <w:p w14:paraId="59D57F4A" w14:textId="77777777" w:rsidR="0088485D" w:rsidRPr="007C2EC2" w:rsidRDefault="001D2D53">
      <w:pPr>
        <w:pStyle w:val="BodyText"/>
        <w:spacing w:before="2"/>
        <w:ind w:left="908"/>
        <w:rPr>
          <w:lang w:val="en-GB"/>
        </w:rPr>
      </w:pPr>
      <w:r w:rsidRPr="007C2EC2">
        <w:rPr>
          <w:lang w:val="en-GB"/>
        </w:rPr>
        <w:t>for</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are</w:t>
      </w:r>
      <w:r w:rsidRPr="007C2EC2">
        <w:rPr>
          <w:spacing w:val="6"/>
          <w:lang w:val="en-GB"/>
        </w:rPr>
        <w:t xml:space="preserve"> </w:t>
      </w:r>
      <w:r w:rsidRPr="007C2EC2">
        <w:rPr>
          <w:lang w:val="en-GB"/>
        </w:rPr>
        <w:t>with</w:t>
      </w:r>
      <w:r w:rsidRPr="007C2EC2">
        <w:rPr>
          <w:spacing w:val="7"/>
          <w:lang w:val="en-GB"/>
        </w:rPr>
        <w:t xml:space="preserve"> </w:t>
      </w:r>
      <w:r w:rsidRPr="007C2EC2">
        <w:rPr>
          <w:spacing w:val="-5"/>
          <w:lang w:val="en-GB"/>
        </w:rPr>
        <w:t>me;</w:t>
      </w:r>
    </w:p>
    <w:p w14:paraId="59D57F4B" w14:textId="77777777" w:rsidR="0088485D" w:rsidRPr="007C2EC2" w:rsidRDefault="001D2D53">
      <w:pPr>
        <w:pStyle w:val="BodyText"/>
        <w:spacing w:before="45"/>
        <w:ind w:left="908"/>
        <w:rPr>
          <w:lang w:val="en-GB"/>
        </w:rPr>
      </w:pPr>
      <w:r w:rsidRPr="007C2EC2">
        <w:rPr>
          <w:lang w:val="en-GB"/>
        </w:rPr>
        <w:t>your</w:t>
      </w:r>
      <w:r w:rsidRPr="007C2EC2">
        <w:rPr>
          <w:spacing w:val="4"/>
          <w:lang w:val="en-GB"/>
        </w:rPr>
        <w:t xml:space="preserve"> </w:t>
      </w:r>
      <w:r w:rsidRPr="007C2EC2">
        <w:rPr>
          <w:lang w:val="en-GB"/>
        </w:rPr>
        <w:t>rod</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staff—</w:t>
      </w:r>
    </w:p>
    <w:p w14:paraId="59D57F4C" w14:textId="77777777" w:rsidR="0088485D" w:rsidRPr="007C2EC2" w:rsidRDefault="001D2D53">
      <w:pPr>
        <w:pStyle w:val="BodyText"/>
        <w:spacing w:before="46"/>
        <w:ind w:left="908"/>
        <w:rPr>
          <w:lang w:val="en-GB"/>
        </w:rPr>
      </w:pPr>
      <w:r w:rsidRPr="007C2EC2">
        <w:rPr>
          <w:lang w:val="en-GB"/>
        </w:rPr>
        <w:t>they</w:t>
      </w:r>
      <w:r w:rsidRPr="007C2EC2">
        <w:rPr>
          <w:spacing w:val="13"/>
          <w:lang w:val="en-GB"/>
        </w:rPr>
        <w:t xml:space="preserve"> </w:t>
      </w:r>
      <w:r w:rsidRPr="007C2EC2">
        <w:rPr>
          <w:lang w:val="en-GB"/>
        </w:rPr>
        <w:t>comfort</w:t>
      </w:r>
      <w:r w:rsidRPr="007C2EC2">
        <w:rPr>
          <w:spacing w:val="14"/>
          <w:lang w:val="en-GB"/>
        </w:rPr>
        <w:t xml:space="preserve"> </w:t>
      </w:r>
      <w:r w:rsidRPr="007C2EC2">
        <w:rPr>
          <w:spacing w:val="-5"/>
          <w:lang w:val="en-GB"/>
        </w:rPr>
        <w:t>me.</w:t>
      </w:r>
    </w:p>
    <w:p w14:paraId="59D57F4D" w14:textId="77777777" w:rsidR="0088485D" w:rsidRPr="007C2EC2" w:rsidRDefault="001D2D53">
      <w:pPr>
        <w:spacing w:before="76"/>
        <w:ind w:right="1352"/>
        <w:jc w:val="right"/>
        <w:rPr>
          <w:b/>
          <w:i/>
          <w:sz w:val="28"/>
          <w:lang w:val="en-GB"/>
        </w:rPr>
      </w:pPr>
      <w:r w:rsidRPr="007C2EC2">
        <w:rPr>
          <w:lang w:val="en-GB"/>
        </w:rPr>
        <w:br w:type="column"/>
      </w:r>
      <w:r w:rsidRPr="007C2EC2">
        <w:rPr>
          <w:b/>
          <w:i/>
          <w:sz w:val="28"/>
          <w:lang w:val="en-GB"/>
        </w:rPr>
        <w:t>Isaiah</w:t>
      </w:r>
      <w:r w:rsidRPr="007C2EC2">
        <w:rPr>
          <w:b/>
          <w:i/>
          <w:spacing w:val="30"/>
          <w:sz w:val="28"/>
          <w:lang w:val="en-GB"/>
        </w:rPr>
        <w:t xml:space="preserve"> </w:t>
      </w:r>
      <w:r w:rsidRPr="007C2EC2">
        <w:rPr>
          <w:b/>
          <w:i/>
          <w:sz w:val="28"/>
          <w:lang w:val="en-GB"/>
        </w:rPr>
        <w:t>46:3-</w:t>
      </w:r>
      <w:r w:rsidRPr="007C2EC2">
        <w:rPr>
          <w:b/>
          <w:i/>
          <w:spacing w:val="-10"/>
          <w:sz w:val="28"/>
          <w:lang w:val="en-GB"/>
        </w:rPr>
        <w:t>4</w:t>
      </w:r>
    </w:p>
    <w:p w14:paraId="59D57F4E"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03" behindDoc="1" locked="0" layoutInCell="1" allowOverlap="1" wp14:anchorId="59D58D22" wp14:editId="59D58D23">
                <wp:simplePos x="0" y="0"/>
                <wp:positionH relativeFrom="page">
                  <wp:posOffset>5311435</wp:posOffset>
                </wp:positionH>
                <wp:positionV relativeFrom="paragraph">
                  <wp:posOffset>40780</wp:posOffset>
                </wp:positionV>
                <wp:extent cx="1093470"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470" cy="1270"/>
                        </a:xfrm>
                        <a:custGeom>
                          <a:avLst/>
                          <a:gdLst/>
                          <a:ahLst/>
                          <a:cxnLst/>
                          <a:rect l="l" t="t" r="r" b="b"/>
                          <a:pathLst>
                            <a:path w="1093470">
                              <a:moveTo>
                                <a:pt x="0" y="0"/>
                              </a:moveTo>
                              <a:lnTo>
                                <a:pt x="109306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C996599" id="Graphic 133" o:spid="_x0000_s1026" style="position:absolute;margin-left:418.2pt;margin-top:3.2pt;width:86.1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1093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" path="m,l1093063,e" filled="f" strokecolor="#09f" strokeweight="1pt">
                <v:path arrowok="t"/>
                <w10:wrap type="topAndBottom" anchorx="page"/>
              </v:shape>
            </w:pict>
          </mc:Fallback>
        </mc:AlternateContent>
      </w:r>
    </w:p>
    <w:p w14:paraId="59D57F4F" w14:textId="77777777" w:rsidR="0088485D" w:rsidRPr="007C2EC2" w:rsidRDefault="0088485D">
      <w:pPr>
        <w:pStyle w:val="BodyText"/>
        <w:rPr>
          <w:b/>
          <w:i/>
          <w:sz w:val="28"/>
          <w:lang w:val="en-GB"/>
        </w:rPr>
      </w:pPr>
    </w:p>
    <w:p w14:paraId="59D57F50" w14:textId="77777777" w:rsidR="0088485D" w:rsidRPr="007C2EC2" w:rsidRDefault="0088485D">
      <w:pPr>
        <w:pStyle w:val="BodyText"/>
        <w:rPr>
          <w:b/>
          <w:i/>
          <w:sz w:val="28"/>
          <w:lang w:val="en-GB"/>
        </w:rPr>
      </w:pPr>
    </w:p>
    <w:p w14:paraId="59D57F51" w14:textId="77777777" w:rsidR="0088485D" w:rsidRPr="007C2EC2" w:rsidRDefault="0088485D">
      <w:pPr>
        <w:pStyle w:val="BodyText"/>
        <w:rPr>
          <w:b/>
          <w:i/>
          <w:sz w:val="28"/>
          <w:lang w:val="en-GB"/>
        </w:rPr>
      </w:pPr>
    </w:p>
    <w:p w14:paraId="59D57F52" w14:textId="77777777" w:rsidR="0088485D" w:rsidRPr="007C2EC2" w:rsidRDefault="0088485D">
      <w:pPr>
        <w:pStyle w:val="BodyText"/>
        <w:rPr>
          <w:b/>
          <w:i/>
          <w:sz w:val="28"/>
          <w:lang w:val="en-GB"/>
        </w:rPr>
      </w:pPr>
    </w:p>
    <w:p w14:paraId="59D57F53" w14:textId="77777777" w:rsidR="0088485D" w:rsidRPr="007C2EC2" w:rsidRDefault="0088485D">
      <w:pPr>
        <w:pStyle w:val="BodyText"/>
        <w:rPr>
          <w:b/>
          <w:i/>
          <w:sz w:val="28"/>
          <w:lang w:val="en-GB"/>
        </w:rPr>
      </w:pPr>
    </w:p>
    <w:p w14:paraId="59D57F54" w14:textId="77777777" w:rsidR="0088485D" w:rsidRPr="007C2EC2" w:rsidRDefault="0088485D">
      <w:pPr>
        <w:pStyle w:val="BodyText"/>
        <w:rPr>
          <w:b/>
          <w:i/>
          <w:sz w:val="28"/>
          <w:lang w:val="en-GB"/>
        </w:rPr>
      </w:pPr>
    </w:p>
    <w:p w14:paraId="59D57F55" w14:textId="77777777" w:rsidR="0088485D" w:rsidRPr="007C2EC2" w:rsidRDefault="0088485D">
      <w:pPr>
        <w:pStyle w:val="BodyText"/>
        <w:rPr>
          <w:b/>
          <w:i/>
          <w:sz w:val="28"/>
          <w:lang w:val="en-GB"/>
        </w:rPr>
      </w:pPr>
    </w:p>
    <w:p w14:paraId="59D57F56" w14:textId="77777777" w:rsidR="0088485D" w:rsidRPr="007C2EC2" w:rsidRDefault="0088485D">
      <w:pPr>
        <w:pStyle w:val="BodyText"/>
        <w:spacing w:before="114"/>
        <w:rPr>
          <w:b/>
          <w:i/>
          <w:sz w:val="28"/>
          <w:lang w:val="en-GB"/>
        </w:rPr>
      </w:pPr>
    </w:p>
    <w:p w14:paraId="59D57F57" w14:textId="77777777" w:rsidR="0088485D" w:rsidRPr="007C2EC2" w:rsidRDefault="001D2D53">
      <w:pPr>
        <w:spacing w:before="1"/>
        <w:ind w:right="1352"/>
        <w:jc w:val="right"/>
        <w:rPr>
          <w:b/>
          <w:i/>
          <w:sz w:val="28"/>
          <w:lang w:val="en-GB"/>
        </w:rPr>
      </w:pPr>
      <w:r w:rsidRPr="007C2EC2">
        <w:rPr>
          <w:b/>
          <w:i/>
          <w:spacing w:val="-2"/>
          <w:sz w:val="28"/>
          <w:lang w:val="en-GB"/>
        </w:rPr>
        <w:t>Lamentations</w:t>
      </w:r>
      <w:r w:rsidRPr="007C2EC2">
        <w:rPr>
          <w:b/>
          <w:i/>
          <w:spacing w:val="10"/>
          <w:sz w:val="28"/>
          <w:lang w:val="en-GB"/>
        </w:rPr>
        <w:t xml:space="preserve"> </w:t>
      </w:r>
      <w:r w:rsidRPr="007C2EC2">
        <w:rPr>
          <w:b/>
          <w:i/>
          <w:spacing w:val="-2"/>
          <w:sz w:val="28"/>
          <w:lang w:val="en-GB"/>
        </w:rPr>
        <w:t>3:17-</w:t>
      </w:r>
      <w:r w:rsidRPr="007C2EC2">
        <w:rPr>
          <w:b/>
          <w:i/>
          <w:spacing w:val="-5"/>
          <w:sz w:val="28"/>
          <w:lang w:val="en-GB"/>
        </w:rPr>
        <w:t>26</w:t>
      </w:r>
    </w:p>
    <w:p w14:paraId="59D57F58" w14:textId="77777777" w:rsidR="0088485D" w:rsidRPr="007C2EC2" w:rsidRDefault="0088485D">
      <w:pPr>
        <w:pStyle w:val="BodyText"/>
        <w:spacing w:before="6"/>
        <w:rPr>
          <w:b/>
          <w:i/>
          <w:sz w:val="5"/>
          <w:lang w:val="en-GB"/>
        </w:rPr>
      </w:pPr>
    </w:p>
    <w:p w14:paraId="59D57F59" w14:textId="77777777" w:rsidR="0088485D" w:rsidRPr="007C2EC2" w:rsidRDefault="001D2D53">
      <w:pPr>
        <w:pStyle w:val="BodyText"/>
        <w:spacing w:line="20" w:lineRule="exact"/>
        <w:ind w:left="194"/>
        <w:rPr>
          <w:sz w:val="2"/>
          <w:lang w:val="en-GB"/>
        </w:rPr>
      </w:pPr>
      <w:r w:rsidRPr="007C2EC2">
        <w:rPr>
          <w:noProof/>
          <w:sz w:val="2"/>
          <w:lang w:val="en-GB"/>
        </w:rPr>
        <mc:AlternateContent>
          <mc:Choice Requires="wpg">
            <w:drawing>
              <wp:inline distT="0" distB="0" distL="0" distR="0" wp14:anchorId="59D58D24" wp14:editId="59D58D25">
                <wp:extent cx="1814195" cy="12700"/>
                <wp:effectExtent l="9525" t="0" r="5080" b="63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4195" cy="12700"/>
                          <a:chOff x="0" y="0"/>
                          <a:chExt cx="1814195" cy="12700"/>
                        </a:xfrm>
                      </wpg:grpSpPr>
                      <wps:wsp>
                        <wps:cNvPr id="135" name="Graphic 135"/>
                        <wps:cNvSpPr/>
                        <wps:spPr>
                          <a:xfrm>
                            <a:off x="0" y="6350"/>
                            <a:ext cx="1814195" cy="1270"/>
                          </a:xfrm>
                          <a:custGeom>
                            <a:avLst/>
                            <a:gdLst/>
                            <a:ahLst/>
                            <a:cxnLst/>
                            <a:rect l="l" t="t" r="r" b="b"/>
                            <a:pathLst>
                              <a:path w="1814195">
                                <a:moveTo>
                                  <a:pt x="0" y="0"/>
                                </a:moveTo>
                                <a:lnTo>
                                  <a:pt x="1813737"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6A820742" id="Group 134" o:spid="_x0000_s1026" style="width:142.85pt;height:1pt;mso-position-horizontal-relative:char;mso-position-vertical-relative:line" coordsize="1814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">
                <v:shape id="Graphic 135" o:spid="_x0000_s1027" style="position:absolute;top:63;width:18141;height:13;visibility:visible;mso-wrap-style:square;v-text-anchor:top" coordsize="1814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" path="m,l1813737,e" filled="f" strokecolor="#09f" strokeweight="1pt">
                  <v:path arrowok="t"/>
                </v:shape>
                <w10:anchorlock/>
              </v:group>
            </w:pict>
          </mc:Fallback>
        </mc:AlternateContent>
      </w:r>
    </w:p>
    <w:p w14:paraId="59D57F5A" w14:textId="77777777" w:rsidR="0088485D" w:rsidRPr="007C2EC2" w:rsidRDefault="0088485D">
      <w:pPr>
        <w:pStyle w:val="BodyText"/>
        <w:rPr>
          <w:b/>
          <w:i/>
          <w:sz w:val="28"/>
          <w:lang w:val="en-GB"/>
        </w:rPr>
      </w:pPr>
    </w:p>
    <w:p w14:paraId="59D57F5B" w14:textId="77777777" w:rsidR="0088485D" w:rsidRPr="007C2EC2" w:rsidRDefault="0088485D">
      <w:pPr>
        <w:pStyle w:val="BodyText"/>
        <w:rPr>
          <w:b/>
          <w:i/>
          <w:sz w:val="28"/>
          <w:lang w:val="en-GB"/>
        </w:rPr>
      </w:pPr>
    </w:p>
    <w:p w14:paraId="59D57F5C" w14:textId="77777777" w:rsidR="0088485D" w:rsidRPr="007C2EC2" w:rsidRDefault="0088485D">
      <w:pPr>
        <w:pStyle w:val="BodyText"/>
        <w:rPr>
          <w:b/>
          <w:i/>
          <w:sz w:val="28"/>
          <w:lang w:val="en-GB"/>
        </w:rPr>
      </w:pPr>
    </w:p>
    <w:p w14:paraId="59D57F5D" w14:textId="77777777" w:rsidR="0088485D" w:rsidRPr="007C2EC2" w:rsidRDefault="0088485D">
      <w:pPr>
        <w:pStyle w:val="BodyText"/>
        <w:rPr>
          <w:b/>
          <w:i/>
          <w:sz w:val="28"/>
          <w:lang w:val="en-GB"/>
        </w:rPr>
      </w:pPr>
    </w:p>
    <w:p w14:paraId="59D57F5E" w14:textId="77777777" w:rsidR="0088485D" w:rsidRPr="007C2EC2" w:rsidRDefault="0088485D">
      <w:pPr>
        <w:pStyle w:val="BodyText"/>
        <w:rPr>
          <w:b/>
          <w:i/>
          <w:sz w:val="28"/>
          <w:lang w:val="en-GB"/>
        </w:rPr>
      </w:pPr>
    </w:p>
    <w:p w14:paraId="59D57F5F" w14:textId="77777777" w:rsidR="0088485D" w:rsidRPr="007C2EC2" w:rsidRDefault="0088485D">
      <w:pPr>
        <w:pStyle w:val="BodyText"/>
        <w:rPr>
          <w:b/>
          <w:i/>
          <w:sz w:val="28"/>
          <w:lang w:val="en-GB"/>
        </w:rPr>
      </w:pPr>
    </w:p>
    <w:p w14:paraId="59D57F60" w14:textId="77777777" w:rsidR="0088485D" w:rsidRPr="007C2EC2" w:rsidRDefault="0088485D">
      <w:pPr>
        <w:pStyle w:val="BodyText"/>
        <w:rPr>
          <w:b/>
          <w:i/>
          <w:sz w:val="28"/>
          <w:lang w:val="en-GB"/>
        </w:rPr>
      </w:pPr>
    </w:p>
    <w:p w14:paraId="59D57F61" w14:textId="77777777" w:rsidR="0088485D" w:rsidRPr="007C2EC2" w:rsidRDefault="0088485D">
      <w:pPr>
        <w:pStyle w:val="BodyText"/>
        <w:rPr>
          <w:b/>
          <w:i/>
          <w:sz w:val="28"/>
          <w:lang w:val="en-GB"/>
        </w:rPr>
      </w:pPr>
    </w:p>
    <w:p w14:paraId="59D57F62" w14:textId="77777777" w:rsidR="0088485D" w:rsidRPr="007C2EC2" w:rsidRDefault="0088485D">
      <w:pPr>
        <w:pStyle w:val="BodyText"/>
        <w:rPr>
          <w:b/>
          <w:i/>
          <w:sz w:val="28"/>
          <w:lang w:val="en-GB"/>
        </w:rPr>
      </w:pPr>
    </w:p>
    <w:p w14:paraId="59D57F63" w14:textId="77777777" w:rsidR="0088485D" w:rsidRPr="007C2EC2" w:rsidRDefault="0088485D">
      <w:pPr>
        <w:pStyle w:val="BodyText"/>
        <w:rPr>
          <w:b/>
          <w:i/>
          <w:sz w:val="28"/>
          <w:lang w:val="en-GB"/>
        </w:rPr>
      </w:pPr>
    </w:p>
    <w:p w14:paraId="59D57F64" w14:textId="77777777" w:rsidR="0088485D" w:rsidRPr="007C2EC2" w:rsidRDefault="0088485D">
      <w:pPr>
        <w:pStyle w:val="BodyText"/>
        <w:rPr>
          <w:b/>
          <w:i/>
          <w:sz w:val="28"/>
          <w:lang w:val="en-GB"/>
        </w:rPr>
      </w:pPr>
    </w:p>
    <w:p w14:paraId="59D57F65" w14:textId="77777777" w:rsidR="0088485D" w:rsidRPr="007C2EC2" w:rsidRDefault="0088485D">
      <w:pPr>
        <w:pStyle w:val="BodyText"/>
        <w:rPr>
          <w:b/>
          <w:i/>
          <w:sz w:val="28"/>
          <w:lang w:val="en-GB"/>
        </w:rPr>
      </w:pPr>
    </w:p>
    <w:p w14:paraId="59D57F66" w14:textId="77777777" w:rsidR="0088485D" w:rsidRPr="007C2EC2" w:rsidRDefault="0088485D">
      <w:pPr>
        <w:pStyle w:val="BodyText"/>
        <w:rPr>
          <w:b/>
          <w:i/>
          <w:sz w:val="28"/>
          <w:lang w:val="en-GB"/>
        </w:rPr>
      </w:pPr>
    </w:p>
    <w:p w14:paraId="59D57F67" w14:textId="77777777" w:rsidR="0088485D" w:rsidRPr="007C2EC2" w:rsidRDefault="0088485D">
      <w:pPr>
        <w:pStyle w:val="BodyText"/>
        <w:rPr>
          <w:b/>
          <w:i/>
          <w:sz w:val="28"/>
          <w:lang w:val="en-GB"/>
        </w:rPr>
      </w:pPr>
    </w:p>
    <w:p w14:paraId="59D57F68" w14:textId="77777777" w:rsidR="0088485D" w:rsidRPr="007C2EC2" w:rsidRDefault="0088485D">
      <w:pPr>
        <w:pStyle w:val="BodyText"/>
        <w:rPr>
          <w:b/>
          <w:i/>
          <w:sz w:val="28"/>
          <w:lang w:val="en-GB"/>
        </w:rPr>
      </w:pPr>
    </w:p>
    <w:p w14:paraId="59D57F69" w14:textId="77777777" w:rsidR="0088485D" w:rsidRPr="007C2EC2" w:rsidRDefault="0088485D">
      <w:pPr>
        <w:pStyle w:val="BodyText"/>
        <w:rPr>
          <w:b/>
          <w:i/>
          <w:sz w:val="28"/>
          <w:lang w:val="en-GB"/>
        </w:rPr>
      </w:pPr>
    </w:p>
    <w:p w14:paraId="59D57F6A" w14:textId="77777777" w:rsidR="0088485D" w:rsidRPr="007C2EC2" w:rsidRDefault="0088485D">
      <w:pPr>
        <w:pStyle w:val="BodyText"/>
        <w:rPr>
          <w:b/>
          <w:i/>
          <w:sz w:val="28"/>
          <w:lang w:val="en-GB"/>
        </w:rPr>
      </w:pPr>
    </w:p>
    <w:p w14:paraId="59D57F6B" w14:textId="77777777" w:rsidR="0088485D" w:rsidRPr="007C2EC2" w:rsidRDefault="0088485D">
      <w:pPr>
        <w:pStyle w:val="BodyText"/>
        <w:rPr>
          <w:b/>
          <w:i/>
          <w:sz w:val="28"/>
          <w:lang w:val="en-GB"/>
        </w:rPr>
      </w:pPr>
    </w:p>
    <w:p w14:paraId="59D57F6C" w14:textId="77777777" w:rsidR="0088485D" w:rsidRPr="007C2EC2" w:rsidRDefault="0088485D">
      <w:pPr>
        <w:pStyle w:val="BodyText"/>
        <w:spacing w:before="283"/>
        <w:rPr>
          <w:b/>
          <w:i/>
          <w:sz w:val="28"/>
          <w:lang w:val="en-GB"/>
        </w:rPr>
      </w:pPr>
    </w:p>
    <w:p w14:paraId="59D57F6D" w14:textId="77777777" w:rsidR="0088485D" w:rsidRPr="007C2EC2" w:rsidRDefault="001D2D53">
      <w:pPr>
        <w:ind w:right="1352"/>
        <w:jc w:val="right"/>
        <w:rPr>
          <w:b/>
          <w:i/>
          <w:sz w:val="28"/>
          <w:lang w:val="en-GB"/>
        </w:rPr>
      </w:pPr>
      <w:r w:rsidRPr="007C2EC2">
        <w:rPr>
          <w:b/>
          <w:i/>
          <w:sz w:val="28"/>
          <w:lang w:val="en-GB"/>
        </w:rPr>
        <w:t>Psalm</w:t>
      </w:r>
      <w:r w:rsidRPr="007C2EC2">
        <w:rPr>
          <w:b/>
          <w:i/>
          <w:spacing w:val="9"/>
          <w:sz w:val="28"/>
          <w:lang w:val="en-GB"/>
        </w:rPr>
        <w:t xml:space="preserve"> </w:t>
      </w:r>
      <w:r w:rsidRPr="007C2EC2">
        <w:rPr>
          <w:b/>
          <w:i/>
          <w:spacing w:val="-5"/>
          <w:sz w:val="28"/>
          <w:lang w:val="en-GB"/>
        </w:rPr>
        <w:t>23</w:t>
      </w:r>
    </w:p>
    <w:p w14:paraId="59D57F6E" w14:textId="77777777" w:rsidR="0088485D" w:rsidRPr="007C2EC2" w:rsidRDefault="001D2D53">
      <w:pPr>
        <w:pStyle w:val="BodyText"/>
        <w:spacing w:before="6"/>
        <w:rPr>
          <w:b/>
          <w:i/>
          <w:sz w:val="3"/>
          <w:lang w:val="en-GB"/>
        </w:rPr>
      </w:pPr>
      <w:r w:rsidRPr="007C2EC2">
        <w:rPr>
          <w:noProof/>
          <w:lang w:val="en-GB"/>
        </w:rPr>
        <mc:AlternateContent>
          <mc:Choice Requires="wps">
            <w:drawing>
              <wp:anchor distT="0" distB="0" distL="0" distR="0" simplePos="0" relativeHeight="251658304" behindDoc="1" locked="0" layoutInCell="1" allowOverlap="1" wp14:anchorId="59D58D26" wp14:editId="59D58D27">
                <wp:simplePos x="0" y="0"/>
                <wp:positionH relativeFrom="page">
                  <wp:posOffset>5627687</wp:posOffset>
                </wp:positionH>
                <wp:positionV relativeFrom="paragraph">
                  <wp:posOffset>41074</wp:posOffset>
                </wp:positionV>
                <wp:extent cx="777240"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1270"/>
                        </a:xfrm>
                        <a:custGeom>
                          <a:avLst/>
                          <a:gdLst/>
                          <a:ahLst/>
                          <a:cxnLst/>
                          <a:rect l="l" t="t" r="r" b="b"/>
                          <a:pathLst>
                            <a:path w="777240">
                              <a:moveTo>
                                <a:pt x="0" y="0"/>
                              </a:moveTo>
                              <a:lnTo>
                                <a:pt x="77680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E263BF7" id="Graphic 136" o:spid="_x0000_s1026" style="position:absolute;margin-left:443.1pt;margin-top:3.25pt;width:61.2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777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" path="m,l776808,e" filled="f" strokecolor="#09f" strokeweight="1pt">
                <v:path arrowok="t"/>
                <w10:wrap type="topAndBottom" anchorx="page"/>
              </v:shape>
            </w:pict>
          </mc:Fallback>
        </mc:AlternateContent>
      </w:r>
    </w:p>
    <w:p w14:paraId="59D57F6F" w14:textId="77777777" w:rsidR="0088485D" w:rsidRPr="007C2EC2" w:rsidRDefault="0088485D">
      <w:pPr>
        <w:rPr>
          <w:sz w:val="3"/>
          <w:lang w:val="en-GB"/>
        </w:rPr>
        <w:sectPr w:rsidR="0088485D" w:rsidRPr="007C2EC2">
          <w:pgSz w:w="11900" w:h="16840"/>
          <w:pgMar w:top="1000" w:right="460" w:bottom="740" w:left="900" w:header="0" w:footer="545" w:gutter="0"/>
          <w:cols w:num="2" w:space="720" w:equalWidth="0">
            <w:col w:w="6096" w:space="40"/>
            <w:col w:w="4404"/>
          </w:cols>
        </w:sectPr>
      </w:pPr>
    </w:p>
    <w:p w14:paraId="59D57F70" w14:textId="77777777" w:rsidR="0088485D" w:rsidRPr="007C2EC2" w:rsidRDefault="001D2D53">
      <w:pPr>
        <w:pStyle w:val="BodyText"/>
        <w:spacing w:before="66" w:line="280" w:lineRule="auto"/>
        <w:ind w:left="1594" w:right="2157"/>
        <w:rPr>
          <w:lang w:val="en-GB"/>
        </w:rPr>
      </w:pPr>
      <w:r w:rsidRPr="007C2EC2">
        <w:rPr>
          <w:lang w:val="en-GB"/>
        </w:rPr>
        <w:t>You prepare a table before me in the presence of my enemies; you anoint my head with oil;</w:t>
      </w:r>
    </w:p>
    <w:p w14:paraId="59D57F71" w14:textId="77777777" w:rsidR="0088485D" w:rsidRPr="007C2EC2" w:rsidRDefault="001D2D53">
      <w:pPr>
        <w:pStyle w:val="BodyText"/>
        <w:spacing w:before="2"/>
        <w:ind w:left="1594"/>
        <w:rPr>
          <w:lang w:val="en-GB"/>
        </w:rPr>
      </w:pPr>
      <w:r w:rsidRPr="007C2EC2">
        <w:rPr>
          <w:lang w:val="en-GB"/>
        </w:rPr>
        <w:t>my</w:t>
      </w:r>
      <w:r w:rsidRPr="007C2EC2">
        <w:rPr>
          <w:spacing w:val="4"/>
          <w:lang w:val="en-GB"/>
        </w:rPr>
        <w:t xml:space="preserve"> </w:t>
      </w:r>
      <w:r w:rsidRPr="007C2EC2">
        <w:rPr>
          <w:lang w:val="en-GB"/>
        </w:rPr>
        <w:t>cup</w:t>
      </w:r>
      <w:r w:rsidRPr="007C2EC2">
        <w:rPr>
          <w:spacing w:val="4"/>
          <w:lang w:val="en-GB"/>
        </w:rPr>
        <w:t xml:space="preserve"> </w:t>
      </w:r>
      <w:r w:rsidRPr="007C2EC2">
        <w:rPr>
          <w:spacing w:val="-2"/>
          <w:lang w:val="en-GB"/>
        </w:rPr>
        <w:t>overflows.</w:t>
      </w:r>
    </w:p>
    <w:p w14:paraId="59D57F72" w14:textId="77777777" w:rsidR="0088485D" w:rsidRPr="007C2EC2" w:rsidRDefault="001D2D53">
      <w:pPr>
        <w:pStyle w:val="BodyText"/>
        <w:spacing w:before="46" w:line="280" w:lineRule="auto"/>
        <w:ind w:left="1594" w:right="802"/>
        <w:rPr>
          <w:lang w:val="en-GB"/>
        </w:rPr>
      </w:pPr>
      <w:r w:rsidRPr="007C2EC2">
        <w:rPr>
          <w:lang w:val="en-GB"/>
        </w:rPr>
        <w:t>Surely goodness and mercy shall follow me all the days of my life,</w:t>
      </w:r>
    </w:p>
    <w:p w14:paraId="59D57F73" w14:textId="77777777" w:rsidR="0088485D" w:rsidRPr="007C2EC2" w:rsidRDefault="001D2D53">
      <w:pPr>
        <w:pStyle w:val="BodyText"/>
        <w:spacing w:before="1" w:line="280" w:lineRule="auto"/>
        <w:ind w:left="1594" w:right="1274"/>
        <w:rPr>
          <w:lang w:val="en-GB"/>
        </w:rPr>
      </w:pPr>
      <w:r w:rsidRPr="007C2EC2">
        <w:rPr>
          <w:lang w:val="en-GB"/>
        </w:rPr>
        <w:t>and I shall dwell in the house of the Lord my whole life long.</w:t>
      </w:r>
    </w:p>
    <w:p w14:paraId="59D57F74" w14:textId="77777777" w:rsidR="0088485D" w:rsidRPr="007C2EC2" w:rsidRDefault="0088485D">
      <w:pPr>
        <w:pStyle w:val="BodyText"/>
        <w:rPr>
          <w:lang w:val="en-GB"/>
        </w:rPr>
      </w:pPr>
    </w:p>
    <w:p w14:paraId="59D57F75" w14:textId="77777777" w:rsidR="0088485D" w:rsidRPr="007C2EC2" w:rsidRDefault="0088485D">
      <w:pPr>
        <w:pStyle w:val="BodyText"/>
        <w:spacing w:before="78"/>
        <w:rPr>
          <w:lang w:val="en-GB"/>
        </w:rPr>
      </w:pPr>
    </w:p>
    <w:p w14:paraId="59D57F76" w14:textId="77777777" w:rsidR="0088485D" w:rsidRPr="007C2EC2" w:rsidRDefault="001D2D53">
      <w:pPr>
        <w:pStyle w:val="BodyText"/>
        <w:spacing w:before="1" w:line="280" w:lineRule="auto"/>
        <w:ind w:left="1594" w:right="1274"/>
        <w:rPr>
          <w:lang w:val="en-GB"/>
        </w:rPr>
      </w:pPr>
      <w:r w:rsidRPr="007C2EC2">
        <w:rPr>
          <w:lang w:val="en-GB"/>
        </w:rPr>
        <w:t>Lord, you have been our dwelling place in all generations.</w:t>
      </w:r>
    </w:p>
    <w:p w14:paraId="59D57F77" w14:textId="77777777" w:rsidR="0088485D" w:rsidRPr="007C2EC2" w:rsidRDefault="001D2D53">
      <w:pPr>
        <w:pStyle w:val="BodyText"/>
        <w:spacing w:before="1"/>
        <w:ind w:left="1594"/>
        <w:rPr>
          <w:lang w:val="en-GB"/>
        </w:rPr>
      </w:pPr>
      <w:r w:rsidRPr="007C2EC2">
        <w:rPr>
          <w:lang w:val="en-GB"/>
        </w:rPr>
        <w:t>Before</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mountains</w:t>
      </w:r>
      <w:r w:rsidRPr="007C2EC2">
        <w:rPr>
          <w:spacing w:val="8"/>
          <w:lang w:val="en-GB"/>
        </w:rPr>
        <w:t xml:space="preserve"> </w:t>
      </w:r>
      <w:r w:rsidRPr="007C2EC2">
        <w:rPr>
          <w:lang w:val="en-GB"/>
        </w:rPr>
        <w:t>were</w:t>
      </w:r>
      <w:r w:rsidRPr="007C2EC2">
        <w:rPr>
          <w:spacing w:val="8"/>
          <w:lang w:val="en-GB"/>
        </w:rPr>
        <w:t xml:space="preserve"> </w:t>
      </w:r>
      <w:r w:rsidRPr="007C2EC2">
        <w:rPr>
          <w:lang w:val="en-GB"/>
        </w:rPr>
        <w:t>brought</w:t>
      </w:r>
      <w:r w:rsidRPr="007C2EC2">
        <w:rPr>
          <w:spacing w:val="8"/>
          <w:lang w:val="en-GB"/>
        </w:rPr>
        <w:t xml:space="preserve"> </w:t>
      </w:r>
      <w:r w:rsidRPr="007C2EC2">
        <w:rPr>
          <w:spacing w:val="-2"/>
          <w:lang w:val="en-GB"/>
        </w:rPr>
        <w:t>forth,</w:t>
      </w:r>
    </w:p>
    <w:p w14:paraId="59D57F78" w14:textId="77777777" w:rsidR="0088485D" w:rsidRPr="007C2EC2" w:rsidRDefault="001D2D53">
      <w:pPr>
        <w:pStyle w:val="BodyText"/>
        <w:spacing w:before="45" w:line="280" w:lineRule="auto"/>
        <w:ind w:left="1594" w:right="534"/>
        <w:rPr>
          <w:lang w:val="en-GB"/>
        </w:rPr>
      </w:pPr>
      <w:r w:rsidRPr="007C2EC2">
        <w:rPr>
          <w:lang w:val="en-GB"/>
        </w:rPr>
        <w:t>or ever you had formed the earth and the world, from everlasting to everlasting you are God.</w:t>
      </w:r>
    </w:p>
    <w:p w14:paraId="59D57F79" w14:textId="77777777" w:rsidR="0088485D" w:rsidRPr="007C2EC2" w:rsidRDefault="001D2D53">
      <w:pPr>
        <w:pStyle w:val="BodyText"/>
        <w:spacing w:before="2"/>
        <w:ind w:left="1594"/>
        <w:rPr>
          <w:lang w:val="en-GB"/>
        </w:rPr>
      </w:pPr>
      <w:r w:rsidRPr="007C2EC2">
        <w:rPr>
          <w:lang w:val="en-GB"/>
        </w:rPr>
        <w:t>You</w:t>
      </w:r>
      <w:r w:rsidRPr="007C2EC2">
        <w:rPr>
          <w:spacing w:val="2"/>
          <w:lang w:val="en-GB"/>
        </w:rPr>
        <w:t xml:space="preserve"> </w:t>
      </w:r>
      <w:r w:rsidRPr="007C2EC2">
        <w:rPr>
          <w:lang w:val="en-GB"/>
        </w:rPr>
        <w:t>turn</w:t>
      </w:r>
      <w:r w:rsidRPr="007C2EC2">
        <w:rPr>
          <w:spacing w:val="2"/>
          <w:lang w:val="en-GB"/>
        </w:rPr>
        <w:t xml:space="preserve"> </w:t>
      </w:r>
      <w:r w:rsidRPr="007C2EC2">
        <w:rPr>
          <w:lang w:val="en-GB"/>
        </w:rPr>
        <w:t>us</w:t>
      </w:r>
      <w:r w:rsidRPr="007C2EC2">
        <w:rPr>
          <w:spacing w:val="2"/>
          <w:lang w:val="en-GB"/>
        </w:rPr>
        <w:t xml:space="preserve"> </w:t>
      </w:r>
      <w:r w:rsidRPr="007C2EC2">
        <w:rPr>
          <w:lang w:val="en-GB"/>
        </w:rPr>
        <w:t>back</w:t>
      </w:r>
      <w:r w:rsidRPr="007C2EC2">
        <w:rPr>
          <w:spacing w:val="2"/>
          <w:lang w:val="en-GB"/>
        </w:rPr>
        <w:t xml:space="preserve"> </w:t>
      </w:r>
      <w:r w:rsidRPr="007C2EC2">
        <w:rPr>
          <w:lang w:val="en-GB"/>
        </w:rPr>
        <w:t>to</w:t>
      </w:r>
      <w:r w:rsidRPr="007C2EC2">
        <w:rPr>
          <w:spacing w:val="3"/>
          <w:lang w:val="en-GB"/>
        </w:rPr>
        <w:t xml:space="preserve"> </w:t>
      </w:r>
      <w:r w:rsidRPr="007C2EC2">
        <w:rPr>
          <w:spacing w:val="-4"/>
          <w:lang w:val="en-GB"/>
        </w:rPr>
        <w:t>dust,</w:t>
      </w:r>
    </w:p>
    <w:p w14:paraId="59D57F7A" w14:textId="77777777" w:rsidR="0088485D" w:rsidRPr="007C2EC2" w:rsidRDefault="001D2D53">
      <w:pPr>
        <w:pStyle w:val="BodyText"/>
        <w:spacing w:before="45" w:line="280" w:lineRule="auto"/>
        <w:ind w:left="1594" w:right="1863"/>
        <w:rPr>
          <w:lang w:val="en-GB"/>
        </w:rPr>
      </w:pPr>
      <w:r w:rsidRPr="007C2EC2">
        <w:rPr>
          <w:lang w:val="en-GB"/>
        </w:rPr>
        <w:t>and say, ‘Turn back, you mortals.’ For a thousand years in your sight are like yesterday when it is past, or like a watch in the night.</w:t>
      </w:r>
    </w:p>
    <w:p w14:paraId="59D57F7B" w14:textId="77777777" w:rsidR="0088485D" w:rsidRPr="007C2EC2" w:rsidRDefault="001D2D53">
      <w:pPr>
        <w:pStyle w:val="BodyText"/>
        <w:spacing w:before="2" w:line="280" w:lineRule="auto"/>
        <w:ind w:left="1594" w:right="534"/>
        <w:rPr>
          <w:lang w:val="en-GB"/>
        </w:rPr>
      </w:pPr>
      <w:r w:rsidRPr="007C2EC2">
        <w:rPr>
          <w:lang w:val="en-GB"/>
        </w:rPr>
        <w:t>You</w:t>
      </w:r>
      <w:r w:rsidRPr="007C2EC2">
        <w:rPr>
          <w:spacing w:val="-1"/>
          <w:lang w:val="en-GB"/>
        </w:rPr>
        <w:t xml:space="preserve"> </w:t>
      </w:r>
      <w:r w:rsidRPr="007C2EC2">
        <w:rPr>
          <w:lang w:val="en-GB"/>
        </w:rPr>
        <w:t>sweep</w:t>
      </w:r>
      <w:r w:rsidRPr="007C2EC2">
        <w:rPr>
          <w:spacing w:val="-1"/>
          <w:lang w:val="en-GB"/>
        </w:rPr>
        <w:t xml:space="preserve"> </w:t>
      </w:r>
      <w:r w:rsidRPr="007C2EC2">
        <w:rPr>
          <w:lang w:val="en-GB"/>
        </w:rPr>
        <w:t>them</w:t>
      </w:r>
      <w:r w:rsidRPr="007C2EC2">
        <w:rPr>
          <w:spacing w:val="-1"/>
          <w:lang w:val="en-GB"/>
        </w:rPr>
        <w:t xml:space="preserve"> </w:t>
      </w:r>
      <w:r w:rsidRPr="007C2EC2">
        <w:rPr>
          <w:lang w:val="en-GB"/>
        </w:rPr>
        <w:t>away;</w:t>
      </w:r>
      <w:r w:rsidRPr="007C2EC2">
        <w:rPr>
          <w:spacing w:val="-1"/>
          <w:lang w:val="en-GB"/>
        </w:rPr>
        <w:t xml:space="preserve"> </w:t>
      </w:r>
      <w:r w:rsidRPr="007C2EC2">
        <w:rPr>
          <w:lang w:val="en-GB"/>
        </w:rPr>
        <w:t>they</w:t>
      </w:r>
      <w:r w:rsidRPr="007C2EC2">
        <w:rPr>
          <w:spacing w:val="-1"/>
          <w:lang w:val="en-GB"/>
        </w:rPr>
        <w:t xml:space="preserve"> </w:t>
      </w:r>
      <w:r w:rsidRPr="007C2EC2">
        <w:rPr>
          <w:lang w:val="en-GB"/>
        </w:rPr>
        <w:t>are</w:t>
      </w:r>
      <w:r w:rsidRPr="007C2EC2">
        <w:rPr>
          <w:spacing w:val="-1"/>
          <w:lang w:val="en-GB"/>
        </w:rPr>
        <w:t xml:space="preserve"> </w:t>
      </w:r>
      <w:r w:rsidRPr="007C2EC2">
        <w:rPr>
          <w:lang w:val="en-GB"/>
        </w:rPr>
        <w:t>like</w:t>
      </w:r>
      <w:r w:rsidRPr="007C2EC2">
        <w:rPr>
          <w:spacing w:val="-1"/>
          <w:lang w:val="en-GB"/>
        </w:rPr>
        <w:t xml:space="preserve"> </w:t>
      </w:r>
      <w:r w:rsidRPr="007C2EC2">
        <w:rPr>
          <w:lang w:val="en-GB"/>
        </w:rPr>
        <w:t>a</w:t>
      </w:r>
      <w:r w:rsidRPr="007C2EC2">
        <w:rPr>
          <w:spacing w:val="-1"/>
          <w:lang w:val="en-GB"/>
        </w:rPr>
        <w:t xml:space="preserve"> </w:t>
      </w:r>
      <w:r w:rsidRPr="007C2EC2">
        <w:rPr>
          <w:lang w:val="en-GB"/>
        </w:rPr>
        <w:t>dream, like grass that is renewed in the morning;</w:t>
      </w:r>
    </w:p>
    <w:p w14:paraId="59D57F7C" w14:textId="77777777" w:rsidR="0088485D" w:rsidRPr="007C2EC2" w:rsidRDefault="001D2D53">
      <w:pPr>
        <w:pStyle w:val="BodyText"/>
        <w:spacing w:before="2"/>
        <w:ind w:left="1594"/>
        <w:rPr>
          <w:lang w:val="en-GB"/>
        </w:rPr>
      </w:pPr>
      <w:r w:rsidRPr="007C2EC2">
        <w:rPr>
          <w:lang w:val="en-GB"/>
        </w:rPr>
        <w:t>in</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morning</w:t>
      </w:r>
      <w:r w:rsidRPr="007C2EC2">
        <w:rPr>
          <w:spacing w:val="9"/>
          <w:lang w:val="en-GB"/>
        </w:rPr>
        <w:t xml:space="preserve"> </w:t>
      </w:r>
      <w:r w:rsidRPr="007C2EC2">
        <w:rPr>
          <w:lang w:val="en-GB"/>
        </w:rPr>
        <w:t>it</w:t>
      </w:r>
      <w:r w:rsidRPr="007C2EC2">
        <w:rPr>
          <w:spacing w:val="8"/>
          <w:lang w:val="en-GB"/>
        </w:rPr>
        <w:t xml:space="preserve"> </w:t>
      </w:r>
      <w:r w:rsidRPr="007C2EC2">
        <w:rPr>
          <w:lang w:val="en-GB"/>
        </w:rPr>
        <w:t>flourishes</w:t>
      </w:r>
      <w:r w:rsidRPr="007C2EC2">
        <w:rPr>
          <w:spacing w:val="9"/>
          <w:lang w:val="en-GB"/>
        </w:rPr>
        <w:t xml:space="preserve"> </w:t>
      </w:r>
      <w:r w:rsidRPr="007C2EC2">
        <w:rPr>
          <w:lang w:val="en-GB"/>
        </w:rPr>
        <w:t>and</w:t>
      </w:r>
      <w:r w:rsidRPr="007C2EC2">
        <w:rPr>
          <w:spacing w:val="8"/>
          <w:lang w:val="en-GB"/>
        </w:rPr>
        <w:t xml:space="preserve"> </w:t>
      </w:r>
      <w:r w:rsidRPr="007C2EC2">
        <w:rPr>
          <w:lang w:val="en-GB"/>
        </w:rPr>
        <w:t>is</w:t>
      </w:r>
      <w:r w:rsidRPr="007C2EC2">
        <w:rPr>
          <w:spacing w:val="9"/>
          <w:lang w:val="en-GB"/>
        </w:rPr>
        <w:t xml:space="preserve"> </w:t>
      </w:r>
      <w:r w:rsidRPr="007C2EC2">
        <w:rPr>
          <w:spacing w:val="-2"/>
          <w:lang w:val="en-GB"/>
        </w:rPr>
        <w:t>renewed;</w:t>
      </w:r>
    </w:p>
    <w:p w14:paraId="59D57F7D" w14:textId="77777777" w:rsidR="0088485D" w:rsidRPr="007C2EC2" w:rsidRDefault="001D2D53">
      <w:pPr>
        <w:pStyle w:val="BodyText"/>
        <w:spacing w:before="45" w:line="280" w:lineRule="auto"/>
        <w:ind w:left="1594" w:right="1492"/>
        <w:rPr>
          <w:lang w:val="en-GB"/>
        </w:rPr>
      </w:pPr>
      <w:r w:rsidRPr="007C2EC2">
        <w:rPr>
          <w:lang w:val="en-GB"/>
        </w:rPr>
        <w:t>in the evening it fades and withers.</w:t>
      </w:r>
      <w:r w:rsidRPr="007C2EC2">
        <w:rPr>
          <w:spacing w:val="40"/>
          <w:lang w:val="en-GB"/>
        </w:rPr>
        <w:t xml:space="preserve"> </w:t>
      </w:r>
      <w:r w:rsidRPr="007C2EC2">
        <w:rPr>
          <w:lang w:val="en-GB"/>
        </w:rPr>
        <w:t>For we are consumed by your anger; by your wrath we are overwhelmed. You</w:t>
      </w:r>
      <w:r w:rsidRPr="007C2EC2">
        <w:rPr>
          <w:spacing w:val="-2"/>
          <w:lang w:val="en-GB"/>
        </w:rPr>
        <w:t xml:space="preserve"> </w:t>
      </w:r>
      <w:r w:rsidRPr="007C2EC2">
        <w:rPr>
          <w:lang w:val="en-GB"/>
        </w:rPr>
        <w:t>have</w:t>
      </w:r>
      <w:r w:rsidRPr="007C2EC2">
        <w:rPr>
          <w:spacing w:val="-2"/>
          <w:lang w:val="en-GB"/>
        </w:rPr>
        <w:t xml:space="preserve"> </w:t>
      </w:r>
      <w:r w:rsidRPr="007C2EC2">
        <w:rPr>
          <w:lang w:val="en-GB"/>
        </w:rPr>
        <w:t>set</w:t>
      </w:r>
      <w:r w:rsidRPr="007C2EC2">
        <w:rPr>
          <w:spacing w:val="-2"/>
          <w:lang w:val="en-GB"/>
        </w:rPr>
        <w:t xml:space="preserve"> </w:t>
      </w:r>
      <w:r w:rsidRPr="007C2EC2">
        <w:rPr>
          <w:lang w:val="en-GB"/>
        </w:rPr>
        <w:t>our</w:t>
      </w:r>
      <w:r w:rsidRPr="007C2EC2">
        <w:rPr>
          <w:spacing w:val="-2"/>
          <w:lang w:val="en-GB"/>
        </w:rPr>
        <w:t xml:space="preserve"> </w:t>
      </w:r>
      <w:r w:rsidRPr="007C2EC2">
        <w:rPr>
          <w:lang w:val="en-GB"/>
        </w:rPr>
        <w:t>iniquities</w:t>
      </w:r>
      <w:r w:rsidRPr="007C2EC2">
        <w:rPr>
          <w:spacing w:val="-2"/>
          <w:lang w:val="en-GB"/>
        </w:rPr>
        <w:t xml:space="preserve"> </w:t>
      </w:r>
      <w:r w:rsidRPr="007C2EC2">
        <w:rPr>
          <w:lang w:val="en-GB"/>
        </w:rPr>
        <w:t>before</w:t>
      </w:r>
      <w:r w:rsidRPr="007C2EC2">
        <w:rPr>
          <w:spacing w:val="-2"/>
          <w:lang w:val="en-GB"/>
        </w:rPr>
        <w:t xml:space="preserve"> </w:t>
      </w:r>
      <w:r w:rsidRPr="007C2EC2">
        <w:rPr>
          <w:lang w:val="en-GB"/>
        </w:rPr>
        <w:t>you,</w:t>
      </w:r>
    </w:p>
    <w:p w14:paraId="59D57F7E" w14:textId="77777777" w:rsidR="0088485D" w:rsidRPr="007C2EC2" w:rsidRDefault="001D2D53">
      <w:pPr>
        <w:pStyle w:val="BodyText"/>
        <w:spacing w:before="3" w:line="280" w:lineRule="auto"/>
        <w:ind w:left="1594" w:right="534"/>
        <w:rPr>
          <w:lang w:val="en-GB"/>
        </w:rPr>
      </w:pPr>
      <w:r w:rsidRPr="007C2EC2">
        <w:rPr>
          <w:lang w:val="en-GB"/>
        </w:rPr>
        <w:t>our secret sins in the light of your countenance. For all our days pass away under your wrath; our years come to an end like a sigh.</w:t>
      </w:r>
    </w:p>
    <w:p w14:paraId="59D57F7F" w14:textId="77777777" w:rsidR="0088485D" w:rsidRPr="007C2EC2" w:rsidRDefault="001D2D53">
      <w:pPr>
        <w:pStyle w:val="BodyText"/>
        <w:spacing w:before="1" w:line="280" w:lineRule="auto"/>
        <w:ind w:left="1594" w:right="1492"/>
        <w:rPr>
          <w:lang w:val="en-GB"/>
        </w:rPr>
      </w:pPr>
      <w:r w:rsidRPr="007C2EC2">
        <w:rPr>
          <w:lang w:val="en-GB"/>
        </w:rPr>
        <w:t>The days of our life are seventy years, or perhaps eighty, if we are strong;</w:t>
      </w:r>
    </w:p>
    <w:p w14:paraId="59D57F80" w14:textId="77777777" w:rsidR="0088485D" w:rsidRPr="007C2EC2" w:rsidRDefault="001D2D53">
      <w:pPr>
        <w:pStyle w:val="BodyText"/>
        <w:spacing w:before="2"/>
        <w:ind w:left="1594"/>
        <w:rPr>
          <w:lang w:val="en-GB"/>
        </w:rPr>
      </w:pPr>
      <w:r w:rsidRPr="007C2EC2">
        <w:rPr>
          <w:lang w:val="en-GB"/>
        </w:rPr>
        <w:t>even</w:t>
      </w:r>
      <w:r w:rsidRPr="007C2EC2">
        <w:rPr>
          <w:spacing w:val="5"/>
          <w:lang w:val="en-GB"/>
        </w:rPr>
        <w:t xml:space="preserve"> </w:t>
      </w:r>
      <w:r w:rsidRPr="007C2EC2">
        <w:rPr>
          <w:lang w:val="en-GB"/>
        </w:rPr>
        <w:t>then</w:t>
      </w:r>
      <w:r w:rsidRPr="007C2EC2">
        <w:rPr>
          <w:spacing w:val="6"/>
          <w:lang w:val="en-GB"/>
        </w:rPr>
        <w:t xml:space="preserve"> </w:t>
      </w:r>
      <w:r w:rsidRPr="007C2EC2">
        <w:rPr>
          <w:lang w:val="en-GB"/>
        </w:rPr>
        <w:t>their</w:t>
      </w:r>
      <w:r w:rsidRPr="007C2EC2">
        <w:rPr>
          <w:spacing w:val="6"/>
          <w:lang w:val="en-GB"/>
        </w:rPr>
        <w:t xml:space="preserve"> </w:t>
      </w:r>
      <w:r w:rsidRPr="007C2EC2">
        <w:rPr>
          <w:lang w:val="en-GB"/>
        </w:rPr>
        <w:t>span</w:t>
      </w:r>
      <w:r w:rsidRPr="007C2EC2">
        <w:rPr>
          <w:spacing w:val="6"/>
          <w:lang w:val="en-GB"/>
        </w:rPr>
        <w:t xml:space="preserve"> </w:t>
      </w:r>
      <w:r w:rsidRPr="007C2EC2">
        <w:rPr>
          <w:lang w:val="en-GB"/>
        </w:rPr>
        <w:t>is</w:t>
      </w:r>
      <w:r w:rsidRPr="007C2EC2">
        <w:rPr>
          <w:spacing w:val="5"/>
          <w:lang w:val="en-GB"/>
        </w:rPr>
        <w:t xml:space="preserve"> </w:t>
      </w:r>
      <w:r w:rsidRPr="007C2EC2">
        <w:rPr>
          <w:lang w:val="en-GB"/>
        </w:rPr>
        <w:t>only</w:t>
      </w:r>
      <w:r w:rsidRPr="007C2EC2">
        <w:rPr>
          <w:spacing w:val="6"/>
          <w:lang w:val="en-GB"/>
        </w:rPr>
        <w:t xml:space="preserve"> </w:t>
      </w:r>
      <w:r w:rsidRPr="007C2EC2">
        <w:rPr>
          <w:lang w:val="en-GB"/>
        </w:rPr>
        <w:t>toil</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trouble;</w:t>
      </w:r>
    </w:p>
    <w:p w14:paraId="59D57F81" w14:textId="77777777" w:rsidR="0088485D" w:rsidRPr="007C2EC2" w:rsidRDefault="001D2D53">
      <w:pPr>
        <w:pStyle w:val="BodyText"/>
        <w:spacing w:before="45" w:line="280" w:lineRule="auto"/>
        <w:ind w:left="1594" w:right="1185"/>
        <w:rPr>
          <w:lang w:val="en-GB"/>
        </w:rPr>
      </w:pPr>
      <w:r w:rsidRPr="007C2EC2">
        <w:rPr>
          <w:lang w:val="en-GB"/>
        </w:rPr>
        <w:t>they are soon gone, and we fly away. Who considers the power of your anger?</w:t>
      </w:r>
    </w:p>
    <w:p w14:paraId="59D57F82" w14:textId="77777777" w:rsidR="0088485D" w:rsidRPr="007C2EC2" w:rsidRDefault="001D2D53">
      <w:pPr>
        <w:pStyle w:val="BodyText"/>
        <w:spacing w:before="1"/>
        <w:ind w:left="1594"/>
        <w:rPr>
          <w:lang w:val="en-GB"/>
        </w:rPr>
      </w:pPr>
      <w:r w:rsidRPr="007C2EC2">
        <w:rPr>
          <w:lang w:val="en-GB"/>
        </w:rPr>
        <w:t>Your</w:t>
      </w:r>
      <w:r w:rsidRPr="007C2EC2">
        <w:rPr>
          <w:spacing w:val="4"/>
          <w:lang w:val="en-GB"/>
        </w:rPr>
        <w:t xml:space="preserve"> </w:t>
      </w:r>
      <w:r w:rsidRPr="007C2EC2">
        <w:rPr>
          <w:lang w:val="en-GB"/>
        </w:rPr>
        <w:t>wrath</w:t>
      </w:r>
      <w:r w:rsidRPr="007C2EC2">
        <w:rPr>
          <w:spacing w:val="4"/>
          <w:lang w:val="en-GB"/>
        </w:rPr>
        <w:t xml:space="preserve"> </w:t>
      </w:r>
      <w:r w:rsidRPr="007C2EC2">
        <w:rPr>
          <w:lang w:val="en-GB"/>
        </w:rPr>
        <w:t>is</w:t>
      </w:r>
      <w:r w:rsidRPr="007C2EC2">
        <w:rPr>
          <w:spacing w:val="4"/>
          <w:lang w:val="en-GB"/>
        </w:rPr>
        <w:t xml:space="preserve"> </w:t>
      </w:r>
      <w:r w:rsidRPr="007C2EC2">
        <w:rPr>
          <w:lang w:val="en-GB"/>
        </w:rPr>
        <w:t>as</w:t>
      </w:r>
      <w:r w:rsidRPr="007C2EC2">
        <w:rPr>
          <w:spacing w:val="4"/>
          <w:lang w:val="en-GB"/>
        </w:rPr>
        <w:t xml:space="preserve"> </w:t>
      </w:r>
      <w:r w:rsidRPr="007C2EC2">
        <w:rPr>
          <w:lang w:val="en-GB"/>
        </w:rPr>
        <w:t>great</w:t>
      </w:r>
      <w:r w:rsidRPr="007C2EC2">
        <w:rPr>
          <w:spacing w:val="4"/>
          <w:lang w:val="en-GB"/>
        </w:rPr>
        <w:t xml:space="preserve"> </w:t>
      </w:r>
      <w:r w:rsidRPr="007C2EC2">
        <w:rPr>
          <w:lang w:val="en-GB"/>
        </w:rPr>
        <w:t>as</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fear</w:t>
      </w:r>
      <w:r w:rsidRPr="007C2EC2">
        <w:rPr>
          <w:spacing w:val="4"/>
          <w:lang w:val="en-GB"/>
        </w:rPr>
        <w:t xml:space="preserve"> </w:t>
      </w:r>
      <w:r w:rsidRPr="007C2EC2">
        <w:rPr>
          <w:lang w:val="en-GB"/>
        </w:rPr>
        <w:t>that</w:t>
      </w:r>
      <w:r w:rsidRPr="007C2EC2">
        <w:rPr>
          <w:spacing w:val="4"/>
          <w:lang w:val="en-GB"/>
        </w:rPr>
        <w:t xml:space="preserve"> </w:t>
      </w:r>
      <w:r w:rsidRPr="007C2EC2">
        <w:rPr>
          <w:lang w:val="en-GB"/>
        </w:rPr>
        <w:t>is</w:t>
      </w:r>
      <w:r w:rsidRPr="007C2EC2">
        <w:rPr>
          <w:spacing w:val="4"/>
          <w:lang w:val="en-GB"/>
        </w:rPr>
        <w:t xml:space="preserve"> </w:t>
      </w:r>
      <w:r w:rsidRPr="007C2EC2">
        <w:rPr>
          <w:lang w:val="en-GB"/>
        </w:rPr>
        <w:t>due</w:t>
      </w:r>
      <w:r w:rsidRPr="007C2EC2">
        <w:rPr>
          <w:spacing w:val="4"/>
          <w:lang w:val="en-GB"/>
        </w:rPr>
        <w:t xml:space="preserve"> </w:t>
      </w:r>
      <w:r w:rsidRPr="007C2EC2">
        <w:rPr>
          <w:spacing w:val="-4"/>
          <w:lang w:val="en-GB"/>
        </w:rPr>
        <w:t>you.</w:t>
      </w:r>
    </w:p>
    <w:p w14:paraId="59D57F83" w14:textId="77777777" w:rsidR="0088485D" w:rsidRPr="007C2EC2" w:rsidRDefault="001D2D53">
      <w:pPr>
        <w:pStyle w:val="BodyText"/>
        <w:spacing w:before="46" w:line="280" w:lineRule="auto"/>
        <w:ind w:left="1594" w:right="2157"/>
        <w:rPr>
          <w:lang w:val="en-GB"/>
        </w:rPr>
      </w:pPr>
      <w:r w:rsidRPr="007C2EC2">
        <w:rPr>
          <w:lang w:val="en-GB"/>
        </w:rPr>
        <w:t>So teach us to count our days that we may gain a wise heart. Turn, O Lord! How long?</w:t>
      </w:r>
    </w:p>
    <w:p w14:paraId="59D57F84" w14:textId="77777777" w:rsidR="0088485D" w:rsidRPr="007C2EC2" w:rsidRDefault="001D2D53">
      <w:pPr>
        <w:pStyle w:val="BodyText"/>
        <w:spacing w:before="2"/>
        <w:ind w:left="1594"/>
        <w:rPr>
          <w:lang w:val="en-GB"/>
        </w:rPr>
      </w:pPr>
      <w:r w:rsidRPr="007C2EC2">
        <w:rPr>
          <w:lang w:val="en-GB"/>
        </w:rPr>
        <w:t>Have</w:t>
      </w:r>
      <w:r w:rsidRPr="007C2EC2">
        <w:rPr>
          <w:spacing w:val="6"/>
          <w:lang w:val="en-GB"/>
        </w:rPr>
        <w:t xml:space="preserve"> </w:t>
      </w:r>
      <w:r w:rsidRPr="007C2EC2">
        <w:rPr>
          <w:lang w:val="en-GB"/>
        </w:rPr>
        <w:t>compassion</w:t>
      </w:r>
      <w:r w:rsidRPr="007C2EC2">
        <w:rPr>
          <w:spacing w:val="7"/>
          <w:lang w:val="en-GB"/>
        </w:rPr>
        <w:t xml:space="preserve"> </w:t>
      </w:r>
      <w:r w:rsidRPr="007C2EC2">
        <w:rPr>
          <w:lang w:val="en-GB"/>
        </w:rPr>
        <w:t>on</w:t>
      </w:r>
      <w:r w:rsidRPr="007C2EC2">
        <w:rPr>
          <w:spacing w:val="7"/>
          <w:lang w:val="en-GB"/>
        </w:rPr>
        <w:t xml:space="preserve"> </w:t>
      </w:r>
      <w:r w:rsidRPr="007C2EC2">
        <w:rPr>
          <w:lang w:val="en-GB"/>
        </w:rPr>
        <w:t>your</w:t>
      </w:r>
      <w:r w:rsidRPr="007C2EC2">
        <w:rPr>
          <w:spacing w:val="7"/>
          <w:lang w:val="en-GB"/>
        </w:rPr>
        <w:t xml:space="preserve"> </w:t>
      </w:r>
      <w:r w:rsidRPr="007C2EC2">
        <w:rPr>
          <w:spacing w:val="-2"/>
          <w:lang w:val="en-GB"/>
        </w:rPr>
        <w:t>servants!</w:t>
      </w:r>
    </w:p>
    <w:p w14:paraId="59D57F85" w14:textId="77777777" w:rsidR="0088485D" w:rsidRPr="007C2EC2" w:rsidRDefault="001D2D53">
      <w:pPr>
        <w:pStyle w:val="BodyText"/>
        <w:spacing w:before="45" w:line="280" w:lineRule="auto"/>
        <w:ind w:left="1594" w:right="13"/>
        <w:rPr>
          <w:lang w:val="en-GB"/>
        </w:rPr>
      </w:pPr>
      <w:r w:rsidRPr="007C2EC2">
        <w:rPr>
          <w:lang w:val="en-GB"/>
        </w:rPr>
        <w:t>Satisfy</w:t>
      </w:r>
      <w:r w:rsidRPr="007C2EC2">
        <w:rPr>
          <w:spacing w:val="26"/>
          <w:lang w:val="en-GB"/>
        </w:rPr>
        <w:t xml:space="preserve"> </w:t>
      </w:r>
      <w:r w:rsidRPr="007C2EC2">
        <w:rPr>
          <w:lang w:val="en-GB"/>
        </w:rPr>
        <w:t>us</w:t>
      </w:r>
      <w:r w:rsidRPr="007C2EC2">
        <w:rPr>
          <w:spacing w:val="26"/>
          <w:lang w:val="en-GB"/>
        </w:rPr>
        <w:t xml:space="preserve"> </w:t>
      </w:r>
      <w:r w:rsidRPr="007C2EC2">
        <w:rPr>
          <w:lang w:val="en-GB"/>
        </w:rPr>
        <w:t>in</w:t>
      </w:r>
      <w:r w:rsidRPr="007C2EC2">
        <w:rPr>
          <w:spacing w:val="26"/>
          <w:lang w:val="en-GB"/>
        </w:rPr>
        <w:t xml:space="preserve"> </w:t>
      </w:r>
      <w:r w:rsidRPr="007C2EC2">
        <w:rPr>
          <w:lang w:val="en-GB"/>
        </w:rPr>
        <w:t>the</w:t>
      </w:r>
      <w:r w:rsidRPr="007C2EC2">
        <w:rPr>
          <w:spacing w:val="26"/>
          <w:lang w:val="en-GB"/>
        </w:rPr>
        <w:t xml:space="preserve"> </w:t>
      </w:r>
      <w:r w:rsidRPr="007C2EC2">
        <w:rPr>
          <w:lang w:val="en-GB"/>
        </w:rPr>
        <w:t>morning</w:t>
      </w:r>
      <w:r w:rsidRPr="007C2EC2">
        <w:rPr>
          <w:spacing w:val="26"/>
          <w:lang w:val="en-GB"/>
        </w:rPr>
        <w:t xml:space="preserve"> </w:t>
      </w:r>
      <w:r w:rsidRPr="007C2EC2">
        <w:rPr>
          <w:lang w:val="en-GB"/>
        </w:rPr>
        <w:t>with</w:t>
      </w:r>
      <w:r w:rsidRPr="007C2EC2">
        <w:rPr>
          <w:spacing w:val="26"/>
          <w:lang w:val="en-GB"/>
        </w:rPr>
        <w:t xml:space="preserve"> </w:t>
      </w:r>
      <w:r w:rsidRPr="007C2EC2">
        <w:rPr>
          <w:lang w:val="en-GB"/>
        </w:rPr>
        <w:t>your</w:t>
      </w:r>
      <w:r w:rsidRPr="007C2EC2">
        <w:rPr>
          <w:spacing w:val="26"/>
          <w:lang w:val="en-GB"/>
        </w:rPr>
        <w:t xml:space="preserve"> </w:t>
      </w:r>
      <w:r w:rsidRPr="007C2EC2">
        <w:rPr>
          <w:lang w:val="en-GB"/>
        </w:rPr>
        <w:t>steadfast</w:t>
      </w:r>
      <w:r w:rsidRPr="007C2EC2">
        <w:rPr>
          <w:spacing w:val="26"/>
          <w:lang w:val="en-GB"/>
        </w:rPr>
        <w:t xml:space="preserve"> </w:t>
      </w:r>
      <w:r w:rsidRPr="007C2EC2">
        <w:rPr>
          <w:lang w:val="en-GB"/>
        </w:rPr>
        <w:t>love, so that we may rejoice and be glad all our days. Make us glad as many days as you have afflicted us, and as many years as we have seen evil.</w:t>
      </w:r>
    </w:p>
    <w:p w14:paraId="59D57F86" w14:textId="77777777" w:rsidR="0088485D" w:rsidRPr="007C2EC2" w:rsidRDefault="001D2D53">
      <w:pPr>
        <w:pStyle w:val="BodyText"/>
        <w:spacing w:before="3" w:line="280" w:lineRule="auto"/>
        <w:ind w:left="1594" w:right="802"/>
        <w:rPr>
          <w:lang w:val="en-GB"/>
        </w:rPr>
      </w:pPr>
      <w:r w:rsidRPr="007C2EC2">
        <w:rPr>
          <w:lang w:val="en-GB"/>
        </w:rPr>
        <w:t>Let your work be manifest to your servants, and your glorious power to their children.</w:t>
      </w:r>
    </w:p>
    <w:p w14:paraId="59D57F87" w14:textId="77777777" w:rsidR="0088485D" w:rsidRPr="007C2EC2" w:rsidRDefault="001D2D53">
      <w:pPr>
        <w:rPr>
          <w:sz w:val="28"/>
          <w:lang w:val="en-GB"/>
        </w:rPr>
      </w:pPr>
      <w:r w:rsidRPr="007C2EC2">
        <w:rPr>
          <w:lang w:val="en-GB"/>
        </w:rPr>
        <w:br w:type="column"/>
      </w:r>
    </w:p>
    <w:p w14:paraId="59D57F88" w14:textId="77777777" w:rsidR="0088485D" w:rsidRPr="007C2EC2" w:rsidRDefault="0088485D">
      <w:pPr>
        <w:pStyle w:val="BodyText"/>
        <w:rPr>
          <w:sz w:val="28"/>
          <w:lang w:val="en-GB"/>
        </w:rPr>
      </w:pPr>
    </w:p>
    <w:p w14:paraId="59D57F89" w14:textId="77777777" w:rsidR="0088485D" w:rsidRPr="007C2EC2" w:rsidRDefault="0088485D">
      <w:pPr>
        <w:pStyle w:val="BodyText"/>
        <w:rPr>
          <w:sz w:val="28"/>
          <w:lang w:val="en-GB"/>
        </w:rPr>
      </w:pPr>
    </w:p>
    <w:p w14:paraId="59D57F8A" w14:textId="77777777" w:rsidR="0088485D" w:rsidRPr="007C2EC2" w:rsidRDefault="0088485D">
      <w:pPr>
        <w:pStyle w:val="BodyText"/>
        <w:rPr>
          <w:sz w:val="28"/>
          <w:lang w:val="en-GB"/>
        </w:rPr>
      </w:pPr>
    </w:p>
    <w:p w14:paraId="59D57F8B" w14:textId="77777777" w:rsidR="0088485D" w:rsidRPr="007C2EC2" w:rsidRDefault="0088485D">
      <w:pPr>
        <w:pStyle w:val="BodyText"/>
        <w:rPr>
          <w:sz w:val="28"/>
          <w:lang w:val="en-GB"/>
        </w:rPr>
      </w:pPr>
    </w:p>
    <w:p w14:paraId="59D57F8C" w14:textId="77777777" w:rsidR="0088485D" w:rsidRPr="007C2EC2" w:rsidRDefault="0088485D">
      <w:pPr>
        <w:pStyle w:val="BodyText"/>
        <w:rPr>
          <w:sz w:val="28"/>
          <w:lang w:val="en-GB"/>
        </w:rPr>
      </w:pPr>
    </w:p>
    <w:p w14:paraId="59D57F8D" w14:textId="77777777" w:rsidR="0088485D" w:rsidRPr="007C2EC2" w:rsidRDefault="0088485D">
      <w:pPr>
        <w:pStyle w:val="BodyText"/>
        <w:rPr>
          <w:sz w:val="28"/>
          <w:lang w:val="en-GB"/>
        </w:rPr>
      </w:pPr>
    </w:p>
    <w:p w14:paraId="59D57F8E" w14:textId="77777777" w:rsidR="0088485D" w:rsidRPr="007C2EC2" w:rsidRDefault="0088485D">
      <w:pPr>
        <w:pStyle w:val="BodyText"/>
        <w:spacing w:before="164"/>
        <w:rPr>
          <w:sz w:val="28"/>
          <w:lang w:val="en-GB"/>
        </w:rPr>
      </w:pPr>
    </w:p>
    <w:p w14:paraId="59D57F8F" w14:textId="77777777" w:rsidR="0088485D" w:rsidRPr="007C2EC2" w:rsidRDefault="001D2D53">
      <w:pPr>
        <w:pStyle w:val="Heading5"/>
        <w:ind w:left="1570"/>
        <w:rPr>
          <w:lang w:val="en-GB"/>
        </w:rPr>
      </w:pPr>
      <w:r w:rsidRPr="007C2EC2">
        <w:rPr>
          <w:lang w:val="en-GB"/>
        </w:rPr>
        <w:t>Psalm</w:t>
      </w:r>
      <w:r w:rsidRPr="007C2EC2">
        <w:rPr>
          <w:spacing w:val="9"/>
          <w:lang w:val="en-GB"/>
        </w:rPr>
        <w:t xml:space="preserve"> </w:t>
      </w:r>
      <w:r w:rsidRPr="007C2EC2">
        <w:rPr>
          <w:spacing w:val="-5"/>
          <w:lang w:val="en-GB"/>
        </w:rPr>
        <w:t>90</w:t>
      </w:r>
    </w:p>
    <w:p w14:paraId="59D57F90"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05" behindDoc="1" locked="0" layoutInCell="1" allowOverlap="1" wp14:anchorId="59D58D28" wp14:editId="59D58D29">
                <wp:simplePos x="0" y="0"/>
                <wp:positionH relativeFrom="page">
                  <wp:posOffset>6059613</wp:posOffset>
                </wp:positionH>
                <wp:positionV relativeFrom="paragraph">
                  <wp:posOffset>40665</wp:posOffset>
                </wp:positionV>
                <wp:extent cx="78041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415" cy="1270"/>
                        </a:xfrm>
                        <a:custGeom>
                          <a:avLst/>
                          <a:gdLst/>
                          <a:ahLst/>
                          <a:cxnLst/>
                          <a:rect l="l" t="t" r="r" b="b"/>
                          <a:pathLst>
                            <a:path w="780415">
                              <a:moveTo>
                                <a:pt x="0" y="0"/>
                              </a:moveTo>
                              <a:lnTo>
                                <a:pt x="78038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E7B6775" id="Graphic 137" o:spid="_x0000_s1026" style="position:absolute;margin-left:477.15pt;margin-top:3.2pt;width:61.4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780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" path="m,l780389,e" filled="f" strokecolor="#09f" strokeweight="1pt">
                <v:path arrowok="t"/>
                <w10:wrap type="topAndBottom" anchorx="page"/>
              </v:shape>
            </w:pict>
          </mc:Fallback>
        </mc:AlternateContent>
      </w:r>
    </w:p>
    <w:p w14:paraId="59D57F91" w14:textId="77777777" w:rsidR="0088485D" w:rsidRPr="007C2EC2" w:rsidRDefault="0088485D">
      <w:pPr>
        <w:rPr>
          <w:sz w:val="3"/>
          <w:lang w:val="en-GB"/>
        </w:rPr>
        <w:sectPr w:rsidR="0088485D" w:rsidRPr="007C2EC2">
          <w:pgSz w:w="11900" w:h="16840"/>
          <w:pgMar w:top="1020" w:right="460" w:bottom="740" w:left="900" w:header="0" w:footer="545" w:gutter="0"/>
          <w:cols w:num="2" w:space="720" w:equalWidth="0">
            <w:col w:w="7030" w:space="40"/>
            <w:col w:w="3470"/>
          </w:cols>
        </w:sectPr>
      </w:pPr>
    </w:p>
    <w:p w14:paraId="59D57F92" w14:textId="77777777" w:rsidR="0088485D" w:rsidRPr="007C2EC2" w:rsidRDefault="001D2D53">
      <w:pPr>
        <w:pStyle w:val="BodyText"/>
        <w:spacing w:before="66"/>
        <w:ind w:left="908"/>
        <w:rPr>
          <w:lang w:val="en-GB"/>
        </w:rPr>
      </w:pPr>
      <w:r w:rsidRPr="007C2EC2">
        <w:rPr>
          <w:lang w:val="en-GB"/>
        </w:rPr>
        <w:t>Let</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favour</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Lord</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God</w:t>
      </w:r>
      <w:r w:rsidRPr="007C2EC2">
        <w:rPr>
          <w:spacing w:val="5"/>
          <w:lang w:val="en-GB"/>
        </w:rPr>
        <w:t xml:space="preserve"> </w:t>
      </w:r>
      <w:r w:rsidRPr="007C2EC2">
        <w:rPr>
          <w:lang w:val="en-GB"/>
        </w:rPr>
        <w:t>be</w:t>
      </w:r>
      <w:r w:rsidRPr="007C2EC2">
        <w:rPr>
          <w:spacing w:val="6"/>
          <w:lang w:val="en-GB"/>
        </w:rPr>
        <w:t xml:space="preserve"> </w:t>
      </w:r>
      <w:r w:rsidRPr="007C2EC2">
        <w:rPr>
          <w:lang w:val="en-GB"/>
        </w:rPr>
        <w:t>upon</w:t>
      </w:r>
      <w:r w:rsidRPr="007C2EC2">
        <w:rPr>
          <w:spacing w:val="5"/>
          <w:lang w:val="en-GB"/>
        </w:rPr>
        <w:t xml:space="preserve"> </w:t>
      </w:r>
      <w:r w:rsidRPr="007C2EC2">
        <w:rPr>
          <w:spacing w:val="-5"/>
          <w:lang w:val="en-GB"/>
        </w:rPr>
        <w:t>us,</w:t>
      </w:r>
    </w:p>
    <w:p w14:paraId="59D57F93" w14:textId="77777777" w:rsidR="0088485D" w:rsidRPr="007C2EC2" w:rsidRDefault="001D2D53">
      <w:pPr>
        <w:pStyle w:val="BodyText"/>
        <w:spacing w:before="46"/>
        <w:ind w:left="908"/>
        <w:rPr>
          <w:lang w:val="en-GB"/>
        </w:rPr>
      </w:pPr>
      <w:r w:rsidRPr="007C2EC2">
        <w:rPr>
          <w:lang w:val="en-GB"/>
        </w:rPr>
        <w:t>and</w:t>
      </w:r>
      <w:r w:rsidRPr="007C2EC2">
        <w:rPr>
          <w:spacing w:val="6"/>
          <w:lang w:val="en-GB"/>
        </w:rPr>
        <w:t xml:space="preserve"> </w:t>
      </w:r>
      <w:r w:rsidRPr="007C2EC2">
        <w:rPr>
          <w:lang w:val="en-GB"/>
        </w:rPr>
        <w:t>prosper</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us</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work</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our</w:t>
      </w:r>
      <w:r w:rsidRPr="007C2EC2">
        <w:rPr>
          <w:spacing w:val="7"/>
          <w:lang w:val="en-GB"/>
        </w:rPr>
        <w:t xml:space="preserve"> </w:t>
      </w:r>
      <w:r w:rsidRPr="007C2EC2">
        <w:rPr>
          <w:spacing w:val="-2"/>
          <w:lang w:val="en-GB"/>
        </w:rPr>
        <w:t>hands—</w:t>
      </w:r>
    </w:p>
    <w:p w14:paraId="59D57F94" w14:textId="77777777" w:rsidR="0088485D" w:rsidRPr="007C2EC2" w:rsidRDefault="001D2D53">
      <w:pPr>
        <w:pStyle w:val="BodyText"/>
        <w:spacing w:before="45"/>
        <w:ind w:left="908"/>
        <w:rPr>
          <w:lang w:val="en-GB"/>
        </w:rPr>
      </w:pPr>
      <w:r w:rsidRPr="007C2EC2">
        <w:rPr>
          <w:lang w:val="en-GB"/>
        </w:rPr>
        <w:t>O</w:t>
      </w:r>
      <w:r w:rsidRPr="007C2EC2">
        <w:rPr>
          <w:spacing w:val="-1"/>
          <w:lang w:val="en-GB"/>
        </w:rPr>
        <w:t xml:space="preserve"> </w:t>
      </w:r>
      <w:r w:rsidRPr="007C2EC2">
        <w:rPr>
          <w:lang w:val="en-GB"/>
        </w:rPr>
        <w:t>prosper the work</w:t>
      </w:r>
      <w:r w:rsidRPr="007C2EC2">
        <w:rPr>
          <w:spacing w:val="-1"/>
          <w:lang w:val="en-GB"/>
        </w:rPr>
        <w:t xml:space="preserve"> </w:t>
      </w:r>
      <w:r w:rsidRPr="007C2EC2">
        <w:rPr>
          <w:lang w:val="en-GB"/>
        </w:rPr>
        <w:t xml:space="preserve">of our </w:t>
      </w:r>
      <w:r w:rsidRPr="007C2EC2">
        <w:rPr>
          <w:spacing w:val="-2"/>
          <w:lang w:val="en-GB"/>
        </w:rPr>
        <w:t>hands!</w:t>
      </w:r>
    </w:p>
    <w:p w14:paraId="59D57F95" w14:textId="77777777" w:rsidR="0088485D" w:rsidRPr="007C2EC2" w:rsidRDefault="0088485D">
      <w:pPr>
        <w:pStyle w:val="BodyText"/>
        <w:rPr>
          <w:lang w:val="en-GB"/>
        </w:rPr>
      </w:pPr>
    </w:p>
    <w:p w14:paraId="59D57F96" w14:textId="77777777" w:rsidR="0088485D" w:rsidRPr="007C2EC2" w:rsidRDefault="0088485D">
      <w:pPr>
        <w:pStyle w:val="BodyText"/>
        <w:spacing w:before="123"/>
        <w:rPr>
          <w:lang w:val="en-GB"/>
        </w:rPr>
      </w:pPr>
    </w:p>
    <w:p w14:paraId="59D57F97" w14:textId="77777777" w:rsidR="0088485D" w:rsidRPr="007C2EC2" w:rsidRDefault="001D2D53">
      <w:pPr>
        <w:pStyle w:val="BodyText"/>
        <w:spacing w:before="1" w:line="280" w:lineRule="auto"/>
        <w:ind w:left="908" w:right="2831"/>
        <w:rPr>
          <w:lang w:val="en-GB"/>
        </w:rPr>
      </w:pPr>
      <w:r w:rsidRPr="007C2EC2">
        <w:rPr>
          <w:lang w:val="en-GB"/>
        </w:rPr>
        <w:t>Bless the Lord, O my soul, and all that is within me, bless his holy name.</w:t>
      </w:r>
    </w:p>
    <w:p w14:paraId="59D57F98" w14:textId="77777777" w:rsidR="0088485D" w:rsidRPr="007C2EC2" w:rsidRDefault="001D2D53">
      <w:pPr>
        <w:pStyle w:val="BodyText"/>
        <w:spacing w:before="1"/>
        <w:ind w:left="908"/>
        <w:rPr>
          <w:lang w:val="en-GB"/>
        </w:rPr>
      </w:pPr>
      <w:r w:rsidRPr="007C2EC2">
        <w:rPr>
          <w:lang w:val="en-GB"/>
        </w:rPr>
        <w:t>Bless</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Lord,</w:t>
      </w:r>
      <w:r w:rsidRPr="007C2EC2">
        <w:rPr>
          <w:spacing w:val="5"/>
          <w:lang w:val="en-GB"/>
        </w:rPr>
        <w:t xml:space="preserve"> </w:t>
      </w:r>
      <w:r w:rsidRPr="007C2EC2">
        <w:rPr>
          <w:lang w:val="en-GB"/>
        </w:rPr>
        <w:t>O</w:t>
      </w:r>
      <w:r w:rsidRPr="007C2EC2">
        <w:rPr>
          <w:spacing w:val="6"/>
          <w:lang w:val="en-GB"/>
        </w:rPr>
        <w:t xml:space="preserve"> </w:t>
      </w:r>
      <w:r w:rsidRPr="007C2EC2">
        <w:rPr>
          <w:lang w:val="en-GB"/>
        </w:rPr>
        <w:t>my</w:t>
      </w:r>
      <w:r w:rsidRPr="007C2EC2">
        <w:rPr>
          <w:spacing w:val="5"/>
          <w:lang w:val="en-GB"/>
        </w:rPr>
        <w:t xml:space="preserve"> </w:t>
      </w:r>
      <w:r w:rsidRPr="007C2EC2">
        <w:rPr>
          <w:spacing w:val="-2"/>
          <w:lang w:val="en-GB"/>
        </w:rPr>
        <w:t>soul,</w:t>
      </w:r>
    </w:p>
    <w:p w14:paraId="59D57F99" w14:textId="77777777" w:rsidR="0088485D" w:rsidRPr="007C2EC2" w:rsidRDefault="001D2D53">
      <w:pPr>
        <w:pStyle w:val="BodyText"/>
        <w:spacing w:before="46"/>
        <w:ind w:left="908"/>
        <w:rPr>
          <w:lang w:val="en-GB"/>
        </w:rPr>
      </w:pPr>
      <w:r w:rsidRPr="007C2EC2">
        <w:rPr>
          <w:lang w:val="en-GB"/>
        </w:rPr>
        <w:t>and</w:t>
      </w:r>
      <w:r w:rsidRPr="007C2EC2">
        <w:rPr>
          <w:spacing w:val="5"/>
          <w:lang w:val="en-GB"/>
        </w:rPr>
        <w:t xml:space="preserve"> </w:t>
      </w:r>
      <w:r w:rsidRPr="007C2EC2">
        <w:rPr>
          <w:lang w:val="en-GB"/>
        </w:rPr>
        <w:t>do</w:t>
      </w:r>
      <w:r w:rsidRPr="007C2EC2">
        <w:rPr>
          <w:spacing w:val="6"/>
          <w:lang w:val="en-GB"/>
        </w:rPr>
        <w:t xml:space="preserve"> </w:t>
      </w:r>
      <w:r w:rsidRPr="007C2EC2">
        <w:rPr>
          <w:lang w:val="en-GB"/>
        </w:rPr>
        <w:t>not</w:t>
      </w:r>
      <w:r w:rsidRPr="007C2EC2">
        <w:rPr>
          <w:spacing w:val="5"/>
          <w:lang w:val="en-GB"/>
        </w:rPr>
        <w:t xml:space="preserve"> </w:t>
      </w:r>
      <w:r w:rsidRPr="007C2EC2">
        <w:rPr>
          <w:lang w:val="en-GB"/>
        </w:rPr>
        <w:t>forget</w:t>
      </w:r>
      <w:r w:rsidRPr="007C2EC2">
        <w:rPr>
          <w:spacing w:val="6"/>
          <w:lang w:val="en-GB"/>
        </w:rPr>
        <w:t xml:space="preserve"> </w:t>
      </w:r>
      <w:r w:rsidRPr="007C2EC2">
        <w:rPr>
          <w:lang w:val="en-GB"/>
        </w:rPr>
        <w:t>all</w:t>
      </w:r>
      <w:r w:rsidRPr="007C2EC2">
        <w:rPr>
          <w:spacing w:val="5"/>
          <w:lang w:val="en-GB"/>
        </w:rPr>
        <w:t xml:space="preserve"> </w:t>
      </w:r>
      <w:r w:rsidRPr="007C2EC2">
        <w:rPr>
          <w:lang w:val="en-GB"/>
        </w:rPr>
        <w:t>his</w:t>
      </w:r>
      <w:r w:rsidRPr="007C2EC2">
        <w:rPr>
          <w:spacing w:val="6"/>
          <w:lang w:val="en-GB"/>
        </w:rPr>
        <w:t xml:space="preserve"> </w:t>
      </w:r>
      <w:r w:rsidRPr="007C2EC2">
        <w:rPr>
          <w:spacing w:val="-2"/>
          <w:lang w:val="en-GB"/>
        </w:rPr>
        <w:t>benefits—</w:t>
      </w:r>
    </w:p>
    <w:p w14:paraId="59D57F9A" w14:textId="77777777" w:rsidR="0088485D" w:rsidRPr="007C2EC2" w:rsidRDefault="001D2D53">
      <w:pPr>
        <w:pStyle w:val="BodyText"/>
        <w:spacing w:before="46" w:line="280" w:lineRule="auto"/>
        <w:ind w:left="908" w:right="2468"/>
        <w:rPr>
          <w:lang w:val="en-GB"/>
        </w:rPr>
      </w:pPr>
      <w:r w:rsidRPr="007C2EC2">
        <w:rPr>
          <w:lang w:val="en-GB"/>
        </w:rPr>
        <w:t>who</w:t>
      </w:r>
      <w:r w:rsidRPr="007C2EC2">
        <w:rPr>
          <w:spacing w:val="-2"/>
          <w:lang w:val="en-GB"/>
        </w:rPr>
        <w:t xml:space="preserve"> </w:t>
      </w:r>
      <w:r w:rsidRPr="007C2EC2">
        <w:rPr>
          <w:lang w:val="en-GB"/>
        </w:rPr>
        <w:t>forgives</w:t>
      </w:r>
      <w:r w:rsidRPr="007C2EC2">
        <w:rPr>
          <w:spacing w:val="-2"/>
          <w:lang w:val="en-GB"/>
        </w:rPr>
        <w:t xml:space="preserve"> </w:t>
      </w:r>
      <w:r w:rsidRPr="007C2EC2">
        <w:rPr>
          <w:lang w:val="en-GB"/>
        </w:rPr>
        <w:t>all</w:t>
      </w:r>
      <w:r w:rsidRPr="007C2EC2">
        <w:rPr>
          <w:spacing w:val="-2"/>
          <w:lang w:val="en-GB"/>
        </w:rPr>
        <w:t xml:space="preserve"> </w:t>
      </w:r>
      <w:r w:rsidRPr="007C2EC2">
        <w:rPr>
          <w:lang w:val="en-GB"/>
        </w:rPr>
        <w:t>your</w:t>
      </w:r>
      <w:r w:rsidRPr="007C2EC2">
        <w:rPr>
          <w:spacing w:val="-2"/>
          <w:lang w:val="en-GB"/>
        </w:rPr>
        <w:t xml:space="preserve"> </w:t>
      </w:r>
      <w:r w:rsidRPr="007C2EC2">
        <w:rPr>
          <w:lang w:val="en-GB"/>
        </w:rPr>
        <w:t>iniquity, who heals all your diseases,</w:t>
      </w:r>
    </w:p>
    <w:p w14:paraId="59D57F9B" w14:textId="77777777" w:rsidR="0088485D" w:rsidRPr="007C2EC2" w:rsidRDefault="001D2D53">
      <w:pPr>
        <w:pStyle w:val="BodyText"/>
        <w:spacing w:before="1"/>
        <w:ind w:left="908"/>
        <w:rPr>
          <w:lang w:val="en-GB"/>
        </w:rPr>
      </w:pPr>
      <w:r w:rsidRPr="007C2EC2">
        <w:rPr>
          <w:lang w:val="en-GB"/>
        </w:rPr>
        <w:t>who</w:t>
      </w:r>
      <w:r w:rsidRPr="007C2EC2">
        <w:rPr>
          <w:spacing w:val="7"/>
          <w:lang w:val="en-GB"/>
        </w:rPr>
        <w:t xml:space="preserve"> </w:t>
      </w:r>
      <w:r w:rsidRPr="007C2EC2">
        <w:rPr>
          <w:lang w:val="en-GB"/>
        </w:rPr>
        <w:t>redeems</w:t>
      </w:r>
      <w:r w:rsidRPr="007C2EC2">
        <w:rPr>
          <w:spacing w:val="7"/>
          <w:lang w:val="en-GB"/>
        </w:rPr>
        <w:t xml:space="preserve"> </w:t>
      </w:r>
      <w:r w:rsidRPr="007C2EC2">
        <w:rPr>
          <w:lang w:val="en-GB"/>
        </w:rPr>
        <w:t>your</w:t>
      </w:r>
      <w:r w:rsidRPr="007C2EC2">
        <w:rPr>
          <w:spacing w:val="7"/>
          <w:lang w:val="en-GB"/>
        </w:rPr>
        <w:t xml:space="preserve"> </w:t>
      </w:r>
      <w:r w:rsidRPr="007C2EC2">
        <w:rPr>
          <w:lang w:val="en-GB"/>
        </w:rPr>
        <w:t>life</w:t>
      </w:r>
      <w:r w:rsidRPr="007C2EC2">
        <w:rPr>
          <w:spacing w:val="7"/>
          <w:lang w:val="en-GB"/>
        </w:rPr>
        <w:t xml:space="preserve"> </w:t>
      </w:r>
      <w:r w:rsidRPr="007C2EC2">
        <w:rPr>
          <w:lang w:val="en-GB"/>
        </w:rPr>
        <w:t>from</w:t>
      </w:r>
      <w:r w:rsidRPr="007C2EC2">
        <w:rPr>
          <w:spacing w:val="7"/>
          <w:lang w:val="en-GB"/>
        </w:rPr>
        <w:t xml:space="preserve"> </w:t>
      </w:r>
      <w:r w:rsidRPr="007C2EC2">
        <w:rPr>
          <w:lang w:val="en-GB"/>
        </w:rPr>
        <w:t>the</w:t>
      </w:r>
      <w:r w:rsidRPr="007C2EC2">
        <w:rPr>
          <w:spacing w:val="8"/>
          <w:lang w:val="en-GB"/>
        </w:rPr>
        <w:t xml:space="preserve"> </w:t>
      </w:r>
      <w:r w:rsidRPr="007C2EC2">
        <w:rPr>
          <w:spacing w:val="-4"/>
          <w:lang w:val="en-GB"/>
        </w:rPr>
        <w:t>Pit,</w:t>
      </w:r>
    </w:p>
    <w:p w14:paraId="59D57F9C" w14:textId="77777777" w:rsidR="0088485D" w:rsidRPr="007C2EC2" w:rsidRDefault="001D2D53">
      <w:pPr>
        <w:pStyle w:val="BodyText"/>
        <w:spacing w:before="45" w:line="280" w:lineRule="auto"/>
        <w:ind w:left="908" w:right="942"/>
        <w:jc w:val="both"/>
        <w:rPr>
          <w:lang w:val="en-GB"/>
        </w:rPr>
      </w:pPr>
      <w:r w:rsidRPr="007C2EC2">
        <w:rPr>
          <w:lang w:val="en-GB"/>
        </w:rPr>
        <w:t>who crowns you with steadfast love and mercy, who satisfies you with good as long as you live so that your youth is renewed like the eagle’s.</w:t>
      </w:r>
    </w:p>
    <w:p w14:paraId="59D57F9D" w14:textId="77777777" w:rsidR="0088485D" w:rsidRPr="007C2EC2" w:rsidRDefault="001D2D53">
      <w:pPr>
        <w:pStyle w:val="BodyText"/>
        <w:spacing w:before="2"/>
        <w:ind w:left="908"/>
        <w:jc w:val="both"/>
        <w:rPr>
          <w:lang w:val="en-GB"/>
        </w:rPr>
      </w:pPr>
      <w:r w:rsidRPr="007C2EC2">
        <w:rPr>
          <w:lang w:val="en-GB"/>
        </w:rPr>
        <w:t>The</w:t>
      </w:r>
      <w:r w:rsidRPr="007C2EC2">
        <w:rPr>
          <w:spacing w:val="6"/>
          <w:lang w:val="en-GB"/>
        </w:rPr>
        <w:t xml:space="preserve"> </w:t>
      </w:r>
      <w:r w:rsidRPr="007C2EC2">
        <w:rPr>
          <w:lang w:val="en-GB"/>
        </w:rPr>
        <w:t>Lord</w:t>
      </w:r>
      <w:r w:rsidRPr="007C2EC2">
        <w:rPr>
          <w:spacing w:val="7"/>
          <w:lang w:val="en-GB"/>
        </w:rPr>
        <w:t xml:space="preserve"> </w:t>
      </w:r>
      <w:r w:rsidRPr="007C2EC2">
        <w:rPr>
          <w:lang w:val="en-GB"/>
        </w:rPr>
        <w:t>works</w:t>
      </w:r>
      <w:r w:rsidRPr="007C2EC2">
        <w:rPr>
          <w:spacing w:val="7"/>
          <w:lang w:val="en-GB"/>
        </w:rPr>
        <w:t xml:space="preserve"> </w:t>
      </w:r>
      <w:r w:rsidRPr="007C2EC2">
        <w:rPr>
          <w:spacing w:val="-2"/>
          <w:lang w:val="en-GB"/>
        </w:rPr>
        <w:t>vindication</w:t>
      </w:r>
    </w:p>
    <w:p w14:paraId="59D57F9E" w14:textId="77777777" w:rsidR="0088485D" w:rsidRPr="007C2EC2" w:rsidRDefault="001D2D53">
      <w:pPr>
        <w:pStyle w:val="BodyText"/>
        <w:spacing w:before="46" w:line="280" w:lineRule="auto"/>
        <w:ind w:left="908" w:right="1860"/>
        <w:rPr>
          <w:lang w:val="en-GB"/>
        </w:rPr>
      </w:pPr>
      <w:r w:rsidRPr="007C2EC2">
        <w:rPr>
          <w:lang w:val="en-GB"/>
        </w:rPr>
        <w:t>and justice for all who are oppressed. He made known his ways to Moses, his acts to the people of Israel.</w:t>
      </w:r>
    </w:p>
    <w:p w14:paraId="59D57F9F" w14:textId="77777777" w:rsidR="0088485D" w:rsidRPr="007C2EC2" w:rsidRDefault="001D2D53">
      <w:pPr>
        <w:pStyle w:val="BodyText"/>
        <w:spacing w:before="2"/>
        <w:ind w:left="908"/>
        <w:rPr>
          <w:lang w:val="en-GB"/>
        </w:rPr>
      </w:pPr>
      <w:r w:rsidRPr="007C2EC2">
        <w:rPr>
          <w:lang w:val="en-GB"/>
        </w:rPr>
        <w:t>The</w:t>
      </w:r>
      <w:r w:rsidRPr="007C2EC2">
        <w:rPr>
          <w:spacing w:val="7"/>
          <w:lang w:val="en-GB"/>
        </w:rPr>
        <w:t xml:space="preserve"> </w:t>
      </w:r>
      <w:r w:rsidRPr="007C2EC2">
        <w:rPr>
          <w:lang w:val="en-GB"/>
        </w:rPr>
        <w:t>Lord</w:t>
      </w:r>
      <w:r w:rsidRPr="007C2EC2">
        <w:rPr>
          <w:spacing w:val="8"/>
          <w:lang w:val="en-GB"/>
        </w:rPr>
        <w:t xml:space="preserve"> </w:t>
      </w:r>
      <w:r w:rsidRPr="007C2EC2">
        <w:rPr>
          <w:lang w:val="en-GB"/>
        </w:rPr>
        <w:t>is</w:t>
      </w:r>
      <w:r w:rsidRPr="007C2EC2">
        <w:rPr>
          <w:spacing w:val="7"/>
          <w:lang w:val="en-GB"/>
        </w:rPr>
        <w:t xml:space="preserve"> </w:t>
      </w:r>
      <w:r w:rsidRPr="007C2EC2">
        <w:rPr>
          <w:lang w:val="en-GB"/>
        </w:rPr>
        <w:t>merciful</w:t>
      </w:r>
      <w:r w:rsidRPr="007C2EC2">
        <w:rPr>
          <w:spacing w:val="8"/>
          <w:lang w:val="en-GB"/>
        </w:rPr>
        <w:t xml:space="preserve"> </w:t>
      </w:r>
      <w:r w:rsidRPr="007C2EC2">
        <w:rPr>
          <w:lang w:val="en-GB"/>
        </w:rPr>
        <w:t>and</w:t>
      </w:r>
      <w:r w:rsidRPr="007C2EC2">
        <w:rPr>
          <w:spacing w:val="7"/>
          <w:lang w:val="en-GB"/>
        </w:rPr>
        <w:t xml:space="preserve"> </w:t>
      </w:r>
      <w:r w:rsidRPr="007C2EC2">
        <w:rPr>
          <w:spacing w:val="-2"/>
          <w:lang w:val="en-GB"/>
        </w:rPr>
        <w:t>gracious,</w:t>
      </w:r>
    </w:p>
    <w:p w14:paraId="59D57FA0" w14:textId="77777777" w:rsidR="0088485D" w:rsidRPr="007C2EC2" w:rsidRDefault="001D2D53">
      <w:pPr>
        <w:pStyle w:val="BodyText"/>
        <w:spacing w:before="45" w:line="280" w:lineRule="auto"/>
        <w:ind w:left="908" w:right="863"/>
        <w:rPr>
          <w:lang w:val="en-GB"/>
        </w:rPr>
      </w:pPr>
      <w:r w:rsidRPr="007C2EC2">
        <w:rPr>
          <w:lang w:val="en-GB"/>
        </w:rPr>
        <w:t>slow to anger and abounding in steadfast love. He will not always accuse,</w:t>
      </w:r>
    </w:p>
    <w:p w14:paraId="59D57FA1" w14:textId="77777777" w:rsidR="0088485D" w:rsidRPr="007C2EC2" w:rsidRDefault="001D2D53">
      <w:pPr>
        <w:pStyle w:val="BodyText"/>
        <w:spacing w:before="1"/>
        <w:ind w:left="908"/>
        <w:rPr>
          <w:lang w:val="en-GB"/>
        </w:rPr>
      </w:pPr>
      <w:r w:rsidRPr="007C2EC2">
        <w:rPr>
          <w:lang w:val="en-GB"/>
        </w:rPr>
        <w:t>nor</w:t>
      </w:r>
      <w:r w:rsidRPr="007C2EC2">
        <w:rPr>
          <w:spacing w:val="5"/>
          <w:lang w:val="en-GB"/>
        </w:rPr>
        <w:t xml:space="preserve"> </w:t>
      </w:r>
      <w:r w:rsidRPr="007C2EC2">
        <w:rPr>
          <w:lang w:val="en-GB"/>
        </w:rPr>
        <w:t>will</w:t>
      </w:r>
      <w:r w:rsidRPr="007C2EC2">
        <w:rPr>
          <w:spacing w:val="6"/>
          <w:lang w:val="en-GB"/>
        </w:rPr>
        <w:t xml:space="preserve"> </w:t>
      </w:r>
      <w:r w:rsidRPr="007C2EC2">
        <w:rPr>
          <w:lang w:val="en-GB"/>
        </w:rPr>
        <w:t>he</w:t>
      </w:r>
      <w:r w:rsidRPr="007C2EC2">
        <w:rPr>
          <w:spacing w:val="6"/>
          <w:lang w:val="en-GB"/>
        </w:rPr>
        <w:t xml:space="preserve"> </w:t>
      </w:r>
      <w:r w:rsidRPr="007C2EC2">
        <w:rPr>
          <w:lang w:val="en-GB"/>
        </w:rPr>
        <w:t>keep</w:t>
      </w:r>
      <w:r w:rsidRPr="007C2EC2">
        <w:rPr>
          <w:spacing w:val="5"/>
          <w:lang w:val="en-GB"/>
        </w:rPr>
        <w:t xml:space="preserve"> </w:t>
      </w:r>
      <w:r w:rsidRPr="007C2EC2">
        <w:rPr>
          <w:lang w:val="en-GB"/>
        </w:rPr>
        <w:t>his</w:t>
      </w:r>
      <w:r w:rsidRPr="007C2EC2">
        <w:rPr>
          <w:spacing w:val="6"/>
          <w:lang w:val="en-GB"/>
        </w:rPr>
        <w:t xml:space="preserve"> </w:t>
      </w:r>
      <w:r w:rsidRPr="007C2EC2">
        <w:rPr>
          <w:lang w:val="en-GB"/>
        </w:rPr>
        <w:t>anger</w:t>
      </w:r>
      <w:r w:rsidRPr="007C2EC2">
        <w:rPr>
          <w:spacing w:val="6"/>
          <w:lang w:val="en-GB"/>
        </w:rPr>
        <w:t xml:space="preserve"> </w:t>
      </w:r>
      <w:r w:rsidRPr="007C2EC2">
        <w:rPr>
          <w:lang w:val="en-GB"/>
        </w:rPr>
        <w:t>for</w:t>
      </w:r>
      <w:r w:rsidRPr="007C2EC2">
        <w:rPr>
          <w:spacing w:val="6"/>
          <w:lang w:val="en-GB"/>
        </w:rPr>
        <w:t xml:space="preserve"> </w:t>
      </w:r>
      <w:r w:rsidRPr="007C2EC2">
        <w:rPr>
          <w:spacing w:val="-4"/>
          <w:lang w:val="en-GB"/>
        </w:rPr>
        <w:t>ever.</w:t>
      </w:r>
    </w:p>
    <w:p w14:paraId="59D57FA2" w14:textId="77777777" w:rsidR="0088485D" w:rsidRPr="007C2EC2" w:rsidRDefault="001D2D53">
      <w:pPr>
        <w:pStyle w:val="BodyText"/>
        <w:spacing w:before="46" w:line="280" w:lineRule="auto"/>
        <w:ind w:left="908" w:right="863"/>
        <w:rPr>
          <w:lang w:val="en-GB"/>
        </w:rPr>
      </w:pPr>
      <w:r w:rsidRPr="007C2EC2">
        <w:rPr>
          <w:lang w:val="en-GB"/>
        </w:rPr>
        <w:t>He does not deal with us according to our sins, nor repay us according to our iniquities.</w:t>
      </w:r>
    </w:p>
    <w:p w14:paraId="59D57FA3" w14:textId="77777777" w:rsidR="0088485D" w:rsidRPr="007C2EC2" w:rsidRDefault="001D2D53">
      <w:pPr>
        <w:pStyle w:val="BodyText"/>
        <w:spacing w:before="1"/>
        <w:ind w:left="908"/>
        <w:rPr>
          <w:lang w:val="en-GB"/>
        </w:rPr>
      </w:pPr>
      <w:r w:rsidRPr="007C2EC2">
        <w:rPr>
          <w:lang w:val="en-GB"/>
        </w:rPr>
        <w:t>For</w:t>
      </w:r>
      <w:r w:rsidRPr="007C2EC2">
        <w:rPr>
          <w:spacing w:val="4"/>
          <w:lang w:val="en-GB"/>
        </w:rPr>
        <w:t xml:space="preserve"> </w:t>
      </w:r>
      <w:r w:rsidRPr="007C2EC2">
        <w:rPr>
          <w:lang w:val="en-GB"/>
        </w:rPr>
        <w:t>as</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heavens</w:t>
      </w:r>
      <w:r w:rsidRPr="007C2EC2">
        <w:rPr>
          <w:spacing w:val="4"/>
          <w:lang w:val="en-GB"/>
        </w:rPr>
        <w:t xml:space="preserve"> </w:t>
      </w:r>
      <w:r w:rsidRPr="007C2EC2">
        <w:rPr>
          <w:lang w:val="en-GB"/>
        </w:rPr>
        <w:t>are</w:t>
      </w:r>
      <w:r w:rsidRPr="007C2EC2">
        <w:rPr>
          <w:spacing w:val="4"/>
          <w:lang w:val="en-GB"/>
        </w:rPr>
        <w:t xml:space="preserve"> </w:t>
      </w:r>
      <w:r w:rsidRPr="007C2EC2">
        <w:rPr>
          <w:lang w:val="en-GB"/>
        </w:rPr>
        <w:t>high</w:t>
      </w:r>
      <w:r w:rsidRPr="007C2EC2">
        <w:rPr>
          <w:spacing w:val="5"/>
          <w:lang w:val="en-GB"/>
        </w:rPr>
        <w:t xml:space="preserve"> </w:t>
      </w:r>
      <w:r w:rsidRPr="007C2EC2">
        <w:rPr>
          <w:lang w:val="en-GB"/>
        </w:rPr>
        <w:t>above</w:t>
      </w:r>
      <w:r w:rsidRPr="007C2EC2">
        <w:rPr>
          <w:spacing w:val="4"/>
          <w:lang w:val="en-GB"/>
        </w:rPr>
        <w:t xml:space="preserve"> </w:t>
      </w:r>
      <w:r w:rsidRPr="007C2EC2">
        <w:rPr>
          <w:lang w:val="en-GB"/>
        </w:rPr>
        <w:t>the</w:t>
      </w:r>
      <w:r w:rsidRPr="007C2EC2">
        <w:rPr>
          <w:spacing w:val="5"/>
          <w:lang w:val="en-GB"/>
        </w:rPr>
        <w:t xml:space="preserve"> </w:t>
      </w:r>
      <w:r w:rsidRPr="007C2EC2">
        <w:rPr>
          <w:spacing w:val="-2"/>
          <w:lang w:val="en-GB"/>
        </w:rPr>
        <w:t>earth,</w:t>
      </w:r>
    </w:p>
    <w:p w14:paraId="59D57FA4" w14:textId="77777777" w:rsidR="0088485D" w:rsidRPr="007C2EC2" w:rsidRDefault="001D2D53">
      <w:pPr>
        <w:pStyle w:val="BodyText"/>
        <w:spacing w:before="46" w:line="280" w:lineRule="auto"/>
        <w:ind w:left="908"/>
        <w:rPr>
          <w:lang w:val="en-GB"/>
        </w:rPr>
      </w:pPr>
      <w:r w:rsidRPr="007C2EC2">
        <w:rPr>
          <w:lang w:val="en-GB"/>
        </w:rPr>
        <w:t>so great is his steadfast love toward those who fear him; as far as the east is from the west,</w:t>
      </w:r>
    </w:p>
    <w:p w14:paraId="59D57FA5" w14:textId="77777777" w:rsidR="0088485D" w:rsidRPr="007C2EC2" w:rsidRDefault="001D2D53">
      <w:pPr>
        <w:pStyle w:val="BodyText"/>
        <w:spacing w:before="1" w:line="280" w:lineRule="auto"/>
        <w:ind w:left="908" w:right="863"/>
        <w:rPr>
          <w:lang w:val="en-GB"/>
        </w:rPr>
      </w:pPr>
      <w:r w:rsidRPr="007C2EC2">
        <w:rPr>
          <w:lang w:val="en-GB"/>
        </w:rPr>
        <w:t>so far he removes our transgressions from us. As a father has compassion for his children,</w:t>
      </w:r>
    </w:p>
    <w:p w14:paraId="59D57FA6" w14:textId="77777777" w:rsidR="0088485D" w:rsidRPr="007C2EC2" w:rsidRDefault="001D2D53">
      <w:pPr>
        <w:pStyle w:val="BodyText"/>
        <w:spacing w:before="1" w:line="280" w:lineRule="auto"/>
        <w:ind w:left="908" w:right="198"/>
        <w:rPr>
          <w:lang w:val="en-GB"/>
        </w:rPr>
      </w:pPr>
      <w:r w:rsidRPr="007C2EC2">
        <w:rPr>
          <w:lang w:val="en-GB"/>
        </w:rPr>
        <w:t>so the Lord has compassion for those who fear him. For he knows how we were made;</w:t>
      </w:r>
    </w:p>
    <w:p w14:paraId="59D57FA7" w14:textId="77777777" w:rsidR="0088485D" w:rsidRPr="007C2EC2" w:rsidRDefault="001D2D53">
      <w:pPr>
        <w:pStyle w:val="BodyText"/>
        <w:spacing w:before="1"/>
        <w:ind w:left="908"/>
        <w:rPr>
          <w:lang w:val="en-GB"/>
        </w:rPr>
      </w:pPr>
      <w:r w:rsidRPr="007C2EC2">
        <w:rPr>
          <w:lang w:val="en-GB"/>
        </w:rPr>
        <w:t>he</w:t>
      </w:r>
      <w:r w:rsidRPr="007C2EC2">
        <w:rPr>
          <w:spacing w:val="6"/>
          <w:lang w:val="en-GB"/>
        </w:rPr>
        <w:t xml:space="preserve"> </w:t>
      </w:r>
      <w:r w:rsidRPr="007C2EC2">
        <w:rPr>
          <w:lang w:val="en-GB"/>
        </w:rPr>
        <w:t>remembers</w:t>
      </w:r>
      <w:r w:rsidRPr="007C2EC2">
        <w:rPr>
          <w:spacing w:val="7"/>
          <w:lang w:val="en-GB"/>
        </w:rPr>
        <w:t xml:space="preserve"> </w:t>
      </w:r>
      <w:r w:rsidRPr="007C2EC2">
        <w:rPr>
          <w:lang w:val="en-GB"/>
        </w:rPr>
        <w:t>that</w:t>
      </w:r>
      <w:r w:rsidRPr="007C2EC2">
        <w:rPr>
          <w:spacing w:val="7"/>
          <w:lang w:val="en-GB"/>
        </w:rPr>
        <w:t xml:space="preserve"> </w:t>
      </w:r>
      <w:r w:rsidRPr="007C2EC2">
        <w:rPr>
          <w:lang w:val="en-GB"/>
        </w:rPr>
        <w:t>we</w:t>
      </w:r>
      <w:r w:rsidRPr="007C2EC2">
        <w:rPr>
          <w:spacing w:val="7"/>
          <w:lang w:val="en-GB"/>
        </w:rPr>
        <w:t xml:space="preserve"> </w:t>
      </w:r>
      <w:r w:rsidRPr="007C2EC2">
        <w:rPr>
          <w:lang w:val="en-GB"/>
        </w:rPr>
        <w:t>are</w:t>
      </w:r>
      <w:r w:rsidRPr="007C2EC2">
        <w:rPr>
          <w:spacing w:val="7"/>
          <w:lang w:val="en-GB"/>
        </w:rPr>
        <w:t xml:space="preserve"> </w:t>
      </w:r>
      <w:r w:rsidRPr="007C2EC2">
        <w:rPr>
          <w:spacing w:val="-2"/>
          <w:lang w:val="en-GB"/>
        </w:rPr>
        <w:t>dust.</w:t>
      </w:r>
    </w:p>
    <w:p w14:paraId="59D57FA8" w14:textId="77777777" w:rsidR="0088485D" w:rsidRPr="007C2EC2" w:rsidRDefault="001D2D53">
      <w:pPr>
        <w:pStyle w:val="BodyText"/>
        <w:spacing w:before="46"/>
        <w:ind w:left="908"/>
        <w:rPr>
          <w:lang w:val="en-GB"/>
        </w:rPr>
      </w:pPr>
      <w:r w:rsidRPr="007C2EC2">
        <w:rPr>
          <w:lang w:val="en-GB"/>
        </w:rPr>
        <w:t>As</w:t>
      </w:r>
      <w:r w:rsidRPr="007C2EC2">
        <w:rPr>
          <w:spacing w:val="5"/>
          <w:lang w:val="en-GB"/>
        </w:rPr>
        <w:t xml:space="preserve"> </w:t>
      </w:r>
      <w:r w:rsidRPr="007C2EC2">
        <w:rPr>
          <w:lang w:val="en-GB"/>
        </w:rPr>
        <w:t>for</w:t>
      </w:r>
      <w:r w:rsidRPr="007C2EC2">
        <w:rPr>
          <w:spacing w:val="8"/>
          <w:lang w:val="en-GB"/>
        </w:rPr>
        <w:t xml:space="preserve"> </w:t>
      </w:r>
      <w:r w:rsidRPr="007C2EC2">
        <w:rPr>
          <w:lang w:val="en-GB"/>
        </w:rPr>
        <w:t>mortals,</w:t>
      </w:r>
      <w:r w:rsidRPr="007C2EC2">
        <w:rPr>
          <w:spacing w:val="7"/>
          <w:lang w:val="en-GB"/>
        </w:rPr>
        <w:t xml:space="preserve"> </w:t>
      </w:r>
      <w:r w:rsidRPr="007C2EC2">
        <w:rPr>
          <w:lang w:val="en-GB"/>
        </w:rPr>
        <w:t>their</w:t>
      </w:r>
      <w:r w:rsidRPr="007C2EC2">
        <w:rPr>
          <w:spacing w:val="8"/>
          <w:lang w:val="en-GB"/>
        </w:rPr>
        <w:t xml:space="preserve"> </w:t>
      </w:r>
      <w:r w:rsidRPr="007C2EC2">
        <w:rPr>
          <w:lang w:val="en-GB"/>
        </w:rPr>
        <w:t>days</w:t>
      </w:r>
      <w:r w:rsidRPr="007C2EC2">
        <w:rPr>
          <w:spacing w:val="7"/>
          <w:lang w:val="en-GB"/>
        </w:rPr>
        <w:t xml:space="preserve"> </w:t>
      </w:r>
      <w:r w:rsidRPr="007C2EC2">
        <w:rPr>
          <w:lang w:val="en-GB"/>
        </w:rPr>
        <w:t>are</w:t>
      </w:r>
      <w:r w:rsidRPr="007C2EC2">
        <w:rPr>
          <w:spacing w:val="8"/>
          <w:lang w:val="en-GB"/>
        </w:rPr>
        <w:t xml:space="preserve"> </w:t>
      </w:r>
      <w:r w:rsidRPr="007C2EC2">
        <w:rPr>
          <w:lang w:val="en-GB"/>
        </w:rPr>
        <w:t>like</w:t>
      </w:r>
      <w:r w:rsidRPr="007C2EC2">
        <w:rPr>
          <w:spacing w:val="8"/>
          <w:lang w:val="en-GB"/>
        </w:rPr>
        <w:t xml:space="preserve"> </w:t>
      </w:r>
      <w:r w:rsidRPr="007C2EC2">
        <w:rPr>
          <w:spacing w:val="-2"/>
          <w:lang w:val="en-GB"/>
        </w:rPr>
        <w:t>grass;</w:t>
      </w:r>
    </w:p>
    <w:p w14:paraId="59D57FA9" w14:textId="77777777" w:rsidR="0088485D" w:rsidRPr="007C2EC2" w:rsidRDefault="001D2D53">
      <w:pPr>
        <w:pStyle w:val="BodyText"/>
        <w:spacing w:before="45"/>
        <w:ind w:left="908"/>
        <w:rPr>
          <w:lang w:val="en-GB"/>
        </w:rPr>
      </w:pPr>
      <w:r w:rsidRPr="007C2EC2">
        <w:rPr>
          <w:lang w:val="en-GB"/>
        </w:rPr>
        <w:t>they</w:t>
      </w:r>
      <w:r w:rsidRPr="007C2EC2">
        <w:rPr>
          <w:spacing w:val="5"/>
          <w:lang w:val="en-GB"/>
        </w:rPr>
        <w:t xml:space="preserve"> </w:t>
      </w:r>
      <w:r w:rsidRPr="007C2EC2">
        <w:rPr>
          <w:lang w:val="en-GB"/>
        </w:rPr>
        <w:t>flourish</w:t>
      </w:r>
      <w:r w:rsidRPr="007C2EC2">
        <w:rPr>
          <w:spacing w:val="5"/>
          <w:lang w:val="en-GB"/>
        </w:rPr>
        <w:t xml:space="preserve"> </w:t>
      </w:r>
      <w:r w:rsidRPr="007C2EC2">
        <w:rPr>
          <w:lang w:val="en-GB"/>
        </w:rPr>
        <w:t>like</w:t>
      </w:r>
      <w:r w:rsidRPr="007C2EC2">
        <w:rPr>
          <w:spacing w:val="6"/>
          <w:lang w:val="en-GB"/>
        </w:rPr>
        <w:t xml:space="preserve"> </w:t>
      </w:r>
      <w:r w:rsidRPr="007C2EC2">
        <w:rPr>
          <w:lang w:val="en-GB"/>
        </w:rPr>
        <w:t>a</w:t>
      </w:r>
      <w:r w:rsidRPr="007C2EC2">
        <w:rPr>
          <w:spacing w:val="5"/>
          <w:lang w:val="en-GB"/>
        </w:rPr>
        <w:t xml:space="preserve"> </w:t>
      </w:r>
      <w:r w:rsidRPr="007C2EC2">
        <w:rPr>
          <w:lang w:val="en-GB"/>
        </w:rPr>
        <w:t>flower</w:t>
      </w:r>
      <w:r w:rsidRPr="007C2EC2">
        <w:rPr>
          <w:spacing w:val="6"/>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6"/>
          <w:lang w:val="en-GB"/>
        </w:rPr>
        <w:t xml:space="preserve"> </w:t>
      </w:r>
      <w:r w:rsidRPr="007C2EC2">
        <w:rPr>
          <w:spacing w:val="-2"/>
          <w:lang w:val="en-GB"/>
        </w:rPr>
        <w:t>field;</w:t>
      </w:r>
    </w:p>
    <w:p w14:paraId="59D57FAA" w14:textId="77777777" w:rsidR="0088485D" w:rsidRPr="007C2EC2" w:rsidRDefault="001D2D53">
      <w:pPr>
        <w:pStyle w:val="BodyText"/>
        <w:spacing w:before="46" w:line="280" w:lineRule="auto"/>
        <w:ind w:left="908" w:right="1207"/>
        <w:rPr>
          <w:lang w:val="en-GB"/>
        </w:rPr>
      </w:pPr>
      <w:r w:rsidRPr="007C2EC2">
        <w:rPr>
          <w:lang w:val="en-GB"/>
        </w:rPr>
        <w:t>for the wind passes over it, and it is gone, and its place knows it no more.</w:t>
      </w:r>
    </w:p>
    <w:p w14:paraId="59D57FAB" w14:textId="77777777" w:rsidR="0088485D" w:rsidRPr="007C2EC2" w:rsidRDefault="001D2D53">
      <w:pPr>
        <w:pStyle w:val="BodyText"/>
        <w:spacing w:before="1" w:line="280" w:lineRule="auto"/>
        <w:ind w:left="908" w:right="2281"/>
        <w:rPr>
          <w:lang w:val="en-GB"/>
        </w:rPr>
      </w:pPr>
      <w:r w:rsidRPr="007C2EC2">
        <w:rPr>
          <w:lang w:val="en-GB"/>
        </w:rPr>
        <w:t>But the steadfast love of the Lord is from everlasting to everlasting on those who fear him,</w:t>
      </w:r>
    </w:p>
    <w:p w14:paraId="59D57FAC" w14:textId="77777777" w:rsidR="0088485D" w:rsidRPr="007C2EC2" w:rsidRDefault="001D2D53">
      <w:pPr>
        <w:pStyle w:val="BodyText"/>
        <w:spacing w:before="2" w:line="280" w:lineRule="auto"/>
        <w:ind w:left="908" w:right="1207"/>
        <w:rPr>
          <w:lang w:val="en-GB"/>
        </w:rPr>
      </w:pPr>
      <w:r w:rsidRPr="007C2EC2">
        <w:rPr>
          <w:lang w:val="en-GB"/>
        </w:rPr>
        <w:t>and his righteousness to children’s children, to those who keep his covenant</w:t>
      </w:r>
    </w:p>
    <w:p w14:paraId="59D57FAD" w14:textId="77777777" w:rsidR="0088485D" w:rsidRPr="007C2EC2" w:rsidRDefault="001D2D53">
      <w:pPr>
        <w:pStyle w:val="BodyText"/>
        <w:spacing w:before="1"/>
        <w:ind w:left="908"/>
        <w:rPr>
          <w:lang w:val="en-GB"/>
        </w:rPr>
      </w:pPr>
      <w:r w:rsidRPr="007C2EC2">
        <w:rPr>
          <w:lang w:val="en-GB"/>
        </w:rPr>
        <w:t>and</w:t>
      </w:r>
      <w:r w:rsidRPr="007C2EC2">
        <w:rPr>
          <w:spacing w:val="-1"/>
          <w:lang w:val="en-GB"/>
        </w:rPr>
        <w:t xml:space="preserve"> </w:t>
      </w:r>
      <w:r w:rsidRPr="007C2EC2">
        <w:rPr>
          <w:lang w:val="en-GB"/>
        </w:rPr>
        <w:t>remember</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do</w:t>
      </w:r>
      <w:r w:rsidRPr="007C2EC2">
        <w:rPr>
          <w:spacing w:val="-1"/>
          <w:lang w:val="en-GB"/>
        </w:rPr>
        <w:t xml:space="preserve"> </w:t>
      </w:r>
      <w:r w:rsidRPr="007C2EC2">
        <w:rPr>
          <w:lang w:val="en-GB"/>
        </w:rPr>
        <w:t xml:space="preserve">his </w:t>
      </w:r>
      <w:r w:rsidRPr="007C2EC2">
        <w:rPr>
          <w:spacing w:val="-2"/>
          <w:lang w:val="en-GB"/>
        </w:rPr>
        <w:t>commandments.</w:t>
      </w:r>
    </w:p>
    <w:p w14:paraId="59D57FAE" w14:textId="77777777" w:rsidR="0088485D" w:rsidRPr="007C2EC2" w:rsidRDefault="001D2D53">
      <w:pPr>
        <w:rPr>
          <w:sz w:val="28"/>
          <w:lang w:val="en-GB"/>
        </w:rPr>
      </w:pPr>
      <w:r w:rsidRPr="007C2EC2">
        <w:rPr>
          <w:lang w:val="en-GB"/>
        </w:rPr>
        <w:br w:type="column"/>
      </w:r>
    </w:p>
    <w:p w14:paraId="59D57FAF" w14:textId="77777777" w:rsidR="0088485D" w:rsidRPr="007C2EC2" w:rsidRDefault="0088485D">
      <w:pPr>
        <w:pStyle w:val="BodyText"/>
        <w:rPr>
          <w:sz w:val="28"/>
          <w:lang w:val="en-GB"/>
        </w:rPr>
      </w:pPr>
    </w:p>
    <w:p w14:paraId="59D57FB0" w14:textId="77777777" w:rsidR="0088485D" w:rsidRPr="007C2EC2" w:rsidRDefault="0088485D">
      <w:pPr>
        <w:pStyle w:val="BodyText"/>
        <w:spacing w:before="223"/>
        <w:rPr>
          <w:sz w:val="28"/>
          <w:lang w:val="en-GB"/>
        </w:rPr>
      </w:pPr>
    </w:p>
    <w:p w14:paraId="59D57FB1" w14:textId="77777777" w:rsidR="0088485D" w:rsidRPr="007C2EC2" w:rsidRDefault="001D2D53">
      <w:pPr>
        <w:pStyle w:val="Heading5"/>
        <w:spacing w:before="1"/>
        <w:ind w:left="427"/>
        <w:rPr>
          <w:lang w:val="en-GB"/>
        </w:rPr>
      </w:pPr>
      <w:r w:rsidRPr="007C2EC2">
        <w:rPr>
          <w:spacing w:val="-2"/>
          <w:lang w:val="en-GB"/>
        </w:rPr>
        <w:t>Psalm</w:t>
      </w:r>
      <w:r w:rsidRPr="007C2EC2">
        <w:rPr>
          <w:spacing w:val="1"/>
          <w:lang w:val="en-GB"/>
        </w:rPr>
        <w:t xml:space="preserve"> </w:t>
      </w:r>
      <w:r w:rsidRPr="007C2EC2">
        <w:rPr>
          <w:spacing w:val="-2"/>
          <w:lang w:val="en-GB"/>
        </w:rPr>
        <w:t>103:1-</w:t>
      </w:r>
      <w:r w:rsidRPr="007C2EC2">
        <w:rPr>
          <w:spacing w:val="-5"/>
          <w:lang w:val="en-GB"/>
        </w:rPr>
        <w:t>18</w:t>
      </w:r>
    </w:p>
    <w:p w14:paraId="59D57FB2" w14:textId="77777777" w:rsidR="0088485D" w:rsidRPr="007C2EC2" w:rsidRDefault="0088485D">
      <w:pPr>
        <w:pStyle w:val="BodyText"/>
        <w:spacing w:before="6"/>
        <w:rPr>
          <w:b/>
          <w:i/>
          <w:sz w:val="5"/>
          <w:lang w:val="en-GB"/>
        </w:rPr>
      </w:pPr>
    </w:p>
    <w:p w14:paraId="59D57FB3" w14:textId="77777777" w:rsidR="0088485D" w:rsidRPr="007C2EC2" w:rsidRDefault="001D2D53">
      <w:pPr>
        <w:pStyle w:val="BodyText"/>
        <w:spacing w:line="20" w:lineRule="exact"/>
        <w:ind w:left="430"/>
        <w:rPr>
          <w:sz w:val="2"/>
          <w:lang w:val="en-GB"/>
        </w:rPr>
      </w:pPr>
      <w:r w:rsidRPr="007C2EC2">
        <w:rPr>
          <w:noProof/>
          <w:sz w:val="2"/>
          <w:lang w:val="en-GB"/>
        </w:rPr>
        <mc:AlternateContent>
          <mc:Choice Requires="wpg">
            <w:drawing>
              <wp:inline distT="0" distB="0" distL="0" distR="0" wp14:anchorId="59D58D2A" wp14:editId="59D58D2B">
                <wp:extent cx="1273175" cy="12700"/>
                <wp:effectExtent l="9525" t="0" r="3175" b="635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175" cy="12700"/>
                          <a:chOff x="0" y="0"/>
                          <a:chExt cx="1273175" cy="12700"/>
                        </a:xfrm>
                      </wpg:grpSpPr>
                      <wps:wsp>
                        <wps:cNvPr id="139" name="Graphic 139"/>
                        <wps:cNvSpPr/>
                        <wps:spPr>
                          <a:xfrm>
                            <a:off x="0" y="6350"/>
                            <a:ext cx="1273175" cy="1270"/>
                          </a:xfrm>
                          <a:custGeom>
                            <a:avLst/>
                            <a:gdLst/>
                            <a:ahLst/>
                            <a:cxnLst/>
                            <a:rect l="l" t="t" r="r" b="b"/>
                            <a:pathLst>
                              <a:path w="1273175">
                                <a:moveTo>
                                  <a:pt x="0" y="0"/>
                                </a:moveTo>
                                <a:lnTo>
                                  <a:pt x="1273162"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432C945A" id="Group 138" o:spid="_x0000_s1026" style="width:100.25pt;height:1pt;mso-position-horizontal-relative:char;mso-position-vertical-relative:line" coordsize="1273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">
                <v:shape id="Graphic 139" o:spid="_x0000_s1027" style="position:absolute;top:63;width:12731;height:13;visibility:visible;mso-wrap-style:square;v-text-anchor:top" coordsize="127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" path="m,l1273162,e" filled="f" strokecolor="#09f" strokeweight="1pt">
                  <v:path arrowok="t"/>
                </v:shape>
                <w10:anchorlock/>
              </v:group>
            </w:pict>
          </mc:Fallback>
        </mc:AlternateContent>
      </w:r>
    </w:p>
    <w:p w14:paraId="59D57FB4" w14:textId="77777777" w:rsidR="0088485D" w:rsidRPr="007C2EC2" w:rsidRDefault="0088485D">
      <w:pPr>
        <w:spacing w:line="20" w:lineRule="exact"/>
        <w:rPr>
          <w:sz w:val="2"/>
          <w:lang w:val="en-GB"/>
        </w:rPr>
        <w:sectPr w:rsidR="0088485D" w:rsidRPr="007C2EC2">
          <w:pgSz w:w="11900" w:h="16840"/>
          <w:pgMar w:top="1020" w:right="460" w:bottom="740" w:left="900" w:header="0" w:footer="545" w:gutter="0"/>
          <w:cols w:num="2" w:space="720" w:equalWidth="0">
            <w:col w:w="6711" w:space="40"/>
            <w:col w:w="3789"/>
          </w:cols>
        </w:sectPr>
      </w:pPr>
    </w:p>
    <w:p w14:paraId="59D57FB5" w14:textId="77777777" w:rsidR="0088485D" w:rsidRPr="007C2EC2" w:rsidRDefault="0088485D">
      <w:pPr>
        <w:pStyle w:val="BodyText"/>
        <w:spacing w:before="225"/>
        <w:rPr>
          <w:b/>
          <w:i/>
          <w:lang w:val="en-GB"/>
        </w:rPr>
      </w:pPr>
    </w:p>
    <w:p w14:paraId="59D57FB6" w14:textId="77777777" w:rsidR="0088485D" w:rsidRPr="007C2EC2" w:rsidRDefault="001D2D53">
      <w:pPr>
        <w:pStyle w:val="BodyText"/>
        <w:spacing w:line="280" w:lineRule="auto"/>
        <w:ind w:left="1594" w:right="1546"/>
        <w:rPr>
          <w:lang w:val="en-GB"/>
        </w:rPr>
      </w:pPr>
      <w:r w:rsidRPr="007C2EC2">
        <w:rPr>
          <w:lang w:val="en-GB"/>
        </w:rPr>
        <w:t>I lift up my eyes to the hills— from where will my help come? My help comes from the Lord, who made heaven and earth.</w:t>
      </w:r>
    </w:p>
    <w:p w14:paraId="59D57FB7" w14:textId="77777777" w:rsidR="0088485D" w:rsidRPr="007C2EC2" w:rsidRDefault="001D2D53">
      <w:pPr>
        <w:pStyle w:val="BodyText"/>
        <w:spacing w:before="2" w:line="280" w:lineRule="auto"/>
        <w:ind w:left="1594" w:right="1226"/>
        <w:rPr>
          <w:lang w:val="en-GB"/>
        </w:rPr>
      </w:pPr>
      <w:r w:rsidRPr="007C2EC2">
        <w:rPr>
          <w:lang w:val="en-GB"/>
        </w:rPr>
        <w:t>He will not let your foot be moved; he</w:t>
      </w:r>
      <w:r w:rsidRPr="007C2EC2">
        <w:rPr>
          <w:spacing w:val="-1"/>
          <w:lang w:val="en-GB"/>
        </w:rPr>
        <w:t xml:space="preserve"> </w:t>
      </w:r>
      <w:r w:rsidRPr="007C2EC2">
        <w:rPr>
          <w:lang w:val="en-GB"/>
        </w:rPr>
        <w:t>who</w:t>
      </w:r>
      <w:r w:rsidRPr="007C2EC2">
        <w:rPr>
          <w:spacing w:val="-1"/>
          <w:lang w:val="en-GB"/>
        </w:rPr>
        <w:t xml:space="preserve"> </w:t>
      </w:r>
      <w:r w:rsidRPr="007C2EC2">
        <w:rPr>
          <w:lang w:val="en-GB"/>
        </w:rPr>
        <w:t>keeps</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will</w:t>
      </w:r>
      <w:r w:rsidRPr="007C2EC2">
        <w:rPr>
          <w:spacing w:val="-1"/>
          <w:lang w:val="en-GB"/>
        </w:rPr>
        <w:t xml:space="preserve"> </w:t>
      </w:r>
      <w:r w:rsidRPr="007C2EC2">
        <w:rPr>
          <w:lang w:val="en-GB"/>
        </w:rPr>
        <w:t>not</w:t>
      </w:r>
      <w:r w:rsidRPr="007C2EC2">
        <w:rPr>
          <w:spacing w:val="-1"/>
          <w:lang w:val="en-GB"/>
        </w:rPr>
        <w:t xml:space="preserve"> </w:t>
      </w:r>
      <w:r w:rsidRPr="007C2EC2">
        <w:rPr>
          <w:lang w:val="en-GB"/>
        </w:rPr>
        <w:t>slumber.</w:t>
      </w:r>
    </w:p>
    <w:p w14:paraId="59D57FB8" w14:textId="77777777" w:rsidR="0088485D" w:rsidRPr="007C2EC2" w:rsidRDefault="001D2D53">
      <w:pPr>
        <w:pStyle w:val="BodyText"/>
        <w:spacing w:before="2"/>
        <w:ind w:left="1594"/>
        <w:rPr>
          <w:lang w:val="en-GB"/>
        </w:rPr>
      </w:pPr>
      <w:r w:rsidRPr="007C2EC2">
        <w:rPr>
          <w:lang w:val="en-GB"/>
        </w:rPr>
        <w:t>He</w:t>
      </w:r>
      <w:r w:rsidRPr="007C2EC2">
        <w:rPr>
          <w:spacing w:val="5"/>
          <w:lang w:val="en-GB"/>
        </w:rPr>
        <w:t xml:space="preserve"> </w:t>
      </w:r>
      <w:r w:rsidRPr="007C2EC2">
        <w:rPr>
          <w:lang w:val="en-GB"/>
        </w:rPr>
        <w:t>who</w:t>
      </w:r>
      <w:r w:rsidRPr="007C2EC2">
        <w:rPr>
          <w:spacing w:val="5"/>
          <w:lang w:val="en-GB"/>
        </w:rPr>
        <w:t xml:space="preserve"> </w:t>
      </w:r>
      <w:r w:rsidRPr="007C2EC2">
        <w:rPr>
          <w:lang w:val="en-GB"/>
        </w:rPr>
        <w:t>keeps</w:t>
      </w:r>
      <w:r w:rsidRPr="007C2EC2">
        <w:rPr>
          <w:spacing w:val="5"/>
          <w:lang w:val="en-GB"/>
        </w:rPr>
        <w:t xml:space="preserve"> </w:t>
      </w:r>
      <w:r w:rsidRPr="007C2EC2">
        <w:rPr>
          <w:spacing w:val="-2"/>
          <w:lang w:val="en-GB"/>
        </w:rPr>
        <w:t>Israel</w:t>
      </w:r>
    </w:p>
    <w:p w14:paraId="59D57FB9" w14:textId="77777777" w:rsidR="0088485D" w:rsidRPr="007C2EC2" w:rsidRDefault="001D2D53">
      <w:pPr>
        <w:pStyle w:val="BodyText"/>
        <w:spacing w:before="45" w:line="280" w:lineRule="auto"/>
        <w:ind w:left="1594" w:right="1546"/>
        <w:rPr>
          <w:lang w:val="en-GB"/>
        </w:rPr>
      </w:pPr>
      <w:r w:rsidRPr="007C2EC2">
        <w:rPr>
          <w:lang w:val="en-GB"/>
        </w:rPr>
        <w:t>will neither slumber nor sleep. The Lord is your keeper;</w:t>
      </w:r>
    </w:p>
    <w:p w14:paraId="59D57FBA" w14:textId="77777777" w:rsidR="0088485D" w:rsidRPr="007C2EC2" w:rsidRDefault="001D2D53">
      <w:pPr>
        <w:pStyle w:val="BodyText"/>
        <w:spacing w:before="1" w:line="280" w:lineRule="auto"/>
        <w:ind w:left="1594" w:right="344"/>
        <w:rPr>
          <w:lang w:val="en-GB"/>
        </w:rPr>
      </w:pPr>
      <w:r w:rsidRPr="007C2EC2">
        <w:rPr>
          <w:lang w:val="en-GB"/>
        </w:rPr>
        <w:t>the Lord is your shade at your right hand. The sun shall not strike you by day,</w:t>
      </w:r>
    </w:p>
    <w:p w14:paraId="59D57FBB" w14:textId="77777777" w:rsidR="0088485D" w:rsidRPr="007C2EC2" w:rsidRDefault="001D2D53">
      <w:pPr>
        <w:pStyle w:val="BodyText"/>
        <w:spacing w:before="2"/>
        <w:ind w:left="1594"/>
        <w:rPr>
          <w:lang w:val="en-GB"/>
        </w:rPr>
      </w:pPr>
      <w:r w:rsidRPr="007C2EC2">
        <w:rPr>
          <w:lang w:val="en-GB"/>
        </w:rPr>
        <w:t>nor</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moon</w:t>
      </w:r>
      <w:r w:rsidRPr="007C2EC2">
        <w:rPr>
          <w:spacing w:val="6"/>
          <w:lang w:val="en-GB"/>
        </w:rPr>
        <w:t xml:space="preserve"> </w:t>
      </w:r>
      <w:r w:rsidRPr="007C2EC2">
        <w:rPr>
          <w:lang w:val="en-GB"/>
        </w:rPr>
        <w:t>by</w:t>
      </w:r>
      <w:r w:rsidRPr="007C2EC2">
        <w:rPr>
          <w:spacing w:val="7"/>
          <w:lang w:val="en-GB"/>
        </w:rPr>
        <w:t xml:space="preserve"> </w:t>
      </w:r>
      <w:r w:rsidRPr="007C2EC2">
        <w:rPr>
          <w:spacing w:val="-2"/>
          <w:lang w:val="en-GB"/>
        </w:rPr>
        <w:t>night.</w:t>
      </w:r>
    </w:p>
    <w:p w14:paraId="59D57FBC" w14:textId="77777777" w:rsidR="0088485D" w:rsidRPr="007C2EC2" w:rsidRDefault="001D2D53">
      <w:pPr>
        <w:pStyle w:val="BodyText"/>
        <w:spacing w:before="45" w:line="280" w:lineRule="auto"/>
        <w:ind w:left="1594" w:right="1226"/>
        <w:rPr>
          <w:lang w:val="en-GB"/>
        </w:rPr>
      </w:pPr>
      <w:r w:rsidRPr="007C2EC2">
        <w:rPr>
          <w:lang w:val="en-GB"/>
        </w:rPr>
        <w:t>The Lord will keep you from all evil; he will keep your life.</w:t>
      </w:r>
    </w:p>
    <w:p w14:paraId="59D57FBD" w14:textId="77777777" w:rsidR="0088485D" w:rsidRPr="007C2EC2" w:rsidRDefault="001D2D53">
      <w:pPr>
        <w:pStyle w:val="BodyText"/>
        <w:spacing w:before="1"/>
        <w:ind w:left="1594"/>
        <w:rPr>
          <w:lang w:val="en-GB"/>
        </w:rPr>
      </w:pPr>
      <w:r w:rsidRPr="007C2EC2">
        <w:rPr>
          <w:lang w:val="en-GB"/>
        </w:rPr>
        <w:t>The</w:t>
      </w:r>
      <w:r w:rsidRPr="007C2EC2">
        <w:rPr>
          <w:spacing w:val="6"/>
          <w:lang w:val="en-GB"/>
        </w:rPr>
        <w:t xml:space="preserve"> </w:t>
      </w:r>
      <w:r w:rsidRPr="007C2EC2">
        <w:rPr>
          <w:lang w:val="en-GB"/>
        </w:rPr>
        <w:t>Lord</w:t>
      </w:r>
      <w:r w:rsidRPr="007C2EC2">
        <w:rPr>
          <w:spacing w:val="7"/>
          <w:lang w:val="en-GB"/>
        </w:rPr>
        <w:t xml:space="preserve"> </w:t>
      </w:r>
      <w:r w:rsidRPr="007C2EC2">
        <w:rPr>
          <w:lang w:val="en-GB"/>
        </w:rPr>
        <w:t>will</w:t>
      </w:r>
      <w:r w:rsidRPr="007C2EC2">
        <w:rPr>
          <w:spacing w:val="6"/>
          <w:lang w:val="en-GB"/>
        </w:rPr>
        <w:t xml:space="preserve"> </w:t>
      </w:r>
      <w:r w:rsidRPr="007C2EC2">
        <w:rPr>
          <w:spacing w:val="-4"/>
          <w:lang w:val="en-GB"/>
        </w:rPr>
        <w:t>keep</w:t>
      </w:r>
    </w:p>
    <w:p w14:paraId="59D57FBE" w14:textId="77777777" w:rsidR="0088485D" w:rsidRPr="007C2EC2" w:rsidRDefault="001D2D53">
      <w:pPr>
        <w:pStyle w:val="BodyText"/>
        <w:spacing w:before="46" w:line="280" w:lineRule="auto"/>
        <w:ind w:left="1594" w:right="1226"/>
        <w:rPr>
          <w:lang w:val="en-GB"/>
        </w:rPr>
      </w:pPr>
      <w:r w:rsidRPr="007C2EC2">
        <w:rPr>
          <w:lang w:val="en-GB"/>
        </w:rPr>
        <w:t>your going out and your coming in from</w:t>
      </w:r>
      <w:r w:rsidRPr="007C2EC2">
        <w:rPr>
          <w:spacing w:val="-2"/>
          <w:lang w:val="en-GB"/>
        </w:rPr>
        <w:t xml:space="preserve"> </w:t>
      </w:r>
      <w:r w:rsidRPr="007C2EC2">
        <w:rPr>
          <w:lang w:val="en-GB"/>
        </w:rPr>
        <w:t>this</w:t>
      </w:r>
      <w:r w:rsidRPr="007C2EC2">
        <w:rPr>
          <w:spacing w:val="-1"/>
          <w:lang w:val="en-GB"/>
        </w:rPr>
        <w:t xml:space="preserve"> </w:t>
      </w:r>
      <w:r w:rsidRPr="007C2EC2">
        <w:rPr>
          <w:lang w:val="en-GB"/>
        </w:rPr>
        <w:t>time</w:t>
      </w:r>
      <w:r w:rsidRPr="007C2EC2">
        <w:rPr>
          <w:spacing w:val="-1"/>
          <w:lang w:val="en-GB"/>
        </w:rPr>
        <w:t xml:space="preserve"> </w:t>
      </w:r>
      <w:r w:rsidRPr="007C2EC2">
        <w:rPr>
          <w:lang w:val="en-GB"/>
        </w:rPr>
        <w:t>on</w:t>
      </w:r>
      <w:r w:rsidRPr="007C2EC2">
        <w:rPr>
          <w:spacing w:val="-1"/>
          <w:lang w:val="en-GB"/>
        </w:rPr>
        <w:t xml:space="preserve"> </w:t>
      </w:r>
      <w:r w:rsidRPr="007C2EC2">
        <w:rPr>
          <w:lang w:val="en-GB"/>
        </w:rPr>
        <w:t>and</w:t>
      </w:r>
      <w:r w:rsidRPr="007C2EC2">
        <w:rPr>
          <w:spacing w:val="-1"/>
          <w:lang w:val="en-GB"/>
        </w:rPr>
        <w:t xml:space="preserve"> </w:t>
      </w:r>
      <w:r w:rsidRPr="007C2EC2">
        <w:rPr>
          <w:spacing w:val="-2"/>
          <w:lang w:val="en-GB"/>
        </w:rPr>
        <w:t>forevermore.</w:t>
      </w:r>
    </w:p>
    <w:p w14:paraId="59D57FBF" w14:textId="77777777" w:rsidR="0088485D" w:rsidRPr="007C2EC2" w:rsidRDefault="0088485D">
      <w:pPr>
        <w:pStyle w:val="BodyText"/>
        <w:rPr>
          <w:lang w:val="en-GB"/>
        </w:rPr>
      </w:pPr>
    </w:p>
    <w:p w14:paraId="59D57FC0" w14:textId="77777777" w:rsidR="0088485D" w:rsidRPr="007C2EC2" w:rsidRDefault="0088485D">
      <w:pPr>
        <w:pStyle w:val="BodyText"/>
        <w:spacing w:before="78"/>
        <w:rPr>
          <w:lang w:val="en-GB"/>
        </w:rPr>
      </w:pPr>
    </w:p>
    <w:p w14:paraId="59D57FC1" w14:textId="77777777" w:rsidR="0088485D" w:rsidRPr="007C2EC2" w:rsidRDefault="001D2D53">
      <w:pPr>
        <w:pStyle w:val="BodyText"/>
        <w:spacing w:line="280" w:lineRule="auto"/>
        <w:ind w:left="1594" w:right="1226"/>
        <w:rPr>
          <w:lang w:val="en-GB"/>
        </w:rPr>
      </w:pPr>
      <w:r w:rsidRPr="007C2EC2">
        <w:rPr>
          <w:lang w:val="en-GB"/>
        </w:rPr>
        <w:t>I was glad when they said to me, ‘Let us go to the house of the Lord!’</w:t>
      </w:r>
    </w:p>
    <w:p w14:paraId="59D57FC2" w14:textId="77777777" w:rsidR="0088485D" w:rsidRPr="007C2EC2" w:rsidRDefault="001D2D53">
      <w:pPr>
        <w:pStyle w:val="BodyText"/>
        <w:spacing w:before="1"/>
        <w:ind w:left="1594"/>
        <w:rPr>
          <w:lang w:val="en-GB"/>
        </w:rPr>
      </w:pPr>
      <w:r w:rsidRPr="007C2EC2">
        <w:rPr>
          <w:lang w:val="en-GB"/>
        </w:rPr>
        <w:t>Our</w:t>
      </w:r>
      <w:r w:rsidRPr="007C2EC2">
        <w:rPr>
          <w:spacing w:val="5"/>
          <w:lang w:val="en-GB"/>
        </w:rPr>
        <w:t xml:space="preserve"> </w:t>
      </w:r>
      <w:r w:rsidRPr="007C2EC2">
        <w:rPr>
          <w:lang w:val="en-GB"/>
        </w:rPr>
        <w:t>feet</w:t>
      </w:r>
      <w:r w:rsidRPr="007C2EC2">
        <w:rPr>
          <w:spacing w:val="6"/>
          <w:lang w:val="en-GB"/>
        </w:rPr>
        <w:t xml:space="preserve"> </w:t>
      </w:r>
      <w:r w:rsidRPr="007C2EC2">
        <w:rPr>
          <w:lang w:val="en-GB"/>
        </w:rPr>
        <w:t>are</w:t>
      </w:r>
      <w:r w:rsidRPr="007C2EC2">
        <w:rPr>
          <w:spacing w:val="6"/>
          <w:lang w:val="en-GB"/>
        </w:rPr>
        <w:t xml:space="preserve"> </w:t>
      </w:r>
      <w:r w:rsidRPr="007C2EC2">
        <w:rPr>
          <w:spacing w:val="-2"/>
          <w:lang w:val="en-GB"/>
        </w:rPr>
        <w:t>standing</w:t>
      </w:r>
    </w:p>
    <w:p w14:paraId="59D57FC3" w14:textId="77777777" w:rsidR="0088485D" w:rsidRPr="007C2EC2" w:rsidRDefault="001D2D53">
      <w:pPr>
        <w:pStyle w:val="BodyText"/>
        <w:spacing w:before="46"/>
        <w:ind w:left="1594"/>
        <w:rPr>
          <w:lang w:val="en-GB"/>
        </w:rPr>
      </w:pPr>
      <w:r w:rsidRPr="007C2EC2">
        <w:rPr>
          <w:lang w:val="en-GB"/>
        </w:rPr>
        <w:t>within</w:t>
      </w:r>
      <w:r w:rsidRPr="007C2EC2">
        <w:rPr>
          <w:spacing w:val="5"/>
          <w:lang w:val="en-GB"/>
        </w:rPr>
        <w:t xml:space="preserve"> </w:t>
      </w:r>
      <w:r w:rsidRPr="007C2EC2">
        <w:rPr>
          <w:lang w:val="en-GB"/>
        </w:rPr>
        <w:t>your</w:t>
      </w:r>
      <w:r w:rsidRPr="007C2EC2">
        <w:rPr>
          <w:spacing w:val="6"/>
          <w:lang w:val="en-GB"/>
        </w:rPr>
        <w:t xml:space="preserve"> </w:t>
      </w:r>
      <w:r w:rsidRPr="007C2EC2">
        <w:rPr>
          <w:lang w:val="en-GB"/>
        </w:rPr>
        <w:t>gates,</w:t>
      </w:r>
      <w:r w:rsidRPr="007C2EC2">
        <w:rPr>
          <w:spacing w:val="5"/>
          <w:lang w:val="en-GB"/>
        </w:rPr>
        <w:t xml:space="preserve"> </w:t>
      </w:r>
      <w:r w:rsidRPr="007C2EC2">
        <w:rPr>
          <w:lang w:val="en-GB"/>
        </w:rPr>
        <w:t>O</w:t>
      </w:r>
      <w:r w:rsidRPr="007C2EC2">
        <w:rPr>
          <w:spacing w:val="6"/>
          <w:lang w:val="en-GB"/>
        </w:rPr>
        <w:t xml:space="preserve"> </w:t>
      </w:r>
      <w:r w:rsidRPr="007C2EC2">
        <w:rPr>
          <w:spacing w:val="-2"/>
          <w:lang w:val="en-GB"/>
        </w:rPr>
        <w:t>Jerusalem.</w:t>
      </w:r>
    </w:p>
    <w:p w14:paraId="59D57FC4" w14:textId="77777777" w:rsidR="0088485D" w:rsidRPr="007C2EC2" w:rsidRDefault="001D2D53">
      <w:pPr>
        <w:pStyle w:val="BodyText"/>
        <w:spacing w:before="45" w:line="280" w:lineRule="auto"/>
        <w:ind w:left="1594" w:right="1929"/>
        <w:rPr>
          <w:lang w:val="en-GB"/>
        </w:rPr>
      </w:pPr>
      <w:r w:rsidRPr="007C2EC2">
        <w:rPr>
          <w:lang w:val="en-GB"/>
        </w:rPr>
        <w:t>Jerusalem—built as a city that</w:t>
      </w:r>
      <w:r w:rsidRPr="007C2EC2">
        <w:rPr>
          <w:spacing w:val="-1"/>
          <w:lang w:val="en-GB"/>
        </w:rPr>
        <w:t xml:space="preserve"> </w:t>
      </w:r>
      <w:r w:rsidRPr="007C2EC2">
        <w:rPr>
          <w:lang w:val="en-GB"/>
        </w:rPr>
        <w:t>is</w:t>
      </w:r>
      <w:r w:rsidRPr="007C2EC2">
        <w:rPr>
          <w:spacing w:val="-1"/>
          <w:lang w:val="en-GB"/>
        </w:rPr>
        <w:t xml:space="preserve"> </w:t>
      </w:r>
      <w:r w:rsidRPr="007C2EC2">
        <w:rPr>
          <w:lang w:val="en-GB"/>
        </w:rPr>
        <w:t>bound</w:t>
      </w:r>
      <w:r w:rsidRPr="007C2EC2">
        <w:rPr>
          <w:spacing w:val="-1"/>
          <w:lang w:val="en-GB"/>
        </w:rPr>
        <w:t xml:space="preserve"> </w:t>
      </w:r>
      <w:r w:rsidRPr="007C2EC2">
        <w:rPr>
          <w:lang w:val="en-GB"/>
        </w:rPr>
        <w:t>firmly</w:t>
      </w:r>
      <w:r w:rsidRPr="007C2EC2">
        <w:rPr>
          <w:spacing w:val="-1"/>
          <w:lang w:val="en-GB"/>
        </w:rPr>
        <w:t xml:space="preserve"> </w:t>
      </w:r>
      <w:r w:rsidRPr="007C2EC2">
        <w:rPr>
          <w:lang w:val="en-GB"/>
        </w:rPr>
        <w:t>together. To it the tribes go up,</w:t>
      </w:r>
    </w:p>
    <w:p w14:paraId="59D57FC5" w14:textId="77777777" w:rsidR="0088485D" w:rsidRPr="007C2EC2" w:rsidRDefault="001D2D53">
      <w:pPr>
        <w:pStyle w:val="BodyText"/>
        <w:spacing w:before="2"/>
        <w:ind w:left="1594"/>
        <w:rPr>
          <w:lang w:val="en-GB"/>
        </w:rPr>
      </w:pPr>
      <w:r w:rsidRPr="007C2EC2">
        <w:rPr>
          <w:lang w:val="en-GB"/>
        </w:rPr>
        <w:t>the</w:t>
      </w:r>
      <w:r w:rsidRPr="007C2EC2">
        <w:rPr>
          <w:spacing w:val="5"/>
          <w:lang w:val="en-GB"/>
        </w:rPr>
        <w:t xml:space="preserve"> </w:t>
      </w:r>
      <w:r w:rsidRPr="007C2EC2">
        <w:rPr>
          <w:lang w:val="en-GB"/>
        </w:rPr>
        <w:t>tribes</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spacing w:val="-4"/>
          <w:lang w:val="en-GB"/>
        </w:rPr>
        <w:t>Lord,</w:t>
      </w:r>
    </w:p>
    <w:p w14:paraId="59D57FC6" w14:textId="77777777" w:rsidR="0088485D" w:rsidRPr="007C2EC2" w:rsidRDefault="001D2D53">
      <w:pPr>
        <w:pStyle w:val="BodyText"/>
        <w:spacing w:before="46"/>
        <w:ind w:left="1594"/>
        <w:rPr>
          <w:lang w:val="en-GB"/>
        </w:rPr>
      </w:pPr>
      <w:r w:rsidRPr="007C2EC2">
        <w:rPr>
          <w:lang w:val="en-GB"/>
        </w:rPr>
        <w:t>as</w:t>
      </w:r>
      <w:r w:rsidRPr="007C2EC2">
        <w:rPr>
          <w:spacing w:val="6"/>
          <w:lang w:val="en-GB"/>
        </w:rPr>
        <w:t xml:space="preserve"> </w:t>
      </w:r>
      <w:r w:rsidRPr="007C2EC2">
        <w:rPr>
          <w:lang w:val="en-GB"/>
        </w:rPr>
        <w:t>was</w:t>
      </w:r>
      <w:r w:rsidRPr="007C2EC2">
        <w:rPr>
          <w:spacing w:val="7"/>
          <w:lang w:val="en-GB"/>
        </w:rPr>
        <w:t xml:space="preserve"> </w:t>
      </w:r>
      <w:r w:rsidRPr="007C2EC2">
        <w:rPr>
          <w:lang w:val="en-GB"/>
        </w:rPr>
        <w:t>decreed</w:t>
      </w:r>
      <w:r w:rsidRPr="007C2EC2">
        <w:rPr>
          <w:spacing w:val="7"/>
          <w:lang w:val="en-GB"/>
        </w:rPr>
        <w:t xml:space="preserve"> </w:t>
      </w:r>
      <w:r w:rsidRPr="007C2EC2">
        <w:rPr>
          <w:lang w:val="en-GB"/>
        </w:rPr>
        <w:t>for</w:t>
      </w:r>
      <w:r w:rsidRPr="007C2EC2">
        <w:rPr>
          <w:spacing w:val="7"/>
          <w:lang w:val="en-GB"/>
        </w:rPr>
        <w:t xml:space="preserve"> </w:t>
      </w:r>
      <w:r w:rsidRPr="007C2EC2">
        <w:rPr>
          <w:spacing w:val="-2"/>
          <w:lang w:val="en-GB"/>
        </w:rPr>
        <w:t>Israel,</w:t>
      </w:r>
    </w:p>
    <w:p w14:paraId="59D57FC7" w14:textId="77777777" w:rsidR="0088485D" w:rsidRPr="007C2EC2" w:rsidRDefault="001D2D53">
      <w:pPr>
        <w:pStyle w:val="BodyText"/>
        <w:spacing w:before="45"/>
        <w:ind w:left="1594"/>
        <w:rPr>
          <w:lang w:val="en-GB"/>
        </w:rPr>
      </w:pPr>
      <w:r w:rsidRPr="007C2EC2">
        <w:rPr>
          <w:lang w:val="en-GB"/>
        </w:rPr>
        <w:t>to</w:t>
      </w:r>
      <w:r w:rsidRPr="007C2EC2">
        <w:rPr>
          <w:spacing w:val="5"/>
          <w:lang w:val="en-GB"/>
        </w:rPr>
        <w:t xml:space="preserve"> </w:t>
      </w:r>
      <w:r w:rsidRPr="007C2EC2">
        <w:rPr>
          <w:lang w:val="en-GB"/>
        </w:rPr>
        <w:t>give</w:t>
      </w:r>
      <w:r w:rsidRPr="007C2EC2">
        <w:rPr>
          <w:spacing w:val="5"/>
          <w:lang w:val="en-GB"/>
        </w:rPr>
        <w:t xml:space="preserve"> </w:t>
      </w:r>
      <w:r w:rsidRPr="007C2EC2">
        <w:rPr>
          <w:lang w:val="en-GB"/>
        </w:rPr>
        <w:t>thanks</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name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5"/>
          <w:lang w:val="en-GB"/>
        </w:rPr>
        <w:t xml:space="preserve"> </w:t>
      </w:r>
      <w:r w:rsidRPr="007C2EC2">
        <w:rPr>
          <w:spacing w:val="-4"/>
          <w:lang w:val="en-GB"/>
        </w:rPr>
        <w:t>Lord.</w:t>
      </w:r>
    </w:p>
    <w:p w14:paraId="59D57FC8" w14:textId="77777777" w:rsidR="0088485D" w:rsidRPr="007C2EC2" w:rsidRDefault="001D2D53">
      <w:pPr>
        <w:pStyle w:val="BodyText"/>
        <w:spacing w:before="46" w:line="280" w:lineRule="auto"/>
        <w:ind w:left="1594"/>
        <w:rPr>
          <w:lang w:val="en-GB"/>
        </w:rPr>
      </w:pPr>
      <w:r w:rsidRPr="007C2EC2">
        <w:rPr>
          <w:lang w:val="en-GB"/>
        </w:rPr>
        <w:t>For there the thrones for judgment were set up, the thrones of the house of David.</w:t>
      </w:r>
    </w:p>
    <w:p w14:paraId="59D57FC9" w14:textId="77777777" w:rsidR="0088485D" w:rsidRPr="007C2EC2" w:rsidRDefault="001D2D53">
      <w:pPr>
        <w:pStyle w:val="BodyText"/>
        <w:spacing w:before="1"/>
        <w:ind w:left="1594"/>
        <w:rPr>
          <w:lang w:val="en-GB"/>
        </w:rPr>
      </w:pPr>
      <w:r w:rsidRPr="007C2EC2">
        <w:rPr>
          <w:lang w:val="en-GB"/>
        </w:rPr>
        <w:t>Pray</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peace</w:t>
      </w:r>
      <w:r w:rsidRPr="007C2EC2">
        <w:rPr>
          <w:spacing w:val="6"/>
          <w:lang w:val="en-GB"/>
        </w:rPr>
        <w:t xml:space="preserve"> </w:t>
      </w:r>
      <w:r w:rsidRPr="007C2EC2">
        <w:rPr>
          <w:lang w:val="en-GB"/>
        </w:rPr>
        <w:t>of</w:t>
      </w:r>
      <w:r w:rsidRPr="007C2EC2">
        <w:rPr>
          <w:spacing w:val="7"/>
          <w:lang w:val="en-GB"/>
        </w:rPr>
        <w:t xml:space="preserve"> </w:t>
      </w:r>
      <w:r w:rsidRPr="007C2EC2">
        <w:rPr>
          <w:spacing w:val="-2"/>
          <w:lang w:val="en-GB"/>
        </w:rPr>
        <w:t>Jerusalem:</w:t>
      </w:r>
    </w:p>
    <w:p w14:paraId="59D57FCA" w14:textId="77777777" w:rsidR="0088485D" w:rsidRPr="007C2EC2" w:rsidRDefault="001D2D53">
      <w:pPr>
        <w:pStyle w:val="BodyText"/>
        <w:spacing w:before="46" w:line="280" w:lineRule="auto"/>
        <w:ind w:left="1594" w:right="1546"/>
        <w:rPr>
          <w:lang w:val="en-GB"/>
        </w:rPr>
      </w:pPr>
      <w:r w:rsidRPr="007C2EC2">
        <w:rPr>
          <w:lang w:val="en-GB"/>
        </w:rPr>
        <w:t>‘May they prosper who love you. Peace be within your walls,</w:t>
      </w:r>
    </w:p>
    <w:p w14:paraId="59D57FCB" w14:textId="77777777" w:rsidR="0088485D" w:rsidRPr="007C2EC2" w:rsidRDefault="001D2D53">
      <w:pPr>
        <w:pStyle w:val="BodyText"/>
        <w:spacing w:before="1"/>
        <w:ind w:left="1594"/>
        <w:rPr>
          <w:lang w:val="en-GB"/>
        </w:rPr>
      </w:pPr>
      <w:r w:rsidRPr="007C2EC2">
        <w:rPr>
          <w:lang w:val="en-GB"/>
        </w:rPr>
        <w:t>and</w:t>
      </w:r>
      <w:r w:rsidRPr="007C2EC2">
        <w:rPr>
          <w:spacing w:val="9"/>
          <w:lang w:val="en-GB"/>
        </w:rPr>
        <w:t xml:space="preserve"> </w:t>
      </w:r>
      <w:r w:rsidRPr="007C2EC2">
        <w:rPr>
          <w:lang w:val="en-GB"/>
        </w:rPr>
        <w:t>security</w:t>
      </w:r>
      <w:r w:rsidRPr="007C2EC2">
        <w:rPr>
          <w:spacing w:val="9"/>
          <w:lang w:val="en-GB"/>
        </w:rPr>
        <w:t xml:space="preserve"> </w:t>
      </w:r>
      <w:r w:rsidRPr="007C2EC2">
        <w:rPr>
          <w:lang w:val="en-GB"/>
        </w:rPr>
        <w:t>within</w:t>
      </w:r>
      <w:r w:rsidRPr="007C2EC2">
        <w:rPr>
          <w:spacing w:val="9"/>
          <w:lang w:val="en-GB"/>
        </w:rPr>
        <w:t xml:space="preserve"> </w:t>
      </w:r>
      <w:r w:rsidRPr="007C2EC2">
        <w:rPr>
          <w:lang w:val="en-GB"/>
        </w:rPr>
        <w:t>your</w:t>
      </w:r>
      <w:r w:rsidRPr="007C2EC2">
        <w:rPr>
          <w:spacing w:val="10"/>
          <w:lang w:val="en-GB"/>
        </w:rPr>
        <w:t xml:space="preserve"> </w:t>
      </w:r>
      <w:r w:rsidRPr="007C2EC2">
        <w:rPr>
          <w:spacing w:val="-2"/>
          <w:lang w:val="en-GB"/>
        </w:rPr>
        <w:t>towers.’</w:t>
      </w:r>
    </w:p>
    <w:p w14:paraId="59D57FCC" w14:textId="77777777" w:rsidR="0088485D" w:rsidRPr="007C2EC2" w:rsidRDefault="001D2D53">
      <w:pPr>
        <w:pStyle w:val="BodyText"/>
        <w:spacing w:before="45" w:line="280" w:lineRule="auto"/>
        <w:ind w:left="1594" w:right="828"/>
        <w:rPr>
          <w:lang w:val="en-GB"/>
        </w:rPr>
      </w:pPr>
      <w:r w:rsidRPr="007C2EC2">
        <w:rPr>
          <w:lang w:val="en-GB"/>
        </w:rPr>
        <w:t>For the sake of my relatives and friends I will say, ‘Peace be within you.’</w:t>
      </w:r>
    </w:p>
    <w:p w14:paraId="59D57FCD" w14:textId="77777777" w:rsidR="0088485D" w:rsidRPr="007C2EC2" w:rsidRDefault="001D2D53">
      <w:pPr>
        <w:pStyle w:val="BodyText"/>
        <w:spacing w:before="2" w:line="280" w:lineRule="auto"/>
        <w:ind w:left="1594" w:right="119"/>
        <w:rPr>
          <w:lang w:val="en-GB"/>
        </w:rPr>
      </w:pPr>
      <w:r w:rsidRPr="007C2EC2">
        <w:rPr>
          <w:lang w:val="en-GB"/>
        </w:rPr>
        <w:t>For the sake of the house of the Lord our God, I will seek your good.</w:t>
      </w:r>
    </w:p>
    <w:p w14:paraId="59D57FCE" w14:textId="77777777" w:rsidR="0088485D" w:rsidRPr="007C2EC2" w:rsidRDefault="0088485D">
      <w:pPr>
        <w:pStyle w:val="BodyText"/>
        <w:rPr>
          <w:lang w:val="en-GB"/>
        </w:rPr>
      </w:pPr>
    </w:p>
    <w:p w14:paraId="59D57FCF" w14:textId="77777777" w:rsidR="0088485D" w:rsidRPr="007C2EC2" w:rsidRDefault="0088485D">
      <w:pPr>
        <w:pStyle w:val="BodyText"/>
        <w:spacing w:before="78"/>
        <w:rPr>
          <w:lang w:val="en-GB"/>
        </w:rPr>
      </w:pPr>
    </w:p>
    <w:p w14:paraId="59D57FD0" w14:textId="77777777" w:rsidR="0088485D" w:rsidRPr="007C2EC2" w:rsidRDefault="001D2D53">
      <w:pPr>
        <w:pStyle w:val="BodyText"/>
        <w:spacing w:line="271" w:lineRule="auto"/>
        <w:ind w:left="1594"/>
        <w:rPr>
          <w:lang w:val="en-GB"/>
        </w:rPr>
      </w:pPr>
      <w:r w:rsidRPr="007C2EC2">
        <w:rPr>
          <w:lang w:val="en-GB"/>
        </w:rPr>
        <w:t>O Lord, you have searched me and known me. You know when I sit down and when I rise up; you discern my thoughts from far away.</w:t>
      </w:r>
    </w:p>
    <w:p w14:paraId="59D57FD1" w14:textId="77777777" w:rsidR="0088485D" w:rsidRPr="007C2EC2" w:rsidRDefault="001D2D53">
      <w:pPr>
        <w:pStyle w:val="BodyText"/>
        <w:spacing w:before="3" w:line="280" w:lineRule="auto"/>
        <w:ind w:left="1594" w:right="344"/>
        <w:rPr>
          <w:lang w:val="en-GB"/>
        </w:rPr>
      </w:pPr>
      <w:r w:rsidRPr="007C2EC2">
        <w:rPr>
          <w:lang w:val="en-GB"/>
        </w:rPr>
        <w:t>You search out my path and my lying down, and are acquainted with all my ways.</w:t>
      </w:r>
    </w:p>
    <w:p w14:paraId="59D57FD2" w14:textId="77777777" w:rsidR="0088485D" w:rsidRPr="007C2EC2" w:rsidRDefault="001D2D53">
      <w:pPr>
        <w:spacing w:before="76"/>
        <w:ind w:left="1603"/>
        <w:rPr>
          <w:b/>
          <w:i/>
          <w:sz w:val="28"/>
          <w:lang w:val="en-GB"/>
        </w:rPr>
      </w:pPr>
      <w:r w:rsidRPr="007C2EC2">
        <w:rPr>
          <w:lang w:val="en-GB"/>
        </w:rPr>
        <w:br w:type="column"/>
      </w:r>
      <w:r w:rsidRPr="007C2EC2">
        <w:rPr>
          <w:b/>
          <w:i/>
          <w:sz w:val="28"/>
          <w:lang w:val="en-GB"/>
        </w:rPr>
        <w:t>Psalm</w:t>
      </w:r>
      <w:r w:rsidRPr="007C2EC2">
        <w:rPr>
          <w:b/>
          <w:i/>
          <w:spacing w:val="9"/>
          <w:sz w:val="28"/>
          <w:lang w:val="en-GB"/>
        </w:rPr>
        <w:t xml:space="preserve"> </w:t>
      </w:r>
      <w:r w:rsidRPr="007C2EC2">
        <w:rPr>
          <w:b/>
          <w:i/>
          <w:spacing w:val="-5"/>
          <w:sz w:val="28"/>
          <w:lang w:val="en-GB"/>
        </w:rPr>
        <w:t>121</w:t>
      </w:r>
    </w:p>
    <w:p w14:paraId="59D57FD3"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06" behindDoc="1" locked="0" layoutInCell="1" allowOverlap="1" wp14:anchorId="59D58D2C" wp14:editId="59D58D2D">
                <wp:simplePos x="0" y="0"/>
                <wp:positionH relativeFrom="page">
                  <wp:posOffset>5974420</wp:posOffset>
                </wp:positionH>
                <wp:positionV relativeFrom="paragraph">
                  <wp:posOffset>40780</wp:posOffset>
                </wp:positionV>
                <wp:extent cx="86614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140" cy="1270"/>
                        </a:xfrm>
                        <a:custGeom>
                          <a:avLst/>
                          <a:gdLst/>
                          <a:ahLst/>
                          <a:cxnLst/>
                          <a:rect l="l" t="t" r="r" b="b"/>
                          <a:pathLst>
                            <a:path w="866140">
                              <a:moveTo>
                                <a:pt x="0" y="0"/>
                              </a:moveTo>
                              <a:lnTo>
                                <a:pt x="86558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0069EFE" id="Graphic 140" o:spid="_x0000_s1026" style="position:absolute;margin-left:470.45pt;margin-top:3.2pt;width:68.2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866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" path="m,l865581,e" filled="f" strokecolor="#09f" strokeweight="1pt">
                <v:path arrowok="t"/>
                <w10:wrap type="topAndBottom" anchorx="page"/>
              </v:shape>
            </w:pict>
          </mc:Fallback>
        </mc:AlternateContent>
      </w:r>
    </w:p>
    <w:p w14:paraId="59D57FD4" w14:textId="77777777" w:rsidR="0088485D" w:rsidRPr="007C2EC2" w:rsidRDefault="0088485D">
      <w:pPr>
        <w:pStyle w:val="BodyText"/>
        <w:rPr>
          <w:b/>
          <w:i/>
          <w:sz w:val="28"/>
          <w:lang w:val="en-GB"/>
        </w:rPr>
      </w:pPr>
    </w:p>
    <w:p w14:paraId="59D57FD5" w14:textId="77777777" w:rsidR="0088485D" w:rsidRPr="007C2EC2" w:rsidRDefault="0088485D">
      <w:pPr>
        <w:pStyle w:val="BodyText"/>
        <w:rPr>
          <w:b/>
          <w:i/>
          <w:sz w:val="28"/>
          <w:lang w:val="en-GB"/>
        </w:rPr>
      </w:pPr>
    </w:p>
    <w:p w14:paraId="59D57FD6" w14:textId="77777777" w:rsidR="0088485D" w:rsidRPr="007C2EC2" w:rsidRDefault="0088485D">
      <w:pPr>
        <w:pStyle w:val="BodyText"/>
        <w:rPr>
          <w:b/>
          <w:i/>
          <w:sz w:val="28"/>
          <w:lang w:val="en-GB"/>
        </w:rPr>
      </w:pPr>
    </w:p>
    <w:p w14:paraId="59D57FD7" w14:textId="77777777" w:rsidR="0088485D" w:rsidRPr="007C2EC2" w:rsidRDefault="0088485D">
      <w:pPr>
        <w:pStyle w:val="BodyText"/>
        <w:rPr>
          <w:b/>
          <w:i/>
          <w:sz w:val="28"/>
          <w:lang w:val="en-GB"/>
        </w:rPr>
      </w:pPr>
    </w:p>
    <w:p w14:paraId="59D57FD8" w14:textId="77777777" w:rsidR="0088485D" w:rsidRPr="007C2EC2" w:rsidRDefault="0088485D">
      <w:pPr>
        <w:pStyle w:val="BodyText"/>
        <w:rPr>
          <w:b/>
          <w:i/>
          <w:sz w:val="28"/>
          <w:lang w:val="en-GB"/>
        </w:rPr>
      </w:pPr>
    </w:p>
    <w:p w14:paraId="59D57FD9" w14:textId="77777777" w:rsidR="0088485D" w:rsidRPr="007C2EC2" w:rsidRDefault="0088485D">
      <w:pPr>
        <w:pStyle w:val="BodyText"/>
        <w:rPr>
          <w:b/>
          <w:i/>
          <w:sz w:val="28"/>
          <w:lang w:val="en-GB"/>
        </w:rPr>
      </w:pPr>
    </w:p>
    <w:p w14:paraId="59D57FDA" w14:textId="77777777" w:rsidR="0088485D" w:rsidRPr="007C2EC2" w:rsidRDefault="0088485D">
      <w:pPr>
        <w:pStyle w:val="BodyText"/>
        <w:rPr>
          <w:b/>
          <w:i/>
          <w:sz w:val="28"/>
          <w:lang w:val="en-GB"/>
        </w:rPr>
      </w:pPr>
    </w:p>
    <w:p w14:paraId="59D57FDB" w14:textId="77777777" w:rsidR="0088485D" w:rsidRPr="007C2EC2" w:rsidRDefault="0088485D">
      <w:pPr>
        <w:pStyle w:val="BodyText"/>
        <w:rPr>
          <w:b/>
          <w:i/>
          <w:sz w:val="28"/>
          <w:lang w:val="en-GB"/>
        </w:rPr>
      </w:pPr>
    </w:p>
    <w:p w14:paraId="59D57FDC" w14:textId="77777777" w:rsidR="0088485D" w:rsidRPr="007C2EC2" w:rsidRDefault="0088485D">
      <w:pPr>
        <w:pStyle w:val="BodyText"/>
        <w:rPr>
          <w:b/>
          <w:i/>
          <w:sz w:val="28"/>
          <w:lang w:val="en-GB"/>
        </w:rPr>
      </w:pPr>
    </w:p>
    <w:p w14:paraId="59D57FDD" w14:textId="77777777" w:rsidR="0088485D" w:rsidRPr="007C2EC2" w:rsidRDefault="0088485D">
      <w:pPr>
        <w:pStyle w:val="BodyText"/>
        <w:rPr>
          <w:b/>
          <w:i/>
          <w:sz w:val="28"/>
          <w:lang w:val="en-GB"/>
        </w:rPr>
      </w:pPr>
    </w:p>
    <w:p w14:paraId="59D57FDE" w14:textId="77777777" w:rsidR="0088485D" w:rsidRPr="007C2EC2" w:rsidRDefault="0088485D">
      <w:pPr>
        <w:pStyle w:val="BodyText"/>
        <w:rPr>
          <w:b/>
          <w:i/>
          <w:sz w:val="28"/>
          <w:lang w:val="en-GB"/>
        </w:rPr>
      </w:pPr>
    </w:p>
    <w:p w14:paraId="59D57FDF" w14:textId="77777777" w:rsidR="0088485D" w:rsidRPr="007C2EC2" w:rsidRDefault="0088485D">
      <w:pPr>
        <w:pStyle w:val="BodyText"/>
        <w:rPr>
          <w:b/>
          <w:i/>
          <w:sz w:val="28"/>
          <w:lang w:val="en-GB"/>
        </w:rPr>
      </w:pPr>
    </w:p>
    <w:p w14:paraId="59D57FE0" w14:textId="77777777" w:rsidR="0088485D" w:rsidRPr="007C2EC2" w:rsidRDefault="0088485D">
      <w:pPr>
        <w:pStyle w:val="BodyText"/>
        <w:rPr>
          <w:b/>
          <w:i/>
          <w:sz w:val="28"/>
          <w:lang w:val="en-GB"/>
        </w:rPr>
      </w:pPr>
    </w:p>
    <w:p w14:paraId="59D57FE1" w14:textId="77777777" w:rsidR="0088485D" w:rsidRPr="007C2EC2" w:rsidRDefault="0088485D">
      <w:pPr>
        <w:pStyle w:val="BodyText"/>
        <w:rPr>
          <w:b/>
          <w:i/>
          <w:sz w:val="28"/>
          <w:lang w:val="en-GB"/>
        </w:rPr>
      </w:pPr>
    </w:p>
    <w:p w14:paraId="59D57FE2" w14:textId="77777777" w:rsidR="0088485D" w:rsidRPr="007C2EC2" w:rsidRDefault="0088485D">
      <w:pPr>
        <w:pStyle w:val="BodyText"/>
        <w:rPr>
          <w:b/>
          <w:i/>
          <w:sz w:val="28"/>
          <w:lang w:val="en-GB"/>
        </w:rPr>
      </w:pPr>
    </w:p>
    <w:p w14:paraId="59D57FE3" w14:textId="77777777" w:rsidR="0088485D" w:rsidRPr="007C2EC2" w:rsidRDefault="0088485D">
      <w:pPr>
        <w:pStyle w:val="BodyText"/>
        <w:rPr>
          <w:b/>
          <w:i/>
          <w:sz w:val="28"/>
          <w:lang w:val="en-GB"/>
        </w:rPr>
      </w:pPr>
    </w:p>
    <w:p w14:paraId="59D57FE4" w14:textId="77777777" w:rsidR="0088485D" w:rsidRPr="007C2EC2" w:rsidRDefault="0088485D">
      <w:pPr>
        <w:pStyle w:val="BodyText"/>
        <w:spacing w:before="7"/>
        <w:rPr>
          <w:b/>
          <w:i/>
          <w:sz w:val="28"/>
          <w:lang w:val="en-GB"/>
        </w:rPr>
      </w:pPr>
    </w:p>
    <w:p w14:paraId="59D57FE5" w14:textId="77777777" w:rsidR="0088485D" w:rsidRPr="007C2EC2" w:rsidRDefault="001D2D53">
      <w:pPr>
        <w:ind w:left="1600"/>
        <w:rPr>
          <w:b/>
          <w:i/>
          <w:sz w:val="28"/>
          <w:lang w:val="en-GB"/>
        </w:rPr>
      </w:pPr>
      <w:r w:rsidRPr="007C2EC2">
        <w:rPr>
          <w:b/>
          <w:i/>
          <w:sz w:val="28"/>
          <w:lang w:val="en-GB"/>
        </w:rPr>
        <w:t>Psalm</w:t>
      </w:r>
      <w:r w:rsidRPr="007C2EC2">
        <w:rPr>
          <w:b/>
          <w:i/>
          <w:spacing w:val="9"/>
          <w:sz w:val="28"/>
          <w:lang w:val="en-GB"/>
        </w:rPr>
        <w:t xml:space="preserve"> </w:t>
      </w:r>
      <w:r w:rsidRPr="007C2EC2">
        <w:rPr>
          <w:b/>
          <w:i/>
          <w:spacing w:val="-5"/>
          <w:sz w:val="28"/>
          <w:lang w:val="en-GB"/>
        </w:rPr>
        <w:t>122</w:t>
      </w:r>
    </w:p>
    <w:p w14:paraId="59D57FE6"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07" behindDoc="1" locked="0" layoutInCell="1" allowOverlap="1" wp14:anchorId="59D58D2E" wp14:editId="59D58D2F">
                <wp:simplePos x="0" y="0"/>
                <wp:positionH relativeFrom="page">
                  <wp:posOffset>5972766</wp:posOffset>
                </wp:positionH>
                <wp:positionV relativeFrom="paragraph">
                  <wp:posOffset>40758</wp:posOffset>
                </wp:positionV>
                <wp:extent cx="86741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410" cy="1270"/>
                        </a:xfrm>
                        <a:custGeom>
                          <a:avLst/>
                          <a:gdLst/>
                          <a:ahLst/>
                          <a:cxnLst/>
                          <a:rect l="l" t="t" r="r" b="b"/>
                          <a:pathLst>
                            <a:path w="867410">
                              <a:moveTo>
                                <a:pt x="0" y="0"/>
                              </a:moveTo>
                              <a:lnTo>
                                <a:pt x="8672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1EF9168" id="Graphic 141" o:spid="_x0000_s1026" style="position:absolute;margin-left:470.3pt;margin-top:3.2pt;width:68.3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867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" path="m,l867232,e" filled="f" strokecolor="#09f" strokeweight="1pt">
                <v:path arrowok="t"/>
                <w10:wrap type="topAndBottom" anchorx="page"/>
              </v:shape>
            </w:pict>
          </mc:Fallback>
        </mc:AlternateContent>
      </w:r>
    </w:p>
    <w:p w14:paraId="59D57FE7" w14:textId="77777777" w:rsidR="0088485D" w:rsidRPr="007C2EC2" w:rsidRDefault="0088485D">
      <w:pPr>
        <w:pStyle w:val="BodyText"/>
        <w:rPr>
          <w:b/>
          <w:i/>
          <w:sz w:val="28"/>
          <w:lang w:val="en-GB"/>
        </w:rPr>
      </w:pPr>
    </w:p>
    <w:p w14:paraId="59D57FE8" w14:textId="77777777" w:rsidR="0088485D" w:rsidRPr="007C2EC2" w:rsidRDefault="0088485D">
      <w:pPr>
        <w:pStyle w:val="BodyText"/>
        <w:rPr>
          <w:b/>
          <w:i/>
          <w:sz w:val="28"/>
          <w:lang w:val="en-GB"/>
        </w:rPr>
      </w:pPr>
    </w:p>
    <w:p w14:paraId="59D57FE9" w14:textId="77777777" w:rsidR="0088485D" w:rsidRPr="007C2EC2" w:rsidRDefault="0088485D">
      <w:pPr>
        <w:pStyle w:val="BodyText"/>
        <w:rPr>
          <w:b/>
          <w:i/>
          <w:sz w:val="28"/>
          <w:lang w:val="en-GB"/>
        </w:rPr>
      </w:pPr>
    </w:p>
    <w:p w14:paraId="59D57FEA" w14:textId="77777777" w:rsidR="0088485D" w:rsidRPr="007C2EC2" w:rsidRDefault="0088485D">
      <w:pPr>
        <w:pStyle w:val="BodyText"/>
        <w:rPr>
          <w:b/>
          <w:i/>
          <w:sz w:val="28"/>
          <w:lang w:val="en-GB"/>
        </w:rPr>
      </w:pPr>
    </w:p>
    <w:p w14:paraId="59D57FEB" w14:textId="77777777" w:rsidR="0088485D" w:rsidRPr="007C2EC2" w:rsidRDefault="0088485D">
      <w:pPr>
        <w:pStyle w:val="BodyText"/>
        <w:rPr>
          <w:b/>
          <w:i/>
          <w:sz w:val="28"/>
          <w:lang w:val="en-GB"/>
        </w:rPr>
      </w:pPr>
    </w:p>
    <w:p w14:paraId="59D57FEC" w14:textId="77777777" w:rsidR="0088485D" w:rsidRPr="007C2EC2" w:rsidRDefault="0088485D">
      <w:pPr>
        <w:pStyle w:val="BodyText"/>
        <w:rPr>
          <w:b/>
          <w:i/>
          <w:sz w:val="28"/>
          <w:lang w:val="en-GB"/>
        </w:rPr>
      </w:pPr>
    </w:p>
    <w:p w14:paraId="59D57FED" w14:textId="77777777" w:rsidR="0088485D" w:rsidRPr="007C2EC2" w:rsidRDefault="0088485D">
      <w:pPr>
        <w:pStyle w:val="BodyText"/>
        <w:rPr>
          <w:b/>
          <w:i/>
          <w:sz w:val="28"/>
          <w:lang w:val="en-GB"/>
        </w:rPr>
      </w:pPr>
    </w:p>
    <w:p w14:paraId="59D57FEE" w14:textId="77777777" w:rsidR="0088485D" w:rsidRPr="007C2EC2" w:rsidRDefault="0088485D">
      <w:pPr>
        <w:pStyle w:val="BodyText"/>
        <w:rPr>
          <w:b/>
          <w:i/>
          <w:sz w:val="28"/>
          <w:lang w:val="en-GB"/>
        </w:rPr>
      </w:pPr>
    </w:p>
    <w:p w14:paraId="59D57FEF" w14:textId="77777777" w:rsidR="0088485D" w:rsidRPr="007C2EC2" w:rsidRDefault="0088485D">
      <w:pPr>
        <w:pStyle w:val="BodyText"/>
        <w:rPr>
          <w:b/>
          <w:i/>
          <w:sz w:val="28"/>
          <w:lang w:val="en-GB"/>
        </w:rPr>
      </w:pPr>
    </w:p>
    <w:p w14:paraId="59D57FF0" w14:textId="77777777" w:rsidR="0088485D" w:rsidRPr="007C2EC2" w:rsidRDefault="0088485D">
      <w:pPr>
        <w:pStyle w:val="BodyText"/>
        <w:rPr>
          <w:b/>
          <w:i/>
          <w:sz w:val="28"/>
          <w:lang w:val="en-GB"/>
        </w:rPr>
      </w:pPr>
    </w:p>
    <w:p w14:paraId="59D57FF1" w14:textId="77777777" w:rsidR="0088485D" w:rsidRPr="007C2EC2" w:rsidRDefault="0088485D">
      <w:pPr>
        <w:pStyle w:val="BodyText"/>
        <w:rPr>
          <w:b/>
          <w:i/>
          <w:sz w:val="28"/>
          <w:lang w:val="en-GB"/>
        </w:rPr>
      </w:pPr>
    </w:p>
    <w:p w14:paraId="59D57FF2" w14:textId="77777777" w:rsidR="0088485D" w:rsidRPr="007C2EC2" w:rsidRDefault="0088485D">
      <w:pPr>
        <w:pStyle w:val="BodyText"/>
        <w:rPr>
          <w:b/>
          <w:i/>
          <w:sz w:val="28"/>
          <w:lang w:val="en-GB"/>
        </w:rPr>
      </w:pPr>
    </w:p>
    <w:p w14:paraId="59D57FF3" w14:textId="77777777" w:rsidR="0088485D" w:rsidRPr="007C2EC2" w:rsidRDefault="0088485D">
      <w:pPr>
        <w:pStyle w:val="BodyText"/>
        <w:rPr>
          <w:b/>
          <w:i/>
          <w:sz w:val="28"/>
          <w:lang w:val="en-GB"/>
        </w:rPr>
      </w:pPr>
    </w:p>
    <w:p w14:paraId="59D57FF4" w14:textId="77777777" w:rsidR="0088485D" w:rsidRPr="007C2EC2" w:rsidRDefault="0088485D">
      <w:pPr>
        <w:pStyle w:val="BodyText"/>
        <w:rPr>
          <w:b/>
          <w:i/>
          <w:sz w:val="28"/>
          <w:lang w:val="en-GB"/>
        </w:rPr>
      </w:pPr>
    </w:p>
    <w:p w14:paraId="59D57FF5" w14:textId="77777777" w:rsidR="0088485D" w:rsidRPr="007C2EC2" w:rsidRDefault="0088485D">
      <w:pPr>
        <w:pStyle w:val="BodyText"/>
        <w:rPr>
          <w:b/>
          <w:i/>
          <w:sz w:val="28"/>
          <w:lang w:val="en-GB"/>
        </w:rPr>
      </w:pPr>
    </w:p>
    <w:p w14:paraId="59D57FF6" w14:textId="77777777" w:rsidR="0088485D" w:rsidRPr="007C2EC2" w:rsidRDefault="0088485D">
      <w:pPr>
        <w:pStyle w:val="BodyText"/>
        <w:rPr>
          <w:b/>
          <w:i/>
          <w:sz w:val="28"/>
          <w:lang w:val="en-GB"/>
        </w:rPr>
      </w:pPr>
    </w:p>
    <w:p w14:paraId="59D57FF7" w14:textId="77777777" w:rsidR="0088485D" w:rsidRPr="007C2EC2" w:rsidRDefault="0088485D">
      <w:pPr>
        <w:pStyle w:val="BodyText"/>
        <w:rPr>
          <w:b/>
          <w:i/>
          <w:sz w:val="28"/>
          <w:lang w:val="en-GB"/>
        </w:rPr>
      </w:pPr>
    </w:p>
    <w:p w14:paraId="59D57FF8" w14:textId="77777777" w:rsidR="0088485D" w:rsidRPr="007C2EC2" w:rsidRDefault="0088485D">
      <w:pPr>
        <w:pStyle w:val="BodyText"/>
        <w:rPr>
          <w:b/>
          <w:i/>
          <w:sz w:val="28"/>
          <w:lang w:val="en-GB"/>
        </w:rPr>
      </w:pPr>
    </w:p>
    <w:p w14:paraId="59D57FF9" w14:textId="77777777" w:rsidR="0088485D" w:rsidRPr="007C2EC2" w:rsidRDefault="0088485D">
      <w:pPr>
        <w:pStyle w:val="BodyText"/>
        <w:spacing w:before="293"/>
        <w:rPr>
          <w:b/>
          <w:i/>
          <w:sz w:val="28"/>
          <w:lang w:val="en-GB"/>
        </w:rPr>
      </w:pPr>
    </w:p>
    <w:p w14:paraId="59D57FFA" w14:textId="77777777" w:rsidR="0088485D" w:rsidRPr="007C2EC2" w:rsidRDefault="001D2D53">
      <w:pPr>
        <w:ind w:left="1594"/>
        <w:rPr>
          <w:b/>
          <w:i/>
          <w:sz w:val="28"/>
          <w:lang w:val="en-GB"/>
        </w:rPr>
      </w:pPr>
      <w:r w:rsidRPr="007C2EC2">
        <w:rPr>
          <w:b/>
          <w:i/>
          <w:sz w:val="28"/>
          <w:lang w:val="en-GB"/>
        </w:rPr>
        <w:t>Psalm</w:t>
      </w:r>
      <w:r w:rsidRPr="007C2EC2">
        <w:rPr>
          <w:b/>
          <w:i/>
          <w:spacing w:val="9"/>
          <w:sz w:val="28"/>
          <w:lang w:val="en-GB"/>
        </w:rPr>
        <w:t xml:space="preserve"> </w:t>
      </w:r>
      <w:r w:rsidRPr="007C2EC2">
        <w:rPr>
          <w:b/>
          <w:i/>
          <w:spacing w:val="-5"/>
          <w:sz w:val="28"/>
          <w:lang w:val="en-GB"/>
        </w:rPr>
        <w:t>139</w:t>
      </w:r>
    </w:p>
    <w:p w14:paraId="59D57FFB"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08" behindDoc="1" locked="0" layoutInCell="1" allowOverlap="1" wp14:anchorId="59D58D30" wp14:editId="59D58D31">
                <wp:simplePos x="0" y="0"/>
                <wp:positionH relativeFrom="page">
                  <wp:posOffset>5968730</wp:posOffset>
                </wp:positionH>
                <wp:positionV relativeFrom="paragraph">
                  <wp:posOffset>40791</wp:posOffset>
                </wp:positionV>
                <wp:extent cx="871855"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1270"/>
                        </a:xfrm>
                        <a:custGeom>
                          <a:avLst/>
                          <a:gdLst/>
                          <a:ahLst/>
                          <a:cxnLst/>
                          <a:rect l="l" t="t" r="r" b="b"/>
                          <a:pathLst>
                            <a:path w="871855">
                              <a:moveTo>
                                <a:pt x="0" y="0"/>
                              </a:moveTo>
                              <a:lnTo>
                                <a:pt x="87127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6A96395" id="Graphic 142" o:spid="_x0000_s1026" style="position:absolute;margin-left:470pt;margin-top:3.2pt;width:68.6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871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" path="m,l871270,e" filled="f" strokecolor="#09f" strokeweight="1pt">
                <v:path arrowok="t"/>
                <w10:wrap type="topAndBottom" anchorx="page"/>
              </v:shape>
            </w:pict>
          </mc:Fallback>
        </mc:AlternateContent>
      </w:r>
    </w:p>
    <w:p w14:paraId="59D57FFC" w14:textId="77777777" w:rsidR="0088485D" w:rsidRPr="007C2EC2" w:rsidRDefault="0088485D">
      <w:pPr>
        <w:rPr>
          <w:sz w:val="3"/>
          <w:lang w:val="en-GB"/>
        </w:rPr>
        <w:sectPr w:rsidR="0088485D" w:rsidRPr="007C2EC2">
          <w:pgSz w:w="11900" w:h="16840"/>
          <w:pgMar w:top="1000" w:right="460" w:bottom="740" w:left="900" w:header="0" w:footer="545" w:gutter="0"/>
          <w:cols w:num="2" w:space="720" w:equalWidth="0">
            <w:col w:w="6508" w:space="395"/>
            <w:col w:w="3637"/>
          </w:cols>
        </w:sectPr>
      </w:pPr>
    </w:p>
    <w:p w14:paraId="59D57FFD" w14:textId="77777777" w:rsidR="0088485D" w:rsidRPr="007C2EC2" w:rsidRDefault="001D2D53">
      <w:pPr>
        <w:pStyle w:val="BodyText"/>
        <w:spacing w:before="66" w:line="271" w:lineRule="auto"/>
        <w:ind w:left="908" w:right="5816"/>
        <w:rPr>
          <w:lang w:val="en-GB"/>
        </w:rPr>
      </w:pPr>
      <w:r w:rsidRPr="007C2EC2">
        <w:rPr>
          <w:lang w:val="en-GB"/>
        </w:rPr>
        <w:t>Even before a word is on my tongue, O Lord, you know it completely.</w:t>
      </w:r>
    </w:p>
    <w:p w14:paraId="59D57FFE" w14:textId="77777777" w:rsidR="0088485D" w:rsidRPr="007C2EC2" w:rsidRDefault="001D2D53">
      <w:pPr>
        <w:pStyle w:val="BodyText"/>
        <w:spacing w:before="2" w:line="271" w:lineRule="auto"/>
        <w:ind w:left="908" w:right="5816"/>
        <w:rPr>
          <w:lang w:val="en-GB"/>
        </w:rPr>
      </w:pPr>
      <w:r w:rsidRPr="007C2EC2">
        <w:rPr>
          <w:lang w:val="en-GB"/>
        </w:rPr>
        <w:t>You</w:t>
      </w:r>
      <w:r w:rsidRPr="007C2EC2">
        <w:rPr>
          <w:spacing w:val="-2"/>
          <w:lang w:val="en-GB"/>
        </w:rPr>
        <w:t xml:space="preserve"> </w:t>
      </w:r>
      <w:r w:rsidRPr="007C2EC2">
        <w:rPr>
          <w:lang w:val="en-GB"/>
        </w:rPr>
        <w:t>hem</w:t>
      </w:r>
      <w:r w:rsidRPr="007C2EC2">
        <w:rPr>
          <w:spacing w:val="-2"/>
          <w:lang w:val="en-GB"/>
        </w:rPr>
        <w:t xml:space="preserve"> </w:t>
      </w:r>
      <w:r w:rsidRPr="007C2EC2">
        <w:rPr>
          <w:lang w:val="en-GB"/>
        </w:rPr>
        <w:t>me</w:t>
      </w:r>
      <w:r w:rsidRPr="007C2EC2">
        <w:rPr>
          <w:spacing w:val="-2"/>
          <w:lang w:val="en-GB"/>
        </w:rPr>
        <w:t xml:space="preserve"> </w:t>
      </w:r>
      <w:r w:rsidRPr="007C2EC2">
        <w:rPr>
          <w:lang w:val="en-GB"/>
        </w:rPr>
        <w:t>in,</w:t>
      </w:r>
      <w:r w:rsidRPr="007C2EC2">
        <w:rPr>
          <w:spacing w:val="-2"/>
          <w:lang w:val="en-GB"/>
        </w:rPr>
        <w:t xml:space="preserve"> </w:t>
      </w:r>
      <w:r w:rsidRPr="007C2EC2">
        <w:rPr>
          <w:lang w:val="en-GB"/>
        </w:rPr>
        <w:t>behind</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before, and lay your hand upon me.</w:t>
      </w:r>
    </w:p>
    <w:p w14:paraId="59D57FFF" w14:textId="77777777" w:rsidR="0088485D" w:rsidRPr="007C2EC2" w:rsidRDefault="001D2D53">
      <w:pPr>
        <w:pStyle w:val="BodyText"/>
        <w:spacing w:before="3" w:line="271" w:lineRule="auto"/>
        <w:ind w:left="908" w:right="5394"/>
        <w:rPr>
          <w:lang w:val="en-GB"/>
        </w:rPr>
      </w:pPr>
      <w:r w:rsidRPr="007C2EC2">
        <w:rPr>
          <w:lang w:val="en-GB"/>
        </w:rPr>
        <w:t>Such knowledge is too wonderful for me; it is so high that I cannot attain it.</w:t>
      </w:r>
    </w:p>
    <w:p w14:paraId="59D58000" w14:textId="77777777" w:rsidR="0088485D" w:rsidRPr="007C2EC2" w:rsidRDefault="001D2D53">
      <w:pPr>
        <w:pStyle w:val="BodyText"/>
        <w:spacing w:before="2"/>
        <w:ind w:left="908"/>
        <w:rPr>
          <w:lang w:val="en-GB"/>
        </w:rPr>
      </w:pPr>
      <w:r w:rsidRPr="007C2EC2">
        <w:rPr>
          <w:lang w:val="en-GB"/>
        </w:rPr>
        <w:t>Where</w:t>
      </w:r>
      <w:r w:rsidRPr="007C2EC2">
        <w:rPr>
          <w:spacing w:val="7"/>
          <w:lang w:val="en-GB"/>
        </w:rPr>
        <w:t xml:space="preserve"> </w:t>
      </w:r>
      <w:r w:rsidRPr="007C2EC2">
        <w:rPr>
          <w:lang w:val="en-GB"/>
        </w:rPr>
        <w:t>can</w:t>
      </w:r>
      <w:r w:rsidRPr="007C2EC2">
        <w:rPr>
          <w:spacing w:val="7"/>
          <w:lang w:val="en-GB"/>
        </w:rPr>
        <w:t xml:space="preserve"> </w:t>
      </w:r>
      <w:r w:rsidRPr="007C2EC2">
        <w:rPr>
          <w:lang w:val="en-GB"/>
        </w:rPr>
        <w:t>I</w:t>
      </w:r>
      <w:r w:rsidRPr="007C2EC2">
        <w:rPr>
          <w:spacing w:val="7"/>
          <w:lang w:val="en-GB"/>
        </w:rPr>
        <w:t xml:space="preserve"> </w:t>
      </w:r>
      <w:r w:rsidRPr="007C2EC2">
        <w:rPr>
          <w:lang w:val="en-GB"/>
        </w:rPr>
        <w:t>go</w:t>
      </w:r>
      <w:r w:rsidRPr="007C2EC2">
        <w:rPr>
          <w:spacing w:val="7"/>
          <w:lang w:val="en-GB"/>
        </w:rPr>
        <w:t xml:space="preserve"> </w:t>
      </w:r>
      <w:r w:rsidRPr="007C2EC2">
        <w:rPr>
          <w:lang w:val="en-GB"/>
        </w:rPr>
        <w:t>from</w:t>
      </w:r>
      <w:r w:rsidRPr="007C2EC2">
        <w:rPr>
          <w:spacing w:val="7"/>
          <w:lang w:val="en-GB"/>
        </w:rPr>
        <w:t xml:space="preserve"> </w:t>
      </w:r>
      <w:r w:rsidRPr="007C2EC2">
        <w:rPr>
          <w:lang w:val="en-GB"/>
        </w:rPr>
        <w:t>your</w:t>
      </w:r>
      <w:r w:rsidRPr="007C2EC2">
        <w:rPr>
          <w:spacing w:val="7"/>
          <w:lang w:val="en-GB"/>
        </w:rPr>
        <w:t xml:space="preserve"> </w:t>
      </w:r>
      <w:r w:rsidRPr="007C2EC2">
        <w:rPr>
          <w:spacing w:val="-2"/>
          <w:lang w:val="en-GB"/>
        </w:rPr>
        <w:t>spirit?</w:t>
      </w:r>
    </w:p>
    <w:p w14:paraId="59D58001" w14:textId="77777777" w:rsidR="0088485D" w:rsidRPr="007C2EC2" w:rsidRDefault="001D2D53">
      <w:pPr>
        <w:pStyle w:val="BodyText"/>
        <w:spacing w:before="35"/>
        <w:ind w:left="908"/>
        <w:rPr>
          <w:lang w:val="en-GB"/>
        </w:rPr>
      </w:pPr>
      <w:r w:rsidRPr="007C2EC2">
        <w:rPr>
          <w:lang w:val="en-GB"/>
        </w:rPr>
        <w:t>Or</w:t>
      </w:r>
      <w:r w:rsidRPr="007C2EC2">
        <w:rPr>
          <w:spacing w:val="7"/>
          <w:lang w:val="en-GB"/>
        </w:rPr>
        <w:t xml:space="preserve"> </w:t>
      </w:r>
      <w:r w:rsidRPr="007C2EC2">
        <w:rPr>
          <w:lang w:val="en-GB"/>
        </w:rPr>
        <w:t>where</w:t>
      </w:r>
      <w:r w:rsidRPr="007C2EC2">
        <w:rPr>
          <w:spacing w:val="7"/>
          <w:lang w:val="en-GB"/>
        </w:rPr>
        <w:t xml:space="preserve"> </w:t>
      </w:r>
      <w:r w:rsidRPr="007C2EC2">
        <w:rPr>
          <w:lang w:val="en-GB"/>
        </w:rPr>
        <w:t>can</w:t>
      </w:r>
      <w:r w:rsidRPr="007C2EC2">
        <w:rPr>
          <w:spacing w:val="7"/>
          <w:lang w:val="en-GB"/>
        </w:rPr>
        <w:t xml:space="preserve"> </w:t>
      </w:r>
      <w:r w:rsidRPr="007C2EC2">
        <w:rPr>
          <w:lang w:val="en-GB"/>
        </w:rPr>
        <w:t>I</w:t>
      </w:r>
      <w:r w:rsidRPr="007C2EC2">
        <w:rPr>
          <w:spacing w:val="7"/>
          <w:lang w:val="en-GB"/>
        </w:rPr>
        <w:t xml:space="preserve"> </w:t>
      </w:r>
      <w:r w:rsidRPr="007C2EC2">
        <w:rPr>
          <w:lang w:val="en-GB"/>
        </w:rPr>
        <w:t>flee</w:t>
      </w:r>
      <w:r w:rsidRPr="007C2EC2">
        <w:rPr>
          <w:spacing w:val="7"/>
          <w:lang w:val="en-GB"/>
        </w:rPr>
        <w:t xml:space="preserve"> </w:t>
      </w:r>
      <w:r w:rsidRPr="007C2EC2">
        <w:rPr>
          <w:lang w:val="en-GB"/>
        </w:rPr>
        <w:t>from</w:t>
      </w:r>
      <w:r w:rsidRPr="007C2EC2">
        <w:rPr>
          <w:spacing w:val="7"/>
          <w:lang w:val="en-GB"/>
        </w:rPr>
        <w:t xml:space="preserve"> </w:t>
      </w:r>
      <w:r w:rsidRPr="007C2EC2">
        <w:rPr>
          <w:lang w:val="en-GB"/>
        </w:rPr>
        <w:t>your</w:t>
      </w:r>
      <w:r w:rsidRPr="007C2EC2">
        <w:rPr>
          <w:spacing w:val="8"/>
          <w:lang w:val="en-GB"/>
        </w:rPr>
        <w:t xml:space="preserve"> </w:t>
      </w:r>
      <w:r w:rsidRPr="007C2EC2">
        <w:rPr>
          <w:spacing w:val="-2"/>
          <w:lang w:val="en-GB"/>
        </w:rPr>
        <w:t>presence?</w:t>
      </w:r>
    </w:p>
    <w:p w14:paraId="59D58002" w14:textId="77777777" w:rsidR="0088485D" w:rsidRPr="007C2EC2" w:rsidRDefault="001D2D53">
      <w:pPr>
        <w:pStyle w:val="BodyText"/>
        <w:spacing w:before="36"/>
        <w:ind w:left="908"/>
        <w:rPr>
          <w:lang w:val="en-GB"/>
        </w:rPr>
      </w:pPr>
      <w:r w:rsidRPr="007C2EC2">
        <w:rPr>
          <w:lang w:val="en-GB"/>
        </w:rPr>
        <w:t>If</w:t>
      </w:r>
      <w:r w:rsidRPr="007C2EC2">
        <w:rPr>
          <w:spacing w:val="2"/>
          <w:lang w:val="en-GB"/>
        </w:rPr>
        <w:t xml:space="preserve"> </w:t>
      </w:r>
      <w:r w:rsidRPr="007C2EC2">
        <w:rPr>
          <w:lang w:val="en-GB"/>
        </w:rPr>
        <w:t>I</w:t>
      </w:r>
      <w:r w:rsidRPr="007C2EC2">
        <w:rPr>
          <w:spacing w:val="5"/>
          <w:lang w:val="en-GB"/>
        </w:rPr>
        <w:t xml:space="preserve"> </w:t>
      </w:r>
      <w:r w:rsidRPr="007C2EC2">
        <w:rPr>
          <w:lang w:val="en-GB"/>
        </w:rPr>
        <w:t>ascend</w:t>
      </w:r>
      <w:r w:rsidRPr="007C2EC2">
        <w:rPr>
          <w:spacing w:val="5"/>
          <w:lang w:val="en-GB"/>
        </w:rPr>
        <w:t xml:space="preserve"> </w:t>
      </w:r>
      <w:r w:rsidRPr="007C2EC2">
        <w:rPr>
          <w:lang w:val="en-GB"/>
        </w:rPr>
        <w:t>to</w:t>
      </w:r>
      <w:r w:rsidRPr="007C2EC2">
        <w:rPr>
          <w:spacing w:val="4"/>
          <w:lang w:val="en-GB"/>
        </w:rPr>
        <w:t xml:space="preserve"> </w:t>
      </w:r>
      <w:r w:rsidRPr="007C2EC2">
        <w:rPr>
          <w:lang w:val="en-GB"/>
        </w:rPr>
        <w:t>heaven,</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are</w:t>
      </w:r>
      <w:r w:rsidRPr="007C2EC2">
        <w:rPr>
          <w:spacing w:val="5"/>
          <w:lang w:val="en-GB"/>
        </w:rPr>
        <w:t xml:space="preserve"> </w:t>
      </w:r>
      <w:r w:rsidRPr="007C2EC2">
        <w:rPr>
          <w:spacing w:val="-2"/>
          <w:lang w:val="en-GB"/>
        </w:rPr>
        <w:t>there;</w:t>
      </w:r>
    </w:p>
    <w:p w14:paraId="59D58003" w14:textId="77777777" w:rsidR="0088485D" w:rsidRPr="007C2EC2" w:rsidRDefault="001D2D53">
      <w:pPr>
        <w:pStyle w:val="BodyText"/>
        <w:spacing w:before="35"/>
        <w:ind w:left="908"/>
        <w:rPr>
          <w:lang w:val="en-GB"/>
        </w:rPr>
      </w:pPr>
      <w:r w:rsidRPr="007C2EC2">
        <w:rPr>
          <w:lang w:val="en-GB"/>
        </w:rPr>
        <w:t>if</w:t>
      </w:r>
      <w:r w:rsidRPr="007C2EC2">
        <w:rPr>
          <w:spacing w:val="2"/>
          <w:lang w:val="en-GB"/>
        </w:rPr>
        <w:t xml:space="preserve"> </w:t>
      </w:r>
      <w:r w:rsidRPr="007C2EC2">
        <w:rPr>
          <w:lang w:val="en-GB"/>
        </w:rPr>
        <w:t>I</w:t>
      </w:r>
      <w:r w:rsidRPr="007C2EC2">
        <w:rPr>
          <w:spacing w:val="4"/>
          <w:lang w:val="en-GB"/>
        </w:rPr>
        <w:t xml:space="preserve"> </w:t>
      </w:r>
      <w:r w:rsidRPr="007C2EC2">
        <w:rPr>
          <w:lang w:val="en-GB"/>
        </w:rPr>
        <w:t>make</w:t>
      </w:r>
      <w:r w:rsidRPr="007C2EC2">
        <w:rPr>
          <w:spacing w:val="5"/>
          <w:lang w:val="en-GB"/>
        </w:rPr>
        <w:t xml:space="preserve"> </w:t>
      </w:r>
      <w:r w:rsidRPr="007C2EC2">
        <w:rPr>
          <w:lang w:val="en-GB"/>
        </w:rPr>
        <w:t>my</w:t>
      </w:r>
      <w:r w:rsidRPr="007C2EC2">
        <w:rPr>
          <w:spacing w:val="4"/>
          <w:lang w:val="en-GB"/>
        </w:rPr>
        <w:t xml:space="preserve"> </w:t>
      </w:r>
      <w:r w:rsidRPr="007C2EC2">
        <w:rPr>
          <w:lang w:val="en-GB"/>
        </w:rPr>
        <w:t>bed</w:t>
      </w:r>
      <w:r w:rsidRPr="007C2EC2">
        <w:rPr>
          <w:spacing w:val="5"/>
          <w:lang w:val="en-GB"/>
        </w:rPr>
        <w:t xml:space="preserve"> </w:t>
      </w:r>
      <w:r w:rsidRPr="007C2EC2">
        <w:rPr>
          <w:lang w:val="en-GB"/>
        </w:rPr>
        <w:t>in</w:t>
      </w:r>
      <w:r w:rsidRPr="007C2EC2">
        <w:rPr>
          <w:spacing w:val="4"/>
          <w:lang w:val="en-GB"/>
        </w:rPr>
        <w:t xml:space="preserve"> </w:t>
      </w:r>
      <w:r w:rsidRPr="007C2EC2">
        <w:rPr>
          <w:lang w:val="en-GB"/>
        </w:rPr>
        <w:t>Sheol,</w:t>
      </w:r>
      <w:r w:rsidRPr="007C2EC2">
        <w:rPr>
          <w:spacing w:val="5"/>
          <w:lang w:val="en-GB"/>
        </w:rPr>
        <w:t xml:space="preserve"> </w:t>
      </w:r>
      <w:r w:rsidRPr="007C2EC2">
        <w:rPr>
          <w:lang w:val="en-GB"/>
        </w:rPr>
        <w:t>you</w:t>
      </w:r>
      <w:r w:rsidRPr="007C2EC2">
        <w:rPr>
          <w:spacing w:val="4"/>
          <w:lang w:val="en-GB"/>
        </w:rPr>
        <w:t xml:space="preserve"> </w:t>
      </w:r>
      <w:r w:rsidRPr="007C2EC2">
        <w:rPr>
          <w:lang w:val="en-GB"/>
        </w:rPr>
        <w:t>are</w:t>
      </w:r>
      <w:r w:rsidRPr="007C2EC2">
        <w:rPr>
          <w:spacing w:val="5"/>
          <w:lang w:val="en-GB"/>
        </w:rPr>
        <w:t xml:space="preserve"> </w:t>
      </w:r>
      <w:r w:rsidRPr="007C2EC2">
        <w:rPr>
          <w:spacing w:val="-2"/>
          <w:lang w:val="en-GB"/>
        </w:rPr>
        <w:t>there.</w:t>
      </w:r>
    </w:p>
    <w:p w14:paraId="59D58004" w14:textId="77777777" w:rsidR="0088485D" w:rsidRPr="007C2EC2" w:rsidRDefault="001D2D53">
      <w:pPr>
        <w:pStyle w:val="BodyText"/>
        <w:spacing w:before="36"/>
        <w:ind w:left="908"/>
        <w:rPr>
          <w:lang w:val="en-GB"/>
        </w:rPr>
      </w:pPr>
      <w:r w:rsidRPr="007C2EC2">
        <w:rPr>
          <w:lang w:val="en-GB"/>
        </w:rPr>
        <w:t>If</w:t>
      </w:r>
      <w:r w:rsidRPr="007C2EC2">
        <w:rPr>
          <w:spacing w:val="5"/>
          <w:lang w:val="en-GB"/>
        </w:rPr>
        <w:t xml:space="preserve"> </w:t>
      </w:r>
      <w:r w:rsidRPr="007C2EC2">
        <w:rPr>
          <w:lang w:val="en-GB"/>
        </w:rPr>
        <w:t>I</w:t>
      </w:r>
      <w:r w:rsidRPr="007C2EC2">
        <w:rPr>
          <w:spacing w:val="5"/>
          <w:lang w:val="en-GB"/>
        </w:rPr>
        <w:t xml:space="preserve"> </w:t>
      </w:r>
      <w:r w:rsidRPr="007C2EC2">
        <w:rPr>
          <w:lang w:val="en-GB"/>
        </w:rPr>
        <w:t>take</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wings</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6"/>
          <w:lang w:val="en-GB"/>
        </w:rPr>
        <w:t xml:space="preserve"> </w:t>
      </w:r>
      <w:r w:rsidRPr="007C2EC2">
        <w:rPr>
          <w:spacing w:val="-2"/>
          <w:lang w:val="en-GB"/>
        </w:rPr>
        <w:t>morning</w:t>
      </w:r>
    </w:p>
    <w:p w14:paraId="59D58005" w14:textId="77777777" w:rsidR="0088485D" w:rsidRPr="007C2EC2" w:rsidRDefault="001D2D53">
      <w:pPr>
        <w:pStyle w:val="BodyText"/>
        <w:spacing w:before="35" w:line="271" w:lineRule="auto"/>
        <w:ind w:left="908" w:right="5236"/>
        <w:rPr>
          <w:lang w:val="en-GB"/>
        </w:rPr>
      </w:pPr>
      <w:r w:rsidRPr="007C2EC2">
        <w:rPr>
          <w:lang w:val="en-GB"/>
        </w:rPr>
        <w:t>and settle at the farthest limits of the sea, even there your hand shall lead me,</w:t>
      </w:r>
    </w:p>
    <w:p w14:paraId="59D58006" w14:textId="77777777" w:rsidR="0088485D" w:rsidRPr="007C2EC2" w:rsidRDefault="001D2D53">
      <w:pPr>
        <w:pStyle w:val="BodyText"/>
        <w:spacing w:before="2"/>
        <w:ind w:left="908"/>
        <w:rPr>
          <w:lang w:val="en-GB"/>
        </w:rPr>
      </w:pPr>
      <w:r w:rsidRPr="007C2EC2">
        <w:rPr>
          <w:lang w:val="en-GB"/>
        </w:rPr>
        <w:t>and</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right</w:t>
      </w:r>
      <w:r w:rsidRPr="007C2EC2">
        <w:rPr>
          <w:spacing w:val="6"/>
          <w:lang w:val="en-GB"/>
        </w:rPr>
        <w:t xml:space="preserve"> </w:t>
      </w:r>
      <w:r w:rsidRPr="007C2EC2">
        <w:rPr>
          <w:lang w:val="en-GB"/>
        </w:rPr>
        <w:t>hand</w:t>
      </w:r>
      <w:r w:rsidRPr="007C2EC2">
        <w:rPr>
          <w:spacing w:val="7"/>
          <w:lang w:val="en-GB"/>
        </w:rPr>
        <w:t xml:space="preserve"> </w:t>
      </w:r>
      <w:r w:rsidRPr="007C2EC2">
        <w:rPr>
          <w:lang w:val="en-GB"/>
        </w:rPr>
        <w:t>shall</w:t>
      </w:r>
      <w:r w:rsidRPr="007C2EC2">
        <w:rPr>
          <w:spacing w:val="6"/>
          <w:lang w:val="en-GB"/>
        </w:rPr>
        <w:t xml:space="preserve"> </w:t>
      </w:r>
      <w:r w:rsidRPr="007C2EC2">
        <w:rPr>
          <w:lang w:val="en-GB"/>
        </w:rPr>
        <w:t>hold</w:t>
      </w:r>
      <w:r w:rsidRPr="007C2EC2">
        <w:rPr>
          <w:spacing w:val="7"/>
          <w:lang w:val="en-GB"/>
        </w:rPr>
        <w:t xml:space="preserve"> </w:t>
      </w:r>
      <w:r w:rsidRPr="007C2EC2">
        <w:rPr>
          <w:lang w:val="en-GB"/>
        </w:rPr>
        <w:t>me</w:t>
      </w:r>
      <w:r w:rsidRPr="007C2EC2">
        <w:rPr>
          <w:spacing w:val="7"/>
          <w:lang w:val="en-GB"/>
        </w:rPr>
        <w:t xml:space="preserve"> </w:t>
      </w:r>
      <w:r w:rsidRPr="007C2EC2">
        <w:rPr>
          <w:spacing w:val="-4"/>
          <w:lang w:val="en-GB"/>
        </w:rPr>
        <w:t>fast.</w:t>
      </w:r>
    </w:p>
    <w:p w14:paraId="59D58007" w14:textId="77777777" w:rsidR="0088485D" w:rsidRPr="007C2EC2" w:rsidRDefault="001D2D53">
      <w:pPr>
        <w:pStyle w:val="BodyText"/>
        <w:spacing w:before="36" w:line="271" w:lineRule="auto"/>
        <w:ind w:left="908" w:right="5112"/>
        <w:rPr>
          <w:lang w:val="en-GB"/>
        </w:rPr>
      </w:pPr>
      <w:r w:rsidRPr="007C2EC2">
        <w:rPr>
          <w:lang w:val="en-GB"/>
        </w:rPr>
        <w:t>If I say, ‘Surely the darkness shall cover me, and the light around me become night,’</w:t>
      </w:r>
      <w:r w:rsidRPr="007C2EC2">
        <w:rPr>
          <w:spacing w:val="80"/>
          <w:lang w:val="en-GB"/>
        </w:rPr>
        <w:t xml:space="preserve"> </w:t>
      </w:r>
      <w:r w:rsidRPr="007C2EC2">
        <w:rPr>
          <w:lang w:val="en-GB"/>
        </w:rPr>
        <w:t>even the darkness is not dark to you;</w:t>
      </w:r>
    </w:p>
    <w:p w14:paraId="59D58008" w14:textId="77777777" w:rsidR="0088485D" w:rsidRPr="007C2EC2" w:rsidRDefault="001D2D53">
      <w:pPr>
        <w:pStyle w:val="BodyText"/>
        <w:spacing w:before="3" w:line="271" w:lineRule="auto"/>
        <w:ind w:left="908" w:right="6194"/>
        <w:rPr>
          <w:lang w:val="en-GB"/>
        </w:rPr>
      </w:pPr>
      <w:r w:rsidRPr="007C2EC2">
        <w:rPr>
          <w:lang w:val="en-GB"/>
        </w:rPr>
        <w:t>the night is as bright as the day, for darkness is as light to you.</w:t>
      </w:r>
    </w:p>
    <w:p w14:paraId="59D58009" w14:textId="77777777" w:rsidR="0088485D" w:rsidRPr="007C2EC2" w:rsidRDefault="001D2D53">
      <w:pPr>
        <w:pStyle w:val="BodyText"/>
        <w:spacing w:before="202" w:line="271" w:lineRule="auto"/>
        <w:ind w:left="908" w:right="4838"/>
        <w:rPr>
          <w:lang w:val="en-GB"/>
        </w:rPr>
      </w:pPr>
      <w:r w:rsidRPr="007C2EC2">
        <w:rPr>
          <w:lang w:val="en-GB"/>
        </w:rPr>
        <w:t>For it was you who formed my inward parts; you knit me together in my mother’s womb.</w:t>
      </w:r>
    </w:p>
    <w:p w14:paraId="59D5800A" w14:textId="77777777" w:rsidR="0088485D" w:rsidRPr="007C2EC2" w:rsidRDefault="001D2D53">
      <w:pPr>
        <w:pStyle w:val="BodyText"/>
        <w:spacing w:before="2" w:line="271" w:lineRule="auto"/>
        <w:ind w:left="908" w:right="3410"/>
        <w:rPr>
          <w:lang w:val="en-GB"/>
        </w:rPr>
      </w:pPr>
      <w:r w:rsidRPr="007C2EC2">
        <w:rPr>
          <w:lang w:val="en-GB"/>
        </w:rPr>
        <w:t>I praise you, for I am fearfully and wonderfully made. Wonderful are your works;</w:t>
      </w:r>
    </w:p>
    <w:p w14:paraId="59D5800B" w14:textId="77777777" w:rsidR="0088485D" w:rsidRPr="007C2EC2" w:rsidRDefault="001D2D53">
      <w:pPr>
        <w:pStyle w:val="BodyText"/>
        <w:spacing w:before="2"/>
        <w:ind w:left="908"/>
        <w:rPr>
          <w:lang w:val="en-GB"/>
        </w:rPr>
      </w:pPr>
      <w:r w:rsidRPr="007C2EC2">
        <w:rPr>
          <w:lang w:val="en-GB"/>
        </w:rPr>
        <w:t>that</w:t>
      </w:r>
      <w:r w:rsidRPr="007C2EC2">
        <w:rPr>
          <w:spacing w:val="5"/>
          <w:lang w:val="en-GB"/>
        </w:rPr>
        <w:t xml:space="preserve"> </w:t>
      </w:r>
      <w:r w:rsidRPr="007C2EC2">
        <w:rPr>
          <w:lang w:val="en-GB"/>
        </w:rPr>
        <w:t>I</w:t>
      </w:r>
      <w:r w:rsidRPr="007C2EC2">
        <w:rPr>
          <w:spacing w:val="7"/>
          <w:lang w:val="en-GB"/>
        </w:rPr>
        <w:t xml:space="preserve"> </w:t>
      </w:r>
      <w:r w:rsidRPr="007C2EC2">
        <w:rPr>
          <w:lang w:val="en-GB"/>
        </w:rPr>
        <w:t>know</w:t>
      </w:r>
      <w:r w:rsidRPr="007C2EC2">
        <w:rPr>
          <w:spacing w:val="7"/>
          <w:lang w:val="en-GB"/>
        </w:rPr>
        <w:t xml:space="preserve"> </w:t>
      </w:r>
      <w:r w:rsidRPr="007C2EC2">
        <w:rPr>
          <w:lang w:val="en-GB"/>
        </w:rPr>
        <w:t>very</w:t>
      </w:r>
      <w:r w:rsidRPr="007C2EC2">
        <w:rPr>
          <w:spacing w:val="8"/>
          <w:lang w:val="en-GB"/>
        </w:rPr>
        <w:t xml:space="preserve"> </w:t>
      </w:r>
      <w:r w:rsidRPr="007C2EC2">
        <w:rPr>
          <w:spacing w:val="-4"/>
          <w:lang w:val="en-GB"/>
        </w:rPr>
        <w:t>well.</w:t>
      </w:r>
    </w:p>
    <w:p w14:paraId="59D5800C" w14:textId="77777777" w:rsidR="0088485D" w:rsidRPr="007C2EC2" w:rsidRDefault="001D2D53">
      <w:pPr>
        <w:pStyle w:val="BodyText"/>
        <w:spacing w:before="36" w:line="271" w:lineRule="auto"/>
        <w:ind w:left="908" w:right="5528"/>
        <w:rPr>
          <w:lang w:val="en-GB"/>
        </w:rPr>
      </w:pPr>
      <w:r w:rsidRPr="007C2EC2">
        <w:rPr>
          <w:lang w:val="en-GB"/>
        </w:rPr>
        <w:t>My frame was not hidden from you, when I was being made in secret,</w:t>
      </w:r>
    </w:p>
    <w:p w14:paraId="59D5800D" w14:textId="77777777" w:rsidR="0088485D" w:rsidRPr="007C2EC2" w:rsidRDefault="001D2D53">
      <w:pPr>
        <w:pStyle w:val="BodyText"/>
        <w:spacing w:before="2" w:line="271" w:lineRule="auto"/>
        <w:ind w:left="908" w:right="4838"/>
        <w:rPr>
          <w:lang w:val="en-GB"/>
        </w:rPr>
      </w:pPr>
      <w:r w:rsidRPr="007C2EC2">
        <w:rPr>
          <w:lang w:val="en-GB"/>
        </w:rPr>
        <w:t>intricately woven in the depths of the earth. Your</w:t>
      </w:r>
      <w:r w:rsidRPr="007C2EC2">
        <w:rPr>
          <w:spacing w:val="2"/>
          <w:lang w:val="en-GB"/>
        </w:rPr>
        <w:t xml:space="preserve"> </w:t>
      </w:r>
      <w:r w:rsidRPr="007C2EC2">
        <w:rPr>
          <w:lang w:val="en-GB"/>
        </w:rPr>
        <w:t>eyes</w:t>
      </w:r>
      <w:r w:rsidRPr="007C2EC2">
        <w:rPr>
          <w:spacing w:val="2"/>
          <w:lang w:val="en-GB"/>
        </w:rPr>
        <w:t xml:space="preserve"> </w:t>
      </w:r>
      <w:r w:rsidRPr="007C2EC2">
        <w:rPr>
          <w:lang w:val="en-GB"/>
        </w:rPr>
        <w:t>beheld</w:t>
      </w:r>
      <w:r w:rsidRPr="007C2EC2">
        <w:rPr>
          <w:spacing w:val="2"/>
          <w:lang w:val="en-GB"/>
        </w:rPr>
        <w:t xml:space="preserve"> </w:t>
      </w:r>
      <w:r w:rsidRPr="007C2EC2">
        <w:rPr>
          <w:lang w:val="en-GB"/>
        </w:rPr>
        <w:t>my</w:t>
      </w:r>
      <w:r w:rsidRPr="007C2EC2">
        <w:rPr>
          <w:spacing w:val="2"/>
          <w:lang w:val="en-GB"/>
        </w:rPr>
        <w:t xml:space="preserve"> </w:t>
      </w:r>
      <w:r w:rsidRPr="007C2EC2">
        <w:rPr>
          <w:lang w:val="en-GB"/>
        </w:rPr>
        <w:t>unformed</w:t>
      </w:r>
      <w:r w:rsidRPr="007C2EC2">
        <w:rPr>
          <w:spacing w:val="3"/>
          <w:lang w:val="en-GB"/>
        </w:rPr>
        <w:t xml:space="preserve"> </w:t>
      </w:r>
      <w:r w:rsidRPr="007C2EC2">
        <w:rPr>
          <w:spacing w:val="-2"/>
          <w:lang w:val="en-GB"/>
        </w:rPr>
        <w:t>substance.</w:t>
      </w:r>
    </w:p>
    <w:p w14:paraId="59D5800E" w14:textId="77777777" w:rsidR="0088485D" w:rsidRPr="007C2EC2" w:rsidRDefault="001D2D53">
      <w:pPr>
        <w:pStyle w:val="BodyText"/>
        <w:spacing w:before="2"/>
        <w:ind w:left="908"/>
        <w:rPr>
          <w:lang w:val="en-GB"/>
        </w:rPr>
      </w:pPr>
      <w:r w:rsidRPr="007C2EC2">
        <w:rPr>
          <w:lang w:val="en-GB"/>
        </w:rPr>
        <w:t>In</w:t>
      </w:r>
      <w:r w:rsidRPr="007C2EC2">
        <w:rPr>
          <w:spacing w:val="5"/>
          <w:lang w:val="en-GB"/>
        </w:rPr>
        <w:t xml:space="preserve"> </w:t>
      </w:r>
      <w:r w:rsidRPr="007C2EC2">
        <w:rPr>
          <w:lang w:val="en-GB"/>
        </w:rPr>
        <w:t>your</w:t>
      </w:r>
      <w:r w:rsidRPr="007C2EC2">
        <w:rPr>
          <w:spacing w:val="6"/>
          <w:lang w:val="en-GB"/>
        </w:rPr>
        <w:t xml:space="preserve"> </w:t>
      </w:r>
      <w:r w:rsidRPr="007C2EC2">
        <w:rPr>
          <w:lang w:val="en-GB"/>
        </w:rPr>
        <w:t>book</w:t>
      </w:r>
      <w:r w:rsidRPr="007C2EC2">
        <w:rPr>
          <w:spacing w:val="5"/>
          <w:lang w:val="en-GB"/>
        </w:rPr>
        <w:t xml:space="preserve"> </w:t>
      </w:r>
      <w:r w:rsidRPr="007C2EC2">
        <w:rPr>
          <w:lang w:val="en-GB"/>
        </w:rPr>
        <w:t>were</w:t>
      </w:r>
      <w:r w:rsidRPr="007C2EC2">
        <w:rPr>
          <w:spacing w:val="6"/>
          <w:lang w:val="en-GB"/>
        </w:rPr>
        <w:t xml:space="preserve"> </w:t>
      </w:r>
      <w:r w:rsidRPr="007C2EC2">
        <w:rPr>
          <w:spacing w:val="-2"/>
          <w:lang w:val="en-GB"/>
        </w:rPr>
        <w:t>written</w:t>
      </w:r>
    </w:p>
    <w:p w14:paraId="59D5800F" w14:textId="77777777" w:rsidR="0088485D" w:rsidRPr="007C2EC2" w:rsidRDefault="001D2D53">
      <w:pPr>
        <w:pStyle w:val="BodyText"/>
        <w:spacing w:before="35" w:line="271" w:lineRule="auto"/>
        <w:ind w:left="908" w:right="5528"/>
        <w:rPr>
          <w:lang w:val="en-GB"/>
        </w:rPr>
      </w:pPr>
      <w:r w:rsidRPr="007C2EC2">
        <w:rPr>
          <w:lang w:val="en-GB"/>
        </w:rPr>
        <w:t>all the days that were formed for me, when none of them as yet existed.</w:t>
      </w:r>
    </w:p>
    <w:p w14:paraId="59D58010" w14:textId="77777777" w:rsidR="0088485D" w:rsidRPr="007C2EC2" w:rsidRDefault="001D2D53">
      <w:pPr>
        <w:pStyle w:val="BodyText"/>
        <w:spacing w:before="2" w:line="271" w:lineRule="auto"/>
        <w:ind w:left="908" w:right="5665"/>
        <w:rPr>
          <w:lang w:val="en-GB"/>
        </w:rPr>
      </w:pPr>
      <w:r w:rsidRPr="007C2EC2">
        <w:rPr>
          <w:lang w:val="en-GB"/>
        </w:rPr>
        <w:t>How weighty to me are your thoughts, O God! How vast is the sum of them!</w:t>
      </w:r>
    </w:p>
    <w:p w14:paraId="59D58011" w14:textId="77777777" w:rsidR="0088485D" w:rsidRPr="007C2EC2" w:rsidRDefault="001D2D53">
      <w:pPr>
        <w:pStyle w:val="BodyText"/>
        <w:spacing w:before="3" w:line="271" w:lineRule="auto"/>
        <w:ind w:left="908" w:right="4556"/>
        <w:rPr>
          <w:lang w:val="en-GB"/>
        </w:rPr>
      </w:pPr>
      <w:r w:rsidRPr="007C2EC2">
        <w:rPr>
          <w:lang w:val="en-GB"/>
        </w:rPr>
        <w:t>I try to count them—they are more than the sand;</w:t>
      </w:r>
      <w:r w:rsidRPr="007C2EC2">
        <w:rPr>
          <w:spacing w:val="40"/>
          <w:lang w:val="en-GB"/>
        </w:rPr>
        <w:t xml:space="preserve"> </w:t>
      </w:r>
      <w:r w:rsidRPr="007C2EC2">
        <w:rPr>
          <w:lang w:val="en-GB"/>
        </w:rPr>
        <w:t>I come to the end—I am still with you.</w:t>
      </w:r>
    </w:p>
    <w:p w14:paraId="59D58012" w14:textId="77777777" w:rsidR="0088485D" w:rsidRPr="007C2EC2" w:rsidRDefault="001D2D53">
      <w:pPr>
        <w:pStyle w:val="BodyText"/>
        <w:spacing w:before="202"/>
        <w:ind w:left="908"/>
        <w:rPr>
          <w:lang w:val="en-GB"/>
        </w:rPr>
      </w:pPr>
      <w:r w:rsidRPr="007C2EC2">
        <w:rPr>
          <w:lang w:val="en-GB"/>
        </w:rPr>
        <w:t>O</w:t>
      </w:r>
      <w:r w:rsidRPr="007C2EC2">
        <w:rPr>
          <w:spacing w:val="5"/>
          <w:lang w:val="en-GB"/>
        </w:rPr>
        <w:t xml:space="preserve"> </w:t>
      </w:r>
      <w:r w:rsidRPr="007C2EC2">
        <w:rPr>
          <w:lang w:val="en-GB"/>
        </w:rPr>
        <w:t>that</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would</w:t>
      </w:r>
      <w:r w:rsidRPr="007C2EC2">
        <w:rPr>
          <w:spacing w:val="5"/>
          <w:lang w:val="en-GB"/>
        </w:rPr>
        <w:t xml:space="preserve"> </w:t>
      </w:r>
      <w:r w:rsidRPr="007C2EC2">
        <w:rPr>
          <w:lang w:val="en-GB"/>
        </w:rPr>
        <w:t>kill</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wicked,</w:t>
      </w:r>
      <w:r w:rsidRPr="007C2EC2">
        <w:rPr>
          <w:spacing w:val="5"/>
          <w:lang w:val="en-GB"/>
        </w:rPr>
        <w:t xml:space="preserve"> </w:t>
      </w:r>
      <w:r w:rsidRPr="007C2EC2">
        <w:rPr>
          <w:lang w:val="en-GB"/>
        </w:rPr>
        <w:t>O</w:t>
      </w:r>
      <w:r w:rsidRPr="007C2EC2">
        <w:rPr>
          <w:spacing w:val="6"/>
          <w:lang w:val="en-GB"/>
        </w:rPr>
        <w:t xml:space="preserve"> </w:t>
      </w:r>
      <w:r w:rsidRPr="007C2EC2">
        <w:rPr>
          <w:spacing w:val="-4"/>
          <w:lang w:val="en-GB"/>
        </w:rPr>
        <w:t>God,</w:t>
      </w:r>
    </w:p>
    <w:p w14:paraId="59D58013" w14:textId="77777777" w:rsidR="0088485D" w:rsidRPr="007C2EC2" w:rsidRDefault="001D2D53">
      <w:pPr>
        <w:pStyle w:val="BodyText"/>
        <w:spacing w:before="35"/>
        <w:ind w:left="908"/>
        <w:rPr>
          <w:lang w:val="en-GB"/>
        </w:rPr>
      </w:pPr>
      <w:r w:rsidRPr="007C2EC2">
        <w:rPr>
          <w:lang w:val="en-GB"/>
        </w:rPr>
        <w:t>and</w:t>
      </w:r>
      <w:r w:rsidRPr="007C2EC2">
        <w:rPr>
          <w:spacing w:val="8"/>
          <w:lang w:val="en-GB"/>
        </w:rPr>
        <w:t xml:space="preserve"> </w:t>
      </w:r>
      <w:r w:rsidRPr="007C2EC2">
        <w:rPr>
          <w:lang w:val="en-GB"/>
        </w:rPr>
        <w:t>that</w:t>
      </w:r>
      <w:r w:rsidRPr="007C2EC2">
        <w:rPr>
          <w:spacing w:val="11"/>
          <w:lang w:val="en-GB"/>
        </w:rPr>
        <w:t xml:space="preserve"> </w:t>
      </w:r>
      <w:r w:rsidRPr="007C2EC2">
        <w:rPr>
          <w:lang w:val="en-GB"/>
        </w:rPr>
        <w:t>the</w:t>
      </w:r>
      <w:r w:rsidRPr="007C2EC2">
        <w:rPr>
          <w:spacing w:val="10"/>
          <w:lang w:val="en-GB"/>
        </w:rPr>
        <w:t xml:space="preserve"> </w:t>
      </w:r>
      <w:r w:rsidRPr="007C2EC2">
        <w:rPr>
          <w:lang w:val="en-GB"/>
        </w:rPr>
        <w:t>bloodthirsty</w:t>
      </w:r>
      <w:r w:rsidRPr="007C2EC2">
        <w:rPr>
          <w:spacing w:val="11"/>
          <w:lang w:val="en-GB"/>
        </w:rPr>
        <w:t xml:space="preserve"> </w:t>
      </w:r>
      <w:r w:rsidRPr="007C2EC2">
        <w:rPr>
          <w:lang w:val="en-GB"/>
        </w:rPr>
        <w:t>would</w:t>
      </w:r>
      <w:r w:rsidRPr="007C2EC2">
        <w:rPr>
          <w:spacing w:val="10"/>
          <w:lang w:val="en-GB"/>
        </w:rPr>
        <w:t xml:space="preserve"> </w:t>
      </w:r>
      <w:r w:rsidRPr="007C2EC2">
        <w:rPr>
          <w:lang w:val="en-GB"/>
        </w:rPr>
        <w:t>depart</w:t>
      </w:r>
      <w:r w:rsidRPr="007C2EC2">
        <w:rPr>
          <w:spacing w:val="11"/>
          <w:lang w:val="en-GB"/>
        </w:rPr>
        <w:t xml:space="preserve"> </w:t>
      </w:r>
      <w:r w:rsidRPr="007C2EC2">
        <w:rPr>
          <w:lang w:val="en-GB"/>
        </w:rPr>
        <w:t>from</w:t>
      </w:r>
      <w:r w:rsidRPr="007C2EC2">
        <w:rPr>
          <w:spacing w:val="11"/>
          <w:lang w:val="en-GB"/>
        </w:rPr>
        <w:t xml:space="preserve"> </w:t>
      </w:r>
      <w:r w:rsidRPr="007C2EC2">
        <w:rPr>
          <w:spacing w:val="-5"/>
          <w:lang w:val="en-GB"/>
        </w:rPr>
        <w:t>me—</w:t>
      </w:r>
    </w:p>
    <w:p w14:paraId="59D58014" w14:textId="77777777" w:rsidR="0088485D" w:rsidRPr="007C2EC2" w:rsidRDefault="001D2D53">
      <w:pPr>
        <w:pStyle w:val="BodyText"/>
        <w:spacing w:before="36"/>
        <w:ind w:left="908"/>
        <w:rPr>
          <w:lang w:val="en-GB"/>
        </w:rPr>
      </w:pPr>
      <w:r w:rsidRPr="007C2EC2">
        <w:rPr>
          <w:lang w:val="en-GB"/>
        </w:rPr>
        <w:t>those</w:t>
      </w:r>
      <w:r w:rsidRPr="007C2EC2">
        <w:rPr>
          <w:spacing w:val="6"/>
          <w:lang w:val="en-GB"/>
        </w:rPr>
        <w:t xml:space="preserve"> </w:t>
      </w:r>
      <w:r w:rsidRPr="007C2EC2">
        <w:rPr>
          <w:lang w:val="en-GB"/>
        </w:rPr>
        <w:t>who</w:t>
      </w:r>
      <w:r w:rsidRPr="007C2EC2">
        <w:rPr>
          <w:spacing w:val="6"/>
          <w:lang w:val="en-GB"/>
        </w:rPr>
        <w:t xml:space="preserve"> </w:t>
      </w:r>
      <w:r w:rsidRPr="007C2EC2">
        <w:rPr>
          <w:lang w:val="en-GB"/>
        </w:rPr>
        <w:t>speak</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you</w:t>
      </w:r>
      <w:r w:rsidRPr="007C2EC2">
        <w:rPr>
          <w:spacing w:val="7"/>
          <w:lang w:val="en-GB"/>
        </w:rPr>
        <w:t xml:space="preserve"> </w:t>
      </w:r>
      <w:r w:rsidRPr="007C2EC2">
        <w:rPr>
          <w:spacing w:val="-2"/>
          <w:lang w:val="en-GB"/>
        </w:rPr>
        <w:t>maliciously,</w:t>
      </w:r>
    </w:p>
    <w:p w14:paraId="59D58015" w14:textId="77777777" w:rsidR="0088485D" w:rsidRPr="007C2EC2" w:rsidRDefault="001D2D53">
      <w:pPr>
        <w:pStyle w:val="BodyText"/>
        <w:spacing w:before="35"/>
        <w:ind w:left="908"/>
        <w:rPr>
          <w:lang w:val="en-GB"/>
        </w:rPr>
      </w:pPr>
      <w:r w:rsidRPr="007C2EC2">
        <w:rPr>
          <w:lang w:val="en-GB"/>
        </w:rPr>
        <w:t>and</w:t>
      </w:r>
      <w:r w:rsidRPr="007C2EC2">
        <w:rPr>
          <w:spacing w:val="7"/>
          <w:lang w:val="en-GB"/>
        </w:rPr>
        <w:t xml:space="preserve"> </w:t>
      </w:r>
      <w:r w:rsidRPr="007C2EC2">
        <w:rPr>
          <w:lang w:val="en-GB"/>
        </w:rPr>
        <w:t>lift</w:t>
      </w:r>
      <w:r w:rsidRPr="007C2EC2">
        <w:rPr>
          <w:spacing w:val="7"/>
          <w:lang w:val="en-GB"/>
        </w:rPr>
        <w:t xml:space="preserve"> </w:t>
      </w:r>
      <w:r w:rsidRPr="007C2EC2">
        <w:rPr>
          <w:lang w:val="en-GB"/>
        </w:rPr>
        <w:t>themselves</w:t>
      </w:r>
      <w:r w:rsidRPr="007C2EC2">
        <w:rPr>
          <w:spacing w:val="7"/>
          <w:lang w:val="en-GB"/>
        </w:rPr>
        <w:t xml:space="preserve"> </w:t>
      </w:r>
      <w:r w:rsidRPr="007C2EC2">
        <w:rPr>
          <w:lang w:val="en-GB"/>
        </w:rPr>
        <w:t>up</w:t>
      </w:r>
      <w:r w:rsidRPr="007C2EC2">
        <w:rPr>
          <w:spacing w:val="8"/>
          <w:lang w:val="en-GB"/>
        </w:rPr>
        <w:t xml:space="preserve"> </w:t>
      </w:r>
      <w:r w:rsidRPr="007C2EC2">
        <w:rPr>
          <w:lang w:val="en-GB"/>
        </w:rPr>
        <w:t>against</w:t>
      </w:r>
      <w:r w:rsidRPr="007C2EC2">
        <w:rPr>
          <w:spacing w:val="7"/>
          <w:lang w:val="en-GB"/>
        </w:rPr>
        <w:t xml:space="preserve"> </w:t>
      </w:r>
      <w:r w:rsidRPr="007C2EC2">
        <w:rPr>
          <w:lang w:val="en-GB"/>
        </w:rPr>
        <w:t>you</w:t>
      </w:r>
      <w:r w:rsidRPr="007C2EC2">
        <w:rPr>
          <w:spacing w:val="7"/>
          <w:lang w:val="en-GB"/>
        </w:rPr>
        <w:t xml:space="preserve"> </w:t>
      </w:r>
      <w:r w:rsidRPr="007C2EC2">
        <w:rPr>
          <w:lang w:val="en-GB"/>
        </w:rPr>
        <w:t>for</w:t>
      </w:r>
      <w:r w:rsidRPr="007C2EC2">
        <w:rPr>
          <w:spacing w:val="8"/>
          <w:lang w:val="en-GB"/>
        </w:rPr>
        <w:t xml:space="preserve"> </w:t>
      </w:r>
      <w:r w:rsidRPr="007C2EC2">
        <w:rPr>
          <w:spacing w:val="-4"/>
          <w:lang w:val="en-GB"/>
        </w:rPr>
        <w:t>evil!</w:t>
      </w:r>
    </w:p>
    <w:p w14:paraId="59D58016" w14:textId="77777777" w:rsidR="0088485D" w:rsidRPr="007C2EC2" w:rsidRDefault="001D2D53">
      <w:pPr>
        <w:pStyle w:val="BodyText"/>
        <w:spacing w:before="36"/>
        <w:ind w:left="908"/>
        <w:rPr>
          <w:lang w:val="en-GB"/>
        </w:rPr>
      </w:pPr>
      <w:r w:rsidRPr="007C2EC2">
        <w:rPr>
          <w:lang w:val="en-GB"/>
        </w:rPr>
        <w:t>Do</w:t>
      </w:r>
      <w:r w:rsidRPr="007C2EC2">
        <w:rPr>
          <w:spacing w:val="4"/>
          <w:lang w:val="en-GB"/>
        </w:rPr>
        <w:t xml:space="preserve"> </w:t>
      </w:r>
      <w:r w:rsidRPr="007C2EC2">
        <w:rPr>
          <w:lang w:val="en-GB"/>
        </w:rPr>
        <w:t>I</w:t>
      </w:r>
      <w:r w:rsidRPr="007C2EC2">
        <w:rPr>
          <w:spacing w:val="5"/>
          <w:lang w:val="en-GB"/>
        </w:rPr>
        <w:t xml:space="preserve"> </w:t>
      </w:r>
      <w:r w:rsidRPr="007C2EC2">
        <w:rPr>
          <w:lang w:val="en-GB"/>
        </w:rPr>
        <w:t>not</w:t>
      </w:r>
      <w:r w:rsidRPr="007C2EC2">
        <w:rPr>
          <w:spacing w:val="5"/>
          <w:lang w:val="en-GB"/>
        </w:rPr>
        <w:t xml:space="preserve"> </w:t>
      </w:r>
      <w:r w:rsidRPr="007C2EC2">
        <w:rPr>
          <w:lang w:val="en-GB"/>
        </w:rPr>
        <w:t>hate</w:t>
      </w:r>
      <w:r w:rsidRPr="007C2EC2">
        <w:rPr>
          <w:spacing w:val="5"/>
          <w:lang w:val="en-GB"/>
        </w:rPr>
        <w:t xml:space="preserve"> </w:t>
      </w:r>
      <w:r w:rsidRPr="007C2EC2">
        <w:rPr>
          <w:lang w:val="en-GB"/>
        </w:rPr>
        <w:t>those</w:t>
      </w:r>
      <w:r w:rsidRPr="007C2EC2">
        <w:rPr>
          <w:spacing w:val="5"/>
          <w:lang w:val="en-GB"/>
        </w:rPr>
        <w:t xml:space="preserve"> </w:t>
      </w:r>
      <w:r w:rsidRPr="007C2EC2">
        <w:rPr>
          <w:lang w:val="en-GB"/>
        </w:rPr>
        <w:t>who</w:t>
      </w:r>
      <w:r w:rsidRPr="007C2EC2">
        <w:rPr>
          <w:spacing w:val="5"/>
          <w:lang w:val="en-GB"/>
        </w:rPr>
        <w:t xml:space="preserve"> </w:t>
      </w:r>
      <w:r w:rsidRPr="007C2EC2">
        <w:rPr>
          <w:lang w:val="en-GB"/>
        </w:rPr>
        <w:t>hate</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O</w:t>
      </w:r>
      <w:r w:rsidRPr="007C2EC2">
        <w:rPr>
          <w:spacing w:val="5"/>
          <w:lang w:val="en-GB"/>
        </w:rPr>
        <w:t xml:space="preserve"> </w:t>
      </w:r>
      <w:r w:rsidRPr="007C2EC2">
        <w:rPr>
          <w:spacing w:val="-4"/>
          <w:lang w:val="en-GB"/>
        </w:rPr>
        <w:t>Lord?</w:t>
      </w:r>
    </w:p>
    <w:p w14:paraId="59D58017" w14:textId="77777777" w:rsidR="0088485D" w:rsidRPr="007C2EC2" w:rsidRDefault="001D2D53">
      <w:pPr>
        <w:pStyle w:val="BodyText"/>
        <w:spacing w:before="35"/>
        <w:ind w:left="908"/>
        <w:rPr>
          <w:lang w:val="en-GB"/>
        </w:rPr>
      </w:pPr>
      <w:r w:rsidRPr="007C2EC2">
        <w:rPr>
          <w:lang w:val="en-GB"/>
        </w:rPr>
        <w:t>And</w:t>
      </w:r>
      <w:r w:rsidRPr="007C2EC2">
        <w:rPr>
          <w:spacing w:val="6"/>
          <w:lang w:val="en-GB"/>
        </w:rPr>
        <w:t xml:space="preserve"> </w:t>
      </w:r>
      <w:r w:rsidRPr="007C2EC2">
        <w:rPr>
          <w:lang w:val="en-GB"/>
        </w:rPr>
        <w:t>do</w:t>
      </w:r>
      <w:r w:rsidRPr="007C2EC2">
        <w:rPr>
          <w:spacing w:val="7"/>
          <w:lang w:val="en-GB"/>
        </w:rPr>
        <w:t xml:space="preserve"> </w:t>
      </w:r>
      <w:r w:rsidRPr="007C2EC2">
        <w:rPr>
          <w:lang w:val="en-GB"/>
        </w:rPr>
        <w:t>I</w:t>
      </w:r>
      <w:r w:rsidRPr="007C2EC2">
        <w:rPr>
          <w:spacing w:val="7"/>
          <w:lang w:val="en-GB"/>
        </w:rPr>
        <w:t xml:space="preserve"> </w:t>
      </w:r>
      <w:r w:rsidRPr="007C2EC2">
        <w:rPr>
          <w:lang w:val="en-GB"/>
        </w:rPr>
        <w:t>not</w:t>
      </w:r>
      <w:r w:rsidRPr="007C2EC2">
        <w:rPr>
          <w:spacing w:val="7"/>
          <w:lang w:val="en-GB"/>
        </w:rPr>
        <w:t xml:space="preserve"> </w:t>
      </w:r>
      <w:r w:rsidRPr="007C2EC2">
        <w:rPr>
          <w:lang w:val="en-GB"/>
        </w:rPr>
        <w:t>loathe</w:t>
      </w:r>
      <w:r w:rsidRPr="007C2EC2">
        <w:rPr>
          <w:spacing w:val="7"/>
          <w:lang w:val="en-GB"/>
        </w:rPr>
        <w:t xml:space="preserve"> </w:t>
      </w:r>
      <w:r w:rsidRPr="007C2EC2">
        <w:rPr>
          <w:lang w:val="en-GB"/>
        </w:rPr>
        <w:t>those</w:t>
      </w:r>
      <w:r w:rsidRPr="007C2EC2">
        <w:rPr>
          <w:spacing w:val="7"/>
          <w:lang w:val="en-GB"/>
        </w:rPr>
        <w:t xml:space="preserve"> </w:t>
      </w:r>
      <w:r w:rsidRPr="007C2EC2">
        <w:rPr>
          <w:lang w:val="en-GB"/>
        </w:rPr>
        <w:t>who</w:t>
      </w:r>
      <w:r w:rsidRPr="007C2EC2">
        <w:rPr>
          <w:spacing w:val="7"/>
          <w:lang w:val="en-GB"/>
        </w:rPr>
        <w:t xml:space="preserve"> </w:t>
      </w:r>
      <w:r w:rsidRPr="007C2EC2">
        <w:rPr>
          <w:lang w:val="en-GB"/>
        </w:rPr>
        <w:t>rise</w:t>
      </w:r>
      <w:r w:rsidRPr="007C2EC2">
        <w:rPr>
          <w:spacing w:val="7"/>
          <w:lang w:val="en-GB"/>
        </w:rPr>
        <w:t xml:space="preserve"> </w:t>
      </w:r>
      <w:r w:rsidRPr="007C2EC2">
        <w:rPr>
          <w:lang w:val="en-GB"/>
        </w:rPr>
        <w:t>up</w:t>
      </w:r>
      <w:r w:rsidRPr="007C2EC2">
        <w:rPr>
          <w:spacing w:val="7"/>
          <w:lang w:val="en-GB"/>
        </w:rPr>
        <w:t xml:space="preserve"> </w:t>
      </w:r>
      <w:r w:rsidRPr="007C2EC2">
        <w:rPr>
          <w:lang w:val="en-GB"/>
        </w:rPr>
        <w:t>against</w:t>
      </w:r>
      <w:r w:rsidRPr="007C2EC2">
        <w:rPr>
          <w:spacing w:val="7"/>
          <w:lang w:val="en-GB"/>
        </w:rPr>
        <w:t xml:space="preserve"> </w:t>
      </w:r>
      <w:r w:rsidRPr="007C2EC2">
        <w:rPr>
          <w:spacing w:val="-4"/>
          <w:lang w:val="en-GB"/>
        </w:rPr>
        <w:t>you?</w:t>
      </w:r>
    </w:p>
    <w:p w14:paraId="59D58018" w14:textId="77777777" w:rsidR="0088485D" w:rsidRPr="007C2EC2" w:rsidRDefault="001D2D53">
      <w:pPr>
        <w:pStyle w:val="BodyText"/>
        <w:spacing w:before="35" w:line="271" w:lineRule="auto"/>
        <w:ind w:left="908" w:right="6401"/>
        <w:rPr>
          <w:lang w:val="en-GB"/>
        </w:rPr>
      </w:pPr>
      <w:r w:rsidRPr="007C2EC2">
        <w:rPr>
          <w:lang w:val="en-GB"/>
        </w:rPr>
        <w:t>I hate them with perfect hatred; I count them my enemies.</w:t>
      </w:r>
    </w:p>
    <w:p w14:paraId="59D58019" w14:textId="77777777" w:rsidR="0088485D" w:rsidRPr="007C2EC2" w:rsidRDefault="001D2D53">
      <w:pPr>
        <w:pStyle w:val="BodyText"/>
        <w:spacing w:before="3" w:line="271" w:lineRule="auto"/>
        <w:ind w:left="908" w:right="5236"/>
        <w:rPr>
          <w:lang w:val="en-GB"/>
        </w:rPr>
      </w:pPr>
      <w:r w:rsidRPr="007C2EC2">
        <w:rPr>
          <w:lang w:val="en-GB"/>
        </w:rPr>
        <w:t>Search me, O God, and know my heart; test me and know my thoughts.</w:t>
      </w:r>
    </w:p>
    <w:p w14:paraId="59D5801A" w14:textId="77777777" w:rsidR="0088485D" w:rsidRPr="007C2EC2" w:rsidRDefault="001D2D53">
      <w:pPr>
        <w:pStyle w:val="BodyText"/>
        <w:spacing w:before="2" w:line="280" w:lineRule="auto"/>
        <w:ind w:left="908" w:right="5528"/>
        <w:rPr>
          <w:lang w:val="en-GB"/>
        </w:rPr>
      </w:pPr>
      <w:r w:rsidRPr="007C2EC2">
        <w:rPr>
          <w:lang w:val="en-GB"/>
        </w:rPr>
        <w:t>See if there is any wicked way in me, and lead me in the way everlasting.</w:t>
      </w:r>
    </w:p>
    <w:p w14:paraId="59D5801B"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801C" w14:textId="77777777" w:rsidR="0088485D" w:rsidRPr="007C2EC2" w:rsidRDefault="0088485D">
      <w:pPr>
        <w:pStyle w:val="BodyText"/>
        <w:rPr>
          <w:lang w:val="en-GB"/>
        </w:rPr>
      </w:pPr>
    </w:p>
    <w:p w14:paraId="59D5801D" w14:textId="77777777" w:rsidR="0088485D" w:rsidRPr="007C2EC2" w:rsidRDefault="0088485D">
      <w:pPr>
        <w:pStyle w:val="BodyText"/>
        <w:rPr>
          <w:lang w:val="en-GB"/>
        </w:rPr>
      </w:pPr>
    </w:p>
    <w:p w14:paraId="59D5801E" w14:textId="77777777" w:rsidR="0088485D" w:rsidRPr="007C2EC2" w:rsidRDefault="0088485D">
      <w:pPr>
        <w:pStyle w:val="BodyText"/>
        <w:spacing w:before="216"/>
        <w:rPr>
          <w:lang w:val="en-GB"/>
        </w:rPr>
      </w:pPr>
    </w:p>
    <w:p w14:paraId="59D5801F" w14:textId="77777777" w:rsidR="0088485D" w:rsidRPr="007C2EC2" w:rsidRDefault="001D2D53">
      <w:pPr>
        <w:pStyle w:val="BodyText"/>
        <w:spacing w:line="280" w:lineRule="auto"/>
        <w:ind w:left="1594"/>
        <w:rPr>
          <w:lang w:val="en-GB"/>
        </w:rPr>
      </w:pPr>
      <w:r w:rsidRPr="007C2EC2">
        <w:rPr>
          <w:lang w:val="en-GB"/>
        </w:rPr>
        <w:t>When Jesus saw the crowds, he went up the mountain; and after he sat down, his disciples came to him.</w:t>
      </w:r>
    </w:p>
    <w:p w14:paraId="59D58020" w14:textId="77777777" w:rsidR="0088485D" w:rsidRPr="007C2EC2" w:rsidRDefault="001D2D53">
      <w:pPr>
        <w:pStyle w:val="BodyText"/>
        <w:spacing w:before="1" w:line="280" w:lineRule="auto"/>
        <w:ind w:left="1594"/>
        <w:rPr>
          <w:lang w:val="en-GB"/>
        </w:rPr>
      </w:pPr>
      <w:r w:rsidRPr="007C2EC2">
        <w:rPr>
          <w:lang w:val="en-GB"/>
        </w:rPr>
        <w:t>Then he began to speak, and taught them, saying: ‘Blessed are the poor in spirit,</w:t>
      </w:r>
    </w:p>
    <w:p w14:paraId="59D58021" w14:textId="77777777" w:rsidR="0088485D" w:rsidRPr="007C2EC2" w:rsidRDefault="001D2D53">
      <w:pPr>
        <w:pStyle w:val="BodyText"/>
        <w:spacing w:before="1"/>
        <w:ind w:left="1594"/>
        <w:rPr>
          <w:lang w:val="en-GB"/>
        </w:rPr>
      </w:pPr>
      <w:r w:rsidRPr="007C2EC2">
        <w:rPr>
          <w:lang w:val="en-GB"/>
        </w:rPr>
        <w:t>for</w:t>
      </w:r>
      <w:r w:rsidRPr="007C2EC2">
        <w:rPr>
          <w:spacing w:val="5"/>
          <w:lang w:val="en-GB"/>
        </w:rPr>
        <w:t xml:space="preserve"> </w:t>
      </w:r>
      <w:r w:rsidRPr="007C2EC2">
        <w:rPr>
          <w:lang w:val="en-GB"/>
        </w:rPr>
        <w:t>theirs</w:t>
      </w:r>
      <w:r w:rsidRPr="007C2EC2">
        <w:rPr>
          <w:spacing w:val="8"/>
          <w:lang w:val="en-GB"/>
        </w:rPr>
        <w:t xml:space="preserve"> </w:t>
      </w:r>
      <w:r w:rsidRPr="007C2EC2">
        <w:rPr>
          <w:lang w:val="en-GB"/>
        </w:rPr>
        <w:t>is</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kingdom</w:t>
      </w:r>
      <w:r w:rsidRPr="007C2EC2">
        <w:rPr>
          <w:spacing w:val="8"/>
          <w:lang w:val="en-GB"/>
        </w:rPr>
        <w:t xml:space="preserve"> </w:t>
      </w:r>
      <w:r w:rsidRPr="007C2EC2">
        <w:rPr>
          <w:lang w:val="en-GB"/>
        </w:rPr>
        <w:t>of</w:t>
      </w:r>
      <w:r w:rsidRPr="007C2EC2">
        <w:rPr>
          <w:spacing w:val="8"/>
          <w:lang w:val="en-GB"/>
        </w:rPr>
        <w:t xml:space="preserve"> </w:t>
      </w:r>
      <w:r w:rsidRPr="007C2EC2">
        <w:rPr>
          <w:spacing w:val="-2"/>
          <w:lang w:val="en-GB"/>
        </w:rPr>
        <w:t>heaven.</w:t>
      </w:r>
    </w:p>
    <w:p w14:paraId="59D58022" w14:textId="77777777" w:rsidR="0088485D" w:rsidRPr="007C2EC2" w:rsidRDefault="001D2D53">
      <w:pPr>
        <w:spacing w:before="87"/>
        <w:ind w:left="91"/>
        <w:rPr>
          <w:rFonts w:ascii="Arial Black"/>
          <w:sz w:val="28"/>
          <w:lang w:val="en-GB"/>
        </w:rPr>
      </w:pPr>
      <w:r w:rsidRPr="007C2EC2">
        <w:rPr>
          <w:lang w:val="en-GB"/>
        </w:rPr>
        <w:br w:type="column"/>
      </w:r>
      <w:r w:rsidRPr="007C2EC2">
        <w:rPr>
          <w:rFonts w:ascii="Arial Black"/>
          <w:sz w:val="28"/>
          <w:lang w:val="en-GB"/>
        </w:rPr>
        <w:t>New</w:t>
      </w:r>
      <w:r w:rsidRPr="007C2EC2">
        <w:rPr>
          <w:rFonts w:ascii="Arial Black"/>
          <w:spacing w:val="7"/>
          <w:sz w:val="28"/>
          <w:lang w:val="en-GB"/>
        </w:rPr>
        <w:t xml:space="preserve"> </w:t>
      </w:r>
      <w:r w:rsidRPr="007C2EC2">
        <w:rPr>
          <w:rFonts w:ascii="Arial Black"/>
          <w:spacing w:val="-2"/>
          <w:sz w:val="28"/>
          <w:lang w:val="en-GB"/>
        </w:rPr>
        <w:t>Testament</w:t>
      </w:r>
    </w:p>
    <w:p w14:paraId="59D58023" w14:textId="77777777" w:rsidR="0088485D" w:rsidRPr="007C2EC2" w:rsidRDefault="0088485D">
      <w:pPr>
        <w:pStyle w:val="BodyText"/>
        <w:spacing w:before="8"/>
        <w:rPr>
          <w:rFonts w:ascii="Arial Black"/>
          <w:sz w:val="2"/>
          <w:lang w:val="en-GB"/>
        </w:rPr>
      </w:pPr>
    </w:p>
    <w:p w14:paraId="59D58024" w14:textId="77777777" w:rsidR="0088485D" w:rsidRPr="007C2EC2" w:rsidRDefault="001D2D53">
      <w:pPr>
        <w:pStyle w:val="BodyText"/>
        <w:spacing w:line="20" w:lineRule="exact"/>
        <w:ind w:left="94"/>
        <w:rPr>
          <w:rFonts w:ascii="Arial Black"/>
          <w:sz w:val="2"/>
          <w:lang w:val="en-GB"/>
        </w:rPr>
      </w:pPr>
      <w:r w:rsidRPr="007C2EC2">
        <w:rPr>
          <w:rFonts w:ascii="Arial Black"/>
          <w:noProof/>
          <w:sz w:val="2"/>
          <w:lang w:val="en-GB"/>
        </w:rPr>
        <mc:AlternateContent>
          <mc:Choice Requires="wpg">
            <w:drawing>
              <wp:inline distT="0" distB="0" distL="0" distR="0" wp14:anchorId="59D58D32" wp14:editId="59D58D33">
                <wp:extent cx="1550670" cy="12700"/>
                <wp:effectExtent l="9525" t="0" r="1905" b="635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0670" cy="12700"/>
                          <a:chOff x="0" y="0"/>
                          <a:chExt cx="1550670" cy="12700"/>
                        </a:xfrm>
                      </wpg:grpSpPr>
                      <wps:wsp>
                        <wps:cNvPr id="144" name="Graphic 144"/>
                        <wps:cNvSpPr/>
                        <wps:spPr>
                          <a:xfrm>
                            <a:off x="0" y="6350"/>
                            <a:ext cx="1550670" cy="1270"/>
                          </a:xfrm>
                          <a:custGeom>
                            <a:avLst/>
                            <a:gdLst/>
                            <a:ahLst/>
                            <a:cxnLst/>
                            <a:rect l="l" t="t" r="r" b="b"/>
                            <a:pathLst>
                              <a:path w="1550670">
                                <a:moveTo>
                                  <a:pt x="0" y="0"/>
                                </a:moveTo>
                                <a:lnTo>
                                  <a:pt x="1550543"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5897025D" id="Group 143" o:spid="_x0000_s1026" style="width:122.1pt;height:1pt;mso-position-horizontal-relative:char;mso-position-vertical-relative:line" coordsize="1550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">
                <v:shape id="Graphic 144" o:spid="_x0000_s1027" style="position:absolute;top:63;width:15506;height:13;visibility:visible;mso-wrap-style:square;v-text-anchor:top" coordsize="155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" path="m,l1550543,e" filled="f" strokecolor="#09f" strokeweight="1pt">
                  <v:path arrowok="t"/>
                </v:shape>
                <w10:anchorlock/>
              </v:group>
            </w:pict>
          </mc:Fallback>
        </mc:AlternateContent>
      </w:r>
    </w:p>
    <w:p w14:paraId="59D58025" w14:textId="77777777" w:rsidR="0088485D" w:rsidRPr="007C2EC2" w:rsidRDefault="001D2D53">
      <w:pPr>
        <w:pStyle w:val="Heading5"/>
        <w:spacing w:before="58"/>
        <w:ind w:left="371"/>
        <w:rPr>
          <w:lang w:val="en-GB"/>
        </w:rPr>
      </w:pPr>
      <w:r w:rsidRPr="007C2EC2">
        <w:rPr>
          <w:lang w:val="en-GB"/>
        </w:rPr>
        <w:t>Matthew</w:t>
      </w:r>
      <w:r w:rsidRPr="007C2EC2">
        <w:rPr>
          <w:spacing w:val="-13"/>
          <w:lang w:val="en-GB"/>
        </w:rPr>
        <w:t xml:space="preserve"> </w:t>
      </w:r>
      <w:r w:rsidRPr="007C2EC2">
        <w:rPr>
          <w:lang w:val="en-GB"/>
        </w:rPr>
        <w:t>5:1-</w:t>
      </w:r>
      <w:r w:rsidRPr="007C2EC2">
        <w:rPr>
          <w:spacing w:val="-5"/>
          <w:lang w:val="en-GB"/>
        </w:rPr>
        <w:t>12a</w:t>
      </w:r>
    </w:p>
    <w:p w14:paraId="59D58026"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09" behindDoc="1" locked="0" layoutInCell="1" allowOverlap="1" wp14:anchorId="59D58D34" wp14:editId="59D58D35">
                <wp:simplePos x="0" y="0"/>
                <wp:positionH relativeFrom="page">
                  <wp:posOffset>5467435</wp:posOffset>
                </wp:positionH>
                <wp:positionV relativeFrom="paragraph">
                  <wp:posOffset>40731</wp:posOffset>
                </wp:positionV>
                <wp:extent cx="1372870"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2870" cy="1270"/>
                        </a:xfrm>
                        <a:custGeom>
                          <a:avLst/>
                          <a:gdLst/>
                          <a:ahLst/>
                          <a:cxnLst/>
                          <a:rect l="l" t="t" r="r" b="b"/>
                          <a:pathLst>
                            <a:path w="1372870">
                              <a:moveTo>
                                <a:pt x="0" y="0"/>
                              </a:moveTo>
                              <a:lnTo>
                                <a:pt x="137256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96757E8" id="Graphic 145" o:spid="_x0000_s1026" style="position:absolute;margin-left:430.5pt;margin-top:3.2pt;width:108.1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137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" path="m,l1372565,e" filled="f" strokecolor="#09f" strokeweight="1pt">
                <v:path arrowok="t"/>
                <w10:wrap type="topAndBottom" anchorx="page"/>
              </v:shape>
            </w:pict>
          </mc:Fallback>
        </mc:AlternateContent>
      </w:r>
    </w:p>
    <w:p w14:paraId="59D58027" w14:textId="77777777" w:rsidR="0088485D" w:rsidRPr="007C2EC2" w:rsidRDefault="0088485D">
      <w:pPr>
        <w:rPr>
          <w:sz w:val="3"/>
          <w:lang w:val="en-GB"/>
        </w:rPr>
        <w:sectPr w:rsidR="0088485D" w:rsidRPr="007C2EC2">
          <w:pgSz w:w="11900" w:h="16840"/>
          <w:pgMar w:top="940" w:right="460" w:bottom="740" w:left="900" w:header="0" w:footer="545" w:gutter="0"/>
          <w:cols w:num="2" w:space="720" w:equalWidth="0">
            <w:col w:w="7296" w:space="40"/>
            <w:col w:w="3204"/>
          </w:cols>
        </w:sectPr>
      </w:pPr>
    </w:p>
    <w:p w14:paraId="59D58028" w14:textId="77777777" w:rsidR="0088485D" w:rsidRPr="007C2EC2" w:rsidRDefault="001D2D53">
      <w:pPr>
        <w:pStyle w:val="BodyText"/>
        <w:spacing w:before="46" w:line="280" w:lineRule="auto"/>
        <w:ind w:left="1594" w:right="2586"/>
        <w:rPr>
          <w:lang w:val="en-GB"/>
        </w:rPr>
      </w:pPr>
      <w:r w:rsidRPr="007C2EC2">
        <w:rPr>
          <w:lang w:val="en-GB"/>
        </w:rPr>
        <w:t>Blessed are those who mourn, for they will be comforted. Blessed are the meek, for they will inherit the earth.</w:t>
      </w:r>
    </w:p>
    <w:p w14:paraId="59D58029" w14:textId="77777777" w:rsidR="0088485D" w:rsidRPr="007C2EC2" w:rsidRDefault="001D2D53">
      <w:pPr>
        <w:pStyle w:val="BodyText"/>
        <w:spacing w:before="1"/>
        <w:ind w:left="1594"/>
        <w:rPr>
          <w:lang w:val="en-GB"/>
        </w:rPr>
      </w:pPr>
      <w:r w:rsidRPr="007C2EC2">
        <w:rPr>
          <w:lang w:val="en-GB"/>
        </w:rPr>
        <w:t>Blessed</w:t>
      </w:r>
      <w:r w:rsidRPr="007C2EC2">
        <w:rPr>
          <w:spacing w:val="6"/>
          <w:lang w:val="en-GB"/>
        </w:rPr>
        <w:t xml:space="preserve"> </w:t>
      </w:r>
      <w:r w:rsidRPr="007C2EC2">
        <w:rPr>
          <w:lang w:val="en-GB"/>
        </w:rPr>
        <w:t>are</w:t>
      </w:r>
      <w:r w:rsidRPr="007C2EC2">
        <w:rPr>
          <w:spacing w:val="8"/>
          <w:lang w:val="en-GB"/>
        </w:rPr>
        <w:t xml:space="preserve"> </w:t>
      </w:r>
      <w:r w:rsidRPr="007C2EC2">
        <w:rPr>
          <w:lang w:val="en-GB"/>
        </w:rPr>
        <w:t>those</w:t>
      </w:r>
      <w:r w:rsidRPr="007C2EC2">
        <w:rPr>
          <w:spacing w:val="8"/>
          <w:lang w:val="en-GB"/>
        </w:rPr>
        <w:t xml:space="preserve"> </w:t>
      </w:r>
      <w:r w:rsidRPr="007C2EC2">
        <w:rPr>
          <w:lang w:val="en-GB"/>
        </w:rPr>
        <w:t>who</w:t>
      </w:r>
      <w:r w:rsidRPr="007C2EC2">
        <w:rPr>
          <w:spacing w:val="9"/>
          <w:lang w:val="en-GB"/>
        </w:rPr>
        <w:t xml:space="preserve"> </w:t>
      </w:r>
      <w:r w:rsidRPr="007C2EC2">
        <w:rPr>
          <w:lang w:val="en-GB"/>
        </w:rPr>
        <w:t>hunger</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thirst</w:t>
      </w:r>
      <w:r w:rsidRPr="007C2EC2">
        <w:rPr>
          <w:spacing w:val="8"/>
          <w:lang w:val="en-GB"/>
        </w:rPr>
        <w:t xml:space="preserve"> </w:t>
      </w:r>
      <w:r w:rsidRPr="007C2EC2">
        <w:rPr>
          <w:lang w:val="en-GB"/>
        </w:rPr>
        <w:t>for</w:t>
      </w:r>
      <w:r w:rsidRPr="007C2EC2">
        <w:rPr>
          <w:spacing w:val="9"/>
          <w:lang w:val="en-GB"/>
        </w:rPr>
        <w:t xml:space="preserve"> </w:t>
      </w:r>
      <w:r w:rsidRPr="007C2EC2">
        <w:rPr>
          <w:spacing w:val="-2"/>
          <w:lang w:val="en-GB"/>
        </w:rPr>
        <w:t>righteousness,</w:t>
      </w:r>
    </w:p>
    <w:p w14:paraId="59D5802A" w14:textId="77777777" w:rsidR="0088485D" w:rsidRPr="007C2EC2" w:rsidRDefault="001D2D53">
      <w:pPr>
        <w:pStyle w:val="BodyText"/>
        <w:spacing w:before="46"/>
        <w:ind w:left="1594"/>
        <w:rPr>
          <w:lang w:val="en-GB"/>
        </w:rPr>
      </w:pPr>
      <w:r w:rsidRPr="007C2EC2">
        <w:rPr>
          <w:lang w:val="en-GB"/>
        </w:rPr>
        <w:t>for</w:t>
      </w:r>
      <w:r w:rsidRPr="007C2EC2">
        <w:rPr>
          <w:spacing w:val="5"/>
          <w:lang w:val="en-GB"/>
        </w:rPr>
        <w:t xml:space="preserve"> </w:t>
      </w:r>
      <w:r w:rsidRPr="007C2EC2">
        <w:rPr>
          <w:lang w:val="en-GB"/>
        </w:rPr>
        <w:t>they</w:t>
      </w:r>
      <w:r w:rsidRPr="007C2EC2">
        <w:rPr>
          <w:spacing w:val="6"/>
          <w:lang w:val="en-GB"/>
        </w:rPr>
        <w:t xml:space="preserve"> </w:t>
      </w:r>
      <w:r w:rsidRPr="007C2EC2">
        <w:rPr>
          <w:lang w:val="en-GB"/>
        </w:rPr>
        <w:t>will</w:t>
      </w:r>
      <w:r w:rsidRPr="007C2EC2">
        <w:rPr>
          <w:spacing w:val="5"/>
          <w:lang w:val="en-GB"/>
        </w:rPr>
        <w:t xml:space="preserve"> </w:t>
      </w:r>
      <w:r w:rsidRPr="007C2EC2">
        <w:rPr>
          <w:lang w:val="en-GB"/>
        </w:rPr>
        <w:t>be</w:t>
      </w:r>
      <w:r w:rsidRPr="007C2EC2">
        <w:rPr>
          <w:spacing w:val="6"/>
          <w:lang w:val="en-GB"/>
        </w:rPr>
        <w:t xml:space="preserve"> </w:t>
      </w:r>
      <w:r w:rsidRPr="007C2EC2">
        <w:rPr>
          <w:spacing w:val="-2"/>
          <w:lang w:val="en-GB"/>
        </w:rPr>
        <w:t>filled.</w:t>
      </w:r>
    </w:p>
    <w:p w14:paraId="59D5802B" w14:textId="77777777" w:rsidR="0088485D" w:rsidRPr="007C2EC2" w:rsidRDefault="001D2D53">
      <w:pPr>
        <w:pStyle w:val="BodyText"/>
        <w:spacing w:before="45" w:line="280" w:lineRule="auto"/>
        <w:ind w:left="1594" w:right="3558"/>
        <w:jc w:val="both"/>
        <w:rPr>
          <w:lang w:val="en-GB"/>
        </w:rPr>
      </w:pPr>
      <w:r w:rsidRPr="007C2EC2">
        <w:rPr>
          <w:lang w:val="en-GB"/>
        </w:rPr>
        <w:t>Blessed are the merciful, for they will receive mercy. Blessed are the pure in heart, for they will see God. Blessed are the peacemakers,</w:t>
      </w:r>
    </w:p>
    <w:p w14:paraId="59D5802C" w14:textId="77777777" w:rsidR="0088485D" w:rsidRPr="007C2EC2" w:rsidRDefault="001D2D53">
      <w:pPr>
        <w:pStyle w:val="BodyText"/>
        <w:spacing w:before="2"/>
        <w:ind w:left="1594"/>
        <w:jc w:val="both"/>
        <w:rPr>
          <w:lang w:val="en-GB"/>
        </w:rPr>
      </w:pPr>
      <w:r w:rsidRPr="007C2EC2">
        <w:rPr>
          <w:lang w:val="en-GB"/>
        </w:rPr>
        <w:t>for</w:t>
      </w:r>
      <w:r w:rsidRPr="007C2EC2">
        <w:rPr>
          <w:spacing w:val="7"/>
          <w:lang w:val="en-GB"/>
        </w:rPr>
        <w:t xml:space="preserve"> </w:t>
      </w:r>
      <w:r w:rsidRPr="007C2EC2">
        <w:rPr>
          <w:lang w:val="en-GB"/>
        </w:rPr>
        <w:t>they</w:t>
      </w:r>
      <w:r w:rsidRPr="007C2EC2">
        <w:rPr>
          <w:spacing w:val="7"/>
          <w:lang w:val="en-GB"/>
        </w:rPr>
        <w:t xml:space="preserve"> </w:t>
      </w:r>
      <w:r w:rsidRPr="007C2EC2">
        <w:rPr>
          <w:lang w:val="en-GB"/>
        </w:rPr>
        <w:t>will</w:t>
      </w:r>
      <w:r w:rsidRPr="007C2EC2">
        <w:rPr>
          <w:spacing w:val="7"/>
          <w:lang w:val="en-GB"/>
        </w:rPr>
        <w:t xml:space="preserve"> </w:t>
      </w:r>
      <w:r w:rsidRPr="007C2EC2">
        <w:rPr>
          <w:lang w:val="en-GB"/>
        </w:rPr>
        <w:t>be</w:t>
      </w:r>
      <w:r w:rsidRPr="007C2EC2">
        <w:rPr>
          <w:spacing w:val="7"/>
          <w:lang w:val="en-GB"/>
        </w:rPr>
        <w:t xml:space="preserve"> </w:t>
      </w:r>
      <w:r w:rsidRPr="007C2EC2">
        <w:rPr>
          <w:lang w:val="en-GB"/>
        </w:rPr>
        <w:t>called</w:t>
      </w:r>
      <w:r w:rsidRPr="007C2EC2">
        <w:rPr>
          <w:spacing w:val="7"/>
          <w:lang w:val="en-GB"/>
        </w:rPr>
        <w:t xml:space="preserve"> </w:t>
      </w:r>
      <w:r w:rsidRPr="007C2EC2">
        <w:rPr>
          <w:lang w:val="en-GB"/>
        </w:rPr>
        <w:t>children</w:t>
      </w:r>
      <w:r w:rsidRPr="007C2EC2">
        <w:rPr>
          <w:spacing w:val="7"/>
          <w:lang w:val="en-GB"/>
        </w:rPr>
        <w:t xml:space="preserve"> </w:t>
      </w:r>
      <w:r w:rsidRPr="007C2EC2">
        <w:rPr>
          <w:lang w:val="en-GB"/>
        </w:rPr>
        <w:t>of</w:t>
      </w:r>
      <w:r w:rsidRPr="007C2EC2">
        <w:rPr>
          <w:spacing w:val="8"/>
          <w:lang w:val="en-GB"/>
        </w:rPr>
        <w:t xml:space="preserve"> </w:t>
      </w:r>
      <w:r w:rsidRPr="007C2EC2">
        <w:rPr>
          <w:spacing w:val="-4"/>
          <w:lang w:val="en-GB"/>
        </w:rPr>
        <w:t>God.</w:t>
      </w:r>
    </w:p>
    <w:p w14:paraId="59D5802D" w14:textId="77777777" w:rsidR="0088485D" w:rsidRPr="007C2EC2" w:rsidRDefault="001D2D53">
      <w:pPr>
        <w:pStyle w:val="BodyText"/>
        <w:spacing w:before="46" w:line="280" w:lineRule="auto"/>
        <w:ind w:left="1594" w:right="2426"/>
        <w:jc w:val="both"/>
        <w:rPr>
          <w:lang w:val="en-GB"/>
        </w:rPr>
      </w:pPr>
      <w:r w:rsidRPr="007C2EC2">
        <w:rPr>
          <w:lang w:val="en-GB"/>
        </w:rPr>
        <w:t>Blessed are those who are persecuted for righteousness’ sake, for theirs is the kingdom of heaven.</w:t>
      </w:r>
    </w:p>
    <w:p w14:paraId="59D5802E" w14:textId="77777777" w:rsidR="0088485D" w:rsidRPr="007C2EC2" w:rsidRDefault="0088485D">
      <w:pPr>
        <w:pStyle w:val="BodyText"/>
        <w:spacing w:before="206"/>
        <w:rPr>
          <w:lang w:val="en-GB"/>
        </w:rPr>
      </w:pPr>
    </w:p>
    <w:p w14:paraId="59D5802F" w14:textId="77777777" w:rsidR="0088485D" w:rsidRPr="007C2EC2" w:rsidRDefault="001D2D53">
      <w:pPr>
        <w:pStyle w:val="BodyText"/>
        <w:spacing w:line="280" w:lineRule="auto"/>
        <w:ind w:left="1594" w:right="2772"/>
        <w:jc w:val="both"/>
        <w:rPr>
          <w:lang w:val="en-GB"/>
        </w:rPr>
      </w:pPr>
      <w:r w:rsidRPr="007C2EC2">
        <w:rPr>
          <w:lang w:val="en-GB"/>
        </w:rPr>
        <w:t>‘Blessed are you when people revile you and persecute you and utter all kinds of evil against you falsely on my account. Rejoice and be glad, for your reward is great in heaven.’</w:t>
      </w:r>
    </w:p>
    <w:p w14:paraId="59D58030" w14:textId="77777777" w:rsidR="0088485D" w:rsidRPr="007C2EC2" w:rsidRDefault="001D2D53">
      <w:pPr>
        <w:pStyle w:val="Heading5"/>
        <w:spacing w:before="195"/>
        <w:ind w:right="666"/>
        <w:jc w:val="right"/>
        <w:rPr>
          <w:lang w:val="en-GB"/>
        </w:rPr>
      </w:pPr>
      <w:r w:rsidRPr="007C2EC2">
        <w:rPr>
          <w:noProof/>
          <w:lang w:val="en-GB"/>
        </w:rPr>
        <mc:AlternateContent>
          <mc:Choice Requires="wps">
            <w:drawing>
              <wp:anchor distT="0" distB="0" distL="0" distR="0" simplePos="0" relativeHeight="251658310" behindDoc="1" locked="0" layoutInCell="1" allowOverlap="1" wp14:anchorId="59D58D36" wp14:editId="59D58D37">
                <wp:simplePos x="0" y="0"/>
                <wp:positionH relativeFrom="page">
                  <wp:posOffset>5688401</wp:posOffset>
                </wp:positionH>
                <wp:positionV relativeFrom="paragraph">
                  <wp:posOffset>368866</wp:posOffset>
                </wp:positionV>
                <wp:extent cx="1151890"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1270"/>
                        </a:xfrm>
                        <a:custGeom>
                          <a:avLst/>
                          <a:gdLst/>
                          <a:ahLst/>
                          <a:cxnLst/>
                          <a:rect l="l" t="t" r="r" b="b"/>
                          <a:pathLst>
                            <a:path w="1151890">
                              <a:moveTo>
                                <a:pt x="0" y="0"/>
                              </a:moveTo>
                              <a:lnTo>
                                <a:pt x="115159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FBF5042" id="Graphic 146" o:spid="_x0000_s1026" style="position:absolute;margin-left:447.9pt;margin-top:29.05pt;width:90.7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1151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" path="m,l1151597,e" filled="f" strokecolor="#09f" strokeweight="1pt">
                <v:path arrowok="t"/>
                <w10:wrap type="topAndBottom" anchorx="page"/>
              </v:shape>
            </w:pict>
          </mc:Fallback>
        </mc:AlternateContent>
      </w:r>
      <w:r w:rsidRPr="007C2EC2">
        <w:rPr>
          <w:spacing w:val="-6"/>
          <w:lang w:val="en-GB"/>
        </w:rPr>
        <w:t>John</w:t>
      </w:r>
      <w:r w:rsidRPr="007C2EC2">
        <w:rPr>
          <w:spacing w:val="-7"/>
          <w:lang w:val="en-GB"/>
        </w:rPr>
        <w:t xml:space="preserve"> </w:t>
      </w:r>
      <w:r w:rsidRPr="007C2EC2">
        <w:rPr>
          <w:spacing w:val="-6"/>
          <w:lang w:val="en-GB"/>
        </w:rPr>
        <w:t>11:17-27</w:t>
      </w:r>
    </w:p>
    <w:p w14:paraId="59D58031" w14:textId="77777777" w:rsidR="0088485D" w:rsidRPr="007C2EC2" w:rsidRDefault="001D2D53">
      <w:pPr>
        <w:pStyle w:val="BodyText"/>
        <w:spacing w:before="17" w:line="280" w:lineRule="auto"/>
        <w:ind w:left="1594" w:right="828"/>
        <w:rPr>
          <w:lang w:val="en-GB"/>
        </w:rPr>
      </w:pPr>
      <w:r w:rsidRPr="007C2EC2">
        <w:rPr>
          <w:lang w:val="en-GB"/>
        </w:rPr>
        <w:t>When Jesus arrived, he found that Lazarus had already been in the tomb four days. Now Bethany was near Jerusalem, some two miles away, and many of</w:t>
      </w:r>
      <w:r w:rsidRPr="007C2EC2">
        <w:rPr>
          <w:spacing w:val="40"/>
          <w:lang w:val="en-GB"/>
        </w:rPr>
        <w:t xml:space="preserve"> </w:t>
      </w:r>
      <w:r w:rsidRPr="007C2EC2">
        <w:rPr>
          <w:lang w:val="en-GB"/>
        </w:rPr>
        <w:t>the Jews had come to Martha and Mary to console them about their brother. When Martha heard that Jesus was coming, she went and met him, while Mary stayed at home. Martha said to Jesus, ‘Lord, if you had been here, my brother would not have died. But even now I know that God will give you whatever you ask of him.’ Jesus said to her, ‘Your brother will rise again.’ Martha said to him,</w:t>
      </w:r>
      <w:r w:rsidRPr="007C2EC2">
        <w:rPr>
          <w:spacing w:val="40"/>
          <w:lang w:val="en-GB"/>
        </w:rPr>
        <w:t xml:space="preserve"> </w:t>
      </w:r>
      <w:r w:rsidRPr="007C2EC2">
        <w:rPr>
          <w:lang w:val="en-GB"/>
        </w:rPr>
        <w:t>‘I know that he will rise again in the resurrection on the last day.’ Jesus said to her, ‘I am the resurrection and the life.</w:t>
      </w:r>
    </w:p>
    <w:p w14:paraId="59D58032" w14:textId="77777777" w:rsidR="0088485D" w:rsidRPr="007C2EC2" w:rsidRDefault="001D2D53">
      <w:pPr>
        <w:pStyle w:val="BodyText"/>
        <w:spacing w:before="146"/>
        <w:ind w:left="1594"/>
        <w:rPr>
          <w:lang w:val="en-GB"/>
        </w:rPr>
      </w:pPr>
      <w:r w:rsidRPr="007C2EC2">
        <w:rPr>
          <w:lang w:val="en-GB"/>
        </w:rPr>
        <w:t>‘Those</w:t>
      </w:r>
      <w:r w:rsidRPr="007C2EC2">
        <w:rPr>
          <w:spacing w:val="-3"/>
          <w:lang w:val="en-GB"/>
        </w:rPr>
        <w:t xml:space="preserve"> </w:t>
      </w:r>
      <w:r w:rsidRPr="007C2EC2">
        <w:rPr>
          <w:lang w:val="en-GB"/>
        </w:rPr>
        <w:t>who</w:t>
      </w:r>
      <w:r w:rsidRPr="007C2EC2">
        <w:rPr>
          <w:spacing w:val="-2"/>
          <w:lang w:val="en-GB"/>
        </w:rPr>
        <w:t xml:space="preserve"> </w:t>
      </w:r>
      <w:r w:rsidRPr="007C2EC2">
        <w:rPr>
          <w:lang w:val="en-GB"/>
        </w:rPr>
        <w:t>believe</w:t>
      </w:r>
      <w:r w:rsidRPr="007C2EC2">
        <w:rPr>
          <w:spacing w:val="-2"/>
          <w:lang w:val="en-GB"/>
        </w:rPr>
        <w:t xml:space="preserve"> </w:t>
      </w:r>
      <w:r w:rsidRPr="007C2EC2">
        <w:rPr>
          <w:lang w:val="en-GB"/>
        </w:rPr>
        <w:t>in</w:t>
      </w:r>
      <w:r w:rsidRPr="007C2EC2">
        <w:rPr>
          <w:spacing w:val="-2"/>
          <w:lang w:val="en-GB"/>
        </w:rPr>
        <w:t xml:space="preserve"> </w:t>
      </w:r>
      <w:r w:rsidRPr="007C2EC2">
        <w:rPr>
          <w:lang w:val="en-GB"/>
        </w:rPr>
        <w:t>me,</w:t>
      </w:r>
      <w:r w:rsidRPr="007C2EC2">
        <w:rPr>
          <w:spacing w:val="-3"/>
          <w:lang w:val="en-GB"/>
        </w:rPr>
        <w:t xml:space="preserve"> </w:t>
      </w:r>
      <w:r w:rsidRPr="007C2EC2">
        <w:rPr>
          <w:lang w:val="en-GB"/>
        </w:rPr>
        <w:t>even</w:t>
      </w:r>
      <w:r w:rsidRPr="007C2EC2">
        <w:rPr>
          <w:spacing w:val="-2"/>
          <w:lang w:val="en-GB"/>
        </w:rPr>
        <w:t xml:space="preserve"> </w:t>
      </w:r>
      <w:r w:rsidRPr="007C2EC2">
        <w:rPr>
          <w:lang w:val="en-GB"/>
        </w:rPr>
        <w:t>though</w:t>
      </w:r>
      <w:r w:rsidRPr="007C2EC2">
        <w:rPr>
          <w:spacing w:val="-2"/>
          <w:lang w:val="en-GB"/>
        </w:rPr>
        <w:t xml:space="preserve"> </w:t>
      </w:r>
      <w:r w:rsidRPr="007C2EC2">
        <w:rPr>
          <w:lang w:val="en-GB"/>
        </w:rPr>
        <w:t>they</w:t>
      </w:r>
      <w:r w:rsidRPr="007C2EC2">
        <w:rPr>
          <w:spacing w:val="-2"/>
          <w:lang w:val="en-GB"/>
        </w:rPr>
        <w:t xml:space="preserve"> </w:t>
      </w:r>
      <w:r w:rsidRPr="007C2EC2">
        <w:rPr>
          <w:lang w:val="en-GB"/>
        </w:rPr>
        <w:t>die,</w:t>
      </w:r>
      <w:r w:rsidRPr="007C2EC2">
        <w:rPr>
          <w:spacing w:val="-3"/>
          <w:lang w:val="en-GB"/>
        </w:rPr>
        <w:t xml:space="preserve"> </w:t>
      </w:r>
      <w:r w:rsidRPr="007C2EC2">
        <w:rPr>
          <w:lang w:val="en-GB"/>
        </w:rPr>
        <w:t>will</w:t>
      </w:r>
      <w:r w:rsidRPr="007C2EC2">
        <w:rPr>
          <w:spacing w:val="-2"/>
          <w:lang w:val="en-GB"/>
        </w:rPr>
        <w:t xml:space="preserve"> </w:t>
      </w:r>
      <w:r w:rsidRPr="007C2EC2">
        <w:rPr>
          <w:lang w:val="en-GB"/>
        </w:rPr>
        <w:t>live,</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everyone</w:t>
      </w:r>
      <w:r w:rsidRPr="007C2EC2">
        <w:rPr>
          <w:spacing w:val="-3"/>
          <w:lang w:val="en-GB"/>
        </w:rPr>
        <w:t xml:space="preserve"> </w:t>
      </w:r>
      <w:r w:rsidRPr="007C2EC2">
        <w:rPr>
          <w:lang w:val="en-GB"/>
        </w:rPr>
        <w:t>who</w:t>
      </w:r>
      <w:r w:rsidRPr="007C2EC2">
        <w:rPr>
          <w:spacing w:val="-2"/>
          <w:lang w:val="en-GB"/>
        </w:rPr>
        <w:t xml:space="preserve"> lives</w:t>
      </w:r>
    </w:p>
    <w:p w14:paraId="59D58033" w14:textId="77777777" w:rsidR="0088485D" w:rsidRPr="007C2EC2" w:rsidRDefault="001D2D53">
      <w:pPr>
        <w:pStyle w:val="BodyText"/>
        <w:spacing w:before="45" w:line="280" w:lineRule="auto"/>
        <w:ind w:left="1594" w:right="1106"/>
        <w:jc w:val="both"/>
        <w:rPr>
          <w:lang w:val="en-GB"/>
        </w:rPr>
      </w:pPr>
      <w:r w:rsidRPr="007C2EC2">
        <w:rPr>
          <w:lang w:val="en-GB"/>
        </w:rPr>
        <w:t>and</w:t>
      </w:r>
      <w:r w:rsidRPr="007C2EC2">
        <w:rPr>
          <w:spacing w:val="-3"/>
          <w:lang w:val="en-GB"/>
        </w:rPr>
        <w:t xml:space="preserve"> </w:t>
      </w:r>
      <w:r w:rsidRPr="007C2EC2">
        <w:rPr>
          <w:lang w:val="en-GB"/>
        </w:rPr>
        <w:t>believes</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me</w:t>
      </w:r>
      <w:r w:rsidRPr="007C2EC2">
        <w:rPr>
          <w:spacing w:val="-3"/>
          <w:lang w:val="en-GB"/>
        </w:rPr>
        <w:t xml:space="preserve"> </w:t>
      </w:r>
      <w:r w:rsidRPr="007C2EC2">
        <w:rPr>
          <w:lang w:val="en-GB"/>
        </w:rPr>
        <w:t>will</w:t>
      </w:r>
      <w:r w:rsidRPr="007C2EC2">
        <w:rPr>
          <w:spacing w:val="-3"/>
          <w:lang w:val="en-GB"/>
        </w:rPr>
        <w:t xml:space="preserve"> </w:t>
      </w:r>
      <w:r w:rsidRPr="007C2EC2">
        <w:rPr>
          <w:lang w:val="en-GB"/>
        </w:rPr>
        <w:t>never</w:t>
      </w:r>
      <w:r w:rsidRPr="007C2EC2">
        <w:rPr>
          <w:spacing w:val="-3"/>
          <w:lang w:val="en-GB"/>
        </w:rPr>
        <w:t xml:space="preserve"> </w:t>
      </w:r>
      <w:r w:rsidRPr="007C2EC2">
        <w:rPr>
          <w:lang w:val="en-GB"/>
        </w:rPr>
        <w:t>die.</w:t>
      </w:r>
      <w:r w:rsidRPr="007C2EC2">
        <w:rPr>
          <w:spacing w:val="-3"/>
          <w:lang w:val="en-GB"/>
        </w:rPr>
        <w:t xml:space="preserve"> </w:t>
      </w:r>
      <w:r w:rsidRPr="007C2EC2">
        <w:rPr>
          <w:lang w:val="en-GB"/>
        </w:rPr>
        <w:t>Do</w:t>
      </w:r>
      <w:r w:rsidRPr="007C2EC2">
        <w:rPr>
          <w:spacing w:val="-3"/>
          <w:lang w:val="en-GB"/>
        </w:rPr>
        <w:t xml:space="preserve"> </w:t>
      </w:r>
      <w:r w:rsidRPr="007C2EC2">
        <w:rPr>
          <w:lang w:val="en-GB"/>
        </w:rPr>
        <w:t>you</w:t>
      </w:r>
      <w:r w:rsidRPr="007C2EC2">
        <w:rPr>
          <w:spacing w:val="-3"/>
          <w:lang w:val="en-GB"/>
        </w:rPr>
        <w:t xml:space="preserve"> </w:t>
      </w:r>
      <w:r w:rsidRPr="007C2EC2">
        <w:rPr>
          <w:lang w:val="en-GB"/>
        </w:rPr>
        <w:t>believe</w:t>
      </w:r>
      <w:r w:rsidRPr="007C2EC2">
        <w:rPr>
          <w:spacing w:val="-3"/>
          <w:lang w:val="en-GB"/>
        </w:rPr>
        <w:t xml:space="preserve"> </w:t>
      </w:r>
      <w:r w:rsidRPr="007C2EC2">
        <w:rPr>
          <w:lang w:val="en-GB"/>
        </w:rPr>
        <w:t>this?’</w:t>
      </w:r>
      <w:r w:rsidRPr="007C2EC2">
        <w:rPr>
          <w:spacing w:val="-11"/>
          <w:lang w:val="en-GB"/>
        </w:rPr>
        <w:t xml:space="preserve"> </w:t>
      </w:r>
      <w:r w:rsidRPr="007C2EC2">
        <w:rPr>
          <w:lang w:val="en-GB"/>
        </w:rPr>
        <w:t>She</w:t>
      </w:r>
      <w:r w:rsidRPr="007C2EC2">
        <w:rPr>
          <w:spacing w:val="-3"/>
          <w:lang w:val="en-GB"/>
        </w:rPr>
        <w:t xml:space="preserve"> </w:t>
      </w:r>
      <w:r w:rsidRPr="007C2EC2">
        <w:rPr>
          <w:lang w:val="en-GB"/>
        </w:rPr>
        <w:t>said</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him,</w:t>
      </w:r>
      <w:r w:rsidRPr="007C2EC2">
        <w:rPr>
          <w:spacing w:val="-3"/>
          <w:lang w:val="en-GB"/>
        </w:rPr>
        <w:t xml:space="preserve"> </w:t>
      </w:r>
      <w:r w:rsidRPr="007C2EC2">
        <w:rPr>
          <w:lang w:val="en-GB"/>
        </w:rPr>
        <w:t>‘Yes, Lord,</w:t>
      </w:r>
      <w:r w:rsidRPr="007C2EC2">
        <w:rPr>
          <w:spacing w:val="-3"/>
          <w:lang w:val="en-GB"/>
        </w:rPr>
        <w:t xml:space="preserve"> </w:t>
      </w:r>
      <w:r w:rsidRPr="007C2EC2">
        <w:rPr>
          <w:lang w:val="en-GB"/>
        </w:rPr>
        <w:t>I</w:t>
      </w:r>
      <w:r w:rsidRPr="007C2EC2">
        <w:rPr>
          <w:spacing w:val="-3"/>
          <w:lang w:val="en-GB"/>
        </w:rPr>
        <w:t xml:space="preserve"> </w:t>
      </w:r>
      <w:r w:rsidRPr="007C2EC2">
        <w:rPr>
          <w:lang w:val="en-GB"/>
        </w:rPr>
        <w:t>believe</w:t>
      </w:r>
      <w:r w:rsidRPr="007C2EC2">
        <w:rPr>
          <w:spacing w:val="-3"/>
          <w:lang w:val="en-GB"/>
        </w:rPr>
        <w:t xml:space="preserve"> </w:t>
      </w:r>
      <w:r w:rsidRPr="007C2EC2">
        <w:rPr>
          <w:lang w:val="en-GB"/>
        </w:rPr>
        <w:t>that</w:t>
      </w:r>
      <w:r w:rsidRPr="007C2EC2">
        <w:rPr>
          <w:spacing w:val="-3"/>
          <w:lang w:val="en-GB"/>
        </w:rPr>
        <w:t xml:space="preserve"> </w:t>
      </w:r>
      <w:r w:rsidRPr="007C2EC2">
        <w:rPr>
          <w:lang w:val="en-GB"/>
        </w:rPr>
        <w:t>you</w:t>
      </w:r>
      <w:r w:rsidRPr="007C2EC2">
        <w:rPr>
          <w:spacing w:val="-3"/>
          <w:lang w:val="en-GB"/>
        </w:rPr>
        <w:t xml:space="preserve"> </w:t>
      </w:r>
      <w:r w:rsidRPr="007C2EC2">
        <w:rPr>
          <w:lang w:val="en-GB"/>
        </w:rPr>
        <w:t>are</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Messiah,</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Son</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God,</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one</w:t>
      </w:r>
      <w:r w:rsidRPr="007C2EC2">
        <w:rPr>
          <w:spacing w:val="-3"/>
          <w:lang w:val="en-GB"/>
        </w:rPr>
        <w:t xml:space="preserve"> </w:t>
      </w:r>
      <w:r w:rsidRPr="007C2EC2">
        <w:rPr>
          <w:lang w:val="en-GB"/>
        </w:rPr>
        <w:t>coming</w:t>
      </w:r>
      <w:r w:rsidRPr="007C2EC2">
        <w:rPr>
          <w:spacing w:val="-3"/>
          <w:lang w:val="en-GB"/>
        </w:rPr>
        <w:t xml:space="preserve"> </w:t>
      </w:r>
      <w:r w:rsidRPr="007C2EC2">
        <w:rPr>
          <w:lang w:val="en-GB"/>
        </w:rPr>
        <w:t>into the world.’</w:t>
      </w:r>
    </w:p>
    <w:p w14:paraId="59D58034" w14:textId="77777777" w:rsidR="0088485D" w:rsidRPr="007C2EC2" w:rsidRDefault="001D2D53">
      <w:pPr>
        <w:pStyle w:val="Heading5"/>
        <w:spacing w:line="317" w:lineRule="exact"/>
        <w:ind w:left="6951"/>
        <w:rPr>
          <w:lang w:val="en-GB"/>
        </w:rPr>
      </w:pPr>
      <w:r w:rsidRPr="007C2EC2">
        <w:rPr>
          <w:lang w:val="en-GB"/>
        </w:rPr>
        <w:t xml:space="preserve">John 14:2-6, 18-19, </w:t>
      </w:r>
      <w:r w:rsidRPr="007C2EC2">
        <w:rPr>
          <w:spacing w:val="-5"/>
          <w:lang w:val="en-GB"/>
        </w:rPr>
        <w:t>27</w:t>
      </w:r>
    </w:p>
    <w:p w14:paraId="59D58035"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11" behindDoc="1" locked="0" layoutInCell="1" allowOverlap="1" wp14:anchorId="59D58D38" wp14:editId="59D58D39">
                <wp:simplePos x="0" y="0"/>
                <wp:positionH relativeFrom="page">
                  <wp:posOffset>4987292</wp:posOffset>
                </wp:positionH>
                <wp:positionV relativeFrom="paragraph">
                  <wp:posOffset>40671</wp:posOffset>
                </wp:positionV>
                <wp:extent cx="1852930"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70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3294610" id="Graphic 147" o:spid="_x0000_s1026" style="position:absolute;margin-left:392.7pt;margin-top:3.2pt;width:145.9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" path="m,l1852701,e" filled="f" strokecolor="#09f" strokeweight="1pt">
                <v:path arrowok="t"/>
                <w10:wrap type="topAndBottom" anchorx="page"/>
              </v:shape>
            </w:pict>
          </mc:Fallback>
        </mc:AlternateContent>
      </w:r>
    </w:p>
    <w:p w14:paraId="59D58036" w14:textId="77777777" w:rsidR="0088485D" w:rsidRPr="007C2EC2" w:rsidRDefault="001D2D53">
      <w:pPr>
        <w:pStyle w:val="BodyText"/>
        <w:spacing w:before="17" w:line="280" w:lineRule="auto"/>
        <w:ind w:left="1594" w:right="679"/>
        <w:rPr>
          <w:lang w:val="en-GB"/>
        </w:rPr>
      </w:pPr>
      <w:r w:rsidRPr="007C2EC2">
        <w:rPr>
          <w:lang w:val="en-GB"/>
        </w:rPr>
        <w:t>‘In my Father’s house there are many dwelling-places. If it were not so, would I have</w:t>
      </w:r>
      <w:r w:rsidRPr="007C2EC2">
        <w:rPr>
          <w:spacing w:val="-3"/>
          <w:lang w:val="en-GB"/>
        </w:rPr>
        <w:t xml:space="preserve"> </w:t>
      </w:r>
      <w:r w:rsidRPr="007C2EC2">
        <w:rPr>
          <w:lang w:val="en-GB"/>
        </w:rPr>
        <w:t>told</w:t>
      </w:r>
      <w:r w:rsidRPr="007C2EC2">
        <w:rPr>
          <w:spacing w:val="-3"/>
          <w:lang w:val="en-GB"/>
        </w:rPr>
        <w:t xml:space="preserve"> </w:t>
      </w:r>
      <w:r w:rsidRPr="007C2EC2">
        <w:rPr>
          <w:lang w:val="en-GB"/>
        </w:rPr>
        <w:t>you</w:t>
      </w:r>
      <w:r w:rsidRPr="007C2EC2">
        <w:rPr>
          <w:spacing w:val="-3"/>
          <w:lang w:val="en-GB"/>
        </w:rPr>
        <w:t xml:space="preserve"> </w:t>
      </w:r>
      <w:r w:rsidRPr="007C2EC2">
        <w:rPr>
          <w:lang w:val="en-GB"/>
        </w:rPr>
        <w:t>that</w:t>
      </w:r>
      <w:r w:rsidRPr="007C2EC2">
        <w:rPr>
          <w:spacing w:val="-3"/>
          <w:lang w:val="en-GB"/>
        </w:rPr>
        <w:t xml:space="preserve"> </w:t>
      </w:r>
      <w:r w:rsidRPr="007C2EC2">
        <w:rPr>
          <w:lang w:val="en-GB"/>
        </w:rPr>
        <w:t>I</w:t>
      </w:r>
      <w:r w:rsidRPr="007C2EC2">
        <w:rPr>
          <w:spacing w:val="-3"/>
          <w:lang w:val="en-GB"/>
        </w:rPr>
        <w:t xml:space="preserve"> </w:t>
      </w:r>
      <w:r w:rsidRPr="007C2EC2">
        <w:rPr>
          <w:lang w:val="en-GB"/>
        </w:rPr>
        <w:t>go</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prepare</w:t>
      </w:r>
      <w:r w:rsidRPr="007C2EC2">
        <w:rPr>
          <w:spacing w:val="-3"/>
          <w:lang w:val="en-GB"/>
        </w:rPr>
        <w:t xml:space="preserve"> </w:t>
      </w:r>
      <w:r w:rsidRPr="007C2EC2">
        <w:rPr>
          <w:lang w:val="en-GB"/>
        </w:rPr>
        <w:t>a</w:t>
      </w:r>
      <w:r w:rsidRPr="007C2EC2">
        <w:rPr>
          <w:spacing w:val="-3"/>
          <w:lang w:val="en-GB"/>
        </w:rPr>
        <w:t xml:space="preserve"> </w:t>
      </w:r>
      <w:r w:rsidRPr="007C2EC2">
        <w:rPr>
          <w:lang w:val="en-GB"/>
        </w:rPr>
        <w:t>place</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you?</w:t>
      </w:r>
      <w:r w:rsidRPr="007C2EC2">
        <w:rPr>
          <w:spacing w:val="-15"/>
          <w:lang w:val="en-GB"/>
        </w:rPr>
        <w:t xml:space="preserve"> </w:t>
      </w:r>
      <w:r w:rsidRPr="007C2EC2">
        <w:rPr>
          <w:lang w:val="en-GB"/>
        </w:rPr>
        <w:t>And</w:t>
      </w:r>
      <w:r w:rsidRPr="007C2EC2">
        <w:rPr>
          <w:spacing w:val="-3"/>
          <w:lang w:val="en-GB"/>
        </w:rPr>
        <w:t xml:space="preserve"> </w:t>
      </w:r>
      <w:r w:rsidRPr="007C2EC2">
        <w:rPr>
          <w:lang w:val="en-GB"/>
        </w:rPr>
        <w:t>if</w:t>
      </w:r>
      <w:r w:rsidRPr="007C2EC2">
        <w:rPr>
          <w:spacing w:val="-3"/>
          <w:lang w:val="en-GB"/>
        </w:rPr>
        <w:t xml:space="preserve"> </w:t>
      </w:r>
      <w:r w:rsidRPr="007C2EC2">
        <w:rPr>
          <w:lang w:val="en-GB"/>
        </w:rPr>
        <w:t>I</w:t>
      </w:r>
      <w:r w:rsidRPr="007C2EC2">
        <w:rPr>
          <w:spacing w:val="-3"/>
          <w:lang w:val="en-GB"/>
        </w:rPr>
        <w:t xml:space="preserve"> </w:t>
      </w:r>
      <w:r w:rsidRPr="007C2EC2">
        <w:rPr>
          <w:lang w:val="en-GB"/>
        </w:rPr>
        <w:t>go</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prepare</w:t>
      </w:r>
      <w:r w:rsidRPr="007C2EC2">
        <w:rPr>
          <w:spacing w:val="-3"/>
          <w:lang w:val="en-GB"/>
        </w:rPr>
        <w:t xml:space="preserve"> </w:t>
      </w:r>
      <w:r w:rsidRPr="007C2EC2">
        <w:rPr>
          <w:lang w:val="en-GB"/>
        </w:rPr>
        <w:t>a</w:t>
      </w:r>
      <w:r w:rsidRPr="007C2EC2">
        <w:rPr>
          <w:spacing w:val="-3"/>
          <w:lang w:val="en-GB"/>
        </w:rPr>
        <w:t xml:space="preserve"> </w:t>
      </w:r>
      <w:r w:rsidRPr="007C2EC2">
        <w:rPr>
          <w:lang w:val="en-GB"/>
        </w:rPr>
        <w:t>place for you, I will come again and will take you to myself, so that where I am, there you may be also.</w:t>
      </w:r>
      <w:r w:rsidRPr="007C2EC2">
        <w:rPr>
          <w:spacing w:val="-10"/>
          <w:lang w:val="en-GB"/>
        </w:rPr>
        <w:t xml:space="preserve"> </w:t>
      </w:r>
      <w:r w:rsidRPr="007C2EC2">
        <w:rPr>
          <w:lang w:val="en-GB"/>
        </w:rPr>
        <w:t>And you know the way to the place where I am going.’</w:t>
      </w:r>
      <w:r w:rsidRPr="007C2EC2">
        <w:rPr>
          <w:spacing w:val="-10"/>
          <w:lang w:val="en-GB"/>
        </w:rPr>
        <w:t xml:space="preserve"> </w:t>
      </w:r>
      <w:r w:rsidRPr="007C2EC2">
        <w:rPr>
          <w:lang w:val="en-GB"/>
        </w:rPr>
        <w:t>Thomas said to him, ‘Lord, we do not know where you are going. How can we know the way?’</w:t>
      </w:r>
      <w:r w:rsidRPr="007C2EC2">
        <w:rPr>
          <w:spacing w:val="-7"/>
          <w:lang w:val="en-GB"/>
        </w:rPr>
        <w:t xml:space="preserve"> </w:t>
      </w:r>
      <w:r w:rsidRPr="007C2EC2">
        <w:rPr>
          <w:lang w:val="en-GB"/>
        </w:rPr>
        <w:t>Jesus said to him, ‘I am the way, and the truth, and the life. No one comes to the Father except through me.</w:t>
      </w:r>
    </w:p>
    <w:p w14:paraId="59D58037"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space="720"/>
        </w:sectPr>
      </w:pPr>
    </w:p>
    <w:p w14:paraId="59D58038" w14:textId="77777777" w:rsidR="0088485D" w:rsidRPr="007C2EC2" w:rsidRDefault="001D2D53">
      <w:pPr>
        <w:pStyle w:val="BodyText"/>
        <w:spacing w:before="66" w:line="280" w:lineRule="auto"/>
        <w:ind w:left="908" w:right="1508"/>
        <w:rPr>
          <w:lang w:val="en-GB"/>
        </w:rPr>
      </w:pPr>
      <w:r w:rsidRPr="007C2EC2">
        <w:rPr>
          <w:lang w:val="en-GB"/>
        </w:rPr>
        <w:t>‘I</w:t>
      </w:r>
      <w:r w:rsidRPr="007C2EC2">
        <w:rPr>
          <w:spacing w:val="-3"/>
          <w:lang w:val="en-GB"/>
        </w:rPr>
        <w:t xml:space="preserve"> </w:t>
      </w:r>
      <w:r w:rsidRPr="007C2EC2">
        <w:rPr>
          <w:lang w:val="en-GB"/>
        </w:rPr>
        <w:t>will</w:t>
      </w:r>
      <w:r w:rsidRPr="007C2EC2">
        <w:rPr>
          <w:spacing w:val="-3"/>
          <w:lang w:val="en-GB"/>
        </w:rPr>
        <w:t xml:space="preserve"> </w:t>
      </w:r>
      <w:r w:rsidRPr="007C2EC2">
        <w:rPr>
          <w:lang w:val="en-GB"/>
        </w:rPr>
        <w:t>not</w:t>
      </w:r>
      <w:r w:rsidRPr="007C2EC2">
        <w:rPr>
          <w:spacing w:val="-3"/>
          <w:lang w:val="en-GB"/>
        </w:rPr>
        <w:t xml:space="preserve"> </w:t>
      </w:r>
      <w:r w:rsidRPr="007C2EC2">
        <w:rPr>
          <w:lang w:val="en-GB"/>
        </w:rPr>
        <w:t>leave</w:t>
      </w:r>
      <w:r w:rsidRPr="007C2EC2">
        <w:rPr>
          <w:spacing w:val="-3"/>
          <w:lang w:val="en-GB"/>
        </w:rPr>
        <w:t xml:space="preserve"> </w:t>
      </w:r>
      <w:r w:rsidRPr="007C2EC2">
        <w:rPr>
          <w:lang w:val="en-GB"/>
        </w:rPr>
        <w:t>you</w:t>
      </w:r>
      <w:r w:rsidRPr="007C2EC2">
        <w:rPr>
          <w:spacing w:val="-3"/>
          <w:lang w:val="en-GB"/>
        </w:rPr>
        <w:t xml:space="preserve"> </w:t>
      </w:r>
      <w:r w:rsidRPr="007C2EC2">
        <w:rPr>
          <w:lang w:val="en-GB"/>
        </w:rPr>
        <w:t>orphaned;</w:t>
      </w:r>
      <w:r w:rsidRPr="007C2EC2">
        <w:rPr>
          <w:spacing w:val="-3"/>
          <w:lang w:val="en-GB"/>
        </w:rPr>
        <w:t xml:space="preserve"> </w:t>
      </w:r>
      <w:r w:rsidRPr="007C2EC2">
        <w:rPr>
          <w:lang w:val="en-GB"/>
        </w:rPr>
        <w:t>I</w:t>
      </w:r>
      <w:r w:rsidRPr="007C2EC2">
        <w:rPr>
          <w:spacing w:val="-3"/>
          <w:lang w:val="en-GB"/>
        </w:rPr>
        <w:t xml:space="preserve"> </w:t>
      </w:r>
      <w:r w:rsidRPr="007C2EC2">
        <w:rPr>
          <w:lang w:val="en-GB"/>
        </w:rPr>
        <w:t>am</w:t>
      </w:r>
      <w:r w:rsidRPr="007C2EC2">
        <w:rPr>
          <w:spacing w:val="-3"/>
          <w:lang w:val="en-GB"/>
        </w:rPr>
        <w:t xml:space="preserve"> </w:t>
      </w:r>
      <w:r w:rsidRPr="007C2EC2">
        <w:rPr>
          <w:lang w:val="en-GB"/>
        </w:rPr>
        <w:t>coming</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you.</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a</w:t>
      </w:r>
      <w:r w:rsidRPr="007C2EC2">
        <w:rPr>
          <w:spacing w:val="-3"/>
          <w:lang w:val="en-GB"/>
        </w:rPr>
        <w:t xml:space="preserve"> </w:t>
      </w:r>
      <w:r w:rsidRPr="007C2EC2">
        <w:rPr>
          <w:lang w:val="en-GB"/>
        </w:rPr>
        <w:t>little</w:t>
      </w:r>
      <w:r w:rsidRPr="007C2EC2">
        <w:rPr>
          <w:spacing w:val="-3"/>
          <w:lang w:val="en-GB"/>
        </w:rPr>
        <w:t xml:space="preserve"> </w:t>
      </w:r>
      <w:r w:rsidRPr="007C2EC2">
        <w:rPr>
          <w:lang w:val="en-GB"/>
        </w:rPr>
        <w:t>while</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world</w:t>
      </w:r>
      <w:r w:rsidRPr="007C2EC2">
        <w:rPr>
          <w:spacing w:val="-3"/>
          <w:lang w:val="en-GB"/>
        </w:rPr>
        <w:t xml:space="preserve"> </w:t>
      </w:r>
      <w:r w:rsidRPr="007C2EC2">
        <w:rPr>
          <w:lang w:val="en-GB"/>
        </w:rPr>
        <w:t>will no longer see me, but you will see me; because I live, you also will live.</w:t>
      </w:r>
    </w:p>
    <w:p w14:paraId="59D58039" w14:textId="77777777" w:rsidR="0088485D" w:rsidRPr="007C2EC2" w:rsidRDefault="001D2D53">
      <w:pPr>
        <w:pStyle w:val="BodyText"/>
        <w:spacing w:before="201" w:line="280" w:lineRule="auto"/>
        <w:ind w:left="908" w:right="1369"/>
        <w:rPr>
          <w:lang w:val="en-GB"/>
        </w:rPr>
      </w:pPr>
      <w:r w:rsidRPr="007C2EC2">
        <w:rPr>
          <w:lang w:val="en-GB"/>
        </w:rPr>
        <w:t>‘Peace</w:t>
      </w:r>
      <w:r w:rsidRPr="007C2EC2">
        <w:rPr>
          <w:spacing w:val="-2"/>
          <w:lang w:val="en-GB"/>
        </w:rPr>
        <w:t xml:space="preserve"> </w:t>
      </w:r>
      <w:r w:rsidRPr="007C2EC2">
        <w:rPr>
          <w:lang w:val="en-GB"/>
        </w:rPr>
        <w:t>I</w:t>
      </w:r>
      <w:r w:rsidRPr="007C2EC2">
        <w:rPr>
          <w:spacing w:val="-2"/>
          <w:lang w:val="en-GB"/>
        </w:rPr>
        <w:t xml:space="preserve"> </w:t>
      </w:r>
      <w:r w:rsidRPr="007C2EC2">
        <w:rPr>
          <w:lang w:val="en-GB"/>
        </w:rPr>
        <w:t>leave</w:t>
      </w:r>
      <w:r w:rsidRPr="007C2EC2">
        <w:rPr>
          <w:spacing w:val="-2"/>
          <w:lang w:val="en-GB"/>
        </w:rPr>
        <w:t xml:space="preserve"> </w:t>
      </w:r>
      <w:r w:rsidRPr="007C2EC2">
        <w:rPr>
          <w:lang w:val="en-GB"/>
        </w:rPr>
        <w:t>with</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my</w:t>
      </w:r>
      <w:r w:rsidRPr="007C2EC2">
        <w:rPr>
          <w:spacing w:val="-2"/>
          <w:lang w:val="en-GB"/>
        </w:rPr>
        <w:t xml:space="preserve"> </w:t>
      </w:r>
      <w:r w:rsidRPr="007C2EC2">
        <w:rPr>
          <w:lang w:val="en-GB"/>
        </w:rPr>
        <w:t>peace</w:t>
      </w:r>
      <w:r w:rsidRPr="007C2EC2">
        <w:rPr>
          <w:spacing w:val="-2"/>
          <w:lang w:val="en-GB"/>
        </w:rPr>
        <w:t xml:space="preserve"> </w:t>
      </w:r>
      <w:r w:rsidRPr="007C2EC2">
        <w:rPr>
          <w:lang w:val="en-GB"/>
        </w:rPr>
        <w:t>I</w:t>
      </w:r>
      <w:r w:rsidRPr="007C2EC2">
        <w:rPr>
          <w:spacing w:val="-2"/>
          <w:lang w:val="en-GB"/>
        </w:rPr>
        <w:t xml:space="preserve"> </w:t>
      </w:r>
      <w:r w:rsidRPr="007C2EC2">
        <w:rPr>
          <w:lang w:val="en-GB"/>
        </w:rPr>
        <w:t>give</w:t>
      </w:r>
      <w:r w:rsidRPr="007C2EC2">
        <w:rPr>
          <w:spacing w:val="-2"/>
          <w:lang w:val="en-GB"/>
        </w:rPr>
        <w:t xml:space="preserve"> </w:t>
      </w:r>
      <w:r w:rsidRPr="007C2EC2">
        <w:rPr>
          <w:lang w:val="en-GB"/>
        </w:rPr>
        <w:t>to</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I</w:t>
      </w:r>
      <w:r w:rsidRPr="007C2EC2">
        <w:rPr>
          <w:spacing w:val="-2"/>
          <w:lang w:val="en-GB"/>
        </w:rPr>
        <w:t xml:space="preserve"> </w:t>
      </w:r>
      <w:r w:rsidRPr="007C2EC2">
        <w:rPr>
          <w:lang w:val="en-GB"/>
        </w:rPr>
        <w:t>do</w:t>
      </w:r>
      <w:r w:rsidRPr="007C2EC2">
        <w:rPr>
          <w:spacing w:val="-2"/>
          <w:lang w:val="en-GB"/>
        </w:rPr>
        <w:t xml:space="preserve"> </w:t>
      </w:r>
      <w:r w:rsidRPr="007C2EC2">
        <w:rPr>
          <w:lang w:val="en-GB"/>
        </w:rPr>
        <w:t>not</w:t>
      </w:r>
      <w:r w:rsidRPr="007C2EC2">
        <w:rPr>
          <w:spacing w:val="-2"/>
          <w:lang w:val="en-GB"/>
        </w:rPr>
        <w:t xml:space="preserve"> </w:t>
      </w:r>
      <w:r w:rsidRPr="007C2EC2">
        <w:rPr>
          <w:lang w:val="en-GB"/>
        </w:rPr>
        <w:t>give</w:t>
      </w:r>
      <w:r w:rsidRPr="007C2EC2">
        <w:rPr>
          <w:spacing w:val="-2"/>
          <w:lang w:val="en-GB"/>
        </w:rPr>
        <w:t xml:space="preserve"> </w:t>
      </w:r>
      <w:r w:rsidRPr="007C2EC2">
        <w:rPr>
          <w:lang w:val="en-GB"/>
        </w:rPr>
        <w:t>to</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as</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world gives. Do not let your hearts be troubled, and do not let them be afraid.’</w:t>
      </w:r>
    </w:p>
    <w:p w14:paraId="59D5803A" w14:textId="77777777" w:rsidR="0088485D" w:rsidRPr="007C2EC2" w:rsidRDefault="001D2D53">
      <w:pPr>
        <w:pStyle w:val="BodyText"/>
        <w:spacing w:before="195" w:line="288" w:lineRule="auto"/>
        <w:ind w:left="908" w:right="1227" w:firstLine="6410"/>
        <w:rPr>
          <w:lang w:val="en-GB"/>
        </w:rPr>
      </w:pPr>
      <w:r w:rsidRPr="007C2EC2">
        <w:rPr>
          <w:noProof/>
          <w:lang w:val="en-GB"/>
        </w:rPr>
        <mc:AlternateContent>
          <mc:Choice Requires="wps">
            <w:drawing>
              <wp:anchor distT="0" distB="0" distL="0" distR="0" simplePos="0" relativeHeight="251658261" behindDoc="1" locked="0" layoutInCell="1" allowOverlap="1" wp14:anchorId="59D58D3A" wp14:editId="59D58D3B">
                <wp:simplePos x="0" y="0"/>
                <wp:positionH relativeFrom="page">
                  <wp:posOffset>5220508</wp:posOffset>
                </wp:positionH>
                <wp:positionV relativeFrom="paragraph">
                  <wp:posOffset>368959</wp:posOffset>
                </wp:positionV>
                <wp:extent cx="1184275"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1270"/>
                        </a:xfrm>
                        <a:custGeom>
                          <a:avLst/>
                          <a:gdLst/>
                          <a:ahLst/>
                          <a:cxnLst/>
                          <a:rect l="l" t="t" r="r" b="b"/>
                          <a:pathLst>
                            <a:path w="1184275">
                              <a:moveTo>
                                <a:pt x="0" y="0"/>
                              </a:moveTo>
                              <a:lnTo>
                                <a:pt x="118399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97A8470" id="Graphic 148" o:spid="_x0000_s1026" style="position:absolute;margin-left:411.05pt;margin-top:29.05pt;width:93.25pt;height:.1pt;z-index:-21501952;visibility:visible;mso-wrap-style:square;mso-wrap-distance-left:0;mso-wrap-distance-top:0;mso-wrap-distance-right:0;mso-wrap-distance-bottom:0;mso-position-horizontal:absolute;mso-position-horizontal-relative:page;mso-position-vertical:absolute;mso-position-vertical-relative:text;v-text-anchor:top" coordsize="118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" path="m,l1183995,e" filled="f" strokecolor="#09f" strokeweight="1pt">
                <v:path arrowok="t"/>
                <w10:wrap anchorx="page"/>
              </v:shape>
            </w:pict>
          </mc:Fallback>
        </mc:AlternateContent>
      </w:r>
      <w:r w:rsidRPr="007C2EC2">
        <w:rPr>
          <w:b/>
          <w:i/>
          <w:sz w:val="28"/>
          <w:lang w:val="en-GB"/>
        </w:rPr>
        <w:t>Romans</w:t>
      </w:r>
      <w:r w:rsidRPr="007C2EC2">
        <w:rPr>
          <w:b/>
          <w:i/>
          <w:spacing w:val="-7"/>
          <w:sz w:val="28"/>
          <w:lang w:val="en-GB"/>
        </w:rPr>
        <w:t xml:space="preserve"> </w:t>
      </w:r>
      <w:r w:rsidRPr="007C2EC2">
        <w:rPr>
          <w:b/>
          <w:i/>
          <w:sz w:val="28"/>
          <w:lang w:val="en-GB"/>
        </w:rPr>
        <w:t xml:space="preserve">6:3-8 </w:t>
      </w:r>
      <w:r w:rsidRPr="007C2EC2">
        <w:rPr>
          <w:lang w:val="en-GB"/>
        </w:rPr>
        <w:t>Do you not know that all of us who have been baptised into Christ Jesus were baptised into his death?</w:t>
      </w:r>
      <w:r w:rsidRPr="007C2EC2">
        <w:rPr>
          <w:spacing w:val="-2"/>
          <w:lang w:val="en-GB"/>
        </w:rPr>
        <w:t xml:space="preserve"> </w:t>
      </w:r>
      <w:r w:rsidRPr="007C2EC2">
        <w:rPr>
          <w:lang w:val="en-GB"/>
        </w:rPr>
        <w:t>Therefore we have been buried with him by baptism into death, so that, just as Christ was raised from the dead by the glory of the Father, so we too might walk in newness of life.</w:t>
      </w:r>
    </w:p>
    <w:p w14:paraId="59D5803B" w14:textId="77777777" w:rsidR="0088485D" w:rsidRPr="007C2EC2" w:rsidRDefault="001D2D53">
      <w:pPr>
        <w:pStyle w:val="BodyText"/>
        <w:spacing w:before="197" w:line="280" w:lineRule="auto"/>
        <w:ind w:left="908" w:right="1381"/>
        <w:rPr>
          <w:lang w:val="en-GB"/>
        </w:rPr>
      </w:pPr>
      <w:r w:rsidRPr="007C2EC2">
        <w:rPr>
          <w:lang w:val="en-GB"/>
        </w:rPr>
        <w:t>For</w:t>
      </w:r>
      <w:r w:rsidRPr="007C2EC2">
        <w:rPr>
          <w:spacing w:val="-3"/>
          <w:lang w:val="en-GB"/>
        </w:rPr>
        <w:t xml:space="preserve"> </w:t>
      </w:r>
      <w:r w:rsidRPr="007C2EC2">
        <w:rPr>
          <w:lang w:val="en-GB"/>
        </w:rPr>
        <w:t>if</w:t>
      </w:r>
      <w:r w:rsidRPr="007C2EC2">
        <w:rPr>
          <w:spacing w:val="-3"/>
          <w:lang w:val="en-GB"/>
        </w:rPr>
        <w:t xml:space="preserve"> </w:t>
      </w:r>
      <w:r w:rsidRPr="007C2EC2">
        <w:rPr>
          <w:lang w:val="en-GB"/>
        </w:rPr>
        <w:t>we</w:t>
      </w:r>
      <w:r w:rsidRPr="007C2EC2">
        <w:rPr>
          <w:spacing w:val="-3"/>
          <w:lang w:val="en-GB"/>
        </w:rPr>
        <w:t xml:space="preserve"> </w:t>
      </w:r>
      <w:r w:rsidRPr="007C2EC2">
        <w:rPr>
          <w:lang w:val="en-GB"/>
        </w:rPr>
        <w:t>have</w:t>
      </w:r>
      <w:r w:rsidRPr="007C2EC2">
        <w:rPr>
          <w:spacing w:val="-3"/>
          <w:lang w:val="en-GB"/>
        </w:rPr>
        <w:t xml:space="preserve"> </w:t>
      </w:r>
      <w:r w:rsidRPr="007C2EC2">
        <w:rPr>
          <w:lang w:val="en-GB"/>
        </w:rPr>
        <w:t>been</w:t>
      </w:r>
      <w:r w:rsidRPr="007C2EC2">
        <w:rPr>
          <w:spacing w:val="-3"/>
          <w:lang w:val="en-GB"/>
        </w:rPr>
        <w:t xml:space="preserve"> </w:t>
      </w:r>
      <w:r w:rsidRPr="007C2EC2">
        <w:rPr>
          <w:lang w:val="en-GB"/>
        </w:rPr>
        <w:t>united</w:t>
      </w:r>
      <w:r w:rsidRPr="007C2EC2">
        <w:rPr>
          <w:spacing w:val="-3"/>
          <w:lang w:val="en-GB"/>
        </w:rPr>
        <w:t xml:space="preserve"> </w:t>
      </w:r>
      <w:r w:rsidRPr="007C2EC2">
        <w:rPr>
          <w:lang w:val="en-GB"/>
        </w:rPr>
        <w:t>with</w:t>
      </w:r>
      <w:r w:rsidRPr="007C2EC2">
        <w:rPr>
          <w:spacing w:val="-3"/>
          <w:lang w:val="en-GB"/>
        </w:rPr>
        <w:t xml:space="preserve"> </w:t>
      </w:r>
      <w:r w:rsidRPr="007C2EC2">
        <w:rPr>
          <w:lang w:val="en-GB"/>
        </w:rPr>
        <w:t>him</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a</w:t>
      </w:r>
      <w:r w:rsidRPr="007C2EC2">
        <w:rPr>
          <w:spacing w:val="-3"/>
          <w:lang w:val="en-GB"/>
        </w:rPr>
        <w:t xml:space="preserve"> </w:t>
      </w:r>
      <w:r w:rsidRPr="007C2EC2">
        <w:rPr>
          <w:lang w:val="en-GB"/>
        </w:rPr>
        <w:t>death</w:t>
      </w:r>
      <w:r w:rsidRPr="007C2EC2">
        <w:rPr>
          <w:spacing w:val="-3"/>
          <w:lang w:val="en-GB"/>
        </w:rPr>
        <w:t xml:space="preserve"> </w:t>
      </w:r>
      <w:r w:rsidRPr="007C2EC2">
        <w:rPr>
          <w:lang w:val="en-GB"/>
        </w:rPr>
        <w:t>like</w:t>
      </w:r>
      <w:r w:rsidRPr="007C2EC2">
        <w:rPr>
          <w:spacing w:val="-3"/>
          <w:lang w:val="en-GB"/>
        </w:rPr>
        <w:t xml:space="preserve"> </w:t>
      </w:r>
      <w:r w:rsidRPr="007C2EC2">
        <w:rPr>
          <w:lang w:val="en-GB"/>
        </w:rPr>
        <w:t>his,</w:t>
      </w:r>
      <w:r w:rsidRPr="007C2EC2">
        <w:rPr>
          <w:spacing w:val="-3"/>
          <w:lang w:val="en-GB"/>
        </w:rPr>
        <w:t xml:space="preserve"> </w:t>
      </w:r>
      <w:r w:rsidRPr="007C2EC2">
        <w:rPr>
          <w:lang w:val="en-GB"/>
        </w:rPr>
        <w:t>we</w:t>
      </w:r>
      <w:r w:rsidRPr="007C2EC2">
        <w:rPr>
          <w:spacing w:val="-3"/>
          <w:lang w:val="en-GB"/>
        </w:rPr>
        <w:t xml:space="preserve"> </w:t>
      </w:r>
      <w:r w:rsidRPr="007C2EC2">
        <w:rPr>
          <w:lang w:val="en-GB"/>
        </w:rPr>
        <w:t>will</w:t>
      </w:r>
      <w:r w:rsidRPr="007C2EC2">
        <w:rPr>
          <w:spacing w:val="-3"/>
          <w:lang w:val="en-GB"/>
        </w:rPr>
        <w:t xml:space="preserve"> </w:t>
      </w:r>
      <w:r w:rsidRPr="007C2EC2">
        <w:rPr>
          <w:lang w:val="en-GB"/>
        </w:rPr>
        <w:t>certainly</w:t>
      </w:r>
      <w:r w:rsidRPr="007C2EC2">
        <w:rPr>
          <w:spacing w:val="-3"/>
          <w:lang w:val="en-GB"/>
        </w:rPr>
        <w:t xml:space="preserve"> </w:t>
      </w:r>
      <w:r w:rsidRPr="007C2EC2">
        <w:rPr>
          <w:lang w:val="en-GB"/>
        </w:rPr>
        <w:t>be</w:t>
      </w:r>
      <w:r w:rsidRPr="007C2EC2">
        <w:rPr>
          <w:spacing w:val="-3"/>
          <w:lang w:val="en-GB"/>
        </w:rPr>
        <w:t xml:space="preserve"> </w:t>
      </w:r>
      <w:r w:rsidRPr="007C2EC2">
        <w:rPr>
          <w:lang w:val="en-GB"/>
        </w:rPr>
        <w:t>united with him in a resurrection like his. We know that our old self was crucified with him so that the body of sin might be destroyed, and we might no longer be enslaved to sin. For whoever has died is freed from sin. But if we have died with Christ, we believe that we will also live with him.</w:t>
      </w:r>
    </w:p>
    <w:p w14:paraId="59D5803C" w14:textId="77777777" w:rsidR="0088485D" w:rsidRPr="007C2EC2" w:rsidRDefault="001D2D53">
      <w:pPr>
        <w:pStyle w:val="Heading5"/>
        <w:spacing w:before="196"/>
        <w:ind w:left="4607"/>
        <w:rPr>
          <w:lang w:val="en-GB"/>
        </w:rPr>
      </w:pPr>
      <w:r w:rsidRPr="007C2EC2">
        <w:rPr>
          <w:lang w:val="en-GB"/>
        </w:rPr>
        <w:t>Romans</w:t>
      </w:r>
      <w:r w:rsidRPr="007C2EC2">
        <w:rPr>
          <w:spacing w:val="1"/>
          <w:lang w:val="en-GB"/>
        </w:rPr>
        <w:t xml:space="preserve"> </w:t>
      </w:r>
      <w:r w:rsidRPr="007C2EC2">
        <w:rPr>
          <w:lang w:val="en-GB"/>
        </w:rPr>
        <w:t>8:15b-18,</w:t>
      </w:r>
      <w:r w:rsidRPr="007C2EC2">
        <w:rPr>
          <w:spacing w:val="1"/>
          <w:lang w:val="en-GB"/>
        </w:rPr>
        <w:t xml:space="preserve"> </w:t>
      </w:r>
      <w:r w:rsidRPr="007C2EC2">
        <w:rPr>
          <w:lang w:val="en-GB"/>
        </w:rPr>
        <w:t>28,</w:t>
      </w:r>
      <w:r w:rsidRPr="007C2EC2">
        <w:rPr>
          <w:spacing w:val="1"/>
          <w:lang w:val="en-GB"/>
        </w:rPr>
        <w:t xml:space="preserve"> </w:t>
      </w:r>
      <w:r w:rsidRPr="007C2EC2">
        <w:rPr>
          <w:lang w:val="en-GB"/>
        </w:rPr>
        <w:t>31-35,</w:t>
      </w:r>
      <w:r w:rsidRPr="007C2EC2">
        <w:rPr>
          <w:spacing w:val="1"/>
          <w:lang w:val="en-GB"/>
        </w:rPr>
        <w:t xml:space="preserve"> </w:t>
      </w:r>
      <w:r w:rsidRPr="007C2EC2">
        <w:rPr>
          <w:lang w:val="en-GB"/>
        </w:rPr>
        <w:t>37-</w:t>
      </w:r>
      <w:r w:rsidRPr="007C2EC2">
        <w:rPr>
          <w:spacing w:val="-5"/>
          <w:lang w:val="en-GB"/>
        </w:rPr>
        <w:t>39</w:t>
      </w:r>
    </w:p>
    <w:p w14:paraId="59D5803D" w14:textId="77777777" w:rsidR="0088485D" w:rsidRPr="007C2EC2" w:rsidRDefault="001D2D53">
      <w:pPr>
        <w:pStyle w:val="BodyText"/>
        <w:spacing w:before="6"/>
        <w:rPr>
          <w:b/>
          <w:i/>
          <w:sz w:val="3"/>
          <w:lang w:val="en-GB"/>
        </w:rPr>
      </w:pPr>
      <w:r w:rsidRPr="007C2EC2">
        <w:rPr>
          <w:noProof/>
          <w:lang w:val="en-GB"/>
        </w:rPr>
        <mc:AlternateContent>
          <mc:Choice Requires="wps">
            <w:drawing>
              <wp:anchor distT="0" distB="0" distL="0" distR="0" simplePos="0" relativeHeight="251658312" behindDoc="1" locked="0" layoutInCell="1" allowOverlap="1" wp14:anchorId="59D58D3C" wp14:editId="59D58D3D">
                <wp:simplePos x="0" y="0"/>
                <wp:positionH relativeFrom="page">
                  <wp:posOffset>3499248</wp:posOffset>
                </wp:positionH>
                <wp:positionV relativeFrom="paragraph">
                  <wp:posOffset>41087</wp:posOffset>
                </wp:positionV>
                <wp:extent cx="2905760"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760" cy="1270"/>
                        </a:xfrm>
                        <a:custGeom>
                          <a:avLst/>
                          <a:gdLst/>
                          <a:ahLst/>
                          <a:cxnLst/>
                          <a:rect l="l" t="t" r="r" b="b"/>
                          <a:pathLst>
                            <a:path w="2905760">
                              <a:moveTo>
                                <a:pt x="0" y="0"/>
                              </a:moveTo>
                              <a:lnTo>
                                <a:pt x="290525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6112130" id="Graphic 149" o:spid="_x0000_s1026" style="position:absolute;margin-left:275.55pt;margin-top:3.25pt;width:228.8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2905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" path="m,l2905252,e" filled="f" strokecolor="#09f" strokeweight="1pt">
                <v:path arrowok="t"/>
                <w10:wrap type="topAndBottom" anchorx="page"/>
              </v:shape>
            </w:pict>
          </mc:Fallback>
        </mc:AlternateContent>
      </w:r>
    </w:p>
    <w:p w14:paraId="59D5803E" w14:textId="77777777" w:rsidR="0088485D" w:rsidRPr="007C2EC2" w:rsidRDefault="001D2D53">
      <w:pPr>
        <w:pStyle w:val="BodyText"/>
        <w:spacing w:before="17" w:line="280" w:lineRule="auto"/>
        <w:ind w:left="908" w:right="1740"/>
        <w:rPr>
          <w:lang w:val="en-GB"/>
        </w:rPr>
      </w:pPr>
      <w:r w:rsidRPr="007C2EC2">
        <w:rPr>
          <w:lang w:val="en-GB"/>
        </w:rPr>
        <w:t>When we cry, ‘Abba! Father!’</w:t>
      </w:r>
      <w:r w:rsidRPr="007C2EC2">
        <w:rPr>
          <w:spacing w:val="-1"/>
          <w:lang w:val="en-GB"/>
        </w:rPr>
        <w:t xml:space="preserve"> </w:t>
      </w:r>
      <w:r w:rsidRPr="007C2EC2">
        <w:rPr>
          <w:lang w:val="en-GB"/>
        </w:rPr>
        <w:t>it is that very Spirit bearing witness with our spirit</w:t>
      </w:r>
      <w:r w:rsidRPr="007C2EC2">
        <w:rPr>
          <w:spacing w:val="-3"/>
          <w:lang w:val="en-GB"/>
        </w:rPr>
        <w:t xml:space="preserve"> </w:t>
      </w:r>
      <w:r w:rsidRPr="007C2EC2">
        <w:rPr>
          <w:lang w:val="en-GB"/>
        </w:rPr>
        <w:t>that</w:t>
      </w:r>
      <w:r w:rsidRPr="007C2EC2">
        <w:rPr>
          <w:spacing w:val="-3"/>
          <w:lang w:val="en-GB"/>
        </w:rPr>
        <w:t xml:space="preserve"> </w:t>
      </w:r>
      <w:r w:rsidRPr="007C2EC2">
        <w:rPr>
          <w:lang w:val="en-GB"/>
        </w:rPr>
        <w:t>we</w:t>
      </w:r>
      <w:r w:rsidRPr="007C2EC2">
        <w:rPr>
          <w:spacing w:val="-3"/>
          <w:lang w:val="en-GB"/>
        </w:rPr>
        <w:t xml:space="preserve"> </w:t>
      </w:r>
      <w:r w:rsidRPr="007C2EC2">
        <w:rPr>
          <w:lang w:val="en-GB"/>
        </w:rPr>
        <w:t>are</w:t>
      </w:r>
      <w:r w:rsidRPr="007C2EC2">
        <w:rPr>
          <w:spacing w:val="-3"/>
          <w:lang w:val="en-GB"/>
        </w:rPr>
        <w:t xml:space="preserve"> </w:t>
      </w:r>
      <w:r w:rsidRPr="007C2EC2">
        <w:rPr>
          <w:lang w:val="en-GB"/>
        </w:rPr>
        <w:t>children</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God,</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if</w:t>
      </w:r>
      <w:r w:rsidRPr="007C2EC2">
        <w:rPr>
          <w:spacing w:val="-3"/>
          <w:lang w:val="en-GB"/>
        </w:rPr>
        <w:t xml:space="preserve"> </w:t>
      </w:r>
      <w:r w:rsidRPr="007C2EC2">
        <w:rPr>
          <w:lang w:val="en-GB"/>
        </w:rPr>
        <w:t>children,</w:t>
      </w:r>
      <w:r w:rsidRPr="007C2EC2">
        <w:rPr>
          <w:spacing w:val="-3"/>
          <w:lang w:val="en-GB"/>
        </w:rPr>
        <w:t xml:space="preserve"> </w:t>
      </w:r>
      <w:r w:rsidRPr="007C2EC2">
        <w:rPr>
          <w:lang w:val="en-GB"/>
        </w:rPr>
        <w:t>then</w:t>
      </w:r>
      <w:r w:rsidRPr="007C2EC2">
        <w:rPr>
          <w:spacing w:val="-3"/>
          <w:lang w:val="en-GB"/>
        </w:rPr>
        <w:t xml:space="preserve"> </w:t>
      </w:r>
      <w:r w:rsidRPr="007C2EC2">
        <w:rPr>
          <w:lang w:val="en-GB"/>
        </w:rPr>
        <w:t>heirs,</w:t>
      </w:r>
      <w:r w:rsidRPr="007C2EC2">
        <w:rPr>
          <w:spacing w:val="-3"/>
          <w:lang w:val="en-GB"/>
        </w:rPr>
        <w:t xml:space="preserve"> </w:t>
      </w:r>
      <w:r w:rsidRPr="007C2EC2">
        <w:rPr>
          <w:lang w:val="en-GB"/>
        </w:rPr>
        <w:t>heirs</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God</w:t>
      </w:r>
      <w:r w:rsidRPr="007C2EC2">
        <w:rPr>
          <w:spacing w:val="-3"/>
          <w:lang w:val="en-GB"/>
        </w:rPr>
        <w:t xml:space="preserve"> </w:t>
      </w:r>
      <w:r w:rsidRPr="007C2EC2">
        <w:rPr>
          <w:lang w:val="en-GB"/>
        </w:rPr>
        <w:t>and joint heirs with Christ—if, in fact, we suffer with him so that we may also be</w:t>
      </w:r>
    </w:p>
    <w:p w14:paraId="59D5803F" w14:textId="77777777" w:rsidR="0088485D" w:rsidRPr="007C2EC2" w:rsidRDefault="001D2D53">
      <w:pPr>
        <w:pStyle w:val="BodyText"/>
        <w:spacing w:before="2"/>
        <w:ind w:left="908"/>
        <w:rPr>
          <w:lang w:val="en-GB"/>
        </w:rPr>
      </w:pPr>
      <w:r w:rsidRPr="007C2EC2">
        <w:rPr>
          <w:lang w:val="en-GB"/>
        </w:rPr>
        <w:t>glorified</w:t>
      </w:r>
      <w:r w:rsidRPr="007C2EC2">
        <w:rPr>
          <w:spacing w:val="-2"/>
          <w:lang w:val="en-GB"/>
        </w:rPr>
        <w:t xml:space="preserve"> </w:t>
      </w:r>
      <w:r w:rsidRPr="007C2EC2">
        <w:rPr>
          <w:lang w:val="en-GB"/>
        </w:rPr>
        <w:t>with</w:t>
      </w:r>
      <w:r w:rsidRPr="007C2EC2">
        <w:rPr>
          <w:spacing w:val="-2"/>
          <w:lang w:val="en-GB"/>
        </w:rPr>
        <w:t xml:space="preserve"> </w:t>
      </w:r>
      <w:r w:rsidRPr="007C2EC2">
        <w:rPr>
          <w:lang w:val="en-GB"/>
        </w:rPr>
        <w:t>him.</w:t>
      </w:r>
      <w:r w:rsidRPr="007C2EC2">
        <w:rPr>
          <w:spacing w:val="-2"/>
          <w:lang w:val="en-GB"/>
        </w:rPr>
        <w:t xml:space="preserve"> </w:t>
      </w:r>
      <w:r w:rsidRPr="007C2EC2">
        <w:rPr>
          <w:lang w:val="en-GB"/>
        </w:rPr>
        <w:t>I</w:t>
      </w:r>
      <w:r w:rsidRPr="007C2EC2">
        <w:rPr>
          <w:spacing w:val="-2"/>
          <w:lang w:val="en-GB"/>
        </w:rPr>
        <w:t xml:space="preserve"> </w:t>
      </w:r>
      <w:r w:rsidRPr="007C2EC2">
        <w:rPr>
          <w:lang w:val="en-GB"/>
        </w:rPr>
        <w:t>consider</w:t>
      </w:r>
      <w:r w:rsidRPr="007C2EC2">
        <w:rPr>
          <w:spacing w:val="-2"/>
          <w:lang w:val="en-GB"/>
        </w:rPr>
        <w:t xml:space="preserve"> </w:t>
      </w:r>
      <w:r w:rsidRPr="007C2EC2">
        <w:rPr>
          <w:lang w:val="en-GB"/>
        </w:rPr>
        <w:t>that</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sufferings</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this</w:t>
      </w:r>
      <w:r w:rsidRPr="007C2EC2">
        <w:rPr>
          <w:spacing w:val="-2"/>
          <w:lang w:val="en-GB"/>
        </w:rPr>
        <w:t xml:space="preserve"> </w:t>
      </w:r>
      <w:r w:rsidRPr="007C2EC2">
        <w:rPr>
          <w:lang w:val="en-GB"/>
        </w:rPr>
        <w:t>present</w:t>
      </w:r>
      <w:r w:rsidRPr="007C2EC2">
        <w:rPr>
          <w:spacing w:val="-2"/>
          <w:lang w:val="en-GB"/>
        </w:rPr>
        <w:t xml:space="preserve"> </w:t>
      </w:r>
      <w:r w:rsidRPr="007C2EC2">
        <w:rPr>
          <w:lang w:val="en-GB"/>
        </w:rPr>
        <w:t>time</w:t>
      </w:r>
      <w:r w:rsidRPr="007C2EC2">
        <w:rPr>
          <w:spacing w:val="-2"/>
          <w:lang w:val="en-GB"/>
        </w:rPr>
        <w:t xml:space="preserve"> </w:t>
      </w:r>
      <w:r w:rsidRPr="007C2EC2">
        <w:rPr>
          <w:lang w:val="en-GB"/>
        </w:rPr>
        <w:t>are</w:t>
      </w:r>
      <w:r w:rsidRPr="007C2EC2">
        <w:rPr>
          <w:spacing w:val="-2"/>
          <w:lang w:val="en-GB"/>
        </w:rPr>
        <w:t xml:space="preserve"> </w:t>
      </w:r>
      <w:r w:rsidRPr="007C2EC2">
        <w:rPr>
          <w:lang w:val="en-GB"/>
        </w:rPr>
        <w:t>not</w:t>
      </w:r>
      <w:r w:rsidRPr="007C2EC2">
        <w:rPr>
          <w:spacing w:val="-2"/>
          <w:lang w:val="en-GB"/>
        </w:rPr>
        <w:t xml:space="preserve"> worth</w:t>
      </w:r>
    </w:p>
    <w:p w14:paraId="59D58040" w14:textId="77777777" w:rsidR="0088485D" w:rsidRPr="007C2EC2" w:rsidRDefault="001D2D53">
      <w:pPr>
        <w:pStyle w:val="BodyText"/>
        <w:spacing w:before="46"/>
        <w:ind w:left="908"/>
        <w:rPr>
          <w:lang w:val="en-GB"/>
        </w:rPr>
      </w:pPr>
      <w:r w:rsidRPr="007C2EC2">
        <w:rPr>
          <w:lang w:val="en-GB"/>
        </w:rPr>
        <w:t>comparing</w:t>
      </w:r>
      <w:r w:rsidRPr="007C2EC2">
        <w:rPr>
          <w:spacing w:val="-3"/>
          <w:lang w:val="en-GB"/>
        </w:rPr>
        <w:t xml:space="preserve"> </w:t>
      </w:r>
      <w:r w:rsidRPr="007C2EC2">
        <w:rPr>
          <w:lang w:val="en-GB"/>
        </w:rPr>
        <w:t>with</w:t>
      </w:r>
      <w:r w:rsidRPr="007C2EC2">
        <w:rPr>
          <w:spacing w:val="-3"/>
          <w:lang w:val="en-GB"/>
        </w:rPr>
        <w:t xml:space="preserve"> </w:t>
      </w:r>
      <w:r w:rsidRPr="007C2EC2">
        <w:rPr>
          <w:lang w:val="en-GB"/>
        </w:rPr>
        <w:t>the</w:t>
      </w:r>
      <w:r w:rsidRPr="007C2EC2">
        <w:rPr>
          <w:spacing w:val="-2"/>
          <w:lang w:val="en-GB"/>
        </w:rPr>
        <w:t xml:space="preserve"> </w:t>
      </w:r>
      <w:r w:rsidRPr="007C2EC2">
        <w:rPr>
          <w:lang w:val="en-GB"/>
        </w:rPr>
        <w:t>glory</w:t>
      </w:r>
      <w:r w:rsidRPr="007C2EC2">
        <w:rPr>
          <w:spacing w:val="-3"/>
          <w:lang w:val="en-GB"/>
        </w:rPr>
        <w:t xml:space="preserve"> </w:t>
      </w:r>
      <w:r w:rsidRPr="007C2EC2">
        <w:rPr>
          <w:lang w:val="en-GB"/>
        </w:rPr>
        <w:t>about</w:t>
      </w:r>
      <w:r w:rsidRPr="007C2EC2">
        <w:rPr>
          <w:spacing w:val="-2"/>
          <w:lang w:val="en-GB"/>
        </w:rPr>
        <w:t xml:space="preserve"> </w:t>
      </w:r>
      <w:r w:rsidRPr="007C2EC2">
        <w:rPr>
          <w:lang w:val="en-GB"/>
        </w:rPr>
        <w:t>to</w:t>
      </w:r>
      <w:r w:rsidRPr="007C2EC2">
        <w:rPr>
          <w:spacing w:val="-3"/>
          <w:lang w:val="en-GB"/>
        </w:rPr>
        <w:t xml:space="preserve"> </w:t>
      </w:r>
      <w:r w:rsidRPr="007C2EC2">
        <w:rPr>
          <w:lang w:val="en-GB"/>
        </w:rPr>
        <w:t>be</w:t>
      </w:r>
      <w:r w:rsidRPr="007C2EC2">
        <w:rPr>
          <w:spacing w:val="-2"/>
          <w:lang w:val="en-GB"/>
        </w:rPr>
        <w:t xml:space="preserve"> </w:t>
      </w:r>
      <w:r w:rsidRPr="007C2EC2">
        <w:rPr>
          <w:lang w:val="en-GB"/>
        </w:rPr>
        <w:t>revealed</w:t>
      </w:r>
      <w:r w:rsidRPr="007C2EC2">
        <w:rPr>
          <w:spacing w:val="-3"/>
          <w:lang w:val="en-GB"/>
        </w:rPr>
        <w:t xml:space="preserve"> </w:t>
      </w:r>
      <w:r w:rsidRPr="007C2EC2">
        <w:rPr>
          <w:lang w:val="en-GB"/>
        </w:rPr>
        <w:t>to</w:t>
      </w:r>
      <w:r w:rsidRPr="007C2EC2">
        <w:rPr>
          <w:spacing w:val="-2"/>
          <w:lang w:val="en-GB"/>
        </w:rPr>
        <w:t xml:space="preserve"> </w:t>
      </w:r>
      <w:r w:rsidRPr="007C2EC2">
        <w:rPr>
          <w:spacing w:val="-5"/>
          <w:lang w:val="en-GB"/>
        </w:rPr>
        <w:t>us.</w:t>
      </w:r>
    </w:p>
    <w:p w14:paraId="59D58041" w14:textId="77777777" w:rsidR="0088485D" w:rsidRPr="007C2EC2" w:rsidRDefault="001D2D53">
      <w:pPr>
        <w:pStyle w:val="BodyText"/>
        <w:spacing w:before="245" w:line="280" w:lineRule="auto"/>
        <w:ind w:left="908" w:right="1369"/>
        <w:rPr>
          <w:lang w:val="en-GB"/>
        </w:rPr>
      </w:pPr>
      <w:r w:rsidRPr="007C2EC2">
        <w:rPr>
          <w:lang w:val="en-GB"/>
        </w:rPr>
        <w:t>We</w:t>
      </w:r>
      <w:r w:rsidRPr="007C2EC2">
        <w:rPr>
          <w:spacing w:val="-3"/>
          <w:lang w:val="en-GB"/>
        </w:rPr>
        <w:t xml:space="preserve"> </w:t>
      </w:r>
      <w:r w:rsidRPr="007C2EC2">
        <w:rPr>
          <w:lang w:val="en-GB"/>
        </w:rPr>
        <w:t>know</w:t>
      </w:r>
      <w:r w:rsidRPr="007C2EC2">
        <w:rPr>
          <w:spacing w:val="-3"/>
          <w:lang w:val="en-GB"/>
        </w:rPr>
        <w:t xml:space="preserve"> </w:t>
      </w:r>
      <w:r w:rsidRPr="007C2EC2">
        <w:rPr>
          <w:lang w:val="en-GB"/>
        </w:rPr>
        <w:t>that</w:t>
      </w:r>
      <w:r w:rsidRPr="007C2EC2">
        <w:rPr>
          <w:spacing w:val="-3"/>
          <w:lang w:val="en-GB"/>
        </w:rPr>
        <w:t xml:space="preserve"> </w:t>
      </w:r>
      <w:r w:rsidRPr="007C2EC2">
        <w:rPr>
          <w:lang w:val="en-GB"/>
        </w:rPr>
        <w:t>all</w:t>
      </w:r>
      <w:r w:rsidRPr="007C2EC2">
        <w:rPr>
          <w:spacing w:val="-3"/>
          <w:lang w:val="en-GB"/>
        </w:rPr>
        <w:t xml:space="preserve"> </w:t>
      </w:r>
      <w:r w:rsidRPr="007C2EC2">
        <w:rPr>
          <w:lang w:val="en-GB"/>
        </w:rPr>
        <w:t>things</w:t>
      </w:r>
      <w:r w:rsidRPr="007C2EC2">
        <w:rPr>
          <w:spacing w:val="-3"/>
          <w:lang w:val="en-GB"/>
        </w:rPr>
        <w:t xml:space="preserve"> </w:t>
      </w:r>
      <w:r w:rsidRPr="007C2EC2">
        <w:rPr>
          <w:lang w:val="en-GB"/>
        </w:rPr>
        <w:t>work</w:t>
      </w:r>
      <w:r w:rsidRPr="007C2EC2">
        <w:rPr>
          <w:spacing w:val="-3"/>
          <w:lang w:val="en-GB"/>
        </w:rPr>
        <w:t xml:space="preserve"> </w:t>
      </w:r>
      <w:r w:rsidRPr="007C2EC2">
        <w:rPr>
          <w:lang w:val="en-GB"/>
        </w:rPr>
        <w:t>together</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good</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those</w:t>
      </w:r>
      <w:r w:rsidRPr="007C2EC2">
        <w:rPr>
          <w:spacing w:val="-3"/>
          <w:lang w:val="en-GB"/>
        </w:rPr>
        <w:t xml:space="preserve"> </w:t>
      </w:r>
      <w:r w:rsidRPr="007C2EC2">
        <w:rPr>
          <w:lang w:val="en-GB"/>
        </w:rPr>
        <w:t>who</w:t>
      </w:r>
      <w:r w:rsidRPr="007C2EC2">
        <w:rPr>
          <w:spacing w:val="-3"/>
          <w:lang w:val="en-GB"/>
        </w:rPr>
        <w:t xml:space="preserve"> </w:t>
      </w:r>
      <w:r w:rsidRPr="007C2EC2">
        <w:rPr>
          <w:lang w:val="en-GB"/>
        </w:rPr>
        <w:t>love</w:t>
      </w:r>
      <w:r w:rsidRPr="007C2EC2">
        <w:rPr>
          <w:spacing w:val="-3"/>
          <w:lang w:val="en-GB"/>
        </w:rPr>
        <w:t xml:space="preserve"> </w:t>
      </w:r>
      <w:r w:rsidRPr="007C2EC2">
        <w:rPr>
          <w:lang w:val="en-GB"/>
        </w:rPr>
        <w:t>God,</w:t>
      </w:r>
      <w:r w:rsidRPr="007C2EC2">
        <w:rPr>
          <w:spacing w:val="-3"/>
          <w:lang w:val="en-GB"/>
        </w:rPr>
        <w:t xml:space="preserve"> </w:t>
      </w:r>
      <w:r w:rsidRPr="007C2EC2">
        <w:rPr>
          <w:lang w:val="en-GB"/>
        </w:rPr>
        <w:t>who</w:t>
      </w:r>
      <w:r w:rsidRPr="007C2EC2">
        <w:rPr>
          <w:spacing w:val="-3"/>
          <w:lang w:val="en-GB"/>
        </w:rPr>
        <w:t xml:space="preserve"> </w:t>
      </w:r>
      <w:r w:rsidRPr="007C2EC2">
        <w:rPr>
          <w:lang w:val="en-GB"/>
        </w:rPr>
        <w:t>are called according to his purpose.</w:t>
      </w:r>
    </w:p>
    <w:p w14:paraId="59D58042" w14:textId="77777777" w:rsidR="0088485D" w:rsidRPr="007C2EC2" w:rsidRDefault="001D2D53">
      <w:pPr>
        <w:pStyle w:val="BodyText"/>
        <w:spacing w:before="201" w:line="280" w:lineRule="auto"/>
        <w:ind w:left="908" w:right="1508"/>
        <w:rPr>
          <w:lang w:val="en-GB"/>
        </w:rPr>
      </w:pPr>
      <w:r w:rsidRPr="007C2EC2">
        <w:rPr>
          <w:lang w:val="en-GB"/>
        </w:rPr>
        <w:t>What</w:t>
      </w:r>
      <w:r w:rsidRPr="007C2EC2">
        <w:rPr>
          <w:spacing w:val="-3"/>
          <w:lang w:val="en-GB"/>
        </w:rPr>
        <w:t xml:space="preserve"> </w:t>
      </w:r>
      <w:r w:rsidRPr="007C2EC2">
        <w:rPr>
          <w:lang w:val="en-GB"/>
        </w:rPr>
        <w:t>then</w:t>
      </w:r>
      <w:r w:rsidRPr="007C2EC2">
        <w:rPr>
          <w:spacing w:val="-3"/>
          <w:lang w:val="en-GB"/>
        </w:rPr>
        <w:t xml:space="preserve"> </w:t>
      </w:r>
      <w:r w:rsidRPr="007C2EC2">
        <w:rPr>
          <w:lang w:val="en-GB"/>
        </w:rPr>
        <w:t>are</w:t>
      </w:r>
      <w:r w:rsidRPr="007C2EC2">
        <w:rPr>
          <w:spacing w:val="-3"/>
          <w:lang w:val="en-GB"/>
        </w:rPr>
        <w:t xml:space="preserve"> </w:t>
      </w:r>
      <w:r w:rsidRPr="007C2EC2">
        <w:rPr>
          <w:lang w:val="en-GB"/>
        </w:rPr>
        <w:t>we</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say</w:t>
      </w:r>
      <w:r w:rsidRPr="007C2EC2">
        <w:rPr>
          <w:spacing w:val="-3"/>
          <w:lang w:val="en-GB"/>
        </w:rPr>
        <w:t xml:space="preserve"> </w:t>
      </w:r>
      <w:r w:rsidRPr="007C2EC2">
        <w:rPr>
          <w:lang w:val="en-GB"/>
        </w:rPr>
        <w:t>about</w:t>
      </w:r>
      <w:r w:rsidRPr="007C2EC2">
        <w:rPr>
          <w:spacing w:val="-3"/>
          <w:lang w:val="en-GB"/>
        </w:rPr>
        <w:t xml:space="preserve"> </w:t>
      </w:r>
      <w:r w:rsidRPr="007C2EC2">
        <w:rPr>
          <w:lang w:val="en-GB"/>
        </w:rPr>
        <w:t>these</w:t>
      </w:r>
      <w:r w:rsidRPr="007C2EC2">
        <w:rPr>
          <w:spacing w:val="-3"/>
          <w:lang w:val="en-GB"/>
        </w:rPr>
        <w:t xml:space="preserve"> </w:t>
      </w:r>
      <w:r w:rsidRPr="007C2EC2">
        <w:rPr>
          <w:lang w:val="en-GB"/>
        </w:rPr>
        <w:t>things?</w:t>
      </w:r>
      <w:r w:rsidRPr="007C2EC2">
        <w:rPr>
          <w:spacing w:val="-3"/>
          <w:lang w:val="en-GB"/>
        </w:rPr>
        <w:t xml:space="preserve"> </w:t>
      </w:r>
      <w:r w:rsidRPr="007C2EC2">
        <w:rPr>
          <w:lang w:val="en-GB"/>
        </w:rPr>
        <w:t>If</w:t>
      </w:r>
      <w:r w:rsidRPr="007C2EC2">
        <w:rPr>
          <w:spacing w:val="-3"/>
          <w:lang w:val="en-GB"/>
        </w:rPr>
        <w:t xml:space="preserve"> </w:t>
      </w:r>
      <w:r w:rsidRPr="007C2EC2">
        <w:rPr>
          <w:lang w:val="en-GB"/>
        </w:rPr>
        <w:t>God</w:t>
      </w:r>
      <w:r w:rsidRPr="007C2EC2">
        <w:rPr>
          <w:spacing w:val="-3"/>
          <w:lang w:val="en-GB"/>
        </w:rPr>
        <w:t xml:space="preserve"> </w:t>
      </w:r>
      <w:r w:rsidRPr="007C2EC2">
        <w:rPr>
          <w:lang w:val="en-GB"/>
        </w:rPr>
        <w:t>is</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us,</w:t>
      </w:r>
      <w:r w:rsidRPr="007C2EC2">
        <w:rPr>
          <w:spacing w:val="-3"/>
          <w:lang w:val="en-GB"/>
        </w:rPr>
        <w:t xml:space="preserve"> </w:t>
      </w:r>
      <w:r w:rsidRPr="007C2EC2">
        <w:rPr>
          <w:lang w:val="en-GB"/>
        </w:rPr>
        <w:t>who</w:t>
      </w:r>
      <w:r w:rsidRPr="007C2EC2">
        <w:rPr>
          <w:spacing w:val="-3"/>
          <w:lang w:val="en-GB"/>
        </w:rPr>
        <w:t xml:space="preserve"> </w:t>
      </w:r>
      <w:r w:rsidRPr="007C2EC2">
        <w:rPr>
          <w:lang w:val="en-GB"/>
        </w:rPr>
        <w:t>is</w:t>
      </w:r>
      <w:r w:rsidRPr="007C2EC2">
        <w:rPr>
          <w:spacing w:val="-3"/>
          <w:lang w:val="en-GB"/>
        </w:rPr>
        <w:t xml:space="preserve"> </w:t>
      </w:r>
      <w:r w:rsidRPr="007C2EC2">
        <w:rPr>
          <w:lang w:val="en-GB"/>
        </w:rPr>
        <w:t>against</w:t>
      </w:r>
      <w:r w:rsidRPr="007C2EC2">
        <w:rPr>
          <w:spacing w:val="-3"/>
          <w:lang w:val="en-GB"/>
        </w:rPr>
        <w:t xml:space="preserve"> </w:t>
      </w:r>
      <w:r w:rsidRPr="007C2EC2">
        <w:rPr>
          <w:lang w:val="en-GB"/>
        </w:rPr>
        <w:t>us? He who did not withhold his own Son, but gave him up for all of us, will he not with him also give us everything else? Who will bring any charge against</w:t>
      </w:r>
    </w:p>
    <w:p w14:paraId="59D58043" w14:textId="77777777" w:rsidR="0088485D" w:rsidRPr="007C2EC2" w:rsidRDefault="001D2D53">
      <w:pPr>
        <w:pStyle w:val="BodyText"/>
        <w:spacing w:before="2"/>
        <w:ind w:left="908"/>
        <w:rPr>
          <w:lang w:val="en-GB"/>
        </w:rPr>
      </w:pPr>
      <w:r w:rsidRPr="007C2EC2">
        <w:rPr>
          <w:lang w:val="en-GB"/>
        </w:rPr>
        <w:t>God’s</w:t>
      </w:r>
      <w:r w:rsidRPr="007C2EC2">
        <w:rPr>
          <w:spacing w:val="-10"/>
          <w:lang w:val="en-GB"/>
        </w:rPr>
        <w:t xml:space="preserve"> </w:t>
      </w:r>
      <w:r w:rsidRPr="007C2EC2">
        <w:rPr>
          <w:spacing w:val="-2"/>
          <w:lang w:val="en-GB"/>
        </w:rPr>
        <w:t>elect?</w:t>
      </w:r>
    </w:p>
    <w:p w14:paraId="59D58044" w14:textId="77777777" w:rsidR="0088485D" w:rsidRPr="007C2EC2" w:rsidRDefault="001D2D53">
      <w:pPr>
        <w:pStyle w:val="BodyText"/>
        <w:spacing w:before="245" w:line="280" w:lineRule="auto"/>
        <w:ind w:left="908" w:right="1369"/>
        <w:rPr>
          <w:lang w:val="en-GB"/>
        </w:rPr>
      </w:pPr>
      <w:r w:rsidRPr="007C2EC2">
        <w:rPr>
          <w:lang w:val="en-GB"/>
        </w:rPr>
        <w:t>It</w:t>
      </w:r>
      <w:r w:rsidRPr="007C2EC2">
        <w:rPr>
          <w:spacing w:val="-2"/>
          <w:lang w:val="en-GB"/>
        </w:rPr>
        <w:t xml:space="preserve"> </w:t>
      </w:r>
      <w:r w:rsidRPr="007C2EC2">
        <w:rPr>
          <w:lang w:val="en-GB"/>
        </w:rPr>
        <w:t>is</w:t>
      </w:r>
      <w:r w:rsidRPr="007C2EC2">
        <w:rPr>
          <w:spacing w:val="-2"/>
          <w:lang w:val="en-GB"/>
        </w:rPr>
        <w:t xml:space="preserve"> </w:t>
      </w:r>
      <w:r w:rsidRPr="007C2EC2">
        <w:rPr>
          <w:lang w:val="en-GB"/>
        </w:rPr>
        <w:t>God</w:t>
      </w:r>
      <w:r w:rsidRPr="007C2EC2">
        <w:rPr>
          <w:spacing w:val="-2"/>
          <w:lang w:val="en-GB"/>
        </w:rPr>
        <w:t xml:space="preserve"> </w:t>
      </w:r>
      <w:r w:rsidRPr="007C2EC2">
        <w:rPr>
          <w:lang w:val="en-GB"/>
        </w:rPr>
        <w:t>who</w:t>
      </w:r>
      <w:r w:rsidRPr="007C2EC2">
        <w:rPr>
          <w:spacing w:val="-2"/>
          <w:lang w:val="en-GB"/>
        </w:rPr>
        <w:t xml:space="preserve"> </w:t>
      </w:r>
      <w:r w:rsidRPr="007C2EC2">
        <w:rPr>
          <w:lang w:val="en-GB"/>
        </w:rPr>
        <w:t>justifies.</w:t>
      </w:r>
      <w:r w:rsidRPr="007C2EC2">
        <w:rPr>
          <w:spacing w:val="-2"/>
          <w:lang w:val="en-GB"/>
        </w:rPr>
        <w:t xml:space="preserve"> </w:t>
      </w:r>
      <w:r w:rsidRPr="007C2EC2">
        <w:rPr>
          <w:lang w:val="en-GB"/>
        </w:rPr>
        <w:t>Who</w:t>
      </w:r>
      <w:r w:rsidRPr="007C2EC2">
        <w:rPr>
          <w:spacing w:val="-2"/>
          <w:lang w:val="en-GB"/>
        </w:rPr>
        <w:t xml:space="preserve"> </w:t>
      </w:r>
      <w:r w:rsidRPr="007C2EC2">
        <w:rPr>
          <w:lang w:val="en-GB"/>
        </w:rPr>
        <w:t>is</w:t>
      </w:r>
      <w:r w:rsidRPr="007C2EC2">
        <w:rPr>
          <w:spacing w:val="-2"/>
          <w:lang w:val="en-GB"/>
        </w:rPr>
        <w:t xml:space="preserve"> </w:t>
      </w:r>
      <w:r w:rsidRPr="007C2EC2">
        <w:rPr>
          <w:lang w:val="en-GB"/>
        </w:rPr>
        <w:t>to</w:t>
      </w:r>
      <w:r w:rsidRPr="007C2EC2">
        <w:rPr>
          <w:spacing w:val="-2"/>
          <w:lang w:val="en-GB"/>
        </w:rPr>
        <w:t xml:space="preserve"> </w:t>
      </w:r>
      <w:r w:rsidRPr="007C2EC2">
        <w:rPr>
          <w:lang w:val="en-GB"/>
        </w:rPr>
        <w:t>condemn?</w:t>
      </w:r>
      <w:r w:rsidRPr="007C2EC2">
        <w:rPr>
          <w:spacing w:val="-2"/>
          <w:lang w:val="en-GB"/>
        </w:rPr>
        <w:t xml:space="preserve"> </w:t>
      </w:r>
      <w:r w:rsidRPr="007C2EC2">
        <w:rPr>
          <w:lang w:val="en-GB"/>
        </w:rPr>
        <w:t>It</w:t>
      </w:r>
      <w:r w:rsidRPr="007C2EC2">
        <w:rPr>
          <w:spacing w:val="-2"/>
          <w:lang w:val="en-GB"/>
        </w:rPr>
        <w:t xml:space="preserve"> </w:t>
      </w:r>
      <w:r w:rsidRPr="007C2EC2">
        <w:rPr>
          <w:lang w:val="en-GB"/>
        </w:rPr>
        <w:t>is</w:t>
      </w:r>
      <w:r w:rsidRPr="007C2EC2">
        <w:rPr>
          <w:spacing w:val="-2"/>
          <w:lang w:val="en-GB"/>
        </w:rPr>
        <w:t xml:space="preserve"> </w:t>
      </w:r>
      <w:r w:rsidRPr="007C2EC2">
        <w:rPr>
          <w:lang w:val="en-GB"/>
        </w:rPr>
        <w:t>Christ</w:t>
      </w:r>
      <w:r w:rsidRPr="007C2EC2">
        <w:rPr>
          <w:spacing w:val="-2"/>
          <w:lang w:val="en-GB"/>
        </w:rPr>
        <w:t xml:space="preserve"> </w:t>
      </w:r>
      <w:r w:rsidRPr="007C2EC2">
        <w:rPr>
          <w:lang w:val="en-GB"/>
        </w:rPr>
        <w:t>Jesus,</w:t>
      </w:r>
      <w:r w:rsidRPr="007C2EC2">
        <w:rPr>
          <w:spacing w:val="-2"/>
          <w:lang w:val="en-GB"/>
        </w:rPr>
        <w:t xml:space="preserve"> </w:t>
      </w:r>
      <w:r w:rsidRPr="007C2EC2">
        <w:rPr>
          <w:lang w:val="en-GB"/>
        </w:rPr>
        <w:t>who</w:t>
      </w:r>
      <w:r w:rsidRPr="007C2EC2">
        <w:rPr>
          <w:spacing w:val="-2"/>
          <w:lang w:val="en-GB"/>
        </w:rPr>
        <w:t xml:space="preserve"> </w:t>
      </w:r>
      <w:r w:rsidRPr="007C2EC2">
        <w:rPr>
          <w:lang w:val="en-GB"/>
        </w:rPr>
        <w:t>died,</w:t>
      </w:r>
      <w:r w:rsidRPr="007C2EC2">
        <w:rPr>
          <w:spacing w:val="-2"/>
          <w:lang w:val="en-GB"/>
        </w:rPr>
        <w:t xml:space="preserve"> </w:t>
      </w:r>
      <w:r w:rsidRPr="007C2EC2">
        <w:rPr>
          <w:lang w:val="en-GB"/>
        </w:rPr>
        <w:t>yes,</w:t>
      </w:r>
      <w:r w:rsidRPr="007C2EC2">
        <w:rPr>
          <w:spacing w:val="-2"/>
          <w:lang w:val="en-GB"/>
        </w:rPr>
        <w:t xml:space="preserve"> </w:t>
      </w:r>
      <w:r w:rsidRPr="007C2EC2">
        <w:rPr>
          <w:lang w:val="en-GB"/>
        </w:rPr>
        <w:t>who was raised, who is at the right hand of God, who indeed intercedes for us. Who will</w:t>
      </w:r>
      <w:r w:rsidRPr="007C2EC2">
        <w:rPr>
          <w:spacing w:val="-3"/>
          <w:lang w:val="en-GB"/>
        </w:rPr>
        <w:t xml:space="preserve"> </w:t>
      </w:r>
      <w:r w:rsidRPr="007C2EC2">
        <w:rPr>
          <w:lang w:val="en-GB"/>
        </w:rPr>
        <w:t>separate</w:t>
      </w:r>
      <w:r w:rsidRPr="007C2EC2">
        <w:rPr>
          <w:spacing w:val="-3"/>
          <w:lang w:val="en-GB"/>
        </w:rPr>
        <w:t xml:space="preserve"> </w:t>
      </w:r>
      <w:r w:rsidRPr="007C2EC2">
        <w:rPr>
          <w:lang w:val="en-GB"/>
        </w:rPr>
        <w:t>us</w:t>
      </w:r>
      <w:r w:rsidRPr="007C2EC2">
        <w:rPr>
          <w:spacing w:val="-3"/>
          <w:lang w:val="en-GB"/>
        </w:rPr>
        <w:t xml:space="preserve"> </w:t>
      </w:r>
      <w:r w:rsidRPr="007C2EC2">
        <w:rPr>
          <w:lang w:val="en-GB"/>
        </w:rPr>
        <w:t>from</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love</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Christ?</w:t>
      </w:r>
      <w:r w:rsidRPr="007C2EC2">
        <w:rPr>
          <w:spacing w:val="-3"/>
          <w:lang w:val="en-GB"/>
        </w:rPr>
        <w:t xml:space="preserve"> </w:t>
      </w:r>
      <w:r w:rsidRPr="007C2EC2">
        <w:rPr>
          <w:lang w:val="en-GB"/>
        </w:rPr>
        <w:t>Will</w:t>
      </w:r>
      <w:r w:rsidRPr="007C2EC2">
        <w:rPr>
          <w:spacing w:val="-3"/>
          <w:lang w:val="en-GB"/>
        </w:rPr>
        <w:t xml:space="preserve"> </w:t>
      </w:r>
      <w:r w:rsidRPr="007C2EC2">
        <w:rPr>
          <w:lang w:val="en-GB"/>
        </w:rPr>
        <w:t>hardship,</w:t>
      </w:r>
      <w:r w:rsidRPr="007C2EC2">
        <w:rPr>
          <w:spacing w:val="-3"/>
          <w:lang w:val="en-GB"/>
        </w:rPr>
        <w:t xml:space="preserve"> </w:t>
      </w:r>
      <w:r w:rsidRPr="007C2EC2">
        <w:rPr>
          <w:lang w:val="en-GB"/>
        </w:rPr>
        <w:t>or</w:t>
      </w:r>
      <w:r w:rsidRPr="007C2EC2">
        <w:rPr>
          <w:spacing w:val="-3"/>
          <w:lang w:val="en-GB"/>
        </w:rPr>
        <w:t xml:space="preserve"> </w:t>
      </w:r>
      <w:r w:rsidRPr="007C2EC2">
        <w:rPr>
          <w:lang w:val="en-GB"/>
        </w:rPr>
        <w:t>distress,</w:t>
      </w:r>
      <w:r w:rsidRPr="007C2EC2">
        <w:rPr>
          <w:spacing w:val="-3"/>
          <w:lang w:val="en-GB"/>
        </w:rPr>
        <w:t xml:space="preserve"> </w:t>
      </w:r>
      <w:r w:rsidRPr="007C2EC2">
        <w:rPr>
          <w:lang w:val="en-GB"/>
        </w:rPr>
        <w:t>or</w:t>
      </w:r>
      <w:r w:rsidRPr="007C2EC2">
        <w:rPr>
          <w:spacing w:val="-3"/>
          <w:lang w:val="en-GB"/>
        </w:rPr>
        <w:t xml:space="preserve"> </w:t>
      </w:r>
      <w:r w:rsidRPr="007C2EC2">
        <w:rPr>
          <w:lang w:val="en-GB"/>
        </w:rPr>
        <w:t>persecution, or famine, or nakedness, or peril, or sword?</w:t>
      </w:r>
    </w:p>
    <w:p w14:paraId="59D58045" w14:textId="77777777" w:rsidR="0088485D" w:rsidRPr="007C2EC2" w:rsidRDefault="001D2D53">
      <w:pPr>
        <w:pStyle w:val="BodyText"/>
        <w:spacing w:before="203" w:line="280" w:lineRule="auto"/>
        <w:ind w:left="908" w:right="1446"/>
        <w:rPr>
          <w:lang w:val="en-GB"/>
        </w:rPr>
      </w:pPr>
      <w:r w:rsidRPr="007C2EC2">
        <w:rPr>
          <w:lang w:val="en-GB"/>
        </w:rPr>
        <w:t>No, in all these things we are more than conquerors through him who loved us. For I am convinced that neither death, nor life, nor angels, nor rulers, nor things present,</w:t>
      </w:r>
      <w:r w:rsidRPr="007C2EC2">
        <w:rPr>
          <w:spacing w:val="-3"/>
          <w:lang w:val="en-GB"/>
        </w:rPr>
        <w:t xml:space="preserve"> </w:t>
      </w:r>
      <w:r w:rsidRPr="007C2EC2">
        <w:rPr>
          <w:lang w:val="en-GB"/>
        </w:rPr>
        <w:t>nor</w:t>
      </w:r>
      <w:r w:rsidRPr="007C2EC2">
        <w:rPr>
          <w:spacing w:val="-3"/>
          <w:lang w:val="en-GB"/>
        </w:rPr>
        <w:t xml:space="preserve"> </w:t>
      </w:r>
      <w:r w:rsidRPr="007C2EC2">
        <w:rPr>
          <w:lang w:val="en-GB"/>
        </w:rPr>
        <w:t>things</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come,</w:t>
      </w:r>
      <w:r w:rsidRPr="007C2EC2">
        <w:rPr>
          <w:spacing w:val="-3"/>
          <w:lang w:val="en-GB"/>
        </w:rPr>
        <w:t xml:space="preserve"> </w:t>
      </w:r>
      <w:r w:rsidRPr="007C2EC2">
        <w:rPr>
          <w:lang w:val="en-GB"/>
        </w:rPr>
        <w:t>nor</w:t>
      </w:r>
      <w:r w:rsidRPr="007C2EC2">
        <w:rPr>
          <w:spacing w:val="-3"/>
          <w:lang w:val="en-GB"/>
        </w:rPr>
        <w:t xml:space="preserve"> </w:t>
      </w:r>
      <w:r w:rsidRPr="007C2EC2">
        <w:rPr>
          <w:lang w:val="en-GB"/>
        </w:rPr>
        <w:t>powers,</w:t>
      </w:r>
      <w:r w:rsidRPr="007C2EC2">
        <w:rPr>
          <w:spacing w:val="-3"/>
          <w:lang w:val="en-GB"/>
        </w:rPr>
        <w:t xml:space="preserve"> </w:t>
      </w:r>
      <w:r w:rsidRPr="007C2EC2">
        <w:rPr>
          <w:lang w:val="en-GB"/>
        </w:rPr>
        <w:t>nor</w:t>
      </w:r>
      <w:r w:rsidRPr="007C2EC2">
        <w:rPr>
          <w:spacing w:val="-3"/>
          <w:lang w:val="en-GB"/>
        </w:rPr>
        <w:t xml:space="preserve"> </w:t>
      </w:r>
      <w:r w:rsidRPr="007C2EC2">
        <w:rPr>
          <w:lang w:val="en-GB"/>
        </w:rPr>
        <w:t>height,</w:t>
      </w:r>
      <w:r w:rsidRPr="007C2EC2">
        <w:rPr>
          <w:spacing w:val="-3"/>
          <w:lang w:val="en-GB"/>
        </w:rPr>
        <w:t xml:space="preserve"> </w:t>
      </w:r>
      <w:r w:rsidRPr="007C2EC2">
        <w:rPr>
          <w:lang w:val="en-GB"/>
        </w:rPr>
        <w:t>nor</w:t>
      </w:r>
      <w:r w:rsidRPr="007C2EC2">
        <w:rPr>
          <w:spacing w:val="-3"/>
          <w:lang w:val="en-GB"/>
        </w:rPr>
        <w:t xml:space="preserve"> </w:t>
      </w:r>
      <w:r w:rsidRPr="007C2EC2">
        <w:rPr>
          <w:lang w:val="en-GB"/>
        </w:rPr>
        <w:t>depth,</w:t>
      </w:r>
      <w:r w:rsidRPr="007C2EC2">
        <w:rPr>
          <w:spacing w:val="-3"/>
          <w:lang w:val="en-GB"/>
        </w:rPr>
        <w:t xml:space="preserve"> </w:t>
      </w:r>
      <w:r w:rsidRPr="007C2EC2">
        <w:rPr>
          <w:lang w:val="en-GB"/>
        </w:rPr>
        <w:t>nor</w:t>
      </w:r>
      <w:r w:rsidRPr="007C2EC2">
        <w:rPr>
          <w:spacing w:val="-3"/>
          <w:lang w:val="en-GB"/>
        </w:rPr>
        <w:t xml:space="preserve"> </w:t>
      </w:r>
      <w:r w:rsidRPr="007C2EC2">
        <w:rPr>
          <w:lang w:val="en-GB"/>
        </w:rPr>
        <w:t>anything</w:t>
      </w:r>
      <w:r w:rsidRPr="007C2EC2">
        <w:rPr>
          <w:spacing w:val="-3"/>
          <w:lang w:val="en-GB"/>
        </w:rPr>
        <w:t xml:space="preserve"> </w:t>
      </w:r>
      <w:r w:rsidRPr="007C2EC2">
        <w:rPr>
          <w:lang w:val="en-GB"/>
        </w:rPr>
        <w:t>else in all creation, will be able to separate us from the love of God in Christ Jesus our Lord.</w:t>
      </w:r>
    </w:p>
    <w:p w14:paraId="59D58046" w14:textId="77777777" w:rsidR="0088485D" w:rsidRPr="007C2EC2" w:rsidRDefault="001D2D53">
      <w:pPr>
        <w:pStyle w:val="BodyText"/>
        <w:spacing w:before="195" w:line="288" w:lineRule="auto"/>
        <w:ind w:left="908" w:right="1205" w:firstLine="4358"/>
        <w:rPr>
          <w:lang w:val="en-GB"/>
        </w:rPr>
      </w:pPr>
      <w:r w:rsidRPr="007C2EC2">
        <w:rPr>
          <w:noProof/>
          <w:lang w:val="en-GB"/>
        </w:rPr>
        <mc:AlternateContent>
          <mc:Choice Requires="wps">
            <w:drawing>
              <wp:anchor distT="0" distB="0" distL="0" distR="0" simplePos="0" relativeHeight="251658262" behindDoc="1" locked="0" layoutInCell="1" allowOverlap="1" wp14:anchorId="59D58D3E" wp14:editId="59D58D3F">
                <wp:simplePos x="0" y="0"/>
                <wp:positionH relativeFrom="page">
                  <wp:posOffset>3918022</wp:posOffset>
                </wp:positionH>
                <wp:positionV relativeFrom="paragraph">
                  <wp:posOffset>369444</wp:posOffset>
                </wp:positionV>
                <wp:extent cx="2486660" cy="12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660" cy="1270"/>
                        </a:xfrm>
                        <a:custGeom>
                          <a:avLst/>
                          <a:gdLst/>
                          <a:ahLst/>
                          <a:cxnLst/>
                          <a:rect l="l" t="t" r="r" b="b"/>
                          <a:pathLst>
                            <a:path w="2486660">
                              <a:moveTo>
                                <a:pt x="0" y="0"/>
                              </a:moveTo>
                              <a:lnTo>
                                <a:pt x="248648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CA1EE30" id="Graphic 150" o:spid="_x0000_s1026" style="position:absolute;margin-left:308.5pt;margin-top:29.1pt;width:195.8pt;height:.1pt;z-index:-21501440;visibility:visible;mso-wrap-style:square;mso-wrap-distance-left:0;mso-wrap-distance-top:0;mso-wrap-distance-right:0;mso-wrap-distance-bottom:0;mso-position-horizontal:absolute;mso-position-horizontal-relative:page;mso-position-vertical:absolute;mso-position-vertical-relative:text;v-text-anchor:top" coordsize="248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" path="m,l2486482,e" filled="f" strokecolor="#09f" strokeweight="1pt">
                <v:path arrowok="t"/>
                <w10:wrap anchorx="page"/>
              </v:shape>
            </w:pict>
          </mc:Fallback>
        </mc:AlternateContent>
      </w:r>
      <w:r w:rsidRPr="007C2EC2">
        <w:rPr>
          <w:b/>
          <w:i/>
          <w:sz w:val="28"/>
          <w:lang w:val="en-GB"/>
        </w:rPr>
        <w:t xml:space="preserve">1 Corinthians 15:20-22, 51-58 </w:t>
      </w:r>
      <w:r w:rsidRPr="007C2EC2">
        <w:rPr>
          <w:lang w:val="en-GB"/>
        </w:rPr>
        <w:t>But</w:t>
      </w:r>
      <w:r w:rsidRPr="007C2EC2">
        <w:rPr>
          <w:spacing w:val="-1"/>
          <w:lang w:val="en-GB"/>
        </w:rPr>
        <w:t xml:space="preserve"> </w:t>
      </w:r>
      <w:r w:rsidRPr="007C2EC2">
        <w:rPr>
          <w:lang w:val="en-GB"/>
        </w:rPr>
        <w:t>in</w:t>
      </w:r>
      <w:r w:rsidRPr="007C2EC2">
        <w:rPr>
          <w:spacing w:val="-1"/>
          <w:lang w:val="en-GB"/>
        </w:rPr>
        <w:t xml:space="preserve"> </w:t>
      </w:r>
      <w:r w:rsidRPr="007C2EC2">
        <w:rPr>
          <w:lang w:val="en-GB"/>
        </w:rPr>
        <w:t>fact</w:t>
      </w:r>
      <w:r w:rsidRPr="007C2EC2">
        <w:rPr>
          <w:spacing w:val="-1"/>
          <w:lang w:val="en-GB"/>
        </w:rPr>
        <w:t xml:space="preserve"> </w:t>
      </w:r>
      <w:r w:rsidRPr="007C2EC2">
        <w:rPr>
          <w:lang w:val="en-GB"/>
        </w:rPr>
        <w:t>Christ</w:t>
      </w:r>
      <w:r w:rsidRPr="007C2EC2">
        <w:rPr>
          <w:spacing w:val="-1"/>
          <w:lang w:val="en-GB"/>
        </w:rPr>
        <w:t xml:space="preserve"> </w:t>
      </w:r>
      <w:r w:rsidRPr="007C2EC2">
        <w:rPr>
          <w:lang w:val="en-GB"/>
        </w:rPr>
        <w:t>has</w:t>
      </w:r>
      <w:r w:rsidRPr="007C2EC2">
        <w:rPr>
          <w:spacing w:val="-1"/>
          <w:lang w:val="en-GB"/>
        </w:rPr>
        <w:t xml:space="preserve"> </w:t>
      </w:r>
      <w:r w:rsidRPr="007C2EC2">
        <w:rPr>
          <w:lang w:val="en-GB"/>
        </w:rPr>
        <w:t>been</w:t>
      </w:r>
      <w:r w:rsidRPr="007C2EC2">
        <w:rPr>
          <w:spacing w:val="-1"/>
          <w:lang w:val="en-GB"/>
        </w:rPr>
        <w:t xml:space="preserve"> </w:t>
      </w:r>
      <w:r w:rsidRPr="007C2EC2">
        <w:rPr>
          <w:lang w:val="en-GB"/>
        </w:rPr>
        <w:t>raised</w:t>
      </w:r>
      <w:r w:rsidRPr="007C2EC2">
        <w:rPr>
          <w:spacing w:val="-1"/>
          <w:lang w:val="en-GB"/>
        </w:rPr>
        <w:t xml:space="preserve"> </w:t>
      </w:r>
      <w:r w:rsidRPr="007C2EC2">
        <w:rPr>
          <w:lang w:val="en-GB"/>
        </w:rPr>
        <w:t>from</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dead,</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first</w:t>
      </w:r>
      <w:r w:rsidRPr="007C2EC2">
        <w:rPr>
          <w:spacing w:val="-1"/>
          <w:lang w:val="en-GB"/>
        </w:rPr>
        <w:t xml:space="preserve"> </w:t>
      </w:r>
      <w:r w:rsidRPr="007C2EC2">
        <w:rPr>
          <w:lang w:val="en-GB"/>
        </w:rPr>
        <w:t>fruits</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those</w:t>
      </w:r>
      <w:r w:rsidRPr="007C2EC2">
        <w:rPr>
          <w:spacing w:val="-1"/>
          <w:lang w:val="en-GB"/>
        </w:rPr>
        <w:t xml:space="preserve"> </w:t>
      </w:r>
      <w:r w:rsidRPr="007C2EC2">
        <w:rPr>
          <w:lang w:val="en-GB"/>
        </w:rPr>
        <w:t>who</w:t>
      </w:r>
      <w:r w:rsidRPr="007C2EC2">
        <w:rPr>
          <w:spacing w:val="-1"/>
          <w:lang w:val="en-GB"/>
        </w:rPr>
        <w:t xml:space="preserve"> </w:t>
      </w:r>
      <w:r w:rsidRPr="007C2EC2">
        <w:rPr>
          <w:lang w:val="en-GB"/>
        </w:rPr>
        <w:t>have died. For since death came through a human being, the resurrection of the dead has also come through a human being; for as all die in</w:t>
      </w:r>
      <w:r w:rsidRPr="007C2EC2">
        <w:rPr>
          <w:spacing w:val="-11"/>
          <w:lang w:val="en-GB"/>
        </w:rPr>
        <w:t xml:space="preserve"> </w:t>
      </w:r>
      <w:r w:rsidRPr="007C2EC2">
        <w:rPr>
          <w:lang w:val="en-GB"/>
        </w:rPr>
        <w:t>Adam, so all will be made alive in Christ.</w:t>
      </w:r>
    </w:p>
    <w:p w14:paraId="59D58047" w14:textId="77777777" w:rsidR="0088485D" w:rsidRPr="007C2EC2" w:rsidRDefault="0088485D">
      <w:pPr>
        <w:spacing w:line="288" w:lineRule="auto"/>
        <w:rPr>
          <w:lang w:val="en-GB"/>
        </w:rPr>
        <w:sectPr w:rsidR="0088485D" w:rsidRPr="007C2EC2">
          <w:pgSz w:w="11900" w:h="16840"/>
          <w:pgMar w:top="1020" w:right="460" w:bottom="740" w:left="900" w:header="0" w:footer="545" w:gutter="0"/>
          <w:cols w:space="720"/>
        </w:sectPr>
      </w:pPr>
    </w:p>
    <w:p w14:paraId="59D58048" w14:textId="77777777" w:rsidR="0088485D" w:rsidRPr="007C2EC2" w:rsidRDefault="001D2D53">
      <w:pPr>
        <w:pStyle w:val="BodyText"/>
        <w:spacing w:before="66" w:line="271" w:lineRule="auto"/>
        <w:ind w:left="1594" w:right="989"/>
        <w:rPr>
          <w:lang w:val="en-GB"/>
        </w:rPr>
      </w:pPr>
      <w:r w:rsidRPr="007C2EC2">
        <w:rPr>
          <w:lang w:val="en-GB"/>
        </w:rPr>
        <w:t>Listen, I will tell you a mystery! We will not all die, but we will all be changed,</w:t>
      </w:r>
      <w:r w:rsidRPr="007C2EC2">
        <w:rPr>
          <w:spacing w:val="40"/>
          <w:lang w:val="en-GB"/>
        </w:rPr>
        <w:t xml:space="preserve"> </w:t>
      </w:r>
      <w:r w:rsidRPr="007C2EC2">
        <w:rPr>
          <w:lang w:val="en-GB"/>
        </w:rPr>
        <w:t>in</w:t>
      </w:r>
      <w:r w:rsidRPr="007C2EC2">
        <w:rPr>
          <w:spacing w:val="-3"/>
          <w:lang w:val="en-GB"/>
        </w:rPr>
        <w:t xml:space="preserve"> </w:t>
      </w:r>
      <w:r w:rsidRPr="007C2EC2">
        <w:rPr>
          <w:lang w:val="en-GB"/>
        </w:rPr>
        <w:t>a</w:t>
      </w:r>
      <w:r w:rsidRPr="007C2EC2">
        <w:rPr>
          <w:spacing w:val="-3"/>
          <w:lang w:val="en-GB"/>
        </w:rPr>
        <w:t xml:space="preserve"> </w:t>
      </w:r>
      <w:r w:rsidRPr="007C2EC2">
        <w:rPr>
          <w:lang w:val="en-GB"/>
        </w:rPr>
        <w:t>moment,</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twinkling</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an</w:t>
      </w:r>
      <w:r w:rsidRPr="007C2EC2">
        <w:rPr>
          <w:spacing w:val="-3"/>
          <w:lang w:val="en-GB"/>
        </w:rPr>
        <w:t xml:space="preserve"> </w:t>
      </w:r>
      <w:r w:rsidRPr="007C2EC2">
        <w:rPr>
          <w:lang w:val="en-GB"/>
        </w:rPr>
        <w:t>eye,</w:t>
      </w:r>
      <w:r w:rsidRPr="007C2EC2">
        <w:rPr>
          <w:spacing w:val="-3"/>
          <w:lang w:val="en-GB"/>
        </w:rPr>
        <w:t xml:space="preserve"> </w:t>
      </w:r>
      <w:r w:rsidRPr="007C2EC2">
        <w:rPr>
          <w:lang w:val="en-GB"/>
        </w:rPr>
        <w:t>at</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last</w:t>
      </w:r>
      <w:r w:rsidRPr="007C2EC2">
        <w:rPr>
          <w:spacing w:val="-3"/>
          <w:lang w:val="en-GB"/>
        </w:rPr>
        <w:t xml:space="preserve"> </w:t>
      </w:r>
      <w:r w:rsidRPr="007C2EC2">
        <w:rPr>
          <w:lang w:val="en-GB"/>
        </w:rPr>
        <w:t>trumpet.</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trumpet</w:t>
      </w:r>
      <w:r w:rsidRPr="007C2EC2">
        <w:rPr>
          <w:spacing w:val="-3"/>
          <w:lang w:val="en-GB"/>
        </w:rPr>
        <w:t xml:space="preserve"> </w:t>
      </w:r>
      <w:r w:rsidRPr="007C2EC2">
        <w:rPr>
          <w:lang w:val="en-GB"/>
        </w:rPr>
        <w:t>will sound, and the dead will be raised imperishable, and we will be changed.</w:t>
      </w:r>
    </w:p>
    <w:p w14:paraId="59D58049" w14:textId="77777777" w:rsidR="0088485D" w:rsidRPr="007C2EC2" w:rsidRDefault="001D2D53">
      <w:pPr>
        <w:pStyle w:val="BodyText"/>
        <w:spacing w:before="204" w:line="271" w:lineRule="auto"/>
        <w:ind w:left="1594" w:right="888"/>
        <w:rPr>
          <w:lang w:val="en-GB"/>
        </w:rPr>
      </w:pPr>
      <w:r w:rsidRPr="007C2EC2">
        <w:rPr>
          <w:lang w:val="en-GB"/>
        </w:rPr>
        <w:t>For</w:t>
      </w:r>
      <w:r w:rsidRPr="007C2EC2">
        <w:rPr>
          <w:spacing w:val="-5"/>
          <w:lang w:val="en-GB"/>
        </w:rPr>
        <w:t xml:space="preserve"> </w:t>
      </w:r>
      <w:r w:rsidRPr="007C2EC2">
        <w:rPr>
          <w:lang w:val="en-GB"/>
        </w:rPr>
        <w:t>this</w:t>
      </w:r>
      <w:r w:rsidRPr="007C2EC2">
        <w:rPr>
          <w:spacing w:val="-5"/>
          <w:lang w:val="en-GB"/>
        </w:rPr>
        <w:t xml:space="preserve"> </w:t>
      </w:r>
      <w:r w:rsidRPr="007C2EC2">
        <w:rPr>
          <w:lang w:val="en-GB"/>
        </w:rPr>
        <w:t>perishable</w:t>
      </w:r>
      <w:r w:rsidRPr="007C2EC2">
        <w:rPr>
          <w:spacing w:val="-5"/>
          <w:lang w:val="en-GB"/>
        </w:rPr>
        <w:t xml:space="preserve"> </w:t>
      </w:r>
      <w:r w:rsidRPr="007C2EC2">
        <w:rPr>
          <w:lang w:val="en-GB"/>
        </w:rPr>
        <w:t>body</w:t>
      </w:r>
      <w:r w:rsidRPr="007C2EC2">
        <w:rPr>
          <w:spacing w:val="-5"/>
          <w:lang w:val="en-GB"/>
        </w:rPr>
        <w:t xml:space="preserve"> </w:t>
      </w:r>
      <w:r w:rsidRPr="007C2EC2">
        <w:rPr>
          <w:lang w:val="en-GB"/>
        </w:rPr>
        <w:t>must</w:t>
      </w:r>
      <w:r w:rsidRPr="007C2EC2">
        <w:rPr>
          <w:spacing w:val="-5"/>
          <w:lang w:val="en-GB"/>
        </w:rPr>
        <w:t xml:space="preserve"> </w:t>
      </w:r>
      <w:r w:rsidRPr="007C2EC2">
        <w:rPr>
          <w:lang w:val="en-GB"/>
        </w:rPr>
        <w:t>put</w:t>
      </w:r>
      <w:r w:rsidRPr="007C2EC2">
        <w:rPr>
          <w:spacing w:val="-5"/>
          <w:lang w:val="en-GB"/>
        </w:rPr>
        <w:t xml:space="preserve"> </w:t>
      </w:r>
      <w:r w:rsidRPr="007C2EC2">
        <w:rPr>
          <w:lang w:val="en-GB"/>
        </w:rPr>
        <w:t>on</w:t>
      </w:r>
      <w:r w:rsidRPr="007C2EC2">
        <w:rPr>
          <w:spacing w:val="-5"/>
          <w:lang w:val="en-GB"/>
        </w:rPr>
        <w:t xml:space="preserve"> </w:t>
      </w:r>
      <w:r w:rsidRPr="007C2EC2">
        <w:rPr>
          <w:lang w:val="en-GB"/>
        </w:rPr>
        <w:t>imperishability,</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this</w:t>
      </w:r>
      <w:r w:rsidRPr="007C2EC2">
        <w:rPr>
          <w:spacing w:val="-5"/>
          <w:lang w:val="en-GB"/>
        </w:rPr>
        <w:t xml:space="preserve"> </w:t>
      </w:r>
      <w:r w:rsidRPr="007C2EC2">
        <w:rPr>
          <w:lang w:val="en-GB"/>
        </w:rPr>
        <w:t>mortal</w:t>
      </w:r>
      <w:r w:rsidRPr="007C2EC2">
        <w:rPr>
          <w:spacing w:val="-5"/>
          <w:lang w:val="en-GB"/>
        </w:rPr>
        <w:t xml:space="preserve"> </w:t>
      </w:r>
      <w:r w:rsidRPr="007C2EC2">
        <w:rPr>
          <w:lang w:val="en-GB"/>
        </w:rPr>
        <w:t>body</w:t>
      </w:r>
      <w:r w:rsidRPr="007C2EC2">
        <w:rPr>
          <w:spacing w:val="-5"/>
          <w:lang w:val="en-GB"/>
        </w:rPr>
        <w:t xml:space="preserve"> </w:t>
      </w:r>
      <w:r w:rsidRPr="007C2EC2">
        <w:rPr>
          <w:lang w:val="en-GB"/>
        </w:rPr>
        <w:t>must put on immortality. When this perishable body puts on imperishability, and this mortal body puts on immortality, then the saying that is written will be fulfilled: ‘Death has been swallowed up in victory.’</w:t>
      </w:r>
    </w:p>
    <w:p w14:paraId="59D5804A" w14:textId="77777777" w:rsidR="0088485D" w:rsidRPr="007C2EC2" w:rsidRDefault="001D2D53">
      <w:pPr>
        <w:pStyle w:val="BodyText"/>
        <w:spacing w:before="204"/>
        <w:ind w:left="1594"/>
        <w:rPr>
          <w:lang w:val="en-GB"/>
        </w:rPr>
      </w:pPr>
      <w:r w:rsidRPr="007C2EC2">
        <w:rPr>
          <w:lang w:val="en-GB"/>
        </w:rPr>
        <w:t>‘Where,</w:t>
      </w:r>
      <w:r w:rsidRPr="007C2EC2">
        <w:rPr>
          <w:spacing w:val="-1"/>
          <w:lang w:val="en-GB"/>
        </w:rPr>
        <w:t xml:space="preserve"> </w:t>
      </w:r>
      <w:r w:rsidRPr="007C2EC2">
        <w:rPr>
          <w:lang w:val="en-GB"/>
        </w:rPr>
        <w:t>O</w:t>
      </w:r>
      <w:r w:rsidRPr="007C2EC2">
        <w:rPr>
          <w:spacing w:val="-1"/>
          <w:lang w:val="en-GB"/>
        </w:rPr>
        <w:t xml:space="preserve"> </w:t>
      </w:r>
      <w:r w:rsidRPr="007C2EC2">
        <w:rPr>
          <w:lang w:val="en-GB"/>
        </w:rPr>
        <w:t>death, is</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victory? Where,</w:t>
      </w:r>
      <w:r w:rsidRPr="007C2EC2">
        <w:rPr>
          <w:spacing w:val="-1"/>
          <w:lang w:val="en-GB"/>
        </w:rPr>
        <w:t xml:space="preserve"> </w:t>
      </w:r>
      <w:r w:rsidRPr="007C2EC2">
        <w:rPr>
          <w:lang w:val="en-GB"/>
        </w:rPr>
        <w:t>O</w:t>
      </w:r>
      <w:r w:rsidRPr="007C2EC2">
        <w:rPr>
          <w:spacing w:val="-1"/>
          <w:lang w:val="en-GB"/>
        </w:rPr>
        <w:t xml:space="preserve"> </w:t>
      </w:r>
      <w:r w:rsidRPr="007C2EC2">
        <w:rPr>
          <w:lang w:val="en-GB"/>
        </w:rPr>
        <w:t>death, is</w:t>
      </w:r>
      <w:r w:rsidRPr="007C2EC2">
        <w:rPr>
          <w:spacing w:val="-1"/>
          <w:lang w:val="en-GB"/>
        </w:rPr>
        <w:t xml:space="preserve"> </w:t>
      </w:r>
      <w:r w:rsidRPr="007C2EC2">
        <w:rPr>
          <w:lang w:val="en-GB"/>
        </w:rPr>
        <w:t xml:space="preserve">your </w:t>
      </w:r>
      <w:r w:rsidRPr="007C2EC2">
        <w:rPr>
          <w:spacing w:val="-2"/>
          <w:lang w:val="en-GB"/>
        </w:rPr>
        <w:t>sting?’</w:t>
      </w:r>
    </w:p>
    <w:p w14:paraId="59D5804B" w14:textId="77777777" w:rsidR="0088485D" w:rsidRPr="007C2EC2" w:rsidRDefault="001D2D53">
      <w:pPr>
        <w:pStyle w:val="BodyText"/>
        <w:spacing w:before="236" w:line="271" w:lineRule="auto"/>
        <w:ind w:left="1594" w:right="679"/>
        <w:rPr>
          <w:lang w:val="en-GB"/>
        </w:rPr>
      </w:pPr>
      <w:r w:rsidRPr="007C2EC2">
        <w:rPr>
          <w:lang w:val="en-GB"/>
        </w:rPr>
        <w:t>The</w:t>
      </w:r>
      <w:r w:rsidRPr="007C2EC2">
        <w:rPr>
          <w:spacing w:val="-3"/>
          <w:lang w:val="en-GB"/>
        </w:rPr>
        <w:t xml:space="preserve"> </w:t>
      </w:r>
      <w:r w:rsidRPr="007C2EC2">
        <w:rPr>
          <w:lang w:val="en-GB"/>
        </w:rPr>
        <w:t>sting</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death</w:t>
      </w:r>
      <w:r w:rsidRPr="007C2EC2">
        <w:rPr>
          <w:spacing w:val="-3"/>
          <w:lang w:val="en-GB"/>
        </w:rPr>
        <w:t xml:space="preserve"> </w:t>
      </w:r>
      <w:r w:rsidRPr="007C2EC2">
        <w:rPr>
          <w:lang w:val="en-GB"/>
        </w:rPr>
        <w:t>is</w:t>
      </w:r>
      <w:r w:rsidRPr="007C2EC2">
        <w:rPr>
          <w:spacing w:val="-3"/>
          <w:lang w:val="en-GB"/>
        </w:rPr>
        <w:t xml:space="preserve"> </w:t>
      </w:r>
      <w:r w:rsidRPr="007C2EC2">
        <w:rPr>
          <w:lang w:val="en-GB"/>
        </w:rPr>
        <w:t>sin,</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power</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sin</w:t>
      </w:r>
      <w:r w:rsidRPr="007C2EC2">
        <w:rPr>
          <w:spacing w:val="-3"/>
          <w:lang w:val="en-GB"/>
        </w:rPr>
        <w:t xml:space="preserve"> </w:t>
      </w:r>
      <w:r w:rsidRPr="007C2EC2">
        <w:rPr>
          <w:lang w:val="en-GB"/>
        </w:rPr>
        <w:t>is</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law.</w:t>
      </w:r>
      <w:r w:rsidRPr="007C2EC2">
        <w:rPr>
          <w:spacing w:val="-3"/>
          <w:lang w:val="en-GB"/>
        </w:rPr>
        <w:t xml:space="preserve"> </w:t>
      </w:r>
      <w:r w:rsidRPr="007C2EC2">
        <w:rPr>
          <w:lang w:val="en-GB"/>
        </w:rPr>
        <w:t>But</w:t>
      </w:r>
      <w:r w:rsidRPr="007C2EC2">
        <w:rPr>
          <w:spacing w:val="-3"/>
          <w:lang w:val="en-GB"/>
        </w:rPr>
        <w:t xml:space="preserve"> </w:t>
      </w:r>
      <w:r w:rsidRPr="007C2EC2">
        <w:rPr>
          <w:lang w:val="en-GB"/>
        </w:rPr>
        <w:t>thanks</w:t>
      </w:r>
      <w:r w:rsidRPr="007C2EC2">
        <w:rPr>
          <w:spacing w:val="-3"/>
          <w:lang w:val="en-GB"/>
        </w:rPr>
        <w:t xml:space="preserve"> </w:t>
      </w:r>
      <w:r w:rsidRPr="007C2EC2">
        <w:rPr>
          <w:lang w:val="en-GB"/>
        </w:rPr>
        <w:t>be</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God, who gives us the victory through our Lord Jesus Christ.</w:t>
      </w:r>
    </w:p>
    <w:p w14:paraId="59D5804C" w14:textId="77777777" w:rsidR="0088485D" w:rsidRPr="007C2EC2" w:rsidRDefault="001D2D53">
      <w:pPr>
        <w:pStyle w:val="BodyText"/>
        <w:spacing w:before="202" w:line="280" w:lineRule="auto"/>
        <w:ind w:left="1594" w:right="937"/>
        <w:rPr>
          <w:lang w:val="en-GB"/>
        </w:rPr>
      </w:pPr>
      <w:r w:rsidRPr="007C2EC2">
        <w:rPr>
          <w:lang w:val="en-GB"/>
        </w:rPr>
        <w:t>Therefore,</w:t>
      </w:r>
      <w:r w:rsidRPr="007C2EC2">
        <w:rPr>
          <w:spacing w:val="-4"/>
          <w:lang w:val="en-GB"/>
        </w:rPr>
        <w:t xml:space="preserve"> </w:t>
      </w:r>
      <w:r w:rsidRPr="007C2EC2">
        <w:rPr>
          <w:lang w:val="en-GB"/>
        </w:rPr>
        <w:t>my</w:t>
      </w:r>
      <w:r w:rsidRPr="007C2EC2">
        <w:rPr>
          <w:spacing w:val="-4"/>
          <w:lang w:val="en-GB"/>
        </w:rPr>
        <w:t xml:space="preserve"> </w:t>
      </w:r>
      <w:r w:rsidRPr="007C2EC2">
        <w:rPr>
          <w:lang w:val="en-GB"/>
        </w:rPr>
        <w:t>beloved,</w:t>
      </w:r>
      <w:r w:rsidRPr="007C2EC2">
        <w:rPr>
          <w:spacing w:val="-4"/>
          <w:lang w:val="en-GB"/>
        </w:rPr>
        <w:t xml:space="preserve"> </w:t>
      </w:r>
      <w:r w:rsidRPr="007C2EC2">
        <w:rPr>
          <w:lang w:val="en-GB"/>
        </w:rPr>
        <w:t>be</w:t>
      </w:r>
      <w:r w:rsidRPr="007C2EC2">
        <w:rPr>
          <w:spacing w:val="-4"/>
          <w:lang w:val="en-GB"/>
        </w:rPr>
        <w:t xml:space="preserve"> </w:t>
      </w:r>
      <w:r w:rsidRPr="007C2EC2">
        <w:rPr>
          <w:lang w:val="en-GB"/>
        </w:rPr>
        <w:t>steadfast,</w:t>
      </w:r>
      <w:r w:rsidRPr="007C2EC2">
        <w:rPr>
          <w:spacing w:val="-4"/>
          <w:lang w:val="en-GB"/>
        </w:rPr>
        <w:t xml:space="preserve"> </w:t>
      </w:r>
      <w:r w:rsidRPr="007C2EC2">
        <w:rPr>
          <w:lang w:val="en-GB"/>
        </w:rPr>
        <w:t>immovable,</w:t>
      </w:r>
      <w:r w:rsidRPr="007C2EC2">
        <w:rPr>
          <w:spacing w:val="-4"/>
          <w:lang w:val="en-GB"/>
        </w:rPr>
        <w:t xml:space="preserve"> </w:t>
      </w:r>
      <w:r w:rsidRPr="007C2EC2">
        <w:rPr>
          <w:lang w:val="en-GB"/>
        </w:rPr>
        <w:t>always</w:t>
      </w:r>
      <w:r w:rsidRPr="007C2EC2">
        <w:rPr>
          <w:spacing w:val="-4"/>
          <w:lang w:val="en-GB"/>
        </w:rPr>
        <w:t xml:space="preserve"> </w:t>
      </w:r>
      <w:r w:rsidRPr="007C2EC2">
        <w:rPr>
          <w:lang w:val="en-GB"/>
        </w:rPr>
        <w:t>excelling</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work of the Lord, because you know that in the Lord your labour is not in vain.</w:t>
      </w:r>
    </w:p>
    <w:p w14:paraId="59D5804D" w14:textId="77777777" w:rsidR="0088485D" w:rsidRPr="007C2EC2" w:rsidRDefault="001D2D53">
      <w:pPr>
        <w:pStyle w:val="BodyText"/>
        <w:spacing w:before="194" w:line="290" w:lineRule="auto"/>
        <w:ind w:left="1594" w:right="680" w:firstLine="5434"/>
        <w:rPr>
          <w:lang w:val="en-GB"/>
        </w:rPr>
      </w:pPr>
      <w:r w:rsidRPr="007C2EC2">
        <w:rPr>
          <w:noProof/>
          <w:lang w:val="en-GB"/>
        </w:rPr>
        <mc:AlternateContent>
          <mc:Choice Requires="wps">
            <w:drawing>
              <wp:anchor distT="0" distB="0" distL="0" distR="0" simplePos="0" relativeHeight="251658263" behindDoc="1" locked="0" layoutInCell="1" allowOverlap="1" wp14:anchorId="59D58D40" wp14:editId="59D58D41">
                <wp:simplePos x="0" y="0"/>
                <wp:positionH relativeFrom="page">
                  <wp:posOffset>5036439</wp:posOffset>
                </wp:positionH>
                <wp:positionV relativeFrom="paragraph">
                  <wp:posOffset>368746</wp:posOffset>
                </wp:positionV>
                <wp:extent cx="1804035"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035" cy="1270"/>
                        </a:xfrm>
                        <a:custGeom>
                          <a:avLst/>
                          <a:gdLst/>
                          <a:ahLst/>
                          <a:cxnLst/>
                          <a:rect l="l" t="t" r="r" b="b"/>
                          <a:pathLst>
                            <a:path w="1804035">
                              <a:moveTo>
                                <a:pt x="0" y="0"/>
                              </a:moveTo>
                              <a:lnTo>
                                <a:pt x="180356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BCBF374" id="Graphic 151" o:spid="_x0000_s1026" style="position:absolute;margin-left:396.55pt;margin-top:29.05pt;width:142.05pt;height:.1pt;z-index:-21500928;visibility:visible;mso-wrap-style:square;mso-wrap-distance-left:0;mso-wrap-distance-top:0;mso-wrap-distance-right:0;mso-wrap-distance-bottom:0;mso-position-horizontal:absolute;mso-position-horizontal-relative:page;mso-position-vertical:absolute;mso-position-vertical-relative:text;v-text-anchor:top" coordsize="1804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" path="m,l1803565,e" filled="f" strokecolor="#09f" strokeweight="1pt">
                <v:path arrowok="t"/>
                <w10:wrap anchorx="page"/>
              </v:shape>
            </w:pict>
          </mc:Fallback>
        </mc:AlternateContent>
      </w:r>
      <w:r w:rsidRPr="007C2EC2">
        <w:rPr>
          <w:b/>
          <w:i/>
          <w:sz w:val="28"/>
          <w:lang w:val="en-GB"/>
        </w:rPr>
        <w:t>2</w:t>
      </w:r>
      <w:r w:rsidRPr="007C2EC2">
        <w:rPr>
          <w:b/>
          <w:i/>
          <w:spacing w:val="-14"/>
          <w:sz w:val="28"/>
          <w:lang w:val="en-GB"/>
        </w:rPr>
        <w:t xml:space="preserve"> </w:t>
      </w:r>
      <w:r w:rsidRPr="007C2EC2">
        <w:rPr>
          <w:b/>
          <w:i/>
          <w:sz w:val="28"/>
          <w:lang w:val="en-GB"/>
        </w:rPr>
        <w:t>Corinthians</w:t>
      </w:r>
      <w:r w:rsidRPr="007C2EC2">
        <w:rPr>
          <w:b/>
          <w:i/>
          <w:spacing w:val="-14"/>
          <w:sz w:val="28"/>
          <w:lang w:val="en-GB"/>
        </w:rPr>
        <w:t xml:space="preserve"> </w:t>
      </w:r>
      <w:r w:rsidRPr="007C2EC2">
        <w:rPr>
          <w:b/>
          <w:i/>
          <w:sz w:val="28"/>
          <w:lang w:val="en-GB"/>
        </w:rPr>
        <w:t xml:space="preserve">4:13-18 </w:t>
      </w:r>
      <w:r w:rsidRPr="007C2EC2">
        <w:rPr>
          <w:lang w:val="en-GB"/>
        </w:rPr>
        <w:t>But just as we have the same spirit of faith that is in accordance with scripture—</w:t>
      </w:r>
      <w:r w:rsidRPr="007C2EC2">
        <w:rPr>
          <w:spacing w:val="40"/>
          <w:lang w:val="en-GB"/>
        </w:rPr>
        <w:t xml:space="preserve"> </w:t>
      </w:r>
      <w:r w:rsidRPr="007C2EC2">
        <w:rPr>
          <w:lang w:val="en-GB"/>
        </w:rPr>
        <w:t>’I believed, and so I spoke’—we also believe, and so we speak, because we</w:t>
      </w:r>
    </w:p>
    <w:p w14:paraId="59D5804E" w14:textId="77777777" w:rsidR="0088485D" w:rsidRPr="007C2EC2" w:rsidRDefault="001D2D53">
      <w:pPr>
        <w:pStyle w:val="BodyText"/>
        <w:spacing w:line="248" w:lineRule="exact"/>
        <w:ind w:left="1594"/>
        <w:rPr>
          <w:lang w:val="en-GB"/>
        </w:rPr>
      </w:pPr>
      <w:r w:rsidRPr="007C2EC2">
        <w:rPr>
          <w:lang w:val="en-GB"/>
        </w:rPr>
        <w:t>know</w:t>
      </w:r>
      <w:r w:rsidRPr="007C2EC2">
        <w:rPr>
          <w:spacing w:val="-3"/>
          <w:lang w:val="en-GB"/>
        </w:rPr>
        <w:t xml:space="preserve"> </w:t>
      </w:r>
      <w:r w:rsidRPr="007C2EC2">
        <w:rPr>
          <w:lang w:val="en-GB"/>
        </w:rPr>
        <w:t>that</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one</w:t>
      </w:r>
      <w:r w:rsidRPr="007C2EC2">
        <w:rPr>
          <w:spacing w:val="-2"/>
          <w:lang w:val="en-GB"/>
        </w:rPr>
        <w:t xml:space="preserve"> </w:t>
      </w:r>
      <w:r w:rsidRPr="007C2EC2">
        <w:rPr>
          <w:lang w:val="en-GB"/>
        </w:rPr>
        <w:t>who</w:t>
      </w:r>
      <w:r w:rsidRPr="007C2EC2">
        <w:rPr>
          <w:spacing w:val="-2"/>
          <w:lang w:val="en-GB"/>
        </w:rPr>
        <w:t xml:space="preserve"> </w:t>
      </w:r>
      <w:r w:rsidRPr="007C2EC2">
        <w:rPr>
          <w:lang w:val="en-GB"/>
        </w:rPr>
        <w:t>raised</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Lord</w:t>
      </w:r>
      <w:r w:rsidRPr="007C2EC2">
        <w:rPr>
          <w:spacing w:val="-3"/>
          <w:lang w:val="en-GB"/>
        </w:rPr>
        <w:t xml:space="preserve"> </w:t>
      </w:r>
      <w:r w:rsidRPr="007C2EC2">
        <w:rPr>
          <w:lang w:val="en-GB"/>
        </w:rPr>
        <w:t>Jesus</w:t>
      </w:r>
      <w:r w:rsidRPr="007C2EC2">
        <w:rPr>
          <w:spacing w:val="-2"/>
          <w:lang w:val="en-GB"/>
        </w:rPr>
        <w:t xml:space="preserve"> </w:t>
      </w:r>
      <w:r w:rsidRPr="007C2EC2">
        <w:rPr>
          <w:lang w:val="en-GB"/>
        </w:rPr>
        <w:t>will</w:t>
      </w:r>
      <w:r w:rsidRPr="007C2EC2">
        <w:rPr>
          <w:spacing w:val="-2"/>
          <w:lang w:val="en-GB"/>
        </w:rPr>
        <w:t xml:space="preserve"> </w:t>
      </w:r>
      <w:r w:rsidRPr="007C2EC2">
        <w:rPr>
          <w:lang w:val="en-GB"/>
        </w:rPr>
        <w:t>raise</w:t>
      </w:r>
      <w:r w:rsidRPr="007C2EC2">
        <w:rPr>
          <w:spacing w:val="-2"/>
          <w:lang w:val="en-GB"/>
        </w:rPr>
        <w:t xml:space="preserve"> </w:t>
      </w:r>
      <w:r w:rsidRPr="007C2EC2">
        <w:rPr>
          <w:lang w:val="en-GB"/>
        </w:rPr>
        <w:t>us</w:t>
      </w:r>
      <w:r w:rsidRPr="007C2EC2">
        <w:rPr>
          <w:spacing w:val="-2"/>
          <w:lang w:val="en-GB"/>
        </w:rPr>
        <w:t xml:space="preserve"> </w:t>
      </w:r>
      <w:r w:rsidRPr="007C2EC2">
        <w:rPr>
          <w:lang w:val="en-GB"/>
        </w:rPr>
        <w:t>also</w:t>
      </w:r>
      <w:r w:rsidRPr="007C2EC2">
        <w:rPr>
          <w:spacing w:val="-2"/>
          <w:lang w:val="en-GB"/>
        </w:rPr>
        <w:t xml:space="preserve"> </w:t>
      </w:r>
      <w:r w:rsidRPr="007C2EC2">
        <w:rPr>
          <w:lang w:val="en-GB"/>
        </w:rPr>
        <w:t>with</w:t>
      </w:r>
      <w:r w:rsidRPr="007C2EC2">
        <w:rPr>
          <w:spacing w:val="-2"/>
          <w:lang w:val="en-GB"/>
        </w:rPr>
        <w:t xml:space="preserve"> </w:t>
      </w:r>
      <w:r w:rsidRPr="007C2EC2">
        <w:rPr>
          <w:lang w:val="en-GB"/>
        </w:rPr>
        <w:t>Jesus,</w:t>
      </w:r>
      <w:r w:rsidRPr="007C2EC2">
        <w:rPr>
          <w:spacing w:val="-2"/>
          <w:lang w:val="en-GB"/>
        </w:rPr>
        <w:t xml:space="preserve"> </w:t>
      </w:r>
      <w:r w:rsidRPr="007C2EC2">
        <w:rPr>
          <w:spacing w:val="-5"/>
          <w:lang w:val="en-GB"/>
        </w:rPr>
        <w:t>and</w:t>
      </w:r>
    </w:p>
    <w:p w14:paraId="59D5804F" w14:textId="77777777" w:rsidR="0088485D" w:rsidRPr="007C2EC2" w:rsidRDefault="001D2D53">
      <w:pPr>
        <w:pStyle w:val="BodyText"/>
        <w:spacing w:before="36" w:line="271" w:lineRule="auto"/>
        <w:ind w:left="1594" w:right="679"/>
        <w:rPr>
          <w:lang w:val="en-GB"/>
        </w:rPr>
      </w:pPr>
      <w:r w:rsidRPr="007C2EC2">
        <w:rPr>
          <w:lang w:val="en-GB"/>
        </w:rPr>
        <w:t>will bring us with you into his presence. Yes, everything is for your sake, so that grace,</w:t>
      </w:r>
      <w:r w:rsidRPr="007C2EC2">
        <w:rPr>
          <w:spacing w:val="-3"/>
          <w:lang w:val="en-GB"/>
        </w:rPr>
        <w:t xml:space="preserve"> </w:t>
      </w:r>
      <w:r w:rsidRPr="007C2EC2">
        <w:rPr>
          <w:lang w:val="en-GB"/>
        </w:rPr>
        <w:t>as</w:t>
      </w:r>
      <w:r w:rsidRPr="007C2EC2">
        <w:rPr>
          <w:spacing w:val="-3"/>
          <w:lang w:val="en-GB"/>
        </w:rPr>
        <w:t xml:space="preserve"> </w:t>
      </w:r>
      <w:r w:rsidRPr="007C2EC2">
        <w:rPr>
          <w:lang w:val="en-GB"/>
        </w:rPr>
        <w:t>it</w:t>
      </w:r>
      <w:r w:rsidRPr="007C2EC2">
        <w:rPr>
          <w:spacing w:val="-3"/>
          <w:lang w:val="en-GB"/>
        </w:rPr>
        <w:t xml:space="preserve"> </w:t>
      </w:r>
      <w:r w:rsidRPr="007C2EC2">
        <w:rPr>
          <w:lang w:val="en-GB"/>
        </w:rPr>
        <w:t>extends</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more</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more</w:t>
      </w:r>
      <w:r w:rsidRPr="007C2EC2">
        <w:rPr>
          <w:spacing w:val="-3"/>
          <w:lang w:val="en-GB"/>
        </w:rPr>
        <w:t xml:space="preserve"> </w:t>
      </w:r>
      <w:r w:rsidRPr="007C2EC2">
        <w:rPr>
          <w:lang w:val="en-GB"/>
        </w:rPr>
        <w:t>people,</w:t>
      </w:r>
      <w:r w:rsidRPr="007C2EC2">
        <w:rPr>
          <w:spacing w:val="-3"/>
          <w:lang w:val="en-GB"/>
        </w:rPr>
        <w:t xml:space="preserve"> </w:t>
      </w:r>
      <w:r w:rsidRPr="007C2EC2">
        <w:rPr>
          <w:lang w:val="en-GB"/>
        </w:rPr>
        <w:t>may</w:t>
      </w:r>
      <w:r w:rsidRPr="007C2EC2">
        <w:rPr>
          <w:spacing w:val="-3"/>
          <w:lang w:val="en-GB"/>
        </w:rPr>
        <w:t xml:space="preserve"> </w:t>
      </w:r>
      <w:r w:rsidRPr="007C2EC2">
        <w:rPr>
          <w:lang w:val="en-GB"/>
        </w:rPr>
        <w:t>increase</w:t>
      </w:r>
      <w:r w:rsidRPr="007C2EC2">
        <w:rPr>
          <w:spacing w:val="-3"/>
          <w:lang w:val="en-GB"/>
        </w:rPr>
        <w:t xml:space="preserve"> </w:t>
      </w:r>
      <w:r w:rsidRPr="007C2EC2">
        <w:rPr>
          <w:lang w:val="en-GB"/>
        </w:rPr>
        <w:t>thanksgiving,</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the glory of God.</w:t>
      </w:r>
    </w:p>
    <w:p w14:paraId="59D58050" w14:textId="77777777" w:rsidR="0088485D" w:rsidRPr="007C2EC2" w:rsidRDefault="001D2D53">
      <w:pPr>
        <w:pStyle w:val="BodyText"/>
        <w:spacing w:before="203" w:line="273" w:lineRule="auto"/>
        <w:ind w:left="1594" w:right="783"/>
        <w:rPr>
          <w:lang w:val="en-GB"/>
        </w:rPr>
      </w:pPr>
      <w:r w:rsidRPr="007C2EC2">
        <w:rPr>
          <w:lang w:val="en-GB"/>
        </w:rPr>
        <w:t>So we do not lose heart. Even though our outer nature is wasting away, our inner nature is being renewed day by day. For this slight momentary affliction is preparing</w:t>
      </w:r>
      <w:r w:rsidRPr="007C2EC2">
        <w:rPr>
          <w:spacing w:val="-3"/>
          <w:lang w:val="en-GB"/>
        </w:rPr>
        <w:t xml:space="preserve"> </w:t>
      </w:r>
      <w:r w:rsidRPr="007C2EC2">
        <w:rPr>
          <w:lang w:val="en-GB"/>
        </w:rPr>
        <w:t>us</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an</w:t>
      </w:r>
      <w:r w:rsidRPr="007C2EC2">
        <w:rPr>
          <w:spacing w:val="-3"/>
          <w:lang w:val="en-GB"/>
        </w:rPr>
        <w:t xml:space="preserve"> </w:t>
      </w:r>
      <w:r w:rsidRPr="007C2EC2">
        <w:rPr>
          <w:lang w:val="en-GB"/>
        </w:rPr>
        <w:t>eternal</w:t>
      </w:r>
      <w:r w:rsidRPr="007C2EC2">
        <w:rPr>
          <w:spacing w:val="-3"/>
          <w:lang w:val="en-GB"/>
        </w:rPr>
        <w:t xml:space="preserve"> </w:t>
      </w:r>
      <w:r w:rsidRPr="007C2EC2">
        <w:rPr>
          <w:lang w:val="en-GB"/>
        </w:rPr>
        <w:t>weight</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glory</w:t>
      </w:r>
      <w:r w:rsidRPr="007C2EC2">
        <w:rPr>
          <w:spacing w:val="-3"/>
          <w:lang w:val="en-GB"/>
        </w:rPr>
        <w:t xml:space="preserve"> </w:t>
      </w:r>
      <w:r w:rsidRPr="007C2EC2">
        <w:rPr>
          <w:lang w:val="en-GB"/>
        </w:rPr>
        <w:t>beyond</w:t>
      </w:r>
      <w:r w:rsidRPr="007C2EC2">
        <w:rPr>
          <w:spacing w:val="-3"/>
          <w:lang w:val="en-GB"/>
        </w:rPr>
        <w:t xml:space="preserve"> </w:t>
      </w:r>
      <w:r w:rsidRPr="007C2EC2">
        <w:rPr>
          <w:lang w:val="en-GB"/>
        </w:rPr>
        <w:t>all</w:t>
      </w:r>
      <w:r w:rsidRPr="007C2EC2">
        <w:rPr>
          <w:spacing w:val="-3"/>
          <w:lang w:val="en-GB"/>
        </w:rPr>
        <w:t xml:space="preserve"> </w:t>
      </w:r>
      <w:r w:rsidRPr="007C2EC2">
        <w:rPr>
          <w:lang w:val="en-GB"/>
        </w:rPr>
        <w:t>measure,</w:t>
      </w:r>
      <w:r w:rsidRPr="007C2EC2">
        <w:rPr>
          <w:spacing w:val="-3"/>
          <w:lang w:val="en-GB"/>
        </w:rPr>
        <w:t xml:space="preserve"> </w:t>
      </w:r>
      <w:r w:rsidRPr="007C2EC2">
        <w:rPr>
          <w:lang w:val="en-GB"/>
        </w:rPr>
        <w:t>because</w:t>
      </w:r>
      <w:r w:rsidRPr="007C2EC2">
        <w:rPr>
          <w:spacing w:val="-3"/>
          <w:lang w:val="en-GB"/>
        </w:rPr>
        <w:t xml:space="preserve"> </w:t>
      </w:r>
      <w:r w:rsidRPr="007C2EC2">
        <w:rPr>
          <w:lang w:val="en-GB"/>
        </w:rPr>
        <w:t>we</w:t>
      </w:r>
      <w:r w:rsidRPr="007C2EC2">
        <w:rPr>
          <w:spacing w:val="-3"/>
          <w:lang w:val="en-GB"/>
        </w:rPr>
        <w:t xml:space="preserve"> </w:t>
      </w:r>
      <w:r w:rsidRPr="007C2EC2">
        <w:rPr>
          <w:lang w:val="en-GB"/>
        </w:rPr>
        <w:t>look not at what can be seen but at what cannot be seen; for what can be seen is temporary, but what cannot be seen is eternal.</w:t>
      </w:r>
    </w:p>
    <w:p w14:paraId="59D58051" w14:textId="77777777" w:rsidR="0088485D" w:rsidRPr="007C2EC2" w:rsidRDefault="001D2D53">
      <w:pPr>
        <w:pStyle w:val="BodyText"/>
        <w:spacing w:before="206" w:line="290" w:lineRule="auto"/>
        <w:ind w:left="1594" w:right="630" w:firstLine="5988"/>
        <w:rPr>
          <w:lang w:val="en-GB"/>
        </w:rPr>
      </w:pPr>
      <w:r w:rsidRPr="007C2EC2">
        <w:rPr>
          <w:noProof/>
          <w:lang w:val="en-GB"/>
        </w:rPr>
        <mc:AlternateContent>
          <mc:Choice Requires="wps">
            <w:drawing>
              <wp:anchor distT="0" distB="0" distL="0" distR="0" simplePos="0" relativeHeight="251658264" behindDoc="1" locked="0" layoutInCell="1" allowOverlap="1" wp14:anchorId="59D58D42" wp14:editId="59D58D43">
                <wp:simplePos x="0" y="0"/>
                <wp:positionH relativeFrom="page">
                  <wp:posOffset>5388105</wp:posOffset>
                </wp:positionH>
                <wp:positionV relativeFrom="paragraph">
                  <wp:posOffset>376164</wp:posOffset>
                </wp:positionV>
                <wp:extent cx="1452245"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245" cy="1270"/>
                        </a:xfrm>
                        <a:custGeom>
                          <a:avLst/>
                          <a:gdLst/>
                          <a:ahLst/>
                          <a:cxnLst/>
                          <a:rect l="l" t="t" r="r" b="b"/>
                          <a:pathLst>
                            <a:path w="1452245">
                              <a:moveTo>
                                <a:pt x="0" y="0"/>
                              </a:moveTo>
                              <a:lnTo>
                                <a:pt x="145188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1BD7357" id="Graphic 152" o:spid="_x0000_s1026" style="position:absolute;margin-left:424.25pt;margin-top:29.6pt;width:114.35pt;height:.1pt;z-index:-21500416;visibility:visible;mso-wrap-style:square;mso-wrap-distance-left:0;mso-wrap-distance-top:0;mso-wrap-distance-right:0;mso-wrap-distance-bottom:0;mso-position-horizontal:absolute;mso-position-horizontal-relative:page;mso-position-vertical:absolute;mso-position-vertical-relative:text;v-text-anchor:top" coordsize="1452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" path="m,l1451889,e" filled="f" strokecolor="#09f" strokeweight="1pt">
                <v:path arrowok="t"/>
                <w10:wrap anchorx="page"/>
              </v:shape>
            </w:pict>
          </mc:Fallback>
        </mc:AlternateContent>
      </w:r>
      <w:r w:rsidRPr="007C2EC2">
        <w:rPr>
          <w:b/>
          <w:i/>
          <w:spacing w:val="-2"/>
          <w:sz w:val="28"/>
          <w:lang w:val="en-GB"/>
        </w:rPr>
        <w:t>Revelation</w:t>
      </w:r>
      <w:r w:rsidRPr="007C2EC2">
        <w:rPr>
          <w:b/>
          <w:i/>
          <w:spacing w:val="-18"/>
          <w:sz w:val="28"/>
          <w:lang w:val="en-GB"/>
        </w:rPr>
        <w:t xml:space="preserve"> </w:t>
      </w:r>
      <w:r w:rsidRPr="007C2EC2">
        <w:rPr>
          <w:b/>
          <w:i/>
          <w:spacing w:val="-2"/>
          <w:sz w:val="28"/>
          <w:lang w:val="en-GB"/>
        </w:rPr>
        <w:t xml:space="preserve">21:1-7 </w:t>
      </w:r>
      <w:r w:rsidRPr="007C2EC2">
        <w:rPr>
          <w:lang w:val="en-GB"/>
        </w:rPr>
        <w:t>Then</w:t>
      </w:r>
      <w:r w:rsidRPr="007C2EC2">
        <w:rPr>
          <w:spacing w:val="15"/>
          <w:lang w:val="en-GB"/>
        </w:rPr>
        <w:t xml:space="preserve"> </w:t>
      </w:r>
      <w:r w:rsidRPr="007C2EC2">
        <w:rPr>
          <w:lang w:val="en-GB"/>
        </w:rPr>
        <w:t>I</w:t>
      </w:r>
      <w:r w:rsidRPr="007C2EC2">
        <w:rPr>
          <w:spacing w:val="15"/>
          <w:lang w:val="en-GB"/>
        </w:rPr>
        <w:t xml:space="preserve"> </w:t>
      </w:r>
      <w:r w:rsidRPr="007C2EC2">
        <w:rPr>
          <w:lang w:val="en-GB"/>
        </w:rPr>
        <w:t>saw</w:t>
      </w:r>
      <w:r w:rsidRPr="007C2EC2">
        <w:rPr>
          <w:spacing w:val="15"/>
          <w:lang w:val="en-GB"/>
        </w:rPr>
        <w:t xml:space="preserve"> </w:t>
      </w:r>
      <w:r w:rsidRPr="007C2EC2">
        <w:rPr>
          <w:lang w:val="en-GB"/>
        </w:rPr>
        <w:t>a</w:t>
      </w:r>
      <w:r w:rsidRPr="007C2EC2">
        <w:rPr>
          <w:spacing w:val="15"/>
          <w:lang w:val="en-GB"/>
        </w:rPr>
        <w:t xml:space="preserve"> </w:t>
      </w:r>
      <w:r w:rsidRPr="007C2EC2">
        <w:rPr>
          <w:lang w:val="en-GB"/>
        </w:rPr>
        <w:t>new</w:t>
      </w:r>
      <w:r w:rsidRPr="007C2EC2">
        <w:rPr>
          <w:spacing w:val="15"/>
          <w:lang w:val="en-GB"/>
        </w:rPr>
        <w:t xml:space="preserve"> </w:t>
      </w:r>
      <w:r w:rsidRPr="007C2EC2">
        <w:rPr>
          <w:lang w:val="en-GB"/>
        </w:rPr>
        <w:t>heaven</w:t>
      </w:r>
      <w:r w:rsidRPr="007C2EC2">
        <w:rPr>
          <w:spacing w:val="15"/>
          <w:lang w:val="en-GB"/>
        </w:rPr>
        <w:t xml:space="preserve"> </w:t>
      </w:r>
      <w:r w:rsidRPr="007C2EC2">
        <w:rPr>
          <w:lang w:val="en-GB"/>
        </w:rPr>
        <w:t>and</w:t>
      </w:r>
      <w:r w:rsidRPr="007C2EC2">
        <w:rPr>
          <w:spacing w:val="15"/>
          <w:lang w:val="en-GB"/>
        </w:rPr>
        <w:t xml:space="preserve"> </w:t>
      </w:r>
      <w:r w:rsidRPr="007C2EC2">
        <w:rPr>
          <w:lang w:val="en-GB"/>
        </w:rPr>
        <w:t>a</w:t>
      </w:r>
      <w:r w:rsidRPr="007C2EC2">
        <w:rPr>
          <w:spacing w:val="15"/>
          <w:lang w:val="en-GB"/>
        </w:rPr>
        <w:t xml:space="preserve"> </w:t>
      </w:r>
      <w:r w:rsidRPr="007C2EC2">
        <w:rPr>
          <w:lang w:val="en-GB"/>
        </w:rPr>
        <w:t>new</w:t>
      </w:r>
      <w:r w:rsidRPr="007C2EC2">
        <w:rPr>
          <w:spacing w:val="15"/>
          <w:lang w:val="en-GB"/>
        </w:rPr>
        <w:t xml:space="preserve"> </w:t>
      </w:r>
      <w:r w:rsidRPr="007C2EC2">
        <w:rPr>
          <w:lang w:val="en-GB"/>
        </w:rPr>
        <w:t>earth;</w:t>
      </w:r>
      <w:r w:rsidRPr="007C2EC2">
        <w:rPr>
          <w:spacing w:val="15"/>
          <w:lang w:val="en-GB"/>
        </w:rPr>
        <w:t xml:space="preserve"> </w:t>
      </w:r>
      <w:r w:rsidRPr="007C2EC2">
        <w:rPr>
          <w:lang w:val="en-GB"/>
        </w:rPr>
        <w:t>for</w:t>
      </w:r>
      <w:r w:rsidRPr="007C2EC2">
        <w:rPr>
          <w:spacing w:val="15"/>
          <w:lang w:val="en-GB"/>
        </w:rPr>
        <w:t xml:space="preserve"> </w:t>
      </w:r>
      <w:r w:rsidRPr="007C2EC2">
        <w:rPr>
          <w:lang w:val="en-GB"/>
        </w:rPr>
        <w:t>the</w:t>
      </w:r>
      <w:r w:rsidRPr="007C2EC2">
        <w:rPr>
          <w:spacing w:val="15"/>
          <w:lang w:val="en-GB"/>
        </w:rPr>
        <w:t xml:space="preserve"> </w:t>
      </w:r>
      <w:r w:rsidRPr="007C2EC2">
        <w:rPr>
          <w:lang w:val="en-GB"/>
        </w:rPr>
        <w:t>first</w:t>
      </w:r>
      <w:r w:rsidRPr="007C2EC2">
        <w:rPr>
          <w:spacing w:val="15"/>
          <w:lang w:val="en-GB"/>
        </w:rPr>
        <w:t xml:space="preserve"> </w:t>
      </w:r>
      <w:r w:rsidRPr="007C2EC2">
        <w:rPr>
          <w:lang w:val="en-GB"/>
        </w:rPr>
        <w:t>heaven</w:t>
      </w:r>
      <w:r w:rsidRPr="007C2EC2">
        <w:rPr>
          <w:spacing w:val="15"/>
          <w:lang w:val="en-GB"/>
        </w:rPr>
        <w:t xml:space="preserve"> </w:t>
      </w:r>
      <w:r w:rsidRPr="007C2EC2">
        <w:rPr>
          <w:lang w:val="en-GB"/>
        </w:rPr>
        <w:t>and</w:t>
      </w:r>
      <w:r w:rsidRPr="007C2EC2">
        <w:rPr>
          <w:spacing w:val="15"/>
          <w:lang w:val="en-GB"/>
        </w:rPr>
        <w:t xml:space="preserve"> </w:t>
      </w:r>
      <w:r w:rsidRPr="007C2EC2">
        <w:rPr>
          <w:lang w:val="en-GB"/>
        </w:rPr>
        <w:t>the</w:t>
      </w:r>
      <w:r w:rsidRPr="007C2EC2">
        <w:rPr>
          <w:spacing w:val="15"/>
          <w:lang w:val="en-GB"/>
        </w:rPr>
        <w:t xml:space="preserve"> </w:t>
      </w:r>
      <w:r w:rsidRPr="007C2EC2">
        <w:rPr>
          <w:lang w:val="en-GB"/>
        </w:rPr>
        <w:t>first earth had passed away, and the sea was no more. And I saw the holy city,</w:t>
      </w:r>
    </w:p>
    <w:p w14:paraId="59D58052" w14:textId="77777777" w:rsidR="0088485D" w:rsidRPr="007C2EC2" w:rsidRDefault="001D2D53">
      <w:pPr>
        <w:pStyle w:val="BodyText"/>
        <w:spacing w:line="248" w:lineRule="exact"/>
        <w:ind w:left="1594"/>
        <w:rPr>
          <w:lang w:val="en-GB"/>
        </w:rPr>
      </w:pPr>
      <w:r w:rsidRPr="007C2EC2">
        <w:rPr>
          <w:lang w:val="en-GB"/>
        </w:rPr>
        <w:t>the</w:t>
      </w:r>
      <w:r w:rsidRPr="007C2EC2">
        <w:rPr>
          <w:spacing w:val="5"/>
          <w:lang w:val="en-GB"/>
        </w:rPr>
        <w:t xml:space="preserve"> </w:t>
      </w:r>
      <w:r w:rsidRPr="007C2EC2">
        <w:rPr>
          <w:lang w:val="en-GB"/>
        </w:rPr>
        <w:t>new</w:t>
      </w:r>
      <w:r w:rsidRPr="007C2EC2">
        <w:rPr>
          <w:spacing w:val="7"/>
          <w:lang w:val="en-GB"/>
        </w:rPr>
        <w:t xml:space="preserve"> </w:t>
      </w:r>
      <w:r w:rsidRPr="007C2EC2">
        <w:rPr>
          <w:lang w:val="en-GB"/>
        </w:rPr>
        <w:t>Jerusalem,</w:t>
      </w:r>
      <w:r w:rsidRPr="007C2EC2">
        <w:rPr>
          <w:spacing w:val="8"/>
          <w:lang w:val="en-GB"/>
        </w:rPr>
        <w:t xml:space="preserve"> </w:t>
      </w:r>
      <w:r w:rsidRPr="007C2EC2">
        <w:rPr>
          <w:lang w:val="en-GB"/>
        </w:rPr>
        <w:t>coming</w:t>
      </w:r>
      <w:r w:rsidRPr="007C2EC2">
        <w:rPr>
          <w:spacing w:val="7"/>
          <w:lang w:val="en-GB"/>
        </w:rPr>
        <w:t xml:space="preserve"> </w:t>
      </w:r>
      <w:r w:rsidRPr="007C2EC2">
        <w:rPr>
          <w:lang w:val="en-GB"/>
        </w:rPr>
        <w:t>down</w:t>
      </w:r>
      <w:r w:rsidRPr="007C2EC2">
        <w:rPr>
          <w:spacing w:val="7"/>
          <w:lang w:val="en-GB"/>
        </w:rPr>
        <w:t xml:space="preserve"> </w:t>
      </w:r>
      <w:r w:rsidRPr="007C2EC2">
        <w:rPr>
          <w:lang w:val="en-GB"/>
        </w:rPr>
        <w:t>out</w:t>
      </w:r>
      <w:r w:rsidRPr="007C2EC2">
        <w:rPr>
          <w:spacing w:val="8"/>
          <w:lang w:val="en-GB"/>
        </w:rPr>
        <w:t xml:space="preserve"> </w:t>
      </w:r>
      <w:r w:rsidRPr="007C2EC2">
        <w:rPr>
          <w:lang w:val="en-GB"/>
        </w:rPr>
        <w:t>of</w:t>
      </w:r>
      <w:r w:rsidRPr="007C2EC2">
        <w:rPr>
          <w:spacing w:val="7"/>
          <w:lang w:val="en-GB"/>
        </w:rPr>
        <w:t xml:space="preserve"> </w:t>
      </w:r>
      <w:r w:rsidRPr="007C2EC2">
        <w:rPr>
          <w:lang w:val="en-GB"/>
        </w:rPr>
        <w:t>heaven</w:t>
      </w:r>
      <w:r w:rsidRPr="007C2EC2">
        <w:rPr>
          <w:spacing w:val="8"/>
          <w:lang w:val="en-GB"/>
        </w:rPr>
        <w:t xml:space="preserve"> </w:t>
      </w:r>
      <w:r w:rsidRPr="007C2EC2">
        <w:rPr>
          <w:lang w:val="en-GB"/>
        </w:rPr>
        <w:t>from</w:t>
      </w:r>
      <w:r w:rsidRPr="007C2EC2">
        <w:rPr>
          <w:spacing w:val="7"/>
          <w:lang w:val="en-GB"/>
        </w:rPr>
        <w:t xml:space="preserve"> </w:t>
      </w:r>
      <w:r w:rsidRPr="007C2EC2">
        <w:rPr>
          <w:lang w:val="en-GB"/>
        </w:rPr>
        <w:t>God,</w:t>
      </w:r>
      <w:r w:rsidRPr="007C2EC2">
        <w:rPr>
          <w:spacing w:val="7"/>
          <w:lang w:val="en-GB"/>
        </w:rPr>
        <w:t xml:space="preserve"> </w:t>
      </w:r>
      <w:r w:rsidRPr="007C2EC2">
        <w:rPr>
          <w:lang w:val="en-GB"/>
        </w:rPr>
        <w:t>prepared</w:t>
      </w:r>
      <w:r w:rsidRPr="007C2EC2">
        <w:rPr>
          <w:spacing w:val="8"/>
          <w:lang w:val="en-GB"/>
        </w:rPr>
        <w:t xml:space="preserve"> </w:t>
      </w:r>
      <w:r w:rsidRPr="007C2EC2">
        <w:rPr>
          <w:lang w:val="en-GB"/>
        </w:rPr>
        <w:t>as</w:t>
      </w:r>
      <w:r w:rsidRPr="007C2EC2">
        <w:rPr>
          <w:spacing w:val="7"/>
          <w:lang w:val="en-GB"/>
        </w:rPr>
        <w:t xml:space="preserve"> </w:t>
      </w:r>
      <w:r w:rsidRPr="007C2EC2">
        <w:rPr>
          <w:lang w:val="en-GB"/>
        </w:rPr>
        <w:t>a</w:t>
      </w:r>
      <w:r w:rsidRPr="007C2EC2">
        <w:rPr>
          <w:spacing w:val="8"/>
          <w:lang w:val="en-GB"/>
        </w:rPr>
        <w:t xml:space="preserve"> </w:t>
      </w:r>
      <w:r w:rsidRPr="007C2EC2">
        <w:rPr>
          <w:spacing w:val="-2"/>
          <w:lang w:val="en-GB"/>
        </w:rPr>
        <w:t>bride</w:t>
      </w:r>
    </w:p>
    <w:p w14:paraId="59D58053" w14:textId="77777777" w:rsidR="0088485D" w:rsidRPr="007C2EC2" w:rsidRDefault="001D2D53">
      <w:pPr>
        <w:pStyle w:val="BodyText"/>
        <w:spacing w:before="46"/>
        <w:ind w:left="1594"/>
        <w:rPr>
          <w:lang w:val="en-GB"/>
        </w:rPr>
      </w:pPr>
      <w:r w:rsidRPr="007C2EC2">
        <w:rPr>
          <w:lang w:val="en-GB"/>
        </w:rPr>
        <w:t>adorned</w:t>
      </w:r>
      <w:r w:rsidRPr="007C2EC2">
        <w:rPr>
          <w:spacing w:val="7"/>
          <w:lang w:val="en-GB"/>
        </w:rPr>
        <w:t xml:space="preserve"> </w:t>
      </w:r>
      <w:r w:rsidRPr="007C2EC2">
        <w:rPr>
          <w:lang w:val="en-GB"/>
        </w:rPr>
        <w:t>for</w:t>
      </w:r>
      <w:r w:rsidRPr="007C2EC2">
        <w:rPr>
          <w:spacing w:val="8"/>
          <w:lang w:val="en-GB"/>
        </w:rPr>
        <w:t xml:space="preserve"> </w:t>
      </w:r>
      <w:r w:rsidRPr="007C2EC2">
        <w:rPr>
          <w:lang w:val="en-GB"/>
        </w:rPr>
        <w:t>her</w:t>
      </w:r>
      <w:r w:rsidRPr="007C2EC2">
        <w:rPr>
          <w:spacing w:val="7"/>
          <w:lang w:val="en-GB"/>
        </w:rPr>
        <w:t xml:space="preserve"> </w:t>
      </w:r>
      <w:r w:rsidRPr="007C2EC2">
        <w:rPr>
          <w:lang w:val="en-GB"/>
        </w:rPr>
        <w:t>husband.</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I</w:t>
      </w:r>
      <w:r w:rsidRPr="007C2EC2">
        <w:rPr>
          <w:spacing w:val="7"/>
          <w:lang w:val="en-GB"/>
        </w:rPr>
        <w:t xml:space="preserve"> </w:t>
      </w:r>
      <w:r w:rsidRPr="007C2EC2">
        <w:rPr>
          <w:lang w:val="en-GB"/>
        </w:rPr>
        <w:t>heard</w:t>
      </w:r>
      <w:r w:rsidRPr="007C2EC2">
        <w:rPr>
          <w:spacing w:val="8"/>
          <w:lang w:val="en-GB"/>
        </w:rPr>
        <w:t xml:space="preserve"> </w:t>
      </w:r>
      <w:r w:rsidRPr="007C2EC2">
        <w:rPr>
          <w:lang w:val="en-GB"/>
        </w:rPr>
        <w:t>a</w:t>
      </w:r>
      <w:r w:rsidRPr="007C2EC2">
        <w:rPr>
          <w:spacing w:val="7"/>
          <w:lang w:val="en-GB"/>
        </w:rPr>
        <w:t xml:space="preserve"> </w:t>
      </w:r>
      <w:r w:rsidRPr="007C2EC2">
        <w:rPr>
          <w:lang w:val="en-GB"/>
        </w:rPr>
        <w:t>loud</w:t>
      </w:r>
      <w:r w:rsidRPr="007C2EC2">
        <w:rPr>
          <w:spacing w:val="8"/>
          <w:lang w:val="en-GB"/>
        </w:rPr>
        <w:t xml:space="preserve"> </w:t>
      </w:r>
      <w:r w:rsidRPr="007C2EC2">
        <w:rPr>
          <w:lang w:val="en-GB"/>
        </w:rPr>
        <w:t>voice</w:t>
      </w:r>
      <w:r w:rsidRPr="007C2EC2">
        <w:rPr>
          <w:spacing w:val="8"/>
          <w:lang w:val="en-GB"/>
        </w:rPr>
        <w:t xml:space="preserve"> </w:t>
      </w:r>
      <w:r w:rsidRPr="007C2EC2">
        <w:rPr>
          <w:lang w:val="en-GB"/>
        </w:rPr>
        <w:t>from</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throne</w:t>
      </w:r>
      <w:r w:rsidRPr="007C2EC2">
        <w:rPr>
          <w:spacing w:val="8"/>
          <w:lang w:val="en-GB"/>
        </w:rPr>
        <w:t xml:space="preserve"> </w:t>
      </w:r>
      <w:r w:rsidRPr="007C2EC2">
        <w:rPr>
          <w:spacing w:val="-2"/>
          <w:lang w:val="en-GB"/>
        </w:rPr>
        <w:t>saying,</w:t>
      </w:r>
    </w:p>
    <w:p w14:paraId="59D58054" w14:textId="77777777" w:rsidR="0088485D" w:rsidRPr="007C2EC2" w:rsidRDefault="001D2D53">
      <w:pPr>
        <w:pStyle w:val="BodyText"/>
        <w:spacing w:before="185"/>
        <w:ind w:left="1594"/>
        <w:rPr>
          <w:lang w:val="en-GB"/>
        </w:rPr>
      </w:pPr>
      <w:r w:rsidRPr="007C2EC2">
        <w:rPr>
          <w:lang w:val="en-GB"/>
        </w:rPr>
        <w:t>‘See,</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home</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God</w:t>
      </w:r>
      <w:r w:rsidRPr="007C2EC2">
        <w:rPr>
          <w:spacing w:val="7"/>
          <w:lang w:val="en-GB"/>
        </w:rPr>
        <w:t xml:space="preserve"> </w:t>
      </w:r>
      <w:r w:rsidRPr="007C2EC2">
        <w:rPr>
          <w:lang w:val="en-GB"/>
        </w:rPr>
        <w:t>is</w:t>
      </w:r>
      <w:r w:rsidRPr="007C2EC2">
        <w:rPr>
          <w:spacing w:val="7"/>
          <w:lang w:val="en-GB"/>
        </w:rPr>
        <w:t xml:space="preserve"> </w:t>
      </w:r>
      <w:r w:rsidRPr="007C2EC2">
        <w:rPr>
          <w:lang w:val="en-GB"/>
        </w:rPr>
        <w:t>among</w:t>
      </w:r>
      <w:r w:rsidRPr="007C2EC2">
        <w:rPr>
          <w:spacing w:val="7"/>
          <w:lang w:val="en-GB"/>
        </w:rPr>
        <w:t xml:space="preserve"> </w:t>
      </w:r>
      <w:r w:rsidRPr="007C2EC2">
        <w:rPr>
          <w:spacing w:val="-2"/>
          <w:lang w:val="en-GB"/>
        </w:rPr>
        <w:t>mortals.</w:t>
      </w:r>
    </w:p>
    <w:p w14:paraId="59D58055" w14:textId="77777777" w:rsidR="0088485D" w:rsidRPr="007C2EC2" w:rsidRDefault="001D2D53">
      <w:pPr>
        <w:pStyle w:val="BodyText"/>
        <w:spacing w:before="36" w:line="271" w:lineRule="auto"/>
        <w:ind w:left="1594" w:right="3865"/>
        <w:rPr>
          <w:lang w:val="en-GB"/>
        </w:rPr>
      </w:pPr>
      <w:r w:rsidRPr="007C2EC2">
        <w:rPr>
          <w:lang w:val="en-GB"/>
        </w:rPr>
        <w:t>He will dwell with them; they will be his peoples, and God himself will be with them;</w:t>
      </w:r>
    </w:p>
    <w:p w14:paraId="59D58056" w14:textId="77777777" w:rsidR="0088485D" w:rsidRPr="007C2EC2" w:rsidRDefault="001D2D53">
      <w:pPr>
        <w:pStyle w:val="BodyText"/>
        <w:spacing w:before="2" w:line="271" w:lineRule="auto"/>
        <w:ind w:left="1594" w:right="4838"/>
        <w:rPr>
          <w:lang w:val="en-GB"/>
        </w:rPr>
      </w:pPr>
      <w:r w:rsidRPr="007C2EC2">
        <w:rPr>
          <w:lang w:val="en-GB"/>
        </w:rPr>
        <w:t>he will wipe every tear from their eyes. Death will be no more;</w:t>
      </w:r>
    </w:p>
    <w:p w14:paraId="59D58057" w14:textId="77777777" w:rsidR="0088485D" w:rsidRPr="007C2EC2" w:rsidRDefault="001D2D53">
      <w:pPr>
        <w:pStyle w:val="BodyText"/>
        <w:spacing w:before="2"/>
        <w:ind w:left="1594"/>
        <w:rPr>
          <w:lang w:val="en-GB"/>
        </w:rPr>
      </w:pPr>
      <w:r w:rsidRPr="007C2EC2">
        <w:rPr>
          <w:lang w:val="en-GB"/>
        </w:rPr>
        <w:t>mourning</w:t>
      </w:r>
      <w:r w:rsidRPr="007C2EC2">
        <w:rPr>
          <w:spacing w:val="8"/>
          <w:lang w:val="en-GB"/>
        </w:rPr>
        <w:t xml:space="preserve"> </w:t>
      </w:r>
      <w:r w:rsidRPr="007C2EC2">
        <w:rPr>
          <w:lang w:val="en-GB"/>
        </w:rPr>
        <w:t>and</w:t>
      </w:r>
      <w:r w:rsidRPr="007C2EC2">
        <w:rPr>
          <w:spacing w:val="9"/>
          <w:lang w:val="en-GB"/>
        </w:rPr>
        <w:t xml:space="preserve"> </w:t>
      </w:r>
      <w:r w:rsidRPr="007C2EC2">
        <w:rPr>
          <w:lang w:val="en-GB"/>
        </w:rPr>
        <w:t>crying</w:t>
      </w:r>
      <w:r w:rsidRPr="007C2EC2">
        <w:rPr>
          <w:spacing w:val="8"/>
          <w:lang w:val="en-GB"/>
        </w:rPr>
        <w:t xml:space="preserve"> </w:t>
      </w:r>
      <w:r w:rsidRPr="007C2EC2">
        <w:rPr>
          <w:lang w:val="en-GB"/>
        </w:rPr>
        <w:t>and</w:t>
      </w:r>
      <w:r w:rsidRPr="007C2EC2">
        <w:rPr>
          <w:spacing w:val="9"/>
          <w:lang w:val="en-GB"/>
        </w:rPr>
        <w:t xml:space="preserve"> </w:t>
      </w:r>
      <w:r w:rsidRPr="007C2EC2">
        <w:rPr>
          <w:lang w:val="en-GB"/>
        </w:rPr>
        <w:t>pain</w:t>
      </w:r>
      <w:r w:rsidRPr="007C2EC2">
        <w:rPr>
          <w:spacing w:val="8"/>
          <w:lang w:val="en-GB"/>
        </w:rPr>
        <w:t xml:space="preserve"> </w:t>
      </w:r>
      <w:r w:rsidRPr="007C2EC2">
        <w:rPr>
          <w:lang w:val="en-GB"/>
        </w:rPr>
        <w:t>will</w:t>
      </w:r>
      <w:r w:rsidRPr="007C2EC2">
        <w:rPr>
          <w:spacing w:val="9"/>
          <w:lang w:val="en-GB"/>
        </w:rPr>
        <w:t xml:space="preserve"> </w:t>
      </w:r>
      <w:r w:rsidRPr="007C2EC2">
        <w:rPr>
          <w:lang w:val="en-GB"/>
        </w:rPr>
        <w:t>be</w:t>
      </w:r>
      <w:r w:rsidRPr="007C2EC2">
        <w:rPr>
          <w:spacing w:val="8"/>
          <w:lang w:val="en-GB"/>
        </w:rPr>
        <w:t xml:space="preserve"> </w:t>
      </w:r>
      <w:r w:rsidRPr="007C2EC2">
        <w:rPr>
          <w:lang w:val="en-GB"/>
        </w:rPr>
        <w:t>no</w:t>
      </w:r>
      <w:r w:rsidRPr="007C2EC2">
        <w:rPr>
          <w:spacing w:val="9"/>
          <w:lang w:val="en-GB"/>
        </w:rPr>
        <w:t xml:space="preserve"> </w:t>
      </w:r>
      <w:r w:rsidRPr="007C2EC2">
        <w:rPr>
          <w:spacing w:val="-4"/>
          <w:lang w:val="en-GB"/>
        </w:rPr>
        <w:t>more,</w:t>
      </w:r>
    </w:p>
    <w:p w14:paraId="59D58058" w14:textId="77777777" w:rsidR="0088485D" w:rsidRPr="007C2EC2" w:rsidRDefault="001D2D53">
      <w:pPr>
        <w:pStyle w:val="BodyText"/>
        <w:spacing w:before="35"/>
        <w:ind w:left="1594"/>
        <w:rPr>
          <w:lang w:val="en-GB"/>
        </w:rPr>
      </w:pPr>
      <w:r w:rsidRPr="007C2EC2">
        <w:rPr>
          <w:lang w:val="en-GB"/>
        </w:rPr>
        <w:t>for</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first</w:t>
      </w:r>
      <w:r w:rsidRPr="007C2EC2">
        <w:rPr>
          <w:spacing w:val="7"/>
          <w:lang w:val="en-GB"/>
        </w:rPr>
        <w:t xml:space="preserve"> </w:t>
      </w:r>
      <w:r w:rsidRPr="007C2EC2">
        <w:rPr>
          <w:lang w:val="en-GB"/>
        </w:rPr>
        <w:t>things</w:t>
      </w:r>
      <w:r w:rsidRPr="007C2EC2">
        <w:rPr>
          <w:spacing w:val="6"/>
          <w:lang w:val="en-GB"/>
        </w:rPr>
        <w:t xml:space="preserve"> </w:t>
      </w:r>
      <w:r w:rsidRPr="007C2EC2">
        <w:rPr>
          <w:lang w:val="en-GB"/>
        </w:rPr>
        <w:t>have</w:t>
      </w:r>
      <w:r w:rsidRPr="007C2EC2">
        <w:rPr>
          <w:spacing w:val="7"/>
          <w:lang w:val="en-GB"/>
        </w:rPr>
        <w:t xml:space="preserve"> </w:t>
      </w:r>
      <w:r w:rsidRPr="007C2EC2">
        <w:rPr>
          <w:lang w:val="en-GB"/>
        </w:rPr>
        <w:t>passed</w:t>
      </w:r>
      <w:r w:rsidRPr="007C2EC2">
        <w:rPr>
          <w:spacing w:val="7"/>
          <w:lang w:val="en-GB"/>
        </w:rPr>
        <w:t xml:space="preserve"> </w:t>
      </w:r>
      <w:r w:rsidRPr="007C2EC2">
        <w:rPr>
          <w:spacing w:val="-2"/>
          <w:lang w:val="en-GB"/>
        </w:rPr>
        <w:t>away.’</w:t>
      </w:r>
    </w:p>
    <w:p w14:paraId="59D58059" w14:textId="77777777" w:rsidR="0088485D" w:rsidRPr="007C2EC2" w:rsidRDefault="001D2D53">
      <w:pPr>
        <w:pStyle w:val="BodyText"/>
        <w:spacing w:before="36" w:line="271" w:lineRule="auto"/>
        <w:ind w:left="1594" w:right="691"/>
        <w:rPr>
          <w:lang w:val="en-GB"/>
        </w:rPr>
      </w:pPr>
      <w:r w:rsidRPr="007C2EC2">
        <w:rPr>
          <w:lang w:val="en-GB"/>
        </w:rPr>
        <w:t>And</w:t>
      </w:r>
      <w:r w:rsidRPr="007C2EC2">
        <w:rPr>
          <w:spacing w:val="-15"/>
          <w:lang w:val="en-GB"/>
        </w:rPr>
        <w:t xml:space="preserve"> </w:t>
      </w:r>
      <w:r w:rsidRPr="007C2EC2">
        <w:rPr>
          <w:lang w:val="en-GB"/>
        </w:rPr>
        <w:t>the</w:t>
      </w:r>
      <w:r w:rsidRPr="007C2EC2">
        <w:rPr>
          <w:spacing w:val="-15"/>
          <w:lang w:val="en-GB"/>
        </w:rPr>
        <w:t xml:space="preserve"> </w:t>
      </w:r>
      <w:r w:rsidRPr="007C2EC2">
        <w:rPr>
          <w:lang w:val="en-GB"/>
        </w:rPr>
        <w:t>one</w:t>
      </w:r>
      <w:r w:rsidRPr="007C2EC2">
        <w:rPr>
          <w:spacing w:val="-15"/>
          <w:lang w:val="en-GB"/>
        </w:rPr>
        <w:t xml:space="preserve"> </w:t>
      </w:r>
      <w:r w:rsidRPr="007C2EC2">
        <w:rPr>
          <w:lang w:val="en-GB"/>
        </w:rPr>
        <w:t>who</w:t>
      </w:r>
      <w:r w:rsidRPr="007C2EC2">
        <w:rPr>
          <w:spacing w:val="-15"/>
          <w:lang w:val="en-GB"/>
        </w:rPr>
        <w:t xml:space="preserve"> </w:t>
      </w:r>
      <w:r w:rsidRPr="007C2EC2">
        <w:rPr>
          <w:lang w:val="en-GB"/>
        </w:rPr>
        <w:t>was</w:t>
      </w:r>
      <w:r w:rsidRPr="007C2EC2">
        <w:rPr>
          <w:spacing w:val="-15"/>
          <w:lang w:val="en-GB"/>
        </w:rPr>
        <w:t xml:space="preserve"> </w:t>
      </w:r>
      <w:r w:rsidRPr="007C2EC2">
        <w:rPr>
          <w:lang w:val="en-GB"/>
        </w:rPr>
        <w:t>seated</w:t>
      </w:r>
      <w:r w:rsidRPr="007C2EC2">
        <w:rPr>
          <w:spacing w:val="-15"/>
          <w:lang w:val="en-GB"/>
        </w:rPr>
        <w:t xml:space="preserve"> </w:t>
      </w:r>
      <w:r w:rsidRPr="007C2EC2">
        <w:rPr>
          <w:lang w:val="en-GB"/>
        </w:rPr>
        <w:t>on</w:t>
      </w:r>
      <w:r w:rsidRPr="007C2EC2">
        <w:rPr>
          <w:spacing w:val="-15"/>
          <w:lang w:val="en-GB"/>
        </w:rPr>
        <w:t xml:space="preserve"> </w:t>
      </w:r>
      <w:r w:rsidRPr="007C2EC2">
        <w:rPr>
          <w:lang w:val="en-GB"/>
        </w:rPr>
        <w:t>the</w:t>
      </w:r>
      <w:r w:rsidRPr="007C2EC2">
        <w:rPr>
          <w:spacing w:val="-15"/>
          <w:lang w:val="en-GB"/>
        </w:rPr>
        <w:t xml:space="preserve"> </w:t>
      </w:r>
      <w:r w:rsidRPr="007C2EC2">
        <w:rPr>
          <w:lang w:val="en-GB"/>
        </w:rPr>
        <w:t>throne</w:t>
      </w:r>
      <w:r w:rsidRPr="007C2EC2">
        <w:rPr>
          <w:spacing w:val="-15"/>
          <w:lang w:val="en-GB"/>
        </w:rPr>
        <w:t xml:space="preserve"> </w:t>
      </w:r>
      <w:r w:rsidRPr="007C2EC2">
        <w:rPr>
          <w:lang w:val="en-GB"/>
        </w:rPr>
        <w:t>said,</w:t>
      </w:r>
      <w:r w:rsidRPr="007C2EC2">
        <w:rPr>
          <w:spacing w:val="-15"/>
          <w:lang w:val="en-GB"/>
        </w:rPr>
        <w:t xml:space="preserve"> </w:t>
      </w:r>
      <w:r w:rsidRPr="007C2EC2">
        <w:rPr>
          <w:lang w:val="en-GB"/>
        </w:rPr>
        <w:t>‘See,</w:t>
      </w:r>
      <w:r w:rsidRPr="007C2EC2">
        <w:rPr>
          <w:spacing w:val="-15"/>
          <w:lang w:val="en-GB"/>
        </w:rPr>
        <w:t xml:space="preserve"> </w:t>
      </w:r>
      <w:r w:rsidRPr="007C2EC2">
        <w:rPr>
          <w:lang w:val="en-GB"/>
        </w:rPr>
        <w:t>I</w:t>
      </w:r>
      <w:r w:rsidRPr="007C2EC2">
        <w:rPr>
          <w:spacing w:val="-15"/>
          <w:lang w:val="en-GB"/>
        </w:rPr>
        <w:t xml:space="preserve"> </w:t>
      </w:r>
      <w:r w:rsidRPr="007C2EC2">
        <w:rPr>
          <w:lang w:val="en-GB"/>
        </w:rPr>
        <w:t>am</w:t>
      </w:r>
      <w:r w:rsidRPr="007C2EC2">
        <w:rPr>
          <w:spacing w:val="-15"/>
          <w:lang w:val="en-GB"/>
        </w:rPr>
        <w:t xml:space="preserve"> </w:t>
      </w:r>
      <w:r w:rsidRPr="007C2EC2">
        <w:rPr>
          <w:lang w:val="en-GB"/>
        </w:rPr>
        <w:t>making</w:t>
      </w:r>
      <w:r w:rsidRPr="007C2EC2">
        <w:rPr>
          <w:spacing w:val="-15"/>
          <w:lang w:val="en-GB"/>
        </w:rPr>
        <w:t xml:space="preserve"> </w:t>
      </w:r>
      <w:r w:rsidRPr="007C2EC2">
        <w:rPr>
          <w:lang w:val="en-GB"/>
        </w:rPr>
        <w:t>all</w:t>
      </w:r>
      <w:r w:rsidRPr="007C2EC2">
        <w:rPr>
          <w:spacing w:val="-15"/>
          <w:lang w:val="en-GB"/>
        </w:rPr>
        <w:t xml:space="preserve"> </w:t>
      </w:r>
      <w:r w:rsidRPr="007C2EC2">
        <w:rPr>
          <w:lang w:val="en-GB"/>
        </w:rPr>
        <w:t>things</w:t>
      </w:r>
      <w:r w:rsidRPr="007C2EC2">
        <w:rPr>
          <w:spacing w:val="-15"/>
          <w:lang w:val="en-GB"/>
        </w:rPr>
        <w:t xml:space="preserve"> </w:t>
      </w:r>
      <w:r w:rsidRPr="007C2EC2">
        <w:rPr>
          <w:lang w:val="en-GB"/>
        </w:rPr>
        <w:t>new.’ Also he said, ‘Write this, for these words are trustworthy and true.’</w:t>
      </w:r>
      <w:r w:rsidRPr="007C2EC2">
        <w:rPr>
          <w:spacing w:val="-9"/>
          <w:lang w:val="en-GB"/>
        </w:rPr>
        <w:t xml:space="preserve"> </w:t>
      </w:r>
      <w:r w:rsidRPr="007C2EC2">
        <w:rPr>
          <w:lang w:val="en-GB"/>
        </w:rPr>
        <w:t>Then he said to me, ‘It is done! I am the</w:t>
      </w:r>
      <w:r w:rsidRPr="007C2EC2">
        <w:rPr>
          <w:spacing w:val="-7"/>
          <w:lang w:val="en-GB"/>
        </w:rPr>
        <w:t xml:space="preserve"> </w:t>
      </w:r>
      <w:r w:rsidRPr="007C2EC2">
        <w:rPr>
          <w:lang w:val="en-GB"/>
        </w:rPr>
        <w:t>Alpha and the Omega, the beginning and the end.</w:t>
      </w:r>
    </w:p>
    <w:p w14:paraId="59D5805A" w14:textId="77777777" w:rsidR="0088485D" w:rsidRPr="007C2EC2" w:rsidRDefault="001D2D53">
      <w:pPr>
        <w:pStyle w:val="BodyText"/>
        <w:spacing w:before="3" w:line="271" w:lineRule="auto"/>
        <w:ind w:left="1594" w:right="1205"/>
        <w:rPr>
          <w:lang w:val="en-GB"/>
        </w:rPr>
      </w:pPr>
      <w:r w:rsidRPr="007C2EC2">
        <w:rPr>
          <w:lang w:val="en-GB"/>
        </w:rPr>
        <w:t>To the thirsty I will give water as a gift from the spring of the water of life. Those</w:t>
      </w:r>
      <w:r w:rsidRPr="007C2EC2">
        <w:rPr>
          <w:spacing w:val="-3"/>
          <w:lang w:val="en-GB"/>
        </w:rPr>
        <w:t xml:space="preserve"> </w:t>
      </w:r>
      <w:r w:rsidRPr="007C2EC2">
        <w:rPr>
          <w:lang w:val="en-GB"/>
        </w:rPr>
        <w:t>who</w:t>
      </w:r>
      <w:r w:rsidRPr="007C2EC2">
        <w:rPr>
          <w:spacing w:val="-3"/>
          <w:lang w:val="en-GB"/>
        </w:rPr>
        <w:t xml:space="preserve"> </w:t>
      </w:r>
      <w:r w:rsidRPr="007C2EC2">
        <w:rPr>
          <w:lang w:val="en-GB"/>
        </w:rPr>
        <w:t>conquer</w:t>
      </w:r>
      <w:r w:rsidRPr="007C2EC2">
        <w:rPr>
          <w:spacing w:val="-3"/>
          <w:lang w:val="en-GB"/>
        </w:rPr>
        <w:t xml:space="preserve"> </w:t>
      </w:r>
      <w:r w:rsidRPr="007C2EC2">
        <w:rPr>
          <w:lang w:val="en-GB"/>
        </w:rPr>
        <w:t>will</w:t>
      </w:r>
      <w:r w:rsidRPr="007C2EC2">
        <w:rPr>
          <w:spacing w:val="-3"/>
          <w:lang w:val="en-GB"/>
        </w:rPr>
        <w:t xml:space="preserve"> </w:t>
      </w:r>
      <w:r w:rsidRPr="007C2EC2">
        <w:rPr>
          <w:lang w:val="en-GB"/>
        </w:rPr>
        <w:t>inherit</w:t>
      </w:r>
      <w:r w:rsidRPr="007C2EC2">
        <w:rPr>
          <w:spacing w:val="-3"/>
          <w:lang w:val="en-GB"/>
        </w:rPr>
        <w:t xml:space="preserve"> </w:t>
      </w:r>
      <w:r w:rsidRPr="007C2EC2">
        <w:rPr>
          <w:lang w:val="en-GB"/>
        </w:rPr>
        <w:t>these</w:t>
      </w:r>
      <w:r w:rsidRPr="007C2EC2">
        <w:rPr>
          <w:spacing w:val="-3"/>
          <w:lang w:val="en-GB"/>
        </w:rPr>
        <w:t xml:space="preserve"> </w:t>
      </w:r>
      <w:r w:rsidRPr="007C2EC2">
        <w:rPr>
          <w:lang w:val="en-GB"/>
        </w:rPr>
        <w:t>things,</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I</w:t>
      </w:r>
      <w:r w:rsidRPr="007C2EC2">
        <w:rPr>
          <w:spacing w:val="-3"/>
          <w:lang w:val="en-GB"/>
        </w:rPr>
        <w:t xml:space="preserve"> </w:t>
      </w:r>
      <w:r w:rsidRPr="007C2EC2">
        <w:rPr>
          <w:lang w:val="en-GB"/>
        </w:rPr>
        <w:t>will</w:t>
      </w:r>
      <w:r w:rsidRPr="007C2EC2">
        <w:rPr>
          <w:spacing w:val="-3"/>
          <w:lang w:val="en-GB"/>
        </w:rPr>
        <w:t xml:space="preserve"> </w:t>
      </w:r>
      <w:r w:rsidRPr="007C2EC2">
        <w:rPr>
          <w:lang w:val="en-GB"/>
        </w:rPr>
        <w:t>be</w:t>
      </w:r>
      <w:r w:rsidRPr="007C2EC2">
        <w:rPr>
          <w:spacing w:val="-3"/>
          <w:lang w:val="en-GB"/>
        </w:rPr>
        <w:t xml:space="preserve"> </w:t>
      </w:r>
      <w:r w:rsidRPr="007C2EC2">
        <w:rPr>
          <w:lang w:val="en-GB"/>
        </w:rPr>
        <w:t>their</w:t>
      </w:r>
      <w:r w:rsidRPr="007C2EC2">
        <w:rPr>
          <w:spacing w:val="-3"/>
          <w:lang w:val="en-GB"/>
        </w:rPr>
        <w:t xml:space="preserve"> </w:t>
      </w:r>
      <w:r w:rsidRPr="007C2EC2">
        <w:rPr>
          <w:lang w:val="en-GB"/>
        </w:rPr>
        <w:t>God</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they will be my children.’</w:t>
      </w:r>
    </w:p>
    <w:p w14:paraId="59D5805B" w14:textId="77777777" w:rsidR="0088485D" w:rsidRPr="007C2EC2" w:rsidRDefault="0088485D">
      <w:pPr>
        <w:spacing w:line="271" w:lineRule="auto"/>
        <w:rPr>
          <w:lang w:val="en-GB"/>
        </w:rPr>
        <w:sectPr w:rsidR="0088485D" w:rsidRPr="007C2EC2">
          <w:pgSz w:w="11900" w:h="16840"/>
          <w:pgMar w:top="1020" w:right="460" w:bottom="740" w:left="900" w:header="0" w:footer="545" w:gutter="0"/>
          <w:cols w:space="720"/>
        </w:sectPr>
      </w:pPr>
    </w:p>
    <w:p w14:paraId="59D5805C" w14:textId="77777777" w:rsidR="0088485D" w:rsidRPr="007C2EC2" w:rsidRDefault="001D2D53">
      <w:pPr>
        <w:pStyle w:val="BodyText"/>
        <w:spacing w:before="76" w:line="285" w:lineRule="auto"/>
        <w:ind w:left="908" w:right="1370" w:firstLine="5958"/>
        <w:rPr>
          <w:lang w:val="en-GB"/>
        </w:rPr>
      </w:pPr>
      <w:r w:rsidRPr="007C2EC2">
        <w:rPr>
          <w:noProof/>
          <w:lang w:val="en-GB"/>
        </w:rPr>
        <mc:AlternateContent>
          <mc:Choice Requires="wps">
            <w:drawing>
              <wp:anchor distT="0" distB="0" distL="0" distR="0" simplePos="0" relativeHeight="251658256" behindDoc="0" locked="0" layoutInCell="1" allowOverlap="1" wp14:anchorId="59D58D44" wp14:editId="59D58D45">
                <wp:simplePos x="0" y="0"/>
                <wp:positionH relativeFrom="page">
                  <wp:posOffset>4933651</wp:posOffset>
                </wp:positionH>
                <wp:positionV relativeFrom="paragraph">
                  <wp:posOffset>293493</wp:posOffset>
                </wp:positionV>
                <wp:extent cx="1471295"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295" cy="1270"/>
                        </a:xfrm>
                        <a:custGeom>
                          <a:avLst/>
                          <a:gdLst/>
                          <a:ahLst/>
                          <a:cxnLst/>
                          <a:rect l="l" t="t" r="r" b="b"/>
                          <a:pathLst>
                            <a:path w="1471295">
                              <a:moveTo>
                                <a:pt x="0" y="0"/>
                              </a:moveTo>
                              <a:lnTo>
                                <a:pt x="147085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C2A8ED9" id="Graphic 153" o:spid="_x0000_s1026" style="position:absolute;margin-left:388.5pt;margin-top:23.1pt;width:115.85pt;height:.1pt;z-index:15767040;visibility:visible;mso-wrap-style:square;mso-wrap-distance-left:0;mso-wrap-distance-top:0;mso-wrap-distance-right:0;mso-wrap-distance-bottom:0;mso-position-horizontal:absolute;mso-position-horizontal-relative:page;mso-position-vertical:absolute;mso-position-vertical-relative:text;v-text-anchor:top" coordsize="1471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" path="m,l1470850,e" filled="f" strokecolor="#09f" strokeweight="1pt">
                <v:path arrowok="t"/>
                <w10:wrap anchorx="page"/>
              </v:shape>
            </w:pict>
          </mc:Fallback>
        </mc:AlternateContent>
      </w:r>
      <w:r w:rsidRPr="007C2EC2">
        <w:rPr>
          <w:b/>
          <w:i/>
          <w:sz w:val="28"/>
          <w:lang w:val="en-GB"/>
        </w:rPr>
        <w:t>Revelation</w:t>
      </w:r>
      <w:r w:rsidRPr="007C2EC2">
        <w:rPr>
          <w:b/>
          <w:i/>
          <w:spacing w:val="-20"/>
          <w:sz w:val="28"/>
          <w:lang w:val="en-GB"/>
        </w:rPr>
        <w:t xml:space="preserve"> </w:t>
      </w:r>
      <w:r w:rsidRPr="007C2EC2">
        <w:rPr>
          <w:b/>
          <w:i/>
          <w:sz w:val="28"/>
          <w:lang w:val="en-GB"/>
        </w:rPr>
        <w:t xml:space="preserve">22:1-5 </w:t>
      </w:r>
      <w:r w:rsidRPr="007C2EC2">
        <w:rPr>
          <w:lang w:val="en-GB"/>
        </w:rPr>
        <w:t>Then the angel showed me the river of the water of life, bright as crystal, flowing from the throne of God and of the Lamb through the middle of the street of the city.</w:t>
      </w:r>
      <w:r w:rsidRPr="007C2EC2">
        <w:rPr>
          <w:spacing w:val="-2"/>
          <w:lang w:val="en-GB"/>
        </w:rPr>
        <w:t xml:space="preserve"> </w:t>
      </w:r>
      <w:r w:rsidRPr="007C2EC2">
        <w:rPr>
          <w:lang w:val="en-GB"/>
        </w:rPr>
        <w:t>On</w:t>
      </w:r>
      <w:r w:rsidRPr="007C2EC2">
        <w:rPr>
          <w:spacing w:val="-2"/>
          <w:lang w:val="en-GB"/>
        </w:rPr>
        <w:t xml:space="preserve"> </w:t>
      </w:r>
      <w:r w:rsidRPr="007C2EC2">
        <w:rPr>
          <w:lang w:val="en-GB"/>
        </w:rPr>
        <w:t>either</w:t>
      </w:r>
      <w:r w:rsidRPr="007C2EC2">
        <w:rPr>
          <w:spacing w:val="-2"/>
          <w:lang w:val="en-GB"/>
        </w:rPr>
        <w:t xml:space="preserve"> </w:t>
      </w:r>
      <w:r w:rsidRPr="007C2EC2">
        <w:rPr>
          <w:lang w:val="en-GB"/>
        </w:rPr>
        <w:t>side</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river</w:t>
      </w:r>
      <w:r w:rsidRPr="007C2EC2">
        <w:rPr>
          <w:spacing w:val="-2"/>
          <w:lang w:val="en-GB"/>
        </w:rPr>
        <w:t xml:space="preserve"> </w:t>
      </w:r>
      <w:r w:rsidRPr="007C2EC2">
        <w:rPr>
          <w:lang w:val="en-GB"/>
        </w:rPr>
        <w:t>is</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tree</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life</w:t>
      </w:r>
      <w:r w:rsidRPr="007C2EC2">
        <w:rPr>
          <w:spacing w:val="-2"/>
          <w:lang w:val="en-GB"/>
        </w:rPr>
        <w:t xml:space="preserve"> </w:t>
      </w:r>
      <w:r w:rsidRPr="007C2EC2">
        <w:rPr>
          <w:lang w:val="en-GB"/>
        </w:rPr>
        <w:t>with</w:t>
      </w:r>
      <w:r w:rsidRPr="007C2EC2">
        <w:rPr>
          <w:spacing w:val="-2"/>
          <w:lang w:val="en-GB"/>
        </w:rPr>
        <w:t xml:space="preserve"> </w:t>
      </w:r>
      <w:r w:rsidRPr="007C2EC2">
        <w:rPr>
          <w:lang w:val="en-GB"/>
        </w:rPr>
        <w:t>its</w:t>
      </w:r>
      <w:r w:rsidRPr="007C2EC2">
        <w:rPr>
          <w:spacing w:val="-2"/>
          <w:lang w:val="en-GB"/>
        </w:rPr>
        <w:t xml:space="preserve"> </w:t>
      </w:r>
      <w:r w:rsidRPr="007C2EC2">
        <w:rPr>
          <w:lang w:val="en-GB"/>
        </w:rPr>
        <w:t>12</w:t>
      </w:r>
      <w:r w:rsidRPr="007C2EC2">
        <w:rPr>
          <w:spacing w:val="-2"/>
          <w:lang w:val="en-GB"/>
        </w:rPr>
        <w:t xml:space="preserve"> </w:t>
      </w:r>
      <w:r w:rsidRPr="007C2EC2">
        <w:rPr>
          <w:lang w:val="en-GB"/>
        </w:rPr>
        <w:t>kinds</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fruit,</w:t>
      </w:r>
      <w:r w:rsidRPr="007C2EC2">
        <w:rPr>
          <w:spacing w:val="-2"/>
          <w:lang w:val="en-GB"/>
        </w:rPr>
        <w:t xml:space="preserve"> </w:t>
      </w:r>
      <w:r w:rsidRPr="007C2EC2">
        <w:rPr>
          <w:lang w:val="en-GB"/>
        </w:rPr>
        <w:t>producing its fruit each month; and the leaves of the tree are for the healing of the nations. Nothing accursed will be found there any more. But the throne of God and of the Lamb will be in it, and his servants will worship him; they will see his face, and</w:t>
      </w:r>
      <w:r w:rsidRPr="007C2EC2">
        <w:rPr>
          <w:spacing w:val="40"/>
          <w:lang w:val="en-GB"/>
        </w:rPr>
        <w:t xml:space="preserve"> </w:t>
      </w:r>
      <w:r w:rsidRPr="007C2EC2">
        <w:rPr>
          <w:lang w:val="en-GB"/>
        </w:rPr>
        <w:t>his name will be on their foreheads.</w:t>
      </w:r>
    </w:p>
    <w:p w14:paraId="59D5805D" w14:textId="77777777" w:rsidR="0088485D" w:rsidRPr="007C2EC2" w:rsidRDefault="001D2D53">
      <w:pPr>
        <w:pStyle w:val="BodyText"/>
        <w:spacing w:before="197" w:line="280" w:lineRule="auto"/>
        <w:ind w:left="908" w:right="1369"/>
        <w:rPr>
          <w:lang w:val="en-GB"/>
        </w:rPr>
      </w:pPr>
      <w:r w:rsidRPr="007C2EC2">
        <w:rPr>
          <w:lang w:val="en-GB"/>
        </w:rPr>
        <w:t>And</w:t>
      </w:r>
      <w:r w:rsidRPr="007C2EC2">
        <w:rPr>
          <w:spacing w:val="-3"/>
          <w:lang w:val="en-GB"/>
        </w:rPr>
        <w:t xml:space="preserve"> </w:t>
      </w:r>
      <w:r w:rsidRPr="007C2EC2">
        <w:rPr>
          <w:lang w:val="en-GB"/>
        </w:rPr>
        <w:t>there</w:t>
      </w:r>
      <w:r w:rsidRPr="007C2EC2">
        <w:rPr>
          <w:spacing w:val="-3"/>
          <w:lang w:val="en-GB"/>
        </w:rPr>
        <w:t xml:space="preserve"> </w:t>
      </w:r>
      <w:r w:rsidRPr="007C2EC2">
        <w:rPr>
          <w:lang w:val="en-GB"/>
        </w:rPr>
        <w:t>will</w:t>
      </w:r>
      <w:r w:rsidRPr="007C2EC2">
        <w:rPr>
          <w:spacing w:val="-3"/>
          <w:lang w:val="en-GB"/>
        </w:rPr>
        <w:t xml:space="preserve"> </w:t>
      </w:r>
      <w:r w:rsidRPr="007C2EC2">
        <w:rPr>
          <w:lang w:val="en-GB"/>
        </w:rPr>
        <w:t>be</w:t>
      </w:r>
      <w:r w:rsidRPr="007C2EC2">
        <w:rPr>
          <w:spacing w:val="-3"/>
          <w:lang w:val="en-GB"/>
        </w:rPr>
        <w:t xml:space="preserve"> </w:t>
      </w:r>
      <w:r w:rsidRPr="007C2EC2">
        <w:rPr>
          <w:lang w:val="en-GB"/>
        </w:rPr>
        <w:t>no</w:t>
      </w:r>
      <w:r w:rsidRPr="007C2EC2">
        <w:rPr>
          <w:spacing w:val="-3"/>
          <w:lang w:val="en-GB"/>
        </w:rPr>
        <w:t xml:space="preserve"> </w:t>
      </w:r>
      <w:r w:rsidRPr="007C2EC2">
        <w:rPr>
          <w:lang w:val="en-GB"/>
        </w:rPr>
        <w:t>more</w:t>
      </w:r>
      <w:r w:rsidRPr="007C2EC2">
        <w:rPr>
          <w:spacing w:val="-3"/>
          <w:lang w:val="en-GB"/>
        </w:rPr>
        <w:t xml:space="preserve"> </w:t>
      </w:r>
      <w:r w:rsidRPr="007C2EC2">
        <w:rPr>
          <w:lang w:val="en-GB"/>
        </w:rPr>
        <w:t>night;</w:t>
      </w:r>
      <w:r w:rsidRPr="007C2EC2">
        <w:rPr>
          <w:spacing w:val="-3"/>
          <w:lang w:val="en-GB"/>
        </w:rPr>
        <w:t xml:space="preserve"> </w:t>
      </w:r>
      <w:r w:rsidRPr="007C2EC2">
        <w:rPr>
          <w:lang w:val="en-GB"/>
        </w:rPr>
        <w:t>they</w:t>
      </w:r>
      <w:r w:rsidRPr="007C2EC2">
        <w:rPr>
          <w:spacing w:val="-3"/>
          <w:lang w:val="en-GB"/>
        </w:rPr>
        <w:t xml:space="preserve"> </w:t>
      </w:r>
      <w:r w:rsidRPr="007C2EC2">
        <w:rPr>
          <w:lang w:val="en-GB"/>
        </w:rPr>
        <w:t>need</w:t>
      </w:r>
      <w:r w:rsidRPr="007C2EC2">
        <w:rPr>
          <w:spacing w:val="-3"/>
          <w:lang w:val="en-GB"/>
        </w:rPr>
        <w:t xml:space="preserve"> </w:t>
      </w:r>
      <w:r w:rsidRPr="007C2EC2">
        <w:rPr>
          <w:lang w:val="en-GB"/>
        </w:rPr>
        <w:t>no</w:t>
      </w:r>
      <w:r w:rsidRPr="007C2EC2">
        <w:rPr>
          <w:spacing w:val="-3"/>
          <w:lang w:val="en-GB"/>
        </w:rPr>
        <w:t xml:space="preserve"> </w:t>
      </w:r>
      <w:r w:rsidRPr="007C2EC2">
        <w:rPr>
          <w:lang w:val="en-GB"/>
        </w:rPr>
        <w:t>light</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lamp</w:t>
      </w:r>
      <w:r w:rsidRPr="007C2EC2">
        <w:rPr>
          <w:spacing w:val="-3"/>
          <w:lang w:val="en-GB"/>
        </w:rPr>
        <w:t xml:space="preserve"> </w:t>
      </w:r>
      <w:r w:rsidRPr="007C2EC2">
        <w:rPr>
          <w:lang w:val="en-GB"/>
        </w:rPr>
        <w:t>or</w:t>
      </w:r>
      <w:r w:rsidRPr="007C2EC2">
        <w:rPr>
          <w:spacing w:val="-3"/>
          <w:lang w:val="en-GB"/>
        </w:rPr>
        <w:t xml:space="preserve"> </w:t>
      </w:r>
      <w:r w:rsidRPr="007C2EC2">
        <w:rPr>
          <w:lang w:val="en-GB"/>
        </w:rPr>
        <w:t>sun,</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Lord God will be their light, and they will reign for ever and ever.</w:t>
      </w:r>
    </w:p>
    <w:p w14:paraId="59D5805E" w14:textId="77777777" w:rsidR="0088485D" w:rsidRPr="007C2EC2" w:rsidRDefault="0088485D">
      <w:pPr>
        <w:pStyle w:val="BodyText"/>
        <w:rPr>
          <w:lang w:val="en-GB"/>
        </w:rPr>
      </w:pPr>
    </w:p>
    <w:p w14:paraId="59D5805F" w14:textId="77777777" w:rsidR="0088485D" w:rsidRPr="007C2EC2" w:rsidRDefault="0088485D">
      <w:pPr>
        <w:pStyle w:val="BodyText"/>
        <w:spacing w:before="130"/>
        <w:rPr>
          <w:lang w:val="en-GB"/>
        </w:rPr>
      </w:pPr>
    </w:p>
    <w:p w14:paraId="59D58060" w14:textId="77777777" w:rsidR="0088485D" w:rsidRPr="007C2EC2" w:rsidRDefault="001D2D53">
      <w:pPr>
        <w:ind w:right="1352"/>
        <w:jc w:val="right"/>
        <w:rPr>
          <w:rFonts w:ascii="Arial Black"/>
          <w:sz w:val="28"/>
          <w:lang w:val="en-GB"/>
        </w:rPr>
      </w:pPr>
      <w:r w:rsidRPr="007C2EC2">
        <w:rPr>
          <w:noProof/>
          <w:lang w:val="en-GB"/>
        </w:rPr>
        <mc:AlternateContent>
          <mc:Choice Requires="wps">
            <w:drawing>
              <wp:anchor distT="0" distB="0" distL="0" distR="0" simplePos="0" relativeHeight="251658313" behindDoc="1" locked="0" layoutInCell="1" allowOverlap="1" wp14:anchorId="59D58D46" wp14:editId="59D58D47">
                <wp:simplePos x="0" y="0"/>
                <wp:positionH relativeFrom="page">
                  <wp:posOffset>5149994</wp:posOffset>
                </wp:positionH>
                <wp:positionV relativeFrom="paragraph">
                  <wp:posOffset>274199</wp:posOffset>
                </wp:positionV>
                <wp:extent cx="1254760"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760" cy="1270"/>
                        </a:xfrm>
                        <a:custGeom>
                          <a:avLst/>
                          <a:gdLst/>
                          <a:ahLst/>
                          <a:cxnLst/>
                          <a:rect l="l" t="t" r="r" b="b"/>
                          <a:pathLst>
                            <a:path w="1254760">
                              <a:moveTo>
                                <a:pt x="0" y="0"/>
                              </a:moveTo>
                              <a:lnTo>
                                <a:pt x="125450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51D758E" id="Graphic 154" o:spid="_x0000_s1026" style="position:absolute;margin-left:405.5pt;margin-top:21.6pt;width:98.8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1254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" path="m,l1254506,e" filled="f" strokecolor="#09f" strokeweight="1pt">
                <v:path arrowok="t"/>
                <w10:wrap type="topAndBottom" anchorx="page"/>
              </v:shape>
            </w:pict>
          </mc:Fallback>
        </mc:AlternateContent>
      </w:r>
      <w:r w:rsidRPr="007C2EC2">
        <w:rPr>
          <w:rFonts w:ascii="Arial Black"/>
          <w:spacing w:val="-2"/>
          <w:sz w:val="28"/>
          <w:lang w:val="en-GB"/>
        </w:rPr>
        <w:t>APOCRYPHA</w:t>
      </w:r>
    </w:p>
    <w:p w14:paraId="59D58061" w14:textId="77777777" w:rsidR="0088485D" w:rsidRPr="007C2EC2" w:rsidRDefault="001D2D53">
      <w:pPr>
        <w:pStyle w:val="Heading5"/>
        <w:spacing w:before="124"/>
        <w:ind w:left="5708"/>
        <w:rPr>
          <w:lang w:val="en-GB"/>
        </w:rPr>
      </w:pPr>
      <w:r w:rsidRPr="007C2EC2">
        <w:rPr>
          <w:lang w:val="en-GB"/>
        </w:rPr>
        <w:t>Wisdom</w:t>
      </w:r>
      <w:r w:rsidRPr="007C2EC2">
        <w:rPr>
          <w:spacing w:val="8"/>
          <w:lang w:val="en-GB"/>
        </w:rPr>
        <w:t xml:space="preserve"> </w:t>
      </w:r>
      <w:r w:rsidRPr="007C2EC2">
        <w:rPr>
          <w:lang w:val="en-GB"/>
        </w:rPr>
        <w:t>of</w:t>
      </w:r>
      <w:r w:rsidRPr="007C2EC2">
        <w:rPr>
          <w:spacing w:val="9"/>
          <w:lang w:val="en-GB"/>
        </w:rPr>
        <w:t xml:space="preserve"> </w:t>
      </w:r>
      <w:r w:rsidRPr="007C2EC2">
        <w:rPr>
          <w:lang w:val="en-GB"/>
        </w:rPr>
        <w:t>Solomon</w:t>
      </w:r>
      <w:r w:rsidRPr="007C2EC2">
        <w:rPr>
          <w:spacing w:val="9"/>
          <w:lang w:val="en-GB"/>
        </w:rPr>
        <w:t xml:space="preserve"> </w:t>
      </w:r>
      <w:r w:rsidRPr="007C2EC2">
        <w:rPr>
          <w:lang w:val="en-GB"/>
        </w:rPr>
        <w:t>3:1-</w:t>
      </w:r>
      <w:r w:rsidRPr="007C2EC2">
        <w:rPr>
          <w:spacing w:val="-10"/>
          <w:lang w:val="en-GB"/>
        </w:rPr>
        <w:t>8</w:t>
      </w:r>
    </w:p>
    <w:p w14:paraId="59D58062" w14:textId="77777777" w:rsidR="0088485D" w:rsidRPr="007C2EC2" w:rsidRDefault="001D2D53">
      <w:pPr>
        <w:pStyle w:val="BodyText"/>
        <w:spacing w:before="5"/>
        <w:rPr>
          <w:b/>
          <w:i/>
          <w:sz w:val="3"/>
          <w:lang w:val="en-GB"/>
        </w:rPr>
      </w:pPr>
      <w:r w:rsidRPr="007C2EC2">
        <w:rPr>
          <w:noProof/>
          <w:lang w:val="en-GB"/>
        </w:rPr>
        <mc:AlternateContent>
          <mc:Choice Requires="wps">
            <w:drawing>
              <wp:anchor distT="0" distB="0" distL="0" distR="0" simplePos="0" relativeHeight="251658314" behindDoc="1" locked="0" layoutInCell="1" allowOverlap="1" wp14:anchorId="59D58D48" wp14:editId="59D58D49">
                <wp:simplePos x="0" y="0"/>
                <wp:positionH relativeFrom="page">
                  <wp:posOffset>4197907</wp:posOffset>
                </wp:positionH>
                <wp:positionV relativeFrom="paragraph">
                  <wp:posOffset>40706</wp:posOffset>
                </wp:positionV>
                <wp:extent cx="2206625"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6625" cy="1270"/>
                        </a:xfrm>
                        <a:custGeom>
                          <a:avLst/>
                          <a:gdLst/>
                          <a:ahLst/>
                          <a:cxnLst/>
                          <a:rect l="l" t="t" r="r" b="b"/>
                          <a:pathLst>
                            <a:path w="2206625">
                              <a:moveTo>
                                <a:pt x="0" y="0"/>
                              </a:moveTo>
                              <a:lnTo>
                                <a:pt x="220658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4FC49E2" id="Graphic 155" o:spid="_x0000_s1026" style="position:absolute;margin-left:330.55pt;margin-top:3.2pt;width:173.75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2206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" path="m,l2206586,e" filled="f" strokecolor="#09f" strokeweight="1pt">
                <v:path arrowok="t"/>
                <w10:wrap type="topAndBottom" anchorx="page"/>
              </v:shape>
            </w:pict>
          </mc:Fallback>
        </mc:AlternateContent>
      </w:r>
    </w:p>
    <w:p w14:paraId="59D58063" w14:textId="77777777" w:rsidR="0088485D" w:rsidRPr="007C2EC2" w:rsidRDefault="001D2D53">
      <w:pPr>
        <w:pStyle w:val="BodyText"/>
        <w:spacing w:before="74" w:line="280" w:lineRule="auto"/>
        <w:ind w:left="908" w:right="4108"/>
        <w:rPr>
          <w:lang w:val="en-GB"/>
        </w:rPr>
      </w:pPr>
      <w:r w:rsidRPr="007C2EC2">
        <w:rPr>
          <w:lang w:val="en-GB"/>
        </w:rPr>
        <w:t>But the souls of the righteous are in the hand of God, and no torment will ever touch them.</w:t>
      </w:r>
    </w:p>
    <w:p w14:paraId="59D58064" w14:textId="77777777" w:rsidR="0088485D" w:rsidRPr="007C2EC2" w:rsidRDefault="001D2D53">
      <w:pPr>
        <w:pStyle w:val="BodyText"/>
        <w:spacing w:before="1" w:line="280" w:lineRule="auto"/>
        <w:ind w:left="908" w:right="4325"/>
        <w:rPr>
          <w:lang w:val="en-GB"/>
        </w:rPr>
      </w:pPr>
      <w:r w:rsidRPr="007C2EC2">
        <w:rPr>
          <w:lang w:val="en-GB"/>
        </w:rPr>
        <w:t>In the eyes of the foolish they seemed to have died, and their departure was thought to be a disaster, and their going from us to be their destruction;</w:t>
      </w:r>
    </w:p>
    <w:p w14:paraId="59D58065" w14:textId="77777777" w:rsidR="0088485D" w:rsidRPr="007C2EC2" w:rsidRDefault="001D2D53">
      <w:pPr>
        <w:pStyle w:val="BodyText"/>
        <w:spacing w:before="2"/>
        <w:ind w:left="908"/>
        <w:rPr>
          <w:lang w:val="en-GB"/>
        </w:rPr>
      </w:pPr>
      <w:r w:rsidRPr="007C2EC2">
        <w:rPr>
          <w:lang w:val="en-GB"/>
        </w:rPr>
        <w:t>but</w:t>
      </w:r>
      <w:r w:rsidRPr="007C2EC2">
        <w:rPr>
          <w:spacing w:val="4"/>
          <w:lang w:val="en-GB"/>
        </w:rPr>
        <w:t xml:space="preserve"> </w:t>
      </w:r>
      <w:r w:rsidRPr="007C2EC2">
        <w:rPr>
          <w:lang w:val="en-GB"/>
        </w:rPr>
        <w:t>they</w:t>
      </w:r>
      <w:r w:rsidRPr="007C2EC2">
        <w:rPr>
          <w:spacing w:val="4"/>
          <w:lang w:val="en-GB"/>
        </w:rPr>
        <w:t xml:space="preserve"> </w:t>
      </w:r>
      <w:r w:rsidRPr="007C2EC2">
        <w:rPr>
          <w:lang w:val="en-GB"/>
        </w:rPr>
        <w:t>are</w:t>
      </w:r>
      <w:r w:rsidRPr="007C2EC2">
        <w:rPr>
          <w:spacing w:val="4"/>
          <w:lang w:val="en-GB"/>
        </w:rPr>
        <w:t xml:space="preserve"> </w:t>
      </w:r>
      <w:r w:rsidRPr="007C2EC2">
        <w:rPr>
          <w:lang w:val="en-GB"/>
        </w:rPr>
        <w:t>at</w:t>
      </w:r>
      <w:r w:rsidRPr="007C2EC2">
        <w:rPr>
          <w:spacing w:val="5"/>
          <w:lang w:val="en-GB"/>
        </w:rPr>
        <w:t xml:space="preserve"> </w:t>
      </w:r>
      <w:r w:rsidRPr="007C2EC2">
        <w:rPr>
          <w:spacing w:val="-2"/>
          <w:lang w:val="en-GB"/>
        </w:rPr>
        <w:t>peace.</w:t>
      </w:r>
    </w:p>
    <w:p w14:paraId="59D58066" w14:textId="77777777" w:rsidR="0088485D" w:rsidRPr="007C2EC2" w:rsidRDefault="001D2D53">
      <w:pPr>
        <w:pStyle w:val="BodyText"/>
        <w:spacing w:before="46" w:line="280" w:lineRule="auto"/>
        <w:ind w:left="908" w:right="4108"/>
        <w:rPr>
          <w:lang w:val="en-GB"/>
        </w:rPr>
      </w:pPr>
      <w:r w:rsidRPr="007C2EC2">
        <w:rPr>
          <w:lang w:val="en-GB"/>
        </w:rPr>
        <w:t>For though in the sight of others they were punished, their hope is full of immortality.</w:t>
      </w:r>
    </w:p>
    <w:p w14:paraId="59D58067" w14:textId="77777777" w:rsidR="0088485D" w:rsidRPr="007C2EC2" w:rsidRDefault="001D2D53">
      <w:pPr>
        <w:pStyle w:val="BodyText"/>
        <w:spacing w:before="1" w:line="280" w:lineRule="auto"/>
        <w:ind w:left="908" w:right="3410"/>
        <w:rPr>
          <w:lang w:val="en-GB"/>
        </w:rPr>
      </w:pPr>
      <w:r w:rsidRPr="007C2EC2">
        <w:rPr>
          <w:lang w:val="en-GB"/>
        </w:rPr>
        <w:t>Having been disciplined a little, they will receive great good, because God tested them and found them worthy of himself; like gold in the furnace he tried them,</w:t>
      </w:r>
    </w:p>
    <w:p w14:paraId="59D58068" w14:textId="77777777" w:rsidR="0088485D" w:rsidRPr="007C2EC2" w:rsidRDefault="001D2D53">
      <w:pPr>
        <w:pStyle w:val="BodyText"/>
        <w:spacing w:before="2"/>
        <w:ind w:left="908"/>
        <w:rPr>
          <w:lang w:val="en-GB"/>
        </w:rPr>
      </w:pPr>
      <w:r w:rsidRPr="007C2EC2">
        <w:rPr>
          <w:lang w:val="en-GB"/>
        </w:rPr>
        <w:t>and</w:t>
      </w:r>
      <w:r w:rsidRPr="007C2EC2">
        <w:rPr>
          <w:spacing w:val="8"/>
          <w:lang w:val="en-GB"/>
        </w:rPr>
        <w:t xml:space="preserve"> </w:t>
      </w:r>
      <w:r w:rsidRPr="007C2EC2">
        <w:rPr>
          <w:lang w:val="en-GB"/>
        </w:rPr>
        <w:t>like</w:t>
      </w:r>
      <w:r w:rsidRPr="007C2EC2">
        <w:rPr>
          <w:spacing w:val="8"/>
          <w:lang w:val="en-GB"/>
        </w:rPr>
        <w:t xml:space="preserve"> </w:t>
      </w:r>
      <w:r w:rsidRPr="007C2EC2">
        <w:rPr>
          <w:lang w:val="en-GB"/>
        </w:rPr>
        <w:t>a</w:t>
      </w:r>
      <w:r w:rsidRPr="007C2EC2">
        <w:rPr>
          <w:spacing w:val="9"/>
          <w:lang w:val="en-GB"/>
        </w:rPr>
        <w:t xml:space="preserve"> </w:t>
      </w:r>
      <w:r w:rsidRPr="007C2EC2">
        <w:rPr>
          <w:lang w:val="en-GB"/>
        </w:rPr>
        <w:t>sacrificial</w:t>
      </w:r>
      <w:r w:rsidRPr="007C2EC2">
        <w:rPr>
          <w:spacing w:val="8"/>
          <w:lang w:val="en-GB"/>
        </w:rPr>
        <w:t xml:space="preserve"> </w:t>
      </w:r>
      <w:r w:rsidRPr="007C2EC2">
        <w:rPr>
          <w:lang w:val="en-GB"/>
        </w:rPr>
        <w:t>burnt</w:t>
      </w:r>
      <w:r w:rsidRPr="007C2EC2">
        <w:rPr>
          <w:spacing w:val="9"/>
          <w:lang w:val="en-GB"/>
        </w:rPr>
        <w:t xml:space="preserve"> </w:t>
      </w:r>
      <w:r w:rsidRPr="007C2EC2">
        <w:rPr>
          <w:lang w:val="en-GB"/>
        </w:rPr>
        <w:t>offering</w:t>
      </w:r>
      <w:r w:rsidRPr="007C2EC2">
        <w:rPr>
          <w:spacing w:val="8"/>
          <w:lang w:val="en-GB"/>
        </w:rPr>
        <w:t xml:space="preserve"> </w:t>
      </w:r>
      <w:r w:rsidRPr="007C2EC2">
        <w:rPr>
          <w:lang w:val="en-GB"/>
        </w:rPr>
        <w:t>he</w:t>
      </w:r>
      <w:r w:rsidRPr="007C2EC2">
        <w:rPr>
          <w:spacing w:val="9"/>
          <w:lang w:val="en-GB"/>
        </w:rPr>
        <w:t xml:space="preserve"> </w:t>
      </w:r>
      <w:r w:rsidRPr="007C2EC2">
        <w:rPr>
          <w:lang w:val="en-GB"/>
        </w:rPr>
        <w:t>accepted</w:t>
      </w:r>
      <w:r w:rsidRPr="007C2EC2">
        <w:rPr>
          <w:spacing w:val="8"/>
          <w:lang w:val="en-GB"/>
        </w:rPr>
        <w:t xml:space="preserve"> </w:t>
      </w:r>
      <w:r w:rsidRPr="007C2EC2">
        <w:rPr>
          <w:spacing w:val="-2"/>
          <w:lang w:val="en-GB"/>
        </w:rPr>
        <w:t>them.</w:t>
      </w:r>
    </w:p>
    <w:p w14:paraId="59D58069" w14:textId="77777777" w:rsidR="0088485D" w:rsidRPr="007C2EC2" w:rsidRDefault="001D2D53">
      <w:pPr>
        <w:pStyle w:val="BodyText"/>
        <w:spacing w:before="45" w:line="280" w:lineRule="auto"/>
        <w:ind w:left="908" w:right="4481"/>
        <w:rPr>
          <w:lang w:val="en-GB"/>
        </w:rPr>
      </w:pPr>
      <w:r w:rsidRPr="007C2EC2">
        <w:rPr>
          <w:lang w:val="en-GB"/>
        </w:rPr>
        <w:t>In the time of their visitation they will shine forth, and will run like sparks through the stubble.</w:t>
      </w:r>
    </w:p>
    <w:p w14:paraId="59D5806A" w14:textId="77777777" w:rsidR="0088485D" w:rsidRPr="007C2EC2" w:rsidRDefault="001D2D53">
      <w:pPr>
        <w:pStyle w:val="BodyText"/>
        <w:spacing w:before="1" w:line="280" w:lineRule="auto"/>
        <w:ind w:left="908" w:right="4481"/>
        <w:rPr>
          <w:lang w:val="en-GB"/>
        </w:rPr>
      </w:pPr>
      <w:r w:rsidRPr="007C2EC2">
        <w:rPr>
          <w:lang w:val="en-GB"/>
        </w:rPr>
        <w:t>They will govern nations and rule over peoples, and the Lord will reign over them forever.</w:t>
      </w:r>
    </w:p>
    <w:p w14:paraId="59D5806B" w14:textId="77777777" w:rsidR="0088485D" w:rsidRPr="007C2EC2" w:rsidRDefault="0088485D">
      <w:pPr>
        <w:spacing w:line="280" w:lineRule="auto"/>
        <w:rPr>
          <w:lang w:val="en-GB"/>
        </w:rPr>
        <w:sectPr w:rsidR="0088485D" w:rsidRPr="007C2EC2">
          <w:pgSz w:w="11900" w:h="16840"/>
          <w:pgMar w:top="1000" w:right="460" w:bottom="740" w:left="900" w:header="0" w:footer="545" w:gutter="0"/>
          <w:cols w:space="720"/>
        </w:sectPr>
      </w:pPr>
    </w:p>
    <w:p w14:paraId="59D5806C" w14:textId="77777777" w:rsidR="0088485D" w:rsidRPr="007C2EC2" w:rsidRDefault="001D2D53">
      <w:pPr>
        <w:pStyle w:val="Heading1"/>
        <w:spacing w:line="223" w:lineRule="auto"/>
        <w:ind w:left="914"/>
        <w:rPr>
          <w:lang w:val="en-GB"/>
        </w:rPr>
      </w:pPr>
      <w:bookmarkStart w:id="346" w:name="Ordinations,_Inductions_and_Commissionin"/>
      <w:bookmarkStart w:id="347" w:name="_bookmark145"/>
      <w:bookmarkEnd w:id="346"/>
      <w:bookmarkEnd w:id="347"/>
      <w:r w:rsidRPr="007C2EC2">
        <w:rPr>
          <w:lang w:val="en-GB"/>
        </w:rPr>
        <w:t>Ordinations, Inductions and Commissioning services</w:t>
      </w:r>
    </w:p>
    <w:p w14:paraId="59D5806D"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15" behindDoc="1" locked="0" layoutInCell="1" allowOverlap="1" wp14:anchorId="59D58D4A" wp14:editId="59D58D4B">
                <wp:simplePos x="0" y="0"/>
                <wp:positionH relativeFrom="page">
                  <wp:posOffset>1151999</wp:posOffset>
                </wp:positionH>
                <wp:positionV relativeFrom="paragraph">
                  <wp:posOffset>51432</wp:posOffset>
                </wp:positionV>
                <wp:extent cx="5688330"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C882710" id="Graphic 158" o:spid="_x0000_s1026" style="position:absolute;margin-left:90.7pt;margin-top:4.05pt;width:447.9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59D5806E" w14:textId="77777777" w:rsidR="0088485D" w:rsidRPr="007C2EC2" w:rsidRDefault="0088485D">
      <w:pPr>
        <w:pStyle w:val="BodyText"/>
        <w:spacing w:before="154"/>
        <w:rPr>
          <w:b/>
          <w:sz w:val="20"/>
          <w:lang w:val="en-GB"/>
        </w:rPr>
      </w:pPr>
    </w:p>
    <w:p w14:paraId="59D5806F" w14:textId="77777777" w:rsidR="0088485D" w:rsidRPr="007C2EC2" w:rsidRDefault="0088485D">
      <w:pPr>
        <w:rPr>
          <w:sz w:val="20"/>
          <w:lang w:val="en-GB"/>
        </w:rPr>
        <w:sectPr w:rsidR="0088485D" w:rsidRPr="007C2EC2">
          <w:footerReference w:type="even" r:id="rId62"/>
          <w:footerReference w:type="default" r:id="rId63"/>
          <w:pgSz w:w="11900" w:h="16840"/>
          <w:pgMar w:top="960" w:right="460" w:bottom="740" w:left="900" w:header="0" w:footer="545" w:gutter="0"/>
          <w:pgNumType w:start="173"/>
          <w:cols w:space="720"/>
        </w:sectPr>
      </w:pPr>
    </w:p>
    <w:p w14:paraId="59D58070" w14:textId="77777777" w:rsidR="0088485D" w:rsidRPr="007C2EC2" w:rsidRDefault="001D2D53">
      <w:pPr>
        <w:pStyle w:val="BodyText"/>
        <w:spacing w:before="93" w:line="280" w:lineRule="auto"/>
        <w:ind w:left="1622" w:right="67"/>
        <w:rPr>
          <w:lang w:val="en-GB"/>
        </w:rPr>
      </w:pPr>
      <w:r w:rsidRPr="007C2EC2">
        <w:rPr>
          <w:lang w:val="en-GB"/>
        </w:rPr>
        <w:t>The nature of the tradition to which the</w:t>
      </w:r>
      <w:r w:rsidRPr="007C2EC2">
        <w:rPr>
          <w:spacing w:val="-16"/>
          <w:lang w:val="en-GB"/>
        </w:rPr>
        <w:t xml:space="preserve"> </w:t>
      </w:r>
      <w:r w:rsidRPr="007C2EC2">
        <w:rPr>
          <w:lang w:val="en-GB"/>
        </w:rPr>
        <w:t>United</w:t>
      </w:r>
      <w:r w:rsidRPr="007C2EC2">
        <w:rPr>
          <w:spacing w:val="-16"/>
          <w:lang w:val="en-GB"/>
        </w:rPr>
        <w:t xml:space="preserve"> </w:t>
      </w:r>
      <w:r w:rsidRPr="007C2EC2">
        <w:rPr>
          <w:lang w:val="en-GB"/>
        </w:rPr>
        <w:t>Reformed</w:t>
      </w:r>
      <w:r w:rsidRPr="007C2EC2">
        <w:rPr>
          <w:spacing w:val="-16"/>
          <w:lang w:val="en-GB"/>
        </w:rPr>
        <w:t xml:space="preserve"> </w:t>
      </w:r>
      <w:r w:rsidRPr="007C2EC2">
        <w:rPr>
          <w:lang w:val="en-GB"/>
        </w:rPr>
        <w:t>Church</w:t>
      </w:r>
      <w:r w:rsidRPr="007C2EC2">
        <w:rPr>
          <w:spacing w:val="-16"/>
          <w:lang w:val="en-GB"/>
        </w:rPr>
        <w:t xml:space="preserve"> </w:t>
      </w:r>
      <w:r w:rsidRPr="007C2EC2">
        <w:rPr>
          <w:lang w:val="en-GB"/>
        </w:rPr>
        <w:t>belongs, and</w:t>
      </w:r>
      <w:r w:rsidRPr="007C2EC2">
        <w:rPr>
          <w:spacing w:val="-15"/>
          <w:lang w:val="en-GB"/>
        </w:rPr>
        <w:t xml:space="preserve"> </w:t>
      </w:r>
      <w:r w:rsidRPr="007C2EC2">
        <w:rPr>
          <w:lang w:val="en-GB"/>
        </w:rPr>
        <w:t>the</w:t>
      </w:r>
      <w:r w:rsidRPr="007C2EC2">
        <w:rPr>
          <w:spacing w:val="-15"/>
          <w:lang w:val="en-GB"/>
        </w:rPr>
        <w:t xml:space="preserve"> </w:t>
      </w:r>
      <w:r w:rsidRPr="007C2EC2">
        <w:rPr>
          <w:lang w:val="en-GB"/>
        </w:rPr>
        <w:t>heritage</w:t>
      </w:r>
      <w:r w:rsidRPr="007C2EC2">
        <w:rPr>
          <w:spacing w:val="-15"/>
          <w:lang w:val="en-GB"/>
        </w:rPr>
        <w:t xml:space="preserve"> </w:t>
      </w:r>
      <w:r w:rsidRPr="007C2EC2">
        <w:rPr>
          <w:lang w:val="en-GB"/>
        </w:rPr>
        <w:t>to</w:t>
      </w:r>
      <w:r w:rsidRPr="007C2EC2">
        <w:rPr>
          <w:spacing w:val="-15"/>
          <w:lang w:val="en-GB"/>
        </w:rPr>
        <w:t xml:space="preserve"> </w:t>
      </w:r>
      <w:r w:rsidRPr="007C2EC2">
        <w:rPr>
          <w:lang w:val="en-GB"/>
        </w:rPr>
        <w:t>which</w:t>
      </w:r>
      <w:r w:rsidRPr="007C2EC2">
        <w:rPr>
          <w:spacing w:val="-15"/>
          <w:lang w:val="en-GB"/>
        </w:rPr>
        <w:t xml:space="preserve"> </w:t>
      </w:r>
      <w:r w:rsidRPr="007C2EC2">
        <w:rPr>
          <w:lang w:val="en-GB"/>
        </w:rPr>
        <w:t>it</w:t>
      </w:r>
      <w:r w:rsidRPr="007C2EC2">
        <w:rPr>
          <w:spacing w:val="-15"/>
          <w:lang w:val="en-GB"/>
        </w:rPr>
        <w:t xml:space="preserve"> </w:t>
      </w:r>
      <w:r w:rsidRPr="007C2EC2">
        <w:rPr>
          <w:lang w:val="en-GB"/>
        </w:rPr>
        <w:t>lays</w:t>
      </w:r>
      <w:r w:rsidRPr="007C2EC2">
        <w:rPr>
          <w:spacing w:val="-15"/>
          <w:lang w:val="en-GB"/>
        </w:rPr>
        <w:t xml:space="preserve"> </w:t>
      </w:r>
      <w:r w:rsidRPr="007C2EC2">
        <w:rPr>
          <w:lang w:val="en-GB"/>
        </w:rPr>
        <w:t xml:space="preserve">claim, are clearly seen when we meet in a local congregation to ordain a new minister or Elder, to commission a </w:t>
      </w:r>
      <w:r w:rsidRPr="007C2EC2">
        <w:rPr>
          <w:spacing w:val="-2"/>
          <w:lang w:val="en-GB"/>
        </w:rPr>
        <w:t>Church</w:t>
      </w:r>
      <w:r w:rsidRPr="007C2EC2">
        <w:rPr>
          <w:spacing w:val="-13"/>
          <w:lang w:val="en-GB"/>
        </w:rPr>
        <w:t xml:space="preserve"> </w:t>
      </w:r>
      <w:r w:rsidRPr="007C2EC2">
        <w:rPr>
          <w:spacing w:val="-2"/>
          <w:lang w:val="en-GB"/>
        </w:rPr>
        <w:t>Related</w:t>
      </w:r>
      <w:r w:rsidRPr="007C2EC2">
        <w:rPr>
          <w:spacing w:val="-13"/>
          <w:lang w:val="en-GB"/>
        </w:rPr>
        <w:t xml:space="preserve"> </w:t>
      </w:r>
      <w:r w:rsidRPr="007C2EC2">
        <w:rPr>
          <w:spacing w:val="-2"/>
          <w:lang w:val="en-GB"/>
        </w:rPr>
        <w:t>Community</w:t>
      </w:r>
      <w:r w:rsidRPr="007C2EC2">
        <w:rPr>
          <w:spacing w:val="-13"/>
          <w:lang w:val="en-GB"/>
        </w:rPr>
        <w:t xml:space="preserve"> </w:t>
      </w:r>
      <w:r w:rsidRPr="007C2EC2">
        <w:rPr>
          <w:spacing w:val="-2"/>
          <w:lang w:val="en-GB"/>
        </w:rPr>
        <w:t>Worker</w:t>
      </w:r>
      <w:r w:rsidRPr="007C2EC2">
        <w:rPr>
          <w:spacing w:val="-13"/>
          <w:lang w:val="en-GB"/>
        </w:rPr>
        <w:t xml:space="preserve"> </w:t>
      </w:r>
      <w:r w:rsidRPr="007C2EC2">
        <w:rPr>
          <w:spacing w:val="-2"/>
          <w:lang w:val="en-GB"/>
        </w:rPr>
        <w:t xml:space="preserve">or </w:t>
      </w:r>
      <w:r w:rsidRPr="007C2EC2">
        <w:rPr>
          <w:lang w:val="en-GB"/>
        </w:rPr>
        <w:t>a Lay Preacher.</w:t>
      </w:r>
      <w:r w:rsidRPr="007C2EC2">
        <w:rPr>
          <w:spacing w:val="-5"/>
          <w:lang w:val="en-GB"/>
        </w:rPr>
        <w:t xml:space="preserve"> </w:t>
      </w:r>
      <w:r w:rsidRPr="007C2EC2">
        <w:rPr>
          <w:lang w:val="en-GB"/>
        </w:rPr>
        <w:t>As men and women commit themselves to service of the</w:t>
      </w:r>
    </w:p>
    <w:p w14:paraId="59D58071" w14:textId="77777777" w:rsidR="0088485D" w:rsidRPr="007C2EC2" w:rsidRDefault="001D2D53">
      <w:pPr>
        <w:pStyle w:val="BodyText"/>
        <w:spacing w:before="5" w:line="280" w:lineRule="auto"/>
        <w:ind w:left="1622"/>
        <w:rPr>
          <w:lang w:val="en-GB"/>
        </w:rPr>
      </w:pPr>
      <w:r w:rsidRPr="007C2EC2">
        <w:rPr>
          <w:spacing w:val="-2"/>
          <w:lang w:val="en-GB"/>
        </w:rPr>
        <w:t>one</w:t>
      </w:r>
      <w:r w:rsidRPr="007C2EC2">
        <w:rPr>
          <w:spacing w:val="-11"/>
          <w:lang w:val="en-GB"/>
        </w:rPr>
        <w:t xml:space="preserve"> </w:t>
      </w:r>
      <w:r w:rsidRPr="007C2EC2">
        <w:rPr>
          <w:spacing w:val="-2"/>
          <w:lang w:val="en-GB"/>
        </w:rPr>
        <w:t>Church,</w:t>
      </w:r>
      <w:r w:rsidRPr="007C2EC2">
        <w:rPr>
          <w:spacing w:val="-11"/>
          <w:lang w:val="en-GB"/>
        </w:rPr>
        <w:t xml:space="preserve"> </w:t>
      </w:r>
      <w:r w:rsidRPr="007C2EC2">
        <w:rPr>
          <w:spacing w:val="-2"/>
          <w:lang w:val="en-GB"/>
        </w:rPr>
        <w:t>through</w:t>
      </w:r>
      <w:r w:rsidRPr="007C2EC2">
        <w:rPr>
          <w:spacing w:val="-11"/>
          <w:lang w:val="en-GB"/>
        </w:rPr>
        <w:t xml:space="preserve"> </w:t>
      </w:r>
      <w:r w:rsidRPr="007C2EC2">
        <w:rPr>
          <w:spacing w:val="-2"/>
          <w:lang w:val="en-GB"/>
        </w:rPr>
        <w:t>ministry</w:t>
      </w:r>
      <w:r w:rsidRPr="007C2EC2">
        <w:rPr>
          <w:spacing w:val="-11"/>
          <w:lang w:val="en-GB"/>
        </w:rPr>
        <w:t xml:space="preserve"> </w:t>
      </w:r>
      <w:r w:rsidRPr="007C2EC2">
        <w:rPr>
          <w:spacing w:val="-2"/>
          <w:lang w:val="en-GB"/>
        </w:rPr>
        <w:t>within</w:t>
      </w:r>
      <w:r w:rsidRPr="007C2EC2">
        <w:rPr>
          <w:spacing w:val="-11"/>
          <w:lang w:val="en-GB"/>
        </w:rPr>
        <w:t xml:space="preserve"> </w:t>
      </w:r>
      <w:r w:rsidRPr="007C2EC2">
        <w:rPr>
          <w:spacing w:val="-2"/>
          <w:lang w:val="en-GB"/>
        </w:rPr>
        <w:t>the United</w:t>
      </w:r>
      <w:r w:rsidRPr="007C2EC2">
        <w:rPr>
          <w:spacing w:val="-11"/>
          <w:lang w:val="en-GB"/>
        </w:rPr>
        <w:t xml:space="preserve"> </w:t>
      </w:r>
      <w:r w:rsidRPr="007C2EC2">
        <w:rPr>
          <w:spacing w:val="-2"/>
          <w:lang w:val="en-GB"/>
        </w:rPr>
        <w:t>Reformed</w:t>
      </w:r>
      <w:r w:rsidRPr="007C2EC2">
        <w:rPr>
          <w:spacing w:val="-11"/>
          <w:lang w:val="en-GB"/>
        </w:rPr>
        <w:t xml:space="preserve"> </w:t>
      </w:r>
      <w:r w:rsidRPr="007C2EC2">
        <w:rPr>
          <w:spacing w:val="-2"/>
          <w:lang w:val="en-GB"/>
        </w:rPr>
        <w:t>Church,</w:t>
      </w:r>
      <w:r w:rsidRPr="007C2EC2">
        <w:rPr>
          <w:spacing w:val="-11"/>
          <w:lang w:val="en-GB"/>
        </w:rPr>
        <w:t xml:space="preserve"> </w:t>
      </w:r>
      <w:r w:rsidRPr="007C2EC2">
        <w:rPr>
          <w:spacing w:val="-2"/>
          <w:lang w:val="en-GB"/>
        </w:rPr>
        <w:t>we</w:t>
      </w:r>
      <w:r w:rsidRPr="007C2EC2">
        <w:rPr>
          <w:spacing w:val="-11"/>
          <w:lang w:val="en-GB"/>
        </w:rPr>
        <w:t xml:space="preserve"> </w:t>
      </w:r>
      <w:r w:rsidRPr="007C2EC2">
        <w:rPr>
          <w:spacing w:val="-2"/>
          <w:lang w:val="en-GB"/>
        </w:rPr>
        <w:t xml:space="preserve">celebrate </w:t>
      </w:r>
      <w:r w:rsidRPr="007C2EC2">
        <w:rPr>
          <w:lang w:val="en-GB"/>
        </w:rPr>
        <w:t>both the patterns of service we have inherited from the past and the new traditions we are developing. These services may be opportunities for the wider Church to hear us proclaiming the faith we hold and hopefully to see us putting it into action.</w:t>
      </w:r>
    </w:p>
    <w:p w14:paraId="59D58072" w14:textId="77777777" w:rsidR="0088485D" w:rsidRPr="007C2EC2" w:rsidRDefault="001D2D53">
      <w:pPr>
        <w:pStyle w:val="BodyText"/>
        <w:spacing w:before="206" w:line="280" w:lineRule="auto"/>
        <w:ind w:left="1622" w:right="67"/>
        <w:rPr>
          <w:lang w:val="en-GB"/>
        </w:rPr>
      </w:pPr>
      <w:r w:rsidRPr="007C2EC2">
        <w:rPr>
          <w:lang w:val="en-GB"/>
        </w:rPr>
        <w:t>At</w:t>
      </w:r>
      <w:r w:rsidRPr="007C2EC2">
        <w:rPr>
          <w:spacing w:val="-6"/>
          <w:lang w:val="en-GB"/>
        </w:rPr>
        <w:t xml:space="preserve"> </w:t>
      </w:r>
      <w:r w:rsidRPr="007C2EC2">
        <w:rPr>
          <w:lang w:val="en-GB"/>
        </w:rPr>
        <w:t>such</w:t>
      </w:r>
      <w:r w:rsidRPr="007C2EC2">
        <w:rPr>
          <w:spacing w:val="-6"/>
          <w:lang w:val="en-GB"/>
        </w:rPr>
        <w:t xml:space="preserve"> </w:t>
      </w:r>
      <w:r w:rsidRPr="007C2EC2">
        <w:rPr>
          <w:lang w:val="en-GB"/>
        </w:rPr>
        <w:t>services</w:t>
      </w:r>
      <w:r w:rsidRPr="007C2EC2">
        <w:rPr>
          <w:spacing w:val="-6"/>
          <w:lang w:val="en-GB"/>
        </w:rPr>
        <w:t xml:space="preserve"> </w:t>
      </w:r>
      <w:r w:rsidRPr="007C2EC2">
        <w:rPr>
          <w:lang w:val="en-GB"/>
        </w:rPr>
        <w:t>it</w:t>
      </w:r>
      <w:r w:rsidRPr="007C2EC2">
        <w:rPr>
          <w:spacing w:val="-6"/>
          <w:lang w:val="en-GB"/>
        </w:rPr>
        <w:t xml:space="preserve"> </w:t>
      </w:r>
      <w:r w:rsidRPr="007C2EC2">
        <w:rPr>
          <w:lang w:val="en-GB"/>
        </w:rPr>
        <w:t>is</w:t>
      </w:r>
      <w:r w:rsidRPr="007C2EC2">
        <w:rPr>
          <w:spacing w:val="-6"/>
          <w:lang w:val="en-GB"/>
        </w:rPr>
        <w:t xml:space="preserve"> </w:t>
      </w:r>
      <w:r w:rsidRPr="007C2EC2">
        <w:rPr>
          <w:lang w:val="en-GB"/>
        </w:rPr>
        <w:t>right</w:t>
      </w:r>
      <w:r w:rsidRPr="007C2EC2">
        <w:rPr>
          <w:spacing w:val="-6"/>
          <w:lang w:val="en-GB"/>
        </w:rPr>
        <w:t xml:space="preserve"> </w:t>
      </w:r>
      <w:r w:rsidRPr="007C2EC2">
        <w:rPr>
          <w:lang w:val="en-GB"/>
        </w:rPr>
        <w:t>that</w:t>
      </w:r>
      <w:r w:rsidRPr="007C2EC2">
        <w:rPr>
          <w:spacing w:val="-6"/>
          <w:lang w:val="en-GB"/>
        </w:rPr>
        <w:t xml:space="preserve"> </w:t>
      </w:r>
      <w:r w:rsidRPr="007C2EC2">
        <w:rPr>
          <w:lang w:val="en-GB"/>
        </w:rPr>
        <w:t>there are some words and acts which</w:t>
      </w:r>
    </w:p>
    <w:p w14:paraId="59D58073" w14:textId="77777777" w:rsidR="0088485D" w:rsidRPr="007C2EC2" w:rsidRDefault="001D2D53">
      <w:pPr>
        <w:pStyle w:val="BodyText"/>
        <w:spacing w:before="1" w:line="280" w:lineRule="auto"/>
        <w:ind w:left="1622" w:right="544"/>
        <w:rPr>
          <w:lang w:val="en-GB"/>
        </w:rPr>
      </w:pPr>
      <w:r w:rsidRPr="007C2EC2">
        <w:rPr>
          <w:lang w:val="en-GB"/>
        </w:rPr>
        <w:t>we</w:t>
      </w:r>
      <w:r w:rsidRPr="007C2EC2">
        <w:rPr>
          <w:spacing w:val="-6"/>
          <w:lang w:val="en-GB"/>
        </w:rPr>
        <w:t xml:space="preserve"> </w:t>
      </w:r>
      <w:r w:rsidRPr="007C2EC2">
        <w:rPr>
          <w:lang w:val="en-GB"/>
        </w:rPr>
        <w:t>always</w:t>
      </w:r>
      <w:r w:rsidRPr="007C2EC2">
        <w:rPr>
          <w:spacing w:val="-6"/>
          <w:lang w:val="en-GB"/>
        </w:rPr>
        <w:t xml:space="preserve"> </w:t>
      </w:r>
      <w:r w:rsidRPr="007C2EC2">
        <w:rPr>
          <w:lang w:val="en-GB"/>
        </w:rPr>
        <w:t>say</w:t>
      </w:r>
      <w:r w:rsidRPr="007C2EC2">
        <w:rPr>
          <w:spacing w:val="-6"/>
          <w:lang w:val="en-GB"/>
        </w:rPr>
        <w:t xml:space="preserve"> </w:t>
      </w:r>
      <w:r w:rsidRPr="007C2EC2">
        <w:rPr>
          <w:lang w:val="en-GB"/>
        </w:rPr>
        <w:t>or</w:t>
      </w:r>
      <w:r w:rsidRPr="007C2EC2">
        <w:rPr>
          <w:spacing w:val="-6"/>
          <w:lang w:val="en-GB"/>
        </w:rPr>
        <w:t xml:space="preserve"> </w:t>
      </w:r>
      <w:r w:rsidRPr="007C2EC2">
        <w:rPr>
          <w:lang w:val="en-GB"/>
        </w:rPr>
        <w:t>do</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that</w:t>
      </w:r>
      <w:r w:rsidRPr="007C2EC2">
        <w:rPr>
          <w:spacing w:val="-6"/>
          <w:lang w:val="en-GB"/>
        </w:rPr>
        <w:t xml:space="preserve"> </w:t>
      </w:r>
      <w:r w:rsidRPr="007C2EC2">
        <w:rPr>
          <w:lang w:val="en-GB"/>
        </w:rPr>
        <w:t>all is</w:t>
      </w:r>
      <w:r w:rsidRPr="007C2EC2">
        <w:rPr>
          <w:spacing w:val="-3"/>
          <w:lang w:val="en-GB"/>
        </w:rPr>
        <w:t xml:space="preserve"> </w:t>
      </w:r>
      <w:r w:rsidRPr="007C2EC2">
        <w:rPr>
          <w:lang w:val="en-GB"/>
        </w:rPr>
        <w:t>conducted</w:t>
      </w:r>
      <w:r w:rsidRPr="007C2EC2">
        <w:rPr>
          <w:spacing w:val="-3"/>
          <w:lang w:val="en-GB"/>
        </w:rPr>
        <w:t xml:space="preserve"> </w:t>
      </w:r>
      <w:r w:rsidRPr="007C2EC2">
        <w:rPr>
          <w:lang w:val="en-GB"/>
        </w:rPr>
        <w:t>with</w:t>
      </w:r>
      <w:r w:rsidRPr="007C2EC2">
        <w:rPr>
          <w:spacing w:val="-3"/>
          <w:lang w:val="en-GB"/>
        </w:rPr>
        <w:t xml:space="preserve"> </w:t>
      </w:r>
      <w:r w:rsidRPr="007C2EC2">
        <w:rPr>
          <w:lang w:val="en-GB"/>
        </w:rPr>
        <w:t>continuity</w:t>
      </w:r>
      <w:r w:rsidRPr="007C2EC2">
        <w:rPr>
          <w:spacing w:val="-2"/>
          <w:lang w:val="en-GB"/>
        </w:rPr>
        <w:t xml:space="preserve"> </w:t>
      </w:r>
      <w:r w:rsidRPr="007C2EC2">
        <w:rPr>
          <w:spacing w:val="-5"/>
          <w:lang w:val="en-GB"/>
        </w:rPr>
        <w:t>and</w:t>
      </w:r>
    </w:p>
    <w:p w14:paraId="59D58074" w14:textId="77777777" w:rsidR="0088485D" w:rsidRPr="007C2EC2" w:rsidRDefault="001D2D53">
      <w:pPr>
        <w:pStyle w:val="BodyText"/>
        <w:spacing w:before="1" w:line="280" w:lineRule="auto"/>
        <w:ind w:left="1622" w:right="67"/>
        <w:rPr>
          <w:lang w:val="en-GB"/>
        </w:rPr>
      </w:pPr>
      <w:r w:rsidRPr="007C2EC2">
        <w:rPr>
          <w:lang w:val="en-GB"/>
        </w:rPr>
        <w:t>integrity.</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Statement</w:t>
      </w:r>
      <w:r w:rsidRPr="007C2EC2">
        <w:rPr>
          <w:spacing w:val="-16"/>
          <w:lang w:val="en-GB"/>
        </w:rPr>
        <w:t xml:space="preserve"> </w:t>
      </w:r>
      <w:r w:rsidRPr="007C2EC2">
        <w:rPr>
          <w:lang w:val="en-GB"/>
        </w:rPr>
        <w:t>concerning the Nature, Faith and Order of</w:t>
      </w:r>
    </w:p>
    <w:p w14:paraId="59D58075" w14:textId="77777777" w:rsidR="0088485D" w:rsidRPr="007C2EC2" w:rsidRDefault="001D2D53">
      <w:pPr>
        <w:pStyle w:val="BodyText"/>
        <w:spacing w:before="1" w:line="280" w:lineRule="auto"/>
        <w:ind w:left="1622" w:right="105"/>
        <w:rPr>
          <w:lang w:val="en-GB"/>
        </w:rPr>
      </w:pPr>
      <w:r w:rsidRPr="007C2EC2">
        <w:rPr>
          <w:lang w:val="en-GB"/>
        </w:rPr>
        <w:t>the United Reformed Church is therefore very important. For some services</w:t>
      </w:r>
      <w:r w:rsidRPr="007C2EC2">
        <w:rPr>
          <w:spacing w:val="-10"/>
          <w:lang w:val="en-GB"/>
        </w:rPr>
        <w:t xml:space="preserve"> </w:t>
      </w:r>
      <w:r w:rsidRPr="007C2EC2">
        <w:rPr>
          <w:lang w:val="en-GB"/>
        </w:rPr>
        <w:t>of</w:t>
      </w:r>
      <w:r w:rsidRPr="007C2EC2">
        <w:rPr>
          <w:spacing w:val="-10"/>
          <w:lang w:val="en-GB"/>
        </w:rPr>
        <w:t xml:space="preserve"> </w:t>
      </w:r>
      <w:r w:rsidRPr="007C2EC2">
        <w:rPr>
          <w:lang w:val="en-GB"/>
        </w:rPr>
        <w:t>ordination,</w:t>
      </w:r>
      <w:r w:rsidRPr="007C2EC2">
        <w:rPr>
          <w:spacing w:val="-10"/>
          <w:lang w:val="en-GB"/>
        </w:rPr>
        <w:t xml:space="preserve"> </w:t>
      </w:r>
      <w:r w:rsidRPr="007C2EC2">
        <w:rPr>
          <w:lang w:val="en-GB"/>
        </w:rPr>
        <w:t>induction</w:t>
      </w:r>
      <w:r w:rsidRPr="007C2EC2">
        <w:rPr>
          <w:spacing w:val="-10"/>
          <w:lang w:val="en-GB"/>
        </w:rPr>
        <w:t xml:space="preserve"> </w:t>
      </w:r>
      <w:r w:rsidRPr="007C2EC2">
        <w:rPr>
          <w:lang w:val="en-GB"/>
        </w:rPr>
        <w:t>and commissioning</w:t>
      </w:r>
      <w:r w:rsidRPr="007C2EC2">
        <w:rPr>
          <w:spacing w:val="-4"/>
          <w:lang w:val="en-GB"/>
        </w:rPr>
        <w:t xml:space="preserve"> </w:t>
      </w:r>
      <w:r w:rsidRPr="007C2EC2">
        <w:rPr>
          <w:lang w:val="en-GB"/>
        </w:rPr>
        <w:t>there</w:t>
      </w:r>
      <w:r w:rsidRPr="007C2EC2">
        <w:rPr>
          <w:spacing w:val="-4"/>
          <w:lang w:val="en-GB"/>
        </w:rPr>
        <w:t xml:space="preserve"> </w:t>
      </w:r>
      <w:r w:rsidRPr="007C2EC2">
        <w:rPr>
          <w:lang w:val="en-GB"/>
        </w:rPr>
        <w:t>are</w:t>
      </w:r>
      <w:r w:rsidRPr="007C2EC2">
        <w:rPr>
          <w:spacing w:val="-4"/>
          <w:lang w:val="en-GB"/>
        </w:rPr>
        <w:t xml:space="preserve"> </w:t>
      </w:r>
      <w:r w:rsidRPr="007C2EC2">
        <w:rPr>
          <w:lang w:val="en-GB"/>
        </w:rPr>
        <w:t>Schedules of the Basis of Union which have</w:t>
      </w:r>
    </w:p>
    <w:p w14:paraId="59D58076" w14:textId="77777777" w:rsidR="0088485D" w:rsidRPr="007C2EC2" w:rsidRDefault="001D2D53">
      <w:pPr>
        <w:pStyle w:val="BodyText"/>
        <w:spacing w:before="94" w:line="280" w:lineRule="auto"/>
        <w:ind w:left="347" w:right="819"/>
        <w:rPr>
          <w:lang w:val="en-GB"/>
        </w:rPr>
      </w:pPr>
      <w:r w:rsidRPr="007C2EC2">
        <w:rPr>
          <w:lang w:val="en-GB"/>
        </w:rPr>
        <w:br w:type="column"/>
        <w:t>been agreed by the General Assembly. These contain the words of</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promises</w:t>
      </w:r>
      <w:r w:rsidRPr="007C2EC2">
        <w:rPr>
          <w:spacing w:val="-8"/>
          <w:lang w:val="en-GB"/>
        </w:rPr>
        <w:t xml:space="preserve"> </w:t>
      </w:r>
      <w:r w:rsidRPr="007C2EC2">
        <w:rPr>
          <w:lang w:val="en-GB"/>
        </w:rPr>
        <w:t>which</w:t>
      </w:r>
      <w:r w:rsidRPr="007C2EC2">
        <w:rPr>
          <w:spacing w:val="-8"/>
          <w:lang w:val="en-GB"/>
        </w:rPr>
        <w:t xml:space="preserve"> </w:t>
      </w:r>
      <w:r w:rsidRPr="007C2EC2">
        <w:rPr>
          <w:lang w:val="en-GB"/>
        </w:rPr>
        <w:t>individuals</w:t>
      </w:r>
      <w:r w:rsidRPr="007C2EC2">
        <w:rPr>
          <w:spacing w:val="-8"/>
          <w:lang w:val="en-GB"/>
        </w:rPr>
        <w:t xml:space="preserve"> </w:t>
      </w:r>
      <w:r w:rsidRPr="007C2EC2">
        <w:rPr>
          <w:lang w:val="en-GB"/>
        </w:rPr>
        <w:t>are expected</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make</w:t>
      </w:r>
      <w:r w:rsidRPr="007C2EC2">
        <w:rPr>
          <w:spacing w:val="-6"/>
          <w:lang w:val="en-GB"/>
        </w:rPr>
        <w:t xml:space="preserve"> </w:t>
      </w:r>
      <w:r w:rsidRPr="007C2EC2">
        <w:rPr>
          <w:lang w:val="en-GB"/>
        </w:rPr>
        <w:t>before</w:t>
      </w:r>
      <w:r w:rsidRPr="007C2EC2">
        <w:rPr>
          <w:spacing w:val="-6"/>
          <w:lang w:val="en-GB"/>
        </w:rPr>
        <w:t xml:space="preserve"> </w:t>
      </w:r>
      <w:r w:rsidRPr="007C2EC2">
        <w:rPr>
          <w:lang w:val="en-GB"/>
        </w:rPr>
        <w:t>entering</w:t>
      </w:r>
      <w:r w:rsidRPr="007C2EC2">
        <w:rPr>
          <w:spacing w:val="-6"/>
          <w:lang w:val="en-GB"/>
        </w:rPr>
        <w:t xml:space="preserve"> </w:t>
      </w:r>
      <w:r w:rsidRPr="007C2EC2">
        <w:rPr>
          <w:lang w:val="en-GB"/>
        </w:rPr>
        <w:t>on a new way of serving the church.</w:t>
      </w:r>
    </w:p>
    <w:p w14:paraId="59D58077" w14:textId="77777777" w:rsidR="0088485D" w:rsidRPr="007C2EC2" w:rsidRDefault="001D2D53">
      <w:pPr>
        <w:pStyle w:val="BodyText"/>
        <w:spacing w:before="3" w:line="280" w:lineRule="auto"/>
        <w:ind w:left="347" w:right="870"/>
        <w:rPr>
          <w:lang w:val="en-GB"/>
        </w:rPr>
      </w:pPr>
      <w:r w:rsidRPr="007C2EC2">
        <w:rPr>
          <w:lang w:val="en-GB"/>
        </w:rPr>
        <w:t>The</w:t>
      </w:r>
      <w:r w:rsidRPr="007C2EC2">
        <w:rPr>
          <w:spacing w:val="-7"/>
          <w:lang w:val="en-GB"/>
        </w:rPr>
        <w:t xml:space="preserve"> </w:t>
      </w:r>
      <w:r w:rsidRPr="007C2EC2">
        <w:rPr>
          <w:lang w:val="en-GB"/>
        </w:rPr>
        <w:t>texts</w:t>
      </w:r>
      <w:r w:rsidRPr="007C2EC2">
        <w:rPr>
          <w:spacing w:val="-7"/>
          <w:lang w:val="en-GB"/>
        </w:rPr>
        <w:t xml:space="preserve"> </w:t>
      </w:r>
      <w:r w:rsidRPr="007C2EC2">
        <w:rPr>
          <w:lang w:val="en-GB"/>
        </w:rPr>
        <w:t>which</w:t>
      </w:r>
      <w:r w:rsidRPr="007C2EC2">
        <w:rPr>
          <w:spacing w:val="-7"/>
          <w:lang w:val="en-GB"/>
        </w:rPr>
        <w:t xml:space="preserve"> </w:t>
      </w:r>
      <w:r w:rsidRPr="007C2EC2">
        <w:rPr>
          <w:lang w:val="en-GB"/>
        </w:rPr>
        <w:t>follow</w:t>
      </w:r>
      <w:r w:rsidRPr="007C2EC2">
        <w:rPr>
          <w:spacing w:val="-7"/>
          <w:lang w:val="en-GB"/>
        </w:rPr>
        <w:t xml:space="preserve"> </w:t>
      </w:r>
      <w:r w:rsidRPr="007C2EC2">
        <w:rPr>
          <w:lang w:val="en-GB"/>
        </w:rPr>
        <w:t>include</w:t>
      </w:r>
      <w:r w:rsidRPr="007C2EC2">
        <w:rPr>
          <w:spacing w:val="-7"/>
          <w:lang w:val="en-GB"/>
        </w:rPr>
        <w:t xml:space="preserve"> </w:t>
      </w:r>
      <w:r w:rsidRPr="007C2EC2">
        <w:rPr>
          <w:lang w:val="en-GB"/>
        </w:rPr>
        <w:t>all</w:t>
      </w:r>
      <w:r w:rsidRPr="007C2EC2">
        <w:rPr>
          <w:spacing w:val="-7"/>
          <w:lang w:val="en-GB"/>
        </w:rPr>
        <w:t xml:space="preserve"> </w:t>
      </w:r>
      <w:r w:rsidRPr="007C2EC2">
        <w:rPr>
          <w:lang w:val="en-GB"/>
        </w:rPr>
        <w:t>the relevant Schedules, including any variations where there are different options. These parts of the texts must always be used, on every occasion, because they express</w:t>
      </w:r>
    </w:p>
    <w:p w14:paraId="59D58078" w14:textId="77777777" w:rsidR="0088485D" w:rsidRPr="007C2EC2" w:rsidRDefault="001D2D53">
      <w:pPr>
        <w:pStyle w:val="BodyText"/>
        <w:spacing w:before="3"/>
        <w:ind w:left="347"/>
        <w:rPr>
          <w:lang w:val="en-GB"/>
        </w:rPr>
      </w:pPr>
      <w:r w:rsidRPr="007C2EC2">
        <w:rPr>
          <w:lang w:val="en-GB"/>
        </w:rPr>
        <w:t>the</w:t>
      </w:r>
      <w:r w:rsidRPr="007C2EC2">
        <w:rPr>
          <w:spacing w:val="-1"/>
          <w:lang w:val="en-GB"/>
        </w:rPr>
        <w:t xml:space="preserve"> </w:t>
      </w:r>
      <w:r w:rsidRPr="007C2EC2">
        <w:rPr>
          <w:lang w:val="en-GB"/>
        </w:rPr>
        <w:t>unity</w:t>
      </w:r>
      <w:r w:rsidRPr="007C2EC2">
        <w:rPr>
          <w:spacing w:val="-1"/>
          <w:lang w:val="en-GB"/>
        </w:rPr>
        <w:t xml:space="preserve"> </w:t>
      </w:r>
      <w:r w:rsidRPr="007C2EC2">
        <w:rPr>
          <w:lang w:val="en-GB"/>
        </w:rPr>
        <w:t>we</w:t>
      </w:r>
      <w:r w:rsidRPr="007C2EC2">
        <w:rPr>
          <w:spacing w:val="-1"/>
          <w:lang w:val="en-GB"/>
        </w:rPr>
        <w:t xml:space="preserve"> </w:t>
      </w:r>
      <w:r w:rsidRPr="007C2EC2">
        <w:rPr>
          <w:spacing w:val="-2"/>
          <w:lang w:val="en-GB"/>
        </w:rPr>
        <w:t>share.</w:t>
      </w:r>
    </w:p>
    <w:p w14:paraId="59D58079" w14:textId="77777777" w:rsidR="0088485D" w:rsidRPr="007C2EC2" w:rsidRDefault="001D2D53">
      <w:pPr>
        <w:pStyle w:val="BodyText"/>
        <w:spacing w:before="246" w:line="280" w:lineRule="auto"/>
        <w:ind w:left="347" w:right="724"/>
        <w:rPr>
          <w:lang w:val="en-GB"/>
        </w:rPr>
      </w:pPr>
      <w:r w:rsidRPr="007C2EC2">
        <w:rPr>
          <w:lang w:val="en-GB"/>
        </w:rPr>
        <w:t>There is also, as is right for a church which celebrates freedom and diversity, much space for creativity, individuality and local variety. As well as</w:t>
      </w:r>
      <w:r w:rsidRPr="007C2EC2">
        <w:rPr>
          <w:spacing w:val="-7"/>
          <w:lang w:val="en-GB"/>
        </w:rPr>
        <w:t xml:space="preserve"> </w:t>
      </w:r>
      <w:r w:rsidRPr="007C2EC2">
        <w:rPr>
          <w:lang w:val="en-GB"/>
        </w:rPr>
        <w:t>those</w:t>
      </w:r>
      <w:r w:rsidRPr="007C2EC2">
        <w:rPr>
          <w:spacing w:val="-7"/>
          <w:lang w:val="en-GB"/>
        </w:rPr>
        <w:t xml:space="preserve"> </w:t>
      </w:r>
      <w:r w:rsidRPr="007C2EC2">
        <w:rPr>
          <w:lang w:val="en-GB"/>
        </w:rPr>
        <w:t>words</w:t>
      </w:r>
      <w:r w:rsidRPr="007C2EC2">
        <w:rPr>
          <w:spacing w:val="-7"/>
          <w:lang w:val="en-GB"/>
        </w:rPr>
        <w:t xml:space="preserve"> </w:t>
      </w:r>
      <w:r w:rsidRPr="007C2EC2">
        <w:rPr>
          <w:lang w:val="en-GB"/>
        </w:rPr>
        <w:t>which</w:t>
      </w:r>
      <w:r w:rsidRPr="007C2EC2">
        <w:rPr>
          <w:spacing w:val="-7"/>
          <w:lang w:val="en-GB"/>
        </w:rPr>
        <w:t xml:space="preserve"> </w:t>
      </w:r>
      <w:r w:rsidRPr="007C2EC2">
        <w:rPr>
          <w:lang w:val="en-GB"/>
        </w:rPr>
        <w:t>we</w:t>
      </w:r>
      <w:r w:rsidRPr="007C2EC2">
        <w:rPr>
          <w:spacing w:val="-7"/>
          <w:lang w:val="en-GB"/>
        </w:rPr>
        <w:t xml:space="preserve"> </w:t>
      </w:r>
      <w:r w:rsidRPr="007C2EC2">
        <w:rPr>
          <w:lang w:val="en-GB"/>
        </w:rPr>
        <w:t>have</w:t>
      </w:r>
      <w:r w:rsidRPr="007C2EC2">
        <w:rPr>
          <w:spacing w:val="-7"/>
          <w:lang w:val="en-GB"/>
        </w:rPr>
        <w:t xml:space="preserve"> </w:t>
      </w:r>
      <w:r w:rsidRPr="007C2EC2">
        <w:rPr>
          <w:lang w:val="en-GB"/>
        </w:rPr>
        <w:t>agreed always to use, there is still a great deal of material which is there as a suggestion or guide, and can readily</w:t>
      </w:r>
    </w:p>
    <w:p w14:paraId="59D5807A" w14:textId="77777777" w:rsidR="0088485D" w:rsidRPr="007C2EC2" w:rsidRDefault="001D2D53">
      <w:pPr>
        <w:pStyle w:val="BodyText"/>
        <w:spacing w:before="5" w:line="280" w:lineRule="auto"/>
        <w:ind w:left="347" w:right="51"/>
        <w:rPr>
          <w:lang w:val="en-GB"/>
        </w:rPr>
      </w:pPr>
      <w:r w:rsidRPr="007C2EC2">
        <w:rPr>
          <w:lang w:val="en-GB"/>
        </w:rPr>
        <w:t>be</w:t>
      </w:r>
      <w:r w:rsidRPr="007C2EC2">
        <w:rPr>
          <w:spacing w:val="-8"/>
          <w:lang w:val="en-GB"/>
        </w:rPr>
        <w:t xml:space="preserve"> </w:t>
      </w:r>
      <w:r w:rsidRPr="007C2EC2">
        <w:rPr>
          <w:lang w:val="en-GB"/>
        </w:rPr>
        <w:t>adapted</w:t>
      </w:r>
      <w:r w:rsidRPr="007C2EC2">
        <w:rPr>
          <w:spacing w:val="-8"/>
          <w:lang w:val="en-GB"/>
        </w:rPr>
        <w:t xml:space="preserve"> </w:t>
      </w:r>
      <w:r w:rsidRPr="007C2EC2">
        <w:rPr>
          <w:lang w:val="en-GB"/>
        </w:rPr>
        <w:t>or</w:t>
      </w:r>
      <w:r w:rsidRPr="007C2EC2">
        <w:rPr>
          <w:spacing w:val="-8"/>
          <w:lang w:val="en-GB"/>
        </w:rPr>
        <w:t xml:space="preserve"> </w:t>
      </w:r>
      <w:r w:rsidRPr="007C2EC2">
        <w:rPr>
          <w:lang w:val="en-GB"/>
        </w:rPr>
        <w:t>changed.</w:t>
      </w:r>
      <w:r w:rsidRPr="007C2EC2">
        <w:rPr>
          <w:spacing w:val="-11"/>
          <w:lang w:val="en-GB"/>
        </w:rPr>
        <w:t xml:space="preserve"> </w:t>
      </w:r>
      <w:r w:rsidRPr="007C2EC2">
        <w:rPr>
          <w:lang w:val="en-GB"/>
        </w:rPr>
        <w:t>There</w:t>
      </w:r>
      <w:r w:rsidRPr="007C2EC2">
        <w:rPr>
          <w:spacing w:val="-8"/>
          <w:lang w:val="en-GB"/>
        </w:rPr>
        <w:t xml:space="preserve"> </w:t>
      </w:r>
      <w:r w:rsidRPr="007C2EC2">
        <w:rPr>
          <w:lang w:val="en-GB"/>
        </w:rPr>
        <w:t>are</w:t>
      </w:r>
      <w:r w:rsidRPr="007C2EC2">
        <w:rPr>
          <w:spacing w:val="-8"/>
          <w:lang w:val="en-GB"/>
        </w:rPr>
        <w:t xml:space="preserve"> </w:t>
      </w:r>
      <w:r w:rsidRPr="007C2EC2">
        <w:rPr>
          <w:lang w:val="en-GB"/>
        </w:rPr>
        <w:t>also further resources online.</w:t>
      </w:r>
    </w:p>
    <w:p w14:paraId="59D5807B" w14:textId="77777777" w:rsidR="0088485D" w:rsidRPr="007C2EC2" w:rsidRDefault="001D2D53">
      <w:pPr>
        <w:pStyle w:val="BodyText"/>
        <w:spacing w:before="201" w:line="280" w:lineRule="auto"/>
        <w:ind w:left="347" w:right="373"/>
        <w:rPr>
          <w:lang w:val="en-GB"/>
        </w:rPr>
      </w:pPr>
      <w:r w:rsidRPr="007C2EC2">
        <w:rPr>
          <w:lang w:val="en-GB"/>
        </w:rPr>
        <w:t>Selections of readings are offered as suggestions. There are many more possibilities and local situations with creative</w:t>
      </w:r>
      <w:r w:rsidRPr="007C2EC2">
        <w:rPr>
          <w:spacing w:val="-8"/>
          <w:lang w:val="en-GB"/>
        </w:rPr>
        <w:t xml:space="preserve"> </w:t>
      </w:r>
      <w:r w:rsidRPr="007C2EC2">
        <w:rPr>
          <w:lang w:val="en-GB"/>
        </w:rPr>
        <w:t>people</w:t>
      </w:r>
      <w:r w:rsidRPr="007C2EC2">
        <w:rPr>
          <w:spacing w:val="-8"/>
          <w:lang w:val="en-GB"/>
        </w:rPr>
        <w:t xml:space="preserve"> </w:t>
      </w:r>
      <w:r w:rsidRPr="007C2EC2">
        <w:rPr>
          <w:lang w:val="en-GB"/>
        </w:rPr>
        <w:t>will</w:t>
      </w:r>
      <w:r w:rsidRPr="007C2EC2">
        <w:rPr>
          <w:spacing w:val="-8"/>
          <w:lang w:val="en-GB"/>
        </w:rPr>
        <w:t xml:space="preserve"> </w:t>
      </w:r>
      <w:r w:rsidRPr="007C2EC2">
        <w:rPr>
          <w:lang w:val="en-GB"/>
        </w:rPr>
        <w:t>provoke</w:t>
      </w:r>
      <w:r w:rsidRPr="007C2EC2">
        <w:rPr>
          <w:spacing w:val="-8"/>
          <w:lang w:val="en-GB"/>
        </w:rPr>
        <w:t xml:space="preserve"> </w:t>
      </w:r>
      <w:r w:rsidRPr="007C2EC2">
        <w:rPr>
          <w:lang w:val="en-GB"/>
        </w:rPr>
        <w:t>new</w:t>
      </w:r>
      <w:r w:rsidRPr="007C2EC2">
        <w:rPr>
          <w:spacing w:val="-8"/>
          <w:lang w:val="en-GB"/>
        </w:rPr>
        <w:t xml:space="preserve"> </w:t>
      </w:r>
      <w:r w:rsidRPr="007C2EC2">
        <w:rPr>
          <w:lang w:val="en-GB"/>
        </w:rPr>
        <w:t>ideas and new prayers.</w:t>
      </w:r>
    </w:p>
    <w:p w14:paraId="59D5807C"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num="2" w:space="720" w:equalWidth="0">
            <w:col w:w="5531" w:space="40"/>
            <w:col w:w="4969"/>
          </w:cols>
        </w:sectPr>
      </w:pPr>
    </w:p>
    <w:p w14:paraId="59D5807D" w14:textId="77777777" w:rsidR="0088485D" w:rsidRPr="007C2EC2" w:rsidRDefault="001D2D53">
      <w:pPr>
        <w:pStyle w:val="Heading1"/>
        <w:spacing w:line="223" w:lineRule="auto"/>
        <w:ind w:right="2586"/>
        <w:rPr>
          <w:lang w:val="en-GB"/>
        </w:rPr>
      </w:pPr>
      <w:bookmarkStart w:id="348" w:name="Ordination_and_Induction_of_Elders"/>
      <w:bookmarkStart w:id="349" w:name="_bookmark146"/>
      <w:bookmarkEnd w:id="348"/>
      <w:bookmarkEnd w:id="349"/>
      <w:r w:rsidRPr="007C2EC2">
        <w:rPr>
          <w:lang w:val="en-GB"/>
        </w:rPr>
        <w:t xml:space="preserve">Ordination and Induction of </w:t>
      </w:r>
      <w:r w:rsidRPr="007C2EC2">
        <w:rPr>
          <w:spacing w:val="-2"/>
          <w:lang w:val="en-GB"/>
        </w:rPr>
        <w:t>Elders</w:t>
      </w:r>
    </w:p>
    <w:p w14:paraId="59D5807E"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16" behindDoc="1" locked="0" layoutInCell="1" allowOverlap="1" wp14:anchorId="59D58D4C" wp14:editId="59D58D4D">
                <wp:simplePos x="0" y="0"/>
                <wp:positionH relativeFrom="page">
                  <wp:posOffset>716499</wp:posOffset>
                </wp:positionH>
                <wp:positionV relativeFrom="paragraph">
                  <wp:posOffset>51432</wp:posOffset>
                </wp:positionV>
                <wp:extent cx="568833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12C4351" id="Graphic 159" o:spid="_x0000_s1026" style="position:absolute;margin-left:56.4pt;margin-top:4.05pt;width:447.9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807F" w14:textId="77777777" w:rsidR="0088485D" w:rsidRPr="007C2EC2" w:rsidRDefault="001D2D53">
      <w:pPr>
        <w:pStyle w:val="BodyText"/>
        <w:spacing w:before="364" w:line="280" w:lineRule="auto"/>
        <w:ind w:left="908" w:right="1460"/>
        <w:rPr>
          <w:lang w:val="en-GB"/>
        </w:rPr>
      </w:pPr>
      <w:r w:rsidRPr="007C2EC2">
        <w:rPr>
          <w:color w:val="0099FF"/>
          <w:lang w:val="en-GB"/>
        </w:rPr>
        <w:t>The ordination and induction of Elders should take place during Sunday worship in the local church where the Elders are to serve. The worship should include</w:t>
      </w:r>
      <w:r w:rsidRPr="007C2EC2">
        <w:rPr>
          <w:color w:val="0099FF"/>
          <w:spacing w:val="80"/>
          <w:lang w:val="en-GB"/>
        </w:rPr>
        <w:t xml:space="preserve"> </w:t>
      </w:r>
      <w:r w:rsidRPr="007C2EC2">
        <w:rPr>
          <w:color w:val="0099FF"/>
          <w:lang w:val="en-GB"/>
        </w:rPr>
        <w:t>the reading of Scripture and a sermon (or another form of proclamation of the Word) and normally the celebration of the Lord’s Supper. Section 4 should only be used when new Elders are to be ordained.</w:t>
      </w:r>
    </w:p>
    <w:p w14:paraId="59D58080" w14:textId="77777777" w:rsidR="0088485D" w:rsidRPr="007C2EC2" w:rsidRDefault="0088485D">
      <w:pPr>
        <w:pStyle w:val="BodyText"/>
        <w:spacing w:before="48"/>
        <w:rPr>
          <w:lang w:val="en-GB"/>
        </w:rPr>
      </w:pPr>
    </w:p>
    <w:p w14:paraId="59D58081" w14:textId="77777777" w:rsidR="0088485D" w:rsidRPr="007C2EC2" w:rsidRDefault="001D2D53">
      <w:pPr>
        <w:pStyle w:val="BodyText"/>
        <w:spacing w:line="280" w:lineRule="auto"/>
        <w:ind w:left="908" w:right="1462"/>
        <w:rPr>
          <w:lang w:val="en-GB"/>
        </w:rPr>
      </w:pPr>
      <w:r w:rsidRPr="007C2EC2">
        <w:rPr>
          <w:color w:val="0099FF"/>
          <w:lang w:val="en-GB"/>
        </w:rPr>
        <w:t>When all the Elders have been previously ordained Section 4 should be omitted and the other elements of the service used to induct them for renewed service. Elders so inducted should have been re-elected by the church members, either after a period as non-serving Elders or when offering to extend an initial period</w:t>
      </w:r>
      <w:r w:rsidRPr="007C2EC2">
        <w:rPr>
          <w:color w:val="0099FF"/>
          <w:spacing w:val="40"/>
          <w:lang w:val="en-GB"/>
        </w:rPr>
        <w:t xml:space="preserve"> </w:t>
      </w:r>
      <w:r w:rsidRPr="007C2EC2">
        <w:rPr>
          <w:color w:val="0099FF"/>
          <w:lang w:val="en-GB"/>
        </w:rPr>
        <w:t>of service.</w:t>
      </w:r>
    </w:p>
    <w:p w14:paraId="59D58082" w14:textId="77777777" w:rsidR="0088485D" w:rsidRPr="007C2EC2" w:rsidRDefault="001D2D53">
      <w:pPr>
        <w:pStyle w:val="ListParagraph"/>
        <w:numPr>
          <w:ilvl w:val="0"/>
          <w:numId w:val="15"/>
        </w:numPr>
        <w:tabs>
          <w:tab w:val="left" w:pos="1548"/>
          <w:tab w:val="right" w:leader="dot" w:pos="9088"/>
        </w:tabs>
        <w:spacing w:before="494"/>
        <w:ind w:hanging="640"/>
        <w:rPr>
          <w:sz w:val="23"/>
          <w:lang w:val="en-GB"/>
        </w:rPr>
      </w:pPr>
      <w:r w:rsidRPr="007C2EC2">
        <w:rPr>
          <w:spacing w:val="-2"/>
          <w:sz w:val="23"/>
          <w:lang w:val="en-GB"/>
        </w:rPr>
        <w:t>Introduction</w:t>
      </w:r>
      <w:r w:rsidRPr="007C2EC2">
        <w:rPr>
          <w:sz w:val="23"/>
          <w:lang w:val="en-GB"/>
        </w:rPr>
        <w:tab/>
      </w:r>
      <w:r w:rsidRPr="007C2EC2">
        <w:rPr>
          <w:spacing w:val="-5"/>
          <w:sz w:val="23"/>
          <w:lang w:val="en-GB"/>
        </w:rPr>
        <w:t>175</w:t>
      </w:r>
    </w:p>
    <w:p w14:paraId="59D58083" w14:textId="77777777" w:rsidR="0088485D" w:rsidRPr="007C2EC2" w:rsidRDefault="001D2D53">
      <w:pPr>
        <w:pStyle w:val="ListParagraph"/>
        <w:numPr>
          <w:ilvl w:val="0"/>
          <w:numId w:val="15"/>
        </w:numPr>
        <w:tabs>
          <w:tab w:val="left" w:pos="1548"/>
          <w:tab w:val="right" w:leader="dot" w:pos="9088"/>
        </w:tabs>
        <w:ind w:hanging="640"/>
        <w:rPr>
          <w:sz w:val="23"/>
          <w:lang w:val="en-GB"/>
        </w:rPr>
      </w:pPr>
      <w:r w:rsidRPr="007C2EC2">
        <w:rPr>
          <w:sz w:val="23"/>
          <w:lang w:val="en-GB"/>
        </w:rPr>
        <w:t xml:space="preserve">Statement of </w:t>
      </w:r>
      <w:r w:rsidRPr="007C2EC2">
        <w:rPr>
          <w:spacing w:val="-2"/>
          <w:sz w:val="23"/>
          <w:lang w:val="en-GB"/>
        </w:rPr>
        <w:t>purpose</w:t>
      </w:r>
      <w:r w:rsidRPr="007C2EC2">
        <w:rPr>
          <w:sz w:val="23"/>
          <w:lang w:val="en-GB"/>
        </w:rPr>
        <w:tab/>
      </w:r>
      <w:r w:rsidRPr="007C2EC2">
        <w:rPr>
          <w:spacing w:val="-5"/>
          <w:sz w:val="23"/>
          <w:lang w:val="en-GB"/>
        </w:rPr>
        <w:t>175</w:t>
      </w:r>
    </w:p>
    <w:p w14:paraId="59D58084" w14:textId="77777777" w:rsidR="0088485D" w:rsidRPr="007C2EC2" w:rsidRDefault="001D2D53">
      <w:pPr>
        <w:pStyle w:val="ListParagraph"/>
        <w:numPr>
          <w:ilvl w:val="0"/>
          <w:numId w:val="15"/>
        </w:numPr>
        <w:tabs>
          <w:tab w:val="left" w:pos="1548"/>
        </w:tabs>
        <w:ind w:hanging="640"/>
        <w:rPr>
          <w:sz w:val="23"/>
          <w:lang w:val="en-GB"/>
        </w:rPr>
      </w:pPr>
      <w:r w:rsidRPr="007C2EC2">
        <w:rPr>
          <w:sz w:val="23"/>
          <w:lang w:val="en-GB"/>
        </w:rPr>
        <w:t>Statement</w:t>
      </w:r>
      <w:r w:rsidRPr="007C2EC2">
        <w:rPr>
          <w:spacing w:val="-3"/>
          <w:sz w:val="23"/>
          <w:lang w:val="en-GB"/>
        </w:rPr>
        <w:t xml:space="preserve"> </w:t>
      </w:r>
      <w:r w:rsidRPr="007C2EC2">
        <w:rPr>
          <w:sz w:val="23"/>
          <w:lang w:val="en-GB"/>
        </w:rPr>
        <w:t>concerning</w:t>
      </w:r>
      <w:r w:rsidRPr="007C2EC2">
        <w:rPr>
          <w:spacing w:val="-2"/>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Nature,</w:t>
      </w:r>
      <w:r w:rsidRPr="007C2EC2">
        <w:rPr>
          <w:spacing w:val="-2"/>
          <w:sz w:val="23"/>
          <w:lang w:val="en-GB"/>
        </w:rPr>
        <w:t xml:space="preserve"> </w:t>
      </w:r>
      <w:r w:rsidRPr="007C2EC2">
        <w:rPr>
          <w:sz w:val="23"/>
          <w:lang w:val="en-GB"/>
        </w:rPr>
        <w:t>Faith</w:t>
      </w:r>
      <w:r w:rsidRPr="007C2EC2">
        <w:rPr>
          <w:spacing w:val="-3"/>
          <w:sz w:val="23"/>
          <w:lang w:val="en-GB"/>
        </w:rPr>
        <w:t xml:space="preserve"> </w:t>
      </w:r>
      <w:r w:rsidRPr="007C2EC2">
        <w:rPr>
          <w:sz w:val="23"/>
          <w:lang w:val="en-GB"/>
        </w:rPr>
        <w:t>and</w:t>
      </w:r>
      <w:r w:rsidRPr="007C2EC2">
        <w:rPr>
          <w:spacing w:val="-2"/>
          <w:sz w:val="23"/>
          <w:lang w:val="en-GB"/>
        </w:rPr>
        <w:t xml:space="preserve"> </w:t>
      </w:r>
      <w:r w:rsidRPr="007C2EC2">
        <w:rPr>
          <w:sz w:val="23"/>
          <w:lang w:val="en-GB"/>
        </w:rPr>
        <w:t>Order</w:t>
      </w:r>
      <w:r w:rsidRPr="007C2EC2">
        <w:rPr>
          <w:spacing w:val="-2"/>
          <w:sz w:val="23"/>
          <w:lang w:val="en-GB"/>
        </w:rPr>
        <w:t xml:space="preserve"> </w:t>
      </w:r>
      <w:r w:rsidRPr="007C2EC2">
        <w:rPr>
          <w:spacing w:val="-5"/>
          <w:sz w:val="23"/>
          <w:lang w:val="en-GB"/>
        </w:rPr>
        <w:t>of</w:t>
      </w:r>
    </w:p>
    <w:p w14:paraId="59D58085" w14:textId="77777777" w:rsidR="0088485D" w:rsidRPr="007C2EC2" w:rsidRDefault="001D2D53">
      <w:pPr>
        <w:pStyle w:val="BodyText"/>
        <w:tabs>
          <w:tab w:val="right" w:leader="dot" w:pos="9088"/>
        </w:tabs>
        <w:spacing w:before="56"/>
        <w:ind w:left="1548"/>
        <w:rPr>
          <w:lang w:val="en-GB"/>
        </w:rPr>
      </w:pPr>
      <w:r w:rsidRPr="007C2EC2">
        <w:rPr>
          <w:lang w:val="en-GB"/>
        </w:rPr>
        <w:t>the</w:t>
      </w:r>
      <w:r w:rsidRPr="007C2EC2">
        <w:rPr>
          <w:spacing w:val="-8"/>
          <w:lang w:val="en-GB"/>
        </w:rPr>
        <w:t xml:space="preserve"> </w:t>
      </w:r>
      <w:r w:rsidRPr="007C2EC2">
        <w:rPr>
          <w:lang w:val="en-GB"/>
        </w:rPr>
        <w:t>United</w:t>
      </w:r>
      <w:r w:rsidRPr="007C2EC2">
        <w:rPr>
          <w:spacing w:val="-5"/>
          <w:lang w:val="en-GB"/>
        </w:rPr>
        <w:t xml:space="preserve"> </w:t>
      </w:r>
      <w:r w:rsidRPr="007C2EC2">
        <w:rPr>
          <w:lang w:val="en-GB"/>
        </w:rPr>
        <w:t>Reformed</w:t>
      </w:r>
      <w:r w:rsidRPr="007C2EC2">
        <w:rPr>
          <w:spacing w:val="-6"/>
          <w:lang w:val="en-GB"/>
        </w:rPr>
        <w:t xml:space="preserve"> </w:t>
      </w:r>
      <w:r w:rsidRPr="007C2EC2">
        <w:rPr>
          <w:lang w:val="en-GB"/>
        </w:rPr>
        <w:t>Church</w:t>
      </w:r>
      <w:r w:rsidRPr="007C2EC2">
        <w:rPr>
          <w:spacing w:val="-5"/>
          <w:lang w:val="en-GB"/>
        </w:rPr>
        <w:t xml:space="preserve"> </w:t>
      </w:r>
      <w:r w:rsidRPr="007C2EC2">
        <w:rPr>
          <w:lang w:val="en-GB"/>
        </w:rPr>
        <w:t>(Schedule</w:t>
      </w:r>
      <w:r w:rsidRPr="007C2EC2">
        <w:rPr>
          <w:spacing w:val="-5"/>
          <w:lang w:val="en-GB"/>
        </w:rPr>
        <w:t xml:space="preserve"> D)</w:t>
      </w:r>
      <w:r w:rsidRPr="007C2EC2">
        <w:rPr>
          <w:lang w:val="en-GB"/>
        </w:rPr>
        <w:tab/>
      </w:r>
      <w:r w:rsidRPr="007C2EC2">
        <w:rPr>
          <w:spacing w:val="-5"/>
          <w:lang w:val="en-GB"/>
        </w:rPr>
        <w:t>176</w:t>
      </w:r>
    </w:p>
    <w:p w14:paraId="59D58086" w14:textId="77777777" w:rsidR="0088485D" w:rsidRPr="007C2EC2" w:rsidRDefault="001D2D53">
      <w:pPr>
        <w:pStyle w:val="ListParagraph"/>
        <w:numPr>
          <w:ilvl w:val="0"/>
          <w:numId w:val="15"/>
        </w:numPr>
        <w:tabs>
          <w:tab w:val="left" w:pos="1548"/>
          <w:tab w:val="right" w:leader="dot" w:pos="9088"/>
        </w:tabs>
        <w:ind w:hanging="640"/>
        <w:rPr>
          <w:sz w:val="23"/>
          <w:lang w:val="en-GB"/>
        </w:rPr>
      </w:pPr>
      <w:r w:rsidRPr="007C2EC2">
        <w:rPr>
          <w:spacing w:val="-2"/>
          <w:sz w:val="23"/>
          <w:lang w:val="en-GB"/>
        </w:rPr>
        <w:t>Affirmations</w:t>
      </w:r>
      <w:r w:rsidRPr="007C2EC2">
        <w:rPr>
          <w:rFonts w:ascii="Times New Roman"/>
          <w:sz w:val="23"/>
          <w:lang w:val="en-GB"/>
        </w:rPr>
        <w:tab/>
      </w:r>
      <w:r w:rsidRPr="007C2EC2">
        <w:rPr>
          <w:spacing w:val="-5"/>
          <w:sz w:val="23"/>
          <w:lang w:val="en-GB"/>
        </w:rPr>
        <w:t>176</w:t>
      </w:r>
    </w:p>
    <w:p w14:paraId="59D58087" w14:textId="77777777" w:rsidR="0088485D" w:rsidRPr="007C2EC2" w:rsidRDefault="001D2D53">
      <w:pPr>
        <w:pStyle w:val="ListParagraph"/>
        <w:numPr>
          <w:ilvl w:val="0"/>
          <w:numId w:val="15"/>
        </w:numPr>
        <w:tabs>
          <w:tab w:val="left" w:pos="1548"/>
          <w:tab w:val="right" w:leader="dot" w:pos="9088"/>
        </w:tabs>
        <w:spacing w:before="56"/>
        <w:ind w:hanging="640"/>
        <w:rPr>
          <w:sz w:val="23"/>
          <w:lang w:val="en-GB"/>
        </w:rPr>
      </w:pPr>
      <w:r w:rsidRPr="007C2EC2">
        <w:rPr>
          <w:spacing w:val="-2"/>
          <w:sz w:val="23"/>
          <w:lang w:val="en-GB"/>
        </w:rPr>
        <w:t>Ordination</w:t>
      </w:r>
      <w:r w:rsidRPr="007C2EC2">
        <w:rPr>
          <w:sz w:val="23"/>
          <w:lang w:val="en-GB"/>
        </w:rPr>
        <w:tab/>
      </w:r>
      <w:r w:rsidRPr="007C2EC2">
        <w:rPr>
          <w:spacing w:val="-5"/>
          <w:sz w:val="23"/>
          <w:lang w:val="en-GB"/>
        </w:rPr>
        <w:t>176</w:t>
      </w:r>
    </w:p>
    <w:p w14:paraId="59D58088" w14:textId="77777777" w:rsidR="0088485D" w:rsidRPr="007C2EC2" w:rsidRDefault="001D2D53">
      <w:pPr>
        <w:pStyle w:val="ListParagraph"/>
        <w:numPr>
          <w:ilvl w:val="0"/>
          <w:numId w:val="15"/>
        </w:numPr>
        <w:tabs>
          <w:tab w:val="left" w:pos="1548"/>
          <w:tab w:val="right" w:leader="dot" w:pos="9088"/>
        </w:tabs>
        <w:ind w:hanging="640"/>
        <w:rPr>
          <w:sz w:val="23"/>
          <w:lang w:val="en-GB"/>
        </w:rPr>
      </w:pPr>
      <w:r w:rsidRPr="007C2EC2">
        <w:rPr>
          <w:spacing w:val="-2"/>
          <w:sz w:val="23"/>
          <w:lang w:val="en-GB"/>
        </w:rPr>
        <w:t>Induction</w:t>
      </w:r>
      <w:r w:rsidRPr="007C2EC2">
        <w:rPr>
          <w:sz w:val="23"/>
          <w:lang w:val="en-GB"/>
        </w:rPr>
        <w:tab/>
      </w:r>
      <w:r w:rsidRPr="007C2EC2">
        <w:rPr>
          <w:spacing w:val="-5"/>
          <w:sz w:val="23"/>
          <w:lang w:val="en-GB"/>
        </w:rPr>
        <w:t>177</w:t>
      </w:r>
    </w:p>
    <w:p w14:paraId="59D58089" w14:textId="77777777" w:rsidR="0088485D" w:rsidRPr="007C2EC2" w:rsidRDefault="001D2D53">
      <w:pPr>
        <w:pStyle w:val="ListParagraph"/>
        <w:numPr>
          <w:ilvl w:val="0"/>
          <w:numId w:val="15"/>
        </w:numPr>
        <w:tabs>
          <w:tab w:val="left" w:pos="1548"/>
          <w:tab w:val="right" w:leader="dot" w:pos="9088"/>
        </w:tabs>
        <w:spacing w:before="56"/>
        <w:ind w:hanging="640"/>
        <w:rPr>
          <w:sz w:val="23"/>
          <w:lang w:val="en-GB"/>
        </w:rPr>
      </w:pPr>
      <w:r w:rsidRPr="007C2EC2">
        <w:rPr>
          <w:sz w:val="23"/>
          <w:lang w:val="en-GB"/>
        </w:rPr>
        <w:t>Declaration</w:t>
      </w:r>
      <w:r w:rsidRPr="007C2EC2">
        <w:rPr>
          <w:spacing w:val="-5"/>
          <w:sz w:val="23"/>
          <w:lang w:val="en-GB"/>
        </w:rPr>
        <w:t xml:space="preserve"> </w:t>
      </w:r>
      <w:r w:rsidRPr="007C2EC2">
        <w:rPr>
          <w:sz w:val="23"/>
          <w:lang w:val="en-GB"/>
        </w:rPr>
        <w:t>of</w:t>
      </w:r>
      <w:r w:rsidRPr="007C2EC2">
        <w:rPr>
          <w:spacing w:val="-5"/>
          <w:sz w:val="23"/>
          <w:lang w:val="en-GB"/>
        </w:rPr>
        <w:t xml:space="preserve"> </w:t>
      </w:r>
      <w:r w:rsidRPr="007C2EC2">
        <w:rPr>
          <w:sz w:val="23"/>
          <w:lang w:val="en-GB"/>
        </w:rPr>
        <w:t>Ordination</w:t>
      </w:r>
      <w:r w:rsidRPr="007C2EC2">
        <w:rPr>
          <w:spacing w:val="-5"/>
          <w:sz w:val="23"/>
          <w:lang w:val="en-GB"/>
        </w:rPr>
        <w:t xml:space="preserve"> </w:t>
      </w:r>
      <w:r w:rsidRPr="007C2EC2">
        <w:rPr>
          <w:sz w:val="23"/>
          <w:lang w:val="en-GB"/>
        </w:rPr>
        <w:t>and/or</w:t>
      </w:r>
      <w:r w:rsidRPr="007C2EC2">
        <w:rPr>
          <w:spacing w:val="-4"/>
          <w:sz w:val="23"/>
          <w:lang w:val="en-GB"/>
        </w:rPr>
        <w:t xml:space="preserve"> </w:t>
      </w:r>
      <w:r w:rsidRPr="007C2EC2">
        <w:rPr>
          <w:spacing w:val="-2"/>
          <w:sz w:val="23"/>
          <w:lang w:val="en-GB"/>
        </w:rPr>
        <w:t>Induction</w:t>
      </w:r>
      <w:r w:rsidRPr="007C2EC2">
        <w:rPr>
          <w:sz w:val="23"/>
          <w:lang w:val="en-GB"/>
        </w:rPr>
        <w:tab/>
      </w:r>
      <w:r w:rsidRPr="007C2EC2">
        <w:rPr>
          <w:spacing w:val="-5"/>
          <w:sz w:val="23"/>
          <w:lang w:val="en-GB"/>
        </w:rPr>
        <w:t>178</w:t>
      </w:r>
    </w:p>
    <w:p w14:paraId="59D5808A" w14:textId="77777777" w:rsidR="0088485D" w:rsidRPr="007C2EC2" w:rsidRDefault="001D2D53">
      <w:pPr>
        <w:pStyle w:val="ListParagraph"/>
        <w:numPr>
          <w:ilvl w:val="0"/>
          <w:numId w:val="15"/>
        </w:numPr>
        <w:tabs>
          <w:tab w:val="left" w:pos="1548"/>
          <w:tab w:val="right" w:leader="dot" w:pos="9088"/>
        </w:tabs>
        <w:ind w:hanging="640"/>
        <w:rPr>
          <w:sz w:val="23"/>
          <w:lang w:val="en-GB"/>
        </w:rPr>
      </w:pPr>
      <w:r w:rsidRPr="007C2EC2">
        <w:rPr>
          <w:sz w:val="23"/>
          <w:lang w:val="en-GB"/>
        </w:rPr>
        <w:t>Renewal</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pacing w:val="-2"/>
          <w:sz w:val="23"/>
          <w:lang w:val="en-GB"/>
        </w:rPr>
        <w:t>commitment</w:t>
      </w:r>
      <w:r w:rsidRPr="007C2EC2">
        <w:rPr>
          <w:sz w:val="23"/>
          <w:lang w:val="en-GB"/>
        </w:rPr>
        <w:tab/>
      </w:r>
      <w:r w:rsidRPr="007C2EC2">
        <w:rPr>
          <w:spacing w:val="-5"/>
          <w:sz w:val="23"/>
          <w:lang w:val="en-GB"/>
        </w:rPr>
        <w:t>178</w:t>
      </w:r>
    </w:p>
    <w:p w14:paraId="59D5808B" w14:textId="77777777" w:rsidR="0088485D" w:rsidRPr="007C2EC2" w:rsidRDefault="0088485D">
      <w:pPr>
        <w:rPr>
          <w:sz w:val="23"/>
          <w:lang w:val="en-GB"/>
        </w:rPr>
        <w:sectPr w:rsidR="0088485D" w:rsidRPr="007C2EC2">
          <w:pgSz w:w="11900" w:h="16840"/>
          <w:pgMar w:top="960" w:right="460" w:bottom="740" w:left="900" w:header="0" w:footer="545" w:gutter="0"/>
          <w:cols w:space="720"/>
        </w:sectPr>
      </w:pPr>
    </w:p>
    <w:p w14:paraId="59D5808C" w14:textId="77777777" w:rsidR="0088485D" w:rsidRPr="007C2EC2" w:rsidRDefault="001D2D53">
      <w:pPr>
        <w:pStyle w:val="Heading3"/>
        <w:spacing w:before="67"/>
        <w:ind w:right="663"/>
        <w:rPr>
          <w:u w:val="none"/>
          <w:lang w:val="en-GB"/>
        </w:rPr>
      </w:pPr>
      <w:bookmarkStart w:id="350" w:name="_Statement_of_purpose"/>
      <w:bookmarkStart w:id="351" w:name="_bookmark147"/>
      <w:bookmarkEnd w:id="350"/>
      <w:bookmarkEnd w:id="351"/>
      <w:r w:rsidRPr="007C2EC2">
        <w:rPr>
          <w:u w:color="0099FF"/>
          <w:lang w:val="en-GB"/>
        </w:rPr>
        <w:t xml:space="preserve"> </w:t>
      </w:r>
      <w:r w:rsidRPr="007C2EC2">
        <w:rPr>
          <w:spacing w:val="-2"/>
          <w:u w:color="0099FF"/>
          <w:lang w:val="en-GB"/>
        </w:rPr>
        <w:t>Introduction</w:t>
      </w:r>
    </w:p>
    <w:p w14:paraId="59D5808D" w14:textId="77777777" w:rsidR="0088485D" w:rsidRPr="007C2EC2" w:rsidRDefault="001D2D53">
      <w:pPr>
        <w:pStyle w:val="BodyText"/>
        <w:spacing w:before="197" w:line="280" w:lineRule="auto"/>
        <w:ind w:left="1594" w:right="6488"/>
        <w:rPr>
          <w:lang w:val="en-GB"/>
        </w:rPr>
      </w:pPr>
      <w:r w:rsidRPr="007C2EC2">
        <w:rPr>
          <w:lang w:val="en-GB"/>
        </w:rPr>
        <w:t>Through baptism, members</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Church</w:t>
      </w:r>
    </w:p>
    <w:p w14:paraId="59D5808E" w14:textId="77777777" w:rsidR="0088485D" w:rsidRPr="007C2EC2" w:rsidRDefault="001D2D53">
      <w:pPr>
        <w:pStyle w:val="BodyText"/>
        <w:spacing w:before="1" w:line="280" w:lineRule="auto"/>
        <w:ind w:left="1594" w:right="5308"/>
        <w:rPr>
          <w:lang w:val="en-GB"/>
        </w:rPr>
      </w:pPr>
      <w:r w:rsidRPr="007C2EC2">
        <w:rPr>
          <w:lang w:val="en-GB"/>
        </w:rPr>
        <w:t>are called to serve God in the world and to proclaim the love of Christ</w:t>
      </w:r>
      <w:r w:rsidRPr="007C2EC2">
        <w:rPr>
          <w:spacing w:val="80"/>
          <w:lang w:val="en-GB"/>
        </w:rPr>
        <w:t xml:space="preserve"> </w:t>
      </w:r>
      <w:r w:rsidRPr="007C2EC2">
        <w:rPr>
          <w:lang w:val="en-GB"/>
        </w:rPr>
        <w:t>by the way they live.</w:t>
      </w:r>
    </w:p>
    <w:p w14:paraId="59D5808F" w14:textId="77777777" w:rsidR="0088485D" w:rsidRPr="007C2EC2" w:rsidRDefault="001D2D53">
      <w:pPr>
        <w:pStyle w:val="BodyText"/>
        <w:spacing w:before="202" w:line="280" w:lineRule="auto"/>
        <w:ind w:left="1594" w:right="4325"/>
        <w:rPr>
          <w:lang w:val="en-GB"/>
        </w:rPr>
      </w:pPr>
      <w:r w:rsidRPr="007C2EC2">
        <w:rPr>
          <w:lang w:val="en-GB"/>
        </w:rPr>
        <w:t>Some are called to particular responsibilities as Ministers of Word and Sacraments,</w:t>
      </w:r>
    </w:p>
    <w:p w14:paraId="59D58090" w14:textId="77777777" w:rsidR="0088485D" w:rsidRPr="007C2EC2" w:rsidRDefault="001D2D53">
      <w:pPr>
        <w:pStyle w:val="BodyText"/>
        <w:spacing w:before="1" w:line="280" w:lineRule="auto"/>
        <w:ind w:left="1594" w:right="4838"/>
        <w:rPr>
          <w:lang w:val="en-GB"/>
        </w:rPr>
      </w:pPr>
      <w:r w:rsidRPr="007C2EC2">
        <w:rPr>
          <w:lang w:val="en-GB"/>
        </w:rPr>
        <w:t>and in the United Reformed Church some are called to be Elders,</w:t>
      </w:r>
    </w:p>
    <w:p w14:paraId="59D58091" w14:textId="77777777" w:rsidR="0088485D" w:rsidRPr="007C2EC2" w:rsidRDefault="001D2D53">
      <w:pPr>
        <w:pStyle w:val="BodyText"/>
        <w:spacing w:before="1"/>
        <w:ind w:left="1594"/>
        <w:rPr>
          <w:lang w:val="en-GB"/>
        </w:rPr>
      </w:pPr>
      <w:r w:rsidRPr="007C2EC2">
        <w:rPr>
          <w:lang w:val="en-GB"/>
        </w:rPr>
        <w:t>to</w:t>
      </w:r>
      <w:r w:rsidRPr="007C2EC2">
        <w:rPr>
          <w:spacing w:val="7"/>
          <w:lang w:val="en-GB"/>
        </w:rPr>
        <w:t xml:space="preserve"> </w:t>
      </w:r>
      <w:r w:rsidRPr="007C2EC2">
        <w:rPr>
          <w:lang w:val="en-GB"/>
        </w:rPr>
        <w:t>share</w:t>
      </w:r>
      <w:r w:rsidRPr="007C2EC2">
        <w:rPr>
          <w:spacing w:val="7"/>
          <w:lang w:val="en-GB"/>
        </w:rPr>
        <w:t xml:space="preserve"> </w:t>
      </w:r>
      <w:r w:rsidRPr="007C2EC2">
        <w:rPr>
          <w:lang w:val="en-GB"/>
        </w:rPr>
        <w:t>with</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Minister</w:t>
      </w:r>
    </w:p>
    <w:p w14:paraId="59D58092" w14:textId="77777777" w:rsidR="0088485D" w:rsidRPr="007C2EC2" w:rsidRDefault="001D2D53">
      <w:pPr>
        <w:pStyle w:val="BodyText"/>
        <w:spacing w:before="46"/>
        <w:ind w:left="1594"/>
        <w:rPr>
          <w:lang w:val="en-GB"/>
        </w:rPr>
      </w:pPr>
      <w:r w:rsidRPr="007C2EC2">
        <w:rPr>
          <w:lang w:val="en-GB"/>
        </w:rPr>
        <w:t>in</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pastoral</w:t>
      </w:r>
      <w:r w:rsidRPr="007C2EC2">
        <w:rPr>
          <w:spacing w:val="-3"/>
          <w:lang w:val="en-GB"/>
        </w:rPr>
        <w:t xml:space="preserve"> </w:t>
      </w:r>
      <w:r w:rsidRPr="007C2EC2">
        <w:rPr>
          <w:lang w:val="en-GB"/>
        </w:rPr>
        <w:t>oversight</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leadership</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local</w:t>
      </w:r>
      <w:r w:rsidRPr="007C2EC2">
        <w:rPr>
          <w:spacing w:val="-3"/>
          <w:lang w:val="en-GB"/>
        </w:rPr>
        <w:t xml:space="preserve"> </w:t>
      </w:r>
      <w:r w:rsidRPr="007C2EC2">
        <w:rPr>
          <w:spacing w:val="-2"/>
          <w:lang w:val="en-GB"/>
        </w:rPr>
        <w:t>church.</w:t>
      </w:r>
    </w:p>
    <w:p w14:paraId="59D58093" w14:textId="77777777" w:rsidR="0088485D" w:rsidRPr="007C2EC2" w:rsidRDefault="001D2D53">
      <w:pPr>
        <w:pStyle w:val="BodyText"/>
        <w:spacing w:before="245" w:line="280" w:lineRule="auto"/>
        <w:ind w:left="1594" w:right="2980"/>
        <w:rPr>
          <w:lang w:val="en-GB"/>
        </w:rPr>
      </w:pPr>
      <w:r w:rsidRPr="007C2EC2">
        <w:rPr>
          <w:lang w:val="en-GB"/>
        </w:rPr>
        <w:t>Today, according to the decision of the church meeting,</w:t>
      </w:r>
      <w:r w:rsidRPr="007C2EC2">
        <w:rPr>
          <w:spacing w:val="40"/>
          <w:lang w:val="en-GB"/>
        </w:rPr>
        <w:t xml:space="preserve"> </w:t>
      </w:r>
      <w:r w:rsidRPr="007C2EC2">
        <w:rPr>
          <w:lang w:val="en-GB"/>
        </w:rPr>
        <w:t xml:space="preserve">we are to ordain ... A ... (and ... B ... ) to the office of Elder, and to induct </w:t>
      </w:r>
      <w:r w:rsidRPr="007C2EC2">
        <w:rPr>
          <w:i/>
          <w:lang w:val="en-GB"/>
        </w:rPr>
        <w:t xml:space="preserve">them </w:t>
      </w:r>
      <w:r w:rsidRPr="007C2EC2">
        <w:rPr>
          <w:lang w:val="en-GB"/>
        </w:rPr>
        <w:t>(with ... C ... and ... D ... )</w:t>
      </w:r>
    </w:p>
    <w:p w14:paraId="59D58094" w14:textId="77777777" w:rsidR="0088485D" w:rsidRPr="007C2EC2" w:rsidRDefault="001D2D53">
      <w:pPr>
        <w:pStyle w:val="BodyText"/>
        <w:spacing w:before="2"/>
        <w:ind w:left="1594"/>
        <w:rPr>
          <w:lang w:val="en-GB"/>
        </w:rPr>
      </w:pPr>
      <w:r w:rsidRPr="007C2EC2">
        <w:rPr>
          <w:lang w:val="en-GB"/>
        </w:rPr>
        <w:t>to</w:t>
      </w:r>
      <w:r w:rsidRPr="007C2EC2">
        <w:rPr>
          <w:spacing w:val="-4"/>
          <w:lang w:val="en-GB"/>
        </w:rPr>
        <w:t xml:space="preserve"> </w:t>
      </w:r>
      <w:r w:rsidRPr="007C2EC2">
        <w:rPr>
          <w:lang w:val="en-GB"/>
        </w:rPr>
        <w:t>serve</w:t>
      </w:r>
      <w:r w:rsidRPr="007C2EC2">
        <w:rPr>
          <w:spacing w:val="-1"/>
          <w:lang w:val="en-GB"/>
        </w:rPr>
        <w:t xml:space="preserve"> </w:t>
      </w:r>
      <w:r w:rsidRPr="007C2EC2">
        <w:rPr>
          <w:lang w:val="en-GB"/>
        </w:rPr>
        <w:t>in</w:t>
      </w:r>
      <w:r w:rsidRPr="007C2EC2">
        <w:rPr>
          <w:spacing w:val="-2"/>
          <w:lang w:val="en-GB"/>
        </w:rPr>
        <w:t xml:space="preserve"> </w:t>
      </w:r>
      <w:r w:rsidRPr="007C2EC2">
        <w:rPr>
          <w:lang w:val="en-GB"/>
        </w:rPr>
        <w:t>this</w:t>
      </w:r>
      <w:r w:rsidRPr="007C2EC2">
        <w:rPr>
          <w:spacing w:val="-1"/>
          <w:lang w:val="en-GB"/>
        </w:rPr>
        <w:t xml:space="preserve"> </w:t>
      </w:r>
      <w:r w:rsidRPr="007C2EC2">
        <w:rPr>
          <w:spacing w:val="-2"/>
          <w:lang w:val="en-GB"/>
        </w:rPr>
        <w:t>congregation.</w:t>
      </w:r>
    </w:p>
    <w:p w14:paraId="59D58095" w14:textId="77777777" w:rsidR="0088485D" w:rsidRPr="007C2EC2" w:rsidRDefault="001D2D53">
      <w:pPr>
        <w:pStyle w:val="Heading3"/>
        <w:spacing w:before="231"/>
        <w:ind w:left="6432"/>
        <w:jc w:val="left"/>
        <w:rPr>
          <w:u w:val="none"/>
          <w:lang w:val="en-GB"/>
        </w:rPr>
      </w:pPr>
      <w:r w:rsidRPr="007C2EC2">
        <w:rPr>
          <w:spacing w:val="7"/>
          <w:u w:color="0099FF"/>
          <w:lang w:val="en-GB"/>
        </w:rPr>
        <w:t xml:space="preserve"> </w:t>
      </w:r>
      <w:r w:rsidRPr="007C2EC2">
        <w:rPr>
          <w:u w:color="0099FF"/>
          <w:lang w:val="en-GB"/>
        </w:rPr>
        <w:t>Statement</w:t>
      </w:r>
      <w:r w:rsidRPr="007C2EC2">
        <w:rPr>
          <w:spacing w:val="14"/>
          <w:u w:color="0099FF"/>
          <w:lang w:val="en-GB"/>
        </w:rPr>
        <w:t xml:space="preserve"> </w:t>
      </w:r>
      <w:r w:rsidRPr="007C2EC2">
        <w:rPr>
          <w:u w:color="0099FF"/>
          <w:lang w:val="en-GB"/>
        </w:rPr>
        <w:t>of</w:t>
      </w:r>
      <w:r w:rsidRPr="007C2EC2">
        <w:rPr>
          <w:spacing w:val="15"/>
          <w:u w:color="0099FF"/>
          <w:lang w:val="en-GB"/>
        </w:rPr>
        <w:t xml:space="preserve"> </w:t>
      </w:r>
      <w:r w:rsidRPr="007C2EC2">
        <w:rPr>
          <w:spacing w:val="-2"/>
          <w:u w:color="0099FF"/>
          <w:lang w:val="en-GB"/>
        </w:rPr>
        <w:t>purpose</w:t>
      </w:r>
    </w:p>
    <w:p w14:paraId="59D58096" w14:textId="77777777" w:rsidR="0088485D" w:rsidRPr="007C2EC2" w:rsidRDefault="001D2D53">
      <w:pPr>
        <w:pStyle w:val="BodyText"/>
        <w:spacing w:before="196" w:line="280" w:lineRule="auto"/>
        <w:ind w:left="1594" w:right="684"/>
        <w:rPr>
          <w:lang w:val="en-GB"/>
        </w:rPr>
      </w:pPr>
      <w:r w:rsidRPr="007C2EC2">
        <w:rPr>
          <w:lang w:val="en-GB"/>
        </w:rPr>
        <w:t>The Lord Jesus Christ continues his ministry in and through the Church, the whole people of God called and committed to his service.</w:t>
      </w:r>
      <w:r w:rsidRPr="007C2EC2">
        <w:rPr>
          <w:spacing w:val="-2"/>
          <w:lang w:val="en-GB"/>
        </w:rPr>
        <w:t xml:space="preserve"> </w:t>
      </w:r>
      <w:r w:rsidRPr="007C2EC2">
        <w:rPr>
          <w:lang w:val="en-GB"/>
        </w:rPr>
        <w:t>To equip them for this ministry</w:t>
      </w:r>
      <w:r w:rsidRPr="007C2EC2">
        <w:rPr>
          <w:spacing w:val="-3"/>
          <w:lang w:val="en-GB"/>
        </w:rPr>
        <w:t xml:space="preserve"> </w:t>
      </w:r>
      <w:r w:rsidRPr="007C2EC2">
        <w:rPr>
          <w:lang w:val="en-GB"/>
        </w:rPr>
        <w:t>he</w:t>
      </w:r>
      <w:r w:rsidRPr="007C2EC2">
        <w:rPr>
          <w:spacing w:val="-3"/>
          <w:lang w:val="en-GB"/>
        </w:rPr>
        <w:t xml:space="preserve"> </w:t>
      </w:r>
      <w:r w:rsidRPr="007C2EC2">
        <w:rPr>
          <w:lang w:val="en-GB"/>
        </w:rPr>
        <w:t>gives</w:t>
      </w:r>
      <w:r w:rsidRPr="007C2EC2">
        <w:rPr>
          <w:spacing w:val="-3"/>
          <w:lang w:val="en-GB"/>
        </w:rPr>
        <w:t xml:space="preserve"> </w:t>
      </w:r>
      <w:r w:rsidRPr="007C2EC2">
        <w:rPr>
          <w:lang w:val="en-GB"/>
        </w:rPr>
        <w:t>particular</w:t>
      </w:r>
      <w:r w:rsidRPr="007C2EC2">
        <w:rPr>
          <w:spacing w:val="-3"/>
          <w:lang w:val="en-GB"/>
        </w:rPr>
        <w:t xml:space="preserve"> </w:t>
      </w:r>
      <w:r w:rsidRPr="007C2EC2">
        <w:rPr>
          <w:lang w:val="en-GB"/>
        </w:rPr>
        <w:t>gifts,</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calls</w:t>
      </w:r>
      <w:r w:rsidRPr="007C2EC2">
        <w:rPr>
          <w:spacing w:val="-3"/>
          <w:lang w:val="en-GB"/>
        </w:rPr>
        <w:t xml:space="preserve"> </w:t>
      </w:r>
      <w:r w:rsidRPr="007C2EC2">
        <w:rPr>
          <w:lang w:val="en-GB"/>
        </w:rPr>
        <w:t>some</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his</w:t>
      </w:r>
      <w:r w:rsidRPr="007C2EC2">
        <w:rPr>
          <w:spacing w:val="-3"/>
          <w:lang w:val="en-GB"/>
        </w:rPr>
        <w:t xml:space="preserve"> </w:t>
      </w:r>
      <w:r w:rsidRPr="007C2EC2">
        <w:rPr>
          <w:lang w:val="en-GB"/>
        </w:rPr>
        <w:t>servants</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exercise</w:t>
      </w:r>
      <w:r w:rsidRPr="007C2EC2">
        <w:rPr>
          <w:spacing w:val="-3"/>
          <w:lang w:val="en-GB"/>
        </w:rPr>
        <w:t xml:space="preserve"> </w:t>
      </w:r>
      <w:r w:rsidRPr="007C2EC2">
        <w:rPr>
          <w:lang w:val="en-GB"/>
        </w:rPr>
        <w:t>them in offices duly recognised within the Church. Some are called to the ministry of Word and Sacraments; some are called to be Elders.</w:t>
      </w:r>
    </w:p>
    <w:p w14:paraId="59D58097" w14:textId="77777777" w:rsidR="0088485D" w:rsidRPr="007C2EC2" w:rsidRDefault="001D2D53">
      <w:pPr>
        <w:pStyle w:val="BodyText"/>
        <w:spacing w:before="203" w:line="280" w:lineRule="auto"/>
        <w:ind w:left="1594" w:right="672"/>
        <w:jc w:val="both"/>
        <w:rPr>
          <w:lang w:val="en-GB"/>
        </w:rPr>
      </w:pPr>
      <w:r w:rsidRPr="007C2EC2">
        <w:rPr>
          <w:lang w:val="en-GB"/>
        </w:rPr>
        <w:t>Elders</w:t>
      </w:r>
      <w:r w:rsidRPr="007C2EC2">
        <w:rPr>
          <w:spacing w:val="-3"/>
          <w:lang w:val="en-GB"/>
        </w:rPr>
        <w:t xml:space="preserve"> </w:t>
      </w:r>
      <w:r w:rsidRPr="007C2EC2">
        <w:rPr>
          <w:lang w:val="en-GB"/>
        </w:rPr>
        <w:t>share</w:t>
      </w:r>
      <w:r w:rsidRPr="007C2EC2">
        <w:rPr>
          <w:spacing w:val="-3"/>
          <w:lang w:val="en-GB"/>
        </w:rPr>
        <w:t xml:space="preserve"> </w:t>
      </w:r>
      <w:r w:rsidRPr="007C2EC2">
        <w:rPr>
          <w:lang w:val="en-GB"/>
        </w:rPr>
        <w:t>with</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Minister</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pastoral</w:t>
      </w:r>
      <w:r w:rsidRPr="007C2EC2">
        <w:rPr>
          <w:spacing w:val="-3"/>
          <w:lang w:val="en-GB"/>
        </w:rPr>
        <w:t xml:space="preserve"> </w:t>
      </w:r>
      <w:r w:rsidRPr="007C2EC2">
        <w:rPr>
          <w:lang w:val="en-GB"/>
        </w:rPr>
        <w:t>oversight</w:t>
      </w:r>
      <w:r w:rsidRPr="007C2EC2">
        <w:rPr>
          <w:spacing w:val="-3"/>
          <w:lang w:val="en-GB"/>
        </w:rPr>
        <w:t xml:space="preserve"> </w:t>
      </w:r>
      <w:r w:rsidRPr="007C2EC2">
        <w:rPr>
          <w:lang w:val="en-GB"/>
        </w:rPr>
        <w:t>and</w:t>
      </w:r>
      <w:r w:rsidRPr="007C2EC2">
        <w:rPr>
          <w:spacing w:val="-3"/>
          <w:lang w:val="en-GB"/>
        </w:rPr>
        <w:t xml:space="preserve"> </w:t>
      </w:r>
      <w:r w:rsidRPr="007C2EC2">
        <w:rPr>
          <w:lang w:val="en-GB"/>
        </w:rPr>
        <w:t>leadership</w:t>
      </w:r>
      <w:r w:rsidRPr="007C2EC2">
        <w:rPr>
          <w:spacing w:val="-3"/>
          <w:lang w:val="en-GB"/>
        </w:rPr>
        <w:t xml:space="preserve"> </w:t>
      </w:r>
      <w:r w:rsidRPr="007C2EC2">
        <w:rPr>
          <w:lang w:val="en-GB"/>
        </w:rPr>
        <w:t>of</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local church.</w:t>
      </w:r>
      <w:r w:rsidRPr="007C2EC2">
        <w:rPr>
          <w:spacing w:val="-10"/>
          <w:lang w:val="en-GB"/>
        </w:rPr>
        <w:t xml:space="preserve"> </w:t>
      </w:r>
      <w:r w:rsidRPr="007C2EC2">
        <w:rPr>
          <w:lang w:val="en-GB"/>
        </w:rPr>
        <w:t>To</w:t>
      </w:r>
      <w:r w:rsidRPr="007C2EC2">
        <w:rPr>
          <w:spacing w:val="-5"/>
          <w:lang w:val="en-GB"/>
        </w:rPr>
        <w:t xml:space="preserve"> </w:t>
      </w:r>
      <w:r w:rsidRPr="007C2EC2">
        <w:rPr>
          <w:lang w:val="en-GB"/>
        </w:rPr>
        <w:t>each</w:t>
      </w:r>
      <w:r w:rsidRPr="007C2EC2">
        <w:rPr>
          <w:spacing w:val="-5"/>
          <w:lang w:val="en-GB"/>
        </w:rPr>
        <w:t xml:space="preserve"> </w:t>
      </w:r>
      <w:r w:rsidRPr="007C2EC2">
        <w:rPr>
          <w:lang w:val="en-GB"/>
        </w:rPr>
        <w:t>is</w:t>
      </w:r>
      <w:r w:rsidRPr="007C2EC2">
        <w:rPr>
          <w:spacing w:val="-5"/>
          <w:lang w:val="en-GB"/>
        </w:rPr>
        <w:t xml:space="preserve"> </w:t>
      </w:r>
      <w:r w:rsidRPr="007C2EC2">
        <w:rPr>
          <w:lang w:val="en-GB"/>
        </w:rPr>
        <w:t>normally</w:t>
      </w:r>
      <w:r w:rsidRPr="007C2EC2">
        <w:rPr>
          <w:spacing w:val="-5"/>
          <w:lang w:val="en-GB"/>
        </w:rPr>
        <w:t xml:space="preserve"> </w:t>
      </w:r>
      <w:r w:rsidRPr="007C2EC2">
        <w:rPr>
          <w:lang w:val="en-GB"/>
        </w:rPr>
        <w:t>entrusted</w:t>
      </w:r>
      <w:r w:rsidRPr="007C2EC2">
        <w:rPr>
          <w:spacing w:val="-5"/>
          <w:lang w:val="en-GB"/>
        </w:rPr>
        <w:t xml:space="preserve"> </w:t>
      </w:r>
      <w:r w:rsidRPr="007C2EC2">
        <w:rPr>
          <w:lang w:val="en-GB"/>
        </w:rPr>
        <w:t>a</w:t>
      </w:r>
      <w:r w:rsidRPr="007C2EC2">
        <w:rPr>
          <w:spacing w:val="-5"/>
          <w:lang w:val="en-GB"/>
        </w:rPr>
        <w:t xml:space="preserve"> </w:t>
      </w:r>
      <w:r w:rsidRPr="007C2EC2">
        <w:rPr>
          <w:lang w:val="en-GB"/>
        </w:rPr>
        <w:t>group</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members.</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Elders’</w:t>
      </w:r>
      <w:r w:rsidRPr="007C2EC2">
        <w:rPr>
          <w:spacing w:val="-14"/>
          <w:lang w:val="en-GB"/>
        </w:rPr>
        <w:t xml:space="preserve"> </w:t>
      </w:r>
      <w:r w:rsidRPr="007C2EC2">
        <w:rPr>
          <w:lang w:val="en-GB"/>
        </w:rPr>
        <w:t>meeting they take counsel together for the whole congregation. They are responsible</w:t>
      </w:r>
    </w:p>
    <w:p w14:paraId="59D58098" w14:textId="77777777" w:rsidR="0088485D" w:rsidRPr="007C2EC2" w:rsidRDefault="001D2D53">
      <w:pPr>
        <w:pStyle w:val="BodyText"/>
        <w:spacing w:before="2" w:line="280" w:lineRule="auto"/>
        <w:ind w:left="1594" w:right="937"/>
        <w:rPr>
          <w:lang w:val="en-GB"/>
        </w:rPr>
      </w:pPr>
      <w:r w:rsidRPr="007C2EC2">
        <w:rPr>
          <w:lang w:val="en-GB"/>
        </w:rPr>
        <w:t>for making provision for Christian worship and education, for maintaining proper</w:t>
      </w:r>
      <w:r w:rsidRPr="007C2EC2">
        <w:rPr>
          <w:spacing w:val="-4"/>
          <w:lang w:val="en-GB"/>
        </w:rPr>
        <w:t xml:space="preserve"> </w:t>
      </w:r>
      <w:r w:rsidRPr="007C2EC2">
        <w:rPr>
          <w:lang w:val="en-GB"/>
        </w:rPr>
        <w:t>standards</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membership,</w:t>
      </w:r>
      <w:r w:rsidRPr="007C2EC2">
        <w:rPr>
          <w:spacing w:val="-4"/>
          <w:lang w:val="en-GB"/>
        </w:rPr>
        <w:t xml:space="preserve"> </w:t>
      </w:r>
      <w:r w:rsidRPr="007C2EC2">
        <w:rPr>
          <w:lang w:val="en-GB"/>
        </w:rPr>
        <w:t>and</w:t>
      </w:r>
      <w:r w:rsidRPr="007C2EC2">
        <w:rPr>
          <w:spacing w:val="-4"/>
          <w:lang w:val="en-GB"/>
        </w:rPr>
        <w:t xml:space="preserve"> </w:t>
      </w:r>
      <w:r w:rsidRPr="007C2EC2">
        <w:rPr>
          <w:lang w:val="en-GB"/>
        </w:rPr>
        <w:t>for</w:t>
      </w:r>
      <w:r w:rsidRPr="007C2EC2">
        <w:rPr>
          <w:spacing w:val="-4"/>
          <w:lang w:val="en-GB"/>
        </w:rPr>
        <w:t xml:space="preserve"> </w:t>
      </w:r>
      <w:r w:rsidRPr="007C2EC2">
        <w:rPr>
          <w:lang w:val="en-GB"/>
        </w:rPr>
        <w:t>promoting</w:t>
      </w:r>
      <w:r w:rsidRPr="007C2EC2">
        <w:rPr>
          <w:spacing w:val="-4"/>
          <w:lang w:val="en-GB"/>
        </w:rPr>
        <w:t xml:space="preserve"> </w:t>
      </w:r>
      <w:r w:rsidRPr="007C2EC2">
        <w:rPr>
          <w:lang w:val="en-GB"/>
        </w:rPr>
        <w:t>witness</w:t>
      </w:r>
      <w:r w:rsidRPr="007C2EC2">
        <w:rPr>
          <w:spacing w:val="-4"/>
          <w:lang w:val="en-GB"/>
        </w:rPr>
        <w:t xml:space="preserve"> </w:t>
      </w:r>
      <w:r w:rsidRPr="007C2EC2">
        <w:rPr>
          <w:lang w:val="en-GB"/>
        </w:rPr>
        <w:t>and</w:t>
      </w:r>
      <w:r w:rsidRPr="007C2EC2">
        <w:rPr>
          <w:spacing w:val="-4"/>
          <w:lang w:val="en-GB"/>
        </w:rPr>
        <w:t xml:space="preserve"> </w:t>
      </w:r>
      <w:r w:rsidRPr="007C2EC2">
        <w:rPr>
          <w:lang w:val="en-GB"/>
        </w:rPr>
        <w:t>service</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the</w:t>
      </w:r>
    </w:p>
    <w:p w14:paraId="59D58099" w14:textId="77777777" w:rsidR="0088485D" w:rsidRPr="007C2EC2" w:rsidRDefault="001D2D53">
      <w:pPr>
        <w:pStyle w:val="BodyText"/>
        <w:spacing w:before="1" w:line="280" w:lineRule="auto"/>
        <w:ind w:left="1594" w:right="679"/>
        <w:rPr>
          <w:lang w:val="en-GB"/>
        </w:rPr>
      </w:pPr>
      <w:r w:rsidRPr="007C2EC2">
        <w:rPr>
          <w:lang w:val="en-GB"/>
        </w:rPr>
        <w:t>community,</w:t>
      </w:r>
      <w:r w:rsidRPr="007C2EC2">
        <w:rPr>
          <w:spacing w:val="-5"/>
          <w:lang w:val="en-GB"/>
        </w:rPr>
        <w:t xml:space="preserve"> </w:t>
      </w:r>
      <w:r w:rsidRPr="007C2EC2">
        <w:rPr>
          <w:lang w:val="en-GB"/>
        </w:rPr>
        <w:t>mission</w:t>
      </w:r>
      <w:r w:rsidRPr="007C2EC2">
        <w:rPr>
          <w:spacing w:val="-5"/>
          <w:lang w:val="en-GB"/>
        </w:rPr>
        <w:t xml:space="preserve"> </w:t>
      </w:r>
      <w:r w:rsidRPr="007C2EC2">
        <w:rPr>
          <w:lang w:val="en-GB"/>
        </w:rPr>
        <w:t>at</w:t>
      </w:r>
      <w:r w:rsidRPr="007C2EC2">
        <w:rPr>
          <w:spacing w:val="-5"/>
          <w:lang w:val="en-GB"/>
        </w:rPr>
        <w:t xml:space="preserve"> </w:t>
      </w:r>
      <w:r w:rsidRPr="007C2EC2">
        <w:rPr>
          <w:lang w:val="en-GB"/>
        </w:rPr>
        <w:t>home</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abroad,</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peace,</w:t>
      </w:r>
      <w:r w:rsidRPr="007C2EC2">
        <w:rPr>
          <w:spacing w:val="-5"/>
          <w:lang w:val="en-GB"/>
        </w:rPr>
        <w:t xml:space="preserve"> </w:t>
      </w:r>
      <w:r w:rsidRPr="007C2EC2">
        <w:rPr>
          <w:lang w:val="en-GB"/>
        </w:rPr>
        <w:t>unity</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welfare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 Church.</w:t>
      </w:r>
      <w:r w:rsidRPr="007C2EC2">
        <w:rPr>
          <w:spacing w:val="-4"/>
          <w:lang w:val="en-GB"/>
        </w:rPr>
        <w:t xml:space="preserve"> </w:t>
      </w:r>
      <w:r w:rsidRPr="007C2EC2">
        <w:rPr>
          <w:lang w:val="en-GB"/>
        </w:rPr>
        <w:t>It</w:t>
      </w:r>
      <w:r w:rsidRPr="007C2EC2">
        <w:rPr>
          <w:spacing w:val="-4"/>
          <w:lang w:val="en-GB"/>
        </w:rPr>
        <w:t xml:space="preserve"> </w:t>
      </w:r>
      <w:r w:rsidRPr="007C2EC2">
        <w:rPr>
          <w:lang w:val="en-GB"/>
        </w:rPr>
        <w:t>is</w:t>
      </w:r>
      <w:r w:rsidRPr="007C2EC2">
        <w:rPr>
          <w:spacing w:val="-4"/>
          <w:lang w:val="en-GB"/>
        </w:rPr>
        <w:t xml:space="preserve"> </w:t>
      </w:r>
      <w:r w:rsidRPr="007C2EC2">
        <w:rPr>
          <w:lang w:val="en-GB"/>
        </w:rPr>
        <w:t>their</w:t>
      </w:r>
      <w:r w:rsidRPr="007C2EC2">
        <w:rPr>
          <w:spacing w:val="-4"/>
          <w:lang w:val="en-GB"/>
        </w:rPr>
        <w:t xml:space="preserve"> </w:t>
      </w:r>
      <w:r w:rsidRPr="007C2EC2">
        <w:rPr>
          <w:lang w:val="en-GB"/>
        </w:rPr>
        <w:t>duty</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arrange</w:t>
      </w:r>
      <w:r w:rsidRPr="007C2EC2">
        <w:rPr>
          <w:spacing w:val="-4"/>
          <w:lang w:val="en-GB"/>
        </w:rPr>
        <w:t xml:space="preserve"> </w:t>
      </w:r>
      <w:r w:rsidRPr="007C2EC2">
        <w:rPr>
          <w:lang w:val="en-GB"/>
        </w:rPr>
        <w:t>for</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proper</w:t>
      </w:r>
      <w:r w:rsidRPr="007C2EC2">
        <w:rPr>
          <w:spacing w:val="-4"/>
          <w:lang w:val="en-GB"/>
        </w:rPr>
        <w:t xml:space="preserve"> </w:t>
      </w:r>
      <w:r w:rsidRPr="007C2EC2">
        <w:rPr>
          <w:lang w:val="en-GB"/>
        </w:rPr>
        <w:t>maintenance</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church</w:t>
      </w:r>
      <w:r w:rsidRPr="007C2EC2">
        <w:rPr>
          <w:spacing w:val="-4"/>
          <w:lang w:val="en-GB"/>
        </w:rPr>
        <w:t xml:space="preserve"> </w:t>
      </w:r>
      <w:r w:rsidRPr="007C2EC2">
        <w:rPr>
          <w:lang w:val="en-GB"/>
        </w:rPr>
        <w:t>buildings, and to ensure the oversight of church finances. Some Elders represent the local church in the wider councils of the Church, and by virtue of their membership of these councils represent the whole Church to the local church.</w:t>
      </w:r>
    </w:p>
    <w:p w14:paraId="59D5809A" w14:textId="77777777" w:rsidR="0088485D" w:rsidRPr="007C2EC2" w:rsidRDefault="001D2D53">
      <w:pPr>
        <w:pStyle w:val="BodyText"/>
        <w:spacing w:before="203" w:line="280" w:lineRule="auto"/>
        <w:ind w:left="1594" w:right="679"/>
        <w:rPr>
          <w:lang w:val="en-GB"/>
        </w:rPr>
      </w:pPr>
      <w:r w:rsidRPr="007C2EC2">
        <w:rPr>
          <w:lang w:val="en-GB"/>
        </w:rPr>
        <w:t>Elders, being elected by the church meeting, are ordained to their office and inducted</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serve</w:t>
      </w:r>
      <w:r w:rsidRPr="007C2EC2">
        <w:rPr>
          <w:spacing w:val="-4"/>
          <w:lang w:val="en-GB"/>
        </w:rPr>
        <w:t xml:space="preserve"> </w:t>
      </w:r>
      <w:r w:rsidRPr="007C2EC2">
        <w:rPr>
          <w:lang w:val="en-GB"/>
        </w:rPr>
        <w:t>for</w:t>
      </w:r>
      <w:r w:rsidRPr="007C2EC2">
        <w:rPr>
          <w:spacing w:val="-4"/>
          <w:lang w:val="en-GB"/>
        </w:rPr>
        <w:t xml:space="preserve"> </w:t>
      </w:r>
      <w:r w:rsidRPr="007C2EC2">
        <w:rPr>
          <w:lang w:val="en-GB"/>
        </w:rPr>
        <w:t>such</w:t>
      </w:r>
      <w:r w:rsidRPr="007C2EC2">
        <w:rPr>
          <w:spacing w:val="-4"/>
          <w:lang w:val="en-GB"/>
        </w:rPr>
        <w:t xml:space="preserve"> </w:t>
      </w:r>
      <w:r w:rsidRPr="007C2EC2">
        <w:rPr>
          <w:lang w:val="en-GB"/>
        </w:rPr>
        <w:t>period</w:t>
      </w:r>
      <w:r w:rsidRPr="007C2EC2">
        <w:rPr>
          <w:spacing w:val="-4"/>
          <w:lang w:val="en-GB"/>
        </w:rPr>
        <w:t xml:space="preserve"> </w:t>
      </w:r>
      <w:r w:rsidRPr="007C2EC2">
        <w:rPr>
          <w:lang w:val="en-GB"/>
        </w:rPr>
        <w:t>as</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church</w:t>
      </w:r>
      <w:r w:rsidRPr="007C2EC2">
        <w:rPr>
          <w:spacing w:val="-4"/>
          <w:lang w:val="en-GB"/>
        </w:rPr>
        <w:t xml:space="preserve"> </w:t>
      </w:r>
      <w:r w:rsidRPr="007C2EC2">
        <w:rPr>
          <w:lang w:val="en-GB"/>
        </w:rPr>
        <w:t>which</w:t>
      </w:r>
      <w:r w:rsidRPr="007C2EC2">
        <w:rPr>
          <w:spacing w:val="-4"/>
          <w:lang w:val="en-GB"/>
        </w:rPr>
        <w:t xml:space="preserve"> </w:t>
      </w:r>
      <w:r w:rsidRPr="007C2EC2">
        <w:rPr>
          <w:lang w:val="en-GB"/>
        </w:rPr>
        <w:t>elects</w:t>
      </w:r>
      <w:r w:rsidRPr="007C2EC2">
        <w:rPr>
          <w:spacing w:val="-4"/>
          <w:lang w:val="en-GB"/>
        </w:rPr>
        <w:t xml:space="preserve"> </w:t>
      </w:r>
      <w:r w:rsidRPr="007C2EC2">
        <w:rPr>
          <w:lang w:val="en-GB"/>
        </w:rPr>
        <w:t>them</w:t>
      </w:r>
      <w:r w:rsidRPr="007C2EC2">
        <w:rPr>
          <w:spacing w:val="-4"/>
          <w:lang w:val="en-GB"/>
        </w:rPr>
        <w:t xml:space="preserve"> </w:t>
      </w:r>
      <w:r w:rsidRPr="007C2EC2">
        <w:rPr>
          <w:lang w:val="en-GB"/>
        </w:rPr>
        <w:t>determines. Their ordination and induction is an act of the Church. It is right at this time to share in the Statement concerning the Nature, Faith and Order of the United Reformed Church, and to identify ourselves with it.</w:t>
      </w:r>
    </w:p>
    <w:p w14:paraId="59D5809B" w14:textId="77777777" w:rsidR="0088485D" w:rsidRPr="007C2EC2" w:rsidRDefault="0088485D">
      <w:pPr>
        <w:spacing w:line="280" w:lineRule="auto"/>
        <w:rPr>
          <w:lang w:val="en-GB"/>
        </w:rPr>
        <w:sectPr w:rsidR="0088485D" w:rsidRPr="007C2EC2">
          <w:footerReference w:type="even" r:id="rId64"/>
          <w:footerReference w:type="default" r:id="rId65"/>
          <w:pgSz w:w="11900" w:h="16840"/>
          <w:pgMar w:top="1000" w:right="460" w:bottom="740" w:left="900" w:header="0" w:footer="545" w:gutter="0"/>
          <w:pgNumType w:start="175"/>
          <w:cols w:space="720"/>
        </w:sectPr>
      </w:pPr>
    </w:p>
    <w:p w14:paraId="59D5809C" w14:textId="77777777" w:rsidR="0088485D" w:rsidRPr="007C2EC2" w:rsidRDefault="001D2D53">
      <w:pPr>
        <w:spacing w:before="67" w:line="354" w:lineRule="exact"/>
        <w:ind w:right="1349"/>
        <w:jc w:val="right"/>
        <w:rPr>
          <w:b/>
          <w:sz w:val="32"/>
          <w:lang w:val="en-GB"/>
        </w:rPr>
      </w:pPr>
      <w:bookmarkStart w:id="352" w:name="_Ordination"/>
      <w:bookmarkStart w:id="353" w:name="_bookmark148"/>
      <w:bookmarkEnd w:id="352"/>
      <w:bookmarkEnd w:id="353"/>
      <w:r w:rsidRPr="007C2EC2">
        <w:rPr>
          <w:b/>
          <w:sz w:val="32"/>
          <w:lang w:val="en-GB"/>
        </w:rPr>
        <w:t>Statement</w:t>
      </w:r>
      <w:r w:rsidRPr="007C2EC2">
        <w:rPr>
          <w:b/>
          <w:spacing w:val="18"/>
          <w:sz w:val="32"/>
          <w:lang w:val="en-GB"/>
        </w:rPr>
        <w:t xml:space="preserve"> </w:t>
      </w:r>
      <w:r w:rsidRPr="007C2EC2">
        <w:rPr>
          <w:b/>
          <w:sz w:val="32"/>
          <w:lang w:val="en-GB"/>
        </w:rPr>
        <w:t>concerning</w:t>
      </w:r>
      <w:r w:rsidRPr="007C2EC2">
        <w:rPr>
          <w:b/>
          <w:spacing w:val="19"/>
          <w:sz w:val="32"/>
          <w:lang w:val="en-GB"/>
        </w:rPr>
        <w:t xml:space="preserve"> </w:t>
      </w:r>
      <w:r w:rsidRPr="007C2EC2">
        <w:rPr>
          <w:b/>
          <w:sz w:val="32"/>
          <w:lang w:val="en-GB"/>
        </w:rPr>
        <w:t>the</w:t>
      </w:r>
      <w:r w:rsidRPr="007C2EC2">
        <w:rPr>
          <w:b/>
          <w:spacing w:val="19"/>
          <w:sz w:val="32"/>
          <w:lang w:val="en-GB"/>
        </w:rPr>
        <w:t xml:space="preserve"> </w:t>
      </w:r>
      <w:r w:rsidRPr="007C2EC2">
        <w:rPr>
          <w:b/>
          <w:sz w:val="32"/>
          <w:lang w:val="en-GB"/>
        </w:rPr>
        <w:t>Nature,</w:t>
      </w:r>
      <w:r w:rsidRPr="007C2EC2">
        <w:rPr>
          <w:b/>
          <w:spacing w:val="19"/>
          <w:sz w:val="32"/>
          <w:lang w:val="en-GB"/>
        </w:rPr>
        <w:t xml:space="preserve"> </w:t>
      </w:r>
      <w:r w:rsidRPr="007C2EC2">
        <w:rPr>
          <w:b/>
          <w:sz w:val="32"/>
          <w:lang w:val="en-GB"/>
        </w:rPr>
        <w:t>Faith</w:t>
      </w:r>
      <w:r w:rsidRPr="007C2EC2">
        <w:rPr>
          <w:b/>
          <w:spacing w:val="19"/>
          <w:sz w:val="32"/>
          <w:lang w:val="en-GB"/>
        </w:rPr>
        <w:t xml:space="preserve"> </w:t>
      </w:r>
      <w:r w:rsidRPr="007C2EC2">
        <w:rPr>
          <w:b/>
          <w:spacing w:val="-5"/>
          <w:sz w:val="32"/>
          <w:lang w:val="en-GB"/>
        </w:rPr>
        <w:t>and</w:t>
      </w:r>
    </w:p>
    <w:p w14:paraId="59D5809D" w14:textId="77777777" w:rsidR="0088485D" w:rsidRPr="007C2EC2" w:rsidRDefault="001D2D53">
      <w:pPr>
        <w:pStyle w:val="Heading3"/>
        <w:spacing w:line="354" w:lineRule="exact"/>
        <w:ind w:right="1351"/>
        <w:rPr>
          <w:u w:val="none"/>
          <w:lang w:val="en-GB"/>
        </w:rPr>
      </w:pPr>
      <w:r w:rsidRPr="007C2EC2">
        <w:rPr>
          <w:spacing w:val="7"/>
          <w:u w:color="0099FF"/>
          <w:lang w:val="en-GB"/>
        </w:rPr>
        <w:t xml:space="preserve"> </w:t>
      </w:r>
      <w:r w:rsidRPr="007C2EC2">
        <w:rPr>
          <w:u w:color="0099FF"/>
          <w:lang w:val="en-GB"/>
        </w:rPr>
        <w:t>Order</w:t>
      </w:r>
      <w:r w:rsidRPr="007C2EC2">
        <w:rPr>
          <w:spacing w:val="14"/>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the</w:t>
      </w:r>
      <w:r w:rsidRPr="007C2EC2">
        <w:rPr>
          <w:spacing w:val="15"/>
          <w:u w:color="0099FF"/>
          <w:lang w:val="en-GB"/>
        </w:rPr>
        <w:t xml:space="preserve"> </w:t>
      </w:r>
      <w:r w:rsidRPr="007C2EC2">
        <w:rPr>
          <w:u w:color="0099FF"/>
          <w:lang w:val="en-GB"/>
        </w:rPr>
        <w:t>United</w:t>
      </w:r>
      <w:r w:rsidRPr="007C2EC2">
        <w:rPr>
          <w:spacing w:val="14"/>
          <w:u w:color="0099FF"/>
          <w:lang w:val="en-GB"/>
        </w:rPr>
        <w:t xml:space="preserve"> </w:t>
      </w:r>
      <w:r w:rsidRPr="007C2EC2">
        <w:rPr>
          <w:u w:color="0099FF"/>
          <w:lang w:val="en-GB"/>
        </w:rPr>
        <w:t>Reformed</w:t>
      </w:r>
      <w:r w:rsidRPr="007C2EC2">
        <w:rPr>
          <w:spacing w:val="14"/>
          <w:u w:color="0099FF"/>
          <w:lang w:val="en-GB"/>
        </w:rPr>
        <w:t xml:space="preserve"> </w:t>
      </w:r>
      <w:r w:rsidRPr="007C2EC2">
        <w:rPr>
          <w:spacing w:val="-2"/>
          <w:u w:color="0099FF"/>
          <w:lang w:val="en-GB"/>
        </w:rPr>
        <w:t>Church</w:t>
      </w:r>
    </w:p>
    <w:p w14:paraId="59D5809E" w14:textId="77777777" w:rsidR="0088485D" w:rsidRPr="007C2EC2" w:rsidRDefault="001D2D53">
      <w:pPr>
        <w:pStyle w:val="BodyText"/>
        <w:spacing w:before="84" w:line="280" w:lineRule="auto"/>
        <w:ind w:left="908" w:right="2586"/>
        <w:rPr>
          <w:lang w:val="en-GB"/>
        </w:rPr>
      </w:pPr>
      <w:r w:rsidRPr="007C2EC2">
        <w:rPr>
          <w:color w:val="0099FF"/>
          <w:lang w:val="en-GB"/>
        </w:rPr>
        <w:t>This Statement (Basis of Union, Schedule D) is read in one of the approved forms.</w:t>
      </w:r>
    </w:p>
    <w:p w14:paraId="59D5809F" w14:textId="77777777" w:rsidR="0088485D" w:rsidRPr="007C2EC2" w:rsidRDefault="001D2D53">
      <w:pPr>
        <w:pStyle w:val="Heading3"/>
        <w:spacing w:before="43"/>
        <w:ind w:right="1351"/>
        <w:rPr>
          <w:u w:val="none"/>
          <w:lang w:val="en-GB"/>
        </w:rPr>
      </w:pPr>
      <w:r w:rsidRPr="007C2EC2">
        <w:rPr>
          <w:spacing w:val="-2"/>
          <w:u w:color="0099FF"/>
          <w:lang w:val="en-GB"/>
        </w:rPr>
        <w:t>Affirmations</w:t>
      </w:r>
    </w:p>
    <w:p w14:paraId="59D580A0" w14:textId="77777777" w:rsidR="0088485D" w:rsidRPr="007C2EC2" w:rsidRDefault="001D2D53">
      <w:pPr>
        <w:pStyle w:val="BodyText"/>
        <w:spacing w:before="197"/>
        <w:ind w:left="908"/>
        <w:rPr>
          <w:lang w:val="en-GB"/>
        </w:rPr>
      </w:pPr>
      <w:r w:rsidRPr="007C2EC2">
        <w:rPr>
          <w:color w:val="0099FF"/>
          <w:lang w:val="en-GB"/>
        </w:rPr>
        <w:t>All</w:t>
      </w:r>
      <w:r w:rsidRPr="007C2EC2">
        <w:rPr>
          <w:color w:val="0099FF"/>
          <w:spacing w:val="8"/>
          <w:lang w:val="en-GB"/>
        </w:rPr>
        <w:t xml:space="preserve"> </w:t>
      </w:r>
      <w:r w:rsidRPr="007C2EC2">
        <w:rPr>
          <w:color w:val="0099FF"/>
          <w:lang w:val="en-GB"/>
        </w:rPr>
        <w:t>stand</w:t>
      </w:r>
      <w:r w:rsidRPr="007C2EC2">
        <w:rPr>
          <w:color w:val="0099FF"/>
          <w:spacing w:val="8"/>
          <w:lang w:val="en-GB"/>
        </w:rPr>
        <w:t xml:space="preserve"> </w:t>
      </w:r>
      <w:r w:rsidRPr="007C2EC2">
        <w:rPr>
          <w:color w:val="0099FF"/>
          <w:lang w:val="en-GB"/>
        </w:rPr>
        <w:t>as</w:t>
      </w:r>
      <w:r w:rsidRPr="007C2EC2">
        <w:rPr>
          <w:color w:val="0099FF"/>
          <w:spacing w:val="8"/>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presiding</w:t>
      </w:r>
      <w:r w:rsidRPr="007C2EC2">
        <w:rPr>
          <w:color w:val="0099FF"/>
          <w:spacing w:val="8"/>
          <w:lang w:val="en-GB"/>
        </w:rPr>
        <w:t xml:space="preserve"> </w:t>
      </w:r>
      <w:r w:rsidRPr="007C2EC2">
        <w:rPr>
          <w:color w:val="0099FF"/>
          <w:lang w:val="en-GB"/>
        </w:rPr>
        <w:t>Minister</w:t>
      </w:r>
      <w:r w:rsidRPr="007C2EC2">
        <w:rPr>
          <w:color w:val="0099FF"/>
          <w:spacing w:val="9"/>
          <w:lang w:val="en-GB"/>
        </w:rPr>
        <w:t xml:space="preserve"> </w:t>
      </w:r>
      <w:r w:rsidRPr="007C2EC2">
        <w:rPr>
          <w:color w:val="0099FF"/>
          <w:lang w:val="en-GB"/>
        </w:rPr>
        <w:t>asks</w:t>
      </w:r>
      <w:r w:rsidRPr="007C2EC2">
        <w:rPr>
          <w:color w:val="0099FF"/>
          <w:spacing w:val="8"/>
          <w:lang w:val="en-GB"/>
        </w:rPr>
        <w:t xml:space="preserve"> </w:t>
      </w:r>
      <w:r w:rsidRPr="007C2EC2">
        <w:rPr>
          <w:color w:val="0099FF"/>
          <w:lang w:val="en-GB"/>
        </w:rPr>
        <w:t>those/the</w:t>
      </w:r>
      <w:r w:rsidRPr="007C2EC2">
        <w:rPr>
          <w:color w:val="0099FF"/>
          <w:spacing w:val="8"/>
          <w:lang w:val="en-GB"/>
        </w:rPr>
        <w:t xml:space="preserve"> </w:t>
      </w:r>
      <w:r w:rsidRPr="007C2EC2">
        <w:rPr>
          <w:color w:val="0099FF"/>
          <w:lang w:val="en-GB"/>
        </w:rPr>
        <w:t>one</w:t>
      </w:r>
      <w:r w:rsidRPr="007C2EC2">
        <w:rPr>
          <w:color w:val="0099FF"/>
          <w:spacing w:val="8"/>
          <w:lang w:val="en-GB"/>
        </w:rPr>
        <w:t xml:space="preserve"> </w:t>
      </w:r>
      <w:r w:rsidRPr="007C2EC2">
        <w:rPr>
          <w:color w:val="0099FF"/>
          <w:lang w:val="en-GB"/>
        </w:rPr>
        <w:t>to</w:t>
      </w:r>
      <w:r w:rsidRPr="007C2EC2">
        <w:rPr>
          <w:color w:val="0099FF"/>
          <w:spacing w:val="8"/>
          <w:lang w:val="en-GB"/>
        </w:rPr>
        <w:t xml:space="preserve"> </w:t>
      </w:r>
      <w:r w:rsidRPr="007C2EC2">
        <w:rPr>
          <w:color w:val="0099FF"/>
          <w:lang w:val="en-GB"/>
        </w:rPr>
        <w:t>be</w:t>
      </w:r>
      <w:r w:rsidRPr="007C2EC2">
        <w:rPr>
          <w:color w:val="0099FF"/>
          <w:spacing w:val="8"/>
          <w:lang w:val="en-GB"/>
        </w:rPr>
        <w:t xml:space="preserve"> </w:t>
      </w:r>
      <w:r w:rsidRPr="007C2EC2">
        <w:rPr>
          <w:color w:val="0099FF"/>
          <w:lang w:val="en-GB"/>
        </w:rPr>
        <w:t>ordained</w:t>
      </w:r>
      <w:r w:rsidRPr="007C2EC2">
        <w:rPr>
          <w:color w:val="0099FF"/>
          <w:spacing w:val="9"/>
          <w:lang w:val="en-GB"/>
        </w:rPr>
        <w:t xml:space="preserve"> </w:t>
      </w:r>
      <w:r w:rsidRPr="007C2EC2">
        <w:rPr>
          <w:color w:val="0099FF"/>
          <w:spacing w:val="-2"/>
          <w:lang w:val="en-GB"/>
        </w:rPr>
        <w:t>and/or</w:t>
      </w:r>
    </w:p>
    <w:p w14:paraId="59D580A1" w14:textId="77777777" w:rsidR="0088485D" w:rsidRPr="007C2EC2" w:rsidRDefault="001D2D53">
      <w:pPr>
        <w:pStyle w:val="BodyText"/>
        <w:spacing w:before="45"/>
        <w:ind w:left="908"/>
        <w:rPr>
          <w:lang w:val="en-GB"/>
        </w:rPr>
      </w:pPr>
      <w:r w:rsidRPr="007C2EC2">
        <w:rPr>
          <w:color w:val="0099FF"/>
          <w:lang w:val="en-GB"/>
        </w:rPr>
        <w:t>inducted</w:t>
      </w:r>
      <w:r w:rsidRPr="007C2EC2">
        <w:rPr>
          <w:color w:val="0099FF"/>
          <w:spacing w:val="6"/>
          <w:lang w:val="en-GB"/>
        </w:rPr>
        <w:t xml:space="preserve"> </w:t>
      </w:r>
      <w:r w:rsidRPr="007C2EC2">
        <w:rPr>
          <w:color w:val="0099FF"/>
          <w:lang w:val="en-GB"/>
        </w:rPr>
        <w:t>to</w:t>
      </w:r>
      <w:r w:rsidRPr="007C2EC2">
        <w:rPr>
          <w:color w:val="0099FF"/>
          <w:spacing w:val="7"/>
          <w:lang w:val="en-GB"/>
        </w:rPr>
        <w:t xml:space="preserve"> </w:t>
      </w:r>
      <w:r w:rsidRPr="007C2EC2">
        <w:rPr>
          <w:color w:val="0099FF"/>
          <w:lang w:val="en-GB"/>
        </w:rPr>
        <w:t>affirm</w:t>
      </w:r>
      <w:r w:rsidRPr="007C2EC2">
        <w:rPr>
          <w:color w:val="0099FF"/>
          <w:spacing w:val="7"/>
          <w:lang w:val="en-GB"/>
        </w:rPr>
        <w:t xml:space="preserve"> </w:t>
      </w:r>
      <w:r w:rsidRPr="007C2EC2">
        <w:rPr>
          <w:color w:val="0099FF"/>
          <w:lang w:val="en-GB"/>
        </w:rPr>
        <w:t>their</w:t>
      </w:r>
      <w:r w:rsidRPr="007C2EC2">
        <w:rPr>
          <w:color w:val="0099FF"/>
          <w:spacing w:val="7"/>
          <w:lang w:val="en-GB"/>
        </w:rPr>
        <w:t xml:space="preserve"> </w:t>
      </w:r>
      <w:r w:rsidRPr="007C2EC2">
        <w:rPr>
          <w:color w:val="0099FF"/>
          <w:spacing w:val="-2"/>
          <w:lang w:val="en-GB"/>
        </w:rPr>
        <w:t>faith.</w:t>
      </w:r>
    </w:p>
    <w:p w14:paraId="59D580A2" w14:textId="77777777" w:rsidR="0088485D" w:rsidRPr="007C2EC2" w:rsidRDefault="001D2D53">
      <w:pPr>
        <w:pStyle w:val="BodyText"/>
        <w:spacing w:before="216"/>
        <w:ind w:left="908"/>
        <w:rPr>
          <w:lang w:val="en-GB"/>
        </w:rPr>
      </w:pPr>
      <w:r w:rsidRPr="007C2EC2">
        <w:rPr>
          <w:lang w:val="en-GB"/>
        </w:rPr>
        <w:t>Do</w:t>
      </w:r>
      <w:r w:rsidRPr="007C2EC2">
        <w:rPr>
          <w:spacing w:val="6"/>
          <w:lang w:val="en-GB"/>
        </w:rPr>
        <w:t xml:space="preserve"> </w:t>
      </w:r>
      <w:r w:rsidRPr="007C2EC2">
        <w:rPr>
          <w:lang w:val="en-GB"/>
        </w:rPr>
        <w:t>you</w:t>
      </w:r>
      <w:r w:rsidRPr="007C2EC2">
        <w:rPr>
          <w:spacing w:val="7"/>
          <w:lang w:val="en-GB"/>
        </w:rPr>
        <w:t xml:space="preserve"> </w:t>
      </w:r>
      <w:r w:rsidRPr="007C2EC2">
        <w:rPr>
          <w:lang w:val="en-GB"/>
        </w:rPr>
        <w:t>accept</w:t>
      </w:r>
      <w:r w:rsidRPr="007C2EC2">
        <w:rPr>
          <w:spacing w:val="7"/>
          <w:lang w:val="en-GB"/>
        </w:rPr>
        <w:t xml:space="preserve"> </w:t>
      </w:r>
      <w:r w:rsidRPr="007C2EC2">
        <w:rPr>
          <w:lang w:val="en-GB"/>
        </w:rPr>
        <w:t>this</w:t>
      </w:r>
      <w:r w:rsidRPr="007C2EC2">
        <w:rPr>
          <w:spacing w:val="7"/>
          <w:lang w:val="en-GB"/>
        </w:rPr>
        <w:t xml:space="preserve"> </w:t>
      </w:r>
      <w:r w:rsidRPr="007C2EC2">
        <w:rPr>
          <w:spacing w:val="-2"/>
          <w:lang w:val="en-GB"/>
        </w:rPr>
        <w:t>statement</w:t>
      </w:r>
    </w:p>
    <w:p w14:paraId="59D580A3" w14:textId="77777777" w:rsidR="0088485D" w:rsidRPr="007C2EC2" w:rsidRDefault="001D2D53">
      <w:pPr>
        <w:pStyle w:val="BodyText"/>
        <w:spacing w:before="45"/>
        <w:ind w:left="908"/>
        <w:rPr>
          <w:lang w:val="en-GB"/>
        </w:rPr>
      </w:pPr>
      <w:r w:rsidRPr="007C2EC2">
        <w:rPr>
          <w:lang w:val="en-GB"/>
        </w:rPr>
        <w:t>and</w:t>
      </w:r>
      <w:r w:rsidRPr="007C2EC2">
        <w:rPr>
          <w:spacing w:val="7"/>
          <w:lang w:val="en-GB"/>
        </w:rPr>
        <w:t xml:space="preserve"> </w:t>
      </w:r>
      <w:r w:rsidRPr="007C2EC2">
        <w:rPr>
          <w:lang w:val="en-GB"/>
        </w:rPr>
        <w:t>confess</w:t>
      </w:r>
      <w:r w:rsidRPr="007C2EC2">
        <w:rPr>
          <w:spacing w:val="7"/>
          <w:lang w:val="en-GB"/>
        </w:rPr>
        <w:t xml:space="preserve"> </w:t>
      </w:r>
      <w:r w:rsidRPr="007C2EC2">
        <w:rPr>
          <w:lang w:val="en-GB"/>
        </w:rPr>
        <w:t>again</w:t>
      </w:r>
      <w:r w:rsidRPr="007C2EC2">
        <w:rPr>
          <w:spacing w:val="7"/>
          <w:lang w:val="en-GB"/>
        </w:rPr>
        <w:t xml:space="preserve"> </w:t>
      </w:r>
      <w:r w:rsidRPr="007C2EC2">
        <w:rPr>
          <w:lang w:val="en-GB"/>
        </w:rPr>
        <w:t>your</w:t>
      </w:r>
      <w:r w:rsidRPr="007C2EC2">
        <w:rPr>
          <w:spacing w:val="7"/>
          <w:lang w:val="en-GB"/>
        </w:rPr>
        <w:t xml:space="preserve"> </w:t>
      </w:r>
      <w:r w:rsidRPr="007C2EC2">
        <w:rPr>
          <w:lang w:val="en-GB"/>
        </w:rPr>
        <w:t>faith</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one</w:t>
      </w:r>
      <w:r w:rsidRPr="007C2EC2">
        <w:rPr>
          <w:spacing w:val="7"/>
          <w:lang w:val="en-GB"/>
        </w:rPr>
        <w:t xml:space="preserve"> </w:t>
      </w:r>
      <w:r w:rsidRPr="007C2EC2">
        <w:rPr>
          <w:spacing w:val="-4"/>
          <w:lang w:val="en-GB"/>
        </w:rPr>
        <w:t>God,</w:t>
      </w:r>
    </w:p>
    <w:p w14:paraId="59D580A4" w14:textId="77777777" w:rsidR="0088485D" w:rsidRPr="007C2EC2" w:rsidRDefault="001D2D53">
      <w:pPr>
        <w:pStyle w:val="BodyText"/>
        <w:spacing w:before="46"/>
        <w:ind w:left="908"/>
        <w:rPr>
          <w:lang w:val="en-GB"/>
        </w:rPr>
      </w:pPr>
      <w:r w:rsidRPr="007C2EC2">
        <w:rPr>
          <w:lang w:val="en-GB"/>
        </w:rPr>
        <w:t>Father,</w:t>
      </w:r>
      <w:r w:rsidRPr="007C2EC2">
        <w:rPr>
          <w:spacing w:val="2"/>
          <w:lang w:val="en-GB"/>
        </w:rPr>
        <w:t xml:space="preserve"> </w:t>
      </w:r>
      <w:r w:rsidRPr="007C2EC2">
        <w:rPr>
          <w:lang w:val="en-GB"/>
        </w:rPr>
        <w:t>Son</w:t>
      </w:r>
      <w:r w:rsidRPr="007C2EC2">
        <w:rPr>
          <w:spacing w:val="3"/>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3"/>
          <w:lang w:val="en-GB"/>
        </w:rPr>
        <w:t xml:space="preserve"> </w:t>
      </w:r>
      <w:r w:rsidRPr="007C2EC2">
        <w:rPr>
          <w:spacing w:val="-2"/>
          <w:lang w:val="en-GB"/>
        </w:rPr>
        <w:t>Spirit?</w:t>
      </w:r>
    </w:p>
    <w:p w14:paraId="59D580A5" w14:textId="77777777" w:rsidR="0088485D" w:rsidRPr="007C2EC2" w:rsidRDefault="001D2D53">
      <w:pPr>
        <w:spacing w:before="45"/>
        <w:ind w:left="1362"/>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0A6" w14:textId="77777777" w:rsidR="0088485D" w:rsidRPr="007C2EC2" w:rsidRDefault="001D2D53">
      <w:pPr>
        <w:pStyle w:val="BodyText"/>
        <w:spacing w:before="216"/>
        <w:ind w:left="908"/>
        <w:rPr>
          <w:lang w:val="en-GB"/>
        </w:rPr>
      </w:pPr>
      <w:r w:rsidRPr="007C2EC2">
        <w:rPr>
          <w:lang w:val="en-GB"/>
        </w:rPr>
        <w:t>In</w:t>
      </w:r>
      <w:r w:rsidRPr="007C2EC2">
        <w:rPr>
          <w:spacing w:val="7"/>
          <w:lang w:val="en-GB"/>
        </w:rPr>
        <w:t xml:space="preserve"> </w:t>
      </w:r>
      <w:r w:rsidRPr="007C2EC2">
        <w:rPr>
          <w:lang w:val="en-GB"/>
        </w:rPr>
        <w:t>dependence</w:t>
      </w:r>
      <w:r w:rsidRPr="007C2EC2">
        <w:rPr>
          <w:spacing w:val="7"/>
          <w:lang w:val="en-GB"/>
        </w:rPr>
        <w:t xml:space="preserve"> </w:t>
      </w:r>
      <w:r w:rsidRPr="007C2EC2">
        <w:rPr>
          <w:lang w:val="en-GB"/>
        </w:rPr>
        <w:t>on</w:t>
      </w:r>
      <w:r w:rsidRPr="007C2EC2">
        <w:rPr>
          <w:spacing w:val="8"/>
          <w:lang w:val="en-GB"/>
        </w:rPr>
        <w:t xml:space="preserve"> </w:t>
      </w:r>
      <w:r w:rsidRPr="007C2EC2">
        <w:rPr>
          <w:lang w:val="en-GB"/>
        </w:rPr>
        <w:t>God’s</w:t>
      </w:r>
      <w:r w:rsidRPr="007C2EC2">
        <w:rPr>
          <w:spacing w:val="7"/>
          <w:lang w:val="en-GB"/>
        </w:rPr>
        <w:t xml:space="preserve"> </w:t>
      </w:r>
      <w:r w:rsidRPr="007C2EC2">
        <w:rPr>
          <w:spacing w:val="-4"/>
          <w:lang w:val="en-GB"/>
        </w:rPr>
        <w:t>grace</w:t>
      </w:r>
    </w:p>
    <w:p w14:paraId="59D580A7" w14:textId="77777777" w:rsidR="0088485D" w:rsidRPr="007C2EC2" w:rsidRDefault="001D2D53">
      <w:pPr>
        <w:pStyle w:val="BodyText"/>
        <w:spacing w:before="46"/>
        <w:ind w:left="908"/>
        <w:rPr>
          <w:lang w:val="en-GB"/>
        </w:rPr>
      </w:pPr>
      <w:r w:rsidRPr="007C2EC2">
        <w:rPr>
          <w:lang w:val="en-GB"/>
        </w:rPr>
        <w:t>do</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reaffirm</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trust</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Jesus</w:t>
      </w:r>
      <w:r w:rsidRPr="007C2EC2">
        <w:rPr>
          <w:spacing w:val="6"/>
          <w:lang w:val="en-GB"/>
        </w:rPr>
        <w:t xml:space="preserve"> </w:t>
      </w:r>
      <w:r w:rsidRPr="007C2EC2">
        <w:rPr>
          <w:lang w:val="en-GB"/>
        </w:rPr>
        <w:t>Christ</w:t>
      </w:r>
      <w:r w:rsidRPr="007C2EC2">
        <w:rPr>
          <w:spacing w:val="7"/>
          <w:lang w:val="en-GB"/>
        </w:rPr>
        <w:t xml:space="preserve"> </w:t>
      </w:r>
      <w:r w:rsidRPr="007C2EC2">
        <w:rPr>
          <w:lang w:val="en-GB"/>
        </w:rPr>
        <w:t>as</w:t>
      </w:r>
      <w:r w:rsidRPr="007C2EC2">
        <w:rPr>
          <w:spacing w:val="6"/>
          <w:lang w:val="en-GB"/>
        </w:rPr>
        <w:t xml:space="preserve"> </w:t>
      </w:r>
      <w:r w:rsidRPr="007C2EC2">
        <w:rPr>
          <w:lang w:val="en-GB"/>
        </w:rPr>
        <w:t>saviour</w:t>
      </w:r>
      <w:r w:rsidRPr="007C2EC2">
        <w:rPr>
          <w:spacing w:val="6"/>
          <w:lang w:val="en-GB"/>
        </w:rPr>
        <w:t xml:space="preserve"> </w:t>
      </w:r>
      <w:r w:rsidRPr="007C2EC2">
        <w:rPr>
          <w:lang w:val="en-GB"/>
        </w:rPr>
        <w:t>and</w:t>
      </w:r>
      <w:r w:rsidRPr="007C2EC2">
        <w:rPr>
          <w:spacing w:val="6"/>
          <w:lang w:val="en-GB"/>
        </w:rPr>
        <w:t xml:space="preserve"> </w:t>
      </w:r>
      <w:r w:rsidRPr="007C2EC2">
        <w:rPr>
          <w:spacing w:val="-4"/>
          <w:lang w:val="en-GB"/>
        </w:rPr>
        <w:t>Lord</w:t>
      </w:r>
    </w:p>
    <w:p w14:paraId="59D580A8" w14:textId="77777777" w:rsidR="0088485D" w:rsidRPr="007C2EC2" w:rsidRDefault="001D2D53">
      <w:pPr>
        <w:pStyle w:val="BodyText"/>
        <w:spacing w:before="45"/>
        <w:ind w:left="908"/>
        <w:rPr>
          <w:lang w:val="en-GB"/>
        </w:rPr>
      </w:pPr>
      <w:r w:rsidRPr="007C2EC2">
        <w:rPr>
          <w:lang w:val="en-GB"/>
        </w:rPr>
        <w:t>and</w:t>
      </w:r>
      <w:r w:rsidRPr="007C2EC2">
        <w:rPr>
          <w:spacing w:val="4"/>
          <w:lang w:val="en-GB"/>
        </w:rPr>
        <w:t xml:space="preserve"> </w:t>
      </w:r>
      <w:r w:rsidRPr="007C2EC2">
        <w:rPr>
          <w:lang w:val="en-GB"/>
        </w:rPr>
        <w:t>your</w:t>
      </w:r>
      <w:r w:rsidRPr="007C2EC2">
        <w:rPr>
          <w:spacing w:val="7"/>
          <w:lang w:val="en-GB"/>
        </w:rPr>
        <w:t xml:space="preserve"> </w:t>
      </w:r>
      <w:r w:rsidRPr="007C2EC2">
        <w:rPr>
          <w:lang w:val="en-GB"/>
        </w:rPr>
        <w:t>promise</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follow</w:t>
      </w:r>
      <w:r w:rsidRPr="007C2EC2">
        <w:rPr>
          <w:spacing w:val="7"/>
          <w:lang w:val="en-GB"/>
        </w:rPr>
        <w:t xml:space="preserve"> </w:t>
      </w:r>
      <w:r w:rsidRPr="007C2EC2">
        <w:rPr>
          <w:spacing w:val="-5"/>
          <w:lang w:val="en-GB"/>
        </w:rPr>
        <w:t>him</w:t>
      </w:r>
    </w:p>
    <w:p w14:paraId="59D580A9" w14:textId="77777777" w:rsidR="0088485D" w:rsidRPr="007C2EC2" w:rsidRDefault="001D2D53">
      <w:pPr>
        <w:pStyle w:val="BodyText"/>
        <w:spacing w:before="46"/>
        <w:ind w:left="908"/>
        <w:rPr>
          <w:lang w:val="en-GB"/>
        </w:rPr>
      </w:pPr>
      <w:r w:rsidRPr="007C2EC2">
        <w:rPr>
          <w:lang w:val="en-GB"/>
        </w:rPr>
        <w:t>and</w:t>
      </w:r>
      <w:r w:rsidRPr="007C2EC2">
        <w:rPr>
          <w:spacing w:val="2"/>
          <w:lang w:val="en-GB"/>
        </w:rPr>
        <w:t xml:space="preserve"> </w:t>
      </w:r>
      <w:r w:rsidRPr="007C2EC2">
        <w:rPr>
          <w:lang w:val="en-GB"/>
        </w:rPr>
        <w:t>to</w:t>
      </w:r>
      <w:r w:rsidRPr="007C2EC2">
        <w:rPr>
          <w:spacing w:val="5"/>
          <w:lang w:val="en-GB"/>
        </w:rPr>
        <w:t xml:space="preserve"> </w:t>
      </w:r>
      <w:r w:rsidRPr="007C2EC2">
        <w:rPr>
          <w:lang w:val="en-GB"/>
        </w:rPr>
        <w:t>seek</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do</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bear</w:t>
      </w:r>
      <w:r w:rsidRPr="007C2EC2">
        <w:rPr>
          <w:spacing w:val="4"/>
          <w:lang w:val="en-GB"/>
        </w:rPr>
        <w:t xml:space="preserve"> </w:t>
      </w:r>
      <w:r w:rsidRPr="007C2EC2">
        <w:rPr>
          <w:lang w:val="en-GB"/>
        </w:rPr>
        <w:t>his</w:t>
      </w:r>
      <w:r w:rsidRPr="007C2EC2">
        <w:rPr>
          <w:spacing w:val="5"/>
          <w:lang w:val="en-GB"/>
        </w:rPr>
        <w:t xml:space="preserve"> </w:t>
      </w:r>
      <w:r w:rsidRPr="007C2EC2">
        <w:rPr>
          <w:lang w:val="en-GB"/>
        </w:rPr>
        <w:t>will</w:t>
      </w:r>
      <w:r w:rsidRPr="007C2EC2">
        <w:rPr>
          <w:spacing w:val="5"/>
          <w:lang w:val="en-GB"/>
        </w:rPr>
        <w:t xml:space="preserve"> </w:t>
      </w:r>
      <w:r w:rsidRPr="007C2EC2">
        <w:rPr>
          <w:lang w:val="en-GB"/>
        </w:rPr>
        <w:t>all</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days</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life?</w:t>
      </w:r>
    </w:p>
    <w:p w14:paraId="59D580AA" w14:textId="77777777" w:rsidR="0088485D" w:rsidRPr="007C2EC2" w:rsidRDefault="001D2D53">
      <w:pPr>
        <w:spacing w:before="45"/>
        <w:ind w:left="1362"/>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0AB" w14:textId="77777777" w:rsidR="0088485D" w:rsidRPr="007C2EC2" w:rsidRDefault="001D2D53">
      <w:pPr>
        <w:pStyle w:val="BodyText"/>
        <w:spacing w:before="216" w:line="280" w:lineRule="auto"/>
        <w:ind w:left="908" w:right="5816"/>
        <w:rPr>
          <w:lang w:val="en-GB"/>
        </w:rPr>
      </w:pPr>
      <w:r w:rsidRPr="007C2EC2">
        <w:rPr>
          <w:lang w:val="en-GB"/>
        </w:rPr>
        <w:t>Do you believe that the Word of God in the Old and New Testaments,</w:t>
      </w:r>
    </w:p>
    <w:p w14:paraId="59D580AC" w14:textId="77777777" w:rsidR="0088485D" w:rsidRPr="007C2EC2" w:rsidRDefault="001D2D53">
      <w:pPr>
        <w:pStyle w:val="BodyText"/>
        <w:spacing w:before="1" w:line="280" w:lineRule="auto"/>
        <w:ind w:left="908" w:right="4640"/>
        <w:rPr>
          <w:lang w:val="en-GB"/>
        </w:rPr>
      </w:pPr>
      <w:r w:rsidRPr="007C2EC2">
        <w:rPr>
          <w:lang w:val="en-GB"/>
        </w:rPr>
        <w:t>discerned under the guidance of the Holy Spirit, is the supreme authority</w:t>
      </w:r>
    </w:p>
    <w:p w14:paraId="59D580AD" w14:textId="77777777" w:rsidR="0088485D" w:rsidRPr="007C2EC2" w:rsidRDefault="001D2D53">
      <w:pPr>
        <w:pStyle w:val="BodyText"/>
        <w:spacing w:before="1"/>
        <w:ind w:left="908"/>
        <w:rPr>
          <w:lang w:val="en-GB"/>
        </w:rPr>
      </w:pPr>
      <w:r w:rsidRPr="007C2EC2">
        <w:rPr>
          <w:lang w:val="en-GB"/>
        </w:rPr>
        <w:t>for</w:t>
      </w:r>
      <w:r w:rsidRPr="007C2EC2">
        <w:rPr>
          <w:spacing w:val="4"/>
          <w:lang w:val="en-GB"/>
        </w:rPr>
        <w:t xml:space="preserve"> </w:t>
      </w:r>
      <w:r w:rsidRPr="007C2EC2">
        <w:rPr>
          <w:lang w:val="en-GB"/>
        </w:rPr>
        <w:t>the</w:t>
      </w:r>
      <w:r w:rsidRPr="007C2EC2">
        <w:rPr>
          <w:spacing w:val="7"/>
          <w:lang w:val="en-GB"/>
        </w:rPr>
        <w:t xml:space="preserve"> </w:t>
      </w:r>
      <w:r w:rsidRPr="007C2EC2">
        <w:rPr>
          <w:lang w:val="en-GB"/>
        </w:rPr>
        <w:t>faith</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conduct</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all</w:t>
      </w:r>
      <w:r w:rsidRPr="007C2EC2">
        <w:rPr>
          <w:spacing w:val="7"/>
          <w:lang w:val="en-GB"/>
        </w:rPr>
        <w:t xml:space="preserve"> </w:t>
      </w:r>
      <w:r w:rsidRPr="007C2EC2">
        <w:rPr>
          <w:lang w:val="en-GB"/>
        </w:rPr>
        <w:t>God’s</w:t>
      </w:r>
      <w:r w:rsidRPr="007C2EC2">
        <w:rPr>
          <w:spacing w:val="7"/>
          <w:lang w:val="en-GB"/>
        </w:rPr>
        <w:t xml:space="preserve"> </w:t>
      </w:r>
      <w:r w:rsidRPr="007C2EC2">
        <w:rPr>
          <w:spacing w:val="-2"/>
          <w:lang w:val="en-GB"/>
        </w:rPr>
        <w:t>people?</w:t>
      </w:r>
    </w:p>
    <w:p w14:paraId="59D580AE" w14:textId="77777777" w:rsidR="0088485D" w:rsidRPr="007C2EC2" w:rsidRDefault="001D2D53">
      <w:pPr>
        <w:spacing w:before="46"/>
        <w:ind w:left="1362"/>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0AF" w14:textId="77777777" w:rsidR="0088485D" w:rsidRPr="007C2EC2" w:rsidRDefault="001D2D53">
      <w:pPr>
        <w:pStyle w:val="BodyText"/>
        <w:spacing w:before="215"/>
        <w:ind w:left="908"/>
        <w:rPr>
          <w:lang w:val="en-GB"/>
        </w:rPr>
      </w:pPr>
      <w:r w:rsidRPr="007C2EC2">
        <w:rPr>
          <w:lang w:val="en-GB"/>
        </w:rPr>
        <w:t>Do</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accept</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office</w:t>
      </w:r>
      <w:r w:rsidRPr="007C2EC2">
        <w:rPr>
          <w:spacing w:val="6"/>
          <w:lang w:val="en-GB"/>
        </w:rPr>
        <w:t xml:space="preserve"> </w:t>
      </w:r>
      <w:r w:rsidRPr="007C2EC2">
        <w:rPr>
          <w:lang w:val="en-GB"/>
        </w:rPr>
        <w:t>of</w:t>
      </w:r>
      <w:r w:rsidRPr="007C2EC2">
        <w:rPr>
          <w:spacing w:val="6"/>
          <w:lang w:val="en-GB"/>
        </w:rPr>
        <w:t xml:space="preserve"> </w:t>
      </w:r>
      <w:r w:rsidRPr="007C2EC2">
        <w:rPr>
          <w:spacing w:val="-2"/>
          <w:lang w:val="en-GB"/>
        </w:rPr>
        <w:t>Elder</w:t>
      </w:r>
    </w:p>
    <w:p w14:paraId="59D580B0" w14:textId="77777777" w:rsidR="0088485D" w:rsidRPr="007C2EC2" w:rsidRDefault="001D2D53">
      <w:pPr>
        <w:pStyle w:val="BodyText"/>
        <w:spacing w:before="46"/>
        <w:ind w:left="908"/>
        <w:rPr>
          <w:lang w:val="en-GB"/>
        </w:rPr>
      </w:pPr>
      <w:r w:rsidRPr="007C2EC2">
        <w:rPr>
          <w:lang w:val="en-GB"/>
        </w:rPr>
        <w:t>of</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United</w:t>
      </w:r>
      <w:r w:rsidRPr="007C2EC2">
        <w:rPr>
          <w:spacing w:val="7"/>
          <w:lang w:val="en-GB"/>
        </w:rPr>
        <w:t xml:space="preserve"> </w:t>
      </w:r>
      <w:r w:rsidRPr="007C2EC2">
        <w:rPr>
          <w:lang w:val="en-GB"/>
        </w:rPr>
        <w:t>Reformed</w:t>
      </w:r>
      <w:r w:rsidRPr="007C2EC2">
        <w:rPr>
          <w:spacing w:val="6"/>
          <w:lang w:val="en-GB"/>
        </w:rPr>
        <w:t xml:space="preserve"> </w:t>
      </w:r>
      <w:r w:rsidRPr="007C2EC2">
        <w:rPr>
          <w:lang w:val="en-GB"/>
        </w:rPr>
        <w:t>Church</w:t>
      </w:r>
      <w:r w:rsidRPr="007C2EC2">
        <w:rPr>
          <w:spacing w:val="7"/>
          <w:lang w:val="en-GB"/>
        </w:rPr>
        <w:t xml:space="preserve"> </w:t>
      </w:r>
      <w:r w:rsidRPr="007C2EC2">
        <w:rPr>
          <w:lang w:val="en-GB"/>
        </w:rPr>
        <w:t>in</w:t>
      </w:r>
      <w:r w:rsidRPr="007C2EC2">
        <w:rPr>
          <w:spacing w:val="6"/>
          <w:lang w:val="en-GB"/>
        </w:rPr>
        <w:t xml:space="preserve"> </w:t>
      </w:r>
      <w:r w:rsidRPr="007C2EC2">
        <w:rPr>
          <w:lang w:val="en-GB"/>
        </w:rPr>
        <w:t>this</w:t>
      </w:r>
      <w:r w:rsidRPr="007C2EC2">
        <w:rPr>
          <w:spacing w:val="7"/>
          <w:lang w:val="en-GB"/>
        </w:rPr>
        <w:t xml:space="preserve"> </w:t>
      </w:r>
      <w:r w:rsidRPr="007C2EC2">
        <w:rPr>
          <w:spacing w:val="-2"/>
          <w:lang w:val="en-GB"/>
        </w:rPr>
        <w:t>congregation</w:t>
      </w:r>
    </w:p>
    <w:p w14:paraId="59D580B1" w14:textId="77777777" w:rsidR="0088485D" w:rsidRPr="007C2EC2" w:rsidRDefault="001D2D53">
      <w:pPr>
        <w:pStyle w:val="BodyText"/>
        <w:spacing w:before="45"/>
        <w:ind w:left="908"/>
        <w:rPr>
          <w:lang w:val="en-GB"/>
        </w:rPr>
      </w:pPr>
      <w:r w:rsidRPr="007C2EC2">
        <w:rPr>
          <w:lang w:val="en-GB"/>
        </w:rPr>
        <w:t>and</w:t>
      </w:r>
      <w:r w:rsidRPr="007C2EC2">
        <w:rPr>
          <w:spacing w:val="8"/>
          <w:lang w:val="en-GB"/>
        </w:rPr>
        <w:t xml:space="preserve"> </w:t>
      </w:r>
      <w:r w:rsidRPr="007C2EC2">
        <w:rPr>
          <w:lang w:val="en-GB"/>
        </w:rPr>
        <w:t>do</w:t>
      </w:r>
      <w:r w:rsidRPr="007C2EC2">
        <w:rPr>
          <w:spacing w:val="9"/>
          <w:lang w:val="en-GB"/>
        </w:rPr>
        <w:t xml:space="preserve"> </w:t>
      </w:r>
      <w:r w:rsidRPr="007C2EC2">
        <w:rPr>
          <w:lang w:val="en-GB"/>
        </w:rPr>
        <w:t>you</w:t>
      </w:r>
      <w:r w:rsidRPr="007C2EC2">
        <w:rPr>
          <w:spacing w:val="9"/>
          <w:lang w:val="en-GB"/>
        </w:rPr>
        <w:t xml:space="preserve"> </w:t>
      </w:r>
      <w:r w:rsidRPr="007C2EC2">
        <w:rPr>
          <w:lang w:val="en-GB"/>
        </w:rPr>
        <w:t>promise</w:t>
      </w:r>
      <w:r w:rsidRPr="007C2EC2">
        <w:rPr>
          <w:spacing w:val="9"/>
          <w:lang w:val="en-GB"/>
        </w:rPr>
        <w:t xml:space="preserve"> </w:t>
      </w:r>
      <w:r w:rsidRPr="007C2EC2">
        <w:rPr>
          <w:lang w:val="en-GB"/>
        </w:rPr>
        <w:t>to</w:t>
      </w:r>
      <w:r w:rsidRPr="007C2EC2">
        <w:rPr>
          <w:spacing w:val="9"/>
          <w:lang w:val="en-GB"/>
        </w:rPr>
        <w:t xml:space="preserve"> </w:t>
      </w:r>
      <w:r w:rsidRPr="007C2EC2">
        <w:rPr>
          <w:lang w:val="en-GB"/>
        </w:rPr>
        <w:t>perform</w:t>
      </w:r>
      <w:r w:rsidRPr="007C2EC2">
        <w:rPr>
          <w:spacing w:val="9"/>
          <w:lang w:val="en-GB"/>
        </w:rPr>
        <w:t xml:space="preserve"> </w:t>
      </w:r>
      <w:r w:rsidRPr="007C2EC2">
        <w:rPr>
          <w:lang w:val="en-GB"/>
        </w:rPr>
        <w:t>its</w:t>
      </w:r>
      <w:r w:rsidRPr="007C2EC2">
        <w:rPr>
          <w:spacing w:val="9"/>
          <w:lang w:val="en-GB"/>
        </w:rPr>
        <w:t xml:space="preserve"> </w:t>
      </w:r>
      <w:r w:rsidRPr="007C2EC2">
        <w:rPr>
          <w:lang w:val="en-GB"/>
        </w:rPr>
        <w:t>duties</w:t>
      </w:r>
      <w:r w:rsidRPr="007C2EC2">
        <w:rPr>
          <w:spacing w:val="9"/>
          <w:lang w:val="en-GB"/>
        </w:rPr>
        <w:t xml:space="preserve"> </w:t>
      </w:r>
      <w:r w:rsidRPr="007C2EC2">
        <w:rPr>
          <w:spacing w:val="-2"/>
          <w:lang w:val="en-GB"/>
        </w:rPr>
        <w:t>faithfully?</w:t>
      </w:r>
    </w:p>
    <w:p w14:paraId="59D580B2" w14:textId="77777777" w:rsidR="0088485D" w:rsidRPr="007C2EC2" w:rsidRDefault="001D2D53">
      <w:pPr>
        <w:spacing w:before="46"/>
        <w:ind w:left="1362"/>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0B3" w14:textId="77777777" w:rsidR="0088485D" w:rsidRPr="007C2EC2" w:rsidRDefault="001D2D53">
      <w:pPr>
        <w:pStyle w:val="BodyText"/>
        <w:spacing w:before="216" w:line="280" w:lineRule="auto"/>
        <w:ind w:left="908" w:right="2825"/>
        <w:rPr>
          <w:lang w:val="en-GB"/>
        </w:rPr>
      </w:pPr>
      <w:r w:rsidRPr="007C2EC2">
        <w:rPr>
          <w:lang w:val="en-GB"/>
        </w:rPr>
        <w:t>Do you promise as an Elder of the United Reformed Church to seek its well-being, unity and peace, to cherish love towards all other churches and to endeavour always so far as you are able to build up the one, holy, catholic and apostolic Church?</w:t>
      </w:r>
    </w:p>
    <w:p w14:paraId="59D580B4" w14:textId="77777777" w:rsidR="0088485D" w:rsidRPr="007C2EC2" w:rsidRDefault="001D2D53">
      <w:pPr>
        <w:spacing w:before="2" w:line="280" w:lineRule="auto"/>
        <w:ind w:left="1362" w:right="3110"/>
        <w:rPr>
          <w:b/>
          <w:sz w:val="23"/>
          <w:lang w:val="en-GB"/>
        </w:rPr>
      </w:pPr>
      <w:r w:rsidRPr="007C2EC2">
        <w:rPr>
          <w:b/>
          <w:color w:val="283583"/>
          <w:sz w:val="23"/>
          <w:lang w:val="en-GB"/>
        </w:rPr>
        <w:t>By the grace of God I do, and all these things I profess</w:t>
      </w:r>
      <w:r w:rsidRPr="007C2EC2">
        <w:rPr>
          <w:b/>
          <w:color w:val="283583"/>
          <w:spacing w:val="40"/>
          <w:sz w:val="23"/>
          <w:lang w:val="en-GB"/>
        </w:rPr>
        <w:t xml:space="preserve"> </w:t>
      </w:r>
      <w:r w:rsidRPr="007C2EC2">
        <w:rPr>
          <w:b/>
          <w:color w:val="283583"/>
          <w:sz w:val="23"/>
          <w:lang w:val="en-GB"/>
        </w:rPr>
        <w:t>and promise in the power of the Holy Spirit.</w:t>
      </w:r>
    </w:p>
    <w:p w14:paraId="59D580B5" w14:textId="77777777" w:rsidR="0088485D" w:rsidRPr="007C2EC2" w:rsidRDefault="001D2D53">
      <w:pPr>
        <w:pStyle w:val="Heading3"/>
        <w:spacing w:before="156"/>
        <w:ind w:right="1349"/>
        <w:rPr>
          <w:u w:val="none"/>
          <w:lang w:val="en-GB"/>
        </w:rPr>
      </w:pPr>
      <w:r w:rsidRPr="007C2EC2">
        <w:rPr>
          <w:u w:color="0099FF"/>
          <w:lang w:val="en-GB"/>
        </w:rPr>
        <w:t xml:space="preserve"> </w:t>
      </w:r>
      <w:r w:rsidRPr="007C2EC2">
        <w:rPr>
          <w:spacing w:val="-2"/>
          <w:u w:color="0099FF"/>
          <w:lang w:val="en-GB"/>
        </w:rPr>
        <w:t>Ordination</w:t>
      </w:r>
    </w:p>
    <w:p w14:paraId="59D580B6" w14:textId="77777777" w:rsidR="0088485D" w:rsidRPr="007C2EC2" w:rsidRDefault="001D2D53">
      <w:pPr>
        <w:pStyle w:val="BodyText"/>
        <w:spacing w:before="197"/>
        <w:ind w:left="908"/>
        <w:rPr>
          <w:lang w:val="en-GB"/>
        </w:rPr>
      </w:pPr>
      <w:r w:rsidRPr="007C2EC2">
        <w:rPr>
          <w:color w:val="0099FF"/>
          <w:lang w:val="en-GB"/>
        </w:rPr>
        <w:t>All</w:t>
      </w:r>
      <w:r w:rsidRPr="007C2EC2">
        <w:rPr>
          <w:color w:val="0099FF"/>
          <w:spacing w:val="6"/>
          <w:lang w:val="en-GB"/>
        </w:rPr>
        <w:t xml:space="preserve"> </w:t>
      </w:r>
      <w:r w:rsidRPr="007C2EC2">
        <w:rPr>
          <w:color w:val="0099FF"/>
          <w:lang w:val="en-GB"/>
        </w:rPr>
        <w:t>new</w:t>
      </w:r>
      <w:r w:rsidRPr="007C2EC2">
        <w:rPr>
          <w:color w:val="0099FF"/>
          <w:spacing w:val="6"/>
          <w:lang w:val="en-GB"/>
        </w:rPr>
        <w:t xml:space="preserve"> </w:t>
      </w:r>
      <w:r w:rsidRPr="007C2EC2">
        <w:rPr>
          <w:color w:val="0099FF"/>
          <w:lang w:val="en-GB"/>
        </w:rPr>
        <w:t>Elders,</w:t>
      </w:r>
      <w:r w:rsidRPr="007C2EC2">
        <w:rPr>
          <w:color w:val="0099FF"/>
          <w:spacing w:val="7"/>
          <w:lang w:val="en-GB"/>
        </w:rPr>
        <w:t xml:space="preserve"> </w:t>
      </w:r>
      <w:r w:rsidRPr="007C2EC2">
        <w:rPr>
          <w:color w:val="0099FF"/>
          <w:lang w:val="en-GB"/>
        </w:rPr>
        <w:t>not</w:t>
      </w:r>
      <w:r w:rsidRPr="007C2EC2">
        <w:rPr>
          <w:color w:val="0099FF"/>
          <w:spacing w:val="6"/>
          <w:lang w:val="en-GB"/>
        </w:rPr>
        <w:t xml:space="preserve"> </w:t>
      </w:r>
      <w:r w:rsidRPr="007C2EC2">
        <w:rPr>
          <w:color w:val="0099FF"/>
          <w:lang w:val="en-GB"/>
        </w:rPr>
        <w:t>previously</w:t>
      </w:r>
      <w:r w:rsidRPr="007C2EC2">
        <w:rPr>
          <w:color w:val="0099FF"/>
          <w:spacing w:val="7"/>
          <w:lang w:val="en-GB"/>
        </w:rPr>
        <w:t xml:space="preserve"> </w:t>
      </w:r>
      <w:r w:rsidRPr="007C2EC2">
        <w:rPr>
          <w:color w:val="0099FF"/>
          <w:lang w:val="en-GB"/>
        </w:rPr>
        <w:t>ordained,</w:t>
      </w:r>
      <w:r w:rsidRPr="007C2EC2">
        <w:rPr>
          <w:color w:val="0099FF"/>
          <w:spacing w:val="6"/>
          <w:lang w:val="en-GB"/>
        </w:rPr>
        <w:t xml:space="preserve"> </w:t>
      </w:r>
      <w:r w:rsidRPr="007C2EC2">
        <w:rPr>
          <w:color w:val="0099FF"/>
          <w:lang w:val="en-GB"/>
        </w:rPr>
        <w:t>may</w:t>
      </w:r>
      <w:r w:rsidRPr="007C2EC2">
        <w:rPr>
          <w:color w:val="0099FF"/>
          <w:spacing w:val="7"/>
          <w:lang w:val="en-GB"/>
        </w:rPr>
        <w:t xml:space="preserve"> </w:t>
      </w:r>
      <w:r w:rsidRPr="007C2EC2">
        <w:rPr>
          <w:color w:val="0099FF"/>
          <w:spacing w:val="-2"/>
          <w:lang w:val="en-GB"/>
        </w:rPr>
        <w:t>kneel.</w:t>
      </w:r>
    </w:p>
    <w:p w14:paraId="59D580B7" w14:textId="77777777" w:rsidR="0088485D" w:rsidRPr="007C2EC2" w:rsidRDefault="001D2D53">
      <w:pPr>
        <w:pStyle w:val="BodyText"/>
        <w:spacing w:before="215" w:line="280" w:lineRule="auto"/>
        <w:ind w:left="908" w:right="5528"/>
        <w:rPr>
          <w:lang w:val="en-GB"/>
        </w:rPr>
      </w:pPr>
      <w:r w:rsidRPr="007C2EC2">
        <w:rPr>
          <w:lang w:val="en-GB"/>
        </w:rPr>
        <w:t>Thank you, God, for the various gifts which you give to your people,</w:t>
      </w:r>
    </w:p>
    <w:p w14:paraId="59D580B8" w14:textId="77777777" w:rsidR="0088485D" w:rsidRPr="007C2EC2" w:rsidRDefault="001D2D53">
      <w:pPr>
        <w:pStyle w:val="BodyText"/>
        <w:spacing w:before="2"/>
        <w:ind w:left="908"/>
        <w:rPr>
          <w:lang w:val="en-GB"/>
        </w:rPr>
      </w:pPr>
      <w:r w:rsidRPr="007C2EC2">
        <w:rPr>
          <w:lang w:val="en-GB"/>
        </w:rPr>
        <w:t>and</w:t>
      </w:r>
      <w:r w:rsidRPr="007C2EC2">
        <w:rPr>
          <w:spacing w:val="-1"/>
          <w:lang w:val="en-GB"/>
        </w:rPr>
        <w:t xml:space="preserve"> </w:t>
      </w:r>
      <w:r w:rsidRPr="007C2EC2">
        <w:rPr>
          <w:lang w:val="en-GB"/>
        </w:rPr>
        <w:t>for</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varieties</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ministry</w:t>
      </w:r>
      <w:r w:rsidRPr="007C2EC2">
        <w:rPr>
          <w:spacing w:val="-1"/>
          <w:lang w:val="en-GB"/>
        </w:rPr>
        <w:t xml:space="preserve"> </w:t>
      </w:r>
      <w:r w:rsidRPr="007C2EC2">
        <w:rPr>
          <w:lang w:val="en-GB"/>
        </w:rPr>
        <w:t>in</w:t>
      </w:r>
      <w:r w:rsidRPr="007C2EC2">
        <w:rPr>
          <w:spacing w:val="-1"/>
          <w:lang w:val="en-GB"/>
        </w:rPr>
        <w:t xml:space="preserve"> </w:t>
      </w:r>
      <w:r w:rsidRPr="007C2EC2">
        <w:rPr>
          <w:lang w:val="en-GB"/>
        </w:rPr>
        <w:t xml:space="preserve">the </w:t>
      </w:r>
      <w:r w:rsidRPr="007C2EC2">
        <w:rPr>
          <w:spacing w:val="-2"/>
          <w:lang w:val="en-GB"/>
        </w:rPr>
        <w:t>Church.</w:t>
      </w:r>
    </w:p>
    <w:p w14:paraId="59D580B9" w14:textId="77777777" w:rsidR="0088485D" w:rsidRPr="007C2EC2" w:rsidRDefault="001D2D53">
      <w:pPr>
        <w:pStyle w:val="BodyText"/>
        <w:spacing w:before="245" w:line="280" w:lineRule="auto"/>
        <w:ind w:left="908" w:right="6105"/>
        <w:rPr>
          <w:lang w:val="en-GB"/>
        </w:rPr>
      </w:pPr>
      <w:r w:rsidRPr="007C2EC2">
        <w:rPr>
          <w:lang w:val="en-GB"/>
        </w:rPr>
        <w:t>Thank you for all women and men of faith and integrity</w:t>
      </w:r>
    </w:p>
    <w:p w14:paraId="59D580BA" w14:textId="77777777" w:rsidR="0088485D" w:rsidRPr="007C2EC2" w:rsidRDefault="001D2D53">
      <w:pPr>
        <w:pStyle w:val="BodyText"/>
        <w:spacing w:before="1"/>
        <w:ind w:left="908"/>
        <w:rPr>
          <w:lang w:val="en-GB"/>
        </w:rPr>
      </w:pPr>
      <w:r w:rsidRPr="007C2EC2">
        <w:rPr>
          <w:lang w:val="en-GB"/>
        </w:rPr>
        <w:t>who</w:t>
      </w:r>
      <w:r w:rsidRPr="007C2EC2">
        <w:rPr>
          <w:spacing w:val="-3"/>
          <w:lang w:val="en-GB"/>
        </w:rPr>
        <w:t xml:space="preserve"> </w:t>
      </w:r>
      <w:r w:rsidRPr="007C2EC2">
        <w:rPr>
          <w:lang w:val="en-GB"/>
        </w:rPr>
        <w:t>have</w:t>
      </w:r>
      <w:r w:rsidRPr="007C2EC2">
        <w:rPr>
          <w:spacing w:val="-3"/>
          <w:lang w:val="en-GB"/>
        </w:rPr>
        <w:t xml:space="preserve"> </w:t>
      </w:r>
      <w:r w:rsidRPr="007C2EC2">
        <w:rPr>
          <w:lang w:val="en-GB"/>
        </w:rPr>
        <w:t>served</w:t>
      </w:r>
      <w:r w:rsidRPr="007C2EC2">
        <w:rPr>
          <w:spacing w:val="-3"/>
          <w:lang w:val="en-GB"/>
        </w:rPr>
        <w:t xml:space="preserve"> </w:t>
      </w:r>
      <w:r w:rsidRPr="007C2EC2">
        <w:rPr>
          <w:lang w:val="en-GB"/>
        </w:rPr>
        <w:t>this</w:t>
      </w:r>
      <w:r w:rsidRPr="007C2EC2">
        <w:rPr>
          <w:spacing w:val="-3"/>
          <w:lang w:val="en-GB"/>
        </w:rPr>
        <w:t xml:space="preserve"> </w:t>
      </w:r>
      <w:r w:rsidRPr="007C2EC2">
        <w:rPr>
          <w:lang w:val="en-GB"/>
        </w:rPr>
        <w:t>local</w:t>
      </w:r>
      <w:r w:rsidRPr="007C2EC2">
        <w:rPr>
          <w:spacing w:val="-2"/>
          <w:lang w:val="en-GB"/>
        </w:rPr>
        <w:t xml:space="preserve"> church.</w:t>
      </w:r>
    </w:p>
    <w:p w14:paraId="59D580BB"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80BC" w14:textId="77777777" w:rsidR="0088485D" w:rsidRPr="007C2EC2" w:rsidRDefault="001D2D53">
      <w:pPr>
        <w:pStyle w:val="BodyText"/>
        <w:spacing w:before="66"/>
        <w:ind w:left="1594"/>
        <w:rPr>
          <w:lang w:val="en-GB"/>
        </w:rPr>
      </w:pPr>
      <w:bookmarkStart w:id="354" w:name="_Induction"/>
      <w:bookmarkStart w:id="355" w:name="_bookmark149"/>
      <w:bookmarkEnd w:id="354"/>
      <w:bookmarkEnd w:id="355"/>
      <w:r w:rsidRPr="007C2EC2">
        <w:rPr>
          <w:lang w:val="en-GB"/>
        </w:rPr>
        <w:t>Thank</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now,</w:t>
      </w:r>
      <w:r w:rsidRPr="007C2EC2">
        <w:rPr>
          <w:spacing w:val="-2"/>
          <w:lang w:val="en-GB"/>
        </w:rPr>
        <w:t xml:space="preserve"> </w:t>
      </w:r>
      <w:r w:rsidRPr="007C2EC2">
        <w:rPr>
          <w:lang w:val="en-GB"/>
        </w:rPr>
        <w:t>for</w:t>
      </w:r>
      <w:r w:rsidRPr="007C2EC2">
        <w:rPr>
          <w:spacing w:val="-1"/>
          <w:lang w:val="en-GB"/>
        </w:rPr>
        <w:t xml:space="preserve"> </w:t>
      </w:r>
      <w:r w:rsidRPr="007C2EC2">
        <w:rPr>
          <w:lang w:val="en-GB"/>
        </w:rPr>
        <w:t>...</w:t>
      </w:r>
      <w:r w:rsidRPr="007C2EC2">
        <w:rPr>
          <w:spacing w:val="-15"/>
          <w:lang w:val="en-GB"/>
        </w:rPr>
        <w:t xml:space="preserve"> </w:t>
      </w:r>
      <w:r w:rsidRPr="007C2EC2">
        <w:rPr>
          <w:lang w:val="en-GB"/>
        </w:rPr>
        <w:t>A</w:t>
      </w:r>
      <w:r w:rsidRPr="007C2EC2">
        <w:rPr>
          <w:spacing w:val="-14"/>
          <w:lang w:val="en-GB"/>
        </w:rPr>
        <w:t xml:space="preserve"> </w:t>
      </w:r>
      <w:r w:rsidRPr="007C2EC2">
        <w:rPr>
          <w:lang w:val="en-GB"/>
        </w:rPr>
        <w:t>...</w:t>
      </w:r>
      <w:r w:rsidRPr="007C2EC2">
        <w:rPr>
          <w:spacing w:val="-2"/>
          <w:lang w:val="en-GB"/>
        </w:rPr>
        <w:t xml:space="preserve"> </w:t>
      </w:r>
      <w:r w:rsidRPr="007C2EC2">
        <w:rPr>
          <w:lang w:val="en-GB"/>
        </w:rPr>
        <w:t>(and</w:t>
      </w:r>
      <w:r w:rsidRPr="007C2EC2">
        <w:rPr>
          <w:spacing w:val="-1"/>
          <w:lang w:val="en-GB"/>
        </w:rPr>
        <w:t xml:space="preserve"> </w:t>
      </w:r>
      <w:r w:rsidRPr="007C2EC2">
        <w:rPr>
          <w:lang w:val="en-GB"/>
        </w:rPr>
        <w:t>...</w:t>
      </w:r>
      <w:r w:rsidRPr="007C2EC2">
        <w:rPr>
          <w:spacing w:val="-2"/>
          <w:lang w:val="en-GB"/>
        </w:rPr>
        <w:t xml:space="preserve"> </w:t>
      </w:r>
      <w:r w:rsidRPr="007C2EC2">
        <w:rPr>
          <w:lang w:val="en-GB"/>
        </w:rPr>
        <w:t>B</w:t>
      </w:r>
      <w:r w:rsidRPr="007C2EC2">
        <w:rPr>
          <w:spacing w:val="-2"/>
          <w:lang w:val="en-GB"/>
        </w:rPr>
        <w:t xml:space="preserve"> </w:t>
      </w:r>
      <w:r w:rsidRPr="007C2EC2">
        <w:rPr>
          <w:lang w:val="en-GB"/>
        </w:rPr>
        <w:t>...</w:t>
      </w:r>
      <w:r w:rsidRPr="007C2EC2">
        <w:rPr>
          <w:spacing w:val="-1"/>
          <w:lang w:val="en-GB"/>
        </w:rPr>
        <w:t xml:space="preserve"> </w:t>
      </w:r>
      <w:r w:rsidRPr="007C2EC2">
        <w:rPr>
          <w:spacing w:val="-5"/>
          <w:lang w:val="en-GB"/>
        </w:rPr>
        <w:t>).</w:t>
      </w:r>
    </w:p>
    <w:p w14:paraId="59D580BD" w14:textId="77777777" w:rsidR="0088485D" w:rsidRPr="007C2EC2" w:rsidRDefault="001D2D53">
      <w:pPr>
        <w:pStyle w:val="BodyText"/>
        <w:spacing w:before="246" w:line="280" w:lineRule="auto"/>
        <w:ind w:left="1594" w:right="679"/>
        <w:rPr>
          <w:lang w:val="en-GB"/>
        </w:rPr>
      </w:pPr>
      <w:r w:rsidRPr="007C2EC2">
        <w:rPr>
          <w:color w:val="0099FF"/>
          <w:lang w:val="en-GB"/>
        </w:rPr>
        <w:t>The Minister and appointed Elders lay hands on each person to be ordained, praying thus:</w:t>
      </w:r>
    </w:p>
    <w:p w14:paraId="59D580BE" w14:textId="77777777" w:rsidR="0088485D" w:rsidRPr="007C2EC2" w:rsidRDefault="001D2D53">
      <w:pPr>
        <w:pStyle w:val="BodyText"/>
        <w:spacing w:before="171" w:line="280" w:lineRule="auto"/>
        <w:ind w:left="1594" w:right="4838"/>
        <w:rPr>
          <w:lang w:val="en-GB"/>
        </w:rPr>
      </w:pPr>
      <w:r w:rsidRPr="007C2EC2">
        <w:rPr>
          <w:lang w:val="en-GB"/>
        </w:rPr>
        <w:t xml:space="preserve">Empower </w:t>
      </w:r>
      <w:r w:rsidRPr="007C2EC2">
        <w:rPr>
          <w:i/>
          <w:lang w:val="en-GB"/>
        </w:rPr>
        <w:t xml:space="preserve">them </w:t>
      </w:r>
      <w:r w:rsidRPr="007C2EC2">
        <w:rPr>
          <w:lang w:val="en-GB"/>
        </w:rPr>
        <w:t xml:space="preserve">with your Holy Spirit, give </w:t>
      </w:r>
      <w:r w:rsidRPr="007C2EC2">
        <w:rPr>
          <w:i/>
          <w:lang w:val="en-GB"/>
        </w:rPr>
        <w:t xml:space="preserve">them </w:t>
      </w:r>
      <w:r w:rsidRPr="007C2EC2">
        <w:rPr>
          <w:lang w:val="en-GB"/>
        </w:rPr>
        <w:t>humility and grace,</w:t>
      </w:r>
    </w:p>
    <w:p w14:paraId="59D580BF" w14:textId="77777777" w:rsidR="0088485D" w:rsidRPr="007C2EC2" w:rsidRDefault="001D2D53">
      <w:pPr>
        <w:pStyle w:val="BodyText"/>
        <w:spacing w:before="1"/>
        <w:ind w:left="1594"/>
        <w:rPr>
          <w:lang w:val="en-GB"/>
        </w:rPr>
      </w:pPr>
      <w:r w:rsidRPr="007C2EC2">
        <w:rPr>
          <w:lang w:val="en-GB"/>
        </w:rPr>
        <w:t>so</w:t>
      </w:r>
      <w:r w:rsidRPr="007C2EC2">
        <w:rPr>
          <w:spacing w:val="4"/>
          <w:lang w:val="en-GB"/>
        </w:rPr>
        <w:t xml:space="preserve"> </w:t>
      </w:r>
      <w:r w:rsidRPr="007C2EC2">
        <w:rPr>
          <w:lang w:val="en-GB"/>
        </w:rPr>
        <w:t>that</w:t>
      </w:r>
      <w:r w:rsidRPr="007C2EC2">
        <w:rPr>
          <w:spacing w:val="5"/>
          <w:lang w:val="en-GB"/>
        </w:rPr>
        <w:t xml:space="preserve"> </w:t>
      </w:r>
      <w:r w:rsidRPr="007C2EC2">
        <w:rPr>
          <w:lang w:val="en-GB"/>
        </w:rPr>
        <w:t>by</w:t>
      </w:r>
      <w:r w:rsidRPr="007C2EC2">
        <w:rPr>
          <w:spacing w:val="5"/>
          <w:lang w:val="en-GB"/>
        </w:rPr>
        <w:t xml:space="preserve"> </w:t>
      </w:r>
      <w:r w:rsidRPr="007C2EC2">
        <w:rPr>
          <w:i/>
          <w:lang w:val="en-GB"/>
        </w:rPr>
        <w:t>their</w:t>
      </w:r>
      <w:r w:rsidRPr="007C2EC2">
        <w:rPr>
          <w:i/>
          <w:spacing w:val="5"/>
          <w:lang w:val="en-GB"/>
        </w:rPr>
        <w:t xml:space="preserve"> </w:t>
      </w:r>
      <w:r w:rsidRPr="007C2EC2">
        <w:rPr>
          <w:spacing w:val="-2"/>
          <w:lang w:val="en-GB"/>
        </w:rPr>
        <w:t>faithfulness,</w:t>
      </w:r>
    </w:p>
    <w:p w14:paraId="59D580C0" w14:textId="77777777" w:rsidR="0088485D" w:rsidRPr="007C2EC2" w:rsidRDefault="001D2D53">
      <w:pPr>
        <w:pStyle w:val="BodyText"/>
        <w:spacing w:before="46" w:line="280" w:lineRule="auto"/>
        <w:ind w:left="1594" w:right="4766"/>
        <w:rPr>
          <w:lang w:val="en-GB"/>
        </w:rPr>
      </w:pPr>
      <w:r w:rsidRPr="007C2EC2">
        <w:rPr>
          <w:i/>
          <w:lang w:val="en-GB"/>
        </w:rPr>
        <w:t>they</w:t>
      </w:r>
      <w:r w:rsidRPr="007C2EC2">
        <w:rPr>
          <w:i/>
          <w:spacing w:val="-1"/>
          <w:lang w:val="en-GB"/>
        </w:rPr>
        <w:t xml:space="preserve"> </w:t>
      </w:r>
      <w:r w:rsidRPr="007C2EC2">
        <w:rPr>
          <w:lang w:val="en-GB"/>
        </w:rPr>
        <w:t>may</w:t>
      </w:r>
      <w:r w:rsidRPr="007C2EC2">
        <w:rPr>
          <w:spacing w:val="-1"/>
          <w:lang w:val="en-GB"/>
        </w:rPr>
        <w:t xml:space="preserve"> </w:t>
      </w:r>
      <w:r w:rsidRPr="007C2EC2">
        <w:rPr>
          <w:lang w:val="en-GB"/>
        </w:rPr>
        <w:t>show</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love</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people: in the name of Jesus Christ our Lord.</w:t>
      </w:r>
    </w:p>
    <w:p w14:paraId="59D580C1"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0C2" w14:textId="77777777" w:rsidR="0088485D" w:rsidRPr="007C2EC2" w:rsidRDefault="0088485D">
      <w:pPr>
        <w:pStyle w:val="BodyText"/>
        <w:spacing w:before="91"/>
        <w:rPr>
          <w:b/>
          <w:lang w:val="en-GB"/>
        </w:rPr>
      </w:pPr>
    </w:p>
    <w:p w14:paraId="59D580C3" w14:textId="77777777" w:rsidR="0088485D" w:rsidRPr="007C2EC2" w:rsidRDefault="001D2D53">
      <w:pPr>
        <w:pStyle w:val="BodyText"/>
        <w:ind w:left="1593"/>
        <w:rPr>
          <w:lang w:val="en-GB"/>
        </w:rPr>
      </w:pPr>
      <w:r w:rsidRPr="007C2EC2">
        <w:rPr>
          <w:lang w:val="en-GB"/>
        </w:rPr>
        <w:t>In</w:t>
      </w:r>
      <w:r w:rsidRPr="007C2EC2">
        <w:rPr>
          <w:spacing w:val="4"/>
          <w:lang w:val="en-GB"/>
        </w:rPr>
        <w:t xml:space="preserve"> </w:t>
      </w:r>
      <w:r w:rsidRPr="007C2EC2">
        <w:rPr>
          <w:lang w:val="en-GB"/>
        </w:rPr>
        <w:t>your</w:t>
      </w:r>
      <w:r w:rsidRPr="007C2EC2">
        <w:rPr>
          <w:spacing w:val="4"/>
          <w:lang w:val="en-GB"/>
        </w:rPr>
        <w:t xml:space="preserve"> </w:t>
      </w:r>
      <w:r w:rsidRPr="007C2EC2">
        <w:rPr>
          <w:spacing w:val="-2"/>
          <w:lang w:val="en-GB"/>
        </w:rPr>
        <w:t>name,</w:t>
      </w:r>
    </w:p>
    <w:p w14:paraId="59D580C4" w14:textId="77777777" w:rsidR="0088485D" w:rsidRPr="007C2EC2" w:rsidRDefault="001D2D53">
      <w:pPr>
        <w:pStyle w:val="BodyText"/>
        <w:spacing w:before="46" w:line="280" w:lineRule="auto"/>
        <w:ind w:left="1593" w:right="5816"/>
        <w:rPr>
          <w:lang w:val="en-GB"/>
        </w:rPr>
      </w:pPr>
      <w:r w:rsidRPr="007C2EC2">
        <w:rPr>
          <w:lang w:val="en-GB"/>
        </w:rPr>
        <w:t>and trusting it to be your will, we now ordain ... A ...</w:t>
      </w:r>
    </w:p>
    <w:p w14:paraId="59D580C5" w14:textId="77777777" w:rsidR="0088485D" w:rsidRPr="007C2EC2" w:rsidRDefault="001D2D53">
      <w:pPr>
        <w:pStyle w:val="BodyText"/>
        <w:spacing w:before="1"/>
        <w:ind w:left="1593"/>
        <w:rPr>
          <w:lang w:val="en-GB"/>
        </w:rPr>
      </w:pPr>
      <w:r w:rsidRPr="007C2EC2">
        <w:rPr>
          <w:lang w:val="en-GB"/>
        </w:rPr>
        <w:t>to</w:t>
      </w:r>
      <w:r w:rsidRPr="007C2EC2">
        <w:rPr>
          <w:spacing w:val="-1"/>
          <w:lang w:val="en-GB"/>
        </w:rPr>
        <w:t xml:space="preserve"> </w:t>
      </w:r>
      <w:r w:rsidRPr="007C2EC2">
        <w:rPr>
          <w:lang w:val="en-GB"/>
        </w:rPr>
        <w:t>be</w:t>
      </w:r>
      <w:r w:rsidRPr="007C2EC2">
        <w:rPr>
          <w:spacing w:val="-1"/>
          <w:lang w:val="en-GB"/>
        </w:rPr>
        <w:t xml:space="preserve"> </w:t>
      </w:r>
      <w:r w:rsidRPr="007C2EC2">
        <w:rPr>
          <w:lang w:val="en-GB"/>
        </w:rPr>
        <w:t>an</w:t>
      </w:r>
      <w:r w:rsidRPr="007C2EC2">
        <w:rPr>
          <w:spacing w:val="-1"/>
          <w:lang w:val="en-GB"/>
        </w:rPr>
        <w:t xml:space="preserve"> </w:t>
      </w:r>
      <w:r w:rsidRPr="007C2EC2">
        <w:rPr>
          <w:spacing w:val="-2"/>
          <w:lang w:val="en-GB"/>
        </w:rPr>
        <w:t>Elder.</w:t>
      </w:r>
    </w:p>
    <w:p w14:paraId="59D580C6" w14:textId="77777777" w:rsidR="0088485D" w:rsidRPr="007C2EC2" w:rsidRDefault="001D2D53">
      <w:pPr>
        <w:pStyle w:val="Heading3"/>
        <w:spacing w:before="231"/>
        <w:ind w:right="663"/>
        <w:rPr>
          <w:u w:val="none"/>
          <w:lang w:val="en-GB"/>
        </w:rPr>
      </w:pPr>
      <w:r w:rsidRPr="007C2EC2">
        <w:rPr>
          <w:u w:color="0099FF"/>
          <w:lang w:val="en-GB"/>
        </w:rPr>
        <w:t xml:space="preserve"> </w:t>
      </w:r>
      <w:r w:rsidRPr="007C2EC2">
        <w:rPr>
          <w:spacing w:val="-2"/>
          <w:u w:color="0099FF"/>
          <w:lang w:val="en-GB"/>
        </w:rPr>
        <w:t>Induction</w:t>
      </w:r>
    </w:p>
    <w:p w14:paraId="59D580C7" w14:textId="77777777" w:rsidR="0088485D" w:rsidRPr="007C2EC2" w:rsidRDefault="001D2D53">
      <w:pPr>
        <w:pStyle w:val="BodyText"/>
        <w:spacing w:before="196" w:line="280" w:lineRule="auto"/>
        <w:ind w:left="1594" w:right="679"/>
        <w:rPr>
          <w:lang w:val="en-GB"/>
        </w:rPr>
      </w:pPr>
      <w:r w:rsidRPr="007C2EC2">
        <w:rPr>
          <w:color w:val="0099FF"/>
          <w:lang w:val="en-GB"/>
        </w:rPr>
        <w:t>The Minister asks the members of the church to accept the ministry of all the Elders named, both newly-ordained and any previously ordained:</w:t>
      </w:r>
    </w:p>
    <w:p w14:paraId="59D580C8" w14:textId="77777777" w:rsidR="0088485D" w:rsidRPr="007C2EC2" w:rsidRDefault="001D2D53">
      <w:pPr>
        <w:pStyle w:val="BodyText"/>
        <w:spacing w:before="171"/>
        <w:ind w:left="1594"/>
        <w:rPr>
          <w:lang w:val="en-GB"/>
        </w:rPr>
      </w:pPr>
      <w:r w:rsidRPr="007C2EC2">
        <w:rPr>
          <w:lang w:val="en-GB"/>
        </w:rPr>
        <w:t>Do</w:t>
      </w:r>
      <w:r w:rsidRPr="007C2EC2">
        <w:rPr>
          <w:spacing w:val="7"/>
          <w:lang w:val="en-GB"/>
        </w:rPr>
        <w:t xml:space="preserve"> </w:t>
      </w:r>
      <w:r w:rsidRPr="007C2EC2">
        <w:rPr>
          <w:lang w:val="en-GB"/>
        </w:rPr>
        <w:t>you,</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members</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this</w:t>
      </w:r>
      <w:r w:rsidRPr="007C2EC2">
        <w:rPr>
          <w:spacing w:val="8"/>
          <w:lang w:val="en-GB"/>
        </w:rPr>
        <w:t xml:space="preserve"> </w:t>
      </w:r>
      <w:r w:rsidRPr="007C2EC2">
        <w:rPr>
          <w:lang w:val="en-GB"/>
        </w:rPr>
        <w:t>local</w:t>
      </w:r>
      <w:r w:rsidRPr="007C2EC2">
        <w:rPr>
          <w:spacing w:val="7"/>
          <w:lang w:val="en-GB"/>
        </w:rPr>
        <w:t xml:space="preserve"> </w:t>
      </w:r>
      <w:r w:rsidRPr="007C2EC2">
        <w:rPr>
          <w:spacing w:val="-2"/>
          <w:lang w:val="en-GB"/>
        </w:rPr>
        <w:t>church,</w:t>
      </w:r>
    </w:p>
    <w:p w14:paraId="59D580C9" w14:textId="77777777" w:rsidR="0088485D" w:rsidRPr="007C2EC2" w:rsidRDefault="001D2D53">
      <w:pPr>
        <w:pStyle w:val="BodyText"/>
        <w:spacing w:before="46" w:line="280" w:lineRule="auto"/>
        <w:ind w:left="1594" w:right="3110"/>
        <w:rPr>
          <w:lang w:val="en-GB"/>
        </w:rPr>
      </w:pPr>
      <w:r w:rsidRPr="007C2EC2">
        <w:rPr>
          <w:lang w:val="en-GB"/>
        </w:rPr>
        <w:t xml:space="preserve">accept and receive ... A ... ( ... B ... , ... C ... and ... D ... ) to serve as an </w:t>
      </w:r>
      <w:r w:rsidRPr="007C2EC2">
        <w:rPr>
          <w:i/>
          <w:lang w:val="en-GB"/>
        </w:rPr>
        <w:t xml:space="preserve">Elder/Elders </w:t>
      </w:r>
      <w:r w:rsidRPr="007C2EC2">
        <w:rPr>
          <w:lang w:val="en-GB"/>
        </w:rPr>
        <w:t>among you?</w:t>
      </w:r>
    </w:p>
    <w:p w14:paraId="59D580CA" w14:textId="77777777" w:rsidR="0088485D" w:rsidRPr="007C2EC2" w:rsidRDefault="001D2D53">
      <w:pPr>
        <w:tabs>
          <w:tab w:val="left" w:pos="1594"/>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5"/>
          <w:sz w:val="23"/>
          <w:lang w:val="en-GB"/>
        </w:rPr>
        <w:t>do</w:t>
      </w:r>
    </w:p>
    <w:p w14:paraId="59D580CB" w14:textId="77777777" w:rsidR="0088485D" w:rsidRPr="007C2EC2" w:rsidRDefault="0088485D">
      <w:pPr>
        <w:pStyle w:val="BodyText"/>
        <w:spacing w:before="91"/>
        <w:rPr>
          <w:b/>
          <w:lang w:val="en-GB"/>
        </w:rPr>
      </w:pPr>
    </w:p>
    <w:p w14:paraId="59D580CC" w14:textId="77777777" w:rsidR="0088485D" w:rsidRPr="007C2EC2" w:rsidRDefault="001D2D53">
      <w:pPr>
        <w:pStyle w:val="BodyText"/>
        <w:spacing w:line="280" w:lineRule="auto"/>
        <w:ind w:left="1594" w:right="4838"/>
        <w:rPr>
          <w:lang w:val="en-GB"/>
        </w:rPr>
      </w:pPr>
      <w:r w:rsidRPr="007C2EC2">
        <w:rPr>
          <w:lang w:val="en-GB"/>
        </w:rPr>
        <w:t xml:space="preserve">Will you encourage and support </w:t>
      </w:r>
      <w:r w:rsidRPr="007C2EC2">
        <w:rPr>
          <w:i/>
          <w:lang w:val="en-GB"/>
        </w:rPr>
        <w:t>them</w:t>
      </w:r>
      <w:r w:rsidRPr="007C2EC2">
        <w:rPr>
          <w:lang w:val="en-GB"/>
        </w:rPr>
        <w:t xml:space="preserve">, and respond to </w:t>
      </w:r>
      <w:r w:rsidRPr="007C2EC2">
        <w:rPr>
          <w:i/>
          <w:lang w:val="en-GB"/>
        </w:rPr>
        <w:t xml:space="preserve">their </w:t>
      </w:r>
      <w:r w:rsidRPr="007C2EC2">
        <w:rPr>
          <w:lang w:val="en-GB"/>
        </w:rPr>
        <w:t>ministry</w:t>
      </w:r>
    </w:p>
    <w:p w14:paraId="59D580CD" w14:textId="77777777" w:rsidR="0088485D" w:rsidRPr="007C2EC2" w:rsidRDefault="001D2D53">
      <w:pPr>
        <w:pStyle w:val="BodyText"/>
        <w:spacing w:before="1"/>
        <w:ind w:left="1594"/>
        <w:rPr>
          <w:lang w:val="en-GB"/>
        </w:rPr>
      </w:pPr>
      <w:r w:rsidRPr="007C2EC2">
        <w:rPr>
          <w:lang w:val="en-GB"/>
        </w:rPr>
        <w:t>acknowledging</w:t>
      </w:r>
      <w:r w:rsidRPr="007C2EC2">
        <w:rPr>
          <w:spacing w:val="8"/>
          <w:lang w:val="en-GB"/>
        </w:rPr>
        <w:t xml:space="preserve"> </w:t>
      </w:r>
      <w:r w:rsidRPr="007C2EC2">
        <w:rPr>
          <w:lang w:val="en-GB"/>
        </w:rPr>
        <w:t>that</w:t>
      </w:r>
      <w:r w:rsidRPr="007C2EC2">
        <w:rPr>
          <w:spacing w:val="9"/>
          <w:lang w:val="en-GB"/>
        </w:rPr>
        <w:t xml:space="preserve"> </w:t>
      </w:r>
      <w:r w:rsidRPr="007C2EC2">
        <w:rPr>
          <w:lang w:val="en-GB"/>
        </w:rPr>
        <w:t>it</w:t>
      </w:r>
      <w:r w:rsidRPr="007C2EC2">
        <w:rPr>
          <w:spacing w:val="8"/>
          <w:lang w:val="en-GB"/>
        </w:rPr>
        <w:t xml:space="preserve"> </w:t>
      </w:r>
      <w:r w:rsidRPr="007C2EC2">
        <w:rPr>
          <w:lang w:val="en-GB"/>
        </w:rPr>
        <w:t>comes</w:t>
      </w:r>
      <w:r w:rsidRPr="007C2EC2">
        <w:rPr>
          <w:spacing w:val="9"/>
          <w:lang w:val="en-GB"/>
        </w:rPr>
        <w:t xml:space="preserve"> </w:t>
      </w:r>
      <w:r w:rsidRPr="007C2EC2">
        <w:rPr>
          <w:lang w:val="en-GB"/>
        </w:rPr>
        <w:t>to</w:t>
      </w:r>
      <w:r w:rsidRPr="007C2EC2">
        <w:rPr>
          <w:spacing w:val="8"/>
          <w:lang w:val="en-GB"/>
        </w:rPr>
        <w:t xml:space="preserve"> </w:t>
      </w:r>
      <w:r w:rsidRPr="007C2EC2">
        <w:rPr>
          <w:lang w:val="en-GB"/>
        </w:rPr>
        <w:t>you</w:t>
      </w:r>
      <w:r w:rsidRPr="007C2EC2">
        <w:rPr>
          <w:spacing w:val="9"/>
          <w:lang w:val="en-GB"/>
        </w:rPr>
        <w:t xml:space="preserve"> </w:t>
      </w:r>
      <w:r w:rsidRPr="007C2EC2">
        <w:rPr>
          <w:lang w:val="en-GB"/>
        </w:rPr>
        <w:t>from</w:t>
      </w:r>
      <w:r w:rsidRPr="007C2EC2">
        <w:rPr>
          <w:spacing w:val="9"/>
          <w:lang w:val="en-GB"/>
        </w:rPr>
        <w:t xml:space="preserve"> </w:t>
      </w:r>
      <w:r w:rsidRPr="007C2EC2">
        <w:rPr>
          <w:spacing w:val="-4"/>
          <w:lang w:val="en-GB"/>
        </w:rPr>
        <w:t>God?</w:t>
      </w:r>
    </w:p>
    <w:p w14:paraId="59D580CE"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4"/>
          <w:sz w:val="23"/>
          <w:lang w:val="en-GB"/>
        </w:rPr>
        <w:t>will</w:t>
      </w:r>
    </w:p>
    <w:p w14:paraId="59D580CF" w14:textId="77777777" w:rsidR="0088485D" w:rsidRPr="007C2EC2" w:rsidRDefault="0088485D">
      <w:pPr>
        <w:pStyle w:val="BodyText"/>
        <w:spacing w:before="91"/>
        <w:rPr>
          <w:b/>
          <w:lang w:val="en-GB"/>
        </w:rPr>
      </w:pPr>
    </w:p>
    <w:p w14:paraId="59D580D0" w14:textId="77777777" w:rsidR="0088485D" w:rsidRPr="007C2EC2" w:rsidRDefault="001D2D53">
      <w:pPr>
        <w:pStyle w:val="BodyText"/>
        <w:spacing w:line="280" w:lineRule="auto"/>
        <w:ind w:left="1593" w:right="5236"/>
        <w:rPr>
          <w:lang w:val="en-GB"/>
        </w:rPr>
      </w:pPr>
      <w:r w:rsidRPr="007C2EC2">
        <w:rPr>
          <w:lang w:val="en-GB"/>
        </w:rPr>
        <w:t>Eternal God, you have called us all to serve you in the world</w:t>
      </w:r>
    </w:p>
    <w:p w14:paraId="59D580D1" w14:textId="77777777" w:rsidR="0088485D" w:rsidRPr="007C2EC2" w:rsidRDefault="001D2D53">
      <w:pPr>
        <w:pStyle w:val="BodyText"/>
        <w:spacing w:before="1"/>
        <w:ind w:left="1593"/>
        <w:rPr>
          <w:lang w:val="en-GB"/>
        </w:rPr>
      </w:pPr>
      <w:r w:rsidRPr="007C2EC2">
        <w:rPr>
          <w:lang w:val="en-GB"/>
        </w:rPr>
        <w:t>and</w:t>
      </w:r>
      <w:r w:rsidRPr="007C2EC2">
        <w:rPr>
          <w:spacing w:val="3"/>
          <w:lang w:val="en-GB"/>
        </w:rPr>
        <w:t xml:space="preserve"> </w:t>
      </w:r>
      <w:r w:rsidRPr="007C2EC2">
        <w:rPr>
          <w:lang w:val="en-GB"/>
        </w:rPr>
        <w:t>to</w:t>
      </w:r>
      <w:r w:rsidRPr="007C2EC2">
        <w:rPr>
          <w:spacing w:val="6"/>
          <w:lang w:val="en-GB"/>
        </w:rPr>
        <w:t xml:space="preserve"> </w:t>
      </w:r>
      <w:r w:rsidRPr="007C2EC2">
        <w:rPr>
          <w:lang w:val="en-GB"/>
        </w:rPr>
        <w:t>share</w:t>
      </w:r>
      <w:r w:rsidRPr="007C2EC2">
        <w:rPr>
          <w:spacing w:val="5"/>
          <w:lang w:val="en-GB"/>
        </w:rPr>
        <w:t xml:space="preserve"> </w:t>
      </w:r>
      <w:r w:rsidRPr="007C2EC2">
        <w:rPr>
          <w:lang w:val="en-GB"/>
        </w:rPr>
        <w:t>your</w:t>
      </w:r>
      <w:r w:rsidRPr="007C2EC2">
        <w:rPr>
          <w:spacing w:val="6"/>
          <w:lang w:val="en-GB"/>
        </w:rPr>
        <w:t xml:space="preserve"> </w:t>
      </w:r>
      <w:r w:rsidRPr="007C2EC2">
        <w:rPr>
          <w:lang w:val="en-GB"/>
        </w:rPr>
        <w:t>love</w:t>
      </w:r>
      <w:r w:rsidRPr="007C2EC2">
        <w:rPr>
          <w:spacing w:val="6"/>
          <w:lang w:val="en-GB"/>
        </w:rPr>
        <w:t xml:space="preserve"> </w:t>
      </w:r>
      <w:r w:rsidRPr="007C2EC2">
        <w:rPr>
          <w:lang w:val="en-GB"/>
        </w:rPr>
        <w:t>with</w:t>
      </w:r>
      <w:r w:rsidRPr="007C2EC2">
        <w:rPr>
          <w:spacing w:val="5"/>
          <w:lang w:val="en-GB"/>
        </w:rPr>
        <w:t xml:space="preserve"> </w:t>
      </w:r>
      <w:r w:rsidRPr="007C2EC2">
        <w:rPr>
          <w:lang w:val="en-GB"/>
        </w:rPr>
        <w:t>each</w:t>
      </w:r>
      <w:r w:rsidRPr="007C2EC2">
        <w:rPr>
          <w:spacing w:val="6"/>
          <w:lang w:val="en-GB"/>
        </w:rPr>
        <w:t xml:space="preserve"> </w:t>
      </w:r>
      <w:r w:rsidRPr="007C2EC2">
        <w:rPr>
          <w:lang w:val="en-GB"/>
        </w:rPr>
        <w:t>other</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our</w:t>
      </w:r>
      <w:r w:rsidRPr="007C2EC2">
        <w:rPr>
          <w:spacing w:val="6"/>
          <w:lang w:val="en-GB"/>
        </w:rPr>
        <w:t xml:space="preserve"> </w:t>
      </w:r>
      <w:r w:rsidRPr="007C2EC2">
        <w:rPr>
          <w:spacing w:val="-2"/>
          <w:lang w:val="en-GB"/>
        </w:rPr>
        <w:t>neighbours.</w:t>
      </w:r>
    </w:p>
    <w:p w14:paraId="59D580D2" w14:textId="77777777" w:rsidR="0088485D" w:rsidRPr="007C2EC2" w:rsidRDefault="001D2D53">
      <w:pPr>
        <w:pStyle w:val="BodyText"/>
        <w:spacing w:before="46"/>
        <w:ind w:left="1593"/>
        <w:rPr>
          <w:lang w:val="en-GB"/>
        </w:rPr>
      </w:pPr>
      <w:r w:rsidRPr="007C2EC2">
        <w:rPr>
          <w:lang w:val="en-GB"/>
        </w:rPr>
        <w:t>Through</w:t>
      </w:r>
      <w:r w:rsidRPr="007C2EC2">
        <w:rPr>
          <w:spacing w:val="9"/>
          <w:lang w:val="en-GB"/>
        </w:rPr>
        <w:t xml:space="preserve"> </w:t>
      </w:r>
      <w:r w:rsidRPr="007C2EC2">
        <w:rPr>
          <w:lang w:val="en-GB"/>
        </w:rPr>
        <w:t>the</w:t>
      </w:r>
      <w:r w:rsidRPr="007C2EC2">
        <w:rPr>
          <w:spacing w:val="10"/>
          <w:lang w:val="en-GB"/>
        </w:rPr>
        <w:t xml:space="preserve"> </w:t>
      </w:r>
      <w:r w:rsidRPr="007C2EC2">
        <w:rPr>
          <w:lang w:val="en-GB"/>
        </w:rPr>
        <w:t>decision</w:t>
      </w:r>
      <w:r w:rsidRPr="007C2EC2">
        <w:rPr>
          <w:spacing w:val="10"/>
          <w:lang w:val="en-GB"/>
        </w:rPr>
        <w:t xml:space="preserve"> </w:t>
      </w:r>
      <w:r w:rsidRPr="007C2EC2">
        <w:rPr>
          <w:lang w:val="en-GB"/>
        </w:rPr>
        <w:t>of</w:t>
      </w:r>
      <w:r w:rsidRPr="007C2EC2">
        <w:rPr>
          <w:spacing w:val="9"/>
          <w:lang w:val="en-GB"/>
        </w:rPr>
        <w:t xml:space="preserve"> </w:t>
      </w:r>
      <w:r w:rsidRPr="007C2EC2">
        <w:rPr>
          <w:lang w:val="en-GB"/>
        </w:rPr>
        <w:t>this</w:t>
      </w:r>
      <w:r w:rsidRPr="007C2EC2">
        <w:rPr>
          <w:spacing w:val="10"/>
          <w:lang w:val="en-GB"/>
        </w:rPr>
        <w:t xml:space="preserve"> </w:t>
      </w:r>
      <w:r w:rsidRPr="007C2EC2">
        <w:rPr>
          <w:lang w:val="en-GB"/>
        </w:rPr>
        <w:t>local</w:t>
      </w:r>
      <w:r w:rsidRPr="007C2EC2">
        <w:rPr>
          <w:spacing w:val="10"/>
          <w:lang w:val="en-GB"/>
        </w:rPr>
        <w:t xml:space="preserve"> </w:t>
      </w:r>
      <w:r w:rsidRPr="007C2EC2">
        <w:rPr>
          <w:spacing w:val="-2"/>
          <w:lang w:val="en-GB"/>
        </w:rPr>
        <w:t>church</w:t>
      </w:r>
    </w:p>
    <w:p w14:paraId="59D580D3" w14:textId="77777777" w:rsidR="0088485D" w:rsidRPr="007C2EC2" w:rsidRDefault="001D2D53">
      <w:pPr>
        <w:pStyle w:val="BodyText"/>
        <w:spacing w:before="45" w:line="280" w:lineRule="auto"/>
        <w:ind w:left="1593" w:right="1821"/>
        <w:rPr>
          <w:lang w:val="en-GB"/>
        </w:rPr>
      </w:pPr>
      <w:r w:rsidRPr="007C2EC2">
        <w:rPr>
          <w:lang w:val="en-GB"/>
        </w:rPr>
        <w:t xml:space="preserve">you have called ... A ... ( ... B ... , ... C ... and ... D ... ) to serve us as an </w:t>
      </w:r>
      <w:r w:rsidRPr="007C2EC2">
        <w:rPr>
          <w:i/>
          <w:lang w:val="en-GB"/>
        </w:rPr>
        <w:t>Elder/Elders</w:t>
      </w:r>
      <w:r w:rsidRPr="007C2EC2">
        <w:rPr>
          <w:lang w:val="en-GB"/>
        </w:rPr>
        <w:t>.</w:t>
      </w:r>
    </w:p>
    <w:p w14:paraId="59D580D4" w14:textId="77777777" w:rsidR="0088485D" w:rsidRPr="007C2EC2" w:rsidRDefault="001D2D53">
      <w:pPr>
        <w:pStyle w:val="BodyText"/>
        <w:spacing w:before="2"/>
        <w:ind w:left="1593"/>
        <w:rPr>
          <w:lang w:val="en-GB"/>
        </w:rPr>
      </w:pPr>
      <w:r w:rsidRPr="007C2EC2">
        <w:rPr>
          <w:lang w:val="en-GB"/>
        </w:rPr>
        <w:t>Give</w:t>
      </w:r>
      <w:r w:rsidRPr="007C2EC2">
        <w:rPr>
          <w:spacing w:val="7"/>
          <w:lang w:val="en-GB"/>
        </w:rPr>
        <w:t xml:space="preserve"> </w:t>
      </w:r>
      <w:r w:rsidRPr="007C2EC2">
        <w:rPr>
          <w:i/>
          <w:lang w:val="en-GB"/>
        </w:rPr>
        <w:t>them</w:t>
      </w:r>
      <w:r w:rsidRPr="007C2EC2">
        <w:rPr>
          <w:i/>
          <w:spacing w:val="7"/>
          <w:lang w:val="en-GB"/>
        </w:rPr>
        <w:t xml:space="preserve"> </w:t>
      </w:r>
      <w:r w:rsidRPr="007C2EC2">
        <w:rPr>
          <w:lang w:val="en-GB"/>
        </w:rPr>
        <w:t>the</w:t>
      </w:r>
      <w:r w:rsidRPr="007C2EC2">
        <w:rPr>
          <w:spacing w:val="7"/>
          <w:lang w:val="en-GB"/>
        </w:rPr>
        <w:t xml:space="preserve"> </w:t>
      </w:r>
      <w:r w:rsidRPr="007C2EC2">
        <w:rPr>
          <w:lang w:val="en-GB"/>
        </w:rPr>
        <w:t>promised</w:t>
      </w:r>
      <w:r w:rsidRPr="007C2EC2">
        <w:rPr>
          <w:spacing w:val="8"/>
          <w:lang w:val="en-GB"/>
        </w:rPr>
        <w:t xml:space="preserve"> </w:t>
      </w:r>
      <w:r w:rsidRPr="007C2EC2">
        <w:rPr>
          <w:lang w:val="en-GB"/>
        </w:rPr>
        <w:t>blessings</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your</w:t>
      </w:r>
      <w:r w:rsidRPr="007C2EC2">
        <w:rPr>
          <w:spacing w:val="8"/>
          <w:lang w:val="en-GB"/>
        </w:rPr>
        <w:t xml:space="preserve"> </w:t>
      </w:r>
      <w:r w:rsidRPr="007C2EC2">
        <w:rPr>
          <w:lang w:val="en-GB"/>
        </w:rPr>
        <w:t>Holy</w:t>
      </w:r>
      <w:r w:rsidRPr="007C2EC2">
        <w:rPr>
          <w:spacing w:val="7"/>
          <w:lang w:val="en-GB"/>
        </w:rPr>
        <w:t xml:space="preserve"> </w:t>
      </w:r>
      <w:r w:rsidRPr="007C2EC2">
        <w:rPr>
          <w:spacing w:val="-2"/>
          <w:lang w:val="en-GB"/>
        </w:rPr>
        <w:t>Spirit</w:t>
      </w:r>
    </w:p>
    <w:p w14:paraId="59D580D5" w14:textId="77777777" w:rsidR="0088485D" w:rsidRPr="007C2EC2" w:rsidRDefault="001D2D53">
      <w:pPr>
        <w:pStyle w:val="BodyText"/>
        <w:spacing w:before="45"/>
        <w:ind w:left="1593"/>
        <w:rPr>
          <w:lang w:val="en-GB"/>
        </w:rPr>
      </w:pPr>
      <w:r w:rsidRPr="007C2EC2">
        <w:rPr>
          <w:lang w:val="en-GB"/>
        </w:rPr>
        <w:t>and</w:t>
      </w:r>
      <w:r w:rsidRPr="007C2EC2">
        <w:rPr>
          <w:spacing w:val="5"/>
          <w:lang w:val="en-GB"/>
        </w:rPr>
        <w:t xml:space="preserve"> </w:t>
      </w:r>
      <w:r w:rsidRPr="007C2EC2">
        <w:rPr>
          <w:lang w:val="en-GB"/>
        </w:rPr>
        <w:t>fill</w:t>
      </w:r>
      <w:r w:rsidRPr="007C2EC2">
        <w:rPr>
          <w:spacing w:val="8"/>
          <w:lang w:val="en-GB"/>
        </w:rPr>
        <w:t xml:space="preserve"> </w:t>
      </w:r>
      <w:r w:rsidRPr="007C2EC2">
        <w:rPr>
          <w:i/>
          <w:lang w:val="en-GB"/>
        </w:rPr>
        <w:t>them</w:t>
      </w:r>
      <w:r w:rsidRPr="007C2EC2">
        <w:rPr>
          <w:i/>
          <w:spacing w:val="8"/>
          <w:lang w:val="en-GB"/>
        </w:rPr>
        <w:t xml:space="preserve"> </w:t>
      </w:r>
      <w:r w:rsidRPr="007C2EC2">
        <w:rPr>
          <w:lang w:val="en-GB"/>
        </w:rPr>
        <w:t>with</w:t>
      </w:r>
      <w:r w:rsidRPr="007C2EC2">
        <w:rPr>
          <w:spacing w:val="7"/>
          <w:lang w:val="en-GB"/>
        </w:rPr>
        <w:t xml:space="preserve"> </w:t>
      </w:r>
      <w:r w:rsidRPr="007C2EC2">
        <w:rPr>
          <w:lang w:val="en-GB"/>
        </w:rPr>
        <w:t>fresh</w:t>
      </w:r>
      <w:r w:rsidRPr="007C2EC2">
        <w:rPr>
          <w:spacing w:val="8"/>
          <w:lang w:val="en-GB"/>
        </w:rPr>
        <w:t xml:space="preserve"> </w:t>
      </w:r>
      <w:r w:rsidRPr="007C2EC2">
        <w:rPr>
          <w:lang w:val="en-GB"/>
        </w:rPr>
        <w:t>vision</w:t>
      </w:r>
      <w:r w:rsidRPr="007C2EC2">
        <w:rPr>
          <w:spacing w:val="8"/>
          <w:lang w:val="en-GB"/>
        </w:rPr>
        <w:t xml:space="preserve"> </w:t>
      </w:r>
      <w:r w:rsidRPr="007C2EC2">
        <w:rPr>
          <w:lang w:val="en-GB"/>
        </w:rPr>
        <w:t>and</w:t>
      </w:r>
      <w:r w:rsidRPr="007C2EC2">
        <w:rPr>
          <w:spacing w:val="8"/>
          <w:lang w:val="en-GB"/>
        </w:rPr>
        <w:t xml:space="preserve"> </w:t>
      </w:r>
      <w:r w:rsidRPr="007C2EC2">
        <w:rPr>
          <w:spacing w:val="-2"/>
          <w:lang w:val="en-GB"/>
        </w:rPr>
        <w:t>courage,</w:t>
      </w:r>
    </w:p>
    <w:p w14:paraId="59D580D6" w14:textId="77777777" w:rsidR="0088485D" w:rsidRPr="007C2EC2" w:rsidRDefault="001D2D53">
      <w:pPr>
        <w:pStyle w:val="BodyText"/>
        <w:spacing w:before="46" w:line="280" w:lineRule="auto"/>
        <w:ind w:left="1593" w:right="4108"/>
        <w:rPr>
          <w:lang w:val="en-GB"/>
        </w:rPr>
      </w:pPr>
      <w:r w:rsidRPr="007C2EC2">
        <w:rPr>
          <w:lang w:val="en-GB"/>
        </w:rPr>
        <w:t xml:space="preserve">to lead us in the work you have called us to do. Make </w:t>
      </w:r>
      <w:r w:rsidRPr="007C2EC2">
        <w:rPr>
          <w:i/>
          <w:lang w:val="en-GB"/>
        </w:rPr>
        <w:t xml:space="preserve">them </w:t>
      </w:r>
      <w:r w:rsidRPr="007C2EC2">
        <w:rPr>
          <w:lang w:val="en-GB"/>
        </w:rPr>
        <w:t>wise with the mind of Christ,</w:t>
      </w:r>
    </w:p>
    <w:p w14:paraId="59D580D7" w14:textId="77777777" w:rsidR="0088485D" w:rsidRPr="007C2EC2" w:rsidRDefault="001D2D53">
      <w:pPr>
        <w:spacing w:before="1"/>
        <w:ind w:left="1593"/>
        <w:rPr>
          <w:sz w:val="23"/>
          <w:lang w:val="en-GB"/>
        </w:rPr>
      </w:pPr>
      <w:r w:rsidRPr="007C2EC2">
        <w:rPr>
          <w:sz w:val="23"/>
          <w:lang w:val="en-GB"/>
        </w:rPr>
        <w:t>and</w:t>
      </w:r>
      <w:r w:rsidRPr="007C2EC2">
        <w:rPr>
          <w:spacing w:val="5"/>
          <w:sz w:val="23"/>
          <w:lang w:val="en-GB"/>
        </w:rPr>
        <w:t xml:space="preserve"> </w:t>
      </w:r>
      <w:r w:rsidRPr="007C2EC2">
        <w:rPr>
          <w:sz w:val="23"/>
          <w:lang w:val="en-GB"/>
        </w:rPr>
        <w:t>give</w:t>
      </w:r>
      <w:r w:rsidRPr="007C2EC2">
        <w:rPr>
          <w:spacing w:val="6"/>
          <w:sz w:val="23"/>
          <w:lang w:val="en-GB"/>
        </w:rPr>
        <w:t xml:space="preserve"> </w:t>
      </w:r>
      <w:r w:rsidRPr="007C2EC2">
        <w:rPr>
          <w:i/>
          <w:sz w:val="23"/>
          <w:lang w:val="en-GB"/>
        </w:rPr>
        <w:t>them</w:t>
      </w:r>
      <w:r w:rsidRPr="007C2EC2">
        <w:rPr>
          <w:i/>
          <w:spacing w:val="6"/>
          <w:sz w:val="23"/>
          <w:lang w:val="en-GB"/>
        </w:rPr>
        <w:t xml:space="preserve"> </w:t>
      </w:r>
      <w:r w:rsidRPr="007C2EC2">
        <w:rPr>
          <w:sz w:val="23"/>
          <w:lang w:val="en-GB"/>
        </w:rPr>
        <w:t>the</w:t>
      </w:r>
      <w:r w:rsidRPr="007C2EC2">
        <w:rPr>
          <w:spacing w:val="6"/>
          <w:sz w:val="23"/>
          <w:lang w:val="en-GB"/>
        </w:rPr>
        <w:t xml:space="preserve"> </w:t>
      </w:r>
      <w:r w:rsidRPr="007C2EC2">
        <w:rPr>
          <w:sz w:val="23"/>
          <w:lang w:val="en-GB"/>
        </w:rPr>
        <w:t>gifts</w:t>
      </w:r>
      <w:r w:rsidRPr="007C2EC2">
        <w:rPr>
          <w:spacing w:val="6"/>
          <w:sz w:val="23"/>
          <w:lang w:val="en-GB"/>
        </w:rPr>
        <w:t xml:space="preserve"> </w:t>
      </w:r>
      <w:r w:rsidRPr="007C2EC2">
        <w:rPr>
          <w:i/>
          <w:sz w:val="23"/>
          <w:lang w:val="en-GB"/>
        </w:rPr>
        <w:t>they</w:t>
      </w:r>
      <w:r w:rsidRPr="007C2EC2">
        <w:rPr>
          <w:i/>
          <w:spacing w:val="6"/>
          <w:sz w:val="23"/>
          <w:lang w:val="en-GB"/>
        </w:rPr>
        <w:t xml:space="preserve"> </w:t>
      </w:r>
      <w:r w:rsidRPr="007C2EC2">
        <w:rPr>
          <w:spacing w:val="-2"/>
          <w:sz w:val="23"/>
          <w:lang w:val="en-GB"/>
        </w:rPr>
        <w:t>need(s)</w:t>
      </w:r>
    </w:p>
    <w:p w14:paraId="59D580D8" w14:textId="77777777" w:rsidR="0088485D" w:rsidRPr="007C2EC2" w:rsidRDefault="001D2D53">
      <w:pPr>
        <w:pStyle w:val="BodyText"/>
        <w:spacing w:before="46"/>
        <w:ind w:left="1593"/>
        <w:rPr>
          <w:lang w:val="en-GB"/>
        </w:rPr>
      </w:pPr>
      <w:r w:rsidRPr="007C2EC2">
        <w:rPr>
          <w:lang w:val="en-GB"/>
        </w:rPr>
        <w:t>to</w:t>
      </w:r>
      <w:r w:rsidRPr="007C2EC2">
        <w:rPr>
          <w:spacing w:val="11"/>
          <w:lang w:val="en-GB"/>
        </w:rPr>
        <w:t xml:space="preserve"> </w:t>
      </w:r>
      <w:r w:rsidRPr="007C2EC2">
        <w:rPr>
          <w:lang w:val="en-GB"/>
        </w:rPr>
        <w:t>fulfil</w:t>
      </w:r>
      <w:r w:rsidRPr="007C2EC2">
        <w:rPr>
          <w:spacing w:val="11"/>
          <w:lang w:val="en-GB"/>
        </w:rPr>
        <w:t xml:space="preserve"> </w:t>
      </w:r>
      <w:r w:rsidRPr="007C2EC2">
        <w:rPr>
          <w:lang w:val="en-GB"/>
        </w:rPr>
        <w:t>this</w:t>
      </w:r>
      <w:r w:rsidRPr="007C2EC2">
        <w:rPr>
          <w:spacing w:val="11"/>
          <w:lang w:val="en-GB"/>
        </w:rPr>
        <w:t xml:space="preserve"> </w:t>
      </w:r>
      <w:r w:rsidRPr="007C2EC2">
        <w:rPr>
          <w:lang w:val="en-GB"/>
        </w:rPr>
        <w:t>service</w:t>
      </w:r>
      <w:r w:rsidRPr="007C2EC2">
        <w:rPr>
          <w:spacing w:val="11"/>
          <w:lang w:val="en-GB"/>
        </w:rPr>
        <w:t xml:space="preserve"> </w:t>
      </w:r>
      <w:r w:rsidRPr="007C2EC2">
        <w:rPr>
          <w:spacing w:val="-2"/>
          <w:lang w:val="en-GB"/>
        </w:rPr>
        <w:t>faithfully;</w:t>
      </w:r>
    </w:p>
    <w:p w14:paraId="59D580D9" w14:textId="77777777" w:rsidR="0088485D" w:rsidRPr="007C2EC2" w:rsidRDefault="001D2D53">
      <w:pPr>
        <w:pStyle w:val="BodyText"/>
        <w:spacing w:before="45"/>
        <w:ind w:left="1593"/>
        <w:rPr>
          <w:lang w:val="en-GB"/>
        </w:rPr>
      </w:pP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name</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Jesus</w:t>
      </w:r>
      <w:r w:rsidRPr="007C2EC2">
        <w:rPr>
          <w:spacing w:val="6"/>
          <w:lang w:val="en-GB"/>
        </w:rPr>
        <w:t xml:space="preserve"> </w:t>
      </w:r>
      <w:r w:rsidRPr="007C2EC2">
        <w:rPr>
          <w:lang w:val="en-GB"/>
        </w:rPr>
        <w:t>Christ</w:t>
      </w:r>
      <w:r w:rsidRPr="007C2EC2">
        <w:rPr>
          <w:spacing w:val="6"/>
          <w:lang w:val="en-GB"/>
        </w:rPr>
        <w:t xml:space="preserve"> </w:t>
      </w:r>
      <w:r w:rsidRPr="007C2EC2">
        <w:rPr>
          <w:lang w:val="en-GB"/>
        </w:rPr>
        <w:t>our</w:t>
      </w:r>
      <w:r w:rsidRPr="007C2EC2">
        <w:rPr>
          <w:spacing w:val="6"/>
          <w:lang w:val="en-GB"/>
        </w:rPr>
        <w:t xml:space="preserve"> </w:t>
      </w:r>
      <w:r w:rsidRPr="007C2EC2">
        <w:rPr>
          <w:spacing w:val="-4"/>
          <w:lang w:val="en-GB"/>
        </w:rPr>
        <w:t>Lord.</w:t>
      </w:r>
    </w:p>
    <w:p w14:paraId="59D580DA"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pacing w:val="-4"/>
          <w:sz w:val="23"/>
          <w:lang w:val="en-GB"/>
        </w:rPr>
        <w:t>Amen.</w:t>
      </w:r>
    </w:p>
    <w:p w14:paraId="59D580DB"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80DC" w14:textId="77777777" w:rsidR="0088485D" w:rsidRPr="007C2EC2" w:rsidRDefault="001D2D53">
      <w:pPr>
        <w:pStyle w:val="Heading3"/>
        <w:spacing w:before="67"/>
        <w:ind w:left="2534"/>
        <w:jc w:val="left"/>
        <w:rPr>
          <w:u w:val="none"/>
          <w:lang w:val="en-GB"/>
        </w:rPr>
      </w:pPr>
      <w:bookmarkStart w:id="356" w:name="_Declaration_of_Ordination_and/or_Induct"/>
      <w:bookmarkStart w:id="357" w:name="_Renewal_of_commitment"/>
      <w:bookmarkStart w:id="358" w:name="_bookmark150"/>
      <w:bookmarkEnd w:id="356"/>
      <w:bookmarkEnd w:id="357"/>
      <w:bookmarkEnd w:id="358"/>
      <w:r w:rsidRPr="007C2EC2">
        <w:rPr>
          <w:spacing w:val="10"/>
          <w:u w:color="0099FF"/>
          <w:lang w:val="en-GB"/>
        </w:rPr>
        <w:t xml:space="preserve"> </w:t>
      </w:r>
      <w:r w:rsidRPr="007C2EC2">
        <w:rPr>
          <w:u w:color="0099FF"/>
          <w:lang w:val="en-GB"/>
        </w:rPr>
        <w:t>Declaration</w:t>
      </w:r>
      <w:r w:rsidRPr="007C2EC2">
        <w:rPr>
          <w:spacing w:val="18"/>
          <w:u w:color="0099FF"/>
          <w:lang w:val="en-GB"/>
        </w:rPr>
        <w:t xml:space="preserve"> </w:t>
      </w:r>
      <w:r w:rsidRPr="007C2EC2">
        <w:rPr>
          <w:u w:color="0099FF"/>
          <w:lang w:val="en-GB"/>
        </w:rPr>
        <w:t>of</w:t>
      </w:r>
      <w:r w:rsidRPr="007C2EC2">
        <w:rPr>
          <w:spacing w:val="18"/>
          <w:u w:color="0099FF"/>
          <w:lang w:val="en-GB"/>
        </w:rPr>
        <w:t xml:space="preserve"> </w:t>
      </w:r>
      <w:r w:rsidRPr="007C2EC2">
        <w:rPr>
          <w:u w:color="0099FF"/>
          <w:lang w:val="en-GB"/>
        </w:rPr>
        <w:t>Ordination</w:t>
      </w:r>
      <w:r w:rsidRPr="007C2EC2">
        <w:rPr>
          <w:spacing w:val="18"/>
          <w:u w:color="0099FF"/>
          <w:lang w:val="en-GB"/>
        </w:rPr>
        <w:t xml:space="preserve"> </w:t>
      </w:r>
      <w:r w:rsidRPr="007C2EC2">
        <w:rPr>
          <w:u w:color="0099FF"/>
          <w:lang w:val="en-GB"/>
        </w:rPr>
        <w:t>and/or</w:t>
      </w:r>
      <w:r w:rsidRPr="007C2EC2">
        <w:rPr>
          <w:spacing w:val="17"/>
          <w:u w:color="0099FF"/>
          <w:lang w:val="en-GB"/>
        </w:rPr>
        <w:t xml:space="preserve"> </w:t>
      </w:r>
      <w:r w:rsidRPr="007C2EC2">
        <w:rPr>
          <w:spacing w:val="-2"/>
          <w:u w:color="0099FF"/>
          <w:lang w:val="en-GB"/>
        </w:rPr>
        <w:t>Induction</w:t>
      </w:r>
    </w:p>
    <w:p w14:paraId="59D580DD" w14:textId="77777777" w:rsidR="0088485D" w:rsidRPr="007C2EC2" w:rsidRDefault="001D2D53">
      <w:pPr>
        <w:pStyle w:val="BodyText"/>
        <w:spacing w:before="197" w:line="280" w:lineRule="auto"/>
        <w:ind w:left="908" w:right="1821"/>
        <w:rPr>
          <w:lang w:val="en-GB"/>
        </w:rPr>
      </w:pPr>
      <w:r w:rsidRPr="007C2EC2">
        <w:rPr>
          <w:lang w:val="en-GB"/>
        </w:rPr>
        <w:t>... A ... ( ... B ... , ... C ... and ... D ... ), in the name of our Lord Jesus Christ, and according to the decision of the church meeting,</w:t>
      </w:r>
    </w:p>
    <w:p w14:paraId="59D580DE" w14:textId="77777777" w:rsidR="0088485D" w:rsidRPr="007C2EC2" w:rsidRDefault="001D2D53">
      <w:pPr>
        <w:spacing w:before="1" w:line="280" w:lineRule="auto"/>
        <w:ind w:left="908" w:right="5143"/>
        <w:rPr>
          <w:sz w:val="23"/>
          <w:lang w:val="en-GB"/>
        </w:rPr>
      </w:pPr>
      <w:r w:rsidRPr="007C2EC2">
        <w:rPr>
          <w:sz w:val="23"/>
          <w:lang w:val="en-GB"/>
        </w:rPr>
        <w:t xml:space="preserve">I declare you to be </w:t>
      </w:r>
      <w:r w:rsidRPr="007C2EC2">
        <w:rPr>
          <w:i/>
          <w:sz w:val="23"/>
          <w:lang w:val="en-GB"/>
        </w:rPr>
        <w:t xml:space="preserve">(ordained and) </w:t>
      </w:r>
      <w:r w:rsidRPr="007C2EC2">
        <w:rPr>
          <w:sz w:val="23"/>
          <w:lang w:val="en-GB"/>
        </w:rPr>
        <w:t xml:space="preserve">inducted to serve as an </w:t>
      </w:r>
      <w:r w:rsidRPr="007C2EC2">
        <w:rPr>
          <w:i/>
          <w:sz w:val="23"/>
          <w:lang w:val="en-GB"/>
        </w:rPr>
        <w:t>Elder/Elders</w:t>
      </w:r>
      <w:r w:rsidRPr="007C2EC2">
        <w:rPr>
          <w:sz w:val="23"/>
          <w:lang w:val="en-GB"/>
        </w:rPr>
        <w:t>,</w:t>
      </w:r>
    </w:p>
    <w:p w14:paraId="59D580DF" w14:textId="77777777" w:rsidR="0088485D" w:rsidRPr="007C2EC2" w:rsidRDefault="001D2D53">
      <w:pPr>
        <w:pStyle w:val="BodyText"/>
        <w:spacing w:before="1" w:line="280" w:lineRule="auto"/>
        <w:ind w:left="908" w:right="6194"/>
        <w:rPr>
          <w:lang w:val="en-GB"/>
        </w:rPr>
      </w:pPr>
      <w:r w:rsidRPr="007C2EC2">
        <w:rPr>
          <w:lang w:val="en-GB"/>
        </w:rPr>
        <w:t>and welcome you into this office, in confirmation of which</w:t>
      </w:r>
    </w:p>
    <w:p w14:paraId="59D580E0" w14:textId="77777777" w:rsidR="0088485D" w:rsidRPr="007C2EC2" w:rsidRDefault="001D2D53">
      <w:pPr>
        <w:pStyle w:val="BodyText"/>
        <w:spacing w:before="2"/>
        <w:ind w:left="908"/>
        <w:rPr>
          <w:lang w:val="en-GB"/>
        </w:rPr>
      </w:pPr>
      <w:r w:rsidRPr="007C2EC2">
        <w:rPr>
          <w:lang w:val="en-GB"/>
        </w:rPr>
        <w:t>I</w:t>
      </w:r>
      <w:r w:rsidRPr="007C2EC2">
        <w:rPr>
          <w:spacing w:val="-2"/>
          <w:lang w:val="en-GB"/>
        </w:rPr>
        <w:t xml:space="preserve"> </w:t>
      </w:r>
      <w:r w:rsidRPr="007C2EC2">
        <w:rPr>
          <w:lang w:val="en-GB"/>
        </w:rPr>
        <w:t>give</w:t>
      </w:r>
      <w:r w:rsidRPr="007C2EC2">
        <w:rPr>
          <w:spacing w:val="-1"/>
          <w:lang w:val="en-GB"/>
        </w:rPr>
        <w:t xml:space="preserve"> </w:t>
      </w:r>
      <w:r w:rsidRPr="007C2EC2">
        <w:rPr>
          <w:lang w:val="en-GB"/>
        </w:rPr>
        <w:t>you</w:t>
      </w:r>
      <w:r w:rsidRPr="007C2EC2">
        <w:rPr>
          <w:spacing w:val="-2"/>
          <w:lang w:val="en-GB"/>
        </w:rPr>
        <w:t xml:space="preserve"> </w:t>
      </w:r>
      <w:r w:rsidRPr="007C2EC2">
        <w:rPr>
          <w:lang w:val="en-GB"/>
        </w:rPr>
        <w:t>the</w:t>
      </w:r>
      <w:r w:rsidRPr="007C2EC2">
        <w:rPr>
          <w:spacing w:val="-1"/>
          <w:lang w:val="en-GB"/>
        </w:rPr>
        <w:t xml:space="preserve"> </w:t>
      </w:r>
      <w:r w:rsidRPr="007C2EC2">
        <w:rPr>
          <w:lang w:val="en-GB"/>
        </w:rPr>
        <w:t>right</w:t>
      </w:r>
      <w:r w:rsidRPr="007C2EC2">
        <w:rPr>
          <w:spacing w:val="-2"/>
          <w:lang w:val="en-GB"/>
        </w:rPr>
        <w:t xml:space="preserve"> </w:t>
      </w:r>
      <w:r w:rsidRPr="007C2EC2">
        <w:rPr>
          <w:lang w:val="en-GB"/>
        </w:rPr>
        <w:t>hand</w:t>
      </w:r>
      <w:r w:rsidRPr="007C2EC2">
        <w:rPr>
          <w:spacing w:val="-1"/>
          <w:lang w:val="en-GB"/>
        </w:rPr>
        <w:t xml:space="preserve"> </w:t>
      </w:r>
      <w:r w:rsidRPr="007C2EC2">
        <w:rPr>
          <w:lang w:val="en-GB"/>
        </w:rPr>
        <w:t>of</w:t>
      </w:r>
      <w:r w:rsidRPr="007C2EC2">
        <w:rPr>
          <w:spacing w:val="-1"/>
          <w:lang w:val="en-GB"/>
        </w:rPr>
        <w:t xml:space="preserve"> </w:t>
      </w:r>
      <w:r w:rsidRPr="007C2EC2">
        <w:rPr>
          <w:spacing w:val="-2"/>
          <w:lang w:val="en-GB"/>
        </w:rPr>
        <w:t>fellowship.</w:t>
      </w:r>
    </w:p>
    <w:p w14:paraId="59D580E1" w14:textId="77777777" w:rsidR="0088485D" w:rsidRPr="007C2EC2" w:rsidRDefault="001D2D53">
      <w:pPr>
        <w:pStyle w:val="BodyText"/>
        <w:spacing w:before="30" w:line="480" w:lineRule="atLeast"/>
        <w:ind w:left="908" w:right="3699"/>
        <w:rPr>
          <w:lang w:val="en-GB"/>
        </w:rPr>
      </w:pPr>
      <w:r w:rsidRPr="007C2EC2">
        <w:rPr>
          <w:color w:val="0099FF"/>
          <w:lang w:val="en-GB"/>
        </w:rPr>
        <w:t xml:space="preserve">The Minister and others give the right hand of fellowship. </w:t>
      </w:r>
      <w:r w:rsidRPr="007C2EC2">
        <w:rPr>
          <w:lang w:val="en-GB"/>
        </w:rPr>
        <w:t>May the God of peace sanctify you entirely,</w:t>
      </w:r>
    </w:p>
    <w:p w14:paraId="59D580E2" w14:textId="77777777" w:rsidR="0088485D" w:rsidRPr="007C2EC2" w:rsidRDefault="001D2D53">
      <w:pPr>
        <w:pStyle w:val="BodyText"/>
        <w:spacing w:before="45" w:line="280" w:lineRule="auto"/>
        <w:ind w:left="908" w:right="6013"/>
        <w:rPr>
          <w:lang w:val="en-GB"/>
        </w:rPr>
      </w:pPr>
      <w:r w:rsidRPr="007C2EC2">
        <w:rPr>
          <w:lang w:val="en-GB"/>
        </w:rPr>
        <w:t>and may your spirit, soul and body be kept sound and blameless.</w:t>
      </w:r>
    </w:p>
    <w:p w14:paraId="59D580E3" w14:textId="77777777" w:rsidR="0088485D" w:rsidRPr="007C2EC2" w:rsidRDefault="001D2D53">
      <w:pPr>
        <w:pStyle w:val="BodyText"/>
        <w:spacing w:before="1" w:line="280" w:lineRule="auto"/>
        <w:ind w:left="908" w:right="6105"/>
        <w:rPr>
          <w:lang w:val="en-GB"/>
        </w:rPr>
      </w:pPr>
      <w:r w:rsidRPr="007C2EC2">
        <w:rPr>
          <w:lang w:val="en-GB"/>
        </w:rPr>
        <w:t>The one who calls you is faithful, and will do this.</w:t>
      </w:r>
    </w:p>
    <w:p w14:paraId="59D580E4" w14:textId="77777777" w:rsidR="0088485D" w:rsidRPr="007C2EC2" w:rsidRDefault="001D2D53">
      <w:pPr>
        <w:pStyle w:val="Heading3"/>
        <w:spacing w:before="297"/>
        <w:ind w:left="5359"/>
        <w:jc w:val="left"/>
        <w:rPr>
          <w:u w:val="none"/>
          <w:lang w:val="en-GB"/>
        </w:rPr>
      </w:pPr>
      <w:r w:rsidRPr="007C2EC2">
        <w:rPr>
          <w:spacing w:val="1"/>
          <w:u w:color="0099FF"/>
          <w:lang w:val="en-GB"/>
        </w:rPr>
        <w:t xml:space="preserve"> </w:t>
      </w:r>
      <w:r w:rsidRPr="007C2EC2">
        <w:rPr>
          <w:u w:color="0099FF"/>
          <w:lang w:val="en-GB"/>
        </w:rPr>
        <w:t>Renewal</w:t>
      </w:r>
      <w:r w:rsidRPr="007C2EC2">
        <w:rPr>
          <w:spacing w:val="8"/>
          <w:u w:color="0099FF"/>
          <w:lang w:val="en-GB"/>
        </w:rPr>
        <w:t xml:space="preserve"> </w:t>
      </w:r>
      <w:r w:rsidRPr="007C2EC2">
        <w:rPr>
          <w:u w:color="0099FF"/>
          <w:lang w:val="en-GB"/>
        </w:rPr>
        <w:t>of</w:t>
      </w:r>
      <w:r w:rsidRPr="007C2EC2">
        <w:rPr>
          <w:spacing w:val="8"/>
          <w:u w:color="0099FF"/>
          <w:lang w:val="en-GB"/>
        </w:rPr>
        <w:t xml:space="preserve"> </w:t>
      </w:r>
      <w:r w:rsidRPr="007C2EC2">
        <w:rPr>
          <w:spacing w:val="-2"/>
          <w:u w:color="0099FF"/>
          <w:lang w:val="en-GB"/>
        </w:rPr>
        <w:t>commitment</w:t>
      </w:r>
    </w:p>
    <w:p w14:paraId="59D580E5" w14:textId="77777777" w:rsidR="0088485D" w:rsidRPr="007C2EC2" w:rsidRDefault="001D2D53">
      <w:pPr>
        <w:pStyle w:val="BodyText"/>
        <w:spacing w:before="196" w:line="280" w:lineRule="auto"/>
        <w:ind w:left="908" w:right="6194"/>
        <w:rPr>
          <w:lang w:val="en-GB"/>
        </w:rPr>
      </w:pPr>
      <w:r w:rsidRPr="007C2EC2">
        <w:rPr>
          <w:lang w:val="en-GB"/>
        </w:rPr>
        <w:t>And now as Elders and members of this church and congregation, let us confirm our commitment</w:t>
      </w:r>
    </w:p>
    <w:p w14:paraId="59D580E6" w14:textId="77777777" w:rsidR="0088485D" w:rsidRPr="007C2EC2" w:rsidRDefault="001D2D53">
      <w:pPr>
        <w:pStyle w:val="BodyText"/>
        <w:spacing w:before="2"/>
        <w:ind w:left="908"/>
        <w:rPr>
          <w:lang w:val="en-GB"/>
        </w:rPr>
      </w:pPr>
      <w:r w:rsidRPr="007C2EC2">
        <w:rPr>
          <w:lang w:val="en-GB"/>
        </w:rPr>
        <w:t>to</w:t>
      </w:r>
      <w:r w:rsidRPr="007C2EC2">
        <w:rPr>
          <w:spacing w:val="6"/>
          <w:lang w:val="en-GB"/>
        </w:rPr>
        <w:t xml:space="preserve"> </w:t>
      </w:r>
      <w:r w:rsidRPr="007C2EC2">
        <w:rPr>
          <w:lang w:val="en-GB"/>
        </w:rPr>
        <w:t>each</w:t>
      </w:r>
      <w:r w:rsidRPr="007C2EC2">
        <w:rPr>
          <w:spacing w:val="6"/>
          <w:lang w:val="en-GB"/>
        </w:rPr>
        <w:t xml:space="preserve"> </w:t>
      </w:r>
      <w:r w:rsidRPr="007C2EC2">
        <w:rPr>
          <w:lang w:val="en-GB"/>
        </w:rPr>
        <w:t>other</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the</w:t>
      </w:r>
      <w:r w:rsidRPr="007C2EC2">
        <w:rPr>
          <w:spacing w:val="6"/>
          <w:lang w:val="en-GB"/>
        </w:rPr>
        <w:t xml:space="preserve"> </w:t>
      </w:r>
      <w:r w:rsidRPr="007C2EC2">
        <w:rPr>
          <w:spacing w:val="-2"/>
          <w:lang w:val="en-GB"/>
        </w:rPr>
        <w:t>gospel.</w:t>
      </w:r>
    </w:p>
    <w:p w14:paraId="59D580E7" w14:textId="77777777" w:rsidR="0088485D" w:rsidRPr="007C2EC2" w:rsidRDefault="001D2D53">
      <w:pPr>
        <w:pStyle w:val="BodyText"/>
        <w:spacing w:before="46" w:line="280" w:lineRule="auto"/>
        <w:ind w:left="908" w:right="5816"/>
        <w:rPr>
          <w:lang w:val="en-GB"/>
        </w:rPr>
      </w:pPr>
      <w:r w:rsidRPr="007C2EC2">
        <w:rPr>
          <w:lang w:val="en-GB"/>
        </w:rPr>
        <w:t>Let us pursue what makes for peace and build each other up in love.</w:t>
      </w:r>
    </w:p>
    <w:p w14:paraId="59D580E8" w14:textId="77777777" w:rsidR="0088485D" w:rsidRPr="007C2EC2" w:rsidRDefault="0088485D">
      <w:pPr>
        <w:pStyle w:val="BodyText"/>
        <w:spacing w:before="46"/>
        <w:rPr>
          <w:lang w:val="en-GB"/>
        </w:rPr>
      </w:pPr>
    </w:p>
    <w:p w14:paraId="59D580E9" w14:textId="77777777" w:rsidR="0088485D" w:rsidRPr="007C2EC2" w:rsidRDefault="001D2D53">
      <w:pPr>
        <w:tabs>
          <w:tab w:val="left" w:pos="908"/>
        </w:tabs>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6"/>
          <w:sz w:val="23"/>
          <w:lang w:val="en-GB"/>
        </w:rPr>
        <w:t xml:space="preserve"> </w:t>
      </w:r>
      <w:r w:rsidRPr="007C2EC2">
        <w:rPr>
          <w:b/>
          <w:sz w:val="23"/>
          <w:lang w:val="en-GB"/>
        </w:rPr>
        <w:t>will</w:t>
      </w:r>
      <w:r w:rsidRPr="007C2EC2">
        <w:rPr>
          <w:b/>
          <w:spacing w:val="7"/>
          <w:sz w:val="23"/>
          <w:lang w:val="en-GB"/>
        </w:rPr>
        <w:t xml:space="preserve"> </w:t>
      </w:r>
      <w:r w:rsidRPr="007C2EC2">
        <w:rPr>
          <w:b/>
          <w:sz w:val="23"/>
          <w:lang w:val="en-GB"/>
        </w:rPr>
        <w:t>grow</w:t>
      </w:r>
      <w:r w:rsidRPr="007C2EC2">
        <w:rPr>
          <w:b/>
          <w:spacing w:val="7"/>
          <w:sz w:val="23"/>
          <w:lang w:val="en-GB"/>
        </w:rPr>
        <w:t xml:space="preserve"> </w:t>
      </w:r>
      <w:r w:rsidRPr="007C2EC2">
        <w:rPr>
          <w:b/>
          <w:spacing w:val="-2"/>
          <w:sz w:val="23"/>
          <w:lang w:val="en-GB"/>
        </w:rPr>
        <w:t>together</w:t>
      </w:r>
    </w:p>
    <w:p w14:paraId="59D580EA" w14:textId="77777777" w:rsidR="0088485D" w:rsidRPr="007C2EC2" w:rsidRDefault="001D2D53">
      <w:pPr>
        <w:spacing w:before="46" w:line="280" w:lineRule="auto"/>
        <w:ind w:left="908" w:right="5479"/>
        <w:rPr>
          <w:b/>
          <w:sz w:val="23"/>
          <w:lang w:val="en-GB"/>
        </w:rPr>
      </w:pPr>
      <w:r w:rsidRPr="007C2EC2">
        <w:rPr>
          <w:b/>
          <w:sz w:val="23"/>
          <w:lang w:val="en-GB"/>
        </w:rPr>
        <w:t>in humility, gentleness and patience; we will nurture each other in faith;</w:t>
      </w:r>
      <w:r w:rsidRPr="007C2EC2">
        <w:rPr>
          <w:b/>
          <w:spacing w:val="80"/>
          <w:w w:val="150"/>
          <w:sz w:val="23"/>
          <w:lang w:val="en-GB"/>
        </w:rPr>
        <w:t xml:space="preserve"> </w:t>
      </w:r>
      <w:r w:rsidRPr="007C2EC2">
        <w:rPr>
          <w:b/>
          <w:sz w:val="23"/>
          <w:lang w:val="en-GB"/>
        </w:rPr>
        <w:t>we will bear with one another in love; we will make every effort</w:t>
      </w:r>
    </w:p>
    <w:p w14:paraId="59D580EB" w14:textId="77777777" w:rsidR="0088485D" w:rsidRPr="007C2EC2" w:rsidRDefault="001D2D53">
      <w:pPr>
        <w:spacing w:before="2" w:line="280" w:lineRule="auto"/>
        <w:ind w:left="908" w:right="5336"/>
        <w:rPr>
          <w:b/>
          <w:sz w:val="23"/>
          <w:lang w:val="en-GB"/>
        </w:rPr>
      </w:pPr>
      <w:r w:rsidRPr="007C2EC2">
        <w:rPr>
          <w:b/>
          <w:sz w:val="23"/>
          <w:lang w:val="en-GB"/>
        </w:rPr>
        <w:t>to maintain the unity of the Holy Spirit in the bond of peace,</w:t>
      </w:r>
    </w:p>
    <w:p w14:paraId="59D580EC" w14:textId="77777777" w:rsidR="0088485D" w:rsidRPr="007C2EC2" w:rsidRDefault="001D2D53">
      <w:pPr>
        <w:spacing w:before="2"/>
        <w:ind w:left="908"/>
        <w:rPr>
          <w:b/>
          <w:sz w:val="23"/>
          <w:lang w:val="en-GB"/>
        </w:rPr>
      </w:pPr>
      <w:r w:rsidRPr="007C2EC2">
        <w:rPr>
          <w:b/>
          <w:sz w:val="23"/>
          <w:lang w:val="en-GB"/>
        </w:rPr>
        <w:t>so</w:t>
      </w:r>
      <w:r w:rsidRPr="007C2EC2">
        <w:rPr>
          <w:b/>
          <w:spacing w:val="9"/>
          <w:sz w:val="23"/>
          <w:lang w:val="en-GB"/>
        </w:rPr>
        <w:t xml:space="preserve"> </w:t>
      </w:r>
      <w:r w:rsidRPr="007C2EC2">
        <w:rPr>
          <w:b/>
          <w:sz w:val="23"/>
          <w:lang w:val="en-GB"/>
        </w:rPr>
        <w:t>that</w:t>
      </w:r>
      <w:r w:rsidRPr="007C2EC2">
        <w:rPr>
          <w:b/>
          <w:spacing w:val="11"/>
          <w:sz w:val="23"/>
          <w:lang w:val="en-GB"/>
        </w:rPr>
        <w:t xml:space="preserve"> </w:t>
      </w:r>
      <w:r w:rsidRPr="007C2EC2">
        <w:rPr>
          <w:b/>
          <w:sz w:val="23"/>
          <w:lang w:val="en-GB"/>
        </w:rPr>
        <w:t>we</w:t>
      </w:r>
      <w:r w:rsidRPr="007C2EC2">
        <w:rPr>
          <w:b/>
          <w:spacing w:val="12"/>
          <w:sz w:val="23"/>
          <w:lang w:val="en-GB"/>
        </w:rPr>
        <w:t xml:space="preserve"> </w:t>
      </w:r>
      <w:r w:rsidRPr="007C2EC2">
        <w:rPr>
          <w:b/>
          <w:sz w:val="23"/>
          <w:lang w:val="en-GB"/>
        </w:rPr>
        <w:t>may</w:t>
      </w:r>
      <w:r w:rsidRPr="007C2EC2">
        <w:rPr>
          <w:b/>
          <w:spacing w:val="11"/>
          <w:sz w:val="23"/>
          <w:lang w:val="en-GB"/>
        </w:rPr>
        <w:t xml:space="preserve"> </w:t>
      </w:r>
      <w:r w:rsidRPr="007C2EC2">
        <w:rPr>
          <w:b/>
          <w:sz w:val="23"/>
          <w:lang w:val="en-GB"/>
        </w:rPr>
        <w:t>faithfully</w:t>
      </w:r>
      <w:r w:rsidRPr="007C2EC2">
        <w:rPr>
          <w:b/>
          <w:spacing w:val="12"/>
          <w:sz w:val="23"/>
          <w:lang w:val="en-GB"/>
        </w:rPr>
        <w:t xml:space="preserve"> </w:t>
      </w:r>
      <w:r w:rsidRPr="007C2EC2">
        <w:rPr>
          <w:b/>
          <w:sz w:val="23"/>
          <w:lang w:val="en-GB"/>
        </w:rPr>
        <w:t>proclaim</w:t>
      </w:r>
      <w:r w:rsidRPr="007C2EC2">
        <w:rPr>
          <w:b/>
          <w:spacing w:val="11"/>
          <w:sz w:val="23"/>
          <w:lang w:val="en-GB"/>
        </w:rPr>
        <w:t xml:space="preserve"> </w:t>
      </w:r>
      <w:r w:rsidRPr="007C2EC2">
        <w:rPr>
          <w:b/>
          <w:sz w:val="23"/>
          <w:lang w:val="en-GB"/>
        </w:rPr>
        <w:t>the</w:t>
      </w:r>
      <w:r w:rsidRPr="007C2EC2">
        <w:rPr>
          <w:b/>
          <w:spacing w:val="12"/>
          <w:sz w:val="23"/>
          <w:lang w:val="en-GB"/>
        </w:rPr>
        <w:t xml:space="preserve"> </w:t>
      </w:r>
      <w:r w:rsidRPr="007C2EC2">
        <w:rPr>
          <w:b/>
          <w:sz w:val="23"/>
          <w:lang w:val="en-GB"/>
        </w:rPr>
        <w:t>gospel</w:t>
      </w:r>
      <w:r w:rsidRPr="007C2EC2">
        <w:rPr>
          <w:b/>
          <w:spacing w:val="11"/>
          <w:sz w:val="23"/>
          <w:lang w:val="en-GB"/>
        </w:rPr>
        <w:t xml:space="preserve"> </w:t>
      </w:r>
      <w:r w:rsidRPr="007C2EC2">
        <w:rPr>
          <w:b/>
          <w:sz w:val="23"/>
          <w:lang w:val="en-GB"/>
        </w:rPr>
        <w:t>of</w:t>
      </w:r>
      <w:r w:rsidRPr="007C2EC2">
        <w:rPr>
          <w:b/>
          <w:spacing w:val="12"/>
          <w:sz w:val="23"/>
          <w:lang w:val="en-GB"/>
        </w:rPr>
        <w:t xml:space="preserve"> </w:t>
      </w:r>
      <w:r w:rsidRPr="007C2EC2">
        <w:rPr>
          <w:b/>
          <w:spacing w:val="-2"/>
          <w:sz w:val="23"/>
          <w:lang w:val="en-GB"/>
        </w:rPr>
        <w:t>Christ.</w:t>
      </w:r>
    </w:p>
    <w:p w14:paraId="59D580ED" w14:textId="77777777" w:rsidR="0088485D" w:rsidRPr="007C2EC2" w:rsidRDefault="0088485D">
      <w:pPr>
        <w:pStyle w:val="BodyText"/>
        <w:spacing w:before="91"/>
        <w:rPr>
          <w:b/>
          <w:lang w:val="en-GB"/>
        </w:rPr>
      </w:pPr>
    </w:p>
    <w:p w14:paraId="59D580EE" w14:textId="77777777" w:rsidR="0088485D" w:rsidRPr="007C2EC2" w:rsidRDefault="001D2D53">
      <w:pPr>
        <w:pStyle w:val="BodyText"/>
        <w:ind w:left="908"/>
        <w:rPr>
          <w:lang w:val="en-GB"/>
        </w:rPr>
      </w:pPr>
      <w:r w:rsidRPr="007C2EC2">
        <w:rPr>
          <w:lang w:val="en-GB"/>
        </w:rPr>
        <w:t>The</w:t>
      </w:r>
      <w:r w:rsidRPr="007C2EC2">
        <w:rPr>
          <w:spacing w:val="6"/>
          <w:lang w:val="en-GB"/>
        </w:rPr>
        <w:t xml:space="preserve"> </w:t>
      </w:r>
      <w:r w:rsidRPr="007C2EC2">
        <w:rPr>
          <w:lang w:val="en-GB"/>
        </w:rPr>
        <w:t>God</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peace</w:t>
      </w:r>
      <w:r w:rsidRPr="007C2EC2">
        <w:rPr>
          <w:spacing w:val="8"/>
          <w:lang w:val="en-GB"/>
        </w:rPr>
        <w:t xml:space="preserve"> </w:t>
      </w:r>
      <w:r w:rsidRPr="007C2EC2">
        <w:rPr>
          <w:lang w:val="en-GB"/>
        </w:rPr>
        <w:t>will</w:t>
      </w:r>
      <w:r w:rsidRPr="007C2EC2">
        <w:rPr>
          <w:spacing w:val="8"/>
          <w:lang w:val="en-GB"/>
        </w:rPr>
        <w:t xml:space="preserve"> </w:t>
      </w:r>
      <w:r w:rsidRPr="007C2EC2">
        <w:rPr>
          <w:lang w:val="en-GB"/>
        </w:rPr>
        <w:t>make</w:t>
      </w:r>
      <w:r w:rsidRPr="007C2EC2">
        <w:rPr>
          <w:spacing w:val="8"/>
          <w:lang w:val="en-GB"/>
        </w:rPr>
        <w:t xml:space="preserve"> </w:t>
      </w:r>
      <w:r w:rsidRPr="007C2EC2">
        <w:rPr>
          <w:lang w:val="en-GB"/>
        </w:rPr>
        <w:t>us</w:t>
      </w:r>
      <w:r w:rsidRPr="007C2EC2">
        <w:rPr>
          <w:spacing w:val="8"/>
          <w:lang w:val="en-GB"/>
        </w:rPr>
        <w:t xml:space="preserve"> </w:t>
      </w:r>
      <w:r w:rsidRPr="007C2EC2">
        <w:rPr>
          <w:lang w:val="en-GB"/>
        </w:rPr>
        <w:t>complete</w:t>
      </w:r>
      <w:r w:rsidRPr="007C2EC2">
        <w:rPr>
          <w:spacing w:val="8"/>
          <w:lang w:val="en-GB"/>
        </w:rPr>
        <w:t xml:space="preserve"> </w:t>
      </w:r>
      <w:r w:rsidRPr="007C2EC2">
        <w:rPr>
          <w:lang w:val="en-GB"/>
        </w:rPr>
        <w:t>in</w:t>
      </w:r>
      <w:r w:rsidRPr="007C2EC2">
        <w:rPr>
          <w:spacing w:val="8"/>
          <w:lang w:val="en-GB"/>
        </w:rPr>
        <w:t xml:space="preserve"> </w:t>
      </w:r>
      <w:r w:rsidRPr="007C2EC2">
        <w:rPr>
          <w:lang w:val="en-GB"/>
        </w:rPr>
        <w:t>everything</w:t>
      </w:r>
      <w:r w:rsidRPr="007C2EC2">
        <w:rPr>
          <w:spacing w:val="8"/>
          <w:lang w:val="en-GB"/>
        </w:rPr>
        <w:t xml:space="preserve"> </w:t>
      </w:r>
      <w:r w:rsidRPr="007C2EC2">
        <w:rPr>
          <w:spacing w:val="-2"/>
          <w:lang w:val="en-GB"/>
        </w:rPr>
        <w:t>good.</w:t>
      </w:r>
    </w:p>
    <w:p w14:paraId="59D580EF" w14:textId="77777777" w:rsidR="0088485D" w:rsidRPr="007C2EC2" w:rsidRDefault="001D2D53">
      <w:pPr>
        <w:tabs>
          <w:tab w:val="left" w:pos="907"/>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To</w:t>
      </w:r>
      <w:r w:rsidRPr="007C2EC2">
        <w:rPr>
          <w:b/>
          <w:spacing w:val="7"/>
          <w:sz w:val="23"/>
          <w:lang w:val="en-GB"/>
        </w:rPr>
        <w:t xml:space="preserve"> </w:t>
      </w:r>
      <w:r w:rsidRPr="007C2EC2">
        <w:rPr>
          <w:b/>
          <w:sz w:val="23"/>
          <w:lang w:val="en-GB"/>
        </w:rPr>
        <w:t>whom</w:t>
      </w:r>
      <w:r w:rsidRPr="007C2EC2">
        <w:rPr>
          <w:b/>
          <w:spacing w:val="8"/>
          <w:sz w:val="23"/>
          <w:lang w:val="en-GB"/>
        </w:rPr>
        <w:t xml:space="preserve"> </w:t>
      </w:r>
      <w:r w:rsidRPr="007C2EC2">
        <w:rPr>
          <w:b/>
          <w:sz w:val="23"/>
          <w:lang w:val="en-GB"/>
        </w:rPr>
        <w:t>be</w:t>
      </w:r>
      <w:r w:rsidRPr="007C2EC2">
        <w:rPr>
          <w:b/>
          <w:spacing w:val="7"/>
          <w:sz w:val="23"/>
          <w:lang w:val="en-GB"/>
        </w:rPr>
        <w:t xml:space="preserve"> </w:t>
      </w:r>
      <w:r w:rsidRPr="007C2EC2">
        <w:rPr>
          <w:b/>
          <w:sz w:val="23"/>
          <w:lang w:val="en-GB"/>
        </w:rPr>
        <w:t>glory</w:t>
      </w:r>
      <w:r w:rsidRPr="007C2EC2">
        <w:rPr>
          <w:b/>
          <w:spacing w:val="8"/>
          <w:sz w:val="23"/>
          <w:lang w:val="en-GB"/>
        </w:rPr>
        <w:t xml:space="preserve"> </w:t>
      </w:r>
      <w:r w:rsidRPr="007C2EC2">
        <w:rPr>
          <w:b/>
          <w:sz w:val="23"/>
          <w:lang w:val="en-GB"/>
        </w:rPr>
        <w:t>for</w:t>
      </w:r>
      <w:r w:rsidRPr="007C2EC2">
        <w:rPr>
          <w:b/>
          <w:spacing w:val="8"/>
          <w:sz w:val="23"/>
          <w:lang w:val="en-GB"/>
        </w:rPr>
        <w:t xml:space="preserve"> </w:t>
      </w:r>
      <w:r w:rsidRPr="007C2EC2">
        <w:rPr>
          <w:b/>
          <w:spacing w:val="-4"/>
          <w:sz w:val="23"/>
          <w:lang w:val="en-GB"/>
        </w:rPr>
        <w:t>ever.</w:t>
      </w:r>
    </w:p>
    <w:p w14:paraId="59D580F0" w14:textId="77777777" w:rsidR="0088485D" w:rsidRPr="007C2EC2" w:rsidRDefault="0088485D">
      <w:pPr>
        <w:pStyle w:val="BodyText"/>
        <w:spacing w:before="91"/>
        <w:rPr>
          <w:b/>
          <w:lang w:val="en-GB"/>
        </w:rPr>
      </w:pPr>
    </w:p>
    <w:p w14:paraId="59D580F1" w14:textId="77777777" w:rsidR="0088485D" w:rsidRPr="007C2EC2" w:rsidRDefault="001D2D53">
      <w:pPr>
        <w:pStyle w:val="BodyText"/>
        <w:ind w:left="907"/>
        <w:rPr>
          <w:lang w:val="en-GB"/>
        </w:rPr>
      </w:pPr>
      <w:r w:rsidRPr="007C2EC2">
        <w:rPr>
          <w:lang w:val="en-GB"/>
        </w:rPr>
        <w:t>The</w:t>
      </w:r>
      <w:r w:rsidRPr="007C2EC2">
        <w:rPr>
          <w:spacing w:val="5"/>
          <w:lang w:val="en-GB"/>
        </w:rPr>
        <w:t xml:space="preserve"> </w:t>
      </w:r>
      <w:r w:rsidRPr="007C2EC2">
        <w:rPr>
          <w:lang w:val="en-GB"/>
        </w:rPr>
        <w:t>Lord</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peace</w:t>
      </w:r>
      <w:r w:rsidRPr="007C2EC2">
        <w:rPr>
          <w:spacing w:val="6"/>
          <w:lang w:val="en-GB"/>
        </w:rPr>
        <w:t xml:space="preserve"> </w:t>
      </w:r>
      <w:r w:rsidRPr="007C2EC2">
        <w:rPr>
          <w:lang w:val="en-GB"/>
        </w:rPr>
        <w:t>will</w:t>
      </w:r>
      <w:r w:rsidRPr="007C2EC2">
        <w:rPr>
          <w:spacing w:val="6"/>
          <w:lang w:val="en-GB"/>
        </w:rPr>
        <w:t xml:space="preserve"> </w:t>
      </w:r>
      <w:r w:rsidRPr="007C2EC2">
        <w:rPr>
          <w:lang w:val="en-GB"/>
        </w:rPr>
        <w:t>give</w:t>
      </w:r>
      <w:r w:rsidRPr="007C2EC2">
        <w:rPr>
          <w:spacing w:val="5"/>
          <w:lang w:val="en-GB"/>
        </w:rPr>
        <w:t xml:space="preserve"> </w:t>
      </w:r>
      <w:r w:rsidRPr="007C2EC2">
        <w:rPr>
          <w:lang w:val="en-GB"/>
        </w:rPr>
        <w:t>us</w:t>
      </w:r>
      <w:r w:rsidRPr="007C2EC2">
        <w:rPr>
          <w:spacing w:val="6"/>
          <w:lang w:val="en-GB"/>
        </w:rPr>
        <w:t xml:space="preserve"> </w:t>
      </w:r>
      <w:r w:rsidRPr="007C2EC2">
        <w:rPr>
          <w:spacing w:val="-2"/>
          <w:lang w:val="en-GB"/>
        </w:rPr>
        <w:t>peace,</w:t>
      </w:r>
    </w:p>
    <w:p w14:paraId="59D580F2"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at</w:t>
      </w:r>
      <w:r w:rsidRPr="007C2EC2">
        <w:rPr>
          <w:b/>
          <w:spacing w:val="9"/>
          <w:sz w:val="23"/>
          <w:lang w:val="en-GB"/>
        </w:rPr>
        <w:t xml:space="preserve"> </w:t>
      </w:r>
      <w:r w:rsidRPr="007C2EC2">
        <w:rPr>
          <w:b/>
          <w:sz w:val="23"/>
          <w:lang w:val="en-GB"/>
        </w:rPr>
        <w:t>all</w:t>
      </w:r>
      <w:r w:rsidRPr="007C2EC2">
        <w:rPr>
          <w:b/>
          <w:spacing w:val="9"/>
          <w:sz w:val="23"/>
          <w:lang w:val="en-GB"/>
        </w:rPr>
        <w:t xml:space="preserve"> </w:t>
      </w:r>
      <w:r w:rsidRPr="007C2EC2">
        <w:rPr>
          <w:b/>
          <w:sz w:val="23"/>
          <w:lang w:val="en-GB"/>
        </w:rPr>
        <w:t>times</w:t>
      </w:r>
      <w:r w:rsidRPr="007C2EC2">
        <w:rPr>
          <w:b/>
          <w:spacing w:val="9"/>
          <w:sz w:val="23"/>
          <w:lang w:val="en-GB"/>
        </w:rPr>
        <w:t xml:space="preserve"> </w:t>
      </w:r>
      <w:r w:rsidRPr="007C2EC2">
        <w:rPr>
          <w:b/>
          <w:sz w:val="23"/>
          <w:lang w:val="en-GB"/>
        </w:rPr>
        <w:t>and</w:t>
      </w:r>
      <w:r w:rsidRPr="007C2EC2">
        <w:rPr>
          <w:b/>
          <w:spacing w:val="10"/>
          <w:sz w:val="23"/>
          <w:lang w:val="en-GB"/>
        </w:rPr>
        <w:t xml:space="preserve"> </w:t>
      </w:r>
      <w:r w:rsidRPr="007C2EC2">
        <w:rPr>
          <w:b/>
          <w:spacing w:val="-2"/>
          <w:sz w:val="23"/>
          <w:lang w:val="en-GB"/>
        </w:rPr>
        <w:t>everywhere.</w:t>
      </w:r>
    </w:p>
    <w:p w14:paraId="59D580F3" w14:textId="77777777" w:rsidR="0088485D" w:rsidRPr="007C2EC2" w:rsidRDefault="0088485D">
      <w:pPr>
        <w:pStyle w:val="BodyText"/>
        <w:spacing w:before="91"/>
        <w:rPr>
          <w:b/>
          <w:lang w:val="en-GB"/>
        </w:rPr>
      </w:pPr>
    </w:p>
    <w:p w14:paraId="59D580F4" w14:textId="77777777" w:rsidR="0088485D" w:rsidRPr="007C2EC2" w:rsidRDefault="001D2D53">
      <w:pPr>
        <w:pStyle w:val="BodyText"/>
        <w:ind w:left="907"/>
        <w:rPr>
          <w:lang w:val="en-GB"/>
        </w:rPr>
      </w:pPr>
      <w:r w:rsidRPr="007C2EC2">
        <w:rPr>
          <w:lang w:val="en-GB"/>
        </w:rPr>
        <w:t>The</w:t>
      </w:r>
      <w:r w:rsidRPr="007C2EC2">
        <w:rPr>
          <w:spacing w:val="6"/>
          <w:lang w:val="en-GB"/>
        </w:rPr>
        <w:t xml:space="preserve"> </w:t>
      </w:r>
      <w:r w:rsidRPr="007C2EC2">
        <w:rPr>
          <w:lang w:val="en-GB"/>
        </w:rPr>
        <w:t>peace</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Lord</w:t>
      </w:r>
      <w:r w:rsidRPr="007C2EC2">
        <w:rPr>
          <w:spacing w:val="7"/>
          <w:lang w:val="en-GB"/>
        </w:rPr>
        <w:t xml:space="preserve"> </w:t>
      </w:r>
      <w:r w:rsidRPr="007C2EC2">
        <w:rPr>
          <w:lang w:val="en-GB"/>
        </w:rPr>
        <w:t>is</w:t>
      </w:r>
      <w:r w:rsidRPr="007C2EC2">
        <w:rPr>
          <w:spacing w:val="6"/>
          <w:lang w:val="en-GB"/>
        </w:rPr>
        <w:t xml:space="preserve"> </w:t>
      </w:r>
      <w:r w:rsidRPr="007C2EC2">
        <w:rPr>
          <w:lang w:val="en-GB"/>
        </w:rPr>
        <w:t>with</w:t>
      </w:r>
      <w:r w:rsidRPr="007C2EC2">
        <w:rPr>
          <w:spacing w:val="7"/>
          <w:lang w:val="en-GB"/>
        </w:rPr>
        <w:t xml:space="preserve"> </w:t>
      </w:r>
      <w:r w:rsidRPr="007C2EC2">
        <w:rPr>
          <w:spacing w:val="-4"/>
          <w:lang w:val="en-GB"/>
        </w:rPr>
        <w:t>you.</w:t>
      </w:r>
    </w:p>
    <w:p w14:paraId="59D580F5"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0"/>
          <w:sz w:val="23"/>
          <w:lang w:val="en-GB"/>
        </w:rPr>
        <w:t xml:space="preserve"> </w:t>
      </w:r>
      <w:r w:rsidRPr="007C2EC2">
        <w:rPr>
          <w:b/>
          <w:sz w:val="23"/>
          <w:lang w:val="en-GB"/>
        </w:rPr>
        <w:t>also</w:t>
      </w:r>
      <w:r w:rsidRPr="007C2EC2">
        <w:rPr>
          <w:b/>
          <w:spacing w:val="10"/>
          <w:sz w:val="23"/>
          <w:lang w:val="en-GB"/>
        </w:rPr>
        <w:t xml:space="preserve"> </w:t>
      </w:r>
      <w:r w:rsidRPr="007C2EC2">
        <w:rPr>
          <w:b/>
          <w:sz w:val="23"/>
          <w:lang w:val="en-GB"/>
        </w:rPr>
        <w:t>with</w:t>
      </w:r>
      <w:r w:rsidRPr="007C2EC2">
        <w:rPr>
          <w:b/>
          <w:spacing w:val="11"/>
          <w:sz w:val="23"/>
          <w:lang w:val="en-GB"/>
        </w:rPr>
        <w:t xml:space="preserve"> </w:t>
      </w:r>
      <w:r w:rsidRPr="007C2EC2">
        <w:rPr>
          <w:b/>
          <w:spacing w:val="-4"/>
          <w:sz w:val="23"/>
          <w:lang w:val="en-GB"/>
        </w:rPr>
        <w:t>you.</w:t>
      </w:r>
    </w:p>
    <w:p w14:paraId="59D580F6"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80F7" w14:textId="77777777" w:rsidR="0088485D" w:rsidRPr="007C2EC2" w:rsidRDefault="001D2D53">
      <w:pPr>
        <w:pStyle w:val="BodyText"/>
        <w:spacing w:before="66"/>
        <w:ind w:left="1594"/>
        <w:rPr>
          <w:lang w:val="en-GB"/>
        </w:rPr>
      </w:pPr>
      <w:r w:rsidRPr="007C2EC2">
        <w:rPr>
          <w:lang w:val="en-GB"/>
        </w:rPr>
        <w:t>Eternal</w:t>
      </w:r>
      <w:r w:rsidRPr="007C2EC2">
        <w:rPr>
          <w:spacing w:val="3"/>
          <w:lang w:val="en-GB"/>
        </w:rPr>
        <w:t xml:space="preserve"> </w:t>
      </w:r>
      <w:r w:rsidRPr="007C2EC2">
        <w:rPr>
          <w:spacing w:val="-4"/>
          <w:lang w:val="en-GB"/>
        </w:rPr>
        <w:t>God,</w:t>
      </w:r>
    </w:p>
    <w:p w14:paraId="59D580F8" w14:textId="77777777" w:rsidR="0088485D" w:rsidRPr="007C2EC2" w:rsidRDefault="001D2D53">
      <w:pPr>
        <w:pStyle w:val="BodyText"/>
        <w:spacing w:before="46" w:line="280" w:lineRule="auto"/>
        <w:ind w:left="1594" w:right="6488"/>
        <w:rPr>
          <w:lang w:val="en-GB"/>
        </w:rPr>
      </w:pPr>
      <w:r w:rsidRPr="007C2EC2">
        <w:rPr>
          <w:lang w:val="en-GB"/>
        </w:rPr>
        <w:t>accept this commitment made</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your</w:t>
      </w:r>
      <w:r w:rsidRPr="007C2EC2">
        <w:rPr>
          <w:spacing w:val="5"/>
          <w:lang w:val="en-GB"/>
        </w:rPr>
        <w:t xml:space="preserve"> </w:t>
      </w:r>
      <w:r w:rsidRPr="007C2EC2">
        <w:rPr>
          <w:spacing w:val="-2"/>
          <w:lang w:val="en-GB"/>
        </w:rPr>
        <w:t>presence,</w:t>
      </w:r>
    </w:p>
    <w:p w14:paraId="59D580F9" w14:textId="77777777" w:rsidR="0088485D" w:rsidRPr="007C2EC2" w:rsidRDefault="001D2D53">
      <w:pPr>
        <w:pStyle w:val="BodyText"/>
        <w:spacing w:before="1"/>
        <w:ind w:left="1594"/>
        <w:rPr>
          <w:lang w:val="en-GB"/>
        </w:rPr>
      </w:pPr>
      <w:r w:rsidRPr="007C2EC2">
        <w:rPr>
          <w:lang w:val="en-GB"/>
        </w:rPr>
        <w:t>and</w:t>
      </w:r>
      <w:r w:rsidRPr="007C2EC2">
        <w:rPr>
          <w:spacing w:val="4"/>
          <w:lang w:val="en-GB"/>
        </w:rPr>
        <w:t xml:space="preserve"> </w:t>
      </w:r>
      <w:r w:rsidRPr="007C2EC2">
        <w:rPr>
          <w:lang w:val="en-GB"/>
        </w:rPr>
        <w:t>give</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grace</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make</w:t>
      </w:r>
      <w:r w:rsidRPr="007C2EC2">
        <w:rPr>
          <w:spacing w:val="5"/>
          <w:lang w:val="en-GB"/>
        </w:rPr>
        <w:t xml:space="preserve"> </w:t>
      </w:r>
      <w:r w:rsidRPr="007C2EC2">
        <w:rPr>
          <w:lang w:val="en-GB"/>
        </w:rPr>
        <w:t>it</w:t>
      </w:r>
      <w:r w:rsidRPr="007C2EC2">
        <w:rPr>
          <w:spacing w:val="5"/>
          <w:lang w:val="en-GB"/>
        </w:rPr>
        <w:t xml:space="preserve"> </w:t>
      </w:r>
      <w:r w:rsidRPr="007C2EC2">
        <w:rPr>
          <w:spacing w:val="-4"/>
          <w:lang w:val="en-GB"/>
        </w:rPr>
        <w:t>true,</w:t>
      </w:r>
    </w:p>
    <w:p w14:paraId="59D580FA" w14:textId="77777777" w:rsidR="0088485D" w:rsidRPr="007C2EC2" w:rsidRDefault="001D2D53">
      <w:pPr>
        <w:pStyle w:val="BodyText"/>
        <w:spacing w:before="46" w:line="280" w:lineRule="auto"/>
        <w:ind w:left="1594" w:right="4838"/>
        <w:rPr>
          <w:lang w:val="en-GB"/>
        </w:rPr>
      </w:pPr>
      <w:r w:rsidRPr="007C2EC2">
        <w:rPr>
          <w:lang w:val="en-GB"/>
        </w:rPr>
        <w:t>so that we may not fail you in the end, but give you glory and honour</w:t>
      </w:r>
    </w:p>
    <w:p w14:paraId="59D580FB" w14:textId="77777777" w:rsidR="0088485D" w:rsidRPr="007C2EC2" w:rsidRDefault="001D2D53">
      <w:pPr>
        <w:pStyle w:val="BodyText"/>
        <w:spacing w:before="1"/>
        <w:ind w:left="1594"/>
        <w:rPr>
          <w:lang w:val="en-GB"/>
        </w:rPr>
      </w:pPr>
      <w:r w:rsidRPr="007C2EC2">
        <w:rPr>
          <w:lang w:val="en-GB"/>
        </w:rPr>
        <w:t>by the</w:t>
      </w:r>
      <w:r w:rsidRPr="007C2EC2">
        <w:rPr>
          <w:spacing w:val="3"/>
          <w:lang w:val="en-GB"/>
        </w:rPr>
        <w:t xml:space="preserve"> </w:t>
      </w:r>
      <w:r w:rsidRPr="007C2EC2">
        <w:rPr>
          <w:lang w:val="en-GB"/>
        </w:rPr>
        <w:t>way</w:t>
      </w:r>
      <w:r w:rsidRPr="007C2EC2">
        <w:rPr>
          <w:spacing w:val="3"/>
          <w:lang w:val="en-GB"/>
        </w:rPr>
        <w:t xml:space="preserve"> </w:t>
      </w:r>
      <w:r w:rsidRPr="007C2EC2">
        <w:rPr>
          <w:lang w:val="en-GB"/>
        </w:rPr>
        <w:t>we</w:t>
      </w:r>
      <w:r w:rsidRPr="007C2EC2">
        <w:rPr>
          <w:spacing w:val="3"/>
          <w:lang w:val="en-GB"/>
        </w:rPr>
        <w:t xml:space="preserve"> </w:t>
      </w:r>
      <w:r w:rsidRPr="007C2EC2">
        <w:rPr>
          <w:spacing w:val="-4"/>
          <w:lang w:val="en-GB"/>
        </w:rPr>
        <w:t>live</w:t>
      </w:r>
    </w:p>
    <w:p w14:paraId="59D580FC" w14:textId="77777777" w:rsidR="0088485D" w:rsidRPr="007C2EC2" w:rsidRDefault="001D2D53">
      <w:pPr>
        <w:pStyle w:val="BodyText"/>
        <w:spacing w:before="45" w:line="280" w:lineRule="auto"/>
        <w:ind w:left="1594" w:right="4838"/>
        <w:rPr>
          <w:lang w:val="en-GB"/>
        </w:rPr>
      </w:pPr>
      <w:r w:rsidRPr="007C2EC2">
        <w:rPr>
          <w:lang w:val="en-GB"/>
        </w:rPr>
        <w:t>and through everything we say and do, in the name of Jesus Christ our Lord.</w:t>
      </w:r>
    </w:p>
    <w:p w14:paraId="59D580FD"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0FE" w14:textId="77777777" w:rsidR="0088485D" w:rsidRPr="007C2EC2" w:rsidRDefault="0088485D">
      <w:pPr>
        <w:pStyle w:val="BodyText"/>
        <w:spacing w:before="91"/>
        <w:rPr>
          <w:b/>
          <w:lang w:val="en-GB"/>
        </w:rPr>
      </w:pPr>
    </w:p>
    <w:p w14:paraId="59D580FF" w14:textId="77777777" w:rsidR="0088485D" w:rsidRPr="007C2EC2" w:rsidRDefault="001D2D53">
      <w:pPr>
        <w:pStyle w:val="BodyText"/>
        <w:spacing w:line="280" w:lineRule="auto"/>
        <w:ind w:left="1593" w:right="1205"/>
        <w:rPr>
          <w:lang w:val="en-GB"/>
        </w:rPr>
      </w:pPr>
      <w:r w:rsidRPr="007C2EC2">
        <w:rPr>
          <w:color w:val="0099FF"/>
          <w:lang w:val="en-GB"/>
        </w:rPr>
        <w:t>The Lord’s Supper normally follows and the newly-inducted Elders serve or are served together.</w:t>
      </w:r>
    </w:p>
    <w:p w14:paraId="59D58100" w14:textId="77777777" w:rsidR="0088485D" w:rsidRPr="007C2EC2" w:rsidRDefault="0088485D">
      <w:pPr>
        <w:pStyle w:val="BodyText"/>
        <w:spacing w:before="46"/>
        <w:rPr>
          <w:lang w:val="en-GB"/>
        </w:rPr>
      </w:pPr>
    </w:p>
    <w:p w14:paraId="59D58101" w14:textId="77777777" w:rsidR="0088485D" w:rsidRPr="007C2EC2" w:rsidRDefault="001D2D53">
      <w:pPr>
        <w:pStyle w:val="BodyText"/>
        <w:spacing w:before="1"/>
        <w:ind w:left="1593"/>
        <w:rPr>
          <w:lang w:val="en-GB"/>
        </w:rPr>
      </w:pPr>
      <w:r w:rsidRPr="007C2EC2">
        <w:rPr>
          <w:color w:val="0099FF"/>
          <w:lang w:val="en-GB"/>
        </w:rPr>
        <w:t>Some</w:t>
      </w:r>
      <w:r w:rsidRPr="007C2EC2">
        <w:rPr>
          <w:color w:val="0099FF"/>
          <w:spacing w:val="11"/>
          <w:lang w:val="en-GB"/>
        </w:rPr>
        <w:t xml:space="preserve"> </w:t>
      </w:r>
      <w:r w:rsidRPr="007C2EC2">
        <w:rPr>
          <w:color w:val="0099FF"/>
          <w:lang w:val="en-GB"/>
        </w:rPr>
        <w:t>suggested</w:t>
      </w:r>
      <w:r w:rsidRPr="007C2EC2">
        <w:rPr>
          <w:color w:val="0099FF"/>
          <w:spacing w:val="11"/>
          <w:lang w:val="en-GB"/>
        </w:rPr>
        <w:t xml:space="preserve"> </w:t>
      </w:r>
      <w:r w:rsidRPr="007C2EC2">
        <w:rPr>
          <w:color w:val="0099FF"/>
          <w:lang w:val="en-GB"/>
        </w:rPr>
        <w:t>Scripture</w:t>
      </w:r>
      <w:r w:rsidRPr="007C2EC2">
        <w:rPr>
          <w:color w:val="0099FF"/>
          <w:spacing w:val="11"/>
          <w:lang w:val="en-GB"/>
        </w:rPr>
        <w:t xml:space="preserve"> </w:t>
      </w:r>
      <w:r w:rsidRPr="007C2EC2">
        <w:rPr>
          <w:color w:val="0099FF"/>
          <w:spacing w:val="-2"/>
          <w:lang w:val="en-GB"/>
        </w:rPr>
        <w:t>readings:</w:t>
      </w:r>
    </w:p>
    <w:p w14:paraId="59D58102" w14:textId="77777777" w:rsidR="0088485D" w:rsidRPr="007C2EC2" w:rsidRDefault="001D2D53">
      <w:pPr>
        <w:pStyle w:val="BodyText"/>
        <w:spacing w:before="215"/>
        <w:ind w:left="1593"/>
        <w:rPr>
          <w:lang w:val="en-GB"/>
        </w:rPr>
      </w:pPr>
      <w:r w:rsidRPr="007C2EC2">
        <w:rPr>
          <w:lang w:val="en-GB"/>
        </w:rPr>
        <w:t>Old</w:t>
      </w:r>
      <w:r w:rsidRPr="007C2EC2">
        <w:rPr>
          <w:spacing w:val="2"/>
          <w:lang w:val="en-GB"/>
        </w:rPr>
        <w:t xml:space="preserve"> </w:t>
      </w:r>
      <w:r w:rsidRPr="007C2EC2">
        <w:rPr>
          <w:lang w:val="en-GB"/>
        </w:rPr>
        <w:t>Testament</w:t>
      </w:r>
      <w:r w:rsidRPr="007C2EC2">
        <w:rPr>
          <w:spacing w:val="2"/>
          <w:lang w:val="en-GB"/>
        </w:rPr>
        <w:t xml:space="preserve"> </w:t>
      </w:r>
      <w:r w:rsidRPr="007C2EC2">
        <w:rPr>
          <w:lang w:val="en-GB"/>
        </w:rPr>
        <w:t>(Hebrew</w:t>
      </w:r>
      <w:r w:rsidRPr="007C2EC2">
        <w:rPr>
          <w:spacing w:val="2"/>
          <w:lang w:val="en-GB"/>
        </w:rPr>
        <w:t xml:space="preserve"> </w:t>
      </w:r>
      <w:r w:rsidRPr="007C2EC2">
        <w:rPr>
          <w:spacing w:val="-2"/>
          <w:lang w:val="en-GB"/>
        </w:rPr>
        <w:t>Scriptures):</w:t>
      </w:r>
    </w:p>
    <w:p w14:paraId="59D58103" w14:textId="77777777" w:rsidR="0088485D" w:rsidRPr="007C2EC2" w:rsidRDefault="001D2D53">
      <w:pPr>
        <w:pStyle w:val="BodyText"/>
        <w:spacing w:before="46"/>
        <w:ind w:left="1593"/>
        <w:rPr>
          <w:lang w:val="en-GB"/>
        </w:rPr>
      </w:pPr>
      <w:r w:rsidRPr="007C2EC2">
        <w:rPr>
          <w:spacing w:val="-2"/>
          <w:lang w:val="en-GB"/>
        </w:rPr>
        <w:t>Exodus</w:t>
      </w:r>
      <w:r w:rsidRPr="007C2EC2">
        <w:rPr>
          <w:spacing w:val="-5"/>
          <w:lang w:val="en-GB"/>
        </w:rPr>
        <w:t xml:space="preserve"> </w:t>
      </w:r>
      <w:r w:rsidRPr="007C2EC2">
        <w:rPr>
          <w:spacing w:val="-2"/>
          <w:lang w:val="en-GB"/>
        </w:rPr>
        <w:t>18:13-27,</w:t>
      </w:r>
      <w:r w:rsidRPr="007C2EC2">
        <w:rPr>
          <w:spacing w:val="-5"/>
          <w:lang w:val="en-GB"/>
        </w:rPr>
        <w:t xml:space="preserve"> </w:t>
      </w:r>
      <w:r w:rsidRPr="007C2EC2">
        <w:rPr>
          <w:spacing w:val="-2"/>
          <w:lang w:val="en-GB"/>
        </w:rPr>
        <w:t>Numbers</w:t>
      </w:r>
      <w:r w:rsidRPr="007C2EC2">
        <w:rPr>
          <w:spacing w:val="-4"/>
          <w:lang w:val="en-GB"/>
        </w:rPr>
        <w:t xml:space="preserve"> </w:t>
      </w:r>
      <w:r w:rsidRPr="007C2EC2">
        <w:rPr>
          <w:spacing w:val="-2"/>
          <w:lang w:val="en-GB"/>
        </w:rPr>
        <w:t>11:16-17,</w:t>
      </w:r>
      <w:r w:rsidRPr="007C2EC2">
        <w:rPr>
          <w:spacing w:val="-5"/>
          <w:lang w:val="en-GB"/>
        </w:rPr>
        <w:t xml:space="preserve"> </w:t>
      </w:r>
      <w:r w:rsidRPr="007C2EC2">
        <w:rPr>
          <w:spacing w:val="-2"/>
          <w:lang w:val="en-GB"/>
        </w:rPr>
        <w:t>24-30,</w:t>
      </w:r>
      <w:r w:rsidRPr="007C2EC2">
        <w:rPr>
          <w:spacing w:val="-4"/>
          <w:lang w:val="en-GB"/>
        </w:rPr>
        <w:t xml:space="preserve"> </w:t>
      </w:r>
      <w:r w:rsidRPr="007C2EC2">
        <w:rPr>
          <w:spacing w:val="-2"/>
          <w:lang w:val="en-GB"/>
        </w:rPr>
        <w:t>Isaiah</w:t>
      </w:r>
      <w:r w:rsidRPr="007C2EC2">
        <w:rPr>
          <w:spacing w:val="-5"/>
          <w:lang w:val="en-GB"/>
        </w:rPr>
        <w:t xml:space="preserve"> </w:t>
      </w:r>
      <w:r w:rsidRPr="007C2EC2">
        <w:rPr>
          <w:spacing w:val="-2"/>
          <w:lang w:val="en-GB"/>
        </w:rPr>
        <w:t>42:1-</w:t>
      </w:r>
      <w:r w:rsidRPr="007C2EC2">
        <w:rPr>
          <w:spacing w:val="-5"/>
          <w:lang w:val="en-GB"/>
        </w:rPr>
        <w:t>9,</w:t>
      </w:r>
    </w:p>
    <w:p w14:paraId="59D58104" w14:textId="77777777" w:rsidR="0088485D" w:rsidRPr="007C2EC2" w:rsidRDefault="001D2D53">
      <w:pPr>
        <w:pStyle w:val="BodyText"/>
        <w:spacing w:before="45"/>
        <w:ind w:left="1593"/>
        <w:rPr>
          <w:lang w:val="en-GB"/>
        </w:rPr>
      </w:pPr>
      <w:r w:rsidRPr="007C2EC2">
        <w:rPr>
          <w:spacing w:val="-2"/>
          <w:lang w:val="en-GB"/>
        </w:rPr>
        <w:t>Ezekiel</w:t>
      </w:r>
      <w:r w:rsidRPr="007C2EC2">
        <w:rPr>
          <w:spacing w:val="-14"/>
          <w:lang w:val="en-GB"/>
        </w:rPr>
        <w:t xml:space="preserve"> </w:t>
      </w:r>
      <w:r w:rsidRPr="007C2EC2">
        <w:rPr>
          <w:spacing w:val="-2"/>
          <w:lang w:val="en-GB"/>
        </w:rPr>
        <w:t>34:11-</w:t>
      </w:r>
      <w:r w:rsidRPr="007C2EC2">
        <w:rPr>
          <w:spacing w:val="-5"/>
          <w:lang w:val="en-GB"/>
        </w:rPr>
        <w:t>16</w:t>
      </w:r>
    </w:p>
    <w:p w14:paraId="59D58105" w14:textId="77777777" w:rsidR="0088485D" w:rsidRPr="007C2EC2" w:rsidRDefault="0088485D">
      <w:pPr>
        <w:pStyle w:val="BodyText"/>
        <w:spacing w:before="91"/>
        <w:rPr>
          <w:lang w:val="en-GB"/>
        </w:rPr>
      </w:pPr>
    </w:p>
    <w:p w14:paraId="59D58106" w14:textId="77777777" w:rsidR="0088485D" w:rsidRPr="007C2EC2" w:rsidRDefault="001D2D53">
      <w:pPr>
        <w:pStyle w:val="BodyText"/>
        <w:ind w:left="1593"/>
        <w:rPr>
          <w:lang w:val="en-GB"/>
        </w:rPr>
      </w:pPr>
      <w:r w:rsidRPr="007C2EC2">
        <w:rPr>
          <w:lang w:val="en-GB"/>
        </w:rPr>
        <w:t>New</w:t>
      </w:r>
      <w:r w:rsidRPr="007C2EC2">
        <w:rPr>
          <w:spacing w:val="4"/>
          <w:lang w:val="en-GB"/>
        </w:rPr>
        <w:t xml:space="preserve"> </w:t>
      </w:r>
      <w:r w:rsidRPr="007C2EC2">
        <w:rPr>
          <w:spacing w:val="-2"/>
          <w:lang w:val="en-GB"/>
        </w:rPr>
        <w:t>Testament:</w:t>
      </w:r>
    </w:p>
    <w:p w14:paraId="59D58107" w14:textId="77777777" w:rsidR="0088485D" w:rsidRPr="007C2EC2" w:rsidRDefault="001D2D53">
      <w:pPr>
        <w:pStyle w:val="BodyText"/>
        <w:spacing w:before="46"/>
        <w:ind w:left="1593"/>
        <w:rPr>
          <w:lang w:val="en-GB"/>
        </w:rPr>
      </w:pPr>
      <w:r w:rsidRPr="007C2EC2">
        <w:rPr>
          <w:lang w:val="en-GB"/>
        </w:rPr>
        <w:t>Matthew</w:t>
      </w:r>
      <w:r w:rsidRPr="007C2EC2">
        <w:rPr>
          <w:spacing w:val="-6"/>
          <w:lang w:val="en-GB"/>
        </w:rPr>
        <w:t xml:space="preserve"> </w:t>
      </w:r>
      <w:r w:rsidRPr="007C2EC2">
        <w:rPr>
          <w:lang w:val="en-GB"/>
        </w:rPr>
        <w:t>25:14-28,</w:t>
      </w:r>
      <w:r w:rsidRPr="007C2EC2">
        <w:rPr>
          <w:spacing w:val="-5"/>
          <w:lang w:val="en-GB"/>
        </w:rPr>
        <w:t xml:space="preserve"> </w:t>
      </w:r>
      <w:r w:rsidRPr="007C2EC2">
        <w:rPr>
          <w:lang w:val="en-GB"/>
        </w:rPr>
        <w:t>Mark</w:t>
      </w:r>
      <w:r w:rsidRPr="007C2EC2">
        <w:rPr>
          <w:spacing w:val="-5"/>
          <w:lang w:val="en-GB"/>
        </w:rPr>
        <w:t xml:space="preserve"> </w:t>
      </w:r>
      <w:r w:rsidRPr="007C2EC2">
        <w:rPr>
          <w:lang w:val="en-GB"/>
        </w:rPr>
        <w:t>10:35-45,</w:t>
      </w:r>
      <w:r w:rsidRPr="007C2EC2">
        <w:rPr>
          <w:spacing w:val="-5"/>
          <w:lang w:val="en-GB"/>
        </w:rPr>
        <w:t xml:space="preserve"> </w:t>
      </w:r>
      <w:r w:rsidRPr="007C2EC2">
        <w:rPr>
          <w:lang w:val="en-GB"/>
        </w:rPr>
        <w:t>John</w:t>
      </w:r>
      <w:r w:rsidRPr="007C2EC2">
        <w:rPr>
          <w:spacing w:val="-5"/>
          <w:lang w:val="en-GB"/>
        </w:rPr>
        <w:t xml:space="preserve"> </w:t>
      </w:r>
      <w:r w:rsidRPr="007C2EC2">
        <w:rPr>
          <w:lang w:val="en-GB"/>
        </w:rPr>
        <w:t>21:15-</w:t>
      </w:r>
      <w:r w:rsidRPr="007C2EC2">
        <w:rPr>
          <w:spacing w:val="-5"/>
          <w:lang w:val="en-GB"/>
        </w:rPr>
        <w:t>17,</w:t>
      </w:r>
    </w:p>
    <w:p w14:paraId="59D58108" w14:textId="77777777" w:rsidR="0088485D" w:rsidRPr="007C2EC2" w:rsidRDefault="001D2D53">
      <w:pPr>
        <w:pStyle w:val="BodyText"/>
        <w:spacing w:before="45"/>
        <w:ind w:left="1593"/>
        <w:rPr>
          <w:lang w:val="en-GB"/>
        </w:rPr>
      </w:pPr>
      <w:r w:rsidRPr="007C2EC2">
        <w:rPr>
          <w:lang w:val="en-GB"/>
        </w:rPr>
        <w:t>Acts</w:t>
      </w:r>
      <w:r w:rsidRPr="007C2EC2">
        <w:rPr>
          <w:spacing w:val="-6"/>
          <w:lang w:val="en-GB"/>
        </w:rPr>
        <w:t xml:space="preserve"> </w:t>
      </w:r>
      <w:r w:rsidRPr="007C2EC2">
        <w:rPr>
          <w:lang w:val="en-GB"/>
        </w:rPr>
        <w:t>20:28-35,</w:t>
      </w:r>
      <w:r w:rsidRPr="007C2EC2">
        <w:rPr>
          <w:spacing w:val="-5"/>
          <w:lang w:val="en-GB"/>
        </w:rPr>
        <w:t xml:space="preserve"> </w:t>
      </w:r>
      <w:r w:rsidRPr="007C2EC2">
        <w:rPr>
          <w:lang w:val="en-GB"/>
        </w:rPr>
        <w:t>Romans</w:t>
      </w:r>
      <w:r w:rsidRPr="007C2EC2">
        <w:rPr>
          <w:spacing w:val="-5"/>
          <w:lang w:val="en-GB"/>
        </w:rPr>
        <w:t xml:space="preserve"> </w:t>
      </w:r>
      <w:r w:rsidRPr="007C2EC2">
        <w:rPr>
          <w:lang w:val="en-GB"/>
        </w:rPr>
        <w:t>12:1-18,</w:t>
      </w:r>
      <w:r w:rsidRPr="007C2EC2">
        <w:rPr>
          <w:spacing w:val="-6"/>
          <w:lang w:val="en-GB"/>
        </w:rPr>
        <w:t xml:space="preserve"> </w:t>
      </w:r>
      <w:r w:rsidRPr="007C2EC2">
        <w:rPr>
          <w:lang w:val="en-GB"/>
        </w:rPr>
        <w:t>1</w:t>
      </w:r>
      <w:r w:rsidRPr="007C2EC2">
        <w:rPr>
          <w:spacing w:val="-5"/>
          <w:lang w:val="en-GB"/>
        </w:rPr>
        <w:t xml:space="preserve"> </w:t>
      </w:r>
      <w:r w:rsidRPr="007C2EC2">
        <w:rPr>
          <w:lang w:val="en-GB"/>
        </w:rPr>
        <w:t>Corinthians</w:t>
      </w:r>
      <w:r w:rsidRPr="007C2EC2">
        <w:rPr>
          <w:spacing w:val="-5"/>
          <w:lang w:val="en-GB"/>
        </w:rPr>
        <w:t xml:space="preserve"> </w:t>
      </w:r>
      <w:r w:rsidRPr="007C2EC2">
        <w:rPr>
          <w:lang w:val="en-GB"/>
        </w:rPr>
        <w:t>12:4-</w:t>
      </w:r>
      <w:r w:rsidRPr="007C2EC2">
        <w:rPr>
          <w:spacing w:val="-5"/>
          <w:lang w:val="en-GB"/>
        </w:rPr>
        <w:t>13,</w:t>
      </w:r>
    </w:p>
    <w:p w14:paraId="59D58109" w14:textId="77777777" w:rsidR="0088485D" w:rsidRPr="007C2EC2" w:rsidRDefault="001D2D53">
      <w:pPr>
        <w:pStyle w:val="BodyText"/>
        <w:spacing w:before="46"/>
        <w:ind w:left="1593"/>
        <w:rPr>
          <w:lang w:val="en-GB"/>
        </w:rPr>
      </w:pPr>
      <w:r w:rsidRPr="007C2EC2">
        <w:rPr>
          <w:spacing w:val="-2"/>
          <w:lang w:val="en-GB"/>
        </w:rPr>
        <w:t>Ephesians</w:t>
      </w:r>
      <w:r w:rsidRPr="007C2EC2">
        <w:rPr>
          <w:spacing w:val="-8"/>
          <w:lang w:val="en-GB"/>
        </w:rPr>
        <w:t xml:space="preserve"> </w:t>
      </w:r>
      <w:r w:rsidRPr="007C2EC2">
        <w:rPr>
          <w:spacing w:val="-2"/>
          <w:lang w:val="en-GB"/>
        </w:rPr>
        <w:t>4:1-16,</w:t>
      </w:r>
      <w:r w:rsidRPr="007C2EC2">
        <w:rPr>
          <w:spacing w:val="-7"/>
          <w:lang w:val="en-GB"/>
        </w:rPr>
        <w:t xml:space="preserve"> </w:t>
      </w:r>
      <w:r w:rsidRPr="007C2EC2">
        <w:rPr>
          <w:spacing w:val="-2"/>
          <w:lang w:val="en-GB"/>
        </w:rPr>
        <w:t>Philippians</w:t>
      </w:r>
      <w:r w:rsidRPr="007C2EC2">
        <w:rPr>
          <w:spacing w:val="-7"/>
          <w:lang w:val="en-GB"/>
        </w:rPr>
        <w:t xml:space="preserve"> </w:t>
      </w:r>
      <w:r w:rsidRPr="007C2EC2">
        <w:rPr>
          <w:spacing w:val="-2"/>
          <w:lang w:val="en-GB"/>
        </w:rPr>
        <w:t>2:1-11,</w:t>
      </w:r>
      <w:r w:rsidRPr="007C2EC2">
        <w:rPr>
          <w:spacing w:val="-7"/>
          <w:lang w:val="en-GB"/>
        </w:rPr>
        <w:t xml:space="preserve"> </w:t>
      </w:r>
      <w:r w:rsidRPr="007C2EC2">
        <w:rPr>
          <w:spacing w:val="-2"/>
          <w:lang w:val="en-GB"/>
        </w:rPr>
        <w:t>1</w:t>
      </w:r>
      <w:r w:rsidRPr="007C2EC2">
        <w:rPr>
          <w:spacing w:val="-7"/>
          <w:lang w:val="en-GB"/>
        </w:rPr>
        <w:t xml:space="preserve"> </w:t>
      </w:r>
      <w:r w:rsidRPr="007C2EC2">
        <w:rPr>
          <w:spacing w:val="-2"/>
          <w:lang w:val="en-GB"/>
        </w:rPr>
        <w:t>Peter</w:t>
      </w:r>
      <w:r w:rsidRPr="007C2EC2">
        <w:rPr>
          <w:spacing w:val="-7"/>
          <w:lang w:val="en-GB"/>
        </w:rPr>
        <w:t xml:space="preserve"> </w:t>
      </w:r>
      <w:r w:rsidRPr="007C2EC2">
        <w:rPr>
          <w:spacing w:val="-2"/>
          <w:lang w:val="en-GB"/>
        </w:rPr>
        <w:t>4:7-</w:t>
      </w:r>
      <w:r w:rsidRPr="007C2EC2">
        <w:rPr>
          <w:spacing w:val="-5"/>
          <w:lang w:val="en-GB"/>
        </w:rPr>
        <w:t>11,</w:t>
      </w:r>
    </w:p>
    <w:p w14:paraId="59D5810A" w14:textId="77777777" w:rsidR="0088485D" w:rsidRPr="007C2EC2" w:rsidRDefault="001D2D53">
      <w:pPr>
        <w:pStyle w:val="BodyText"/>
        <w:spacing w:before="46"/>
        <w:ind w:left="1593"/>
        <w:rPr>
          <w:lang w:val="en-GB"/>
        </w:rPr>
      </w:pPr>
      <w:r w:rsidRPr="007C2EC2">
        <w:rPr>
          <w:lang w:val="en-GB"/>
        </w:rPr>
        <w:t>1</w:t>
      </w:r>
      <w:r w:rsidRPr="007C2EC2">
        <w:rPr>
          <w:spacing w:val="-3"/>
          <w:lang w:val="en-GB"/>
        </w:rPr>
        <w:t xml:space="preserve"> </w:t>
      </w:r>
      <w:r w:rsidRPr="007C2EC2">
        <w:rPr>
          <w:lang w:val="en-GB"/>
        </w:rPr>
        <w:t>Peter</w:t>
      </w:r>
      <w:r w:rsidRPr="007C2EC2">
        <w:rPr>
          <w:spacing w:val="-3"/>
          <w:lang w:val="en-GB"/>
        </w:rPr>
        <w:t xml:space="preserve"> </w:t>
      </w:r>
      <w:r w:rsidRPr="007C2EC2">
        <w:rPr>
          <w:lang w:val="en-GB"/>
        </w:rPr>
        <w:t>5:1-</w:t>
      </w:r>
      <w:r w:rsidRPr="007C2EC2">
        <w:rPr>
          <w:spacing w:val="-10"/>
          <w:lang w:val="en-GB"/>
        </w:rPr>
        <w:t>4</w:t>
      </w:r>
    </w:p>
    <w:p w14:paraId="59D5810B"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810C" w14:textId="77777777" w:rsidR="0088485D" w:rsidRPr="007C2EC2" w:rsidRDefault="001D2D53">
      <w:pPr>
        <w:pStyle w:val="Heading1"/>
        <w:spacing w:line="223" w:lineRule="auto"/>
        <w:ind w:right="679"/>
        <w:rPr>
          <w:lang w:val="en-GB"/>
        </w:rPr>
      </w:pPr>
      <w:bookmarkStart w:id="359" w:name="Ordination_and_Induction_of_Ministers_of"/>
      <w:bookmarkStart w:id="360" w:name="_bookmark151"/>
      <w:bookmarkEnd w:id="359"/>
      <w:bookmarkEnd w:id="360"/>
      <w:r w:rsidRPr="007C2EC2">
        <w:rPr>
          <w:lang w:val="en-GB"/>
        </w:rPr>
        <w:t xml:space="preserve">Ordination and Induction of </w:t>
      </w:r>
      <w:r w:rsidRPr="007C2EC2">
        <w:rPr>
          <w:spacing w:val="-6"/>
          <w:lang w:val="en-GB"/>
        </w:rPr>
        <w:t>Ministers</w:t>
      </w:r>
      <w:r w:rsidRPr="007C2EC2">
        <w:rPr>
          <w:spacing w:val="-31"/>
          <w:lang w:val="en-GB"/>
        </w:rPr>
        <w:t xml:space="preserve"> </w:t>
      </w:r>
      <w:r w:rsidRPr="007C2EC2">
        <w:rPr>
          <w:spacing w:val="-6"/>
          <w:lang w:val="en-GB"/>
        </w:rPr>
        <w:t>of</w:t>
      </w:r>
      <w:r w:rsidRPr="007C2EC2">
        <w:rPr>
          <w:spacing w:val="-31"/>
          <w:lang w:val="en-GB"/>
        </w:rPr>
        <w:t xml:space="preserve"> </w:t>
      </w:r>
      <w:r w:rsidRPr="007C2EC2">
        <w:rPr>
          <w:spacing w:val="-6"/>
          <w:lang w:val="en-GB"/>
        </w:rPr>
        <w:t>Word</w:t>
      </w:r>
      <w:r w:rsidRPr="007C2EC2">
        <w:rPr>
          <w:spacing w:val="-31"/>
          <w:lang w:val="en-GB"/>
        </w:rPr>
        <w:t xml:space="preserve"> </w:t>
      </w:r>
      <w:r w:rsidRPr="007C2EC2">
        <w:rPr>
          <w:spacing w:val="-6"/>
          <w:lang w:val="en-GB"/>
        </w:rPr>
        <w:t>and</w:t>
      </w:r>
      <w:r w:rsidRPr="007C2EC2">
        <w:rPr>
          <w:spacing w:val="-31"/>
          <w:lang w:val="en-GB"/>
        </w:rPr>
        <w:t xml:space="preserve"> </w:t>
      </w:r>
      <w:r w:rsidRPr="007C2EC2">
        <w:rPr>
          <w:spacing w:val="-6"/>
          <w:lang w:val="en-GB"/>
        </w:rPr>
        <w:t>Sacraments</w:t>
      </w:r>
    </w:p>
    <w:p w14:paraId="59D5810D"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17" behindDoc="1" locked="0" layoutInCell="1" allowOverlap="1" wp14:anchorId="59D58D4E" wp14:editId="59D58D4F">
                <wp:simplePos x="0" y="0"/>
                <wp:positionH relativeFrom="page">
                  <wp:posOffset>716499</wp:posOffset>
                </wp:positionH>
                <wp:positionV relativeFrom="paragraph">
                  <wp:posOffset>51432</wp:posOffset>
                </wp:positionV>
                <wp:extent cx="568833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CB66BD9" id="Graphic 164" o:spid="_x0000_s1026" style="position:absolute;margin-left:56.4pt;margin-top:4.05pt;width:447.9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810E" w14:textId="77777777" w:rsidR="0088485D" w:rsidRPr="007C2EC2" w:rsidRDefault="001D2D53">
      <w:pPr>
        <w:pStyle w:val="BodyText"/>
        <w:spacing w:before="364" w:line="280" w:lineRule="auto"/>
        <w:ind w:left="908" w:right="1606"/>
        <w:rPr>
          <w:lang w:val="en-GB"/>
        </w:rPr>
      </w:pPr>
      <w:r w:rsidRPr="007C2EC2">
        <w:rPr>
          <w:color w:val="0099FF"/>
          <w:lang w:val="en-GB"/>
        </w:rPr>
        <w:t>A meeting of the synod, the ordaining body in the United Reformed Church, shall be constituted. The Moderator of the Synod (or their deputy) shall be invited to preside by the synod. The ordination shall normally be held in the pastorate to which the Minister is being inducted. If desired the Lord’s Supper may be celebrated.</w:t>
      </w:r>
    </w:p>
    <w:p w14:paraId="59D5810F" w14:textId="77777777" w:rsidR="0088485D" w:rsidRPr="007C2EC2" w:rsidRDefault="001D2D53">
      <w:pPr>
        <w:tabs>
          <w:tab w:val="right" w:leader="dot" w:pos="9088"/>
        </w:tabs>
        <w:spacing w:before="493"/>
        <w:ind w:left="908"/>
        <w:rPr>
          <w:b/>
          <w:sz w:val="23"/>
          <w:lang w:val="en-GB"/>
        </w:rPr>
      </w:pPr>
      <w:r w:rsidRPr="007C2EC2">
        <w:rPr>
          <w:b/>
          <w:sz w:val="23"/>
          <w:lang w:val="en-GB"/>
        </w:rPr>
        <w:t>The</w:t>
      </w:r>
      <w:r w:rsidRPr="007C2EC2">
        <w:rPr>
          <w:b/>
          <w:spacing w:val="-2"/>
          <w:sz w:val="23"/>
          <w:lang w:val="en-GB"/>
        </w:rPr>
        <w:t xml:space="preserve"> preparation</w:t>
      </w:r>
      <w:r w:rsidRPr="007C2EC2">
        <w:rPr>
          <w:b/>
          <w:sz w:val="23"/>
          <w:lang w:val="en-GB"/>
        </w:rPr>
        <w:tab/>
      </w:r>
      <w:r w:rsidRPr="007C2EC2">
        <w:rPr>
          <w:b/>
          <w:spacing w:val="-5"/>
          <w:sz w:val="23"/>
          <w:lang w:val="en-GB"/>
        </w:rPr>
        <w:t>181</w:t>
      </w:r>
    </w:p>
    <w:p w14:paraId="59D58110" w14:textId="77777777" w:rsidR="0088485D" w:rsidRPr="007C2EC2" w:rsidRDefault="001D2D53">
      <w:pPr>
        <w:pStyle w:val="ListParagraph"/>
        <w:numPr>
          <w:ilvl w:val="0"/>
          <w:numId w:val="14"/>
        </w:numPr>
        <w:tabs>
          <w:tab w:val="left" w:pos="1548"/>
          <w:tab w:val="right" w:leader="dot" w:pos="9088"/>
        </w:tabs>
        <w:jc w:val="left"/>
        <w:rPr>
          <w:sz w:val="23"/>
          <w:lang w:val="en-GB"/>
        </w:rPr>
      </w:pPr>
      <w:r w:rsidRPr="007C2EC2">
        <w:rPr>
          <w:spacing w:val="-2"/>
          <w:sz w:val="23"/>
          <w:lang w:val="en-GB"/>
        </w:rPr>
        <w:t>Greeting</w:t>
      </w:r>
      <w:r w:rsidRPr="007C2EC2">
        <w:rPr>
          <w:sz w:val="23"/>
          <w:lang w:val="en-GB"/>
        </w:rPr>
        <w:tab/>
      </w:r>
      <w:r w:rsidRPr="007C2EC2">
        <w:rPr>
          <w:spacing w:val="-5"/>
          <w:sz w:val="23"/>
          <w:lang w:val="en-GB"/>
        </w:rPr>
        <w:t>181</w:t>
      </w:r>
    </w:p>
    <w:p w14:paraId="59D58111" w14:textId="77777777" w:rsidR="0088485D" w:rsidRPr="007C2EC2" w:rsidRDefault="001D2D53">
      <w:pPr>
        <w:pStyle w:val="ListParagraph"/>
        <w:numPr>
          <w:ilvl w:val="0"/>
          <w:numId w:val="14"/>
        </w:numPr>
        <w:tabs>
          <w:tab w:val="left" w:pos="1548"/>
          <w:tab w:val="right" w:leader="dot" w:pos="9088"/>
        </w:tabs>
        <w:spacing w:before="56"/>
        <w:ind w:hanging="503"/>
        <w:jc w:val="left"/>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181</w:t>
      </w:r>
    </w:p>
    <w:p w14:paraId="59D58112" w14:textId="77777777" w:rsidR="0088485D" w:rsidRPr="007C2EC2" w:rsidRDefault="001D2D53">
      <w:pPr>
        <w:pStyle w:val="ListParagraph"/>
        <w:numPr>
          <w:ilvl w:val="0"/>
          <w:numId w:val="14"/>
        </w:numPr>
        <w:tabs>
          <w:tab w:val="left" w:pos="1548"/>
          <w:tab w:val="right" w:leader="dot" w:pos="9088"/>
        </w:tabs>
        <w:ind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181</w:t>
      </w:r>
    </w:p>
    <w:p w14:paraId="59D58113" w14:textId="77777777" w:rsidR="0088485D" w:rsidRPr="007C2EC2" w:rsidRDefault="001D2D53">
      <w:pPr>
        <w:pStyle w:val="ListParagraph"/>
        <w:numPr>
          <w:ilvl w:val="0"/>
          <w:numId w:val="14"/>
        </w:numPr>
        <w:tabs>
          <w:tab w:val="left" w:pos="1549"/>
          <w:tab w:val="right" w:leader="dot" w:pos="9089"/>
        </w:tabs>
        <w:spacing w:before="56"/>
        <w:ind w:left="1549"/>
        <w:jc w:val="left"/>
        <w:rPr>
          <w:sz w:val="23"/>
          <w:lang w:val="en-GB"/>
        </w:rPr>
      </w:pPr>
      <w:r w:rsidRPr="007C2EC2">
        <w:rPr>
          <w:sz w:val="23"/>
          <w:lang w:val="en-GB"/>
        </w:rPr>
        <w:t>Prayers</w:t>
      </w:r>
      <w:r w:rsidRPr="007C2EC2">
        <w:rPr>
          <w:spacing w:val="-5"/>
          <w:sz w:val="23"/>
          <w:lang w:val="en-GB"/>
        </w:rPr>
        <w:t xml:space="preserve"> </w:t>
      </w:r>
      <w:r w:rsidRPr="007C2EC2">
        <w:rPr>
          <w:sz w:val="23"/>
          <w:lang w:val="en-GB"/>
        </w:rPr>
        <w:t>of</w:t>
      </w:r>
      <w:r w:rsidRPr="007C2EC2">
        <w:rPr>
          <w:spacing w:val="-2"/>
          <w:sz w:val="23"/>
          <w:lang w:val="en-GB"/>
        </w:rPr>
        <w:t xml:space="preserve"> </w:t>
      </w:r>
      <w:r w:rsidRPr="007C2EC2">
        <w:rPr>
          <w:sz w:val="23"/>
          <w:lang w:val="en-GB"/>
        </w:rPr>
        <w:t>praise,</w:t>
      </w:r>
      <w:r w:rsidRPr="007C2EC2">
        <w:rPr>
          <w:spacing w:val="-2"/>
          <w:sz w:val="23"/>
          <w:lang w:val="en-GB"/>
        </w:rPr>
        <w:t xml:space="preserve"> </w:t>
      </w:r>
      <w:r w:rsidRPr="007C2EC2">
        <w:rPr>
          <w:sz w:val="23"/>
          <w:lang w:val="en-GB"/>
        </w:rPr>
        <w:t>Confession</w:t>
      </w:r>
      <w:r w:rsidRPr="007C2EC2">
        <w:rPr>
          <w:spacing w:val="-2"/>
          <w:sz w:val="23"/>
          <w:lang w:val="en-GB"/>
        </w:rPr>
        <w:t xml:space="preserve"> </w:t>
      </w:r>
      <w:r w:rsidRPr="007C2EC2">
        <w:rPr>
          <w:sz w:val="23"/>
          <w:lang w:val="en-GB"/>
        </w:rPr>
        <w:t>and</w:t>
      </w:r>
      <w:r w:rsidRPr="007C2EC2">
        <w:rPr>
          <w:spacing w:val="-2"/>
          <w:sz w:val="23"/>
          <w:lang w:val="en-GB"/>
        </w:rPr>
        <w:t xml:space="preserve"> forgiveness</w:t>
      </w:r>
      <w:r w:rsidRPr="007C2EC2">
        <w:rPr>
          <w:sz w:val="23"/>
          <w:lang w:val="en-GB"/>
        </w:rPr>
        <w:tab/>
      </w:r>
      <w:r w:rsidRPr="007C2EC2">
        <w:rPr>
          <w:spacing w:val="-5"/>
          <w:sz w:val="23"/>
          <w:lang w:val="en-GB"/>
        </w:rPr>
        <w:t>181</w:t>
      </w:r>
    </w:p>
    <w:p w14:paraId="59D58114" w14:textId="77777777" w:rsidR="0088485D" w:rsidRPr="007C2EC2" w:rsidRDefault="001D2D53">
      <w:pPr>
        <w:pStyle w:val="ListParagraph"/>
        <w:numPr>
          <w:ilvl w:val="0"/>
          <w:numId w:val="14"/>
        </w:numPr>
        <w:tabs>
          <w:tab w:val="left" w:pos="1549"/>
          <w:tab w:val="right" w:leader="dot" w:pos="9089"/>
        </w:tabs>
        <w:ind w:left="1549"/>
        <w:jc w:val="left"/>
        <w:rPr>
          <w:sz w:val="23"/>
          <w:lang w:val="en-GB"/>
        </w:rPr>
      </w:pPr>
      <w:r w:rsidRPr="007C2EC2">
        <w:rPr>
          <w:spacing w:val="-2"/>
          <w:sz w:val="23"/>
          <w:lang w:val="en-GB"/>
        </w:rPr>
        <w:t>Statement</w:t>
      </w:r>
      <w:r w:rsidRPr="007C2EC2">
        <w:rPr>
          <w:sz w:val="23"/>
          <w:lang w:val="en-GB"/>
        </w:rPr>
        <w:tab/>
      </w:r>
      <w:r w:rsidRPr="007C2EC2">
        <w:rPr>
          <w:spacing w:val="-5"/>
          <w:sz w:val="23"/>
          <w:lang w:val="en-GB"/>
        </w:rPr>
        <w:t>183</w:t>
      </w:r>
    </w:p>
    <w:p w14:paraId="59D58115" w14:textId="77777777" w:rsidR="0088485D" w:rsidRPr="007C2EC2" w:rsidRDefault="001D2D53">
      <w:pPr>
        <w:tabs>
          <w:tab w:val="right" w:leader="dot" w:pos="9089"/>
        </w:tabs>
        <w:spacing w:before="56"/>
        <w:ind w:left="909"/>
        <w:rPr>
          <w:b/>
          <w:sz w:val="23"/>
          <w:lang w:val="en-GB"/>
        </w:rPr>
      </w:pPr>
      <w:r w:rsidRPr="007C2EC2">
        <w:rPr>
          <w:b/>
          <w:sz w:val="23"/>
          <w:lang w:val="en-GB"/>
        </w:rPr>
        <w:t>The</w:t>
      </w:r>
      <w:r w:rsidRPr="007C2EC2">
        <w:rPr>
          <w:b/>
          <w:spacing w:val="-3"/>
          <w:sz w:val="23"/>
          <w:lang w:val="en-GB"/>
        </w:rPr>
        <w:t xml:space="preserve"> </w:t>
      </w:r>
      <w:r w:rsidRPr="007C2EC2">
        <w:rPr>
          <w:b/>
          <w:sz w:val="23"/>
          <w:lang w:val="en-GB"/>
        </w:rPr>
        <w:t>Ministry</w:t>
      </w:r>
      <w:r w:rsidRPr="007C2EC2">
        <w:rPr>
          <w:b/>
          <w:spacing w:val="-3"/>
          <w:sz w:val="23"/>
          <w:lang w:val="en-GB"/>
        </w:rPr>
        <w:t xml:space="preserve"> </w:t>
      </w:r>
      <w:r w:rsidRPr="007C2EC2">
        <w:rPr>
          <w:b/>
          <w:sz w:val="23"/>
          <w:lang w:val="en-GB"/>
        </w:rPr>
        <w:t>of</w:t>
      </w:r>
      <w:r w:rsidRPr="007C2EC2">
        <w:rPr>
          <w:b/>
          <w:spacing w:val="-3"/>
          <w:sz w:val="23"/>
          <w:lang w:val="en-GB"/>
        </w:rPr>
        <w:t xml:space="preserve"> </w:t>
      </w:r>
      <w:r w:rsidRPr="007C2EC2">
        <w:rPr>
          <w:b/>
          <w:sz w:val="23"/>
          <w:lang w:val="en-GB"/>
        </w:rPr>
        <w:t>the</w:t>
      </w:r>
      <w:r w:rsidRPr="007C2EC2">
        <w:rPr>
          <w:b/>
          <w:spacing w:val="-2"/>
          <w:sz w:val="23"/>
          <w:lang w:val="en-GB"/>
        </w:rPr>
        <w:t xml:space="preserve"> </w:t>
      </w:r>
      <w:r w:rsidRPr="007C2EC2">
        <w:rPr>
          <w:b/>
          <w:spacing w:val="-4"/>
          <w:sz w:val="23"/>
          <w:lang w:val="en-GB"/>
        </w:rPr>
        <w:t>Word</w:t>
      </w:r>
      <w:r w:rsidRPr="007C2EC2">
        <w:rPr>
          <w:b/>
          <w:sz w:val="23"/>
          <w:lang w:val="en-GB"/>
        </w:rPr>
        <w:tab/>
      </w:r>
      <w:r w:rsidRPr="007C2EC2">
        <w:rPr>
          <w:b/>
          <w:spacing w:val="-5"/>
          <w:sz w:val="23"/>
          <w:lang w:val="en-GB"/>
        </w:rPr>
        <w:t>185</w:t>
      </w:r>
    </w:p>
    <w:p w14:paraId="59D58116" w14:textId="77777777" w:rsidR="0088485D" w:rsidRPr="007C2EC2" w:rsidRDefault="001D2D53">
      <w:pPr>
        <w:pStyle w:val="ListParagraph"/>
        <w:numPr>
          <w:ilvl w:val="0"/>
          <w:numId w:val="14"/>
        </w:numPr>
        <w:tabs>
          <w:tab w:val="left" w:pos="1549"/>
          <w:tab w:val="right" w:leader="dot" w:pos="9089"/>
        </w:tabs>
        <w:ind w:left="1549"/>
        <w:jc w:val="left"/>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185</w:t>
      </w:r>
    </w:p>
    <w:p w14:paraId="59D58117" w14:textId="77777777" w:rsidR="0088485D" w:rsidRPr="007C2EC2" w:rsidRDefault="001D2D53">
      <w:pPr>
        <w:pStyle w:val="ListParagraph"/>
        <w:numPr>
          <w:ilvl w:val="0"/>
          <w:numId w:val="14"/>
        </w:numPr>
        <w:tabs>
          <w:tab w:val="left" w:pos="1549"/>
          <w:tab w:val="right" w:leader="dot" w:pos="9089"/>
        </w:tabs>
        <w:spacing w:before="56"/>
        <w:ind w:left="1549" w:hanging="503"/>
        <w:jc w:val="left"/>
        <w:rPr>
          <w:sz w:val="23"/>
          <w:lang w:val="en-GB"/>
        </w:rPr>
      </w:pPr>
      <w:r w:rsidRPr="007C2EC2">
        <w:rPr>
          <w:spacing w:val="-2"/>
          <w:sz w:val="23"/>
          <w:lang w:val="en-GB"/>
        </w:rPr>
        <w:t>Sermon</w:t>
      </w:r>
      <w:r w:rsidRPr="007C2EC2">
        <w:rPr>
          <w:sz w:val="23"/>
          <w:lang w:val="en-GB"/>
        </w:rPr>
        <w:tab/>
      </w:r>
      <w:r w:rsidRPr="007C2EC2">
        <w:rPr>
          <w:spacing w:val="-5"/>
          <w:sz w:val="23"/>
          <w:lang w:val="en-GB"/>
        </w:rPr>
        <w:t>185</w:t>
      </w:r>
    </w:p>
    <w:p w14:paraId="59D58118" w14:textId="77777777" w:rsidR="0088485D" w:rsidRPr="007C2EC2" w:rsidRDefault="001D2D53">
      <w:pPr>
        <w:pStyle w:val="ListParagraph"/>
        <w:numPr>
          <w:ilvl w:val="0"/>
          <w:numId w:val="14"/>
        </w:numPr>
        <w:tabs>
          <w:tab w:val="left" w:pos="1549"/>
          <w:tab w:val="right" w:leader="dot" w:pos="9089"/>
        </w:tabs>
        <w:ind w:left="1549"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185</w:t>
      </w:r>
    </w:p>
    <w:p w14:paraId="59D58119" w14:textId="77777777" w:rsidR="0088485D" w:rsidRPr="007C2EC2" w:rsidRDefault="001D2D53">
      <w:pPr>
        <w:tabs>
          <w:tab w:val="right" w:leader="dot" w:pos="9089"/>
        </w:tabs>
        <w:spacing w:before="56"/>
        <w:ind w:left="909"/>
        <w:rPr>
          <w:b/>
          <w:sz w:val="23"/>
          <w:lang w:val="en-GB"/>
        </w:rPr>
      </w:pPr>
      <w:r w:rsidRPr="007C2EC2">
        <w:rPr>
          <w:b/>
          <w:sz w:val="23"/>
          <w:lang w:val="en-GB"/>
        </w:rPr>
        <w:t>The</w:t>
      </w:r>
      <w:r w:rsidRPr="007C2EC2">
        <w:rPr>
          <w:b/>
          <w:spacing w:val="-1"/>
          <w:sz w:val="23"/>
          <w:lang w:val="en-GB"/>
        </w:rPr>
        <w:t xml:space="preserve"> </w:t>
      </w:r>
      <w:r w:rsidRPr="007C2EC2">
        <w:rPr>
          <w:b/>
          <w:sz w:val="23"/>
          <w:lang w:val="en-GB"/>
        </w:rPr>
        <w:t>Ordination</w:t>
      </w:r>
      <w:r w:rsidRPr="007C2EC2">
        <w:rPr>
          <w:b/>
          <w:spacing w:val="-1"/>
          <w:sz w:val="23"/>
          <w:lang w:val="en-GB"/>
        </w:rPr>
        <w:t xml:space="preserve"> </w:t>
      </w:r>
      <w:r w:rsidRPr="007C2EC2">
        <w:rPr>
          <w:b/>
          <w:sz w:val="23"/>
          <w:lang w:val="en-GB"/>
        </w:rPr>
        <w:t xml:space="preserve">and </w:t>
      </w:r>
      <w:r w:rsidRPr="007C2EC2">
        <w:rPr>
          <w:b/>
          <w:spacing w:val="-2"/>
          <w:sz w:val="23"/>
          <w:lang w:val="en-GB"/>
        </w:rPr>
        <w:t>Induction</w:t>
      </w:r>
      <w:r w:rsidRPr="007C2EC2">
        <w:rPr>
          <w:b/>
          <w:sz w:val="23"/>
          <w:lang w:val="en-GB"/>
        </w:rPr>
        <w:tab/>
      </w:r>
      <w:r w:rsidRPr="007C2EC2">
        <w:rPr>
          <w:b/>
          <w:spacing w:val="-5"/>
          <w:sz w:val="23"/>
          <w:lang w:val="en-GB"/>
        </w:rPr>
        <w:t>185</w:t>
      </w:r>
    </w:p>
    <w:p w14:paraId="59D5811A" w14:textId="77777777" w:rsidR="0088485D" w:rsidRPr="007C2EC2" w:rsidRDefault="001D2D53">
      <w:pPr>
        <w:pStyle w:val="ListParagraph"/>
        <w:numPr>
          <w:ilvl w:val="0"/>
          <w:numId w:val="14"/>
        </w:numPr>
        <w:tabs>
          <w:tab w:val="left" w:pos="1549"/>
          <w:tab w:val="right" w:leader="dot" w:pos="9089"/>
        </w:tabs>
        <w:ind w:left="1549" w:hanging="503"/>
        <w:jc w:val="left"/>
        <w:rPr>
          <w:sz w:val="23"/>
          <w:lang w:val="en-GB"/>
        </w:rPr>
      </w:pPr>
      <w:r w:rsidRPr="007C2EC2">
        <w:rPr>
          <w:sz w:val="23"/>
          <w:lang w:val="en-GB"/>
        </w:rPr>
        <w:t>Presentation</w:t>
      </w:r>
      <w:r w:rsidRPr="007C2EC2">
        <w:rPr>
          <w:spacing w:val="-5"/>
          <w:sz w:val="23"/>
          <w:lang w:val="en-GB"/>
        </w:rPr>
        <w:t xml:space="preserve"> </w:t>
      </w:r>
      <w:r w:rsidRPr="007C2EC2">
        <w:rPr>
          <w:sz w:val="23"/>
          <w:lang w:val="en-GB"/>
        </w:rPr>
        <w:t>of</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pacing w:val="-2"/>
          <w:sz w:val="23"/>
          <w:lang w:val="en-GB"/>
        </w:rPr>
        <w:t>candidate</w:t>
      </w:r>
      <w:r w:rsidRPr="007C2EC2">
        <w:rPr>
          <w:sz w:val="23"/>
          <w:lang w:val="en-GB"/>
        </w:rPr>
        <w:tab/>
      </w:r>
      <w:r w:rsidRPr="007C2EC2">
        <w:rPr>
          <w:spacing w:val="-5"/>
          <w:sz w:val="23"/>
          <w:lang w:val="en-GB"/>
        </w:rPr>
        <w:t>185</w:t>
      </w:r>
    </w:p>
    <w:p w14:paraId="59D5811B" w14:textId="77777777" w:rsidR="0088485D" w:rsidRPr="007C2EC2" w:rsidRDefault="001D2D53">
      <w:pPr>
        <w:pStyle w:val="ListParagraph"/>
        <w:numPr>
          <w:ilvl w:val="0"/>
          <w:numId w:val="14"/>
        </w:numPr>
        <w:tabs>
          <w:tab w:val="left" w:pos="1549"/>
          <w:tab w:val="right" w:leader="dot" w:pos="9089"/>
        </w:tabs>
        <w:ind w:left="1549" w:hanging="640"/>
        <w:jc w:val="left"/>
        <w:rPr>
          <w:sz w:val="23"/>
          <w:lang w:val="en-GB"/>
        </w:rPr>
      </w:pPr>
      <w:r w:rsidRPr="007C2EC2">
        <w:rPr>
          <w:sz w:val="23"/>
          <w:lang w:val="en-GB"/>
        </w:rPr>
        <w:t>Statement</w:t>
      </w:r>
      <w:r w:rsidRPr="007C2EC2">
        <w:rPr>
          <w:spacing w:val="-1"/>
          <w:sz w:val="23"/>
          <w:lang w:val="en-GB"/>
        </w:rPr>
        <w:t xml:space="preserve"> </w:t>
      </w:r>
      <w:r w:rsidRPr="007C2EC2">
        <w:rPr>
          <w:sz w:val="23"/>
          <w:lang w:val="en-GB"/>
        </w:rPr>
        <w:t>by</w:t>
      </w:r>
      <w:r w:rsidRPr="007C2EC2">
        <w:rPr>
          <w:spacing w:val="-1"/>
          <w:sz w:val="23"/>
          <w:lang w:val="en-GB"/>
        </w:rPr>
        <w:t xml:space="preserve"> </w:t>
      </w:r>
      <w:r w:rsidRPr="007C2EC2">
        <w:rPr>
          <w:sz w:val="23"/>
          <w:lang w:val="en-GB"/>
        </w:rPr>
        <w:t xml:space="preserve">the </w:t>
      </w:r>
      <w:r w:rsidRPr="007C2EC2">
        <w:rPr>
          <w:spacing w:val="-2"/>
          <w:sz w:val="23"/>
          <w:lang w:val="en-GB"/>
        </w:rPr>
        <w:t>Ordinand</w:t>
      </w:r>
      <w:r w:rsidRPr="007C2EC2">
        <w:rPr>
          <w:sz w:val="23"/>
          <w:lang w:val="en-GB"/>
        </w:rPr>
        <w:tab/>
      </w:r>
      <w:r w:rsidRPr="007C2EC2">
        <w:rPr>
          <w:spacing w:val="-5"/>
          <w:sz w:val="23"/>
          <w:lang w:val="en-GB"/>
        </w:rPr>
        <w:t>185</w:t>
      </w:r>
    </w:p>
    <w:p w14:paraId="59D5811C" w14:textId="77777777" w:rsidR="0088485D" w:rsidRPr="007C2EC2" w:rsidRDefault="001D2D53">
      <w:pPr>
        <w:pStyle w:val="ListParagraph"/>
        <w:numPr>
          <w:ilvl w:val="0"/>
          <w:numId w:val="14"/>
        </w:numPr>
        <w:tabs>
          <w:tab w:val="left" w:pos="1549"/>
          <w:tab w:val="right" w:leader="dot" w:pos="9089"/>
        </w:tabs>
        <w:spacing w:before="56"/>
        <w:ind w:left="1549" w:hanging="640"/>
        <w:jc w:val="left"/>
        <w:rPr>
          <w:sz w:val="23"/>
          <w:lang w:val="en-GB"/>
        </w:rPr>
      </w:pPr>
      <w:r w:rsidRPr="007C2EC2">
        <w:rPr>
          <w:sz w:val="23"/>
          <w:lang w:val="en-GB"/>
        </w:rPr>
        <w:t>Narrative</w:t>
      </w:r>
      <w:r w:rsidRPr="007C2EC2">
        <w:rPr>
          <w:spacing w:val="-4"/>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pacing w:val="-4"/>
          <w:sz w:val="23"/>
          <w:lang w:val="en-GB"/>
        </w:rPr>
        <w:t>call</w:t>
      </w:r>
      <w:r w:rsidRPr="007C2EC2">
        <w:rPr>
          <w:sz w:val="23"/>
          <w:lang w:val="en-GB"/>
        </w:rPr>
        <w:tab/>
      </w:r>
      <w:r w:rsidRPr="007C2EC2">
        <w:rPr>
          <w:spacing w:val="-5"/>
          <w:sz w:val="23"/>
          <w:lang w:val="en-GB"/>
        </w:rPr>
        <w:t>186</w:t>
      </w:r>
    </w:p>
    <w:p w14:paraId="59D5811D" w14:textId="77777777" w:rsidR="0088485D" w:rsidRPr="007C2EC2" w:rsidRDefault="001D2D53">
      <w:pPr>
        <w:pStyle w:val="ListParagraph"/>
        <w:numPr>
          <w:ilvl w:val="0"/>
          <w:numId w:val="14"/>
        </w:numPr>
        <w:tabs>
          <w:tab w:val="left" w:pos="1549"/>
        </w:tabs>
        <w:ind w:left="1549" w:hanging="640"/>
        <w:jc w:val="left"/>
        <w:rPr>
          <w:sz w:val="23"/>
          <w:lang w:val="en-GB"/>
        </w:rPr>
      </w:pPr>
      <w:r w:rsidRPr="007C2EC2">
        <w:rPr>
          <w:sz w:val="23"/>
          <w:lang w:val="en-GB"/>
        </w:rPr>
        <w:t>Statement</w:t>
      </w:r>
      <w:r w:rsidRPr="007C2EC2">
        <w:rPr>
          <w:spacing w:val="-3"/>
          <w:sz w:val="23"/>
          <w:lang w:val="en-GB"/>
        </w:rPr>
        <w:t xml:space="preserve"> </w:t>
      </w:r>
      <w:r w:rsidRPr="007C2EC2">
        <w:rPr>
          <w:sz w:val="23"/>
          <w:lang w:val="en-GB"/>
        </w:rPr>
        <w:t>concerning</w:t>
      </w:r>
      <w:r w:rsidRPr="007C2EC2">
        <w:rPr>
          <w:spacing w:val="-2"/>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Nature,</w:t>
      </w:r>
      <w:r w:rsidRPr="007C2EC2">
        <w:rPr>
          <w:spacing w:val="-2"/>
          <w:sz w:val="23"/>
          <w:lang w:val="en-GB"/>
        </w:rPr>
        <w:t xml:space="preserve"> </w:t>
      </w:r>
      <w:r w:rsidRPr="007C2EC2">
        <w:rPr>
          <w:sz w:val="23"/>
          <w:lang w:val="en-GB"/>
        </w:rPr>
        <w:t>Faith</w:t>
      </w:r>
      <w:r w:rsidRPr="007C2EC2">
        <w:rPr>
          <w:spacing w:val="-3"/>
          <w:sz w:val="23"/>
          <w:lang w:val="en-GB"/>
        </w:rPr>
        <w:t xml:space="preserve"> </w:t>
      </w:r>
      <w:r w:rsidRPr="007C2EC2">
        <w:rPr>
          <w:sz w:val="23"/>
          <w:lang w:val="en-GB"/>
        </w:rPr>
        <w:t>and</w:t>
      </w:r>
      <w:r w:rsidRPr="007C2EC2">
        <w:rPr>
          <w:spacing w:val="-2"/>
          <w:sz w:val="23"/>
          <w:lang w:val="en-GB"/>
        </w:rPr>
        <w:t xml:space="preserve"> </w:t>
      </w:r>
      <w:r w:rsidRPr="007C2EC2">
        <w:rPr>
          <w:sz w:val="23"/>
          <w:lang w:val="en-GB"/>
        </w:rPr>
        <w:t>Order</w:t>
      </w:r>
      <w:r w:rsidRPr="007C2EC2">
        <w:rPr>
          <w:spacing w:val="-2"/>
          <w:sz w:val="23"/>
          <w:lang w:val="en-GB"/>
        </w:rPr>
        <w:t xml:space="preserve"> </w:t>
      </w:r>
      <w:r w:rsidRPr="007C2EC2">
        <w:rPr>
          <w:spacing w:val="-5"/>
          <w:sz w:val="23"/>
          <w:lang w:val="en-GB"/>
        </w:rPr>
        <w:t>of</w:t>
      </w:r>
    </w:p>
    <w:p w14:paraId="59D5811E" w14:textId="77777777" w:rsidR="0088485D" w:rsidRPr="007C2EC2" w:rsidRDefault="001D2D53">
      <w:pPr>
        <w:pStyle w:val="BodyText"/>
        <w:tabs>
          <w:tab w:val="right" w:leader="dot" w:pos="9089"/>
        </w:tabs>
        <w:spacing w:before="56"/>
        <w:ind w:left="1550"/>
        <w:rPr>
          <w:lang w:val="en-GB"/>
        </w:rPr>
      </w:pPr>
      <w:r w:rsidRPr="007C2EC2">
        <w:rPr>
          <w:lang w:val="en-GB"/>
        </w:rPr>
        <w:t>the</w:t>
      </w:r>
      <w:r w:rsidRPr="007C2EC2">
        <w:rPr>
          <w:spacing w:val="-8"/>
          <w:lang w:val="en-GB"/>
        </w:rPr>
        <w:t xml:space="preserve"> </w:t>
      </w:r>
      <w:r w:rsidRPr="007C2EC2">
        <w:rPr>
          <w:lang w:val="en-GB"/>
        </w:rPr>
        <w:t>United</w:t>
      </w:r>
      <w:r w:rsidRPr="007C2EC2">
        <w:rPr>
          <w:spacing w:val="-5"/>
          <w:lang w:val="en-GB"/>
        </w:rPr>
        <w:t xml:space="preserve"> </w:t>
      </w:r>
      <w:r w:rsidRPr="007C2EC2">
        <w:rPr>
          <w:lang w:val="en-GB"/>
        </w:rPr>
        <w:t>Reformed</w:t>
      </w:r>
      <w:r w:rsidRPr="007C2EC2">
        <w:rPr>
          <w:spacing w:val="-6"/>
          <w:lang w:val="en-GB"/>
        </w:rPr>
        <w:t xml:space="preserve"> </w:t>
      </w:r>
      <w:r w:rsidRPr="007C2EC2">
        <w:rPr>
          <w:lang w:val="en-GB"/>
        </w:rPr>
        <w:t>Church</w:t>
      </w:r>
      <w:r w:rsidRPr="007C2EC2">
        <w:rPr>
          <w:spacing w:val="-5"/>
          <w:lang w:val="en-GB"/>
        </w:rPr>
        <w:t xml:space="preserve"> </w:t>
      </w:r>
      <w:r w:rsidRPr="007C2EC2">
        <w:rPr>
          <w:lang w:val="en-GB"/>
        </w:rPr>
        <w:t>(Schedule</w:t>
      </w:r>
      <w:r w:rsidRPr="007C2EC2">
        <w:rPr>
          <w:spacing w:val="-5"/>
          <w:lang w:val="en-GB"/>
        </w:rPr>
        <w:t xml:space="preserve"> D)</w:t>
      </w:r>
      <w:r w:rsidRPr="007C2EC2">
        <w:rPr>
          <w:lang w:val="en-GB"/>
        </w:rPr>
        <w:tab/>
      </w:r>
      <w:r w:rsidRPr="007C2EC2">
        <w:rPr>
          <w:spacing w:val="-5"/>
          <w:lang w:val="en-GB"/>
        </w:rPr>
        <w:t>186</w:t>
      </w:r>
    </w:p>
    <w:p w14:paraId="59D5811F" w14:textId="77777777" w:rsidR="0088485D" w:rsidRPr="007C2EC2" w:rsidRDefault="001D2D53">
      <w:pPr>
        <w:pStyle w:val="ListParagraph"/>
        <w:numPr>
          <w:ilvl w:val="0"/>
          <w:numId w:val="14"/>
        </w:numPr>
        <w:tabs>
          <w:tab w:val="left" w:pos="1549"/>
          <w:tab w:val="right" w:leader="dot" w:pos="9089"/>
        </w:tabs>
        <w:ind w:left="1549" w:hanging="640"/>
        <w:jc w:val="left"/>
        <w:rPr>
          <w:sz w:val="23"/>
          <w:lang w:val="en-GB"/>
        </w:rPr>
      </w:pPr>
      <w:r w:rsidRPr="007C2EC2">
        <w:rPr>
          <w:sz w:val="23"/>
          <w:lang w:val="en-GB"/>
        </w:rPr>
        <w:t>Affirmations</w:t>
      </w:r>
      <w:r w:rsidRPr="007C2EC2">
        <w:rPr>
          <w:spacing w:val="-11"/>
          <w:sz w:val="23"/>
          <w:lang w:val="en-GB"/>
        </w:rPr>
        <w:t xml:space="preserve"> </w:t>
      </w:r>
      <w:r w:rsidRPr="007C2EC2">
        <w:rPr>
          <w:sz w:val="23"/>
          <w:lang w:val="en-GB"/>
        </w:rPr>
        <w:t>(Schedule</w:t>
      </w:r>
      <w:r w:rsidRPr="007C2EC2">
        <w:rPr>
          <w:spacing w:val="-10"/>
          <w:sz w:val="23"/>
          <w:lang w:val="en-GB"/>
        </w:rPr>
        <w:t xml:space="preserve"> </w:t>
      </w:r>
      <w:r w:rsidRPr="007C2EC2">
        <w:rPr>
          <w:spacing w:val="-5"/>
          <w:sz w:val="23"/>
          <w:lang w:val="en-GB"/>
        </w:rPr>
        <w:t>C)</w:t>
      </w:r>
      <w:r w:rsidRPr="007C2EC2">
        <w:rPr>
          <w:rFonts w:ascii="Times New Roman"/>
          <w:sz w:val="23"/>
          <w:lang w:val="en-GB"/>
        </w:rPr>
        <w:tab/>
      </w:r>
      <w:r w:rsidRPr="007C2EC2">
        <w:rPr>
          <w:spacing w:val="-5"/>
          <w:sz w:val="23"/>
          <w:lang w:val="en-GB"/>
        </w:rPr>
        <w:t>186</w:t>
      </w:r>
    </w:p>
    <w:p w14:paraId="59D58120" w14:textId="77777777" w:rsidR="0088485D" w:rsidRPr="007C2EC2" w:rsidRDefault="001D2D53">
      <w:pPr>
        <w:pStyle w:val="ListParagraph"/>
        <w:numPr>
          <w:ilvl w:val="0"/>
          <w:numId w:val="14"/>
        </w:numPr>
        <w:tabs>
          <w:tab w:val="left" w:pos="1549"/>
          <w:tab w:val="right" w:leader="dot" w:pos="9089"/>
        </w:tabs>
        <w:spacing w:before="56"/>
        <w:ind w:left="1549" w:hanging="640"/>
        <w:jc w:val="left"/>
        <w:rPr>
          <w:sz w:val="23"/>
          <w:lang w:val="en-GB"/>
        </w:rPr>
      </w:pPr>
      <w:r w:rsidRPr="007C2EC2">
        <w:rPr>
          <w:spacing w:val="-2"/>
          <w:sz w:val="23"/>
          <w:lang w:val="en-GB"/>
        </w:rPr>
        <w:t>Promises</w:t>
      </w:r>
      <w:r w:rsidRPr="007C2EC2">
        <w:rPr>
          <w:sz w:val="23"/>
          <w:lang w:val="en-GB"/>
        </w:rPr>
        <w:tab/>
      </w:r>
      <w:r w:rsidRPr="007C2EC2">
        <w:rPr>
          <w:spacing w:val="-5"/>
          <w:sz w:val="23"/>
          <w:lang w:val="en-GB"/>
        </w:rPr>
        <w:t>189</w:t>
      </w:r>
    </w:p>
    <w:p w14:paraId="59D58121" w14:textId="77777777" w:rsidR="0088485D" w:rsidRPr="007C2EC2" w:rsidRDefault="001D2D53">
      <w:pPr>
        <w:pStyle w:val="ListParagraph"/>
        <w:numPr>
          <w:ilvl w:val="0"/>
          <w:numId w:val="14"/>
        </w:numPr>
        <w:tabs>
          <w:tab w:val="left" w:pos="1549"/>
          <w:tab w:val="right" w:leader="dot" w:pos="9090"/>
        </w:tabs>
        <w:ind w:left="1549"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of</w:t>
      </w:r>
      <w:r w:rsidRPr="007C2EC2">
        <w:rPr>
          <w:spacing w:val="-1"/>
          <w:sz w:val="23"/>
          <w:lang w:val="en-GB"/>
        </w:rPr>
        <w:t xml:space="preserve"> </w:t>
      </w:r>
      <w:r w:rsidRPr="007C2EC2">
        <w:rPr>
          <w:sz w:val="23"/>
          <w:lang w:val="en-GB"/>
        </w:rPr>
        <w:t>the</w:t>
      </w:r>
      <w:r w:rsidRPr="007C2EC2">
        <w:rPr>
          <w:spacing w:val="-1"/>
          <w:sz w:val="23"/>
          <w:lang w:val="en-GB"/>
        </w:rPr>
        <w:t xml:space="preserve"> </w:t>
      </w:r>
      <w:r w:rsidRPr="007C2EC2">
        <w:rPr>
          <w:sz w:val="23"/>
          <w:lang w:val="en-GB"/>
        </w:rPr>
        <w:t>Holy</w:t>
      </w:r>
      <w:r w:rsidRPr="007C2EC2">
        <w:rPr>
          <w:spacing w:val="-1"/>
          <w:sz w:val="23"/>
          <w:lang w:val="en-GB"/>
        </w:rPr>
        <w:t xml:space="preserve"> </w:t>
      </w:r>
      <w:r w:rsidRPr="007C2EC2">
        <w:rPr>
          <w:spacing w:val="-2"/>
          <w:sz w:val="23"/>
          <w:lang w:val="en-GB"/>
        </w:rPr>
        <w:t>Spirit</w:t>
      </w:r>
      <w:r w:rsidRPr="007C2EC2">
        <w:rPr>
          <w:sz w:val="23"/>
          <w:lang w:val="en-GB"/>
        </w:rPr>
        <w:tab/>
      </w:r>
      <w:r w:rsidRPr="007C2EC2">
        <w:rPr>
          <w:spacing w:val="-5"/>
          <w:sz w:val="23"/>
          <w:lang w:val="en-GB"/>
        </w:rPr>
        <w:t>189</w:t>
      </w:r>
    </w:p>
    <w:p w14:paraId="59D58122" w14:textId="77777777" w:rsidR="0088485D" w:rsidRPr="007C2EC2" w:rsidRDefault="001D2D53">
      <w:pPr>
        <w:pStyle w:val="ListParagraph"/>
        <w:numPr>
          <w:ilvl w:val="0"/>
          <w:numId w:val="14"/>
        </w:numPr>
        <w:tabs>
          <w:tab w:val="left" w:pos="1550"/>
          <w:tab w:val="right" w:leader="dot" w:pos="9090"/>
        </w:tabs>
        <w:spacing w:before="56"/>
        <w:ind w:left="1550" w:hanging="640"/>
        <w:jc w:val="left"/>
        <w:rPr>
          <w:sz w:val="23"/>
          <w:lang w:val="en-GB"/>
        </w:rPr>
      </w:pPr>
      <w:r w:rsidRPr="007C2EC2">
        <w:rPr>
          <w:sz w:val="23"/>
          <w:lang w:val="en-GB"/>
        </w:rPr>
        <w:t>Ordination</w:t>
      </w:r>
      <w:r w:rsidRPr="007C2EC2">
        <w:rPr>
          <w:spacing w:val="-7"/>
          <w:sz w:val="23"/>
          <w:lang w:val="en-GB"/>
        </w:rPr>
        <w:t xml:space="preserve"> </w:t>
      </w:r>
      <w:r w:rsidRPr="007C2EC2">
        <w:rPr>
          <w:sz w:val="23"/>
          <w:lang w:val="en-GB"/>
        </w:rPr>
        <w:t>and</w:t>
      </w:r>
      <w:r w:rsidRPr="007C2EC2">
        <w:rPr>
          <w:spacing w:val="-6"/>
          <w:sz w:val="23"/>
          <w:lang w:val="en-GB"/>
        </w:rPr>
        <w:t xml:space="preserve"> </w:t>
      </w:r>
      <w:r w:rsidRPr="007C2EC2">
        <w:rPr>
          <w:sz w:val="23"/>
          <w:lang w:val="en-GB"/>
        </w:rPr>
        <w:t>Induction</w:t>
      </w:r>
      <w:r w:rsidRPr="007C2EC2">
        <w:rPr>
          <w:spacing w:val="-6"/>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190</w:t>
      </w:r>
    </w:p>
    <w:p w14:paraId="59D58123" w14:textId="77777777" w:rsidR="0088485D" w:rsidRPr="007C2EC2" w:rsidRDefault="001D2D53">
      <w:pPr>
        <w:pStyle w:val="ListParagraph"/>
        <w:numPr>
          <w:ilvl w:val="0"/>
          <w:numId w:val="14"/>
        </w:numPr>
        <w:tabs>
          <w:tab w:val="left" w:pos="1550"/>
          <w:tab w:val="right" w:leader="dot" w:pos="9090"/>
        </w:tabs>
        <w:ind w:left="1550" w:hanging="640"/>
        <w:jc w:val="left"/>
        <w:rPr>
          <w:sz w:val="23"/>
          <w:lang w:val="en-GB"/>
        </w:rPr>
      </w:pPr>
      <w:r w:rsidRPr="007C2EC2">
        <w:rPr>
          <w:sz w:val="23"/>
          <w:lang w:val="en-GB"/>
        </w:rPr>
        <w:t>Declaration</w:t>
      </w:r>
      <w:r w:rsidRPr="007C2EC2">
        <w:rPr>
          <w:spacing w:val="-6"/>
          <w:sz w:val="23"/>
          <w:lang w:val="en-GB"/>
        </w:rPr>
        <w:t xml:space="preserve"> </w:t>
      </w:r>
      <w:r w:rsidRPr="007C2EC2">
        <w:rPr>
          <w:sz w:val="23"/>
          <w:lang w:val="en-GB"/>
        </w:rPr>
        <w:t>of</w:t>
      </w:r>
      <w:r w:rsidRPr="007C2EC2">
        <w:rPr>
          <w:spacing w:val="-5"/>
          <w:sz w:val="23"/>
          <w:lang w:val="en-GB"/>
        </w:rPr>
        <w:t xml:space="preserve"> </w:t>
      </w:r>
      <w:r w:rsidRPr="007C2EC2">
        <w:rPr>
          <w:sz w:val="23"/>
          <w:lang w:val="en-GB"/>
        </w:rPr>
        <w:t>Ordination</w:t>
      </w:r>
      <w:r w:rsidRPr="007C2EC2">
        <w:rPr>
          <w:spacing w:val="-5"/>
          <w:sz w:val="23"/>
          <w:lang w:val="en-GB"/>
        </w:rPr>
        <w:t xml:space="preserve"> </w:t>
      </w:r>
      <w:r w:rsidRPr="007C2EC2">
        <w:rPr>
          <w:sz w:val="23"/>
          <w:lang w:val="en-GB"/>
        </w:rPr>
        <w:t>and</w:t>
      </w:r>
      <w:r w:rsidRPr="007C2EC2">
        <w:rPr>
          <w:spacing w:val="-5"/>
          <w:sz w:val="23"/>
          <w:lang w:val="en-GB"/>
        </w:rPr>
        <w:t xml:space="preserve"> </w:t>
      </w:r>
      <w:r w:rsidRPr="007C2EC2">
        <w:rPr>
          <w:spacing w:val="-2"/>
          <w:sz w:val="23"/>
          <w:lang w:val="en-GB"/>
        </w:rPr>
        <w:t>Induction</w:t>
      </w:r>
      <w:r w:rsidRPr="007C2EC2">
        <w:rPr>
          <w:sz w:val="23"/>
          <w:lang w:val="en-GB"/>
        </w:rPr>
        <w:tab/>
      </w:r>
      <w:r w:rsidRPr="007C2EC2">
        <w:rPr>
          <w:spacing w:val="-5"/>
          <w:sz w:val="23"/>
          <w:lang w:val="en-GB"/>
        </w:rPr>
        <w:t>191</w:t>
      </w:r>
    </w:p>
    <w:p w14:paraId="59D58124" w14:textId="77777777" w:rsidR="0088485D" w:rsidRPr="007C2EC2" w:rsidRDefault="001D2D53">
      <w:pPr>
        <w:pStyle w:val="ListParagraph"/>
        <w:numPr>
          <w:ilvl w:val="0"/>
          <w:numId w:val="14"/>
        </w:numPr>
        <w:tabs>
          <w:tab w:val="left" w:pos="1550"/>
          <w:tab w:val="right" w:leader="dot" w:pos="9090"/>
        </w:tabs>
        <w:spacing w:before="56"/>
        <w:ind w:left="1550" w:hanging="640"/>
        <w:jc w:val="left"/>
        <w:rPr>
          <w:sz w:val="23"/>
          <w:lang w:val="en-GB"/>
        </w:rPr>
      </w:pPr>
      <w:r w:rsidRPr="007C2EC2">
        <w:rPr>
          <w:spacing w:val="-2"/>
          <w:sz w:val="23"/>
          <w:lang w:val="en-GB"/>
        </w:rPr>
        <w:t>Welcome</w:t>
      </w:r>
      <w:r w:rsidRPr="007C2EC2">
        <w:rPr>
          <w:sz w:val="23"/>
          <w:lang w:val="en-GB"/>
        </w:rPr>
        <w:tab/>
      </w:r>
      <w:r w:rsidRPr="007C2EC2">
        <w:rPr>
          <w:spacing w:val="-5"/>
          <w:sz w:val="23"/>
          <w:lang w:val="en-GB"/>
        </w:rPr>
        <w:t>191</w:t>
      </w:r>
    </w:p>
    <w:p w14:paraId="59D58125" w14:textId="77777777" w:rsidR="0088485D" w:rsidRPr="007C2EC2" w:rsidRDefault="001D2D53">
      <w:pPr>
        <w:pStyle w:val="ListParagraph"/>
        <w:numPr>
          <w:ilvl w:val="0"/>
          <w:numId w:val="14"/>
        </w:numPr>
        <w:tabs>
          <w:tab w:val="left" w:pos="1550"/>
          <w:tab w:val="right" w:leader="dot" w:pos="9090"/>
        </w:tabs>
        <w:ind w:left="1550" w:hanging="640"/>
        <w:jc w:val="left"/>
        <w:rPr>
          <w:sz w:val="23"/>
          <w:lang w:val="en-GB"/>
        </w:rPr>
      </w:pPr>
      <w:r w:rsidRPr="007C2EC2">
        <w:rPr>
          <w:sz w:val="23"/>
          <w:lang w:val="en-GB"/>
        </w:rPr>
        <w:t>Giving</w:t>
      </w:r>
      <w:r w:rsidRPr="007C2EC2">
        <w:rPr>
          <w:spacing w:val="-3"/>
          <w:sz w:val="23"/>
          <w:lang w:val="en-GB"/>
        </w:rPr>
        <w:t xml:space="preserve"> </w:t>
      </w:r>
      <w:r w:rsidRPr="007C2EC2">
        <w:rPr>
          <w:sz w:val="23"/>
          <w:lang w:val="en-GB"/>
        </w:rPr>
        <w:t>of</w:t>
      </w:r>
      <w:r w:rsidRPr="007C2EC2">
        <w:rPr>
          <w:spacing w:val="-2"/>
          <w:sz w:val="23"/>
          <w:lang w:val="en-GB"/>
        </w:rPr>
        <w:t xml:space="preserve"> gifts</w:t>
      </w:r>
      <w:r w:rsidRPr="007C2EC2">
        <w:rPr>
          <w:sz w:val="23"/>
          <w:lang w:val="en-GB"/>
        </w:rPr>
        <w:tab/>
      </w:r>
      <w:r w:rsidRPr="007C2EC2">
        <w:rPr>
          <w:spacing w:val="-5"/>
          <w:sz w:val="23"/>
          <w:lang w:val="en-GB"/>
        </w:rPr>
        <w:t>192</w:t>
      </w:r>
    </w:p>
    <w:p w14:paraId="59D58126" w14:textId="77777777" w:rsidR="0088485D" w:rsidRPr="007C2EC2" w:rsidRDefault="001D2D53">
      <w:pPr>
        <w:pStyle w:val="ListParagraph"/>
        <w:numPr>
          <w:ilvl w:val="0"/>
          <w:numId w:val="14"/>
        </w:numPr>
        <w:tabs>
          <w:tab w:val="left" w:pos="1550"/>
          <w:tab w:val="right" w:leader="dot" w:pos="9090"/>
        </w:tabs>
        <w:ind w:left="1550" w:hanging="640"/>
        <w:jc w:val="left"/>
        <w:rPr>
          <w:sz w:val="23"/>
          <w:lang w:val="en-GB"/>
        </w:rPr>
      </w:pPr>
      <w:r w:rsidRPr="007C2EC2">
        <w:rPr>
          <w:sz w:val="23"/>
          <w:lang w:val="en-GB"/>
        </w:rPr>
        <w:t xml:space="preserve">Prayers of </w:t>
      </w:r>
      <w:r w:rsidRPr="007C2EC2">
        <w:rPr>
          <w:spacing w:val="-2"/>
          <w:sz w:val="23"/>
          <w:lang w:val="en-GB"/>
        </w:rPr>
        <w:t>Intercession</w:t>
      </w:r>
      <w:r w:rsidRPr="007C2EC2">
        <w:rPr>
          <w:sz w:val="23"/>
          <w:lang w:val="en-GB"/>
        </w:rPr>
        <w:tab/>
      </w:r>
      <w:r w:rsidRPr="007C2EC2">
        <w:rPr>
          <w:spacing w:val="-5"/>
          <w:sz w:val="23"/>
          <w:lang w:val="en-GB"/>
        </w:rPr>
        <w:t>192</w:t>
      </w:r>
    </w:p>
    <w:p w14:paraId="59D58127" w14:textId="77777777" w:rsidR="0088485D" w:rsidRPr="007C2EC2" w:rsidRDefault="001D2D53">
      <w:pPr>
        <w:pStyle w:val="ListParagraph"/>
        <w:numPr>
          <w:ilvl w:val="0"/>
          <w:numId w:val="14"/>
        </w:numPr>
        <w:tabs>
          <w:tab w:val="left" w:pos="1551"/>
          <w:tab w:val="right" w:leader="dot" w:pos="9091"/>
        </w:tabs>
        <w:spacing w:before="56"/>
        <w:ind w:left="1551"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192</w:t>
      </w:r>
    </w:p>
    <w:p w14:paraId="59D58128" w14:textId="77777777" w:rsidR="0088485D" w:rsidRPr="007C2EC2" w:rsidRDefault="001D2D53">
      <w:pPr>
        <w:pStyle w:val="ListParagraph"/>
        <w:numPr>
          <w:ilvl w:val="0"/>
          <w:numId w:val="14"/>
        </w:numPr>
        <w:tabs>
          <w:tab w:val="left" w:pos="1551"/>
          <w:tab w:val="right" w:leader="dot" w:pos="9091"/>
        </w:tabs>
        <w:ind w:left="1551" w:hanging="640"/>
        <w:jc w:val="left"/>
        <w:rPr>
          <w:sz w:val="23"/>
          <w:lang w:val="en-GB"/>
        </w:rPr>
      </w:pPr>
      <w:r w:rsidRPr="007C2EC2">
        <w:rPr>
          <w:sz w:val="23"/>
          <w:lang w:val="en-GB"/>
        </w:rPr>
        <w:t>Dismissal</w:t>
      </w:r>
      <w:r w:rsidRPr="007C2EC2">
        <w:rPr>
          <w:spacing w:val="-5"/>
          <w:sz w:val="23"/>
          <w:lang w:val="en-GB"/>
        </w:rPr>
        <w:t xml:space="preserve"> </w:t>
      </w:r>
      <w:r w:rsidRPr="007C2EC2">
        <w:rPr>
          <w:sz w:val="23"/>
          <w:lang w:val="en-GB"/>
        </w:rPr>
        <w:t>and</w:t>
      </w:r>
      <w:r w:rsidRPr="007C2EC2">
        <w:rPr>
          <w:spacing w:val="-5"/>
          <w:sz w:val="23"/>
          <w:lang w:val="en-GB"/>
        </w:rPr>
        <w:t xml:space="preserve"> </w:t>
      </w:r>
      <w:r w:rsidRPr="007C2EC2">
        <w:rPr>
          <w:spacing w:val="-2"/>
          <w:sz w:val="23"/>
          <w:lang w:val="en-GB"/>
        </w:rPr>
        <w:t>blessing</w:t>
      </w:r>
      <w:r w:rsidRPr="007C2EC2">
        <w:rPr>
          <w:sz w:val="23"/>
          <w:lang w:val="en-GB"/>
        </w:rPr>
        <w:tab/>
      </w:r>
      <w:r w:rsidRPr="007C2EC2">
        <w:rPr>
          <w:spacing w:val="-5"/>
          <w:sz w:val="23"/>
          <w:lang w:val="en-GB"/>
        </w:rPr>
        <w:t>192</w:t>
      </w:r>
    </w:p>
    <w:p w14:paraId="59D58129" w14:textId="77777777" w:rsidR="0088485D" w:rsidRPr="007C2EC2" w:rsidRDefault="0088485D">
      <w:pPr>
        <w:rPr>
          <w:sz w:val="23"/>
          <w:lang w:val="en-GB"/>
        </w:rPr>
        <w:sectPr w:rsidR="0088485D" w:rsidRPr="007C2EC2">
          <w:footerReference w:type="even" r:id="rId66"/>
          <w:footerReference w:type="default" r:id="rId67"/>
          <w:pgSz w:w="11900" w:h="16840"/>
          <w:pgMar w:top="960" w:right="460" w:bottom="740" w:left="900" w:header="0" w:footer="545" w:gutter="0"/>
          <w:pgNumType w:start="180"/>
          <w:cols w:space="720"/>
        </w:sectPr>
      </w:pPr>
    </w:p>
    <w:p w14:paraId="59D5812A" w14:textId="77777777" w:rsidR="0088485D" w:rsidRPr="007C2EC2" w:rsidRDefault="001D2D53">
      <w:pPr>
        <w:pStyle w:val="Heading2"/>
        <w:rPr>
          <w:lang w:val="en-GB"/>
        </w:rPr>
      </w:pPr>
      <w:r w:rsidRPr="007C2EC2">
        <w:rPr>
          <w:noProof/>
          <w:lang w:val="en-GB"/>
        </w:rPr>
        <mc:AlternateContent>
          <mc:Choice Requires="wps">
            <w:drawing>
              <wp:anchor distT="0" distB="0" distL="0" distR="0" simplePos="0" relativeHeight="251658257" behindDoc="0" locked="0" layoutInCell="1" allowOverlap="1" wp14:anchorId="59D58D50" wp14:editId="59D58D51">
                <wp:simplePos x="0" y="0"/>
                <wp:positionH relativeFrom="page">
                  <wp:posOffset>1583999</wp:posOffset>
                </wp:positionH>
                <wp:positionV relativeFrom="paragraph">
                  <wp:posOffset>386019</wp:posOffset>
                </wp:positionV>
                <wp:extent cx="5256530" cy="127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87BEAFF" id="Graphic 165" o:spid="_x0000_s1026" style="position:absolute;margin-left:124.7pt;margin-top:30.4pt;width:413.9pt;height:.1pt;z-index:1576908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" path="m,l5255996,e" filled="f" strokecolor="#0075bf" strokeweight="2pt">
                <v:path arrowok="t"/>
                <w10:wrap anchorx="page"/>
              </v:shape>
            </w:pict>
          </mc:Fallback>
        </mc:AlternateContent>
      </w:r>
      <w:bookmarkStart w:id="361" w:name="_bookmark152"/>
      <w:bookmarkEnd w:id="361"/>
      <w:r w:rsidRPr="007C2EC2">
        <w:rPr>
          <w:color w:val="0075BF"/>
          <w:lang w:val="en-GB"/>
        </w:rPr>
        <w:t>The</w:t>
      </w:r>
      <w:r w:rsidRPr="007C2EC2">
        <w:rPr>
          <w:color w:val="0075BF"/>
          <w:spacing w:val="12"/>
          <w:lang w:val="en-GB"/>
        </w:rPr>
        <w:t xml:space="preserve"> </w:t>
      </w:r>
      <w:r w:rsidRPr="007C2EC2">
        <w:rPr>
          <w:color w:val="0075BF"/>
          <w:spacing w:val="-2"/>
          <w:lang w:val="en-GB"/>
        </w:rPr>
        <w:t>preparation</w:t>
      </w:r>
    </w:p>
    <w:p w14:paraId="59D5812B" w14:textId="77777777" w:rsidR="0088485D" w:rsidRPr="007C2EC2" w:rsidRDefault="001D2D53">
      <w:pPr>
        <w:pStyle w:val="BodyText"/>
        <w:spacing w:before="236" w:line="280" w:lineRule="auto"/>
        <w:ind w:left="1594" w:right="1205"/>
        <w:rPr>
          <w:lang w:val="en-GB"/>
        </w:rPr>
      </w:pPr>
      <w:r w:rsidRPr="007C2EC2">
        <w:rPr>
          <w:color w:val="0099FF"/>
          <w:lang w:val="en-GB"/>
        </w:rPr>
        <w:t>The congregation stands as the Bible is brought into the church and placed open upon the lectern, pulpit or Communion table.</w:t>
      </w:r>
    </w:p>
    <w:p w14:paraId="59D5812C" w14:textId="77777777" w:rsidR="0088485D" w:rsidRPr="007C2EC2" w:rsidRDefault="0088485D">
      <w:pPr>
        <w:spacing w:line="280" w:lineRule="auto"/>
        <w:rPr>
          <w:lang w:val="en-GB"/>
        </w:rPr>
        <w:sectPr w:rsidR="0088485D" w:rsidRPr="007C2EC2">
          <w:pgSz w:w="11900" w:h="16840"/>
          <w:pgMar w:top="980" w:right="460" w:bottom="740" w:left="900" w:header="0" w:footer="545" w:gutter="0"/>
          <w:cols w:space="720"/>
        </w:sectPr>
      </w:pPr>
    </w:p>
    <w:p w14:paraId="59D5812D" w14:textId="77777777" w:rsidR="0088485D" w:rsidRPr="007C2EC2" w:rsidRDefault="0088485D">
      <w:pPr>
        <w:pStyle w:val="BodyText"/>
        <w:rPr>
          <w:lang w:val="en-GB"/>
        </w:rPr>
      </w:pPr>
    </w:p>
    <w:p w14:paraId="59D5812E" w14:textId="77777777" w:rsidR="0088485D" w:rsidRPr="007C2EC2" w:rsidRDefault="0088485D">
      <w:pPr>
        <w:pStyle w:val="BodyText"/>
        <w:spacing w:before="192"/>
        <w:rPr>
          <w:lang w:val="en-GB"/>
        </w:rPr>
      </w:pPr>
    </w:p>
    <w:p w14:paraId="59D5812F" w14:textId="77777777" w:rsidR="0088485D" w:rsidRPr="007C2EC2" w:rsidRDefault="001D2D53">
      <w:pPr>
        <w:pStyle w:val="BodyText"/>
        <w:spacing w:line="280" w:lineRule="auto"/>
        <w:ind w:left="1594"/>
        <w:rPr>
          <w:lang w:val="en-GB"/>
        </w:rPr>
      </w:pPr>
      <w:r w:rsidRPr="007C2EC2">
        <w:rPr>
          <w:lang w:val="en-GB"/>
        </w:rPr>
        <w:t>Peace be to the whole community, and love with faith, from God the Father and the Lord Jesus Christ.</w:t>
      </w:r>
    </w:p>
    <w:p w14:paraId="59D58130" w14:textId="77777777" w:rsidR="0088485D" w:rsidRPr="007C2EC2" w:rsidRDefault="001D2D53">
      <w:pPr>
        <w:tabs>
          <w:tab w:val="left" w:pos="1593"/>
        </w:tabs>
        <w:spacing w:before="1" w:line="280" w:lineRule="auto"/>
        <w:ind w:left="1593" w:right="710"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Grace be with all who have an undying love for our Lord Jesus Christ.</w:t>
      </w:r>
    </w:p>
    <w:p w14:paraId="59D58131" w14:textId="77777777" w:rsidR="0088485D" w:rsidRPr="007C2EC2" w:rsidRDefault="0088485D">
      <w:pPr>
        <w:pStyle w:val="BodyText"/>
        <w:spacing w:before="47"/>
        <w:rPr>
          <w:b/>
          <w:lang w:val="en-GB"/>
        </w:rPr>
      </w:pPr>
    </w:p>
    <w:p w14:paraId="59D58132" w14:textId="77777777" w:rsidR="0088485D" w:rsidRPr="007C2EC2" w:rsidRDefault="001D2D53">
      <w:pPr>
        <w:pStyle w:val="BodyText"/>
        <w:ind w:left="1593"/>
        <w:rPr>
          <w:lang w:val="en-GB"/>
        </w:rPr>
      </w:pPr>
      <w:r w:rsidRPr="007C2EC2">
        <w:rPr>
          <w:color w:val="0099FF"/>
          <w:spacing w:val="-5"/>
          <w:lang w:val="en-GB"/>
        </w:rPr>
        <w:t>or</w:t>
      </w:r>
    </w:p>
    <w:p w14:paraId="59D58133" w14:textId="77777777" w:rsidR="0088485D" w:rsidRPr="007C2EC2" w:rsidRDefault="001D2D53">
      <w:pPr>
        <w:pStyle w:val="BodyText"/>
        <w:spacing w:before="216" w:line="280" w:lineRule="auto"/>
        <w:ind w:left="1593" w:right="1070"/>
        <w:rPr>
          <w:lang w:val="en-GB"/>
        </w:rPr>
      </w:pPr>
      <w:r w:rsidRPr="007C2EC2">
        <w:rPr>
          <w:lang w:val="en-GB"/>
        </w:rPr>
        <w:t>Grace to you and peace from him who is and who was and who is to come.</w:t>
      </w:r>
    </w:p>
    <w:p w14:paraId="59D58134" w14:textId="77777777" w:rsidR="0088485D" w:rsidRPr="007C2EC2" w:rsidRDefault="001D2D53">
      <w:pPr>
        <w:pStyle w:val="Heading3"/>
        <w:spacing w:before="157"/>
        <w:ind w:left="1248"/>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Greeting</w:t>
      </w:r>
    </w:p>
    <w:p w14:paraId="59D58135" w14:textId="77777777" w:rsidR="0088485D" w:rsidRPr="007C2EC2" w:rsidRDefault="0088485D">
      <w:pPr>
        <w:pStyle w:val="BodyText"/>
        <w:rPr>
          <w:b/>
          <w:sz w:val="32"/>
          <w:lang w:val="en-GB"/>
        </w:rPr>
      </w:pPr>
    </w:p>
    <w:p w14:paraId="59D58136" w14:textId="77777777" w:rsidR="0088485D" w:rsidRPr="007C2EC2" w:rsidRDefault="0088485D">
      <w:pPr>
        <w:pStyle w:val="BodyText"/>
        <w:rPr>
          <w:b/>
          <w:sz w:val="32"/>
          <w:lang w:val="en-GB"/>
        </w:rPr>
      </w:pPr>
    </w:p>
    <w:p w14:paraId="59D58137" w14:textId="77777777" w:rsidR="0088485D" w:rsidRPr="007C2EC2" w:rsidRDefault="0088485D">
      <w:pPr>
        <w:pStyle w:val="BodyText"/>
        <w:spacing w:before="332"/>
        <w:rPr>
          <w:b/>
          <w:sz w:val="32"/>
          <w:lang w:val="en-GB"/>
        </w:rPr>
      </w:pPr>
    </w:p>
    <w:p w14:paraId="59D58138" w14:textId="77777777" w:rsidR="0088485D" w:rsidRPr="007C2EC2" w:rsidRDefault="001D2D53">
      <w:pPr>
        <w:pStyle w:val="BodyText"/>
        <w:spacing w:before="1"/>
        <w:ind w:right="662"/>
        <w:jc w:val="right"/>
        <w:rPr>
          <w:lang w:val="en-GB"/>
        </w:rPr>
      </w:pPr>
      <w:r w:rsidRPr="007C2EC2">
        <w:rPr>
          <w:lang w:val="en-GB"/>
        </w:rPr>
        <w:t>Ephesians</w:t>
      </w:r>
      <w:r w:rsidRPr="007C2EC2">
        <w:rPr>
          <w:spacing w:val="54"/>
          <w:lang w:val="en-GB"/>
        </w:rPr>
        <w:t xml:space="preserve"> </w:t>
      </w:r>
      <w:r w:rsidRPr="007C2EC2">
        <w:rPr>
          <w:lang w:val="en-GB"/>
        </w:rPr>
        <w:t>6:23-</w:t>
      </w:r>
      <w:r w:rsidRPr="007C2EC2">
        <w:rPr>
          <w:spacing w:val="-5"/>
          <w:lang w:val="en-GB"/>
        </w:rPr>
        <w:t>24</w:t>
      </w:r>
    </w:p>
    <w:p w14:paraId="59D58139" w14:textId="77777777" w:rsidR="0088485D" w:rsidRPr="007C2EC2" w:rsidRDefault="0088485D">
      <w:pPr>
        <w:pStyle w:val="BodyText"/>
        <w:rPr>
          <w:lang w:val="en-GB"/>
        </w:rPr>
      </w:pPr>
    </w:p>
    <w:p w14:paraId="59D5813A" w14:textId="77777777" w:rsidR="0088485D" w:rsidRPr="007C2EC2" w:rsidRDefault="0088485D">
      <w:pPr>
        <w:pStyle w:val="BodyText"/>
        <w:rPr>
          <w:lang w:val="en-GB"/>
        </w:rPr>
      </w:pPr>
    </w:p>
    <w:p w14:paraId="59D5813B" w14:textId="77777777" w:rsidR="0088485D" w:rsidRPr="007C2EC2" w:rsidRDefault="0088485D">
      <w:pPr>
        <w:pStyle w:val="BodyText"/>
        <w:rPr>
          <w:lang w:val="en-GB"/>
        </w:rPr>
      </w:pPr>
    </w:p>
    <w:p w14:paraId="59D5813C" w14:textId="77777777" w:rsidR="0088485D" w:rsidRPr="007C2EC2" w:rsidRDefault="0088485D">
      <w:pPr>
        <w:pStyle w:val="BodyText"/>
        <w:spacing w:before="87"/>
        <w:rPr>
          <w:lang w:val="en-GB"/>
        </w:rPr>
      </w:pPr>
    </w:p>
    <w:p w14:paraId="59D5813D" w14:textId="77777777" w:rsidR="0088485D" w:rsidRPr="007C2EC2" w:rsidRDefault="001D2D53">
      <w:pPr>
        <w:pStyle w:val="BodyText"/>
        <w:ind w:right="662"/>
        <w:jc w:val="right"/>
        <w:rPr>
          <w:lang w:val="en-GB"/>
        </w:rPr>
      </w:pPr>
      <w:r w:rsidRPr="007C2EC2">
        <w:rPr>
          <w:lang w:val="en-GB"/>
        </w:rPr>
        <w:t>Revelation</w:t>
      </w:r>
      <w:r w:rsidRPr="007C2EC2">
        <w:rPr>
          <w:spacing w:val="32"/>
          <w:lang w:val="en-GB"/>
        </w:rPr>
        <w:t xml:space="preserve"> </w:t>
      </w:r>
      <w:r w:rsidRPr="007C2EC2">
        <w:rPr>
          <w:spacing w:val="-4"/>
          <w:lang w:val="en-GB"/>
        </w:rPr>
        <w:t>1:4b</w:t>
      </w:r>
    </w:p>
    <w:p w14:paraId="59D5813E" w14:textId="77777777" w:rsidR="0088485D" w:rsidRPr="007C2EC2" w:rsidRDefault="0088485D">
      <w:pPr>
        <w:jc w:val="right"/>
        <w:rPr>
          <w:lang w:val="en-GB"/>
        </w:rPr>
        <w:sectPr w:rsidR="0088485D" w:rsidRPr="007C2EC2">
          <w:type w:val="continuous"/>
          <w:pgSz w:w="11900" w:h="16840"/>
          <w:pgMar w:top="1940" w:right="460" w:bottom="280" w:left="900" w:header="0" w:footer="545" w:gutter="0"/>
          <w:cols w:num="2" w:space="720" w:equalWidth="0">
            <w:col w:w="7156" w:space="40"/>
            <w:col w:w="3344"/>
          </w:cols>
        </w:sectPr>
      </w:pPr>
    </w:p>
    <w:p w14:paraId="59D5813F" w14:textId="77777777" w:rsidR="0088485D" w:rsidRPr="007C2EC2" w:rsidRDefault="001D2D53">
      <w:pPr>
        <w:pStyle w:val="Heading3"/>
        <w:spacing w:before="341"/>
        <w:ind w:right="666"/>
        <w:rPr>
          <w:u w:val="none"/>
          <w:lang w:val="en-GB"/>
        </w:rPr>
      </w:pP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8140" w14:textId="77777777" w:rsidR="0088485D" w:rsidRPr="007C2EC2" w:rsidRDefault="001D2D53">
      <w:pPr>
        <w:pStyle w:val="BodyText"/>
        <w:spacing w:before="197"/>
        <w:ind w:left="1594"/>
        <w:rPr>
          <w:lang w:val="en-GB"/>
        </w:rPr>
      </w:pPr>
      <w:r w:rsidRPr="007C2EC2">
        <w:rPr>
          <w:lang w:val="en-GB"/>
        </w:rPr>
        <w:t>Christ</w:t>
      </w:r>
      <w:r w:rsidRPr="007C2EC2">
        <w:rPr>
          <w:spacing w:val="5"/>
          <w:lang w:val="en-GB"/>
        </w:rPr>
        <w:t xml:space="preserve"> </w:t>
      </w:r>
      <w:r w:rsidRPr="007C2EC2">
        <w:rPr>
          <w:lang w:val="en-GB"/>
        </w:rPr>
        <w:t>is</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image</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invisible</w:t>
      </w:r>
      <w:r w:rsidRPr="007C2EC2">
        <w:rPr>
          <w:spacing w:val="7"/>
          <w:lang w:val="en-GB"/>
        </w:rPr>
        <w:t xml:space="preserve"> </w:t>
      </w:r>
      <w:r w:rsidRPr="007C2EC2">
        <w:rPr>
          <w:lang w:val="en-GB"/>
        </w:rPr>
        <w:t>God,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firstborn</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all</w:t>
      </w:r>
      <w:r w:rsidRPr="007C2EC2">
        <w:rPr>
          <w:spacing w:val="8"/>
          <w:lang w:val="en-GB"/>
        </w:rPr>
        <w:t xml:space="preserve"> </w:t>
      </w:r>
      <w:r w:rsidRPr="007C2EC2">
        <w:rPr>
          <w:spacing w:val="-2"/>
          <w:lang w:val="en-GB"/>
        </w:rPr>
        <w:t>creation;</w:t>
      </w:r>
    </w:p>
    <w:p w14:paraId="59D58141"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w:t>
      </w:r>
      <w:r w:rsidRPr="007C2EC2">
        <w:rPr>
          <w:b/>
          <w:spacing w:val="7"/>
          <w:sz w:val="23"/>
          <w:lang w:val="en-GB"/>
        </w:rPr>
        <w:t xml:space="preserve"> </w:t>
      </w:r>
      <w:r w:rsidRPr="007C2EC2">
        <w:rPr>
          <w:b/>
          <w:sz w:val="23"/>
          <w:lang w:val="en-GB"/>
        </w:rPr>
        <w:t>in</w:t>
      </w:r>
      <w:r w:rsidRPr="007C2EC2">
        <w:rPr>
          <w:b/>
          <w:spacing w:val="10"/>
          <w:sz w:val="23"/>
          <w:lang w:val="en-GB"/>
        </w:rPr>
        <w:t xml:space="preserve"> </w:t>
      </w:r>
      <w:r w:rsidRPr="007C2EC2">
        <w:rPr>
          <w:b/>
          <w:sz w:val="23"/>
          <w:lang w:val="en-GB"/>
        </w:rPr>
        <w:t>him</w:t>
      </w:r>
      <w:r w:rsidRPr="007C2EC2">
        <w:rPr>
          <w:b/>
          <w:spacing w:val="10"/>
          <w:sz w:val="23"/>
          <w:lang w:val="en-GB"/>
        </w:rPr>
        <w:t xml:space="preserve"> </w:t>
      </w:r>
      <w:r w:rsidRPr="007C2EC2">
        <w:rPr>
          <w:b/>
          <w:sz w:val="23"/>
          <w:lang w:val="en-GB"/>
        </w:rPr>
        <w:t>all</w:t>
      </w:r>
      <w:r w:rsidRPr="007C2EC2">
        <w:rPr>
          <w:b/>
          <w:spacing w:val="9"/>
          <w:sz w:val="23"/>
          <w:lang w:val="en-GB"/>
        </w:rPr>
        <w:t xml:space="preserve"> </w:t>
      </w:r>
      <w:r w:rsidRPr="007C2EC2">
        <w:rPr>
          <w:b/>
          <w:sz w:val="23"/>
          <w:lang w:val="en-GB"/>
        </w:rPr>
        <w:t>things</w:t>
      </w:r>
      <w:r w:rsidRPr="007C2EC2">
        <w:rPr>
          <w:b/>
          <w:spacing w:val="10"/>
          <w:sz w:val="23"/>
          <w:lang w:val="en-GB"/>
        </w:rPr>
        <w:t xml:space="preserve"> </w:t>
      </w:r>
      <w:r w:rsidRPr="007C2EC2">
        <w:rPr>
          <w:b/>
          <w:sz w:val="23"/>
          <w:lang w:val="en-GB"/>
        </w:rPr>
        <w:t>in</w:t>
      </w:r>
      <w:r w:rsidRPr="007C2EC2">
        <w:rPr>
          <w:b/>
          <w:spacing w:val="10"/>
          <w:sz w:val="23"/>
          <w:lang w:val="en-GB"/>
        </w:rPr>
        <w:t xml:space="preserve"> </w:t>
      </w:r>
      <w:r w:rsidRPr="007C2EC2">
        <w:rPr>
          <w:b/>
          <w:sz w:val="23"/>
          <w:lang w:val="en-GB"/>
        </w:rPr>
        <w:t>heaven</w:t>
      </w:r>
      <w:r w:rsidRPr="007C2EC2">
        <w:rPr>
          <w:b/>
          <w:spacing w:val="10"/>
          <w:sz w:val="23"/>
          <w:lang w:val="en-GB"/>
        </w:rPr>
        <w:t xml:space="preserve"> </w:t>
      </w:r>
      <w:r w:rsidRPr="007C2EC2">
        <w:rPr>
          <w:b/>
          <w:sz w:val="23"/>
          <w:lang w:val="en-GB"/>
        </w:rPr>
        <w:t>and</w:t>
      </w:r>
      <w:r w:rsidRPr="007C2EC2">
        <w:rPr>
          <w:b/>
          <w:spacing w:val="9"/>
          <w:sz w:val="23"/>
          <w:lang w:val="en-GB"/>
        </w:rPr>
        <w:t xml:space="preserve"> </w:t>
      </w:r>
      <w:r w:rsidRPr="007C2EC2">
        <w:rPr>
          <w:b/>
          <w:sz w:val="23"/>
          <w:lang w:val="en-GB"/>
        </w:rPr>
        <w:t>on</w:t>
      </w:r>
      <w:r w:rsidRPr="007C2EC2">
        <w:rPr>
          <w:b/>
          <w:spacing w:val="10"/>
          <w:sz w:val="23"/>
          <w:lang w:val="en-GB"/>
        </w:rPr>
        <w:t xml:space="preserve"> </w:t>
      </w:r>
      <w:r w:rsidRPr="007C2EC2">
        <w:rPr>
          <w:b/>
          <w:sz w:val="23"/>
          <w:lang w:val="en-GB"/>
        </w:rPr>
        <w:t>earth</w:t>
      </w:r>
      <w:r w:rsidRPr="007C2EC2">
        <w:rPr>
          <w:b/>
          <w:spacing w:val="10"/>
          <w:sz w:val="23"/>
          <w:lang w:val="en-GB"/>
        </w:rPr>
        <w:t xml:space="preserve"> </w:t>
      </w:r>
      <w:r w:rsidRPr="007C2EC2">
        <w:rPr>
          <w:b/>
          <w:sz w:val="23"/>
          <w:lang w:val="en-GB"/>
        </w:rPr>
        <w:t>were</w:t>
      </w:r>
      <w:r w:rsidRPr="007C2EC2">
        <w:rPr>
          <w:b/>
          <w:spacing w:val="10"/>
          <w:sz w:val="23"/>
          <w:lang w:val="en-GB"/>
        </w:rPr>
        <w:t xml:space="preserve"> </w:t>
      </w:r>
      <w:r w:rsidRPr="007C2EC2">
        <w:rPr>
          <w:b/>
          <w:spacing w:val="-2"/>
          <w:sz w:val="23"/>
          <w:lang w:val="en-GB"/>
        </w:rPr>
        <w:t>created.</w:t>
      </w:r>
    </w:p>
    <w:p w14:paraId="59D58142" w14:textId="77777777" w:rsidR="0088485D" w:rsidRPr="007C2EC2" w:rsidRDefault="001D2D53">
      <w:pPr>
        <w:pStyle w:val="BodyText"/>
        <w:spacing w:before="46"/>
        <w:ind w:left="1593"/>
        <w:rPr>
          <w:lang w:val="en-GB"/>
        </w:rPr>
      </w:pPr>
      <w:r w:rsidRPr="007C2EC2">
        <w:rPr>
          <w:lang w:val="en-GB"/>
        </w:rPr>
        <w:t>He</w:t>
      </w:r>
      <w:r w:rsidRPr="007C2EC2">
        <w:rPr>
          <w:spacing w:val="4"/>
          <w:lang w:val="en-GB"/>
        </w:rPr>
        <w:t xml:space="preserve"> </w:t>
      </w:r>
      <w:r w:rsidRPr="007C2EC2">
        <w:rPr>
          <w:lang w:val="en-GB"/>
        </w:rPr>
        <w:t>is</w:t>
      </w:r>
      <w:r w:rsidRPr="007C2EC2">
        <w:rPr>
          <w:spacing w:val="5"/>
          <w:lang w:val="en-GB"/>
        </w:rPr>
        <w:t xml:space="preserve"> </w:t>
      </w:r>
      <w:r w:rsidRPr="007C2EC2">
        <w:rPr>
          <w:lang w:val="en-GB"/>
        </w:rPr>
        <w:t>the</w:t>
      </w:r>
      <w:r w:rsidRPr="007C2EC2">
        <w:rPr>
          <w:spacing w:val="4"/>
          <w:lang w:val="en-GB"/>
        </w:rPr>
        <w:t xml:space="preserve"> </w:t>
      </w:r>
      <w:r w:rsidRPr="007C2EC2">
        <w:rPr>
          <w:lang w:val="en-GB"/>
        </w:rPr>
        <w:t>head</w:t>
      </w:r>
      <w:r w:rsidRPr="007C2EC2">
        <w:rPr>
          <w:spacing w:val="5"/>
          <w:lang w:val="en-GB"/>
        </w:rPr>
        <w:t xml:space="preserve"> </w:t>
      </w:r>
      <w:r w:rsidRPr="007C2EC2">
        <w:rPr>
          <w:lang w:val="en-GB"/>
        </w:rPr>
        <w:t>of</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body,</w:t>
      </w:r>
      <w:r w:rsidRPr="007C2EC2">
        <w:rPr>
          <w:spacing w:val="4"/>
          <w:lang w:val="en-GB"/>
        </w:rPr>
        <w:t xml:space="preserve"> </w:t>
      </w:r>
      <w:r w:rsidRPr="007C2EC2">
        <w:rPr>
          <w:lang w:val="en-GB"/>
        </w:rPr>
        <w:t>the</w:t>
      </w:r>
      <w:r w:rsidRPr="007C2EC2">
        <w:rPr>
          <w:spacing w:val="5"/>
          <w:lang w:val="en-GB"/>
        </w:rPr>
        <w:t xml:space="preserve"> </w:t>
      </w:r>
      <w:r w:rsidRPr="007C2EC2">
        <w:rPr>
          <w:spacing w:val="-2"/>
          <w:lang w:val="en-GB"/>
        </w:rPr>
        <w:t>church;</w:t>
      </w:r>
    </w:p>
    <w:p w14:paraId="59D58143" w14:textId="77777777" w:rsidR="0088485D" w:rsidRPr="007C2EC2" w:rsidRDefault="001D2D53">
      <w:pPr>
        <w:pStyle w:val="BodyText"/>
        <w:spacing w:before="45"/>
        <w:ind w:left="1593"/>
        <w:rPr>
          <w:lang w:val="en-GB"/>
        </w:rPr>
      </w:pPr>
      <w:r w:rsidRPr="007C2EC2">
        <w:rPr>
          <w:lang w:val="en-GB"/>
        </w:rPr>
        <w:t>he</w:t>
      </w:r>
      <w:r w:rsidRPr="007C2EC2">
        <w:rPr>
          <w:spacing w:val="8"/>
          <w:lang w:val="en-GB"/>
        </w:rPr>
        <w:t xml:space="preserve"> </w:t>
      </w:r>
      <w:r w:rsidRPr="007C2EC2">
        <w:rPr>
          <w:lang w:val="en-GB"/>
        </w:rPr>
        <w:t>is</w:t>
      </w:r>
      <w:r w:rsidRPr="007C2EC2">
        <w:rPr>
          <w:spacing w:val="9"/>
          <w:lang w:val="en-GB"/>
        </w:rPr>
        <w:t xml:space="preserve"> </w:t>
      </w:r>
      <w:r w:rsidRPr="007C2EC2">
        <w:rPr>
          <w:lang w:val="en-GB"/>
        </w:rPr>
        <w:t>the</w:t>
      </w:r>
      <w:r w:rsidRPr="007C2EC2">
        <w:rPr>
          <w:spacing w:val="8"/>
          <w:lang w:val="en-GB"/>
        </w:rPr>
        <w:t xml:space="preserve"> </w:t>
      </w:r>
      <w:r w:rsidRPr="007C2EC2">
        <w:rPr>
          <w:lang w:val="en-GB"/>
        </w:rPr>
        <w:t>beginning,</w:t>
      </w:r>
      <w:r w:rsidRPr="007C2EC2">
        <w:rPr>
          <w:spacing w:val="9"/>
          <w:lang w:val="en-GB"/>
        </w:rPr>
        <w:t xml:space="preserve"> </w:t>
      </w:r>
      <w:r w:rsidRPr="007C2EC2">
        <w:rPr>
          <w:lang w:val="en-GB"/>
        </w:rPr>
        <w:t>the</w:t>
      </w:r>
      <w:r w:rsidRPr="007C2EC2">
        <w:rPr>
          <w:spacing w:val="9"/>
          <w:lang w:val="en-GB"/>
        </w:rPr>
        <w:t xml:space="preserve"> </w:t>
      </w:r>
      <w:r w:rsidRPr="007C2EC2">
        <w:rPr>
          <w:lang w:val="en-GB"/>
        </w:rPr>
        <w:t>firstborn</w:t>
      </w:r>
      <w:r w:rsidRPr="007C2EC2">
        <w:rPr>
          <w:spacing w:val="8"/>
          <w:lang w:val="en-GB"/>
        </w:rPr>
        <w:t xml:space="preserve"> </w:t>
      </w:r>
      <w:r w:rsidRPr="007C2EC2">
        <w:rPr>
          <w:lang w:val="en-GB"/>
        </w:rPr>
        <w:t>from</w:t>
      </w:r>
      <w:r w:rsidRPr="007C2EC2">
        <w:rPr>
          <w:spacing w:val="9"/>
          <w:lang w:val="en-GB"/>
        </w:rPr>
        <w:t xml:space="preserve"> </w:t>
      </w:r>
      <w:r w:rsidRPr="007C2EC2">
        <w:rPr>
          <w:lang w:val="en-GB"/>
        </w:rPr>
        <w:t>the</w:t>
      </w:r>
      <w:r w:rsidRPr="007C2EC2">
        <w:rPr>
          <w:spacing w:val="9"/>
          <w:lang w:val="en-GB"/>
        </w:rPr>
        <w:t xml:space="preserve"> </w:t>
      </w:r>
      <w:r w:rsidRPr="007C2EC2">
        <w:rPr>
          <w:spacing w:val="-2"/>
          <w:lang w:val="en-GB"/>
        </w:rPr>
        <w:t>dead,</w:t>
      </w:r>
    </w:p>
    <w:p w14:paraId="59D58144"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w:t>
      </w:r>
      <w:r w:rsidRPr="007C2EC2">
        <w:rPr>
          <w:b/>
          <w:spacing w:val="7"/>
          <w:sz w:val="23"/>
          <w:lang w:val="en-GB"/>
        </w:rPr>
        <w:t xml:space="preserve"> </w:t>
      </w:r>
      <w:r w:rsidRPr="007C2EC2">
        <w:rPr>
          <w:b/>
          <w:sz w:val="23"/>
          <w:lang w:val="en-GB"/>
        </w:rPr>
        <w:t>in</w:t>
      </w:r>
      <w:r w:rsidRPr="007C2EC2">
        <w:rPr>
          <w:b/>
          <w:spacing w:val="10"/>
          <w:sz w:val="23"/>
          <w:lang w:val="en-GB"/>
        </w:rPr>
        <w:t xml:space="preserve"> </w:t>
      </w:r>
      <w:r w:rsidRPr="007C2EC2">
        <w:rPr>
          <w:b/>
          <w:sz w:val="23"/>
          <w:lang w:val="en-GB"/>
        </w:rPr>
        <w:t>him</w:t>
      </w:r>
      <w:r w:rsidRPr="007C2EC2">
        <w:rPr>
          <w:b/>
          <w:spacing w:val="10"/>
          <w:sz w:val="23"/>
          <w:lang w:val="en-GB"/>
        </w:rPr>
        <w:t xml:space="preserve"> </w:t>
      </w:r>
      <w:r w:rsidRPr="007C2EC2">
        <w:rPr>
          <w:b/>
          <w:sz w:val="23"/>
          <w:lang w:val="en-GB"/>
        </w:rPr>
        <w:t>all</w:t>
      </w:r>
      <w:r w:rsidRPr="007C2EC2">
        <w:rPr>
          <w:b/>
          <w:spacing w:val="9"/>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fullness</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God</w:t>
      </w:r>
      <w:r w:rsidRPr="007C2EC2">
        <w:rPr>
          <w:b/>
          <w:spacing w:val="9"/>
          <w:sz w:val="23"/>
          <w:lang w:val="en-GB"/>
        </w:rPr>
        <w:t xml:space="preserve"> </w:t>
      </w:r>
      <w:r w:rsidRPr="007C2EC2">
        <w:rPr>
          <w:b/>
          <w:sz w:val="23"/>
          <w:lang w:val="en-GB"/>
        </w:rPr>
        <w:t>was</w:t>
      </w:r>
      <w:r w:rsidRPr="007C2EC2">
        <w:rPr>
          <w:b/>
          <w:spacing w:val="10"/>
          <w:sz w:val="23"/>
          <w:lang w:val="en-GB"/>
        </w:rPr>
        <w:t xml:space="preserve"> </w:t>
      </w:r>
      <w:r w:rsidRPr="007C2EC2">
        <w:rPr>
          <w:b/>
          <w:sz w:val="23"/>
          <w:lang w:val="en-GB"/>
        </w:rPr>
        <w:t>pleased</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pacing w:val="-2"/>
          <w:sz w:val="23"/>
          <w:lang w:val="en-GB"/>
        </w:rPr>
        <w:t>dwell.</w:t>
      </w:r>
    </w:p>
    <w:p w14:paraId="59D58145" w14:textId="77777777" w:rsidR="0088485D" w:rsidRPr="007C2EC2" w:rsidRDefault="001D2D53">
      <w:pPr>
        <w:pStyle w:val="BodyText"/>
        <w:spacing w:before="45"/>
        <w:ind w:left="6554"/>
        <w:rPr>
          <w:lang w:val="en-GB"/>
        </w:rPr>
      </w:pPr>
      <w:r w:rsidRPr="007C2EC2">
        <w:rPr>
          <w:lang w:val="en-GB"/>
        </w:rPr>
        <w:t>Colossians</w:t>
      </w:r>
      <w:r w:rsidRPr="007C2EC2">
        <w:rPr>
          <w:spacing w:val="26"/>
          <w:lang w:val="en-GB"/>
        </w:rPr>
        <w:t xml:space="preserve"> </w:t>
      </w:r>
      <w:r w:rsidRPr="007C2EC2">
        <w:rPr>
          <w:lang w:val="en-GB"/>
        </w:rPr>
        <w:t>1:15-16,</w:t>
      </w:r>
      <w:r w:rsidRPr="007C2EC2">
        <w:rPr>
          <w:spacing w:val="27"/>
          <w:lang w:val="en-GB"/>
        </w:rPr>
        <w:t xml:space="preserve"> </w:t>
      </w:r>
      <w:r w:rsidRPr="007C2EC2">
        <w:rPr>
          <w:lang w:val="en-GB"/>
        </w:rPr>
        <w:t>18a-b,</w:t>
      </w:r>
      <w:r w:rsidRPr="007C2EC2">
        <w:rPr>
          <w:spacing w:val="26"/>
          <w:lang w:val="en-GB"/>
        </w:rPr>
        <w:t xml:space="preserve"> </w:t>
      </w:r>
      <w:r w:rsidRPr="007C2EC2">
        <w:rPr>
          <w:spacing w:val="-5"/>
          <w:lang w:val="en-GB"/>
        </w:rPr>
        <w:t>19a</w:t>
      </w:r>
    </w:p>
    <w:p w14:paraId="59D58146" w14:textId="77777777" w:rsidR="0088485D" w:rsidRPr="007C2EC2" w:rsidRDefault="0088485D">
      <w:pPr>
        <w:pStyle w:val="BodyText"/>
        <w:spacing w:before="77"/>
        <w:rPr>
          <w:lang w:val="en-GB"/>
        </w:rPr>
      </w:pPr>
    </w:p>
    <w:p w14:paraId="59D58147" w14:textId="77777777" w:rsidR="0088485D" w:rsidRPr="007C2EC2" w:rsidRDefault="001D2D53">
      <w:pPr>
        <w:pStyle w:val="Heading3"/>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148" w14:textId="77777777" w:rsidR="0088485D" w:rsidRPr="007C2EC2" w:rsidRDefault="0088485D">
      <w:pPr>
        <w:pStyle w:val="BodyText"/>
        <w:spacing w:before="124"/>
        <w:rPr>
          <w:b/>
          <w:sz w:val="32"/>
          <w:lang w:val="en-GB"/>
        </w:rPr>
      </w:pPr>
    </w:p>
    <w:p w14:paraId="59D58149" w14:textId="77777777" w:rsidR="0088485D" w:rsidRPr="007C2EC2" w:rsidRDefault="001D2D53">
      <w:pPr>
        <w:ind w:right="662"/>
        <w:jc w:val="right"/>
        <w:rPr>
          <w:b/>
          <w:sz w:val="32"/>
          <w:lang w:val="en-GB"/>
        </w:rPr>
      </w:pPr>
      <w:r w:rsidRPr="007C2EC2">
        <w:rPr>
          <w:b/>
          <w:spacing w:val="5"/>
          <w:sz w:val="32"/>
          <w:u w:val="single" w:color="0099FF"/>
          <w:lang w:val="en-GB"/>
        </w:rPr>
        <w:t xml:space="preserve"> </w:t>
      </w:r>
      <w:r w:rsidRPr="007C2EC2">
        <w:rPr>
          <w:b/>
          <w:sz w:val="32"/>
          <w:u w:val="single" w:color="0099FF"/>
          <w:lang w:val="en-GB"/>
        </w:rPr>
        <w:t>Prayers</w:t>
      </w:r>
      <w:r w:rsidRPr="007C2EC2">
        <w:rPr>
          <w:b/>
          <w:spacing w:val="12"/>
          <w:sz w:val="32"/>
          <w:u w:val="single" w:color="0099FF"/>
          <w:lang w:val="en-GB"/>
        </w:rPr>
        <w:t xml:space="preserve"> </w:t>
      </w:r>
      <w:r w:rsidRPr="007C2EC2">
        <w:rPr>
          <w:b/>
          <w:sz w:val="32"/>
          <w:u w:val="single" w:color="0099FF"/>
          <w:lang w:val="en-GB"/>
        </w:rPr>
        <w:t>of</w:t>
      </w:r>
      <w:r w:rsidRPr="007C2EC2">
        <w:rPr>
          <w:b/>
          <w:spacing w:val="12"/>
          <w:sz w:val="32"/>
          <w:u w:val="single" w:color="0099FF"/>
          <w:lang w:val="en-GB"/>
        </w:rPr>
        <w:t xml:space="preserve"> </w:t>
      </w:r>
      <w:r w:rsidRPr="007C2EC2">
        <w:rPr>
          <w:b/>
          <w:sz w:val="32"/>
          <w:u w:val="single" w:color="0099FF"/>
          <w:lang w:val="en-GB"/>
        </w:rPr>
        <w:t>praise,</w:t>
      </w:r>
      <w:r w:rsidRPr="007C2EC2">
        <w:rPr>
          <w:b/>
          <w:spacing w:val="12"/>
          <w:sz w:val="32"/>
          <w:u w:val="single" w:color="0099FF"/>
          <w:lang w:val="en-GB"/>
        </w:rPr>
        <w:t xml:space="preserve"> </w:t>
      </w:r>
      <w:r w:rsidRPr="007C2EC2">
        <w:rPr>
          <w:b/>
          <w:sz w:val="32"/>
          <w:u w:val="single" w:color="0099FF"/>
          <w:lang w:val="en-GB"/>
        </w:rPr>
        <w:t>Confession</w:t>
      </w:r>
      <w:r w:rsidRPr="007C2EC2">
        <w:rPr>
          <w:b/>
          <w:spacing w:val="11"/>
          <w:sz w:val="32"/>
          <w:u w:val="single" w:color="0099FF"/>
          <w:lang w:val="en-GB"/>
        </w:rPr>
        <w:t xml:space="preserve"> </w:t>
      </w:r>
      <w:r w:rsidRPr="007C2EC2">
        <w:rPr>
          <w:b/>
          <w:sz w:val="32"/>
          <w:u w:val="single" w:color="0099FF"/>
          <w:lang w:val="en-GB"/>
        </w:rPr>
        <w:t>and</w:t>
      </w:r>
      <w:r w:rsidRPr="007C2EC2">
        <w:rPr>
          <w:b/>
          <w:spacing w:val="12"/>
          <w:sz w:val="32"/>
          <w:u w:val="single" w:color="0099FF"/>
          <w:lang w:val="en-GB"/>
        </w:rPr>
        <w:t xml:space="preserve"> </w:t>
      </w:r>
      <w:r w:rsidRPr="007C2EC2">
        <w:rPr>
          <w:b/>
          <w:spacing w:val="-2"/>
          <w:sz w:val="32"/>
          <w:u w:val="single" w:color="0099FF"/>
          <w:lang w:val="en-GB"/>
        </w:rPr>
        <w:t>forgiveness</w:t>
      </w:r>
    </w:p>
    <w:p w14:paraId="59D5814A" w14:textId="77777777" w:rsidR="0088485D" w:rsidRPr="007C2EC2" w:rsidRDefault="001D2D53">
      <w:pPr>
        <w:pStyle w:val="BodyText"/>
        <w:spacing w:before="197"/>
        <w:ind w:left="1594"/>
        <w:rPr>
          <w:lang w:val="en-GB"/>
        </w:rPr>
      </w:pPr>
      <w:r w:rsidRPr="007C2EC2">
        <w:rPr>
          <w:lang w:val="en-GB"/>
        </w:rPr>
        <w:t>We</w:t>
      </w:r>
      <w:r w:rsidRPr="007C2EC2">
        <w:rPr>
          <w:spacing w:val="5"/>
          <w:lang w:val="en-GB"/>
        </w:rPr>
        <w:t xml:space="preserve"> </w:t>
      </w:r>
      <w:r w:rsidRPr="007C2EC2">
        <w:rPr>
          <w:lang w:val="en-GB"/>
        </w:rPr>
        <w:t>praise</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God,</w:t>
      </w:r>
      <w:r w:rsidRPr="007C2EC2">
        <w:rPr>
          <w:spacing w:val="5"/>
          <w:lang w:val="en-GB"/>
        </w:rPr>
        <w:t xml:space="preserve"> </w:t>
      </w:r>
      <w:r w:rsidRPr="007C2EC2">
        <w:rPr>
          <w:lang w:val="en-GB"/>
        </w:rPr>
        <w:t>the</w:t>
      </w:r>
      <w:r w:rsidRPr="007C2EC2">
        <w:rPr>
          <w:spacing w:val="6"/>
          <w:lang w:val="en-GB"/>
        </w:rPr>
        <w:t xml:space="preserve"> </w:t>
      </w:r>
      <w:r w:rsidRPr="007C2EC2">
        <w:rPr>
          <w:spacing w:val="-2"/>
          <w:lang w:val="en-GB"/>
        </w:rPr>
        <w:t>Creator:</w:t>
      </w:r>
    </w:p>
    <w:p w14:paraId="59D5814B" w14:textId="77777777" w:rsidR="0088485D" w:rsidRPr="007C2EC2" w:rsidRDefault="001D2D53">
      <w:pPr>
        <w:tabs>
          <w:tab w:val="left" w:pos="1593"/>
        </w:tabs>
        <w:spacing w:before="45" w:line="280" w:lineRule="auto"/>
        <w:ind w:left="1593" w:right="332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through your love and power all things came to be and continue in their being.</w:t>
      </w:r>
    </w:p>
    <w:p w14:paraId="59D5814C" w14:textId="77777777" w:rsidR="0088485D" w:rsidRPr="007C2EC2" w:rsidRDefault="001D2D53">
      <w:pPr>
        <w:pStyle w:val="BodyText"/>
        <w:spacing w:before="1"/>
        <w:ind w:left="1593"/>
        <w:rPr>
          <w:lang w:val="en-GB"/>
        </w:rPr>
      </w:pPr>
      <w:r w:rsidRPr="007C2EC2">
        <w:rPr>
          <w:lang w:val="en-GB"/>
        </w:rPr>
        <w:t>We</w:t>
      </w:r>
      <w:r w:rsidRPr="007C2EC2">
        <w:rPr>
          <w:spacing w:val="6"/>
          <w:lang w:val="en-GB"/>
        </w:rPr>
        <w:t xml:space="preserve"> </w:t>
      </w:r>
      <w:r w:rsidRPr="007C2EC2">
        <w:rPr>
          <w:lang w:val="en-GB"/>
        </w:rPr>
        <w:t>praise</w:t>
      </w:r>
      <w:r w:rsidRPr="007C2EC2">
        <w:rPr>
          <w:spacing w:val="6"/>
          <w:lang w:val="en-GB"/>
        </w:rPr>
        <w:t xml:space="preserve"> </w:t>
      </w:r>
      <w:r w:rsidRPr="007C2EC2">
        <w:rPr>
          <w:lang w:val="en-GB"/>
        </w:rPr>
        <w:t>you,</w:t>
      </w:r>
      <w:r w:rsidRPr="007C2EC2">
        <w:rPr>
          <w:spacing w:val="7"/>
          <w:lang w:val="en-GB"/>
        </w:rPr>
        <w:t xml:space="preserve"> </w:t>
      </w:r>
      <w:r w:rsidRPr="007C2EC2">
        <w:rPr>
          <w:lang w:val="en-GB"/>
        </w:rPr>
        <w:t>Jesus</w:t>
      </w:r>
      <w:r w:rsidRPr="007C2EC2">
        <w:rPr>
          <w:spacing w:val="6"/>
          <w:lang w:val="en-GB"/>
        </w:rPr>
        <w:t xml:space="preserve"> </w:t>
      </w:r>
      <w:r w:rsidRPr="007C2EC2">
        <w:rPr>
          <w:lang w:val="en-GB"/>
        </w:rPr>
        <w:t>Christ,</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word</w:t>
      </w:r>
      <w:r w:rsidRPr="007C2EC2">
        <w:rPr>
          <w:spacing w:val="6"/>
          <w:lang w:val="en-GB"/>
        </w:rPr>
        <w:t xml:space="preserve"> </w:t>
      </w:r>
      <w:r w:rsidRPr="007C2EC2">
        <w:rPr>
          <w:lang w:val="en-GB"/>
        </w:rPr>
        <w:t>made</w:t>
      </w:r>
      <w:r w:rsidRPr="007C2EC2">
        <w:rPr>
          <w:spacing w:val="7"/>
          <w:lang w:val="en-GB"/>
        </w:rPr>
        <w:t xml:space="preserve"> </w:t>
      </w:r>
      <w:r w:rsidRPr="007C2EC2">
        <w:rPr>
          <w:spacing w:val="-2"/>
          <w:lang w:val="en-GB"/>
        </w:rPr>
        <w:t>flesh:</w:t>
      </w:r>
    </w:p>
    <w:p w14:paraId="59D5814D" w14:textId="77777777" w:rsidR="0088485D" w:rsidRPr="007C2EC2" w:rsidRDefault="001D2D53">
      <w:pPr>
        <w:tabs>
          <w:tab w:val="left" w:pos="1593"/>
        </w:tabs>
        <w:spacing w:before="46" w:line="280" w:lineRule="auto"/>
        <w:ind w:left="1593" w:right="486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through your death and resurrection we are reconciled to the Father</w:t>
      </w:r>
    </w:p>
    <w:p w14:paraId="59D5814E" w14:textId="77777777" w:rsidR="0088485D" w:rsidRPr="007C2EC2" w:rsidRDefault="001D2D53">
      <w:pPr>
        <w:spacing w:before="1"/>
        <w:ind w:left="1593"/>
        <w:rPr>
          <w:b/>
          <w:sz w:val="23"/>
          <w:lang w:val="en-GB"/>
        </w:rPr>
      </w:pPr>
      <w:r w:rsidRPr="007C2EC2">
        <w:rPr>
          <w:b/>
          <w:sz w:val="23"/>
          <w:lang w:val="en-GB"/>
        </w:rPr>
        <w:t>and</w:t>
      </w:r>
      <w:r w:rsidRPr="007C2EC2">
        <w:rPr>
          <w:b/>
          <w:spacing w:val="8"/>
          <w:sz w:val="23"/>
          <w:lang w:val="en-GB"/>
        </w:rPr>
        <w:t xml:space="preserve"> </w:t>
      </w:r>
      <w:r w:rsidRPr="007C2EC2">
        <w:rPr>
          <w:b/>
          <w:sz w:val="23"/>
          <w:lang w:val="en-GB"/>
        </w:rPr>
        <w:t>born</w:t>
      </w:r>
      <w:r w:rsidRPr="007C2EC2">
        <w:rPr>
          <w:b/>
          <w:spacing w:val="9"/>
          <w:sz w:val="23"/>
          <w:lang w:val="en-GB"/>
        </w:rPr>
        <w:t xml:space="preserve"> </w:t>
      </w:r>
      <w:r w:rsidRPr="007C2EC2">
        <w:rPr>
          <w:b/>
          <w:sz w:val="23"/>
          <w:lang w:val="en-GB"/>
        </w:rPr>
        <w:t>into</w:t>
      </w:r>
      <w:r w:rsidRPr="007C2EC2">
        <w:rPr>
          <w:b/>
          <w:spacing w:val="9"/>
          <w:sz w:val="23"/>
          <w:lang w:val="en-GB"/>
        </w:rPr>
        <w:t xml:space="preserve"> </w:t>
      </w:r>
      <w:r w:rsidRPr="007C2EC2">
        <w:rPr>
          <w:b/>
          <w:sz w:val="23"/>
          <w:lang w:val="en-GB"/>
        </w:rPr>
        <w:t>a</w:t>
      </w:r>
      <w:r w:rsidRPr="007C2EC2">
        <w:rPr>
          <w:b/>
          <w:spacing w:val="9"/>
          <w:sz w:val="23"/>
          <w:lang w:val="en-GB"/>
        </w:rPr>
        <w:t xml:space="preserve"> </w:t>
      </w:r>
      <w:r w:rsidRPr="007C2EC2">
        <w:rPr>
          <w:b/>
          <w:sz w:val="23"/>
          <w:lang w:val="en-GB"/>
        </w:rPr>
        <w:t>new</w:t>
      </w:r>
      <w:r w:rsidRPr="007C2EC2">
        <w:rPr>
          <w:b/>
          <w:spacing w:val="9"/>
          <w:sz w:val="23"/>
          <w:lang w:val="en-GB"/>
        </w:rPr>
        <w:t xml:space="preserve"> </w:t>
      </w:r>
      <w:r w:rsidRPr="007C2EC2">
        <w:rPr>
          <w:b/>
          <w:sz w:val="23"/>
          <w:lang w:val="en-GB"/>
        </w:rPr>
        <w:t>and</w:t>
      </w:r>
      <w:r w:rsidRPr="007C2EC2">
        <w:rPr>
          <w:b/>
          <w:spacing w:val="9"/>
          <w:sz w:val="23"/>
          <w:lang w:val="en-GB"/>
        </w:rPr>
        <w:t xml:space="preserve"> </w:t>
      </w:r>
      <w:r w:rsidRPr="007C2EC2">
        <w:rPr>
          <w:b/>
          <w:sz w:val="23"/>
          <w:lang w:val="en-GB"/>
        </w:rPr>
        <w:t>living</w:t>
      </w:r>
      <w:r w:rsidRPr="007C2EC2">
        <w:rPr>
          <w:b/>
          <w:spacing w:val="9"/>
          <w:sz w:val="23"/>
          <w:lang w:val="en-GB"/>
        </w:rPr>
        <w:t xml:space="preserve"> </w:t>
      </w:r>
      <w:r w:rsidRPr="007C2EC2">
        <w:rPr>
          <w:b/>
          <w:spacing w:val="-4"/>
          <w:sz w:val="23"/>
          <w:lang w:val="en-GB"/>
        </w:rPr>
        <w:t>hope.</w:t>
      </w:r>
    </w:p>
    <w:p w14:paraId="59D5814F" w14:textId="77777777" w:rsidR="0088485D" w:rsidRPr="007C2EC2" w:rsidRDefault="001D2D53">
      <w:pPr>
        <w:pStyle w:val="BodyText"/>
        <w:spacing w:before="46"/>
        <w:ind w:left="1593"/>
        <w:rPr>
          <w:lang w:val="en-GB"/>
        </w:rPr>
      </w:pPr>
      <w:r w:rsidRPr="007C2EC2">
        <w:rPr>
          <w:lang w:val="en-GB"/>
        </w:rPr>
        <w:t>We</w:t>
      </w:r>
      <w:r w:rsidRPr="007C2EC2">
        <w:rPr>
          <w:spacing w:val="6"/>
          <w:lang w:val="en-GB"/>
        </w:rPr>
        <w:t xml:space="preserve"> </w:t>
      </w:r>
      <w:r w:rsidRPr="007C2EC2">
        <w:rPr>
          <w:lang w:val="en-GB"/>
        </w:rPr>
        <w:t>praise</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Holy</w:t>
      </w:r>
      <w:r w:rsidRPr="007C2EC2">
        <w:rPr>
          <w:spacing w:val="6"/>
          <w:lang w:val="en-GB"/>
        </w:rPr>
        <w:t xml:space="preserve"> </w:t>
      </w:r>
      <w:r w:rsidRPr="007C2EC2">
        <w:rPr>
          <w:lang w:val="en-GB"/>
        </w:rPr>
        <w:t>Spirit,</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Giver</w:t>
      </w:r>
      <w:r w:rsidRPr="007C2EC2">
        <w:rPr>
          <w:spacing w:val="6"/>
          <w:lang w:val="en-GB"/>
        </w:rPr>
        <w:t xml:space="preserve"> </w:t>
      </w:r>
      <w:r w:rsidRPr="007C2EC2">
        <w:rPr>
          <w:lang w:val="en-GB"/>
        </w:rPr>
        <w:t>of</w:t>
      </w:r>
      <w:r w:rsidRPr="007C2EC2">
        <w:rPr>
          <w:spacing w:val="6"/>
          <w:lang w:val="en-GB"/>
        </w:rPr>
        <w:t xml:space="preserve"> </w:t>
      </w:r>
      <w:r w:rsidRPr="007C2EC2">
        <w:rPr>
          <w:spacing w:val="-4"/>
          <w:lang w:val="en-GB"/>
        </w:rPr>
        <w:t>life:</w:t>
      </w:r>
    </w:p>
    <w:p w14:paraId="59D58150"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through</w:t>
      </w:r>
      <w:r w:rsidRPr="007C2EC2">
        <w:rPr>
          <w:b/>
          <w:spacing w:val="8"/>
          <w:sz w:val="23"/>
          <w:lang w:val="en-GB"/>
        </w:rPr>
        <w:t xml:space="preserve"> </w:t>
      </w:r>
      <w:r w:rsidRPr="007C2EC2">
        <w:rPr>
          <w:b/>
          <w:sz w:val="23"/>
          <w:lang w:val="en-GB"/>
        </w:rPr>
        <w:t>wind</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fire</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Church</w:t>
      </w:r>
      <w:r w:rsidRPr="007C2EC2">
        <w:rPr>
          <w:b/>
          <w:spacing w:val="10"/>
          <w:sz w:val="23"/>
          <w:lang w:val="en-GB"/>
        </w:rPr>
        <w:t xml:space="preserve"> </w:t>
      </w:r>
      <w:r w:rsidRPr="007C2EC2">
        <w:rPr>
          <w:b/>
          <w:sz w:val="23"/>
          <w:lang w:val="en-GB"/>
        </w:rPr>
        <w:t>was</w:t>
      </w:r>
      <w:r w:rsidRPr="007C2EC2">
        <w:rPr>
          <w:b/>
          <w:spacing w:val="11"/>
          <w:sz w:val="23"/>
          <w:lang w:val="en-GB"/>
        </w:rPr>
        <w:t xml:space="preserve"> </w:t>
      </w:r>
      <w:r w:rsidRPr="007C2EC2">
        <w:rPr>
          <w:b/>
          <w:spacing w:val="-2"/>
          <w:sz w:val="23"/>
          <w:lang w:val="en-GB"/>
        </w:rPr>
        <w:t>born,</w:t>
      </w:r>
    </w:p>
    <w:p w14:paraId="59D58151" w14:textId="77777777" w:rsidR="0088485D" w:rsidRPr="007C2EC2" w:rsidRDefault="001D2D53">
      <w:pPr>
        <w:spacing w:before="46"/>
        <w:ind w:left="1593"/>
        <w:rPr>
          <w:b/>
          <w:sz w:val="23"/>
          <w:lang w:val="en-GB"/>
        </w:rPr>
      </w:pPr>
      <w:r w:rsidRPr="007C2EC2">
        <w:rPr>
          <w:b/>
          <w:sz w:val="23"/>
          <w:lang w:val="en-GB"/>
        </w:rPr>
        <w:t>and</w:t>
      </w:r>
      <w:r w:rsidRPr="007C2EC2">
        <w:rPr>
          <w:b/>
          <w:spacing w:val="10"/>
          <w:sz w:val="23"/>
          <w:lang w:val="en-GB"/>
        </w:rPr>
        <w:t xml:space="preserve"> </w:t>
      </w:r>
      <w:r w:rsidRPr="007C2EC2">
        <w:rPr>
          <w:b/>
          <w:sz w:val="23"/>
          <w:lang w:val="en-GB"/>
        </w:rPr>
        <w:t>by</w:t>
      </w:r>
      <w:r w:rsidRPr="007C2EC2">
        <w:rPr>
          <w:b/>
          <w:spacing w:val="10"/>
          <w:sz w:val="23"/>
          <w:lang w:val="en-GB"/>
        </w:rPr>
        <w:t xml:space="preserve"> </w:t>
      </w:r>
      <w:r w:rsidRPr="007C2EC2">
        <w:rPr>
          <w:b/>
          <w:sz w:val="23"/>
          <w:lang w:val="en-GB"/>
        </w:rPr>
        <w:t>your</w:t>
      </w:r>
      <w:r w:rsidRPr="007C2EC2">
        <w:rPr>
          <w:b/>
          <w:spacing w:val="10"/>
          <w:sz w:val="23"/>
          <w:lang w:val="en-GB"/>
        </w:rPr>
        <w:t xml:space="preserve"> </w:t>
      </w:r>
      <w:r w:rsidRPr="007C2EC2">
        <w:rPr>
          <w:b/>
          <w:sz w:val="23"/>
          <w:lang w:val="en-GB"/>
        </w:rPr>
        <w:t>gifts</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body</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Christ</w:t>
      </w:r>
      <w:r w:rsidRPr="007C2EC2">
        <w:rPr>
          <w:b/>
          <w:spacing w:val="10"/>
          <w:sz w:val="23"/>
          <w:lang w:val="en-GB"/>
        </w:rPr>
        <w:t xml:space="preserve"> </w:t>
      </w:r>
      <w:r w:rsidRPr="007C2EC2">
        <w:rPr>
          <w:b/>
          <w:sz w:val="23"/>
          <w:lang w:val="en-GB"/>
        </w:rPr>
        <w:t>is</w:t>
      </w:r>
      <w:r w:rsidRPr="007C2EC2">
        <w:rPr>
          <w:b/>
          <w:spacing w:val="10"/>
          <w:sz w:val="23"/>
          <w:lang w:val="en-GB"/>
        </w:rPr>
        <w:t xml:space="preserve"> </w:t>
      </w:r>
      <w:r w:rsidRPr="007C2EC2">
        <w:rPr>
          <w:b/>
          <w:sz w:val="23"/>
          <w:lang w:val="en-GB"/>
        </w:rPr>
        <w:t>built</w:t>
      </w:r>
      <w:r w:rsidRPr="007C2EC2">
        <w:rPr>
          <w:b/>
          <w:spacing w:val="10"/>
          <w:sz w:val="23"/>
          <w:lang w:val="en-GB"/>
        </w:rPr>
        <w:t xml:space="preserve"> </w:t>
      </w:r>
      <w:r w:rsidRPr="007C2EC2">
        <w:rPr>
          <w:b/>
          <w:spacing w:val="-5"/>
          <w:sz w:val="23"/>
          <w:lang w:val="en-GB"/>
        </w:rPr>
        <w:t>up.</w:t>
      </w:r>
    </w:p>
    <w:p w14:paraId="59D58152" w14:textId="77777777" w:rsidR="0088485D" w:rsidRPr="007C2EC2" w:rsidRDefault="001D2D53">
      <w:pPr>
        <w:pStyle w:val="BodyText"/>
        <w:spacing w:before="45" w:line="280" w:lineRule="auto"/>
        <w:ind w:left="1593" w:right="5528"/>
        <w:rPr>
          <w:lang w:val="en-GB"/>
        </w:rPr>
      </w:pPr>
      <w:r w:rsidRPr="007C2EC2">
        <w:rPr>
          <w:lang w:val="en-GB"/>
        </w:rPr>
        <w:t>With the whole Church on earth and in heaven we praise you:</w:t>
      </w:r>
    </w:p>
    <w:p w14:paraId="59D58153" w14:textId="77777777" w:rsidR="0088485D" w:rsidRPr="007C2EC2" w:rsidRDefault="001D2D53">
      <w:pPr>
        <w:tabs>
          <w:tab w:val="left" w:pos="1593"/>
        </w:tabs>
        <w:spacing w:before="2"/>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one</w:t>
      </w:r>
      <w:r w:rsidRPr="007C2EC2">
        <w:rPr>
          <w:b/>
          <w:spacing w:val="9"/>
          <w:sz w:val="23"/>
          <w:lang w:val="en-GB"/>
        </w:rPr>
        <w:t xml:space="preserve"> </w:t>
      </w:r>
      <w:r w:rsidRPr="007C2EC2">
        <w:rPr>
          <w:b/>
          <w:sz w:val="23"/>
          <w:lang w:val="en-GB"/>
        </w:rPr>
        <w:t>God</w:t>
      </w:r>
      <w:r w:rsidRPr="007C2EC2">
        <w:rPr>
          <w:b/>
          <w:spacing w:val="9"/>
          <w:sz w:val="23"/>
          <w:lang w:val="en-GB"/>
        </w:rPr>
        <w:t xml:space="preserve"> </w:t>
      </w:r>
      <w:r w:rsidRPr="007C2EC2">
        <w:rPr>
          <w:b/>
          <w:sz w:val="23"/>
          <w:lang w:val="en-GB"/>
        </w:rPr>
        <w:t>for</w:t>
      </w:r>
      <w:r w:rsidRPr="007C2EC2">
        <w:rPr>
          <w:b/>
          <w:spacing w:val="10"/>
          <w:sz w:val="23"/>
          <w:lang w:val="en-GB"/>
        </w:rPr>
        <w:t xml:space="preserve"> </w:t>
      </w:r>
      <w:r w:rsidRPr="007C2EC2">
        <w:rPr>
          <w:b/>
          <w:spacing w:val="-2"/>
          <w:sz w:val="23"/>
          <w:lang w:val="en-GB"/>
        </w:rPr>
        <w:t>ever.</w:t>
      </w:r>
    </w:p>
    <w:p w14:paraId="59D58154" w14:textId="77777777" w:rsidR="0088485D" w:rsidRPr="007C2EC2" w:rsidRDefault="001D2D53">
      <w:pPr>
        <w:spacing w:before="45"/>
        <w:ind w:left="1593"/>
        <w:rPr>
          <w:b/>
          <w:sz w:val="23"/>
          <w:lang w:val="en-GB"/>
        </w:rPr>
      </w:pPr>
      <w:r w:rsidRPr="007C2EC2">
        <w:rPr>
          <w:b/>
          <w:spacing w:val="-2"/>
          <w:sz w:val="23"/>
          <w:lang w:val="en-GB"/>
        </w:rPr>
        <w:t>Amen.</w:t>
      </w:r>
    </w:p>
    <w:p w14:paraId="59D58155" w14:textId="77777777" w:rsidR="0088485D" w:rsidRPr="007C2EC2" w:rsidRDefault="001D2D53">
      <w:pPr>
        <w:pStyle w:val="BodyText"/>
        <w:spacing w:before="186"/>
        <w:ind w:left="1593"/>
        <w:rPr>
          <w:lang w:val="en-GB"/>
        </w:rPr>
      </w:pPr>
      <w:r w:rsidRPr="007C2EC2">
        <w:rPr>
          <w:color w:val="0099FF"/>
          <w:spacing w:val="-5"/>
          <w:lang w:val="en-GB"/>
        </w:rPr>
        <w:t>or</w:t>
      </w:r>
    </w:p>
    <w:p w14:paraId="59D58156"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8157" w14:textId="77777777" w:rsidR="0088485D" w:rsidRPr="007C2EC2" w:rsidRDefault="001D2D53">
      <w:pPr>
        <w:pStyle w:val="BodyText"/>
        <w:spacing w:before="66"/>
        <w:ind w:left="908"/>
        <w:rPr>
          <w:lang w:val="en-GB"/>
        </w:rPr>
      </w:pPr>
      <w:r w:rsidRPr="007C2EC2">
        <w:rPr>
          <w:lang w:val="en-GB"/>
        </w:rPr>
        <w:t>For</w:t>
      </w:r>
      <w:r w:rsidRPr="007C2EC2">
        <w:rPr>
          <w:spacing w:val="5"/>
          <w:lang w:val="en-GB"/>
        </w:rPr>
        <w:t xml:space="preserve"> </w:t>
      </w:r>
      <w:r w:rsidRPr="007C2EC2">
        <w:rPr>
          <w:lang w:val="en-GB"/>
        </w:rPr>
        <w:t>the</w:t>
      </w:r>
      <w:r w:rsidRPr="007C2EC2">
        <w:rPr>
          <w:spacing w:val="7"/>
          <w:lang w:val="en-GB"/>
        </w:rPr>
        <w:t xml:space="preserve"> </w:t>
      </w:r>
      <w:r w:rsidRPr="007C2EC2">
        <w:rPr>
          <w:lang w:val="en-GB"/>
        </w:rPr>
        <w:t>wonders</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creation</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beauty</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this</w:t>
      </w:r>
      <w:r w:rsidRPr="007C2EC2">
        <w:rPr>
          <w:spacing w:val="8"/>
          <w:lang w:val="en-GB"/>
        </w:rPr>
        <w:t xml:space="preserve"> </w:t>
      </w:r>
      <w:r w:rsidRPr="007C2EC2">
        <w:rPr>
          <w:spacing w:val="-2"/>
          <w:lang w:val="en-GB"/>
        </w:rPr>
        <w:t>earth</w:t>
      </w:r>
    </w:p>
    <w:p w14:paraId="59D58158"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Creator</w:t>
      </w:r>
      <w:r w:rsidRPr="007C2EC2">
        <w:rPr>
          <w:b/>
          <w:spacing w:val="11"/>
          <w:sz w:val="23"/>
          <w:lang w:val="en-GB"/>
        </w:rPr>
        <w:t xml:space="preserve"> </w:t>
      </w:r>
      <w:r w:rsidRPr="007C2EC2">
        <w:rPr>
          <w:b/>
          <w:sz w:val="23"/>
          <w:lang w:val="en-GB"/>
        </w:rPr>
        <w:t>God,</w:t>
      </w:r>
      <w:r w:rsidRPr="007C2EC2">
        <w:rPr>
          <w:b/>
          <w:spacing w:val="12"/>
          <w:sz w:val="23"/>
          <w:lang w:val="en-GB"/>
        </w:rPr>
        <w:t xml:space="preserve"> </w:t>
      </w:r>
      <w:r w:rsidRPr="007C2EC2">
        <w:rPr>
          <w:b/>
          <w:sz w:val="23"/>
          <w:lang w:val="en-GB"/>
        </w:rPr>
        <w:t>we</w:t>
      </w:r>
      <w:r w:rsidRPr="007C2EC2">
        <w:rPr>
          <w:b/>
          <w:spacing w:val="12"/>
          <w:sz w:val="23"/>
          <w:lang w:val="en-GB"/>
        </w:rPr>
        <w:t xml:space="preserve"> </w:t>
      </w:r>
      <w:r w:rsidRPr="007C2EC2">
        <w:rPr>
          <w:b/>
          <w:sz w:val="23"/>
          <w:lang w:val="en-GB"/>
        </w:rPr>
        <w:t>praise</w:t>
      </w:r>
      <w:r w:rsidRPr="007C2EC2">
        <w:rPr>
          <w:b/>
          <w:spacing w:val="12"/>
          <w:sz w:val="23"/>
          <w:lang w:val="en-GB"/>
        </w:rPr>
        <w:t xml:space="preserve"> </w:t>
      </w:r>
      <w:r w:rsidRPr="007C2EC2">
        <w:rPr>
          <w:b/>
          <w:spacing w:val="-4"/>
          <w:sz w:val="23"/>
          <w:lang w:val="en-GB"/>
        </w:rPr>
        <w:t>you.</w:t>
      </w:r>
    </w:p>
    <w:p w14:paraId="59D58159" w14:textId="77777777" w:rsidR="0088485D" w:rsidRPr="007C2EC2" w:rsidRDefault="001D2D53">
      <w:pPr>
        <w:pStyle w:val="BodyText"/>
        <w:spacing w:before="45"/>
        <w:ind w:left="908"/>
        <w:rPr>
          <w:lang w:val="en-GB"/>
        </w:rPr>
      </w:pPr>
      <w:r w:rsidRPr="007C2EC2">
        <w:rPr>
          <w:lang w:val="en-GB"/>
        </w:rPr>
        <w:t>For</w:t>
      </w:r>
      <w:r w:rsidRPr="007C2EC2">
        <w:rPr>
          <w:spacing w:val="3"/>
          <w:lang w:val="en-GB"/>
        </w:rPr>
        <w:t xml:space="preserve"> </w:t>
      </w:r>
      <w:r w:rsidRPr="007C2EC2">
        <w:rPr>
          <w:lang w:val="en-GB"/>
        </w:rPr>
        <w:t>your</w:t>
      </w:r>
      <w:r w:rsidRPr="007C2EC2">
        <w:rPr>
          <w:spacing w:val="6"/>
          <w:lang w:val="en-GB"/>
        </w:rPr>
        <w:t xml:space="preserve"> </w:t>
      </w:r>
      <w:r w:rsidRPr="007C2EC2">
        <w:rPr>
          <w:lang w:val="en-GB"/>
        </w:rPr>
        <w:t>gift</w:t>
      </w:r>
      <w:r w:rsidRPr="007C2EC2">
        <w:rPr>
          <w:spacing w:val="5"/>
          <w:lang w:val="en-GB"/>
        </w:rPr>
        <w:t xml:space="preserve"> </w:t>
      </w:r>
      <w:r w:rsidRPr="007C2EC2">
        <w:rPr>
          <w:lang w:val="en-GB"/>
        </w:rPr>
        <w:t>beyond</w:t>
      </w:r>
      <w:r w:rsidRPr="007C2EC2">
        <w:rPr>
          <w:spacing w:val="6"/>
          <w:lang w:val="en-GB"/>
        </w:rPr>
        <w:t xml:space="preserve"> </w:t>
      </w:r>
      <w:r w:rsidRPr="007C2EC2">
        <w:rPr>
          <w:lang w:val="en-GB"/>
        </w:rPr>
        <w:t>words</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Jesus</w:t>
      </w:r>
      <w:r w:rsidRPr="007C2EC2">
        <w:rPr>
          <w:spacing w:val="6"/>
          <w:lang w:val="en-GB"/>
        </w:rPr>
        <w:t xml:space="preserve"> </w:t>
      </w:r>
      <w:r w:rsidRPr="007C2EC2">
        <w:rPr>
          <w:spacing w:val="-2"/>
          <w:lang w:val="en-GB"/>
        </w:rPr>
        <w:t>Christ</w:t>
      </w:r>
    </w:p>
    <w:p w14:paraId="59D5815A"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redeeming</w:t>
      </w:r>
      <w:r w:rsidRPr="007C2EC2">
        <w:rPr>
          <w:b/>
          <w:spacing w:val="14"/>
          <w:sz w:val="23"/>
          <w:lang w:val="en-GB"/>
        </w:rPr>
        <w:t xml:space="preserve"> </w:t>
      </w:r>
      <w:r w:rsidRPr="007C2EC2">
        <w:rPr>
          <w:b/>
          <w:sz w:val="23"/>
          <w:lang w:val="en-GB"/>
        </w:rPr>
        <w:t>God,</w:t>
      </w:r>
      <w:r w:rsidRPr="007C2EC2">
        <w:rPr>
          <w:b/>
          <w:spacing w:val="15"/>
          <w:sz w:val="23"/>
          <w:lang w:val="en-GB"/>
        </w:rPr>
        <w:t xml:space="preserve"> </w:t>
      </w:r>
      <w:r w:rsidRPr="007C2EC2">
        <w:rPr>
          <w:b/>
          <w:sz w:val="23"/>
          <w:lang w:val="en-GB"/>
        </w:rPr>
        <w:t>we</w:t>
      </w:r>
      <w:r w:rsidRPr="007C2EC2">
        <w:rPr>
          <w:b/>
          <w:spacing w:val="15"/>
          <w:sz w:val="23"/>
          <w:lang w:val="en-GB"/>
        </w:rPr>
        <w:t xml:space="preserve"> </w:t>
      </w:r>
      <w:r w:rsidRPr="007C2EC2">
        <w:rPr>
          <w:b/>
          <w:sz w:val="23"/>
          <w:lang w:val="en-GB"/>
        </w:rPr>
        <w:t>praise</w:t>
      </w:r>
      <w:r w:rsidRPr="007C2EC2">
        <w:rPr>
          <w:b/>
          <w:spacing w:val="15"/>
          <w:sz w:val="23"/>
          <w:lang w:val="en-GB"/>
        </w:rPr>
        <w:t xml:space="preserve"> </w:t>
      </w:r>
      <w:r w:rsidRPr="007C2EC2">
        <w:rPr>
          <w:b/>
          <w:spacing w:val="-4"/>
          <w:sz w:val="23"/>
          <w:lang w:val="en-GB"/>
        </w:rPr>
        <w:t>you.</w:t>
      </w:r>
    </w:p>
    <w:p w14:paraId="59D5815B" w14:textId="77777777" w:rsidR="0088485D" w:rsidRPr="007C2EC2" w:rsidRDefault="001D2D53">
      <w:pPr>
        <w:pStyle w:val="BodyText"/>
        <w:spacing w:before="46"/>
        <w:ind w:left="907"/>
        <w:rPr>
          <w:lang w:val="en-GB"/>
        </w:rPr>
      </w:pPr>
      <w:r w:rsidRPr="007C2EC2">
        <w:rPr>
          <w:lang w:val="en-GB"/>
        </w:rPr>
        <w:t>For</w:t>
      </w:r>
      <w:r w:rsidRPr="007C2EC2">
        <w:rPr>
          <w:spacing w:val="4"/>
          <w:lang w:val="en-GB"/>
        </w:rPr>
        <w:t xml:space="preserve"> </w:t>
      </w:r>
      <w:r w:rsidRPr="007C2EC2">
        <w:rPr>
          <w:lang w:val="en-GB"/>
        </w:rPr>
        <w:t>the</w:t>
      </w:r>
      <w:r w:rsidRPr="007C2EC2">
        <w:rPr>
          <w:spacing w:val="7"/>
          <w:lang w:val="en-GB"/>
        </w:rPr>
        <w:t xml:space="preserve"> </w:t>
      </w:r>
      <w:r w:rsidRPr="007C2EC2">
        <w:rPr>
          <w:lang w:val="en-GB"/>
        </w:rPr>
        <w:t>call</w:t>
      </w:r>
      <w:r w:rsidRPr="007C2EC2">
        <w:rPr>
          <w:spacing w:val="7"/>
          <w:lang w:val="en-GB"/>
        </w:rPr>
        <w:t xml:space="preserve"> </w:t>
      </w:r>
      <w:r w:rsidRPr="007C2EC2">
        <w:rPr>
          <w:lang w:val="en-GB"/>
        </w:rPr>
        <w:t>to</w:t>
      </w:r>
      <w:r w:rsidRPr="007C2EC2">
        <w:rPr>
          <w:spacing w:val="6"/>
          <w:lang w:val="en-GB"/>
        </w:rPr>
        <w:t xml:space="preserve"> </w:t>
      </w:r>
      <w:r w:rsidRPr="007C2EC2">
        <w:rPr>
          <w:lang w:val="en-GB"/>
        </w:rPr>
        <w:t>follow</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grace</w:t>
      </w:r>
      <w:r w:rsidRPr="007C2EC2">
        <w:rPr>
          <w:spacing w:val="7"/>
          <w:lang w:val="en-GB"/>
        </w:rPr>
        <w:t xml:space="preserve"> </w:t>
      </w:r>
      <w:r w:rsidRPr="007C2EC2">
        <w:rPr>
          <w:lang w:val="en-GB"/>
        </w:rPr>
        <w:t>to</w:t>
      </w:r>
      <w:r w:rsidRPr="007C2EC2">
        <w:rPr>
          <w:spacing w:val="7"/>
          <w:lang w:val="en-GB"/>
        </w:rPr>
        <w:t xml:space="preserve"> </w:t>
      </w:r>
      <w:r w:rsidRPr="007C2EC2">
        <w:rPr>
          <w:spacing w:val="-4"/>
          <w:lang w:val="en-GB"/>
        </w:rPr>
        <w:t>serve</w:t>
      </w:r>
    </w:p>
    <w:p w14:paraId="59D5815C" w14:textId="77777777" w:rsidR="0088485D" w:rsidRPr="007C2EC2" w:rsidRDefault="001D2D53">
      <w:pPr>
        <w:tabs>
          <w:tab w:val="left" w:pos="907"/>
        </w:tabs>
        <w:spacing w:before="45"/>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living</w:t>
      </w:r>
      <w:r w:rsidRPr="007C2EC2">
        <w:rPr>
          <w:b/>
          <w:spacing w:val="11"/>
          <w:sz w:val="23"/>
          <w:lang w:val="en-GB"/>
        </w:rPr>
        <w:t xml:space="preserve"> </w:t>
      </w:r>
      <w:r w:rsidRPr="007C2EC2">
        <w:rPr>
          <w:b/>
          <w:sz w:val="23"/>
          <w:lang w:val="en-GB"/>
        </w:rPr>
        <w:t>God,</w:t>
      </w:r>
      <w:r w:rsidRPr="007C2EC2">
        <w:rPr>
          <w:b/>
          <w:spacing w:val="12"/>
          <w:sz w:val="23"/>
          <w:lang w:val="en-GB"/>
        </w:rPr>
        <w:t xml:space="preserve"> </w:t>
      </w:r>
      <w:r w:rsidRPr="007C2EC2">
        <w:rPr>
          <w:b/>
          <w:sz w:val="23"/>
          <w:lang w:val="en-GB"/>
        </w:rPr>
        <w:t>we</w:t>
      </w:r>
      <w:r w:rsidRPr="007C2EC2">
        <w:rPr>
          <w:b/>
          <w:spacing w:val="11"/>
          <w:sz w:val="23"/>
          <w:lang w:val="en-GB"/>
        </w:rPr>
        <w:t xml:space="preserve"> </w:t>
      </w:r>
      <w:r w:rsidRPr="007C2EC2">
        <w:rPr>
          <w:b/>
          <w:sz w:val="23"/>
          <w:lang w:val="en-GB"/>
        </w:rPr>
        <w:t>praise</w:t>
      </w:r>
      <w:r w:rsidRPr="007C2EC2">
        <w:rPr>
          <w:b/>
          <w:spacing w:val="12"/>
          <w:sz w:val="23"/>
          <w:lang w:val="en-GB"/>
        </w:rPr>
        <w:t xml:space="preserve"> </w:t>
      </w:r>
      <w:r w:rsidRPr="007C2EC2">
        <w:rPr>
          <w:b/>
          <w:spacing w:val="-4"/>
          <w:sz w:val="23"/>
          <w:lang w:val="en-GB"/>
        </w:rPr>
        <w:t>you.</w:t>
      </w:r>
    </w:p>
    <w:p w14:paraId="59D5815D" w14:textId="77777777" w:rsidR="0088485D" w:rsidRPr="007C2EC2" w:rsidRDefault="0088485D">
      <w:pPr>
        <w:pStyle w:val="BodyText"/>
        <w:spacing w:before="91"/>
        <w:rPr>
          <w:b/>
          <w:lang w:val="en-GB"/>
        </w:rPr>
      </w:pPr>
    </w:p>
    <w:p w14:paraId="59D5815E" w14:textId="77777777" w:rsidR="0088485D" w:rsidRPr="007C2EC2" w:rsidRDefault="001D2D53">
      <w:pPr>
        <w:pStyle w:val="BodyText"/>
        <w:ind w:left="907"/>
        <w:rPr>
          <w:lang w:val="en-GB"/>
        </w:rPr>
      </w:pPr>
      <w:r w:rsidRPr="007C2EC2">
        <w:rPr>
          <w:lang w:val="en-GB"/>
        </w:rPr>
        <w:t>Let</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confess</w:t>
      </w:r>
      <w:r w:rsidRPr="007C2EC2">
        <w:rPr>
          <w:spacing w:val="6"/>
          <w:lang w:val="en-GB"/>
        </w:rPr>
        <w:t xml:space="preserve"> </w:t>
      </w:r>
      <w:r w:rsidRPr="007C2EC2">
        <w:rPr>
          <w:lang w:val="en-GB"/>
        </w:rPr>
        <w:t>our</w:t>
      </w:r>
      <w:r w:rsidRPr="007C2EC2">
        <w:rPr>
          <w:spacing w:val="6"/>
          <w:lang w:val="en-GB"/>
        </w:rPr>
        <w:t xml:space="preserve"> </w:t>
      </w:r>
      <w:r w:rsidRPr="007C2EC2">
        <w:rPr>
          <w:spacing w:val="-4"/>
          <w:lang w:val="en-GB"/>
        </w:rPr>
        <w:t>sin:</w:t>
      </w:r>
    </w:p>
    <w:p w14:paraId="59D5815F" w14:textId="77777777" w:rsidR="0088485D" w:rsidRPr="007C2EC2" w:rsidRDefault="001D2D53">
      <w:pPr>
        <w:pStyle w:val="BodyText"/>
        <w:spacing w:before="46"/>
        <w:ind w:left="907"/>
        <w:rPr>
          <w:lang w:val="en-GB"/>
        </w:rPr>
      </w:pPr>
      <w:r w:rsidRPr="007C2EC2">
        <w:rPr>
          <w:lang w:val="en-GB"/>
        </w:rPr>
        <w:t>for</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abuse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creation</w:t>
      </w:r>
    </w:p>
    <w:p w14:paraId="59D58160" w14:textId="77777777" w:rsidR="0088485D" w:rsidRPr="007C2EC2" w:rsidRDefault="001D2D53">
      <w:pPr>
        <w:tabs>
          <w:tab w:val="left" w:pos="907"/>
        </w:tabs>
        <w:spacing w:before="45"/>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Lord,</w:t>
      </w:r>
      <w:r w:rsidRPr="007C2EC2">
        <w:rPr>
          <w:b/>
          <w:spacing w:val="11"/>
          <w:sz w:val="23"/>
          <w:lang w:val="en-GB"/>
        </w:rPr>
        <w:t xml:space="preserve"> </w:t>
      </w:r>
      <w:r w:rsidRPr="007C2EC2">
        <w:rPr>
          <w:b/>
          <w:sz w:val="23"/>
          <w:lang w:val="en-GB"/>
        </w:rPr>
        <w:t>forgive</w:t>
      </w:r>
      <w:r w:rsidRPr="007C2EC2">
        <w:rPr>
          <w:b/>
          <w:spacing w:val="13"/>
          <w:sz w:val="23"/>
          <w:lang w:val="en-GB"/>
        </w:rPr>
        <w:t xml:space="preserve"> </w:t>
      </w:r>
      <w:r w:rsidRPr="007C2EC2">
        <w:rPr>
          <w:b/>
          <w:spacing w:val="-5"/>
          <w:sz w:val="23"/>
          <w:lang w:val="en-GB"/>
        </w:rPr>
        <w:t>us;</w:t>
      </w:r>
    </w:p>
    <w:p w14:paraId="59D58161" w14:textId="77777777" w:rsidR="0088485D" w:rsidRPr="007C2EC2" w:rsidRDefault="001D2D53">
      <w:pPr>
        <w:pStyle w:val="BodyText"/>
        <w:spacing w:before="46"/>
        <w:ind w:left="907"/>
        <w:rPr>
          <w:lang w:val="en-GB"/>
        </w:rPr>
      </w:pPr>
      <w:r w:rsidRPr="007C2EC2">
        <w:rPr>
          <w:lang w:val="en-GB"/>
        </w:rPr>
        <w:t>for</w:t>
      </w:r>
      <w:r w:rsidRPr="007C2EC2">
        <w:rPr>
          <w:spacing w:val="5"/>
          <w:lang w:val="en-GB"/>
        </w:rPr>
        <w:t xml:space="preserve"> </w:t>
      </w:r>
      <w:r w:rsidRPr="007C2EC2">
        <w:rPr>
          <w:lang w:val="en-GB"/>
        </w:rPr>
        <w:t>our</w:t>
      </w:r>
      <w:r w:rsidRPr="007C2EC2">
        <w:rPr>
          <w:spacing w:val="7"/>
          <w:lang w:val="en-GB"/>
        </w:rPr>
        <w:t xml:space="preserve"> </w:t>
      </w:r>
      <w:r w:rsidRPr="007C2EC2">
        <w:rPr>
          <w:lang w:val="en-GB"/>
        </w:rPr>
        <w:t>divisions</w:t>
      </w:r>
      <w:r w:rsidRPr="007C2EC2">
        <w:rPr>
          <w:spacing w:val="8"/>
          <w:lang w:val="en-GB"/>
        </w:rPr>
        <w:t xml:space="preserve"> </w:t>
      </w:r>
      <w:r w:rsidRPr="007C2EC2">
        <w:rPr>
          <w:lang w:val="en-GB"/>
        </w:rPr>
        <w:t>within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one</w:t>
      </w:r>
      <w:r w:rsidRPr="007C2EC2">
        <w:rPr>
          <w:spacing w:val="8"/>
          <w:lang w:val="en-GB"/>
        </w:rPr>
        <w:t xml:space="preserve"> </w:t>
      </w:r>
      <w:r w:rsidRPr="007C2EC2">
        <w:rPr>
          <w:lang w:val="en-GB"/>
        </w:rPr>
        <w:t>body</w:t>
      </w:r>
      <w:r w:rsidRPr="007C2EC2">
        <w:rPr>
          <w:spacing w:val="7"/>
          <w:lang w:val="en-GB"/>
        </w:rPr>
        <w:t xml:space="preserve"> </w:t>
      </w:r>
      <w:r w:rsidRPr="007C2EC2">
        <w:rPr>
          <w:lang w:val="en-GB"/>
        </w:rPr>
        <w:t>of</w:t>
      </w:r>
      <w:r w:rsidRPr="007C2EC2">
        <w:rPr>
          <w:spacing w:val="8"/>
          <w:lang w:val="en-GB"/>
        </w:rPr>
        <w:t xml:space="preserve"> </w:t>
      </w:r>
      <w:r w:rsidRPr="007C2EC2">
        <w:rPr>
          <w:spacing w:val="-2"/>
          <w:lang w:val="en-GB"/>
        </w:rPr>
        <w:t>Christ</w:t>
      </w:r>
    </w:p>
    <w:p w14:paraId="59D58162"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Lord,</w:t>
      </w:r>
      <w:r w:rsidRPr="007C2EC2">
        <w:rPr>
          <w:b/>
          <w:spacing w:val="11"/>
          <w:sz w:val="23"/>
          <w:lang w:val="en-GB"/>
        </w:rPr>
        <w:t xml:space="preserve"> </w:t>
      </w:r>
      <w:r w:rsidRPr="007C2EC2">
        <w:rPr>
          <w:b/>
          <w:sz w:val="23"/>
          <w:lang w:val="en-GB"/>
        </w:rPr>
        <w:t>forgive</w:t>
      </w:r>
      <w:r w:rsidRPr="007C2EC2">
        <w:rPr>
          <w:b/>
          <w:spacing w:val="13"/>
          <w:sz w:val="23"/>
          <w:lang w:val="en-GB"/>
        </w:rPr>
        <w:t xml:space="preserve"> </w:t>
      </w:r>
      <w:r w:rsidRPr="007C2EC2">
        <w:rPr>
          <w:b/>
          <w:spacing w:val="-5"/>
          <w:sz w:val="23"/>
          <w:lang w:val="en-GB"/>
        </w:rPr>
        <w:t>us;</w:t>
      </w:r>
    </w:p>
    <w:p w14:paraId="59D58163" w14:textId="77777777" w:rsidR="0088485D" w:rsidRPr="007C2EC2" w:rsidRDefault="001D2D53">
      <w:pPr>
        <w:pStyle w:val="BodyText"/>
        <w:spacing w:before="45"/>
        <w:ind w:left="907"/>
        <w:rPr>
          <w:lang w:val="en-GB"/>
        </w:rPr>
      </w:pPr>
      <w:r w:rsidRPr="007C2EC2">
        <w:rPr>
          <w:lang w:val="en-GB"/>
        </w:rPr>
        <w:t>for</w:t>
      </w:r>
      <w:r w:rsidRPr="007C2EC2">
        <w:rPr>
          <w:spacing w:val="5"/>
          <w:lang w:val="en-GB"/>
        </w:rPr>
        <w:t xml:space="preserve"> </w:t>
      </w:r>
      <w:r w:rsidRPr="007C2EC2">
        <w:rPr>
          <w:lang w:val="en-GB"/>
        </w:rPr>
        <w:t>our</w:t>
      </w:r>
      <w:r w:rsidRPr="007C2EC2">
        <w:rPr>
          <w:spacing w:val="8"/>
          <w:lang w:val="en-GB"/>
        </w:rPr>
        <w:t xml:space="preserve"> </w:t>
      </w:r>
      <w:r w:rsidRPr="007C2EC2">
        <w:rPr>
          <w:lang w:val="en-GB"/>
        </w:rPr>
        <w:t>neglect</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gifts</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spacing w:val="-2"/>
          <w:lang w:val="en-GB"/>
        </w:rPr>
        <w:t>Spirit</w:t>
      </w:r>
    </w:p>
    <w:p w14:paraId="59D58164" w14:textId="77777777" w:rsidR="0088485D" w:rsidRPr="007C2EC2" w:rsidRDefault="001D2D53">
      <w:pPr>
        <w:tabs>
          <w:tab w:val="left" w:pos="906"/>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Lord,</w:t>
      </w:r>
      <w:r w:rsidRPr="007C2EC2">
        <w:rPr>
          <w:b/>
          <w:spacing w:val="13"/>
          <w:sz w:val="23"/>
          <w:lang w:val="en-GB"/>
        </w:rPr>
        <w:t xml:space="preserve"> </w:t>
      </w:r>
      <w:r w:rsidRPr="007C2EC2">
        <w:rPr>
          <w:b/>
          <w:sz w:val="23"/>
          <w:lang w:val="en-GB"/>
        </w:rPr>
        <w:t>forgive</w:t>
      </w:r>
      <w:r w:rsidRPr="007C2EC2">
        <w:rPr>
          <w:b/>
          <w:spacing w:val="13"/>
          <w:sz w:val="23"/>
          <w:lang w:val="en-GB"/>
        </w:rPr>
        <w:t xml:space="preserve"> </w:t>
      </w:r>
      <w:r w:rsidRPr="007C2EC2">
        <w:rPr>
          <w:b/>
          <w:spacing w:val="-5"/>
          <w:sz w:val="23"/>
          <w:lang w:val="en-GB"/>
        </w:rPr>
        <w:t>us.</w:t>
      </w:r>
    </w:p>
    <w:p w14:paraId="59D58165" w14:textId="77777777" w:rsidR="0088485D" w:rsidRPr="007C2EC2" w:rsidRDefault="001D2D53">
      <w:pPr>
        <w:pStyle w:val="BodyText"/>
        <w:spacing w:before="185"/>
        <w:ind w:left="906"/>
        <w:rPr>
          <w:lang w:val="en-GB"/>
        </w:rPr>
      </w:pPr>
      <w:r w:rsidRPr="007C2EC2">
        <w:rPr>
          <w:color w:val="0099FF"/>
          <w:spacing w:val="-5"/>
          <w:lang w:val="en-GB"/>
        </w:rPr>
        <w:t>or</w:t>
      </w:r>
    </w:p>
    <w:p w14:paraId="59D58166" w14:textId="77777777" w:rsidR="0088485D" w:rsidRPr="007C2EC2" w:rsidRDefault="001D2D53">
      <w:pPr>
        <w:pStyle w:val="BodyText"/>
        <w:spacing w:before="216"/>
        <w:ind w:left="906"/>
        <w:rPr>
          <w:lang w:val="en-GB"/>
        </w:rPr>
      </w:pPr>
      <w:r w:rsidRPr="007C2EC2">
        <w:rPr>
          <w:lang w:val="en-GB"/>
        </w:rPr>
        <w:t>Gracious</w:t>
      </w:r>
      <w:r w:rsidRPr="007C2EC2">
        <w:rPr>
          <w:spacing w:val="13"/>
          <w:lang w:val="en-GB"/>
        </w:rPr>
        <w:t xml:space="preserve"> </w:t>
      </w:r>
      <w:r w:rsidRPr="007C2EC2">
        <w:rPr>
          <w:spacing w:val="-4"/>
          <w:lang w:val="en-GB"/>
        </w:rPr>
        <w:t>God,</w:t>
      </w:r>
    </w:p>
    <w:p w14:paraId="59D58167" w14:textId="77777777" w:rsidR="0088485D" w:rsidRPr="007C2EC2" w:rsidRDefault="001D2D53">
      <w:pPr>
        <w:pStyle w:val="BodyText"/>
        <w:spacing w:before="45" w:line="280" w:lineRule="auto"/>
        <w:ind w:left="906" w:right="5816"/>
        <w:rPr>
          <w:lang w:val="en-GB"/>
        </w:rPr>
      </w:pPr>
      <w:r w:rsidRPr="007C2EC2">
        <w:rPr>
          <w:lang w:val="en-GB"/>
        </w:rPr>
        <w:t>you call us to be the body of Christ, yet we often fail in our vocation.</w:t>
      </w:r>
    </w:p>
    <w:p w14:paraId="59D58168" w14:textId="77777777" w:rsidR="0088485D" w:rsidRPr="007C2EC2" w:rsidRDefault="001D2D53">
      <w:pPr>
        <w:pStyle w:val="BodyText"/>
        <w:spacing w:before="2"/>
        <w:ind w:left="906"/>
        <w:rPr>
          <w:lang w:val="en-GB"/>
        </w:rPr>
      </w:pPr>
      <w:r w:rsidRPr="007C2EC2">
        <w:rPr>
          <w:lang w:val="en-GB"/>
        </w:rPr>
        <w:t>While</w:t>
      </w:r>
      <w:r w:rsidRPr="007C2EC2">
        <w:rPr>
          <w:spacing w:val="10"/>
          <w:lang w:val="en-GB"/>
        </w:rPr>
        <w:t xml:space="preserve"> </w:t>
      </w:r>
      <w:r w:rsidRPr="007C2EC2">
        <w:rPr>
          <w:lang w:val="en-GB"/>
        </w:rPr>
        <w:t>Christ</w:t>
      </w:r>
      <w:r w:rsidRPr="007C2EC2">
        <w:rPr>
          <w:spacing w:val="10"/>
          <w:lang w:val="en-GB"/>
        </w:rPr>
        <w:t xml:space="preserve"> </w:t>
      </w:r>
      <w:r w:rsidRPr="007C2EC2">
        <w:rPr>
          <w:lang w:val="en-GB"/>
        </w:rPr>
        <w:t>proclaimed</w:t>
      </w:r>
      <w:r w:rsidRPr="007C2EC2">
        <w:rPr>
          <w:spacing w:val="11"/>
          <w:lang w:val="en-GB"/>
        </w:rPr>
        <w:t xml:space="preserve"> </w:t>
      </w:r>
      <w:r w:rsidRPr="007C2EC2">
        <w:rPr>
          <w:lang w:val="en-GB"/>
        </w:rPr>
        <w:t>truth,</w:t>
      </w:r>
      <w:r w:rsidRPr="007C2EC2">
        <w:rPr>
          <w:spacing w:val="10"/>
          <w:lang w:val="en-GB"/>
        </w:rPr>
        <w:t xml:space="preserve"> </w:t>
      </w:r>
      <w:r w:rsidRPr="007C2EC2">
        <w:rPr>
          <w:lang w:val="en-GB"/>
        </w:rPr>
        <w:t>we</w:t>
      </w:r>
      <w:r w:rsidRPr="007C2EC2">
        <w:rPr>
          <w:spacing w:val="10"/>
          <w:lang w:val="en-GB"/>
        </w:rPr>
        <w:t xml:space="preserve"> </w:t>
      </w:r>
      <w:r w:rsidRPr="007C2EC2">
        <w:rPr>
          <w:lang w:val="en-GB"/>
        </w:rPr>
        <w:t>obscure</w:t>
      </w:r>
      <w:r w:rsidRPr="007C2EC2">
        <w:rPr>
          <w:spacing w:val="11"/>
          <w:lang w:val="en-GB"/>
        </w:rPr>
        <w:t xml:space="preserve"> </w:t>
      </w:r>
      <w:r w:rsidRPr="007C2EC2">
        <w:rPr>
          <w:spacing w:val="-5"/>
          <w:lang w:val="en-GB"/>
        </w:rPr>
        <w:t>it.</w:t>
      </w:r>
    </w:p>
    <w:p w14:paraId="59D58169" w14:textId="77777777" w:rsidR="0088485D" w:rsidRPr="007C2EC2" w:rsidRDefault="001D2D53">
      <w:pPr>
        <w:pStyle w:val="BodyText"/>
        <w:spacing w:before="45" w:line="280" w:lineRule="auto"/>
        <w:ind w:left="906" w:right="3410"/>
        <w:rPr>
          <w:lang w:val="en-GB"/>
        </w:rPr>
      </w:pPr>
      <w:r w:rsidRPr="007C2EC2">
        <w:rPr>
          <w:lang w:val="en-GB"/>
        </w:rPr>
        <w:t>Though Christ prayed for the unity of all, we remain divided. While Christ touched the sick and blessed the poor,</w:t>
      </w:r>
    </w:p>
    <w:p w14:paraId="59D5816A" w14:textId="77777777" w:rsidR="0088485D" w:rsidRPr="007C2EC2" w:rsidRDefault="001D2D53">
      <w:pPr>
        <w:pStyle w:val="BodyText"/>
        <w:spacing w:before="1" w:line="280" w:lineRule="auto"/>
        <w:ind w:left="906" w:right="5236"/>
        <w:rPr>
          <w:lang w:val="en-GB"/>
        </w:rPr>
      </w:pPr>
      <w:r w:rsidRPr="007C2EC2">
        <w:rPr>
          <w:lang w:val="en-GB"/>
        </w:rPr>
        <w:t>we shrink from the demands of justice. Forgive us. Conform us to Christ.</w:t>
      </w:r>
    </w:p>
    <w:p w14:paraId="59D5816B" w14:textId="77777777" w:rsidR="0088485D" w:rsidRPr="007C2EC2" w:rsidRDefault="001D2D53">
      <w:pPr>
        <w:pStyle w:val="BodyText"/>
        <w:spacing w:before="2" w:line="280" w:lineRule="auto"/>
        <w:ind w:left="906" w:right="4838"/>
        <w:rPr>
          <w:lang w:val="en-GB"/>
        </w:rPr>
      </w:pPr>
      <w:r w:rsidRPr="007C2EC2">
        <w:rPr>
          <w:lang w:val="en-GB"/>
        </w:rPr>
        <w:t>May all that we do arise from our unity in him, and may his Spirit renew us,</w:t>
      </w:r>
    </w:p>
    <w:p w14:paraId="59D5816C" w14:textId="77777777" w:rsidR="0088485D" w:rsidRPr="007C2EC2" w:rsidRDefault="001D2D53">
      <w:pPr>
        <w:pStyle w:val="BodyText"/>
        <w:spacing w:before="1"/>
        <w:ind w:left="906"/>
        <w:rPr>
          <w:lang w:val="en-GB"/>
        </w:rPr>
      </w:pPr>
      <w:r w:rsidRPr="007C2EC2">
        <w:rPr>
          <w:lang w:val="en-GB"/>
        </w:rPr>
        <w:t>so</w:t>
      </w:r>
      <w:r w:rsidRPr="007C2EC2">
        <w:rPr>
          <w:spacing w:val="7"/>
          <w:lang w:val="en-GB"/>
        </w:rPr>
        <w:t xml:space="preserve"> </w:t>
      </w:r>
      <w:r w:rsidRPr="007C2EC2">
        <w:rPr>
          <w:lang w:val="en-GB"/>
        </w:rPr>
        <w:t>that</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world</w:t>
      </w:r>
      <w:r w:rsidRPr="007C2EC2">
        <w:rPr>
          <w:spacing w:val="7"/>
          <w:lang w:val="en-GB"/>
        </w:rPr>
        <w:t xml:space="preserve"> </w:t>
      </w:r>
      <w:r w:rsidRPr="007C2EC2">
        <w:rPr>
          <w:lang w:val="en-GB"/>
        </w:rPr>
        <w:t>might</w:t>
      </w:r>
      <w:r w:rsidRPr="007C2EC2">
        <w:rPr>
          <w:spacing w:val="8"/>
          <w:lang w:val="en-GB"/>
        </w:rPr>
        <w:t xml:space="preserve"> </w:t>
      </w:r>
      <w:r w:rsidRPr="007C2EC2">
        <w:rPr>
          <w:lang w:val="en-GB"/>
        </w:rPr>
        <w:t>come</w:t>
      </w:r>
      <w:r w:rsidRPr="007C2EC2">
        <w:rPr>
          <w:spacing w:val="7"/>
          <w:lang w:val="en-GB"/>
        </w:rPr>
        <w:t xml:space="preserve"> </w:t>
      </w:r>
      <w:r w:rsidRPr="007C2EC2">
        <w:rPr>
          <w:lang w:val="en-GB"/>
        </w:rPr>
        <w:t>to</w:t>
      </w:r>
      <w:r w:rsidRPr="007C2EC2">
        <w:rPr>
          <w:spacing w:val="8"/>
          <w:lang w:val="en-GB"/>
        </w:rPr>
        <w:t xml:space="preserve"> </w:t>
      </w:r>
      <w:r w:rsidRPr="007C2EC2">
        <w:rPr>
          <w:spacing w:val="-2"/>
          <w:lang w:val="en-GB"/>
        </w:rPr>
        <w:t>believe.</w:t>
      </w:r>
    </w:p>
    <w:p w14:paraId="59D5816D" w14:textId="77777777" w:rsidR="0088485D" w:rsidRPr="007C2EC2" w:rsidRDefault="001D2D53">
      <w:pPr>
        <w:tabs>
          <w:tab w:val="left" w:pos="906"/>
        </w:tabs>
        <w:spacing w:before="45"/>
        <w:ind w:left="226"/>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16E" w14:textId="77777777" w:rsidR="0088485D" w:rsidRPr="007C2EC2" w:rsidRDefault="0088485D">
      <w:pPr>
        <w:pStyle w:val="BodyText"/>
        <w:spacing w:before="91"/>
        <w:rPr>
          <w:b/>
          <w:lang w:val="en-GB"/>
        </w:rPr>
      </w:pPr>
    </w:p>
    <w:p w14:paraId="59D5816F" w14:textId="77777777" w:rsidR="0088485D" w:rsidRPr="007C2EC2" w:rsidRDefault="001D2D53">
      <w:pPr>
        <w:pStyle w:val="BodyText"/>
        <w:spacing w:line="280" w:lineRule="auto"/>
        <w:ind w:left="906" w:right="4108"/>
        <w:rPr>
          <w:lang w:val="en-GB"/>
        </w:rPr>
      </w:pPr>
      <w:r w:rsidRPr="007C2EC2">
        <w:rPr>
          <w:lang w:val="en-GB"/>
        </w:rPr>
        <w:t>In repentance and in faith hear the promise of grace and the assurance of pardon:</w:t>
      </w:r>
    </w:p>
    <w:p w14:paraId="59D58170" w14:textId="77777777" w:rsidR="0088485D" w:rsidRPr="007C2EC2" w:rsidRDefault="0088485D">
      <w:pPr>
        <w:pStyle w:val="BodyText"/>
        <w:spacing w:before="1"/>
        <w:rPr>
          <w:sz w:val="19"/>
          <w:lang w:val="en-GB"/>
        </w:rPr>
      </w:pPr>
    </w:p>
    <w:p w14:paraId="59D58171" w14:textId="77777777" w:rsidR="0088485D" w:rsidRPr="007C2EC2" w:rsidRDefault="0088485D">
      <w:pPr>
        <w:rPr>
          <w:sz w:val="19"/>
          <w:lang w:val="en-GB"/>
        </w:rPr>
        <w:sectPr w:rsidR="0088485D" w:rsidRPr="007C2EC2">
          <w:pgSz w:w="11900" w:h="16840"/>
          <w:pgMar w:top="1020" w:right="460" w:bottom="740" w:left="900" w:header="0" w:footer="545" w:gutter="0"/>
          <w:cols w:space="720"/>
        </w:sectPr>
      </w:pPr>
    </w:p>
    <w:p w14:paraId="59D58172" w14:textId="77777777" w:rsidR="0088485D" w:rsidRPr="007C2EC2" w:rsidRDefault="001D2D53">
      <w:pPr>
        <w:pStyle w:val="BodyText"/>
        <w:spacing w:before="92" w:line="280" w:lineRule="auto"/>
        <w:ind w:left="906"/>
        <w:rPr>
          <w:lang w:val="en-GB"/>
        </w:rPr>
      </w:pPr>
      <w:r w:rsidRPr="007C2EC2">
        <w:rPr>
          <w:lang w:val="en-GB"/>
        </w:rPr>
        <w:t>Through Christ, God was pleased to reconcile to himself all things, whether on earth or in heaven,</w:t>
      </w:r>
    </w:p>
    <w:p w14:paraId="59D58173" w14:textId="77777777" w:rsidR="0088485D" w:rsidRPr="007C2EC2" w:rsidRDefault="001D2D53">
      <w:pPr>
        <w:pStyle w:val="BodyText"/>
        <w:spacing w:before="1"/>
        <w:ind w:left="906"/>
        <w:rPr>
          <w:lang w:val="en-GB"/>
        </w:rPr>
      </w:pPr>
      <w:r w:rsidRPr="007C2EC2">
        <w:rPr>
          <w:lang w:val="en-GB"/>
        </w:rPr>
        <w:t>by</w:t>
      </w:r>
      <w:r w:rsidRPr="007C2EC2">
        <w:rPr>
          <w:spacing w:val="7"/>
          <w:lang w:val="en-GB"/>
        </w:rPr>
        <w:t xml:space="preserve"> </w:t>
      </w:r>
      <w:r w:rsidRPr="007C2EC2">
        <w:rPr>
          <w:lang w:val="en-GB"/>
        </w:rPr>
        <w:t>making</w:t>
      </w:r>
      <w:r w:rsidRPr="007C2EC2">
        <w:rPr>
          <w:spacing w:val="7"/>
          <w:lang w:val="en-GB"/>
        </w:rPr>
        <w:t xml:space="preserve"> </w:t>
      </w:r>
      <w:r w:rsidRPr="007C2EC2">
        <w:rPr>
          <w:lang w:val="en-GB"/>
        </w:rPr>
        <w:t>peace</w:t>
      </w:r>
      <w:r w:rsidRPr="007C2EC2">
        <w:rPr>
          <w:spacing w:val="7"/>
          <w:lang w:val="en-GB"/>
        </w:rPr>
        <w:t xml:space="preserve"> </w:t>
      </w:r>
      <w:r w:rsidRPr="007C2EC2">
        <w:rPr>
          <w:lang w:val="en-GB"/>
        </w:rPr>
        <w:t>through</w:t>
      </w:r>
      <w:r w:rsidRPr="007C2EC2">
        <w:rPr>
          <w:spacing w:val="8"/>
          <w:lang w:val="en-GB"/>
        </w:rPr>
        <w:t xml:space="preserve"> </w:t>
      </w:r>
      <w:r w:rsidRPr="007C2EC2">
        <w:rPr>
          <w:lang w:val="en-GB"/>
        </w:rPr>
        <w:t>the</w:t>
      </w:r>
      <w:r w:rsidRPr="007C2EC2">
        <w:rPr>
          <w:spacing w:val="7"/>
          <w:lang w:val="en-GB"/>
        </w:rPr>
        <w:t xml:space="preserve"> </w:t>
      </w:r>
      <w:r w:rsidRPr="007C2EC2">
        <w:rPr>
          <w:lang w:val="en-GB"/>
        </w:rPr>
        <w:t>blood</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his</w:t>
      </w:r>
      <w:r w:rsidRPr="007C2EC2">
        <w:rPr>
          <w:spacing w:val="8"/>
          <w:lang w:val="en-GB"/>
        </w:rPr>
        <w:t xml:space="preserve"> </w:t>
      </w:r>
      <w:r w:rsidRPr="007C2EC2">
        <w:rPr>
          <w:spacing w:val="-2"/>
          <w:lang w:val="en-GB"/>
        </w:rPr>
        <w:t>cross.</w:t>
      </w:r>
    </w:p>
    <w:p w14:paraId="59D58174" w14:textId="77777777" w:rsidR="0088485D" w:rsidRPr="007C2EC2" w:rsidRDefault="001D2D53">
      <w:pPr>
        <w:rPr>
          <w:sz w:val="23"/>
          <w:lang w:val="en-GB"/>
        </w:rPr>
      </w:pPr>
      <w:r w:rsidRPr="007C2EC2">
        <w:rPr>
          <w:lang w:val="en-GB"/>
        </w:rPr>
        <w:br w:type="column"/>
      </w:r>
    </w:p>
    <w:p w14:paraId="59D58175" w14:textId="77777777" w:rsidR="0088485D" w:rsidRPr="007C2EC2" w:rsidRDefault="0088485D">
      <w:pPr>
        <w:pStyle w:val="BodyText"/>
        <w:rPr>
          <w:lang w:val="en-GB"/>
        </w:rPr>
      </w:pPr>
    </w:p>
    <w:p w14:paraId="59D58176" w14:textId="77777777" w:rsidR="0088485D" w:rsidRPr="007C2EC2" w:rsidRDefault="0088485D">
      <w:pPr>
        <w:pStyle w:val="BodyText"/>
        <w:spacing w:before="229"/>
        <w:rPr>
          <w:lang w:val="en-GB"/>
        </w:rPr>
      </w:pPr>
    </w:p>
    <w:p w14:paraId="59D58177" w14:textId="77777777" w:rsidR="0088485D" w:rsidRPr="007C2EC2" w:rsidRDefault="001D2D53">
      <w:pPr>
        <w:pStyle w:val="BodyText"/>
        <w:ind w:left="728"/>
        <w:rPr>
          <w:lang w:val="en-GB"/>
        </w:rPr>
      </w:pPr>
      <w:r w:rsidRPr="007C2EC2">
        <w:rPr>
          <w:lang w:val="en-GB"/>
        </w:rPr>
        <w:t>Colossians</w:t>
      </w:r>
      <w:r w:rsidRPr="007C2EC2">
        <w:rPr>
          <w:spacing w:val="32"/>
          <w:lang w:val="en-GB"/>
        </w:rPr>
        <w:t xml:space="preserve"> </w:t>
      </w:r>
      <w:r w:rsidRPr="007C2EC2">
        <w:rPr>
          <w:spacing w:val="-4"/>
          <w:lang w:val="en-GB"/>
        </w:rPr>
        <w:t>1:20</w:t>
      </w:r>
    </w:p>
    <w:p w14:paraId="59D58178"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721" w:space="40"/>
            <w:col w:w="3779"/>
          </w:cols>
        </w:sectPr>
      </w:pPr>
    </w:p>
    <w:p w14:paraId="59D58179" w14:textId="77777777" w:rsidR="0088485D" w:rsidRPr="007C2EC2" w:rsidRDefault="0088485D">
      <w:pPr>
        <w:pStyle w:val="BodyText"/>
        <w:spacing w:before="91"/>
        <w:rPr>
          <w:lang w:val="en-GB"/>
        </w:rPr>
      </w:pPr>
    </w:p>
    <w:p w14:paraId="59D5817A" w14:textId="77777777" w:rsidR="0088485D" w:rsidRPr="007C2EC2" w:rsidRDefault="001D2D53">
      <w:pPr>
        <w:pStyle w:val="BodyText"/>
        <w:ind w:left="906"/>
        <w:rPr>
          <w:lang w:val="en-GB"/>
        </w:rPr>
      </w:pPr>
      <w:r w:rsidRPr="007C2EC2">
        <w:rPr>
          <w:lang w:val="en-GB"/>
        </w:rPr>
        <w:t>Jesus</w:t>
      </w:r>
      <w:r w:rsidRPr="007C2EC2">
        <w:rPr>
          <w:spacing w:val="1"/>
          <w:lang w:val="en-GB"/>
        </w:rPr>
        <w:t xml:space="preserve"> </w:t>
      </w:r>
      <w:r w:rsidRPr="007C2EC2">
        <w:rPr>
          <w:lang w:val="en-GB"/>
        </w:rPr>
        <w:t>says:</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sins</w:t>
      </w:r>
      <w:r w:rsidRPr="007C2EC2">
        <w:rPr>
          <w:spacing w:val="1"/>
          <w:lang w:val="en-GB"/>
        </w:rPr>
        <w:t xml:space="preserve"> </w:t>
      </w:r>
      <w:r w:rsidRPr="007C2EC2">
        <w:rPr>
          <w:lang w:val="en-GB"/>
        </w:rPr>
        <w:t>are</w:t>
      </w:r>
      <w:r w:rsidRPr="007C2EC2">
        <w:rPr>
          <w:spacing w:val="2"/>
          <w:lang w:val="en-GB"/>
        </w:rPr>
        <w:t xml:space="preserve"> </w:t>
      </w:r>
      <w:r w:rsidRPr="007C2EC2">
        <w:rPr>
          <w:spacing w:val="-2"/>
          <w:lang w:val="en-GB"/>
        </w:rPr>
        <w:t>forgiven.</w:t>
      </w:r>
    </w:p>
    <w:p w14:paraId="59D5817B" w14:textId="77777777" w:rsidR="0088485D" w:rsidRPr="007C2EC2" w:rsidRDefault="001D2D53">
      <w:pPr>
        <w:pStyle w:val="BodyText"/>
        <w:spacing w:before="46"/>
        <w:ind w:left="8128"/>
        <w:rPr>
          <w:lang w:val="en-GB"/>
        </w:rPr>
      </w:pPr>
      <w:r w:rsidRPr="007C2EC2">
        <w:rPr>
          <w:lang w:val="en-GB"/>
        </w:rPr>
        <w:t>Mark</w:t>
      </w:r>
      <w:r w:rsidRPr="007C2EC2">
        <w:rPr>
          <w:spacing w:val="20"/>
          <w:lang w:val="en-GB"/>
        </w:rPr>
        <w:t xml:space="preserve"> </w:t>
      </w:r>
      <w:r w:rsidRPr="007C2EC2">
        <w:rPr>
          <w:spacing w:val="-4"/>
          <w:lang w:val="en-GB"/>
        </w:rPr>
        <w:t>2:5b</w:t>
      </w:r>
    </w:p>
    <w:p w14:paraId="59D5817C" w14:textId="77777777" w:rsidR="0088485D" w:rsidRPr="007C2EC2" w:rsidRDefault="0088485D">
      <w:pPr>
        <w:pStyle w:val="BodyText"/>
        <w:spacing w:before="91"/>
        <w:rPr>
          <w:lang w:val="en-GB"/>
        </w:rPr>
      </w:pPr>
    </w:p>
    <w:p w14:paraId="59D5817D" w14:textId="77777777" w:rsidR="0088485D" w:rsidRPr="007C2EC2" w:rsidRDefault="001D2D53">
      <w:pPr>
        <w:pStyle w:val="BodyText"/>
        <w:ind w:left="906"/>
        <w:rPr>
          <w:lang w:val="en-GB"/>
        </w:rPr>
      </w:pPr>
      <w:r w:rsidRPr="007C2EC2">
        <w:rPr>
          <w:lang w:val="en-GB"/>
        </w:rPr>
        <w:t>He</w:t>
      </w:r>
      <w:r w:rsidRPr="007C2EC2">
        <w:rPr>
          <w:spacing w:val="1"/>
          <w:lang w:val="en-GB"/>
        </w:rPr>
        <w:t xml:space="preserve"> </w:t>
      </w:r>
      <w:r w:rsidRPr="007C2EC2">
        <w:rPr>
          <w:lang w:val="en-GB"/>
        </w:rPr>
        <w:t>also</w:t>
      </w:r>
      <w:r w:rsidRPr="007C2EC2">
        <w:rPr>
          <w:spacing w:val="2"/>
          <w:lang w:val="en-GB"/>
        </w:rPr>
        <w:t xml:space="preserve"> </w:t>
      </w:r>
      <w:r w:rsidRPr="007C2EC2">
        <w:rPr>
          <w:lang w:val="en-GB"/>
        </w:rPr>
        <w:t>says:</w:t>
      </w:r>
      <w:r w:rsidRPr="007C2EC2">
        <w:rPr>
          <w:spacing w:val="2"/>
          <w:lang w:val="en-GB"/>
        </w:rPr>
        <w:t xml:space="preserve"> </w:t>
      </w:r>
      <w:r w:rsidRPr="007C2EC2">
        <w:rPr>
          <w:lang w:val="en-GB"/>
        </w:rPr>
        <w:t>Feed</w:t>
      </w:r>
      <w:r w:rsidRPr="007C2EC2">
        <w:rPr>
          <w:spacing w:val="2"/>
          <w:lang w:val="en-GB"/>
        </w:rPr>
        <w:t xml:space="preserve"> </w:t>
      </w:r>
      <w:r w:rsidRPr="007C2EC2">
        <w:rPr>
          <w:lang w:val="en-GB"/>
        </w:rPr>
        <w:t>my</w:t>
      </w:r>
      <w:r w:rsidRPr="007C2EC2">
        <w:rPr>
          <w:spacing w:val="2"/>
          <w:lang w:val="en-GB"/>
        </w:rPr>
        <w:t xml:space="preserve"> </w:t>
      </w:r>
      <w:r w:rsidRPr="007C2EC2">
        <w:rPr>
          <w:lang w:val="en-GB"/>
        </w:rPr>
        <w:t>lambs.</w:t>
      </w:r>
      <w:r w:rsidRPr="007C2EC2">
        <w:rPr>
          <w:spacing w:val="2"/>
          <w:lang w:val="en-GB"/>
        </w:rPr>
        <w:t xml:space="preserve"> </w:t>
      </w:r>
      <w:r w:rsidRPr="007C2EC2">
        <w:rPr>
          <w:lang w:val="en-GB"/>
        </w:rPr>
        <w:t>Tend</w:t>
      </w:r>
      <w:r w:rsidRPr="007C2EC2">
        <w:rPr>
          <w:spacing w:val="2"/>
          <w:lang w:val="en-GB"/>
        </w:rPr>
        <w:t xml:space="preserve"> </w:t>
      </w:r>
      <w:r w:rsidRPr="007C2EC2">
        <w:rPr>
          <w:lang w:val="en-GB"/>
        </w:rPr>
        <w:t>my</w:t>
      </w:r>
      <w:r w:rsidRPr="007C2EC2">
        <w:rPr>
          <w:spacing w:val="2"/>
          <w:lang w:val="en-GB"/>
        </w:rPr>
        <w:t xml:space="preserve"> </w:t>
      </w:r>
      <w:r w:rsidRPr="007C2EC2">
        <w:rPr>
          <w:lang w:val="en-GB"/>
        </w:rPr>
        <w:t>sheep.</w:t>
      </w:r>
      <w:r w:rsidRPr="007C2EC2">
        <w:rPr>
          <w:spacing w:val="2"/>
          <w:lang w:val="en-GB"/>
        </w:rPr>
        <w:t xml:space="preserve"> </w:t>
      </w:r>
      <w:r w:rsidRPr="007C2EC2">
        <w:rPr>
          <w:lang w:val="en-GB"/>
        </w:rPr>
        <w:t>Follow</w:t>
      </w:r>
      <w:r w:rsidRPr="007C2EC2">
        <w:rPr>
          <w:spacing w:val="2"/>
          <w:lang w:val="en-GB"/>
        </w:rPr>
        <w:t xml:space="preserve"> </w:t>
      </w:r>
      <w:r w:rsidRPr="007C2EC2">
        <w:rPr>
          <w:spacing w:val="-5"/>
          <w:lang w:val="en-GB"/>
        </w:rPr>
        <w:t>me.</w:t>
      </w:r>
    </w:p>
    <w:p w14:paraId="59D5817E" w14:textId="77777777" w:rsidR="0088485D" w:rsidRPr="007C2EC2" w:rsidRDefault="001D2D53">
      <w:pPr>
        <w:tabs>
          <w:tab w:val="left" w:pos="906"/>
        </w:tabs>
        <w:spacing w:before="45"/>
        <w:ind w:left="226"/>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817F" w14:textId="77777777" w:rsidR="0088485D" w:rsidRPr="007C2EC2" w:rsidRDefault="001D2D53">
      <w:pPr>
        <w:tabs>
          <w:tab w:val="left" w:pos="6899"/>
        </w:tabs>
        <w:spacing w:before="46"/>
        <w:ind w:left="906"/>
        <w:rPr>
          <w:sz w:val="23"/>
          <w:lang w:val="en-GB"/>
        </w:rPr>
      </w:pPr>
      <w:r w:rsidRPr="007C2EC2">
        <w:rPr>
          <w:b/>
          <w:spacing w:val="-2"/>
          <w:sz w:val="23"/>
          <w:lang w:val="en-GB"/>
        </w:rPr>
        <w:t>Amen.</w:t>
      </w:r>
      <w:r w:rsidRPr="007C2EC2">
        <w:rPr>
          <w:b/>
          <w:sz w:val="23"/>
          <w:lang w:val="en-GB"/>
        </w:rPr>
        <w:tab/>
      </w:r>
      <w:r w:rsidRPr="007C2EC2">
        <w:rPr>
          <w:sz w:val="23"/>
          <w:lang w:val="en-GB"/>
        </w:rPr>
        <w:t>John</w:t>
      </w:r>
      <w:r w:rsidRPr="007C2EC2">
        <w:rPr>
          <w:spacing w:val="-12"/>
          <w:sz w:val="23"/>
          <w:lang w:val="en-GB"/>
        </w:rPr>
        <w:t xml:space="preserve"> </w:t>
      </w:r>
      <w:r w:rsidRPr="007C2EC2">
        <w:rPr>
          <w:sz w:val="23"/>
          <w:lang w:val="en-GB"/>
        </w:rPr>
        <w:t>21:15b,</w:t>
      </w:r>
      <w:r w:rsidRPr="007C2EC2">
        <w:rPr>
          <w:spacing w:val="-12"/>
          <w:sz w:val="23"/>
          <w:lang w:val="en-GB"/>
        </w:rPr>
        <w:t xml:space="preserve"> </w:t>
      </w:r>
      <w:r w:rsidRPr="007C2EC2">
        <w:rPr>
          <w:sz w:val="23"/>
          <w:lang w:val="en-GB"/>
        </w:rPr>
        <w:t>16b,</w:t>
      </w:r>
      <w:r w:rsidRPr="007C2EC2">
        <w:rPr>
          <w:spacing w:val="-12"/>
          <w:sz w:val="23"/>
          <w:lang w:val="en-GB"/>
        </w:rPr>
        <w:t xml:space="preserve"> </w:t>
      </w:r>
      <w:r w:rsidRPr="007C2EC2">
        <w:rPr>
          <w:spacing w:val="-5"/>
          <w:sz w:val="23"/>
          <w:lang w:val="en-GB"/>
        </w:rPr>
        <w:t>19b</w:t>
      </w:r>
    </w:p>
    <w:p w14:paraId="59D58180"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8181" w14:textId="77777777" w:rsidR="0088485D" w:rsidRPr="007C2EC2" w:rsidRDefault="001D2D53">
      <w:pPr>
        <w:pStyle w:val="BodyText"/>
        <w:spacing w:before="66"/>
        <w:ind w:left="1594"/>
        <w:rPr>
          <w:lang w:val="en-GB"/>
        </w:rPr>
      </w:pPr>
      <w:bookmarkStart w:id="362" w:name="_bookmark153"/>
      <w:bookmarkEnd w:id="362"/>
      <w:r w:rsidRPr="007C2EC2">
        <w:rPr>
          <w:color w:val="0099FF"/>
          <w:lang w:val="en-GB"/>
        </w:rPr>
        <w:t>A</w:t>
      </w:r>
      <w:r w:rsidRPr="007C2EC2">
        <w:rPr>
          <w:color w:val="0099FF"/>
          <w:spacing w:val="3"/>
          <w:lang w:val="en-GB"/>
        </w:rPr>
        <w:t xml:space="preserve"> </w:t>
      </w:r>
      <w:r w:rsidRPr="007C2EC2">
        <w:rPr>
          <w:color w:val="0099FF"/>
          <w:lang w:val="en-GB"/>
        </w:rPr>
        <w:t>prayer</w:t>
      </w:r>
      <w:r w:rsidRPr="007C2EC2">
        <w:rPr>
          <w:color w:val="0099FF"/>
          <w:spacing w:val="6"/>
          <w:lang w:val="en-GB"/>
        </w:rPr>
        <w:t xml:space="preserve"> </w:t>
      </w:r>
      <w:r w:rsidRPr="007C2EC2">
        <w:rPr>
          <w:color w:val="0099FF"/>
          <w:lang w:val="en-GB"/>
        </w:rPr>
        <w:t>for</w:t>
      </w:r>
      <w:r w:rsidRPr="007C2EC2">
        <w:rPr>
          <w:color w:val="0099FF"/>
          <w:spacing w:val="6"/>
          <w:lang w:val="en-GB"/>
        </w:rPr>
        <w:t xml:space="preserve"> </w:t>
      </w:r>
      <w:r w:rsidRPr="007C2EC2">
        <w:rPr>
          <w:color w:val="0099FF"/>
          <w:lang w:val="en-GB"/>
        </w:rPr>
        <w:t>grace</w:t>
      </w:r>
      <w:r w:rsidRPr="007C2EC2">
        <w:rPr>
          <w:color w:val="0099FF"/>
          <w:spacing w:val="6"/>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6"/>
          <w:lang w:val="en-GB"/>
        </w:rPr>
        <w:t xml:space="preserve"> </w:t>
      </w:r>
      <w:r w:rsidRPr="007C2EC2">
        <w:rPr>
          <w:color w:val="0099FF"/>
          <w:lang w:val="en-GB"/>
        </w:rPr>
        <w:t>said</w:t>
      </w:r>
      <w:r w:rsidRPr="007C2EC2">
        <w:rPr>
          <w:color w:val="0099FF"/>
          <w:spacing w:val="6"/>
          <w:lang w:val="en-GB"/>
        </w:rPr>
        <w:t xml:space="preserve"> </w:t>
      </w:r>
      <w:r w:rsidRPr="007C2EC2">
        <w:rPr>
          <w:color w:val="0099FF"/>
          <w:lang w:val="en-GB"/>
        </w:rPr>
        <w:t>such</w:t>
      </w:r>
      <w:r w:rsidRPr="007C2EC2">
        <w:rPr>
          <w:color w:val="0099FF"/>
          <w:spacing w:val="6"/>
          <w:lang w:val="en-GB"/>
        </w:rPr>
        <w:t xml:space="preserve"> </w:t>
      </w:r>
      <w:r w:rsidRPr="007C2EC2">
        <w:rPr>
          <w:color w:val="0099FF"/>
          <w:spacing w:val="-5"/>
          <w:lang w:val="en-GB"/>
        </w:rPr>
        <w:t>as:</w:t>
      </w:r>
    </w:p>
    <w:p w14:paraId="59D58182" w14:textId="77777777" w:rsidR="0088485D" w:rsidRPr="007C2EC2" w:rsidRDefault="001D2D53">
      <w:pPr>
        <w:pStyle w:val="BodyText"/>
        <w:spacing w:before="216"/>
        <w:ind w:left="1594"/>
        <w:rPr>
          <w:lang w:val="en-GB"/>
        </w:rPr>
      </w:pPr>
      <w:r w:rsidRPr="007C2EC2">
        <w:rPr>
          <w:lang w:val="en-GB"/>
        </w:rPr>
        <w:t>God,</w:t>
      </w:r>
      <w:r w:rsidRPr="007C2EC2">
        <w:rPr>
          <w:spacing w:val="10"/>
          <w:lang w:val="en-GB"/>
        </w:rPr>
        <w:t xml:space="preserve"> </w:t>
      </w:r>
      <w:r w:rsidRPr="007C2EC2">
        <w:rPr>
          <w:lang w:val="en-GB"/>
        </w:rPr>
        <w:t>the</w:t>
      </w:r>
      <w:r w:rsidRPr="007C2EC2">
        <w:rPr>
          <w:spacing w:val="10"/>
          <w:lang w:val="en-GB"/>
        </w:rPr>
        <w:t xml:space="preserve"> </w:t>
      </w:r>
      <w:r w:rsidRPr="007C2EC2">
        <w:rPr>
          <w:lang w:val="en-GB"/>
        </w:rPr>
        <w:t>source</w:t>
      </w:r>
      <w:r w:rsidRPr="007C2EC2">
        <w:rPr>
          <w:spacing w:val="10"/>
          <w:lang w:val="en-GB"/>
        </w:rPr>
        <w:t xml:space="preserve"> </w:t>
      </w:r>
      <w:r w:rsidRPr="007C2EC2">
        <w:rPr>
          <w:lang w:val="en-GB"/>
        </w:rPr>
        <w:t>of</w:t>
      </w:r>
      <w:r w:rsidRPr="007C2EC2">
        <w:rPr>
          <w:spacing w:val="10"/>
          <w:lang w:val="en-GB"/>
        </w:rPr>
        <w:t xml:space="preserve"> </w:t>
      </w:r>
      <w:r w:rsidRPr="007C2EC2">
        <w:rPr>
          <w:lang w:val="en-GB"/>
        </w:rPr>
        <w:t>every</w:t>
      </w:r>
      <w:r w:rsidRPr="007C2EC2">
        <w:rPr>
          <w:spacing w:val="10"/>
          <w:lang w:val="en-GB"/>
        </w:rPr>
        <w:t xml:space="preserve"> </w:t>
      </w:r>
      <w:r w:rsidRPr="007C2EC2">
        <w:rPr>
          <w:lang w:val="en-GB"/>
        </w:rPr>
        <w:t>perfect</w:t>
      </w:r>
      <w:r w:rsidRPr="007C2EC2">
        <w:rPr>
          <w:spacing w:val="11"/>
          <w:lang w:val="en-GB"/>
        </w:rPr>
        <w:t xml:space="preserve"> </w:t>
      </w:r>
      <w:r w:rsidRPr="007C2EC2">
        <w:rPr>
          <w:spacing w:val="-4"/>
          <w:lang w:val="en-GB"/>
        </w:rPr>
        <w:t>gift:</w:t>
      </w:r>
    </w:p>
    <w:p w14:paraId="59D58183" w14:textId="77777777" w:rsidR="0088485D" w:rsidRPr="007C2EC2" w:rsidRDefault="001D2D53">
      <w:pPr>
        <w:pStyle w:val="BodyText"/>
        <w:spacing w:before="45" w:line="280" w:lineRule="auto"/>
        <w:ind w:left="1594" w:right="2088"/>
        <w:rPr>
          <w:lang w:val="en-GB"/>
        </w:rPr>
      </w:pPr>
      <w:r w:rsidRPr="007C2EC2">
        <w:rPr>
          <w:lang w:val="en-GB"/>
        </w:rPr>
        <w:t>in Jesus Christ you have given us your life to redeem us,</w:t>
      </w:r>
    </w:p>
    <w:p w14:paraId="59D58184" w14:textId="77777777" w:rsidR="0088485D" w:rsidRPr="007C2EC2" w:rsidRDefault="001D2D53">
      <w:pPr>
        <w:pStyle w:val="BodyText"/>
        <w:spacing w:before="2" w:line="280" w:lineRule="auto"/>
        <w:ind w:left="1594" w:right="2817"/>
        <w:rPr>
          <w:lang w:val="en-GB"/>
        </w:rPr>
      </w:pPr>
      <w:r w:rsidRPr="007C2EC2">
        <w:rPr>
          <w:lang w:val="en-GB"/>
        </w:rPr>
        <w:t>your word for our wisdom,</w:t>
      </w:r>
      <w:r w:rsidRPr="007C2EC2">
        <w:rPr>
          <w:spacing w:val="40"/>
          <w:lang w:val="en-GB"/>
        </w:rPr>
        <w:t xml:space="preserve"> </w:t>
      </w:r>
      <w:r w:rsidRPr="007C2EC2">
        <w:rPr>
          <w:lang w:val="en-GB"/>
        </w:rPr>
        <w:t>your grace for our guide.</w:t>
      </w:r>
      <w:r w:rsidRPr="007C2EC2">
        <w:rPr>
          <w:spacing w:val="80"/>
          <w:lang w:val="en-GB"/>
        </w:rPr>
        <w:t xml:space="preserve"> </w:t>
      </w:r>
      <w:r w:rsidRPr="007C2EC2">
        <w:rPr>
          <w:lang w:val="en-GB"/>
        </w:rPr>
        <w:t>Enter and possess our hearts, to dwell with us always,</w:t>
      </w:r>
    </w:p>
    <w:p w14:paraId="59D58185" w14:textId="77777777" w:rsidR="0088485D" w:rsidRPr="007C2EC2" w:rsidRDefault="001D2D53">
      <w:pPr>
        <w:pStyle w:val="BodyText"/>
        <w:spacing w:before="2"/>
        <w:ind w:left="1594"/>
        <w:rPr>
          <w:lang w:val="en-GB"/>
        </w:rPr>
      </w:pPr>
      <w:r w:rsidRPr="007C2EC2">
        <w:rPr>
          <w:lang w:val="en-GB"/>
        </w:rPr>
        <w:t>one</w:t>
      </w:r>
      <w:r w:rsidRPr="007C2EC2">
        <w:rPr>
          <w:spacing w:val="6"/>
          <w:lang w:val="en-GB"/>
        </w:rPr>
        <w:t xml:space="preserve"> </w:t>
      </w:r>
      <w:r w:rsidRPr="007C2EC2">
        <w:rPr>
          <w:lang w:val="en-GB"/>
        </w:rPr>
        <w:t>God,</w:t>
      </w:r>
      <w:r w:rsidRPr="007C2EC2">
        <w:rPr>
          <w:spacing w:val="7"/>
          <w:lang w:val="en-GB"/>
        </w:rPr>
        <w:t xml:space="preserve"> </w:t>
      </w:r>
      <w:r w:rsidRPr="007C2EC2">
        <w:rPr>
          <w:lang w:val="en-GB"/>
        </w:rPr>
        <w:t>now</w:t>
      </w:r>
      <w:r w:rsidRPr="007C2EC2">
        <w:rPr>
          <w:spacing w:val="6"/>
          <w:lang w:val="en-GB"/>
        </w:rPr>
        <w:t xml:space="preserve"> </w:t>
      </w:r>
      <w:r w:rsidRPr="007C2EC2">
        <w:rPr>
          <w:lang w:val="en-GB"/>
        </w:rPr>
        <w:t>and</w:t>
      </w:r>
      <w:r w:rsidRPr="007C2EC2">
        <w:rPr>
          <w:spacing w:val="7"/>
          <w:lang w:val="en-GB"/>
        </w:rPr>
        <w:t xml:space="preserve"> </w:t>
      </w:r>
      <w:r w:rsidRPr="007C2EC2">
        <w:rPr>
          <w:lang w:val="en-GB"/>
        </w:rPr>
        <w:t>for</w:t>
      </w:r>
      <w:r w:rsidRPr="007C2EC2">
        <w:rPr>
          <w:spacing w:val="7"/>
          <w:lang w:val="en-GB"/>
        </w:rPr>
        <w:t xml:space="preserve"> </w:t>
      </w:r>
      <w:r w:rsidRPr="007C2EC2">
        <w:rPr>
          <w:spacing w:val="-2"/>
          <w:lang w:val="en-GB"/>
        </w:rPr>
        <w:t>ever.</w:t>
      </w:r>
    </w:p>
    <w:p w14:paraId="59D58186"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187" w14:textId="77777777" w:rsidR="0088485D" w:rsidRPr="007C2EC2" w:rsidRDefault="0088485D">
      <w:pPr>
        <w:pStyle w:val="BodyText"/>
        <w:rPr>
          <w:b/>
          <w:lang w:val="en-GB"/>
        </w:rPr>
      </w:pPr>
    </w:p>
    <w:p w14:paraId="59D58188" w14:textId="77777777" w:rsidR="0088485D" w:rsidRPr="007C2EC2" w:rsidRDefault="0088485D">
      <w:pPr>
        <w:pStyle w:val="BodyText"/>
        <w:rPr>
          <w:b/>
          <w:lang w:val="en-GB"/>
        </w:rPr>
      </w:pPr>
    </w:p>
    <w:p w14:paraId="59D58189" w14:textId="77777777" w:rsidR="0088485D" w:rsidRPr="007C2EC2" w:rsidRDefault="0088485D">
      <w:pPr>
        <w:pStyle w:val="BodyText"/>
        <w:spacing w:before="111"/>
        <w:rPr>
          <w:b/>
          <w:lang w:val="en-GB"/>
        </w:rPr>
      </w:pPr>
    </w:p>
    <w:p w14:paraId="59D5818A" w14:textId="77777777" w:rsidR="0088485D" w:rsidRPr="007C2EC2" w:rsidRDefault="001D2D53">
      <w:pPr>
        <w:pStyle w:val="BodyText"/>
        <w:spacing w:before="1"/>
        <w:ind w:left="1594"/>
        <w:rPr>
          <w:lang w:val="en-GB"/>
        </w:rPr>
      </w:pPr>
      <w:r w:rsidRPr="007C2EC2">
        <w:rPr>
          <w:color w:val="0099FF"/>
          <w:lang w:val="en-GB"/>
        </w:rPr>
        <w:t>The</w:t>
      </w:r>
      <w:r w:rsidRPr="007C2EC2">
        <w:rPr>
          <w:color w:val="0099FF"/>
          <w:spacing w:val="9"/>
          <w:lang w:val="en-GB"/>
        </w:rPr>
        <w:t xml:space="preserve"> </w:t>
      </w:r>
      <w:r w:rsidRPr="007C2EC2">
        <w:rPr>
          <w:color w:val="0099FF"/>
          <w:lang w:val="en-GB"/>
        </w:rPr>
        <w:t>presiding</w:t>
      </w:r>
      <w:r w:rsidRPr="007C2EC2">
        <w:rPr>
          <w:color w:val="0099FF"/>
          <w:spacing w:val="9"/>
          <w:lang w:val="en-GB"/>
        </w:rPr>
        <w:t xml:space="preserve"> </w:t>
      </w:r>
      <w:r w:rsidRPr="007C2EC2">
        <w:rPr>
          <w:color w:val="0099FF"/>
          <w:lang w:val="en-GB"/>
        </w:rPr>
        <w:t>Minister</w:t>
      </w:r>
      <w:r w:rsidRPr="007C2EC2">
        <w:rPr>
          <w:color w:val="0099FF"/>
          <w:spacing w:val="9"/>
          <w:lang w:val="en-GB"/>
        </w:rPr>
        <w:t xml:space="preserve"> </w:t>
      </w:r>
      <w:r w:rsidRPr="007C2EC2">
        <w:rPr>
          <w:color w:val="0099FF"/>
          <w:spacing w:val="-4"/>
          <w:lang w:val="en-GB"/>
        </w:rPr>
        <w:t>says:</w:t>
      </w:r>
    </w:p>
    <w:p w14:paraId="59D5818B" w14:textId="77777777" w:rsidR="0088485D" w:rsidRPr="007C2EC2" w:rsidRDefault="001D2D53">
      <w:pPr>
        <w:pStyle w:val="BodyText"/>
        <w:spacing w:before="215" w:line="280" w:lineRule="auto"/>
        <w:ind w:left="1594" w:right="1934"/>
        <w:rPr>
          <w:lang w:val="en-GB"/>
        </w:rPr>
      </w:pPr>
      <w:r w:rsidRPr="007C2EC2">
        <w:rPr>
          <w:lang w:val="en-GB"/>
        </w:rPr>
        <w:t>We meet today as the ... XY ... Synod of the United Reformed Church,</w:t>
      </w:r>
    </w:p>
    <w:p w14:paraId="59D5818C" w14:textId="77777777" w:rsidR="0088485D" w:rsidRPr="007C2EC2" w:rsidRDefault="001D2D53">
      <w:pPr>
        <w:pStyle w:val="BodyText"/>
        <w:spacing w:before="1" w:line="280" w:lineRule="auto"/>
        <w:ind w:left="1594"/>
        <w:rPr>
          <w:lang w:val="en-GB"/>
        </w:rPr>
      </w:pPr>
      <w:r w:rsidRPr="007C2EC2">
        <w:rPr>
          <w:lang w:val="en-GB"/>
        </w:rPr>
        <w:t>in the company of members of churches from ... (representatives of ... )</w:t>
      </w:r>
    </w:p>
    <w:p w14:paraId="59D5818D" w14:textId="77777777" w:rsidR="0088485D" w:rsidRPr="007C2EC2" w:rsidRDefault="001D2D53">
      <w:pPr>
        <w:pStyle w:val="BodyText"/>
        <w:spacing w:before="1" w:line="280" w:lineRule="auto"/>
        <w:ind w:left="1594" w:right="2817"/>
        <w:rPr>
          <w:lang w:val="en-GB"/>
        </w:rPr>
      </w:pPr>
      <w:r w:rsidRPr="007C2EC2">
        <w:rPr>
          <w:lang w:val="en-GB"/>
        </w:rPr>
        <w:t>and friends from far and wide. We welcome you all.</w:t>
      </w:r>
    </w:p>
    <w:p w14:paraId="59D5818E" w14:textId="77777777" w:rsidR="0088485D" w:rsidRPr="007C2EC2" w:rsidRDefault="001D2D53">
      <w:pPr>
        <w:pStyle w:val="BodyText"/>
        <w:spacing w:before="202"/>
        <w:ind w:left="1594"/>
        <w:rPr>
          <w:lang w:val="en-GB"/>
        </w:rPr>
      </w:pPr>
      <w:r w:rsidRPr="007C2EC2">
        <w:rPr>
          <w:color w:val="0099FF"/>
          <w:spacing w:val="-2"/>
          <w:lang w:val="en-GB"/>
        </w:rPr>
        <w:t>either</w:t>
      </w:r>
    </w:p>
    <w:p w14:paraId="59D5818F" w14:textId="77777777" w:rsidR="0088485D" w:rsidRPr="007C2EC2" w:rsidRDefault="001D2D53">
      <w:pPr>
        <w:pStyle w:val="BodyText"/>
        <w:spacing w:before="215" w:line="280" w:lineRule="auto"/>
        <w:ind w:left="1594" w:right="1768"/>
        <w:rPr>
          <w:lang w:val="en-GB"/>
        </w:rPr>
      </w:pPr>
      <w:r w:rsidRPr="007C2EC2">
        <w:rPr>
          <w:lang w:val="en-GB"/>
        </w:rPr>
        <w:t>Christians share, through their baptism, in the ministry of Christ.</w:t>
      </w:r>
    </w:p>
    <w:p w14:paraId="59D58190" w14:textId="77777777" w:rsidR="0088485D" w:rsidRPr="007C2EC2" w:rsidRDefault="001D2D53">
      <w:pPr>
        <w:pStyle w:val="BodyText"/>
        <w:spacing w:before="1"/>
        <w:ind w:left="1594"/>
        <w:rPr>
          <w:lang w:val="en-GB"/>
        </w:rPr>
      </w:pPr>
      <w:r w:rsidRPr="007C2EC2">
        <w:rPr>
          <w:lang w:val="en-GB"/>
        </w:rPr>
        <w:t>The</w:t>
      </w:r>
      <w:r w:rsidRPr="007C2EC2">
        <w:rPr>
          <w:spacing w:val="7"/>
          <w:lang w:val="en-GB"/>
        </w:rPr>
        <w:t xml:space="preserve"> </w:t>
      </w:r>
      <w:r w:rsidRPr="007C2EC2">
        <w:rPr>
          <w:lang w:val="en-GB"/>
        </w:rPr>
        <w:t>life</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faithful</w:t>
      </w:r>
      <w:r w:rsidRPr="007C2EC2">
        <w:rPr>
          <w:spacing w:val="8"/>
          <w:lang w:val="en-GB"/>
        </w:rPr>
        <w:t xml:space="preserve"> </w:t>
      </w:r>
      <w:r w:rsidRPr="007C2EC2">
        <w:rPr>
          <w:lang w:val="en-GB"/>
        </w:rPr>
        <w:t>discipleship</w:t>
      </w:r>
      <w:r w:rsidRPr="007C2EC2">
        <w:rPr>
          <w:spacing w:val="8"/>
          <w:lang w:val="en-GB"/>
        </w:rPr>
        <w:t xml:space="preserve"> </w:t>
      </w:r>
      <w:r w:rsidRPr="007C2EC2">
        <w:rPr>
          <w:spacing w:val="-2"/>
          <w:lang w:val="en-GB"/>
        </w:rPr>
        <w:t>begins</w:t>
      </w:r>
    </w:p>
    <w:p w14:paraId="59D58191" w14:textId="77777777" w:rsidR="0088485D" w:rsidRPr="007C2EC2" w:rsidRDefault="001D2D53">
      <w:pPr>
        <w:pStyle w:val="BodyText"/>
        <w:spacing w:before="46" w:line="280" w:lineRule="auto"/>
        <w:ind w:left="1594"/>
        <w:rPr>
          <w:lang w:val="en-GB"/>
        </w:rPr>
      </w:pPr>
      <w:r w:rsidRPr="007C2EC2">
        <w:rPr>
          <w:lang w:val="en-GB"/>
        </w:rPr>
        <w:t>with worship, study of the Scriptures and loving service. God gives a variety of gifts, from the same Spirit,</w:t>
      </w:r>
    </w:p>
    <w:p w14:paraId="59D58192" w14:textId="77777777" w:rsidR="0088485D" w:rsidRPr="007C2EC2" w:rsidRDefault="001D2D53">
      <w:pPr>
        <w:pStyle w:val="BodyText"/>
        <w:spacing w:before="1"/>
        <w:ind w:left="1594"/>
        <w:rPr>
          <w:lang w:val="en-GB"/>
        </w:rPr>
      </w:pPr>
      <w:r w:rsidRPr="007C2EC2">
        <w:rPr>
          <w:lang w:val="en-GB"/>
        </w:rPr>
        <w:t>and</w:t>
      </w:r>
      <w:r w:rsidRPr="007C2EC2">
        <w:rPr>
          <w:spacing w:val="6"/>
          <w:lang w:val="en-GB"/>
        </w:rPr>
        <w:t xml:space="preserve"> </w:t>
      </w:r>
      <w:r w:rsidRPr="007C2EC2">
        <w:rPr>
          <w:lang w:val="en-GB"/>
        </w:rPr>
        <w:t>calls</w:t>
      </w:r>
      <w:r w:rsidRPr="007C2EC2">
        <w:rPr>
          <w:spacing w:val="6"/>
          <w:lang w:val="en-GB"/>
        </w:rPr>
        <w:t xml:space="preserve"> </w:t>
      </w:r>
      <w:r w:rsidRPr="007C2EC2">
        <w:rPr>
          <w:lang w:val="en-GB"/>
        </w:rPr>
        <w:t>each</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to</w:t>
      </w:r>
      <w:r w:rsidRPr="007C2EC2">
        <w:rPr>
          <w:spacing w:val="6"/>
          <w:lang w:val="en-GB"/>
        </w:rPr>
        <w:t xml:space="preserve"> </w:t>
      </w:r>
      <w:r w:rsidRPr="007C2EC2">
        <w:rPr>
          <w:spacing w:val="-2"/>
          <w:lang w:val="en-GB"/>
        </w:rPr>
        <w:t>serve</w:t>
      </w:r>
    </w:p>
    <w:p w14:paraId="59D58193" w14:textId="77777777" w:rsidR="0088485D" w:rsidRPr="007C2EC2" w:rsidRDefault="001D2D53">
      <w:pPr>
        <w:pStyle w:val="BodyText"/>
        <w:spacing w:before="46"/>
        <w:ind w:left="1594"/>
        <w:rPr>
          <w:lang w:val="en-GB"/>
        </w:rPr>
      </w:pPr>
      <w:r w:rsidRPr="007C2EC2">
        <w:rPr>
          <w:lang w:val="en-GB"/>
        </w:rPr>
        <w:t>according</w:t>
      </w:r>
      <w:r w:rsidRPr="007C2EC2">
        <w:rPr>
          <w:spacing w:val="6"/>
          <w:lang w:val="en-GB"/>
        </w:rPr>
        <w:t xml:space="preserve"> </w:t>
      </w:r>
      <w:r w:rsidRPr="007C2EC2">
        <w:rPr>
          <w:lang w:val="en-GB"/>
        </w:rPr>
        <w:t>to</w:t>
      </w:r>
      <w:r w:rsidRPr="007C2EC2">
        <w:rPr>
          <w:spacing w:val="8"/>
          <w:lang w:val="en-GB"/>
        </w:rPr>
        <w:t xml:space="preserve"> </w:t>
      </w:r>
      <w:r w:rsidRPr="007C2EC2">
        <w:rPr>
          <w:lang w:val="en-GB"/>
        </w:rPr>
        <w:t>our</w:t>
      </w:r>
      <w:r w:rsidRPr="007C2EC2">
        <w:rPr>
          <w:spacing w:val="8"/>
          <w:lang w:val="en-GB"/>
        </w:rPr>
        <w:t xml:space="preserve"> </w:t>
      </w:r>
      <w:r w:rsidRPr="007C2EC2">
        <w:rPr>
          <w:lang w:val="en-GB"/>
        </w:rPr>
        <w:t>gifts</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needs</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9"/>
          <w:lang w:val="en-GB"/>
        </w:rPr>
        <w:t xml:space="preserve"> </w:t>
      </w:r>
      <w:r w:rsidRPr="007C2EC2">
        <w:rPr>
          <w:spacing w:val="-2"/>
          <w:lang w:val="en-GB"/>
        </w:rPr>
        <w:t>world.</w:t>
      </w:r>
    </w:p>
    <w:p w14:paraId="59D58194" w14:textId="77777777" w:rsidR="0088485D" w:rsidRPr="007C2EC2" w:rsidRDefault="001D2D53">
      <w:pPr>
        <w:pStyle w:val="BodyText"/>
        <w:spacing w:before="45" w:line="280" w:lineRule="auto"/>
        <w:ind w:left="1594"/>
        <w:rPr>
          <w:lang w:val="en-GB"/>
        </w:rPr>
      </w:pPr>
      <w:r w:rsidRPr="007C2EC2">
        <w:rPr>
          <w:lang w:val="en-GB"/>
        </w:rPr>
        <w:t>God calls some to be Ministers of Word and Sacraments, to serve the Church as the Church serves Christ.</w:t>
      </w:r>
    </w:p>
    <w:p w14:paraId="59D58195" w14:textId="77777777" w:rsidR="0088485D" w:rsidRPr="007C2EC2" w:rsidRDefault="001D2D53">
      <w:pPr>
        <w:pStyle w:val="BodyText"/>
        <w:spacing w:before="201"/>
        <w:ind w:left="1594"/>
        <w:rPr>
          <w:lang w:val="en-GB"/>
        </w:rPr>
      </w:pPr>
      <w:r w:rsidRPr="007C2EC2">
        <w:rPr>
          <w:color w:val="0099FF"/>
          <w:spacing w:val="-5"/>
          <w:lang w:val="en-GB"/>
        </w:rPr>
        <w:t>or</w:t>
      </w:r>
    </w:p>
    <w:p w14:paraId="59D58196" w14:textId="77777777" w:rsidR="0088485D" w:rsidRPr="007C2EC2" w:rsidRDefault="001D2D53">
      <w:pPr>
        <w:pStyle w:val="BodyText"/>
        <w:spacing w:before="216" w:line="280" w:lineRule="auto"/>
        <w:ind w:left="1594" w:right="1768"/>
        <w:rPr>
          <w:lang w:val="en-GB"/>
        </w:rPr>
      </w:pPr>
      <w:r w:rsidRPr="007C2EC2">
        <w:rPr>
          <w:lang w:val="en-GB"/>
        </w:rPr>
        <w:t>Christians share, through their baptism, in the ministry of Christ,</w:t>
      </w:r>
    </w:p>
    <w:p w14:paraId="59D58197" w14:textId="77777777" w:rsidR="0088485D" w:rsidRPr="007C2EC2" w:rsidRDefault="001D2D53">
      <w:pPr>
        <w:pStyle w:val="BodyText"/>
        <w:spacing w:before="1" w:line="280" w:lineRule="auto"/>
        <w:ind w:left="1594"/>
        <w:rPr>
          <w:lang w:val="en-GB"/>
        </w:rPr>
      </w:pPr>
      <w:r w:rsidRPr="007C2EC2">
        <w:rPr>
          <w:lang w:val="en-GB"/>
        </w:rPr>
        <w:t>and all Christians are called to be ministers of God’s love. God calls some to be apostles,</w:t>
      </w:r>
    </w:p>
    <w:p w14:paraId="59D58198" w14:textId="77777777" w:rsidR="0088485D" w:rsidRPr="007C2EC2" w:rsidRDefault="001D2D53">
      <w:pPr>
        <w:pStyle w:val="BodyText"/>
        <w:spacing w:before="1" w:line="280" w:lineRule="auto"/>
        <w:ind w:left="1594" w:right="2088"/>
        <w:rPr>
          <w:lang w:val="en-GB"/>
        </w:rPr>
      </w:pPr>
      <w:r w:rsidRPr="007C2EC2">
        <w:rPr>
          <w:lang w:val="en-GB"/>
        </w:rPr>
        <w:t>some prophets, some evangelists, some to be pastors and teachers,</w:t>
      </w:r>
    </w:p>
    <w:p w14:paraId="59D58199" w14:textId="77777777" w:rsidR="0088485D" w:rsidRPr="007C2EC2" w:rsidRDefault="001D2D53">
      <w:pPr>
        <w:pStyle w:val="BodyText"/>
        <w:spacing w:before="1" w:line="280" w:lineRule="auto"/>
        <w:ind w:left="1594" w:right="1193"/>
        <w:rPr>
          <w:lang w:val="en-GB"/>
        </w:rPr>
      </w:pPr>
      <w:r w:rsidRPr="007C2EC2">
        <w:rPr>
          <w:lang w:val="en-GB"/>
        </w:rPr>
        <w:t>to equip the Church for the work of ministry and to build up the body of Christ.</w:t>
      </w:r>
    </w:p>
    <w:p w14:paraId="59D5819A" w14:textId="77777777" w:rsidR="0088485D" w:rsidRPr="007C2EC2" w:rsidRDefault="001D2D53">
      <w:pPr>
        <w:pStyle w:val="BodyText"/>
        <w:spacing w:before="201"/>
        <w:ind w:left="1594"/>
        <w:rPr>
          <w:lang w:val="en-GB"/>
        </w:rPr>
      </w:pPr>
      <w:r w:rsidRPr="007C2EC2">
        <w:rPr>
          <w:color w:val="0099FF"/>
          <w:lang w:val="en-GB"/>
        </w:rPr>
        <w:t>continuing</w:t>
      </w:r>
      <w:r w:rsidRPr="007C2EC2">
        <w:rPr>
          <w:color w:val="0099FF"/>
          <w:spacing w:val="11"/>
          <w:lang w:val="en-GB"/>
        </w:rPr>
        <w:t xml:space="preserve"> </w:t>
      </w:r>
      <w:r w:rsidRPr="007C2EC2">
        <w:rPr>
          <w:color w:val="0099FF"/>
          <w:lang w:val="en-GB"/>
        </w:rPr>
        <w:t>with</w:t>
      </w:r>
      <w:r w:rsidRPr="007C2EC2">
        <w:rPr>
          <w:color w:val="0099FF"/>
          <w:spacing w:val="11"/>
          <w:lang w:val="en-GB"/>
        </w:rPr>
        <w:t xml:space="preserve"> </w:t>
      </w:r>
      <w:r w:rsidRPr="007C2EC2">
        <w:rPr>
          <w:color w:val="0099FF"/>
          <w:spacing w:val="-5"/>
          <w:lang w:val="en-GB"/>
        </w:rPr>
        <w:t>...</w:t>
      </w:r>
    </w:p>
    <w:p w14:paraId="59D5819B" w14:textId="77777777" w:rsidR="0088485D" w:rsidRPr="007C2EC2" w:rsidRDefault="001D2D53">
      <w:pPr>
        <w:rPr>
          <w:sz w:val="32"/>
          <w:lang w:val="en-GB"/>
        </w:rPr>
      </w:pPr>
      <w:r w:rsidRPr="007C2EC2">
        <w:rPr>
          <w:lang w:val="en-GB"/>
        </w:rPr>
        <w:br w:type="column"/>
      </w:r>
    </w:p>
    <w:p w14:paraId="59D5819C" w14:textId="77777777" w:rsidR="0088485D" w:rsidRPr="007C2EC2" w:rsidRDefault="0088485D">
      <w:pPr>
        <w:pStyle w:val="BodyText"/>
        <w:rPr>
          <w:sz w:val="32"/>
          <w:lang w:val="en-GB"/>
        </w:rPr>
      </w:pPr>
    </w:p>
    <w:p w14:paraId="59D5819D" w14:textId="77777777" w:rsidR="0088485D" w:rsidRPr="007C2EC2" w:rsidRDefault="0088485D">
      <w:pPr>
        <w:pStyle w:val="BodyText"/>
        <w:rPr>
          <w:sz w:val="32"/>
          <w:lang w:val="en-GB"/>
        </w:rPr>
      </w:pPr>
    </w:p>
    <w:p w14:paraId="59D5819E" w14:textId="77777777" w:rsidR="0088485D" w:rsidRPr="007C2EC2" w:rsidRDefault="0088485D">
      <w:pPr>
        <w:pStyle w:val="BodyText"/>
        <w:rPr>
          <w:sz w:val="32"/>
          <w:lang w:val="en-GB"/>
        </w:rPr>
      </w:pPr>
    </w:p>
    <w:p w14:paraId="59D5819F" w14:textId="77777777" w:rsidR="0088485D" w:rsidRPr="007C2EC2" w:rsidRDefault="0088485D">
      <w:pPr>
        <w:pStyle w:val="BodyText"/>
        <w:rPr>
          <w:sz w:val="32"/>
          <w:lang w:val="en-GB"/>
        </w:rPr>
      </w:pPr>
    </w:p>
    <w:p w14:paraId="59D581A0" w14:textId="77777777" w:rsidR="0088485D" w:rsidRPr="007C2EC2" w:rsidRDefault="0088485D">
      <w:pPr>
        <w:pStyle w:val="BodyText"/>
        <w:rPr>
          <w:sz w:val="32"/>
          <w:lang w:val="en-GB"/>
        </w:rPr>
      </w:pPr>
    </w:p>
    <w:p w14:paraId="59D581A1" w14:textId="77777777" w:rsidR="0088485D" w:rsidRPr="007C2EC2" w:rsidRDefault="0088485D">
      <w:pPr>
        <w:pStyle w:val="BodyText"/>
        <w:rPr>
          <w:sz w:val="32"/>
          <w:lang w:val="en-GB"/>
        </w:rPr>
      </w:pPr>
    </w:p>
    <w:p w14:paraId="59D581A2" w14:textId="77777777" w:rsidR="0088485D" w:rsidRPr="007C2EC2" w:rsidRDefault="0088485D">
      <w:pPr>
        <w:pStyle w:val="BodyText"/>
        <w:rPr>
          <w:sz w:val="32"/>
          <w:lang w:val="en-GB"/>
        </w:rPr>
      </w:pPr>
    </w:p>
    <w:p w14:paraId="59D581A3" w14:textId="77777777" w:rsidR="0088485D" w:rsidRPr="007C2EC2" w:rsidRDefault="0088485D">
      <w:pPr>
        <w:pStyle w:val="BodyText"/>
        <w:spacing w:before="320"/>
        <w:rPr>
          <w:sz w:val="32"/>
          <w:lang w:val="en-GB"/>
        </w:rPr>
      </w:pPr>
    </w:p>
    <w:p w14:paraId="59D581A4" w14:textId="77777777" w:rsidR="0088485D" w:rsidRPr="007C2EC2" w:rsidRDefault="001D2D53">
      <w:pPr>
        <w:pStyle w:val="Heading3"/>
        <w:ind w:left="632"/>
        <w:jc w:val="left"/>
        <w:rPr>
          <w:u w:val="none"/>
          <w:lang w:val="en-GB"/>
        </w:rPr>
      </w:pPr>
      <w:r w:rsidRPr="007C2EC2">
        <w:rPr>
          <w:u w:color="0099FF"/>
          <w:lang w:val="en-GB"/>
        </w:rPr>
        <w:t xml:space="preserve"> </w:t>
      </w:r>
      <w:r w:rsidRPr="007C2EC2">
        <w:rPr>
          <w:spacing w:val="-2"/>
          <w:u w:color="0099FF"/>
          <w:lang w:val="en-GB"/>
        </w:rPr>
        <w:t>Statement</w:t>
      </w:r>
    </w:p>
    <w:p w14:paraId="59D581A5" w14:textId="77777777" w:rsidR="0088485D" w:rsidRPr="007C2EC2" w:rsidRDefault="0088485D">
      <w:pPr>
        <w:rPr>
          <w:lang w:val="en-GB"/>
        </w:rPr>
        <w:sectPr w:rsidR="0088485D" w:rsidRPr="007C2EC2">
          <w:pgSz w:w="11900" w:h="16840"/>
          <w:pgMar w:top="1020" w:right="460" w:bottom="740" w:left="900" w:header="0" w:footer="545" w:gutter="0"/>
          <w:cols w:num="2" w:space="720" w:equalWidth="0">
            <w:col w:w="7536" w:space="40"/>
            <w:col w:w="2964"/>
          </w:cols>
        </w:sectPr>
      </w:pPr>
    </w:p>
    <w:p w14:paraId="59D581A6" w14:textId="77777777" w:rsidR="0088485D" w:rsidRPr="007C2EC2" w:rsidRDefault="001D2D53">
      <w:pPr>
        <w:pStyle w:val="BodyText"/>
        <w:spacing w:before="66" w:line="280" w:lineRule="auto"/>
        <w:ind w:left="908" w:right="5816"/>
        <w:rPr>
          <w:lang w:val="en-GB"/>
        </w:rPr>
      </w:pPr>
      <w:r w:rsidRPr="007C2EC2">
        <w:rPr>
          <w:lang w:val="en-GB"/>
        </w:rPr>
        <w:t>In the name of the Lord Jesus Christ we have come to ordain ... N ...</w:t>
      </w:r>
    </w:p>
    <w:p w14:paraId="59D581A7" w14:textId="77777777" w:rsidR="0088485D" w:rsidRPr="007C2EC2" w:rsidRDefault="001D2D53">
      <w:pPr>
        <w:pStyle w:val="BodyText"/>
        <w:spacing w:before="2"/>
        <w:ind w:left="908"/>
        <w:rPr>
          <w:lang w:val="en-GB"/>
        </w:rPr>
      </w:pPr>
      <w:r w:rsidRPr="007C2EC2">
        <w:rPr>
          <w:lang w:val="en-GB"/>
        </w:rPr>
        <w:t>to</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ministry</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Word</w:t>
      </w:r>
      <w:r w:rsidRPr="007C2EC2">
        <w:rPr>
          <w:spacing w:val="7"/>
          <w:lang w:val="en-GB"/>
        </w:rPr>
        <w:t xml:space="preserve"> </w:t>
      </w:r>
      <w:r w:rsidRPr="007C2EC2">
        <w:rPr>
          <w:lang w:val="en-GB"/>
        </w:rPr>
        <w:t>and</w:t>
      </w:r>
      <w:r w:rsidRPr="007C2EC2">
        <w:rPr>
          <w:spacing w:val="8"/>
          <w:lang w:val="en-GB"/>
        </w:rPr>
        <w:t xml:space="preserve"> </w:t>
      </w:r>
      <w:r w:rsidRPr="007C2EC2">
        <w:rPr>
          <w:spacing w:val="-2"/>
          <w:lang w:val="en-GB"/>
        </w:rPr>
        <w:t>Sacraments</w:t>
      </w:r>
    </w:p>
    <w:p w14:paraId="59D581A8" w14:textId="77777777" w:rsidR="0088485D" w:rsidRPr="007C2EC2" w:rsidRDefault="001D2D53">
      <w:pPr>
        <w:pStyle w:val="BodyText"/>
        <w:spacing w:before="45"/>
        <w:ind w:left="908"/>
        <w:rPr>
          <w:lang w:val="en-GB"/>
        </w:rPr>
      </w:pPr>
      <w:r w:rsidRPr="007C2EC2">
        <w:rPr>
          <w:lang w:val="en-GB"/>
        </w:rPr>
        <w:t>and</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induct</w:t>
      </w:r>
      <w:r w:rsidRPr="007C2EC2">
        <w:rPr>
          <w:spacing w:val="7"/>
          <w:lang w:val="en-GB"/>
        </w:rPr>
        <w:t xml:space="preserve"> </w:t>
      </w:r>
      <w:r w:rsidRPr="007C2EC2">
        <w:rPr>
          <w:i/>
          <w:lang w:val="en-GB"/>
        </w:rPr>
        <w:t>them</w:t>
      </w:r>
      <w:r w:rsidRPr="007C2EC2">
        <w:rPr>
          <w:i/>
          <w:spacing w:val="7"/>
          <w:lang w:val="en-GB"/>
        </w:rPr>
        <w:t xml:space="preserve"> </w:t>
      </w:r>
      <w:r w:rsidRPr="007C2EC2">
        <w:rPr>
          <w:lang w:val="en-GB"/>
        </w:rPr>
        <w:t>to</w:t>
      </w:r>
      <w:r w:rsidRPr="007C2EC2">
        <w:rPr>
          <w:spacing w:val="6"/>
          <w:lang w:val="en-GB"/>
        </w:rPr>
        <w:t xml:space="preserve"> </w:t>
      </w:r>
      <w:r w:rsidRPr="007C2EC2">
        <w:rPr>
          <w:lang w:val="en-GB"/>
        </w:rPr>
        <w:t>exercise</w:t>
      </w:r>
      <w:r w:rsidRPr="007C2EC2">
        <w:rPr>
          <w:spacing w:val="7"/>
          <w:lang w:val="en-GB"/>
        </w:rPr>
        <w:t xml:space="preserve"> </w:t>
      </w:r>
      <w:r w:rsidRPr="007C2EC2">
        <w:rPr>
          <w:lang w:val="en-GB"/>
        </w:rPr>
        <w:t>this</w:t>
      </w:r>
      <w:r w:rsidRPr="007C2EC2">
        <w:rPr>
          <w:spacing w:val="7"/>
          <w:lang w:val="en-GB"/>
        </w:rPr>
        <w:t xml:space="preserve"> </w:t>
      </w:r>
      <w:r w:rsidRPr="007C2EC2">
        <w:rPr>
          <w:lang w:val="en-GB"/>
        </w:rPr>
        <w:t>ministry</w:t>
      </w:r>
      <w:r w:rsidRPr="007C2EC2">
        <w:rPr>
          <w:spacing w:val="7"/>
          <w:lang w:val="en-GB"/>
        </w:rPr>
        <w:t xml:space="preserve"> </w:t>
      </w:r>
      <w:r w:rsidRPr="007C2EC2">
        <w:rPr>
          <w:lang w:val="en-GB"/>
        </w:rPr>
        <w:t>in</w:t>
      </w:r>
      <w:r w:rsidRPr="007C2EC2">
        <w:rPr>
          <w:spacing w:val="7"/>
          <w:lang w:val="en-GB"/>
        </w:rPr>
        <w:t xml:space="preserve"> </w:t>
      </w:r>
      <w:r w:rsidRPr="007C2EC2">
        <w:rPr>
          <w:spacing w:val="-5"/>
          <w:lang w:val="en-GB"/>
        </w:rPr>
        <w:t>...</w:t>
      </w:r>
    </w:p>
    <w:p w14:paraId="59D581A9" w14:textId="77777777" w:rsidR="0088485D" w:rsidRPr="007C2EC2" w:rsidRDefault="001D2D53">
      <w:pPr>
        <w:pStyle w:val="BodyText"/>
        <w:spacing w:before="46" w:line="280" w:lineRule="auto"/>
        <w:ind w:left="908" w:right="5816"/>
        <w:rPr>
          <w:lang w:val="en-GB"/>
        </w:rPr>
      </w:pPr>
      <w:r w:rsidRPr="007C2EC2">
        <w:rPr>
          <w:lang w:val="en-GB"/>
        </w:rPr>
        <w:t>... N ... was accepted as a candidate by the United Reformed Church,</w:t>
      </w:r>
    </w:p>
    <w:p w14:paraId="59D581AA" w14:textId="77777777" w:rsidR="0088485D" w:rsidRPr="007C2EC2" w:rsidRDefault="001D2D53">
      <w:pPr>
        <w:spacing w:before="1"/>
        <w:ind w:left="908"/>
        <w:rPr>
          <w:i/>
          <w:sz w:val="23"/>
          <w:lang w:val="en-GB"/>
        </w:rPr>
      </w:pPr>
      <w:r w:rsidRPr="007C2EC2">
        <w:rPr>
          <w:sz w:val="23"/>
          <w:lang w:val="en-GB"/>
        </w:rPr>
        <w:t>has</w:t>
      </w:r>
      <w:r w:rsidRPr="007C2EC2">
        <w:rPr>
          <w:spacing w:val="3"/>
          <w:sz w:val="23"/>
          <w:lang w:val="en-GB"/>
        </w:rPr>
        <w:t xml:space="preserve"> </w:t>
      </w:r>
      <w:r w:rsidRPr="007C2EC2">
        <w:rPr>
          <w:sz w:val="23"/>
          <w:lang w:val="en-GB"/>
        </w:rPr>
        <w:t>been</w:t>
      </w:r>
      <w:r w:rsidRPr="007C2EC2">
        <w:rPr>
          <w:spacing w:val="5"/>
          <w:sz w:val="23"/>
          <w:lang w:val="en-GB"/>
        </w:rPr>
        <w:t xml:space="preserve"> </w:t>
      </w:r>
      <w:r w:rsidRPr="007C2EC2">
        <w:rPr>
          <w:sz w:val="23"/>
          <w:lang w:val="en-GB"/>
        </w:rPr>
        <w:t>prepared</w:t>
      </w:r>
      <w:r w:rsidRPr="007C2EC2">
        <w:rPr>
          <w:spacing w:val="6"/>
          <w:sz w:val="23"/>
          <w:lang w:val="en-GB"/>
        </w:rPr>
        <w:t xml:space="preserve"> </w:t>
      </w:r>
      <w:r w:rsidRPr="007C2EC2">
        <w:rPr>
          <w:sz w:val="23"/>
          <w:lang w:val="en-GB"/>
        </w:rPr>
        <w:t>for</w:t>
      </w:r>
      <w:r w:rsidRPr="007C2EC2">
        <w:rPr>
          <w:spacing w:val="5"/>
          <w:sz w:val="23"/>
          <w:lang w:val="en-GB"/>
        </w:rPr>
        <w:t xml:space="preserve"> </w:t>
      </w:r>
      <w:r w:rsidRPr="007C2EC2">
        <w:rPr>
          <w:sz w:val="23"/>
          <w:lang w:val="en-GB"/>
        </w:rPr>
        <w:t>ordination</w:t>
      </w:r>
      <w:r w:rsidRPr="007C2EC2">
        <w:rPr>
          <w:spacing w:val="6"/>
          <w:sz w:val="23"/>
          <w:lang w:val="en-GB"/>
        </w:rPr>
        <w:t xml:space="preserve"> </w:t>
      </w:r>
      <w:r w:rsidRPr="007C2EC2">
        <w:rPr>
          <w:sz w:val="23"/>
          <w:lang w:val="en-GB"/>
        </w:rPr>
        <w:t>by</w:t>
      </w:r>
      <w:r w:rsidRPr="007C2EC2">
        <w:rPr>
          <w:spacing w:val="5"/>
          <w:sz w:val="23"/>
          <w:lang w:val="en-GB"/>
        </w:rPr>
        <w:t xml:space="preserve"> </w:t>
      </w:r>
      <w:r w:rsidRPr="007C2EC2">
        <w:rPr>
          <w:sz w:val="23"/>
          <w:lang w:val="en-GB"/>
        </w:rPr>
        <w:t>...</w:t>
      </w:r>
      <w:r w:rsidRPr="007C2EC2">
        <w:rPr>
          <w:spacing w:val="6"/>
          <w:sz w:val="23"/>
          <w:lang w:val="en-GB"/>
        </w:rPr>
        <w:t xml:space="preserve"> </w:t>
      </w:r>
      <w:r w:rsidRPr="007C2EC2">
        <w:rPr>
          <w:i/>
          <w:spacing w:val="-2"/>
          <w:sz w:val="23"/>
          <w:lang w:val="en-GB"/>
        </w:rPr>
        <w:t>college/course,</w:t>
      </w:r>
    </w:p>
    <w:p w14:paraId="59D581AB" w14:textId="77777777" w:rsidR="0088485D" w:rsidRPr="007C2EC2" w:rsidRDefault="001D2D53">
      <w:pPr>
        <w:spacing w:before="45"/>
        <w:ind w:left="908"/>
        <w:rPr>
          <w:i/>
          <w:sz w:val="23"/>
          <w:lang w:val="en-GB"/>
        </w:rPr>
      </w:pPr>
      <w:r w:rsidRPr="007C2EC2">
        <w:rPr>
          <w:sz w:val="23"/>
          <w:lang w:val="en-GB"/>
        </w:rPr>
        <w:t>and</w:t>
      </w:r>
      <w:r w:rsidRPr="007C2EC2">
        <w:rPr>
          <w:spacing w:val="4"/>
          <w:sz w:val="23"/>
          <w:lang w:val="en-GB"/>
        </w:rPr>
        <w:t xml:space="preserve"> </w:t>
      </w:r>
      <w:r w:rsidRPr="007C2EC2">
        <w:rPr>
          <w:sz w:val="23"/>
          <w:lang w:val="en-GB"/>
        </w:rPr>
        <w:t>is</w:t>
      </w:r>
      <w:r w:rsidRPr="007C2EC2">
        <w:rPr>
          <w:spacing w:val="7"/>
          <w:sz w:val="23"/>
          <w:lang w:val="en-GB"/>
        </w:rPr>
        <w:t xml:space="preserve"> </w:t>
      </w:r>
      <w:r w:rsidRPr="007C2EC2">
        <w:rPr>
          <w:sz w:val="23"/>
          <w:lang w:val="en-GB"/>
        </w:rPr>
        <w:t>commended</w:t>
      </w:r>
      <w:r w:rsidRPr="007C2EC2">
        <w:rPr>
          <w:spacing w:val="7"/>
          <w:sz w:val="23"/>
          <w:lang w:val="en-GB"/>
        </w:rPr>
        <w:t xml:space="preserve"> </w:t>
      </w:r>
      <w:r w:rsidRPr="007C2EC2">
        <w:rPr>
          <w:sz w:val="23"/>
          <w:lang w:val="en-GB"/>
        </w:rPr>
        <w:t>for</w:t>
      </w:r>
      <w:r w:rsidRPr="007C2EC2">
        <w:rPr>
          <w:spacing w:val="7"/>
          <w:sz w:val="23"/>
          <w:lang w:val="en-GB"/>
        </w:rPr>
        <w:t xml:space="preserve"> </w:t>
      </w:r>
      <w:r w:rsidRPr="007C2EC2">
        <w:rPr>
          <w:sz w:val="23"/>
          <w:lang w:val="en-GB"/>
        </w:rPr>
        <w:t>ordination</w:t>
      </w:r>
      <w:r w:rsidRPr="007C2EC2">
        <w:rPr>
          <w:spacing w:val="6"/>
          <w:sz w:val="23"/>
          <w:lang w:val="en-GB"/>
        </w:rPr>
        <w:t xml:space="preserve"> </w:t>
      </w:r>
      <w:r w:rsidRPr="007C2EC2">
        <w:rPr>
          <w:sz w:val="23"/>
          <w:lang w:val="en-GB"/>
        </w:rPr>
        <w:t>by</w:t>
      </w:r>
      <w:r w:rsidRPr="007C2EC2">
        <w:rPr>
          <w:spacing w:val="7"/>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w:t>
      </w:r>
      <w:r w:rsidRPr="007C2EC2">
        <w:rPr>
          <w:spacing w:val="7"/>
          <w:sz w:val="23"/>
          <w:lang w:val="en-GB"/>
        </w:rPr>
        <w:t xml:space="preserve"> </w:t>
      </w:r>
      <w:r w:rsidRPr="007C2EC2">
        <w:rPr>
          <w:i/>
          <w:sz w:val="23"/>
          <w:lang w:val="en-GB"/>
        </w:rPr>
        <w:t>sending</w:t>
      </w:r>
      <w:r w:rsidRPr="007C2EC2">
        <w:rPr>
          <w:i/>
          <w:spacing w:val="7"/>
          <w:sz w:val="23"/>
          <w:lang w:val="en-GB"/>
        </w:rPr>
        <w:t xml:space="preserve"> </w:t>
      </w:r>
      <w:r w:rsidRPr="007C2EC2">
        <w:rPr>
          <w:i/>
          <w:spacing w:val="-2"/>
          <w:sz w:val="23"/>
          <w:lang w:val="en-GB"/>
        </w:rPr>
        <w:t>synod.</w:t>
      </w:r>
    </w:p>
    <w:p w14:paraId="59D581AC" w14:textId="77777777" w:rsidR="0088485D" w:rsidRPr="007C2EC2" w:rsidRDefault="001D2D53">
      <w:pPr>
        <w:pStyle w:val="BodyText"/>
        <w:spacing w:before="46" w:line="280" w:lineRule="auto"/>
        <w:ind w:left="908" w:right="4108"/>
        <w:rPr>
          <w:lang w:val="en-GB"/>
        </w:rPr>
      </w:pPr>
      <w:r w:rsidRPr="007C2EC2">
        <w:rPr>
          <w:lang w:val="en-GB"/>
        </w:rPr>
        <w:t>... N ... has been called to exercise this ministry in ... by decision of the church meeting(s) of ...</w:t>
      </w:r>
    </w:p>
    <w:p w14:paraId="59D581AD" w14:textId="77777777" w:rsidR="0088485D" w:rsidRPr="007C2EC2" w:rsidRDefault="001D2D53">
      <w:pPr>
        <w:spacing w:before="1"/>
        <w:ind w:left="908"/>
        <w:rPr>
          <w:sz w:val="23"/>
          <w:lang w:val="en-GB"/>
        </w:rPr>
      </w:pPr>
      <w:r w:rsidRPr="007C2EC2">
        <w:rPr>
          <w:sz w:val="23"/>
          <w:lang w:val="en-GB"/>
        </w:rPr>
        <w:t>(</w:t>
      </w:r>
      <w:r w:rsidRPr="007C2EC2">
        <w:rPr>
          <w:i/>
          <w:sz w:val="23"/>
          <w:lang w:val="en-GB"/>
        </w:rPr>
        <w:t>by</w:t>
      </w:r>
      <w:r w:rsidRPr="007C2EC2">
        <w:rPr>
          <w:i/>
          <w:spacing w:val="-2"/>
          <w:sz w:val="23"/>
          <w:lang w:val="en-GB"/>
        </w:rPr>
        <w:t xml:space="preserve"> </w:t>
      </w:r>
      <w:r w:rsidRPr="007C2EC2">
        <w:rPr>
          <w:i/>
          <w:sz w:val="23"/>
          <w:lang w:val="en-GB"/>
        </w:rPr>
        <w:t>the</w:t>
      </w:r>
      <w:r w:rsidRPr="007C2EC2">
        <w:rPr>
          <w:i/>
          <w:spacing w:val="-2"/>
          <w:sz w:val="23"/>
          <w:lang w:val="en-GB"/>
        </w:rPr>
        <w:t xml:space="preserve"> </w:t>
      </w:r>
      <w:r w:rsidRPr="007C2EC2">
        <w:rPr>
          <w:i/>
          <w:sz w:val="23"/>
          <w:lang w:val="en-GB"/>
        </w:rPr>
        <w:t>appointing</w:t>
      </w:r>
      <w:r w:rsidRPr="007C2EC2">
        <w:rPr>
          <w:i/>
          <w:spacing w:val="-1"/>
          <w:sz w:val="23"/>
          <w:lang w:val="en-GB"/>
        </w:rPr>
        <w:t xml:space="preserve"> </w:t>
      </w:r>
      <w:r w:rsidRPr="007C2EC2">
        <w:rPr>
          <w:i/>
          <w:sz w:val="23"/>
          <w:lang w:val="en-GB"/>
        </w:rPr>
        <w:t>body</w:t>
      </w:r>
      <w:r w:rsidRPr="007C2EC2">
        <w:rPr>
          <w:i/>
          <w:spacing w:val="-2"/>
          <w:sz w:val="23"/>
          <w:lang w:val="en-GB"/>
        </w:rPr>
        <w:t xml:space="preserve"> </w:t>
      </w:r>
      <w:r w:rsidRPr="007C2EC2">
        <w:rPr>
          <w:i/>
          <w:sz w:val="23"/>
          <w:lang w:val="en-GB"/>
        </w:rPr>
        <w:t>of</w:t>
      </w:r>
      <w:r w:rsidRPr="007C2EC2">
        <w:rPr>
          <w:i/>
          <w:spacing w:val="-2"/>
          <w:sz w:val="23"/>
          <w:lang w:val="en-GB"/>
        </w:rPr>
        <w:t xml:space="preserve"> </w:t>
      </w:r>
      <w:r w:rsidRPr="007C2EC2">
        <w:rPr>
          <w:i/>
          <w:sz w:val="23"/>
          <w:lang w:val="en-GB"/>
        </w:rPr>
        <w:t>...</w:t>
      </w:r>
      <w:r w:rsidRPr="007C2EC2">
        <w:rPr>
          <w:i/>
          <w:spacing w:val="-1"/>
          <w:sz w:val="23"/>
          <w:lang w:val="en-GB"/>
        </w:rPr>
        <w:t xml:space="preserve"> </w:t>
      </w:r>
      <w:r w:rsidRPr="007C2EC2">
        <w:rPr>
          <w:spacing w:val="-5"/>
          <w:sz w:val="23"/>
          <w:lang w:val="en-GB"/>
        </w:rPr>
        <w:t>,)</w:t>
      </w:r>
    </w:p>
    <w:p w14:paraId="59D581AE" w14:textId="77777777" w:rsidR="0088485D" w:rsidRPr="007C2EC2" w:rsidRDefault="001D2D53">
      <w:pPr>
        <w:pStyle w:val="BodyText"/>
        <w:spacing w:before="46"/>
        <w:ind w:left="908"/>
        <w:rPr>
          <w:lang w:val="en-GB"/>
        </w:rPr>
      </w:pPr>
      <w:r w:rsidRPr="007C2EC2">
        <w:rPr>
          <w:lang w:val="en-GB"/>
        </w:rPr>
        <w:t>with</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concurrence</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w:t>
      </w:r>
      <w:r w:rsidRPr="007C2EC2">
        <w:rPr>
          <w:spacing w:val="7"/>
          <w:lang w:val="en-GB"/>
        </w:rPr>
        <w:t xml:space="preserve"> </w:t>
      </w:r>
      <w:r w:rsidRPr="007C2EC2">
        <w:rPr>
          <w:lang w:val="en-GB"/>
        </w:rPr>
        <w:t>XY</w:t>
      </w:r>
      <w:r w:rsidRPr="007C2EC2">
        <w:rPr>
          <w:spacing w:val="7"/>
          <w:lang w:val="en-GB"/>
        </w:rPr>
        <w:t xml:space="preserve"> </w:t>
      </w:r>
      <w:r w:rsidRPr="007C2EC2">
        <w:rPr>
          <w:lang w:val="en-GB"/>
        </w:rPr>
        <w:t>...</w:t>
      </w:r>
      <w:r w:rsidRPr="007C2EC2">
        <w:rPr>
          <w:spacing w:val="7"/>
          <w:lang w:val="en-GB"/>
        </w:rPr>
        <w:t xml:space="preserve"> </w:t>
      </w:r>
      <w:r w:rsidRPr="007C2EC2">
        <w:rPr>
          <w:spacing w:val="-2"/>
          <w:lang w:val="en-GB"/>
        </w:rPr>
        <w:t>Synod.</w:t>
      </w:r>
    </w:p>
    <w:p w14:paraId="59D581AF"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81B0" w14:textId="77777777" w:rsidR="0088485D" w:rsidRPr="007C2EC2" w:rsidRDefault="001D2D53">
      <w:pPr>
        <w:pStyle w:val="Heading2"/>
        <w:rPr>
          <w:lang w:val="en-GB"/>
        </w:rPr>
      </w:pPr>
      <w:bookmarkStart w:id="363" w:name="The_Ordination_and_Induction"/>
      <w:bookmarkStart w:id="364" w:name="_Statement_by_the_Ordinand"/>
      <w:bookmarkStart w:id="365" w:name="_bookmark154"/>
      <w:bookmarkEnd w:id="363"/>
      <w:bookmarkEnd w:id="364"/>
      <w:bookmarkEnd w:id="365"/>
      <w:r w:rsidRPr="007C2EC2">
        <w:rPr>
          <w:color w:val="0075BF"/>
          <w:lang w:val="en-GB"/>
        </w:rPr>
        <w:t>The</w:t>
      </w:r>
      <w:r w:rsidRPr="007C2EC2">
        <w:rPr>
          <w:color w:val="0075BF"/>
          <w:spacing w:val="19"/>
          <w:lang w:val="en-GB"/>
        </w:rPr>
        <w:t xml:space="preserve"> </w:t>
      </w:r>
      <w:r w:rsidRPr="007C2EC2">
        <w:rPr>
          <w:color w:val="0075BF"/>
          <w:lang w:val="en-GB"/>
        </w:rPr>
        <w:t>Ministry</w:t>
      </w:r>
      <w:r w:rsidRPr="007C2EC2">
        <w:rPr>
          <w:color w:val="0075BF"/>
          <w:spacing w:val="19"/>
          <w:lang w:val="en-GB"/>
        </w:rPr>
        <w:t xml:space="preserve"> </w:t>
      </w:r>
      <w:r w:rsidRPr="007C2EC2">
        <w:rPr>
          <w:color w:val="0075BF"/>
          <w:lang w:val="en-GB"/>
        </w:rPr>
        <w:t>of</w:t>
      </w:r>
      <w:r w:rsidRPr="007C2EC2">
        <w:rPr>
          <w:color w:val="0075BF"/>
          <w:spacing w:val="19"/>
          <w:lang w:val="en-GB"/>
        </w:rPr>
        <w:t xml:space="preserve"> </w:t>
      </w:r>
      <w:r w:rsidRPr="007C2EC2">
        <w:rPr>
          <w:color w:val="0075BF"/>
          <w:lang w:val="en-GB"/>
        </w:rPr>
        <w:t>the</w:t>
      </w:r>
      <w:r w:rsidRPr="007C2EC2">
        <w:rPr>
          <w:color w:val="0075BF"/>
          <w:spacing w:val="20"/>
          <w:lang w:val="en-GB"/>
        </w:rPr>
        <w:t xml:space="preserve"> </w:t>
      </w:r>
      <w:r w:rsidRPr="007C2EC2">
        <w:rPr>
          <w:color w:val="0075BF"/>
          <w:spacing w:val="-4"/>
          <w:lang w:val="en-GB"/>
        </w:rPr>
        <w:t>Word</w:t>
      </w:r>
    </w:p>
    <w:p w14:paraId="59D581B1"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318" behindDoc="1" locked="0" layoutInCell="1" allowOverlap="1" wp14:anchorId="59D58D52" wp14:editId="59D58D53">
                <wp:simplePos x="0" y="0"/>
                <wp:positionH relativeFrom="page">
                  <wp:posOffset>1583999</wp:posOffset>
                </wp:positionH>
                <wp:positionV relativeFrom="paragraph">
                  <wp:posOffset>48858</wp:posOffset>
                </wp:positionV>
                <wp:extent cx="5256530"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638990E" id="Graphic 166" o:spid="_x0000_s1026" style="position:absolute;margin-left:124.7pt;margin-top:3.85pt;width:413.9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81B2" w14:textId="77777777" w:rsidR="0088485D" w:rsidRPr="007C2EC2" w:rsidRDefault="0088485D">
      <w:pPr>
        <w:pStyle w:val="BodyText"/>
        <w:spacing w:before="40"/>
        <w:rPr>
          <w:b/>
          <w:sz w:val="32"/>
          <w:lang w:val="en-GB"/>
        </w:rPr>
      </w:pPr>
    </w:p>
    <w:p w14:paraId="59D581B3" w14:textId="77777777" w:rsidR="0088485D" w:rsidRPr="007C2EC2" w:rsidRDefault="001D2D53">
      <w:pPr>
        <w:pStyle w:val="Heading3"/>
        <w:ind w:left="5986"/>
        <w:jc w:val="left"/>
        <w:rPr>
          <w:u w:val="none"/>
          <w:lang w:val="en-GB"/>
        </w:rPr>
      </w:pPr>
      <w:r w:rsidRPr="007C2EC2">
        <w:rPr>
          <w:spacing w:val="5"/>
          <w:u w:color="0099FF"/>
          <w:lang w:val="en-GB"/>
        </w:rPr>
        <w:t xml:space="preserve"> </w:t>
      </w:r>
      <w:r w:rsidRPr="007C2EC2">
        <w:rPr>
          <w:u w:color="0099FF"/>
          <w:lang w:val="en-GB"/>
        </w:rPr>
        <w:t>Readings</w:t>
      </w:r>
      <w:r w:rsidRPr="007C2EC2">
        <w:rPr>
          <w:spacing w:val="12"/>
          <w:u w:color="0099FF"/>
          <w:lang w:val="en-GB"/>
        </w:rPr>
        <w:t xml:space="preserve"> </w:t>
      </w:r>
      <w:r w:rsidRPr="007C2EC2">
        <w:rPr>
          <w:u w:color="0099FF"/>
          <w:lang w:val="en-GB"/>
        </w:rPr>
        <w:t>from</w:t>
      </w:r>
      <w:r w:rsidRPr="007C2EC2">
        <w:rPr>
          <w:spacing w:val="11"/>
          <w:u w:color="0099FF"/>
          <w:lang w:val="en-GB"/>
        </w:rPr>
        <w:t xml:space="preserve"> </w:t>
      </w:r>
      <w:r w:rsidRPr="007C2EC2">
        <w:rPr>
          <w:spacing w:val="-2"/>
          <w:u w:color="0099FF"/>
          <w:lang w:val="en-GB"/>
        </w:rPr>
        <w:t>Scripture</w:t>
      </w:r>
    </w:p>
    <w:p w14:paraId="59D581B4" w14:textId="77777777" w:rsidR="0088485D" w:rsidRPr="007C2EC2" w:rsidRDefault="001D2D53">
      <w:pPr>
        <w:pStyle w:val="BodyText"/>
        <w:spacing w:before="196"/>
        <w:ind w:left="1594"/>
        <w:rPr>
          <w:lang w:val="en-GB"/>
        </w:rPr>
      </w:pPr>
      <w:r w:rsidRPr="007C2EC2">
        <w:rPr>
          <w:color w:val="0099FF"/>
          <w:lang w:val="en-GB"/>
        </w:rPr>
        <w:t>The</w:t>
      </w:r>
      <w:r w:rsidRPr="007C2EC2">
        <w:rPr>
          <w:color w:val="0099FF"/>
          <w:spacing w:val="8"/>
          <w:lang w:val="en-GB"/>
        </w:rPr>
        <w:t xml:space="preserve"> </w:t>
      </w:r>
      <w:r w:rsidRPr="007C2EC2">
        <w:rPr>
          <w:color w:val="0099FF"/>
          <w:lang w:val="en-GB"/>
        </w:rPr>
        <w:t>following</w:t>
      </w:r>
      <w:r w:rsidRPr="007C2EC2">
        <w:rPr>
          <w:color w:val="0099FF"/>
          <w:spacing w:val="9"/>
          <w:lang w:val="en-GB"/>
        </w:rPr>
        <w:t xml:space="preserve"> </w:t>
      </w:r>
      <w:r w:rsidRPr="007C2EC2">
        <w:rPr>
          <w:color w:val="0099FF"/>
          <w:lang w:val="en-GB"/>
        </w:rPr>
        <w:t>readings</w:t>
      </w:r>
      <w:r w:rsidRPr="007C2EC2">
        <w:rPr>
          <w:color w:val="0099FF"/>
          <w:spacing w:val="8"/>
          <w:lang w:val="en-GB"/>
        </w:rPr>
        <w:t xml:space="preserve"> </w:t>
      </w:r>
      <w:r w:rsidRPr="007C2EC2">
        <w:rPr>
          <w:color w:val="0099FF"/>
          <w:lang w:val="en-GB"/>
        </w:rPr>
        <w:t>are</w:t>
      </w:r>
      <w:r w:rsidRPr="007C2EC2">
        <w:rPr>
          <w:color w:val="0099FF"/>
          <w:spacing w:val="9"/>
          <w:lang w:val="en-GB"/>
        </w:rPr>
        <w:t xml:space="preserve"> </w:t>
      </w:r>
      <w:r w:rsidRPr="007C2EC2">
        <w:rPr>
          <w:color w:val="0099FF"/>
          <w:spacing w:val="-2"/>
          <w:lang w:val="en-GB"/>
        </w:rPr>
        <w:t>appropriate:</w:t>
      </w:r>
    </w:p>
    <w:p w14:paraId="59D581B5" w14:textId="77777777" w:rsidR="0088485D" w:rsidRPr="007C2EC2" w:rsidRDefault="001D2D53">
      <w:pPr>
        <w:spacing w:before="216"/>
        <w:ind w:left="1594"/>
        <w:rPr>
          <w:i/>
          <w:sz w:val="23"/>
          <w:lang w:val="en-GB"/>
        </w:rPr>
      </w:pPr>
      <w:r w:rsidRPr="007C2EC2">
        <w:rPr>
          <w:i/>
          <w:sz w:val="23"/>
          <w:lang w:val="en-GB"/>
        </w:rPr>
        <w:t>Old</w:t>
      </w:r>
      <w:r w:rsidRPr="007C2EC2">
        <w:rPr>
          <w:i/>
          <w:spacing w:val="2"/>
          <w:sz w:val="23"/>
          <w:lang w:val="en-GB"/>
        </w:rPr>
        <w:t xml:space="preserve"> </w:t>
      </w:r>
      <w:r w:rsidRPr="007C2EC2">
        <w:rPr>
          <w:i/>
          <w:sz w:val="23"/>
          <w:lang w:val="en-GB"/>
        </w:rPr>
        <w:t>Testament</w:t>
      </w:r>
      <w:r w:rsidRPr="007C2EC2">
        <w:rPr>
          <w:i/>
          <w:spacing w:val="3"/>
          <w:sz w:val="23"/>
          <w:lang w:val="en-GB"/>
        </w:rPr>
        <w:t xml:space="preserve"> </w:t>
      </w:r>
      <w:r w:rsidRPr="007C2EC2">
        <w:rPr>
          <w:i/>
          <w:sz w:val="23"/>
          <w:lang w:val="en-GB"/>
        </w:rPr>
        <w:t>(Hebrew</w:t>
      </w:r>
      <w:r w:rsidRPr="007C2EC2">
        <w:rPr>
          <w:i/>
          <w:spacing w:val="3"/>
          <w:sz w:val="23"/>
          <w:lang w:val="en-GB"/>
        </w:rPr>
        <w:t xml:space="preserve"> </w:t>
      </w:r>
      <w:r w:rsidRPr="007C2EC2">
        <w:rPr>
          <w:i/>
          <w:spacing w:val="-2"/>
          <w:sz w:val="23"/>
          <w:lang w:val="en-GB"/>
        </w:rPr>
        <w:t>Scriptures):</w:t>
      </w:r>
    </w:p>
    <w:p w14:paraId="59D581B6" w14:textId="77777777" w:rsidR="0088485D" w:rsidRPr="007C2EC2" w:rsidRDefault="001D2D53">
      <w:pPr>
        <w:pStyle w:val="BodyText"/>
        <w:spacing w:before="45"/>
        <w:ind w:left="1594"/>
        <w:rPr>
          <w:lang w:val="en-GB"/>
        </w:rPr>
      </w:pPr>
      <w:r w:rsidRPr="007C2EC2">
        <w:rPr>
          <w:lang w:val="en-GB"/>
        </w:rPr>
        <w:t>Exodus</w:t>
      </w:r>
      <w:r w:rsidRPr="007C2EC2">
        <w:rPr>
          <w:spacing w:val="-15"/>
          <w:lang w:val="en-GB"/>
        </w:rPr>
        <w:t xml:space="preserve"> </w:t>
      </w:r>
      <w:r w:rsidRPr="007C2EC2">
        <w:rPr>
          <w:lang w:val="en-GB"/>
        </w:rPr>
        <w:t>33:12-14;</w:t>
      </w:r>
      <w:r w:rsidRPr="007C2EC2">
        <w:rPr>
          <w:spacing w:val="-15"/>
          <w:lang w:val="en-GB"/>
        </w:rPr>
        <w:t xml:space="preserve"> </w:t>
      </w:r>
      <w:r w:rsidRPr="007C2EC2">
        <w:rPr>
          <w:lang w:val="en-GB"/>
        </w:rPr>
        <w:t>Deuteronomy</w:t>
      </w:r>
      <w:r w:rsidRPr="007C2EC2">
        <w:rPr>
          <w:spacing w:val="-15"/>
          <w:lang w:val="en-GB"/>
        </w:rPr>
        <w:t xml:space="preserve"> </w:t>
      </w:r>
      <w:r w:rsidRPr="007C2EC2">
        <w:rPr>
          <w:lang w:val="en-GB"/>
        </w:rPr>
        <w:t>30:11-20;</w:t>
      </w:r>
      <w:r w:rsidRPr="007C2EC2">
        <w:rPr>
          <w:spacing w:val="-15"/>
          <w:lang w:val="en-GB"/>
        </w:rPr>
        <w:t xml:space="preserve"> </w:t>
      </w:r>
      <w:r w:rsidRPr="007C2EC2">
        <w:rPr>
          <w:lang w:val="en-GB"/>
        </w:rPr>
        <w:t>1</w:t>
      </w:r>
      <w:r w:rsidRPr="007C2EC2">
        <w:rPr>
          <w:spacing w:val="-15"/>
          <w:lang w:val="en-GB"/>
        </w:rPr>
        <w:t xml:space="preserve"> </w:t>
      </w:r>
      <w:r w:rsidRPr="007C2EC2">
        <w:rPr>
          <w:lang w:val="en-GB"/>
        </w:rPr>
        <w:t>Kings</w:t>
      </w:r>
      <w:r w:rsidRPr="007C2EC2">
        <w:rPr>
          <w:spacing w:val="-15"/>
          <w:lang w:val="en-GB"/>
        </w:rPr>
        <w:t xml:space="preserve"> </w:t>
      </w:r>
      <w:r w:rsidRPr="007C2EC2">
        <w:rPr>
          <w:lang w:val="en-GB"/>
        </w:rPr>
        <w:t>19:1-</w:t>
      </w:r>
      <w:r w:rsidRPr="007C2EC2">
        <w:rPr>
          <w:spacing w:val="-5"/>
          <w:lang w:val="en-GB"/>
        </w:rPr>
        <w:t>21;</w:t>
      </w:r>
    </w:p>
    <w:p w14:paraId="59D581B7" w14:textId="77777777" w:rsidR="0088485D" w:rsidRPr="007C2EC2" w:rsidRDefault="001D2D53">
      <w:pPr>
        <w:pStyle w:val="BodyText"/>
        <w:spacing w:before="46"/>
        <w:ind w:left="1594"/>
        <w:rPr>
          <w:lang w:val="en-GB"/>
        </w:rPr>
      </w:pPr>
      <w:r w:rsidRPr="007C2EC2">
        <w:rPr>
          <w:spacing w:val="-2"/>
          <w:lang w:val="en-GB"/>
        </w:rPr>
        <w:t>Nehemiah</w:t>
      </w:r>
      <w:r w:rsidRPr="007C2EC2">
        <w:rPr>
          <w:spacing w:val="-6"/>
          <w:lang w:val="en-GB"/>
        </w:rPr>
        <w:t xml:space="preserve"> </w:t>
      </w:r>
      <w:r w:rsidRPr="007C2EC2">
        <w:rPr>
          <w:spacing w:val="-2"/>
          <w:lang w:val="en-GB"/>
        </w:rPr>
        <w:t>8:1-12;</w:t>
      </w:r>
      <w:r w:rsidRPr="007C2EC2">
        <w:rPr>
          <w:spacing w:val="-5"/>
          <w:lang w:val="en-GB"/>
        </w:rPr>
        <w:t xml:space="preserve"> </w:t>
      </w:r>
      <w:r w:rsidRPr="007C2EC2">
        <w:rPr>
          <w:spacing w:val="-2"/>
          <w:lang w:val="en-GB"/>
        </w:rPr>
        <w:t>Isaiah</w:t>
      </w:r>
      <w:r w:rsidRPr="007C2EC2">
        <w:rPr>
          <w:spacing w:val="-5"/>
          <w:lang w:val="en-GB"/>
        </w:rPr>
        <w:t xml:space="preserve"> </w:t>
      </w:r>
      <w:r w:rsidRPr="007C2EC2">
        <w:rPr>
          <w:spacing w:val="-2"/>
          <w:lang w:val="en-GB"/>
        </w:rPr>
        <w:t>6:1-8;</w:t>
      </w:r>
      <w:r w:rsidRPr="007C2EC2">
        <w:rPr>
          <w:spacing w:val="-6"/>
          <w:lang w:val="en-GB"/>
        </w:rPr>
        <w:t xml:space="preserve"> </w:t>
      </w:r>
      <w:r w:rsidRPr="007C2EC2">
        <w:rPr>
          <w:spacing w:val="-2"/>
          <w:lang w:val="en-GB"/>
        </w:rPr>
        <w:t>49:1-6;</w:t>
      </w:r>
      <w:r w:rsidRPr="007C2EC2">
        <w:rPr>
          <w:spacing w:val="-5"/>
          <w:lang w:val="en-GB"/>
        </w:rPr>
        <w:t xml:space="preserve"> </w:t>
      </w:r>
      <w:r w:rsidRPr="007C2EC2">
        <w:rPr>
          <w:spacing w:val="-2"/>
          <w:lang w:val="en-GB"/>
        </w:rPr>
        <w:t>52:7-10;</w:t>
      </w:r>
      <w:r w:rsidRPr="007C2EC2">
        <w:rPr>
          <w:spacing w:val="-5"/>
          <w:lang w:val="en-GB"/>
        </w:rPr>
        <w:t xml:space="preserve"> </w:t>
      </w:r>
      <w:r w:rsidRPr="007C2EC2">
        <w:rPr>
          <w:spacing w:val="-2"/>
          <w:lang w:val="en-GB"/>
        </w:rPr>
        <w:t>55:1-</w:t>
      </w:r>
      <w:r w:rsidRPr="007C2EC2">
        <w:rPr>
          <w:spacing w:val="-5"/>
          <w:lang w:val="en-GB"/>
        </w:rPr>
        <w:t>13;</w:t>
      </w:r>
    </w:p>
    <w:p w14:paraId="59D581B8" w14:textId="77777777" w:rsidR="0088485D" w:rsidRPr="007C2EC2" w:rsidRDefault="001D2D53">
      <w:pPr>
        <w:pStyle w:val="BodyText"/>
        <w:spacing w:before="46"/>
        <w:ind w:left="1594"/>
        <w:rPr>
          <w:lang w:val="en-GB"/>
        </w:rPr>
      </w:pPr>
      <w:r w:rsidRPr="007C2EC2">
        <w:rPr>
          <w:spacing w:val="-2"/>
          <w:lang w:val="en-GB"/>
        </w:rPr>
        <w:t>61:1-4;</w:t>
      </w:r>
      <w:r w:rsidRPr="007C2EC2">
        <w:rPr>
          <w:lang w:val="en-GB"/>
        </w:rPr>
        <w:t xml:space="preserve"> </w:t>
      </w:r>
      <w:r w:rsidRPr="007C2EC2">
        <w:rPr>
          <w:spacing w:val="-2"/>
          <w:lang w:val="en-GB"/>
        </w:rPr>
        <w:t>Jeremiah</w:t>
      </w:r>
      <w:r w:rsidRPr="007C2EC2">
        <w:rPr>
          <w:spacing w:val="1"/>
          <w:lang w:val="en-GB"/>
        </w:rPr>
        <w:t xml:space="preserve"> </w:t>
      </w:r>
      <w:r w:rsidRPr="007C2EC2">
        <w:rPr>
          <w:spacing w:val="-2"/>
          <w:lang w:val="en-GB"/>
        </w:rPr>
        <w:t>1:4-</w:t>
      </w:r>
      <w:r w:rsidRPr="007C2EC2">
        <w:rPr>
          <w:spacing w:val="-5"/>
          <w:lang w:val="en-GB"/>
        </w:rPr>
        <w:t>10.</w:t>
      </w:r>
    </w:p>
    <w:p w14:paraId="59D581B9" w14:textId="77777777" w:rsidR="0088485D" w:rsidRPr="007C2EC2" w:rsidRDefault="0088485D">
      <w:pPr>
        <w:pStyle w:val="BodyText"/>
        <w:spacing w:before="91"/>
        <w:rPr>
          <w:lang w:val="en-GB"/>
        </w:rPr>
      </w:pPr>
    </w:p>
    <w:p w14:paraId="59D581BA" w14:textId="77777777" w:rsidR="0088485D" w:rsidRPr="007C2EC2" w:rsidRDefault="001D2D53">
      <w:pPr>
        <w:ind w:left="1594"/>
        <w:rPr>
          <w:i/>
          <w:sz w:val="23"/>
          <w:lang w:val="en-GB"/>
        </w:rPr>
      </w:pPr>
      <w:r w:rsidRPr="007C2EC2">
        <w:rPr>
          <w:i/>
          <w:sz w:val="23"/>
          <w:lang w:val="en-GB"/>
        </w:rPr>
        <w:t>New</w:t>
      </w:r>
      <w:r w:rsidRPr="007C2EC2">
        <w:rPr>
          <w:i/>
          <w:spacing w:val="5"/>
          <w:sz w:val="23"/>
          <w:lang w:val="en-GB"/>
        </w:rPr>
        <w:t xml:space="preserve"> </w:t>
      </w:r>
      <w:r w:rsidRPr="007C2EC2">
        <w:rPr>
          <w:i/>
          <w:spacing w:val="-2"/>
          <w:sz w:val="23"/>
          <w:lang w:val="en-GB"/>
        </w:rPr>
        <w:t>Testament:</w:t>
      </w:r>
    </w:p>
    <w:p w14:paraId="59D581BB" w14:textId="77777777" w:rsidR="0088485D" w:rsidRPr="007C2EC2" w:rsidRDefault="001D2D53">
      <w:pPr>
        <w:pStyle w:val="BodyText"/>
        <w:spacing w:before="45"/>
        <w:ind w:left="1594"/>
        <w:rPr>
          <w:lang w:val="en-GB"/>
        </w:rPr>
      </w:pPr>
      <w:r w:rsidRPr="007C2EC2">
        <w:rPr>
          <w:lang w:val="en-GB"/>
        </w:rPr>
        <w:t>Matthew</w:t>
      </w:r>
      <w:r w:rsidRPr="007C2EC2">
        <w:rPr>
          <w:spacing w:val="-9"/>
          <w:lang w:val="en-GB"/>
        </w:rPr>
        <w:t xml:space="preserve"> </w:t>
      </w:r>
      <w:r w:rsidRPr="007C2EC2">
        <w:rPr>
          <w:lang w:val="en-GB"/>
        </w:rPr>
        <w:t>5:1-12;</w:t>
      </w:r>
      <w:r w:rsidRPr="007C2EC2">
        <w:rPr>
          <w:spacing w:val="-8"/>
          <w:lang w:val="en-GB"/>
        </w:rPr>
        <w:t xml:space="preserve"> </w:t>
      </w:r>
      <w:r w:rsidRPr="007C2EC2">
        <w:rPr>
          <w:lang w:val="en-GB"/>
        </w:rPr>
        <w:t>Mark</w:t>
      </w:r>
      <w:r w:rsidRPr="007C2EC2">
        <w:rPr>
          <w:spacing w:val="-8"/>
          <w:lang w:val="en-GB"/>
        </w:rPr>
        <w:t xml:space="preserve"> </w:t>
      </w:r>
      <w:r w:rsidRPr="007C2EC2">
        <w:rPr>
          <w:lang w:val="en-GB"/>
        </w:rPr>
        <w:t>3:13-19;</w:t>
      </w:r>
      <w:r w:rsidRPr="007C2EC2">
        <w:rPr>
          <w:spacing w:val="-8"/>
          <w:lang w:val="en-GB"/>
        </w:rPr>
        <w:t xml:space="preserve"> </w:t>
      </w:r>
      <w:r w:rsidRPr="007C2EC2">
        <w:rPr>
          <w:lang w:val="en-GB"/>
        </w:rPr>
        <w:t>6:30-44;</w:t>
      </w:r>
      <w:r w:rsidRPr="007C2EC2">
        <w:rPr>
          <w:spacing w:val="-8"/>
          <w:lang w:val="en-GB"/>
        </w:rPr>
        <w:t xml:space="preserve"> </w:t>
      </w:r>
      <w:r w:rsidRPr="007C2EC2">
        <w:rPr>
          <w:lang w:val="en-GB"/>
        </w:rPr>
        <w:t>10:35-</w:t>
      </w:r>
      <w:r w:rsidRPr="007C2EC2">
        <w:rPr>
          <w:spacing w:val="-5"/>
          <w:lang w:val="en-GB"/>
        </w:rPr>
        <w:t>45;</w:t>
      </w:r>
    </w:p>
    <w:p w14:paraId="59D581BC" w14:textId="77777777" w:rsidR="0088485D" w:rsidRPr="007C2EC2" w:rsidRDefault="001D2D53">
      <w:pPr>
        <w:pStyle w:val="BodyText"/>
        <w:spacing w:before="46"/>
        <w:ind w:left="1594"/>
        <w:rPr>
          <w:lang w:val="en-GB"/>
        </w:rPr>
      </w:pPr>
      <w:r w:rsidRPr="007C2EC2">
        <w:rPr>
          <w:spacing w:val="-6"/>
          <w:lang w:val="en-GB"/>
        </w:rPr>
        <w:t>Luke</w:t>
      </w:r>
      <w:r w:rsidRPr="007C2EC2">
        <w:rPr>
          <w:spacing w:val="-1"/>
          <w:lang w:val="en-GB"/>
        </w:rPr>
        <w:t xml:space="preserve"> </w:t>
      </w:r>
      <w:r w:rsidRPr="007C2EC2">
        <w:rPr>
          <w:spacing w:val="-6"/>
          <w:lang w:val="en-GB"/>
        </w:rPr>
        <w:t>4:14-21;</w:t>
      </w:r>
      <w:r w:rsidRPr="007C2EC2">
        <w:rPr>
          <w:spacing w:val="-1"/>
          <w:lang w:val="en-GB"/>
        </w:rPr>
        <w:t xml:space="preserve"> </w:t>
      </w:r>
      <w:r w:rsidRPr="007C2EC2">
        <w:rPr>
          <w:spacing w:val="-6"/>
          <w:lang w:val="en-GB"/>
        </w:rPr>
        <w:t>10:1-11;</w:t>
      </w:r>
      <w:r w:rsidRPr="007C2EC2">
        <w:rPr>
          <w:spacing w:val="-1"/>
          <w:lang w:val="en-GB"/>
        </w:rPr>
        <w:t xml:space="preserve"> </w:t>
      </w:r>
      <w:r w:rsidRPr="007C2EC2">
        <w:rPr>
          <w:spacing w:val="-6"/>
          <w:lang w:val="en-GB"/>
        </w:rPr>
        <w:t>John</w:t>
      </w:r>
      <w:r w:rsidRPr="007C2EC2">
        <w:rPr>
          <w:spacing w:val="-1"/>
          <w:lang w:val="en-GB"/>
        </w:rPr>
        <w:t xml:space="preserve"> </w:t>
      </w:r>
      <w:r w:rsidRPr="007C2EC2">
        <w:rPr>
          <w:spacing w:val="-6"/>
          <w:lang w:val="en-GB"/>
        </w:rPr>
        <w:t>13:1-17;</w:t>
      </w:r>
      <w:r w:rsidRPr="007C2EC2">
        <w:rPr>
          <w:spacing w:val="-1"/>
          <w:lang w:val="en-GB"/>
        </w:rPr>
        <w:t xml:space="preserve"> </w:t>
      </w:r>
      <w:r w:rsidRPr="007C2EC2">
        <w:rPr>
          <w:spacing w:val="-6"/>
          <w:lang w:val="en-GB"/>
        </w:rPr>
        <w:t>15:1-17;</w:t>
      </w:r>
      <w:r w:rsidRPr="007C2EC2">
        <w:rPr>
          <w:spacing w:val="-1"/>
          <w:lang w:val="en-GB"/>
        </w:rPr>
        <w:t xml:space="preserve"> </w:t>
      </w:r>
      <w:r w:rsidRPr="007C2EC2">
        <w:rPr>
          <w:spacing w:val="-6"/>
          <w:lang w:val="en-GB"/>
        </w:rPr>
        <w:t>21:15-19.</w:t>
      </w:r>
    </w:p>
    <w:p w14:paraId="59D581BD" w14:textId="77777777" w:rsidR="0088485D" w:rsidRPr="007C2EC2" w:rsidRDefault="001D2D53">
      <w:pPr>
        <w:pStyle w:val="BodyText"/>
        <w:spacing w:before="45"/>
        <w:ind w:left="1594"/>
        <w:rPr>
          <w:lang w:val="en-GB"/>
        </w:rPr>
      </w:pPr>
      <w:r w:rsidRPr="007C2EC2">
        <w:rPr>
          <w:lang w:val="en-GB"/>
        </w:rPr>
        <w:t>Acts</w:t>
      </w:r>
      <w:r w:rsidRPr="007C2EC2">
        <w:rPr>
          <w:spacing w:val="-15"/>
          <w:lang w:val="en-GB"/>
        </w:rPr>
        <w:t xml:space="preserve"> </w:t>
      </w:r>
      <w:r w:rsidRPr="007C2EC2">
        <w:rPr>
          <w:lang w:val="en-GB"/>
        </w:rPr>
        <w:t>20:17-38;</w:t>
      </w:r>
      <w:r w:rsidRPr="007C2EC2">
        <w:rPr>
          <w:spacing w:val="-15"/>
          <w:lang w:val="en-GB"/>
        </w:rPr>
        <w:t xml:space="preserve"> </w:t>
      </w:r>
      <w:r w:rsidRPr="007C2EC2">
        <w:rPr>
          <w:lang w:val="en-GB"/>
        </w:rPr>
        <w:t>Romans</w:t>
      </w:r>
      <w:r w:rsidRPr="007C2EC2">
        <w:rPr>
          <w:spacing w:val="-15"/>
          <w:lang w:val="en-GB"/>
        </w:rPr>
        <w:t xml:space="preserve"> </w:t>
      </w:r>
      <w:r w:rsidRPr="007C2EC2">
        <w:rPr>
          <w:lang w:val="en-GB"/>
        </w:rPr>
        <w:t>10:5-15;</w:t>
      </w:r>
      <w:r w:rsidRPr="007C2EC2">
        <w:rPr>
          <w:spacing w:val="-15"/>
          <w:lang w:val="en-GB"/>
        </w:rPr>
        <w:t xml:space="preserve"> </w:t>
      </w:r>
      <w:r w:rsidRPr="007C2EC2">
        <w:rPr>
          <w:lang w:val="en-GB"/>
        </w:rPr>
        <w:t>12:1-21;</w:t>
      </w:r>
      <w:r w:rsidRPr="007C2EC2">
        <w:rPr>
          <w:spacing w:val="-15"/>
          <w:lang w:val="en-GB"/>
        </w:rPr>
        <w:t xml:space="preserve"> </w:t>
      </w:r>
      <w:r w:rsidRPr="007C2EC2">
        <w:rPr>
          <w:lang w:val="en-GB"/>
        </w:rPr>
        <w:t>1</w:t>
      </w:r>
      <w:r w:rsidRPr="007C2EC2">
        <w:rPr>
          <w:spacing w:val="-15"/>
          <w:lang w:val="en-GB"/>
        </w:rPr>
        <w:t xml:space="preserve"> </w:t>
      </w:r>
      <w:r w:rsidRPr="007C2EC2">
        <w:rPr>
          <w:lang w:val="en-GB"/>
        </w:rPr>
        <w:t>Corinthians</w:t>
      </w:r>
      <w:r w:rsidRPr="007C2EC2">
        <w:rPr>
          <w:spacing w:val="-14"/>
          <w:lang w:val="en-GB"/>
        </w:rPr>
        <w:t xml:space="preserve"> </w:t>
      </w:r>
      <w:r w:rsidRPr="007C2EC2">
        <w:rPr>
          <w:lang w:val="en-GB"/>
        </w:rPr>
        <w:t>12:4-</w:t>
      </w:r>
      <w:r w:rsidRPr="007C2EC2">
        <w:rPr>
          <w:spacing w:val="-5"/>
          <w:lang w:val="en-GB"/>
        </w:rPr>
        <w:t>13;</w:t>
      </w:r>
    </w:p>
    <w:p w14:paraId="59D581BE" w14:textId="77777777" w:rsidR="0088485D" w:rsidRPr="007C2EC2" w:rsidRDefault="001D2D53">
      <w:pPr>
        <w:pStyle w:val="BodyText"/>
        <w:spacing w:before="46"/>
        <w:ind w:left="1594"/>
        <w:rPr>
          <w:lang w:val="en-GB"/>
        </w:rPr>
      </w:pPr>
      <w:r w:rsidRPr="007C2EC2">
        <w:rPr>
          <w:lang w:val="en-GB"/>
        </w:rPr>
        <w:t>2</w:t>
      </w:r>
      <w:r w:rsidRPr="007C2EC2">
        <w:rPr>
          <w:spacing w:val="-16"/>
          <w:lang w:val="en-GB"/>
        </w:rPr>
        <w:t xml:space="preserve"> </w:t>
      </w:r>
      <w:r w:rsidRPr="007C2EC2">
        <w:rPr>
          <w:lang w:val="en-GB"/>
        </w:rPr>
        <w:t>Corinthians</w:t>
      </w:r>
      <w:r w:rsidRPr="007C2EC2">
        <w:rPr>
          <w:spacing w:val="-15"/>
          <w:lang w:val="en-GB"/>
        </w:rPr>
        <w:t xml:space="preserve"> </w:t>
      </w:r>
      <w:r w:rsidRPr="007C2EC2">
        <w:rPr>
          <w:lang w:val="en-GB"/>
        </w:rPr>
        <w:t>4:1-15;</w:t>
      </w:r>
      <w:r w:rsidRPr="007C2EC2">
        <w:rPr>
          <w:spacing w:val="-15"/>
          <w:lang w:val="en-GB"/>
        </w:rPr>
        <w:t xml:space="preserve"> </w:t>
      </w:r>
      <w:r w:rsidRPr="007C2EC2">
        <w:rPr>
          <w:lang w:val="en-GB"/>
        </w:rPr>
        <w:t>Ephesians</w:t>
      </w:r>
      <w:r w:rsidRPr="007C2EC2">
        <w:rPr>
          <w:spacing w:val="-15"/>
          <w:lang w:val="en-GB"/>
        </w:rPr>
        <w:t xml:space="preserve"> </w:t>
      </w:r>
      <w:r w:rsidRPr="007C2EC2">
        <w:rPr>
          <w:lang w:val="en-GB"/>
        </w:rPr>
        <w:t>3:8-21;</w:t>
      </w:r>
      <w:r w:rsidRPr="007C2EC2">
        <w:rPr>
          <w:spacing w:val="-16"/>
          <w:lang w:val="en-GB"/>
        </w:rPr>
        <w:t xml:space="preserve"> </w:t>
      </w:r>
      <w:r w:rsidRPr="007C2EC2">
        <w:rPr>
          <w:lang w:val="en-GB"/>
        </w:rPr>
        <w:t>4:1-</w:t>
      </w:r>
      <w:r w:rsidRPr="007C2EC2">
        <w:rPr>
          <w:spacing w:val="-5"/>
          <w:lang w:val="en-GB"/>
        </w:rPr>
        <w:t>16;</w:t>
      </w:r>
    </w:p>
    <w:p w14:paraId="59D581BF" w14:textId="77777777" w:rsidR="0088485D" w:rsidRPr="007C2EC2" w:rsidRDefault="001D2D53">
      <w:pPr>
        <w:pStyle w:val="BodyText"/>
        <w:spacing w:before="46"/>
        <w:ind w:left="1594"/>
        <w:rPr>
          <w:lang w:val="en-GB"/>
        </w:rPr>
      </w:pPr>
      <w:r w:rsidRPr="007C2EC2">
        <w:rPr>
          <w:lang w:val="en-GB"/>
        </w:rPr>
        <w:t>Philippians</w:t>
      </w:r>
      <w:r w:rsidRPr="007C2EC2">
        <w:rPr>
          <w:spacing w:val="-5"/>
          <w:lang w:val="en-GB"/>
        </w:rPr>
        <w:t xml:space="preserve"> </w:t>
      </w:r>
      <w:r w:rsidRPr="007C2EC2">
        <w:rPr>
          <w:lang w:val="en-GB"/>
        </w:rPr>
        <w:t>2:1-16;</w:t>
      </w:r>
      <w:r w:rsidRPr="007C2EC2">
        <w:rPr>
          <w:spacing w:val="-5"/>
          <w:lang w:val="en-GB"/>
        </w:rPr>
        <w:t xml:space="preserve"> </w:t>
      </w:r>
      <w:r w:rsidRPr="007C2EC2">
        <w:rPr>
          <w:lang w:val="en-GB"/>
        </w:rPr>
        <w:t>1</w:t>
      </w:r>
      <w:r w:rsidRPr="007C2EC2">
        <w:rPr>
          <w:spacing w:val="-5"/>
          <w:lang w:val="en-GB"/>
        </w:rPr>
        <w:t xml:space="preserve"> </w:t>
      </w:r>
      <w:r w:rsidRPr="007C2EC2">
        <w:rPr>
          <w:lang w:val="en-GB"/>
        </w:rPr>
        <w:t>Peter</w:t>
      </w:r>
      <w:r w:rsidRPr="007C2EC2">
        <w:rPr>
          <w:spacing w:val="-4"/>
          <w:lang w:val="en-GB"/>
        </w:rPr>
        <w:t xml:space="preserve"> </w:t>
      </w:r>
      <w:r w:rsidRPr="007C2EC2">
        <w:rPr>
          <w:lang w:val="en-GB"/>
        </w:rPr>
        <w:t>4:8-11;</w:t>
      </w:r>
      <w:r w:rsidRPr="007C2EC2">
        <w:rPr>
          <w:spacing w:val="-5"/>
          <w:lang w:val="en-GB"/>
        </w:rPr>
        <w:t xml:space="preserve"> </w:t>
      </w:r>
      <w:r w:rsidRPr="007C2EC2">
        <w:rPr>
          <w:lang w:val="en-GB"/>
        </w:rPr>
        <w:t>5:1-</w:t>
      </w:r>
      <w:r w:rsidRPr="007C2EC2">
        <w:rPr>
          <w:spacing w:val="-5"/>
          <w:lang w:val="en-GB"/>
        </w:rPr>
        <w:t>4.</w:t>
      </w:r>
    </w:p>
    <w:p w14:paraId="59D581C0" w14:textId="77777777" w:rsidR="0088485D" w:rsidRPr="007C2EC2" w:rsidRDefault="001D2D53">
      <w:pPr>
        <w:pStyle w:val="BodyText"/>
        <w:spacing w:before="29" w:line="480" w:lineRule="atLeast"/>
        <w:ind w:left="1594" w:right="3110"/>
        <w:rPr>
          <w:lang w:val="en-GB"/>
        </w:rPr>
      </w:pPr>
      <w:r w:rsidRPr="007C2EC2">
        <w:rPr>
          <w:color w:val="0099FF"/>
          <w:lang w:val="en-GB"/>
        </w:rPr>
        <w:t xml:space="preserve">The following response may be used after each reading </w:t>
      </w:r>
      <w:r w:rsidRPr="007C2EC2">
        <w:rPr>
          <w:lang w:val="en-GB"/>
        </w:rPr>
        <w:t>Hear the word of the Lord.</w:t>
      </w:r>
    </w:p>
    <w:p w14:paraId="59D581C1"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81C2" w14:textId="77777777" w:rsidR="0088485D" w:rsidRPr="007C2EC2" w:rsidRDefault="001D2D53">
      <w:pPr>
        <w:spacing w:before="201"/>
        <w:ind w:right="663"/>
        <w:jc w:val="right"/>
        <w:rPr>
          <w:b/>
          <w:sz w:val="32"/>
          <w:lang w:val="en-GB"/>
        </w:rPr>
      </w:pPr>
      <w:r w:rsidRPr="007C2EC2">
        <w:rPr>
          <w:b/>
          <w:sz w:val="32"/>
          <w:u w:val="single" w:color="0099FF"/>
          <w:lang w:val="en-GB"/>
        </w:rPr>
        <w:t xml:space="preserve"> </w:t>
      </w:r>
      <w:r w:rsidRPr="007C2EC2">
        <w:rPr>
          <w:b/>
          <w:spacing w:val="-2"/>
          <w:sz w:val="32"/>
          <w:u w:val="single" w:color="0099FF"/>
          <w:lang w:val="en-GB"/>
        </w:rPr>
        <w:t>Sermon</w:t>
      </w:r>
    </w:p>
    <w:p w14:paraId="59D581C3" w14:textId="77777777" w:rsidR="0088485D" w:rsidRPr="007C2EC2" w:rsidRDefault="0088485D">
      <w:pPr>
        <w:pStyle w:val="BodyText"/>
        <w:spacing w:before="124"/>
        <w:rPr>
          <w:b/>
          <w:sz w:val="32"/>
          <w:lang w:val="en-GB"/>
        </w:rPr>
      </w:pPr>
    </w:p>
    <w:p w14:paraId="59D581C4" w14:textId="77777777" w:rsidR="0088485D" w:rsidRPr="007C2EC2" w:rsidRDefault="001D2D53">
      <w:pPr>
        <w:ind w:right="663"/>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81C5" w14:textId="77777777" w:rsidR="0088485D" w:rsidRPr="007C2EC2" w:rsidRDefault="0088485D">
      <w:pPr>
        <w:pStyle w:val="BodyText"/>
        <w:spacing w:before="397"/>
        <w:rPr>
          <w:b/>
          <w:sz w:val="40"/>
          <w:lang w:val="en-GB"/>
        </w:rPr>
      </w:pPr>
    </w:p>
    <w:p w14:paraId="59D581C6" w14:textId="77777777" w:rsidR="0088485D" w:rsidRPr="007C2EC2" w:rsidRDefault="001D2D53">
      <w:pPr>
        <w:pStyle w:val="Heading2"/>
        <w:spacing w:before="0"/>
        <w:rPr>
          <w:lang w:val="en-GB"/>
        </w:rPr>
      </w:pPr>
      <w:r w:rsidRPr="007C2EC2">
        <w:rPr>
          <w:color w:val="0075BF"/>
          <w:lang w:val="en-GB"/>
        </w:rPr>
        <w:t>The</w:t>
      </w:r>
      <w:r w:rsidRPr="007C2EC2">
        <w:rPr>
          <w:color w:val="0075BF"/>
          <w:spacing w:val="18"/>
          <w:lang w:val="en-GB"/>
        </w:rPr>
        <w:t xml:space="preserve"> </w:t>
      </w:r>
      <w:r w:rsidRPr="007C2EC2">
        <w:rPr>
          <w:color w:val="0075BF"/>
          <w:lang w:val="en-GB"/>
        </w:rPr>
        <w:t>Ordination</w:t>
      </w:r>
      <w:r w:rsidRPr="007C2EC2">
        <w:rPr>
          <w:color w:val="0075BF"/>
          <w:spacing w:val="19"/>
          <w:lang w:val="en-GB"/>
        </w:rPr>
        <w:t xml:space="preserve"> </w:t>
      </w:r>
      <w:r w:rsidRPr="007C2EC2">
        <w:rPr>
          <w:color w:val="0075BF"/>
          <w:lang w:val="en-GB"/>
        </w:rPr>
        <w:t>and</w:t>
      </w:r>
      <w:r w:rsidRPr="007C2EC2">
        <w:rPr>
          <w:color w:val="0075BF"/>
          <w:spacing w:val="19"/>
          <w:lang w:val="en-GB"/>
        </w:rPr>
        <w:t xml:space="preserve"> </w:t>
      </w:r>
      <w:r w:rsidRPr="007C2EC2">
        <w:rPr>
          <w:color w:val="0075BF"/>
          <w:spacing w:val="-2"/>
          <w:lang w:val="en-GB"/>
        </w:rPr>
        <w:t>Induction</w:t>
      </w:r>
    </w:p>
    <w:p w14:paraId="59D581C7" w14:textId="77777777" w:rsidR="0088485D" w:rsidRPr="007C2EC2" w:rsidRDefault="001D2D53">
      <w:pPr>
        <w:pStyle w:val="BodyText"/>
        <w:spacing w:before="7"/>
        <w:rPr>
          <w:b/>
          <w:sz w:val="4"/>
          <w:lang w:val="en-GB"/>
        </w:rPr>
      </w:pPr>
      <w:r w:rsidRPr="007C2EC2">
        <w:rPr>
          <w:noProof/>
          <w:lang w:val="en-GB"/>
        </w:rPr>
        <mc:AlternateContent>
          <mc:Choice Requires="wps">
            <w:drawing>
              <wp:anchor distT="0" distB="0" distL="0" distR="0" simplePos="0" relativeHeight="251658319" behindDoc="1" locked="0" layoutInCell="1" allowOverlap="1" wp14:anchorId="59D58D54" wp14:editId="59D58D55">
                <wp:simplePos x="0" y="0"/>
                <wp:positionH relativeFrom="page">
                  <wp:posOffset>1583999</wp:posOffset>
                </wp:positionH>
                <wp:positionV relativeFrom="paragraph">
                  <wp:posOffset>49211</wp:posOffset>
                </wp:positionV>
                <wp:extent cx="525653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0EA769E" id="Graphic 167" o:spid="_x0000_s1026" style="position:absolute;margin-left:124.7pt;margin-top:3.85pt;width:413.9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81C8" w14:textId="77777777" w:rsidR="0088485D" w:rsidRPr="007C2EC2" w:rsidRDefault="001D2D53">
      <w:pPr>
        <w:pStyle w:val="Heading3"/>
        <w:spacing w:before="408"/>
        <w:ind w:right="665"/>
        <w:rPr>
          <w:u w:val="none"/>
          <w:lang w:val="en-GB"/>
        </w:rPr>
      </w:pPr>
      <w:r w:rsidRPr="007C2EC2">
        <w:rPr>
          <w:spacing w:val="7"/>
          <w:u w:color="0099FF"/>
          <w:lang w:val="en-GB"/>
        </w:rPr>
        <w:t xml:space="preserve"> </w:t>
      </w:r>
      <w:r w:rsidRPr="007C2EC2">
        <w:rPr>
          <w:u w:color="0099FF"/>
          <w:lang w:val="en-GB"/>
        </w:rPr>
        <w:t>Presentation</w:t>
      </w:r>
      <w:r w:rsidRPr="007C2EC2">
        <w:rPr>
          <w:spacing w:val="14"/>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the</w:t>
      </w:r>
      <w:r w:rsidRPr="007C2EC2">
        <w:rPr>
          <w:spacing w:val="14"/>
          <w:u w:color="0099FF"/>
          <w:lang w:val="en-GB"/>
        </w:rPr>
        <w:t xml:space="preserve"> </w:t>
      </w:r>
      <w:r w:rsidRPr="007C2EC2">
        <w:rPr>
          <w:spacing w:val="-2"/>
          <w:u w:color="0099FF"/>
          <w:lang w:val="en-GB"/>
        </w:rPr>
        <w:t>candidate</w:t>
      </w:r>
    </w:p>
    <w:p w14:paraId="59D581C9" w14:textId="77777777" w:rsidR="0088485D" w:rsidRPr="007C2EC2" w:rsidRDefault="001D2D53">
      <w:pPr>
        <w:pStyle w:val="BodyText"/>
        <w:spacing w:before="196" w:line="280" w:lineRule="auto"/>
        <w:ind w:left="1594" w:right="1205"/>
        <w:rPr>
          <w:lang w:val="en-GB"/>
        </w:rPr>
      </w:pPr>
      <w:r w:rsidRPr="007C2EC2">
        <w:rPr>
          <w:color w:val="0099FF"/>
          <w:lang w:val="en-GB"/>
        </w:rPr>
        <w:t>The interim moderator may present the candidate to the presiding Minister with these or similar words:</w:t>
      </w:r>
    </w:p>
    <w:p w14:paraId="59D581CA" w14:textId="77777777" w:rsidR="0088485D" w:rsidRPr="007C2EC2" w:rsidRDefault="001D2D53">
      <w:pPr>
        <w:pStyle w:val="BodyText"/>
        <w:spacing w:before="172"/>
        <w:ind w:left="1594"/>
        <w:rPr>
          <w:lang w:val="en-GB"/>
        </w:rPr>
      </w:pPr>
      <w:r w:rsidRPr="007C2EC2">
        <w:rPr>
          <w:lang w:val="en-GB"/>
        </w:rPr>
        <w:t>Moderator,</w:t>
      </w:r>
      <w:r w:rsidRPr="007C2EC2">
        <w:rPr>
          <w:spacing w:val="2"/>
          <w:lang w:val="en-GB"/>
        </w:rPr>
        <w:t xml:space="preserve"> </w:t>
      </w:r>
      <w:r w:rsidRPr="007C2EC2">
        <w:rPr>
          <w:lang w:val="en-GB"/>
        </w:rPr>
        <w:t>I</w:t>
      </w:r>
      <w:r w:rsidRPr="007C2EC2">
        <w:rPr>
          <w:spacing w:val="3"/>
          <w:lang w:val="en-GB"/>
        </w:rPr>
        <w:t xml:space="preserve"> </w:t>
      </w:r>
      <w:r w:rsidRPr="007C2EC2">
        <w:rPr>
          <w:lang w:val="en-GB"/>
        </w:rPr>
        <w:t>present</w:t>
      </w:r>
      <w:r w:rsidRPr="007C2EC2">
        <w:rPr>
          <w:spacing w:val="2"/>
          <w:lang w:val="en-GB"/>
        </w:rPr>
        <w:t xml:space="preserve"> </w:t>
      </w:r>
      <w:r w:rsidRPr="007C2EC2">
        <w:rPr>
          <w:lang w:val="en-GB"/>
        </w:rPr>
        <w:t>to</w:t>
      </w:r>
      <w:r w:rsidRPr="007C2EC2">
        <w:rPr>
          <w:spacing w:val="3"/>
          <w:lang w:val="en-GB"/>
        </w:rPr>
        <w:t xml:space="preserve"> </w:t>
      </w:r>
      <w:r w:rsidRPr="007C2EC2">
        <w:rPr>
          <w:lang w:val="en-GB"/>
        </w:rPr>
        <w:t>you</w:t>
      </w:r>
      <w:r w:rsidRPr="007C2EC2">
        <w:rPr>
          <w:spacing w:val="2"/>
          <w:lang w:val="en-GB"/>
        </w:rPr>
        <w:t xml:space="preserve"> </w:t>
      </w:r>
      <w:r w:rsidRPr="007C2EC2">
        <w:rPr>
          <w:lang w:val="en-GB"/>
        </w:rPr>
        <w:t>...</w:t>
      </w:r>
      <w:r w:rsidRPr="007C2EC2">
        <w:rPr>
          <w:spacing w:val="3"/>
          <w:lang w:val="en-GB"/>
        </w:rPr>
        <w:t xml:space="preserve"> </w:t>
      </w:r>
      <w:r w:rsidRPr="007C2EC2">
        <w:rPr>
          <w:lang w:val="en-GB"/>
        </w:rPr>
        <w:t>N</w:t>
      </w:r>
      <w:r w:rsidRPr="007C2EC2">
        <w:rPr>
          <w:spacing w:val="3"/>
          <w:lang w:val="en-GB"/>
        </w:rPr>
        <w:t xml:space="preserve"> </w:t>
      </w:r>
      <w:r w:rsidRPr="007C2EC2">
        <w:rPr>
          <w:lang w:val="en-GB"/>
        </w:rPr>
        <w:t>...</w:t>
      </w:r>
      <w:r w:rsidRPr="007C2EC2">
        <w:rPr>
          <w:spacing w:val="2"/>
          <w:lang w:val="en-GB"/>
        </w:rPr>
        <w:t xml:space="preserve"> </w:t>
      </w:r>
      <w:r w:rsidRPr="007C2EC2">
        <w:rPr>
          <w:lang w:val="en-GB"/>
        </w:rPr>
        <w:t>,</w:t>
      </w:r>
      <w:r w:rsidRPr="007C2EC2">
        <w:rPr>
          <w:spacing w:val="3"/>
          <w:lang w:val="en-GB"/>
        </w:rPr>
        <w:t xml:space="preserve"> </w:t>
      </w:r>
      <w:r w:rsidRPr="007C2EC2">
        <w:rPr>
          <w:lang w:val="en-GB"/>
        </w:rPr>
        <w:t>for</w:t>
      </w:r>
      <w:r w:rsidRPr="007C2EC2">
        <w:rPr>
          <w:spacing w:val="2"/>
          <w:lang w:val="en-GB"/>
        </w:rPr>
        <w:t xml:space="preserve"> </w:t>
      </w:r>
      <w:r w:rsidRPr="007C2EC2">
        <w:rPr>
          <w:lang w:val="en-GB"/>
        </w:rPr>
        <w:t>ordination</w:t>
      </w:r>
      <w:r w:rsidRPr="007C2EC2">
        <w:rPr>
          <w:spacing w:val="3"/>
          <w:lang w:val="en-GB"/>
        </w:rPr>
        <w:t xml:space="preserve"> </w:t>
      </w:r>
      <w:r w:rsidRPr="007C2EC2">
        <w:rPr>
          <w:lang w:val="en-GB"/>
        </w:rPr>
        <w:t>and</w:t>
      </w:r>
      <w:r w:rsidRPr="007C2EC2">
        <w:rPr>
          <w:spacing w:val="2"/>
          <w:lang w:val="en-GB"/>
        </w:rPr>
        <w:t xml:space="preserve"> </w:t>
      </w:r>
      <w:r w:rsidRPr="007C2EC2">
        <w:rPr>
          <w:spacing w:val="-2"/>
          <w:lang w:val="en-GB"/>
        </w:rPr>
        <w:t>induction.</w:t>
      </w:r>
    </w:p>
    <w:p w14:paraId="59D581CB" w14:textId="77777777" w:rsidR="0088485D" w:rsidRPr="007C2EC2" w:rsidRDefault="0088485D">
      <w:pPr>
        <w:pStyle w:val="BodyText"/>
        <w:spacing w:before="76"/>
        <w:rPr>
          <w:lang w:val="en-GB"/>
        </w:rPr>
      </w:pPr>
    </w:p>
    <w:p w14:paraId="59D581CC" w14:textId="77777777" w:rsidR="0088485D" w:rsidRPr="007C2EC2" w:rsidRDefault="001D2D53">
      <w:pPr>
        <w:pStyle w:val="Heading3"/>
        <w:ind w:right="663"/>
        <w:rPr>
          <w:u w:val="none"/>
          <w:lang w:val="en-GB"/>
        </w:rPr>
      </w:pPr>
      <w:r w:rsidRPr="007C2EC2">
        <w:rPr>
          <w:spacing w:val="4"/>
          <w:u w:color="0099FF"/>
          <w:lang w:val="en-GB"/>
        </w:rPr>
        <w:t xml:space="preserve"> </w:t>
      </w:r>
      <w:r w:rsidRPr="007C2EC2">
        <w:rPr>
          <w:u w:color="0099FF"/>
          <w:lang w:val="en-GB"/>
        </w:rPr>
        <w:t>Statement</w:t>
      </w:r>
      <w:r w:rsidRPr="007C2EC2">
        <w:rPr>
          <w:spacing w:val="13"/>
          <w:u w:color="0099FF"/>
          <w:lang w:val="en-GB"/>
        </w:rPr>
        <w:t xml:space="preserve"> </w:t>
      </w:r>
      <w:r w:rsidRPr="007C2EC2">
        <w:rPr>
          <w:u w:color="0099FF"/>
          <w:lang w:val="en-GB"/>
        </w:rPr>
        <w:t>by</w:t>
      </w:r>
      <w:r w:rsidRPr="007C2EC2">
        <w:rPr>
          <w:spacing w:val="13"/>
          <w:u w:color="0099FF"/>
          <w:lang w:val="en-GB"/>
        </w:rPr>
        <w:t xml:space="preserve"> </w:t>
      </w:r>
      <w:r w:rsidRPr="007C2EC2">
        <w:rPr>
          <w:u w:color="0099FF"/>
          <w:lang w:val="en-GB"/>
        </w:rPr>
        <w:t>the</w:t>
      </w:r>
      <w:r w:rsidRPr="007C2EC2">
        <w:rPr>
          <w:spacing w:val="13"/>
          <w:u w:color="0099FF"/>
          <w:lang w:val="en-GB"/>
        </w:rPr>
        <w:t xml:space="preserve"> </w:t>
      </w:r>
      <w:r w:rsidRPr="007C2EC2">
        <w:rPr>
          <w:spacing w:val="-2"/>
          <w:u w:color="0099FF"/>
          <w:lang w:val="en-GB"/>
        </w:rPr>
        <w:t>Ordinand</w:t>
      </w:r>
    </w:p>
    <w:p w14:paraId="59D581CD" w14:textId="77777777" w:rsidR="0088485D" w:rsidRPr="007C2EC2" w:rsidRDefault="001D2D53">
      <w:pPr>
        <w:pStyle w:val="BodyText"/>
        <w:spacing w:before="197" w:line="280" w:lineRule="auto"/>
        <w:ind w:left="1594" w:right="1606"/>
        <w:jc w:val="both"/>
        <w:rPr>
          <w:lang w:val="en-GB"/>
        </w:rPr>
      </w:pPr>
      <w:r w:rsidRPr="007C2EC2">
        <w:rPr>
          <w:color w:val="0099FF"/>
          <w:lang w:val="en-GB"/>
        </w:rPr>
        <w:t>The ordinand makes a brief statement about their call to the ministry of Word and Sacraments and to the particular ministry into which they will be inducted.</w:t>
      </w:r>
    </w:p>
    <w:p w14:paraId="59D581CE" w14:textId="77777777" w:rsidR="0088485D" w:rsidRPr="007C2EC2" w:rsidRDefault="0088485D">
      <w:pPr>
        <w:spacing w:line="280" w:lineRule="auto"/>
        <w:jc w:val="both"/>
        <w:rPr>
          <w:lang w:val="en-GB"/>
        </w:rPr>
        <w:sectPr w:rsidR="0088485D" w:rsidRPr="007C2EC2">
          <w:pgSz w:w="11900" w:h="16840"/>
          <w:pgMar w:top="980" w:right="460" w:bottom="740" w:left="900" w:header="0" w:footer="545" w:gutter="0"/>
          <w:cols w:space="720"/>
        </w:sectPr>
      </w:pPr>
    </w:p>
    <w:p w14:paraId="59D581CF" w14:textId="77777777" w:rsidR="0088485D" w:rsidRPr="007C2EC2" w:rsidRDefault="001D2D53">
      <w:pPr>
        <w:pStyle w:val="Heading3"/>
        <w:spacing w:before="67"/>
        <w:ind w:left="6063"/>
        <w:jc w:val="left"/>
        <w:rPr>
          <w:u w:val="none"/>
          <w:lang w:val="en-GB"/>
        </w:rPr>
      </w:pPr>
      <w:bookmarkStart w:id="366" w:name="_bookmark155"/>
      <w:bookmarkEnd w:id="366"/>
      <w:r w:rsidRPr="007C2EC2">
        <w:rPr>
          <w:spacing w:val="5"/>
          <w:u w:color="0099FF"/>
          <w:lang w:val="en-GB"/>
        </w:rPr>
        <w:t xml:space="preserve"> </w:t>
      </w:r>
      <w:r w:rsidRPr="007C2EC2">
        <w:rPr>
          <w:u w:color="0099FF"/>
          <w:lang w:val="en-GB"/>
        </w:rPr>
        <w:t>Narrative</w:t>
      </w:r>
      <w:r w:rsidRPr="007C2EC2">
        <w:rPr>
          <w:spacing w:val="12"/>
          <w:u w:color="0099FF"/>
          <w:lang w:val="en-GB"/>
        </w:rPr>
        <w:t xml:space="preserve"> </w:t>
      </w:r>
      <w:r w:rsidRPr="007C2EC2">
        <w:rPr>
          <w:u w:color="0099FF"/>
          <w:lang w:val="en-GB"/>
        </w:rPr>
        <w:t>of</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spacing w:val="-4"/>
          <w:u w:color="0099FF"/>
          <w:lang w:val="en-GB"/>
        </w:rPr>
        <w:t>call</w:t>
      </w:r>
    </w:p>
    <w:p w14:paraId="59D581D0" w14:textId="77777777" w:rsidR="0088485D" w:rsidRPr="007C2EC2" w:rsidRDefault="001D2D53">
      <w:pPr>
        <w:pStyle w:val="BodyText"/>
        <w:spacing w:before="197" w:line="280" w:lineRule="auto"/>
        <w:ind w:left="908" w:right="4108"/>
        <w:rPr>
          <w:lang w:val="en-GB"/>
        </w:rPr>
      </w:pPr>
      <w:r w:rsidRPr="007C2EC2">
        <w:rPr>
          <w:lang w:val="en-GB"/>
        </w:rPr>
        <w:t>We now hear a statement on behalf of the synod, outlining the steps which have led to this call.</w:t>
      </w:r>
    </w:p>
    <w:p w14:paraId="59D581D1" w14:textId="77777777" w:rsidR="0088485D" w:rsidRPr="007C2EC2" w:rsidRDefault="001D2D53">
      <w:pPr>
        <w:pStyle w:val="BodyText"/>
        <w:spacing w:before="1" w:line="280" w:lineRule="auto"/>
        <w:ind w:left="908" w:right="4838"/>
        <w:rPr>
          <w:lang w:val="en-GB"/>
        </w:rPr>
      </w:pPr>
      <w:r w:rsidRPr="007C2EC2">
        <w:rPr>
          <w:lang w:val="en-GB"/>
        </w:rPr>
        <w:t>We</w:t>
      </w:r>
      <w:r w:rsidRPr="007C2EC2">
        <w:rPr>
          <w:spacing w:val="-1"/>
          <w:lang w:val="en-GB"/>
        </w:rPr>
        <w:t xml:space="preserve"> </w:t>
      </w:r>
      <w:r w:rsidRPr="007C2EC2">
        <w:rPr>
          <w:lang w:val="en-GB"/>
        </w:rPr>
        <w:t>shall</w:t>
      </w:r>
      <w:r w:rsidRPr="007C2EC2">
        <w:rPr>
          <w:spacing w:val="-1"/>
          <w:lang w:val="en-GB"/>
        </w:rPr>
        <w:t xml:space="preserve"> </w:t>
      </w:r>
      <w:r w:rsidRPr="007C2EC2">
        <w:rPr>
          <w:lang w:val="en-GB"/>
        </w:rPr>
        <w:t>hear</w:t>
      </w:r>
      <w:r w:rsidRPr="007C2EC2">
        <w:rPr>
          <w:spacing w:val="-1"/>
          <w:lang w:val="en-GB"/>
        </w:rPr>
        <w:t xml:space="preserve"> </w:t>
      </w:r>
      <w:r w:rsidRPr="007C2EC2">
        <w:rPr>
          <w:lang w:val="en-GB"/>
        </w:rPr>
        <w:t>how</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congregation(s)</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 xml:space="preserve">... called ... N ... to be </w:t>
      </w:r>
      <w:r w:rsidRPr="007C2EC2">
        <w:rPr>
          <w:i/>
          <w:lang w:val="en-GB"/>
        </w:rPr>
        <w:t xml:space="preserve">its/their </w:t>
      </w:r>
      <w:r w:rsidRPr="007C2EC2">
        <w:rPr>
          <w:lang w:val="en-GB"/>
        </w:rPr>
        <w:t>Minister.</w:t>
      </w:r>
    </w:p>
    <w:p w14:paraId="59D581D2" w14:textId="77777777" w:rsidR="0088485D" w:rsidRPr="007C2EC2" w:rsidRDefault="001D2D53">
      <w:pPr>
        <w:spacing w:before="1" w:line="280" w:lineRule="auto"/>
        <w:ind w:left="908" w:right="5236"/>
        <w:rPr>
          <w:i/>
          <w:sz w:val="23"/>
          <w:lang w:val="en-GB"/>
        </w:rPr>
      </w:pPr>
      <w:r w:rsidRPr="007C2EC2">
        <w:rPr>
          <w:i/>
          <w:sz w:val="23"/>
          <w:lang w:val="en-GB"/>
        </w:rPr>
        <w:t>(We shall hear how ... N ... was appointed to exercise this ministry in the post of ... )</w:t>
      </w:r>
    </w:p>
    <w:p w14:paraId="59D581D3" w14:textId="77777777" w:rsidR="0088485D" w:rsidRPr="007C2EC2" w:rsidRDefault="001D2D53">
      <w:pPr>
        <w:pStyle w:val="BodyText"/>
        <w:spacing w:before="201" w:line="280" w:lineRule="auto"/>
        <w:ind w:left="908" w:right="1606"/>
        <w:rPr>
          <w:lang w:val="en-GB"/>
        </w:rPr>
      </w:pPr>
      <w:r w:rsidRPr="007C2EC2">
        <w:rPr>
          <w:color w:val="0099FF"/>
          <w:lang w:val="en-GB"/>
        </w:rPr>
        <w:t>An appointed person may make a short statement on behalf of the synod and the congregation or other appointing body.</w:t>
      </w:r>
    </w:p>
    <w:p w14:paraId="59D581D4" w14:textId="77777777" w:rsidR="0088485D" w:rsidRPr="007C2EC2" w:rsidRDefault="0088485D">
      <w:pPr>
        <w:pStyle w:val="BodyText"/>
        <w:spacing w:before="47"/>
        <w:rPr>
          <w:lang w:val="en-GB"/>
        </w:rPr>
      </w:pPr>
    </w:p>
    <w:p w14:paraId="59D581D5" w14:textId="77777777" w:rsidR="0088485D" w:rsidRPr="007C2EC2" w:rsidRDefault="001D2D53">
      <w:pPr>
        <w:pStyle w:val="BodyText"/>
        <w:spacing w:line="280" w:lineRule="auto"/>
        <w:ind w:left="908"/>
        <w:rPr>
          <w:lang w:val="en-GB"/>
        </w:rPr>
      </w:pPr>
      <w:r w:rsidRPr="007C2EC2">
        <w:rPr>
          <w:color w:val="0099FF"/>
          <w:lang w:val="en-GB"/>
        </w:rPr>
        <w:t>Alternatively, short statements may be made on behalf of the synod by a representative/representatives</w:t>
      </w:r>
      <w:r w:rsidRPr="007C2EC2">
        <w:rPr>
          <w:color w:val="0099FF"/>
          <w:spacing w:val="9"/>
          <w:lang w:val="en-GB"/>
        </w:rPr>
        <w:t xml:space="preserve"> </w:t>
      </w:r>
      <w:r w:rsidRPr="007C2EC2">
        <w:rPr>
          <w:color w:val="0099FF"/>
          <w:lang w:val="en-GB"/>
        </w:rPr>
        <w:t>of</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congregation(s)</w:t>
      </w:r>
      <w:r w:rsidRPr="007C2EC2">
        <w:rPr>
          <w:color w:val="0099FF"/>
          <w:spacing w:val="9"/>
          <w:lang w:val="en-GB"/>
        </w:rPr>
        <w:t xml:space="preserve"> </w:t>
      </w:r>
      <w:r w:rsidRPr="007C2EC2">
        <w:rPr>
          <w:color w:val="0099FF"/>
          <w:lang w:val="en-GB"/>
        </w:rPr>
        <w:t>or</w:t>
      </w:r>
      <w:r w:rsidRPr="007C2EC2">
        <w:rPr>
          <w:color w:val="0099FF"/>
          <w:spacing w:val="9"/>
          <w:lang w:val="en-GB"/>
        </w:rPr>
        <w:t xml:space="preserve"> </w:t>
      </w:r>
      <w:r w:rsidRPr="007C2EC2">
        <w:rPr>
          <w:color w:val="0099FF"/>
          <w:lang w:val="en-GB"/>
        </w:rPr>
        <w:t>appointing</w:t>
      </w:r>
      <w:r w:rsidRPr="007C2EC2">
        <w:rPr>
          <w:color w:val="0099FF"/>
          <w:spacing w:val="9"/>
          <w:lang w:val="en-GB"/>
        </w:rPr>
        <w:t xml:space="preserve"> </w:t>
      </w:r>
      <w:r w:rsidRPr="007C2EC2">
        <w:rPr>
          <w:color w:val="0099FF"/>
          <w:spacing w:val="-2"/>
          <w:lang w:val="en-GB"/>
        </w:rPr>
        <w:t>body.</w:t>
      </w:r>
    </w:p>
    <w:p w14:paraId="59D581D6" w14:textId="77777777" w:rsidR="0088485D" w:rsidRPr="007C2EC2" w:rsidRDefault="0088485D">
      <w:pPr>
        <w:pStyle w:val="BodyText"/>
        <w:spacing w:before="32"/>
        <w:rPr>
          <w:lang w:val="en-GB"/>
        </w:rPr>
      </w:pPr>
    </w:p>
    <w:p w14:paraId="59D581D7" w14:textId="77777777" w:rsidR="0088485D" w:rsidRPr="007C2EC2" w:rsidRDefault="001D2D53">
      <w:pPr>
        <w:spacing w:line="354" w:lineRule="exact"/>
        <w:ind w:right="1349"/>
        <w:jc w:val="right"/>
        <w:rPr>
          <w:b/>
          <w:sz w:val="32"/>
          <w:lang w:val="en-GB"/>
        </w:rPr>
      </w:pPr>
      <w:r w:rsidRPr="007C2EC2">
        <w:rPr>
          <w:b/>
          <w:sz w:val="32"/>
          <w:lang w:val="en-GB"/>
        </w:rPr>
        <w:t>Statement</w:t>
      </w:r>
      <w:r w:rsidRPr="007C2EC2">
        <w:rPr>
          <w:b/>
          <w:spacing w:val="18"/>
          <w:sz w:val="32"/>
          <w:lang w:val="en-GB"/>
        </w:rPr>
        <w:t xml:space="preserve"> </w:t>
      </w:r>
      <w:r w:rsidRPr="007C2EC2">
        <w:rPr>
          <w:b/>
          <w:sz w:val="32"/>
          <w:lang w:val="en-GB"/>
        </w:rPr>
        <w:t>concerning</w:t>
      </w:r>
      <w:r w:rsidRPr="007C2EC2">
        <w:rPr>
          <w:b/>
          <w:spacing w:val="19"/>
          <w:sz w:val="32"/>
          <w:lang w:val="en-GB"/>
        </w:rPr>
        <w:t xml:space="preserve"> </w:t>
      </w:r>
      <w:r w:rsidRPr="007C2EC2">
        <w:rPr>
          <w:b/>
          <w:sz w:val="32"/>
          <w:lang w:val="en-GB"/>
        </w:rPr>
        <w:t>the</w:t>
      </w:r>
      <w:r w:rsidRPr="007C2EC2">
        <w:rPr>
          <w:b/>
          <w:spacing w:val="19"/>
          <w:sz w:val="32"/>
          <w:lang w:val="en-GB"/>
        </w:rPr>
        <w:t xml:space="preserve"> </w:t>
      </w:r>
      <w:r w:rsidRPr="007C2EC2">
        <w:rPr>
          <w:b/>
          <w:sz w:val="32"/>
          <w:lang w:val="en-GB"/>
        </w:rPr>
        <w:t>Nature,</w:t>
      </w:r>
      <w:r w:rsidRPr="007C2EC2">
        <w:rPr>
          <w:b/>
          <w:spacing w:val="19"/>
          <w:sz w:val="32"/>
          <w:lang w:val="en-GB"/>
        </w:rPr>
        <w:t xml:space="preserve"> </w:t>
      </w:r>
      <w:r w:rsidRPr="007C2EC2">
        <w:rPr>
          <w:b/>
          <w:sz w:val="32"/>
          <w:lang w:val="en-GB"/>
        </w:rPr>
        <w:t>Faith</w:t>
      </w:r>
      <w:r w:rsidRPr="007C2EC2">
        <w:rPr>
          <w:b/>
          <w:spacing w:val="19"/>
          <w:sz w:val="32"/>
          <w:lang w:val="en-GB"/>
        </w:rPr>
        <w:t xml:space="preserve"> </w:t>
      </w:r>
      <w:r w:rsidRPr="007C2EC2">
        <w:rPr>
          <w:b/>
          <w:spacing w:val="-5"/>
          <w:sz w:val="32"/>
          <w:lang w:val="en-GB"/>
        </w:rPr>
        <w:t>and</w:t>
      </w:r>
    </w:p>
    <w:p w14:paraId="59D581D8" w14:textId="77777777" w:rsidR="0088485D" w:rsidRPr="007C2EC2" w:rsidRDefault="001D2D53">
      <w:pPr>
        <w:pStyle w:val="Heading3"/>
        <w:spacing w:line="354" w:lineRule="exact"/>
        <w:ind w:right="1351"/>
        <w:rPr>
          <w:u w:val="none"/>
          <w:lang w:val="en-GB"/>
        </w:rPr>
      </w:pPr>
      <w:r w:rsidRPr="007C2EC2">
        <w:rPr>
          <w:spacing w:val="7"/>
          <w:u w:color="0099FF"/>
          <w:lang w:val="en-GB"/>
        </w:rPr>
        <w:t xml:space="preserve"> </w:t>
      </w:r>
      <w:r w:rsidRPr="007C2EC2">
        <w:rPr>
          <w:u w:color="0099FF"/>
          <w:lang w:val="en-GB"/>
        </w:rPr>
        <w:t>Order</w:t>
      </w:r>
      <w:r w:rsidRPr="007C2EC2">
        <w:rPr>
          <w:spacing w:val="14"/>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the</w:t>
      </w:r>
      <w:r w:rsidRPr="007C2EC2">
        <w:rPr>
          <w:spacing w:val="15"/>
          <w:u w:color="0099FF"/>
          <w:lang w:val="en-GB"/>
        </w:rPr>
        <w:t xml:space="preserve"> </w:t>
      </w:r>
      <w:r w:rsidRPr="007C2EC2">
        <w:rPr>
          <w:u w:color="0099FF"/>
          <w:lang w:val="en-GB"/>
        </w:rPr>
        <w:t>United</w:t>
      </w:r>
      <w:r w:rsidRPr="007C2EC2">
        <w:rPr>
          <w:spacing w:val="14"/>
          <w:u w:color="0099FF"/>
          <w:lang w:val="en-GB"/>
        </w:rPr>
        <w:t xml:space="preserve"> </w:t>
      </w:r>
      <w:r w:rsidRPr="007C2EC2">
        <w:rPr>
          <w:u w:color="0099FF"/>
          <w:lang w:val="en-GB"/>
        </w:rPr>
        <w:t>Reformed</w:t>
      </w:r>
      <w:r w:rsidRPr="007C2EC2">
        <w:rPr>
          <w:spacing w:val="14"/>
          <w:u w:color="0099FF"/>
          <w:lang w:val="en-GB"/>
        </w:rPr>
        <w:t xml:space="preserve"> </w:t>
      </w:r>
      <w:r w:rsidRPr="007C2EC2">
        <w:rPr>
          <w:spacing w:val="-2"/>
          <w:u w:color="0099FF"/>
          <w:lang w:val="en-GB"/>
        </w:rPr>
        <w:t>Church</w:t>
      </w:r>
    </w:p>
    <w:p w14:paraId="59D581D9" w14:textId="77777777" w:rsidR="0088485D" w:rsidRPr="007C2EC2" w:rsidRDefault="001D2D53">
      <w:pPr>
        <w:pStyle w:val="BodyText"/>
        <w:spacing w:before="84" w:line="280" w:lineRule="auto"/>
        <w:ind w:left="908" w:right="2586"/>
        <w:rPr>
          <w:lang w:val="en-GB"/>
        </w:rPr>
      </w:pPr>
      <w:r w:rsidRPr="007C2EC2">
        <w:rPr>
          <w:color w:val="0099FF"/>
          <w:lang w:val="en-GB"/>
        </w:rPr>
        <w:t>This Statement (Basis of Union, Schedule D) is read in one of the approved forms.</w:t>
      </w:r>
    </w:p>
    <w:p w14:paraId="59D581DA" w14:textId="77777777" w:rsidR="0088485D" w:rsidRPr="007C2EC2" w:rsidRDefault="001D2D53">
      <w:pPr>
        <w:pStyle w:val="Heading3"/>
        <w:spacing w:before="156"/>
        <w:ind w:right="1351"/>
        <w:rPr>
          <w:u w:val="none"/>
          <w:lang w:val="en-GB"/>
        </w:rPr>
      </w:pPr>
      <w:r w:rsidRPr="007C2EC2">
        <w:rPr>
          <w:spacing w:val="-2"/>
          <w:u w:color="0099FF"/>
          <w:lang w:val="en-GB"/>
        </w:rPr>
        <w:t>Affirmations</w:t>
      </w:r>
    </w:p>
    <w:p w14:paraId="59D581DB" w14:textId="77777777" w:rsidR="0088485D" w:rsidRPr="007C2EC2" w:rsidRDefault="001D2D53">
      <w:pPr>
        <w:pStyle w:val="BodyText"/>
        <w:spacing w:before="197"/>
        <w:ind w:left="908"/>
        <w:rPr>
          <w:lang w:val="en-GB"/>
        </w:rPr>
      </w:pPr>
      <w:r w:rsidRPr="007C2EC2">
        <w:rPr>
          <w:color w:val="0099FF"/>
          <w:lang w:val="en-GB"/>
        </w:rPr>
        <w:t>All</w:t>
      </w:r>
      <w:r w:rsidRPr="007C2EC2">
        <w:rPr>
          <w:color w:val="0099FF"/>
          <w:spacing w:val="7"/>
          <w:lang w:val="en-GB"/>
        </w:rPr>
        <w:t xml:space="preserve"> </w:t>
      </w:r>
      <w:r w:rsidRPr="007C2EC2">
        <w:rPr>
          <w:color w:val="0099FF"/>
          <w:lang w:val="en-GB"/>
        </w:rPr>
        <w:t>stand</w:t>
      </w:r>
      <w:r w:rsidRPr="007C2EC2">
        <w:rPr>
          <w:color w:val="0099FF"/>
          <w:spacing w:val="7"/>
          <w:lang w:val="en-GB"/>
        </w:rPr>
        <w:t xml:space="preserve"> </w:t>
      </w:r>
      <w:r w:rsidRPr="007C2EC2">
        <w:rPr>
          <w:color w:val="0099FF"/>
          <w:lang w:val="en-GB"/>
        </w:rPr>
        <w:t>as</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presiding</w:t>
      </w:r>
      <w:r w:rsidRPr="007C2EC2">
        <w:rPr>
          <w:color w:val="0099FF"/>
          <w:spacing w:val="8"/>
          <w:lang w:val="en-GB"/>
        </w:rPr>
        <w:t xml:space="preserve"> </w:t>
      </w:r>
      <w:r w:rsidRPr="007C2EC2">
        <w:rPr>
          <w:color w:val="0099FF"/>
          <w:lang w:val="en-GB"/>
        </w:rPr>
        <w:t>Minister</w:t>
      </w:r>
      <w:r w:rsidRPr="007C2EC2">
        <w:rPr>
          <w:color w:val="0099FF"/>
          <w:spacing w:val="7"/>
          <w:lang w:val="en-GB"/>
        </w:rPr>
        <w:t xml:space="preserve"> </w:t>
      </w:r>
      <w:r w:rsidRPr="007C2EC2">
        <w:rPr>
          <w:color w:val="0099FF"/>
          <w:lang w:val="en-GB"/>
        </w:rPr>
        <w:t>asks</w:t>
      </w:r>
      <w:r w:rsidRPr="007C2EC2">
        <w:rPr>
          <w:color w:val="0099FF"/>
          <w:spacing w:val="7"/>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ordinand</w:t>
      </w:r>
      <w:r w:rsidRPr="007C2EC2">
        <w:rPr>
          <w:color w:val="0099FF"/>
          <w:spacing w:val="8"/>
          <w:lang w:val="en-GB"/>
        </w:rPr>
        <w:t xml:space="preserve"> </w:t>
      </w:r>
      <w:r w:rsidRPr="007C2EC2">
        <w:rPr>
          <w:color w:val="0099FF"/>
          <w:lang w:val="en-GB"/>
        </w:rPr>
        <w:t>to</w:t>
      </w:r>
      <w:r w:rsidRPr="007C2EC2">
        <w:rPr>
          <w:color w:val="0099FF"/>
          <w:spacing w:val="7"/>
          <w:lang w:val="en-GB"/>
        </w:rPr>
        <w:t xml:space="preserve"> </w:t>
      </w:r>
      <w:r w:rsidRPr="007C2EC2">
        <w:rPr>
          <w:color w:val="0099FF"/>
          <w:lang w:val="en-GB"/>
        </w:rPr>
        <w:t>affirm</w:t>
      </w:r>
      <w:r w:rsidRPr="007C2EC2">
        <w:rPr>
          <w:color w:val="0099FF"/>
          <w:spacing w:val="7"/>
          <w:lang w:val="en-GB"/>
        </w:rPr>
        <w:t xml:space="preserve"> </w:t>
      </w:r>
      <w:r w:rsidRPr="007C2EC2">
        <w:rPr>
          <w:color w:val="0099FF"/>
          <w:lang w:val="en-GB"/>
        </w:rPr>
        <w:t>their</w:t>
      </w:r>
      <w:r w:rsidRPr="007C2EC2">
        <w:rPr>
          <w:color w:val="0099FF"/>
          <w:spacing w:val="7"/>
          <w:lang w:val="en-GB"/>
        </w:rPr>
        <w:t xml:space="preserve"> </w:t>
      </w:r>
      <w:r w:rsidRPr="007C2EC2">
        <w:rPr>
          <w:color w:val="0099FF"/>
          <w:spacing w:val="-2"/>
          <w:lang w:val="en-GB"/>
        </w:rPr>
        <w:t>faith.</w:t>
      </w:r>
    </w:p>
    <w:p w14:paraId="59D581DC" w14:textId="77777777" w:rsidR="0088485D" w:rsidRPr="007C2EC2" w:rsidRDefault="001D2D53">
      <w:pPr>
        <w:pStyle w:val="ListParagraph"/>
        <w:numPr>
          <w:ilvl w:val="0"/>
          <w:numId w:val="13"/>
        </w:numPr>
        <w:tabs>
          <w:tab w:val="left" w:pos="908"/>
        </w:tabs>
        <w:spacing w:before="215"/>
        <w:jc w:val="left"/>
        <w:rPr>
          <w:sz w:val="23"/>
          <w:lang w:val="en-GB"/>
        </w:rPr>
      </w:pPr>
      <w:r w:rsidRPr="007C2EC2">
        <w:rPr>
          <w:sz w:val="23"/>
          <w:lang w:val="en-GB"/>
        </w:rPr>
        <w:t>...</w:t>
      </w:r>
      <w:r w:rsidRPr="007C2EC2">
        <w:rPr>
          <w:spacing w:val="2"/>
          <w:sz w:val="23"/>
          <w:lang w:val="en-GB"/>
        </w:rPr>
        <w:t xml:space="preserve"> </w:t>
      </w:r>
      <w:r w:rsidRPr="007C2EC2">
        <w:rPr>
          <w:sz w:val="23"/>
          <w:lang w:val="en-GB"/>
        </w:rPr>
        <w:t>N</w:t>
      </w:r>
      <w:r w:rsidRPr="007C2EC2">
        <w:rPr>
          <w:spacing w:val="3"/>
          <w:sz w:val="23"/>
          <w:lang w:val="en-GB"/>
        </w:rPr>
        <w:t xml:space="preserve"> </w:t>
      </w:r>
      <w:r w:rsidRPr="007C2EC2">
        <w:rPr>
          <w:sz w:val="23"/>
          <w:lang w:val="en-GB"/>
        </w:rPr>
        <w:t>...</w:t>
      </w:r>
      <w:r w:rsidRPr="007C2EC2">
        <w:rPr>
          <w:spacing w:val="3"/>
          <w:sz w:val="23"/>
          <w:lang w:val="en-GB"/>
        </w:rPr>
        <w:t xml:space="preserve"> </w:t>
      </w:r>
      <w:r w:rsidRPr="007C2EC2">
        <w:rPr>
          <w:sz w:val="23"/>
          <w:lang w:val="en-GB"/>
        </w:rPr>
        <w:t>will</w:t>
      </w:r>
      <w:r w:rsidRPr="007C2EC2">
        <w:rPr>
          <w:spacing w:val="3"/>
          <w:sz w:val="23"/>
          <w:lang w:val="en-GB"/>
        </w:rPr>
        <w:t xml:space="preserve"> </w:t>
      </w:r>
      <w:r w:rsidRPr="007C2EC2">
        <w:rPr>
          <w:sz w:val="23"/>
          <w:lang w:val="en-GB"/>
        </w:rPr>
        <w:t>you</w:t>
      </w:r>
      <w:r w:rsidRPr="007C2EC2">
        <w:rPr>
          <w:spacing w:val="3"/>
          <w:sz w:val="23"/>
          <w:lang w:val="en-GB"/>
        </w:rPr>
        <w:t xml:space="preserve"> </w:t>
      </w:r>
      <w:r w:rsidRPr="007C2EC2">
        <w:rPr>
          <w:sz w:val="23"/>
          <w:lang w:val="en-GB"/>
        </w:rPr>
        <w:t>confess</w:t>
      </w:r>
      <w:r w:rsidRPr="007C2EC2">
        <w:rPr>
          <w:spacing w:val="3"/>
          <w:sz w:val="23"/>
          <w:lang w:val="en-GB"/>
        </w:rPr>
        <w:t xml:space="preserve"> </w:t>
      </w:r>
      <w:r w:rsidRPr="007C2EC2">
        <w:rPr>
          <w:sz w:val="23"/>
          <w:lang w:val="en-GB"/>
        </w:rPr>
        <w:t>anew</w:t>
      </w:r>
      <w:r w:rsidRPr="007C2EC2">
        <w:rPr>
          <w:spacing w:val="3"/>
          <w:sz w:val="23"/>
          <w:lang w:val="en-GB"/>
        </w:rPr>
        <w:t xml:space="preserve"> </w:t>
      </w:r>
      <w:r w:rsidRPr="007C2EC2">
        <w:rPr>
          <w:sz w:val="23"/>
          <w:lang w:val="en-GB"/>
        </w:rPr>
        <w:t>your</w:t>
      </w:r>
      <w:r w:rsidRPr="007C2EC2">
        <w:rPr>
          <w:spacing w:val="3"/>
          <w:sz w:val="23"/>
          <w:lang w:val="en-GB"/>
        </w:rPr>
        <w:t xml:space="preserve"> </w:t>
      </w:r>
      <w:r w:rsidRPr="007C2EC2">
        <w:rPr>
          <w:spacing w:val="-2"/>
          <w:sz w:val="23"/>
          <w:lang w:val="en-GB"/>
        </w:rPr>
        <w:t>faith?</w:t>
      </w:r>
    </w:p>
    <w:p w14:paraId="59D581DD" w14:textId="77777777" w:rsidR="0088485D" w:rsidRPr="007C2EC2" w:rsidRDefault="001D2D53">
      <w:pPr>
        <w:spacing w:before="46" w:line="280" w:lineRule="auto"/>
        <w:ind w:left="1361" w:right="4838"/>
        <w:rPr>
          <w:b/>
          <w:sz w:val="23"/>
          <w:lang w:val="en-GB"/>
        </w:rPr>
      </w:pPr>
      <w:r w:rsidRPr="007C2EC2">
        <w:rPr>
          <w:b/>
          <w:color w:val="283583"/>
          <w:sz w:val="23"/>
          <w:lang w:val="en-GB"/>
        </w:rPr>
        <w:t>I confess anew my faith in one God, Father, Son and Holy Spirit.</w:t>
      </w:r>
    </w:p>
    <w:p w14:paraId="59D581DE" w14:textId="77777777" w:rsidR="0088485D" w:rsidRPr="007C2EC2" w:rsidRDefault="001D2D53">
      <w:pPr>
        <w:spacing w:before="1" w:line="280" w:lineRule="auto"/>
        <w:ind w:left="1361" w:right="5528"/>
        <w:rPr>
          <w:b/>
          <w:sz w:val="23"/>
          <w:lang w:val="en-GB"/>
        </w:rPr>
      </w:pPr>
      <w:r w:rsidRPr="007C2EC2">
        <w:rPr>
          <w:b/>
          <w:color w:val="283583"/>
          <w:sz w:val="23"/>
          <w:lang w:val="en-GB"/>
        </w:rPr>
        <w:t>I</w:t>
      </w:r>
      <w:r w:rsidRPr="007C2EC2">
        <w:rPr>
          <w:b/>
          <w:color w:val="283583"/>
          <w:spacing w:val="40"/>
          <w:sz w:val="23"/>
          <w:lang w:val="en-GB"/>
        </w:rPr>
        <w:t xml:space="preserve"> </w:t>
      </w:r>
      <w:r w:rsidRPr="007C2EC2">
        <w:rPr>
          <w:b/>
          <w:color w:val="283583"/>
          <w:sz w:val="23"/>
          <w:lang w:val="en-GB"/>
        </w:rPr>
        <w:t>believe</w:t>
      </w:r>
      <w:r w:rsidRPr="007C2EC2">
        <w:rPr>
          <w:b/>
          <w:color w:val="283583"/>
          <w:spacing w:val="40"/>
          <w:sz w:val="23"/>
          <w:lang w:val="en-GB"/>
        </w:rPr>
        <w:t xml:space="preserve"> </w:t>
      </w:r>
      <w:r w:rsidRPr="007C2EC2">
        <w:rPr>
          <w:b/>
          <w:color w:val="283583"/>
          <w:sz w:val="23"/>
          <w:lang w:val="en-GB"/>
        </w:rPr>
        <w:t>that</w:t>
      </w:r>
      <w:r w:rsidRPr="007C2EC2">
        <w:rPr>
          <w:b/>
          <w:color w:val="283583"/>
          <w:spacing w:val="40"/>
          <w:sz w:val="23"/>
          <w:lang w:val="en-GB"/>
        </w:rPr>
        <w:t xml:space="preserve"> </w:t>
      </w:r>
      <w:r w:rsidRPr="007C2EC2">
        <w:rPr>
          <w:b/>
          <w:color w:val="283583"/>
          <w:sz w:val="23"/>
          <w:lang w:val="en-GB"/>
        </w:rPr>
        <w:t>the</w:t>
      </w:r>
      <w:r w:rsidRPr="007C2EC2">
        <w:rPr>
          <w:b/>
          <w:color w:val="283583"/>
          <w:spacing w:val="40"/>
          <w:sz w:val="23"/>
          <w:lang w:val="en-GB"/>
        </w:rPr>
        <w:t xml:space="preserve"> </w:t>
      </w:r>
      <w:r w:rsidRPr="007C2EC2">
        <w:rPr>
          <w:b/>
          <w:color w:val="283583"/>
          <w:sz w:val="23"/>
          <w:lang w:val="en-GB"/>
        </w:rPr>
        <w:t>Word</w:t>
      </w:r>
      <w:r w:rsidRPr="007C2EC2">
        <w:rPr>
          <w:b/>
          <w:color w:val="283583"/>
          <w:spacing w:val="40"/>
          <w:sz w:val="23"/>
          <w:lang w:val="en-GB"/>
        </w:rPr>
        <w:t xml:space="preserve"> </w:t>
      </w:r>
      <w:r w:rsidRPr="007C2EC2">
        <w:rPr>
          <w:b/>
          <w:color w:val="283583"/>
          <w:sz w:val="23"/>
          <w:lang w:val="en-GB"/>
        </w:rPr>
        <w:t>of</w:t>
      </w:r>
      <w:r w:rsidRPr="007C2EC2">
        <w:rPr>
          <w:b/>
          <w:color w:val="283583"/>
          <w:spacing w:val="40"/>
          <w:sz w:val="23"/>
          <w:lang w:val="en-GB"/>
        </w:rPr>
        <w:t xml:space="preserve"> </w:t>
      </w:r>
      <w:r w:rsidRPr="007C2EC2">
        <w:rPr>
          <w:b/>
          <w:color w:val="283583"/>
          <w:sz w:val="23"/>
          <w:lang w:val="en-GB"/>
        </w:rPr>
        <w:t>God in the Old and New Testaments,</w:t>
      </w:r>
    </w:p>
    <w:p w14:paraId="59D581DF" w14:textId="77777777" w:rsidR="0088485D" w:rsidRPr="007C2EC2" w:rsidRDefault="001D2D53">
      <w:pPr>
        <w:spacing w:before="1" w:line="280" w:lineRule="auto"/>
        <w:ind w:left="1361" w:right="3865"/>
        <w:rPr>
          <w:b/>
          <w:sz w:val="23"/>
          <w:lang w:val="en-GB"/>
        </w:rPr>
      </w:pPr>
      <w:r w:rsidRPr="007C2EC2">
        <w:rPr>
          <w:b/>
          <w:color w:val="283583"/>
          <w:sz w:val="23"/>
          <w:lang w:val="en-GB"/>
        </w:rPr>
        <w:t>discerned under the guidance of the Holy Spirit, is the supreme authority for the faith</w:t>
      </w:r>
    </w:p>
    <w:p w14:paraId="59D581E0" w14:textId="77777777" w:rsidR="0088485D" w:rsidRPr="007C2EC2" w:rsidRDefault="001D2D53">
      <w:pPr>
        <w:spacing w:before="2"/>
        <w:ind w:left="1361"/>
        <w:rPr>
          <w:b/>
          <w:sz w:val="23"/>
          <w:lang w:val="en-GB"/>
        </w:rPr>
      </w:pPr>
      <w:r w:rsidRPr="007C2EC2">
        <w:rPr>
          <w:b/>
          <w:color w:val="283583"/>
          <w:sz w:val="23"/>
          <w:lang w:val="en-GB"/>
        </w:rPr>
        <w:t>and</w:t>
      </w:r>
      <w:r w:rsidRPr="007C2EC2">
        <w:rPr>
          <w:b/>
          <w:color w:val="283583"/>
          <w:spacing w:val="18"/>
          <w:sz w:val="23"/>
          <w:lang w:val="en-GB"/>
        </w:rPr>
        <w:t xml:space="preserve"> </w:t>
      </w:r>
      <w:r w:rsidRPr="007C2EC2">
        <w:rPr>
          <w:b/>
          <w:color w:val="283583"/>
          <w:sz w:val="23"/>
          <w:lang w:val="en-GB"/>
        </w:rPr>
        <w:t>conduct</w:t>
      </w:r>
      <w:r w:rsidRPr="007C2EC2">
        <w:rPr>
          <w:b/>
          <w:color w:val="283583"/>
          <w:spacing w:val="18"/>
          <w:sz w:val="23"/>
          <w:lang w:val="en-GB"/>
        </w:rPr>
        <w:t xml:space="preserve"> </w:t>
      </w:r>
      <w:r w:rsidRPr="007C2EC2">
        <w:rPr>
          <w:b/>
          <w:color w:val="283583"/>
          <w:sz w:val="23"/>
          <w:lang w:val="en-GB"/>
        </w:rPr>
        <w:t>of</w:t>
      </w:r>
      <w:r w:rsidRPr="007C2EC2">
        <w:rPr>
          <w:b/>
          <w:color w:val="283583"/>
          <w:spacing w:val="18"/>
          <w:sz w:val="23"/>
          <w:lang w:val="en-GB"/>
        </w:rPr>
        <w:t xml:space="preserve"> </w:t>
      </w:r>
      <w:r w:rsidRPr="007C2EC2">
        <w:rPr>
          <w:b/>
          <w:color w:val="283583"/>
          <w:sz w:val="23"/>
          <w:lang w:val="en-GB"/>
        </w:rPr>
        <w:t>all</w:t>
      </w:r>
      <w:r w:rsidRPr="007C2EC2">
        <w:rPr>
          <w:b/>
          <w:color w:val="283583"/>
          <w:spacing w:val="18"/>
          <w:sz w:val="23"/>
          <w:lang w:val="en-GB"/>
        </w:rPr>
        <w:t xml:space="preserve"> </w:t>
      </w:r>
      <w:r w:rsidRPr="007C2EC2">
        <w:rPr>
          <w:b/>
          <w:color w:val="283583"/>
          <w:sz w:val="23"/>
          <w:lang w:val="en-GB"/>
        </w:rPr>
        <w:t>God’s</w:t>
      </w:r>
      <w:r w:rsidRPr="007C2EC2">
        <w:rPr>
          <w:b/>
          <w:color w:val="283583"/>
          <w:spacing w:val="19"/>
          <w:sz w:val="23"/>
          <w:lang w:val="en-GB"/>
        </w:rPr>
        <w:t xml:space="preserve"> </w:t>
      </w:r>
      <w:r w:rsidRPr="007C2EC2">
        <w:rPr>
          <w:b/>
          <w:color w:val="283583"/>
          <w:spacing w:val="-2"/>
          <w:sz w:val="23"/>
          <w:lang w:val="en-GB"/>
        </w:rPr>
        <w:t>people.</w:t>
      </w:r>
    </w:p>
    <w:p w14:paraId="59D581E1" w14:textId="77777777" w:rsidR="0088485D" w:rsidRPr="007C2EC2" w:rsidRDefault="001D2D53">
      <w:pPr>
        <w:spacing w:before="45" w:line="280" w:lineRule="auto"/>
        <w:ind w:left="1361" w:right="3410"/>
        <w:rPr>
          <w:b/>
          <w:sz w:val="23"/>
          <w:lang w:val="en-GB"/>
        </w:rPr>
      </w:pPr>
      <w:r w:rsidRPr="007C2EC2">
        <w:rPr>
          <w:b/>
          <w:color w:val="283583"/>
          <w:sz w:val="23"/>
          <w:lang w:val="en-GB"/>
        </w:rPr>
        <w:t>I believe that Jesus Christ, who was born of Mary, lived our common life on earth, died upon the cross, and who was raised from the dead</w:t>
      </w:r>
    </w:p>
    <w:p w14:paraId="59D581E2" w14:textId="77777777" w:rsidR="0088485D" w:rsidRPr="007C2EC2" w:rsidRDefault="001D2D53">
      <w:pPr>
        <w:spacing w:before="2"/>
        <w:ind w:left="1361"/>
        <w:rPr>
          <w:b/>
          <w:sz w:val="23"/>
          <w:lang w:val="en-GB"/>
        </w:rPr>
      </w:pPr>
      <w:r w:rsidRPr="007C2EC2">
        <w:rPr>
          <w:b/>
          <w:color w:val="283583"/>
          <w:sz w:val="23"/>
          <w:lang w:val="en-GB"/>
        </w:rPr>
        <w:t>and</w:t>
      </w:r>
      <w:r w:rsidRPr="007C2EC2">
        <w:rPr>
          <w:b/>
          <w:color w:val="283583"/>
          <w:spacing w:val="20"/>
          <w:sz w:val="23"/>
          <w:lang w:val="en-GB"/>
        </w:rPr>
        <w:t xml:space="preserve"> </w:t>
      </w:r>
      <w:r w:rsidRPr="007C2EC2">
        <w:rPr>
          <w:b/>
          <w:color w:val="283583"/>
          <w:sz w:val="23"/>
          <w:lang w:val="en-GB"/>
        </w:rPr>
        <w:t>reigns</w:t>
      </w:r>
      <w:r w:rsidRPr="007C2EC2">
        <w:rPr>
          <w:b/>
          <w:color w:val="283583"/>
          <w:spacing w:val="20"/>
          <w:sz w:val="23"/>
          <w:lang w:val="en-GB"/>
        </w:rPr>
        <w:t xml:space="preserve"> </w:t>
      </w:r>
      <w:r w:rsidRPr="007C2EC2">
        <w:rPr>
          <w:b/>
          <w:color w:val="283583"/>
          <w:sz w:val="23"/>
          <w:lang w:val="en-GB"/>
        </w:rPr>
        <w:t>for</w:t>
      </w:r>
      <w:r w:rsidRPr="007C2EC2">
        <w:rPr>
          <w:b/>
          <w:color w:val="283583"/>
          <w:spacing w:val="20"/>
          <w:sz w:val="23"/>
          <w:lang w:val="en-GB"/>
        </w:rPr>
        <w:t xml:space="preserve"> </w:t>
      </w:r>
      <w:r w:rsidRPr="007C2EC2">
        <w:rPr>
          <w:b/>
          <w:color w:val="283583"/>
          <w:spacing w:val="-2"/>
          <w:sz w:val="23"/>
          <w:lang w:val="en-GB"/>
        </w:rPr>
        <w:t>evermore,</w:t>
      </w:r>
    </w:p>
    <w:p w14:paraId="59D581E3" w14:textId="77777777" w:rsidR="0088485D" w:rsidRPr="007C2EC2" w:rsidRDefault="001D2D53">
      <w:pPr>
        <w:spacing w:before="46" w:line="280" w:lineRule="auto"/>
        <w:ind w:left="1361" w:right="4667"/>
        <w:rPr>
          <w:b/>
          <w:sz w:val="23"/>
          <w:lang w:val="en-GB"/>
        </w:rPr>
      </w:pPr>
      <w:r w:rsidRPr="007C2EC2">
        <w:rPr>
          <w:b/>
          <w:color w:val="283583"/>
          <w:sz w:val="23"/>
          <w:lang w:val="en-GB"/>
        </w:rPr>
        <w:t>is the gift of God’s very self to the world.</w:t>
      </w:r>
      <w:r w:rsidRPr="007C2EC2">
        <w:rPr>
          <w:b/>
          <w:color w:val="283583"/>
          <w:spacing w:val="80"/>
          <w:w w:val="150"/>
          <w:sz w:val="23"/>
          <w:lang w:val="en-GB"/>
        </w:rPr>
        <w:t xml:space="preserve"> </w:t>
      </w:r>
      <w:r w:rsidRPr="007C2EC2">
        <w:rPr>
          <w:b/>
          <w:color w:val="283583"/>
          <w:sz w:val="23"/>
          <w:lang w:val="en-GB"/>
        </w:rPr>
        <w:t>I believe that through him God’s love, justice and mercy are revealed</w:t>
      </w:r>
    </w:p>
    <w:p w14:paraId="59D581E4" w14:textId="77777777" w:rsidR="0088485D" w:rsidRPr="007C2EC2" w:rsidRDefault="001D2D53">
      <w:pPr>
        <w:spacing w:before="1"/>
        <w:ind w:left="1361"/>
        <w:rPr>
          <w:b/>
          <w:sz w:val="23"/>
          <w:lang w:val="en-GB"/>
        </w:rPr>
      </w:pPr>
      <w:r w:rsidRPr="007C2EC2">
        <w:rPr>
          <w:b/>
          <w:color w:val="283583"/>
          <w:sz w:val="23"/>
          <w:lang w:val="en-GB"/>
        </w:rPr>
        <w:t>and</w:t>
      </w:r>
      <w:r w:rsidRPr="007C2EC2">
        <w:rPr>
          <w:b/>
          <w:color w:val="283583"/>
          <w:spacing w:val="35"/>
          <w:sz w:val="23"/>
          <w:lang w:val="en-GB"/>
        </w:rPr>
        <w:t xml:space="preserve"> </w:t>
      </w:r>
      <w:r w:rsidRPr="007C2EC2">
        <w:rPr>
          <w:b/>
          <w:color w:val="283583"/>
          <w:sz w:val="23"/>
          <w:lang w:val="en-GB"/>
        </w:rPr>
        <w:t>forgiveness,</w:t>
      </w:r>
      <w:r w:rsidRPr="007C2EC2">
        <w:rPr>
          <w:b/>
          <w:color w:val="283583"/>
          <w:spacing w:val="35"/>
          <w:sz w:val="23"/>
          <w:lang w:val="en-GB"/>
        </w:rPr>
        <w:t xml:space="preserve"> </w:t>
      </w:r>
      <w:r w:rsidRPr="007C2EC2">
        <w:rPr>
          <w:b/>
          <w:color w:val="283583"/>
          <w:sz w:val="23"/>
          <w:lang w:val="en-GB"/>
        </w:rPr>
        <w:t>reconciliation</w:t>
      </w:r>
      <w:r w:rsidRPr="007C2EC2">
        <w:rPr>
          <w:b/>
          <w:color w:val="283583"/>
          <w:spacing w:val="35"/>
          <w:sz w:val="23"/>
          <w:lang w:val="en-GB"/>
        </w:rPr>
        <w:t xml:space="preserve"> </w:t>
      </w:r>
      <w:r w:rsidRPr="007C2EC2">
        <w:rPr>
          <w:b/>
          <w:color w:val="283583"/>
          <w:sz w:val="23"/>
          <w:lang w:val="en-GB"/>
        </w:rPr>
        <w:t>and</w:t>
      </w:r>
      <w:r w:rsidRPr="007C2EC2">
        <w:rPr>
          <w:b/>
          <w:color w:val="283583"/>
          <w:spacing w:val="35"/>
          <w:sz w:val="23"/>
          <w:lang w:val="en-GB"/>
        </w:rPr>
        <w:t xml:space="preserve"> </w:t>
      </w:r>
      <w:r w:rsidRPr="007C2EC2">
        <w:rPr>
          <w:b/>
          <w:color w:val="283583"/>
          <w:sz w:val="23"/>
          <w:lang w:val="en-GB"/>
        </w:rPr>
        <w:t>eternal</w:t>
      </w:r>
      <w:r w:rsidRPr="007C2EC2">
        <w:rPr>
          <w:b/>
          <w:color w:val="283583"/>
          <w:spacing w:val="36"/>
          <w:sz w:val="23"/>
          <w:lang w:val="en-GB"/>
        </w:rPr>
        <w:t xml:space="preserve"> </w:t>
      </w:r>
      <w:r w:rsidRPr="007C2EC2">
        <w:rPr>
          <w:b/>
          <w:color w:val="283583"/>
          <w:spacing w:val="-4"/>
          <w:sz w:val="23"/>
          <w:lang w:val="en-GB"/>
        </w:rPr>
        <w:t>life</w:t>
      </w:r>
    </w:p>
    <w:p w14:paraId="59D581E5" w14:textId="77777777" w:rsidR="0088485D" w:rsidRPr="007C2EC2" w:rsidRDefault="001D2D53">
      <w:pPr>
        <w:spacing w:before="46"/>
        <w:ind w:left="1361"/>
        <w:rPr>
          <w:b/>
          <w:sz w:val="23"/>
          <w:lang w:val="en-GB"/>
        </w:rPr>
      </w:pPr>
      <w:r w:rsidRPr="007C2EC2">
        <w:rPr>
          <w:b/>
          <w:color w:val="283583"/>
          <w:sz w:val="23"/>
          <w:lang w:val="en-GB"/>
        </w:rPr>
        <w:t>are</w:t>
      </w:r>
      <w:r w:rsidRPr="007C2EC2">
        <w:rPr>
          <w:b/>
          <w:color w:val="283583"/>
          <w:spacing w:val="16"/>
          <w:sz w:val="23"/>
          <w:lang w:val="en-GB"/>
        </w:rPr>
        <w:t xml:space="preserve"> </w:t>
      </w:r>
      <w:r w:rsidRPr="007C2EC2">
        <w:rPr>
          <w:b/>
          <w:color w:val="283583"/>
          <w:sz w:val="23"/>
          <w:lang w:val="en-GB"/>
        </w:rPr>
        <w:t>offered</w:t>
      </w:r>
      <w:r w:rsidRPr="007C2EC2">
        <w:rPr>
          <w:b/>
          <w:color w:val="283583"/>
          <w:spacing w:val="16"/>
          <w:sz w:val="23"/>
          <w:lang w:val="en-GB"/>
        </w:rPr>
        <w:t xml:space="preserve"> </w:t>
      </w:r>
      <w:r w:rsidRPr="007C2EC2">
        <w:rPr>
          <w:b/>
          <w:color w:val="283583"/>
          <w:sz w:val="23"/>
          <w:lang w:val="en-GB"/>
        </w:rPr>
        <w:t>to</w:t>
      </w:r>
      <w:r w:rsidRPr="007C2EC2">
        <w:rPr>
          <w:b/>
          <w:color w:val="283583"/>
          <w:spacing w:val="17"/>
          <w:sz w:val="23"/>
          <w:lang w:val="en-GB"/>
        </w:rPr>
        <w:t xml:space="preserve"> </w:t>
      </w:r>
      <w:r w:rsidRPr="007C2EC2">
        <w:rPr>
          <w:b/>
          <w:color w:val="283583"/>
          <w:sz w:val="23"/>
          <w:lang w:val="en-GB"/>
        </w:rPr>
        <w:t>all</w:t>
      </w:r>
      <w:r w:rsidRPr="007C2EC2">
        <w:rPr>
          <w:b/>
          <w:color w:val="283583"/>
          <w:spacing w:val="16"/>
          <w:sz w:val="23"/>
          <w:lang w:val="en-GB"/>
        </w:rPr>
        <w:t xml:space="preserve"> </w:t>
      </w:r>
      <w:r w:rsidRPr="007C2EC2">
        <w:rPr>
          <w:b/>
          <w:color w:val="283583"/>
          <w:spacing w:val="-2"/>
          <w:sz w:val="23"/>
          <w:lang w:val="en-GB"/>
        </w:rPr>
        <w:t>people.</w:t>
      </w:r>
    </w:p>
    <w:p w14:paraId="59D581E6" w14:textId="77777777" w:rsidR="0088485D" w:rsidRPr="007C2EC2" w:rsidRDefault="001D2D53">
      <w:pPr>
        <w:spacing w:before="45"/>
        <w:ind w:left="1361"/>
        <w:rPr>
          <w:b/>
          <w:sz w:val="23"/>
          <w:lang w:val="en-GB"/>
        </w:rPr>
      </w:pPr>
      <w:r w:rsidRPr="007C2EC2">
        <w:rPr>
          <w:b/>
          <w:color w:val="283583"/>
          <w:sz w:val="23"/>
          <w:lang w:val="en-GB"/>
        </w:rPr>
        <w:t>And</w:t>
      </w:r>
      <w:r w:rsidRPr="007C2EC2">
        <w:rPr>
          <w:b/>
          <w:color w:val="283583"/>
          <w:spacing w:val="11"/>
          <w:sz w:val="23"/>
          <w:lang w:val="en-GB"/>
        </w:rPr>
        <w:t xml:space="preserve"> </w:t>
      </w:r>
      <w:r w:rsidRPr="007C2EC2">
        <w:rPr>
          <w:b/>
          <w:color w:val="283583"/>
          <w:sz w:val="23"/>
          <w:lang w:val="en-GB"/>
        </w:rPr>
        <w:t>by</w:t>
      </w:r>
      <w:r w:rsidRPr="007C2EC2">
        <w:rPr>
          <w:b/>
          <w:color w:val="283583"/>
          <w:spacing w:val="12"/>
          <w:sz w:val="23"/>
          <w:lang w:val="en-GB"/>
        </w:rPr>
        <w:t xml:space="preserve"> </w:t>
      </w:r>
      <w:r w:rsidRPr="007C2EC2">
        <w:rPr>
          <w:b/>
          <w:color w:val="283583"/>
          <w:sz w:val="23"/>
          <w:lang w:val="en-GB"/>
        </w:rPr>
        <w:t>the</w:t>
      </w:r>
      <w:r w:rsidRPr="007C2EC2">
        <w:rPr>
          <w:b/>
          <w:color w:val="283583"/>
          <w:spacing w:val="11"/>
          <w:sz w:val="23"/>
          <w:lang w:val="en-GB"/>
        </w:rPr>
        <w:t xml:space="preserve"> </w:t>
      </w:r>
      <w:r w:rsidRPr="007C2EC2">
        <w:rPr>
          <w:b/>
          <w:color w:val="283583"/>
          <w:sz w:val="23"/>
          <w:lang w:val="en-GB"/>
        </w:rPr>
        <w:t>grace</w:t>
      </w:r>
      <w:r w:rsidRPr="007C2EC2">
        <w:rPr>
          <w:b/>
          <w:color w:val="283583"/>
          <w:spacing w:val="12"/>
          <w:sz w:val="23"/>
          <w:lang w:val="en-GB"/>
        </w:rPr>
        <w:t xml:space="preserve"> </w:t>
      </w:r>
      <w:r w:rsidRPr="007C2EC2">
        <w:rPr>
          <w:b/>
          <w:color w:val="283583"/>
          <w:sz w:val="23"/>
          <w:lang w:val="en-GB"/>
        </w:rPr>
        <w:t>of</w:t>
      </w:r>
      <w:r w:rsidRPr="007C2EC2">
        <w:rPr>
          <w:b/>
          <w:color w:val="283583"/>
          <w:spacing w:val="11"/>
          <w:sz w:val="23"/>
          <w:lang w:val="en-GB"/>
        </w:rPr>
        <w:t xml:space="preserve"> </w:t>
      </w:r>
      <w:r w:rsidRPr="007C2EC2">
        <w:rPr>
          <w:b/>
          <w:color w:val="283583"/>
          <w:spacing w:val="-5"/>
          <w:sz w:val="23"/>
          <w:lang w:val="en-GB"/>
        </w:rPr>
        <w:t>God</w:t>
      </w:r>
    </w:p>
    <w:p w14:paraId="59D581E7" w14:textId="77777777" w:rsidR="0088485D" w:rsidRPr="007C2EC2" w:rsidRDefault="001D2D53">
      <w:pPr>
        <w:spacing w:before="46" w:line="280" w:lineRule="auto"/>
        <w:ind w:left="1361" w:right="4425"/>
        <w:rPr>
          <w:b/>
          <w:sz w:val="23"/>
          <w:lang w:val="en-GB"/>
        </w:rPr>
      </w:pPr>
      <w:r w:rsidRPr="007C2EC2">
        <w:rPr>
          <w:b/>
          <w:color w:val="283583"/>
          <w:sz w:val="23"/>
          <w:lang w:val="en-GB"/>
        </w:rPr>
        <w:t>I promise to proclaim this gospel faithfully.</w:t>
      </w:r>
      <w:r w:rsidRPr="007C2EC2">
        <w:rPr>
          <w:b/>
          <w:color w:val="283583"/>
          <w:spacing w:val="80"/>
          <w:w w:val="150"/>
          <w:sz w:val="23"/>
          <w:lang w:val="en-GB"/>
        </w:rPr>
        <w:t xml:space="preserve"> </w:t>
      </w:r>
      <w:r w:rsidRPr="007C2EC2">
        <w:rPr>
          <w:b/>
          <w:color w:val="283583"/>
          <w:sz w:val="23"/>
          <w:lang w:val="en-GB"/>
        </w:rPr>
        <w:t>I believe that the Church is the people gathered by God’s love</w:t>
      </w:r>
    </w:p>
    <w:p w14:paraId="59D581E8" w14:textId="77777777" w:rsidR="0088485D" w:rsidRPr="007C2EC2" w:rsidRDefault="001D2D53">
      <w:pPr>
        <w:spacing w:before="2" w:line="280" w:lineRule="auto"/>
        <w:ind w:left="1361" w:right="3410"/>
        <w:rPr>
          <w:b/>
          <w:sz w:val="23"/>
          <w:lang w:val="en-GB"/>
        </w:rPr>
      </w:pPr>
      <w:r w:rsidRPr="007C2EC2">
        <w:rPr>
          <w:b/>
          <w:color w:val="283583"/>
          <w:sz w:val="23"/>
          <w:lang w:val="en-GB"/>
        </w:rPr>
        <w:t>to proclaim the reconciliation of the world to God through Jesus Christ.</w:t>
      </w:r>
    </w:p>
    <w:p w14:paraId="59D581E9" w14:textId="77777777" w:rsidR="0088485D" w:rsidRPr="007C2EC2" w:rsidRDefault="0088485D">
      <w:pPr>
        <w:spacing w:line="280" w:lineRule="auto"/>
        <w:rPr>
          <w:sz w:val="23"/>
          <w:lang w:val="en-GB"/>
        </w:rPr>
        <w:sectPr w:rsidR="0088485D" w:rsidRPr="007C2EC2">
          <w:pgSz w:w="11900" w:h="16840"/>
          <w:pgMar w:top="1000" w:right="460" w:bottom="740" w:left="900" w:header="0" w:footer="545" w:gutter="0"/>
          <w:cols w:space="720"/>
        </w:sectPr>
      </w:pPr>
    </w:p>
    <w:p w14:paraId="59D581EA" w14:textId="77777777" w:rsidR="0088485D" w:rsidRPr="007C2EC2" w:rsidRDefault="001D2D53">
      <w:pPr>
        <w:pStyle w:val="ListParagraph"/>
        <w:numPr>
          <w:ilvl w:val="0"/>
          <w:numId w:val="13"/>
        </w:numPr>
        <w:tabs>
          <w:tab w:val="left" w:pos="1593"/>
        </w:tabs>
        <w:spacing w:before="66"/>
        <w:ind w:left="1593" w:hanging="679"/>
        <w:jc w:val="left"/>
        <w:rPr>
          <w:sz w:val="23"/>
          <w:lang w:val="en-GB"/>
        </w:rPr>
      </w:pPr>
      <w:r w:rsidRPr="007C2EC2">
        <w:rPr>
          <w:sz w:val="23"/>
          <w:lang w:val="en-GB"/>
        </w:rPr>
        <w:t>What</w:t>
      </w:r>
      <w:r w:rsidRPr="007C2EC2">
        <w:rPr>
          <w:spacing w:val="5"/>
          <w:sz w:val="23"/>
          <w:lang w:val="en-GB"/>
        </w:rPr>
        <w:t xml:space="preserve"> </w:t>
      </w:r>
      <w:r w:rsidRPr="007C2EC2">
        <w:rPr>
          <w:sz w:val="23"/>
          <w:lang w:val="en-GB"/>
        </w:rPr>
        <w:t>leads</w:t>
      </w:r>
      <w:r w:rsidRPr="007C2EC2">
        <w:rPr>
          <w:spacing w:val="5"/>
          <w:sz w:val="23"/>
          <w:lang w:val="en-GB"/>
        </w:rPr>
        <w:t xml:space="preserve"> </w:t>
      </w:r>
      <w:r w:rsidRPr="007C2EC2">
        <w:rPr>
          <w:sz w:val="23"/>
          <w:lang w:val="en-GB"/>
        </w:rPr>
        <w:t>you</w:t>
      </w:r>
      <w:r w:rsidRPr="007C2EC2">
        <w:rPr>
          <w:spacing w:val="6"/>
          <w:sz w:val="23"/>
          <w:lang w:val="en-GB"/>
        </w:rPr>
        <w:t xml:space="preserve"> </w:t>
      </w:r>
      <w:r w:rsidRPr="007C2EC2">
        <w:rPr>
          <w:sz w:val="23"/>
          <w:lang w:val="en-GB"/>
        </w:rPr>
        <w:t>to</w:t>
      </w:r>
      <w:r w:rsidRPr="007C2EC2">
        <w:rPr>
          <w:spacing w:val="5"/>
          <w:sz w:val="23"/>
          <w:lang w:val="en-GB"/>
        </w:rPr>
        <w:t xml:space="preserve"> </w:t>
      </w:r>
      <w:r w:rsidRPr="007C2EC2">
        <w:rPr>
          <w:sz w:val="23"/>
          <w:lang w:val="en-GB"/>
        </w:rPr>
        <w:t>this</w:t>
      </w:r>
      <w:r w:rsidRPr="007C2EC2">
        <w:rPr>
          <w:spacing w:val="6"/>
          <w:sz w:val="23"/>
          <w:lang w:val="en-GB"/>
        </w:rPr>
        <w:t xml:space="preserve"> </w:t>
      </w:r>
      <w:r w:rsidRPr="007C2EC2">
        <w:rPr>
          <w:spacing w:val="-2"/>
          <w:sz w:val="23"/>
          <w:lang w:val="en-GB"/>
        </w:rPr>
        <w:t>ministry?</w:t>
      </w:r>
    </w:p>
    <w:p w14:paraId="59D581EB" w14:textId="77777777" w:rsidR="0088485D" w:rsidRPr="007C2EC2" w:rsidRDefault="001D2D53">
      <w:pPr>
        <w:spacing w:before="46"/>
        <w:ind w:left="2047"/>
        <w:rPr>
          <w:b/>
          <w:sz w:val="23"/>
          <w:lang w:val="en-GB"/>
        </w:rPr>
      </w:pPr>
      <w:r w:rsidRPr="007C2EC2">
        <w:rPr>
          <w:b/>
          <w:color w:val="283583"/>
          <w:sz w:val="23"/>
          <w:lang w:val="en-GB"/>
        </w:rPr>
        <w:t>So</w:t>
      </w:r>
      <w:r w:rsidRPr="007C2EC2">
        <w:rPr>
          <w:b/>
          <w:color w:val="283583"/>
          <w:spacing w:val="13"/>
          <w:sz w:val="23"/>
          <w:lang w:val="en-GB"/>
        </w:rPr>
        <w:t xml:space="preserve"> </w:t>
      </w:r>
      <w:r w:rsidRPr="007C2EC2">
        <w:rPr>
          <w:b/>
          <w:color w:val="283583"/>
          <w:sz w:val="23"/>
          <w:lang w:val="en-GB"/>
        </w:rPr>
        <w:t>far</w:t>
      </w:r>
      <w:r w:rsidRPr="007C2EC2">
        <w:rPr>
          <w:b/>
          <w:color w:val="283583"/>
          <w:spacing w:val="14"/>
          <w:sz w:val="23"/>
          <w:lang w:val="en-GB"/>
        </w:rPr>
        <w:t xml:space="preserve"> </w:t>
      </w:r>
      <w:r w:rsidRPr="007C2EC2">
        <w:rPr>
          <w:b/>
          <w:color w:val="283583"/>
          <w:sz w:val="23"/>
          <w:lang w:val="en-GB"/>
        </w:rPr>
        <w:t>as</w:t>
      </w:r>
      <w:r w:rsidRPr="007C2EC2">
        <w:rPr>
          <w:b/>
          <w:color w:val="283583"/>
          <w:spacing w:val="14"/>
          <w:sz w:val="23"/>
          <w:lang w:val="en-GB"/>
        </w:rPr>
        <w:t xml:space="preserve"> </w:t>
      </w:r>
      <w:r w:rsidRPr="007C2EC2">
        <w:rPr>
          <w:b/>
          <w:color w:val="283583"/>
          <w:sz w:val="23"/>
          <w:lang w:val="en-GB"/>
        </w:rPr>
        <w:t>I</w:t>
      </w:r>
      <w:r w:rsidRPr="007C2EC2">
        <w:rPr>
          <w:b/>
          <w:color w:val="283583"/>
          <w:spacing w:val="13"/>
          <w:sz w:val="23"/>
          <w:lang w:val="en-GB"/>
        </w:rPr>
        <w:t xml:space="preserve"> </w:t>
      </w:r>
      <w:r w:rsidRPr="007C2EC2">
        <w:rPr>
          <w:b/>
          <w:color w:val="283583"/>
          <w:sz w:val="23"/>
          <w:lang w:val="en-GB"/>
        </w:rPr>
        <w:t>know</w:t>
      </w:r>
      <w:r w:rsidRPr="007C2EC2">
        <w:rPr>
          <w:b/>
          <w:color w:val="283583"/>
          <w:spacing w:val="14"/>
          <w:sz w:val="23"/>
          <w:lang w:val="en-GB"/>
        </w:rPr>
        <w:t xml:space="preserve"> </w:t>
      </w:r>
      <w:r w:rsidRPr="007C2EC2">
        <w:rPr>
          <w:b/>
          <w:color w:val="283583"/>
          <w:sz w:val="23"/>
          <w:lang w:val="en-GB"/>
        </w:rPr>
        <w:t>my</w:t>
      </w:r>
      <w:r w:rsidRPr="007C2EC2">
        <w:rPr>
          <w:b/>
          <w:color w:val="283583"/>
          <w:spacing w:val="14"/>
          <w:sz w:val="23"/>
          <w:lang w:val="en-GB"/>
        </w:rPr>
        <w:t xml:space="preserve"> </w:t>
      </w:r>
      <w:r w:rsidRPr="007C2EC2">
        <w:rPr>
          <w:b/>
          <w:color w:val="283583"/>
          <w:sz w:val="23"/>
          <w:lang w:val="en-GB"/>
        </w:rPr>
        <w:t>own</w:t>
      </w:r>
      <w:r w:rsidRPr="007C2EC2">
        <w:rPr>
          <w:b/>
          <w:color w:val="283583"/>
          <w:spacing w:val="14"/>
          <w:sz w:val="23"/>
          <w:lang w:val="en-GB"/>
        </w:rPr>
        <w:t xml:space="preserve"> </w:t>
      </w:r>
      <w:r w:rsidRPr="007C2EC2">
        <w:rPr>
          <w:b/>
          <w:color w:val="283583"/>
          <w:spacing w:val="-2"/>
          <w:sz w:val="23"/>
          <w:lang w:val="en-GB"/>
        </w:rPr>
        <w:t>heart,</w:t>
      </w:r>
    </w:p>
    <w:p w14:paraId="59D581EC" w14:textId="77777777" w:rsidR="0088485D" w:rsidRPr="007C2EC2" w:rsidRDefault="001D2D53">
      <w:pPr>
        <w:spacing w:before="45" w:line="280" w:lineRule="auto"/>
        <w:ind w:left="2047" w:right="4108"/>
        <w:rPr>
          <w:b/>
          <w:sz w:val="23"/>
          <w:lang w:val="en-GB"/>
        </w:rPr>
      </w:pPr>
      <w:r w:rsidRPr="007C2EC2">
        <w:rPr>
          <w:b/>
          <w:color w:val="283583"/>
          <w:sz w:val="23"/>
          <w:lang w:val="en-GB"/>
        </w:rPr>
        <w:t>I believe that zeal for the glory of God, love for the Lord Jesus Christ, obedience to the Holy Spirit</w:t>
      </w:r>
    </w:p>
    <w:p w14:paraId="59D581ED" w14:textId="77777777" w:rsidR="0088485D" w:rsidRPr="007C2EC2" w:rsidRDefault="001D2D53">
      <w:pPr>
        <w:spacing w:before="2" w:line="280" w:lineRule="auto"/>
        <w:ind w:left="2047" w:right="3699"/>
        <w:rPr>
          <w:b/>
          <w:sz w:val="23"/>
          <w:lang w:val="en-GB"/>
        </w:rPr>
      </w:pPr>
      <w:r w:rsidRPr="007C2EC2">
        <w:rPr>
          <w:b/>
          <w:color w:val="283583"/>
          <w:sz w:val="23"/>
          <w:lang w:val="en-GB"/>
        </w:rPr>
        <w:t>and a desire for the salvation of the world, are the chief motives</w:t>
      </w:r>
    </w:p>
    <w:p w14:paraId="59D581EE" w14:textId="77777777" w:rsidR="0088485D" w:rsidRPr="007C2EC2" w:rsidRDefault="001D2D53">
      <w:pPr>
        <w:spacing w:before="2" w:line="280" w:lineRule="auto"/>
        <w:ind w:left="2047" w:right="4108"/>
        <w:rPr>
          <w:b/>
          <w:sz w:val="23"/>
          <w:lang w:val="en-GB"/>
        </w:rPr>
      </w:pPr>
      <w:r w:rsidRPr="007C2EC2">
        <w:rPr>
          <w:b/>
          <w:color w:val="283583"/>
          <w:sz w:val="23"/>
          <w:lang w:val="en-GB"/>
        </w:rPr>
        <w:t>which lead me to enter this ministry. Relying on the strength of Christ,</w:t>
      </w:r>
    </w:p>
    <w:p w14:paraId="59D581EF" w14:textId="77777777" w:rsidR="0088485D" w:rsidRPr="007C2EC2" w:rsidRDefault="001D2D53">
      <w:pPr>
        <w:spacing w:before="1"/>
        <w:ind w:left="2047"/>
        <w:rPr>
          <w:b/>
          <w:sz w:val="23"/>
          <w:lang w:val="en-GB"/>
        </w:rPr>
      </w:pPr>
      <w:r w:rsidRPr="007C2EC2">
        <w:rPr>
          <w:b/>
          <w:color w:val="283583"/>
          <w:sz w:val="23"/>
          <w:lang w:val="en-GB"/>
        </w:rPr>
        <w:t>I</w:t>
      </w:r>
      <w:r w:rsidRPr="007C2EC2">
        <w:rPr>
          <w:b/>
          <w:color w:val="283583"/>
          <w:spacing w:val="16"/>
          <w:sz w:val="23"/>
          <w:lang w:val="en-GB"/>
        </w:rPr>
        <w:t xml:space="preserve"> </w:t>
      </w:r>
      <w:r w:rsidRPr="007C2EC2">
        <w:rPr>
          <w:b/>
          <w:color w:val="283583"/>
          <w:sz w:val="23"/>
          <w:lang w:val="en-GB"/>
        </w:rPr>
        <w:t>promise</w:t>
      </w:r>
      <w:r w:rsidRPr="007C2EC2">
        <w:rPr>
          <w:b/>
          <w:color w:val="283583"/>
          <w:spacing w:val="17"/>
          <w:sz w:val="23"/>
          <w:lang w:val="en-GB"/>
        </w:rPr>
        <w:t xml:space="preserve"> </w:t>
      </w:r>
      <w:r w:rsidRPr="007C2EC2">
        <w:rPr>
          <w:b/>
          <w:color w:val="283583"/>
          <w:sz w:val="23"/>
          <w:lang w:val="en-GB"/>
        </w:rPr>
        <w:t>to</w:t>
      </w:r>
      <w:r w:rsidRPr="007C2EC2">
        <w:rPr>
          <w:b/>
          <w:color w:val="283583"/>
          <w:spacing w:val="17"/>
          <w:sz w:val="23"/>
          <w:lang w:val="en-GB"/>
        </w:rPr>
        <w:t xml:space="preserve"> </w:t>
      </w:r>
      <w:r w:rsidRPr="007C2EC2">
        <w:rPr>
          <w:b/>
          <w:color w:val="283583"/>
          <w:sz w:val="23"/>
          <w:lang w:val="en-GB"/>
        </w:rPr>
        <w:t>live</w:t>
      </w:r>
      <w:r w:rsidRPr="007C2EC2">
        <w:rPr>
          <w:b/>
          <w:color w:val="283583"/>
          <w:spacing w:val="16"/>
          <w:sz w:val="23"/>
          <w:lang w:val="en-GB"/>
        </w:rPr>
        <w:t xml:space="preserve"> </w:t>
      </w:r>
      <w:r w:rsidRPr="007C2EC2">
        <w:rPr>
          <w:b/>
          <w:color w:val="283583"/>
          <w:sz w:val="23"/>
          <w:lang w:val="en-GB"/>
        </w:rPr>
        <w:t>a</w:t>
      </w:r>
      <w:r w:rsidRPr="007C2EC2">
        <w:rPr>
          <w:b/>
          <w:color w:val="283583"/>
          <w:spacing w:val="17"/>
          <w:sz w:val="23"/>
          <w:lang w:val="en-GB"/>
        </w:rPr>
        <w:t xml:space="preserve"> </w:t>
      </w:r>
      <w:r w:rsidRPr="007C2EC2">
        <w:rPr>
          <w:b/>
          <w:color w:val="283583"/>
          <w:sz w:val="23"/>
          <w:lang w:val="en-GB"/>
        </w:rPr>
        <w:t>holy</w:t>
      </w:r>
      <w:r w:rsidRPr="007C2EC2">
        <w:rPr>
          <w:b/>
          <w:color w:val="283583"/>
          <w:spacing w:val="17"/>
          <w:sz w:val="23"/>
          <w:lang w:val="en-GB"/>
        </w:rPr>
        <w:t xml:space="preserve"> </w:t>
      </w:r>
      <w:r w:rsidRPr="007C2EC2">
        <w:rPr>
          <w:b/>
          <w:color w:val="283583"/>
          <w:spacing w:val="-2"/>
          <w:sz w:val="23"/>
          <w:lang w:val="en-GB"/>
        </w:rPr>
        <w:t>life,</w:t>
      </w:r>
    </w:p>
    <w:p w14:paraId="59D581F0" w14:textId="77777777" w:rsidR="0088485D" w:rsidRPr="007C2EC2" w:rsidRDefault="001D2D53">
      <w:pPr>
        <w:spacing w:before="45" w:line="280" w:lineRule="auto"/>
        <w:ind w:left="2047" w:right="3410"/>
        <w:rPr>
          <w:b/>
          <w:sz w:val="23"/>
          <w:lang w:val="en-GB"/>
        </w:rPr>
      </w:pPr>
      <w:r w:rsidRPr="007C2EC2">
        <w:rPr>
          <w:b/>
          <w:color w:val="283583"/>
          <w:sz w:val="23"/>
          <w:lang w:val="en-GB"/>
        </w:rPr>
        <w:t>and to maintain the truth of the gospel, whatever trouble or persecution may arise.</w:t>
      </w:r>
    </w:p>
    <w:p w14:paraId="59D581F1" w14:textId="77777777" w:rsidR="0088485D" w:rsidRPr="007C2EC2" w:rsidRDefault="001D2D53">
      <w:pPr>
        <w:pStyle w:val="ListParagraph"/>
        <w:numPr>
          <w:ilvl w:val="0"/>
          <w:numId w:val="13"/>
        </w:numPr>
        <w:tabs>
          <w:tab w:val="left" w:pos="1593"/>
        </w:tabs>
        <w:spacing w:before="222"/>
        <w:ind w:left="1593"/>
        <w:jc w:val="left"/>
        <w:rPr>
          <w:sz w:val="23"/>
          <w:lang w:val="en-GB"/>
        </w:rPr>
      </w:pPr>
      <w:r w:rsidRPr="007C2EC2">
        <w:rPr>
          <w:sz w:val="23"/>
          <w:lang w:val="en-GB"/>
        </w:rPr>
        <w:t>Will</w:t>
      </w:r>
      <w:r w:rsidRPr="007C2EC2">
        <w:rPr>
          <w:spacing w:val="7"/>
          <w:sz w:val="23"/>
          <w:lang w:val="en-GB"/>
        </w:rPr>
        <w:t xml:space="preserve"> </w:t>
      </w:r>
      <w:r w:rsidRPr="007C2EC2">
        <w:rPr>
          <w:sz w:val="23"/>
          <w:lang w:val="en-GB"/>
        </w:rPr>
        <w:t>you</w:t>
      </w:r>
      <w:r w:rsidRPr="007C2EC2">
        <w:rPr>
          <w:spacing w:val="7"/>
          <w:sz w:val="23"/>
          <w:lang w:val="en-GB"/>
        </w:rPr>
        <w:t xml:space="preserve"> </w:t>
      </w:r>
      <w:r w:rsidRPr="007C2EC2">
        <w:rPr>
          <w:sz w:val="23"/>
          <w:lang w:val="en-GB"/>
        </w:rPr>
        <w:t>faithfully</w:t>
      </w:r>
      <w:r w:rsidRPr="007C2EC2">
        <w:rPr>
          <w:spacing w:val="7"/>
          <w:sz w:val="23"/>
          <w:lang w:val="en-GB"/>
        </w:rPr>
        <w:t xml:space="preserve"> </w:t>
      </w:r>
      <w:r w:rsidRPr="007C2EC2">
        <w:rPr>
          <w:sz w:val="23"/>
          <w:lang w:val="en-GB"/>
        </w:rPr>
        <w:t>fulfil</w:t>
      </w:r>
      <w:r w:rsidRPr="007C2EC2">
        <w:rPr>
          <w:spacing w:val="7"/>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duties</w:t>
      </w:r>
      <w:r w:rsidRPr="007C2EC2">
        <w:rPr>
          <w:spacing w:val="7"/>
          <w:sz w:val="23"/>
          <w:lang w:val="en-GB"/>
        </w:rPr>
        <w:t xml:space="preserve"> </w:t>
      </w:r>
      <w:r w:rsidRPr="007C2EC2">
        <w:rPr>
          <w:sz w:val="23"/>
          <w:lang w:val="en-GB"/>
        </w:rPr>
        <w:t>of</w:t>
      </w:r>
      <w:r w:rsidRPr="007C2EC2">
        <w:rPr>
          <w:spacing w:val="7"/>
          <w:sz w:val="23"/>
          <w:lang w:val="en-GB"/>
        </w:rPr>
        <w:t xml:space="preserve"> </w:t>
      </w:r>
      <w:r w:rsidRPr="007C2EC2">
        <w:rPr>
          <w:sz w:val="23"/>
          <w:lang w:val="en-GB"/>
        </w:rPr>
        <w:t>your</w:t>
      </w:r>
      <w:r w:rsidRPr="007C2EC2">
        <w:rPr>
          <w:spacing w:val="8"/>
          <w:sz w:val="23"/>
          <w:lang w:val="en-GB"/>
        </w:rPr>
        <w:t xml:space="preserve"> </w:t>
      </w:r>
      <w:r w:rsidRPr="007C2EC2">
        <w:rPr>
          <w:spacing w:val="-2"/>
          <w:sz w:val="23"/>
          <w:lang w:val="en-GB"/>
        </w:rPr>
        <w:t>charge?</w:t>
      </w:r>
    </w:p>
    <w:p w14:paraId="59D581F2" w14:textId="77777777" w:rsidR="0088485D" w:rsidRPr="007C2EC2" w:rsidRDefault="001D2D53">
      <w:pPr>
        <w:pStyle w:val="BodyText"/>
        <w:spacing w:before="45" w:line="280" w:lineRule="auto"/>
        <w:ind w:left="1593" w:right="888"/>
        <w:rPr>
          <w:lang w:val="en-GB"/>
        </w:rPr>
      </w:pPr>
      <w:r w:rsidRPr="007C2EC2">
        <w:rPr>
          <w:color w:val="0099FF"/>
          <w:lang w:val="en-GB"/>
        </w:rPr>
        <w:t>The presiding Minister (after appropriate consultation) may modify the wording of the following answer (or of question 7 below) to fit the kind of ministry to which the candidate has been called.</w:t>
      </w:r>
    </w:p>
    <w:p w14:paraId="59D581F3" w14:textId="77777777" w:rsidR="0088485D" w:rsidRPr="007C2EC2" w:rsidRDefault="001D2D53">
      <w:pPr>
        <w:spacing w:before="172"/>
        <w:ind w:left="2047"/>
        <w:rPr>
          <w:b/>
          <w:sz w:val="23"/>
          <w:lang w:val="en-GB"/>
        </w:rPr>
      </w:pPr>
      <w:r w:rsidRPr="007C2EC2">
        <w:rPr>
          <w:b/>
          <w:color w:val="283583"/>
          <w:sz w:val="23"/>
          <w:lang w:val="en-GB"/>
        </w:rPr>
        <w:t>By</w:t>
      </w:r>
      <w:r w:rsidRPr="007C2EC2">
        <w:rPr>
          <w:b/>
          <w:color w:val="283583"/>
          <w:spacing w:val="15"/>
          <w:sz w:val="23"/>
          <w:lang w:val="en-GB"/>
        </w:rPr>
        <w:t xml:space="preserve"> </w:t>
      </w:r>
      <w:r w:rsidRPr="007C2EC2">
        <w:rPr>
          <w:b/>
          <w:color w:val="283583"/>
          <w:sz w:val="23"/>
          <w:lang w:val="en-GB"/>
        </w:rPr>
        <w:t>the</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of</w:t>
      </w:r>
      <w:r w:rsidRPr="007C2EC2">
        <w:rPr>
          <w:b/>
          <w:color w:val="283583"/>
          <w:spacing w:val="16"/>
          <w:sz w:val="23"/>
          <w:lang w:val="en-GB"/>
        </w:rPr>
        <w:t xml:space="preserve"> </w:t>
      </w:r>
      <w:r w:rsidRPr="007C2EC2">
        <w:rPr>
          <w:b/>
          <w:color w:val="283583"/>
          <w:spacing w:val="-5"/>
          <w:sz w:val="23"/>
          <w:lang w:val="en-GB"/>
        </w:rPr>
        <w:t>God</w:t>
      </w:r>
    </w:p>
    <w:p w14:paraId="59D581F4" w14:textId="77777777" w:rsidR="0088485D" w:rsidRPr="007C2EC2" w:rsidRDefault="001D2D53">
      <w:pPr>
        <w:spacing w:before="45"/>
        <w:ind w:left="2047"/>
        <w:rPr>
          <w:b/>
          <w:sz w:val="23"/>
          <w:lang w:val="en-GB"/>
        </w:rPr>
      </w:pPr>
      <w:r w:rsidRPr="007C2EC2">
        <w:rPr>
          <w:b/>
          <w:color w:val="283583"/>
          <w:sz w:val="23"/>
          <w:lang w:val="en-GB"/>
        </w:rPr>
        <w:t>I</w:t>
      </w:r>
      <w:r w:rsidRPr="007C2EC2">
        <w:rPr>
          <w:b/>
          <w:color w:val="283583"/>
          <w:spacing w:val="18"/>
          <w:sz w:val="23"/>
          <w:lang w:val="en-GB"/>
        </w:rPr>
        <w:t xml:space="preserve"> </w:t>
      </w:r>
      <w:r w:rsidRPr="007C2EC2">
        <w:rPr>
          <w:b/>
          <w:color w:val="283583"/>
          <w:sz w:val="23"/>
          <w:lang w:val="en-GB"/>
        </w:rPr>
        <w:t>promise</w:t>
      </w:r>
      <w:r w:rsidRPr="007C2EC2">
        <w:rPr>
          <w:b/>
          <w:color w:val="283583"/>
          <w:spacing w:val="18"/>
          <w:sz w:val="23"/>
          <w:lang w:val="en-GB"/>
        </w:rPr>
        <w:t xml:space="preserve"> </w:t>
      </w:r>
      <w:r w:rsidRPr="007C2EC2">
        <w:rPr>
          <w:b/>
          <w:color w:val="283583"/>
          <w:sz w:val="23"/>
          <w:lang w:val="en-GB"/>
        </w:rPr>
        <w:t>to</w:t>
      </w:r>
      <w:r w:rsidRPr="007C2EC2">
        <w:rPr>
          <w:b/>
          <w:color w:val="283583"/>
          <w:spacing w:val="18"/>
          <w:sz w:val="23"/>
          <w:lang w:val="en-GB"/>
        </w:rPr>
        <w:t xml:space="preserve"> </w:t>
      </w:r>
      <w:r w:rsidRPr="007C2EC2">
        <w:rPr>
          <w:b/>
          <w:color w:val="283583"/>
          <w:sz w:val="23"/>
          <w:lang w:val="en-GB"/>
        </w:rPr>
        <w:t>lead</w:t>
      </w:r>
      <w:r w:rsidRPr="007C2EC2">
        <w:rPr>
          <w:b/>
          <w:color w:val="283583"/>
          <w:spacing w:val="19"/>
          <w:sz w:val="23"/>
          <w:lang w:val="en-GB"/>
        </w:rPr>
        <w:t xml:space="preserve"> </w:t>
      </w:r>
      <w:r w:rsidRPr="007C2EC2">
        <w:rPr>
          <w:b/>
          <w:color w:val="283583"/>
          <w:sz w:val="23"/>
          <w:lang w:val="en-GB"/>
        </w:rPr>
        <w:t>the</w:t>
      </w:r>
      <w:r w:rsidRPr="007C2EC2">
        <w:rPr>
          <w:b/>
          <w:color w:val="283583"/>
          <w:spacing w:val="18"/>
          <w:sz w:val="23"/>
          <w:lang w:val="en-GB"/>
        </w:rPr>
        <w:t xml:space="preserve"> </w:t>
      </w:r>
      <w:r w:rsidRPr="007C2EC2">
        <w:rPr>
          <w:b/>
          <w:color w:val="283583"/>
          <w:sz w:val="23"/>
          <w:lang w:val="en-GB"/>
        </w:rPr>
        <w:t>church</w:t>
      </w:r>
      <w:r w:rsidRPr="007C2EC2">
        <w:rPr>
          <w:b/>
          <w:color w:val="283583"/>
          <w:spacing w:val="18"/>
          <w:sz w:val="23"/>
          <w:lang w:val="en-GB"/>
        </w:rPr>
        <w:t xml:space="preserve"> </w:t>
      </w:r>
      <w:r w:rsidRPr="007C2EC2">
        <w:rPr>
          <w:b/>
          <w:color w:val="283583"/>
          <w:sz w:val="23"/>
          <w:lang w:val="en-GB"/>
        </w:rPr>
        <w:t>in</w:t>
      </w:r>
      <w:r w:rsidRPr="007C2EC2">
        <w:rPr>
          <w:b/>
          <w:color w:val="283583"/>
          <w:spacing w:val="19"/>
          <w:sz w:val="23"/>
          <w:lang w:val="en-GB"/>
        </w:rPr>
        <w:t xml:space="preserve"> </w:t>
      </w:r>
      <w:r w:rsidRPr="007C2EC2">
        <w:rPr>
          <w:b/>
          <w:color w:val="283583"/>
          <w:spacing w:val="-2"/>
          <w:sz w:val="23"/>
          <w:lang w:val="en-GB"/>
        </w:rPr>
        <w:t>worship,</w:t>
      </w:r>
    </w:p>
    <w:p w14:paraId="59D581F5" w14:textId="77777777" w:rsidR="0088485D" w:rsidRPr="007C2EC2" w:rsidRDefault="001D2D53">
      <w:pPr>
        <w:spacing w:before="46" w:line="280" w:lineRule="auto"/>
        <w:ind w:left="2047" w:right="2655"/>
        <w:rPr>
          <w:b/>
          <w:sz w:val="23"/>
          <w:lang w:val="en-GB"/>
        </w:rPr>
      </w:pPr>
      <w:r w:rsidRPr="007C2EC2">
        <w:rPr>
          <w:b/>
          <w:color w:val="283583"/>
          <w:sz w:val="23"/>
          <w:lang w:val="en-GB"/>
        </w:rPr>
        <w:t>to preach the Word and administer the Sacraments, to exercise pastoral care and oversight,</w:t>
      </w:r>
    </w:p>
    <w:p w14:paraId="59D581F6" w14:textId="77777777" w:rsidR="0088485D" w:rsidRPr="007C2EC2" w:rsidRDefault="001D2D53">
      <w:pPr>
        <w:spacing w:before="1" w:line="280" w:lineRule="auto"/>
        <w:ind w:left="2047" w:right="3410"/>
        <w:rPr>
          <w:b/>
          <w:sz w:val="23"/>
          <w:lang w:val="en-GB"/>
        </w:rPr>
      </w:pPr>
      <w:r w:rsidRPr="007C2EC2">
        <w:rPr>
          <w:b/>
          <w:color w:val="283583"/>
          <w:sz w:val="23"/>
          <w:lang w:val="en-GB"/>
        </w:rPr>
        <w:t>to take my part in the councils of the Church, and to give leadership to the Church</w:t>
      </w:r>
    </w:p>
    <w:p w14:paraId="59D581F7" w14:textId="77777777" w:rsidR="0088485D" w:rsidRPr="007C2EC2" w:rsidRDefault="001D2D53">
      <w:pPr>
        <w:spacing w:before="1"/>
        <w:ind w:left="2047"/>
        <w:rPr>
          <w:b/>
          <w:sz w:val="23"/>
          <w:lang w:val="en-GB"/>
        </w:rPr>
      </w:pPr>
      <w:r w:rsidRPr="007C2EC2">
        <w:rPr>
          <w:b/>
          <w:color w:val="283583"/>
          <w:sz w:val="23"/>
          <w:lang w:val="en-GB"/>
        </w:rPr>
        <w:t>in</w:t>
      </w:r>
      <w:r w:rsidRPr="007C2EC2">
        <w:rPr>
          <w:b/>
          <w:color w:val="283583"/>
          <w:spacing w:val="18"/>
          <w:sz w:val="23"/>
          <w:lang w:val="en-GB"/>
        </w:rPr>
        <w:t xml:space="preserve"> </w:t>
      </w:r>
      <w:r w:rsidRPr="007C2EC2">
        <w:rPr>
          <w:b/>
          <w:color w:val="283583"/>
          <w:sz w:val="23"/>
          <w:lang w:val="en-GB"/>
        </w:rPr>
        <w:t>mission</w:t>
      </w:r>
      <w:r w:rsidRPr="007C2EC2">
        <w:rPr>
          <w:b/>
          <w:color w:val="283583"/>
          <w:spacing w:val="18"/>
          <w:sz w:val="23"/>
          <w:lang w:val="en-GB"/>
        </w:rPr>
        <w:t xml:space="preserve"> </w:t>
      </w:r>
      <w:r w:rsidRPr="007C2EC2">
        <w:rPr>
          <w:b/>
          <w:color w:val="283583"/>
          <w:sz w:val="23"/>
          <w:lang w:val="en-GB"/>
        </w:rPr>
        <w:t>to</w:t>
      </w:r>
      <w:r w:rsidRPr="007C2EC2">
        <w:rPr>
          <w:b/>
          <w:color w:val="283583"/>
          <w:spacing w:val="18"/>
          <w:sz w:val="23"/>
          <w:lang w:val="en-GB"/>
        </w:rPr>
        <w:t xml:space="preserve"> </w:t>
      </w:r>
      <w:r w:rsidRPr="007C2EC2">
        <w:rPr>
          <w:b/>
          <w:color w:val="283583"/>
          <w:sz w:val="23"/>
          <w:lang w:val="en-GB"/>
        </w:rPr>
        <w:t>the</w:t>
      </w:r>
      <w:r w:rsidRPr="007C2EC2">
        <w:rPr>
          <w:b/>
          <w:color w:val="283583"/>
          <w:spacing w:val="18"/>
          <w:sz w:val="23"/>
          <w:lang w:val="en-GB"/>
        </w:rPr>
        <w:t xml:space="preserve"> </w:t>
      </w:r>
      <w:r w:rsidRPr="007C2EC2">
        <w:rPr>
          <w:b/>
          <w:color w:val="283583"/>
          <w:spacing w:val="-2"/>
          <w:sz w:val="23"/>
          <w:lang w:val="en-GB"/>
        </w:rPr>
        <w:t>world.</w:t>
      </w:r>
    </w:p>
    <w:p w14:paraId="59D581F8" w14:textId="77777777" w:rsidR="0088485D" w:rsidRPr="007C2EC2" w:rsidRDefault="001D2D53">
      <w:pPr>
        <w:spacing w:before="46"/>
        <w:ind w:left="2047"/>
        <w:rPr>
          <w:b/>
          <w:sz w:val="23"/>
          <w:lang w:val="en-GB"/>
        </w:rPr>
      </w:pPr>
      <w:r w:rsidRPr="007C2EC2">
        <w:rPr>
          <w:b/>
          <w:color w:val="283583"/>
          <w:sz w:val="23"/>
          <w:lang w:val="en-GB"/>
        </w:rPr>
        <w:t>As</w:t>
      </w:r>
      <w:r w:rsidRPr="007C2EC2">
        <w:rPr>
          <w:b/>
          <w:color w:val="283583"/>
          <w:spacing w:val="20"/>
          <w:sz w:val="23"/>
          <w:lang w:val="en-GB"/>
        </w:rPr>
        <w:t xml:space="preserve"> </w:t>
      </w:r>
      <w:r w:rsidRPr="007C2EC2">
        <w:rPr>
          <w:b/>
          <w:color w:val="283583"/>
          <w:sz w:val="23"/>
          <w:lang w:val="en-GB"/>
        </w:rPr>
        <w:t>a</w:t>
      </w:r>
      <w:r w:rsidRPr="007C2EC2">
        <w:rPr>
          <w:b/>
          <w:color w:val="283583"/>
          <w:spacing w:val="21"/>
          <w:sz w:val="23"/>
          <w:lang w:val="en-GB"/>
        </w:rPr>
        <w:t xml:space="preserve"> </w:t>
      </w:r>
      <w:r w:rsidRPr="007C2EC2">
        <w:rPr>
          <w:b/>
          <w:color w:val="283583"/>
          <w:sz w:val="23"/>
          <w:lang w:val="en-GB"/>
        </w:rPr>
        <w:t>minister</w:t>
      </w:r>
      <w:r w:rsidRPr="007C2EC2">
        <w:rPr>
          <w:b/>
          <w:color w:val="283583"/>
          <w:spacing w:val="21"/>
          <w:sz w:val="23"/>
          <w:lang w:val="en-GB"/>
        </w:rPr>
        <w:t xml:space="preserve"> </w:t>
      </w:r>
      <w:r w:rsidRPr="007C2EC2">
        <w:rPr>
          <w:b/>
          <w:color w:val="283583"/>
          <w:sz w:val="23"/>
          <w:lang w:val="en-GB"/>
        </w:rPr>
        <w:t>of</w:t>
      </w:r>
      <w:r w:rsidRPr="007C2EC2">
        <w:rPr>
          <w:b/>
          <w:color w:val="283583"/>
          <w:spacing w:val="20"/>
          <w:sz w:val="23"/>
          <w:lang w:val="en-GB"/>
        </w:rPr>
        <w:t xml:space="preserve"> </w:t>
      </w:r>
      <w:r w:rsidRPr="007C2EC2">
        <w:rPr>
          <w:b/>
          <w:color w:val="283583"/>
          <w:sz w:val="23"/>
          <w:lang w:val="en-GB"/>
        </w:rPr>
        <w:t>the</w:t>
      </w:r>
      <w:r w:rsidRPr="007C2EC2">
        <w:rPr>
          <w:b/>
          <w:color w:val="283583"/>
          <w:spacing w:val="21"/>
          <w:sz w:val="23"/>
          <w:lang w:val="en-GB"/>
        </w:rPr>
        <w:t xml:space="preserve"> </w:t>
      </w:r>
      <w:r w:rsidRPr="007C2EC2">
        <w:rPr>
          <w:b/>
          <w:color w:val="283583"/>
          <w:sz w:val="23"/>
          <w:lang w:val="en-GB"/>
        </w:rPr>
        <w:t>United</w:t>
      </w:r>
      <w:r w:rsidRPr="007C2EC2">
        <w:rPr>
          <w:b/>
          <w:color w:val="283583"/>
          <w:spacing w:val="21"/>
          <w:sz w:val="23"/>
          <w:lang w:val="en-GB"/>
        </w:rPr>
        <w:t xml:space="preserve"> </w:t>
      </w:r>
      <w:r w:rsidRPr="007C2EC2">
        <w:rPr>
          <w:b/>
          <w:color w:val="283583"/>
          <w:sz w:val="23"/>
          <w:lang w:val="en-GB"/>
        </w:rPr>
        <w:t>Reformed</w:t>
      </w:r>
      <w:r w:rsidRPr="007C2EC2">
        <w:rPr>
          <w:b/>
          <w:color w:val="283583"/>
          <w:spacing w:val="21"/>
          <w:sz w:val="23"/>
          <w:lang w:val="en-GB"/>
        </w:rPr>
        <w:t xml:space="preserve"> </w:t>
      </w:r>
      <w:r w:rsidRPr="007C2EC2">
        <w:rPr>
          <w:b/>
          <w:color w:val="283583"/>
          <w:spacing w:val="-2"/>
          <w:sz w:val="23"/>
          <w:lang w:val="en-GB"/>
        </w:rPr>
        <w:t>Church</w:t>
      </w:r>
    </w:p>
    <w:p w14:paraId="59D581F9" w14:textId="77777777" w:rsidR="0088485D" w:rsidRPr="007C2EC2" w:rsidRDefault="001D2D53">
      <w:pPr>
        <w:spacing w:before="46" w:line="280" w:lineRule="auto"/>
        <w:ind w:left="2047" w:right="2919"/>
        <w:rPr>
          <w:b/>
          <w:sz w:val="23"/>
          <w:lang w:val="en-GB"/>
        </w:rPr>
      </w:pPr>
      <w:r w:rsidRPr="007C2EC2">
        <w:rPr>
          <w:b/>
          <w:color w:val="283583"/>
          <w:sz w:val="23"/>
          <w:lang w:val="en-GB"/>
        </w:rPr>
        <w:t>I promise to seek its well-being, purity, and peace, to cherish love towards all other churches,</w:t>
      </w:r>
    </w:p>
    <w:p w14:paraId="59D581FA" w14:textId="77777777" w:rsidR="0088485D" w:rsidRPr="007C2EC2" w:rsidRDefault="001D2D53">
      <w:pPr>
        <w:spacing w:before="1"/>
        <w:ind w:left="2047"/>
        <w:rPr>
          <w:b/>
          <w:sz w:val="23"/>
          <w:lang w:val="en-GB"/>
        </w:rPr>
      </w:pPr>
      <w:r w:rsidRPr="007C2EC2">
        <w:rPr>
          <w:b/>
          <w:color w:val="283583"/>
          <w:sz w:val="23"/>
          <w:lang w:val="en-GB"/>
        </w:rPr>
        <w:t>and</w:t>
      </w:r>
      <w:r w:rsidRPr="007C2EC2">
        <w:rPr>
          <w:b/>
          <w:color w:val="283583"/>
          <w:spacing w:val="22"/>
          <w:sz w:val="23"/>
          <w:lang w:val="en-GB"/>
        </w:rPr>
        <w:t xml:space="preserve"> </w:t>
      </w:r>
      <w:r w:rsidRPr="007C2EC2">
        <w:rPr>
          <w:b/>
          <w:color w:val="283583"/>
          <w:sz w:val="23"/>
          <w:lang w:val="en-GB"/>
        </w:rPr>
        <w:t>to</w:t>
      </w:r>
      <w:r w:rsidRPr="007C2EC2">
        <w:rPr>
          <w:b/>
          <w:color w:val="283583"/>
          <w:spacing w:val="22"/>
          <w:sz w:val="23"/>
          <w:lang w:val="en-GB"/>
        </w:rPr>
        <w:t xml:space="preserve"> </w:t>
      </w:r>
      <w:r w:rsidRPr="007C2EC2">
        <w:rPr>
          <w:b/>
          <w:color w:val="283583"/>
          <w:sz w:val="23"/>
          <w:lang w:val="en-GB"/>
        </w:rPr>
        <w:t>endeavour</w:t>
      </w:r>
      <w:r w:rsidRPr="007C2EC2">
        <w:rPr>
          <w:b/>
          <w:color w:val="283583"/>
          <w:spacing w:val="22"/>
          <w:sz w:val="23"/>
          <w:lang w:val="en-GB"/>
        </w:rPr>
        <w:t xml:space="preserve"> </w:t>
      </w:r>
      <w:r w:rsidRPr="007C2EC2">
        <w:rPr>
          <w:b/>
          <w:color w:val="283583"/>
          <w:sz w:val="23"/>
          <w:lang w:val="en-GB"/>
        </w:rPr>
        <w:t>always</w:t>
      </w:r>
      <w:r w:rsidRPr="007C2EC2">
        <w:rPr>
          <w:b/>
          <w:color w:val="283583"/>
          <w:spacing w:val="22"/>
          <w:sz w:val="23"/>
          <w:lang w:val="en-GB"/>
        </w:rPr>
        <w:t xml:space="preserve"> </w:t>
      </w:r>
      <w:r w:rsidRPr="007C2EC2">
        <w:rPr>
          <w:b/>
          <w:color w:val="283583"/>
          <w:sz w:val="23"/>
          <w:lang w:val="en-GB"/>
        </w:rPr>
        <w:t>to</w:t>
      </w:r>
      <w:r w:rsidRPr="007C2EC2">
        <w:rPr>
          <w:b/>
          <w:color w:val="283583"/>
          <w:spacing w:val="22"/>
          <w:sz w:val="23"/>
          <w:lang w:val="en-GB"/>
        </w:rPr>
        <w:t xml:space="preserve"> </w:t>
      </w:r>
      <w:r w:rsidRPr="007C2EC2">
        <w:rPr>
          <w:b/>
          <w:color w:val="283583"/>
          <w:sz w:val="23"/>
          <w:lang w:val="en-GB"/>
        </w:rPr>
        <w:t>build</w:t>
      </w:r>
      <w:r w:rsidRPr="007C2EC2">
        <w:rPr>
          <w:b/>
          <w:color w:val="283583"/>
          <w:spacing w:val="22"/>
          <w:sz w:val="23"/>
          <w:lang w:val="en-GB"/>
        </w:rPr>
        <w:t xml:space="preserve"> </w:t>
      </w:r>
      <w:r w:rsidRPr="007C2EC2">
        <w:rPr>
          <w:b/>
          <w:color w:val="283583"/>
          <w:spacing w:val="-5"/>
          <w:sz w:val="23"/>
          <w:lang w:val="en-GB"/>
        </w:rPr>
        <w:t>up</w:t>
      </w:r>
    </w:p>
    <w:p w14:paraId="59D581FB" w14:textId="77777777" w:rsidR="0088485D" w:rsidRPr="007C2EC2" w:rsidRDefault="001D2D53">
      <w:pPr>
        <w:spacing w:before="45"/>
        <w:ind w:left="2047"/>
        <w:rPr>
          <w:b/>
          <w:sz w:val="23"/>
          <w:lang w:val="en-GB"/>
        </w:rPr>
      </w:pPr>
      <w:r w:rsidRPr="007C2EC2">
        <w:rPr>
          <w:b/>
          <w:color w:val="283583"/>
          <w:sz w:val="23"/>
          <w:lang w:val="en-GB"/>
        </w:rPr>
        <w:t>the</w:t>
      </w:r>
      <w:r w:rsidRPr="007C2EC2">
        <w:rPr>
          <w:b/>
          <w:color w:val="283583"/>
          <w:spacing w:val="21"/>
          <w:sz w:val="23"/>
          <w:lang w:val="en-GB"/>
        </w:rPr>
        <w:t xml:space="preserve"> </w:t>
      </w:r>
      <w:r w:rsidRPr="007C2EC2">
        <w:rPr>
          <w:b/>
          <w:color w:val="283583"/>
          <w:sz w:val="23"/>
          <w:lang w:val="en-GB"/>
        </w:rPr>
        <w:t>one</w:t>
      </w:r>
      <w:r w:rsidRPr="007C2EC2">
        <w:rPr>
          <w:b/>
          <w:color w:val="283583"/>
          <w:spacing w:val="22"/>
          <w:sz w:val="23"/>
          <w:lang w:val="en-GB"/>
        </w:rPr>
        <w:t xml:space="preserve"> </w:t>
      </w:r>
      <w:r w:rsidRPr="007C2EC2">
        <w:rPr>
          <w:b/>
          <w:color w:val="283583"/>
          <w:sz w:val="23"/>
          <w:lang w:val="en-GB"/>
        </w:rPr>
        <w:t>holy,</w:t>
      </w:r>
      <w:r w:rsidRPr="007C2EC2">
        <w:rPr>
          <w:b/>
          <w:color w:val="283583"/>
          <w:spacing w:val="22"/>
          <w:sz w:val="23"/>
          <w:lang w:val="en-GB"/>
        </w:rPr>
        <w:t xml:space="preserve"> </w:t>
      </w:r>
      <w:r w:rsidRPr="007C2EC2">
        <w:rPr>
          <w:b/>
          <w:color w:val="283583"/>
          <w:sz w:val="23"/>
          <w:lang w:val="en-GB"/>
        </w:rPr>
        <w:t>catholic</w:t>
      </w:r>
      <w:r w:rsidRPr="007C2EC2">
        <w:rPr>
          <w:b/>
          <w:color w:val="283583"/>
          <w:spacing w:val="22"/>
          <w:sz w:val="23"/>
          <w:lang w:val="en-GB"/>
        </w:rPr>
        <w:t xml:space="preserve"> </w:t>
      </w:r>
      <w:r w:rsidRPr="007C2EC2">
        <w:rPr>
          <w:b/>
          <w:color w:val="283583"/>
          <w:sz w:val="23"/>
          <w:lang w:val="en-GB"/>
        </w:rPr>
        <w:t>and</w:t>
      </w:r>
      <w:r w:rsidRPr="007C2EC2">
        <w:rPr>
          <w:b/>
          <w:color w:val="283583"/>
          <w:spacing w:val="22"/>
          <w:sz w:val="23"/>
          <w:lang w:val="en-GB"/>
        </w:rPr>
        <w:t xml:space="preserve"> </w:t>
      </w:r>
      <w:r w:rsidRPr="007C2EC2">
        <w:rPr>
          <w:b/>
          <w:color w:val="283583"/>
          <w:sz w:val="23"/>
          <w:lang w:val="en-GB"/>
        </w:rPr>
        <w:t>apostolic</w:t>
      </w:r>
      <w:r w:rsidRPr="007C2EC2">
        <w:rPr>
          <w:b/>
          <w:color w:val="283583"/>
          <w:spacing w:val="22"/>
          <w:sz w:val="23"/>
          <w:lang w:val="en-GB"/>
        </w:rPr>
        <w:t xml:space="preserve"> </w:t>
      </w:r>
      <w:r w:rsidRPr="007C2EC2">
        <w:rPr>
          <w:b/>
          <w:color w:val="283583"/>
          <w:spacing w:val="-2"/>
          <w:sz w:val="23"/>
          <w:lang w:val="en-GB"/>
        </w:rPr>
        <w:t>Church.</w:t>
      </w:r>
    </w:p>
    <w:p w14:paraId="59D581FC" w14:textId="77777777" w:rsidR="0088485D" w:rsidRPr="007C2EC2" w:rsidRDefault="001D2D53">
      <w:pPr>
        <w:spacing w:before="46" w:line="280" w:lineRule="auto"/>
        <w:ind w:left="2047" w:right="4481"/>
        <w:rPr>
          <w:b/>
          <w:sz w:val="23"/>
          <w:lang w:val="en-GB"/>
        </w:rPr>
      </w:pPr>
      <w:r w:rsidRPr="007C2EC2">
        <w:rPr>
          <w:b/>
          <w:color w:val="283583"/>
          <w:sz w:val="23"/>
          <w:lang w:val="en-GB"/>
        </w:rPr>
        <w:t>I undertake to exercise my ministry in accordance with the Statement</w:t>
      </w:r>
    </w:p>
    <w:p w14:paraId="59D581FD" w14:textId="77777777" w:rsidR="0088485D" w:rsidRPr="007C2EC2" w:rsidRDefault="001D2D53">
      <w:pPr>
        <w:spacing w:before="1" w:line="280" w:lineRule="auto"/>
        <w:ind w:left="2047" w:right="4108"/>
        <w:rPr>
          <w:b/>
          <w:sz w:val="23"/>
          <w:lang w:val="en-GB"/>
        </w:rPr>
      </w:pPr>
      <w:r w:rsidRPr="007C2EC2">
        <w:rPr>
          <w:b/>
          <w:color w:val="283583"/>
          <w:sz w:val="23"/>
          <w:lang w:val="en-GB"/>
        </w:rPr>
        <w:t>concerning the Nature, Faith and Order of the United Reformed Church.</w:t>
      </w:r>
    </w:p>
    <w:p w14:paraId="59D581FE" w14:textId="77777777" w:rsidR="0088485D" w:rsidRPr="007C2EC2" w:rsidRDefault="001D2D53">
      <w:pPr>
        <w:spacing w:before="1" w:line="280" w:lineRule="auto"/>
        <w:ind w:left="2047" w:right="4202"/>
        <w:rPr>
          <w:b/>
          <w:sz w:val="23"/>
          <w:lang w:val="en-GB"/>
        </w:rPr>
      </w:pPr>
      <w:r w:rsidRPr="007C2EC2">
        <w:rPr>
          <w:b/>
          <w:color w:val="283583"/>
          <w:sz w:val="23"/>
          <w:lang w:val="en-GB"/>
        </w:rPr>
        <w:t>All these things I profess and promise in the power of the Holy Spirit.</w:t>
      </w:r>
    </w:p>
    <w:p w14:paraId="59D581FF" w14:textId="77777777" w:rsidR="0088485D" w:rsidRPr="007C2EC2" w:rsidRDefault="001D2D53">
      <w:pPr>
        <w:pStyle w:val="BodyText"/>
        <w:spacing w:before="221"/>
        <w:ind w:left="1593"/>
        <w:rPr>
          <w:lang w:val="en-GB"/>
        </w:rPr>
      </w:pPr>
      <w:r w:rsidRPr="007C2EC2">
        <w:rPr>
          <w:color w:val="0099FF"/>
          <w:lang w:val="en-GB"/>
        </w:rPr>
        <w:t>or</w:t>
      </w:r>
      <w:r w:rsidRPr="007C2EC2">
        <w:rPr>
          <w:color w:val="0099FF"/>
          <w:spacing w:val="5"/>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affirmations</w:t>
      </w:r>
      <w:r w:rsidRPr="007C2EC2">
        <w:rPr>
          <w:color w:val="0099FF"/>
          <w:spacing w:val="6"/>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6"/>
          <w:lang w:val="en-GB"/>
        </w:rPr>
        <w:t xml:space="preserve"> </w:t>
      </w:r>
      <w:r w:rsidRPr="007C2EC2">
        <w:rPr>
          <w:color w:val="0099FF"/>
          <w:lang w:val="en-GB"/>
        </w:rPr>
        <w:t>made</w:t>
      </w:r>
      <w:r w:rsidRPr="007C2EC2">
        <w:rPr>
          <w:color w:val="0099FF"/>
          <w:spacing w:val="6"/>
          <w:lang w:val="en-GB"/>
        </w:rPr>
        <w:t xml:space="preserve"> </w:t>
      </w:r>
      <w:r w:rsidRPr="007C2EC2">
        <w:rPr>
          <w:color w:val="0099FF"/>
          <w:lang w:val="en-GB"/>
        </w:rPr>
        <w:t>in</w:t>
      </w:r>
      <w:r w:rsidRPr="007C2EC2">
        <w:rPr>
          <w:color w:val="0099FF"/>
          <w:spacing w:val="6"/>
          <w:lang w:val="en-GB"/>
        </w:rPr>
        <w:t xml:space="preserve"> </w:t>
      </w:r>
      <w:r w:rsidRPr="007C2EC2">
        <w:rPr>
          <w:color w:val="0099FF"/>
          <w:lang w:val="en-GB"/>
        </w:rPr>
        <w:t>this</w:t>
      </w:r>
      <w:r w:rsidRPr="007C2EC2">
        <w:rPr>
          <w:color w:val="0099FF"/>
          <w:spacing w:val="6"/>
          <w:lang w:val="en-GB"/>
        </w:rPr>
        <w:t xml:space="preserve"> </w:t>
      </w:r>
      <w:r w:rsidRPr="007C2EC2">
        <w:rPr>
          <w:color w:val="0099FF"/>
          <w:spacing w:val="-4"/>
          <w:lang w:val="en-GB"/>
        </w:rPr>
        <w:t>way:</w:t>
      </w:r>
    </w:p>
    <w:p w14:paraId="59D58200" w14:textId="77777777" w:rsidR="0088485D" w:rsidRPr="007C2EC2" w:rsidRDefault="001D2D53">
      <w:pPr>
        <w:pStyle w:val="ListParagraph"/>
        <w:numPr>
          <w:ilvl w:val="0"/>
          <w:numId w:val="12"/>
        </w:numPr>
        <w:tabs>
          <w:tab w:val="left" w:pos="1593"/>
        </w:tabs>
        <w:spacing w:before="216"/>
        <w:jc w:val="left"/>
        <w:rPr>
          <w:sz w:val="23"/>
          <w:lang w:val="en-GB"/>
        </w:rPr>
      </w:pPr>
      <w:r w:rsidRPr="007C2EC2">
        <w:rPr>
          <w:sz w:val="23"/>
          <w:lang w:val="en-GB"/>
        </w:rPr>
        <w:t>...</w:t>
      </w:r>
      <w:r w:rsidRPr="007C2EC2">
        <w:rPr>
          <w:spacing w:val="3"/>
          <w:sz w:val="23"/>
          <w:lang w:val="en-GB"/>
        </w:rPr>
        <w:t xml:space="preserve"> </w:t>
      </w:r>
      <w:r w:rsidRPr="007C2EC2">
        <w:rPr>
          <w:sz w:val="23"/>
          <w:lang w:val="en-GB"/>
        </w:rPr>
        <w:t>N</w:t>
      </w:r>
      <w:r w:rsidRPr="007C2EC2">
        <w:rPr>
          <w:spacing w:val="4"/>
          <w:sz w:val="23"/>
          <w:lang w:val="en-GB"/>
        </w:rPr>
        <w:t xml:space="preserve"> </w:t>
      </w:r>
      <w:r w:rsidRPr="007C2EC2">
        <w:rPr>
          <w:sz w:val="23"/>
          <w:lang w:val="en-GB"/>
        </w:rPr>
        <w:t>...</w:t>
      </w:r>
      <w:r w:rsidRPr="007C2EC2">
        <w:rPr>
          <w:spacing w:val="3"/>
          <w:sz w:val="23"/>
          <w:lang w:val="en-GB"/>
        </w:rPr>
        <w:t xml:space="preserve"> </w:t>
      </w:r>
      <w:r w:rsidRPr="007C2EC2">
        <w:rPr>
          <w:sz w:val="23"/>
          <w:lang w:val="en-GB"/>
        </w:rPr>
        <w:t>,</w:t>
      </w:r>
      <w:r w:rsidRPr="007C2EC2">
        <w:rPr>
          <w:spacing w:val="4"/>
          <w:sz w:val="23"/>
          <w:lang w:val="en-GB"/>
        </w:rPr>
        <w:t xml:space="preserve"> </w:t>
      </w:r>
      <w:r w:rsidRPr="007C2EC2">
        <w:rPr>
          <w:sz w:val="23"/>
          <w:lang w:val="en-GB"/>
        </w:rPr>
        <w:t>do</w:t>
      </w:r>
      <w:r w:rsidRPr="007C2EC2">
        <w:rPr>
          <w:spacing w:val="4"/>
          <w:sz w:val="23"/>
          <w:lang w:val="en-GB"/>
        </w:rPr>
        <w:t xml:space="preserve"> </w:t>
      </w:r>
      <w:r w:rsidRPr="007C2EC2">
        <w:rPr>
          <w:sz w:val="23"/>
          <w:lang w:val="en-GB"/>
        </w:rPr>
        <w:t>you</w:t>
      </w:r>
      <w:r w:rsidRPr="007C2EC2">
        <w:rPr>
          <w:spacing w:val="3"/>
          <w:sz w:val="23"/>
          <w:lang w:val="en-GB"/>
        </w:rPr>
        <w:t xml:space="preserve"> </w:t>
      </w:r>
      <w:r w:rsidRPr="007C2EC2">
        <w:rPr>
          <w:sz w:val="23"/>
          <w:lang w:val="en-GB"/>
        </w:rPr>
        <w:t>confess</w:t>
      </w:r>
      <w:r w:rsidRPr="007C2EC2">
        <w:rPr>
          <w:spacing w:val="4"/>
          <w:sz w:val="23"/>
          <w:lang w:val="en-GB"/>
        </w:rPr>
        <w:t xml:space="preserve"> </w:t>
      </w:r>
      <w:r w:rsidRPr="007C2EC2">
        <w:rPr>
          <w:sz w:val="23"/>
          <w:lang w:val="en-GB"/>
        </w:rPr>
        <w:t>anew</w:t>
      </w:r>
      <w:r w:rsidRPr="007C2EC2">
        <w:rPr>
          <w:spacing w:val="3"/>
          <w:sz w:val="23"/>
          <w:lang w:val="en-GB"/>
        </w:rPr>
        <w:t xml:space="preserve"> </w:t>
      </w:r>
      <w:r w:rsidRPr="007C2EC2">
        <w:rPr>
          <w:sz w:val="23"/>
          <w:lang w:val="en-GB"/>
        </w:rPr>
        <w:t>your</w:t>
      </w:r>
      <w:r w:rsidRPr="007C2EC2">
        <w:rPr>
          <w:spacing w:val="4"/>
          <w:sz w:val="23"/>
          <w:lang w:val="en-GB"/>
        </w:rPr>
        <w:t xml:space="preserve"> </w:t>
      </w:r>
      <w:r w:rsidRPr="007C2EC2">
        <w:rPr>
          <w:sz w:val="23"/>
          <w:lang w:val="en-GB"/>
        </w:rPr>
        <w:t>faith</w:t>
      </w:r>
      <w:r w:rsidRPr="007C2EC2">
        <w:rPr>
          <w:spacing w:val="4"/>
          <w:sz w:val="23"/>
          <w:lang w:val="en-GB"/>
        </w:rPr>
        <w:t xml:space="preserve"> </w:t>
      </w:r>
      <w:r w:rsidRPr="007C2EC2">
        <w:rPr>
          <w:sz w:val="23"/>
          <w:lang w:val="en-GB"/>
        </w:rPr>
        <w:t>in</w:t>
      </w:r>
      <w:r w:rsidRPr="007C2EC2">
        <w:rPr>
          <w:spacing w:val="3"/>
          <w:sz w:val="23"/>
          <w:lang w:val="en-GB"/>
        </w:rPr>
        <w:t xml:space="preserve"> </w:t>
      </w:r>
      <w:r w:rsidRPr="007C2EC2">
        <w:rPr>
          <w:sz w:val="23"/>
          <w:lang w:val="en-GB"/>
        </w:rPr>
        <w:t>one</w:t>
      </w:r>
      <w:r w:rsidRPr="007C2EC2">
        <w:rPr>
          <w:spacing w:val="4"/>
          <w:sz w:val="23"/>
          <w:lang w:val="en-GB"/>
        </w:rPr>
        <w:t xml:space="preserve"> </w:t>
      </w:r>
      <w:r w:rsidRPr="007C2EC2">
        <w:rPr>
          <w:spacing w:val="-4"/>
          <w:sz w:val="23"/>
          <w:lang w:val="en-GB"/>
        </w:rPr>
        <w:t>God,</w:t>
      </w:r>
    </w:p>
    <w:p w14:paraId="59D58201" w14:textId="77777777" w:rsidR="0088485D" w:rsidRPr="007C2EC2" w:rsidRDefault="001D2D53">
      <w:pPr>
        <w:pStyle w:val="BodyText"/>
        <w:spacing w:before="45"/>
        <w:ind w:left="1593"/>
        <w:rPr>
          <w:lang w:val="en-GB"/>
        </w:rPr>
      </w:pPr>
      <w:r w:rsidRPr="007C2EC2">
        <w:rPr>
          <w:lang w:val="en-GB"/>
        </w:rPr>
        <w:t>Father,</w:t>
      </w:r>
      <w:r w:rsidRPr="007C2EC2">
        <w:rPr>
          <w:spacing w:val="2"/>
          <w:lang w:val="en-GB"/>
        </w:rPr>
        <w:t xml:space="preserve"> </w:t>
      </w:r>
      <w:r w:rsidRPr="007C2EC2">
        <w:rPr>
          <w:lang w:val="en-GB"/>
        </w:rPr>
        <w:t>Son</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3"/>
          <w:lang w:val="en-GB"/>
        </w:rPr>
        <w:t xml:space="preserve"> </w:t>
      </w:r>
      <w:r w:rsidRPr="007C2EC2">
        <w:rPr>
          <w:spacing w:val="-2"/>
          <w:lang w:val="en-GB"/>
        </w:rPr>
        <w:t>Spirit?</w:t>
      </w:r>
    </w:p>
    <w:p w14:paraId="59D58202" w14:textId="77777777" w:rsidR="0088485D" w:rsidRPr="007C2EC2" w:rsidRDefault="001D2D53">
      <w:pPr>
        <w:spacing w:before="46"/>
        <w:ind w:left="2047"/>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203" w14:textId="77777777" w:rsidR="0088485D" w:rsidRPr="007C2EC2" w:rsidRDefault="0088485D">
      <w:pPr>
        <w:pStyle w:val="BodyText"/>
        <w:spacing w:before="1"/>
        <w:rPr>
          <w:b/>
          <w:lang w:val="en-GB"/>
        </w:rPr>
      </w:pPr>
    </w:p>
    <w:p w14:paraId="59D58204" w14:textId="77777777" w:rsidR="0088485D" w:rsidRPr="007C2EC2" w:rsidRDefault="001D2D53">
      <w:pPr>
        <w:pStyle w:val="ListParagraph"/>
        <w:numPr>
          <w:ilvl w:val="0"/>
          <w:numId w:val="12"/>
        </w:numPr>
        <w:tabs>
          <w:tab w:val="left" w:pos="1593"/>
        </w:tabs>
        <w:spacing w:before="0" w:line="280" w:lineRule="auto"/>
        <w:ind w:right="5172"/>
        <w:jc w:val="left"/>
        <w:rPr>
          <w:sz w:val="23"/>
          <w:lang w:val="en-GB"/>
        </w:rPr>
      </w:pPr>
      <w:r w:rsidRPr="007C2EC2">
        <w:rPr>
          <w:sz w:val="23"/>
          <w:lang w:val="en-GB"/>
        </w:rPr>
        <w:t>Do you believe that the Word of God in the Old and New Testaments,</w:t>
      </w:r>
    </w:p>
    <w:p w14:paraId="59D58205" w14:textId="77777777" w:rsidR="0088485D" w:rsidRPr="007C2EC2" w:rsidRDefault="001D2D53">
      <w:pPr>
        <w:pStyle w:val="BodyText"/>
        <w:spacing w:before="1" w:line="280" w:lineRule="auto"/>
        <w:ind w:left="1593" w:right="3977"/>
        <w:rPr>
          <w:lang w:val="en-GB"/>
        </w:rPr>
      </w:pPr>
      <w:r w:rsidRPr="007C2EC2">
        <w:rPr>
          <w:lang w:val="en-GB"/>
        </w:rPr>
        <w:t>discerned under the guidance of the Holy Spirit,</w:t>
      </w:r>
      <w:r w:rsidRPr="007C2EC2">
        <w:rPr>
          <w:spacing w:val="40"/>
          <w:lang w:val="en-GB"/>
        </w:rPr>
        <w:t xml:space="preserve"> </w:t>
      </w:r>
      <w:r w:rsidRPr="007C2EC2">
        <w:rPr>
          <w:lang w:val="en-GB"/>
        </w:rPr>
        <w:t>is the supreme authority</w:t>
      </w:r>
    </w:p>
    <w:p w14:paraId="59D58206" w14:textId="77777777" w:rsidR="0088485D" w:rsidRPr="007C2EC2" w:rsidRDefault="001D2D53">
      <w:pPr>
        <w:pStyle w:val="BodyText"/>
        <w:spacing w:before="2"/>
        <w:ind w:left="1593"/>
        <w:rPr>
          <w:lang w:val="en-GB"/>
        </w:rPr>
      </w:pPr>
      <w:r w:rsidRPr="007C2EC2">
        <w:rPr>
          <w:lang w:val="en-GB"/>
        </w:rPr>
        <w:t>for</w:t>
      </w:r>
      <w:r w:rsidRPr="007C2EC2">
        <w:rPr>
          <w:spacing w:val="18"/>
          <w:lang w:val="en-GB"/>
        </w:rPr>
        <w:t xml:space="preserve"> </w:t>
      </w:r>
      <w:r w:rsidRPr="007C2EC2">
        <w:rPr>
          <w:lang w:val="en-GB"/>
        </w:rPr>
        <w:t>the</w:t>
      </w:r>
      <w:r w:rsidRPr="007C2EC2">
        <w:rPr>
          <w:spacing w:val="19"/>
          <w:lang w:val="en-GB"/>
        </w:rPr>
        <w:t xml:space="preserve"> </w:t>
      </w:r>
      <w:r w:rsidRPr="007C2EC2">
        <w:rPr>
          <w:lang w:val="en-GB"/>
        </w:rPr>
        <w:t>faith</w:t>
      </w:r>
      <w:r w:rsidRPr="007C2EC2">
        <w:rPr>
          <w:spacing w:val="19"/>
          <w:lang w:val="en-GB"/>
        </w:rPr>
        <w:t xml:space="preserve"> </w:t>
      </w:r>
      <w:r w:rsidRPr="007C2EC2">
        <w:rPr>
          <w:lang w:val="en-GB"/>
        </w:rPr>
        <w:t>and</w:t>
      </w:r>
      <w:r w:rsidRPr="007C2EC2">
        <w:rPr>
          <w:spacing w:val="19"/>
          <w:lang w:val="en-GB"/>
        </w:rPr>
        <w:t xml:space="preserve"> </w:t>
      </w:r>
      <w:r w:rsidRPr="007C2EC2">
        <w:rPr>
          <w:lang w:val="en-GB"/>
        </w:rPr>
        <w:t>conduct</w:t>
      </w:r>
      <w:r w:rsidRPr="007C2EC2">
        <w:rPr>
          <w:spacing w:val="19"/>
          <w:lang w:val="en-GB"/>
        </w:rPr>
        <w:t xml:space="preserve"> </w:t>
      </w:r>
      <w:r w:rsidRPr="007C2EC2">
        <w:rPr>
          <w:lang w:val="en-GB"/>
        </w:rPr>
        <w:t>of</w:t>
      </w:r>
      <w:r w:rsidRPr="007C2EC2">
        <w:rPr>
          <w:spacing w:val="19"/>
          <w:lang w:val="en-GB"/>
        </w:rPr>
        <w:t xml:space="preserve"> </w:t>
      </w:r>
      <w:r w:rsidRPr="007C2EC2">
        <w:rPr>
          <w:lang w:val="en-GB"/>
        </w:rPr>
        <w:t>all</w:t>
      </w:r>
      <w:r w:rsidRPr="007C2EC2">
        <w:rPr>
          <w:spacing w:val="19"/>
          <w:lang w:val="en-GB"/>
        </w:rPr>
        <w:t xml:space="preserve"> </w:t>
      </w:r>
      <w:r w:rsidRPr="007C2EC2">
        <w:rPr>
          <w:lang w:val="en-GB"/>
        </w:rPr>
        <w:t>God’s</w:t>
      </w:r>
      <w:r w:rsidRPr="007C2EC2">
        <w:rPr>
          <w:spacing w:val="19"/>
          <w:lang w:val="en-GB"/>
        </w:rPr>
        <w:t xml:space="preserve"> </w:t>
      </w:r>
      <w:r w:rsidRPr="007C2EC2">
        <w:rPr>
          <w:spacing w:val="-2"/>
          <w:lang w:val="en-GB"/>
        </w:rPr>
        <w:t>people?</w:t>
      </w:r>
    </w:p>
    <w:p w14:paraId="59D58207" w14:textId="77777777" w:rsidR="0088485D" w:rsidRPr="007C2EC2" w:rsidRDefault="001D2D53">
      <w:pPr>
        <w:spacing w:before="45"/>
        <w:ind w:left="2047"/>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208"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8209" w14:textId="77777777" w:rsidR="0088485D" w:rsidRPr="007C2EC2" w:rsidRDefault="001D2D53">
      <w:pPr>
        <w:pStyle w:val="ListParagraph"/>
        <w:numPr>
          <w:ilvl w:val="0"/>
          <w:numId w:val="12"/>
        </w:numPr>
        <w:tabs>
          <w:tab w:val="left" w:pos="908"/>
        </w:tabs>
        <w:spacing w:before="66" w:line="280" w:lineRule="auto"/>
        <w:ind w:left="908" w:right="3803"/>
        <w:jc w:val="left"/>
        <w:rPr>
          <w:sz w:val="23"/>
          <w:lang w:val="en-GB"/>
        </w:rPr>
      </w:pPr>
      <w:r w:rsidRPr="007C2EC2">
        <w:rPr>
          <w:sz w:val="23"/>
          <w:lang w:val="en-GB"/>
        </w:rPr>
        <w:t>Do you believe that Jesus Christ, who was born of Mary, lived our common life on earth, died upon the cross,</w:t>
      </w:r>
    </w:p>
    <w:p w14:paraId="59D5820A" w14:textId="77777777" w:rsidR="0088485D" w:rsidRPr="007C2EC2" w:rsidRDefault="001D2D53">
      <w:pPr>
        <w:pStyle w:val="BodyText"/>
        <w:spacing w:before="2"/>
        <w:ind w:left="908"/>
        <w:rPr>
          <w:lang w:val="en-GB"/>
        </w:rPr>
      </w:pPr>
      <w:r w:rsidRPr="007C2EC2">
        <w:rPr>
          <w:lang w:val="en-GB"/>
        </w:rPr>
        <w:t>and</w:t>
      </w:r>
      <w:r w:rsidRPr="007C2EC2">
        <w:rPr>
          <w:spacing w:val="5"/>
          <w:lang w:val="en-GB"/>
        </w:rPr>
        <w:t xml:space="preserve"> </w:t>
      </w:r>
      <w:r w:rsidRPr="007C2EC2">
        <w:rPr>
          <w:lang w:val="en-GB"/>
        </w:rPr>
        <w:t>who</w:t>
      </w:r>
      <w:r w:rsidRPr="007C2EC2">
        <w:rPr>
          <w:spacing w:val="7"/>
          <w:lang w:val="en-GB"/>
        </w:rPr>
        <w:t xml:space="preserve"> </w:t>
      </w:r>
      <w:r w:rsidRPr="007C2EC2">
        <w:rPr>
          <w:lang w:val="en-GB"/>
        </w:rPr>
        <w:t>was</w:t>
      </w:r>
      <w:r w:rsidRPr="007C2EC2">
        <w:rPr>
          <w:spacing w:val="7"/>
          <w:lang w:val="en-GB"/>
        </w:rPr>
        <w:t xml:space="preserve"> </w:t>
      </w:r>
      <w:r w:rsidRPr="007C2EC2">
        <w:rPr>
          <w:lang w:val="en-GB"/>
        </w:rPr>
        <w:t>raised</w:t>
      </w:r>
      <w:r w:rsidRPr="007C2EC2">
        <w:rPr>
          <w:spacing w:val="7"/>
          <w:lang w:val="en-GB"/>
        </w:rPr>
        <w:t xml:space="preserve"> </w:t>
      </w:r>
      <w:r w:rsidRPr="007C2EC2">
        <w:rPr>
          <w:lang w:val="en-GB"/>
        </w:rPr>
        <w:t>from</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dead</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reigns</w:t>
      </w:r>
      <w:r w:rsidRPr="007C2EC2">
        <w:rPr>
          <w:spacing w:val="7"/>
          <w:lang w:val="en-GB"/>
        </w:rPr>
        <w:t xml:space="preserve"> </w:t>
      </w:r>
      <w:r w:rsidRPr="007C2EC2">
        <w:rPr>
          <w:lang w:val="en-GB"/>
        </w:rPr>
        <w:t>for</w:t>
      </w:r>
      <w:r w:rsidRPr="007C2EC2">
        <w:rPr>
          <w:spacing w:val="7"/>
          <w:lang w:val="en-GB"/>
        </w:rPr>
        <w:t xml:space="preserve"> </w:t>
      </w:r>
      <w:r w:rsidRPr="007C2EC2">
        <w:rPr>
          <w:spacing w:val="-2"/>
          <w:lang w:val="en-GB"/>
        </w:rPr>
        <w:t>evermore,</w:t>
      </w:r>
    </w:p>
    <w:p w14:paraId="59D5820B" w14:textId="77777777" w:rsidR="0088485D" w:rsidRPr="007C2EC2" w:rsidRDefault="001D2D53">
      <w:pPr>
        <w:pStyle w:val="BodyText"/>
        <w:spacing w:before="45"/>
        <w:ind w:left="908"/>
        <w:rPr>
          <w:lang w:val="en-GB"/>
        </w:rPr>
      </w:pPr>
      <w:r w:rsidRPr="007C2EC2">
        <w:rPr>
          <w:lang w:val="en-GB"/>
        </w:rPr>
        <w:t>is</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gift</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God’s</w:t>
      </w:r>
      <w:r w:rsidRPr="007C2EC2">
        <w:rPr>
          <w:spacing w:val="6"/>
          <w:lang w:val="en-GB"/>
        </w:rPr>
        <w:t xml:space="preserve"> </w:t>
      </w:r>
      <w:r w:rsidRPr="007C2EC2">
        <w:rPr>
          <w:lang w:val="en-GB"/>
        </w:rPr>
        <w:t>very</w:t>
      </w:r>
      <w:r w:rsidRPr="007C2EC2">
        <w:rPr>
          <w:spacing w:val="7"/>
          <w:lang w:val="en-GB"/>
        </w:rPr>
        <w:t xml:space="preserve"> </w:t>
      </w:r>
      <w:r w:rsidRPr="007C2EC2">
        <w:rPr>
          <w:lang w:val="en-GB"/>
        </w:rPr>
        <w:t>self</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world?</w:t>
      </w:r>
    </w:p>
    <w:p w14:paraId="59D5820C" w14:textId="77777777" w:rsidR="0088485D" w:rsidRPr="007C2EC2" w:rsidRDefault="001D2D53">
      <w:pPr>
        <w:pStyle w:val="BodyText"/>
        <w:spacing w:before="46"/>
        <w:ind w:left="908"/>
        <w:rPr>
          <w:lang w:val="en-GB"/>
        </w:rPr>
      </w:pPr>
      <w:r w:rsidRPr="007C2EC2">
        <w:rPr>
          <w:lang w:val="en-GB"/>
        </w:rPr>
        <w:t>Do</w:t>
      </w:r>
      <w:r w:rsidRPr="007C2EC2">
        <w:rPr>
          <w:spacing w:val="21"/>
          <w:lang w:val="en-GB"/>
        </w:rPr>
        <w:t xml:space="preserve"> </w:t>
      </w:r>
      <w:r w:rsidRPr="007C2EC2">
        <w:rPr>
          <w:lang w:val="en-GB"/>
        </w:rPr>
        <w:t>you</w:t>
      </w:r>
      <w:r w:rsidRPr="007C2EC2">
        <w:rPr>
          <w:spacing w:val="22"/>
          <w:lang w:val="en-GB"/>
        </w:rPr>
        <w:t xml:space="preserve"> </w:t>
      </w:r>
      <w:r w:rsidRPr="007C2EC2">
        <w:rPr>
          <w:lang w:val="en-GB"/>
        </w:rPr>
        <w:t>believe</w:t>
      </w:r>
      <w:r w:rsidRPr="007C2EC2">
        <w:rPr>
          <w:spacing w:val="22"/>
          <w:lang w:val="en-GB"/>
        </w:rPr>
        <w:t xml:space="preserve"> </w:t>
      </w:r>
      <w:r w:rsidRPr="007C2EC2">
        <w:rPr>
          <w:lang w:val="en-GB"/>
        </w:rPr>
        <w:t>that</w:t>
      </w:r>
      <w:r w:rsidRPr="007C2EC2">
        <w:rPr>
          <w:spacing w:val="22"/>
          <w:lang w:val="en-GB"/>
        </w:rPr>
        <w:t xml:space="preserve"> </w:t>
      </w:r>
      <w:r w:rsidRPr="007C2EC2">
        <w:rPr>
          <w:lang w:val="en-GB"/>
        </w:rPr>
        <w:t>through</w:t>
      </w:r>
      <w:r w:rsidRPr="007C2EC2">
        <w:rPr>
          <w:spacing w:val="22"/>
          <w:lang w:val="en-GB"/>
        </w:rPr>
        <w:t xml:space="preserve"> </w:t>
      </w:r>
      <w:r w:rsidRPr="007C2EC2">
        <w:rPr>
          <w:spacing w:val="-5"/>
          <w:lang w:val="en-GB"/>
        </w:rPr>
        <w:t>him</w:t>
      </w:r>
    </w:p>
    <w:p w14:paraId="59D5820D" w14:textId="77777777" w:rsidR="0088485D" w:rsidRPr="007C2EC2" w:rsidRDefault="001D2D53">
      <w:pPr>
        <w:pStyle w:val="BodyText"/>
        <w:spacing w:before="45" w:line="280" w:lineRule="auto"/>
        <w:ind w:left="908" w:right="4838"/>
        <w:rPr>
          <w:lang w:val="en-GB"/>
        </w:rPr>
      </w:pPr>
      <w:r w:rsidRPr="007C2EC2">
        <w:rPr>
          <w:lang w:val="en-GB"/>
        </w:rPr>
        <w:t>God’s</w:t>
      </w:r>
      <w:r w:rsidRPr="007C2EC2">
        <w:rPr>
          <w:spacing w:val="40"/>
          <w:lang w:val="en-GB"/>
        </w:rPr>
        <w:t xml:space="preserve"> </w:t>
      </w:r>
      <w:r w:rsidRPr="007C2EC2">
        <w:rPr>
          <w:lang w:val="en-GB"/>
        </w:rPr>
        <w:t>love,</w:t>
      </w:r>
      <w:r w:rsidRPr="007C2EC2">
        <w:rPr>
          <w:spacing w:val="40"/>
          <w:lang w:val="en-GB"/>
        </w:rPr>
        <w:t xml:space="preserve"> </w:t>
      </w:r>
      <w:r w:rsidRPr="007C2EC2">
        <w:rPr>
          <w:lang w:val="en-GB"/>
        </w:rPr>
        <w:t>justice</w:t>
      </w:r>
      <w:r w:rsidRPr="007C2EC2">
        <w:rPr>
          <w:spacing w:val="40"/>
          <w:lang w:val="en-GB"/>
        </w:rPr>
        <w:t xml:space="preserve"> </w:t>
      </w:r>
      <w:r w:rsidRPr="007C2EC2">
        <w:rPr>
          <w:lang w:val="en-GB"/>
        </w:rPr>
        <w:t>and</w:t>
      </w:r>
      <w:r w:rsidRPr="007C2EC2">
        <w:rPr>
          <w:spacing w:val="40"/>
          <w:lang w:val="en-GB"/>
        </w:rPr>
        <w:t xml:space="preserve"> </w:t>
      </w:r>
      <w:r w:rsidRPr="007C2EC2">
        <w:rPr>
          <w:lang w:val="en-GB"/>
        </w:rPr>
        <w:t>mercy</w:t>
      </w:r>
      <w:r w:rsidRPr="007C2EC2">
        <w:rPr>
          <w:spacing w:val="40"/>
          <w:lang w:val="en-GB"/>
        </w:rPr>
        <w:t xml:space="preserve"> </w:t>
      </w:r>
      <w:r w:rsidRPr="007C2EC2">
        <w:rPr>
          <w:lang w:val="en-GB"/>
        </w:rPr>
        <w:t>are</w:t>
      </w:r>
      <w:r w:rsidRPr="007C2EC2">
        <w:rPr>
          <w:spacing w:val="40"/>
          <w:lang w:val="en-GB"/>
        </w:rPr>
        <w:t xml:space="preserve"> </w:t>
      </w:r>
      <w:r w:rsidRPr="007C2EC2">
        <w:rPr>
          <w:lang w:val="en-GB"/>
        </w:rPr>
        <w:t>revealed and forgiveness, reconciliation and eternal life are offered to all people?</w:t>
      </w:r>
    </w:p>
    <w:p w14:paraId="59D5820E" w14:textId="77777777" w:rsidR="0088485D" w:rsidRPr="007C2EC2" w:rsidRDefault="001D2D53">
      <w:pPr>
        <w:pStyle w:val="BodyText"/>
        <w:spacing w:before="2"/>
        <w:ind w:left="908"/>
        <w:rPr>
          <w:lang w:val="en-GB"/>
        </w:rPr>
      </w:pPr>
      <w:r w:rsidRPr="007C2EC2">
        <w:rPr>
          <w:lang w:val="en-GB"/>
        </w:rPr>
        <w:t>And</w:t>
      </w:r>
      <w:r w:rsidRPr="007C2EC2">
        <w:rPr>
          <w:spacing w:val="25"/>
          <w:lang w:val="en-GB"/>
        </w:rPr>
        <w:t xml:space="preserve"> </w:t>
      </w:r>
      <w:r w:rsidRPr="007C2EC2">
        <w:rPr>
          <w:lang w:val="en-GB"/>
        </w:rPr>
        <w:t>will</w:t>
      </w:r>
      <w:r w:rsidRPr="007C2EC2">
        <w:rPr>
          <w:spacing w:val="25"/>
          <w:lang w:val="en-GB"/>
        </w:rPr>
        <w:t xml:space="preserve"> </w:t>
      </w:r>
      <w:r w:rsidRPr="007C2EC2">
        <w:rPr>
          <w:lang w:val="en-GB"/>
        </w:rPr>
        <w:t>you</w:t>
      </w:r>
      <w:r w:rsidRPr="007C2EC2">
        <w:rPr>
          <w:spacing w:val="26"/>
          <w:lang w:val="en-GB"/>
        </w:rPr>
        <w:t xml:space="preserve"> </w:t>
      </w:r>
      <w:r w:rsidRPr="007C2EC2">
        <w:rPr>
          <w:lang w:val="en-GB"/>
        </w:rPr>
        <w:t>faithfully</w:t>
      </w:r>
      <w:r w:rsidRPr="007C2EC2">
        <w:rPr>
          <w:spacing w:val="25"/>
          <w:lang w:val="en-GB"/>
        </w:rPr>
        <w:t xml:space="preserve"> </w:t>
      </w:r>
      <w:r w:rsidRPr="007C2EC2">
        <w:rPr>
          <w:lang w:val="en-GB"/>
        </w:rPr>
        <w:t>proclaim</w:t>
      </w:r>
      <w:r w:rsidRPr="007C2EC2">
        <w:rPr>
          <w:spacing w:val="25"/>
          <w:lang w:val="en-GB"/>
        </w:rPr>
        <w:t xml:space="preserve"> </w:t>
      </w:r>
      <w:r w:rsidRPr="007C2EC2">
        <w:rPr>
          <w:lang w:val="en-GB"/>
        </w:rPr>
        <w:t>this</w:t>
      </w:r>
      <w:r w:rsidRPr="007C2EC2">
        <w:rPr>
          <w:spacing w:val="26"/>
          <w:lang w:val="en-GB"/>
        </w:rPr>
        <w:t xml:space="preserve"> </w:t>
      </w:r>
      <w:r w:rsidRPr="007C2EC2">
        <w:rPr>
          <w:spacing w:val="-2"/>
          <w:lang w:val="en-GB"/>
        </w:rPr>
        <w:t>gospel?</w:t>
      </w:r>
    </w:p>
    <w:p w14:paraId="59D5820F" w14:textId="77777777" w:rsidR="0088485D" w:rsidRPr="007C2EC2" w:rsidRDefault="001D2D53">
      <w:pPr>
        <w:spacing w:before="46" w:line="280" w:lineRule="auto"/>
        <w:ind w:left="1362" w:right="5236"/>
        <w:rPr>
          <w:b/>
          <w:sz w:val="23"/>
          <w:lang w:val="en-GB"/>
        </w:rPr>
      </w:pPr>
      <w:r w:rsidRPr="007C2EC2">
        <w:rPr>
          <w:b/>
          <w:color w:val="283583"/>
          <w:sz w:val="23"/>
          <w:lang w:val="en-GB"/>
        </w:rPr>
        <w:t>By the grace of God this I believe and this I will proclaim.</w:t>
      </w:r>
    </w:p>
    <w:p w14:paraId="59D58210" w14:textId="77777777" w:rsidR="0088485D" w:rsidRPr="007C2EC2" w:rsidRDefault="0088485D">
      <w:pPr>
        <w:pStyle w:val="BodyText"/>
        <w:spacing w:before="46"/>
        <w:rPr>
          <w:b/>
          <w:lang w:val="en-GB"/>
        </w:rPr>
      </w:pPr>
    </w:p>
    <w:p w14:paraId="59D58211" w14:textId="77777777" w:rsidR="0088485D" w:rsidRPr="007C2EC2" w:rsidRDefault="001D2D53">
      <w:pPr>
        <w:pStyle w:val="ListParagraph"/>
        <w:numPr>
          <w:ilvl w:val="0"/>
          <w:numId w:val="12"/>
        </w:numPr>
        <w:tabs>
          <w:tab w:val="left" w:pos="907"/>
        </w:tabs>
        <w:spacing w:before="0"/>
        <w:ind w:left="907" w:hanging="679"/>
        <w:jc w:val="left"/>
        <w:rPr>
          <w:sz w:val="23"/>
          <w:lang w:val="en-GB"/>
        </w:rPr>
      </w:pPr>
      <w:r w:rsidRPr="007C2EC2">
        <w:rPr>
          <w:sz w:val="23"/>
          <w:lang w:val="en-GB"/>
        </w:rPr>
        <w:t>Do</w:t>
      </w:r>
      <w:r w:rsidRPr="007C2EC2">
        <w:rPr>
          <w:spacing w:val="4"/>
          <w:sz w:val="23"/>
          <w:lang w:val="en-GB"/>
        </w:rPr>
        <w:t xml:space="preserve"> </w:t>
      </w:r>
      <w:r w:rsidRPr="007C2EC2">
        <w:rPr>
          <w:sz w:val="23"/>
          <w:lang w:val="en-GB"/>
        </w:rPr>
        <w:t>you</w:t>
      </w:r>
      <w:r w:rsidRPr="007C2EC2">
        <w:rPr>
          <w:spacing w:val="4"/>
          <w:sz w:val="23"/>
          <w:lang w:val="en-GB"/>
        </w:rPr>
        <w:t xml:space="preserve"> </w:t>
      </w:r>
      <w:r w:rsidRPr="007C2EC2">
        <w:rPr>
          <w:sz w:val="23"/>
          <w:lang w:val="en-GB"/>
        </w:rPr>
        <w:t>believe</w:t>
      </w:r>
      <w:r w:rsidRPr="007C2EC2">
        <w:rPr>
          <w:spacing w:val="5"/>
          <w:sz w:val="23"/>
          <w:lang w:val="en-GB"/>
        </w:rPr>
        <w:t xml:space="preserve"> </w:t>
      </w:r>
      <w:r w:rsidRPr="007C2EC2">
        <w:rPr>
          <w:sz w:val="23"/>
          <w:lang w:val="en-GB"/>
        </w:rPr>
        <w:t>that</w:t>
      </w:r>
      <w:r w:rsidRPr="007C2EC2">
        <w:rPr>
          <w:spacing w:val="4"/>
          <w:sz w:val="23"/>
          <w:lang w:val="en-GB"/>
        </w:rPr>
        <w:t xml:space="preserve"> </w:t>
      </w:r>
      <w:r w:rsidRPr="007C2EC2">
        <w:rPr>
          <w:sz w:val="23"/>
          <w:lang w:val="en-GB"/>
        </w:rPr>
        <w:t>the</w:t>
      </w:r>
      <w:r w:rsidRPr="007C2EC2">
        <w:rPr>
          <w:spacing w:val="5"/>
          <w:sz w:val="23"/>
          <w:lang w:val="en-GB"/>
        </w:rPr>
        <w:t xml:space="preserve"> </w:t>
      </w:r>
      <w:r w:rsidRPr="007C2EC2">
        <w:rPr>
          <w:spacing w:val="-2"/>
          <w:sz w:val="23"/>
          <w:lang w:val="en-GB"/>
        </w:rPr>
        <w:t>Church</w:t>
      </w:r>
    </w:p>
    <w:p w14:paraId="59D58212" w14:textId="77777777" w:rsidR="0088485D" w:rsidRPr="007C2EC2" w:rsidRDefault="001D2D53">
      <w:pPr>
        <w:pStyle w:val="BodyText"/>
        <w:spacing w:before="46"/>
        <w:ind w:left="907"/>
        <w:rPr>
          <w:lang w:val="en-GB"/>
        </w:rPr>
      </w:pPr>
      <w:r w:rsidRPr="007C2EC2">
        <w:rPr>
          <w:lang w:val="en-GB"/>
        </w:rPr>
        <w:t>is</w:t>
      </w:r>
      <w:r w:rsidRPr="007C2EC2">
        <w:rPr>
          <w:spacing w:val="20"/>
          <w:lang w:val="en-GB"/>
        </w:rPr>
        <w:t xml:space="preserve"> </w:t>
      </w:r>
      <w:r w:rsidRPr="007C2EC2">
        <w:rPr>
          <w:lang w:val="en-GB"/>
        </w:rPr>
        <w:t>the</w:t>
      </w:r>
      <w:r w:rsidRPr="007C2EC2">
        <w:rPr>
          <w:spacing w:val="21"/>
          <w:lang w:val="en-GB"/>
        </w:rPr>
        <w:t xml:space="preserve"> </w:t>
      </w:r>
      <w:r w:rsidRPr="007C2EC2">
        <w:rPr>
          <w:lang w:val="en-GB"/>
        </w:rPr>
        <w:t>people</w:t>
      </w:r>
      <w:r w:rsidRPr="007C2EC2">
        <w:rPr>
          <w:spacing w:val="21"/>
          <w:lang w:val="en-GB"/>
        </w:rPr>
        <w:t xml:space="preserve"> </w:t>
      </w:r>
      <w:r w:rsidRPr="007C2EC2">
        <w:rPr>
          <w:lang w:val="en-GB"/>
        </w:rPr>
        <w:t>gathered</w:t>
      </w:r>
      <w:r w:rsidRPr="007C2EC2">
        <w:rPr>
          <w:spacing w:val="20"/>
          <w:lang w:val="en-GB"/>
        </w:rPr>
        <w:t xml:space="preserve"> </w:t>
      </w:r>
      <w:r w:rsidRPr="007C2EC2">
        <w:rPr>
          <w:lang w:val="en-GB"/>
        </w:rPr>
        <w:t>by</w:t>
      </w:r>
      <w:r w:rsidRPr="007C2EC2">
        <w:rPr>
          <w:spacing w:val="21"/>
          <w:lang w:val="en-GB"/>
        </w:rPr>
        <w:t xml:space="preserve"> </w:t>
      </w:r>
      <w:r w:rsidRPr="007C2EC2">
        <w:rPr>
          <w:lang w:val="en-GB"/>
        </w:rPr>
        <w:t>God’s</w:t>
      </w:r>
      <w:r w:rsidRPr="007C2EC2">
        <w:rPr>
          <w:spacing w:val="21"/>
          <w:lang w:val="en-GB"/>
        </w:rPr>
        <w:t xml:space="preserve"> </w:t>
      </w:r>
      <w:r w:rsidRPr="007C2EC2">
        <w:rPr>
          <w:spacing w:val="-4"/>
          <w:lang w:val="en-GB"/>
        </w:rPr>
        <w:t>love</w:t>
      </w:r>
    </w:p>
    <w:p w14:paraId="59D58213" w14:textId="77777777" w:rsidR="0088485D" w:rsidRPr="007C2EC2" w:rsidRDefault="001D2D53">
      <w:pPr>
        <w:pStyle w:val="BodyText"/>
        <w:spacing w:before="46"/>
        <w:ind w:left="907"/>
        <w:rPr>
          <w:lang w:val="en-GB"/>
        </w:rPr>
      </w:pPr>
      <w:r w:rsidRPr="007C2EC2">
        <w:rPr>
          <w:lang w:val="en-GB"/>
        </w:rPr>
        <w:t>to</w:t>
      </w:r>
      <w:r w:rsidRPr="007C2EC2">
        <w:rPr>
          <w:spacing w:val="23"/>
          <w:lang w:val="en-GB"/>
        </w:rPr>
        <w:t xml:space="preserve"> </w:t>
      </w:r>
      <w:r w:rsidRPr="007C2EC2">
        <w:rPr>
          <w:lang w:val="en-GB"/>
        </w:rPr>
        <w:t>proclaim</w:t>
      </w:r>
      <w:r w:rsidRPr="007C2EC2">
        <w:rPr>
          <w:spacing w:val="24"/>
          <w:lang w:val="en-GB"/>
        </w:rPr>
        <w:t xml:space="preserve"> </w:t>
      </w:r>
      <w:r w:rsidRPr="007C2EC2">
        <w:rPr>
          <w:lang w:val="en-GB"/>
        </w:rPr>
        <w:t>the</w:t>
      </w:r>
      <w:r w:rsidRPr="007C2EC2">
        <w:rPr>
          <w:spacing w:val="23"/>
          <w:lang w:val="en-GB"/>
        </w:rPr>
        <w:t xml:space="preserve"> </w:t>
      </w:r>
      <w:r w:rsidRPr="007C2EC2">
        <w:rPr>
          <w:lang w:val="en-GB"/>
        </w:rPr>
        <w:t>reconciliation</w:t>
      </w:r>
      <w:r w:rsidRPr="007C2EC2">
        <w:rPr>
          <w:spacing w:val="24"/>
          <w:lang w:val="en-GB"/>
        </w:rPr>
        <w:t xml:space="preserve"> </w:t>
      </w:r>
      <w:r w:rsidRPr="007C2EC2">
        <w:rPr>
          <w:lang w:val="en-GB"/>
        </w:rPr>
        <w:t>of</w:t>
      </w:r>
      <w:r w:rsidRPr="007C2EC2">
        <w:rPr>
          <w:spacing w:val="23"/>
          <w:lang w:val="en-GB"/>
        </w:rPr>
        <w:t xml:space="preserve"> </w:t>
      </w:r>
      <w:r w:rsidRPr="007C2EC2">
        <w:rPr>
          <w:lang w:val="en-GB"/>
        </w:rPr>
        <w:t>the</w:t>
      </w:r>
      <w:r w:rsidRPr="007C2EC2">
        <w:rPr>
          <w:spacing w:val="24"/>
          <w:lang w:val="en-GB"/>
        </w:rPr>
        <w:t xml:space="preserve"> </w:t>
      </w:r>
      <w:r w:rsidRPr="007C2EC2">
        <w:rPr>
          <w:lang w:val="en-GB"/>
        </w:rPr>
        <w:t>world</w:t>
      </w:r>
      <w:r w:rsidRPr="007C2EC2">
        <w:rPr>
          <w:spacing w:val="23"/>
          <w:lang w:val="en-GB"/>
        </w:rPr>
        <w:t xml:space="preserve"> </w:t>
      </w:r>
      <w:r w:rsidRPr="007C2EC2">
        <w:rPr>
          <w:lang w:val="en-GB"/>
        </w:rPr>
        <w:t>to</w:t>
      </w:r>
      <w:r w:rsidRPr="007C2EC2">
        <w:rPr>
          <w:spacing w:val="24"/>
          <w:lang w:val="en-GB"/>
        </w:rPr>
        <w:t xml:space="preserve"> </w:t>
      </w:r>
      <w:r w:rsidRPr="007C2EC2">
        <w:rPr>
          <w:spacing w:val="-5"/>
          <w:lang w:val="en-GB"/>
        </w:rPr>
        <w:t>God</w:t>
      </w:r>
    </w:p>
    <w:p w14:paraId="59D58214" w14:textId="77777777" w:rsidR="0088485D" w:rsidRPr="007C2EC2" w:rsidRDefault="001D2D53">
      <w:pPr>
        <w:pStyle w:val="BodyText"/>
        <w:spacing w:before="45"/>
        <w:ind w:left="907"/>
        <w:rPr>
          <w:lang w:val="en-GB"/>
        </w:rPr>
      </w:pPr>
      <w:r w:rsidRPr="007C2EC2">
        <w:rPr>
          <w:lang w:val="en-GB"/>
        </w:rPr>
        <w:t>through</w:t>
      </w:r>
      <w:r w:rsidRPr="007C2EC2">
        <w:rPr>
          <w:spacing w:val="28"/>
          <w:lang w:val="en-GB"/>
        </w:rPr>
        <w:t xml:space="preserve"> </w:t>
      </w:r>
      <w:r w:rsidRPr="007C2EC2">
        <w:rPr>
          <w:lang w:val="en-GB"/>
        </w:rPr>
        <w:t>Jesus</w:t>
      </w:r>
      <w:r w:rsidRPr="007C2EC2">
        <w:rPr>
          <w:spacing w:val="28"/>
          <w:lang w:val="en-GB"/>
        </w:rPr>
        <w:t xml:space="preserve"> </w:t>
      </w:r>
      <w:r w:rsidRPr="007C2EC2">
        <w:rPr>
          <w:spacing w:val="-2"/>
          <w:lang w:val="en-GB"/>
        </w:rPr>
        <w:t>Christ?</w:t>
      </w:r>
    </w:p>
    <w:p w14:paraId="59D58215" w14:textId="77777777" w:rsidR="0088485D" w:rsidRPr="007C2EC2" w:rsidRDefault="001D2D53">
      <w:pPr>
        <w:spacing w:before="46"/>
        <w:ind w:left="1361"/>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216" w14:textId="77777777" w:rsidR="0088485D" w:rsidRPr="007C2EC2" w:rsidRDefault="0088485D">
      <w:pPr>
        <w:pStyle w:val="BodyText"/>
        <w:spacing w:before="91"/>
        <w:rPr>
          <w:b/>
          <w:lang w:val="en-GB"/>
        </w:rPr>
      </w:pPr>
    </w:p>
    <w:p w14:paraId="59D58217" w14:textId="77777777" w:rsidR="0088485D" w:rsidRPr="007C2EC2" w:rsidRDefault="001D2D53">
      <w:pPr>
        <w:pStyle w:val="ListParagraph"/>
        <w:numPr>
          <w:ilvl w:val="0"/>
          <w:numId w:val="12"/>
        </w:numPr>
        <w:tabs>
          <w:tab w:val="left" w:pos="907"/>
        </w:tabs>
        <w:spacing w:before="0" w:line="280" w:lineRule="auto"/>
        <w:ind w:left="907" w:right="6526"/>
        <w:jc w:val="left"/>
        <w:rPr>
          <w:sz w:val="23"/>
          <w:lang w:val="en-GB"/>
        </w:rPr>
      </w:pPr>
      <w:r w:rsidRPr="007C2EC2">
        <w:rPr>
          <w:sz w:val="23"/>
          <w:lang w:val="en-GB"/>
        </w:rPr>
        <w:t>Are zeal for the glory of God, love for the Lord Jesus Christ, obedience to the Holy Spirit</w:t>
      </w:r>
    </w:p>
    <w:p w14:paraId="59D58218" w14:textId="77777777" w:rsidR="0088485D" w:rsidRPr="007C2EC2" w:rsidRDefault="001D2D53">
      <w:pPr>
        <w:pStyle w:val="BodyText"/>
        <w:spacing w:before="2" w:line="280" w:lineRule="auto"/>
        <w:ind w:left="907" w:right="5236"/>
        <w:rPr>
          <w:lang w:val="en-GB"/>
        </w:rPr>
      </w:pPr>
      <w:r w:rsidRPr="007C2EC2">
        <w:rPr>
          <w:lang w:val="en-GB"/>
        </w:rPr>
        <w:t>and a desire for the salvation of the world, so far as you know your own heart,</w:t>
      </w:r>
    </w:p>
    <w:p w14:paraId="59D58219" w14:textId="77777777" w:rsidR="0088485D" w:rsidRPr="007C2EC2" w:rsidRDefault="001D2D53">
      <w:pPr>
        <w:pStyle w:val="BodyText"/>
        <w:spacing w:before="1"/>
        <w:ind w:left="907"/>
        <w:rPr>
          <w:lang w:val="en-GB"/>
        </w:rPr>
      </w:pPr>
      <w:r w:rsidRPr="007C2EC2">
        <w:rPr>
          <w:lang w:val="en-GB"/>
        </w:rPr>
        <w:t>the</w:t>
      </w:r>
      <w:r w:rsidRPr="007C2EC2">
        <w:rPr>
          <w:spacing w:val="20"/>
          <w:lang w:val="en-GB"/>
        </w:rPr>
        <w:t xml:space="preserve"> </w:t>
      </w:r>
      <w:r w:rsidRPr="007C2EC2">
        <w:rPr>
          <w:lang w:val="en-GB"/>
        </w:rPr>
        <w:t>chief</w:t>
      </w:r>
      <w:r w:rsidRPr="007C2EC2">
        <w:rPr>
          <w:spacing w:val="21"/>
          <w:lang w:val="en-GB"/>
        </w:rPr>
        <w:t xml:space="preserve"> </w:t>
      </w:r>
      <w:r w:rsidRPr="007C2EC2">
        <w:rPr>
          <w:lang w:val="en-GB"/>
        </w:rPr>
        <w:t>motives</w:t>
      </w:r>
      <w:r w:rsidRPr="007C2EC2">
        <w:rPr>
          <w:spacing w:val="21"/>
          <w:lang w:val="en-GB"/>
        </w:rPr>
        <w:t xml:space="preserve"> </w:t>
      </w:r>
      <w:r w:rsidRPr="007C2EC2">
        <w:rPr>
          <w:lang w:val="en-GB"/>
        </w:rPr>
        <w:t>which</w:t>
      </w:r>
      <w:r w:rsidRPr="007C2EC2">
        <w:rPr>
          <w:spacing w:val="21"/>
          <w:lang w:val="en-GB"/>
        </w:rPr>
        <w:t xml:space="preserve"> </w:t>
      </w:r>
      <w:r w:rsidRPr="007C2EC2">
        <w:rPr>
          <w:lang w:val="en-GB"/>
        </w:rPr>
        <w:t>lead</w:t>
      </w:r>
      <w:r w:rsidRPr="007C2EC2">
        <w:rPr>
          <w:spacing w:val="21"/>
          <w:lang w:val="en-GB"/>
        </w:rPr>
        <w:t xml:space="preserve"> </w:t>
      </w:r>
      <w:r w:rsidRPr="007C2EC2">
        <w:rPr>
          <w:lang w:val="en-GB"/>
        </w:rPr>
        <w:t>you</w:t>
      </w:r>
      <w:r w:rsidRPr="007C2EC2">
        <w:rPr>
          <w:spacing w:val="21"/>
          <w:lang w:val="en-GB"/>
        </w:rPr>
        <w:t xml:space="preserve"> </w:t>
      </w:r>
      <w:r w:rsidRPr="007C2EC2">
        <w:rPr>
          <w:lang w:val="en-GB"/>
        </w:rPr>
        <w:t>to</w:t>
      </w:r>
      <w:r w:rsidRPr="007C2EC2">
        <w:rPr>
          <w:spacing w:val="21"/>
          <w:lang w:val="en-GB"/>
        </w:rPr>
        <w:t xml:space="preserve"> </w:t>
      </w:r>
      <w:r w:rsidRPr="007C2EC2">
        <w:rPr>
          <w:lang w:val="en-GB"/>
        </w:rPr>
        <w:t>enter</w:t>
      </w:r>
      <w:r w:rsidRPr="007C2EC2">
        <w:rPr>
          <w:spacing w:val="21"/>
          <w:lang w:val="en-GB"/>
        </w:rPr>
        <w:t xml:space="preserve"> </w:t>
      </w:r>
      <w:r w:rsidRPr="007C2EC2">
        <w:rPr>
          <w:lang w:val="en-GB"/>
        </w:rPr>
        <w:t>this</w:t>
      </w:r>
      <w:r w:rsidRPr="007C2EC2">
        <w:rPr>
          <w:spacing w:val="21"/>
          <w:lang w:val="en-GB"/>
        </w:rPr>
        <w:t xml:space="preserve"> </w:t>
      </w:r>
      <w:r w:rsidRPr="007C2EC2">
        <w:rPr>
          <w:spacing w:val="-2"/>
          <w:lang w:val="en-GB"/>
        </w:rPr>
        <w:t>ministry?</w:t>
      </w:r>
    </w:p>
    <w:p w14:paraId="59D5821A" w14:textId="77777777" w:rsidR="0088485D" w:rsidRPr="007C2EC2" w:rsidRDefault="001D2D53">
      <w:pPr>
        <w:spacing w:before="45"/>
        <w:ind w:left="1361"/>
        <w:rPr>
          <w:b/>
          <w:sz w:val="23"/>
          <w:lang w:val="en-GB"/>
        </w:rPr>
      </w:pPr>
      <w:r w:rsidRPr="007C2EC2">
        <w:rPr>
          <w:b/>
          <w:color w:val="283583"/>
          <w:sz w:val="23"/>
          <w:lang w:val="en-GB"/>
        </w:rPr>
        <w:t>They</w:t>
      </w:r>
      <w:r w:rsidRPr="007C2EC2">
        <w:rPr>
          <w:b/>
          <w:color w:val="283583"/>
          <w:spacing w:val="20"/>
          <w:sz w:val="23"/>
          <w:lang w:val="en-GB"/>
        </w:rPr>
        <w:t xml:space="preserve"> </w:t>
      </w:r>
      <w:r w:rsidRPr="007C2EC2">
        <w:rPr>
          <w:b/>
          <w:color w:val="283583"/>
          <w:spacing w:val="-4"/>
          <w:sz w:val="23"/>
          <w:lang w:val="en-GB"/>
        </w:rPr>
        <w:t>are.</w:t>
      </w:r>
    </w:p>
    <w:p w14:paraId="59D5821B" w14:textId="77777777" w:rsidR="0088485D" w:rsidRPr="007C2EC2" w:rsidRDefault="0088485D">
      <w:pPr>
        <w:pStyle w:val="BodyText"/>
        <w:spacing w:before="91"/>
        <w:rPr>
          <w:b/>
          <w:lang w:val="en-GB"/>
        </w:rPr>
      </w:pPr>
    </w:p>
    <w:p w14:paraId="59D5821C" w14:textId="77777777" w:rsidR="0088485D" w:rsidRPr="007C2EC2" w:rsidRDefault="001D2D53">
      <w:pPr>
        <w:pStyle w:val="ListParagraph"/>
        <w:numPr>
          <w:ilvl w:val="0"/>
          <w:numId w:val="12"/>
        </w:numPr>
        <w:tabs>
          <w:tab w:val="left" w:pos="907"/>
        </w:tabs>
        <w:spacing w:before="0"/>
        <w:ind w:left="907"/>
        <w:jc w:val="left"/>
        <w:rPr>
          <w:sz w:val="23"/>
          <w:lang w:val="en-GB"/>
        </w:rPr>
      </w:pPr>
      <w:r w:rsidRPr="007C2EC2">
        <w:rPr>
          <w:sz w:val="23"/>
          <w:lang w:val="en-GB"/>
        </w:rPr>
        <w:t>Do</w:t>
      </w:r>
      <w:r w:rsidRPr="007C2EC2">
        <w:rPr>
          <w:spacing w:val="5"/>
          <w:sz w:val="23"/>
          <w:lang w:val="en-GB"/>
        </w:rPr>
        <w:t xml:space="preserve"> </w:t>
      </w:r>
      <w:r w:rsidRPr="007C2EC2">
        <w:rPr>
          <w:sz w:val="23"/>
          <w:lang w:val="en-GB"/>
        </w:rPr>
        <w:t>you</w:t>
      </w:r>
      <w:r w:rsidRPr="007C2EC2">
        <w:rPr>
          <w:spacing w:val="5"/>
          <w:sz w:val="23"/>
          <w:lang w:val="en-GB"/>
        </w:rPr>
        <w:t xml:space="preserve"> </w:t>
      </w:r>
      <w:r w:rsidRPr="007C2EC2">
        <w:rPr>
          <w:sz w:val="23"/>
          <w:lang w:val="en-GB"/>
        </w:rPr>
        <w:t>promise</w:t>
      </w:r>
      <w:r w:rsidRPr="007C2EC2">
        <w:rPr>
          <w:spacing w:val="5"/>
          <w:sz w:val="23"/>
          <w:lang w:val="en-GB"/>
        </w:rPr>
        <w:t xml:space="preserve"> </w:t>
      </w:r>
      <w:r w:rsidRPr="007C2EC2">
        <w:rPr>
          <w:sz w:val="23"/>
          <w:lang w:val="en-GB"/>
        </w:rPr>
        <w:t>to</w:t>
      </w:r>
      <w:r w:rsidRPr="007C2EC2">
        <w:rPr>
          <w:spacing w:val="5"/>
          <w:sz w:val="23"/>
          <w:lang w:val="en-GB"/>
        </w:rPr>
        <w:t xml:space="preserve"> </w:t>
      </w:r>
      <w:r w:rsidRPr="007C2EC2">
        <w:rPr>
          <w:sz w:val="23"/>
          <w:lang w:val="en-GB"/>
        </w:rPr>
        <w:t>live</w:t>
      </w:r>
      <w:r w:rsidRPr="007C2EC2">
        <w:rPr>
          <w:spacing w:val="5"/>
          <w:sz w:val="23"/>
          <w:lang w:val="en-GB"/>
        </w:rPr>
        <w:t xml:space="preserve"> </w:t>
      </w:r>
      <w:r w:rsidRPr="007C2EC2">
        <w:rPr>
          <w:sz w:val="23"/>
          <w:lang w:val="en-GB"/>
        </w:rPr>
        <w:t>a</w:t>
      </w:r>
      <w:r w:rsidRPr="007C2EC2">
        <w:rPr>
          <w:spacing w:val="5"/>
          <w:sz w:val="23"/>
          <w:lang w:val="en-GB"/>
        </w:rPr>
        <w:t xml:space="preserve"> </w:t>
      </w:r>
      <w:r w:rsidRPr="007C2EC2">
        <w:rPr>
          <w:sz w:val="23"/>
          <w:lang w:val="en-GB"/>
        </w:rPr>
        <w:t>holy</w:t>
      </w:r>
      <w:r w:rsidRPr="007C2EC2">
        <w:rPr>
          <w:spacing w:val="5"/>
          <w:sz w:val="23"/>
          <w:lang w:val="en-GB"/>
        </w:rPr>
        <w:t xml:space="preserve"> </w:t>
      </w:r>
      <w:r w:rsidRPr="007C2EC2">
        <w:rPr>
          <w:spacing w:val="-4"/>
          <w:sz w:val="23"/>
          <w:lang w:val="en-GB"/>
        </w:rPr>
        <w:t>life,</w:t>
      </w:r>
    </w:p>
    <w:p w14:paraId="59D5821D" w14:textId="77777777" w:rsidR="0088485D" w:rsidRPr="007C2EC2" w:rsidRDefault="001D2D53">
      <w:pPr>
        <w:pStyle w:val="BodyText"/>
        <w:spacing w:before="46"/>
        <w:ind w:left="907"/>
        <w:rPr>
          <w:lang w:val="en-GB"/>
        </w:rPr>
      </w:pPr>
      <w:r w:rsidRPr="007C2EC2">
        <w:rPr>
          <w:lang w:val="en-GB"/>
        </w:rPr>
        <w:t>and</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maintain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truth</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gospel,</w:t>
      </w:r>
    </w:p>
    <w:p w14:paraId="59D5821E" w14:textId="77777777" w:rsidR="0088485D" w:rsidRPr="007C2EC2" w:rsidRDefault="001D2D53">
      <w:pPr>
        <w:pStyle w:val="BodyText"/>
        <w:spacing w:before="46"/>
        <w:ind w:left="907"/>
        <w:rPr>
          <w:lang w:val="en-GB"/>
        </w:rPr>
      </w:pPr>
      <w:r w:rsidRPr="007C2EC2">
        <w:rPr>
          <w:lang w:val="en-GB"/>
        </w:rPr>
        <w:t>whatever</w:t>
      </w:r>
      <w:r w:rsidRPr="007C2EC2">
        <w:rPr>
          <w:spacing w:val="28"/>
          <w:lang w:val="en-GB"/>
        </w:rPr>
        <w:t xml:space="preserve"> </w:t>
      </w:r>
      <w:r w:rsidRPr="007C2EC2">
        <w:rPr>
          <w:lang w:val="en-GB"/>
        </w:rPr>
        <w:t>trouble</w:t>
      </w:r>
      <w:r w:rsidRPr="007C2EC2">
        <w:rPr>
          <w:spacing w:val="29"/>
          <w:lang w:val="en-GB"/>
        </w:rPr>
        <w:t xml:space="preserve"> </w:t>
      </w:r>
      <w:r w:rsidRPr="007C2EC2">
        <w:rPr>
          <w:lang w:val="en-GB"/>
        </w:rPr>
        <w:t>or</w:t>
      </w:r>
      <w:r w:rsidRPr="007C2EC2">
        <w:rPr>
          <w:spacing w:val="29"/>
          <w:lang w:val="en-GB"/>
        </w:rPr>
        <w:t xml:space="preserve"> </w:t>
      </w:r>
      <w:r w:rsidRPr="007C2EC2">
        <w:rPr>
          <w:lang w:val="en-GB"/>
        </w:rPr>
        <w:t>persecution</w:t>
      </w:r>
      <w:r w:rsidRPr="007C2EC2">
        <w:rPr>
          <w:spacing w:val="29"/>
          <w:lang w:val="en-GB"/>
        </w:rPr>
        <w:t xml:space="preserve"> </w:t>
      </w:r>
      <w:r w:rsidRPr="007C2EC2">
        <w:rPr>
          <w:lang w:val="en-GB"/>
        </w:rPr>
        <w:t>may</w:t>
      </w:r>
      <w:r w:rsidRPr="007C2EC2">
        <w:rPr>
          <w:spacing w:val="29"/>
          <w:lang w:val="en-GB"/>
        </w:rPr>
        <w:t xml:space="preserve"> </w:t>
      </w:r>
      <w:r w:rsidRPr="007C2EC2">
        <w:rPr>
          <w:spacing w:val="-2"/>
          <w:lang w:val="en-GB"/>
        </w:rPr>
        <w:t>arise?</w:t>
      </w:r>
    </w:p>
    <w:p w14:paraId="59D5821F" w14:textId="77777777" w:rsidR="0088485D" w:rsidRPr="007C2EC2" w:rsidRDefault="001D2D53">
      <w:pPr>
        <w:spacing w:before="45"/>
        <w:ind w:left="1361"/>
        <w:rPr>
          <w:b/>
          <w:sz w:val="23"/>
          <w:lang w:val="en-GB"/>
        </w:rPr>
      </w:pPr>
      <w:r w:rsidRPr="007C2EC2">
        <w:rPr>
          <w:b/>
          <w:color w:val="283583"/>
          <w:sz w:val="23"/>
          <w:lang w:val="en-GB"/>
        </w:rPr>
        <w:t>Relying</w:t>
      </w:r>
      <w:r w:rsidRPr="007C2EC2">
        <w:rPr>
          <w:b/>
          <w:color w:val="283583"/>
          <w:spacing w:val="15"/>
          <w:sz w:val="23"/>
          <w:lang w:val="en-GB"/>
        </w:rPr>
        <w:t xml:space="preserve"> </w:t>
      </w:r>
      <w:r w:rsidRPr="007C2EC2">
        <w:rPr>
          <w:b/>
          <w:color w:val="283583"/>
          <w:sz w:val="23"/>
          <w:lang w:val="en-GB"/>
        </w:rPr>
        <w:t>on</w:t>
      </w:r>
      <w:r w:rsidRPr="007C2EC2">
        <w:rPr>
          <w:b/>
          <w:color w:val="283583"/>
          <w:spacing w:val="16"/>
          <w:sz w:val="23"/>
          <w:lang w:val="en-GB"/>
        </w:rPr>
        <w:t xml:space="preserve"> </w:t>
      </w:r>
      <w:r w:rsidRPr="007C2EC2">
        <w:rPr>
          <w:b/>
          <w:color w:val="283583"/>
          <w:sz w:val="23"/>
          <w:lang w:val="en-GB"/>
        </w:rPr>
        <w:t>the</w:t>
      </w:r>
      <w:r w:rsidRPr="007C2EC2">
        <w:rPr>
          <w:b/>
          <w:color w:val="283583"/>
          <w:spacing w:val="16"/>
          <w:sz w:val="23"/>
          <w:lang w:val="en-GB"/>
        </w:rPr>
        <w:t xml:space="preserve"> </w:t>
      </w:r>
      <w:r w:rsidRPr="007C2EC2">
        <w:rPr>
          <w:b/>
          <w:color w:val="283583"/>
          <w:sz w:val="23"/>
          <w:lang w:val="en-GB"/>
        </w:rPr>
        <w:t>strength</w:t>
      </w:r>
      <w:r w:rsidRPr="007C2EC2">
        <w:rPr>
          <w:b/>
          <w:color w:val="283583"/>
          <w:spacing w:val="15"/>
          <w:sz w:val="23"/>
          <w:lang w:val="en-GB"/>
        </w:rPr>
        <w:t xml:space="preserve"> </w:t>
      </w:r>
      <w:r w:rsidRPr="007C2EC2">
        <w:rPr>
          <w:b/>
          <w:color w:val="283583"/>
          <w:sz w:val="23"/>
          <w:lang w:val="en-GB"/>
        </w:rPr>
        <w:t>of</w:t>
      </w:r>
      <w:r w:rsidRPr="007C2EC2">
        <w:rPr>
          <w:b/>
          <w:color w:val="283583"/>
          <w:spacing w:val="16"/>
          <w:sz w:val="23"/>
          <w:lang w:val="en-GB"/>
        </w:rPr>
        <w:t xml:space="preserve"> </w:t>
      </w:r>
      <w:r w:rsidRPr="007C2EC2">
        <w:rPr>
          <w:b/>
          <w:color w:val="283583"/>
          <w:sz w:val="23"/>
          <w:lang w:val="en-GB"/>
        </w:rPr>
        <w:t>Christ,</w:t>
      </w:r>
      <w:r w:rsidRPr="007C2EC2">
        <w:rPr>
          <w:b/>
          <w:color w:val="283583"/>
          <w:spacing w:val="16"/>
          <w:sz w:val="23"/>
          <w:lang w:val="en-GB"/>
        </w:rPr>
        <w:t xml:space="preserve"> </w:t>
      </w:r>
      <w:r w:rsidRPr="007C2EC2">
        <w:rPr>
          <w:b/>
          <w:color w:val="283583"/>
          <w:sz w:val="23"/>
          <w:lang w:val="en-GB"/>
        </w:rPr>
        <w:t>I</w:t>
      </w:r>
      <w:r w:rsidRPr="007C2EC2">
        <w:rPr>
          <w:b/>
          <w:color w:val="283583"/>
          <w:spacing w:val="16"/>
          <w:sz w:val="23"/>
          <w:lang w:val="en-GB"/>
        </w:rPr>
        <w:t xml:space="preserve"> </w:t>
      </w:r>
      <w:r w:rsidRPr="007C2EC2">
        <w:rPr>
          <w:b/>
          <w:color w:val="283583"/>
          <w:spacing w:val="-5"/>
          <w:sz w:val="23"/>
          <w:lang w:val="en-GB"/>
        </w:rPr>
        <w:t>do.</w:t>
      </w:r>
    </w:p>
    <w:p w14:paraId="59D58220" w14:textId="77777777" w:rsidR="0088485D" w:rsidRPr="007C2EC2" w:rsidRDefault="0088485D">
      <w:pPr>
        <w:pStyle w:val="BodyText"/>
        <w:spacing w:before="91"/>
        <w:rPr>
          <w:b/>
          <w:lang w:val="en-GB"/>
        </w:rPr>
      </w:pPr>
    </w:p>
    <w:p w14:paraId="59D58221" w14:textId="77777777" w:rsidR="0088485D" w:rsidRPr="007C2EC2" w:rsidRDefault="001D2D53">
      <w:pPr>
        <w:pStyle w:val="ListParagraph"/>
        <w:numPr>
          <w:ilvl w:val="0"/>
          <w:numId w:val="12"/>
        </w:numPr>
        <w:tabs>
          <w:tab w:val="left" w:pos="907"/>
        </w:tabs>
        <w:spacing w:before="0"/>
        <w:ind w:left="907"/>
        <w:jc w:val="left"/>
        <w:rPr>
          <w:sz w:val="23"/>
          <w:lang w:val="en-GB"/>
        </w:rPr>
      </w:pPr>
      <w:r w:rsidRPr="007C2EC2">
        <w:rPr>
          <w:sz w:val="23"/>
          <w:lang w:val="en-GB"/>
        </w:rPr>
        <w:t>Do</w:t>
      </w:r>
      <w:r w:rsidRPr="007C2EC2">
        <w:rPr>
          <w:spacing w:val="4"/>
          <w:sz w:val="23"/>
          <w:lang w:val="en-GB"/>
        </w:rPr>
        <w:t xml:space="preserve"> </w:t>
      </w:r>
      <w:r w:rsidRPr="007C2EC2">
        <w:rPr>
          <w:sz w:val="23"/>
          <w:lang w:val="en-GB"/>
        </w:rPr>
        <w:t>you</w:t>
      </w:r>
      <w:r w:rsidRPr="007C2EC2">
        <w:rPr>
          <w:spacing w:val="7"/>
          <w:sz w:val="23"/>
          <w:lang w:val="en-GB"/>
        </w:rPr>
        <w:t xml:space="preserve"> </w:t>
      </w:r>
      <w:r w:rsidRPr="007C2EC2">
        <w:rPr>
          <w:sz w:val="23"/>
          <w:lang w:val="en-GB"/>
        </w:rPr>
        <w:t>promise</w:t>
      </w:r>
      <w:r w:rsidRPr="007C2EC2">
        <w:rPr>
          <w:spacing w:val="7"/>
          <w:sz w:val="23"/>
          <w:lang w:val="en-GB"/>
        </w:rPr>
        <w:t xml:space="preserve"> </w:t>
      </w:r>
      <w:r w:rsidRPr="007C2EC2">
        <w:rPr>
          <w:sz w:val="23"/>
          <w:lang w:val="en-GB"/>
        </w:rPr>
        <w:t>to</w:t>
      </w:r>
      <w:r w:rsidRPr="007C2EC2">
        <w:rPr>
          <w:spacing w:val="7"/>
          <w:sz w:val="23"/>
          <w:lang w:val="en-GB"/>
        </w:rPr>
        <w:t xml:space="preserve"> </w:t>
      </w:r>
      <w:r w:rsidRPr="007C2EC2">
        <w:rPr>
          <w:sz w:val="23"/>
          <w:lang w:val="en-GB"/>
        </w:rPr>
        <w:t>fulfil</w:t>
      </w:r>
      <w:r w:rsidRPr="007C2EC2">
        <w:rPr>
          <w:spacing w:val="7"/>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duties</w:t>
      </w:r>
      <w:r w:rsidRPr="007C2EC2">
        <w:rPr>
          <w:spacing w:val="7"/>
          <w:sz w:val="23"/>
          <w:lang w:val="en-GB"/>
        </w:rPr>
        <w:t xml:space="preserve"> </w:t>
      </w:r>
      <w:r w:rsidRPr="007C2EC2">
        <w:rPr>
          <w:sz w:val="23"/>
          <w:lang w:val="en-GB"/>
        </w:rPr>
        <w:t>of</w:t>
      </w:r>
      <w:r w:rsidRPr="007C2EC2">
        <w:rPr>
          <w:spacing w:val="7"/>
          <w:sz w:val="23"/>
          <w:lang w:val="en-GB"/>
        </w:rPr>
        <w:t xml:space="preserve"> </w:t>
      </w:r>
      <w:r w:rsidRPr="007C2EC2">
        <w:rPr>
          <w:sz w:val="23"/>
          <w:lang w:val="en-GB"/>
        </w:rPr>
        <w:t>your</w:t>
      </w:r>
      <w:r w:rsidRPr="007C2EC2">
        <w:rPr>
          <w:spacing w:val="7"/>
          <w:sz w:val="23"/>
          <w:lang w:val="en-GB"/>
        </w:rPr>
        <w:t xml:space="preserve"> </w:t>
      </w:r>
      <w:r w:rsidRPr="007C2EC2">
        <w:rPr>
          <w:sz w:val="23"/>
          <w:lang w:val="en-GB"/>
        </w:rPr>
        <w:t>charge</w:t>
      </w:r>
      <w:r w:rsidRPr="007C2EC2">
        <w:rPr>
          <w:spacing w:val="7"/>
          <w:sz w:val="23"/>
          <w:lang w:val="en-GB"/>
        </w:rPr>
        <w:t xml:space="preserve"> </w:t>
      </w:r>
      <w:r w:rsidRPr="007C2EC2">
        <w:rPr>
          <w:spacing w:val="-2"/>
          <w:sz w:val="23"/>
          <w:lang w:val="en-GB"/>
        </w:rPr>
        <w:t>faithfully,</w:t>
      </w:r>
    </w:p>
    <w:p w14:paraId="59D58222" w14:textId="77777777" w:rsidR="0088485D" w:rsidRPr="007C2EC2" w:rsidRDefault="001D2D53">
      <w:pPr>
        <w:pStyle w:val="BodyText"/>
        <w:spacing w:before="46"/>
        <w:ind w:left="907"/>
        <w:rPr>
          <w:lang w:val="en-GB"/>
        </w:rPr>
      </w:pPr>
      <w:r w:rsidRPr="007C2EC2">
        <w:rPr>
          <w:lang w:val="en-GB"/>
        </w:rPr>
        <w:t>to</w:t>
      </w:r>
      <w:r w:rsidRPr="007C2EC2">
        <w:rPr>
          <w:spacing w:val="6"/>
          <w:lang w:val="en-GB"/>
        </w:rPr>
        <w:t xml:space="preserve"> </w:t>
      </w:r>
      <w:r w:rsidRPr="007C2EC2">
        <w:rPr>
          <w:lang w:val="en-GB"/>
        </w:rPr>
        <w:t>lead</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church</w:t>
      </w:r>
      <w:r w:rsidRPr="007C2EC2">
        <w:rPr>
          <w:spacing w:val="7"/>
          <w:lang w:val="en-GB"/>
        </w:rPr>
        <w:t xml:space="preserve"> </w:t>
      </w:r>
      <w:r w:rsidRPr="007C2EC2">
        <w:rPr>
          <w:lang w:val="en-GB"/>
        </w:rPr>
        <w:t>in</w:t>
      </w:r>
      <w:r w:rsidRPr="007C2EC2">
        <w:rPr>
          <w:spacing w:val="7"/>
          <w:lang w:val="en-GB"/>
        </w:rPr>
        <w:t xml:space="preserve"> </w:t>
      </w:r>
      <w:r w:rsidRPr="007C2EC2">
        <w:rPr>
          <w:spacing w:val="-2"/>
          <w:lang w:val="en-GB"/>
        </w:rPr>
        <w:t>worship,</w:t>
      </w:r>
    </w:p>
    <w:p w14:paraId="59D58223" w14:textId="77777777" w:rsidR="0088485D" w:rsidRPr="007C2EC2" w:rsidRDefault="001D2D53">
      <w:pPr>
        <w:pStyle w:val="BodyText"/>
        <w:spacing w:before="45" w:line="280" w:lineRule="auto"/>
        <w:ind w:left="907" w:right="4325"/>
        <w:rPr>
          <w:lang w:val="en-GB"/>
        </w:rPr>
      </w:pPr>
      <w:r w:rsidRPr="007C2EC2">
        <w:rPr>
          <w:lang w:val="en-GB"/>
        </w:rPr>
        <w:t>to preach the Word and administer the Sacraments, to exercise pastoral care and oversight,</w:t>
      </w:r>
    </w:p>
    <w:p w14:paraId="59D58224" w14:textId="77777777" w:rsidR="0088485D" w:rsidRPr="007C2EC2" w:rsidRDefault="001D2D53">
      <w:pPr>
        <w:pStyle w:val="BodyText"/>
        <w:spacing w:before="2" w:line="280" w:lineRule="auto"/>
        <w:ind w:left="907" w:right="4838"/>
        <w:rPr>
          <w:lang w:val="en-GB"/>
        </w:rPr>
      </w:pPr>
      <w:r w:rsidRPr="007C2EC2">
        <w:rPr>
          <w:lang w:val="en-GB"/>
        </w:rPr>
        <w:t>to take your part in the councils of the Church, and to give leadership to the Church</w:t>
      </w:r>
    </w:p>
    <w:p w14:paraId="59D58225" w14:textId="77777777" w:rsidR="0088485D" w:rsidRPr="007C2EC2" w:rsidRDefault="001D2D53">
      <w:pPr>
        <w:pStyle w:val="BodyText"/>
        <w:spacing w:before="1"/>
        <w:ind w:left="907"/>
        <w:rPr>
          <w:lang w:val="en-GB"/>
        </w:rPr>
      </w:pPr>
      <w:r w:rsidRPr="007C2EC2">
        <w:rPr>
          <w:lang w:val="en-GB"/>
        </w:rPr>
        <w:t>in</w:t>
      </w:r>
      <w:r w:rsidRPr="007C2EC2">
        <w:rPr>
          <w:spacing w:val="17"/>
          <w:lang w:val="en-GB"/>
        </w:rPr>
        <w:t xml:space="preserve"> </w:t>
      </w:r>
      <w:r w:rsidRPr="007C2EC2">
        <w:rPr>
          <w:lang w:val="en-GB"/>
        </w:rPr>
        <w:t>its</w:t>
      </w:r>
      <w:r w:rsidRPr="007C2EC2">
        <w:rPr>
          <w:spacing w:val="18"/>
          <w:lang w:val="en-GB"/>
        </w:rPr>
        <w:t xml:space="preserve"> </w:t>
      </w:r>
      <w:r w:rsidRPr="007C2EC2">
        <w:rPr>
          <w:lang w:val="en-GB"/>
        </w:rPr>
        <w:t>mission</w:t>
      </w:r>
      <w:r w:rsidRPr="007C2EC2">
        <w:rPr>
          <w:spacing w:val="17"/>
          <w:lang w:val="en-GB"/>
        </w:rPr>
        <w:t xml:space="preserve"> </w:t>
      </w:r>
      <w:r w:rsidRPr="007C2EC2">
        <w:rPr>
          <w:lang w:val="en-GB"/>
        </w:rPr>
        <w:t>to</w:t>
      </w:r>
      <w:r w:rsidRPr="007C2EC2">
        <w:rPr>
          <w:spacing w:val="18"/>
          <w:lang w:val="en-GB"/>
        </w:rPr>
        <w:t xml:space="preserve"> </w:t>
      </w:r>
      <w:r w:rsidRPr="007C2EC2">
        <w:rPr>
          <w:lang w:val="en-GB"/>
        </w:rPr>
        <w:t>the</w:t>
      </w:r>
      <w:r w:rsidRPr="007C2EC2">
        <w:rPr>
          <w:spacing w:val="18"/>
          <w:lang w:val="en-GB"/>
        </w:rPr>
        <w:t xml:space="preserve"> </w:t>
      </w:r>
      <w:r w:rsidRPr="007C2EC2">
        <w:rPr>
          <w:spacing w:val="-2"/>
          <w:lang w:val="en-GB"/>
        </w:rPr>
        <w:t>world?</w:t>
      </w:r>
    </w:p>
    <w:p w14:paraId="59D58226" w14:textId="77777777" w:rsidR="0088485D" w:rsidRPr="007C2EC2" w:rsidRDefault="001D2D53">
      <w:pPr>
        <w:spacing w:before="45"/>
        <w:ind w:left="1361"/>
        <w:rPr>
          <w:b/>
          <w:sz w:val="23"/>
          <w:lang w:val="en-GB"/>
        </w:rPr>
      </w:pPr>
      <w:r w:rsidRPr="007C2EC2">
        <w:rPr>
          <w:b/>
          <w:color w:val="283583"/>
          <w:sz w:val="23"/>
          <w:lang w:val="en-GB"/>
        </w:rPr>
        <w:t>By</w:t>
      </w:r>
      <w:r w:rsidRPr="007C2EC2">
        <w:rPr>
          <w:b/>
          <w:color w:val="283583"/>
          <w:spacing w:val="14"/>
          <w:sz w:val="23"/>
          <w:lang w:val="en-GB"/>
        </w:rPr>
        <w:t xml:space="preserve"> </w:t>
      </w:r>
      <w:r w:rsidRPr="007C2EC2">
        <w:rPr>
          <w:b/>
          <w:color w:val="283583"/>
          <w:sz w:val="23"/>
          <w:lang w:val="en-GB"/>
        </w:rPr>
        <w:t>the</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of</w:t>
      </w:r>
      <w:r w:rsidRPr="007C2EC2">
        <w:rPr>
          <w:b/>
          <w:color w:val="283583"/>
          <w:spacing w:val="15"/>
          <w:sz w:val="23"/>
          <w:lang w:val="en-GB"/>
        </w:rPr>
        <w:t xml:space="preserve"> </w:t>
      </w:r>
      <w:r w:rsidRPr="007C2EC2">
        <w:rPr>
          <w:b/>
          <w:color w:val="283583"/>
          <w:sz w:val="23"/>
          <w:lang w:val="en-GB"/>
        </w:rPr>
        <w:t>God,</w:t>
      </w:r>
      <w:r w:rsidRPr="007C2EC2">
        <w:rPr>
          <w:b/>
          <w:color w:val="283583"/>
          <w:spacing w:val="15"/>
          <w:sz w:val="23"/>
          <w:lang w:val="en-GB"/>
        </w:rPr>
        <w:t xml:space="preserve"> </w:t>
      </w:r>
      <w:r w:rsidRPr="007C2EC2">
        <w:rPr>
          <w:b/>
          <w:color w:val="283583"/>
          <w:sz w:val="23"/>
          <w:lang w:val="en-GB"/>
        </w:rPr>
        <w:t>I</w:t>
      </w:r>
      <w:r w:rsidRPr="007C2EC2">
        <w:rPr>
          <w:b/>
          <w:color w:val="283583"/>
          <w:spacing w:val="15"/>
          <w:sz w:val="23"/>
          <w:lang w:val="en-GB"/>
        </w:rPr>
        <w:t xml:space="preserve"> </w:t>
      </w:r>
      <w:r w:rsidRPr="007C2EC2">
        <w:rPr>
          <w:b/>
          <w:color w:val="283583"/>
          <w:spacing w:val="-5"/>
          <w:sz w:val="23"/>
          <w:lang w:val="en-GB"/>
        </w:rPr>
        <w:t>do.</w:t>
      </w:r>
    </w:p>
    <w:p w14:paraId="59D58227" w14:textId="77777777" w:rsidR="0088485D" w:rsidRPr="007C2EC2" w:rsidRDefault="0088485D">
      <w:pPr>
        <w:pStyle w:val="BodyText"/>
        <w:spacing w:before="91"/>
        <w:rPr>
          <w:b/>
          <w:lang w:val="en-GB"/>
        </w:rPr>
      </w:pPr>
    </w:p>
    <w:p w14:paraId="59D58228" w14:textId="77777777" w:rsidR="0088485D" w:rsidRPr="007C2EC2" w:rsidRDefault="001D2D53">
      <w:pPr>
        <w:pStyle w:val="ListParagraph"/>
        <w:numPr>
          <w:ilvl w:val="0"/>
          <w:numId w:val="12"/>
        </w:numPr>
        <w:tabs>
          <w:tab w:val="left" w:pos="906"/>
        </w:tabs>
        <w:spacing w:before="0"/>
        <w:ind w:left="906" w:hanging="679"/>
        <w:jc w:val="left"/>
        <w:rPr>
          <w:sz w:val="23"/>
          <w:lang w:val="en-GB"/>
        </w:rPr>
      </w:pPr>
      <w:r w:rsidRPr="007C2EC2">
        <w:rPr>
          <w:sz w:val="23"/>
          <w:lang w:val="en-GB"/>
        </w:rPr>
        <w:t>Do</w:t>
      </w:r>
      <w:r w:rsidRPr="007C2EC2">
        <w:rPr>
          <w:spacing w:val="3"/>
          <w:sz w:val="23"/>
          <w:lang w:val="en-GB"/>
        </w:rPr>
        <w:t xml:space="preserve"> </w:t>
      </w:r>
      <w:r w:rsidRPr="007C2EC2">
        <w:rPr>
          <w:sz w:val="23"/>
          <w:lang w:val="en-GB"/>
        </w:rPr>
        <w:t>you</w:t>
      </w:r>
      <w:r w:rsidRPr="007C2EC2">
        <w:rPr>
          <w:spacing w:val="4"/>
          <w:sz w:val="23"/>
          <w:lang w:val="en-GB"/>
        </w:rPr>
        <w:t xml:space="preserve"> </w:t>
      </w:r>
      <w:r w:rsidRPr="007C2EC2">
        <w:rPr>
          <w:spacing w:val="-2"/>
          <w:sz w:val="23"/>
          <w:lang w:val="en-GB"/>
        </w:rPr>
        <w:t>promise,</w:t>
      </w:r>
    </w:p>
    <w:p w14:paraId="59D58229" w14:textId="77777777" w:rsidR="0088485D" w:rsidRPr="007C2EC2" w:rsidRDefault="001D2D53">
      <w:pPr>
        <w:pStyle w:val="BodyText"/>
        <w:spacing w:before="46" w:line="280" w:lineRule="auto"/>
        <w:ind w:left="907" w:right="4838"/>
        <w:rPr>
          <w:lang w:val="en-GB"/>
        </w:rPr>
      </w:pPr>
      <w:r w:rsidRPr="007C2EC2">
        <w:rPr>
          <w:lang w:val="en-GB"/>
        </w:rPr>
        <w:t>as a minister of the United Reformed Church, to seek its well-being, purity and peace,</w:t>
      </w:r>
    </w:p>
    <w:p w14:paraId="59D5822A" w14:textId="77777777" w:rsidR="0088485D" w:rsidRPr="007C2EC2" w:rsidRDefault="001D2D53">
      <w:pPr>
        <w:pStyle w:val="BodyText"/>
        <w:spacing w:before="1" w:line="280" w:lineRule="auto"/>
        <w:ind w:left="907" w:right="5236"/>
        <w:rPr>
          <w:lang w:val="en-GB"/>
        </w:rPr>
      </w:pPr>
      <w:r w:rsidRPr="007C2EC2">
        <w:rPr>
          <w:lang w:val="en-GB"/>
        </w:rPr>
        <w:t>to cherish love towards all other churches and to endeavour always to build up</w:t>
      </w:r>
    </w:p>
    <w:p w14:paraId="59D5822B" w14:textId="77777777" w:rsidR="0088485D" w:rsidRPr="007C2EC2" w:rsidRDefault="001D2D53">
      <w:pPr>
        <w:pStyle w:val="BodyText"/>
        <w:spacing w:before="1"/>
        <w:ind w:left="907"/>
        <w:rPr>
          <w:lang w:val="en-GB"/>
        </w:rPr>
      </w:pPr>
      <w:r w:rsidRPr="007C2EC2">
        <w:rPr>
          <w:lang w:val="en-GB"/>
        </w:rPr>
        <w:t>the</w:t>
      </w:r>
      <w:r w:rsidRPr="007C2EC2">
        <w:rPr>
          <w:spacing w:val="22"/>
          <w:lang w:val="en-GB"/>
        </w:rPr>
        <w:t xml:space="preserve"> </w:t>
      </w:r>
      <w:r w:rsidRPr="007C2EC2">
        <w:rPr>
          <w:lang w:val="en-GB"/>
        </w:rPr>
        <w:t>one,</w:t>
      </w:r>
      <w:r w:rsidRPr="007C2EC2">
        <w:rPr>
          <w:spacing w:val="23"/>
          <w:lang w:val="en-GB"/>
        </w:rPr>
        <w:t xml:space="preserve"> </w:t>
      </w:r>
      <w:r w:rsidRPr="007C2EC2">
        <w:rPr>
          <w:lang w:val="en-GB"/>
        </w:rPr>
        <w:t>holy,</w:t>
      </w:r>
      <w:r w:rsidRPr="007C2EC2">
        <w:rPr>
          <w:spacing w:val="22"/>
          <w:lang w:val="en-GB"/>
        </w:rPr>
        <w:t xml:space="preserve"> </w:t>
      </w:r>
      <w:r w:rsidRPr="007C2EC2">
        <w:rPr>
          <w:lang w:val="en-GB"/>
        </w:rPr>
        <w:t>catholic</w:t>
      </w:r>
      <w:r w:rsidRPr="007C2EC2">
        <w:rPr>
          <w:spacing w:val="23"/>
          <w:lang w:val="en-GB"/>
        </w:rPr>
        <w:t xml:space="preserve"> </w:t>
      </w:r>
      <w:r w:rsidRPr="007C2EC2">
        <w:rPr>
          <w:lang w:val="en-GB"/>
        </w:rPr>
        <w:t>and</w:t>
      </w:r>
      <w:r w:rsidRPr="007C2EC2">
        <w:rPr>
          <w:spacing w:val="22"/>
          <w:lang w:val="en-GB"/>
        </w:rPr>
        <w:t xml:space="preserve"> </w:t>
      </w:r>
      <w:r w:rsidRPr="007C2EC2">
        <w:rPr>
          <w:lang w:val="en-GB"/>
        </w:rPr>
        <w:t>apostolic</w:t>
      </w:r>
      <w:r w:rsidRPr="007C2EC2">
        <w:rPr>
          <w:spacing w:val="23"/>
          <w:lang w:val="en-GB"/>
        </w:rPr>
        <w:t xml:space="preserve"> </w:t>
      </w:r>
      <w:r w:rsidRPr="007C2EC2">
        <w:rPr>
          <w:spacing w:val="-2"/>
          <w:lang w:val="en-GB"/>
        </w:rPr>
        <w:t>Church?</w:t>
      </w:r>
    </w:p>
    <w:p w14:paraId="59D5822C" w14:textId="77777777" w:rsidR="0088485D" w:rsidRPr="007C2EC2" w:rsidRDefault="001D2D53">
      <w:pPr>
        <w:spacing w:before="46"/>
        <w:ind w:left="1360"/>
        <w:rPr>
          <w:b/>
          <w:sz w:val="23"/>
          <w:lang w:val="en-GB"/>
        </w:rPr>
      </w:pPr>
      <w:r w:rsidRPr="007C2EC2">
        <w:rPr>
          <w:b/>
          <w:color w:val="283583"/>
          <w:sz w:val="23"/>
          <w:lang w:val="en-GB"/>
        </w:rPr>
        <w:t>By</w:t>
      </w:r>
      <w:r w:rsidRPr="007C2EC2">
        <w:rPr>
          <w:b/>
          <w:color w:val="283583"/>
          <w:spacing w:val="14"/>
          <w:sz w:val="23"/>
          <w:lang w:val="en-GB"/>
        </w:rPr>
        <w:t xml:space="preserve"> </w:t>
      </w:r>
      <w:r w:rsidRPr="007C2EC2">
        <w:rPr>
          <w:b/>
          <w:color w:val="283583"/>
          <w:sz w:val="23"/>
          <w:lang w:val="en-GB"/>
        </w:rPr>
        <w:t>the</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of</w:t>
      </w:r>
      <w:r w:rsidRPr="007C2EC2">
        <w:rPr>
          <w:b/>
          <w:color w:val="283583"/>
          <w:spacing w:val="15"/>
          <w:sz w:val="23"/>
          <w:lang w:val="en-GB"/>
        </w:rPr>
        <w:t xml:space="preserve"> </w:t>
      </w:r>
      <w:r w:rsidRPr="007C2EC2">
        <w:rPr>
          <w:b/>
          <w:color w:val="283583"/>
          <w:sz w:val="23"/>
          <w:lang w:val="en-GB"/>
        </w:rPr>
        <w:t>God,</w:t>
      </w:r>
      <w:r w:rsidRPr="007C2EC2">
        <w:rPr>
          <w:b/>
          <w:color w:val="283583"/>
          <w:spacing w:val="15"/>
          <w:sz w:val="23"/>
          <w:lang w:val="en-GB"/>
        </w:rPr>
        <w:t xml:space="preserve"> </w:t>
      </w:r>
      <w:r w:rsidRPr="007C2EC2">
        <w:rPr>
          <w:b/>
          <w:color w:val="283583"/>
          <w:sz w:val="23"/>
          <w:lang w:val="en-GB"/>
        </w:rPr>
        <w:t>I</w:t>
      </w:r>
      <w:r w:rsidRPr="007C2EC2">
        <w:rPr>
          <w:b/>
          <w:color w:val="283583"/>
          <w:spacing w:val="15"/>
          <w:sz w:val="23"/>
          <w:lang w:val="en-GB"/>
        </w:rPr>
        <w:t xml:space="preserve"> </w:t>
      </w:r>
      <w:r w:rsidRPr="007C2EC2">
        <w:rPr>
          <w:b/>
          <w:color w:val="283583"/>
          <w:spacing w:val="-5"/>
          <w:sz w:val="23"/>
          <w:lang w:val="en-GB"/>
        </w:rPr>
        <w:t>do.</w:t>
      </w:r>
    </w:p>
    <w:p w14:paraId="59D5822D"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822E" w14:textId="77777777" w:rsidR="0088485D" w:rsidRPr="007C2EC2" w:rsidRDefault="001D2D53">
      <w:pPr>
        <w:pStyle w:val="ListParagraph"/>
        <w:numPr>
          <w:ilvl w:val="0"/>
          <w:numId w:val="12"/>
        </w:numPr>
        <w:tabs>
          <w:tab w:val="left" w:pos="1594"/>
        </w:tabs>
        <w:spacing w:before="66" w:line="280" w:lineRule="auto"/>
        <w:ind w:left="1594" w:right="1788"/>
        <w:jc w:val="left"/>
        <w:rPr>
          <w:sz w:val="23"/>
          <w:lang w:val="en-GB"/>
        </w:rPr>
      </w:pPr>
      <w:bookmarkStart w:id="367" w:name="_bookmark156"/>
      <w:bookmarkEnd w:id="367"/>
      <w:r w:rsidRPr="007C2EC2">
        <w:rPr>
          <w:sz w:val="23"/>
          <w:lang w:val="en-GB"/>
        </w:rPr>
        <w:t>Will you undertake to exercise your ministry</w:t>
      </w:r>
      <w:r w:rsidRPr="007C2EC2">
        <w:rPr>
          <w:spacing w:val="40"/>
          <w:sz w:val="23"/>
          <w:lang w:val="en-GB"/>
        </w:rPr>
        <w:t xml:space="preserve"> </w:t>
      </w:r>
      <w:r w:rsidRPr="007C2EC2">
        <w:rPr>
          <w:sz w:val="23"/>
          <w:lang w:val="en-GB"/>
        </w:rPr>
        <w:t>in accordance with the statement concerning</w:t>
      </w:r>
    </w:p>
    <w:p w14:paraId="59D5822F" w14:textId="77777777" w:rsidR="0088485D" w:rsidRPr="007C2EC2" w:rsidRDefault="001D2D53">
      <w:pPr>
        <w:pStyle w:val="BodyText"/>
        <w:spacing w:before="2"/>
        <w:ind w:left="1594"/>
        <w:rPr>
          <w:lang w:val="en-GB"/>
        </w:rPr>
      </w:pPr>
      <w:r w:rsidRPr="007C2EC2">
        <w:rPr>
          <w:lang w:val="en-GB"/>
        </w:rPr>
        <w:t>the</w:t>
      </w:r>
      <w:r w:rsidRPr="007C2EC2">
        <w:rPr>
          <w:spacing w:val="20"/>
          <w:lang w:val="en-GB"/>
        </w:rPr>
        <w:t xml:space="preserve"> </w:t>
      </w:r>
      <w:r w:rsidRPr="007C2EC2">
        <w:rPr>
          <w:lang w:val="en-GB"/>
        </w:rPr>
        <w:t>Nature,</w:t>
      </w:r>
      <w:r w:rsidRPr="007C2EC2">
        <w:rPr>
          <w:spacing w:val="23"/>
          <w:lang w:val="en-GB"/>
        </w:rPr>
        <w:t xml:space="preserve"> </w:t>
      </w:r>
      <w:r w:rsidRPr="007C2EC2">
        <w:rPr>
          <w:lang w:val="en-GB"/>
        </w:rPr>
        <w:t>Faith</w:t>
      </w:r>
      <w:r w:rsidRPr="007C2EC2">
        <w:rPr>
          <w:spacing w:val="23"/>
          <w:lang w:val="en-GB"/>
        </w:rPr>
        <w:t xml:space="preserve"> </w:t>
      </w:r>
      <w:r w:rsidRPr="007C2EC2">
        <w:rPr>
          <w:lang w:val="en-GB"/>
        </w:rPr>
        <w:t>and</w:t>
      </w:r>
      <w:r w:rsidRPr="007C2EC2">
        <w:rPr>
          <w:spacing w:val="22"/>
          <w:lang w:val="en-GB"/>
        </w:rPr>
        <w:t xml:space="preserve"> </w:t>
      </w:r>
      <w:r w:rsidRPr="007C2EC2">
        <w:rPr>
          <w:lang w:val="en-GB"/>
        </w:rPr>
        <w:t>Order</w:t>
      </w:r>
      <w:r w:rsidRPr="007C2EC2">
        <w:rPr>
          <w:spacing w:val="23"/>
          <w:lang w:val="en-GB"/>
        </w:rPr>
        <w:t xml:space="preserve"> </w:t>
      </w:r>
      <w:r w:rsidRPr="007C2EC2">
        <w:rPr>
          <w:lang w:val="en-GB"/>
        </w:rPr>
        <w:t>of</w:t>
      </w:r>
      <w:r w:rsidRPr="007C2EC2">
        <w:rPr>
          <w:spacing w:val="23"/>
          <w:lang w:val="en-GB"/>
        </w:rPr>
        <w:t xml:space="preserve"> </w:t>
      </w:r>
      <w:r w:rsidRPr="007C2EC2">
        <w:rPr>
          <w:lang w:val="en-GB"/>
        </w:rPr>
        <w:t>the</w:t>
      </w:r>
      <w:r w:rsidRPr="007C2EC2">
        <w:rPr>
          <w:spacing w:val="22"/>
          <w:lang w:val="en-GB"/>
        </w:rPr>
        <w:t xml:space="preserve"> </w:t>
      </w:r>
      <w:r w:rsidRPr="007C2EC2">
        <w:rPr>
          <w:lang w:val="en-GB"/>
        </w:rPr>
        <w:t>United</w:t>
      </w:r>
      <w:r w:rsidRPr="007C2EC2">
        <w:rPr>
          <w:spacing w:val="23"/>
          <w:lang w:val="en-GB"/>
        </w:rPr>
        <w:t xml:space="preserve"> </w:t>
      </w:r>
      <w:r w:rsidRPr="007C2EC2">
        <w:rPr>
          <w:lang w:val="en-GB"/>
        </w:rPr>
        <w:t>Reformed</w:t>
      </w:r>
      <w:r w:rsidRPr="007C2EC2">
        <w:rPr>
          <w:spacing w:val="23"/>
          <w:lang w:val="en-GB"/>
        </w:rPr>
        <w:t xml:space="preserve"> </w:t>
      </w:r>
      <w:r w:rsidRPr="007C2EC2">
        <w:rPr>
          <w:spacing w:val="-2"/>
          <w:lang w:val="en-GB"/>
        </w:rPr>
        <w:t>Church?</w:t>
      </w:r>
    </w:p>
    <w:p w14:paraId="59D58230" w14:textId="77777777" w:rsidR="0088485D" w:rsidRPr="007C2EC2" w:rsidRDefault="001D2D53">
      <w:pPr>
        <w:spacing w:before="45" w:line="280" w:lineRule="auto"/>
        <w:ind w:left="2047" w:right="543"/>
        <w:rPr>
          <w:b/>
          <w:sz w:val="23"/>
          <w:lang w:val="en-GB"/>
        </w:rPr>
      </w:pPr>
      <w:r w:rsidRPr="007C2EC2">
        <w:rPr>
          <w:b/>
          <w:color w:val="283583"/>
          <w:sz w:val="23"/>
          <w:lang w:val="en-GB"/>
        </w:rPr>
        <w:t>I will, and all these things I profess and promise in the power of the Holy Spirit.</w:t>
      </w:r>
    </w:p>
    <w:p w14:paraId="59D58231" w14:textId="77777777" w:rsidR="0088485D" w:rsidRPr="007C2EC2" w:rsidRDefault="0088485D">
      <w:pPr>
        <w:pStyle w:val="BodyText"/>
        <w:rPr>
          <w:b/>
          <w:lang w:val="en-GB"/>
        </w:rPr>
      </w:pPr>
    </w:p>
    <w:p w14:paraId="59D58232" w14:textId="77777777" w:rsidR="0088485D" w:rsidRPr="007C2EC2" w:rsidRDefault="0088485D">
      <w:pPr>
        <w:pStyle w:val="BodyText"/>
        <w:spacing w:before="117"/>
        <w:rPr>
          <w:b/>
          <w:lang w:val="en-GB"/>
        </w:rPr>
      </w:pPr>
    </w:p>
    <w:p w14:paraId="59D58233" w14:textId="77777777" w:rsidR="0088485D" w:rsidRPr="007C2EC2" w:rsidRDefault="001D2D53">
      <w:pPr>
        <w:pStyle w:val="BodyText"/>
        <w:spacing w:line="480" w:lineRule="atLeast"/>
        <w:ind w:left="1594" w:right="1513"/>
        <w:rPr>
          <w:lang w:val="en-GB"/>
        </w:rPr>
      </w:pPr>
      <w:r w:rsidRPr="007C2EC2">
        <w:rPr>
          <w:color w:val="0099FF"/>
          <w:lang w:val="en-GB"/>
        </w:rPr>
        <w:t xml:space="preserve">The presiding Minister asks the congregation: </w:t>
      </w:r>
      <w:r w:rsidRPr="007C2EC2">
        <w:rPr>
          <w:lang w:val="en-GB"/>
        </w:rPr>
        <w:t>Do you confess again your faith in one God,</w:t>
      </w:r>
    </w:p>
    <w:p w14:paraId="59D58234" w14:textId="77777777" w:rsidR="0088485D" w:rsidRPr="007C2EC2" w:rsidRDefault="001D2D53">
      <w:pPr>
        <w:pStyle w:val="BodyText"/>
        <w:spacing w:before="45"/>
        <w:ind w:left="1594"/>
        <w:rPr>
          <w:lang w:val="en-GB"/>
        </w:rPr>
      </w:pPr>
      <w:r w:rsidRPr="007C2EC2">
        <w:rPr>
          <w:lang w:val="en-GB"/>
        </w:rPr>
        <w:t>Father,</w:t>
      </w:r>
      <w:r w:rsidRPr="007C2EC2">
        <w:rPr>
          <w:spacing w:val="2"/>
          <w:lang w:val="en-GB"/>
        </w:rPr>
        <w:t xml:space="preserve"> </w:t>
      </w:r>
      <w:r w:rsidRPr="007C2EC2">
        <w:rPr>
          <w:lang w:val="en-GB"/>
        </w:rPr>
        <w:t>Son</w:t>
      </w:r>
      <w:r w:rsidRPr="007C2EC2">
        <w:rPr>
          <w:spacing w:val="3"/>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3"/>
          <w:lang w:val="en-GB"/>
        </w:rPr>
        <w:t xml:space="preserve"> </w:t>
      </w:r>
      <w:r w:rsidRPr="007C2EC2">
        <w:rPr>
          <w:spacing w:val="-2"/>
          <w:lang w:val="en-GB"/>
        </w:rPr>
        <w:t>Spirit?</w:t>
      </w:r>
    </w:p>
    <w:p w14:paraId="59D58235"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5"/>
          <w:sz w:val="23"/>
          <w:lang w:val="en-GB"/>
        </w:rPr>
        <w:t>do.</w:t>
      </w:r>
    </w:p>
    <w:p w14:paraId="59D58236" w14:textId="77777777" w:rsidR="0088485D" w:rsidRPr="007C2EC2" w:rsidRDefault="0088485D">
      <w:pPr>
        <w:pStyle w:val="BodyText"/>
        <w:spacing w:before="91"/>
        <w:rPr>
          <w:b/>
          <w:lang w:val="en-GB"/>
        </w:rPr>
      </w:pPr>
    </w:p>
    <w:p w14:paraId="59D58237" w14:textId="77777777" w:rsidR="0088485D" w:rsidRPr="007C2EC2" w:rsidRDefault="001D2D53">
      <w:pPr>
        <w:pStyle w:val="BodyText"/>
        <w:ind w:left="1593"/>
        <w:rPr>
          <w:lang w:val="en-GB"/>
        </w:rPr>
      </w:pPr>
      <w:r w:rsidRPr="007C2EC2">
        <w:rPr>
          <w:lang w:val="en-GB"/>
        </w:rPr>
        <w:t>Do</w:t>
      </w:r>
      <w:r w:rsidRPr="007C2EC2">
        <w:rPr>
          <w:spacing w:val="2"/>
          <w:lang w:val="en-GB"/>
        </w:rPr>
        <w:t xml:space="preserve"> </w:t>
      </w:r>
      <w:r w:rsidRPr="007C2EC2">
        <w:rPr>
          <w:lang w:val="en-GB"/>
        </w:rPr>
        <w:t>you</w:t>
      </w:r>
      <w:r w:rsidRPr="007C2EC2">
        <w:rPr>
          <w:spacing w:val="3"/>
          <w:lang w:val="en-GB"/>
        </w:rPr>
        <w:t xml:space="preserve"> </w:t>
      </w:r>
      <w:r w:rsidRPr="007C2EC2">
        <w:rPr>
          <w:lang w:val="en-GB"/>
        </w:rPr>
        <w:t>receive</w:t>
      </w:r>
      <w:r w:rsidRPr="007C2EC2">
        <w:rPr>
          <w:spacing w:val="3"/>
          <w:lang w:val="en-GB"/>
        </w:rPr>
        <w:t xml:space="preserve"> </w:t>
      </w:r>
      <w:r w:rsidRPr="007C2EC2">
        <w:rPr>
          <w:lang w:val="en-GB"/>
        </w:rPr>
        <w:t>...</w:t>
      </w:r>
      <w:r w:rsidRPr="007C2EC2">
        <w:rPr>
          <w:spacing w:val="2"/>
          <w:lang w:val="en-GB"/>
        </w:rPr>
        <w:t xml:space="preserve"> </w:t>
      </w:r>
      <w:r w:rsidRPr="007C2EC2">
        <w:rPr>
          <w:lang w:val="en-GB"/>
        </w:rPr>
        <w:t>N</w:t>
      </w:r>
      <w:r w:rsidRPr="007C2EC2">
        <w:rPr>
          <w:spacing w:val="3"/>
          <w:lang w:val="en-GB"/>
        </w:rPr>
        <w:t xml:space="preserve"> </w:t>
      </w:r>
      <w:r w:rsidRPr="007C2EC2">
        <w:rPr>
          <w:lang w:val="en-GB"/>
        </w:rPr>
        <w:t>...</w:t>
      </w:r>
      <w:r w:rsidRPr="007C2EC2">
        <w:rPr>
          <w:spacing w:val="3"/>
          <w:lang w:val="en-GB"/>
        </w:rPr>
        <w:t xml:space="preserve"> </w:t>
      </w:r>
      <w:r w:rsidRPr="007C2EC2">
        <w:rPr>
          <w:lang w:val="en-GB"/>
        </w:rPr>
        <w:t>as</w:t>
      </w:r>
      <w:r w:rsidRPr="007C2EC2">
        <w:rPr>
          <w:spacing w:val="2"/>
          <w:lang w:val="en-GB"/>
        </w:rPr>
        <w:t xml:space="preserve"> </w:t>
      </w:r>
      <w:r w:rsidRPr="007C2EC2">
        <w:rPr>
          <w:lang w:val="en-GB"/>
        </w:rPr>
        <w:t>from</w:t>
      </w:r>
      <w:r w:rsidRPr="007C2EC2">
        <w:rPr>
          <w:spacing w:val="3"/>
          <w:lang w:val="en-GB"/>
        </w:rPr>
        <w:t xml:space="preserve"> </w:t>
      </w:r>
      <w:r w:rsidRPr="007C2EC2">
        <w:rPr>
          <w:spacing w:val="-4"/>
          <w:lang w:val="en-GB"/>
        </w:rPr>
        <w:t>God,</w:t>
      </w:r>
    </w:p>
    <w:p w14:paraId="59D58238" w14:textId="77777777" w:rsidR="0088485D" w:rsidRPr="007C2EC2" w:rsidRDefault="001D2D53">
      <w:pPr>
        <w:pStyle w:val="BodyText"/>
        <w:spacing w:before="46"/>
        <w:ind w:left="1593"/>
        <w:rPr>
          <w:lang w:val="en-GB"/>
        </w:rPr>
      </w:pPr>
      <w:r w:rsidRPr="007C2EC2">
        <w:rPr>
          <w:lang w:val="en-GB"/>
        </w:rPr>
        <w:t>as</w:t>
      </w:r>
      <w:r w:rsidRPr="007C2EC2">
        <w:rPr>
          <w:spacing w:val="4"/>
          <w:lang w:val="en-GB"/>
        </w:rPr>
        <w:t xml:space="preserve"> </w:t>
      </w:r>
      <w:r w:rsidRPr="007C2EC2">
        <w:rPr>
          <w:lang w:val="en-GB"/>
        </w:rPr>
        <w:t>a</w:t>
      </w:r>
      <w:r w:rsidRPr="007C2EC2">
        <w:rPr>
          <w:spacing w:val="6"/>
          <w:lang w:val="en-GB"/>
        </w:rPr>
        <w:t xml:space="preserve"> </w:t>
      </w:r>
      <w:r w:rsidRPr="007C2EC2">
        <w:rPr>
          <w:lang w:val="en-GB"/>
        </w:rPr>
        <w:t>Minister</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Word</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Sacraments</w:t>
      </w:r>
      <w:r w:rsidRPr="007C2EC2">
        <w:rPr>
          <w:spacing w:val="6"/>
          <w:lang w:val="en-GB"/>
        </w:rPr>
        <w:t xml:space="preserve"> </w:t>
      </w:r>
      <w:r w:rsidRPr="007C2EC2">
        <w:rPr>
          <w:spacing w:val="-5"/>
          <w:lang w:val="en-GB"/>
        </w:rPr>
        <w:t>of</w:t>
      </w:r>
    </w:p>
    <w:p w14:paraId="59D58239" w14:textId="77777777" w:rsidR="0088485D" w:rsidRPr="007C2EC2" w:rsidRDefault="001D2D53">
      <w:pPr>
        <w:pStyle w:val="BodyText"/>
        <w:spacing w:before="45"/>
        <w:ind w:left="1593"/>
        <w:rPr>
          <w:lang w:val="en-GB"/>
        </w:rPr>
      </w:pPr>
      <w:r w:rsidRPr="007C2EC2">
        <w:rPr>
          <w:lang w:val="en-GB"/>
        </w:rPr>
        <w:t>the</w:t>
      </w:r>
      <w:r w:rsidRPr="007C2EC2">
        <w:rPr>
          <w:spacing w:val="8"/>
          <w:lang w:val="en-GB"/>
        </w:rPr>
        <w:t xml:space="preserve"> </w:t>
      </w:r>
      <w:r w:rsidRPr="007C2EC2">
        <w:rPr>
          <w:lang w:val="en-GB"/>
        </w:rPr>
        <w:t>United</w:t>
      </w:r>
      <w:r w:rsidRPr="007C2EC2">
        <w:rPr>
          <w:spacing w:val="8"/>
          <w:lang w:val="en-GB"/>
        </w:rPr>
        <w:t xml:space="preserve"> </w:t>
      </w:r>
      <w:r w:rsidRPr="007C2EC2">
        <w:rPr>
          <w:lang w:val="en-GB"/>
        </w:rPr>
        <w:t>Reformed</w:t>
      </w:r>
      <w:r w:rsidRPr="007C2EC2">
        <w:rPr>
          <w:spacing w:val="9"/>
          <w:lang w:val="en-GB"/>
        </w:rPr>
        <w:t xml:space="preserve"> </w:t>
      </w:r>
      <w:r w:rsidRPr="007C2EC2">
        <w:rPr>
          <w:spacing w:val="-2"/>
          <w:lang w:val="en-GB"/>
        </w:rPr>
        <w:t>Church?</w:t>
      </w:r>
    </w:p>
    <w:p w14:paraId="59D5823A"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5"/>
          <w:sz w:val="23"/>
          <w:lang w:val="en-GB"/>
        </w:rPr>
        <w:t>do.</w:t>
      </w:r>
    </w:p>
    <w:p w14:paraId="59D5823B" w14:textId="77777777" w:rsidR="0088485D" w:rsidRPr="007C2EC2" w:rsidRDefault="0088485D">
      <w:pPr>
        <w:pStyle w:val="BodyText"/>
        <w:spacing w:before="91"/>
        <w:rPr>
          <w:b/>
          <w:lang w:val="en-GB"/>
        </w:rPr>
      </w:pPr>
    </w:p>
    <w:p w14:paraId="59D5823C" w14:textId="77777777" w:rsidR="0088485D" w:rsidRPr="007C2EC2" w:rsidRDefault="001D2D53">
      <w:pPr>
        <w:pStyle w:val="BodyText"/>
        <w:ind w:left="1593"/>
        <w:rPr>
          <w:lang w:val="en-GB"/>
        </w:rPr>
      </w:pPr>
      <w:r w:rsidRPr="007C2EC2">
        <w:rPr>
          <w:lang w:val="en-GB"/>
        </w:rPr>
        <w:t>Will</w:t>
      </w:r>
      <w:r w:rsidRPr="007C2EC2">
        <w:rPr>
          <w:spacing w:val="2"/>
          <w:lang w:val="en-GB"/>
        </w:rPr>
        <w:t xml:space="preserve"> </w:t>
      </w:r>
      <w:r w:rsidRPr="007C2EC2">
        <w:rPr>
          <w:lang w:val="en-GB"/>
        </w:rPr>
        <w:t>you</w:t>
      </w:r>
      <w:r w:rsidRPr="007C2EC2">
        <w:rPr>
          <w:spacing w:val="3"/>
          <w:lang w:val="en-GB"/>
        </w:rPr>
        <w:t xml:space="preserve"> </w:t>
      </w:r>
      <w:r w:rsidRPr="007C2EC2">
        <w:rPr>
          <w:lang w:val="en-GB"/>
        </w:rPr>
        <w:t>pray</w:t>
      </w:r>
      <w:r w:rsidRPr="007C2EC2">
        <w:rPr>
          <w:spacing w:val="3"/>
          <w:lang w:val="en-GB"/>
        </w:rPr>
        <w:t xml:space="preserve"> </w:t>
      </w:r>
      <w:r w:rsidRPr="007C2EC2">
        <w:rPr>
          <w:lang w:val="en-GB"/>
        </w:rPr>
        <w:t>for</w:t>
      </w:r>
      <w:r w:rsidRPr="007C2EC2">
        <w:rPr>
          <w:spacing w:val="2"/>
          <w:lang w:val="en-GB"/>
        </w:rPr>
        <w:t xml:space="preserve"> </w:t>
      </w:r>
      <w:r w:rsidRPr="007C2EC2">
        <w:rPr>
          <w:lang w:val="en-GB"/>
        </w:rPr>
        <w:t>...</w:t>
      </w:r>
      <w:r w:rsidRPr="007C2EC2">
        <w:rPr>
          <w:spacing w:val="3"/>
          <w:lang w:val="en-GB"/>
        </w:rPr>
        <w:t xml:space="preserve"> </w:t>
      </w:r>
      <w:r w:rsidRPr="007C2EC2">
        <w:rPr>
          <w:lang w:val="en-GB"/>
        </w:rPr>
        <w:t>N</w:t>
      </w:r>
      <w:r w:rsidRPr="007C2EC2">
        <w:rPr>
          <w:spacing w:val="3"/>
          <w:lang w:val="en-GB"/>
        </w:rPr>
        <w:t xml:space="preserve"> </w:t>
      </w:r>
      <w:r w:rsidRPr="007C2EC2">
        <w:rPr>
          <w:lang w:val="en-GB"/>
        </w:rPr>
        <w:t>...</w:t>
      </w:r>
      <w:r w:rsidRPr="007C2EC2">
        <w:rPr>
          <w:spacing w:val="2"/>
          <w:lang w:val="en-GB"/>
        </w:rPr>
        <w:t xml:space="preserve"> </w:t>
      </w:r>
      <w:r w:rsidRPr="007C2EC2">
        <w:rPr>
          <w:lang w:val="en-GB"/>
        </w:rPr>
        <w:t>in</w:t>
      </w:r>
      <w:r w:rsidRPr="007C2EC2">
        <w:rPr>
          <w:spacing w:val="3"/>
          <w:lang w:val="en-GB"/>
        </w:rPr>
        <w:t xml:space="preserve"> </w:t>
      </w:r>
      <w:r w:rsidRPr="007C2EC2">
        <w:rPr>
          <w:lang w:val="en-GB"/>
        </w:rPr>
        <w:t>this</w:t>
      </w:r>
      <w:r w:rsidRPr="007C2EC2">
        <w:rPr>
          <w:spacing w:val="3"/>
          <w:lang w:val="en-GB"/>
        </w:rPr>
        <w:t xml:space="preserve"> </w:t>
      </w:r>
      <w:r w:rsidRPr="007C2EC2">
        <w:rPr>
          <w:spacing w:val="-2"/>
          <w:lang w:val="en-GB"/>
        </w:rPr>
        <w:t>ministry,</w:t>
      </w:r>
    </w:p>
    <w:p w14:paraId="59D5823D" w14:textId="77777777" w:rsidR="0088485D" w:rsidRPr="007C2EC2" w:rsidRDefault="001D2D53">
      <w:pPr>
        <w:pStyle w:val="BodyText"/>
        <w:spacing w:before="45"/>
        <w:ind w:left="1593"/>
        <w:rPr>
          <w:lang w:val="en-GB"/>
        </w:rPr>
      </w:pPr>
      <w:r w:rsidRPr="007C2EC2">
        <w:rPr>
          <w:lang w:val="en-GB"/>
        </w:rPr>
        <w:t>giving</w:t>
      </w:r>
      <w:r w:rsidRPr="007C2EC2">
        <w:rPr>
          <w:spacing w:val="4"/>
          <w:lang w:val="en-GB"/>
        </w:rPr>
        <w:t xml:space="preserve"> </w:t>
      </w:r>
      <w:r w:rsidRPr="007C2EC2">
        <w:rPr>
          <w:i/>
          <w:lang w:val="en-GB"/>
        </w:rPr>
        <w:t>them</w:t>
      </w:r>
      <w:r w:rsidRPr="007C2EC2">
        <w:rPr>
          <w:i/>
          <w:spacing w:val="6"/>
          <w:lang w:val="en-GB"/>
        </w:rPr>
        <w:t xml:space="preserve"> </w:t>
      </w:r>
      <w:r w:rsidRPr="007C2EC2">
        <w:rPr>
          <w:lang w:val="en-GB"/>
        </w:rPr>
        <w:t>due</w:t>
      </w:r>
      <w:r w:rsidRPr="007C2EC2">
        <w:rPr>
          <w:spacing w:val="6"/>
          <w:lang w:val="en-GB"/>
        </w:rPr>
        <w:t xml:space="preserve"> </w:t>
      </w:r>
      <w:r w:rsidRPr="007C2EC2">
        <w:rPr>
          <w:lang w:val="en-GB"/>
        </w:rPr>
        <w:t>honour,</w:t>
      </w:r>
      <w:r w:rsidRPr="007C2EC2">
        <w:rPr>
          <w:spacing w:val="6"/>
          <w:lang w:val="en-GB"/>
        </w:rPr>
        <w:t xml:space="preserve"> </w:t>
      </w:r>
      <w:r w:rsidRPr="007C2EC2">
        <w:rPr>
          <w:lang w:val="en-GB"/>
        </w:rPr>
        <w:t>support</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encouragement?</w:t>
      </w:r>
    </w:p>
    <w:p w14:paraId="59D5823E"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2"/>
          <w:sz w:val="23"/>
          <w:lang w:val="en-GB"/>
        </w:rPr>
        <w:t>will.</w:t>
      </w:r>
    </w:p>
    <w:p w14:paraId="59D5823F" w14:textId="77777777" w:rsidR="0088485D" w:rsidRPr="007C2EC2" w:rsidRDefault="001D2D53">
      <w:pPr>
        <w:rPr>
          <w:b/>
          <w:sz w:val="32"/>
          <w:lang w:val="en-GB"/>
        </w:rPr>
      </w:pPr>
      <w:r w:rsidRPr="007C2EC2">
        <w:rPr>
          <w:lang w:val="en-GB"/>
        </w:rPr>
        <w:br w:type="column"/>
      </w:r>
    </w:p>
    <w:p w14:paraId="59D58240" w14:textId="77777777" w:rsidR="0088485D" w:rsidRPr="007C2EC2" w:rsidRDefault="0088485D">
      <w:pPr>
        <w:pStyle w:val="BodyText"/>
        <w:rPr>
          <w:b/>
          <w:sz w:val="32"/>
          <w:lang w:val="en-GB"/>
        </w:rPr>
      </w:pPr>
    </w:p>
    <w:p w14:paraId="59D58241" w14:textId="77777777" w:rsidR="0088485D" w:rsidRPr="007C2EC2" w:rsidRDefault="0088485D">
      <w:pPr>
        <w:pStyle w:val="BodyText"/>
        <w:rPr>
          <w:b/>
          <w:sz w:val="32"/>
          <w:lang w:val="en-GB"/>
        </w:rPr>
      </w:pPr>
    </w:p>
    <w:p w14:paraId="59D58242" w14:textId="77777777" w:rsidR="0088485D" w:rsidRPr="007C2EC2" w:rsidRDefault="0088485D">
      <w:pPr>
        <w:pStyle w:val="BodyText"/>
        <w:rPr>
          <w:b/>
          <w:sz w:val="32"/>
          <w:lang w:val="en-GB"/>
        </w:rPr>
      </w:pPr>
    </w:p>
    <w:p w14:paraId="59D58243" w14:textId="77777777" w:rsidR="0088485D" w:rsidRPr="007C2EC2" w:rsidRDefault="0088485D">
      <w:pPr>
        <w:pStyle w:val="BodyText"/>
        <w:spacing w:before="72"/>
        <w:rPr>
          <w:b/>
          <w:sz w:val="32"/>
          <w:lang w:val="en-GB"/>
        </w:rPr>
      </w:pPr>
    </w:p>
    <w:p w14:paraId="59D58244" w14:textId="77777777" w:rsidR="0088485D" w:rsidRPr="007C2EC2" w:rsidRDefault="001D2D53">
      <w:pPr>
        <w:pStyle w:val="Heading3"/>
        <w:ind w:left="267"/>
        <w:jc w:val="left"/>
        <w:rPr>
          <w:u w:val="none"/>
          <w:lang w:val="en-GB"/>
        </w:rPr>
      </w:pPr>
      <w:r w:rsidRPr="007C2EC2">
        <w:rPr>
          <w:u w:color="0099FF"/>
          <w:lang w:val="en-GB"/>
        </w:rPr>
        <w:t xml:space="preserve"> </w:t>
      </w:r>
      <w:r w:rsidRPr="007C2EC2">
        <w:rPr>
          <w:spacing w:val="-2"/>
          <w:u w:color="0099FF"/>
          <w:lang w:val="en-GB"/>
        </w:rPr>
        <w:t>Promises</w:t>
      </w:r>
    </w:p>
    <w:p w14:paraId="59D58245" w14:textId="77777777" w:rsidR="0088485D" w:rsidRPr="007C2EC2" w:rsidRDefault="0088485D">
      <w:pPr>
        <w:rPr>
          <w:lang w:val="en-GB"/>
        </w:rPr>
        <w:sectPr w:rsidR="0088485D" w:rsidRPr="007C2EC2">
          <w:pgSz w:w="11900" w:h="16840"/>
          <w:pgMar w:top="1020" w:right="460" w:bottom="740" w:left="900" w:header="0" w:footer="545" w:gutter="0"/>
          <w:cols w:num="2" w:space="720" w:equalWidth="0">
            <w:col w:w="8022" w:space="40"/>
            <w:col w:w="2478"/>
          </w:cols>
        </w:sectPr>
      </w:pPr>
    </w:p>
    <w:p w14:paraId="59D58246" w14:textId="77777777" w:rsidR="0088485D" w:rsidRPr="007C2EC2" w:rsidRDefault="001D2D53">
      <w:pPr>
        <w:pStyle w:val="BodyText"/>
        <w:spacing w:before="140" w:line="480" w:lineRule="atLeast"/>
        <w:ind w:left="1593" w:right="1606"/>
        <w:rPr>
          <w:lang w:val="en-GB"/>
        </w:rPr>
      </w:pPr>
      <w:r w:rsidRPr="007C2EC2">
        <w:rPr>
          <w:color w:val="0099FF"/>
          <w:lang w:val="en-GB"/>
        </w:rPr>
        <w:t xml:space="preserve">asks members of the local church(es) where the Minister is to serve: </w:t>
      </w:r>
      <w:r w:rsidRPr="007C2EC2">
        <w:rPr>
          <w:lang w:val="en-GB"/>
        </w:rPr>
        <w:t>Members of ... , do you receive ... N ... as from God,</w:t>
      </w:r>
    </w:p>
    <w:p w14:paraId="59D58247" w14:textId="77777777" w:rsidR="0088485D" w:rsidRPr="007C2EC2" w:rsidRDefault="001D2D53">
      <w:pPr>
        <w:pStyle w:val="BodyText"/>
        <w:spacing w:before="46"/>
        <w:ind w:left="1593"/>
        <w:rPr>
          <w:lang w:val="en-GB"/>
        </w:rPr>
      </w:pPr>
      <w:r w:rsidRPr="007C2EC2">
        <w:rPr>
          <w:lang w:val="en-GB"/>
        </w:rPr>
        <w:t>to</w:t>
      </w:r>
      <w:r w:rsidRPr="007C2EC2">
        <w:rPr>
          <w:spacing w:val="5"/>
          <w:lang w:val="en-GB"/>
        </w:rPr>
        <w:t xml:space="preserve"> </w:t>
      </w:r>
      <w:r w:rsidRPr="007C2EC2">
        <w:rPr>
          <w:lang w:val="en-GB"/>
        </w:rPr>
        <w:t>serve</w:t>
      </w:r>
      <w:r w:rsidRPr="007C2EC2">
        <w:rPr>
          <w:spacing w:val="6"/>
          <w:lang w:val="en-GB"/>
        </w:rPr>
        <w:t xml:space="preserve"> </w:t>
      </w:r>
      <w:r w:rsidRPr="007C2EC2">
        <w:rPr>
          <w:lang w:val="en-GB"/>
        </w:rPr>
        <w:t>among</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lead</w:t>
      </w:r>
      <w:r w:rsidRPr="007C2EC2">
        <w:rPr>
          <w:spacing w:val="6"/>
          <w:lang w:val="en-GB"/>
        </w:rPr>
        <w:t xml:space="preserve"> </w:t>
      </w:r>
      <w:r w:rsidRPr="007C2EC2">
        <w:rPr>
          <w:lang w:val="en-GB"/>
        </w:rPr>
        <w:t>you</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your</w:t>
      </w:r>
      <w:r w:rsidRPr="007C2EC2">
        <w:rPr>
          <w:spacing w:val="6"/>
          <w:lang w:val="en-GB"/>
        </w:rPr>
        <w:t xml:space="preserve"> </w:t>
      </w:r>
      <w:r w:rsidRPr="007C2EC2">
        <w:rPr>
          <w:spacing w:val="-2"/>
          <w:lang w:val="en-GB"/>
        </w:rPr>
        <w:t>ministry?</w:t>
      </w:r>
    </w:p>
    <w:p w14:paraId="59D58248"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5"/>
          <w:sz w:val="23"/>
          <w:lang w:val="en-GB"/>
        </w:rPr>
        <w:t>do.</w:t>
      </w:r>
    </w:p>
    <w:p w14:paraId="59D58249" w14:textId="77777777" w:rsidR="0088485D" w:rsidRPr="007C2EC2" w:rsidRDefault="0088485D">
      <w:pPr>
        <w:pStyle w:val="BodyText"/>
        <w:spacing w:before="91"/>
        <w:rPr>
          <w:b/>
          <w:lang w:val="en-GB"/>
        </w:rPr>
      </w:pPr>
    </w:p>
    <w:p w14:paraId="59D5824A" w14:textId="77777777" w:rsidR="0088485D" w:rsidRPr="007C2EC2" w:rsidRDefault="001D2D53">
      <w:pPr>
        <w:pStyle w:val="BodyText"/>
        <w:ind w:left="1593"/>
        <w:rPr>
          <w:lang w:val="en-GB"/>
        </w:rPr>
      </w:pPr>
      <w:r w:rsidRPr="007C2EC2">
        <w:rPr>
          <w:color w:val="0099FF"/>
          <w:lang w:val="en-GB"/>
        </w:rPr>
        <w:t>(asks</w:t>
      </w:r>
      <w:r w:rsidRPr="007C2EC2">
        <w:rPr>
          <w:color w:val="0099FF"/>
          <w:spacing w:val="-3"/>
          <w:lang w:val="en-GB"/>
        </w:rPr>
        <w:t xml:space="preserve"> </w:t>
      </w:r>
      <w:r w:rsidRPr="007C2EC2">
        <w:rPr>
          <w:color w:val="0099FF"/>
          <w:lang w:val="en-GB"/>
        </w:rPr>
        <w:t>members</w:t>
      </w:r>
      <w:r w:rsidRPr="007C2EC2">
        <w:rPr>
          <w:color w:val="0099FF"/>
          <w:spacing w:val="-1"/>
          <w:lang w:val="en-GB"/>
        </w:rPr>
        <w:t xml:space="preserve"> </w:t>
      </w:r>
      <w:r w:rsidRPr="007C2EC2">
        <w:rPr>
          <w:color w:val="0099FF"/>
          <w:lang w:val="en-GB"/>
        </w:rPr>
        <w:t>of</w:t>
      </w:r>
      <w:r w:rsidRPr="007C2EC2">
        <w:rPr>
          <w:color w:val="0099FF"/>
          <w:spacing w:val="-1"/>
          <w:lang w:val="en-GB"/>
        </w:rPr>
        <w:t xml:space="preserve"> </w:t>
      </w:r>
      <w:r w:rsidRPr="007C2EC2">
        <w:rPr>
          <w:color w:val="0099FF"/>
          <w:lang w:val="en-GB"/>
        </w:rPr>
        <w:t>the</w:t>
      </w:r>
      <w:r w:rsidRPr="007C2EC2">
        <w:rPr>
          <w:color w:val="0099FF"/>
          <w:spacing w:val="-1"/>
          <w:lang w:val="en-GB"/>
        </w:rPr>
        <w:t xml:space="preserve"> </w:t>
      </w:r>
      <w:r w:rsidRPr="007C2EC2">
        <w:rPr>
          <w:color w:val="0099FF"/>
          <w:lang w:val="en-GB"/>
        </w:rPr>
        <w:t>appointing</w:t>
      </w:r>
      <w:r w:rsidRPr="007C2EC2">
        <w:rPr>
          <w:color w:val="0099FF"/>
          <w:spacing w:val="-1"/>
          <w:lang w:val="en-GB"/>
        </w:rPr>
        <w:t xml:space="preserve"> </w:t>
      </w:r>
      <w:r w:rsidRPr="007C2EC2">
        <w:rPr>
          <w:color w:val="0099FF"/>
          <w:spacing w:val="-4"/>
          <w:lang w:val="en-GB"/>
        </w:rPr>
        <w:t>body:</w:t>
      </w:r>
    </w:p>
    <w:p w14:paraId="59D5824B" w14:textId="77777777" w:rsidR="0088485D" w:rsidRPr="007C2EC2" w:rsidRDefault="001D2D53">
      <w:pPr>
        <w:pStyle w:val="BodyText"/>
        <w:spacing w:before="216"/>
        <w:ind w:left="1593"/>
        <w:rPr>
          <w:lang w:val="en-GB"/>
        </w:rPr>
      </w:pPr>
      <w:r w:rsidRPr="007C2EC2">
        <w:rPr>
          <w:lang w:val="en-GB"/>
        </w:rPr>
        <w:t>Representatives</w:t>
      </w:r>
      <w:r w:rsidRPr="007C2EC2">
        <w:rPr>
          <w:spacing w:val="2"/>
          <w:lang w:val="en-GB"/>
        </w:rPr>
        <w:t xml:space="preserve"> </w:t>
      </w:r>
      <w:r w:rsidRPr="007C2EC2">
        <w:rPr>
          <w:lang w:val="en-GB"/>
        </w:rPr>
        <w:t>of</w:t>
      </w:r>
      <w:r w:rsidRPr="007C2EC2">
        <w:rPr>
          <w:spacing w:val="3"/>
          <w:lang w:val="en-GB"/>
        </w:rPr>
        <w:t xml:space="preserve"> </w:t>
      </w:r>
      <w:r w:rsidRPr="007C2EC2">
        <w:rPr>
          <w:lang w:val="en-GB"/>
        </w:rPr>
        <w:t>...</w:t>
      </w:r>
      <w:r w:rsidRPr="007C2EC2">
        <w:rPr>
          <w:spacing w:val="3"/>
          <w:lang w:val="en-GB"/>
        </w:rPr>
        <w:t xml:space="preserve"> </w:t>
      </w:r>
      <w:r w:rsidRPr="007C2EC2">
        <w:rPr>
          <w:lang w:val="en-GB"/>
        </w:rPr>
        <w:t>,</w:t>
      </w:r>
      <w:r w:rsidRPr="007C2EC2">
        <w:rPr>
          <w:spacing w:val="2"/>
          <w:lang w:val="en-GB"/>
        </w:rPr>
        <w:t xml:space="preserve"> </w:t>
      </w:r>
      <w:r w:rsidRPr="007C2EC2">
        <w:rPr>
          <w:lang w:val="en-GB"/>
        </w:rPr>
        <w:t>do</w:t>
      </w:r>
      <w:r w:rsidRPr="007C2EC2">
        <w:rPr>
          <w:spacing w:val="3"/>
          <w:lang w:val="en-GB"/>
        </w:rPr>
        <w:t xml:space="preserve"> </w:t>
      </w:r>
      <w:r w:rsidRPr="007C2EC2">
        <w:rPr>
          <w:lang w:val="en-GB"/>
        </w:rPr>
        <w:t>you</w:t>
      </w:r>
      <w:r w:rsidRPr="007C2EC2">
        <w:rPr>
          <w:spacing w:val="3"/>
          <w:lang w:val="en-GB"/>
        </w:rPr>
        <w:t xml:space="preserve"> </w:t>
      </w:r>
      <w:r w:rsidRPr="007C2EC2">
        <w:rPr>
          <w:lang w:val="en-GB"/>
        </w:rPr>
        <w:t>receive</w:t>
      </w:r>
      <w:r w:rsidRPr="007C2EC2">
        <w:rPr>
          <w:spacing w:val="3"/>
          <w:lang w:val="en-GB"/>
        </w:rPr>
        <w:t xml:space="preserve"> </w:t>
      </w:r>
      <w:r w:rsidRPr="007C2EC2">
        <w:rPr>
          <w:lang w:val="en-GB"/>
        </w:rPr>
        <w:t>...</w:t>
      </w:r>
      <w:r w:rsidRPr="007C2EC2">
        <w:rPr>
          <w:spacing w:val="2"/>
          <w:lang w:val="en-GB"/>
        </w:rPr>
        <w:t xml:space="preserve"> </w:t>
      </w:r>
      <w:r w:rsidRPr="007C2EC2">
        <w:rPr>
          <w:lang w:val="en-GB"/>
        </w:rPr>
        <w:t>N</w:t>
      </w:r>
      <w:r w:rsidRPr="007C2EC2">
        <w:rPr>
          <w:spacing w:val="3"/>
          <w:lang w:val="en-GB"/>
        </w:rPr>
        <w:t xml:space="preserve"> </w:t>
      </w:r>
      <w:r w:rsidRPr="007C2EC2">
        <w:rPr>
          <w:lang w:val="en-GB"/>
        </w:rPr>
        <w:t>...</w:t>
      </w:r>
      <w:r w:rsidRPr="007C2EC2">
        <w:rPr>
          <w:spacing w:val="3"/>
          <w:lang w:val="en-GB"/>
        </w:rPr>
        <w:t xml:space="preserve"> </w:t>
      </w:r>
      <w:r w:rsidRPr="007C2EC2">
        <w:rPr>
          <w:lang w:val="en-GB"/>
        </w:rPr>
        <w:t>as</w:t>
      </w:r>
      <w:r w:rsidRPr="007C2EC2">
        <w:rPr>
          <w:spacing w:val="2"/>
          <w:lang w:val="en-GB"/>
        </w:rPr>
        <w:t xml:space="preserve"> </w:t>
      </w:r>
      <w:r w:rsidRPr="007C2EC2">
        <w:rPr>
          <w:lang w:val="en-GB"/>
        </w:rPr>
        <w:t>from</w:t>
      </w:r>
      <w:r w:rsidRPr="007C2EC2">
        <w:rPr>
          <w:spacing w:val="3"/>
          <w:lang w:val="en-GB"/>
        </w:rPr>
        <w:t xml:space="preserve"> </w:t>
      </w:r>
      <w:r w:rsidRPr="007C2EC2">
        <w:rPr>
          <w:spacing w:val="-4"/>
          <w:lang w:val="en-GB"/>
        </w:rPr>
        <w:t>God,</w:t>
      </w:r>
    </w:p>
    <w:p w14:paraId="59D5824C" w14:textId="77777777" w:rsidR="0088485D" w:rsidRPr="007C2EC2" w:rsidRDefault="001D2D53">
      <w:pPr>
        <w:pStyle w:val="BodyText"/>
        <w:spacing w:before="45"/>
        <w:ind w:left="1593"/>
        <w:rPr>
          <w:lang w:val="en-GB"/>
        </w:rPr>
      </w:pPr>
      <w:r w:rsidRPr="007C2EC2">
        <w:rPr>
          <w:lang w:val="en-GB"/>
        </w:rPr>
        <w:t>to</w:t>
      </w:r>
      <w:r w:rsidRPr="007C2EC2">
        <w:rPr>
          <w:spacing w:val="5"/>
          <w:lang w:val="en-GB"/>
        </w:rPr>
        <w:t xml:space="preserve"> </w:t>
      </w:r>
      <w:r w:rsidRPr="007C2EC2">
        <w:rPr>
          <w:lang w:val="en-GB"/>
        </w:rPr>
        <w:t>minister</w:t>
      </w:r>
      <w:r w:rsidRPr="007C2EC2">
        <w:rPr>
          <w:spacing w:val="7"/>
          <w:lang w:val="en-GB"/>
        </w:rPr>
        <w:t xml:space="preserve"> </w:t>
      </w:r>
      <w:r w:rsidRPr="007C2EC2">
        <w:rPr>
          <w:lang w:val="en-GB"/>
        </w:rPr>
        <w:t>among</w:t>
      </w:r>
      <w:r w:rsidRPr="007C2EC2">
        <w:rPr>
          <w:spacing w:val="7"/>
          <w:lang w:val="en-GB"/>
        </w:rPr>
        <w:t xml:space="preserve"> </w:t>
      </w:r>
      <w:r w:rsidRPr="007C2EC2">
        <w:rPr>
          <w:spacing w:val="-4"/>
          <w:lang w:val="en-GB"/>
        </w:rPr>
        <w:t>you?</w:t>
      </w:r>
    </w:p>
    <w:p w14:paraId="59D5824D" w14:textId="77777777" w:rsidR="0088485D" w:rsidRPr="007C2EC2" w:rsidRDefault="001D2D53">
      <w:pPr>
        <w:tabs>
          <w:tab w:val="left" w:pos="1592"/>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1"/>
          <w:sz w:val="23"/>
          <w:lang w:val="en-GB"/>
        </w:rPr>
        <w:t xml:space="preserve"> </w:t>
      </w:r>
      <w:r w:rsidRPr="007C2EC2">
        <w:rPr>
          <w:b/>
          <w:spacing w:val="-4"/>
          <w:sz w:val="23"/>
          <w:lang w:val="en-GB"/>
        </w:rPr>
        <w:t>do.)</w:t>
      </w:r>
    </w:p>
    <w:p w14:paraId="59D5824E" w14:textId="77777777" w:rsidR="0088485D" w:rsidRPr="007C2EC2" w:rsidRDefault="0088485D">
      <w:pPr>
        <w:pStyle w:val="BodyText"/>
        <w:spacing w:before="91"/>
        <w:rPr>
          <w:b/>
          <w:lang w:val="en-GB"/>
        </w:rPr>
      </w:pPr>
    </w:p>
    <w:p w14:paraId="59D5824F" w14:textId="77777777" w:rsidR="0088485D" w:rsidRPr="007C2EC2" w:rsidRDefault="001D2D53">
      <w:pPr>
        <w:pStyle w:val="BodyText"/>
        <w:ind w:left="1593"/>
        <w:rPr>
          <w:lang w:val="en-GB"/>
        </w:rPr>
      </w:pPr>
      <w:r w:rsidRPr="007C2EC2">
        <w:rPr>
          <w:color w:val="0099FF"/>
          <w:lang w:val="en-GB"/>
        </w:rPr>
        <w:t>asks</w:t>
      </w:r>
      <w:r w:rsidRPr="007C2EC2">
        <w:rPr>
          <w:color w:val="0099FF"/>
          <w:spacing w:val="6"/>
          <w:lang w:val="en-GB"/>
        </w:rPr>
        <w:t xml:space="preserve"> </w:t>
      </w:r>
      <w:r w:rsidRPr="007C2EC2">
        <w:rPr>
          <w:color w:val="0099FF"/>
          <w:lang w:val="en-GB"/>
        </w:rPr>
        <w:t>members</w:t>
      </w:r>
      <w:r w:rsidRPr="007C2EC2">
        <w:rPr>
          <w:color w:val="0099FF"/>
          <w:spacing w:val="6"/>
          <w:lang w:val="en-GB"/>
        </w:rPr>
        <w:t xml:space="preserve"> </w:t>
      </w:r>
      <w:r w:rsidRPr="007C2EC2">
        <w:rPr>
          <w:color w:val="0099FF"/>
          <w:lang w:val="en-GB"/>
        </w:rPr>
        <w:t>of</w:t>
      </w:r>
      <w:r w:rsidRPr="007C2EC2">
        <w:rPr>
          <w:color w:val="0099FF"/>
          <w:spacing w:val="6"/>
          <w:lang w:val="en-GB"/>
        </w:rPr>
        <w:t xml:space="preserve"> </w:t>
      </w:r>
      <w:r w:rsidRPr="007C2EC2">
        <w:rPr>
          <w:color w:val="0099FF"/>
          <w:lang w:val="en-GB"/>
        </w:rPr>
        <w:t>the</w:t>
      </w:r>
      <w:r w:rsidRPr="007C2EC2">
        <w:rPr>
          <w:color w:val="0099FF"/>
          <w:spacing w:val="7"/>
          <w:lang w:val="en-GB"/>
        </w:rPr>
        <w:t xml:space="preserve"> </w:t>
      </w:r>
      <w:r w:rsidRPr="007C2EC2">
        <w:rPr>
          <w:color w:val="0099FF"/>
          <w:spacing w:val="-2"/>
          <w:lang w:val="en-GB"/>
        </w:rPr>
        <w:t>synod:</w:t>
      </w:r>
    </w:p>
    <w:p w14:paraId="59D58250" w14:textId="77777777" w:rsidR="0088485D" w:rsidRPr="007C2EC2" w:rsidRDefault="001D2D53">
      <w:pPr>
        <w:pStyle w:val="BodyText"/>
        <w:spacing w:before="216"/>
        <w:ind w:left="1593"/>
        <w:rPr>
          <w:lang w:val="en-GB"/>
        </w:rPr>
      </w:pPr>
      <w:r w:rsidRPr="007C2EC2">
        <w:rPr>
          <w:lang w:val="en-GB"/>
        </w:rPr>
        <w:t>Members</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w:t>
      </w:r>
      <w:r w:rsidRPr="007C2EC2">
        <w:rPr>
          <w:spacing w:val="2"/>
          <w:lang w:val="en-GB"/>
        </w:rPr>
        <w:t xml:space="preserve"> </w:t>
      </w:r>
      <w:r w:rsidRPr="007C2EC2">
        <w:rPr>
          <w:lang w:val="en-GB"/>
        </w:rPr>
        <w:t>XY</w:t>
      </w:r>
      <w:r w:rsidRPr="007C2EC2">
        <w:rPr>
          <w:spacing w:val="2"/>
          <w:lang w:val="en-GB"/>
        </w:rPr>
        <w:t xml:space="preserve"> </w:t>
      </w:r>
      <w:r w:rsidRPr="007C2EC2">
        <w:rPr>
          <w:lang w:val="en-GB"/>
        </w:rPr>
        <w:t>...</w:t>
      </w:r>
      <w:r w:rsidRPr="007C2EC2">
        <w:rPr>
          <w:spacing w:val="2"/>
          <w:lang w:val="en-GB"/>
        </w:rPr>
        <w:t xml:space="preserve"> </w:t>
      </w:r>
      <w:r w:rsidRPr="007C2EC2">
        <w:rPr>
          <w:spacing w:val="-2"/>
          <w:lang w:val="en-GB"/>
        </w:rPr>
        <w:t>Synod,</w:t>
      </w:r>
    </w:p>
    <w:p w14:paraId="59D58251" w14:textId="77777777" w:rsidR="0088485D" w:rsidRPr="007C2EC2" w:rsidRDefault="001D2D53">
      <w:pPr>
        <w:pStyle w:val="BodyText"/>
        <w:spacing w:before="45" w:line="280" w:lineRule="auto"/>
        <w:ind w:left="1593" w:right="4481"/>
        <w:rPr>
          <w:lang w:val="en-GB"/>
        </w:rPr>
      </w:pPr>
      <w:r w:rsidRPr="007C2EC2">
        <w:rPr>
          <w:lang w:val="en-GB"/>
        </w:rPr>
        <w:t xml:space="preserve">do you welcome ... N ... into membership, and promise to support </w:t>
      </w:r>
      <w:r w:rsidRPr="007C2EC2">
        <w:rPr>
          <w:i/>
          <w:lang w:val="en-GB"/>
        </w:rPr>
        <w:t xml:space="preserve">their </w:t>
      </w:r>
      <w:r w:rsidRPr="007C2EC2">
        <w:rPr>
          <w:lang w:val="en-GB"/>
        </w:rPr>
        <w:t>ministry?</w:t>
      </w:r>
    </w:p>
    <w:p w14:paraId="59D58252" w14:textId="77777777" w:rsidR="0088485D" w:rsidRPr="007C2EC2" w:rsidRDefault="001D2D53">
      <w:pPr>
        <w:tabs>
          <w:tab w:val="left" w:pos="1592"/>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5"/>
          <w:sz w:val="23"/>
          <w:lang w:val="en-GB"/>
        </w:rPr>
        <w:t>do.</w:t>
      </w:r>
    </w:p>
    <w:p w14:paraId="59D58253" w14:textId="77777777" w:rsidR="0088485D" w:rsidRPr="007C2EC2" w:rsidRDefault="0088485D">
      <w:pPr>
        <w:pStyle w:val="BodyText"/>
        <w:spacing w:before="76"/>
        <w:rPr>
          <w:b/>
          <w:lang w:val="en-GB"/>
        </w:rPr>
      </w:pPr>
    </w:p>
    <w:p w14:paraId="59D58254" w14:textId="77777777" w:rsidR="0088485D" w:rsidRPr="007C2EC2" w:rsidRDefault="001D2D53">
      <w:pPr>
        <w:pStyle w:val="Heading3"/>
        <w:ind w:left="6175"/>
        <w:jc w:val="left"/>
        <w:rPr>
          <w:u w:val="none"/>
          <w:lang w:val="en-GB"/>
        </w:rPr>
      </w:pPr>
      <w:r w:rsidRPr="007C2EC2">
        <w:rPr>
          <w:spacing w:val="2"/>
          <w:u w:color="0099FF"/>
          <w:lang w:val="en-GB"/>
        </w:rPr>
        <w:t xml:space="preserve"> </w:t>
      </w:r>
      <w:r w:rsidRPr="007C2EC2">
        <w:rPr>
          <w:u w:color="0099FF"/>
          <w:lang w:val="en-GB"/>
        </w:rPr>
        <w:t>Hymn</w:t>
      </w:r>
      <w:r w:rsidRPr="007C2EC2">
        <w:rPr>
          <w:spacing w:val="10"/>
          <w:u w:color="0099FF"/>
          <w:lang w:val="en-GB"/>
        </w:rPr>
        <w:t xml:space="preserve"> </w:t>
      </w:r>
      <w:r w:rsidRPr="007C2EC2">
        <w:rPr>
          <w:u w:color="0099FF"/>
          <w:lang w:val="en-GB"/>
        </w:rPr>
        <w:t>of</w:t>
      </w:r>
      <w:r w:rsidRPr="007C2EC2">
        <w:rPr>
          <w:spacing w:val="9"/>
          <w:u w:color="0099FF"/>
          <w:lang w:val="en-GB"/>
        </w:rPr>
        <w:t xml:space="preserve"> </w:t>
      </w:r>
      <w:r w:rsidRPr="007C2EC2">
        <w:rPr>
          <w:u w:color="0099FF"/>
          <w:lang w:val="en-GB"/>
        </w:rPr>
        <w:t>the</w:t>
      </w:r>
      <w:r w:rsidRPr="007C2EC2">
        <w:rPr>
          <w:spacing w:val="9"/>
          <w:u w:color="0099FF"/>
          <w:lang w:val="en-GB"/>
        </w:rPr>
        <w:t xml:space="preserve"> </w:t>
      </w:r>
      <w:r w:rsidRPr="007C2EC2">
        <w:rPr>
          <w:u w:color="0099FF"/>
          <w:lang w:val="en-GB"/>
        </w:rPr>
        <w:t>Holy</w:t>
      </w:r>
      <w:r w:rsidRPr="007C2EC2">
        <w:rPr>
          <w:spacing w:val="9"/>
          <w:u w:color="0099FF"/>
          <w:lang w:val="en-GB"/>
        </w:rPr>
        <w:t xml:space="preserve"> </w:t>
      </w:r>
      <w:r w:rsidRPr="007C2EC2">
        <w:rPr>
          <w:spacing w:val="-2"/>
          <w:u w:color="0099FF"/>
          <w:lang w:val="en-GB"/>
        </w:rPr>
        <w:t>Spirit</w:t>
      </w:r>
    </w:p>
    <w:p w14:paraId="59D58255"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8256" w14:textId="77777777" w:rsidR="0088485D" w:rsidRPr="007C2EC2" w:rsidRDefault="001D2D53">
      <w:pPr>
        <w:spacing w:before="67"/>
        <w:ind w:left="4140"/>
        <w:rPr>
          <w:b/>
          <w:sz w:val="32"/>
          <w:lang w:val="en-GB"/>
        </w:rPr>
      </w:pPr>
      <w:bookmarkStart w:id="368" w:name="_Ordination_and_Induction_prayer"/>
      <w:bookmarkStart w:id="369" w:name="_bookmark157"/>
      <w:bookmarkEnd w:id="368"/>
      <w:bookmarkEnd w:id="369"/>
      <w:r w:rsidRPr="007C2EC2">
        <w:rPr>
          <w:b/>
          <w:spacing w:val="11"/>
          <w:sz w:val="32"/>
          <w:u w:val="single" w:color="0099FF"/>
          <w:lang w:val="en-GB"/>
        </w:rPr>
        <w:t xml:space="preserve"> </w:t>
      </w:r>
      <w:r w:rsidRPr="007C2EC2">
        <w:rPr>
          <w:b/>
          <w:sz w:val="32"/>
          <w:u w:val="single" w:color="0099FF"/>
          <w:lang w:val="en-GB"/>
        </w:rPr>
        <w:t>Ordination</w:t>
      </w:r>
      <w:r w:rsidRPr="007C2EC2">
        <w:rPr>
          <w:b/>
          <w:spacing w:val="19"/>
          <w:sz w:val="32"/>
          <w:u w:val="single" w:color="0099FF"/>
          <w:lang w:val="en-GB"/>
        </w:rPr>
        <w:t xml:space="preserve"> </w:t>
      </w:r>
      <w:r w:rsidRPr="007C2EC2">
        <w:rPr>
          <w:b/>
          <w:sz w:val="32"/>
          <w:u w:val="single" w:color="0099FF"/>
          <w:lang w:val="en-GB"/>
        </w:rPr>
        <w:t>and</w:t>
      </w:r>
      <w:r w:rsidRPr="007C2EC2">
        <w:rPr>
          <w:b/>
          <w:spacing w:val="18"/>
          <w:sz w:val="32"/>
          <w:u w:val="single" w:color="0099FF"/>
          <w:lang w:val="en-GB"/>
        </w:rPr>
        <w:t xml:space="preserve"> </w:t>
      </w:r>
      <w:r w:rsidRPr="007C2EC2">
        <w:rPr>
          <w:b/>
          <w:sz w:val="32"/>
          <w:u w:val="single" w:color="0099FF"/>
          <w:lang w:val="en-GB"/>
        </w:rPr>
        <w:t>Induction</w:t>
      </w:r>
      <w:r w:rsidRPr="007C2EC2">
        <w:rPr>
          <w:b/>
          <w:spacing w:val="19"/>
          <w:sz w:val="32"/>
          <w:u w:val="single" w:color="0099FF"/>
          <w:lang w:val="en-GB"/>
        </w:rPr>
        <w:t xml:space="preserve"> </w:t>
      </w:r>
      <w:r w:rsidRPr="007C2EC2">
        <w:rPr>
          <w:b/>
          <w:spacing w:val="-2"/>
          <w:sz w:val="32"/>
          <w:u w:val="single" w:color="0099FF"/>
          <w:lang w:val="en-GB"/>
        </w:rPr>
        <w:t>prayer</w:t>
      </w:r>
    </w:p>
    <w:p w14:paraId="59D58257" w14:textId="77777777" w:rsidR="0088485D" w:rsidRPr="007C2EC2" w:rsidRDefault="001D2D53">
      <w:pPr>
        <w:pStyle w:val="BodyText"/>
        <w:spacing w:before="197" w:line="280" w:lineRule="auto"/>
        <w:ind w:left="908" w:right="2040"/>
        <w:jc w:val="both"/>
        <w:rPr>
          <w:lang w:val="en-GB"/>
        </w:rPr>
      </w:pPr>
      <w:r w:rsidRPr="007C2EC2">
        <w:rPr>
          <w:color w:val="0099FF"/>
          <w:lang w:val="en-GB"/>
        </w:rPr>
        <w:t>The congregation stands while the ordinand kneels for the ordination and induction prayer, and for the laying-on of hands by those whom the synod have appointed.</w:t>
      </w:r>
    </w:p>
    <w:p w14:paraId="59D58258" w14:textId="77777777" w:rsidR="0088485D" w:rsidRPr="007C2EC2" w:rsidRDefault="001D2D53">
      <w:pPr>
        <w:pStyle w:val="BodyText"/>
        <w:spacing w:before="172"/>
        <w:ind w:left="908"/>
        <w:rPr>
          <w:lang w:val="en-GB"/>
        </w:rPr>
      </w:pPr>
      <w:r w:rsidRPr="007C2EC2">
        <w:rPr>
          <w:lang w:val="en-GB"/>
        </w:rPr>
        <w:t>God</w:t>
      </w:r>
      <w:r w:rsidRPr="007C2EC2">
        <w:rPr>
          <w:spacing w:val="9"/>
          <w:lang w:val="en-GB"/>
        </w:rPr>
        <w:t xml:space="preserve"> </w:t>
      </w:r>
      <w:r w:rsidRPr="007C2EC2">
        <w:rPr>
          <w:lang w:val="en-GB"/>
        </w:rPr>
        <w:t>of</w:t>
      </w:r>
      <w:r w:rsidRPr="007C2EC2">
        <w:rPr>
          <w:spacing w:val="11"/>
          <w:lang w:val="en-GB"/>
        </w:rPr>
        <w:t xml:space="preserve"> </w:t>
      </w:r>
      <w:r w:rsidRPr="007C2EC2">
        <w:rPr>
          <w:lang w:val="en-GB"/>
        </w:rPr>
        <w:t>every</w:t>
      </w:r>
      <w:r w:rsidRPr="007C2EC2">
        <w:rPr>
          <w:spacing w:val="11"/>
          <w:lang w:val="en-GB"/>
        </w:rPr>
        <w:t xml:space="preserve"> </w:t>
      </w:r>
      <w:r w:rsidRPr="007C2EC2">
        <w:rPr>
          <w:lang w:val="en-GB"/>
        </w:rPr>
        <w:t>perfect</w:t>
      </w:r>
      <w:r w:rsidRPr="007C2EC2">
        <w:rPr>
          <w:spacing w:val="11"/>
          <w:lang w:val="en-GB"/>
        </w:rPr>
        <w:t xml:space="preserve"> </w:t>
      </w:r>
      <w:r w:rsidRPr="007C2EC2">
        <w:rPr>
          <w:spacing w:val="-4"/>
          <w:lang w:val="en-GB"/>
        </w:rPr>
        <w:t>gift,</w:t>
      </w:r>
    </w:p>
    <w:p w14:paraId="59D58259" w14:textId="77777777" w:rsidR="0088485D" w:rsidRPr="007C2EC2" w:rsidRDefault="001D2D53">
      <w:pPr>
        <w:pStyle w:val="BodyText"/>
        <w:spacing w:before="45" w:line="280" w:lineRule="auto"/>
        <w:ind w:left="908" w:right="4202"/>
        <w:rPr>
          <w:lang w:val="en-GB"/>
        </w:rPr>
      </w:pPr>
      <w:r w:rsidRPr="007C2EC2">
        <w:rPr>
          <w:lang w:val="en-GB"/>
        </w:rPr>
        <w:t>we praise you that in every age you call your people to show forth your acts of mercy and love.</w:t>
      </w:r>
    </w:p>
    <w:p w14:paraId="59D5825A" w14:textId="77777777" w:rsidR="0088485D" w:rsidRPr="007C2EC2" w:rsidRDefault="001D2D53">
      <w:pPr>
        <w:pStyle w:val="BodyText"/>
        <w:spacing w:before="2" w:line="280" w:lineRule="auto"/>
        <w:ind w:left="908" w:right="3325"/>
        <w:rPr>
          <w:lang w:val="en-GB"/>
        </w:rPr>
      </w:pPr>
      <w:r w:rsidRPr="007C2EC2">
        <w:rPr>
          <w:lang w:val="en-GB"/>
        </w:rPr>
        <w:t>We give you thanks that you have called your servant ... N ... to serve you as a minister in your Church,</w:t>
      </w:r>
    </w:p>
    <w:p w14:paraId="59D5825B" w14:textId="77777777" w:rsidR="0088485D" w:rsidRPr="007C2EC2" w:rsidRDefault="001D2D53">
      <w:pPr>
        <w:pStyle w:val="BodyText"/>
        <w:spacing w:before="1"/>
        <w:ind w:left="908"/>
        <w:rPr>
          <w:lang w:val="en-GB"/>
        </w:rPr>
      </w:pPr>
      <w:r w:rsidRPr="007C2EC2">
        <w:rPr>
          <w:lang w:val="en-GB"/>
        </w:rPr>
        <w:t>in</w:t>
      </w:r>
      <w:r w:rsidRPr="007C2EC2">
        <w:rPr>
          <w:spacing w:val="9"/>
          <w:lang w:val="en-GB"/>
        </w:rPr>
        <w:t xml:space="preserve"> </w:t>
      </w:r>
      <w:r w:rsidRPr="007C2EC2">
        <w:rPr>
          <w:lang w:val="en-GB"/>
        </w:rPr>
        <w:t>succession</w:t>
      </w:r>
      <w:r w:rsidRPr="007C2EC2">
        <w:rPr>
          <w:spacing w:val="9"/>
          <w:lang w:val="en-GB"/>
        </w:rPr>
        <w:t xml:space="preserve"> </w:t>
      </w:r>
      <w:r w:rsidRPr="007C2EC2">
        <w:rPr>
          <w:lang w:val="en-GB"/>
        </w:rPr>
        <w:t>to</w:t>
      </w:r>
      <w:r w:rsidRPr="007C2EC2">
        <w:rPr>
          <w:spacing w:val="9"/>
          <w:lang w:val="en-GB"/>
        </w:rPr>
        <w:t xml:space="preserve"> </w:t>
      </w:r>
      <w:r w:rsidRPr="007C2EC2">
        <w:rPr>
          <w:lang w:val="en-GB"/>
        </w:rPr>
        <w:t>the</w:t>
      </w:r>
      <w:r w:rsidRPr="007C2EC2">
        <w:rPr>
          <w:spacing w:val="10"/>
          <w:lang w:val="en-GB"/>
        </w:rPr>
        <w:t xml:space="preserve"> </w:t>
      </w:r>
      <w:r w:rsidRPr="007C2EC2">
        <w:rPr>
          <w:spacing w:val="-2"/>
          <w:lang w:val="en-GB"/>
        </w:rPr>
        <w:t>apostles</w:t>
      </w:r>
    </w:p>
    <w:p w14:paraId="59D5825C" w14:textId="77777777" w:rsidR="0088485D" w:rsidRPr="007C2EC2" w:rsidRDefault="001D2D53">
      <w:pPr>
        <w:pStyle w:val="BodyText"/>
        <w:spacing w:before="45"/>
        <w:ind w:left="908"/>
        <w:rPr>
          <w:lang w:val="en-GB"/>
        </w:rPr>
      </w:pPr>
      <w:r w:rsidRPr="007C2EC2">
        <w:rPr>
          <w:lang w:val="en-GB"/>
        </w:rPr>
        <w:t>and</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company</w:t>
      </w:r>
      <w:r w:rsidRPr="007C2EC2">
        <w:rPr>
          <w:spacing w:val="-3"/>
          <w:lang w:val="en-GB"/>
        </w:rPr>
        <w:t xml:space="preserve"> </w:t>
      </w:r>
      <w:r w:rsidRPr="007C2EC2">
        <w:rPr>
          <w:lang w:val="en-GB"/>
        </w:rPr>
        <w:t>with</w:t>
      </w:r>
      <w:r w:rsidRPr="007C2EC2">
        <w:rPr>
          <w:spacing w:val="-3"/>
          <w:lang w:val="en-GB"/>
        </w:rPr>
        <w:t xml:space="preserve"> </w:t>
      </w:r>
      <w:r w:rsidRPr="007C2EC2">
        <w:rPr>
          <w:lang w:val="en-GB"/>
        </w:rPr>
        <w:t>all</w:t>
      </w:r>
      <w:r w:rsidRPr="007C2EC2">
        <w:rPr>
          <w:spacing w:val="-3"/>
          <w:lang w:val="en-GB"/>
        </w:rPr>
        <w:t xml:space="preserve"> </w:t>
      </w:r>
      <w:r w:rsidRPr="007C2EC2">
        <w:rPr>
          <w:lang w:val="en-GB"/>
        </w:rPr>
        <w:t>who</w:t>
      </w:r>
      <w:r w:rsidRPr="007C2EC2">
        <w:rPr>
          <w:spacing w:val="-3"/>
          <w:lang w:val="en-GB"/>
        </w:rPr>
        <w:t xml:space="preserve"> </w:t>
      </w:r>
      <w:r w:rsidRPr="007C2EC2">
        <w:rPr>
          <w:lang w:val="en-GB"/>
        </w:rPr>
        <w:t>follow</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Christ’s</w:t>
      </w:r>
      <w:r w:rsidRPr="007C2EC2">
        <w:rPr>
          <w:spacing w:val="-3"/>
          <w:lang w:val="en-GB"/>
        </w:rPr>
        <w:t xml:space="preserve"> </w:t>
      </w:r>
      <w:r w:rsidRPr="007C2EC2">
        <w:rPr>
          <w:spacing w:val="-4"/>
          <w:lang w:val="en-GB"/>
        </w:rPr>
        <w:t>way.</w:t>
      </w:r>
    </w:p>
    <w:p w14:paraId="59D5825D" w14:textId="77777777" w:rsidR="0088485D" w:rsidRPr="007C2EC2" w:rsidRDefault="001D2D53">
      <w:pPr>
        <w:pStyle w:val="BodyText"/>
        <w:spacing w:before="246" w:line="280" w:lineRule="auto"/>
        <w:ind w:left="908" w:right="6013"/>
        <w:rPr>
          <w:lang w:val="en-GB"/>
        </w:rPr>
      </w:pPr>
      <w:r w:rsidRPr="007C2EC2">
        <w:rPr>
          <w:lang w:val="en-GB"/>
        </w:rPr>
        <w:t>Pour out the gift of your Holy Spirit on your servant ... N ...</w:t>
      </w:r>
    </w:p>
    <w:p w14:paraId="59D5825E" w14:textId="77777777" w:rsidR="0088485D" w:rsidRPr="007C2EC2" w:rsidRDefault="001D2D53">
      <w:pPr>
        <w:pStyle w:val="BodyText"/>
        <w:spacing w:before="1"/>
        <w:ind w:left="908"/>
        <w:rPr>
          <w:lang w:val="en-GB"/>
        </w:rPr>
      </w:pPr>
      <w:r w:rsidRPr="007C2EC2">
        <w:rPr>
          <w:lang w:val="en-GB"/>
        </w:rPr>
        <w:t>as</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name</w:t>
      </w:r>
      <w:r w:rsidRPr="007C2EC2">
        <w:rPr>
          <w:spacing w:val="5"/>
          <w:lang w:val="en-GB"/>
        </w:rPr>
        <w:t xml:space="preserve"> </w:t>
      </w:r>
      <w:r w:rsidRPr="007C2EC2">
        <w:rPr>
          <w:lang w:val="en-GB"/>
        </w:rPr>
        <w:t>of</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Lord</w:t>
      </w:r>
      <w:r w:rsidRPr="007C2EC2">
        <w:rPr>
          <w:spacing w:val="6"/>
          <w:lang w:val="en-GB"/>
        </w:rPr>
        <w:t xml:space="preserve"> </w:t>
      </w:r>
      <w:r w:rsidRPr="007C2EC2">
        <w:rPr>
          <w:lang w:val="en-GB"/>
        </w:rPr>
        <w:t>Jesus</w:t>
      </w:r>
      <w:r w:rsidRPr="007C2EC2">
        <w:rPr>
          <w:spacing w:val="5"/>
          <w:lang w:val="en-GB"/>
        </w:rPr>
        <w:t xml:space="preserve"> </w:t>
      </w:r>
      <w:r w:rsidRPr="007C2EC2">
        <w:rPr>
          <w:spacing w:val="-2"/>
          <w:lang w:val="en-GB"/>
        </w:rPr>
        <w:t>Christ</w:t>
      </w:r>
    </w:p>
    <w:p w14:paraId="59D5825F" w14:textId="77777777" w:rsidR="0088485D" w:rsidRPr="007C2EC2" w:rsidRDefault="001D2D53">
      <w:pPr>
        <w:pStyle w:val="BodyText"/>
        <w:spacing w:before="46" w:line="280" w:lineRule="auto"/>
        <w:ind w:left="908" w:right="4640"/>
        <w:rPr>
          <w:lang w:val="en-GB"/>
        </w:rPr>
      </w:pPr>
      <w:r w:rsidRPr="007C2EC2">
        <w:rPr>
          <w:lang w:val="en-GB"/>
        </w:rPr>
        <w:t xml:space="preserve">we ordain </w:t>
      </w:r>
      <w:r w:rsidRPr="007C2EC2">
        <w:rPr>
          <w:i/>
          <w:lang w:val="en-GB"/>
        </w:rPr>
        <w:t xml:space="preserve">them </w:t>
      </w:r>
      <w:r w:rsidRPr="007C2EC2">
        <w:rPr>
          <w:lang w:val="en-GB"/>
        </w:rPr>
        <w:t xml:space="preserve">to be a minister of your Church and induct </w:t>
      </w:r>
      <w:r w:rsidRPr="007C2EC2">
        <w:rPr>
          <w:i/>
          <w:lang w:val="en-GB"/>
        </w:rPr>
        <w:t xml:space="preserve">them </w:t>
      </w:r>
      <w:r w:rsidRPr="007C2EC2">
        <w:rPr>
          <w:lang w:val="en-GB"/>
        </w:rPr>
        <w:t>to serve as ...</w:t>
      </w:r>
    </w:p>
    <w:p w14:paraId="59D58260" w14:textId="77777777" w:rsidR="0088485D" w:rsidRPr="007C2EC2" w:rsidRDefault="0088485D">
      <w:pPr>
        <w:pStyle w:val="BodyText"/>
        <w:spacing w:before="46"/>
        <w:rPr>
          <w:lang w:val="en-GB"/>
        </w:rPr>
      </w:pPr>
    </w:p>
    <w:p w14:paraId="59D58261" w14:textId="77777777" w:rsidR="0088485D" w:rsidRPr="007C2EC2" w:rsidRDefault="001D2D53">
      <w:pPr>
        <w:pStyle w:val="BodyText"/>
        <w:ind w:left="908"/>
        <w:rPr>
          <w:lang w:val="en-GB"/>
        </w:rPr>
      </w:pPr>
      <w:r w:rsidRPr="007C2EC2">
        <w:rPr>
          <w:lang w:val="en-GB"/>
        </w:rPr>
        <w:t>Gracious</w:t>
      </w:r>
      <w:r w:rsidRPr="007C2EC2">
        <w:rPr>
          <w:spacing w:val="5"/>
          <w:lang w:val="en-GB"/>
        </w:rPr>
        <w:t xml:space="preserve"> </w:t>
      </w:r>
      <w:r w:rsidRPr="007C2EC2">
        <w:rPr>
          <w:lang w:val="en-GB"/>
        </w:rPr>
        <w:t>God,</w:t>
      </w:r>
      <w:r w:rsidRPr="007C2EC2">
        <w:rPr>
          <w:spacing w:val="6"/>
          <w:lang w:val="en-GB"/>
        </w:rPr>
        <w:t xml:space="preserve"> </w:t>
      </w:r>
      <w:r w:rsidRPr="007C2EC2">
        <w:rPr>
          <w:lang w:val="en-GB"/>
        </w:rPr>
        <w:t>dwell</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w:t>
      </w:r>
      <w:r w:rsidRPr="007C2EC2">
        <w:rPr>
          <w:spacing w:val="6"/>
          <w:lang w:val="en-GB"/>
        </w:rPr>
        <w:t xml:space="preserve"> </w:t>
      </w:r>
      <w:r w:rsidRPr="007C2EC2">
        <w:rPr>
          <w:lang w:val="en-GB"/>
        </w:rPr>
        <w:t>N</w:t>
      </w:r>
      <w:r w:rsidRPr="007C2EC2">
        <w:rPr>
          <w:spacing w:val="6"/>
          <w:lang w:val="en-GB"/>
        </w:rPr>
        <w:t xml:space="preserve"> </w:t>
      </w:r>
      <w:r w:rsidRPr="007C2EC2">
        <w:rPr>
          <w:spacing w:val="-5"/>
          <w:lang w:val="en-GB"/>
        </w:rPr>
        <w:t>...</w:t>
      </w:r>
    </w:p>
    <w:p w14:paraId="59D58262" w14:textId="77777777" w:rsidR="0088485D" w:rsidRPr="007C2EC2" w:rsidRDefault="001D2D53">
      <w:pPr>
        <w:pStyle w:val="BodyText"/>
        <w:spacing w:before="46"/>
        <w:ind w:left="908"/>
        <w:rPr>
          <w:i/>
          <w:lang w:val="en-GB"/>
        </w:rPr>
      </w:pPr>
      <w:r w:rsidRPr="007C2EC2">
        <w:rPr>
          <w:lang w:val="en-GB"/>
        </w:rPr>
        <w:t>and</w:t>
      </w:r>
      <w:r w:rsidRPr="007C2EC2">
        <w:rPr>
          <w:spacing w:val="6"/>
          <w:lang w:val="en-GB"/>
        </w:rPr>
        <w:t xml:space="preserve"> </w:t>
      </w:r>
      <w:r w:rsidRPr="007C2EC2">
        <w:rPr>
          <w:lang w:val="en-GB"/>
        </w:rPr>
        <w:t>strengthen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gifts</w:t>
      </w:r>
      <w:r w:rsidRPr="007C2EC2">
        <w:rPr>
          <w:spacing w:val="7"/>
          <w:lang w:val="en-GB"/>
        </w:rPr>
        <w:t xml:space="preserve"> </w:t>
      </w:r>
      <w:r w:rsidRPr="007C2EC2">
        <w:rPr>
          <w:lang w:val="en-GB"/>
        </w:rPr>
        <w:t>you</w:t>
      </w:r>
      <w:r w:rsidRPr="007C2EC2">
        <w:rPr>
          <w:spacing w:val="7"/>
          <w:lang w:val="en-GB"/>
        </w:rPr>
        <w:t xml:space="preserve"> </w:t>
      </w:r>
      <w:r w:rsidRPr="007C2EC2">
        <w:rPr>
          <w:lang w:val="en-GB"/>
        </w:rPr>
        <w:t>have</w:t>
      </w:r>
      <w:r w:rsidRPr="007C2EC2">
        <w:rPr>
          <w:spacing w:val="7"/>
          <w:lang w:val="en-GB"/>
        </w:rPr>
        <w:t xml:space="preserve"> </w:t>
      </w:r>
      <w:r w:rsidRPr="007C2EC2">
        <w:rPr>
          <w:lang w:val="en-GB"/>
        </w:rPr>
        <w:t>given</w:t>
      </w:r>
      <w:r w:rsidRPr="007C2EC2">
        <w:rPr>
          <w:spacing w:val="7"/>
          <w:lang w:val="en-GB"/>
        </w:rPr>
        <w:t xml:space="preserve"> </w:t>
      </w:r>
      <w:r w:rsidRPr="007C2EC2">
        <w:rPr>
          <w:i/>
          <w:spacing w:val="-4"/>
          <w:lang w:val="en-GB"/>
        </w:rPr>
        <w:t>them</w:t>
      </w:r>
    </w:p>
    <w:p w14:paraId="59D58263" w14:textId="77777777" w:rsidR="0088485D" w:rsidRPr="007C2EC2" w:rsidRDefault="001D2D53">
      <w:pPr>
        <w:pStyle w:val="BodyText"/>
        <w:spacing w:before="45"/>
        <w:ind w:left="908"/>
        <w:rPr>
          <w:lang w:val="en-GB"/>
        </w:rPr>
      </w:pPr>
      <w:r w:rsidRPr="007C2EC2">
        <w:rPr>
          <w:lang w:val="en-GB"/>
        </w:rPr>
        <w:t>that</w:t>
      </w:r>
      <w:r w:rsidRPr="007C2EC2">
        <w:rPr>
          <w:spacing w:val="5"/>
          <w:lang w:val="en-GB"/>
        </w:rPr>
        <w:t xml:space="preserve"> </w:t>
      </w:r>
      <w:r w:rsidRPr="007C2EC2">
        <w:rPr>
          <w:lang w:val="en-GB"/>
        </w:rPr>
        <w:t>the</w:t>
      </w:r>
      <w:r w:rsidRPr="007C2EC2">
        <w:rPr>
          <w:spacing w:val="8"/>
          <w:lang w:val="en-GB"/>
        </w:rPr>
        <w:t xml:space="preserve"> </w:t>
      </w:r>
      <w:r w:rsidRPr="007C2EC2">
        <w:rPr>
          <w:lang w:val="en-GB"/>
        </w:rPr>
        <w:t>ministry</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mission</w:t>
      </w:r>
      <w:r w:rsidRPr="007C2EC2">
        <w:rPr>
          <w:spacing w:val="8"/>
          <w:lang w:val="en-GB"/>
        </w:rPr>
        <w:t xml:space="preserve"> </w:t>
      </w:r>
      <w:r w:rsidRPr="007C2EC2">
        <w:rPr>
          <w:lang w:val="en-GB"/>
        </w:rPr>
        <w:t>of</w:t>
      </w:r>
      <w:r w:rsidRPr="007C2EC2">
        <w:rPr>
          <w:spacing w:val="7"/>
          <w:lang w:val="en-GB"/>
        </w:rPr>
        <w:t xml:space="preserve"> </w:t>
      </w:r>
      <w:r w:rsidRPr="007C2EC2">
        <w:rPr>
          <w:lang w:val="en-GB"/>
        </w:rPr>
        <w:t>your</w:t>
      </w:r>
      <w:r w:rsidRPr="007C2EC2">
        <w:rPr>
          <w:spacing w:val="8"/>
          <w:lang w:val="en-GB"/>
        </w:rPr>
        <w:t xml:space="preserve"> </w:t>
      </w:r>
      <w:r w:rsidRPr="007C2EC2">
        <w:rPr>
          <w:lang w:val="en-GB"/>
        </w:rPr>
        <w:t>people</w:t>
      </w:r>
      <w:r w:rsidRPr="007C2EC2">
        <w:rPr>
          <w:spacing w:val="8"/>
          <w:lang w:val="en-GB"/>
        </w:rPr>
        <w:t xml:space="preserve"> </w:t>
      </w:r>
      <w:r w:rsidRPr="007C2EC2">
        <w:rPr>
          <w:lang w:val="en-GB"/>
        </w:rPr>
        <w:t>may</w:t>
      </w:r>
      <w:r w:rsidRPr="007C2EC2">
        <w:rPr>
          <w:spacing w:val="8"/>
          <w:lang w:val="en-GB"/>
        </w:rPr>
        <w:t xml:space="preserve"> </w:t>
      </w:r>
      <w:r w:rsidRPr="007C2EC2">
        <w:rPr>
          <w:lang w:val="en-GB"/>
        </w:rPr>
        <w:t>bear</w:t>
      </w:r>
      <w:r w:rsidRPr="007C2EC2">
        <w:rPr>
          <w:spacing w:val="8"/>
          <w:lang w:val="en-GB"/>
        </w:rPr>
        <w:t xml:space="preserve"> </w:t>
      </w:r>
      <w:r w:rsidRPr="007C2EC2">
        <w:rPr>
          <w:spacing w:val="-2"/>
          <w:lang w:val="en-GB"/>
        </w:rPr>
        <w:t>fruit.</w:t>
      </w:r>
    </w:p>
    <w:p w14:paraId="59D58264" w14:textId="77777777" w:rsidR="0088485D" w:rsidRPr="007C2EC2" w:rsidRDefault="0088485D">
      <w:pPr>
        <w:pStyle w:val="BodyText"/>
        <w:spacing w:before="91"/>
        <w:rPr>
          <w:lang w:val="en-GB"/>
        </w:rPr>
      </w:pPr>
    </w:p>
    <w:p w14:paraId="59D58265" w14:textId="77777777" w:rsidR="0088485D" w:rsidRPr="007C2EC2" w:rsidRDefault="001D2D53">
      <w:pPr>
        <w:pStyle w:val="BodyText"/>
        <w:spacing w:before="1"/>
        <w:ind w:left="908"/>
        <w:rPr>
          <w:lang w:val="en-GB"/>
        </w:rPr>
      </w:pPr>
      <w:r w:rsidRPr="007C2EC2">
        <w:rPr>
          <w:lang w:val="en-GB"/>
        </w:rPr>
        <w:t>Inspire</w:t>
      </w:r>
      <w:r w:rsidRPr="007C2EC2">
        <w:rPr>
          <w:spacing w:val="6"/>
          <w:lang w:val="en-GB"/>
        </w:rPr>
        <w:t xml:space="preserve"> </w:t>
      </w:r>
      <w:r w:rsidRPr="007C2EC2">
        <w:rPr>
          <w:i/>
          <w:lang w:val="en-GB"/>
        </w:rPr>
        <w:t>them</w:t>
      </w:r>
      <w:r w:rsidRPr="007C2EC2">
        <w:rPr>
          <w:i/>
          <w:spacing w:val="6"/>
          <w:lang w:val="en-GB"/>
        </w:rPr>
        <w:t xml:space="preserve"> </w:t>
      </w:r>
      <w:r w:rsidRPr="007C2EC2">
        <w:rPr>
          <w:lang w:val="en-GB"/>
        </w:rPr>
        <w:t>in</w:t>
      </w:r>
      <w:r w:rsidRPr="007C2EC2">
        <w:rPr>
          <w:spacing w:val="6"/>
          <w:lang w:val="en-GB"/>
        </w:rPr>
        <w:t xml:space="preserve"> </w:t>
      </w:r>
      <w:r w:rsidRPr="007C2EC2">
        <w:rPr>
          <w:lang w:val="en-GB"/>
        </w:rPr>
        <w:t>leading</w:t>
      </w:r>
      <w:r w:rsidRPr="007C2EC2">
        <w:rPr>
          <w:spacing w:val="7"/>
          <w:lang w:val="en-GB"/>
        </w:rPr>
        <w:t xml:space="preserve"> </w:t>
      </w:r>
      <w:r w:rsidRPr="007C2EC2">
        <w:rPr>
          <w:spacing w:val="-2"/>
          <w:lang w:val="en-GB"/>
        </w:rPr>
        <w:t>worship,</w:t>
      </w:r>
    </w:p>
    <w:p w14:paraId="59D58266" w14:textId="77777777" w:rsidR="0088485D" w:rsidRPr="007C2EC2" w:rsidRDefault="001D2D53">
      <w:pPr>
        <w:pStyle w:val="BodyText"/>
        <w:spacing w:before="45" w:line="280" w:lineRule="auto"/>
        <w:ind w:left="908" w:right="5528"/>
        <w:rPr>
          <w:lang w:val="en-GB"/>
        </w:rPr>
      </w:pPr>
      <w:r w:rsidRPr="007C2EC2">
        <w:rPr>
          <w:lang w:val="en-GB"/>
        </w:rPr>
        <w:t>in preaching and teaching and service; may the gospel be celebrated</w:t>
      </w:r>
    </w:p>
    <w:p w14:paraId="59D58267" w14:textId="77777777" w:rsidR="0088485D" w:rsidRPr="007C2EC2" w:rsidRDefault="001D2D53">
      <w:pPr>
        <w:pStyle w:val="BodyText"/>
        <w:spacing w:before="1"/>
        <w:ind w:left="908"/>
        <w:rPr>
          <w:lang w:val="en-GB"/>
        </w:rPr>
      </w:pPr>
      <w:r w:rsidRPr="007C2EC2">
        <w:rPr>
          <w:lang w:val="en-GB"/>
        </w:rPr>
        <w:t>when</w:t>
      </w:r>
      <w:r w:rsidRPr="007C2EC2">
        <w:rPr>
          <w:spacing w:val="6"/>
          <w:lang w:val="en-GB"/>
        </w:rPr>
        <w:t xml:space="preserve"> </w:t>
      </w:r>
      <w:r w:rsidRPr="007C2EC2">
        <w:rPr>
          <w:i/>
          <w:lang w:val="en-GB"/>
        </w:rPr>
        <w:t>they</w:t>
      </w:r>
      <w:r w:rsidRPr="007C2EC2">
        <w:rPr>
          <w:i/>
          <w:spacing w:val="6"/>
          <w:lang w:val="en-GB"/>
        </w:rPr>
        <w:t xml:space="preserve"> </w:t>
      </w:r>
      <w:r w:rsidRPr="007C2EC2">
        <w:rPr>
          <w:lang w:val="en-GB"/>
        </w:rPr>
        <w:t>preside</w:t>
      </w:r>
      <w:r w:rsidRPr="007C2EC2">
        <w:rPr>
          <w:spacing w:val="6"/>
          <w:lang w:val="en-GB"/>
        </w:rPr>
        <w:t xml:space="preserve"> </w:t>
      </w:r>
      <w:r w:rsidRPr="007C2EC2">
        <w:rPr>
          <w:lang w:val="en-GB"/>
        </w:rPr>
        <w:t>at</w:t>
      </w:r>
      <w:r w:rsidRPr="007C2EC2">
        <w:rPr>
          <w:spacing w:val="6"/>
          <w:lang w:val="en-GB"/>
        </w:rPr>
        <w:t xml:space="preserve"> </w:t>
      </w:r>
      <w:r w:rsidRPr="007C2EC2">
        <w:rPr>
          <w:lang w:val="en-GB"/>
        </w:rPr>
        <w:t>the</w:t>
      </w:r>
      <w:r w:rsidRPr="007C2EC2">
        <w:rPr>
          <w:spacing w:val="6"/>
          <w:lang w:val="en-GB"/>
        </w:rPr>
        <w:t xml:space="preserve"> </w:t>
      </w:r>
      <w:r w:rsidRPr="007C2EC2">
        <w:rPr>
          <w:spacing w:val="-2"/>
          <w:lang w:val="en-GB"/>
        </w:rPr>
        <w:t>sacraments.</w:t>
      </w:r>
    </w:p>
    <w:p w14:paraId="59D58268" w14:textId="77777777" w:rsidR="0088485D" w:rsidRPr="007C2EC2" w:rsidRDefault="0088485D">
      <w:pPr>
        <w:pStyle w:val="BodyText"/>
        <w:spacing w:before="91"/>
        <w:rPr>
          <w:lang w:val="en-GB"/>
        </w:rPr>
      </w:pPr>
    </w:p>
    <w:p w14:paraId="59D58269" w14:textId="77777777" w:rsidR="0088485D" w:rsidRPr="007C2EC2" w:rsidRDefault="001D2D53">
      <w:pPr>
        <w:pStyle w:val="BodyText"/>
        <w:ind w:left="908"/>
        <w:rPr>
          <w:lang w:val="en-GB"/>
        </w:rPr>
      </w:pPr>
      <w:r w:rsidRPr="007C2EC2">
        <w:rPr>
          <w:lang w:val="en-GB"/>
        </w:rPr>
        <w:t>Bless</w:t>
      </w:r>
      <w:r w:rsidRPr="007C2EC2">
        <w:rPr>
          <w:spacing w:val="4"/>
          <w:lang w:val="en-GB"/>
        </w:rPr>
        <w:t xml:space="preserve"> </w:t>
      </w:r>
      <w:r w:rsidRPr="007C2EC2">
        <w:rPr>
          <w:i/>
          <w:lang w:val="en-GB"/>
        </w:rPr>
        <w:t>them</w:t>
      </w:r>
      <w:r w:rsidRPr="007C2EC2">
        <w:rPr>
          <w:i/>
          <w:spacing w:val="6"/>
          <w:lang w:val="en-GB"/>
        </w:rPr>
        <w:t xml:space="preserve"> </w:t>
      </w:r>
      <w:r w:rsidRPr="007C2EC2">
        <w:rPr>
          <w:lang w:val="en-GB"/>
        </w:rPr>
        <w:t>with</w:t>
      </w:r>
      <w:r w:rsidRPr="007C2EC2">
        <w:rPr>
          <w:spacing w:val="6"/>
          <w:lang w:val="en-GB"/>
        </w:rPr>
        <w:t xml:space="preserve"> </w:t>
      </w:r>
      <w:r w:rsidRPr="007C2EC2">
        <w:rPr>
          <w:lang w:val="en-GB"/>
        </w:rPr>
        <w:t>love</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humility</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tend</w:t>
      </w:r>
      <w:r w:rsidRPr="007C2EC2">
        <w:rPr>
          <w:spacing w:val="6"/>
          <w:lang w:val="en-GB"/>
        </w:rPr>
        <w:t xml:space="preserve"> </w:t>
      </w:r>
      <w:r w:rsidRPr="007C2EC2">
        <w:rPr>
          <w:lang w:val="en-GB"/>
        </w:rPr>
        <w:t>your</w:t>
      </w:r>
      <w:r w:rsidRPr="007C2EC2">
        <w:rPr>
          <w:spacing w:val="7"/>
          <w:lang w:val="en-GB"/>
        </w:rPr>
        <w:t xml:space="preserve"> </w:t>
      </w:r>
      <w:r w:rsidRPr="007C2EC2">
        <w:rPr>
          <w:spacing w:val="-2"/>
          <w:lang w:val="en-GB"/>
        </w:rPr>
        <w:t>flock,</w:t>
      </w:r>
    </w:p>
    <w:p w14:paraId="59D5826A" w14:textId="77777777" w:rsidR="0088485D" w:rsidRPr="007C2EC2" w:rsidRDefault="001D2D53">
      <w:pPr>
        <w:pStyle w:val="BodyText"/>
        <w:spacing w:before="46"/>
        <w:ind w:left="908"/>
        <w:rPr>
          <w:lang w:val="en-GB"/>
        </w:rPr>
      </w:pPr>
      <w:r w:rsidRPr="007C2EC2">
        <w:rPr>
          <w:lang w:val="en-GB"/>
        </w:rPr>
        <w:t>to</w:t>
      </w:r>
      <w:r w:rsidRPr="007C2EC2">
        <w:rPr>
          <w:spacing w:val="4"/>
          <w:lang w:val="en-GB"/>
        </w:rPr>
        <w:t xml:space="preserve"> </w:t>
      </w:r>
      <w:r w:rsidRPr="007C2EC2">
        <w:rPr>
          <w:lang w:val="en-GB"/>
        </w:rPr>
        <w:t>feed</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hungry,</w:t>
      </w:r>
      <w:r w:rsidRPr="007C2EC2">
        <w:rPr>
          <w:spacing w:val="6"/>
          <w:lang w:val="en-GB"/>
        </w:rPr>
        <w:t xml:space="preserve"> </w:t>
      </w:r>
      <w:r w:rsidRPr="007C2EC2">
        <w:rPr>
          <w:lang w:val="en-GB"/>
        </w:rPr>
        <w:t>heal</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wounded,</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find</w:t>
      </w:r>
      <w:r w:rsidRPr="007C2EC2">
        <w:rPr>
          <w:spacing w:val="6"/>
          <w:lang w:val="en-GB"/>
        </w:rPr>
        <w:t xml:space="preserve"> </w:t>
      </w:r>
      <w:r w:rsidRPr="007C2EC2">
        <w:rPr>
          <w:lang w:val="en-GB"/>
        </w:rPr>
        <w:t>the</w:t>
      </w:r>
      <w:r w:rsidRPr="007C2EC2">
        <w:rPr>
          <w:spacing w:val="7"/>
          <w:lang w:val="en-GB"/>
        </w:rPr>
        <w:t xml:space="preserve"> </w:t>
      </w:r>
      <w:r w:rsidRPr="007C2EC2">
        <w:rPr>
          <w:spacing w:val="-2"/>
          <w:lang w:val="en-GB"/>
        </w:rPr>
        <w:t>lost.</w:t>
      </w:r>
    </w:p>
    <w:p w14:paraId="59D5826B" w14:textId="77777777" w:rsidR="0088485D" w:rsidRPr="007C2EC2" w:rsidRDefault="0088485D">
      <w:pPr>
        <w:pStyle w:val="BodyText"/>
        <w:spacing w:before="91"/>
        <w:rPr>
          <w:lang w:val="en-GB"/>
        </w:rPr>
      </w:pPr>
    </w:p>
    <w:p w14:paraId="59D5826C" w14:textId="77777777" w:rsidR="0088485D" w:rsidRPr="007C2EC2" w:rsidRDefault="001D2D53">
      <w:pPr>
        <w:pStyle w:val="BodyText"/>
        <w:ind w:left="908"/>
        <w:rPr>
          <w:lang w:val="en-GB"/>
        </w:rPr>
      </w:pPr>
      <w:r w:rsidRPr="007C2EC2">
        <w:rPr>
          <w:lang w:val="en-GB"/>
        </w:rPr>
        <w:t>Give</w:t>
      </w:r>
      <w:r w:rsidRPr="007C2EC2">
        <w:rPr>
          <w:spacing w:val="5"/>
          <w:lang w:val="en-GB"/>
        </w:rPr>
        <w:t xml:space="preserve"> </w:t>
      </w:r>
      <w:r w:rsidRPr="007C2EC2">
        <w:rPr>
          <w:i/>
          <w:lang w:val="en-GB"/>
        </w:rPr>
        <w:t>them</w:t>
      </w:r>
      <w:r w:rsidRPr="007C2EC2">
        <w:rPr>
          <w:i/>
          <w:spacing w:val="6"/>
          <w:lang w:val="en-GB"/>
        </w:rPr>
        <w:t xml:space="preserve"> </w:t>
      </w:r>
      <w:r w:rsidRPr="007C2EC2">
        <w:rPr>
          <w:lang w:val="en-GB"/>
        </w:rPr>
        <w:t>power</w:t>
      </w:r>
      <w:r w:rsidRPr="007C2EC2">
        <w:rPr>
          <w:spacing w:val="5"/>
          <w:lang w:val="en-GB"/>
        </w:rPr>
        <w:t xml:space="preserve"> </w:t>
      </w:r>
      <w:r w:rsidRPr="007C2EC2">
        <w:rPr>
          <w:lang w:val="en-GB"/>
        </w:rPr>
        <w:t>and</w:t>
      </w:r>
      <w:r w:rsidRPr="007C2EC2">
        <w:rPr>
          <w:spacing w:val="6"/>
          <w:lang w:val="en-GB"/>
        </w:rPr>
        <w:t xml:space="preserve"> </w:t>
      </w:r>
      <w:r w:rsidRPr="007C2EC2">
        <w:rPr>
          <w:spacing w:val="-2"/>
          <w:lang w:val="en-GB"/>
        </w:rPr>
        <w:t>patience</w:t>
      </w:r>
    </w:p>
    <w:p w14:paraId="59D5826D" w14:textId="77777777" w:rsidR="0088485D" w:rsidRPr="007C2EC2" w:rsidRDefault="001D2D53">
      <w:pPr>
        <w:pStyle w:val="BodyText"/>
        <w:spacing w:before="46" w:line="280" w:lineRule="auto"/>
        <w:ind w:left="908" w:right="5394"/>
        <w:rPr>
          <w:lang w:val="en-GB"/>
        </w:rPr>
      </w:pPr>
      <w:r w:rsidRPr="007C2EC2">
        <w:rPr>
          <w:lang w:val="en-GB"/>
        </w:rPr>
        <w:t>to witness with all Christians to your way, and to labour with all people of goodwill for justice and mercy in society.</w:t>
      </w:r>
    </w:p>
    <w:p w14:paraId="59D5826E" w14:textId="77777777" w:rsidR="0088485D" w:rsidRPr="007C2EC2" w:rsidRDefault="0088485D">
      <w:pPr>
        <w:pStyle w:val="BodyText"/>
        <w:spacing w:before="47"/>
        <w:rPr>
          <w:lang w:val="en-GB"/>
        </w:rPr>
      </w:pPr>
    </w:p>
    <w:p w14:paraId="59D5826F" w14:textId="77777777" w:rsidR="0088485D" w:rsidRPr="007C2EC2" w:rsidRDefault="001D2D53">
      <w:pPr>
        <w:pStyle w:val="BodyText"/>
        <w:ind w:left="908"/>
        <w:rPr>
          <w:lang w:val="en-GB"/>
        </w:rPr>
      </w:pPr>
      <w:r w:rsidRPr="007C2EC2">
        <w:rPr>
          <w:lang w:val="en-GB"/>
        </w:rPr>
        <w:t>Watch</w:t>
      </w:r>
      <w:r w:rsidRPr="007C2EC2">
        <w:rPr>
          <w:spacing w:val="4"/>
          <w:lang w:val="en-GB"/>
        </w:rPr>
        <w:t xml:space="preserve"> </w:t>
      </w:r>
      <w:r w:rsidRPr="007C2EC2">
        <w:rPr>
          <w:lang w:val="en-GB"/>
        </w:rPr>
        <w:t>over</w:t>
      </w:r>
      <w:r w:rsidRPr="007C2EC2">
        <w:rPr>
          <w:spacing w:val="4"/>
          <w:lang w:val="en-GB"/>
        </w:rPr>
        <w:t xml:space="preserve"> </w:t>
      </w:r>
      <w:r w:rsidRPr="007C2EC2">
        <w:rPr>
          <w:i/>
          <w:lang w:val="en-GB"/>
        </w:rPr>
        <w:t>them</w:t>
      </w:r>
      <w:r w:rsidRPr="007C2EC2">
        <w:rPr>
          <w:i/>
          <w:spacing w:val="4"/>
          <w:lang w:val="en-GB"/>
        </w:rPr>
        <w:t xml:space="preserve"> </w:t>
      </w:r>
      <w:r w:rsidRPr="007C2EC2">
        <w:rPr>
          <w:lang w:val="en-GB"/>
        </w:rPr>
        <w:t>in</w:t>
      </w:r>
      <w:r w:rsidRPr="007C2EC2">
        <w:rPr>
          <w:spacing w:val="4"/>
          <w:lang w:val="en-GB"/>
        </w:rPr>
        <w:t xml:space="preserve"> </w:t>
      </w:r>
      <w:r w:rsidRPr="007C2EC2">
        <w:rPr>
          <w:lang w:val="en-GB"/>
        </w:rPr>
        <w:t>times</w:t>
      </w:r>
      <w:r w:rsidRPr="007C2EC2">
        <w:rPr>
          <w:spacing w:val="4"/>
          <w:lang w:val="en-GB"/>
        </w:rPr>
        <w:t xml:space="preserve"> </w:t>
      </w:r>
      <w:r w:rsidRPr="007C2EC2">
        <w:rPr>
          <w:lang w:val="en-GB"/>
        </w:rPr>
        <w:t>of</w:t>
      </w:r>
      <w:r w:rsidRPr="007C2EC2">
        <w:rPr>
          <w:spacing w:val="4"/>
          <w:lang w:val="en-GB"/>
        </w:rPr>
        <w:t xml:space="preserve"> </w:t>
      </w:r>
      <w:r w:rsidRPr="007C2EC2">
        <w:rPr>
          <w:spacing w:val="-2"/>
          <w:lang w:val="en-GB"/>
        </w:rPr>
        <w:t>trial;</w:t>
      </w:r>
    </w:p>
    <w:p w14:paraId="59D58270" w14:textId="77777777" w:rsidR="0088485D" w:rsidRPr="007C2EC2" w:rsidRDefault="001D2D53">
      <w:pPr>
        <w:pStyle w:val="BodyText"/>
        <w:spacing w:before="46"/>
        <w:ind w:left="908"/>
        <w:rPr>
          <w:lang w:val="en-GB"/>
        </w:rPr>
      </w:pPr>
      <w:r w:rsidRPr="007C2EC2">
        <w:rPr>
          <w:lang w:val="en-GB"/>
        </w:rPr>
        <w:t>in</w:t>
      </w:r>
      <w:r w:rsidRPr="007C2EC2">
        <w:rPr>
          <w:spacing w:val="8"/>
          <w:lang w:val="en-GB"/>
        </w:rPr>
        <w:t xml:space="preserve"> </w:t>
      </w:r>
      <w:r w:rsidRPr="007C2EC2">
        <w:rPr>
          <w:lang w:val="en-GB"/>
        </w:rPr>
        <w:t>weariness,</w:t>
      </w:r>
      <w:r w:rsidRPr="007C2EC2">
        <w:rPr>
          <w:spacing w:val="10"/>
          <w:lang w:val="en-GB"/>
        </w:rPr>
        <w:t xml:space="preserve"> </w:t>
      </w:r>
      <w:r w:rsidRPr="007C2EC2">
        <w:rPr>
          <w:lang w:val="en-GB"/>
        </w:rPr>
        <w:t>disappointment,</w:t>
      </w:r>
      <w:r w:rsidRPr="007C2EC2">
        <w:rPr>
          <w:spacing w:val="10"/>
          <w:lang w:val="en-GB"/>
        </w:rPr>
        <w:t xml:space="preserve"> </w:t>
      </w:r>
      <w:r w:rsidRPr="007C2EC2">
        <w:rPr>
          <w:lang w:val="en-GB"/>
        </w:rPr>
        <w:t>or</w:t>
      </w:r>
      <w:r w:rsidRPr="007C2EC2">
        <w:rPr>
          <w:spacing w:val="11"/>
          <w:lang w:val="en-GB"/>
        </w:rPr>
        <w:t xml:space="preserve"> </w:t>
      </w:r>
      <w:r w:rsidRPr="007C2EC2">
        <w:rPr>
          <w:spacing w:val="-2"/>
          <w:lang w:val="en-GB"/>
        </w:rPr>
        <w:t>frustration;</w:t>
      </w:r>
    </w:p>
    <w:p w14:paraId="59D58271" w14:textId="77777777" w:rsidR="0088485D" w:rsidRPr="007C2EC2" w:rsidRDefault="001D2D53">
      <w:pPr>
        <w:pStyle w:val="BodyText"/>
        <w:spacing w:before="45"/>
        <w:ind w:left="908"/>
        <w:rPr>
          <w:lang w:val="en-GB"/>
        </w:rPr>
      </w:pPr>
      <w:r w:rsidRPr="007C2EC2">
        <w:rPr>
          <w:lang w:val="en-GB"/>
        </w:rPr>
        <w:t>and</w:t>
      </w:r>
      <w:r w:rsidRPr="007C2EC2">
        <w:rPr>
          <w:spacing w:val="8"/>
          <w:lang w:val="en-GB"/>
        </w:rPr>
        <w:t xml:space="preserve"> </w:t>
      </w:r>
      <w:r w:rsidRPr="007C2EC2">
        <w:rPr>
          <w:lang w:val="en-GB"/>
        </w:rPr>
        <w:t>keep</w:t>
      </w:r>
      <w:r w:rsidRPr="007C2EC2">
        <w:rPr>
          <w:spacing w:val="9"/>
          <w:lang w:val="en-GB"/>
        </w:rPr>
        <w:t xml:space="preserve"> </w:t>
      </w:r>
      <w:r w:rsidRPr="007C2EC2">
        <w:rPr>
          <w:i/>
          <w:lang w:val="en-GB"/>
        </w:rPr>
        <w:t>them</w:t>
      </w:r>
      <w:r w:rsidRPr="007C2EC2">
        <w:rPr>
          <w:i/>
          <w:spacing w:val="9"/>
          <w:lang w:val="en-GB"/>
        </w:rPr>
        <w:t xml:space="preserve"> </w:t>
      </w:r>
      <w:r w:rsidRPr="007C2EC2">
        <w:rPr>
          <w:lang w:val="en-GB"/>
        </w:rPr>
        <w:t>from</w:t>
      </w:r>
      <w:r w:rsidRPr="007C2EC2">
        <w:rPr>
          <w:spacing w:val="8"/>
          <w:lang w:val="en-GB"/>
        </w:rPr>
        <w:t xml:space="preserve"> </w:t>
      </w:r>
      <w:r w:rsidRPr="007C2EC2">
        <w:rPr>
          <w:lang w:val="en-GB"/>
        </w:rPr>
        <w:t>complacency</w:t>
      </w:r>
      <w:r w:rsidRPr="007C2EC2">
        <w:rPr>
          <w:spacing w:val="9"/>
          <w:lang w:val="en-GB"/>
        </w:rPr>
        <w:t xml:space="preserve"> </w:t>
      </w:r>
      <w:r w:rsidRPr="007C2EC2">
        <w:rPr>
          <w:lang w:val="en-GB"/>
        </w:rPr>
        <w:t>and</w:t>
      </w:r>
      <w:r w:rsidRPr="007C2EC2">
        <w:rPr>
          <w:spacing w:val="9"/>
          <w:lang w:val="en-GB"/>
        </w:rPr>
        <w:t xml:space="preserve"> </w:t>
      </w:r>
      <w:r w:rsidRPr="007C2EC2">
        <w:rPr>
          <w:lang w:val="en-GB"/>
        </w:rPr>
        <w:t>spiritual</w:t>
      </w:r>
      <w:r w:rsidRPr="007C2EC2">
        <w:rPr>
          <w:spacing w:val="9"/>
          <w:lang w:val="en-GB"/>
        </w:rPr>
        <w:t xml:space="preserve"> </w:t>
      </w:r>
      <w:r w:rsidRPr="007C2EC2">
        <w:rPr>
          <w:spacing w:val="-2"/>
          <w:lang w:val="en-GB"/>
        </w:rPr>
        <w:t>pride.</w:t>
      </w:r>
    </w:p>
    <w:p w14:paraId="59D58272" w14:textId="77777777" w:rsidR="0088485D" w:rsidRPr="007C2EC2" w:rsidRDefault="0088485D">
      <w:pPr>
        <w:pStyle w:val="BodyText"/>
        <w:spacing w:before="91"/>
        <w:rPr>
          <w:lang w:val="en-GB"/>
        </w:rPr>
      </w:pPr>
    </w:p>
    <w:p w14:paraId="59D58273" w14:textId="77777777" w:rsidR="0088485D" w:rsidRPr="007C2EC2" w:rsidRDefault="001D2D53">
      <w:pPr>
        <w:pStyle w:val="BodyText"/>
        <w:ind w:left="908"/>
        <w:rPr>
          <w:lang w:val="en-GB"/>
        </w:rPr>
      </w:pPr>
      <w:r w:rsidRPr="007C2EC2">
        <w:rPr>
          <w:lang w:val="en-GB"/>
        </w:rPr>
        <w:t>Fill</w:t>
      </w:r>
      <w:r w:rsidRPr="007C2EC2">
        <w:rPr>
          <w:spacing w:val="6"/>
          <w:lang w:val="en-GB"/>
        </w:rPr>
        <w:t xml:space="preserve"> </w:t>
      </w:r>
      <w:r w:rsidRPr="007C2EC2">
        <w:rPr>
          <w:i/>
          <w:lang w:val="en-GB"/>
        </w:rPr>
        <w:t>their</w:t>
      </w:r>
      <w:r w:rsidRPr="007C2EC2">
        <w:rPr>
          <w:i/>
          <w:spacing w:val="6"/>
          <w:lang w:val="en-GB"/>
        </w:rPr>
        <w:t xml:space="preserve"> </w:t>
      </w:r>
      <w:r w:rsidRPr="007C2EC2">
        <w:rPr>
          <w:lang w:val="en-GB"/>
        </w:rPr>
        <w:t>home</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your</w:t>
      </w:r>
      <w:r w:rsidRPr="007C2EC2">
        <w:rPr>
          <w:spacing w:val="7"/>
          <w:lang w:val="en-GB"/>
        </w:rPr>
        <w:t xml:space="preserve"> </w:t>
      </w:r>
      <w:r w:rsidRPr="007C2EC2">
        <w:rPr>
          <w:spacing w:val="-2"/>
          <w:lang w:val="en-GB"/>
        </w:rPr>
        <w:t>peace.</w:t>
      </w:r>
    </w:p>
    <w:p w14:paraId="59D58274" w14:textId="77777777" w:rsidR="0088485D" w:rsidRPr="007C2EC2" w:rsidRDefault="001D2D53">
      <w:pPr>
        <w:pStyle w:val="BodyText"/>
        <w:spacing w:before="46"/>
        <w:ind w:left="908"/>
        <w:rPr>
          <w:lang w:val="en-GB"/>
        </w:rPr>
      </w:pPr>
      <w:r w:rsidRPr="007C2EC2">
        <w:rPr>
          <w:color w:val="0099FF"/>
          <w:lang w:val="en-GB"/>
        </w:rPr>
        <w:t>(Special petitions</w:t>
      </w:r>
      <w:r w:rsidRPr="007C2EC2">
        <w:rPr>
          <w:color w:val="0099FF"/>
          <w:spacing w:val="1"/>
          <w:lang w:val="en-GB"/>
        </w:rPr>
        <w:t xml:space="preserve"> </w:t>
      </w:r>
      <w:r w:rsidRPr="007C2EC2">
        <w:rPr>
          <w:color w:val="0099FF"/>
          <w:lang w:val="en-GB"/>
        </w:rPr>
        <w:t>may</w:t>
      </w:r>
      <w:r w:rsidRPr="007C2EC2">
        <w:rPr>
          <w:color w:val="0099FF"/>
          <w:spacing w:val="1"/>
          <w:lang w:val="en-GB"/>
        </w:rPr>
        <w:t xml:space="preserve"> </w:t>
      </w:r>
      <w:r w:rsidRPr="007C2EC2">
        <w:rPr>
          <w:color w:val="0099FF"/>
          <w:lang w:val="en-GB"/>
        </w:rPr>
        <w:t>be</w:t>
      </w:r>
      <w:r w:rsidRPr="007C2EC2">
        <w:rPr>
          <w:color w:val="0099FF"/>
          <w:spacing w:val="1"/>
          <w:lang w:val="en-GB"/>
        </w:rPr>
        <w:t xml:space="preserve"> </w:t>
      </w:r>
      <w:r w:rsidRPr="007C2EC2">
        <w:rPr>
          <w:color w:val="0099FF"/>
          <w:lang w:val="en-GB"/>
        </w:rPr>
        <w:t>added</w:t>
      </w:r>
      <w:r w:rsidRPr="007C2EC2">
        <w:rPr>
          <w:color w:val="0099FF"/>
          <w:spacing w:val="1"/>
          <w:lang w:val="en-GB"/>
        </w:rPr>
        <w:t xml:space="preserve"> </w:t>
      </w:r>
      <w:r w:rsidRPr="007C2EC2">
        <w:rPr>
          <w:color w:val="0099FF"/>
          <w:lang w:val="en-GB"/>
        </w:rPr>
        <w:t>at</w:t>
      </w:r>
      <w:r w:rsidRPr="007C2EC2">
        <w:rPr>
          <w:color w:val="0099FF"/>
          <w:spacing w:val="1"/>
          <w:lang w:val="en-GB"/>
        </w:rPr>
        <w:t xml:space="preserve"> </w:t>
      </w:r>
      <w:r w:rsidRPr="007C2EC2">
        <w:rPr>
          <w:color w:val="0099FF"/>
          <w:lang w:val="en-GB"/>
        </w:rPr>
        <w:t xml:space="preserve">this </w:t>
      </w:r>
      <w:r w:rsidRPr="007C2EC2">
        <w:rPr>
          <w:color w:val="0099FF"/>
          <w:spacing w:val="-2"/>
          <w:lang w:val="en-GB"/>
        </w:rPr>
        <w:t>point.)</w:t>
      </w:r>
    </w:p>
    <w:p w14:paraId="59D58275" w14:textId="77777777" w:rsidR="0088485D" w:rsidRPr="007C2EC2" w:rsidRDefault="001D2D53">
      <w:pPr>
        <w:spacing w:before="215" w:line="280" w:lineRule="auto"/>
        <w:ind w:left="908" w:right="2147"/>
        <w:rPr>
          <w:sz w:val="23"/>
          <w:lang w:val="en-GB"/>
        </w:rPr>
      </w:pPr>
      <w:r w:rsidRPr="007C2EC2">
        <w:rPr>
          <w:sz w:val="23"/>
          <w:lang w:val="en-GB"/>
        </w:rPr>
        <w:t xml:space="preserve">Give grace to the people of </w:t>
      </w:r>
      <w:r w:rsidRPr="007C2EC2">
        <w:rPr>
          <w:i/>
          <w:sz w:val="23"/>
          <w:lang w:val="en-GB"/>
        </w:rPr>
        <w:t xml:space="preserve">this church/ these churches/ this community/ this hospital Trust/ this university/ this place of work </w:t>
      </w:r>
      <w:r w:rsidRPr="007C2EC2">
        <w:rPr>
          <w:sz w:val="23"/>
          <w:lang w:val="en-GB"/>
        </w:rPr>
        <w:t>...</w:t>
      </w:r>
    </w:p>
    <w:p w14:paraId="59D58276" w14:textId="77777777" w:rsidR="0088485D" w:rsidRPr="007C2EC2" w:rsidRDefault="001D2D53">
      <w:pPr>
        <w:pStyle w:val="BodyText"/>
        <w:spacing w:before="2"/>
        <w:ind w:left="908"/>
        <w:rPr>
          <w:lang w:val="en-GB"/>
        </w:rPr>
      </w:pPr>
      <w:r w:rsidRPr="007C2EC2">
        <w:rPr>
          <w:lang w:val="en-GB"/>
        </w:rPr>
        <w:t>that</w:t>
      </w:r>
      <w:r w:rsidRPr="007C2EC2">
        <w:rPr>
          <w:spacing w:val="6"/>
          <w:lang w:val="en-GB"/>
        </w:rPr>
        <w:t xml:space="preserve"> </w:t>
      </w:r>
      <w:r w:rsidRPr="007C2EC2">
        <w:rPr>
          <w:lang w:val="en-GB"/>
        </w:rPr>
        <w:t>they</w:t>
      </w:r>
      <w:r w:rsidRPr="007C2EC2">
        <w:rPr>
          <w:spacing w:val="6"/>
          <w:lang w:val="en-GB"/>
        </w:rPr>
        <w:t xml:space="preserve"> </w:t>
      </w:r>
      <w:r w:rsidRPr="007C2EC2">
        <w:rPr>
          <w:lang w:val="en-GB"/>
        </w:rPr>
        <w:t>may</w:t>
      </w:r>
      <w:r w:rsidRPr="007C2EC2">
        <w:rPr>
          <w:spacing w:val="6"/>
          <w:lang w:val="en-GB"/>
        </w:rPr>
        <w:t xml:space="preserve"> </w:t>
      </w:r>
      <w:r w:rsidRPr="007C2EC2">
        <w:rPr>
          <w:lang w:val="en-GB"/>
        </w:rPr>
        <w:t>accept</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service</w:t>
      </w:r>
      <w:r w:rsidRPr="007C2EC2">
        <w:rPr>
          <w:spacing w:val="6"/>
          <w:lang w:val="en-GB"/>
        </w:rPr>
        <w:t xml:space="preserve"> </w:t>
      </w:r>
      <w:r w:rsidRPr="007C2EC2">
        <w:rPr>
          <w:lang w:val="en-GB"/>
        </w:rPr>
        <w:t>God</w:t>
      </w:r>
      <w:r w:rsidRPr="007C2EC2">
        <w:rPr>
          <w:spacing w:val="6"/>
          <w:lang w:val="en-GB"/>
        </w:rPr>
        <w:t xml:space="preserve"> </w:t>
      </w:r>
      <w:r w:rsidRPr="007C2EC2">
        <w:rPr>
          <w:lang w:val="en-GB"/>
        </w:rPr>
        <w:t>offers</w:t>
      </w:r>
      <w:r w:rsidRPr="007C2EC2">
        <w:rPr>
          <w:spacing w:val="6"/>
          <w:lang w:val="en-GB"/>
        </w:rPr>
        <w:t xml:space="preserve"> </w:t>
      </w:r>
      <w:r w:rsidRPr="007C2EC2">
        <w:rPr>
          <w:lang w:val="en-GB"/>
        </w:rPr>
        <w:t>them</w:t>
      </w:r>
      <w:r w:rsidRPr="007C2EC2">
        <w:rPr>
          <w:spacing w:val="6"/>
          <w:lang w:val="en-GB"/>
        </w:rPr>
        <w:t xml:space="preserve"> </w:t>
      </w:r>
      <w:r w:rsidRPr="007C2EC2">
        <w:rPr>
          <w:lang w:val="en-GB"/>
        </w:rPr>
        <w:t>through</w:t>
      </w:r>
      <w:r w:rsidRPr="007C2EC2">
        <w:rPr>
          <w:spacing w:val="6"/>
          <w:lang w:val="en-GB"/>
        </w:rPr>
        <w:t xml:space="preserve"> </w:t>
      </w:r>
      <w:r w:rsidRPr="007C2EC2">
        <w:rPr>
          <w:lang w:val="en-GB"/>
        </w:rPr>
        <w:t>...</w:t>
      </w:r>
      <w:r w:rsidRPr="007C2EC2">
        <w:rPr>
          <w:spacing w:val="6"/>
          <w:lang w:val="en-GB"/>
        </w:rPr>
        <w:t xml:space="preserve"> </w:t>
      </w:r>
      <w:r w:rsidRPr="007C2EC2">
        <w:rPr>
          <w:lang w:val="en-GB"/>
        </w:rPr>
        <w:t>N</w:t>
      </w:r>
      <w:r w:rsidRPr="007C2EC2">
        <w:rPr>
          <w:spacing w:val="6"/>
          <w:lang w:val="en-GB"/>
        </w:rPr>
        <w:t xml:space="preserve"> </w:t>
      </w:r>
      <w:r w:rsidRPr="007C2EC2">
        <w:rPr>
          <w:lang w:val="en-GB"/>
        </w:rPr>
        <w:t>...</w:t>
      </w:r>
      <w:r w:rsidRPr="007C2EC2">
        <w:rPr>
          <w:spacing w:val="6"/>
          <w:lang w:val="en-GB"/>
        </w:rPr>
        <w:t xml:space="preserve"> </w:t>
      </w:r>
      <w:r w:rsidRPr="007C2EC2">
        <w:rPr>
          <w:spacing w:val="-10"/>
          <w:lang w:val="en-GB"/>
        </w:rPr>
        <w:t>.</w:t>
      </w:r>
    </w:p>
    <w:p w14:paraId="59D58277" w14:textId="77777777" w:rsidR="0088485D" w:rsidRPr="007C2EC2" w:rsidRDefault="001D2D53">
      <w:pPr>
        <w:pStyle w:val="BodyText"/>
        <w:spacing w:before="45"/>
        <w:ind w:left="908"/>
        <w:rPr>
          <w:lang w:val="en-GB"/>
        </w:rPr>
      </w:pPr>
      <w:r w:rsidRPr="007C2EC2">
        <w:rPr>
          <w:lang w:val="en-GB"/>
        </w:rPr>
        <w:t>May</w:t>
      </w:r>
      <w:r w:rsidRPr="007C2EC2">
        <w:rPr>
          <w:spacing w:val="2"/>
          <w:lang w:val="en-GB"/>
        </w:rPr>
        <w:t xml:space="preserve"> </w:t>
      </w:r>
      <w:r w:rsidRPr="007C2EC2">
        <w:rPr>
          <w:lang w:val="en-GB"/>
        </w:rPr>
        <w:t>they</w:t>
      </w:r>
      <w:r w:rsidRPr="007C2EC2">
        <w:rPr>
          <w:spacing w:val="2"/>
          <w:lang w:val="en-GB"/>
        </w:rPr>
        <w:t xml:space="preserve"> </w:t>
      </w:r>
      <w:r w:rsidRPr="007C2EC2">
        <w:rPr>
          <w:lang w:val="en-GB"/>
        </w:rPr>
        <w:t>work</w:t>
      </w:r>
      <w:r w:rsidRPr="007C2EC2">
        <w:rPr>
          <w:spacing w:val="3"/>
          <w:lang w:val="en-GB"/>
        </w:rPr>
        <w:t xml:space="preserve"> </w:t>
      </w:r>
      <w:r w:rsidRPr="007C2EC2">
        <w:rPr>
          <w:lang w:val="en-GB"/>
        </w:rPr>
        <w:t>together</w:t>
      </w:r>
      <w:r w:rsidRPr="007C2EC2">
        <w:rPr>
          <w:spacing w:val="2"/>
          <w:lang w:val="en-GB"/>
        </w:rPr>
        <w:t xml:space="preserve"> </w:t>
      </w:r>
      <w:r w:rsidRPr="007C2EC2">
        <w:rPr>
          <w:lang w:val="en-GB"/>
        </w:rPr>
        <w:t>for</w:t>
      </w:r>
      <w:r w:rsidRPr="007C2EC2">
        <w:rPr>
          <w:spacing w:val="2"/>
          <w:lang w:val="en-GB"/>
        </w:rPr>
        <w:t xml:space="preserve"> </w:t>
      </w:r>
      <w:r w:rsidRPr="007C2EC2">
        <w:rPr>
          <w:lang w:val="en-GB"/>
        </w:rPr>
        <w:t>the</w:t>
      </w:r>
      <w:r w:rsidRPr="007C2EC2">
        <w:rPr>
          <w:spacing w:val="3"/>
          <w:lang w:val="en-GB"/>
        </w:rPr>
        <w:t xml:space="preserve"> </w:t>
      </w:r>
      <w:r w:rsidRPr="007C2EC2">
        <w:rPr>
          <w:lang w:val="en-GB"/>
        </w:rPr>
        <w:t>glory</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your</w:t>
      </w:r>
      <w:r w:rsidRPr="007C2EC2">
        <w:rPr>
          <w:spacing w:val="3"/>
          <w:lang w:val="en-GB"/>
        </w:rPr>
        <w:t xml:space="preserve"> </w:t>
      </w:r>
      <w:r w:rsidRPr="007C2EC2">
        <w:rPr>
          <w:spacing w:val="-2"/>
          <w:lang w:val="en-GB"/>
        </w:rPr>
        <w:t>name.</w:t>
      </w:r>
    </w:p>
    <w:p w14:paraId="59D58278"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8279" w14:textId="77777777" w:rsidR="0088485D" w:rsidRPr="007C2EC2" w:rsidRDefault="001D2D53">
      <w:pPr>
        <w:pStyle w:val="BodyText"/>
        <w:spacing w:before="66" w:line="280" w:lineRule="auto"/>
        <w:ind w:left="1594" w:right="4108"/>
        <w:rPr>
          <w:lang w:val="en-GB"/>
        </w:rPr>
      </w:pPr>
      <w:bookmarkStart w:id="370" w:name="_Declaration_of_Ordination_and_Induction"/>
      <w:bookmarkStart w:id="371" w:name="_bookmark158"/>
      <w:bookmarkEnd w:id="370"/>
      <w:bookmarkEnd w:id="371"/>
      <w:r w:rsidRPr="007C2EC2">
        <w:rPr>
          <w:lang w:val="en-GB"/>
        </w:rPr>
        <w:t>And may the good work you have begun today be brought to completion in Jesus Christ,</w:t>
      </w:r>
    </w:p>
    <w:p w14:paraId="59D5827A" w14:textId="77777777" w:rsidR="0088485D" w:rsidRPr="007C2EC2" w:rsidRDefault="001D2D53">
      <w:pPr>
        <w:pStyle w:val="BodyText"/>
        <w:spacing w:before="2" w:line="280" w:lineRule="auto"/>
        <w:ind w:left="1594" w:right="5028"/>
        <w:rPr>
          <w:lang w:val="en-GB"/>
        </w:rPr>
      </w:pPr>
      <w:r w:rsidRPr="007C2EC2">
        <w:rPr>
          <w:lang w:val="en-GB"/>
        </w:rPr>
        <w:t>who lives and reigns with you, Father, 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Holy</w:t>
      </w:r>
      <w:r w:rsidRPr="007C2EC2">
        <w:rPr>
          <w:spacing w:val="8"/>
          <w:lang w:val="en-GB"/>
        </w:rPr>
        <w:t xml:space="preserve"> </w:t>
      </w:r>
      <w:r w:rsidRPr="007C2EC2">
        <w:rPr>
          <w:lang w:val="en-GB"/>
        </w:rPr>
        <w:t>Spirit,</w:t>
      </w:r>
      <w:r w:rsidRPr="007C2EC2">
        <w:rPr>
          <w:spacing w:val="8"/>
          <w:lang w:val="en-GB"/>
        </w:rPr>
        <w:t xml:space="preserve"> </w:t>
      </w:r>
      <w:r w:rsidRPr="007C2EC2">
        <w:rPr>
          <w:lang w:val="en-GB"/>
        </w:rPr>
        <w:t>one</w:t>
      </w:r>
      <w:r w:rsidRPr="007C2EC2">
        <w:rPr>
          <w:spacing w:val="8"/>
          <w:lang w:val="en-GB"/>
        </w:rPr>
        <w:t xml:space="preserve"> </w:t>
      </w:r>
      <w:r w:rsidRPr="007C2EC2">
        <w:rPr>
          <w:lang w:val="en-GB"/>
        </w:rPr>
        <w:t>God,</w:t>
      </w:r>
      <w:r w:rsidRPr="007C2EC2">
        <w:rPr>
          <w:spacing w:val="9"/>
          <w:lang w:val="en-GB"/>
        </w:rPr>
        <w:t xml:space="preserve"> </w:t>
      </w:r>
      <w:r w:rsidRPr="007C2EC2">
        <w:rPr>
          <w:lang w:val="en-GB"/>
        </w:rPr>
        <w:t>for</w:t>
      </w:r>
      <w:r w:rsidRPr="007C2EC2">
        <w:rPr>
          <w:spacing w:val="8"/>
          <w:lang w:val="en-GB"/>
        </w:rPr>
        <w:t xml:space="preserve"> </w:t>
      </w:r>
      <w:r w:rsidRPr="007C2EC2">
        <w:rPr>
          <w:spacing w:val="-4"/>
          <w:lang w:val="en-GB"/>
        </w:rPr>
        <w:t>ever.</w:t>
      </w:r>
    </w:p>
    <w:p w14:paraId="59D5827B"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27C" w14:textId="77777777" w:rsidR="0088485D" w:rsidRPr="007C2EC2" w:rsidRDefault="001D2D53">
      <w:pPr>
        <w:pStyle w:val="Heading3"/>
        <w:spacing w:before="341"/>
        <w:ind w:left="3634"/>
        <w:jc w:val="left"/>
        <w:rPr>
          <w:u w:val="none"/>
          <w:lang w:val="en-GB"/>
        </w:rPr>
      </w:pPr>
      <w:r w:rsidRPr="007C2EC2">
        <w:rPr>
          <w:spacing w:val="10"/>
          <w:u w:color="0099FF"/>
          <w:lang w:val="en-GB"/>
        </w:rPr>
        <w:t xml:space="preserve"> </w:t>
      </w:r>
      <w:r w:rsidRPr="007C2EC2">
        <w:rPr>
          <w:u w:color="0099FF"/>
          <w:lang w:val="en-GB"/>
        </w:rPr>
        <w:t>Declaration</w:t>
      </w:r>
      <w:r w:rsidRPr="007C2EC2">
        <w:rPr>
          <w:spacing w:val="17"/>
          <w:u w:color="0099FF"/>
          <w:lang w:val="en-GB"/>
        </w:rPr>
        <w:t xml:space="preserve"> </w:t>
      </w:r>
      <w:r w:rsidRPr="007C2EC2">
        <w:rPr>
          <w:u w:color="0099FF"/>
          <w:lang w:val="en-GB"/>
        </w:rPr>
        <w:t>of</w:t>
      </w:r>
      <w:r w:rsidRPr="007C2EC2">
        <w:rPr>
          <w:spacing w:val="16"/>
          <w:u w:color="0099FF"/>
          <w:lang w:val="en-GB"/>
        </w:rPr>
        <w:t xml:space="preserve"> </w:t>
      </w:r>
      <w:r w:rsidRPr="007C2EC2">
        <w:rPr>
          <w:u w:color="0099FF"/>
          <w:lang w:val="en-GB"/>
        </w:rPr>
        <w:t>Ordination</w:t>
      </w:r>
      <w:r w:rsidRPr="007C2EC2">
        <w:rPr>
          <w:spacing w:val="17"/>
          <w:u w:color="0099FF"/>
          <w:lang w:val="en-GB"/>
        </w:rPr>
        <w:t xml:space="preserve"> </w:t>
      </w:r>
      <w:r w:rsidRPr="007C2EC2">
        <w:rPr>
          <w:u w:color="0099FF"/>
          <w:lang w:val="en-GB"/>
        </w:rPr>
        <w:t>and</w:t>
      </w:r>
      <w:r w:rsidRPr="007C2EC2">
        <w:rPr>
          <w:spacing w:val="17"/>
          <w:u w:color="0099FF"/>
          <w:lang w:val="en-GB"/>
        </w:rPr>
        <w:t xml:space="preserve"> </w:t>
      </w:r>
      <w:r w:rsidRPr="007C2EC2">
        <w:rPr>
          <w:spacing w:val="-2"/>
          <w:u w:color="0099FF"/>
          <w:lang w:val="en-GB"/>
        </w:rPr>
        <w:t>Induction</w:t>
      </w:r>
    </w:p>
    <w:p w14:paraId="59D5827D" w14:textId="77777777" w:rsidR="0088485D" w:rsidRPr="007C2EC2" w:rsidRDefault="001D2D53">
      <w:pPr>
        <w:pStyle w:val="BodyText"/>
        <w:spacing w:before="196"/>
        <w:ind w:left="1594"/>
        <w:rPr>
          <w:lang w:val="en-GB"/>
        </w:rPr>
      </w:pPr>
      <w:r w:rsidRPr="007C2EC2">
        <w:rPr>
          <w:color w:val="0099FF"/>
          <w:lang w:val="en-GB"/>
        </w:rPr>
        <w:t>The</w:t>
      </w:r>
      <w:r w:rsidRPr="007C2EC2">
        <w:rPr>
          <w:color w:val="0099FF"/>
          <w:spacing w:val="9"/>
          <w:lang w:val="en-GB"/>
        </w:rPr>
        <w:t xml:space="preserve"> </w:t>
      </w:r>
      <w:r w:rsidRPr="007C2EC2">
        <w:rPr>
          <w:color w:val="0099FF"/>
          <w:lang w:val="en-GB"/>
        </w:rPr>
        <w:t>presiding</w:t>
      </w:r>
      <w:r w:rsidRPr="007C2EC2">
        <w:rPr>
          <w:color w:val="0099FF"/>
          <w:spacing w:val="9"/>
          <w:lang w:val="en-GB"/>
        </w:rPr>
        <w:t xml:space="preserve"> </w:t>
      </w:r>
      <w:r w:rsidRPr="007C2EC2">
        <w:rPr>
          <w:color w:val="0099FF"/>
          <w:lang w:val="en-GB"/>
        </w:rPr>
        <w:t>Minister</w:t>
      </w:r>
      <w:r w:rsidRPr="007C2EC2">
        <w:rPr>
          <w:color w:val="0099FF"/>
          <w:spacing w:val="9"/>
          <w:lang w:val="en-GB"/>
        </w:rPr>
        <w:t xml:space="preserve"> </w:t>
      </w:r>
      <w:r w:rsidRPr="007C2EC2">
        <w:rPr>
          <w:color w:val="0099FF"/>
          <w:spacing w:val="-4"/>
          <w:lang w:val="en-GB"/>
        </w:rPr>
        <w:t>says:</w:t>
      </w:r>
    </w:p>
    <w:p w14:paraId="59D5827E" w14:textId="77777777" w:rsidR="0088485D" w:rsidRPr="007C2EC2" w:rsidRDefault="001D2D53">
      <w:pPr>
        <w:pStyle w:val="BodyText"/>
        <w:spacing w:before="216" w:line="280" w:lineRule="auto"/>
        <w:ind w:left="1594" w:right="5080"/>
        <w:rPr>
          <w:lang w:val="en-GB"/>
        </w:rPr>
      </w:pPr>
      <w:r w:rsidRPr="007C2EC2">
        <w:rPr>
          <w:lang w:val="en-GB"/>
        </w:rPr>
        <w:t>In the name of the Lord Jesus Christ, and representing the ... XY ... Synod of the United Reformed Church,</w:t>
      </w:r>
    </w:p>
    <w:p w14:paraId="59D5827F" w14:textId="77777777" w:rsidR="0088485D" w:rsidRPr="007C2EC2" w:rsidRDefault="001D2D53">
      <w:pPr>
        <w:pStyle w:val="BodyText"/>
        <w:spacing w:before="2"/>
        <w:ind w:left="1594"/>
        <w:rPr>
          <w:lang w:val="en-GB"/>
        </w:rPr>
      </w:pPr>
      <w:r w:rsidRPr="007C2EC2">
        <w:rPr>
          <w:lang w:val="en-GB"/>
        </w:rPr>
        <w:t>I</w:t>
      </w:r>
      <w:r w:rsidRPr="007C2EC2">
        <w:rPr>
          <w:spacing w:val="2"/>
          <w:lang w:val="en-GB"/>
        </w:rPr>
        <w:t xml:space="preserve"> </w:t>
      </w:r>
      <w:r w:rsidRPr="007C2EC2">
        <w:rPr>
          <w:lang w:val="en-GB"/>
        </w:rPr>
        <w:t>declare</w:t>
      </w:r>
      <w:r w:rsidRPr="007C2EC2">
        <w:rPr>
          <w:spacing w:val="2"/>
          <w:lang w:val="en-GB"/>
        </w:rPr>
        <w:t xml:space="preserve"> </w:t>
      </w:r>
      <w:r w:rsidRPr="007C2EC2">
        <w:rPr>
          <w:lang w:val="en-GB"/>
        </w:rPr>
        <w:t>...</w:t>
      </w:r>
      <w:r w:rsidRPr="007C2EC2">
        <w:rPr>
          <w:spacing w:val="3"/>
          <w:lang w:val="en-GB"/>
        </w:rPr>
        <w:t xml:space="preserve"> </w:t>
      </w:r>
      <w:r w:rsidRPr="007C2EC2">
        <w:rPr>
          <w:lang w:val="en-GB"/>
        </w:rPr>
        <w:t>N</w:t>
      </w:r>
      <w:r w:rsidRPr="007C2EC2">
        <w:rPr>
          <w:spacing w:val="2"/>
          <w:lang w:val="en-GB"/>
        </w:rPr>
        <w:t xml:space="preserve"> </w:t>
      </w:r>
      <w:r w:rsidRPr="007C2EC2">
        <w:rPr>
          <w:lang w:val="en-GB"/>
        </w:rPr>
        <w:t>...</w:t>
      </w:r>
      <w:r w:rsidRPr="007C2EC2">
        <w:rPr>
          <w:spacing w:val="2"/>
          <w:lang w:val="en-GB"/>
        </w:rPr>
        <w:t xml:space="preserve"> </w:t>
      </w:r>
      <w:r w:rsidRPr="007C2EC2">
        <w:rPr>
          <w:lang w:val="en-GB"/>
        </w:rPr>
        <w:t>to</w:t>
      </w:r>
      <w:r w:rsidRPr="007C2EC2">
        <w:rPr>
          <w:spacing w:val="3"/>
          <w:lang w:val="en-GB"/>
        </w:rPr>
        <w:t xml:space="preserve"> </w:t>
      </w:r>
      <w:r w:rsidRPr="007C2EC2">
        <w:rPr>
          <w:lang w:val="en-GB"/>
        </w:rPr>
        <w:t>be</w:t>
      </w:r>
      <w:r w:rsidRPr="007C2EC2">
        <w:rPr>
          <w:spacing w:val="2"/>
          <w:lang w:val="en-GB"/>
        </w:rPr>
        <w:t xml:space="preserve"> </w:t>
      </w:r>
      <w:r w:rsidRPr="007C2EC2">
        <w:rPr>
          <w:spacing w:val="-2"/>
          <w:lang w:val="en-GB"/>
        </w:rPr>
        <w:t>ordained</w:t>
      </w:r>
    </w:p>
    <w:p w14:paraId="59D58280" w14:textId="77777777" w:rsidR="0088485D" w:rsidRPr="007C2EC2" w:rsidRDefault="001D2D53">
      <w:pPr>
        <w:pStyle w:val="BodyText"/>
        <w:spacing w:before="45"/>
        <w:ind w:left="1594"/>
        <w:rPr>
          <w:lang w:val="en-GB"/>
        </w:rPr>
      </w:pPr>
      <w:r w:rsidRPr="007C2EC2">
        <w:rPr>
          <w:lang w:val="en-GB"/>
        </w:rPr>
        <w:t>to</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Ministry</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Word</w:t>
      </w:r>
      <w:r w:rsidRPr="007C2EC2">
        <w:rPr>
          <w:spacing w:val="7"/>
          <w:lang w:val="en-GB"/>
        </w:rPr>
        <w:t xml:space="preserve"> </w:t>
      </w:r>
      <w:r w:rsidRPr="007C2EC2">
        <w:rPr>
          <w:lang w:val="en-GB"/>
        </w:rPr>
        <w:t>and</w:t>
      </w:r>
      <w:r w:rsidRPr="007C2EC2">
        <w:rPr>
          <w:spacing w:val="8"/>
          <w:lang w:val="en-GB"/>
        </w:rPr>
        <w:t xml:space="preserve"> </w:t>
      </w:r>
      <w:r w:rsidRPr="007C2EC2">
        <w:rPr>
          <w:spacing w:val="-2"/>
          <w:lang w:val="en-GB"/>
        </w:rPr>
        <w:t>Sacraments</w:t>
      </w:r>
    </w:p>
    <w:p w14:paraId="59D58281" w14:textId="77777777" w:rsidR="0088485D" w:rsidRPr="007C2EC2" w:rsidRDefault="001D2D53">
      <w:pPr>
        <w:pStyle w:val="BodyText"/>
        <w:spacing w:before="46" w:line="280" w:lineRule="auto"/>
        <w:ind w:left="1594" w:right="3699"/>
        <w:rPr>
          <w:lang w:val="en-GB"/>
        </w:rPr>
      </w:pPr>
      <w:r w:rsidRPr="007C2EC2">
        <w:rPr>
          <w:lang w:val="en-GB"/>
        </w:rPr>
        <w:t>within the one, holy, catholic and apostolic Church, and to be inducted to ...</w:t>
      </w:r>
    </w:p>
    <w:p w14:paraId="59D58282" w14:textId="77777777" w:rsidR="0088485D" w:rsidRPr="007C2EC2" w:rsidRDefault="0088485D">
      <w:pPr>
        <w:pStyle w:val="BodyText"/>
        <w:spacing w:before="46"/>
        <w:rPr>
          <w:lang w:val="en-GB"/>
        </w:rPr>
      </w:pPr>
    </w:p>
    <w:p w14:paraId="59D58283" w14:textId="77777777" w:rsidR="0088485D" w:rsidRPr="007C2EC2" w:rsidRDefault="001D2D53">
      <w:pPr>
        <w:pStyle w:val="BodyText"/>
        <w:ind w:left="1594"/>
        <w:rPr>
          <w:lang w:val="en-GB"/>
        </w:rPr>
      </w:pPr>
      <w:r w:rsidRPr="007C2EC2">
        <w:rPr>
          <w:lang w:val="en-GB"/>
        </w:rPr>
        <w:t>May</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God</w:t>
      </w:r>
      <w:r w:rsidRPr="007C2EC2">
        <w:rPr>
          <w:spacing w:val="5"/>
          <w:lang w:val="en-GB"/>
        </w:rPr>
        <w:t xml:space="preserve"> </w:t>
      </w:r>
      <w:r w:rsidRPr="007C2EC2">
        <w:rPr>
          <w:lang w:val="en-GB"/>
        </w:rPr>
        <w:t>of</w:t>
      </w:r>
      <w:r w:rsidRPr="007C2EC2">
        <w:rPr>
          <w:spacing w:val="4"/>
          <w:lang w:val="en-GB"/>
        </w:rPr>
        <w:t xml:space="preserve"> </w:t>
      </w:r>
      <w:r w:rsidRPr="007C2EC2">
        <w:rPr>
          <w:spacing w:val="-2"/>
          <w:lang w:val="en-GB"/>
        </w:rPr>
        <w:t>peace,</w:t>
      </w:r>
    </w:p>
    <w:p w14:paraId="59D58284" w14:textId="77777777" w:rsidR="0088485D" w:rsidRPr="007C2EC2" w:rsidRDefault="001D2D53">
      <w:pPr>
        <w:pStyle w:val="BodyText"/>
        <w:spacing w:before="46" w:line="280" w:lineRule="auto"/>
        <w:ind w:left="1594" w:right="3699"/>
        <w:rPr>
          <w:lang w:val="en-GB"/>
        </w:rPr>
      </w:pPr>
      <w:r w:rsidRPr="007C2EC2">
        <w:rPr>
          <w:lang w:val="en-GB"/>
        </w:rPr>
        <w:t>who brought back from the dead our Lord Jesus, the great shepherd of the sheep,</w:t>
      </w:r>
    </w:p>
    <w:p w14:paraId="59D58285" w14:textId="77777777" w:rsidR="0088485D" w:rsidRPr="007C2EC2" w:rsidRDefault="001D2D53">
      <w:pPr>
        <w:pStyle w:val="BodyText"/>
        <w:spacing w:before="1" w:line="280" w:lineRule="auto"/>
        <w:ind w:left="1594" w:right="4838"/>
        <w:rPr>
          <w:lang w:val="en-GB"/>
        </w:rPr>
      </w:pPr>
      <w:r w:rsidRPr="007C2EC2">
        <w:rPr>
          <w:lang w:val="en-GB"/>
        </w:rPr>
        <w:t>by the blood of the eternal covenant, make you complete in everything good so that you may do his will,</w:t>
      </w:r>
    </w:p>
    <w:p w14:paraId="59D58286" w14:textId="77777777" w:rsidR="0088485D" w:rsidRPr="007C2EC2" w:rsidRDefault="001D2D53">
      <w:pPr>
        <w:pStyle w:val="BodyText"/>
        <w:spacing w:before="2"/>
        <w:ind w:left="1594"/>
        <w:rPr>
          <w:lang w:val="en-GB"/>
        </w:rPr>
      </w:pPr>
      <w:r w:rsidRPr="007C2EC2">
        <w:rPr>
          <w:lang w:val="en-GB"/>
        </w:rPr>
        <w:t>working</w:t>
      </w:r>
      <w:r w:rsidRPr="007C2EC2">
        <w:rPr>
          <w:spacing w:val="7"/>
          <w:lang w:val="en-GB"/>
        </w:rPr>
        <w:t xml:space="preserve"> </w:t>
      </w:r>
      <w:r w:rsidRPr="007C2EC2">
        <w:rPr>
          <w:lang w:val="en-GB"/>
        </w:rPr>
        <w:t>among</w:t>
      </w:r>
      <w:r w:rsidRPr="007C2EC2">
        <w:rPr>
          <w:spacing w:val="7"/>
          <w:lang w:val="en-GB"/>
        </w:rPr>
        <w:t xml:space="preserve"> </w:t>
      </w:r>
      <w:r w:rsidRPr="007C2EC2">
        <w:rPr>
          <w:lang w:val="en-GB"/>
        </w:rPr>
        <w:t>us</w:t>
      </w:r>
      <w:r w:rsidRPr="007C2EC2">
        <w:rPr>
          <w:spacing w:val="8"/>
          <w:lang w:val="en-GB"/>
        </w:rPr>
        <w:t xml:space="preserve"> </w:t>
      </w:r>
      <w:r w:rsidRPr="007C2EC2">
        <w:rPr>
          <w:lang w:val="en-GB"/>
        </w:rPr>
        <w:t>that</w:t>
      </w:r>
      <w:r w:rsidRPr="007C2EC2">
        <w:rPr>
          <w:spacing w:val="7"/>
          <w:lang w:val="en-GB"/>
        </w:rPr>
        <w:t xml:space="preserve"> </w:t>
      </w:r>
      <w:r w:rsidRPr="007C2EC2">
        <w:rPr>
          <w:lang w:val="en-GB"/>
        </w:rPr>
        <w:t>which</w:t>
      </w:r>
      <w:r w:rsidRPr="007C2EC2">
        <w:rPr>
          <w:spacing w:val="7"/>
          <w:lang w:val="en-GB"/>
        </w:rPr>
        <w:t xml:space="preserve"> </w:t>
      </w:r>
      <w:r w:rsidRPr="007C2EC2">
        <w:rPr>
          <w:lang w:val="en-GB"/>
        </w:rPr>
        <w:t>is</w:t>
      </w:r>
      <w:r w:rsidRPr="007C2EC2">
        <w:rPr>
          <w:spacing w:val="8"/>
          <w:lang w:val="en-GB"/>
        </w:rPr>
        <w:t xml:space="preserve"> </w:t>
      </w:r>
      <w:r w:rsidRPr="007C2EC2">
        <w:rPr>
          <w:lang w:val="en-GB"/>
        </w:rPr>
        <w:t>pleasing</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his</w:t>
      </w:r>
      <w:r w:rsidRPr="007C2EC2">
        <w:rPr>
          <w:spacing w:val="8"/>
          <w:lang w:val="en-GB"/>
        </w:rPr>
        <w:t xml:space="preserve"> </w:t>
      </w:r>
      <w:r w:rsidRPr="007C2EC2">
        <w:rPr>
          <w:spacing w:val="-2"/>
          <w:lang w:val="en-GB"/>
        </w:rPr>
        <w:t>sight,</w:t>
      </w:r>
    </w:p>
    <w:p w14:paraId="59D58287" w14:textId="77777777" w:rsidR="0088485D" w:rsidRPr="007C2EC2" w:rsidRDefault="001D2D53">
      <w:pPr>
        <w:pStyle w:val="BodyText"/>
        <w:spacing w:before="46"/>
        <w:ind w:left="1594"/>
        <w:rPr>
          <w:lang w:val="en-GB"/>
        </w:rPr>
      </w:pPr>
      <w:r w:rsidRPr="007C2EC2">
        <w:rPr>
          <w:lang w:val="en-GB"/>
        </w:rPr>
        <w:t>through</w:t>
      </w:r>
      <w:r w:rsidRPr="007C2EC2">
        <w:rPr>
          <w:spacing w:val="7"/>
          <w:lang w:val="en-GB"/>
        </w:rPr>
        <w:t xml:space="preserve"> </w:t>
      </w:r>
      <w:r w:rsidRPr="007C2EC2">
        <w:rPr>
          <w:lang w:val="en-GB"/>
        </w:rPr>
        <w:t>Jesus</w:t>
      </w:r>
      <w:r w:rsidRPr="007C2EC2">
        <w:rPr>
          <w:spacing w:val="8"/>
          <w:lang w:val="en-GB"/>
        </w:rPr>
        <w:t xml:space="preserve"> </w:t>
      </w:r>
      <w:r w:rsidRPr="007C2EC2">
        <w:rPr>
          <w:lang w:val="en-GB"/>
        </w:rPr>
        <w:t>Christ,</w:t>
      </w:r>
      <w:r w:rsidRPr="007C2EC2">
        <w:rPr>
          <w:spacing w:val="8"/>
          <w:lang w:val="en-GB"/>
        </w:rPr>
        <w:t xml:space="preserve"> </w:t>
      </w:r>
      <w:r w:rsidRPr="007C2EC2">
        <w:rPr>
          <w:lang w:val="en-GB"/>
        </w:rPr>
        <w:t>to</w:t>
      </w:r>
      <w:r w:rsidRPr="007C2EC2">
        <w:rPr>
          <w:spacing w:val="8"/>
          <w:lang w:val="en-GB"/>
        </w:rPr>
        <w:t xml:space="preserve"> </w:t>
      </w:r>
      <w:r w:rsidRPr="007C2EC2">
        <w:rPr>
          <w:lang w:val="en-GB"/>
        </w:rPr>
        <w:t>whom</w:t>
      </w:r>
      <w:r w:rsidRPr="007C2EC2">
        <w:rPr>
          <w:spacing w:val="7"/>
          <w:lang w:val="en-GB"/>
        </w:rPr>
        <w:t xml:space="preserve"> </w:t>
      </w:r>
      <w:r w:rsidRPr="007C2EC2">
        <w:rPr>
          <w:lang w:val="en-GB"/>
        </w:rPr>
        <w:t>be</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glory</w:t>
      </w:r>
      <w:r w:rsidRPr="007C2EC2">
        <w:rPr>
          <w:spacing w:val="8"/>
          <w:lang w:val="en-GB"/>
        </w:rPr>
        <w:t xml:space="preserve"> </w:t>
      </w:r>
      <w:r w:rsidRPr="007C2EC2">
        <w:rPr>
          <w:lang w:val="en-GB"/>
        </w:rPr>
        <w:t>for</w:t>
      </w:r>
      <w:r w:rsidRPr="007C2EC2">
        <w:rPr>
          <w:spacing w:val="7"/>
          <w:lang w:val="en-GB"/>
        </w:rPr>
        <w:t xml:space="preserve"> </w:t>
      </w:r>
      <w:r w:rsidRPr="007C2EC2">
        <w:rPr>
          <w:lang w:val="en-GB"/>
        </w:rPr>
        <w:t>ever</w:t>
      </w:r>
      <w:r w:rsidRPr="007C2EC2">
        <w:rPr>
          <w:spacing w:val="8"/>
          <w:lang w:val="en-GB"/>
        </w:rPr>
        <w:t xml:space="preserve"> </w:t>
      </w:r>
      <w:r w:rsidRPr="007C2EC2">
        <w:rPr>
          <w:lang w:val="en-GB"/>
        </w:rPr>
        <w:t>and</w:t>
      </w:r>
      <w:r w:rsidRPr="007C2EC2">
        <w:rPr>
          <w:spacing w:val="8"/>
          <w:lang w:val="en-GB"/>
        </w:rPr>
        <w:t xml:space="preserve"> </w:t>
      </w:r>
      <w:r w:rsidRPr="007C2EC2">
        <w:rPr>
          <w:spacing w:val="-2"/>
          <w:lang w:val="en-GB"/>
        </w:rPr>
        <w:t>ever.</w:t>
      </w:r>
    </w:p>
    <w:p w14:paraId="59D58288" w14:textId="77777777" w:rsidR="0088485D" w:rsidRPr="007C2EC2" w:rsidRDefault="001D2D53">
      <w:pPr>
        <w:tabs>
          <w:tab w:val="left" w:pos="1593"/>
          <w:tab w:val="left" w:pos="7968"/>
        </w:tabs>
        <w:spacing w:before="45"/>
        <w:ind w:left="914"/>
        <w:rPr>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r w:rsidRPr="007C2EC2">
        <w:rPr>
          <w:b/>
          <w:sz w:val="23"/>
          <w:lang w:val="en-GB"/>
        </w:rPr>
        <w:tab/>
      </w:r>
      <w:r w:rsidRPr="007C2EC2">
        <w:rPr>
          <w:sz w:val="23"/>
          <w:lang w:val="en-GB"/>
        </w:rPr>
        <w:t>Hebrews</w:t>
      </w:r>
      <w:r w:rsidRPr="007C2EC2">
        <w:rPr>
          <w:spacing w:val="-1"/>
          <w:sz w:val="23"/>
          <w:lang w:val="en-GB"/>
        </w:rPr>
        <w:t xml:space="preserve"> </w:t>
      </w:r>
      <w:r w:rsidRPr="007C2EC2">
        <w:rPr>
          <w:sz w:val="23"/>
          <w:lang w:val="en-GB"/>
        </w:rPr>
        <w:t>13:20-</w:t>
      </w:r>
      <w:r w:rsidRPr="007C2EC2">
        <w:rPr>
          <w:spacing w:val="-5"/>
          <w:sz w:val="23"/>
          <w:lang w:val="en-GB"/>
        </w:rPr>
        <w:t>21</w:t>
      </w:r>
    </w:p>
    <w:p w14:paraId="59D58289" w14:textId="77777777" w:rsidR="0088485D" w:rsidRPr="007C2EC2" w:rsidRDefault="001D2D53">
      <w:pPr>
        <w:pStyle w:val="BodyText"/>
        <w:spacing w:before="246"/>
        <w:ind w:left="1593"/>
        <w:rPr>
          <w:lang w:val="en-GB"/>
        </w:rPr>
      </w:pPr>
      <w:r w:rsidRPr="007C2EC2">
        <w:rPr>
          <w:color w:val="0099FF"/>
          <w:spacing w:val="-5"/>
          <w:lang w:val="en-GB"/>
        </w:rPr>
        <w:t>or</w:t>
      </w:r>
    </w:p>
    <w:p w14:paraId="59D5828A" w14:textId="77777777" w:rsidR="0088485D" w:rsidRPr="007C2EC2" w:rsidRDefault="001D2D53">
      <w:pPr>
        <w:pStyle w:val="BodyText"/>
        <w:spacing w:before="215" w:line="280" w:lineRule="auto"/>
        <w:ind w:left="1593" w:right="4108"/>
        <w:rPr>
          <w:lang w:val="en-GB"/>
        </w:rPr>
      </w:pPr>
      <w:r w:rsidRPr="007C2EC2">
        <w:rPr>
          <w:lang w:val="en-GB"/>
        </w:rPr>
        <w:t>Now to him who by the power at work within us is able to accomplish abundantly far more</w:t>
      </w:r>
    </w:p>
    <w:p w14:paraId="59D5828B" w14:textId="77777777" w:rsidR="0088485D" w:rsidRPr="007C2EC2" w:rsidRDefault="001D2D53">
      <w:pPr>
        <w:pStyle w:val="BodyText"/>
        <w:spacing w:before="1" w:line="280" w:lineRule="auto"/>
        <w:ind w:left="1593" w:right="5665"/>
        <w:rPr>
          <w:lang w:val="en-GB"/>
        </w:rPr>
      </w:pPr>
      <w:r w:rsidRPr="007C2EC2">
        <w:rPr>
          <w:lang w:val="en-GB"/>
        </w:rPr>
        <w:t>than all we can ask or imagine, to him be glory in the church</w:t>
      </w:r>
    </w:p>
    <w:p w14:paraId="59D5828C" w14:textId="77777777" w:rsidR="0088485D" w:rsidRPr="007C2EC2" w:rsidRDefault="001D2D53">
      <w:pPr>
        <w:pStyle w:val="BodyText"/>
        <w:spacing w:before="2"/>
        <w:ind w:left="1593"/>
        <w:rPr>
          <w:lang w:val="en-GB"/>
        </w:rPr>
      </w:pPr>
      <w:r w:rsidRPr="007C2EC2">
        <w:rPr>
          <w:lang w:val="en-GB"/>
        </w:rPr>
        <w:t>and</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Christ</w:t>
      </w:r>
      <w:r w:rsidRPr="007C2EC2">
        <w:rPr>
          <w:spacing w:val="6"/>
          <w:lang w:val="en-GB"/>
        </w:rPr>
        <w:t xml:space="preserve"> </w:t>
      </w:r>
      <w:r w:rsidRPr="007C2EC2">
        <w:rPr>
          <w:lang w:val="en-GB"/>
        </w:rPr>
        <w:t>Jesus</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all</w:t>
      </w:r>
      <w:r w:rsidRPr="007C2EC2">
        <w:rPr>
          <w:spacing w:val="6"/>
          <w:lang w:val="en-GB"/>
        </w:rPr>
        <w:t xml:space="preserve"> </w:t>
      </w:r>
      <w:r w:rsidRPr="007C2EC2">
        <w:rPr>
          <w:spacing w:val="-2"/>
          <w:lang w:val="en-GB"/>
        </w:rPr>
        <w:t>generations,</w:t>
      </w:r>
    </w:p>
    <w:p w14:paraId="59D5828D" w14:textId="77777777" w:rsidR="0088485D" w:rsidRPr="007C2EC2" w:rsidRDefault="001D2D53">
      <w:pPr>
        <w:pStyle w:val="BodyText"/>
        <w:tabs>
          <w:tab w:val="left" w:pos="7919"/>
        </w:tabs>
        <w:spacing w:before="45"/>
        <w:ind w:left="1593"/>
        <w:rPr>
          <w:lang w:val="en-GB"/>
        </w:rPr>
      </w:pPr>
      <w:r w:rsidRPr="007C2EC2">
        <w:rPr>
          <w:lang w:val="en-GB"/>
        </w:rPr>
        <w:t>for</w:t>
      </w:r>
      <w:r w:rsidRPr="007C2EC2">
        <w:rPr>
          <w:spacing w:val="2"/>
          <w:lang w:val="en-GB"/>
        </w:rPr>
        <w:t xml:space="preserve"> </w:t>
      </w:r>
      <w:r w:rsidRPr="007C2EC2">
        <w:rPr>
          <w:lang w:val="en-GB"/>
        </w:rPr>
        <w:t>ever</w:t>
      </w:r>
      <w:r w:rsidRPr="007C2EC2">
        <w:rPr>
          <w:spacing w:val="4"/>
          <w:lang w:val="en-GB"/>
        </w:rPr>
        <w:t xml:space="preserve"> </w:t>
      </w:r>
      <w:r w:rsidRPr="007C2EC2">
        <w:rPr>
          <w:lang w:val="en-GB"/>
        </w:rPr>
        <w:t>and</w:t>
      </w:r>
      <w:r w:rsidRPr="007C2EC2">
        <w:rPr>
          <w:spacing w:val="4"/>
          <w:lang w:val="en-GB"/>
        </w:rPr>
        <w:t xml:space="preserve"> </w:t>
      </w:r>
      <w:r w:rsidRPr="007C2EC2">
        <w:rPr>
          <w:spacing w:val="-4"/>
          <w:lang w:val="en-GB"/>
        </w:rPr>
        <w:t>ever.</w:t>
      </w:r>
      <w:r w:rsidRPr="007C2EC2">
        <w:rPr>
          <w:lang w:val="en-GB"/>
        </w:rPr>
        <w:tab/>
        <w:t>Ephesians</w:t>
      </w:r>
      <w:r w:rsidRPr="007C2EC2">
        <w:rPr>
          <w:spacing w:val="10"/>
          <w:lang w:val="en-GB"/>
        </w:rPr>
        <w:t xml:space="preserve"> </w:t>
      </w:r>
      <w:r w:rsidRPr="007C2EC2">
        <w:rPr>
          <w:lang w:val="en-GB"/>
        </w:rPr>
        <w:t>3:20-</w:t>
      </w:r>
      <w:r w:rsidRPr="007C2EC2">
        <w:rPr>
          <w:spacing w:val="-5"/>
          <w:lang w:val="en-GB"/>
        </w:rPr>
        <w:t>21</w:t>
      </w:r>
    </w:p>
    <w:p w14:paraId="59D5828E"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28F" w14:textId="77777777" w:rsidR="0088485D" w:rsidRPr="007C2EC2" w:rsidRDefault="001D2D53">
      <w:pPr>
        <w:pStyle w:val="Heading3"/>
        <w:spacing w:before="340"/>
        <w:ind w:right="666"/>
        <w:rPr>
          <w:u w:val="none"/>
          <w:lang w:val="en-GB"/>
        </w:rPr>
      </w:pPr>
      <w:r w:rsidRPr="007C2EC2">
        <w:rPr>
          <w:u w:color="0099FF"/>
          <w:lang w:val="en-GB"/>
        </w:rPr>
        <w:t xml:space="preserve"> </w:t>
      </w:r>
      <w:r w:rsidRPr="007C2EC2">
        <w:rPr>
          <w:spacing w:val="-2"/>
          <w:u w:color="0099FF"/>
          <w:lang w:val="en-GB"/>
        </w:rPr>
        <w:t>Welcome</w:t>
      </w:r>
    </w:p>
    <w:p w14:paraId="59D58290" w14:textId="77777777" w:rsidR="0088485D" w:rsidRPr="007C2EC2" w:rsidRDefault="001D2D53">
      <w:pPr>
        <w:pStyle w:val="BodyText"/>
        <w:spacing w:before="197" w:line="280" w:lineRule="auto"/>
        <w:ind w:left="1594" w:right="1369"/>
        <w:rPr>
          <w:lang w:val="en-GB"/>
        </w:rPr>
      </w:pPr>
      <w:r w:rsidRPr="007C2EC2">
        <w:rPr>
          <w:color w:val="0099FF"/>
          <w:lang w:val="en-GB"/>
        </w:rPr>
        <w:t>The right hand of fellowship is given by the presiding Minister and others duly appointed, who may include representatives of the local church(es), the synod and the General Assembly, as well as ecumenical, civic and community representatives.</w:t>
      </w:r>
    </w:p>
    <w:p w14:paraId="59D58291" w14:textId="77777777" w:rsidR="0088485D" w:rsidRPr="007C2EC2" w:rsidRDefault="0088485D">
      <w:pPr>
        <w:spacing w:line="280" w:lineRule="auto"/>
        <w:rPr>
          <w:lang w:val="en-GB"/>
        </w:rPr>
        <w:sectPr w:rsidR="0088485D" w:rsidRPr="007C2EC2">
          <w:pgSz w:w="11900" w:h="16840"/>
          <w:pgMar w:top="1020" w:right="460" w:bottom="740" w:left="900" w:header="0" w:footer="545" w:gutter="0"/>
          <w:cols w:space="720"/>
        </w:sectPr>
      </w:pPr>
    </w:p>
    <w:p w14:paraId="59D58292" w14:textId="77777777" w:rsidR="0088485D" w:rsidRPr="007C2EC2" w:rsidRDefault="001D2D53">
      <w:pPr>
        <w:pStyle w:val="Heading3"/>
        <w:spacing w:before="67"/>
        <w:ind w:left="6894"/>
        <w:jc w:val="left"/>
        <w:rPr>
          <w:u w:val="none"/>
          <w:lang w:val="en-GB"/>
        </w:rPr>
      </w:pPr>
      <w:bookmarkStart w:id="372" w:name="_bookmark159"/>
      <w:bookmarkEnd w:id="372"/>
      <w:r w:rsidRPr="007C2EC2">
        <w:rPr>
          <w:spacing w:val="1"/>
          <w:u w:color="0099FF"/>
          <w:lang w:val="en-GB"/>
        </w:rPr>
        <w:t xml:space="preserve"> </w:t>
      </w:r>
      <w:r w:rsidRPr="007C2EC2">
        <w:rPr>
          <w:u w:color="0099FF"/>
          <w:lang w:val="en-GB"/>
        </w:rPr>
        <w:t>Giving</w:t>
      </w:r>
      <w:r w:rsidRPr="007C2EC2">
        <w:rPr>
          <w:spacing w:val="9"/>
          <w:u w:color="0099FF"/>
          <w:lang w:val="en-GB"/>
        </w:rPr>
        <w:t xml:space="preserve"> </w:t>
      </w:r>
      <w:r w:rsidRPr="007C2EC2">
        <w:rPr>
          <w:u w:color="0099FF"/>
          <w:lang w:val="en-GB"/>
        </w:rPr>
        <w:t>of</w:t>
      </w:r>
      <w:r w:rsidRPr="007C2EC2">
        <w:rPr>
          <w:spacing w:val="10"/>
          <w:u w:color="0099FF"/>
          <w:lang w:val="en-GB"/>
        </w:rPr>
        <w:t xml:space="preserve"> </w:t>
      </w:r>
      <w:r w:rsidRPr="007C2EC2">
        <w:rPr>
          <w:spacing w:val="-4"/>
          <w:u w:color="0099FF"/>
          <w:lang w:val="en-GB"/>
        </w:rPr>
        <w:t>gifts</w:t>
      </w:r>
    </w:p>
    <w:p w14:paraId="59D58293" w14:textId="77777777" w:rsidR="0088485D" w:rsidRPr="007C2EC2" w:rsidRDefault="001D2D53">
      <w:pPr>
        <w:pStyle w:val="BodyText"/>
        <w:spacing w:before="29" w:line="480" w:lineRule="exact"/>
        <w:ind w:left="908" w:right="1369"/>
        <w:rPr>
          <w:lang w:val="en-GB"/>
        </w:rPr>
      </w:pPr>
      <w:r w:rsidRPr="007C2EC2">
        <w:rPr>
          <w:color w:val="0099FF"/>
          <w:lang w:val="en-GB"/>
        </w:rPr>
        <w:t xml:space="preserve">The newly-ordained Minister may be presented with symbolic gifts, for example: </w:t>
      </w:r>
      <w:r w:rsidRPr="007C2EC2">
        <w:rPr>
          <w:lang w:val="en-GB"/>
        </w:rPr>
        <w:t>Receive this Bible,</w:t>
      </w:r>
    </w:p>
    <w:p w14:paraId="59D58294" w14:textId="77777777" w:rsidR="0088485D" w:rsidRPr="007C2EC2" w:rsidRDefault="001D2D53">
      <w:pPr>
        <w:tabs>
          <w:tab w:val="left" w:pos="908"/>
          <w:tab w:val="left" w:pos="7631"/>
        </w:tabs>
        <w:spacing w:line="263" w:lineRule="exact"/>
        <w:ind w:left="228"/>
        <w:rPr>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the</w:t>
      </w:r>
      <w:r w:rsidRPr="007C2EC2">
        <w:rPr>
          <w:b/>
          <w:spacing w:val="9"/>
          <w:sz w:val="23"/>
          <w:lang w:val="en-GB"/>
        </w:rPr>
        <w:t xml:space="preserve"> </w:t>
      </w:r>
      <w:r w:rsidRPr="007C2EC2">
        <w:rPr>
          <w:b/>
          <w:sz w:val="23"/>
          <w:lang w:val="en-GB"/>
        </w:rPr>
        <w:t>word</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God,</w:t>
      </w:r>
      <w:r w:rsidRPr="007C2EC2">
        <w:rPr>
          <w:b/>
          <w:spacing w:val="10"/>
          <w:sz w:val="23"/>
          <w:lang w:val="en-GB"/>
        </w:rPr>
        <w:t xml:space="preserve"> </w:t>
      </w:r>
      <w:r w:rsidRPr="007C2EC2">
        <w:rPr>
          <w:b/>
          <w:sz w:val="23"/>
          <w:lang w:val="en-GB"/>
        </w:rPr>
        <w:t>living</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pacing w:val="-2"/>
          <w:sz w:val="23"/>
          <w:lang w:val="en-GB"/>
        </w:rPr>
        <w:t>active.</w:t>
      </w:r>
      <w:r w:rsidRPr="007C2EC2">
        <w:rPr>
          <w:b/>
          <w:sz w:val="23"/>
          <w:lang w:val="en-GB"/>
        </w:rPr>
        <w:tab/>
      </w:r>
      <w:r w:rsidRPr="007C2EC2">
        <w:rPr>
          <w:sz w:val="23"/>
          <w:lang w:val="en-GB"/>
        </w:rPr>
        <w:t>Hebrews</w:t>
      </w:r>
      <w:r w:rsidRPr="007C2EC2">
        <w:rPr>
          <w:spacing w:val="8"/>
          <w:sz w:val="23"/>
          <w:lang w:val="en-GB"/>
        </w:rPr>
        <w:t xml:space="preserve"> </w:t>
      </w:r>
      <w:r w:rsidRPr="007C2EC2">
        <w:rPr>
          <w:spacing w:val="-2"/>
          <w:sz w:val="23"/>
          <w:lang w:val="en-GB"/>
        </w:rPr>
        <w:t>4:12a</w:t>
      </w:r>
    </w:p>
    <w:p w14:paraId="59D58295" w14:textId="77777777" w:rsidR="0088485D" w:rsidRPr="007C2EC2" w:rsidRDefault="0088485D">
      <w:pPr>
        <w:pStyle w:val="BodyText"/>
        <w:spacing w:before="91"/>
        <w:rPr>
          <w:lang w:val="en-GB"/>
        </w:rPr>
      </w:pPr>
    </w:p>
    <w:p w14:paraId="59D58296" w14:textId="77777777" w:rsidR="0088485D" w:rsidRPr="007C2EC2" w:rsidRDefault="001D2D53">
      <w:pPr>
        <w:pStyle w:val="BodyText"/>
        <w:ind w:left="908"/>
        <w:rPr>
          <w:lang w:val="en-GB"/>
        </w:rPr>
      </w:pPr>
      <w:r w:rsidRPr="007C2EC2">
        <w:rPr>
          <w:lang w:val="en-GB"/>
        </w:rPr>
        <w:t>Receive</w:t>
      </w:r>
      <w:r w:rsidRPr="007C2EC2">
        <w:rPr>
          <w:spacing w:val="5"/>
          <w:lang w:val="en-GB"/>
        </w:rPr>
        <w:t xml:space="preserve"> </w:t>
      </w:r>
      <w:r w:rsidRPr="007C2EC2">
        <w:rPr>
          <w:lang w:val="en-GB"/>
        </w:rPr>
        <w:t>this</w:t>
      </w:r>
      <w:r w:rsidRPr="007C2EC2">
        <w:rPr>
          <w:spacing w:val="6"/>
          <w:lang w:val="en-GB"/>
        </w:rPr>
        <w:t xml:space="preserve"> </w:t>
      </w:r>
      <w:r w:rsidRPr="007C2EC2">
        <w:rPr>
          <w:lang w:val="en-GB"/>
        </w:rPr>
        <w:t>cup</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plate,</w:t>
      </w:r>
    </w:p>
    <w:p w14:paraId="59D58297" w14:textId="77777777" w:rsidR="0088485D" w:rsidRPr="007C2EC2" w:rsidRDefault="001D2D53">
      <w:pPr>
        <w:tabs>
          <w:tab w:val="left" w:pos="907"/>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to</w:t>
      </w:r>
      <w:r w:rsidRPr="007C2EC2">
        <w:rPr>
          <w:b/>
          <w:spacing w:val="9"/>
          <w:sz w:val="23"/>
          <w:lang w:val="en-GB"/>
        </w:rPr>
        <w:t xml:space="preserve"> </w:t>
      </w:r>
      <w:r w:rsidRPr="007C2EC2">
        <w:rPr>
          <w:b/>
          <w:sz w:val="23"/>
          <w:lang w:val="en-GB"/>
        </w:rPr>
        <w:t>hold</w:t>
      </w:r>
      <w:r w:rsidRPr="007C2EC2">
        <w:rPr>
          <w:b/>
          <w:spacing w:val="10"/>
          <w:sz w:val="23"/>
          <w:lang w:val="en-GB"/>
        </w:rPr>
        <w:t xml:space="preserve"> </w:t>
      </w:r>
      <w:r w:rsidRPr="007C2EC2">
        <w:rPr>
          <w:b/>
          <w:sz w:val="23"/>
          <w:lang w:val="en-GB"/>
        </w:rPr>
        <w:t>bread</w:t>
      </w:r>
      <w:r w:rsidRPr="007C2EC2">
        <w:rPr>
          <w:b/>
          <w:spacing w:val="9"/>
          <w:sz w:val="23"/>
          <w:lang w:val="en-GB"/>
        </w:rPr>
        <w:t xml:space="preserve"> </w:t>
      </w:r>
      <w:r w:rsidRPr="007C2EC2">
        <w:rPr>
          <w:b/>
          <w:sz w:val="23"/>
          <w:lang w:val="en-GB"/>
        </w:rPr>
        <w:t>and</w:t>
      </w:r>
      <w:r w:rsidRPr="007C2EC2">
        <w:rPr>
          <w:b/>
          <w:spacing w:val="10"/>
          <w:sz w:val="23"/>
          <w:lang w:val="en-GB"/>
        </w:rPr>
        <w:t xml:space="preserve"> </w:t>
      </w:r>
      <w:r w:rsidRPr="007C2EC2">
        <w:rPr>
          <w:b/>
          <w:spacing w:val="-4"/>
          <w:sz w:val="23"/>
          <w:lang w:val="en-GB"/>
        </w:rPr>
        <w:t>wine</w:t>
      </w:r>
    </w:p>
    <w:p w14:paraId="59D58298" w14:textId="77777777" w:rsidR="0088485D" w:rsidRPr="007C2EC2" w:rsidRDefault="001D2D53">
      <w:pPr>
        <w:spacing w:before="46"/>
        <w:ind w:left="907"/>
        <w:rPr>
          <w:b/>
          <w:sz w:val="23"/>
          <w:lang w:val="en-GB"/>
        </w:rPr>
      </w:pPr>
      <w:r w:rsidRPr="007C2EC2">
        <w:rPr>
          <w:b/>
          <w:sz w:val="23"/>
          <w:lang w:val="en-GB"/>
        </w:rPr>
        <w:t>for</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feeding</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God’s</w:t>
      </w:r>
      <w:r w:rsidRPr="007C2EC2">
        <w:rPr>
          <w:b/>
          <w:spacing w:val="10"/>
          <w:sz w:val="23"/>
          <w:lang w:val="en-GB"/>
        </w:rPr>
        <w:t xml:space="preserve"> </w:t>
      </w:r>
      <w:r w:rsidRPr="007C2EC2">
        <w:rPr>
          <w:b/>
          <w:spacing w:val="-2"/>
          <w:sz w:val="23"/>
          <w:lang w:val="en-GB"/>
        </w:rPr>
        <w:t>people.</w:t>
      </w:r>
    </w:p>
    <w:p w14:paraId="59D58299" w14:textId="77777777" w:rsidR="0088485D" w:rsidRPr="007C2EC2" w:rsidRDefault="0088485D">
      <w:pPr>
        <w:pStyle w:val="BodyText"/>
        <w:spacing w:before="91"/>
        <w:rPr>
          <w:b/>
          <w:lang w:val="en-GB"/>
        </w:rPr>
      </w:pPr>
    </w:p>
    <w:p w14:paraId="59D5829A" w14:textId="77777777" w:rsidR="0088485D" w:rsidRPr="007C2EC2" w:rsidRDefault="001D2D53">
      <w:pPr>
        <w:pStyle w:val="BodyText"/>
        <w:ind w:left="907"/>
        <w:rPr>
          <w:lang w:val="en-GB"/>
        </w:rPr>
      </w:pPr>
      <w:r w:rsidRPr="007C2EC2">
        <w:rPr>
          <w:lang w:val="en-GB"/>
        </w:rPr>
        <w:t>Receive</w:t>
      </w:r>
      <w:r w:rsidRPr="007C2EC2">
        <w:rPr>
          <w:spacing w:val="5"/>
          <w:lang w:val="en-GB"/>
        </w:rPr>
        <w:t xml:space="preserve"> </w:t>
      </w:r>
      <w:r w:rsidRPr="007C2EC2">
        <w:rPr>
          <w:lang w:val="en-GB"/>
        </w:rPr>
        <w:t>this</w:t>
      </w:r>
      <w:r w:rsidRPr="007C2EC2">
        <w:rPr>
          <w:spacing w:val="6"/>
          <w:lang w:val="en-GB"/>
        </w:rPr>
        <w:t xml:space="preserve"> </w:t>
      </w:r>
      <w:r w:rsidRPr="007C2EC2">
        <w:rPr>
          <w:spacing w:val="-2"/>
          <w:lang w:val="en-GB"/>
        </w:rPr>
        <w:t>water,</w:t>
      </w:r>
    </w:p>
    <w:p w14:paraId="59D5829B"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symbol</w:t>
      </w:r>
      <w:r w:rsidRPr="007C2EC2">
        <w:rPr>
          <w:b/>
          <w:spacing w:val="8"/>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baptism</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sign</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new</w:t>
      </w:r>
      <w:r w:rsidRPr="007C2EC2">
        <w:rPr>
          <w:b/>
          <w:spacing w:val="10"/>
          <w:sz w:val="23"/>
          <w:lang w:val="en-GB"/>
        </w:rPr>
        <w:t xml:space="preserve"> </w:t>
      </w:r>
      <w:r w:rsidRPr="007C2EC2">
        <w:rPr>
          <w:b/>
          <w:spacing w:val="-2"/>
          <w:sz w:val="23"/>
          <w:lang w:val="en-GB"/>
        </w:rPr>
        <w:t>life.</w:t>
      </w:r>
    </w:p>
    <w:p w14:paraId="59D5829C" w14:textId="77777777" w:rsidR="0088485D" w:rsidRPr="007C2EC2" w:rsidRDefault="0088485D">
      <w:pPr>
        <w:pStyle w:val="BodyText"/>
        <w:spacing w:before="76"/>
        <w:rPr>
          <w:b/>
          <w:lang w:val="en-GB"/>
        </w:rPr>
      </w:pPr>
    </w:p>
    <w:p w14:paraId="59D5829D" w14:textId="77777777" w:rsidR="0088485D" w:rsidRPr="007C2EC2" w:rsidRDefault="001D2D53">
      <w:pPr>
        <w:pStyle w:val="Heading3"/>
        <w:ind w:left="5506"/>
        <w:jc w:val="left"/>
        <w:rPr>
          <w:u w:val="none"/>
          <w:lang w:val="en-GB"/>
        </w:rPr>
      </w:pPr>
      <w:r w:rsidRPr="007C2EC2">
        <w:rPr>
          <w:u w:color="0099FF"/>
          <w:lang w:val="en-GB"/>
        </w:rPr>
        <w:t xml:space="preserve"> Prayers</w:t>
      </w:r>
      <w:r w:rsidRPr="007C2EC2">
        <w:rPr>
          <w:spacing w:val="7"/>
          <w:u w:color="0099FF"/>
          <w:lang w:val="en-GB"/>
        </w:rPr>
        <w:t xml:space="preserve"> </w:t>
      </w:r>
      <w:r w:rsidRPr="007C2EC2">
        <w:rPr>
          <w:u w:color="0099FF"/>
          <w:lang w:val="en-GB"/>
        </w:rPr>
        <w:t>of</w:t>
      </w:r>
      <w:r w:rsidRPr="007C2EC2">
        <w:rPr>
          <w:spacing w:val="7"/>
          <w:u w:color="0099FF"/>
          <w:lang w:val="en-GB"/>
        </w:rPr>
        <w:t xml:space="preserve"> </w:t>
      </w:r>
      <w:r w:rsidRPr="007C2EC2">
        <w:rPr>
          <w:spacing w:val="-2"/>
          <w:u w:color="0099FF"/>
          <w:lang w:val="en-GB"/>
        </w:rPr>
        <w:t>Intercession</w:t>
      </w:r>
    </w:p>
    <w:p w14:paraId="59D5829E" w14:textId="77777777" w:rsidR="0088485D" w:rsidRPr="007C2EC2" w:rsidRDefault="001D2D53">
      <w:pPr>
        <w:pStyle w:val="BodyText"/>
        <w:spacing w:before="197"/>
        <w:ind w:left="908"/>
        <w:rPr>
          <w:lang w:val="en-GB"/>
        </w:rPr>
      </w:pPr>
      <w:r w:rsidRPr="007C2EC2">
        <w:rPr>
          <w:color w:val="0099FF"/>
          <w:lang w:val="en-GB"/>
        </w:rPr>
        <w:t>These</w:t>
      </w:r>
      <w:r w:rsidRPr="007C2EC2">
        <w:rPr>
          <w:color w:val="0099FF"/>
          <w:spacing w:val="5"/>
          <w:lang w:val="en-GB"/>
        </w:rPr>
        <w:t xml:space="preserve"> </w:t>
      </w:r>
      <w:r w:rsidRPr="007C2EC2">
        <w:rPr>
          <w:color w:val="0099FF"/>
          <w:lang w:val="en-GB"/>
        </w:rPr>
        <w:t>prayers</w:t>
      </w:r>
      <w:r w:rsidRPr="007C2EC2">
        <w:rPr>
          <w:color w:val="0099FF"/>
          <w:spacing w:val="5"/>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5"/>
          <w:lang w:val="en-GB"/>
        </w:rPr>
        <w:t xml:space="preserve"> </w:t>
      </w:r>
      <w:r w:rsidRPr="007C2EC2">
        <w:rPr>
          <w:color w:val="0099FF"/>
          <w:lang w:val="en-GB"/>
        </w:rPr>
        <w:t>spoken</w:t>
      </w:r>
      <w:r w:rsidRPr="007C2EC2">
        <w:rPr>
          <w:color w:val="0099FF"/>
          <w:spacing w:val="6"/>
          <w:lang w:val="en-GB"/>
        </w:rPr>
        <w:t xml:space="preserve"> </w:t>
      </w:r>
      <w:r w:rsidRPr="007C2EC2">
        <w:rPr>
          <w:color w:val="0099FF"/>
          <w:lang w:val="en-GB"/>
        </w:rPr>
        <w:t>by</w:t>
      </w:r>
      <w:r w:rsidRPr="007C2EC2">
        <w:rPr>
          <w:color w:val="0099FF"/>
          <w:spacing w:val="5"/>
          <w:lang w:val="en-GB"/>
        </w:rPr>
        <w:t xml:space="preserve"> </w:t>
      </w:r>
      <w:r w:rsidRPr="007C2EC2">
        <w:rPr>
          <w:color w:val="0099FF"/>
          <w:lang w:val="en-GB"/>
        </w:rPr>
        <w:t>different</w:t>
      </w:r>
      <w:r w:rsidRPr="007C2EC2">
        <w:rPr>
          <w:color w:val="0099FF"/>
          <w:spacing w:val="6"/>
          <w:lang w:val="en-GB"/>
        </w:rPr>
        <w:t xml:space="preserve"> </w:t>
      </w:r>
      <w:r w:rsidRPr="007C2EC2">
        <w:rPr>
          <w:color w:val="0099FF"/>
          <w:lang w:val="en-GB"/>
        </w:rPr>
        <w:t>voices</w:t>
      </w:r>
      <w:r w:rsidRPr="007C2EC2">
        <w:rPr>
          <w:color w:val="0099FF"/>
          <w:spacing w:val="5"/>
          <w:lang w:val="en-GB"/>
        </w:rPr>
        <w:t xml:space="preserve"> </w:t>
      </w:r>
      <w:r w:rsidRPr="007C2EC2">
        <w:rPr>
          <w:color w:val="0099FF"/>
          <w:lang w:val="en-GB"/>
        </w:rPr>
        <w:t>and</w:t>
      </w:r>
      <w:r w:rsidRPr="007C2EC2">
        <w:rPr>
          <w:color w:val="0099FF"/>
          <w:spacing w:val="6"/>
          <w:lang w:val="en-GB"/>
        </w:rPr>
        <w:t xml:space="preserve"> </w:t>
      </w:r>
      <w:r w:rsidRPr="007C2EC2">
        <w:rPr>
          <w:color w:val="0099FF"/>
          <w:lang w:val="en-GB"/>
        </w:rPr>
        <w:t>may</w:t>
      </w:r>
      <w:r w:rsidRPr="007C2EC2">
        <w:rPr>
          <w:color w:val="0099FF"/>
          <w:spacing w:val="5"/>
          <w:lang w:val="en-GB"/>
        </w:rPr>
        <w:t xml:space="preserve"> </w:t>
      </w:r>
      <w:r w:rsidRPr="007C2EC2">
        <w:rPr>
          <w:color w:val="0099FF"/>
          <w:lang w:val="en-GB"/>
        </w:rPr>
        <w:t>end</w:t>
      </w:r>
      <w:r w:rsidRPr="007C2EC2">
        <w:rPr>
          <w:color w:val="0099FF"/>
          <w:spacing w:val="6"/>
          <w:lang w:val="en-GB"/>
        </w:rPr>
        <w:t xml:space="preserve"> </w:t>
      </w:r>
      <w:r w:rsidRPr="007C2EC2">
        <w:rPr>
          <w:color w:val="0099FF"/>
          <w:lang w:val="en-GB"/>
        </w:rPr>
        <w:t>with</w:t>
      </w:r>
      <w:r w:rsidRPr="007C2EC2">
        <w:rPr>
          <w:color w:val="0099FF"/>
          <w:spacing w:val="5"/>
          <w:lang w:val="en-GB"/>
        </w:rPr>
        <w:t xml:space="preserve"> </w:t>
      </w:r>
      <w:r w:rsidRPr="007C2EC2">
        <w:rPr>
          <w:color w:val="0099FF"/>
          <w:spacing w:val="-5"/>
          <w:lang w:val="en-GB"/>
        </w:rPr>
        <w:t>the</w:t>
      </w:r>
    </w:p>
    <w:p w14:paraId="59D5829F" w14:textId="77777777" w:rsidR="0088485D" w:rsidRPr="007C2EC2" w:rsidRDefault="001D2D53">
      <w:pPr>
        <w:pStyle w:val="BodyText"/>
        <w:spacing w:before="45"/>
        <w:ind w:left="908"/>
        <w:rPr>
          <w:lang w:val="en-GB"/>
        </w:rPr>
      </w:pPr>
      <w:r w:rsidRPr="007C2EC2">
        <w:rPr>
          <w:color w:val="0099FF"/>
          <w:lang w:val="en-GB"/>
        </w:rPr>
        <w:t>Lord’s</w:t>
      </w:r>
      <w:r w:rsidRPr="007C2EC2">
        <w:rPr>
          <w:color w:val="0099FF"/>
          <w:spacing w:val="-5"/>
          <w:lang w:val="en-GB"/>
        </w:rPr>
        <w:t xml:space="preserve"> </w:t>
      </w:r>
      <w:r w:rsidRPr="007C2EC2">
        <w:rPr>
          <w:color w:val="0099FF"/>
          <w:spacing w:val="-2"/>
          <w:lang w:val="en-GB"/>
        </w:rPr>
        <w:t>Prayer.</w:t>
      </w:r>
    </w:p>
    <w:p w14:paraId="59D582A0" w14:textId="77777777" w:rsidR="0088485D" w:rsidRPr="007C2EC2" w:rsidRDefault="001D2D53">
      <w:pPr>
        <w:pStyle w:val="Heading3"/>
        <w:spacing w:before="201"/>
        <w:ind w:right="1349"/>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2A1" w14:textId="77777777" w:rsidR="0088485D" w:rsidRPr="007C2EC2" w:rsidRDefault="0088485D">
      <w:pPr>
        <w:pStyle w:val="BodyText"/>
        <w:spacing w:before="114"/>
        <w:rPr>
          <w:b/>
          <w:sz w:val="32"/>
          <w:lang w:val="en-GB"/>
        </w:rPr>
      </w:pPr>
    </w:p>
    <w:p w14:paraId="59D582A2" w14:textId="77777777" w:rsidR="0088485D" w:rsidRPr="007C2EC2" w:rsidRDefault="001D2D53">
      <w:pPr>
        <w:spacing w:before="1"/>
        <w:ind w:right="1351"/>
        <w:jc w:val="right"/>
        <w:rPr>
          <w:b/>
          <w:sz w:val="32"/>
          <w:lang w:val="en-GB"/>
        </w:rPr>
      </w:pPr>
      <w:r w:rsidRPr="007C2EC2">
        <w:rPr>
          <w:b/>
          <w:spacing w:val="6"/>
          <w:sz w:val="32"/>
          <w:u w:val="single" w:color="0099FF"/>
          <w:lang w:val="en-GB"/>
        </w:rPr>
        <w:t xml:space="preserve"> </w:t>
      </w:r>
      <w:r w:rsidRPr="007C2EC2">
        <w:rPr>
          <w:b/>
          <w:sz w:val="32"/>
          <w:u w:val="single" w:color="0099FF"/>
          <w:lang w:val="en-GB"/>
        </w:rPr>
        <w:t>Dismissal</w:t>
      </w:r>
      <w:r w:rsidRPr="007C2EC2">
        <w:rPr>
          <w:b/>
          <w:spacing w:val="12"/>
          <w:sz w:val="32"/>
          <w:u w:val="single" w:color="0099FF"/>
          <w:lang w:val="en-GB"/>
        </w:rPr>
        <w:t xml:space="preserve"> </w:t>
      </w:r>
      <w:r w:rsidRPr="007C2EC2">
        <w:rPr>
          <w:b/>
          <w:sz w:val="32"/>
          <w:u w:val="single" w:color="0099FF"/>
          <w:lang w:val="en-GB"/>
        </w:rPr>
        <w:t>and</w:t>
      </w:r>
      <w:r w:rsidRPr="007C2EC2">
        <w:rPr>
          <w:b/>
          <w:spacing w:val="13"/>
          <w:sz w:val="32"/>
          <w:u w:val="single" w:color="0099FF"/>
          <w:lang w:val="en-GB"/>
        </w:rPr>
        <w:t xml:space="preserve"> </w:t>
      </w:r>
      <w:r w:rsidRPr="007C2EC2">
        <w:rPr>
          <w:b/>
          <w:spacing w:val="-2"/>
          <w:sz w:val="32"/>
          <w:u w:val="single" w:color="0099FF"/>
          <w:lang w:val="en-GB"/>
        </w:rPr>
        <w:t>blessing</w:t>
      </w:r>
    </w:p>
    <w:p w14:paraId="59D582A3" w14:textId="77777777" w:rsidR="0088485D" w:rsidRPr="007C2EC2" w:rsidRDefault="001D2D53">
      <w:pPr>
        <w:pStyle w:val="BodyText"/>
        <w:spacing w:before="196" w:line="280" w:lineRule="auto"/>
        <w:ind w:left="908" w:right="4481"/>
        <w:rPr>
          <w:lang w:val="en-GB"/>
        </w:rPr>
      </w:pPr>
      <w:r w:rsidRPr="007C2EC2">
        <w:rPr>
          <w:lang w:val="en-GB"/>
        </w:rPr>
        <w:t>Now to him who is able to keep you from falling, and to make you stand without blemish</w:t>
      </w:r>
    </w:p>
    <w:p w14:paraId="59D582A4" w14:textId="77777777" w:rsidR="0088485D" w:rsidRPr="007C2EC2" w:rsidRDefault="001D2D53">
      <w:pPr>
        <w:pStyle w:val="BodyText"/>
        <w:spacing w:before="1" w:line="280" w:lineRule="auto"/>
        <w:ind w:left="908" w:right="5336"/>
        <w:rPr>
          <w:lang w:val="en-GB"/>
        </w:rPr>
      </w:pPr>
      <w:r w:rsidRPr="007C2EC2">
        <w:rPr>
          <w:lang w:val="en-GB"/>
        </w:rPr>
        <w:t>in the presence of his glory with rejoicing, to the only God our Saviour,</w:t>
      </w:r>
    </w:p>
    <w:p w14:paraId="59D582A5" w14:textId="77777777" w:rsidR="0088485D" w:rsidRPr="007C2EC2" w:rsidRDefault="001D2D53">
      <w:pPr>
        <w:pStyle w:val="BodyText"/>
        <w:spacing w:before="1"/>
        <w:ind w:left="908"/>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82A6" w14:textId="77777777" w:rsidR="0088485D" w:rsidRPr="007C2EC2" w:rsidRDefault="001D2D53">
      <w:pPr>
        <w:pStyle w:val="BodyText"/>
        <w:spacing w:before="46" w:line="280" w:lineRule="auto"/>
        <w:ind w:left="908" w:right="5236"/>
        <w:rPr>
          <w:lang w:val="en-GB"/>
        </w:rPr>
      </w:pPr>
      <w:r w:rsidRPr="007C2EC2">
        <w:rPr>
          <w:lang w:val="en-GB"/>
        </w:rPr>
        <w:t>be glory, majesty, power and authority, before all time, now and for ever.</w:t>
      </w:r>
    </w:p>
    <w:p w14:paraId="59D582A7" w14:textId="77777777" w:rsidR="0088485D" w:rsidRPr="007C2EC2" w:rsidRDefault="001D2D53">
      <w:pPr>
        <w:tabs>
          <w:tab w:val="left" w:pos="908"/>
          <w:tab w:val="left" w:pos="7942"/>
        </w:tabs>
        <w:spacing w:before="1"/>
        <w:ind w:left="228"/>
        <w:rPr>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r w:rsidRPr="007C2EC2">
        <w:rPr>
          <w:b/>
          <w:sz w:val="23"/>
          <w:lang w:val="en-GB"/>
        </w:rPr>
        <w:tab/>
      </w:r>
      <w:r w:rsidRPr="007C2EC2">
        <w:rPr>
          <w:sz w:val="23"/>
          <w:lang w:val="en-GB"/>
        </w:rPr>
        <w:t>Jude:</w:t>
      </w:r>
      <w:r w:rsidRPr="007C2EC2">
        <w:rPr>
          <w:spacing w:val="3"/>
          <w:sz w:val="23"/>
          <w:lang w:val="en-GB"/>
        </w:rPr>
        <w:t xml:space="preserve"> </w:t>
      </w:r>
      <w:r w:rsidRPr="007C2EC2">
        <w:rPr>
          <w:sz w:val="23"/>
          <w:lang w:val="en-GB"/>
        </w:rPr>
        <w:t>24-</w:t>
      </w:r>
      <w:r w:rsidRPr="007C2EC2">
        <w:rPr>
          <w:spacing w:val="-5"/>
          <w:sz w:val="23"/>
          <w:lang w:val="en-GB"/>
        </w:rPr>
        <w:t>25</w:t>
      </w:r>
    </w:p>
    <w:p w14:paraId="59D582A8" w14:textId="77777777" w:rsidR="0088485D" w:rsidRPr="007C2EC2" w:rsidRDefault="001D2D53">
      <w:pPr>
        <w:pStyle w:val="BodyText"/>
        <w:spacing w:before="186"/>
        <w:ind w:left="908"/>
        <w:rPr>
          <w:lang w:val="en-GB"/>
        </w:rPr>
      </w:pPr>
      <w:r w:rsidRPr="007C2EC2">
        <w:rPr>
          <w:color w:val="0099FF"/>
          <w:spacing w:val="-5"/>
          <w:lang w:val="en-GB"/>
        </w:rPr>
        <w:t>or</w:t>
      </w:r>
    </w:p>
    <w:p w14:paraId="59D582A9" w14:textId="77777777" w:rsidR="0088485D" w:rsidRPr="007C2EC2" w:rsidRDefault="001D2D53">
      <w:pPr>
        <w:pStyle w:val="BodyText"/>
        <w:spacing w:before="215" w:line="280" w:lineRule="auto"/>
        <w:ind w:left="908" w:right="6194"/>
        <w:rPr>
          <w:lang w:val="en-GB"/>
        </w:rPr>
      </w:pPr>
      <w:r w:rsidRPr="007C2EC2">
        <w:rPr>
          <w:lang w:val="en-GB"/>
        </w:rPr>
        <w:t>Go forth into the world in peace; be of good courage;</w:t>
      </w:r>
    </w:p>
    <w:p w14:paraId="59D582AA" w14:textId="77777777" w:rsidR="0088485D" w:rsidRPr="007C2EC2" w:rsidRDefault="001D2D53">
      <w:pPr>
        <w:pStyle w:val="BodyText"/>
        <w:spacing w:before="1" w:line="280" w:lineRule="auto"/>
        <w:ind w:left="908" w:right="6488"/>
        <w:rPr>
          <w:lang w:val="en-GB"/>
        </w:rPr>
      </w:pPr>
      <w:r w:rsidRPr="007C2EC2">
        <w:rPr>
          <w:lang w:val="en-GB"/>
        </w:rPr>
        <w:t>hold fast that which is good; render to no one evil for evil; strengthen the fainthearted; support the weak;</w:t>
      </w:r>
    </w:p>
    <w:p w14:paraId="59D582AB" w14:textId="77777777" w:rsidR="0088485D" w:rsidRPr="007C2EC2" w:rsidRDefault="001D2D53">
      <w:pPr>
        <w:pStyle w:val="BodyText"/>
        <w:spacing w:before="3"/>
        <w:ind w:left="908"/>
        <w:rPr>
          <w:lang w:val="en-GB"/>
        </w:rPr>
      </w:pPr>
      <w:r w:rsidRPr="007C2EC2">
        <w:rPr>
          <w:lang w:val="en-GB"/>
        </w:rPr>
        <w:t>help</w:t>
      </w:r>
      <w:r w:rsidRPr="007C2EC2">
        <w:rPr>
          <w:spacing w:val="6"/>
          <w:lang w:val="en-GB"/>
        </w:rPr>
        <w:t xml:space="preserve"> </w:t>
      </w:r>
      <w:r w:rsidRPr="007C2EC2">
        <w:rPr>
          <w:lang w:val="en-GB"/>
        </w:rPr>
        <w:t>the</w:t>
      </w:r>
      <w:r w:rsidRPr="007C2EC2">
        <w:rPr>
          <w:spacing w:val="7"/>
          <w:lang w:val="en-GB"/>
        </w:rPr>
        <w:t xml:space="preserve"> </w:t>
      </w:r>
      <w:r w:rsidRPr="007C2EC2">
        <w:rPr>
          <w:spacing w:val="-2"/>
          <w:lang w:val="en-GB"/>
        </w:rPr>
        <w:t>afflicted;</w:t>
      </w:r>
    </w:p>
    <w:p w14:paraId="59D582AC" w14:textId="77777777" w:rsidR="0088485D" w:rsidRPr="007C2EC2" w:rsidRDefault="001D2D53">
      <w:pPr>
        <w:pStyle w:val="BodyText"/>
        <w:spacing w:before="45"/>
        <w:ind w:left="908"/>
        <w:rPr>
          <w:lang w:val="en-GB"/>
        </w:rPr>
      </w:pPr>
      <w:r w:rsidRPr="007C2EC2">
        <w:rPr>
          <w:lang w:val="en-GB"/>
        </w:rPr>
        <w:t>honour</w:t>
      </w:r>
      <w:r w:rsidRPr="007C2EC2">
        <w:rPr>
          <w:spacing w:val="9"/>
          <w:lang w:val="en-GB"/>
        </w:rPr>
        <w:t xml:space="preserve"> </w:t>
      </w:r>
      <w:r w:rsidRPr="007C2EC2">
        <w:rPr>
          <w:spacing w:val="-2"/>
          <w:lang w:val="en-GB"/>
        </w:rPr>
        <w:t>everyone;</w:t>
      </w:r>
    </w:p>
    <w:p w14:paraId="59D582AD" w14:textId="77777777" w:rsidR="0088485D" w:rsidRPr="007C2EC2" w:rsidRDefault="001D2D53">
      <w:pPr>
        <w:pStyle w:val="BodyText"/>
        <w:spacing w:before="46"/>
        <w:ind w:left="908"/>
        <w:rPr>
          <w:lang w:val="en-GB"/>
        </w:rPr>
      </w:pPr>
      <w:r w:rsidRPr="007C2EC2">
        <w:rPr>
          <w:lang w:val="en-GB"/>
        </w:rPr>
        <w:t>love</w:t>
      </w:r>
      <w:r w:rsidRPr="007C2EC2">
        <w:rPr>
          <w:spacing w:val="4"/>
          <w:lang w:val="en-GB"/>
        </w:rPr>
        <w:t xml:space="preserve"> </w:t>
      </w:r>
      <w:r w:rsidRPr="007C2EC2">
        <w:rPr>
          <w:lang w:val="en-GB"/>
        </w:rPr>
        <w:t>and</w:t>
      </w:r>
      <w:r w:rsidRPr="007C2EC2">
        <w:rPr>
          <w:spacing w:val="7"/>
          <w:lang w:val="en-GB"/>
        </w:rPr>
        <w:t xml:space="preserve"> </w:t>
      </w:r>
      <w:r w:rsidRPr="007C2EC2">
        <w:rPr>
          <w:lang w:val="en-GB"/>
        </w:rPr>
        <w:t>serve</w:t>
      </w:r>
      <w:r w:rsidRPr="007C2EC2">
        <w:rPr>
          <w:spacing w:val="6"/>
          <w:lang w:val="en-GB"/>
        </w:rPr>
        <w:t xml:space="preserve"> </w:t>
      </w:r>
      <w:r w:rsidRPr="007C2EC2">
        <w:rPr>
          <w:lang w:val="en-GB"/>
        </w:rPr>
        <w:t>the</w:t>
      </w:r>
      <w:r w:rsidRPr="007C2EC2">
        <w:rPr>
          <w:spacing w:val="7"/>
          <w:lang w:val="en-GB"/>
        </w:rPr>
        <w:t xml:space="preserve"> </w:t>
      </w:r>
      <w:r w:rsidRPr="007C2EC2">
        <w:rPr>
          <w:spacing w:val="-4"/>
          <w:lang w:val="en-GB"/>
        </w:rPr>
        <w:t>Lord,</w:t>
      </w:r>
    </w:p>
    <w:p w14:paraId="59D582AE" w14:textId="77777777" w:rsidR="0088485D" w:rsidRPr="007C2EC2" w:rsidRDefault="001D2D53">
      <w:pPr>
        <w:pStyle w:val="BodyText"/>
        <w:spacing w:before="46"/>
        <w:ind w:left="908"/>
        <w:rPr>
          <w:lang w:val="en-GB"/>
        </w:rPr>
      </w:pPr>
      <w:r w:rsidRPr="007C2EC2">
        <w:rPr>
          <w:lang w:val="en-GB"/>
        </w:rPr>
        <w:t>rejoicing</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power</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Holy</w:t>
      </w:r>
      <w:r w:rsidRPr="007C2EC2">
        <w:rPr>
          <w:spacing w:val="7"/>
          <w:lang w:val="en-GB"/>
        </w:rPr>
        <w:t xml:space="preserve"> </w:t>
      </w:r>
      <w:r w:rsidRPr="007C2EC2">
        <w:rPr>
          <w:spacing w:val="-2"/>
          <w:lang w:val="en-GB"/>
        </w:rPr>
        <w:t>Spirit.</w:t>
      </w:r>
    </w:p>
    <w:p w14:paraId="59D582AF" w14:textId="77777777" w:rsidR="0088485D" w:rsidRPr="007C2EC2" w:rsidRDefault="0088485D">
      <w:pPr>
        <w:pStyle w:val="BodyText"/>
        <w:spacing w:before="80"/>
        <w:rPr>
          <w:lang w:val="en-GB"/>
        </w:rPr>
      </w:pPr>
    </w:p>
    <w:p w14:paraId="59D582B0" w14:textId="77777777" w:rsidR="0088485D" w:rsidRPr="007C2EC2" w:rsidRDefault="001D2D53">
      <w:pPr>
        <w:pStyle w:val="BodyText"/>
        <w:spacing w:before="1"/>
        <w:ind w:left="908"/>
        <w:rPr>
          <w:lang w:val="en-GB"/>
        </w:rPr>
      </w:pPr>
      <w:r w:rsidRPr="007C2EC2">
        <w:rPr>
          <w:lang w:val="en-GB"/>
        </w:rPr>
        <w:t>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blessing</w:t>
      </w:r>
      <w:r w:rsidRPr="007C2EC2">
        <w:rPr>
          <w:spacing w:val="9"/>
          <w:lang w:val="en-GB"/>
        </w:rPr>
        <w:t xml:space="preserve"> </w:t>
      </w:r>
      <w:r w:rsidRPr="007C2EC2">
        <w:rPr>
          <w:lang w:val="en-GB"/>
        </w:rPr>
        <w:t>of</w:t>
      </w:r>
      <w:r w:rsidRPr="007C2EC2">
        <w:rPr>
          <w:spacing w:val="8"/>
          <w:lang w:val="en-GB"/>
        </w:rPr>
        <w:t xml:space="preserve"> </w:t>
      </w:r>
      <w:r w:rsidRPr="007C2EC2">
        <w:rPr>
          <w:lang w:val="en-GB"/>
        </w:rPr>
        <w:t>God</w:t>
      </w:r>
      <w:r w:rsidRPr="007C2EC2">
        <w:rPr>
          <w:spacing w:val="9"/>
          <w:lang w:val="en-GB"/>
        </w:rPr>
        <w:t xml:space="preserve"> </w:t>
      </w:r>
      <w:r w:rsidRPr="007C2EC2">
        <w:rPr>
          <w:spacing w:val="-2"/>
          <w:lang w:val="en-GB"/>
        </w:rPr>
        <w:t>almighty,</w:t>
      </w:r>
    </w:p>
    <w:p w14:paraId="59D582B1" w14:textId="77777777" w:rsidR="0088485D" w:rsidRPr="007C2EC2" w:rsidRDefault="001D2D53">
      <w:pPr>
        <w:pStyle w:val="BodyText"/>
        <w:spacing w:before="45" w:line="280" w:lineRule="auto"/>
        <w:ind w:left="908" w:right="3410"/>
        <w:rPr>
          <w:lang w:val="en-GB"/>
        </w:rPr>
      </w:pPr>
      <w:r w:rsidRPr="007C2EC2">
        <w:rPr>
          <w:lang w:val="en-GB"/>
        </w:rPr>
        <w:t>Father, Son and Holy Spirit, (Creator, Christ and Comforter) be with you always.</w:t>
      </w:r>
    </w:p>
    <w:p w14:paraId="59D582B2" w14:textId="77777777" w:rsidR="0088485D" w:rsidRPr="007C2EC2" w:rsidRDefault="001D2D53">
      <w:pPr>
        <w:tabs>
          <w:tab w:val="left" w:pos="907"/>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2B3"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82B4" w14:textId="77777777" w:rsidR="0088485D" w:rsidRPr="007C2EC2" w:rsidRDefault="001D2D53">
      <w:pPr>
        <w:pStyle w:val="Heading1"/>
        <w:spacing w:line="223" w:lineRule="auto"/>
        <w:ind w:left="914" w:right="2586"/>
        <w:rPr>
          <w:lang w:val="en-GB"/>
        </w:rPr>
      </w:pPr>
      <w:bookmarkStart w:id="373" w:name="Induction_of_Ministers_of_Word_and_Sacra"/>
      <w:bookmarkStart w:id="374" w:name="_bookmark160"/>
      <w:bookmarkEnd w:id="373"/>
      <w:bookmarkEnd w:id="374"/>
      <w:r w:rsidRPr="007C2EC2">
        <w:rPr>
          <w:lang w:val="en-GB"/>
        </w:rPr>
        <w:t>Induction of Ministers of Word and Sacrament</w:t>
      </w:r>
    </w:p>
    <w:p w14:paraId="59D582B5"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20" behindDoc="1" locked="0" layoutInCell="1" allowOverlap="1" wp14:anchorId="59D58D56" wp14:editId="59D58D57">
                <wp:simplePos x="0" y="0"/>
                <wp:positionH relativeFrom="page">
                  <wp:posOffset>1151999</wp:posOffset>
                </wp:positionH>
                <wp:positionV relativeFrom="paragraph">
                  <wp:posOffset>51432</wp:posOffset>
                </wp:positionV>
                <wp:extent cx="568833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8AD9044" id="Graphic 170" o:spid="_x0000_s1026" style="position:absolute;margin-left:90.7pt;margin-top:4.05pt;width:447.9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59D582B6" w14:textId="77777777" w:rsidR="0088485D" w:rsidRPr="007C2EC2" w:rsidRDefault="001D2D53">
      <w:pPr>
        <w:pStyle w:val="BodyText"/>
        <w:spacing w:before="364" w:line="280" w:lineRule="auto"/>
        <w:ind w:left="1594" w:right="888"/>
        <w:rPr>
          <w:lang w:val="en-GB"/>
        </w:rPr>
      </w:pPr>
      <w:r w:rsidRPr="007C2EC2">
        <w:rPr>
          <w:color w:val="0099FF"/>
          <w:lang w:val="en-GB"/>
        </w:rPr>
        <w:t>A meeting of the synod, the inducting body in the United Reformed Church, shall be constituted. The Moderator of the Synod (or their deputy) shall be invited by the synod to preside. The service shall normally be held in the pastorate to which the Minister is being inducted. If desired the Lord’s Supper may be celebrated.</w:t>
      </w:r>
    </w:p>
    <w:p w14:paraId="59D582B7" w14:textId="77777777" w:rsidR="0088485D" w:rsidRPr="007C2EC2" w:rsidRDefault="001D2D53">
      <w:pPr>
        <w:tabs>
          <w:tab w:val="right" w:leader="dot" w:pos="9774"/>
        </w:tabs>
        <w:spacing w:before="493"/>
        <w:ind w:left="1594"/>
        <w:rPr>
          <w:b/>
          <w:sz w:val="23"/>
          <w:lang w:val="en-GB"/>
        </w:rPr>
      </w:pPr>
      <w:r w:rsidRPr="007C2EC2">
        <w:rPr>
          <w:b/>
          <w:sz w:val="23"/>
          <w:lang w:val="en-GB"/>
        </w:rPr>
        <w:t>The</w:t>
      </w:r>
      <w:r w:rsidRPr="007C2EC2">
        <w:rPr>
          <w:b/>
          <w:spacing w:val="-2"/>
          <w:sz w:val="23"/>
          <w:lang w:val="en-GB"/>
        </w:rPr>
        <w:t xml:space="preserve"> preparation</w:t>
      </w:r>
      <w:r w:rsidRPr="007C2EC2">
        <w:rPr>
          <w:b/>
          <w:sz w:val="23"/>
          <w:lang w:val="en-GB"/>
        </w:rPr>
        <w:tab/>
      </w:r>
      <w:r w:rsidRPr="007C2EC2">
        <w:rPr>
          <w:b/>
          <w:spacing w:val="-5"/>
          <w:sz w:val="23"/>
          <w:lang w:val="en-GB"/>
        </w:rPr>
        <w:t>194</w:t>
      </w:r>
    </w:p>
    <w:p w14:paraId="59D582B8" w14:textId="77777777" w:rsidR="0088485D" w:rsidRPr="007C2EC2" w:rsidRDefault="001D2D53">
      <w:pPr>
        <w:pStyle w:val="ListParagraph"/>
        <w:numPr>
          <w:ilvl w:val="0"/>
          <w:numId w:val="11"/>
        </w:numPr>
        <w:tabs>
          <w:tab w:val="left" w:pos="2234"/>
          <w:tab w:val="right" w:leader="dot" w:pos="9774"/>
        </w:tabs>
        <w:jc w:val="left"/>
        <w:rPr>
          <w:sz w:val="23"/>
          <w:lang w:val="en-GB"/>
        </w:rPr>
      </w:pPr>
      <w:r w:rsidRPr="007C2EC2">
        <w:rPr>
          <w:spacing w:val="-2"/>
          <w:sz w:val="23"/>
          <w:lang w:val="en-GB"/>
        </w:rPr>
        <w:t>Greeting</w:t>
      </w:r>
      <w:r w:rsidRPr="007C2EC2">
        <w:rPr>
          <w:sz w:val="23"/>
          <w:lang w:val="en-GB"/>
        </w:rPr>
        <w:tab/>
      </w:r>
      <w:r w:rsidRPr="007C2EC2">
        <w:rPr>
          <w:spacing w:val="-5"/>
          <w:sz w:val="23"/>
          <w:lang w:val="en-GB"/>
        </w:rPr>
        <w:t>194</w:t>
      </w:r>
    </w:p>
    <w:p w14:paraId="59D582B9" w14:textId="77777777" w:rsidR="0088485D" w:rsidRPr="007C2EC2" w:rsidRDefault="001D2D53">
      <w:pPr>
        <w:pStyle w:val="ListParagraph"/>
        <w:numPr>
          <w:ilvl w:val="0"/>
          <w:numId w:val="11"/>
        </w:numPr>
        <w:tabs>
          <w:tab w:val="left" w:pos="2234"/>
          <w:tab w:val="right" w:leader="dot" w:pos="9774"/>
        </w:tabs>
        <w:spacing w:before="56"/>
        <w:ind w:hanging="503"/>
        <w:jc w:val="left"/>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194</w:t>
      </w:r>
    </w:p>
    <w:p w14:paraId="59D582BA" w14:textId="77777777" w:rsidR="0088485D" w:rsidRPr="007C2EC2" w:rsidRDefault="001D2D53">
      <w:pPr>
        <w:pStyle w:val="ListParagraph"/>
        <w:numPr>
          <w:ilvl w:val="0"/>
          <w:numId w:val="11"/>
        </w:numPr>
        <w:tabs>
          <w:tab w:val="left" w:pos="2234"/>
          <w:tab w:val="right" w:leader="dot" w:pos="9774"/>
        </w:tabs>
        <w:ind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194</w:t>
      </w:r>
    </w:p>
    <w:p w14:paraId="59D582BB" w14:textId="77777777" w:rsidR="0088485D" w:rsidRPr="007C2EC2" w:rsidRDefault="001D2D53">
      <w:pPr>
        <w:pStyle w:val="ListParagraph"/>
        <w:numPr>
          <w:ilvl w:val="0"/>
          <w:numId w:val="11"/>
        </w:numPr>
        <w:tabs>
          <w:tab w:val="left" w:pos="2234"/>
          <w:tab w:val="right" w:leader="dot" w:pos="9774"/>
        </w:tabs>
        <w:spacing w:before="56"/>
        <w:ind w:hanging="503"/>
        <w:jc w:val="left"/>
        <w:rPr>
          <w:sz w:val="23"/>
          <w:lang w:val="en-GB"/>
        </w:rPr>
      </w:pPr>
      <w:r w:rsidRPr="007C2EC2">
        <w:rPr>
          <w:sz w:val="23"/>
          <w:lang w:val="en-GB"/>
        </w:rPr>
        <w:t>Prayers</w:t>
      </w:r>
      <w:r w:rsidRPr="007C2EC2">
        <w:rPr>
          <w:spacing w:val="-5"/>
          <w:sz w:val="23"/>
          <w:lang w:val="en-GB"/>
        </w:rPr>
        <w:t xml:space="preserve"> </w:t>
      </w:r>
      <w:r w:rsidRPr="007C2EC2">
        <w:rPr>
          <w:sz w:val="23"/>
          <w:lang w:val="en-GB"/>
        </w:rPr>
        <w:t>of</w:t>
      </w:r>
      <w:r w:rsidRPr="007C2EC2">
        <w:rPr>
          <w:spacing w:val="-2"/>
          <w:sz w:val="23"/>
          <w:lang w:val="en-GB"/>
        </w:rPr>
        <w:t xml:space="preserve"> </w:t>
      </w:r>
      <w:r w:rsidRPr="007C2EC2">
        <w:rPr>
          <w:sz w:val="23"/>
          <w:lang w:val="en-GB"/>
        </w:rPr>
        <w:t>praise,</w:t>
      </w:r>
      <w:r w:rsidRPr="007C2EC2">
        <w:rPr>
          <w:spacing w:val="-2"/>
          <w:sz w:val="23"/>
          <w:lang w:val="en-GB"/>
        </w:rPr>
        <w:t xml:space="preserve"> </w:t>
      </w:r>
      <w:r w:rsidRPr="007C2EC2">
        <w:rPr>
          <w:sz w:val="23"/>
          <w:lang w:val="en-GB"/>
        </w:rPr>
        <w:t>Confession</w:t>
      </w:r>
      <w:r w:rsidRPr="007C2EC2">
        <w:rPr>
          <w:spacing w:val="-2"/>
          <w:sz w:val="23"/>
          <w:lang w:val="en-GB"/>
        </w:rPr>
        <w:t xml:space="preserve"> </w:t>
      </w:r>
      <w:r w:rsidRPr="007C2EC2">
        <w:rPr>
          <w:sz w:val="23"/>
          <w:lang w:val="en-GB"/>
        </w:rPr>
        <w:t>and</w:t>
      </w:r>
      <w:r w:rsidRPr="007C2EC2">
        <w:rPr>
          <w:spacing w:val="-2"/>
          <w:sz w:val="23"/>
          <w:lang w:val="en-GB"/>
        </w:rPr>
        <w:t xml:space="preserve"> forgiveness</w:t>
      </w:r>
      <w:r w:rsidRPr="007C2EC2">
        <w:rPr>
          <w:sz w:val="23"/>
          <w:lang w:val="en-GB"/>
        </w:rPr>
        <w:tab/>
      </w:r>
      <w:r w:rsidRPr="007C2EC2">
        <w:rPr>
          <w:spacing w:val="-5"/>
          <w:sz w:val="23"/>
          <w:lang w:val="en-GB"/>
        </w:rPr>
        <w:t>194</w:t>
      </w:r>
    </w:p>
    <w:p w14:paraId="59D582BC" w14:textId="77777777" w:rsidR="0088485D" w:rsidRPr="007C2EC2" w:rsidRDefault="001D2D53">
      <w:pPr>
        <w:pStyle w:val="ListParagraph"/>
        <w:numPr>
          <w:ilvl w:val="0"/>
          <w:numId w:val="11"/>
        </w:numPr>
        <w:tabs>
          <w:tab w:val="left" w:pos="2235"/>
          <w:tab w:val="right" w:leader="dot" w:pos="9774"/>
        </w:tabs>
        <w:ind w:left="2235"/>
        <w:jc w:val="left"/>
        <w:rPr>
          <w:sz w:val="23"/>
          <w:lang w:val="en-GB"/>
        </w:rPr>
      </w:pPr>
      <w:r w:rsidRPr="007C2EC2">
        <w:rPr>
          <w:spacing w:val="-2"/>
          <w:sz w:val="23"/>
          <w:lang w:val="en-GB"/>
        </w:rPr>
        <w:t>Statement</w:t>
      </w:r>
      <w:r w:rsidRPr="007C2EC2">
        <w:rPr>
          <w:sz w:val="23"/>
          <w:lang w:val="en-GB"/>
        </w:rPr>
        <w:tab/>
      </w:r>
      <w:r w:rsidRPr="007C2EC2">
        <w:rPr>
          <w:spacing w:val="-5"/>
          <w:sz w:val="23"/>
          <w:lang w:val="en-GB"/>
        </w:rPr>
        <w:t>196</w:t>
      </w:r>
    </w:p>
    <w:p w14:paraId="59D582BD" w14:textId="77777777" w:rsidR="0088485D" w:rsidRPr="007C2EC2" w:rsidRDefault="001D2D53">
      <w:pPr>
        <w:tabs>
          <w:tab w:val="right" w:leader="dot" w:pos="9774"/>
        </w:tabs>
        <w:spacing w:before="56"/>
        <w:ind w:left="1595"/>
        <w:rPr>
          <w:b/>
          <w:sz w:val="23"/>
          <w:lang w:val="en-GB"/>
        </w:rPr>
      </w:pPr>
      <w:r w:rsidRPr="007C2EC2">
        <w:rPr>
          <w:b/>
          <w:sz w:val="23"/>
          <w:lang w:val="en-GB"/>
        </w:rPr>
        <w:t>The</w:t>
      </w:r>
      <w:r w:rsidRPr="007C2EC2">
        <w:rPr>
          <w:b/>
          <w:spacing w:val="-3"/>
          <w:sz w:val="23"/>
          <w:lang w:val="en-GB"/>
        </w:rPr>
        <w:t xml:space="preserve"> </w:t>
      </w:r>
      <w:r w:rsidRPr="007C2EC2">
        <w:rPr>
          <w:b/>
          <w:sz w:val="23"/>
          <w:lang w:val="en-GB"/>
        </w:rPr>
        <w:t>Ministry</w:t>
      </w:r>
      <w:r w:rsidRPr="007C2EC2">
        <w:rPr>
          <w:b/>
          <w:spacing w:val="-3"/>
          <w:sz w:val="23"/>
          <w:lang w:val="en-GB"/>
        </w:rPr>
        <w:t xml:space="preserve"> </w:t>
      </w:r>
      <w:r w:rsidRPr="007C2EC2">
        <w:rPr>
          <w:b/>
          <w:sz w:val="23"/>
          <w:lang w:val="en-GB"/>
        </w:rPr>
        <w:t>of</w:t>
      </w:r>
      <w:r w:rsidRPr="007C2EC2">
        <w:rPr>
          <w:b/>
          <w:spacing w:val="-3"/>
          <w:sz w:val="23"/>
          <w:lang w:val="en-GB"/>
        </w:rPr>
        <w:t xml:space="preserve"> </w:t>
      </w:r>
      <w:r w:rsidRPr="007C2EC2">
        <w:rPr>
          <w:b/>
          <w:sz w:val="23"/>
          <w:lang w:val="en-GB"/>
        </w:rPr>
        <w:t>the</w:t>
      </w:r>
      <w:r w:rsidRPr="007C2EC2">
        <w:rPr>
          <w:b/>
          <w:spacing w:val="-2"/>
          <w:sz w:val="23"/>
          <w:lang w:val="en-GB"/>
        </w:rPr>
        <w:t xml:space="preserve"> </w:t>
      </w:r>
      <w:r w:rsidRPr="007C2EC2">
        <w:rPr>
          <w:b/>
          <w:spacing w:val="-4"/>
          <w:sz w:val="23"/>
          <w:lang w:val="en-GB"/>
        </w:rPr>
        <w:t>Word</w:t>
      </w:r>
      <w:r w:rsidRPr="007C2EC2">
        <w:rPr>
          <w:b/>
          <w:sz w:val="23"/>
          <w:lang w:val="en-GB"/>
        </w:rPr>
        <w:tab/>
      </w:r>
      <w:r w:rsidRPr="007C2EC2">
        <w:rPr>
          <w:b/>
          <w:spacing w:val="-5"/>
          <w:sz w:val="23"/>
          <w:lang w:val="en-GB"/>
        </w:rPr>
        <w:t>197</w:t>
      </w:r>
    </w:p>
    <w:p w14:paraId="59D582BE" w14:textId="77777777" w:rsidR="0088485D" w:rsidRPr="007C2EC2" w:rsidRDefault="001D2D53">
      <w:pPr>
        <w:pStyle w:val="ListParagraph"/>
        <w:numPr>
          <w:ilvl w:val="0"/>
          <w:numId w:val="11"/>
        </w:numPr>
        <w:tabs>
          <w:tab w:val="left" w:pos="2235"/>
          <w:tab w:val="right" w:leader="dot" w:pos="9775"/>
        </w:tabs>
        <w:ind w:left="2235"/>
        <w:jc w:val="left"/>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197</w:t>
      </w:r>
    </w:p>
    <w:p w14:paraId="59D582BF" w14:textId="77777777" w:rsidR="0088485D" w:rsidRPr="007C2EC2" w:rsidRDefault="001D2D53">
      <w:pPr>
        <w:pStyle w:val="ListParagraph"/>
        <w:numPr>
          <w:ilvl w:val="0"/>
          <w:numId w:val="11"/>
        </w:numPr>
        <w:tabs>
          <w:tab w:val="left" w:pos="2235"/>
          <w:tab w:val="right" w:leader="dot" w:pos="9775"/>
        </w:tabs>
        <w:spacing w:before="56"/>
        <w:ind w:left="2235"/>
        <w:jc w:val="left"/>
        <w:rPr>
          <w:sz w:val="23"/>
          <w:lang w:val="en-GB"/>
        </w:rPr>
      </w:pPr>
      <w:r w:rsidRPr="007C2EC2">
        <w:rPr>
          <w:spacing w:val="-2"/>
          <w:sz w:val="23"/>
          <w:lang w:val="en-GB"/>
        </w:rPr>
        <w:t>Sermon</w:t>
      </w:r>
      <w:r w:rsidRPr="007C2EC2">
        <w:rPr>
          <w:sz w:val="23"/>
          <w:lang w:val="en-GB"/>
        </w:rPr>
        <w:tab/>
      </w:r>
      <w:r w:rsidRPr="007C2EC2">
        <w:rPr>
          <w:spacing w:val="-5"/>
          <w:sz w:val="23"/>
          <w:lang w:val="en-GB"/>
        </w:rPr>
        <w:t>197</w:t>
      </w:r>
    </w:p>
    <w:p w14:paraId="59D582C0" w14:textId="77777777" w:rsidR="0088485D" w:rsidRPr="007C2EC2" w:rsidRDefault="001D2D53">
      <w:pPr>
        <w:pStyle w:val="ListParagraph"/>
        <w:numPr>
          <w:ilvl w:val="0"/>
          <w:numId w:val="11"/>
        </w:numPr>
        <w:tabs>
          <w:tab w:val="left" w:pos="2235"/>
          <w:tab w:val="right" w:leader="dot" w:pos="9775"/>
        </w:tabs>
        <w:ind w:left="2235"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197</w:t>
      </w:r>
    </w:p>
    <w:p w14:paraId="59D582C1" w14:textId="77777777" w:rsidR="0088485D" w:rsidRPr="007C2EC2" w:rsidRDefault="001D2D53">
      <w:pPr>
        <w:tabs>
          <w:tab w:val="right" w:leader="dot" w:pos="9775"/>
        </w:tabs>
        <w:spacing w:before="56"/>
        <w:ind w:left="1595"/>
        <w:rPr>
          <w:b/>
          <w:sz w:val="23"/>
          <w:lang w:val="en-GB"/>
        </w:rPr>
      </w:pPr>
      <w:r w:rsidRPr="007C2EC2">
        <w:rPr>
          <w:b/>
          <w:sz w:val="23"/>
          <w:lang w:val="en-GB"/>
        </w:rPr>
        <w:t>The</w:t>
      </w:r>
      <w:r w:rsidRPr="007C2EC2">
        <w:rPr>
          <w:b/>
          <w:spacing w:val="-2"/>
          <w:sz w:val="23"/>
          <w:lang w:val="en-GB"/>
        </w:rPr>
        <w:t xml:space="preserve"> Induction</w:t>
      </w:r>
      <w:r w:rsidRPr="007C2EC2">
        <w:rPr>
          <w:b/>
          <w:sz w:val="23"/>
          <w:lang w:val="en-GB"/>
        </w:rPr>
        <w:tab/>
      </w:r>
      <w:r w:rsidRPr="007C2EC2">
        <w:rPr>
          <w:b/>
          <w:spacing w:val="-5"/>
          <w:sz w:val="23"/>
          <w:lang w:val="en-GB"/>
        </w:rPr>
        <w:t>197</w:t>
      </w:r>
    </w:p>
    <w:p w14:paraId="59D582C2" w14:textId="77777777" w:rsidR="0088485D" w:rsidRPr="007C2EC2" w:rsidRDefault="001D2D53">
      <w:pPr>
        <w:pStyle w:val="ListParagraph"/>
        <w:numPr>
          <w:ilvl w:val="0"/>
          <w:numId w:val="11"/>
        </w:numPr>
        <w:tabs>
          <w:tab w:val="left" w:pos="2235"/>
          <w:tab w:val="right" w:leader="dot" w:pos="9775"/>
        </w:tabs>
        <w:ind w:left="2235" w:hanging="503"/>
        <w:jc w:val="left"/>
        <w:rPr>
          <w:sz w:val="23"/>
          <w:lang w:val="en-GB"/>
        </w:rPr>
      </w:pPr>
      <w:r w:rsidRPr="007C2EC2">
        <w:rPr>
          <w:sz w:val="23"/>
          <w:lang w:val="en-GB"/>
        </w:rPr>
        <w:t>Presentation</w:t>
      </w:r>
      <w:r w:rsidRPr="007C2EC2">
        <w:rPr>
          <w:spacing w:val="-5"/>
          <w:sz w:val="23"/>
          <w:lang w:val="en-GB"/>
        </w:rPr>
        <w:t xml:space="preserve"> </w:t>
      </w:r>
      <w:r w:rsidRPr="007C2EC2">
        <w:rPr>
          <w:sz w:val="23"/>
          <w:lang w:val="en-GB"/>
        </w:rPr>
        <w:t>of</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pacing w:val="-2"/>
          <w:sz w:val="23"/>
          <w:lang w:val="en-GB"/>
        </w:rPr>
        <w:t>candidate</w:t>
      </w:r>
      <w:r w:rsidRPr="007C2EC2">
        <w:rPr>
          <w:sz w:val="23"/>
          <w:lang w:val="en-GB"/>
        </w:rPr>
        <w:tab/>
      </w:r>
      <w:r w:rsidRPr="007C2EC2">
        <w:rPr>
          <w:spacing w:val="-5"/>
          <w:sz w:val="23"/>
          <w:lang w:val="en-GB"/>
        </w:rPr>
        <w:t>197</w:t>
      </w:r>
    </w:p>
    <w:p w14:paraId="59D582C3" w14:textId="77777777" w:rsidR="0088485D" w:rsidRPr="007C2EC2" w:rsidRDefault="001D2D53">
      <w:pPr>
        <w:pStyle w:val="ListParagraph"/>
        <w:numPr>
          <w:ilvl w:val="0"/>
          <w:numId w:val="11"/>
        </w:numPr>
        <w:tabs>
          <w:tab w:val="left" w:pos="2235"/>
          <w:tab w:val="right" w:leader="dot" w:pos="9775"/>
        </w:tabs>
        <w:ind w:left="2235" w:hanging="640"/>
        <w:jc w:val="left"/>
        <w:rPr>
          <w:sz w:val="23"/>
          <w:lang w:val="en-GB"/>
        </w:rPr>
      </w:pPr>
      <w:r w:rsidRPr="007C2EC2">
        <w:rPr>
          <w:sz w:val="23"/>
          <w:lang w:val="en-GB"/>
        </w:rPr>
        <w:t>Statement</w:t>
      </w:r>
      <w:r w:rsidRPr="007C2EC2">
        <w:rPr>
          <w:spacing w:val="-1"/>
          <w:sz w:val="23"/>
          <w:lang w:val="en-GB"/>
        </w:rPr>
        <w:t xml:space="preserve"> </w:t>
      </w:r>
      <w:r w:rsidRPr="007C2EC2">
        <w:rPr>
          <w:sz w:val="23"/>
          <w:lang w:val="en-GB"/>
        </w:rPr>
        <w:t>by</w:t>
      </w:r>
      <w:r w:rsidRPr="007C2EC2">
        <w:rPr>
          <w:spacing w:val="-1"/>
          <w:sz w:val="23"/>
          <w:lang w:val="en-GB"/>
        </w:rPr>
        <w:t xml:space="preserve"> </w:t>
      </w:r>
      <w:r w:rsidRPr="007C2EC2">
        <w:rPr>
          <w:sz w:val="23"/>
          <w:lang w:val="en-GB"/>
        </w:rPr>
        <w:t>the Minister-</w:t>
      </w:r>
      <w:r w:rsidRPr="007C2EC2">
        <w:rPr>
          <w:spacing w:val="-2"/>
          <w:sz w:val="23"/>
          <w:lang w:val="en-GB"/>
        </w:rPr>
        <w:t>Elect</w:t>
      </w:r>
      <w:r w:rsidRPr="007C2EC2">
        <w:rPr>
          <w:sz w:val="23"/>
          <w:lang w:val="en-GB"/>
        </w:rPr>
        <w:tab/>
      </w:r>
      <w:r w:rsidRPr="007C2EC2">
        <w:rPr>
          <w:spacing w:val="-5"/>
          <w:sz w:val="23"/>
          <w:lang w:val="en-GB"/>
        </w:rPr>
        <w:t>197</w:t>
      </w:r>
    </w:p>
    <w:p w14:paraId="59D582C4" w14:textId="77777777" w:rsidR="0088485D" w:rsidRPr="007C2EC2" w:rsidRDefault="001D2D53">
      <w:pPr>
        <w:pStyle w:val="ListParagraph"/>
        <w:numPr>
          <w:ilvl w:val="0"/>
          <w:numId w:val="11"/>
        </w:numPr>
        <w:tabs>
          <w:tab w:val="left" w:pos="2236"/>
          <w:tab w:val="right" w:leader="dot" w:pos="9775"/>
        </w:tabs>
        <w:spacing w:before="56"/>
        <w:ind w:left="2236" w:hanging="640"/>
        <w:jc w:val="left"/>
        <w:rPr>
          <w:sz w:val="23"/>
          <w:lang w:val="en-GB"/>
        </w:rPr>
      </w:pPr>
      <w:r w:rsidRPr="007C2EC2">
        <w:rPr>
          <w:sz w:val="23"/>
          <w:lang w:val="en-GB"/>
        </w:rPr>
        <w:t>Narrative</w:t>
      </w:r>
      <w:r w:rsidRPr="007C2EC2">
        <w:rPr>
          <w:spacing w:val="-4"/>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pacing w:val="-4"/>
          <w:sz w:val="23"/>
          <w:lang w:val="en-GB"/>
        </w:rPr>
        <w:t>call</w:t>
      </w:r>
      <w:r w:rsidRPr="007C2EC2">
        <w:rPr>
          <w:sz w:val="23"/>
          <w:lang w:val="en-GB"/>
        </w:rPr>
        <w:tab/>
      </w:r>
      <w:r w:rsidRPr="007C2EC2">
        <w:rPr>
          <w:spacing w:val="-5"/>
          <w:sz w:val="23"/>
          <w:lang w:val="en-GB"/>
        </w:rPr>
        <w:t>198</w:t>
      </w:r>
    </w:p>
    <w:p w14:paraId="59D582C5" w14:textId="77777777" w:rsidR="0088485D" w:rsidRPr="007C2EC2" w:rsidRDefault="001D2D53">
      <w:pPr>
        <w:pStyle w:val="ListParagraph"/>
        <w:numPr>
          <w:ilvl w:val="0"/>
          <w:numId w:val="11"/>
        </w:numPr>
        <w:tabs>
          <w:tab w:val="left" w:pos="2236"/>
        </w:tabs>
        <w:ind w:left="2236" w:hanging="640"/>
        <w:jc w:val="left"/>
        <w:rPr>
          <w:sz w:val="23"/>
          <w:lang w:val="en-GB"/>
        </w:rPr>
      </w:pPr>
      <w:r w:rsidRPr="007C2EC2">
        <w:rPr>
          <w:sz w:val="23"/>
          <w:lang w:val="en-GB"/>
        </w:rPr>
        <w:t>Statement</w:t>
      </w:r>
      <w:r w:rsidRPr="007C2EC2">
        <w:rPr>
          <w:spacing w:val="-3"/>
          <w:sz w:val="23"/>
          <w:lang w:val="en-GB"/>
        </w:rPr>
        <w:t xml:space="preserve"> </w:t>
      </w:r>
      <w:r w:rsidRPr="007C2EC2">
        <w:rPr>
          <w:sz w:val="23"/>
          <w:lang w:val="en-GB"/>
        </w:rPr>
        <w:t>concerning</w:t>
      </w:r>
      <w:r w:rsidRPr="007C2EC2">
        <w:rPr>
          <w:spacing w:val="-2"/>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Nature,</w:t>
      </w:r>
      <w:r w:rsidRPr="007C2EC2">
        <w:rPr>
          <w:spacing w:val="-2"/>
          <w:sz w:val="23"/>
          <w:lang w:val="en-GB"/>
        </w:rPr>
        <w:t xml:space="preserve"> </w:t>
      </w:r>
      <w:r w:rsidRPr="007C2EC2">
        <w:rPr>
          <w:sz w:val="23"/>
          <w:lang w:val="en-GB"/>
        </w:rPr>
        <w:t>Faith</w:t>
      </w:r>
      <w:r w:rsidRPr="007C2EC2">
        <w:rPr>
          <w:spacing w:val="-3"/>
          <w:sz w:val="23"/>
          <w:lang w:val="en-GB"/>
        </w:rPr>
        <w:t xml:space="preserve"> </w:t>
      </w:r>
      <w:r w:rsidRPr="007C2EC2">
        <w:rPr>
          <w:sz w:val="23"/>
          <w:lang w:val="en-GB"/>
        </w:rPr>
        <w:t>and</w:t>
      </w:r>
      <w:r w:rsidRPr="007C2EC2">
        <w:rPr>
          <w:spacing w:val="-2"/>
          <w:sz w:val="23"/>
          <w:lang w:val="en-GB"/>
        </w:rPr>
        <w:t xml:space="preserve"> </w:t>
      </w:r>
      <w:r w:rsidRPr="007C2EC2">
        <w:rPr>
          <w:sz w:val="23"/>
          <w:lang w:val="en-GB"/>
        </w:rPr>
        <w:t>Order</w:t>
      </w:r>
      <w:r w:rsidRPr="007C2EC2">
        <w:rPr>
          <w:spacing w:val="-2"/>
          <w:sz w:val="23"/>
          <w:lang w:val="en-GB"/>
        </w:rPr>
        <w:t xml:space="preserve"> </w:t>
      </w:r>
      <w:r w:rsidRPr="007C2EC2">
        <w:rPr>
          <w:spacing w:val="-5"/>
          <w:sz w:val="23"/>
          <w:lang w:val="en-GB"/>
        </w:rPr>
        <w:t>of</w:t>
      </w:r>
    </w:p>
    <w:p w14:paraId="59D582C6" w14:textId="77777777" w:rsidR="0088485D" w:rsidRPr="007C2EC2" w:rsidRDefault="001D2D53">
      <w:pPr>
        <w:pStyle w:val="BodyText"/>
        <w:tabs>
          <w:tab w:val="right" w:leader="dot" w:pos="9775"/>
        </w:tabs>
        <w:spacing w:before="56"/>
        <w:ind w:left="2236"/>
        <w:rPr>
          <w:lang w:val="en-GB"/>
        </w:rPr>
      </w:pPr>
      <w:r w:rsidRPr="007C2EC2">
        <w:rPr>
          <w:lang w:val="en-GB"/>
        </w:rPr>
        <w:t>the</w:t>
      </w:r>
      <w:r w:rsidRPr="007C2EC2">
        <w:rPr>
          <w:spacing w:val="-8"/>
          <w:lang w:val="en-GB"/>
        </w:rPr>
        <w:t xml:space="preserve"> </w:t>
      </w:r>
      <w:r w:rsidRPr="007C2EC2">
        <w:rPr>
          <w:lang w:val="en-GB"/>
        </w:rPr>
        <w:t>United</w:t>
      </w:r>
      <w:r w:rsidRPr="007C2EC2">
        <w:rPr>
          <w:spacing w:val="-5"/>
          <w:lang w:val="en-GB"/>
        </w:rPr>
        <w:t xml:space="preserve"> </w:t>
      </w:r>
      <w:r w:rsidRPr="007C2EC2">
        <w:rPr>
          <w:lang w:val="en-GB"/>
        </w:rPr>
        <w:t>Reformed</w:t>
      </w:r>
      <w:r w:rsidRPr="007C2EC2">
        <w:rPr>
          <w:spacing w:val="-6"/>
          <w:lang w:val="en-GB"/>
        </w:rPr>
        <w:t xml:space="preserve"> </w:t>
      </w:r>
      <w:r w:rsidRPr="007C2EC2">
        <w:rPr>
          <w:lang w:val="en-GB"/>
        </w:rPr>
        <w:t>Church</w:t>
      </w:r>
      <w:r w:rsidRPr="007C2EC2">
        <w:rPr>
          <w:spacing w:val="-5"/>
          <w:lang w:val="en-GB"/>
        </w:rPr>
        <w:t xml:space="preserve"> </w:t>
      </w:r>
      <w:r w:rsidRPr="007C2EC2">
        <w:rPr>
          <w:lang w:val="en-GB"/>
        </w:rPr>
        <w:t>(Schedule</w:t>
      </w:r>
      <w:r w:rsidRPr="007C2EC2">
        <w:rPr>
          <w:spacing w:val="-5"/>
          <w:lang w:val="en-GB"/>
        </w:rPr>
        <w:t xml:space="preserve"> D)</w:t>
      </w:r>
      <w:r w:rsidRPr="007C2EC2">
        <w:rPr>
          <w:lang w:val="en-GB"/>
        </w:rPr>
        <w:tab/>
      </w:r>
      <w:r w:rsidRPr="007C2EC2">
        <w:rPr>
          <w:spacing w:val="-5"/>
          <w:lang w:val="en-GB"/>
        </w:rPr>
        <w:t>198</w:t>
      </w:r>
    </w:p>
    <w:p w14:paraId="59D582C7" w14:textId="77777777" w:rsidR="0088485D" w:rsidRPr="007C2EC2" w:rsidRDefault="001D2D53">
      <w:pPr>
        <w:pStyle w:val="ListParagraph"/>
        <w:numPr>
          <w:ilvl w:val="0"/>
          <w:numId w:val="11"/>
        </w:numPr>
        <w:tabs>
          <w:tab w:val="left" w:pos="2236"/>
          <w:tab w:val="right" w:leader="dot" w:pos="9775"/>
        </w:tabs>
        <w:ind w:left="2236" w:hanging="640"/>
        <w:jc w:val="left"/>
        <w:rPr>
          <w:sz w:val="23"/>
          <w:lang w:val="en-GB"/>
        </w:rPr>
      </w:pPr>
      <w:r w:rsidRPr="007C2EC2">
        <w:rPr>
          <w:sz w:val="23"/>
          <w:lang w:val="en-GB"/>
        </w:rPr>
        <w:t>Affirmations</w:t>
      </w:r>
      <w:r w:rsidRPr="007C2EC2">
        <w:rPr>
          <w:spacing w:val="-11"/>
          <w:sz w:val="23"/>
          <w:lang w:val="en-GB"/>
        </w:rPr>
        <w:t xml:space="preserve"> </w:t>
      </w:r>
      <w:r w:rsidRPr="007C2EC2">
        <w:rPr>
          <w:sz w:val="23"/>
          <w:lang w:val="en-GB"/>
        </w:rPr>
        <w:t>(Schedule</w:t>
      </w:r>
      <w:r w:rsidRPr="007C2EC2">
        <w:rPr>
          <w:spacing w:val="-10"/>
          <w:sz w:val="23"/>
          <w:lang w:val="en-GB"/>
        </w:rPr>
        <w:t xml:space="preserve"> </w:t>
      </w:r>
      <w:r w:rsidRPr="007C2EC2">
        <w:rPr>
          <w:spacing w:val="-5"/>
          <w:sz w:val="23"/>
          <w:lang w:val="en-GB"/>
        </w:rPr>
        <w:t>C)</w:t>
      </w:r>
      <w:r w:rsidRPr="007C2EC2">
        <w:rPr>
          <w:rFonts w:ascii="Times New Roman"/>
          <w:sz w:val="23"/>
          <w:lang w:val="en-GB"/>
        </w:rPr>
        <w:tab/>
      </w:r>
      <w:r w:rsidRPr="007C2EC2">
        <w:rPr>
          <w:spacing w:val="-5"/>
          <w:sz w:val="23"/>
          <w:lang w:val="en-GB"/>
        </w:rPr>
        <w:t>198</w:t>
      </w:r>
    </w:p>
    <w:p w14:paraId="59D582C8" w14:textId="77777777" w:rsidR="0088485D" w:rsidRPr="007C2EC2" w:rsidRDefault="001D2D53">
      <w:pPr>
        <w:pStyle w:val="ListParagraph"/>
        <w:numPr>
          <w:ilvl w:val="0"/>
          <w:numId w:val="11"/>
        </w:numPr>
        <w:tabs>
          <w:tab w:val="left" w:pos="2236"/>
          <w:tab w:val="right" w:leader="dot" w:pos="9775"/>
        </w:tabs>
        <w:spacing w:before="56"/>
        <w:ind w:left="2236" w:hanging="640"/>
        <w:jc w:val="left"/>
        <w:rPr>
          <w:sz w:val="23"/>
          <w:lang w:val="en-GB"/>
        </w:rPr>
      </w:pPr>
      <w:r w:rsidRPr="007C2EC2">
        <w:rPr>
          <w:spacing w:val="-2"/>
          <w:sz w:val="23"/>
          <w:lang w:val="en-GB"/>
        </w:rPr>
        <w:t>Promises</w:t>
      </w:r>
      <w:r w:rsidRPr="007C2EC2">
        <w:rPr>
          <w:sz w:val="23"/>
          <w:lang w:val="en-GB"/>
        </w:rPr>
        <w:tab/>
      </w:r>
      <w:r w:rsidRPr="007C2EC2">
        <w:rPr>
          <w:spacing w:val="-5"/>
          <w:sz w:val="23"/>
          <w:lang w:val="en-GB"/>
        </w:rPr>
        <w:t>201</w:t>
      </w:r>
    </w:p>
    <w:p w14:paraId="59D582C9" w14:textId="77777777" w:rsidR="0088485D" w:rsidRPr="007C2EC2" w:rsidRDefault="001D2D53">
      <w:pPr>
        <w:pStyle w:val="ListParagraph"/>
        <w:numPr>
          <w:ilvl w:val="0"/>
          <w:numId w:val="11"/>
        </w:numPr>
        <w:tabs>
          <w:tab w:val="left" w:pos="2236"/>
          <w:tab w:val="right" w:leader="dot" w:pos="9776"/>
        </w:tabs>
        <w:ind w:left="2236"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of</w:t>
      </w:r>
      <w:r w:rsidRPr="007C2EC2">
        <w:rPr>
          <w:spacing w:val="-1"/>
          <w:sz w:val="23"/>
          <w:lang w:val="en-GB"/>
        </w:rPr>
        <w:t xml:space="preserve"> </w:t>
      </w:r>
      <w:r w:rsidRPr="007C2EC2">
        <w:rPr>
          <w:sz w:val="23"/>
          <w:lang w:val="en-GB"/>
        </w:rPr>
        <w:t>the</w:t>
      </w:r>
      <w:r w:rsidRPr="007C2EC2">
        <w:rPr>
          <w:spacing w:val="-1"/>
          <w:sz w:val="23"/>
          <w:lang w:val="en-GB"/>
        </w:rPr>
        <w:t xml:space="preserve"> </w:t>
      </w:r>
      <w:r w:rsidRPr="007C2EC2">
        <w:rPr>
          <w:sz w:val="23"/>
          <w:lang w:val="en-GB"/>
        </w:rPr>
        <w:t>Holy</w:t>
      </w:r>
      <w:r w:rsidRPr="007C2EC2">
        <w:rPr>
          <w:spacing w:val="-1"/>
          <w:sz w:val="23"/>
          <w:lang w:val="en-GB"/>
        </w:rPr>
        <w:t xml:space="preserve"> </w:t>
      </w:r>
      <w:r w:rsidRPr="007C2EC2">
        <w:rPr>
          <w:spacing w:val="-2"/>
          <w:sz w:val="23"/>
          <w:lang w:val="en-GB"/>
        </w:rPr>
        <w:t>Spirit</w:t>
      </w:r>
      <w:r w:rsidRPr="007C2EC2">
        <w:rPr>
          <w:sz w:val="23"/>
          <w:lang w:val="en-GB"/>
        </w:rPr>
        <w:tab/>
      </w:r>
      <w:r w:rsidRPr="007C2EC2">
        <w:rPr>
          <w:spacing w:val="-5"/>
          <w:sz w:val="23"/>
          <w:lang w:val="en-GB"/>
        </w:rPr>
        <w:t>201</w:t>
      </w:r>
    </w:p>
    <w:p w14:paraId="59D582CA" w14:textId="77777777" w:rsidR="0088485D" w:rsidRPr="007C2EC2" w:rsidRDefault="001D2D53">
      <w:pPr>
        <w:pStyle w:val="ListParagraph"/>
        <w:numPr>
          <w:ilvl w:val="0"/>
          <w:numId w:val="11"/>
        </w:numPr>
        <w:tabs>
          <w:tab w:val="left" w:pos="2236"/>
          <w:tab w:val="right" w:leader="dot" w:pos="9776"/>
        </w:tabs>
        <w:spacing w:before="56"/>
        <w:ind w:left="2236" w:hanging="640"/>
        <w:jc w:val="left"/>
        <w:rPr>
          <w:sz w:val="23"/>
          <w:lang w:val="en-GB"/>
        </w:rPr>
      </w:pPr>
      <w:r w:rsidRPr="007C2EC2">
        <w:rPr>
          <w:sz w:val="23"/>
          <w:lang w:val="en-GB"/>
        </w:rPr>
        <w:t>Induction</w:t>
      </w:r>
      <w:r w:rsidRPr="007C2EC2">
        <w:rPr>
          <w:spacing w:val="-8"/>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202</w:t>
      </w:r>
    </w:p>
    <w:p w14:paraId="59D582CB" w14:textId="77777777" w:rsidR="0088485D" w:rsidRPr="007C2EC2" w:rsidRDefault="001D2D53">
      <w:pPr>
        <w:pStyle w:val="ListParagraph"/>
        <w:numPr>
          <w:ilvl w:val="0"/>
          <w:numId w:val="11"/>
        </w:numPr>
        <w:tabs>
          <w:tab w:val="left" w:pos="2236"/>
          <w:tab w:val="right" w:leader="dot" w:pos="9776"/>
        </w:tabs>
        <w:ind w:left="2236" w:hanging="640"/>
        <w:jc w:val="left"/>
        <w:rPr>
          <w:sz w:val="23"/>
          <w:lang w:val="en-GB"/>
        </w:rPr>
      </w:pPr>
      <w:r w:rsidRPr="007C2EC2">
        <w:rPr>
          <w:sz w:val="23"/>
          <w:lang w:val="en-GB"/>
        </w:rPr>
        <w:t>Declaration</w:t>
      </w:r>
      <w:r w:rsidRPr="007C2EC2">
        <w:rPr>
          <w:spacing w:val="-5"/>
          <w:sz w:val="23"/>
          <w:lang w:val="en-GB"/>
        </w:rPr>
        <w:t xml:space="preserve"> </w:t>
      </w:r>
      <w:r w:rsidRPr="007C2EC2">
        <w:rPr>
          <w:sz w:val="23"/>
          <w:lang w:val="en-GB"/>
        </w:rPr>
        <w:t>of</w:t>
      </w:r>
      <w:r w:rsidRPr="007C2EC2">
        <w:rPr>
          <w:spacing w:val="-5"/>
          <w:sz w:val="23"/>
          <w:lang w:val="en-GB"/>
        </w:rPr>
        <w:t xml:space="preserve"> </w:t>
      </w:r>
      <w:r w:rsidRPr="007C2EC2">
        <w:rPr>
          <w:spacing w:val="-2"/>
          <w:sz w:val="23"/>
          <w:lang w:val="en-GB"/>
        </w:rPr>
        <w:t>Induction</w:t>
      </w:r>
      <w:r w:rsidRPr="007C2EC2">
        <w:rPr>
          <w:sz w:val="23"/>
          <w:lang w:val="en-GB"/>
        </w:rPr>
        <w:tab/>
      </w:r>
      <w:r w:rsidRPr="007C2EC2">
        <w:rPr>
          <w:spacing w:val="-5"/>
          <w:sz w:val="23"/>
          <w:lang w:val="en-GB"/>
        </w:rPr>
        <w:t>203</w:t>
      </w:r>
    </w:p>
    <w:p w14:paraId="59D582CC" w14:textId="77777777" w:rsidR="0088485D" w:rsidRPr="007C2EC2" w:rsidRDefault="001D2D53">
      <w:pPr>
        <w:pStyle w:val="ListParagraph"/>
        <w:numPr>
          <w:ilvl w:val="0"/>
          <w:numId w:val="11"/>
        </w:numPr>
        <w:tabs>
          <w:tab w:val="left" w:pos="2236"/>
          <w:tab w:val="right" w:leader="dot" w:pos="9776"/>
        </w:tabs>
        <w:spacing w:before="56"/>
        <w:ind w:left="2236" w:hanging="640"/>
        <w:jc w:val="left"/>
        <w:rPr>
          <w:sz w:val="23"/>
          <w:lang w:val="en-GB"/>
        </w:rPr>
      </w:pPr>
      <w:r w:rsidRPr="007C2EC2">
        <w:rPr>
          <w:spacing w:val="-2"/>
          <w:sz w:val="23"/>
          <w:lang w:val="en-GB"/>
        </w:rPr>
        <w:t>Welcome</w:t>
      </w:r>
      <w:r w:rsidRPr="007C2EC2">
        <w:rPr>
          <w:sz w:val="23"/>
          <w:lang w:val="en-GB"/>
        </w:rPr>
        <w:tab/>
      </w:r>
      <w:r w:rsidRPr="007C2EC2">
        <w:rPr>
          <w:spacing w:val="-5"/>
          <w:sz w:val="23"/>
          <w:lang w:val="en-GB"/>
        </w:rPr>
        <w:t>203</w:t>
      </w:r>
    </w:p>
    <w:p w14:paraId="59D582CD" w14:textId="77777777" w:rsidR="0088485D" w:rsidRPr="007C2EC2" w:rsidRDefault="001D2D53">
      <w:pPr>
        <w:pStyle w:val="ListParagraph"/>
        <w:numPr>
          <w:ilvl w:val="0"/>
          <w:numId w:val="11"/>
        </w:numPr>
        <w:tabs>
          <w:tab w:val="left" w:pos="2236"/>
          <w:tab w:val="right" w:leader="dot" w:pos="9776"/>
        </w:tabs>
        <w:ind w:left="2236" w:hanging="640"/>
        <w:jc w:val="left"/>
        <w:rPr>
          <w:sz w:val="23"/>
          <w:lang w:val="en-GB"/>
        </w:rPr>
      </w:pPr>
      <w:r w:rsidRPr="007C2EC2">
        <w:rPr>
          <w:sz w:val="23"/>
          <w:lang w:val="en-GB"/>
        </w:rPr>
        <w:t>Giving</w:t>
      </w:r>
      <w:r w:rsidRPr="007C2EC2">
        <w:rPr>
          <w:spacing w:val="-3"/>
          <w:sz w:val="23"/>
          <w:lang w:val="en-GB"/>
        </w:rPr>
        <w:t xml:space="preserve"> </w:t>
      </w:r>
      <w:r w:rsidRPr="007C2EC2">
        <w:rPr>
          <w:sz w:val="23"/>
          <w:lang w:val="en-GB"/>
        </w:rPr>
        <w:t>of</w:t>
      </w:r>
      <w:r w:rsidRPr="007C2EC2">
        <w:rPr>
          <w:spacing w:val="-2"/>
          <w:sz w:val="23"/>
          <w:lang w:val="en-GB"/>
        </w:rPr>
        <w:t xml:space="preserve"> gifts</w:t>
      </w:r>
      <w:r w:rsidRPr="007C2EC2">
        <w:rPr>
          <w:sz w:val="23"/>
          <w:lang w:val="en-GB"/>
        </w:rPr>
        <w:tab/>
      </w:r>
      <w:r w:rsidRPr="007C2EC2">
        <w:rPr>
          <w:spacing w:val="-5"/>
          <w:sz w:val="23"/>
          <w:lang w:val="en-GB"/>
        </w:rPr>
        <w:t>203</w:t>
      </w:r>
    </w:p>
    <w:p w14:paraId="59D582CE" w14:textId="77777777" w:rsidR="0088485D" w:rsidRPr="007C2EC2" w:rsidRDefault="001D2D53">
      <w:pPr>
        <w:pStyle w:val="ListParagraph"/>
        <w:numPr>
          <w:ilvl w:val="0"/>
          <w:numId w:val="11"/>
        </w:numPr>
        <w:tabs>
          <w:tab w:val="left" w:pos="2236"/>
          <w:tab w:val="right" w:leader="dot" w:pos="9776"/>
        </w:tabs>
        <w:ind w:left="2236" w:hanging="640"/>
        <w:jc w:val="left"/>
        <w:rPr>
          <w:sz w:val="23"/>
          <w:lang w:val="en-GB"/>
        </w:rPr>
      </w:pPr>
      <w:r w:rsidRPr="007C2EC2">
        <w:rPr>
          <w:sz w:val="23"/>
          <w:lang w:val="en-GB"/>
        </w:rPr>
        <w:t xml:space="preserve">Prayers of </w:t>
      </w:r>
      <w:r w:rsidRPr="007C2EC2">
        <w:rPr>
          <w:spacing w:val="-2"/>
          <w:sz w:val="23"/>
          <w:lang w:val="en-GB"/>
        </w:rPr>
        <w:t>Intercession</w:t>
      </w:r>
      <w:r w:rsidRPr="007C2EC2">
        <w:rPr>
          <w:sz w:val="23"/>
          <w:lang w:val="en-GB"/>
        </w:rPr>
        <w:tab/>
      </w:r>
      <w:r w:rsidRPr="007C2EC2">
        <w:rPr>
          <w:spacing w:val="-5"/>
          <w:sz w:val="23"/>
          <w:lang w:val="en-GB"/>
        </w:rPr>
        <w:t>204</w:t>
      </w:r>
    </w:p>
    <w:p w14:paraId="59D582CF" w14:textId="77777777" w:rsidR="0088485D" w:rsidRPr="007C2EC2" w:rsidRDefault="001D2D53">
      <w:pPr>
        <w:pStyle w:val="ListParagraph"/>
        <w:numPr>
          <w:ilvl w:val="0"/>
          <w:numId w:val="11"/>
        </w:numPr>
        <w:tabs>
          <w:tab w:val="left" w:pos="2236"/>
          <w:tab w:val="right" w:leader="dot" w:pos="9777"/>
        </w:tabs>
        <w:spacing w:before="56"/>
        <w:ind w:left="2236"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204</w:t>
      </w:r>
    </w:p>
    <w:p w14:paraId="59D582D0" w14:textId="77777777" w:rsidR="0088485D" w:rsidRPr="007C2EC2" w:rsidRDefault="001D2D53">
      <w:pPr>
        <w:pStyle w:val="ListParagraph"/>
        <w:numPr>
          <w:ilvl w:val="0"/>
          <w:numId w:val="11"/>
        </w:numPr>
        <w:tabs>
          <w:tab w:val="left" w:pos="2237"/>
          <w:tab w:val="right" w:leader="dot" w:pos="9777"/>
        </w:tabs>
        <w:ind w:left="2237" w:hanging="640"/>
        <w:jc w:val="left"/>
        <w:rPr>
          <w:sz w:val="23"/>
          <w:lang w:val="en-GB"/>
        </w:rPr>
      </w:pPr>
      <w:r w:rsidRPr="007C2EC2">
        <w:rPr>
          <w:sz w:val="23"/>
          <w:lang w:val="en-GB"/>
        </w:rPr>
        <w:t>Dismissal</w:t>
      </w:r>
      <w:r w:rsidRPr="007C2EC2">
        <w:rPr>
          <w:spacing w:val="-5"/>
          <w:sz w:val="23"/>
          <w:lang w:val="en-GB"/>
        </w:rPr>
        <w:t xml:space="preserve"> </w:t>
      </w:r>
      <w:r w:rsidRPr="007C2EC2">
        <w:rPr>
          <w:sz w:val="23"/>
          <w:lang w:val="en-GB"/>
        </w:rPr>
        <w:t>and</w:t>
      </w:r>
      <w:r w:rsidRPr="007C2EC2">
        <w:rPr>
          <w:spacing w:val="-5"/>
          <w:sz w:val="23"/>
          <w:lang w:val="en-GB"/>
        </w:rPr>
        <w:t xml:space="preserve"> </w:t>
      </w:r>
      <w:r w:rsidRPr="007C2EC2">
        <w:rPr>
          <w:spacing w:val="-2"/>
          <w:sz w:val="23"/>
          <w:lang w:val="en-GB"/>
        </w:rPr>
        <w:t>blessing</w:t>
      </w:r>
      <w:r w:rsidRPr="007C2EC2">
        <w:rPr>
          <w:sz w:val="23"/>
          <w:lang w:val="en-GB"/>
        </w:rPr>
        <w:tab/>
      </w:r>
      <w:r w:rsidRPr="007C2EC2">
        <w:rPr>
          <w:spacing w:val="-5"/>
          <w:sz w:val="23"/>
          <w:lang w:val="en-GB"/>
        </w:rPr>
        <w:t>204</w:t>
      </w:r>
    </w:p>
    <w:p w14:paraId="59D582D1" w14:textId="77777777" w:rsidR="0088485D" w:rsidRPr="007C2EC2" w:rsidRDefault="0088485D">
      <w:pPr>
        <w:rPr>
          <w:sz w:val="23"/>
          <w:lang w:val="en-GB"/>
        </w:rPr>
        <w:sectPr w:rsidR="0088485D" w:rsidRPr="007C2EC2">
          <w:footerReference w:type="even" r:id="rId68"/>
          <w:footerReference w:type="default" r:id="rId69"/>
          <w:pgSz w:w="11900" w:h="16840"/>
          <w:pgMar w:top="960" w:right="460" w:bottom="740" w:left="900" w:header="0" w:footer="545" w:gutter="0"/>
          <w:pgNumType w:start="193"/>
          <w:cols w:space="720"/>
        </w:sectPr>
      </w:pPr>
    </w:p>
    <w:p w14:paraId="59D582D2" w14:textId="77777777" w:rsidR="0088485D" w:rsidRPr="007C2EC2" w:rsidRDefault="001D2D53">
      <w:pPr>
        <w:pStyle w:val="Heading2"/>
        <w:ind w:left="908"/>
        <w:rPr>
          <w:lang w:val="en-GB"/>
        </w:rPr>
      </w:pPr>
      <w:r w:rsidRPr="007C2EC2">
        <w:rPr>
          <w:noProof/>
          <w:lang w:val="en-GB"/>
        </w:rPr>
        <mc:AlternateContent>
          <mc:Choice Requires="wps">
            <w:drawing>
              <wp:anchor distT="0" distB="0" distL="0" distR="0" simplePos="0" relativeHeight="251658258" behindDoc="0" locked="0" layoutInCell="1" allowOverlap="1" wp14:anchorId="59D58D58" wp14:editId="59D58D59">
                <wp:simplePos x="0" y="0"/>
                <wp:positionH relativeFrom="page">
                  <wp:posOffset>1148500</wp:posOffset>
                </wp:positionH>
                <wp:positionV relativeFrom="paragraph">
                  <wp:posOffset>386019</wp:posOffset>
                </wp:positionV>
                <wp:extent cx="5256530"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AADAE0E" id="Graphic 171" o:spid="_x0000_s1026" style="position:absolute;margin-left:90.45pt;margin-top:30.4pt;width:413.9pt;height:.1pt;z-index:1577113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" path="m,l5255996,e" filled="f" strokecolor="#0075bf" strokeweight="2pt">
                <v:path arrowok="t"/>
                <w10:wrap anchorx="page"/>
              </v:shape>
            </w:pict>
          </mc:Fallback>
        </mc:AlternateContent>
      </w:r>
      <w:bookmarkStart w:id="375" w:name="_Greeting"/>
      <w:bookmarkStart w:id="376" w:name="_Prayers_of_Praise,_Confession_and_Forgi"/>
      <w:bookmarkStart w:id="377" w:name="_bookmark161"/>
      <w:bookmarkEnd w:id="375"/>
      <w:bookmarkEnd w:id="376"/>
      <w:bookmarkEnd w:id="377"/>
      <w:r w:rsidRPr="007C2EC2">
        <w:rPr>
          <w:color w:val="0075BF"/>
          <w:lang w:val="en-GB"/>
        </w:rPr>
        <w:t>The</w:t>
      </w:r>
      <w:r w:rsidRPr="007C2EC2">
        <w:rPr>
          <w:color w:val="0075BF"/>
          <w:spacing w:val="12"/>
          <w:lang w:val="en-GB"/>
        </w:rPr>
        <w:t xml:space="preserve"> </w:t>
      </w:r>
      <w:r w:rsidRPr="007C2EC2">
        <w:rPr>
          <w:color w:val="0075BF"/>
          <w:spacing w:val="-2"/>
          <w:lang w:val="en-GB"/>
        </w:rPr>
        <w:t>preparation</w:t>
      </w:r>
    </w:p>
    <w:p w14:paraId="59D582D3" w14:textId="77777777" w:rsidR="0088485D" w:rsidRPr="007C2EC2" w:rsidRDefault="001D2D53">
      <w:pPr>
        <w:pStyle w:val="BodyText"/>
        <w:spacing w:before="293" w:line="280" w:lineRule="auto"/>
        <w:ind w:left="908" w:right="1508"/>
        <w:rPr>
          <w:lang w:val="en-GB"/>
        </w:rPr>
      </w:pPr>
      <w:r w:rsidRPr="007C2EC2">
        <w:rPr>
          <w:color w:val="0099FF"/>
          <w:lang w:val="en-GB"/>
        </w:rPr>
        <w:t>The congregation stands as the Bible is brought into the church and placed open upon the lectern, pulpit or communion table.</w:t>
      </w:r>
    </w:p>
    <w:p w14:paraId="59D582D4" w14:textId="77777777" w:rsidR="0088485D" w:rsidRPr="007C2EC2" w:rsidRDefault="0088485D">
      <w:pPr>
        <w:spacing w:line="280" w:lineRule="auto"/>
        <w:rPr>
          <w:lang w:val="en-GB"/>
        </w:rPr>
        <w:sectPr w:rsidR="0088485D" w:rsidRPr="007C2EC2">
          <w:pgSz w:w="11900" w:h="16840"/>
          <w:pgMar w:top="980" w:right="460" w:bottom="740" w:left="900" w:header="0" w:footer="545" w:gutter="0"/>
          <w:cols w:space="720"/>
        </w:sectPr>
      </w:pPr>
    </w:p>
    <w:p w14:paraId="59D582D5" w14:textId="77777777" w:rsidR="0088485D" w:rsidRPr="007C2EC2" w:rsidRDefault="0088485D">
      <w:pPr>
        <w:pStyle w:val="BodyText"/>
        <w:rPr>
          <w:lang w:val="en-GB"/>
        </w:rPr>
      </w:pPr>
    </w:p>
    <w:p w14:paraId="59D582D6" w14:textId="77777777" w:rsidR="0088485D" w:rsidRPr="007C2EC2" w:rsidRDefault="0088485D">
      <w:pPr>
        <w:pStyle w:val="BodyText"/>
        <w:spacing w:before="192"/>
        <w:rPr>
          <w:lang w:val="en-GB"/>
        </w:rPr>
      </w:pPr>
    </w:p>
    <w:p w14:paraId="59D582D7" w14:textId="77777777" w:rsidR="0088485D" w:rsidRPr="007C2EC2" w:rsidRDefault="001D2D53">
      <w:pPr>
        <w:pStyle w:val="BodyText"/>
        <w:spacing w:line="280" w:lineRule="auto"/>
        <w:ind w:left="908"/>
        <w:rPr>
          <w:lang w:val="en-GB"/>
        </w:rPr>
      </w:pPr>
      <w:r w:rsidRPr="007C2EC2">
        <w:rPr>
          <w:lang w:val="en-GB"/>
        </w:rPr>
        <w:t>Peace be to the whole community, and love with faith, from God the Father and the Lord Jesus Christ.</w:t>
      </w:r>
    </w:p>
    <w:p w14:paraId="59D582D8" w14:textId="77777777" w:rsidR="0088485D" w:rsidRPr="007C2EC2" w:rsidRDefault="001D2D53">
      <w:pPr>
        <w:tabs>
          <w:tab w:val="left" w:pos="908"/>
        </w:tabs>
        <w:spacing w:before="1" w:line="280" w:lineRule="auto"/>
        <w:ind w:left="908" w:right="750"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Grace be with all who have an undying love for our Lord Jesus Christ.</w:t>
      </w:r>
    </w:p>
    <w:p w14:paraId="59D582D9" w14:textId="77777777" w:rsidR="0088485D" w:rsidRPr="007C2EC2" w:rsidRDefault="0088485D">
      <w:pPr>
        <w:pStyle w:val="BodyText"/>
        <w:spacing w:before="47"/>
        <w:rPr>
          <w:b/>
          <w:lang w:val="en-GB"/>
        </w:rPr>
      </w:pPr>
    </w:p>
    <w:p w14:paraId="59D582DA" w14:textId="77777777" w:rsidR="0088485D" w:rsidRPr="007C2EC2" w:rsidRDefault="001D2D53">
      <w:pPr>
        <w:pStyle w:val="BodyText"/>
        <w:ind w:left="908"/>
        <w:rPr>
          <w:lang w:val="en-GB"/>
        </w:rPr>
      </w:pPr>
      <w:r w:rsidRPr="007C2EC2">
        <w:rPr>
          <w:color w:val="0099FF"/>
          <w:spacing w:val="-5"/>
          <w:lang w:val="en-GB"/>
        </w:rPr>
        <w:t>or</w:t>
      </w:r>
    </w:p>
    <w:p w14:paraId="59D582DB" w14:textId="77777777" w:rsidR="0088485D" w:rsidRPr="007C2EC2" w:rsidRDefault="001D2D53">
      <w:pPr>
        <w:pStyle w:val="BodyText"/>
        <w:spacing w:before="215" w:line="280" w:lineRule="auto"/>
        <w:ind w:left="908" w:right="1109"/>
        <w:rPr>
          <w:lang w:val="en-GB"/>
        </w:rPr>
      </w:pPr>
      <w:r w:rsidRPr="007C2EC2">
        <w:rPr>
          <w:lang w:val="en-GB"/>
        </w:rPr>
        <w:t>Grace to you and peace from him who is and who was and who is to come.</w:t>
      </w:r>
    </w:p>
    <w:p w14:paraId="59D582DC" w14:textId="77777777" w:rsidR="0088485D" w:rsidRPr="007C2EC2" w:rsidRDefault="001D2D53">
      <w:pPr>
        <w:pStyle w:val="Heading3"/>
        <w:spacing w:before="156"/>
        <w:ind w:left="784"/>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Greeting</w:t>
      </w:r>
    </w:p>
    <w:p w14:paraId="59D582DD" w14:textId="77777777" w:rsidR="0088485D" w:rsidRPr="007C2EC2" w:rsidRDefault="0088485D">
      <w:pPr>
        <w:pStyle w:val="BodyText"/>
        <w:rPr>
          <w:b/>
          <w:sz w:val="32"/>
          <w:lang w:val="en-GB"/>
        </w:rPr>
      </w:pPr>
    </w:p>
    <w:p w14:paraId="59D582DE" w14:textId="77777777" w:rsidR="0088485D" w:rsidRPr="007C2EC2" w:rsidRDefault="0088485D">
      <w:pPr>
        <w:pStyle w:val="BodyText"/>
        <w:rPr>
          <w:b/>
          <w:sz w:val="32"/>
          <w:lang w:val="en-GB"/>
        </w:rPr>
      </w:pPr>
    </w:p>
    <w:p w14:paraId="59D582DF" w14:textId="77777777" w:rsidR="0088485D" w:rsidRPr="007C2EC2" w:rsidRDefault="0088485D">
      <w:pPr>
        <w:pStyle w:val="BodyText"/>
        <w:spacing w:before="333"/>
        <w:rPr>
          <w:b/>
          <w:sz w:val="32"/>
          <w:lang w:val="en-GB"/>
        </w:rPr>
      </w:pPr>
    </w:p>
    <w:p w14:paraId="59D582E0" w14:textId="77777777" w:rsidR="0088485D" w:rsidRPr="007C2EC2" w:rsidRDefault="001D2D53">
      <w:pPr>
        <w:pStyle w:val="BodyText"/>
        <w:ind w:right="1348"/>
        <w:jc w:val="right"/>
        <w:rPr>
          <w:lang w:val="en-GB"/>
        </w:rPr>
      </w:pPr>
      <w:r w:rsidRPr="007C2EC2">
        <w:rPr>
          <w:lang w:val="en-GB"/>
        </w:rPr>
        <w:t>Ephesians</w:t>
      </w:r>
      <w:r w:rsidRPr="007C2EC2">
        <w:rPr>
          <w:spacing w:val="54"/>
          <w:lang w:val="en-GB"/>
        </w:rPr>
        <w:t xml:space="preserve"> </w:t>
      </w:r>
      <w:r w:rsidRPr="007C2EC2">
        <w:rPr>
          <w:lang w:val="en-GB"/>
        </w:rPr>
        <w:t>6:23-</w:t>
      </w:r>
      <w:r w:rsidRPr="007C2EC2">
        <w:rPr>
          <w:spacing w:val="-5"/>
          <w:lang w:val="en-GB"/>
        </w:rPr>
        <w:t>24</w:t>
      </w:r>
    </w:p>
    <w:p w14:paraId="59D582E1" w14:textId="77777777" w:rsidR="0088485D" w:rsidRPr="007C2EC2" w:rsidRDefault="0088485D">
      <w:pPr>
        <w:pStyle w:val="BodyText"/>
        <w:rPr>
          <w:lang w:val="en-GB"/>
        </w:rPr>
      </w:pPr>
    </w:p>
    <w:p w14:paraId="59D582E2" w14:textId="77777777" w:rsidR="0088485D" w:rsidRPr="007C2EC2" w:rsidRDefault="0088485D">
      <w:pPr>
        <w:pStyle w:val="BodyText"/>
        <w:rPr>
          <w:lang w:val="en-GB"/>
        </w:rPr>
      </w:pPr>
    </w:p>
    <w:p w14:paraId="59D582E3" w14:textId="77777777" w:rsidR="0088485D" w:rsidRPr="007C2EC2" w:rsidRDefault="0088485D">
      <w:pPr>
        <w:pStyle w:val="BodyText"/>
        <w:rPr>
          <w:lang w:val="en-GB"/>
        </w:rPr>
      </w:pPr>
    </w:p>
    <w:p w14:paraId="59D582E4" w14:textId="77777777" w:rsidR="0088485D" w:rsidRPr="007C2EC2" w:rsidRDefault="0088485D">
      <w:pPr>
        <w:pStyle w:val="BodyText"/>
        <w:spacing w:before="88"/>
        <w:rPr>
          <w:lang w:val="en-GB"/>
        </w:rPr>
      </w:pPr>
    </w:p>
    <w:p w14:paraId="59D582E5" w14:textId="77777777" w:rsidR="0088485D" w:rsidRPr="007C2EC2" w:rsidRDefault="001D2D53">
      <w:pPr>
        <w:pStyle w:val="BodyText"/>
        <w:ind w:right="1348"/>
        <w:jc w:val="right"/>
        <w:rPr>
          <w:lang w:val="en-GB"/>
        </w:rPr>
      </w:pPr>
      <w:r w:rsidRPr="007C2EC2">
        <w:rPr>
          <w:lang w:val="en-GB"/>
        </w:rPr>
        <w:t>Revelation</w:t>
      </w:r>
      <w:r w:rsidRPr="007C2EC2">
        <w:rPr>
          <w:spacing w:val="32"/>
          <w:lang w:val="en-GB"/>
        </w:rPr>
        <w:t xml:space="preserve"> </w:t>
      </w:r>
      <w:r w:rsidRPr="007C2EC2">
        <w:rPr>
          <w:spacing w:val="-4"/>
          <w:lang w:val="en-GB"/>
        </w:rPr>
        <w:t>1:4b</w:t>
      </w:r>
    </w:p>
    <w:p w14:paraId="59D582E6" w14:textId="77777777" w:rsidR="0088485D" w:rsidRPr="007C2EC2" w:rsidRDefault="0088485D">
      <w:pPr>
        <w:jc w:val="right"/>
        <w:rPr>
          <w:lang w:val="en-GB"/>
        </w:rPr>
        <w:sectPr w:rsidR="0088485D" w:rsidRPr="007C2EC2">
          <w:type w:val="continuous"/>
          <w:pgSz w:w="11900" w:h="16840"/>
          <w:pgMar w:top="1940" w:right="460" w:bottom="280" w:left="900" w:header="0" w:footer="545" w:gutter="0"/>
          <w:cols w:num="2" w:space="720" w:equalWidth="0">
            <w:col w:w="6510" w:space="463"/>
            <w:col w:w="3567"/>
          </w:cols>
        </w:sectPr>
      </w:pPr>
    </w:p>
    <w:p w14:paraId="59D582E7" w14:textId="77777777" w:rsidR="0088485D" w:rsidRPr="007C2EC2" w:rsidRDefault="001D2D53">
      <w:pPr>
        <w:pStyle w:val="Heading3"/>
        <w:spacing w:before="341"/>
        <w:ind w:right="1352"/>
        <w:rPr>
          <w:u w:val="none"/>
          <w:lang w:val="en-GB"/>
        </w:rPr>
      </w:pP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82E8" w14:textId="77777777" w:rsidR="0088485D" w:rsidRPr="007C2EC2" w:rsidRDefault="001D2D53">
      <w:pPr>
        <w:pStyle w:val="BodyText"/>
        <w:spacing w:before="196"/>
        <w:ind w:left="908"/>
        <w:rPr>
          <w:lang w:val="en-GB"/>
        </w:rPr>
      </w:pPr>
      <w:r w:rsidRPr="007C2EC2">
        <w:rPr>
          <w:lang w:val="en-GB"/>
        </w:rPr>
        <w:t>Christ</w:t>
      </w:r>
      <w:r w:rsidRPr="007C2EC2">
        <w:rPr>
          <w:spacing w:val="5"/>
          <w:lang w:val="en-GB"/>
        </w:rPr>
        <w:t xml:space="preserve"> </w:t>
      </w:r>
      <w:r w:rsidRPr="007C2EC2">
        <w:rPr>
          <w:lang w:val="en-GB"/>
        </w:rPr>
        <w:t>is</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image</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invisible</w:t>
      </w:r>
      <w:r w:rsidRPr="007C2EC2">
        <w:rPr>
          <w:spacing w:val="7"/>
          <w:lang w:val="en-GB"/>
        </w:rPr>
        <w:t xml:space="preserve"> </w:t>
      </w:r>
      <w:r w:rsidRPr="007C2EC2">
        <w:rPr>
          <w:lang w:val="en-GB"/>
        </w:rPr>
        <w:t>God,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firstborn</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all</w:t>
      </w:r>
      <w:r w:rsidRPr="007C2EC2">
        <w:rPr>
          <w:spacing w:val="8"/>
          <w:lang w:val="en-GB"/>
        </w:rPr>
        <w:t xml:space="preserve"> </w:t>
      </w:r>
      <w:r w:rsidRPr="007C2EC2">
        <w:rPr>
          <w:spacing w:val="-2"/>
          <w:lang w:val="en-GB"/>
        </w:rPr>
        <w:t>creation;</w:t>
      </w:r>
    </w:p>
    <w:p w14:paraId="59D582E9"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w:t>
      </w:r>
      <w:r w:rsidRPr="007C2EC2">
        <w:rPr>
          <w:b/>
          <w:spacing w:val="7"/>
          <w:sz w:val="23"/>
          <w:lang w:val="en-GB"/>
        </w:rPr>
        <w:t xml:space="preserve"> </w:t>
      </w:r>
      <w:r w:rsidRPr="007C2EC2">
        <w:rPr>
          <w:b/>
          <w:sz w:val="23"/>
          <w:lang w:val="en-GB"/>
        </w:rPr>
        <w:t>in</w:t>
      </w:r>
      <w:r w:rsidRPr="007C2EC2">
        <w:rPr>
          <w:b/>
          <w:spacing w:val="10"/>
          <w:sz w:val="23"/>
          <w:lang w:val="en-GB"/>
        </w:rPr>
        <w:t xml:space="preserve"> </w:t>
      </w:r>
      <w:r w:rsidRPr="007C2EC2">
        <w:rPr>
          <w:b/>
          <w:sz w:val="23"/>
          <w:lang w:val="en-GB"/>
        </w:rPr>
        <w:t>him</w:t>
      </w:r>
      <w:r w:rsidRPr="007C2EC2">
        <w:rPr>
          <w:b/>
          <w:spacing w:val="10"/>
          <w:sz w:val="23"/>
          <w:lang w:val="en-GB"/>
        </w:rPr>
        <w:t xml:space="preserve"> </w:t>
      </w:r>
      <w:r w:rsidRPr="007C2EC2">
        <w:rPr>
          <w:b/>
          <w:sz w:val="23"/>
          <w:lang w:val="en-GB"/>
        </w:rPr>
        <w:t>all</w:t>
      </w:r>
      <w:r w:rsidRPr="007C2EC2">
        <w:rPr>
          <w:b/>
          <w:spacing w:val="9"/>
          <w:sz w:val="23"/>
          <w:lang w:val="en-GB"/>
        </w:rPr>
        <w:t xml:space="preserve"> </w:t>
      </w:r>
      <w:r w:rsidRPr="007C2EC2">
        <w:rPr>
          <w:b/>
          <w:sz w:val="23"/>
          <w:lang w:val="en-GB"/>
        </w:rPr>
        <w:t>things</w:t>
      </w:r>
      <w:r w:rsidRPr="007C2EC2">
        <w:rPr>
          <w:b/>
          <w:spacing w:val="10"/>
          <w:sz w:val="23"/>
          <w:lang w:val="en-GB"/>
        </w:rPr>
        <w:t xml:space="preserve"> </w:t>
      </w:r>
      <w:r w:rsidRPr="007C2EC2">
        <w:rPr>
          <w:b/>
          <w:sz w:val="23"/>
          <w:lang w:val="en-GB"/>
        </w:rPr>
        <w:t>in</w:t>
      </w:r>
      <w:r w:rsidRPr="007C2EC2">
        <w:rPr>
          <w:b/>
          <w:spacing w:val="10"/>
          <w:sz w:val="23"/>
          <w:lang w:val="en-GB"/>
        </w:rPr>
        <w:t xml:space="preserve"> </w:t>
      </w:r>
      <w:r w:rsidRPr="007C2EC2">
        <w:rPr>
          <w:b/>
          <w:sz w:val="23"/>
          <w:lang w:val="en-GB"/>
        </w:rPr>
        <w:t>heaven</w:t>
      </w:r>
      <w:r w:rsidRPr="007C2EC2">
        <w:rPr>
          <w:b/>
          <w:spacing w:val="10"/>
          <w:sz w:val="23"/>
          <w:lang w:val="en-GB"/>
        </w:rPr>
        <w:t xml:space="preserve"> </w:t>
      </w:r>
      <w:r w:rsidRPr="007C2EC2">
        <w:rPr>
          <w:b/>
          <w:sz w:val="23"/>
          <w:lang w:val="en-GB"/>
        </w:rPr>
        <w:t>and</w:t>
      </w:r>
      <w:r w:rsidRPr="007C2EC2">
        <w:rPr>
          <w:b/>
          <w:spacing w:val="9"/>
          <w:sz w:val="23"/>
          <w:lang w:val="en-GB"/>
        </w:rPr>
        <w:t xml:space="preserve"> </w:t>
      </w:r>
      <w:r w:rsidRPr="007C2EC2">
        <w:rPr>
          <w:b/>
          <w:sz w:val="23"/>
          <w:lang w:val="en-GB"/>
        </w:rPr>
        <w:t>on</w:t>
      </w:r>
      <w:r w:rsidRPr="007C2EC2">
        <w:rPr>
          <w:b/>
          <w:spacing w:val="10"/>
          <w:sz w:val="23"/>
          <w:lang w:val="en-GB"/>
        </w:rPr>
        <w:t xml:space="preserve"> </w:t>
      </w:r>
      <w:r w:rsidRPr="007C2EC2">
        <w:rPr>
          <w:b/>
          <w:sz w:val="23"/>
          <w:lang w:val="en-GB"/>
        </w:rPr>
        <w:t>earth</w:t>
      </w:r>
      <w:r w:rsidRPr="007C2EC2">
        <w:rPr>
          <w:b/>
          <w:spacing w:val="10"/>
          <w:sz w:val="23"/>
          <w:lang w:val="en-GB"/>
        </w:rPr>
        <w:t xml:space="preserve"> </w:t>
      </w:r>
      <w:r w:rsidRPr="007C2EC2">
        <w:rPr>
          <w:b/>
          <w:sz w:val="23"/>
          <w:lang w:val="en-GB"/>
        </w:rPr>
        <w:t>were</w:t>
      </w:r>
      <w:r w:rsidRPr="007C2EC2">
        <w:rPr>
          <w:b/>
          <w:spacing w:val="10"/>
          <w:sz w:val="23"/>
          <w:lang w:val="en-GB"/>
        </w:rPr>
        <w:t xml:space="preserve"> </w:t>
      </w:r>
      <w:r w:rsidRPr="007C2EC2">
        <w:rPr>
          <w:b/>
          <w:spacing w:val="-2"/>
          <w:sz w:val="23"/>
          <w:lang w:val="en-GB"/>
        </w:rPr>
        <w:t>created.</w:t>
      </w:r>
    </w:p>
    <w:p w14:paraId="59D582EA" w14:textId="77777777" w:rsidR="0088485D" w:rsidRPr="007C2EC2" w:rsidRDefault="001D2D53">
      <w:pPr>
        <w:pStyle w:val="BodyText"/>
        <w:spacing w:before="45"/>
        <w:ind w:left="908"/>
        <w:rPr>
          <w:lang w:val="en-GB"/>
        </w:rPr>
      </w:pPr>
      <w:r w:rsidRPr="007C2EC2">
        <w:rPr>
          <w:lang w:val="en-GB"/>
        </w:rPr>
        <w:t>He</w:t>
      </w:r>
      <w:r w:rsidRPr="007C2EC2">
        <w:rPr>
          <w:spacing w:val="4"/>
          <w:lang w:val="en-GB"/>
        </w:rPr>
        <w:t xml:space="preserve"> </w:t>
      </w:r>
      <w:r w:rsidRPr="007C2EC2">
        <w:rPr>
          <w:lang w:val="en-GB"/>
        </w:rPr>
        <w:t>is</w:t>
      </w:r>
      <w:r w:rsidRPr="007C2EC2">
        <w:rPr>
          <w:spacing w:val="5"/>
          <w:lang w:val="en-GB"/>
        </w:rPr>
        <w:t xml:space="preserve"> </w:t>
      </w:r>
      <w:r w:rsidRPr="007C2EC2">
        <w:rPr>
          <w:lang w:val="en-GB"/>
        </w:rPr>
        <w:t>the</w:t>
      </w:r>
      <w:r w:rsidRPr="007C2EC2">
        <w:rPr>
          <w:spacing w:val="4"/>
          <w:lang w:val="en-GB"/>
        </w:rPr>
        <w:t xml:space="preserve"> </w:t>
      </w:r>
      <w:r w:rsidRPr="007C2EC2">
        <w:rPr>
          <w:lang w:val="en-GB"/>
        </w:rPr>
        <w:t>head</w:t>
      </w:r>
      <w:r w:rsidRPr="007C2EC2">
        <w:rPr>
          <w:spacing w:val="5"/>
          <w:lang w:val="en-GB"/>
        </w:rPr>
        <w:t xml:space="preserve"> </w:t>
      </w:r>
      <w:r w:rsidRPr="007C2EC2">
        <w:rPr>
          <w:lang w:val="en-GB"/>
        </w:rPr>
        <w:t>of</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body,</w:t>
      </w:r>
      <w:r w:rsidRPr="007C2EC2">
        <w:rPr>
          <w:spacing w:val="4"/>
          <w:lang w:val="en-GB"/>
        </w:rPr>
        <w:t xml:space="preserve"> </w:t>
      </w:r>
      <w:r w:rsidRPr="007C2EC2">
        <w:rPr>
          <w:lang w:val="en-GB"/>
        </w:rPr>
        <w:t>the</w:t>
      </w:r>
      <w:r w:rsidRPr="007C2EC2">
        <w:rPr>
          <w:spacing w:val="5"/>
          <w:lang w:val="en-GB"/>
        </w:rPr>
        <w:t xml:space="preserve"> </w:t>
      </w:r>
      <w:r w:rsidRPr="007C2EC2">
        <w:rPr>
          <w:spacing w:val="-2"/>
          <w:lang w:val="en-GB"/>
        </w:rPr>
        <w:t>church;</w:t>
      </w:r>
    </w:p>
    <w:p w14:paraId="59D582EB" w14:textId="77777777" w:rsidR="0088485D" w:rsidRPr="007C2EC2" w:rsidRDefault="001D2D53">
      <w:pPr>
        <w:pStyle w:val="BodyText"/>
        <w:spacing w:before="46"/>
        <w:ind w:left="908"/>
        <w:rPr>
          <w:lang w:val="en-GB"/>
        </w:rPr>
      </w:pPr>
      <w:r w:rsidRPr="007C2EC2">
        <w:rPr>
          <w:lang w:val="en-GB"/>
        </w:rPr>
        <w:t>he</w:t>
      </w:r>
      <w:r w:rsidRPr="007C2EC2">
        <w:rPr>
          <w:spacing w:val="8"/>
          <w:lang w:val="en-GB"/>
        </w:rPr>
        <w:t xml:space="preserve"> </w:t>
      </w:r>
      <w:r w:rsidRPr="007C2EC2">
        <w:rPr>
          <w:lang w:val="en-GB"/>
        </w:rPr>
        <w:t>is</w:t>
      </w:r>
      <w:r w:rsidRPr="007C2EC2">
        <w:rPr>
          <w:spacing w:val="9"/>
          <w:lang w:val="en-GB"/>
        </w:rPr>
        <w:t xml:space="preserve"> </w:t>
      </w:r>
      <w:r w:rsidRPr="007C2EC2">
        <w:rPr>
          <w:lang w:val="en-GB"/>
        </w:rPr>
        <w:t>the</w:t>
      </w:r>
      <w:r w:rsidRPr="007C2EC2">
        <w:rPr>
          <w:spacing w:val="8"/>
          <w:lang w:val="en-GB"/>
        </w:rPr>
        <w:t xml:space="preserve"> </w:t>
      </w:r>
      <w:r w:rsidRPr="007C2EC2">
        <w:rPr>
          <w:lang w:val="en-GB"/>
        </w:rPr>
        <w:t>beginning,</w:t>
      </w:r>
      <w:r w:rsidRPr="007C2EC2">
        <w:rPr>
          <w:spacing w:val="9"/>
          <w:lang w:val="en-GB"/>
        </w:rPr>
        <w:t xml:space="preserve"> </w:t>
      </w:r>
      <w:r w:rsidRPr="007C2EC2">
        <w:rPr>
          <w:lang w:val="en-GB"/>
        </w:rPr>
        <w:t>the</w:t>
      </w:r>
      <w:r w:rsidRPr="007C2EC2">
        <w:rPr>
          <w:spacing w:val="9"/>
          <w:lang w:val="en-GB"/>
        </w:rPr>
        <w:t xml:space="preserve"> </w:t>
      </w:r>
      <w:r w:rsidRPr="007C2EC2">
        <w:rPr>
          <w:lang w:val="en-GB"/>
        </w:rPr>
        <w:t>firstborn</w:t>
      </w:r>
      <w:r w:rsidRPr="007C2EC2">
        <w:rPr>
          <w:spacing w:val="8"/>
          <w:lang w:val="en-GB"/>
        </w:rPr>
        <w:t xml:space="preserve"> </w:t>
      </w:r>
      <w:r w:rsidRPr="007C2EC2">
        <w:rPr>
          <w:lang w:val="en-GB"/>
        </w:rPr>
        <w:t>from</w:t>
      </w:r>
      <w:r w:rsidRPr="007C2EC2">
        <w:rPr>
          <w:spacing w:val="9"/>
          <w:lang w:val="en-GB"/>
        </w:rPr>
        <w:t xml:space="preserve"> </w:t>
      </w:r>
      <w:r w:rsidRPr="007C2EC2">
        <w:rPr>
          <w:lang w:val="en-GB"/>
        </w:rPr>
        <w:t>the</w:t>
      </w:r>
      <w:r w:rsidRPr="007C2EC2">
        <w:rPr>
          <w:spacing w:val="9"/>
          <w:lang w:val="en-GB"/>
        </w:rPr>
        <w:t xml:space="preserve"> </w:t>
      </w:r>
      <w:r w:rsidRPr="007C2EC2">
        <w:rPr>
          <w:spacing w:val="-2"/>
          <w:lang w:val="en-GB"/>
        </w:rPr>
        <w:t>dead,</w:t>
      </w:r>
    </w:p>
    <w:p w14:paraId="59D582EC"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w:t>
      </w:r>
      <w:r w:rsidRPr="007C2EC2">
        <w:rPr>
          <w:b/>
          <w:spacing w:val="7"/>
          <w:sz w:val="23"/>
          <w:lang w:val="en-GB"/>
        </w:rPr>
        <w:t xml:space="preserve"> </w:t>
      </w:r>
      <w:r w:rsidRPr="007C2EC2">
        <w:rPr>
          <w:b/>
          <w:sz w:val="23"/>
          <w:lang w:val="en-GB"/>
        </w:rPr>
        <w:t>in</w:t>
      </w:r>
      <w:r w:rsidRPr="007C2EC2">
        <w:rPr>
          <w:b/>
          <w:spacing w:val="10"/>
          <w:sz w:val="23"/>
          <w:lang w:val="en-GB"/>
        </w:rPr>
        <w:t xml:space="preserve"> </w:t>
      </w:r>
      <w:r w:rsidRPr="007C2EC2">
        <w:rPr>
          <w:b/>
          <w:sz w:val="23"/>
          <w:lang w:val="en-GB"/>
        </w:rPr>
        <w:t>him</w:t>
      </w:r>
      <w:r w:rsidRPr="007C2EC2">
        <w:rPr>
          <w:b/>
          <w:spacing w:val="10"/>
          <w:sz w:val="23"/>
          <w:lang w:val="en-GB"/>
        </w:rPr>
        <w:t xml:space="preserve"> </w:t>
      </w:r>
      <w:r w:rsidRPr="007C2EC2">
        <w:rPr>
          <w:b/>
          <w:sz w:val="23"/>
          <w:lang w:val="en-GB"/>
        </w:rPr>
        <w:t>all</w:t>
      </w:r>
      <w:r w:rsidRPr="007C2EC2">
        <w:rPr>
          <w:b/>
          <w:spacing w:val="9"/>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fullness</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God</w:t>
      </w:r>
      <w:r w:rsidRPr="007C2EC2">
        <w:rPr>
          <w:b/>
          <w:spacing w:val="9"/>
          <w:sz w:val="23"/>
          <w:lang w:val="en-GB"/>
        </w:rPr>
        <w:t xml:space="preserve"> </w:t>
      </w:r>
      <w:r w:rsidRPr="007C2EC2">
        <w:rPr>
          <w:b/>
          <w:sz w:val="23"/>
          <w:lang w:val="en-GB"/>
        </w:rPr>
        <w:t>was</w:t>
      </w:r>
      <w:r w:rsidRPr="007C2EC2">
        <w:rPr>
          <w:b/>
          <w:spacing w:val="10"/>
          <w:sz w:val="23"/>
          <w:lang w:val="en-GB"/>
        </w:rPr>
        <w:t xml:space="preserve"> </w:t>
      </w:r>
      <w:r w:rsidRPr="007C2EC2">
        <w:rPr>
          <w:b/>
          <w:sz w:val="23"/>
          <w:lang w:val="en-GB"/>
        </w:rPr>
        <w:t>pleased</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pacing w:val="-2"/>
          <w:sz w:val="23"/>
          <w:lang w:val="en-GB"/>
        </w:rPr>
        <w:t>dwell.</w:t>
      </w:r>
    </w:p>
    <w:p w14:paraId="59D582ED" w14:textId="77777777" w:rsidR="0088485D" w:rsidRPr="007C2EC2" w:rsidRDefault="001D2D53">
      <w:pPr>
        <w:pStyle w:val="BodyText"/>
        <w:spacing w:before="45"/>
        <w:ind w:left="6004"/>
        <w:rPr>
          <w:lang w:val="en-GB"/>
        </w:rPr>
      </w:pPr>
      <w:r w:rsidRPr="007C2EC2">
        <w:rPr>
          <w:lang w:val="en-GB"/>
        </w:rPr>
        <w:t>Colossians</w:t>
      </w:r>
      <w:r w:rsidRPr="007C2EC2">
        <w:rPr>
          <w:spacing w:val="67"/>
          <w:lang w:val="en-GB"/>
        </w:rPr>
        <w:t xml:space="preserve"> </w:t>
      </w:r>
      <w:r w:rsidRPr="007C2EC2">
        <w:rPr>
          <w:lang w:val="en-GB"/>
        </w:rPr>
        <w:t>1:15-16,18a-</w:t>
      </w:r>
      <w:r w:rsidRPr="007C2EC2">
        <w:rPr>
          <w:spacing w:val="-2"/>
          <w:lang w:val="en-GB"/>
        </w:rPr>
        <w:t>b,19a</w:t>
      </w:r>
    </w:p>
    <w:p w14:paraId="59D582EE" w14:textId="77777777" w:rsidR="0088485D" w:rsidRPr="007C2EC2" w:rsidRDefault="0088485D">
      <w:pPr>
        <w:pStyle w:val="BodyText"/>
        <w:spacing w:before="76"/>
        <w:rPr>
          <w:lang w:val="en-GB"/>
        </w:rPr>
      </w:pPr>
    </w:p>
    <w:p w14:paraId="59D582EF" w14:textId="77777777" w:rsidR="0088485D" w:rsidRPr="007C2EC2" w:rsidRDefault="001D2D53">
      <w:pPr>
        <w:pStyle w:val="Heading3"/>
        <w:spacing w:before="1"/>
        <w:ind w:right="1349"/>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2F0" w14:textId="77777777" w:rsidR="0088485D" w:rsidRPr="007C2EC2" w:rsidRDefault="0088485D">
      <w:pPr>
        <w:pStyle w:val="BodyText"/>
        <w:spacing w:before="124"/>
        <w:rPr>
          <w:b/>
          <w:sz w:val="32"/>
          <w:lang w:val="en-GB"/>
        </w:rPr>
      </w:pPr>
    </w:p>
    <w:p w14:paraId="59D582F1" w14:textId="77777777" w:rsidR="0088485D" w:rsidRPr="007C2EC2" w:rsidRDefault="001D2D53">
      <w:pPr>
        <w:ind w:right="1348"/>
        <w:jc w:val="right"/>
        <w:rPr>
          <w:b/>
          <w:sz w:val="32"/>
          <w:lang w:val="en-GB"/>
        </w:rPr>
      </w:pPr>
      <w:r w:rsidRPr="007C2EC2">
        <w:rPr>
          <w:b/>
          <w:spacing w:val="3"/>
          <w:sz w:val="32"/>
          <w:u w:val="single" w:color="0099FF"/>
          <w:lang w:val="en-GB"/>
        </w:rPr>
        <w:t xml:space="preserve"> </w:t>
      </w:r>
      <w:r w:rsidRPr="007C2EC2">
        <w:rPr>
          <w:b/>
          <w:sz w:val="32"/>
          <w:u w:val="single" w:color="0099FF"/>
          <w:lang w:val="en-GB"/>
        </w:rPr>
        <w:t>Prayers</w:t>
      </w:r>
      <w:r w:rsidRPr="007C2EC2">
        <w:rPr>
          <w:b/>
          <w:spacing w:val="11"/>
          <w:sz w:val="32"/>
          <w:u w:val="single" w:color="0099FF"/>
          <w:lang w:val="en-GB"/>
        </w:rPr>
        <w:t xml:space="preserve"> </w:t>
      </w:r>
      <w:r w:rsidRPr="007C2EC2">
        <w:rPr>
          <w:b/>
          <w:sz w:val="32"/>
          <w:u w:val="single" w:color="0099FF"/>
          <w:lang w:val="en-GB"/>
        </w:rPr>
        <w:t>of</w:t>
      </w:r>
      <w:r w:rsidRPr="007C2EC2">
        <w:rPr>
          <w:b/>
          <w:spacing w:val="10"/>
          <w:sz w:val="32"/>
          <w:u w:val="single" w:color="0099FF"/>
          <w:lang w:val="en-GB"/>
        </w:rPr>
        <w:t xml:space="preserve"> </w:t>
      </w:r>
      <w:r w:rsidRPr="007C2EC2">
        <w:rPr>
          <w:b/>
          <w:sz w:val="32"/>
          <w:u w:val="single" w:color="0099FF"/>
          <w:lang w:val="en-GB"/>
        </w:rPr>
        <w:t>Praise,</w:t>
      </w:r>
      <w:r w:rsidRPr="007C2EC2">
        <w:rPr>
          <w:b/>
          <w:spacing w:val="11"/>
          <w:sz w:val="32"/>
          <w:u w:val="single" w:color="0099FF"/>
          <w:lang w:val="en-GB"/>
        </w:rPr>
        <w:t xml:space="preserve"> </w:t>
      </w:r>
      <w:r w:rsidRPr="007C2EC2">
        <w:rPr>
          <w:b/>
          <w:sz w:val="32"/>
          <w:u w:val="single" w:color="0099FF"/>
          <w:lang w:val="en-GB"/>
        </w:rPr>
        <w:t>Confession</w:t>
      </w:r>
      <w:r w:rsidRPr="007C2EC2">
        <w:rPr>
          <w:b/>
          <w:spacing w:val="11"/>
          <w:sz w:val="32"/>
          <w:u w:val="single" w:color="0099FF"/>
          <w:lang w:val="en-GB"/>
        </w:rPr>
        <w:t xml:space="preserve"> </w:t>
      </w:r>
      <w:r w:rsidRPr="007C2EC2">
        <w:rPr>
          <w:b/>
          <w:sz w:val="32"/>
          <w:u w:val="single" w:color="0099FF"/>
          <w:lang w:val="en-GB"/>
        </w:rPr>
        <w:t>and</w:t>
      </w:r>
      <w:r w:rsidRPr="007C2EC2">
        <w:rPr>
          <w:b/>
          <w:spacing w:val="10"/>
          <w:sz w:val="32"/>
          <w:u w:val="single" w:color="0099FF"/>
          <w:lang w:val="en-GB"/>
        </w:rPr>
        <w:t xml:space="preserve"> </w:t>
      </w:r>
      <w:r w:rsidRPr="007C2EC2">
        <w:rPr>
          <w:b/>
          <w:spacing w:val="-2"/>
          <w:sz w:val="32"/>
          <w:u w:val="single" w:color="0099FF"/>
          <w:lang w:val="en-GB"/>
        </w:rPr>
        <w:t>Forgiveness</w:t>
      </w:r>
    </w:p>
    <w:p w14:paraId="59D582F2" w14:textId="77777777" w:rsidR="0088485D" w:rsidRPr="007C2EC2" w:rsidRDefault="001D2D53">
      <w:pPr>
        <w:pStyle w:val="BodyText"/>
        <w:spacing w:before="196"/>
        <w:ind w:left="908"/>
        <w:rPr>
          <w:lang w:val="en-GB"/>
        </w:rPr>
      </w:pPr>
      <w:r w:rsidRPr="007C2EC2">
        <w:rPr>
          <w:lang w:val="en-GB"/>
        </w:rPr>
        <w:t>We</w:t>
      </w:r>
      <w:r w:rsidRPr="007C2EC2">
        <w:rPr>
          <w:spacing w:val="5"/>
          <w:lang w:val="en-GB"/>
        </w:rPr>
        <w:t xml:space="preserve"> </w:t>
      </w:r>
      <w:r w:rsidRPr="007C2EC2">
        <w:rPr>
          <w:lang w:val="en-GB"/>
        </w:rPr>
        <w:t>praise</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God,</w:t>
      </w:r>
      <w:r w:rsidRPr="007C2EC2">
        <w:rPr>
          <w:spacing w:val="5"/>
          <w:lang w:val="en-GB"/>
        </w:rPr>
        <w:t xml:space="preserve"> </w:t>
      </w:r>
      <w:r w:rsidRPr="007C2EC2">
        <w:rPr>
          <w:lang w:val="en-GB"/>
        </w:rPr>
        <w:t>the</w:t>
      </w:r>
      <w:r w:rsidRPr="007C2EC2">
        <w:rPr>
          <w:spacing w:val="6"/>
          <w:lang w:val="en-GB"/>
        </w:rPr>
        <w:t xml:space="preserve"> </w:t>
      </w:r>
      <w:r w:rsidRPr="007C2EC2">
        <w:rPr>
          <w:spacing w:val="-2"/>
          <w:lang w:val="en-GB"/>
        </w:rPr>
        <w:t>Creator:</w:t>
      </w:r>
    </w:p>
    <w:p w14:paraId="59D582F3" w14:textId="77777777" w:rsidR="0088485D" w:rsidRPr="007C2EC2" w:rsidRDefault="001D2D53">
      <w:pPr>
        <w:tabs>
          <w:tab w:val="left" w:pos="908"/>
        </w:tabs>
        <w:spacing w:before="46" w:line="280" w:lineRule="auto"/>
        <w:ind w:left="908" w:right="4032"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through your love and power all things came to be and continue in their being.</w:t>
      </w:r>
    </w:p>
    <w:p w14:paraId="59D582F4" w14:textId="77777777" w:rsidR="0088485D" w:rsidRPr="007C2EC2" w:rsidRDefault="001D2D53">
      <w:pPr>
        <w:pStyle w:val="BodyText"/>
        <w:spacing w:before="1"/>
        <w:ind w:left="908"/>
        <w:rPr>
          <w:lang w:val="en-GB"/>
        </w:rPr>
      </w:pPr>
      <w:r w:rsidRPr="007C2EC2">
        <w:rPr>
          <w:lang w:val="en-GB"/>
        </w:rPr>
        <w:t>We</w:t>
      </w:r>
      <w:r w:rsidRPr="007C2EC2">
        <w:rPr>
          <w:spacing w:val="6"/>
          <w:lang w:val="en-GB"/>
        </w:rPr>
        <w:t xml:space="preserve"> </w:t>
      </w:r>
      <w:r w:rsidRPr="007C2EC2">
        <w:rPr>
          <w:lang w:val="en-GB"/>
        </w:rPr>
        <w:t>praise</w:t>
      </w:r>
      <w:r w:rsidRPr="007C2EC2">
        <w:rPr>
          <w:spacing w:val="6"/>
          <w:lang w:val="en-GB"/>
        </w:rPr>
        <w:t xml:space="preserve"> </w:t>
      </w:r>
      <w:r w:rsidRPr="007C2EC2">
        <w:rPr>
          <w:lang w:val="en-GB"/>
        </w:rPr>
        <w:t>you,</w:t>
      </w:r>
      <w:r w:rsidRPr="007C2EC2">
        <w:rPr>
          <w:spacing w:val="7"/>
          <w:lang w:val="en-GB"/>
        </w:rPr>
        <w:t xml:space="preserve"> </w:t>
      </w:r>
      <w:r w:rsidRPr="007C2EC2">
        <w:rPr>
          <w:lang w:val="en-GB"/>
        </w:rPr>
        <w:t>Jesus</w:t>
      </w:r>
      <w:r w:rsidRPr="007C2EC2">
        <w:rPr>
          <w:spacing w:val="6"/>
          <w:lang w:val="en-GB"/>
        </w:rPr>
        <w:t xml:space="preserve"> </w:t>
      </w:r>
      <w:r w:rsidRPr="007C2EC2">
        <w:rPr>
          <w:lang w:val="en-GB"/>
        </w:rPr>
        <w:t>Christ,</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word</w:t>
      </w:r>
      <w:r w:rsidRPr="007C2EC2">
        <w:rPr>
          <w:spacing w:val="6"/>
          <w:lang w:val="en-GB"/>
        </w:rPr>
        <w:t xml:space="preserve"> </w:t>
      </w:r>
      <w:r w:rsidRPr="007C2EC2">
        <w:rPr>
          <w:lang w:val="en-GB"/>
        </w:rPr>
        <w:t>made</w:t>
      </w:r>
      <w:r w:rsidRPr="007C2EC2">
        <w:rPr>
          <w:spacing w:val="7"/>
          <w:lang w:val="en-GB"/>
        </w:rPr>
        <w:t xml:space="preserve"> </w:t>
      </w:r>
      <w:r w:rsidRPr="007C2EC2">
        <w:rPr>
          <w:spacing w:val="-2"/>
          <w:lang w:val="en-GB"/>
        </w:rPr>
        <w:t>flesh:</w:t>
      </w:r>
    </w:p>
    <w:p w14:paraId="59D582F5" w14:textId="77777777" w:rsidR="0088485D" w:rsidRPr="007C2EC2" w:rsidRDefault="001D2D53">
      <w:pPr>
        <w:tabs>
          <w:tab w:val="left" w:pos="907"/>
        </w:tabs>
        <w:spacing w:before="46" w:line="280" w:lineRule="auto"/>
        <w:ind w:left="907" w:right="5601"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through your death and resurrection we are reconciled to the Father</w:t>
      </w:r>
    </w:p>
    <w:p w14:paraId="59D582F6" w14:textId="77777777" w:rsidR="0088485D" w:rsidRPr="007C2EC2" w:rsidRDefault="001D2D53">
      <w:pPr>
        <w:spacing w:before="1"/>
        <w:ind w:left="907"/>
        <w:rPr>
          <w:b/>
          <w:sz w:val="23"/>
          <w:lang w:val="en-GB"/>
        </w:rPr>
      </w:pPr>
      <w:r w:rsidRPr="007C2EC2">
        <w:rPr>
          <w:b/>
          <w:sz w:val="23"/>
          <w:lang w:val="en-GB"/>
        </w:rPr>
        <w:t>and</w:t>
      </w:r>
      <w:r w:rsidRPr="007C2EC2">
        <w:rPr>
          <w:b/>
          <w:spacing w:val="8"/>
          <w:sz w:val="23"/>
          <w:lang w:val="en-GB"/>
        </w:rPr>
        <w:t xml:space="preserve"> </w:t>
      </w:r>
      <w:r w:rsidRPr="007C2EC2">
        <w:rPr>
          <w:b/>
          <w:sz w:val="23"/>
          <w:lang w:val="en-GB"/>
        </w:rPr>
        <w:t>born</w:t>
      </w:r>
      <w:r w:rsidRPr="007C2EC2">
        <w:rPr>
          <w:b/>
          <w:spacing w:val="9"/>
          <w:sz w:val="23"/>
          <w:lang w:val="en-GB"/>
        </w:rPr>
        <w:t xml:space="preserve"> </w:t>
      </w:r>
      <w:r w:rsidRPr="007C2EC2">
        <w:rPr>
          <w:b/>
          <w:sz w:val="23"/>
          <w:lang w:val="en-GB"/>
        </w:rPr>
        <w:t>into</w:t>
      </w:r>
      <w:r w:rsidRPr="007C2EC2">
        <w:rPr>
          <w:b/>
          <w:spacing w:val="9"/>
          <w:sz w:val="23"/>
          <w:lang w:val="en-GB"/>
        </w:rPr>
        <w:t xml:space="preserve"> </w:t>
      </w:r>
      <w:r w:rsidRPr="007C2EC2">
        <w:rPr>
          <w:b/>
          <w:sz w:val="23"/>
          <w:lang w:val="en-GB"/>
        </w:rPr>
        <w:t>a</w:t>
      </w:r>
      <w:r w:rsidRPr="007C2EC2">
        <w:rPr>
          <w:b/>
          <w:spacing w:val="9"/>
          <w:sz w:val="23"/>
          <w:lang w:val="en-GB"/>
        </w:rPr>
        <w:t xml:space="preserve"> </w:t>
      </w:r>
      <w:r w:rsidRPr="007C2EC2">
        <w:rPr>
          <w:b/>
          <w:sz w:val="23"/>
          <w:lang w:val="en-GB"/>
        </w:rPr>
        <w:t>new</w:t>
      </w:r>
      <w:r w:rsidRPr="007C2EC2">
        <w:rPr>
          <w:b/>
          <w:spacing w:val="9"/>
          <w:sz w:val="23"/>
          <w:lang w:val="en-GB"/>
        </w:rPr>
        <w:t xml:space="preserve"> </w:t>
      </w:r>
      <w:r w:rsidRPr="007C2EC2">
        <w:rPr>
          <w:b/>
          <w:sz w:val="23"/>
          <w:lang w:val="en-GB"/>
        </w:rPr>
        <w:t>and</w:t>
      </w:r>
      <w:r w:rsidRPr="007C2EC2">
        <w:rPr>
          <w:b/>
          <w:spacing w:val="9"/>
          <w:sz w:val="23"/>
          <w:lang w:val="en-GB"/>
        </w:rPr>
        <w:t xml:space="preserve"> </w:t>
      </w:r>
      <w:r w:rsidRPr="007C2EC2">
        <w:rPr>
          <w:b/>
          <w:sz w:val="23"/>
          <w:lang w:val="en-GB"/>
        </w:rPr>
        <w:t>living</w:t>
      </w:r>
      <w:r w:rsidRPr="007C2EC2">
        <w:rPr>
          <w:b/>
          <w:spacing w:val="9"/>
          <w:sz w:val="23"/>
          <w:lang w:val="en-GB"/>
        </w:rPr>
        <w:t xml:space="preserve"> </w:t>
      </w:r>
      <w:r w:rsidRPr="007C2EC2">
        <w:rPr>
          <w:b/>
          <w:spacing w:val="-4"/>
          <w:sz w:val="23"/>
          <w:lang w:val="en-GB"/>
        </w:rPr>
        <w:t>hope.</w:t>
      </w:r>
    </w:p>
    <w:p w14:paraId="59D582F7" w14:textId="77777777" w:rsidR="0088485D" w:rsidRPr="007C2EC2" w:rsidRDefault="001D2D53">
      <w:pPr>
        <w:pStyle w:val="BodyText"/>
        <w:spacing w:before="45"/>
        <w:ind w:left="907"/>
        <w:rPr>
          <w:lang w:val="en-GB"/>
        </w:rPr>
      </w:pPr>
      <w:r w:rsidRPr="007C2EC2">
        <w:rPr>
          <w:lang w:val="en-GB"/>
        </w:rPr>
        <w:t>We</w:t>
      </w:r>
      <w:r w:rsidRPr="007C2EC2">
        <w:rPr>
          <w:spacing w:val="6"/>
          <w:lang w:val="en-GB"/>
        </w:rPr>
        <w:t xml:space="preserve"> </w:t>
      </w:r>
      <w:r w:rsidRPr="007C2EC2">
        <w:rPr>
          <w:lang w:val="en-GB"/>
        </w:rPr>
        <w:t>praise</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Holy</w:t>
      </w:r>
      <w:r w:rsidRPr="007C2EC2">
        <w:rPr>
          <w:spacing w:val="6"/>
          <w:lang w:val="en-GB"/>
        </w:rPr>
        <w:t xml:space="preserve"> </w:t>
      </w:r>
      <w:r w:rsidRPr="007C2EC2">
        <w:rPr>
          <w:lang w:val="en-GB"/>
        </w:rPr>
        <w:t>Spirit,</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Giver</w:t>
      </w:r>
      <w:r w:rsidRPr="007C2EC2">
        <w:rPr>
          <w:spacing w:val="6"/>
          <w:lang w:val="en-GB"/>
        </w:rPr>
        <w:t xml:space="preserve"> </w:t>
      </w:r>
      <w:r w:rsidRPr="007C2EC2">
        <w:rPr>
          <w:lang w:val="en-GB"/>
        </w:rPr>
        <w:t>of</w:t>
      </w:r>
      <w:r w:rsidRPr="007C2EC2">
        <w:rPr>
          <w:spacing w:val="6"/>
          <w:lang w:val="en-GB"/>
        </w:rPr>
        <w:t xml:space="preserve"> </w:t>
      </w:r>
      <w:r w:rsidRPr="007C2EC2">
        <w:rPr>
          <w:spacing w:val="-4"/>
          <w:lang w:val="en-GB"/>
        </w:rPr>
        <w:t>life:</w:t>
      </w:r>
    </w:p>
    <w:p w14:paraId="59D582F8"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through</w:t>
      </w:r>
      <w:r w:rsidRPr="007C2EC2">
        <w:rPr>
          <w:b/>
          <w:spacing w:val="8"/>
          <w:sz w:val="23"/>
          <w:lang w:val="en-GB"/>
        </w:rPr>
        <w:t xml:space="preserve"> </w:t>
      </w:r>
      <w:r w:rsidRPr="007C2EC2">
        <w:rPr>
          <w:b/>
          <w:sz w:val="23"/>
          <w:lang w:val="en-GB"/>
        </w:rPr>
        <w:t>wind</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fire</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Church</w:t>
      </w:r>
      <w:r w:rsidRPr="007C2EC2">
        <w:rPr>
          <w:b/>
          <w:spacing w:val="10"/>
          <w:sz w:val="23"/>
          <w:lang w:val="en-GB"/>
        </w:rPr>
        <w:t xml:space="preserve"> </w:t>
      </w:r>
      <w:r w:rsidRPr="007C2EC2">
        <w:rPr>
          <w:b/>
          <w:sz w:val="23"/>
          <w:lang w:val="en-GB"/>
        </w:rPr>
        <w:t>was</w:t>
      </w:r>
      <w:r w:rsidRPr="007C2EC2">
        <w:rPr>
          <w:b/>
          <w:spacing w:val="11"/>
          <w:sz w:val="23"/>
          <w:lang w:val="en-GB"/>
        </w:rPr>
        <w:t xml:space="preserve"> </w:t>
      </w:r>
      <w:r w:rsidRPr="007C2EC2">
        <w:rPr>
          <w:b/>
          <w:spacing w:val="-2"/>
          <w:sz w:val="23"/>
          <w:lang w:val="en-GB"/>
        </w:rPr>
        <w:t>born,</w:t>
      </w:r>
    </w:p>
    <w:p w14:paraId="59D582F9" w14:textId="77777777" w:rsidR="0088485D" w:rsidRPr="007C2EC2" w:rsidRDefault="001D2D53">
      <w:pPr>
        <w:spacing w:before="45"/>
        <w:ind w:left="907"/>
        <w:rPr>
          <w:b/>
          <w:sz w:val="23"/>
          <w:lang w:val="en-GB"/>
        </w:rPr>
      </w:pPr>
      <w:r w:rsidRPr="007C2EC2">
        <w:rPr>
          <w:b/>
          <w:sz w:val="23"/>
          <w:lang w:val="en-GB"/>
        </w:rPr>
        <w:t>and</w:t>
      </w:r>
      <w:r w:rsidRPr="007C2EC2">
        <w:rPr>
          <w:b/>
          <w:spacing w:val="10"/>
          <w:sz w:val="23"/>
          <w:lang w:val="en-GB"/>
        </w:rPr>
        <w:t xml:space="preserve"> </w:t>
      </w:r>
      <w:r w:rsidRPr="007C2EC2">
        <w:rPr>
          <w:b/>
          <w:sz w:val="23"/>
          <w:lang w:val="en-GB"/>
        </w:rPr>
        <w:t>by</w:t>
      </w:r>
      <w:r w:rsidRPr="007C2EC2">
        <w:rPr>
          <w:b/>
          <w:spacing w:val="10"/>
          <w:sz w:val="23"/>
          <w:lang w:val="en-GB"/>
        </w:rPr>
        <w:t xml:space="preserve"> </w:t>
      </w:r>
      <w:r w:rsidRPr="007C2EC2">
        <w:rPr>
          <w:b/>
          <w:sz w:val="23"/>
          <w:lang w:val="en-GB"/>
        </w:rPr>
        <w:t>your</w:t>
      </w:r>
      <w:r w:rsidRPr="007C2EC2">
        <w:rPr>
          <w:b/>
          <w:spacing w:val="10"/>
          <w:sz w:val="23"/>
          <w:lang w:val="en-GB"/>
        </w:rPr>
        <w:t xml:space="preserve"> </w:t>
      </w:r>
      <w:r w:rsidRPr="007C2EC2">
        <w:rPr>
          <w:b/>
          <w:sz w:val="23"/>
          <w:lang w:val="en-GB"/>
        </w:rPr>
        <w:t>gifts</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body</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Christ</w:t>
      </w:r>
      <w:r w:rsidRPr="007C2EC2">
        <w:rPr>
          <w:b/>
          <w:spacing w:val="10"/>
          <w:sz w:val="23"/>
          <w:lang w:val="en-GB"/>
        </w:rPr>
        <w:t xml:space="preserve"> </w:t>
      </w:r>
      <w:r w:rsidRPr="007C2EC2">
        <w:rPr>
          <w:b/>
          <w:sz w:val="23"/>
          <w:lang w:val="en-GB"/>
        </w:rPr>
        <w:t>is</w:t>
      </w:r>
      <w:r w:rsidRPr="007C2EC2">
        <w:rPr>
          <w:b/>
          <w:spacing w:val="10"/>
          <w:sz w:val="23"/>
          <w:lang w:val="en-GB"/>
        </w:rPr>
        <w:t xml:space="preserve"> </w:t>
      </w:r>
      <w:r w:rsidRPr="007C2EC2">
        <w:rPr>
          <w:b/>
          <w:sz w:val="23"/>
          <w:lang w:val="en-GB"/>
        </w:rPr>
        <w:t>built</w:t>
      </w:r>
      <w:r w:rsidRPr="007C2EC2">
        <w:rPr>
          <w:b/>
          <w:spacing w:val="10"/>
          <w:sz w:val="23"/>
          <w:lang w:val="en-GB"/>
        </w:rPr>
        <w:t xml:space="preserve"> </w:t>
      </w:r>
      <w:r w:rsidRPr="007C2EC2">
        <w:rPr>
          <w:b/>
          <w:spacing w:val="-5"/>
          <w:sz w:val="23"/>
          <w:lang w:val="en-GB"/>
        </w:rPr>
        <w:t>up.</w:t>
      </w:r>
    </w:p>
    <w:p w14:paraId="59D582FA" w14:textId="77777777" w:rsidR="0088485D" w:rsidRPr="007C2EC2" w:rsidRDefault="001D2D53">
      <w:pPr>
        <w:pStyle w:val="BodyText"/>
        <w:spacing w:before="46" w:line="280" w:lineRule="auto"/>
        <w:ind w:left="907" w:right="6105"/>
        <w:rPr>
          <w:lang w:val="en-GB"/>
        </w:rPr>
      </w:pPr>
      <w:r w:rsidRPr="007C2EC2">
        <w:rPr>
          <w:lang w:val="en-GB"/>
        </w:rPr>
        <w:t>With the whole Church on earth and in heaven we praise you:</w:t>
      </w:r>
    </w:p>
    <w:p w14:paraId="59D582FB" w14:textId="77777777" w:rsidR="0088485D" w:rsidRPr="007C2EC2" w:rsidRDefault="001D2D53">
      <w:pPr>
        <w:tabs>
          <w:tab w:val="left" w:pos="907"/>
        </w:tabs>
        <w:spacing w:before="1"/>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one</w:t>
      </w:r>
      <w:r w:rsidRPr="007C2EC2">
        <w:rPr>
          <w:b/>
          <w:spacing w:val="9"/>
          <w:sz w:val="23"/>
          <w:lang w:val="en-GB"/>
        </w:rPr>
        <w:t xml:space="preserve"> </w:t>
      </w:r>
      <w:r w:rsidRPr="007C2EC2">
        <w:rPr>
          <w:b/>
          <w:sz w:val="23"/>
          <w:lang w:val="en-GB"/>
        </w:rPr>
        <w:t>God</w:t>
      </w:r>
      <w:r w:rsidRPr="007C2EC2">
        <w:rPr>
          <w:b/>
          <w:spacing w:val="9"/>
          <w:sz w:val="23"/>
          <w:lang w:val="en-GB"/>
        </w:rPr>
        <w:t xml:space="preserve"> </w:t>
      </w:r>
      <w:r w:rsidRPr="007C2EC2">
        <w:rPr>
          <w:b/>
          <w:sz w:val="23"/>
          <w:lang w:val="en-GB"/>
        </w:rPr>
        <w:t>for</w:t>
      </w:r>
      <w:r w:rsidRPr="007C2EC2">
        <w:rPr>
          <w:b/>
          <w:spacing w:val="10"/>
          <w:sz w:val="23"/>
          <w:lang w:val="en-GB"/>
        </w:rPr>
        <w:t xml:space="preserve"> </w:t>
      </w:r>
      <w:r w:rsidRPr="007C2EC2">
        <w:rPr>
          <w:b/>
          <w:spacing w:val="-2"/>
          <w:sz w:val="23"/>
          <w:lang w:val="en-GB"/>
        </w:rPr>
        <w:t>ever.</w:t>
      </w:r>
    </w:p>
    <w:p w14:paraId="59D582FC" w14:textId="77777777" w:rsidR="0088485D" w:rsidRPr="007C2EC2" w:rsidRDefault="001D2D53">
      <w:pPr>
        <w:spacing w:before="46"/>
        <w:ind w:left="907"/>
        <w:rPr>
          <w:b/>
          <w:sz w:val="23"/>
          <w:lang w:val="en-GB"/>
        </w:rPr>
      </w:pPr>
      <w:r w:rsidRPr="007C2EC2">
        <w:rPr>
          <w:b/>
          <w:spacing w:val="-2"/>
          <w:sz w:val="23"/>
          <w:lang w:val="en-GB"/>
        </w:rPr>
        <w:t>Amen.</w:t>
      </w:r>
    </w:p>
    <w:p w14:paraId="59D582FD" w14:textId="77777777" w:rsidR="0088485D" w:rsidRPr="007C2EC2" w:rsidRDefault="001D2D53">
      <w:pPr>
        <w:pStyle w:val="BodyText"/>
        <w:spacing w:before="245"/>
        <w:ind w:left="907"/>
        <w:rPr>
          <w:lang w:val="en-GB"/>
        </w:rPr>
      </w:pPr>
      <w:r w:rsidRPr="007C2EC2">
        <w:rPr>
          <w:color w:val="0099FF"/>
          <w:spacing w:val="-5"/>
          <w:lang w:val="en-GB"/>
        </w:rPr>
        <w:t>or</w:t>
      </w:r>
    </w:p>
    <w:p w14:paraId="59D582FE"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tbl>
      <w:tblPr>
        <w:tblW w:w="0" w:type="auto"/>
        <w:tblInd w:w="870" w:type="dxa"/>
        <w:tblLayout w:type="fixed"/>
        <w:tblCellMar>
          <w:left w:w="0" w:type="dxa"/>
          <w:right w:w="0" w:type="dxa"/>
        </w:tblCellMar>
        <w:tblLook w:val="01E0" w:firstRow="1" w:lastRow="1" w:firstColumn="1" w:lastColumn="1" w:noHBand="0" w:noVBand="0"/>
      </w:tblPr>
      <w:tblGrid>
        <w:gridCol w:w="523"/>
        <w:gridCol w:w="6564"/>
        <w:gridCol w:w="1938"/>
      </w:tblGrid>
      <w:tr w:rsidR="0088485D" w:rsidRPr="007C2EC2" w14:paraId="59D58307" w14:textId="77777777">
        <w:trPr>
          <w:trHeight w:val="1988"/>
        </w:trPr>
        <w:tc>
          <w:tcPr>
            <w:tcW w:w="523" w:type="dxa"/>
          </w:tcPr>
          <w:p w14:paraId="59D582FF" w14:textId="77777777" w:rsidR="0088485D" w:rsidRPr="007C2EC2" w:rsidRDefault="001D2D53">
            <w:pPr>
              <w:pStyle w:val="TableParagraph"/>
              <w:spacing w:before="22" w:line="620" w:lineRule="exact"/>
              <w:ind w:left="50" w:right="205"/>
              <w:jc w:val="both"/>
              <w:rPr>
                <w:i/>
                <w:sz w:val="23"/>
                <w:lang w:val="en-GB"/>
              </w:rPr>
            </w:pPr>
            <w:r w:rsidRPr="007C2EC2">
              <w:rPr>
                <w:i/>
                <w:color w:val="0099FF"/>
                <w:spacing w:val="-4"/>
                <w:sz w:val="23"/>
                <w:lang w:val="en-GB"/>
              </w:rPr>
              <w:t xml:space="preserve">All All </w:t>
            </w:r>
            <w:r w:rsidRPr="007C2EC2">
              <w:rPr>
                <w:i/>
                <w:color w:val="0099FF"/>
                <w:spacing w:val="-5"/>
                <w:sz w:val="23"/>
                <w:lang w:val="en-GB"/>
              </w:rPr>
              <w:t>All</w:t>
            </w:r>
          </w:p>
        </w:tc>
        <w:tc>
          <w:tcPr>
            <w:tcW w:w="6564" w:type="dxa"/>
          </w:tcPr>
          <w:p w14:paraId="59D58300" w14:textId="77777777" w:rsidR="0088485D" w:rsidRPr="007C2EC2" w:rsidRDefault="001D2D53">
            <w:pPr>
              <w:pStyle w:val="TableParagraph"/>
              <w:spacing w:line="257" w:lineRule="exact"/>
              <w:ind w:left="208"/>
              <w:rPr>
                <w:sz w:val="23"/>
                <w:lang w:val="en-GB"/>
              </w:rPr>
            </w:pPr>
            <w:r w:rsidRPr="007C2EC2">
              <w:rPr>
                <w:sz w:val="23"/>
                <w:lang w:val="en-GB"/>
              </w:rPr>
              <w:t>For</w:t>
            </w:r>
            <w:r w:rsidRPr="007C2EC2">
              <w:rPr>
                <w:spacing w:val="5"/>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wonders</w:t>
            </w:r>
            <w:r w:rsidRPr="007C2EC2">
              <w:rPr>
                <w:spacing w:val="7"/>
                <w:sz w:val="23"/>
                <w:lang w:val="en-GB"/>
              </w:rPr>
              <w:t xml:space="preserve"> </w:t>
            </w:r>
            <w:r w:rsidRPr="007C2EC2">
              <w:rPr>
                <w:sz w:val="23"/>
                <w:lang w:val="en-GB"/>
              </w:rPr>
              <w:t>of</w:t>
            </w:r>
            <w:r w:rsidRPr="007C2EC2">
              <w:rPr>
                <w:spacing w:val="8"/>
                <w:sz w:val="23"/>
                <w:lang w:val="en-GB"/>
              </w:rPr>
              <w:t xml:space="preserve"> </w:t>
            </w:r>
            <w:r w:rsidRPr="007C2EC2">
              <w:rPr>
                <w:sz w:val="23"/>
                <w:lang w:val="en-GB"/>
              </w:rPr>
              <w:t>creation</w:t>
            </w:r>
            <w:r w:rsidRPr="007C2EC2">
              <w:rPr>
                <w:spacing w:val="7"/>
                <w:sz w:val="23"/>
                <w:lang w:val="en-GB"/>
              </w:rPr>
              <w:t xml:space="preserve"> </w:t>
            </w:r>
            <w:r w:rsidRPr="007C2EC2">
              <w:rPr>
                <w:sz w:val="23"/>
                <w:lang w:val="en-GB"/>
              </w:rPr>
              <w:t>and</w:t>
            </w:r>
            <w:r w:rsidRPr="007C2EC2">
              <w:rPr>
                <w:spacing w:val="7"/>
                <w:sz w:val="23"/>
                <w:lang w:val="en-GB"/>
              </w:rPr>
              <w:t xml:space="preserve"> </w:t>
            </w:r>
            <w:r w:rsidRPr="007C2EC2">
              <w:rPr>
                <w:sz w:val="23"/>
                <w:lang w:val="en-GB"/>
              </w:rPr>
              <w:t>the</w:t>
            </w:r>
            <w:r w:rsidRPr="007C2EC2">
              <w:rPr>
                <w:spacing w:val="8"/>
                <w:sz w:val="23"/>
                <w:lang w:val="en-GB"/>
              </w:rPr>
              <w:t xml:space="preserve"> </w:t>
            </w:r>
            <w:r w:rsidRPr="007C2EC2">
              <w:rPr>
                <w:sz w:val="23"/>
                <w:lang w:val="en-GB"/>
              </w:rPr>
              <w:t>beauty</w:t>
            </w:r>
            <w:r w:rsidRPr="007C2EC2">
              <w:rPr>
                <w:spacing w:val="7"/>
                <w:sz w:val="23"/>
                <w:lang w:val="en-GB"/>
              </w:rPr>
              <w:t xml:space="preserve"> </w:t>
            </w:r>
            <w:r w:rsidRPr="007C2EC2">
              <w:rPr>
                <w:sz w:val="23"/>
                <w:lang w:val="en-GB"/>
              </w:rPr>
              <w:t>of</w:t>
            </w:r>
            <w:r w:rsidRPr="007C2EC2">
              <w:rPr>
                <w:spacing w:val="7"/>
                <w:sz w:val="23"/>
                <w:lang w:val="en-GB"/>
              </w:rPr>
              <w:t xml:space="preserve"> </w:t>
            </w:r>
            <w:r w:rsidRPr="007C2EC2">
              <w:rPr>
                <w:sz w:val="23"/>
                <w:lang w:val="en-GB"/>
              </w:rPr>
              <w:t>this</w:t>
            </w:r>
            <w:r w:rsidRPr="007C2EC2">
              <w:rPr>
                <w:spacing w:val="8"/>
                <w:sz w:val="23"/>
                <w:lang w:val="en-GB"/>
              </w:rPr>
              <w:t xml:space="preserve"> </w:t>
            </w:r>
            <w:r w:rsidRPr="007C2EC2">
              <w:rPr>
                <w:spacing w:val="-2"/>
                <w:sz w:val="23"/>
                <w:lang w:val="en-GB"/>
              </w:rPr>
              <w:t>earth</w:t>
            </w:r>
          </w:p>
          <w:p w14:paraId="59D58301" w14:textId="77777777" w:rsidR="0088485D" w:rsidRPr="007C2EC2" w:rsidRDefault="001D2D53">
            <w:pPr>
              <w:pStyle w:val="TableParagraph"/>
              <w:spacing w:before="45"/>
              <w:ind w:left="208"/>
              <w:rPr>
                <w:b/>
                <w:sz w:val="23"/>
                <w:lang w:val="en-GB"/>
              </w:rPr>
            </w:pPr>
            <w:r w:rsidRPr="007C2EC2">
              <w:rPr>
                <w:b/>
                <w:sz w:val="23"/>
                <w:lang w:val="en-GB"/>
              </w:rPr>
              <w:t>Creator</w:t>
            </w:r>
            <w:r w:rsidRPr="007C2EC2">
              <w:rPr>
                <w:b/>
                <w:spacing w:val="11"/>
                <w:sz w:val="23"/>
                <w:lang w:val="en-GB"/>
              </w:rPr>
              <w:t xml:space="preserve"> </w:t>
            </w:r>
            <w:r w:rsidRPr="007C2EC2">
              <w:rPr>
                <w:b/>
                <w:sz w:val="23"/>
                <w:lang w:val="en-GB"/>
              </w:rPr>
              <w:t>God,</w:t>
            </w:r>
            <w:r w:rsidRPr="007C2EC2">
              <w:rPr>
                <w:b/>
                <w:spacing w:val="12"/>
                <w:sz w:val="23"/>
                <w:lang w:val="en-GB"/>
              </w:rPr>
              <w:t xml:space="preserve"> </w:t>
            </w:r>
            <w:r w:rsidRPr="007C2EC2">
              <w:rPr>
                <w:b/>
                <w:sz w:val="23"/>
                <w:lang w:val="en-GB"/>
              </w:rPr>
              <w:t>we</w:t>
            </w:r>
            <w:r w:rsidRPr="007C2EC2">
              <w:rPr>
                <w:b/>
                <w:spacing w:val="12"/>
                <w:sz w:val="23"/>
                <w:lang w:val="en-GB"/>
              </w:rPr>
              <w:t xml:space="preserve"> </w:t>
            </w:r>
            <w:r w:rsidRPr="007C2EC2">
              <w:rPr>
                <w:b/>
                <w:sz w:val="23"/>
                <w:lang w:val="en-GB"/>
              </w:rPr>
              <w:t>praise</w:t>
            </w:r>
            <w:r w:rsidRPr="007C2EC2">
              <w:rPr>
                <w:b/>
                <w:spacing w:val="12"/>
                <w:sz w:val="23"/>
                <w:lang w:val="en-GB"/>
              </w:rPr>
              <w:t xml:space="preserve"> </w:t>
            </w:r>
            <w:r w:rsidRPr="007C2EC2">
              <w:rPr>
                <w:b/>
                <w:spacing w:val="-4"/>
                <w:sz w:val="23"/>
                <w:lang w:val="en-GB"/>
              </w:rPr>
              <w:t>you.</w:t>
            </w:r>
          </w:p>
          <w:p w14:paraId="59D58302" w14:textId="77777777" w:rsidR="0088485D" w:rsidRPr="007C2EC2" w:rsidRDefault="001D2D53">
            <w:pPr>
              <w:pStyle w:val="TableParagraph"/>
              <w:spacing w:before="46"/>
              <w:ind w:left="208"/>
              <w:rPr>
                <w:sz w:val="23"/>
                <w:lang w:val="en-GB"/>
              </w:rPr>
            </w:pPr>
            <w:r w:rsidRPr="007C2EC2">
              <w:rPr>
                <w:sz w:val="23"/>
                <w:lang w:val="en-GB"/>
              </w:rPr>
              <w:t>For</w:t>
            </w:r>
            <w:r w:rsidRPr="007C2EC2">
              <w:rPr>
                <w:spacing w:val="3"/>
                <w:sz w:val="23"/>
                <w:lang w:val="en-GB"/>
              </w:rPr>
              <w:t xml:space="preserve"> </w:t>
            </w:r>
            <w:r w:rsidRPr="007C2EC2">
              <w:rPr>
                <w:sz w:val="23"/>
                <w:lang w:val="en-GB"/>
              </w:rPr>
              <w:t>your</w:t>
            </w:r>
            <w:r w:rsidRPr="007C2EC2">
              <w:rPr>
                <w:spacing w:val="6"/>
                <w:sz w:val="23"/>
                <w:lang w:val="en-GB"/>
              </w:rPr>
              <w:t xml:space="preserve"> </w:t>
            </w:r>
            <w:r w:rsidRPr="007C2EC2">
              <w:rPr>
                <w:sz w:val="23"/>
                <w:lang w:val="en-GB"/>
              </w:rPr>
              <w:t>gift</w:t>
            </w:r>
            <w:r w:rsidRPr="007C2EC2">
              <w:rPr>
                <w:spacing w:val="5"/>
                <w:sz w:val="23"/>
                <w:lang w:val="en-GB"/>
              </w:rPr>
              <w:t xml:space="preserve"> </w:t>
            </w:r>
            <w:r w:rsidRPr="007C2EC2">
              <w:rPr>
                <w:sz w:val="23"/>
                <w:lang w:val="en-GB"/>
              </w:rPr>
              <w:t>beyond</w:t>
            </w:r>
            <w:r w:rsidRPr="007C2EC2">
              <w:rPr>
                <w:spacing w:val="6"/>
                <w:sz w:val="23"/>
                <w:lang w:val="en-GB"/>
              </w:rPr>
              <w:t xml:space="preserve"> </w:t>
            </w:r>
            <w:r w:rsidRPr="007C2EC2">
              <w:rPr>
                <w:sz w:val="23"/>
                <w:lang w:val="en-GB"/>
              </w:rPr>
              <w:t>words</w:t>
            </w:r>
            <w:r w:rsidRPr="007C2EC2">
              <w:rPr>
                <w:spacing w:val="5"/>
                <w:sz w:val="23"/>
                <w:lang w:val="en-GB"/>
              </w:rPr>
              <w:t xml:space="preserve"> </w:t>
            </w:r>
            <w:r w:rsidRPr="007C2EC2">
              <w:rPr>
                <w:sz w:val="23"/>
                <w:lang w:val="en-GB"/>
              </w:rPr>
              <w:t>in</w:t>
            </w:r>
            <w:r w:rsidRPr="007C2EC2">
              <w:rPr>
                <w:spacing w:val="6"/>
                <w:sz w:val="23"/>
                <w:lang w:val="en-GB"/>
              </w:rPr>
              <w:t xml:space="preserve"> </w:t>
            </w:r>
            <w:r w:rsidRPr="007C2EC2">
              <w:rPr>
                <w:sz w:val="23"/>
                <w:lang w:val="en-GB"/>
              </w:rPr>
              <w:t>Jesus</w:t>
            </w:r>
            <w:r w:rsidRPr="007C2EC2">
              <w:rPr>
                <w:spacing w:val="6"/>
                <w:sz w:val="23"/>
                <w:lang w:val="en-GB"/>
              </w:rPr>
              <w:t xml:space="preserve"> </w:t>
            </w:r>
            <w:r w:rsidRPr="007C2EC2">
              <w:rPr>
                <w:spacing w:val="-2"/>
                <w:sz w:val="23"/>
                <w:lang w:val="en-GB"/>
              </w:rPr>
              <w:t>Christ</w:t>
            </w:r>
          </w:p>
          <w:p w14:paraId="59D58303" w14:textId="77777777" w:rsidR="0088485D" w:rsidRPr="007C2EC2" w:rsidRDefault="001D2D53">
            <w:pPr>
              <w:pStyle w:val="TableParagraph"/>
              <w:spacing w:before="45"/>
              <w:ind w:left="208"/>
              <w:rPr>
                <w:b/>
                <w:sz w:val="23"/>
                <w:lang w:val="en-GB"/>
              </w:rPr>
            </w:pPr>
            <w:r w:rsidRPr="007C2EC2">
              <w:rPr>
                <w:b/>
                <w:sz w:val="23"/>
                <w:lang w:val="en-GB"/>
              </w:rPr>
              <w:t>redeeming</w:t>
            </w:r>
            <w:r w:rsidRPr="007C2EC2">
              <w:rPr>
                <w:b/>
                <w:spacing w:val="14"/>
                <w:sz w:val="23"/>
                <w:lang w:val="en-GB"/>
              </w:rPr>
              <w:t xml:space="preserve"> </w:t>
            </w:r>
            <w:r w:rsidRPr="007C2EC2">
              <w:rPr>
                <w:b/>
                <w:sz w:val="23"/>
                <w:lang w:val="en-GB"/>
              </w:rPr>
              <w:t>God,</w:t>
            </w:r>
            <w:r w:rsidRPr="007C2EC2">
              <w:rPr>
                <w:b/>
                <w:spacing w:val="15"/>
                <w:sz w:val="23"/>
                <w:lang w:val="en-GB"/>
              </w:rPr>
              <w:t xml:space="preserve"> </w:t>
            </w:r>
            <w:r w:rsidRPr="007C2EC2">
              <w:rPr>
                <w:b/>
                <w:sz w:val="23"/>
                <w:lang w:val="en-GB"/>
              </w:rPr>
              <w:t>we</w:t>
            </w:r>
            <w:r w:rsidRPr="007C2EC2">
              <w:rPr>
                <w:b/>
                <w:spacing w:val="15"/>
                <w:sz w:val="23"/>
                <w:lang w:val="en-GB"/>
              </w:rPr>
              <w:t xml:space="preserve"> </w:t>
            </w:r>
            <w:r w:rsidRPr="007C2EC2">
              <w:rPr>
                <w:b/>
                <w:sz w:val="23"/>
                <w:lang w:val="en-GB"/>
              </w:rPr>
              <w:t>praise</w:t>
            </w:r>
            <w:r w:rsidRPr="007C2EC2">
              <w:rPr>
                <w:b/>
                <w:spacing w:val="15"/>
                <w:sz w:val="23"/>
                <w:lang w:val="en-GB"/>
              </w:rPr>
              <w:t xml:space="preserve"> </w:t>
            </w:r>
            <w:r w:rsidRPr="007C2EC2">
              <w:rPr>
                <w:b/>
                <w:spacing w:val="-4"/>
                <w:sz w:val="23"/>
                <w:lang w:val="en-GB"/>
              </w:rPr>
              <w:t>you.</w:t>
            </w:r>
          </w:p>
          <w:p w14:paraId="59D58304" w14:textId="77777777" w:rsidR="0088485D" w:rsidRPr="007C2EC2" w:rsidRDefault="001D2D53">
            <w:pPr>
              <w:pStyle w:val="TableParagraph"/>
              <w:spacing w:before="46"/>
              <w:ind w:left="208"/>
              <w:rPr>
                <w:sz w:val="23"/>
                <w:lang w:val="en-GB"/>
              </w:rPr>
            </w:pPr>
            <w:r w:rsidRPr="007C2EC2">
              <w:rPr>
                <w:sz w:val="23"/>
                <w:lang w:val="en-GB"/>
              </w:rPr>
              <w:t>For</w:t>
            </w:r>
            <w:r w:rsidRPr="007C2EC2">
              <w:rPr>
                <w:spacing w:val="4"/>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call</w:t>
            </w:r>
            <w:r w:rsidRPr="007C2EC2">
              <w:rPr>
                <w:spacing w:val="7"/>
                <w:sz w:val="23"/>
                <w:lang w:val="en-GB"/>
              </w:rPr>
              <w:t xml:space="preserve"> </w:t>
            </w:r>
            <w:r w:rsidRPr="007C2EC2">
              <w:rPr>
                <w:sz w:val="23"/>
                <w:lang w:val="en-GB"/>
              </w:rPr>
              <w:t>to</w:t>
            </w:r>
            <w:r w:rsidRPr="007C2EC2">
              <w:rPr>
                <w:spacing w:val="6"/>
                <w:sz w:val="23"/>
                <w:lang w:val="en-GB"/>
              </w:rPr>
              <w:t xml:space="preserve"> </w:t>
            </w:r>
            <w:r w:rsidRPr="007C2EC2">
              <w:rPr>
                <w:sz w:val="23"/>
                <w:lang w:val="en-GB"/>
              </w:rPr>
              <w:t>follow</w:t>
            </w:r>
            <w:r w:rsidRPr="007C2EC2">
              <w:rPr>
                <w:spacing w:val="7"/>
                <w:sz w:val="23"/>
                <w:lang w:val="en-GB"/>
              </w:rPr>
              <w:t xml:space="preserve"> </w:t>
            </w:r>
            <w:r w:rsidRPr="007C2EC2">
              <w:rPr>
                <w:sz w:val="23"/>
                <w:lang w:val="en-GB"/>
              </w:rPr>
              <w:t>and</w:t>
            </w:r>
            <w:r w:rsidRPr="007C2EC2">
              <w:rPr>
                <w:spacing w:val="7"/>
                <w:sz w:val="23"/>
                <w:lang w:val="en-GB"/>
              </w:rPr>
              <w:t xml:space="preserve"> </w:t>
            </w:r>
            <w:r w:rsidRPr="007C2EC2">
              <w:rPr>
                <w:sz w:val="23"/>
                <w:lang w:val="en-GB"/>
              </w:rPr>
              <w:t>the</w:t>
            </w:r>
            <w:r w:rsidRPr="007C2EC2">
              <w:rPr>
                <w:spacing w:val="6"/>
                <w:sz w:val="23"/>
                <w:lang w:val="en-GB"/>
              </w:rPr>
              <w:t xml:space="preserve"> </w:t>
            </w:r>
            <w:r w:rsidRPr="007C2EC2">
              <w:rPr>
                <w:sz w:val="23"/>
                <w:lang w:val="en-GB"/>
              </w:rPr>
              <w:t>grace</w:t>
            </w:r>
            <w:r w:rsidRPr="007C2EC2">
              <w:rPr>
                <w:spacing w:val="7"/>
                <w:sz w:val="23"/>
                <w:lang w:val="en-GB"/>
              </w:rPr>
              <w:t xml:space="preserve"> </w:t>
            </w:r>
            <w:r w:rsidRPr="007C2EC2">
              <w:rPr>
                <w:sz w:val="23"/>
                <w:lang w:val="en-GB"/>
              </w:rPr>
              <w:t>to</w:t>
            </w:r>
            <w:r w:rsidRPr="007C2EC2">
              <w:rPr>
                <w:spacing w:val="7"/>
                <w:sz w:val="23"/>
                <w:lang w:val="en-GB"/>
              </w:rPr>
              <w:t xml:space="preserve"> </w:t>
            </w:r>
            <w:r w:rsidRPr="007C2EC2">
              <w:rPr>
                <w:spacing w:val="-4"/>
                <w:sz w:val="23"/>
                <w:lang w:val="en-GB"/>
              </w:rPr>
              <w:t>serve</w:t>
            </w:r>
          </w:p>
          <w:p w14:paraId="59D58305" w14:textId="77777777" w:rsidR="0088485D" w:rsidRPr="007C2EC2" w:rsidRDefault="001D2D53">
            <w:pPr>
              <w:pStyle w:val="TableParagraph"/>
              <w:spacing w:before="46"/>
              <w:ind w:left="207"/>
              <w:rPr>
                <w:b/>
                <w:sz w:val="23"/>
                <w:lang w:val="en-GB"/>
              </w:rPr>
            </w:pPr>
            <w:r w:rsidRPr="007C2EC2">
              <w:rPr>
                <w:b/>
                <w:sz w:val="23"/>
                <w:lang w:val="en-GB"/>
              </w:rPr>
              <w:t>living</w:t>
            </w:r>
            <w:r w:rsidRPr="007C2EC2">
              <w:rPr>
                <w:b/>
                <w:spacing w:val="11"/>
                <w:sz w:val="23"/>
                <w:lang w:val="en-GB"/>
              </w:rPr>
              <w:t xml:space="preserve"> </w:t>
            </w:r>
            <w:r w:rsidRPr="007C2EC2">
              <w:rPr>
                <w:b/>
                <w:sz w:val="23"/>
                <w:lang w:val="en-GB"/>
              </w:rPr>
              <w:t>God,</w:t>
            </w:r>
            <w:r w:rsidRPr="007C2EC2">
              <w:rPr>
                <w:b/>
                <w:spacing w:val="12"/>
                <w:sz w:val="23"/>
                <w:lang w:val="en-GB"/>
              </w:rPr>
              <w:t xml:space="preserve"> </w:t>
            </w:r>
            <w:r w:rsidRPr="007C2EC2">
              <w:rPr>
                <w:b/>
                <w:sz w:val="23"/>
                <w:lang w:val="en-GB"/>
              </w:rPr>
              <w:t>we</w:t>
            </w:r>
            <w:r w:rsidRPr="007C2EC2">
              <w:rPr>
                <w:b/>
                <w:spacing w:val="11"/>
                <w:sz w:val="23"/>
                <w:lang w:val="en-GB"/>
              </w:rPr>
              <w:t xml:space="preserve"> </w:t>
            </w:r>
            <w:r w:rsidRPr="007C2EC2">
              <w:rPr>
                <w:b/>
                <w:sz w:val="23"/>
                <w:lang w:val="en-GB"/>
              </w:rPr>
              <w:t>praise</w:t>
            </w:r>
            <w:r w:rsidRPr="007C2EC2">
              <w:rPr>
                <w:b/>
                <w:spacing w:val="12"/>
                <w:sz w:val="23"/>
                <w:lang w:val="en-GB"/>
              </w:rPr>
              <w:t xml:space="preserve"> </w:t>
            </w:r>
            <w:r w:rsidRPr="007C2EC2">
              <w:rPr>
                <w:b/>
                <w:spacing w:val="-4"/>
                <w:sz w:val="23"/>
                <w:lang w:val="en-GB"/>
              </w:rPr>
              <w:t>you.</w:t>
            </w:r>
          </w:p>
        </w:tc>
        <w:tc>
          <w:tcPr>
            <w:tcW w:w="1938" w:type="dxa"/>
            <w:vMerge w:val="restart"/>
          </w:tcPr>
          <w:p w14:paraId="59D58306" w14:textId="77777777" w:rsidR="0088485D" w:rsidRPr="007C2EC2" w:rsidRDefault="0088485D">
            <w:pPr>
              <w:pStyle w:val="TableParagraph"/>
              <w:rPr>
                <w:rFonts w:ascii="Times New Roman"/>
                <w:lang w:val="en-GB"/>
              </w:rPr>
            </w:pPr>
          </w:p>
        </w:tc>
      </w:tr>
      <w:tr w:rsidR="0088485D" w:rsidRPr="007C2EC2" w14:paraId="59D58312" w14:textId="77777777">
        <w:trPr>
          <w:trHeight w:val="2395"/>
        </w:trPr>
        <w:tc>
          <w:tcPr>
            <w:tcW w:w="523" w:type="dxa"/>
          </w:tcPr>
          <w:p w14:paraId="59D58308" w14:textId="77777777" w:rsidR="0088485D" w:rsidRPr="007C2EC2" w:rsidRDefault="0088485D">
            <w:pPr>
              <w:pStyle w:val="TableParagraph"/>
              <w:spacing w:before="174"/>
              <w:rPr>
                <w:sz w:val="23"/>
                <w:lang w:val="en-GB"/>
              </w:rPr>
            </w:pPr>
          </w:p>
          <w:p w14:paraId="59D58309" w14:textId="77777777" w:rsidR="0088485D" w:rsidRPr="007C2EC2" w:rsidRDefault="001D2D53">
            <w:pPr>
              <w:pStyle w:val="TableParagraph"/>
              <w:spacing w:line="620" w:lineRule="atLeast"/>
              <w:ind w:left="50" w:right="206"/>
              <w:jc w:val="both"/>
              <w:rPr>
                <w:i/>
                <w:sz w:val="23"/>
                <w:lang w:val="en-GB"/>
              </w:rPr>
            </w:pPr>
            <w:r w:rsidRPr="007C2EC2">
              <w:rPr>
                <w:i/>
                <w:color w:val="0099FF"/>
                <w:spacing w:val="-4"/>
                <w:sz w:val="23"/>
                <w:lang w:val="en-GB"/>
              </w:rPr>
              <w:t xml:space="preserve">All All </w:t>
            </w:r>
            <w:r w:rsidRPr="007C2EC2">
              <w:rPr>
                <w:i/>
                <w:color w:val="0099FF"/>
                <w:spacing w:val="-5"/>
                <w:sz w:val="23"/>
                <w:lang w:val="en-GB"/>
              </w:rPr>
              <w:t>All</w:t>
            </w:r>
          </w:p>
        </w:tc>
        <w:tc>
          <w:tcPr>
            <w:tcW w:w="6564" w:type="dxa"/>
          </w:tcPr>
          <w:p w14:paraId="59D5830A" w14:textId="77777777" w:rsidR="0088485D" w:rsidRPr="007C2EC2" w:rsidRDefault="001D2D53">
            <w:pPr>
              <w:pStyle w:val="TableParagraph"/>
              <w:spacing w:before="174"/>
              <w:ind w:left="207"/>
              <w:rPr>
                <w:sz w:val="23"/>
                <w:lang w:val="en-GB"/>
              </w:rPr>
            </w:pPr>
            <w:r w:rsidRPr="007C2EC2">
              <w:rPr>
                <w:sz w:val="23"/>
                <w:lang w:val="en-GB"/>
              </w:rPr>
              <w:t>Let</w:t>
            </w:r>
            <w:r w:rsidRPr="007C2EC2">
              <w:rPr>
                <w:spacing w:val="5"/>
                <w:sz w:val="23"/>
                <w:lang w:val="en-GB"/>
              </w:rPr>
              <w:t xml:space="preserve"> </w:t>
            </w:r>
            <w:r w:rsidRPr="007C2EC2">
              <w:rPr>
                <w:sz w:val="23"/>
                <w:lang w:val="en-GB"/>
              </w:rPr>
              <w:t>us</w:t>
            </w:r>
            <w:r w:rsidRPr="007C2EC2">
              <w:rPr>
                <w:spacing w:val="6"/>
                <w:sz w:val="23"/>
                <w:lang w:val="en-GB"/>
              </w:rPr>
              <w:t xml:space="preserve"> </w:t>
            </w:r>
            <w:r w:rsidRPr="007C2EC2">
              <w:rPr>
                <w:sz w:val="23"/>
                <w:lang w:val="en-GB"/>
              </w:rPr>
              <w:t>confess</w:t>
            </w:r>
            <w:r w:rsidRPr="007C2EC2">
              <w:rPr>
                <w:spacing w:val="6"/>
                <w:sz w:val="23"/>
                <w:lang w:val="en-GB"/>
              </w:rPr>
              <w:t xml:space="preserve"> </w:t>
            </w:r>
            <w:r w:rsidRPr="007C2EC2">
              <w:rPr>
                <w:sz w:val="23"/>
                <w:lang w:val="en-GB"/>
              </w:rPr>
              <w:t>our</w:t>
            </w:r>
            <w:r w:rsidRPr="007C2EC2">
              <w:rPr>
                <w:spacing w:val="6"/>
                <w:sz w:val="23"/>
                <w:lang w:val="en-GB"/>
              </w:rPr>
              <w:t xml:space="preserve"> </w:t>
            </w:r>
            <w:r w:rsidRPr="007C2EC2">
              <w:rPr>
                <w:spacing w:val="-4"/>
                <w:sz w:val="23"/>
                <w:lang w:val="en-GB"/>
              </w:rPr>
              <w:t>sin:</w:t>
            </w:r>
          </w:p>
          <w:p w14:paraId="59D5830B" w14:textId="77777777" w:rsidR="0088485D" w:rsidRPr="007C2EC2" w:rsidRDefault="001D2D53">
            <w:pPr>
              <w:pStyle w:val="TableParagraph"/>
              <w:spacing w:before="45"/>
              <w:ind w:left="207"/>
              <w:rPr>
                <w:sz w:val="23"/>
                <w:lang w:val="en-GB"/>
              </w:rPr>
            </w:pPr>
            <w:r w:rsidRPr="007C2EC2">
              <w:rPr>
                <w:sz w:val="23"/>
                <w:lang w:val="en-GB"/>
              </w:rPr>
              <w:t>for</w:t>
            </w:r>
            <w:r w:rsidRPr="007C2EC2">
              <w:rPr>
                <w:spacing w:val="5"/>
                <w:sz w:val="23"/>
                <w:lang w:val="en-GB"/>
              </w:rPr>
              <w:t xml:space="preserve"> </w:t>
            </w:r>
            <w:r w:rsidRPr="007C2EC2">
              <w:rPr>
                <w:sz w:val="23"/>
                <w:lang w:val="en-GB"/>
              </w:rPr>
              <w:t>our</w:t>
            </w:r>
            <w:r w:rsidRPr="007C2EC2">
              <w:rPr>
                <w:spacing w:val="5"/>
                <w:sz w:val="23"/>
                <w:lang w:val="en-GB"/>
              </w:rPr>
              <w:t xml:space="preserve"> </w:t>
            </w:r>
            <w:r w:rsidRPr="007C2EC2">
              <w:rPr>
                <w:sz w:val="23"/>
                <w:lang w:val="en-GB"/>
              </w:rPr>
              <w:t>abuse</w:t>
            </w:r>
            <w:r w:rsidRPr="007C2EC2">
              <w:rPr>
                <w:spacing w:val="5"/>
                <w:sz w:val="23"/>
                <w:lang w:val="en-GB"/>
              </w:rPr>
              <w:t xml:space="preserve"> </w:t>
            </w:r>
            <w:r w:rsidRPr="007C2EC2">
              <w:rPr>
                <w:sz w:val="23"/>
                <w:lang w:val="en-GB"/>
              </w:rPr>
              <w:t>of</w:t>
            </w:r>
            <w:r w:rsidRPr="007C2EC2">
              <w:rPr>
                <w:spacing w:val="5"/>
                <w:sz w:val="23"/>
                <w:lang w:val="en-GB"/>
              </w:rPr>
              <w:t xml:space="preserve"> </w:t>
            </w:r>
            <w:r w:rsidRPr="007C2EC2">
              <w:rPr>
                <w:sz w:val="23"/>
                <w:lang w:val="en-GB"/>
              </w:rPr>
              <w:t>your</w:t>
            </w:r>
            <w:r w:rsidRPr="007C2EC2">
              <w:rPr>
                <w:spacing w:val="5"/>
                <w:sz w:val="23"/>
                <w:lang w:val="en-GB"/>
              </w:rPr>
              <w:t xml:space="preserve"> </w:t>
            </w:r>
            <w:r w:rsidRPr="007C2EC2">
              <w:rPr>
                <w:spacing w:val="-2"/>
                <w:sz w:val="23"/>
                <w:lang w:val="en-GB"/>
              </w:rPr>
              <w:t>creation</w:t>
            </w:r>
          </w:p>
          <w:p w14:paraId="59D5830C" w14:textId="77777777" w:rsidR="0088485D" w:rsidRPr="007C2EC2" w:rsidRDefault="001D2D53">
            <w:pPr>
              <w:pStyle w:val="TableParagraph"/>
              <w:spacing w:before="46"/>
              <w:ind w:left="207"/>
              <w:rPr>
                <w:b/>
                <w:sz w:val="23"/>
                <w:lang w:val="en-GB"/>
              </w:rPr>
            </w:pPr>
            <w:r w:rsidRPr="007C2EC2">
              <w:rPr>
                <w:b/>
                <w:sz w:val="23"/>
                <w:lang w:val="en-GB"/>
              </w:rPr>
              <w:t>Lord,</w:t>
            </w:r>
            <w:r w:rsidRPr="007C2EC2">
              <w:rPr>
                <w:b/>
                <w:spacing w:val="11"/>
                <w:sz w:val="23"/>
                <w:lang w:val="en-GB"/>
              </w:rPr>
              <w:t xml:space="preserve"> </w:t>
            </w:r>
            <w:r w:rsidRPr="007C2EC2">
              <w:rPr>
                <w:b/>
                <w:sz w:val="23"/>
                <w:lang w:val="en-GB"/>
              </w:rPr>
              <w:t>forgive</w:t>
            </w:r>
            <w:r w:rsidRPr="007C2EC2">
              <w:rPr>
                <w:b/>
                <w:spacing w:val="13"/>
                <w:sz w:val="23"/>
                <w:lang w:val="en-GB"/>
              </w:rPr>
              <w:t xml:space="preserve"> </w:t>
            </w:r>
            <w:r w:rsidRPr="007C2EC2">
              <w:rPr>
                <w:b/>
                <w:spacing w:val="-5"/>
                <w:sz w:val="23"/>
                <w:lang w:val="en-GB"/>
              </w:rPr>
              <w:t>us;</w:t>
            </w:r>
          </w:p>
          <w:p w14:paraId="59D5830D" w14:textId="77777777" w:rsidR="0088485D" w:rsidRPr="007C2EC2" w:rsidRDefault="001D2D53">
            <w:pPr>
              <w:pStyle w:val="TableParagraph"/>
              <w:spacing w:before="45"/>
              <w:ind w:left="207"/>
              <w:rPr>
                <w:sz w:val="23"/>
                <w:lang w:val="en-GB"/>
              </w:rPr>
            </w:pPr>
            <w:r w:rsidRPr="007C2EC2">
              <w:rPr>
                <w:sz w:val="23"/>
                <w:lang w:val="en-GB"/>
              </w:rPr>
              <w:t>for</w:t>
            </w:r>
            <w:r w:rsidRPr="007C2EC2">
              <w:rPr>
                <w:spacing w:val="5"/>
                <w:sz w:val="23"/>
                <w:lang w:val="en-GB"/>
              </w:rPr>
              <w:t xml:space="preserve"> </w:t>
            </w:r>
            <w:r w:rsidRPr="007C2EC2">
              <w:rPr>
                <w:sz w:val="23"/>
                <w:lang w:val="en-GB"/>
              </w:rPr>
              <w:t>our</w:t>
            </w:r>
            <w:r w:rsidRPr="007C2EC2">
              <w:rPr>
                <w:spacing w:val="7"/>
                <w:sz w:val="23"/>
                <w:lang w:val="en-GB"/>
              </w:rPr>
              <w:t xml:space="preserve"> </w:t>
            </w:r>
            <w:r w:rsidRPr="007C2EC2">
              <w:rPr>
                <w:sz w:val="23"/>
                <w:lang w:val="en-GB"/>
              </w:rPr>
              <w:t>divisions</w:t>
            </w:r>
            <w:r w:rsidRPr="007C2EC2">
              <w:rPr>
                <w:spacing w:val="8"/>
                <w:sz w:val="23"/>
                <w:lang w:val="en-GB"/>
              </w:rPr>
              <w:t xml:space="preserve"> </w:t>
            </w:r>
            <w:r w:rsidRPr="007C2EC2">
              <w:rPr>
                <w:sz w:val="23"/>
                <w:lang w:val="en-GB"/>
              </w:rPr>
              <w:t>within</w:t>
            </w:r>
            <w:r w:rsidRPr="007C2EC2">
              <w:rPr>
                <w:spacing w:val="7"/>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one</w:t>
            </w:r>
            <w:r w:rsidRPr="007C2EC2">
              <w:rPr>
                <w:spacing w:val="8"/>
                <w:sz w:val="23"/>
                <w:lang w:val="en-GB"/>
              </w:rPr>
              <w:t xml:space="preserve"> </w:t>
            </w:r>
            <w:r w:rsidRPr="007C2EC2">
              <w:rPr>
                <w:sz w:val="23"/>
                <w:lang w:val="en-GB"/>
              </w:rPr>
              <w:t>body</w:t>
            </w:r>
            <w:r w:rsidRPr="007C2EC2">
              <w:rPr>
                <w:spacing w:val="7"/>
                <w:sz w:val="23"/>
                <w:lang w:val="en-GB"/>
              </w:rPr>
              <w:t xml:space="preserve"> </w:t>
            </w:r>
            <w:r w:rsidRPr="007C2EC2">
              <w:rPr>
                <w:sz w:val="23"/>
                <w:lang w:val="en-GB"/>
              </w:rPr>
              <w:t>of</w:t>
            </w:r>
            <w:r w:rsidRPr="007C2EC2">
              <w:rPr>
                <w:spacing w:val="8"/>
                <w:sz w:val="23"/>
                <w:lang w:val="en-GB"/>
              </w:rPr>
              <w:t xml:space="preserve"> </w:t>
            </w:r>
            <w:r w:rsidRPr="007C2EC2">
              <w:rPr>
                <w:spacing w:val="-2"/>
                <w:sz w:val="23"/>
                <w:lang w:val="en-GB"/>
              </w:rPr>
              <w:t>Christ</w:t>
            </w:r>
          </w:p>
          <w:p w14:paraId="59D5830E" w14:textId="77777777" w:rsidR="0088485D" w:rsidRPr="007C2EC2" w:rsidRDefault="001D2D53">
            <w:pPr>
              <w:pStyle w:val="TableParagraph"/>
              <w:spacing w:before="46"/>
              <w:ind w:left="207"/>
              <w:rPr>
                <w:b/>
                <w:sz w:val="23"/>
                <w:lang w:val="en-GB"/>
              </w:rPr>
            </w:pPr>
            <w:r w:rsidRPr="007C2EC2">
              <w:rPr>
                <w:b/>
                <w:sz w:val="23"/>
                <w:lang w:val="en-GB"/>
              </w:rPr>
              <w:t>Lord,</w:t>
            </w:r>
            <w:r w:rsidRPr="007C2EC2">
              <w:rPr>
                <w:b/>
                <w:spacing w:val="11"/>
                <w:sz w:val="23"/>
                <w:lang w:val="en-GB"/>
              </w:rPr>
              <w:t xml:space="preserve"> </w:t>
            </w:r>
            <w:r w:rsidRPr="007C2EC2">
              <w:rPr>
                <w:b/>
                <w:sz w:val="23"/>
                <w:lang w:val="en-GB"/>
              </w:rPr>
              <w:t>forgive</w:t>
            </w:r>
            <w:r w:rsidRPr="007C2EC2">
              <w:rPr>
                <w:b/>
                <w:spacing w:val="13"/>
                <w:sz w:val="23"/>
                <w:lang w:val="en-GB"/>
              </w:rPr>
              <w:t xml:space="preserve"> </w:t>
            </w:r>
            <w:r w:rsidRPr="007C2EC2">
              <w:rPr>
                <w:b/>
                <w:spacing w:val="-5"/>
                <w:sz w:val="23"/>
                <w:lang w:val="en-GB"/>
              </w:rPr>
              <w:t>us;</w:t>
            </w:r>
          </w:p>
          <w:p w14:paraId="59D5830F" w14:textId="77777777" w:rsidR="0088485D" w:rsidRPr="007C2EC2" w:rsidRDefault="001D2D53">
            <w:pPr>
              <w:pStyle w:val="TableParagraph"/>
              <w:spacing w:before="46"/>
              <w:ind w:left="207"/>
              <w:rPr>
                <w:sz w:val="23"/>
                <w:lang w:val="en-GB"/>
              </w:rPr>
            </w:pPr>
            <w:r w:rsidRPr="007C2EC2">
              <w:rPr>
                <w:sz w:val="23"/>
                <w:lang w:val="en-GB"/>
              </w:rPr>
              <w:t>for</w:t>
            </w:r>
            <w:r w:rsidRPr="007C2EC2">
              <w:rPr>
                <w:spacing w:val="5"/>
                <w:sz w:val="23"/>
                <w:lang w:val="en-GB"/>
              </w:rPr>
              <w:t xml:space="preserve"> </w:t>
            </w:r>
            <w:r w:rsidRPr="007C2EC2">
              <w:rPr>
                <w:sz w:val="23"/>
                <w:lang w:val="en-GB"/>
              </w:rPr>
              <w:t>our</w:t>
            </w:r>
            <w:r w:rsidRPr="007C2EC2">
              <w:rPr>
                <w:spacing w:val="8"/>
                <w:sz w:val="23"/>
                <w:lang w:val="en-GB"/>
              </w:rPr>
              <w:t xml:space="preserve"> </w:t>
            </w:r>
            <w:r w:rsidRPr="007C2EC2">
              <w:rPr>
                <w:sz w:val="23"/>
                <w:lang w:val="en-GB"/>
              </w:rPr>
              <w:t>neglect</w:t>
            </w:r>
            <w:r w:rsidRPr="007C2EC2">
              <w:rPr>
                <w:spacing w:val="7"/>
                <w:sz w:val="23"/>
                <w:lang w:val="en-GB"/>
              </w:rPr>
              <w:t xml:space="preserve"> </w:t>
            </w:r>
            <w:r w:rsidRPr="007C2EC2">
              <w:rPr>
                <w:sz w:val="23"/>
                <w:lang w:val="en-GB"/>
              </w:rPr>
              <w:t>of</w:t>
            </w:r>
            <w:r w:rsidRPr="007C2EC2">
              <w:rPr>
                <w:spacing w:val="8"/>
                <w:sz w:val="23"/>
                <w:lang w:val="en-GB"/>
              </w:rPr>
              <w:t xml:space="preserve"> </w:t>
            </w:r>
            <w:r w:rsidRPr="007C2EC2">
              <w:rPr>
                <w:sz w:val="23"/>
                <w:lang w:val="en-GB"/>
              </w:rPr>
              <w:t>the</w:t>
            </w:r>
            <w:r w:rsidRPr="007C2EC2">
              <w:rPr>
                <w:spacing w:val="8"/>
                <w:sz w:val="23"/>
                <w:lang w:val="en-GB"/>
              </w:rPr>
              <w:t xml:space="preserve"> </w:t>
            </w:r>
            <w:r w:rsidRPr="007C2EC2">
              <w:rPr>
                <w:sz w:val="23"/>
                <w:lang w:val="en-GB"/>
              </w:rPr>
              <w:t>gifts</w:t>
            </w:r>
            <w:r w:rsidRPr="007C2EC2">
              <w:rPr>
                <w:spacing w:val="7"/>
                <w:sz w:val="23"/>
                <w:lang w:val="en-GB"/>
              </w:rPr>
              <w:t xml:space="preserve"> </w:t>
            </w:r>
            <w:r w:rsidRPr="007C2EC2">
              <w:rPr>
                <w:sz w:val="23"/>
                <w:lang w:val="en-GB"/>
              </w:rPr>
              <w:t>of</w:t>
            </w:r>
            <w:r w:rsidRPr="007C2EC2">
              <w:rPr>
                <w:spacing w:val="8"/>
                <w:sz w:val="23"/>
                <w:lang w:val="en-GB"/>
              </w:rPr>
              <w:t xml:space="preserve"> </w:t>
            </w:r>
            <w:r w:rsidRPr="007C2EC2">
              <w:rPr>
                <w:sz w:val="23"/>
                <w:lang w:val="en-GB"/>
              </w:rPr>
              <w:t>the</w:t>
            </w:r>
            <w:r w:rsidRPr="007C2EC2">
              <w:rPr>
                <w:spacing w:val="8"/>
                <w:sz w:val="23"/>
                <w:lang w:val="en-GB"/>
              </w:rPr>
              <w:t xml:space="preserve"> </w:t>
            </w:r>
            <w:r w:rsidRPr="007C2EC2">
              <w:rPr>
                <w:spacing w:val="-2"/>
                <w:sz w:val="23"/>
                <w:lang w:val="en-GB"/>
              </w:rPr>
              <w:t>Spirit</w:t>
            </w:r>
          </w:p>
          <w:p w14:paraId="59D58310" w14:textId="77777777" w:rsidR="0088485D" w:rsidRPr="007C2EC2" w:rsidRDefault="001D2D53">
            <w:pPr>
              <w:pStyle w:val="TableParagraph"/>
              <w:spacing w:before="45"/>
              <w:ind w:left="207"/>
              <w:rPr>
                <w:b/>
                <w:sz w:val="23"/>
                <w:lang w:val="en-GB"/>
              </w:rPr>
            </w:pPr>
            <w:r w:rsidRPr="007C2EC2">
              <w:rPr>
                <w:b/>
                <w:sz w:val="23"/>
                <w:lang w:val="en-GB"/>
              </w:rPr>
              <w:t>Lord,</w:t>
            </w:r>
            <w:r w:rsidRPr="007C2EC2">
              <w:rPr>
                <w:b/>
                <w:spacing w:val="11"/>
                <w:sz w:val="23"/>
                <w:lang w:val="en-GB"/>
              </w:rPr>
              <w:t xml:space="preserve"> </w:t>
            </w:r>
            <w:r w:rsidRPr="007C2EC2">
              <w:rPr>
                <w:b/>
                <w:sz w:val="23"/>
                <w:lang w:val="en-GB"/>
              </w:rPr>
              <w:t>forgive</w:t>
            </w:r>
            <w:r w:rsidRPr="007C2EC2">
              <w:rPr>
                <w:b/>
                <w:spacing w:val="13"/>
                <w:sz w:val="23"/>
                <w:lang w:val="en-GB"/>
              </w:rPr>
              <w:t xml:space="preserve"> </w:t>
            </w:r>
            <w:r w:rsidRPr="007C2EC2">
              <w:rPr>
                <w:b/>
                <w:spacing w:val="-5"/>
                <w:sz w:val="23"/>
                <w:lang w:val="en-GB"/>
              </w:rPr>
              <w:t>us.</w:t>
            </w:r>
          </w:p>
        </w:tc>
        <w:tc>
          <w:tcPr>
            <w:tcW w:w="1938" w:type="dxa"/>
            <w:vMerge/>
            <w:tcBorders>
              <w:top w:val="nil"/>
            </w:tcBorders>
          </w:tcPr>
          <w:p w14:paraId="59D58311" w14:textId="77777777" w:rsidR="0088485D" w:rsidRPr="007C2EC2" w:rsidRDefault="0088485D">
            <w:pPr>
              <w:rPr>
                <w:sz w:val="2"/>
                <w:szCs w:val="2"/>
                <w:lang w:val="en-GB"/>
              </w:rPr>
            </w:pPr>
          </w:p>
        </w:tc>
      </w:tr>
      <w:tr w:rsidR="0088485D" w:rsidRPr="007C2EC2" w14:paraId="59D58316" w14:textId="77777777">
        <w:trPr>
          <w:trHeight w:val="465"/>
        </w:trPr>
        <w:tc>
          <w:tcPr>
            <w:tcW w:w="523" w:type="dxa"/>
          </w:tcPr>
          <w:p w14:paraId="59D58313" w14:textId="77777777" w:rsidR="0088485D" w:rsidRPr="007C2EC2" w:rsidRDefault="0088485D">
            <w:pPr>
              <w:pStyle w:val="TableParagraph"/>
              <w:rPr>
                <w:rFonts w:ascii="Times New Roman"/>
                <w:lang w:val="en-GB"/>
              </w:rPr>
            </w:pPr>
          </w:p>
        </w:tc>
        <w:tc>
          <w:tcPr>
            <w:tcW w:w="6564" w:type="dxa"/>
          </w:tcPr>
          <w:p w14:paraId="59D58314" w14:textId="77777777" w:rsidR="0088485D" w:rsidRPr="007C2EC2" w:rsidRDefault="001D2D53">
            <w:pPr>
              <w:pStyle w:val="TableParagraph"/>
              <w:spacing w:before="89"/>
              <w:ind w:left="207"/>
              <w:rPr>
                <w:sz w:val="23"/>
                <w:lang w:val="en-GB"/>
              </w:rPr>
            </w:pPr>
            <w:r w:rsidRPr="007C2EC2">
              <w:rPr>
                <w:color w:val="0099FF"/>
                <w:spacing w:val="-5"/>
                <w:sz w:val="23"/>
                <w:lang w:val="en-GB"/>
              </w:rPr>
              <w:t>or</w:t>
            </w:r>
          </w:p>
        </w:tc>
        <w:tc>
          <w:tcPr>
            <w:tcW w:w="1938" w:type="dxa"/>
            <w:vMerge/>
            <w:tcBorders>
              <w:top w:val="nil"/>
            </w:tcBorders>
          </w:tcPr>
          <w:p w14:paraId="59D58315" w14:textId="77777777" w:rsidR="0088485D" w:rsidRPr="007C2EC2" w:rsidRDefault="0088485D">
            <w:pPr>
              <w:rPr>
                <w:sz w:val="2"/>
                <w:szCs w:val="2"/>
                <w:lang w:val="en-GB"/>
              </w:rPr>
            </w:pPr>
          </w:p>
        </w:tc>
      </w:tr>
      <w:tr w:rsidR="0088485D" w:rsidRPr="007C2EC2" w14:paraId="59D5832E" w14:textId="77777777">
        <w:trPr>
          <w:trHeight w:val="3945"/>
        </w:trPr>
        <w:tc>
          <w:tcPr>
            <w:tcW w:w="523" w:type="dxa"/>
          </w:tcPr>
          <w:p w14:paraId="59D58317" w14:textId="77777777" w:rsidR="0088485D" w:rsidRPr="007C2EC2" w:rsidRDefault="0088485D">
            <w:pPr>
              <w:pStyle w:val="TableParagraph"/>
              <w:rPr>
                <w:sz w:val="23"/>
                <w:lang w:val="en-GB"/>
              </w:rPr>
            </w:pPr>
          </w:p>
          <w:p w14:paraId="59D58318" w14:textId="77777777" w:rsidR="0088485D" w:rsidRPr="007C2EC2" w:rsidRDefault="0088485D">
            <w:pPr>
              <w:pStyle w:val="TableParagraph"/>
              <w:rPr>
                <w:sz w:val="23"/>
                <w:lang w:val="en-GB"/>
              </w:rPr>
            </w:pPr>
          </w:p>
          <w:p w14:paraId="59D58319" w14:textId="77777777" w:rsidR="0088485D" w:rsidRPr="007C2EC2" w:rsidRDefault="0088485D">
            <w:pPr>
              <w:pStyle w:val="TableParagraph"/>
              <w:rPr>
                <w:sz w:val="23"/>
                <w:lang w:val="en-GB"/>
              </w:rPr>
            </w:pPr>
          </w:p>
          <w:p w14:paraId="59D5831A" w14:textId="77777777" w:rsidR="0088485D" w:rsidRPr="007C2EC2" w:rsidRDefault="0088485D">
            <w:pPr>
              <w:pStyle w:val="TableParagraph"/>
              <w:rPr>
                <w:sz w:val="23"/>
                <w:lang w:val="en-GB"/>
              </w:rPr>
            </w:pPr>
          </w:p>
          <w:p w14:paraId="59D5831B" w14:textId="77777777" w:rsidR="0088485D" w:rsidRPr="007C2EC2" w:rsidRDefault="0088485D">
            <w:pPr>
              <w:pStyle w:val="TableParagraph"/>
              <w:rPr>
                <w:sz w:val="23"/>
                <w:lang w:val="en-GB"/>
              </w:rPr>
            </w:pPr>
          </w:p>
          <w:p w14:paraId="59D5831C" w14:textId="77777777" w:rsidR="0088485D" w:rsidRPr="007C2EC2" w:rsidRDefault="0088485D">
            <w:pPr>
              <w:pStyle w:val="TableParagraph"/>
              <w:rPr>
                <w:sz w:val="23"/>
                <w:lang w:val="en-GB"/>
              </w:rPr>
            </w:pPr>
          </w:p>
          <w:p w14:paraId="59D5831D" w14:textId="77777777" w:rsidR="0088485D" w:rsidRPr="007C2EC2" w:rsidRDefault="0088485D">
            <w:pPr>
              <w:pStyle w:val="TableParagraph"/>
              <w:rPr>
                <w:sz w:val="23"/>
                <w:lang w:val="en-GB"/>
              </w:rPr>
            </w:pPr>
          </w:p>
          <w:p w14:paraId="59D5831E" w14:textId="77777777" w:rsidR="0088485D" w:rsidRPr="007C2EC2" w:rsidRDefault="0088485D">
            <w:pPr>
              <w:pStyle w:val="TableParagraph"/>
              <w:rPr>
                <w:sz w:val="23"/>
                <w:lang w:val="en-GB"/>
              </w:rPr>
            </w:pPr>
          </w:p>
          <w:p w14:paraId="59D5831F" w14:textId="77777777" w:rsidR="0088485D" w:rsidRPr="007C2EC2" w:rsidRDefault="0088485D">
            <w:pPr>
              <w:pStyle w:val="TableParagraph"/>
              <w:rPr>
                <w:sz w:val="23"/>
                <w:lang w:val="en-GB"/>
              </w:rPr>
            </w:pPr>
          </w:p>
          <w:p w14:paraId="59D58320" w14:textId="77777777" w:rsidR="0088485D" w:rsidRPr="007C2EC2" w:rsidRDefault="0088485D">
            <w:pPr>
              <w:pStyle w:val="TableParagraph"/>
              <w:rPr>
                <w:sz w:val="23"/>
                <w:lang w:val="en-GB"/>
              </w:rPr>
            </w:pPr>
          </w:p>
          <w:p w14:paraId="59D58321" w14:textId="77777777" w:rsidR="0088485D" w:rsidRPr="007C2EC2" w:rsidRDefault="0088485D">
            <w:pPr>
              <w:pStyle w:val="TableParagraph"/>
              <w:rPr>
                <w:sz w:val="23"/>
                <w:lang w:val="en-GB"/>
              </w:rPr>
            </w:pPr>
          </w:p>
          <w:p w14:paraId="59D58322" w14:textId="77777777" w:rsidR="0088485D" w:rsidRPr="007C2EC2" w:rsidRDefault="0088485D">
            <w:pPr>
              <w:pStyle w:val="TableParagraph"/>
              <w:rPr>
                <w:sz w:val="23"/>
                <w:lang w:val="en-GB"/>
              </w:rPr>
            </w:pPr>
          </w:p>
          <w:p w14:paraId="59D58323" w14:textId="77777777" w:rsidR="0088485D" w:rsidRPr="007C2EC2" w:rsidRDefault="0088485D">
            <w:pPr>
              <w:pStyle w:val="TableParagraph"/>
              <w:spacing w:before="76"/>
              <w:rPr>
                <w:sz w:val="23"/>
                <w:lang w:val="en-GB"/>
              </w:rPr>
            </w:pPr>
          </w:p>
          <w:p w14:paraId="59D58324" w14:textId="77777777" w:rsidR="0088485D" w:rsidRPr="007C2EC2" w:rsidRDefault="001D2D53">
            <w:pPr>
              <w:pStyle w:val="TableParagraph"/>
              <w:ind w:left="50"/>
              <w:rPr>
                <w:i/>
                <w:sz w:val="23"/>
                <w:lang w:val="en-GB"/>
              </w:rPr>
            </w:pPr>
            <w:r w:rsidRPr="007C2EC2">
              <w:rPr>
                <w:i/>
                <w:color w:val="0099FF"/>
                <w:spacing w:val="-5"/>
                <w:sz w:val="23"/>
                <w:lang w:val="en-GB"/>
              </w:rPr>
              <w:t>All</w:t>
            </w:r>
          </w:p>
        </w:tc>
        <w:tc>
          <w:tcPr>
            <w:tcW w:w="6564" w:type="dxa"/>
          </w:tcPr>
          <w:p w14:paraId="59D58325" w14:textId="77777777" w:rsidR="0088485D" w:rsidRPr="007C2EC2" w:rsidRDefault="001D2D53">
            <w:pPr>
              <w:pStyle w:val="TableParagraph"/>
              <w:spacing w:before="104"/>
              <w:ind w:left="207"/>
              <w:rPr>
                <w:sz w:val="23"/>
                <w:lang w:val="en-GB"/>
              </w:rPr>
            </w:pPr>
            <w:r w:rsidRPr="007C2EC2">
              <w:rPr>
                <w:sz w:val="23"/>
                <w:lang w:val="en-GB"/>
              </w:rPr>
              <w:t>Gracious</w:t>
            </w:r>
            <w:r w:rsidRPr="007C2EC2">
              <w:rPr>
                <w:spacing w:val="13"/>
                <w:sz w:val="23"/>
                <w:lang w:val="en-GB"/>
              </w:rPr>
              <w:t xml:space="preserve"> </w:t>
            </w:r>
            <w:r w:rsidRPr="007C2EC2">
              <w:rPr>
                <w:spacing w:val="-4"/>
                <w:sz w:val="23"/>
                <w:lang w:val="en-GB"/>
              </w:rPr>
              <w:t>God,</w:t>
            </w:r>
          </w:p>
          <w:p w14:paraId="59D58326" w14:textId="77777777" w:rsidR="0088485D" w:rsidRPr="007C2EC2" w:rsidRDefault="001D2D53">
            <w:pPr>
              <w:pStyle w:val="TableParagraph"/>
              <w:spacing w:before="45" w:line="280" w:lineRule="auto"/>
              <w:ind w:left="207" w:right="2477"/>
              <w:rPr>
                <w:sz w:val="23"/>
                <w:lang w:val="en-GB"/>
              </w:rPr>
            </w:pPr>
            <w:r w:rsidRPr="007C2EC2">
              <w:rPr>
                <w:sz w:val="23"/>
                <w:lang w:val="en-GB"/>
              </w:rPr>
              <w:t>you call us to be the body of Christ, yet we often fail in our vocation.</w:t>
            </w:r>
          </w:p>
          <w:p w14:paraId="59D58327" w14:textId="77777777" w:rsidR="0088485D" w:rsidRPr="007C2EC2" w:rsidRDefault="001D2D53">
            <w:pPr>
              <w:pStyle w:val="TableParagraph"/>
              <w:spacing w:before="1"/>
              <w:ind w:left="207"/>
              <w:rPr>
                <w:sz w:val="23"/>
                <w:lang w:val="en-GB"/>
              </w:rPr>
            </w:pPr>
            <w:r w:rsidRPr="007C2EC2">
              <w:rPr>
                <w:sz w:val="23"/>
                <w:lang w:val="en-GB"/>
              </w:rPr>
              <w:t>While</w:t>
            </w:r>
            <w:r w:rsidRPr="007C2EC2">
              <w:rPr>
                <w:spacing w:val="10"/>
                <w:sz w:val="23"/>
                <w:lang w:val="en-GB"/>
              </w:rPr>
              <w:t xml:space="preserve"> </w:t>
            </w:r>
            <w:r w:rsidRPr="007C2EC2">
              <w:rPr>
                <w:sz w:val="23"/>
                <w:lang w:val="en-GB"/>
              </w:rPr>
              <w:t>Christ</w:t>
            </w:r>
            <w:r w:rsidRPr="007C2EC2">
              <w:rPr>
                <w:spacing w:val="10"/>
                <w:sz w:val="23"/>
                <w:lang w:val="en-GB"/>
              </w:rPr>
              <w:t xml:space="preserve"> </w:t>
            </w:r>
            <w:r w:rsidRPr="007C2EC2">
              <w:rPr>
                <w:sz w:val="23"/>
                <w:lang w:val="en-GB"/>
              </w:rPr>
              <w:t>proclaimed</w:t>
            </w:r>
            <w:r w:rsidRPr="007C2EC2">
              <w:rPr>
                <w:spacing w:val="11"/>
                <w:sz w:val="23"/>
                <w:lang w:val="en-GB"/>
              </w:rPr>
              <w:t xml:space="preserve"> </w:t>
            </w:r>
            <w:r w:rsidRPr="007C2EC2">
              <w:rPr>
                <w:sz w:val="23"/>
                <w:lang w:val="en-GB"/>
              </w:rPr>
              <w:t>truth,</w:t>
            </w:r>
            <w:r w:rsidRPr="007C2EC2">
              <w:rPr>
                <w:spacing w:val="10"/>
                <w:sz w:val="23"/>
                <w:lang w:val="en-GB"/>
              </w:rPr>
              <w:t xml:space="preserve"> </w:t>
            </w:r>
            <w:r w:rsidRPr="007C2EC2">
              <w:rPr>
                <w:sz w:val="23"/>
                <w:lang w:val="en-GB"/>
              </w:rPr>
              <w:t>we</w:t>
            </w:r>
            <w:r w:rsidRPr="007C2EC2">
              <w:rPr>
                <w:spacing w:val="10"/>
                <w:sz w:val="23"/>
                <w:lang w:val="en-GB"/>
              </w:rPr>
              <w:t xml:space="preserve"> </w:t>
            </w:r>
            <w:r w:rsidRPr="007C2EC2">
              <w:rPr>
                <w:sz w:val="23"/>
                <w:lang w:val="en-GB"/>
              </w:rPr>
              <w:t>obscure</w:t>
            </w:r>
            <w:r w:rsidRPr="007C2EC2">
              <w:rPr>
                <w:spacing w:val="11"/>
                <w:sz w:val="23"/>
                <w:lang w:val="en-GB"/>
              </w:rPr>
              <w:t xml:space="preserve"> </w:t>
            </w:r>
            <w:r w:rsidRPr="007C2EC2">
              <w:rPr>
                <w:spacing w:val="-5"/>
                <w:sz w:val="23"/>
                <w:lang w:val="en-GB"/>
              </w:rPr>
              <w:t>it.</w:t>
            </w:r>
          </w:p>
          <w:p w14:paraId="59D58328" w14:textId="77777777" w:rsidR="0088485D" w:rsidRPr="007C2EC2" w:rsidRDefault="001D2D53">
            <w:pPr>
              <w:pStyle w:val="TableParagraph"/>
              <w:spacing w:before="46" w:line="280" w:lineRule="auto"/>
              <w:ind w:left="207"/>
              <w:rPr>
                <w:sz w:val="23"/>
                <w:lang w:val="en-GB"/>
              </w:rPr>
            </w:pPr>
            <w:r w:rsidRPr="007C2EC2">
              <w:rPr>
                <w:sz w:val="23"/>
                <w:lang w:val="en-GB"/>
              </w:rPr>
              <w:t>Though Christ prayed for the unity of all, we remain divided. While Christ touched the sick and blessed the poor,</w:t>
            </w:r>
          </w:p>
          <w:p w14:paraId="59D58329" w14:textId="77777777" w:rsidR="0088485D" w:rsidRPr="007C2EC2" w:rsidRDefault="001D2D53">
            <w:pPr>
              <w:pStyle w:val="TableParagraph"/>
              <w:spacing w:before="1" w:line="280" w:lineRule="auto"/>
              <w:ind w:left="207" w:right="1685"/>
              <w:rPr>
                <w:sz w:val="23"/>
                <w:lang w:val="en-GB"/>
              </w:rPr>
            </w:pPr>
            <w:r w:rsidRPr="007C2EC2">
              <w:rPr>
                <w:sz w:val="23"/>
                <w:lang w:val="en-GB"/>
              </w:rPr>
              <w:t>we shrink from the demands of justice. Forgive us. Conform us to Christ.</w:t>
            </w:r>
          </w:p>
          <w:p w14:paraId="59D5832A" w14:textId="77777777" w:rsidR="0088485D" w:rsidRPr="007C2EC2" w:rsidRDefault="001D2D53">
            <w:pPr>
              <w:pStyle w:val="TableParagraph"/>
              <w:spacing w:before="1" w:line="280" w:lineRule="auto"/>
              <w:ind w:left="207" w:right="1685"/>
              <w:rPr>
                <w:sz w:val="23"/>
                <w:lang w:val="en-GB"/>
              </w:rPr>
            </w:pPr>
            <w:r w:rsidRPr="007C2EC2">
              <w:rPr>
                <w:sz w:val="23"/>
                <w:lang w:val="en-GB"/>
              </w:rPr>
              <w:t>May all that we do arise from our unity in him, and may his Spirit renew us,</w:t>
            </w:r>
          </w:p>
          <w:p w14:paraId="59D5832B" w14:textId="77777777" w:rsidR="0088485D" w:rsidRPr="007C2EC2" w:rsidRDefault="001D2D53">
            <w:pPr>
              <w:pStyle w:val="TableParagraph"/>
              <w:spacing w:before="2"/>
              <w:ind w:left="207"/>
              <w:rPr>
                <w:sz w:val="23"/>
                <w:lang w:val="en-GB"/>
              </w:rPr>
            </w:pPr>
            <w:r w:rsidRPr="007C2EC2">
              <w:rPr>
                <w:sz w:val="23"/>
                <w:lang w:val="en-GB"/>
              </w:rPr>
              <w:t>so</w:t>
            </w:r>
            <w:r w:rsidRPr="007C2EC2">
              <w:rPr>
                <w:spacing w:val="7"/>
                <w:sz w:val="23"/>
                <w:lang w:val="en-GB"/>
              </w:rPr>
              <w:t xml:space="preserve"> </w:t>
            </w:r>
            <w:r w:rsidRPr="007C2EC2">
              <w:rPr>
                <w:sz w:val="23"/>
                <w:lang w:val="en-GB"/>
              </w:rPr>
              <w:t>that</w:t>
            </w:r>
            <w:r w:rsidRPr="007C2EC2">
              <w:rPr>
                <w:spacing w:val="7"/>
                <w:sz w:val="23"/>
                <w:lang w:val="en-GB"/>
              </w:rPr>
              <w:t xml:space="preserve"> </w:t>
            </w:r>
            <w:r w:rsidRPr="007C2EC2">
              <w:rPr>
                <w:sz w:val="23"/>
                <w:lang w:val="en-GB"/>
              </w:rPr>
              <w:t>the</w:t>
            </w:r>
            <w:r w:rsidRPr="007C2EC2">
              <w:rPr>
                <w:spacing w:val="8"/>
                <w:sz w:val="23"/>
                <w:lang w:val="en-GB"/>
              </w:rPr>
              <w:t xml:space="preserve"> </w:t>
            </w:r>
            <w:r w:rsidRPr="007C2EC2">
              <w:rPr>
                <w:sz w:val="23"/>
                <w:lang w:val="en-GB"/>
              </w:rPr>
              <w:t>world</w:t>
            </w:r>
            <w:r w:rsidRPr="007C2EC2">
              <w:rPr>
                <w:spacing w:val="7"/>
                <w:sz w:val="23"/>
                <w:lang w:val="en-GB"/>
              </w:rPr>
              <w:t xml:space="preserve"> </w:t>
            </w:r>
            <w:r w:rsidRPr="007C2EC2">
              <w:rPr>
                <w:sz w:val="23"/>
                <w:lang w:val="en-GB"/>
              </w:rPr>
              <w:t>might</w:t>
            </w:r>
            <w:r w:rsidRPr="007C2EC2">
              <w:rPr>
                <w:spacing w:val="8"/>
                <w:sz w:val="23"/>
                <w:lang w:val="en-GB"/>
              </w:rPr>
              <w:t xml:space="preserve"> </w:t>
            </w:r>
            <w:r w:rsidRPr="007C2EC2">
              <w:rPr>
                <w:sz w:val="23"/>
                <w:lang w:val="en-GB"/>
              </w:rPr>
              <w:t>come</w:t>
            </w:r>
            <w:r w:rsidRPr="007C2EC2">
              <w:rPr>
                <w:spacing w:val="7"/>
                <w:sz w:val="23"/>
                <w:lang w:val="en-GB"/>
              </w:rPr>
              <w:t xml:space="preserve"> </w:t>
            </w:r>
            <w:r w:rsidRPr="007C2EC2">
              <w:rPr>
                <w:sz w:val="23"/>
                <w:lang w:val="en-GB"/>
              </w:rPr>
              <w:t>to</w:t>
            </w:r>
            <w:r w:rsidRPr="007C2EC2">
              <w:rPr>
                <w:spacing w:val="8"/>
                <w:sz w:val="23"/>
                <w:lang w:val="en-GB"/>
              </w:rPr>
              <w:t xml:space="preserve"> </w:t>
            </w:r>
            <w:r w:rsidRPr="007C2EC2">
              <w:rPr>
                <w:spacing w:val="-2"/>
                <w:sz w:val="23"/>
                <w:lang w:val="en-GB"/>
              </w:rPr>
              <w:t>believe.</w:t>
            </w:r>
          </w:p>
          <w:p w14:paraId="59D5832C" w14:textId="77777777" w:rsidR="0088485D" w:rsidRPr="007C2EC2" w:rsidRDefault="001D2D53">
            <w:pPr>
              <w:pStyle w:val="TableParagraph"/>
              <w:spacing w:before="45"/>
              <w:ind w:left="206"/>
              <w:rPr>
                <w:b/>
                <w:sz w:val="23"/>
                <w:lang w:val="en-GB"/>
              </w:rPr>
            </w:pPr>
            <w:r w:rsidRPr="007C2EC2">
              <w:rPr>
                <w:b/>
                <w:spacing w:val="-2"/>
                <w:sz w:val="23"/>
                <w:lang w:val="en-GB"/>
              </w:rPr>
              <w:t>Amen.</w:t>
            </w:r>
          </w:p>
        </w:tc>
        <w:tc>
          <w:tcPr>
            <w:tcW w:w="1938" w:type="dxa"/>
            <w:vMerge/>
            <w:tcBorders>
              <w:top w:val="nil"/>
            </w:tcBorders>
          </w:tcPr>
          <w:p w14:paraId="59D5832D" w14:textId="77777777" w:rsidR="0088485D" w:rsidRPr="007C2EC2" w:rsidRDefault="0088485D">
            <w:pPr>
              <w:rPr>
                <w:sz w:val="2"/>
                <w:szCs w:val="2"/>
                <w:lang w:val="en-GB"/>
              </w:rPr>
            </w:pPr>
          </w:p>
        </w:tc>
      </w:tr>
      <w:tr w:rsidR="0088485D" w:rsidRPr="007C2EC2" w14:paraId="59D58332" w14:textId="77777777">
        <w:trPr>
          <w:trHeight w:val="859"/>
        </w:trPr>
        <w:tc>
          <w:tcPr>
            <w:tcW w:w="523" w:type="dxa"/>
          </w:tcPr>
          <w:p w14:paraId="59D5832F" w14:textId="77777777" w:rsidR="0088485D" w:rsidRPr="007C2EC2" w:rsidRDefault="0088485D">
            <w:pPr>
              <w:pStyle w:val="TableParagraph"/>
              <w:rPr>
                <w:rFonts w:ascii="Times New Roman"/>
                <w:lang w:val="en-GB"/>
              </w:rPr>
            </w:pPr>
          </w:p>
        </w:tc>
        <w:tc>
          <w:tcPr>
            <w:tcW w:w="6564" w:type="dxa"/>
          </w:tcPr>
          <w:p w14:paraId="59D58330" w14:textId="77777777" w:rsidR="0088485D" w:rsidRPr="007C2EC2" w:rsidRDefault="001D2D53">
            <w:pPr>
              <w:pStyle w:val="TableParagraph"/>
              <w:spacing w:before="159" w:line="280" w:lineRule="auto"/>
              <w:ind w:left="206" w:right="713"/>
              <w:rPr>
                <w:sz w:val="23"/>
                <w:lang w:val="en-GB"/>
              </w:rPr>
            </w:pPr>
            <w:r w:rsidRPr="007C2EC2">
              <w:rPr>
                <w:sz w:val="23"/>
                <w:lang w:val="en-GB"/>
              </w:rPr>
              <w:t>In repentance and in faith hear the promise of grace and the assurance of pardon:</w:t>
            </w:r>
          </w:p>
        </w:tc>
        <w:tc>
          <w:tcPr>
            <w:tcW w:w="1938" w:type="dxa"/>
            <w:vMerge/>
            <w:tcBorders>
              <w:top w:val="nil"/>
            </w:tcBorders>
          </w:tcPr>
          <w:p w14:paraId="59D58331" w14:textId="77777777" w:rsidR="0088485D" w:rsidRPr="007C2EC2" w:rsidRDefault="0088485D">
            <w:pPr>
              <w:rPr>
                <w:sz w:val="2"/>
                <w:szCs w:val="2"/>
                <w:lang w:val="en-GB"/>
              </w:rPr>
            </w:pPr>
          </w:p>
        </w:tc>
      </w:tr>
      <w:tr w:rsidR="0088485D" w:rsidRPr="007C2EC2" w14:paraId="59D58339" w14:textId="77777777">
        <w:trPr>
          <w:trHeight w:val="1170"/>
        </w:trPr>
        <w:tc>
          <w:tcPr>
            <w:tcW w:w="523" w:type="dxa"/>
          </w:tcPr>
          <w:p w14:paraId="59D58333" w14:textId="77777777" w:rsidR="0088485D" w:rsidRPr="007C2EC2" w:rsidRDefault="0088485D">
            <w:pPr>
              <w:pStyle w:val="TableParagraph"/>
              <w:rPr>
                <w:rFonts w:ascii="Times New Roman"/>
                <w:lang w:val="en-GB"/>
              </w:rPr>
            </w:pPr>
          </w:p>
        </w:tc>
        <w:tc>
          <w:tcPr>
            <w:tcW w:w="6564" w:type="dxa"/>
          </w:tcPr>
          <w:p w14:paraId="59D58334" w14:textId="77777777" w:rsidR="0088485D" w:rsidRPr="007C2EC2" w:rsidRDefault="001D2D53">
            <w:pPr>
              <w:pStyle w:val="TableParagraph"/>
              <w:spacing w:before="119" w:line="280" w:lineRule="auto"/>
              <w:ind w:left="206" w:right="433"/>
              <w:rPr>
                <w:sz w:val="23"/>
                <w:lang w:val="en-GB"/>
              </w:rPr>
            </w:pPr>
            <w:r w:rsidRPr="007C2EC2">
              <w:rPr>
                <w:sz w:val="23"/>
                <w:lang w:val="en-GB"/>
              </w:rPr>
              <w:t>Through Christ, God was pleased to reconcile to himself all things, whether on earth or in heaven,</w:t>
            </w:r>
          </w:p>
          <w:p w14:paraId="59D58335" w14:textId="77777777" w:rsidR="0088485D" w:rsidRPr="007C2EC2" w:rsidRDefault="001D2D53">
            <w:pPr>
              <w:pStyle w:val="TableParagraph"/>
              <w:spacing w:before="1"/>
              <w:ind w:left="206"/>
              <w:rPr>
                <w:sz w:val="23"/>
                <w:lang w:val="en-GB"/>
              </w:rPr>
            </w:pPr>
            <w:r w:rsidRPr="007C2EC2">
              <w:rPr>
                <w:sz w:val="23"/>
                <w:lang w:val="en-GB"/>
              </w:rPr>
              <w:t>by</w:t>
            </w:r>
            <w:r w:rsidRPr="007C2EC2">
              <w:rPr>
                <w:spacing w:val="7"/>
                <w:sz w:val="23"/>
                <w:lang w:val="en-GB"/>
              </w:rPr>
              <w:t xml:space="preserve"> </w:t>
            </w:r>
            <w:r w:rsidRPr="007C2EC2">
              <w:rPr>
                <w:sz w:val="23"/>
                <w:lang w:val="en-GB"/>
              </w:rPr>
              <w:t>making</w:t>
            </w:r>
            <w:r w:rsidRPr="007C2EC2">
              <w:rPr>
                <w:spacing w:val="7"/>
                <w:sz w:val="23"/>
                <w:lang w:val="en-GB"/>
              </w:rPr>
              <w:t xml:space="preserve"> </w:t>
            </w:r>
            <w:r w:rsidRPr="007C2EC2">
              <w:rPr>
                <w:sz w:val="23"/>
                <w:lang w:val="en-GB"/>
              </w:rPr>
              <w:t>peace</w:t>
            </w:r>
            <w:r w:rsidRPr="007C2EC2">
              <w:rPr>
                <w:spacing w:val="7"/>
                <w:sz w:val="23"/>
                <w:lang w:val="en-GB"/>
              </w:rPr>
              <w:t xml:space="preserve"> </w:t>
            </w:r>
            <w:r w:rsidRPr="007C2EC2">
              <w:rPr>
                <w:sz w:val="23"/>
                <w:lang w:val="en-GB"/>
              </w:rPr>
              <w:t>through</w:t>
            </w:r>
            <w:r w:rsidRPr="007C2EC2">
              <w:rPr>
                <w:spacing w:val="8"/>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blood</w:t>
            </w:r>
            <w:r w:rsidRPr="007C2EC2">
              <w:rPr>
                <w:spacing w:val="7"/>
                <w:sz w:val="23"/>
                <w:lang w:val="en-GB"/>
              </w:rPr>
              <w:t xml:space="preserve"> </w:t>
            </w:r>
            <w:r w:rsidRPr="007C2EC2">
              <w:rPr>
                <w:sz w:val="23"/>
                <w:lang w:val="en-GB"/>
              </w:rPr>
              <w:t>of</w:t>
            </w:r>
            <w:r w:rsidRPr="007C2EC2">
              <w:rPr>
                <w:spacing w:val="7"/>
                <w:sz w:val="23"/>
                <w:lang w:val="en-GB"/>
              </w:rPr>
              <w:t xml:space="preserve"> </w:t>
            </w:r>
            <w:r w:rsidRPr="007C2EC2">
              <w:rPr>
                <w:sz w:val="23"/>
                <w:lang w:val="en-GB"/>
              </w:rPr>
              <w:t>his</w:t>
            </w:r>
            <w:r w:rsidRPr="007C2EC2">
              <w:rPr>
                <w:spacing w:val="8"/>
                <w:sz w:val="23"/>
                <w:lang w:val="en-GB"/>
              </w:rPr>
              <w:t xml:space="preserve"> </w:t>
            </w:r>
            <w:r w:rsidRPr="007C2EC2">
              <w:rPr>
                <w:spacing w:val="-2"/>
                <w:sz w:val="23"/>
                <w:lang w:val="en-GB"/>
              </w:rPr>
              <w:t>cross.</w:t>
            </w:r>
          </w:p>
        </w:tc>
        <w:tc>
          <w:tcPr>
            <w:tcW w:w="1938" w:type="dxa"/>
          </w:tcPr>
          <w:p w14:paraId="59D58336" w14:textId="77777777" w:rsidR="0088485D" w:rsidRPr="007C2EC2" w:rsidRDefault="0088485D">
            <w:pPr>
              <w:pStyle w:val="TableParagraph"/>
              <w:rPr>
                <w:sz w:val="23"/>
                <w:lang w:val="en-GB"/>
              </w:rPr>
            </w:pPr>
          </w:p>
          <w:p w14:paraId="59D58337" w14:textId="77777777" w:rsidR="0088485D" w:rsidRPr="007C2EC2" w:rsidRDefault="0088485D">
            <w:pPr>
              <w:pStyle w:val="TableParagraph"/>
              <w:spacing w:before="210"/>
              <w:rPr>
                <w:sz w:val="23"/>
                <w:lang w:val="en-GB"/>
              </w:rPr>
            </w:pPr>
          </w:p>
          <w:p w14:paraId="59D58338" w14:textId="77777777" w:rsidR="0088485D" w:rsidRPr="007C2EC2" w:rsidRDefault="001D2D53">
            <w:pPr>
              <w:pStyle w:val="TableParagraph"/>
              <w:ind w:right="49"/>
              <w:jc w:val="right"/>
              <w:rPr>
                <w:sz w:val="23"/>
                <w:lang w:val="en-GB"/>
              </w:rPr>
            </w:pPr>
            <w:r w:rsidRPr="007C2EC2">
              <w:rPr>
                <w:sz w:val="23"/>
                <w:lang w:val="en-GB"/>
              </w:rPr>
              <w:t>Colossians</w:t>
            </w:r>
            <w:r w:rsidRPr="007C2EC2">
              <w:rPr>
                <w:spacing w:val="32"/>
                <w:sz w:val="23"/>
                <w:lang w:val="en-GB"/>
              </w:rPr>
              <w:t xml:space="preserve"> </w:t>
            </w:r>
            <w:r w:rsidRPr="007C2EC2">
              <w:rPr>
                <w:spacing w:val="-4"/>
                <w:sz w:val="23"/>
                <w:lang w:val="en-GB"/>
              </w:rPr>
              <w:t>1:20</w:t>
            </w:r>
          </w:p>
        </w:tc>
      </w:tr>
      <w:tr w:rsidR="0088485D" w:rsidRPr="007C2EC2" w14:paraId="59D5833D" w14:textId="77777777">
        <w:trPr>
          <w:trHeight w:val="589"/>
        </w:trPr>
        <w:tc>
          <w:tcPr>
            <w:tcW w:w="523" w:type="dxa"/>
          </w:tcPr>
          <w:p w14:paraId="59D5833A" w14:textId="77777777" w:rsidR="0088485D" w:rsidRPr="007C2EC2" w:rsidRDefault="0088485D">
            <w:pPr>
              <w:pStyle w:val="TableParagraph"/>
              <w:rPr>
                <w:rFonts w:ascii="Times New Roman"/>
                <w:lang w:val="en-GB"/>
              </w:rPr>
            </w:pPr>
          </w:p>
        </w:tc>
        <w:tc>
          <w:tcPr>
            <w:tcW w:w="6564" w:type="dxa"/>
          </w:tcPr>
          <w:p w14:paraId="59D5833B" w14:textId="77777777" w:rsidR="0088485D" w:rsidRPr="007C2EC2" w:rsidRDefault="001D2D53">
            <w:pPr>
              <w:pStyle w:val="TableParagraph"/>
              <w:spacing w:before="159"/>
              <w:ind w:left="206"/>
              <w:rPr>
                <w:sz w:val="23"/>
                <w:lang w:val="en-GB"/>
              </w:rPr>
            </w:pPr>
            <w:r w:rsidRPr="007C2EC2">
              <w:rPr>
                <w:sz w:val="23"/>
                <w:lang w:val="en-GB"/>
              </w:rPr>
              <w:t>Jesus</w:t>
            </w:r>
            <w:r w:rsidRPr="007C2EC2">
              <w:rPr>
                <w:spacing w:val="1"/>
                <w:sz w:val="23"/>
                <w:lang w:val="en-GB"/>
              </w:rPr>
              <w:t xml:space="preserve"> </w:t>
            </w:r>
            <w:r w:rsidRPr="007C2EC2">
              <w:rPr>
                <w:sz w:val="23"/>
                <w:lang w:val="en-GB"/>
              </w:rPr>
              <w:t>says:</w:t>
            </w:r>
            <w:r w:rsidRPr="007C2EC2">
              <w:rPr>
                <w:spacing w:val="1"/>
                <w:sz w:val="23"/>
                <w:lang w:val="en-GB"/>
              </w:rPr>
              <w:t xml:space="preserve"> </w:t>
            </w:r>
            <w:r w:rsidRPr="007C2EC2">
              <w:rPr>
                <w:sz w:val="23"/>
                <w:lang w:val="en-GB"/>
              </w:rPr>
              <w:t>Your</w:t>
            </w:r>
            <w:r w:rsidRPr="007C2EC2">
              <w:rPr>
                <w:spacing w:val="1"/>
                <w:sz w:val="23"/>
                <w:lang w:val="en-GB"/>
              </w:rPr>
              <w:t xml:space="preserve"> </w:t>
            </w:r>
            <w:r w:rsidRPr="007C2EC2">
              <w:rPr>
                <w:sz w:val="23"/>
                <w:lang w:val="en-GB"/>
              </w:rPr>
              <w:t>sins</w:t>
            </w:r>
            <w:r w:rsidRPr="007C2EC2">
              <w:rPr>
                <w:spacing w:val="1"/>
                <w:sz w:val="23"/>
                <w:lang w:val="en-GB"/>
              </w:rPr>
              <w:t xml:space="preserve"> </w:t>
            </w:r>
            <w:r w:rsidRPr="007C2EC2">
              <w:rPr>
                <w:sz w:val="23"/>
                <w:lang w:val="en-GB"/>
              </w:rPr>
              <w:t>are</w:t>
            </w:r>
            <w:r w:rsidRPr="007C2EC2">
              <w:rPr>
                <w:spacing w:val="1"/>
                <w:sz w:val="23"/>
                <w:lang w:val="en-GB"/>
              </w:rPr>
              <w:t xml:space="preserve"> </w:t>
            </w:r>
            <w:r w:rsidRPr="007C2EC2">
              <w:rPr>
                <w:spacing w:val="-2"/>
                <w:sz w:val="23"/>
                <w:lang w:val="en-GB"/>
              </w:rPr>
              <w:t>forgiven.</w:t>
            </w:r>
          </w:p>
        </w:tc>
        <w:tc>
          <w:tcPr>
            <w:tcW w:w="1938" w:type="dxa"/>
          </w:tcPr>
          <w:p w14:paraId="59D5833C" w14:textId="77777777" w:rsidR="0088485D" w:rsidRPr="007C2EC2" w:rsidRDefault="001D2D53">
            <w:pPr>
              <w:pStyle w:val="TableParagraph"/>
              <w:spacing w:before="159"/>
              <w:ind w:right="49"/>
              <w:jc w:val="right"/>
              <w:rPr>
                <w:sz w:val="23"/>
                <w:lang w:val="en-GB"/>
              </w:rPr>
            </w:pPr>
            <w:r w:rsidRPr="007C2EC2">
              <w:rPr>
                <w:sz w:val="23"/>
                <w:lang w:val="en-GB"/>
              </w:rPr>
              <w:t>Mark</w:t>
            </w:r>
            <w:r w:rsidRPr="007C2EC2">
              <w:rPr>
                <w:spacing w:val="20"/>
                <w:sz w:val="23"/>
                <w:lang w:val="en-GB"/>
              </w:rPr>
              <w:t xml:space="preserve"> </w:t>
            </w:r>
            <w:r w:rsidRPr="007C2EC2">
              <w:rPr>
                <w:spacing w:val="-4"/>
                <w:sz w:val="23"/>
                <w:lang w:val="en-GB"/>
              </w:rPr>
              <w:t>2:5b</w:t>
            </w:r>
          </w:p>
        </w:tc>
      </w:tr>
      <w:tr w:rsidR="0088485D" w:rsidRPr="007C2EC2" w14:paraId="59D58341" w14:textId="77777777">
        <w:trPr>
          <w:trHeight w:val="423"/>
        </w:trPr>
        <w:tc>
          <w:tcPr>
            <w:tcW w:w="523" w:type="dxa"/>
          </w:tcPr>
          <w:p w14:paraId="59D5833E" w14:textId="77777777" w:rsidR="0088485D" w:rsidRPr="007C2EC2" w:rsidRDefault="0088485D">
            <w:pPr>
              <w:pStyle w:val="TableParagraph"/>
              <w:rPr>
                <w:rFonts w:ascii="Times New Roman"/>
                <w:lang w:val="en-GB"/>
              </w:rPr>
            </w:pPr>
          </w:p>
        </w:tc>
        <w:tc>
          <w:tcPr>
            <w:tcW w:w="6564" w:type="dxa"/>
          </w:tcPr>
          <w:p w14:paraId="59D5833F" w14:textId="77777777" w:rsidR="0088485D" w:rsidRPr="007C2EC2" w:rsidRDefault="001D2D53">
            <w:pPr>
              <w:pStyle w:val="TableParagraph"/>
              <w:spacing w:before="159" w:line="244" w:lineRule="exact"/>
              <w:ind w:left="206"/>
              <w:rPr>
                <w:sz w:val="23"/>
                <w:lang w:val="en-GB"/>
              </w:rPr>
            </w:pPr>
            <w:r w:rsidRPr="007C2EC2">
              <w:rPr>
                <w:sz w:val="23"/>
                <w:lang w:val="en-GB"/>
              </w:rPr>
              <w:t>He</w:t>
            </w:r>
            <w:r w:rsidRPr="007C2EC2">
              <w:rPr>
                <w:spacing w:val="1"/>
                <w:sz w:val="23"/>
                <w:lang w:val="en-GB"/>
              </w:rPr>
              <w:t xml:space="preserve"> </w:t>
            </w:r>
            <w:r w:rsidRPr="007C2EC2">
              <w:rPr>
                <w:sz w:val="23"/>
                <w:lang w:val="en-GB"/>
              </w:rPr>
              <w:t>also</w:t>
            </w:r>
            <w:r w:rsidRPr="007C2EC2">
              <w:rPr>
                <w:spacing w:val="2"/>
                <w:sz w:val="23"/>
                <w:lang w:val="en-GB"/>
              </w:rPr>
              <w:t xml:space="preserve"> </w:t>
            </w:r>
            <w:r w:rsidRPr="007C2EC2">
              <w:rPr>
                <w:sz w:val="23"/>
                <w:lang w:val="en-GB"/>
              </w:rPr>
              <w:t>says:</w:t>
            </w:r>
            <w:r w:rsidRPr="007C2EC2">
              <w:rPr>
                <w:spacing w:val="2"/>
                <w:sz w:val="23"/>
                <w:lang w:val="en-GB"/>
              </w:rPr>
              <w:t xml:space="preserve"> </w:t>
            </w:r>
            <w:r w:rsidRPr="007C2EC2">
              <w:rPr>
                <w:sz w:val="23"/>
                <w:lang w:val="en-GB"/>
              </w:rPr>
              <w:t>Feed</w:t>
            </w:r>
            <w:r w:rsidRPr="007C2EC2">
              <w:rPr>
                <w:spacing w:val="2"/>
                <w:sz w:val="23"/>
                <w:lang w:val="en-GB"/>
              </w:rPr>
              <w:t xml:space="preserve"> </w:t>
            </w:r>
            <w:r w:rsidRPr="007C2EC2">
              <w:rPr>
                <w:sz w:val="23"/>
                <w:lang w:val="en-GB"/>
              </w:rPr>
              <w:t>my</w:t>
            </w:r>
            <w:r w:rsidRPr="007C2EC2">
              <w:rPr>
                <w:spacing w:val="2"/>
                <w:sz w:val="23"/>
                <w:lang w:val="en-GB"/>
              </w:rPr>
              <w:t xml:space="preserve"> </w:t>
            </w:r>
            <w:r w:rsidRPr="007C2EC2">
              <w:rPr>
                <w:sz w:val="23"/>
                <w:lang w:val="en-GB"/>
              </w:rPr>
              <w:t>lambs.</w:t>
            </w:r>
            <w:r w:rsidRPr="007C2EC2">
              <w:rPr>
                <w:spacing w:val="2"/>
                <w:sz w:val="23"/>
                <w:lang w:val="en-GB"/>
              </w:rPr>
              <w:t xml:space="preserve"> </w:t>
            </w:r>
            <w:r w:rsidRPr="007C2EC2">
              <w:rPr>
                <w:sz w:val="23"/>
                <w:lang w:val="en-GB"/>
              </w:rPr>
              <w:t>Tend</w:t>
            </w:r>
            <w:r w:rsidRPr="007C2EC2">
              <w:rPr>
                <w:spacing w:val="2"/>
                <w:sz w:val="23"/>
                <w:lang w:val="en-GB"/>
              </w:rPr>
              <w:t xml:space="preserve"> </w:t>
            </w:r>
            <w:r w:rsidRPr="007C2EC2">
              <w:rPr>
                <w:sz w:val="23"/>
                <w:lang w:val="en-GB"/>
              </w:rPr>
              <w:t>my</w:t>
            </w:r>
            <w:r w:rsidRPr="007C2EC2">
              <w:rPr>
                <w:spacing w:val="2"/>
                <w:sz w:val="23"/>
                <w:lang w:val="en-GB"/>
              </w:rPr>
              <w:t xml:space="preserve"> </w:t>
            </w:r>
            <w:r w:rsidRPr="007C2EC2">
              <w:rPr>
                <w:sz w:val="23"/>
                <w:lang w:val="en-GB"/>
              </w:rPr>
              <w:t>sheep.</w:t>
            </w:r>
            <w:r w:rsidRPr="007C2EC2">
              <w:rPr>
                <w:spacing w:val="2"/>
                <w:sz w:val="23"/>
                <w:lang w:val="en-GB"/>
              </w:rPr>
              <w:t xml:space="preserve"> </w:t>
            </w:r>
            <w:r w:rsidRPr="007C2EC2">
              <w:rPr>
                <w:sz w:val="23"/>
                <w:lang w:val="en-GB"/>
              </w:rPr>
              <w:t>Follow</w:t>
            </w:r>
            <w:r w:rsidRPr="007C2EC2">
              <w:rPr>
                <w:spacing w:val="2"/>
                <w:sz w:val="23"/>
                <w:lang w:val="en-GB"/>
              </w:rPr>
              <w:t xml:space="preserve"> </w:t>
            </w:r>
            <w:r w:rsidRPr="007C2EC2">
              <w:rPr>
                <w:spacing w:val="-5"/>
                <w:sz w:val="23"/>
                <w:lang w:val="en-GB"/>
              </w:rPr>
              <w:t>me.</w:t>
            </w:r>
          </w:p>
        </w:tc>
        <w:tc>
          <w:tcPr>
            <w:tcW w:w="1938" w:type="dxa"/>
          </w:tcPr>
          <w:p w14:paraId="59D58340" w14:textId="77777777" w:rsidR="0088485D" w:rsidRPr="007C2EC2" w:rsidRDefault="0088485D">
            <w:pPr>
              <w:pStyle w:val="TableParagraph"/>
              <w:rPr>
                <w:rFonts w:ascii="Times New Roman"/>
                <w:lang w:val="en-GB"/>
              </w:rPr>
            </w:pPr>
          </w:p>
        </w:tc>
      </w:tr>
    </w:tbl>
    <w:p w14:paraId="59D58342" w14:textId="77777777" w:rsidR="0088485D" w:rsidRPr="007C2EC2" w:rsidRDefault="001D2D53">
      <w:pPr>
        <w:tabs>
          <w:tab w:val="left" w:pos="1592"/>
          <w:tab w:val="left" w:pos="7545"/>
        </w:tabs>
        <w:spacing w:before="63"/>
        <w:ind w:left="912"/>
        <w:rPr>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r w:rsidRPr="007C2EC2">
        <w:rPr>
          <w:b/>
          <w:sz w:val="23"/>
          <w:lang w:val="en-GB"/>
        </w:rPr>
        <w:tab/>
      </w:r>
      <w:r w:rsidRPr="007C2EC2">
        <w:rPr>
          <w:sz w:val="23"/>
          <w:lang w:val="en-GB"/>
        </w:rPr>
        <w:t>John</w:t>
      </w:r>
      <w:r w:rsidRPr="007C2EC2">
        <w:rPr>
          <w:spacing w:val="-12"/>
          <w:sz w:val="23"/>
          <w:lang w:val="en-GB"/>
        </w:rPr>
        <w:t xml:space="preserve"> </w:t>
      </w:r>
      <w:r w:rsidRPr="007C2EC2">
        <w:rPr>
          <w:sz w:val="23"/>
          <w:lang w:val="en-GB"/>
        </w:rPr>
        <w:t>21:15b,</w:t>
      </w:r>
      <w:r w:rsidRPr="007C2EC2">
        <w:rPr>
          <w:spacing w:val="-12"/>
          <w:sz w:val="23"/>
          <w:lang w:val="en-GB"/>
        </w:rPr>
        <w:t xml:space="preserve"> </w:t>
      </w:r>
      <w:r w:rsidRPr="007C2EC2">
        <w:rPr>
          <w:sz w:val="23"/>
          <w:lang w:val="en-GB"/>
        </w:rPr>
        <w:t>16b,</w:t>
      </w:r>
      <w:r w:rsidRPr="007C2EC2">
        <w:rPr>
          <w:spacing w:val="-12"/>
          <w:sz w:val="23"/>
          <w:lang w:val="en-GB"/>
        </w:rPr>
        <w:t xml:space="preserve"> </w:t>
      </w:r>
      <w:r w:rsidRPr="007C2EC2">
        <w:rPr>
          <w:spacing w:val="-5"/>
          <w:sz w:val="23"/>
          <w:lang w:val="en-GB"/>
        </w:rPr>
        <w:t>19b</w:t>
      </w:r>
    </w:p>
    <w:p w14:paraId="59D58343" w14:textId="77777777" w:rsidR="0088485D" w:rsidRPr="007C2EC2" w:rsidRDefault="001D2D53">
      <w:pPr>
        <w:spacing w:before="46"/>
        <w:ind w:left="1592"/>
        <w:rPr>
          <w:b/>
          <w:sz w:val="23"/>
          <w:lang w:val="en-GB"/>
        </w:rPr>
      </w:pPr>
      <w:r w:rsidRPr="007C2EC2">
        <w:rPr>
          <w:b/>
          <w:spacing w:val="-2"/>
          <w:sz w:val="23"/>
          <w:lang w:val="en-GB"/>
        </w:rPr>
        <w:t>Amen.</w:t>
      </w:r>
    </w:p>
    <w:p w14:paraId="59D58344" w14:textId="77777777" w:rsidR="0088485D" w:rsidRPr="007C2EC2" w:rsidRDefault="001D2D53">
      <w:pPr>
        <w:pStyle w:val="BodyText"/>
        <w:spacing w:before="17" w:line="480" w:lineRule="exact"/>
        <w:ind w:left="1592" w:right="4838"/>
        <w:rPr>
          <w:lang w:val="en-GB"/>
        </w:rPr>
      </w:pPr>
      <w:r w:rsidRPr="007C2EC2">
        <w:rPr>
          <w:color w:val="0099FF"/>
          <w:lang w:val="en-GB"/>
        </w:rPr>
        <w:t xml:space="preserve">A prayer for grace may be said such as: </w:t>
      </w:r>
      <w:r w:rsidRPr="007C2EC2">
        <w:rPr>
          <w:lang w:val="en-GB"/>
        </w:rPr>
        <w:t>God, the source of every perfect gift:</w:t>
      </w:r>
    </w:p>
    <w:p w14:paraId="59D58345" w14:textId="77777777" w:rsidR="0088485D" w:rsidRPr="007C2EC2" w:rsidRDefault="001D2D53">
      <w:pPr>
        <w:pStyle w:val="BodyText"/>
        <w:spacing w:line="280" w:lineRule="auto"/>
        <w:ind w:left="1592" w:right="5236"/>
        <w:rPr>
          <w:lang w:val="en-GB"/>
        </w:rPr>
      </w:pPr>
      <w:r w:rsidRPr="007C2EC2">
        <w:rPr>
          <w:lang w:val="en-GB"/>
        </w:rPr>
        <w:t>in Jesus Christ you have given us your life to redeem us,</w:t>
      </w:r>
    </w:p>
    <w:p w14:paraId="59D58346" w14:textId="77777777" w:rsidR="0088485D" w:rsidRPr="007C2EC2" w:rsidRDefault="001D2D53">
      <w:pPr>
        <w:pStyle w:val="BodyText"/>
        <w:spacing w:line="280" w:lineRule="auto"/>
        <w:ind w:left="1592" w:right="6105"/>
        <w:rPr>
          <w:lang w:val="en-GB"/>
        </w:rPr>
      </w:pPr>
      <w:r w:rsidRPr="007C2EC2">
        <w:rPr>
          <w:lang w:val="en-GB"/>
        </w:rPr>
        <w:t>your</w:t>
      </w:r>
      <w:r w:rsidRPr="007C2EC2">
        <w:rPr>
          <w:spacing w:val="-1"/>
          <w:lang w:val="en-GB"/>
        </w:rPr>
        <w:t xml:space="preserve"> </w:t>
      </w:r>
      <w:r w:rsidRPr="007C2EC2">
        <w:rPr>
          <w:lang w:val="en-GB"/>
        </w:rPr>
        <w:t>word</w:t>
      </w:r>
      <w:r w:rsidRPr="007C2EC2">
        <w:rPr>
          <w:spacing w:val="-1"/>
          <w:lang w:val="en-GB"/>
        </w:rPr>
        <w:t xml:space="preserve"> </w:t>
      </w:r>
      <w:r w:rsidRPr="007C2EC2">
        <w:rPr>
          <w:lang w:val="en-GB"/>
        </w:rPr>
        <w:t>for</w:t>
      </w:r>
      <w:r w:rsidRPr="007C2EC2">
        <w:rPr>
          <w:spacing w:val="-1"/>
          <w:lang w:val="en-GB"/>
        </w:rPr>
        <w:t xml:space="preserve"> </w:t>
      </w:r>
      <w:r w:rsidRPr="007C2EC2">
        <w:rPr>
          <w:lang w:val="en-GB"/>
        </w:rPr>
        <w:t>our</w:t>
      </w:r>
      <w:r w:rsidRPr="007C2EC2">
        <w:rPr>
          <w:spacing w:val="-1"/>
          <w:lang w:val="en-GB"/>
        </w:rPr>
        <w:t xml:space="preserve"> </w:t>
      </w:r>
      <w:r w:rsidRPr="007C2EC2">
        <w:rPr>
          <w:lang w:val="en-GB"/>
        </w:rPr>
        <w:t>wisdom, your grace for our guide.</w:t>
      </w:r>
    </w:p>
    <w:p w14:paraId="59D58347" w14:textId="77777777" w:rsidR="0088485D" w:rsidRPr="007C2EC2" w:rsidRDefault="0088485D">
      <w:pPr>
        <w:spacing w:line="280" w:lineRule="auto"/>
        <w:rPr>
          <w:lang w:val="en-GB"/>
        </w:rPr>
        <w:sectPr w:rsidR="0088485D" w:rsidRPr="007C2EC2">
          <w:pgSz w:w="11900" w:h="16840"/>
          <w:pgMar w:top="1080" w:right="460" w:bottom="740" w:left="900" w:header="0" w:footer="545" w:gutter="0"/>
          <w:cols w:space="720"/>
        </w:sectPr>
      </w:pPr>
    </w:p>
    <w:p w14:paraId="59D58348" w14:textId="77777777" w:rsidR="0088485D" w:rsidRPr="007C2EC2" w:rsidRDefault="001D2D53">
      <w:pPr>
        <w:pStyle w:val="BodyText"/>
        <w:spacing w:before="66" w:line="280" w:lineRule="auto"/>
        <w:ind w:left="908" w:right="2742"/>
        <w:rPr>
          <w:lang w:val="en-GB"/>
        </w:rPr>
      </w:pPr>
      <w:bookmarkStart w:id="378" w:name="_bookmark162"/>
      <w:bookmarkEnd w:id="378"/>
      <w:r w:rsidRPr="007C2EC2">
        <w:rPr>
          <w:lang w:val="en-GB"/>
        </w:rPr>
        <w:t>Enter and possess our hearts, to dwell with us always,</w:t>
      </w:r>
    </w:p>
    <w:p w14:paraId="59D58349" w14:textId="77777777" w:rsidR="0088485D" w:rsidRPr="007C2EC2" w:rsidRDefault="001D2D53">
      <w:pPr>
        <w:pStyle w:val="BodyText"/>
        <w:spacing w:before="2"/>
        <w:ind w:left="908"/>
        <w:rPr>
          <w:lang w:val="en-GB"/>
        </w:rPr>
      </w:pPr>
      <w:r w:rsidRPr="007C2EC2">
        <w:rPr>
          <w:lang w:val="en-GB"/>
        </w:rPr>
        <w:t>one</w:t>
      </w:r>
      <w:r w:rsidRPr="007C2EC2">
        <w:rPr>
          <w:spacing w:val="6"/>
          <w:lang w:val="en-GB"/>
        </w:rPr>
        <w:t xml:space="preserve"> </w:t>
      </w:r>
      <w:r w:rsidRPr="007C2EC2">
        <w:rPr>
          <w:lang w:val="en-GB"/>
        </w:rPr>
        <w:t>God,</w:t>
      </w:r>
      <w:r w:rsidRPr="007C2EC2">
        <w:rPr>
          <w:spacing w:val="7"/>
          <w:lang w:val="en-GB"/>
        </w:rPr>
        <w:t xml:space="preserve"> </w:t>
      </w:r>
      <w:r w:rsidRPr="007C2EC2">
        <w:rPr>
          <w:lang w:val="en-GB"/>
        </w:rPr>
        <w:t>now</w:t>
      </w:r>
      <w:r w:rsidRPr="007C2EC2">
        <w:rPr>
          <w:spacing w:val="6"/>
          <w:lang w:val="en-GB"/>
        </w:rPr>
        <w:t xml:space="preserve"> </w:t>
      </w:r>
      <w:r w:rsidRPr="007C2EC2">
        <w:rPr>
          <w:lang w:val="en-GB"/>
        </w:rPr>
        <w:t>and</w:t>
      </w:r>
      <w:r w:rsidRPr="007C2EC2">
        <w:rPr>
          <w:spacing w:val="7"/>
          <w:lang w:val="en-GB"/>
        </w:rPr>
        <w:t xml:space="preserve"> </w:t>
      </w:r>
      <w:r w:rsidRPr="007C2EC2">
        <w:rPr>
          <w:lang w:val="en-GB"/>
        </w:rPr>
        <w:t>for</w:t>
      </w:r>
      <w:r w:rsidRPr="007C2EC2">
        <w:rPr>
          <w:spacing w:val="7"/>
          <w:lang w:val="en-GB"/>
        </w:rPr>
        <w:t xml:space="preserve"> </w:t>
      </w:r>
      <w:r w:rsidRPr="007C2EC2">
        <w:rPr>
          <w:spacing w:val="-2"/>
          <w:lang w:val="en-GB"/>
        </w:rPr>
        <w:t>ever.</w:t>
      </w:r>
    </w:p>
    <w:p w14:paraId="59D5834A"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34B" w14:textId="77777777" w:rsidR="0088485D" w:rsidRPr="007C2EC2" w:rsidRDefault="0088485D">
      <w:pPr>
        <w:pStyle w:val="BodyText"/>
        <w:rPr>
          <w:b/>
          <w:lang w:val="en-GB"/>
        </w:rPr>
      </w:pPr>
    </w:p>
    <w:p w14:paraId="59D5834C" w14:textId="77777777" w:rsidR="0088485D" w:rsidRPr="007C2EC2" w:rsidRDefault="0088485D">
      <w:pPr>
        <w:pStyle w:val="BodyText"/>
        <w:spacing w:before="66"/>
        <w:rPr>
          <w:b/>
          <w:lang w:val="en-GB"/>
        </w:rPr>
      </w:pPr>
    </w:p>
    <w:p w14:paraId="59D5834D" w14:textId="77777777" w:rsidR="0088485D" w:rsidRPr="007C2EC2" w:rsidRDefault="001D2D53">
      <w:pPr>
        <w:pStyle w:val="BodyText"/>
        <w:spacing w:before="1"/>
        <w:ind w:left="908"/>
        <w:rPr>
          <w:lang w:val="en-GB"/>
        </w:rPr>
      </w:pPr>
      <w:r w:rsidRPr="007C2EC2">
        <w:rPr>
          <w:color w:val="0099FF"/>
          <w:lang w:val="en-GB"/>
        </w:rPr>
        <w:t>The</w:t>
      </w:r>
      <w:r w:rsidRPr="007C2EC2">
        <w:rPr>
          <w:color w:val="0099FF"/>
          <w:spacing w:val="9"/>
          <w:lang w:val="en-GB"/>
        </w:rPr>
        <w:t xml:space="preserve"> </w:t>
      </w:r>
      <w:r w:rsidRPr="007C2EC2">
        <w:rPr>
          <w:color w:val="0099FF"/>
          <w:lang w:val="en-GB"/>
        </w:rPr>
        <w:t>presiding</w:t>
      </w:r>
      <w:r w:rsidRPr="007C2EC2">
        <w:rPr>
          <w:color w:val="0099FF"/>
          <w:spacing w:val="9"/>
          <w:lang w:val="en-GB"/>
        </w:rPr>
        <w:t xml:space="preserve"> </w:t>
      </w:r>
      <w:r w:rsidRPr="007C2EC2">
        <w:rPr>
          <w:color w:val="0099FF"/>
          <w:lang w:val="en-GB"/>
        </w:rPr>
        <w:t>Minister</w:t>
      </w:r>
      <w:r w:rsidRPr="007C2EC2">
        <w:rPr>
          <w:color w:val="0099FF"/>
          <w:spacing w:val="9"/>
          <w:lang w:val="en-GB"/>
        </w:rPr>
        <w:t xml:space="preserve"> </w:t>
      </w:r>
      <w:r w:rsidRPr="007C2EC2">
        <w:rPr>
          <w:color w:val="0099FF"/>
          <w:spacing w:val="-4"/>
          <w:lang w:val="en-GB"/>
        </w:rPr>
        <w:t>says:</w:t>
      </w:r>
    </w:p>
    <w:p w14:paraId="59D5834E" w14:textId="77777777" w:rsidR="0088485D" w:rsidRPr="007C2EC2" w:rsidRDefault="001D2D53">
      <w:pPr>
        <w:pStyle w:val="BodyText"/>
        <w:spacing w:before="215" w:line="280" w:lineRule="auto"/>
        <w:ind w:left="908" w:right="1975"/>
        <w:rPr>
          <w:lang w:val="en-GB"/>
        </w:rPr>
      </w:pPr>
      <w:r w:rsidRPr="007C2EC2">
        <w:rPr>
          <w:lang w:val="en-GB"/>
        </w:rPr>
        <w:t>We meet today as the ... XY ... Synod of the United Reformed Church,</w:t>
      </w:r>
    </w:p>
    <w:p w14:paraId="59D5834F" w14:textId="77777777" w:rsidR="0088485D" w:rsidRPr="007C2EC2" w:rsidRDefault="001D2D53">
      <w:pPr>
        <w:pStyle w:val="BodyText"/>
        <w:spacing w:before="1" w:line="280" w:lineRule="auto"/>
        <w:ind w:left="908"/>
        <w:rPr>
          <w:lang w:val="en-GB"/>
        </w:rPr>
      </w:pPr>
      <w:r w:rsidRPr="007C2EC2">
        <w:rPr>
          <w:lang w:val="en-GB"/>
        </w:rPr>
        <w:t>in the company of members of churches from ... (representatives of ... )</w:t>
      </w:r>
    </w:p>
    <w:p w14:paraId="59D58350" w14:textId="77777777" w:rsidR="0088485D" w:rsidRPr="007C2EC2" w:rsidRDefault="001D2D53">
      <w:pPr>
        <w:pStyle w:val="BodyText"/>
        <w:spacing w:before="2" w:line="280" w:lineRule="auto"/>
        <w:ind w:left="908" w:right="2742"/>
        <w:rPr>
          <w:lang w:val="en-GB"/>
        </w:rPr>
      </w:pPr>
      <w:r w:rsidRPr="007C2EC2">
        <w:rPr>
          <w:lang w:val="en-GB"/>
        </w:rPr>
        <w:t>and friends from far and wide. We welcome you all.</w:t>
      </w:r>
    </w:p>
    <w:p w14:paraId="59D58351" w14:textId="77777777" w:rsidR="0088485D" w:rsidRPr="007C2EC2" w:rsidRDefault="001D2D53">
      <w:pPr>
        <w:pStyle w:val="BodyText"/>
        <w:spacing w:before="201"/>
        <w:ind w:left="908"/>
        <w:rPr>
          <w:lang w:val="en-GB"/>
        </w:rPr>
      </w:pPr>
      <w:r w:rsidRPr="007C2EC2">
        <w:rPr>
          <w:color w:val="0099FF"/>
          <w:spacing w:val="-2"/>
          <w:lang w:val="en-GB"/>
        </w:rPr>
        <w:t>either</w:t>
      </w:r>
    </w:p>
    <w:p w14:paraId="59D58352" w14:textId="77777777" w:rsidR="0088485D" w:rsidRPr="007C2EC2" w:rsidRDefault="001D2D53">
      <w:pPr>
        <w:pStyle w:val="BodyText"/>
        <w:spacing w:before="215" w:line="280" w:lineRule="auto"/>
        <w:ind w:left="908" w:right="1809"/>
        <w:rPr>
          <w:lang w:val="en-GB"/>
        </w:rPr>
      </w:pPr>
      <w:r w:rsidRPr="007C2EC2">
        <w:rPr>
          <w:lang w:val="en-GB"/>
        </w:rPr>
        <w:t>Christians share, through their baptism, in the ministry of Christ.</w:t>
      </w:r>
    </w:p>
    <w:p w14:paraId="59D58353" w14:textId="77777777" w:rsidR="0088485D" w:rsidRPr="007C2EC2" w:rsidRDefault="001D2D53">
      <w:pPr>
        <w:pStyle w:val="BodyText"/>
        <w:spacing w:before="1"/>
        <w:ind w:left="908"/>
        <w:rPr>
          <w:lang w:val="en-GB"/>
        </w:rPr>
      </w:pPr>
      <w:r w:rsidRPr="007C2EC2">
        <w:rPr>
          <w:lang w:val="en-GB"/>
        </w:rPr>
        <w:t>The</w:t>
      </w:r>
      <w:r w:rsidRPr="007C2EC2">
        <w:rPr>
          <w:spacing w:val="7"/>
          <w:lang w:val="en-GB"/>
        </w:rPr>
        <w:t xml:space="preserve"> </w:t>
      </w:r>
      <w:r w:rsidRPr="007C2EC2">
        <w:rPr>
          <w:lang w:val="en-GB"/>
        </w:rPr>
        <w:t>life</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faithful</w:t>
      </w:r>
      <w:r w:rsidRPr="007C2EC2">
        <w:rPr>
          <w:spacing w:val="8"/>
          <w:lang w:val="en-GB"/>
        </w:rPr>
        <w:t xml:space="preserve"> </w:t>
      </w:r>
      <w:r w:rsidRPr="007C2EC2">
        <w:rPr>
          <w:lang w:val="en-GB"/>
        </w:rPr>
        <w:t>discipleship</w:t>
      </w:r>
      <w:r w:rsidRPr="007C2EC2">
        <w:rPr>
          <w:spacing w:val="8"/>
          <w:lang w:val="en-GB"/>
        </w:rPr>
        <w:t xml:space="preserve"> </w:t>
      </w:r>
      <w:r w:rsidRPr="007C2EC2">
        <w:rPr>
          <w:spacing w:val="-2"/>
          <w:lang w:val="en-GB"/>
        </w:rPr>
        <w:t>begins</w:t>
      </w:r>
    </w:p>
    <w:p w14:paraId="59D58354" w14:textId="77777777" w:rsidR="0088485D" w:rsidRPr="007C2EC2" w:rsidRDefault="001D2D53">
      <w:pPr>
        <w:pStyle w:val="BodyText"/>
        <w:spacing w:before="46" w:line="280" w:lineRule="auto"/>
        <w:ind w:left="908"/>
        <w:rPr>
          <w:lang w:val="en-GB"/>
        </w:rPr>
      </w:pPr>
      <w:r w:rsidRPr="007C2EC2">
        <w:rPr>
          <w:lang w:val="en-GB"/>
        </w:rPr>
        <w:t>with worship, study of the Scriptures and loving service. God gives a variety of gifts, from the same Spirit,</w:t>
      </w:r>
    </w:p>
    <w:p w14:paraId="59D58355" w14:textId="77777777" w:rsidR="0088485D" w:rsidRPr="007C2EC2" w:rsidRDefault="001D2D53">
      <w:pPr>
        <w:pStyle w:val="BodyText"/>
        <w:spacing w:before="1"/>
        <w:ind w:left="908"/>
        <w:rPr>
          <w:lang w:val="en-GB"/>
        </w:rPr>
      </w:pPr>
      <w:r w:rsidRPr="007C2EC2">
        <w:rPr>
          <w:lang w:val="en-GB"/>
        </w:rPr>
        <w:t>and</w:t>
      </w:r>
      <w:r w:rsidRPr="007C2EC2">
        <w:rPr>
          <w:spacing w:val="6"/>
          <w:lang w:val="en-GB"/>
        </w:rPr>
        <w:t xml:space="preserve"> </w:t>
      </w:r>
      <w:r w:rsidRPr="007C2EC2">
        <w:rPr>
          <w:lang w:val="en-GB"/>
        </w:rPr>
        <w:t>calls</w:t>
      </w:r>
      <w:r w:rsidRPr="007C2EC2">
        <w:rPr>
          <w:spacing w:val="6"/>
          <w:lang w:val="en-GB"/>
        </w:rPr>
        <w:t xml:space="preserve"> </w:t>
      </w:r>
      <w:r w:rsidRPr="007C2EC2">
        <w:rPr>
          <w:lang w:val="en-GB"/>
        </w:rPr>
        <w:t>each</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to</w:t>
      </w:r>
      <w:r w:rsidRPr="007C2EC2">
        <w:rPr>
          <w:spacing w:val="6"/>
          <w:lang w:val="en-GB"/>
        </w:rPr>
        <w:t xml:space="preserve"> </w:t>
      </w:r>
      <w:r w:rsidRPr="007C2EC2">
        <w:rPr>
          <w:spacing w:val="-2"/>
          <w:lang w:val="en-GB"/>
        </w:rPr>
        <w:t>serve</w:t>
      </w:r>
    </w:p>
    <w:p w14:paraId="59D58356" w14:textId="77777777" w:rsidR="0088485D" w:rsidRPr="007C2EC2" w:rsidRDefault="001D2D53">
      <w:pPr>
        <w:pStyle w:val="BodyText"/>
        <w:spacing w:before="46"/>
        <w:ind w:left="908"/>
        <w:rPr>
          <w:lang w:val="en-GB"/>
        </w:rPr>
      </w:pPr>
      <w:r w:rsidRPr="007C2EC2">
        <w:rPr>
          <w:lang w:val="en-GB"/>
        </w:rPr>
        <w:t>according</w:t>
      </w:r>
      <w:r w:rsidRPr="007C2EC2">
        <w:rPr>
          <w:spacing w:val="6"/>
          <w:lang w:val="en-GB"/>
        </w:rPr>
        <w:t xml:space="preserve"> </w:t>
      </w:r>
      <w:r w:rsidRPr="007C2EC2">
        <w:rPr>
          <w:lang w:val="en-GB"/>
        </w:rPr>
        <w:t>to</w:t>
      </w:r>
      <w:r w:rsidRPr="007C2EC2">
        <w:rPr>
          <w:spacing w:val="8"/>
          <w:lang w:val="en-GB"/>
        </w:rPr>
        <w:t xml:space="preserve"> </w:t>
      </w:r>
      <w:r w:rsidRPr="007C2EC2">
        <w:rPr>
          <w:lang w:val="en-GB"/>
        </w:rPr>
        <w:t>our</w:t>
      </w:r>
      <w:r w:rsidRPr="007C2EC2">
        <w:rPr>
          <w:spacing w:val="8"/>
          <w:lang w:val="en-GB"/>
        </w:rPr>
        <w:t xml:space="preserve"> </w:t>
      </w:r>
      <w:r w:rsidRPr="007C2EC2">
        <w:rPr>
          <w:lang w:val="en-GB"/>
        </w:rPr>
        <w:t>gifts</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needs</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9"/>
          <w:lang w:val="en-GB"/>
        </w:rPr>
        <w:t xml:space="preserve"> </w:t>
      </w:r>
      <w:r w:rsidRPr="007C2EC2">
        <w:rPr>
          <w:spacing w:val="-2"/>
          <w:lang w:val="en-GB"/>
        </w:rPr>
        <w:t>world.</w:t>
      </w:r>
    </w:p>
    <w:p w14:paraId="59D58357" w14:textId="77777777" w:rsidR="0088485D" w:rsidRPr="007C2EC2" w:rsidRDefault="001D2D53">
      <w:pPr>
        <w:pStyle w:val="BodyText"/>
        <w:spacing w:before="45" w:line="280" w:lineRule="auto"/>
        <w:ind w:left="908"/>
        <w:rPr>
          <w:lang w:val="en-GB"/>
        </w:rPr>
      </w:pPr>
      <w:r w:rsidRPr="007C2EC2">
        <w:rPr>
          <w:lang w:val="en-GB"/>
        </w:rPr>
        <w:t>God calls some to be Ministers of Word and Sacraments, to serve the Church as the Church serves Christ.</w:t>
      </w:r>
    </w:p>
    <w:p w14:paraId="59D58358" w14:textId="77777777" w:rsidR="0088485D" w:rsidRPr="007C2EC2" w:rsidRDefault="001D2D53">
      <w:pPr>
        <w:pStyle w:val="BodyText"/>
        <w:spacing w:before="201"/>
        <w:ind w:left="908"/>
        <w:rPr>
          <w:lang w:val="en-GB"/>
        </w:rPr>
      </w:pPr>
      <w:r w:rsidRPr="007C2EC2">
        <w:rPr>
          <w:color w:val="0099FF"/>
          <w:spacing w:val="-5"/>
          <w:lang w:val="en-GB"/>
        </w:rPr>
        <w:t>or</w:t>
      </w:r>
    </w:p>
    <w:p w14:paraId="59D58359" w14:textId="77777777" w:rsidR="0088485D" w:rsidRPr="007C2EC2" w:rsidRDefault="001D2D53">
      <w:pPr>
        <w:pStyle w:val="BodyText"/>
        <w:spacing w:before="216" w:line="280" w:lineRule="auto"/>
        <w:ind w:left="908" w:right="1809"/>
        <w:rPr>
          <w:lang w:val="en-GB"/>
        </w:rPr>
      </w:pPr>
      <w:r w:rsidRPr="007C2EC2">
        <w:rPr>
          <w:lang w:val="en-GB"/>
        </w:rPr>
        <w:t>Christians share, through their baptism, in the ministry of Christ,</w:t>
      </w:r>
    </w:p>
    <w:p w14:paraId="59D5835A" w14:textId="77777777" w:rsidR="0088485D" w:rsidRPr="007C2EC2" w:rsidRDefault="001D2D53">
      <w:pPr>
        <w:pStyle w:val="BodyText"/>
        <w:spacing w:before="1" w:line="280" w:lineRule="auto"/>
        <w:ind w:left="908"/>
        <w:rPr>
          <w:lang w:val="en-GB"/>
        </w:rPr>
      </w:pPr>
      <w:r w:rsidRPr="007C2EC2">
        <w:rPr>
          <w:lang w:val="en-GB"/>
        </w:rPr>
        <w:t>and all Christians are called to be ministers of God’s love. God calls some to be apostles,</w:t>
      </w:r>
    </w:p>
    <w:p w14:paraId="59D5835B" w14:textId="77777777" w:rsidR="0088485D" w:rsidRPr="007C2EC2" w:rsidRDefault="001D2D53">
      <w:pPr>
        <w:pStyle w:val="BodyText"/>
        <w:spacing w:before="1" w:line="280" w:lineRule="auto"/>
        <w:ind w:left="908" w:right="1975"/>
        <w:rPr>
          <w:lang w:val="en-GB"/>
        </w:rPr>
      </w:pPr>
      <w:r w:rsidRPr="007C2EC2">
        <w:rPr>
          <w:lang w:val="en-GB"/>
        </w:rPr>
        <w:t>some prophets, some evangelists, some to be pastors and teachers,</w:t>
      </w:r>
    </w:p>
    <w:p w14:paraId="59D5835C" w14:textId="77777777" w:rsidR="0088485D" w:rsidRPr="007C2EC2" w:rsidRDefault="001D2D53">
      <w:pPr>
        <w:pStyle w:val="BodyText"/>
        <w:spacing w:before="2" w:line="280" w:lineRule="auto"/>
        <w:ind w:left="908" w:right="1234"/>
        <w:rPr>
          <w:lang w:val="en-GB"/>
        </w:rPr>
      </w:pPr>
      <w:r w:rsidRPr="007C2EC2">
        <w:rPr>
          <w:lang w:val="en-GB"/>
        </w:rPr>
        <w:t>to equip the Church for the work of ministry and to build up the body of Christ.</w:t>
      </w:r>
    </w:p>
    <w:p w14:paraId="59D5835D" w14:textId="77777777" w:rsidR="0088485D" w:rsidRPr="007C2EC2" w:rsidRDefault="001D2D53">
      <w:pPr>
        <w:pStyle w:val="BodyText"/>
        <w:spacing w:before="201"/>
        <w:ind w:left="908"/>
        <w:rPr>
          <w:lang w:val="en-GB"/>
        </w:rPr>
      </w:pPr>
      <w:r w:rsidRPr="007C2EC2">
        <w:rPr>
          <w:color w:val="0099FF"/>
          <w:lang w:val="en-GB"/>
        </w:rPr>
        <w:t>continuing</w:t>
      </w:r>
      <w:r w:rsidRPr="007C2EC2">
        <w:rPr>
          <w:color w:val="0099FF"/>
          <w:spacing w:val="11"/>
          <w:lang w:val="en-GB"/>
        </w:rPr>
        <w:t xml:space="preserve"> </w:t>
      </w:r>
      <w:r w:rsidRPr="007C2EC2">
        <w:rPr>
          <w:color w:val="0099FF"/>
          <w:lang w:val="en-GB"/>
        </w:rPr>
        <w:t>with</w:t>
      </w:r>
      <w:r w:rsidRPr="007C2EC2">
        <w:rPr>
          <w:color w:val="0099FF"/>
          <w:spacing w:val="11"/>
          <w:lang w:val="en-GB"/>
        </w:rPr>
        <w:t xml:space="preserve"> </w:t>
      </w:r>
      <w:r w:rsidRPr="007C2EC2">
        <w:rPr>
          <w:color w:val="0099FF"/>
          <w:spacing w:val="-10"/>
          <w:lang w:val="en-GB"/>
        </w:rPr>
        <w:t>…</w:t>
      </w:r>
    </w:p>
    <w:p w14:paraId="59D5835E" w14:textId="77777777" w:rsidR="0088485D" w:rsidRPr="007C2EC2" w:rsidRDefault="001D2D53">
      <w:pPr>
        <w:pStyle w:val="BodyText"/>
        <w:spacing w:before="215" w:line="280" w:lineRule="auto"/>
        <w:ind w:left="908" w:right="1891"/>
        <w:rPr>
          <w:lang w:val="en-GB"/>
        </w:rPr>
      </w:pPr>
      <w:r w:rsidRPr="007C2EC2">
        <w:rPr>
          <w:lang w:val="en-GB"/>
        </w:rPr>
        <w:t>In the name of the Lord Jesus Christ</w:t>
      </w:r>
      <w:r w:rsidRPr="007C2EC2">
        <w:rPr>
          <w:spacing w:val="80"/>
          <w:lang w:val="en-GB"/>
        </w:rPr>
        <w:t xml:space="preserve"> </w:t>
      </w:r>
      <w:r w:rsidRPr="007C2EC2">
        <w:rPr>
          <w:lang w:val="en-GB"/>
        </w:rPr>
        <w:t>we have come to induct ... N ... to serve</w:t>
      </w:r>
    </w:p>
    <w:p w14:paraId="59D5835F" w14:textId="77777777" w:rsidR="0088485D" w:rsidRPr="007C2EC2" w:rsidRDefault="001D2D53">
      <w:pPr>
        <w:pStyle w:val="BodyText"/>
        <w:spacing w:before="1"/>
        <w:ind w:left="908"/>
        <w:rPr>
          <w:lang w:val="en-GB"/>
        </w:rPr>
      </w:pPr>
      <w:r w:rsidRPr="007C2EC2">
        <w:rPr>
          <w:lang w:val="en-GB"/>
        </w:rPr>
        <w:t>as</w:t>
      </w:r>
      <w:r w:rsidRPr="007C2EC2">
        <w:rPr>
          <w:spacing w:val="3"/>
          <w:lang w:val="en-GB"/>
        </w:rPr>
        <w:t xml:space="preserve"> </w:t>
      </w:r>
      <w:r w:rsidRPr="007C2EC2">
        <w:rPr>
          <w:lang w:val="en-GB"/>
        </w:rPr>
        <w:t>a</w:t>
      </w:r>
      <w:r w:rsidRPr="007C2EC2">
        <w:rPr>
          <w:spacing w:val="6"/>
          <w:lang w:val="en-GB"/>
        </w:rPr>
        <w:t xml:space="preserve"> </w:t>
      </w:r>
      <w:r w:rsidRPr="007C2EC2">
        <w:rPr>
          <w:lang w:val="en-GB"/>
        </w:rPr>
        <w:t>Minister</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Word</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Sacraments</w:t>
      </w:r>
      <w:r w:rsidRPr="007C2EC2">
        <w:rPr>
          <w:spacing w:val="6"/>
          <w:lang w:val="en-GB"/>
        </w:rPr>
        <w:t xml:space="preserve"> </w:t>
      </w:r>
      <w:r w:rsidRPr="007C2EC2">
        <w:rPr>
          <w:lang w:val="en-GB"/>
        </w:rPr>
        <w:t>in</w:t>
      </w:r>
      <w:r w:rsidRPr="007C2EC2">
        <w:rPr>
          <w:spacing w:val="6"/>
          <w:lang w:val="en-GB"/>
        </w:rPr>
        <w:t xml:space="preserve"> </w:t>
      </w:r>
      <w:r w:rsidRPr="007C2EC2">
        <w:rPr>
          <w:spacing w:val="-5"/>
          <w:lang w:val="en-GB"/>
        </w:rPr>
        <w:t>...</w:t>
      </w:r>
    </w:p>
    <w:p w14:paraId="59D58360" w14:textId="77777777" w:rsidR="0088485D" w:rsidRPr="007C2EC2" w:rsidRDefault="001D2D53">
      <w:pPr>
        <w:pStyle w:val="BodyText"/>
        <w:spacing w:before="46" w:line="280" w:lineRule="auto"/>
        <w:ind w:left="908" w:right="953"/>
        <w:rPr>
          <w:lang w:val="en-GB"/>
        </w:rPr>
      </w:pPr>
      <w:r w:rsidRPr="007C2EC2">
        <w:rPr>
          <w:lang w:val="en-GB"/>
        </w:rPr>
        <w:t>... N ... has been called to exercise this ministry by decision of the church meeting(s) of ...</w:t>
      </w:r>
    </w:p>
    <w:p w14:paraId="59D58361" w14:textId="77777777" w:rsidR="0088485D" w:rsidRPr="007C2EC2" w:rsidRDefault="001D2D53">
      <w:pPr>
        <w:spacing w:before="1"/>
        <w:ind w:left="908"/>
        <w:rPr>
          <w:i/>
          <w:sz w:val="23"/>
          <w:lang w:val="en-GB"/>
        </w:rPr>
      </w:pPr>
      <w:r w:rsidRPr="007C2EC2">
        <w:rPr>
          <w:i/>
          <w:sz w:val="23"/>
          <w:lang w:val="en-GB"/>
        </w:rPr>
        <w:t>(by</w:t>
      </w:r>
      <w:r w:rsidRPr="007C2EC2">
        <w:rPr>
          <w:i/>
          <w:spacing w:val="-1"/>
          <w:sz w:val="23"/>
          <w:lang w:val="en-GB"/>
        </w:rPr>
        <w:t xml:space="preserve"> </w:t>
      </w:r>
      <w:r w:rsidRPr="007C2EC2">
        <w:rPr>
          <w:i/>
          <w:sz w:val="23"/>
          <w:lang w:val="en-GB"/>
        </w:rPr>
        <w:t>the appointing</w:t>
      </w:r>
      <w:r w:rsidRPr="007C2EC2">
        <w:rPr>
          <w:i/>
          <w:spacing w:val="-1"/>
          <w:sz w:val="23"/>
          <w:lang w:val="en-GB"/>
        </w:rPr>
        <w:t xml:space="preserve"> </w:t>
      </w:r>
      <w:r w:rsidRPr="007C2EC2">
        <w:rPr>
          <w:i/>
          <w:sz w:val="23"/>
          <w:lang w:val="en-GB"/>
        </w:rPr>
        <w:t>body of</w:t>
      </w:r>
      <w:r w:rsidRPr="007C2EC2">
        <w:rPr>
          <w:i/>
          <w:spacing w:val="-1"/>
          <w:sz w:val="23"/>
          <w:lang w:val="en-GB"/>
        </w:rPr>
        <w:t xml:space="preserve"> </w:t>
      </w:r>
      <w:r w:rsidRPr="007C2EC2">
        <w:rPr>
          <w:i/>
          <w:sz w:val="23"/>
          <w:lang w:val="en-GB"/>
        </w:rPr>
        <w:t xml:space="preserve">... </w:t>
      </w:r>
      <w:r w:rsidRPr="007C2EC2">
        <w:rPr>
          <w:i/>
          <w:spacing w:val="-5"/>
          <w:sz w:val="23"/>
          <w:lang w:val="en-GB"/>
        </w:rPr>
        <w:t>,)</w:t>
      </w:r>
    </w:p>
    <w:p w14:paraId="59D58362" w14:textId="77777777" w:rsidR="0088485D" w:rsidRPr="007C2EC2" w:rsidRDefault="001D2D53">
      <w:pPr>
        <w:pStyle w:val="BodyText"/>
        <w:spacing w:before="46"/>
        <w:ind w:left="908"/>
        <w:rPr>
          <w:lang w:val="en-GB"/>
        </w:rPr>
      </w:pPr>
      <w:r w:rsidRPr="007C2EC2">
        <w:rPr>
          <w:lang w:val="en-GB"/>
        </w:rPr>
        <w:t>with</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concurrence</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w:t>
      </w:r>
      <w:r w:rsidRPr="007C2EC2">
        <w:rPr>
          <w:spacing w:val="7"/>
          <w:lang w:val="en-GB"/>
        </w:rPr>
        <w:t xml:space="preserve"> </w:t>
      </w:r>
      <w:r w:rsidRPr="007C2EC2">
        <w:rPr>
          <w:lang w:val="en-GB"/>
        </w:rPr>
        <w:t>XY</w:t>
      </w:r>
      <w:r w:rsidRPr="007C2EC2">
        <w:rPr>
          <w:spacing w:val="7"/>
          <w:lang w:val="en-GB"/>
        </w:rPr>
        <w:t xml:space="preserve"> </w:t>
      </w:r>
      <w:r w:rsidRPr="007C2EC2">
        <w:rPr>
          <w:lang w:val="en-GB"/>
        </w:rPr>
        <w:t>...</w:t>
      </w:r>
      <w:r w:rsidRPr="007C2EC2">
        <w:rPr>
          <w:spacing w:val="7"/>
          <w:lang w:val="en-GB"/>
        </w:rPr>
        <w:t xml:space="preserve"> </w:t>
      </w:r>
      <w:r w:rsidRPr="007C2EC2">
        <w:rPr>
          <w:spacing w:val="-2"/>
          <w:lang w:val="en-GB"/>
        </w:rPr>
        <w:t>Synod.</w:t>
      </w:r>
    </w:p>
    <w:p w14:paraId="59D58363" w14:textId="77777777" w:rsidR="0088485D" w:rsidRPr="007C2EC2" w:rsidRDefault="001D2D53">
      <w:pPr>
        <w:rPr>
          <w:sz w:val="32"/>
          <w:lang w:val="en-GB"/>
        </w:rPr>
      </w:pPr>
      <w:r w:rsidRPr="007C2EC2">
        <w:rPr>
          <w:lang w:val="en-GB"/>
        </w:rPr>
        <w:br w:type="column"/>
      </w:r>
    </w:p>
    <w:p w14:paraId="59D58364" w14:textId="77777777" w:rsidR="0088485D" w:rsidRPr="007C2EC2" w:rsidRDefault="0088485D">
      <w:pPr>
        <w:pStyle w:val="BodyText"/>
        <w:rPr>
          <w:sz w:val="32"/>
          <w:lang w:val="en-GB"/>
        </w:rPr>
      </w:pPr>
    </w:p>
    <w:p w14:paraId="59D58365" w14:textId="77777777" w:rsidR="0088485D" w:rsidRPr="007C2EC2" w:rsidRDefault="0088485D">
      <w:pPr>
        <w:pStyle w:val="BodyText"/>
        <w:spacing w:before="188"/>
        <w:rPr>
          <w:sz w:val="32"/>
          <w:lang w:val="en-GB"/>
        </w:rPr>
      </w:pPr>
    </w:p>
    <w:p w14:paraId="59D58366" w14:textId="77777777" w:rsidR="0088485D" w:rsidRPr="007C2EC2" w:rsidRDefault="001D2D53">
      <w:pPr>
        <w:ind w:left="228"/>
        <w:rPr>
          <w:b/>
          <w:sz w:val="32"/>
          <w:lang w:val="en-GB"/>
        </w:rPr>
      </w:pPr>
      <w:r w:rsidRPr="007C2EC2">
        <w:rPr>
          <w:b/>
          <w:sz w:val="32"/>
          <w:u w:val="single" w:color="0099FF"/>
          <w:lang w:val="en-GB"/>
        </w:rPr>
        <w:t xml:space="preserve"> </w:t>
      </w:r>
      <w:r w:rsidRPr="007C2EC2">
        <w:rPr>
          <w:b/>
          <w:spacing w:val="-2"/>
          <w:sz w:val="32"/>
          <w:u w:val="single" w:color="0099FF"/>
          <w:lang w:val="en-GB"/>
        </w:rPr>
        <w:t>Statement</w:t>
      </w:r>
    </w:p>
    <w:p w14:paraId="59D58367" w14:textId="77777777" w:rsidR="0088485D" w:rsidRPr="007C2EC2" w:rsidRDefault="0088485D">
      <w:pPr>
        <w:rPr>
          <w:sz w:val="32"/>
          <w:lang w:val="en-GB"/>
        </w:rPr>
        <w:sectPr w:rsidR="0088485D" w:rsidRPr="007C2EC2">
          <w:pgSz w:w="11900" w:h="16840"/>
          <w:pgMar w:top="1020" w:right="460" w:bottom="740" w:left="900" w:header="0" w:footer="545" w:gutter="0"/>
          <w:cols w:num="2" w:space="720" w:equalWidth="0">
            <w:col w:w="6891" w:space="404"/>
            <w:col w:w="3245"/>
          </w:cols>
        </w:sectPr>
      </w:pPr>
    </w:p>
    <w:p w14:paraId="59D58368" w14:textId="77777777" w:rsidR="0088485D" w:rsidRPr="007C2EC2" w:rsidRDefault="001D2D53">
      <w:pPr>
        <w:pStyle w:val="Heading2"/>
        <w:rPr>
          <w:lang w:val="en-GB"/>
        </w:rPr>
      </w:pPr>
      <w:bookmarkStart w:id="379" w:name="The_Induction"/>
      <w:bookmarkStart w:id="380" w:name="_Statement_by_the_Minister-Elect"/>
      <w:bookmarkStart w:id="381" w:name="_bookmark163"/>
      <w:bookmarkEnd w:id="379"/>
      <w:bookmarkEnd w:id="380"/>
      <w:bookmarkEnd w:id="381"/>
      <w:r w:rsidRPr="007C2EC2">
        <w:rPr>
          <w:color w:val="0075BF"/>
          <w:lang w:val="en-GB"/>
        </w:rPr>
        <w:t>The</w:t>
      </w:r>
      <w:r w:rsidRPr="007C2EC2">
        <w:rPr>
          <w:color w:val="0075BF"/>
          <w:spacing w:val="19"/>
          <w:lang w:val="en-GB"/>
        </w:rPr>
        <w:t xml:space="preserve"> </w:t>
      </w:r>
      <w:r w:rsidRPr="007C2EC2">
        <w:rPr>
          <w:color w:val="0075BF"/>
          <w:lang w:val="en-GB"/>
        </w:rPr>
        <w:t>Ministry</w:t>
      </w:r>
      <w:r w:rsidRPr="007C2EC2">
        <w:rPr>
          <w:color w:val="0075BF"/>
          <w:spacing w:val="19"/>
          <w:lang w:val="en-GB"/>
        </w:rPr>
        <w:t xml:space="preserve"> </w:t>
      </w:r>
      <w:r w:rsidRPr="007C2EC2">
        <w:rPr>
          <w:color w:val="0075BF"/>
          <w:lang w:val="en-GB"/>
        </w:rPr>
        <w:t>of</w:t>
      </w:r>
      <w:r w:rsidRPr="007C2EC2">
        <w:rPr>
          <w:color w:val="0075BF"/>
          <w:spacing w:val="19"/>
          <w:lang w:val="en-GB"/>
        </w:rPr>
        <w:t xml:space="preserve"> </w:t>
      </w:r>
      <w:r w:rsidRPr="007C2EC2">
        <w:rPr>
          <w:color w:val="0075BF"/>
          <w:lang w:val="en-GB"/>
        </w:rPr>
        <w:t>the</w:t>
      </w:r>
      <w:r w:rsidRPr="007C2EC2">
        <w:rPr>
          <w:color w:val="0075BF"/>
          <w:spacing w:val="20"/>
          <w:lang w:val="en-GB"/>
        </w:rPr>
        <w:t xml:space="preserve"> </w:t>
      </w:r>
      <w:r w:rsidRPr="007C2EC2">
        <w:rPr>
          <w:color w:val="0075BF"/>
          <w:spacing w:val="-4"/>
          <w:lang w:val="en-GB"/>
        </w:rPr>
        <w:t>Word</w:t>
      </w:r>
    </w:p>
    <w:p w14:paraId="59D58369"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321" behindDoc="1" locked="0" layoutInCell="1" allowOverlap="1" wp14:anchorId="59D58D5A" wp14:editId="59D58D5B">
                <wp:simplePos x="0" y="0"/>
                <wp:positionH relativeFrom="page">
                  <wp:posOffset>1583999</wp:posOffset>
                </wp:positionH>
                <wp:positionV relativeFrom="paragraph">
                  <wp:posOffset>48858</wp:posOffset>
                </wp:positionV>
                <wp:extent cx="5256530"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31ED71B" id="Graphic 172" o:spid="_x0000_s1026" style="position:absolute;margin-left:124.7pt;margin-top:3.85pt;width:413.9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836A" w14:textId="77777777" w:rsidR="0088485D" w:rsidRPr="007C2EC2" w:rsidRDefault="0088485D">
      <w:pPr>
        <w:pStyle w:val="BodyText"/>
        <w:spacing w:before="280"/>
        <w:rPr>
          <w:b/>
          <w:sz w:val="32"/>
          <w:lang w:val="en-GB"/>
        </w:rPr>
      </w:pPr>
    </w:p>
    <w:p w14:paraId="59D5836B" w14:textId="77777777" w:rsidR="0088485D" w:rsidRPr="007C2EC2" w:rsidRDefault="001D2D53">
      <w:pPr>
        <w:pStyle w:val="Heading3"/>
        <w:ind w:left="5986"/>
        <w:jc w:val="left"/>
        <w:rPr>
          <w:u w:val="none"/>
          <w:lang w:val="en-GB"/>
        </w:rPr>
      </w:pPr>
      <w:r w:rsidRPr="007C2EC2">
        <w:rPr>
          <w:spacing w:val="5"/>
          <w:u w:color="0099FF"/>
          <w:lang w:val="en-GB"/>
        </w:rPr>
        <w:t xml:space="preserve"> </w:t>
      </w:r>
      <w:r w:rsidRPr="007C2EC2">
        <w:rPr>
          <w:u w:color="0099FF"/>
          <w:lang w:val="en-GB"/>
        </w:rPr>
        <w:t>Readings</w:t>
      </w:r>
      <w:r w:rsidRPr="007C2EC2">
        <w:rPr>
          <w:spacing w:val="12"/>
          <w:u w:color="0099FF"/>
          <w:lang w:val="en-GB"/>
        </w:rPr>
        <w:t xml:space="preserve"> </w:t>
      </w:r>
      <w:r w:rsidRPr="007C2EC2">
        <w:rPr>
          <w:u w:color="0099FF"/>
          <w:lang w:val="en-GB"/>
        </w:rPr>
        <w:t>from</w:t>
      </w:r>
      <w:r w:rsidRPr="007C2EC2">
        <w:rPr>
          <w:spacing w:val="11"/>
          <w:u w:color="0099FF"/>
          <w:lang w:val="en-GB"/>
        </w:rPr>
        <w:t xml:space="preserve"> </w:t>
      </w:r>
      <w:r w:rsidRPr="007C2EC2">
        <w:rPr>
          <w:spacing w:val="-2"/>
          <w:u w:color="0099FF"/>
          <w:lang w:val="en-GB"/>
        </w:rPr>
        <w:t>Scripture</w:t>
      </w:r>
    </w:p>
    <w:p w14:paraId="59D5836C" w14:textId="77777777" w:rsidR="0088485D" w:rsidRPr="007C2EC2" w:rsidRDefault="001D2D53">
      <w:pPr>
        <w:pStyle w:val="BodyText"/>
        <w:spacing w:before="196"/>
        <w:ind w:left="1594"/>
        <w:rPr>
          <w:lang w:val="en-GB"/>
        </w:rPr>
      </w:pPr>
      <w:r w:rsidRPr="007C2EC2">
        <w:rPr>
          <w:lang w:val="en-GB"/>
        </w:rPr>
        <w:t>The</w:t>
      </w:r>
      <w:r w:rsidRPr="007C2EC2">
        <w:rPr>
          <w:spacing w:val="8"/>
          <w:lang w:val="en-GB"/>
        </w:rPr>
        <w:t xml:space="preserve"> </w:t>
      </w:r>
      <w:r w:rsidRPr="007C2EC2">
        <w:rPr>
          <w:lang w:val="en-GB"/>
        </w:rPr>
        <w:t>following</w:t>
      </w:r>
      <w:r w:rsidRPr="007C2EC2">
        <w:rPr>
          <w:spacing w:val="9"/>
          <w:lang w:val="en-GB"/>
        </w:rPr>
        <w:t xml:space="preserve"> </w:t>
      </w:r>
      <w:r w:rsidRPr="007C2EC2">
        <w:rPr>
          <w:lang w:val="en-GB"/>
        </w:rPr>
        <w:t>readings</w:t>
      </w:r>
      <w:r w:rsidRPr="007C2EC2">
        <w:rPr>
          <w:spacing w:val="8"/>
          <w:lang w:val="en-GB"/>
        </w:rPr>
        <w:t xml:space="preserve"> </w:t>
      </w:r>
      <w:r w:rsidRPr="007C2EC2">
        <w:rPr>
          <w:lang w:val="en-GB"/>
        </w:rPr>
        <w:t>are</w:t>
      </w:r>
      <w:r w:rsidRPr="007C2EC2">
        <w:rPr>
          <w:spacing w:val="9"/>
          <w:lang w:val="en-GB"/>
        </w:rPr>
        <w:t xml:space="preserve"> </w:t>
      </w:r>
      <w:r w:rsidRPr="007C2EC2">
        <w:rPr>
          <w:spacing w:val="-2"/>
          <w:lang w:val="en-GB"/>
        </w:rPr>
        <w:t>appropriate:</w:t>
      </w:r>
    </w:p>
    <w:p w14:paraId="59D5836D" w14:textId="77777777" w:rsidR="0088485D" w:rsidRPr="007C2EC2" w:rsidRDefault="001D2D53">
      <w:pPr>
        <w:spacing w:before="46"/>
        <w:ind w:left="1594"/>
        <w:rPr>
          <w:i/>
          <w:sz w:val="23"/>
          <w:lang w:val="en-GB"/>
        </w:rPr>
      </w:pPr>
      <w:r w:rsidRPr="007C2EC2">
        <w:rPr>
          <w:i/>
          <w:sz w:val="23"/>
          <w:lang w:val="en-GB"/>
        </w:rPr>
        <w:t>Old</w:t>
      </w:r>
      <w:r w:rsidRPr="007C2EC2">
        <w:rPr>
          <w:i/>
          <w:spacing w:val="2"/>
          <w:sz w:val="23"/>
          <w:lang w:val="en-GB"/>
        </w:rPr>
        <w:t xml:space="preserve"> </w:t>
      </w:r>
      <w:r w:rsidRPr="007C2EC2">
        <w:rPr>
          <w:i/>
          <w:sz w:val="23"/>
          <w:lang w:val="en-GB"/>
        </w:rPr>
        <w:t>Testament</w:t>
      </w:r>
      <w:r w:rsidRPr="007C2EC2">
        <w:rPr>
          <w:i/>
          <w:spacing w:val="3"/>
          <w:sz w:val="23"/>
          <w:lang w:val="en-GB"/>
        </w:rPr>
        <w:t xml:space="preserve"> </w:t>
      </w:r>
      <w:r w:rsidRPr="007C2EC2">
        <w:rPr>
          <w:i/>
          <w:sz w:val="23"/>
          <w:lang w:val="en-GB"/>
        </w:rPr>
        <w:t>(Hebrew</w:t>
      </w:r>
      <w:r w:rsidRPr="007C2EC2">
        <w:rPr>
          <w:i/>
          <w:spacing w:val="3"/>
          <w:sz w:val="23"/>
          <w:lang w:val="en-GB"/>
        </w:rPr>
        <w:t xml:space="preserve"> </w:t>
      </w:r>
      <w:r w:rsidRPr="007C2EC2">
        <w:rPr>
          <w:i/>
          <w:spacing w:val="-2"/>
          <w:sz w:val="23"/>
          <w:lang w:val="en-GB"/>
        </w:rPr>
        <w:t>Scriptures):</w:t>
      </w:r>
    </w:p>
    <w:p w14:paraId="59D5836E" w14:textId="77777777" w:rsidR="0088485D" w:rsidRPr="007C2EC2" w:rsidRDefault="001D2D53">
      <w:pPr>
        <w:pStyle w:val="BodyText"/>
        <w:spacing w:before="46"/>
        <w:ind w:left="1594"/>
        <w:rPr>
          <w:lang w:val="en-GB"/>
        </w:rPr>
      </w:pPr>
      <w:r w:rsidRPr="007C2EC2">
        <w:rPr>
          <w:lang w:val="en-GB"/>
        </w:rPr>
        <w:t>Exodus</w:t>
      </w:r>
      <w:r w:rsidRPr="007C2EC2">
        <w:rPr>
          <w:spacing w:val="-15"/>
          <w:lang w:val="en-GB"/>
        </w:rPr>
        <w:t xml:space="preserve"> </w:t>
      </w:r>
      <w:r w:rsidRPr="007C2EC2">
        <w:rPr>
          <w:lang w:val="en-GB"/>
        </w:rPr>
        <w:t>33:12-14;</w:t>
      </w:r>
      <w:r w:rsidRPr="007C2EC2">
        <w:rPr>
          <w:spacing w:val="-15"/>
          <w:lang w:val="en-GB"/>
        </w:rPr>
        <w:t xml:space="preserve"> </w:t>
      </w:r>
      <w:r w:rsidRPr="007C2EC2">
        <w:rPr>
          <w:lang w:val="en-GB"/>
        </w:rPr>
        <w:t>Deuteronomy</w:t>
      </w:r>
      <w:r w:rsidRPr="007C2EC2">
        <w:rPr>
          <w:spacing w:val="-15"/>
          <w:lang w:val="en-GB"/>
        </w:rPr>
        <w:t xml:space="preserve"> </w:t>
      </w:r>
      <w:r w:rsidRPr="007C2EC2">
        <w:rPr>
          <w:lang w:val="en-GB"/>
        </w:rPr>
        <w:t>30:11-20;</w:t>
      </w:r>
      <w:r w:rsidRPr="007C2EC2">
        <w:rPr>
          <w:spacing w:val="-15"/>
          <w:lang w:val="en-GB"/>
        </w:rPr>
        <w:t xml:space="preserve"> </w:t>
      </w:r>
      <w:r w:rsidRPr="007C2EC2">
        <w:rPr>
          <w:lang w:val="en-GB"/>
        </w:rPr>
        <w:t>1</w:t>
      </w:r>
      <w:r w:rsidRPr="007C2EC2">
        <w:rPr>
          <w:spacing w:val="-15"/>
          <w:lang w:val="en-GB"/>
        </w:rPr>
        <w:t xml:space="preserve"> </w:t>
      </w:r>
      <w:r w:rsidRPr="007C2EC2">
        <w:rPr>
          <w:lang w:val="en-GB"/>
        </w:rPr>
        <w:t>Kings</w:t>
      </w:r>
      <w:r w:rsidRPr="007C2EC2">
        <w:rPr>
          <w:spacing w:val="-15"/>
          <w:lang w:val="en-GB"/>
        </w:rPr>
        <w:t xml:space="preserve"> </w:t>
      </w:r>
      <w:r w:rsidRPr="007C2EC2">
        <w:rPr>
          <w:lang w:val="en-GB"/>
        </w:rPr>
        <w:t>19:1-</w:t>
      </w:r>
      <w:r w:rsidRPr="007C2EC2">
        <w:rPr>
          <w:spacing w:val="-5"/>
          <w:lang w:val="en-GB"/>
        </w:rPr>
        <w:t>21;</w:t>
      </w:r>
    </w:p>
    <w:p w14:paraId="59D5836F" w14:textId="77777777" w:rsidR="0088485D" w:rsidRPr="007C2EC2" w:rsidRDefault="001D2D53">
      <w:pPr>
        <w:pStyle w:val="BodyText"/>
        <w:spacing w:before="45"/>
        <w:ind w:left="1594"/>
        <w:rPr>
          <w:lang w:val="en-GB"/>
        </w:rPr>
      </w:pPr>
      <w:r w:rsidRPr="007C2EC2">
        <w:rPr>
          <w:spacing w:val="-2"/>
          <w:lang w:val="en-GB"/>
        </w:rPr>
        <w:t>Nehemiah</w:t>
      </w:r>
      <w:r w:rsidRPr="007C2EC2">
        <w:rPr>
          <w:spacing w:val="-6"/>
          <w:lang w:val="en-GB"/>
        </w:rPr>
        <w:t xml:space="preserve"> </w:t>
      </w:r>
      <w:r w:rsidRPr="007C2EC2">
        <w:rPr>
          <w:spacing w:val="-2"/>
          <w:lang w:val="en-GB"/>
        </w:rPr>
        <w:t>8:1-12;</w:t>
      </w:r>
      <w:r w:rsidRPr="007C2EC2">
        <w:rPr>
          <w:spacing w:val="-5"/>
          <w:lang w:val="en-GB"/>
        </w:rPr>
        <w:t xml:space="preserve"> </w:t>
      </w:r>
      <w:r w:rsidRPr="007C2EC2">
        <w:rPr>
          <w:spacing w:val="-2"/>
          <w:lang w:val="en-GB"/>
        </w:rPr>
        <w:t>Isaiah</w:t>
      </w:r>
      <w:r w:rsidRPr="007C2EC2">
        <w:rPr>
          <w:spacing w:val="-5"/>
          <w:lang w:val="en-GB"/>
        </w:rPr>
        <w:t xml:space="preserve"> </w:t>
      </w:r>
      <w:r w:rsidRPr="007C2EC2">
        <w:rPr>
          <w:spacing w:val="-2"/>
          <w:lang w:val="en-GB"/>
        </w:rPr>
        <w:t>6:1-8;</w:t>
      </w:r>
      <w:r w:rsidRPr="007C2EC2">
        <w:rPr>
          <w:spacing w:val="-6"/>
          <w:lang w:val="en-GB"/>
        </w:rPr>
        <w:t xml:space="preserve"> </w:t>
      </w:r>
      <w:r w:rsidRPr="007C2EC2">
        <w:rPr>
          <w:spacing w:val="-2"/>
          <w:lang w:val="en-GB"/>
        </w:rPr>
        <w:t>49:1-6;</w:t>
      </w:r>
      <w:r w:rsidRPr="007C2EC2">
        <w:rPr>
          <w:spacing w:val="-5"/>
          <w:lang w:val="en-GB"/>
        </w:rPr>
        <w:t xml:space="preserve"> </w:t>
      </w:r>
      <w:r w:rsidRPr="007C2EC2">
        <w:rPr>
          <w:spacing w:val="-2"/>
          <w:lang w:val="en-GB"/>
        </w:rPr>
        <w:t>52:7-10;</w:t>
      </w:r>
      <w:r w:rsidRPr="007C2EC2">
        <w:rPr>
          <w:spacing w:val="-5"/>
          <w:lang w:val="en-GB"/>
        </w:rPr>
        <w:t xml:space="preserve"> </w:t>
      </w:r>
      <w:r w:rsidRPr="007C2EC2">
        <w:rPr>
          <w:spacing w:val="-2"/>
          <w:lang w:val="en-GB"/>
        </w:rPr>
        <w:t>55:1-</w:t>
      </w:r>
      <w:r w:rsidRPr="007C2EC2">
        <w:rPr>
          <w:spacing w:val="-5"/>
          <w:lang w:val="en-GB"/>
        </w:rPr>
        <w:t>13;</w:t>
      </w:r>
    </w:p>
    <w:p w14:paraId="59D58370" w14:textId="77777777" w:rsidR="0088485D" w:rsidRPr="007C2EC2" w:rsidRDefault="001D2D53">
      <w:pPr>
        <w:pStyle w:val="BodyText"/>
        <w:spacing w:before="46"/>
        <w:ind w:left="1594"/>
        <w:rPr>
          <w:lang w:val="en-GB"/>
        </w:rPr>
      </w:pPr>
      <w:r w:rsidRPr="007C2EC2">
        <w:rPr>
          <w:spacing w:val="-2"/>
          <w:lang w:val="en-GB"/>
        </w:rPr>
        <w:t>61:1-4;</w:t>
      </w:r>
      <w:r w:rsidRPr="007C2EC2">
        <w:rPr>
          <w:lang w:val="en-GB"/>
        </w:rPr>
        <w:t xml:space="preserve"> </w:t>
      </w:r>
      <w:r w:rsidRPr="007C2EC2">
        <w:rPr>
          <w:spacing w:val="-2"/>
          <w:lang w:val="en-GB"/>
        </w:rPr>
        <w:t>Jeremiah</w:t>
      </w:r>
      <w:r w:rsidRPr="007C2EC2">
        <w:rPr>
          <w:spacing w:val="1"/>
          <w:lang w:val="en-GB"/>
        </w:rPr>
        <w:t xml:space="preserve"> </w:t>
      </w:r>
      <w:r w:rsidRPr="007C2EC2">
        <w:rPr>
          <w:spacing w:val="-2"/>
          <w:lang w:val="en-GB"/>
        </w:rPr>
        <w:t>1:4-</w:t>
      </w:r>
      <w:r w:rsidRPr="007C2EC2">
        <w:rPr>
          <w:spacing w:val="-5"/>
          <w:lang w:val="en-GB"/>
        </w:rPr>
        <w:t>10.</w:t>
      </w:r>
    </w:p>
    <w:p w14:paraId="59D58371" w14:textId="77777777" w:rsidR="0088485D" w:rsidRPr="007C2EC2" w:rsidRDefault="0088485D">
      <w:pPr>
        <w:pStyle w:val="BodyText"/>
        <w:spacing w:before="91"/>
        <w:rPr>
          <w:lang w:val="en-GB"/>
        </w:rPr>
      </w:pPr>
    </w:p>
    <w:p w14:paraId="59D58372" w14:textId="77777777" w:rsidR="0088485D" w:rsidRPr="007C2EC2" w:rsidRDefault="001D2D53">
      <w:pPr>
        <w:ind w:left="1594"/>
        <w:rPr>
          <w:i/>
          <w:sz w:val="23"/>
          <w:lang w:val="en-GB"/>
        </w:rPr>
      </w:pPr>
      <w:r w:rsidRPr="007C2EC2">
        <w:rPr>
          <w:i/>
          <w:sz w:val="23"/>
          <w:lang w:val="en-GB"/>
        </w:rPr>
        <w:t>New</w:t>
      </w:r>
      <w:r w:rsidRPr="007C2EC2">
        <w:rPr>
          <w:i/>
          <w:spacing w:val="5"/>
          <w:sz w:val="23"/>
          <w:lang w:val="en-GB"/>
        </w:rPr>
        <w:t xml:space="preserve"> </w:t>
      </w:r>
      <w:r w:rsidRPr="007C2EC2">
        <w:rPr>
          <w:i/>
          <w:spacing w:val="-2"/>
          <w:sz w:val="23"/>
          <w:lang w:val="en-GB"/>
        </w:rPr>
        <w:t>Testament:</w:t>
      </w:r>
    </w:p>
    <w:p w14:paraId="59D58373" w14:textId="77777777" w:rsidR="0088485D" w:rsidRPr="007C2EC2" w:rsidRDefault="001D2D53">
      <w:pPr>
        <w:pStyle w:val="BodyText"/>
        <w:spacing w:before="45"/>
        <w:ind w:left="1594"/>
        <w:rPr>
          <w:lang w:val="en-GB"/>
        </w:rPr>
      </w:pPr>
      <w:r w:rsidRPr="007C2EC2">
        <w:rPr>
          <w:lang w:val="en-GB"/>
        </w:rPr>
        <w:t>Matthew</w:t>
      </w:r>
      <w:r w:rsidRPr="007C2EC2">
        <w:rPr>
          <w:spacing w:val="-9"/>
          <w:lang w:val="en-GB"/>
        </w:rPr>
        <w:t xml:space="preserve"> </w:t>
      </w:r>
      <w:r w:rsidRPr="007C2EC2">
        <w:rPr>
          <w:lang w:val="en-GB"/>
        </w:rPr>
        <w:t>5:1-12;</w:t>
      </w:r>
      <w:r w:rsidRPr="007C2EC2">
        <w:rPr>
          <w:spacing w:val="-8"/>
          <w:lang w:val="en-GB"/>
        </w:rPr>
        <w:t xml:space="preserve"> </w:t>
      </w:r>
      <w:r w:rsidRPr="007C2EC2">
        <w:rPr>
          <w:lang w:val="en-GB"/>
        </w:rPr>
        <w:t>Mark</w:t>
      </w:r>
      <w:r w:rsidRPr="007C2EC2">
        <w:rPr>
          <w:spacing w:val="-8"/>
          <w:lang w:val="en-GB"/>
        </w:rPr>
        <w:t xml:space="preserve"> </w:t>
      </w:r>
      <w:r w:rsidRPr="007C2EC2">
        <w:rPr>
          <w:lang w:val="en-GB"/>
        </w:rPr>
        <w:t>3:13-19;</w:t>
      </w:r>
      <w:r w:rsidRPr="007C2EC2">
        <w:rPr>
          <w:spacing w:val="-8"/>
          <w:lang w:val="en-GB"/>
        </w:rPr>
        <w:t xml:space="preserve"> </w:t>
      </w:r>
      <w:r w:rsidRPr="007C2EC2">
        <w:rPr>
          <w:lang w:val="en-GB"/>
        </w:rPr>
        <w:t>6:30-44;</w:t>
      </w:r>
      <w:r w:rsidRPr="007C2EC2">
        <w:rPr>
          <w:spacing w:val="-8"/>
          <w:lang w:val="en-GB"/>
        </w:rPr>
        <w:t xml:space="preserve"> </w:t>
      </w:r>
      <w:r w:rsidRPr="007C2EC2">
        <w:rPr>
          <w:lang w:val="en-GB"/>
        </w:rPr>
        <w:t>10:35-</w:t>
      </w:r>
      <w:r w:rsidRPr="007C2EC2">
        <w:rPr>
          <w:spacing w:val="-5"/>
          <w:lang w:val="en-GB"/>
        </w:rPr>
        <w:t>45;</w:t>
      </w:r>
    </w:p>
    <w:p w14:paraId="59D58374" w14:textId="77777777" w:rsidR="0088485D" w:rsidRPr="007C2EC2" w:rsidRDefault="001D2D53">
      <w:pPr>
        <w:pStyle w:val="BodyText"/>
        <w:spacing w:before="46"/>
        <w:ind w:left="1594"/>
        <w:rPr>
          <w:lang w:val="en-GB"/>
        </w:rPr>
      </w:pPr>
      <w:r w:rsidRPr="007C2EC2">
        <w:rPr>
          <w:spacing w:val="-6"/>
          <w:lang w:val="en-GB"/>
        </w:rPr>
        <w:t>Luke</w:t>
      </w:r>
      <w:r w:rsidRPr="007C2EC2">
        <w:rPr>
          <w:spacing w:val="-1"/>
          <w:lang w:val="en-GB"/>
        </w:rPr>
        <w:t xml:space="preserve"> </w:t>
      </w:r>
      <w:r w:rsidRPr="007C2EC2">
        <w:rPr>
          <w:spacing w:val="-6"/>
          <w:lang w:val="en-GB"/>
        </w:rPr>
        <w:t>4:14-21;</w:t>
      </w:r>
      <w:r w:rsidRPr="007C2EC2">
        <w:rPr>
          <w:spacing w:val="-1"/>
          <w:lang w:val="en-GB"/>
        </w:rPr>
        <w:t xml:space="preserve"> </w:t>
      </w:r>
      <w:r w:rsidRPr="007C2EC2">
        <w:rPr>
          <w:spacing w:val="-6"/>
          <w:lang w:val="en-GB"/>
        </w:rPr>
        <w:t>10:1-11;</w:t>
      </w:r>
      <w:r w:rsidRPr="007C2EC2">
        <w:rPr>
          <w:spacing w:val="-1"/>
          <w:lang w:val="en-GB"/>
        </w:rPr>
        <w:t xml:space="preserve"> </w:t>
      </w:r>
      <w:r w:rsidRPr="007C2EC2">
        <w:rPr>
          <w:spacing w:val="-6"/>
          <w:lang w:val="en-GB"/>
        </w:rPr>
        <w:t>John</w:t>
      </w:r>
      <w:r w:rsidRPr="007C2EC2">
        <w:rPr>
          <w:spacing w:val="-1"/>
          <w:lang w:val="en-GB"/>
        </w:rPr>
        <w:t xml:space="preserve"> </w:t>
      </w:r>
      <w:r w:rsidRPr="007C2EC2">
        <w:rPr>
          <w:spacing w:val="-6"/>
          <w:lang w:val="en-GB"/>
        </w:rPr>
        <w:t>13:1-17;</w:t>
      </w:r>
      <w:r w:rsidRPr="007C2EC2">
        <w:rPr>
          <w:spacing w:val="-1"/>
          <w:lang w:val="en-GB"/>
        </w:rPr>
        <w:t xml:space="preserve"> </w:t>
      </w:r>
      <w:r w:rsidRPr="007C2EC2">
        <w:rPr>
          <w:spacing w:val="-6"/>
          <w:lang w:val="en-GB"/>
        </w:rPr>
        <w:t>15:1-17;</w:t>
      </w:r>
      <w:r w:rsidRPr="007C2EC2">
        <w:rPr>
          <w:spacing w:val="-1"/>
          <w:lang w:val="en-GB"/>
        </w:rPr>
        <w:t xml:space="preserve"> </w:t>
      </w:r>
      <w:r w:rsidRPr="007C2EC2">
        <w:rPr>
          <w:spacing w:val="-6"/>
          <w:lang w:val="en-GB"/>
        </w:rPr>
        <w:t>21:15-19.</w:t>
      </w:r>
    </w:p>
    <w:p w14:paraId="59D58375" w14:textId="77777777" w:rsidR="0088485D" w:rsidRPr="007C2EC2" w:rsidRDefault="001D2D53">
      <w:pPr>
        <w:pStyle w:val="BodyText"/>
        <w:spacing w:before="46"/>
        <w:ind w:left="1594"/>
        <w:rPr>
          <w:lang w:val="en-GB"/>
        </w:rPr>
      </w:pPr>
      <w:r w:rsidRPr="007C2EC2">
        <w:rPr>
          <w:lang w:val="en-GB"/>
        </w:rPr>
        <w:t>Acts</w:t>
      </w:r>
      <w:r w:rsidRPr="007C2EC2">
        <w:rPr>
          <w:spacing w:val="-15"/>
          <w:lang w:val="en-GB"/>
        </w:rPr>
        <w:t xml:space="preserve"> </w:t>
      </w:r>
      <w:r w:rsidRPr="007C2EC2">
        <w:rPr>
          <w:lang w:val="en-GB"/>
        </w:rPr>
        <w:t>20:17-38;</w:t>
      </w:r>
      <w:r w:rsidRPr="007C2EC2">
        <w:rPr>
          <w:spacing w:val="-15"/>
          <w:lang w:val="en-GB"/>
        </w:rPr>
        <w:t xml:space="preserve"> </w:t>
      </w:r>
      <w:r w:rsidRPr="007C2EC2">
        <w:rPr>
          <w:lang w:val="en-GB"/>
        </w:rPr>
        <w:t>Romans</w:t>
      </w:r>
      <w:r w:rsidRPr="007C2EC2">
        <w:rPr>
          <w:spacing w:val="-15"/>
          <w:lang w:val="en-GB"/>
        </w:rPr>
        <w:t xml:space="preserve"> </w:t>
      </w:r>
      <w:r w:rsidRPr="007C2EC2">
        <w:rPr>
          <w:lang w:val="en-GB"/>
        </w:rPr>
        <w:t>10:5-15;</w:t>
      </w:r>
      <w:r w:rsidRPr="007C2EC2">
        <w:rPr>
          <w:spacing w:val="-15"/>
          <w:lang w:val="en-GB"/>
        </w:rPr>
        <w:t xml:space="preserve"> </w:t>
      </w:r>
      <w:r w:rsidRPr="007C2EC2">
        <w:rPr>
          <w:lang w:val="en-GB"/>
        </w:rPr>
        <w:t>12:1-21;</w:t>
      </w:r>
      <w:r w:rsidRPr="007C2EC2">
        <w:rPr>
          <w:spacing w:val="-15"/>
          <w:lang w:val="en-GB"/>
        </w:rPr>
        <w:t xml:space="preserve"> </w:t>
      </w:r>
      <w:r w:rsidRPr="007C2EC2">
        <w:rPr>
          <w:lang w:val="en-GB"/>
        </w:rPr>
        <w:t>1</w:t>
      </w:r>
      <w:r w:rsidRPr="007C2EC2">
        <w:rPr>
          <w:spacing w:val="-15"/>
          <w:lang w:val="en-GB"/>
        </w:rPr>
        <w:t xml:space="preserve"> </w:t>
      </w:r>
      <w:r w:rsidRPr="007C2EC2">
        <w:rPr>
          <w:lang w:val="en-GB"/>
        </w:rPr>
        <w:t>Corinthians</w:t>
      </w:r>
      <w:r w:rsidRPr="007C2EC2">
        <w:rPr>
          <w:spacing w:val="-14"/>
          <w:lang w:val="en-GB"/>
        </w:rPr>
        <w:t xml:space="preserve"> </w:t>
      </w:r>
      <w:r w:rsidRPr="007C2EC2">
        <w:rPr>
          <w:lang w:val="en-GB"/>
        </w:rPr>
        <w:t>12:4-</w:t>
      </w:r>
      <w:r w:rsidRPr="007C2EC2">
        <w:rPr>
          <w:spacing w:val="-5"/>
          <w:lang w:val="en-GB"/>
        </w:rPr>
        <w:t>13;</w:t>
      </w:r>
    </w:p>
    <w:p w14:paraId="59D58376" w14:textId="77777777" w:rsidR="0088485D" w:rsidRPr="007C2EC2" w:rsidRDefault="001D2D53">
      <w:pPr>
        <w:pStyle w:val="BodyText"/>
        <w:spacing w:before="45"/>
        <w:ind w:left="1594"/>
        <w:rPr>
          <w:lang w:val="en-GB"/>
        </w:rPr>
      </w:pPr>
      <w:r w:rsidRPr="007C2EC2">
        <w:rPr>
          <w:lang w:val="en-GB"/>
        </w:rPr>
        <w:t>2</w:t>
      </w:r>
      <w:r w:rsidRPr="007C2EC2">
        <w:rPr>
          <w:spacing w:val="-16"/>
          <w:lang w:val="en-GB"/>
        </w:rPr>
        <w:t xml:space="preserve"> </w:t>
      </w:r>
      <w:r w:rsidRPr="007C2EC2">
        <w:rPr>
          <w:lang w:val="en-GB"/>
        </w:rPr>
        <w:t>Corinthians</w:t>
      </w:r>
      <w:r w:rsidRPr="007C2EC2">
        <w:rPr>
          <w:spacing w:val="-15"/>
          <w:lang w:val="en-GB"/>
        </w:rPr>
        <w:t xml:space="preserve"> </w:t>
      </w:r>
      <w:r w:rsidRPr="007C2EC2">
        <w:rPr>
          <w:lang w:val="en-GB"/>
        </w:rPr>
        <w:t>4:1-15;</w:t>
      </w:r>
      <w:r w:rsidRPr="007C2EC2">
        <w:rPr>
          <w:spacing w:val="-15"/>
          <w:lang w:val="en-GB"/>
        </w:rPr>
        <w:t xml:space="preserve"> </w:t>
      </w:r>
      <w:r w:rsidRPr="007C2EC2">
        <w:rPr>
          <w:lang w:val="en-GB"/>
        </w:rPr>
        <w:t>Ephesians</w:t>
      </w:r>
      <w:r w:rsidRPr="007C2EC2">
        <w:rPr>
          <w:spacing w:val="-15"/>
          <w:lang w:val="en-GB"/>
        </w:rPr>
        <w:t xml:space="preserve"> </w:t>
      </w:r>
      <w:r w:rsidRPr="007C2EC2">
        <w:rPr>
          <w:lang w:val="en-GB"/>
        </w:rPr>
        <w:t>3:8-21;</w:t>
      </w:r>
      <w:r w:rsidRPr="007C2EC2">
        <w:rPr>
          <w:spacing w:val="-16"/>
          <w:lang w:val="en-GB"/>
        </w:rPr>
        <w:t xml:space="preserve"> </w:t>
      </w:r>
      <w:r w:rsidRPr="007C2EC2">
        <w:rPr>
          <w:lang w:val="en-GB"/>
        </w:rPr>
        <w:t>4:1-</w:t>
      </w:r>
      <w:r w:rsidRPr="007C2EC2">
        <w:rPr>
          <w:spacing w:val="-5"/>
          <w:lang w:val="en-GB"/>
        </w:rPr>
        <w:t>16;</w:t>
      </w:r>
    </w:p>
    <w:p w14:paraId="59D58377" w14:textId="77777777" w:rsidR="0088485D" w:rsidRPr="007C2EC2" w:rsidRDefault="001D2D53">
      <w:pPr>
        <w:pStyle w:val="BodyText"/>
        <w:spacing w:before="46"/>
        <w:ind w:left="1594"/>
        <w:rPr>
          <w:lang w:val="en-GB"/>
        </w:rPr>
      </w:pPr>
      <w:r w:rsidRPr="007C2EC2">
        <w:rPr>
          <w:lang w:val="en-GB"/>
        </w:rPr>
        <w:t>Philippians</w:t>
      </w:r>
      <w:r w:rsidRPr="007C2EC2">
        <w:rPr>
          <w:spacing w:val="-4"/>
          <w:lang w:val="en-GB"/>
        </w:rPr>
        <w:t xml:space="preserve"> </w:t>
      </w:r>
      <w:r w:rsidRPr="007C2EC2">
        <w:rPr>
          <w:lang w:val="en-GB"/>
        </w:rPr>
        <w:t>2:1-16;</w:t>
      </w:r>
      <w:r w:rsidRPr="007C2EC2">
        <w:rPr>
          <w:spacing w:val="-4"/>
          <w:lang w:val="en-GB"/>
        </w:rPr>
        <w:t xml:space="preserve"> </w:t>
      </w:r>
      <w:r w:rsidRPr="007C2EC2">
        <w:rPr>
          <w:lang w:val="en-GB"/>
        </w:rPr>
        <w:t>1</w:t>
      </w:r>
      <w:r w:rsidRPr="007C2EC2">
        <w:rPr>
          <w:spacing w:val="-4"/>
          <w:lang w:val="en-GB"/>
        </w:rPr>
        <w:t xml:space="preserve"> </w:t>
      </w:r>
      <w:r w:rsidRPr="007C2EC2">
        <w:rPr>
          <w:lang w:val="en-GB"/>
        </w:rPr>
        <w:t>Peter</w:t>
      </w:r>
      <w:r w:rsidRPr="007C2EC2">
        <w:rPr>
          <w:spacing w:val="-4"/>
          <w:lang w:val="en-GB"/>
        </w:rPr>
        <w:t xml:space="preserve"> </w:t>
      </w:r>
      <w:r w:rsidRPr="007C2EC2">
        <w:rPr>
          <w:lang w:val="en-GB"/>
        </w:rPr>
        <w:t>4:8-11;</w:t>
      </w:r>
      <w:r w:rsidRPr="007C2EC2">
        <w:rPr>
          <w:spacing w:val="-4"/>
          <w:lang w:val="en-GB"/>
        </w:rPr>
        <w:t xml:space="preserve"> </w:t>
      </w:r>
      <w:r w:rsidRPr="007C2EC2">
        <w:rPr>
          <w:lang w:val="en-GB"/>
        </w:rPr>
        <w:t>1;</w:t>
      </w:r>
      <w:r w:rsidRPr="007C2EC2">
        <w:rPr>
          <w:spacing w:val="-4"/>
          <w:lang w:val="en-GB"/>
        </w:rPr>
        <w:t xml:space="preserve"> </w:t>
      </w:r>
      <w:r w:rsidRPr="007C2EC2">
        <w:rPr>
          <w:lang w:val="en-GB"/>
        </w:rPr>
        <w:t>5:1-</w:t>
      </w:r>
      <w:r w:rsidRPr="007C2EC2">
        <w:rPr>
          <w:spacing w:val="-5"/>
          <w:lang w:val="en-GB"/>
        </w:rPr>
        <w:t>4.</w:t>
      </w:r>
    </w:p>
    <w:p w14:paraId="59D58378" w14:textId="77777777" w:rsidR="0088485D" w:rsidRPr="007C2EC2" w:rsidRDefault="001D2D53">
      <w:pPr>
        <w:pStyle w:val="BodyText"/>
        <w:spacing w:before="30" w:line="480" w:lineRule="atLeast"/>
        <w:ind w:left="1594" w:right="3110"/>
        <w:rPr>
          <w:lang w:val="en-GB"/>
        </w:rPr>
      </w:pPr>
      <w:r w:rsidRPr="007C2EC2">
        <w:rPr>
          <w:color w:val="0099FF"/>
          <w:lang w:val="en-GB"/>
        </w:rPr>
        <w:t xml:space="preserve">The following response may be used after each reading </w:t>
      </w:r>
      <w:r w:rsidRPr="007C2EC2">
        <w:rPr>
          <w:lang w:val="en-GB"/>
        </w:rPr>
        <w:t>Hear the word of the Lord.</w:t>
      </w:r>
    </w:p>
    <w:p w14:paraId="59D58379"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837A" w14:textId="77777777" w:rsidR="0088485D" w:rsidRPr="007C2EC2" w:rsidRDefault="0088485D">
      <w:pPr>
        <w:pStyle w:val="BodyText"/>
        <w:spacing w:before="213"/>
        <w:rPr>
          <w:b/>
          <w:sz w:val="32"/>
          <w:lang w:val="en-GB"/>
        </w:rPr>
      </w:pPr>
    </w:p>
    <w:p w14:paraId="59D5837B" w14:textId="77777777" w:rsidR="0088485D" w:rsidRPr="007C2EC2" w:rsidRDefault="001D2D53">
      <w:pPr>
        <w:ind w:right="663"/>
        <w:jc w:val="right"/>
        <w:rPr>
          <w:b/>
          <w:sz w:val="32"/>
          <w:lang w:val="en-GB"/>
        </w:rPr>
      </w:pPr>
      <w:r w:rsidRPr="007C2EC2">
        <w:rPr>
          <w:b/>
          <w:sz w:val="32"/>
          <w:u w:val="single" w:color="0099FF"/>
          <w:lang w:val="en-GB"/>
        </w:rPr>
        <w:t xml:space="preserve"> </w:t>
      </w:r>
      <w:r w:rsidRPr="007C2EC2">
        <w:rPr>
          <w:b/>
          <w:spacing w:val="-2"/>
          <w:sz w:val="32"/>
          <w:u w:val="single" w:color="0099FF"/>
          <w:lang w:val="en-GB"/>
        </w:rPr>
        <w:t>Sermon</w:t>
      </w:r>
    </w:p>
    <w:p w14:paraId="59D5837C" w14:textId="77777777" w:rsidR="0088485D" w:rsidRPr="007C2EC2" w:rsidRDefault="0088485D">
      <w:pPr>
        <w:pStyle w:val="BodyText"/>
        <w:spacing w:before="124"/>
        <w:rPr>
          <w:b/>
          <w:sz w:val="32"/>
          <w:lang w:val="en-GB"/>
        </w:rPr>
      </w:pPr>
    </w:p>
    <w:p w14:paraId="59D5837D" w14:textId="77777777" w:rsidR="0088485D" w:rsidRPr="007C2EC2" w:rsidRDefault="001D2D53">
      <w:pPr>
        <w:ind w:right="663"/>
        <w:jc w:val="right"/>
        <w:rPr>
          <w:b/>
          <w:sz w:val="32"/>
          <w:lang w:val="en-GB"/>
        </w:rPr>
      </w:pPr>
      <w:r w:rsidRPr="007C2EC2">
        <w:rPr>
          <w:b/>
          <w:spacing w:val="1"/>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837E" w14:textId="77777777" w:rsidR="0088485D" w:rsidRPr="007C2EC2" w:rsidRDefault="0088485D">
      <w:pPr>
        <w:pStyle w:val="BodyText"/>
        <w:rPr>
          <w:b/>
          <w:sz w:val="40"/>
          <w:lang w:val="en-GB"/>
        </w:rPr>
      </w:pPr>
    </w:p>
    <w:p w14:paraId="59D5837F" w14:textId="77777777" w:rsidR="0088485D" w:rsidRPr="007C2EC2" w:rsidRDefault="0088485D">
      <w:pPr>
        <w:pStyle w:val="BodyText"/>
        <w:spacing w:before="137"/>
        <w:rPr>
          <w:b/>
          <w:sz w:val="40"/>
          <w:lang w:val="en-GB"/>
        </w:rPr>
      </w:pPr>
    </w:p>
    <w:p w14:paraId="59D58380" w14:textId="77777777" w:rsidR="0088485D" w:rsidRPr="007C2EC2" w:rsidRDefault="001D2D53">
      <w:pPr>
        <w:pStyle w:val="Heading2"/>
        <w:spacing w:before="0"/>
        <w:rPr>
          <w:lang w:val="en-GB"/>
        </w:rPr>
      </w:pPr>
      <w:r w:rsidRPr="007C2EC2">
        <w:rPr>
          <w:color w:val="0075BF"/>
          <w:lang w:val="en-GB"/>
        </w:rPr>
        <w:t>The</w:t>
      </w:r>
      <w:r w:rsidRPr="007C2EC2">
        <w:rPr>
          <w:color w:val="0075BF"/>
          <w:spacing w:val="10"/>
          <w:lang w:val="en-GB"/>
        </w:rPr>
        <w:t xml:space="preserve"> </w:t>
      </w:r>
      <w:r w:rsidRPr="007C2EC2">
        <w:rPr>
          <w:color w:val="0075BF"/>
          <w:spacing w:val="-2"/>
          <w:lang w:val="en-GB"/>
        </w:rPr>
        <w:t>Induction</w:t>
      </w:r>
    </w:p>
    <w:p w14:paraId="59D58381" w14:textId="77777777" w:rsidR="0088485D" w:rsidRPr="007C2EC2" w:rsidRDefault="001D2D53">
      <w:pPr>
        <w:pStyle w:val="BodyText"/>
        <w:spacing w:before="7"/>
        <w:rPr>
          <w:b/>
          <w:sz w:val="4"/>
          <w:lang w:val="en-GB"/>
        </w:rPr>
      </w:pPr>
      <w:r w:rsidRPr="007C2EC2">
        <w:rPr>
          <w:noProof/>
          <w:lang w:val="en-GB"/>
        </w:rPr>
        <mc:AlternateContent>
          <mc:Choice Requires="wps">
            <w:drawing>
              <wp:anchor distT="0" distB="0" distL="0" distR="0" simplePos="0" relativeHeight="251658322" behindDoc="1" locked="0" layoutInCell="1" allowOverlap="1" wp14:anchorId="59D58D5C" wp14:editId="59D58D5D">
                <wp:simplePos x="0" y="0"/>
                <wp:positionH relativeFrom="page">
                  <wp:posOffset>1583999</wp:posOffset>
                </wp:positionH>
                <wp:positionV relativeFrom="paragraph">
                  <wp:posOffset>49256</wp:posOffset>
                </wp:positionV>
                <wp:extent cx="5256530" cy="127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ECD0371" id="Graphic 173" o:spid="_x0000_s1026" style="position:absolute;margin-left:124.7pt;margin-top:3.9pt;width:413.9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" path="m,l5255996,e" filled="f" strokecolor="#0075bf" strokeweight="2pt">
                <v:path arrowok="t"/>
                <w10:wrap type="topAndBottom" anchorx="page"/>
              </v:shape>
            </w:pict>
          </mc:Fallback>
        </mc:AlternateContent>
      </w:r>
    </w:p>
    <w:p w14:paraId="59D58382" w14:textId="77777777" w:rsidR="0088485D" w:rsidRPr="007C2EC2" w:rsidRDefault="0088485D">
      <w:pPr>
        <w:pStyle w:val="BodyText"/>
        <w:spacing w:before="188"/>
        <w:rPr>
          <w:b/>
          <w:sz w:val="40"/>
          <w:lang w:val="en-GB"/>
        </w:rPr>
      </w:pPr>
    </w:p>
    <w:p w14:paraId="59D58383" w14:textId="77777777" w:rsidR="0088485D" w:rsidRPr="007C2EC2" w:rsidRDefault="001D2D53">
      <w:pPr>
        <w:pStyle w:val="Heading3"/>
        <w:ind w:right="665"/>
        <w:rPr>
          <w:u w:val="none"/>
          <w:lang w:val="en-GB"/>
        </w:rPr>
      </w:pPr>
      <w:r w:rsidRPr="007C2EC2">
        <w:rPr>
          <w:spacing w:val="7"/>
          <w:u w:color="0099FF"/>
          <w:lang w:val="en-GB"/>
        </w:rPr>
        <w:t xml:space="preserve"> </w:t>
      </w:r>
      <w:r w:rsidRPr="007C2EC2">
        <w:rPr>
          <w:u w:color="0099FF"/>
          <w:lang w:val="en-GB"/>
        </w:rPr>
        <w:t>Presentation</w:t>
      </w:r>
      <w:r w:rsidRPr="007C2EC2">
        <w:rPr>
          <w:spacing w:val="14"/>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the</w:t>
      </w:r>
      <w:r w:rsidRPr="007C2EC2">
        <w:rPr>
          <w:spacing w:val="14"/>
          <w:u w:color="0099FF"/>
          <w:lang w:val="en-GB"/>
        </w:rPr>
        <w:t xml:space="preserve"> </w:t>
      </w:r>
      <w:r w:rsidRPr="007C2EC2">
        <w:rPr>
          <w:spacing w:val="-2"/>
          <w:u w:color="0099FF"/>
          <w:lang w:val="en-GB"/>
        </w:rPr>
        <w:t>candidate</w:t>
      </w:r>
    </w:p>
    <w:p w14:paraId="59D58384" w14:textId="77777777" w:rsidR="0088485D" w:rsidRPr="007C2EC2" w:rsidRDefault="001D2D53">
      <w:pPr>
        <w:pStyle w:val="BodyText"/>
        <w:spacing w:before="196" w:line="280" w:lineRule="auto"/>
        <w:ind w:left="1594" w:right="679"/>
        <w:rPr>
          <w:lang w:val="en-GB"/>
        </w:rPr>
      </w:pPr>
      <w:r w:rsidRPr="007C2EC2">
        <w:rPr>
          <w:color w:val="0099FF"/>
          <w:lang w:val="en-GB"/>
        </w:rPr>
        <w:t>The interim moderator may present the candidate to the presiding Minister with these or similar words:</w:t>
      </w:r>
    </w:p>
    <w:p w14:paraId="59D58385" w14:textId="77777777" w:rsidR="0088485D" w:rsidRPr="007C2EC2" w:rsidRDefault="001D2D53">
      <w:pPr>
        <w:pStyle w:val="BodyText"/>
        <w:spacing w:before="172"/>
        <w:ind w:left="1594"/>
        <w:rPr>
          <w:lang w:val="en-GB"/>
        </w:rPr>
      </w:pPr>
      <w:r w:rsidRPr="007C2EC2">
        <w:rPr>
          <w:lang w:val="en-GB"/>
        </w:rPr>
        <w:t>Moderator,</w:t>
      </w:r>
      <w:r w:rsidRPr="007C2EC2">
        <w:rPr>
          <w:spacing w:val="-3"/>
          <w:lang w:val="en-GB"/>
        </w:rPr>
        <w:t xml:space="preserve"> </w:t>
      </w:r>
      <w:r w:rsidRPr="007C2EC2">
        <w:rPr>
          <w:lang w:val="en-GB"/>
        </w:rPr>
        <w:t>I</w:t>
      </w:r>
      <w:r w:rsidRPr="007C2EC2">
        <w:rPr>
          <w:spacing w:val="-2"/>
          <w:lang w:val="en-GB"/>
        </w:rPr>
        <w:t xml:space="preserve"> </w:t>
      </w:r>
      <w:r w:rsidRPr="007C2EC2">
        <w:rPr>
          <w:lang w:val="en-GB"/>
        </w:rPr>
        <w:t>present</w:t>
      </w:r>
      <w:r w:rsidRPr="007C2EC2">
        <w:rPr>
          <w:spacing w:val="-3"/>
          <w:lang w:val="en-GB"/>
        </w:rPr>
        <w:t xml:space="preserve"> </w:t>
      </w:r>
      <w:r w:rsidRPr="007C2EC2">
        <w:rPr>
          <w:lang w:val="en-GB"/>
        </w:rPr>
        <w:t>to</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w:t>
      </w:r>
      <w:r w:rsidRPr="007C2EC2">
        <w:rPr>
          <w:spacing w:val="-3"/>
          <w:lang w:val="en-GB"/>
        </w:rPr>
        <w:t xml:space="preserve"> </w:t>
      </w:r>
      <w:r w:rsidRPr="007C2EC2">
        <w:rPr>
          <w:lang w:val="en-GB"/>
        </w:rPr>
        <w:t>N</w:t>
      </w:r>
      <w:r w:rsidRPr="007C2EC2">
        <w:rPr>
          <w:spacing w:val="-2"/>
          <w:lang w:val="en-GB"/>
        </w:rPr>
        <w:t xml:space="preserve"> </w:t>
      </w:r>
      <w:r w:rsidRPr="007C2EC2">
        <w:rPr>
          <w:lang w:val="en-GB"/>
        </w:rPr>
        <w:t>...</w:t>
      </w:r>
      <w:r w:rsidRPr="007C2EC2">
        <w:rPr>
          <w:spacing w:val="-3"/>
          <w:lang w:val="en-GB"/>
        </w:rPr>
        <w:t xml:space="preserve"> </w:t>
      </w:r>
      <w:r w:rsidRPr="007C2EC2">
        <w:rPr>
          <w:lang w:val="en-GB"/>
        </w:rPr>
        <w:t>,</w:t>
      </w:r>
      <w:r w:rsidRPr="007C2EC2">
        <w:rPr>
          <w:spacing w:val="-2"/>
          <w:lang w:val="en-GB"/>
        </w:rPr>
        <w:t xml:space="preserve"> </w:t>
      </w:r>
      <w:r w:rsidRPr="007C2EC2">
        <w:rPr>
          <w:lang w:val="en-GB"/>
        </w:rPr>
        <w:t>for</w:t>
      </w:r>
      <w:r w:rsidRPr="007C2EC2">
        <w:rPr>
          <w:spacing w:val="-2"/>
          <w:lang w:val="en-GB"/>
        </w:rPr>
        <w:t xml:space="preserve"> </w:t>
      </w:r>
      <w:r w:rsidRPr="007C2EC2">
        <w:rPr>
          <w:lang w:val="en-GB"/>
        </w:rPr>
        <w:t>induction</w:t>
      </w:r>
      <w:r w:rsidRPr="007C2EC2">
        <w:rPr>
          <w:spacing w:val="-3"/>
          <w:lang w:val="en-GB"/>
        </w:rPr>
        <w:t xml:space="preserve"> </w:t>
      </w:r>
      <w:r w:rsidRPr="007C2EC2">
        <w:rPr>
          <w:lang w:val="en-GB"/>
        </w:rPr>
        <w:t>into</w:t>
      </w:r>
      <w:r w:rsidRPr="007C2EC2">
        <w:rPr>
          <w:spacing w:val="-2"/>
          <w:lang w:val="en-GB"/>
        </w:rPr>
        <w:t xml:space="preserve"> </w:t>
      </w:r>
      <w:r w:rsidRPr="007C2EC2">
        <w:rPr>
          <w:spacing w:val="-5"/>
          <w:lang w:val="en-GB"/>
        </w:rPr>
        <w:t>...</w:t>
      </w:r>
    </w:p>
    <w:p w14:paraId="59D58386" w14:textId="77777777" w:rsidR="0088485D" w:rsidRPr="007C2EC2" w:rsidRDefault="001D2D53">
      <w:pPr>
        <w:pStyle w:val="Heading3"/>
        <w:spacing w:before="231"/>
        <w:ind w:right="666"/>
        <w:rPr>
          <w:u w:val="none"/>
          <w:lang w:val="en-GB"/>
        </w:rPr>
      </w:pPr>
      <w:r w:rsidRPr="007C2EC2">
        <w:rPr>
          <w:spacing w:val="12"/>
          <w:u w:color="0099FF"/>
          <w:lang w:val="en-GB"/>
        </w:rPr>
        <w:t xml:space="preserve"> </w:t>
      </w:r>
      <w:r w:rsidRPr="007C2EC2">
        <w:rPr>
          <w:u w:color="0099FF"/>
          <w:lang w:val="en-GB"/>
        </w:rPr>
        <w:t>Statement</w:t>
      </w:r>
      <w:r w:rsidRPr="007C2EC2">
        <w:rPr>
          <w:spacing w:val="20"/>
          <w:u w:color="0099FF"/>
          <w:lang w:val="en-GB"/>
        </w:rPr>
        <w:t xml:space="preserve"> </w:t>
      </w:r>
      <w:r w:rsidRPr="007C2EC2">
        <w:rPr>
          <w:u w:color="0099FF"/>
          <w:lang w:val="en-GB"/>
        </w:rPr>
        <w:t>by</w:t>
      </w:r>
      <w:r w:rsidRPr="007C2EC2">
        <w:rPr>
          <w:spacing w:val="19"/>
          <w:u w:color="0099FF"/>
          <w:lang w:val="en-GB"/>
        </w:rPr>
        <w:t xml:space="preserve"> </w:t>
      </w:r>
      <w:r w:rsidRPr="007C2EC2">
        <w:rPr>
          <w:u w:color="0099FF"/>
          <w:lang w:val="en-GB"/>
        </w:rPr>
        <w:t>the</w:t>
      </w:r>
      <w:r w:rsidRPr="007C2EC2">
        <w:rPr>
          <w:spacing w:val="20"/>
          <w:u w:color="0099FF"/>
          <w:lang w:val="en-GB"/>
        </w:rPr>
        <w:t xml:space="preserve"> </w:t>
      </w:r>
      <w:r w:rsidRPr="007C2EC2">
        <w:rPr>
          <w:u w:color="0099FF"/>
          <w:lang w:val="en-GB"/>
        </w:rPr>
        <w:t>Minister-</w:t>
      </w:r>
      <w:r w:rsidRPr="007C2EC2">
        <w:rPr>
          <w:spacing w:val="-4"/>
          <w:u w:color="0099FF"/>
          <w:lang w:val="en-GB"/>
        </w:rPr>
        <w:t>Elect</w:t>
      </w:r>
    </w:p>
    <w:p w14:paraId="59D58387" w14:textId="77777777" w:rsidR="0088485D" w:rsidRPr="007C2EC2" w:rsidRDefault="001D2D53">
      <w:pPr>
        <w:pStyle w:val="BodyText"/>
        <w:spacing w:before="196" w:line="280" w:lineRule="auto"/>
        <w:ind w:left="1594" w:right="679"/>
        <w:rPr>
          <w:lang w:val="en-GB"/>
        </w:rPr>
      </w:pPr>
      <w:r w:rsidRPr="007C2EC2">
        <w:rPr>
          <w:color w:val="0099FF"/>
          <w:lang w:val="en-GB"/>
        </w:rPr>
        <w:t>The Minister-Elect makes a brief statement about their call to the ministry into which they will be inducted.</w:t>
      </w:r>
    </w:p>
    <w:p w14:paraId="59D58388" w14:textId="77777777" w:rsidR="0088485D" w:rsidRPr="007C2EC2" w:rsidRDefault="0088485D">
      <w:pPr>
        <w:spacing w:line="280" w:lineRule="auto"/>
        <w:rPr>
          <w:lang w:val="en-GB"/>
        </w:rPr>
        <w:sectPr w:rsidR="0088485D" w:rsidRPr="007C2EC2">
          <w:pgSz w:w="11900" w:h="16840"/>
          <w:pgMar w:top="980" w:right="460" w:bottom="740" w:left="900" w:header="0" w:footer="545" w:gutter="0"/>
          <w:cols w:space="720"/>
        </w:sectPr>
      </w:pPr>
    </w:p>
    <w:p w14:paraId="59D58389" w14:textId="77777777" w:rsidR="0088485D" w:rsidRPr="007C2EC2" w:rsidRDefault="001D2D53">
      <w:pPr>
        <w:pStyle w:val="Heading3"/>
        <w:spacing w:before="67"/>
        <w:ind w:left="6063"/>
        <w:jc w:val="left"/>
        <w:rPr>
          <w:u w:val="none"/>
          <w:lang w:val="en-GB"/>
        </w:rPr>
      </w:pPr>
      <w:bookmarkStart w:id="382" w:name="_Narrative_of_the_call"/>
      <w:bookmarkStart w:id="383" w:name="_bookmark164"/>
      <w:bookmarkEnd w:id="382"/>
      <w:bookmarkEnd w:id="383"/>
      <w:r w:rsidRPr="007C2EC2">
        <w:rPr>
          <w:spacing w:val="5"/>
          <w:u w:color="0099FF"/>
          <w:lang w:val="en-GB"/>
        </w:rPr>
        <w:t xml:space="preserve"> </w:t>
      </w:r>
      <w:r w:rsidRPr="007C2EC2">
        <w:rPr>
          <w:u w:color="0099FF"/>
          <w:lang w:val="en-GB"/>
        </w:rPr>
        <w:t>Narrative</w:t>
      </w:r>
      <w:r w:rsidRPr="007C2EC2">
        <w:rPr>
          <w:spacing w:val="12"/>
          <w:u w:color="0099FF"/>
          <w:lang w:val="en-GB"/>
        </w:rPr>
        <w:t xml:space="preserve"> </w:t>
      </w:r>
      <w:r w:rsidRPr="007C2EC2">
        <w:rPr>
          <w:u w:color="0099FF"/>
          <w:lang w:val="en-GB"/>
        </w:rPr>
        <w:t>of</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spacing w:val="-4"/>
          <w:u w:color="0099FF"/>
          <w:lang w:val="en-GB"/>
        </w:rPr>
        <w:t>call</w:t>
      </w:r>
    </w:p>
    <w:p w14:paraId="59D5838A" w14:textId="77777777" w:rsidR="0088485D" w:rsidRPr="007C2EC2" w:rsidRDefault="001D2D53">
      <w:pPr>
        <w:pStyle w:val="BodyText"/>
        <w:spacing w:before="197" w:line="280" w:lineRule="auto"/>
        <w:ind w:left="908" w:right="4108"/>
        <w:rPr>
          <w:lang w:val="en-GB"/>
        </w:rPr>
      </w:pPr>
      <w:r w:rsidRPr="007C2EC2">
        <w:rPr>
          <w:lang w:val="en-GB"/>
        </w:rPr>
        <w:t>We now hear a statement on behalf of the synod, outlining the steps which led to this call.</w:t>
      </w:r>
    </w:p>
    <w:p w14:paraId="59D5838B" w14:textId="77777777" w:rsidR="0088485D" w:rsidRPr="007C2EC2" w:rsidRDefault="001D2D53">
      <w:pPr>
        <w:pStyle w:val="BodyText"/>
        <w:spacing w:before="1" w:line="280" w:lineRule="auto"/>
        <w:ind w:left="908" w:right="4838"/>
        <w:rPr>
          <w:lang w:val="en-GB"/>
        </w:rPr>
      </w:pPr>
      <w:r w:rsidRPr="007C2EC2">
        <w:rPr>
          <w:lang w:val="en-GB"/>
        </w:rPr>
        <w:t>We</w:t>
      </w:r>
      <w:r w:rsidRPr="007C2EC2">
        <w:rPr>
          <w:spacing w:val="-1"/>
          <w:lang w:val="en-GB"/>
        </w:rPr>
        <w:t xml:space="preserve"> </w:t>
      </w:r>
      <w:r w:rsidRPr="007C2EC2">
        <w:rPr>
          <w:lang w:val="en-GB"/>
        </w:rPr>
        <w:t>shall</w:t>
      </w:r>
      <w:r w:rsidRPr="007C2EC2">
        <w:rPr>
          <w:spacing w:val="-1"/>
          <w:lang w:val="en-GB"/>
        </w:rPr>
        <w:t xml:space="preserve"> </w:t>
      </w:r>
      <w:r w:rsidRPr="007C2EC2">
        <w:rPr>
          <w:lang w:val="en-GB"/>
        </w:rPr>
        <w:t>hear</w:t>
      </w:r>
      <w:r w:rsidRPr="007C2EC2">
        <w:rPr>
          <w:spacing w:val="-1"/>
          <w:lang w:val="en-GB"/>
        </w:rPr>
        <w:t xml:space="preserve"> </w:t>
      </w:r>
      <w:r w:rsidRPr="007C2EC2">
        <w:rPr>
          <w:lang w:val="en-GB"/>
        </w:rPr>
        <w:t>how</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congregation(s)</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 xml:space="preserve">... called ... N ... to be </w:t>
      </w:r>
      <w:r w:rsidRPr="007C2EC2">
        <w:rPr>
          <w:i/>
          <w:lang w:val="en-GB"/>
        </w:rPr>
        <w:t xml:space="preserve">its/their </w:t>
      </w:r>
      <w:r w:rsidRPr="007C2EC2">
        <w:rPr>
          <w:lang w:val="en-GB"/>
        </w:rPr>
        <w:t>Minister.</w:t>
      </w:r>
    </w:p>
    <w:p w14:paraId="59D5838C" w14:textId="77777777" w:rsidR="0088485D" w:rsidRPr="007C2EC2" w:rsidRDefault="001D2D53">
      <w:pPr>
        <w:spacing w:before="1" w:line="280" w:lineRule="auto"/>
        <w:ind w:left="972" w:right="5236" w:hanging="64"/>
        <w:rPr>
          <w:i/>
          <w:sz w:val="23"/>
          <w:lang w:val="en-GB"/>
        </w:rPr>
      </w:pPr>
      <w:r w:rsidRPr="007C2EC2">
        <w:rPr>
          <w:i/>
          <w:sz w:val="23"/>
          <w:lang w:val="en-GB"/>
        </w:rPr>
        <w:t>(We shall hear how ... N ... was appointed to exercise this ministry in the post of ... )</w:t>
      </w:r>
    </w:p>
    <w:p w14:paraId="59D5838D" w14:textId="77777777" w:rsidR="0088485D" w:rsidRPr="007C2EC2" w:rsidRDefault="001D2D53">
      <w:pPr>
        <w:pStyle w:val="BodyText"/>
        <w:spacing w:before="201" w:line="280" w:lineRule="auto"/>
        <w:ind w:left="908" w:right="1606"/>
        <w:rPr>
          <w:lang w:val="en-GB"/>
        </w:rPr>
      </w:pPr>
      <w:r w:rsidRPr="007C2EC2">
        <w:rPr>
          <w:color w:val="0099FF"/>
          <w:lang w:val="en-GB"/>
        </w:rPr>
        <w:t>An appointed person may make a short statement on behalf of the synod and the congregation or other appointing body.</w:t>
      </w:r>
    </w:p>
    <w:p w14:paraId="59D5838E" w14:textId="77777777" w:rsidR="0088485D" w:rsidRPr="007C2EC2" w:rsidRDefault="0088485D">
      <w:pPr>
        <w:pStyle w:val="BodyText"/>
        <w:spacing w:before="47"/>
        <w:rPr>
          <w:lang w:val="en-GB"/>
        </w:rPr>
      </w:pPr>
    </w:p>
    <w:p w14:paraId="59D5838F" w14:textId="77777777" w:rsidR="0088485D" w:rsidRPr="007C2EC2" w:rsidRDefault="001D2D53">
      <w:pPr>
        <w:pStyle w:val="BodyText"/>
        <w:spacing w:line="280" w:lineRule="auto"/>
        <w:ind w:left="908"/>
        <w:rPr>
          <w:lang w:val="en-GB"/>
        </w:rPr>
      </w:pPr>
      <w:r w:rsidRPr="007C2EC2">
        <w:rPr>
          <w:color w:val="0099FF"/>
          <w:lang w:val="en-GB"/>
        </w:rPr>
        <w:t>Alternatively, short statements may be made on behalf of the synod by a representative/representatives</w:t>
      </w:r>
      <w:r w:rsidRPr="007C2EC2">
        <w:rPr>
          <w:color w:val="0099FF"/>
          <w:spacing w:val="9"/>
          <w:lang w:val="en-GB"/>
        </w:rPr>
        <w:t xml:space="preserve"> </w:t>
      </w:r>
      <w:r w:rsidRPr="007C2EC2">
        <w:rPr>
          <w:color w:val="0099FF"/>
          <w:lang w:val="en-GB"/>
        </w:rPr>
        <w:t>of</w:t>
      </w:r>
      <w:r w:rsidRPr="007C2EC2">
        <w:rPr>
          <w:color w:val="0099FF"/>
          <w:spacing w:val="9"/>
          <w:lang w:val="en-GB"/>
        </w:rPr>
        <w:t xml:space="preserve"> </w:t>
      </w:r>
      <w:r w:rsidRPr="007C2EC2">
        <w:rPr>
          <w:color w:val="0099FF"/>
          <w:lang w:val="en-GB"/>
        </w:rPr>
        <w:t>the</w:t>
      </w:r>
      <w:r w:rsidRPr="007C2EC2">
        <w:rPr>
          <w:color w:val="0099FF"/>
          <w:spacing w:val="9"/>
          <w:lang w:val="en-GB"/>
        </w:rPr>
        <w:t xml:space="preserve"> </w:t>
      </w:r>
      <w:r w:rsidRPr="007C2EC2">
        <w:rPr>
          <w:color w:val="0099FF"/>
          <w:lang w:val="en-GB"/>
        </w:rPr>
        <w:t>congregation(s)</w:t>
      </w:r>
      <w:r w:rsidRPr="007C2EC2">
        <w:rPr>
          <w:color w:val="0099FF"/>
          <w:spacing w:val="9"/>
          <w:lang w:val="en-GB"/>
        </w:rPr>
        <w:t xml:space="preserve"> </w:t>
      </w:r>
      <w:r w:rsidRPr="007C2EC2">
        <w:rPr>
          <w:color w:val="0099FF"/>
          <w:lang w:val="en-GB"/>
        </w:rPr>
        <w:t>or</w:t>
      </w:r>
      <w:r w:rsidRPr="007C2EC2">
        <w:rPr>
          <w:color w:val="0099FF"/>
          <w:spacing w:val="9"/>
          <w:lang w:val="en-GB"/>
        </w:rPr>
        <w:t xml:space="preserve"> </w:t>
      </w:r>
      <w:r w:rsidRPr="007C2EC2">
        <w:rPr>
          <w:color w:val="0099FF"/>
          <w:lang w:val="en-GB"/>
        </w:rPr>
        <w:t>appointing</w:t>
      </w:r>
      <w:r w:rsidRPr="007C2EC2">
        <w:rPr>
          <w:color w:val="0099FF"/>
          <w:spacing w:val="9"/>
          <w:lang w:val="en-GB"/>
        </w:rPr>
        <w:t xml:space="preserve"> </w:t>
      </w:r>
      <w:r w:rsidRPr="007C2EC2">
        <w:rPr>
          <w:color w:val="0099FF"/>
          <w:spacing w:val="-2"/>
          <w:lang w:val="en-GB"/>
        </w:rPr>
        <w:t>body.</w:t>
      </w:r>
    </w:p>
    <w:p w14:paraId="59D58390" w14:textId="77777777" w:rsidR="0088485D" w:rsidRPr="007C2EC2" w:rsidRDefault="0088485D">
      <w:pPr>
        <w:pStyle w:val="BodyText"/>
        <w:spacing w:before="32"/>
        <w:rPr>
          <w:lang w:val="en-GB"/>
        </w:rPr>
      </w:pPr>
    </w:p>
    <w:p w14:paraId="59D58391" w14:textId="77777777" w:rsidR="0088485D" w:rsidRPr="007C2EC2" w:rsidRDefault="001D2D53">
      <w:pPr>
        <w:spacing w:line="354" w:lineRule="exact"/>
        <w:ind w:right="1349"/>
        <w:jc w:val="right"/>
        <w:rPr>
          <w:b/>
          <w:sz w:val="32"/>
          <w:lang w:val="en-GB"/>
        </w:rPr>
      </w:pPr>
      <w:r w:rsidRPr="007C2EC2">
        <w:rPr>
          <w:b/>
          <w:sz w:val="32"/>
          <w:lang w:val="en-GB"/>
        </w:rPr>
        <w:t>Statement</w:t>
      </w:r>
      <w:r w:rsidRPr="007C2EC2">
        <w:rPr>
          <w:b/>
          <w:spacing w:val="18"/>
          <w:sz w:val="32"/>
          <w:lang w:val="en-GB"/>
        </w:rPr>
        <w:t xml:space="preserve"> </w:t>
      </w:r>
      <w:r w:rsidRPr="007C2EC2">
        <w:rPr>
          <w:b/>
          <w:sz w:val="32"/>
          <w:lang w:val="en-GB"/>
        </w:rPr>
        <w:t>concerning</w:t>
      </w:r>
      <w:r w:rsidRPr="007C2EC2">
        <w:rPr>
          <w:b/>
          <w:spacing w:val="19"/>
          <w:sz w:val="32"/>
          <w:lang w:val="en-GB"/>
        </w:rPr>
        <w:t xml:space="preserve"> </w:t>
      </w:r>
      <w:r w:rsidRPr="007C2EC2">
        <w:rPr>
          <w:b/>
          <w:sz w:val="32"/>
          <w:lang w:val="en-GB"/>
        </w:rPr>
        <w:t>the</w:t>
      </w:r>
      <w:r w:rsidRPr="007C2EC2">
        <w:rPr>
          <w:b/>
          <w:spacing w:val="19"/>
          <w:sz w:val="32"/>
          <w:lang w:val="en-GB"/>
        </w:rPr>
        <w:t xml:space="preserve"> </w:t>
      </w:r>
      <w:r w:rsidRPr="007C2EC2">
        <w:rPr>
          <w:b/>
          <w:sz w:val="32"/>
          <w:lang w:val="en-GB"/>
        </w:rPr>
        <w:t>Nature,</w:t>
      </w:r>
      <w:r w:rsidRPr="007C2EC2">
        <w:rPr>
          <w:b/>
          <w:spacing w:val="19"/>
          <w:sz w:val="32"/>
          <w:lang w:val="en-GB"/>
        </w:rPr>
        <w:t xml:space="preserve"> </w:t>
      </w:r>
      <w:r w:rsidRPr="007C2EC2">
        <w:rPr>
          <w:b/>
          <w:sz w:val="32"/>
          <w:lang w:val="en-GB"/>
        </w:rPr>
        <w:t>Faith</w:t>
      </w:r>
      <w:r w:rsidRPr="007C2EC2">
        <w:rPr>
          <w:b/>
          <w:spacing w:val="19"/>
          <w:sz w:val="32"/>
          <w:lang w:val="en-GB"/>
        </w:rPr>
        <w:t xml:space="preserve"> </w:t>
      </w:r>
      <w:r w:rsidRPr="007C2EC2">
        <w:rPr>
          <w:b/>
          <w:spacing w:val="-5"/>
          <w:sz w:val="32"/>
          <w:lang w:val="en-GB"/>
        </w:rPr>
        <w:t>and</w:t>
      </w:r>
    </w:p>
    <w:p w14:paraId="59D58392" w14:textId="77777777" w:rsidR="0088485D" w:rsidRPr="007C2EC2" w:rsidRDefault="001D2D53">
      <w:pPr>
        <w:pStyle w:val="Heading3"/>
        <w:spacing w:line="354" w:lineRule="exact"/>
        <w:ind w:right="1351"/>
        <w:rPr>
          <w:u w:val="none"/>
          <w:lang w:val="en-GB"/>
        </w:rPr>
      </w:pPr>
      <w:r w:rsidRPr="007C2EC2">
        <w:rPr>
          <w:spacing w:val="7"/>
          <w:u w:color="0099FF"/>
          <w:lang w:val="en-GB"/>
        </w:rPr>
        <w:t xml:space="preserve"> </w:t>
      </w:r>
      <w:r w:rsidRPr="007C2EC2">
        <w:rPr>
          <w:u w:color="0099FF"/>
          <w:lang w:val="en-GB"/>
        </w:rPr>
        <w:t>Order</w:t>
      </w:r>
      <w:r w:rsidRPr="007C2EC2">
        <w:rPr>
          <w:spacing w:val="14"/>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the</w:t>
      </w:r>
      <w:r w:rsidRPr="007C2EC2">
        <w:rPr>
          <w:spacing w:val="15"/>
          <w:u w:color="0099FF"/>
          <w:lang w:val="en-GB"/>
        </w:rPr>
        <w:t xml:space="preserve"> </w:t>
      </w:r>
      <w:r w:rsidRPr="007C2EC2">
        <w:rPr>
          <w:u w:color="0099FF"/>
          <w:lang w:val="en-GB"/>
        </w:rPr>
        <w:t>United</w:t>
      </w:r>
      <w:r w:rsidRPr="007C2EC2">
        <w:rPr>
          <w:spacing w:val="14"/>
          <w:u w:color="0099FF"/>
          <w:lang w:val="en-GB"/>
        </w:rPr>
        <w:t xml:space="preserve"> </w:t>
      </w:r>
      <w:r w:rsidRPr="007C2EC2">
        <w:rPr>
          <w:u w:color="0099FF"/>
          <w:lang w:val="en-GB"/>
        </w:rPr>
        <w:t>Reformed</w:t>
      </w:r>
      <w:r w:rsidRPr="007C2EC2">
        <w:rPr>
          <w:spacing w:val="14"/>
          <w:u w:color="0099FF"/>
          <w:lang w:val="en-GB"/>
        </w:rPr>
        <w:t xml:space="preserve"> </w:t>
      </w:r>
      <w:r w:rsidRPr="007C2EC2">
        <w:rPr>
          <w:spacing w:val="-2"/>
          <w:u w:color="0099FF"/>
          <w:lang w:val="en-GB"/>
        </w:rPr>
        <w:t>Church</w:t>
      </w:r>
    </w:p>
    <w:p w14:paraId="59D58393" w14:textId="77777777" w:rsidR="0088485D" w:rsidRPr="007C2EC2" w:rsidRDefault="001D2D53">
      <w:pPr>
        <w:pStyle w:val="BodyText"/>
        <w:spacing w:before="84" w:line="280" w:lineRule="auto"/>
        <w:ind w:left="908" w:right="2586"/>
        <w:rPr>
          <w:lang w:val="en-GB"/>
        </w:rPr>
      </w:pPr>
      <w:r w:rsidRPr="007C2EC2">
        <w:rPr>
          <w:color w:val="0099FF"/>
          <w:lang w:val="en-GB"/>
        </w:rPr>
        <w:t>This Statement (Basis of Union, Schedule D) is read in one of the approved forms.</w:t>
      </w:r>
    </w:p>
    <w:p w14:paraId="59D58394" w14:textId="77777777" w:rsidR="0088485D" w:rsidRPr="007C2EC2" w:rsidRDefault="001D2D53">
      <w:pPr>
        <w:pStyle w:val="Heading3"/>
        <w:spacing w:before="156"/>
        <w:ind w:right="1351"/>
        <w:rPr>
          <w:u w:val="none"/>
          <w:lang w:val="en-GB"/>
        </w:rPr>
      </w:pPr>
      <w:r w:rsidRPr="007C2EC2">
        <w:rPr>
          <w:spacing w:val="-2"/>
          <w:u w:color="0099FF"/>
          <w:lang w:val="en-GB"/>
        </w:rPr>
        <w:t>Affirmations</w:t>
      </w:r>
    </w:p>
    <w:p w14:paraId="59D58395" w14:textId="77777777" w:rsidR="0088485D" w:rsidRPr="007C2EC2" w:rsidRDefault="001D2D53">
      <w:pPr>
        <w:pStyle w:val="BodyText"/>
        <w:spacing w:before="197"/>
        <w:ind w:left="908"/>
        <w:rPr>
          <w:lang w:val="en-GB"/>
        </w:rPr>
      </w:pPr>
      <w:r w:rsidRPr="007C2EC2">
        <w:rPr>
          <w:color w:val="0099FF"/>
          <w:lang w:val="en-GB"/>
        </w:rPr>
        <w:t>All</w:t>
      </w:r>
      <w:r w:rsidRPr="007C2EC2">
        <w:rPr>
          <w:color w:val="0099FF"/>
          <w:spacing w:val="7"/>
          <w:lang w:val="en-GB"/>
        </w:rPr>
        <w:t xml:space="preserve"> </w:t>
      </w:r>
      <w:r w:rsidRPr="007C2EC2">
        <w:rPr>
          <w:color w:val="0099FF"/>
          <w:lang w:val="en-GB"/>
        </w:rPr>
        <w:t>stand</w:t>
      </w:r>
      <w:r w:rsidRPr="007C2EC2">
        <w:rPr>
          <w:color w:val="0099FF"/>
          <w:spacing w:val="7"/>
          <w:lang w:val="en-GB"/>
        </w:rPr>
        <w:t xml:space="preserve"> </w:t>
      </w:r>
      <w:r w:rsidRPr="007C2EC2">
        <w:rPr>
          <w:color w:val="0099FF"/>
          <w:lang w:val="en-GB"/>
        </w:rPr>
        <w:t>as</w:t>
      </w:r>
      <w:r w:rsidRPr="007C2EC2">
        <w:rPr>
          <w:color w:val="0099FF"/>
          <w:spacing w:val="7"/>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presiding</w:t>
      </w:r>
      <w:r w:rsidRPr="007C2EC2">
        <w:rPr>
          <w:color w:val="0099FF"/>
          <w:spacing w:val="7"/>
          <w:lang w:val="en-GB"/>
        </w:rPr>
        <w:t xml:space="preserve"> </w:t>
      </w:r>
      <w:r w:rsidRPr="007C2EC2">
        <w:rPr>
          <w:color w:val="0099FF"/>
          <w:lang w:val="en-GB"/>
        </w:rPr>
        <w:t>Minister</w:t>
      </w:r>
      <w:r w:rsidRPr="007C2EC2">
        <w:rPr>
          <w:color w:val="0099FF"/>
          <w:spacing w:val="7"/>
          <w:lang w:val="en-GB"/>
        </w:rPr>
        <w:t xml:space="preserve"> </w:t>
      </w:r>
      <w:r w:rsidRPr="007C2EC2">
        <w:rPr>
          <w:color w:val="0099FF"/>
          <w:lang w:val="en-GB"/>
        </w:rPr>
        <w:t>asks</w:t>
      </w:r>
      <w:r w:rsidRPr="007C2EC2">
        <w:rPr>
          <w:color w:val="0099FF"/>
          <w:spacing w:val="8"/>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Minister-Elect</w:t>
      </w:r>
      <w:r w:rsidRPr="007C2EC2">
        <w:rPr>
          <w:color w:val="0099FF"/>
          <w:spacing w:val="7"/>
          <w:lang w:val="en-GB"/>
        </w:rPr>
        <w:t xml:space="preserve"> </w:t>
      </w:r>
      <w:r w:rsidRPr="007C2EC2">
        <w:rPr>
          <w:color w:val="0099FF"/>
          <w:lang w:val="en-GB"/>
        </w:rPr>
        <w:t>to</w:t>
      </w:r>
      <w:r w:rsidRPr="007C2EC2">
        <w:rPr>
          <w:color w:val="0099FF"/>
          <w:spacing w:val="8"/>
          <w:lang w:val="en-GB"/>
        </w:rPr>
        <w:t xml:space="preserve"> </w:t>
      </w:r>
      <w:r w:rsidRPr="007C2EC2">
        <w:rPr>
          <w:color w:val="0099FF"/>
          <w:lang w:val="en-GB"/>
        </w:rPr>
        <w:t>affirm</w:t>
      </w:r>
      <w:r w:rsidRPr="007C2EC2">
        <w:rPr>
          <w:color w:val="0099FF"/>
          <w:spacing w:val="7"/>
          <w:lang w:val="en-GB"/>
        </w:rPr>
        <w:t xml:space="preserve"> </w:t>
      </w:r>
      <w:r w:rsidRPr="007C2EC2">
        <w:rPr>
          <w:color w:val="0099FF"/>
          <w:lang w:val="en-GB"/>
        </w:rPr>
        <w:t>their</w:t>
      </w:r>
      <w:r w:rsidRPr="007C2EC2">
        <w:rPr>
          <w:color w:val="0099FF"/>
          <w:spacing w:val="7"/>
          <w:lang w:val="en-GB"/>
        </w:rPr>
        <w:t xml:space="preserve"> </w:t>
      </w:r>
      <w:r w:rsidRPr="007C2EC2">
        <w:rPr>
          <w:color w:val="0099FF"/>
          <w:spacing w:val="-2"/>
          <w:lang w:val="en-GB"/>
        </w:rPr>
        <w:t>faith.</w:t>
      </w:r>
    </w:p>
    <w:p w14:paraId="59D58396" w14:textId="77777777" w:rsidR="0088485D" w:rsidRPr="007C2EC2" w:rsidRDefault="001D2D53">
      <w:pPr>
        <w:pStyle w:val="ListParagraph"/>
        <w:numPr>
          <w:ilvl w:val="0"/>
          <w:numId w:val="10"/>
        </w:numPr>
        <w:tabs>
          <w:tab w:val="left" w:pos="908"/>
        </w:tabs>
        <w:spacing w:before="215"/>
        <w:jc w:val="left"/>
        <w:rPr>
          <w:sz w:val="23"/>
          <w:lang w:val="en-GB"/>
        </w:rPr>
      </w:pPr>
      <w:r w:rsidRPr="007C2EC2">
        <w:rPr>
          <w:sz w:val="23"/>
          <w:lang w:val="en-GB"/>
        </w:rPr>
        <w:t>...</w:t>
      </w:r>
      <w:r w:rsidRPr="007C2EC2">
        <w:rPr>
          <w:spacing w:val="2"/>
          <w:sz w:val="23"/>
          <w:lang w:val="en-GB"/>
        </w:rPr>
        <w:t xml:space="preserve"> </w:t>
      </w:r>
      <w:r w:rsidRPr="007C2EC2">
        <w:rPr>
          <w:sz w:val="23"/>
          <w:lang w:val="en-GB"/>
        </w:rPr>
        <w:t>N</w:t>
      </w:r>
      <w:r w:rsidRPr="007C2EC2">
        <w:rPr>
          <w:spacing w:val="3"/>
          <w:sz w:val="23"/>
          <w:lang w:val="en-GB"/>
        </w:rPr>
        <w:t xml:space="preserve"> </w:t>
      </w:r>
      <w:r w:rsidRPr="007C2EC2">
        <w:rPr>
          <w:sz w:val="23"/>
          <w:lang w:val="en-GB"/>
        </w:rPr>
        <w:t>...</w:t>
      </w:r>
      <w:r w:rsidRPr="007C2EC2">
        <w:rPr>
          <w:spacing w:val="3"/>
          <w:sz w:val="23"/>
          <w:lang w:val="en-GB"/>
        </w:rPr>
        <w:t xml:space="preserve"> </w:t>
      </w:r>
      <w:r w:rsidRPr="007C2EC2">
        <w:rPr>
          <w:sz w:val="23"/>
          <w:lang w:val="en-GB"/>
        </w:rPr>
        <w:t>will</w:t>
      </w:r>
      <w:r w:rsidRPr="007C2EC2">
        <w:rPr>
          <w:spacing w:val="3"/>
          <w:sz w:val="23"/>
          <w:lang w:val="en-GB"/>
        </w:rPr>
        <w:t xml:space="preserve"> </w:t>
      </w:r>
      <w:r w:rsidRPr="007C2EC2">
        <w:rPr>
          <w:sz w:val="23"/>
          <w:lang w:val="en-GB"/>
        </w:rPr>
        <w:t>you</w:t>
      </w:r>
      <w:r w:rsidRPr="007C2EC2">
        <w:rPr>
          <w:spacing w:val="3"/>
          <w:sz w:val="23"/>
          <w:lang w:val="en-GB"/>
        </w:rPr>
        <w:t xml:space="preserve"> </w:t>
      </w:r>
      <w:r w:rsidRPr="007C2EC2">
        <w:rPr>
          <w:sz w:val="23"/>
          <w:lang w:val="en-GB"/>
        </w:rPr>
        <w:t>confess</w:t>
      </w:r>
      <w:r w:rsidRPr="007C2EC2">
        <w:rPr>
          <w:spacing w:val="3"/>
          <w:sz w:val="23"/>
          <w:lang w:val="en-GB"/>
        </w:rPr>
        <w:t xml:space="preserve"> </w:t>
      </w:r>
      <w:r w:rsidRPr="007C2EC2">
        <w:rPr>
          <w:sz w:val="23"/>
          <w:lang w:val="en-GB"/>
        </w:rPr>
        <w:t>anew</w:t>
      </w:r>
      <w:r w:rsidRPr="007C2EC2">
        <w:rPr>
          <w:spacing w:val="3"/>
          <w:sz w:val="23"/>
          <w:lang w:val="en-GB"/>
        </w:rPr>
        <w:t xml:space="preserve"> </w:t>
      </w:r>
      <w:r w:rsidRPr="007C2EC2">
        <w:rPr>
          <w:sz w:val="23"/>
          <w:lang w:val="en-GB"/>
        </w:rPr>
        <w:t>your</w:t>
      </w:r>
      <w:r w:rsidRPr="007C2EC2">
        <w:rPr>
          <w:spacing w:val="3"/>
          <w:sz w:val="23"/>
          <w:lang w:val="en-GB"/>
        </w:rPr>
        <w:t xml:space="preserve"> </w:t>
      </w:r>
      <w:r w:rsidRPr="007C2EC2">
        <w:rPr>
          <w:spacing w:val="-2"/>
          <w:sz w:val="23"/>
          <w:lang w:val="en-GB"/>
        </w:rPr>
        <w:t>faith?</w:t>
      </w:r>
    </w:p>
    <w:p w14:paraId="59D58397" w14:textId="77777777" w:rsidR="0088485D" w:rsidRPr="007C2EC2" w:rsidRDefault="001D2D53">
      <w:pPr>
        <w:spacing w:before="46" w:line="280" w:lineRule="auto"/>
        <w:ind w:left="1361" w:right="4838"/>
        <w:rPr>
          <w:b/>
          <w:sz w:val="23"/>
          <w:lang w:val="en-GB"/>
        </w:rPr>
      </w:pPr>
      <w:r w:rsidRPr="007C2EC2">
        <w:rPr>
          <w:b/>
          <w:color w:val="283583"/>
          <w:sz w:val="23"/>
          <w:lang w:val="en-GB"/>
        </w:rPr>
        <w:t>I confess anew my faith in one God, Father, Son and Holy Spirit.</w:t>
      </w:r>
    </w:p>
    <w:p w14:paraId="59D58398" w14:textId="77777777" w:rsidR="0088485D" w:rsidRPr="007C2EC2" w:rsidRDefault="001D2D53">
      <w:pPr>
        <w:spacing w:before="1" w:line="280" w:lineRule="auto"/>
        <w:ind w:left="1361" w:right="5528"/>
        <w:rPr>
          <w:b/>
          <w:sz w:val="23"/>
          <w:lang w:val="en-GB"/>
        </w:rPr>
      </w:pPr>
      <w:r w:rsidRPr="007C2EC2">
        <w:rPr>
          <w:b/>
          <w:color w:val="283583"/>
          <w:sz w:val="23"/>
          <w:lang w:val="en-GB"/>
        </w:rPr>
        <w:t>I</w:t>
      </w:r>
      <w:r w:rsidRPr="007C2EC2">
        <w:rPr>
          <w:b/>
          <w:color w:val="283583"/>
          <w:spacing w:val="40"/>
          <w:sz w:val="23"/>
          <w:lang w:val="en-GB"/>
        </w:rPr>
        <w:t xml:space="preserve"> </w:t>
      </w:r>
      <w:r w:rsidRPr="007C2EC2">
        <w:rPr>
          <w:b/>
          <w:color w:val="283583"/>
          <w:sz w:val="23"/>
          <w:lang w:val="en-GB"/>
        </w:rPr>
        <w:t>believe</w:t>
      </w:r>
      <w:r w:rsidRPr="007C2EC2">
        <w:rPr>
          <w:b/>
          <w:color w:val="283583"/>
          <w:spacing w:val="40"/>
          <w:sz w:val="23"/>
          <w:lang w:val="en-GB"/>
        </w:rPr>
        <w:t xml:space="preserve"> </w:t>
      </w:r>
      <w:r w:rsidRPr="007C2EC2">
        <w:rPr>
          <w:b/>
          <w:color w:val="283583"/>
          <w:sz w:val="23"/>
          <w:lang w:val="en-GB"/>
        </w:rPr>
        <w:t>that</w:t>
      </w:r>
      <w:r w:rsidRPr="007C2EC2">
        <w:rPr>
          <w:b/>
          <w:color w:val="283583"/>
          <w:spacing w:val="40"/>
          <w:sz w:val="23"/>
          <w:lang w:val="en-GB"/>
        </w:rPr>
        <w:t xml:space="preserve"> </w:t>
      </w:r>
      <w:r w:rsidRPr="007C2EC2">
        <w:rPr>
          <w:b/>
          <w:color w:val="283583"/>
          <w:sz w:val="23"/>
          <w:lang w:val="en-GB"/>
        </w:rPr>
        <w:t>the</w:t>
      </w:r>
      <w:r w:rsidRPr="007C2EC2">
        <w:rPr>
          <w:b/>
          <w:color w:val="283583"/>
          <w:spacing w:val="40"/>
          <w:sz w:val="23"/>
          <w:lang w:val="en-GB"/>
        </w:rPr>
        <w:t xml:space="preserve"> </w:t>
      </w:r>
      <w:r w:rsidRPr="007C2EC2">
        <w:rPr>
          <w:b/>
          <w:color w:val="283583"/>
          <w:sz w:val="23"/>
          <w:lang w:val="en-GB"/>
        </w:rPr>
        <w:t>Word</w:t>
      </w:r>
      <w:r w:rsidRPr="007C2EC2">
        <w:rPr>
          <w:b/>
          <w:color w:val="283583"/>
          <w:spacing w:val="40"/>
          <w:sz w:val="23"/>
          <w:lang w:val="en-GB"/>
        </w:rPr>
        <w:t xml:space="preserve"> </w:t>
      </w:r>
      <w:r w:rsidRPr="007C2EC2">
        <w:rPr>
          <w:b/>
          <w:color w:val="283583"/>
          <w:sz w:val="23"/>
          <w:lang w:val="en-GB"/>
        </w:rPr>
        <w:t>of</w:t>
      </w:r>
      <w:r w:rsidRPr="007C2EC2">
        <w:rPr>
          <w:b/>
          <w:color w:val="283583"/>
          <w:spacing w:val="40"/>
          <w:sz w:val="23"/>
          <w:lang w:val="en-GB"/>
        </w:rPr>
        <w:t xml:space="preserve"> </w:t>
      </w:r>
      <w:r w:rsidRPr="007C2EC2">
        <w:rPr>
          <w:b/>
          <w:color w:val="283583"/>
          <w:sz w:val="23"/>
          <w:lang w:val="en-GB"/>
        </w:rPr>
        <w:t>God in the Old and New Testaments,</w:t>
      </w:r>
    </w:p>
    <w:p w14:paraId="59D58399" w14:textId="77777777" w:rsidR="0088485D" w:rsidRPr="007C2EC2" w:rsidRDefault="001D2D53">
      <w:pPr>
        <w:spacing w:before="1" w:line="280" w:lineRule="auto"/>
        <w:ind w:left="1361" w:right="3865"/>
        <w:rPr>
          <w:b/>
          <w:sz w:val="23"/>
          <w:lang w:val="en-GB"/>
        </w:rPr>
      </w:pPr>
      <w:r w:rsidRPr="007C2EC2">
        <w:rPr>
          <w:b/>
          <w:color w:val="283583"/>
          <w:sz w:val="23"/>
          <w:lang w:val="en-GB"/>
        </w:rPr>
        <w:t>discerned under the guidance of the Holy Spirit, is the supreme authority for the faith</w:t>
      </w:r>
    </w:p>
    <w:p w14:paraId="59D5839A" w14:textId="77777777" w:rsidR="0088485D" w:rsidRPr="007C2EC2" w:rsidRDefault="001D2D53">
      <w:pPr>
        <w:spacing w:before="2"/>
        <w:ind w:left="1361"/>
        <w:rPr>
          <w:b/>
          <w:sz w:val="23"/>
          <w:lang w:val="en-GB"/>
        </w:rPr>
      </w:pPr>
      <w:r w:rsidRPr="007C2EC2">
        <w:rPr>
          <w:b/>
          <w:color w:val="283583"/>
          <w:sz w:val="23"/>
          <w:lang w:val="en-GB"/>
        </w:rPr>
        <w:t>and</w:t>
      </w:r>
      <w:r w:rsidRPr="007C2EC2">
        <w:rPr>
          <w:b/>
          <w:color w:val="283583"/>
          <w:spacing w:val="18"/>
          <w:sz w:val="23"/>
          <w:lang w:val="en-GB"/>
        </w:rPr>
        <w:t xml:space="preserve"> </w:t>
      </w:r>
      <w:r w:rsidRPr="007C2EC2">
        <w:rPr>
          <w:b/>
          <w:color w:val="283583"/>
          <w:sz w:val="23"/>
          <w:lang w:val="en-GB"/>
        </w:rPr>
        <w:t>conduct</w:t>
      </w:r>
      <w:r w:rsidRPr="007C2EC2">
        <w:rPr>
          <w:b/>
          <w:color w:val="283583"/>
          <w:spacing w:val="18"/>
          <w:sz w:val="23"/>
          <w:lang w:val="en-GB"/>
        </w:rPr>
        <w:t xml:space="preserve"> </w:t>
      </w:r>
      <w:r w:rsidRPr="007C2EC2">
        <w:rPr>
          <w:b/>
          <w:color w:val="283583"/>
          <w:sz w:val="23"/>
          <w:lang w:val="en-GB"/>
        </w:rPr>
        <w:t>of</w:t>
      </w:r>
      <w:r w:rsidRPr="007C2EC2">
        <w:rPr>
          <w:b/>
          <w:color w:val="283583"/>
          <w:spacing w:val="18"/>
          <w:sz w:val="23"/>
          <w:lang w:val="en-GB"/>
        </w:rPr>
        <w:t xml:space="preserve"> </w:t>
      </w:r>
      <w:r w:rsidRPr="007C2EC2">
        <w:rPr>
          <w:b/>
          <w:color w:val="283583"/>
          <w:sz w:val="23"/>
          <w:lang w:val="en-GB"/>
        </w:rPr>
        <w:t>all</w:t>
      </w:r>
      <w:r w:rsidRPr="007C2EC2">
        <w:rPr>
          <w:b/>
          <w:color w:val="283583"/>
          <w:spacing w:val="18"/>
          <w:sz w:val="23"/>
          <w:lang w:val="en-GB"/>
        </w:rPr>
        <w:t xml:space="preserve"> </w:t>
      </w:r>
      <w:r w:rsidRPr="007C2EC2">
        <w:rPr>
          <w:b/>
          <w:color w:val="283583"/>
          <w:sz w:val="23"/>
          <w:lang w:val="en-GB"/>
        </w:rPr>
        <w:t>God’s</w:t>
      </w:r>
      <w:r w:rsidRPr="007C2EC2">
        <w:rPr>
          <w:b/>
          <w:color w:val="283583"/>
          <w:spacing w:val="19"/>
          <w:sz w:val="23"/>
          <w:lang w:val="en-GB"/>
        </w:rPr>
        <w:t xml:space="preserve"> </w:t>
      </w:r>
      <w:r w:rsidRPr="007C2EC2">
        <w:rPr>
          <w:b/>
          <w:color w:val="283583"/>
          <w:spacing w:val="-2"/>
          <w:sz w:val="23"/>
          <w:lang w:val="en-GB"/>
        </w:rPr>
        <w:t>people.</w:t>
      </w:r>
    </w:p>
    <w:p w14:paraId="59D5839B" w14:textId="77777777" w:rsidR="0088485D" w:rsidRPr="007C2EC2" w:rsidRDefault="001D2D53">
      <w:pPr>
        <w:spacing w:before="45" w:line="280" w:lineRule="auto"/>
        <w:ind w:left="1361" w:right="3410"/>
        <w:rPr>
          <w:b/>
          <w:sz w:val="23"/>
          <w:lang w:val="en-GB"/>
        </w:rPr>
      </w:pPr>
      <w:r w:rsidRPr="007C2EC2">
        <w:rPr>
          <w:b/>
          <w:color w:val="283583"/>
          <w:sz w:val="23"/>
          <w:lang w:val="en-GB"/>
        </w:rPr>
        <w:t>I believe that Jesus Christ, who was born of Mary, lived our common life on earth, died upon the cross, and who was raised from the dead</w:t>
      </w:r>
    </w:p>
    <w:p w14:paraId="59D5839C" w14:textId="77777777" w:rsidR="0088485D" w:rsidRPr="007C2EC2" w:rsidRDefault="001D2D53">
      <w:pPr>
        <w:spacing w:before="2"/>
        <w:ind w:left="1361"/>
        <w:rPr>
          <w:b/>
          <w:sz w:val="23"/>
          <w:lang w:val="en-GB"/>
        </w:rPr>
      </w:pPr>
      <w:r w:rsidRPr="007C2EC2">
        <w:rPr>
          <w:b/>
          <w:color w:val="283583"/>
          <w:sz w:val="23"/>
          <w:lang w:val="en-GB"/>
        </w:rPr>
        <w:t>and</w:t>
      </w:r>
      <w:r w:rsidRPr="007C2EC2">
        <w:rPr>
          <w:b/>
          <w:color w:val="283583"/>
          <w:spacing w:val="20"/>
          <w:sz w:val="23"/>
          <w:lang w:val="en-GB"/>
        </w:rPr>
        <w:t xml:space="preserve"> </w:t>
      </w:r>
      <w:r w:rsidRPr="007C2EC2">
        <w:rPr>
          <w:b/>
          <w:color w:val="283583"/>
          <w:sz w:val="23"/>
          <w:lang w:val="en-GB"/>
        </w:rPr>
        <w:t>reigns</w:t>
      </w:r>
      <w:r w:rsidRPr="007C2EC2">
        <w:rPr>
          <w:b/>
          <w:color w:val="283583"/>
          <w:spacing w:val="20"/>
          <w:sz w:val="23"/>
          <w:lang w:val="en-GB"/>
        </w:rPr>
        <w:t xml:space="preserve"> </w:t>
      </w:r>
      <w:r w:rsidRPr="007C2EC2">
        <w:rPr>
          <w:b/>
          <w:color w:val="283583"/>
          <w:sz w:val="23"/>
          <w:lang w:val="en-GB"/>
        </w:rPr>
        <w:t>for</w:t>
      </w:r>
      <w:r w:rsidRPr="007C2EC2">
        <w:rPr>
          <w:b/>
          <w:color w:val="283583"/>
          <w:spacing w:val="20"/>
          <w:sz w:val="23"/>
          <w:lang w:val="en-GB"/>
        </w:rPr>
        <w:t xml:space="preserve"> </w:t>
      </w:r>
      <w:r w:rsidRPr="007C2EC2">
        <w:rPr>
          <w:b/>
          <w:color w:val="283583"/>
          <w:spacing w:val="-2"/>
          <w:sz w:val="23"/>
          <w:lang w:val="en-GB"/>
        </w:rPr>
        <w:t>evermore,</w:t>
      </w:r>
    </w:p>
    <w:p w14:paraId="59D5839D" w14:textId="77777777" w:rsidR="0088485D" w:rsidRPr="007C2EC2" w:rsidRDefault="001D2D53">
      <w:pPr>
        <w:spacing w:before="46" w:line="280" w:lineRule="auto"/>
        <w:ind w:left="1361" w:right="4667"/>
        <w:rPr>
          <w:b/>
          <w:sz w:val="23"/>
          <w:lang w:val="en-GB"/>
        </w:rPr>
      </w:pPr>
      <w:r w:rsidRPr="007C2EC2">
        <w:rPr>
          <w:b/>
          <w:color w:val="283583"/>
          <w:sz w:val="23"/>
          <w:lang w:val="en-GB"/>
        </w:rPr>
        <w:t>is the gift of God’s very self to the world.</w:t>
      </w:r>
      <w:r w:rsidRPr="007C2EC2">
        <w:rPr>
          <w:b/>
          <w:color w:val="283583"/>
          <w:spacing w:val="80"/>
          <w:w w:val="150"/>
          <w:sz w:val="23"/>
          <w:lang w:val="en-GB"/>
        </w:rPr>
        <w:t xml:space="preserve"> </w:t>
      </w:r>
      <w:r w:rsidRPr="007C2EC2">
        <w:rPr>
          <w:b/>
          <w:color w:val="283583"/>
          <w:sz w:val="23"/>
          <w:lang w:val="en-GB"/>
        </w:rPr>
        <w:t>I believe that through him God’s love, justice and mercy are revealed</w:t>
      </w:r>
    </w:p>
    <w:p w14:paraId="59D5839E" w14:textId="77777777" w:rsidR="0088485D" w:rsidRPr="007C2EC2" w:rsidRDefault="001D2D53">
      <w:pPr>
        <w:spacing w:before="1"/>
        <w:ind w:left="1361"/>
        <w:rPr>
          <w:b/>
          <w:sz w:val="23"/>
          <w:lang w:val="en-GB"/>
        </w:rPr>
      </w:pPr>
      <w:r w:rsidRPr="007C2EC2">
        <w:rPr>
          <w:b/>
          <w:color w:val="283583"/>
          <w:sz w:val="23"/>
          <w:lang w:val="en-GB"/>
        </w:rPr>
        <w:t>and</w:t>
      </w:r>
      <w:r w:rsidRPr="007C2EC2">
        <w:rPr>
          <w:b/>
          <w:color w:val="283583"/>
          <w:spacing w:val="35"/>
          <w:sz w:val="23"/>
          <w:lang w:val="en-GB"/>
        </w:rPr>
        <w:t xml:space="preserve"> </w:t>
      </w:r>
      <w:r w:rsidRPr="007C2EC2">
        <w:rPr>
          <w:b/>
          <w:color w:val="283583"/>
          <w:sz w:val="23"/>
          <w:lang w:val="en-GB"/>
        </w:rPr>
        <w:t>forgiveness,</w:t>
      </w:r>
      <w:r w:rsidRPr="007C2EC2">
        <w:rPr>
          <w:b/>
          <w:color w:val="283583"/>
          <w:spacing w:val="35"/>
          <w:sz w:val="23"/>
          <w:lang w:val="en-GB"/>
        </w:rPr>
        <w:t xml:space="preserve"> </w:t>
      </w:r>
      <w:r w:rsidRPr="007C2EC2">
        <w:rPr>
          <w:b/>
          <w:color w:val="283583"/>
          <w:sz w:val="23"/>
          <w:lang w:val="en-GB"/>
        </w:rPr>
        <w:t>reconciliation</w:t>
      </w:r>
      <w:r w:rsidRPr="007C2EC2">
        <w:rPr>
          <w:b/>
          <w:color w:val="283583"/>
          <w:spacing w:val="35"/>
          <w:sz w:val="23"/>
          <w:lang w:val="en-GB"/>
        </w:rPr>
        <w:t xml:space="preserve"> </w:t>
      </w:r>
      <w:r w:rsidRPr="007C2EC2">
        <w:rPr>
          <w:b/>
          <w:color w:val="283583"/>
          <w:sz w:val="23"/>
          <w:lang w:val="en-GB"/>
        </w:rPr>
        <w:t>and</w:t>
      </w:r>
      <w:r w:rsidRPr="007C2EC2">
        <w:rPr>
          <w:b/>
          <w:color w:val="283583"/>
          <w:spacing w:val="35"/>
          <w:sz w:val="23"/>
          <w:lang w:val="en-GB"/>
        </w:rPr>
        <w:t xml:space="preserve"> </w:t>
      </w:r>
      <w:r w:rsidRPr="007C2EC2">
        <w:rPr>
          <w:b/>
          <w:color w:val="283583"/>
          <w:sz w:val="23"/>
          <w:lang w:val="en-GB"/>
        </w:rPr>
        <w:t>eternal</w:t>
      </w:r>
      <w:r w:rsidRPr="007C2EC2">
        <w:rPr>
          <w:b/>
          <w:color w:val="283583"/>
          <w:spacing w:val="36"/>
          <w:sz w:val="23"/>
          <w:lang w:val="en-GB"/>
        </w:rPr>
        <w:t xml:space="preserve"> </w:t>
      </w:r>
      <w:r w:rsidRPr="007C2EC2">
        <w:rPr>
          <w:b/>
          <w:color w:val="283583"/>
          <w:spacing w:val="-4"/>
          <w:sz w:val="23"/>
          <w:lang w:val="en-GB"/>
        </w:rPr>
        <w:t>life</w:t>
      </w:r>
    </w:p>
    <w:p w14:paraId="59D5839F" w14:textId="77777777" w:rsidR="0088485D" w:rsidRPr="007C2EC2" w:rsidRDefault="001D2D53">
      <w:pPr>
        <w:spacing w:before="46"/>
        <w:ind w:left="1361"/>
        <w:rPr>
          <w:b/>
          <w:sz w:val="23"/>
          <w:lang w:val="en-GB"/>
        </w:rPr>
      </w:pPr>
      <w:r w:rsidRPr="007C2EC2">
        <w:rPr>
          <w:b/>
          <w:color w:val="283583"/>
          <w:sz w:val="23"/>
          <w:lang w:val="en-GB"/>
        </w:rPr>
        <w:t>are</w:t>
      </w:r>
      <w:r w:rsidRPr="007C2EC2">
        <w:rPr>
          <w:b/>
          <w:color w:val="283583"/>
          <w:spacing w:val="16"/>
          <w:sz w:val="23"/>
          <w:lang w:val="en-GB"/>
        </w:rPr>
        <w:t xml:space="preserve"> </w:t>
      </w:r>
      <w:r w:rsidRPr="007C2EC2">
        <w:rPr>
          <w:b/>
          <w:color w:val="283583"/>
          <w:sz w:val="23"/>
          <w:lang w:val="en-GB"/>
        </w:rPr>
        <w:t>offered</w:t>
      </w:r>
      <w:r w:rsidRPr="007C2EC2">
        <w:rPr>
          <w:b/>
          <w:color w:val="283583"/>
          <w:spacing w:val="16"/>
          <w:sz w:val="23"/>
          <w:lang w:val="en-GB"/>
        </w:rPr>
        <w:t xml:space="preserve"> </w:t>
      </w:r>
      <w:r w:rsidRPr="007C2EC2">
        <w:rPr>
          <w:b/>
          <w:color w:val="283583"/>
          <w:sz w:val="23"/>
          <w:lang w:val="en-GB"/>
        </w:rPr>
        <w:t>to</w:t>
      </w:r>
      <w:r w:rsidRPr="007C2EC2">
        <w:rPr>
          <w:b/>
          <w:color w:val="283583"/>
          <w:spacing w:val="17"/>
          <w:sz w:val="23"/>
          <w:lang w:val="en-GB"/>
        </w:rPr>
        <w:t xml:space="preserve"> </w:t>
      </w:r>
      <w:r w:rsidRPr="007C2EC2">
        <w:rPr>
          <w:b/>
          <w:color w:val="283583"/>
          <w:sz w:val="23"/>
          <w:lang w:val="en-GB"/>
        </w:rPr>
        <w:t>all</w:t>
      </w:r>
      <w:r w:rsidRPr="007C2EC2">
        <w:rPr>
          <w:b/>
          <w:color w:val="283583"/>
          <w:spacing w:val="16"/>
          <w:sz w:val="23"/>
          <w:lang w:val="en-GB"/>
        </w:rPr>
        <w:t xml:space="preserve"> </w:t>
      </w:r>
      <w:r w:rsidRPr="007C2EC2">
        <w:rPr>
          <w:b/>
          <w:color w:val="283583"/>
          <w:spacing w:val="-2"/>
          <w:sz w:val="23"/>
          <w:lang w:val="en-GB"/>
        </w:rPr>
        <w:t>people.</w:t>
      </w:r>
    </w:p>
    <w:p w14:paraId="59D583A0" w14:textId="77777777" w:rsidR="0088485D" w:rsidRPr="007C2EC2" w:rsidRDefault="001D2D53">
      <w:pPr>
        <w:spacing w:before="45"/>
        <w:ind w:left="1361"/>
        <w:rPr>
          <w:b/>
          <w:sz w:val="23"/>
          <w:lang w:val="en-GB"/>
        </w:rPr>
      </w:pPr>
      <w:r w:rsidRPr="007C2EC2">
        <w:rPr>
          <w:b/>
          <w:color w:val="283583"/>
          <w:sz w:val="23"/>
          <w:lang w:val="en-GB"/>
        </w:rPr>
        <w:t>And</w:t>
      </w:r>
      <w:r w:rsidRPr="007C2EC2">
        <w:rPr>
          <w:b/>
          <w:color w:val="283583"/>
          <w:spacing w:val="11"/>
          <w:sz w:val="23"/>
          <w:lang w:val="en-GB"/>
        </w:rPr>
        <w:t xml:space="preserve"> </w:t>
      </w:r>
      <w:r w:rsidRPr="007C2EC2">
        <w:rPr>
          <w:b/>
          <w:color w:val="283583"/>
          <w:sz w:val="23"/>
          <w:lang w:val="en-GB"/>
        </w:rPr>
        <w:t>by</w:t>
      </w:r>
      <w:r w:rsidRPr="007C2EC2">
        <w:rPr>
          <w:b/>
          <w:color w:val="283583"/>
          <w:spacing w:val="12"/>
          <w:sz w:val="23"/>
          <w:lang w:val="en-GB"/>
        </w:rPr>
        <w:t xml:space="preserve"> </w:t>
      </w:r>
      <w:r w:rsidRPr="007C2EC2">
        <w:rPr>
          <w:b/>
          <w:color w:val="283583"/>
          <w:sz w:val="23"/>
          <w:lang w:val="en-GB"/>
        </w:rPr>
        <w:t>the</w:t>
      </w:r>
      <w:r w:rsidRPr="007C2EC2">
        <w:rPr>
          <w:b/>
          <w:color w:val="283583"/>
          <w:spacing w:val="11"/>
          <w:sz w:val="23"/>
          <w:lang w:val="en-GB"/>
        </w:rPr>
        <w:t xml:space="preserve"> </w:t>
      </w:r>
      <w:r w:rsidRPr="007C2EC2">
        <w:rPr>
          <w:b/>
          <w:color w:val="283583"/>
          <w:sz w:val="23"/>
          <w:lang w:val="en-GB"/>
        </w:rPr>
        <w:t>grace</w:t>
      </w:r>
      <w:r w:rsidRPr="007C2EC2">
        <w:rPr>
          <w:b/>
          <w:color w:val="283583"/>
          <w:spacing w:val="12"/>
          <w:sz w:val="23"/>
          <w:lang w:val="en-GB"/>
        </w:rPr>
        <w:t xml:space="preserve"> </w:t>
      </w:r>
      <w:r w:rsidRPr="007C2EC2">
        <w:rPr>
          <w:b/>
          <w:color w:val="283583"/>
          <w:sz w:val="23"/>
          <w:lang w:val="en-GB"/>
        </w:rPr>
        <w:t>of</w:t>
      </w:r>
      <w:r w:rsidRPr="007C2EC2">
        <w:rPr>
          <w:b/>
          <w:color w:val="283583"/>
          <w:spacing w:val="11"/>
          <w:sz w:val="23"/>
          <w:lang w:val="en-GB"/>
        </w:rPr>
        <w:t xml:space="preserve"> </w:t>
      </w:r>
      <w:r w:rsidRPr="007C2EC2">
        <w:rPr>
          <w:b/>
          <w:color w:val="283583"/>
          <w:spacing w:val="-5"/>
          <w:sz w:val="23"/>
          <w:lang w:val="en-GB"/>
        </w:rPr>
        <w:t>God</w:t>
      </w:r>
    </w:p>
    <w:p w14:paraId="59D583A1" w14:textId="77777777" w:rsidR="0088485D" w:rsidRPr="007C2EC2" w:rsidRDefault="001D2D53">
      <w:pPr>
        <w:spacing w:before="46" w:line="280" w:lineRule="auto"/>
        <w:ind w:left="1361" w:right="4425"/>
        <w:rPr>
          <w:b/>
          <w:sz w:val="23"/>
          <w:lang w:val="en-GB"/>
        </w:rPr>
      </w:pPr>
      <w:r w:rsidRPr="007C2EC2">
        <w:rPr>
          <w:b/>
          <w:color w:val="283583"/>
          <w:sz w:val="23"/>
          <w:lang w:val="en-GB"/>
        </w:rPr>
        <w:t>I promise to proclaim this gospel faithfully.</w:t>
      </w:r>
      <w:r w:rsidRPr="007C2EC2">
        <w:rPr>
          <w:b/>
          <w:color w:val="283583"/>
          <w:spacing w:val="80"/>
          <w:w w:val="150"/>
          <w:sz w:val="23"/>
          <w:lang w:val="en-GB"/>
        </w:rPr>
        <w:t xml:space="preserve"> </w:t>
      </w:r>
      <w:r w:rsidRPr="007C2EC2">
        <w:rPr>
          <w:b/>
          <w:color w:val="283583"/>
          <w:sz w:val="23"/>
          <w:lang w:val="en-GB"/>
        </w:rPr>
        <w:t>I believe that the Church is the people gathered by God’s love</w:t>
      </w:r>
    </w:p>
    <w:p w14:paraId="59D583A2" w14:textId="77777777" w:rsidR="0088485D" w:rsidRPr="007C2EC2" w:rsidRDefault="001D2D53">
      <w:pPr>
        <w:spacing w:before="2" w:line="280" w:lineRule="auto"/>
        <w:ind w:left="1361" w:right="3410"/>
        <w:rPr>
          <w:b/>
          <w:sz w:val="23"/>
          <w:lang w:val="en-GB"/>
        </w:rPr>
      </w:pPr>
      <w:r w:rsidRPr="007C2EC2">
        <w:rPr>
          <w:b/>
          <w:color w:val="283583"/>
          <w:sz w:val="23"/>
          <w:lang w:val="en-GB"/>
        </w:rPr>
        <w:t>to proclaim the reconciliation of the world to God through Jesus Christ.</w:t>
      </w:r>
    </w:p>
    <w:p w14:paraId="59D583A3" w14:textId="77777777" w:rsidR="0088485D" w:rsidRPr="007C2EC2" w:rsidRDefault="0088485D">
      <w:pPr>
        <w:spacing w:line="280" w:lineRule="auto"/>
        <w:rPr>
          <w:sz w:val="23"/>
          <w:lang w:val="en-GB"/>
        </w:rPr>
        <w:sectPr w:rsidR="0088485D" w:rsidRPr="007C2EC2">
          <w:pgSz w:w="11900" w:h="16840"/>
          <w:pgMar w:top="1000" w:right="460" w:bottom="740" w:left="900" w:header="0" w:footer="545" w:gutter="0"/>
          <w:cols w:space="720"/>
        </w:sectPr>
      </w:pPr>
    </w:p>
    <w:p w14:paraId="59D583A4" w14:textId="77777777" w:rsidR="0088485D" w:rsidRPr="007C2EC2" w:rsidRDefault="001D2D53">
      <w:pPr>
        <w:pStyle w:val="ListParagraph"/>
        <w:numPr>
          <w:ilvl w:val="0"/>
          <w:numId w:val="10"/>
        </w:numPr>
        <w:tabs>
          <w:tab w:val="left" w:pos="1593"/>
        </w:tabs>
        <w:spacing w:before="66"/>
        <w:ind w:left="1593" w:hanging="679"/>
        <w:jc w:val="left"/>
        <w:rPr>
          <w:sz w:val="23"/>
          <w:lang w:val="en-GB"/>
        </w:rPr>
      </w:pPr>
      <w:r w:rsidRPr="007C2EC2">
        <w:rPr>
          <w:sz w:val="23"/>
          <w:lang w:val="en-GB"/>
        </w:rPr>
        <w:t>What</w:t>
      </w:r>
      <w:r w:rsidRPr="007C2EC2">
        <w:rPr>
          <w:spacing w:val="5"/>
          <w:sz w:val="23"/>
          <w:lang w:val="en-GB"/>
        </w:rPr>
        <w:t xml:space="preserve"> </w:t>
      </w:r>
      <w:r w:rsidRPr="007C2EC2">
        <w:rPr>
          <w:sz w:val="23"/>
          <w:lang w:val="en-GB"/>
        </w:rPr>
        <w:t>leads</w:t>
      </w:r>
      <w:r w:rsidRPr="007C2EC2">
        <w:rPr>
          <w:spacing w:val="5"/>
          <w:sz w:val="23"/>
          <w:lang w:val="en-GB"/>
        </w:rPr>
        <w:t xml:space="preserve"> </w:t>
      </w:r>
      <w:r w:rsidRPr="007C2EC2">
        <w:rPr>
          <w:sz w:val="23"/>
          <w:lang w:val="en-GB"/>
        </w:rPr>
        <w:t>you</w:t>
      </w:r>
      <w:r w:rsidRPr="007C2EC2">
        <w:rPr>
          <w:spacing w:val="6"/>
          <w:sz w:val="23"/>
          <w:lang w:val="en-GB"/>
        </w:rPr>
        <w:t xml:space="preserve"> </w:t>
      </w:r>
      <w:r w:rsidRPr="007C2EC2">
        <w:rPr>
          <w:sz w:val="23"/>
          <w:lang w:val="en-GB"/>
        </w:rPr>
        <w:t>to</w:t>
      </w:r>
      <w:r w:rsidRPr="007C2EC2">
        <w:rPr>
          <w:spacing w:val="5"/>
          <w:sz w:val="23"/>
          <w:lang w:val="en-GB"/>
        </w:rPr>
        <w:t xml:space="preserve"> </w:t>
      </w:r>
      <w:r w:rsidRPr="007C2EC2">
        <w:rPr>
          <w:sz w:val="23"/>
          <w:lang w:val="en-GB"/>
        </w:rPr>
        <w:t>this</w:t>
      </w:r>
      <w:r w:rsidRPr="007C2EC2">
        <w:rPr>
          <w:spacing w:val="6"/>
          <w:sz w:val="23"/>
          <w:lang w:val="en-GB"/>
        </w:rPr>
        <w:t xml:space="preserve"> </w:t>
      </w:r>
      <w:r w:rsidRPr="007C2EC2">
        <w:rPr>
          <w:spacing w:val="-2"/>
          <w:sz w:val="23"/>
          <w:lang w:val="en-GB"/>
        </w:rPr>
        <w:t>ministry?</w:t>
      </w:r>
    </w:p>
    <w:p w14:paraId="59D583A5" w14:textId="77777777" w:rsidR="0088485D" w:rsidRPr="007C2EC2" w:rsidRDefault="001D2D53">
      <w:pPr>
        <w:spacing w:before="46"/>
        <w:ind w:left="2047"/>
        <w:rPr>
          <w:b/>
          <w:sz w:val="23"/>
          <w:lang w:val="en-GB"/>
        </w:rPr>
      </w:pPr>
      <w:r w:rsidRPr="007C2EC2">
        <w:rPr>
          <w:b/>
          <w:color w:val="283583"/>
          <w:sz w:val="23"/>
          <w:lang w:val="en-GB"/>
        </w:rPr>
        <w:t>So</w:t>
      </w:r>
      <w:r w:rsidRPr="007C2EC2">
        <w:rPr>
          <w:b/>
          <w:color w:val="283583"/>
          <w:spacing w:val="13"/>
          <w:sz w:val="23"/>
          <w:lang w:val="en-GB"/>
        </w:rPr>
        <w:t xml:space="preserve"> </w:t>
      </w:r>
      <w:r w:rsidRPr="007C2EC2">
        <w:rPr>
          <w:b/>
          <w:color w:val="283583"/>
          <w:sz w:val="23"/>
          <w:lang w:val="en-GB"/>
        </w:rPr>
        <w:t>far</w:t>
      </w:r>
      <w:r w:rsidRPr="007C2EC2">
        <w:rPr>
          <w:b/>
          <w:color w:val="283583"/>
          <w:spacing w:val="14"/>
          <w:sz w:val="23"/>
          <w:lang w:val="en-GB"/>
        </w:rPr>
        <w:t xml:space="preserve"> </w:t>
      </w:r>
      <w:r w:rsidRPr="007C2EC2">
        <w:rPr>
          <w:b/>
          <w:color w:val="283583"/>
          <w:sz w:val="23"/>
          <w:lang w:val="en-GB"/>
        </w:rPr>
        <w:t>as</w:t>
      </w:r>
      <w:r w:rsidRPr="007C2EC2">
        <w:rPr>
          <w:b/>
          <w:color w:val="283583"/>
          <w:spacing w:val="14"/>
          <w:sz w:val="23"/>
          <w:lang w:val="en-GB"/>
        </w:rPr>
        <w:t xml:space="preserve"> </w:t>
      </w:r>
      <w:r w:rsidRPr="007C2EC2">
        <w:rPr>
          <w:b/>
          <w:color w:val="283583"/>
          <w:sz w:val="23"/>
          <w:lang w:val="en-GB"/>
        </w:rPr>
        <w:t>I</w:t>
      </w:r>
      <w:r w:rsidRPr="007C2EC2">
        <w:rPr>
          <w:b/>
          <w:color w:val="283583"/>
          <w:spacing w:val="13"/>
          <w:sz w:val="23"/>
          <w:lang w:val="en-GB"/>
        </w:rPr>
        <w:t xml:space="preserve"> </w:t>
      </w:r>
      <w:r w:rsidRPr="007C2EC2">
        <w:rPr>
          <w:b/>
          <w:color w:val="283583"/>
          <w:sz w:val="23"/>
          <w:lang w:val="en-GB"/>
        </w:rPr>
        <w:t>know</w:t>
      </w:r>
      <w:r w:rsidRPr="007C2EC2">
        <w:rPr>
          <w:b/>
          <w:color w:val="283583"/>
          <w:spacing w:val="14"/>
          <w:sz w:val="23"/>
          <w:lang w:val="en-GB"/>
        </w:rPr>
        <w:t xml:space="preserve"> </w:t>
      </w:r>
      <w:r w:rsidRPr="007C2EC2">
        <w:rPr>
          <w:b/>
          <w:color w:val="283583"/>
          <w:sz w:val="23"/>
          <w:lang w:val="en-GB"/>
        </w:rPr>
        <w:t>my</w:t>
      </w:r>
      <w:r w:rsidRPr="007C2EC2">
        <w:rPr>
          <w:b/>
          <w:color w:val="283583"/>
          <w:spacing w:val="14"/>
          <w:sz w:val="23"/>
          <w:lang w:val="en-GB"/>
        </w:rPr>
        <w:t xml:space="preserve"> </w:t>
      </w:r>
      <w:r w:rsidRPr="007C2EC2">
        <w:rPr>
          <w:b/>
          <w:color w:val="283583"/>
          <w:sz w:val="23"/>
          <w:lang w:val="en-GB"/>
        </w:rPr>
        <w:t>own</w:t>
      </w:r>
      <w:r w:rsidRPr="007C2EC2">
        <w:rPr>
          <w:b/>
          <w:color w:val="283583"/>
          <w:spacing w:val="14"/>
          <w:sz w:val="23"/>
          <w:lang w:val="en-GB"/>
        </w:rPr>
        <w:t xml:space="preserve"> </w:t>
      </w:r>
      <w:r w:rsidRPr="007C2EC2">
        <w:rPr>
          <w:b/>
          <w:color w:val="283583"/>
          <w:spacing w:val="-2"/>
          <w:sz w:val="23"/>
          <w:lang w:val="en-GB"/>
        </w:rPr>
        <w:t>heart,</w:t>
      </w:r>
    </w:p>
    <w:p w14:paraId="59D583A6" w14:textId="77777777" w:rsidR="0088485D" w:rsidRPr="007C2EC2" w:rsidRDefault="001D2D53">
      <w:pPr>
        <w:spacing w:before="45" w:line="280" w:lineRule="auto"/>
        <w:ind w:left="2047" w:right="4108"/>
        <w:rPr>
          <w:b/>
          <w:sz w:val="23"/>
          <w:lang w:val="en-GB"/>
        </w:rPr>
      </w:pPr>
      <w:r w:rsidRPr="007C2EC2">
        <w:rPr>
          <w:b/>
          <w:color w:val="283583"/>
          <w:sz w:val="23"/>
          <w:lang w:val="en-GB"/>
        </w:rPr>
        <w:t>I believe that zeal for the glory of God, love for the Lord Jesus Christ, obedience to the Holy Spirit</w:t>
      </w:r>
    </w:p>
    <w:p w14:paraId="59D583A7" w14:textId="77777777" w:rsidR="0088485D" w:rsidRPr="007C2EC2" w:rsidRDefault="001D2D53">
      <w:pPr>
        <w:spacing w:before="2" w:line="280" w:lineRule="auto"/>
        <w:ind w:left="2047" w:right="3699"/>
        <w:rPr>
          <w:b/>
          <w:sz w:val="23"/>
          <w:lang w:val="en-GB"/>
        </w:rPr>
      </w:pPr>
      <w:r w:rsidRPr="007C2EC2">
        <w:rPr>
          <w:b/>
          <w:color w:val="283583"/>
          <w:sz w:val="23"/>
          <w:lang w:val="en-GB"/>
        </w:rPr>
        <w:t>and a desire for the salvation of the world, are the chief motives</w:t>
      </w:r>
    </w:p>
    <w:p w14:paraId="59D583A8" w14:textId="77777777" w:rsidR="0088485D" w:rsidRPr="007C2EC2" w:rsidRDefault="001D2D53">
      <w:pPr>
        <w:spacing w:before="2" w:line="280" w:lineRule="auto"/>
        <w:ind w:left="2047" w:right="4108"/>
        <w:rPr>
          <w:b/>
          <w:sz w:val="23"/>
          <w:lang w:val="en-GB"/>
        </w:rPr>
      </w:pPr>
      <w:r w:rsidRPr="007C2EC2">
        <w:rPr>
          <w:b/>
          <w:color w:val="283583"/>
          <w:sz w:val="23"/>
          <w:lang w:val="en-GB"/>
        </w:rPr>
        <w:t>which lead me to enter this ministry. Relying on the strength of Christ,</w:t>
      </w:r>
    </w:p>
    <w:p w14:paraId="59D583A9" w14:textId="77777777" w:rsidR="0088485D" w:rsidRPr="007C2EC2" w:rsidRDefault="001D2D53">
      <w:pPr>
        <w:spacing w:before="1"/>
        <w:ind w:left="2047"/>
        <w:rPr>
          <w:b/>
          <w:sz w:val="23"/>
          <w:lang w:val="en-GB"/>
        </w:rPr>
      </w:pPr>
      <w:r w:rsidRPr="007C2EC2">
        <w:rPr>
          <w:b/>
          <w:color w:val="283583"/>
          <w:sz w:val="23"/>
          <w:lang w:val="en-GB"/>
        </w:rPr>
        <w:t>I</w:t>
      </w:r>
      <w:r w:rsidRPr="007C2EC2">
        <w:rPr>
          <w:b/>
          <w:color w:val="283583"/>
          <w:spacing w:val="16"/>
          <w:sz w:val="23"/>
          <w:lang w:val="en-GB"/>
        </w:rPr>
        <w:t xml:space="preserve"> </w:t>
      </w:r>
      <w:r w:rsidRPr="007C2EC2">
        <w:rPr>
          <w:b/>
          <w:color w:val="283583"/>
          <w:sz w:val="23"/>
          <w:lang w:val="en-GB"/>
        </w:rPr>
        <w:t>promise</w:t>
      </w:r>
      <w:r w:rsidRPr="007C2EC2">
        <w:rPr>
          <w:b/>
          <w:color w:val="283583"/>
          <w:spacing w:val="17"/>
          <w:sz w:val="23"/>
          <w:lang w:val="en-GB"/>
        </w:rPr>
        <w:t xml:space="preserve"> </w:t>
      </w:r>
      <w:r w:rsidRPr="007C2EC2">
        <w:rPr>
          <w:b/>
          <w:color w:val="283583"/>
          <w:sz w:val="23"/>
          <w:lang w:val="en-GB"/>
        </w:rPr>
        <w:t>to</w:t>
      </w:r>
      <w:r w:rsidRPr="007C2EC2">
        <w:rPr>
          <w:b/>
          <w:color w:val="283583"/>
          <w:spacing w:val="17"/>
          <w:sz w:val="23"/>
          <w:lang w:val="en-GB"/>
        </w:rPr>
        <w:t xml:space="preserve"> </w:t>
      </w:r>
      <w:r w:rsidRPr="007C2EC2">
        <w:rPr>
          <w:b/>
          <w:color w:val="283583"/>
          <w:sz w:val="23"/>
          <w:lang w:val="en-GB"/>
        </w:rPr>
        <w:t>live</w:t>
      </w:r>
      <w:r w:rsidRPr="007C2EC2">
        <w:rPr>
          <w:b/>
          <w:color w:val="283583"/>
          <w:spacing w:val="16"/>
          <w:sz w:val="23"/>
          <w:lang w:val="en-GB"/>
        </w:rPr>
        <w:t xml:space="preserve"> </w:t>
      </w:r>
      <w:r w:rsidRPr="007C2EC2">
        <w:rPr>
          <w:b/>
          <w:color w:val="283583"/>
          <w:sz w:val="23"/>
          <w:lang w:val="en-GB"/>
        </w:rPr>
        <w:t>a</w:t>
      </w:r>
      <w:r w:rsidRPr="007C2EC2">
        <w:rPr>
          <w:b/>
          <w:color w:val="283583"/>
          <w:spacing w:val="17"/>
          <w:sz w:val="23"/>
          <w:lang w:val="en-GB"/>
        </w:rPr>
        <w:t xml:space="preserve"> </w:t>
      </w:r>
      <w:r w:rsidRPr="007C2EC2">
        <w:rPr>
          <w:b/>
          <w:color w:val="283583"/>
          <w:sz w:val="23"/>
          <w:lang w:val="en-GB"/>
        </w:rPr>
        <w:t>holy</w:t>
      </w:r>
      <w:r w:rsidRPr="007C2EC2">
        <w:rPr>
          <w:b/>
          <w:color w:val="283583"/>
          <w:spacing w:val="17"/>
          <w:sz w:val="23"/>
          <w:lang w:val="en-GB"/>
        </w:rPr>
        <w:t xml:space="preserve"> </w:t>
      </w:r>
      <w:r w:rsidRPr="007C2EC2">
        <w:rPr>
          <w:b/>
          <w:color w:val="283583"/>
          <w:spacing w:val="-2"/>
          <w:sz w:val="23"/>
          <w:lang w:val="en-GB"/>
        </w:rPr>
        <w:t>life,</w:t>
      </w:r>
    </w:p>
    <w:p w14:paraId="59D583AA" w14:textId="77777777" w:rsidR="0088485D" w:rsidRPr="007C2EC2" w:rsidRDefault="001D2D53">
      <w:pPr>
        <w:spacing w:before="45" w:line="280" w:lineRule="auto"/>
        <w:ind w:left="2047" w:right="3410"/>
        <w:rPr>
          <w:b/>
          <w:sz w:val="23"/>
          <w:lang w:val="en-GB"/>
        </w:rPr>
      </w:pPr>
      <w:r w:rsidRPr="007C2EC2">
        <w:rPr>
          <w:b/>
          <w:color w:val="283583"/>
          <w:sz w:val="23"/>
          <w:lang w:val="en-GB"/>
        </w:rPr>
        <w:t>and to maintain the truth of the gospel, whatever trouble or persecution may arise.</w:t>
      </w:r>
    </w:p>
    <w:p w14:paraId="59D583AB" w14:textId="77777777" w:rsidR="0088485D" w:rsidRPr="007C2EC2" w:rsidRDefault="0088485D">
      <w:pPr>
        <w:pStyle w:val="BodyText"/>
        <w:spacing w:before="47"/>
        <w:rPr>
          <w:b/>
          <w:lang w:val="en-GB"/>
        </w:rPr>
      </w:pPr>
    </w:p>
    <w:p w14:paraId="59D583AC" w14:textId="77777777" w:rsidR="0088485D" w:rsidRPr="007C2EC2" w:rsidRDefault="001D2D53">
      <w:pPr>
        <w:pStyle w:val="ListParagraph"/>
        <w:numPr>
          <w:ilvl w:val="0"/>
          <w:numId w:val="10"/>
        </w:numPr>
        <w:tabs>
          <w:tab w:val="left" w:pos="1593"/>
        </w:tabs>
        <w:spacing w:before="0"/>
        <w:ind w:left="1593"/>
        <w:jc w:val="left"/>
        <w:rPr>
          <w:sz w:val="23"/>
          <w:lang w:val="en-GB"/>
        </w:rPr>
      </w:pPr>
      <w:r w:rsidRPr="007C2EC2">
        <w:rPr>
          <w:sz w:val="23"/>
          <w:lang w:val="en-GB"/>
        </w:rPr>
        <w:t>Will</w:t>
      </w:r>
      <w:r w:rsidRPr="007C2EC2">
        <w:rPr>
          <w:spacing w:val="7"/>
          <w:sz w:val="23"/>
          <w:lang w:val="en-GB"/>
        </w:rPr>
        <w:t xml:space="preserve"> </w:t>
      </w:r>
      <w:r w:rsidRPr="007C2EC2">
        <w:rPr>
          <w:sz w:val="23"/>
          <w:lang w:val="en-GB"/>
        </w:rPr>
        <w:t>you</w:t>
      </w:r>
      <w:r w:rsidRPr="007C2EC2">
        <w:rPr>
          <w:spacing w:val="7"/>
          <w:sz w:val="23"/>
          <w:lang w:val="en-GB"/>
        </w:rPr>
        <w:t xml:space="preserve"> </w:t>
      </w:r>
      <w:r w:rsidRPr="007C2EC2">
        <w:rPr>
          <w:sz w:val="23"/>
          <w:lang w:val="en-GB"/>
        </w:rPr>
        <w:t>faithfully</w:t>
      </w:r>
      <w:r w:rsidRPr="007C2EC2">
        <w:rPr>
          <w:spacing w:val="7"/>
          <w:sz w:val="23"/>
          <w:lang w:val="en-GB"/>
        </w:rPr>
        <w:t xml:space="preserve"> </w:t>
      </w:r>
      <w:r w:rsidRPr="007C2EC2">
        <w:rPr>
          <w:sz w:val="23"/>
          <w:lang w:val="en-GB"/>
        </w:rPr>
        <w:t>fulfil</w:t>
      </w:r>
      <w:r w:rsidRPr="007C2EC2">
        <w:rPr>
          <w:spacing w:val="7"/>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duties</w:t>
      </w:r>
      <w:r w:rsidRPr="007C2EC2">
        <w:rPr>
          <w:spacing w:val="7"/>
          <w:sz w:val="23"/>
          <w:lang w:val="en-GB"/>
        </w:rPr>
        <w:t xml:space="preserve"> </w:t>
      </w:r>
      <w:r w:rsidRPr="007C2EC2">
        <w:rPr>
          <w:sz w:val="23"/>
          <w:lang w:val="en-GB"/>
        </w:rPr>
        <w:t>of</w:t>
      </w:r>
      <w:r w:rsidRPr="007C2EC2">
        <w:rPr>
          <w:spacing w:val="7"/>
          <w:sz w:val="23"/>
          <w:lang w:val="en-GB"/>
        </w:rPr>
        <w:t xml:space="preserve"> </w:t>
      </w:r>
      <w:r w:rsidRPr="007C2EC2">
        <w:rPr>
          <w:sz w:val="23"/>
          <w:lang w:val="en-GB"/>
        </w:rPr>
        <w:t>your</w:t>
      </w:r>
      <w:r w:rsidRPr="007C2EC2">
        <w:rPr>
          <w:spacing w:val="8"/>
          <w:sz w:val="23"/>
          <w:lang w:val="en-GB"/>
        </w:rPr>
        <w:t xml:space="preserve"> </w:t>
      </w:r>
      <w:r w:rsidRPr="007C2EC2">
        <w:rPr>
          <w:spacing w:val="-2"/>
          <w:sz w:val="23"/>
          <w:lang w:val="en-GB"/>
        </w:rPr>
        <w:t>charge?</w:t>
      </w:r>
    </w:p>
    <w:p w14:paraId="59D583AD" w14:textId="77777777" w:rsidR="0088485D" w:rsidRPr="007C2EC2" w:rsidRDefault="001D2D53">
      <w:pPr>
        <w:pStyle w:val="BodyText"/>
        <w:spacing w:before="46" w:line="280" w:lineRule="auto"/>
        <w:ind w:left="1593" w:right="888"/>
        <w:rPr>
          <w:lang w:val="en-GB"/>
        </w:rPr>
      </w:pPr>
      <w:r w:rsidRPr="007C2EC2">
        <w:rPr>
          <w:color w:val="0099FF"/>
          <w:lang w:val="en-GB"/>
        </w:rPr>
        <w:t>The presiding Minister (after appropriate consultation) may modify the wording of the following answer (or of question 7 below) to fit the kind of ministry to which the candidate has been called.</w:t>
      </w:r>
    </w:p>
    <w:p w14:paraId="59D583AE" w14:textId="77777777" w:rsidR="0088485D" w:rsidRPr="007C2EC2" w:rsidRDefault="001D2D53">
      <w:pPr>
        <w:spacing w:before="171"/>
        <w:ind w:left="2047"/>
        <w:rPr>
          <w:b/>
          <w:sz w:val="23"/>
          <w:lang w:val="en-GB"/>
        </w:rPr>
      </w:pPr>
      <w:r w:rsidRPr="007C2EC2">
        <w:rPr>
          <w:b/>
          <w:color w:val="283583"/>
          <w:sz w:val="23"/>
          <w:lang w:val="en-GB"/>
        </w:rPr>
        <w:t>By</w:t>
      </w:r>
      <w:r w:rsidRPr="007C2EC2">
        <w:rPr>
          <w:b/>
          <w:color w:val="283583"/>
          <w:spacing w:val="15"/>
          <w:sz w:val="23"/>
          <w:lang w:val="en-GB"/>
        </w:rPr>
        <w:t xml:space="preserve"> </w:t>
      </w:r>
      <w:r w:rsidRPr="007C2EC2">
        <w:rPr>
          <w:b/>
          <w:color w:val="283583"/>
          <w:sz w:val="23"/>
          <w:lang w:val="en-GB"/>
        </w:rPr>
        <w:t>the</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of</w:t>
      </w:r>
      <w:r w:rsidRPr="007C2EC2">
        <w:rPr>
          <w:b/>
          <w:color w:val="283583"/>
          <w:spacing w:val="16"/>
          <w:sz w:val="23"/>
          <w:lang w:val="en-GB"/>
        </w:rPr>
        <w:t xml:space="preserve"> </w:t>
      </w:r>
      <w:r w:rsidRPr="007C2EC2">
        <w:rPr>
          <w:b/>
          <w:color w:val="283583"/>
          <w:spacing w:val="-5"/>
          <w:sz w:val="23"/>
          <w:lang w:val="en-GB"/>
        </w:rPr>
        <w:t>God</w:t>
      </w:r>
    </w:p>
    <w:p w14:paraId="59D583AF" w14:textId="77777777" w:rsidR="0088485D" w:rsidRPr="007C2EC2" w:rsidRDefault="001D2D53">
      <w:pPr>
        <w:spacing w:before="46"/>
        <w:ind w:left="2047"/>
        <w:rPr>
          <w:b/>
          <w:sz w:val="23"/>
          <w:lang w:val="en-GB"/>
        </w:rPr>
      </w:pPr>
      <w:r w:rsidRPr="007C2EC2">
        <w:rPr>
          <w:b/>
          <w:color w:val="283583"/>
          <w:sz w:val="23"/>
          <w:lang w:val="en-GB"/>
        </w:rPr>
        <w:t>I</w:t>
      </w:r>
      <w:r w:rsidRPr="007C2EC2">
        <w:rPr>
          <w:b/>
          <w:color w:val="283583"/>
          <w:spacing w:val="18"/>
          <w:sz w:val="23"/>
          <w:lang w:val="en-GB"/>
        </w:rPr>
        <w:t xml:space="preserve"> </w:t>
      </w:r>
      <w:r w:rsidRPr="007C2EC2">
        <w:rPr>
          <w:b/>
          <w:color w:val="283583"/>
          <w:sz w:val="23"/>
          <w:lang w:val="en-GB"/>
        </w:rPr>
        <w:t>promise</w:t>
      </w:r>
      <w:r w:rsidRPr="007C2EC2">
        <w:rPr>
          <w:b/>
          <w:color w:val="283583"/>
          <w:spacing w:val="18"/>
          <w:sz w:val="23"/>
          <w:lang w:val="en-GB"/>
        </w:rPr>
        <w:t xml:space="preserve"> </w:t>
      </w:r>
      <w:r w:rsidRPr="007C2EC2">
        <w:rPr>
          <w:b/>
          <w:color w:val="283583"/>
          <w:sz w:val="23"/>
          <w:lang w:val="en-GB"/>
        </w:rPr>
        <w:t>to</w:t>
      </w:r>
      <w:r w:rsidRPr="007C2EC2">
        <w:rPr>
          <w:b/>
          <w:color w:val="283583"/>
          <w:spacing w:val="18"/>
          <w:sz w:val="23"/>
          <w:lang w:val="en-GB"/>
        </w:rPr>
        <w:t xml:space="preserve"> </w:t>
      </w:r>
      <w:r w:rsidRPr="007C2EC2">
        <w:rPr>
          <w:b/>
          <w:color w:val="283583"/>
          <w:sz w:val="23"/>
          <w:lang w:val="en-GB"/>
        </w:rPr>
        <w:t>lead</w:t>
      </w:r>
      <w:r w:rsidRPr="007C2EC2">
        <w:rPr>
          <w:b/>
          <w:color w:val="283583"/>
          <w:spacing w:val="19"/>
          <w:sz w:val="23"/>
          <w:lang w:val="en-GB"/>
        </w:rPr>
        <w:t xml:space="preserve"> </w:t>
      </w:r>
      <w:r w:rsidRPr="007C2EC2">
        <w:rPr>
          <w:b/>
          <w:color w:val="283583"/>
          <w:sz w:val="23"/>
          <w:lang w:val="en-GB"/>
        </w:rPr>
        <w:t>the</w:t>
      </w:r>
      <w:r w:rsidRPr="007C2EC2">
        <w:rPr>
          <w:b/>
          <w:color w:val="283583"/>
          <w:spacing w:val="18"/>
          <w:sz w:val="23"/>
          <w:lang w:val="en-GB"/>
        </w:rPr>
        <w:t xml:space="preserve"> </w:t>
      </w:r>
      <w:r w:rsidRPr="007C2EC2">
        <w:rPr>
          <w:b/>
          <w:color w:val="283583"/>
          <w:sz w:val="23"/>
          <w:lang w:val="en-GB"/>
        </w:rPr>
        <w:t>church</w:t>
      </w:r>
      <w:r w:rsidRPr="007C2EC2">
        <w:rPr>
          <w:b/>
          <w:color w:val="283583"/>
          <w:spacing w:val="18"/>
          <w:sz w:val="23"/>
          <w:lang w:val="en-GB"/>
        </w:rPr>
        <w:t xml:space="preserve"> </w:t>
      </w:r>
      <w:r w:rsidRPr="007C2EC2">
        <w:rPr>
          <w:b/>
          <w:color w:val="283583"/>
          <w:sz w:val="23"/>
          <w:lang w:val="en-GB"/>
        </w:rPr>
        <w:t>in</w:t>
      </w:r>
      <w:r w:rsidRPr="007C2EC2">
        <w:rPr>
          <w:b/>
          <w:color w:val="283583"/>
          <w:spacing w:val="19"/>
          <w:sz w:val="23"/>
          <w:lang w:val="en-GB"/>
        </w:rPr>
        <w:t xml:space="preserve"> </w:t>
      </w:r>
      <w:r w:rsidRPr="007C2EC2">
        <w:rPr>
          <w:b/>
          <w:color w:val="283583"/>
          <w:spacing w:val="-2"/>
          <w:sz w:val="23"/>
          <w:lang w:val="en-GB"/>
        </w:rPr>
        <w:t>worship,</w:t>
      </w:r>
    </w:p>
    <w:p w14:paraId="59D583B0" w14:textId="77777777" w:rsidR="0088485D" w:rsidRPr="007C2EC2" w:rsidRDefault="001D2D53">
      <w:pPr>
        <w:spacing w:before="45" w:line="280" w:lineRule="auto"/>
        <w:ind w:left="2047" w:right="2655"/>
        <w:rPr>
          <w:b/>
          <w:sz w:val="23"/>
          <w:lang w:val="en-GB"/>
        </w:rPr>
      </w:pPr>
      <w:r w:rsidRPr="007C2EC2">
        <w:rPr>
          <w:b/>
          <w:color w:val="283583"/>
          <w:sz w:val="23"/>
          <w:lang w:val="en-GB"/>
        </w:rPr>
        <w:t>to preach the Word and administer the Sacraments, to exercise pastoral care and oversight,</w:t>
      </w:r>
    </w:p>
    <w:p w14:paraId="59D583B1" w14:textId="77777777" w:rsidR="0088485D" w:rsidRPr="007C2EC2" w:rsidRDefault="001D2D53">
      <w:pPr>
        <w:spacing w:before="2" w:line="280" w:lineRule="auto"/>
        <w:ind w:left="2047" w:right="3410"/>
        <w:rPr>
          <w:b/>
          <w:sz w:val="23"/>
          <w:lang w:val="en-GB"/>
        </w:rPr>
      </w:pPr>
      <w:r w:rsidRPr="007C2EC2">
        <w:rPr>
          <w:b/>
          <w:color w:val="283583"/>
          <w:sz w:val="23"/>
          <w:lang w:val="en-GB"/>
        </w:rPr>
        <w:t>to take my part in the councils of the Church, and to give leadership to the Church</w:t>
      </w:r>
    </w:p>
    <w:p w14:paraId="59D583B2" w14:textId="77777777" w:rsidR="0088485D" w:rsidRPr="007C2EC2" w:rsidRDefault="001D2D53">
      <w:pPr>
        <w:spacing w:before="1"/>
        <w:ind w:left="2047"/>
        <w:rPr>
          <w:b/>
          <w:sz w:val="23"/>
          <w:lang w:val="en-GB"/>
        </w:rPr>
      </w:pPr>
      <w:r w:rsidRPr="007C2EC2">
        <w:rPr>
          <w:b/>
          <w:color w:val="283583"/>
          <w:sz w:val="23"/>
          <w:lang w:val="en-GB"/>
        </w:rPr>
        <w:t>in</w:t>
      </w:r>
      <w:r w:rsidRPr="007C2EC2">
        <w:rPr>
          <w:b/>
          <w:color w:val="283583"/>
          <w:spacing w:val="18"/>
          <w:sz w:val="23"/>
          <w:lang w:val="en-GB"/>
        </w:rPr>
        <w:t xml:space="preserve"> </w:t>
      </w:r>
      <w:r w:rsidRPr="007C2EC2">
        <w:rPr>
          <w:b/>
          <w:color w:val="283583"/>
          <w:sz w:val="23"/>
          <w:lang w:val="en-GB"/>
        </w:rPr>
        <w:t>mission</w:t>
      </w:r>
      <w:r w:rsidRPr="007C2EC2">
        <w:rPr>
          <w:b/>
          <w:color w:val="283583"/>
          <w:spacing w:val="18"/>
          <w:sz w:val="23"/>
          <w:lang w:val="en-GB"/>
        </w:rPr>
        <w:t xml:space="preserve"> </w:t>
      </w:r>
      <w:r w:rsidRPr="007C2EC2">
        <w:rPr>
          <w:b/>
          <w:color w:val="283583"/>
          <w:sz w:val="23"/>
          <w:lang w:val="en-GB"/>
        </w:rPr>
        <w:t>to</w:t>
      </w:r>
      <w:r w:rsidRPr="007C2EC2">
        <w:rPr>
          <w:b/>
          <w:color w:val="283583"/>
          <w:spacing w:val="18"/>
          <w:sz w:val="23"/>
          <w:lang w:val="en-GB"/>
        </w:rPr>
        <w:t xml:space="preserve"> </w:t>
      </w:r>
      <w:r w:rsidRPr="007C2EC2">
        <w:rPr>
          <w:b/>
          <w:color w:val="283583"/>
          <w:sz w:val="23"/>
          <w:lang w:val="en-GB"/>
        </w:rPr>
        <w:t>the</w:t>
      </w:r>
      <w:r w:rsidRPr="007C2EC2">
        <w:rPr>
          <w:b/>
          <w:color w:val="283583"/>
          <w:spacing w:val="18"/>
          <w:sz w:val="23"/>
          <w:lang w:val="en-GB"/>
        </w:rPr>
        <w:t xml:space="preserve"> </w:t>
      </w:r>
      <w:r w:rsidRPr="007C2EC2">
        <w:rPr>
          <w:b/>
          <w:color w:val="283583"/>
          <w:spacing w:val="-2"/>
          <w:sz w:val="23"/>
          <w:lang w:val="en-GB"/>
        </w:rPr>
        <w:t>world.</w:t>
      </w:r>
    </w:p>
    <w:p w14:paraId="59D583B3" w14:textId="77777777" w:rsidR="0088485D" w:rsidRPr="007C2EC2" w:rsidRDefault="001D2D53">
      <w:pPr>
        <w:spacing w:before="45"/>
        <w:ind w:left="2047"/>
        <w:rPr>
          <w:b/>
          <w:sz w:val="23"/>
          <w:lang w:val="en-GB"/>
        </w:rPr>
      </w:pPr>
      <w:r w:rsidRPr="007C2EC2">
        <w:rPr>
          <w:b/>
          <w:color w:val="283583"/>
          <w:sz w:val="23"/>
          <w:lang w:val="en-GB"/>
        </w:rPr>
        <w:t>As</w:t>
      </w:r>
      <w:r w:rsidRPr="007C2EC2">
        <w:rPr>
          <w:b/>
          <w:color w:val="283583"/>
          <w:spacing w:val="20"/>
          <w:sz w:val="23"/>
          <w:lang w:val="en-GB"/>
        </w:rPr>
        <w:t xml:space="preserve"> </w:t>
      </w:r>
      <w:r w:rsidRPr="007C2EC2">
        <w:rPr>
          <w:b/>
          <w:color w:val="283583"/>
          <w:sz w:val="23"/>
          <w:lang w:val="en-GB"/>
        </w:rPr>
        <w:t>a</w:t>
      </w:r>
      <w:r w:rsidRPr="007C2EC2">
        <w:rPr>
          <w:b/>
          <w:color w:val="283583"/>
          <w:spacing w:val="21"/>
          <w:sz w:val="23"/>
          <w:lang w:val="en-GB"/>
        </w:rPr>
        <w:t xml:space="preserve"> </w:t>
      </w:r>
      <w:r w:rsidRPr="007C2EC2">
        <w:rPr>
          <w:b/>
          <w:color w:val="283583"/>
          <w:sz w:val="23"/>
          <w:lang w:val="en-GB"/>
        </w:rPr>
        <w:t>minister</w:t>
      </w:r>
      <w:r w:rsidRPr="007C2EC2">
        <w:rPr>
          <w:b/>
          <w:color w:val="283583"/>
          <w:spacing w:val="21"/>
          <w:sz w:val="23"/>
          <w:lang w:val="en-GB"/>
        </w:rPr>
        <w:t xml:space="preserve"> </w:t>
      </w:r>
      <w:r w:rsidRPr="007C2EC2">
        <w:rPr>
          <w:b/>
          <w:color w:val="283583"/>
          <w:sz w:val="23"/>
          <w:lang w:val="en-GB"/>
        </w:rPr>
        <w:t>of</w:t>
      </w:r>
      <w:r w:rsidRPr="007C2EC2">
        <w:rPr>
          <w:b/>
          <w:color w:val="283583"/>
          <w:spacing w:val="20"/>
          <w:sz w:val="23"/>
          <w:lang w:val="en-GB"/>
        </w:rPr>
        <w:t xml:space="preserve"> </w:t>
      </w:r>
      <w:r w:rsidRPr="007C2EC2">
        <w:rPr>
          <w:b/>
          <w:color w:val="283583"/>
          <w:sz w:val="23"/>
          <w:lang w:val="en-GB"/>
        </w:rPr>
        <w:t>the</w:t>
      </w:r>
      <w:r w:rsidRPr="007C2EC2">
        <w:rPr>
          <w:b/>
          <w:color w:val="283583"/>
          <w:spacing w:val="21"/>
          <w:sz w:val="23"/>
          <w:lang w:val="en-GB"/>
        </w:rPr>
        <w:t xml:space="preserve"> </w:t>
      </w:r>
      <w:r w:rsidRPr="007C2EC2">
        <w:rPr>
          <w:b/>
          <w:color w:val="283583"/>
          <w:sz w:val="23"/>
          <w:lang w:val="en-GB"/>
        </w:rPr>
        <w:t>United</w:t>
      </w:r>
      <w:r w:rsidRPr="007C2EC2">
        <w:rPr>
          <w:b/>
          <w:color w:val="283583"/>
          <w:spacing w:val="21"/>
          <w:sz w:val="23"/>
          <w:lang w:val="en-GB"/>
        </w:rPr>
        <w:t xml:space="preserve"> </w:t>
      </w:r>
      <w:r w:rsidRPr="007C2EC2">
        <w:rPr>
          <w:b/>
          <w:color w:val="283583"/>
          <w:sz w:val="23"/>
          <w:lang w:val="en-GB"/>
        </w:rPr>
        <w:t>Reformed</w:t>
      </w:r>
      <w:r w:rsidRPr="007C2EC2">
        <w:rPr>
          <w:b/>
          <w:color w:val="283583"/>
          <w:spacing w:val="21"/>
          <w:sz w:val="23"/>
          <w:lang w:val="en-GB"/>
        </w:rPr>
        <w:t xml:space="preserve"> </w:t>
      </w:r>
      <w:r w:rsidRPr="007C2EC2">
        <w:rPr>
          <w:b/>
          <w:color w:val="283583"/>
          <w:spacing w:val="-2"/>
          <w:sz w:val="23"/>
          <w:lang w:val="en-GB"/>
        </w:rPr>
        <w:t>Church</w:t>
      </w:r>
    </w:p>
    <w:p w14:paraId="59D583B4" w14:textId="77777777" w:rsidR="0088485D" w:rsidRPr="007C2EC2" w:rsidRDefault="001D2D53">
      <w:pPr>
        <w:spacing w:before="46" w:line="280" w:lineRule="auto"/>
        <w:ind w:left="2047" w:right="2919"/>
        <w:rPr>
          <w:b/>
          <w:sz w:val="23"/>
          <w:lang w:val="en-GB"/>
        </w:rPr>
      </w:pPr>
      <w:r w:rsidRPr="007C2EC2">
        <w:rPr>
          <w:b/>
          <w:color w:val="283583"/>
          <w:sz w:val="23"/>
          <w:lang w:val="en-GB"/>
        </w:rPr>
        <w:t>I promise to seek its well-being, purity, and peace, to cherish love towards all other churches,</w:t>
      </w:r>
    </w:p>
    <w:p w14:paraId="59D583B5" w14:textId="77777777" w:rsidR="0088485D" w:rsidRPr="007C2EC2" w:rsidRDefault="001D2D53">
      <w:pPr>
        <w:spacing w:before="1"/>
        <w:ind w:left="2047"/>
        <w:rPr>
          <w:b/>
          <w:sz w:val="23"/>
          <w:lang w:val="en-GB"/>
        </w:rPr>
      </w:pPr>
      <w:r w:rsidRPr="007C2EC2">
        <w:rPr>
          <w:b/>
          <w:color w:val="283583"/>
          <w:sz w:val="23"/>
          <w:lang w:val="en-GB"/>
        </w:rPr>
        <w:t>and</w:t>
      </w:r>
      <w:r w:rsidRPr="007C2EC2">
        <w:rPr>
          <w:b/>
          <w:color w:val="283583"/>
          <w:spacing w:val="22"/>
          <w:sz w:val="23"/>
          <w:lang w:val="en-GB"/>
        </w:rPr>
        <w:t xml:space="preserve"> </w:t>
      </w:r>
      <w:r w:rsidRPr="007C2EC2">
        <w:rPr>
          <w:b/>
          <w:color w:val="283583"/>
          <w:sz w:val="23"/>
          <w:lang w:val="en-GB"/>
        </w:rPr>
        <w:t>to</w:t>
      </w:r>
      <w:r w:rsidRPr="007C2EC2">
        <w:rPr>
          <w:b/>
          <w:color w:val="283583"/>
          <w:spacing w:val="22"/>
          <w:sz w:val="23"/>
          <w:lang w:val="en-GB"/>
        </w:rPr>
        <w:t xml:space="preserve"> </w:t>
      </w:r>
      <w:r w:rsidRPr="007C2EC2">
        <w:rPr>
          <w:b/>
          <w:color w:val="283583"/>
          <w:sz w:val="23"/>
          <w:lang w:val="en-GB"/>
        </w:rPr>
        <w:t>endeavour</w:t>
      </w:r>
      <w:r w:rsidRPr="007C2EC2">
        <w:rPr>
          <w:b/>
          <w:color w:val="283583"/>
          <w:spacing w:val="22"/>
          <w:sz w:val="23"/>
          <w:lang w:val="en-GB"/>
        </w:rPr>
        <w:t xml:space="preserve"> </w:t>
      </w:r>
      <w:r w:rsidRPr="007C2EC2">
        <w:rPr>
          <w:b/>
          <w:color w:val="283583"/>
          <w:sz w:val="23"/>
          <w:lang w:val="en-GB"/>
        </w:rPr>
        <w:t>always</w:t>
      </w:r>
      <w:r w:rsidRPr="007C2EC2">
        <w:rPr>
          <w:b/>
          <w:color w:val="283583"/>
          <w:spacing w:val="22"/>
          <w:sz w:val="23"/>
          <w:lang w:val="en-GB"/>
        </w:rPr>
        <w:t xml:space="preserve"> </w:t>
      </w:r>
      <w:r w:rsidRPr="007C2EC2">
        <w:rPr>
          <w:b/>
          <w:color w:val="283583"/>
          <w:sz w:val="23"/>
          <w:lang w:val="en-GB"/>
        </w:rPr>
        <w:t>to</w:t>
      </w:r>
      <w:r w:rsidRPr="007C2EC2">
        <w:rPr>
          <w:b/>
          <w:color w:val="283583"/>
          <w:spacing w:val="22"/>
          <w:sz w:val="23"/>
          <w:lang w:val="en-GB"/>
        </w:rPr>
        <w:t xml:space="preserve"> </w:t>
      </w:r>
      <w:r w:rsidRPr="007C2EC2">
        <w:rPr>
          <w:b/>
          <w:color w:val="283583"/>
          <w:sz w:val="23"/>
          <w:lang w:val="en-GB"/>
        </w:rPr>
        <w:t>build</w:t>
      </w:r>
      <w:r w:rsidRPr="007C2EC2">
        <w:rPr>
          <w:b/>
          <w:color w:val="283583"/>
          <w:spacing w:val="22"/>
          <w:sz w:val="23"/>
          <w:lang w:val="en-GB"/>
        </w:rPr>
        <w:t xml:space="preserve"> </w:t>
      </w:r>
      <w:r w:rsidRPr="007C2EC2">
        <w:rPr>
          <w:b/>
          <w:color w:val="283583"/>
          <w:spacing w:val="-5"/>
          <w:sz w:val="23"/>
          <w:lang w:val="en-GB"/>
        </w:rPr>
        <w:t>up</w:t>
      </w:r>
    </w:p>
    <w:p w14:paraId="59D583B6" w14:textId="77777777" w:rsidR="0088485D" w:rsidRPr="007C2EC2" w:rsidRDefault="001D2D53">
      <w:pPr>
        <w:spacing w:before="46"/>
        <w:ind w:left="2047"/>
        <w:rPr>
          <w:b/>
          <w:sz w:val="23"/>
          <w:lang w:val="en-GB"/>
        </w:rPr>
      </w:pPr>
      <w:r w:rsidRPr="007C2EC2">
        <w:rPr>
          <w:b/>
          <w:color w:val="283583"/>
          <w:sz w:val="23"/>
          <w:lang w:val="en-GB"/>
        </w:rPr>
        <w:t>the</w:t>
      </w:r>
      <w:r w:rsidRPr="007C2EC2">
        <w:rPr>
          <w:b/>
          <w:color w:val="283583"/>
          <w:spacing w:val="21"/>
          <w:sz w:val="23"/>
          <w:lang w:val="en-GB"/>
        </w:rPr>
        <w:t xml:space="preserve"> </w:t>
      </w:r>
      <w:r w:rsidRPr="007C2EC2">
        <w:rPr>
          <w:b/>
          <w:color w:val="283583"/>
          <w:sz w:val="23"/>
          <w:lang w:val="en-GB"/>
        </w:rPr>
        <w:t>one</w:t>
      </w:r>
      <w:r w:rsidRPr="007C2EC2">
        <w:rPr>
          <w:b/>
          <w:color w:val="283583"/>
          <w:spacing w:val="22"/>
          <w:sz w:val="23"/>
          <w:lang w:val="en-GB"/>
        </w:rPr>
        <w:t xml:space="preserve"> </w:t>
      </w:r>
      <w:r w:rsidRPr="007C2EC2">
        <w:rPr>
          <w:b/>
          <w:color w:val="283583"/>
          <w:sz w:val="23"/>
          <w:lang w:val="en-GB"/>
        </w:rPr>
        <w:t>holy,</w:t>
      </w:r>
      <w:r w:rsidRPr="007C2EC2">
        <w:rPr>
          <w:b/>
          <w:color w:val="283583"/>
          <w:spacing w:val="22"/>
          <w:sz w:val="23"/>
          <w:lang w:val="en-GB"/>
        </w:rPr>
        <w:t xml:space="preserve"> </w:t>
      </w:r>
      <w:r w:rsidRPr="007C2EC2">
        <w:rPr>
          <w:b/>
          <w:color w:val="283583"/>
          <w:sz w:val="23"/>
          <w:lang w:val="en-GB"/>
        </w:rPr>
        <w:t>catholic</w:t>
      </w:r>
      <w:r w:rsidRPr="007C2EC2">
        <w:rPr>
          <w:b/>
          <w:color w:val="283583"/>
          <w:spacing w:val="22"/>
          <w:sz w:val="23"/>
          <w:lang w:val="en-GB"/>
        </w:rPr>
        <w:t xml:space="preserve"> </w:t>
      </w:r>
      <w:r w:rsidRPr="007C2EC2">
        <w:rPr>
          <w:b/>
          <w:color w:val="283583"/>
          <w:sz w:val="23"/>
          <w:lang w:val="en-GB"/>
        </w:rPr>
        <w:t>and</w:t>
      </w:r>
      <w:r w:rsidRPr="007C2EC2">
        <w:rPr>
          <w:b/>
          <w:color w:val="283583"/>
          <w:spacing w:val="22"/>
          <w:sz w:val="23"/>
          <w:lang w:val="en-GB"/>
        </w:rPr>
        <w:t xml:space="preserve"> </w:t>
      </w:r>
      <w:r w:rsidRPr="007C2EC2">
        <w:rPr>
          <w:b/>
          <w:color w:val="283583"/>
          <w:sz w:val="23"/>
          <w:lang w:val="en-GB"/>
        </w:rPr>
        <w:t>apostolic</w:t>
      </w:r>
      <w:r w:rsidRPr="007C2EC2">
        <w:rPr>
          <w:b/>
          <w:color w:val="283583"/>
          <w:spacing w:val="22"/>
          <w:sz w:val="23"/>
          <w:lang w:val="en-GB"/>
        </w:rPr>
        <w:t xml:space="preserve"> </w:t>
      </w:r>
      <w:r w:rsidRPr="007C2EC2">
        <w:rPr>
          <w:b/>
          <w:color w:val="283583"/>
          <w:spacing w:val="-2"/>
          <w:sz w:val="23"/>
          <w:lang w:val="en-GB"/>
        </w:rPr>
        <w:t>Church.</w:t>
      </w:r>
    </w:p>
    <w:p w14:paraId="59D583B7" w14:textId="77777777" w:rsidR="0088485D" w:rsidRPr="007C2EC2" w:rsidRDefault="001D2D53">
      <w:pPr>
        <w:spacing w:before="45" w:line="280" w:lineRule="auto"/>
        <w:ind w:left="2047" w:right="4481"/>
        <w:rPr>
          <w:b/>
          <w:sz w:val="23"/>
          <w:lang w:val="en-GB"/>
        </w:rPr>
      </w:pPr>
      <w:r w:rsidRPr="007C2EC2">
        <w:rPr>
          <w:b/>
          <w:color w:val="283583"/>
          <w:sz w:val="23"/>
          <w:lang w:val="en-GB"/>
        </w:rPr>
        <w:t>I undertake to exercise my ministry in accordance with the Statement</w:t>
      </w:r>
    </w:p>
    <w:p w14:paraId="59D583B8" w14:textId="77777777" w:rsidR="0088485D" w:rsidRPr="007C2EC2" w:rsidRDefault="001D2D53">
      <w:pPr>
        <w:spacing w:before="2" w:line="280" w:lineRule="auto"/>
        <w:ind w:left="2047" w:right="4108"/>
        <w:rPr>
          <w:b/>
          <w:sz w:val="23"/>
          <w:lang w:val="en-GB"/>
        </w:rPr>
      </w:pPr>
      <w:r w:rsidRPr="007C2EC2">
        <w:rPr>
          <w:b/>
          <w:color w:val="283583"/>
          <w:sz w:val="23"/>
          <w:lang w:val="en-GB"/>
        </w:rPr>
        <w:t>concerning the Nature, Faith and Order of the United Reformed Church.</w:t>
      </w:r>
    </w:p>
    <w:p w14:paraId="59D583B9" w14:textId="77777777" w:rsidR="0088485D" w:rsidRPr="007C2EC2" w:rsidRDefault="001D2D53">
      <w:pPr>
        <w:spacing w:before="1" w:line="280" w:lineRule="auto"/>
        <w:ind w:left="2047" w:right="4202"/>
        <w:rPr>
          <w:b/>
          <w:sz w:val="23"/>
          <w:lang w:val="en-GB"/>
        </w:rPr>
      </w:pPr>
      <w:r w:rsidRPr="007C2EC2">
        <w:rPr>
          <w:b/>
          <w:color w:val="283583"/>
          <w:sz w:val="23"/>
          <w:lang w:val="en-GB"/>
        </w:rPr>
        <w:t>All these things I profess and promise in the power of the Holy Spirit.</w:t>
      </w:r>
    </w:p>
    <w:p w14:paraId="59D583BA" w14:textId="77777777" w:rsidR="0088485D" w:rsidRPr="007C2EC2" w:rsidRDefault="001D2D53">
      <w:pPr>
        <w:pStyle w:val="BodyText"/>
        <w:spacing w:before="221"/>
        <w:ind w:left="1593"/>
        <w:rPr>
          <w:lang w:val="en-GB"/>
        </w:rPr>
      </w:pPr>
      <w:r w:rsidRPr="007C2EC2">
        <w:rPr>
          <w:color w:val="0099FF"/>
          <w:lang w:val="en-GB"/>
        </w:rPr>
        <w:t>or</w:t>
      </w:r>
      <w:r w:rsidRPr="007C2EC2">
        <w:rPr>
          <w:color w:val="0099FF"/>
          <w:spacing w:val="5"/>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affirmations</w:t>
      </w:r>
      <w:r w:rsidRPr="007C2EC2">
        <w:rPr>
          <w:color w:val="0099FF"/>
          <w:spacing w:val="6"/>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6"/>
          <w:lang w:val="en-GB"/>
        </w:rPr>
        <w:t xml:space="preserve"> </w:t>
      </w:r>
      <w:r w:rsidRPr="007C2EC2">
        <w:rPr>
          <w:color w:val="0099FF"/>
          <w:lang w:val="en-GB"/>
        </w:rPr>
        <w:t>made</w:t>
      </w:r>
      <w:r w:rsidRPr="007C2EC2">
        <w:rPr>
          <w:color w:val="0099FF"/>
          <w:spacing w:val="6"/>
          <w:lang w:val="en-GB"/>
        </w:rPr>
        <w:t xml:space="preserve"> </w:t>
      </w:r>
      <w:r w:rsidRPr="007C2EC2">
        <w:rPr>
          <w:color w:val="0099FF"/>
          <w:lang w:val="en-GB"/>
        </w:rPr>
        <w:t>in</w:t>
      </w:r>
      <w:r w:rsidRPr="007C2EC2">
        <w:rPr>
          <w:color w:val="0099FF"/>
          <w:spacing w:val="6"/>
          <w:lang w:val="en-GB"/>
        </w:rPr>
        <w:t xml:space="preserve"> </w:t>
      </w:r>
      <w:r w:rsidRPr="007C2EC2">
        <w:rPr>
          <w:color w:val="0099FF"/>
          <w:lang w:val="en-GB"/>
        </w:rPr>
        <w:t>this</w:t>
      </w:r>
      <w:r w:rsidRPr="007C2EC2">
        <w:rPr>
          <w:color w:val="0099FF"/>
          <w:spacing w:val="6"/>
          <w:lang w:val="en-GB"/>
        </w:rPr>
        <w:t xml:space="preserve"> </w:t>
      </w:r>
      <w:r w:rsidRPr="007C2EC2">
        <w:rPr>
          <w:color w:val="0099FF"/>
          <w:spacing w:val="-4"/>
          <w:lang w:val="en-GB"/>
        </w:rPr>
        <w:t>way:</w:t>
      </w:r>
    </w:p>
    <w:p w14:paraId="59D583BB" w14:textId="77777777" w:rsidR="0088485D" w:rsidRPr="007C2EC2" w:rsidRDefault="001D2D53">
      <w:pPr>
        <w:pStyle w:val="ListParagraph"/>
        <w:numPr>
          <w:ilvl w:val="0"/>
          <w:numId w:val="9"/>
        </w:numPr>
        <w:tabs>
          <w:tab w:val="left" w:pos="1593"/>
        </w:tabs>
        <w:spacing w:before="215"/>
        <w:jc w:val="left"/>
        <w:rPr>
          <w:sz w:val="23"/>
          <w:lang w:val="en-GB"/>
        </w:rPr>
      </w:pPr>
      <w:r w:rsidRPr="007C2EC2">
        <w:rPr>
          <w:sz w:val="23"/>
          <w:lang w:val="en-GB"/>
        </w:rPr>
        <w:t>...</w:t>
      </w:r>
      <w:r w:rsidRPr="007C2EC2">
        <w:rPr>
          <w:spacing w:val="3"/>
          <w:sz w:val="23"/>
          <w:lang w:val="en-GB"/>
        </w:rPr>
        <w:t xml:space="preserve"> </w:t>
      </w:r>
      <w:r w:rsidRPr="007C2EC2">
        <w:rPr>
          <w:sz w:val="23"/>
          <w:lang w:val="en-GB"/>
        </w:rPr>
        <w:t>N</w:t>
      </w:r>
      <w:r w:rsidRPr="007C2EC2">
        <w:rPr>
          <w:spacing w:val="4"/>
          <w:sz w:val="23"/>
          <w:lang w:val="en-GB"/>
        </w:rPr>
        <w:t xml:space="preserve"> </w:t>
      </w:r>
      <w:r w:rsidRPr="007C2EC2">
        <w:rPr>
          <w:sz w:val="23"/>
          <w:lang w:val="en-GB"/>
        </w:rPr>
        <w:t>...</w:t>
      </w:r>
      <w:r w:rsidRPr="007C2EC2">
        <w:rPr>
          <w:spacing w:val="3"/>
          <w:sz w:val="23"/>
          <w:lang w:val="en-GB"/>
        </w:rPr>
        <w:t xml:space="preserve"> </w:t>
      </w:r>
      <w:r w:rsidRPr="007C2EC2">
        <w:rPr>
          <w:sz w:val="23"/>
          <w:lang w:val="en-GB"/>
        </w:rPr>
        <w:t>,</w:t>
      </w:r>
      <w:r w:rsidRPr="007C2EC2">
        <w:rPr>
          <w:spacing w:val="4"/>
          <w:sz w:val="23"/>
          <w:lang w:val="en-GB"/>
        </w:rPr>
        <w:t xml:space="preserve"> </w:t>
      </w:r>
      <w:r w:rsidRPr="007C2EC2">
        <w:rPr>
          <w:sz w:val="23"/>
          <w:lang w:val="en-GB"/>
        </w:rPr>
        <w:t>do</w:t>
      </w:r>
      <w:r w:rsidRPr="007C2EC2">
        <w:rPr>
          <w:spacing w:val="4"/>
          <w:sz w:val="23"/>
          <w:lang w:val="en-GB"/>
        </w:rPr>
        <w:t xml:space="preserve"> </w:t>
      </w:r>
      <w:r w:rsidRPr="007C2EC2">
        <w:rPr>
          <w:sz w:val="23"/>
          <w:lang w:val="en-GB"/>
        </w:rPr>
        <w:t>you</w:t>
      </w:r>
      <w:r w:rsidRPr="007C2EC2">
        <w:rPr>
          <w:spacing w:val="3"/>
          <w:sz w:val="23"/>
          <w:lang w:val="en-GB"/>
        </w:rPr>
        <w:t xml:space="preserve"> </w:t>
      </w:r>
      <w:r w:rsidRPr="007C2EC2">
        <w:rPr>
          <w:sz w:val="23"/>
          <w:lang w:val="en-GB"/>
        </w:rPr>
        <w:t>confess</w:t>
      </w:r>
      <w:r w:rsidRPr="007C2EC2">
        <w:rPr>
          <w:spacing w:val="4"/>
          <w:sz w:val="23"/>
          <w:lang w:val="en-GB"/>
        </w:rPr>
        <w:t xml:space="preserve"> </w:t>
      </w:r>
      <w:r w:rsidRPr="007C2EC2">
        <w:rPr>
          <w:sz w:val="23"/>
          <w:lang w:val="en-GB"/>
        </w:rPr>
        <w:t>anew</w:t>
      </w:r>
      <w:r w:rsidRPr="007C2EC2">
        <w:rPr>
          <w:spacing w:val="3"/>
          <w:sz w:val="23"/>
          <w:lang w:val="en-GB"/>
        </w:rPr>
        <w:t xml:space="preserve"> </w:t>
      </w:r>
      <w:r w:rsidRPr="007C2EC2">
        <w:rPr>
          <w:sz w:val="23"/>
          <w:lang w:val="en-GB"/>
        </w:rPr>
        <w:t>your</w:t>
      </w:r>
      <w:r w:rsidRPr="007C2EC2">
        <w:rPr>
          <w:spacing w:val="4"/>
          <w:sz w:val="23"/>
          <w:lang w:val="en-GB"/>
        </w:rPr>
        <w:t xml:space="preserve"> </w:t>
      </w:r>
      <w:r w:rsidRPr="007C2EC2">
        <w:rPr>
          <w:sz w:val="23"/>
          <w:lang w:val="en-GB"/>
        </w:rPr>
        <w:t>faith</w:t>
      </w:r>
      <w:r w:rsidRPr="007C2EC2">
        <w:rPr>
          <w:spacing w:val="4"/>
          <w:sz w:val="23"/>
          <w:lang w:val="en-GB"/>
        </w:rPr>
        <w:t xml:space="preserve"> </w:t>
      </w:r>
      <w:r w:rsidRPr="007C2EC2">
        <w:rPr>
          <w:sz w:val="23"/>
          <w:lang w:val="en-GB"/>
        </w:rPr>
        <w:t>in</w:t>
      </w:r>
      <w:r w:rsidRPr="007C2EC2">
        <w:rPr>
          <w:spacing w:val="3"/>
          <w:sz w:val="23"/>
          <w:lang w:val="en-GB"/>
        </w:rPr>
        <w:t xml:space="preserve"> </w:t>
      </w:r>
      <w:r w:rsidRPr="007C2EC2">
        <w:rPr>
          <w:sz w:val="23"/>
          <w:lang w:val="en-GB"/>
        </w:rPr>
        <w:t>one</w:t>
      </w:r>
      <w:r w:rsidRPr="007C2EC2">
        <w:rPr>
          <w:spacing w:val="4"/>
          <w:sz w:val="23"/>
          <w:lang w:val="en-GB"/>
        </w:rPr>
        <w:t xml:space="preserve"> </w:t>
      </w:r>
      <w:r w:rsidRPr="007C2EC2">
        <w:rPr>
          <w:spacing w:val="-4"/>
          <w:sz w:val="23"/>
          <w:lang w:val="en-GB"/>
        </w:rPr>
        <w:t>God,</w:t>
      </w:r>
    </w:p>
    <w:p w14:paraId="59D583BC" w14:textId="77777777" w:rsidR="0088485D" w:rsidRPr="007C2EC2" w:rsidRDefault="001D2D53">
      <w:pPr>
        <w:pStyle w:val="BodyText"/>
        <w:spacing w:before="46"/>
        <w:ind w:left="1593"/>
        <w:rPr>
          <w:lang w:val="en-GB"/>
        </w:rPr>
      </w:pPr>
      <w:r w:rsidRPr="007C2EC2">
        <w:rPr>
          <w:lang w:val="en-GB"/>
        </w:rPr>
        <w:t>Father,</w:t>
      </w:r>
      <w:r w:rsidRPr="007C2EC2">
        <w:rPr>
          <w:spacing w:val="2"/>
          <w:lang w:val="en-GB"/>
        </w:rPr>
        <w:t xml:space="preserve"> </w:t>
      </w:r>
      <w:r w:rsidRPr="007C2EC2">
        <w:rPr>
          <w:lang w:val="en-GB"/>
        </w:rPr>
        <w:t>Son</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3"/>
          <w:lang w:val="en-GB"/>
        </w:rPr>
        <w:t xml:space="preserve"> </w:t>
      </w:r>
      <w:r w:rsidRPr="007C2EC2">
        <w:rPr>
          <w:spacing w:val="-2"/>
          <w:lang w:val="en-GB"/>
        </w:rPr>
        <w:t>Spirit?</w:t>
      </w:r>
    </w:p>
    <w:p w14:paraId="59D583BD" w14:textId="77777777" w:rsidR="0088485D" w:rsidRPr="007C2EC2" w:rsidRDefault="001D2D53">
      <w:pPr>
        <w:spacing w:before="45"/>
        <w:ind w:left="2047"/>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3BE" w14:textId="77777777" w:rsidR="0088485D" w:rsidRPr="007C2EC2" w:rsidRDefault="0088485D">
      <w:pPr>
        <w:pStyle w:val="BodyText"/>
        <w:spacing w:before="91"/>
        <w:rPr>
          <w:b/>
          <w:lang w:val="en-GB"/>
        </w:rPr>
      </w:pPr>
    </w:p>
    <w:p w14:paraId="59D583BF" w14:textId="77777777" w:rsidR="0088485D" w:rsidRPr="007C2EC2" w:rsidRDefault="001D2D53">
      <w:pPr>
        <w:pStyle w:val="ListParagraph"/>
        <w:numPr>
          <w:ilvl w:val="0"/>
          <w:numId w:val="9"/>
        </w:numPr>
        <w:tabs>
          <w:tab w:val="left" w:pos="1593"/>
        </w:tabs>
        <w:spacing w:before="1" w:line="280" w:lineRule="auto"/>
        <w:ind w:right="5172"/>
        <w:jc w:val="left"/>
        <w:rPr>
          <w:sz w:val="23"/>
          <w:lang w:val="en-GB"/>
        </w:rPr>
      </w:pPr>
      <w:r w:rsidRPr="007C2EC2">
        <w:rPr>
          <w:sz w:val="23"/>
          <w:lang w:val="en-GB"/>
        </w:rPr>
        <w:t>Do you believe that the Word of God in the Old and New Testaments,</w:t>
      </w:r>
    </w:p>
    <w:p w14:paraId="59D583C0" w14:textId="77777777" w:rsidR="0088485D" w:rsidRPr="007C2EC2" w:rsidRDefault="001D2D53">
      <w:pPr>
        <w:pStyle w:val="BodyText"/>
        <w:spacing w:before="1" w:line="280" w:lineRule="auto"/>
        <w:ind w:left="1593" w:right="3977"/>
        <w:rPr>
          <w:lang w:val="en-GB"/>
        </w:rPr>
      </w:pPr>
      <w:r w:rsidRPr="007C2EC2">
        <w:rPr>
          <w:lang w:val="en-GB"/>
        </w:rPr>
        <w:t>discerned under the guidance of the Holy Spirit,</w:t>
      </w:r>
      <w:r w:rsidRPr="007C2EC2">
        <w:rPr>
          <w:spacing w:val="40"/>
          <w:lang w:val="en-GB"/>
        </w:rPr>
        <w:t xml:space="preserve"> </w:t>
      </w:r>
      <w:r w:rsidRPr="007C2EC2">
        <w:rPr>
          <w:lang w:val="en-GB"/>
        </w:rPr>
        <w:t>is the supreme authority</w:t>
      </w:r>
    </w:p>
    <w:p w14:paraId="59D583C1" w14:textId="77777777" w:rsidR="0088485D" w:rsidRPr="007C2EC2" w:rsidRDefault="001D2D53">
      <w:pPr>
        <w:pStyle w:val="BodyText"/>
        <w:spacing w:before="1"/>
        <w:ind w:left="1593"/>
        <w:rPr>
          <w:lang w:val="en-GB"/>
        </w:rPr>
      </w:pPr>
      <w:r w:rsidRPr="007C2EC2">
        <w:rPr>
          <w:lang w:val="en-GB"/>
        </w:rPr>
        <w:t>for</w:t>
      </w:r>
      <w:r w:rsidRPr="007C2EC2">
        <w:rPr>
          <w:spacing w:val="18"/>
          <w:lang w:val="en-GB"/>
        </w:rPr>
        <w:t xml:space="preserve"> </w:t>
      </w:r>
      <w:r w:rsidRPr="007C2EC2">
        <w:rPr>
          <w:lang w:val="en-GB"/>
        </w:rPr>
        <w:t>the</w:t>
      </w:r>
      <w:r w:rsidRPr="007C2EC2">
        <w:rPr>
          <w:spacing w:val="19"/>
          <w:lang w:val="en-GB"/>
        </w:rPr>
        <w:t xml:space="preserve"> </w:t>
      </w:r>
      <w:r w:rsidRPr="007C2EC2">
        <w:rPr>
          <w:lang w:val="en-GB"/>
        </w:rPr>
        <w:t>faith</w:t>
      </w:r>
      <w:r w:rsidRPr="007C2EC2">
        <w:rPr>
          <w:spacing w:val="19"/>
          <w:lang w:val="en-GB"/>
        </w:rPr>
        <w:t xml:space="preserve"> </w:t>
      </w:r>
      <w:r w:rsidRPr="007C2EC2">
        <w:rPr>
          <w:lang w:val="en-GB"/>
        </w:rPr>
        <w:t>and</w:t>
      </w:r>
      <w:r w:rsidRPr="007C2EC2">
        <w:rPr>
          <w:spacing w:val="19"/>
          <w:lang w:val="en-GB"/>
        </w:rPr>
        <w:t xml:space="preserve"> </w:t>
      </w:r>
      <w:r w:rsidRPr="007C2EC2">
        <w:rPr>
          <w:lang w:val="en-GB"/>
        </w:rPr>
        <w:t>conduct</w:t>
      </w:r>
      <w:r w:rsidRPr="007C2EC2">
        <w:rPr>
          <w:spacing w:val="19"/>
          <w:lang w:val="en-GB"/>
        </w:rPr>
        <w:t xml:space="preserve"> </w:t>
      </w:r>
      <w:r w:rsidRPr="007C2EC2">
        <w:rPr>
          <w:lang w:val="en-GB"/>
        </w:rPr>
        <w:t>of</w:t>
      </w:r>
      <w:r w:rsidRPr="007C2EC2">
        <w:rPr>
          <w:spacing w:val="19"/>
          <w:lang w:val="en-GB"/>
        </w:rPr>
        <w:t xml:space="preserve"> </w:t>
      </w:r>
      <w:r w:rsidRPr="007C2EC2">
        <w:rPr>
          <w:lang w:val="en-GB"/>
        </w:rPr>
        <w:t>all</w:t>
      </w:r>
      <w:r w:rsidRPr="007C2EC2">
        <w:rPr>
          <w:spacing w:val="19"/>
          <w:lang w:val="en-GB"/>
        </w:rPr>
        <w:t xml:space="preserve"> </w:t>
      </w:r>
      <w:r w:rsidRPr="007C2EC2">
        <w:rPr>
          <w:lang w:val="en-GB"/>
        </w:rPr>
        <w:t>God’s</w:t>
      </w:r>
      <w:r w:rsidRPr="007C2EC2">
        <w:rPr>
          <w:spacing w:val="19"/>
          <w:lang w:val="en-GB"/>
        </w:rPr>
        <w:t xml:space="preserve"> </w:t>
      </w:r>
      <w:r w:rsidRPr="007C2EC2">
        <w:rPr>
          <w:spacing w:val="-2"/>
          <w:lang w:val="en-GB"/>
        </w:rPr>
        <w:t>people?</w:t>
      </w:r>
    </w:p>
    <w:p w14:paraId="59D583C2" w14:textId="77777777" w:rsidR="0088485D" w:rsidRPr="007C2EC2" w:rsidRDefault="001D2D53">
      <w:pPr>
        <w:spacing w:before="46"/>
        <w:ind w:left="2047"/>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3C3"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83C4" w14:textId="77777777" w:rsidR="0088485D" w:rsidRPr="007C2EC2" w:rsidRDefault="001D2D53">
      <w:pPr>
        <w:pStyle w:val="ListParagraph"/>
        <w:numPr>
          <w:ilvl w:val="0"/>
          <w:numId w:val="9"/>
        </w:numPr>
        <w:tabs>
          <w:tab w:val="left" w:pos="908"/>
        </w:tabs>
        <w:spacing w:before="66" w:line="280" w:lineRule="auto"/>
        <w:ind w:left="908" w:right="3803"/>
        <w:jc w:val="left"/>
        <w:rPr>
          <w:sz w:val="23"/>
          <w:lang w:val="en-GB"/>
        </w:rPr>
      </w:pPr>
      <w:r w:rsidRPr="007C2EC2">
        <w:rPr>
          <w:sz w:val="23"/>
          <w:lang w:val="en-GB"/>
        </w:rPr>
        <w:t>Do you believe that Jesus Christ, who was born of Mary, lived our common life on earth, died upon the cross,</w:t>
      </w:r>
    </w:p>
    <w:p w14:paraId="59D583C5" w14:textId="77777777" w:rsidR="0088485D" w:rsidRPr="007C2EC2" w:rsidRDefault="001D2D53">
      <w:pPr>
        <w:pStyle w:val="BodyText"/>
        <w:spacing w:before="2"/>
        <w:ind w:left="908"/>
        <w:rPr>
          <w:lang w:val="en-GB"/>
        </w:rPr>
      </w:pPr>
      <w:r w:rsidRPr="007C2EC2">
        <w:rPr>
          <w:lang w:val="en-GB"/>
        </w:rPr>
        <w:t>and</w:t>
      </w:r>
      <w:r w:rsidRPr="007C2EC2">
        <w:rPr>
          <w:spacing w:val="19"/>
          <w:lang w:val="en-GB"/>
        </w:rPr>
        <w:t xml:space="preserve"> </w:t>
      </w:r>
      <w:r w:rsidRPr="007C2EC2">
        <w:rPr>
          <w:lang w:val="en-GB"/>
        </w:rPr>
        <w:t>who</w:t>
      </w:r>
      <w:r w:rsidRPr="007C2EC2">
        <w:rPr>
          <w:spacing w:val="19"/>
          <w:lang w:val="en-GB"/>
        </w:rPr>
        <w:t xml:space="preserve"> </w:t>
      </w:r>
      <w:r w:rsidRPr="007C2EC2">
        <w:rPr>
          <w:lang w:val="en-GB"/>
        </w:rPr>
        <w:t>was</w:t>
      </w:r>
      <w:r w:rsidRPr="007C2EC2">
        <w:rPr>
          <w:spacing w:val="19"/>
          <w:lang w:val="en-GB"/>
        </w:rPr>
        <w:t xml:space="preserve"> </w:t>
      </w:r>
      <w:r w:rsidRPr="007C2EC2">
        <w:rPr>
          <w:lang w:val="en-GB"/>
        </w:rPr>
        <w:t>raised</w:t>
      </w:r>
      <w:r w:rsidRPr="007C2EC2">
        <w:rPr>
          <w:spacing w:val="19"/>
          <w:lang w:val="en-GB"/>
        </w:rPr>
        <w:t xml:space="preserve"> </w:t>
      </w:r>
      <w:r w:rsidRPr="007C2EC2">
        <w:rPr>
          <w:lang w:val="en-GB"/>
        </w:rPr>
        <w:t>from</w:t>
      </w:r>
      <w:r w:rsidRPr="007C2EC2">
        <w:rPr>
          <w:spacing w:val="20"/>
          <w:lang w:val="en-GB"/>
        </w:rPr>
        <w:t xml:space="preserve"> </w:t>
      </w:r>
      <w:r w:rsidRPr="007C2EC2">
        <w:rPr>
          <w:lang w:val="en-GB"/>
        </w:rPr>
        <w:t>the</w:t>
      </w:r>
      <w:r w:rsidRPr="007C2EC2">
        <w:rPr>
          <w:spacing w:val="19"/>
          <w:lang w:val="en-GB"/>
        </w:rPr>
        <w:t xml:space="preserve"> </w:t>
      </w:r>
      <w:r w:rsidRPr="007C2EC2">
        <w:rPr>
          <w:lang w:val="en-GB"/>
        </w:rPr>
        <w:t>dead</w:t>
      </w:r>
      <w:r w:rsidRPr="007C2EC2">
        <w:rPr>
          <w:spacing w:val="19"/>
          <w:lang w:val="en-GB"/>
        </w:rPr>
        <w:t xml:space="preserve"> </w:t>
      </w:r>
      <w:r w:rsidRPr="007C2EC2">
        <w:rPr>
          <w:lang w:val="en-GB"/>
        </w:rPr>
        <w:t>and</w:t>
      </w:r>
      <w:r w:rsidRPr="007C2EC2">
        <w:rPr>
          <w:spacing w:val="19"/>
          <w:lang w:val="en-GB"/>
        </w:rPr>
        <w:t xml:space="preserve"> </w:t>
      </w:r>
      <w:r w:rsidRPr="007C2EC2">
        <w:rPr>
          <w:lang w:val="en-GB"/>
        </w:rPr>
        <w:t>reigns</w:t>
      </w:r>
      <w:r w:rsidRPr="007C2EC2">
        <w:rPr>
          <w:spacing w:val="19"/>
          <w:lang w:val="en-GB"/>
        </w:rPr>
        <w:t xml:space="preserve"> </w:t>
      </w:r>
      <w:r w:rsidRPr="007C2EC2">
        <w:rPr>
          <w:lang w:val="en-GB"/>
        </w:rPr>
        <w:t>for</w:t>
      </w:r>
      <w:r w:rsidRPr="007C2EC2">
        <w:rPr>
          <w:spacing w:val="20"/>
          <w:lang w:val="en-GB"/>
        </w:rPr>
        <w:t xml:space="preserve"> </w:t>
      </w:r>
      <w:r w:rsidRPr="007C2EC2">
        <w:rPr>
          <w:spacing w:val="-2"/>
          <w:lang w:val="en-GB"/>
        </w:rPr>
        <w:t>evermore,</w:t>
      </w:r>
    </w:p>
    <w:p w14:paraId="59D583C6" w14:textId="77777777" w:rsidR="0088485D" w:rsidRPr="007C2EC2" w:rsidRDefault="001D2D53">
      <w:pPr>
        <w:pStyle w:val="BodyText"/>
        <w:spacing w:before="45"/>
        <w:ind w:left="908"/>
        <w:rPr>
          <w:lang w:val="en-GB"/>
        </w:rPr>
      </w:pPr>
      <w:r w:rsidRPr="007C2EC2">
        <w:rPr>
          <w:lang w:val="en-GB"/>
        </w:rPr>
        <w:t>is</w:t>
      </w:r>
      <w:r w:rsidRPr="007C2EC2">
        <w:rPr>
          <w:spacing w:val="16"/>
          <w:lang w:val="en-GB"/>
        </w:rPr>
        <w:t xml:space="preserve"> </w:t>
      </w:r>
      <w:r w:rsidRPr="007C2EC2">
        <w:rPr>
          <w:lang w:val="en-GB"/>
        </w:rPr>
        <w:t>the</w:t>
      </w:r>
      <w:r w:rsidRPr="007C2EC2">
        <w:rPr>
          <w:spacing w:val="16"/>
          <w:lang w:val="en-GB"/>
        </w:rPr>
        <w:t xml:space="preserve"> </w:t>
      </w:r>
      <w:r w:rsidRPr="007C2EC2">
        <w:rPr>
          <w:lang w:val="en-GB"/>
        </w:rPr>
        <w:t>gift</w:t>
      </w:r>
      <w:r w:rsidRPr="007C2EC2">
        <w:rPr>
          <w:spacing w:val="17"/>
          <w:lang w:val="en-GB"/>
        </w:rPr>
        <w:t xml:space="preserve"> </w:t>
      </w:r>
      <w:r w:rsidRPr="007C2EC2">
        <w:rPr>
          <w:lang w:val="en-GB"/>
        </w:rPr>
        <w:t>of</w:t>
      </w:r>
      <w:r w:rsidRPr="007C2EC2">
        <w:rPr>
          <w:spacing w:val="16"/>
          <w:lang w:val="en-GB"/>
        </w:rPr>
        <w:t xml:space="preserve"> </w:t>
      </w:r>
      <w:r w:rsidRPr="007C2EC2">
        <w:rPr>
          <w:lang w:val="en-GB"/>
        </w:rPr>
        <w:t>God’s</w:t>
      </w:r>
      <w:r w:rsidRPr="007C2EC2">
        <w:rPr>
          <w:spacing w:val="16"/>
          <w:lang w:val="en-GB"/>
        </w:rPr>
        <w:t xml:space="preserve"> </w:t>
      </w:r>
      <w:r w:rsidRPr="007C2EC2">
        <w:rPr>
          <w:lang w:val="en-GB"/>
        </w:rPr>
        <w:t>very</w:t>
      </w:r>
      <w:r w:rsidRPr="007C2EC2">
        <w:rPr>
          <w:spacing w:val="17"/>
          <w:lang w:val="en-GB"/>
        </w:rPr>
        <w:t xml:space="preserve"> </w:t>
      </w:r>
      <w:r w:rsidRPr="007C2EC2">
        <w:rPr>
          <w:lang w:val="en-GB"/>
        </w:rPr>
        <w:t>self</w:t>
      </w:r>
      <w:r w:rsidRPr="007C2EC2">
        <w:rPr>
          <w:spacing w:val="16"/>
          <w:lang w:val="en-GB"/>
        </w:rPr>
        <w:t xml:space="preserve"> </w:t>
      </w:r>
      <w:r w:rsidRPr="007C2EC2">
        <w:rPr>
          <w:lang w:val="en-GB"/>
        </w:rPr>
        <w:t>to</w:t>
      </w:r>
      <w:r w:rsidRPr="007C2EC2">
        <w:rPr>
          <w:spacing w:val="16"/>
          <w:lang w:val="en-GB"/>
        </w:rPr>
        <w:t xml:space="preserve"> </w:t>
      </w:r>
      <w:r w:rsidRPr="007C2EC2">
        <w:rPr>
          <w:lang w:val="en-GB"/>
        </w:rPr>
        <w:t>the</w:t>
      </w:r>
      <w:r w:rsidRPr="007C2EC2">
        <w:rPr>
          <w:spacing w:val="17"/>
          <w:lang w:val="en-GB"/>
        </w:rPr>
        <w:t xml:space="preserve"> </w:t>
      </w:r>
      <w:r w:rsidRPr="007C2EC2">
        <w:rPr>
          <w:spacing w:val="-2"/>
          <w:lang w:val="en-GB"/>
        </w:rPr>
        <w:t>world?</w:t>
      </w:r>
    </w:p>
    <w:p w14:paraId="59D583C7" w14:textId="77777777" w:rsidR="0088485D" w:rsidRPr="007C2EC2" w:rsidRDefault="001D2D53">
      <w:pPr>
        <w:pStyle w:val="BodyText"/>
        <w:spacing w:before="46"/>
        <w:ind w:left="908"/>
        <w:rPr>
          <w:lang w:val="en-GB"/>
        </w:rPr>
      </w:pPr>
      <w:r w:rsidRPr="007C2EC2">
        <w:rPr>
          <w:lang w:val="en-GB"/>
        </w:rPr>
        <w:t>Do</w:t>
      </w:r>
      <w:r w:rsidRPr="007C2EC2">
        <w:rPr>
          <w:spacing w:val="21"/>
          <w:lang w:val="en-GB"/>
        </w:rPr>
        <w:t xml:space="preserve"> </w:t>
      </w:r>
      <w:r w:rsidRPr="007C2EC2">
        <w:rPr>
          <w:lang w:val="en-GB"/>
        </w:rPr>
        <w:t>you</w:t>
      </w:r>
      <w:r w:rsidRPr="007C2EC2">
        <w:rPr>
          <w:spacing w:val="22"/>
          <w:lang w:val="en-GB"/>
        </w:rPr>
        <w:t xml:space="preserve"> </w:t>
      </w:r>
      <w:r w:rsidRPr="007C2EC2">
        <w:rPr>
          <w:lang w:val="en-GB"/>
        </w:rPr>
        <w:t>believe</w:t>
      </w:r>
      <w:r w:rsidRPr="007C2EC2">
        <w:rPr>
          <w:spacing w:val="22"/>
          <w:lang w:val="en-GB"/>
        </w:rPr>
        <w:t xml:space="preserve"> </w:t>
      </w:r>
      <w:r w:rsidRPr="007C2EC2">
        <w:rPr>
          <w:lang w:val="en-GB"/>
        </w:rPr>
        <w:t>that</w:t>
      </w:r>
      <w:r w:rsidRPr="007C2EC2">
        <w:rPr>
          <w:spacing w:val="22"/>
          <w:lang w:val="en-GB"/>
        </w:rPr>
        <w:t xml:space="preserve"> </w:t>
      </w:r>
      <w:r w:rsidRPr="007C2EC2">
        <w:rPr>
          <w:lang w:val="en-GB"/>
        </w:rPr>
        <w:t>through</w:t>
      </w:r>
      <w:r w:rsidRPr="007C2EC2">
        <w:rPr>
          <w:spacing w:val="22"/>
          <w:lang w:val="en-GB"/>
        </w:rPr>
        <w:t xml:space="preserve"> </w:t>
      </w:r>
      <w:r w:rsidRPr="007C2EC2">
        <w:rPr>
          <w:spacing w:val="-5"/>
          <w:lang w:val="en-GB"/>
        </w:rPr>
        <w:t>him</w:t>
      </w:r>
    </w:p>
    <w:p w14:paraId="59D583C8" w14:textId="77777777" w:rsidR="0088485D" w:rsidRPr="007C2EC2" w:rsidRDefault="001D2D53">
      <w:pPr>
        <w:pStyle w:val="BodyText"/>
        <w:spacing w:before="45" w:line="280" w:lineRule="auto"/>
        <w:ind w:left="908" w:right="4838"/>
        <w:rPr>
          <w:lang w:val="en-GB"/>
        </w:rPr>
      </w:pPr>
      <w:r w:rsidRPr="007C2EC2">
        <w:rPr>
          <w:lang w:val="en-GB"/>
        </w:rPr>
        <w:t>God’s</w:t>
      </w:r>
      <w:r w:rsidRPr="007C2EC2">
        <w:rPr>
          <w:spacing w:val="40"/>
          <w:lang w:val="en-GB"/>
        </w:rPr>
        <w:t xml:space="preserve"> </w:t>
      </w:r>
      <w:r w:rsidRPr="007C2EC2">
        <w:rPr>
          <w:lang w:val="en-GB"/>
        </w:rPr>
        <w:t>love,</w:t>
      </w:r>
      <w:r w:rsidRPr="007C2EC2">
        <w:rPr>
          <w:spacing w:val="40"/>
          <w:lang w:val="en-GB"/>
        </w:rPr>
        <w:t xml:space="preserve"> </w:t>
      </w:r>
      <w:r w:rsidRPr="007C2EC2">
        <w:rPr>
          <w:lang w:val="en-GB"/>
        </w:rPr>
        <w:t>justice</w:t>
      </w:r>
      <w:r w:rsidRPr="007C2EC2">
        <w:rPr>
          <w:spacing w:val="40"/>
          <w:lang w:val="en-GB"/>
        </w:rPr>
        <w:t xml:space="preserve"> </w:t>
      </w:r>
      <w:r w:rsidRPr="007C2EC2">
        <w:rPr>
          <w:lang w:val="en-GB"/>
        </w:rPr>
        <w:t>and</w:t>
      </w:r>
      <w:r w:rsidRPr="007C2EC2">
        <w:rPr>
          <w:spacing w:val="40"/>
          <w:lang w:val="en-GB"/>
        </w:rPr>
        <w:t xml:space="preserve"> </w:t>
      </w:r>
      <w:r w:rsidRPr="007C2EC2">
        <w:rPr>
          <w:lang w:val="en-GB"/>
        </w:rPr>
        <w:t>mercy</w:t>
      </w:r>
      <w:r w:rsidRPr="007C2EC2">
        <w:rPr>
          <w:spacing w:val="40"/>
          <w:lang w:val="en-GB"/>
        </w:rPr>
        <w:t xml:space="preserve"> </w:t>
      </w:r>
      <w:r w:rsidRPr="007C2EC2">
        <w:rPr>
          <w:lang w:val="en-GB"/>
        </w:rPr>
        <w:t>are</w:t>
      </w:r>
      <w:r w:rsidRPr="007C2EC2">
        <w:rPr>
          <w:spacing w:val="40"/>
          <w:lang w:val="en-GB"/>
        </w:rPr>
        <w:t xml:space="preserve"> </w:t>
      </w:r>
      <w:r w:rsidRPr="007C2EC2">
        <w:rPr>
          <w:lang w:val="en-GB"/>
        </w:rPr>
        <w:t>revealed and forgiveness, reconciliation and eternal life are offered to all people?</w:t>
      </w:r>
    </w:p>
    <w:p w14:paraId="59D583C9" w14:textId="77777777" w:rsidR="0088485D" w:rsidRPr="007C2EC2" w:rsidRDefault="001D2D53">
      <w:pPr>
        <w:pStyle w:val="BodyText"/>
        <w:spacing w:before="2"/>
        <w:ind w:left="908"/>
        <w:rPr>
          <w:lang w:val="en-GB"/>
        </w:rPr>
      </w:pPr>
      <w:r w:rsidRPr="007C2EC2">
        <w:rPr>
          <w:lang w:val="en-GB"/>
        </w:rPr>
        <w:t>And</w:t>
      </w:r>
      <w:r w:rsidRPr="007C2EC2">
        <w:rPr>
          <w:spacing w:val="25"/>
          <w:lang w:val="en-GB"/>
        </w:rPr>
        <w:t xml:space="preserve"> </w:t>
      </w:r>
      <w:r w:rsidRPr="007C2EC2">
        <w:rPr>
          <w:lang w:val="en-GB"/>
        </w:rPr>
        <w:t>will</w:t>
      </w:r>
      <w:r w:rsidRPr="007C2EC2">
        <w:rPr>
          <w:spacing w:val="25"/>
          <w:lang w:val="en-GB"/>
        </w:rPr>
        <w:t xml:space="preserve"> </w:t>
      </w:r>
      <w:r w:rsidRPr="007C2EC2">
        <w:rPr>
          <w:lang w:val="en-GB"/>
        </w:rPr>
        <w:t>you</w:t>
      </w:r>
      <w:r w:rsidRPr="007C2EC2">
        <w:rPr>
          <w:spacing w:val="26"/>
          <w:lang w:val="en-GB"/>
        </w:rPr>
        <w:t xml:space="preserve"> </w:t>
      </w:r>
      <w:r w:rsidRPr="007C2EC2">
        <w:rPr>
          <w:lang w:val="en-GB"/>
        </w:rPr>
        <w:t>faithfully</w:t>
      </w:r>
      <w:r w:rsidRPr="007C2EC2">
        <w:rPr>
          <w:spacing w:val="25"/>
          <w:lang w:val="en-GB"/>
        </w:rPr>
        <w:t xml:space="preserve"> </w:t>
      </w:r>
      <w:r w:rsidRPr="007C2EC2">
        <w:rPr>
          <w:lang w:val="en-GB"/>
        </w:rPr>
        <w:t>proclaim</w:t>
      </w:r>
      <w:r w:rsidRPr="007C2EC2">
        <w:rPr>
          <w:spacing w:val="25"/>
          <w:lang w:val="en-GB"/>
        </w:rPr>
        <w:t xml:space="preserve"> </w:t>
      </w:r>
      <w:r w:rsidRPr="007C2EC2">
        <w:rPr>
          <w:lang w:val="en-GB"/>
        </w:rPr>
        <w:t>this</w:t>
      </w:r>
      <w:r w:rsidRPr="007C2EC2">
        <w:rPr>
          <w:spacing w:val="26"/>
          <w:lang w:val="en-GB"/>
        </w:rPr>
        <w:t xml:space="preserve"> </w:t>
      </w:r>
      <w:r w:rsidRPr="007C2EC2">
        <w:rPr>
          <w:spacing w:val="-2"/>
          <w:lang w:val="en-GB"/>
        </w:rPr>
        <w:t>gospel?</w:t>
      </w:r>
    </w:p>
    <w:p w14:paraId="59D583CA" w14:textId="77777777" w:rsidR="0088485D" w:rsidRPr="007C2EC2" w:rsidRDefault="001D2D53">
      <w:pPr>
        <w:spacing w:before="46" w:line="280" w:lineRule="auto"/>
        <w:ind w:left="1362" w:right="5236"/>
        <w:rPr>
          <w:b/>
          <w:sz w:val="23"/>
          <w:lang w:val="en-GB"/>
        </w:rPr>
      </w:pPr>
      <w:r w:rsidRPr="007C2EC2">
        <w:rPr>
          <w:b/>
          <w:color w:val="283583"/>
          <w:sz w:val="23"/>
          <w:lang w:val="en-GB"/>
        </w:rPr>
        <w:t>By the grace of God this I believe and this I will proclaim.</w:t>
      </w:r>
    </w:p>
    <w:p w14:paraId="59D583CB" w14:textId="77777777" w:rsidR="0088485D" w:rsidRPr="007C2EC2" w:rsidRDefault="0088485D">
      <w:pPr>
        <w:pStyle w:val="BodyText"/>
        <w:spacing w:before="46"/>
        <w:rPr>
          <w:b/>
          <w:lang w:val="en-GB"/>
        </w:rPr>
      </w:pPr>
    </w:p>
    <w:p w14:paraId="59D583CC" w14:textId="77777777" w:rsidR="0088485D" w:rsidRPr="007C2EC2" w:rsidRDefault="001D2D53">
      <w:pPr>
        <w:pStyle w:val="ListParagraph"/>
        <w:numPr>
          <w:ilvl w:val="0"/>
          <w:numId w:val="9"/>
        </w:numPr>
        <w:tabs>
          <w:tab w:val="left" w:pos="907"/>
        </w:tabs>
        <w:spacing w:before="0"/>
        <w:ind w:left="907" w:hanging="679"/>
        <w:jc w:val="left"/>
        <w:rPr>
          <w:sz w:val="23"/>
          <w:lang w:val="en-GB"/>
        </w:rPr>
      </w:pPr>
      <w:r w:rsidRPr="007C2EC2">
        <w:rPr>
          <w:sz w:val="23"/>
          <w:lang w:val="en-GB"/>
        </w:rPr>
        <w:t>Do</w:t>
      </w:r>
      <w:r w:rsidRPr="007C2EC2">
        <w:rPr>
          <w:spacing w:val="4"/>
          <w:sz w:val="23"/>
          <w:lang w:val="en-GB"/>
        </w:rPr>
        <w:t xml:space="preserve"> </w:t>
      </w:r>
      <w:r w:rsidRPr="007C2EC2">
        <w:rPr>
          <w:sz w:val="23"/>
          <w:lang w:val="en-GB"/>
        </w:rPr>
        <w:t>you</w:t>
      </w:r>
      <w:r w:rsidRPr="007C2EC2">
        <w:rPr>
          <w:spacing w:val="4"/>
          <w:sz w:val="23"/>
          <w:lang w:val="en-GB"/>
        </w:rPr>
        <w:t xml:space="preserve"> </w:t>
      </w:r>
      <w:r w:rsidRPr="007C2EC2">
        <w:rPr>
          <w:sz w:val="23"/>
          <w:lang w:val="en-GB"/>
        </w:rPr>
        <w:t>believe</w:t>
      </w:r>
      <w:r w:rsidRPr="007C2EC2">
        <w:rPr>
          <w:spacing w:val="5"/>
          <w:sz w:val="23"/>
          <w:lang w:val="en-GB"/>
        </w:rPr>
        <w:t xml:space="preserve"> </w:t>
      </w:r>
      <w:r w:rsidRPr="007C2EC2">
        <w:rPr>
          <w:sz w:val="23"/>
          <w:lang w:val="en-GB"/>
        </w:rPr>
        <w:t>that</w:t>
      </w:r>
      <w:r w:rsidRPr="007C2EC2">
        <w:rPr>
          <w:spacing w:val="4"/>
          <w:sz w:val="23"/>
          <w:lang w:val="en-GB"/>
        </w:rPr>
        <w:t xml:space="preserve"> </w:t>
      </w:r>
      <w:r w:rsidRPr="007C2EC2">
        <w:rPr>
          <w:sz w:val="23"/>
          <w:lang w:val="en-GB"/>
        </w:rPr>
        <w:t>the</w:t>
      </w:r>
      <w:r w:rsidRPr="007C2EC2">
        <w:rPr>
          <w:spacing w:val="5"/>
          <w:sz w:val="23"/>
          <w:lang w:val="en-GB"/>
        </w:rPr>
        <w:t xml:space="preserve"> </w:t>
      </w:r>
      <w:r w:rsidRPr="007C2EC2">
        <w:rPr>
          <w:spacing w:val="-2"/>
          <w:sz w:val="23"/>
          <w:lang w:val="en-GB"/>
        </w:rPr>
        <w:t>Church</w:t>
      </w:r>
    </w:p>
    <w:p w14:paraId="59D583CD" w14:textId="77777777" w:rsidR="0088485D" w:rsidRPr="007C2EC2" w:rsidRDefault="001D2D53">
      <w:pPr>
        <w:pStyle w:val="BodyText"/>
        <w:spacing w:before="46"/>
        <w:ind w:left="907"/>
        <w:rPr>
          <w:lang w:val="en-GB"/>
        </w:rPr>
      </w:pPr>
      <w:r w:rsidRPr="007C2EC2">
        <w:rPr>
          <w:lang w:val="en-GB"/>
        </w:rPr>
        <w:t>is</w:t>
      </w:r>
      <w:r w:rsidRPr="007C2EC2">
        <w:rPr>
          <w:spacing w:val="20"/>
          <w:lang w:val="en-GB"/>
        </w:rPr>
        <w:t xml:space="preserve"> </w:t>
      </w:r>
      <w:r w:rsidRPr="007C2EC2">
        <w:rPr>
          <w:lang w:val="en-GB"/>
        </w:rPr>
        <w:t>the</w:t>
      </w:r>
      <w:r w:rsidRPr="007C2EC2">
        <w:rPr>
          <w:spacing w:val="21"/>
          <w:lang w:val="en-GB"/>
        </w:rPr>
        <w:t xml:space="preserve"> </w:t>
      </w:r>
      <w:r w:rsidRPr="007C2EC2">
        <w:rPr>
          <w:lang w:val="en-GB"/>
        </w:rPr>
        <w:t>people</w:t>
      </w:r>
      <w:r w:rsidRPr="007C2EC2">
        <w:rPr>
          <w:spacing w:val="21"/>
          <w:lang w:val="en-GB"/>
        </w:rPr>
        <w:t xml:space="preserve"> </w:t>
      </w:r>
      <w:r w:rsidRPr="007C2EC2">
        <w:rPr>
          <w:lang w:val="en-GB"/>
        </w:rPr>
        <w:t>gathered</w:t>
      </w:r>
      <w:r w:rsidRPr="007C2EC2">
        <w:rPr>
          <w:spacing w:val="20"/>
          <w:lang w:val="en-GB"/>
        </w:rPr>
        <w:t xml:space="preserve"> </w:t>
      </w:r>
      <w:r w:rsidRPr="007C2EC2">
        <w:rPr>
          <w:lang w:val="en-GB"/>
        </w:rPr>
        <w:t>by</w:t>
      </w:r>
      <w:r w:rsidRPr="007C2EC2">
        <w:rPr>
          <w:spacing w:val="21"/>
          <w:lang w:val="en-GB"/>
        </w:rPr>
        <w:t xml:space="preserve"> </w:t>
      </w:r>
      <w:r w:rsidRPr="007C2EC2">
        <w:rPr>
          <w:lang w:val="en-GB"/>
        </w:rPr>
        <w:t>God’s</w:t>
      </w:r>
      <w:r w:rsidRPr="007C2EC2">
        <w:rPr>
          <w:spacing w:val="21"/>
          <w:lang w:val="en-GB"/>
        </w:rPr>
        <w:t xml:space="preserve"> </w:t>
      </w:r>
      <w:r w:rsidRPr="007C2EC2">
        <w:rPr>
          <w:spacing w:val="-4"/>
          <w:lang w:val="en-GB"/>
        </w:rPr>
        <w:t>love</w:t>
      </w:r>
    </w:p>
    <w:p w14:paraId="59D583CE" w14:textId="77777777" w:rsidR="0088485D" w:rsidRPr="007C2EC2" w:rsidRDefault="001D2D53">
      <w:pPr>
        <w:pStyle w:val="BodyText"/>
        <w:spacing w:before="46"/>
        <w:ind w:left="907"/>
        <w:rPr>
          <w:lang w:val="en-GB"/>
        </w:rPr>
      </w:pPr>
      <w:r w:rsidRPr="007C2EC2">
        <w:rPr>
          <w:lang w:val="en-GB"/>
        </w:rPr>
        <w:t>to</w:t>
      </w:r>
      <w:r w:rsidRPr="007C2EC2">
        <w:rPr>
          <w:spacing w:val="23"/>
          <w:lang w:val="en-GB"/>
        </w:rPr>
        <w:t xml:space="preserve"> </w:t>
      </w:r>
      <w:r w:rsidRPr="007C2EC2">
        <w:rPr>
          <w:lang w:val="en-GB"/>
        </w:rPr>
        <w:t>proclaim</w:t>
      </w:r>
      <w:r w:rsidRPr="007C2EC2">
        <w:rPr>
          <w:spacing w:val="24"/>
          <w:lang w:val="en-GB"/>
        </w:rPr>
        <w:t xml:space="preserve"> </w:t>
      </w:r>
      <w:r w:rsidRPr="007C2EC2">
        <w:rPr>
          <w:lang w:val="en-GB"/>
        </w:rPr>
        <w:t>the</w:t>
      </w:r>
      <w:r w:rsidRPr="007C2EC2">
        <w:rPr>
          <w:spacing w:val="23"/>
          <w:lang w:val="en-GB"/>
        </w:rPr>
        <w:t xml:space="preserve"> </w:t>
      </w:r>
      <w:r w:rsidRPr="007C2EC2">
        <w:rPr>
          <w:lang w:val="en-GB"/>
        </w:rPr>
        <w:t>reconciliation</w:t>
      </w:r>
      <w:r w:rsidRPr="007C2EC2">
        <w:rPr>
          <w:spacing w:val="24"/>
          <w:lang w:val="en-GB"/>
        </w:rPr>
        <w:t xml:space="preserve"> </w:t>
      </w:r>
      <w:r w:rsidRPr="007C2EC2">
        <w:rPr>
          <w:lang w:val="en-GB"/>
        </w:rPr>
        <w:t>of</w:t>
      </w:r>
      <w:r w:rsidRPr="007C2EC2">
        <w:rPr>
          <w:spacing w:val="23"/>
          <w:lang w:val="en-GB"/>
        </w:rPr>
        <w:t xml:space="preserve"> </w:t>
      </w:r>
      <w:r w:rsidRPr="007C2EC2">
        <w:rPr>
          <w:lang w:val="en-GB"/>
        </w:rPr>
        <w:t>the</w:t>
      </w:r>
      <w:r w:rsidRPr="007C2EC2">
        <w:rPr>
          <w:spacing w:val="24"/>
          <w:lang w:val="en-GB"/>
        </w:rPr>
        <w:t xml:space="preserve"> </w:t>
      </w:r>
      <w:r w:rsidRPr="007C2EC2">
        <w:rPr>
          <w:lang w:val="en-GB"/>
        </w:rPr>
        <w:t>world</w:t>
      </w:r>
      <w:r w:rsidRPr="007C2EC2">
        <w:rPr>
          <w:spacing w:val="23"/>
          <w:lang w:val="en-GB"/>
        </w:rPr>
        <w:t xml:space="preserve"> </w:t>
      </w:r>
      <w:r w:rsidRPr="007C2EC2">
        <w:rPr>
          <w:lang w:val="en-GB"/>
        </w:rPr>
        <w:t>to</w:t>
      </w:r>
      <w:r w:rsidRPr="007C2EC2">
        <w:rPr>
          <w:spacing w:val="24"/>
          <w:lang w:val="en-GB"/>
        </w:rPr>
        <w:t xml:space="preserve"> </w:t>
      </w:r>
      <w:r w:rsidRPr="007C2EC2">
        <w:rPr>
          <w:spacing w:val="-5"/>
          <w:lang w:val="en-GB"/>
        </w:rPr>
        <w:t>God</w:t>
      </w:r>
    </w:p>
    <w:p w14:paraId="59D583CF" w14:textId="77777777" w:rsidR="0088485D" w:rsidRPr="007C2EC2" w:rsidRDefault="001D2D53">
      <w:pPr>
        <w:pStyle w:val="BodyText"/>
        <w:spacing w:before="45"/>
        <w:ind w:left="907"/>
        <w:rPr>
          <w:lang w:val="en-GB"/>
        </w:rPr>
      </w:pPr>
      <w:r w:rsidRPr="007C2EC2">
        <w:rPr>
          <w:lang w:val="en-GB"/>
        </w:rPr>
        <w:t>through</w:t>
      </w:r>
      <w:r w:rsidRPr="007C2EC2">
        <w:rPr>
          <w:spacing w:val="28"/>
          <w:lang w:val="en-GB"/>
        </w:rPr>
        <w:t xml:space="preserve"> </w:t>
      </w:r>
      <w:r w:rsidRPr="007C2EC2">
        <w:rPr>
          <w:lang w:val="en-GB"/>
        </w:rPr>
        <w:t>Jesus</w:t>
      </w:r>
      <w:r w:rsidRPr="007C2EC2">
        <w:rPr>
          <w:spacing w:val="28"/>
          <w:lang w:val="en-GB"/>
        </w:rPr>
        <w:t xml:space="preserve"> </w:t>
      </w:r>
      <w:r w:rsidRPr="007C2EC2">
        <w:rPr>
          <w:spacing w:val="-2"/>
          <w:lang w:val="en-GB"/>
        </w:rPr>
        <w:t>Christ?</w:t>
      </w:r>
    </w:p>
    <w:p w14:paraId="59D583D0" w14:textId="77777777" w:rsidR="0088485D" w:rsidRPr="007C2EC2" w:rsidRDefault="001D2D53">
      <w:pPr>
        <w:spacing w:before="46"/>
        <w:ind w:left="1361"/>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3D1" w14:textId="77777777" w:rsidR="0088485D" w:rsidRPr="007C2EC2" w:rsidRDefault="0088485D">
      <w:pPr>
        <w:pStyle w:val="BodyText"/>
        <w:spacing w:before="91"/>
        <w:rPr>
          <w:b/>
          <w:lang w:val="en-GB"/>
        </w:rPr>
      </w:pPr>
    </w:p>
    <w:p w14:paraId="59D583D2" w14:textId="77777777" w:rsidR="0088485D" w:rsidRPr="007C2EC2" w:rsidRDefault="001D2D53">
      <w:pPr>
        <w:pStyle w:val="ListParagraph"/>
        <w:numPr>
          <w:ilvl w:val="0"/>
          <w:numId w:val="9"/>
        </w:numPr>
        <w:tabs>
          <w:tab w:val="left" w:pos="907"/>
        </w:tabs>
        <w:spacing w:before="0" w:line="280" w:lineRule="auto"/>
        <w:ind w:left="907" w:right="6526"/>
        <w:jc w:val="left"/>
        <w:rPr>
          <w:sz w:val="23"/>
          <w:lang w:val="en-GB"/>
        </w:rPr>
      </w:pPr>
      <w:r w:rsidRPr="007C2EC2">
        <w:rPr>
          <w:sz w:val="23"/>
          <w:lang w:val="en-GB"/>
        </w:rPr>
        <w:t>Are zeal for the glory of God, love for the Lord Jesus Christ, obedience to the Holy Spirit</w:t>
      </w:r>
    </w:p>
    <w:p w14:paraId="59D583D3" w14:textId="77777777" w:rsidR="0088485D" w:rsidRPr="007C2EC2" w:rsidRDefault="001D2D53">
      <w:pPr>
        <w:pStyle w:val="BodyText"/>
        <w:spacing w:before="2" w:line="280" w:lineRule="auto"/>
        <w:ind w:left="907" w:right="5236"/>
        <w:rPr>
          <w:lang w:val="en-GB"/>
        </w:rPr>
      </w:pPr>
      <w:r w:rsidRPr="007C2EC2">
        <w:rPr>
          <w:lang w:val="en-GB"/>
        </w:rPr>
        <w:t>and a desire for the salvation of the world, so far as you know your own heart,</w:t>
      </w:r>
    </w:p>
    <w:p w14:paraId="59D583D4" w14:textId="77777777" w:rsidR="0088485D" w:rsidRPr="007C2EC2" w:rsidRDefault="001D2D53">
      <w:pPr>
        <w:pStyle w:val="BodyText"/>
        <w:spacing w:before="1"/>
        <w:ind w:left="907"/>
        <w:rPr>
          <w:lang w:val="en-GB"/>
        </w:rPr>
      </w:pPr>
      <w:r w:rsidRPr="007C2EC2">
        <w:rPr>
          <w:lang w:val="en-GB"/>
        </w:rPr>
        <w:t>the</w:t>
      </w:r>
      <w:r w:rsidRPr="007C2EC2">
        <w:rPr>
          <w:spacing w:val="20"/>
          <w:lang w:val="en-GB"/>
        </w:rPr>
        <w:t xml:space="preserve"> </w:t>
      </w:r>
      <w:r w:rsidRPr="007C2EC2">
        <w:rPr>
          <w:lang w:val="en-GB"/>
        </w:rPr>
        <w:t>chief</w:t>
      </w:r>
      <w:r w:rsidRPr="007C2EC2">
        <w:rPr>
          <w:spacing w:val="21"/>
          <w:lang w:val="en-GB"/>
        </w:rPr>
        <w:t xml:space="preserve"> </w:t>
      </w:r>
      <w:r w:rsidRPr="007C2EC2">
        <w:rPr>
          <w:lang w:val="en-GB"/>
        </w:rPr>
        <w:t>motives</w:t>
      </w:r>
      <w:r w:rsidRPr="007C2EC2">
        <w:rPr>
          <w:spacing w:val="21"/>
          <w:lang w:val="en-GB"/>
        </w:rPr>
        <w:t xml:space="preserve"> </w:t>
      </w:r>
      <w:r w:rsidRPr="007C2EC2">
        <w:rPr>
          <w:lang w:val="en-GB"/>
        </w:rPr>
        <w:t>which</w:t>
      </w:r>
      <w:r w:rsidRPr="007C2EC2">
        <w:rPr>
          <w:spacing w:val="21"/>
          <w:lang w:val="en-GB"/>
        </w:rPr>
        <w:t xml:space="preserve"> </w:t>
      </w:r>
      <w:r w:rsidRPr="007C2EC2">
        <w:rPr>
          <w:lang w:val="en-GB"/>
        </w:rPr>
        <w:t>lead</w:t>
      </w:r>
      <w:r w:rsidRPr="007C2EC2">
        <w:rPr>
          <w:spacing w:val="21"/>
          <w:lang w:val="en-GB"/>
        </w:rPr>
        <w:t xml:space="preserve"> </w:t>
      </w:r>
      <w:r w:rsidRPr="007C2EC2">
        <w:rPr>
          <w:lang w:val="en-GB"/>
        </w:rPr>
        <w:t>you</w:t>
      </w:r>
      <w:r w:rsidRPr="007C2EC2">
        <w:rPr>
          <w:spacing w:val="21"/>
          <w:lang w:val="en-GB"/>
        </w:rPr>
        <w:t xml:space="preserve"> </w:t>
      </w:r>
      <w:r w:rsidRPr="007C2EC2">
        <w:rPr>
          <w:lang w:val="en-GB"/>
        </w:rPr>
        <w:t>to</w:t>
      </w:r>
      <w:r w:rsidRPr="007C2EC2">
        <w:rPr>
          <w:spacing w:val="21"/>
          <w:lang w:val="en-GB"/>
        </w:rPr>
        <w:t xml:space="preserve"> </w:t>
      </w:r>
      <w:r w:rsidRPr="007C2EC2">
        <w:rPr>
          <w:lang w:val="en-GB"/>
        </w:rPr>
        <w:t>enter</w:t>
      </w:r>
      <w:r w:rsidRPr="007C2EC2">
        <w:rPr>
          <w:spacing w:val="21"/>
          <w:lang w:val="en-GB"/>
        </w:rPr>
        <w:t xml:space="preserve"> </w:t>
      </w:r>
      <w:r w:rsidRPr="007C2EC2">
        <w:rPr>
          <w:lang w:val="en-GB"/>
        </w:rPr>
        <w:t>this</w:t>
      </w:r>
      <w:r w:rsidRPr="007C2EC2">
        <w:rPr>
          <w:spacing w:val="21"/>
          <w:lang w:val="en-GB"/>
        </w:rPr>
        <w:t xml:space="preserve"> </w:t>
      </w:r>
      <w:r w:rsidRPr="007C2EC2">
        <w:rPr>
          <w:spacing w:val="-2"/>
          <w:lang w:val="en-GB"/>
        </w:rPr>
        <w:t>ministry?</w:t>
      </w:r>
    </w:p>
    <w:p w14:paraId="59D583D5" w14:textId="77777777" w:rsidR="0088485D" w:rsidRPr="007C2EC2" w:rsidRDefault="001D2D53">
      <w:pPr>
        <w:spacing w:before="45"/>
        <w:ind w:left="1361"/>
        <w:rPr>
          <w:b/>
          <w:sz w:val="23"/>
          <w:lang w:val="en-GB"/>
        </w:rPr>
      </w:pPr>
      <w:r w:rsidRPr="007C2EC2">
        <w:rPr>
          <w:b/>
          <w:color w:val="283583"/>
          <w:sz w:val="23"/>
          <w:lang w:val="en-GB"/>
        </w:rPr>
        <w:t>They</w:t>
      </w:r>
      <w:r w:rsidRPr="007C2EC2">
        <w:rPr>
          <w:b/>
          <w:color w:val="283583"/>
          <w:spacing w:val="20"/>
          <w:sz w:val="23"/>
          <w:lang w:val="en-GB"/>
        </w:rPr>
        <w:t xml:space="preserve"> </w:t>
      </w:r>
      <w:r w:rsidRPr="007C2EC2">
        <w:rPr>
          <w:b/>
          <w:color w:val="283583"/>
          <w:spacing w:val="-4"/>
          <w:sz w:val="23"/>
          <w:lang w:val="en-GB"/>
        </w:rPr>
        <w:t>are.</w:t>
      </w:r>
    </w:p>
    <w:p w14:paraId="59D583D6" w14:textId="77777777" w:rsidR="0088485D" w:rsidRPr="007C2EC2" w:rsidRDefault="0088485D">
      <w:pPr>
        <w:pStyle w:val="BodyText"/>
        <w:spacing w:before="91"/>
        <w:rPr>
          <w:b/>
          <w:lang w:val="en-GB"/>
        </w:rPr>
      </w:pPr>
    </w:p>
    <w:p w14:paraId="59D583D7" w14:textId="77777777" w:rsidR="0088485D" w:rsidRPr="007C2EC2" w:rsidRDefault="001D2D53">
      <w:pPr>
        <w:pStyle w:val="ListParagraph"/>
        <w:numPr>
          <w:ilvl w:val="0"/>
          <w:numId w:val="9"/>
        </w:numPr>
        <w:tabs>
          <w:tab w:val="left" w:pos="907"/>
        </w:tabs>
        <w:spacing w:before="0"/>
        <w:ind w:left="907"/>
        <w:jc w:val="left"/>
        <w:rPr>
          <w:sz w:val="23"/>
          <w:lang w:val="en-GB"/>
        </w:rPr>
      </w:pPr>
      <w:r w:rsidRPr="007C2EC2">
        <w:rPr>
          <w:sz w:val="23"/>
          <w:lang w:val="en-GB"/>
        </w:rPr>
        <w:t>Do</w:t>
      </w:r>
      <w:r w:rsidRPr="007C2EC2">
        <w:rPr>
          <w:spacing w:val="5"/>
          <w:sz w:val="23"/>
          <w:lang w:val="en-GB"/>
        </w:rPr>
        <w:t xml:space="preserve"> </w:t>
      </w:r>
      <w:r w:rsidRPr="007C2EC2">
        <w:rPr>
          <w:sz w:val="23"/>
          <w:lang w:val="en-GB"/>
        </w:rPr>
        <w:t>you</w:t>
      </w:r>
      <w:r w:rsidRPr="007C2EC2">
        <w:rPr>
          <w:spacing w:val="5"/>
          <w:sz w:val="23"/>
          <w:lang w:val="en-GB"/>
        </w:rPr>
        <w:t xml:space="preserve"> </w:t>
      </w:r>
      <w:r w:rsidRPr="007C2EC2">
        <w:rPr>
          <w:sz w:val="23"/>
          <w:lang w:val="en-GB"/>
        </w:rPr>
        <w:t>promise</w:t>
      </w:r>
      <w:r w:rsidRPr="007C2EC2">
        <w:rPr>
          <w:spacing w:val="5"/>
          <w:sz w:val="23"/>
          <w:lang w:val="en-GB"/>
        </w:rPr>
        <w:t xml:space="preserve"> </w:t>
      </w:r>
      <w:r w:rsidRPr="007C2EC2">
        <w:rPr>
          <w:sz w:val="23"/>
          <w:lang w:val="en-GB"/>
        </w:rPr>
        <w:t>to</w:t>
      </w:r>
      <w:r w:rsidRPr="007C2EC2">
        <w:rPr>
          <w:spacing w:val="5"/>
          <w:sz w:val="23"/>
          <w:lang w:val="en-GB"/>
        </w:rPr>
        <w:t xml:space="preserve"> </w:t>
      </w:r>
      <w:r w:rsidRPr="007C2EC2">
        <w:rPr>
          <w:sz w:val="23"/>
          <w:lang w:val="en-GB"/>
        </w:rPr>
        <w:t>live</w:t>
      </w:r>
      <w:r w:rsidRPr="007C2EC2">
        <w:rPr>
          <w:spacing w:val="5"/>
          <w:sz w:val="23"/>
          <w:lang w:val="en-GB"/>
        </w:rPr>
        <w:t xml:space="preserve"> </w:t>
      </w:r>
      <w:r w:rsidRPr="007C2EC2">
        <w:rPr>
          <w:sz w:val="23"/>
          <w:lang w:val="en-GB"/>
        </w:rPr>
        <w:t>a</w:t>
      </w:r>
      <w:r w:rsidRPr="007C2EC2">
        <w:rPr>
          <w:spacing w:val="5"/>
          <w:sz w:val="23"/>
          <w:lang w:val="en-GB"/>
        </w:rPr>
        <w:t xml:space="preserve"> </w:t>
      </w:r>
      <w:r w:rsidRPr="007C2EC2">
        <w:rPr>
          <w:sz w:val="23"/>
          <w:lang w:val="en-GB"/>
        </w:rPr>
        <w:t>holy</w:t>
      </w:r>
      <w:r w:rsidRPr="007C2EC2">
        <w:rPr>
          <w:spacing w:val="5"/>
          <w:sz w:val="23"/>
          <w:lang w:val="en-GB"/>
        </w:rPr>
        <w:t xml:space="preserve"> </w:t>
      </w:r>
      <w:r w:rsidRPr="007C2EC2">
        <w:rPr>
          <w:spacing w:val="-4"/>
          <w:sz w:val="23"/>
          <w:lang w:val="en-GB"/>
        </w:rPr>
        <w:t>life,</w:t>
      </w:r>
    </w:p>
    <w:p w14:paraId="59D583D8" w14:textId="77777777" w:rsidR="0088485D" w:rsidRPr="007C2EC2" w:rsidRDefault="001D2D53">
      <w:pPr>
        <w:pStyle w:val="BodyText"/>
        <w:spacing w:before="46"/>
        <w:ind w:left="907"/>
        <w:rPr>
          <w:lang w:val="en-GB"/>
        </w:rPr>
      </w:pPr>
      <w:r w:rsidRPr="007C2EC2">
        <w:rPr>
          <w:lang w:val="en-GB"/>
        </w:rPr>
        <w:t>and</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maintain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truth</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gospel,</w:t>
      </w:r>
    </w:p>
    <w:p w14:paraId="59D583D9" w14:textId="77777777" w:rsidR="0088485D" w:rsidRPr="007C2EC2" w:rsidRDefault="001D2D53">
      <w:pPr>
        <w:pStyle w:val="BodyText"/>
        <w:spacing w:before="46"/>
        <w:ind w:left="907"/>
        <w:rPr>
          <w:lang w:val="en-GB"/>
        </w:rPr>
      </w:pPr>
      <w:r w:rsidRPr="007C2EC2">
        <w:rPr>
          <w:lang w:val="en-GB"/>
        </w:rPr>
        <w:t>whatever</w:t>
      </w:r>
      <w:r w:rsidRPr="007C2EC2">
        <w:rPr>
          <w:spacing w:val="28"/>
          <w:lang w:val="en-GB"/>
        </w:rPr>
        <w:t xml:space="preserve"> </w:t>
      </w:r>
      <w:r w:rsidRPr="007C2EC2">
        <w:rPr>
          <w:lang w:val="en-GB"/>
        </w:rPr>
        <w:t>trouble</w:t>
      </w:r>
      <w:r w:rsidRPr="007C2EC2">
        <w:rPr>
          <w:spacing w:val="29"/>
          <w:lang w:val="en-GB"/>
        </w:rPr>
        <w:t xml:space="preserve"> </w:t>
      </w:r>
      <w:r w:rsidRPr="007C2EC2">
        <w:rPr>
          <w:lang w:val="en-GB"/>
        </w:rPr>
        <w:t>or</w:t>
      </w:r>
      <w:r w:rsidRPr="007C2EC2">
        <w:rPr>
          <w:spacing w:val="29"/>
          <w:lang w:val="en-GB"/>
        </w:rPr>
        <w:t xml:space="preserve"> </w:t>
      </w:r>
      <w:r w:rsidRPr="007C2EC2">
        <w:rPr>
          <w:lang w:val="en-GB"/>
        </w:rPr>
        <w:t>persecution</w:t>
      </w:r>
      <w:r w:rsidRPr="007C2EC2">
        <w:rPr>
          <w:spacing w:val="29"/>
          <w:lang w:val="en-GB"/>
        </w:rPr>
        <w:t xml:space="preserve"> </w:t>
      </w:r>
      <w:r w:rsidRPr="007C2EC2">
        <w:rPr>
          <w:lang w:val="en-GB"/>
        </w:rPr>
        <w:t>may</w:t>
      </w:r>
      <w:r w:rsidRPr="007C2EC2">
        <w:rPr>
          <w:spacing w:val="29"/>
          <w:lang w:val="en-GB"/>
        </w:rPr>
        <w:t xml:space="preserve"> </w:t>
      </w:r>
      <w:r w:rsidRPr="007C2EC2">
        <w:rPr>
          <w:spacing w:val="-2"/>
          <w:lang w:val="en-GB"/>
        </w:rPr>
        <w:t>arise?</w:t>
      </w:r>
    </w:p>
    <w:p w14:paraId="59D583DA" w14:textId="77777777" w:rsidR="0088485D" w:rsidRPr="007C2EC2" w:rsidRDefault="001D2D53">
      <w:pPr>
        <w:spacing w:before="45"/>
        <w:ind w:right="3470"/>
        <w:jc w:val="center"/>
        <w:rPr>
          <w:b/>
          <w:sz w:val="23"/>
          <w:lang w:val="en-GB"/>
        </w:rPr>
      </w:pPr>
      <w:r w:rsidRPr="007C2EC2">
        <w:rPr>
          <w:b/>
          <w:color w:val="283583"/>
          <w:sz w:val="23"/>
          <w:lang w:val="en-GB"/>
        </w:rPr>
        <w:t>Relying</w:t>
      </w:r>
      <w:r w:rsidRPr="007C2EC2">
        <w:rPr>
          <w:b/>
          <w:color w:val="283583"/>
          <w:spacing w:val="15"/>
          <w:sz w:val="23"/>
          <w:lang w:val="en-GB"/>
        </w:rPr>
        <w:t xml:space="preserve"> </w:t>
      </w:r>
      <w:r w:rsidRPr="007C2EC2">
        <w:rPr>
          <w:b/>
          <w:color w:val="283583"/>
          <w:sz w:val="23"/>
          <w:lang w:val="en-GB"/>
        </w:rPr>
        <w:t>on</w:t>
      </w:r>
      <w:r w:rsidRPr="007C2EC2">
        <w:rPr>
          <w:b/>
          <w:color w:val="283583"/>
          <w:spacing w:val="16"/>
          <w:sz w:val="23"/>
          <w:lang w:val="en-GB"/>
        </w:rPr>
        <w:t xml:space="preserve"> </w:t>
      </w:r>
      <w:r w:rsidRPr="007C2EC2">
        <w:rPr>
          <w:b/>
          <w:color w:val="283583"/>
          <w:sz w:val="23"/>
          <w:lang w:val="en-GB"/>
        </w:rPr>
        <w:t>the</w:t>
      </w:r>
      <w:r w:rsidRPr="007C2EC2">
        <w:rPr>
          <w:b/>
          <w:color w:val="283583"/>
          <w:spacing w:val="16"/>
          <w:sz w:val="23"/>
          <w:lang w:val="en-GB"/>
        </w:rPr>
        <w:t xml:space="preserve"> </w:t>
      </w:r>
      <w:r w:rsidRPr="007C2EC2">
        <w:rPr>
          <w:b/>
          <w:color w:val="283583"/>
          <w:sz w:val="23"/>
          <w:lang w:val="en-GB"/>
        </w:rPr>
        <w:t>strength</w:t>
      </w:r>
      <w:r w:rsidRPr="007C2EC2">
        <w:rPr>
          <w:b/>
          <w:color w:val="283583"/>
          <w:spacing w:val="15"/>
          <w:sz w:val="23"/>
          <w:lang w:val="en-GB"/>
        </w:rPr>
        <w:t xml:space="preserve"> </w:t>
      </w:r>
      <w:r w:rsidRPr="007C2EC2">
        <w:rPr>
          <w:b/>
          <w:color w:val="283583"/>
          <w:sz w:val="23"/>
          <w:lang w:val="en-GB"/>
        </w:rPr>
        <w:t>of</w:t>
      </w:r>
      <w:r w:rsidRPr="007C2EC2">
        <w:rPr>
          <w:b/>
          <w:color w:val="283583"/>
          <w:spacing w:val="16"/>
          <w:sz w:val="23"/>
          <w:lang w:val="en-GB"/>
        </w:rPr>
        <w:t xml:space="preserve"> </w:t>
      </w:r>
      <w:r w:rsidRPr="007C2EC2">
        <w:rPr>
          <w:b/>
          <w:color w:val="283583"/>
          <w:sz w:val="23"/>
          <w:lang w:val="en-GB"/>
        </w:rPr>
        <w:t>Christ,</w:t>
      </w:r>
      <w:r w:rsidRPr="007C2EC2">
        <w:rPr>
          <w:b/>
          <w:color w:val="283583"/>
          <w:spacing w:val="16"/>
          <w:sz w:val="23"/>
          <w:lang w:val="en-GB"/>
        </w:rPr>
        <w:t xml:space="preserve"> </w:t>
      </w:r>
      <w:r w:rsidRPr="007C2EC2">
        <w:rPr>
          <w:b/>
          <w:color w:val="283583"/>
          <w:sz w:val="23"/>
          <w:lang w:val="en-GB"/>
        </w:rPr>
        <w:t>I</w:t>
      </w:r>
      <w:r w:rsidRPr="007C2EC2">
        <w:rPr>
          <w:b/>
          <w:color w:val="283583"/>
          <w:spacing w:val="16"/>
          <w:sz w:val="23"/>
          <w:lang w:val="en-GB"/>
        </w:rPr>
        <w:t xml:space="preserve"> </w:t>
      </w:r>
      <w:r w:rsidRPr="007C2EC2">
        <w:rPr>
          <w:b/>
          <w:color w:val="283583"/>
          <w:spacing w:val="-5"/>
          <w:sz w:val="23"/>
          <w:lang w:val="en-GB"/>
        </w:rPr>
        <w:t>do.</w:t>
      </w:r>
    </w:p>
    <w:p w14:paraId="59D583DB" w14:textId="77777777" w:rsidR="0088485D" w:rsidRPr="007C2EC2" w:rsidRDefault="001D2D53">
      <w:pPr>
        <w:pStyle w:val="ListParagraph"/>
        <w:numPr>
          <w:ilvl w:val="0"/>
          <w:numId w:val="9"/>
        </w:numPr>
        <w:tabs>
          <w:tab w:val="left" w:pos="679"/>
        </w:tabs>
        <w:spacing w:before="46"/>
        <w:ind w:left="679" w:right="3407" w:hanging="679"/>
        <w:jc w:val="center"/>
        <w:rPr>
          <w:sz w:val="23"/>
          <w:lang w:val="en-GB"/>
        </w:rPr>
      </w:pPr>
      <w:r w:rsidRPr="007C2EC2">
        <w:rPr>
          <w:sz w:val="23"/>
          <w:lang w:val="en-GB"/>
        </w:rPr>
        <w:t>Do</w:t>
      </w:r>
      <w:r w:rsidRPr="007C2EC2">
        <w:rPr>
          <w:spacing w:val="4"/>
          <w:sz w:val="23"/>
          <w:lang w:val="en-GB"/>
        </w:rPr>
        <w:t xml:space="preserve"> </w:t>
      </w:r>
      <w:r w:rsidRPr="007C2EC2">
        <w:rPr>
          <w:sz w:val="23"/>
          <w:lang w:val="en-GB"/>
        </w:rPr>
        <w:t>you</w:t>
      </w:r>
      <w:r w:rsidRPr="007C2EC2">
        <w:rPr>
          <w:spacing w:val="7"/>
          <w:sz w:val="23"/>
          <w:lang w:val="en-GB"/>
        </w:rPr>
        <w:t xml:space="preserve"> </w:t>
      </w:r>
      <w:r w:rsidRPr="007C2EC2">
        <w:rPr>
          <w:sz w:val="23"/>
          <w:lang w:val="en-GB"/>
        </w:rPr>
        <w:t>promise</w:t>
      </w:r>
      <w:r w:rsidRPr="007C2EC2">
        <w:rPr>
          <w:spacing w:val="7"/>
          <w:sz w:val="23"/>
          <w:lang w:val="en-GB"/>
        </w:rPr>
        <w:t xml:space="preserve"> </w:t>
      </w:r>
      <w:r w:rsidRPr="007C2EC2">
        <w:rPr>
          <w:sz w:val="23"/>
          <w:lang w:val="en-GB"/>
        </w:rPr>
        <w:t>to</w:t>
      </w:r>
      <w:r w:rsidRPr="007C2EC2">
        <w:rPr>
          <w:spacing w:val="7"/>
          <w:sz w:val="23"/>
          <w:lang w:val="en-GB"/>
        </w:rPr>
        <w:t xml:space="preserve"> </w:t>
      </w:r>
      <w:r w:rsidRPr="007C2EC2">
        <w:rPr>
          <w:sz w:val="23"/>
          <w:lang w:val="en-GB"/>
        </w:rPr>
        <w:t>fulfil</w:t>
      </w:r>
      <w:r w:rsidRPr="007C2EC2">
        <w:rPr>
          <w:spacing w:val="7"/>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duties</w:t>
      </w:r>
      <w:r w:rsidRPr="007C2EC2">
        <w:rPr>
          <w:spacing w:val="7"/>
          <w:sz w:val="23"/>
          <w:lang w:val="en-GB"/>
        </w:rPr>
        <w:t xml:space="preserve"> </w:t>
      </w:r>
      <w:r w:rsidRPr="007C2EC2">
        <w:rPr>
          <w:sz w:val="23"/>
          <w:lang w:val="en-GB"/>
        </w:rPr>
        <w:t>of</w:t>
      </w:r>
      <w:r w:rsidRPr="007C2EC2">
        <w:rPr>
          <w:spacing w:val="7"/>
          <w:sz w:val="23"/>
          <w:lang w:val="en-GB"/>
        </w:rPr>
        <w:t xml:space="preserve"> </w:t>
      </w:r>
      <w:r w:rsidRPr="007C2EC2">
        <w:rPr>
          <w:sz w:val="23"/>
          <w:lang w:val="en-GB"/>
        </w:rPr>
        <w:t>your</w:t>
      </w:r>
      <w:r w:rsidRPr="007C2EC2">
        <w:rPr>
          <w:spacing w:val="7"/>
          <w:sz w:val="23"/>
          <w:lang w:val="en-GB"/>
        </w:rPr>
        <w:t xml:space="preserve"> </w:t>
      </w:r>
      <w:r w:rsidRPr="007C2EC2">
        <w:rPr>
          <w:sz w:val="23"/>
          <w:lang w:val="en-GB"/>
        </w:rPr>
        <w:t>charge</w:t>
      </w:r>
      <w:r w:rsidRPr="007C2EC2">
        <w:rPr>
          <w:spacing w:val="7"/>
          <w:sz w:val="23"/>
          <w:lang w:val="en-GB"/>
        </w:rPr>
        <w:t xml:space="preserve"> </w:t>
      </w:r>
      <w:r w:rsidRPr="007C2EC2">
        <w:rPr>
          <w:spacing w:val="-2"/>
          <w:sz w:val="23"/>
          <w:lang w:val="en-GB"/>
        </w:rPr>
        <w:t>faithfully,</w:t>
      </w:r>
    </w:p>
    <w:p w14:paraId="59D583DC" w14:textId="77777777" w:rsidR="0088485D" w:rsidRPr="007C2EC2" w:rsidRDefault="001D2D53">
      <w:pPr>
        <w:pStyle w:val="BodyText"/>
        <w:spacing w:before="45"/>
        <w:ind w:left="907"/>
        <w:rPr>
          <w:lang w:val="en-GB"/>
        </w:rPr>
      </w:pPr>
      <w:r w:rsidRPr="007C2EC2">
        <w:rPr>
          <w:lang w:val="en-GB"/>
        </w:rPr>
        <w:t>to</w:t>
      </w:r>
      <w:r w:rsidRPr="007C2EC2">
        <w:rPr>
          <w:spacing w:val="6"/>
          <w:lang w:val="en-GB"/>
        </w:rPr>
        <w:t xml:space="preserve"> </w:t>
      </w:r>
      <w:r w:rsidRPr="007C2EC2">
        <w:rPr>
          <w:lang w:val="en-GB"/>
        </w:rPr>
        <w:t>lead</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church</w:t>
      </w:r>
      <w:r w:rsidRPr="007C2EC2">
        <w:rPr>
          <w:spacing w:val="7"/>
          <w:lang w:val="en-GB"/>
        </w:rPr>
        <w:t xml:space="preserve"> </w:t>
      </w:r>
      <w:r w:rsidRPr="007C2EC2">
        <w:rPr>
          <w:lang w:val="en-GB"/>
        </w:rPr>
        <w:t>in</w:t>
      </w:r>
      <w:r w:rsidRPr="007C2EC2">
        <w:rPr>
          <w:spacing w:val="7"/>
          <w:lang w:val="en-GB"/>
        </w:rPr>
        <w:t xml:space="preserve"> </w:t>
      </w:r>
      <w:r w:rsidRPr="007C2EC2">
        <w:rPr>
          <w:spacing w:val="-2"/>
          <w:lang w:val="en-GB"/>
        </w:rPr>
        <w:t>worship,</w:t>
      </w:r>
    </w:p>
    <w:p w14:paraId="59D583DD" w14:textId="77777777" w:rsidR="0088485D" w:rsidRPr="007C2EC2" w:rsidRDefault="001D2D53">
      <w:pPr>
        <w:pStyle w:val="BodyText"/>
        <w:spacing w:before="46" w:line="280" w:lineRule="auto"/>
        <w:ind w:left="907" w:right="4325"/>
        <w:rPr>
          <w:lang w:val="en-GB"/>
        </w:rPr>
      </w:pPr>
      <w:r w:rsidRPr="007C2EC2">
        <w:rPr>
          <w:lang w:val="en-GB"/>
        </w:rPr>
        <w:t>to preach the Word and administer the Sacraments, to exercise pastoral care and oversight,</w:t>
      </w:r>
    </w:p>
    <w:p w14:paraId="59D583DE" w14:textId="77777777" w:rsidR="0088485D" w:rsidRPr="007C2EC2" w:rsidRDefault="001D2D53">
      <w:pPr>
        <w:pStyle w:val="BodyText"/>
        <w:spacing w:before="1" w:line="280" w:lineRule="auto"/>
        <w:ind w:left="907" w:right="4838"/>
        <w:rPr>
          <w:lang w:val="en-GB"/>
        </w:rPr>
      </w:pPr>
      <w:r w:rsidRPr="007C2EC2">
        <w:rPr>
          <w:lang w:val="en-GB"/>
        </w:rPr>
        <w:t>to take your part in the councils of the Church, and to give leadership to the Church</w:t>
      </w:r>
    </w:p>
    <w:p w14:paraId="59D583DF" w14:textId="77777777" w:rsidR="0088485D" w:rsidRPr="007C2EC2" w:rsidRDefault="001D2D53">
      <w:pPr>
        <w:pStyle w:val="BodyText"/>
        <w:spacing w:before="1"/>
        <w:ind w:left="907"/>
        <w:rPr>
          <w:lang w:val="en-GB"/>
        </w:rPr>
      </w:pPr>
      <w:r w:rsidRPr="007C2EC2">
        <w:rPr>
          <w:lang w:val="en-GB"/>
        </w:rPr>
        <w:t>in</w:t>
      </w:r>
      <w:r w:rsidRPr="007C2EC2">
        <w:rPr>
          <w:spacing w:val="17"/>
          <w:lang w:val="en-GB"/>
        </w:rPr>
        <w:t xml:space="preserve"> </w:t>
      </w:r>
      <w:r w:rsidRPr="007C2EC2">
        <w:rPr>
          <w:lang w:val="en-GB"/>
        </w:rPr>
        <w:t>its</w:t>
      </w:r>
      <w:r w:rsidRPr="007C2EC2">
        <w:rPr>
          <w:spacing w:val="18"/>
          <w:lang w:val="en-GB"/>
        </w:rPr>
        <w:t xml:space="preserve"> </w:t>
      </w:r>
      <w:r w:rsidRPr="007C2EC2">
        <w:rPr>
          <w:lang w:val="en-GB"/>
        </w:rPr>
        <w:t>mission</w:t>
      </w:r>
      <w:r w:rsidRPr="007C2EC2">
        <w:rPr>
          <w:spacing w:val="17"/>
          <w:lang w:val="en-GB"/>
        </w:rPr>
        <w:t xml:space="preserve"> </w:t>
      </w:r>
      <w:r w:rsidRPr="007C2EC2">
        <w:rPr>
          <w:lang w:val="en-GB"/>
        </w:rPr>
        <w:t>to</w:t>
      </w:r>
      <w:r w:rsidRPr="007C2EC2">
        <w:rPr>
          <w:spacing w:val="18"/>
          <w:lang w:val="en-GB"/>
        </w:rPr>
        <w:t xml:space="preserve"> </w:t>
      </w:r>
      <w:r w:rsidRPr="007C2EC2">
        <w:rPr>
          <w:lang w:val="en-GB"/>
        </w:rPr>
        <w:t>the</w:t>
      </w:r>
      <w:r w:rsidRPr="007C2EC2">
        <w:rPr>
          <w:spacing w:val="18"/>
          <w:lang w:val="en-GB"/>
        </w:rPr>
        <w:t xml:space="preserve"> </w:t>
      </w:r>
      <w:r w:rsidRPr="007C2EC2">
        <w:rPr>
          <w:spacing w:val="-2"/>
          <w:lang w:val="en-GB"/>
        </w:rPr>
        <w:t>world?</w:t>
      </w:r>
    </w:p>
    <w:p w14:paraId="59D583E0" w14:textId="77777777" w:rsidR="0088485D" w:rsidRPr="007C2EC2" w:rsidRDefault="001D2D53">
      <w:pPr>
        <w:spacing w:before="46"/>
        <w:ind w:left="1361"/>
        <w:rPr>
          <w:b/>
          <w:sz w:val="23"/>
          <w:lang w:val="en-GB"/>
        </w:rPr>
      </w:pPr>
      <w:r w:rsidRPr="007C2EC2">
        <w:rPr>
          <w:b/>
          <w:color w:val="283583"/>
          <w:sz w:val="23"/>
          <w:lang w:val="en-GB"/>
        </w:rPr>
        <w:t>By</w:t>
      </w:r>
      <w:r w:rsidRPr="007C2EC2">
        <w:rPr>
          <w:b/>
          <w:color w:val="283583"/>
          <w:spacing w:val="14"/>
          <w:sz w:val="23"/>
          <w:lang w:val="en-GB"/>
        </w:rPr>
        <w:t xml:space="preserve"> </w:t>
      </w:r>
      <w:r w:rsidRPr="007C2EC2">
        <w:rPr>
          <w:b/>
          <w:color w:val="283583"/>
          <w:sz w:val="23"/>
          <w:lang w:val="en-GB"/>
        </w:rPr>
        <w:t>the</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of</w:t>
      </w:r>
      <w:r w:rsidRPr="007C2EC2">
        <w:rPr>
          <w:b/>
          <w:color w:val="283583"/>
          <w:spacing w:val="15"/>
          <w:sz w:val="23"/>
          <w:lang w:val="en-GB"/>
        </w:rPr>
        <w:t xml:space="preserve"> </w:t>
      </w:r>
      <w:r w:rsidRPr="007C2EC2">
        <w:rPr>
          <w:b/>
          <w:color w:val="283583"/>
          <w:sz w:val="23"/>
          <w:lang w:val="en-GB"/>
        </w:rPr>
        <w:t>God,</w:t>
      </w:r>
      <w:r w:rsidRPr="007C2EC2">
        <w:rPr>
          <w:b/>
          <w:color w:val="283583"/>
          <w:spacing w:val="15"/>
          <w:sz w:val="23"/>
          <w:lang w:val="en-GB"/>
        </w:rPr>
        <w:t xml:space="preserve"> </w:t>
      </w:r>
      <w:r w:rsidRPr="007C2EC2">
        <w:rPr>
          <w:b/>
          <w:color w:val="283583"/>
          <w:sz w:val="23"/>
          <w:lang w:val="en-GB"/>
        </w:rPr>
        <w:t>I</w:t>
      </w:r>
      <w:r w:rsidRPr="007C2EC2">
        <w:rPr>
          <w:b/>
          <w:color w:val="283583"/>
          <w:spacing w:val="15"/>
          <w:sz w:val="23"/>
          <w:lang w:val="en-GB"/>
        </w:rPr>
        <w:t xml:space="preserve"> </w:t>
      </w:r>
      <w:r w:rsidRPr="007C2EC2">
        <w:rPr>
          <w:b/>
          <w:color w:val="283583"/>
          <w:spacing w:val="-5"/>
          <w:sz w:val="23"/>
          <w:lang w:val="en-GB"/>
        </w:rPr>
        <w:t>do.</w:t>
      </w:r>
    </w:p>
    <w:p w14:paraId="59D583E1" w14:textId="77777777" w:rsidR="0088485D" w:rsidRPr="007C2EC2" w:rsidRDefault="0088485D">
      <w:pPr>
        <w:pStyle w:val="BodyText"/>
        <w:spacing w:before="91"/>
        <w:rPr>
          <w:b/>
          <w:lang w:val="en-GB"/>
        </w:rPr>
      </w:pPr>
    </w:p>
    <w:p w14:paraId="59D583E2" w14:textId="77777777" w:rsidR="0088485D" w:rsidRPr="007C2EC2" w:rsidRDefault="001D2D53">
      <w:pPr>
        <w:pStyle w:val="ListParagraph"/>
        <w:numPr>
          <w:ilvl w:val="0"/>
          <w:numId w:val="9"/>
        </w:numPr>
        <w:tabs>
          <w:tab w:val="left" w:pos="906"/>
        </w:tabs>
        <w:spacing w:before="0"/>
        <w:ind w:left="906" w:hanging="679"/>
        <w:jc w:val="left"/>
        <w:rPr>
          <w:sz w:val="23"/>
          <w:lang w:val="en-GB"/>
        </w:rPr>
      </w:pPr>
      <w:r w:rsidRPr="007C2EC2">
        <w:rPr>
          <w:sz w:val="23"/>
          <w:lang w:val="en-GB"/>
        </w:rPr>
        <w:t>Do</w:t>
      </w:r>
      <w:r w:rsidRPr="007C2EC2">
        <w:rPr>
          <w:spacing w:val="3"/>
          <w:sz w:val="23"/>
          <w:lang w:val="en-GB"/>
        </w:rPr>
        <w:t xml:space="preserve"> </w:t>
      </w:r>
      <w:r w:rsidRPr="007C2EC2">
        <w:rPr>
          <w:sz w:val="23"/>
          <w:lang w:val="en-GB"/>
        </w:rPr>
        <w:t>you</w:t>
      </w:r>
      <w:r w:rsidRPr="007C2EC2">
        <w:rPr>
          <w:spacing w:val="4"/>
          <w:sz w:val="23"/>
          <w:lang w:val="en-GB"/>
        </w:rPr>
        <w:t xml:space="preserve"> </w:t>
      </w:r>
      <w:r w:rsidRPr="007C2EC2">
        <w:rPr>
          <w:spacing w:val="-2"/>
          <w:sz w:val="23"/>
          <w:lang w:val="en-GB"/>
        </w:rPr>
        <w:t>promise,</w:t>
      </w:r>
    </w:p>
    <w:p w14:paraId="59D583E3" w14:textId="77777777" w:rsidR="0088485D" w:rsidRPr="007C2EC2" w:rsidRDefault="001D2D53">
      <w:pPr>
        <w:pStyle w:val="BodyText"/>
        <w:spacing w:before="45" w:line="280" w:lineRule="auto"/>
        <w:ind w:left="907" w:right="4838"/>
        <w:rPr>
          <w:lang w:val="en-GB"/>
        </w:rPr>
      </w:pPr>
      <w:r w:rsidRPr="007C2EC2">
        <w:rPr>
          <w:lang w:val="en-GB"/>
        </w:rPr>
        <w:t>as a minister of the United Reformed Church, to seek its well-being, purity and peace,</w:t>
      </w:r>
    </w:p>
    <w:p w14:paraId="59D583E4" w14:textId="77777777" w:rsidR="0088485D" w:rsidRPr="007C2EC2" w:rsidRDefault="001D2D53">
      <w:pPr>
        <w:pStyle w:val="BodyText"/>
        <w:spacing w:before="2" w:line="280" w:lineRule="auto"/>
        <w:ind w:left="907" w:right="5236"/>
        <w:rPr>
          <w:lang w:val="en-GB"/>
        </w:rPr>
      </w:pPr>
      <w:r w:rsidRPr="007C2EC2">
        <w:rPr>
          <w:lang w:val="en-GB"/>
        </w:rPr>
        <w:t>to cherish love towards all other churches and to endeavour always to build up</w:t>
      </w:r>
    </w:p>
    <w:p w14:paraId="59D583E5" w14:textId="77777777" w:rsidR="0088485D" w:rsidRPr="007C2EC2" w:rsidRDefault="001D2D53">
      <w:pPr>
        <w:pStyle w:val="BodyText"/>
        <w:spacing w:before="1"/>
        <w:ind w:left="907"/>
        <w:rPr>
          <w:lang w:val="en-GB"/>
        </w:rPr>
      </w:pPr>
      <w:r w:rsidRPr="007C2EC2">
        <w:rPr>
          <w:lang w:val="en-GB"/>
        </w:rPr>
        <w:t>the</w:t>
      </w:r>
      <w:r w:rsidRPr="007C2EC2">
        <w:rPr>
          <w:spacing w:val="22"/>
          <w:lang w:val="en-GB"/>
        </w:rPr>
        <w:t xml:space="preserve"> </w:t>
      </w:r>
      <w:r w:rsidRPr="007C2EC2">
        <w:rPr>
          <w:lang w:val="en-GB"/>
        </w:rPr>
        <w:t>one,</w:t>
      </w:r>
      <w:r w:rsidRPr="007C2EC2">
        <w:rPr>
          <w:spacing w:val="23"/>
          <w:lang w:val="en-GB"/>
        </w:rPr>
        <w:t xml:space="preserve"> </w:t>
      </w:r>
      <w:r w:rsidRPr="007C2EC2">
        <w:rPr>
          <w:lang w:val="en-GB"/>
        </w:rPr>
        <w:t>holy,</w:t>
      </w:r>
      <w:r w:rsidRPr="007C2EC2">
        <w:rPr>
          <w:spacing w:val="22"/>
          <w:lang w:val="en-GB"/>
        </w:rPr>
        <w:t xml:space="preserve"> </w:t>
      </w:r>
      <w:r w:rsidRPr="007C2EC2">
        <w:rPr>
          <w:lang w:val="en-GB"/>
        </w:rPr>
        <w:t>catholic</w:t>
      </w:r>
      <w:r w:rsidRPr="007C2EC2">
        <w:rPr>
          <w:spacing w:val="23"/>
          <w:lang w:val="en-GB"/>
        </w:rPr>
        <w:t xml:space="preserve"> </w:t>
      </w:r>
      <w:r w:rsidRPr="007C2EC2">
        <w:rPr>
          <w:lang w:val="en-GB"/>
        </w:rPr>
        <w:t>and</w:t>
      </w:r>
      <w:r w:rsidRPr="007C2EC2">
        <w:rPr>
          <w:spacing w:val="22"/>
          <w:lang w:val="en-GB"/>
        </w:rPr>
        <w:t xml:space="preserve"> </w:t>
      </w:r>
      <w:r w:rsidRPr="007C2EC2">
        <w:rPr>
          <w:lang w:val="en-GB"/>
        </w:rPr>
        <w:t>apostolic</w:t>
      </w:r>
      <w:r w:rsidRPr="007C2EC2">
        <w:rPr>
          <w:spacing w:val="23"/>
          <w:lang w:val="en-GB"/>
        </w:rPr>
        <w:t xml:space="preserve"> </w:t>
      </w:r>
      <w:r w:rsidRPr="007C2EC2">
        <w:rPr>
          <w:spacing w:val="-2"/>
          <w:lang w:val="en-GB"/>
        </w:rPr>
        <w:t>Church?</w:t>
      </w:r>
    </w:p>
    <w:p w14:paraId="59D583E6" w14:textId="77777777" w:rsidR="0088485D" w:rsidRPr="007C2EC2" w:rsidRDefault="001D2D53">
      <w:pPr>
        <w:spacing w:before="45"/>
        <w:ind w:left="1360"/>
        <w:rPr>
          <w:b/>
          <w:sz w:val="23"/>
          <w:lang w:val="en-GB"/>
        </w:rPr>
      </w:pPr>
      <w:r w:rsidRPr="007C2EC2">
        <w:rPr>
          <w:b/>
          <w:color w:val="283583"/>
          <w:sz w:val="23"/>
          <w:lang w:val="en-GB"/>
        </w:rPr>
        <w:t>By</w:t>
      </w:r>
      <w:r w:rsidRPr="007C2EC2">
        <w:rPr>
          <w:b/>
          <w:color w:val="283583"/>
          <w:spacing w:val="14"/>
          <w:sz w:val="23"/>
          <w:lang w:val="en-GB"/>
        </w:rPr>
        <w:t xml:space="preserve"> </w:t>
      </w:r>
      <w:r w:rsidRPr="007C2EC2">
        <w:rPr>
          <w:b/>
          <w:color w:val="283583"/>
          <w:sz w:val="23"/>
          <w:lang w:val="en-GB"/>
        </w:rPr>
        <w:t>the</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of</w:t>
      </w:r>
      <w:r w:rsidRPr="007C2EC2">
        <w:rPr>
          <w:b/>
          <w:color w:val="283583"/>
          <w:spacing w:val="15"/>
          <w:sz w:val="23"/>
          <w:lang w:val="en-GB"/>
        </w:rPr>
        <w:t xml:space="preserve"> </w:t>
      </w:r>
      <w:r w:rsidRPr="007C2EC2">
        <w:rPr>
          <w:b/>
          <w:color w:val="283583"/>
          <w:sz w:val="23"/>
          <w:lang w:val="en-GB"/>
        </w:rPr>
        <w:t>God,</w:t>
      </w:r>
      <w:r w:rsidRPr="007C2EC2">
        <w:rPr>
          <w:b/>
          <w:color w:val="283583"/>
          <w:spacing w:val="15"/>
          <w:sz w:val="23"/>
          <w:lang w:val="en-GB"/>
        </w:rPr>
        <w:t xml:space="preserve"> </w:t>
      </w:r>
      <w:r w:rsidRPr="007C2EC2">
        <w:rPr>
          <w:b/>
          <w:color w:val="283583"/>
          <w:sz w:val="23"/>
          <w:lang w:val="en-GB"/>
        </w:rPr>
        <w:t>I</w:t>
      </w:r>
      <w:r w:rsidRPr="007C2EC2">
        <w:rPr>
          <w:b/>
          <w:color w:val="283583"/>
          <w:spacing w:val="15"/>
          <w:sz w:val="23"/>
          <w:lang w:val="en-GB"/>
        </w:rPr>
        <w:t xml:space="preserve"> </w:t>
      </w:r>
      <w:r w:rsidRPr="007C2EC2">
        <w:rPr>
          <w:b/>
          <w:color w:val="283583"/>
          <w:spacing w:val="-5"/>
          <w:sz w:val="23"/>
          <w:lang w:val="en-GB"/>
        </w:rPr>
        <w:t>do.</w:t>
      </w:r>
    </w:p>
    <w:p w14:paraId="59D583E7"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83E8" w14:textId="77777777" w:rsidR="0088485D" w:rsidRPr="007C2EC2" w:rsidRDefault="001D2D53">
      <w:pPr>
        <w:pStyle w:val="ListParagraph"/>
        <w:numPr>
          <w:ilvl w:val="0"/>
          <w:numId w:val="9"/>
        </w:numPr>
        <w:tabs>
          <w:tab w:val="left" w:pos="1594"/>
        </w:tabs>
        <w:spacing w:before="66" w:line="280" w:lineRule="auto"/>
        <w:ind w:left="1594" w:right="1748"/>
        <w:jc w:val="left"/>
        <w:rPr>
          <w:sz w:val="23"/>
          <w:lang w:val="en-GB"/>
        </w:rPr>
      </w:pPr>
      <w:bookmarkStart w:id="384" w:name="_bookmark165"/>
      <w:bookmarkEnd w:id="384"/>
      <w:r w:rsidRPr="007C2EC2">
        <w:rPr>
          <w:sz w:val="23"/>
          <w:lang w:val="en-GB"/>
        </w:rPr>
        <w:t>Will you undertake to exercise your ministry</w:t>
      </w:r>
      <w:r w:rsidRPr="007C2EC2">
        <w:rPr>
          <w:spacing w:val="80"/>
          <w:sz w:val="23"/>
          <w:lang w:val="en-GB"/>
        </w:rPr>
        <w:t xml:space="preserve"> </w:t>
      </w:r>
      <w:r w:rsidRPr="007C2EC2">
        <w:rPr>
          <w:sz w:val="23"/>
          <w:lang w:val="en-GB"/>
        </w:rPr>
        <w:t>in accordance with the Statement concerning</w:t>
      </w:r>
    </w:p>
    <w:p w14:paraId="59D583E9" w14:textId="77777777" w:rsidR="0088485D" w:rsidRPr="007C2EC2" w:rsidRDefault="001D2D53">
      <w:pPr>
        <w:pStyle w:val="BodyText"/>
        <w:spacing w:before="2"/>
        <w:ind w:left="1594"/>
        <w:rPr>
          <w:lang w:val="en-GB"/>
        </w:rPr>
      </w:pPr>
      <w:r w:rsidRPr="007C2EC2">
        <w:rPr>
          <w:lang w:val="en-GB"/>
        </w:rPr>
        <w:t>the</w:t>
      </w:r>
      <w:r w:rsidRPr="007C2EC2">
        <w:rPr>
          <w:spacing w:val="20"/>
          <w:lang w:val="en-GB"/>
        </w:rPr>
        <w:t xml:space="preserve"> </w:t>
      </w:r>
      <w:r w:rsidRPr="007C2EC2">
        <w:rPr>
          <w:lang w:val="en-GB"/>
        </w:rPr>
        <w:t>Nature,</w:t>
      </w:r>
      <w:r w:rsidRPr="007C2EC2">
        <w:rPr>
          <w:spacing w:val="23"/>
          <w:lang w:val="en-GB"/>
        </w:rPr>
        <w:t xml:space="preserve"> </w:t>
      </w:r>
      <w:r w:rsidRPr="007C2EC2">
        <w:rPr>
          <w:lang w:val="en-GB"/>
        </w:rPr>
        <w:t>Faith</w:t>
      </w:r>
      <w:r w:rsidRPr="007C2EC2">
        <w:rPr>
          <w:spacing w:val="23"/>
          <w:lang w:val="en-GB"/>
        </w:rPr>
        <w:t xml:space="preserve"> </w:t>
      </w:r>
      <w:r w:rsidRPr="007C2EC2">
        <w:rPr>
          <w:lang w:val="en-GB"/>
        </w:rPr>
        <w:t>and</w:t>
      </w:r>
      <w:r w:rsidRPr="007C2EC2">
        <w:rPr>
          <w:spacing w:val="22"/>
          <w:lang w:val="en-GB"/>
        </w:rPr>
        <w:t xml:space="preserve"> </w:t>
      </w:r>
      <w:r w:rsidRPr="007C2EC2">
        <w:rPr>
          <w:lang w:val="en-GB"/>
        </w:rPr>
        <w:t>Order</w:t>
      </w:r>
      <w:r w:rsidRPr="007C2EC2">
        <w:rPr>
          <w:spacing w:val="23"/>
          <w:lang w:val="en-GB"/>
        </w:rPr>
        <w:t xml:space="preserve"> </w:t>
      </w:r>
      <w:r w:rsidRPr="007C2EC2">
        <w:rPr>
          <w:lang w:val="en-GB"/>
        </w:rPr>
        <w:t>of</w:t>
      </w:r>
      <w:r w:rsidRPr="007C2EC2">
        <w:rPr>
          <w:spacing w:val="23"/>
          <w:lang w:val="en-GB"/>
        </w:rPr>
        <w:t xml:space="preserve"> </w:t>
      </w:r>
      <w:r w:rsidRPr="007C2EC2">
        <w:rPr>
          <w:lang w:val="en-GB"/>
        </w:rPr>
        <w:t>the</w:t>
      </w:r>
      <w:r w:rsidRPr="007C2EC2">
        <w:rPr>
          <w:spacing w:val="22"/>
          <w:lang w:val="en-GB"/>
        </w:rPr>
        <w:t xml:space="preserve"> </w:t>
      </w:r>
      <w:r w:rsidRPr="007C2EC2">
        <w:rPr>
          <w:lang w:val="en-GB"/>
        </w:rPr>
        <w:t>United</w:t>
      </w:r>
      <w:r w:rsidRPr="007C2EC2">
        <w:rPr>
          <w:spacing w:val="23"/>
          <w:lang w:val="en-GB"/>
        </w:rPr>
        <w:t xml:space="preserve"> </w:t>
      </w:r>
      <w:r w:rsidRPr="007C2EC2">
        <w:rPr>
          <w:lang w:val="en-GB"/>
        </w:rPr>
        <w:t>Reformed</w:t>
      </w:r>
      <w:r w:rsidRPr="007C2EC2">
        <w:rPr>
          <w:spacing w:val="23"/>
          <w:lang w:val="en-GB"/>
        </w:rPr>
        <w:t xml:space="preserve"> </w:t>
      </w:r>
      <w:r w:rsidRPr="007C2EC2">
        <w:rPr>
          <w:spacing w:val="-2"/>
          <w:lang w:val="en-GB"/>
        </w:rPr>
        <w:t>Church?</w:t>
      </w:r>
    </w:p>
    <w:p w14:paraId="59D583EA" w14:textId="77777777" w:rsidR="0088485D" w:rsidRPr="007C2EC2" w:rsidRDefault="001D2D53">
      <w:pPr>
        <w:spacing w:before="45" w:line="280" w:lineRule="auto"/>
        <w:ind w:left="2047" w:right="543"/>
        <w:rPr>
          <w:b/>
          <w:sz w:val="23"/>
          <w:lang w:val="en-GB"/>
        </w:rPr>
      </w:pPr>
      <w:r w:rsidRPr="007C2EC2">
        <w:rPr>
          <w:b/>
          <w:color w:val="283583"/>
          <w:sz w:val="23"/>
          <w:lang w:val="en-GB"/>
        </w:rPr>
        <w:t>I will, and all these things I profess and promise in the power of the Holy Spirit.</w:t>
      </w:r>
    </w:p>
    <w:p w14:paraId="59D583EB" w14:textId="77777777" w:rsidR="0088485D" w:rsidRPr="007C2EC2" w:rsidRDefault="0088485D">
      <w:pPr>
        <w:pStyle w:val="BodyText"/>
        <w:spacing w:before="254"/>
        <w:rPr>
          <w:b/>
          <w:lang w:val="en-GB"/>
        </w:rPr>
      </w:pPr>
    </w:p>
    <w:p w14:paraId="59D583EC" w14:textId="77777777" w:rsidR="0088485D" w:rsidRPr="007C2EC2" w:rsidRDefault="001D2D53">
      <w:pPr>
        <w:pStyle w:val="BodyText"/>
        <w:spacing w:before="1" w:line="480" w:lineRule="atLeast"/>
        <w:ind w:left="1594" w:right="1513"/>
        <w:rPr>
          <w:lang w:val="en-GB"/>
        </w:rPr>
      </w:pPr>
      <w:r w:rsidRPr="007C2EC2">
        <w:rPr>
          <w:color w:val="0099FF"/>
          <w:lang w:val="en-GB"/>
        </w:rPr>
        <w:t xml:space="preserve">The presiding Minister asks the congregation: </w:t>
      </w:r>
      <w:r w:rsidRPr="007C2EC2">
        <w:rPr>
          <w:lang w:val="en-GB"/>
        </w:rPr>
        <w:t>Do you confess again your faith in one God,</w:t>
      </w:r>
    </w:p>
    <w:p w14:paraId="59D583ED" w14:textId="77777777" w:rsidR="0088485D" w:rsidRPr="007C2EC2" w:rsidRDefault="001D2D53">
      <w:pPr>
        <w:pStyle w:val="BodyText"/>
        <w:spacing w:before="45"/>
        <w:ind w:left="1594"/>
        <w:rPr>
          <w:lang w:val="en-GB"/>
        </w:rPr>
      </w:pPr>
      <w:r w:rsidRPr="007C2EC2">
        <w:rPr>
          <w:lang w:val="en-GB"/>
        </w:rPr>
        <w:t>Father,</w:t>
      </w:r>
      <w:r w:rsidRPr="007C2EC2">
        <w:rPr>
          <w:spacing w:val="2"/>
          <w:lang w:val="en-GB"/>
        </w:rPr>
        <w:t xml:space="preserve"> </w:t>
      </w:r>
      <w:r w:rsidRPr="007C2EC2">
        <w:rPr>
          <w:lang w:val="en-GB"/>
        </w:rPr>
        <w:t>Son</w:t>
      </w:r>
      <w:r w:rsidRPr="007C2EC2">
        <w:rPr>
          <w:spacing w:val="3"/>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3"/>
          <w:lang w:val="en-GB"/>
        </w:rPr>
        <w:t xml:space="preserve"> </w:t>
      </w:r>
      <w:r w:rsidRPr="007C2EC2">
        <w:rPr>
          <w:spacing w:val="-2"/>
          <w:lang w:val="en-GB"/>
        </w:rPr>
        <w:t>Spirit?</w:t>
      </w:r>
    </w:p>
    <w:p w14:paraId="59D583EE"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5"/>
          <w:sz w:val="23"/>
          <w:lang w:val="en-GB"/>
        </w:rPr>
        <w:t>do.</w:t>
      </w:r>
    </w:p>
    <w:p w14:paraId="59D583EF" w14:textId="77777777" w:rsidR="0088485D" w:rsidRPr="007C2EC2" w:rsidRDefault="001D2D53">
      <w:pPr>
        <w:pStyle w:val="BodyText"/>
        <w:spacing w:before="45" w:line="280" w:lineRule="auto"/>
        <w:ind w:left="1593" w:right="2460"/>
        <w:rPr>
          <w:lang w:val="en-GB"/>
        </w:rPr>
      </w:pPr>
      <w:r w:rsidRPr="007C2EC2">
        <w:rPr>
          <w:lang w:val="en-GB"/>
        </w:rPr>
        <w:t>Do you receive ... N ... as from God,</w:t>
      </w:r>
      <w:r w:rsidRPr="007C2EC2">
        <w:rPr>
          <w:spacing w:val="40"/>
          <w:lang w:val="en-GB"/>
        </w:rPr>
        <w:t xml:space="preserve"> </w:t>
      </w:r>
      <w:r w:rsidRPr="007C2EC2">
        <w:rPr>
          <w:lang w:val="en-GB"/>
        </w:rPr>
        <w:t>as a Minister of Word and Sacraments of the United Reformed Church?</w:t>
      </w:r>
    </w:p>
    <w:p w14:paraId="59D583F0" w14:textId="77777777" w:rsidR="0088485D" w:rsidRPr="007C2EC2" w:rsidRDefault="001D2D53">
      <w:pPr>
        <w:tabs>
          <w:tab w:val="left" w:pos="1593"/>
        </w:tabs>
        <w:spacing w:before="2"/>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5"/>
          <w:sz w:val="23"/>
          <w:lang w:val="en-GB"/>
        </w:rPr>
        <w:t>do.</w:t>
      </w:r>
    </w:p>
    <w:p w14:paraId="59D583F1" w14:textId="77777777" w:rsidR="0088485D" w:rsidRPr="007C2EC2" w:rsidRDefault="0088485D">
      <w:pPr>
        <w:pStyle w:val="BodyText"/>
        <w:spacing w:before="91"/>
        <w:rPr>
          <w:b/>
          <w:lang w:val="en-GB"/>
        </w:rPr>
      </w:pPr>
    </w:p>
    <w:p w14:paraId="59D583F2" w14:textId="77777777" w:rsidR="0088485D" w:rsidRPr="007C2EC2" w:rsidRDefault="001D2D53">
      <w:pPr>
        <w:pStyle w:val="BodyText"/>
        <w:ind w:left="1593"/>
        <w:rPr>
          <w:lang w:val="en-GB"/>
        </w:rPr>
      </w:pPr>
      <w:r w:rsidRPr="007C2EC2">
        <w:rPr>
          <w:lang w:val="en-GB"/>
        </w:rPr>
        <w:t>Will</w:t>
      </w:r>
      <w:r w:rsidRPr="007C2EC2">
        <w:rPr>
          <w:spacing w:val="2"/>
          <w:lang w:val="en-GB"/>
        </w:rPr>
        <w:t xml:space="preserve"> </w:t>
      </w:r>
      <w:r w:rsidRPr="007C2EC2">
        <w:rPr>
          <w:lang w:val="en-GB"/>
        </w:rPr>
        <w:t>you</w:t>
      </w:r>
      <w:r w:rsidRPr="007C2EC2">
        <w:rPr>
          <w:spacing w:val="3"/>
          <w:lang w:val="en-GB"/>
        </w:rPr>
        <w:t xml:space="preserve"> </w:t>
      </w:r>
      <w:r w:rsidRPr="007C2EC2">
        <w:rPr>
          <w:lang w:val="en-GB"/>
        </w:rPr>
        <w:t>pray</w:t>
      </w:r>
      <w:r w:rsidRPr="007C2EC2">
        <w:rPr>
          <w:spacing w:val="3"/>
          <w:lang w:val="en-GB"/>
        </w:rPr>
        <w:t xml:space="preserve"> </w:t>
      </w:r>
      <w:r w:rsidRPr="007C2EC2">
        <w:rPr>
          <w:lang w:val="en-GB"/>
        </w:rPr>
        <w:t>for</w:t>
      </w:r>
      <w:r w:rsidRPr="007C2EC2">
        <w:rPr>
          <w:spacing w:val="2"/>
          <w:lang w:val="en-GB"/>
        </w:rPr>
        <w:t xml:space="preserve"> </w:t>
      </w:r>
      <w:r w:rsidRPr="007C2EC2">
        <w:rPr>
          <w:lang w:val="en-GB"/>
        </w:rPr>
        <w:t>...</w:t>
      </w:r>
      <w:r w:rsidRPr="007C2EC2">
        <w:rPr>
          <w:spacing w:val="3"/>
          <w:lang w:val="en-GB"/>
        </w:rPr>
        <w:t xml:space="preserve"> </w:t>
      </w:r>
      <w:r w:rsidRPr="007C2EC2">
        <w:rPr>
          <w:lang w:val="en-GB"/>
        </w:rPr>
        <w:t>N</w:t>
      </w:r>
      <w:r w:rsidRPr="007C2EC2">
        <w:rPr>
          <w:spacing w:val="3"/>
          <w:lang w:val="en-GB"/>
        </w:rPr>
        <w:t xml:space="preserve"> </w:t>
      </w:r>
      <w:r w:rsidRPr="007C2EC2">
        <w:rPr>
          <w:lang w:val="en-GB"/>
        </w:rPr>
        <w:t>...</w:t>
      </w:r>
      <w:r w:rsidRPr="007C2EC2">
        <w:rPr>
          <w:spacing w:val="2"/>
          <w:lang w:val="en-GB"/>
        </w:rPr>
        <w:t xml:space="preserve"> </w:t>
      </w:r>
      <w:r w:rsidRPr="007C2EC2">
        <w:rPr>
          <w:lang w:val="en-GB"/>
        </w:rPr>
        <w:t>in</w:t>
      </w:r>
      <w:r w:rsidRPr="007C2EC2">
        <w:rPr>
          <w:spacing w:val="3"/>
          <w:lang w:val="en-GB"/>
        </w:rPr>
        <w:t xml:space="preserve"> </w:t>
      </w:r>
      <w:r w:rsidRPr="007C2EC2">
        <w:rPr>
          <w:lang w:val="en-GB"/>
        </w:rPr>
        <w:t>this</w:t>
      </w:r>
      <w:r w:rsidRPr="007C2EC2">
        <w:rPr>
          <w:spacing w:val="3"/>
          <w:lang w:val="en-GB"/>
        </w:rPr>
        <w:t xml:space="preserve"> </w:t>
      </w:r>
      <w:r w:rsidRPr="007C2EC2">
        <w:rPr>
          <w:spacing w:val="-2"/>
          <w:lang w:val="en-GB"/>
        </w:rPr>
        <w:t>ministry,</w:t>
      </w:r>
    </w:p>
    <w:p w14:paraId="59D583F3" w14:textId="77777777" w:rsidR="0088485D" w:rsidRPr="007C2EC2" w:rsidRDefault="001D2D53">
      <w:pPr>
        <w:pStyle w:val="BodyText"/>
        <w:spacing w:before="46"/>
        <w:ind w:left="1593"/>
        <w:rPr>
          <w:lang w:val="en-GB"/>
        </w:rPr>
      </w:pPr>
      <w:r w:rsidRPr="007C2EC2">
        <w:rPr>
          <w:lang w:val="en-GB"/>
        </w:rPr>
        <w:t>giving</w:t>
      </w:r>
      <w:r w:rsidRPr="007C2EC2">
        <w:rPr>
          <w:spacing w:val="4"/>
          <w:lang w:val="en-GB"/>
        </w:rPr>
        <w:t xml:space="preserve"> </w:t>
      </w:r>
      <w:r w:rsidRPr="007C2EC2">
        <w:rPr>
          <w:i/>
          <w:lang w:val="en-GB"/>
        </w:rPr>
        <w:t>them</w:t>
      </w:r>
      <w:r w:rsidRPr="007C2EC2">
        <w:rPr>
          <w:i/>
          <w:spacing w:val="6"/>
          <w:lang w:val="en-GB"/>
        </w:rPr>
        <w:t xml:space="preserve"> </w:t>
      </w:r>
      <w:r w:rsidRPr="007C2EC2">
        <w:rPr>
          <w:lang w:val="en-GB"/>
        </w:rPr>
        <w:t>due</w:t>
      </w:r>
      <w:r w:rsidRPr="007C2EC2">
        <w:rPr>
          <w:spacing w:val="6"/>
          <w:lang w:val="en-GB"/>
        </w:rPr>
        <w:t xml:space="preserve"> </w:t>
      </w:r>
      <w:r w:rsidRPr="007C2EC2">
        <w:rPr>
          <w:lang w:val="en-GB"/>
        </w:rPr>
        <w:t>honour,</w:t>
      </w:r>
      <w:r w:rsidRPr="007C2EC2">
        <w:rPr>
          <w:spacing w:val="6"/>
          <w:lang w:val="en-GB"/>
        </w:rPr>
        <w:t xml:space="preserve"> </w:t>
      </w:r>
      <w:r w:rsidRPr="007C2EC2">
        <w:rPr>
          <w:lang w:val="en-GB"/>
        </w:rPr>
        <w:t>support</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encouragement?</w:t>
      </w:r>
    </w:p>
    <w:p w14:paraId="59D583F4"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2"/>
          <w:sz w:val="23"/>
          <w:lang w:val="en-GB"/>
        </w:rPr>
        <w:t>will.</w:t>
      </w:r>
    </w:p>
    <w:p w14:paraId="59D583F5" w14:textId="77777777" w:rsidR="0088485D" w:rsidRPr="007C2EC2" w:rsidRDefault="001D2D53">
      <w:pPr>
        <w:rPr>
          <w:b/>
          <w:sz w:val="32"/>
          <w:lang w:val="en-GB"/>
        </w:rPr>
      </w:pPr>
      <w:r w:rsidRPr="007C2EC2">
        <w:rPr>
          <w:lang w:val="en-GB"/>
        </w:rPr>
        <w:br w:type="column"/>
      </w:r>
    </w:p>
    <w:p w14:paraId="59D583F6" w14:textId="77777777" w:rsidR="0088485D" w:rsidRPr="007C2EC2" w:rsidRDefault="0088485D">
      <w:pPr>
        <w:pStyle w:val="BodyText"/>
        <w:rPr>
          <w:b/>
          <w:sz w:val="32"/>
          <w:lang w:val="en-GB"/>
        </w:rPr>
      </w:pPr>
    </w:p>
    <w:p w14:paraId="59D583F7" w14:textId="77777777" w:rsidR="0088485D" w:rsidRPr="007C2EC2" w:rsidRDefault="0088485D">
      <w:pPr>
        <w:pStyle w:val="BodyText"/>
        <w:rPr>
          <w:b/>
          <w:sz w:val="32"/>
          <w:lang w:val="en-GB"/>
        </w:rPr>
      </w:pPr>
    </w:p>
    <w:p w14:paraId="59D583F8" w14:textId="77777777" w:rsidR="0088485D" w:rsidRPr="007C2EC2" w:rsidRDefault="0088485D">
      <w:pPr>
        <w:pStyle w:val="BodyText"/>
        <w:rPr>
          <w:b/>
          <w:sz w:val="32"/>
          <w:lang w:val="en-GB"/>
        </w:rPr>
      </w:pPr>
    </w:p>
    <w:p w14:paraId="59D583F9" w14:textId="77777777" w:rsidR="0088485D" w:rsidRPr="007C2EC2" w:rsidRDefault="0088485D">
      <w:pPr>
        <w:pStyle w:val="BodyText"/>
        <w:spacing w:before="2"/>
        <w:rPr>
          <w:b/>
          <w:sz w:val="32"/>
          <w:lang w:val="en-GB"/>
        </w:rPr>
      </w:pPr>
    </w:p>
    <w:p w14:paraId="59D583FA" w14:textId="77777777" w:rsidR="0088485D" w:rsidRPr="007C2EC2" w:rsidRDefault="001D2D53">
      <w:pPr>
        <w:pStyle w:val="Heading3"/>
        <w:ind w:left="267"/>
        <w:jc w:val="left"/>
        <w:rPr>
          <w:u w:val="none"/>
          <w:lang w:val="en-GB"/>
        </w:rPr>
      </w:pPr>
      <w:r w:rsidRPr="007C2EC2">
        <w:rPr>
          <w:u w:color="0099FF"/>
          <w:lang w:val="en-GB"/>
        </w:rPr>
        <w:t xml:space="preserve"> </w:t>
      </w:r>
      <w:r w:rsidRPr="007C2EC2">
        <w:rPr>
          <w:spacing w:val="-2"/>
          <w:u w:color="0099FF"/>
          <w:lang w:val="en-GB"/>
        </w:rPr>
        <w:t>Promises</w:t>
      </w:r>
    </w:p>
    <w:p w14:paraId="59D583FB" w14:textId="77777777" w:rsidR="0088485D" w:rsidRPr="007C2EC2" w:rsidRDefault="0088485D">
      <w:pPr>
        <w:rPr>
          <w:lang w:val="en-GB"/>
        </w:rPr>
        <w:sectPr w:rsidR="0088485D" w:rsidRPr="007C2EC2">
          <w:pgSz w:w="11900" w:h="16840"/>
          <w:pgMar w:top="1020" w:right="460" w:bottom="740" w:left="900" w:header="0" w:footer="545" w:gutter="0"/>
          <w:cols w:num="2" w:space="720" w:equalWidth="0">
            <w:col w:w="8022" w:space="40"/>
            <w:col w:w="2478"/>
          </w:cols>
        </w:sectPr>
      </w:pPr>
    </w:p>
    <w:p w14:paraId="59D583FC" w14:textId="77777777" w:rsidR="0088485D" w:rsidRPr="007C2EC2" w:rsidRDefault="001D2D53">
      <w:pPr>
        <w:pStyle w:val="BodyText"/>
        <w:spacing w:before="70" w:line="480" w:lineRule="atLeast"/>
        <w:ind w:left="1593" w:right="1606"/>
        <w:rPr>
          <w:lang w:val="en-GB"/>
        </w:rPr>
      </w:pPr>
      <w:r w:rsidRPr="007C2EC2">
        <w:rPr>
          <w:color w:val="0099FF"/>
          <w:lang w:val="en-GB"/>
        </w:rPr>
        <w:t xml:space="preserve">asks members of the local church(es) where the Minister is to serve: </w:t>
      </w:r>
      <w:r w:rsidRPr="007C2EC2">
        <w:rPr>
          <w:lang w:val="en-GB"/>
        </w:rPr>
        <w:t>Members of ... , do you receive ... N ... as from God,</w:t>
      </w:r>
    </w:p>
    <w:p w14:paraId="59D583FD" w14:textId="77777777" w:rsidR="0088485D" w:rsidRPr="007C2EC2" w:rsidRDefault="001D2D53">
      <w:pPr>
        <w:pStyle w:val="BodyText"/>
        <w:spacing w:before="46"/>
        <w:ind w:left="1593"/>
        <w:rPr>
          <w:lang w:val="en-GB"/>
        </w:rPr>
      </w:pPr>
      <w:r w:rsidRPr="007C2EC2">
        <w:rPr>
          <w:lang w:val="en-GB"/>
        </w:rPr>
        <w:t>to</w:t>
      </w:r>
      <w:r w:rsidRPr="007C2EC2">
        <w:rPr>
          <w:spacing w:val="5"/>
          <w:lang w:val="en-GB"/>
        </w:rPr>
        <w:t xml:space="preserve"> </w:t>
      </w:r>
      <w:r w:rsidRPr="007C2EC2">
        <w:rPr>
          <w:lang w:val="en-GB"/>
        </w:rPr>
        <w:t>serve</w:t>
      </w:r>
      <w:r w:rsidRPr="007C2EC2">
        <w:rPr>
          <w:spacing w:val="6"/>
          <w:lang w:val="en-GB"/>
        </w:rPr>
        <w:t xml:space="preserve"> </w:t>
      </w:r>
      <w:r w:rsidRPr="007C2EC2">
        <w:rPr>
          <w:lang w:val="en-GB"/>
        </w:rPr>
        <w:t>among</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lead</w:t>
      </w:r>
      <w:r w:rsidRPr="007C2EC2">
        <w:rPr>
          <w:spacing w:val="6"/>
          <w:lang w:val="en-GB"/>
        </w:rPr>
        <w:t xml:space="preserve"> </w:t>
      </w:r>
      <w:r w:rsidRPr="007C2EC2">
        <w:rPr>
          <w:lang w:val="en-GB"/>
        </w:rPr>
        <w:t>you</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your</w:t>
      </w:r>
      <w:r w:rsidRPr="007C2EC2">
        <w:rPr>
          <w:spacing w:val="6"/>
          <w:lang w:val="en-GB"/>
        </w:rPr>
        <w:t xml:space="preserve"> </w:t>
      </w:r>
      <w:r w:rsidRPr="007C2EC2">
        <w:rPr>
          <w:spacing w:val="-2"/>
          <w:lang w:val="en-GB"/>
        </w:rPr>
        <w:t>ministry?</w:t>
      </w:r>
    </w:p>
    <w:p w14:paraId="59D583FE" w14:textId="77777777" w:rsidR="0088485D" w:rsidRPr="007C2EC2" w:rsidRDefault="001D2D53">
      <w:pPr>
        <w:spacing w:before="45"/>
        <w:ind w:left="2115"/>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83FF" w14:textId="77777777" w:rsidR="0088485D" w:rsidRPr="007C2EC2" w:rsidRDefault="001D2D53">
      <w:pPr>
        <w:pStyle w:val="BodyText"/>
        <w:spacing w:before="226"/>
        <w:ind w:left="1593"/>
        <w:rPr>
          <w:lang w:val="en-GB"/>
        </w:rPr>
      </w:pPr>
      <w:r w:rsidRPr="007C2EC2">
        <w:rPr>
          <w:color w:val="0099FF"/>
          <w:lang w:val="en-GB"/>
        </w:rPr>
        <w:t>(asks</w:t>
      </w:r>
      <w:r w:rsidRPr="007C2EC2">
        <w:rPr>
          <w:color w:val="0099FF"/>
          <w:spacing w:val="-3"/>
          <w:lang w:val="en-GB"/>
        </w:rPr>
        <w:t xml:space="preserve"> </w:t>
      </w:r>
      <w:r w:rsidRPr="007C2EC2">
        <w:rPr>
          <w:color w:val="0099FF"/>
          <w:lang w:val="en-GB"/>
        </w:rPr>
        <w:t>members</w:t>
      </w:r>
      <w:r w:rsidRPr="007C2EC2">
        <w:rPr>
          <w:color w:val="0099FF"/>
          <w:spacing w:val="-1"/>
          <w:lang w:val="en-GB"/>
        </w:rPr>
        <w:t xml:space="preserve"> </w:t>
      </w:r>
      <w:r w:rsidRPr="007C2EC2">
        <w:rPr>
          <w:color w:val="0099FF"/>
          <w:lang w:val="en-GB"/>
        </w:rPr>
        <w:t>of</w:t>
      </w:r>
      <w:r w:rsidRPr="007C2EC2">
        <w:rPr>
          <w:color w:val="0099FF"/>
          <w:spacing w:val="-1"/>
          <w:lang w:val="en-GB"/>
        </w:rPr>
        <w:t xml:space="preserve"> </w:t>
      </w:r>
      <w:r w:rsidRPr="007C2EC2">
        <w:rPr>
          <w:color w:val="0099FF"/>
          <w:lang w:val="en-GB"/>
        </w:rPr>
        <w:t>the</w:t>
      </w:r>
      <w:r w:rsidRPr="007C2EC2">
        <w:rPr>
          <w:color w:val="0099FF"/>
          <w:spacing w:val="-1"/>
          <w:lang w:val="en-GB"/>
        </w:rPr>
        <w:t xml:space="preserve"> </w:t>
      </w:r>
      <w:r w:rsidRPr="007C2EC2">
        <w:rPr>
          <w:color w:val="0099FF"/>
          <w:lang w:val="en-GB"/>
        </w:rPr>
        <w:t>appointing</w:t>
      </w:r>
      <w:r w:rsidRPr="007C2EC2">
        <w:rPr>
          <w:color w:val="0099FF"/>
          <w:spacing w:val="-1"/>
          <w:lang w:val="en-GB"/>
        </w:rPr>
        <w:t xml:space="preserve"> </w:t>
      </w:r>
      <w:r w:rsidRPr="007C2EC2">
        <w:rPr>
          <w:color w:val="0099FF"/>
          <w:spacing w:val="-4"/>
          <w:lang w:val="en-GB"/>
        </w:rPr>
        <w:t>body:</w:t>
      </w:r>
    </w:p>
    <w:p w14:paraId="59D58400" w14:textId="77777777" w:rsidR="0088485D" w:rsidRPr="007C2EC2" w:rsidRDefault="001D2D53">
      <w:pPr>
        <w:pStyle w:val="BodyText"/>
        <w:spacing w:before="215"/>
        <w:ind w:left="1593"/>
        <w:rPr>
          <w:lang w:val="en-GB"/>
        </w:rPr>
      </w:pPr>
      <w:r w:rsidRPr="007C2EC2">
        <w:rPr>
          <w:lang w:val="en-GB"/>
        </w:rPr>
        <w:t>Representatives</w:t>
      </w:r>
      <w:r w:rsidRPr="007C2EC2">
        <w:rPr>
          <w:spacing w:val="2"/>
          <w:lang w:val="en-GB"/>
        </w:rPr>
        <w:t xml:space="preserve"> </w:t>
      </w:r>
      <w:r w:rsidRPr="007C2EC2">
        <w:rPr>
          <w:lang w:val="en-GB"/>
        </w:rPr>
        <w:t>of</w:t>
      </w:r>
      <w:r w:rsidRPr="007C2EC2">
        <w:rPr>
          <w:spacing w:val="3"/>
          <w:lang w:val="en-GB"/>
        </w:rPr>
        <w:t xml:space="preserve"> </w:t>
      </w:r>
      <w:r w:rsidRPr="007C2EC2">
        <w:rPr>
          <w:lang w:val="en-GB"/>
        </w:rPr>
        <w:t>...</w:t>
      </w:r>
      <w:r w:rsidRPr="007C2EC2">
        <w:rPr>
          <w:spacing w:val="3"/>
          <w:lang w:val="en-GB"/>
        </w:rPr>
        <w:t xml:space="preserve"> </w:t>
      </w:r>
      <w:r w:rsidRPr="007C2EC2">
        <w:rPr>
          <w:lang w:val="en-GB"/>
        </w:rPr>
        <w:t>,</w:t>
      </w:r>
      <w:r w:rsidRPr="007C2EC2">
        <w:rPr>
          <w:spacing w:val="2"/>
          <w:lang w:val="en-GB"/>
        </w:rPr>
        <w:t xml:space="preserve"> </w:t>
      </w:r>
      <w:r w:rsidRPr="007C2EC2">
        <w:rPr>
          <w:lang w:val="en-GB"/>
        </w:rPr>
        <w:t>do</w:t>
      </w:r>
      <w:r w:rsidRPr="007C2EC2">
        <w:rPr>
          <w:spacing w:val="3"/>
          <w:lang w:val="en-GB"/>
        </w:rPr>
        <w:t xml:space="preserve"> </w:t>
      </w:r>
      <w:r w:rsidRPr="007C2EC2">
        <w:rPr>
          <w:lang w:val="en-GB"/>
        </w:rPr>
        <w:t>you</w:t>
      </w:r>
      <w:r w:rsidRPr="007C2EC2">
        <w:rPr>
          <w:spacing w:val="3"/>
          <w:lang w:val="en-GB"/>
        </w:rPr>
        <w:t xml:space="preserve"> </w:t>
      </w:r>
      <w:r w:rsidRPr="007C2EC2">
        <w:rPr>
          <w:lang w:val="en-GB"/>
        </w:rPr>
        <w:t>receive</w:t>
      </w:r>
      <w:r w:rsidRPr="007C2EC2">
        <w:rPr>
          <w:spacing w:val="3"/>
          <w:lang w:val="en-GB"/>
        </w:rPr>
        <w:t xml:space="preserve"> </w:t>
      </w:r>
      <w:r w:rsidRPr="007C2EC2">
        <w:rPr>
          <w:lang w:val="en-GB"/>
        </w:rPr>
        <w:t>...</w:t>
      </w:r>
      <w:r w:rsidRPr="007C2EC2">
        <w:rPr>
          <w:spacing w:val="2"/>
          <w:lang w:val="en-GB"/>
        </w:rPr>
        <w:t xml:space="preserve"> </w:t>
      </w:r>
      <w:r w:rsidRPr="007C2EC2">
        <w:rPr>
          <w:lang w:val="en-GB"/>
        </w:rPr>
        <w:t>N</w:t>
      </w:r>
      <w:r w:rsidRPr="007C2EC2">
        <w:rPr>
          <w:spacing w:val="3"/>
          <w:lang w:val="en-GB"/>
        </w:rPr>
        <w:t xml:space="preserve"> </w:t>
      </w:r>
      <w:r w:rsidRPr="007C2EC2">
        <w:rPr>
          <w:lang w:val="en-GB"/>
        </w:rPr>
        <w:t>...</w:t>
      </w:r>
      <w:r w:rsidRPr="007C2EC2">
        <w:rPr>
          <w:spacing w:val="3"/>
          <w:lang w:val="en-GB"/>
        </w:rPr>
        <w:t xml:space="preserve"> </w:t>
      </w:r>
      <w:r w:rsidRPr="007C2EC2">
        <w:rPr>
          <w:lang w:val="en-GB"/>
        </w:rPr>
        <w:t>as</w:t>
      </w:r>
      <w:r w:rsidRPr="007C2EC2">
        <w:rPr>
          <w:spacing w:val="2"/>
          <w:lang w:val="en-GB"/>
        </w:rPr>
        <w:t xml:space="preserve"> </w:t>
      </w:r>
      <w:r w:rsidRPr="007C2EC2">
        <w:rPr>
          <w:lang w:val="en-GB"/>
        </w:rPr>
        <w:t>from</w:t>
      </w:r>
      <w:r w:rsidRPr="007C2EC2">
        <w:rPr>
          <w:spacing w:val="3"/>
          <w:lang w:val="en-GB"/>
        </w:rPr>
        <w:t xml:space="preserve"> </w:t>
      </w:r>
      <w:r w:rsidRPr="007C2EC2">
        <w:rPr>
          <w:spacing w:val="-4"/>
          <w:lang w:val="en-GB"/>
        </w:rPr>
        <w:t>God,</w:t>
      </w:r>
    </w:p>
    <w:p w14:paraId="59D58401" w14:textId="77777777" w:rsidR="0088485D" w:rsidRPr="007C2EC2" w:rsidRDefault="001D2D53">
      <w:pPr>
        <w:pStyle w:val="BodyText"/>
        <w:spacing w:before="46"/>
        <w:ind w:left="1593"/>
        <w:rPr>
          <w:lang w:val="en-GB"/>
        </w:rPr>
      </w:pPr>
      <w:r w:rsidRPr="007C2EC2">
        <w:rPr>
          <w:lang w:val="en-GB"/>
        </w:rPr>
        <w:t>to</w:t>
      </w:r>
      <w:r w:rsidRPr="007C2EC2">
        <w:rPr>
          <w:spacing w:val="5"/>
          <w:lang w:val="en-GB"/>
        </w:rPr>
        <w:t xml:space="preserve"> </w:t>
      </w:r>
      <w:r w:rsidRPr="007C2EC2">
        <w:rPr>
          <w:lang w:val="en-GB"/>
        </w:rPr>
        <w:t>minister</w:t>
      </w:r>
      <w:r w:rsidRPr="007C2EC2">
        <w:rPr>
          <w:spacing w:val="7"/>
          <w:lang w:val="en-GB"/>
        </w:rPr>
        <w:t xml:space="preserve"> </w:t>
      </w:r>
      <w:r w:rsidRPr="007C2EC2">
        <w:rPr>
          <w:lang w:val="en-GB"/>
        </w:rPr>
        <w:t>among</w:t>
      </w:r>
      <w:r w:rsidRPr="007C2EC2">
        <w:rPr>
          <w:spacing w:val="7"/>
          <w:lang w:val="en-GB"/>
        </w:rPr>
        <w:t xml:space="preserve"> </w:t>
      </w:r>
      <w:r w:rsidRPr="007C2EC2">
        <w:rPr>
          <w:spacing w:val="-4"/>
          <w:lang w:val="en-GB"/>
        </w:rPr>
        <w:t>you?</w:t>
      </w:r>
    </w:p>
    <w:p w14:paraId="59D58402" w14:textId="77777777" w:rsidR="0088485D" w:rsidRPr="007C2EC2" w:rsidRDefault="001D2D53">
      <w:pPr>
        <w:spacing w:before="45"/>
        <w:ind w:left="2047"/>
        <w:rPr>
          <w:b/>
          <w:sz w:val="23"/>
          <w:lang w:val="en-GB"/>
        </w:rPr>
      </w:pPr>
      <w:r w:rsidRPr="007C2EC2">
        <w:rPr>
          <w:b/>
          <w:color w:val="283583"/>
          <w:sz w:val="23"/>
          <w:lang w:val="en-GB"/>
        </w:rPr>
        <w:t>We</w:t>
      </w:r>
      <w:r w:rsidRPr="007C2EC2">
        <w:rPr>
          <w:b/>
          <w:color w:val="283583"/>
          <w:spacing w:val="7"/>
          <w:sz w:val="23"/>
          <w:lang w:val="en-GB"/>
        </w:rPr>
        <w:t xml:space="preserve"> </w:t>
      </w:r>
      <w:r w:rsidRPr="007C2EC2">
        <w:rPr>
          <w:b/>
          <w:color w:val="283583"/>
          <w:spacing w:val="-4"/>
          <w:sz w:val="23"/>
          <w:lang w:val="en-GB"/>
        </w:rPr>
        <w:t>do.)</w:t>
      </w:r>
    </w:p>
    <w:p w14:paraId="59D58403" w14:textId="77777777" w:rsidR="0088485D" w:rsidRPr="007C2EC2" w:rsidRDefault="001D2D53">
      <w:pPr>
        <w:pStyle w:val="BodyText"/>
        <w:spacing w:before="46"/>
        <w:ind w:left="1593"/>
        <w:rPr>
          <w:lang w:val="en-GB"/>
        </w:rPr>
      </w:pPr>
      <w:r w:rsidRPr="007C2EC2">
        <w:rPr>
          <w:color w:val="0099FF"/>
          <w:lang w:val="en-GB"/>
        </w:rPr>
        <w:t>asks</w:t>
      </w:r>
      <w:r w:rsidRPr="007C2EC2">
        <w:rPr>
          <w:color w:val="0099FF"/>
          <w:spacing w:val="6"/>
          <w:lang w:val="en-GB"/>
        </w:rPr>
        <w:t xml:space="preserve"> </w:t>
      </w:r>
      <w:r w:rsidRPr="007C2EC2">
        <w:rPr>
          <w:color w:val="0099FF"/>
          <w:lang w:val="en-GB"/>
        </w:rPr>
        <w:t>members</w:t>
      </w:r>
      <w:r w:rsidRPr="007C2EC2">
        <w:rPr>
          <w:color w:val="0099FF"/>
          <w:spacing w:val="6"/>
          <w:lang w:val="en-GB"/>
        </w:rPr>
        <w:t xml:space="preserve"> </w:t>
      </w:r>
      <w:r w:rsidRPr="007C2EC2">
        <w:rPr>
          <w:color w:val="0099FF"/>
          <w:lang w:val="en-GB"/>
        </w:rPr>
        <w:t>of</w:t>
      </w:r>
      <w:r w:rsidRPr="007C2EC2">
        <w:rPr>
          <w:color w:val="0099FF"/>
          <w:spacing w:val="6"/>
          <w:lang w:val="en-GB"/>
        </w:rPr>
        <w:t xml:space="preserve"> </w:t>
      </w:r>
      <w:r w:rsidRPr="007C2EC2">
        <w:rPr>
          <w:color w:val="0099FF"/>
          <w:lang w:val="en-GB"/>
        </w:rPr>
        <w:t>the</w:t>
      </w:r>
      <w:r w:rsidRPr="007C2EC2">
        <w:rPr>
          <w:color w:val="0099FF"/>
          <w:spacing w:val="7"/>
          <w:lang w:val="en-GB"/>
        </w:rPr>
        <w:t xml:space="preserve"> </w:t>
      </w:r>
      <w:r w:rsidRPr="007C2EC2">
        <w:rPr>
          <w:color w:val="0099FF"/>
          <w:spacing w:val="-2"/>
          <w:lang w:val="en-GB"/>
        </w:rPr>
        <w:t>synod:</w:t>
      </w:r>
    </w:p>
    <w:p w14:paraId="59D58404" w14:textId="77777777" w:rsidR="0088485D" w:rsidRPr="007C2EC2" w:rsidRDefault="001D2D53">
      <w:pPr>
        <w:pStyle w:val="BodyText"/>
        <w:spacing w:before="216"/>
        <w:ind w:left="1593"/>
        <w:rPr>
          <w:lang w:val="en-GB"/>
        </w:rPr>
      </w:pPr>
      <w:r w:rsidRPr="007C2EC2">
        <w:rPr>
          <w:lang w:val="en-GB"/>
        </w:rPr>
        <w:t>Members</w:t>
      </w:r>
      <w:r w:rsidRPr="007C2EC2">
        <w:rPr>
          <w:spacing w:val="1"/>
          <w:lang w:val="en-GB"/>
        </w:rPr>
        <w:t xml:space="preserve"> </w:t>
      </w:r>
      <w:r w:rsidRPr="007C2EC2">
        <w:rPr>
          <w:lang w:val="en-GB"/>
        </w:rPr>
        <w:t>of</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w:t>
      </w:r>
      <w:r w:rsidRPr="007C2EC2">
        <w:rPr>
          <w:spacing w:val="2"/>
          <w:lang w:val="en-GB"/>
        </w:rPr>
        <w:t xml:space="preserve"> </w:t>
      </w:r>
      <w:r w:rsidRPr="007C2EC2">
        <w:rPr>
          <w:lang w:val="en-GB"/>
        </w:rPr>
        <w:t>XY</w:t>
      </w:r>
      <w:r w:rsidRPr="007C2EC2">
        <w:rPr>
          <w:spacing w:val="2"/>
          <w:lang w:val="en-GB"/>
        </w:rPr>
        <w:t xml:space="preserve"> </w:t>
      </w:r>
      <w:r w:rsidRPr="007C2EC2">
        <w:rPr>
          <w:lang w:val="en-GB"/>
        </w:rPr>
        <w:t>...</w:t>
      </w:r>
      <w:r w:rsidRPr="007C2EC2">
        <w:rPr>
          <w:spacing w:val="2"/>
          <w:lang w:val="en-GB"/>
        </w:rPr>
        <w:t xml:space="preserve"> </w:t>
      </w:r>
      <w:r w:rsidRPr="007C2EC2">
        <w:rPr>
          <w:spacing w:val="-2"/>
          <w:lang w:val="en-GB"/>
        </w:rPr>
        <w:t>Synod,</w:t>
      </w:r>
    </w:p>
    <w:p w14:paraId="59D58405" w14:textId="77777777" w:rsidR="0088485D" w:rsidRPr="007C2EC2" w:rsidRDefault="001D2D53">
      <w:pPr>
        <w:pStyle w:val="BodyText"/>
        <w:spacing w:before="45" w:line="280" w:lineRule="auto"/>
        <w:ind w:left="1593" w:right="4481"/>
        <w:rPr>
          <w:lang w:val="en-GB"/>
        </w:rPr>
      </w:pPr>
      <w:r w:rsidRPr="007C2EC2">
        <w:rPr>
          <w:lang w:val="en-GB"/>
        </w:rPr>
        <w:t xml:space="preserve">do you welcome ... N ... into membership, and promise to support </w:t>
      </w:r>
      <w:r w:rsidRPr="007C2EC2">
        <w:rPr>
          <w:i/>
          <w:lang w:val="en-GB"/>
        </w:rPr>
        <w:t xml:space="preserve">their </w:t>
      </w:r>
      <w:r w:rsidRPr="007C2EC2">
        <w:rPr>
          <w:lang w:val="en-GB"/>
        </w:rPr>
        <w:t>ministry?</w:t>
      </w:r>
    </w:p>
    <w:p w14:paraId="59D58406" w14:textId="77777777" w:rsidR="0088485D" w:rsidRPr="007C2EC2" w:rsidRDefault="001D2D53">
      <w:pPr>
        <w:spacing w:before="1"/>
        <w:ind w:left="2047"/>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8407" w14:textId="77777777" w:rsidR="0088485D" w:rsidRPr="007C2EC2" w:rsidRDefault="001D2D53">
      <w:pPr>
        <w:pStyle w:val="Heading3"/>
        <w:spacing w:before="341"/>
        <w:ind w:left="6175"/>
        <w:jc w:val="left"/>
        <w:rPr>
          <w:u w:val="none"/>
          <w:lang w:val="en-GB"/>
        </w:rPr>
      </w:pPr>
      <w:r w:rsidRPr="007C2EC2">
        <w:rPr>
          <w:spacing w:val="2"/>
          <w:u w:color="0099FF"/>
          <w:lang w:val="en-GB"/>
        </w:rPr>
        <w:t xml:space="preserve"> </w:t>
      </w:r>
      <w:r w:rsidRPr="007C2EC2">
        <w:rPr>
          <w:u w:color="0099FF"/>
          <w:lang w:val="en-GB"/>
        </w:rPr>
        <w:t>Hymn</w:t>
      </w:r>
      <w:r w:rsidRPr="007C2EC2">
        <w:rPr>
          <w:spacing w:val="10"/>
          <w:u w:color="0099FF"/>
          <w:lang w:val="en-GB"/>
        </w:rPr>
        <w:t xml:space="preserve"> </w:t>
      </w:r>
      <w:r w:rsidRPr="007C2EC2">
        <w:rPr>
          <w:u w:color="0099FF"/>
          <w:lang w:val="en-GB"/>
        </w:rPr>
        <w:t>of</w:t>
      </w:r>
      <w:r w:rsidRPr="007C2EC2">
        <w:rPr>
          <w:spacing w:val="9"/>
          <w:u w:color="0099FF"/>
          <w:lang w:val="en-GB"/>
        </w:rPr>
        <w:t xml:space="preserve"> </w:t>
      </w:r>
      <w:r w:rsidRPr="007C2EC2">
        <w:rPr>
          <w:u w:color="0099FF"/>
          <w:lang w:val="en-GB"/>
        </w:rPr>
        <w:t>the</w:t>
      </w:r>
      <w:r w:rsidRPr="007C2EC2">
        <w:rPr>
          <w:spacing w:val="9"/>
          <w:u w:color="0099FF"/>
          <w:lang w:val="en-GB"/>
        </w:rPr>
        <w:t xml:space="preserve"> </w:t>
      </w:r>
      <w:r w:rsidRPr="007C2EC2">
        <w:rPr>
          <w:u w:color="0099FF"/>
          <w:lang w:val="en-GB"/>
        </w:rPr>
        <w:t>Holy</w:t>
      </w:r>
      <w:r w:rsidRPr="007C2EC2">
        <w:rPr>
          <w:spacing w:val="9"/>
          <w:u w:color="0099FF"/>
          <w:lang w:val="en-GB"/>
        </w:rPr>
        <w:t xml:space="preserve"> </w:t>
      </w:r>
      <w:r w:rsidRPr="007C2EC2">
        <w:rPr>
          <w:spacing w:val="-2"/>
          <w:u w:color="0099FF"/>
          <w:lang w:val="en-GB"/>
        </w:rPr>
        <w:t>Spirit</w:t>
      </w:r>
    </w:p>
    <w:p w14:paraId="59D58408"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8409" w14:textId="77777777" w:rsidR="0088485D" w:rsidRPr="007C2EC2" w:rsidRDefault="001D2D53">
      <w:pPr>
        <w:spacing w:before="67"/>
        <w:ind w:left="6549"/>
        <w:rPr>
          <w:b/>
          <w:sz w:val="32"/>
          <w:lang w:val="en-GB"/>
        </w:rPr>
      </w:pPr>
      <w:bookmarkStart w:id="385" w:name="_Induction_prayer"/>
      <w:bookmarkStart w:id="386" w:name="_bookmark166"/>
      <w:bookmarkEnd w:id="385"/>
      <w:bookmarkEnd w:id="386"/>
      <w:r w:rsidRPr="007C2EC2">
        <w:rPr>
          <w:b/>
          <w:spacing w:val="11"/>
          <w:sz w:val="32"/>
          <w:u w:val="single" w:color="0099FF"/>
          <w:lang w:val="en-GB"/>
        </w:rPr>
        <w:t xml:space="preserve"> </w:t>
      </w:r>
      <w:r w:rsidRPr="007C2EC2">
        <w:rPr>
          <w:b/>
          <w:sz w:val="32"/>
          <w:u w:val="single" w:color="0099FF"/>
          <w:lang w:val="en-GB"/>
        </w:rPr>
        <w:t>Induction</w:t>
      </w:r>
      <w:r w:rsidRPr="007C2EC2">
        <w:rPr>
          <w:b/>
          <w:spacing w:val="18"/>
          <w:sz w:val="32"/>
          <w:u w:val="single" w:color="0099FF"/>
          <w:lang w:val="en-GB"/>
        </w:rPr>
        <w:t xml:space="preserve"> </w:t>
      </w:r>
      <w:r w:rsidRPr="007C2EC2">
        <w:rPr>
          <w:b/>
          <w:spacing w:val="-2"/>
          <w:sz w:val="32"/>
          <w:u w:val="single" w:color="0099FF"/>
          <w:lang w:val="en-GB"/>
        </w:rPr>
        <w:t>prayer</w:t>
      </w:r>
    </w:p>
    <w:p w14:paraId="59D5840A" w14:textId="77777777" w:rsidR="0088485D" w:rsidRPr="007C2EC2" w:rsidRDefault="001D2D53">
      <w:pPr>
        <w:pStyle w:val="BodyText"/>
        <w:spacing w:before="29" w:line="480" w:lineRule="exact"/>
        <w:ind w:left="908" w:right="4325"/>
        <w:rPr>
          <w:lang w:val="en-GB"/>
        </w:rPr>
      </w:pPr>
      <w:r w:rsidRPr="007C2EC2">
        <w:rPr>
          <w:color w:val="0099FF"/>
          <w:lang w:val="en-GB"/>
        </w:rPr>
        <w:t xml:space="preserve">The congregation stands for the induction prayer. </w:t>
      </w:r>
      <w:r w:rsidRPr="007C2EC2">
        <w:rPr>
          <w:lang w:val="en-GB"/>
        </w:rPr>
        <w:t>God of every perfect gift,</w:t>
      </w:r>
    </w:p>
    <w:p w14:paraId="59D5840B" w14:textId="77777777" w:rsidR="0088485D" w:rsidRPr="007C2EC2" w:rsidRDefault="001D2D53">
      <w:pPr>
        <w:pStyle w:val="BodyText"/>
        <w:spacing w:line="280" w:lineRule="auto"/>
        <w:ind w:left="908" w:right="4202"/>
        <w:rPr>
          <w:lang w:val="en-GB"/>
        </w:rPr>
      </w:pPr>
      <w:r w:rsidRPr="007C2EC2">
        <w:rPr>
          <w:lang w:val="en-GB"/>
        </w:rPr>
        <w:t>we praise you that in every age you call your people to show forth your acts of mercy and love.</w:t>
      </w:r>
    </w:p>
    <w:p w14:paraId="59D5840C" w14:textId="77777777" w:rsidR="0088485D" w:rsidRPr="007C2EC2" w:rsidRDefault="001D2D53">
      <w:pPr>
        <w:pStyle w:val="BodyText"/>
        <w:spacing w:line="280" w:lineRule="auto"/>
        <w:ind w:left="908" w:right="3325"/>
        <w:rPr>
          <w:lang w:val="en-GB"/>
        </w:rPr>
      </w:pPr>
      <w:r w:rsidRPr="007C2EC2">
        <w:rPr>
          <w:lang w:val="en-GB"/>
        </w:rPr>
        <w:t>We give you thanks that you have called your servant ... N ... to serve you as a minister in your Church,</w:t>
      </w:r>
    </w:p>
    <w:p w14:paraId="59D5840D" w14:textId="77777777" w:rsidR="0088485D" w:rsidRPr="007C2EC2" w:rsidRDefault="001D2D53">
      <w:pPr>
        <w:pStyle w:val="BodyText"/>
        <w:ind w:left="908"/>
        <w:rPr>
          <w:lang w:val="en-GB"/>
        </w:rPr>
      </w:pPr>
      <w:r w:rsidRPr="007C2EC2">
        <w:rPr>
          <w:lang w:val="en-GB"/>
        </w:rPr>
        <w:t>in</w:t>
      </w:r>
      <w:r w:rsidRPr="007C2EC2">
        <w:rPr>
          <w:spacing w:val="9"/>
          <w:lang w:val="en-GB"/>
        </w:rPr>
        <w:t xml:space="preserve"> </w:t>
      </w:r>
      <w:r w:rsidRPr="007C2EC2">
        <w:rPr>
          <w:lang w:val="en-GB"/>
        </w:rPr>
        <w:t>succession</w:t>
      </w:r>
      <w:r w:rsidRPr="007C2EC2">
        <w:rPr>
          <w:spacing w:val="9"/>
          <w:lang w:val="en-GB"/>
        </w:rPr>
        <w:t xml:space="preserve"> </w:t>
      </w:r>
      <w:r w:rsidRPr="007C2EC2">
        <w:rPr>
          <w:lang w:val="en-GB"/>
        </w:rPr>
        <w:t>to</w:t>
      </w:r>
      <w:r w:rsidRPr="007C2EC2">
        <w:rPr>
          <w:spacing w:val="9"/>
          <w:lang w:val="en-GB"/>
        </w:rPr>
        <w:t xml:space="preserve"> </w:t>
      </w:r>
      <w:r w:rsidRPr="007C2EC2">
        <w:rPr>
          <w:lang w:val="en-GB"/>
        </w:rPr>
        <w:t>the</w:t>
      </w:r>
      <w:r w:rsidRPr="007C2EC2">
        <w:rPr>
          <w:spacing w:val="10"/>
          <w:lang w:val="en-GB"/>
        </w:rPr>
        <w:t xml:space="preserve"> </w:t>
      </w:r>
      <w:r w:rsidRPr="007C2EC2">
        <w:rPr>
          <w:spacing w:val="-2"/>
          <w:lang w:val="en-GB"/>
        </w:rPr>
        <w:t>apostles</w:t>
      </w:r>
    </w:p>
    <w:p w14:paraId="59D5840E" w14:textId="77777777" w:rsidR="0088485D" w:rsidRPr="007C2EC2" w:rsidRDefault="001D2D53">
      <w:pPr>
        <w:pStyle w:val="BodyText"/>
        <w:spacing w:before="46"/>
        <w:ind w:left="908"/>
        <w:rPr>
          <w:lang w:val="en-GB"/>
        </w:rPr>
      </w:pPr>
      <w:r w:rsidRPr="007C2EC2">
        <w:rPr>
          <w:lang w:val="en-GB"/>
        </w:rPr>
        <w:t>and</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company</w:t>
      </w:r>
      <w:r w:rsidRPr="007C2EC2">
        <w:rPr>
          <w:spacing w:val="-3"/>
          <w:lang w:val="en-GB"/>
        </w:rPr>
        <w:t xml:space="preserve"> </w:t>
      </w:r>
      <w:r w:rsidRPr="007C2EC2">
        <w:rPr>
          <w:lang w:val="en-GB"/>
        </w:rPr>
        <w:t>with</w:t>
      </w:r>
      <w:r w:rsidRPr="007C2EC2">
        <w:rPr>
          <w:spacing w:val="-3"/>
          <w:lang w:val="en-GB"/>
        </w:rPr>
        <w:t xml:space="preserve"> </w:t>
      </w:r>
      <w:r w:rsidRPr="007C2EC2">
        <w:rPr>
          <w:lang w:val="en-GB"/>
        </w:rPr>
        <w:t>all</w:t>
      </w:r>
      <w:r w:rsidRPr="007C2EC2">
        <w:rPr>
          <w:spacing w:val="-3"/>
          <w:lang w:val="en-GB"/>
        </w:rPr>
        <w:t xml:space="preserve"> </w:t>
      </w:r>
      <w:r w:rsidRPr="007C2EC2">
        <w:rPr>
          <w:lang w:val="en-GB"/>
        </w:rPr>
        <w:t>who</w:t>
      </w:r>
      <w:r w:rsidRPr="007C2EC2">
        <w:rPr>
          <w:spacing w:val="-3"/>
          <w:lang w:val="en-GB"/>
        </w:rPr>
        <w:t xml:space="preserve"> </w:t>
      </w:r>
      <w:r w:rsidRPr="007C2EC2">
        <w:rPr>
          <w:lang w:val="en-GB"/>
        </w:rPr>
        <w:t>follow</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Christ’s</w:t>
      </w:r>
      <w:r w:rsidRPr="007C2EC2">
        <w:rPr>
          <w:spacing w:val="-3"/>
          <w:lang w:val="en-GB"/>
        </w:rPr>
        <w:t xml:space="preserve"> </w:t>
      </w:r>
      <w:r w:rsidRPr="007C2EC2">
        <w:rPr>
          <w:spacing w:val="-4"/>
          <w:lang w:val="en-GB"/>
        </w:rPr>
        <w:t>way.</w:t>
      </w:r>
    </w:p>
    <w:p w14:paraId="59D5840F" w14:textId="77777777" w:rsidR="0088485D" w:rsidRPr="007C2EC2" w:rsidRDefault="001D2D53">
      <w:pPr>
        <w:pStyle w:val="BodyText"/>
        <w:spacing w:before="245" w:line="280" w:lineRule="auto"/>
        <w:ind w:left="908" w:right="6105"/>
        <w:rPr>
          <w:lang w:val="en-GB"/>
        </w:rPr>
      </w:pPr>
      <w:r w:rsidRPr="007C2EC2">
        <w:rPr>
          <w:lang w:val="en-GB"/>
        </w:rPr>
        <w:t>Renew the gift of your Holy Spirit on your servant ... N ...</w:t>
      </w:r>
    </w:p>
    <w:p w14:paraId="59D58410" w14:textId="77777777" w:rsidR="0088485D" w:rsidRPr="007C2EC2" w:rsidRDefault="001D2D53">
      <w:pPr>
        <w:pStyle w:val="BodyText"/>
        <w:spacing w:before="2" w:line="280" w:lineRule="auto"/>
        <w:ind w:left="908" w:right="5528"/>
        <w:rPr>
          <w:lang w:val="en-GB"/>
        </w:rPr>
      </w:pPr>
      <w:r w:rsidRPr="007C2EC2">
        <w:rPr>
          <w:lang w:val="en-GB"/>
        </w:rPr>
        <w:t xml:space="preserve">as in the name of the Lord Jesus Christ we induct </w:t>
      </w:r>
      <w:r w:rsidRPr="007C2EC2">
        <w:rPr>
          <w:i/>
          <w:lang w:val="en-GB"/>
        </w:rPr>
        <w:t xml:space="preserve">them </w:t>
      </w:r>
      <w:r w:rsidRPr="007C2EC2">
        <w:rPr>
          <w:lang w:val="en-GB"/>
        </w:rPr>
        <w:t>to serve as ...</w:t>
      </w:r>
    </w:p>
    <w:p w14:paraId="59D58411" w14:textId="77777777" w:rsidR="0088485D" w:rsidRPr="007C2EC2" w:rsidRDefault="001D2D53">
      <w:pPr>
        <w:pStyle w:val="BodyText"/>
        <w:spacing w:before="201"/>
        <w:ind w:left="908"/>
        <w:rPr>
          <w:lang w:val="en-GB"/>
        </w:rPr>
      </w:pPr>
      <w:r w:rsidRPr="007C2EC2">
        <w:rPr>
          <w:lang w:val="en-GB"/>
        </w:rPr>
        <w:t>Gracious</w:t>
      </w:r>
      <w:r w:rsidRPr="007C2EC2">
        <w:rPr>
          <w:spacing w:val="5"/>
          <w:lang w:val="en-GB"/>
        </w:rPr>
        <w:t xml:space="preserve"> </w:t>
      </w:r>
      <w:r w:rsidRPr="007C2EC2">
        <w:rPr>
          <w:lang w:val="en-GB"/>
        </w:rPr>
        <w:t>God,</w:t>
      </w:r>
      <w:r w:rsidRPr="007C2EC2">
        <w:rPr>
          <w:spacing w:val="6"/>
          <w:lang w:val="en-GB"/>
        </w:rPr>
        <w:t xml:space="preserve"> </w:t>
      </w:r>
      <w:r w:rsidRPr="007C2EC2">
        <w:rPr>
          <w:lang w:val="en-GB"/>
        </w:rPr>
        <w:t>dwell</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w:t>
      </w:r>
      <w:r w:rsidRPr="007C2EC2">
        <w:rPr>
          <w:spacing w:val="6"/>
          <w:lang w:val="en-GB"/>
        </w:rPr>
        <w:t xml:space="preserve"> </w:t>
      </w:r>
      <w:r w:rsidRPr="007C2EC2">
        <w:rPr>
          <w:lang w:val="en-GB"/>
        </w:rPr>
        <w:t>N</w:t>
      </w:r>
      <w:r w:rsidRPr="007C2EC2">
        <w:rPr>
          <w:spacing w:val="6"/>
          <w:lang w:val="en-GB"/>
        </w:rPr>
        <w:t xml:space="preserve"> </w:t>
      </w:r>
      <w:r w:rsidRPr="007C2EC2">
        <w:rPr>
          <w:spacing w:val="-5"/>
          <w:lang w:val="en-GB"/>
        </w:rPr>
        <w:t>...</w:t>
      </w:r>
    </w:p>
    <w:p w14:paraId="59D58412" w14:textId="77777777" w:rsidR="0088485D" w:rsidRPr="007C2EC2" w:rsidRDefault="001D2D53">
      <w:pPr>
        <w:pStyle w:val="BodyText"/>
        <w:spacing w:before="45"/>
        <w:ind w:left="908"/>
        <w:rPr>
          <w:i/>
          <w:lang w:val="en-GB"/>
        </w:rPr>
      </w:pPr>
      <w:r w:rsidRPr="007C2EC2">
        <w:rPr>
          <w:lang w:val="en-GB"/>
        </w:rPr>
        <w:t>and</w:t>
      </w:r>
      <w:r w:rsidRPr="007C2EC2">
        <w:rPr>
          <w:spacing w:val="6"/>
          <w:lang w:val="en-GB"/>
        </w:rPr>
        <w:t xml:space="preserve"> </w:t>
      </w:r>
      <w:r w:rsidRPr="007C2EC2">
        <w:rPr>
          <w:lang w:val="en-GB"/>
        </w:rPr>
        <w:t>strengthen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gifts</w:t>
      </w:r>
      <w:r w:rsidRPr="007C2EC2">
        <w:rPr>
          <w:spacing w:val="7"/>
          <w:lang w:val="en-GB"/>
        </w:rPr>
        <w:t xml:space="preserve"> </w:t>
      </w:r>
      <w:r w:rsidRPr="007C2EC2">
        <w:rPr>
          <w:lang w:val="en-GB"/>
        </w:rPr>
        <w:t>you</w:t>
      </w:r>
      <w:r w:rsidRPr="007C2EC2">
        <w:rPr>
          <w:spacing w:val="7"/>
          <w:lang w:val="en-GB"/>
        </w:rPr>
        <w:t xml:space="preserve"> </w:t>
      </w:r>
      <w:r w:rsidRPr="007C2EC2">
        <w:rPr>
          <w:lang w:val="en-GB"/>
        </w:rPr>
        <w:t>have</w:t>
      </w:r>
      <w:r w:rsidRPr="007C2EC2">
        <w:rPr>
          <w:spacing w:val="7"/>
          <w:lang w:val="en-GB"/>
        </w:rPr>
        <w:t xml:space="preserve"> </w:t>
      </w:r>
      <w:r w:rsidRPr="007C2EC2">
        <w:rPr>
          <w:lang w:val="en-GB"/>
        </w:rPr>
        <w:t>given</w:t>
      </w:r>
      <w:r w:rsidRPr="007C2EC2">
        <w:rPr>
          <w:spacing w:val="7"/>
          <w:lang w:val="en-GB"/>
        </w:rPr>
        <w:t xml:space="preserve"> </w:t>
      </w:r>
      <w:r w:rsidRPr="007C2EC2">
        <w:rPr>
          <w:i/>
          <w:spacing w:val="-4"/>
          <w:lang w:val="en-GB"/>
        </w:rPr>
        <w:t>them</w:t>
      </w:r>
    </w:p>
    <w:p w14:paraId="59D58413" w14:textId="77777777" w:rsidR="0088485D" w:rsidRPr="007C2EC2" w:rsidRDefault="001D2D53">
      <w:pPr>
        <w:pStyle w:val="BodyText"/>
        <w:spacing w:before="46"/>
        <w:ind w:left="908"/>
        <w:rPr>
          <w:lang w:val="en-GB"/>
        </w:rPr>
      </w:pPr>
      <w:r w:rsidRPr="007C2EC2">
        <w:rPr>
          <w:lang w:val="en-GB"/>
        </w:rPr>
        <w:t>that</w:t>
      </w:r>
      <w:r w:rsidRPr="007C2EC2">
        <w:rPr>
          <w:spacing w:val="5"/>
          <w:lang w:val="en-GB"/>
        </w:rPr>
        <w:t xml:space="preserve"> </w:t>
      </w:r>
      <w:r w:rsidRPr="007C2EC2">
        <w:rPr>
          <w:lang w:val="en-GB"/>
        </w:rPr>
        <w:t>the</w:t>
      </w:r>
      <w:r w:rsidRPr="007C2EC2">
        <w:rPr>
          <w:spacing w:val="8"/>
          <w:lang w:val="en-GB"/>
        </w:rPr>
        <w:t xml:space="preserve"> </w:t>
      </w:r>
      <w:r w:rsidRPr="007C2EC2">
        <w:rPr>
          <w:lang w:val="en-GB"/>
        </w:rPr>
        <w:t>ministry</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mission</w:t>
      </w:r>
      <w:r w:rsidRPr="007C2EC2">
        <w:rPr>
          <w:spacing w:val="8"/>
          <w:lang w:val="en-GB"/>
        </w:rPr>
        <w:t xml:space="preserve"> </w:t>
      </w:r>
      <w:r w:rsidRPr="007C2EC2">
        <w:rPr>
          <w:lang w:val="en-GB"/>
        </w:rPr>
        <w:t>of</w:t>
      </w:r>
      <w:r w:rsidRPr="007C2EC2">
        <w:rPr>
          <w:spacing w:val="7"/>
          <w:lang w:val="en-GB"/>
        </w:rPr>
        <w:t xml:space="preserve"> </w:t>
      </w:r>
      <w:r w:rsidRPr="007C2EC2">
        <w:rPr>
          <w:lang w:val="en-GB"/>
        </w:rPr>
        <w:t>your</w:t>
      </w:r>
      <w:r w:rsidRPr="007C2EC2">
        <w:rPr>
          <w:spacing w:val="8"/>
          <w:lang w:val="en-GB"/>
        </w:rPr>
        <w:t xml:space="preserve"> </w:t>
      </w:r>
      <w:r w:rsidRPr="007C2EC2">
        <w:rPr>
          <w:lang w:val="en-GB"/>
        </w:rPr>
        <w:t>people</w:t>
      </w:r>
      <w:r w:rsidRPr="007C2EC2">
        <w:rPr>
          <w:spacing w:val="8"/>
          <w:lang w:val="en-GB"/>
        </w:rPr>
        <w:t xml:space="preserve"> </w:t>
      </w:r>
      <w:r w:rsidRPr="007C2EC2">
        <w:rPr>
          <w:lang w:val="en-GB"/>
        </w:rPr>
        <w:t>may</w:t>
      </w:r>
      <w:r w:rsidRPr="007C2EC2">
        <w:rPr>
          <w:spacing w:val="8"/>
          <w:lang w:val="en-GB"/>
        </w:rPr>
        <w:t xml:space="preserve"> </w:t>
      </w:r>
      <w:r w:rsidRPr="007C2EC2">
        <w:rPr>
          <w:lang w:val="en-GB"/>
        </w:rPr>
        <w:t>bear</w:t>
      </w:r>
      <w:r w:rsidRPr="007C2EC2">
        <w:rPr>
          <w:spacing w:val="8"/>
          <w:lang w:val="en-GB"/>
        </w:rPr>
        <w:t xml:space="preserve"> </w:t>
      </w:r>
      <w:r w:rsidRPr="007C2EC2">
        <w:rPr>
          <w:spacing w:val="-2"/>
          <w:lang w:val="en-GB"/>
        </w:rPr>
        <w:t>fruit.</w:t>
      </w:r>
    </w:p>
    <w:p w14:paraId="59D58414" w14:textId="77777777" w:rsidR="0088485D" w:rsidRPr="007C2EC2" w:rsidRDefault="0088485D">
      <w:pPr>
        <w:pStyle w:val="BodyText"/>
        <w:spacing w:before="91"/>
        <w:rPr>
          <w:lang w:val="en-GB"/>
        </w:rPr>
      </w:pPr>
    </w:p>
    <w:p w14:paraId="59D58415" w14:textId="77777777" w:rsidR="0088485D" w:rsidRPr="007C2EC2" w:rsidRDefault="001D2D53">
      <w:pPr>
        <w:pStyle w:val="BodyText"/>
        <w:ind w:left="908"/>
        <w:rPr>
          <w:lang w:val="en-GB"/>
        </w:rPr>
      </w:pPr>
      <w:r w:rsidRPr="007C2EC2">
        <w:rPr>
          <w:lang w:val="en-GB"/>
        </w:rPr>
        <w:t>Inspire</w:t>
      </w:r>
      <w:r w:rsidRPr="007C2EC2">
        <w:rPr>
          <w:spacing w:val="6"/>
          <w:lang w:val="en-GB"/>
        </w:rPr>
        <w:t xml:space="preserve"> </w:t>
      </w:r>
      <w:r w:rsidRPr="007C2EC2">
        <w:rPr>
          <w:i/>
          <w:lang w:val="en-GB"/>
        </w:rPr>
        <w:t>them</w:t>
      </w:r>
      <w:r w:rsidRPr="007C2EC2">
        <w:rPr>
          <w:i/>
          <w:spacing w:val="6"/>
          <w:lang w:val="en-GB"/>
        </w:rPr>
        <w:t xml:space="preserve"> </w:t>
      </w:r>
      <w:r w:rsidRPr="007C2EC2">
        <w:rPr>
          <w:lang w:val="en-GB"/>
        </w:rPr>
        <w:t>in</w:t>
      </w:r>
      <w:r w:rsidRPr="007C2EC2">
        <w:rPr>
          <w:spacing w:val="6"/>
          <w:lang w:val="en-GB"/>
        </w:rPr>
        <w:t xml:space="preserve"> </w:t>
      </w:r>
      <w:r w:rsidRPr="007C2EC2">
        <w:rPr>
          <w:lang w:val="en-GB"/>
        </w:rPr>
        <w:t>leading</w:t>
      </w:r>
      <w:r w:rsidRPr="007C2EC2">
        <w:rPr>
          <w:spacing w:val="7"/>
          <w:lang w:val="en-GB"/>
        </w:rPr>
        <w:t xml:space="preserve"> </w:t>
      </w:r>
      <w:r w:rsidRPr="007C2EC2">
        <w:rPr>
          <w:spacing w:val="-2"/>
          <w:lang w:val="en-GB"/>
        </w:rPr>
        <w:t>worship,</w:t>
      </w:r>
    </w:p>
    <w:p w14:paraId="59D58416" w14:textId="77777777" w:rsidR="0088485D" w:rsidRPr="007C2EC2" w:rsidRDefault="001D2D53">
      <w:pPr>
        <w:pStyle w:val="BodyText"/>
        <w:spacing w:before="46" w:line="280" w:lineRule="auto"/>
        <w:ind w:left="908" w:right="5528"/>
        <w:rPr>
          <w:lang w:val="en-GB"/>
        </w:rPr>
      </w:pPr>
      <w:r w:rsidRPr="007C2EC2">
        <w:rPr>
          <w:lang w:val="en-GB"/>
        </w:rPr>
        <w:t>in preaching and teaching and service; may the gospel be celebrated</w:t>
      </w:r>
    </w:p>
    <w:p w14:paraId="59D58417" w14:textId="77777777" w:rsidR="0088485D" w:rsidRPr="007C2EC2" w:rsidRDefault="001D2D53">
      <w:pPr>
        <w:pStyle w:val="BodyText"/>
        <w:spacing w:before="1"/>
        <w:ind w:left="908"/>
        <w:rPr>
          <w:lang w:val="en-GB"/>
        </w:rPr>
      </w:pPr>
      <w:r w:rsidRPr="007C2EC2">
        <w:rPr>
          <w:lang w:val="en-GB"/>
        </w:rPr>
        <w:t>when</w:t>
      </w:r>
      <w:r w:rsidRPr="007C2EC2">
        <w:rPr>
          <w:spacing w:val="-5"/>
          <w:lang w:val="en-GB"/>
        </w:rPr>
        <w:t xml:space="preserve"> </w:t>
      </w:r>
      <w:r w:rsidRPr="007C2EC2">
        <w:rPr>
          <w:i/>
          <w:lang w:val="en-GB"/>
        </w:rPr>
        <w:t>they</w:t>
      </w:r>
      <w:r w:rsidRPr="007C2EC2">
        <w:rPr>
          <w:i/>
          <w:spacing w:val="-2"/>
          <w:lang w:val="en-GB"/>
        </w:rPr>
        <w:t xml:space="preserve"> </w:t>
      </w:r>
      <w:r w:rsidRPr="007C2EC2">
        <w:rPr>
          <w:lang w:val="en-GB"/>
        </w:rPr>
        <w:t>preside</w:t>
      </w:r>
      <w:r w:rsidRPr="007C2EC2">
        <w:rPr>
          <w:spacing w:val="-2"/>
          <w:lang w:val="en-GB"/>
        </w:rPr>
        <w:t xml:space="preserve"> </w:t>
      </w:r>
      <w:r w:rsidRPr="007C2EC2">
        <w:rPr>
          <w:lang w:val="en-GB"/>
        </w:rPr>
        <w:t>at</w:t>
      </w:r>
      <w:r w:rsidRPr="007C2EC2">
        <w:rPr>
          <w:spacing w:val="-2"/>
          <w:lang w:val="en-GB"/>
        </w:rPr>
        <w:t xml:space="preserve"> </w:t>
      </w:r>
      <w:r w:rsidRPr="007C2EC2">
        <w:rPr>
          <w:lang w:val="en-GB"/>
        </w:rPr>
        <w:t>the</w:t>
      </w:r>
      <w:r w:rsidRPr="007C2EC2">
        <w:rPr>
          <w:spacing w:val="-2"/>
          <w:lang w:val="en-GB"/>
        </w:rPr>
        <w:t xml:space="preserve"> sacraments.</w:t>
      </w:r>
    </w:p>
    <w:p w14:paraId="59D58418" w14:textId="77777777" w:rsidR="0088485D" w:rsidRPr="007C2EC2" w:rsidRDefault="001D2D53">
      <w:pPr>
        <w:pStyle w:val="BodyText"/>
        <w:spacing w:before="245" w:line="280" w:lineRule="auto"/>
        <w:ind w:left="908" w:right="3977"/>
        <w:rPr>
          <w:lang w:val="en-GB"/>
        </w:rPr>
      </w:pPr>
      <w:r w:rsidRPr="007C2EC2">
        <w:rPr>
          <w:lang w:val="en-GB"/>
        </w:rPr>
        <w:t>Bless</w:t>
      </w:r>
      <w:r w:rsidRPr="007C2EC2">
        <w:rPr>
          <w:spacing w:val="24"/>
          <w:lang w:val="en-GB"/>
        </w:rPr>
        <w:t xml:space="preserve"> </w:t>
      </w:r>
      <w:r w:rsidRPr="007C2EC2">
        <w:rPr>
          <w:i/>
          <w:lang w:val="en-GB"/>
        </w:rPr>
        <w:t>them</w:t>
      </w:r>
      <w:r w:rsidRPr="007C2EC2">
        <w:rPr>
          <w:i/>
          <w:spacing w:val="24"/>
          <w:lang w:val="en-GB"/>
        </w:rPr>
        <w:t xml:space="preserve"> </w:t>
      </w:r>
      <w:r w:rsidRPr="007C2EC2">
        <w:rPr>
          <w:lang w:val="en-GB"/>
        </w:rPr>
        <w:t>with</w:t>
      </w:r>
      <w:r w:rsidRPr="007C2EC2">
        <w:rPr>
          <w:spacing w:val="24"/>
          <w:lang w:val="en-GB"/>
        </w:rPr>
        <w:t xml:space="preserve"> </w:t>
      </w:r>
      <w:r w:rsidRPr="007C2EC2">
        <w:rPr>
          <w:lang w:val="en-GB"/>
        </w:rPr>
        <w:t>love</w:t>
      </w:r>
      <w:r w:rsidRPr="007C2EC2">
        <w:rPr>
          <w:spacing w:val="24"/>
          <w:lang w:val="en-GB"/>
        </w:rPr>
        <w:t xml:space="preserve"> </w:t>
      </w:r>
      <w:r w:rsidRPr="007C2EC2">
        <w:rPr>
          <w:lang w:val="en-GB"/>
        </w:rPr>
        <w:t>and</w:t>
      </w:r>
      <w:r w:rsidRPr="007C2EC2">
        <w:rPr>
          <w:spacing w:val="24"/>
          <w:lang w:val="en-GB"/>
        </w:rPr>
        <w:t xml:space="preserve"> </w:t>
      </w:r>
      <w:r w:rsidRPr="007C2EC2">
        <w:rPr>
          <w:lang w:val="en-GB"/>
        </w:rPr>
        <w:t>humility</w:t>
      </w:r>
      <w:r w:rsidRPr="007C2EC2">
        <w:rPr>
          <w:spacing w:val="24"/>
          <w:lang w:val="en-GB"/>
        </w:rPr>
        <w:t xml:space="preserve"> </w:t>
      </w:r>
      <w:r w:rsidRPr="007C2EC2">
        <w:rPr>
          <w:lang w:val="en-GB"/>
        </w:rPr>
        <w:t>to</w:t>
      </w:r>
      <w:r w:rsidRPr="007C2EC2">
        <w:rPr>
          <w:spacing w:val="24"/>
          <w:lang w:val="en-GB"/>
        </w:rPr>
        <w:t xml:space="preserve"> </w:t>
      </w:r>
      <w:r w:rsidRPr="007C2EC2">
        <w:rPr>
          <w:lang w:val="en-GB"/>
        </w:rPr>
        <w:t>tend</w:t>
      </w:r>
      <w:r w:rsidRPr="007C2EC2">
        <w:rPr>
          <w:spacing w:val="24"/>
          <w:lang w:val="en-GB"/>
        </w:rPr>
        <w:t xml:space="preserve"> </w:t>
      </w:r>
      <w:r w:rsidRPr="007C2EC2">
        <w:rPr>
          <w:lang w:val="en-GB"/>
        </w:rPr>
        <w:t>your</w:t>
      </w:r>
      <w:r w:rsidRPr="007C2EC2">
        <w:rPr>
          <w:spacing w:val="24"/>
          <w:lang w:val="en-GB"/>
        </w:rPr>
        <w:t xml:space="preserve"> </w:t>
      </w:r>
      <w:r w:rsidRPr="007C2EC2">
        <w:rPr>
          <w:lang w:val="en-GB"/>
        </w:rPr>
        <w:t>flock, to</w:t>
      </w:r>
      <w:r w:rsidRPr="007C2EC2">
        <w:rPr>
          <w:spacing w:val="-6"/>
          <w:lang w:val="en-GB"/>
        </w:rPr>
        <w:t xml:space="preserve"> </w:t>
      </w:r>
      <w:r w:rsidRPr="007C2EC2">
        <w:rPr>
          <w:lang w:val="en-GB"/>
        </w:rPr>
        <w:t>feed</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hungry,</w:t>
      </w:r>
      <w:r w:rsidRPr="007C2EC2">
        <w:rPr>
          <w:spacing w:val="-6"/>
          <w:lang w:val="en-GB"/>
        </w:rPr>
        <w:t xml:space="preserve"> </w:t>
      </w:r>
      <w:r w:rsidRPr="007C2EC2">
        <w:rPr>
          <w:lang w:val="en-GB"/>
        </w:rPr>
        <w:t>heal</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wounded,</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find</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lost.</w:t>
      </w:r>
    </w:p>
    <w:p w14:paraId="59D58419" w14:textId="77777777" w:rsidR="0088485D" w:rsidRPr="007C2EC2" w:rsidRDefault="001D2D53">
      <w:pPr>
        <w:pStyle w:val="BodyText"/>
        <w:spacing w:before="201"/>
        <w:ind w:left="908"/>
        <w:rPr>
          <w:lang w:val="en-GB"/>
        </w:rPr>
      </w:pPr>
      <w:r w:rsidRPr="007C2EC2">
        <w:rPr>
          <w:lang w:val="en-GB"/>
        </w:rPr>
        <w:t>Give</w:t>
      </w:r>
      <w:r w:rsidRPr="007C2EC2">
        <w:rPr>
          <w:spacing w:val="5"/>
          <w:lang w:val="en-GB"/>
        </w:rPr>
        <w:t xml:space="preserve"> </w:t>
      </w:r>
      <w:r w:rsidRPr="007C2EC2">
        <w:rPr>
          <w:i/>
          <w:lang w:val="en-GB"/>
        </w:rPr>
        <w:t>them</w:t>
      </w:r>
      <w:r w:rsidRPr="007C2EC2">
        <w:rPr>
          <w:i/>
          <w:spacing w:val="6"/>
          <w:lang w:val="en-GB"/>
        </w:rPr>
        <w:t xml:space="preserve"> </w:t>
      </w:r>
      <w:r w:rsidRPr="007C2EC2">
        <w:rPr>
          <w:lang w:val="en-GB"/>
        </w:rPr>
        <w:t>power</w:t>
      </w:r>
      <w:r w:rsidRPr="007C2EC2">
        <w:rPr>
          <w:spacing w:val="5"/>
          <w:lang w:val="en-GB"/>
        </w:rPr>
        <w:t xml:space="preserve"> </w:t>
      </w:r>
      <w:r w:rsidRPr="007C2EC2">
        <w:rPr>
          <w:lang w:val="en-GB"/>
        </w:rPr>
        <w:t>and</w:t>
      </w:r>
      <w:r w:rsidRPr="007C2EC2">
        <w:rPr>
          <w:spacing w:val="6"/>
          <w:lang w:val="en-GB"/>
        </w:rPr>
        <w:t xml:space="preserve"> </w:t>
      </w:r>
      <w:r w:rsidRPr="007C2EC2">
        <w:rPr>
          <w:spacing w:val="-2"/>
          <w:lang w:val="en-GB"/>
        </w:rPr>
        <w:t>patience</w:t>
      </w:r>
    </w:p>
    <w:p w14:paraId="59D5841A" w14:textId="77777777" w:rsidR="0088485D" w:rsidRPr="007C2EC2" w:rsidRDefault="001D2D53">
      <w:pPr>
        <w:pStyle w:val="BodyText"/>
        <w:spacing w:before="46" w:line="280" w:lineRule="auto"/>
        <w:ind w:left="908" w:right="5394"/>
        <w:rPr>
          <w:lang w:val="en-GB"/>
        </w:rPr>
      </w:pPr>
      <w:r w:rsidRPr="007C2EC2">
        <w:rPr>
          <w:lang w:val="en-GB"/>
        </w:rPr>
        <w:t>to witness with all Christians to your way, and to labour with all people of goodwill for justice and mercy in society.</w:t>
      </w:r>
    </w:p>
    <w:p w14:paraId="59D5841B" w14:textId="77777777" w:rsidR="0088485D" w:rsidRPr="007C2EC2" w:rsidRDefault="001D2D53">
      <w:pPr>
        <w:pStyle w:val="BodyText"/>
        <w:spacing w:before="201"/>
        <w:ind w:left="908"/>
        <w:rPr>
          <w:lang w:val="en-GB"/>
        </w:rPr>
      </w:pPr>
      <w:r w:rsidRPr="007C2EC2">
        <w:rPr>
          <w:lang w:val="en-GB"/>
        </w:rPr>
        <w:t>Watch</w:t>
      </w:r>
      <w:r w:rsidRPr="007C2EC2">
        <w:rPr>
          <w:spacing w:val="4"/>
          <w:lang w:val="en-GB"/>
        </w:rPr>
        <w:t xml:space="preserve"> </w:t>
      </w:r>
      <w:r w:rsidRPr="007C2EC2">
        <w:rPr>
          <w:lang w:val="en-GB"/>
        </w:rPr>
        <w:t>over</w:t>
      </w:r>
      <w:r w:rsidRPr="007C2EC2">
        <w:rPr>
          <w:spacing w:val="4"/>
          <w:lang w:val="en-GB"/>
        </w:rPr>
        <w:t xml:space="preserve"> </w:t>
      </w:r>
      <w:r w:rsidRPr="007C2EC2">
        <w:rPr>
          <w:i/>
          <w:lang w:val="en-GB"/>
        </w:rPr>
        <w:t>them</w:t>
      </w:r>
      <w:r w:rsidRPr="007C2EC2">
        <w:rPr>
          <w:i/>
          <w:spacing w:val="4"/>
          <w:lang w:val="en-GB"/>
        </w:rPr>
        <w:t xml:space="preserve"> </w:t>
      </w:r>
      <w:r w:rsidRPr="007C2EC2">
        <w:rPr>
          <w:lang w:val="en-GB"/>
        </w:rPr>
        <w:t>in</w:t>
      </w:r>
      <w:r w:rsidRPr="007C2EC2">
        <w:rPr>
          <w:spacing w:val="4"/>
          <w:lang w:val="en-GB"/>
        </w:rPr>
        <w:t xml:space="preserve"> </w:t>
      </w:r>
      <w:r w:rsidRPr="007C2EC2">
        <w:rPr>
          <w:lang w:val="en-GB"/>
        </w:rPr>
        <w:t>times</w:t>
      </w:r>
      <w:r w:rsidRPr="007C2EC2">
        <w:rPr>
          <w:spacing w:val="4"/>
          <w:lang w:val="en-GB"/>
        </w:rPr>
        <w:t xml:space="preserve"> </w:t>
      </w:r>
      <w:r w:rsidRPr="007C2EC2">
        <w:rPr>
          <w:lang w:val="en-GB"/>
        </w:rPr>
        <w:t>of</w:t>
      </w:r>
      <w:r w:rsidRPr="007C2EC2">
        <w:rPr>
          <w:spacing w:val="4"/>
          <w:lang w:val="en-GB"/>
        </w:rPr>
        <w:t xml:space="preserve"> </w:t>
      </w:r>
      <w:r w:rsidRPr="007C2EC2">
        <w:rPr>
          <w:spacing w:val="-2"/>
          <w:lang w:val="en-GB"/>
        </w:rPr>
        <w:t>trial;</w:t>
      </w:r>
    </w:p>
    <w:p w14:paraId="59D5841C" w14:textId="77777777" w:rsidR="0088485D" w:rsidRPr="007C2EC2" w:rsidRDefault="001D2D53">
      <w:pPr>
        <w:pStyle w:val="BodyText"/>
        <w:spacing w:before="46"/>
        <w:ind w:left="908"/>
        <w:rPr>
          <w:lang w:val="en-GB"/>
        </w:rPr>
      </w:pPr>
      <w:r w:rsidRPr="007C2EC2">
        <w:rPr>
          <w:lang w:val="en-GB"/>
        </w:rPr>
        <w:t>in</w:t>
      </w:r>
      <w:r w:rsidRPr="007C2EC2">
        <w:rPr>
          <w:spacing w:val="8"/>
          <w:lang w:val="en-GB"/>
        </w:rPr>
        <w:t xml:space="preserve"> </w:t>
      </w:r>
      <w:r w:rsidRPr="007C2EC2">
        <w:rPr>
          <w:lang w:val="en-GB"/>
        </w:rPr>
        <w:t>weariness,</w:t>
      </w:r>
      <w:r w:rsidRPr="007C2EC2">
        <w:rPr>
          <w:spacing w:val="10"/>
          <w:lang w:val="en-GB"/>
        </w:rPr>
        <w:t xml:space="preserve"> </w:t>
      </w:r>
      <w:r w:rsidRPr="007C2EC2">
        <w:rPr>
          <w:lang w:val="en-GB"/>
        </w:rPr>
        <w:t>disappointment,</w:t>
      </w:r>
      <w:r w:rsidRPr="007C2EC2">
        <w:rPr>
          <w:spacing w:val="10"/>
          <w:lang w:val="en-GB"/>
        </w:rPr>
        <w:t xml:space="preserve"> </w:t>
      </w:r>
      <w:r w:rsidRPr="007C2EC2">
        <w:rPr>
          <w:lang w:val="en-GB"/>
        </w:rPr>
        <w:t>or</w:t>
      </w:r>
      <w:r w:rsidRPr="007C2EC2">
        <w:rPr>
          <w:spacing w:val="11"/>
          <w:lang w:val="en-GB"/>
        </w:rPr>
        <w:t xml:space="preserve"> </w:t>
      </w:r>
      <w:r w:rsidRPr="007C2EC2">
        <w:rPr>
          <w:spacing w:val="-2"/>
          <w:lang w:val="en-GB"/>
        </w:rPr>
        <w:t>frustration;</w:t>
      </w:r>
    </w:p>
    <w:p w14:paraId="59D5841D" w14:textId="77777777" w:rsidR="0088485D" w:rsidRPr="007C2EC2" w:rsidRDefault="001D2D53">
      <w:pPr>
        <w:pStyle w:val="BodyText"/>
        <w:spacing w:before="46" w:line="280" w:lineRule="auto"/>
        <w:ind w:left="908" w:right="4108"/>
        <w:rPr>
          <w:lang w:val="en-GB"/>
        </w:rPr>
      </w:pPr>
      <w:r w:rsidRPr="007C2EC2">
        <w:rPr>
          <w:lang w:val="en-GB"/>
        </w:rPr>
        <w:t xml:space="preserve">and keep </w:t>
      </w:r>
      <w:r w:rsidRPr="007C2EC2">
        <w:rPr>
          <w:i/>
          <w:lang w:val="en-GB"/>
        </w:rPr>
        <w:t xml:space="preserve">them </w:t>
      </w:r>
      <w:r w:rsidRPr="007C2EC2">
        <w:rPr>
          <w:lang w:val="en-GB"/>
        </w:rPr>
        <w:t xml:space="preserve">from complacency and spiritual pride. Fill </w:t>
      </w:r>
      <w:r w:rsidRPr="007C2EC2">
        <w:rPr>
          <w:i/>
          <w:lang w:val="en-GB"/>
        </w:rPr>
        <w:t xml:space="preserve">their </w:t>
      </w:r>
      <w:r w:rsidRPr="007C2EC2">
        <w:rPr>
          <w:lang w:val="en-GB"/>
        </w:rPr>
        <w:t>home with your peace.</w:t>
      </w:r>
    </w:p>
    <w:p w14:paraId="59D5841E" w14:textId="77777777" w:rsidR="0088485D" w:rsidRPr="007C2EC2" w:rsidRDefault="001D2D53">
      <w:pPr>
        <w:pStyle w:val="BodyText"/>
        <w:spacing w:before="1"/>
        <w:ind w:left="908"/>
        <w:rPr>
          <w:lang w:val="en-GB"/>
        </w:rPr>
      </w:pPr>
      <w:r w:rsidRPr="007C2EC2">
        <w:rPr>
          <w:color w:val="0099FF"/>
          <w:lang w:val="en-GB"/>
        </w:rPr>
        <w:t>(Special petitions</w:t>
      </w:r>
      <w:r w:rsidRPr="007C2EC2">
        <w:rPr>
          <w:color w:val="0099FF"/>
          <w:spacing w:val="1"/>
          <w:lang w:val="en-GB"/>
        </w:rPr>
        <w:t xml:space="preserve"> </w:t>
      </w:r>
      <w:r w:rsidRPr="007C2EC2">
        <w:rPr>
          <w:color w:val="0099FF"/>
          <w:lang w:val="en-GB"/>
        </w:rPr>
        <w:t>may</w:t>
      </w:r>
      <w:r w:rsidRPr="007C2EC2">
        <w:rPr>
          <w:color w:val="0099FF"/>
          <w:spacing w:val="1"/>
          <w:lang w:val="en-GB"/>
        </w:rPr>
        <w:t xml:space="preserve"> </w:t>
      </w:r>
      <w:r w:rsidRPr="007C2EC2">
        <w:rPr>
          <w:color w:val="0099FF"/>
          <w:lang w:val="en-GB"/>
        </w:rPr>
        <w:t>be</w:t>
      </w:r>
      <w:r w:rsidRPr="007C2EC2">
        <w:rPr>
          <w:color w:val="0099FF"/>
          <w:spacing w:val="1"/>
          <w:lang w:val="en-GB"/>
        </w:rPr>
        <w:t xml:space="preserve"> </w:t>
      </w:r>
      <w:r w:rsidRPr="007C2EC2">
        <w:rPr>
          <w:color w:val="0099FF"/>
          <w:lang w:val="en-GB"/>
        </w:rPr>
        <w:t>added</w:t>
      </w:r>
      <w:r w:rsidRPr="007C2EC2">
        <w:rPr>
          <w:color w:val="0099FF"/>
          <w:spacing w:val="1"/>
          <w:lang w:val="en-GB"/>
        </w:rPr>
        <w:t xml:space="preserve"> </w:t>
      </w:r>
      <w:r w:rsidRPr="007C2EC2">
        <w:rPr>
          <w:color w:val="0099FF"/>
          <w:lang w:val="en-GB"/>
        </w:rPr>
        <w:t>at</w:t>
      </w:r>
      <w:r w:rsidRPr="007C2EC2">
        <w:rPr>
          <w:color w:val="0099FF"/>
          <w:spacing w:val="1"/>
          <w:lang w:val="en-GB"/>
        </w:rPr>
        <w:t xml:space="preserve"> </w:t>
      </w:r>
      <w:r w:rsidRPr="007C2EC2">
        <w:rPr>
          <w:color w:val="0099FF"/>
          <w:lang w:val="en-GB"/>
        </w:rPr>
        <w:t xml:space="preserve">this </w:t>
      </w:r>
      <w:r w:rsidRPr="007C2EC2">
        <w:rPr>
          <w:color w:val="0099FF"/>
          <w:spacing w:val="-2"/>
          <w:lang w:val="en-GB"/>
        </w:rPr>
        <w:t>point.)</w:t>
      </w:r>
    </w:p>
    <w:p w14:paraId="59D5841F" w14:textId="77777777" w:rsidR="0088485D" w:rsidRPr="007C2EC2" w:rsidRDefault="001D2D53">
      <w:pPr>
        <w:spacing w:before="215" w:line="280" w:lineRule="auto"/>
        <w:ind w:left="908" w:right="3699"/>
        <w:rPr>
          <w:i/>
          <w:sz w:val="23"/>
          <w:lang w:val="en-GB"/>
        </w:rPr>
      </w:pPr>
      <w:r w:rsidRPr="007C2EC2">
        <w:rPr>
          <w:sz w:val="23"/>
          <w:lang w:val="en-GB"/>
        </w:rPr>
        <w:t xml:space="preserve">Give grace to the people of </w:t>
      </w:r>
      <w:r w:rsidRPr="007C2EC2">
        <w:rPr>
          <w:i/>
          <w:sz w:val="23"/>
          <w:lang w:val="en-GB"/>
        </w:rPr>
        <w:t>this church/ these churches/ this community/ this hospital Trust/</w:t>
      </w:r>
    </w:p>
    <w:p w14:paraId="59D58420" w14:textId="77777777" w:rsidR="0088485D" w:rsidRPr="007C2EC2" w:rsidRDefault="001D2D53">
      <w:pPr>
        <w:spacing w:before="2"/>
        <w:ind w:left="908"/>
        <w:rPr>
          <w:sz w:val="23"/>
          <w:lang w:val="en-GB"/>
        </w:rPr>
      </w:pPr>
      <w:r w:rsidRPr="007C2EC2">
        <w:rPr>
          <w:i/>
          <w:sz w:val="23"/>
          <w:lang w:val="en-GB"/>
        </w:rPr>
        <w:t>this</w:t>
      </w:r>
      <w:r w:rsidRPr="007C2EC2">
        <w:rPr>
          <w:i/>
          <w:spacing w:val="5"/>
          <w:sz w:val="23"/>
          <w:lang w:val="en-GB"/>
        </w:rPr>
        <w:t xml:space="preserve"> </w:t>
      </w:r>
      <w:r w:rsidRPr="007C2EC2">
        <w:rPr>
          <w:i/>
          <w:sz w:val="23"/>
          <w:lang w:val="en-GB"/>
        </w:rPr>
        <w:t>university/</w:t>
      </w:r>
      <w:r w:rsidRPr="007C2EC2">
        <w:rPr>
          <w:i/>
          <w:spacing w:val="8"/>
          <w:sz w:val="23"/>
          <w:lang w:val="en-GB"/>
        </w:rPr>
        <w:t xml:space="preserve"> </w:t>
      </w:r>
      <w:r w:rsidRPr="007C2EC2">
        <w:rPr>
          <w:i/>
          <w:sz w:val="23"/>
          <w:lang w:val="en-GB"/>
        </w:rPr>
        <w:t>this</w:t>
      </w:r>
      <w:r w:rsidRPr="007C2EC2">
        <w:rPr>
          <w:i/>
          <w:spacing w:val="8"/>
          <w:sz w:val="23"/>
          <w:lang w:val="en-GB"/>
        </w:rPr>
        <w:t xml:space="preserve"> </w:t>
      </w:r>
      <w:r w:rsidRPr="007C2EC2">
        <w:rPr>
          <w:i/>
          <w:sz w:val="23"/>
          <w:lang w:val="en-GB"/>
        </w:rPr>
        <w:t>place</w:t>
      </w:r>
      <w:r w:rsidRPr="007C2EC2">
        <w:rPr>
          <w:i/>
          <w:spacing w:val="8"/>
          <w:sz w:val="23"/>
          <w:lang w:val="en-GB"/>
        </w:rPr>
        <w:t xml:space="preserve"> </w:t>
      </w:r>
      <w:r w:rsidRPr="007C2EC2">
        <w:rPr>
          <w:i/>
          <w:sz w:val="23"/>
          <w:lang w:val="en-GB"/>
        </w:rPr>
        <w:t>of</w:t>
      </w:r>
      <w:r w:rsidRPr="007C2EC2">
        <w:rPr>
          <w:i/>
          <w:spacing w:val="8"/>
          <w:sz w:val="23"/>
          <w:lang w:val="en-GB"/>
        </w:rPr>
        <w:t xml:space="preserve"> </w:t>
      </w:r>
      <w:r w:rsidRPr="007C2EC2">
        <w:rPr>
          <w:i/>
          <w:sz w:val="23"/>
          <w:lang w:val="en-GB"/>
        </w:rPr>
        <w:t>work</w:t>
      </w:r>
      <w:r w:rsidRPr="007C2EC2">
        <w:rPr>
          <w:i/>
          <w:spacing w:val="8"/>
          <w:sz w:val="23"/>
          <w:lang w:val="en-GB"/>
        </w:rPr>
        <w:t xml:space="preserve"> </w:t>
      </w:r>
      <w:r w:rsidRPr="007C2EC2">
        <w:rPr>
          <w:spacing w:val="-5"/>
          <w:sz w:val="23"/>
          <w:lang w:val="en-GB"/>
        </w:rPr>
        <w:t>...</w:t>
      </w:r>
    </w:p>
    <w:p w14:paraId="59D58421" w14:textId="77777777" w:rsidR="0088485D" w:rsidRPr="007C2EC2" w:rsidRDefault="001D2D53">
      <w:pPr>
        <w:pStyle w:val="BodyText"/>
        <w:spacing w:before="45"/>
        <w:ind w:left="908"/>
        <w:rPr>
          <w:lang w:val="en-GB"/>
        </w:rPr>
      </w:pPr>
      <w:r w:rsidRPr="007C2EC2">
        <w:rPr>
          <w:lang w:val="en-GB"/>
        </w:rPr>
        <w:t>that</w:t>
      </w:r>
      <w:r w:rsidRPr="007C2EC2">
        <w:rPr>
          <w:spacing w:val="6"/>
          <w:lang w:val="en-GB"/>
        </w:rPr>
        <w:t xml:space="preserve"> </w:t>
      </w:r>
      <w:r w:rsidRPr="007C2EC2">
        <w:rPr>
          <w:lang w:val="en-GB"/>
        </w:rPr>
        <w:t>they</w:t>
      </w:r>
      <w:r w:rsidRPr="007C2EC2">
        <w:rPr>
          <w:spacing w:val="6"/>
          <w:lang w:val="en-GB"/>
        </w:rPr>
        <w:t xml:space="preserve"> </w:t>
      </w:r>
      <w:r w:rsidRPr="007C2EC2">
        <w:rPr>
          <w:lang w:val="en-GB"/>
        </w:rPr>
        <w:t>may</w:t>
      </w:r>
      <w:r w:rsidRPr="007C2EC2">
        <w:rPr>
          <w:spacing w:val="6"/>
          <w:lang w:val="en-GB"/>
        </w:rPr>
        <w:t xml:space="preserve"> </w:t>
      </w:r>
      <w:r w:rsidRPr="007C2EC2">
        <w:rPr>
          <w:lang w:val="en-GB"/>
        </w:rPr>
        <w:t>accept</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service</w:t>
      </w:r>
      <w:r w:rsidRPr="007C2EC2">
        <w:rPr>
          <w:spacing w:val="6"/>
          <w:lang w:val="en-GB"/>
        </w:rPr>
        <w:t xml:space="preserve"> </w:t>
      </w:r>
      <w:r w:rsidRPr="007C2EC2">
        <w:rPr>
          <w:lang w:val="en-GB"/>
        </w:rPr>
        <w:t>God</w:t>
      </w:r>
      <w:r w:rsidRPr="007C2EC2">
        <w:rPr>
          <w:spacing w:val="6"/>
          <w:lang w:val="en-GB"/>
        </w:rPr>
        <w:t xml:space="preserve"> </w:t>
      </w:r>
      <w:r w:rsidRPr="007C2EC2">
        <w:rPr>
          <w:lang w:val="en-GB"/>
        </w:rPr>
        <w:t>offers</w:t>
      </w:r>
      <w:r w:rsidRPr="007C2EC2">
        <w:rPr>
          <w:spacing w:val="6"/>
          <w:lang w:val="en-GB"/>
        </w:rPr>
        <w:t xml:space="preserve"> </w:t>
      </w:r>
      <w:r w:rsidRPr="007C2EC2">
        <w:rPr>
          <w:lang w:val="en-GB"/>
        </w:rPr>
        <w:t>them</w:t>
      </w:r>
      <w:r w:rsidRPr="007C2EC2">
        <w:rPr>
          <w:spacing w:val="6"/>
          <w:lang w:val="en-GB"/>
        </w:rPr>
        <w:t xml:space="preserve"> </w:t>
      </w:r>
      <w:r w:rsidRPr="007C2EC2">
        <w:rPr>
          <w:lang w:val="en-GB"/>
        </w:rPr>
        <w:t>through</w:t>
      </w:r>
      <w:r w:rsidRPr="007C2EC2">
        <w:rPr>
          <w:spacing w:val="6"/>
          <w:lang w:val="en-GB"/>
        </w:rPr>
        <w:t xml:space="preserve"> </w:t>
      </w:r>
      <w:r w:rsidRPr="007C2EC2">
        <w:rPr>
          <w:lang w:val="en-GB"/>
        </w:rPr>
        <w:t>...</w:t>
      </w:r>
      <w:r w:rsidRPr="007C2EC2">
        <w:rPr>
          <w:spacing w:val="6"/>
          <w:lang w:val="en-GB"/>
        </w:rPr>
        <w:t xml:space="preserve"> </w:t>
      </w:r>
      <w:r w:rsidRPr="007C2EC2">
        <w:rPr>
          <w:lang w:val="en-GB"/>
        </w:rPr>
        <w:t>N</w:t>
      </w:r>
      <w:r w:rsidRPr="007C2EC2">
        <w:rPr>
          <w:spacing w:val="6"/>
          <w:lang w:val="en-GB"/>
        </w:rPr>
        <w:t xml:space="preserve"> </w:t>
      </w:r>
      <w:r w:rsidRPr="007C2EC2">
        <w:rPr>
          <w:lang w:val="en-GB"/>
        </w:rPr>
        <w:t>...</w:t>
      </w:r>
      <w:r w:rsidRPr="007C2EC2">
        <w:rPr>
          <w:spacing w:val="6"/>
          <w:lang w:val="en-GB"/>
        </w:rPr>
        <w:t xml:space="preserve"> </w:t>
      </w:r>
      <w:r w:rsidRPr="007C2EC2">
        <w:rPr>
          <w:spacing w:val="-10"/>
          <w:lang w:val="en-GB"/>
        </w:rPr>
        <w:t>.</w:t>
      </w:r>
    </w:p>
    <w:p w14:paraId="59D58422" w14:textId="77777777" w:rsidR="0088485D" w:rsidRPr="007C2EC2" w:rsidRDefault="001D2D53">
      <w:pPr>
        <w:pStyle w:val="BodyText"/>
        <w:spacing w:before="46"/>
        <w:ind w:left="908"/>
        <w:rPr>
          <w:lang w:val="en-GB"/>
        </w:rPr>
      </w:pPr>
      <w:r w:rsidRPr="007C2EC2">
        <w:rPr>
          <w:lang w:val="en-GB"/>
        </w:rPr>
        <w:t>May</w:t>
      </w:r>
      <w:r w:rsidRPr="007C2EC2">
        <w:rPr>
          <w:spacing w:val="-1"/>
          <w:lang w:val="en-GB"/>
        </w:rPr>
        <w:t xml:space="preserve"> </w:t>
      </w:r>
      <w:r w:rsidRPr="007C2EC2">
        <w:rPr>
          <w:lang w:val="en-GB"/>
        </w:rPr>
        <w:t>they work together for</w:t>
      </w:r>
      <w:r w:rsidRPr="007C2EC2">
        <w:rPr>
          <w:spacing w:val="-1"/>
          <w:lang w:val="en-GB"/>
        </w:rPr>
        <w:t xml:space="preserve"> </w:t>
      </w:r>
      <w:r w:rsidRPr="007C2EC2">
        <w:rPr>
          <w:lang w:val="en-GB"/>
        </w:rPr>
        <w:t xml:space="preserve">the glory of your </w:t>
      </w:r>
      <w:r w:rsidRPr="007C2EC2">
        <w:rPr>
          <w:spacing w:val="-2"/>
          <w:lang w:val="en-GB"/>
        </w:rPr>
        <w:t>name.</w:t>
      </w:r>
    </w:p>
    <w:p w14:paraId="59D58423" w14:textId="77777777" w:rsidR="0088485D" w:rsidRPr="007C2EC2" w:rsidRDefault="001D2D53">
      <w:pPr>
        <w:pStyle w:val="BodyText"/>
        <w:spacing w:before="245" w:line="280" w:lineRule="auto"/>
        <w:ind w:left="908" w:right="4838"/>
        <w:rPr>
          <w:lang w:val="en-GB"/>
        </w:rPr>
      </w:pPr>
      <w:r w:rsidRPr="007C2EC2">
        <w:rPr>
          <w:lang w:val="en-GB"/>
        </w:rPr>
        <w:t>And may the good work you have begun today be brought to completion in Jesus Christ,</w:t>
      </w:r>
    </w:p>
    <w:p w14:paraId="59D58424" w14:textId="77777777" w:rsidR="0088485D" w:rsidRPr="007C2EC2" w:rsidRDefault="001D2D53">
      <w:pPr>
        <w:pStyle w:val="BodyText"/>
        <w:spacing w:before="1" w:line="280" w:lineRule="auto"/>
        <w:ind w:left="908" w:right="5714"/>
        <w:rPr>
          <w:lang w:val="en-GB"/>
        </w:rPr>
      </w:pPr>
      <w:r w:rsidRPr="007C2EC2">
        <w:rPr>
          <w:lang w:val="en-GB"/>
        </w:rPr>
        <w:t>who lives and reigns with you, Father, 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Holy</w:t>
      </w:r>
      <w:r w:rsidRPr="007C2EC2">
        <w:rPr>
          <w:spacing w:val="8"/>
          <w:lang w:val="en-GB"/>
        </w:rPr>
        <w:t xml:space="preserve"> </w:t>
      </w:r>
      <w:r w:rsidRPr="007C2EC2">
        <w:rPr>
          <w:lang w:val="en-GB"/>
        </w:rPr>
        <w:t>Spirit,</w:t>
      </w:r>
      <w:r w:rsidRPr="007C2EC2">
        <w:rPr>
          <w:spacing w:val="8"/>
          <w:lang w:val="en-GB"/>
        </w:rPr>
        <w:t xml:space="preserve"> </w:t>
      </w:r>
      <w:r w:rsidRPr="007C2EC2">
        <w:rPr>
          <w:lang w:val="en-GB"/>
        </w:rPr>
        <w:t>one</w:t>
      </w:r>
      <w:r w:rsidRPr="007C2EC2">
        <w:rPr>
          <w:spacing w:val="8"/>
          <w:lang w:val="en-GB"/>
        </w:rPr>
        <w:t xml:space="preserve"> </w:t>
      </w:r>
      <w:r w:rsidRPr="007C2EC2">
        <w:rPr>
          <w:lang w:val="en-GB"/>
        </w:rPr>
        <w:t>God,</w:t>
      </w:r>
      <w:r w:rsidRPr="007C2EC2">
        <w:rPr>
          <w:spacing w:val="9"/>
          <w:lang w:val="en-GB"/>
        </w:rPr>
        <w:t xml:space="preserve"> </w:t>
      </w:r>
      <w:r w:rsidRPr="007C2EC2">
        <w:rPr>
          <w:lang w:val="en-GB"/>
        </w:rPr>
        <w:t>for</w:t>
      </w:r>
      <w:r w:rsidRPr="007C2EC2">
        <w:rPr>
          <w:spacing w:val="8"/>
          <w:lang w:val="en-GB"/>
        </w:rPr>
        <w:t xml:space="preserve"> </w:t>
      </w:r>
      <w:r w:rsidRPr="007C2EC2">
        <w:rPr>
          <w:spacing w:val="-4"/>
          <w:lang w:val="en-GB"/>
        </w:rPr>
        <w:t>ever.</w:t>
      </w:r>
    </w:p>
    <w:p w14:paraId="59D58425"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426"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8427" w14:textId="77777777" w:rsidR="0088485D" w:rsidRPr="007C2EC2" w:rsidRDefault="001D2D53">
      <w:pPr>
        <w:pStyle w:val="Heading3"/>
        <w:spacing w:before="67"/>
        <w:ind w:left="6044"/>
        <w:jc w:val="left"/>
        <w:rPr>
          <w:u w:val="none"/>
          <w:lang w:val="en-GB"/>
        </w:rPr>
      </w:pPr>
      <w:bookmarkStart w:id="387" w:name="_Declaration_of_Induction"/>
      <w:bookmarkStart w:id="388" w:name="_bookmark167"/>
      <w:bookmarkEnd w:id="387"/>
      <w:bookmarkEnd w:id="388"/>
      <w:r w:rsidRPr="007C2EC2">
        <w:rPr>
          <w:spacing w:val="8"/>
          <w:u w:color="0099FF"/>
          <w:lang w:val="en-GB"/>
        </w:rPr>
        <w:t xml:space="preserve"> </w:t>
      </w:r>
      <w:r w:rsidRPr="007C2EC2">
        <w:rPr>
          <w:u w:color="0099FF"/>
          <w:lang w:val="en-GB"/>
        </w:rPr>
        <w:t>Declaration</w:t>
      </w:r>
      <w:r w:rsidRPr="007C2EC2">
        <w:rPr>
          <w:spacing w:val="16"/>
          <w:u w:color="0099FF"/>
          <w:lang w:val="en-GB"/>
        </w:rPr>
        <w:t xml:space="preserve"> </w:t>
      </w:r>
      <w:r w:rsidRPr="007C2EC2">
        <w:rPr>
          <w:u w:color="0099FF"/>
          <w:lang w:val="en-GB"/>
        </w:rPr>
        <w:t>of</w:t>
      </w:r>
      <w:r w:rsidRPr="007C2EC2">
        <w:rPr>
          <w:spacing w:val="15"/>
          <w:u w:color="0099FF"/>
          <w:lang w:val="en-GB"/>
        </w:rPr>
        <w:t xml:space="preserve"> </w:t>
      </w:r>
      <w:r w:rsidRPr="007C2EC2">
        <w:rPr>
          <w:spacing w:val="-2"/>
          <w:u w:color="0099FF"/>
          <w:lang w:val="en-GB"/>
        </w:rPr>
        <w:t>Induction</w:t>
      </w:r>
    </w:p>
    <w:p w14:paraId="59D58428" w14:textId="77777777" w:rsidR="0088485D" w:rsidRPr="007C2EC2" w:rsidRDefault="001D2D53">
      <w:pPr>
        <w:pStyle w:val="BodyText"/>
        <w:spacing w:before="197"/>
        <w:ind w:left="1594"/>
        <w:rPr>
          <w:lang w:val="en-GB"/>
        </w:rPr>
      </w:pPr>
      <w:r w:rsidRPr="007C2EC2">
        <w:rPr>
          <w:color w:val="0099FF"/>
          <w:lang w:val="en-GB"/>
        </w:rPr>
        <w:t>The</w:t>
      </w:r>
      <w:r w:rsidRPr="007C2EC2">
        <w:rPr>
          <w:color w:val="0099FF"/>
          <w:spacing w:val="9"/>
          <w:lang w:val="en-GB"/>
        </w:rPr>
        <w:t xml:space="preserve"> </w:t>
      </w:r>
      <w:r w:rsidRPr="007C2EC2">
        <w:rPr>
          <w:color w:val="0099FF"/>
          <w:lang w:val="en-GB"/>
        </w:rPr>
        <w:t>presiding</w:t>
      </w:r>
      <w:r w:rsidRPr="007C2EC2">
        <w:rPr>
          <w:color w:val="0099FF"/>
          <w:spacing w:val="9"/>
          <w:lang w:val="en-GB"/>
        </w:rPr>
        <w:t xml:space="preserve"> </w:t>
      </w:r>
      <w:r w:rsidRPr="007C2EC2">
        <w:rPr>
          <w:color w:val="0099FF"/>
          <w:lang w:val="en-GB"/>
        </w:rPr>
        <w:t>Minister</w:t>
      </w:r>
      <w:r w:rsidRPr="007C2EC2">
        <w:rPr>
          <w:color w:val="0099FF"/>
          <w:spacing w:val="9"/>
          <w:lang w:val="en-GB"/>
        </w:rPr>
        <w:t xml:space="preserve"> </w:t>
      </w:r>
      <w:r w:rsidRPr="007C2EC2">
        <w:rPr>
          <w:color w:val="0099FF"/>
          <w:spacing w:val="-4"/>
          <w:lang w:val="en-GB"/>
        </w:rPr>
        <w:t>says:</w:t>
      </w:r>
    </w:p>
    <w:p w14:paraId="59D58429" w14:textId="77777777" w:rsidR="0088485D" w:rsidRPr="007C2EC2" w:rsidRDefault="001D2D53">
      <w:pPr>
        <w:pStyle w:val="BodyText"/>
        <w:spacing w:before="216" w:line="280" w:lineRule="auto"/>
        <w:ind w:left="1594" w:right="5080"/>
        <w:rPr>
          <w:lang w:val="en-GB"/>
        </w:rPr>
      </w:pPr>
      <w:r w:rsidRPr="007C2EC2">
        <w:rPr>
          <w:lang w:val="en-GB"/>
        </w:rPr>
        <w:t>In the name of the Lord Jesus Christ, and representing the ... XY ... Synod of the United Reformed Church,</w:t>
      </w:r>
    </w:p>
    <w:p w14:paraId="59D5842A" w14:textId="77777777" w:rsidR="0088485D" w:rsidRPr="007C2EC2" w:rsidRDefault="001D2D53">
      <w:pPr>
        <w:pStyle w:val="BodyText"/>
        <w:spacing w:before="1"/>
        <w:ind w:left="1594"/>
        <w:rPr>
          <w:lang w:val="en-GB"/>
        </w:rPr>
      </w:pPr>
      <w:r w:rsidRPr="007C2EC2">
        <w:rPr>
          <w:lang w:val="en-GB"/>
        </w:rPr>
        <w:t>I</w:t>
      </w:r>
      <w:r w:rsidRPr="007C2EC2">
        <w:rPr>
          <w:spacing w:val="3"/>
          <w:lang w:val="en-GB"/>
        </w:rPr>
        <w:t xml:space="preserve"> </w:t>
      </w:r>
      <w:r w:rsidRPr="007C2EC2">
        <w:rPr>
          <w:lang w:val="en-GB"/>
        </w:rPr>
        <w:t>declare</w:t>
      </w:r>
      <w:r w:rsidRPr="007C2EC2">
        <w:rPr>
          <w:spacing w:val="3"/>
          <w:lang w:val="en-GB"/>
        </w:rPr>
        <w:t xml:space="preserve"> </w:t>
      </w:r>
      <w:r w:rsidRPr="007C2EC2">
        <w:rPr>
          <w:lang w:val="en-GB"/>
        </w:rPr>
        <w:t>...</w:t>
      </w:r>
      <w:r w:rsidRPr="007C2EC2">
        <w:rPr>
          <w:spacing w:val="4"/>
          <w:lang w:val="en-GB"/>
        </w:rPr>
        <w:t xml:space="preserve"> </w:t>
      </w:r>
      <w:r w:rsidRPr="007C2EC2">
        <w:rPr>
          <w:lang w:val="en-GB"/>
        </w:rPr>
        <w:t>N</w:t>
      </w:r>
      <w:r w:rsidRPr="007C2EC2">
        <w:rPr>
          <w:spacing w:val="3"/>
          <w:lang w:val="en-GB"/>
        </w:rPr>
        <w:t xml:space="preserve"> </w:t>
      </w:r>
      <w:r w:rsidRPr="007C2EC2">
        <w:rPr>
          <w:lang w:val="en-GB"/>
        </w:rPr>
        <w:t>...</w:t>
      </w:r>
      <w:r w:rsidRPr="007C2EC2">
        <w:rPr>
          <w:spacing w:val="4"/>
          <w:lang w:val="en-GB"/>
        </w:rPr>
        <w:t xml:space="preserve"> </w:t>
      </w:r>
      <w:r w:rsidRPr="007C2EC2">
        <w:rPr>
          <w:lang w:val="en-GB"/>
        </w:rPr>
        <w:t>be</w:t>
      </w:r>
      <w:r w:rsidRPr="007C2EC2">
        <w:rPr>
          <w:spacing w:val="3"/>
          <w:lang w:val="en-GB"/>
        </w:rPr>
        <w:t xml:space="preserve"> </w:t>
      </w:r>
      <w:r w:rsidRPr="007C2EC2">
        <w:rPr>
          <w:lang w:val="en-GB"/>
        </w:rPr>
        <w:t>inducted</w:t>
      </w:r>
      <w:r w:rsidRPr="007C2EC2">
        <w:rPr>
          <w:spacing w:val="3"/>
          <w:lang w:val="en-GB"/>
        </w:rPr>
        <w:t xml:space="preserve"> </w:t>
      </w:r>
      <w:r w:rsidRPr="007C2EC2">
        <w:rPr>
          <w:lang w:val="en-GB"/>
        </w:rPr>
        <w:t>to</w:t>
      </w:r>
      <w:r w:rsidRPr="007C2EC2">
        <w:rPr>
          <w:spacing w:val="4"/>
          <w:lang w:val="en-GB"/>
        </w:rPr>
        <w:t xml:space="preserve"> </w:t>
      </w:r>
      <w:r w:rsidRPr="007C2EC2">
        <w:rPr>
          <w:spacing w:val="-5"/>
          <w:lang w:val="en-GB"/>
        </w:rPr>
        <w:t>...</w:t>
      </w:r>
    </w:p>
    <w:p w14:paraId="59D5842B" w14:textId="77777777" w:rsidR="0088485D" w:rsidRPr="007C2EC2" w:rsidRDefault="0088485D">
      <w:pPr>
        <w:pStyle w:val="BodyText"/>
        <w:spacing w:before="91"/>
        <w:rPr>
          <w:lang w:val="en-GB"/>
        </w:rPr>
      </w:pPr>
    </w:p>
    <w:p w14:paraId="59D5842C" w14:textId="77777777" w:rsidR="0088485D" w:rsidRPr="007C2EC2" w:rsidRDefault="001D2D53">
      <w:pPr>
        <w:pStyle w:val="BodyText"/>
        <w:ind w:left="1594"/>
        <w:rPr>
          <w:lang w:val="en-GB"/>
        </w:rPr>
      </w:pPr>
      <w:r w:rsidRPr="007C2EC2">
        <w:rPr>
          <w:lang w:val="en-GB"/>
        </w:rPr>
        <w:t>May</w:t>
      </w:r>
      <w:r w:rsidRPr="007C2EC2">
        <w:rPr>
          <w:spacing w:val="3"/>
          <w:lang w:val="en-GB"/>
        </w:rPr>
        <w:t xml:space="preserve"> </w:t>
      </w:r>
      <w:r w:rsidRPr="007C2EC2">
        <w:rPr>
          <w:lang w:val="en-GB"/>
        </w:rPr>
        <w:t>the</w:t>
      </w:r>
      <w:r w:rsidRPr="007C2EC2">
        <w:rPr>
          <w:spacing w:val="3"/>
          <w:lang w:val="en-GB"/>
        </w:rPr>
        <w:t xml:space="preserve"> </w:t>
      </w:r>
      <w:r w:rsidRPr="007C2EC2">
        <w:rPr>
          <w:lang w:val="en-GB"/>
        </w:rPr>
        <w:t>God</w:t>
      </w:r>
      <w:r w:rsidRPr="007C2EC2">
        <w:rPr>
          <w:spacing w:val="5"/>
          <w:lang w:val="en-GB"/>
        </w:rPr>
        <w:t xml:space="preserve"> </w:t>
      </w:r>
      <w:r w:rsidRPr="007C2EC2">
        <w:rPr>
          <w:lang w:val="en-GB"/>
        </w:rPr>
        <w:t>of</w:t>
      </w:r>
      <w:r w:rsidRPr="007C2EC2">
        <w:rPr>
          <w:spacing w:val="4"/>
          <w:lang w:val="en-GB"/>
        </w:rPr>
        <w:t xml:space="preserve"> </w:t>
      </w:r>
      <w:r w:rsidRPr="007C2EC2">
        <w:rPr>
          <w:spacing w:val="-2"/>
          <w:lang w:val="en-GB"/>
        </w:rPr>
        <w:t>peace,</w:t>
      </w:r>
    </w:p>
    <w:p w14:paraId="59D5842D" w14:textId="77777777" w:rsidR="0088485D" w:rsidRPr="007C2EC2" w:rsidRDefault="001D2D53">
      <w:pPr>
        <w:pStyle w:val="BodyText"/>
        <w:spacing w:before="46" w:line="280" w:lineRule="auto"/>
        <w:ind w:left="1594" w:right="3699"/>
        <w:rPr>
          <w:lang w:val="en-GB"/>
        </w:rPr>
      </w:pPr>
      <w:r w:rsidRPr="007C2EC2">
        <w:rPr>
          <w:lang w:val="en-GB"/>
        </w:rPr>
        <w:t>who brought back from the dead our Lord Jesus, the great shepherd of the sheep,</w:t>
      </w:r>
    </w:p>
    <w:p w14:paraId="59D5842E" w14:textId="77777777" w:rsidR="0088485D" w:rsidRPr="007C2EC2" w:rsidRDefault="001D2D53">
      <w:pPr>
        <w:pStyle w:val="BodyText"/>
        <w:spacing w:before="1" w:line="280" w:lineRule="auto"/>
        <w:ind w:left="1594" w:right="4838"/>
        <w:rPr>
          <w:lang w:val="en-GB"/>
        </w:rPr>
      </w:pPr>
      <w:r w:rsidRPr="007C2EC2">
        <w:rPr>
          <w:lang w:val="en-GB"/>
        </w:rPr>
        <w:t>by the blood of the eternal covenant, make you complete in everything good so that you may do his will,</w:t>
      </w:r>
    </w:p>
    <w:p w14:paraId="59D5842F" w14:textId="77777777" w:rsidR="0088485D" w:rsidRPr="007C2EC2" w:rsidRDefault="001D2D53">
      <w:pPr>
        <w:pStyle w:val="BodyText"/>
        <w:spacing w:before="2"/>
        <w:ind w:left="1594"/>
        <w:rPr>
          <w:lang w:val="en-GB"/>
        </w:rPr>
      </w:pPr>
      <w:r w:rsidRPr="007C2EC2">
        <w:rPr>
          <w:lang w:val="en-GB"/>
        </w:rPr>
        <w:t>working</w:t>
      </w:r>
      <w:r w:rsidRPr="007C2EC2">
        <w:rPr>
          <w:spacing w:val="7"/>
          <w:lang w:val="en-GB"/>
        </w:rPr>
        <w:t xml:space="preserve"> </w:t>
      </w:r>
      <w:r w:rsidRPr="007C2EC2">
        <w:rPr>
          <w:lang w:val="en-GB"/>
        </w:rPr>
        <w:t>among</w:t>
      </w:r>
      <w:r w:rsidRPr="007C2EC2">
        <w:rPr>
          <w:spacing w:val="7"/>
          <w:lang w:val="en-GB"/>
        </w:rPr>
        <w:t xml:space="preserve"> </w:t>
      </w:r>
      <w:r w:rsidRPr="007C2EC2">
        <w:rPr>
          <w:lang w:val="en-GB"/>
        </w:rPr>
        <w:t>us</w:t>
      </w:r>
      <w:r w:rsidRPr="007C2EC2">
        <w:rPr>
          <w:spacing w:val="8"/>
          <w:lang w:val="en-GB"/>
        </w:rPr>
        <w:t xml:space="preserve"> </w:t>
      </w:r>
      <w:r w:rsidRPr="007C2EC2">
        <w:rPr>
          <w:lang w:val="en-GB"/>
        </w:rPr>
        <w:t>that</w:t>
      </w:r>
      <w:r w:rsidRPr="007C2EC2">
        <w:rPr>
          <w:spacing w:val="7"/>
          <w:lang w:val="en-GB"/>
        </w:rPr>
        <w:t xml:space="preserve"> </w:t>
      </w:r>
      <w:r w:rsidRPr="007C2EC2">
        <w:rPr>
          <w:lang w:val="en-GB"/>
        </w:rPr>
        <w:t>which</w:t>
      </w:r>
      <w:r w:rsidRPr="007C2EC2">
        <w:rPr>
          <w:spacing w:val="7"/>
          <w:lang w:val="en-GB"/>
        </w:rPr>
        <w:t xml:space="preserve"> </w:t>
      </w:r>
      <w:r w:rsidRPr="007C2EC2">
        <w:rPr>
          <w:lang w:val="en-GB"/>
        </w:rPr>
        <w:t>is</w:t>
      </w:r>
      <w:r w:rsidRPr="007C2EC2">
        <w:rPr>
          <w:spacing w:val="8"/>
          <w:lang w:val="en-GB"/>
        </w:rPr>
        <w:t xml:space="preserve"> </w:t>
      </w:r>
      <w:r w:rsidRPr="007C2EC2">
        <w:rPr>
          <w:lang w:val="en-GB"/>
        </w:rPr>
        <w:t>pleasing</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his</w:t>
      </w:r>
      <w:r w:rsidRPr="007C2EC2">
        <w:rPr>
          <w:spacing w:val="8"/>
          <w:lang w:val="en-GB"/>
        </w:rPr>
        <w:t xml:space="preserve"> </w:t>
      </w:r>
      <w:r w:rsidRPr="007C2EC2">
        <w:rPr>
          <w:spacing w:val="-2"/>
          <w:lang w:val="en-GB"/>
        </w:rPr>
        <w:t>sight,</w:t>
      </w:r>
    </w:p>
    <w:p w14:paraId="59D58430" w14:textId="77777777" w:rsidR="0088485D" w:rsidRPr="007C2EC2" w:rsidRDefault="001D2D53">
      <w:pPr>
        <w:pStyle w:val="BodyText"/>
        <w:spacing w:before="46"/>
        <w:ind w:left="1594"/>
        <w:rPr>
          <w:lang w:val="en-GB"/>
        </w:rPr>
      </w:pPr>
      <w:r w:rsidRPr="007C2EC2">
        <w:rPr>
          <w:lang w:val="en-GB"/>
        </w:rPr>
        <w:t>through</w:t>
      </w:r>
      <w:r w:rsidRPr="007C2EC2">
        <w:rPr>
          <w:spacing w:val="7"/>
          <w:lang w:val="en-GB"/>
        </w:rPr>
        <w:t xml:space="preserve"> </w:t>
      </w:r>
      <w:r w:rsidRPr="007C2EC2">
        <w:rPr>
          <w:lang w:val="en-GB"/>
        </w:rPr>
        <w:t>Jesus</w:t>
      </w:r>
      <w:r w:rsidRPr="007C2EC2">
        <w:rPr>
          <w:spacing w:val="8"/>
          <w:lang w:val="en-GB"/>
        </w:rPr>
        <w:t xml:space="preserve"> </w:t>
      </w:r>
      <w:r w:rsidRPr="007C2EC2">
        <w:rPr>
          <w:lang w:val="en-GB"/>
        </w:rPr>
        <w:t>Christ,</w:t>
      </w:r>
      <w:r w:rsidRPr="007C2EC2">
        <w:rPr>
          <w:spacing w:val="8"/>
          <w:lang w:val="en-GB"/>
        </w:rPr>
        <w:t xml:space="preserve"> </w:t>
      </w:r>
      <w:r w:rsidRPr="007C2EC2">
        <w:rPr>
          <w:lang w:val="en-GB"/>
        </w:rPr>
        <w:t>to</w:t>
      </w:r>
      <w:r w:rsidRPr="007C2EC2">
        <w:rPr>
          <w:spacing w:val="8"/>
          <w:lang w:val="en-GB"/>
        </w:rPr>
        <w:t xml:space="preserve"> </w:t>
      </w:r>
      <w:r w:rsidRPr="007C2EC2">
        <w:rPr>
          <w:lang w:val="en-GB"/>
        </w:rPr>
        <w:t>whom</w:t>
      </w:r>
      <w:r w:rsidRPr="007C2EC2">
        <w:rPr>
          <w:spacing w:val="7"/>
          <w:lang w:val="en-GB"/>
        </w:rPr>
        <w:t xml:space="preserve"> </w:t>
      </w:r>
      <w:r w:rsidRPr="007C2EC2">
        <w:rPr>
          <w:lang w:val="en-GB"/>
        </w:rPr>
        <w:t>be</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glory</w:t>
      </w:r>
      <w:r w:rsidRPr="007C2EC2">
        <w:rPr>
          <w:spacing w:val="8"/>
          <w:lang w:val="en-GB"/>
        </w:rPr>
        <w:t xml:space="preserve"> </w:t>
      </w:r>
      <w:r w:rsidRPr="007C2EC2">
        <w:rPr>
          <w:lang w:val="en-GB"/>
        </w:rPr>
        <w:t>for</w:t>
      </w:r>
      <w:r w:rsidRPr="007C2EC2">
        <w:rPr>
          <w:spacing w:val="7"/>
          <w:lang w:val="en-GB"/>
        </w:rPr>
        <w:t xml:space="preserve"> </w:t>
      </w:r>
      <w:r w:rsidRPr="007C2EC2">
        <w:rPr>
          <w:lang w:val="en-GB"/>
        </w:rPr>
        <w:t>ever</w:t>
      </w:r>
      <w:r w:rsidRPr="007C2EC2">
        <w:rPr>
          <w:spacing w:val="8"/>
          <w:lang w:val="en-GB"/>
        </w:rPr>
        <w:t xml:space="preserve"> </w:t>
      </w:r>
      <w:r w:rsidRPr="007C2EC2">
        <w:rPr>
          <w:lang w:val="en-GB"/>
        </w:rPr>
        <w:t>and</w:t>
      </w:r>
      <w:r w:rsidRPr="007C2EC2">
        <w:rPr>
          <w:spacing w:val="8"/>
          <w:lang w:val="en-GB"/>
        </w:rPr>
        <w:t xml:space="preserve"> </w:t>
      </w:r>
      <w:r w:rsidRPr="007C2EC2">
        <w:rPr>
          <w:spacing w:val="-2"/>
          <w:lang w:val="en-GB"/>
        </w:rPr>
        <w:t>ever.</w:t>
      </w:r>
    </w:p>
    <w:p w14:paraId="59D58431" w14:textId="77777777" w:rsidR="0088485D" w:rsidRPr="007C2EC2" w:rsidRDefault="001D2D53">
      <w:pPr>
        <w:tabs>
          <w:tab w:val="left" w:pos="1593"/>
          <w:tab w:val="left" w:pos="7928"/>
        </w:tabs>
        <w:spacing w:before="45"/>
        <w:ind w:left="914"/>
        <w:rPr>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r w:rsidRPr="007C2EC2">
        <w:rPr>
          <w:b/>
          <w:sz w:val="23"/>
          <w:lang w:val="en-GB"/>
        </w:rPr>
        <w:tab/>
      </w:r>
      <w:r w:rsidRPr="007C2EC2">
        <w:rPr>
          <w:sz w:val="23"/>
          <w:lang w:val="en-GB"/>
        </w:rPr>
        <w:t>Hebrews</w:t>
      </w:r>
      <w:r w:rsidRPr="007C2EC2">
        <w:rPr>
          <w:spacing w:val="-1"/>
          <w:sz w:val="23"/>
          <w:lang w:val="en-GB"/>
        </w:rPr>
        <w:t xml:space="preserve"> </w:t>
      </w:r>
      <w:r w:rsidRPr="007C2EC2">
        <w:rPr>
          <w:sz w:val="23"/>
          <w:lang w:val="en-GB"/>
        </w:rPr>
        <w:t>13:20-</w:t>
      </w:r>
      <w:r w:rsidRPr="007C2EC2">
        <w:rPr>
          <w:spacing w:val="-5"/>
          <w:sz w:val="23"/>
          <w:lang w:val="en-GB"/>
        </w:rPr>
        <w:t>21</w:t>
      </w:r>
    </w:p>
    <w:p w14:paraId="59D58432" w14:textId="77777777" w:rsidR="0088485D" w:rsidRPr="007C2EC2" w:rsidRDefault="001D2D53">
      <w:pPr>
        <w:pStyle w:val="BodyText"/>
        <w:spacing w:before="186"/>
        <w:ind w:left="1593"/>
        <w:rPr>
          <w:lang w:val="en-GB"/>
        </w:rPr>
      </w:pPr>
      <w:r w:rsidRPr="007C2EC2">
        <w:rPr>
          <w:color w:val="0099FF"/>
          <w:spacing w:val="-5"/>
          <w:lang w:val="en-GB"/>
        </w:rPr>
        <w:t>or</w:t>
      </w:r>
    </w:p>
    <w:p w14:paraId="59D58433" w14:textId="77777777" w:rsidR="0088485D" w:rsidRPr="007C2EC2" w:rsidRDefault="001D2D53">
      <w:pPr>
        <w:pStyle w:val="BodyText"/>
        <w:spacing w:before="215"/>
        <w:ind w:left="1593"/>
        <w:rPr>
          <w:lang w:val="en-GB"/>
        </w:rPr>
      </w:pPr>
      <w:r w:rsidRPr="007C2EC2">
        <w:rPr>
          <w:lang w:val="en-GB"/>
        </w:rPr>
        <w:t>Now</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him</w:t>
      </w:r>
      <w:r w:rsidRPr="007C2EC2">
        <w:rPr>
          <w:spacing w:val="-6"/>
          <w:lang w:val="en-GB"/>
        </w:rPr>
        <w:t xml:space="preserve"> </w:t>
      </w:r>
      <w:r w:rsidRPr="007C2EC2">
        <w:rPr>
          <w:lang w:val="en-GB"/>
        </w:rPr>
        <w:t>who</w:t>
      </w:r>
      <w:r w:rsidRPr="007C2EC2">
        <w:rPr>
          <w:spacing w:val="-5"/>
          <w:lang w:val="en-GB"/>
        </w:rPr>
        <w:t xml:space="preserve"> </w:t>
      </w:r>
      <w:r w:rsidRPr="007C2EC2">
        <w:rPr>
          <w:lang w:val="en-GB"/>
        </w:rPr>
        <w:t>by</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power</w:t>
      </w:r>
      <w:r w:rsidRPr="007C2EC2">
        <w:rPr>
          <w:spacing w:val="-6"/>
          <w:lang w:val="en-GB"/>
        </w:rPr>
        <w:t xml:space="preserve"> </w:t>
      </w:r>
      <w:r w:rsidRPr="007C2EC2">
        <w:rPr>
          <w:lang w:val="en-GB"/>
        </w:rPr>
        <w:t>at</w:t>
      </w:r>
      <w:r w:rsidRPr="007C2EC2">
        <w:rPr>
          <w:spacing w:val="-5"/>
          <w:lang w:val="en-GB"/>
        </w:rPr>
        <w:t xml:space="preserve"> </w:t>
      </w:r>
      <w:r w:rsidRPr="007C2EC2">
        <w:rPr>
          <w:lang w:val="en-GB"/>
        </w:rPr>
        <w:t>work</w:t>
      </w:r>
      <w:r w:rsidRPr="007C2EC2">
        <w:rPr>
          <w:spacing w:val="-6"/>
          <w:lang w:val="en-GB"/>
        </w:rPr>
        <w:t xml:space="preserve"> </w:t>
      </w:r>
      <w:r w:rsidRPr="007C2EC2">
        <w:rPr>
          <w:lang w:val="en-GB"/>
        </w:rPr>
        <w:t>within</w:t>
      </w:r>
      <w:r w:rsidRPr="007C2EC2">
        <w:rPr>
          <w:spacing w:val="-6"/>
          <w:lang w:val="en-GB"/>
        </w:rPr>
        <w:t xml:space="preserve"> </w:t>
      </w:r>
      <w:r w:rsidRPr="007C2EC2">
        <w:rPr>
          <w:spacing w:val="-5"/>
          <w:lang w:val="en-GB"/>
        </w:rPr>
        <w:t>us</w:t>
      </w:r>
    </w:p>
    <w:p w14:paraId="59D58434" w14:textId="77777777" w:rsidR="0088485D" w:rsidRPr="007C2EC2" w:rsidRDefault="001D2D53">
      <w:pPr>
        <w:pStyle w:val="BodyText"/>
        <w:spacing w:before="206" w:line="280" w:lineRule="auto"/>
        <w:ind w:left="1593" w:right="4325"/>
        <w:rPr>
          <w:lang w:val="en-GB"/>
        </w:rPr>
      </w:pPr>
      <w:r w:rsidRPr="007C2EC2">
        <w:rPr>
          <w:lang w:val="en-GB"/>
        </w:rPr>
        <w:t>is able to accomplish abundantly far more than all we can ask or imagine,</w:t>
      </w:r>
    </w:p>
    <w:p w14:paraId="59D58435" w14:textId="77777777" w:rsidR="0088485D" w:rsidRPr="007C2EC2" w:rsidRDefault="001D2D53">
      <w:pPr>
        <w:pStyle w:val="BodyText"/>
        <w:spacing w:before="1"/>
        <w:ind w:left="1593"/>
        <w:rPr>
          <w:lang w:val="en-GB"/>
        </w:rPr>
      </w:pPr>
      <w:r w:rsidRPr="007C2EC2">
        <w:rPr>
          <w:lang w:val="en-GB"/>
        </w:rPr>
        <w:t>to</w:t>
      </w:r>
      <w:r w:rsidRPr="007C2EC2">
        <w:rPr>
          <w:spacing w:val="7"/>
          <w:lang w:val="en-GB"/>
        </w:rPr>
        <w:t xml:space="preserve"> </w:t>
      </w:r>
      <w:r w:rsidRPr="007C2EC2">
        <w:rPr>
          <w:lang w:val="en-GB"/>
        </w:rPr>
        <w:t>him</w:t>
      </w:r>
      <w:r w:rsidRPr="007C2EC2">
        <w:rPr>
          <w:spacing w:val="8"/>
          <w:lang w:val="en-GB"/>
        </w:rPr>
        <w:t xml:space="preserve"> </w:t>
      </w:r>
      <w:r w:rsidRPr="007C2EC2">
        <w:rPr>
          <w:lang w:val="en-GB"/>
        </w:rPr>
        <w:t>be</w:t>
      </w:r>
      <w:r w:rsidRPr="007C2EC2">
        <w:rPr>
          <w:spacing w:val="7"/>
          <w:lang w:val="en-GB"/>
        </w:rPr>
        <w:t xml:space="preserve"> </w:t>
      </w:r>
      <w:r w:rsidRPr="007C2EC2">
        <w:rPr>
          <w:lang w:val="en-GB"/>
        </w:rPr>
        <w:t>glory</w:t>
      </w:r>
      <w:r w:rsidRPr="007C2EC2">
        <w:rPr>
          <w:spacing w:val="8"/>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8"/>
          <w:lang w:val="en-GB"/>
        </w:rPr>
        <w:t xml:space="preserve"> </w:t>
      </w:r>
      <w:r w:rsidRPr="007C2EC2">
        <w:rPr>
          <w:spacing w:val="-2"/>
          <w:lang w:val="en-GB"/>
        </w:rPr>
        <w:t>church</w:t>
      </w:r>
    </w:p>
    <w:p w14:paraId="59D58436" w14:textId="77777777" w:rsidR="0088485D" w:rsidRPr="007C2EC2" w:rsidRDefault="001D2D53">
      <w:pPr>
        <w:pStyle w:val="BodyText"/>
        <w:spacing w:before="45"/>
        <w:ind w:left="1593"/>
        <w:rPr>
          <w:lang w:val="en-GB"/>
        </w:rPr>
      </w:pPr>
      <w:r w:rsidRPr="007C2EC2">
        <w:rPr>
          <w:lang w:val="en-GB"/>
        </w:rPr>
        <w:t>and</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Christ</w:t>
      </w:r>
      <w:r w:rsidRPr="007C2EC2">
        <w:rPr>
          <w:spacing w:val="6"/>
          <w:lang w:val="en-GB"/>
        </w:rPr>
        <w:t xml:space="preserve"> </w:t>
      </w:r>
      <w:r w:rsidRPr="007C2EC2">
        <w:rPr>
          <w:lang w:val="en-GB"/>
        </w:rPr>
        <w:t>Jesus</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all</w:t>
      </w:r>
      <w:r w:rsidRPr="007C2EC2">
        <w:rPr>
          <w:spacing w:val="6"/>
          <w:lang w:val="en-GB"/>
        </w:rPr>
        <w:t xml:space="preserve"> </w:t>
      </w:r>
      <w:r w:rsidRPr="007C2EC2">
        <w:rPr>
          <w:spacing w:val="-2"/>
          <w:lang w:val="en-GB"/>
        </w:rPr>
        <w:t>generations,</w:t>
      </w:r>
    </w:p>
    <w:p w14:paraId="59D58437" w14:textId="77777777" w:rsidR="0088485D" w:rsidRPr="007C2EC2" w:rsidRDefault="001D2D53">
      <w:pPr>
        <w:pStyle w:val="BodyText"/>
        <w:tabs>
          <w:tab w:val="left" w:pos="7879"/>
        </w:tabs>
        <w:spacing w:before="46"/>
        <w:ind w:left="1593"/>
        <w:rPr>
          <w:lang w:val="en-GB"/>
        </w:rPr>
      </w:pPr>
      <w:r w:rsidRPr="007C2EC2">
        <w:rPr>
          <w:lang w:val="en-GB"/>
        </w:rPr>
        <w:t>for</w:t>
      </w:r>
      <w:r w:rsidRPr="007C2EC2">
        <w:rPr>
          <w:spacing w:val="2"/>
          <w:lang w:val="en-GB"/>
        </w:rPr>
        <w:t xml:space="preserve"> </w:t>
      </w:r>
      <w:r w:rsidRPr="007C2EC2">
        <w:rPr>
          <w:lang w:val="en-GB"/>
        </w:rPr>
        <w:t>ever</w:t>
      </w:r>
      <w:r w:rsidRPr="007C2EC2">
        <w:rPr>
          <w:spacing w:val="4"/>
          <w:lang w:val="en-GB"/>
        </w:rPr>
        <w:t xml:space="preserve"> </w:t>
      </w:r>
      <w:r w:rsidRPr="007C2EC2">
        <w:rPr>
          <w:lang w:val="en-GB"/>
        </w:rPr>
        <w:t>and</w:t>
      </w:r>
      <w:r w:rsidRPr="007C2EC2">
        <w:rPr>
          <w:spacing w:val="4"/>
          <w:lang w:val="en-GB"/>
        </w:rPr>
        <w:t xml:space="preserve"> </w:t>
      </w:r>
      <w:r w:rsidRPr="007C2EC2">
        <w:rPr>
          <w:spacing w:val="-4"/>
          <w:lang w:val="en-GB"/>
        </w:rPr>
        <w:t>ever.</w:t>
      </w:r>
      <w:r w:rsidRPr="007C2EC2">
        <w:rPr>
          <w:lang w:val="en-GB"/>
        </w:rPr>
        <w:tab/>
        <w:t>Ephesians</w:t>
      </w:r>
      <w:r w:rsidRPr="007C2EC2">
        <w:rPr>
          <w:spacing w:val="10"/>
          <w:lang w:val="en-GB"/>
        </w:rPr>
        <w:t xml:space="preserve"> </w:t>
      </w:r>
      <w:r w:rsidRPr="007C2EC2">
        <w:rPr>
          <w:lang w:val="en-GB"/>
        </w:rPr>
        <w:t>3:20-</w:t>
      </w:r>
      <w:r w:rsidRPr="007C2EC2">
        <w:rPr>
          <w:spacing w:val="-5"/>
          <w:lang w:val="en-GB"/>
        </w:rPr>
        <w:t>21</w:t>
      </w:r>
    </w:p>
    <w:p w14:paraId="59D58438"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439" w14:textId="77777777" w:rsidR="0088485D" w:rsidRPr="007C2EC2" w:rsidRDefault="001D2D53">
      <w:pPr>
        <w:pStyle w:val="Heading3"/>
        <w:spacing w:before="340"/>
        <w:ind w:right="666"/>
        <w:rPr>
          <w:u w:val="none"/>
          <w:lang w:val="en-GB"/>
        </w:rPr>
      </w:pPr>
      <w:r w:rsidRPr="007C2EC2">
        <w:rPr>
          <w:u w:color="0099FF"/>
          <w:lang w:val="en-GB"/>
        </w:rPr>
        <w:t xml:space="preserve"> </w:t>
      </w:r>
      <w:r w:rsidRPr="007C2EC2">
        <w:rPr>
          <w:spacing w:val="-2"/>
          <w:u w:color="0099FF"/>
          <w:lang w:val="en-GB"/>
        </w:rPr>
        <w:t>Welcome</w:t>
      </w:r>
    </w:p>
    <w:p w14:paraId="59D5843A" w14:textId="77777777" w:rsidR="0088485D" w:rsidRPr="007C2EC2" w:rsidRDefault="001D2D53">
      <w:pPr>
        <w:pStyle w:val="BodyText"/>
        <w:spacing w:before="197" w:line="280" w:lineRule="auto"/>
        <w:ind w:left="1594" w:right="1369"/>
        <w:rPr>
          <w:lang w:val="en-GB"/>
        </w:rPr>
      </w:pPr>
      <w:r w:rsidRPr="007C2EC2">
        <w:rPr>
          <w:color w:val="0099FF"/>
          <w:lang w:val="en-GB"/>
        </w:rPr>
        <w:t>The right hand of fellowship is given by the presiding Minister and others duly appointed, who may include representatives of the local church(es), the synod and the General Assembly, as well as ecumenical, civic and community representatives.</w:t>
      </w:r>
    </w:p>
    <w:p w14:paraId="59D5843B" w14:textId="77777777" w:rsidR="0088485D" w:rsidRPr="007C2EC2" w:rsidRDefault="001D2D53">
      <w:pPr>
        <w:pStyle w:val="Heading3"/>
        <w:spacing w:before="158"/>
        <w:ind w:right="665"/>
        <w:rPr>
          <w:u w:val="none"/>
          <w:lang w:val="en-GB"/>
        </w:rPr>
      </w:pPr>
      <w:r w:rsidRPr="007C2EC2">
        <w:rPr>
          <w:spacing w:val="1"/>
          <w:u w:color="0099FF"/>
          <w:lang w:val="en-GB"/>
        </w:rPr>
        <w:t xml:space="preserve"> </w:t>
      </w:r>
      <w:r w:rsidRPr="007C2EC2">
        <w:rPr>
          <w:u w:color="0099FF"/>
          <w:lang w:val="en-GB"/>
        </w:rPr>
        <w:t>Giving</w:t>
      </w:r>
      <w:r w:rsidRPr="007C2EC2">
        <w:rPr>
          <w:spacing w:val="9"/>
          <w:u w:color="0099FF"/>
          <w:lang w:val="en-GB"/>
        </w:rPr>
        <w:t xml:space="preserve"> </w:t>
      </w:r>
      <w:r w:rsidRPr="007C2EC2">
        <w:rPr>
          <w:u w:color="0099FF"/>
          <w:lang w:val="en-GB"/>
        </w:rPr>
        <w:t>of</w:t>
      </w:r>
      <w:r w:rsidRPr="007C2EC2">
        <w:rPr>
          <w:spacing w:val="10"/>
          <w:u w:color="0099FF"/>
          <w:lang w:val="en-GB"/>
        </w:rPr>
        <w:t xml:space="preserve"> </w:t>
      </w:r>
      <w:r w:rsidRPr="007C2EC2">
        <w:rPr>
          <w:spacing w:val="-4"/>
          <w:u w:color="0099FF"/>
          <w:lang w:val="en-GB"/>
        </w:rPr>
        <w:t>gifts</w:t>
      </w:r>
    </w:p>
    <w:p w14:paraId="59D5843C" w14:textId="77777777" w:rsidR="0088485D" w:rsidRPr="007C2EC2" w:rsidRDefault="001D2D53">
      <w:pPr>
        <w:pStyle w:val="BodyText"/>
        <w:spacing w:before="28" w:line="480" w:lineRule="exact"/>
        <w:ind w:left="1594" w:right="2147"/>
        <w:rPr>
          <w:lang w:val="en-GB"/>
        </w:rPr>
      </w:pPr>
      <w:r w:rsidRPr="007C2EC2">
        <w:rPr>
          <w:color w:val="0099FF"/>
          <w:lang w:val="en-GB"/>
        </w:rPr>
        <w:t xml:space="preserve">The Minister may be presented with symbolic gifts, for example: </w:t>
      </w:r>
      <w:r w:rsidRPr="007C2EC2">
        <w:rPr>
          <w:lang w:val="en-GB"/>
        </w:rPr>
        <w:t>Receive this Bible,</w:t>
      </w:r>
    </w:p>
    <w:p w14:paraId="59D5843D" w14:textId="77777777" w:rsidR="0088485D" w:rsidRPr="007C2EC2" w:rsidRDefault="001D2D53">
      <w:pPr>
        <w:tabs>
          <w:tab w:val="left" w:pos="1593"/>
          <w:tab w:val="left" w:pos="8217"/>
        </w:tabs>
        <w:spacing w:line="263" w:lineRule="exact"/>
        <w:ind w:left="914"/>
        <w:rPr>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the</w:t>
      </w:r>
      <w:r w:rsidRPr="007C2EC2">
        <w:rPr>
          <w:b/>
          <w:spacing w:val="9"/>
          <w:sz w:val="23"/>
          <w:lang w:val="en-GB"/>
        </w:rPr>
        <w:t xml:space="preserve"> </w:t>
      </w:r>
      <w:r w:rsidRPr="007C2EC2">
        <w:rPr>
          <w:b/>
          <w:sz w:val="23"/>
          <w:lang w:val="en-GB"/>
        </w:rPr>
        <w:t>word</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God,</w:t>
      </w:r>
      <w:r w:rsidRPr="007C2EC2">
        <w:rPr>
          <w:b/>
          <w:spacing w:val="10"/>
          <w:sz w:val="23"/>
          <w:lang w:val="en-GB"/>
        </w:rPr>
        <w:t xml:space="preserve"> </w:t>
      </w:r>
      <w:r w:rsidRPr="007C2EC2">
        <w:rPr>
          <w:b/>
          <w:sz w:val="23"/>
          <w:lang w:val="en-GB"/>
        </w:rPr>
        <w:t>living</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pacing w:val="-2"/>
          <w:sz w:val="23"/>
          <w:lang w:val="en-GB"/>
        </w:rPr>
        <w:t>active.</w:t>
      </w:r>
      <w:r w:rsidRPr="007C2EC2">
        <w:rPr>
          <w:b/>
          <w:sz w:val="23"/>
          <w:lang w:val="en-GB"/>
        </w:rPr>
        <w:tab/>
      </w:r>
      <w:r w:rsidRPr="007C2EC2">
        <w:rPr>
          <w:sz w:val="23"/>
          <w:lang w:val="en-GB"/>
        </w:rPr>
        <w:t>Hebrews</w:t>
      </w:r>
      <w:r w:rsidRPr="007C2EC2">
        <w:rPr>
          <w:spacing w:val="8"/>
          <w:sz w:val="23"/>
          <w:lang w:val="en-GB"/>
        </w:rPr>
        <w:t xml:space="preserve"> </w:t>
      </w:r>
      <w:r w:rsidRPr="007C2EC2">
        <w:rPr>
          <w:spacing w:val="-2"/>
          <w:sz w:val="23"/>
          <w:lang w:val="en-GB"/>
        </w:rPr>
        <w:t>4:12a</w:t>
      </w:r>
    </w:p>
    <w:p w14:paraId="59D5843E" w14:textId="77777777" w:rsidR="0088485D" w:rsidRPr="007C2EC2" w:rsidRDefault="0088485D">
      <w:pPr>
        <w:pStyle w:val="BodyText"/>
        <w:spacing w:before="1"/>
        <w:rPr>
          <w:lang w:val="en-GB"/>
        </w:rPr>
      </w:pPr>
    </w:p>
    <w:p w14:paraId="59D5843F" w14:textId="77777777" w:rsidR="0088485D" w:rsidRPr="007C2EC2" w:rsidRDefault="001D2D53">
      <w:pPr>
        <w:pStyle w:val="BodyText"/>
        <w:ind w:left="1593"/>
        <w:rPr>
          <w:lang w:val="en-GB"/>
        </w:rPr>
      </w:pPr>
      <w:r w:rsidRPr="007C2EC2">
        <w:rPr>
          <w:lang w:val="en-GB"/>
        </w:rPr>
        <w:t>Receive</w:t>
      </w:r>
      <w:r w:rsidRPr="007C2EC2">
        <w:rPr>
          <w:spacing w:val="5"/>
          <w:lang w:val="en-GB"/>
        </w:rPr>
        <w:t xml:space="preserve"> </w:t>
      </w:r>
      <w:r w:rsidRPr="007C2EC2">
        <w:rPr>
          <w:lang w:val="en-GB"/>
        </w:rPr>
        <w:t>this</w:t>
      </w:r>
      <w:r w:rsidRPr="007C2EC2">
        <w:rPr>
          <w:spacing w:val="6"/>
          <w:lang w:val="en-GB"/>
        </w:rPr>
        <w:t xml:space="preserve"> </w:t>
      </w:r>
      <w:r w:rsidRPr="007C2EC2">
        <w:rPr>
          <w:lang w:val="en-GB"/>
        </w:rPr>
        <w:t>cup</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plate,</w:t>
      </w:r>
    </w:p>
    <w:p w14:paraId="59D58440"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to</w:t>
      </w:r>
      <w:r w:rsidRPr="007C2EC2">
        <w:rPr>
          <w:b/>
          <w:spacing w:val="9"/>
          <w:sz w:val="23"/>
          <w:lang w:val="en-GB"/>
        </w:rPr>
        <w:t xml:space="preserve"> </w:t>
      </w:r>
      <w:r w:rsidRPr="007C2EC2">
        <w:rPr>
          <w:b/>
          <w:sz w:val="23"/>
          <w:lang w:val="en-GB"/>
        </w:rPr>
        <w:t>hold</w:t>
      </w:r>
      <w:r w:rsidRPr="007C2EC2">
        <w:rPr>
          <w:b/>
          <w:spacing w:val="10"/>
          <w:sz w:val="23"/>
          <w:lang w:val="en-GB"/>
        </w:rPr>
        <w:t xml:space="preserve"> </w:t>
      </w:r>
      <w:r w:rsidRPr="007C2EC2">
        <w:rPr>
          <w:b/>
          <w:sz w:val="23"/>
          <w:lang w:val="en-GB"/>
        </w:rPr>
        <w:t>bread</w:t>
      </w:r>
      <w:r w:rsidRPr="007C2EC2">
        <w:rPr>
          <w:b/>
          <w:spacing w:val="9"/>
          <w:sz w:val="23"/>
          <w:lang w:val="en-GB"/>
        </w:rPr>
        <w:t xml:space="preserve"> </w:t>
      </w:r>
      <w:r w:rsidRPr="007C2EC2">
        <w:rPr>
          <w:b/>
          <w:sz w:val="23"/>
          <w:lang w:val="en-GB"/>
        </w:rPr>
        <w:t>and</w:t>
      </w:r>
      <w:r w:rsidRPr="007C2EC2">
        <w:rPr>
          <w:b/>
          <w:spacing w:val="10"/>
          <w:sz w:val="23"/>
          <w:lang w:val="en-GB"/>
        </w:rPr>
        <w:t xml:space="preserve"> </w:t>
      </w:r>
      <w:r w:rsidRPr="007C2EC2">
        <w:rPr>
          <w:b/>
          <w:spacing w:val="-4"/>
          <w:sz w:val="23"/>
          <w:lang w:val="en-GB"/>
        </w:rPr>
        <w:t>wine</w:t>
      </w:r>
    </w:p>
    <w:p w14:paraId="59D58441" w14:textId="77777777" w:rsidR="0088485D" w:rsidRPr="007C2EC2" w:rsidRDefault="001D2D53">
      <w:pPr>
        <w:spacing w:before="46"/>
        <w:ind w:left="1593"/>
        <w:rPr>
          <w:b/>
          <w:sz w:val="23"/>
          <w:lang w:val="en-GB"/>
        </w:rPr>
      </w:pPr>
      <w:r w:rsidRPr="007C2EC2">
        <w:rPr>
          <w:b/>
          <w:sz w:val="23"/>
          <w:lang w:val="en-GB"/>
        </w:rPr>
        <w:t>for</w:t>
      </w:r>
      <w:r w:rsidRPr="007C2EC2">
        <w:rPr>
          <w:b/>
          <w:spacing w:val="-3"/>
          <w:sz w:val="23"/>
          <w:lang w:val="en-GB"/>
        </w:rPr>
        <w:t xml:space="preserve"> </w:t>
      </w:r>
      <w:r w:rsidRPr="007C2EC2">
        <w:rPr>
          <w:b/>
          <w:sz w:val="23"/>
          <w:lang w:val="en-GB"/>
        </w:rPr>
        <w:t>the</w:t>
      </w:r>
      <w:r w:rsidRPr="007C2EC2">
        <w:rPr>
          <w:b/>
          <w:spacing w:val="-3"/>
          <w:sz w:val="23"/>
          <w:lang w:val="en-GB"/>
        </w:rPr>
        <w:t xml:space="preserve"> </w:t>
      </w:r>
      <w:r w:rsidRPr="007C2EC2">
        <w:rPr>
          <w:b/>
          <w:sz w:val="23"/>
          <w:lang w:val="en-GB"/>
        </w:rPr>
        <w:t>feeding</w:t>
      </w:r>
      <w:r w:rsidRPr="007C2EC2">
        <w:rPr>
          <w:b/>
          <w:spacing w:val="-2"/>
          <w:sz w:val="23"/>
          <w:lang w:val="en-GB"/>
        </w:rPr>
        <w:t xml:space="preserve"> </w:t>
      </w:r>
      <w:r w:rsidRPr="007C2EC2">
        <w:rPr>
          <w:b/>
          <w:sz w:val="23"/>
          <w:lang w:val="en-GB"/>
        </w:rPr>
        <w:t>of</w:t>
      </w:r>
      <w:r w:rsidRPr="007C2EC2">
        <w:rPr>
          <w:b/>
          <w:spacing w:val="-3"/>
          <w:sz w:val="23"/>
          <w:lang w:val="en-GB"/>
        </w:rPr>
        <w:t xml:space="preserve"> </w:t>
      </w:r>
      <w:r w:rsidRPr="007C2EC2">
        <w:rPr>
          <w:b/>
          <w:sz w:val="23"/>
          <w:lang w:val="en-GB"/>
        </w:rPr>
        <w:t>God’s</w:t>
      </w:r>
      <w:r w:rsidRPr="007C2EC2">
        <w:rPr>
          <w:b/>
          <w:spacing w:val="-2"/>
          <w:sz w:val="23"/>
          <w:lang w:val="en-GB"/>
        </w:rPr>
        <w:t xml:space="preserve"> people.</w:t>
      </w:r>
    </w:p>
    <w:p w14:paraId="59D58442" w14:textId="77777777" w:rsidR="0088485D" w:rsidRPr="007C2EC2" w:rsidRDefault="001D2D53">
      <w:pPr>
        <w:pStyle w:val="BodyText"/>
        <w:spacing w:before="245"/>
        <w:ind w:left="1593"/>
        <w:rPr>
          <w:lang w:val="en-GB"/>
        </w:rPr>
      </w:pPr>
      <w:r w:rsidRPr="007C2EC2">
        <w:rPr>
          <w:lang w:val="en-GB"/>
        </w:rPr>
        <w:t>Receive</w:t>
      </w:r>
      <w:r w:rsidRPr="007C2EC2">
        <w:rPr>
          <w:spacing w:val="5"/>
          <w:lang w:val="en-GB"/>
        </w:rPr>
        <w:t xml:space="preserve"> </w:t>
      </w:r>
      <w:r w:rsidRPr="007C2EC2">
        <w:rPr>
          <w:lang w:val="en-GB"/>
        </w:rPr>
        <w:t>this</w:t>
      </w:r>
      <w:r w:rsidRPr="007C2EC2">
        <w:rPr>
          <w:spacing w:val="6"/>
          <w:lang w:val="en-GB"/>
        </w:rPr>
        <w:t xml:space="preserve"> </w:t>
      </w:r>
      <w:r w:rsidRPr="007C2EC2">
        <w:rPr>
          <w:spacing w:val="-2"/>
          <w:lang w:val="en-GB"/>
        </w:rPr>
        <w:t>water,</w:t>
      </w:r>
    </w:p>
    <w:p w14:paraId="59D58443"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symbol</w:t>
      </w:r>
      <w:r w:rsidRPr="007C2EC2">
        <w:rPr>
          <w:b/>
          <w:spacing w:val="8"/>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baptism</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sign</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new</w:t>
      </w:r>
      <w:r w:rsidRPr="007C2EC2">
        <w:rPr>
          <w:b/>
          <w:spacing w:val="10"/>
          <w:sz w:val="23"/>
          <w:lang w:val="en-GB"/>
        </w:rPr>
        <w:t xml:space="preserve"> </w:t>
      </w:r>
      <w:r w:rsidRPr="007C2EC2">
        <w:rPr>
          <w:b/>
          <w:spacing w:val="-2"/>
          <w:sz w:val="23"/>
          <w:lang w:val="en-GB"/>
        </w:rPr>
        <w:t>life.</w:t>
      </w:r>
    </w:p>
    <w:p w14:paraId="59D58444"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8445" w14:textId="77777777" w:rsidR="0088485D" w:rsidRPr="007C2EC2" w:rsidRDefault="001D2D53">
      <w:pPr>
        <w:pStyle w:val="Heading3"/>
        <w:spacing w:before="67"/>
        <w:ind w:left="5506"/>
        <w:jc w:val="left"/>
        <w:rPr>
          <w:u w:val="none"/>
          <w:lang w:val="en-GB"/>
        </w:rPr>
      </w:pPr>
      <w:bookmarkStart w:id="389" w:name="_bookmark168"/>
      <w:bookmarkEnd w:id="389"/>
      <w:r w:rsidRPr="007C2EC2">
        <w:rPr>
          <w:u w:color="0099FF"/>
          <w:lang w:val="en-GB"/>
        </w:rPr>
        <w:t xml:space="preserve"> Prayers</w:t>
      </w:r>
      <w:r w:rsidRPr="007C2EC2">
        <w:rPr>
          <w:spacing w:val="7"/>
          <w:u w:color="0099FF"/>
          <w:lang w:val="en-GB"/>
        </w:rPr>
        <w:t xml:space="preserve"> </w:t>
      </w:r>
      <w:r w:rsidRPr="007C2EC2">
        <w:rPr>
          <w:u w:color="0099FF"/>
          <w:lang w:val="en-GB"/>
        </w:rPr>
        <w:t>of</w:t>
      </w:r>
      <w:r w:rsidRPr="007C2EC2">
        <w:rPr>
          <w:spacing w:val="7"/>
          <w:u w:color="0099FF"/>
          <w:lang w:val="en-GB"/>
        </w:rPr>
        <w:t xml:space="preserve"> </w:t>
      </w:r>
      <w:r w:rsidRPr="007C2EC2">
        <w:rPr>
          <w:spacing w:val="-2"/>
          <w:u w:color="0099FF"/>
          <w:lang w:val="en-GB"/>
        </w:rPr>
        <w:t>Intercession</w:t>
      </w:r>
    </w:p>
    <w:p w14:paraId="59D58446" w14:textId="77777777" w:rsidR="0088485D" w:rsidRPr="007C2EC2" w:rsidRDefault="001D2D53">
      <w:pPr>
        <w:pStyle w:val="BodyText"/>
        <w:spacing w:before="197"/>
        <w:ind w:left="908"/>
        <w:rPr>
          <w:lang w:val="en-GB"/>
        </w:rPr>
      </w:pPr>
      <w:r w:rsidRPr="007C2EC2">
        <w:rPr>
          <w:color w:val="0099FF"/>
          <w:lang w:val="en-GB"/>
        </w:rPr>
        <w:t>These</w:t>
      </w:r>
      <w:r w:rsidRPr="007C2EC2">
        <w:rPr>
          <w:color w:val="0099FF"/>
          <w:spacing w:val="5"/>
          <w:lang w:val="en-GB"/>
        </w:rPr>
        <w:t xml:space="preserve"> </w:t>
      </w:r>
      <w:r w:rsidRPr="007C2EC2">
        <w:rPr>
          <w:color w:val="0099FF"/>
          <w:lang w:val="en-GB"/>
        </w:rPr>
        <w:t>prayers</w:t>
      </w:r>
      <w:r w:rsidRPr="007C2EC2">
        <w:rPr>
          <w:color w:val="0099FF"/>
          <w:spacing w:val="5"/>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5"/>
          <w:lang w:val="en-GB"/>
        </w:rPr>
        <w:t xml:space="preserve"> </w:t>
      </w:r>
      <w:r w:rsidRPr="007C2EC2">
        <w:rPr>
          <w:color w:val="0099FF"/>
          <w:lang w:val="en-GB"/>
        </w:rPr>
        <w:t>spoken</w:t>
      </w:r>
      <w:r w:rsidRPr="007C2EC2">
        <w:rPr>
          <w:color w:val="0099FF"/>
          <w:spacing w:val="6"/>
          <w:lang w:val="en-GB"/>
        </w:rPr>
        <w:t xml:space="preserve"> </w:t>
      </w:r>
      <w:r w:rsidRPr="007C2EC2">
        <w:rPr>
          <w:color w:val="0099FF"/>
          <w:lang w:val="en-GB"/>
        </w:rPr>
        <w:t>by</w:t>
      </w:r>
      <w:r w:rsidRPr="007C2EC2">
        <w:rPr>
          <w:color w:val="0099FF"/>
          <w:spacing w:val="5"/>
          <w:lang w:val="en-GB"/>
        </w:rPr>
        <w:t xml:space="preserve"> </w:t>
      </w:r>
      <w:r w:rsidRPr="007C2EC2">
        <w:rPr>
          <w:color w:val="0099FF"/>
          <w:lang w:val="en-GB"/>
        </w:rPr>
        <w:t>different</w:t>
      </w:r>
      <w:r w:rsidRPr="007C2EC2">
        <w:rPr>
          <w:color w:val="0099FF"/>
          <w:spacing w:val="6"/>
          <w:lang w:val="en-GB"/>
        </w:rPr>
        <w:t xml:space="preserve"> </w:t>
      </w:r>
      <w:r w:rsidRPr="007C2EC2">
        <w:rPr>
          <w:color w:val="0099FF"/>
          <w:lang w:val="en-GB"/>
        </w:rPr>
        <w:t>voices</w:t>
      </w:r>
      <w:r w:rsidRPr="007C2EC2">
        <w:rPr>
          <w:color w:val="0099FF"/>
          <w:spacing w:val="5"/>
          <w:lang w:val="en-GB"/>
        </w:rPr>
        <w:t xml:space="preserve"> </w:t>
      </w:r>
      <w:r w:rsidRPr="007C2EC2">
        <w:rPr>
          <w:color w:val="0099FF"/>
          <w:lang w:val="en-GB"/>
        </w:rPr>
        <w:t>and</w:t>
      </w:r>
      <w:r w:rsidRPr="007C2EC2">
        <w:rPr>
          <w:color w:val="0099FF"/>
          <w:spacing w:val="6"/>
          <w:lang w:val="en-GB"/>
        </w:rPr>
        <w:t xml:space="preserve"> </w:t>
      </w:r>
      <w:r w:rsidRPr="007C2EC2">
        <w:rPr>
          <w:color w:val="0099FF"/>
          <w:lang w:val="en-GB"/>
        </w:rPr>
        <w:t>may</w:t>
      </w:r>
      <w:r w:rsidRPr="007C2EC2">
        <w:rPr>
          <w:color w:val="0099FF"/>
          <w:spacing w:val="5"/>
          <w:lang w:val="en-GB"/>
        </w:rPr>
        <w:t xml:space="preserve"> </w:t>
      </w:r>
      <w:r w:rsidRPr="007C2EC2">
        <w:rPr>
          <w:color w:val="0099FF"/>
          <w:lang w:val="en-GB"/>
        </w:rPr>
        <w:t>end</w:t>
      </w:r>
      <w:r w:rsidRPr="007C2EC2">
        <w:rPr>
          <w:color w:val="0099FF"/>
          <w:spacing w:val="6"/>
          <w:lang w:val="en-GB"/>
        </w:rPr>
        <w:t xml:space="preserve"> </w:t>
      </w:r>
      <w:r w:rsidRPr="007C2EC2">
        <w:rPr>
          <w:color w:val="0099FF"/>
          <w:lang w:val="en-GB"/>
        </w:rPr>
        <w:t>with</w:t>
      </w:r>
      <w:r w:rsidRPr="007C2EC2">
        <w:rPr>
          <w:color w:val="0099FF"/>
          <w:spacing w:val="5"/>
          <w:lang w:val="en-GB"/>
        </w:rPr>
        <w:t xml:space="preserve"> </w:t>
      </w:r>
      <w:r w:rsidRPr="007C2EC2">
        <w:rPr>
          <w:color w:val="0099FF"/>
          <w:spacing w:val="-5"/>
          <w:lang w:val="en-GB"/>
        </w:rPr>
        <w:t>the</w:t>
      </w:r>
    </w:p>
    <w:p w14:paraId="59D58447" w14:textId="77777777" w:rsidR="0088485D" w:rsidRPr="007C2EC2" w:rsidRDefault="001D2D53">
      <w:pPr>
        <w:pStyle w:val="BodyText"/>
        <w:spacing w:before="46"/>
        <w:ind w:left="908"/>
        <w:rPr>
          <w:lang w:val="en-GB"/>
        </w:rPr>
      </w:pPr>
      <w:r w:rsidRPr="007C2EC2">
        <w:rPr>
          <w:color w:val="0099FF"/>
          <w:lang w:val="en-GB"/>
        </w:rPr>
        <w:t>Lord’s</w:t>
      </w:r>
      <w:r w:rsidRPr="007C2EC2">
        <w:rPr>
          <w:color w:val="0099FF"/>
          <w:spacing w:val="-5"/>
          <w:lang w:val="en-GB"/>
        </w:rPr>
        <w:t xml:space="preserve"> </w:t>
      </w:r>
      <w:r w:rsidRPr="007C2EC2">
        <w:rPr>
          <w:color w:val="0099FF"/>
          <w:spacing w:val="-2"/>
          <w:lang w:val="en-GB"/>
        </w:rPr>
        <w:t>Prayer.</w:t>
      </w:r>
    </w:p>
    <w:p w14:paraId="59D58448" w14:textId="77777777" w:rsidR="0088485D" w:rsidRPr="007C2EC2" w:rsidRDefault="001D2D53">
      <w:pPr>
        <w:pStyle w:val="Heading3"/>
        <w:spacing w:before="201"/>
        <w:ind w:right="1349"/>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449" w14:textId="77777777" w:rsidR="0088485D" w:rsidRPr="007C2EC2" w:rsidRDefault="0088485D">
      <w:pPr>
        <w:pStyle w:val="BodyText"/>
        <w:spacing w:before="124"/>
        <w:rPr>
          <w:b/>
          <w:sz w:val="32"/>
          <w:lang w:val="en-GB"/>
        </w:rPr>
      </w:pPr>
    </w:p>
    <w:p w14:paraId="59D5844A" w14:textId="77777777" w:rsidR="0088485D" w:rsidRPr="007C2EC2" w:rsidRDefault="001D2D53">
      <w:pPr>
        <w:ind w:right="1351"/>
        <w:jc w:val="right"/>
        <w:rPr>
          <w:b/>
          <w:sz w:val="32"/>
          <w:lang w:val="en-GB"/>
        </w:rPr>
      </w:pPr>
      <w:r w:rsidRPr="007C2EC2">
        <w:rPr>
          <w:b/>
          <w:spacing w:val="6"/>
          <w:sz w:val="32"/>
          <w:u w:val="single" w:color="0099FF"/>
          <w:lang w:val="en-GB"/>
        </w:rPr>
        <w:t xml:space="preserve"> </w:t>
      </w:r>
      <w:r w:rsidRPr="007C2EC2">
        <w:rPr>
          <w:b/>
          <w:sz w:val="32"/>
          <w:u w:val="single" w:color="0099FF"/>
          <w:lang w:val="en-GB"/>
        </w:rPr>
        <w:t>Dismissal</w:t>
      </w:r>
      <w:r w:rsidRPr="007C2EC2">
        <w:rPr>
          <w:b/>
          <w:spacing w:val="12"/>
          <w:sz w:val="32"/>
          <w:u w:val="single" w:color="0099FF"/>
          <w:lang w:val="en-GB"/>
        </w:rPr>
        <w:t xml:space="preserve"> </w:t>
      </w:r>
      <w:r w:rsidRPr="007C2EC2">
        <w:rPr>
          <w:b/>
          <w:sz w:val="32"/>
          <w:u w:val="single" w:color="0099FF"/>
          <w:lang w:val="en-GB"/>
        </w:rPr>
        <w:t>and</w:t>
      </w:r>
      <w:r w:rsidRPr="007C2EC2">
        <w:rPr>
          <w:b/>
          <w:spacing w:val="13"/>
          <w:sz w:val="32"/>
          <w:u w:val="single" w:color="0099FF"/>
          <w:lang w:val="en-GB"/>
        </w:rPr>
        <w:t xml:space="preserve"> </w:t>
      </w:r>
      <w:r w:rsidRPr="007C2EC2">
        <w:rPr>
          <w:b/>
          <w:spacing w:val="-2"/>
          <w:sz w:val="32"/>
          <w:u w:val="single" w:color="0099FF"/>
          <w:lang w:val="en-GB"/>
        </w:rPr>
        <w:t>blessing</w:t>
      </w:r>
    </w:p>
    <w:p w14:paraId="59D5844B" w14:textId="77777777" w:rsidR="0088485D" w:rsidRPr="007C2EC2" w:rsidRDefault="001D2D53">
      <w:pPr>
        <w:pStyle w:val="BodyText"/>
        <w:spacing w:before="196" w:line="280" w:lineRule="auto"/>
        <w:ind w:left="908" w:right="4481"/>
        <w:rPr>
          <w:lang w:val="en-GB"/>
        </w:rPr>
      </w:pPr>
      <w:r w:rsidRPr="007C2EC2">
        <w:rPr>
          <w:lang w:val="en-GB"/>
        </w:rPr>
        <w:t>Now to him who is able to keep you from falling, and to make you stand without blemish</w:t>
      </w:r>
    </w:p>
    <w:p w14:paraId="59D5844C" w14:textId="77777777" w:rsidR="0088485D" w:rsidRPr="007C2EC2" w:rsidRDefault="001D2D53">
      <w:pPr>
        <w:pStyle w:val="BodyText"/>
        <w:spacing w:before="2" w:line="280" w:lineRule="auto"/>
        <w:ind w:left="908" w:right="5336"/>
        <w:rPr>
          <w:lang w:val="en-GB"/>
        </w:rPr>
      </w:pPr>
      <w:r w:rsidRPr="007C2EC2">
        <w:rPr>
          <w:lang w:val="en-GB"/>
        </w:rPr>
        <w:t>in the presence of his glory with rejoicing, to the only God our Saviour,</w:t>
      </w:r>
    </w:p>
    <w:p w14:paraId="59D5844D" w14:textId="77777777" w:rsidR="0088485D" w:rsidRPr="007C2EC2" w:rsidRDefault="001D2D53">
      <w:pPr>
        <w:pStyle w:val="BodyText"/>
        <w:spacing w:before="1"/>
        <w:ind w:left="908"/>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844E" w14:textId="77777777" w:rsidR="0088485D" w:rsidRPr="007C2EC2" w:rsidRDefault="001D2D53">
      <w:pPr>
        <w:pStyle w:val="BodyText"/>
        <w:spacing w:before="45" w:line="280" w:lineRule="auto"/>
        <w:ind w:left="908" w:right="5236"/>
        <w:rPr>
          <w:lang w:val="en-GB"/>
        </w:rPr>
      </w:pPr>
      <w:r w:rsidRPr="007C2EC2">
        <w:rPr>
          <w:lang w:val="en-GB"/>
        </w:rPr>
        <w:t>be glory, majesty, power and authority, before all time, now and for ever.</w:t>
      </w:r>
    </w:p>
    <w:p w14:paraId="59D5844F" w14:textId="77777777" w:rsidR="0088485D" w:rsidRPr="007C2EC2" w:rsidRDefault="001D2D53">
      <w:pPr>
        <w:tabs>
          <w:tab w:val="left" w:pos="908"/>
          <w:tab w:val="left" w:pos="7842"/>
        </w:tabs>
        <w:spacing w:before="2"/>
        <w:ind w:left="228"/>
        <w:rPr>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r w:rsidRPr="007C2EC2">
        <w:rPr>
          <w:b/>
          <w:sz w:val="23"/>
          <w:lang w:val="en-GB"/>
        </w:rPr>
        <w:tab/>
      </w:r>
      <w:r w:rsidRPr="007C2EC2">
        <w:rPr>
          <w:sz w:val="23"/>
          <w:lang w:val="en-GB"/>
        </w:rPr>
        <w:t>Jude:</w:t>
      </w:r>
      <w:r w:rsidRPr="007C2EC2">
        <w:rPr>
          <w:spacing w:val="3"/>
          <w:sz w:val="23"/>
          <w:lang w:val="en-GB"/>
        </w:rPr>
        <w:t xml:space="preserve"> </w:t>
      </w:r>
      <w:r w:rsidRPr="007C2EC2">
        <w:rPr>
          <w:sz w:val="23"/>
          <w:lang w:val="en-GB"/>
        </w:rPr>
        <w:t>24-</w:t>
      </w:r>
      <w:r w:rsidRPr="007C2EC2">
        <w:rPr>
          <w:spacing w:val="-5"/>
          <w:sz w:val="23"/>
          <w:lang w:val="en-GB"/>
        </w:rPr>
        <w:t>25</w:t>
      </w:r>
    </w:p>
    <w:p w14:paraId="59D58450" w14:textId="77777777" w:rsidR="0088485D" w:rsidRPr="007C2EC2" w:rsidRDefault="001D2D53">
      <w:pPr>
        <w:pStyle w:val="BodyText"/>
        <w:spacing w:before="185"/>
        <w:ind w:left="908"/>
        <w:rPr>
          <w:lang w:val="en-GB"/>
        </w:rPr>
      </w:pPr>
      <w:r w:rsidRPr="007C2EC2">
        <w:rPr>
          <w:color w:val="0099FF"/>
          <w:spacing w:val="-5"/>
          <w:lang w:val="en-GB"/>
        </w:rPr>
        <w:t>or</w:t>
      </w:r>
    </w:p>
    <w:p w14:paraId="59D58451" w14:textId="77777777" w:rsidR="0088485D" w:rsidRPr="007C2EC2" w:rsidRDefault="001D2D53">
      <w:pPr>
        <w:pStyle w:val="BodyText"/>
        <w:spacing w:before="216" w:line="280" w:lineRule="auto"/>
        <w:ind w:left="908" w:right="6194"/>
        <w:rPr>
          <w:lang w:val="en-GB"/>
        </w:rPr>
      </w:pPr>
      <w:r w:rsidRPr="007C2EC2">
        <w:rPr>
          <w:lang w:val="en-GB"/>
        </w:rPr>
        <w:t>Go forth into the world in peace; be of good courage;</w:t>
      </w:r>
    </w:p>
    <w:p w14:paraId="59D58452" w14:textId="77777777" w:rsidR="0088485D" w:rsidRPr="007C2EC2" w:rsidRDefault="001D2D53">
      <w:pPr>
        <w:pStyle w:val="BodyText"/>
        <w:spacing w:before="1" w:line="280" w:lineRule="auto"/>
        <w:ind w:left="908" w:right="6488"/>
        <w:rPr>
          <w:lang w:val="en-GB"/>
        </w:rPr>
      </w:pPr>
      <w:r w:rsidRPr="007C2EC2">
        <w:rPr>
          <w:lang w:val="en-GB"/>
        </w:rPr>
        <w:t>hold fast that which is good; render to no one evil for evil; strengthen the fainthearted; support the weak;</w:t>
      </w:r>
    </w:p>
    <w:p w14:paraId="59D58453" w14:textId="77777777" w:rsidR="0088485D" w:rsidRPr="007C2EC2" w:rsidRDefault="001D2D53">
      <w:pPr>
        <w:pStyle w:val="BodyText"/>
        <w:spacing w:before="2"/>
        <w:ind w:left="908"/>
        <w:rPr>
          <w:lang w:val="en-GB"/>
        </w:rPr>
      </w:pPr>
      <w:r w:rsidRPr="007C2EC2">
        <w:rPr>
          <w:lang w:val="en-GB"/>
        </w:rPr>
        <w:t>help</w:t>
      </w:r>
      <w:r w:rsidRPr="007C2EC2">
        <w:rPr>
          <w:spacing w:val="6"/>
          <w:lang w:val="en-GB"/>
        </w:rPr>
        <w:t xml:space="preserve"> </w:t>
      </w:r>
      <w:r w:rsidRPr="007C2EC2">
        <w:rPr>
          <w:lang w:val="en-GB"/>
        </w:rPr>
        <w:t>the</w:t>
      </w:r>
      <w:r w:rsidRPr="007C2EC2">
        <w:rPr>
          <w:spacing w:val="7"/>
          <w:lang w:val="en-GB"/>
        </w:rPr>
        <w:t xml:space="preserve"> </w:t>
      </w:r>
      <w:r w:rsidRPr="007C2EC2">
        <w:rPr>
          <w:spacing w:val="-2"/>
          <w:lang w:val="en-GB"/>
        </w:rPr>
        <w:t>afflicted;</w:t>
      </w:r>
    </w:p>
    <w:p w14:paraId="59D58454" w14:textId="77777777" w:rsidR="0088485D" w:rsidRPr="007C2EC2" w:rsidRDefault="001D2D53">
      <w:pPr>
        <w:pStyle w:val="BodyText"/>
        <w:spacing w:before="46"/>
        <w:ind w:left="908"/>
        <w:rPr>
          <w:lang w:val="en-GB"/>
        </w:rPr>
      </w:pPr>
      <w:r w:rsidRPr="007C2EC2">
        <w:rPr>
          <w:lang w:val="en-GB"/>
        </w:rPr>
        <w:t>honour</w:t>
      </w:r>
      <w:r w:rsidRPr="007C2EC2">
        <w:rPr>
          <w:spacing w:val="9"/>
          <w:lang w:val="en-GB"/>
        </w:rPr>
        <w:t xml:space="preserve"> </w:t>
      </w:r>
      <w:r w:rsidRPr="007C2EC2">
        <w:rPr>
          <w:spacing w:val="-2"/>
          <w:lang w:val="en-GB"/>
        </w:rPr>
        <w:t>everyone;</w:t>
      </w:r>
    </w:p>
    <w:p w14:paraId="59D58455" w14:textId="77777777" w:rsidR="0088485D" w:rsidRPr="007C2EC2" w:rsidRDefault="001D2D53">
      <w:pPr>
        <w:pStyle w:val="BodyText"/>
        <w:spacing w:before="45"/>
        <w:ind w:left="908"/>
        <w:rPr>
          <w:lang w:val="en-GB"/>
        </w:rPr>
      </w:pPr>
      <w:r w:rsidRPr="007C2EC2">
        <w:rPr>
          <w:lang w:val="en-GB"/>
        </w:rPr>
        <w:t>love</w:t>
      </w:r>
      <w:r w:rsidRPr="007C2EC2">
        <w:rPr>
          <w:spacing w:val="4"/>
          <w:lang w:val="en-GB"/>
        </w:rPr>
        <w:t xml:space="preserve"> </w:t>
      </w:r>
      <w:r w:rsidRPr="007C2EC2">
        <w:rPr>
          <w:lang w:val="en-GB"/>
        </w:rPr>
        <w:t>and</w:t>
      </w:r>
      <w:r w:rsidRPr="007C2EC2">
        <w:rPr>
          <w:spacing w:val="7"/>
          <w:lang w:val="en-GB"/>
        </w:rPr>
        <w:t xml:space="preserve"> </w:t>
      </w:r>
      <w:r w:rsidRPr="007C2EC2">
        <w:rPr>
          <w:lang w:val="en-GB"/>
        </w:rPr>
        <w:t>serve</w:t>
      </w:r>
      <w:r w:rsidRPr="007C2EC2">
        <w:rPr>
          <w:spacing w:val="6"/>
          <w:lang w:val="en-GB"/>
        </w:rPr>
        <w:t xml:space="preserve"> </w:t>
      </w:r>
      <w:r w:rsidRPr="007C2EC2">
        <w:rPr>
          <w:lang w:val="en-GB"/>
        </w:rPr>
        <w:t>the</w:t>
      </w:r>
      <w:r w:rsidRPr="007C2EC2">
        <w:rPr>
          <w:spacing w:val="7"/>
          <w:lang w:val="en-GB"/>
        </w:rPr>
        <w:t xml:space="preserve"> </w:t>
      </w:r>
      <w:r w:rsidRPr="007C2EC2">
        <w:rPr>
          <w:spacing w:val="-4"/>
          <w:lang w:val="en-GB"/>
        </w:rPr>
        <w:t>Lord,</w:t>
      </w:r>
    </w:p>
    <w:p w14:paraId="59D58456" w14:textId="77777777" w:rsidR="0088485D" w:rsidRPr="007C2EC2" w:rsidRDefault="001D2D53">
      <w:pPr>
        <w:pStyle w:val="BodyText"/>
        <w:spacing w:before="46"/>
        <w:ind w:left="908"/>
        <w:rPr>
          <w:lang w:val="en-GB"/>
        </w:rPr>
      </w:pPr>
      <w:r w:rsidRPr="007C2EC2">
        <w:rPr>
          <w:lang w:val="en-GB"/>
        </w:rPr>
        <w:t>rejoicing</w:t>
      </w:r>
      <w:r w:rsidRPr="007C2EC2">
        <w:rPr>
          <w:spacing w:val="-2"/>
          <w:lang w:val="en-GB"/>
        </w:rPr>
        <w:t xml:space="preserve"> </w:t>
      </w:r>
      <w:r w:rsidRPr="007C2EC2">
        <w:rPr>
          <w:lang w:val="en-GB"/>
        </w:rPr>
        <w:t>in</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power</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Holy</w:t>
      </w:r>
      <w:r w:rsidRPr="007C2EC2">
        <w:rPr>
          <w:spacing w:val="-1"/>
          <w:lang w:val="en-GB"/>
        </w:rPr>
        <w:t xml:space="preserve"> </w:t>
      </w:r>
      <w:r w:rsidRPr="007C2EC2">
        <w:rPr>
          <w:spacing w:val="-2"/>
          <w:lang w:val="en-GB"/>
        </w:rPr>
        <w:t>Spirit.</w:t>
      </w:r>
    </w:p>
    <w:p w14:paraId="59D58457" w14:textId="77777777" w:rsidR="0088485D" w:rsidRPr="007C2EC2" w:rsidRDefault="001D2D53">
      <w:pPr>
        <w:pStyle w:val="BodyText"/>
        <w:spacing w:before="245"/>
        <w:ind w:left="908"/>
        <w:rPr>
          <w:lang w:val="en-GB"/>
        </w:rPr>
      </w:pPr>
      <w:r w:rsidRPr="007C2EC2">
        <w:rPr>
          <w:lang w:val="en-GB"/>
        </w:rPr>
        <w:t>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blessing</w:t>
      </w:r>
      <w:r w:rsidRPr="007C2EC2">
        <w:rPr>
          <w:spacing w:val="9"/>
          <w:lang w:val="en-GB"/>
        </w:rPr>
        <w:t xml:space="preserve"> </w:t>
      </w:r>
      <w:r w:rsidRPr="007C2EC2">
        <w:rPr>
          <w:lang w:val="en-GB"/>
        </w:rPr>
        <w:t>of</w:t>
      </w:r>
      <w:r w:rsidRPr="007C2EC2">
        <w:rPr>
          <w:spacing w:val="8"/>
          <w:lang w:val="en-GB"/>
        </w:rPr>
        <w:t xml:space="preserve"> </w:t>
      </w:r>
      <w:r w:rsidRPr="007C2EC2">
        <w:rPr>
          <w:lang w:val="en-GB"/>
        </w:rPr>
        <w:t>God</w:t>
      </w:r>
      <w:r w:rsidRPr="007C2EC2">
        <w:rPr>
          <w:spacing w:val="9"/>
          <w:lang w:val="en-GB"/>
        </w:rPr>
        <w:t xml:space="preserve"> </w:t>
      </w:r>
      <w:r w:rsidRPr="007C2EC2">
        <w:rPr>
          <w:spacing w:val="-2"/>
          <w:lang w:val="en-GB"/>
        </w:rPr>
        <w:t>almighty,</w:t>
      </w:r>
    </w:p>
    <w:p w14:paraId="59D58458" w14:textId="77777777" w:rsidR="0088485D" w:rsidRPr="007C2EC2" w:rsidRDefault="001D2D53">
      <w:pPr>
        <w:spacing w:before="46"/>
        <w:ind w:left="908"/>
        <w:rPr>
          <w:i/>
          <w:sz w:val="23"/>
          <w:lang w:val="en-GB"/>
        </w:rPr>
      </w:pPr>
      <w:r w:rsidRPr="007C2EC2">
        <w:rPr>
          <w:sz w:val="23"/>
          <w:lang w:val="en-GB"/>
        </w:rPr>
        <w:t>Father,</w:t>
      </w:r>
      <w:r w:rsidRPr="007C2EC2">
        <w:rPr>
          <w:spacing w:val="4"/>
          <w:sz w:val="23"/>
          <w:lang w:val="en-GB"/>
        </w:rPr>
        <w:t xml:space="preserve"> </w:t>
      </w:r>
      <w:r w:rsidRPr="007C2EC2">
        <w:rPr>
          <w:sz w:val="23"/>
          <w:lang w:val="en-GB"/>
        </w:rPr>
        <w:t>Son</w:t>
      </w:r>
      <w:r w:rsidRPr="007C2EC2">
        <w:rPr>
          <w:spacing w:val="4"/>
          <w:sz w:val="23"/>
          <w:lang w:val="en-GB"/>
        </w:rPr>
        <w:t xml:space="preserve"> </w:t>
      </w:r>
      <w:r w:rsidRPr="007C2EC2">
        <w:rPr>
          <w:sz w:val="23"/>
          <w:lang w:val="en-GB"/>
        </w:rPr>
        <w:t>and</w:t>
      </w:r>
      <w:r w:rsidRPr="007C2EC2">
        <w:rPr>
          <w:spacing w:val="4"/>
          <w:sz w:val="23"/>
          <w:lang w:val="en-GB"/>
        </w:rPr>
        <w:t xml:space="preserve"> </w:t>
      </w:r>
      <w:r w:rsidRPr="007C2EC2">
        <w:rPr>
          <w:sz w:val="23"/>
          <w:lang w:val="en-GB"/>
        </w:rPr>
        <w:t>Holy</w:t>
      </w:r>
      <w:r w:rsidRPr="007C2EC2">
        <w:rPr>
          <w:spacing w:val="5"/>
          <w:sz w:val="23"/>
          <w:lang w:val="en-GB"/>
        </w:rPr>
        <w:t xml:space="preserve"> </w:t>
      </w:r>
      <w:r w:rsidRPr="007C2EC2">
        <w:rPr>
          <w:sz w:val="23"/>
          <w:lang w:val="en-GB"/>
        </w:rPr>
        <w:t>Spirit,</w:t>
      </w:r>
      <w:r w:rsidRPr="007C2EC2">
        <w:rPr>
          <w:spacing w:val="4"/>
          <w:sz w:val="23"/>
          <w:lang w:val="en-GB"/>
        </w:rPr>
        <w:t xml:space="preserve"> </w:t>
      </w:r>
      <w:r w:rsidRPr="007C2EC2">
        <w:rPr>
          <w:i/>
          <w:sz w:val="23"/>
          <w:lang w:val="en-GB"/>
        </w:rPr>
        <w:t>(Creator,</w:t>
      </w:r>
      <w:r w:rsidRPr="007C2EC2">
        <w:rPr>
          <w:i/>
          <w:spacing w:val="4"/>
          <w:sz w:val="23"/>
          <w:lang w:val="en-GB"/>
        </w:rPr>
        <w:t xml:space="preserve"> </w:t>
      </w:r>
      <w:r w:rsidRPr="007C2EC2">
        <w:rPr>
          <w:i/>
          <w:sz w:val="23"/>
          <w:lang w:val="en-GB"/>
        </w:rPr>
        <w:t>Christ</w:t>
      </w:r>
      <w:r w:rsidRPr="007C2EC2">
        <w:rPr>
          <w:i/>
          <w:spacing w:val="5"/>
          <w:sz w:val="23"/>
          <w:lang w:val="en-GB"/>
        </w:rPr>
        <w:t xml:space="preserve"> </w:t>
      </w:r>
      <w:r w:rsidRPr="007C2EC2">
        <w:rPr>
          <w:i/>
          <w:sz w:val="23"/>
          <w:lang w:val="en-GB"/>
        </w:rPr>
        <w:t>and</w:t>
      </w:r>
      <w:r w:rsidRPr="007C2EC2">
        <w:rPr>
          <w:i/>
          <w:spacing w:val="4"/>
          <w:sz w:val="23"/>
          <w:lang w:val="en-GB"/>
        </w:rPr>
        <w:t xml:space="preserve"> </w:t>
      </w:r>
      <w:r w:rsidRPr="007C2EC2">
        <w:rPr>
          <w:i/>
          <w:spacing w:val="-2"/>
          <w:sz w:val="23"/>
          <w:lang w:val="en-GB"/>
        </w:rPr>
        <w:t>Comforter)</w:t>
      </w:r>
    </w:p>
    <w:p w14:paraId="59D58459" w14:textId="77777777" w:rsidR="0088485D" w:rsidRPr="007C2EC2" w:rsidRDefault="001D2D53">
      <w:pPr>
        <w:pStyle w:val="BodyText"/>
        <w:spacing w:before="46"/>
        <w:ind w:left="908"/>
        <w:rPr>
          <w:lang w:val="en-GB"/>
        </w:rPr>
      </w:pPr>
      <w:r w:rsidRPr="007C2EC2">
        <w:rPr>
          <w:lang w:val="en-GB"/>
        </w:rPr>
        <w:t>be</w:t>
      </w:r>
      <w:r w:rsidRPr="007C2EC2">
        <w:rPr>
          <w:spacing w:val="5"/>
          <w:lang w:val="en-GB"/>
        </w:rPr>
        <w:t xml:space="preserve"> </w:t>
      </w:r>
      <w:r w:rsidRPr="007C2EC2">
        <w:rPr>
          <w:lang w:val="en-GB"/>
        </w:rPr>
        <w:t>with</w:t>
      </w:r>
      <w:r w:rsidRPr="007C2EC2">
        <w:rPr>
          <w:spacing w:val="6"/>
          <w:lang w:val="en-GB"/>
        </w:rPr>
        <w:t xml:space="preserve"> </w:t>
      </w:r>
      <w:r w:rsidRPr="007C2EC2">
        <w:rPr>
          <w:lang w:val="en-GB"/>
        </w:rPr>
        <w:t>you</w:t>
      </w:r>
      <w:r w:rsidRPr="007C2EC2">
        <w:rPr>
          <w:spacing w:val="6"/>
          <w:lang w:val="en-GB"/>
        </w:rPr>
        <w:t xml:space="preserve"> </w:t>
      </w:r>
      <w:r w:rsidRPr="007C2EC2">
        <w:rPr>
          <w:spacing w:val="-2"/>
          <w:lang w:val="en-GB"/>
        </w:rPr>
        <w:t>always.</w:t>
      </w:r>
    </w:p>
    <w:p w14:paraId="59D5845A" w14:textId="77777777" w:rsidR="0088485D" w:rsidRPr="007C2EC2" w:rsidRDefault="001D2D53">
      <w:pPr>
        <w:tabs>
          <w:tab w:val="left" w:pos="907"/>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45B"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845C" w14:textId="77777777" w:rsidR="0088485D" w:rsidRPr="007C2EC2" w:rsidRDefault="001D2D53">
      <w:pPr>
        <w:pStyle w:val="Heading1"/>
        <w:spacing w:line="223" w:lineRule="auto"/>
        <w:ind w:left="914" w:right="1369"/>
        <w:rPr>
          <w:lang w:val="en-GB"/>
        </w:rPr>
      </w:pPr>
      <w:bookmarkStart w:id="390" w:name="Commissioning_for_Church_Related_Communi"/>
      <w:bookmarkStart w:id="391" w:name="_bookmark169"/>
      <w:bookmarkEnd w:id="390"/>
      <w:bookmarkEnd w:id="391"/>
      <w:r w:rsidRPr="007C2EC2">
        <w:rPr>
          <w:lang w:val="en-GB"/>
        </w:rPr>
        <w:t>Commissioning for Church Related Community Workers</w:t>
      </w:r>
    </w:p>
    <w:p w14:paraId="59D5845D"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23" behindDoc="1" locked="0" layoutInCell="1" allowOverlap="1" wp14:anchorId="59D58D5E" wp14:editId="59D58D5F">
                <wp:simplePos x="0" y="0"/>
                <wp:positionH relativeFrom="page">
                  <wp:posOffset>1151999</wp:posOffset>
                </wp:positionH>
                <wp:positionV relativeFrom="paragraph">
                  <wp:posOffset>51432</wp:posOffset>
                </wp:positionV>
                <wp:extent cx="5688330" cy="127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8FFE341" id="Graphic 176" o:spid="_x0000_s1026" style="position:absolute;margin-left:90.7pt;margin-top:4.05pt;width:447.9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59D5845E" w14:textId="77777777" w:rsidR="0088485D" w:rsidRPr="007C2EC2" w:rsidRDefault="001D2D53">
      <w:pPr>
        <w:pStyle w:val="BodyText"/>
        <w:spacing w:before="364" w:line="280" w:lineRule="auto"/>
        <w:ind w:left="1594" w:right="1070"/>
        <w:rPr>
          <w:lang w:val="en-GB"/>
        </w:rPr>
      </w:pPr>
      <w:r w:rsidRPr="007C2EC2">
        <w:rPr>
          <w:color w:val="0099FF"/>
          <w:lang w:val="en-GB"/>
        </w:rPr>
        <w:t>A meeting of the synod shall be constituted. The Moderator of the Synod (or their deputy) shall be invited by the synod to preside. The Commissioning shall normally be held in the church-in-community where the Church Related Community Worker is to serve. It should be adapted to local circumstances, with opportunities for participation by those who will work with the Church Related Community Worker. If desired the Lord’s Supper may be celebrated after the prayers of intercession.</w:t>
      </w:r>
    </w:p>
    <w:p w14:paraId="59D5845F" w14:textId="77777777" w:rsidR="0088485D" w:rsidRPr="007C2EC2" w:rsidRDefault="001D2D53">
      <w:pPr>
        <w:tabs>
          <w:tab w:val="right" w:leader="dot" w:pos="9774"/>
        </w:tabs>
        <w:spacing w:before="494"/>
        <w:ind w:left="1594"/>
        <w:rPr>
          <w:b/>
          <w:sz w:val="23"/>
          <w:lang w:val="en-GB"/>
        </w:rPr>
      </w:pPr>
      <w:r w:rsidRPr="007C2EC2">
        <w:rPr>
          <w:b/>
          <w:sz w:val="23"/>
          <w:lang w:val="en-GB"/>
        </w:rPr>
        <w:t>The</w:t>
      </w:r>
      <w:r w:rsidRPr="007C2EC2">
        <w:rPr>
          <w:b/>
          <w:spacing w:val="-2"/>
          <w:sz w:val="23"/>
          <w:lang w:val="en-GB"/>
        </w:rPr>
        <w:t xml:space="preserve"> preparation</w:t>
      </w:r>
      <w:r w:rsidRPr="007C2EC2">
        <w:rPr>
          <w:b/>
          <w:sz w:val="23"/>
          <w:lang w:val="en-GB"/>
        </w:rPr>
        <w:tab/>
      </w:r>
      <w:r w:rsidRPr="007C2EC2">
        <w:rPr>
          <w:b/>
          <w:spacing w:val="-5"/>
          <w:sz w:val="23"/>
          <w:lang w:val="en-GB"/>
        </w:rPr>
        <w:t>206</w:t>
      </w:r>
    </w:p>
    <w:p w14:paraId="59D58460" w14:textId="77777777" w:rsidR="0088485D" w:rsidRPr="007C2EC2" w:rsidRDefault="001D2D53">
      <w:pPr>
        <w:pStyle w:val="ListParagraph"/>
        <w:numPr>
          <w:ilvl w:val="0"/>
          <w:numId w:val="8"/>
        </w:numPr>
        <w:tabs>
          <w:tab w:val="left" w:pos="2234"/>
          <w:tab w:val="right" w:leader="dot" w:pos="9774"/>
        </w:tabs>
        <w:spacing w:before="56"/>
        <w:jc w:val="left"/>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206</w:t>
      </w:r>
    </w:p>
    <w:p w14:paraId="59D58461" w14:textId="77777777" w:rsidR="0088485D" w:rsidRPr="007C2EC2" w:rsidRDefault="001D2D53">
      <w:pPr>
        <w:pStyle w:val="ListParagraph"/>
        <w:numPr>
          <w:ilvl w:val="0"/>
          <w:numId w:val="8"/>
        </w:numPr>
        <w:tabs>
          <w:tab w:val="left" w:pos="2234"/>
          <w:tab w:val="right" w:leader="dot" w:pos="9774"/>
        </w:tabs>
        <w:ind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206</w:t>
      </w:r>
    </w:p>
    <w:p w14:paraId="59D58462" w14:textId="77777777" w:rsidR="0088485D" w:rsidRPr="007C2EC2" w:rsidRDefault="001D2D53">
      <w:pPr>
        <w:pStyle w:val="ListParagraph"/>
        <w:numPr>
          <w:ilvl w:val="0"/>
          <w:numId w:val="8"/>
        </w:numPr>
        <w:tabs>
          <w:tab w:val="left" w:pos="2234"/>
          <w:tab w:val="right" w:leader="dot" w:pos="9774"/>
        </w:tabs>
        <w:spacing w:before="56"/>
        <w:ind w:hanging="503"/>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of</w:t>
      </w:r>
      <w:r w:rsidRPr="007C2EC2">
        <w:rPr>
          <w:spacing w:val="-13"/>
          <w:sz w:val="23"/>
          <w:lang w:val="en-GB"/>
        </w:rPr>
        <w:t xml:space="preserve"> </w:t>
      </w:r>
      <w:r w:rsidRPr="007C2EC2">
        <w:rPr>
          <w:spacing w:val="-2"/>
          <w:sz w:val="23"/>
          <w:lang w:val="en-GB"/>
        </w:rPr>
        <w:t>Approach</w:t>
      </w:r>
      <w:r w:rsidRPr="007C2EC2">
        <w:rPr>
          <w:sz w:val="23"/>
          <w:lang w:val="en-GB"/>
        </w:rPr>
        <w:tab/>
      </w:r>
      <w:r w:rsidRPr="007C2EC2">
        <w:rPr>
          <w:spacing w:val="-5"/>
          <w:sz w:val="23"/>
          <w:lang w:val="en-GB"/>
        </w:rPr>
        <w:t>207</w:t>
      </w:r>
    </w:p>
    <w:p w14:paraId="59D58463" w14:textId="77777777" w:rsidR="0088485D" w:rsidRPr="007C2EC2" w:rsidRDefault="001D2D53">
      <w:pPr>
        <w:pStyle w:val="ListParagraph"/>
        <w:numPr>
          <w:ilvl w:val="0"/>
          <w:numId w:val="8"/>
        </w:numPr>
        <w:tabs>
          <w:tab w:val="left" w:pos="2234"/>
          <w:tab w:val="right" w:leader="dot" w:pos="9774"/>
        </w:tabs>
        <w:ind w:hanging="503"/>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 xml:space="preserve">of </w:t>
      </w:r>
      <w:r w:rsidRPr="007C2EC2">
        <w:rPr>
          <w:spacing w:val="-2"/>
          <w:sz w:val="23"/>
          <w:lang w:val="en-GB"/>
        </w:rPr>
        <w:t>Confession</w:t>
      </w:r>
      <w:r w:rsidRPr="007C2EC2">
        <w:rPr>
          <w:sz w:val="23"/>
          <w:lang w:val="en-GB"/>
        </w:rPr>
        <w:tab/>
      </w:r>
      <w:r w:rsidRPr="007C2EC2">
        <w:rPr>
          <w:spacing w:val="-5"/>
          <w:sz w:val="23"/>
          <w:lang w:val="en-GB"/>
        </w:rPr>
        <w:t>207</w:t>
      </w:r>
    </w:p>
    <w:p w14:paraId="59D58464" w14:textId="77777777" w:rsidR="0088485D" w:rsidRPr="007C2EC2" w:rsidRDefault="001D2D53">
      <w:pPr>
        <w:pStyle w:val="ListParagraph"/>
        <w:numPr>
          <w:ilvl w:val="0"/>
          <w:numId w:val="8"/>
        </w:numPr>
        <w:tabs>
          <w:tab w:val="left" w:pos="2235"/>
          <w:tab w:val="right" w:leader="dot" w:pos="9774"/>
        </w:tabs>
        <w:ind w:left="2235"/>
        <w:jc w:val="left"/>
        <w:rPr>
          <w:sz w:val="23"/>
          <w:lang w:val="en-GB"/>
        </w:rPr>
      </w:pPr>
      <w:r w:rsidRPr="007C2EC2">
        <w:rPr>
          <w:spacing w:val="-2"/>
          <w:sz w:val="23"/>
          <w:lang w:val="en-GB"/>
        </w:rPr>
        <w:t>Statement</w:t>
      </w:r>
      <w:r w:rsidRPr="007C2EC2">
        <w:rPr>
          <w:sz w:val="23"/>
          <w:lang w:val="en-GB"/>
        </w:rPr>
        <w:tab/>
      </w:r>
      <w:r w:rsidRPr="007C2EC2">
        <w:rPr>
          <w:spacing w:val="-5"/>
          <w:sz w:val="23"/>
          <w:lang w:val="en-GB"/>
        </w:rPr>
        <w:t>208</w:t>
      </w:r>
    </w:p>
    <w:p w14:paraId="59D58465" w14:textId="77777777" w:rsidR="0088485D" w:rsidRPr="007C2EC2" w:rsidRDefault="001D2D53">
      <w:pPr>
        <w:tabs>
          <w:tab w:val="right" w:leader="dot" w:pos="9774"/>
        </w:tabs>
        <w:spacing w:before="56"/>
        <w:ind w:left="1595"/>
        <w:rPr>
          <w:b/>
          <w:sz w:val="23"/>
          <w:lang w:val="en-GB"/>
        </w:rPr>
      </w:pPr>
      <w:r w:rsidRPr="007C2EC2">
        <w:rPr>
          <w:b/>
          <w:sz w:val="23"/>
          <w:lang w:val="en-GB"/>
        </w:rPr>
        <w:t>The</w:t>
      </w:r>
      <w:r w:rsidRPr="007C2EC2">
        <w:rPr>
          <w:b/>
          <w:spacing w:val="-3"/>
          <w:sz w:val="23"/>
          <w:lang w:val="en-GB"/>
        </w:rPr>
        <w:t xml:space="preserve"> </w:t>
      </w:r>
      <w:r w:rsidRPr="007C2EC2">
        <w:rPr>
          <w:b/>
          <w:sz w:val="23"/>
          <w:lang w:val="en-GB"/>
        </w:rPr>
        <w:t>Ministry</w:t>
      </w:r>
      <w:r w:rsidRPr="007C2EC2">
        <w:rPr>
          <w:b/>
          <w:spacing w:val="-3"/>
          <w:sz w:val="23"/>
          <w:lang w:val="en-GB"/>
        </w:rPr>
        <w:t xml:space="preserve"> </w:t>
      </w:r>
      <w:r w:rsidRPr="007C2EC2">
        <w:rPr>
          <w:b/>
          <w:sz w:val="23"/>
          <w:lang w:val="en-GB"/>
        </w:rPr>
        <w:t>of</w:t>
      </w:r>
      <w:r w:rsidRPr="007C2EC2">
        <w:rPr>
          <w:b/>
          <w:spacing w:val="-3"/>
          <w:sz w:val="23"/>
          <w:lang w:val="en-GB"/>
        </w:rPr>
        <w:t xml:space="preserve"> </w:t>
      </w:r>
      <w:r w:rsidRPr="007C2EC2">
        <w:rPr>
          <w:b/>
          <w:sz w:val="23"/>
          <w:lang w:val="en-GB"/>
        </w:rPr>
        <w:t>the</w:t>
      </w:r>
      <w:r w:rsidRPr="007C2EC2">
        <w:rPr>
          <w:b/>
          <w:spacing w:val="-2"/>
          <w:sz w:val="23"/>
          <w:lang w:val="en-GB"/>
        </w:rPr>
        <w:t xml:space="preserve"> </w:t>
      </w:r>
      <w:r w:rsidRPr="007C2EC2">
        <w:rPr>
          <w:b/>
          <w:spacing w:val="-4"/>
          <w:sz w:val="23"/>
          <w:lang w:val="en-GB"/>
        </w:rPr>
        <w:t>Word</w:t>
      </w:r>
      <w:r w:rsidRPr="007C2EC2">
        <w:rPr>
          <w:b/>
          <w:sz w:val="23"/>
          <w:lang w:val="en-GB"/>
        </w:rPr>
        <w:tab/>
      </w:r>
      <w:r w:rsidRPr="007C2EC2">
        <w:rPr>
          <w:b/>
          <w:spacing w:val="-5"/>
          <w:sz w:val="23"/>
          <w:lang w:val="en-GB"/>
        </w:rPr>
        <w:t>209</w:t>
      </w:r>
    </w:p>
    <w:p w14:paraId="59D58466" w14:textId="77777777" w:rsidR="0088485D" w:rsidRPr="007C2EC2" w:rsidRDefault="001D2D53">
      <w:pPr>
        <w:pStyle w:val="ListParagraph"/>
        <w:numPr>
          <w:ilvl w:val="0"/>
          <w:numId w:val="8"/>
        </w:numPr>
        <w:tabs>
          <w:tab w:val="left" w:pos="2235"/>
          <w:tab w:val="right" w:leader="dot" w:pos="9775"/>
        </w:tabs>
        <w:ind w:left="2235"/>
        <w:jc w:val="left"/>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209</w:t>
      </w:r>
    </w:p>
    <w:p w14:paraId="59D58467" w14:textId="77777777" w:rsidR="0088485D" w:rsidRPr="007C2EC2" w:rsidRDefault="001D2D53">
      <w:pPr>
        <w:pStyle w:val="ListParagraph"/>
        <w:numPr>
          <w:ilvl w:val="0"/>
          <w:numId w:val="8"/>
        </w:numPr>
        <w:tabs>
          <w:tab w:val="left" w:pos="2235"/>
          <w:tab w:val="right" w:leader="dot" w:pos="9775"/>
        </w:tabs>
        <w:spacing w:before="56"/>
        <w:ind w:left="2235"/>
        <w:jc w:val="left"/>
        <w:rPr>
          <w:sz w:val="23"/>
          <w:lang w:val="en-GB"/>
        </w:rPr>
      </w:pPr>
      <w:r w:rsidRPr="007C2EC2">
        <w:rPr>
          <w:spacing w:val="-2"/>
          <w:sz w:val="23"/>
          <w:lang w:val="en-GB"/>
        </w:rPr>
        <w:t>Sermon</w:t>
      </w:r>
      <w:r w:rsidRPr="007C2EC2">
        <w:rPr>
          <w:sz w:val="23"/>
          <w:lang w:val="en-GB"/>
        </w:rPr>
        <w:tab/>
      </w:r>
      <w:r w:rsidRPr="007C2EC2">
        <w:rPr>
          <w:spacing w:val="-5"/>
          <w:sz w:val="23"/>
          <w:lang w:val="en-GB"/>
        </w:rPr>
        <w:t>209</w:t>
      </w:r>
    </w:p>
    <w:p w14:paraId="59D58468" w14:textId="77777777" w:rsidR="0088485D" w:rsidRPr="007C2EC2" w:rsidRDefault="001D2D53">
      <w:pPr>
        <w:pStyle w:val="ListParagraph"/>
        <w:numPr>
          <w:ilvl w:val="0"/>
          <w:numId w:val="8"/>
        </w:numPr>
        <w:tabs>
          <w:tab w:val="left" w:pos="2235"/>
          <w:tab w:val="right" w:leader="dot" w:pos="9775"/>
        </w:tabs>
        <w:ind w:left="2235"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209</w:t>
      </w:r>
    </w:p>
    <w:p w14:paraId="59D58469" w14:textId="77777777" w:rsidR="0088485D" w:rsidRPr="007C2EC2" w:rsidRDefault="001D2D53">
      <w:pPr>
        <w:tabs>
          <w:tab w:val="right" w:leader="dot" w:pos="9775"/>
        </w:tabs>
        <w:spacing w:before="56"/>
        <w:ind w:left="1595"/>
        <w:rPr>
          <w:b/>
          <w:sz w:val="23"/>
          <w:lang w:val="en-GB"/>
        </w:rPr>
      </w:pPr>
      <w:r w:rsidRPr="007C2EC2">
        <w:rPr>
          <w:b/>
          <w:sz w:val="23"/>
          <w:lang w:val="en-GB"/>
        </w:rPr>
        <w:t>Commissioning</w:t>
      </w:r>
      <w:r w:rsidRPr="007C2EC2">
        <w:rPr>
          <w:b/>
          <w:spacing w:val="-12"/>
          <w:sz w:val="23"/>
          <w:lang w:val="en-GB"/>
        </w:rPr>
        <w:t xml:space="preserve"> </w:t>
      </w:r>
      <w:r w:rsidRPr="007C2EC2">
        <w:rPr>
          <w:b/>
          <w:sz w:val="23"/>
          <w:lang w:val="en-GB"/>
        </w:rPr>
        <w:t>and</w:t>
      </w:r>
      <w:r w:rsidRPr="007C2EC2">
        <w:rPr>
          <w:b/>
          <w:spacing w:val="-11"/>
          <w:sz w:val="23"/>
          <w:lang w:val="en-GB"/>
        </w:rPr>
        <w:t xml:space="preserve"> </w:t>
      </w:r>
      <w:r w:rsidRPr="007C2EC2">
        <w:rPr>
          <w:b/>
          <w:spacing w:val="-2"/>
          <w:sz w:val="23"/>
          <w:lang w:val="en-GB"/>
        </w:rPr>
        <w:t>Induction</w:t>
      </w:r>
      <w:r w:rsidRPr="007C2EC2">
        <w:rPr>
          <w:b/>
          <w:sz w:val="23"/>
          <w:lang w:val="en-GB"/>
        </w:rPr>
        <w:tab/>
      </w:r>
      <w:r w:rsidRPr="007C2EC2">
        <w:rPr>
          <w:b/>
          <w:spacing w:val="-5"/>
          <w:sz w:val="23"/>
          <w:lang w:val="en-GB"/>
        </w:rPr>
        <w:t>209</w:t>
      </w:r>
    </w:p>
    <w:p w14:paraId="59D5846A" w14:textId="77777777" w:rsidR="0088485D" w:rsidRPr="007C2EC2" w:rsidRDefault="001D2D53">
      <w:pPr>
        <w:pStyle w:val="ListParagraph"/>
        <w:numPr>
          <w:ilvl w:val="0"/>
          <w:numId w:val="8"/>
        </w:numPr>
        <w:tabs>
          <w:tab w:val="left" w:pos="2235"/>
          <w:tab w:val="right" w:leader="dot" w:pos="9775"/>
        </w:tabs>
        <w:ind w:left="2235" w:hanging="503"/>
        <w:jc w:val="left"/>
        <w:rPr>
          <w:sz w:val="23"/>
          <w:lang w:val="en-GB"/>
        </w:rPr>
      </w:pPr>
      <w:r w:rsidRPr="007C2EC2">
        <w:rPr>
          <w:sz w:val="23"/>
          <w:lang w:val="en-GB"/>
        </w:rPr>
        <w:t>Presentation</w:t>
      </w:r>
      <w:r w:rsidRPr="007C2EC2">
        <w:rPr>
          <w:spacing w:val="-5"/>
          <w:sz w:val="23"/>
          <w:lang w:val="en-GB"/>
        </w:rPr>
        <w:t xml:space="preserve"> </w:t>
      </w:r>
      <w:r w:rsidRPr="007C2EC2">
        <w:rPr>
          <w:sz w:val="23"/>
          <w:lang w:val="en-GB"/>
        </w:rPr>
        <w:t>of</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pacing w:val="-2"/>
          <w:sz w:val="23"/>
          <w:lang w:val="en-GB"/>
        </w:rPr>
        <w:t>candidate</w:t>
      </w:r>
      <w:r w:rsidRPr="007C2EC2">
        <w:rPr>
          <w:sz w:val="23"/>
          <w:lang w:val="en-GB"/>
        </w:rPr>
        <w:tab/>
      </w:r>
      <w:r w:rsidRPr="007C2EC2">
        <w:rPr>
          <w:spacing w:val="-5"/>
          <w:sz w:val="23"/>
          <w:lang w:val="en-GB"/>
        </w:rPr>
        <w:t>209</w:t>
      </w:r>
    </w:p>
    <w:p w14:paraId="59D5846B" w14:textId="77777777" w:rsidR="0088485D" w:rsidRPr="007C2EC2" w:rsidRDefault="001D2D53">
      <w:pPr>
        <w:pStyle w:val="ListParagraph"/>
        <w:numPr>
          <w:ilvl w:val="0"/>
          <w:numId w:val="8"/>
        </w:numPr>
        <w:tabs>
          <w:tab w:val="left" w:pos="2235"/>
          <w:tab w:val="right" w:leader="dot" w:pos="9775"/>
        </w:tabs>
        <w:spacing w:before="56"/>
        <w:ind w:left="2235" w:hanging="640"/>
        <w:jc w:val="left"/>
        <w:rPr>
          <w:sz w:val="23"/>
          <w:lang w:val="en-GB"/>
        </w:rPr>
      </w:pPr>
      <w:r w:rsidRPr="007C2EC2">
        <w:rPr>
          <w:sz w:val="23"/>
          <w:lang w:val="en-GB"/>
        </w:rPr>
        <w:t>Statement</w:t>
      </w:r>
      <w:r w:rsidRPr="007C2EC2">
        <w:rPr>
          <w:spacing w:val="-1"/>
          <w:sz w:val="23"/>
          <w:lang w:val="en-GB"/>
        </w:rPr>
        <w:t xml:space="preserve"> </w:t>
      </w:r>
      <w:r w:rsidRPr="007C2EC2">
        <w:rPr>
          <w:sz w:val="23"/>
          <w:lang w:val="en-GB"/>
        </w:rPr>
        <w:t>by</w:t>
      </w:r>
      <w:r w:rsidRPr="007C2EC2">
        <w:rPr>
          <w:spacing w:val="-1"/>
          <w:sz w:val="23"/>
          <w:lang w:val="en-GB"/>
        </w:rPr>
        <w:t xml:space="preserve"> </w:t>
      </w:r>
      <w:r w:rsidRPr="007C2EC2">
        <w:rPr>
          <w:sz w:val="23"/>
          <w:lang w:val="en-GB"/>
        </w:rPr>
        <w:t>the church-in-</w:t>
      </w:r>
      <w:r w:rsidRPr="007C2EC2">
        <w:rPr>
          <w:spacing w:val="-2"/>
          <w:sz w:val="23"/>
          <w:lang w:val="en-GB"/>
        </w:rPr>
        <w:t>community</w:t>
      </w:r>
      <w:r w:rsidRPr="007C2EC2">
        <w:rPr>
          <w:sz w:val="23"/>
          <w:lang w:val="en-GB"/>
        </w:rPr>
        <w:tab/>
      </w:r>
      <w:r w:rsidRPr="007C2EC2">
        <w:rPr>
          <w:spacing w:val="-5"/>
          <w:sz w:val="23"/>
          <w:lang w:val="en-GB"/>
        </w:rPr>
        <w:t>209</w:t>
      </w:r>
    </w:p>
    <w:p w14:paraId="59D5846C" w14:textId="77777777" w:rsidR="0088485D" w:rsidRPr="007C2EC2" w:rsidRDefault="001D2D53">
      <w:pPr>
        <w:pStyle w:val="ListParagraph"/>
        <w:numPr>
          <w:ilvl w:val="0"/>
          <w:numId w:val="8"/>
        </w:numPr>
        <w:tabs>
          <w:tab w:val="left" w:pos="2235"/>
          <w:tab w:val="right" w:leader="dot" w:pos="9775"/>
        </w:tabs>
        <w:ind w:left="2235" w:hanging="640"/>
        <w:jc w:val="left"/>
        <w:rPr>
          <w:sz w:val="23"/>
          <w:lang w:val="en-GB"/>
        </w:rPr>
      </w:pPr>
      <w:r w:rsidRPr="007C2EC2">
        <w:rPr>
          <w:sz w:val="23"/>
          <w:lang w:val="en-GB"/>
        </w:rPr>
        <w:t>Statement</w:t>
      </w:r>
      <w:r w:rsidRPr="007C2EC2">
        <w:rPr>
          <w:spacing w:val="-1"/>
          <w:sz w:val="23"/>
          <w:lang w:val="en-GB"/>
        </w:rPr>
        <w:t xml:space="preserve"> </w:t>
      </w:r>
      <w:r w:rsidRPr="007C2EC2">
        <w:rPr>
          <w:sz w:val="23"/>
          <w:lang w:val="en-GB"/>
        </w:rPr>
        <w:t>by</w:t>
      </w:r>
      <w:r w:rsidRPr="007C2EC2">
        <w:rPr>
          <w:spacing w:val="-1"/>
          <w:sz w:val="23"/>
          <w:lang w:val="en-GB"/>
        </w:rPr>
        <w:t xml:space="preserve"> </w:t>
      </w:r>
      <w:r w:rsidRPr="007C2EC2">
        <w:rPr>
          <w:sz w:val="23"/>
          <w:lang w:val="en-GB"/>
        </w:rPr>
        <w:t xml:space="preserve">the </w:t>
      </w:r>
      <w:r w:rsidRPr="007C2EC2">
        <w:rPr>
          <w:spacing w:val="-2"/>
          <w:sz w:val="23"/>
          <w:lang w:val="en-GB"/>
        </w:rPr>
        <w:t>candidate</w:t>
      </w:r>
      <w:r w:rsidRPr="007C2EC2">
        <w:rPr>
          <w:sz w:val="23"/>
          <w:lang w:val="en-GB"/>
        </w:rPr>
        <w:tab/>
      </w:r>
      <w:r w:rsidRPr="007C2EC2">
        <w:rPr>
          <w:spacing w:val="-5"/>
          <w:sz w:val="23"/>
          <w:lang w:val="en-GB"/>
        </w:rPr>
        <w:t>209</w:t>
      </w:r>
    </w:p>
    <w:p w14:paraId="59D5846D" w14:textId="77777777" w:rsidR="0088485D" w:rsidRPr="007C2EC2" w:rsidRDefault="001D2D53">
      <w:pPr>
        <w:pStyle w:val="ListParagraph"/>
        <w:numPr>
          <w:ilvl w:val="0"/>
          <w:numId w:val="8"/>
        </w:numPr>
        <w:tabs>
          <w:tab w:val="left" w:pos="2236"/>
        </w:tabs>
        <w:spacing w:before="56"/>
        <w:ind w:left="2236" w:hanging="640"/>
        <w:jc w:val="left"/>
        <w:rPr>
          <w:sz w:val="23"/>
          <w:lang w:val="en-GB"/>
        </w:rPr>
      </w:pPr>
      <w:r w:rsidRPr="007C2EC2">
        <w:rPr>
          <w:sz w:val="23"/>
          <w:lang w:val="en-GB"/>
        </w:rPr>
        <w:t>Statement</w:t>
      </w:r>
      <w:r w:rsidRPr="007C2EC2">
        <w:rPr>
          <w:spacing w:val="-3"/>
          <w:sz w:val="23"/>
          <w:lang w:val="en-GB"/>
        </w:rPr>
        <w:t xml:space="preserve"> </w:t>
      </w:r>
      <w:r w:rsidRPr="007C2EC2">
        <w:rPr>
          <w:sz w:val="23"/>
          <w:lang w:val="en-GB"/>
        </w:rPr>
        <w:t>concerning</w:t>
      </w:r>
      <w:r w:rsidRPr="007C2EC2">
        <w:rPr>
          <w:spacing w:val="-2"/>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Nature,</w:t>
      </w:r>
      <w:r w:rsidRPr="007C2EC2">
        <w:rPr>
          <w:spacing w:val="-2"/>
          <w:sz w:val="23"/>
          <w:lang w:val="en-GB"/>
        </w:rPr>
        <w:t xml:space="preserve"> </w:t>
      </w:r>
      <w:r w:rsidRPr="007C2EC2">
        <w:rPr>
          <w:sz w:val="23"/>
          <w:lang w:val="en-GB"/>
        </w:rPr>
        <w:t>Faith</w:t>
      </w:r>
      <w:r w:rsidRPr="007C2EC2">
        <w:rPr>
          <w:spacing w:val="-3"/>
          <w:sz w:val="23"/>
          <w:lang w:val="en-GB"/>
        </w:rPr>
        <w:t xml:space="preserve"> </w:t>
      </w:r>
      <w:r w:rsidRPr="007C2EC2">
        <w:rPr>
          <w:sz w:val="23"/>
          <w:lang w:val="en-GB"/>
        </w:rPr>
        <w:t>and</w:t>
      </w:r>
      <w:r w:rsidRPr="007C2EC2">
        <w:rPr>
          <w:spacing w:val="-2"/>
          <w:sz w:val="23"/>
          <w:lang w:val="en-GB"/>
        </w:rPr>
        <w:t xml:space="preserve"> </w:t>
      </w:r>
      <w:r w:rsidRPr="007C2EC2">
        <w:rPr>
          <w:sz w:val="23"/>
          <w:lang w:val="en-GB"/>
        </w:rPr>
        <w:t>Order</w:t>
      </w:r>
      <w:r w:rsidRPr="007C2EC2">
        <w:rPr>
          <w:spacing w:val="-2"/>
          <w:sz w:val="23"/>
          <w:lang w:val="en-GB"/>
        </w:rPr>
        <w:t xml:space="preserve"> </w:t>
      </w:r>
      <w:r w:rsidRPr="007C2EC2">
        <w:rPr>
          <w:spacing w:val="-5"/>
          <w:sz w:val="23"/>
          <w:lang w:val="en-GB"/>
        </w:rPr>
        <w:t>of</w:t>
      </w:r>
    </w:p>
    <w:p w14:paraId="59D5846E" w14:textId="77777777" w:rsidR="0088485D" w:rsidRPr="007C2EC2" w:rsidRDefault="001D2D53">
      <w:pPr>
        <w:pStyle w:val="BodyText"/>
        <w:tabs>
          <w:tab w:val="right" w:leader="dot" w:pos="9775"/>
        </w:tabs>
        <w:spacing w:before="55"/>
        <w:ind w:left="2236"/>
        <w:rPr>
          <w:lang w:val="en-GB"/>
        </w:rPr>
      </w:pPr>
      <w:r w:rsidRPr="007C2EC2">
        <w:rPr>
          <w:lang w:val="en-GB"/>
        </w:rPr>
        <w:t>the</w:t>
      </w:r>
      <w:r w:rsidRPr="007C2EC2">
        <w:rPr>
          <w:spacing w:val="-8"/>
          <w:lang w:val="en-GB"/>
        </w:rPr>
        <w:t xml:space="preserve"> </w:t>
      </w:r>
      <w:r w:rsidRPr="007C2EC2">
        <w:rPr>
          <w:lang w:val="en-GB"/>
        </w:rPr>
        <w:t>United</w:t>
      </w:r>
      <w:r w:rsidRPr="007C2EC2">
        <w:rPr>
          <w:spacing w:val="-5"/>
          <w:lang w:val="en-GB"/>
        </w:rPr>
        <w:t xml:space="preserve"> </w:t>
      </w:r>
      <w:r w:rsidRPr="007C2EC2">
        <w:rPr>
          <w:lang w:val="en-GB"/>
        </w:rPr>
        <w:t>Reformed</w:t>
      </w:r>
      <w:r w:rsidRPr="007C2EC2">
        <w:rPr>
          <w:spacing w:val="-6"/>
          <w:lang w:val="en-GB"/>
        </w:rPr>
        <w:t xml:space="preserve"> </w:t>
      </w:r>
      <w:r w:rsidRPr="007C2EC2">
        <w:rPr>
          <w:lang w:val="en-GB"/>
        </w:rPr>
        <w:t>Church</w:t>
      </w:r>
      <w:r w:rsidRPr="007C2EC2">
        <w:rPr>
          <w:spacing w:val="-5"/>
          <w:lang w:val="en-GB"/>
        </w:rPr>
        <w:t xml:space="preserve"> </w:t>
      </w:r>
      <w:r w:rsidRPr="007C2EC2">
        <w:rPr>
          <w:lang w:val="en-GB"/>
        </w:rPr>
        <w:t>(Schedule</w:t>
      </w:r>
      <w:r w:rsidRPr="007C2EC2">
        <w:rPr>
          <w:spacing w:val="-5"/>
          <w:lang w:val="en-GB"/>
        </w:rPr>
        <w:t xml:space="preserve"> D)</w:t>
      </w:r>
      <w:r w:rsidRPr="007C2EC2">
        <w:rPr>
          <w:lang w:val="en-GB"/>
        </w:rPr>
        <w:tab/>
      </w:r>
      <w:r w:rsidRPr="007C2EC2">
        <w:rPr>
          <w:spacing w:val="-5"/>
          <w:lang w:val="en-GB"/>
        </w:rPr>
        <w:t>209</w:t>
      </w:r>
    </w:p>
    <w:p w14:paraId="59D5846F" w14:textId="77777777" w:rsidR="0088485D" w:rsidRPr="007C2EC2" w:rsidRDefault="001D2D53">
      <w:pPr>
        <w:pStyle w:val="ListParagraph"/>
        <w:numPr>
          <w:ilvl w:val="0"/>
          <w:numId w:val="8"/>
        </w:numPr>
        <w:tabs>
          <w:tab w:val="left" w:pos="2236"/>
          <w:tab w:val="right" w:leader="dot" w:pos="9776"/>
        </w:tabs>
        <w:ind w:left="2236" w:hanging="640"/>
        <w:jc w:val="left"/>
        <w:rPr>
          <w:sz w:val="23"/>
          <w:lang w:val="en-GB"/>
        </w:rPr>
      </w:pPr>
      <w:r w:rsidRPr="007C2EC2">
        <w:rPr>
          <w:sz w:val="23"/>
          <w:lang w:val="en-GB"/>
        </w:rPr>
        <w:t>Affirmations</w:t>
      </w:r>
      <w:r w:rsidRPr="007C2EC2">
        <w:rPr>
          <w:spacing w:val="-11"/>
          <w:sz w:val="23"/>
          <w:lang w:val="en-GB"/>
        </w:rPr>
        <w:t xml:space="preserve"> </w:t>
      </w:r>
      <w:r w:rsidRPr="007C2EC2">
        <w:rPr>
          <w:sz w:val="23"/>
          <w:lang w:val="en-GB"/>
        </w:rPr>
        <w:t>(Schedule</w:t>
      </w:r>
      <w:r w:rsidRPr="007C2EC2">
        <w:rPr>
          <w:spacing w:val="-10"/>
          <w:sz w:val="23"/>
          <w:lang w:val="en-GB"/>
        </w:rPr>
        <w:t xml:space="preserve"> </w:t>
      </w:r>
      <w:r w:rsidRPr="007C2EC2">
        <w:rPr>
          <w:spacing w:val="-5"/>
          <w:sz w:val="23"/>
          <w:lang w:val="en-GB"/>
        </w:rPr>
        <w:t>F)</w:t>
      </w:r>
      <w:r w:rsidRPr="007C2EC2">
        <w:rPr>
          <w:rFonts w:ascii="Times New Roman"/>
          <w:sz w:val="23"/>
          <w:lang w:val="en-GB"/>
        </w:rPr>
        <w:tab/>
      </w:r>
      <w:r w:rsidRPr="007C2EC2">
        <w:rPr>
          <w:spacing w:val="-5"/>
          <w:sz w:val="23"/>
          <w:lang w:val="en-GB"/>
        </w:rPr>
        <w:t>210</w:t>
      </w:r>
    </w:p>
    <w:p w14:paraId="59D58470" w14:textId="77777777" w:rsidR="0088485D" w:rsidRPr="007C2EC2" w:rsidRDefault="001D2D53">
      <w:pPr>
        <w:pStyle w:val="ListParagraph"/>
        <w:numPr>
          <w:ilvl w:val="0"/>
          <w:numId w:val="8"/>
        </w:numPr>
        <w:tabs>
          <w:tab w:val="left" w:pos="2236"/>
          <w:tab w:val="right" w:leader="dot" w:pos="9776"/>
        </w:tabs>
        <w:spacing w:before="56"/>
        <w:ind w:left="2236" w:hanging="640"/>
        <w:jc w:val="left"/>
        <w:rPr>
          <w:sz w:val="23"/>
          <w:lang w:val="en-GB"/>
        </w:rPr>
      </w:pPr>
      <w:r w:rsidRPr="007C2EC2">
        <w:rPr>
          <w:spacing w:val="-2"/>
          <w:sz w:val="23"/>
          <w:lang w:val="en-GB"/>
        </w:rPr>
        <w:t>Promises</w:t>
      </w:r>
      <w:r w:rsidRPr="007C2EC2">
        <w:rPr>
          <w:sz w:val="23"/>
          <w:lang w:val="en-GB"/>
        </w:rPr>
        <w:tab/>
      </w:r>
      <w:r w:rsidRPr="007C2EC2">
        <w:rPr>
          <w:spacing w:val="-5"/>
          <w:sz w:val="23"/>
          <w:lang w:val="en-GB"/>
        </w:rPr>
        <w:t>213</w:t>
      </w:r>
    </w:p>
    <w:p w14:paraId="59D58471" w14:textId="77777777" w:rsidR="0088485D" w:rsidRPr="007C2EC2" w:rsidRDefault="001D2D53">
      <w:pPr>
        <w:pStyle w:val="ListParagraph"/>
        <w:numPr>
          <w:ilvl w:val="0"/>
          <w:numId w:val="8"/>
        </w:numPr>
        <w:tabs>
          <w:tab w:val="left" w:pos="2236"/>
          <w:tab w:val="right" w:leader="dot" w:pos="9776"/>
        </w:tabs>
        <w:ind w:left="2236"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of</w:t>
      </w:r>
      <w:r w:rsidRPr="007C2EC2">
        <w:rPr>
          <w:spacing w:val="-1"/>
          <w:sz w:val="23"/>
          <w:lang w:val="en-GB"/>
        </w:rPr>
        <w:t xml:space="preserve"> </w:t>
      </w:r>
      <w:r w:rsidRPr="007C2EC2">
        <w:rPr>
          <w:sz w:val="23"/>
          <w:lang w:val="en-GB"/>
        </w:rPr>
        <w:t>the</w:t>
      </w:r>
      <w:r w:rsidRPr="007C2EC2">
        <w:rPr>
          <w:spacing w:val="-1"/>
          <w:sz w:val="23"/>
          <w:lang w:val="en-GB"/>
        </w:rPr>
        <w:t xml:space="preserve"> </w:t>
      </w:r>
      <w:r w:rsidRPr="007C2EC2">
        <w:rPr>
          <w:sz w:val="23"/>
          <w:lang w:val="en-GB"/>
        </w:rPr>
        <w:t>Holy</w:t>
      </w:r>
      <w:r w:rsidRPr="007C2EC2">
        <w:rPr>
          <w:spacing w:val="-1"/>
          <w:sz w:val="23"/>
          <w:lang w:val="en-GB"/>
        </w:rPr>
        <w:t xml:space="preserve"> </w:t>
      </w:r>
      <w:r w:rsidRPr="007C2EC2">
        <w:rPr>
          <w:spacing w:val="-2"/>
          <w:sz w:val="23"/>
          <w:lang w:val="en-GB"/>
        </w:rPr>
        <w:t>Spirit</w:t>
      </w:r>
      <w:r w:rsidRPr="007C2EC2">
        <w:rPr>
          <w:sz w:val="23"/>
          <w:lang w:val="en-GB"/>
        </w:rPr>
        <w:tab/>
      </w:r>
      <w:r w:rsidRPr="007C2EC2">
        <w:rPr>
          <w:spacing w:val="-5"/>
          <w:sz w:val="23"/>
          <w:lang w:val="en-GB"/>
        </w:rPr>
        <w:t>213</w:t>
      </w:r>
    </w:p>
    <w:p w14:paraId="59D58472" w14:textId="77777777" w:rsidR="0088485D" w:rsidRPr="007C2EC2" w:rsidRDefault="001D2D53">
      <w:pPr>
        <w:pStyle w:val="ListParagraph"/>
        <w:numPr>
          <w:ilvl w:val="0"/>
          <w:numId w:val="8"/>
        </w:numPr>
        <w:tabs>
          <w:tab w:val="left" w:pos="2236"/>
          <w:tab w:val="right" w:leader="dot" w:pos="9776"/>
        </w:tabs>
        <w:spacing w:before="56"/>
        <w:ind w:left="2236" w:hanging="640"/>
        <w:jc w:val="left"/>
        <w:rPr>
          <w:sz w:val="23"/>
          <w:lang w:val="en-GB"/>
        </w:rPr>
      </w:pPr>
      <w:r w:rsidRPr="007C2EC2">
        <w:rPr>
          <w:sz w:val="23"/>
          <w:lang w:val="en-GB"/>
        </w:rPr>
        <w:t>Commissioning</w:t>
      </w:r>
      <w:r w:rsidRPr="007C2EC2">
        <w:rPr>
          <w:spacing w:val="-12"/>
          <w:sz w:val="23"/>
          <w:lang w:val="en-GB"/>
        </w:rPr>
        <w:t xml:space="preserve"> </w:t>
      </w:r>
      <w:r w:rsidRPr="007C2EC2">
        <w:rPr>
          <w:spacing w:val="-2"/>
          <w:sz w:val="23"/>
          <w:lang w:val="en-GB"/>
        </w:rPr>
        <w:t>prayer</w:t>
      </w:r>
      <w:r w:rsidRPr="007C2EC2">
        <w:rPr>
          <w:sz w:val="23"/>
          <w:lang w:val="en-GB"/>
        </w:rPr>
        <w:tab/>
      </w:r>
      <w:r w:rsidRPr="007C2EC2">
        <w:rPr>
          <w:spacing w:val="-5"/>
          <w:sz w:val="23"/>
          <w:lang w:val="en-GB"/>
        </w:rPr>
        <w:t>213</w:t>
      </w:r>
    </w:p>
    <w:p w14:paraId="59D58473" w14:textId="77777777" w:rsidR="0088485D" w:rsidRPr="007C2EC2" w:rsidRDefault="001D2D53">
      <w:pPr>
        <w:pStyle w:val="ListParagraph"/>
        <w:numPr>
          <w:ilvl w:val="0"/>
          <w:numId w:val="8"/>
        </w:numPr>
        <w:tabs>
          <w:tab w:val="left" w:pos="2236"/>
          <w:tab w:val="right" w:leader="dot" w:pos="9776"/>
        </w:tabs>
        <w:ind w:left="2236" w:hanging="640"/>
        <w:jc w:val="left"/>
        <w:rPr>
          <w:sz w:val="23"/>
          <w:lang w:val="en-GB"/>
        </w:rPr>
      </w:pPr>
      <w:r w:rsidRPr="007C2EC2">
        <w:rPr>
          <w:sz w:val="23"/>
          <w:lang w:val="en-GB"/>
        </w:rPr>
        <w:t>Declaration</w:t>
      </w:r>
      <w:r w:rsidRPr="007C2EC2">
        <w:rPr>
          <w:spacing w:val="-6"/>
          <w:sz w:val="23"/>
          <w:lang w:val="en-GB"/>
        </w:rPr>
        <w:t xml:space="preserve"> </w:t>
      </w:r>
      <w:r w:rsidRPr="007C2EC2">
        <w:rPr>
          <w:sz w:val="23"/>
          <w:lang w:val="en-GB"/>
        </w:rPr>
        <w:t>of</w:t>
      </w:r>
      <w:r w:rsidRPr="007C2EC2">
        <w:rPr>
          <w:spacing w:val="-6"/>
          <w:sz w:val="23"/>
          <w:lang w:val="en-GB"/>
        </w:rPr>
        <w:t xml:space="preserve"> </w:t>
      </w:r>
      <w:r w:rsidRPr="007C2EC2">
        <w:rPr>
          <w:sz w:val="23"/>
          <w:lang w:val="en-GB"/>
        </w:rPr>
        <w:t>Commissioning</w:t>
      </w:r>
      <w:r w:rsidRPr="007C2EC2">
        <w:rPr>
          <w:spacing w:val="-6"/>
          <w:sz w:val="23"/>
          <w:lang w:val="en-GB"/>
        </w:rPr>
        <w:t xml:space="preserve"> </w:t>
      </w:r>
      <w:r w:rsidRPr="007C2EC2">
        <w:rPr>
          <w:sz w:val="23"/>
          <w:lang w:val="en-GB"/>
        </w:rPr>
        <w:t>and</w:t>
      </w:r>
      <w:r w:rsidRPr="007C2EC2">
        <w:rPr>
          <w:spacing w:val="-6"/>
          <w:sz w:val="23"/>
          <w:lang w:val="en-GB"/>
        </w:rPr>
        <w:t xml:space="preserve"> </w:t>
      </w:r>
      <w:r w:rsidRPr="007C2EC2">
        <w:rPr>
          <w:spacing w:val="-2"/>
          <w:sz w:val="23"/>
          <w:lang w:val="en-GB"/>
        </w:rPr>
        <w:t>Induction</w:t>
      </w:r>
      <w:r w:rsidRPr="007C2EC2">
        <w:rPr>
          <w:sz w:val="23"/>
          <w:lang w:val="en-GB"/>
        </w:rPr>
        <w:tab/>
      </w:r>
      <w:r w:rsidRPr="007C2EC2">
        <w:rPr>
          <w:spacing w:val="-5"/>
          <w:sz w:val="23"/>
          <w:lang w:val="en-GB"/>
        </w:rPr>
        <w:t>214</w:t>
      </w:r>
    </w:p>
    <w:p w14:paraId="59D58474" w14:textId="77777777" w:rsidR="0088485D" w:rsidRPr="007C2EC2" w:rsidRDefault="001D2D53">
      <w:pPr>
        <w:pStyle w:val="ListParagraph"/>
        <w:numPr>
          <w:ilvl w:val="0"/>
          <w:numId w:val="8"/>
        </w:numPr>
        <w:tabs>
          <w:tab w:val="left" w:pos="2236"/>
          <w:tab w:val="right" w:leader="dot" w:pos="9776"/>
        </w:tabs>
        <w:spacing w:before="56"/>
        <w:ind w:left="2236" w:hanging="640"/>
        <w:jc w:val="left"/>
        <w:rPr>
          <w:sz w:val="23"/>
          <w:lang w:val="en-GB"/>
        </w:rPr>
      </w:pPr>
      <w:r w:rsidRPr="007C2EC2">
        <w:rPr>
          <w:sz w:val="23"/>
          <w:lang w:val="en-GB"/>
        </w:rPr>
        <w:t>Signing</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z w:val="23"/>
          <w:lang w:val="en-GB"/>
        </w:rPr>
        <w:t>CRCW</w:t>
      </w:r>
      <w:r w:rsidRPr="007C2EC2">
        <w:rPr>
          <w:spacing w:val="-4"/>
          <w:sz w:val="23"/>
          <w:lang w:val="en-GB"/>
        </w:rPr>
        <w:t xml:space="preserve"> </w:t>
      </w:r>
      <w:r w:rsidRPr="007C2EC2">
        <w:rPr>
          <w:spacing w:val="-2"/>
          <w:sz w:val="23"/>
          <w:lang w:val="en-GB"/>
        </w:rPr>
        <w:t>covenant</w:t>
      </w:r>
      <w:r w:rsidRPr="007C2EC2">
        <w:rPr>
          <w:sz w:val="23"/>
          <w:lang w:val="en-GB"/>
        </w:rPr>
        <w:tab/>
      </w:r>
      <w:r w:rsidRPr="007C2EC2">
        <w:rPr>
          <w:spacing w:val="-5"/>
          <w:sz w:val="23"/>
          <w:lang w:val="en-GB"/>
        </w:rPr>
        <w:t>214</w:t>
      </w:r>
    </w:p>
    <w:p w14:paraId="59D58475" w14:textId="77777777" w:rsidR="0088485D" w:rsidRPr="007C2EC2" w:rsidRDefault="001D2D53">
      <w:pPr>
        <w:pStyle w:val="ListParagraph"/>
        <w:numPr>
          <w:ilvl w:val="0"/>
          <w:numId w:val="8"/>
        </w:numPr>
        <w:tabs>
          <w:tab w:val="left" w:pos="2236"/>
          <w:tab w:val="right" w:leader="dot" w:pos="9776"/>
        </w:tabs>
        <w:ind w:left="2236" w:hanging="640"/>
        <w:jc w:val="left"/>
        <w:rPr>
          <w:sz w:val="23"/>
          <w:lang w:val="en-GB"/>
        </w:rPr>
      </w:pPr>
      <w:r w:rsidRPr="007C2EC2">
        <w:rPr>
          <w:spacing w:val="-2"/>
          <w:sz w:val="23"/>
          <w:lang w:val="en-GB"/>
        </w:rPr>
        <w:t>Welcome</w:t>
      </w:r>
      <w:r w:rsidRPr="007C2EC2">
        <w:rPr>
          <w:sz w:val="23"/>
          <w:lang w:val="en-GB"/>
        </w:rPr>
        <w:tab/>
      </w:r>
      <w:r w:rsidRPr="007C2EC2">
        <w:rPr>
          <w:spacing w:val="-5"/>
          <w:sz w:val="23"/>
          <w:lang w:val="en-GB"/>
        </w:rPr>
        <w:t>214</w:t>
      </w:r>
    </w:p>
    <w:p w14:paraId="59D58476" w14:textId="77777777" w:rsidR="0088485D" w:rsidRPr="007C2EC2" w:rsidRDefault="001D2D53">
      <w:pPr>
        <w:pStyle w:val="ListParagraph"/>
        <w:numPr>
          <w:ilvl w:val="0"/>
          <w:numId w:val="8"/>
        </w:numPr>
        <w:tabs>
          <w:tab w:val="left" w:pos="2236"/>
          <w:tab w:val="right" w:leader="dot" w:pos="9777"/>
        </w:tabs>
        <w:spacing w:before="56"/>
        <w:ind w:left="2236" w:hanging="640"/>
        <w:jc w:val="left"/>
        <w:rPr>
          <w:sz w:val="23"/>
          <w:lang w:val="en-GB"/>
        </w:rPr>
      </w:pPr>
      <w:r w:rsidRPr="007C2EC2">
        <w:rPr>
          <w:sz w:val="23"/>
          <w:lang w:val="en-GB"/>
        </w:rPr>
        <w:t>Giving</w:t>
      </w:r>
      <w:r w:rsidRPr="007C2EC2">
        <w:rPr>
          <w:spacing w:val="-3"/>
          <w:sz w:val="23"/>
          <w:lang w:val="en-GB"/>
        </w:rPr>
        <w:t xml:space="preserve"> </w:t>
      </w:r>
      <w:r w:rsidRPr="007C2EC2">
        <w:rPr>
          <w:sz w:val="23"/>
          <w:lang w:val="en-GB"/>
        </w:rPr>
        <w:t>of</w:t>
      </w:r>
      <w:r w:rsidRPr="007C2EC2">
        <w:rPr>
          <w:spacing w:val="-2"/>
          <w:sz w:val="23"/>
          <w:lang w:val="en-GB"/>
        </w:rPr>
        <w:t xml:space="preserve"> gifts</w:t>
      </w:r>
      <w:r w:rsidRPr="007C2EC2">
        <w:rPr>
          <w:sz w:val="23"/>
          <w:lang w:val="en-GB"/>
        </w:rPr>
        <w:tab/>
      </w:r>
      <w:r w:rsidRPr="007C2EC2">
        <w:rPr>
          <w:spacing w:val="-5"/>
          <w:sz w:val="23"/>
          <w:lang w:val="en-GB"/>
        </w:rPr>
        <w:t>214</w:t>
      </w:r>
    </w:p>
    <w:p w14:paraId="59D58477" w14:textId="77777777" w:rsidR="0088485D" w:rsidRPr="007C2EC2" w:rsidRDefault="001D2D53">
      <w:pPr>
        <w:pStyle w:val="ListParagraph"/>
        <w:numPr>
          <w:ilvl w:val="0"/>
          <w:numId w:val="8"/>
        </w:numPr>
        <w:tabs>
          <w:tab w:val="left" w:pos="2237"/>
          <w:tab w:val="right" w:leader="dot" w:pos="9777"/>
        </w:tabs>
        <w:ind w:left="2237" w:hanging="640"/>
        <w:jc w:val="left"/>
        <w:rPr>
          <w:sz w:val="23"/>
          <w:lang w:val="en-GB"/>
        </w:rPr>
      </w:pPr>
      <w:r w:rsidRPr="007C2EC2">
        <w:rPr>
          <w:sz w:val="23"/>
          <w:lang w:val="en-GB"/>
        </w:rPr>
        <w:t xml:space="preserve">Prayers of </w:t>
      </w:r>
      <w:r w:rsidRPr="007C2EC2">
        <w:rPr>
          <w:spacing w:val="-2"/>
          <w:sz w:val="23"/>
          <w:lang w:val="en-GB"/>
        </w:rPr>
        <w:t>Intercession</w:t>
      </w:r>
      <w:r w:rsidRPr="007C2EC2">
        <w:rPr>
          <w:sz w:val="23"/>
          <w:lang w:val="en-GB"/>
        </w:rPr>
        <w:tab/>
      </w:r>
      <w:r w:rsidRPr="007C2EC2">
        <w:rPr>
          <w:spacing w:val="-5"/>
          <w:sz w:val="23"/>
          <w:lang w:val="en-GB"/>
        </w:rPr>
        <w:t>214</w:t>
      </w:r>
    </w:p>
    <w:p w14:paraId="59D58478" w14:textId="77777777" w:rsidR="0088485D" w:rsidRPr="007C2EC2" w:rsidRDefault="001D2D53">
      <w:pPr>
        <w:pStyle w:val="ListParagraph"/>
        <w:numPr>
          <w:ilvl w:val="0"/>
          <w:numId w:val="8"/>
        </w:numPr>
        <w:tabs>
          <w:tab w:val="left" w:pos="2237"/>
          <w:tab w:val="right" w:leader="dot" w:pos="9777"/>
        </w:tabs>
        <w:spacing w:before="56"/>
        <w:ind w:left="2237" w:hanging="640"/>
        <w:jc w:val="left"/>
        <w:rPr>
          <w:sz w:val="23"/>
          <w:lang w:val="en-GB"/>
        </w:rPr>
      </w:pPr>
      <w:r w:rsidRPr="007C2EC2">
        <w:rPr>
          <w:sz w:val="23"/>
          <w:lang w:val="en-GB"/>
        </w:rPr>
        <w:t xml:space="preserve">Prayer of </w:t>
      </w:r>
      <w:r w:rsidRPr="007C2EC2">
        <w:rPr>
          <w:spacing w:val="-2"/>
          <w:sz w:val="23"/>
          <w:lang w:val="en-GB"/>
        </w:rPr>
        <w:t>commitment</w:t>
      </w:r>
      <w:r w:rsidRPr="007C2EC2">
        <w:rPr>
          <w:sz w:val="23"/>
          <w:lang w:val="en-GB"/>
        </w:rPr>
        <w:tab/>
      </w:r>
      <w:r w:rsidRPr="007C2EC2">
        <w:rPr>
          <w:spacing w:val="-5"/>
          <w:sz w:val="23"/>
          <w:lang w:val="en-GB"/>
        </w:rPr>
        <w:t>215</w:t>
      </w:r>
    </w:p>
    <w:p w14:paraId="59D58479" w14:textId="77777777" w:rsidR="0088485D" w:rsidRPr="007C2EC2" w:rsidRDefault="001D2D53">
      <w:pPr>
        <w:pStyle w:val="ListParagraph"/>
        <w:numPr>
          <w:ilvl w:val="0"/>
          <w:numId w:val="8"/>
        </w:numPr>
        <w:tabs>
          <w:tab w:val="left" w:pos="2237"/>
          <w:tab w:val="right" w:leader="dot" w:pos="9777"/>
        </w:tabs>
        <w:ind w:left="2237"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215</w:t>
      </w:r>
    </w:p>
    <w:p w14:paraId="59D5847A" w14:textId="77777777" w:rsidR="0088485D" w:rsidRPr="007C2EC2" w:rsidRDefault="001D2D53">
      <w:pPr>
        <w:pStyle w:val="ListParagraph"/>
        <w:numPr>
          <w:ilvl w:val="0"/>
          <w:numId w:val="8"/>
        </w:numPr>
        <w:tabs>
          <w:tab w:val="left" w:pos="2237"/>
          <w:tab w:val="right" w:leader="dot" w:pos="9777"/>
        </w:tabs>
        <w:ind w:left="2237" w:hanging="640"/>
        <w:jc w:val="left"/>
        <w:rPr>
          <w:sz w:val="23"/>
          <w:lang w:val="en-GB"/>
        </w:rPr>
      </w:pPr>
      <w:r w:rsidRPr="007C2EC2">
        <w:rPr>
          <w:sz w:val="23"/>
          <w:lang w:val="en-GB"/>
        </w:rPr>
        <w:t>Dismissal</w:t>
      </w:r>
      <w:r w:rsidRPr="007C2EC2">
        <w:rPr>
          <w:spacing w:val="-5"/>
          <w:sz w:val="23"/>
          <w:lang w:val="en-GB"/>
        </w:rPr>
        <w:t xml:space="preserve"> </w:t>
      </w:r>
      <w:r w:rsidRPr="007C2EC2">
        <w:rPr>
          <w:sz w:val="23"/>
          <w:lang w:val="en-GB"/>
        </w:rPr>
        <w:t>and</w:t>
      </w:r>
      <w:r w:rsidRPr="007C2EC2">
        <w:rPr>
          <w:spacing w:val="-5"/>
          <w:sz w:val="23"/>
          <w:lang w:val="en-GB"/>
        </w:rPr>
        <w:t xml:space="preserve"> </w:t>
      </w:r>
      <w:r w:rsidRPr="007C2EC2">
        <w:rPr>
          <w:spacing w:val="-2"/>
          <w:sz w:val="23"/>
          <w:lang w:val="en-GB"/>
        </w:rPr>
        <w:t>blessing</w:t>
      </w:r>
      <w:r w:rsidRPr="007C2EC2">
        <w:rPr>
          <w:sz w:val="23"/>
          <w:lang w:val="en-GB"/>
        </w:rPr>
        <w:tab/>
      </w:r>
      <w:r w:rsidRPr="007C2EC2">
        <w:rPr>
          <w:spacing w:val="-5"/>
          <w:sz w:val="23"/>
          <w:lang w:val="en-GB"/>
        </w:rPr>
        <w:t>215</w:t>
      </w:r>
    </w:p>
    <w:p w14:paraId="59D5847B" w14:textId="77777777" w:rsidR="0088485D" w:rsidRPr="007C2EC2" w:rsidRDefault="0088485D">
      <w:pPr>
        <w:rPr>
          <w:sz w:val="23"/>
          <w:lang w:val="en-GB"/>
        </w:rPr>
        <w:sectPr w:rsidR="0088485D" w:rsidRPr="007C2EC2">
          <w:footerReference w:type="even" r:id="rId70"/>
          <w:footerReference w:type="default" r:id="rId71"/>
          <w:pgSz w:w="11900" w:h="16840"/>
          <w:pgMar w:top="960" w:right="460" w:bottom="740" w:left="900" w:header="0" w:footer="545" w:gutter="0"/>
          <w:pgNumType w:start="205"/>
          <w:cols w:space="720"/>
        </w:sectPr>
      </w:pPr>
    </w:p>
    <w:p w14:paraId="59D5847C" w14:textId="77777777" w:rsidR="0088485D" w:rsidRPr="007C2EC2" w:rsidRDefault="001D2D53">
      <w:pPr>
        <w:pStyle w:val="Heading2"/>
        <w:ind w:left="908"/>
        <w:rPr>
          <w:lang w:val="en-GB"/>
        </w:rPr>
      </w:pPr>
      <w:r w:rsidRPr="007C2EC2">
        <w:rPr>
          <w:noProof/>
          <w:lang w:val="en-GB"/>
        </w:rPr>
        <mc:AlternateContent>
          <mc:Choice Requires="wps">
            <w:drawing>
              <wp:anchor distT="0" distB="0" distL="0" distR="0" simplePos="0" relativeHeight="251658259" behindDoc="0" locked="0" layoutInCell="1" allowOverlap="1" wp14:anchorId="59D58D60" wp14:editId="59D58D61">
                <wp:simplePos x="0" y="0"/>
                <wp:positionH relativeFrom="page">
                  <wp:posOffset>1148500</wp:posOffset>
                </wp:positionH>
                <wp:positionV relativeFrom="paragraph">
                  <wp:posOffset>386019</wp:posOffset>
                </wp:positionV>
                <wp:extent cx="525653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7424DE9" id="Graphic 177" o:spid="_x0000_s1026" style="position:absolute;margin-left:90.45pt;margin-top:30.4pt;width:413.9pt;height:.1pt;z-index:1577318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" path="m,l5255996,e" filled="f" strokecolor="#0075bf" strokeweight="2pt">
                <v:path arrowok="t"/>
                <w10:wrap anchorx="page"/>
              </v:shape>
            </w:pict>
          </mc:Fallback>
        </mc:AlternateContent>
      </w:r>
      <w:bookmarkStart w:id="392" w:name="The_preparation"/>
      <w:bookmarkStart w:id="393" w:name="_bookmark170"/>
      <w:bookmarkEnd w:id="392"/>
      <w:bookmarkEnd w:id="393"/>
      <w:r w:rsidRPr="007C2EC2">
        <w:rPr>
          <w:color w:val="0075BF"/>
          <w:lang w:val="en-GB"/>
        </w:rPr>
        <w:t>The</w:t>
      </w:r>
      <w:r w:rsidRPr="007C2EC2">
        <w:rPr>
          <w:color w:val="0075BF"/>
          <w:spacing w:val="12"/>
          <w:lang w:val="en-GB"/>
        </w:rPr>
        <w:t xml:space="preserve"> </w:t>
      </w:r>
      <w:r w:rsidRPr="007C2EC2">
        <w:rPr>
          <w:color w:val="0075BF"/>
          <w:spacing w:val="-2"/>
          <w:lang w:val="en-GB"/>
        </w:rPr>
        <w:t>preparation</w:t>
      </w:r>
    </w:p>
    <w:p w14:paraId="59D5847D" w14:textId="77777777" w:rsidR="0088485D" w:rsidRPr="007C2EC2" w:rsidRDefault="0088485D">
      <w:pPr>
        <w:rPr>
          <w:lang w:val="en-GB"/>
        </w:rPr>
        <w:sectPr w:rsidR="0088485D" w:rsidRPr="007C2EC2">
          <w:pgSz w:w="11900" w:h="16840"/>
          <w:pgMar w:top="980" w:right="460" w:bottom="740" w:left="900" w:header="0" w:footer="545" w:gutter="0"/>
          <w:cols w:space="720"/>
        </w:sectPr>
      </w:pPr>
    </w:p>
    <w:p w14:paraId="59D5847E" w14:textId="77777777" w:rsidR="0088485D" w:rsidRPr="007C2EC2" w:rsidRDefault="0088485D">
      <w:pPr>
        <w:pStyle w:val="BodyText"/>
        <w:rPr>
          <w:b/>
          <w:lang w:val="en-GB"/>
        </w:rPr>
      </w:pPr>
    </w:p>
    <w:p w14:paraId="59D5847F" w14:textId="77777777" w:rsidR="0088485D" w:rsidRPr="007C2EC2" w:rsidRDefault="0088485D">
      <w:pPr>
        <w:pStyle w:val="BodyText"/>
        <w:rPr>
          <w:b/>
          <w:lang w:val="en-GB"/>
        </w:rPr>
      </w:pPr>
    </w:p>
    <w:p w14:paraId="59D58480" w14:textId="77777777" w:rsidR="0088485D" w:rsidRPr="007C2EC2" w:rsidRDefault="0088485D">
      <w:pPr>
        <w:pStyle w:val="BodyText"/>
        <w:rPr>
          <w:b/>
          <w:lang w:val="en-GB"/>
        </w:rPr>
      </w:pPr>
    </w:p>
    <w:p w14:paraId="59D58481" w14:textId="77777777" w:rsidR="0088485D" w:rsidRPr="007C2EC2" w:rsidRDefault="0088485D">
      <w:pPr>
        <w:pStyle w:val="BodyText"/>
        <w:spacing w:before="251"/>
        <w:rPr>
          <w:b/>
          <w:lang w:val="en-GB"/>
        </w:rPr>
      </w:pPr>
    </w:p>
    <w:p w14:paraId="59D58482" w14:textId="77777777" w:rsidR="0088485D" w:rsidRPr="007C2EC2" w:rsidRDefault="001D2D53">
      <w:pPr>
        <w:pStyle w:val="BodyText"/>
        <w:ind w:left="908"/>
        <w:rPr>
          <w:lang w:val="en-GB"/>
        </w:rPr>
      </w:pPr>
      <w:r w:rsidRPr="007C2EC2">
        <w:rPr>
          <w:lang w:val="en-GB"/>
        </w:rPr>
        <w:t>Come,</w:t>
      </w:r>
      <w:r w:rsidRPr="007C2EC2">
        <w:rPr>
          <w:spacing w:val="5"/>
          <w:lang w:val="en-GB"/>
        </w:rPr>
        <w:t xml:space="preserve"> </w:t>
      </w:r>
      <w:r w:rsidRPr="007C2EC2">
        <w:rPr>
          <w:lang w:val="en-GB"/>
        </w:rPr>
        <w:t>let</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sing</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the</w:t>
      </w:r>
      <w:r w:rsidRPr="007C2EC2">
        <w:rPr>
          <w:spacing w:val="6"/>
          <w:lang w:val="en-GB"/>
        </w:rPr>
        <w:t xml:space="preserve"> </w:t>
      </w:r>
      <w:r w:rsidRPr="007C2EC2">
        <w:rPr>
          <w:spacing w:val="-4"/>
          <w:lang w:val="en-GB"/>
        </w:rPr>
        <w:t>Lord;</w:t>
      </w:r>
    </w:p>
    <w:p w14:paraId="59D58483" w14:textId="77777777" w:rsidR="0088485D" w:rsidRPr="007C2EC2" w:rsidRDefault="001D2D53">
      <w:pPr>
        <w:tabs>
          <w:tab w:val="left" w:pos="908"/>
        </w:tabs>
        <w:spacing w:before="46" w:line="280" w:lineRule="auto"/>
        <w:ind w:left="908" w:right="1912"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let us make a joyful noise</w:t>
      </w:r>
      <w:r w:rsidRPr="007C2EC2">
        <w:rPr>
          <w:b/>
          <w:spacing w:val="80"/>
          <w:sz w:val="23"/>
          <w:lang w:val="en-GB"/>
        </w:rPr>
        <w:t xml:space="preserve"> </w:t>
      </w:r>
      <w:r w:rsidRPr="007C2EC2">
        <w:rPr>
          <w:b/>
          <w:sz w:val="23"/>
          <w:lang w:val="en-GB"/>
        </w:rPr>
        <w:t>to the rock of our salvation!</w:t>
      </w:r>
    </w:p>
    <w:p w14:paraId="59D58484" w14:textId="77777777" w:rsidR="0088485D" w:rsidRPr="007C2EC2" w:rsidRDefault="001D2D53">
      <w:pPr>
        <w:pStyle w:val="BodyText"/>
        <w:spacing w:before="1"/>
        <w:ind w:left="908"/>
        <w:rPr>
          <w:lang w:val="en-GB"/>
        </w:rPr>
      </w:pPr>
      <w:r w:rsidRPr="007C2EC2">
        <w:rPr>
          <w:lang w:val="en-GB"/>
        </w:rPr>
        <w:t>Let</w:t>
      </w:r>
      <w:r w:rsidRPr="007C2EC2">
        <w:rPr>
          <w:spacing w:val="6"/>
          <w:lang w:val="en-GB"/>
        </w:rPr>
        <w:t xml:space="preserve"> </w:t>
      </w:r>
      <w:r w:rsidRPr="007C2EC2">
        <w:rPr>
          <w:lang w:val="en-GB"/>
        </w:rPr>
        <w:t>us</w:t>
      </w:r>
      <w:r w:rsidRPr="007C2EC2">
        <w:rPr>
          <w:spacing w:val="7"/>
          <w:lang w:val="en-GB"/>
        </w:rPr>
        <w:t xml:space="preserve"> </w:t>
      </w:r>
      <w:r w:rsidRPr="007C2EC2">
        <w:rPr>
          <w:lang w:val="en-GB"/>
        </w:rPr>
        <w:t>come</w:t>
      </w:r>
      <w:r w:rsidRPr="007C2EC2">
        <w:rPr>
          <w:spacing w:val="7"/>
          <w:lang w:val="en-GB"/>
        </w:rPr>
        <w:t xml:space="preserve"> </w:t>
      </w:r>
      <w:r w:rsidRPr="007C2EC2">
        <w:rPr>
          <w:lang w:val="en-GB"/>
        </w:rPr>
        <w:t>into</w:t>
      </w:r>
      <w:r w:rsidRPr="007C2EC2">
        <w:rPr>
          <w:spacing w:val="6"/>
          <w:lang w:val="en-GB"/>
        </w:rPr>
        <w:t xml:space="preserve"> </w:t>
      </w:r>
      <w:r w:rsidRPr="007C2EC2">
        <w:rPr>
          <w:lang w:val="en-GB"/>
        </w:rPr>
        <w:t>his</w:t>
      </w:r>
      <w:r w:rsidRPr="007C2EC2">
        <w:rPr>
          <w:spacing w:val="7"/>
          <w:lang w:val="en-GB"/>
        </w:rPr>
        <w:t xml:space="preserve"> </w:t>
      </w:r>
      <w:r w:rsidRPr="007C2EC2">
        <w:rPr>
          <w:lang w:val="en-GB"/>
        </w:rPr>
        <w:t>presence</w:t>
      </w:r>
      <w:r w:rsidRPr="007C2EC2">
        <w:rPr>
          <w:spacing w:val="7"/>
          <w:lang w:val="en-GB"/>
        </w:rPr>
        <w:t xml:space="preserve"> </w:t>
      </w:r>
      <w:r w:rsidRPr="007C2EC2">
        <w:rPr>
          <w:lang w:val="en-GB"/>
        </w:rPr>
        <w:t>with</w:t>
      </w:r>
      <w:r w:rsidRPr="007C2EC2">
        <w:rPr>
          <w:spacing w:val="6"/>
          <w:lang w:val="en-GB"/>
        </w:rPr>
        <w:t xml:space="preserve"> </w:t>
      </w:r>
      <w:r w:rsidRPr="007C2EC2">
        <w:rPr>
          <w:spacing w:val="-2"/>
          <w:lang w:val="en-GB"/>
        </w:rPr>
        <w:t>thanksgiving;</w:t>
      </w:r>
    </w:p>
    <w:p w14:paraId="59D58485" w14:textId="77777777" w:rsidR="0088485D" w:rsidRPr="007C2EC2" w:rsidRDefault="001D2D53">
      <w:pPr>
        <w:tabs>
          <w:tab w:val="left" w:pos="907"/>
        </w:tabs>
        <w:spacing w:before="46" w:line="280" w:lineRule="auto"/>
        <w:ind w:left="907" w:right="1386"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let us make a joyful noise to him with songs of praise.</w:t>
      </w:r>
    </w:p>
    <w:p w14:paraId="59D58486" w14:textId="77777777" w:rsidR="0088485D" w:rsidRPr="007C2EC2" w:rsidRDefault="001D2D53">
      <w:pPr>
        <w:rPr>
          <w:b/>
          <w:sz w:val="32"/>
          <w:lang w:val="en-GB"/>
        </w:rPr>
      </w:pPr>
      <w:r w:rsidRPr="007C2EC2">
        <w:rPr>
          <w:lang w:val="en-GB"/>
        </w:rPr>
        <w:br w:type="column"/>
      </w:r>
    </w:p>
    <w:p w14:paraId="59D58487" w14:textId="77777777" w:rsidR="0088485D" w:rsidRPr="007C2EC2" w:rsidRDefault="0088485D">
      <w:pPr>
        <w:pStyle w:val="BodyText"/>
        <w:spacing w:before="9"/>
        <w:rPr>
          <w:b/>
          <w:sz w:val="32"/>
          <w:lang w:val="en-GB"/>
        </w:rPr>
      </w:pPr>
    </w:p>
    <w:p w14:paraId="59D58488" w14:textId="77777777" w:rsidR="0088485D" w:rsidRPr="007C2EC2" w:rsidRDefault="001D2D53">
      <w:pPr>
        <w:pStyle w:val="Heading3"/>
        <w:ind w:left="27"/>
        <w:jc w:val="left"/>
        <w:rPr>
          <w:u w:val="none"/>
          <w:lang w:val="en-GB"/>
        </w:rPr>
      </w:pP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8489" w14:textId="77777777" w:rsidR="0088485D" w:rsidRPr="007C2EC2" w:rsidRDefault="0088485D">
      <w:pPr>
        <w:pStyle w:val="BodyText"/>
        <w:rPr>
          <w:b/>
          <w:sz w:val="32"/>
          <w:lang w:val="en-GB"/>
        </w:rPr>
      </w:pPr>
    </w:p>
    <w:p w14:paraId="59D5848A" w14:textId="77777777" w:rsidR="0088485D" w:rsidRPr="007C2EC2" w:rsidRDefault="0088485D">
      <w:pPr>
        <w:pStyle w:val="BodyText"/>
        <w:rPr>
          <w:b/>
          <w:sz w:val="32"/>
          <w:lang w:val="en-GB"/>
        </w:rPr>
      </w:pPr>
    </w:p>
    <w:p w14:paraId="59D5848B" w14:textId="77777777" w:rsidR="0088485D" w:rsidRPr="007C2EC2" w:rsidRDefault="0088485D">
      <w:pPr>
        <w:pStyle w:val="BodyText"/>
        <w:rPr>
          <w:b/>
          <w:sz w:val="32"/>
          <w:lang w:val="en-GB"/>
        </w:rPr>
      </w:pPr>
    </w:p>
    <w:p w14:paraId="59D5848C" w14:textId="77777777" w:rsidR="0088485D" w:rsidRPr="007C2EC2" w:rsidRDefault="0088485D">
      <w:pPr>
        <w:pStyle w:val="BodyText"/>
        <w:rPr>
          <w:b/>
          <w:sz w:val="32"/>
          <w:lang w:val="en-GB"/>
        </w:rPr>
      </w:pPr>
    </w:p>
    <w:p w14:paraId="59D5848D" w14:textId="77777777" w:rsidR="0088485D" w:rsidRPr="007C2EC2" w:rsidRDefault="0088485D">
      <w:pPr>
        <w:pStyle w:val="BodyText"/>
        <w:spacing w:before="217"/>
        <w:rPr>
          <w:b/>
          <w:sz w:val="32"/>
          <w:lang w:val="en-GB"/>
        </w:rPr>
      </w:pPr>
    </w:p>
    <w:p w14:paraId="59D5848E" w14:textId="77777777" w:rsidR="0088485D" w:rsidRPr="007C2EC2" w:rsidRDefault="001D2D53">
      <w:pPr>
        <w:pStyle w:val="BodyText"/>
        <w:ind w:left="1828"/>
        <w:rPr>
          <w:lang w:val="en-GB"/>
        </w:rPr>
      </w:pPr>
      <w:r w:rsidRPr="007C2EC2">
        <w:rPr>
          <w:lang w:val="en-GB"/>
        </w:rPr>
        <w:t>Psalm</w:t>
      </w:r>
      <w:r w:rsidRPr="007C2EC2">
        <w:rPr>
          <w:spacing w:val="38"/>
          <w:lang w:val="en-GB"/>
        </w:rPr>
        <w:t xml:space="preserve"> </w:t>
      </w:r>
      <w:r w:rsidRPr="007C2EC2">
        <w:rPr>
          <w:lang w:val="en-GB"/>
        </w:rPr>
        <w:t>95:1-</w:t>
      </w:r>
      <w:r w:rsidRPr="007C2EC2">
        <w:rPr>
          <w:spacing w:val="-10"/>
          <w:lang w:val="en-GB"/>
        </w:rPr>
        <w:t>2</w:t>
      </w:r>
    </w:p>
    <w:p w14:paraId="59D5848F"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916" w:space="40"/>
            <w:col w:w="4584"/>
          </w:cols>
        </w:sectPr>
      </w:pPr>
    </w:p>
    <w:p w14:paraId="59D58490" w14:textId="77777777" w:rsidR="0088485D" w:rsidRPr="007C2EC2" w:rsidRDefault="0088485D">
      <w:pPr>
        <w:pStyle w:val="BodyText"/>
        <w:spacing w:before="33"/>
        <w:rPr>
          <w:sz w:val="20"/>
          <w:lang w:val="en-GB"/>
        </w:rPr>
      </w:pPr>
    </w:p>
    <w:p w14:paraId="59D58491"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8492" w14:textId="77777777" w:rsidR="0088485D" w:rsidRPr="007C2EC2" w:rsidRDefault="001D2D53">
      <w:pPr>
        <w:pStyle w:val="BodyText"/>
        <w:spacing w:before="92"/>
        <w:ind w:left="907"/>
        <w:rPr>
          <w:lang w:val="en-GB"/>
        </w:rPr>
      </w:pPr>
      <w:r w:rsidRPr="007C2EC2">
        <w:rPr>
          <w:lang w:val="en-GB"/>
        </w:rPr>
        <w:t>For</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Lord</w:t>
      </w:r>
      <w:r w:rsidRPr="007C2EC2">
        <w:rPr>
          <w:spacing w:val="5"/>
          <w:lang w:val="en-GB"/>
        </w:rPr>
        <w:t xml:space="preserve"> </w:t>
      </w:r>
      <w:r w:rsidRPr="007C2EC2">
        <w:rPr>
          <w:lang w:val="en-GB"/>
        </w:rPr>
        <w:t>is</w:t>
      </w:r>
      <w:r w:rsidRPr="007C2EC2">
        <w:rPr>
          <w:spacing w:val="5"/>
          <w:lang w:val="en-GB"/>
        </w:rPr>
        <w:t xml:space="preserve"> </w:t>
      </w:r>
      <w:r w:rsidRPr="007C2EC2">
        <w:rPr>
          <w:lang w:val="en-GB"/>
        </w:rPr>
        <w:t>good;</w:t>
      </w:r>
      <w:r w:rsidRPr="007C2EC2">
        <w:rPr>
          <w:spacing w:val="5"/>
          <w:lang w:val="en-GB"/>
        </w:rPr>
        <w:t xml:space="preserve"> </w:t>
      </w:r>
      <w:r w:rsidRPr="007C2EC2">
        <w:rPr>
          <w:lang w:val="en-GB"/>
        </w:rPr>
        <w:t>his</w:t>
      </w:r>
      <w:r w:rsidRPr="007C2EC2">
        <w:rPr>
          <w:spacing w:val="6"/>
          <w:lang w:val="en-GB"/>
        </w:rPr>
        <w:t xml:space="preserve"> </w:t>
      </w:r>
      <w:r w:rsidRPr="007C2EC2">
        <w:rPr>
          <w:lang w:val="en-GB"/>
        </w:rPr>
        <w:t>steadfast</w:t>
      </w:r>
      <w:r w:rsidRPr="007C2EC2">
        <w:rPr>
          <w:spacing w:val="5"/>
          <w:lang w:val="en-GB"/>
        </w:rPr>
        <w:t xml:space="preserve"> </w:t>
      </w:r>
      <w:r w:rsidRPr="007C2EC2">
        <w:rPr>
          <w:lang w:val="en-GB"/>
        </w:rPr>
        <w:t>love</w:t>
      </w:r>
      <w:r w:rsidRPr="007C2EC2">
        <w:rPr>
          <w:spacing w:val="5"/>
          <w:lang w:val="en-GB"/>
        </w:rPr>
        <w:t xml:space="preserve"> </w:t>
      </w:r>
      <w:r w:rsidRPr="007C2EC2">
        <w:rPr>
          <w:lang w:val="en-GB"/>
        </w:rPr>
        <w:t>endures</w:t>
      </w:r>
      <w:r w:rsidRPr="007C2EC2">
        <w:rPr>
          <w:spacing w:val="5"/>
          <w:lang w:val="en-GB"/>
        </w:rPr>
        <w:t xml:space="preserve"> </w:t>
      </w:r>
      <w:r w:rsidRPr="007C2EC2">
        <w:rPr>
          <w:lang w:val="en-GB"/>
        </w:rPr>
        <w:t>for</w:t>
      </w:r>
      <w:r w:rsidRPr="007C2EC2">
        <w:rPr>
          <w:spacing w:val="5"/>
          <w:lang w:val="en-GB"/>
        </w:rPr>
        <w:t xml:space="preserve"> </w:t>
      </w:r>
      <w:r w:rsidRPr="007C2EC2">
        <w:rPr>
          <w:spacing w:val="-2"/>
          <w:lang w:val="en-GB"/>
        </w:rPr>
        <w:t>ever,</w:t>
      </w:r>
    </w:p>
    <w:p w14:paraId="59D58493"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2"/>
          <w:sz w:val="23"/>
          <w:lang w:val="en-GB"/>
        </w:rPr>
        <w:t xml:space="preserve"> </w:t>
      </w:r>
      <w:r w:rsidRPr="007C2EC2">
        <w:rPr>
          <w:b/>
          <w:sz w:val="23"/>
          <w:lang w:val="en-GB"/>
        </w:rPr>
        <w:t>his</w:t>
      </w:r>
      <w:r w:rsidRPr="007C2EC2">
        <w:rPr>
          <w:b/>
          <w:spacing w:val="12"/>
          <w:sz w:val="23"/>
          <w:lang w:val="en-GB"/>
        </w:rPr>
        <w:t xml:space="preserve"> </w:t>
      </w:r>
      <w:r w:rsidRPr="007C2EC2">
        <w:rPr>
          <w:b/>
          <w:sz w:val="23"/>
          <w:lang w:val="en-GB"/>
        </w:rPr>
        <w:t>faithfulness</w:t>
      </w:r>
      <w:r w:rsidRPr="007C2EC2">
        <w:rPr>
          <w:b/>
          <w:spacing w:val="13"/>
          <w:sz w:val="23"/>
          <w:lang w:val="en-GB"/>
        </w:rPr>
        <w:t xml:space="preserve"> </w:t>
      </w:r>
      <w:r w:rsidRPr="007C2EC2">
        <w:rPr>
          <w:b/>
          <w:sz w:val="23"/>
          <w:lang w:val="en-GB"/>
        </w:rPr>
        <w:t>to</w:t>
      </w:r>
      <w:r w:rsidRPr="007C2EC2">
        <w:rPr>
          <w:b/>
          <w:spacing w:val="12"/>
          <w:sz w:val="23"/>
          <w:lang w:val="en-GB"/>
        </w:rPr>
        <w:t xml:space="preserve"> </w:t>
      </w:r>
      <w:r w:rsidRPr="007C2EC2">
        <w:rPr>
          <w:b/>
          <w:sz w:val="23"/>
          <w:lang w:val="en-GB"/>
        </w:rPr>
        <w:t>all</w:t>
      </w:r>
      <w:r w:rsidRPr="007C2EC2">
        <w:rPr>
          <w:b/>
          <w:spacing w:val="13"/>
          <w:sz w:val="23"/>
          <w:lang w:val="en-GB"/>
        </w:rPr>
        <w:t xml:space="preserve"> </w:t>
      </w:r>
      <w:r w:rsidRPr="007C2EC2">
        <w:rPr>
          <w:b/>
          <w:spacing w:val="-2"/>
          <w:sz w:val="23"/>
          <w:lang w:val="en-GB"/>
        </w:rPr>
        <w:t>generations.</w:t>
      </w:r>
    </w:p>
    <w:p w14:paraId="59D58494" w14:textId="77777777" w:rsidR="0088485D" w:rsidRPr="007C2EC2" w:rsidRDefault="0088485D">
      <w:pPr>
        <w:pStyle w:val="BodyText"/>
        <w:spacing w:before="91"/>
        <w:rPr>
          <w:b/>
          <w:lang w:val="en-GB"/>
        </w:rPr>
      </w:pPr>
    </w:p>
    <w:p w14:paraId="59D58495" w14:textId="77777777" w:rsidR="0088485D" w:rsidRPr="007C2EC2" w:rsidRDefault="001D2D53">
      <w:pPr>
        <w:pStyle w:val="BodyText"/>
        <w:ind w:left="907"/>
        <w:rPr>
          <w:lang w:val="en-GB"/>
        </w:rPr>
      </w:pPr>
      <w:r w:rsidRPr="007C2EC2">
        <w:rPr>
          <w:color w:val="0099FF"/>
          <w:spacing w:val="-5"/>
          <w:lang w:val="en-GB"/>
        </w:rPr>
        <w:t>or</w:t>
      </w:r>
    </w:p>
    <w:p w14:paraId="59D58496" w14:textId="77777777" w:rsidR="0088485D" w:rsidRPr="007C2EC2" w:rsidRDefault="001D2D53">
      <w:pPr>
        <w:pStyle w:val="BodyText"/>
        <w:spacing w:before="216"/>
        <w:ind w:left="907"/>
        <w:rPr>
          <w:lang w:val="en-GB"/>
        </w:rPr>
      </w:pPr>
      <w:r w:rsidRPr="007C2EC2">
        <w:rPr>
          <w:lang w:val="en-GB"/>
        </w:rPr>
        <w:t>I</w:t>
      </w:r>
      <w:r w:rsidRPr="007C2EC2">
        <w:rPr>
          <w:spacing w:val="7"/>
          <w:lang w:val="en-GB"/>
        </w:rPr>
        <w:t xml:space="preserve"> </w:t>
      </w:r>
      <w:r w:rsidRPr="007C2EC2">
        <w:rPr>
          <w:lang w:val="en-GB"/>
        </w:rPr>
        <w:t>will</w:t>
      </w:r>
      <w:r w:rsidRPr="007C2EC2">
        <w:rPr>
          <w:spacing w:val="7"/>
          <w:lang w:val="en-GB"/>
        </w:rPr>
        <w:t xml:space="preserve"> </w:t>
      </w:r>
      <w:r w:rsidRPr="007C2EC2">
        <w:rPr>
          <w:lang w:val="en-GB"/>
        </w:rPr>
        <w:t>rejoice</w:t>
      </w:r>
      <w:r w:rsidRPr="007C2EC2">
        <w:rPr>
          <w:spacing w:val="8"/>
          <w:lang w:val="en-GB"/>
        </w:rPr>
        <w:t xml:space="preserve"> </w:t>
      </w:r>
      <w:r w:rsidRPr="007C2EC2">
        <w:rPr>
          <w:lang w:val="en-GB"/>
        </w:rPr>
        <w:t>in</w:t>
      </w:r>
      <w:r w:rsidRPr="007C2EC2">
        <w:rPr>
          <w:spacing w:val="7"/>
          <w:lang w:val="en-GB"/>
        </w:rPr>
        <w:t xml:space="preserve"> </w:t>
      </w:r>
      <w:r w:rsidRPr="007C2EC2">
        <w:rPr>
          <w:lang w:val="en-GB"/>
        </w:rPr>
        <w:t>Jerusalem</w:t>
      </w:r>
      <w:r w:rsidRPr="007C2EC2">
        <w:rPr>
          <w:spacing w:val="8"/>
          <w:lang w:val="en-GB"/>
        </w:rPr>
        <w:t xml:space="preserve"> </w:t>
      </w:r>
      <w:r w:rsidRPr="007C2EC2">
        <w:rPr>
          <w:lang w:val="en-GB"/>
        </w:rPr>
        <w:t>and</w:t>
      </w:r>
      <w:r w:rsidRPr="007C2EC2">
        <w:rPr>
          <w:spacing w:val="7"/>
          <w:lang w:val="en-GB"/>
        </w:rPr>
        <w:t xml:space="preserve"> </w:t>
      </w:r>
      <w:r w:rsidRPr="007C2EC2">
        <w:rPr>
          <w:lang w:val="en-GB"/>
        </w:rPr>
        <w:t>delight</w:t>
      </w:r>
      <w:r w:rsidRPr="007C2EC2">
        <w:rPr>
          <w:spacing w:val="8"/>
          <w:lang w:val="en-GB"/>
        </w:rPr>
        <w:t xml:space="preserve"> </w:t>
      </w:r>
      <w:r w:rsidRPr="007C2EC2">
        <w:rPr>
          <w:lang w:val="en-GB"/>
        </w:rPr>
        <w:t>in</w:t>
      </w:r>
      <w:r w:rsidRPr="007C2EC2">
        <w:rPr>
          <w:spacing w:val="7"/>
          <w:lang w:val="en-GB"/>
        </w:rPr>
        <w:t xml:space="preserve"> </w:t>
      </w:r>
      <w:r w:rsidRPr="007C2EC2">
        <w:rPr>
          <w:lang w:val="en-GB"/>
        </w:rPr>
        <w:t>my</w:t>
      </w:r>
      <w:r w:rsidRPr="007C2EC2">
        <w:rPr>
          <w:spacing w:val="8"/>
          <w:lang w:val="en-GB"/>
        </w:rPr>
        <w:t xml:space="preserve"> </w:t>
      </w:r>
      <w:r w:rsidRPr="007C2EC2">
        <w:rPr>
          <w:spacing w:val="-2"/>
          <w:lang w:val="en-GB"/>
        </w:rPr>
        <w:t>people;</w:t>
      </w:r>
    </w:p>
    <w:p w14:paraId="59D58497" w14:textId="77777777" w:rsidR="0088485D" w:rsidRPr="007C2EC2" w:rsidRDefault="001D2D53">
      <w:pPr>
        <w:tabs>
          <w:tab w:val="left" w:pos="907"/>
        </w:tabs>
        <w:spacing w:before="45" w:line="280" w:lineRule="auto"/>
        <w:ind w:left="907" w:right="925"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no more shall the sound of weeping be heard or the cry of distress.</w:t>
      </w:r>
    </w:p>
    <w:p w14:paraId="59D58498" w14:textId="77777777" w:rsidR="0088485D" w:rsidRPr="007C2EC2" w:rsidRDefault="001D2D53">
      <w:pPr>
        <w:pStyle w:val="BodyText"/>
        <w:spacing w:before="1"/>
        <w:ind w:left="907"/>
        <w:rPr>
          <w:lang w:val="en-GB"/>
        </w:rPr>
      </w:pPr>
      <w:r w:rsidRPr="007C2EC2">
        <w:rPr>
          <w:lang w:val="en-GB"/>
        </w:rPr>
        <w:t>They</w:t>
      </w:r>
      <w:r w:rsidRPr="007C2EC2">
        <w:rPr>
          <w:spacing w:val="3"/>
          <w:lang w:val="en-GB"/>
        </w:rPr>
        <w:t xml:space="preserve"> </w:t>
      </w:r>
      <w:r w:rsidRPr="007C2EC2">
        <w:rPr>
          <w:lang w:val="en-GB"/>
        </w:rPr>
        <w:t>shall</w:t>
      </w:r>
      <w:r w:rsidRPr="007C2EC2">
        <w:rPr>
          <w:spacing w:val="6"/>
          <w:lang w:val="en-GB"/>
        </w:rPr>
        <w:t xml:space="preserve"> </w:t>
      </w:r>
      <w:r w:rsidRPr="007C2EC2">
        <w:rPr>
          <w:lang w:val="en-GB"/>
        </w:rPr>
        <w:t>not</w:t>
      </w:r>
      <w:r w:rsidRPr="007C2EC2">
        <w:rPr>
          <w:spacing w:val="6"/>
          <w:lang w:val="en-GB"/>
        </w:rPr>
        <w:t xml:space="preserve"> </w:t>
      </w:r>
      <w:r w:rsidRPr="007C2EC2">
        <w:rPr>
          <w:lang w:val="en-GB"/>
        </w:rPr>
        <w:t>labour</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vain,</w:t>
      </w:r>
      <w:r w:rsidRPr="007C2EC2">
        <w:rPr>
          <w:spacing w:val="6"/>
          <w:lang w:val="en-GB"/>
        </w:rPr>
        <w:t xml:space="preserve"> </w:t>
      </w:r>
      <w:r w:rsidRPr="007C2EC2">
        <w:rPr>
          <w:lang w:val="en-GB"/>
        </w:rPr>
        <w:t>or</w:t>
      </w:r>
      <w:r w:rsidRPr="007C2EC2">
        <w:rPr>
          <w:spacing w:val="6"/>
          <w:lang w:val="en-GB"/>
        </w:rPr>
        <w:t xml:space="preserve"> </w:t>
      </w:r>
      <w:r w:rsidRPr="007C2EC2">
        <w:rPr>
          <w:lang w:val="en-GB"/>
        </w:rPr>
        <w:t>bear</w:t>
      </w:r>
      <w:r w:rsidRPr="007C2EC2">
        <w:rPr>
          <w:spacing w:val="6"/>
          <w:lang w:val="en-GB"/>
        </w:rPr>
        <w:t xml:space="preserve"> </w:t>
      </w:r>
      <w:r w:rsidRPr="007C2EC2">
        <w:rPr>
          <w:lang w:val="en-GB"/>
        </w:rPr>
        <w:t>children</w:t>
      </w:r>
      <w:r w:rsidRPr="007C2EC2">
        <w:rPr>
          <w:spacing w:val="6"/>
          <w:lang w:val="en-GB"/>
        </w:rPr>
        <w:t xml:space="preserve"> </w:t>
      </w:r>
      <w:r w:rsidRPr="007C2EC2">
        <w:rPr>
          <w:lang w:val="en-GB"/>
        </w:rPr>
        <w:t>for</w:t>
      </w:r>
      <w:r w:rsidRPr="007C2EC2">
        <w:rPr>
          <w:spacing w:val="6"/>
          <w:lang w:val="en-GB"/>
        </w:rPr>
        <w:t xml:space="preserve"> </w:t>
      </w:r>
      <w:r w:rsidRPr="007C2EC2">
        <w:rPr>
          <w:spacing w:val="-2"/>
          <w:lang w:val="en-GB"/>
        </w:rPr>
        <w:t>calamity.</w:t>
      </w:r>
    </w:p>
    <w:p w14:paraId="59D58499"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Before</w:t>
      </w:r>
      <w:r w:rsidRPr="007C2EC2">
        <w:rPr>
          <w:b/>
          <w:spacing w:val="9"/>
          <w:sz w:val="23"/>
          <w:lang w:val="en-GB"/>
        </w:rPr>
        <w:t xml:space="preserve"> </w:t>
      </w:r>
      <w:r w:rsidRPr="007C2EC2">
        <w:rPr>
          <w:b/>
          <w:sz w:val="23"/>
          <w:lang w:val="en-GB"/>
        </w:rPr>
        <w:t>they</w:t>
      </w:r>
      <w:r w:rsidRPr="007C2EC2">
        <w:rPr>
          <w:b/>
          <w:spacing w:val="9"/>
          <w:sz w:val="23"/>
          <w:lang w:val="en-GB"/>
        </w:rPr>
        <w:t xml:space="preserve"> </w:t>
      </w:r>
      <w:r w:rsidRPr="007C2EC2">
        <w:rPr>
          <w:b/>
          <w:sz w:val="23"/>
          <w:lang w:val="en-GB"/>
        </w:rPr>
        <w:t>call</w:t>
      </w:r>
      <w:r w:rsidRPr="007C2EC2">
        <w:rPr>
          <w:b/>
          <w:spacing w:val="10"/>
          <w:sz w:val="23"/>
          <w:lang w:val="en-GB"/>
        </w:rPr>
        <w:t xml:space="preserve"> </w:t>
      </w:r>
      <w:r w:rsidRPr="007C2EC2">
        <w:rPr>
          <w:b/>
          <w:sz w:val="23"/>
          <w:lang w:val="en-GB"/>
        </w:rPr>
        <w:t>I</w:t>
      </w:r>
      <w:r w:rsidRPr="007C2EC2">
        <w:rPr>
          <w:b/>
          <w:spacing w:val="9"/>
          <w:sz w:val="23"/>
          <w:lang w:val="en-GB"/>
        </w:rPr>
        <w:t xml:space="preserve"> </w:t>
      </w:r>
      <w:r w:rsidRPr="007C2EC2">
        <w:rPr>
          <w:b/>
          <w:sz w:val="23"/>
          <w:lang w:val="en-GB"/>
        </w:rPr>
        <w:t>will</w:t>
      </w:r>
      <w:r w:rsidRPr="007C2EC2">
        <w:rPr>
          <w:b/>
          <w:spacing w:val="10"/>
          <w:sz w:val="23"/>
          <w:lang w:val="en-GB"/>
        </w:rPr>
        <w:t xml:space="preserve"> </w:t>
      </w:r>
      <w:r w:rsidRPr="007C2EC2">
        <w:rPr>
          <w:b/>
          <w:spacing w:val="-2"/>
          <w:sz w:val="23"/>
          <w:lang w:val="en-GB"/>
        </w:rPr>
        <w:t>answer,</w:t>
      </w:r>
    </w:p>
    <w:p w14:paraId="59D5849A" w14:textId="77777777" w:rsidR="0088485D" w:rsidRPr="007C2EC2" w:rsidRDefault="001D2D53">
      <w:pPr>
        <w:spacing w:before="46"/>
        <w:ind w:left="907"/>
        <w:rPr>
          <w:b/>
          <w:sz w:val="23"/>
          <w:lang w:val="en-GB"/>
        </w:rPr>
      </w:pPr>
      <w:r w:rsidRPr="007C2EC2">
        <w:rPr>
          <w:b/>
          <w:sz w:val="23"/>
          <w:lang w:val="en-GB"/>
        </w:rPr>
        <w:t>while</w:t>
      </w:r>
      <w:r w:rsidRPr="007C2EC2">
        <w:rPr>
          <w:b/>
          <w:spacing w:val="9"/>
          <w:sz w:val="23"/>
          <w:lang w:val="en-GB"/>
        </w:rPr>
        <w:t xml:space="preserve"> </w:t>
      </w:r>
      <w:r w:rsidRPr="007C2EC2">
        <w:rPr>
          <w:b/>
          <w:sz w:val="23"/>
          <w:lang w:val="en-GB"/>
        </w:rPr>
        <w:t>they</w:t>
      </w:r>
      <w:r w:rsidRPr="007C2EC2">
        <w:rPr>
          <w:b/>
          <w:spacing w:val="10"/>
          <w:sz w:val="23"/>
          <w:lang w:val="en-GB"/>
        </w:rPr>
        <w:t xml:space="preserve"> </w:t>
      </w:r>
      <w:r w:rsidRPr="007C2EC2">
        <w:rPr>
          <w:b/>
          <w:sz w:val="23"/>
          <w:lang w:val="en-GB"/>
        </w:rPr>
        <w:t>are</w:t>
      </w:r>
      <w:r w:rsidRPr="007C2EC2">
        <w:rPr>
          <w:b/>
          <w:spacing w:val="10"/>
          <w:sz w:val="23"/>
          <w:lang w:val="en-GB"/>
        </w:rPr>
        <w:t xml:space="preserve"> </w:t>
      </w:r>
      <w:r w:rsidRPr="007C2EC2">
        <w:rPr>
          <w:b/>
          <w:sz w:val="23"/>
          <w:lang w:val="en-GB"/>
        </w:rPr>
        <w:t>yet</w:t>
      </w:r>
      <w:r w:rsidRPr="007C2EC2">
        <w:rPr>
          <w:b/>
          <w:spacing w:val="9"/>
          <w:sz w:val="23"/>
          <w:lang w:val="en-GB"/>
        </w:rPr>
        <w:t xml:space="preserve"> </w:t>
      </w:r>
      <w:r w:rsidRPr="007C2EC2">
        <w:rPr>
          <w:b/>
          <w:sz w:val="23"/>
          <w:lang w:val="en-GB"/>
        </w:rPr>
        <w:t>speaking</w:t>
      </w:r>
      <w:r w:rsidRPr="007C2EC2">
        <w:rPr>
          <w:b/>
          <w:spacing w:val="10"/>
          <w:sz w:val="23"/>
          <w:lang w:val="en-GB"/>
        </w:rPr>
        <w:t xml:space="preserve"> </w:t>
      </w:r>
      <w:r w:rsidRPr="007C2EC2">
        <w:rPr>
          <w:b/>
          <w:sz w:val="23"/>
          <w:lang w:val="en-GB"/>
        </w:rPr>
        <w:t>I</w:t>
      </w:r>
      <w:r w:rsidRPr="007C2EC2">
        <w:rPr>
          <w:b/>
          <w:spacing w:val="10"/>
          <w:sz w:val="23"/>
          <w:lang w:val="en-GB"/>
        </w:rPr>
        <w:t xml:space="preserve"> </w:t>
      </w:r>
      <w:r w:rsidRPr="007C2EC2">
        <w:rPr>
          <w:b/>
          <w:sz w:val="23"/>
          <w:lang w:val="en-GB"/>
        </w:rPr>
        <w:t>will</w:t>
      </w:r>
      <w:r w:rsidRPr="007C2EC2">
        <w:rPr>
          <w:b/>
          <w:spacing w:val="10"/>
          <w:sz w:val="23"/>
          <w:lang w:val="en-GB"/>
        </w:rPr>
        <w:t xml:space="preserve"> </w:t>
      </w:r>
      <w:r w:rsidRPr="007C2EC2">
        <w:rPr>
          <w:b/>
          <w:spacing w:val="-4"/>
          <w:sz w:val="23"/>
          <w:lang w:val="en-GB"/>
        </w:rPr>
        <w:t>hear.</w:t>
      </w:r>
    </w:p>
    <w:p w14:paraId="59D5849B" w14:textId="77777777" w:rsidR="0088485D" w:rsidRPr="007C2EC2" w:rsidRDefault="0088485D">
      <w:pPr>
        <w:pStyle w:val="BodyText"/>
        <w:spacing w:before="90"/>
        <w:rPr>
          <w:b/>
          <w:lang w:val="en-GB"/>
        </w:rPr>
      </w:pPr>
    </w:p>
    <w:p w14:paraId="59D5849C" w14:textId="77777777" w:rsidR="0088485D" w:rsidRPr="007C2EC2" w:rsidRDefault="001D2D53">
      <w:pPr>
        <w:pStyle w:val="BodyText"/>
        <w:spacing w:before="1"/>
        <w:ind w:left="907"/>
        <w:rPr>
          <w:lang w:val="en-GB"/>
        </w:rPr>
      </w:pPr>
      <w:r w:rsidRPr="007C2EC2">
        <w:rPr>
          <w:color w:val="0099FF"/>
          <w:spacing w:val="-5"/>
          <w:lang w:val="en-GB"/>
        </w:rPr>
        <w:t>or</w:t>
      </w:r>
    </w:p>
    <w:p w14:paraId="59D5849D" w14:textId="77777777" w:rsidR="0088485D" w:rsidRPr="007C2EC2" w:rsidRDefault="001D2D53">
      <w:pPr>
        <w:pStyle w:val="BodyText"/>
        <w:spacing w:before="215" w:line="280" w:lineRule="auto"/>
        <w:ind w:left="907" w:right="1682"/>
        <w:rPr>
          <w:lang w:val="en-GB"/>
        </w:rPr>
      </w:pPr>
      <w:r w:rsidRPr="007C2EC2">
        <w:rPr>
          <w:lang w:val="en-GB"/>
        </w:rPr>
        <w:t>Thus says the Lord; I will return to Zion, and</w:t>
      </w:r>
      <w:r w:rsidRPr="007C2EC2">
        <w:rPr>
          <w:spacing w:val="4"/>
          <w:lang w:val="en-GB"/>
        </w:rPr>
        <w:t xml:space="preserve"> </w:t>
      </w:r>
      <w:r w:rsidRPr="007C2EC2">
        <w:rPr>
          <w:lang w:val="en-GB"/>
        </w:rPr>
        <w:t>will</w:t>
      </w:r>
      <w:r w:rsidRPr="007C2EC2">
        <w:rPr>
          <w:spacing w:val="6"/>
          <w:lang w:val="en-GB"/>
        </w:rPr>
        <w:t xml:space="preserve"> </w:t>
      </w:r>
      <w:r w:rsidRPr="007C2EC2">
        <w:rPr>
          <w:lang w:val="en-GB"/>
        </w:rPr>
        <w:t>dwell</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midst</w:t>
      </w:r>
      <w:r w:rsidRPr="007C2EC2">
        <w:rPr>
          <w:spacing w:val="6"/>
          <w:lang w:val="en-GB"/>
        </w:rPr>
        <w:t xml:space="preserve"> </w:t>
      </w:r>
      <w:r w:rsidRPr="007C2EC2">
        <w:rPr>
          <w:lang w:val="en-GB"/>
        </w:rPr>
        <w:t>of</w:t>
      </w:r>
      <w:r w:rsidRPr="007C2EC2">
        <w:rPr>
          <w:spacing w:val="6"/>
          <w:lang w:val="en-GB"/>
        </w:rPr>
        <w:t xml:space="preserve"> </w:t>
      </w:r>
      <w:r w:rsidRPr="007C2EC2">
        <w:rPr>
          <w:spacing w:val="-2"/>
          <w:lang w:val="en-GB"/>
        </w:rPr>
        <w:t>Jerusalem;</w:t>
      </w:r>
    </w:p>
    <w:p w14:paraId="59D5849E" w14:textId="77777777" w:rsidR="0088485D" w:rsidRPr="007C2EC2" w:rsidRDefault="001D2D53">
      <w:pPr>
        <w:tabs>
          <w:tab w:val="left" w:pos="907"/>
        </w:tabs>
        <w:spacing w:before="1" w:line="280" w:lineRule="auto"/>
        <w:ind w:left="907" w:right="1682"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old men and old women shall again sit in the streets of Jerusalem.</w:t>
      </w:r>
    </w:p>
    <w:p w14:paraId="59D5849F" w14:textId="77777777" w:rsidR="0088485D" w:rsidRPr="007C2EC2" w:rsidRDefault="001D2D53">
      <w:pPr>
        <w:spacing w:before="2" w:line="280" w:lineRule="auto"/>
        <w:ind w:left="907" w:right="555"/>
        <w:rPr>
          <w:b/>
          <w:sz w:val="23"/>
          <w:lang w:val="en-GB"/>
        </w:rPr>
      </w:pPr>
      <w:r w:rsidRPr="007C2EC2">
        <w:rPr>
          <w:b/>
          <w:sz w:val="23"/>
          <w:lang w:val="en-GB"/>
        </w:rPr>
        <w:t>And the streets of the city shall be full of boys and girls playing.</w:t>
      </w:r>
    </w:p>
    <w:p w14:paraId="59D584A0" w14:textId="77777777" w:rsidR="0088485D" w:rsidRPr="007C2EC2" w:rsidRDefault="0088485D">
      <w:pPr>
        <w:pStyle w:val="BodyText"/>
        <w:spacing w:before="46"/>
        <w:rPr>
          <w:b/>
          <w:lang w:val="en-GB"/>
        </w:rPr>
      </w:pPr>
    </w:p>
    <w:p w14:paraId="59D584A1" w14:textId="77777777" w:rsidR="0088485D" w:rsidRPr="007C2EC2" w:rsidRDefault="001D2D53">
      <w:pPr>
        <w:pStyle w:val="BodyText"/>
        <w:ind w:left="907"/>
        <w:rPr>
          <w:lang w:val="en-GB"/>
        </w:rPr>
      </w:pPr>
      <w:r w:rsidRPr="007C2EC2">
        <w:rPr>
          <w:color w:val="0099FF"/>
          <w:spacing w:val="-5"/>
          <w:lang w:val="en-GB"/>
        </w:rPr>
        <w:t>or</w:t>
      </w:r>
    </w:p>
    <w:p w14:paraId="59D584A2" w14:textId="77777777" w:rsidR="0088485D" w:rsidRPr="007C2EC2" w:rsidRDefault="001D2D53">
      <w:pPr>
        <w:pStyle w:val="BodyText"/>
        <w:spacing w:before="216"/>
        <w:ind w:right="1071"/>
        <w:jc w:val="center"/>
        <w:rPr>
          <w:lang w:val="en-GB"/>
        </w:rPr>
      </w:pPr>
      <w:r w:rsidRPr="007C2EC2">
        <w:rPr>
          <w:lang w:val="en-GB"/>
        </w:rPr>
        <w:t>I</w:t>
      </w:r>
      <w:r w:rsidRPr="007C2EC2">
        <w:rPr>
          <w:spacing w:val="5"/>
          <w:lang w:val="en-GB"/>
        </w:rPr>
        <w:t xml:space="preserve"> </w:t>
      </w:r>
      <w:r w:rsidRPr="007C2EC2">
        <w:rPr>
          <w:lang w:val="en-GB"/>
        </w:rPr>
        <w:t>saw</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holy</w:t>
      </w:r>
      <w:r w:rsidRPr="007C2EC2">
        <w:rPr>
          <w:spacing w:val="5"/>
          <w:lang w:val="en-GB"/>
        </w:rPr>
        <w:t xml:space="preserve"> </w:t>
      </w:r>
      <w:r w:rsidRPr="007C2EC2">
        <w:rPr>
          <w:lang w:val="en-GB"/>
        </w:rPr>
        <w:t>city,</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new</w:t>
      </w:r>
      <w:r w:rsidRPr="007C2EC2">
        <w:rPr>
          <w:spacing w:val="5"/>
          <w:lang w:val="en-GB"/>
        </w:rPr>
        <w:t xml:space="preserve"> </w:t>
      </w:r>
      <w:r w:rsidRPr="007C2EC2">
        <w:rPr>
          <w:spacing w:val="-2"/>
          <w:lang w:val="en-GB"/>
        </w:rPr>
        <w:t>Jerusalem,</w:t>
      </w:r>
    </w:p>
    <w:p w14:paraId="59D584A3" w14:textId="77777777" w:rsidR="0088485D" w:rsidRPr="007C2EC2" w:rsidRDefault="001D2D53">
      <w:pPr>
        <w:tabs>
          <w:tab w:val="left" w:pos="679"/>
        </w:tabs>
        <w:spacing w:before="45"/>
        <w:ind w:right="1466"/>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coming</w:t>
      </w:r>
      <w:r w:rsidRPr="007C2EC2">
        <w:rPr>
          <w:b/>
          <w:spacing w:val="9"/>
          <w:sz w:val="23"/>
          <w:lang w:val="en-GB"/>
        </w:rPr>
        <w:t xml:space="preserve"> </w:t>
      </w:r>
      <w:r w:rsidRPr="007C2EC2">
        <w:rPr>
          <w:b/>
          <w:sz w:val="23"/>
          <w:lang w:val="en-GB"/>
        </w:rPr>
        <w:t>down</w:t>
      </w:r>
      <w:r w:rsidRPr="007C2EC2">
        <w:rPr>
          <w:b/>
          <w:spacing w:val="10"/>
          <w:sz w:val="23"/>
          <w:lang w:val="en-GB"/>
        </w:rPr>
        <w:t xml:space="preserve"> </w:t>
      </w:r>
      <w:r w:rsidRPr="007C2EC2">
        <w:rPr>
          <w:b/>
          <w:sz w:val="23"/>
          <w:lang w:val="en-GB"/>
        </w:rPr>
        <w:t>out</w:t>
      </w:r>
      <w:r w:rsidRPr="007C2EC2">
        <w:rPr>
          <w:b/>
          <w:spacing w:val="10"/>
          <w:sz w:val="23"/>
          <w:lang w:val="en-GB"/>
        </w:rPr>
        <w:t xml:space="preserve"> </w:t>
      </w:r>
      <w:r w:rsidRPr="007C2EC2">
        <w:rPr>
          <w:b/>
          <w:sz w:val="23"/>
          <w:lang w:val="en-GB"/>
        </w:rPr>
        <w:t>of</w:t>
      </w:r>
      <w:r w:rsidRPr="007C2EC2">
        <w:rPr>
          <w:b/>
          <w:spacing w:val="9"/>
          <w:sz w:val="23"/>
          <w:lang w:val="en-GB"/>
        </w:rPr>
        <w:t xml:space="preserve"> </w:t>
      </w:r>
      <w:r w:rsidRPr="007C2EC2">
        <w:rPr>
          <w:b/>
          <w:sz w:val="23"/>
          <w:lang w:val="en-GB"/>
        </w:rPr>
        <w:t>heaven</w:t>
      </w:r>
      <w:r w:rsidRPr="007C2EC2">
        <w:rPr>
          <w:b/>
          <w:spacing w:val="10"/>
          <w:sz w:val="23"/>
          <w:lang w:val="en-GB"/>
        </w:rPr>
        <w:t xml:space="preserve"> </w:t>
      </w:r>
      <w:r w:rsidRPr="007C2EC2">
        <w:rPr>
          <w:b/>
          <w:sz w:val="23"/>
          <w:lang w:val="en-GB"/>
        </w:rPr>
        <w:t>from</w:t>
      </w:r>
      <w:r w:rsidRPr="007C2EC2">
        <w:rPr>
          <w:b/>
          <w:spacing w:val="10"/>
          <w:sz w:val="23"/>
          <w:lang w:val="en-GB"/>
        </w:rPr>
        <w:t xml:space="preserve"> </w:t>
      </w:r>
      <w:r w:rsidRPr="007C2EC2">
        <w:rPr>
          <w:b/>
          <w:spacing w:val="-4"/>
          <w:sz w:val="23"/>
          <w:lang w:val="en-GB"/>
        </w:rPr>
        <w:t>God.</w:t>
      </w:r>
    </w:p>
    <w:p w14:paraId="59D584A4" w14:textId="77777777" w:rsidR="0088485D" w:rsidRPr="007C2EC2" w:rsidRDefault="001D2D53">
      <w:pPr>
        <w:pStyle w:val="BodyText"/>
        <w:spacing w:before="46"/>
        <w:ind w:right="85"/>
        <w:jc w:val="center"/>
        <w:rPr>
          <w:lang w:val="en-GB"/>
        </w:rPr>
      </w:pPr>
      <w:r w:rsidRPr="007C2EC2">
        <w:rPr>
          <w:lang w:val="en-GB"/>
        </w:rPr>
        <w:t>And</w:t>
      </w:r>
      <w:r w:rsidRPr="007C2EC2">
        <w:rPr>
          <w:spacing w:val="7"/>
          <w:lang w:val="en-GB"/>
        </w:rPr>
        <w:t xml:space="preserve"> </w:t>
      </w:r>
      <w:r w:rsidRPr="007C2EC2">
        <w:rPr>
          <w:lang w:val="en-GB"/>
        </w:rPr>
        <w:t>I</w:t>
      </w:r>
      <w:r w:rsidRPr="007C2EC2">
        <w:rPr>
          <w:spacing w:val="8"/>
          <w:lang w:val="en-GB"/>
        </w:rPr>
        <w:t xml:space="preserve"> </w:t>
      </w:r>
      <w:r w:rsidRPr="007C2EC2">
        <w:rPr>
          <w:lang w:val="en-GB"/>
        </w:rPr>
        <w:t>heard</w:t>
      </w:r>
      <w:r w:rsidRPr="007C2EC2">
        <w:rPr>
          <w:spacing w:val="8"/>
          <w:lang w:val="en-GB"/>
        </w:rPr>
        <w:t xml:space="preserve"> </w:t>
      </w:r>
      <w:r w:rsidRPr="007C2EC2">
        <w:rPr>
          <w:lang w:val="en-GB"/>
        </w:rPr>
        <w:t>a</w:t>
      </w:r>
      <w:r w:rsidRPr="007C2EC2">
        <w:rPr>
          <w:spacing w:val="7"/>
          <w:lang w:val="en-GB"/>
        </w:rPr>
        <w:t xml:space="preserve"> </w:t>
      </w:r>
      <w:r w:rsidRPr="007C2EC2">
        <w:rPr>
          <w:lang w:val="en-GB"/>
        </w:rPr>
        <w:t>loud</w:t>
      </w:r>
      <w:r w:rsidRPr="007C2EC2">
        <w:rPr>
          <w:spacing w:val="8"/>
          <w:lang w:val="en-GB"/>
        </w:rPr>
        <w:t xml:space="preserve"> </w:t>
      </w:r>
      <w:r w:rsidRPr="007C2EC2">
        <w:rPr>
          <w:lang w:val="en-GB"/>
        </w:rPr>
        <w:t>voice</w:t>
      </w:r>
      <w:r w:rsidRPr="007C2EC2">
        <w:rPr>
          <w:spacing w:val="8"/>
          <w:lang w:val="en-GB"/>
        </w:rPr>
        <w:t xml:space="preserve"> </w:t>
      </w:r>
      <w:r w:rsidRPr="007C2EC2">
        <w:rPr>
          <w:lang w:val="en-GB"/>
        </w:rPr>
        <w:t>from</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throne</w:t>
      </w:r>
      <w:r w:rsidRPr="007C2EC2">
        <w:rPr>
          <w:spacing w:val="8"/>
          <w:lang w:val="en-GB"/>
        </w:rPr>
        <w:t xml:space="preserve"> </w:t>
      </w:r>
      <w:r w:rsidRPr="007C2EC2">
        <w:rPr>
          <w:spacing w:val="-2"/>
          <w:lang w:val="en-GB"/>
        </w:rPr>
        <w:t>saying,</w:t>
      </w:r>
    </w:p>
    <w:p w14:paraId="59D584A5" w14:textId="77777777" w:rsidR="0088485D" w:rsidRPr="007C2EC2" w:rsidRDefault="001D2D53">
      <w:pPr>
        <w:tabs>
          <w:tab w:val="left" w:pos="679"/>
        </w:tabs>
        <w:spacing w:before="46"/>
        <w:ind w:right="1239"/>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See,</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home</w:t>
      </w:r>
      <w:r w:rsidRPr="007C2EC2">
        <w:rPr>
          <w:b/>
          <w:spacing w:val="10"/>
          <w:sz w:val="23"/>
          <w:lang w:val="en-GB"/>
        </w:rPr>
        <w:t xml:space="preserve"> </w:t>
      </w:r>
      <w:r w:rsidRPr="007C2EC2">
        <w:rPr>
          <w:b/>
          <w:sz w:val="23"/>
          <w:lang w:val="en-GB"/>
        </w:rPr>
        <w:t>of</w:t>
      </w:r>
      <w:r w:rsidRPr="007C2EC2">
        <w:rPr>
          <w:b/>
          <w:spacing w:val="10"/>
          <w:sz w:val="23"/>
          <w:lang w:val="en-GB"/>
        </w:rPr>
        <w:t xml:space="preserve"> </w:t>
      </w:r>
      <w:r w:rsidRPr="007C2EC2">
        <w:rPr>
          <w:b/>
          <w:sz w:val="23"/>
          <w:lang w:val="en-GB"/>
        </w:rPr>
        <w:t>God</w:t>
      </w:r>
      <w:r w:rsidRPr="007C2EC2">
        <w:rPr>
          <w:b/>
          <w:spacing w:val="10"/>
          <w:sz w:val="23"/>
          <w:lang w:val="en-GB"/>
        </w:rPr>
        <w:t xml:space="preserve"> </w:t>
      </w:r>
      <w:r w:rsidRPr="007C2EC2">
        <w:rPr>
          <w:b/>
          <w:sz w:val="23"/>
          <w:lang w:val="en-GB"/>
        </w:rPr>
        <w:t>is</w:t>
      </w:r>
      <w:r w:rsidRPr="007C2EC2">
        <w:rPr>
          <w:b/>
          <w:spacing w:val="10"/>
          <w:sz w:val="23"/>
          <w:lang w:val="en-GB"/>
        </w:rPr>
        <w:t xml:space="preserve"> </w:t>
      </w:r>
      <w:r w:rsidRPr="007C2EC2">
        <w:rPr>
          <w:b/>
          <w:sz w:val="23"/>
          <w:lang w:val="en-GB"/>
        </w:rPr>
        <w:t>among</w:t>
      </w:r>
      <w:r w:rsidRPr="007C2EC2">
        <w:rPr>
          <w:b/>
          <w:spacing w:val="11"/>
          <w:sz w:val="23"/>
          <w:lang w:val="en-GB"/>
        </w:rPr>
        <w:t xml:space="preserve"> </w:t>
      </w:r>
      <w:r w:rsidRPr="007C2EC2">
        <w:rPr>
          <w:b/>
          <w:spacing w:val="-2"/>
          <w:sz w:val="23"/>
          <w:lang w:val="en-GB"/>
        </w:rPr>
        <w:t>mortals.</w:t>
      </w:r>
    </w:p>
    <w:p w14:paraId="59D584A6" w14:textId="77777777" w:rsidR="0088485D" w:rsidRPr="007C2EC2" w:rsidRDefault="001D2D53">
      <w:pPr>
        <w:pStyle w:val="BodyText"/>
        <w:spacing w:before="45"/>
        <w:ind w:right="119"/>
        <w:jc w:val="center"/>
        <w:rPr>
          <w:lang w:val="en-GB"/>
        </w:rPr>
      </w:pPr>
      <w:r w:rsidRPr="007C2EC2">
        <w:rPr>
          <w:lang w:val="en-GB"/>
        </w:rPr>
        <w:t>He</w:t>
      </w:r>
      <w:r w:rsidRPr="007C2EC2">
        <w:rPr>
          <w:spacing w:val="5"/>
          <w:lang w:val="en-GB"/>
        </w:rPr>
        <w:t xml:space="preserve"> </w:t>
      </w:r>
      <w:r w:rsidRPr="007C2EC2">
        <w:rPr>
          <w:lang w:val="en-GB"/>
        </w:rPr>
        <w:t>will</w:t>
      </w:r>
      <w:r w:rsidRPr="007C2EC2">
        <w:rPr>
          <w:spacing w:val="6"/>
          <w:lang w:val="en-GB"/>
        </w:rPr>
        <w:t xml:space="preserve"> </w:t>
      </w:r>
      <w:r w:rsidRPr="007C2EC2">
        <w:rPr>
          <w:lang w:val="en-GB"/>
        </w:rPr>
        <w:t>dwell</w:t>
      </w:r>
      <w:r w:rsidRPr="007C2EC2">
        <w:rPr>
          <w:spacing w:val="5"/>
          <w:lang w:val="en-GB"/>
        </w:rPr>
        <w:t xml:space="preserve"> </w:t>
      </w:r>
      <w:r w:rsidRPr="007C2EC2">
        <w:rPr>
          <w:lang w:val="en-GB"/>
        </w:rPr>
        <w:t>with</w:t>
      </w:r>
      <w:r w:rsidRPr="007C2EC2">
        <w:rPr>
          <w:spacing w:val="6"/>
          <w:lang w:val="en-GB"/>
        </w:rPr>
        <w:t xml:space="preserve"> </w:t>
      </w:r>
      <w:r w:rsidRPr="007C2EC2">
        <w:rPr>
          <w:lang w:val="en-GB"/>
        </w:rPr>
        <w:t>them;</w:t>
      </w:r>
      <w:r w:rsidRPr="007C2EC2">
        <w:rPr>
          <w:spacing w:val="5"/>
          <w:lang w:val="en-GB"/>
        </w:rPr>
        <w:t xml:space="preserve"> </w:t>
      </w:r>
      <w:r w:rsidRPr="007C2EC2">
        <w:rPr>
          <w:lang w:val="en-GB"/>
        </w:rPr>
        <w:t>they</w:t>
      </w:r>
      <w:r w:rsidRPr="007C2EC2">
        <w:rPr>
          <w:spacing w:val="6"/>
          <w:lang w:val="en-GB"/>
        </w:rPr>
        <w:t xml:space="preserve"> </w:t>
      </w:r>
      <w:r w:rsidRPr="007C2EC2">
        <w:rPr>
          <w:lang w:val="en-GB"/>
        </w:rPr>
        <w:t>will</w:t>
      </w:r>
      <w:r w:rsidRPr="007C2EC2">
        <w:rPr>
          <w:spacing w:val="6"/>
          <w:lang w:val="en-GB"/>
        </w:rPr>
        <w:t xml:space="preserve"> </w:t>
      </w:r>
      <w:r w:rsidRPr="007C2EC2">
        <w:rPr>
          <w:lang w:val="en-GB"/>
        </w:rPr>
        <w:t>be</w:t>
      </w:r>
      <w:r w:rsidRPr="007C2EC2">
        <w:rPr>
          <w:spacing w:val="5"/>
          <w:lang w:val="en-GB"/>
        </w:rPr>
        <w:t xml:space="preserve"> </w:t>
      </w:r>
      <w:r w:rsidRPr="007C2EC2">
        <w:rPr>
          <w:lang w:val="en-GB"/>
        </w:rPr>
        <w:t>his</w:t>
      </w:r>
      <w:r w:rsidRPr="007C2EC2">
        <w:rPr>
          <w:spacing w:val="6"/>
          <w:lang w:val="en-GB"/>
        </w:rPr>
        <w:t xml:space="preserve"> </w:t>
      </w:r>
      <w:r w:rsidRPr="007C2EC2">
        <w:rPr>
          <w:spacing w:val="-2"/>
          <w:lang w:val="en-GB"/>
        </w:rPr>
        <w:t>peoples,</w:t>
      </w:r>
    </w:p>
    <w:p w14:paraId="59D584A7" w14:textId="77777777" w:rsidR="0088485D" w:rsidRPr="007C2EC2" w:rsidRDefault="001D2D53">
      <w:pPr>
        <w:tabs>
          <w:tab w:val="left" w:pos="679"/>
        </w:tabs>
        <w:spacing w:before="46"/>
        <w:ind w:right="1888"/>
        <w:jc w:val="center"/>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1"/>
          <w:sz w:val="23"/>
          <w:lang w:val="en-GB"/>
        </w:rPr>
        <w:t xml:space="preserve"> </w:t>
      </w:r>
      <w:r w:rsidRPr="007C2EC2">
        <w:rPr>
          <w:b/>
          <w:sz w:val="23"/>
          <w:lang w:val="en-GB"/>
        </w:rPr>
        <w:t>God</w:t>
      </w:r>
      <w:r w:rsidRPr="007C2EC2">
        <w:rPr>
          <w:b/>
          <w:spacing w:val="11"/>
          <w:sz w:val="23"/>
          <w:lang w:val="en-GB"/>
        </w:rPr>
        <w:t xml:space="preserve"> </w:t>
      </w:r>
      <w:r w:rsidRPr="007C2EC2">
        <w:rPr>
          <w:b/>
          <w:sz w:val="23"/>
          <w:lang w:val="en-GB"/>
        </w:rPr>
        <w:t>himself</w:t>
      </w:r>
      <w:r w:rsidRPr="007C2EC2">
        <w:rPr>
          <w:b/>
          <w:spacing w:val="11"/>
          <w:sz w:val="23"/>
          <w:lang w:val="en-GB"/>
        </w:rPr>
        <w:t xml:space="preserve"> </w:t>
      </w:r>
      <w:r w:rsidRPr="007C2EC2">
        <w:rPr>
          <w:b/>
          <w:sz w:val="23"/>
          <w:lang w:val="en-GB"/>
        </w:rPr>
        <w:t>will</w:t>
      </w:r>
      <w:r w:rsidRPr="007C2EC2">
        <w:rPr>
          <w:b/>
          <w:spacing w:val="11"/>
          <w:sz w:val="23"/>
          <w:lang w:val="en-GB"/>
        </w:rPr>
        <w:t xml:space="preserve"> </w:t>
      </w:r>
      <w:r w:rsidRPr="007C2EC2">
        <w:rPr>
          <w:b/>
          <w:sz w:val="23"/>
          <w:lang w:val="en-GB"/>
        </w:rPr>
        <w:t>be</w:t>
      </w:r>
      <w:r w:rsidRPr="007C2EC2">
        <w:rPr>
          <w:b/>
          <w:spacing w:val="11"/>
          <w:sz w:val="23"/>
          <w:lang w:val="en-GB"/>
        </w:rPr>
        <w:t xml:space="preserve"> </w:t>
      </w:r>
      <w:r w:rsidRPr="007C2EC2">
        <w:rPr>
          <w:b/>
          <w:sz w:val="23"/>
          <w:lang w:val="en-GB"/>
        </w:rPr>
        <w:t>with</w:t>
      </w:r>
      <w:r w:rsidRPr="007C2EC2">
        <w:rPr>
          <w:b/>
          <w:spacing w:val="12"/>
          <w:sz w:val="23"/>
          <w:lang w:val="en-GB"/>
        </w:rPr>
        <w:t xml:space="preserve"> </w:t>
      </w:r>
      <w:r w:rsidRPr="007C2EC2">
        <w:rPr>
          <w:b/>
          <w:spacing w:val="-4"/>
          <w:sz w:val="23"/>
          <w:lang w:val="en-GB"/>
        </w:rPr>
        <w:t>them.</w:t>
      </w:r>
    </w:p>
    <w:p w14:paraId="59D584A8" w14:textId="77777777" w:rsidR="0088485D" w:rsidRPr="007C2EC2" w:rsidRDefault="001D2D53">
      <w:pPr>
        <w:rPr>
          <w:b/>
          <w:sz w:val="23"/>
          <w:lang w:val="en-GB"/>
        </w:rPr>
      </w:pPr>
      <w:r w:rsidRPr="007C2EC2">
        <w:rPr>
          <w:lang w:val="en-GB"/>
        </w:rPr>
        <w:br w:type="column"/>
      </w:r>
    </w:p>
    <w:p w14:paraId="59D584A9" w14:textId="77777777" w:rsidR="0088485D" w:rsidRPr="007C2EC2" w:rsidRDefault="0088485D">
      <w:pPr>
        <w:pStyle w:val="BodyText"/>
        <w:spacing w:before="183"/>
        <w:rPr>
          <w:b/>
          <w:lang w:val="en-GB"/>
        </w:rPr>
      </w:pPr>
    </w:p>
    <w:p w14:paraId="59D584AA" w14:textId="77777777" w:rsidR="0088485D" w:rsidRPr="007C2EC2" w:rsidRDefault="001D2D53">
      <w:pPr>
        <w:pStyle w:val="BodyText"/>
        <w:spacing w:before="1"/>
        <w:ind w:right="1348"/>
        <w:jc w:val="right"/>
        <w:rPr>
          <w:lang w:val="en-GB"/>
        </w:rPr>
      </w:pPr>
      <w:r w:rsidRPr="007C2EC2">
        <w:rPr>
          <w:lang w:val="en-GB"/>
        </w:rPr>
        <w:t>Psalm</w:t>
      </w:r>
      <w:r w:rsidRPr="007C2EC2">
        <w:rPr>
          <w:spacing w:val="22"/>
          <w:lang w:val="en-GB"/>
        </w:rPr>
        <w:t xml:space="preserve"> </w:t>
      </w:r>
      <w:r w:rsidRPr="007C2EC2">
        <w:rPr>
          <w:spacing w:val="-2"/>
          <w:lang w:val="en-GB"/>
        </w:rPr>
        <w:t>100:5</w:t>
      </w:r>
    </w:p>
    <w:p w14:paraId="59D584AB" w14:textId="77777777" w:rsidR="0088485D" w:rsidRPr="007C2EC2" w:rsidRDefault="0088485D">
      <w:pPr>
        <w:pStyle w:val="BodyText"/>
        <w:rPr>
          <w:lang w:val="en-GB"/>
        </w:rPr>
      </w:pPr>
    </w:p>
    <w:p w14:paraId="59D584AC" w14:textId="77777777" w:rsidR="0088485D" w:rsidRPr="007C2EC2" w:rsidRDefault="0088485D">
      <w:pPr>
        <w:pStyle w:val="BodyText"/>
        <w:rPr>
          <w:lang w:val="en-GB"/>
        </w:rPr>
      </w:pPr>
    </w:p>
    <w:p w14:paraId="59D584AD" w14:textId="77777777" w:rsidR="0088485D" w:rsidRPr="007C2EC2" w:rsidRDefault="0088485D">
      <w:pPr>
        <w:pStyle w:val="BodyText"/>
        <w:rPr>
          <w:lang w:val="en-GB"/>
        </w:rPr>
      </w:pPr>
    </w:p>
    <w:p w14:paraId="59D584AE" w14:textId="77777777" w:rsidR="0088485D" w:rsidRPr="007C2EC2" w:rsidRDefault="0088485D">
      <w:pPr>
        <w:pStyle w:val="BodyText"/>
        <w:rPr>
          <w:lang w:val="en-GB"/>
        </w:rPr>
      </w:pPr>
    </w:p>
    <w:p w14:paraId="59D584AF" w14:textId="77777777" w:rsidR="0088485D" w:rsidRPr="007C2EC2" w:rsidRDefault="0088485D">
      <w:pPr>
        <w:pStyle w:val="BodyText"/>
        <w:rPr>
          <w:lang w:val="en-GB"/>
        </w:rPr>
      </w:pPr>
    </w:p>
    <w:p w14:paraId="59D584B0" w14:textId="77777777" w:rsidR="0088485D" w:rsidRPr="007C2EC2" w:rsidRDefault="0088485D">
      <w:pPr>
        <w:pStyle w:val="BodyText"/>
        <w:rPr>
          <w:lang w:val="en-GB"/>
        </w:rPr>
      </w:pPr>
    </w:p>
    <w:p w14:paraId="59D584B1" w14:textId="77777777" w:rsidR="0088485D" w:rsidRPr="007C2EC2" w:rsidRDefault="0088485D">
      <w:pPr>
        <w:pStyle w:val="BodyText"/>
        <w:rPr>
          <w:lang w:val="en-GB"/>
        </w:rPr>
      </w:pPr>
    </w:p>
    <w:p w14:paraId="59D584B2" w14:textId="77777777" w:rsidR="0088485D" w:rsidRPr="007C2EC2" w:rsidRDefault="0088485D">
      <w:pPr>
        <w:pStyle w:val="BodyText"/>
        <w:rPr>
          <w:lang w:val="en-GB"/>
        </w:rPr>
      </w:pPr>
    </w:p>
    <w:p w14:paraId="59D584B3" w14:textId="77777777" w:rsidR="0088485D" w:rsidRPr="007C2EC2" w:rsidRDefault="0088485D">
      <w:pPr>
        <w:pStyle w:val="BodyText"/>
        <w:spacing w:before="5"/>
        <w:rPr>
          <w:lang w:val="en-GB"/>
        </w:rPr>
      </w:pPr>
    </w:p>
    <w:p w14:paraId="59D584B4" w14:textId="77777777" w:rsidR="0088485D" w:rsidRPr="007C2EC2" w:rsidRDefault="001D2D53">
      <w:pPr>
        <w:pStyle w:val="BodyText"/>
        <w:ind w:right="1349"/>
        <w:jc w:val="right"/>
        <w:rPr>
          <w:lang w:val="en-GB"/>
        </w:rPr>
      </w:pPr>
      <w:r w:rsidRPr="007C2EC2">
        <w:rPr>
          <w:lang w:val="en-GB"/>
        </w:rPr>
        <w:t>Isaiah</w:t>
      </w:r>
      <w:r w:rsidRPr="007C2EC2">
        <w:rPr>
          <w:spacing w:val="23"/>
          <w:lang w:val="en-GB"/>
        </w:rPr>
        <w:t xml:space="preserve"> </w:t>
      </w:r>
      <w:r w:rsidRPr="007C2EC2">
        <w:rPr>
          <w:lang w:val="en-GB"/>
        </w:rPr>
        <w:t>65:19,</w:t>
      </w:r>
      <w:r w:rsidRPr="007C2EC2">
        <w:rPr>
          <w:spacing w:val="23"/>
          <w:lang w:val="en-GB"/>
        </w:rPr>
        <w:t xml:space="preserve"> </w:t>
      </w:r>
      <w:r w:rsidRPr="007C2EC2">
        <w:rPr>
          <w:lang w:val="en-GB"/>
        </w:rPr>
        <w:t>23a,</w:t>
      </w:r>
      <w:r w:rsidRPr="007C2EC2">
        <w:rPr>
          <w:spacing w:val="23"/>
          <w:lang w:val="en-GB"/>
        </w:rPr>
        <w:t xml:space="preserve"> </w:t>
      </w:r>
      <w:r w:rsidRPr="007C2EC2">
        <w:rPr>
          <w:spacing w:val="-5"/>
          <w:lang w:val="en-GB"/>
        </w:rPr>
        <w:t>24</w:t>
      </w:r>
    </w:p>
    <w:p w14:paraId="59D584B5" w14:textId="77777777" w:rsidR="0088485D" w:rsidRPr="007C2EC2" w:rsidRDefault="0088485D">
      <w:pPr>
        <w:pStyle w:val="BodyText"/>
        <w:rPr>
          <w:lang w:val="en-GB"/>
        </w:rPr>
      </w:pPr>
    </w:p>
    <w:p w14:paraId="59D584B6" w14:textId="77777777" w:rsidR="0088485D" w:rsidRPr="007C2EC2" w:rsidRDefault="0088485D">
      <w:pPr>
        <w:pStyle w:val="BodyText"/>
        <w:rPr>
          <w:lang w:val="en-GB"/>
        </w:rPr>
      </w:pPr>
    </w:p>
    <w:p w14:paraId="59D584B7" w14:textId="77777777" w:rsidR="0088485D" w:rsidRPr="007C2EC2" w:rsidRDefault="0088485D">
      <w:pPr>
        <w:pStyle w:val="BodyText"/>
        <w:rPr>
          <w:lang w:val="en-GB"/>
        </w:rPr>
      </w:pPr>
    </w:p>
    <w:p w14:paraId="59D584B8" w14:textId="77777777" w:rsidR="0088485D" w:rsidRPr="007C2EC2" w:rsidRDefault="0088485D">
      <w:pPr>
        <w:pStyle w:val="BodyText"/>
        <w:rPr>
          <w:lang w:val="en-GB"/>
        </w:rPr>
      </w:pPr>
    </w:p>
    <w:p w14:paraId="59D584B9" w14:textId="77777777" w:rsidR="0088485D" w:rsidRPr="007C2EC2" w:rsidRDefault="0088485D">
      <w:pPr>
        <w:pStyle w:val="BodyText"/>
        <w:rPr>
          <w:lang w:val="en-GB"/>
        </w:rPr>
      </w:pPr>
    </w:p>
    <w:p w14:paraId="59D584BA" w14:textId="77777777" w:rsidR="0088485D" w:rsidRPr="007C2EC2" w:rsidRDefault="0088485D">
      <w:pPr>
        <w:pStyle w:val="BodyText"/>
        <w:rPr>
          <w:lang w:val="en-GB"/>
        </w:rPr>
      </w:pPr>
    </w:p>
    <w:p w14:paraId="59D584BB" w14:textId="77777777" w:rsidR="0088485D" w:rsidRPr="007C2EC2" w:rsidRDefault="0088485D">
      <w:pPr>
        <w:pStyle w:val="BodyText"/>
        <w:rPr>
          <w:lang w:val="en-GB"/>
        </w:rPr>
      </w:pPr>
    </w:p>
    <w:p w14:paraId="59D584BC" w14:textId="77777777" w:rsidR="0088485D" w:rsidRPr="007C2EC2" w:rsidRDefault="0088485D">
      <w:pPr>
        <w:pStyle w:val="BodyText"/>
        <w:rPr>
          <w:lang w:val="en-GB"/>
        </w:rPr>
      </w:pPr>
    </w:p>
    <w:p w14:paraId="59D584BD" w14:textId="77777777" w:rsidR="0088485D" w:rsidRPr="007C2EC2" w:rsidRDefault="0088485D">
      <w:pPr>
        <w:pStyle w:val="BodyText"/>
        <w:spacing w:before="5"/>
        <w:rPr>
          <w:lang w:val="en-GB"/>
        </w:rPr>
      </w:pPr>
    </w:p>
    <w:p w14:paraId="59D584BE" w14:textId="77777777" w:rsidR="0088485D" w:rsidRPr="007C2EC2" w:rsidRDefault="001D2D53">
      <w:pPr>
        <w:pStyle w:val="BodyText"/>
        <w:spacing w:before="1"/>
        <w:ind w:right="1353"/>
        <w:jc w:val="right"/>
        <w:rPr>
          <w:lang w:val="en-GB"/>
        </w:rPr>
      </w:pPr>
      <w:r w:rsidRPr="007C2EC2">
        <w:rPr>
          <w:lang w:val="en-GB"/>
        </w:rPr>
        <w:t>Zechariah</w:t>
      </w:r>
      <w:r w:rsidRPr="007C2EC2">
        <w:rPr>
          <w:spacing w:val="26"/>
          <w:lang w:val="en-GB"/>
        </w:rPr>
        <w:t xml:space="preserve"> </w:t>
      </w:r>
      <w:r w:rsidRPr="007C2EC2">
        <w:rPr>
          <w:lang w:val="en-GB"/>
        </w:rPr>
        <w:t>8:3a,</w:t>
      </w:r>
      <w:r w:rsidRPr="007C2EC2">
        <w:rPr>
          <w:spacing w:val="27"/>
          <w:lang w:val="en-GB"/>
        </w:rPr>
        <w:t xml:space="preserve"> </w:t>
      </w:r>
      <w:r w:rsidRPr="007C2EC2">
        <w:rPr>
          <w:lang w:val="en-GB"/>
        </w:rPr>
        <w:t>4a,</w:t>
      </w:r>
      <w:r w:rsidRPr="007C2EC2">
        <w:rPr>
          <w:spacing w:val="27"/>
          <w:lang w:val="en-GB"/>
        </w:rPr>
        <w:t xml:space="preserve"> </w:t>
      </w:r>
      <w:r w:rsidRPr="007C2EC2">
        <w:rPr>
          <w:spacing w:val="-10"/>
          <w:lang w:val="en-GB"/>
        </w:rPr>
        <w:t>5</w:t>
      </w:r>
    </w:p>
    <w:p w14:paraId="59D584BF" w14:textId="77777777" w:rsidR="0088485D" w:rsidRPr="007C2EC2" w:rsidRDefault="0088485D">
      <w:pPr>
        <w:pStyle w:val="BodyText"/>
        <w:rPr>
          <w:lang w:val="en-GB"/>
        </w:rPr>
      </w:pPr>
    </w:p>
    <w:p w14:paraId="59D584C0" w14:textId="77777777" w:rsidR="0088485D" w:rsidRPr="007C2EC2" w:rsidRDefault="0088485D">
      <w:pPr>
        <w:pStyle w:val="BodyText"/>
        <w:rPr>
          <w:lang w:val="en-GB"/>
        </w:rPr>
      </w:pPr>
    </w:p>
    <w:p w14:paraId="59D584C1" w14:textId="77777777" w:rsidR="0088485D" w:rsidRPr="007C2EC2" w:rsidRDefault="0088485D">
      <w:pPr>
        <w:pStyle w:val="BodyText"/>
        <w:rPr>
          <w:lang w:val="en-GB"/>
        </w:rPr>
      </w:pPr>
    </w:p>
    <w:p w14:paraId="59D584C2" w14:textId="77777777" w:rsidR="0088485D" w:rsidRPr="007C2EC2" w:rsidRDefault="0088485D">
      <w:pPr>
        <w:pStyle w:val="BodyText"/>
        <w:rPr>
          <w:lang w:val="en-GB"/>
        </w:rPr>
      </w:pPr>
    </w:p>
    <w:p w14:paraId="59D584C3" w14:textId="77777777" w:rsidR="0088485D" w:rsidRPr="007C2EC2" w:rsidRDefault="0088485D">
      <w:pPr>
        <w:pStyle w:val="BodyText"/>
        <w:rPr>
          <w:lang w:val="en-GB"/>
        </w:rPr>
      </w:pPr>
    </w:p>
    <w:p w14:paraId="59D584C4" w14:textId="77777777" w:rsidR="0088485D" w:rsidRPr="007C2EC2" w:rsidRDefault="0088485D">
      <w:pPr>
        <w:pStyle w:val="BodyText"/>
        <w:rPr>
          <w:lang w:val="en-GB"/>
        </w:rPr>
      </w:pPr>
    </w:p>
    <w:p w14:paraId="59D584C5" w14:textId="77777777" w:rsidR="0088485D" w:rsidRPr="007C2EC2" w:rsidRDefault="0088485D">
      <w:pPr>
        <w:pStyle w:val="BodyText"/>
        <w:rPr>
          <w:lang w:val="en-GB"/>
        </w:rPr>
      </w:pPr>
    </w:p>
    <w:p w14:paraId="59D584C6" w14:textId="77777777" w:rsidR="0088485D" w:rsidRPr="007C2EC2" w:rsidRDefault="0088485D">
      <w:pPr>
        <w:pStyle w:val="BodyText"/>
        <w:rPr>
          <w:lang w:val="en-GB"/>
        </w:rPr>
      </w:pPr>
    </w:p>
    <w:p w14:paraId="59D584C7" w14:textId="77777777" w:rsidR="0088485D" w:rsidRPr="007C2EC2" w:rsidRDefault="0088485D">
      <w:pPr>
        <w:pStyle w:val="BodyText"/>
        <w:spacing w:before="5"/>
        <w:rPr>
          <w:lang w:val="en-GB"/>
        </w:rPr>
      </w:pPr>
    </w:p>
    <w:p w14:paraId="59D584C8" w14:textId="77777777" w:rsidR="0088485D" w:rsidRPr="007C2EC2" w:rsidRDefault="001D2D53">
      <w:pPr>
        <w:pStyle w:val="BodyText"/>
        <w:ind w:right="1354"/>
        <w:jc w:val="right"/>
        <w:rPr>
          <w:lang w:val="en-GB"/>
        </w:rPr>
      </w:pPr>
      <w:r w:rsidRPr="007C2EC2">
        <w:rPr>
          <w:lang w:val="en-GB"/>
        </w:rPr>
        <w:t>Revelation</w:t>
      </w:r>
      <w:r w:rsidRPr="007C2EC2">
        <w:rPr>
          <w:spacing w:val="26"/>
          <w:lang w:val="en-GB"/>
        </w:rPr>
        <w:t xml:space="preserve"> </w:t>
      </w:r>
      <w:r w:rsidRPr="007C2EC2">
        <w:rPr>
          <w:lang w:val="en-GB"/>
        </w:rPr>
        <w:t>21:2a,</w:t>
      </w:r>
      <w:r w:rsidRPr="007C2EC2">
        <w:rPr>
          <w:spacing w:val="27"/>
          <w:lang w:val="en-GB"/>
        </w:rPr>
        <w:t xml:space="preserve"> </w:t>
      </w:r>
      <w:r w:rsidRPr="007C2EC2">
        <w:rPr>
          <w:spacing w:val="-10"/>
          <w:lang w:val="en-GB"/>
        </w:rPr>
        <w:t>3</w:t>
      </w:r>
    </w:p>
    <w:p w14:paraId="59D584C9" w14:textId="77777777" w:rsidR="0088485D" w:rsidRPr="007C2EC2" w:rsidRDefault="0088485D">
      <w:pPr>
        <w:pStyle w:val="BodyText"/>
        <w:spacing w:before="76"/>
        <w:rPr>
          <w:lang w:val="en-GB"/>
        </w:rPr>
      </w:pPr>
    </w:p>
    <w:p w14:paraId="59D584CA" w14:textId="77777777" w:rsidR="0088485D" w:rsidRPr="007C2EC2" w:rsidRDefault="001D2D53">
      <w:pPr>
        <w:pStyle w:val="Heading3"/>
        <w:jc w:val="left"/>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4CB"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887" w:space="30"/>
            <w:col w:w="3623"/>
          </w:cols>
        </w:sectPr>
      </w:pPr>
    </w:p>
    <w:p w14:paraId="59D584CC" w14:textId="77777777" w:rsidR="0088485D" w:rsidRPr="007C2EC2" w:rsidRDefault="0088485D">
      <w:pPr>
        <w:pStyle w:val="BodyText"/>
        <w:rPr>
          <w:b/>
          <w:lang w:val="en-GB"/>
        </w:rPr>
      </w:pPr>
    </w:p>
    <w:p w14:paraId="59D584CD" w14:textId="77777777" w:rsidR="0088485D" w:rsidRPr="007C2EC2" w:rsidRDefault="0088485D">
      <w:pPr>
        <w:pStyle w:val="BodyText"/>
        <w:spacing w:before="103"/>
        <w:rPr>
          <w:b/>
          <w:lang w:val="en-GB"/>
        </w:rPr>
      </w:pPr>
    </w:p>
    <w:p w14:paraId="59D584CE" w14:textId="77777777" w:rsidR="0088485D" w:rsidRPr="007C2EC2" w:rsidRDefault="001D2D53">
      <w:pPr>
        <w:pStyle w:val="BodyText"/>
        <w:ind w:left="1594"/>
        <w:rPr>
          <w:lang w:val="en-GB"/>
        </w:rPr>
      </w:pPr>
      <w:bookmarkStart w:id="394" w:name="_bookmark171"/>
      <w:bookmarkEnd w:id="394"/>
      <w:r w:rsidRPr="007C2EC2">
        <w:rPr>
          <w:lang w:val="en-GB"/>
        </w:rPr>
        <w:t>Loving</w:t>
      </w:r>
      <w:r w:rsidRPr="007C2EC2">
        <w:rPr>
          <w:spacing w:val="2"/>
          <w:lang w:val="en-GB"/>
        </w:rPr>
        <w:t xml:space="preserve"> </w:t>
      </w:r>
      <w:r w:rsidRPr="007C2EC2">
        <w:rPr>
          <w:spacing w:val="-4"/>
          <w:lang w:val="en-GB"/>
        </w:rPr>
        <w:t>God,</w:t>
      </w:r>
    </w:p>
    <w:p w14:paraId="59D584CF" w14:textId="77777777" w:rsidR="0088485D" w:rsidRPr="007C2EC2" w:rsidRDefault="001D2D53">
      <w:pPr>
        <w:pStyle w:val="BodyText"/>
        <w:spacing w:before="46"/>
        <w:ind w:left="1594"/>
        <w:rPr>
          <w:lang w:val="en-GB"/>
        </w:rPr>
      </w:pPr>
      <w:r w:rsidRPr="007C2EC2">
        <w:rPr>
          <w:lang w:val="en-GB"/>
        </w:rPr>
        <w:t>whose</w:t>
      </w:r>
      <w:r w:rsidRPr="007C2EC2">
        <w:rPr>
          <w:spacing w:val="3"/>
          <w:lang w:val="en-GB"/>
        </w:rPr>
        <w:t xml:space="preserve"> </w:t>
      </w:r>
      <w:r w:rsidRPr="007C2EC2">
        <w:rPr>
          <w:lang w:val="en-GB"/>
        </w:rPr>
        <w:t>love</w:t>
      </w:r>
      <w:r w:rsidRPr="007C2EC2">
        <w:rPr>
          <w:spacing w:val="4"/>
          <w:lang w:val="en-GB"/>
        </w:rPr>
        <w:t xml:space="preserve"> </w:t>
      </w:r>
      <w:r w:rsidRPr="007C2EC2">
        <w:rPr>
          <w:lang w:val="en-GB"/>
        </w:rPr>
        <w:t>we</w:t>
      </w:r>
      <w:r w:rsidRPr="007C2EC2">
        <w:rPr>
          <w:spacing w:val="4"/>
          <w:lang w:val="en-GB"/>
        </w:rPr>
        <w:t xml:space="preserve"> </w:t>
      </w:r>
      <w:r w:rsidRPr="007C2EC2">
        <w:rPr>
          <w:lang w:val="en-GB"/>
        </w:rPr>
        <w:t>live</w:t>
      </w:r>
      <w:r w:rsidRPr="007C2EC2">
        <w:rPr>
          <w:spacing w:val="4"/>
          <w:lang w:val="en-GB"/>
        </w:rPr>
        <w:t xml:space="preserve"> </w:t>
      </w:r>
      <w:r w:rsidRPr="007C2EC2">
        <w:rPr>
          <w:lang w:val="en-GB"/>
        </w:rPr>
        <w:t>to</w:t>
      </w:r>
      <w:r w:rsidRPr="007C2EC2">
        <w:rPr>
          <w:spacing w:val="4"/>
          <w:lang w:val="en-GB"/>
        </w:rPr>
        <w:t xml:space="preserve"> </w:t>
      </w:r>
      <w:r w:rsidRPr="007C2EC2">
        <w:rPr>
          <w:spacing w:val="-2"/>
          <w:lang w:val="en-GB"/>
        </w:rPr>
        <w:t>serve,</w:t>
      </w:r>
    </w:p>
    <w:p w14:paraId="59D584D0" w14:textId="77777777" w:rsidR="0088485D" w:rsidRPr="007C2EC2" w:rsidRDefault="001D2D53">
      <w:pPr>
        <w:pStyle w:val="BodyText"/>
        <w:spacing w:before="45" w:line="280" w:lineRule="auto"/>
        <w:ind w:left="1594" w:right="61"/>
        <w:rPr>
          <w:lang w:val="en-GB"/>
        </w:rPr>
      </w:pPr>
      <w:r w:rsidRPr="007C2EC2">
        <w:rPr>
          <w:lang w:val="en-GB"/>
        </w:rPr>
        <w:t>so that all the world may see the wonder of it, take hold of us again as we worship here,</w:t>
      </w:r>
      <w:r w:rsidRPr="007C2EC2">
        <w:rPr>
          <w:spacing w:val="80"/>
          <w:lang w:val="en-GB"/>
        </w:rPr>
        <w:t xml:space="preserve"> </w:t>
      </w:r>
      <w:r w:rsidRPr="007C2EC2">
        <w:rPr>
          <w:lang w:val="en-GB"/>
        </w:rPr>
        <w:t>and give us the mind of Christ,</w:t>
      </w:r>
    </w:p>
    <w:p w14:paraId="59D584D1" w14:textId="77777777" w:rsidR="0088485D" w:rsidRPr="007C2EC2" w:rsidRDefault="001D2D53">
      <w:pPr>
        <w:pStyle w:val="BodyText"/>
        <w:spacing w:before="2" w:line="280" w:lineRule="auto"/>
        <w:ind w:left="1594" w:right="344"/>
        <w:rPr>
          <w:lang w:val="en-GB"/>
        </w:rPr>
      </w:pPr>
      <w:r w:rsidRPr="007C2EC2">
        <w:rPr>
          <w:lang w:val="en-GB"/>
        </w:rPr>
        <w:t>so that we may rediscover your presence in the community around us,</w:t>
      </w:r>
    </w:p>
    <w:p w14:paraId="59D584D2" w14:textId="77777777" w:rsidR="0088485D" w:rsidRPr="007C2EC2" w:rsidRDefault="001D2D53">
      <w:pPr>
        <w:pStyle w:val="BodyText"/>
        <w:spacing w:before="1" w:line="280" w:lineRule="auto"/>
        <w:ind w:left="1594" w:right="1286"/>
        <w:rPr>
          <w:lang w:val="en-GB"/>
        </w:rPr>
      </w:pPr>
      <w:r w:rsidRPr="007C2EC2">
        <w:rPr>
          <w:lang w:val="en-GB"/>
        </w:rPr>
        <w:t>and recognise your Spirit at work in every act of human kindness, in every plea for justice,</w:t>
      </w:r>
    </w:p>
    <w:p w14:paraId="59D584D3" w14:textId="77777777" w:rsidR="0088485D" w:rsidRPr="007C2EC2" w:rsidRDefault="001D2D53">
      <w:pPr>
        <w:pStyle w:val="BodyText"/>
        <w:spacing w:before="2"/>
        <w:ind w:left="1594"/>
        <w:rPr>
          <w:lang w:val="en-GB"/>
        </w:rPr>
      </w:pPr>
      <w:r w:rsidRPr="007C2EC2">
        <w:rPr>
          <w:lang w:val="en-GB"/>
        </w:rPr>
        <w:t>in</w:t>
      </w:r>
      <w:r w:rsidRPr="007C2EC2">
        <w:rPr>
          <w:spacing w:val="7"/>
          <w:lang w:val="en-GB"/>
        </w:rPr>
        <w:t xml:space="preserve"> </w:t>
      </w:r>
      <w:r w:rsidRPr="007C2EC2">
        <w:rPr>
          <w:lang w:val="en-GB"/>
        </w:rPr>
        <w:t>every</w:t>
      </w:r>
      <w:r w:rsidRPr="007C2EC2">
        <w:rPr>
          <w:spacing w:val="7"/>
          <w:lang w:val="en-GB"/>
        </w:rPr>
        <w:t xml:space="preserve"> </w:t>
      </w:r>
      <w:r w:rsidRPr="007C2EC2">
        <w:rPr>
          <w:lang w:val="en-GB"/>
        </w:rPr>
        <w:t>call</w:t>
      </w:r>
      <w:r w:rsidRPr="007C2EC2">
        <w:rPr>
          <w:spacing w:val="7"/>
          <w:lang w:val="en-GB"/>
        </w:rPr>
        <w:t xml:space="preserve"> </w:t>
      </w:r>
      <w:r w:rsidRPr="007C2EC2">
        <w:rPr>
          <w:lang w:val="en-GB"/>
        </w:rPr>
        <w:t>to</w:t>
      </w:r>
      <w:r w:rsidRPr="007C2EC2">
        <w:rPr>
          <w:spacing w:val="7"/>
          <w:lang w:val="en-GB"/>
        </w:rPr>
        <w:t xml:space="preserve"> </w:t>
      </w:r>
      <w:r w:rsidRPr="007C2EC2">
        <w:rPr>
          <w:spacing w:val="-2"/>
          <w:lang w:val="en-GB"/>
        </w:rPr>
        <w:t>service</w:t>
      </w:r>
    </w:p>
    <w:p w14:paraId="59D584D4" w14:textId="77777777" w:rsidR="0088485D" w:rsidRPr="007C2EC2" w:rsidRDefault="001D2D53">
      <w:pPr>
        <w:pStyle w:val="BodyText"/>
        <w:spacing w:before="46" w:line="280" w:lineRule="auto"/>
        <w:ind w:left="1594"/>
        <w:rPr>
          <w:lang w:val="en-GB"/>
        </w:rPr>
      </w:pPr>
      <w:r w:rsidRPr="007C2EC2">
        <w:rPr>
          <w:lang w:val="en-GB"/>
        </w:rPr>
        <w:t>and in every challenge to our complacency. Take hold of us again,</w:t>
      </w:r>
    </w:p>
    <w:p w14:paraId="59D584D5" w14:textId="77777777" w:rsidR="0088485D" w:rsidRPr="007C2EC2" w:rsidRDefault="001D2D53">
      <w:pPr>
        <w:pStyle w:val="BodyText"/>
        <w:spacing w:before="1"/>
        <w:ind w:left="1594"/>
        <w:rPr>
          <w:lang w:val="en-GB"/>
        </w:rPr>
      </w:pPr>
      <w:r w:rsidRPr="007C2EC2">
        <w:rPr>
          <w:lang w:val="en-GB"/>
        </w:rPr>
        <w:t>fill</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love</w:t>
      </w:r>
      <w:r w:rsidRPr="007C2EC2">
        <w:rPr>
          <w:spacing w:val="5"/>
          <w:lang w:val="en-GB"/>
        </w:rPr>
        <w:t xml:space="preserve"> </w:t>
      </w:r>
      <w:r w:rsidRPr="007C2EC2">
        <w:rPr>
          <w:lang w:val="en-GB"/>
        </w:rPr>
        <w:t>for</w:t>
      </w:r>
      <w:r w:rsidRPr="007C2EC2">
        <w:rPr>
          <w:spacing w:val="6"/>
          <w:lang w:val="en-GB"/>
        </w:rPr>
        <w:t xml:space="preserve"> </w:t>
      </w:r>
      <w:r w:rsidRPr="007C2EC2">
        <w:rPr>
          <w:lang w:val="en-GB"/>
        </w:rPr>
        <w:t>each</w:t>
      </w:r>
      <w:r w:rsidRPr="007C2EC2">
        <w:rPr>
          <w:spacing w:val="6"/>
          <w:lang w:val="en-GB"/>
        </w:rPr>
        <w:t xml:space="preserve"> </w:t>
      </w:r>
      <w:r w:rsidRPr="007C2EC2">
        <w:rPr>
          <w:spacing w:val="-4"/>
          <w:lang w:val="en-GB"/>
        </w:rPr>
        <w:t>other</w:t>
      </w:r>
    </w:p>
    <w:p w14:paraId="59D584D6" w14:textId="77777777" w:rsidR="0088485D" w:rsidRPr="007C2EC2" w:rsidRDefault="001D2D53">
      <w:pPr>
        <w:pStyle w:val="BodyText"/>
        <w:spacing w:before="45" w:line="280" w:lineRule="auto"/>
        <w:ind w:left="1594" w:right="2282"/>
        <w:rPr>
          <w:lang w:val="en-GB"/>
        </w:rPr>
      </w:pPr>
      <w:r w:rsidRPr="007C2EC2">
        <w:rPr>
          <w:lang w:val="en-GB"/>
        </w:rPr>
        <w:t>and our neighbours, and</w:t>
      </w:r>
      <w:r w:rsidRPr="007C2EC2">
        <w:rPr>
          <w:spacing w:val="-2"/>
          <w:lang w:val="en-GB"/>
        </w:rPr>
        <w:t xml:space="preserve"> </w:t>
      </w:r>
      <w:r w:rsidRPr="007C2EC2">
        <w:rPr>
          <w:lang w:val="en-GB"/>
        </w:rPr>
        <w:t>by</w:t>
      </w:r>
      <w:r w:rsidRPr="007C2EC2">
        <w:rPr>
          <w:spacing w:val="-2"/>
          <w:lang w:val="en-GB"/>
        </w:rPr>
        <w:t xml:space="preserve"> </w:t>
      </w:r>
      <w:r w:rsidRPr="007C2EC2">
        <w:rPr>
          <w:lang w:val="en-GB"/>
        </w:rPr>
        <w:t>our</w:t>
      </w:r>
      <w:r w:rsidRPr="007C2EC2">
        <w:rPr>
          <w:spacing w:val="-2"/>
          <w:lang w:val="en-GB"/>
        </w:rPr>
        <w:t xml:space="preserve"> </w:t>
      </w:r>
      <w:r w:rsidRPr="007C2EC2">
        <w:rPr>
          <w:lang w:val="en-GB"/>
        </w:rPr>
        <w:t>faithfulness,</w:t>
      </w:r>
    </w:p>
    <w:p w14:paraId="59D584D7" w14:textId="77777777" w:rsidR="0088485D" w:rsidRPr="007C2EC2" w:rsidRDefault="001D2D53">
      <w:pPr>
        <w:pStyle w:val="BodyText"/>
        <w:spacing w:before="1" w:line="280" w:lineRule="auto"/>
        <w:ind w:left="1594" w:right="996"/>
        <w:rPr>
          <w:lang w:val="en-GB"/>
        </w:rPr>
      </w:pPr>
      <w:r w:rsidRPr="007C2EC2">
        <w:rPr>
          <w:lang w:val="en-GB"/>
        </w:rPr>
        <w:t>let your justice, joy and peace extend to more and more,</w:t>
      </w:r>
    </w:p>
    <w:p w14:paraId="59D584D8" w14:textId="77777777" w:rsidR="0088485D" w:rsidRPr="007C2EC2" w:rsidRDefault="001D2D53">
      <w:pPr>
        <w:pStyle w:val="BodyText"/>
        <w:spacing w:before="2"/>
        <w:ind w:left="1594"/>
        <w:rPr>
          <w:lang w:val="en-GB"/>
        </w:rPr>
      </w:pPr>
      <w:r w:rsidRPr="007C2EC2">
        <w:rPr>
          <w:lang w:val="en-GB"/>
        </w:rPr>
        <w:t>so</w:t>
      </w:r>
      <w:r w:rsidRPr="007C2EC2">
        <w:rPr>
          <w:spacing w:val="5"/>
          <w:lang w:val="en-GB"/>
        </w:rPr>
        <w:t xml:space="preserve"> </w:t>
      </w:r>
      <w:r w:rsidRPr="007C2EC2">
        <w:rPr>
          <w:lang w:val="en-GB"/>
        </w:rPr>
        <w:t>that</w:t>
      </w:r>
      <w:r w:rsidRPr="007C2EC2">
        <w:rPr>
          <w:spacing w:val="6"/>
          <w:lang w:val="en-GB"/>
        </w:rPr>
        <w:t xml:space="preserve"> </w:t>
      </w:r>
      <w:r w:rsidRPr="007C2EC2">
        <w:rPr>
          <w:lang w:val="en-GB"/>
        </w:rPr>
        <w:t>the</w:t>
      </w:r>
      <w:r w:rsidRPr="007C2EC2">
        <w:rPr>
          <w:spacing w:val="5"/>
          <w:lang w:val="en-GB"/>
        </w:rPr>
        <w:t xml:space="preserve"> </w:t>
      </w:r>
      <w:r w:rsidRPr="007C2EC2">
        <w:rPr>
          <w:lang w:val="en-GB"/>
        </w:rPr>
        <w:t>thanks</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praise</w:t>
      </w:r>
      <w:r w:rsidRPr="007C2EC2">
        <w:rPr>
          <w:spacing w:val="5"/>
          <w:lang w:val="en-GB"/>
        </w:rPr>
        <w:t xml:space="preserve"> </w:t>
      </w:r>
      <w:r w:rsidRPr="007C2EC2">
        <w:rPr>
          <w:lang w:val="en-GB"/>
        </w:rPr>
        <w:t>we</w:t>
      </w:r>
      <w:r w:rsidRPr="007C2EC2">
        <w:rPr>
          <w:spacing w:val="6"/>
          <w:lang w:val="en-GB"/>
        </w:rPr>
        <w:t xml:space="preserve"> </w:t>
      </w:r>
      <w:r w:rsidRPr="007C2EC2">
        <w:rPr>
          <w:lang w:val="en-GB"/>
        </w:rPr>
        <w:t>offer</w:t>
      </w:r>
      <w:r w:rsidRPr="007C2EC2">
        <w:rPr>
          <w:spacing w:val="5"/>
          <w:lang w:val="en-GB"/>
        </w:rPr>
        <w:t xml:space="preserve"> </w:t>
      </w:r>
      <w:r w:rsidRPr="007C2EC2">
        <w:rPr>
          <w:spacing w:val="-5"/>
          <w:lang w:val="en-GB"/>
        </w:rPr>
        <w:t>now</w:t>
      </w:r>
    </w:p>
    <w:p w14:paraId="59D584D9" w14:textId="77777777" w:rsidR="0088485D" w:rsidRPr="007C2EC2" w:rsidRDefault="001D2D53">
      <w:pPr>
        <w:pStyle w:val="BodyText"/>
        <w:spacing w:before="45"/>
        <w:ind w:left="1594"/>
        <w:rPr>
          <w:lang w:val="en-GB"/>
        </w:rPr>
      </w:pPr>
      <w:r w:rsidRPr="007C2EC2">
        <w:rPr>
          <w:lang w:val="en-GB"/>
        </w:rPr>
        <w:t>may</w:t>
      </w:r>
      <w:r w:rsidRPr="007C2EC2">
        <w:rPr>
          <w:spacing w:val="2"/>
          <w:lang w:val="en-GB"/>
        </w:rPr>
        <w:t xml:space="preserve"> </w:t>
      </w:r>
      <w:r w:rsidRPr="007C2EC2">
        <w:rPr>
          <w:spacing w:val="-2"/>
          <w:lang w:val="en-GB"/>
        </w:rPr>
        <w:t>increase,</w:t>
      </w:r>
    </w:p>
    <w:p w14:paraId="59D584DA" w14:textId="77777777" w:rsidR="0088485D" w:rsidRPr="007C2EC2" w:rsidRDefault="001D2D53">
      <w:pPr>
        <w:pStyle w:val="BodyText"/>
        <w:spacing w:before="46" w:line="280" w:lineRule="auto"/>
        <w:ind w:left="1594" w:right="1729"/>
        <w:rPr>
          <w:lang w:val="en-GB"/>
        </w:rPr>
      </w:pPr>
      <w:r w:rsidRPr="007C2EC2">
        <w:rPr>
          <w:lang w:val="en-GB"/>
        </w:rPr>
        <w:t>to your glory and our delight, now and for evermore.</w:t>
      </w:r>
    </w:p>
    <w:p w14:paraId="59D584DB"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4DC" w14:textId="77777777" w:rsidR="0088485D" w:rsidRPr="007C2EC2" w:rsidRDefault="0088485D">
      <w:pPr>
        <w:pStyle w:val="BodyText"/>
        <w:rPr>
          <w:b/>
          <w:lang w:val="en-GB"/>
        </w:rPr>
      </w:pPr>
    </w:p>
    <w:p w14:paraId="59D584DD" w14:textId="77777777" w:rsidR="0088485D" w:rsidRPr="007C2EC2" w:rsidRDefault="0088485D">
      <w:pPr>
        <w:pStyle w:val="BodyText"/>
        <w:spacing w:before="206"/>
        <w:rPr>
          <w:b/>
          <w:lang w:val="en-GB"/>
        </w:rPr>
      </w:pPr>
    </w:p>
    <w:p w14:paraId="59D584DE" w14:textId="77777777" w:rsidR="0088485D" w:rsidRPr="007C2EC2" w:rsidRDefault="001D2D53">
      <w:pPr>
        <w:pStyle w:val="BodyText"/>
        <w:ind w:left="1594"/>
        <w:rPr>
          <w:lang w:val="en-GB"/>
        </w:rPr>
      </w:pPr>
      <w:r w:rsidRPr="007C2EC2">
        <w:rPr>
          <w:lang w:val="en-GB"/>
        </w:rPr>
        <w:t>Faithful</w:t>
      </w:r>
      <w:r w:rsidRPr="007C2EC2">
        <w:rPr>
          <w:spacing w:val="2"/>
          <w:lang w:val="en-GB"/>
        </w:rPr>
        <w:t xml:space="preserve"> </w:t>
      </w:r>
      <w:r w:rsidRPr="007C2EC2">
        <w:rPr>
          <w:spacing w:val="-4"/>
          <w:lang w:val="en-GB"/>
        </w:rPr>
        <w:t>God,</w:t>
      </w:r>
    </w:p>
    <w:p w14:paraId="59D584DF" w14:textId="77777777" w:rsidR="0088485D" w:rsidRPr="007C2EC2" w:rsidRDefault="001D2D53">
      <w:pPr>
        <w:pStyle w:val="BodyText"/>
        <w:spacing w:before="45"/>
        <w:ind w:left="1594"/>
        <w:rPr>
          <w:lang w:val="en-GB"/>
        </w:rPr>
      </w:pPr>
      <w:r w:rsidRPr="007C2EC2">
        <w:rPr>
          <w:lang w:val="en-GB"/>
        </w:rPr>
        <w:t>you</w:t>
      </w:r>
      <w:r w:rsidRPr="007C2EC2">
        <w:rPr>
          <w:spacing w:val="6"/>
          <w:lang w:val="en-GB"/>
        </w:rPr>
        <w:t xml:space="preserve"> </w:t>
      </w:r>
      <w:r w:rsidRPr="007C2EC2">
        <w:rPr>
          <w:lang w:val="en-GB"/>
        </w:rPr>
        <w:t>called</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Church</w:t>
      </w:r>
      <w:r w:rsidRPr="007C2EC2">
        <w:rPr>
          <w:spacing w:val="6"/>
          <w:lang w:val="en-GB"/>
        </w:rPr>
        <w:t xml:space="preserve"> </w:t>
      </w:r>
      <w:r w:rsidRPr="007C2EC2">
        <w:rPr>
          <w:lang w:val="en-GB"/>
        </w:rPr>
        <w:t>into</w:t>
      </w:r>
      <w:r w:rsidRPr="007C2EC2">
        <w:rPr>
          <w:spacing w:val="6"/>
          <w:lang w:val="en-GB"/>
        </w:rPr>
        <w:t xml:space="preserve"> </w:t>
      </w:r>
      <w:r w:rsidRPr="007C2EC2">
        <w:rPr>
          <w:spacing w:val="-2"/>
          <w:lang w:val="en-GB"/>
        </w:rPr>
        <w:t>being</w:t>
      </w:r>
    </w:p>
    <w:p w14:paraId="59D584E0" w14:textId="77777777" w:rsidR="0088485D" w:rsidRPr="007C2EC2" w:rsidRDefault="001D2D53">
      <w:pPr>
        <w:pStyle w:val="BodyText"/>
        <w:spacing w:before="46" w:line="280" w:lineRule="auto"/>
        <w:ind w:left="1594" w:right="511"/>
        <w:rPr>
          <w:lang w:val="en-GB"/>
        </w:rPr>
      </w:pPr>
      <w:r w:rsidRPr="007C2EC2">
        <w:rPr>
          <w:lang w:val="en-GB"/>
        </w:rPr>
        <w:t>to proclaim your integrity to the world, and to live in the truth of it.</w:t>
      </w:r>
    </w:p>
    <w:p w14:paraId="59D584E1" w14:textId="77777777" w:rsidR="0088485D" w:rsidRPr="007C2EC2" w:rsidRDefault="001D2D53">
      <w:pPr>
        <w:tabs>
          <w:tab w:val="left" w:pos="1593"/>
        </w:tabs>
        <w:spacing w:before="1" w:line="280" w:lineRule="auto"/>
        <w:ind w:left="1593" w:right="1729"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Forgive our faithlessness, and</w:t>
      </w:r>
      <w:r w:rsidRPr="007C2EC2">
        <w:rPr>
          <w:b/>
          <w:spacing w:val="-10"/>
          <w:sz w:val="23"/>
          <w:lang w:val="en-GB"/>
        </w:rPr>
        <w:t xml:space="preserve"> </w:t>
      </w:r>
      <w:r w:rsidRPr="007C2EC2">
        <w:rPr>
          <w:b/>
          <w:sz w:val="23"/>
          <w:lang w:val="en-GB"/>
        </w:rPr>
        <w:t>make</w:t>
      </w:r>
      <w:r w:rsidRPr="007C2EC2">
        <w:rPr>
          <w:b/>
          <w:spacing w:val="-10"/>
          <w:sz w:val="23"/>
          <w:lang w:val="en-GB"/>
        </w:rPr>
        <w:t xml:space="preserve"> </w:t>
      </w:r>
      <w:r w:rsidRPr="007C2EC2">
        <w:rPr>
          <w:b/>
          <w:sz w:val="23"/>
          <w:lang w:val="en-GB"/>
        </w:rPr>
        <w:t>our</w:t>
      </w:r>
      <w:r w:rsidRPr="007C2EC2">
        <w:rPr>
          <w:b/>
          <w:spacing w:val="-10"/>
          <w:sz w:val="23"/>
          <w:lang w:val="en-GB"/>
        </w:rPr>
        <w:t xml:space="preserve"> </w:t>
      </w:r>
      <w:r w:rsidRPr="007C2EC2">
        <w:rPr>
          <w:b/>
          <w:sz w:val="23"/>
          <w:lang w:val="en-GB"/>
        </w:rPr>
        <w:t>witness</w:t>
      </w:r>
      <w:r w:rsidRPr="007C2EC2">
        <w:rPr>
          <w:b/>
          <w:spacing w:val="-10"/>
          <w:sz w:val="23"/>
          <w:lang w:val="en-GB"/>
        </w:rPr>
        <w:t xml:space="preserve"> </w:t>
      </w:r>
      <w:r w:rsidRPr="007C2EC2">
        <w:rPr>
          <w:b/>
          <w:sz w:val="23"/>
          <w:lang w:val="en-GB"/>
        </w:rPr>
        <w:t>true.</w:t>
      </w:r>
    </w:p>
    <w:p w14:paraId="59D584E2" w14:textId="77777777" w:rsidR="0088485D" w:rsidRPr="007C2EC2" w:rsidRDefault="001D2D53">
      <w:pPr>
        <w:pStyle w:val="BodyText"/>
        <w:spacing w:before="201"/>
        <w:ind w:left="1593"/>
        <w:rPr>
          <w:lang w:val="en-GB"/>
        </w:rPr>
      </w:pPr>
      <w:r w:rsidRPr="007C2EC2">
        <w:rPr>
          <w:lang w:val="en-GB"/>
        </w:rPr>
        <w:t>Loving</w:t>
      </w:r>
      <w:r w:rsidRPr="007C2EC2">
        <w:rPr>
          <w:spacing w:val="2"/>
          <w:lang w:val="en-GB"/>
        </w:rPr>
        <w:t xml:space="preserve"> </w:t>
      </w:r>
      <w:r w:rsidRPr="007C2EC2">
        <w:rPr>
          <w:spacing w:val="-4"/>
          <w:lang w:val="en-GB"/>
        </w:rPr>
        <w:t>God,</w:t>
      </w:r>
    </w:p>
    <w:p w14:paraId="59D584E3" w14:textId="77777777" w:rsidR="0088485D" w:rsidRPr="007C2EC2" w:rsidRDefault="001D2D53">
      <w:pPr>
        <w:pStyle w:val="BodyText"/>
        <w:spacing w:before="46"/>
        <w:ind w:left="1593"/>
        <w:rPr>
          <w:lang w:val="en-GB"/>
        </w:rPr>
      </w:pPr>
      <w:r w:rsidRPr="007C2EC2">
        <w:rPr>
          <w:lang w:val="en-GB"/>
        </w:rPr>
        <w:t>you</w:t>
      </w:r>
      <w:r w:rsidRPr="007C2EC2">
        <w:rPr>
          <w:spacing w:val="6"/>
          <w:lang w:val="en-GB"/>
        </w:rPr>
        <w:t xml:space="preserve"> </w:t>
      </w:r>
      <w:r w:rsidRPr="007C2EC2">
        <w:rPr>
          <w:lang w:val="en-GB"/>
        </w:rPr>
        <w:t>called</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Church</w:t>
      </w:r>
      <w:r w:rsidRPr="007C2EC2">
        <w:rPr>
          <w:spacing w:val="6"/>
          <w:lang w:val="en-GB"/>
        </w:rPr>
        <w:t xml:space="preserve"> </w:t>
      </w:r>
      <w:r w:rsidRPr="007C2EC2">
        <w:rPr>
          <w:lang w:val="en-GB"/>
        </w:rPr>
        <w:t>into</w:t>
      </w:r>
      <w:r w:rsidRPr="007C2EC2">
        <w:rPr>
          <w:spacing w:val="6"/>
          <w:lang w:val="en-GB"/>
        </w:rPr>
        <w:t xml:space="preserve"> </w:t>
      </w:r>
      <w:r w:rsidRPr="007C2EC2">
        <w:rPr>
          <w:spacing w:val="-2"/>
          <w:lang w:val="en-GB"/>
        </w:rPr>
        <w:t>being</w:t>
      </w:r>
    </w:p>
    <w:p w14:paraId="59D584E4" w14:textId="77777777" w:rsidR="0088485D" w:rsidRPr="007C2EC2" w:rsidRDefault="001D2D53">
      <w:pPr>
        <w:pStyle w:val="BodyText"/>
        <w:spacing w:before="45" w:line="280" w:lineRule="auto"/>
        <w:ind w:left="1593" w:right="344"/>
        <w:rPr>
          <w:lang w:val="en-GB"/>
        </w:rPr>
      </w:pPr>
      <w:r w:rsidRPr="007C2EC2">
        <w:rPr>
          <w:lang w:val="en-GB"/>
        </w:rPr>
        <w:t>to assure the world of your unfailing love and to live in the power of it.</w:t>
      </w:r>
    </w:p>
    <w:p w14:paraId="59D584E5" w14:textId="77777777" w:rsidR="0088485D" w:rsidRPr="007C2EC2" w:rsidRDefault="001D2D53">
      <w:pPr>
        <w:tabs>
          <w:tab w:val="left" w:pos="1593"/>
        </w:tabs>
        <w:spacing w:before="2"/>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Forgive</w:t>
      </w:r>
      <w:r w:rsidRPr="007C2EC2">
        <w:rPr>
          <w:b/>
          <w:spacing w:val="7"/>
          <w:sz w:val="23"/>
          <w:lang w:val="en-GB"/>
        </w:rPr>
        <w:t xml:space="preserve"> </w:t>
      </w:r>
      <w:r w:rsidRPr="007C2EC2">
        <w:rPr>
          <w:b/>
          <w:sz w:val="23"/>
          <w:lang w:val="en-GB"/>
        </w:rPr>
        <w:t>our</w:t>
      </w:r>
      <w:r w:rsidRPr="007C2EC2">
        <w:rPr>
          <w:b/>
          <w:spacing w:val="8"/>
          <w:sz w:val="23"/>
          <w:lang w:val="en-GB"/>
        </w:rPr>
        <w:t xml:space="preserve"> </w:t>
      </w:r>
      <w:r w:rsidRPr="007C2EC2">
        <w:rPr>
          <w:b/>
          <w:spacing w:val="-2"/>
          <w:sz w:val="23"/>
          <w:lang w:val="en-GB"/>
        </w:rPr>
        <w:t>lovelessness,</w:t>
      </w:r>
    </w:p>
    <w:p w14:paraId="59D584E6" w14:textId="77777777" w:rsidR="0088485D" w:rsidRPr="007C2EC2" w:rsidRDefault="001D2D53">
      <w:pPr>
        <w:pStyle w:val="Heading3"/>
        <w:spacing w:before="67"/>
        <w:ind w:right="666"/>
        <w:rPr>
          <w:u w:val="none"/>
          <w:lang w:val="en-GB"/>
        </w:rPr>
      </w:pPr>
      <w:r w:rsidRPr="007C2EC2">
        <w:rPr>
          <w:b w:val="0"/>
          <w:u w:val="none"/>
          <w:lang w:val="en-GB"/>
        </w:rPr>
        <w:br w:type="column"/>
      </w: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6"/>
          <w:u w:color="0099FF"/>
          <w:lang w:val="en-GB"/>
        </w:rPr>
        <w:t xml:space="preserve"> </w:t>
      </w:r>
      <w:r w:rsidRPr="007C2EC2">
        <w:rPr>
          <w:spacing w:val="-2"/>
          <w:u w:color="0099FF"/>
          <w:lang w:val="en-GB"/>
        </w:rPr>
        <w:t>Approach</w:t>
      </w:r>
    </w:p>
    <w:p w14:paraId="59D584E7" w14:textId="77777777" w:rsidR="0088485D" w:rsidRPr="007C2EC2" w:rsidRDefault="0088485D">
      <w:pPr>
        <w:pStyle w:val="BodyText"/>
        <w:rPr>
          <w:b/>
          <w:sz w:val="32"/>
          <w:lang w:val="en-GB"/>
        </w:rPr>
      </w:pPr>
    </w:p>
    <w:p w14:paraId="59D584E8" w14:textId="77777777" w:rsidR="0088485D" w:rsidRPr="007C2EC2" w:rsidRDefault="0088485D">
      <w:pPr>
        <w:pStyle w:val="BodyText"/>
        <w:rPr>
          <w:b/>
          <w:sz w:val="32"/>
          <w:lang w:val="en-GB"/>
        </w:rPr>
      </w:pPr>
    </w:p>
    <w:p w14:paraId="59D584E9" w14:textId="77777777" w:rsidR="0088485D" w:rsidRPr="007C2EC2" w:rsidRDefault="0088485D">
      <w:pPr>
        <w:pStyle w:val="BodyText"/>
        <w:rPr>
          <w:b/>
          <w:sz w:val="32"/>
          <w:lang w:val="en-GB"/>
        </w:rPr>
      </w:pPr>
    </w:p>
    <w:p w14:paraId="59D584EA" w14:textId="77777777" w:rsidR="0088485D" w:rsidRPr="007C2EC2" w:rsidRDefault="0088485D">
      <w:pPr>
        <w:pStyle w:val="BodyText"/>
        <w:rPr>
          <w:b/>
          <w:sz w:val="32"/>
          <w:lang w:val="en-GB"/>
        </w:rPr>
      </w:pPr>
    </w:p>
    <w:p w14:paraId="59D584EB" w14:textId="77777777" w:rsidR="0088485D" w:rsidRPr="007C2EC2" w:rsidRDefault="0088485D">
      <w:pPr>
        <w:pStyle w:val="BodyText"/>
        <w:rPr>
          <w:b/>
          <w:sz w:val="32"/>
          <w:lang w:val="en-GB"/>
        </w:rPr>
      </w:pPr>
    </w:p>
    <w:p w14:paraId="59D584EC" w14:textId="77777777" w:rsidR="0088485D" w:rsidRPr="007C2EC2" w:rsidRDefault="0088485D">
      <w:pPr>
        <w:pStyle w:val="BodyText"/>
        <w:rPr>
          <w:b/>
          <w:sz w:val="32"/>
          <w:lang w:val="en-GB"/>
        </w:rPr>
      </w:pPr>
    </w:p>
    <w:p w14:paraId="59D584ED" w14:textId="77777777" w:rsidR="0088485D" w:rsidRPr="007C2EC2" w:rsidRDefault="0088485D">
      <w:pPr>
        <w:pStyle w:val="BodyText"/>
        <w:rPr>
          <w:b/>
          <w:sz w:val="32"/>
          <w:lang w:val="en-GB"/>
        </w:rPr>
      </w:pPr>
    </w:p>
    <w:p w14:paraId="59D584EE" w14:textId="77777777" w:rsidR="0088485D" w:rsidRPr="007C2EC2" w:rsidRDefault="0088485D">
      <w:pPr>
        <w:pStyle w:val="BodyText"/>
        <w:rPr>
          <w:b/>
          <w:sz w:val="32"/>
          <w:lang w:val="en-GB"/>
        </w:rPr>
      </w:pPr>
    </w:p>
    <w:p w14:paraId="59D584EF" w14:textId="77777777" w:rsidR="0088485D" w:rsidRPr="007C2EC2" w:rsidRDefault="0088485D">
      <w:pPr>
        <w:pStyle w:val="BodyText"/>
        <w:rPr>
          <w:b/>
          <w:sz w:val="32"/>
          <w:lang w:val="en-GB"/>
        </w:rPr>
      </w:pPr>
    </w:p>
    <w:p w14:paraId="59D584F0" w14:textId="77777777" w:rsidR="0088485D" w:rsidRPr="007C2EC2" w:rsidRDefault="0088485D">
      <w:pPr>
        <w:pStyle w:val="BodyText"/>
        <w:rPr>
          <w:b/>
          <w:sz w:val="32"/>
          <w:lang w:val="en-GB"/>
        </w:rPr>
      </w:pPr>
    </w:p>
    <w:p w14:paraId="59D584F1" w14:textId="77777777" w:rsidR="0088485D" w:rsidRPr="007C2EC2" w:rsidRDefault="0088485D">
      <w:pPr>
        <w:pStyle w:val="BodyText"/>
        <w:rPr>
          <w:b/>
          <w:sz w:val="32"/>
          <w:lang w:val="en-GB"/>
        </w:rPr>
      </w:pPr>
    </w:p>
    <w:p w14:paraId="59D584F2" w14:textId="77777777" w:rsidR="0088485D" w:rsidRPr="007C2EC2" w:rsidRDefault="0088485D">
      <w:pPr>
        <w:pStyle w:val="BodyText"/>
        <w:rPr>
          <w:b/>
          <w:sz w:val="32"/>
          <w:lang w:val="en-GB"/>
        </w:rPr>
      </w:pPr>
    </w:p>
    <w:p w14:paraId="59D584F3" w14:textId="77777777" w:rsidR="0088485D" w:rsidRPr="007C2EC2" w:rsidRDefault="0088485D">
      <w:pPr>
        <w:pStyle w:val="BodyText"/>
        <w:rPr>
          <w:b/>
          <w:sz w:val="32"/>
          <w:lang w:val="en-GB"/>
        </w:rPr>
      </w:pPr>
    </w:p>
    <w:p w14:paraId="59D584F4" w14:textId="77777777" w:rsidR="0088485D" w:rsidRPr="007C2EC2" w:rsidRDefault="0088485D">
      <w:pPr>
        <w:pStyle w:val="BodyText"/>
        <w:rPr>
          <w:b/>
          <w:sz w:val="32"/>
          <w:lang w:val="en-GB"/>
        </w:rPr>
      </w:pPr>
    </w:p>
    <w:p w14:paraId="59D584F5" w14:textId="77777777" w:rsidR="0088485D" w:rsidRPr="007C2EC2" w:rsidRDefault="0088485D">
      <w:pPr>
        <w:pStyle w:val="BodyText"/>
        <w:rPr>
          <w:b/>
          <w:sz w:val="32"/>
          <w:lang w:val="en-GB"/>
        </w:rPr>
      </w:pPr>
    </w:p>
    <w:p w14:paraId="59D584F6" w14:textId="77777777" w:rsidR="0088485D" w:rsidRPr="007C2EC2" w:rsidRDefault="0088485D">
      <w:pPr>
        <w:pStyle w:val="BodyText"/>
        <w:rPr>
          <w:b/>
          <w:sz w:val="32"/>
          <w:lang w:val="en-GB"/>
        </w:rPr>
      </w:pPr>
    </w:p>
    <w:p w14:paraId="59D584F7" w14:textId="77777777" w:rsidR="0088485D" w:rsidRPr="007C2EC2" w:rsidRDefault="0088485D">
      <w:pPr>
        <w:pStyle w:val="BodyText"/>
        <w:rPr>
          <w:b/>
          <w:sz w:val="32"/>
          <w:lang w:val="en-GB"/>
        </w:rPr>
      </w:pPr>
    </w:p>
    <w:p w14:paraId="59D584F8" w14:textId="77777777" w:rsidR="0088485D" w:rsidRPr="007C2EC2" w:rsidRDefault="0088485D">
      <w:pPr>
        <w:pStyle w:val="BodyText"/>
        <w:rPr>
          <w:b/>
          <w:sz w:val="32"/>
          <w:lang w:val="en-GB"/>
        </w:rPr>
      </w:pPr>
    </w:p>
    <w:p w14:paraId="59D584F9" w14:textId="77777777" w:rsidR="0088485D" w:rsidRPr="007C2EC2" w:rsidRDefault="0088485D">
      <w:pPr>
        <w:pStyle w:val="BodyText"/>
        <w:rPr>
          <w:b/>
          <w:sz w:val="32"/>
          <w:lang w:val="en-GB"/>
        </w:rPr>
      </w:pPr>
    </w:p>
    <w:p w14:paraId="59D584FA" w14:textId="77777777" w:rsidR="0088485D" w:rsidRPr="007C2EC2" w:rsidRDefault="0088485D">
      <w:pPr>
        <w:pStyle w:val="BodyText"/>
        <w:spacing w:before="93"/>
        <w:rPr>
          <w:b/>
          <w:sz w:val="32"/>
          <w:lang w:val="en-GB"/>
        </w:rPr>
      </w:pPr>
    </w:p>
    <w:p w14:paraId="59D584FB" w14:textId="77777777" w:rsidR="0088485D" w:rsidRPr="007C2EC2" w:rsidRDefault="001D2D53">
      <w:pPr>
        <w:pStyle w:val="Heading3"/>
        <w:ind w:right="666"/>
        <w:rPr>
          <w:u w:val="none"/>
          <w:lang w:val="en-GB"/>
        </w:rPr>
      </w:pP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5"/>
          <w:u w:color="0099FF"/>
          <w:lang w:val="en-GB"/>
        </w:rPr>
        <w:t xml:space="preserve"> </w:t>
      </w:r>
      <w:r w:rsidRPr="007C2EC2">
        <w:rPr>
          <w:spacing w:val="-2"/>
          <w:u w:color="0099FF"/>
          <w:lang w:val="en-GB"/>
        </w:rPr>
        <w:t>Confession</w:t>
      </w:r>
    </w:p>
    <w:p w14:paraId="59D584FC"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291" w:space="40"/>
            <w:col w:w="4209"/>
          </w:cols>
        </w:sectPr>
      </w:pPr>
    </w:p>
    <w:p w14:paraId="59D584FD" w14:textId="77777777" w:rsidR="0088485D" w:rsidRPr="007C2EC2" w:rsidRDefault="001D2D53">
      <w:pPr>
        <w:spacing w:before="45" w:line="280" w:lineRule="auto"/>
        <w:ind w:left="1593" w:right="3410"/>
        <w:rPr>
          <w:b/>
          <w:sz w:val="23"/>
          <w:lang w:val="en-GB"/>
        </w:rPr>
      </w:pPr>
      <w:r w:rsidRPr="007C2EC2">
        <w:rPr>
          <w:b/>
          <w:sz w:val="23"/>
          <w:lang w:val="en-GB"/>
        </w:rPr>
        <w:t>and give us grace to love our neighbours as you, in Christ, have loved us.</w:t>
      </w:r>
    </w:p>
    <w:p w14:paraId="59D584FE" w14:textId="77777777" w:rsidR="0088485D" w:rsidRPr="007C2EC2" w:rsidRDefault="001D2D53">
      <w:pPr>
        <w:pStyle w:val="BodyText"/>
        <w:spacing w:before="201"/>
        <w:ind w:left="1593"/>
        <w:rPr>
          <w:lang w:val="en-GB"/>
        </w:rPr>
      </w:pPr>
      <w:r w:rsidRPr="007C2EC2">
        <w:rPr>
          <w:lang w:val="en-GB"/>
        </w:rPr>
        <w:t>God</w:t>
      </w:r>
      <w:r w:rsidRPr="007C2EC2">
        <w:rPr>
          <w:spacing w:val="6"/>
          <w:lang w:val="en-GB"/>
        </w:rPr>
        <w:t xml:space="preserve"> </w:t>
      </w:r>
      <w:r w:rsidRPr="007C2EC2">
        <w:rPr>
          <w:lang w:val="en-GB"/>
        </w:rPr>
        <w:t>of</w:t>
      </w:r>
      <w:r w:rsidRPr="007C2EC2">
        <w:rPr>
          <w:spacing w:val="7"/>
          <w:lang w:val="en-GB"/>
        </w:rPr>
        <w:t xml:space="preserve"> </w:t>
      </w:r>
      <w:r w:rsidRPr="007C2EC2">
        <w:rPr>
          <w:spacing w:val="-2"/>
          <w:lang w:val="en-GB"/>
        </w:rPr>
        <w:t>justice,</w:t>
      </w:r>
    </w:p>
    <w:p w14:paraId="59D584FF" w14:textId="77777777" w:rsidR="0088485D" w:rsidRPr="007C2EC2" w:rsidRDefault="001D2D53">
      <w:pPr>
        <w:pStyle w:val="BodyText"/>
        <w:spacing w:before="46" w:line="280" w:lineRule="auto"/>
        <w:ind w:left="1593" w:right="5479"/>
        <w:rPr>
          <w:lang w:val="en-GB"/>
        </w:rPr>
      </w:pPr>
      <w:r w:rsidRPr="007C2EC2">
        <w:rPr>
          <w:lang w:val="en-GB"/>
        </w:rPr>
        <w:t>you called your Church into being to serve your cause,</w:t>
      </w:r>
    </w:p>
    <w:p w14:paraId="59D58500" w14:textId="77777777" w:rsidR="0088485D" w:rsidRPr="007C2EC2" w:rsidRDefault="001D2D53">
      <w:pPr>
        <w:pStyle w:val="BodyText"/>
        <w:spacing w:before="1"/>
        <w:ind w:left="1593"/>
        <w:rPr>
          <w:lang w:val="en-GB"/>
        </w:rPr>
      </w:pPr>
      <w:r w:rsidRPr="007C2EC2">
        <w:rPr>
          <w:lang w:val="en-GB"/>
        </w:rPr>
        <w:t>and</w:t>
      </w:r>
      <w:r w:rsidRPr="007C2EC2">
        <w:rPr>
          <w:spacing w:val="8"/>
          <w:lang w:val="en-GB"/>
        </w:rPr>
        <w:t xml:space="preserve"> </w:t>
      </w:r>
      <w:r w:rsidRPr="007C2EC2">
        <w:rPr>
          <w:lang w:val="en-GB"/>
        </w:rPr>
        <w:t>to</w:t>
      </w:r>
      <w:r w:rsidRPr="007C2EC2">
        <w:rPr>
          <w:spacing w:val="8"/>
          <w:lang w:val="en-GB"/>
        </w:rPr>
        <w:t xml:space="preserve"> </w:t>
      </w:r>
      <w:r w:rsidRPr="007C2EC2">
        <w:rPr>
          <w:lang w:val="en-GB"/>
        </w:rPr>
        <w:t>challenge</w:t>
      </w:r>
      <w:r w:rsidRPr="007C2EC2">
        <w:rPr>
          <w:spacing w:val="8"/>
          <w:lang w:val="en-GB"/>
        </w:rPr>
        <w:t xml:space="preserve"> </w:t>
      </w:r>
      <w:r w:rsidRPr="007C2EC2">
        <w:rPr>
          <w:lang w:val="en-GB"/>
        </w:rPr>
        <w:t>prejudice</w:t>
      </w:r>
      <w:r w:rsidRPr="007C2EC2">
        <w:rPr>
          <w:spacing w:val="8"/>
          <w:lang w:val="en-GB"/>
        </w:rPr>
        <w:t xml:space="preserve"> </w:t>
      </w:r>
      <w:r w:rsidRPr="007C2EC2">
        <w:rPr>
          <w:lang w:val="en-GB"/>
        </w:rPr>
        <w:t>and</w:t>
      </w:r>
      <w:r w:rsidRPr="007C2EC2">
        <w:rPr>
          <w:spacing w:val="8"/>
          <w:lang w:val="en-GB"/>
        </w:rPr>
        <w:t xml:space="preserve"> </w:t>
      </w:r>
      <w:r w:rsidRPr="007C2EC2">
        <w:rPr>
          <w:spacing w:val="-2"/>
          <w:lang w:val="en-GB"/>
        </w:rPr>
        <w:t>oppression.</w:t>
      </w:r>
    </w:p>
    <w:p w14:paraId="59D58501"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Forgive</w:t>
      </w:r>
      <w:r w:rsidRPr="007C2EC2">
        <w:rPr>
          <w:b/>
          <w:spacing w:val="7"/>
          <w:sz w:val="23"/>
          <w:lang w:val="en-GB"/>
        </w:rPr>
        <w:t xml:space="preserve"> </w:t>
      </w:r>
      <w:r w:rsidRPr="007C2EC2">
        <w:rPr>
          <w:b/>
          <w:sz w:val="23"/>
          <w:lang w:val="en-GB"/>
        </w:rPr>
        <w:t>our</w:t>
      </w:r>
      <w:r w:rsidRPr="007C2EC2">
        <w:rPr>
          <w:b/>
          <w:spacing w:val="8"/>
          <w:sz w:val="23"/>
          <w:lang w:val="en-GB"/>
        </w:rPr>
        <w:t xml:space="preserve"> </w:t>
      </w:r>
      <w:r w:rsidRPr="007C2EC2">
        <w:rPr>
          <w:b/>
          <w:spacing w:val="-2"/>
          <w:sz w:val="23"/>
          <w:lang w:val="en-GB"/>
        </w:rPr>
        <w:t>prejudice,</w:t>
      </w:r>
    </w:p>
    <w:p w14:paraId="59D58502" w14:textId="77777777" w:rsidR="0088485D" w:rsidRPr="007C2EC2" w:rsidRDefault="001D2D53">
      <w:pPr>
        <w:spacing w:before="46"/>
        <w:ind w:left="1593"/>
        <w:rPr>
          <w:b/>
          <w:sz w:val="23"/>
          <w:lang w:val="en-GB"/>
        </w:rPr>
      </w:pPr>
      <w:r w:rsidRPr="007C2EC2">
        <w:rPr>
          <w:b/>
          <w:sz w:val="23"/>
          <w:lang w:val="en-GB"/>
        </w:rPr>
        <w:t>and</w:t>
      </w:r>
      <w:r w:rsidRPr="007C2EC2">
        <w:rPr>
          <w:b/>
          <w:spacing w:val="11"/>
          <w:sz w:val="23"/>
          <w:lang w:val="en-GB"/>
        </w:rPr>
        <w:t xml:space="preserve"> </w:t>
      </w:r>
      <w:r w:rsidRPr="007C2EC2">
        <w:rPr>
          <w:b/>
          <w:sz w:val="23"/>
          <w:lang w:val="en-GB"/>
        </w:rPr>
        <w:t>our</w:t>
      </w:r>
      <w:r w:rsidRPr="007C2EC2">
        <w:rPr>
          <w:b/>
          <w:spacing w:val="11"/>
          <w:sz w:val="23"/>
          <w:lang w:val="en-GB"/>
        </w:rPr>
        <w:t xml:space="preserve"> </w:t>
      </w:r>
      <w:r w:rsidRPr="007C2EC2">
        <w:rPr>
          <w:b/>
          <w:sz w:val="23"/>
          <w:lang w:val="en-GB"/>
        </w:rPr>
        <w:t>hardness</w:t>
      </w:r>
      <w:r w:rsidRPr="007C2EC2">
        <w:rPr>
          <w:b/>
          <w:spacing w:val="11"/>
          <w:sz w:val="23"/>
          <w:lang w:val="en-GB"/>
        </w:rPr>
        <w:t xml:space="preserve"> </w:t>
      </w:r>
      <w:r w:rsidRPr="007C2EC2">
        <w:rPr>
          <w:b/>
          <w:sz w:val="23"/>
          <w:lang w:val="en-GB"/>
        </w:rPr>
        <w:t>of</w:t>
      </w:r>
      <w:r w:rsidRPr="007C2EC2">
        <w:rPr>
          <w:b/>
          <w:spacing w:val="11"/>
          <w:sz w:val="23"/>
          <w:lang w:val="en-GB"/>
        </w:rPr>
        <w:t xml:space="preserve"> </w:t>
      </w:r>
      <w:r w:rsidRPr="007C2EC2">
        <w:rPr>
          <w:b/>
          <w:spacing w:val="-2"/>
          <w:sz w:val="23"/>
          <w:lang w:val="en-GB"/>
        </w:rPr>
        <w:t>heart;</w:t>
      </w:r>
    </w:p>
    <w:p w14:paraId="59D58503"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8504" w14:textId="77777777" w:rsidR="0088485D" w:rsidRPr="007C2EC2" w:rsidRDefault="001D2D53">
      <w:pPr>
        <w:spacing w:before="66"/>
        <w:ind w:left="908"/>
        <w:rPr>
          <w:b/>
          <w:sz w:val="23"/>
          <w:lang w:val="en-GB"/>
        </w:rPr>
      </w:pPr>
      <w:bookmarkStart w:id="395" w:name="_Statement"/>
      <w:bookmarkStart w:id="396" w:name="_bookmark172"/>
      <w:bookmarkEnd w:id="395"/>
      <w:bookmarkEnd w:id="396"/>
      <w:r w:rsidRPr="007C2EC2">
        <w:rPr>
          <w:b/>
          <w:sz w:val="23"/>
          <w:lang w:val="en-GB"/>
        </w:rPr>
        <w:t>fill</w:t>
      </w:r>
      <w:r w:rsidRPr="007C2EC2">
        <w:rPr>
          <w:b/>
          <w:spacing w:val="9"/>
          <w:sz w:val="23"/>
          <w:lang w:val="en-GB"/>
        </w:rPr>
        <w:t xml:space="preserve"> </w:t>
      </w:r>
      <w:r w:rsidRPr="007C2EC2">
        <w:rPr>
          <w:b/>
          <w:sz w:val="23"/>
          <w:lang w:val="en-GB"/>
        </w:rPr>
        <w:t>us</w:t>
      </w:r>
      <w:r w:rsidRPr="007C2EC2">
        <w:rPr>
          <w:b/>
          <w:spacing w:val="9"/>
          <w:sz w:val="23"/>
          <w:lang w:val="en-GB"/>
        </w:rPr>
        <w:t xml:space="preserve"> </w:t>
      </w:r>
      <w:r w:rsidRPr="007C2EC2">
        <w:rPr>
          <w:b/>
          <w:sz w:val="23"/>
          <w:lang w:val="en-GB"/>
        </w:rPr>
        <w:t>with</w:t>
      </w:r>
      <w:r w:rsidRPr="007C2EC2">
        <w:rPr>
          <w:b/>
          <w:spacing w:val="10"/>
          <w:sz w:val="23"/>
          <w:lang w:val="en-GB"/>
        </w:rPr>
        <w:t xml:space="preserve"> </w:t>
      </w:r>
      <w:r w:rsidRPr="007C2EC2">
        <w:rPr>
          <w:b/>
          <w:spacing w:val="-2"/>
          <w:sz w:val="23"/>
          <w:lang w:val="en-GB"/>
        </w:rPr>
        <w:t>compassion</w:t>
      </w:r>
    </w:p>
    <w:p w14:paraId="59D58505" w14:textId="77777777" w:rsidR="0088485D" w:rsidRPr="007C2EC2" w:rsidRDefault="001D2D53">
      <w:pPr>
        <w:spacing w:before="46"/>
        <w:ind w:left="908"/>
        <w:rPr>
          <w:b/>
          <w:sz w:val="23"/>
          <w:lang w:val="en-GB"/>
        </w:rPr>
      </w:pPr>
      <w:r w:rsidRPr="007C2EC2">
        <w:rPr>
          <w:b/>
          <w:sz w:val="23"/>
          <w:lang w:val="en-GB"/>
        </w:rPr>
        <w:t>and</w:t>
      </w:r>
      <w:r w:rsidRPr="007C2EC2">
        <w:rPr>
          <w:b/>
          <w:spacing w:val="-2"/>
          <w:sz w:val="23"/>
          <w:lang w:val="en-GB"/>
        </w:rPr>
        <w:t xml:space="preserve"> </w:t>
      </w:r>
      <w:r w:rsidRPr="007C2EC2">
        <w:rPr>
          <w:b/>
          <w:sz w:val="23"/>
          <w:lang w:val="en-GB"/>
        </w:rPr>
        <w:t>make</w:t>
      </w:r>
      <w:r w:rsidRPr="007C2EC2">
        <w:rPr>
          <w:b/>
          <w:spacing w:val="-1"/>
          <w:sz w:val="23"/>
          <w:lang w:val="en-GB"/>
        </w:rPr>
        <w:t xml:space="preserve"> </w:t>
      </w:r>
      <w:r w:rsidRPr="007C2EC2">
        <w:rPr>
          <w:b/>
          <w:sz w:val="23"/>
          <w:lang w:val="en-GB"/>
        </w:rPr>
        <w:t>us</w:t>
      </w:r>
      <w:r w:rsidRPr="007C2EC2">
        <w:rPr>
          <w:b/>
          <w:spacing w:val="-1"/>
          <w:sz w:val="23"/>
          <w:lang w:val="en-GB"/>
        </w:rPr>
        <w:t xml:space="preserve"> </w:t>
      </w:r>
      <w:r w:rsidRPr="007C2EC2">
        <w:rPr>
          <w:b/>
          <w:spacing w:val="-2"/>
          <w:sz w:val="23"/>
          <w:lang w:val="en-GB"/>
        </w:rPr>
        <w:t>merciful.</w:t>
      </w:r>
    </w:p>
    <w:p w14:paraId="59D58506" w14:textId="77777777" w:rsidR="0088485D" w:rsidRPr="007C2EC2" w:rsidRDefault="001D2D53">
      <w:pPr>
        <w:pStyle w:val="BodyText"/>
        <w:spacing w:before="245"/>
        <w:ind w:left="908"/>
        <w:rPr>
          <w:lang w:val="en-GB"/>
        </w:rPr>
      </w:pPr>
      <w:r w:rsidRPr="007C2EC2">
        <w:rPr>
          <w:lang w:val="en-GB"/>
        </w:rPr>
        <w:t>God</w:t>
      </w:r>
      <w:r w:rsidRPr="007C2EC2">
        <w:rPr>
          <w:spacing w:val="6"/>
          <w:lang w:val="en-GB"/>
        </w:rPr>
        <w:t xml:space="preserve"> </w:t>
      </w:r>
      <w:r w:rsidRPr="007C2EC2">
        <w:rPr>
          <w:lang w:val="en-GB"/>
        </w:rPr>
        <w:t>of</w:t>
      </w:r>
      <w:r w:rsidRPr="007C2EC2">
        <w:rPr>
          <w:spacing w:val="7"/>
          <w:lang w:val="en-GB"/>
        </w:rPr>
        <w:t xml:space="preserve"> </w:t>
      </w:r>
      <w:r w:rsidRPr="007C2EC2">
        <w:rPr>
          <w:spacing w:val="-2"/>
          <w:lang w:val="en-GB"/>
        </w:rPr>
        <w:t>peace,</w:t>
      </w:r>
    </w:p>
    <w:p w14:paraId="59D58507" w14:textId="77777777" w:rsidR="0088485D" w:rsidRPr="007C2EC2" w:rsidRDefault="001D2D53">
      <w:pPr>
        <w:pStyle w:val="BodyText"/>
        <w:spacing w:before="46"/>
        <w:ind w:left="908"/>
        <w:rPr>
          <w:lang w:val="en-GB"/>
        </w:rPr>
      </w:pPr>
      <w:r w:rsidRPr="007C2EC2">
        <w:rPr>
          <w:lang w:val="en-GB"/>
        </w:rPr>
        <w:t>you</w:t>
      </w:r>
      <w:r w:rsidRPr="007C2EC2">
        <w:rPr>
          <w:spacing w:val="6"/>
          <w:lang w:val="en-GB"/>
        </w:rPr>
        <w:t xml:space="preserve"> </w:t>
      </w:r>
      <w:r w:rsidRPr="007C2EC2">
        <w:rPr>
          <w:lang w:val="en-GB"/>
        </w:rPr>
        <w:t>called</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Church</w:t>
      </w:r>
      <w:r w:rsidRPr="007C2EC2">
        <w:rPr>
          <w:spacing w:val="6"/>
          <w:lang w:val="en-GB"/>
        </w:rPr>
        <w:t xml:space="preserve"> </w:t>
      </w:r>
      <w:r w:rsidRPr="007C2EC2">
        <w:rPr>
          <w:lang w:val="en-GB"/>
        </w:rPr>
        <w:t>into</w:t>
      </w:r>
      <w:r w:rsidRPr="007C2EC2">
        <w:rPr>
          <w:spacing w:val="6"/>
          <w:lang w:val="en-GB"/>
        </w:rPr>
        <w:t xml:space="preserve"> </w:t>
      </w:r>
      <w:r w:rsidRPr="007C2EC2">
        <w:rPr>
          <w:spacing w:val="-2"/>
          <w:lang w:val="en-GB"/>
        </w:rPr>
        <w:t>being</w:t>
      </w:r>
    </w:p>
    <w:p w14:paraId="59D58508" w14:textId="77777777" w:rsidR="0088485D" w:rsidRPr="007C2EC2" w:rsidRDefault="001D2D53">
      <w:pPr>
        <w:pStyle w:val="BodyText"/>
        <w:spacing w:before="45"/>
        <w:ind w:left="908"/>
        <w:rPr>
          <w:lang w:val="en-GB"/>
        </w:rPr>
      </w:pPr>
      <w:r w:rsidRPr="007C2EC2">
        <w:rPr>
          <w:lang w:val="en-GB"/>
        </w:rPr>
        <w:t>to</w:t>
      </w:r>
      <w:r w:rsidRPr="007C2EC2">
        <w:rPr>
          <w:spacing w:val="6"/>
          <w:lang w:val="en-GB"/>
        </w:rPr>
        <w:t xml:space="preserve"> </w:t>
      </w:r>
      <w:r w:rsidRPr="007C2EC2">
        <w:rPr>
          <w:lang w:val="en-GB"/>
        </w:rPr>
        <w:t>teach</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world</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things</w:t>
      </w:r>
      <w:r w:rsidRPr="007C2EC2">
        <w:rPr>
          <w:spacing w:val="7"/>
          <w:lang w:val="en-GB"/>
        </w:rPr>
        <w:t xml:space="preserve"> </w:t>
      </w:r>
      <w:r w:rsidRPr="007C2EC2">
        <w:rPr>
          <w:lang w:val="en-GB"/>
        </w:rPr>
        <w:t>that</w:t>
      </w:r>
      <w:r w:rsidRPr="007C2EC2">
        <w:rPr>
          <w:spacing w:val="6"/>
          <w:lang w:val="en-GB"/>
        </w:rPr>
        <w:t xml:space="preserve"> </w:t>
      </w:r>
      <w:r w:rsidRPr="007C2EC2">
        <w:rPr>
          <w:lang w:val="en-GB"/>
        </w:rPr>
        <w:t>make</w:t>
      </w:r>
      <w:r w:rsidRPr="007C2EC2">
        <w:rPr>
          <w:spacing w:val="7"/>
          <w:lang w:val="en-GB"/>
        </w:rPr>
        <w:t xml:space="preserve"> </w:t>
      </w:r>
      <w:r w:rsidRPr="007C2EC2">
        <w:rPr>
          <w:lang w:val="en-GB"/>
        </w:rPr>
        <w:t>for</w:t>
      </w:r>
      <w:r w:rsidRPr="007C2EC2">
        <w:rPr>
          <w:spacing w:val="7"/>
          <w:lang w:val="en-GB"/>
        </w:rPr>
        <w:t xml:space="preserve"> </w:t>
      </w:r>
      <w:r w:rsidRPr="007C2EC2">
        <w:rPr>
          <w:spacing w:val="-2"/>
          <w:lang w:val="en-GB"/>
        </w:rPr>
        <w:t>peace.</w:t>
      </w:r>
    </w:p>
    <w:p w14:paraId="59D58509" w14:textId="77777777" w:rsidR="0088485D" w:rsidRPr="007C2EC2" w:rsidRDefault="001D2D53">
      <w:pPr>
        <w:tabs>
          <w:tab w:val="left" w:pos="908"/>
        </w:tabs>
        <w:spacing w:before="46" w:line="280" w:lineRule="auto"/>
        <w:ind w:left="908" w:right="1786"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Forgive our enmity and bitterness,</w:t>
      </w:r>
      <w:r w:rsidRPr="007C2EC2">
        <w:rPr>
          <w:b/>
          <w:spacing w:val="40"/>
          <w:sz w:val="23"/>
          <w:lang w:val="en-GB"/>
        </w:rPr>
        <w:t xml:space="preserve"> </w:t>
      </w:r>
      <w:r w:rsidRPr="007C2EC2">
        <w:rPr>
          <w:b/>
          <w:sz w:val="23"/>
          <w:lang w:val="en-GB"/>
        </w:rPr>
        <w:t>make us truly your daughters and sons and makers of peace,</w:t>
      </w:r>
    </w:p>
    <w:p w14:paraId="59D5850A" w14:textId="77777777" w:rsidR="0088485D" w:rsidRPr="007C2EC2" w:rsidRDefault="001D2D53">
      <w:pPr>
        <w:spacing w:before="2"/>
        <w:ind w:left="908"/>
        <w:rPr>
          <w:b/>
          <w:sz w:val="23"/>
          <w:lang w:val="en-GB"/>
        </w:rPr>
      </w:pPr>
      <w:r w:rsidRPr="007C2EC2">
        <w:rPr>
          <w:b/>
          <w:sz w:val="23"/>
          <w:lang w:val="en-GB"/>
        </w:rPr>
        <w:t>with</w:t>
      </w:r>
      <w:r w:rsidRPr="007C2EC2">
        <w:rPr>
          <w:b/>
          <w:spacing w:val="-2"/>
          <w:sz w:val="23"/>
          <w:lang w:val="en-GB"/>
        </w:rPr>
        <w:t xml:space="preserve"> </w:t>
      </w:r>
      <w:r w:rsidRPr="007C2EC2">
        <w:rPr>
          <w:b/>
          <w:sz w:val="23"/>
          <w:lang w:val="en-GB"/>
        </w:rPr>
        <w:t>Jesus</w:t>
      </w:r>
      <w:r w:rsidRPr="007C2EC2">
        <w:rPr>
          <w:b/>
          <w:spacing w:val="-1"/>
          <w:sz w:val="23"/>
          <w:lang w:val="en-GB"/>
        </w:rPr>
        <w:t xml:space="preserve"> </w:t>
      </w:r>
      <w:r w:rsidRPr="007C2EC2">
        <w:rPr>
          <w:b/>
          <w:sz w:val="23"/>
          <w:lang w:val="en-GB"/>
        </w:rPr>
        <w:t>Christ</w:t>
      </w:r>
      <w:r w:rsidRPr="007C2EC2">
        <w:rPr>
          <w:b/>
          <w:spacing w:val="-2"/>
          <w:sz w:val="23"/>
          <w:lang w:val="en-GB"/>
        </w:rPr>
        <w:t xml:space="preserve"> </w:t>
      </w:r>
      <w:r w:rsidRPr="007C2EC2">
        <w:rPr>
          <w:b/>
          <w:sz w:val="23"/>
          <w:lang w:val="en-GB"/>
        </w:rPr>
        <w:t>our</w:t>
      </w:r>
      <w:r w:rsidRPr="007C2EC2">
        <w:rPr>
          <w:b/>
          <w:spacing w:val="-1"/>
          <w:sz w:val="23"/>
          <w:lang w:val="en-GB"/>
        </w:rPr>
        <w:t xml:space="preserve"> </w:t>
      </w:r>
      <w:r w:rsidRPr="007C2EC2">
        <w:rPr>
          <w:b/>
          <w:spacing w:val="-2"/>
          <w:sz w:val="23"/>
          <w:lang w:val="en-GB"/>
        </w:rPr>
        <w:t>Lord.</w:t>
      </w:r>
    </w:p>
    <w:p w14:paraId="59D5850B" w14:textId="77777777" w:rsidR="0088485D" w:rsidRPr="007C2EC2" w:rsidRDefault="001D2D53">
      <w:pPr>
        <w:pStyle w:val="BodyText"/>
        <w:spacing w:before="245"/>
        <w:ind w:left="908"/>
        <w:rPr>
          <w:lang w:val="en-GB"/>
        </w:rPr>
      </w:pPr>
      <w:r w:rsidRPr="007C2EC2">
        <w:rPr>
          <w:lang w:val="en-GB"/>
        </w:rPr>
        <w:t>The</w:t>
      </w:r>
      <w:r w:rsidRPr="007C2EC2">
        <w:rPr>
          <w:spacing w:val="4"/>
          <w:lang w:val="en-GB"/>
        </w:rPr>
        <w:t xml:space="preserve"> </w:t>
      </w:r>
      <w:r w:rsidRPr="007C2EC2">
        <w:rPr>
          <w:lang w:val="en-GB"/>
        </w:rPr>
        <w:t>saying</w:t>
      </w:r>
      <w:r w:rsidRPr="007C2EC2">
        <w:rPr>
          <w:spacing w:val="6"/>
          <w:lang w:val="en-GB"/>
        </w:rPr>
        <w:t xml:space="preserve"> </w:t>
      </w:r>
      <w:r w:rsidRPr="007C2EC2">
        <w:rPr>
          <w:lang w:val="en-GB"/>
        </w:rPr>
        <w:t>is</w:t>
      </w:r>
      <w:r w:rsidRPr="007C2EC2">
        <w:rPr>
          <w:spacing w:val="6"/>
          <w:lang w:val="en-GB"/>
        </w:rPr>
        <w:t xml:space="preserve"> </w:t>
      </w:r>
      <w:r w:rsidRPr="007C2EC2">
        <w:rPr>
          <w:spacing w:val="-4"/>
          <w:lang w:val="en-GB"/>
        </w:rPr>
        <w:t>sure</w:t>
      </w:r>
    </w:p>
    <w:p w14:paraId="59D5850C" w14:textId="77777777" w:rsidR="0088485D" w:rsidRPr="007C2EC2" w:rsidRDefault="001D2D53">
      <w:pPr>
        <w:pStyle w:val="BodyText"/>
        <w:spacing w:before="46"/>
        <w:ind w:left="908"/>
        <w:rPr>
          <w:lang w:val="en-GB"/>
        </w:rPr>
      </w:pPr>
      <w:r w:rsidRPr="007C2EC2">
        <w:rPr>
          <w:lang w:val="en-GB"/>
        </w:rPr>
        <w:t>and</w:t>
      </w:r>
      <w:r w:rsidRPr="007C2EC2">
        <w:rPr>
          <w:spacing w:val="7"/>
          <w:lang w:val="en-GB"/>
        </w:rPr>
        <w:t xml:space="preserve"> </w:t>
      </w:r>
      <w:r w:rsidRPr="007C2EC2">
        <w:rPr>
          <w:lang w:val="en-GB"/>
        </w:rPr>
        <w:t>worthy</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full</w:t>
      </w:r>
      <w:r w:rsidRPr="007C2EC2">
        <w:rPr>
          <w:spacing w:val="7"/>
          <w:lang w:val="en-GB"/>
        </w:rPr>
        <w:t xml:space="preserve"> </w:t>
      </w:r>
      <w:r w:rsidRPr="007C2EC2">
        <w:rPr>
          <w:spacing w:val="-2"/>
          <w:lang w:val="en-GB"/>
        </w:rPr>
        <w:t>acceptance:</w:t>
      </w:r>
    </w:p>
    <w:p w14:paraId="59D5850D" w14:textId="77777777" w:rsidR="0088485D" w:rsidRPr="007C2EC2" w:rsidRDefault="001D2D53">
      <w:pPr>
        <w:tabs>
          <w:tab w:val="left" w:pos="907"/>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that</w:t>
      </w:r>
      <w:r w:rsidRPr="007C2EC2">
        <w:rPr>
          <w:b/>
          <w:spacing w:val="10"/>
          <w:sz w:val="23"/>
          <w:lang w:val="en-GB"/>
        </w:rPr>
        <w:t xml:space="preserve"> </w:t>
      </w:r>
      <w:r w:rsidRPr="007C2EC2">
        <w:rPr>
          <w:b/>
          <w:sz w:val="23"/>
          <w:lang w:val="en-GB"/>
        </w:rPr>
        <w:t>Christ</w:t>
      </w:r>
      <w:r w:rsidRPr="007C2EC2">
        <w:rPr>
          <w:b/>
          <w:spacing w:val="10"/>
          <w:sz w:val="23"/>
          <w:lang w:val="en-GB"/>
        </w:rPr>
        <w:t xml:space="preserve"> </w:t>
      </w:r>
      <w:r w:rsidRPr="007C2EC2">
        <w:rPr>
          <w:b/>
          <w:sz w:val="23"/>
          <w:lang w:val="en-GB"/>
        </w:rPr>
        <w:t>Jesus</w:t>
      </w:r>
      <w:r w:rsidRPr="007C2EC2">
        <w:rPr>
          <w:b/>
          <w:spacing w:val="10"/>
          <w:sz w:val="23"/>
          <w:lang w:val="en-GB"/>
        </w:rPr>
        <w:t xml:space="preserve"> </w:t>
      </w:r>
      <w:r w:rsidRPr="007C2EC2">
        <w:rPr>
          <w:b/>
          <w:sz w:val="23"/>
          <w:lang w:val="en-GB"/>
        </w:rPr>
        <w:t>came</w:t>
      </w:r>
      <w:r w:rsidRPr="007C2EC2">
        <w:rPr>
          <w:b/>
          <w:spacing w:val="10"/>
          <w:sz w:val="23"/>
          <w:lang w:val="en-GB"/>
        </w:rPr>
        <w:t xml:space="preserve"> </w:t>
      </w:r>
      <w:r w:rsidRPr="007C2EC2">
        <w:rPr>
          <w:b/>
          <w:sz w:val="23"/>
          <w:lang w:val="en-GB"/>
        </w:rPr>
        <w:t>into</w:t>
      </w:r>
      <w:r w:rsidRPr="007C2EC2">
        <w:rPr>
          <w:b/>
          <w:spacing w:val="10"/>
          <w:sz w:val="23"/>
          <w:lang w:val="en-GB"/>
        </w:rPr>
        <w:t xml:space="preserve"> </w:t>
      </w:r>
      <w:r w:rsidRPr="007C2EC2">
        <w:rPr>
          <w:b/>
          <w:sz w:val="23"/>
          <w:lang w:val="en-GB"/>
        </w:rPr>
        <w:t>the</w:t>
      </w:r>
      <w:r w:rsidRPr="007C2EC2">
        <w:rPr>
          <w:b/>
          <w:spacing w:val="10"/>
          <w:sz w:val="23"/>
          <w:lang w:val="en-GB"/>
        </w:rPr>
        <w:t xml:space="preserve"> </w:t>
      </w:r>
      <w:r w:rsidRPr="007C2EC2">
        <w:rPr>
          <w:b/>
          <w:sz w:val="23"/>
          <w:lang w:val="en-GB"/>
        </w:rPr>
        <w:t>world</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z w:val="23"/>
          <w:lang w:val="en-GB"/>
        </w:rPr>
        <w:t>save</w:t>
      </w:r>
      <w:r w:rsidRPr="007C2EC2">
        <w:rPr>
          <w:b/>
          <w:spacing w:val="11"/>
          <w:sz w:val="23"/>
          <w:lang w:val="en-GB"/>
        </w:rPr>
        <w:t xml:space="preserve"> </w:t>
      </w:r>
      <w:r w:rsidRPr="007C2EC2">
        <w:rPr>
          <w:b/>
          <w:spacing w:val="-2"/>
          <w:sz w:val="23"/>
          <w:lang w:val="en-GB"/>
        </w:rPr>
        <w:t>sinners.</w:t>
      </w:r>
    </w:p>
    <w:p w14:paraId="59D5850E" w14:textId="77777777" w:rsidR="0088485D" w:rsidRPr="007C2EC2" w:rsidRDefault="001D2D53">
      <w:pPr>
        <w:spacing w:before="46"/>
        <w:ind w:left="907"/>
        <w:rPr>
          <w:b/>
          <w:sz w:val="23"/>
          <w:lang w:val="en-GB"/>
        </w:rPr>
      </w:pP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5"/>
          <w:sz w:val="23"/>
          <w:lang w:val="en-GB"/>
        </w:rPr>
        <w:t>God</w:t>
      </w:r>
    </w:p>
    <w:p w14:paraId="59D5850F" w14:textId="77777777" w:rsidR="0088485D" w:rsidRPr="007C2EC2" w:rsidRDefault="001D2D53">
      <w:pPr>
        <w:spacing w:before="46" w:line="280" w:lineRule="auto"/>
        <w:ind w:left="907" w:right="2654"/>
        <w:rPr>
          <w:b/>
          <w:sz w:val="23"/>
          <w:lang w:val="en-GB"/>
        </w:rPr>
      </w:pPr>
      <w:r w:rsidRPr="007C2EC2">
        <w:rPr>
          <w:b/>
          <w:sz w:val="23"/>
          <w:lang w:val="en-GB"/>
        </w:rPr>
        <w:t xml:space="preserve">who gives us the victory through our Lord Jesus Christ. </w:t>
      </w:r>
      <w:r w:rsidRPr="007C2EC2">
        <w:rPr>
          <w:b/>
          <w:spacing w:val="-2"/>
          <w:sz w:val="23"/>
          <w:lang w:val="en-GB"/>
        </w:rPr>
        <w:t>Amen.</w:t>
      </w:r>
    </w:p>
    <w:p w14:paraId="59D58510" w14:textId="77777777" w:rsidR="0088485D" w:rsidRPr="007C2EC2" w:rsidRDefault="0088485D">
      <w:pPr>
        <w:pStyle w:val="BodyText"/>
        <w:rPr>
          <w:b/>
          <w:lang w:val="en-GB"/>
        </w:rPr>
      </w:pPr>
    </w:p>
    <w:p w14:paraId="59D58511" w14:textId="77777777" w:rsidR="0088485D" w:rsidRPr="007C2EC2" w:rsidRDefault="0088485D">
      <w:pPr>
        <w:pStyle w:val="BodyText"/>
        <w:spacing w:before="222"/>
        <w:rPr>
          <w:b/>
          <w:lang w:val="en-GB"/>
        </w:rPr>
      </w:pPr>
    </w:p>
    <w:p w14:paraId="59D58512" w14:textId="77777777" w:rsidR="0088485D" w:rsidRPr="007C2EC2" w:rsidRDefault="001D2D53">
      <w:pPr>
        <w:pStyle w:val="BodyText"/>
        <w:spacing w:line="280" w:lineRule="auto"/>
        <w:ind w:left="908" w:right="1897"/>
        <w:rPr>
          <w:lang w:val="en-GB"/>
        </w:rPr>
      </w:pPr>
      <w:r w:rsidRPr="007C2EC2">
        <w:rPr>
          <w:lang w:val="en-GB"/>
        </w:rPr>
        <w:t>We are met today as the ... XY ... Synod of the United Reformed Church,</w:t>
      </w:r>
    </w:p>
    <w:p w14:paraId="59D58513" w14:textId="77777777" w:rsidR="0088485D" w:rsidRPr="007C2EC2" w:rsidRDefault="001D2D53">
      <w:pPr>
        <w:pStyle w:val="BodyText"/>
        <w:spacing w:before="1" w:line="280" w:lineRule="auto"/>
        <w:ind w:left="908" w:right="1270"/>
        <w:rPr>
          <w:lang w:val="en-GB"/>
        </w:rPr>
      </w:pPr>
      <w:r w:rsidRPr="007C2EC2">
        <w:rPr>
          <w:lang w:val="en-GB"/>
        </w:rPr>
        <w:t>with the members of ... church-in-community, representatives of ... and other friends.</w:t>
      </w:r>
    </w:p>
    <w:p w14:paraId="59D58514" w14:textId="77777777" w:rsidR="0088485D" w:rsidRPr="007C2EC2" w:rsidRDefault="001D2D53">
      <w:pPr>
        <w:pStyle w:val="BodyText"/>
        <w:spacing w:before="201" w:line="280" w:lineRule="auto"/>
        <w:ind w:left="908" w:right="1270"/>
        <w:rPr>
          <w:lang w:val="en-GB"/>
        </w:rPr>
      </w:pPr>
      <w:r w:rsidRPr="007C2EC2">
        <w:rPr>
          <w:lang w:val="en-GB"/>
        </w:rPr>
        <w:t>All Christians are called to the duty and delight of continuing the ministry of Christ</w:t>
      </w:r>
    </w:p>
    <w:p w14:paraId="59D58515" w14:textId="77777777" w:rsidR="0088485D" w:rsidRPr="007C2EC2" w:rsidRDefault="001D2D53">
      <w:pPr>
        <w:pStyle w:val="BodyText"/>
        <w:spacing w:before="2"/>
        <w:ind w:left="908"/>
        <w:rPr>
          <w:lang w:val="en-GB"/>
        </w:rPr>
      </w:pPr>
      <w:r w:rsidRPr="007C2EC2">
        <w:rPr>
          <w:lang w:val="en-GB"/>
        </w:rPr>
        <w:t>in</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Church</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for</w:t>
      </w:r>
      <w:r w:rsidRPr="007C2EC2">
        <w:rPr>
          <w:spacing w:val="-2"/>
          <w:lang w:val="en-GB"/>
        </w:rPr>
        <w:t xml:space="preserve"> </w:t>
      </w:r>
      <w:r w:rsidRPr="007C2EC2">
        <w:rPr>
          <w:lang w:val="en-GB"/>
        </w:rPr>
        <w:t>the</w:t>
      </w:r>
      <w:r w:rsidRPr="007C2EC2">
        <w:rPr>
          <w:spacing w:val="-2"/>
          <w:lang w:val="en-GB"/>
        </w:rPr>
        <w:t xml:space="preserve"> world.</w:t>
      </w:r>
    </w:p>
    <w:p w14:paraId="59D58516" w14:textId="77777777" w:rsidR="0088485D" w:rsidRPr="007C2EC2" w:rsidRDefault="001D2D53">
      <w:pPr>
        <w:pStyle w:val="BodyText"/>
        <w:spacing w:before="245" w:line="280" w:lineRule="auto"/>
        <w:ind w:left="908" w:right="2038"/>
        <w:rPr>
          <w:lang w:val="en-GB"/>
        </w:rPr>
      </w:pPr>
      <w:r w:rsidRPr="007C2EC2">
        <w:rPr>
          <w:lang w:val="en-GB"/>
        </w:rPr>
        <w:t>Some are called to the ministry of Church Related Community Work,</w:t>
      </w:r>
    </w:p>
    <w:p w14:paraId="59D58517" w14:textId="77777777" w:rsidR="0088485D" w:rsidRPr="007C2EC2" w:rsidRDefault="001D2D53">
      <w:pPr>
        <w:pStyle w:val="BodyText"/>
        <w:spacing w:before="1" w:line="280" w:lineRule="auto"/>
        <w:ind w:left="908" w:right="228"/>
        <w:rPr>
          <w:lang w:val="en-GB"/>
        </w:rPr>
      </w:pPr>
      <w:r w:rsidRPr="007C2EC2">
        <w:rPr>
          <w:lang w:val="en-GB"/>
        </w:rPr>
        <w:t>challenging the community while caring and praying for it, so the Church can proclaim the love and mercy of God and can work with others for peace and justice.</w:t>
      </w:r>
    </w:p>
    <w:p w14:paraId="59D58518" w14:textId="77777777" w:rsidR="0088485D" w:rsidRPr="007C2EC2" w:rsidRDefault="001D2D53">
      <w:pPr>
        <w:pStyle w:val="BodyText"/>
        <w:spacing w:before="202" w:line="280" w:lineRule="auto"/>
        <w:ind w:left="908" w:right="516"/>
        <w:rPr>
          <w:lang w:val="en-GB"/>
        </w:rPr>
      </w:pPr>
      <w:r w:rsidRPr="007C2EC2">
        <w:rPr>
          <w:lang w:val="en-GB"/>
        </w:rPr>
        <w:t>... N ... was accepted by the United Reformed Church as a candidate for this ministry</w:t>
      </w:r>
    </w:p>
    <w:p w14:paraId="59D58519" w14:textId="77777777" w:rsidR="0088485D" w:rsidRPr="007C2EC2" w:rsidRDefault="001D2D53">
      <w:pPr>
        <w:spacing w:before="1"/>
        <w:ind w:left="908"/>
        <w:rPr>
          <w:i/>
          <w:sz w:val="23"/>
          <w:lang w:val="en-GB"/>
        </w:rPr>
      </w:pPr>
      <w:r w:rsidRPr="007C2EC2">
        <w:rPr>
          <w:sz w:val="23"/>
          <w:lang w:val="en-GB"/>
        </w:rPr>
        <w:t>has</w:t>
      </w:r>
      <w:r w:rsidRPr="007C2EC2">
        <w:rPr>
          <w:spacing w:val="4"/>
          <w:sz w:val="23"/>
          <w:lang w:val="en-GB"/>
        </w:rPr>
        <w:t xml:space="preserve"> </w:t>
      </w:r>
      <w:r w:rsidRPr="007C2EC2">
        <w:rPr>
          <w:sz w:val="23"/>
          <w:lang w:val="en-GB"/>
        </w:rPr>
        <w:t>been</w:t>
      </w:r>
      <w:r w:rsidRPr="007C2EC2">
        <w:rPr>
          <w:spacing w:val="7"/>
          <w:sz w:val="23"/>
          <w:lang w:val="en-GB"/>
        </w:rPr>
        <w:t xml:space="preserve"> </w:t>
      </w:r>
      <w:r w:rsidRPr="007C2EC2">
        <w:rPr>
          <w:sz w:val="23"/>
          <w:lang w:val="en-GB"/>
        </w:rPr>
        <w:t>prepared</w:t>
      </w:r>
      <w:r w:rsidRPr="007C2EC2">
        <w:rPr>
          <w:spacing w:val="7"/>
          <w:sz w:val="23"/>
          <w:lang w:val="en-GB"/>
        </w:rPr>
        <w:t xml:space="preserve"> </w:t>
      </w:r>
      <w:r w:rsidRPr="007C2EC2">
        <w:rPr>
          <w:sz w:val="23"/>
          <w:lang w:val="en-GB"/>
        </w:rPr>
        <w:t>for</w:t>
      </w:r>
      <w:r w:rsidRPr="007C2EC2">
        <w:rPr>
          <w:spacing w:val="7"/>
          <w:sz w:val="23"/>
          <w:lang w:val="en-GB"/>
        </w:rPr>
        <w:t xml:space="preserve"> </w:t>
      </w:r>
      <w:r w:rsidRPr="007C2EC2">
        <w:rPr>
          <w:sz w:val="23"/>
          <w:lang w:val="en-GB"/>
        </w:rPr>
        <w:t>commissioning</w:t>
      </w:r>
      <w:r w:rsidRPr="007C2EC2">
        <w:rPr>
          <w:spacing w:val="7"/>
          <w:sz w:val="23"/>
          <w:lang w:val="en-GB"/>
        </w:rPr>
        <w:t xml:space="preserve"> </w:t>
      </w:r>
      <w:r w:rsidRPr="007C2EC2">
        <w:rPr>
          <w:sz w:val="23"/>
          <w:lang w:val="en-GB"/>
        </w:rPr>
        <w:t>by</w:t>
      </w:r>
      <w:r w:rsidRPr="007C2EC2">
        <w:rPr>
          <w:spacing w:val="7"/>
          <w:sz w:val="23"/>
          <w:lang w:val="en-GB"/>
        </w:rPr>
        <w:t xml:space="preserve"> </w:t>
      </w:r>
      <w:r w:rsidRPr="007C2EC2">
        <w:rPr>
          <w:sz w:val="23"/>
          <w:lang w:val="en-GB"/>
        </w:rPr>
        <w:t>...</w:t>
      </w:r>
      <w:r w:rsidRPr="007C2EC2">
        <w:rPr>
          <w:spacing w:val="7"/>
          <w:sz w:val="23"/>
          <w:lang w:val="en-GB"/>
        </w:rPr>
        <w:t xml:space="preserve"> </w:t>
      </w:r>
      <w:r w:rsidRPr="007C2EC2">
        <w:rPr>
          <w:i/>
          <w:spacing w:val="-2"/>
          <w:sz w:val="23"/>
          <w:lang w:val="en-GB"/>
        </w:rPr>
        <w:t>college/course,</w:t>
      </w:r>
    </w:p>
    <w:p w14:paraId="59D5851A" w14:textId="77777777" w:rsidR="0088485D" w:rsidRPr="007C2EC2" w:rsidRDefault="001D2D53">
      <w:pPr>
        <w:spacing w:before="46" w:line="280" w:lineRule="auto"/>
        <w:ind w:left="908" w:right="516"/>
        <w:rPr>
          <w:i/>
          <w:sz w:val="23"/>
          <w:lang w:val="en-GB"/>
        </w:rPr>
      </w:pPr>
      <w:r w:rsidRPr="007C2EC2">
        <w:rPr>
          <w:sz w:val="23"/>
          <w:lang w:val="en-GB"/>
        </w:rPr>
        <w:t xml:space="preserve">commended for commissioning by ... </w:t>
      </w:r>
      <w:r w:rsidRPr="007C2EC2">
        <w:rPr>
          <w:i/>
          <w:sz w:val="23"/>
          <w:lang w:val="en-GB"/>
        </w:rPr>
        <w:t xml:space="preserve">sending synod </w:t>
      </w:r>
      <w:r w:rsidRPr="007C2EC2">
        <w:rPr>
          <w:sz w:val="23"/>
          <w:lang w:val="en-GB"/>
        </w:rPr>
        <w:t xml:space="preserve">and has been called to serve here by decision of ... </w:t>
      </w:r>
      <w:r w:rsidRPr="007C2EC2">
        <w:rPr>
          <w:i/>
          <w:sz w:val="23"/>
          <w:lang w:val="en-GB"/>
        </w:rPr>
        <w:t>CRCW Covenant partners.</w:t>
      </w:r>
    </w:p>
    <w:p w14:paraId="59D5851B" w14:textId="77777777" w:rsidR="0088485D" w:rsidRPr="007C2EC2" w:rsidRDefault="001D2D53">
      <w:pPr>
        <w:pStyle w:val="BodyText"/>
        <w:spacing w:before="201"/>
        <w:ind w:left="908"/>
        <w:rPr>
          <w:lang w:val="en-GB"/>
        </w:rPr>
      </w:pPr>
      <w:r w:rsidRPr="007C2EC2">
        <w:rPr>
          <w:color w:val="0099FF"/>
          <w:spacing w:val="-5"/>
          <w:lang w:val="en-GB"/>
        </w:rPr>
        <w:t>or</w:t>
      </w:r>
    </w:p>
    <w:p w14:paraId="59D5851C" w14:textId="77777777" w:rsidR="0088485D" w:rsidRPr="007C2EC2" w:rsidRDefault="001D2D53">
      <w:pPr>
        <w:pStyle w:val="BodyText"/>
        <w:spacing w:before="216" w:line="280" w:lineRule="auto"/>
        <w:ind w:left="908"/>
        <w:rPr>
          <w:lang w:val="en-GB"/>
        </w:rPr>
      </w:pPr>
      <w:r w:rsidRPr="007C2EC2">
        <w:rPr>
          <w:lang w:val="en-GB"/>
        </w:rPr>
        <w:t>... N ... has served as a Church Related Community Worker in ... AB ... for the past ... years</w:t>
      </w:r>
    </w:p>
    <w:p w14:paraId="59D5851D" w14:textId="77777777" w:rsidR="0088485D" w:rsidRPr="007C2EC2" w:rsidRDefault="001D2D53">
      <w:pPr>
        <w:pStyle w:val="BodyText"/>
        <w:spacing w:before="1"/>
        <w:ind w:left="908"/>
        <w:rPr>
          <w:lang w:val="en-GB"/>
        </w:rPr>
      </w:pPr>
      <w:r w:rsidRPr="007C2EC2">
        <w:rPr>
          <w:lang w:val="en-GB"/>
        </w:rPr>
        <w:t>and</w:t>
      </w:r>
      <w:r w:rsidRPr="007C2EC2">
        <w:rPr>
          <w:spacing w:val="5"/>
          <w:lang w:val="en-GB"/>
        </w:rPr>
        <w:t xml:space="preserve"> </w:t>
      </w:r>
      <w:r w:rsidRPr="007C2EC2">
        <w:rPr>
          <w:lang w:val="en-GB"/>
        </w:rPr>
        <w:t>has</w:t>
      </w:r>
      <w:r w:rsidRPr="007C2EC2">
        <w:rPr>
          <w:spacing w:val="7"/>
          <w:lang w:val="en-GB"/>
        </w:rPr>
        <w:t xml:space="preserve"> </w:t>
      </w:r>
      <w:r w:rsidRPr="007C2EC2">
        <w:rPr>
          <w:lang w:val="en-GB"/>
        </w:rPr>
        <w:t>been</w:t>
      </w:r>
      <w:r w:rsidRPr="007C2EC2">
        <w:rPr>
          <w:spacing w:val="8"/>
          <w:lang w:val="en-GB"/>
        </w:rPr>
        <w:t xml:space="preserve"> </w:t>
      </w:r>
      <w:r w:rsidRPr="007C2EC2">
        <w:rPr>
          <w:lang w:val="en-GB"/>
        </w:rPr>
        <w:t>called</w:t>
      </w:r>
      <w:r w:rsidRPr="007C2EC2">
        <w:rPr>
          <w:spacing w:val="7"/>
          <w:lang w:val="en-GB"/>
        </w:rPr>
        <w:t xml:space="preserve"> </w:t>
      </w:r>
      <w:r w:rsidRPr="007C2EC2">
        <w:rPr>
          <w:lang w:val="en-GB"/>
        </w:rPr>
        <w:t>to</w:t>
      </w:r>
      <w:r w:rsidRPr="007C2EC2">
        <w:rPr>
          <w:spacing w:val="8"/>
          <w:lang w:val="en-GB"/>
        </w:rPr>
        <w:t xml:space="preserve"> </w:t>
      </w:r>
      <w:r w:rsidRPr="007C2EC2">
        <w:rPr>
          <w:lang w:val="en-GB"/>
        </w:rPr>
        <w:t>serve</w:t>
      </w:r>
      <w:r w:rsidRPr="007C2EC2">
        <w:rPr>
          <w:spacing w:val="7"/>
          <w:lang w:val="en-GB"/>
        </w:rPr>
        <w:t xml:space="preserve"> </w:t>
      </w:r>
      <w:r w:rsidRPr="007C2EC2">
        <w:rPr>
          <w:lang w:val="en-GB"/>
        </w:rPr>
        <w:t>here</w:t>
      </w:r>
      <w:r w:rsidRPr="007C2EC2">
        <w:rPr>
          <w:spacing w:val="7"/>
          <w:lang w:val="en-GB"/>
        </w:rPr>
        <w:t xml:space="preserve"> </w:t>
      </w:r>
      <w:r w:rsidRPr="007C2EC2">
        <w:rPr>
          <w:lang w:val="en-GB"/>
        </w:rPr>
        <w:t>by</w:t>
      </w:r>
      <w:r w:rsidRPr="007C2EC2">
        <w:rPr>
          <w:spacing w:val="8"/>
          <w:lang w:val="en-GB"/>
        </w:rPr>
        <w:t xml:space="preserve"> </w:t>
      </w:r>
      <w:r w:rsidRPr="007C2EC2">
        <w:rPr>
          <w:lang w:val="en-GB"/>
        </w:rPr>
        <w:t>decision</w:t>
      </w:r>
      <w:r w:rsidRPr="007C2EC2">
        <w:rPr>
          <w:spacing w:val="7"/>
          <w:lang w:val="en-GB"/>
        </w:rPr>
        <w:t xml:space="preserve"> </w:t>
      </w:r>
      <w:r w:rsidRPr="007C2EC2">
        <w:rPr>
          <w:lang w:val="en-GB"/>
        </w:rPr>
        <w:t>of</w:t>
      </w:r>
      <w:r w:rsidRPr="007C2EC2">
        <w:rPr>
          <w:spacing w:val="8"/>
          <w:lang w:val="en-GB"/>
        </w:rPr>
        <w:t xml:space="preserve"> </w:t>
      </w:r>
      <w:r w:rsidRPr="007C2EC2">
        <w:rPr>
          <w:spacing w:val="-5"/>
          <w:lang w:val="en-GB"/>
        </w:rPr>
        <w:t>...</w:t>
      </w:r>
    </w:p>
    <w:p w14:paraId="59D5851E" w14:textId="77777777" w:rsidR="0088485D" w:rsidRPr="007C2EC2" w:rsidRDefault="001D2D53">
      <w:pPr>
        <w:spacing w:before="46"/>
        <w:ind w:left="908"/>
        <w:rPr>
          <w:i/>
          <w:sz w:val="23"/>
          <w:lang w:val="en-GB"/>
        </w:rPr>
      </w:pPr>
      <w:r w:rsidRPr="007C2EC2">
        <w:rPr>
          <w:i/>
          <w:sz w:val="23"/>
          <w:lang w:val="en-GB"/>
        </w:rPr>
        <w:t>CRCW</w:t>
      </w:r>
      <w:r w:rsidRPr="007C2EC2">
        <w:rPr>
          <w:i/>
          <w:spacing w:val="5"/>
          <w:sz w:val="23"/>
          <w:lang w:val="en-GB"/>
        </w:rPr>
        <w:t xml:space="preserve"> </w:t>
      </w:r>
      <w:r w:rsidRPr="007C2EC2">
        <w:rPr>
          <w:i/>
          <w:sz w:val="23"/>
          <w:lang w:val="en-GB"/>
        </w:rPr>
        <w:t>Covenant</w:t>
      </w:r>
      <w:r w:rsidRPr="007C2EC2">
        <w:rPr>
          <w:i/>
          <w:spacing w:val="6"/>
          <w:sz w:val="23"/>
          <w:lang w:val="en-GB"/>
        </w:rPr>
        <w:t xml:space="preserve"> </w:t>
      </w:r>
      <w:r w:rsidRPr="007C2EC2">
        <w:rPr>
          <w:i/>
          <w:spacing w:val="-2"/>
          <w:sz w:val="23"/>
          <w:lang w:val="en-GB"/>
        </w:rPr>
        <w:t>partners.</w:t>
      </w:r>
    </w:p>
    <w:p w14:paraId="59D5851F" w14:textId="77777777" w:rsidR="0088485D" w:rsidRPr="007C2EC2" w:rsidRDefault="001D2D53">
      <w:pPr>
        <w:rPr>
          <w:i/>
          <w:sz w:val="32"/>
          <w:lang w:val="en-GB"/>
        </w:rPr>
      </w:pPr>
      <w:r w:rsidRPr="007C2EC2">
        <w:rPr>
          <w:lang w:val="en-GB"/>
        </w:rPr>
        <w:br w:type="column"/>
      </w:r>
    </w:p>
    <w:p w14:paraId="59D58520" w14:textId="77777777" w:rsidR="0088485D" w:rsidRPr="007C2EC2" w:rsidRDefault="0088485D">
      <w:pPr>
        <w:pStyle w:val="BodyText"/>
        <w:rPr>
          <w:i/>
          <w:sz w:val="32"/>
          <w:lang w:val="en-GB"/>
        </w:rPr>
      </w:pPr>
    </w:p>
    <w:p w14:paraId="59D58521" w14:textId="77777777" w:rsidR="0088485D" w:rsidRPr="007C2EC2" w:rsidRDefault="0088485D">
      <w:pPr>
        <w:pStyle w:val="BodyText"/>
        <w:rPr>
          <w:i/>
          <w:sz w:val="32"/>
          <w:lang w:val="en-GB"/>
        </w:rPr>
      </w:pPr>
    </w:p>
    <w:p w14:paraId="59D58522" w14:textId="77777777" w:rsidR="0088485D" w:rsidRPr="007C2EC2" w:rsidRDefault="0088485D">
      <w:pPr>
        <w:pStyle w:val="BodyText"/>
        <w:rPr>
          <w:i/>
          <w:sz w:val="32"/>
          <w:lang w:val="en-GB"/>
        </w:rPr>
      </w:pPr>
    </w:p>
    <w:p w14:paraId="59D58523" w14:textId="77777777" w:rsidR="0088485D" w:rsidRPr="007C2EC2" w:rsidRDefault="0088485D">
      <w:pPr>
        <w:pStyle w:val="BodyText"/>
        <w:rPr>
          <w:i/>
          <w:sz w:val="32"/>
          <w:lang w:val="en-GB"/>
        </w:rPr>
      </w:pPr>
    </w:p>
    <w:p w14:paraId="59D58524" w14:textId="77777777" w:rsidR="0088485D" w:rsidRPr="007C2EC2" w:rsidRDefault="0088485D">
      <w:pPr>
        <w:pStyle w:val="BodyText"/>
        <w:rPr>
          <w:i/>
          <w:sz w:val="32"/>
          <w:lang w:val="en-GB"/>
        </w:rPr>
      </w:pPr>
    </w:p>
    <w:p w14:paraId="59D58525" w14:textId="77777777" w:rsidR="0088485D" w:rsidRPr="007C2EC2" w:rsidRDefault="0088485D">
      <w:pPr>
        <w:pStyle w:val="BodyText"/>
        <w:rPr>
          <w:i/>
          <w:sz w:val="32"/>
          <w:lang w:val="en-GB"/>
        </w:rPr>
      </w:pPr>
    </w:p>
    <w:p w14:paraId="59D58526" w14:textId="77777777" w:rsidR="0088485D" w:rsidRPr="007C2EC2" w:rsidRDefault="0088485D">
      <w:pPr>
        <w:pStyle w:val="BodyText"/>
        <w:rPr>
          <w:i/>
          <w:sz w:val="32"/>
          <w:lang w:val="en-GB"/>
        </w:rPr>
      </w:pPr>
    </w:p>
    <w:p w14:paraId="59D58527" w14:textId="77777777" w:rsidR="0088485D" w:rsidRPr="007C2EC2" w:rsidRDefault="0088485D">
      <w:pPr>
        <w:pStyle w:val="BodyText"/>
        <w:rPr>
          <w:i/>
          <w:sz w:val="32"/>
          <w:lang w:val="en-GB"/>
        </w:rPr>
      </w:pPr>
    </w:p>
    <w:p w14:paraId="59D58528" w14:textId="77777777" w:rsidR="0088485D" w:rsidRPr="007C2EC2" w:rsidRDefault="0088485D">
      <w:pPr>
        <w:pStyle w:val="BodyText"/>
        <w:rPr>
          <w:i/>
          <w:sz w:val="32"/>
          <w:lang w:val="en-GB"/>
        </w:rPr>
      </w:pPr>
    </w:p>
    <w:p w14:paraId="59D58529" w14:textId="77777777" w:rsidR="0088485D" w:rsidRPr="007C2EC2" w:rsidRDefault="0088485D">
      <w:pPr>
        <w:pStyle w:val="BodyText"/>
        <w:rPr>
          <w:i/>
          <w:sz w:val="32"/>
          <w:lang w:val="en-GB"/>
        </w:rPr>
      </w:pPr>
    </w:p>
    <w:p w14:paraId="59D5852A" w14:textId="77777777" w:rsidR="0088485D" w:rsidRPr="007C2EC2" w:rsidRDefault="0088485D">
      <w:pPr>
        <w:pStyle w:val="BodyText"/>
        <w:rPr>
          <w:i/>
          <w:sz w:val="32"/>
          <w:lang w:val="en-GB"/>
        </w:rPr>
      </w:pPr>
    </w:p>
    <w:p w14:paraId="59D5852B" w14:textId="77777777" w:rsidR="0088485D" w:rsidRPr="007C2EC2" w:rsidRDefault="0088485D">
      <w:pPr>
        <w:pStyle w:val="BodyText"/>
        <w:rPr>
          <w:i/>
          <w:sz w:val="32"/>
          <w:lang w:val="en-GB"/>
        </w:rPr>
      </w:pPr>
    </w:p>
    <w:p w14:paraId="59D5852C" w14:textId="77777777" w:rsidR="0088485D" w:rsidRPr="007C2EC2" w:rsidRDefault="0088485D">
      <w:pPr>
        <w:pStyle w:val="BodyText"/>
        <w:rPr>
          <w:i/>
          <w:sz w:val="32"/>
          <w:lang w:val="en-GB"/>
        </w:rPr>
      </w:pPr>
    </w:p>
    <w:p w14:paraId="59D5852D" w14:textId="77777777" w:rsidR="0088485D" w:rsidRPr="007C2EC2" w:rsidRDefault="0088485D">
      <w:pPr>
        <w:pStyle w:val="BodyText"/>
        <w:spacing w:before="92"/>
        <w:rPr>
          <w:i/>
          <w:sz w:val="32"/>
          <w:lang w:val="en-GB"/>
        </w:rPr>
      </w:pPr>
    </w:p>
    <w:p w14:paraId="59D5852E" w14:textId="77777777" w:rsidR="0088485D" w:rsidRPr="007C2EC2" w:rsidRDefault="001D2D53">
      <w:pPr>
        <w:ind w:left="228"/>
        <w:rPr>
          <w:b/>
          <w:sz w:val="32"/>
          <w:lang w:val="en-GB"/>
        </w:rPr>
      </w:pPr>
      <w:r w:rsidRPr="007C2EC2">
        <w:rPr>
          <w:b/>
          <w:sz w:val="32"/>
          <w:u w:val="single" w:color="0099FF"/>
          <w:lang w:val="en-GB"/>
        </w:rPr>
        <w:t xml:space="preserve"> </w:t>
      </w:r>
      <w:r w:rsidRPr="007C2EC2">
        <w:rPr>
          <w:b/>
          <w:spacing w:val="-2"/>
          <w:sz w:val="32"/>
          <w:u w:val="single" w:color="0099FF"/>
          <w:lang w:val="en-GB"/>
        </w:rPr>
        <w:t>Statement</w:t>
      </w:r>
    </w:p>
    <w:p w14:paraId="59D5852F" w14:textId="77777777" w:rsidR="0088485D" w:rsidRPr="007C2EC2" w:rsidRDefault="0088485D">
      <w:pPr>
        <w:rPr>
          <w:sz w:val="32"/>
          <w:lang w:val="en-GB"/>
        </w:rPr>
        <w:sectPr w:rsidR="0088485D" w:rsidRPr="007C2EC2">
          <w:pgSz w:w="11900" w:h="16840"/>
          <w:pgMar w:top="1020" w:right="460" w:bottom="740" w:left="900" w:header="0" w:footer="545" w:gutter="0"/>
          <w:cols w:num="2" w:space="720" w:equalWidth="0">
            <w:col w:w="7081" w:space="213"/>
            <w:col w:w="3246"/>
          </w:cols>
        </w:sectPr>
      </w:pPr>
    </w:p>
    <w:p w14:paraId="59D58530" w14:textId="77777777" w:rsidR="0088485D" w:rsidRPr="007C2EC2" w:rsidRDefault="001D2D53">
      <w:pPr>
        <w:pStyle w:val="Heading2"/>
        <w:rPr>
          <w:lang w:val="en-GB"/>
        </w:rPr>
      </w:pPr>
      <w:bookmarkStart w:id="397" w:name="The_Ministry_of_the_Word"/>
      <w:bookmarkStart w:id="398" w:name="_Sermon"/>
      <w:bookmarkStart w:id="399" w:name="Commissioning_and_Induction"/>
      <w:bookmarkStart w:id="400" w:name="_Presentation_of_the_candidate"/>
      <w:bookmarkStart w:id="401" w:name="_Statement_by_the_church-in-community"/>
      <w:bookmarkStart w:id="402" w:name="_Statement_by_the_candidate"/>
      <w:bookmarkStart w:id="403" w:name="_bookmark173"/>
      <w:bookmarkEnd w:id="397"/>
      <w:bookmarkEnd w:id="398"/>
      <w:bookmarkEnd w:id="399"/>
      <w:bookmarkEnd w:id="400"/>
      <w:bookmarkEnd w:id="401"/>
      <w:bookmarkEnd w:id="402"/>
      <w:bookmarkEnd w:id="403"/>
      <w:r w:rsidRPr="007C2EC2">
        <w:rPr>
          <w:color w:val="0075BF"/>
          <w:lang w:val="en-GB"/>
        </w:rPr>
        <w:t>The</w:t>
      </w:r>
      <w:r w:rsidRPr="007C2EC2">
        <w:rPr>
          <w:color w:val="0075BF"/>
          <w:spacing w:val="19"/>
          <w:lang w:val="en-GB"/>
        </w:rPr>
        <w:t xml:space="preserve"> </w:t>
      </w:r>
      <w:r w:rsidRPr="007C2EC2">
        <w:rPr>
          <w:color w:val="0075BF"/>
          <w:lang w:val="en-GB"/>
        </w:rPr>
        <w:t>Ministry</w:t>
      </w:r>
      <w:r w:rsidRPr="007C2EC2">
        <w:rPr>
          <w:color w:val="0075BF"/>
          <w:spacing w:val="19"/>
          <w:lang w:val="en-GB"/>
        </w:rPr>
        <w:t xml:space="preserve"> </w:t>
      </w:r>
      <w:r w:rsidRPr="007C2EC2">
        <w:rPr>
          <w:color w:val="0075BF"/>
          <w:lang w:val="en-GB"/>
        </w:rPr>
        <w:t>of</w:t>
      </w:r>
      <w:r w:rsidRPr="007C2EC2">
        <w:rPr>
          <w:color w:val="0075BF"/>
          <w:spacing w:val="19"/>
          <w:lang w:val="en-GB"/>
        </w:rPr>
        <w:t xml:space="preserve"> </w:t>
      </w:r>
      <w:r w:rsidRPr="007C2EC2">
        <w:rPr>
          <w:color w:val="0075BF"/>
          <w:lang w:val="en-GB"/>
        </w:rPr>
        <w:t>the</w:t>
      </w:r>
      <w:r w:rsidRPr="007C2EC2">
        <w:rPr>
          <w:color w:val="0075BF"/>
          <w:spacing w:val="20"/>
          <w:lang w:val="en-GB"/>
        </w:rPr>
        <w:t xml:space="preserve"> </w:t>
      </w:r>
      <w:r w:rsidRPr="007C2EC2">
        <w:rPr>
          <w:color w:val="0075BF"/>
          <w:spacing w:val="-4"/>
          <w:lang w:val="en-GB"/>
        </w:rPr>
        <w:t>Word</w:t>
      </w:r>
    </w:p>
    <w:p w14:paraId="59D58531" w14:textId="77777777" w:rsidR="0088485D" w:rsidRPr="007C2EC2" w:rsidRDefault="001D2D53">
      <w:pPr>
        <w:pStyle w:val="BodyText"/>
        <w:spacing w:before="6"/>
        <w:rPr>
          <w:b/>
          <w:sz w:val="4"/>
          <w:lang w:val="en-GB"/>
        </w:rPr>
      </w:pPr>
      <w:r w:rsidRPr="007C2EC2">
        <w:rPr>
          <w:noProof/>
          <w:lang w:val="en-GB"/>
        </w:rPr>
        <mc:AlternateContent>
          <mc:Choice Requires="wps">
            <w:drawing>
              <wp:anchor distT="0" distB="0" distL="0" distR="0" simplePos="0" relativeHeight="251658324" behindDoc="1" locked="0" layoutInCell="1" allowOverlap="1" wp14:anchorId="59D58D62" wp14:editId="59D58D63">
                <wp:simplePos x="0" y="0"/>
                <wp:positionH relativeFrom="page">
                  <wp:posOffset>1583999</wp:posOffset>
                </wp:positionH>
                <wp:positionV relativeFrom="paragraph">
                  <wp:posOffset>48858</wp:posOffset>
                </wp:positionV>
                <wp:extent cx="5256530"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2815507" id="Graphic 178" o:spid="_x0000_s1026" style="position:absolute;margin-left:124.7pt;margin-top:3.85pt;width:413.9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8532" w14:textId="77777777" w:rsidR="0088485D" w:rsidRPr="007C2EC2" w:rsidRDefault="0088485D">
      <w:pPr>
        <w:pStyle w:val="BodyText"/>
        <w:spacing w:before="240"/>
        <w:rPr>
          <w:b/>
          <w:sz w:val="32"/>
          <w:lang w:val="en-GB"/>
        </w:rPr>
      </w:pPr>
    </w:p>
    <w:p w14:paraId="59D58533" w14:textId="77777777" w:rsidR="0088485D" w:rsidRPr="007C2EC2" w:rsidRDefault="001D2D53">
      <w:pPr>
        <w:pStyle w:val="Heading3"/>
        <w:ind w:left="5986"/>
        <w:jc w:val="left"/>
        <w:rPr>
          <w:u w:val="none"/>
          <w:lang w:val="en-GB"/>
        </w:rPr>
      </w:pPr>
      <w:r w:rsidRPr="007C2EC2">
        <w:rPr>
          <w:spacing w:val="5"/>
          <w:u w:color="0099FF"/>
          <w:lang w:val="en-GB"/>
        </w:rPr>
        <w:t xml:space="preserve"> </w:t>
      </w:r>
      <w:r w:rsidRPr="007C2EC2">
        <w:rPr>
          <w:u w:color="0099FF"/>
          <w:lang w:val="en-GB"/>
        </w:rPr>
        <w:t>Readings</w:t>
      </w:r>
      <w:r w:rsidRPr="007C2EC2">
        <w:rPr>
          <w:spacing w:val="12"/>
          <w:u w:color="0099FF"/>
          <w:lang w:val="en-GB"/>
        </w:rPr>
        <w:t xml:space="preserve"> </w:t>
      </w:r>
      <w:r w:rsidRPr="007C2EC2">
        <w:rPr>
          <w:u w:color="0099FF"/>
          <w:lang w:val="en-GB"/>
        </w:rPr>
        <w:t>from</w:t>
      </w:r>
      <w:r w:rsidRPr="007C2EC2">
        <w:rPr>
          <w:spacing w:val="11"/>
          <w:u w:color="0099FF"/>
          <w:lang w:val="en-GB"/>
        </w:rPr>
        <w:t xml:space="preserve"> </w:t>
      </w:r>
      <w:r w:rsidRPr="007C2EC2">
        <w:rPr>
          <w:spacing w:val="-2"/>
          <w:u w:color="0099FF"/>
          <w:lang w:val="en-GB"/>
        </w:rPr>
        <w:t>Scripture</w:t>
      </w:r>
    </w:p>
    <w:p w14:paraId="59D58534" w14:textId="77777777" w:rsidR="0088485D" w:rsidRPr="007C2EC2" w:rsidRDefault="001D2D53">
      <w:pPr>
        <w:pStyle w:val="BodyText"/>
        <w:spacing w:before="196"/>
        <w:ind w:left="1594"/>
        <w:rPr>
          <w:lang w:val="en-GB"/>
        </w:rPr>
      </w:pPr>
      <w:r w:rsidRPr="007C2EC2">
        <w:rPr>
          <w:color w:val="0099FF"/>
          <w:lang w:val="en-GB"/>
        </w:rPr>
        <w:t>The</w:t>
      </w:r>
      <w:r w:rsidRPr="007C2EC2">
        <w:rPr>
          <w:color w:val="0099FF"/>
          <w:spacing w:val="8"/>
          <w:lang w:val="en-GB"/>
        </w:rPr>
        <w:t xml:space="preserve"> </w:t>
      </w:r>
      <w:r w:rsidRPr="007C2EC2">
        <w:rPr>
          <w:color w:val="0099FF"/>
          <w:lang w:val="en-GB"/>
        </w:rPr>
        <w:t>following</w:t>
      </w:r>
      <w:r w:rsidRPr="007C2EC2">
        <w:rPr>
          <w:color w:val="0099FF"/>
          <w:spacing w:val="9"/>
          <w:lang w:val="en-GB"/>
        </w:rPr>
        <w:t xml:space="preserve"> </w:t>
      </w:r>
      <w:r w:rsidRPr="007C2EC2">
        <w:rPr>
          <w:color w:val="0099FF"/>
          <w:lang w:val="en-GB"/>
        </w:rPr>
        <w:t>readings</w:t>
      </w:r>
      <w:r w:rsidRPr="007C2EC2">
        <w:rPr>
          <w:color w:val="0099FF"/>
          <w:spacing w:val="8"/>
          <w:lang w:val="en-GB"/>
        </w:rPr>
        <w:t xml:space="preserve"> </w:t>
      </w:r>
      <w:r w:rsidRPr="007C2EC2">
        <w:rPr>
          <w:color w:val="0099FF"/>
          <w:lang w:val="en-GB"/>
        </w:rPr>
        <w:t>are</w:t>
      </w:r>
      <w:r w:rsidRPr="007C2EC2">
        <w:rPr>
          <w:color w:val="0099FF"/>
          <w:spacing w:val="9"/>
          <w:lang w:val="en-GB"/>
        </w:rPr>
        <w:t xml:space="preserve"> </w:t>
      </w:r>
      <w:r w:rsidRPr="007C2EC2">
        <w:rPr>
          <w:color w:val="0099FF"/>
          <w:spacing w:val="-2"/>
          <w:lang w:val="en-GB"/>
        </w:rPr>
        <w:t>appropriate:</w:t>
      </w:r>
    </w:p>
    <w:p w14:paraId="59D58535" w14:textId="77777777" w:rsidR="0088485D" w:rsidRPr="007C2EC2" w:rsidRDefault="001D2D53">
      <w:pPr>
        <w:spacing w:before="216"/>
        <w:ind w:left="1594"/>
        <w:rPr>
          <w:i/>
          <w:sz w:val="23"/>
          <w:lang w:val="en-GB"/>
        </w:rPr>
      </w:pPr>
      <w:r w:rsidRPr="007C2EC2">
        <w:rPr>
          <w:i/>
          <w:sz w:val="23"/>
          <w:lang w:val="en-GB"/>
        </w:rPr>
        <w:t>Old</w:t>
      </w:r>
      <w:r w:rsidRPr="007C2EC2">
        <w:rPr>
          <w:i/>
          <w:spacing w:val="2"/>
          <w:sz w:val="23"/>
          <w:lang w:val="en-GB"/>
        </w:rPr>
        <w:t xml:space="preserve"> </w:t>
      </w:r>
      <w:r w:rsidRPr="007C2EC2">
        <w:rPr>
          <w:i/>
          <w:sz w:val="23"/>
          <w:lang w:val="en-GB"/>
        </w:rPr>
        <w:t>Testament</w:t>
      </w:r>
      <w:r w:rsidRPr="007C2EC2">
        <w:rPr>
          <w:i/>
          <w:spacing w:val="3"/>
          <w:sz w:val="23"/>
          <w:lang w:val="en-GB"/>
        </w:rPr>
        <w:t xml:space="preserve"> </w:t>
      </w:r>
      <w:r w:rsidRPr="007C2EC2">
        <w:rPr>
          <w:i/>
          <w:sz w:val="23"/>
          <w:lang w:val="en-GB"/>
        </w:rPr>
        <w:t>(Hebrew</w:t>
      </w:r>
      <w:r w:rsidRPr="007C2EC2">
        <w:rPr>
          <w:i/>
          <w:spacing w:val="3"/>
          <w:sz w:val="23"/>
          <w:lang w:val="en-GB"/>
        </w:rPr>
        <w:t xml:space="preserve"> </w:t>
      </w:r>
      <w:r w:rsidRPr="007C2EC2">
        <w:rPr>
          <w:i/>
          <w:spacing w:val="-2"/>
          <w:sz w:val="23"/>
          <w:lang w:val="en-GB"/>
        </w:rPr>
        <w:t>Scriptures):</w:t>
      </w:r>
    </w:p>
    <w:p w14:paraId="59D58536" w14:textId="77777777" w:rsidR="0088485D" w:rsidRPr="007C2EC2" w:rsidRDefault="001D2D53">
      <w:pPr>
        <w:pStyle w:val="BodyText"/>
        <w:spacing w:before="45"/>
        <w:ind w:left="1594"/>
        <w:rPr>
          <w:lang w:val="en-GB"/>
        </w:rPr>
      </w:pPr>
      <w:r w:rsidRPr="007C2EC2">
        <w:rPr>
          <w:spacing w:val="-2"/>
          <w:lang w:val="en-GB"/>
        </w:rPr>
        <w:t>Deuteronomy</w:t>
      </w:r>
      <w:r w:rsidRPr="007C2EC2">
        <w:rPr>
          <w:spacing w:val="-4"/>
          <w:lang w:val="en-GB"/>
        </w:rPr>
        <w:t xml:space="preserve"> </w:t>
      </w:r>
      <w:r w:rsidRPr="007C2EC2">
        <w:rPr>
          <w:spacing w:val="-2"/>
          <w:lang w:val="en-GB"/>
        </w:rPr>
        <w:t>15:1-11;</w:t>
      </w:r>
      <w:r w:rsidRPr="007C2EC2">
        <w:rPr>
          <w:spacing w:val="-3"/>
          <w:lang w:val="en-GB"/>
        </w:rPr>
        <w:t xml:space="preserve"> </w:t>
      </w:r>
      <w:r w:rsidRPr="007C2EC2">
        <w:rPr>
          <w:spacing w:val="-2"/>
          <w:lang w:val="en-GB"/>
        </w:rPr>
        <w:t>Psalm</w:t>
      </w:r>
      <w:r w:rsidRPr="007C2EC2">
        <w:rPr>
          <w:spacing w:val="-3"/>
          <w:lang w:val="en-GB"/>
        </w:rPr>
        <w:t xml:space="preserve"> </w:t>
      </w:r>
      <w:r w:rsidRPr="007C2EC2">
        <w:rPr>
          <w:spacing w:val="-2"/>
          <w:lang w:val="en-GB"/>
        </w:rPr>
        <w:t>15;</w:t>
      </w:r>
      <w:r w:rsidRPr="007C2EC2">
        <w:rPr>
          <w:spacing w:val="-3"/>
          <w:lang w:val="en-GB"/>
        </w:rPr>
        <w:t xml:space="preserve"> </w:t>
      </w:r>
      <w:r w:rsidRPr="007C2EC2">
        <w:rPr>
          <w:spacing w:val="-2"/>
          <w:lang w:val="en-GB"/>
        </w:rPr>
        <w:t>Isaiah</w:t>
      </w:r>
      <w:r w:rsidRPr="007C2EC2">
        <w:rPr>
          <w:spacing w:val="-3"/>
          <w:lang w:val="en-GB"/>
        </w:rPr>
        <w:t xml:space="preserve"> </w:t>
      </w:r>
      <w:r w:rsidRPr="007C2EC2">
        <w:rPr>
          <w:spacing w:val="-2"/>
          <w:lang w:val="en-GB"/>
        </w:rPr>
        <w:t>58:1-</w:t>
      </w:r>
      <w:r w:rsidRPr="007C2EC2">
        <w:rPr>
          <w:spacing w:val="-5"/>
          <w:lang w:val="en-GB"/>
        </w:rPr>
        <w:t>12;</w:t>
      </w:r>
    </w:p>
    <w:p w14:paraId="59D58537" w14:textId="77777777" w:rsidR="0088485D" w:rsidRPr="007C2EC2" w:rsidRDefault="001D2D53">
      <w:pPr>
        <w:pStyle w:val="BodyText"/>
        <w:spacing w:before="46"/>
        <w:ind w:left="1594"/>
        <w:rPr>
          <w:lang w:val="en-GB"/>
        </w:rPr>
      </w:pPr>
      <w:r w:rsidRPr="007C2EC2">
        <w:rPr>
          <w:spacing w:val="-2"/>
          <w:lang w:val="en-GB"/>
        </w:rPr>
        <w:t>Jeremiah 31:7-14;</w:t>
      </w:r>
      <w:r w:rsidRPr="007C2EC2">
        <w:rPr>
          <w:spacing w:val="-1"/>
          <w:lang w:val="en-GB"/>
        </w:rPr>
        <w:t xml:space="preserve"> </w:t>
      </w:r>
      <w:r w:rsidRPr="007C2EC2">
        <w:rPr>
          <w:spacing w:val="-2"/>
          <w:lang w:val="en-GB"/>
        </w:rPr>
        <w:t>Zechariah 8:1-</w:t>
      </w:r>
      <w:r w:rsidRPr="007C2EC2">
        <w:rPr>
          <w:spacing w:val="-10"/>
          <w:lang w:val="en-GB"/>
        </w:rPr>
        <w:t>8</w:t>
      </w:r>
    </w:p>
    <w:p w14:paraId="59D58538" w14:textId="77777777" w:rsidR="0088485D" w:rsidRPr="007C2EC2" w:rsidRDefault="0088485D">
      <w:pPr>
        <w:pStyle w:val="BodyText"/>
        <w:spacing w:before="91"/>
        <w:rPr>
          <w:lang w:val="en-GB"/>
        </w:rPr>
      </w:pPr>
    </w:p>
    <w:p w14:paraId="59D58539" w14:textId="77777777" w:rsidR="0088485D" w:rsidRPr="007C2EC2" w:rsidRDefault="001D2D53">
      <w:pPr>
        <w:ind w:left="1594"/>
        <w:rPr>
          <w:i/>
          <w:sz w:val="23"/>
          <w:lang w:val="en-GB"/>
        </w:rPr>
      </w:pPr>
      <w:r w:rsidRPr="007C2EC2">
        <w:rPr>
          <w:i/>
          <w:sz w:val="23"/>
          <w:lang w:val="en-GB"/>
        </w:rPr>
        <w:t>New</w:t>
      </w:r>
      <w:r w:rsidRPr="007C2EC2">
        <w:rPr>
          <w:i/>
          <w:spacing w:val="5"/>
          <w:sz w:val="23"/>
          <w:lang w:val="en-GB"/>
        </w:rPr>
        <w:t xml:space="preserve"> </w:t>
      </w:r>
      <w:r w:rsidRPr="007C2EC2">
        <w:rPr>
          <w:i/>
          <w:spacing w:val="-2"/>
          <w:sz w:val="23"/>
          <w:lang w:val="en-GB"/>
        </w:rPr>
        <w:t>Testament:</w:t>
      </w:r>
    </w:p>
    <w:p w14:paraId="59D5853A" w14:textId="77777777" w:rsidR="0088485D" w:rsidRPr="007C2EC2" w:rsidRDefault="001D2D53">
      <w:pPr>
        <w:pStyle w:val="BodyText"/>
        <w:spacing w:before="46"/>
        <w:ind w:left="1594"/>
        <w:rPr>
          <w:lang w:val="en-GB"/>
        </w:rPr>
      </w:pPr>
      <w:r w:rsidRPr="007C2EC2">
        <w:rPr>
          <w:lang w:val="en-GB"/>
        </w:rPr>
        <w:t>Matthew</w:t>
      </w:r>
      <w:r w:rsidRPr="007C2EC2">
        <w:rPr>
          <w:spacing w:val="-14"/>
          <w:lang w:val="en-GB"/>
        </w:rPr>
        <w:t xml:space="preserve"> </w:t>
      </w:r>
      <w:r w:rsidRPr="007C2EC2">
        <w:rPr>
          <w:lang w:val="en-GB"/>
        </w:rPr>
        <w:t>5:1-16;</w:t>
      </w:r>
      <w:r w:rsidRPr="007C2EC2">
        <w:rPr>
          <w:spacing w:val="-13"/>
          <w:lang w:val="en-GB"/>
        </w:rPr>
        <w:t xml:space="preserve"> </w:t>
      </w:r>
      <w:r w:rsidRPr="007C2EC2">
        <w:rPr>
          <w:lang w:val="en-GB"/>
        </w:rPr>
        <w:t>Matthew</w:t>
      </w:r>
      <w:r w:rsidRPr="007C2EC2">
        <w:rPr>
          <w:spacing w:val="-13"/>
          <w:lang w:val="en-GB"/>
        </w:rPr>
        <w:t xml:space="preserve"> </w:t>
      </w:r>
      <w:r w:rsidRPr="007C2EC2">
        <w:rPr>
          <w:lang w:val="en-GB"/>
        </w:rPr>
        <w:t>7:7-20;</w:t>
      </w:r>
      <w:r w:rsidRPr="007C2EC2">
        <w:rPr>
          <w:spacing w:val="-13"/>
          <w:lang w:val="en-GB"/>
        </w:rPr>
        <w:t xml:space="preserve"> </w:t>
      </w:r>
      <w:r w:rsidRPr="007C2EC2">
        <w:rPr>
          <w:lang w:val="en-GB"/>
        </w:rPr>
        <w:t>Matthew</w:t>
      </w:r>
      <w:r w:rsidRPr="007C2EC2">
        <w:rPr>
          <w:spacing w:val="-13"/>
          <w:lang w:val="en-GB"/>
        </w:rPr>
        <w:t xml:space="preserve"> </w:t>
      </w:r>
      <w:r w:rsidRPr="007C2EC2">
        <w:rPr>
          <w:lang w:val="en-GB"/>
        </w:rPr>
        <w:t>19:16-</w:t>
      </w:r>
      <w:r w:rsidRPr="007C2EC2">
        <w:rPr>
          <w:spacing w:val="-5"/>
          <w:lang w:val="en-GB"/>
        </w:rPr>
        <w:t>30;</w:t>
      </w:r>
    </w:p>
    <w:p w14:paraId="59D5853B" w14:textId="77777777" w:rsidR="0088485D" w:rsidRPr="007C2EC2" w:rsidRDefault="001D2D53">
      <w:pPr>
        <w:pStyle w:val="BodyText"/>
        <w:spacing w:before="45"/>
        <w:ind w:left="1594"/>
        <w:rPr>
          <w:lang w:val="en-GB"/>
        </w:rPr>
      </w:pPr>
      <w:r w:rsidRPr="007C2EC2">
        <w:rPr>
          <w:lang w:val="en-GB"/>
        </w:rPr>
        <w:t>Mark</w:t>
      </w:r>
      <w:r w:rsidRPr="007C2EC2">
        <w:rPr>
          <w:spacing w:val="-13"/>
          <w:lang w:val="en-GB"/>
        </w:rPr>
        <w:t xml:space="preserve"> </w:t>
      </w:r>
      <w:r w:rsidRPr="007C2EC2">
        <w:rPr>
          <w:lang w:val="en-GB"/>
        </w:rPr>
        <w:t>4:21-32;</w:t>
      </w:r>
      <w:r w:rsidRPr="007C2EC2">
        <w:rPr>
          <w:spacing w:val="-13"/>
          <w:lang w:val="en-GB"/>
        </w:rPr>
        <w:t xml:space="preserve"> </w:t>
      </w:r>
      <w:r w:rsidRPr="007C2EC2">
        <w:rPr>
          <w:lang w:val="en-GB"/>
        </w:rPr>
        <w:t>Luke</w:t>
      </w:r>
      <w:r w:rsidRPr="007C2EC2">
        <w:rPr>
          <w:spacing w:val="-12"/>
          <w:lang w:val="en-GB"/>
        </w:rPr>
        <w:t xml:space="preserve"> </w:t>
      </w:r>
      <w:r w:rsidRPr="007C2EC2">
        <w:rPr>
          <w:lang w:val="en-GB"/>
        </w:rPr>
        <w:t>1:46-55;</w:t>
      </w:r>
      <w:r w:rsidRPr="007C2EC2">
        <w:rPr>
          <w:spacing w:val="-13"/>
          <w:lang w:val="en-GB"/>
        </w:rPr>
        <w:t xml:space="preserve"> </w:t>
      </w:r>
      <w:r w:rsidRPr="007C2EC2">
        <w:rPr>
          <w:lang w:val="en-GB"/>
        </w:rPr>
        <w:t>Luke</w:t>
      </w:r>
      <w:r w:rsidRPr="007C2EC2">
        <w:rPr>
          <w:spacing w:val="-12"/>
          <w:lang w:val="en-GB"/>
        </w:rPr>
        <w:t xml:space="preserve"> </w:t>
      </w:r>
      <w:r w:rsidRPr="007C2EC2">
        <w:rPr>
          <w:lang w:val="en-GB"/>
        </w:rPr>
        <w:t>6:20-31;</w:t>
      </w:r>
      <w:r w:rsidRPr="007C2EC2">
        <w:rPr>
          <w:spacing w:val="-13"/>
          <w:lang w:val="en-GB"/>
        </w:rPr>
        <w:t xml:space="preserve"> </w:t>
      </w:r>
      <w:r w:rsidRPr="007C2EC2">
        <w:rPr>
          <w:lang w:val="en-GB"/>
        </w:rPr>
        <w:t>Luke</w:t>
      </w:r>
      <w:r w:rsidRPr="007C2EC2">
        <w:rPr>
          <w:spacing w:val="-12"/>
          <w:lang w:val="en-GB"/>
        </w:rPr>
        <w:t xml:space="preserve"> </w:t>
      </w:r>
      <w:r w:rsidRPr="007C2EC2">
        <w:rPr>
          <w:lang w:val="en-GB"/>
        </w:rPr>
        <w:t>14:7-</w:t>
      </w:r>
      <w:r w:rsidRPr="007C2EC2">
        <w:rPr>
          <w:spacing w:val="-5"/>
          <w:lang w:val="en-GB"/>
        </w:rPr>
        <w:t>14;</w:t>
      </w:r>
    </w:p>
    <w:p w14:paraId="59D5853C" w14:textId="77777777" w:rsidR="0088485D" w:rsidRPr="007C2EC2" w:rsidRDefault="001D2D53">
      <w:pPr>
        <w:pStyle w:val="BodyText"/>
        <w:spacing w:before="46"/>
        <w:ind w:left="1594"/>
        <w:rPr>
          <w:lang w:val="en-GB"/>
        </w:rPr>
      </w:pPr>
      <w:r w:rsidRPr="007C2EC2">
        <w:rPr>
          <w:lang w:val="en-GB"/>
        </w:rPr>
        <w:t>John</w:t>
      </w:r>
      <w:r w:rsidRPr="007C2EC2">
        <w:rPr>
          <w:spacing w:val="-14"/>
          <w:lang w:val="en-GB"/>
        </w:rPr>
        <w:t xml:space="preserve"> </w:t>
      </w:r>
      <w:r w:rsidRPr="007C2EC2">
        <w:rPr>
          <w:lang w:val="en-GB"/>
        </w:rPr>
        <w:t>4:5-15,</w:t>
      </w:r>
      <w:r w:rsidRPr="007C2EC2">
        <w:rPr>
          <w:spacing w:val="-13"/>
          <w:lang w:val="en-GB"/>
        </w:rPr>
        <w:t xml:space="preserve"> </w:t>
      </w:r>
      <w:r w:rsidRPr="007C2EC2">
        <w:rPr>
          <w:lang w:val="en-GB"/>
        </w:rPr>
        <w:t>21-30,</w:t>
      </w:r>
      <w:r w:rsidRPr="007C2EC2">
        <w:rPr>
          <w:spacing w:val="-13"/>
          <w:lang w:val="en-GB"/>
        </w:rPr>
        <w:t xml:space="preserve"> </w:t>
      </w:r>
      <w:r w:rsidRPr="007C2EC2">
        <w:rPr>
          <w:lang w:val="en-GB"/>
        </w:rPr>
        <w:t>39-42;</w:t>
      </w:r>
      <w:r w:rsidRPr="007C2EC2">
        <w:rPr>
          <w:spacing w:val="-14"/>
          <w:lang w:val="en-GB"/>
        </w:rPr>
        <w:t xml:space="preserve"> </w:t>
      </w:r>
      <w:r w:rsidRPr="007C2EC2">
        <w:rPr>
          <w:lang w:val="en-GB"/>
        </w:rPr>
        <w:t>Philippians</w:t>
      </w:r>
      <w:r w:rsidRPr="007C2EC2">
        <w:rPr>
          <w:spacing w:val="-13"/>
          <w:lang w:val="en-GB"/>
        </w:rPr>
        <w:t xml:space="preserve"> </w:t>
      </w:r>
      <w:r w:rsidRPr="007C2EC2">
        <w:rPr>
          <w:lang w:val="en-GB"/>
        </w:rPr>
        <w:t>2:1-11;</w:t>
      </w:r>
      <w:r w:rsidRPr="007C2EC2">
        <w:rPr>
          <w:spacing w:val="-13"/>
          <w:lang w:val="en-GB"/>
        </w:rPr>
        <w:t xml:space="preserve"> </w:t>
      </w:r>
      <w:r w:rsidRPr="007C2EC2">
        <w:rPr>
          <w:lang w:val="en-GB"/>
        </w:rPr>
        <w:t>Revelation</w:t>
      </w:r>
      <w:r w:rsidRPr="007C2EC2">
        <w:rPr>
          <w:spacing w:val="-13"/>
          <w:lang w:val="en-GB"/>
        </w:rPr>
        <w:t xml:space="preserve"> </w:t>
      </w:r>
      <w:r w:rsidRPr="007C2EC2">
        <w:rPr>
          <w:lang w:val="en-GB"/>
        </w:rPr>
        <w:t>21:1-</w:t>
      </w:r>
      <w:r w:rsidRPr="007C2EC2">
        <w:rPr>
          <w:spacing w:val="-10"/>
          <w:lang w:val="en-GB"/>
        </w:rPr>
        <w:t>7</w:t>
      </w:r>
    </w:p>
    <w:p w14:paraId="59D5853D" w14:textId="77777777" w:rsidR="0088485D" w:rsidRPr="007C2EC2" w:rsidRDefault="001D2D53">
      <w:pPr>
        <w:spacing w:before="31"/>
        <w:ind w:right="663"/>
        <w:jc w:val="right"/>
        <w:rPr>
          <w:b/>
          <w:sz w:val="32"/>
          <w:lang w:val="en-GB"/>
        </w:rPr>
      </w:pPr>
      <w:r w:rsidRPr="007C2EC2">
        <w:rPr>
          <w:b/>
          <w:sz w:val="32"/>
          <w:u w:val="single" w:color="0099FF"/>
          <w:lang w:val="en-GB"/>
        </w:rPr>
        <w:t xml:space="preserve"> </w:t>
      </w:r>
      <w:r w:rsidRPr="007C2EC2">
        <w:rPr>
          <w:b/>
          <w:spacing w:val="-2"/>
          <w:sz w:val="32"/>
          <w:u w:val="single" w:color="0099FF"/>
          <w:lang w:val="en-GB"/>
        </w:rPr>
        <w:t>Sermon</w:t>
      </w:r>
    </w:p>
    <w:p w14:paraId="59D5853E" w14:textId="77777777" w:rsidR="0088485D" w:rsidRPr="007C2EC2" w:rsidRDefault="0088485D">
      <w:pPr>
        <w:pStyle w:val="BodyText"/>
        <w:spacing w:before="124"/>
        <w:rPr>
          <w:b/>
          <w:sz w:val="32"/>
          <w:lang w:val="en-GB"/>
        </w:rPr>
      </w:pPr>
    </w:p>
    <w:p w14:paraId="59D5853F" w14:textId="77777777" w:rsidR="0088485D" w:rsidRPr="007C2EC2" w:rsidRDefault="001D2D53">
      <w:pPr>
        <w:ind w:right="663"/>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8540" w14:textId="77777777" w:rsidR="0088485D" w:rsidRPr="007C2EC2" w:rsidRDefault="0088485D">
      <w:pPr>
        <w:pStyle w:val="BodyText"/>
        <w:spacing w:before="397"/>
        <w:rPr>
          <w:b/>
          <w:sz w:val="40"/>
          <w:lang w:val="en-GB"/>
        </w:rPr>
      </w:pPr>
    </w:p>
    <w:p w14:paraId="59D58541" w14:textId="77777777" w:rsidR="0088485D" w:rsidRPr="007C2EC2" w:rsidRDefault="001D2D53">
      <w:pPr>
        <w:pStyle w:val="Heading2"/>
        <w:spacing w:before="0"/>
        <w:rPr>
          <w:lang w:val="en-GB"/>
        </w:rPr>
      </w:pPr>
      <w:r w:rsidRPr="007C2EC2">
        <w:rPr>
          <w:color w:val="0075BF"/>
          <w:lang w:val="en-GB"/>
        </w:rPr>
        <w:t>Commissioning</w:t>
      </w:r>
      <w:r w:rsidRPr="007C2EC2">
        <w:rPr>
          <w:color w:val="0075BF"/>
          <w:spacing w:val="21"/>
          <w:lang w:val="en-GB"/>
        </w:rPr>
        <w:t xml:space="preserve"> </w:t>
      </w:r>
      <w:r w:rsidRPr="007C2EC2">
        <w:rPr>
          <w:color w:val="0075BF"/>
          <w:lang w:val="en-GB"/>
        </w:rPr>
        <w:t>and</w:t>
      </w:r>
      <w:r w:rsidRPr="007C2EC2">
        <w:rPr>
          <w:color w:val="0075BF"/>
          <w:spacing w:val="22"/>
          <w:lang w:val="en-GB"/>
        </w:rPr>
        <w:t xml:space="preserve"> </w:t>
      </w:r>
      <w:r w:rsidRPr="007C2EC2">
        <w:rPr>
          <w:color w:val="0075BF"/>
          <w:spacing w:val="-2"/>
          <w:lang w:val="en-GB"/>
        </w:rPr>
        <w:t>Induction</w:t>
      </w:r>
    </w:p>
    <w:p w14:paraId="59D58542" w14:textId="77777777" w:rsidR="0088485D" w:rsidRPr="007C2EC2" w:rsidRDefault="001D2D53">
      <w:pPr>
        <w:pStyle w:val="BodyText"/>
        <w:spacing w:before="7"/>
        <w:rPr>
          <w:b/>
          <w:sz w:val="4"/>
          <w:lang w:val="en-GB"/>
        </w:rPr>
      </w:pPr>
      <w:r w:rsidRPr="007C2EC2">
        <w:rPr>
          <w:noProof/>
          <w:lang w:val="en-GB"/>
        </w:rPr>
        <mc:AlternateContent>
          <mc:Choice Requires="wps">
            <w:drawing>
              <wp:anchor distT="0" distB="0" distL="0" distR="0" simplePos="0" relativeHeight="251658325" behindDoc="1" locked="0" layoutInCell="1" allowOverlap="1" wp14:anchorId="59D58D64" wp14:editId="59D58D65">
                <wp:simplePos x="0" y="0"/>
                <wp:positionH relativeFrom="page">
                  <wp:posOffset>1583999</wp:posOffset>
                </wp:positionH>
                <wp:positionV relativeFrom="paragraph">
                  <wp:posOffset>49054</wp:posOffset>
                </wp:positionV>
                <wp:extent cx="5256530"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2B1386F" id="Graphic 179" o:spid="_x0000_s1026" style="position:absolute;margin-left:124.7pt;margin-top:3.85pt;width:413.9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59D58543" w14:textId="77777777" w:rsidR="0088485D" w:rsidRPr="007C2EC2" w:rsidRDefault="0088485D">
      <w:pPr>
        <w:pStyle w:val="BodyText"/>
        <w:spacing w:before="148"/>
        <w:rPr>
          <w:b/>
          <w:sz w:val="40"/>
          <w:lang w:val="en-GB"/>
        </w:rPr>
      </w:pPr>
    </w:p>
    <w:p w14:paraId="59D58544" w14:textId="77777777" w:rsidR="0088485D" w:rsidRPr="007C2EC2" w:rsidRDefault="001D2D53">
      <w:pPr>
        <w:pStyle w:val="Heading3"/>
        <w:ind w:right="665"/>
        <w:rPr>
          <w:u w:val="none"/>
          <w:lang w:val="en-GB"/>
        </w:rPr>
      </w:pPr>
      <w:r w:rsidRPr="007C2EC2">
        <w:rPr>
          <w:spacing w:val="7"/>
          <w:u w:color="0099FF"/>
          <w:lang w:val="en-GB"/>
        </w:rPr>
        <w:t xml:space="preserve"> </w:t>
      </w:r>
      <w:r w:rsidRPr="007C2EC2">
        <w:rPr>
          <w:u w:color="0099FF"/>
          <w:lang w:val="en-GB"/>
        </w:rPr>
        <w:t>Presentation</w:t>
      </w:r>
      <w:r w:rsidRPr="007C2EC2">
        <w:rPr>
          <w:spacing w:val="14"/>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the</w:t>
      </w:r>
      <w:r w:rsidRPr="007C2EC2">
        <w:rPr>
          <w:spacing w:val="14"/>
          <w:u w:color="0099FF"/>
          <w:lang w:val="en-GB"/>
        </w:rPr>
        <w:t xml:space="preserve"> </w:t>
      </w:r>
      <w:r w:rsidRPr="007C2EC2">
        <w:rPr>
          <w:spacing w:val="-2"/>
          <w:u w:color="0099FF"/>
          <w:lang w:val="en-GB"/>
        </w:rPr>
        <w:t>candidate</w:t>
      </w:r>
    </w:p>
    <w:p w14:paraId="59D58545" w14:textId="77777777" w:rsidR="0088485D" w:rsidRPr="007C2EC2" w:rsidRDefault="001D2D53">
      <w:pPr>
        <w:pStyle w:val="BodyText"/>
        <w:spacing w:before="196" w:line="280" w:lineRule="auto"/>
        <w:ind w:left="1594" w:right="679"/>
        <w:rPr>
          <w:lang w:val="en-GB"/>
        </w:rPr>
      </w:pPr>
      <w:r w:rsidRPr="007C2EC2">
        <w:rPr>
          <w:color w:val="0099FF"/>
          <w:lang w:val="en-GB"/>
        </w:rPr>
        <w:t>An appropriate person may present the candidate to the presiding Minister in these or similar words:</w:t>
      </w:r>
    </w:p>
    <w:p w14:paraId="59D58546" w14:textId="77777777" w:rsidR="0088485D" w:rsidRPr="007C2EC2" w:rsidRDefault="001D2D53">
      <w:pPr>
        <w:pStyle w:val="BodyText"/>
        <w:spacing w:before="172"/>
        <w:ind w:left="1594"/>
        <w:rPr>
          <w:lang w:val="en-GB"/>
        </w:rPr>
      </w:pPr>
      <w:r w:rsidRPr="007C2EC2">
        <w:rPr>
          <w:lang w:val="en-GB"/>
        </w:rPr>
        <w:t>Moderator,</w:t>
      </w:r>
      <w:r w:rsidRPr="007C2EC2">
        <w:rPr>
          <w:spacing w:val="-3"/>
          <w:lang w:val="en-GB"/>
        </w:rPr>
        <w:t xml:space="preserve"> </w:t>
      </w:r>
      <w:r w:rsidRPr="007C2EC2">
        <w:rPr>
          <w:lang w:val="en-GB"/>
        </w:rPr>
        <w:t>I</w:t>
      </w:r>
      <w:r w:rsidRPr="007C2EC2">
        <w:rPr>
          <w:spacing w:val="-3"/>
          <w:lang w:val="en-GB"/>
        </w:rPr>
        <w:t xml:space="preserve"> </w:t>
      </w:r>
      <w:r w:rsidRPr="007C2EC2">
        <w:rPr>
          <w:lang w:val="en-GB"/>
        </w:rPr>
        <w:t>present</w:t>
      </w:r>
      <w:r w:rsidRPr="007C2EC2">
        <w:rPr>
          <w:spacing w:val="-3"/>
          <w:lang w:val="en-GB"/>
        </w:rPr>
        <w:t xml:space="preserve"> </w:t>
      </w:r>
      <w:r w:rsidRPr="007C2EC2">
        <w:rPr>
          <w:lang w:val="en-GB"/>
        </w:rPr>
        <w:t>...</w:t>
      </w:r>
      <w:r w:rsidRPr="007C2EC2">
        <w:rPr>
          <w:spacing w:val="-2"/>
          <w:lang w:val="en-GB"/>
        </w:rPr>
        <w:t xml:space="preserve"> </w:t>
      </w:r>
      <w:r w:rsidRPr="007C2EC2">
        <w:rPr>
          <w:lang w:val="en-GB"/>
        </w:rPr>
        <w:t>N</w:t>
      </w:r>
      <w:r w:rsidRPr="007C2EC2">
        <w:rPr>
          <w:spacing w:val="-3"/>
          <w:lang w:val="en-GB"/>
        </w:rPr>
        <w:t xml:space="preserve"> </w:t>
      </w:r>
      <w:r w:rsidRPr="007C2EC2">
        <w:rPr>
          <w:lang w:val="en-GB"/>
        </w:rPr>
        <w:t>...</w:t>
      </w:r>
      <w:r w:rsidRPr="007C2EC2">
        <w:rPr>
          <w:spacing w:val="-3"/>
          <w:lang w:val="en-GB"/>
        </w:rPr>
        <w:t xml:space="preserve"> </w:t>
      </w:r>
      <w:r w:rsidRPr="007C2EC2">
        <w:rPr>
          <w:lang w:val="en-GB"/>
        </w:rPr>
        <w:t>to</w:t>
      </w:r>
      <w:r w:rsidRPr="007C2EC2">
        <w:rPr>
          <w:spacing w:val="-2"/>
          <w:lang w:val="en-GB"/>
        </w:rPr>
        <w:t xml:space="preserve"> </w:t>
      </w:r>
      <w:r w:rsidRPr="007C2EC2">
        <w:rPr>
          <w:lang w:val="en-GB"/>
        </w:rPr>
        <w:t>you,</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commissioning</w:t>
      </w:r>
      <w:r w:rsidRPr="007C2EC2">
        <w:rPr>
          <w:spacing w:val="-2"/>
          <w:lang w:val="en-GB"/>
        </w:rPr>
        <w:t xml:space="preserve"> </w:t>
      </w:r>
      <w:r w:rsidRPr="007C2EC2">
        <w:rPr>
          <w:lang w:val="en-GB"/>
        </w:rPr>
        <w:t>and</w:t>
      </w:r>
      <w:r w:rsidRPr="007C2EC2">
        <w:rPr>
          <w:spacing w:val="-3"/>
          <w:lang w:val="en-GB"/>
        </w:rPr>
        <w:t xml:space="preserve"> </w:t>
      </w:r>
      <w:r w:rsidRPr="007C2EC2">
        <w:rPr>
          <w:spacing w:val="-2"/>
          <w:lang w:val="en-GB"/>
        </w:rPr>
        <w:t>induction.</w:t>
      </w:r>
    </w:p>
    <w:p w14:paraId="59D58547" w14:textId="77777777" w:rsidR="0088485D" w:rsidRPr="007C2EC2" w:rsidRDefault="001D2D53">
      <w:pPr>
        <w:pStyle w:val="Heading3"/>
        <w:spacing w:before="231"/>
        <w:ind w:right="666"/>
        <w:rPr>
          <w:u w:val="none"/>
          <w:lang w:val="en-GB"/>
        </w:rPr>
      </w:pPr>
      <w:r w:rsidRPr="007C2EC2">
        <w:rPr>
          <w:spacing w:val="14"/>
          <w:u w:color="0099FF"/>
          <w:lang w:val="en-GB"/>
        </w:rPr>
        <w:t xml:space="preserve"> </w:t>
      </w:r>
      <w:r w:rsidRPr="007C2EC2">
        <w:rPr>
          <w:u w:color="0099FF"/>
          <w:lang w:val="en-GB"/>
        </w:rPr>
        <w:t>Statement</w:t>
      </w:r>
      <w:r w:rsidRPr="007C2EC2">
        <w:rPr>
          <w:spacing w:val="24"/>
          <w:u w:color="0099FF"/>
          <w:lang w:val="en-GB"/>
        </w:rPr>
        <w:t xml:space="preserve"> </w:t>
      </w:r>
      <w:r w:rsidRPr="007C2EC2">
        <w:rPr>
          <w:u w:color="0099FF"/>
          <w:lang w:val="en-GB"/>
        </w:rPr>
        <w:t>by</w:t>
      </w:r>
      <w:r w:rsidRPr="007C2EC2">
        <w:rPr>
          <w:spacing w:val="24"/>
          <w:u w:color="0099FF"/>
          <w:lang w:val="en-GB"/>
        </w:rPr>
        <w:t xml:space="preserve"> </w:t>
      </w:r>
      <w:r w:rsidRPr="007C2EC2">
        <w:rPr>
          <w:u w:color="0099FF"/>
          <w:lang w:val="en-GB"/>
        </w:rPr>
        <w:t>the</w:t>
      </w:r>
      <w:r w:rsidRPr="007C2EC2">
        <w:rPr>
          <w:spacing w:val="25"/>
          <w:u w:color="0099FF"/>
          <w:lang w:val="en-GB"/>
        </w:rPr>
        <w:t xml:space="preserve"> </w:t>
      </w:r>
      <w:r w:rsidRPr="007C2EC2">
        <w:rPr>
          <w:u w:color="0099FF"/>
          <w:lang w:val="en-GB"/>
        </w:rPr>
        <w:t>church-in-</w:t>
      </w:r>
      <w:r w:rsidRPr="007C2EC2">
        <w:rPr>
          <w:spacing w:val="-2"/>
          <w:u w:color="0099FF"/>
          <w:lang w:val="en-GB"/>
        </w:rPr>
        <w:t>community</w:t>
      </w:r>
    </w:p>
    <w:p w14:paraId="59D58548" w14:textId="77777777" w:rsidR="0088485D" w:rsidRPr="007C2EC2" w:rsidRDefault="001D2D53">
      <w:pPr>
        <w:pStyle w:val="BodyText"/>
        <w:spacing w:before="196" w:line="280" w:lineRule="auto"/>
        <w:ind w:left="1594" w:right="1369"/>
        <w:rPr>
          <w:lang w:val="en-GB"/>
        </w:rPr>
      </w:pPr>
      <w:r w:rsidRPr="007C2EC2">
        <w:rPr>
          <w:color w:val="0099FF"/>
          <w:lang w:val="en-GB"/>
        </w:rPr>
        <w:t>In the case of an ecumenical appointment this statement should include contributions from ecumenical partners.</w:t>
      </w:r>
    </w:p>
    <w:p w14:paraId="59D58549" w14:textId="77777777" w:rsidR="0088485D" w:rsidRPr="007C2EC2" w:rsidRDefault="001D2D53">
      <w:pPr>
        <w:pStyle w:val="Heading3"/>
        <w:spacing w:before="157"/>
        <w:ind w:right="665"/>
        <w:rPr>
          <w:u w:val="none"/>
          <w:lang w:val="en-GB"/>
        </w:rPr>
      </w:pPr>
      <w:r w:rsidRPr="007C2EC2">
        <w:rPr>
          <w:spacing w:val="6"/>
          <w:u w:color="0099FF"/>
          <w:lang w:val="en-GB"/>
        </w:rPr>
        <w:t xml:space="preserve"> </w:t>
      </w:r>
      <w:r w:rsidRPr="007C2EC2">
        <w:rPr>
          <w:u w:color="0099FF"/>
          <w:lang w:val="en-GB"/>
        </w:rPr>
        <w:t>Statement</w:t>
      </w:r>
      <w:r w:rsidRPr="007C2EC2">
        <w:rPr>
          <w:spacing w:val="13"/>
          <w:u w:color="0099FF"/>
          <w:lang w:val="en-GB"/>
        </w:rPr>
        <w:t xml:space="preserve"> </w:t>
      </w:r>
      <w:r w:rsidRPr="007C2EC2">
        <w:rPr>
          <w:u w:color="0099FF"/>
          <w:lang w:val="en-GB"/>
        </w:rPr>
        <w:t>by</w:t>
      </w:r>
      <w:r w:rsidRPr="007C2EC2">
        <w:rPr>
          <w:spacing w:val="13"/>
          <w:u w:color="0099FF"/>
          <w:lang w:val="en-GB"/>
        </w:rPr>
        <w:t xml:space="preserve"> </w:t>
      </w:r>
      <w:r w:rsidRPr="007C2EC2">
        <w:rPr>
          <w:u w:color="0099FF"/>
          <w:lang w:val="en-GB"/>
        </w:rPr>
        <w:t>the</w:t>
      </w:r>
      <w:r w:rsidRPr="007C2EC2">
        <w:rPr>
          <w:spacing w:val="13"/>
          <w:u w:color="0099FF"/>
          <w:lang w:val="en-GB"/>
        </w:rPr>
        <w:t xml:space="preserve"> </w:t>
      </w:r>
      <w:r w:rsidRPr="007C2EC2">
        <w:rPr>
          <w:spacing w:val="-2"/>
          <w:u w:color="0099FF"/>
          <w:lang w:val="en-GB"/>
        </w:rPr>
        <w:t>candidate</w:t>
      </w:r>
    </w:p>
    <w:p w14:paraId="59D5854A" w14:textId="77777777" w:rsidR="0088485D" w:rsidRPr="007C2EC2" w:rsidRDefault="001D2D53">
      <w:pPr>
        <w:pStyle w:val="BodyText"/>
        <w:spacing w:before="197" w:line="280" w:lineRule="auto"/>
        <w:ind w:left="1594" w:right="630"/>
        <w:rPr>
          <w:lang w:val="en-GB"/>
        </w:rPr>
      </w:pPr>
      <w:r w:rsidRPr="007C2EC2">
        <w:rPr>
          <w:color w:val="0099FF"/>
          <w:lang w:val="en-GB"/>
        </w:rPr>
        <w:t>The candidate makes a brief statement about their call to this particular ministry. In</w:t>
      </w:r>
      <w:r w:rsidRPr="007C2EC2">
        <w:rPr>
          <w:color w:val="0099FF"/>
          <w:spacing w:val="19"/>
          <w:lang w:val="en-GB"/>
        </w:rPr>
        <w:t xml:space="preserve"> </w:t>
      </w:r>
      <w:r w:rsidRPr="007C2EC2">
        <w:rPr>
          <w:color w:val="0099FF"/>
          <w:lang w:val="en-GB"/>
        </w:rPr>
        <w:t>the</w:t>
      </w:r>
      <w:r w:rsidRPr="007C2EC2">
        <w:rPr>
          <w:color w:val="0099FF"/>
          <w:spacing w:val="19"/>
          <w:lang w:val="en-GB"/>
        </w:rPr>
        <w:t xml:space="preserve"> </w:t>
      </w:r>
      <w:r w:rsidRPr="007C2EC2">
        <w:rPr>
          <w:color w:val="0099FF"/>
          <w:lang w:val="en-GB"/>
        </w:rPr>
        <w:t>case</w:t>
      </w:r>
      <w:r w:rsidRPr="007C2EC2">
        <w:rPr>
          <w:color w:val="0099FF"/>
          <w:spacing w:val="19"/>
          <w:lang w:val="en-GB"/>
        </w:rPr>
        <w:t xml:space="preserve"> </w:t>
      </w:r>
      <w:r w:rsidRPr="007C2EC2">
        <w:rPr>
          <w:color w:val="0099FF"/>
          <w:lang w:val="en-GB"/>
        </w:rPr>
        <w:t>of</w:t>
      </w:r>
      <w:r w:rsidRPr="007C2EC2">
        <w:rPr>
          <w:color w:val="0099FF"/>
          <w:spacing w:val="19"/>
          <w:lang w:val="en-GB"/>
        </w:rPr>
        <w:t xml:space="preserve"> </w:t>
      </w:r>
      <w:r w:rsidRPr="007C2EC2">
        <w:rPr>
          <w:color w:val="0099FF"/>
          <w:lang w:val="en-GB"/>
        </w:rPr>
        <w:t>a</w:t>
      </w:r>
      <w:r w:rsidRPr="007C2EC2">
        <w:rPr>
          <w:color w:val="0099FF"/>
          <w:spacing w:val="19"/>
          <w:lang w:val="en-GB"/>
        </w:rPr>
        <w:t xml:space="preserve"> </w:t>
      </w:r>
      <w:r w:rsidRPr="007C2EC2">
        <w:rPr>
          <w:color w:val="0099FF"/>
          <w:lang w:val="en-GB"/>
        </w:rPr>
        <w:t>first</w:t>
      </w:r>
      <w:r w:rsidRPr="007C2EC2">
        <w:rPr>
          <w:color w:val="0099FF"/>
          <w:spacing w:val="19"/>
          <w:lang w:val="en-GB"/>
        </w:rPr>
        <w:t xml:space="preserve"> </w:t>
      </w:r>
      <w:r w:rsidRPr="007C2EC2">
        <w:rPr>
          <w:color w:val="0099FF"/>
          <w:lang w:val="en-GB"/>
        </w:rPr>
        <w:t>commissioning</w:t>
      </w:r>
      <w:r w:rsidRPr="007C2EC2">
        <w:rPr>
          <w:color w:val="0099FF"/>
          <w:spacing w:val="19"/>
          <w:lang w:val="en-GB"/>
        </w:rPr>
        <w:t xml:space="preserve"> </w:t>
      </w:r>
      <w:r w:rsidRPr="007C2EC2">
        <w:rPr>
          <w:color w:val="0099FF"/>
          <w:lang w:val="en-GB"/>
        </w:rPr>
        <w:t>this</w:t>
      </w:r>
      <w:r w:rsidRPr="007C2EC2">
        <w:rPr>
          <w:color w:val="0099FF"/>
          <w:spacing w:val="19"/>
          <w:lang w:val="en-GB"/>
        </w:rPr>
        <w:t xml:space="preserve"> </w:t>
      </w:r>
      <w:r w:rsidRPr="007C2EC2">
        <w:rPr>
          <w:color w:val="0099FF"/>
          <w:lang w:val="en-GB"/>
        </w:rPr>
        <w:t>should</w:t>
      </w:r>
      <w:r w:rsidRPr="007C2EC2">
        <w:rPr>
          <w:color w:val="0099FF"/>
          <w:spacing w:val="19"/>
          <w:lang w:val="en-GB"/>
        </w:rPr>
        <w:t xml:space="preserve"> </w:t>
      </w:r>
      <w:r w:rsidRPr="007C2EC2">
        <w:rPr>
          <w:color w:val="0099FF"/>
          <w:lang w:val="en-GB"/>
        </w:rPr>
        <w:t>include</w:t>
      </w:r>
      <w:r w:rsidRPr="007C2EC2">
        <w:rPr>
          <w:color w:val="0099FF"/>
          <w:spacing w:val="19"/>
          <w:lang w:val="en-GB"/>
        </w:rPr>
        <w:t xml:space="preserve"> </w:t>
      </w:r>
      <w:r w:rsidRPr="007C2EC2">
        <w:rPr>
          <w:color w:val="0099FF"/>
          <w:lang w:val="en-GB"/>
        </w:rPr>
        <w:t>their</w:t>
      </w:r>
      <w:r w:rsidRPr="007C2EC2">
        <w:rPr>
          <w:color w:val="0099FF"/>
          <w:spacing w:val="19"/>
          <w:lang w:val="en-GB"/>
        </w:rPr>
        <w:t xml:space="preserve"> </w:t>
      </w:r>
      <w:r w:rsidRPr="007C2EC2">
        <w:rPr>
          <w:color w:val="0099FF"/>
          <w:lang w:val="en-GB"/>
        </w:rPr>
        <w:t>call</w:t>
      </w:r>
      <w:r w:rsidRPr="007C2EC2">
        <w:rPr>
          <w:color w:val="0099FF"/>
          <w:spacing w:val="19"/>
          <w:lang w:val="en-GB"/>
        </w:rPr>
        <w:t xml:space="preserve"> </w:t>
      </w:r>
      <w:r w:rsidRPr="007C2EC2">
        <w:rPr>
          <w:color w:val="0099FF"/>
          <w:lang w:val="en-GB"/>
        </w:rPr>
        <w:t>to</w:t>
      </w:r>
      <w:r w:rsidRPr="007C2EC2">
        <w:rPr>
          <w:color w:val="0099FF"/>
          <w:spacing w:val="19"/>
          <w:lang w:val="en-GB"/>
        </w:rPr>
        <w:t xml:space="preserve"> </w:t>
      </w:r>
      <w:r w:rsidRPr="007C2EC2">
        <w:rPr>
          <w:color w:val="0099FF"/>
          <w:lang w:val="en-GB"/>
        </w:rPr>
        <w:t>the</w:t>
      </w:r>
      <w:r w:rsidRPr="007C2EC2">
        <w:rPr>
          <w:color w:val="0099FF"/>
          <w:spacing w:val="19"/>
          <w:lang w:val="en-GB"/>
        </w:rPr>
        <w:t xml:space="preserve"> </w:t>
      </w:r>
      <w:r w:rsidRPr="007C2EC2">
        <w:rPr>
          <w:color w:val="0099FF"/>
          <w:lang w:val="en-GB"/>
        </w:rPr>
        <w:t>ministry of Church Related Community Work.</w:t>
      </w:r>
    </w:p>
    <w:p w14:paraId="59D5854B" w14:textId="77777777" w:rsidR="0088485D" w:rsidRPr="007C2EC2" w:rsidRDefault="001D2D53">
      <w:pPr>
        <w:spacing w:before="157" w:line="354" w:lineRule="exact"/>
        <w:ind w:right="663"/>
        <w:jc w:val="right"/>
        <w:rPr>
          <w:b/>
          <w:sz w:val="32"/>
          <w:lang w:val="en-GB"/>
        </w:rPr>
      </w:pPr>
      <w:r w:rsidRPr="007C2EC2">
        <w:rPr>
          <w:b/>
          <w:sz w:val="32"/>
          <w:lang w:val="en-GB"/>
        </w:rPr>
        <w:t>Statement</w:t>
      </w:r>
      <w:r w:rsidRPr="007C2EC2">
        <w:rPr>
          <w:b/>
          <w:spacing w:val="18"/>
          <w:sz w:val="32"/>
          <w:lang w:val="en-GB"/>
        </w:rPr>
        <w:t xml:space="preserve"> </w:t>
      </w:r>
      <w:r w:rsidRPr="007C2EC2">
        <w:rPr>
          <w:b/>
          <w:sz w:val="32"/>
          <w:lang w:val="en-GB"/>
        </w:rPr>
        <w:t>concerning</w:t>
      </w:r>
      <w:r w:rsidRPr="007C2EC2">
        <w:rPr>
          <w:b/>
          <w:spacing w:val="19"/>
          <w:sz w:val="32"/>
          <w:lang w:val="en-GB"/>
        </w:rPr>
        <w:t xml:space="preserve"> </w:t>
      </w:r>
      <w:r w:rsidRPr="007C2EC2">
        <w:rPr>
          <w:b/>
          <w:sz w:val="32"/>
          <w:lang w:val="en-GB"/>
        </w:rPr>
        <w:t>the</w:t>
      </w:r>
      <w:r w:rsidRPr="007C2EC2">
        <w:rPr>
          <w:b/>
          <w:spacing w:val="19"/>
          <w:sz w:val="32"/>
          <w:lang w:val="en-GB"/>
        </w:rPr>
        <w:t xml:space="preserve"> </w:t>
      </w:r>
      <w:r w:rsidRPr="007C2EC2">
        <w:rPr>
          <w:b/>
          <w:sz w:val="32"/>
          <w:lang w:val="en-GB"/>
        </w:rPr>
        <w:t>Nature,</w:t>
      </w:r>
      <w:r w:rsidRPr="007C2EC2">
        <w:rPr>
          <w:b/>
          <w:spacing w:val="19"/>
          <w:sz w:val="32"/>
          <w:lang w:val="en-GB"/>
        </w:rPr>
        <w:t xml:space="preserve"> </w:t>
      </w:r>
      <w:r w:rsidRPr="007C2EC2">
        <w:rPr>
          <w:b/>
          <w:sz w:val="32"/>
          <w:lang w:val="en-GB"/>
        </w:rPr>
        <w:t>Faith</w:t>
      </w:r>
      <w:r w:rsidRPr="007C2EC2">
        <w:rPr>
          <w:b/>
          <w:spacing w:val="19"/>
          <w:sz w:val="32"/>
          <w:lang w:val="en-GB"/>
        </w:rPr>
        <w:t xml:space="preserve"> </w:t>
      </w:r>
      <w:r w:rsidRPr="007C2EC2">
        <w:rPr>
          <w:b/>
          <w:spacing w:val="-5"/>
          <w:sz w:val="32"/>
          <w:lang w:val="en-GB"/>
        </w:rPr>
        <w:t>and</w:t>
      </w:r>
    </w:p>
    <w:p w14:paraId="59D5854C" w14:textId="77777777" w:rsidR="0088485D" w:rsidRPr="007C2EC2" w:rsidRDefault="001D2D53">
      <w:pPr>
        <w:pStyle w:val="Heading3"/>
        <w:spacing w:line="354" w:lineRule="exact"/>
        <w:ind w:right="665"/>
        <w:rPr>
          <w:u w:val="none"/>
          <w:lang w:val="en-GB"/>
        </w:rPr>
      </w:pPr>
      <w:r w:rsidRPr="007C2EC2">
        <w:rPr>
          <w:spacing w:val="7"/>
          <w:u w:color="0099FF"/>
          <w:lang w:val="en-GB"/>
        </w:rPr>
        <w:t xml:space="preserve"> </w:t>
      </w:r>
      <w:r w:rsidRPr="007C2EC2">
        <w:rPr>
          <w:u w:color="0099FF"/>
          <w:lang w:val="en-GB"/>
        </w:rPr>
        <w:t>Order</w:t>
      </w:r>
      <w:r w:rsidRPr="007C2EC2">
        <w:rPr>
          <w:spacing w:val="14"/>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the</w:t>
      </w:r>
      <w:r w:rsidRPr="007C2EC2">
        <w:rPr>
          <w:spacing w:val="15"/>
          <w:u w:color="0099FF"/>
          <w:lang w:val="en-GB"/>
        </w:rPr>
        <w:t xml:space="preserve"> </w:t>
      </w:r>
      <w:r w:rsidRPr="007C2EC2">
        <w:rPr>
          <w:u w:color="0099FF"/>
          <w:lang w:val="en-GB"/>
        </w:rPr>
        <w:t>United</w:t>
      </w:r>
      <w:r w:rsidRPr="007C2EC2">
        <w:rPr>
          <w:spacing w:val="14"/>
          <w:u w:color="0099FF"/>
          <w:lang w:val="en-GB"/>
        </w:rPr>
        <w:t xml:space="preserve"> </w:t>
      </w:r>
      <w:r w:rsidRPr="007C2EC2">
        <w:rPr>
          <w:u w:color="0099FF"/>
          <w:lang w:val="en-GB"/>
        </w:rPr>
        <w:t>Reformed</w:t>
      </w:r>
      <w:r w:rsidRPr="007C2EC2">
        <w:rPr>
          <w:spacing w:val="14"/>
          <w:u w:color="0099FF"/>
          <w:lang w:val="en-GB"/>
        </w:rPr>
        <w:t xml:space="preserve"> </w:t>
      </w:r>
      <w:r w:rsidRPr="007C2EC2">
        <w:rPr>
          <w:spacing w:val="-2"/>
          <w:u w:color="0099FF"/>
          <w:lang w:val="en-GB"/>
        </w:rPr>
        <w:t>Church</w:t>
      </w:r>
    </w:p>
    <w:p w14:paraId="59D5854D" w14:textId="77777777" w:rsidR="0088485D" w:rsidRPr="007C2EC2" w:rsidRDefault="001D2D53">
      <w:pPr>
        <w:pStyle w:val="BodyText"/>
        <w:spacing w:before="83" w:line="280" w:lineRule="auto"/>
        <w:ind w:left="1594" w:right="1369"/>
        <w:rPr>
          <w:lang w:val="en-GB"/>
        </w:rPr>
      </w:pPr>
      <w:r w:rsidRPr="007C2EC2">
        <w:rPr>
          <w:color w:val="0099FF"/>
          <w:lang w:val="en-GB"/>
        </w:rPr>
        <w:t>This Statement (Basis of Union, Schedule D) is read in one of the approved forms.</w:t>
      </w:r>
    </w:p>
    <w:p w14:paraId="59D5854E" w14:textId="77777777" w:rsidR="0088485D" w:rsidRPr="007C2EC2" w:rsidRDefault="0088485D">
      <w:pPr>
        <w:spacing w:line="280" w:lineRule="auto"/>
        <w:rPr>
          <w:lang w:val="en-GB"/>
        </w:rPr>
        <w:sectPr w:rsidR="0088485D" w:rsidRPr="007C2EC2">
          <w:pgSz w:w="11900" w:h="16840"/>
          <w:pgMar w:top="980" w:right="460" w:bottom="740" w:left="900" w:header="0" w:footer="545" w:gutter="0"/>
          <w:cols w:space="720"/>
        </w:sectPr>
      </w:pPr>
    </w:p>
    <w:p w14:paraId="59D5854F" w14:textId="77777777" w:rsidR="0088485D" w:rsidRPr="007C2EC2" w:rsidRDefault="001D2D53">
      <w:pPr>
        <w:pStyle w:val="Heading3"/>
        <w:spacing w:before="67"/>
        <w:ind w:right="1351"/>
        <w:rPr>
          <w:u w:val="none"/>
          <w:lang w:val="en-GB"/>
        </w:rPr>
      </w:pPr>
      <w:bookmarkStart w:id="404" w:name="_bookmark174"/>
      <w:bookmarkEnd w:id="404"/>
      <w:r w:rsidRPr="007C2EC2">
        <w:rPr>
          <w:spacing w:val="-2"/>
          <w:u w:color="0099FF"/>
          <w:lang w:val="en-GB"/>
        </w:rPr>
        <w:t>Affirmations</w:t>
      </w:r>
    </w:p>
    <w:p w14:paraId="59D58550" w14:textId="77777777" w:rsidR="0088485D" w:rsidRPr="007C2EC2" w:rsidRDefault="001D2D53">
      <w:pPr>
        <w:pStyle w:val="BodyText"/>
        <w:spacing w:before="197"/>
        <w:ind w:left="908"/>
        <w:rPr>
          <w:lang w:val="en-GB"/>
        </w:rPr>
      </w:pPr>
      <w:r w:rsidRPr="007C2EC2">
        <w:rPr>
          <w:color w:val="0099FF"/>
          <w:lang w:val="en-GB"/>
        </w:rPr>
        <w:t>All</w:t>
      </w:r>
      <w:r w:rsidRPr="007C2EC2">
        <w:rPr>
          <w:color w:val="0099FF"/>
          <w:spacing w:val="7"/>
          <w:lang w:val="en-GB"/>
        </w:rPr>
        <w:t xml:space="preserve"> </w:t>
      </w:r>
      <w:r w:rsidRPr="007C2EC2">
        <w:rPr>
          <w:color w:val="0099FF"/>
          <w:lang w:val="en-GB"/>
        </w:rPr>
        <w:t>stand</w:t>
      </w:r>
      <w:r w:rsidRPr="007C2EC2">
        <w:rPr>
          <w:color w:val="0099FF"/>
          <w:spacing w:val="8"/>
          <w:lang w:val="en-GB"/>
        </w:rPr>
        <w:t xml:space="preserve"> </w:t>
      </w:r>
      <w:r w:rsidRPr="007C2EC2">
        <w:rPr>
          <w:color w:val="0099FF"/>
          <w:lang w:val="en-GB"/>
        </w:rPr>
        <w:t>as</w:t>
      </w:r>
      <w:r w:rsidRPr="007C2EC2">
        <w:rPr>
          <w:color w:val="0099FF"/>
          <w:spacing w:val="8"/>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presiding</w:t>
      </w:r>
      <w:r w:rsidRPr="007C2EC2">
        <w:rPr>
          <w:color w:val="0099FF"/>
          <w:spacing w:val="8"/>
          <w:lang w:val="en-GB"/>
        </w:rPr>
        <w:t xml:space="preserve"> </w:t>
      </w:r>
      <w:r w:rsidRPr="007C2EC2">
        <w:rPr>
          <w:color w:val="0099FF"/>
          <w:lang w:val="en-GB"/>
        </w:rPr>
        <w:t>Minister</w:t>
      </w:r>
      <w:r w:rsidRPr="007C2EC2">
        <w:rPr>
          <w:color w:val="0099FF"/>
          <w:spacing w:val="8"/>
          <w:lang w:val="en-GB"/>
        </w:rPr>
        <w:t xml:space="preserve"> </w:t>
      </w:r>
      <w:r w:rsidRPr="007C2EC2">
        <w:rPr>
          <w:color w:val="0099FF"/>
          <w:lang w:val="en-GB"/>
        </w:rPr>
        <w:t>asks</w:t>
      </w:r>
      <w:r w:rsidRPr="007C2EC2">
        <w:rPr>
          <w:color w:val="0099FF"/>
          <w:spacing w:val="8"/>
          <w:lang w:val="en-GB"/>
        </w:rPr>
        <w:t xml:space="preserve"> </w:t>
      </w:r>
      <w:r w:rsidRPr="007C2EC2">
        <w:rPr>
          <w:color w:val="0099FF"/>
          <w:lang w:val="en-GB"/>
        </w:rPr>
        <w:t>the</w:t>
      </w:r>
      <w:r w:rsidRPr="007C2EC2">
        <w:rPr>
          <w:color w:val="0099FF"/>
          <w:spacing w:val="7"/>
          <w:lang w:val="en-GB"/>
        </w:rPr>
        <w:t xml:space="preserve"> </w:t>
      </w:r>
      <w:r w:rsidRPr="007C2EC2">
        <w:rPr>
          <w:color w:val="0099FF"/>
          <w:lang w:val="en-GB"/>
        </w:rPr>
        <w:t>Church</w:t>
      </w:r>
      <w:r w:rsidRPr="007C2EC2">
        <w:rPr>
          <w:color w:val="0099FF"/>
          <w:spacing w:val="8"/>
          <w:lang w:val="en-GB"/>
        </w:rPr>
        <w:t xml:space="preserve"> </w:t>
      </w:r>
      <w:r w:rsidRPr="007C2EC2">
        <w:rPr>
          <w:color w:val="0099FF"/>
          <w:lang w:val="en-GB"/>
        </w:rPr>
        <w:t>Related</w:t>
      </w:r>
      <w:r w:rsidRPr="007C2EC2">
        <w:rPr>
          <w:color w:val="0099FF"/>
          <w:spacing w:val="8"/>
          <w:lang w:val="en-GB"/>
        </w:rPr>
        <w:t xml:space="preserve"> </w:t>
      </w:r>
      <w:r w:rsidRPr="007C2EC2">
        <w:rPr>
          <w:color w:val="0099FF"/>
          <w:lang w:val="en-GB"/>
        </w:rPr>
        <w:t>Community</w:t>
      </w:r>
      <w:r w:rsidRPr="007C2EC2">
        <w:rPr>
          <w:color w:val="0099FF"/>
          <w:spacing w:val="8"/>
          <w:lang w:val="en-GB"/>
        </w:rPr>
        <w:t xml:space="preserve"> </w:t>
      </w:r>
      <w:r w:rsidRPr="007C2EC2">
        <w:rPr>
          <w:color w:val="0099FF"/>
          <w:spacing w:val="-2"/>
          <w:lang w:val="en-GB"/>
        </w:rPr>
        <w:t>Worker</w:t>
      </w:r>
    </w:p>
    <w:p w14:paraId="59D58551" w14:textId="77777777" w:rsidR="0088485D" w:rsidRPr="007C2EC2" w:rsidRDefault="001D2D53">
      <w:pPr>
        <w:pStyle w:val="BodyText"/>
        <w:spacing w:before="46"/>
        <w:ind w:left="908"/>
        <w:rPr>
          <w:lang w:val="en-GB"/>
        </w:rPr>
      </w:pPr>
      <w:r w:rsidRPr="007C2EC2">
        <w:rPr>
          <w:color w:val="0099FF"/>
          <w:lang w:val="en-GB"/>
        </w:rPr>
        <w:t>to</w:t>
      </w:r>
      <w:r w:rsidRPr="007C2EC2">
        <w:rPr>
          <w:color w:val="0099FF"/>
          <w:spacing w:val="5"/>
          <w:lang w:val="en-GB"/>
        </w:rPr>
        <w:t xml:space="preserve"> </w:t>
      </w:r>
      <w:r w:rsidRPr="007C2EC2">
        <w:rPr>
          <w:color w:val="0099FF"/>
          <w:lang w:val="en-GB"/>
        </w:rPr>
        <w:t>affirm</w:t>
      </w:r>
      <w:r w:rsidRPr="007C2EC2">
        <w:rPr>
          <w:color w:val="0099FF"/>
          <w:spacing w:val="6"/>
          <w:lang w:val="en-GB"/>
        </w:rPr>
        <w:t xml:space="preserve"> </w:t>
      </w:r>
      <w:r w:rsidRPr="007C2EC2">
        <w:rPr>
          <w:color w:val="0099FF"/>
          <w:lang w:val="en-GB"/>
        </w:rPr>
        <w:t>their</w:t>
      </w:r>
      <w:r w:rsidRPr="007C2EC2">
        <w:rPr>
          <w:color w:val="0099FF"/>
          <w:spacing w:val="5"/>
          <w:lang w:val="en-GB"/>
        </w:rPr>
        <w:t xml:space="preserve"> </w:t>
      </w:r>
      <w:r w:rsidRPr="007C2EC2">
        <w:rPr>
          <w:color w:val="0099FF"/>
          <w:spacing w:val="-2"/>
          <w:lang w:val="en-GB"/>
        </w:rPr>
        <w:t>faith.</w:t>
      </w:r>
    </w:p>
    <w:p w14:paraId="59D58552" w14:textId="77777777" w:rsidR="0088485D" w:rsidRPr="007C2EC2" w:rsidRDefault="001D2D53">
      <w:pPr>
        <w:pStyle w:val="ListParagraph"/>
        <w:numPr>
          <w:ilvl w:val="0"/>
          <w:numId w:val="7"/>
        </w:numPr>
        <w:tabs>
          <w:tab w:val="left" w:pos="908"/>
        </w:tabs>
        <w:spacing w:before="215"/>
        <w:rPr>
          <w:sz w:val="23"/>
          <w:lang w:val="en-GB"/>
        </w:rPr>
      </w:pPr>
      <w:r w:rsidRPr="007C2EC2">
        <w:rPr>
          <w:sz w:val="23"/>
          <w:lang w:val="en-GB"/>
        </w:rPr>
        <w:t>...</w:t>
      </w:r>
      <w:r w:rsidRPr="007C2EC2">
        <w:rPr>
          <w:spacing w:val="3"/>
          <w:sz w:val="23"/>
          <w:lang w:val="en-GB"/>
        </w:rPr>
        <w:t xml:space="preserve"> </w:t>
      </w:r>
      <w:r w:rsidRPr="007C2EC2">
        <w:rPr>
          <w:sz w:val="23"/>
          <w:lang w:val="en-GB"/>
        </w:rPr>
        <w:t>N</w:t>
      </w:r>
      <w:r w:rsidRPr="007C2EC2">
        <w:rPr>
          <w:spacing w:val="3"/>
          <w:sz w:val="23"/>
          <w:lang w:val="en-GB"/>
        </w:rPr>
        <w:t xml:space="preserve"> </w:t>
      </w:r>
      <w:r w:rsidRPr="007C2EC2">
        <w:rPr>
          <w:sz w:val="23"/>
          <w:lang w:val="en-GB"/>
        </w:rPr>
        <w:t>...</w:t>
      </w:r>
      <w:r w:rsidRPr="007C2EC2">
        <w:rPr>
          <w:spacing w:val="3"/>
          <w:sz w:val="23"/>
          <w:lang w:val="en-GB"/>
        </w:rPr>
        <w:t xml:space="preserve"> </w:t>
      </w:r>
      <w:r w:rsidRPr="007C2EC2">
        <w:rPr>
          <w:sz w:val="23"/>
          <w:lang w:val="en-GB"/>
        </w:rPr>
        <w:t>,</w:t>
      </w:r>
      <w:r w:rsidRPr="007C2EC2">
        <w:rPr>
          <w:spacing w:val="3"/>
          <w:sz w:val="23"/>
          <w:lang w:val="en-GB"/>
        </w:rPr>
        <w:t xml:space="preserve"> </w:t>
      </w:r>
      <w:r w:rsidRPr="007C2EC2">
        <w:rPr>
          <w:sz w:val="23"/>
          <w:lang w:val="en-GB"/>
        </w:rPr>
        <w:t>will</w:t>
      </w:r>
      <w:r w:rsidRPr="007C2EC2">
        <w:rPr>
          <w:spacing w:val="4"/>
          <w:sz w:val="23"/>
          <w:lang w:val="en-GB"/>
        </w:rPr>
        <w:t xml:space="preserve"> </w:t>
      </w:r>
      <w:r w:rsidRPr="007C2EC2">
        <w:rPr>
          <w:sz w:val="23"/>
          <w:lang w:val="en-GB"/>
        </w:rPr>
        <w:t>you</w:t>
      </w:r>
      <w:r w:rsidRPr="007C2EC2">
        <w:rPr>
          <w:spacing w:val="3"/>
          <w:sz w:val="23"/>
          <w:lang w:val="en-GB"/>
        </w:rPr>
        <w:t xml:space="preserve"> </w:t>
      </w:r>
      <w:r w:rsidRPr="007C2EC2">
        <w:rPr>
          <w:sz w:val="23"/>
          <w:lang w:val="en-GB"/>
        </w:rPr>
        <w:t>confess</w:t>
      </w:r>
      <w:r w:rsidRPr="007C2EC2">
        <w:rPr>
          <w:spacing w:val="3"/>
          <w:sz w:val="23"/>
          <w:lang w:val="en-GB"/>
        </w:rPr>
        <w:t xml:space="preserve"> </w:t>
      </w:r>
      <w:r w:rsidRPr="007C2EC2">
        <w:rPr>
          <w:sz w:val="23"/>
          <w:lang w:val="en-GB"/>
        </w:rPr>
        <w:t>anew</w:t>
      </w:r>
      <w:r w:rsidRPr="007C2EC2">
        <w:rPr>
          <w:spacing w:val="3"/>
          <w:sz w:val="23"/>
          <w:lang w:val="en-GB"/>
        </w:rPr>
        <w:t xml:space="preserve"> </w:t>
      </w:r>
      <w:r w:rsidRPr="007C2EC2">
        <w:rPr>
          <w:sz w:val="23"/>
          <w:lang w:val="en-GB"/>
        </w:rPr>
        <w:t>your</w:t>
      </w:r>
      <w:r w:rsidRPr="007C2EC2">
        <w:rPr>
          <w:spacing w:val="4"/>
          <w:sz w:val="23"/>
          <w:lang w:val="en-GB"/>
        </w:rPr>
        <w:t xml:space="preserve"> </w:t>
      </w:r>
      <w:r w:rsidRPr="007C2EC2">
        <w:rPr>
          <w:spacing w:val="-2"/>
          <w:sz w:val="23"/>
          <w:lang w:val="en-GB"/>
        </w:rPr>
        <w:t>faith?</w:t>
      </w:r>
    </w:p>
    <w:p w14:paraId="59D58553" w14:textId="77777777" w:rsidR="0088485D" w:rsidRPr="007C2EC2" w:rsidRDefault="001D2D53">
      <w:pPr>
        <w:spacing w:before="46" w:line="280" w:lineRule="auto"/>
        <w:ind w:left="1361" w:right="4838"/>
        <w:rPr>
          <w:b/>
          <w:sz w:val="23"/>
          <w:lang w:val="en-GB"/>
        </w:rPr>
      </w:pPr>
      <w:r w:rsidRPr="007C2EC2">
        <w:rPr>
          <w:b/>
          <w:color w:val="283583"/>
          <w:sz w:val="23"/>
          <w:lang w:val="en-GB"/>
        </w:rPr>
        <w:t>I confess anew my faith in one God, Father, Son and Holy Spirit.</w:t>
      </w:r>
    </w:p>
    <w:p w14:paraId="59D58554" w14:textId="77777777" w:rsidR="0088485D" w:rsidRPr="007C2EC2" w:rsidRDefault="001D2D53">
      <w:pPr>
        <w:spacing w:before="1" w:line="280" w:lineRule="auto"/>
        <w:ind w:left="1361" w:right="5528"/>
        <w:rPr>
          <w:b/>
          <w:sz w:val="23"/>
          <w:lang w:val="en-GB"/>
        </w:rPr>
      </w:pPr>
      <w:r w:rsidRPr="007C2EC2">
        <w:rPr>
          <w:b/>
          <w:color w:val="283583"/>
          <w:sz w:val="23"/>
          <w:lang w:val="en-GB"/>
        </w:rPr>
        <w:t>I</w:t>
      </w:r>
      <w:r w:rsidRPr="007C2EC2">
        <w:rPr>
          <w:b/>
          <w:color w:val="283583"/>
          <w:spacing w:val="40"/>
          <w:sz w:val="23"/>
          <w:lang w:val="en-GB"/>
        </w:rPr>
        <w:t xml:space="preserve"> </w:t>
      </w:r>
      <w:r w:rsidRPr="007C2EC2">
        <w:rPr>
          <w:b/>
          <w:color w:val="283583"/>
          <w:sz w:val="23"/>
          <w:lang w:val="en-GB"/>
        </w:rPr>
        <w:t>believe</w:t>
      </w:r>
      <w:r w:rsidRPr="007C2EC2">
        <w:rPr>
          <w:b/>
          <w:color w:val="283583"/>
          <w:spacing w:val="40"/>
          <w:sz w:val="23"/>
          <w:lang w:val="en-GB"/>
        </w:rPr>
        <w:t xml:space="preserve"> </w:t>
      </w:r>
      <w:r w:rsidRPr="007C2EC2">
        <w:rPr>
          <w:b/>
          <w:color w:val="283583"/>
          <w:sz w:val="23"/>
          <w:lang w:val="en-GB"/>
        </w:rPr>
        <w:t>that</w:t>
      </w:r>
      <w:r w:rsidRPr="007C2EC2">
        <w:rPr>
          <w:b/>
          <w:color w:val="283583"/>
          <w:spacing w:val="40"/>
          <w:sz w:val="23"/>
          <w:lang w:val="en-GB"/>
        </w:rPr>
        <w:t xml:space="preserve"> </w:t>
      </w:r>
      <w:r w:rsidRPr="007C2EC2">
        <w:rPr>
          <w:b/>
          <w:color w:val="283583"/>
          <w:sz w:val="23"/>
          <w:lang w:val="en-GB"/>
        </w:rPr>
        <w:t>the</w:t>
      </w:r>
      <w:r w:rsidRPr="007C2EC2">
        <w:rPr>
          <w:b/>
          <w:color w:val="283583"/>
          <w:spacing w:val="40"/>
          <w:sz w:val="23"/>
          <w:lang w:val="en-GB"/>
        </w:rPr>
        <w:t xml:space="preserve"> </w:t>
      </w:r>
      <w:r w:rsidRPr="007C2EC2">
        <w:rPr>
          <w:b/>
          <w:color w:val="283583"/>
          <w:sz w:val="23"/>
          <w:lang w:val="en-GB"/>
        </w:rPr>
        <w:t>Word</w:t>
      </w:r>
      <w:r w:rsidRPr="007C2EC2">
        <w:rPr>
          <w:b/>
          <w:color w:val="283583"/>
          <w:spacing w:val="40"/>
          <w:sz w:val="23"/>
          <w:lang w:val="en-GB"/>
        </w:rPr>
        <w:t xml:space="preserve"> </w:t>
      </w:r>
      <w:r w:rsidRPr="007C2EC2">
        <w:rPr>
          <w:b/>
          <w:color w:val="283583"/>
          <w:sz w:val="23"/>
          <w:lang w:val="en-GB"/>
        </w:rPr>
        <w:t>of</w:t>
      </w:r>
      <w:r w:rsidRPr="007C2EC2">
        <w:rPr>
          <w:b/>
          <w:color w:val="283583"/>
          <w:spacing w:val="40"/>
          <w:sz w:val="23"/>
          <w:lang w:val="en-GB"/>
        </w:rPr>
        <w:t xml:space="preserve"> </w:t>
      </w:r>
      <w:r w:rsidRPr="007C2EC2">
        <w:rPr>
          <w:b/>
          <w:color w:val="283583"/>
          <w:sz w:val="23"/>
          <w:lang w:val="en-GB"/>
        </w:rPr>
        <w:t>God in the Old and New Testaments,</w:t>
      </w:r>
    </w:p>
    <w:p w14:paraId="59D58555" w14:textId="77777777" w:rsidR="0088485D" w:rsidRPr="007C2EC2" w:rsidRDefault="001D2D53">
      <w:pPr>
        <w:spacing w:before="1" w:line="280" w:lineRule="auto"/>
        <w:ind w:left="1361" w:right="3865"/>
        <w:rPr>
          <w:b/>
          <w:sz w:val="23"/>
          <w:lang w:val="en-GB"/>
        </w:rPr>
      </w:pPr>
      <w:r w:rsidRPr="007C2EC2">
        <w:rPr>
          <w:b/>
          <w:color w:val="283583"/>
          <w:sz w:val="23"/>
          <w:lang w:val="en-GB"/>
        </w:rPr>
        <w:t>discerned under the guidance of the Holy Spirit, is the supreme authority for the faith</w:t>
      </w:r>
    </w:p>
    <w:p w14:paraId="59D58556" w14:textId="77777777" w:rsidR="0088485D" w:rsidRPr="007C2EC2" w:rsidRDefault="001D2D53">
      <w:pPr>
        <w:spacing w:before="1"/>
        <w:ind w:left="1361"/>
        <w:rPr>
          <w:b/>
          <w:sz w:val="23"/>
          <w:lang w:val="en-GB"/>
        </w:rPr>
      </w:pPr>
      <w:r w:rsidRPr="007C2EC2">
        <w:rPr>
          <w:b/>
          <w:color w:val="283583"/>
          <w:sz w:val="23"/>
          <w:lang w:val="en-GB"/>
        </w:rPr>
        <w:t>and</w:t>
      </w:r>
      <w:r w:rsidRPr="007C2EC2">
        <w:rPr>
          <w:b/>
          <w:color w:val="283583"/>
          <w:spacing w:val="18"/>
          <w:sz w:val="23"/>
          <w:lang w:val="en-GB"/>
        </w:rPr>
        <w:t xml:space="preserve"> </w:t>
      </w:r>
      <w:r w:rsidRPr="007C2EC2">
        <w:rPr>
          <w:b/>
          <w:color w:val="283583"/>
          <w:sz w:val="23"/>
          <w:lang w:val="en-GB"/>
        </w:rPr>
        <w:t>conduct</w:t>
      </w:r>
      <w:r w:rsidRPr="007C2EC2">
        <w:rPr>
          <w:b/>
          <w:color w:val="283583"/>
          <w:spacing w:val="18"/>
          <w:sz w:val="23"/>
          <w:lang w:val="en-GB"/>
        </w:rPr>
        <w:t xml:space="preserve"> </w:t>
      </w:r>
      <w:r w:rsidRPr="007C2EC2">
        <w:rPr>
          <w:b/>
          <w:color w:val="283583"/>
          <w:sz w:val="23"/>
          <w:lang w:val="en-GB"/>
        </w:rPr>
        <w:t>of</w:t>
      </w:r>
      <w:r w:rsidRPr="007C2EC2">
        <w:rPr>
          <w:b/>
          <w:color w:val="283583"/>
          <w:spacing w:val="18"/>
          <w:sz w:val="23"/>
          <w:lang w:val="en-GB"/>
        </w:rPr>
        <w:t xml:space="preserve"> </w:t>
      </w:r>
      <w:r w:rsidRPr="007C2EC2">
        <w:rPr>
          <w:b/>
          <w:color w:val="283583"/>
          <w:sz w:val="23"/>
          <w:lang w:val="en-GB"/>
        </w:rPr>
        <w:t>all</w:t>
      </w:r>
      <w:r w:rsidRPr="007C2EC2">
        <w:rPr>
          <w:b/>
          <w:color w:val="283583"/>
          <w:spacing w:val="18"/>
          <w:sz w:val="23"/>
          <w:lang w:val="en-GB"/>
        </w:rPr>
        <w:t xml:space="preserve"> </w:t>
      </w:r>
      <w:r w:rsidRPr="007C2EC2">
        <w:rPr>
          <w:b/>
          <w:color w:val="283583"/>
          <w:sz w:val="23"/>
          <w:lang w:val="en-GB"/>
        </w:rPr>
        <w:t>God’s</w:t>
      </w:r>
      <w:r w:rsidRPr="007C2EC2">
        <w:rPr>
          <w:b/>
          <w:color w:val="283583"/>
          <w:spacing w:val="19"/>
          <w:sz w:val="23"/>
          <w:lang w:val="en-GB"/>
        </w:rPr>
        <w:t xml:space="preserve"> </w:t>
      </w:r>
      <w:r w:rsidRPr="007C2EC2">
        <w:rPr>
          <w:b/>
          <w:color w:val="283583"/>
          <w:spacing w:val="-2"/>
          <w:sz w:val="23"/>
          <w:lang w:val="en-GB"/>
        </w:rPr>
        <w:t>people.</w:t>
      </w:r>
    </w:p>
    <w:p w14:paraId="59D58557" w14:textId="77777777" w:rsidR="0088485D" w:rsidRPr="007C2EC2" w:rsidRDefault="001D2D53">
      <w:pPr>
        <w:spacing w:before="46" w:line="280" w:lineRule="auto"/>
        <w:ind w:left="1361" w:right="3410"/>
        <w:rPr>
          <w:b/>
          <w:sz w:val="23"/>
          <w:lang w:val="en-GB"/>
        </w:rPr>
      </w:pPr>
      <w:r w:rsidRPr="007C2EC2">
        <w:rPr>
          <w:b/>
          <w:color w:val="283583"/>
          <w:sz w:val="23"/>
          <w:lang w:val="en-GB"/>
        </w:rPr>
        <w:t>I believe that Jesus Christ, who was born of Mary, lived our common life on earth, died upon the cross, and who was raised from the dead</w:t>
      </w:r>
    </w:p>
    <w:p w14:paraId="59D58558" w14:textId="77777777" w:rsidR="0088485D" w:rsidRPr="007C2EC2" w:rsidRDefault="001D2D53">
      <w:pPr>
        <w:spacing w:before="2"/>
        <w:ind w:left="1361"/>
        <w:rPr>
          <w:b/>
          <w:sz w:val="23"/>
          <w:lang w:val="en-GB"/>
        </w:rPr>
      </w:pPr>
      <w:r w:rsidRPr="007C2EC2">
        <w:rPr>
          <w:b/>
          <w:color w:val="283583"/>
          <w:sz w:val="23"/>
          <w:lang w:val="en-GB"/>
        </w:rPr>
        <w:t>and</w:t>
      </w:r>
      <w:r w:rsidRPr="007C2EC2">
        <w:rPr>
          <w:b/>
          <w:color w:val="283583"/>
          <w:spacing w:val="20"/>
          <w:sz w:val="23"/>
          <w:lang w:val="en-GB"/>
        </w:rPr>
        <w:t xml:space="preserve"> </w:t>
      </w:r>
      <w:r w:rsidRPr="007C2EC2">
        <w:rPr>
          <w:b/>
          <w:color w:val="283583"/>
          <w:sz w:val="23"/>
          <w:lang w:val="en-GB"/>
        </w:rPr>
        <w:t>reigns</w:t>
      </w:r>
      <w:r w:rsidRPr="007C2EC2">
        <w:rPr>
          <w:b/>
          <w:color w:val="283583"/>
          <w:spacing w:val="20"/>
          <w:sz w:val="23"/>
          <w:lang w:val="en-GB"/>
        </w:rPr>
        <w:t xml:space="preserve"> </w:t>
      </w:r>
      <w:r w:rsidRPr="007C2EC2">
        <w:rPr>
          <w:b/>
          <w:color w:val="283583"/>
          <w:sz w:val="23"/>
          <w:lang w:val="en-GB"/>
        </w:rPr>
        <w:t>for</w:t>
      </w:r>
      <w:r w:rsidRPr="007C2EC2">
        <w:rPr>
          <w:b/>
          <w:color w:val="283583"/>
          <w:spacing w:val="20"/>
          <w:sz w:val="23"/>
          <w:lang w:val="en-GB"/>
        </w:rPr>
        <w:t xml:space="preserve"> </w:t>
      </w:r>
      <w:r w:rsidRPr="007C2EC2">
        <w:rPr>
          <w:b/>
          <w:color w:val="283583"/>
          <w:spacing w:val="-2"/>
          <w:sz w:val="23"/>
          <w:lang w:val="en-GB"/>
        </w:rPr>
        <w:t>evermore,</w:t>
      </w:r>
    </w:p>
    <w:p w14:paraId="59D58559" w14:textId="77777777" w:rsidR="0088485D" w:rsidRPr="007C2EC2" w:rsidRDefault="001D2D53">
      <w:pPr>
        <w:spacing w:before="45" w:line="280" w:lineRule="auto"/>
        <w:ind w:left="1361" w:right="4667"/>
        <w:rPr>
          <w:b/>
          <w:sz w:val="23"/>
          <w:lang w:val="en-GB"/>
        </w:rPr>
      </w:pPr>
      <w:r w:rsidRPr="007C2EC2">
        <w:rPr>
          <w:b/>
          <w:color w:val="283583"/>
          <w:sz w:val="23"/>
          <w:lang w:val="en-GB"/>
        </w:rPr>
        <w:t>is the gift of God’s very self to the world.</w:t>
      </w:r>
      <w:r w:rsidRPr="007C2EC2">
        <w:rPr>
          <w:b/>
          <w:color w:val="283583"/>
          <w:spacing w:val="80"/>
          <w:w w:val="150"/>
          <w:sz w:val="23"/>
          <w:lang w:val="en-GB"/>
        </w:rPr>
        <w:t xml:space="preserve"> </w:t>
      </w:r>
      <w:r w:rsidRPr="007C2EC2">
        <w:rPr>
          <w:b/>
          <w:color w:val="283583"/>
          <w:sz w:val="23"/>
          <w:lang w:val="en-GB"/>
        </w:rPr>
        <w:t>I believe that through him God’s love, justice and mercy are revealed</w:t>
      </w:r>
    </w:p>
    <w:p w14:paraId="59D5855A" w14:textId="77777777" w:rsidR="0088485D" w:rsidRPr="007C2EC2" w:rsidRDefault="001D2D53">
      <w:pPr>
        <w:spacing w:before="2"/>
        <w:ind w:left="1361"/>
        <w:rPr>
          <w:b/>
          <w:sz w:val="23"/>
          <w:lang w:val="en-GB"/>
        </w:rPr>
      </w:pPr>
      <w:r w:rsidRPr="007C2EC2">
        <w:rPr>
          <w:b/>
          <w:color w:val="283583"/>
          <w:sz w:val="23"/>
          <w:lang w:val="en-GB"/>
        </w:rPr>
        <w:t>and</w:t>
      </w:r>
      <w:r w:rsidRPr="007C2EC2">
        <w:rPr>
          <w:b/>
          <w:color w:val="283583"/>
          <w:spacing w:val="35"/>
          <w:sz w:val="23"/>
          <w:lang w:val="en-GB"/>
        </w:rPr>
        <w:t xml:space="preserve"> </w:t>
      </w:r>
      <w:r w:rsidRPr="007C2EC2">
        <w:rPr>
          <w:b/>
          <w:color w:val="283583"/>
          <w:sz w:val="23"/>
          <w:lang w:val="en-GB"/>
        </w:rPr>
        <w:t>forgiveness,</w:t>
      </w:r>
      <w:r w:rsidRPr="007C2EC2">
        <w:rPr>
          <w:b/>
          <w:color w:val="283583"/>
          <w:spacing w:val="35"/>
          <w:sz w:val="23"/>
          <w:lang w:val="en-GB"/>
        </w:rPr>
        <w:t xml:space="preserve"> </w:t>
      </w:r>
      <w:r w:rsidRPr="007C2EC2">
        <w:rPr>
          <w:b/>
          <w:color w:val="283583"/>
          <w:sz w:val="23"/>
          <w:lang w:val="en-GB"/>
        </w:rPr>
        <w:t>reconciliation</w:t>
      </w:r>
      <w:r w:rsidRPr="007C2EC2">
        <w:rPr>
          <w:b/>
          <w:color w:val="283583"/>
          <w:spacing w:val="35"/>
          <w:sz w:val="23"/>
          <w:lang w:val="en-GB"/>
        </w:rPr>
        <w:t xml:space="preserve"> </w:t>
      </w:r>
      <w:r w:rsidRPr="007C2EC2">
        <w:rPr>
          <w:b/>
          <w:color w:val="283583"/>
          <w:sz w:val="23"/>
          <w:lang w:val="en-GB"/>
        </w:rPr>
        <w:t>and</w:t>
      </w:r>
      <w:r w:rsidRPr="007C2EC2">
        <w:rPr>
          <w:b/>
          <w:color w:val="283583"/>
          <w:spacing w:val="35"/>
          <w:sz w:val="23"/>
          <w:lang w:val="en-GB"/>
        </w:rPr>
        <w:t xml:space="preserve"> </w:t>
      </w:r>
      <w:r w:rsidRPr="007C2EC2">
        <w:rPr>
          <w:b/>
          <w:color w:val="283583"/>
          <w:sz w:val="23"/>
          <w:lang w:val="en-GB"/>
        </w:rPr>
        <w:t>eternal</w:t>
      </w:r>
      <w:r w:rsidRPr="007C2EC2">
        <w:rPr>
          <w:b/>
          <w:color w:val="283583"/>
          <w:spacing w:val="36"/>
          <w:sz w:val="23"/>
          <w:lang w:val="en-GB"/>
        </w:rPr>
        <w:t xml:space="preserve"> </w:t>
      </w:r>
      <w:r w:rsidRPr="007C2EC2">
        <w:rPr>
          <w:b/>
          <w:color w:val="283583"/>
          <w:spacing w:val="-4"/>
          <w:sz w:val="23"/>
          <w:lang w:val="en-GB"/>
        </w:rPr>
        <w:t>life</w:t>
      </w:r>
    </w:p>
    <w:p w14:paraId="59D5855B" w14:textId="77777777" w:rsidR="0088485D" w:rsidRPr="007C2EC2" w:rsidRDefault="001D2D53">
      <w:pPr>
        <w:spacing w:before="46"/>
        <w:ind w:left="1361"/>
        <w:rPr>
          <w:b/>
          <w:sz w:val="23"/>
          <w:lang w:val="en-GB"/>
        </w:rPr>
      </w:pPr>
      <w:r w:rsidRPr="007C2EC2">
        <w:rPr>
          <w:b/>
          <w:color w:val="283583"/>
          <w:sz w:val="23"/>
          <w:lang w:val="en-GB"/>
        </w:rPr>
        <w:t>are</w:t>
      </w:r>
      <w:r w:rsidRPr="007C2EC2">
        <w:rPr>
          <w:b/>
          <w:color w:val="283583"/>
          <w:spacing w:val="16"/>
          <w:sz w:val="23"/>
          <w:lang w:val="en-GB"/>
        </w:rPr>
        <w:t xml:space="preserve"> </w:t>
      </w:r>
      <w:r w:rsidRPr="007C2EC2">
        <w:rPr>
          <w:b/>
          <w:color w:val="283583"/>
          <w:sz w:val="23"/>
          <w:lang w:val="en-GB"/>
        </w:rPr>
        <w:t>offered</w:t>
      </w:r>
      <w:r w:rsidRPr="007C2EC2">
        <w:rPr>
          <w:b/>
          <w:color w:val="283583"/>
          <w:spacing w:val="16"/>
          <w:sz w:val="23"/>
          <w:lang w:val="en-GB"/>
        </w:rPr>
        <w:t xml:space="preserve"> </w:t>
      </w:r>
      <w:r w:rsidRPr="007C2EC2">
        <w:rPr>
          <w:b/>
          <w:color w:val="283583"/>
          <w:sz w:val="23"/>
          <w:lang w:val="en-GB"/>
        </w:rPr>
        <w:t>to</w:t>
      </w:r>
      <w:r w:rsidRPr="007C2EC2">
        <w:rPr>
          <w:b/>
          <w:color w:val="283583"/>
          <w:spacing w:val="17"/>
          <w:sz w:val="23"/>
          <w:lang w:val="en-GB"/>
        </w:rPr>
        <w:t xml:space="preserve"> </w:t>
      </w:r>
      <w:r w:rsidRPr="007C2EC2">
        <w:rPr>
          <w:b/>
          <w:color w:val="283583"/>
          <w:sz w:val="23"/>
          <w:lang w:val="en-GB"/>
        </w:rPr>
        <w:t>all</w:t>
      </w:r>
      <w:r w:rsidRPr="007C2EC2">
        <w:rPr>
          <w:b/>
          <w:color w:val="283583"/>
          <w:spacing w:val="16"/>
          <w:sz w:val="23"/>
          <w:lang w:val="en-GB"/>
        </w:rPr>
        <w:t xml:space="preserve"> </w:t>
      </w:r>
      <w:r w:rsidRPr="007C2EC2">
        <w:rPr>
          <w:b/>
          <w:color w:val="283583"/>
          <w:spacing w:val="-2"/>
          <w:sz w:val="23"/>
          <w:lang w:val="en-GB"/>
        </w:rPr>
        <w:t>people.</w:t>
      </w:r>
    </w:p>
    <w:p w14:paraId="59D5855C" w14:textId="77777777" w:rsidR="0088485D" w:rsidRPr="007C2EC2" w:rsidRDefault="001D2D53">
      <w:pPr>
        <w:spacing w:before="45"/>
        <w:ind w:left="1361"/>
        <w:rPr>
          <w:b/>
          <w:sz w:val="23"/>
          <w:lang w:val="en-GB"/>
        </w:rPr>
      </w:pPr>
      <w:r w:rsidRPr="007C2EC2">
        <w:rPr>
          <w:b/>
          <w:color w:val="283583"/>
          <w:sz w:val="23"/>
          <w:lang w:val="en-GB"/>
        </w:rPr>
        <w:t>And</w:t>
      </w:r>
      <w:r w:rsidRPr="007C2EC2">
        <w:rPr>
          <w:b/>
          <w:color w:val="283583"/>
          <w:spacing w:val="11"/>
          <w:sz w:val="23"/>
          <w:lang w:val="en-GB"/>
        </w:rPr>
        <w:t xml:space="preserve"> </w:t>
      </w:r>
      <w:r w:rsidRPr="007C2EC2">
        <w:rPr>
          <w:b/>
          <w:color w:val="283583"/>
          <w:sz w:val="23"/>
          <w:lang w:val="en-GB"/>
        </w:rPr>
        <w:t>by</w:t>
      </w:r>
      <w:r w:rsidRPr="007C2EC2">
        <w:rPr>
          <w:b/>
          <w:color w:val="283583"/>
          <w:spacing w:val="12"/>
          <w:sz w:val="23"/>
          <w:lang w:val="en-GB"/>
        </w:rPr>
        <w:t xml:space="preserve"> </w:t>
      </w:r>
      <w:r w:rsidRPr="007C2EC2">
        <w:rPr>
          <w:b/>
          <w:color w:val="283583"/>
          <w:sz w:val="23"/>
          <w:lang w:val="en-GB"/>
        </w:rPr>
        <w:t>the</w:t>
      </w:r>
      <w:r w:rsidRPr="007C2EC2">
        <w:rPr>
          <w:b/>
          <w:color w:val="283583"/>
          <w:spacing w:val="11"/>
          <w:sz w:val="23"/>
          <w:lang w:val="en-GB"/>
        </w:rPr>
        <w:t xml:space="preserve"> </w:t>
      </w:r>
      <w:r w:rsidRPr="007C2EC2">
        <w:rPr>
          <w:b/>
          <w:color w:val="283583"/>
          <w:sz w:val="23"/>
          <w:lang w:val="en-GB"/>
        </w:rPr>
        <w:t>grace</w:t>
      </w:r>
      <w:r w:rsidRPr="007C2EC2">
        <w:rPr>
          <w:b/>
          <w:color w:val="283583"/>
          <w:spacing w:val="12"/>
          <w:sz w:val="23"/>
          <w:lang w:val="en-GB"/>
        </w:rPr>
        <w:t xml:space="preserve"> </w:t>
      </w:r>
      <w:r w:rsidRPr="007C2EC2">
        <w:rPr>
          <w:b/>
          <w:color w:val="283583"/>
          <w:sz w:val="23"/>
          <w:lang w:val="en-GB"/>
        </w:rPr>
        <w:t>of</w:t>
      </w:r>
      <w:r w:rsidRPr="007C2EC2">
        <w:rPr>
          <w:b/>
          <w:color w:val="283583"/>
          <w:spacing w:val="11"/>
          <w:sz w:val="23"/>
          <w:lang w:val="en-GB"/>
        </w:rPr>
        <w:t xml:space="preserve"> </w:t>
      </w:r>
      <w:r w:rsidRPr="007C2EC2">
        <w:rPr>
          <w:b/>
          <w:color w:val="283583"/>
          <w:spacing w:val="-5"/>
          <w:sz w:val="23"/>
          <w:lang w:val="en-GB"/>
        </w:rPr>
        <w:t>God</w:t>
      </w:r>
    </w:p>
    <w:p w14:paraId="59D5855D" w14:textId="77777777" w:rsidR="0088485D" w:rsidRPr="007C2EC2" w:rsidRDefault="001D2D53">
      <w:pPr>
        <w:spacing w:before="46" w:line="280" w:lineRule="auto"/>
        <w:ind w:left="1361" w:right="4425"/>
        <w:rPr>
          <w:b/>
          <w:sz w:val="23"/>
          <w:lang w:val="en-GB"/>
        </w:rPr>
      </w:pPr>
      <w:r w:rsidRPr="007C2EC2">
        <w:rPr>
          <w:b/>
          <w:color w:val="283583"/>
          <w:sz w:val="23"/>
          <w:lang w:val="en-GB"/>
        </w:rPr>
        <w:t>I promise to proclaim this gospel faithfully.</w:t>
      </w:r>
      <w:r w:rsidRPr="007C2EC2">
        <w:rPr>
          <w:b/>
          <w:color w:val="283583"/>
          <w:spacing w:val="80"/>
          <w:w w:val="150"/>
          <w:sz w:val="23"/>
          <w:lang w:val="en-GB"/>
        </w:rPr>
        <w:t xml:space="preserve"> </w:t>
      </w:r>
      <w:r w:rsidRPr="007C2EC2">
        <w:rPr>
          <w:b/>
          <w:color w:val="283583"/>
          <w:sz w:val="23"/>
          <w:lang w:val="en-GB"/>
        </w:rPr>
        <w:t>I believe that the Church is the people gathered by God’s love</w:t>
      </w:r>
    </w:p>
    <w:p w14:paraId="59D5855E" w14:textId="77777777" w:rsidR="0088485D" w:rsidRPr="007C2EC2" w:rsidRDefault="001D2D53">
      <w:pPr>
        <w:spacing w:before="1" w:line="280" w:lineRule="auto"/>
        <w:ind w:left="1361" w:right="3410"/>
        <w:rPr>
          <w:b/>
          <w:sz w:val="23"/>
          <w:lang w:val="en-GB"/>
        </w:rPr>
      </w:pPr>
      <w:r w:rsidRPr="007C2EC2">
        <w:rPr>
          <w:b/>
          <w:color w:val="283583"/>
          <w:sz w:val="23"/>
          <w:lang w:val="en-GB"/>
        </w:rPr>
        <w:t>to proclaim the reconciliation of the world to God through Jesus Christ.</w:t>
      </w:r>
    </w:p>
    <w:p w14:paraId="59D5855F" w14:textId="77777777" w:rsidR="0088485D" w:rsidRPr="007C2EC2" w:rsidRDefault="0088485D">
      <w:pPr>
        <w:pStyle w:val="BodyText"/>
        <w:spacing w:before="47"/>
        <w:rPr>
          <w:b/>
          <w:lang w:val="en-GB"/>
        </w:rPr>
      </w:pPr>
    </w:p>
    <w:p w14:paraId="59D58560" w14:textId="77777777" w:rsidR="0088485D" w:rsidRPr="007C2EC2" w:rsidRDefault="001D2D53">
      <w:pPr>
        <w:pStyle w:val="ListParagraph"/>
        <w:numPr>
          <w:ilvl w:val="0"/>
          <w:numId w:val="7"/>
        </w:numPr>
        <w:tabs>
          <w:tab w:val="left" w:pos="907"/>
        </w:tabs>
        <w:spacing w:before="0"/>
        <w:ind w:left="907" w:hanging="679"/>
        <w:rPr>
          <w:sz w:val="23"/>
          <w:lang w:val="en-GB"/>
        </w:rPr>
      </w:pPr>
      <w:r w:rsidRPr="007C2EC2">
        <w:rPr>
          <w:sz w:val="23"/>
          <w:lang w:val="en-GB"/>
        </w:rPr>
        <w:t>What</w:t>
      </w:r>
      <w:r w:rsidRPr="007C2EC2">
        <w:rPr>
          <w:spacing w:val="5"/>
          <w:sz w:val="23"/>
          <w:lang w:val="en-GB"/>
        </w:rPr>
        <w:t xml:space="preserve"> </w:t>
      </w:r>
      <w:r w:rsidRPr="007C2EC2">
        <w:rPr>
          <w:sz w:val="23"/>
          <w:lang w:val="en-GB"/>
        </w:rPr>
        <w:t>leads</w:t>
      </w:r>
      <w:r w:rsidRPr="007C2EC2">
        <w:rPr>
          <w:spacing w:val="5"/>
          <w:sz w:val="23"/>
          <w:lang w:val="en-GB"/>
        </w:rPr>
        <w:t xml:space="preserve"> </w:t>
      </w:r>
      <w:r w:rsidRPr="007C2EC2">
        <w:rPr>
          <w:sz w:val="23"/>
          <w:lang w:val="en-GB"/>
        </w:rPr>
        <w:t>you</w:t>
      </w:r>
      <w:r w:rsidRPr="007C2EC2">
        <w:rPr>
          <w:spacing w:val="6"/>
          <w:sz w:val="23"/>
          <w:lang w:val="en-GB"/>
        </w:rPr>
        <w:t xml:space="preserve"> </w:t>
      </w:r>
      <w:r w:rsidRPr="007C2EC2">
        <w:rPr>
          <w:sz w:val="23"/>
          <w:lang w:val="en-GB"/>
        </w:rPr>
        <w:t>to</w:t>
      </w:r>
      <w:r w:rsidRPr="007C2EC2">
        <w:rPr>
          <w:spacing w:val="5"/>
          <w:sz w:val="23"/>
          <w:lang w:val="en-GB"/>
        </w:rPr>
        <w:t xml:space="preserve"> </w:t>
      </w:r>
      <w:r w:rsidRPr="007C2EC2">
        <w:rPr>
          <w:sz w:val="23"/>
          <w:lang w:val="en-GB"/>
        </w:rPr>
        <w:t>this</w:t>
      </w:r>
      <w:r w:rsidRPr="007C2EC2">
        <w:rPr>
          <w:spacing w:val="6"/>
          <w:sz w:val="23"/>
          <w:lang w:val="en-GB"/>
        </w:rPr>
        <w:t xml:space="preserve"> </w:t>
      </w:r>
      <w:r w:rsidRPr="007C2EC2">
        <w:rPr>
          <w:spacing w:val="-2"/>
          <w:sz w:val="23"/>
          <w:lang w:val="en-GB"/>
        </w:rPr>
        <w:t>ministry?</w:t>
      </w:r>
    </w:p>
    <w:p w14:paraId="59D58561" w14:textId="77777777" w:rsidR="0088485D" w:rsidRPr="007C2EC2" w:rsidRDefault="001D2D53">
      <w:pPr>
        <w:pStyle w:val="BodyText"/>
        <w:spacing w:before="46"/>
        <w:ind w:left="907"/>
        <w:rPr>
          <w:lang w:val="en-GB"/>
        </w:rPr>
      </w:pPr>
      <w:r w:rsidRPr="007C2EC2">
        <w:rPr>
          <w:lang w:val="en-GB"/>
        </w:rPr>
        <w:t>So</w:t>
      </w:r>
      <w:r w:rsidRPr="007C2EC2">
        <w:rPr>
          <w:spacing w:val="13"/>
          <w:lang w:val="en-GB"/>
        </w:rPr>
        <w:t xml:space="preserve"> </w:t>
      </w:r>
      <w:r w:rsidRPr="007C2EC2">
        <w:rPr>
          <w:lang w:val="en-GB"/>
        </w:rPr>
        <w:t>far</w:t>
      </w:r>
      <w:r w:rsidRPr="007C2EC2">
        <w:rPr>
          <w:spacing w:val="14"/>
          <w:lang w:val="en-GB"/>
        </w:rPr>
        <w:t xml:space="preserve"> </w:t>
      </w:r>
      <w:r w:rsidRPr="007C2EC2">
        <w:rPr>
          <w:lang w:val="en-GB"/>
        </w:rPr>
        <w:t>as</w:t>
      </w:r>
      <w:r w:rsidRPr="007C2EC2">
        <w:rPr>
          <w:spacing w:val="14"/>
          <w:lang w:val="en-GB"/>
        </w:rPr>
        <w:t xml:space="preserve"> </w:t>
      </w:r>
      <w:r w:rsidRPr="007C2EC2">
        <w:rPr>
          <w:lang w:val="en-GB"/>
        </w:rPr>
        <w:t>I</w:t>
      </w:r>
      <w:r w:rsidRPr="007C2EC2">
        <w:rPr>
          <w:spacing w:val="13"/>
          <w:lang w:val="en-GB"/>
        </w:rPr>
        <w:t xml:space="preserve"> </w:t>
      </w:r>
      <w:r w:rsidRPr="007C2EC2">
        <w:rPr>
          <w:lang w:val="en-GB"/>
        </w:rPr>
        <w:t>know</w:t>
      </w:r>
      <w:r w:rsidRPr="007C2EC2">
        <w:rPr>
          <w:spacing w:val="14"/>
          <w:lang w:val="en-GB"/>
        </w:rPr>
        <w:t xml:space="preserve"> </w:t>
      </w:r>
      <w:r w:rsidRPr="007C2EC2">
        <w:rPr>
          <w:lang w:val="en-GB"/>
        </w:rPr>
        <w:t>my</w:t>
      </w:r>
      <w:r w:rsidRPr="007C2EC2">
        <w:rPr>
          <w:spacing w:val="14"/>
          <w:lang w:val="en-GB"/>
        </w:rPr>
        <w:t xml:space="preserve"> </w:t>
      </w:r>
      <w:r w:rsidRPr="007C2EC2">
        <w:rPr>
          <w:lang w:val="en-GB"/>
        </w:rPr>
        <w:t>own</w:t>
      </w:r>
      <w:r w:rsidRPr="007C2EC2">
        <w:rPr>
          <w:spacing w:val="14"/>
          <w:lang w:val="en-GB"/>
        </w:rPr>
        <w:t xml:space="preserve"> </w:t>
      </w:r>
      <w:r w:rsidRPr="007C2EC2">
        <w:rPr>
          <w:spacing w:val="-2"/>
          <w:lang w:val="en-GB"/>
        </w:rPr>
        <w:t>heart,</w:t>
      </w:r>
    </w:p>
    <w:p w14:paraId="59D58562" w14:textId="77777777" w:rsidR="0088485D" w:rsidRPr="007C2EC2" w:rsidRDefault="001D2D53">
      <w:pPr>
        <w:pStyle w:val="BodyText"/>
        <w:spacing w:before="45" w:line="280" w:lineRule="auto"/>
        <w:ind w:left="907" w:right="5665"/>
        <w:rPr>
          <w:lang w:val="en-GB"/>
        </w:rPr>
      </w:pPr>
      <w:r w:rsidRPr="007C2EC2">
        <w:rPr>
          <w:lang w:val="en-GB"/>
        </w:rPr>
        <w:t>I believe that zeal for the glory of God, love for the Lord Jesus Christ, obedience to the Holy Spirit</w:t>
      </w:r>
    </w:p>
    <w:p w14:paraId="59D58563" w14:textId="77777777" w:rsidR="0088485D" w:rsidRPr="007C2EC2" w:rsidRDefault="001D2D53">
      <w:pPr>
        <w:pStyle w:val="BodyText"/>
        <w:spacing w:before="2" w:line="280" w:lineRule="auto"/>
        <w:ind w:left="907" w:right="5236"/>
        <w:rPr>
          <w:lang w:val="en-GB"/>
        </w:rPr>
      </w:pPr>
      <w:r w:rsidRPr="007C2EC2">
        <w:rPr>
          <w:lang w:val="en-GB"/>
        </w:rPr>
        <w:t>and a desire for the salvation of the world, are the chief motives</w:t>
      </w:r>
    </w:p>
    <w:p w14:paraId="59D58564" w14:textId="77777777" w:rsidR="0088485D" w:rsidRPr="007C2EC2" w:rsidRDefault="001D2D53">
      <w:pPr>
        <w:pStyle w:val="BodyText"/>
        <w:spacing w:before="1" w:line="280" w:lineRule="auto"/>
        <w:ind w:left="907" w:right="5236"/>
        <w:rPr>
          <w:lang w:val="en-GB"/>
        </w:rPr>
      </w:pPr>
      <w:r w:rsidRPr="007C2EC2">
        <w:rPr>
          <w:lang w:val="en-GB"/>
        </w:rPr>
        <w:t>which lead me to enter this ministry. Relying on the strength of Christ,</w:t>
      </w:r>
    </w:p>
    <w:p w14:paraId="59D58565" w14:textId="77777777" w:rsidR="0088485D" w:rsidRPr="007C2EC2" w:rsidRDefault="001D2D53">
      <w:pPr>
        <w:pStyle w:val="BodyText"/>
        <w:spacing w:before="2"/>
        <w:ind w:left="907"/>
        <w:rPr>
          <w:lang w:val="en-GB"/>
        </w:rPr>
      </w:pPr>
      <w:r w:rsidRPr="007C2EC2">
        <w:rPr>
          <w:lang w:val="en-GB"/>
        </w:rPr>
        <w:t>I</w:t>
      </w:r>
      <w:r w:rsidRPr="007C2EC2">
        <w:rPr>
          <w:spacing w:val="16"/>
          <w:lang w:val="en-GB"/>
        </w:rPr>
        <w:t xml:space="preserve"> </w:t>
      </w:r>
      <w:r w:rsidRPr="007C2EC2">
        <w:rPr>
          <w:lang w:val="en-GB"/>
        </w:rPr>
        <w:t>promise</w:t>
      </w:r>
      <w:r w:rsidRPr="007C2EC2">
        <w:rPr>
          <w:spacing w:val="17"/>
          <w:lang w:val="en-GB"/>
        </w:rPr>
        <w:t xml:space="preserve"> </w:t>
      </w:r>
      <w:r w:rsidRPr="007C2EC2">
        <w:rPr>
          <w:lang w:val="en-GB"/>
        </w:rPr>
        <w:t>to</w:t>
      </w:r>
      <w:r w:rsidRPr="007C2EC2">
        <w:rPr>
          <w:spacing w:val="17"/>
          <w:lang w:val="en-GB"/>
        </w:rPr>
        <w:t xml:space="preserve"> </w:t>
      </w:r>
      <w:r w:rsidRPr="007C2EC2">
        <w:rPr>
          <w:lang w:val="en-GB"/>
        </w:rPr>
        <w:t>live</w:t>
      </w:r>
      <w:r w:rsidRPr="007C2EC2">
        <w:rPr>
          <w:spacing w:val="16"/>
          <w:lang w:val="en-GB"/>
        </w:rPr>
        <w:t xml:space="preserve"> </w:t>
      </w:r>
      <w:r w:rsidRPr="007C2EC2">
        <w:rPr>
          <w:lang w:val="en-GB"/>
        </w:rPr>
        <w:t>a</w:t>
      </w:r>
      <w:r w:rsidRPr="007C2EC2">
        <w:rPr>
          <w:spacing w:val="17"/>
          <w:lang w:val="en-GB"/>
        </w:rPr>
        <w:t xml:space="preserve"> </w:t>
      </w:r>
      <w:r w:rsidRPr="007C2EC2">
        <w:rPr>
          <w:lang w:val="en-GB"/>
        </w:rPr>
        <w:t>holy</w:t>
      </w:r>
      <w:r w:rsidRPr="007C2EC2">
        <w:rPr>
          <w:spacing w:val="17"/>
          <w:lang w:val="en-GB"/>
        </w:rPr>
        <w:t xml:space="preserve"> </w:t>
      </w:r>
      <w:r w:rsidRPr="007C2EC2">
        <w:rPr>
          <w:spacing w:val="-2"/>
          <w:lang w:val="en-GB"/>
        </w:rPr>
        <w:t>life,</w:t>
      </w:r>
    </w:p>
    <w:p w14:paraId="59D58566" w14:textId="77777777" w:rsidR="0088485D" w:rsidRPr="007C2EC2" w:rsidRDefault="001D2D53">
      <w:pPr>
        <w:pStyle w:val="BodyText"/>
        <w:spacing w:before="45" w:line="280" w:lineRule="auto"/>
        <w:ind w:left="907" w:right="4838"/>
        <w:rPr>
          <w:lang w:val="en-GB"/>
        </w:rPr>
      </w:pPr>
      <w:r w:rsidRPr="007C2EC2">
        <w:rPr>
          <w:lang w:val="en-GB"/>
        </w:rPr>
        <w:t>and to maintain the truth of the gospel, whatever trouble or persecution may arise.</w:t>
      </w:r>
    </w:p>
    <w:p w14:paraId="59D58567" w14:textId="77777777" w:rsidR="0088485D" w:rsidRPr="007C2EC2" w:rsidRDefault="0088485D">
      <w:pPr>
        <w:pStyle w:val="BodyText"/>
        <w:spacing w:before="47"/>
        <w:rPr>
          <w:lang w:val="en-GB"/>
        </w:rPr>
      </w:pPr>
    </w:p>
    <w:p w14:paraId="59D58568" w14:textId="77777777" w:rsidR="0088485D" w:rsidRPr="007C2EC2" w:rsidRDefault="001D2D53">
      <w:pPr>
        <w:pStyle w:val="ListParagraph"/>
        <w:numPr>
          <w:ilvl w:val="0"/>
          <w:numId w:val="7"/>
        </w:numPr>
        <w:tabs>
          <w:tab w:val="left" w:pos="907"/>
        </w:tabs>
        <w:spacing w:before="0"/>
        <w:ind w:left="907"/>
        <w:rPr>
          <w:sz w:val="23"/>
          <w:lang w:val="en-GB"/>
        </w:rPr>
      </w:pPr>
      <w:r w:rsidRPr="007C2EC2">
        <w:rPr>
          <w:sz w:val="23"/>
          <w:lang w:val="en-GB"/>
        </w:rPr>
        <w:t>Will</w:t>
      </w:r>
      <w:r w:rsidRPr="007C2EC2">
        <w:rPr>
          <w:spacing w:val="7"/>
          <w:sz w:val="23"/>
          <w:lang w:val="en-GB"/>
        </w:rPr>
        <w:t xml:space="preserve"> </w:t>
      </w:r>
      <w:r w:rsidRPr="007C2EC2">
        <w:rPr>
          <w:sz w:val="23"/>
          <w:lang w:val="en-GB"/>
        </w:rPr>
        <w:t>you</w:t>
      </w:r>
      <w:r w:rsidRPr="007C2EC2">
        <w:rPr>
          <w:spacing w:val="7"/>
          <w:sz w:val="23"/>
          <w:lang w:val="en-GB"/>
        </w:rPr>
        <w:t xml:space="preserve"> </w:t>
      </w:r>
      <w:r w:rsidRPr="007C2EC2">
        <w:rPr>
          <w:sz w:val="23"/>
          <w:lang w:val="en-GB"/>
        </w:rPr>
        <w:t>faithfully</w:t>
      </w:r>
      <w:r w:rsidRPr="007C2EC2">
        <w:rPr>
          <w:spacing w:val="7"/>
          <w:sz w:val="23"/>
          <w:lang w:val="en-GB"/>
        </w:rPr>
        <w:t xml:space="preserve"> </w:t>
      </w:r>
      <w:r w:rsidRPr="007C2EC2">
        <w:rPr>
          <w:sz w:val="23"/>
          <w:lang w:val="en-GB"/>
        </w:rPr>
        <w:t>fulfil</w:t>
      </w:r>
      <w:r w:rsidRPr="007C2EC2">
        <w:rPr>
          <w:spacing w:val="7"/>
          <w:sz w:val="23"/>
          <w:lang w:val="en-GB"/>
        </w:rPr>
        <w:t xml:space="preserve"> </w:t>
      </w:r>
      <w:r w:rsidRPr="007C2EC2">
        <w:rPr>
          <w:sz w:val="23"/>
          <w:lang w:val="en-GB"/>
        </w:rPr>
        <w:t>the</w:t>
      </w:r>
      <w:r w:rsidRPr="007C2EC2">
        <w:rPr>
          <w:spacing w:val="7"/>
          <w:sz w:val="23"/>
          <w:lang w:val="en-GB"/>
        </w:rPr>
        <w:t xml:space="preserve"> </w:t>
      </w:r>
      <w:r w:rsidRPr="007C2EC2">
        <w:rPr>
          <w:sz w:val="23"/>
          <w:lang w:val="en-GB"/>
        </w:rPr>
        <w:t>duties</w:t>
      </w:r>
      <w:r w:rsidRPr="007C2EC2">
        <w:rPr>
          <w:spacing w:val="7"/>
          <w:sz w:val="23"/>
          <w:lang w:val="en-GB"/>
        </w:rPr>
        <w:t xml:space="preserve"> </w:t>
      </w:r>
      <w:r w:rsidRPr="007C2EC2">
        <w:rPr>
          <w:sz w:val="23"/>
          <w:lang w:val="en-GB"/>
        </w:rPr>
        <w:t>of</w:t>
      </w:r>
      <w:r w:rsidRPr="007C2EC2">
        <w:rPr>
          <w:spacing w:val="7"/>
          <w:sz w:val="23"/>
          <w:lang w:val="en-GB"/>
        </w:rPr>
        <w:t xml:space="preserve"> </w:t>
      </w:r>
      <w:r w:rsidRPr="007C2EC2">
        <w:rPr>
          <w:sz w:val="23"/>
          <w:lang w:val="en-GB"/>
        </w:rPr>
        <w:t>your</w:t>
      </w:r>
      <w:r w:rsidRPr="007C2EC2">
        <w:rPr>
          <w:spacing w:val="8"/>
          <w:sz w:val="23"/>
          <w:lang w:val="en-GB"/>
        </w:rPr>
        <w:t xml:space="preserve"> </w:t>
      </w:r>
      <w:r w:rsidRPr="007C2EC2">
        <w:rPr>
          <w:spacing w:val="-2"/>
          <w:sz w:val="23"/>
          <w:lang w:val="en-GB"/>
        </w:rPr>
        <w:t>charge?</w:t>
      </w:r>
    </w:p>
    <w:p w14:paraId="59D58569" w14:textId="77777777" w:rsidR="0088485D" w:rsidRPr="007C2EC2" w:rsidRDefault="001D2D53">
      <w:pPr>
        <w:spacing w:before="45" w:line="280" w:lineRule="auto"/>
        <w:ind w:left="1361" w:right="4202"/>
        <w:rPr>
          <w:b/>
          <w:sz w:val="23"/>
          <w:lang w:val="en-GB"/>
        </w:rPr>
      </w:pPr>
      <w:r w:rsidRPr="007C2EC2">
        <w:rPr>
          <w:b/>
          <w:color w:val="283583"/>
          <w:sz w:val="23"/>
          <w:lang w:val="en-GB"/>
        </w:rPr>
        <w:t>By</w:t>
      </w:r>
      <w:r w:rsidRPr="007C2EC2">
        <w:rPr>
          <w:b/>
          <w:color w:val="283583"/>
          <w:spacing w:val="34"/>
          <w:sz w:val="23"/>
          <w:lang w:val="en-GB"/>
        </w:rPr>
        <w:t xml:space="preserve"> </w:t>
      </w:r>
      <w:r w:rsidRPr="007C2EC2">
        <w:rPr>
          <w:b/>
          <w:color w:val="283583"/>
          <w:sz w:val="23"/>
          <w:lang w:val="en-GB"/>
        </w:rPr>
        <w:t>the</w:t>
      </w:r>
      <w:r w:rsidRPr="007C2EC2">
        <w:rPr>
          <w:b/>
          <w:color w:val="283583"/>
          <w:spacing w:val="34"/>
          <w:sz w:val="23"/>
          <w:lang w:val="en-GB"/>
        </w:rPr>
        <w:t xml:space="preserve"> </w:t>
      </w:r>
      <w:r w:rsidRPr="007C2EC2">
        <w:rPr>
          <w:b/>
          <w:color w:val="283583"/>
          <w:sz w:val="23"/>
          <w:lang w:val="en-GB"/>
        </w:rPr>
        <w:t>grace</w:t>
      </w:r>
      <w:r w:rsidRPr="007C2EC2">
        <w:rPr>
          <w:b/>
          <w:color w:val="283583"/>
          <w:spacing w:val="34"/>
          <w:sz w:val="23"/>
          <w:lang w:val="en-GB"/>
        </w:rPr>
        <w:t xml:space="preserve"> </w:t>
      </w:r>
      <w:r w:rsidRPr="007C2EC2">
        <w:rPr>
          <w:b/>
          <w:color w:val="283583"/>
          <w:sz w:val="23"/>
          <w:lang w:val="en-GB"/>
        </w:rPr>
        <w:t>of</w:t>
      </w:r>
      <w:r w:rsidRPr="007C2EC2">
        <w:rPr>
          <w:b/>
          <w:color w:val="283583"/>
          <w:spacing w:val="34"/>
          <w:sz w:val="23"/>
          <w:lang w:val="en-GB"/>
        </w:rPr>
        <w:t xml:space="preserve"> </w:t>
      </w:r>
      <w:r w:rsidRPr="007C2EC2">
        <w:rPr>
          <w:b/>
          <w:color w:val="283583"/>
          <w:sz w:val="23"/>
          <w:lang w:val="en-GB"/>
        </w:rPr>
        <w:t>God,</w:t>
      </w:r>
      <w:r w:rsidRPr="007C2EC2">
        <w:rPr>
          <w:b/>
          <w:color w:val="283583"/>
          <w:spacing w:val="34"/>
          <w:sz w:val="23"/>
          <w:lang w:val="en-GB"/>
        </w:rPr>
        <w:t xml:space="preserve"> </w:t>
      </w:r>
      <w:r w:rsidRPr="007C2EC2">
        <w:rPr>
          <w:b/>
          <w:color w:val="283583"/>
          <w:sz w:val="23"/>
          <w:lang w:val="en-GB"/>
        </w:rPr>
        <w:t>I</w:t>
      </w:r>
      <w:r w:rsidRPr="007C2EC2">
        <w:rPr>
          <w:b/>
          <w:color w:val="283583"/>
          <w:spacing w:val="34"/>
          <w:sz w:val="23"/>
          <w:lang w:val="en-GB"/>
        </w:rPr>
        <w:t xml:space="preserve"> </w:t>
      </w:r>
      <w:r w:rsidRPr="007C2EC2">
        <w:rPr>
          <w:b/>
          <w:color w:val="283583"/>
          <w:sz w:val="23"/>
          <w:lang w:val="en-GB"/>
        </w:rPr>
        <w:t>promise</w:t>
      </w:r>
      <w:r w:rsidRPr="007C2EC2">
        <w:rPr>
          <w:b/>
          <w:color w:val="283583"/>
          <w:spacing w:val="34"/>
          <w:sz w:val="23"/>
          <w:lang w:val="en-GB"/>
        </w:rPr>
        <w:t xml:space="preserve"> </w:t>
      </w:r>
      <w:r w:rsidRPr="007C2EC2">
        <w:rPr>
          <w:b/>
          <w:color w:val="283583"/>
          <w:sz w:val="23"/>
          <w:lang w:val="en-GB"/>
        </w:rPr>
        <w:t>to</w:t>
      </w:r>
      <w:r w:rsidRPr="007C2EC2">
        <w:rPr>
          <w:b/>
          <w:color w:val="283583"/>
          <w:spacing w:val="34"/>
          <w:sz w:val="23"/>
          <w:lang w:val="en-GB"/>
        </w:rPr>
        <w:t xml:space="preserve"> </w:t>
      </w:r>
      <w:r w:rsidRPr="007C2EC2">
        <w:rPr>
          <w:b/>
          <w:color w:val="283583"/>
          <w:sz w:val="23"/>
          <w:lang w:val="en-GB"/>
        </w:rPr>
        <w:t>care</w:t>
      </w:r>
      <w:r w:rsidRPr="007C2EC2">
        <w:rPr>
          <w:b/>
          <w:color w:val="283583"/>
          <w:spacing w:val="34"/>
          <w:sz w:val="23"/>
          <w:lang w:val="en-GB"/>
        </w:rPr>
        <w:t xml:space="preserve"> </w:t>
      </w:r>
      <w:r w:rsidRPr="007C2EC2">
        <w:rPr>
          <w:b/>
          <w:color w:val="283583"/>
          <w:sz w:val="23"/>
          <w:lang w:val="en-GB"/>
        </w:rPr>
        <w:t>for, to challenge and to pray for the community, to discern with others God’s will</w:t>
      </w:r>
    </w:p>
    <w:p w14:paraId="59D5856A" w14:textId="77777777" w:rsidR="0088485D" w:rsidRPr="007C2EC2" w:rsidRDefault="001D2D53">
      <w:pPr>
        <w:spacing w:before="2"/>
        <w:ind w:left="1361"/>
        <w:rPr>
          <w:b/>
          <w:sz w:val="23"/>
          <w:lang w:val="en-GB"/>
        </w:rPr>
      </w:pPr>
      <w:r w:rsidRPr="007C2EC2">
        <w:rPr>
          <w:b/>
          <w:color w:val="283583"/>
          <w:sz w:val="23"/>
          <w:lang w:val="en-GB"/>
        </w:rPr>
        <w:t>for</w:t>
      </w:r>
      <w:r w:rsidRPr="007C2EC2">
        <w:rPr>
          <w:b/>
          <w:color w:val="283583"/>
          <w:spacing w:val="20"/>
          <w:sz w:val="23"/>
          <w:lang w:val="en-GB"/>
        </w:rPr>
        <w:t xml:space="preserve"> </w:t>
      </w:r>
      <w:r w:rsidRPr="007C2EC2">
        <w:rPr>
          <w:b/>
          <w:color w:val="283583"/>
          <w:sz w:val="23"/>
          <w:lang w:val="en-GB"/>
        </w:rPr>
        <w:t>the</w:t>
      </w:r>
      <w:r w:rsidRPr="007C2EC2">
        <w:rPr>
          <w:b/>
          <w:color w:val="283583"/>
          <w:spacing w:val="20"/>
          <w:sz w:val="23"/>
          <w:lang w:val="en-GB"/>
        </w:rPr>
        <w:t xml:space="preserve"> </w:t>
      </w:r>
      <w:r w:rsidRPr="007C2EC2">
        <w:rPr>
          <w:b/>
          <w:color w:val="283583"/>
          <w:sz w:val="23"/>
          <w:lang w:val="en-GB"/>
        </w:rPr>
        <w:t>wellbeing</w:t>
      </w:r>
      <w:r w:rsidRPr="007C2EC2">
        <w:rPr>
          <w:b/>
          <w:color w:val="283583"/>
          <w:spacing w:val="20"/>
          <w:sz w:val="23"/>
          <w:lang w:val="en-GB"/>
        </w:rPr>
        <w:t xml:space="preserve"> </w:t>
      </w:r>
      <w:r w:rsidRPr="007C2EC2">
        <w:rPr>
          <w:b/>
          <w:color w:val="283583"/>
          <w:sz w:val="23"/>
          <w:lang w:val="en-GB"/>
        </w:rPr>
        <w:t>of</w:t>
      </w:r>
      <w:r w:rsidRPr="007C2EC2">
        <w:rPr>
          <w:b/>
          <w:color w:val="283583"/>
          <w:spacing w:val="20"/>
          <w:sz w:val="23"/>
          <w:lang w:val="en-GB"/>
        </w:rPr>
        <w:t xml:space="preserve"> </w:t>
      </w:r>
      <w:r w:rsidRPr="007C2EC2">
        <w:rPr>
          <w:b/>
          <w:color w:val="283583"/>
          <w:sz w:val="23"/>
          <w:lang w:val="en-GB"/>
        </w:rPr>
        <w:t>the</w:t>
      </w:r>
      <w:r w:rsidRPr="007C2EC2">
        <w:rPr>
          <w:b/>
          <w:color w:val="283583"/>
          <w:spacing w:val="20"/>
          <w:sz w:val="23"/>
          <w:lang w:val="en-GB"/>
        </w:rPr>
        <w:t xml:space="preserve"> </w:t>
      </w:r>
      <w:r w:rsidRPr="007C2EC2">
        <w:rPr>
          <w:b/>
          <w:color w:val="283583"/>
          <w:spacing w:val="-2"/>
          <w:sz w:val="23"/>
          <w:lang w:val="en-GB"/>
        </w:rPr>
        <w:t>community.</w:t>
      </w:r>
    </w:p>
    <w:p w14:paraId="59D5856B"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856C" w14:textId="77777777" w:rsidR="0088485D" w:rsidRPr="007C2EC2" w:rsidRDefault="001D2D53">
      <w:pPr>
        <w:spacing w:before="66" w:line="280" w:lineRule="auto"/>
        <w:ind w:left="2048" w:right="2147"/>
        <w:rPr>
          <w:b/>
          <w:sz w:val="23"/>
          <w:lang w:val="en-GB"/>
        </w:rPr>
      </w:pPr>
      <w:r w:rsidRPr="007C2EC2">
        <w:rPr>
          <w:b/>
          <w:color w:val="283583"/>
          <w:sz w:val="23"/>
          <w:lang w:val="en-GB"/>
        </w:rPr>
        <w:t>I promise to take my part in the councils of the Church and to endeavour to enable the Church</w:t>
      </w:r>
    </w:p>
    <w:p w14:paraId="59D5856D" w14:textId="77777777" w:rsidR="0088485D" w:rsidRPr="007C2EC2" w:rsidRDefault="001D2D53">
      <w:pPr>
        <w:spacing w:before="2"/>
        <w:ind w:left="2048"/>
        <w:rPr>
          <w:b/>
          <w:sz w:val="23"/>
          <w:lang w:val="en-GB"/>
        </w:rPr>
      </w:pPr>
      <w:r w:rsidRPr="007C2EC2">
        <w:rPr>
          <w:b/>
          <w:color w:val="283583"/>
          <w:sz w:val="23"/>
          <w:lang w:val="en-GB"/>
        </w:rPr>
        <w:t>to</w:t>
      </w:r>
      <w:r w:rsidRPr="007C2EC2">
        <w:rPr>
          <w:b/>
          <w:color w:val="283583"/>
          <w:spacing w:val="16"/>
          <w:sz w:val="23"/>
          <w:lang w:val="en-GB"/>
        </w:rPr>
        <w:t xml:space="preserve"> </w:t>
      </w:r>
      <w:r w:rsidRPr="007C2EC2">
        <w:rPr>
          <w:b/>
          <w:color w:val="283583"/>
          <w:sz w:val="23"/>
          <w:lang w:val="en-GB"/>
        </w:rPr>
        <w:t>live</w:t>
      </w:r>
      <w:r w:rsidRPr="007C2EC2">
        <w:rPr>
          <w:b/>
          <w:color w:val="283583"/>
          <w:spacing w:val="16"/>
          <w:sz w:val="23"/>
          <w:lang w:val="en-GB"/>
        </w:rPr>
        <w:t xml:space="preserve"> </w:t>
      </w:r>
      <w:r w:rsidRPr="007C2EC2">
        <w:rPr>
          <w:b/>
          <w:color w:val="283583"/>
          <w:sz w:val="23"/>
          <w:lang w:val="en-GB"/>
        </w:rPr>
        <w:t>out</w:t>
      </w:r>
      <w:r w:rsidRPr="007C2EC2">
        <w:rPr>
          <w:b/>
          <w:color w:val="283583"/>
          <w:spacing w:val="16"/>
          <w:sz w:val="23"/>
          <w:lang w:val="en-GB"/>
        </w:rPr>
        <w:t xml:space="preserve"> </w:t>
      </w:r>
      <w:r w:rsidRPr="007C2EC2">
        <w:rPr>
          <w:b/>
          <w:color w:val="283583"/>
          <w:sz w:val="23"/>
          <w:lang w:val="en-GB"/>
        </w:rPr>
        <w:t>its</w:t>
      </w:r>
      <w:r w:rsidRPr="007C2EC2">
        <w:rPr>
          <w:b/>
          <w:color w:val="283583"/>
          <w:spacing w:val="16"/>
          <w:sz w:val="23"/>
          <w:lang w:val="en-GB"/>
        </w:rPr>
        <w:t xml:space="preserve"> </w:t>
      </w:r>
      <w:r w:rsidRPr="007C2EC2">
        <w:rPr>
          <w:b/>
          <w:color w:val="283583"/>
          <w:spacing w:val="-2"/>
          <w:sz w:val="23"/>
          <w:lang w:val="en-GB"/>
        </w:rPr>
        <w:t>calling</w:t>
      </w:r>
    </w:p>
    <w:p w14:paraId="59D5856E" w14:textId="77777777" w:rsidR="0088485D" w:rsidRPr="007C2EC2" w:rsidRDefault="001D2D53">
      <w:pPr>
        <w:spacing w:before="45" w:line="280" w:lineRule="auto"/>
        <w:ind w:left="2048" w:right="4108"/>
        <w:rPr>
          <w:b/>
          <w:sz w:val="23"/>
          <w:lang w:val="en-GB"/>
        </w:rPr>
      </w:pPr>
      <w:r w:rsidRPr="007C2EC2">
        <w:rPr>
          <w:b/>
          <w:color w:val="283583"/>
          <w:sz w:val="23"/>
          <w:lang w:val="en-GB"/>
        </w:rPr>
        <w:t>to proclaim the love and mercy of God through working with others</w:t>
      </w:r>
    </w:p>
    <w:p w14:paraId="59D5856F" w14:textId="77777777" w:rsidR="0088485D" w:rsidRPr="007C2EC2" w:rsidRDefault="001D2D53">
      <w:pPr>
        <w:spacing w:before="1" w:line="280" w:lineRule="auto"/>
        <w:ind w:left="2048" w:right="4640"/>
        <w:rPr>
          <w:b/>
          <w:sz w:val="23"/>
          <w:lang w:val="en-GB"/>
        </w:rPr>
      </w:pPr>
      <w:r w:rsidRPr="007C2EC2">
        <w:rPr>
          <w:b/>
          <w:color w:val="283583"/>
          <w:sz w:val="23"/>
          <w:lang w:val="en-GB"/>
        </w:rPr>
        <w:t>in</w:t>
      </w:r>
      <w:r w:rsidRPr="007C2EC2">
        <w:rPr>
          <w:b/>
          <w:color w:val="283583"/>
          <w:spacing w:val="40"/>
          <w:sz w:val="23"/>
          <w:lang w:val="en-GB"/>
        </w:rPr>
        <w:t xml:space="preserve"> </w:t>
      </w:r>
      <w:r w:rsidRPr="007C2EC2">
        <w:rPr>
          <w:b/>
          <w:color w:val="283583"/>
          <w:sz w:val="23"/>
          <w:lang w:val="en-GB"/>
        </w:rPr>
        <w:t>both</w:t>
      </w:r>
      <w:r w:rsidRPr="007C2EC2">
        <w:rPr>
          <w:b/>
          <w:color w:val="283583"/>
          <w:spacing w:val="40"/>
          <w:sz w:val="23"/>
          <w:lang w:val="en-GB"/>
        </w:rPr>
        <w:t xml:space="preserve"> </w:t>
      </w:r>
      <w:r w:rsidRPr="007C2EC2">
        <w:rPr>
          <w:b/>
          <w:color w:val="283583"/>
          <w:sz w:val="23"/>
          <w:lang w:val="en-GB"/>
        </w:rPr>
        <w:t>Church</w:t>
      </w:r>
      <w:r w:rsidRPr="007C2EC2">
        <w:rPr>
          <w:b/>
          <w:color w:val="283583"/>
          <w:spacing w:val="40"/>
          <w:sz w:val="23"/>
          <w:lang w:val="en-GB"/>
        </w:rPr>
        <w:t xml:space="preserve"> </w:t>
      </w:r>
      <w:r w:rsidRPr="007C2EC2">
        <w:rPr>
          <w:b/>
          <w:color w:val="283583"/>
          <w:sz w:val="23"/>
          <w:lang w:val="en-GB"/>
        </w:rPr>
        <w:t>and</w:t>
      </w:r>
      <w:r w:rsidRPr="007C2EC2">
        <w:rPr>
          <w:b/>
          <w:color w:val="283583"/>
          <w:spacing w:val="40"/>
          <w:sz w:val="23"/>
          <w:lang w:val="en-GB"/>
        </w:rPr>
        <w:t xml:space="preserve"> </w:t>
      </w:r>
      <w:r w:rsidRPr="007C2EC2">
        <w:rPr>
          <w:b/>
          <w:color w:val="283583"/>
          <w:sz w:val="23"/>
          <w:lang w:val="en-GB"/>
        </w:rPr>
        <w:t>community for peace and justice in the world.</w:t>
      </w:r>
    </w:p>
    <w:p w14:paraId="59D58570" w14:textId="77777777" w:rsidR="0088485D" w:rsidRPr="007C2EC2" w:rsidRDefault="001D2D53">
      <w:pPr>
        <w:spacing w:before="2" w:line="280" w:lineRule="auto"/>
        <w:ind w:left="2048" w:right="3865"/>
        <w:rPr>
          <w:b/>
          <w:sz w:val="23"/>
          <w:lang w:val="en-GB"/>
        </w:rPr>
      </w:pPr>
      <w:r w:rsidRPr="007C2EC2">
        <w:rPr>
          <w:b/>
          <w:color w:val="283583"/>
          <w:sz w:val="23"/>
          <w:lang w:val="en-GB"/>
        </w:rPr>
        <w:t>As a Church Related Community Worker of the United Reformed Church</w:t>
      </w:r>
    </w:p>
    <w:p w14:paraId="59D58571" w14:textId="77777777" w:rsidR="0088485D" w:rsidRPr="007C2EC2" w:rsidRDefault="001D2D53">
      <w:pPr>
        <w:spacing w:before="1" w:line="280" w:lineRule="auto"/>
        <w:ind w:left="2048" w:right="2919"/>
        <w:rPr>
          <w:b/>
          <w:sz w:val="23"/>
          <w:lang w:val="en-GB"/>
        </w:rPr>
      </w:pPr>
      <w:r w:rsidRPr="007C2EC2">
        <w:rPr>
          <w:b/>
          <w:color w:val="283583"/>
          <w:sz w:val="23"/>
          <w:lang w:val="en-GB"/>
        </w:rPr>
        <w:t>I promise to seek its well-being, purity, and peace, to cherish love towards all other churches,</w:t>
      </w:r>
    </w:p>
    <w:p w14:paraId="59D58572" w14:textId="77777777" w:rsidR="0088485D" w:rsidRPr="007C2EC2" w:rsidRDefault="001D2D53">
      <w:pPr>
        <w:spacing w:before="1"/>
        <w:ind w:left="2048"/>
        <w:rPr>
          <w:b/>
          <w:sz w:val="23"/>
          <w:lang w:val="en-GB"/>
        </w:rPr>
      </w:pPr>
      <w:r w:rsidRPr="007C2EC2">
        <w:rPr>
          <w:b/>
          <w:color w:val="283583"/>
          <w:sz w:val="23"/>
          <w:lang w:val="en-GB"/>
        </w:rPr>
        <w:t>and</w:t>
      </w:r>
      <w:r w:rsidRPr="007C2EC2">
        <w:rPr>
          <w:b/>
          <w:color w:val="283583"/>
          <w:spacing w:val="20"/>
          <w:sz w:val="23"/>
          <w:lang w:val="en-GB"/>
        </w:rPr>
        <w:t xml:space="preserve"> </w:t>
      </w:r>
      <w:r w:rsidRPr="007C2EC2">
        <w:rPr>
          <w:b/>
          <w:color w:val="283583"/>
          <w:sz w:val="23"/>
          <w:lang w:val="en-GB"/>
        </w:rPr>
        <w:t>always</w:t>
      </w:r>
      <w:r w:rsidRPr="007C2EC2">
        <w:rPr>
          <w:b/>
          <w:color w:val="283583"/>
          <w:spacing w:val="20"/>
          <w:sz w:val="23"/>
          <w:lang w:val="en-GB"/>
        </w:rPr>
        <w:t xml:space="preserve"> </w:t>
      </w:r>
      <w:r w:rsidRPr="007C2EC2">
        <w:rPr>
          <w:b/>
          <w:color w:val="283583"/>
          <w:sz w:val="23"/>
          <w:lang w:val="en-GB"/>
        </w:rPr>
        <w:t>to</w:t>
      </w:r>
      <w:r w:rsidRPr="007C2EC2">
        <w:rPr>
          <w:b/>
          <w:color w:val="283583"/>
          <w:spacing w:val="20"/>
          <w:sz w:val="23"/>
          <w:lang w:val="en-GB"/>
        </w:rPr>
        <w:t xml:space="preserve"> </w:t>
      </w:r>
      <w:r w:rsidRPr="007C2EC2">
        <w:rPr>
          <w:b/>
          <w:color w:val="283583"/>
          <w:sz w:val="23"/>
          <w:lang w:val="en-GB"/>
        </w:rPr>
        <w:t>build</w:t>
      </w:r>
      <w:r w:rsidRPr="007C2EC2">
        <w:rPr>
          <w:b/>
          <w:color w:val="283583"/>
          <w:spacing w:val="20"/>
          <w:sz w:val="23"/>
          <w:lang w:val="en-GB"/>
        </w:rPr>
        <w:t xml:space="preserve"> </w:t>
      </w:r>
      <w:r w:rsidRPr="007C2EC2">
        <w:rPr>
          <w:b/>
          <w:color w:val="283583"/>
          <w:spacing w:val="-5"/>
          <w:sz w:val="23"/>
          <w:lang w:val="en-GB"/>
        </w:rPr>
        <w:t>up</w:t>
      </w:r>
    </w:p>
    <w:p w14:paraId="59D58573" w14:textId="77777777" w:rsidR="0088485D" w:rsidRPr="007C2EC2" w:rsidRDefault="001D2D53">
      <w:pPr>
        <w:spacing w:before="46"/>
        <w:ind w:left="2048"/>
        <w:rPr>
          <w:b/>
          <w:sz w:val="23"/>
          <w:lang w:val="en-GB"/>
        </w:rPr>
      </w:pPr>
      <w:r w:rsidRPr="007C2EC2">
        <w:rPr>
          <w:b/>
          <w:color w:val="283583"/>
          <w:sz w:val="23"/>
          <w:lang w:val="en-GB"/>
        </w:rPr>
        <w:t>the</w:t>
      </w:r>
      <w:r w:rsidRPr="007C2EC2">
        <w:rPr>
          <w:b/>
          <w:color w:val="283583"/>
          <w:spacing w:val="21"/>
          <w:sz w:val="23"/>
          <w:lang w:val="en-GB"/>
        </w:rPr>
        <w:t xml:space="preserve"> </w:t>
      </w:r>
      <w:r w:rsidRPr="007C2EC2">
        <w:rPr>
          <w:b/>
          <w:color w:val="283583"/>
          <w:sz w:val="23"/>
          <w:lang w:val="en-GB"/>
        </w:rPr>
        <w:t>one</w:t>
      </w:r>
      <w:r w:rsidRPr="007C2EC2">
        <w:rPr>
          <w:b/>
          <w:color w:val="283583"/>
          <w:spacing w:val="22"/>
          <w:sz w:val="23"/>
          <w:lang w:val="en-GB"/>
        </w:rPr>
        <w:t xml:space="preserve"> </w:t>
      </w:r>
      <w:r w:rsidRPr="007C2EC2">
        <w:rPr>
          <w:b/>
          <w:color w:val="283583"/>
          <w:sz w:val="23"/>
          <w:lang w:val="en-GB"/>
        </w:rPr>
        <w:t>holy,</w:t>
      </w:r>
      <w:r w:rsidRPr="007C2EC2">
        <w:rPr>
          <w:b/>
          <w:color w:val="283583"/>
          <w:spacing w:val="22"/>
          <w:sz w:val="23"/>
          <w:lang w:val="en-GB"/>
        </w:rPr>
        <w:t xml:space="preserve"> </w:t>
      </w:r>
      <w:r w:rsidRPr="007C2EC2">
        <w:rPr>
          <w:b/>
          <w:color w:val="283583"/>
          <w:sz w:val="23"/>
          <w:lang w:val="en-GB"/>
        </w:rPr>
        <w:t>catholic</w:t>
      </w:r>
      <w:r w:rsidRPr="007C2EC2">
        <w:rPr>
          <w:b/>
          <w:color w:val="283583"/>
          <w:spacing w:val="22"/>
          <w:sz w:val="23"/>
          <w:lang w:val="en-GB"/>
        </w:rPr>
        <w:t xml:space="preserve"> </w:t>
      </w:r>
      <w:r w:rsidRPr="007C2EC2">
        <w:rPr>
          <w:b/>
          <w:color w:val="283583"/>
          <w:sz w:val="23"/>
          <w:lang w:val="en-GB"/>
        </w:rPr>
        <w:t>and</w:t>
      </w:r>
      <w:r w:rsidRPr="007C2EC2">
        <w:rPr>
          <w:b/>
          <w:color w:val="283583"/>
          <w:spacing w:val="22"/>
          <w:sz w:val="23"/>
          <w:lang w:val="en-GB"/>
        </w:rPr>
        <w:t xml:space="preserve"> </w:t>
      </w:r>
      <w:r w:rsidRPr="007C2EC2">
        <w:rPr>
          <w:b/>
          <w:color w:val="283583"/>
          <w:sz w:val="23"/>
          <w:lang w:val="en-GB"/>
        </w:rPr>
        <w:t>apostolic</w:t>
      </w:r>
      <w:r w:rsidRPr="007C2EC2">
        <w:rPr>
          <w:b/>
          <w:color w:val="283583"/>
          <w:spacing w:val="22"/>
          <w:sz w:val="23"/>
          <w:lang w:val="en-GB"/>
        </w:rPr>
        <w:t xml:space="preserve"> </w:t>
      </w:r>
      <w:r w:rsidRPr="007C2EC2">
        <w:rPr>
          <w:b/>
          <w:color w:val="283583"/>
          <w:spacing w:val="-2"/>
          <w:sz w:val="23"/>
          <w:lang w:val="en-GB"/>
        </w:rPr>
        <w:t>Church.</w:t>
      </w:r>
    </w:p>
    <w:p w14:paraId="59D58574" w14:textId="77777777" w:rsidR="0088485D" w:rsidRPr="007C2EC2" w:rsidRDefault="001D2D53">
      <w:pPr>
        <w:spacing w:before="45" w:line="280" w:lineRule="auto"/>
        <w:ind w:left="2048" w:right="4481"/>
        <w:rPr>
          <w:b/>
          <w:sz w:val="23"/>
          <w:lang w:val="en-GB"/>
        </w:rPr>
      </w:pPr>
      <w:r w:rsidRPr="007C2EC2">
        <w:rPr>
          <w:b/>
          <w:color w:val="283583"/>
          <w:sz w:val="23"/>
          <w:lang w:val="en-GB"/>
        </w:rPr>
        <w:t>I undertake to exercise my ministry in accordance with the Statement</w:t>
      </w:r>
    </w:p>
    <w:p w14:paraId="59D58575" w14:textId="77777777" w:rsidR="0088485D" w:rsidRPr="007C2EC2" w:rsidRDefault="001D2D53">
      <w:pPr>
        <w:spacing w:before="1" w:line="280" w:lineRule="auto"/>
        <w:ind w:left="2048" w:right="4108"/>
        <w:rPr>
          <w:b/>
          <w:sz w:val="23"/>
          <w:lang w:val="en-GB"/>
        </w:rPr>
      </w:pPr>
      <w:r w:rsidRPr="007C2EC2">
        <w:rPr>
          <w:b/>
          <w:color w:val="283583"/>
          <w:sz w:val="23"/>
          <w:lang w:val="en-GB"/>
        </w:rPr>
        <w:t>concerning the Nature, Faith and Order of the United Reformed Church.</w:t>
      </w:r>
    </w:p>
    <w:p w14:paraId="59D58576" w14:textId="77777777" w:rsidR="0088485D" w:rsidRPr="007C2EC2" w:rsidRDefault="001D2D53">
      <w:pPr>
        <w:spacing w:before="1" w:line="280" w:lineRule="auto"/>
        <w:ind w:left="2048" w:right="4202"/>
        <w:rPr>
          <w:b/>
          <w:sz w:val="23"/>
          <w:lang w:val="en-GB"/>
        </w:rPr>
      </w:pPr>
      <w:r w:rsidRPr="007C2EC2">
        <w:rPr>
          <w:b/>
          <w:color w:val="283583"/>
          <w:sz w:val="23"/>
          <w:lang w:val="en-GB"/>
        </w:rPr>
        <w:t>All these things I profess and promise in the power of the Holy Spirit.</w:t>
      </w:r>
    </w:p>
    <w:p w14:paraId="59D58577" w14:textId="77777777" w:rsidR="0088485D" w:rsidRPr="007C2EC2" w:rsidRDefault="0088485D">
      <w:pPr>
        <w:pStyle w:val="BodyText"/>
        <w:spacing w:before="47"/>
        <w:rPr>
          <w:b/>
          <w:lang w:val="en-GB"/>
        </w:rPr>
      </w:pPr>
    </w:p>
    <w:p w14:paraId="59D58578" w14:textId="77777777" w:rsidR="0088485D" w:rsidRPr="007C2EC2" w:rsidRDefault="001D2D53">
      <w:pPr>
        <w:pStyle w:val="BodyText"/>
        <w:ind w:left="1594"/>
        <w:rPr>
          <w:lang w:val="en-GB"/>
        </w:rPr>
      </w:pPr>
      <w:r w:rsidRPr="007C2EC2">
        <w:rPr>
          <w:color w:val="0099FF"/>
          <w:lang w:val="en-GB"/>
        </w:rPr>
        <w:t>or</w:t>
      </w:r>
      <w:r w:rsidRPr="007C2EC2">
        <w:rPr>
          <w:color w:val="0099FF"/>
          <w:spacing w:val="5"/>
          <w:lang w:val="en-GB"/>
        </w:rPr>
        <w:t xml:space="preserve"> </w:t>
      </w:r>
      <w:r w:rsidRPr="007C2EC2">
        <w:rPr>
          <w:color w:val="0099FF"/>
          <w:lang w:val="en-GB"/>
        </w:rPr>
        <w:t>the</w:t>
      </w:r>
      <w:r w:rsidRPr="007C2EC2">
        <w:rPr>
          <w:color w:val="0099FF"/>
          <w:spacing w:val="6"/>
          <w:lang w:val="en-GB"/>
        </w:rPr>
        <w:t xml:space="preserve"> </w:t>
      </w:r>
      <w:r w:rsidRPr="007C2EC2">
        <w:rPr>
          <w:color w:val="0099FF"/>
          <w:lang w:val="en-GB"/>
        </w:rPr>
        <w:t>affirmations</w:t>
      </w:r>
      <w:r w:rsidRPr="007C2EC2">
        <w:rPr>
          <w:color w:val="0099FF"/>
          <w:spacing w:val="6"/>
          <w:lang w:val="en-GB"/>
        </w:rPr>
        <w:t xml:space="preserve"> </w:t>
      </w:r>
      <w:r w:rsidRPr="007C2EC2">
        <w:rPr>
          <w:color w:val="0099FF"/>
          <w:lang w:val="en-GB"/>
        </w:rPr>
        <w:t>may</w:t>
      </w:r>
      <w:r w:rsidRPr="007C2EC2">
        <w:rPr>
          <w:color w:val="0099FF"/>
          <w:spacing w:val="6"/>
          <w:lang w:val="en-GB"/>
        </w:rPr>
        <w:t xml:space="preserve"> </w:t>
      </w:r>
      <w:r w:rsidRPr="007C2EC2">
        <w:rPr>
          <w:color w:val="0099FF"/>
          <w:lang w:val="en-GB"/>
        </w:rPr>
        <w:t>be</w:t>
      </w:r>
      <w:r w:rsidRPr="007C2EC2">
        <w:rPr>
          <w:color w:val="0099FF"/>
          <w:spacing w:val="6"/>
          <w:lang w:val="en-GB"/>
        </w:rPr>
        <w:t xml:space="preserve"> </w:t>
      </w:r>
      <w:r w:rsidRPr="007C2EC2">
        <w:rPr>
          <w:color w:val="0099FF"/>
          <w:lang w:val="en-GB"/>
        </w:rPr>
        <w:t>made</w:t>
      </w:r>
      <w:r w:rsidRPr="007C2EC2">
        <w:rPr>
          <w:color w:val="0099FF"/>
          <w:spacing w:val="6"/>
          <w:lang w:val="en-GB"/>
        </w:rPr>
        <w:t xml:space="preserve"> </w:t>
      </w:r>
      <w:r w:rsidRPr="007C2EC2">
        <w:rPr>
          <w:color w:val="0099FF"/>
          <w:lang w:val="en-GB"/>
        </w:rPr>
        <w:t>in</w:t>
      </w:r>
      <w:r w:rsidRPr="007C2EC2">
        <w:rPr>
          <w:color w:val="0099FF"/>
          <w:spacing w:val="6"/>
          <w:lang w:val="en-GB"/>
        </w:rPr>
        <w:t xml:space="preserve"> </w:t>
      </w:r>
      <w:r w:rsidRPr="007C2EC2">
        <w:rPr>
          <w:color w:val="0099FF"/>
          <w:lang w:val="en-GB"/>
        </w:rPr>
        <w:t>this</w:t>
      </w:r>
      <w:r w:rsidRPr="007C2EC2">
        <w:rPr>
          <w:color w:val="0099FF"/>
          <w:spacing w:val="6"/>
          <w:lang w:val="en-GB"/>
        </w:rPr>
        <w:t xml:space="preserve"> </w:t>
      </w:r>
      <w:r w:rsidRPr="007C2EC2">
        <w:rPr>
          <w:color w:val="0099FF"/>
          <w:spacing w:val="-4"/>
          <w:lang w:val="en-GB"/>
        </w:rPr>
        <w:t>way:</w:t>
      </w:r>
    </w:p>
    <w:p w14:paraId="59D58579" w14:textId="77777777" w:rsidR="0088485D" w:rsidRPr="007C2EC2" w:rsidRDefault="001D2D53">
      <w:pPr>
        <w:pStyle w:val="ListParagraph"/>
        <w:numPr>
          <w:ilvl w:val="1"/>
          <w:numId w:val="7"/>
        </w:numPr>
        <w:tabs>
          <w:tab w:val="left" w:pos="1593"/>
        </w:tabs>
        <w:spacing w:before="216"/>
        <w:ind w:left="1593" w:hanging="679"/>
        <w:jc w:val="left"/>
        <w:rPr>
          <w:sz w:val="23"/>
          <w:lang w:val="en-GB"/>
        </w:rPr>
      </w:pPr>
      <w:r w:rsidRPr="007C2EC2">
        <w:rPr>
          <w:sz w:val="23"/>
          <w:lang w:val="en-GB"/>
        </w:rPr>
        <w:t>...</w:t>
      </w:r>
      <w:r w:rsidRPr="007C2EC2">
        <w:rPr>
          <w:spacing w:val="3"/>
          <w:sz w:val="23"/>
          <w:lang w:val="en-GB"/>
        </w:rPr>
        <w:t xml:space="preserve"> </w:t>
      </w:r>
      <w:r w:rsidRPr="007C2EC2">
        <w:rPr>
          <w:sz w:val="23"/>
          <w:lang w:val="en-GB"/>
        </w:rPr>
        <w:t>N</w:t>
      </w:r>
      <w:r w:rsidRPr="007C2EC2">
        <w:rPr>
          <w:spacing w:val="4"/>
          <w:sz w:val="23"/>
          <w:lang w:val="en-GB"/>
        </w:rPr>
        <w:t xml:space="preserve"> </w:t>
      </w:r>
      <w:r w:rsidRPr="007C2EC2">
        <w:rPr>
          <w:sz w:val="23"/>
          <w:lang w:val="en-GB"/>
        </w:rPr>
        <w:t>...</w:t>
      </w:r>
      <w:r w:rsidRPr="007C2EC2">
        <w:rPr>
          <w:spacing w:val="3"/>
          <w:sz w:val="23"/>
          <w:lang w:val="en-GB"/>
        </w:rPr>
        <w:t xml:space="preserve"> </w:t>
      </w:r>
      <w:r w:rsidRPr="007C2EC2">
        <w:rPr>
          <w:sz w:val="23"/>
          <w:lang w:val="en-GB"/>
        </w:rPr>
        <w:t>,</w:t>
      </w:r>
      <w:r w:rsidRPr="007C2EC2">
        <w:rPr>
          <w:spacing w:val="4"/>
          <w:sz w:val="23"/>
          <w:lang w:val="en-GB"/>
        </w:rPr>
        <w:t xml:space="preserve"> </w:t>
      </w:r>
      <w:r w:rsidRPr="007C2EC2">
        <w:rPr>
          <w:sz w:val="23"/>
          <w:lang w:val="en-GB"/>
        </w:rPr>
        <w:t>do</w:t>
      </w:r>
      <w:r w:rsidRPr="007C2EC2">
        <w:rPr>
          <w:spacing w:val="4"/>
          <w:sz w:val="23"/>
          <w:lang w:val="en-GB"/>
        </w:rPr>
        <w:t xml:space="preserve"> </w:t>
      </w:r>
      <w:r w:rsidRPr="007C2EC2">
        <w:rPr>
          <w:sz w:val="23"/>
          <w:lang w:val="en-GB"/>
        </w:rPr>
        <w:t>you</w:t>
      </w:r>
      <w:r w:rsidRPr="007C2EC2">
        <w:rPr>
          <w:spacing w:val="3"/>
          <w:sz w:val="23"/>
          <w:lang w:val="en-GB"/>
        </w:rPr>
        <w:t xml:space="preserve"> </w:t>
      </w:r>
      <w:r w:rsidRPr="007C2EC2">
        <w:rPr>
          <w:sz w:val="23"/>
          <w:lang w:val="en-GB"/>
        </w:rPr>
        <w:t>confess</w:t>
      </w:r>
      <w:r w:rsidRPr="007C2EC2">
        <w:rPr>
          <w:spacing w:val="4"/>
          <w:sz w:val="23"/>
          <w:lang w:val="en-GB"/>
        </w:rPr>
        <w:t xml:space="preserve"> </w:t>
      </w:r>
      <w:r w:rsidRPr="007C2EC2">
        <w:rPr>
          <w:sz w:val="23"/>
          <w:lang w:val="en-GB"/>
        </w:rPr>
        <w:t>anew</w:t>
      </w:r>
      <w:r w:rsidRPr="007C2EC2">
        <w:rPr>
          <w:spacing w:val="3"/>
          <w:sz w:val="23"/>
          <w:lang w:val="en-GB"/>
        </w:rPr>
        <w:t xml:space="preserve"> </w:t>
      </w:r>
      <w:r w:rsidRPr="007C2EC2">
        <w:rPr>
          <w:sz w:val="23"/>
          <w:lang w:val="en-GB"/>
        </w:rPr>
        <w:t>your</w:t>
      </w:r>
      <w:r w:rsidRPr="007C2EC2">
        <w:rPr>
          <w:spacing w:val="4"/>
          <w:sz w:val="23"/>
          <w:lang w:val="en-GB"/>
        </w:rPr>
        <w:t xml:space="preserve"> </w:t>
      </w:r>
      <w:r w:rsidRPr="007C2EC2">
        <w:rPr>
          <w:sz w:val="23"/>
          <w:lang w:val="en-GB"/>
        </w:rPr>
        <w:t>faith</w:t>
      </w:r>
      <w:r w:rsidRPr="007C2EC2">
        <w:rPr>
          <w:spacing w:val="4"/>
          <w:sz w:val="23"/>
          <w:lang w:val="en-GB"/>
        </w:rPr>
        <w:t xml:space="preserve"> </w:t>
      </w:r>
      <w:r w:rsidRPr="007C2EC2">
        <w:rPr>
          <w:sz w:val="23"/>
          <w:lang w:val="en-GB"/>
        </w:rPr>
        <w:t>in</w:t>
      </w:r>
      <w:r w:rsidRPr="007C2EC2">
        <w:rPr>
          <w:spacing w:val="3"/>
          <w:sz w:val="23"/>
          <w:lang w:val="en-GB"/>
        </w:rPr>
        <w:t xml:space="preserve"> </w:t>
      </w:r>
      <w:r w:rsidRPr="007C2EC2">
        <w:rPr>
          <w:sz w:val="23"/>
          <w:lang w:val="en-GB"/>
        </w:rPr>
        <w:t>one</w:t>
      </w:r>
      <w:r w:rsidRPr="007C2EC2">
        <w:rPr>
          <w:spacing w:val="4"/>
          <w:sz w:val="23"/>
          <w:lang w:val="en-GB"/>
        </w:rPr>
        <w:t xml:space="preserve"> </w:t>
      </w:r>
      <w:r w:rsidRPr="007C2EC2">
        <w:rPr>
          <w:spacing w:val="-4"/>
          <w:sz w:val="23"/>
          <w:lang w:val="en-GB"/>
        </w:rPr>
        <w:t>God,</w:t>
      </w:r>
    </w:p>
    <w:p w14:paraId="59D5857A" w14:textId="77777777" w:rsidR="0088485D" w:rsidRPr="007C2EC2" w:rsidRDefault="001D2D53">
      <w:pPr>
        <w:pStyle w:val="BodyText"/>
        <w:spacing w:before="45"/>
        <w:ind w:left="1594"/>
        <w:rPr>
          <w:lang w:val="en-GB"/>
        </w:rPr>
      </w:pPr>
      <w:r w:rsidRPr="007C2EC2">
        <w:rPr>
          <w:lang w:val="en-GB"/>
        </w:rPr>
        <w:t>Father,</w:t>
      </w:r>
      <w:r w:rsidRPr="007C2EC2">
        <w:rPr>
          <w:spacing w:val="2"/>
          <w:lang w:val="en-GB"/>
        </w:rPr>
        <w:t xml:space="preserve"> </w:t>
      </w:r>
      <w:r w:rsidRPr="007C2EC2">
        <w:rPr>
          <w:lang w:val="en-GB"/>
        </w:rPr>
        <w:t>Son</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3"/>
          <w:lang w:val="en-GB"/>
        </w:rPr>
        <w:t xml:space="preserve"> </w:t>
      </w:r>
      <w:r w:rsidRPr="007C2EC2">
        <w:rPr>
          <w:spacing w:val="-2"/>
          <w:lang w:val="en-GB"/>
        </w:rPr>
        <w:t>Spirit?</w:t>
      </w:r>
    </w:p>
    <w:p w14:paraId="59D5857B" w14:textId="77777777" w:rsidR="0088485D" w:rsidRPr="007C2EC2" w:rsidRDefault="001D2D53">
      <w:pPr>
        <w:spacing w:before="46"/>
        <w:ind w:left="2047"/>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57C" w14:textId="77777777" w:rsidR="0088485D" w:rsidRPr="007C2EC2" w:rsidRDefault="0088485D">
      <w:pPr>
        <w:pStyle w:val="BodyText"/>
        <w:spacing w:before="91"/>
        <w:rPr>
          <w:b/>
          <w:lang w:val="en-GB"/>
        </w:rPr>
      </w:pPr>
    </w:p>
    <w:p w14:paraId="59D5857D" w14:textId="77777777" w:rsidR="0088485D" w:rsidRPr="007C2EC2" w:rsidRDefault="001D2D53">
      <w:pPr>
        <w:pStyle w:val="ListParagraph"/>
        <w:numPr>
          <w:ilvl w:val="1"/>
          <w:numId w:val="7"/>
        </w:numPr>
        <w:tabs>
          <w:tab w:val="left" w:pos="1593"/>
        </w:tabs>
        <w:spacing w:before="0" w:line="280" w:lineRule="auto"/>
        <w:ind w:left="1593" w:right="5172"/>
        <w:jc w:val="left"/>
        <w:rPr>
          <w:sz w:val="23"/>
          <w:lang w:val="en-GB"/>
        </w:rPr>
      </w:pPr>
      <w:r w:rsidRPr="007C2EC2">
        <w:rPr>
          <w:sz w:val="23"/>
          <w:lang w:val="en-GB"/>
        </w:rPr>
        <w:t>Do you believe that the Word of God in the Old and New Testaments,</w:t>
      </w:r>
    </w:p>
    <w:p w14:paraId="59D5857E" w14:textId="77777777" w:rsidR="0088485D" w:rsidRPr="007C2EC2" w:rsidRDefault="001D2D53">
      <w:pPr>
        <w:pStyle w:val="BodyText"/>
        <w:spacing w:before="1" w:line="280" w:lineRule="auto"/>
        <w:ind w:left="1593" w:right="3977"/>
        <w:rPr>
          <w:lang w:val="en-GB"/>
        </w:rPr>
      </w:pPr>
      <w:r w:rsidRPr="007C2EC2">
        <w:rPr>
          <w:lang w:val="en-GB"/>
        </w:rPr>
        <w:t>discerned under the guidance of the Holy Spirit,</w:t>
      </w:r>
      <w:r w:rsidRPr="007C2EC2">
        <w:rPr>
          <w:spacing w:val="40"/>
          <w:lang w:val="en-GB"/>
        </w:rPr>
        <w:t xml:space="preserve"> </w:t>
      </w:r>
      <w:r w:rsidRPr="007C2EC2">
        <w:rPr>
          <w:lang w:val="en-GB"/>
        </w:rPr>
        <w:t>is the supreme authority</w:t>
      </w:r>
    </w:p>
    <w:p w14:paraId="59D5857F" w14:textId="77777777" w:rsidR="0088485D" w:rsidRPr="007C2EC2" w:rsidRDefault="001D2D53">
      <w:pPr>
        <w:pStyle w:val="BodyText"/>
        <w:spacing w:before="1"/>
        <w:ind w:left="1593"/>
        <w:rPr>
          <w:lang w:val="en-GB"/>
        </w:rPr>
      </w:pPr>
      <w:r w:rsidRPr="007C2EC2">
        <w:rPr>
          <w:lang w:val="en-GB"/>
        </w:rPr>
        <w:t>for</w:t>
      </w:r>
      <w:r w:rsidRPr="007C2EC2">
        <w:rPr>
          <w:spacing w:val="18"/>
          <w:lang w:val="en-GB"/>
        </w:rPr>
        <w:t xml:space="preserve"> </w:t>
      </w:r>
      <w:r w:rsidRPr="007C2EC2">
        <w:rPr>
          <w:lang w:val="en-GB"/>
        </w:rPr>
        <w:t>the</w:t>
      </w:r>
      <w:r w:rsidRPr="007C2EC2">
        <w:rPr>
          <w:spacing w:val="19"/>
          <w:lang w:val="en-GB"/>
        </w:rPr>
        <w:t xml:space="preserve"> </w:t>
      </w:r>
      <w:r w:rsidRPr="007C2EC2">
        <w:rPr>
          <w:lang w:val="en-GB"/>
        </w:rPr>
        <w:t>faith</w:t>
      </w:r>
      <w:r w:rsidRPr="007C2EC2">
        <w:rPr>
          <w:spacing w:val="19"/>
          <w:lang w:val="en-GB"/>
        </w:rPr>
        <w:t xml:space="preserve"> </w:t>
      </w:r>
      <w:r w:rsidRPr="007C2EC2">
        <w:rPr>
          <w:lang w:val="en-GB"/>
        </w:rPr>
        <w:t>and</w:t>
      </w:r>
      <w:r w:rsidRPr="007C2EC2">
        <w:rPr>
          <w:spacing w:val="19"/>
          <w:lang w:val="en-GB"/>
        </w:rPr>
        <w:t xml:space="preserve"> </w:t>
      </w:r>
      <w:r w:rsidRPr="007C2EC2">
        <w:rPr>
          <w:lang w:val="en-GB"/>
        </w:rPr>
        <w:t>conduct</w:t>
      </w:r>
      <w:r w:rsidRPr="007C2EC2">
        <w:rPr>
          <w:spacing w:val="19"/>
          <w:lang w:val="en-GB"/>
        </w:rPr>
        <w:t xml:space="preserve"> </w:t>
      </w:r>
      <w:r w:rsidRPr="007C2EC2">
        <w:rPr>
          <w:lang w:val="en-GB"/>
        </w:rPr>
        <w:t>of</w:t>
      </w:r>
      <w:r w:rsidRPr="007C2EC2">
        <w:rPr>
          <w:spacing w:val="19"/>
          <w:lang w:val="en-GB"/>
        </w:rPr>
        <w:t xml:space="preserve"> </w:t>
      </w:r>
      <w:r w:rsidRPr="007C2EC2">
        <w:rPr>
          <w:lang w:val="en-GB"/>
        </w:rPr>
        <w:t>all</w:t>
      </w:r>
      <w:r w:rsidRPr="007C2EC2">
        <w:rPr>
          <w:spacing w:val="19"/>
          <w:lang w:val="en-GB"/>
        </w:rPr>
        <w:t xml:space="preserve"> </w:t>
      </w:r>
      <w:r w:rsidRPr="007C2EC2">
        <w:rPr>
          <w:lang w:val="en-GB"/>
        </w:rPr>
        <w:t>God’s</w:t>
      </w:r>
      <w:r w:rsidRPr="007C2EC2">
        <w:rPr>
          <w:spacing w:val="19"/>
          <w:lang w:val="en-GB"/>
        </w:rPr>
        <w:t xml:space="preserve"> </w:t>
      </w:r>
      <w:r w:rsidRPr="007C2EC2">
        <w:rPr>
          <w:spacing w:val="-2"/>
          <w:lang w:val="en-GB"/>
        </w:rPr>
        <w:t>people?</w:t>
      </w:r>
    </w:p>
    <w:p w14:paraId="59D58580" w14:textId="77777777" w:rsidR="0088485D" w:rsidRPr="007C2EC2" w:rsidRDefault="001D2D53">
      <w:pPr>
        <w:spacing w:before="46"/>
        <w:ind w:left="2047"/>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581" w14:textId="77777777" w:rsidR="0088485D" w:rsidRPr="007C2EC2" w:rsidRDefault="0088485D">
      <w:pPr>
        <w:pStyle w:val="BodyText"/>
        <w:spacing w:before="91"/>
        <w:rPr>
          <w:b/>
          <w:lang w:val="en-GB"/>
        </w:rPr>
      </w:pPr>
    </w:p>
    <w:p w14:paraId="59D58582" w14:textId="77777777" w:rsidR="0088485D" w:rsidRPr="007C2EC2" w:rsidRDefault="001D2D53">
      <w:pPr>
        <w:pStyle w:val="ListParagraph"/>
        <w:numPr>
          <w:ilvl w:val="1"/>
          <w:numId w:val="7"/>
        </w:numPr>
        <w:tabs>
          <w:tab w:val="left" w:pos="1593"/>
        </w:tabs>
        <w:spacing w:before="0" w:line="280" w:lineRule="auto"/>
        <w:ind w:left="1593" w:right="3118"/>
        <w:jc w:val="left"/>
        <w:rPr>
          <w:sz w:val="23"/>
          <w:lang w:val="en-GB"/>
        </w:rPr>
      </w:pPr>
      <w:r w:rsidRPr="007C2EC2">
        <w:rPr>
          <w:sz w:val="23"/>
          <w:lang w:val="en-GB"/>
        </w:rPr>
        <w:t>Do you believe that Jesus Christ, who was born of Mary, lived our common life on earth, died upon the cross,</w:t>
      </w:r>
    </w:p>
    <w:p w14:paraId="59D58583" w14:textId="77777777" w:rsidR="0088485D" w:rsidRPr="007C2EC2" w:rsidRDefault="001D2D53">
      <w:pPr>
        <w:pStyle w:val="BodyText"/>
        <w:spacing w:before="1"/>
        <w:ind w:left="1593"/>
        <w:rPr>
          <w:lang w:val="en-GB"/>
        </w:rPr>
      </w:pPr>
      <w:r w:rsidRPr="007C2EC2">
        <w:rPr>
          <w:lang w:val="en-GB"/>
        </w:rPr>
        <w:t>and</w:t>
      </w:r>
      <w:r w:rsidRPr="007C2EC2">
        <w:rPr>
          <w:spacing w:val="5"/>
          <w:lang w:val="en-GB"/>
        </w:rPr>
        <w:t xml:space="preserve"> </w:t>
      </w:r>
      <w:r w:rsidRPr="007C2EC2">
        <w:rPr>
          <w:lang w:val="en-GB"/>
        </w:rPr>
        <w:t>who</w:t>
      </w:r>
      <w:r w:rsidRPr="007C2EC2">
        <w:rPr>
          <w:spacing w:val="7"/>
          <w:lang w:val="en-GB"/>
        </w:rPr>
        <w:t xml:space="preserve"> </w:t>
      </w:r>
      <w:r w:rsidRPr="007C2EC2">
        <w:rPr>
          <w:lang w:val="en-GB"/>
        </w:rPr>
        <w:t>was</w:t>
      </w:r>
      <w:r w:rsidRPr="007C2EC2">
        <w:rPr>
          <w:spacing w:val="7"/>
          <w:lang w:val="en-GB"/>
        </w:rPr>
        <w:t xml:space="preserve"> </w:t>
      </w:r>
      <w:r w:rsidRPr="007C2EC2">
        <w:rPr>
          <w:lang w:val="en-GB"/>
        </w:rPr>
        <w:t>raised</w:t>
      </w:r>
      <w:r w:rsidRPr="007C2EC2">
        <w:rPr>
          <w:spacing w:val="7"/>
          <w:lang w:val="en-GB"/>
        </w:rPr>
        <w:t xml:space="preserve"> </w:t>
      </w:r>
      <w:r w:rsidRPr="007C2EC2">
        <w:rPr>
          <w:lang w:val="en-GB"/>
        </w:rPr>
        <w:t>from</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dead</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reigns</w:t>
      </w:r>
      <w:r w:rsidRPr="007C2EC2">
        <w:rPr>
          <w:spacing w:val="7"/>
          <w:lang w:val="en-GB"/>
        </w:rPr>
        <w:t xml:space="preserve"> </w:t>
      </w:r>
      <w:r w:rsidRPr="007C2EC2">
        <w:rPr>
          <w:lang w:val="en-GB"/>
        </w:rPr>
        <w:t>for</w:t>
      </w:r>
      <w:r w:rsidRPr="007C2EC2">
        <w:rPr>
          <w:spacing w:val="7"/>
          <w:lang w:val="en-GB"/>
        </w:rPr>
        <w:t xml:space="preserve"> </w:t>
      </w:r>
      <w:r w:rsidRPr="007C2EC2">
        <w:rPr>
          <w:spacing w:val="-2"/>
          <w:lang w:val="en-GB"/>
        </w:rPr>
        <w:t>evermore,</w:t>
      </w:r>
    </w:p>
    <w:p w14:paraId="59D58584" w14:textId="77777777" w:rsidR="0088485D" w:rsidRPr="007C2EC2" w:rsidRDefault="001D2D53">
      <w:pPr>
        <w:pStyle w:val="BodyText"/>
        <w:spacing w:before="46"/>
        <w:ind w:left="1593"/>
        <w:rPr>
          <w:lang w:val="en-GB"/>
        </w:rPr>
      </w:pPr>
      <w:r w:rsidRPr="007C2EC2">
        <w:rPr>
          <w:lang w:val="en-GB"/>
        </w:rPr>
        <w:t>is</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gift</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God’s</w:t>
      </w:r>
      <w:r w:rsidRPr="007C2EC2">
        <w:rPr>
          <w:spacing w:val="6"/>
          <w:lang w:val="en-GB"/>
        </w:rPr>
        <w:t xml:space="preserve"> </w:t>
      </w:r>
      <w:r w:rsidRPr="007C2EC2">
        <w:rPr>
          <w:lang w:val="en-GB"/>
        </w:rPr>
        <w:t>very</w:t>
      </w:r>
      <w:r w:rsidRPr="007C2EC2">
        <w:rPr>
          <w:spacing w:val="7"/>
          <w:lang w:val="en-GB"/>
        </w:rPr>
        <w:t xml:space="preserve"> </w:t>
      </w:r>
      <w:r w:rsidRPr="007C2EC2">
        <w:rPr>
          <w:lang w:val="en-GB"/>
        </w:rPr>
        <w:t>self</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world?</w:t>
      </w:r>
    </w:p>
    <w:p w14:paraId="59D58585" w14:textId="77777777" w:rsidR="0088485D" w:rsidRPr="007C2EC2" w:rsidRDefault="001D2D53">
      <w:pPr>
        <w:pStyle w:val="BodyText"/>
        <w:spacing w:before="45"/>
        <w:ind w:left="1593"/>
        <w:rPr>
          <w:lang w:val="en-GB"/>
        </w:rPr>
      </w:pPr>
      <w:r w:rsidRPr="007C2EC2">
        <w:rPr>
          <w:lang w:val="en-GB"/>
        </w:rPr>
        <w:t>Do</w:t>
      </w:r>
      <w:r w:rsidRPr="007C2EC2">
        <w:rPr>
          <w:spacing w:val="21"/>
          <w:lang w:val="en-GB"/>
        </w:rPr>
        <w:t xml:space="preserve"> </w:t>
      </w:r>
      <w:r w:rsidRPr="007C2EC2">
        <w:rPr>
          <w:lang w:val="en-GB"/>
        </w:rPr>
        <w:t>you</w:t>
      </w:r>
      <w:r w:rsidRPr="007C2EC2">
        <w:rPr>
          <w:spacing w:val="22"/>
          <w:lang w:val="en-GB"/>
        </w:rPr>
        <w:t xml:space="preserve"> </w:t>
      </w:r>
      <w:r w:rsidRPr="007C2EC2">
        <w:rPr>
          <w:lang w:val="en-GB"/>
        </w:rPr>
        <w:t>believe</w:t>
      </w:r>
      <w:r w:rsidRPr="007C2EC2">
        <w:rPr>
          <w:spacing w:val="22"/>
          <w:lang w:val="en-GB"/>
        </w:rPr>
        <w:t xml:space="preserve"> </w:t>
      </w:r>
      <w:r w:rsidRPr="007C2EC2">
        <w:rPr>
          <w:lang w:val="en-GB"/>
        </w:rPr>
        <w:t>that</w:t>
      </w:r>
      <w:r w:rsidRPr="007C2EC2">
        <w:rPr>
          <w:spacing w:val="22"/>
          <w:lang w:val="en-GB"/>
        </w:rPr>
        <w:t xml:space="preserve"> </w:t>
      </w:r>
      <w:r w:rsidRPr="007C2EC2">
        <w:rPr>
          <w:lang w:val="en-GB"/>
        </w:rPr>
        <w:t>through</w:t>
      </w:r>
      <w:r w:rsidRPr="007C2EC2">
        <w:rPr>
          <w:spacing w:val="22"/>
          <w:lang w:val="en-GB"/>
        </w:rPr>
        <w:t xml:space="preserve"> </w:t>
      </w:r>
      <w:r w:rsidRPr="007C2EC2">
        <w:rPr>
          <w:spacing w:val="-5"/>
          <w:lang w:val="en-GB"/>
        </w:rPr>
        <w:t>him</w:t>
      </w:r>
    </w:p>
    <w:p w14:paraId="59D58586" w14:textId="77777777" w:rsidR="0088485D" w:rsidRPr="007C2EC2" w:rsidRDefault="001D2D53">
      <w:pPr>
        <w:pStyle w:val="BodyText"/>
        <w:spacing w:before="46" w:line="280" w:lineRule="auto"/>
        <w:ind w:left="1593" w:right="4108"/>
        <w:rPr>
          <w:lang w:val="en-GB"/>
        </w:rPr>
      </w:pPr>
      <w:r w:rsidRPr="007C2EC2">
        <w:rPr>
          <w:lang w:val="en-GB"/>
        </w:rPr>
        <w:t>God’s</w:t>
      </w:r>
      <w:r w:rsidRPr="007C2EC2">
        <w:rPr>
          <w:spacing w:val="40"/>
          <w:lang w:val="en-GB"/>
        </w:rPr>
        <w:t xml:space="preserve"> </w:t>
      </w:r>
      <w:r w:rsidRPr="007C2EC2">
        <w:rPr>
          <w:lang w:val="en-GB"/>
        </w:rPr>
        <w:t>love,</w:t>
      </w:r>
      <w:r w:rsidRPr="007C2EC2">
        <w:rPr>
          <w:spacing w:val="40"/>
          <w:lang w:val="en-GB"/>
        </w:rPr>
        <w:t xml:space="preserve"> </w:t>
      </w:r>
      <w:r w:rsidRPr="007C2EC2">
        <w:rPr>
          <w:lang w:val="en-GB"/>
        </w:rPr>
        <w:t>justice</w:t>
      </w:r>
      <w:r w:rsidRPr="007C2EC2">
        <w:rPr>
          <w:spacing w:val="40"/>
          <w:lang w:val="en-GB"/>
        </w:rPr>
        <w:t xml:space="preserve"> </w:t>
      </w:r>
      <w:r w:rsidRPr="007C2EC2">
        <w:rPr>
          <w:lang w:val="en-GB"/>
        </w:rPr>
        <w:t>and</w:t>
      </w:r>
      <w:r w:rsidRPr="007C2EC2">
        <w:rPr>
          <w:spacing w:val="40"/>
          <w:lang w:val="en-GB"/>
        </w:rPr>
        <w:t xml:space="preserve"> </w:t>
      </w:r>
      <w:r w:rsidRPr="007C2EC2">
        <w:rPr>
          <w:lang w:val="en-GB"/>
        </w:rPr>
        <w:t>mercy</w:t>
      </w:r>
      <w:r w:rsidRPr="007C2EC2">
        <w:rPr>
          <w:spacing w:val="40"/>
          <w:lang w:val="en-GB"/>
        </w:rPr>
        <w:t xml:space="preserve"> </w:t>
      </w:r>
      <w:r w:rsidRPr="007C2EC2">
        <w:rPr>
          <w:lang w:val="en-GB"/>
        </w:rPr>
        <w:t>are</w:t>
      </w:r>
      <w:r w:rsidRPr="007C2EC2">
        <w:rPr>
          <w:spacing w:val="40"/>
          <w:lang w:val="en-GB"/>
        </w:rPr>
        <w:t xml:space="preserve"> </w:t>
      </w:r>
      <w:r w:rsidRPr="007C2EC2">
        <w:rPr>
          <w:lang w:val="en-GB"/>
        </w:rPr>
        <w:t>revealed and forgiveness, reconciliation and eternal life are offered to all people?</w:t>
      </w:r>
    </w:p>
    <w:p w14:paraId="59D58587" w14:textId="77777777" w:rsidR="0088485D" w:rsidRPr="007C2EC2" w:rsidRDefault="001D2D53">
      <w:pPr>
        <w:pStyle w:val="BodyText"/>
        <w:spacing w:before="2"/>
        <w:ind w:left="1593"/>
        <w:rPr>
          <w:lang w:val="en-GB"/>
        </w:rPr>
      </w:pPr>
      <w:r w:rsidRPr="007C2EC2">
        <w:rPr>
          <w:lang w:val="en-GB"/>
        </w:rPr>
        <w:t>And</w:t>
      </w:r>
      <w:r w:rsidRPr="007C2EC2">
        <w:rPr>
          <w:spacing w:val="25"/>
          <w:lang w:val="en-GB"/>
        </w:rPr>
        <w:t xml:space="preserve"> </w:t>
      </w:r>
      <w:r w:rsidRPr="007C2EC2">
        <w:rPr>
          <w:lang w:val="en-GB"/>
        </w:rPr>
        <w:t>will</w:t>
      </w:r>
      <w:r w:rsidRPr="007C2EC2">
        <w:rPr>
          <w:spacing w:val="25"/>
          <w:lang w:val="en-GB"/>
        </w:rPr>
        <w:t xml:space="preserve"> </w:t>
      </w:r>
      <w:r w:rsidRPr="007C2EC2">
        <w:rPr>
          <w:lang w:val="en-GB"/>
        </w:rPr>
        <w:t>you</w:t>
      </w:r>
      <w:r w:rsidRPr="007C2EC2">
        <w:rPr>
          <w:spacing w:val="26"/>
          <w:lang w:val="en-GB"/>
        </w:rPr>
        <w:t xml:space="preserve"> </w:t>
      </w:r>
      <w:r w:rsidRPr="007C2EC2">
        <w:rPr>
          <w:lang w:val="en-GB"/>
        </w:rPr>
        <w:t>faithfully</w:t>
      </w:r>
      <w:r w:rsidRPr="007C2EC2">
        <w:rPr>
          <w:spacing w:val="25"/>
          <w:lang w:val="en-GB"/>
        </w:rPr>
        <w:t xml:space="preserve"> </w:t>
      </w:r>
      <w:r w:rsidRPr="007C2EC2">
        <w:rPr>
          <w:lang w:val="en-GB"/>
        </w:rPr>
        <w:t>proclaim</w:t>
      </w:r>
      <w:r w:rsidRPr="007C2EC2">
        <w:rPr>
          <w:spacing w:val="25"/>
          <w:lang w:val="en-GB"/>
        </w:rPr>
        <w:t xml:space="preserve"> </w:t>
      </w:r>
      <w:r w:rsidRPr="007C2EC2">
        <w:rPr>
          <w:lang w:val="en-GB"/>
        </w:rPr>
        <w:t>this</w:t>
      </w:r>
      <w:r w:rsidRPr="007C2EC2">
        <w:rPr>
          <w:spacing w:val="26"/>
          <w:lang w:val="en-GB"/>
        </w:rPr>
        <w:t xml:space="preserve"> </w:t>
      </w:r>
      <w:r w:rsidRPr="007C2EC2">
        <w:rPr>
          <w:spacing w:val="-2"/>
          <w:lang w:val="en-GB"/>
        </w:rPr>
        <w:t>gospel?</w:t>
      </w:r>
    </w:p>
    <w:p w14:paraId="59D58588" w14:textId="77777777" w:rsidR="0088485D" w:rsidRPr="007C2EC2" w:rsidRDefault="001D2D53">
      <w:pPr>
        <w:spacing w:before="45" w:line="280" w:lineRule="auto"/>
        <w:ind w:left="2047" w:right="4481"/>
        <w:rPr>
          <w:b/>
          <w:sz w:val="23"/>
          <w:lang w:val="en-GB"/>
        </w:rPr>
      </w:pPr>
      <w:r w:rsidRPr="007C2EC2">
        <w:rPr>
          <w:b/>
          <w:color w:val="283583"/>
          <w:sz w:val="23"/>
          <w:lang w:val="en-GB"/>
        </w:rPr>
        <w:t>By the grace of God this I believe and this I will proclaim.</w:t>
      </w:r>
    </w:p>
    <w:p w14:paraId="59D58589" w14:textId="77777777" w:rsidR="0088485D" w:rsidRPr="007C2EC2" w:rsidRDefault="0088485D">
      <w:pPr>
        <w:spacing w:line="280" w:lineRule="auto"/>
        <w:rPr>
          <w:sz w:val="23"/>
          <w:lang w:val="en-GB"/>
        </w:rPr>
        <w:sectPr w:rsidR="0088485D" w:rsidRPr="007C2EC2">
          <w:pgSz w:w="11900" w:h="16840"/>
          <w:pgMar w:top="1020" w:right="460" w:bottom="740" w:left="900" w:header="0" w:footer="545" w:gutter="0"/>
          <w:cols w:space="720"/>
        </w:sectPr>
      </w:pPr>
    </w:p>
    <w:p w14:paraId="59D5858A" w14:textId="77777777" w:rsidR="0088485D" w:rsidRPr="007C2EC2" w:rsidRDefault="001D2D53">
      <w:pPr>
        <w:pStyle w:val="ListParagraph"/>
        <w:numPr>
          <w:ilvl w:val="1"/>
          <w:numId w:val="7"/>
        </w:numPr>
        <w:tabs>
          <w:tab w:val="left" w:pos="908"/>
        </w:tabs>
        <w:spacing w:before="66"/>
        <w:ind w:left="908"/>
        <w:jc w:val="left"/>
        <w:rPr>
          <w:sz w:val="23"/>
          <w:lang w:val="en-GB"/>
        </w:rPr>
      </w:pPr>
      <w:r w:rsidRPr="007C2EC2">
        <w:rPr>
          <w:sz w:val="23"/>
          <w:lang w:val="en-GB"/>
        </w:rPr>
        <w:t>Do</w:t>
      </w:r>
      <w:r w:rsidRPr="007C2EC2">
        <w:rPr>
          <w:spacing w:val="4"/>
          <w:sz w:val="23"/>
          <w:lang w:val="en-GB"/>
        </w:rPr>
        <w:t xml:space="preserve"> </w:t>
      </w:r>
      <w:r w:rsidRPr="007C2EC2">
        <w:rPr>
          <w:sz w:val="23"/>
          <w:lang w:val="en-GB"/>
        </w:rPr>
        <w:t>you</w:t>
      </w:r>
      <w:r w:rsidRPr="007C2EC2">
        <w:rPr>
          <w:spacing w:val="5"/>
          <w:sz w:val="23"/>
          <w:lang w:val="en-GB"/>
        </w:rPr>
        <w:t xml:space="preserve"> </w:t>
      </w:r>
      <w:r w:rsidRPr="007C2EC2">
        <w:rPr>
          <w:sz w:val="23"/>
          <w:lang w:val="en-GB"/>
        </w:rPr>
        <w:t>believe</w:t>
      </w:r>
      <w:r w:rsidRPr="007C2EC2">
        <w:rPr>
          <w:spacing w:val="5"/>
          <w:sz w:val="23"/>
          <w:lang w:val="en-GB"/>
        </w:rPr>
        <w:t xml:space="preserve"> </w:t>
      </w:r>
      <w:r w:rsidRPr="007C2EC2">
        <w:rPr>
          <w:sz w:val="23"/>
          <w:lang w:val="en-GB"/>
        </w:rPr>
        <w:t>that</w:t>
      </w:r>
      <w:r w:rsidRPr="007C2EC2">
        <w:rPr>
          <w:spacing w:val="4"/>
          <w:sz w:val="23"/>
          <w:lang w:val="en-GB"/>
        </w:rPr>
        <w:t xml:space="preserve"> </w:t>
      </w:r>
      <w:r w:rsidRPr="007C2EC2">
        <w:rPr>
          <w:sz w:val="23"/>
          <w:lang w:val="en-GB"/>
        </w:rPr>
        <w:t>the</w:t>
      </w:r>
      <w:r w:rsidRPr="007C2EC2">
        <w:rPr>
          <w:spacing w:val="5"/>
          <w:sz w:val="23"/>
          <w:lang w:val="en-GB"/>
        </w:rPr>
        <w:t xml:space="preserve"> </w:t>
      </w:r>
      <w:r w:rsidRPr="007C2EC2">
        <w:rPr>
          <w:spacing w:val="-2"/>
          <w:sz w:val="23"/>
          <w:lang w:val="en-GB"/>
        </w:rPr>
        <w:t>Church</w:t>
      </w:r>
    </w:p>
    <w:p w14:paraId="59D5858B" w14:textId="77777777" w:rsidR="0088485D" w:rsidRPr="007C2EC2" w:rsidRDefault="001D2D53">
      <w:pPr>
        <w:pStyle w:val="BodyText"/>
        <w:spacing w:before="46"/>
        <w:ind w:left="908"/>
        <w:rPr>
          <w:lang w:val="en-GB"/>
        </w:rPr>
      </w:pPr>
      <w:r w:rsidRPr="007C2EC2">
        <w:rPr>
          <w:lang w:val="en-GB"/>
        </w:rPr>
        <w:t>is</w:t>
      </w:r>
      <w:r w:rsidRPr="007C2EC2">
        <w:rPr>
          <w:spacing w:val="20"/>
          <w:lang w:val="en-GB"/>
        </w:rPr>
        <w:t xml:space="preserve"> </w:t>
      </w:r>
      <w:r w:rsidRPr="007C2EC2">
        <w:rPr>
          <w:lang w:val="en-GB"/>
        </w:rPr>
        <w:t>the</w:t>
      </w:r>
      <w:r w:rsidRPr="007C2EC2">
        <w:rPr>
          <w:spacing w:val="21"/>
          <w:lang w:val="en-GB"/>
        </w:rPr>
        <w:t xml:space="preserve"> </w:t>
      </w:r>
      <w:r w:rsidRPr="007C2EC2">
        <w:rPr>
          <w:lang w:val="en-GB"/>
        </w:rPr>
        <w:t>people</w:t>
      </w:r>
      <w:r w:rsidRPr="007C2EC2">
        <w:rPr>
          <w:spacing w:val="21"/>
          <w:lang w:val="en-GB"/>
        </w:rPr>
        <w:t xml:space="preserve"> </w:t>
      </w:r>
      <w:r w:rsidRPr="007C2EC2">
        <w:rPr>
          <w:lang w:val="en-GB"/>
        </w:rPr>
        <w:t>gathered</w:t>
      </w:r>
      <w:r w:rsidRPr="007C2EC2">
        <w:rPr>
          <w:spacing w:val="20"/>
          <w:lang w:val="en-GB"/>
        </w:rPr>
        <w:t xml:space="preserve"> </w:t>
      </w:r>
      <w:r w:rsidRPr="007C2EC2">
        <w:rPr>
          <w:lang w:val="en-GB"/>
        </w:rPr>
        <w:t>by</w:t>
      </w:r>
      <w:r w:rsidRPr="007C2EC2">
        <w:rPr>
          <w:spacing w:val="21"/>
          <w:lang w:val="en-GB"/>
        </w:rPr>
        <w:t xml:space="preserve"> </w:t>
      </w:r>
      <w:r w:rsidRPr="007C2EC2">
        <w:rPr>
          <w:lang w:val="en-GB"/>
        </w:rPr>
        <w:t>God’s</w:t>
      </w:r>
      <w:r w:rsidRPr="007C2EC2">
        <w:rPr>
          <w:spacing w:val="21"/>
          <w:lang w:val="en-GB"/>
        </w:rPr>
        <w:t xml:space="preserve"> </w:t>
      </w:r>
      <w:r w:rsidRPr="007C2EC2">
        <w:rPr>
          <w:spacing w:val="-4"/>
          <w:lang w:val="en-GB"/>
        </w:rPr>
        <w:t>love</w:t>
      </w:r>
    </w:p>
    <w:p w14:paraId="59D5858C" w14:textId="77777777" w:rsidR="0088485D" w:rsidRPr="007C2EC2" w:rsidRDefault="001D2D53">
      <w:pPr>
        <w:pStyle w:val="BodyText"/>
        <w:spacing w:before="45"/>
        <w:ind w:left="908"/>
        <w:rPr>
          <w:lang w:val="en-GB"/>
        </w:rPr>
      </w:pPr>
      <w:r w:rsidRPr="007C2EC2">
        <w:rPr>
          <w:lang w:val="en-GB"/>
        </w:rPr>
        <w:t>to</w:t>
      </w:r>
      <w:r w:rsidRPr="007C2EC2">
        <w:rPr>
          <w:spacing w:val="23"/>
          <w:lang w:val="en-GB"/>
        </w:rPr>
        <w:t xml:space="preserve"> </w:t>
      </w:r>
      <w:r w:rsidRPr="007C2EC2">
        <w:rPr>
          <w:lang w:val="en-GB"/>
        </w:rPr>
        <w:t>proclaim</w:t>
      </w:r>
      <w:r w:rsidRPr="007C2EC2">
        <w:rPr>
          <w:spacing w:val="24"/>
          <w:lang w:val="en-GB"/>
        </w:rPr>
        <w:t xml:space="preserve"> </w:t>
      </w:r>
      <w:r w:rsidRPr="007C2EC2">
        <w:rPr>
          <w:lang w:val="en-GB"/>
        </w:rPr>
        <w:t>the</w:t>
      </w:r>
      <w:r w:rsidRPr="007C2EC2">
        <w:rPr>
          <w:spacing w:val="23"/>
          <w:lang w:val="en-GB"/>
        </w:rPr>
        <w:t xml:space="preserve"> </w:t>
      </w:r>
      <w:r w:rsidRPr="007C2EC2">
        <w:rPr>
          <w:lang w:val="en-GB"/>
        </w:rPr>
        <w:t>reconciliation</w:t>
      </w:r>
      <w:r w:rsidRPr="007C2EC2">
        <w:rPr>
          <w:spacing w:val="24"/>
          <w:lang w:val="en-GB"/>
        </w:rPr>
        <w:t xml:space="preserve"> </w:t>
      </w:r>
      <w:r w:rsidRPr="007C2EC2">
        <w:rPr>
          <w:lang w:val="en-GB"/>
        </w:rPr>
        <w:t>of</w:t>
      </w:r>
      <w:r w:rsidRPr="007C2EC2">
        <w:rPr>
          <w:spacing w:val="23"/>
          <w:lang w:val="en-GB"/>
        </w:rPr>
        <w:t xml:space="preserve"> </w:t>
      </w:r>
      <w:r w:rsidRPr="007C2EC2">
        <w:rPr>
          <w:lang w:val="en-GB"/>
        </w:rPr>
        <w:t>the</w:t>
      </w:r>
      <w:r w:rsidRPr="007C2EC2">
        <w:rPr>
          <w:spacing w:val="24"/>
          <w:lang w:val="en-GB"/>
        </w:rPr>
        <w:t xml:space="preserve"> </w:t>
      </w:r>
      <w:r w:rsidRPr="007C2EC2">
        <w:rPr>
          <w:lang w:val="en-GB"/>
        </w:rPr>
        <w:t>world</w:t>
      </w:r>
      <w:r w:rsidRPr="007C2EC2">
        <w:rPr>
          <w:spacing w:val="23"/>
          <w:lang w:val="en-GB"/>
        </w:rPr>
        <w:t xml:space="preserve"> </w:t>
      </w:r>
      <w:r w:rsidRPr="007C2EC2">
        <w:rPr>
          <w:lang w:val="en-GB"/>
        </w:rPr>
        <w:t>to</w:t>
      </w:r>
      <w:r w:rsidRPr="007C2EC2">
        <w:rPr>
          <w:spacing w:val="24"/>
          <w:lang w:val="en-GB"/>
        </w:rPr>
        <w:t xml:space="preserve"> </w:t>
      </w:r>
      <w:r w:rsidRPr="007C2EC2">
        <w:rPr>
          <w:spacing w:val="-5"/>
          <w:lang w:val="en-GB"/>
        </w:rPr>
        <w:t>God</w:t>
      </w:r>
    </w:p>
    <w:p w14:paraId="59D5858D" w14:textId="77777777" w:rsidR="0088485D" w:rsidRPr="007C2EC2" w:rsidRDefault="001D2D53">
      <w:pPr>
        <w:pStyle w:val="BodyText"/>
        <w:spacing w:before="46"/>
        <w:ind w:left="908"/>
        <w:rPr>
          <w:lang w:val="en-GB"/>
        </w:rPr>
      </w:pPr>
      <w:r w:rsidRPr="007C2EC2">
        <w:rPr>
          <w:lang w:val="en-GB"/>
        </w:rPr>
        <w:t>through</w:t>
      </w:r>
      <w:r w:rsidRPr="007C2EC2">
        <w:rPr>
          <w:spacing w:val="28"/>
          <w:lang w:val="en-GB"/>
        </w:rPr>
        <w:t xml:space="preserve"> </w:t>
      </w:r>
      <w:r w:rsidRPr="007C2EC2">
        <w:rPr>
          <w:lang w:val="en-GB"/>
        </w:rPr>
        <w:t>Jesus</w:t>
      </w:r>
      <w:r w:rsidRPr="007C2EC2">
        <w:rPr>
          <w:spacing w:val="28"/>
          <w:lang w:val="en-GB"/>
        </w:rPr>
        <w:t xml:space="preserve"> </w:t>
      </w:r>
      <w:r w:rsidRPr="007C2EC2">
        <w:rPr>
          <w:spacing w:val="-2"/>
          <w:lang w:val="en-GB"/>
        </w:rPr>
        <w:t>Christ?</w:t>
      </w:r>
    </w:p>
    <w:p w14:paraId="59D5858E" w14:textId="77777777" w:rsidR="0088485D" w:rsidRPr="007C2EC2" w:rsidRDefault="001D2D53">
      <w:pPr>
        <w:spacing w:before="46"/>
        <w:ind w:left="1362"/>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58F" w14:textId="77777777" w:rsidR="0088485D" w:rsidRPr="007C2EC2" w:rsidRDefault="0088485D">
      <w:pPr>
        <w:pStyle w:val="BodyText"/>
        <w:spacing w:before="91"/>
        <w:rPr>
          <w:b/>
          <w:lang w:val="en-GB"/>
        </w:rPr>
      </w:pPr>
    </w:p>
    <w:p w14:paraId="59D58590" w14:textId="77777777" w:rsidR="0088485D" w:rsidRPr="007C2EC2" w:rsidRDefault="001D2D53">
      <w:pPr>
        <w:pStyle w:val="ListParagraph"/>
        <w:numPr>
          <w:ilvl w:val="1"/>
          <w:numId w:val="7"/>
        </w:numPr>
        <w:tabs>
          <w:tab w:val="left" w:pos="907"/>
        </w:tabs>
        <w:spacing w:before="0" w:line="280" w:lineRule="auto"/>
        <w:ind w:left="907" w:right="6525"/>
        <w:jc w:val="left"/>
        <w:rPr>
          <w:sz w:val="23"/>
          <w:lang w:val="en-GB"/>
        </w:rPr>
      </w:pPr>
      <w:r w:rsidRPr="007C2EC2">
        <w:rPr>
          <w:sz w:val="23"/>
          <w:lang w:val="en-GB"/>
        </w:rPr>
        <w:t>Are zeal for the glory of God, love for the Lord Jesus Christ, obedience to the Holy Spirit</w:t>
      </w:r>
    </w:p>
    <w:p w14:paraId="59D58591" w14:textId="77777777" w:rsidR="0088485D" w:rsidRPr="007C2EC2" w:rsidRDefault="001D2D53">
      <w:pPr>
        <w:pStyle w:val="BodyText"/>
        <w:spacing w:before="2" w:line="280" w:lineRule="auto"/>
        <w:ind w:left="907" w:right="5236"/>
        <w:rPr>
          <w:lang w:val="en-GB"/>
        </w:rPr>
      </w:pPr>
      <w:r w:rsidRPr="007C2EC2">
        <w:rPr>
          <w:lang w:val="en-GB"/>
        </w:rPr>
        <w:t>and a desire for the salvation of the world, so far as you know your own heart,</w:t>
      </w:r>
    </w:p>
    <w:p w14:paraId="59D58592" w14:textId="77777777" w:rsidR="0088485D" w:rsidRPr="007C2EC2" w:rsidRDefault="001D2D53">
      <w:pPr>
        <w:pStyle w:val="BodyText"/>
        <w:spacing w:before="1"/>
        <w:ind w:left="907"/>
        <w:rPr>
          <w:lang w:val="en-GB"/>
        </w:rPr>
      </w:pPr>
      <w:r w:rsidRPr="007C2EC2">
        <w:rPr>
          <w:lang w:val="en-GB"/>
        </w:rPr>
        <w:t>the</w:t>
      </w:r>
      <w:r w:rsidRPr="007C2EC2">
        <w:rPr>
          <w:spacing w:val="20"/>
          <w:lang w:val="en-GB"/>
        </w:rPr>
        <w:t xml:space="preserve"> </w:t>
      </w:r>
      <w:r w:rsidRPr="007C2EC2">
        <w:rPr>
          <w:lang w:val="en-GB"/>
        </w:rPr>
        <w:t>chief</w:t>
      </w:r>
      <w:r w:rsidRPr="007C2EC2">
        <w:rPr>
          <w:spacing w:val="21"/>
          <w:lang w:val="en-GB"/>
        </w:rPr>
        <w:t xml:space="preserve"> </w:t>
      </w:r>
      <w:r w:rsidRPr="007C2EC2">
        <w:rPr>
          <w:lang w:val="en-GB"/>
        </w:rPr>
        <w:t>motives</w:t>
      </w:r>
      <w:r w:rsidRPr="007C2EC2">
        <w:rPr>
          <w:spacing w:val="21"/>
          <w:lang w:val="en-GB"/>
        </w:rPr>
        <w:t xml:space="preserve"> </w:t>
      </w:r>
      <w:r w:rsidRPr="007C2EC2">
        <w:rPr>
          <w:lang w:val="en-GB"/>
        </w:rPr>
        <w:t>which</w:t>
      </w:r>
      <w:r w:rsidRPr="007C2EC2">
        <w:rPr>
          <w:spacing w:val="21"/>
          <w:lang w:val="en-GB"/>
        </w:rPr>
        <w:t xml:space="preserve"> </w:t>
      </w:r>
      <w:r w:rsidRPr="007C2EC2">
        <w:rPr>
          <w:lang w:val="en-GB"/>
        </w:rPr>
        <w:t>lead</w:t>
      </w:r>
      <w:r w:rsidRPr="007C2EC2">
        <w:rPr>
          <w:spacing w:val="21"/>
          <w:lang w:val="en-GB"/>
        </w:rPr>
        <w:t xml:space="preserve"> </w:t>
      </w:r>
      <w:r w:rsidRPr="007C2EC2">
        <w:rPr>
          <w:lang w:val="en-GB"/>
        </w:rPr>
        <w:t>you</w:t>
      </w:r>
      <w:r w:rsidRPr="007C2EC2">
        <w:rPr>
          <w:spacing w:val="21"/>
          <w:lang w:val="en-GB"/>
        </w:rPr>
        <w:t xml:space="preserve"> </w:t>
      </w:r>
      <w:r w:rsidRPr="007C2EC2">
        <w:rPr>
          <w:lang w:val="en-GB"/>
        </w:rPr>
        <w:t>to</w:t>
      </w:r>
      <w:r w:rsidRPr="007C2EC2">
        <w:rPr>
          <w:spacing w:val="21"/>
          <w:lang w:val="en-GB"/>
        </w:rPr>
        <w:t xml:space="preserve"> </w:t>
      </w:r>
      <w:r w:rsidRPr="007C2EC2">
        <w:rPr>
          <w:lang w:val="en-GB"/>
        </w:rPr>
        <w:t>enter</w:t>
      </w:r>
      <w:r w:rsidRPr="007C2EC2">
        <w:rPr>
          <w:spacing w:val="21"/>
          <w:lang w:val="en-GB"/>
        </w:rPr>
        <w:t xml:space="preserve"> </w:t>
      </w:r>
      <w:r w:rsidRPr="007C2EC2">
        <w:rPr>
          <w:lang w:val="en-GB"/>
        </w:rPr>
        <w:t>this</w:t>
      </w:r>
      <w:r w:rsidRPr="007C2EC2">
        <w:rPr>
          <w:spacing w:val="21"/>
          <w:lang w:val="en-GB"/>
        </w:rPr>
        <w:t xml:space="preserve"> </w:t>
      </w:r>
      <w:r w:rsidRPr="007C2EC2">
        <w:rPr>
          <w:spacing w:val="-2"/>
          <w:lang w:val="en-GB"/>
        </w:rPr>
        <w:t>ministry?</w:t>
      </w:r>
    </w:p>
    <w:p w14:paraId="59D58593" w14:textId="77777777" w:rsidR="0088485D" w:rsidRPr="007C2EC2" w:rsidRDefault="001D2D53">
      <w:pPr>
        <w:spacing w:before="45"/>
        <w:ind w:left="1361"/>
        <w:rPr>
          <w:b/>
          <w:sz w:val="23"/>
          <w:lang w:val="en-GB"/>
        </w:rPr>
      </w:pPr>
      <w:r w:rsidRPr="007C2EC2">
        <w:rPr>
          <w:b/>
          <w:color w:val="283583"/>
          <w:sz w:val="23"/>
          <w:lang w:val="en-GB"/>
        </w:rPr>
        <w:t>They</w:t>
      </w:r>
      <w:r w:rsidRPr="007C2EC2">
        <w:rPr>
          <w:b/>
          <w:color w:val="283583"/>
          <w:spacing w:val="20"/>
          <w:sz w:val="23"/>
          <w:lang w:val="en-GB"/>
        </w:rPr>
        <w:t xml:space="preserve"> </w:t>
      </w:r>
      <w:r w:rsidRPr="007C2EC2">
        <w:rPr>
          <w:b/>
          <w:color w:val="283583"/>
          <w:spacing w:val="-4"/>
          <w:sz w:val="23"/>
          <w:lang w:val="en-GB"/>
        </w:rPr>
        <w:t>are.</w:t>
      </w:r>
    </w:p>
    <w:p w14:paraId="59D58594" w14:textId="77777777" w:rsidR="0088485D" w:rsidRPr="007C2EC2" w:rsidRDefault="0088485D">
      <w:pPr>
        <w:pStyle w:val="BodyText"/>
        <w:spacing w:before="91"/>
        <w:rPr>
          <w:b/>
          <w:lang w:val="en-GB"/>
        </w:rPr>
      </w:pPr>
    </w:p>
    <w:p w14:paraId="59D58595" w14:textId="77777777" w:rsidR="0088485D" w:rsidRPr="007C2EC2" w:rsidRDefault="001D2D53">
      <w:pPr>
        <w:pStyle w:val="ListParagraph"/>
        <w:numPr>
          <w:ilvl w:val="1"/>
          <w:numId w:val="7"/>
        </w:numPr>
        <w:tabs>
          <w:tab w:val="left" w:pos="907"/>
        </w:tabs>
        <w:spacing w:before="0"/>
        <w:ind w:left="907"/>
        <w:jc w:val="left"/>
        <w:rPr>
          <w:sz w:val="23"/>
          <w:lang w:val="en-GB"/>
        </w:rPr>
      </w:pPr>
      <w:r w:rsidRPr="007C2EC2">
        <w:rPr>
          <w:sz w:val="23"/>
          <w:lang w:val="en-GB"/>
        </w:rPr>
        <w:t>Do</w:t>
      </w:r>
      <w:r w:rsidRPr="007C2EC2">
        <w:rPr>
          <w:spacing w:val="5"/>
          <w:sz w:val="23"/>
          <w:lang w:val="en-GB"/>
        </w:rPr>
        <w:t xml:space="preserve"> </w:t>
      </w:r>
      <w:r w:rsidRPr="007C2EC2">
        <w:rPr>
          <w:sz w:val="23"/>
          <w:lang w:val="en-GB"/>
        </w:rPr>
        <w:t>you</w:t>
      </w:r>
      <w:r w:rsidRPr="007C2EC2">
        <w:rPr>
          <w:spacing w:val="5"/>
          <w:sz w:val="23"/>
          <w:lang w:val="en-GB"/>
        </w:rPr>
        <w:t xml:space="preserve"> </w:t>
      </w:r>
      <w:r w:rsidRPr="007C2EC2">
        <w:rPr>
          <w:sz w:val="23"/>
          <w:lang w:val="en-GB"/>
        </w:rPr>
        <w:t>promise</w:t>
      </w:r>
      <w:r w:rsidRPr="007C2EC2">
        <w:rPr>
          <w:spacing w:val="5"/>
          <w:sz w:val="23"/>
          <w:lang w:val="en-GB"/>
        </w:rPr>
        <w:t xml:space="preserve"> </w:t>
      </w:r>
      <w:r w:rsidRPr="007C2EC2">
        <w:rPr>
          <w:sz w:val="23"/>
          <w:lang w:val="en-GB"/>
        </w:rPr>
        <w:t>to</w:t>
      </w:r>
      <w:r w:rsidRPr="007C2EC2">
        <w:rPr>
          <w:spacing w:val="5"/>
          <w:sz w:val="23"/>
          <w:lang w:val="en-GB"/>
        </w:rPr>
        <w:t xml:space="preserve"> </w:t>
      </w:r>
      <w:r w:rsidRPr="007C2EC2">
        <w:rPr>
          <w:sz w:val="23"/>
          <w:lang w:val="en-GB"/>
        </w:rPr>
        <w:t>live</w:t>
      </w:r>
      <w:r w:rsidRPr="007C2EC2">
        <w:rPr>
          <w:spacing w:val="5"/>
          <w:sz w:val="23"/>
          <w:lang w:val="en-GB"/>
        </w:rPr>
        <w:t xml:space="preserve"> </w:t>
      </w:r>
      <w:r w:rsidRPr="007C2EC2">
        <w:rPr>
          <w:sz w:val="23"/>
          <w:lang w:val="en-GB"/>
        </w:rPr>
        <w:t>a</w:t>
      </w:r>
      <w:r w:rsidRPr="007C2EC2">
        <w:rPr>
          <w:spacing w:val="5"/>
          <w:sz w:val="23"/>
          <w:lang w:val="en-GB"/>
        </w:rPr>
        <w:t xml:space="preserve"> </w:t>
      </w:r>
      <w:r w:rsidRPr="007C2EC2">
        <w:rPr>
          <w:sz w:val="23"/>
          <w:lang w:val="en-GB"/>
        </w:rPr>
        <w:t>holy</w:t>
      </w:r>
      <w:r w:rsidRPr="007C2EC2">
        <w:rPr>
          <w:spacing w:val="5"/>
          <w:sz w:val="23"/>
          <w:lang w:val="en-GB"/>
        </w:rPr>
        <w:t xml:space="preserve"> </w:t>
      </w:r>
      <w:r w:rsidRPr="007C2EC2">
        <w:rPr>
          <w:spacing w:val="-4"/>
          <w:sz w:val="23"/>
          <w:lang w:val="en-GB"/>
        </w:rPr>
        <w:t>life,</w:t>
      </w:r>
    </w:p>
    <w:p w14:paraId="59D58596" w14:textId="77777777" w:rsidR="0088485D" w:rsidRPr="007C2EC2" w:rsidRDefault="001D2D53">
      <w:pPr>
        <w:pStyle w:val="BodyText"/>
        <w:spacing w:before="46"/>
        <w:ind w:left="907"/>
        <w:rPr>
          <w:lang w:val="en-GB"/>
        </w:rPr>
      </w:pPr>
      <w:r w:rsidRPr="007C2EC2">
        <w:rPr>
          <w:lang w:val="en-GB"/>
        </w:rPr>
        <w:t>and</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maintain</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truth</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spacing w:val="-2"/>
          <w:lang w:val="en-GB"/>
        </w:rPr>
        <w:t>gospel,</w:t>
      </w:r>
    </w:p>
    <w:p w14:paraId="59D58597" w14:textId="77777777" w:rsidR="0088485D" w:rsidRPr="007C2EC2" w:rsidRDefault="001D2D53">
      <w:pPr>
        <w:pStyle w:val="BodyText"/>
        <w:spacing w:before="46"/>
        <w:ind w:left="907"/>
        <w:rPr>
          <w:lang w:val="en-GB"/>
        </w:rPr>
      </w:pPr>
      <w:r w:rsidRPr="007C2EC2">
        <w:rPr>
          <w:lang w:val="en-GB"/>
        </w:rPr>
        <w:t>whatever</w:t>
      </w:r>
      <w:r w:rsidRPr="007C2EC2">
        <w:rPr>
          <w:spacing w:val="28"/>
          <w:lang w:val="en-GB"/>
        </w:rPr>
        <w:t xml:space="preserve"> </w:t>
      </w:r>
      <w:r w:rsidRPr="007C2EC2">
        <w:rPr>
          <w:lang w:val="en-GB"/>
        </w:rPr>
        <w:t>trouble</w:t>
      </w:r>
      <w:r w:rsidRPr="007C2EC2">
        <w:rPr>
          <w:spacing w:val="29"/>
          <w:lang w:val="en-GB"/>
        </w:rPr>
        <w:t xml:space="preserve"> </w:t>
      </w:r>
      <w:r w:rsidRPr="007C2EC2">
        <w:rPr>
          <w:lang w:val="en-GB"/>
        </w:rPr>
        <w:t>or</w:t>
      </w:r>
      <w:r w:rsidRPr="007C2EC2">
        <w:rPr>
          <w:spacing w:val="29"/>
          <w:lang w:val="en-GB"/>
        </w:rPr>
        <w:t xml:space="preserve"> </w:t>
      </w:r>
      <w:r w:rsidRPr="007C2EC2">
        <w:rPr>
          <w:lang w:val="en-GB"/>
        </w:rPr>
        <w:t>persecution</w:t>
      </w:r>
      <w:r w:rsidRPr="007C2EC2">
        <w:rPr>
          <w:spacing w:val="29"/>
          <w:lang w:val="en-GB"/>
        </w:rPr>
        <w:t xml:space="preserve"> </w:t>
      </w:r>
      <w:r w:rsidRPr="007C2EC2">
        <w:rPr>
          <w:lang w:val="en-GB"/>
        </w:rPr>
        <w:t>may</w:t>
      </w:r>
      <w:r w:rsidRPr="007C2EC2">
        <w:rPr>
          <w:spacing w:val="29"/>
          <w:lang w:val="en-GB"/>
        </w:rPr>
        <w:t xml:space="preserve"> </w:t>
      </w:r>
      <w:r w:rsidRPr="007C2EC2">
        <w:rPr>
          <w:spacing w:val="-2"/>
          <w:lang w:val="en-GB"/>
        </w:rPr>
        <w:t>arise?</w:t>
      </w:r>
    </w:p>
    <w:p w14:paraId="59D58598" w14:textId="77777777" w:rsidR="0088485D" w:rsidRPr="007C2EC2" w:rsidRDefault="001D2D53">
      <w:pPr>
        <w:spacing w:before="45"/>
        <w:ind w:left="1361"/>
        <w:rPr>
          <w:b/>
          <w:sz w:val="23"/>
          <w:lang w:val="en-GB"/>
        </w:rPr>
      </w:pPr>
      <w:r w:rsidRPr="007C2EC2">
        <w:rPr>
          <w:b/>
          <w:color w:val="283583"/>
          <w:sz w:val="23"/>
          <w:lang w:val="en-GB"/>
        </w:rPr>
        <w:t>Relying</w:t>
      </w:r>
      <w:r w:rsidRPr="007C2EC2">
        <w:rPr>
          <w:b/>
          <w:color w:val="283583"/>
          <w:spacing w:val="15"/>
          <w:sz w:val="23"/>
          <w:lang w:val="en-GB"/>
        </w:rPr>
        <w:t xml:space="preserve"> </w:t>
      </w:r>
      <w:r w:rsidRPr="007C2EC2">
        <w:rPr>
          <w:b/>
          <w:color w:val="283583"/>
          <w:sz w:val="23"/>
          <w:lang w:val="en-GB"/>
        </w:rPr>
        <w:t>on</w:t>
      </w:r>
      <w:r w:rsidRPr="007C2EC2">
        <w:rPr>
          <w:b/>
          <w:color w:val="283583"/>
          <w:spacing w:val="16"/>
          <w:sz w:val="23"/>
          <w:lang w:val="en-GB"/>
        </w:rPr>
        <w:t xml:space="preserve"> </w:t>
      </w:r>
      <w:r w:rsidRPr="007C2EC2">
        <w:rPr>
          <w:b/>
          <w:color w:val="283583"/>
          <w:sz w:val="23"/>
          <w:lang w:val="en-GB"/>
        </w:rPr>
        <w:t>the</w:t>
      </w:r>
      <w:r w:rsidRPr="007C2EC2">
        <w:rPr>
          <w:b/>
          <w:color w:val="283583"/>
          <w:spacing w:val="16"/>
          <w:sz w:val="23"/>
          <w:lang w:val="en-GB"/>
        </w:rPr>
        <w:t xml:space="preserve"> </w:t>
      </w:r>
      <w:r w:rsidRPr="007C2EC2">
        <w:rPr>
          <w:b/>
          <w:color w:val="283583"/>
          <w:sz w:val="23"/>
          <w:lang w:val="en-GB"/>
        </w:rPr>
        <w:t>strength</w:t>
      </w:r>
      <w:r w:rsidRPr="007C2EC2">
        <w:rPr>
          <w:b/>
          <w:color w:val="283583"/>
          <w:spacing w:val="15"/>
          <w:sz w:val="23"/>
          <w:lang w:val="en-GB"/>
        </w:rPr>
        <w:t xml:space="preserve"> </w:t>
      </w:r>
      <w:r w:rsidRPr="007C2EC2">
        <w:rPr>
          <w:b/>
          <w:color w:val="283583"/>
          <w:sz w:val="23"/>
          <w:lang w:val="en-GB"/>
        </w:rPr>
        <w:t>of</w:t>
      </w:r>
      <w:r w:rsidRPr="007C2EC2">
        <w:rPr>
          <w:b/>
          <w:color w:val="283583"/>
          <w:spacing w:val="16"/>
          <w:sz w:val="23"/>
          <w:lang w:val="en-GB"/>
        </w:rPr>
        <w:t xml:space="preserve"> </w:t>
      </w:r>
      <w:r w:rsidRPr="007C2EC2">
        <w:rPr>
          <w:b/>
          <w:color w:val="283583"/>
          <w:sz w:val="23"/>
          <w:lang w:val="en-GB"/>
        </w:rPr>
        <w:t>Christ,</w:t>
      </w:r>
      <w:r w:rsidRPr="007C2EC2">
        <w:rPr>
          <w:b/>
          <w:color w:val="283583"/>
          <w:spacing w:val="16"/>
          <w:sz w:val="23"/>
          <w:lang w:val="en-GB"/>
        </w:rPr>
        <w:t xml:space="preserve"> </w:t>
      </w:r>
      <w:r w:rsidRPr="007C2EC2">
        <w:rPr>
          <w:b/>
          <w:color w:val="283583"/>
          <w:sz w:val="23"/>
          <w:lang w:val="en-GB"/>
        </w:rPr>
        <w:t>I</w:t>
      </w:r>
      <w:r w:rsidRPr="007C2EC2">
        <w:rPr>
          <w:b/>
          <w:color w:val="283583"/>
          <w:spacing w:val="16"/>
          <w:sz w:val="23"/>
          <w:lang w:val="en-GB"/>
        </w:rPr>
        <w:t xml:space="preserve"> </w:t>
      </w:r>
      <w:r w:rsidRPr="007C2EC2">
        <w:rPr>
          <w:b/>
          <w:color w:val="283583"/>
          <w:spacing w:val="-5"/>
          <w:sz w:val="23"/>
          <w:lang w:val="en-GB"/>
        </w:rPr>
        <w:t>do.</w:t>
      </w:r>
    </w:p>
    <w:p w14:paraId="59D58599" w14:textId="77777777" w:rsidR="0088485D" w:rsidRPr="007C2EC2" w:rsidRDefault="0088485D">
      <w:pPr>
        <w:pStyle w:val="BodyText"/>
        <w:spacing w:before="91"/>
        <w:rPr>
          <w:b/>
          <w:lang w:val="en-GB"/>
        </w:rPr>
      </w:pPr>
    </w:p>
    <w:p w14:paraId="59D5859A" w14:textId="77777777" w:rsidR="0088485D" w:rsidRPr="007C2EC2" w:rsidRDefault="001D2D53">
      <w:pPr>
        <w:pStyle w:val="ListParagraph"/>
        <w:numPr>
          <w:ilvl w:val="1"/>
          <w:numId w:val="7"/>
        </w:numPr>
        <w:tabs>
          <w:tab w:val="left" w:pos="907"/>
        </w:tabs>
        <w:spacing w:before="0" w:line="280" w:lineRule="auto"/>
        <w:ind w:left="907" w:right="5496"/>
        <w:jc w:val="left"/>
        <w:rPr>
          <w:sz w:val="23"/>
          <w:lang w:val="en-GB"/>
        </w:rPr>
      </w:pPr>
      <w:r w:rsidRPr="007C2EC2">
        <w:rPr>
          <w:sz w:val="23"/>
          <w:lang w:val="en-GB"/>
        </w:rPr>
        <w:t>Do you promise to care for, to challenge and to pray for the community,</w:t>
      </w:r>
    </w:p>
    <w:p w14:paraId="59D5859B" w14:textId="77777777" w:rsidR="0088485D" w:rsidRPr="007C2EC2" w:rsidRDefault="001D2D53">
      <w:pPr>
        <w:pStyle w:val="BodyText"/>
        <w:spacing w:before="1"/>
        <w:ind w:left="907"/>
        <w:rPr>
          <w:lang w:val="en-GB"/>
        </w:rPr>
      </w:pPr>
      <w:r w:rsidRPr="007C2EC2">
        <w:rPr>
          <w:lang w:val="en-GB"/>
        </w:rPr>
        <w:t>to</w:t>
      </w:r>
      <w:r w:rsidRPr="007C2EC2">
        <w:rPr>
          <w:spacing w:val="22"/>
          <w:lang w:val="en-GB"/>
        </w:rPr>
        <w:t xml:space="preserve"> </w:t>
      </w:r>
      <w:r w:rsidRPr="007C2EC2">
        <w:rPr>
          <w:lang w:val="en-GB"/>
        </w:rPr>
        <w:t>discern</w:t>
      </w:r>
      <w:r w:rsidRPr="007C2EC2">
        <w:rPr>
          <w:spacing w:val="22"/>
          <w:lang w:val="en-GB"/>
        </w:rPr>
        <w:t xml:space="preserve"> </w:t>
      </w:r>
      <w:r w:rsidRPr="007C2EC2">
        <w:rPr>
          <w:lang w:val="en-GB"/>
        </w:rPr>
        <w:t>with</w:t>
      </w:r>
      <w:r w:rsidRPr="007C2EC2">
        <w:rPr>
          <w:spacing w:val="23"/>
          <w:lang w:val="en-GB"/>
        </w:rPr>
        <w:t xml:space="preserve"> </w:t>
      </w:r>
      <w:r w:rsidRPr="007C2EC2">
        <w:rPr>
          <w:lang w:val="en-GB"/>
        </w:rPr>
        <w:t>others</w:t>
      </w:r>
      <w:r w:rsidRPr="007C2EC2">
        <w:rPr>
          <w:spacing w:val="22"/>
          <w:lang w:val="en-GB"/>
        </w:rPr>
        <w:t xml:space="preserve"> </w:t>
      </w:r>
      <w:r w:rsidRPr="007C2EC2">
        <w:rPr>
          <w:lang w:val="en-GB"/>
        </w:rPr>
        <w:t>God’s</w:t>
      </w:r>
      <w:r w:rsidRPr="007C2EC2">
        <w:rPr>
          <w:spacing w:val="23"/>
          <w:lang w:val="en-GB"/>
        </w:rPr>
        <w:t xml:space="preserve"> </w:t>
      </w:r>
      <w:r w:rsidRPr="007C2EC2">
        <w:rPr>
          <w:spacing w:val="-4"/>
          <w:lang w:val="en-GB"/>
        </w:rPr>
        <w:t>will</w:t>
      </w:r>
    </w:p>
    <w:p w14:paraId="59D5859C" w14:textId="77777777" w:rsidR="0088485D" w:rsidRPr="007C2EC2" w:rsidRDefault="001D2D53">
      <w:pPr>
        <w:pStyle w:val="BodyText"/>
        <w:spacing w:before="46"/>
        <w:ind w:left="907"/>
        <w:rPr>
          <w:lang w:val="en-GB"/>
        </w:rPr>
      </w:pPr>
      <w:r w:rsidRPr="007C2EC2">
        <w:rPr>
          <w:lang w:val="en-GB"/>
        </w:rPr>
        <w:t>for</w:t>
      </w:r>
      <w:r w:rsidRPr="007C2EC2">
        <w:rPr>
          <w:spacing w:val="20"/>
          <w:lang w:val="en-GB"/>
        </w:rPr>
        <w:t xml:space="preserve"> </w:t>
      </w:r>
      <w:r w:rsidRPr="007C2EC2">
        <w:rPr>
          <w:lang w:val="en-GB"/>
        </w:rPr>
        <w:t>the</w:t>
      </w:r>
      <w:r w:rsidRPr="007C2EC2">
        <w:rPr>
          <w:spacing w:val="20"/>
          <w:lang w:val="en-GB"/>
        </w:rPr>
        <w:t xml:space="preserve"> </w:t>
      </w:r>
      <w:r w:rsidRPr="007C2EC2">
        <w:rPr>
          <w:lang w:val="en-GB"/>
        </w:rPr>
        <w:t>wellbeing</w:t>
      </w:r>
      <w:r w:rsidRPr="007C2EC2">
        <w:rPr>
          <w:spacing w:val="20"/>
          <w:lang w:val="en-GB"/>
        </w:rPr>
        <w:t xml:space="preserve"> </w:t>
      </w:r>
      <w:r w:rsidRPr="007C2EC2">
        <w:rPr>
          <w:lang w:val="en-GB"/>
        </w:rPr>
        <w:t>of</w:t>
      </w:r>
      <w:r w:rsidRPr="007C2EC2">
        <w:rPr>
          <w:spacing w:val="20"/>
          <w:lang w:val="en-GB"/>
        </w:rPr>
        <w:t xml:space="preserve"> </w:t>
      </w:r>
      <w:r w:rsidRPr="007C2EC2">
        <w:rPr>
          <w:lang w:val="en-GB"/>
        </w:rPr>
        <w:t>the</w:t>
      </w:r>
      <w:r w:rsidRPr="007C2EC2">
        <w:rPr>
          <w:spacing w:val="20"/>
          <w:lang w:val="en-GB"/>
        </w:rPr>
        <w:t xml:space="preserve"> </w:t>
      </w:r>
      <w:r w:rsidRPr="007C2EC2">
        <w:rPr>
          <w:spacing w:val="-2"/>
          <w:lang w:val="en-GB"/>
        </w:rPr>
        <w:t>community?</w:t>
      </w:r>
    </w:p>
    <w:p w14:paraId="59D5859D" w14:textId="77777777" w:rsidR="0088485D" w:rsidRPr="007C2EC2" w:rsidRDefault="001D2D53">
      <w:pPr>
        <w:pStyle w:val="BodyText"/>
        <w:spacing w:before="46" w:line="280" w:lineRule="auto"/>
        <w:ind w:left="907" w:right="6194"/>
        <w:rPr>
          <w:lang w:val="en-GB"/>
        </w:rPr>
      </w:pPr>
      <w:r w:rsidRPr="007C2EC2">
        <w:rPr>
          <w:lang w:val="en-GB"/>
        </w:rPr>
        <w:t>Do you promise to take your part in the councils of the Church</w:t>
      </w:r>
    </w:p>
    <w:p w14:paraId="59D5859E" w14:textId="77777777" w:rsidR="0088485D" w:rsidRPr="007C2EC2" w:rsidRDefault="001D2D53">
      <w:pPr>
        <w:pStyle w:val="BodyText"/>
        <w:spacing w:before="1" w:line="280" w:lineRule="auto"/>
        <w:ind w:left="907" w:right="4838"/>
        <w:rPr>
          <w:lang w:val="en-GB"/>
        </w:rPr>
      </w:pPr>
      <w:r w:rsidRPr="007C2EC2">
        <w:rPr>
          <w:lang w:val="en-GB"/>
        </w:rPr>
        <w:t>and to enable the Church to live out its calling to proclaim the love and mercy of God</w:t>
      </w:r>
    </w:p>
    <w:p w14:paraId="59D5859F" w14:textId="77777777" w:rsidR="0088485D" w:rsidRPr="007C2EC2" w:rsidRDefault="001D2D53">
      <w:pPr>
        <w:pStyle w:val="BodyText"/>
        <w:spacing w:before="1"/>
        <w:ind w:left="907"/>
        <w:rPr>
          <w:lang w:val="en-GB"/>
        </w:rPr>
      </w:pPr>
      <w:r w:rsidRPr="007C2EC2">
        <w:rPr>
          <w:lang w:val="en-GB"/>
        </w:rPr>
        <w:t>through</w:t>
      </w:r>
      <w:r w:rsidRPr="007C2EC2">
        <w:rPr>
          <w:spacing w:val="23"/>
          <w:lang w:val="en-GB"/>
        </w:rPr>
        <w:t xml:space="preserve"> </w:t>
      </w:r>
      <w:r w:rsidRPr="007C2EC2">
        <w:rPr>
          <w:lang w:val="en-GB"/>
        </w:rPr>
        <w:t>working</w:t>
      </w:r>
      <w:r w:rsidRPr="007C2EC2">
        <w:rPr>
          <w:spacing w:val="24"/>
          <w:lang w:val="en-GB"/>
        </w:rPr>
        <w:t xml:space="preserve"> </w:t>
      </w:r>
      <w:r w:rsidRPr="007C2EC2">
        <w:rPr>
          <w:lang w:val="en-GB"/>
        </w:rPr>
        <w:t>with</w:t>
      </w:r>
      <w:r w:rsidRPr="007C2EC2">
        <w:rPr>
          <w:spacing w:val="23"/>
          <w:lang w:val="en-GB"/>
        </w:rPr>
        <w:t xml:space="preserve"> </w:t>
      </w:r>
      <w:r w:rsidRPr="007C2EC2">
        <w:rPr>
          <w:lang w:val="en-GB"/>
        </w:rPr>
        <w:t>others</w:t>
      </w:r>
      <w:r w:rsidRPr="007C2EC2">
        <w:rPr>
          <w:spacing w:val="24"/>
          <w:lang w:val="en-GB"/>
        </w:rPr>
        <w:t xml:space="preserve"> </w:t>
      </w:r>
      <w:r w:rsidRPr="007C2EC2">
        <w:rPr>
          <w:lang w:val="en-GB"/>
        </w:rPr>
        <w:t>in</w:t>
      </w:r>
      <w:r w:rsidRPr="007C2EC2">
        <w:rPr>
          <w:spacing w:val="23"/>
          <w:lang w:val="en-GB"/>
        </w:rPr>
        <w:t xml:space="preserve"> </w:t>
      </w:r>
      <w:r w:rsidRPr="007C2EC2">
        <w:rPr>
          <w:lang w:val="en-GB"/>
        </w:rPr>
        <w:t>both</w:t>
      </w:r>
      <w:r w:rsidRPr="007C2EC2">
        <w:rPr>
          <w:spacing w:val="24"/>
          <w:lang w:val="en-GB"/>
        </w:rPr>
        <w:t xml:space="preserve"> </w:t>
      </w:r>
      <w:r w:rsidRPr="007C2EC2">
        <w:rPr>
          <w:lang w:val="en-GB"/>
        </w:rPr>
        <w:t>Church</w:t>
      </w:r>
      <w:r w:rsidRPr="007C2EC2">
        <w:rPr>
          <w:spacing w:val="23"/>
          <w:lang w:val="en-GB"/>
        </w:rPr>
        <w:t xml:space="preserve"> </w:t>
      </w:r>
      <w:r w:rsidRPr="007C2EC2">
        <w:rPr>
          <w:lang w:val="en-GB"/>
        </w:rPr>
        <w:t>and</w:t>
      </w:r>
      <w:r w:rsidRPr="007C2EC2">
        <w:rPr>
          <w:spacing w:val="24"/>
          <w:lang w:val="en-GB"/>
        </w:rPr>
        <w:t xml:space="preserve"> </w:t>
      </w:r>
      <w:r w:rsidRPr="007C2EC2">
        <w:rPr>
          <w:spacing w:val="-2"/>
          <w:lang w:val="en-GB"/>
        </w:rPr>
        <w:t>community</w:t>
      </w:r>
    </w:p>
    <w:p w14:paraId="59D585A0" w14:textId="77777777" w:rsidR="0088485D" w:rsidRPr="007C2EC2" w:rsidRDefault="001D2D53">
      <w:pPr>
        <w:pStyle w:val="BodyText"/>
        <w:spacing w:before="46"/>
        <w:ind w:left="907"/>
        <w:rPr>
          <w:lang w:val="en-GB"/>
        </w:rPr>
      </w:pPr>
      <w:r w:rsidRPr="007C2EC2">
        <w:rPr>
          <w:lang w:val="en-GB"/>
        </w:rPr>
        <w:t>for</w:t>
      </w:r>
      <w:r w:rsidRPr="007C2EC2">
        <w:rPr>
          <w:spacing w:val="19"/>
          <w:lang w:val="en-GB"/>
        </w:rPr>
        <w:t xml:space="preserve"> </w:t>
      </w:r>
      <w:r w:rsidRPr="007C2EC2">
        <w:rPr>
          <w:lang w:val="en-GB"/>
        </w:rPr>
        <w:t>peace</w:t>
      </w:r>
      <w:r w:rsidRPr="007C2EC2">
        <w:rPr>
          <w:spacing w:val="19"/>
          <w:lang w:val="en-GB"/>
        </w:rPr>
        <w:t xml:space="preserve"> </w:t>
      </w:r>
      <w:r w:rsidRPr="007C2EC2">
        <w:rPr>
          <w:lang w:val="en-GB"/>
        </w:rPr>
        <w:t>and</w:t>
      </w:r>
      <w:r w:rsidRPr="007C2EC2">
        <w:rPr>
          <w:spacing w:val="20"/>
          <w:lang w:val="en-GB"/>
        </w:rPr>
        <w:t xml:space="preserve"> </w:t>
      </w:r>
      <w:r w:rsidRPr="007C2EC2">
        <w:rPr>
          <w:lang w:val="en-GB"/>
        </w:rPr>
        <w:t>justice</w:t>
      </w:r>
      <w:r w:rsidRPr="007C2EC2">
        <w:rPr>
          <w:spacing w:val="19"/>
          <w:lang w:val="en-GB"/>
        </w:rPr>
        <w:t xml:space="preserve"> </w:t>
      </w:r>
      <w:r w:rsidRPr="007C2EC2">
        <w:rPr>
          <w:lang w:val="en-GB"/>
        </w:rPr>
        <w:t>in</w:t>
      </w:r>
      <w:r w:rsidRPr="007C2EC2">
        <w:rPr>
          <w:spacing w:val="19"/>
          <w:lang w:val="en-GB"/>
        </w:rPr>
        <w:t xml:space="preserve"> </w:t>
      </w:r>
      <w:r w:rsidRPr="007C2EC2">
        <w:rPr>
          <w:lang w:val="en-GB"/>
        </w:rPr>
        <w:t>the</w:t>
      </w:r>
      <w:r w:rsidRPr="007C2EC2">
        <w:rPr>
          <w:spacing w:val="20"/>
          <w:lang w:val="en-GB"/>
        </w:rPr>
        <w:t xml:space="preserve"> </w:t>
      </w:r>
      <w:r w:rsidRPr="007C2EC2">
        <w:rPr>
          <w:spacing w:val="-2"/>
          <w:lang w:val="en-GB"/>
        </w:rPr>
        <w:t>world?</w:t>
      </w:r>
    </w:p>
    <w:p w14:paraId="59D585A1" w14:textId="77777777" w:rsidR="0088485D" w:rsidRPr="007C2EC2" w:rsidRDefault="001D2D53">
      <w:pPr>
        <w:spacing w:before="45"/>
        <w:ind w:left="1361"/>
        <w:rPr>
          <w:b/>
          <w:sz w:val="23"/>
          <w:lang w:val="en-GB"/>
        </w:rPr>
      </w:pPr>
      <w:r w:rsidRPr="007C2EC2">
        <w:rPr>
          <w:b/>
          <w:color w:val="283583"/>
          <w:sz w:val="23"/>
          <w:lang w:val="en-GB"/>
        </w:rPr>
        <w:t>By</w:t>
      </w:r>
      <w:r w:rsidRPr="007C2EC2">
        <w:rPr>
          <w:b/>
          <w:color w:val="283583"/>
          <w:spacing w:val="14"/>
          <w:sz w:val="23"/>
          <w:lang w:val="en-GB"/>
        </w:rPr>
        <w:t xml:space="preserve"> </w:t>
      </w:r>
      <w:r w:rsidRPr="007C2EC2">
        <w:rPr>
          <w:b/>
          <w:color w:val="283583"/>
          <w:sz w:val="23"/>
          <w:lang w:val="en-GB"/>
        </w:rPr>
        <w:t>the</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of</w:t>
      </w:r>
      <w:r w:rsidRPr="007C2EC2">
        <w:rPr>
          <w:b/>
          <w:color w:val="283583"/>
          <w:spacing w:val="15"/>
          <w:sz w:val="23"/>
          <w:lang w:val="en-GB"/>
        </w:rPr>
        <w:t xml:space="preserve"> </w:t>
      </w:r>
      <w:r w:rsidRPr="007C2EC2">
        <w:rPr>
          <w:b/>
          <w:color w:val="283583"/>
          <w:sz w:val="23"/>
          <w:lang w:val="en-GB"/>
        </w:rPr>
        <w:t>God,</w:t>
      </w:r>
      <w:r w:rsidRPr="007C2EC2">
        <w:rPr>
          <w:b/>
          <w:color w:val="283583"/>
          <w:spacing w:val="15"/>
          <w:sz w:val="23"/>
          <w:lang w:val="en-GB"/>
        </w:rPr>
        <w:t xml:space="preserve"> </w:t>
      </w:r>
      <w:r w:rsidRPr="007C2EC2">
        <w:rPr>
          <w:b/>
          <w:color w:val="283583"/>
          <w:sz w:val="23"/>
          <w:lang w:val="en-GB"/>
        </w:rPr>
        <w:t>I</w:t>
      </w:r>
      <w:r w:rsidRPr="007C2EC2">
        <w:rPr>
          <w:b/>
          <w:color w:val="283583"/>
          <w:spacing w:val="15"/>
          <w:sz w:val="23"/>
          <w:lang w:val="en-GB"/>
        </w:rPr>
        <w:t xml:space="preserve"> </w:t>
      </w:r>
      <w:r w:rsidRPr="007C2EC2">
        <w:rPr>
          <w:b/>
          <w:color w:val="283583"/>
          <w:spacing w:val="-5"/>
          <w:sz w:val="23"/>
          <w:lang w:val="en-GB"/>
        </w:rPr>
        <w:t>do.</w:t>
      </w:r>
    </w:p>
    <w:p w14:paraId="59D585A2" w14:textId="77777777" w:rsidR="0088485D" w:rsidRPr="007C2EC2" w:rsidRDefault="0088485D">
      <w:pPr>
        <w:pStyle w:val="BodyText"/>
        <w:spacing w:before="91"/>
        <w:rPr>
          <w:b/>
          <w:lang w:val="en-GB"/>
        </w:rPr>
      </w:pPr>
    </w:p>
    <w:p w14:paraId="59D585A3" w14:textId="77777777" w:rsidR="0088485D" w:rsidRPr="007C2EC2" w:rsidRDefault="001D2D53">
      <w:pPr>
        <w:pStyle w:val="ListParagraph"/>
        <w:numPr>
          <w:ilvl w:val="1"/>
          <w:numId w:val="7"/>
        </w:numPr>
        <w:tabs>
          <w:tab w:val="left" w:pos="907"/>
        </w:tabs>
        <w:spacing w:before="0" w:line="280" w:lineRule="auto"/>
        <w:ind w:left="907" w:right="3748"/>
        <w:jc w:val="left"/>
        <w:rPr>
          <w:sz w:val="23"/>
          <w:lang w:val="en-GB"/>
        </w:rPr>
      </w:pPr>
      <w:r w:rsidRPr="007C2EC2">
        <w:rPr>
          <w:sz w:val="23"/>
          <w:lang w:val="en-GB"/>
        </w:rPr>
        <w:t>Do you promise as a Church Related Community Worker in the United Reformed Church</w:t>
      </w:r>
    </w:p>
    <w:p w14:paraId="59D585A4" w14:textId="77777777" w:rsidR="0088485D" w:rsidRPr="007C2EC2" w:rsidRDefault="001D2D53">
      <w:pPr>
        <w:pStyle w:val="BodyText"/>
        <w:spacing w:before="1"/>
        <w:ind w:left="907"/>
        <w:rPr>
          <w:lang w:val="en-GB"/>
        </w:rPr>
      </w:pPr>
      <w:r w:rsidRPr="007C2EC2">
        <w:rPr>
          <w:lang w:val="en-GB"/>
        </w:rPr>
        <w:t>to</w:t>
      </w:r>
      <w:r w:rsidRPr="007C2EC2">
        <w:rPr>
          <w:spacing w:val="23"/>
          <w:lang w:val="en-GB"/>
        </w:rPr>
        <w:t xml:space="preserve"> </w:t>
      </w:r>
      <w:r w:rsidRPr="007C2EC2">
        <w:rPr>
          <w:lang w:val="en-GB"/>
        </w:rPr>
        <w:t>seek</w:t>
      </w:r>
      <w:r w:rsidRPr="007C2EC2">
        <w:rPr>
          <w:spacing w:val="23"/>
          <w:lang w:val="en-GB"/>
        </w:rPr>
        <w:t xml:space="preserve"> </w:t>
      </w:r>
      <w:r w:rsidRPr="007C2EC2">
        <w:rPr>
          <w:lang w:val="en-GB"/>
        </w:rPr>
        <w:t>its</w:t>
      </w:r>
      <w:r w:rsidRPr="007C2EC2">
        <w:rPr>
          <w:spacing w:val="24"/>
          <w:lang w:val="en-GB"/>
        </w:rPr>
        <w:t xml:space="preserve"> </w:t>
      </w:r>
      <w:r w:rsidRPr="007C2EC2">
        <w:rPr>
          <w:lang w:val="en-GB"/>
        </w:rPr>
        <w:t>well-being,</w:t>
      </w:r>
      <w:r w:rsidRPr="007C2EC2">
        <w:rPr>
          <w:spacing w:val="23"/>
          <w:lang w:val="en-GB"/>
        </w:rPr>
        <w:t xml:space="preserve"> </w:t>
      </w:r>
      <w:r w:rsidRPr="007C2EC2">
        <w:rPr>
          <w:lang w:val="en-GB"/>
        </w:rPr>
        <w:t>purity</w:t>
      </w:r>
      <w:r w:rsidRPr="007C2EC2">
        <w:rPr>
          <w:spacing w:val="23"/>
          <w:lang w:val="en-GB"/>
        </w:rPr>
        <w:t xml:space="preserve"> </w:t>
      </w:r>
      <w:r w:rsidRPr="007C2EC2">
        <w:rPr>
          <w:lang w:val="en-GB"/>
        </w:rPr>
        <w:t>and</w:t>
      </w:r>
      <w:r w:rsidRPr="007C2EC2">
        <w:rPr>
          <w:spacing w:val="24"/>
          <w:lang w:val="en-GB"/>
        </w:rPr>
        <w:t xml:space="preserve"> </w:t>
      </w:r>
      <w:r w:rsidRPr="007C2EC2">
        <w:rPr>
          <w:spacing w:val="-2"/>
          <w:lang w:val="en-GB"/>
        </w:rPr>
        <w:t>peace,</w:t>
      </w:r>
    </w:p>
    <w:p w14:paraId="59D585A5" w14:textId="77777777" w:rsidR="0088485D" w:rsidRPr="007C2EC2" w:rsidRDefault="001D2D53">
      <w:pPr>
        <w:pStyle w:val="BodyText"/>
        <w:spacing w:before="46" w:line="280" w:lineRule="auto"/>
        <w:ind w:left="907" w:right="5236"/>
        <w:rPr>
          <w:lang w:val="en-GB"/>
        </w:rPr>
      </w:pPr>
      <w:r w:rsidRPr="007C2EC2">
        <w:rPr>
          <w:lang w:val="en-GB"/>
        </w:rPr>
        <w:t>to cherish love towards all other churches, and to endeavour always to build up</w:t>
      </w:r>
    </w:p>
    <w:p w14:paraId="59D585A6" w14:textId="77777777" w:rsidR="0088485D" w:rsidRPr="007C2EC2" w:rsidRDefault="001D2D53">
      <w:pPr>
        <w:pStyle w:val="BodyText"/>
        <w:spacing w:before="1"/>
        <w:ind w:left="907"/>
        <w:rPr>
          <w:lang w:val="en-GB"/>
        </w:rPr>
      </w:pPr>
      <w:r w:rsidRPr="007C2EC2">
        <w:rPr>
          <w:lang w:val="en-GB"/>
        </w:rPr>
        <w:t>the</w:t>
      </w:r>
      <w:r w:rsidRPr="007C2EC2">
        <w:rPr>
          <w:spacing w:val="22"/>
          <w:lang w:val="en-GB"/>
        </w:rPr>
        <w:t xml:space="preserve"> </w:t>
      </w:r>
      <w:r w:rsidRPr="007C2EC2">
        <w:rPr>
          <w:lang w:val="en-GB"/>
        </w:rPr>
        <w:t>one,</w:t>
      </w:r>
      <w:r w:rsidRPr="007C2EC2">
        <w:rPr>
          <w:spacing w:val="23"/>
          <w:lang w:val="en-GB"/>
        </w:rPr>
        <w:t xml:space="preserve"> </w:t>
      </w:r>
      <w:r w:rsidRPr="007C2EC2">
        <w:rPr>
          <w:lang w:val="en-GB"/>
        </w:rPr>
        <w:t>holy,</w:t>
      </w:r>
      <w:r w:rsidRPr="007C2EC2">
        <w:rPr>
          <w:spacing w:val="22"/>
          <w:lang w:val="en-GB"/>
        </w:rPr>
        <w:t xml:space="preserve"> </w:t>
      </w:r>
      <w:r w:rsidRPr="007C2EC2">
        <w:rPr>
          <w:lang w:val="en-GB"/>
        </w:rPr>
        <w:t>catholic</w:t>
      </w:r>
      <w:r w:rsidRPr="007C2EC2">
        <w:rPr>
          <w:spacing w:val="23"/>
          <w:lang w:val="en-GB"/>
        </w:rPr>
        <w:t xml:space="preserve"> </w:t>
      </w:r>
      <w:r w:rsidRPr="007C2EC2">
        <w:rPr>
          <w:lang w:val="en-GB"/>
        </w:rPr>
        <w:t>and</w:t>
      </w:r>
      <w:r w:rsidRPr="007C2EC2">
        <w:rPr>
          <w:spacing w:val="22"/>
          <w:lang w:val="en-GB"/>
        </w:rPr>
        <w:t xml:space="preserve"> </w:t>
      </w:r>
      <w:r w:rsidRPr="007C2EC2">
        <w:rPr>
          <w:lang w:val="en-GB"/>
        </w:rPr>
        <w:t>apostolic</w:t>
      </w:r>
      <w:r w:rsidRPr="007C2EC2">
        <w:rPr>
          <w:spacing w:val="23"/>
          <w:lang w:val="en-GB"/>
        </w:rPr>
        <w:t xml:space="preserve"> </w:t>
      </w:r>
      <w:r w:rsidRPr="007C2EC2">
        <w:rPr>
          <w:spacing w:val="-2"/>
          <w:lang w:val="en-GB"/>
        </w:rPr>
        <w:t>Church?</w:t>
      </w:r>
    </w:p>
    <w:p w14:paraId="59D585A7" w14:textId="77777777" w:rsidR="0088485D" w:rsidRPr="007C2EC2" w:rsidRDefault="001D2D53">
      <w:pPr>
        <w:spacing w:before="46"/>
        <w:ind w:left="1361"/>
        <w:rPr>
          <w:b/>
          <w:sz w:val="23"/>
          <w:lang w:val="en-GB"/>
        </w:rPr>
      </w:pPr>
      <w:r w:rsidRPr="007C2EC2">
        <w:rPr>
          <w:b/>
          <w:color w:val="283583"/>
          <w:sz w:val="23"/>
          <w:lang w:val="en-GB"/>
        </w:rPr>
        <w:t>By</w:t>
      </w:r>
      <w:r w:rsidRPr="007C2EC2">
        <w:rPr>
          <w:b/>
          <w:color w:val="283583"/>
          <w:spacing w:val="14"/>
          <w:sz w:val="23"/>
          <w:lang w:val="en-GB"/>
        </w:rPr>
        <w:t xml:space="preserve"> </w:t>
      </w:r>
      <w:r w:rsidRPr="007C2EC2">
        <w:rPr>
          <w:b/>
          <w:color w:val="283583"/>
          <w:sz w:val="23"/>
          <w:lang w:val="en-GB"/>
        </w:rPr>
        <w:t>the</w:t>
      </w:r>
      <w:r w:rsidRPr="007C2EC2">
        <w:rPr>
          <w:b/>
          <w:color w:val="283583"/>
          <w:spacing w:val="15"/>
          <w:sz w:val="23"/>
          <w:lang w:val="en-GB"/>
        </w:rPr>
        <w:t xml:space="preserve"> </w:t>
      </w:r>
      <w:r w:rsidRPr="007C2EC2">
        <w:rPr>
          <w:b/>
          <w:color w:val="283583"/>
          <w:sz w:val="23"/>
          <w:lang w:val="en-GB"/>
        </w:rPr>
        <w:t>grace</w:t>
      </w:r>
      <w:r w:rsidRPr="007C2EC2">
        <w:rPr>
          <w:b/>
          <w:color w:val="283583"/>
          <w:spacing w:val="15"/>
          <w:sz w:val="23"/>
          <w:lang w:val="en-GB"/>
        </w:rPr>
        <w:t xml:space="preserve"> </w:t>
      </w:r>
      <w:r w:rsidRPr="007C2EC2">
        <w:rPr>
          <w:b/>
          <w:color w:val="283583"/>
          <w:sz w:val="23"/>
          <w:lang w:val="en-GB"/>
        </w:rPr>
        <w:t>of</w:t>
      </w:r>
      <w:r w:rsidRPr="007C2EC2">
        <w:rPr>
          <w:b/>
          <w:color w:val="283583"/>
          <w:spacing w:val="15"/>
          <w:sz w:val="23"/>
          <w:lang w:val="en-GB"/>
        </w:rPr>
        <w:t xml:space="preserve"> </w:t>
      </w:r>
      <w:r w:rsidRPr="007C2EC2">
        <w:rPr>
          <w:b/>
          <w:color w:val="283583"/>
          <w:sz w:val="23"/>
          <w:lang w:val="en-GB"/>
        </w:rPr>
        <w:t>God,</w:t>
      </w:r>
      <w:r w:rsidRPr="007C2EC2">
        <w:rPr>
          <w:b/>
          <w:color w:val="283583"/>
          <w:spacing w:val="15"/>
          <w:sz w:val="23"/>
          <w:lang w:val="en-GB"/>
        </w:rPr>
        <w:t xml:space="preserve"> </w:t>
      </w:r>
      <w:r w:rsidRPr="007C2EC2">
        <w:rPr>
          <w:b/>
          <w:color w:val="283583"/>
          <w:sz w:val="23"/>
          <w:lang w:val="en-GB"/>
        </w:rPr>
        <w:t>I</w:t>
      </w:r>
      <w:r w:rsidRPr="007C2EC2">
        <w:rPr>
          <w:b/>
          <w:color w:val="283583"/>
          <w:spacing w:val="15"/>
          <w:sz w:val="23"/>
          <w:lang w:val="en-GB"/>
        </w:rPr>
        <w:t xml:space="preserve"> </w:t>
      </w:r>
      <w:r w:rsidRPr="007C2EC2">
        <w:rPr>
          <w:b/>
          <w:color w:val="283583"/>
          <w:spacing w:val="-5"/>
          <w:sz w:val="23"/>
          <w:lang w:val="en-GB"/>
        </w:rPr>
        <w:t>do.</w:t>
      </w:r>
    </w:p>
    <w:p w14:paraId="59D585A8" w14:textId="77777777" w:rsidR="0088485D" w:rsidRPr="007C2EC2" w:rsidRDefault="0088485D">
      <w:pPr>
        <w:pStyle w:val="BodyText"/>
        <w:spacing w:before="91"/>
        <w:rPr>
          <w:b/>
          <w:lang w:val="en-GB"/>
        </w:rPr>
      </w:pPr>
    </w:p>
    <w:p w14:paraId="59D585A9" w14:textId="77777777" w:rsidR="0088485D" w:rsidRPr="007C2EC2" w:rsidRDefault="001D2D53">
      <w:pPr>
        <w:pStyle w:val="BodyText"/>
        <w:spacing w:line="280" w:lineRule="auto"/>
        <w:ind w:left="907" w:right="5143"/>
        <w:rPr>
          <w:lang w:val="en-GB"/>
        </w:rPr>
      </w:pPr>
      <w:r w:rsidRPr="007C2EC2">
        <w:rPr>
          <w:lang w:val="en-GB"/>
        </w:rPr>
        <w:t>Will you undertake to exercise your ministry in accordance with the Statement</w:t>
      </w:r>
      <w:r w:rsidRPr="007C2EC2">
        <w:rPr>
          <w:spacing w:val="80"/>
          <w:lang w:val="en-GB"/>
        </w:rPr>
        <w:t xml:space="preserve"> </w:t>
      </w:r>
      <w:r w:rsidRPr="007C2EC2">
        <w:rPr>
          <w:lang w:val="en-GB"/>
        </w:rPr>
        <w:t>concerning the Nature, Faith and Order</w:t>
      </w:r>
    </w:p>
    <w:p w14:paraId="59D585AA" w14:textId="77777777" w:rsidR="0088485D" w:rsidRPr="007C2EC2" w:rsidRDefault="001D2D53">
      <w:pPr>
        <w:pStyle w:val="BodyText"/>
        <w:spacing w:before="2"/>
        <w:ind w:left="907"/>
        <w:rPr>
          <w:lang w:val="en-GB"/>
        </w:rPr>
      </w:pPr>
      <w:r w:rsidRPr="007C2EC2">
        <w:rPr>
          <w:lang w:val="en-GB"/>
        </w:rPr>
        <w:t>of</w:t>
      </w:r>
      <w:r w:rsidRPr="007C2EC2">
        <w:rPr>
          <w:spacing w:val="23"/>
          <w:lang w:val="en-GB"/>
        </w:rPr>
        <w:t xml:space="preserve"> </w:t>
      </w:r>
      <w:r w:rsidRPr="007C2EC2">
        <w:rPr>
          <w:lang w:val="en-GB"/>
        </w:rPr>
        <w:t>the</w:t>
      </w:r>
      <w:r w:rsidRPr="007C2EC2">
        <w:rPr>
          <w:spacing w:val="23"/>
          <w:lang w:val="en-GB"/>
        </w:rPr>
        <w:t xml:space="preserve"> </w:t>
      </w:r>
      <w:r w:rsidRPr="007C2EC2">
        <w:rPr>
          <w:lang w:val="en-GB"/>
        </w:rPr>
        <w:t>United</w:t>
      </w:r>
      <w:r w:rsidRPr="007C2EC2">
        <w:rPr>
          <w:spacing w:val="23"/>
          <w:lang w:val="en-GB"/>
        </w:rPr>
        <w:t xml:space="preserve"> </w:t>
      </w:r>
      <w:r w:rsidRPr="007C2EC2">
        <w:rPr>
          <w:lang w:val="en-GB"/>
        </w:rPr>
        <w:t>Reformed</w:t>
      </w:r>
      <w:r w:rsidRPr="007C2EC2">
        <w:rPr>
          <w:spacing w:val="23"/>
          <w:lang w:val="en-GB"/>
        </w:rPr>
        <w:t xml:space="preserve"> </w:t>
      </w:r>
      <w:r w:rsidRPr="007C2EC2">
        <w:rPr>
          <w:spacing w:val="-2"/>
          <w:lang w:val="en-GB"/>
        </w:rPr>
        <w:t>Church?</w:t>
      </w:r>
    </w:p>
    <w:p w14:paraId="59D585AB" w14:textId="77777777" w:rsidR="0088485D" w:rsidRPr="007C2EC2" w:rsidRDefault="001D2D53">
      <w:pPr>
        <w:spacing w:before="45" w:line="280" w:lineRule="auto"/>
        <w:ind w:left="1361" w:right="3865"/>
        <w:rPr>
          <w:b/>
          <w:sz w:val="23"/>
          <w:lang w:val="en-GB"/>
        </w:rPr>
      </w:pPr>
      <w:r w:rsidRPr="007C2EC2">
        <w:rPr>
          <w:b/>
          <w:color w:val="283583"/>
          <w:sz w:val="23"/>
          <w:lang w:val="en-GB"/>
        </w:rPr>
        <w:t>I will, and all these things I profess and promise in the power of the Holy Spirit.</w:t>
      </w:r>
    </w:p>
    <w:p w14:paraId="59D585AC" w14:textId="77777777" w:rsidR="0088485D" w:rsidRPr="007C2EC2" w:rsidRDefault="0088485D">
      <w:pPr>
        <w:spacing w:line="280" w:lineRule="auto"/>
        <w:rPr>
          <w:sz w:val="23"/>
          <w:lang w:val="en-GB"/>
        </w:rPr>
        <w:sectPr w:rsidR="0088485D" w:rsidRPr="007C2EC2">
          <w:pgSz w:w="11900" w:h="16840"/>
          <w:pgMar w:top="1020" w:right="460" w:bottom="740" w:left="900" w:header="0" w:footer="545" w:gutter="0"/>
          <w:cols w:space="720"/>
        </w:sectPr>
      </w:pPr>
    </w:p>
    <w:p w14:paraId="59D585AD" w14:textId="77777777" w:rsidR="0088485D" w:rsidRPr="007C2EC2" w:rsidRDefault="001D2D53">
      <w:pPr>
        <w:pStyle w:val="Heading3"/>
        <w:spacing w:before="67"/>
        <w:ind w:right="666"/>
        <w:rPr>
          <w:u w:val="none"/>
          <w:lang w:val="en-GB"/>
        </w:rPr>
      </w:pPr>
      <w:bookmarkStart w:id="405" w:name="_Promises"/>
      <w:bookmarkStart w:id="406" w:name="_Hymn_of_the_Holy_Spirit"/>
      <w:bookmarkStart w:id="407" w:name="_Commissioning_prayer"/>
      <w:bookmarkStart w:id="408" w:name="_bookmark175"/>
      <w:bookmarkEnd w:id="405"/>
      <w:bookmarkEnd w:id="406"/>
      <w:bookmarkEnd w:id="407"/>
      <w:bookmarkEnd w:id="408"/>
      <w:r w:rsidRPr="007C2EC2">
        <w:rPr>
          <w:u w:color="0099FF"/>
          <w:lang w:val="en-GB"/>
        </w:rPr>
        <w:t xml:space="preserve"> </w:t>
      </w:r>
      <w:r w:rsidRPr="007C2EC2">
        <w:rPr>
          <w:spacing w:val="-2"/>
          <w:u w:color="0099FF"/>
          <w:lang w:val="en-GB"/>
        </w:rPr>
        <w:t>Promises</w:t>
      </w:r>
    </w:p>
    <w:p w14:paraId="59D585AE" w14:textId="77777777" w:rsidR="0088485D" w:rsidRPr="007C2EC2" w:rsidRDefault="001D2D53">
      <w:pPr>
        <w:pStyle w:val="BodyText"/>
        <w:spacing w:before="197" w:line="280" w:lineRule="auto"/>
        <w:ind w:left="1594" w:right="1369"/>
        <w:rPr>
          <w:lang w:val="en-GB"/>
        </w:rPr>
      </w:pPr>
      <w:r w:rsidRPr="007C2EC2">
        <w:rPr>
          <w:color w:val="0099FF"/>
          <w:lang w:val="en-GB"/>
        </w:rPr>
        <w:t>The presiding Minister asks members of the church-in-community and representatives of the synod to respond to the following questions:</w:t>
      </w:r>
    </w:p>
    <w:p w14:paraId="59D585AF" w14:textId="77777777" w:rsidR="0088485D" w:rsidRPr="007C2EC2" w:rsidRDefault="001D2D53">
      <w:pPr>
        <w:pStyle w:val="BodyText"/>
        <w:spacing w:before="171"/>
        <w:ind w:left="1594"/>
        <w:rPr>
          <w:lang w:val="en-GB"/>
        </w:rPr>
      </w:pPr>
      <w:r w:rsidRPr="007C2EC2">
        <w:rPr>
          <w:lang w:val="en-GB"/>
        </w:rPr>
        <w:t>Do</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confess</w:t>
      </w:r>
      <w:r w:rsidRPr="007C2EC2">
        <w:rPr>
          <w:spacing w:val="7"/>
          <w:lang w:val="en-GB"/>
        </w:rPr>
        <w:t xml:space="preserve"> </w:t>
      </w:r>
      <w:r w:rsidRPr="007C2EC2">
        <w:rPr>
          <w:lang w:val="en-GB"/>
        </w:rPr>
        <w:t>again</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faith</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one</w:t>
      </w:r>
      <w:r w:rsidRPr="007C2EC2">
        <w:rPr>
          <w:spacing w:val="7"/>
          <w:lang w:val="en-GB"/>
        </w:rPr>
        <w:t xml:space="preserve"> </w:t>
      </w:r>
      <w:r w:rsidRPr="007C2EC2">
        <w:rPr>
          <w:spacing w:val="-4"/>
          <w:lang w:val="en-GB"/>
        </w:rPr>
        <w:t>God,</w:t>
      </w:r>
    </w:p>
    <w:p w14:paraId="59D585B0" w14:textId="77777777" w:rsidR="0088485D" w:rsidRPr="007C2EC2" w:rsidRDefault="001D2D53">
      <w:pPr>
        <w:pStyle w:val="BodyText"/>
        <w:spacing w:before="46"/>
        <w:ind w:left="1594"/>
        <w:rPr>
          <w:lang w:val="en-GB"/>
        </w:rPr>
      </w:pPr>
      <w:r w:rsidRPr="007C2EC2">
        <w:rPr>
          <w:lang w:val="en-GB"/>
        </w:rPr>
        <w:t>Father,</w:t>
      </w:r>
      <w:r w:rsidRPr="007C2EC2">
        <w:rPr>
          <w:spacing w:val="2"/>
          <w:lang w:val="en-GB"/>
        </w:rPr>
        <w:t xml:space="preserve"> </w:t>
      </w:r>
      <w:r w:rsidRPr="007C2EC2">
        <w:rPr>
          <w:lang w:val="en-GB"/>
        </w:rPr>
        <w:t>Son</w:t>
      </w:r>
      <w:r w:rsidRPr="007C2EC2">
        <w:rPr>
          <w:spacing w:val="3"/>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3"/>
          <w:lang w:val="en-GB"/>
        </w:rPr>
        <w:t xml:space="preserve"> </w:t>
      </w:r>
      <w:r w:rsidRPr="007C2EC2">
        <w:rPr>
          <w:spacing w:val="-2"/>
          <w:lang w:val="en-GB"/>
        </w:rPr>
        <w:t>Spirit?</w:t>
      </w:r>
    </w:p>
    <w:p w14:paraId="59D585B1" w14:textId="77777777" w:rsidR="0088485D" w:rsidRPr="007C2EC2" w:rsidRDefault="001D2D53">
      <w:pPr>
        <w:spacing w:before="45"/>
        <w:ind w:left="2047"/>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85B2" w14:textId="77777777" w:rsidR="0088485D" w:rsidRPr="007C2EC2" w:rsidRDefault="001D2D53">
      <w:pPr>
        <w:pStyle w:val="BodyText"/>
        <w:spacing w:before="216"/>
        <w:ind w:left="1594"/>
        <w:rPr>
          <w:lang w:val="en-GB"/>
        </w:rPr>
      </w:pPr>
      <w:r w:rsidRPr="007C2EC2">
        <w:rPr>
          <w:lang w:val="en-GB"/>
        </w:rPr>
        <w:t>Do</w:t>
      </w:r>
      <w:r w:rsidRPr="007C2EC2">
        <w:rPr>
          <w:spacing w:val="4"/>
          <w:lang w:val="en-GB"/>
        </w:rPr>
        <w:t xml:space="preserve"> </w:t>
      </w:r>
      <w:r w:rsidRPr="007C2EC2">
        <w:rPr>
          <w:lang w:val="en-GB"/>
        </w:rPr>
        <w:t>you</w:t>
      </w:r>
      <w:r w:rsidRPr="007C2EC2">
        <w:rPr>
          <w:spacing w:val="5"/>
          <w:lang w:val="en-GB"/>
        </w:rPr>
        <w:t xml:space="preserve"> </w:t>
      </w:r>
      <w:r w:rsidRPr="007C2EC2">
        <w:rPr>
          <w:lang w:val="en-GB"/>
        </w:rPr>
        <w:t>receive</w:t>
      </w:r>
      <w:r w:rsidRPr="007C2EC2">
        <w:rPr>
          <w:spacing w:val="5"/>
          <w:lang w:val="en-GB"/>
        </w:rPr>
        <w:t xml:space="preserve"> </w:t>
      </w:r>
      <w:r w:rsidRPr="007C2EC2">
        <w:rPr>
          <w:lang w:val="en-GB"/>
        </w:rPr>
        <w:t>...</w:t>
      </w:r>
      <w:r w:rsidRPr="007C2EC2">
        <w:rPr>
          <w:spacing w:val="4"/>
          <w:lang w:val="en-GB"/>
        </w:rPr>
        <w:t xml:space="preserve"> </w:t>
      </w:r>
      <w:r w:rsidRPr="007C2EC2">
        <w:rPr>
          <w:lang w:val="en-GB"/>
        </w:rPr>
        <w:t>N</w:t>
      </w:r>
      <w:r w:rsidRPr="007C2EC2">
        <w:rPr>
          <w:spacing w:val="5"/>
          <w:lang w:val="en-GB"/>
        </w:rPr>
        <w:t xml:space="preserve"> </w:t>
      </w:r>
      <w:r w:rsidRPr="007C2EC2">
        <w:rPr>
          <w:lang w:val="en-GB"/>
        </w:rPr>
        <w:t>...</w:t>
      </w:r>
      <w:r w:rsidRPr="007C2EC2">
        <w:rPr>
          <w:spacing w:val="5"/>
          <w:lang w:val="en-GB"/>
        </w:rPr>
        <w:t xml:space="preserve"> </w:t>
      </w:r>
      <w:r w:rsidRPr="007C2EC2">
        <w:rPr>
          <w:lang w:val="en-GB"/>
        </w:rPr>
        <w:t>as</w:t>
      </w:r>
      <w:r w:rsidRPr="007C2EC2">
        <w:rPr>
          <w:spacing w:val="4"/>
          <w:lang w:val="en-GB"/>
        </w:rPr>
        <w:t xml:space="preserve"> </w:t>
      </w:r>
      <w:r w:rsidRPr="007C2EC2">
        <w:rPr>
          <w:lang w:val="en-GB"/>
        </w:rPr>
        <w:t>from</w:t>
      </w:r>
      <w:r w:rsidRPr="007C2EC2">
        <w:rPr>
          <w:spacing w:val="5"/>
          <w:lang w:val="en-GB"/>
        </w:rPr>
        <w:t xml:space="preserve"> </w:t>
      </w:r>
      <w:r w:rsidRPr="007C2EC2">
        <w:rPr>
          <w:lang w:val="en-GB"/>
        </w:rPr>
        <w:t>God,</w:t>
      </w:r>
      <w:r w:rsidRPr="007C2EC2">
        <w:rPr>
          <w:spacing w:val="5"/>
          <w:lang w:val="en-GB"/>
        </w:rPr>
        <w:t xml:space="preserve"> </w:t>
      </w:r>
      <w:r w:rsidRPr="007C2EC2">
        <w:rPr>
          <w:lang w:val="en-GB"/>
        </w:rPr>
        <w:t>to</w:t>
      </w:r>
      <w:r w:rsidRPr="007C2EC2">
        <w:rPr>
          <w:spacing w:val="4"/>
          <w:lang w:val="en-GB"/>
        </w:rPr>
        <w:t xml:space="preserve"> </w:t>
      </w:r>
      <w:r w:rsidRPr="007C2EC2">
        <w:rPr>
          <w:lang w:val="en-GB"/>
        </w:rPr>
        <w:t>serve</w:t>
      </w:r>
      <w:r w:rsidRPr="007C2EC2">
        <w:rPr>
          <w:spacing w:val="5"/>
          <w:lang w:val="en-GB"/>
        </w:rPr>
        <w:t xml:space="preserve"> </w:t>
      </w:r>
      <w:r w:rsidRPr="007C2EC2">
        <w:rPr>
          <w:lang w:val="en-GB"/>
        </w:rPr>
        <w:t>among</w:t>
      </w:r>
      <w:r w:rsidRPr="007C2EC2">
        <w:rPr>
          <w:spacing w:val="5"/>
          <w:lang w:val="en-GB"/>
        </w:rPr>
        <w:t xml:space="preserve"> </w:t>
      </w:r>
      <w:r w:rsidRPr="007C2EC2">
        <w:rPr>
          <w:lang w:val="en-GB"/>
        </w:rPr>
        <w:t>you</w:t>
      </w:r>
      <w:r w:rsidRPr="007C2EC2">
        <w:rPr>
          <w:spacing w:val="4"/>
          <w:lang w:val="en-GB"/>
        </w:rPr>
        <w:t xml:space="preserve"> </w:t>
      </w:r>
      <w:r w:rsidRPr="007C2EC2">
        <w:rPr>
          <w:spacing w:val="-4"/>
          <w:lang w:val="en-GB"/>
        </w:rPr>
        <w:t>here</w:t>
      </w:r>
    </w:p>
    <w:p w14:paraId="59D585B3" w14:textId="77777777" w:rsidR="0088485D" w:rsidRPr="007C2EC2" w:rsidRDefault="001D2D53">
      <w:pPr>
        <w:pStyle w:val="BodyText"/>
        <w:spacing w:before="45"/>
        <w:ind w:left="1594"/>
        <w:rPr>
          <w:lang w:val="en-GB"/>
        </w:rPr>
      </w:pPr>
      <w:r w:rsidRPr="007C2EC2">
        <w:rPr>
          <w:lang w:val="en-GB"/>
        </w:rPr>
        <w:t>and</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spacing w:val="-2"/>
          <w:lang w:val="en-GB"/>
        </w:rPr>
        <w:t>world?</w:t>
      </w:r>
    </w:p>
    <w:p w14:paraId="59D585B4" w14:textId="77777777" w:rsidR="0088485D" w:rsidRPr="007C2EC2" w:rsidRDefault="001D2D53">
      <w:pPr>
        <w:spacing w:before="46"/>
        <w:ind w:left="2047"/>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85B5" w14:textId="77777777" w:rsidR="0088485D" w:rsidRPr="007C2EC2" w:rsidRDefault="001D2D53">
      <w:pPr>
        <w:pStyle w:val="BodyText"/>
        <w:spacing w:before="215" w:line="280" w:lineRule="auto"/>
        <w:ind w:left="1594" w:right="3110"/>
        <w:rPr>
          <w:i/>
          <w:lang w:val="en-GB"/>
        </w:rPr>
      </w:pPr>
      <w:r w:rsidRPr="007C2EC2">
        <w:rPr>
          <w:lang w:val="en-GB"/>
        </w:rPr>
        <w:t xml:space="preserve">Do you promise to pray for each other and for ... N ... ; and do you promise to share with </w:t>
      </w:r>
      <w:r w:rsidRPr="007C2EC2">
        <w:rPr>
          <w:i/>
          <w:lang w:val="en-GB"/>
        </w:rPr>
        <w:t>them</w:t>
      </w:r>
    </w:p>
    <w:p w14:paraId="59D585B6" w14:textId="77777777" w:rsidR="0088485D" w:rsidRPr="007C2EC2" w:rsidRDefault="001D2D53">
      <w:pPr>
        <w:pStyle w:val="BodyText"/>
        <w:spacing w:before="2"/>
        <w:ind w:left="1594"/>
        <w:rPr>
          <w:lang w:val="en-GB"/>
        </w:rPr>
      </w:pPr>
      <w:r w:rsidRPr="007C2EC2">
        <w:rPr>
          <w:lang w:val="en-GB"/>
        </w:rPr>
        <w:t>in</w:t>
      </w:r>
      <w:r w:rsidRPr="007C2EC2">
        <w:rPr>
          <w:spacing w:val="6"/>
          <w:lang w:val="en-GB"/>
        </w:rPr>
        <w:t xml:space="preserve"> </w:t>
      </w:r>
      <w:r w:rsidRPr="007C2EC2">
        <w:rPr>
          <w:lang w:val="en-GB"/>
        </w:rPr>
        <w:t>seeking</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doing</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will</w:t>
      </w:r>
      <w:r w:rsidRPr="007C2EC2">
        <w:rPr>
          <w:spacing w:val="7"/>
          <w:lang w:val="en-GB"/>
        </w:rPr>
        <w:t xml:space="preserve"> </w:t>
      </w:r>
      <w:r w:rsidRPr="007C2EC2">
        <w:rPr>
          <w:lang w:val="en-GB"/>
        </w:rPr>
        <w:t>of</w:t>
      </w:r>
      <w:r w:rsidRPr="007C2EC2">
        <w:rPr>
          <w:spacing w:val="7"/>
          <w:lang w:val="en-GB"/>
        </w:rPr>
        <w:t xml:space="preserve"> </w:t>
      </w:r>
      <w:r w:rsidRPr="007C2EC2">
        <w:rPr>
          <w:spacing w:val="-4"/>
          <w:lang w:val="en-GB"/>
        </w:rPr>
        <w:t>God,</w:t>
      </w:r>
    </w:p>
    <w:p w14:paraId="59D585B7" w14:textId="77777777" w:rsidR="0088485D" w:rsidRPr="007C2EC2" w:rsidRDefault="001D2D53">
      <w:pPr>
        <w:pStyle w:val="BodyText"/>
        <w:spacing w:before="45"/>
        <w:ind w:left="1594"/>
        <w:rPr>
          <w:lang w:val="en-GB"/>
        </w:rPr>
      </w:pPr>
      <w:r w:rsidRPr="007C2EC2">
        <w:rPr>
          <w:lang w:val="en-GB"/>
        </w:rPr>
        <w:t>to</w:t>
      </w:r>
      <w:r w:rsidRPr="007C2EC2">
        <w:rPr>
          <w:spacing w:val="8"/>
          <w:lang w:val="en-GB"/>
        </w:rPr>
        <w:t xml:space="preserve"> </w:t>
      </w:r>
      <w:r w:rsidRPr="007C2EC2">
        <w:rPr>
          <w:lang w:val="en-GB"/>
        </w:rPr>
        <w:t>give</w:t>
      </w:r>
      <w:r w:rsidRPr="007C2EC2">
        <w:rPr>
          <w:spacing w:val="11"/>
          <w:lang w:val="en-GB"/>
        </w:rPr>
        <w:t xml:space="preserve"> </w:t>
      </w:r>
      <w:r w:rsidRPr="007C2EC2">
        <w:rPr>
          <w:lang w:val="en-GB"/>
        </w:rPr>
        <w:t>them</w:t>
      </w:r>
      <w:r w:rsidRPr="007C2EC2">
        <w:rPr>
          <w:spacing w:val="11"/>
          <w:lang w:val="en-GB"/>
        </w:rPr>
        <w:t xml:space="preserve"> </w:t>
      </w:r>
      <w:r w:rsidRPr="007C2EC2">
        <w:rPr>
          <w:lang w:val="en-GB"/>
        </w:rPr>
        <w:t>encouragement,</w:t>
      </w:r>
      <w:r w:rsidRPr="007C2EC2">
        <w:rPr>
          <w:spacing w:val="10"/>
          <w:lang w:val="en-GB"/>
        </w:rPr>
        <w:t xml:space="preserve"> </w:t>
      </w:r>
      <w:r w:rsidRPr="007C2EC2">
        <w:rPr>
          <w:lang w:val="en-GB"/>
        </w:rPr>
        <w:t>consideration</w:t>
      </w:r>
      <w:r w:rsidRPr="007C2EC2">
        <w:rPr>
          <w:spacing w:val="11"/>
          <w:lang w:val="en-GB"/>
        </w:rPr>
        <w:t xml:space="preserve"> </w:t>
      </w:r>
      <w:r w:rsidRPr="007C2EC2">
        <w:rPr>
          <w:lang w:val="en-GB"/>
        </w:rPr>
        <w:t>and</w:t>
      </w:r>
      <w:r w:rsidRPr="007C2EC2">
        <w:rPr>
          <w:spacing w:val="11"/>
          <w:lang w:val="en-GB"/>
        </w:rPr>
        <w:t xml:space="preserve"> </w:t>
      </w:r>
      <w:r w:rsidRPr="007C2EC2">
        <w:rPr>
          <w:spacing w:val="-2"/>
          <w:lang w:val="en-GB"/>
        </w:rPr>
        <w:t>support,</w:t>
      </w:r>
    </w:p>
    <w:p w14:paraId="59D585B8" w14:textId="77777777" w:rsidR="0088485D" w:rsidRPr="007C2EC2" w:rsidRDefault="001D2D53">
      <w:pPr>
        <w:pStyle w:val="BodyText"/>
        <w:spacing w:before="46"/>
        <w:ind w:left="1594"/>
        <w:rPr>
          <w:lang w:val="en-GB"/>
        </w:rPr>
      </w:pPr>
      <w:r w:rsidRPr="007C2EC2">
        <w:rPr>
          <w:lang w:val="en-GB"/>
        </w:rPr>
        <w:t>so</w:t>
      </w:r>
      <w:r w:rsidRPr="007C2EC2">
        <w:rPr>
          <w:spacing w:val="4"/>
          <w:lang w:val="en-GB"/>
        </w:rPr>
        <w:t xml:space="preserve"> </w:t>
      </w:r>
      <w:r w:rsidRPr="007C2EC2">
        <w:rPr>
          <w:lang w:val="en-GB"/>
        </w:rPr>
        <w:t>that</w:t>
      </w:r>
      <w:r w:rsidRPr="007C2EC2">
        <w:rPr>
          <w:spacing w:val="6"/>
          <w:lang w:val="en-GB"/>
        </w:rPr>
        <w:t xml:space="preserve"> </w:t>
      </w:r>
      <w:r w:rsidRPr="007C2EC2">
        <w:rPr>
          <w:lang w:val="en-GB"/>
        </w:rPr>
        <w:t>you</w:t>
      </w:r>
      <w:r w:rsidRPr="007C2EC2">
        <w:rPr>
          <w:spacing w:val="7"/>
          <w:lang w:val="en-GB"/>
        </w:rPr>
        <w:t xml:space="preserve"> </w:t>
      </w:r>
      <w:r w:rsidRPr="007C2EC2">
        <w:rPr>
          <w:lang w:val="en-GB"/>
        </w:rPr>
        <w:t>grow</w:t>
      </w:r>
      <w:r w:rsidRPr="007C2EC2">
        <w:rPr>
          <w:spacing w:val="6"/>
          <w:lang w:val="en-GB"/>
        </w:rPr>
        <w:t xml:space="preserve"> </w:t>
      </w:r>
      <w:r w:rsidRPr="007C2EC2">
        <w:rPr>
          <w:lang w:val="en-GB"/>
        </w:rPr>
        <w:t>together</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faith,</w:t>
      </w:r>
      <w:r w:rsidRPr="007C2EC2">
        <w:rPr>
          <w:spacing w:val="6"/>
          <w:lang w:val="en-GB"/>
        </w:rPr>
        <w:t xml:space="preserve"> </w:t>
      </w:r>
      <w:r w:rsidRPr="007C2EC2">
        <w:rPr>
          <w:lang w:val="en-GB"/>
        </w:rPr>
        <w:t>hope</w:t>
      </w:r>
      <w:r w:rsidRPr="007C2EC2">
        <w:rPr>
          <w:spacing w:val="6"/>
          <w:lang w:val="en-GB"/>
        </w:rPr>
        <w:t xml:space="preserve"> </w:t>
      </w:r>
      <w:r w:rsidRPr="007C2EC2">
        <w:rPr>
          <w:lang w:val="en-GB"/>
        </w:rPr>
        <w:t>and</w:t>
      </w:r>
      <w:r w:rsidRPr="007C2EC2">
        <w:rPr>
          <w:spacing w:val="7"/>
          <w:lang w:val="en-GB"/>
        </w:rPr>
        <w:t xml:space="preserve"> </w:t>
      </w:r>
      <w:r w:rsidRPr="007C2EC2">
        <w:rPr>
          <w:spacing w:val="-4"/>
          <w:lang w:val="en-GB"/>
        </w:rPr>
        <w:t>love?</w:t>
      </w:r>
    </w:p>
    <w:p w14:paraId="59D585B9" w14:textId="77777777" w:rsidR="0088485D" w:rsidRPr="007C2EC2" w:rsidRDefault="001D2D53">
      <w:pPr>
        <w:spacing w:before="45"/>
        <w:ind w:left="2047"/>
        <w:rPr>
          <w:b/>
          <w:sz w:val="23"/>
          <w:lang w:val="en-GB"/>
        </w:rPr>
      </w:pPr>
      <w:r w:rsidRPr="007C2EC2">
        <w:rPr>
          <w:b/>
          <w:color w:val="283583"/>
          <w:sz w:val="23"/>
          <w:lang w:val="en-GB"/>
        </w:rPr>
        <w:t>We</w:t>
      </w:r>
      <w:r w:rsidRPr="007C2EC2">
        <w:rPr>
          <w:b/>
          <w:color w:val="283583"/>
          <w:spacing w:val="5"/>
          <w:sz w:val="23"/>
          <w:lang w:val="en-GB"/>
        </w:rPr>
        <w:t xml:space="preserve"> </w:t>
      </w:r>
      <w:r w:rsidRPr="007C2EC2">
        <w:rPr>
          <w:b/>
          <w:color w:val="283583"/>
          <w:spacing w:val="-5"/>
          <w:sz w:val="23"/>
          <w:lang w:val="en-GB"/>
        </w:rPr>
        <w:t>do.</w:t>
      </w:r>
    </w:p>
    <w:p w14:paraId="59D585BA" w14:textId="77777777" w:rsidR="0088485D" w:rsidRPr="007C2EC2" w:rsidRDefault="001D2D53">
      <w:pPr>
        <w:pStyle w:val="Heading3"/>
        <w:spacing w:before="201"/>
        <w:ind w:left="6175"/>
        <w:jc w:val="left"/>
        <w:rPr>
          <w:u w:val="none"/>
          <w:lang w:val="en-GB"/>
        </w:rPr>
      </w:pPr>
      <w:r w:rsidRPr="007C2EC2">
        <w:rPr>
          <w:spacing w:val="2"/>
          <w:u w:color="0099FF"/>
          <w:lang w:val="en-GB"/>
        </w:rPr>
        <w:t xml:space="preserve"> </w:t>
      </w:r>
      <w:r w:rsidRPr="007C2EC2">
        <w:rPr>
          <w:u w:color="0099FF"/>
          <w:lang w:val="en-GB"/>
        </w:rPr>
        <w:t>Hymn</w:t>
      </w:r>
      <w:r w:rsidRPr="007C2EC2">
        <w:rPr>
          <w:spacing w:val="10"/>
          <w:u w:color="0099FF"/>
          <w:lang w:val="en-GB"/>
        </w:rPr>
        <w:t xml:space="preserve"> </w:t>
      </w:r>
      <w:r w:rsidRPr="007C2EC2">
        <w:rPr>
          <w:u w:color="0099FF"/>
          <w:lang w:val="en-GB"/>
        </w:rPr>
        <w:t>of</w:t>
      </w:r>
      <w:r w:rsidRPr="007C2EC2">
        <w:rPr>
          <w:spacing w:val="9"/>
          <w:u w:color="0099FF"/>
          <w:lang w:val="en-GB"/>
        </w:rPr>
        <w:t xml:space="preserve"> </w:t>
      </w:r>
      <w:r w:rsidRPr="007C2EC2">
        <w:rPr>
          <w:u w:color="0099FF"/>
          <w:lang w:val="en-GB"/>
        </w:rPr>
        <w:t>the</w:t>
      </w:r>
      <w:r w:rsidRPr="007C2EC2">
        <w:rPr>
          <w:spacing w:val="9"/>
          <w:u w:color="0099FF"/>
          <w:lang w:val="en-GB"/>
        </w:rPr>
        <w:t xml:space="preserve"> </w:t>
      </w:r>
      <w:r w:rsidRPr="007C2EC2">
        <w:rPr>
          <w:u w:color="0099FF"/>
          <w:lang w:val="en-GB"/>
        </w:rPr>
        <w:t>Holy</w:t>
      </w:r>
      <w:r w:rsidRPr="007C2EC2">
        <w:rPr>
          <w:spacing w:val="9"/>
          <w:u w:color="0099FF"/>
          <w:lang w:val="en-GB"/>
        </w:rPr>
        <w:t xml:space="preserve"> </w:t>
      </w:r>
      <w:r w:rsidRPr="007C2EC2">
        <w:rPr>
          <w:spacing w:val="-2"/>
          <w:u w:color="0099FF"/>
          <w:lang w:val="en-GB"/>
        </w:rPr>
        <w:t>Spirit</w:t>
      </w:r>
    </w:p>
    <w:p w14:paraId="59D585BB" w14:textId="77777777" w:rsidR="0088485D" w:rsidRPr="007C2EC2" w:rsidRDefault="0088485D">
      <w:pPr>
        <w:pStyle w:val="BodyText"/>
        <w:spacing w:before="124"/>
        <w:rPr>
          <w:b/>
          <w:sz w:val="32"/>
          <w:lang w:val="en-GB"/>
        </w:rPr>
      </w:pPr>
    </w:p>
    <w:p w14:paraId="59D585BC" w14:textId="77777777" w:rsidR="0088485D" w:rsidRPr="007C2EC2" w:rsidRDefault="001D2D53">
      <w:pPr>
        <w:spacing w:before="1"/>
        <w:ind w:left="6273"/>
        <w:rPr>
          <w:b/>
          <w:sz w:val="32"/>
          <w:lang w:val="en-GB"/>
        </w:rPr>
      </w:pPr>
      <w:r w:rsidRPr="007C2EC2">
        <w:rPr>
          <w:b/>
          <w:spacing w:val="8"/>
          <w:sz w:val="32"/>
          <w:u w:val="single" w:color="0099FF"/>
          <w:lang w:val="en-GB"/>
        </w:rPr>
        <w:t xml:space="preserve"> </w:t>
      </w:r>
      <w:r w:rsidRPr="007C2EC2">
        <w:rPr>
          <w:b/>
          <w:sz w:val="32"/>
          <w:u w:val="single" w:color="0099FF"/>
          <w:lang w:val="en-GB"/>
        </w:rPr>
        <w:t>Commissioning</w:t>
      </w:r>
      <w:r w:rsidRPr="007C2EC2">
        <w:rPr>
          <w:b/>
          <w:spacing w:val="15"/>
          <w:sz w:val="32"/>
          <w:u w:val="single" w:color="0099FF"/>
          <w:lang w:val="en-GB"/>
        </w:rPr>
        <w:t xml:space="preserve"> </w:t>
      </w:r>
      <w:r w:rsidRPr="007C2EC2">
        <w:rPr>
          <w:b/>
          <w:spacing w:val="-2"/>
          <w:sz w:val="32"/>
          <w:u w:val="single" w:color="0099FF"/>
          <w:lang w:val="en-GB"/>
        </w:rPr>
        <w:t>prayer</w:t>
      </w:r>
    </w:p>
    <w:p w14:paraId="59D585BD" w14:textId="77777777" w:rsidR="0088485D" w:rsidRPr="007C2EC2" w:rsidRDefault="001D2D53">
      <w:pPr>
        <w:pStyle w:val="BodyText"/>
        <w:spacing w:before="196"/>
        <w:ind w:left="1594"/>
        <w:rPr>
          <w:lang w:val="en-GB"/>
        </w:rPr>
      </w:pPr>
      <w:r w:rsidRPr="007C2EC2">
        <w:rPr>
          <w:color w:val="0099FF"/>
          <w:lang w:val="en-GB"/>
        </w:rPr>
        <w:t>The</w:t>
      </w:r>
      <w:r w:rsidRPr="007C2EC2">
        <w:rPr>
          <w:color w:val="0099FF"/>
          <w:spacing w:val="9"/>
          <w:lang w:val="en-GB"/>
        </w:rPr>
        <w:t xml:space="preserve"> </w:t>
      </w:r>
      <w:r w:rsidRPr="007C2EC2">
        <w:rPr>
          <w:color w:val="0099FF"/>
          <w:lang w:val="en-GB"/>
        </w:rPr>
        <w:t>congregation</w:t>
      </w:r>
      <w:r w:rsidRPr="007C2EC2">
        <w:rPr>
          <w:color w:val="0099FF"/>
          <w:spacing w:val="12"/>
          <w:lang w:val="en-GB"/>
        </w:rPr>
        <w:t xml:space="preserve"> </w:t>
      </w:r>
      <w:r w:rsidRPr="007C2EC2">
        <w:rPr>
          <w:color w:val="0099FF"/>
          <w:lang w:val="en-GB"/>
        </w:rPr>
        <w:t>remains</w:t>
      </w:r>
      <w:r w:rsidRPr="007C2EC2">
        <w:rPr>
          <w:color w:val="0099FF"/>
          <w:spacing w:val="12"/>
          <w:lang w:val="en-GB"/>
        </w:rPr>
        <w:t xml:space="preserve"> </w:t>
      </w:r>
      <w:r w:rsidRPr="007C2EC2">
        <w:rPr>
          <w:color w:val="0099FF"/>
          <w:lang w:val="en-GB"/>
        </w:rPr>
        <w:t>standing</w:t>
      </w:r>
      <w:r w:rsidRPr="007C2EC2">
        <w:rPr>
          <w:color w:val="0099FF"/>
          <w:spacing w:val="11"/>
          <w:lang w:val="en-GB"/>
        </w:rPr>
        <w:t xml:space="preserve"> </w:t>
      </w:r>
      <w:r w:rsidRPr="007C2EC2">
        <w:rPr>
          <w:color w:val="0099FF"/>
          <w:lang w:val="en-GB"/>
        </w:rPr>
        <w:t>for</w:t>
      </w:r>
      <w:r w:rsidRPr="007C2EC2">
        <w:rPr>
          <w:color w:val="0099FF"/>
          <w:spacing w:val="12"/>
          <w:lang w:val="en-GB"/>
        </w:rPr>
        <w:t xml:space="preserve"> </w:t>
      </w:r>
      <w:r w:rsidRPr="007C2EC2">
        <w:rPr>
          <w:color w:val="0099FF"/>
          <w:lang w:val="en-GB"/>
        </w:rPr>
        <w:t>the</w:t>
      </w:r>
      <w:r w:rsidRPr="007C2EC2">
        <w:rPr>
          <w:color w:val="0099FF"/>
          <w:spacing w:val="12"/>
          <w:lang w:val="en-GB"/>
        </w:rPr>
        <w:t xml:space="preserve"> </w:t>
      </w:r>
      <w:r w:rsidRPr="007C2EC2">
        <w:rPr>
          <w:color w:val="0099FF"/>
          <w:lang w:val="en-GB"/>
        </w:rPr>
        <w:t>commissioning</w:t>
      </w:r>
      <w:r w:rsidRPr="007C2EC2">
        <w:rPr>
          <w:color w:val="0099FF"/>
          <w:spacing w:val="12"/>
          <w:lang w:val="en-GB"/>
        </w:rPr>
        <w:t xml:space="preserve"> </w:t>
      </w:r>
      <w:r w:rsidRPr="007C2EC2">
        <w:rPr>
          <w:color w:val="0099FF"/>
          <w:spacing w:val="-2"/>
          <w:lang w:val="en-GB"/>
        </w:rPr>
        <w:t>prayer.</w:t>
      </w:r>
    </w:p>
    <w:p w14:paraId="59D585BE" w14:textId="77777777" w:rsidR="0088485D" w:rsidRPr="007C2EC2" w:rsidRDefault="001D2D53">
      <w:pPr>
        <w:pStyle w:val="BodyText"/>
        <w:spacing w:before="216"/>
        <w:ind w:left="1594"/>
        <w:rPr>
          <w:lang w:val="en-GB"/>
        </w:rPr>
      </w:pPr>
      <w:r w:rsidRPr="007C2EC2">
        <w:rPr>
          <w:lang w:val="en-GB"/>
        </w:rPr>
        <w:t>Eternal</w:t>
      </w:r>
      <w:r w:rsidRPr="007C2EC2">
        <w:rPr>
          <w:spacing w:val="5"/>
          <w:lang w:val="en-GB"/>
        </w:rPr>
        <w:t xml:space="preserve"> </w:t>
      </w:r>
      <w:r w:rsidRPr="007C2EC2">
        <w:rPr>
          <w:lang w:val="en-GB"/>
        </w:rPr>
        <w:t>God,</w:t>
      </w:r>
      <w:r w:rsidRPr="007C2EC2">
        <w:rPr>
          <w:spacing w:val="6"/>
          <w:lang w:val="en-GB"/>
        </w:rPr>
        <w:t xml:space="preserve"> </w:t>
      </w:r>
      <w:r w:rsidRPr="007C2EC2">
        <w:rPr>
          <w:lang w:val="en-GB"/>
        </w:rPr>
        <w:t>you</w:t>
      </w:r>
      <w:r w:rsidRPr="007C2EC2">
        <w:rPr>
          <w:spacing w:val="5"/>
          <w:lang w:val="en-GB"/>
        </w:rPr>
        <w:t xml:space="preserve"> </w:t>
      </w:r>
      <w:r w:rsidRPr="007C2EC2">
        <w:rPr>
          <w:lang w:val="en-GB"/>
        </w:rPr>
        <w:t>have</w:t>
      </w:r>
      <w:r w:rsidRPr="007C2EC2">
        <w:rPr>
          <w:spacing w:val="6"/>
          <w:lang w:val="en-GB"/>
        </w:rPr>
        <w:t xml:space="preserve"> </w:t>
      </w:r>
      <w:r w:rsidRPr="007C2EC2">
        <w:rPr>
          <w:lang w:val="en-GB"/>
        </w:rPr>
        <w:t>called</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into</w:t>
      </w:r>
      <w:r w:rsidRPr="007C2EC2">
        <w:rPr>
          <w:spacing w:val="5"/>
          <w:lang w:val="en-GB"/>
        </w:rPr>
        <w:t xml:space="preserve"> </w:t>
      </w:r>
      <w:r w:rsidRPr="007C2EC2">
        <w:rPr>
          <w:lang w:val="en-GB"/>
        </w:rPr>
        <w:t>the</w:t>
      </w:r>
      <w:r w:rsidRPr="007C2EC2">
        <w:rPr>
          <w:spacing w:val="6"/>
          <w:lang w:val="en-GB"/>
        </w:rPr>
        <w:t xml:space="preserve"> </w:t>
      </w:r>
      <w:r w:rsidRPr="007C2EC2">
        <w:rPr>
          <w:spacing w:val="-2"/>
          <w:lang w:val="en-GB"/>
        </w:rPr>
        <w:t>Church</w:t>
      </w:r>
    </w:p>
    <w:p w14:paraId="59D585BF" w14:textId="77777777" w:rsidR="0088485D" w:rsidRPr="007C2EC2" w:rsidRDefault="001D2D53">
      <w:pPr>
        <w:pStyle w:val="BodyText"/>
        <w:spacing w:before="45"/>
        <w:ind w:left="1594"/>
        <w:rPr>
          <w:lang w:val="en-GB"/>
        </w:rPr>
      </w:pPr>
      <w:r w:rsidRPr="007C2EC2">
        <w:rPr>
          <w:lang w:val="en-GB"/>
        </w:rPr>
        <w:t>to</w:t>
      </w:r>
      <w:r w:rsidRPr="007C2EC2">
        <w:rPr>
          <w:spacing w:val="6"/>
          <w:lang w:val="en-GB"/>
        </w:rPr>
        <w:t xml:space="preserve"> </w:t>
      </w:r>
      <w:r w:rsidRPr="007C2EC2">
        <w:rPr>
          <w:lang w:val="en-GB"/>
        </w:rPr>
        <w:t>proclaim</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gospel</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make</w:t>
      </w:r>
      <w:r w:rsidRPr="007C2EC2">
        <w:rPr>
          <w:spacing w:val="7"/>
          <w:lang w:val="en-GB"/>
        </w:rPr>
        <w:t xml:space="preserve"> </w:t>
      </w:r>
      <w:r w:rsidRPr="007C2EC2">
        <w:rPr>
          <w:lang w:val="en-GB"/>
        </w:rPr>
        <w:t>it</w:t>
      </w:r>
      <w:r w:rsidRPr="007C2EC2">
        <w:rPr>
          <w:spacing w:val="6"/>
          <w:lang w:val="en-GB"/>
        </w:rPr>
        <w:t xml:space="preserve"> </w:t>
      </w:r>
      <w:r w:rsidRPr="007C2EC2">
        <w:rPr>
          <w:lang w:val="en-GB"/>
        </w:rPr>
        <w:t>effective</w:t>
      </w:r>
      <w:r w:rsidRPr="007C2EC2">
        <w:rPr>
          <w:spacing w:val="7"/>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spacing w:val="-2"/>
          <w:lang w:val="en-GB"/>
        </w:rPr>
        <w:t>world;</w:t>
      </w:r>
    </w:p>
    <w:p w14:paraId="59D585C0" w14:textId="77777777" w:rsidR="0088485D" w:rsidRPr="007C2EC2" w:rsidRDefault="001D2D53">
      <w:pPr>
        <w:pStyle w:val="BodyText"/>
        <w:spacing w:before="46"/>
        <w:ind w:left="1594"/>
        <w:rPr>
          <w:lang w:val="en-GB"/>
        </w:rPr>
      </w:pPr>
      <w:r w:rsidRPr="007C2EC2">
        <w:rPr>
          <w:lang w:val="en-GB"/>
        </w:rPr>
        <w:t>and,</w:t>
      </w:r>
      <w:r w:rsidRPr="007C2EC2">
        <w:rPr>
          <w:spacing w:val="-2"/>
          <w:lang w:val="en-GB"/>
        </w:rPr>
        <w:t xml:space="preserve"> </w:t>
      </w:r>
      <w:r w:rsidRPr="007C2EC2">
        <w:rPr>
          <w:lang w:val="en-GB"/>
        </w:rPr>
        <w:t>in</w:t>
      </w:r>
      <w:r w:rsidRPr="007C2EC2">
        <w:rPr>
          <w:spacing w:val="-2"/>
          <w:lang w:val="en-GB"/>
        </w:rPr>
        <w:t xml:space="preserve"> </w:t>
      </w:r>
      <w:r w:rsidRPr="007C2EC2">
        <w:rPr>
          <w:lang w:val="en-GB"/>
        </w:rPr>
        <w:t>your</w:t>
      </w:r>
      <w:r w:rsidRPr="007C2EC2">
        <w:rPr>
          <w:spacing w:val="-1"/>
          <w:lang w:val="en-GB"/>
        </w:rPr>
        <w:t xml:space="preserve"> </w:t>
      </w:r>
      <w:r w:rsidRPr="007C2EC2">
        <w:rPr>
          <w:lang w:val="en-GB"/>
        </w:rPr>
        <w:t>Holy</w:t>
      </w:r>
      <w:r w:rsidRPr="007C2EC2">
        <w:rPr>
          <w:spacing w:val="-3"/>
          <w:lang w:val="en-GB"/>
        </w:rPr>
        <w:t xml:space="preserve"> </w:t>
      </w:r>
      <w:r w:rsidRPr="007C2EC2">
        <w:rPr>
          <w:lang w:val="en-GB"/>
        </w:rPr>
        <w:t>Spirit,</w:t>
      </w:r>
      <w:r w:rsidRPr="007C2EC2">
        <w:rPr>
          <w:spacing w:val="-1"/>
          <w:lang w:val="en-GB"/>
        </w:rPr>
        <w:t xml:space="preserve"> </w:t>
      </w:r>
      <w:r w:rsidRPr="007C2EC2">
        <w:rPr>
          <w:lang w:val="en-GB"/>
        </w:rPr>
        <w:t>we</w:t>
      </w:r>
      <w:r w:rsidRPr="007C2EC2">
        <w:rPr>
          <w:spacing w:val="-2"/>
          <w:lang w:val="en-GB"/>
        </w:rPr>
        <w:t xml:space="preserve"> </w:t>
      </w:r>
      <w:r w:rsidRPr="007C2EC2">
        <w:rPr>
          <w:lang w:val="en-GB"/>
        </w:rPr>
        <w:t>receive</w:t>
      </w:r>
      <w:r w:rsidRPr="007C2EC2">
        <w:rPr>
          <w:spacing w:val="-1"/>
          <w:lang w:val="en-GB"/>
        </w:rPr>
        <w:t xml:space="preserve"> </w:t>
      </w:r>
      <w:r w:rsidRPr="007C2EC2">
        <w:rPr>
          <w:lang w:val="en-GB"/>
        </w:rPr>
        <w:t>all</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gifts</w:t>
      </w:r>
      <w:r w:rsidRPr="007C2EC2">
        <w:rPr>
          <w:spacing w:val="-1"/>
          <w:lang w:val="en-GB"/>
        </w:rPr>
        <w:t xml:space="preserve"> </w:t>
      </w:r>
      <w:r w:rsidRPr="007C2EC2">
        <w:rPr>
          <w:lang w:val="en-GB"/>
        </w:rPr>
        <w:t>we</w:t>
      </w:r>
      <w:r w:rsidRPr="007C2EC2">
        <w:rPr>
          <w:spacing w:val="-2"/>
          <w:lang w:val="en-GB"/>
        </w:rPr>
        <w:t xml:space="preserve"> need.</w:t>
      </w:r>
    </w:p>
    <w:p w14:paraId="59D585C1" w14:textId="77777777" w:rsidR="0088485D" w:rsidRPr="007C2EC2" w:rsidRDefault="001D2D53">
      <w:pPr>
        <w:pStyle w:val="BodyText"/>
        <w:spacing w:before="245" w:line="280" w:lineRule="auto"/>
        <w:ind w:left="1594" w:right="3110"/>
        <w:rPr>
          <w:lang w:val="en-GB"/>
        </w:rPr>
      </w:pPr>
      <w:r w:rsidRPr="007C2EC2">
        <w:rPr>
          <w:lang w:val="en-GB"/>
        </w:rPr>
        <w:t>We</w:t>
      </w:r>
      <w:r w:rsidRPr="007C2EC2">
        <w:rPr>
          <w:spacing w:val="-1"/>
          <w:lang w:val="en-GB"/>
        </w:rPr>
        <w:t xml:space="preserve"> </w:t>
      </w:r>
      <w:r w:rsidRPr="007C2EC2">
        <w:rPr>
          <w:lang w:val="en-GB"/>
        </w:rPr>
        <w:t>give</w:t>
      </w:r>
      <w:r w:rsidRPr="007C2EC2">
        <w:rPr>
          <w:spacing w:val="-1"/>
          <w:lang w:val="en-GB"/>
        </w:rPr>
        <w:t xml:space="preserve"> </w:t>
      </w:r>
      <w:r w:rsidRPr="007C2EC2">
        <w:rPr>
          <w:lang w:val="en-GB"/>
        </w:rPr>
        <w:t>thanks,</w:t>
      </w:r>
      <w:r w:rsidRPr="007C2EC2">
        <w:rPr>
          <w:spacing w:val="-1"/>
          <w:lang w:val="en-GB"/>
        </w:rPr>
        <w:t xml:space="preserve"> </w:t>
      </w:r>
      <w:r w:rsidRPr="007C2EC2">
        <w:rPr>
          <w:lang w:val="en-GB"/>
        </w:rPr>
        <w:t>today,</w:t>
      </w:r>
      <w:r w:rsidRPr="007C2EC2">
        <w:rPr>
          <w:spacing w:val="-1"/>
          <w:lang w:val="en-GB"/>
        </w:rPr>
        <w:t xml:space="preserve"> </w:t>
      </w:r>
      <w:r w:rsidRPr="007C2EC2">
        <w:rPr>
          <w:lang w:val="en-GB"/>
        </w:rPr>
        <w:t>because</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have</w:t>
      </w:r>
      <w:r w:rsidRPr="007C2EC2">
        <w:rPr>
          <w:spacing w:val="-1"/>
          <w:lang w:val="en-GB"/>
        </w:rPr>
        <w:t xml:space="preserve"> </w:t>
      </w:r>
      <w:r w:rsidRPr="007C2EC2">
        <w:rPr>
          <w:lang w:val="en-GB"/>
        </w:rPr>
        <w:t>given</w:t>
      </w:r>
      <w:r w:rsidRPr="007C2EC2">
        <w:rPr>
          <w:spacing w:val="-1"/>
          <w:lang w:val="en-GB"/>
        </w:rPr>
        <w:t xml:space="preserve"> </w:t>
      </w:r>
      <w:r w:rsidRPr="007C2EC2">
        <w:rPr>
          <w:lang w:val="en-GB"/>
        </w:rPr>
        <w:t>...</w:t>
      </w:r>
      <w:r w:rsidRPr="007C2EC2">
        <w:rPr>
          <w:spacing w:val="-1"/>
          <w:lang w:val="en-GB"/>
        </w:rPr>
        <w:t xml:space="preserve"> </w:t>
      </w:r>
      <w:r w:rsidRPr="007C2EC2">
        <w:rPr>
          <w:lang w:val="en-GB"/>
        </w:rPr>
        <w:t>N</w:t>
      </w:r>
      <w:r w:rsidRPr="007C2EC2">
        <w:rPr>
          <w:spacing w:val="-1"/>
          <w:lang w:val="en-GB"/>
        </w:rPr>
        <w:t xml:space="preserve"> </w:t>
      </w:r>
      <w:r w:rsidRPr="007C2EC2">
        <w:rPr>
          <w:lang w:val="en-GB"/>
        </w:rPr>
        <w:t>... the necessary gifts to challenge and encourage us</w:t>
      </w:r>
    </w:p>
    <w:p w14:paraId="59D585C2" w14:textId="77777777" w:rsidR="0088485D" w:rsidRPr="007C2EC2" w:rsidRDefault="001D2D53">
      <w:pPr>
        <w:pStyle w:val="BodyText"/>
        <w:spacing w:before="1" w:line="280" w:lineRule="auto"/>
        <w:ind w:left="1594" w:right="3820"/>
        <w:rPr>
          <w:i/>
          <w:lang w:val="en-GB"/>
        </w:rPr>
      </w:pPr>
      <w:r w:rsidRPr="007C2EC2">
        <w:rPr>
          <w:lang w:val="en-GB"/>
        </w:rPr>
        <w:t xml:space="preserve">in our work within the community where we live. As we receive </w:t>
      </w:r>
      <w:r w:rsidRPr="007C2EC2">
        <w:rPr>
          <w:i/>
          <w:lang w:val="en-GB"/>
        </w:rPr>
        <w:t xml:space="preserve">them </w:t>
      </w:r>
      <w:r w:rsidRPr="007C2EC2">
        <w:rPr>
          <w:lang w:val="en-GB"/>
        </w:rPr>
        <w:t xml:space="preserve">in the name of Jesus Christ, and as we commission </w:t>
      </w:r>
      <w:r w:rsidRPr="007C2EC2">
        <w:rPr>
          <w:i/>
          <w:lang w:val="en-GB"/>
        </w:rPr>
        <w:t xml:space="preserve">them </w:t>
      </w:r>
      <w:r w:rsidRPr="007C2EC2">
        <w:rPr>
          <w:lang w:val="en-GB"/>
        </w:rPr>
        <w:t xml:space="preserve">to your service here, strengthen and encourage </w:t>
      </w:r>
      <w:r w:rsidRPr="007C2EC2">
        <w:rPr>
          <w:i/>
          <w:lang w:val="en-GB"/>
        </w:rPr>
        <w:t>them</w:t>
      </w:r>
    </w:p>
    <w:p w14:paraId="59D585C3" w14:textId="77777777" w:rsidR="0088485D" w:rsidRPr="007C2EC2" w:rsidRDefault="001D2D53">
      <w:pPr>
        <w:pStyle w:val="BodyText"/>
        <w:spacing w:before="3" w:line="280" w:lineRule="auto"/>
        <w:ind w:left="1594" w:right="2864"/>
        <w:jc w:val="both"/>
        <w:rPr>
          <w:lang w:val="en-GB"/>
        </w:rPr>
      </w:pPr>
      <w:r w:rsidRPr="007C2EC2">
        <w:rPr>
          <w:lang w:val="en-GB"/>
        </w:rPr>
        <w:t xml:space="preserve">with the assurance of your Holy Spirit’s constant presence, so that </w:t>
      </w:r>
      <w:r w:rsidRPr="007C2EC2">
        <w:rPr>
          <w:i/>
          <w:lang w:val="en-GB"/>
        </w:rPr>
        <w:t xml:space="preserve">they </w:t>
      </w:r>
      <w:r w:rsidRPr="007C2EC2">
        <w:rPr>
          <w:lang w:val="en-GB"/>
        </w:rPr>
        <w:t>may face the future, with all its responsibilities, calmly and confidently but also with excitement and joy.</w:t>
      </w:r>
    </w:p>
    <w:p w14:paraId="59D585C4" w14:textId="77777777" w:rsidR="0088485D" w:rsidRPr="007C2EC2" w:rsidRDefault="001D2D53">
      <w:pPr>
        <w:pStyle w:val="BodyText"/>
        <w:spacing w:before="2" w:line="280" w:lineRule="auto"/>
        <w:ind w:left="1594" w:right="4952"/>
        <w:rPr>
          <w:lang w:val="en-GB"/>
        </w:rPr>
      </w:pPr>
      <w:r w:rsidRPr="007C2EC2">
        <w:rPr>
          <w:lang w:val="en-GB"/>
        </w:rPr>
        <w:t xml:space="preserve">Give </w:t>
      </w:r>
      <w:r w:rsidRPr="007C2EC2">
        <w:rPr>
          <w:i/>
          <w:lang w:val="en-GB"/>
        </w:rPr>
        <w:t xml:space="preserve">them </w:t>
      </w:r>
      <w:r w:rsidRPr="007C2EC2">
        <w:rPr>
          <w:lang w:val="en-GB"/>
        </w:rPr>
        <w:t>ever deeper understanding of your ways with the world,</w:t>
      </w:r>
    </w:p>
    <w:p w14:paraId="59D585C5" w14:textId="77777777" w:rsidR="0088485D" w:rsidRPr="007C2EC2" w:rsidRDefault="001D2D53">
      <w:pPr>
        <w:pStyle w:val="BodyText"/>
        <w:spacing w:before="1" w:line="280" w:lineRule="auto"/>
        <w:ind w:left="1593" w:right="4481"/>
        <w:rPr>
          <w:lang w:val="en-GB"/>
        </w:rPr>
      </w:pPr>
      <w:r w:rsidRPr="007C2EC2">
        <w:rPr>
          <w:lang w:val="en-GB"/>
        </w:rPr>
        <w:t xml:space="preserve">keep </w:t>
      </w:r>
      <w:r w:rsidRPr="007C2EC2">
        <w:rPr>
          <w:i/>
          <w:lang w:val="en-GB"/>
        </w:rPr>
        <w:t xml:space="preserve">them </w:t>
      </w:r>
      <w:r w:rsidRPr="007C2EC2">
        <w:rPr>
          <w:lang w:val="en-GB"/>
        </w:rPr>
        <w:t xml:space="preserve">compassionate and courageous in all </w:t>
      </w:r>
      <w:r w:rsidRPr="007C2EC2">
        <w:rPr>
          <w:i/>
          <w:lang w:val="en-GB"/>
        </w:rPr>
        <w:t xml:space="preserve">their </w:t>
      </w:r>
      <w:r w:rsidRPr="007C2EC2">
        <w:rPr>
          <w:lang w:val="en-GB"/>
        </w:rPr>
        <w:t>dealings with other people,</w:t>
      </w:r>
    </w:p>
    <w:p w14:paraId="59D585C6" w14:textId="77777777" w:rsidR="0088485D" w:rsidRPr="007C2EC2" w:rsidRDefault="001D2D53">
      <w:pPr>
        <w:pStyle w:val="BodyText"/>
        <w:spacing w:before="1"/>
        <w:ind w:left="1593"/>
        <w:rPr>
          <w:lang w:val="en-GB"/>
        </w:rPr>
      </w:pPr>
      <w:r w:rsidRPr="007C2EC2">
        <w:rPr>
          <w:lang w:val="en-GB"/>
        </w:rPr>
        <w:t>so</w:t>
      </w:r>
      <w:r w:rsidRPr="007C2EC2">
        <w:rPr>
          <w:spacing w:val="3"/>
          <w:lang w:val="en-GB"/>
        </w:rPr>
        <w:t xml:space="preserve"> </w:t>
      </w:r>
      <w:r w:rsidRPr="007C2EC2">
        <w:rPr>
          <w:lang w:val="en-GB"/>
        </w:rPr>
        <w:t>that</w:t>
      </w:r>
      <w:r w:rsidRPr="007C2EC2">
        <w:rPr>
          <w:spacing w:val="3"/>
          <w:lang w:val="en-GB"/>
        </w:rPr>
        <w:t xml:space="preserve"> </w:t>
      </w:r>
      <w:r w:rsidRPr="007C2EC2">
        <w:rPr>
          <w:i/>
          <w:lang w:val="en-GB"/>
        </w:rPr>
        <w:t>they</w:t>
      </w:r>
      <w:r w:rsidRPr="007C2EC2">
        <w:rPr>
          <w:i/>
          <w:spacing w:val="3"/>
          <w:lang w:val="en-GB"/>
        </w:rPr>
        <w:t xml:space="preserve"> </w:t>
      </w:r>
      <w:r w:rsidRPr="007C2EC2">
        <w:rPr>
          <w:lang w:val="en-GB"/>
        </w:rPr>
        <w:t>may</w:t>
      </w:r>
      <w:r w:rsidRPr="007C2EC2">
        <w:rPr>
          <w:spacing w:val="4"/>
          <w:lang w:val="en-GB"/>
        </w:rPr>
        <w:t xml:space="preserve"> </w:t>
      </w:r>
      <w:r w:rsidRPr="007C2EC2">
        <w:rPr>
          <w:spacing w:val="-2"/>
          <w:lang w:val="en-GB"/>
        </w:rPr>
        <w:t>discover</w:t>
      </w:r>
    </w:p>
    <w:p w14:paraId="59D585C7" w14:textId="77777777" w:rsidR="0088485D" w:rsidRPr="007C2EC2" w:rsidRDefault="001D2D53">
      <w:pPr>
        <w:pStyle w:val="BodyText"/>
        <w:spacing w:before="46"/>
        <w:ind w:left="1593"/>
        <w:rPr>
          <w:lang w:val="en-GB"/>
        </w:rPr>
      </w:pPr>
      <w:r w:rsidRPr="007C2EC2">
        <w:rPr>
          <w:lang w:val="en-GB"/>
        </w:rPr>
        <w:t>their</w:t>
      </w:r>
      <w:r w:rsidRPr="007C2EC2">
        <w:rPr>
          <w:spacing w:val="3"/>
          <w:lang w:val="en-GB"/>
        </w:rPr>
        <w:t xml:space="preserve"> </w:t>
      </w:r>
      <w:r w:rsidRPr="007C2EC2">
        <w:rPr>
          <w:lang w:val="en-GB"/>
        </w:rPr>
        <w:t>infinite</w:t>
      </w:r>
      <w:r w:rsidRPr="007C2EC2">
        <w:rPr>
          <w:spacing w:val="6"/>
          <w:lang w:val="en-GB"/>
        </w:rPr>
        <w:t xml:space="preserve"> </w:t>
      </w:r>
      <w:r w:rsidRPr="007C2EC2">
        <w:rPr>
          <w:lang w:val="en-GB"/>
        </w:rPr>
        <w:t>value</w:t>
      </w:r>
      <w:r w:rsidRPr="007C2EC2">
        <w:rPr>
          <w:spacing w:val="6"/>
          <w:lang w:val="en-GB"/>
        </w:rPr>
        <w:t xml:space="preserve"> </w:t>
      </w:r>
      <w:r w:rsidRPr="007C2EC2">
        <w:rPr>
          <w:lang w:val="en-GB"/>
        </w:rPr>
        <w:t>as</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daughters</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sons.</w:t>
      </w:r>
    </w:p>
    <w:p w14:paraId="59D585C8" w14:textId="77777777" w:rsidR="0088485D" w:rsidRPr="007C2EC2" w:rsidRDefault="001D2D53">
      <w:pPr>
        <w:spacing w:before="45"/>
        <w:ind w:left="1593"/>
        <w:rPr>
          <w:sz w:val="23"/>
          <w:lang w:val="en-GB"/>
        </w:rPr>
      </w:pPr>
      <w:r w:rsidRPr="007C2EC2">
        <w:rPr>
          <w:sz w:val="23"/>
          <w:lang w:val="en-GB"/>
        </w:rPr>
        <w:t>Through</w:t>
      </w:r>
      <w:r w:rsidRPr="007C2EC2">
        <w:rPr>
          <w:spacing w:val="9"/>
          <w:sz w:val="23"/>
          <w:lang w:val="en-GB"/>
        </w:rPr>
        <w:t xml:space="preserve"> </w:t>
      </w:r>
      <w:r w:rsidRPr="007C2EC2">
        <w:rPr>
          <w:i/>
          <w:sz w:val="23"/>
          <w:lang w:val="en-GB"/>
        </w:rPr>
        <w:t>their</w:t>
      </w:r>
      <w:r w:rsidRPr="007C2EC2">
        <w:rPr>
          <w:i/>
          <w:spacing w:val="9"/>
          <w:sz w:val="23"/>
          <w:lang w:val="en-GB"/>
        </w:rPr>
        <w:t xml:space="preserve"> </w:t>
      </w:r>
      <w:r w:rsidRPr="007C2EC2">
        <w:rPr>
          <w:spacing w:val="-2"/>
          <w:sz w:val="23"/>
          <w:lang w:val="en-GB"/>
        </w:rPr>
        <w:t>ministry</w:t>
      </w:r>
    </w:p>
    <w:p w14:paraId="59D585C9" w14:textId="77777777" w:rsidR="0088485D" w:rsidRPr="007C2EC2" w:rsidRDefault="001D2D53">
      <w:pPr>
        <w:pStyle w:val="BodyText"/>
        <w:spacing w:before="46" w:line="280" w:lineRule="auto"/>
        <w:ind w:left="1594" w:right="4325"/>
        <w:rPr>
          <w:lang w:val="en-GB"/>
        </w:rPr>
      </w:pPr>
      <w:r w:rsidRPr="007C2EC2">
        <w:rPr>
          <w:lang w:val="en-GB"/>
        </w:rPr>
        <w:t>may all of us be more and more challenged and inspired to respond to human need;</w:t>
      </w:r>
    </w:p>
    <w:p w14:paraId="59D585CA" w14:textId="77777777" w:rsidR="0088485D" w:rsidRPr="007C2EC2" w:rsidRDefault="0088485D">
      <w:pPr>
        <w:spacing w:line="280" w:lineRule="auto"/>
        <w:rPr>
          <w:lang w:val="en-GB"/>
        </w:rPr>
        <w:sectPr w:rsidR="0088485D" w:rsidRPr="007C2EC2">
          <w:pgSz w:w="11900" w:h="16840"/>
          <w:pgMar w:top="1000" w:right="460" w:bottom="740" w:left="900" w:header="0" w:footer="545" w:gutter="0"/>
          <w:cols w:space="720"/>
        </w:sectPr>
      </w:pPr>
    </w:p>
    <w:p w14:paraId="59D585CB" w14:textId="77777777" w:rsidR="0088485D" w:rsidRPr="007C2EC2" w:rsidRDefault="001D2D53">
      <w:pPr>
        <w:pStyle w:val="BodyText"/>
        <w:spacing w:before="66"/>
        <w:ind w:left="908"/>
        <w:rPr>
          <w:lang w:val="en-GB"/>
        </w:rPr>
      </w:pPr>
      <w:bookmarkStart w:id="409" w:name="_Declaration_of_Commissioning_and_Induct"/>
      <w:bookmarkStart w:id="410" w:name="_Signing_of_the_CRCW_covenant"/>
      <w:bookmarkStart w:id="411" w:name="_Welcome"/>
      <w:bookmarkStart w:id="412" w:name="_Giving_of_gifts"/>
      <w:bookmarkStart w:id="413" w:name="_bookmark176"/>
      <w:bookmarkEnd w:id="409"/>
      <w:bookmarkEnd w:id="410"/>
      <w:bookmarkEnd w:id="411"/>
      <w:bookmarkEnd w:id="412"/>
      <w:bookmarkEnd w:id="413"/>
      <w:r w:rsidRPr="007C2EC2">
        <w:rPr>
          <w:lang w:val="en-GB"/>
        </w:rPr>
        <w:t>that</w:t>
      </w:r>
      <w:r w:rsidRPr="007C2EC2">
        <w:rPr>
          <w:spacing w:val="4"/>
          <w:lang w:val="en-GB"/>
        </w:rPr>
        <w:t xml:space="preserve"> </w:t>
      </w:r>
      <w:r w:rsidRPr="007C2EC2">
        <w:rPr>
          <w:lang w:val="en-GB"/>
        </w:rPr>
        <w:t>our</w:t>
      </w:r>
      <w:r w:rsidRPr="007C2EC2">
        <w:rPr>
          <w:spacing w:val="6"/>
          <w:lang w:val="en-GB"/>
        </w:rPr>
        <w:t xml:space="preserve"> </w:t>
      </w:r>
      <w:r w:rsidRPr="007C2EC2">
        <w:rPr>
          <w:lang w:val="en-GB"/>
        </w:rPr>
        <w:t>work</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prayer</w:t>
      </w:r>
      <w:r w:rsidRPr="007C2EC2">
        <w:rPr>
          <w:spacing w:val="6"/>
          <w:lang w:val="en-GB"/>
        </w:rPr>
        <w:t xml:space="preserve"> </w:t>
      </w:r>
      <w:r w:rsidRPr="007C2EC2">
        <w:rPr>
          <w:lang w:val="en-GB"/>
        </w:rPr>
        <w:t>might</w:t>
      </w:r>
      <w:r w:rsidRPr="007C2EC2">
        <w:rPr>
          <w:spacing w:val="6"/>
          <w:lang w:val="en-GB"/>
        </w:rPr>
        <w:t xml:space="preserve"> </w:t>
      </w:r>
      <w:r w:rsidRPr="007C2EC2">
        <w:rPr>
          <w:lang w:val="en-GB"/>
        </w:rPr>
        <w:t>help</w:t>
      </w:r>
      <w:r w:rsidRPr="007C2EC2">
        <w:rPr>
          <w:spacing w:val="6"/>
          <w:lang w:val="en-GB"/>
        </w:rPr>
        <w:t xml:space="preserve"> </w:t>
      </w:r>
      <w:r w:rsidRPr="007C2EC2">
        <w:rPr>
          <w:lang w:val="en-GB"/>
        </w:rPr>
        <w:t>all</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find</w:t>
      </w:r>
      <w:r w:rsidRPr="007C2EC2">
        <w:rPr>
          <w:spacing w:val="6"/>
          <w:lang w:val="en-GB"/>
        </w:rPr>
        <w:t xml:space="preserve"> </w:t>
      </w:r>
      <w:r w:rsidRPr="007C2EC2">
        <w:rPr>
          <w:lang w:val="en-GB"/>
        </w:rPr>
        <w:t>their</w:t>
      </w:r>
      <w:r w:rsidRPr="007C2EC2">
        <w:rPr>
          <w:spacing w:val="6"/>
          <w:lang w:val="en-GB"/>
        </w:rPr>
        <w:t xml:space="preserve"> </w:t>
      </w:r>
      <w:r w:rsidRPr="007C2EC2">
        <w:rPr>
          <w:spacing w:val="-2"/>
          <w:lang w:val="en-GB"/>
        </w:rPr>
        <w:t>voice</w:t>
      </w:r>
    </w:p>
    <w:p w14:paraId="59D585CC" w14:textId="77777777" w:rsidR="0088485D" w:rsidRPr="007C2EC2" w:rsidRDefault="001D2D53">
      <w:pPr>
        <w:pStyle w:val="BodyText"/>
        <w:spacing w:before="46" w:line="280" w:lineRule="auto"/>
        <w:ind w:left="908" w:right="4952"/>
        <w:rPr>
          <w:lang w:val="en-GB"/>
        </w:rPr>
      </w:pPr>
      <w:r w:rsidRPr="007C2EC2">
        <w:rPr>
          <w:lang w:val="en-GB"/>
        </w:rPr>
        <w:t>and the strength to build a better community, at one with itself,</w:t>
      </w:r>
    </w:p>
    <w:p w14:paraId="59D585CD" w14:textId="77777777" w:rsidR="0088485D" w:rsidRPr="007C2EC2" w:rsidRDefault="001D2D53">
      <w:pPr>
        <w:pStyle w:val="BodyText"/>
        <w:spacing w:before="1"/>
        <w:ind w:left="908"/>
        <w:rPr>
          <w:lang w:val="en-GB"/>
        </w:rPr>
      </w:pPr>
      <w:r w:rsidRPr="007C2EC2">
        <w:rPr>
          <w:lang w:val="en-GB"/>
        </w:rPr>
        <w:t>in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peace</w:t>
      </w:r>
      <w:r w:rsidRPr="007C2EC2">
        <w:rPr>
          <w:spacing w:val="7"/>
          <w:lang w:val="en-GB"/>
        </w:rPr>
        <w:t xml:space="preserve"> </w:t>
      </w:r>
      <w:r w:rsidRPr="007C2EC2">
        <w:rPr>
          <w:lang w:val="en-GB"/>
        </w:rPr>
        <w:t>and</w:t>
      </w:r>
      <w:r w:rsidRPr="007C2EC2">
        <w:rPr>
          <w:spacing w:val="6"/>
          <w:lang w:val="en-GB"/>
        </w:rPr>
        <w:t xml:space="preserve"> </w:t>
      </w:r>
      <w:r w:rsidRPr="007C2EC2">
        <w:rPr>
          <w:lang w:val="en-GB"/>
        </w:rPr>
        <w:t>joy</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Jesus</w:t>
      </w:r>
      <w:r w:rsidRPr="007C2EC2">
        <w:rPr>
          <w:spacing w:val="6"/>
          <w:lang w:val="en-GB"/>
        </w:rPr>
        <w:t xml:space="preserve"> </w:t>
      </w:r>
      <w:r w:rsidRPr="007C2EC2">
        <w:rPr>
          <w:lang w:val="en-GB"/>
        </w:rPr>
        <w:t>Christ</w:t>
      </w:r>
      <w:r w:rsidRPr="007C2EC2">
        <w:rPr>
          <w:spacing w:val="6"/>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85CE"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5CF" w14:textId="77777777" w:rsidR="0088485D" w:rsidRPr="007C2EC2" w:rsidRDefault="001D2D53">
      <w:pPr>
        <w:pStyle w:val="Heading3"/>
        <w:spacing w:before="341"/>
        <w:ind w:left="2163"/>
        <w:jc w:val="left"/>
        <w:rPr>
          <w:u w:val="none"/>
          <w:lang w:val="en-GB"/>
        </w:rPr>
      </w:pPr>
      <w:r w:rsidRPr="007C2EC2">
        <w:rPr>
          <w:spacing w:val="9"/>
          <w:u w:color="0099FF"/>
          <w:lang w:val="en-GB"/>
        </w:rPr>
        <w:t xml:space="preserve"> </w:t>
      </w:r>
      <w:r w:rsidRPr="007C2EC2">
        <w:rPr>
          <w:u w:color="0099FF"/>
          <w:lang w:val="en-GB"/>
        </w:rPr>
        <w:t>Declaration</w:t>
      </w:r>
      <w:r w:rsidRPr="007C2EC2">
        <w:rPr>
          <w:spacing w:val="17"/>
          <w:u w:color="0099FF"/>
          <w:lang w:val="en-GB"/>
        </w:rPr>
        <w:t xml:space="preserve"> </w:t>
      </w:r>
      <w:r w:rsidRPr="007C2EC2">
        <w:rPr>
          <w:u w:color="0099FF"/>
          <w:lang w:val="en-GB"/>
        </w:rPr>
        <w:t>of</w:t>
      </w:r>
      <w:r w:rsidRPr="007C2EC2">
        <w:rPr>
          <w:spacing w:val="16"/>
          <w:u w:color="0099FF"/>
          <w:lang w:val="en-GB"/>
        </w:rPr>
        <w:t xml:space="preserve"> </w:t>
      </w:r>
      <w:r w:rsidRPr="007C2EC2">
        <w:rPr>
          <w:u w:color="0099FF"/>
          <w:lang w:val="en-GB"/>
        </w:rPr>
        <w:t>Commissioning</w:t>
      </w:r>
      <w:r w:rsidRPr="007C2EC2">
        <w:rPr>
          <w:spacing w:val="16"/>
          <w:u w:color="0099FF"/>
          <w:lang w:val="en-GB"/>
        </w:rPr>
        <w:t xml:space="preserve"> </w:t>
      </w:r>
      <w:r w:rsidRPr="007C2EC2">
        <w:rPr>
          <w:u w:color="0099FF"/>
          <w:lang w:val="en-GB"/>
        </w:rPr>
        <w:t>and</w:t>
      </w:r>
      <w:r w:rsidRPr="007C2EC2">
        <w:rPr>
          <w:spacing w:val="17"/>
          <w:u w:color="0099FF"/>
          <w:lang w:val="en-GB"/>
        </w:rPr>
        <w:t xml:space="preserve"> </w:t>
      </w:r>
      <w:r w:rsidRPr="007C2EC2">
        <w:rPr>
          <w:spacing w:val="-2"/>
          <w:u w:color="0099FF"/>
          <w:lang w:val="en-GB"/>
        </w:rPr>
        <w:t>Induction</w:t>
      </w:r>
    </w:p>
    <w:p w14:paraId="59D585D0" w14:textId="77777777" w:rsidR="0088485D" w:rsidRPr="007C2EC2" w:rsidRDefault="001D2D53">
      <w:pPr>
        <w:pStyle w:val="BodyText"/>
        <w:spacing w:before="196"/>
        <w:ind w:left="908"/>
        <w:rPr>
          <w:lang w:val="en-GB"/>
        </w:rPr>
      </w:pPr>
      <w:r w:rsidRPr="007C2EC2">
        <w:rPr>
          <w:color w:val="0099FF"/>
          <w:lang w:val="en-GB"/>
        </w:rPr>
        <w:t>The</w:t>
      </w:r>
      <w:r w:rsidRPr="007C2EC2">
        <w:rPr>
          <w:color w:val="0099FF"/>
          <w:spacing w:val="9"/>
          <w:lang w:val="en-GB"/>
        </w:rPr>
        <w:t xml:space="preserve"> </w:t>
      </w:r>
      <w:r w:rsidRPr="007C2EC2">
        <w:rPr>
          <w:color w:val="0099FF"/>
          <w:lang w:val="en-GB"/>
        </w:rPr>
        <w:t>presiding</w:t>
      </w:r>
      <w:r w:rsidRPr="007C2EC2">
        <w:rPr>
          <w:color w:val="0099FF"/>
          <w:spacing w:val="9"/>
          <w:lang w:val="en-GB"/>
        </w:rPr>
        <w:t xml:space="preserve"> </w:t>
      </w:r>
      <w:r w:rsidRPr="007C2EC2">
        <w:rPr>
          <w:color w:val="0099FF"/>
          <w:lang w:val="en-GB"/>
        </w:rPr>
        <w:t>Minister</w:t>
      </w:r>
      <w:r w:rsidRPr="007C2EC2">
        <w:rPr>
          <w:color w:val="0099FF"/>
          <w:spacing w:val="9"/>
          <w:lang w:val="en-GB"/>
        </w:rPr>
        <w:t xml:space="preserve"> </w:t>
      </w:r>
      <w:r w:rsidRPr="007C2EC2">
        <w:rPr>
          <w:color w:val="0099FF"/>
          <w:spacing w:val="-4"/>
          <w:lang w:val="en-GB"/>
        </w:rPr>
        <w:t>says:</w:t>
      </w:r>
    </w:p>
    <w:p w14:paraId="59D585D1" w14:textId="77777777" w:rsidR="0088485D" w:rsidRPr="007C2EC2" w:rsidRDefault="001D2D53">
      <w:pPr>
        <w:pStyle w:val="BodyText"/>
        <w:spacing w:before="216" w:line="280" w:lineRule="auto"/>
        <w:ind w:left="908" w:right="5816"/>
        <w:rPr>
          <w:lang w:val="en-GB"/>
        </w:rPr>
      </w:pPr>
      <w:r w:rsidRPr="007C2EC2">
        <w:rPr>
          <w:lang w:val="en-GB"/>
        </w:rPr>
        <w:t>In the name of the Lord Jesus Christ, and representing the ... XY ... Synod of the United Reformed Church,</w:t>
      </w:r>
    </w:p>
    <w:p w14:paraId="59D585D2" w14:textId="77777777" w:rsidR="0088485D" w:rsidRPr="007C2EC2" w:rsidRDefault="001D2D53">
      <w:pPr>
        <w:pStyle w:val="BodyText"/>
        <w:spacing w:before="2"/>
        <w:ind w:left="908"/>
        <w:rPr>
          <w:lang w:val="en-GB"/>
        </w:rPr>
      </w:pPr>
      <w:r w:rsidRPr="007C2EC2">
        <w:rPr>
          <w:lang w:val="en-GB"/>
        </w:rPr>
        <w:t>I</w:t>
      </w:r>
      <w:r w:rsidRPr="007C2EC2">
        <w:rPr>
          <w:spacing w:val="5"/>
          <w:lang w:val="en-GB"/>
        </w:rPr>
        <w:t xml:space="preserve"> </w:t>
      </w:r>
      <w:r w:rsidRPr="007C2EC2">
        <w:rPr>
          <w:lang w:val="en-GB"/>
        </w:rPr>
        <w:t>declare</w:t>
      </w:r>
      <w:r w:rsidRPr="007C2EC2">
        <w:rPr>
          <w:spacing w:val="5"/>
          <w:lang w:val="en-GB"/>
        </w:rPr>
        <w:t xml:space="preserve"> </w:t>
      </w:r>
      <w:r w:rsidRPr="007C2EC2">
        <w:rPr>
          <w:lang w:val="en-GB"/>
        </w:rPr>
        <w:t>...</w:t>
      </w:r>
      <w:r w:rsidRPr="007C2EC2">
        <w:rPr>
          <w:spacing w:val="5"/>
          <w:lang w:val="en-GB"/>
        </w:rPr>
        <w:t xml:space="preserve"> </w:t>
      </w:r>
      <w:r w:rsidRPr="007C2EC2">
        <w:rPr>
          <w:lang w:val="en-GB"/>
        </w:rPr>
        <w:t>N</w:t>
      </w:r>
      <w:r w:rsidRPr="007C2EC2">
        <w:rPr>
          <w:spacing w:val="5"/>
          <w:lang w:val="en-GB"/>
        </w:rPr>
        <w:t xml:space="preserve"> </w:t>
      </w:r>
      <w:r w:rsidRPr="007C2EC2">
        <w:rPr>
          <w:lang w:val="en-GB"/>
        </w:rPr>
        <w:t>...</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be</w:t>
      </w:r>
      <w:r w:rsidRPr="007C2EC2">
        <w:rPr>
          <w:spacing w:val="6"/>
          <w:lang w:val="en-GB"/>
        </w:rPr>
        <w:t xml:space="preserve"> </w:t>
      </w:r>
      <w:r w:rsidRPr="007C2EC2">
        <w:rPr>
          <w:lang w:val="en-GB"/>
        </w:rPr>
        <w:t>commissioned</w:t>
      </w:r>
      <w:r w:rsidRPr="007C2EC2">
        <w:rPr>
          <w:spacing w:val="5"/>
          <w:lang w:val="en-GB"/>
        </w:rPr>
        <w:t xml:space="preserve"> </w:t>
      </w:r>
      <w:r w:rsidRPr="007C2EC2">
        <w:rPr>
          <w:lang w:val="en-GB"/>
        </w:rPr>
        <w:t>and</w:t>
      </w:r>
      <w:r w:rsidRPr="007C2EC2">
        <w:rPr>
          <w:spacing w:val="5"/>
          <w:lang w:val="en-GB"/>
        </w:rPr>
        <w:t xml:space="preserve"> </w:t>
      </w:r>
      <w:r w:rsidRPr="007C2EC2">
        <w:rPr>
          <w:spacing w:val="-2"/>
          <w:lang w:val="en-GB"/>
        </w:rPr>
        <w:t>inducted</w:t>
      </w:r>
    </w:p>
    <w:p w14:paraId="59D585D3" w14:textId="77777777" w:rsidR="0088485D" w:rsidRPr="007C2EC2" w:rsidRDefault="001D2D53">
      <w:pPr>
        <w:pStyle w:val="BodyText"/>
        <w:spacing w:before="45" w:line="280" w:lineRule="auto"/>
        <w:ind w:left="908" w:right="4108"/>
        <w:rPr>
          <w:lang w:val="en-GB"/>
        </w:rPr>
      </w:pPr>
      <w:r w:rsidRPr="007C2EC2">
        <w:rPr>
          <w:lang w:val="en-GB"/>
        </w:rPr>
        <w:t>to the ministry of Church Related Community Worker to work with ... church-in-community</w:t>
      </w:r>
    </w:p>
    <w:p w14:paraId="59D585D4" w14:textId="77777777" w:rsidR="0088485D" w:rsidRPr="007C2EC2" w:rsidRDefault="001D2D53">
      <w:pPr>
        <w:pStyle w:val="BodyText"/>
        <w:spacing w:before="1"/>
        <w:ind w:left="908"/>
        <w:rPr>
          <w:lang w:val="en-GB"/>
        </w:rPr>
      </w:pPr>
      <w:r w:rsidRPr="007C2EC2">
        <w:rPr>
          <w:lang w:val="en-GB"/>
        </w:rPr>
        <w:t>and</w:t>
      </w:r>
      <w:r w:rsidRPr="007C2EC2">
        <w:rPr>
          <w:spacing w:val="-1"/>
          <w:lang w:val="en-GB"/>
        </w:rPr>
        <w:t xml:space="preserve"> </w:t>
      </w:r>
      <w:r w:rsidRPr="007C2EC2">
        <w:rPr>
          <w:lang w:val="en-GB"/>
        </w:rPr>
        <w:t>...</w:t>
      </w:r>
      <w:r w:rsidRPr="007C2EC2">
        <w:rPr>
          <w:spacing w:val="-1"/>
          <w:lang w:val="en-GB"/>
        </w:rPr>
        <w:t xml:space="preserve"> </w:t>
      </w:r>
      <w:r w:rsidRPr="007C2EC2">
        <w:rPr>
          <w:lang w:val="en-GB"/>
        </w:rPr>
        <w:t>XY</w:t>
      </w:r>
      <w:r w:rsidRPr="007C2EC2">
        <w:rPr>
          <w:spacing w:val="-5"/>
          <w:lang w:val="en-GB"/>
        </w:rPr>
        <w:t xml:space="preserve"> </w:t>
      </w:r>
      <w:r w:rsidRPr="007C2EC2">
        <w:rPr>
          <w:lang w:val="en-GB"/>
        </w:rPr>
        <w:t xml:space="preserve">... </w:t>
      </w:r>
      <w:r w:rsidRPr="007C2EC2">
        <w:rPr>
          <w:spacing w:val="-2"/>
          <w:lang w:val="en-GB"/>
        </w:rPr>
        <w:t>Synod:</w:t>
      </w:r>
    </w:p>
    <w:p w14:paraId="59D585D5" w14:textId="77777777" w:rsidR="0088485D" w:rsidRPr="007C2EC2" w:rsidRDefault="001D2D53">
      <w:pPr>
        <w:pStyle w:val="Heading3"/>
        <w:spacing w:before="231"/>
        <w:ind w:right="1351"/>
        <w:rPr>
          <w:u w:val="none"/>
          <w:lang w:val="en-GB"/>
        </w:rPr>
      </w:pPr>
      <w:r w:rsidRPr="007C2EC2">
        <w:rPr>
          <w:spacing w:val="1"/>
          <w:u w:color="0099FF"/>
          <w:lang w:val="en-GB"/>
        </w:rPr>
        <w:t xml:space="preserve"> </w:t>
      </w:r>
      <w:r w:rsidRPr="007C2EC2">
        <w:rPr>
          <w:u w:color="0099FF"/>
          <w:lang w:val="en-GB"/>
        </w:rPr>
        <w:t>Signing</w:t>
      </w:r>
      <w:r w:rsidRPr="007C2EC2">
        <w:rPr>
          <w:spacing w:val="7"/>
          <w:u w:color="0099FF"/>
          <w:lang w:val="en-GB"/>
        </w:rPr>
        <w:t xml:space="preserve"> </w:t>
      </w:r>
      <w:r w:rsidRPr="007C2EC2">
        <w:rPr>
          <w:u w:color="0099FF"/>
          <w:lang w:val="en-GB"/>
        </w:rPr>
        <w:t>of</w:t>
      </w:r>
      <w:r w:rsidRPr="007C2EC2">
        <w:rPr>
          <w:spacing w:val="8"/>
          <w:u w:color="0099FF"/>
          <w:lang w:val="en-GB"/>
        </w:rPr>
        <w:t xml:space="preserve"> </w:t>
      </w:r>
      <w:r w:rsidRPr="007C2EC2">
        <w:rPr>
          <w:u w:color="0099FF"/>
          <w:lang w:val="en-GB"/>
        </w:rPr>
        <w:t>the</w:t>
      </w:r>
      <w:r w:rsidRPr="007C2EC2">
        <w:rPr>
          <w:spacing w:val="7"/>
          <w:u w:color="0099FF"/>
          <w:lang w:val="en-GB"/>
        </w:rPr>
        <w:t xml:space="preserve"> </w:t>
      </w:r>
      <w:r w:rsidRPr="007C2EC2">
        <w:rPr>
          <w:u w:color="0099FF"/>
          <w:lang w:val="en-GB"/>
        </w:rPr>
        <w:t>CRCW</w:t>
      </w:r>
      <w:r w:rsidRPr="007C2EC2">
        <w:rPr>
          <w:spacing w:val="8"/>
          <w:u w:color="0099FF"/>
          <w:lang w:val="en-GB"/>
        </w:rPr>
        <w:t xml:space="preserve"> </w:t>
      </w:r>
      <w:r w:rsidRPr="007C2EC2">
        <w:rPr>
          <w:spacing w:val="-2"/>
          <w:u w:color="0099FF"/>
          <w:lang w:val="en-GB"/>
        </w:rPr>
        <w:t>covenant</w:t>
      </w:r>
    </w:p>
    <w:p w14:paraId="59D585D6" w14:textId="77777777" w:rsidR="0088485D" w:rsidRPr="007C2EC2" w:rsidRDefault="001D2D53">
      <w:pPr>
        <w:pStyle w:val="BodyText"/>
        <w:spacing w:before="197" w:line="280" w:lineRule="auto"/>
        <w:ind w:left="908" w:right="1606"/>
        <w:rPr>
          <w:lang w:val="en-GB"/>
        </w:rPr>
      </w:pPr>
      <w:r w:rsidRPr="007C2EC2">
        <w:rPr>
          <w:color w:val="0099FF"/>
          <w:lang w:val="en-GB"/>
        </w:rPr>
        <w:t>Five copies of the Church Related Community Work covenant are signed by the Church Related Community Worker and representatives of the church-in- community, the CRCW programme sub-committee and the synod.</w:t>
      </w:r>
    </w:p>
    <w:p w14:paraId="59D585D7" w14:textId="77777777" w:rsidR="0088485D" w:rsidRPr="007C2EC2" w:rsidRDefault="001D2D53">
      <w:pPr>
        <w:pStyle w:val="Heading3"/>
        <w:spacing w:before="157"/>
        <w:ind w:right="1352"/>
        <w:rPr>
          <w:u w:val="none"/>
          <w:lang w:val="en-GB"/>
        </w:rPr>
      </w:pPr>
      <w:r w:rsidRPr="007C2EC2">
        <w:rPr>
          <w:u w:color="0099FF"/>
          <w:lang w:val="en-GB"/>
        </w:rPr>
        <w:t xml:space="preserve"> </w:t>
      </w:r>
      <w:r w:rsidRPr="007C2EC2">
        <w:rPr>
          <w:spacing w:val="-2"/>
          <w:u w:color="0099FF"/>
          <w:lang w:val="en-GB"/>
        </w:rPr>
        <w:t>Welcome</w:t>
      </w:r>
    </w:p>
    <w:p w14:paraId="59D585D8" w14:textId="77777777" w:rsidR="0088485D" w:rsidRPr="007C2EC2" w:rsidRDefault="001D2D53">
      <w:pPr>
        <w:pStyle w:val="BodyText"/>
        <w:spacing w:before="197" w:line="280" w:lineRule="auto"/>
        <w:ind w:left="908" w:right="1508"/>
        <w:rPr>
          <w:lang w:val="en-GB"/>
        </w:rPr>
      </w:pPr>
      <w:r w:rsidRPr="007C2EC2">
        <w:rPr>
          <w:color w:val="0099FF"/>
          <w:lang w:val="en-GB"/>
        </w:rPr>
        <w:t>The right hand of fellowship is given by the presiding Minister and others duly appointed, who may include the church-in-community, the synod and the General Assembly as well as ecumenical, civic and community representatives.</w:t>
      </w:r>
    </w:p>
    <w:p w14:paraId="59D585D9" w14:textId="77777777" w:rsidR="0088485D" w:rsidRPr="007C2EC2" w:rsidRDefault="001D2D53">
      <w:pPr>
        <w:pStyle w:val="Heading3"/>
        <w:spacing w:before="157"/>
        <w:ind w:right="1351"/>
        <w:rPr>
          <w:u w:val="none"/>
          <w:lang w:val="en-GB"/>
        </w:rPr>
      </w:pPr>
      <w:r w:rsidRPr="007C2EC2">
        <w:rPr>
          <w:spacing w:val="1"/>
          <w:u w:color="0099FF"/>
          <w:lang w:val="en-GB"/>
        </w:rPr>
        <w:t xml:space="preserve"> </w:t>
      </w:r>
      <w:r w:rsidRPr="007C2EC2">
        <w:rPr>
          <w:u w:color="0099FF"/>
          <w:lang w:val="en-GB"/>
        </w:rPr>
        <w:t>Giving</w:t>
      </w:r>
      <w:r w:rsidRPr="007C2EC2">
        <w:rPr>
          <w:spacing w:val="9"/>
          <w:u w:color="0099FF"/>
          <w:lang w:val="en-GB"/>
        </w:rPr>
        <w:t xml:space="preserve"> </w:t>
      </w:r>
      <w:r w:rsidRPr="007C2EC2">
        <w:rPr>
          <w:u w:color="0099FF"/>
          <w:lang w:val="en-GB"/>
        </w:rPr>
        <w:t>of</w:t>
      </w:r>
      <w:r w:rsidRPr="007C2EC2">
        <w:rPr>
          <w:spacing w:val="10"/>
          <w:u w:color="0099FF"/>
          <w:lang w:val="en-GB"/>
        </w:rPr>
        <w:t xml:space="preserve"> </w:t>
      </w:r>
      <w:r w:rsidRPr="007C2EC2">
        <w:rPr>
          <w:spacing w:val="-4"/>
          <w:u w:color="0099FF"/>
          <w:lang w:val="en-GB"/>
        </w:rPr>
        <w:t>gifts</w:t>
      </w:r>
    </w:p>
    <w:p w14:paraId="59D585DA" w14:textId="77777777" w:rsidR="0088485D" w:rsidRPr="007C2EC2" w:rsidRDefault="001D2D53">
      <w:pPr>
        <w:pStyle w:val="BodyText"/>
        <w:spacing w:before="196"/>
        <w:ind w:left="908"/>
        <w:rPr>
          <w:lang w:val="en-GB"/>
        </w:rPr>
      </w:pPr>
      <w:r w:rsidRPr="007C2EC2">
        <w:rPr>
          <w:color w:val="0099FF"/>
          <w:lang w:val="en-GB"/>
        </w:rPr>
        <w:t>The</w:t>
      </w:r>
      <w:r w:rsidRPr="007C2EC2">
        <w:rPr>
          <w:color w:val="0099FF"/>
          <w:spacing w:val="6"/>
          <w:lang w:val="en-GB"/>
        </w:rPr>
        <w:t xml:space="preserve"> </w:t>
      </w:r>
      <w:r w:rsidRPr="007C2EC2">
        <w:rPr>
          <w:color w:val="0099FF"/>
          <w:lang w:val="en-GB"/>
        </w:rPr>
        <w:t>Church</w:t>
      </w:r>
      <w:r w:rsidRPr="007C2EC2">
        <w:rPr>
          <w:color w:val="0099FF"/>
          <w:spacing w:val="7"/>
          <w:lang w:val="en-GB"/>
        </w:rPr>
        <w:t xml:space="preserve"> </w:t>
      </w:r>
      <w:r w:rsidRPr="007C2EC2">
        <w:rPr>
          <w:color w:val="0099FF"/>
          <w:lang w:val="en-GB"/>
        </w:rPr>
        <w:t>Related</w:t>
      </w:r>
      <w:r w:rsidRPr="007C2EC2">
        <w:rPr>
          <w:color w:val="0099FF"/>
          <w:spacing w:val="7"/>
          <w:lang w:val="en-GB"/>
        </w:rPr>
        <w:t xml:space="preserve"> </w:t>
      </w:r>
      <w:r w:rsidRPr="007C2EC2">
        <w:rPr>
          <w:color w:val="0099FF"/>
          <w:lang w:val="en-GB"/>
        </w:rPr>
        <w:t>Community</w:t>
      </w:r>
      <w:r w:rsidRPr="007C2EC2">
        <w:rPr>
          <w:color w:val="0099FF"/>
          <w:spacing w:val="7"/>
          <w:lang w:val="en-GB"/>
        </w:rPr>
        <w:t xml:space="preserve"> </w:t>
      </w:r>
      <w:r w:rsidRPr="007C2EC2">
        <w:rPr>
          <w:color w:val="0099FF"/>
          <w:lang w:val="en-GB"/>
        </w:rPr>
        <w:t>Worker</w:t>
      </w:r>
      <w:r w:rsidRPr="007C2EC2">
        <w:rPr>
          <w:color w:val="0099FF"/>
          <w:spacing w:val="6"/>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presented</w:t>
      </w:r>
      <w:r w:rsidRPr="007C2EC2">
        <w:rPr>
          <w:color w:val="0099FF"/>
          <w:spacing w:val="7"/>
          <w:lang w:val="en-GB"/>
        </w:rPr>
        <w:t xml:space="preserve"> </w:t>
      </w:r>
      <w:r w:rsidRPr="007C2EC2">
        <w:rPr>
          <w:color w:val="0099FF"/>
          <w:lang w:val="en-GB"/>
        </w:rPr>
        <w:t>with</w:t>
      </w:r>
      <w:r w:rsidRPr="007C2EC2">
        <w:rPr>
          <w:color w:val="0099FF"/>
          <w:spacing w:val="7"/>
          <w:lang w:val="en-GB"/>
        </w:rPr>
        <w:t xml:space="preserve"> </w:t>
      </w:r>
      <w:r w:rsidRPr="007C2EC2">
        <w:rPr>
          <w:color w:val="0099FF"/>
          <w:spacing w:val="-2"/>
          <w:lang w:val="en-GB"/>
        </w:rPr>
        <w:t>gifts.</w:t>
      </w:r>
    </w:p>
    <w:p w14:paraId="59D585DB" w14:textId="77777777" w:rsidR="0088485D" w:rsidRPr="007C2EC2" w:rsidRDefault="001D2D53">
      <w:pPr>
        <w:pStyle w:val="Heading3"/>
        <w:spacing w:before="202"/>
        <w:ind w:right="1352"/>
        <w:rPr>
          <w:u w:val="none"/>
          <w:lang w:val="en-GB"/>
        </w:rPr>
      </w:pPr>
      <w:r w:rsidRPr="007C2EC2">
        <w:rPr>
          <w:u w:color="0099FF"/>
          <w:lang w:val="en-GB"/>
        </w:rPr>
        <w:t xml:space="preserve"> Prayers</w:t>
      </w:r>
      <w:r w:rsidRPr="007C2EC2">
        <w:rPr>
          <w:spacing w:val="7"/>
          <w:u w:color="0099FF"/>
          <w:lang w:val="en-GB"/>
        </w:rPr>
        <w:t xml:space="preserve"> </w:t>
      </w:r>
      <w:r w:rsidRPr="007C2EC2">
        <w:rPr>
          <w:u w:color="0099FF"/>
          <w:lang w:val="en-GB"/>
        </w:rPr>
        <w:t>of</w:t>
      </w:r>
      <w:r w:rsidRPr="007C2EC2">
        <w:rPr>
          <w:spacing w:val="7"/>
          <w:u w:color="0099FF"/>
          <w:lang w:val="en-GB"/>
        </w:rPr>
        <w:t xml:space="preserve"> </w:t>
      </w:r>
      <w:r w:rsidRPr="007C2EC2">
        <w:rPr>
          <w:spacing w:val="-2"/>
          <w:u w:color="0099FF"/>
          <w:lang w:val="en-GB"/>
        </w:rPr>
        <w:t>Intercession</w:t>
      </w:r>
    </w:p>
    <w:p w14:paraId="59D585DC" w14:textId="77777777" w:rsidR="0088485D" w:rsidRPr="007C2EC2" w:rsidRDefault="001D2D53">
      <w:pPr>
        <w:pStyle w:val="BodyText"/>
        <w:spacing w:before="196"/>
        <w:ind w:left="908"/>
        <w:rPr>
          <w:lang w:val="en-GB"/>
        </w:rPr>
      </w:pPr>
      <w:r w:rsidRPr="007C2EC2">
        <w:rPr>
          <w:color w:val="0099FF"/>
          <w:lang w:val="en-GB"/>
        </w:rPr>
        <w:t>These</w:t>
      </w:r>
      <w:r w:rsidRPr="007C2EC2">
        <w:rPr>
          <w:color w:val="0099FF"/>
          <w:spacing w:val="10"/>
          <w:lang w:val="en-GB"/>
        </w:rPr>
        <w:t xml:space="preserve"> </w:t>
      </w:r>
      <w:r w:rsidRPr="007C2EC2">
        <w:rPr>
          <w:color w:val="0099FF"/>
          <w:lang w:val="en-GB"/>
        </w:rPr>
        <w:t>may</w:t>
      </w:r>
      <w:r w:rsidRPr="007C2EC2">
        <w:rPr>
          <w:color w:val="0099FF"/>
          <w:spacing w:val="11"/>
          <w:lang w:val="en-GB"/>
        </w:rPr>
        <w:t xml:space="preserve"> </w:t>
      </w:r>
      <w:r w:rsidRPr="007C2EC2">
        <w:rPr>
          <w:color w:val="0099FF"/>
          <w:lang w:val="en-GB"/>
        </w:rPr>
        <w:t>be</w:t>
      </w:r>
      <w:r w:rsidRPr="007C2EC2">
        <w:rPr>
          <w:color w:val="0099FF"/>
          <w:spacing w:val="10"/>
          <w:lang w:val="en-GB"/>
        </w:rPr>
        <w:t xml:space="preserve"> </w:t>
      </w:r>
      <w:r w:rsidRPr="007C2EC2">
        <w:rPr>
          <w:color w:val="0099FF"/>
          <w:lang w:val="en-GB"/>
        </w:rPr>
        <w:t>offered</w:t>
      </w:r>
      <w:r w:rsidRPr="007C2EC2">
        <w:rPr>
          <w:color w:val="0099FF"/>
          <w:spacing w:val="11"/>
          <w:lang w:val="en-GB"/>
        </w:rPr>
        <w:t xml:space="preserve"> </w:t>
      </w:r>
      <w:r w:rsidRPr="007C2EC2">
        <w:rPr>
          <w:color w:val="0099FF"/>
          <w:lang w:val="en-GB"/>
        </w:rPr>
        <w:t>by</w:t>
      </w:r>
      <w:r w:rsidRPr="007C2EC2">
        <w:rPr>
          <w:color w:val="0099FF"/>
          <w:spacing w:val="10"/>
          <w:lang w:val="en-GB"/>
        </w:rPr>
        <w:t xml:space="preserve"> </w:t>
      </w:r>
      <w:r w:rsidRPr="007C2EC2">
        <w:rPr>
          <w:color w:val="0099FF"/>
          <w:lang w:val="en-GB"/>
        </w:rPr>
        <w:t>someone</w:t>
      </w:r>
      <w:r w:rsidRPr="007C2EC2">
        <w:rPr>
          <w:color w:val="0099FF"/>
          <w:spacing w:val="11"/>
          <w:lang w:val="en-GB"/>
        </w:rPr>
        <w:t xml:space="preserve"> </w:t>
      </w:r>
      <w:r w:rsidRPr="007C2EC2">
        <w:rPr>
          <w:color w:val="0099FF"/>
          <w:lang w:val="en-GB"/>
        </w:rPr>
        <w:t>from</w:t>
      </w:r>
      <w:r w:rsidRPr="007C2EC2">
        <w:rPr>
          <w:color w:val="0099FF"/>
          <w:spacing w:val="10"/>
          <w:lang w:val="en-GB"/>
        </w:rPr>
        <w:t xml:space="preserve"> </w:t>
      </w:r>
      <w:r w:rsidRPr="007C2EC2">
        <w:rPr>
          <w:color w:val="0099FF"/>
          <w:lang w:val="en-GB"/>
        </w:rPr>
        <w:t>the</w:t>
      </w:r>
      <w:r w:rsidRPr="007C2EC2">
        <w:rPr>
          <w:color w:val="0099FF"/>
          <w:spacing w:val="11"/>
          <w:lang w:val="en-GB"/>
        </w:rPr>
        <w:t xml:space="preserve"> </w:t>
      </w:r>
      <w:r w:rsidRPr="007C2EC2">
        <w:rPr>
          <w:color w:val="0099FF"/>
          <w:lang w:val="en-GB"/>
        </w:rPr>
        <w:t>church-in-community</w:t>
      </w:r>
      <w:r w:rsidRPr="007C2EC2">
        <w:rPr>
          <w:color w:val="0099FF"/>
          <w:spacing w:val="10"/>
          <w:lang w:val="en-GB"/>
        </w:rPr>
        <w:t xml:space="preserve"> </w:t>
      </w:r>
      <w:r w:rsidRPr="007C2EC2">
        <w:rPr>
          <w:color w:val="0099FF"/>
          <w:lang w:val="en-GB"/>
        </w:rPr>
        <w:t>and</w:t>
      </w:r>
      <w:r w:rsidRPr="007C2EC2">
        <w:rPr>
          <w:color w:val="0099FF"/>
          <w:spacing w:val="11"/>
          <w:lang w:val="en-GB"/>
        </w:rPr>
        <w:t xml:space="preserve"> </w:t>
      </w:r>
      <w:r w:rsidRPr="007C2EC2">
        <w:rPr>
          <w:color w:val="0099FF"/>
          <w:lang w:val="en-GB"/>
        </w:rPr>
        <w:t>end</w:t>
      </w:r>
      <w:r w:rsidRPr="007C2EC2">
        <w:rPr>
          <w:color w:val="0099FF"/>
          <w:spacing w:val="10"/>
          <w:lang w:val="en-GB"/>
        </w:rPr>
        <w:t xml:space="preserve"> </w:t>
      </w:r>
      <w:r w:rsidRPr="007C2EC2">
        <w:rPr>
          <w:color w:val="0099FF"/>
          <w:spacing w:val="-4"/>
          <w:lang w:val="en-GB"/>
        </w:rPr>
        <w:t>with</w:t>
      </w:r>
    </w:p>
    <w:p w14:paraId="59D585DD" w14:textId="77777777" w:rsidR="0088485D" w:rsidRPr="007C2EC2" w:rsidRDefault="001D2D53">
      <w:pPr>
        <w:pStyle w:val="BodyText"/>
        <w:spacing w:before="46"/>
        <w:ind w:left="908"/>
        <w:rPr>
          <w:lang w:val="en-GB"/>
        </w:rPr>
      </w:pPr>
      <w:r w:rsidRPr="007C2EC2">
        <w:rPr>
          <w:color w:val="0099FF"/>
          <w:lang w:val="en-GB"/>
        </w:rPr>
        <w:t>the</w:t>
      </w:r>
      <w:r w:rsidRPr="007C2EC2">
        <w:rPr>
          <w:color w:val="0099FF"/>
          <w:spacing w:val="3"/>
          <w:lang w:val="en-GB"/>
        </w:rPr>
        <w:t xml:space="preserve"> </w:t>
      </w:r>
      <w:r w:rsidRPr="007C2EC2">
        <w:rPr>
          <w:color w:val="0099FF"/>
          <w:lang w:val="en-GB"/>
        </w:rPr>
        <w:t>Lord’s</w:t>
      </w:r>
      <w:r w:rsidRPr="007C2EC2">
        <w:rPr>
          <w:color w:val="0099FF"/>
          <w:spacing w:val="4"/>
          <w:lang w:val="en-GB"/>
        </w:rPr>
        <w:t xml:space="preserve"> </w:t>
      </w:r>
      <w:r w:rsidRPr="007C2EC2">
        <w:rPr>
          <w:color w:val="0099FF"/>
          <w:lang w:val="en-GB"/>
        </w:rPr>
        <w:t>prayer</w:t>
      </w:r>
      <w:r w:rsidRPr="007C2EC2">
        <w:rPr>
          <w:color w:val="0099FF"/>
          <w:spacing w:val="4"/>
          <w:lang w:val="en-GB"/>
        </w:rPr>
        <w:t xml:space="preserve"> </w:t>
      </w:r>
      <w:r w:rsidRPr="007C2EC2">
        <w:rPr>
          <w:color w:val="0099FF"/>
          <w:lang w:val="en-GB"/>
        </w:rPr>
        <w:t>(if</w:t>
      </w:r>
      <w:r w:rsidRPr="007C2EC2">
        <w:rPr>
          <w:color w:val="0099FF"/>
          <w:spacing w:val="3"/>
          <w:lang w:val="en-GB"/>
        </w:rPr>
        <w:t xml:space="preserve"> </w:t>
      </w:r>
      <w:r w:rsidRPr="007C2EC2">
        <w:rPr>
          <w:color w:val="0099FF"/>
          <w:lang w:val="en-GB"/>
        </w:rPr>
        <w:t>not</w:t>
      </w:r>
      <w:r w:rsidRPr="007C2EC2">
        <w:rPr>
          <w:color w:val="0099FF"/>
          <w:spacing w:val="4"/>
          <w:lang w:val="en-GB"/>
        </w:rPr>
        <w:t xml:space="preserve"> </w:t>
      </w:r>
      <w:r w:rsidRPr="007C2EC2">
        <w:rPr>
          <w:color w:val="0099FF"/>
          <w:lang w:val="en-GB"/>
        </w:rPr>
        <w:t>used</w:t>
      </w:r>
      <w:r w:rsidRPr="007C2EC2">
        <w:rPr>
          <w:color w:val="0099FF"/>
          <w:spacing w:val="4"/>
          <w:lang w:val="en-GB"/>
        </w:rPr>
        <w:t xml:space="preserve"> </w:t>
      </w:r>
      <w:r w:rsidRPr="007C2EC2">
        <w:rPr>
          <w:color w:val="0099FF"/>
          <w:spacing w:val="-2"/>
          <w:lang w:val="en-GB"/>
        </w:rPr>
        <w:t>earlier).</w:t>
      </w:r>
    </w:p>
    <w:p w14:paraId="59D585DE"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85DF" w14:textId="77777777" w:rsidR="0088485D" w:rsidRPr="007C2EC2" w:rsidRDefault="0088485D">
      <w:pPr>
        <w:pStyle w:val="BodyText"/>
        <w:rPr>
          <w:lang w:val="en-GB"/>
        </w:rPr>
      </w:pPr>
    </w:p>
    <w:p w14:paraId="59D585E0" w14:textId="77777777" w:rsidR="0088485D" w:rsidRPr="007C2EC2" w:rsidRDefault="0088485D">
      <w:pPr>
        <w:pStyle w:val="BodyText"/>
        <w:spacing w:before="103"/>
        <w:rPr>
          <w:lang w:val="en-GB"/>
        </w:rPr>
      </w:pPr>
    </w:p>
    <w:p w14:paraId="59D585E1" w14:textId="77777777" w:rsidR="0088485D" w:rsidRPr="007C2EC2" w:rsidRDefault="001D2D53">
      <w:pPr>
        <w:pStyle w:val="BodyText"/>
        <w:ind w:left="1594"/>
        <w:rPr>
          <w:lang w:val="en-GB"/>
        </w:rPr>
      </w:pPr>
      <w:bookmarkStart w:id="414" w:name="_Prayer_of_commitment"/>
      <w:bookmarkStart w:id="415" w:name="_bookmark177"/>
      <w:bookmarkEnd w:id="414"/>
      <w:bookmarkEnd w:id="415"/>
      <w:r w:rsidRPr="007C2EC2">
        <w:rPr>
          <w:lang w:val="en-GB"/>
        </w:rPr>
        <w:t>Help</w:t>
      </w:r>
      <w:r w:rsidRPr="007C2EC2">
        <w:rPr>
          <w:spacing w:val="6"/>
          <w:lang w:val="en-GB"/>
        </w:rPr>
        <w:t xml:space="preserve"> </w:t>
      </w:r>
      <w:r w:rsidRPr="007C2EC2">
        <w:rPr>
          <w:lang w:val="en-GB"/>
        </w:rPr>
        <w:t>us,</w:t>
      </w:r>
      <w:r w:rsidRPr="007C2EC2">
        <w:rPr>
          <w:spacing w:val="7"/>
          <w:lang w:val="en-GB"/>
        </w:rPr>
        <w:t xml:space="preserve"> </w:t>
      </w:r>
      <w:r w:rsidRPr="007C2EC2">
        <w:rPr>
          <w:lang w:val="en-GB"/>
        </w:rPr>
        <w:t>God,</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trust</w:t>
      </w:r>
      <w:r w:rsidRPr="007C2EC2">
        <w:rPr>
          <w:spacing w:val="7"/>
          <w:lang w:val="en-GB"/>
        </w:rPr>
        <w:t xml:space="preserve"> </w:t>
      </w:r>
      <w:r w:rsidRPr="007C2EC2">
        <w:rPr>
          <w:spacing w:val="-5"/>
          <w:lang w:val="en-GB"/>
        </w:rPr>
        <w:t>you</w:t>
      </w:r>
    </w:p>
    <w:p w14:paraId="59D585E2" w14:textId="77777777" w:rsidR="0088485D" w:rsidRPr="007C2EC2" w:rsidRDefault="001D2D53">
      <w:pPr>
        <w:pStyle w:val="BodyText"/>
        <w:spacing w:before="46"/>
        <w:ind w:left="1594"/>
        <w:rPr>
          <w:lang w:val="en-GB"/>
        </w:rPr>
      </w:pPr>
      <w:r w:rsidRPr="007C2EC2">
        <w:rPr>
          <w:lang w:val="en-GB"/>
        </w:rPr>
        <w:t>and</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find</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purpose</w:t>
      </w:r>
    </w:p>
    <w:p w14:paraId="59D585E3" w14:textId="77777777" w:rsidR="0088485D" w:rsidRPr="007C2EC2" w:rsidRDefault="001D2D53">
      <w:pPr>
        <w:pStyle w:val="BodyText"/>
        <w:spacing w:before="45"/>
        <w:ind w:left="1594"/>
        <w:rPr>
          <w:lang w:val="en-GB"/>
        </w:rPr>
      </w:pPr>
      <w:r w:rsidRPr="007C2EC2">
        <w:rPr>
          <w:lang w:val="en-GB"/>
        </w:rPr>
        <w:t>in</w:t>
      </w:r>
      <w:r w:rsidRPr="007C2EC2">
        <w:rPr>
          <w:spacing w:val="6"/>
          <w:lang w:val="en-GB"/>
        </w:rPr>
        <w:t xml:space="preserve"> </w:t>
      </w:r>
      <w:r w:rsidRPr="007C2EC2">
        <w:rPr>
          <w:lang w:val="en-GB"/>
        </w:rPr>
        <w:t>everything</w:t>
      </w:r>
      <w:r w:rsidRPr="007C2EC2">
        <w:rPr>
          <w:spacing w:val="8"/>
          <w:lang w:val="en-GB"/>
        </w:rPr>
        <w:t xml:space="preserve"> </w:t>
      </w:r>
      <w:r w:rsidRPr="007C2EC2">
        <w:rPr>
          <w:lang w:val="en-GB"/>
        </w:rPr>
        <w:t>that</w:t>
      </w:r>
      <w:r w:rsidRPr="007C2EC2">
        <w:rPr>
          <w:spacing w:val="9"/>
          <w:lang w:val="en-GB"/>
        </w:rPr>
        <w:t xml:space="preserve"> </w:t>
      </w:r>
      <w:r w:rsidRPr="007C2EC2">
        <w:rPr>
          <w:lang w:val="en-GB"/>
        </w:rPr>
        <w:t>happens</w:t>
      </w:r>
      <w:r w:rsidRPr="007C2EC2">
        <w:rPr>
          <w:spacing w:val="8"/>
          <w:lang w:val="en-GB"/>
        </w:rPr>
        <w:t xml:space="preserve"> </w:t>
      </w:r>
      <w:r w:rsidRPr="007C2EC2">
        <w:rPr>
          <w:lang w:val="en-GB"/>
        </w:rPr>
        <w:t>to</w:t>
      </w:r>
      <w:r w:rsidRPr="007C2EC2">
        <w:rPr>
          <w:spacing w:val="9"/>
          <w:lang w:val="en-GB"/>
        </w:rPr>
        <w:t xml:space="preserve"> </w:t>
      </w:r>
      <w:r w:rsidRPr="007C2EC2">
        <w:rPr>
          <w:spacing w:val="-5"/>
          <w:lang w:val="en-GB"/>
        </w:rPr>
        <w:t>us.</w:t>
      </w:r>
    </w:p>
    <w:p w14:paraId="59D585E4" w14:textId="77777777" w:rsidR="0088485D" w:rsidRPr="007C2EC2" w:rsidRDefault="001D2D53">
      <w:pPr>
        <w:pStyle w:val="BodyText"/>
        <w:spacing w:before="46" w:line="280" w:lineRule="auto"/>
        <w:ind w:left="1594" w:right="334"/>
        <w:rPr>
          <w:lang w:val="en-GB"/>
        </w:rPr>
      </w:pPr>
      <w:r w:rsidRPr="007C2EC2">
        <w:rPr>
          <w:lang w:val="en-GB"/>
        </w:rPr>
        <w:t>Be there with us in every experience, speak to us through other people,</w:t>
      </w:r>
      <w:r w:rsidRPr="007C2EC2">
        <w:rPr>
          <w:spacing w:val="40"/>
          <w:lang w:val="en-GB"/>
        </w:rPr>
        <w:t xml:space="preserve"> </w:t>
      </w:r>
      <w:r w:rsidRPr="007C2EC2">
        <w:rPr>
          <w:lang w:val="en-GB"/>
        </w:rPr>
        <w:t>and give us what it takes</w:t>
      </w:r>
    </w:p>
    <w:p w14:paraId="59D585E5" w14:textId="77777777" w:rsidR="0088485D" w:rsidRPr="007C2EC2" w:rsidRDefault="001D2D53">
      <w:pPr>
        <w:pStyle w:val="BodyText"/>
        <w:spacing w:before="2" w:line="280" w:lineRule="auto"/>
        <w:ind w:left="1594" w:right="599"/>
        <w:rPr>
          <w:lang w:val="en-GB"/>
        </w:rPr>
      </w:pPr>
      <w:r w:rsidRPr="007C2EC2">
        <w:rPr>
          <w:lang w:val="en-GB"/>
        </w:rPr>
        <w:t>to express your love for the world in all our words and works.</w:t>
      </w:r>
    </w:p>
    <w:p w14:paraId="59D585E6" w14:textId="77777777" w:rsidR="0088485D" w:rsidRPr="007C2EC2" w:rsidRDefault="001D2D53">
      <w:pPr>
        <w:pStyle w:val="BodyText"/>
        <w:spacing w:before="201" w:line="280" w:lineRule="auto"/>
        <w:ind w:left="1594" w:right="599"/>
        <w:rPr>
          <w:lang w:val="en-GB"/>
        </w:rPr>
      </w:pPr>
      <w:r w:rsidRPr="007C2EC2">
        <w:rPr>
          <w:lang w:val="en-GB"/>
        </w:rPr>
        <w:t>Take</w:t>
      </w:r>
      <w:r w:rsidRPr="007C2EC2">
        <w:rPr>
          <w:spacing w:val="-3"/>
          <w:lang w:val="en-GB"/>
        </w:rPr>
        <w:t xml:space="preserve"> </w:t>
      </w:r>
      <w:r w:rsidRPr="007C2EC2">
        <w:rPr>
          <w:lang w:val="en-GB"/>
        </w:rPr>
        <w:t>us</w:t>
      </w:r>
      <w:r w:rsidRPr="007C2EC2">
        <w:rPr>
          <w:spacing w:val="-3"/>
          <w:lang w:val="en-GB"/>
        </w:rPr>
        <w:t xml:space="preserve"> </w:t>
      </w:r>
      <w:r w:rsidRPr="007C2EC2">
        <w:rPr>
          <w:lang w:val="en-GB"/>
        </w:rPr>
        <w:t>where</w:t>
      </w:r>
      <w:r w:rsidRPr="007C2EC2">
        <w:rPr>
          <w:spacing w:val="-3"/>
          <w:lang w:val="en-GB"/>
        </w:rPr>
        <w:t xml:space="preserve"> </w:t>
      </w:r>
      <w:r w:rsidRPr="007C2EC2">
        <w:rPr>
          <w:lang w:val="en-GB"/>
        </w:rPr>
        <w:t>you</w:t>
      </w:r>
      <w:r w:rsidRPr="007C2EC2">
        <w:rPr>
          <w:spacing w:val="-3"/>
          <w:lang w:val="en-GB"/>
        </w:rPr>
        <w:t xml:space="preserve"> </w:t>
      </w:r>
      <w:r w:rsidRPr="007C2EC2">
        <w:rPr>
          <w:lang w:val="en-GB"/>
        </w:rPr>
        <w:t>want</w:t>
      </w:r>
      <w:r w:rsidRPr="007C2EC2">
        <w:rPr>
          <w:spacing w:val="-3"/>
          <w:lang w:val="en-GB"/>
        </w:rPr>
        <w:t xml:space="preserve"> </w:t>
      </w:r>
      <w:r w:rsidRPr="007C2EC2">
        <w:rPr>
          <w:lang w:val="en-GB"/>
        </w:rPr>
        <w:t>us</w:t>
      </w:r>
      <w:r w:rsidRPr="007C2EC2">
        <w:rPr>
          <w:spacing w:val="-3"/>
          <w:lang w:val="en-GB"/>
        </w:rPr>
        <w:t xml:space="preserve"> </w:t>
      </w:r>
      <w:r w:rsidRPr="007C2EC2">
        <w:rPr>
          <w:lang w:val="en-GB"/>
        </w:rPr>
        <w:t>to</w:t>
      </w:r>
      <w:r w:rsidRPr="007C2EC2">
        <w:rPr>
          <w:spacing w:val="-3"/>
          <w:lang w:val="en-GB"/>
        </w:rPr>
        <w:t xml:space="preserve"> </w:t>
      </w:r>
      <w:r w:rsidRPr="007C2EC2">
        <w:rPr>
          <w:lang w:val="en-GB"/>
        </w:rPr>
        <w:t>go, renewing our faith and hope, forgiving our sin,</w:t>
      </w:r>
    </w:p>
    <w:p w14:paraId="59D585E7" w14:textId="77777777" w:rsidR="0088485D" w:rsidRPr="007C2EC2" w:rsidRDefault="001D2D53">
      <w:pPr>
        <w:pStyle w:val="BodyText"/>
        <w:spacing w:before="1"/>
        <w:ind w:left="1594"/>
        <w:rPr>
          <w:lang w:val="en-GB"/>
        </w:rPr>
      </w:pPr>
      <w:r w:rsidRPr="007C2EC2">
        <w:rPr>
          <w:lang w:val="en-GB"/>
        </w:rPr>
        <w:t>perfecting</w:t>
      </w:r>
      <w:r w:rsidRPr="007C2EC2">
        <w:rPr>
          <w:spacing w:val="15"/>
          <w:lang w:val="en-GB"/>
        </w:rPr>
        <w:t xml:space="preserve"> </w:t>
      </w:r>
      <w:r w:rsidRPr="007C2EC2">
        <w:rPr>
          <w:lang w:val="en-GB"/>
        </w:rPr>
        <w:t>our</w:t>
      </w:r>
      <w:r w:rsidRPr="007C2EC2">
        <w:rPr>
          <w:spacing w:val="16"/>
          <w:lang w:val="en-GB"/>
        </w:rPr>
        <w:t xml:space="preserve"> </w:t>
      </w:r>
      <w:r w:rsidRPr="007C2EC2">
        <w:rPr>
          <w:spacing w:val="-2"/>
          <w:lang w:val="en-GB"/>
        </w:rPr>
        <w:t>praise</w:t>
      </w:r>
    </w:p>
    <w:p w14:paraId="59D585E8" w14:textId="77777777" w:rsidR="0088485D" w:rsidRPr="007C2EC2" w:rsidRDefault="001D2D53">
      <w:pPr>
        <w:pStyle w:val="BodyText"/>
        <w:spacing w:before="46"/>
        <w:ind w:left="1594"/>
        <w:rPr>
          <w:lang w:val="en-GB"/>
        </w:rPr>
      </w:pPr>
      <w:r w:rsidRPr="007C2EC2">
        <w:rPr>
          <w:lang w:val="en-GB"/>
        </w:rPr>
        <w:t>and</w:t>
      </w:r>
      <w:r w:rsidRPr="007C2EC2">
        <w:rPr>
          <w:spacing w:val="6"/>
          <w:lang w:val="en-GB"/>
        </w:rPr>
        <w:t xml:space="preserve"> </w:t>
      </w:r>
      <w:r w:rsidRPr="007C2EC2">
        <w:rPr>
          <w:lang w:val="en-GB"/>
        </w:rPr>
        <w:t>filling</w:t>
      </w:r>
      <w:r w:rsidRPr="007C2EC2">
        <w:rPr>
          <w:spacing w:val="7"/>
          <w:lang w:val="en-GB"/>
        </w:rPr>
        <w:t xml:space="preserve"> </w:t>
      </w:r>
      <w:r w:rsidRPr="007C2EC2">
        <w:rPr>
          <w:lang w:val="en-GB"/>
        </w:rPr>
        <w:t>us</w:t>
      </w:r>
      <w:r w:rsidRPr="007C2EC2">
        <w:rPr>
          <w:spacing w:val="6"/>
          <w:lang w:val="en-GB"/>
        </w:rPr>
        <w:t xml:space="preserve"> </w:t>
      </w:r>
      <w:r w:rsidRPr="007C2EC2">
        <w:rPr>
          <w:lang w:val="en-GB"/>
        </w:rPr>
        <w:t>with</w:t>
      </w:r>
      <w:r w:rsidRPr="007C2EC2">
        <w:rPr>
          <w:spacing w:val="7"/>
          <w:lang w:val="en-GB"/>
        </w:rPr>
        <w:t xml:space="preserve"> </w:t>
      </w:r>
      <w:r w:rsidRPr="007C2EC2">
        <w:rPr>
          <w:spacing w:val="-2"/>
          <w:lang w:val="en-GB"/>
        </w:rPr>
        <w:t>confidence,</w:t>
      </w:r>
    </w:p>
    <w:p w14:paraId="59D585E9" w14:textId="77777777" w:rsidR="0088485D" w:rsidRPr="007C2EC2" w:rsidRDefault="001D2D53">
      <w:pPr>
        <w:pStyle w:val="BodyText"/>
        <w:spacing w:before="46"/>
        <w:ind w:left="1594"/>
        <w:rPr>
          <w:lang w:val="en-GB"/>
        </w:rPr>
      </w:pPr>
      <w:r w:rsidRPr="007C2EC2">
        <w:rPr>
          <w:lang w:val="en-GB"/>
        </w:rPr>
        <w:t>so</w:t>
      </w:r>
      <w:r w:rsidRPr="007C2EC2">
        <w:rPr>
          <w:spacing w:val="4"/>
          <w:lang w:val="en-GB"/>
        </w:rPr>
        <w:t xml:space="preserve"> </w:t>
      </w:r>
      <w:r w:rsidRPr="007C2EC2">
        <w:rPr>
          <w:lang w:val="en-GB"/>
        </w:rPr>
        <w:t>that</w:t>
      </w:r>
      <w:r w:rsidRPr="007C2EC2">
        <w:rPr>
          <w:spacing w:val="7"/>
          <w:lang w:val="en-GB"/>
        </w:rPr>
        <w:t xml:space="preserve"> </w:t>
      </w:r>
      <w:r w:rsidRPr="007C2EC2">
        <w:rPr>
          <w:lang w:val="en-GB"/>
        </w:rPr>
        <w:t>your</w:t>
      </w:r>
      <w:r w:rsidRPr="007C2EC2">
        <w:rPr>
          <w:spacing w:val="6"/>
          <w:lang w:val="en-GB"/>
        </w:rPr>
        <w:t xml:space="preserve"> </w:t>
      </w:r>
      <w:r w:rsidRPr="007C2EC2">
        <w:rPr>
          <w:lang w:val="en-GB"/>
        </w:rPr>
        <w:t>name</w:t>
      </w:r>
      <w:r w:rsidRPr="007C2EC2">
        <w:rPr>
          <w:spacing w:val="7"/>
          <w:lang w:val="en-GB"/>
        </w:rPr>
        <w:t xml:space="preserve"> </w:t>
      </w:r>
      <w:r w:rsidRPr="007C2EC2">
        <w:rPr>
          <w:lang w:val="en-GB"/>
        </w:rPr>
        <w:t>may</w:t>
      </w:r>
      <w:r w:rsidRPr="007C2EC2">
        <w:rPr>
          <w:spacing w:val="6"/>
          <w:lang w:val="en-GB"/>
        </w:rPr>
        <w:t xml:space="preserve"> </w:t>
      </w:r>
      <w:r w:rsidRPr="007C2EC2">
        <w:rPr>
          <w:lang w:val="en-GB"/>
        </w:rPr>
        <w:t>be</w:t>
      </w:r>
      <w:r w:rsidRPr="007C2EC2">
        <w:rPr>
          <w:spacing w:val="7"/>
          <w:lang w:val="en-GB"/>
        </w:rPr>
        <w:t xml:space="preserve"> </w:t>
      </w:r>
      <w:r w:rsidRPr="007C2EC2">
        <w:rPr>
          <w:lang w:val="en-GB"/>
        </w:rPr>
        <w:t>glorified</w:t>
      </w:r>
      <w:r w:rsidRPr="007C2EC2">
        <w:rPr>
          <w:spacing w:val="6"/>
          <w:lang w:val="en-GB"/>
        </w:rPr>
        <w:t xml:space="preserve"> </w:t>
      </w:r>
      <w:r w:rsidRPr="007C2EC2">
        <w:rPr>
          <w:lang w:val="en-GB"/>
        </w:rPr>
        <w:t>in</w:t>
      </w:r>
      <w:r w:rsidRPr="007C2EC2">
        <w:rPr>
          <w:spacing w:val="7"/>
          <w:lang w:val="en-GB"/>
        </w:rPr>
        <w:t xml:space="preserve"> </w:t>
      </w:r>
      <w:r w:rsidRPr="007C2EC2">
        <w:rPr>
          <w:spacing w:val="-5"/>
          <w:lang w:val="en-GB"/>
        </w:rPr>
        <w:t>us</w:t>
      </w:r>
    </w:p>
    <w:p w14:paraId="59D585EA" w14:textId="77777777" w:rsidR="0088485D" w:rsidRPr="007C2EC2" w:rsidRDefault="001D2D53">
      <w:pPr>
        <w:pStyle w:val="BodyText"/>
        <w:spacing w:before="45" w:line="280" w:lineRule="auto"/>
        <w:ind w:left="1594" w:right="1535"/>
        <w:rPr>
          <w:lang w:val="en-GB"/>
        </w:rPr>
      </w:pPr>
      <w:r w:rsidRPr="007C2EC2">
        <w:rPr>
          <w:lang w:val="en-GB"/>
        </w:rPr>
        <w:t>as</w:t>
      </w:r>
      <w:r w:rsidRPr="007C2EC2">
        <w:rPr>
          <w:spacing w:val="-1"/>
          <w:lang w:val="en-GB"/>
        </w:rPr>
        <w:t xml:space="preserve"> </w:t>
      </w:r>
      <w:r w:rsidRPr="007C2EC2">
        <w:rPr>
          <w:lang w:val="en-GB"/>
        </w:rPr>
        <w:t>it</w:t>
      </w:r>
      <w:r w:rsidRPr="007C2EC2">
        <w:rPr>
          <w:spacing w:val="-1"/>
          <w:lang w:val="en-GB"/>
        </w:rPr>
        <w:t xml:space="preserve"> </w:t>
      </w:r>
      <w:r w:rsidRPr="007C2EC2">
        <w:rPr>
          <w:lang w:val="en-GB"/>
        </w:rPr>
        <w:t>has</w:t>
      </w:r>
      <w:r w:rsidRPr="007C2EC2">
        <w:rPr>
          <w:spacing w:val="-1"/>
          <w:lang w:val="en-GB"/>
        </w:rPr>
        <w:t xml:space="preserve"> </w:t>
      </w:r>
      <w:r w:rsidRPr="007C2EC2">
        <w:rPr>
          <w:lang w:val="en-GB"/>
        </w:rPr>
        <w:t>been</w:t>
      </w:r>
      <w:r w:rsidRPr="007C2EC2">
        <w:rPr>
          <w:spacing w:val="-1"/>
          <w:lang w:val="en-GB"/>
        </w:rPr>
        <w:t xml:space="preserve"> </w:t>
      </w:r>
      <w:r w:rsidRPr="007C2EC2">
        <w:rPr>
          <w:lang w:val="en-GB"/>
        </w:rPr>
        <w:t>already and will be for ever</w:t>
      </w:r>
    </w:p>
    <w:p w14:paraId="59D585EB" w14:textId="77777777" w:rsidR="0088485D" w:rsidRPr="007C2EC2" w:rsidRDefault="001D2D53">
      <w:pPr>
        <w:pStyle w:val="BodyText"/>
        <w:spacing w:before="1"/>
        <w:ind w:left="1594"/>
        <w:rPr>
          <w:lang w:val="en-GB"/>
        </w:rPr>
      </w:pPr>
      <w:r w:rsidRPr="007C2EC2">
        <w:rPr>
          <w:lang w:val="en-GB"/>
        </w:rPr>
        <w:t>in</w:t>
      </w:r>
      <w:r w:rsidRPr="007C2EC2">
        <w:rPr>
          <w:spacing w:val="5"/>
          <w:lang w:val="en-GB"/>
        </w:rPr>
        <w:t xml:space="preserve"> </w:t>
      </w:r>
      <w:r w:rsidRPr="007C2EC2">
        <w:rPr>
          <w:lang w:val="en-GB"/>
        </w:rPr>
        <w:t>Jesus</w:t>
      </w:r>
      <w:r w:rsidRPr="007C2EC2">
        <w:rPr>
          <w:spacing w:val="6"/>
          <w:lang w:val="en-GB"/>
        </w:rPr>
        <w:t xml:space="preserve"> </w:t>
      </w:r>
      <w:r w:rsidRPr="007C2EC2">
        <w:rPr>
          <w:lang w:val="en-GB"/>
        </w:rPr>
        <w:t>Christ</w:t>
      </w:r>
      <w:r w:rsidRPr="007C2EC2">
        <w:rPr>
          <w:spacing w:val="5"/>
          <w:lang w:val="en-GB"/>
        </w:rPr>
        <w:t xml:space="preserve"> </w:t>
      </w:r>
      <w:r w:rsidRPr="007C2EC2">
        <w:rPr>
          <w:lang w:val="en-GB"/>
        </w:rPr>
        <w:t>our</w:t>
      </w:r>
      <w:r w:rsidRPr="007C2EC2">
        <w:rPr>
          <w:spacing w:val="6"/>
          <w:lang w:val="en-GB"/>
        </w:rPr>
        <w:t xml:space="preserve"> </w:t>
      </w:r>
      <w:r w:rsidRPr="007C2EC2">
        <w:rPr>
          <w:spacing w:val="-4"/>
          <w:lang w:val="en-GB"/>
        </w:rPr>
        <w:t>Lord.</w:t>
      </w:r>
    </w:p>
    <w:p w14:paraId="59D585EC"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5ED" w14:textId="77777777" w:rsidR="0088485D" w:rsidRPr="007C2EC2" w:rsidRDefault="0088485D">
      <w:pPr>
        <w:pStyle w:val="BodyText"/>
        <w:rPr>
          <w:b/>
          <w:lang w:val="en-GB"/>
        </w:rPr>
      </w:pPr>
    </w:p>
    <w:p w14:paraId="59D585EE" w14:textId="77777777" w:rsidR="0088485D" w:rsidRPr="007C2EC2" w:rsidRDefault="0088485D">
      <w:pPr>
        <w:pStyle w:val="BodyText"/>
        <w:rPr>
          <w:b/>
          <w:lang w:val="en-GB"/>
        </w:rPr>
      </w:pPr>
    </w:p>
    <w:p w14:paraId="59D585EF" w14:textId="77777777" w:rsidR="0088485D" w:rsidRPr="007C2EC2" w:rsidRDefault="0088485D">
      <w:pPr>
        <w:pStyle w:val="BodyText"/>
        <w:rPr>
          <w:b/>
          <w:lang w:val="en-GB"/>
        </w:rPr>
      </w:pPr>
    </w:p>
    <w:p w14:paraId="59D585F0" w14:textId="77777777" w:rsidR="0088485D" w:rsidRPr="007C2EC2" w:rsidRDefault="0088485D">
      <w:pPr>
        <w:pStyle w:val="BodyText"/>
        <w:rPr>
          <w:b/>
          <w:lang w:val="en-GB"/>
        </w:rPr>
      </w:pPr>
    </w:p>
    <w:p w14:paraId="59D585F1" w14:textId="77777777" w:rsidR="0088485D" w:rsidRPr="007C2EC2" w:rsidRDefault="0088485D">
      <w:pPr>
        <w:pStyle w:val="BodyText"/>
        <w:spacing w:before="132"/>
        <w:rPr>
          <w:b/>
          <w:lang w:val="en-GB"/>
        </w:rPr>
      </w:pPr>
    </w:p>
    <w:p w14:paraId="59D585F2" w14:textId="77777777" w:rsidR="0088485D" w:rsidRPr="007C2EC2" w:rsidRDefault="001D2D53">
      <w:pPr>
        <w:pStyle w:val="BodyText"/>
        <w:spacing w:before="1"/>
        <w:ind w:left="1594"/>
        <w:rPr>
          <w:lang w:val="en-GB"/>
        </w:rPr>
      </w:pPr>
      <w:r w:rsidRPr="007C2EC2">
        <w:rPr>
          <w:lang w:val="en-GB"/>
        </w:rPr>
        <w:t>Go</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world</w:t>
      </w:r>
      <w:r w:rsidRPr="007C2EC2">
        <w:rPr>
          <w:spacing w:val="7"/>
          <w:lang w:val="en-GB"/>
        </w:rPr>
        <w:t xml:space="preserve"> </w:t>
      </w:r>
      <w:r w:rsidRPr="007C2EC2">
        <w:rPr>
          <w:lang w:val="en-GB"/>
        </w:rPr>
        <w:t>again</w:t>
      </w:r>
      <w:r w:rsidRPr="007C2EC2">
        <w:rPr>
          <w:spacing w:val="7"/>
          <w:lang w:val="en-GB"/>
        </w:rPr>
        <w:t xml:space="preserve"> </w:t>
      </w:r>
      <w:r w:rsidRPr="007C2EC2">
        <w:rPr>
          <w:lang w:val="en-GB"/>
        </w:rPr>
        <w:t>in</w:t>
      </w:r>
      <w:r w:rsidRPr="007C2EC2">
        <w:rPr>
          <w:spacing w:val="7"/>
          <w:lang w:val="en-GB"/>
        </w:rPr>
        <w:t xml:space="preserve"> </w:t>
      </w:r>
      <w:r w:rsidRPr="007C2EC2">
        <w:rPr>
          <w:spacing w:val="-2"/>
          <w:lang w:val="en-GB"/>
        </w:rPr>
        <w:t>confidence;</w:t>
      </w:r>
    </w:p>
    <w:p w14:paraId="59D585F3" w14:textId="77777777" w:rsidR="0088485D" w:rsidRPr="007C2EC2" w:rsidRDefault="001D2D53">
      <w:pPr>
        <w:pStyle w:val="BodyText"/>
        <w:spacing w:before="45" w:line="280" w:lineRule="auto"/>
        <w:ind w:left="1594" w:right="599"/>
        <w:rPr>
          <w:lang w:val="en-GB"/>
        </w:rPr>
      </w:pPr>
      <w:r w:rsidRPr="007C2EC2">
        <w:rPr>
          <w:lang w:val="en-GB"/>
        </w:rPr>
        <w:t>play your part in God’s creation and never lose heart.</w:t>
      </w:r>
    </w:p>
    <w:p w14:paraId="59D585F4" w14:textId="77777777" w:rsidR="0088485D" w:rsidRPr="007C2EC2" w:rsidRDefault="001D2D53">
      <w:pPr>
        <w:pStyle w:val="BodyText"/>
        <w:spacing w:before="1" w:line="280" w:lineRule="auto"/>
        <w:ind w:left="1594" w:right="599"/>
        <w:rPr>
          <w:lang w:val="en-GB"/>
        </w:rPr>
      </w:pPr>
      <w:r w:rsidRPr="007C2EC2">
        <w:rPr>
          <w:lang w:val="en-GB"/>
        </w:rPr>
        <w:t>Put your faith in the risen Christ, who will match his stride to yours until your journey’s end.</w:t>
      </w:r>
    </w:p>
    <w:p w14:paraId="59D585F5" w14:textId="77777777" w:rsidR="0088485D" w:rsidRPr="007C2EC2" w:rsidRDefault="001D2D53">
      <w:pPr>
        <w:pStyle w:val="BodyText"/>
        <w:spacing w:before="202"/>
        <w:ind w:left="1594"/>
        <w:rPr>
          <w:lang w:val="en-GB"/>
        </w:rPr>
      </w:pPr>
      <w:r w:rsidRPr="007C2EC2">
        <w:rPr>
          <w:lang w:val="en-GB"/>
        </w:rPr>
        <w:t>And</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blessing</w:t>
      </w:r>
      <w:r w:rsidRPr="007C2EC2">
        <w:rPr>
          <w:spacing w:val="8"/>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Eternal</w:t>
      </w:r>
      <w:r w:rsidRPr="007C2EC2">
        <w:rPr>
          <w:spacing w:val="8"/>
          <w:lang w:val="en-GB"/>
        </w:rPr>
        <w:t xml:space="preserve"> </w:t>
      </w:r>
      <w:r w:rsidRPr="007C2EC2">
        <w:rPr>
          <w:spacing w:val="-4"/>
          <w:lang w:val="en-GB"/>
        </w:rPr>
        <w:t>God,</w:t>
      </w:r>
    </w:p>
    <w:p w14:paraId="59D585F6" w14:textId="77777777" w:rsidR="0088485D" w:rsidRPr="007C2EC2" w:rsidRDefault="001D2D53">
      <w:pPr>
        <w:spacing w:before="67"/>
        <w:ind w:right="666"/>
        <w:jc w:val="right"/>
        <w:rPr>
          <w:b/>
          <w:sz w:val="32"/>
          <w:lang w:val="en-GB"/>
        </w:rPr>
      </w:pPr>
      <w:r w:rsidRPr="007C2EC2">
        <w:rPr>
          <w:lang w:val="en-GB"/>
        </w:rPr>
        <w:br w:type="column"/>
      </w:r>
      <w:r w:rsidRPr="007C2EC2">
        <w:rPr>
          <w:b/>
          <w:spacing w:val="-1"/>
          <w:sz w:val="32"/>
          <w:u w:val="single" w:color="0099FF"/>
          <w:lang w:val="en-GB"/>
        </w:rPr>
        <w:t xml:space="preserve"> </w:t>
      </w:r>
      <w:r w:rsidRPr="007C2EC2">
        <w:rPr>
          <w:b/>
          <w:sz w:val="32"/>
          <w:u w:val="single" w:color="0099FF"/>
          <w:lang w:val="en-GB"/>
        </w:rPr>
        <w:t>Prayer</w:t>
      </w:r>
      <w:r w:rsidRPr="007C2EC2">
        <w:rPr>
          <w:b/>
          <w:spacing w:val="5"/>
          <w:sz w:val="32"/>
          <w:u w:val="single" w:color="0099FF"/>
          <w:lang w:val="en-GB"/>
        </w:rPr>
        <w:t xml:space="preserve"> </w:t>
      </w:r>
      <w:r w:rsidRPr="007C2EC2">
        <w:rPr>
          <w:b/>
          <w:sz w:val="32"/>
          <w:u w:val="single" w:color="0099FF"/>
          <w:lang w:val="en-GB"/>
        </w:rPr>
        <w:t>of</w:t>
      </w:r>
      <w:r w:rsidRPr="007C2EC2">
        <w:rPr>
          <w:b/>
          <w:spacing w:val="6"/>
          <w:sz w:val="32"/>
          <w:u w:val="single" w:color="0099FF"/>
          <w:lang w:val="en-GB"/>
        </w:rPr>
        <w:t xml:space="preserve"> </w:t>
      </w:r>
      <w:r w:rsidRPr="007C2EC2">
        <w:rPr>
          <w:b/>
          <w:spacing w:val="-2"/>
          <w:sz w:val="32"/>
          <w:u w:val="single" w:color="0099FF"/>
          <w:lang w:val="en-GB"/>
        </w:rPr>
        <w:t>commitment</w:t>
      </w:r>
    </w:p>
    <w:p w14:paraId="59D585F7" w14:textId="77777777" w:rsidR="0088485D" w:rsidRPr="007C2EC2" w:rsidRDefault="0088485D">
      <w:pPr>
        <w:pStyle w:val="BodyText"/>
        <w:rPr>
          <w:b/>
          <w:sz w:val="32"/>
          <w:lang w:val="en-GB"/>
        </w:rPr>
      </w:pPr>
    </w:p>
    <w:p w14:paraId="59D585F8" w14:textId="77777777" w:rsidR="0088485D" w:rsidRPr="007C2EC2" w:rsidRDefault="0088485D">
      <w:pPr>
        <w:pStyle w:val="BodyText"/>
        <w:rPr>
          <w:b/>
          <w:sz w:val="32"/>
          <w:lang w:val="en-GB"/>
        </w:rPr>
      </w:pPr>
    </w:p>
    <w:p w14:paraId="59D585F9" w14:textId="77777777" w:rsidR="0088485D" w:rsidRPr="007C2EC2" w:rsidRDefault="0088485D">
      <w:pPr>
        <w:pStyle w:val="BodyText"/>
        <w:rPr>
          <w:b/>
          <w:sz w:val="32"/>
          <w:lang w:val="en-GB"/>
        </w:rPr>
      </w:pPr>
    </w:p>
    <w:p w14:paraId="59D585FA" w14:textId="77777777" w:rsidR="0088485D" w:rsidRPr="007C2EC2" w:rsidRDefault="0088485D">
      <w:pPr>
        <w:pStyle w:val="BodyText"/>
        <w:rPr>
          <w:b/>
          <w:sz w:val="32"/>
          <w:lang w:val="en-GB"/>
        </w:rPr>
      </w:pPr>
    </w:p>
    <w:p w14:paraId="59D585FB" w14:textId="77777777" w:rsidR="0088485D" w:rsidRPr="007C2EC2" w:rsidRDefault="0088485D">
      <w:pPr>
        <w:pStyle w:val="BodyText"/>
        <w:rPr>
          <w:b/>
          <w:sz w:val="32"/>
          <w:lang w:val="en-GB"/>
        </w:rPr>
      </w:pPr>
    </w:p>
    <w:p w14:paraId="59D585FC" w14:textId="77777777" w:rsidR="0088485D" w:rsidRPr="007C2EC2" w:rsidRDefault="0088485D">
      <w:pPr>
        <w:pStyle w:val="BodyText"/>
        <w:rPr>
          <w:b/>
          <w:sz w:val="32"/>
          <w:lang w:val="en-GB"/>
        </w:rPr>
      </w:pPr>
    </w:p>
    <w:p w14:paraId="59D585FD" w14:textId="77777777" w:rsidR="0088485D" w:rsidRPr="007C2EC2" w:rsidRDefault="0088485D">
      <w:pPr>
        <w:pStyle w:val="BodyText"/>
        <w:rPr>
          <w:b/>
          <w:sz w:val="32"/>
          <w:lang w:val="en-GB"/>
        </w:rPr>
      </w:pPr>
    </w:p>
    <w:p w14:paraId="59D585FE" w14:textId="77777777" w:rsidR="0088485D" w:rsidRPr="007C2EC2" w:rsidRDefault="0088485D">
      <w:pPr>
        <w:pStyle w:val="BodyText"/>
        <w:rPr>
          <w:b/>
          <w:sz w:val="32"/>
          <w:lang w:val="en-GB"/>
        </w:rPr>
      </w:pPr>
    </w:p>
    <w:p w14:paraId="59D585FF" w14:textId="77777777" w:rsidR="0088485D" w:rsidRPr="007C2EC2" w:rsidRDefault="0088485D">
      <w:pPr>
        <w:pStyle w:val="BodyText"/>
        <w:rPr>
          <w:b/>
          <w:sz w:val="32"/>
          <w:lang w:val="en-GB"/>
        </w:rPr>
      </w:pPr>
    </w:p>
    <w:p w14:paraId="59D58600" w14:textId="77777777" w:rsidR="0088485D" w:rsidRPr="007C2EC2" w:rsidRDefault="0088485D">
      <w:pPr>
        <w:pStyle w:val="BodyText"/>
        <w:rPr>
          <w:b/>
          <w:sz w:val="32"/>
          <w:lang w:val="en-GB"/>
        </w:rPr>
      </w:pPr>
    </w:p>
    <w:p w14:paraId="59D58601" w14:textId="77777777" w:rsidR="0088485D" w:rsidRPr="007C2EC2" w:rsidRDefault="0088485D">
      <w:pPr>
        <w:pStyle w:val="BodyText"/>
        <w:rPr>
          <w:b/>
          <w:sz w:val="32"/>
          <w:lang w:val="en-GB"/>
        </w:rPr>
      </w:pPr>
    </w:p>
    <w:p w14:paraId="59D58602" w14:textId="77777777" w:rsidR="0088485D" w:rsidRPr="007C2EC2" w:rsidRDefault="0088485D">
      <w:pPr>
        <w:pStyle w:val="BodyText"/>
        <w:rPr>
          <w:b/>
          <w:sz w:val="32"/>
          <w:lang w:val="en-GB"/>
        </w:rPr>
      </w:pPr>
    </w:p>
    <w:p w14:paraId="59D58603" w14:textId="77777777" w:rsidR="0088485D" w:rsidRPr="007C2EC2" w:rsidRDefault="0088485D">
      <w:pPr>
        <w:pStyle w:val="BodyText"/>
        <w:rPr>
          <w:b/>
          <w:sz w:val="32"/>
          <w:lang w:val="en-GB"/>
        </w:rPr>
      </w:pPr>
    </w:p>
    <w:p w14:paraId="59D58604" w14:textId="77777777" w:rsidR="0088485D" w:rsidRPr="007C2EC2" w:rsidRDefault="0088485D">
      <w:pPr>
        <w:pStyle w:val="BodyText"/>
        <w:rPr>
          <w:b/>
          <w:sz w:val="32"/>
          <w:lang w:val="en-GB"/>
        </w:rPr>
      </w:pPr>
    </w:p>
    <w:p w14:paraId="59D58605" w14:textId="77777777" w:rsidR="0088485D" w:rsidRPr="007C2EC2" w:rsidRDefault="0088485D">
      <w:pPr>
        <w:pStyle w:val="BodyText"/>
        <w:rPr>
          <w:b/>
          <w:sz w:val="32"/>
          <w:lang w:val="en-GB"/>
        </w:rPr>
      </w:pPr>
    </w:p>
    <w:p w14:paraId="59D58606" w14:textId="77777777" w:rsidR="0088485D" w:rsidRPr="007C2EC2" w:rsidRDefault="0088485D">
      <w:pPr>
        <w:pStyle w:val="BodyText"/>
        <w:spacing w:before="75"/>
        <w:rPr>
          <w:b/>
          <w:sz w:val="32"/>
          <w:lang w:val="en-GB"/>
        </w:rPr>
      </w:pPr>
    </w:p>
    <w:p w14:paraId="59D58607" w14:textId="77777777" w:rsidR="0088485D" w:rsidRPr="007C2EC2" w:rsidRDefault="001D2D53">
      <w:pPr>
        <w:pStyle w:val="Heading3"/>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608" w14:textId="77777777" w:rsidR="0088485D" w:rsidRPr="007C2EC2" w:rsidRDefault="0088485D">
      <w:pPr>
        <w:pStyle w:val="BodyText"/>
        <w:spacing w:before="124"/>
        <w:rPr>
          <w:b/>
          <w:sz w:val="32"/>
          <w:lang w:val="en-GB"/>
        </w:rPr>
      </w:pPr>
    </w:p>
    <w:p w14:paraId="59D58609" w14:textId="77777777" w:rsidR="0088485D" w:rsidRPr="007C2EC2" w:rsidRDefault="001D2D53">
      <w:pPr>
        <w:ind w:right="665"/>
        <w:jc w:val="right"/>
        <w:rPr>
          <w:b/>
          <w:sz w:val="32"/>
          <w:lang w:val="en-GB"/>
        </w:rPr>
      </w:pPr>
      <w:r w:rsidRPr="007C2EC2">
        <w:rPr>
          <w:b/>
          <w:spacing w:val="6"/>
          <w:sz w:val="32"/>
          <w:u w:val="single" w:color="0099FF"/>
          <w:lang w:val="en-GB"/>
        </w:rPr>
        <w:t xml:space="preserve"> </w:t>
      </w:r>
      <w:r w:rsidRPr="007C2EC2">
        <w:rPr>
          <w:b/>
          <w:sz w:val="32"/>
          <w:u w:val="single" w:color="0099FF"/>
          <w:lang w:val="en-GB"/>
        </w:rPr>
        <w:t>Dismissal</w:t>
      </w:r>
      <w:r w:rsidRPr="007C2EC2">
        <w:rPr>
          <w:b/>
          <w:spacing w:val="12"/>
          <w:sz w:val="32"/>
          <w:u w:val="single" w:color="0099FF"/>
          <w:lang w:val="en-GB"/>
        </w:rPr>
        <w:t xml:space="preserve"> </w:t>
      </w:r>
      <w:r w:rsidRPr="007C2EC2">
        <w:rPr>
          <w:b/>
          <w:sz w:val="32"/>
          <w:u w:val="single" w:color="0099FF"/>
          <w:lang w:val="en-GB"/>
        </w:rPr>
        <w:t>and</w:t>
      </w:r>
      <w:r w:rsidRPr="007C2EC2">
        <w:rPr>
          <w:b/>
          <w:spacing w:val="13"/>
          <w:sz w:val="32"/>
          <w:u w:val="single" w:color="0099FF"/>
          <w:lang w:val="en-GB"/>
        </w:rPr>
        <w:t xml:space="preserve"> </w:t>
      </w:r>
      <w:r w:rsidRPr="007C2EC2">
        <w:rPr>
          <w:b/>
          <w:spacing w:val="-2"/>
          <w:sz w:val="32"/>
          <w:u w:val="single" w:color="0099FF"/>
          <w:lang w:val="en-GB"/>
        </w:rPr>
        <w:t>blessing</w:t>
      </w:r>
    </w:p>
    <w:p w14:paraId="59D5860A" w14:textId="77777777" w:rsidR="0088485D" w:rsidRPr="007C2EC2" w:rsidRDefault="0088485D">
      <w:pPr>
        <w:jc w:val="right"/>
        <w:rPr>
          <w:sz w:val="32"/>
          <w:lang w:val="en-GB"/>
        </w:rPr>
        <w:sectPr w:rsidR="0088485D" w:rsidRPr="007C2EC2">
          <w:pgSz w:w="11900" w:h="16840"/>
          <w:pgMar w:top="1000" w:right="460" w:bottom="740" w:left="900" w:header="0" w:footer="545" w:gutter="0"/>
          <w:cols w:num="2" w:space="720" w:equalWidth="0">
            <w:col w:w="5740" w:space="40"/>
            <w:col w:w="4760"/>
          </w:cols>
        </w:sectPr>
      </w:pPr>
    </w:p>
    <w:p w14:paraId="59D5860B" w14:textId="77777777" w:rsidR="0088485D" w:rsidRPr="007C2EC2" w:rsidRDefault="001D2D53">
      <w:pPr>
        <w:spacing w:before="46"/>
        <w:ind w:left="1594"/>
        <w:rPr>
          <w:i/>
          <w:sz w:val="23"/>
          <w:lang w:val="en-GB"/>
        </w:rPr>
      </w:pPr>
      <w:r w:rsidRPr="007C2EC2">
        <w:rPr>
          <w:sz w:val="23"/>
          <w:lang w:val="en-GB"/>
        </w:rPr>
        <w:t>Father,</w:t>
      </w:r>
      <w:r w:rsidRPr="007C2EC2">
        <w:rPr>
          <w:spacing w:val="4"/>
          <w:sz w:val="23"/>
          <w:lang w:val="en-GB"/>
        </w:rPr>
        <w:t xml:space="preserve"> </w:t>
      </w:r>
      <w:r w:rsidRPr="007C2EC2">
        <w:rPr>
          <w:sz w:val="23"/>
          <w:lang w:val="en-GB"/>
        </w:rPr>
        <w:t>Son</w:t>
      </w:r>
      <w:r w:rsidRPr="007C2EC2">
        <w:rPr>
          <w:spacing w:val="4"/>
          <w:sz w:val="23"/>
          <w:lang w:val="en-GB"/>
        </w:rPr>
        <w:t xml:space="preserve"> </w:t>
      </w:r>
      <w:r w:rsidRPr="007C2EC2">
        <w:rPr>
          <w:sz w:val="23"/>
          <w:lang w:val="en-GB"/>
        </w:rPr>
        <w:t>and</w:t>
      </w:r>
      <w:r w:rsidRPr="007C2EC2">
        <w:rPr>
          <w:spacing w:val="4"/>
          <w:sz w:val="23"/>
          <w:lang w:val="en-GB"/>
        </w:rPr>
        <w:t xml:space="preserve"> </w:t>
      </w:r>
      <w:r w:rsidRPr="007C2EC2">
        <w:rPr>
          <w:sz w:val="23"/>
          <w:lang w:val="en-GB"/>
        </w:rPr>
        <w:t>Holy</w:t>
      </w:r>
      <w:r w:rsidRPr="007C2EC2">
        <w:rPr>
          <w:spacing w:val="4"/>
          <w:sz w:val="23"/>
          <w:lang w:val="en-GB"/>
        </w:rPr>
        <w:t xml:space="preserve"> </w:t>
      </w:r>
      <w:r w:rsidRPr="007C2EC2">
        <w:rPr>
          <w:sz w:val="23"/>
          <w:lang w:val="en-GB"/>
        </w:rPr>
        <w:t>Spirit,</w:t>
      </w:r>
      <w:r w:rsidRPr="007C2EC2">
        <w:rPr>
          <w:spacing w:val="4"/>
          <w:sz w:val="23"/>
          <w:lang w:val="en-GB"/>
        </w:rPr>
        <w:t xml:space="preserve"> </w:t>
      </w:r>
      <w:r w:rsidRPr="007C2EC2">
        <w:rPr>
          <w:i/>
          <w:sz w:val="23"/>
          <w:lang w:val="en-GB"/>
        </w:rPr>
        <w:t>(Creator,</w:t>
      </w:r>
      <w:r w:rsidRPr="007C2EC2">
        <w:rPr>
          <w:i/>
          <w:spacing w:val="4"/>
          <w:sz w:val="23"/>
          <w:lang w:val="en-GB"/>
        </w:rPr>
        <w:t xml:space="preserve"> </w:t>
      </w:r>
      <w:r w:rsidRPr="007C2EC2">
        <w:rPr>
          <w:i/>
          <w:sz w:val="23"/>
          <w:lang w:val="en-GB"/>
        </w:rPr>
        <w:t>Saviour</w:t>
      </w:r>
      <w:r w:rsidRPr="007C2EC2">
        <w:rPr>
          <w:i/>
          <w:spacing w:val="4"/>
          <w:sz w:val="23"/>
          <w:lang w:val="en-GB"/>
        </w:rPr>
        <w:t xml:space="preserve"> </w:t>
      </w:r>
      <w:r w:rsidRPr="007C2EC2">
        <w:rPr>
          <w:i/>
          <w:sz w:val="23"/>
          <w:lang w:val="en-GB"/>
        </w:rPr>
        <w:t>and</w:t>
      </w:r>
      <w:r w:rsidRPr="007C2EC2">
        <w:rPr>
          <w:i/>
          <w:spacing w:val="4"/>
          <w:sz w:val="23"/>
          <w:lang w:val="en-GB"/>
        </w:rPr>
        <w:t xml:space="preserve"> </w:t>
      </w:r>
      <w:r w:rsidRPr="007C2EC2">
        <w:rPr>
          <w:i/>
          <w:sz w:val="23"/>
          <w:lang w:val="en-GB"/>
        </w:rPr>
        <w:t>Holy</w:t>
      </w:r>
      <w:r w:rsidRPr="007C2EC2">
        <w:rPr>
          <w:i/>
          <w:spacing w:val="4"/>
          <w:sz w:val="23"/>
          <w:lang w:val="en-GB"/>
        </w:rPr>
        <w:t xml:space="preserve"> </w:t>
      </w:r>
      <w:r w:rsidRPr="007C2EC2">
        <w:rPr>
          <w:i/>
          <w:spacing w:val="-2"/>
          <w:sz w:val="23"/>
          <w:lang w:val="en-GB"/>
        </w:rPr>
        <w:t>Spirit)</w:t>
      </w:r>
    </w:p>
    <w:p w14:paraId="59D5860C" w14:textId="77777777" w:rsidR="0088485D" w:rsidRPr="007C2EC2" w:rsidRDefault="001D2D53">
      <w:pPr>
        <w:pStyle w:val="BodyText"/>
        <w:spacing w:before="45"/>
        <w:ind w:left="1594"/>
        <w:rPr>
          <w:lang w:val="en-GB"/>
        </w:rPr>
      </w:pPr>
      <w:r w:rsidRPr="007C2EC2">
        <w:rPr>
          <w:lang w:val="en-GB"/>
        </w:rPr>
        <w:t>be</w:t>
      </w:r>
      <w:r w:rsidRPr="007C2EC2">
        <w:rPr>
          <w:spacing w:val="3"/>
          <w:lang w:val="en-GB"/>
        </w:rPr>
        <w:t xml:space="preserve"> </w:t>
      </w:r>
      <w:r w:rsidRPr="007C2EC2">
        <w:rPr>
          <w:lang w:val="en-GB"/>
        </w:rPr>
        <w:t>with</w:t>
      </w:r>
      <w:r w:rsidRPr="007C2EC2">
        <w:rPr>
          <w:spacing w:val="6"/>
          <w:lang w:val="en-GB"/>
        </w:rPr>
        <w:t xml:space="preserve"> </w:t>
      </w:r>
      <w:r w:rsidRPr="007C2EC2">
        <w:rPr>
          <w:lang w:val="en-GB"/>
        </w:rPr>
        <w:t>you</w:t>
      </w:r>
      <w:r w:rsidRPr="007C2EC2">
        <w:rPr>
          <w:spacing w:val="6"/>
          <w:lang w:val="en-GB"/>
        </w:rPr>
        <w:t xml:space="preserve"> </w:t>
      </w:r>
      <w:r w:rsidRPr="007C2EC2">
        <w:rPr>
          <w:spacing w:val="-4"/>
          <w:lang w:val="en-GB"/>
        </w:rPr>
        <w:t>all.</w:t>
      </w:r>
    </w:p>
    <w:p w14:paraId="59D5860D"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60E"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860F" w14:textId="77777777" w:rsidR="0088485D" w:rsidRPr="007C2EC2" w:rsidRDefault="001D2D53">
      <w:pPr>
        <w:pStyle w:val="Heading1"/>
        <w:spacing w:line="223" w:lineRule="auto"/>
        <w:ind w:right="1508"/>
        <w:rPr>
          <w:lang w:val="en-GB"/>
        </w:rPr>
      </w:pPr>
      <w:bookmarkStart w:id="416" w:name="Commissioning_of_Accredited_Lay_Preacher"/>
      <w:bookmarkStart w:id="417" w:name="_bookmark178"/>
      <w:bookmarkEnd w:id="416"/>
      <w:bookmarkEnd w:id="417"/>
      <w:r w:rsidRPr="007C2EC2">
        <w:rPr>
          <w:lang w:val="en-GB"/>
        </w:rPr>
        <w:t>Commissioning of Accredited Lay Preachers</w:t>
      </w:r>
    </w:p>
    <w:p w14:paraId="59D58610"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26" behindDoc="1" locked="0" layoutInCell="1" allowOverlap="1" wp14:anchorId="59D58D66" wp14:editId="59D58D67">
                <wp:simplePos x="0" y="0"/>
                <wp:positionH relativeFrom="page">
                  <wp:posOffset>716499</wp:posOffset>
                </wp:positionH>
                <wp:positionV relativeFrom="paragraph">
                  <wp:posOffset>51432</wp:posOffset>
                </wp:positionV>
                <wp:extent cx="568833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0E7B7CB" id="Graphic 182" o:spid="_x0000_s1026" style="position:absolute;margin-left:56.4pt;margin-top:4.05pt;width:447.9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8611" w14:textId="77777777" w:rsidR="0088485D" w:rsidRPr="007C2EC2" w:rsidRDefault="001D2D53">
      <w:pPr>
        <w:pStyle w:val="BodyText"/>
        <w:spacing w:before="364" w:line="280" w:lineRule="auto"/>
        <w:ind w:left="908" w:right="1369"/>
        <w:rPr>
          <w:lang w:val="en-GB"/>
        </w:rPr>
      </w:pPr>
      <w:r w:rsidRPr="007C2EC2">
        <w:rPr>
          <w:color w:val="0099FF"/>
          <w:lang w:val="en-GB"/>
        </w:rPr>
        <w:t>A commissioning service is conducted by a synod after accreditation by the Ministries Committee on behalf of the General Assembly. The commissioning may be a special service and the Synod Lay Preaching Commissioner, or their deputy, may share in the leadership of it.</w:t>
      </w:r>
    </w:p>
    <w:p w14:paraId="59D58612" w14:textId="77777777" w:rsidR="0088485D" w:rsidRPr="007C2EC2" w:rsidRDefault="0088485D">
      <w:pPr>
        <w:pStyle w:val="BodyText"/>
        <w:spacing w:before="48"/>
        <w:rPr>
          <w:lang w:val="en-GB"/>
        </w:rPr>
      </w:pPr>
    </w:p>
    <w:p w14:paraId="59D58613" w14:textId="77777777" w:rsidR="0088485D" w:rsidRPr="007C2EC2" w:rsidRDefault="001D2D53">
      <w:pPr>
        <w:pStyle w:val="BodyText"/>
        <w:spacing w:line="280" w:lineRule="auto"/>
        <w:ind w:left="908" w:right="1606"/>
        <w:rPr>
          <w:lang w:val="en-GB"/>
        </w:rPr>
      </w:pPr>
      <w:r w:rsidRPr="007C2EC2">
        <w:rPr>
          <w:color w:val="0099FF"/>
          <w:lang w:val="en-GB"/>
        </w:rPr>
        <w:t>If the service takes place on a Sunday at the Lay Preacher’s own church it is usually the Minister of that church who presides. When it is part of an act of worship at an ordinary meeting of the synod the Moderator normally presides.</w:t>
      </w:r>
    </w:p>
    <w:p w14:paraId="59D58614" w14:textId="77777777" w:rsidR="0088485D" w:rsidRPr="007C2EC2" w:rsidRDefault="0088485D">
      <w:pPr>
        <w:pStyle w:val="BodyText"/>
        <w:spacing w:before="47"/>
        <w:rPr>
          <w:lang w:val="en-GB"/>
        </w:rPr>
      </w:pPr>
    </w:p>
    <w:p w14:paraId="59D58615" w14:textId="77777777" w:rsidR="0088485D" w:rsidRPr="007C2EC2" w:rsidRDefault="001D2D53">
      <w:pPr>
        <w:pStyle w:val="BodyText"/>
        <w:ind w:left="908"/>
        <w:rPr>
          <w:lang w:val="en-GB"/>
        </w:rPr>
      </w:pPr>
      <w:r w:rsidRPr="007C2EC2">
        <w:rPr>
          <w:color w:val="0099FF"/>
          <w:lang w:val="en-GB"/>
        </w:rPr>
        <w:t>The</w:t>
      </w:r>
      <w:r w:rsidRPr="007C2EC2">
        <w:rPr>
          <w:color w:val="0099FF"/>
          <w:spacing w:val="8"/>
          <w:lang w:val="en-GB"/>
        </w:rPr>
        <w:t xml:space="preserve"> </w:t>
      </w:r>
      <w:r w:rsidRPr="007C2EC2">
        <w:rPr>
          <w:color w:val="0099FF"/>
          <w:lang w:val="en-GB"/>
        </w:rPr>
        <w:t>service</w:t>
      </w:r>
      <w:r w:rsidRPr="007C2EC2">
        <w:rPr>
          <w:color w:val="0099FF"/>
          <w:spacing w:val="9"/>
          <w:lang w:val="en-GB"/>
        </w:rPr>
        <w:t xml:space="preserve"> </w:t>
      </w:r>
      <w:r w:rsidRPr="007C2EC2">
        <w:rPr>
          <w:color w:val="0099FF"/>
          <w:lang w:val="en-GB"/>
        </w:rPr>
        <w:t>offered</w:t>
      </w:r>
      <w:r w:rsidRPr="007C2EC2">
        <w:rPr>
          <w:color w:val="0099FF"/>
          <w:spacing w:val="8"/>
          <w:lang w:val="en-GB"/>
        </w:rPr>
        <w:t xml:space="preserve"> </w:t>
      </w:r>
      <w:r w:rsidRPr="007C2EC2">
        <w:rPr>
          <w:color w:val="0099FF"/>
          <w:lang w:val="en-GB"/>
        </w:rPr>
        <w:t>below</w:t>
      </w:r>
      <w:r w:rsidRPr="007C2EC2">
        <w:rPr>
          <w:color w:val="0099FF"/>
          <w:spacing w:val="9"/>
          <w:lang w:val="en-GB"/>
        </w:rPr>
        <w:t xml:space="preserve"> </w:t>
      </w:r>
      <w:r w:rsidRPr="007C2EC2">
        <w:rPr>
          <w:color w:val="0099FF"/>
          <w:lang w:val="en-GB"/>
        </w:rPr>
        <w:t>may</w:t>
      </w:r>
      <w:r w:rsidRPr="007C2EC2">
        <w:rPr>
          <w:color w:val="0099FF"/>
          <w:spacing w:val="8"/>
          <w:lang w:val="en-GB"/>
        </w:rPr>
        <w:t xml:space="preserve"> </w:t>
      </w:r>
      <w:r w:rsidRPr="007C2EC2">
        <w:rPr>
          <w:color w:val="0099FF"/>
          <w:lang w:val="en-GB"/>
        </w:rPr>
        <w:t>be</w:t>
      </w:r>
      <w:r w:rsidRPr="007C2EC2">
        <w:rPr>
          <w:color w:val="0099FF"/>
          <w:spacing w:val="9"/>
          <w:lang w:val="en-GB"/>
        </w:rPr>
        <w:t xml:space="preserve"> </w:t>
      </w:r>
      <w:r w:rsidRPr="007C2EC2">
        <w:rPr>
          <w:color w:val="0099FF"/>
          <w:lang w:val="en-GB"/>
        </w:rPr>
        <w:t>appropriately</w:t>
      </w:r>
      <w:r w:rsidRPr="007C2EC2">
        <w:rPr>
          <w:color w:val="0099FF"/>
          <w:spacing w:val="8"/>
          <w:lang w:val="en-GB"/>
        </w:rPr>
        <w:t xml:space="preserve"> </w:t>
      </w:r>
      <w:r w:rsidRPr="007C2EC2">
        <w:rPr>
          <w:color w:val="0099FF"/>
          <w:lang w:val="en-GB"/>
        </w:rPr>
        <w:t>adapted</w:t>
      </w:r>
      <w:r w:rsidRPr="007C2EC2">
        <w:rPr>
          <w:color w:val="0099FF"/>
          <w:spacing w:val="9"/>
          <w:lang w:val="en-GB"/>
        </w:rPr>
        <w:t xml:space="preserve"> </w:t>
      </w:r>
      <w:r w:rsidRPr="007C2EC2">
        <w:rPr>
          <w:color w:val="0099FF"/>
          <w:lang w:val="en-GB"/>
        </w:rPr>
        <w:t>for</w:t>
      </w:r>
      <w:r w:rsidRPr="007C2EC2">
        <w:rPr>
          <w:color w:val="0099FF"/>
          <w:spacing w:val="8"/>
          <w:lang w:val="en-GB"/>
        </w:rPr>
        <w:t xml:space="preserve"> </w:t>
      </w:r>
      <w:r w:rsidRPr="007C2EC2">
        <w:rPr>
          <w:color w:val="0099FF"/>
          <w:lang w:val="en-GB"/>
        </w:rPr>
        <w:t>use</w:t>
      </w:r>
      <w:r w:rsidRPr="007C2EC2">
        <w:rPr>
          <w:color w:val="0099FF"/>
          <w:spacing w:val="9"/>
          <w:lang w:val="en-GB"/>
        </w:rPr>
        <w:t xml:space="preserve"> </w:t>
      </w:r>
      <w:r w:rsidRPr="007C2EC2">
        <w:rPr>
          <w:color w:val="0099FF"/>
          <w:lang w:val="en-GB"/>
        </w:rPr>
        <w:t>at</w:t>
      </w:r>
      <w:r w:rsidRPr="007C2EC2">
        <w:rPr>
          <w:color w:val="0099FF"/>
          <w:spacing w:val="8"/>
          <w:lang w:val="en-GB"/>
        </w:rPr>
        <w:t xml:space="preserve"> </w:t>
      </w:r>
      <w:r w:rsidRPr="007C2EC2">
        <w:rPr>
          <w:color w:val="0099FF"/>
          <w:lang w:val="en-GB"/>
        </w:rPr>
        <w:t>a</w:t>
      </w:r>
      <w:r w:rsidRPr="007C2EC2">
        <w:rPr>
          <w:color w:val="0099FF"/>
          <w:spacing w:val="9"/>
          <w:lang w:val="en-GB"/>
        </w:rPr>
        <w:t xml:space="preserve"> </w:t>
      </w:r>
      <w:r w:rsidRPr="007C2EC2">
        <w:rPr>
          <w:color w:val="0099FF"/>
          <w:lang w:val="en-GB"/>
        </w:rPr>
        <w:t>service</w:t>
      </w:r>
      <w:r w:rsidRPr="007C2EC2">
        <w:rPr>
          <w:color w:val="0099FF"/>
          <w:spacing w:val="8"/>
          <w:lang w:val="en-GB"/>
        </w:rPr>
        <w:t xml:space="preserve"> </w:t>
      </w:r>
      <w:r w:rsidRPr="007C2EC2">
        <w:rPr>
          <w:color w:val="0099FF"/>
          <w:spacing w:val="-5"/>
          <w:lang w:val="en-GB"/>
        </w:rPr>
        <w:t>for</w:t>
      </w:r>
    </w:p>
    <w:p w14:paraId="59D58616" w14:textId="77777777" w:rsidR="0088485D" w:rsidRPr="007C2EC2" w:rsidRDefault="001D2D53">
      <w:pPr>
        <w:pStyle w:val="BodyText"/>
        <w:spacing w:before="46"/>
        <w:ind w:left="908"/>
        <w:rPr>
          <w:lang w:val="en-GB"/>
        </w:rPr>
      </w:pPr>
      <w:r w:rsidRPr="007C2EC2">
        <w:rPr>
          <w:color w:val="0099FF"/>
          <w:lang w:val="en-GB"/>
        </w:rPr>
        <w:t>a</w:t>
      </w:r>
      <w:r w:rsidRPr="007C2EC2">
        <w:rPr>
          <w:color w:val="0099FF"/>
          <w:spacing w:val="6"/>
          <w:lang w:val="en-GB"/>
        </w:rPr>
        <w:t xml:space="preserve"> </w:t>
      </w:r>
      <w:r w:rsidRPr="007C2EC2">
        <w:rPr>
          <w:color w:val="0099FF"/>
          <w:lang w:val="en-GB"/>
        </w:rPr>
        <w:t>Lay</w:t>
      </w:r>
      <w:r w:rsidRPr="007C2EC2">
        <w:rPr>
          <w:color w:val="0099FF"/>
          <w:spacing w:val="6"/>
          <w:lang w:val="en-GB"/>
        </w:rPr>
        <w:t xml:space="preserve"> </w:t>
      </w:r>
      <w:r w:rsidRPr="007C2EC2">
        <w:rPr>
          <w:color w:val="0099FF"/>
          <w:lang w:val="en-GB"/>
        </w:rPr>
        <w:t>Preacher</w:t>
      </w:r>
      <w:r w:rsidRPr="007C2EC2">
        <w:rPr>
          <w:color w:val="0099FF"/>
          <w:spacing w:val="7"/>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be</w:t>
      </w:r>
      <w:r w:rsidRPr="007C2EC2">
        <w:rPr>
          <w:color w:val="0099FF"/>
          <w:spacing w:val="7"/>
          <w:lang w:val="en-GB"/>
        </w:rPr>
        <w:t xml:space="preserve"> </w:t>
      </w:r>
      <w:r w:rsidRPr="007C2EC2">
        <w:rPr>
          <w:color w:val="0099FF"/>
          <w:lang w:val="en-GB"/>
        </w:rPr>
        <w:t>recognised</w:t>
      </w:r>
      <w:r w:rsidRPr="007C2EC2">
        <w:rPr>
          <w:color w:val="0099FF"/>
          <w:spacing w:val="6"/>
          <w:lang w:val="en-GB"/>
        </w:rPr>
        <w:t xml:space="preserve"> </w:t>
      </w:r>
      <w:r w:rsidRPr="007C2EC2">
        <w:rPr>
          <w:color w:val="0099FF"/>
          <w:lang w:val="en-GB"/>
        </w:rPr>
        <w:t>by</w:t>
      </w:r>
      <w:r w:rsidRPr="007C2EC2">
        <w:rPr>
          <w:color w:val="0099FF"/>
          <w:spacing w:val="7"/>
          <w:lang w:val="en-GB"/>
        </w:rPr>
        <w:t xml:space="preserve"> </w:t>
      </w:r>
      <w:r w:rsidRPr="007C2EC2">
        <w:rPr>
          <w:color w:val="0099FF"/>
          <w:lang w:val="en-GB"/>
        </w:rPr>
        <w:t>the</w:t>
      </w:r>
      <w:r w:rsidRPr="007C2EC2">
        <w:rPr>
          <w:color w:val="0099FF"/>
          <w:spacing w:val="6"/>
          <w:lang w:val="en-GB"/>
        </w:rPr>
        <w:t xml:space="preserve"> </w:t>
      </w:r>
      <w:r w:rsidRPr="007C2EC2">
        <w:rPr>
          <w:color w:val="0099FF"/>
          <w:spacing w:val="-2"/>
          <w:lang w:val="en-GB"/>
        </w:rPr>
        <w:t>synod.</w:t>
      </w:r>
    </w:p>
    <w:p w14:paraId="59D58617" w14:textId="77777777" w:rsidR="0088485D" w:rsidRPr="007C2EC2" w:rsidRDefault="0088485D">
      <w:pPr>
        <w:pStyle w:val="BodyText"/>
        <w:spacing w:before="91"/>
        <w:rPr>
          <w:lang w:val="en-GB"/>
        </w:rPr>
      </w:pPr>
    </w:p>
    <w:p w14:paraId="59D58618" w14:textId="77777777" w:rsidR="0088485D" w:rsidRPr="007C2EC2" w:rsidRDefault="001D2D53">
      <w:pPr>
        <w:pStyle w:val="BodyText"/>
        <w:spacing w:line="280" w:lineRule="auto"/>
        <w:ind w:left="908" w:right="1369"/>
        <w:rPr>
          <w:lang w:val="en-GB"/>
        </w:rPr>
      </w:pPr>
      <w:r w:rsidRPr="007C2EC2">
        <w:rPr>
          <w:color w:val="0099FF"/>
          <w:lang w:val="en-GB"/>
        </w:rPr>
        <w:t>The act of commissioning should follow the sermon or another form of proclamation of the Word.</w:t>
      </w:r>
    </w:p>
    <w:p w14:paraId="59D58619" w14:textId="77777777" w:rsidR="0088485D" w:rsidRPr="007C2EC2" w:rsidRDefault="001D2D53">
      <w:pPr>
        <w:pStyle w:val="ListParagraph"/>
        <w:numPr>
          <w:ilvl w:val="0"/>
          <w:numId w:val="6"/>
        </w:numPr>
        <w:tabs>
          <w:tab w:val="left" w:pos="1548"/>
          <w:tab w:val="right" w:leader="dot" w:pos="9088"/>
        </w:tabs>
        <w:spacing w:before="491"/>
        <w:ind w:hanging="640"/>
        <w:rPr>
          <w:sz w:val="23"/>
          <w:lang w:val="en-GB"/>
        </w:rPr>
      </w:pPr>
      <w:r w:rsidRPr="007C2EC2">
        <w:rPr>
          <w:spacing w:val="-2"/>
          <w:sz w:val="23"/>
          <w:lang w:val="en-GB"/>
        </w:rPr>
        <w:t>Introduction</w:t>
      </w:r>
      <w:r w:rsidRPr="007C2EC2">
        <w:rPr>
          <w:sz w:val="23"/>
          <w:lang w:val="en-GB"/>
        </w:rPr>
        <w:tab/>
      </w:r>
      <w:r w:rsidRPr="007C2EC2">
        <w:rPr>
          <w:spacing w:val="-5"/>
          <w:sz w:val="23"/>
          <w:lang w:val="en-GB"/>
        </w:rPr>
        <w:t>217</w:t>
      </w:r>
    </w:p>
    <w:p w14:paraId="59D5861A" w14:textId="77777777" w:rsidR="0088485D" w:rsidRPr="007C2EC2" w:rsidRDefault="001D2D53">
      <w:pPr>
        <w:pStyle w:val="ListParagraph"/>
        <w:numPr>
          <w:ilvl w:val="0"/>
          <w:numId w:val="6"/>
        </w:numPr>
        <w:tabs>
          <w:tab w:val="left" w:pos="1548"/>
          <w:tab w:val="right" w:leader="dot" w:pos="9088"/>
        </w:tabs>
        <w:spacing w:before="56"/>
        <w:ind w:hanging="640"/>
        <w:rPr>
          <w:sz w:val="23"/>
          <w:lang w:val="en-GB"/>
        </w:rPr>
      </w:pPr>
      <w:r w:rsidRPr="007C2EC2">
        <w:rPr>
          <w:spacing w:val="-2"/>
          <w:sz w:val="23"/>
          <w:lang w:val="en-GB"/>
        </w:rPr>
        <w:t>Statement</w:t>
      </w:r>
      <w:r w:rsidRPr="007C2EC2">
        <w:rPr>
          <w:sz w:val="23"/>
          <w:lang w:val="en-GB"/>
        </w:rPr>
        <w:tab/>
      </w:r>
      <w:r w:rsidRPr="007C2EC2">
        <w:rPr>
          <w:spacing w:val="-5"/>
          <w:sz w:val="23"/>
          <w:lang w:val="en-GB"/>
        </w:rPr>
        <w:t>217</w:t>
      </w:r>
    </w:p>
    <w:p w14:paraId="59D5861B" w14:textId="77777777" w:rsidR="0088485D" w:rsidRPr="007C2EC2" w:rsidRDefault="001D2D53">
      <w:pPr>
        <w:pStyle w:val="ListParagraph"/>
        <w:numPr>
          <w:ilvl w:val="0"/>
          <w:numId w:val="6"/>
        </w:numPr>
        <w:tabs>
          <w:tab w:val="left" w:pos="1548"/>
        </w:tabs>
        <w:ind w:hanging="640"/>
        <w:rPr>
          <w:sz w:val="23"/>
          <w:lang w:val="en-GB"/>
        </w:rPr>
      </w:pPr>
      <w:r w:rsidRPr="007C2EC2">
        <w:rPr>
          <w:sz w:val="23"/>
          <w:lang w:val="en-GB"/>
        </w:rPr>
        <w:t>Statement</w:t>
      </w:r>
      <w:r w:rsidRPr="007C2EC2">
        <w:rPr>
          <w:spacing w:val="-3"/>
          <w:sz w:val="23"/>
          <w:lang w:val="en-GB"/>
        </w:rPr>
        <w:t xml:space="preserve"> </w:t>
      </w:r>
      <w:r w:rsidRPr="007C2EC2">
        <w:rPr>
          <w:sz w:val="23"/>
          <w:lang w:val="en-GB"/>
        </w:rPr>
        <w:t>concerning</w:t>
      </w:r>
      <w:r w:rsidRPr="007C2EC2">
        <w:rPr>
          <w:spacing w:val="-2"/>
          <w:sz w:val="23"/>
          <w:lang w:val="en-GB"/>
        </w:rPr>
        <w:t xml:space="preserve"> </w:t>
      </w:r>
      <w:r w:rsidRPr="007C2EC2">
        <w:rPr>
          <w:sz w:val="23"/>
          <w:lang w:val="en-GB"/>
        </w:rPr>
        <w:t>the</w:t>
      </w:r>
      <w:r w:rsidRPr="007C2EC2">
        <w:rPr>
          <w:spacing w:val="-3"/>
          <w:sz w:val="23"/>
          <w:lang w:val="en-GB"/>
        </w:rPr>
        <w:t xml:space="preserve"> </w:t>
      </w:r>
      <w:r w:rsidRPr="007C2EC2">
        <w:rPr>
          <w:sz w:val="23"/>
          <w:lang w:val="en-GB"/>
        </w:rPr>
        <w:t>Nature,</w:t>
      </w:r>
      <w:r w:rsidRPr="007C2EC2">
        <w:rPr>
          <w:spacing w:val="-2"/>
          <w:sz w:val="23"/>
          <w:lang w:val="en-GB"/>
        </w:rPr>
        <w:t xml:space="preserve"> </w:t>
      </w:r>
      <w:r w:rsidRPr="007C2EC2">
        <w:rPr>
          <w:sz w:val="23"/>
          <w:lang w:val="en-GB"/>
        </w:rPr>
        <w:t>Faith</w:t>
      </w:r>
      <w:r w:rsidRPr="007C2EC2">
        <w:rPr>
          <w:spacing w:val="-3"/>
          <w:sz w:val="23"/>
          <w:lang w:val="en-GB"/>
        </w:rPr>
        <w:t xml:space="preserve"> </w:t>
      </w:r>
      <w:r w:rsidRPr="007C2EC2">
        <w:rPr>
          <w:sz w:val="23"/>
          <w:lang w:val="en-GB"/>
        </w:rPr>
        <w:t>and</w:t>
      </w:r>
      <w:r w:rsidRPr="007C2EC2">
        <w:rPr>
          <w:spacing w:val="-2"/>
          <w:sz w:val="23"/>
          <w:lang w:val="en-GB"/>
        </w:rPr>
        <w:t xml:space="preserve"> </w:t>
      </w:r>
      <w:r w:rsidRPr="007C2EC2">
        <w:rPr>
          <w:sz w:val="23"/>
          <w:lang w:val="en-GB"/>
        </w:rPr>
        <w:t>Order</w:t>
      </w:r>
      <w:r w:rsidRPr="007C2EC2">
        <w:rPr>
          <w:spacing w:val="-2"/>
          <w:sz w:val="23"/>
          <w:lang w:val="en-GB"/>
        </w:rPr>
        <w:t xml:space="preserve"> </w:t>
      </w:r>
      <w:r w:rsidRPr="007C2EC2">
        <w:rPr>
          <w:spacing w:val="-5"/>
          <w:sz w:val="23"/>
          <w:lang w:val="en-GB"/>
        </w:rPr>
        <w:t>of</w:t>
      </w:r>
    </w:p>
    <w:p w14:paraId="59D5861C" w14:textId="77777777" w:rsidR="0088485D" w:rsidRPr="007C2EC2" w:rsidRDefault="001D2D53">
      <w:pPr>
        <w:pStyle w:val="BodyText"/>
        <w:tabs>
          <w:tab w:val="right" w:leader="dot" w:pos="9088"/>
        </w:tabs>
        <w:spacing w:before="56"/>
        <w:ind w:left="1548"/>
        <w:rPr>
          <w:lang w:val="en-GB"/>
        </w:rPr>
      </w:pPr>
      <w:r w:rsidRPr="007C2EC2">
        <w:rPr>
          <w:lang w:val="en-GB"/>
        </w:rPr>
        <w:t>the</w:t>
      </w:r>
      <w:r w:rsidRPr="007C2EC2">
        <w:rPr>
          <w:spacing w:val="-8"/>
          <w:lang w:val="en-GB"/>
        </w:rPr>
        <w:t xml:space="preserve"> </w:t>
      </w:r>
      <w:r w:rsidRPr="007C2EC2">
        <w:rPr>
          <w:lang w:val="en-GB"/>
        </w:rPr>
        <w:t>United</w:t>
      </w:r>
      <w:r w:rsidRPr="007C2EC2">
        <w:rPr>
          <w:spacing w:val="-5"/>
          <w:lang w:val="en-GB"/>
        </w:rPr>
        <w:t xml:space="preserve"> </w:t>
      </w:r>
      <w:r w:rsidRPr="007C2EC2">
        <w:rPr>
          <w:lang w:val="en-GB"/>
        </w:rPr>
        <w:t>Reformed</w:t>
      </w:r>
      <w:r w:rsidRPr="007C2EC2">
        <w:rPr>
          <w:spacing w:val="-6"/>
          <w:lang w:val="en-GB"/>
        </w:rPr>
        <w:t xml:space="preserve"> </w:t>
      </w:r>
      <w:r w:rsidRPr="007C2EC2">
        <w:rPr>
          <w:lang w:val="en-GB"/>
        </w:rPr>
        <w:t>Church</w:t>
      </w:r>
      <w:r w:rsidRPr="007C2EC2">
        <w:rPr>
          <w:spacing w:val="-5"/>
          <w:lang w:val="en-GB"/>
        </w:rPr>
        <w:t xml:space="preserve"> </w:t>
      </w:r>
      <w:r w:rsidRPr="007C2EC2">
        <w:rPr>
          <w:lang w:val="en-GB"/>
        </w:rPr>
        <w:t>(Schedule</w:t>
      </w:r>
      <w:r w:rsidRPr="007C2EC2">
        <w:rPr>
          <w:spacing w:val="-5"/>
          <w:lang w:val="en-GB"/>
        </w:rPr>
        <w:t xml:space="preserve"> D)</w:t>
      </w:r>
      <w:r w:rsidRPr="007C2EC2">
        <w:rPr>
          <w:lang w:val="en-GB"/>
        </w:rPr>
        <w:tab/>
      </w:r>
      <w:r w:rsidRPr="007C2EC2">
        <w:rPr>
          <w:spacing w:val="-5"/>
          <w:lang w:val="en-GB"/>
        </w:rPr>
        <w:t>217</w:t>
      </w:r>
    </w:p>
    <w:p w14:paraId="59D5861D" w14:textId="77777777" w:rsidR="0088485D" w:rsidRPr="007C2EC2" w:rsidRDefault="001D2D53">
      <w:pPr>
        <w:pStyle w:val="ListParagraph"/>
        <w:numPr>
          <w:ilvl w:val="0"/>
          <w:numId w:val="6"/>
        </w:numPr>
        <w:tabs>
          <w:tab w:val="left" w:pos="1548"/>
          <w:tab w:val="right" w:leader="dot" w:pos="9088"/>
        </w:tabs>
        <w:ind w:hanging="640"/>
        <w:rPr>
          <w:sz w:val="23"/>
          <w:lang w:val="en-GB"/>
        </w:rPr>
      </w:pPr>
      <w:r w:rsidRPr="007C2EC2">
        <w:rPr>
          <w:spacing w:val="-2"/>
          <w:sz w:val="23"/>
          <w:lang w:val="en-GB"/>
        </w:rPr>
        <w:t>Affirmations</w:t>
      </w:r>
      <w:r w:rsidRPr="007C2EC2">
        <w:rPr>
          <w:rFonts w:ascii="Times New Roman"/>
          <w:sz w:val="23"/>
          <w:lang w:val="en-GB"/>
        </w:rPr>
        <w:tab/>
      </w:r>
      <w:r w:rsidRPr="007C2EC2">
        <w:rPr>
          <w:spacing w:val="-5"/>
          <w:sz w:val="23"/>
          <w:lang w:val="en-GB"/>
        </w:rPr>
        <w:t>218</w:t>
      </w:r>
    </w:p>
    <w:p w14:paraId="59D5861E" w14:textId="77777777" w:rsidR="0088485D" w:rsidRPr="007C2EC2" w:rsidRDefault="001D2D53">
      <w:pPr>
        <w:pStyle w:val="ListParagraph"/>
        <w:numPr>
          <w:ilvl w:val="0"/>
          <w:numId w:val="6"/>
        </w:numPr>
        <w:tabs>
          <w:tab w:val="left" w:pos="1548"/>
          <w:tab w:val="right" w:leader="dot" w:pos="9088"/>
        </w:tabs>
        <w:spacing w:before="56"/>
        <w:ind w:hanging="640"/>
        <w:rPr>
          <w:sz w:val="23"/>
          <w:lang w:val="en-GB"/>
        </w:rPr>
      </w:pPr>
      <w:r w:rsidRPr="007C2EC2">
        <w:rPr>
          <w:spacing w:val="-2"/>
          <w:sz w:val="23"/>
          <w:lang w:val="en-GB"/>
        </w:rPr>
        <w:t>Commissioning</w:t>
      </w:r>
      <w:r w:rsidRPr="007C2EC2">
        <w:rPr>
          <w:sz w:val="23"/>
          <w:lang w:val="en-GB"/>
        </w:rPr>
        <w:tab/>
      </w:r>
      <w:r w:rsidRPr="007C2EC2">
        <w:rPr>
          <w:spacing w:val="-5"/>
          <w:sz w:val="23"/>
          <w:lang w:val="en-GB"/>
        </w:rPr>
        <w:t>219</w:t>
      </w:r>
    </w:p>
    <w:p w14:paraId="59D5861F" w14:textId="77777777" w:rsidR="0088485D" w:rsidRPr="007C2EC2" w:rsidRDefault="001D2D53">
      <w:pPr>
        <w:pStyle w:val="ListParagraph"/>
        <w:numPr>
          <w:ilvl w:val="0"/>
          <w:numId w:val="6"/>
        </w:numPr>
        <w:tabs>
          <w:tab w:val="left" w:pos="1548"/>
          <w:tab w:val="right" w:leader="dot" w:pos="9088"/>
        </w:tabs>
        <w:ind w:hanging="640"/>
        <w:rPr>
          <w:sz w:val="23"/>
          <w:lang w:val="en-GB"/>
        </w:rPr>
      </w:pPr>
      <w:r w:rsidRPr="007C2EC2">
        <w:rPr>
          <w:spacing w:val="-2"/>
          <w:sz w:val="23"/>
          <w:lang w:val="en-GB"/>
        </w:rPr>
        <w:t>Declaration</w:t>
      </w:r>
      <w:r w:rsidRPr="007C2EC2">
        <w:rPr>
          <w:sz w:val="23"/>
          <w:lang w:val="en-GB"/>
        </w:rPr>
        <w:tab/>
      </w:r>
      <w:r w:rsidRPr="007C2EC2">
        <w:rPr>
          <w:spacing w:val="-5"/>
          <w:sz w:val="23"/>
          <w:lang w:val="en-GB"/>
        </w:rPr>
        <w:t>219</w:t>
      </w:r>
    </w:p>
    <w:p w14:paraId="59D58620" w14:textId="77777777" w:rsidR="0088485D" w:rsidRPr="007C2EC2" w:rsidRDefault="001D2D53">
      <w:pPr>
        <w:pStyle w:val="ListParagraph"/>
        <w:numPr>
          <w:ilvl w:val="0"/>
          <w:numId w:val="6"/>
        </w:numPr>
        <w:tabs>
          <w:tab w:val="left" w:pos="1548"/>
          <w:tab w:val="right" w:leader="dot" w:pos="9088"/>
        </w:tabs>
        <w:ind w:hanging="640"/>
        <w:rPr>
          <w:sz w:val="23"/>
          <w:lang w:val="en-GB"/>
        </w:rPr>
      </w:pPr>
      <w:r w:rsidRPr="007C2EC2">
        <w:rPr>
          <w:spacing w:val="-2"/>
          <w:sz w:val="23"/>
          <w:lang w:val="en-GB"/>
        </w:rPr>
        <w:t>Presentation</w:t>
      </w:r>
      <w:r w:rsidRPr="007C2EC2">
        <w:rPr>
          <w:sz w:val="23"/>
          <w:lang w:val="en-GB"/>
        </w:rPr>
        <w:tab/>
      </w:r>
      <w:r w:rsidRPr="007C2EC2">
        <w:rPr>
          <w:spacing w:val="-5"/>
          <w:sz w:val="23"/>
          <w:lang w:val="en-GB"/>
        </w:rPr>
        <w:t>220</w:t>
      </w:r>
    </w:p>
    <w:p w14:paraId="59D58621" w14:textId="77777777" w:rsidR="0088485D" w:rsidRPr="007C2EC2" w:rsidRDefault="0088485D">
      <w:pPr>
        <w:rPr>
          <w:sz w:val="23"/>
          <w:lang w:val="en-GB"/>
        </w:rPr>
        <w:sectPr w:rsidR="0088485D" w:rsidRPr="007C2EC2">
          <w:footerReference w:type="even" r:id="rId72"/>
          <w:footerReference w:type="default" r:id="rId73"/>
          <w:pgSz w:w="11900" w:h="16840"/>
          <w:pgMar w:top="960" w:right="460" w:bottom="740" w:left="900" w:header="0" w:footer="545" w:gutter="0"/>
          <w:pgNumType w:start="216"/>
          <w:cols w:space="720"/>
        </w:sectPr>
      </w:pPr>
    </w:p>
    <w:p w14:paraId="59D58622" w14:textId="77777777" w:rsidR="0088485D" w:rsidRPr="007C2EC2" w:rsidRDefault="0088485D">
      <w:pPr>
        <w:pStyle w:val="BodyText"/>
        <w:rPr>
          <w:lang w:val="en-GB"/>
        </w:rPr>
      </w:pPr>
    </w:p>
    <w:p w14:paraId="59D58623" w14:textId="77777777" w:rsidR="0088485D" w:rsidRPr="007C2EC2" w:rsidRDefault="0088485D">
      <w:pPr>
        <w:pStyle w:val="BodyText"/>
        <w:spacing w:before="103"/>
        <w:rPr>
          <w:lang w:val="en-GB"/>
        </w:rPr>
      </w:pPr>
    </w:p>
    <w:p w14:paraId="59D58624" w14:textId="77777777" w:rsidR="0088485D" w:rsidRPr="007C2EC2" w:rsidRDefault="001D2D53">
      <w:pPr>
        <w:pStyle w:val="BodyText"/>
        <w:ind w:left="1594"/>
        <w:rPr>
          <w:lang w:val="en-GB"/>
        </w:rPr>
      </w:pPr>
      <w:bookmarkStart w:id="418" w:name="_Statement_by_the_Lay_Preacher"/>
      <w:bookmarkStart w:id="419" w:name="_Statement_concerning_the_Nature,_Faith_"/>
      <w:bookmarkStart w:id="420" w:name="_bookmark179"/>
      <w:bookmarkEnd w:id="418"/>
      <w:bookmarkEnd w:id="419"/>
      <w:bookmarkEnd w:id="420"/>
      <w:r w:rsidRPr="007C2EC2">
        <w:rPr>
          <w:lang w:val="en-GB"/>
        </w:rPr>
        <w:t>Hear</w:t>
      </w:r>
      <w:r w:rsidRPr="007C2EC2">
        <w:rPr>
          <w:spacing w:val="5"/>
          <w:lang w:val="en-GB"/>
        </w:rPr>
        <w:t xml:space="preserve"> </w:t>
      </w:r>
      <w:r w:rsidRPr="007C2EC2">
        <w:rPr>
          <w:lang w:val="en-GB"/>
        </w:rPr>
        <w:t>this,</w:t>
      </w:r>
      <w:r w:rsidRPr="007C2EC2">
        <w:rPr>
          <w:spacing w:val="6"/>
          <w:lang w:val="en-GB"/>
        </w:rPr>
        <w:t xml:space="preserve"> </w:t>
      </w:r>
      <w:r w:rsidRPr="007C2EC2">
        <w:rPr>
          <w:lang w:val="en-GB"/>
        </w:rPr>
        <w:t>all</w:t>
      </w:r>
      <w:r w:rsidRPr="007C2EC2">
        <w:rPr>
          <w:spacing w:val="5"/>
          <w:lang w:val="en-GB"/>
        </w:rPr>
        <w:t xml:space="preserve"> </w:t>
      </w:r>
      <w:r w:rsidRPr="007C2EC2">
        <w:rPr>
          <w:lang w:val="en-GB"/>
        </w:rPr>
        <w:t>you</w:t>
      </w:r>
      <w:r w:rsidRPr="007C2EC2">
        <w:rPr>
          <w:spacing w:val="6"/>
          <w:lang w:val="en-GB"/>
        </w:rPr>
        <w:t xml:space="preserve"> </w:t>
      </w:r>
      <w:r w:rsidRPr="007C2EC2">
        <w:rPr>
          <w:spacing w:val="-2"/>
          <w:lang w:val="en-GB"/>
        </w:rPr>
        <w:t>peoples;</w:t>
      </w:r>
    </w:p>
    <w:p w14:paraId="59D58625" w14:textId="77777777" w:rsidR="0088485D" w:rsidRPr="007C2EC2" w:rsidRDefault="001D2D53">
      <w:pPr>
        <w:pStyle w:val="BodyText"/>
        <w:spacing w:before="46" w:line="280" w:lineRule="auto"/>
        <w:ind w:left="1594" w:right="1511"/>
        <w:rPr>
          <w:lang w:val="en-GB"/>
        </w:rPr>
      </w:pPr>
      <w:r w:rsidRPr="007C2EC2">
        <w:rPr>
          <w:lang w:val="en-GB"/>
        </w:rPr>
        <w:t>give ear, all inhabitants of the world, both low and high,</w:t>
      </w:r>
    </w:p>
    <w:p w14:paraId="59D58626" w14:textId="77777777" w:rsidR="0088485D" w:rsidRPr="007C2EC2" w:rsidRDefault="001D2D53">
      <w:pPr>
        <w:pStyle w:val="BodyText"/>
        <w:spacing w:before="1"/>
        <w:ind w:left="1594"/>
        <w:rPr>
          <w:lang w:val="en-GB"/>
        </w:rPr>
      </w:pPr>
      <w:r w:rsidRPr="007C2EC2">
        <w:rPr>
          <w:lang w:val="en-GB"/>
        </w:rPr>
        <w:t>rich</w:t>
      </w:r>
      <w:r w:rsidRPr="007C2EC2">
        <w:rPr>
          <w:spacing w:val="9"/>
          <w:lang w:val="en-GB"/>
        </w:rPr>
        <w:t xml:space="preserve"> </w:t>
      </w:r>
      <w:r w:rsidRPr="007C2EC2">
        <w:rPr>
          <w:lang w:val="en-GB"/>
        </w:rPr>
        <w:t>and</w:t>
      </w:r>
      <w:r w:rsidRPr="007C2EC2">
        <w:rPr>
          <w:spacing w:val="9"/>
          <w:lang w:val="en-GB"/>
        </w:rPr>
        <w:t xml:space="preserve"> </w:t>
      </w:r>
      <w:r w:rsidRPr="007C2EC2">
        <w:rPr>
          <w:lang w:val="en-GB"/>
        </w:rPr>
        <w:t>poor</w:t>
      </w:r>
      <w:r w:rsidRPr="007C2EC2">
        <w:rPr>
          <w:spacing w:val="9"/>
          <w:lang w:val="en-GB"/>
        </w:rPr>
        <w:t xml:space="preserve"> </w:t>
      </w:r>
      <w:r w:rsidRPr="007C2EC2">
        <w:rPr>
          <w:spacing w:val="-2"/>
          <w:lang w:val="en-GB"/>
        </w:rPr>
        <w:t>together.</w:t>
      </w:r>
    </w:p>
    <w:p w14:paraId="59D58627" w14:textId="77777777" w:rsidR="0088485D" w:rsidRPr="007C2EC2" w:rsidRDefault="001D2D53">
      <w:pPr>
        <w:pStyle w:val="BodyText"/>
        <w:spacing w:before="45"/>
        <w:ind w:left="1594"/>
        <w:rPr>
          <w:lang w:val="en-GB"/>
        </w:rPr>
      </w:pPr>
      <w:r w:rsidRPr="007C2EC2">
        <w:rPr>
          <w:lang w:val="en-GB"/>
        </w:rPr>
        <w:t>My</w:t>
      </w:r>
      <w:r w:rsidRPr="007C2EC2">
        <w:rPr>
          <w:spacing w:val="1"/>
          <w:lang w:val="en-GB"/>
        </w:rPr>
        <w:t xml:space="preserve"> </w:t>
      </w:r>
      <w:r w:rsidRPr="007C2EC2">
        <w:rPr>
          <w:lang w:val="en-GB"/>
        </w:rPr>
        <w:t>mouth</w:t>
      </w:r>
      <w:r w:rsidRPr="007C2EC2">
        <w:rPr>
          <w:spacing w:val="2"/>
          <w:lang w:val="en-GB"/>
        </w:rPr>
        <w:t xml:space="preserve"> </w:t>
      </w:r>
      <w:r w:rsidRPr="007C2EC2">
        <w:rPr>
          <w:lang w:val="en-GB"/>
        </w:rPr>
        <w:t>shall</w:t>
      </w:r>
      <w:r w:rsidRPr="007C2EC2">
        <w:rPr>
          <w:spacing w:val="1"/>
          <w:lang w:val="en-GB"/>
        </w:rPr>
        <w:t xml:space="preserve"> </w:t>
      </w:r>
      <w:r w:rsidRPr="007C2EC2">
        <w:rPr>
          <w:lang w:val="en-GB"/>
        </w:rPr>
        <w:t>speak</w:t>
      </w:r>
      <w:r w:rsidRPr="007C2EC2">
        <w:rPr>
          <w:spacing w:val="2"/>
          <w:lang w:val="en-GB"/>
        </w:rPr>
        <w:t xml:space="preserve"> </w:t>
      </w:r>
      <w:r w:rsidRPr="007C2EC2">
        <w:rPr>
          <w:spacing w:val="-2"/>
          <w:lang w:val="en-GB"/>
        </w:rPr>
        <w:t>wisdom;</w:t>
      </w:r>
    </w:p>
    <w:p w14:paraId="59D58628" w14:textId="77777777" w:rsidR="0088485D" w:rsidRPr="007C2EC2" w:rsidRDefault="001D2D53">
      <w:pPr>
        <w:pStyle w:val="BodyText"/>
        <w:spacing w:before="46"/>
        <w:ind w:left="1594"/>
        <w:rPr>
          <w:lang w:val="en-GB"/>
        </w:rPr>
      </w:pPr>
      <w:r w:rsidRPr="007C2EC2">
        <w:rPr>
          <w:lang w:val="en-GB"/>
        </w:rPr>
        <w:t>the</w:t>
      </w:r>
      <w:r w:rsidRPr="007C2EC2">
        <w:rPr>
          <w:spacing w:val="8"/>
          <w:lang w:val="en-GB"/>
        </w:rPr>
        <w:t xml:space="preserve"> </w:t>
      </w:r>
      <w:r w:rsidRPr="007C2EC2">
        <w:rPr>
          <w:lang w:val="en-GB"/>
        </w:rPr>
        <w:t>meditation</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my</w:t>
      </w:r>
      <w:r w:rsidRPr="007C2EC2">
        <w:rPr>
          <w:spacing w:val="8"/>
          <w:lang w:val="en-GB"/>
        </w:rPr>
        <w:t xml:space="preserve"> </w:t>
      </w:r>
      <w:r w:rsidRPr="007C2EC2">
        <w:rPr>
          <w:lang w:val="en-GB"/>
        </w:rPr>
        <w:t>heart</w:t>
      </w:r>
      <w:r w:rsidRPr="007C2EC2">
        <w:rPr>
          <w:spacing w:val="8"/>
          <w:lang w:val="en-GB"/>
        </w:rPr>
        <w:t xml:space="preserve"> </w:t>
      </w:r>
      <w:r w:rsidRPr="007C2EC2">
        <w:rPr>
          <w:lang w:val="en-GB"/>
        </w:rPr>
        <w:t>shall</w:t>
      </w:r>
      <w:r w:rsidRPr="007C2EC2">
        <w:rPr>
          <w:spacing w:val="8"/>
          <w:lang w:val="en-GB"/>
        </w:rPr>
        <w:t xml:space="preserve"> </w:t>
      </w:r>
      <w:r w:rsidRPr="007C2EC2">
        <w:rPr>
          <w:lang w:val="en-GB"/>
        </w:rPr>
        <w:t>be</w:t>
      </w:r>
      <w:r w:rsidRPr="007C2EC2">
        <w:rPr>
          <w:spacing w:val="8"/>
          <w:lang w:val="en-GB"/>
        </w:rPr>
        <w:t xml:space="preserve"> </w:t>
      </w:r>
      <w:r w:rsidRPr="007C2EC2">
        <w:rPr>
          <w:spacing w:val="-2"/>
          <w:lang w:val="en-GB"/>
        </w:rPr>
        <w:t>understanding.</w:t>
      </w:r>
    </w:p>
    <w:p w14:paraId="59D58629" w14:textId="77777777" w:rsidR="0088485D" w:rsidRPr="007C2EC2" w:rsidRDefault="0088485D">
      <w:pPr>
        <w:pStyle w:val="BodyText"/>
        <w:spacing w:before="91"/>
        <w:rPr>
          <w:lang w:val="en-GB"/>
        </w:rPr>
      </w:pPr>
    </w:p>
    <w:p w14:paraId="59D5862A" w14:textId="77777777" w:rsidR="0088485D" w:rsidRPr="007C2EC2" w:rsidRDefault="001D2D53">
      <w:pPr>
        <w:pStyle w:val="BodyText"/>
        <w:ind w:left="1594"/>
        <w:rPr>
          <w:lang w:val="en-GB"/>
        </w:rPr>
      </w:pPr>
      <w:r w:rsidRPr="007C2EC2">
        <w:rPr>
          <w:color w:val="0099FF"/>
          <w:spacing w:val="-5"/>
          <w:lang w:val="en-GB"/>
        </w:rPr>
        <w:t>or</w:t>
      </w:r>
    </w:p>
    <w:p w14:paraId="59D5862B" w14:textId="77777777" w:rsidR="0088485D" w:rsidRPr="007C2EC2" w:rsidRDefault="001D2D53">
      <w:pPr>
        <w:pStyle w:val="BodyText"/>
        <w:spacing w:before="216"/>
        <w:ind w:left="1594"/>
        <w:rPr>
          <w:lang w:val="en-GB"/>
        </w:rPr>
      </w:pPr>
      <w:r w:rsidRPr="007C2EC2">
        <w:rPr>
          <w:lang w:val="en-GB"/>
        </w:rPr>
        <w:t>Come</w:t>
      </w:r>
      <w:r w:rsidRPr="007C2EC2">
        <w:rPr>
          <w:spacing w:val="4"/>
          <w:lang w:val="en-GB"/>
        </w:rPr>
        <w:t xml:space="preserve"> </w:t>
      </w:r>
      <w:r w:rsidRPr="007C2EC2">
        <w:rPr>
          <w:lang w:val="en-GB"/>
        </w:rPr>
        <w:t>and</w:t>
      </w:r>
      <w:r w:rsidRPr="007C2EC2">
        <w:rPr>
          <w:spacing w:val="4"/>
          <w:lang w:val="en-GB"/>
        </w:rPr>
        <w:t xml:space="preserve"> </w:t>
      </w:r>
      <w:r w:rsidRPr="007C2EC2">
        <w:rPr>
          <w:lang w:val="en-GB"/>
        </w:rPr>
        <w:t>hear,</w:t>
      </w:r>
      <w:r w:rsidRPr="007C2EC2">
        <w:rPr>
          <w:spacing w:val="4"/>
          <w:lang w:val="en-GB"/>
        </w:rPr>
        <w:t xml:space="preserve"> </w:t>
      </w:r>
      <w:r w:rsidRPr="007C2EC2">
        <w:rPr>
          <w:lang w:val="en-GB"/>
        </w:rPr>
        <w:t>all</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who</w:t>
      </w:r>
      <w:r w:rsidRPr="007C2EC2">
        <w:rPr>
          <w:spacing w:val="4"/>
          <w:lang w:val="en-GB"/>
        </w:rPr>
        <w:t xml:space="preserve"> </w:t>
      </w:r>
      <w:r w:rsidRPr="007C2EC2">
        <w:rPr>
          <w:lang w:val="en-GB"/>
        </w:rPr>
        <w:t>fear</w:t>
      </w:r>
      <w:r w:rsidRPr="007C2EC2">
        <w:rPr>
          <w:spacing w:val="4"/>
          <w:lang w:val="en-GB"/>
        </w:rPr>
        <w:t xml:space="preserve"> </w:t>
      </w:r>
      <w:r w:rsidRPr="007C2EC2">
        <w:rPr>
          <w:spacing w:val="-4"/>
          <w:lang w:val="en-GB"/>
        </w:rPr>
        <w:t>God,</w:t>
      </w:r>
    </w:p>
    <w:p w14:paraId="59D5862C" w14:textId="77777777" w:rsidR="0088485D" w:rsidRPr="007C2EC2" w:rsidRDefault="001D2D53">
      <w:pPr>
        <w:pStyle w:val="BodyText"/>
        <w:spacing w:before="45" w:line="280" w:lineRule="auto"/>
        <w:ind w:left="1594" w:right="1172"/>
        <w:rPr>
          <w:lang w:val="en-GB"/>
        </w:rPr>
      </w:pPr>
      <w:r w:rsidRPr="007C2EC2">
        <w:rPr>
          <w:lang w:val="en-GB"/>
        </w:rPr>
        <w:t>and I will tell you what he has done for me. I cried aloud to him,</w:t>
      </w:r>
    </w:p>
    <w:p w14:paraId="59D5862D" w14:textId="77777777" w:rsidR="0088485D" w:rsidRPr="007C2EC2" w:rsidRDefault="001D2D53">
      <w:pPr>
        <w:pStyle w:val="BodyText"/>
        <w:spacing w:before="1" w:line="280" w:lineRule="auto"/>
        <w:ind w:left="1594" w:right="1511"/>
        <w:rPr>
          <w:lang w:val="en-GB"/>
        </w:rPr>
      </w:pPr>
      <w:r w:rsidRPr="007C2EC2">
        <w:rPr>
          <w:lang w:val="en-GB"/>
        </w:rPr>
        <w:t>and he was extolled with my tongue. Blessed be God,</w:t>
      </w:r>
    </w:p>
    <w:p w14:paraId="59D5862E" w14:textId="77777777" w:rsidR="0088485D" w:rsidRPr="007C2EC2" w:rsidRDefault="001D2D53">
      <w:pPr>
        <w:pStyle w:val="BodyText"/>
        <w:spacing w:before="2" w:line="280" w:lineRule="auto"/>
        <w:ind w:left="1594" w:right="1511"/>
        <w:rPr>
          <w:lang w:val="en-GB"/>
        </w:rPr>
      </w:pPr>
      <w:r w:rsidRPr="007C2EC2">
        <w:rPr>
          <w:lang w:val="en-GB"/>
        </w:rPr>
        <w:t>because he has not rejected my prayer or</w:t>
      </w:r>
      <w:r w:rsidRPr="007C2EC2">
        <w:rPr>
          <w:spacing w:val="3"/>
          <w:lang w:val="en-GB"/>
        </w:rPr>
        <w:t xml:space="preserve"> </w:t>
      </w:r>
      <w:r w:rsidRPr="007C2EC2">
        <w:rPr>
          <w:lang w:val="en-GB"/>
        </w:rPr>
        <w:t>removed</w:t>
      </w:r>
      <w:r w:rsidRPr="007C2EC2">
        <w:rPr>
          <w:spacing w:val="5"/>
          <w:lang w:val="en-GB"/>
        </w:rPr>
        <w:t xml:space="preserve"> </w:t>
      </w:r>
      <w:r w:rsidRPr="007C2EC2">
        <w:rPr>
          <w:lang w:val="en-GB"/>
        </w:rPr>
        <w:t>his</w:t>
      </w:r>
      <w:r w:rsidRPr="007C2EC2">
        <w:rPr>
          <w:spacing w:val="5"/>
          <w:lang w:val="en-GB"/>
        </w:rPr>
        <w:t xml:space="preserve"> </w:t>
      </w:r>
      <w:r w:rsidRPr="007C2EC2">
        <w:rPr>
          <w:lang w:val="en-GB"/>
        </w:rPr>
        <w:t>steadfast</w:t>
      </w:r>
      <w:r w:rsidRPr="007C2EC2">
        <w:rPr>
          <w:spacing w:val="5"/>
          <w:lang w:val="en-GB"/>
        </w:rPr>
        <w:t xml:space="preserve"> </w:t>
      </w:r>
      <w:r w:rsidRPr="007C2EC2">
        <w:rPr>
          <w:lang w:val="en-GB"/>
        </w:rPr>
        <w:t>love</w:t>
      </w:r>
      <w:r w:rsidRPr="007C2EC2">
        <w:rPr>
          <w:spacing w:val="5"/>
          <w:lang w:val="en-GB"/>
        </w:rPr>
        <w:t xml:space="preserve"> </w:t>
      </w:r>
      <w:r w:rsidRPr="007C2EC2">
        <w:rPr>
          <w:lang w:val="en-GB"/>
        </w:rPr>
        <w:t>from</w:t>
      </w:r>
      <w:r w:rsidRPr="007C2EC2">
        <w:rPr>
          <w:spacing w:val="6"/>
          <w:lang w:val="en-GB"/>
        </w:rPr>
        <w:t xml:space="preserve"> </w:t>
      </w:r>
      <w:r w:rsidRPr="007C2EC2">
        <w:rPr>
          <w:spacing w:val="-5"/>
          <w:lang w:val="en-GB"/>
        </w:rPr>
        <w:t>me.</w:t>
      </w:r>
    </w:p>
    <w:p w14:paraId="59D5862F" w14:textId="77777777" w:rsidR="0088485D" w:rsidRPr="007C2EC2" w:rsidRDefault="0088485D">
      <w:pPr>
        <w:pStyle w:val="BodyText"/>
        <w:spacing w:before="46"/>
        <w:rPr>
          <w:lang w:val="en-GB"/>
        </w:rPr>
      </w:pPr>
    </w:p>
    <w:p w14:paraId="59D58630" w14:textId="77777777" w:rsidR="0088485D" w:rsidRPr="007C2EC2" w:rsidRDefault="001D2D53">
      <w:pPr>
        <w:pStyle w:val="BodyText"/>
        <w:ind w:left="1594"/>
        <w:rPr>
          <w:lang w:val="en-GB"/>
        </w:rPr>
      </w:pPr>
      <w:r w:rsidRPr="007C2EC2">
        <w:rPr>
          <w:color w:val="0099FF"/>
          <w:spacing w:val="-5"/>
          <w:lang w:val="en-GB"/>
        </w:rPr>
        <w:t>or</w:t>
      </w:r>
    </w:p>
    <w:p w14:paraId="59D58631" w14:textId="77777777" w:rsidR="0088485D" w:rsidRPr="007C2EC2" w:rsidRDefault="001D2D53">
      <w:pPr>
        <w:pStyle w:val="BodyText"/>
        <w:spacing w:before="216" w:line="280" w:lineRule="auto"/>
        <w:ind w:left="1594"/>
        <w:rPr>
          <w:lang w:val="en-GB"/>
        </w:rPr>
      </w:pPr>
      <w:r w:rsidRPr="007C2EC2">
        <w:rPr>
          <w:lang w:val="en-GB"/>
        </w:rPr>
        <w:t>The Lord God has given me the tongue of a teacher, that I may know how to sustain</w:t>
      </w:r>
    </w:p>
    <w:p w14:paraId="59D58632" w14:textId="77777777" w:rsidR="0088485D" w:rsidRPr="007C2EC2" w:rsidRDefault="001D2D53">
      <w:pPr>
        <w:pStyle w:val="BodyText"/>
        <w:spacing w:before="1"/>
        <w:ind w:left="1594"/>
        <w:rPr>
          <w:lang w:val="en-GB"/>
        </w:rPr>
      </w:pPr>
      <w:r w:rsidRPr="007C2EC2">
        <w:rPr>
          <w:lang w:val="en-GB"/>
        </w:rPr>
        <w:t>the</w:t>
      </w:r>
      <w:r w:rsidRPr="007C2EC2">
        <w:rPr>
          <w:spacing w:val="6"/>
          <w:lang w:val="en-GB"/>
        </w:rPr>
        <w:t xml:space="preserve"> </w:t>
      </w:r>
      <w:r w:rsidRPr="007C2EC2">
        <w:rPr>
          <w:lang w:val="en-GB"/>
        </w:rPr>
        <w:t>weary</w:t>
      </w:r>
      <w:r w:rsidRPr="007C2EC2">
        <w:rPr>
          <w:spacing w:val="9"/>
          <w:lang w:val="en-GB"/>
        </w:rPr>
        <w:t xml:space="preserve"> </w:t>
      </w:r>
      <w:r w:rsidRPr="007C2EC2">
        <w:rPr>
          <w:lang w:val="en-GB"/>
        </w:rPr>
        <w:t>with</w:t>
      </w:r>
      <w:r w:rsidRPr="007C2EC2">
        <w:rPr>
          <w:spacing w:val="9"/>
          <w:lang w:val="en-GB"/>
        </w:rPr>
        <w:t xml:space="preserve"> </w:t>
      </w:r>
      <w:r w:rsidRPr="007C2EC2">
        <w:rPr>
          <w:lang w:val="en-GB"/>
        </w:rPr>
        <w:t>a</w:t>
      </w:r>
      <w:r w:rsidRPr="007C2EC2">
        <w:rPr>
          <w:spacing w:val="9"/>
          <w:lang w:val="en-GB"/>
        </w:rPr>
        <w:t xml:space="preserve"> </w:t>
      </w:r>
      <w:r w:rsidRPr="007C2EC2">
        <w:rPr>
          <w:spacing w:val="-4"/>
          <w:lang w:val="en-GB"/>
        </w:rPr>
        <w:t>word.</w:t>
      </w:r>
    </w:p>
    <w:p w14:paraId="59D58633" w14:textId="77777777" w:rsidR="0088485D" w:rsidRPr="007C2EC2" w:rsidRDefault="001D2D53">
      <w:pPr>
        <w:pStyle w:val="BodyText"/>
        <w:spacing w:before="46" w:line="280" w:lineRule="auto"/>
        <w:ind w:left="1594" w:right="412"/>
        <w:rPr>
          <w:lang w:val="en-GB"/>
        </w:rPr>
      </w:pPr>
      <w:r w:rsidRPr="007C2EC2">
        <w:rPr>
          <w:lang w:val="en-GB"/>
        </w:rPr>
        <w:t>Morning by morning he wakens – wakens my ear to listen as those who are taught.</w:t>
      </w:r>
    </w:p>
    <w:p w14:paraId="59D58634" w14:textId="77777777" w:rsidR="0088485D" w:rsidRPr="007C2EC2" w:rsidRDefault="0088485D">
      <w:pPr>
        <w:pStyle w:val="BodyText"/>
        <w:spacing w:before="46"/>
        <w:rPr>
          <w:lang w:val="en-GB"/>
        </w:rPr>
      </w:pPr>
    </w:p>
    <w:p w14:paraId="59D58635" w14:textId="77777777" w:rsidR="0088485D" w:rsidRPr="007C2EC2" w:rsidRDefault="001D2D53">
      <w:pPr>
        <w:pStyle w:val="BodyText"/>
        <w:spacing w:line="280" w:lineRule="auto"/>
        <w:ind w:left="1594" w:right="1511"/>
        <w:rPr>
          <w:lang w:val="en-GB"/>
        </w:rPr>
      </w:pPr>
      <w:r w:rsidRPr="007C2EC2">
        <w:rPr>
          <w:lang w:val="en-GB"/>
        </w:rPr>
        <w:t>In the name of the Lord Jesus Christ, the head of the Church,</w:t>
      </w:r>
    </w:p>
    <w:p w14:paraId="59D58636" w14:textId="77777777" w:rsidR="0088485D" w:rsidRPr="007C2EC2" w:rsidRDefault="001D2D53">
      <w:pPr>
        <w:pStyle w:val="BodyText"/>
        <w:spacing w:before="2" w:line="280" w:lineRule="auto"/>
        <w:ind w:left="1594"/>
        <w:rPr>
          <w:lang w:val="en-GB"/>
        </w:rPr>
      </w:pPr>
      <w:r w:rsidRPr="007C2EC2">
        <w:rPr>
          <w:lang w:val="en-GB"/>
        </w:rPr>
        <w:t>we are now to commission as a Lay Preacher ... N ... , who has been recognised by the ... XY ... Synod</w:t>
      </w:r>
    </w:p>
    <w:p w14:paraId="59D58637" w14:textId="77777777" w:rsidR="0088485D" w:rsidRPr="007C2EC2" w:rsidRDefault="001D2D53">
      <w:pPr>
        <w:pStyle w:val="BodyText"/>
        <w:spacing w:before="1" w:line="280" w:lineRule="auto"/>
        <w:ind w:left="1594" w:right="1268"/>
        <w:rPr>
          <w:lang w:val="en-GB"/>
        </w:rPr>
      </w:pPr>
      <w:r w:rsidRPr="007C2EC2">
        <w:rPr>
          <w:lang w:val="en-GB"/>
        </w:rPr>
        <w:t>and accredited by the General Assembly of the United Reformed Church.</w:t>
      </w:r>
    </w:p>
    <w:p w14:paraId="59D58638" w14:textId="77777777" w:rsidR="0088485D" w:rsidRPr="007C2EC2" w:rsidRDefault="001D2D53">
      <w:pPr>
        <w:pStyle w:val="Heading3"/>
        <w:spacing w:before="67"/>
        <w:ind w:left="661"/>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Introduction</w:t>
      </w:r>
    </w:p>
    <w:p w14:paraId="59D58639" w14:textId="77777777" w:rsidR="0088485D" w:rsidRPr="007C2EC2" w:rsidRDefault="0088485D">
      <w:pPr>
        <w:pStyle w:val="BodyText"/>
        <w:rPr>
          <w:b/>
          <w:sz w:val="32"/>
          <w:lang w:val="en-GB"/>
        </w:rPr>
      </w:pPr>
    </w:p>
    <w:p w14:paraId="59D5863A" w14:textId="77777777" w:rsidR="0088485D" w:rsidRPr="007C2EC2" w:rsidRDefault="0088485D">
      <w:pPr>
        <w:pStyle w:val="BodyText"/>
        <w:rPr>
          <w:b/>
          <w:sz w:val="32"/>
          <w:lang w:val="en-GB"/>
        </w:rPr>
      </w:pPr>
    </w:p>
    <w:p w14:paraId="59D5863B" w14:textId="77777777" w:rsidR="0088485D" w:rsidRPr="007C2EC2" w:rsidRDefault="0088485D">
      <w:pPr>
        <w:pStyle w:val="BodyText"/>
        <w:rPr>
          <w:b/>
          <w:sz w:val="32"/>
          <w:lang w:val="en-GB"/>
        </w:rPr>
      </w:pPr>
    </w:p>
    <w:p w14:paraId="59D5863C" w14:textId="77777777" w:rsidR="0088485D" w:rsidRPr="007C2EC2" w:rsidRDefault="0088485D">
      <w:pPr>
        <w:pStyle w:val="BodyText"/>
        <w:rPr>
          <w:b/>
          <w:sz w:val="32"/>
          <w:lang w:val="en-GB"/>
        </w:rPr>
      </w:pPr>
    </w:p>
    <w:p w14:paraId="59D5863D" w14:textId="77777777" w:rsidR="0088485D" w:rsidRPr="007C2EC2" w:rsidRDefault="0088485D">
      <w:pPr>
        <w:pStyle w:val="BodyText"/>
        <w:spacing w:before="217"/>
        <w:rPr>
          <w:b/>
          <w:sz w:val="32"/>
          <w:lang w:val="en-GB"/>
        </w:rPr>
      </w:pPr>
    </w:p>
    <w:p w14:paraId="59D5863E" w14:textId="77777777" w:rsidR="0088485D" w:rsidRPr="007C2EC2" w:rsidRDefault="001D2D53">
      <w:pPr>
        <w:pStyle w:val="BodyText"/>
        <w:ind w:right="662"/>
        <w:jc w:val="right"/>
        <w:rPr>
          <w:lang w:val="en-GB"/>
        </w:rPr>
      </w:pPr>
      <w:r w:rsidRPr="007C2EC2">
        <w:rPr>
          <w:lang w:val="en-GB"/>
        </w:rPr>
        <w:t>Psalm</w:t>
      </w:r>
      <w:r w:rsidRPr="007C2EC2">
        <w:rPr>
          <w:spacing w:val="38"/>
          <w:lang w:val="en-GB"/>
        </w:rPr>
        <w:t xml:space="preserve"> </w:t>
      </w:r>
      <w:r w:rsidRPr="007C2EC2">
        <w:rPr>
          <w:lang w:val="en-GB"/>
        </w:rPr>
        <w:t>49:1-</w:t>
      </w:r>
      <w:r w:rsidRPr="007C2EC2">
        <w:rPr>
          <w:spacing w:val="-10"/>
          <w:lang w:val="en-GB"/>
        </w:rPr>
        <w:t>3</w:t>
      </w:r>
    </w:p>
    <w:p w14:paraId="59D5863F" w14:textId="77777777" w:rsidR="0088485D" w:rsidRPr="007C2EC2" w:rsidRDefault="0088485D">
      <w:pPr>
        <w:pStyle w:val="BodyText"/>
        <w:rPr>
          <w:lang w:val="en-GB"/>
        </w:rPr>
      </w:pPr>
    </w:p>
    <w:p w14:paraId="59D58640" w14:textId="77777777" w:rsidR="0088485D" w:rsidRPr="007C2EC2" w:rsidRDefault="0088485D">
      <w:pPr>
        <w:pStyle w:val="BodyText"/>
        <w:rPr>
          <w:lang w:val="en-GB"/>
        </w:rPr>
      </w:pPr>
    </w:p>
    <w:p w14:paraId="59D58641" w14:textId="77777777" w:rsidR="0088485D" w:rsidRPr="007C2EC2" w:rsidRDefault="0088485D">
      <w:pPr>
        <w:pStyle w:val="BodyText"/>
        <w:rPr>
          <w:lang w:val="en-GB"/>
        </w:rPr>
      </w:pPr>
    </w:p>
    <w:p w14:paraId="59D58642" w14:textId="77777777" w:rsidR="0088485D" w:rsidRPr="007C2EC2" w:rsidRDefault="0088485D">
      <w:pPr>
        <w:pStyle w:val="BodyText"/>
        <w:rPr>
          <w:lang w:val="en-GB"/>
        </w:rPr>
      </w:pPr>
    </w:p>
    <w:p w14:paraId="59D58643" w14:textId="77777777" w:rsidR="0088485D" w:rsidRPr="007C2EC2" w:rsidRDefault="0088485D">
      <w:pPr>
        <w:pStyle w:val="BodyText"/>
        <w:rPr>
          <w:lang w:val="en-GB"/>
        </w:rPr>
      </w:pPr>
    </w:p>
    <w:p w14:paraId="59D58644" w14:textId="77777777" w:rsidR="0088485D" w:rsidRPr="007C2EC2" w:rsidRDefault="0088485D">
      <w:pPr>
        <w:pStyle w:val="BodyText"/>
        <w:rPr>
          <w:lang w:val="en-GB"/>
        </w:rPr>
      </w:pPr>
    </w:p>
    <w:p w14:paraId="59D58645" w14:textId="77777777" w:rsidR="0088485D" w:rsidRPr="007C2EC2" w:rsidRDefault="0088485D">
      <w:pPr>
        <w:pStyle w:val="BodyText"/>
        <w:rPr>
          <w:lang w:val="en-GB"/>
        </w:rPr>
      </w:pPr>
    </w:p>
    <w:p w14:paraId="59D58646" w14:textId="77777777" w:rsidR="0088485D" w:rsidRPr="007C2EC2" w:rsidRDefault="0088485D">
      <w:pPr>
        <w:pStyle w:val="BodyText"/>
        <w:rPr>
          <w:lang w:val="en-GB"/>
        </w:rPr>
      </w:pPr>
    </w:p>
    <w:p w14:paraId="59D58647" w14:textId="77777777" w:rsidR="0088485D" w:rsidRPr="007C2EC2" w:rsidRDefault="0088485D">
      <w:pPr>
        <w:pStyle w:val="BodyText"/>
        <w:rPr>
          <w:lang w:val="en-GB"/>
        </w:rPr>
      </w:pPr>
    </w:p>
    <w:p w14:paraId="59D58648" w14:textId="77777777" w:rsidR="0088485D" w:rsidRPr="007C2EC2" w:rsidRDefault="0088485D">
      <w:pPr>
        <w:pStyle w:val="BodyText"/>
        <w:spacing w:before="51"/>
        <w:rPr>
          <w:lang w:val="en-GB"/>
        </w:rPr>
      </w:pPr>
    </w:p>
    <w:p w14:paraId="59D58649" w14:textId="77777777" w:rsidR="0088485D" w:rsidRPr="007C2EC2" w:rsidRDefault="001D2D53">
      <w:pPr>
        <w:pStyle w:val="BodyText"/>
        <w:ind w:right="662"/>
        <w:jc w:val="right"/>
        <w:rPr>
          <w:lang w:val="en-GB"/>
        </w:rPr>
      </w:pPr>
      <w:r w:rsidRPr="007C2EC2">
        <w:rPr>
          <w:lang w:val="en-GB"/>
        </w:rPr>
        <w:t>Psalm</w:t>
      </w:r>
      <w:r w:rsidRPr="007C2EC2">
        <w:rPr>
          <w:spacing w:val="27"/>
          <w:lang w:val="en-GB"/>
        </w:rPr>
        <w:t xml:space="preserve"> </w:t>
      </w:r>
      <w:r w:rsidRPr="007C2EC2">
        <w:rPr>
          <w:lang w:val="en-GB"/>
        </w:rPr>
        <w:t>66:16-17,</w:t>
      </w:r>
      <w:r w:rsidRPr="007C2EC2">
        <w:rPr>
          <w:spacing w:val="27"/>
          <w:lang w:val="en-GB"/>
        </w:rPr>
        <w:t xml:space="preserve"> </w:t>
      </w:r>
      <w:r w:rsidRPr="007C2EC2">
        <w:rPr>
          <w:spacing w:val="-5"/>
          <w:lang w:val="en-GB"/>
        </w:rPr>
        <w:t>20</w:t>
      </w:r>
    </w:p>
    <w:p w14:paraId="59D5864A" w14:textId="77777777" w:rsidR="0088485D" w:rsidRPr="007C2EC2" w:rsidRDefault="0088485D">
      <w:pPr>
        <w:pStyle w:val="BodyText"/>
        <w:rPr>
          <w:lang w:val="en-GB"/>
        </w:rPr>
      </w:pPr>
    </w:p>
    <w:p w14:paraId="59D5864B" w14:textId="77777777" w:rsidR="0088485D" w:rsidRPr="007C2EC2" w:rsidRDefault="0088485D">
      <w:pPr>
        <w:pStyle w:val="BodyText"/>
        <w:rPr>
          <w:lang w:val="en-GB"/>
        </w:rPr>
      </w:pPr>
    </w:p>
    <w:p w14:paraId="59D5864C" w14:textId="77777777" w:rsidR="0088485D" w:rsidRPr="007C2EC2" w:rsidRDefault="0088485D">
      <w:pPr>
        <w:pStyle w:val="BodyText"/>
        <w:rPr>
          <w:lang w:val="en-GB"/>
        </w:rPr>
      </w:pPr>
    </w:p>
    <w:p w14:paraId="59D5864D" w14:textId="77777777" w:rsidR="0088485D" w:rsidRPr="007C2EC2" w:rsidRDefault="0088485D">
      <w:pPr>
        <w:pStyle w:val="BodyText"/>
        <w:rPr>
          <w:lang w:val="en-GB"/>
        </w:rPr>
      </w:pPr>
    </w:p>
    <w:p w14:paraId="59D5864E" w14:textId="77777777" w:rsidR="0088485D" w:rsidRPr="007C2EC2" w:rsidRDefault="0088485D">
      <w:pPr>
        <w:pStyle w:val="BodyText"/>
        <w:rPr>
          <w:lang w:val="en-GB"/>
        </w:rPr>
      </w:pPr>
    </w:p>
    <w:p w14:paraId="59D5864F" w14:textId="77777777" w:rsidR="0088485D" w:rsidRPr="007C2EC2" w:rsidRDefault="0088485D">
      <w:pPr>
        <w:pStyle w:val="BodyText"/>
        <w:rPr>
          <w:lang w:val="en-GB"/>
        </w:rPr>
      </w:pPr>
    </w:p>
    <w:p w14:paraId="59D58650" w14:textId="77777777" w:rsidR="0088485D" w:rsidRPr="007C2EC2" w:rsidRDefault="0088485D">
      <w:pPr>
        <w:pStyle w:val="BodyText"/>
        <w:spacing w:before="225"/>
        <w:rPr>
          <w:lang w:val="en-GB"/>
        </w:rPr>
      </w:pPr>
    </w:p>
    <w:p w14:paraId="59D58651" w14:textId="77777777" w:rsidR="0088485D" w:rsidRPr="007C2EC2" w:rsidRDefault="001D2D53">
      <w:pPr>
        <w:pStyle w:val="BodyText"/>
        <w:ind w:right="662"/>
        <w:jc w:val="right"/>
        <w:rPr>
          <w:lang w:val="en-GB"/>
        </w:rPr>
      </w:pPr>
      <w:r w:rsidRPr="007C2EC2">
        <w:rPr>
          <w:lang w:val="en-GB"/>
        </w:rPr>
        <w:t>Isaiah</w:t>
      </w:r>
      <w:r w:rsidRPr="007C2EC2">
        <w:rPr>
          <w:spacing w:val="28"/>
          <w:lang w:val="en-GB"/>
        </w:rPr>
        <w:t xml:space="preserve"> </w:t>
      </w:r>
      <w:r w:rsidRPr="007C2EC2">
        <w:rPr>
          <w:spacing w:val="-4"/>
          <w:lang w:val="en-GB"/>
        </w:rPr>
        <w:t>50:4</w:t>
      </w:r>
    </w:p>
    <w:p w14:paraId="59D58652" w14:textId="77777777" w:rsidR="0088485D" w:rsidRPr="007C2EC2" w:rsidRDefault="0088485D">
      <w:pPr>
        <w:jc w:val="right"/>
        <w:rPr>
          <w:lang w:val="en-GB"/>
        </w:rPr>
        <w:sectPr w:rsidR="0088485D" w:rsidRPr="007C2EC2">
          <w:pgSz w:w="11900" w:h="16840"/>
          <w:pgMar w:top="1000" w:right="460" w:bottom="740" w:left="900" w:header="0" w:footer="545" w:gutter="0"/>
          <w:cols w:num="2" w:space="720" w:equalWidth="0">
            <w:col w:w="7177" w:space="40"/>
            <w:col w:w="3323"/>
          </w:cols>
        </w:sectPr>
      </w:pPr>
    </w:p>
    <w:p w14:paraId="59D58653" w14:textId="77777777" w:rsidR="0088485D" w:rsidRPr="007C2EC2" w:rsidRDefault="001D2D53">
      <w:pPr>
        <w:pStyle w:val="Heading3"/>
        <w:spacing w:before="186"/>
        <w:ind w:left="5028"/>
        <w:jc w:val="left"/>
        <w:rPr>
          <w:u w:val="none"/>
          <w:lang w:val="en-GB"/>
        </w:rPr>
      </w:pPr>
      <w:r w:rsidRPr="007C2EC2">
        <w:rPr>
          <w:spacing w:val="5"/>
          <w:u w:color="0099FF"/>
          <w:lang w:val="en-GB"/>
        </w:rPr>
        <w:t xml:space="preserve"> </w:t>
      </w:r>
      <w:r w:rsidRPr="007C2EC2">
        <w:rPr>
          <w:u w:color="0099FF"/>
          <w:lang w:val="en-GB"/>
        </w:rPr>
        <w:t>Statement</w:t>
      </w:r>
      <w:r w:rsidRPr="007C2EC2">
        <w:rPr>
          <w:spacing w:val="12"/>
          <w:u w:color="0099FF"/>
          <w:lang w:val="en-GB"/>
        </w:rPr>
        <w:t xml:space="preserve"> </w:t>
      </w:r>
      <w:r w:rsidRPr="007C2EC2">
        <w:rPr>
          <w:u w:color="0099FF"/>
          <w:lang w:val="en-GB"/>
        </w:rPr>
        <w:t>by</w:t>
      </w:r>
      <w:r w:rsidRPr="007C2EC2">
        <w:rPr>
          <w:spacing w:val="12"/>
          <w:u w:color="0099FF"/>
          <w:lang w:val="en-GB"/>
        </w:rPr>
        <w:t xml:space="preserve"> </w:t>
      </w:r>
      <w:r w:rsidRPr="007C2EC2">
        <w:rPr>
          <w:u w:color="0099FF"/>
          <w:lang w:val="en-GB"/>
        </w:rPr>
        <w:t>the</w:t>
      </w:r>
      <w:r w:rsidRPr="007C2EC2">
        <w:rPr>
          <w:spacing w:val="12"/>
          <w:u w:color="0099FF"/>
          <w:lang w:val="en-GB"/>
        </w:rPr>
        <w:t xml:space="preserve"> </w:t>
      </w:r>
      <w:r w:rsidRPr="007C2EC2">
        <w:rPr>
          <w:u w:color="0099FF"/>
          <w:lang w:val="en-GB"/>
        </w:rPr>
        <w:t>Lay</w:t>
      </w:r>
      <w:r w:rsidRPr="007C2EC2">
        <w:rPr>
          <w:spacing w:val="13"/>
          <w:u w:color="0099FF"/>
          <w:lang w:val="en-GB"/>
        </w:rPr>
        <w:t xml:space="preserve"> </w:t>
      </w:r>
      <w:r w:rsidRPr="007C2EC2">
        <w:rPr>
          <w:spacing w:val="-2"/>
          <w:u w:color="0099FF"/>
          <w:lang w:val="en-GB"/>
        </w:rPr>
        <w:t>Preacher</w:t>
      </w:r>
    </w:p>
    <w:p w14:paraId="59D58654" w14:textId="77777777" w:rsidR="0088485D" w:rsidRPr="007C2EC2" w:rsidRDefault="001D2D53">
      <w:pPr>
        <w:pStyle w:val="BodyText"/>
        <w:spacing w:before="196" w:line="280" w:lineRule="auto"/>
        <w:ind w:left="1594" w:right="1740"/>
        <w:rPr>
          <w:lang w:val="en-GB"/>
        </w:rPr>
      </w:pPr>
      <w:r w:rsidRPr="007C2EC2">
        <w:rPr>
          <w:color w:val="0099FF"/>
          <w:lang w:val="en-GB"/>
        </w:rPr>
        <w:t>The Lay Preacher makes a statement concerning their faith and sense of calling.</w:t>
      </w:r>
    </w:p>
    <w:p w14:paraId="59D58655" w14:textId="77777777" w:rsidR="0088485D" w:rsidRPr="007C2EC2" w:rsidRDefault="001D2D53">
      <w:pPr>
        <w:spacing w:before="157" w:line="354" w:lineRule="exact"/>
        <w:ind w:right="663"/>
        <w:jc w:val="right"/>
        <w:rPr>
          <w:b/>
          <w:sz w:val="32"/>
          <w:lang w:val="en-GB"/>
        </w:rPr>
      </w:pPr>
      <w:r w:rsidRPr="007C2EC2">
        <w:rPr>
          <w:b/>
          <w:sz w:val="32"/>
          <w:lang w:val="en-GB"/>
        </w:rPr>
        <w:t>Statement</w:t>
      </w:r>
      <w:r w:rsidRPr="007C2EC2">
        <w:rPr>
          <w:b/>
          <w:spacing w:val="18"/>
          <w:sz w:val="32"/>
          <w:lang w:val="en-GB"/>
        </w:rPr>
        <w:t xml:space="preserve"> </w:t>
      </w:r>
      <w:r w:rsidRPr="007C2EC2">
        <w:rPr>
          <w:b/>
          <w:sz w:val="32"/>
          <w:lang w:val="en-GB"/>
        </w:rPr>
        <w:t>concerning</w:t>
      </w:r>
      <w:r w:rsidRPr="007C2EC2">
        <w:rPr>
          <w:b/>
          <w:spacing w:val="19"/>
          <w:sz w:val="32"/>
          <w:lang w:val="en-GB"/>
        </w:rPr>
        <w:t xml:space="preserve"> </w:t>
      </w:r>
      <w:r w:rsidRPr="007C2EC2">
        <w:rPr>
          <w:b/>
          <w:sz w:val="32"/>
          <w:lang w:val="en-GB"/>
        </w:rPr>
        <w:t>the</w:t>
      </w:r>
      <w:r w:rsidRPr="007C2EC2">
        <w:rPr>
          <w:b/>
          <w:spacing w:val="19"/>
          <w:sz w:val="32"/>
          <w:lang w:val="en-GB"/>
        </w:rPr>
        <w:t xml:space="preserve"> </w:t>
      </w:r>
      <w:r w:rsidRPr="007C2EC2">
        <w:rPr>
          <w:b/>
          <w:sz w:val="32"/>
          <w:lang w:val="en-GB"/>
        </w:rPr>
        <w:t>Nature,</w:t>
      </w:r>
      <w:r w:rsidRPr="007C2EC2">
        <w:rPr>
          <w:b/>
          <w:spacing w:val="19"/>
          <w:sz w:val="32"/>
          <w:lang w:val="en-GB"/>
        </w:rPr>
        <w:t xml:space="preserve"> </w:t>
      </w:r>
      <w:r w:rsidRPr="007C2EC2">
        <w:rPr>
          <w:b/>
          <w:sz w:val="32"/>
          <w:lang w:val="en-GB"/>
        </w:rPr>
        <w:t>Faith</w:t>
      </w:r>
      <w:r w:rsidRPr="007C2EC2">
        <w:rPr>
          <w:b/>
          <w:spacing w:val="19"/>
          <w:sz w:val="32"/>
          <w:lang w:val="en-GB"/>
        </w:rPr>
        <w:t xml:space="preserve"> </w:t>
      </w:r>
      <w:r w:rsidRPr="007C2EC2">
        <w:rPr>
          <w:b/>
          <w:spacing w:val="-5"/>
          <w:sz w:val="32"/>
          <w:lang w:val="en-GB"/>
        </w:rPr>
        <w:t>and</w:t>
      </w:r>
    </w:p>
    <w:p w14:paraId="59D58656" w14:textId="77777777" w:rsidR="0088485D" w:rsidRPr="007C2EC2" w:rsidRDefault="001D2D53">
      <w:pPr>
        <w:pStyle w:val="Heading3"/>
        <w:spacing w:line="354" w:lineRule="exact"/>
        <w:ind w:right="665"/>
        <w:rPr>
          <w:u w:val="none"/>
          <w:lang w:val="en-GB"/>
        </w:rPr>
      </w:pPr>
      <w:r w:rsidRPr="007C2EC2">
        <w:rPr>
          <w:spacing w:val="7"/>
          <w:u w:color="0099FF"/>
          <w:lang w:val="en-GB"/>
        </w:rPr>
        <w:t xml:space="preserve"> </w:t>
      </w:r>
      <w:r w:rsidRPr="007C2EC2">
        <w:rPr>
          <w:u w:color="0099FF"/>
          <w:lang w:val="en-GB"/>
        </w:rPr>
        <w:t>Order</w:t>
      </w:r>
      <w:r w:rsidRPr="007C2EC2">
        <w:rPr>
          <w:spacing w:val="14"/>
          <w:u w:color="0099FF"/>
          <w:lang w:val="en-GB"/>
        </w:rPr>
        <w:t xml:space="preserve"> </w:t>
      </w:r>
      <w:r w:rsidRPr="007C2EC2">
        <w:rPr>
          <w:u w:color="0099FF"/>
          <w:lang w:val="en-GB"/>
        </w:rPr>
        <w:t>of</w:t>
      </w:r>
      <w:r w:rsidRPr="007C2EC2">
        <w:rPr>
          <w:spacing w:val="14"/>
          <w:u w:color="0099FF"/>
          <w:lang w:val="en-GB"/>
        </w:rPr>
        <w:t xml:space="preserve"> </w:t>
      </w:r>
      <w:r w:rsidRPr="007C2EC2">
        <w:rPr>
          <w:u w:color="0099FF"/>
          <w:lang w:val="en-GB"/>
        </w:rPr>
        <w:t>the</w:t>
      </w:r>
      <w:r w:rsidRPr="007C2EC2">
        <w:rPr>
          <w:spacing w:val="15"/>
          <w:u w:color="0099FF"/>
          <w:lang w:val="en-GB"/>
        </w:rPr>
        <w:t xml:space="preserve"> </w:t>
      </w:r>
      <w:r w:rsidRPr="007C2EC2">
        <w:rPr>
          <w:u w:color="0099FF"/>
          <w:lang w:val="en-GB"/>
        </w:rPr>
        <w:t>United</w:t>
      </w:r>
      <w:r w:rsidRPr="007C2EC2">
        <w:rPr>
          <w:spacing w:val="14"/>
          <w:u w:color="0099FF"/>
          <w:lang w:val="en-GB"/>
        </w:rPr>
        <w:t xml:space="preserve"> </w:t>
      </w:r>
      <w:r w:rsidRPr="007C2EC2">
        <w:rPr>
          <w:u w:color="0099FF"/>
          <w:lang w:val="en-GB"/>
        </w:rPr>
        <w:t>Reformed</w:t>
      </w:r>
      <w:r w:rsidRPr="007C2EC2">
        <w:rPr>
          <w:spacing w:val="14"/>
          <w:u w:color="0099FF"/>
          <w:lang w:val="en-GB"/>
        </w:rPr>
        <w:t xml:space="preserve"> </w:t>
      </w:r>
      <w:r w:rsidRPr="007C2EC2">
        <w:rPr>
          <w:spacing w:val="-2"/>
          <w:u w:color="0099FF"/>
          <w:lang w:val="en-GB"/>
        </w:rPr>
        <w:t>Church</w:t>
      </w:r>
    </w:p>
    <w:p w14:paraId="59D58657" w14:textId="77777777" w:rsidR="0088485D" w:rsidRPr="007C2EC2" w:rsidRDefault="001D2D53">
      <w:pPr>
        <w:pStyle w:val="BodyText"/>
        <w:spacing w:before="83" w:line="280" w:lineRule="auto"/>
        <w:ind w:left="1594" w:right="1508"/>
        <w:rPr>
          <w:lang w:val="en-GB"/>
        </w:rPr>
      </w:pPr>
      <w:r w:rsidRPr="007C2EC2">
        <w:rPr>
          <w:color w:val="0099FF"/>
          <w:lang w:val="en-GB"/>
        </w:rPr>
        <w:t>The Statement (Basis of Union, Schedule D) is read in one of the approved forms.</w:t>
      </w:r>
    </w:p>
    <w:p w14:paraId="59D58658"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space="720"/>
        </w:sectPr>
      </w:pPr>
    </w:p>
    <w:p w14:paraId="59D58659" w14:textId="77777777" w:rsidR="0088485D" w:rsidRPr="007C2EC2" w:rsidRDefault="001D2D53">
      <w:pPr>
        <w:pStyle w:val="Heading3"/>
        <w:spacing w:before="67"/>
        <w:ind w:right="1351"/>
        <w:rPr>
          <w:u w:val="none"/>
          <w:lang w:val="en-GB"/>
        </w:rPr>
      </w:pPr>
      <w:bookmarkStart w:id="421" w:name="_Affirmations"/>
      <w:bookmarkStart w:id="422" w:name="_bookmark180"/>
      <w:bookmarkEnd w:id="421"/>
      <w:bookmarkEnd w:id="422"/>
      <w:r w:rsidRPr="007C2EC2">
        <w:rPr>
          <w:spacing w:val="-2"/>
          <w:u w:color="0099FF"/>
          <w:lang w:val="en-GB"/>
        </w:rPr>
        <w:t>Affirmations</w:t>
      </w:r>
    </w:p>
    <w:p w14:paraId="59D5865A" w14:textId="77777777" w:rsidR="0088485D" w:rsidRPr="007C2EC2" w:rsidRDefault="001D2D53">
      <w:pPr>
        <w:pStyle w:val="BodyText"/>
        <w:spacing w:before="197"/>
        <w:ind w:left="908"/>
        <w:rPr>
          <w:lang w:val="en-GB"/>
        </w:rPr>
      </w:pPr>
      <w:r w:rsidRPr="007C2EC2">
        <w:rPr>
          <w:color w:val="0099FF"/>
          <w:lang w:val="en-GB"/>
        </w:rPr>
        <w:t>The</w:t>
      </w:r>
      <w:r w:rsidRPr="007C2EC2">
        <w:rPr>
          <w:color w:val="0099FF"/>
          <w:spacing w:val="7"/>
          <w:lang w:val="en-GB"/>
        </w:rPr>
        <w:t xml:space="preserve"> </w:t>
      </w:r>
      <w:r w:rsidRPr="007C2EC2">
        <w:rPr>
          <w:color w:val="0099FF"/>
          <w:lang w:val="en-GB"/>
        </w:rPr>
        <w:t>congregation</w:t>
      </w:r>
      <w:r w:rsidRPr="007C2EC2">
        <w:rPr>
          <w:color w:val="0099FF"/>
          <w:spacing w:val="8"/>
          <w:lang w:val="en-GB"/>
        </w:rPr>
        <w:t xml:space="preserve"> </w:t>
      </w:r>
      <w:r w:rsidRPr="007C2EC2">
        <w:rPr>
          <w:color w:val="0099FF"/>
          <w:lang w:val="en-GB"/>
        </w:rPr>
        <w:t>is</w:t>
      </w:r>
      <w:r w:rsidRPr="007C2EC2">
        <w:rPr>
          <w:color w:val="0099FF"/>
          <w:spacing w:val="8"/>
          <w:lang w:val="en-GB"/>
        </w:rPr>
        <w:t xml:space="preserve"> </w:t>
      </w:r>
      <w:r w:rsidRPr="007C2EC2">
        <w:rPr>
          <w:color w:val="0099FF"/>
          <w:lang w:val="en-GB"/>
        </w:rPr>
        <w:t>invited</w:t>
      </w:r>
      <w:r w:rsidRPr="007C2EC2">
        <w:rPr>
          <w:color w:val="0099FF"/>
          <w:spacing w:val="8"/>
          <w:lang w:val="en-GB"/>
        </w:rPr>
        <w:t xml:space="preserve"> </w:t>
      </w:r>
      <w:r w:rsidRPr="007C2EC2">
        <w:rPr>
          <w:color w:val="0099FF"/>
          <w:lang w:val="en-GB"/>
        </w:rPr>
        <w:t>to</w:t>
      </w:r>
      <w:r w:rsidRPr="007C2EC2">
        <w:rPr>
          <w:color w:val="0099FF"/>
          <w:spacing w:val="8"/>
          <w:lang w:val="en-GB"/>
        </w:rPr>
        <w:t xml:space="preserve"> </w:t>
      </w:r>
      <w:r w:rsidRPr="007C2EC2">
        <w:rPr>
          <w:color w:val="0099FF"/>
          <w:lang w:val="en-GB"/>
        </w:rPr>
        <w:t>stand</w:t>
      </w:r>
      <w:r w:rsidRPr="007C2EC2">
        <w:rPr>
          <w:color w:val="0099FF"/>
          <w:spacing w:val="7"/>
          <w:lang w:val="en-GB"/>
        </w:rPr>
        <w:t xml:space="preserve"> </w:t>
      </w:r>
      <w:r w:rsidRPr="007C2EC2">
        <w:rPr>
          <w:color w:val="0099FF"/>
          <w:lang w:val="en-GB"/>
        </w:rPr>
        <w:t>as</w:t>
      </w:r>
      <w:r w:rsidRPr="007C2EC2">
        <w:rPr>
          <w:color w:val="0099FF"/>
          <w:spacing w:val="8"/>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presiding</w:t>
      </w:r>
      <w:r w:rsidRPr="007C2EC2">
        <w:rPr>
          <w:color w:val="0099FF"/>
          <w:spacing w:val="8"/>
          <w:lang w:val="en-GB"/>
        </w:rPr>
        <w:t xml:space="preserve"> </w:t>
      </w:r>
      <w:r w:rsidRPr="007C2EC2">
        <w:rPr>
          <w:color w:val="0099FF"/>
          <w:lang w:val="en-GB"/>
        </w:rPr>
        <w:t>Minister</w:t>
      </w:r>
      <w:r w:rsidRPr="007C2EC2">
        <w:rPr>
          <w:color w:val="0099FF"/>
          <w:spacing w:val="8"/>
          <w:lang w:val="en-GB"/>
        </w:rPr>
        <w:t xml:space="preserve"> </w:t>
      </w:r>
      <w:r w:rsidRPr="007C2EC2">
        <w:rPr>
          <w:color w:val="0099FF"/>
          <w:lang w:val="en-GB"/>
        </w:rPr>
        <w:t>asks</w:t>
      </w:r>
      <w:r w:rsidRPr="007C2EC2">
        <w:rPr>
          <w:color w:val="0099FF"/>
          <w:spacing w:val="8"/>
          <w:lang w:val="en-GB"/>
        </w:rPr>
        <w:t xml:space="preserve"> </w:t>
      </w:r>
      <w:r w:rsidRPr="007C2EC2">
        <w:rPr>
          <w:color w:val="0099FF"/>
          <w:spacing w:val="-5"/>
          <w:lang w:val="en-GB"/>
        </w:rPr>
        <w:t>the</w:t>
      </w:r>
    </w:p>
    <w:p w14:paraId="59D5865B" w14:textId="77777777" w:rsidR="0088485D" w:rsidRPr="007C2EC2" w:rsidRDefault="001D2D53">
      <w:pPr>
        <w:pStyle w:val="BodyText"/>
        <w:spacing w:before="46"/>
        <w:ind w:left="908"/>
        <w:rPr>
          <w:lang w:val="en-GB"/>
        </w:rPr>
      </w:pPr>
      <w:r w:rsidRPr="007C2EC2">
        <w:rPr>
          <w:color w:val="0099FF"/>
          <w:lang w:val="en-GB"/>
        </w:rPr>
        <w:t>Lay</w:t>
      </w:r>
      <w:r w:rsidRPr="007C2EC2">
        <w:rPr>
          <w:color w:val="0099FF"/>
          <w:spacing w:val="6"/>
          <w:lang w:val="en-GB"/>
        </w:rPr>
        <w:t xml:space="preserve"> </w:t>
      </w:r>
      <w:r w:rsidRPr="007C2EC2">
        <w:rPr>
          <w:color w:val="0099FF"/>
          <w:lang w:val="en-GB"/>
        </w:rPr>
        <w:t>Preacher</w:t>
      </w:r>
      <w:r w:rsidRPr="007C2EC2">
        <w:rPr>
          <w:color w:val="0099FF"/>
          <w:spacing w:val="6"/>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affirm</w:t>
      </w:r>
      <w:r w:rsidRPr="007C2EC2">
        <w:rPr>
          <w:color w:val="0099FF"/>
          <w:spacing w:val="6"/>
          <w:lang w:val="en-GB"/>
        </w:rPr>
        <w:t xml:space="preserve"> </w:t>
      </w:r>
      <w:r w:rsidRPr="007C2EC2">
        <w:rPr>
          <w:color w:val="0099FF"/>
          <w:lang w:val="en-GB"/>
        </w:rPr>
        <w:t>their</w:t>
      </w:r>
      <w:r w:rsidRPr="007C2EC2">
        <w:rPr>
          <w:color w:val="0099FF"/>
          <w:spacing w:val="6"/>
          <w:lang w:val="en-GB"/>
        </w:rPr>
        <w:t xml:space="preserve"> </w:t>
      </w:r>
      <w:r w:rsidRPr="007C2EC2">
        <w:rPr>
          <w:color w:val="0099FF"/>
          <w:spacing w:val="-2"/>
          <w:lang w:val="en-GB"/>
        </w:rPr>
        <w:t>faith:</w:t>
      </w:r>
    </w:p>
    <w:p w14:paraId="59D5865C" w14:textId="77777777" w:rsidR="0088485D" w:rsidRPr="007C2EC2" w:rsidRDefault="001D2D53">
      <w:pPr>
        <w:pStyle w:val="BodyText"/>
        <w:spacing w:before="215"/>
        <w:ind w:left="908"/>
        <w:rPr>
          <w:lang w:val="en-GB"/>
        </w:rPr>
      </w:pPr>
      <w:r w:rsidRPr="007C2EC2">
        <w:rPr>
          <w:lang w:val="en-GB"/>
        </w:rPr>
        <w:t>...</w:t>
      </w:r>
      <w:r w:rsidRPr="007C2EC2">
        <w:rPr>
          <w:spacing w:val="3"/>
          <w:lang w:val="en-GB"/>
        </w:rPr>
        <w:t xml:space="preserve"> </w:t>
      </w:r>
      <w:r w:rsidRPr="007C2EC2">
        <w:rPr>
          <w:lang w:val="en-GB"/>
        </w:rPr>
        <w:t>N</w:t>
      </w:r>
      <w:r w:rsidRPr="007C2EC2">
        <w:rPr>
          <w:spacing w:val="4"/>
          <w:lang w:val="en-GB"/>
        </w:rPr>
        <w:t xml:space="preserve"> </w:t>
      </w:r>
      <w:r w:rsidRPr="007C2EC2">
        <w:rPr>
          <w:lang w:val="en-GB"/>
        </w:rPr>
        <w:t>...</w:t>
      </w:r>
      <w:r w:rsidRPr="007C2EC2">
        <w:rPr>
          <w:spacing w:val="4"/>
          <w:lang w:val="en-GB"/>
        </w:rPr>
        <w:t xml:space="preserve"> </w:t>
      </w:r>
      <w:r w:rsidRPr="007C2EC2">
        <w:rPr>
          <w:lang w:val="en-GB"/>
        </w:rPr>
        <w:t>,</w:t>
      </w:r>
      <w:r w:rsidRPr="007C2EC2">
        <w:rPr>
          <w:spacing w:val="4"/>
          <w:lang w:val="en-GB"/>
        </w:rPr>
        <w:t xml:space="preserve"> </w:t>
      </w:r>
      <w:r w:rsidRPr="007C2EC2">
        <w:rPr>
          <w:lang w:val="en-GB"/>
        </w:rPr>
        <w:t>do</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confess</w:t>
      </w:r>
      <w:r w:rsidRPr="007C2EC2">
        <w:rPr>
          <w:spacing w:val="4"/>
          <w:lang w:val="en-GB"/>
        </w:rPr>
        <w:t xml:space="preserve"> </w:t>
      </w:r>
      <w:r w:rsidRPr="007C2EC2">
        <w:rPr>
          <w:lang w:val="en-GB"/>
        </w:rPr>
        <w:t>again</w:t>
      </w:r>
      <w:r w:rsidRPr="007C2EC2">
        <w:rPr>
          <w:spacing w:val="3"/>
          <w:lang w:val="en-GB"/>
        </w:rPr>
        <w:t xml:space="preserve"> </w:t>
      </w:r>
      <w:r w:rsidRPr="007C2EC2">
        <w:rPr>
          <w:lang w:val="en-GB"/>
        </w:rPr>
        <w:t>your</w:t>
      </w:r>
      <w:r w:rsidRPr="007C2EC2">
        <w:rPr>
          <w:spacing w:val="4"/>
          <w:lang w:val="en-GB"/>
        </w:rPr>
        <w:t xml:space="preserve"> </w:t>
      </w:r>
      <w:r w:rsidRPr="007C2EC2">
        <w:rPr>
          <w:lang w:val="en-GB"/>
        </w:rPr>
        <w:t>faith</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one</w:t>
      </w:r>
      <w:r w:rsidRPr="007C2EC2">
        <w:rPr>
          <w:spacing w:val="4"/>
          <w:lang w:val="en-GB"/>
        </w:rPr>
        <w:t xml:space="preserve"> </w:t>
      </w:r>
      <w:r w:rsidRPr="007C2EC2">
        <w:rPr>
          <w:spacing w:val="-4"/>
          <w:lang w:val="en-GB"/>
        </w:rPr>
        <w:t>God,</w:t>
      </w:r>
    </w:p>
    <w:p w14:paraId="59D5865D" w14:textId="77777777" w:rsidR="0088485D" w:rsidRPr="007C2EC2" w:rsidRDefault="001D2D53">
      <w:pPr>
        <w:pStyle w:val="BodyText"/>
        <w:spacing w:before="46"/>
        <w:ind w:left="908"/>
        <w:rPr>
          <w:lang w:val="en-GB"/>
        </w:rPr>
      </w:pPr>
      <w:r w:rsidRPr="007C2EC2">
        <w:rPr>
          <w:lang w:val="en-GB"/>
        </w:rPr>
        <w:t>Father,</w:t>
      </w:r>
      <w:r w:rsidRPr="007C2EC2">
        <w:rPr>
          <w:spacing w:val="2"/>
          <w:lang w:val="en-GB"/>
        </w:rPr>
        <w:t xml:space="preserve"> </w:t>
      </w:r>
      <w:r w:rsidRPr="007C2EC2">
        <w:rPr>
          <w:lang w:val="en-GB"/>
        </w:rPr>
        <w:t>Son,</w:t>
      </w:r>
      <w:r w:rsidRPr="007C2EC2">
        <w:rPr>
          <w:spacing w:val="3"/>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3"/>
          <w:lang w:val="en-GB"/>
        </w:rPr>
        <w:t xml:space="preserve"> </w:t>
      </w:r>
      <w:r w:rsidRPr="007C2EC2">
        <w:rPr>
          <w:spacing w:val="-2"/>
          <w:lang w:val="en-GB"/>
        </w:rPr>
        <w:t>Spirit?</w:t>
      </w:r>
    </w:p>
    <w:p w14:paraId="59D5865E" w14:textId="77777777" w:rsidR="0088485D" w:rsidRPr="007C2EC2" w:rsidRDefault="001D2D53">
      <w:pPr>
        <w:spacing w:before="45"/>
        <w:ind w:left="1362"/>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65F" w14:textId="77777777" w:rsidR="0088485D" w:rsidRPr="007C2EC2" w:rsidRDefault="0088485D">
      <w:pPr>
        <w:pStyle w:val="BodyText"/>
        <w:spacing w:before="8"/>
        <w:rPr>
          <w:b/>
          <w:lang w:val="en-GB"/>
        </w:rPr>
      </w:pPr>
    </w:p>
    <w:p w14:paraId="59D58660" w14:textId="77777777" w:rsidR="0088485D" w:rsidRPr="007C2EC2" w:rsidRDefault="001D2D53">
      <w:pPr>
        <w:pStyle w:val="BodyText"/>
        <w:ind w:left="908"/>
        <w:rPr>
          <w:lang w:val="en-GB"/>
        </w:rPr>
      </w:pPr>
      <w:r w:rsidRPr="007C2EC2">
        <w:rPr>
          <w:lang w:val="en-GB"/>
        </w:rPr>
        <w:t>Do</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reaffirm</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trust</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Jesus</w:t>
      </w:r>
      <w:r w:rsidRPr="007C2EC2">
        <w:rPr>
          <w:spacing w:val="6"/>
          <w:lang w:val="en-GB"/>
        </w:rPr>
        <w:t xml:space="preserve"> </w:t>
      </w:r>
      <w:r w:rsidRPr="007C2EC2">
        <w:rPr>
          <w:lang w:val="en-GB"/>
        </w:rPr>
        <w:t>Christ</w:t>
      </w:r>
      <w:r w:rsidRPr="007C2EC2">
        <w:rPr>
          <w:spacing w:val="7"/>
          <w:lang w:val="en-GB"/>
        </w:rPr>
        <w:t xml:space="preserve"> </w:t>
      </w:r>
      <w:r w:rsidRPr="007C2EC2">
        <w:rPr>
          <w:lang w:val="en-GB"/>
        </w:rPr>
        <w:t>as</w:t>
      </w:r>
      <w:r w:rsidRPr="007C2EC2">
        <w:rPr>
          <w:spacing w:val="6"/>
          <w:lang w:val="en-GB"/>
        </w:rPr>
        <w:t xml:space="preserve"> </w:t>
      </w:r>
      <w:r w:rsidRPr="007C2EC2">
        <w:rPr>
          <w:lang w:val="en-GB"/>
        </w:rPr>
        <w:t>saviour</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Lord,</w:t>
      </w:r>
    </w:p>
    <w:p w14:paraId="59D58661" w14:textId="77777777" w:rsidR="0088485D" w:rsidRPr="007C2EC2" w:rsidRDefault="001D2D53">
      <w:pPr>
        <w:pStyle w:val="BodyText"/>
        <w:spacing w:before="46" w:line="280" w:lineRule="auto"/>
        <w:ind w:left="908" w:right="6964"/>
        <w:rPr>
          <w:lang w:val="en-GB"/>
        </w:rPr>
      </w:pPr>
      <w:r w:rsidRPr="007C2EC2">
        <w:rPr>
          <w:lang w:val="en-GB"/>
        </w:rPr>
        <w:t>promising to follow him and seeking to do his will all the days of your life?</w:t>
      </w:r>
    </w:p>
    <w:p w14:paraId="59D58662" w14:textId="77777777" w:rsidR="0088485D" w:rsidRPr="007C2EC2" w:rsidRDefault="001D2D53">
      <w:pPr>
        <w:spacing w:before="1"/>
        <w:ind w:left="1362"/>
        <w:rPr>
          <w:b/>
          <w:sz w:val="23"/>
          <w:lang w:val="en-GB"/>
        </w:rPr>
      </w:pPr>
      <w:r w:rsidRPr="007C2EC2">
        <w:rPr>
          <w:b/>
          <w:color w:val="283583"/>
          <w:sz w:val="23"/>
          <w:lang w:val="en-GB"/>
        </w:rPr>
        <w:t>Trusting</w:t>
      </w:r>
      <w:r w:rsidRPr="007C2EC2">
        <w:rPr>
          <w:b/>
          <w:color w:val="283583"/>
          <w:spacing w:val="17"/>
          <w:sz w:val="23"/>
          <w:lang w:val="en-GB"/>
        </w:rPr>
        <w:t xml:space="preserve"> </w:t>
      </w:r>
      <w:r w:rsidRPr="007C2EC2">
        <w:rPr>
          <w:b/>
          <w:color w:val="283583"/>
          <w:sz w:val="23"/>
          <w:lang w:val="en-GB"/>
        </w:rPr>
        <w:t>in</w:t>
      </w:r>
      <w:r w:rsidRPr="007C2EC2">
        <w:rPr>
          <w:b/>
          <w:color w:val="283583"/>
          <w:spacing w:val="17"/>
          <w:sz w:val="23"/>
          <w:lang w:val="en-GB"/>
        </w:rPr>
        <w:t xml:space="preserve"> </w:t>
      </w:r>
      <w:r w:rsidRPr="007C2EC2">
        <w:rPr>
          <w:b/>
          <w:color w:val="283583"/>
          <w:sz w:val="23"/>
          <w:lang w:val="en-GB"/>
        </w:rPr>
        <w:t>God’s</w:t>
      </w:r>
      <w:r w:rsidRPr="007C2EC2">
        <w:rPr>
          <w:b/>
          <w:color w:val="283583"/>
          <w:spacing w:val="17"/>
          <w:sz w:val="23"/>
          <w:lang w:val="en-GB"/>
        </w:rPr>
        <w:t xml:space="preserve"> </w:t>
      </w:r>
      <w:r w:rsidRPr="007C2EC2">
        <w:rPr>
          <w:b/>
          <w:color w:val="283583"/>
          <w:sz w:val="23"/>
          <w:lang w:val="en-GB"/>
        </w:rPr>
        <w:t>grace,</w:t>
      </w:r>
      <w:r w:rsidRPr="007C2EC2">
        <w:rPr>
          <w:b/>
          <w:color w:val="283583"/>
          <w:spacing w:val="17"/>
          <w:sz w:val="23"/>
          <w:lang w:val="en-GB"/>
        </w:rPr>
        <w:t xml:space="preserve"> </w:t>
      </w:r>
      <w:r w:rsidRPr="007C2EC2">
        <w:rPr>
          <w:b/>
          <w:color w:val="283583"/>
          <w:sz w:val="23"/>
          <w:lang w:val="en-GB"/>
        </w:rPr>
        <w:t>I</w:t>
      </w:r>
      <w:r w:rsidRPr="007C2EC2">
        <w:rPr>
          <w:b/>
          <w:color w:val="283583"/>
          <w:spacing w:val="18"/>
          <w:sz w:val="23"/>
          <w:lang w:val="en-GB"/>
        </w:rPr>
        <w:t xml:space="preserve"> </w:t>
      </w:r>
      <w:r w:rsidRPr="007C2EC2">
        <w:rPr>
          <w:b/>
          <w:color w:val="283583"/>
          <w:spacing w:val="-5"/>
          <w:sz w:val="23"/>
          <w:lang w:val="en-GB"/>
        </w:rPr>
        <w:t>do.</w:t>
      </w:r>
    </w:p>
    <w:p w14:paraId="59D58663" w14:textId="77777777" w:rsidR="0088485D" w:rsidRPr="007C2EC2" w:rsidRDefault="0088485D">
      <w:pPr>
        <w:pStyle w:val="BodyText"/>
        <w:spacing w:before="8"/>
        <w:rPr>
          <w:b/>
          <w:lang w:val="en-GB"/>
        </w:rPr>
      </w:pPr>
    </w:p>
    <w:p w14:paraId="59D58664" w14:textId="77777777" w:rsidR="0088485D" w:rsidRPr="007C2EC2" w:rsidRDefault="001D2D53">
      <w:pPr>
        <w:pStyle w:val="BodyText"/>
        <w:spacing w:line="280" w:lineRule="auto"/>
        <w:ind w:left="908" w:right="5816"/>
        <w:rPr>
          <w:lang w:val="en-GB"/>
        </w:rPr>
      </w:pPr>
      <w:r w:rsidRPr="007C2EC2">
        <w:rPr>
          <w:lang w:val="en-GB"/>
        </w:rPr>
        <w:t>Do you believe that the Word of God in the Old and New Testaments,</w:t>
      </w:r>
    </w:p>
    <w:p w14:paraId="59D58665" w14:textId="77777777" w:rsidR="0088485D" w:rsidRPr="007C2EC2" w:rsidRDefault="001D2D53">
      <w:pPr>
        <w:pStyle w:val="BodyText"/>
        <w:spacing w:before="2" w:line="280" w:lineRule="auto"/>
        <w:ind w:left="908" w:right="4640"/>
        <w:rPr>
          <w:lang w:val="en-GB"/>
        </w:rPr>
      </w:pPr>
      <w:r w:rsidRPr="007C2EC2">
        <w:rPr>
          <w:lang w:val="en-GB"/>
        </w:rPr>
        <w:t>discerned under the guidance of the Holy Spirit, is the supreme authority</w:t>
      </w:r>
    </w:p>
    <w:p w14:paraId="59D58666" w14:textId="77777777" w:rsidR="0088485D" w:rsidRPr="007C2EC2" w:rsidRDefault="001D2D53">
      <w:pPr>
        <w:pStyle w:val="BodyText"/>
        <w:spacing w:before="1"/>
        <w:ind w:left="908"/>
        <w:rPr>
          <w:lang w:val="en-GB"/>
        </w:rPr>
      </w:pPr>
      <w:r w:rsidRPr="007C2EC2">
        <w:rPr>
          <w:lang w:val="en-GB"/>
        </w:rPr>
        <w:t>for</w:t>
      </w:r>
      <w:r w:rsidRPr="007C2EC2">
        <w:rPr>
          <w:spacing w:val="4"/>
          <w:lang w:val="en-GB"/>
        </w:rPr>
        <w:t xml:space="preserve"> </w:t>
      </w:r>
      <w:r w:rsidRPr="007C2EC2">
        <w:rPr>
          <w:lang w:val="en-GB"/>
        </w:rPr>
        <w:t>the</w:t>
      </w:r>
      <w:r w:rsidRPr="007C2EC2">
        <w:rPr>
          <w:spacing w:val="7"/>
          <w:lang w:val="en-GB"/>
        </w:rPr>
        <w:t xml:space="preserve"> </w:t>
      </w:r>
      <w:r w:rsidRPr="007C2EC2">
        <w:rPr>
          <w:lang w:val="en-GB"/>
        </w:rPr>
        <w:t>faith</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conduct</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all</w:t>
      </w:r>
      <w:r w:rsidRPr="007C2EC2">
        <w:rPr>
          <w:spacing w:val="7"/>
          <w:lang w:val="en-GB"/>
        </w:rPr>
        <w:t xml:space="preserve"> </w:t>
      </w:r>
      <w:r w:rsidRPr="007C2EC2">
        <w:rPr>
          <w:lang w:val="en-GB"/>
        </w:rPr>
        <w:t>God’s</w:t>
      </w:r>
      <w:r w:rsidRPr="007C2EC2">
        <w:rPr>
          <w:spacing w:val="7"/>
          <w:lang w:val="en-GB"/>
        </w:rPr>
        <w:t xml:space="preserve"> </w:t>
      </w:r>
      <w:r w:rsidRPr="007C2EC2">
        <w:rPr>
          <w:spacing w:val="-2"/>
          <w:lang w:val="en-GB"/>
        </w:rPr>
        <w:t>people?</w:t>
      </w:r>
    </w:p>
    <w:p w14:paraId="59D58667" w14:textId="77777777" w:rsidR="0088485D" w:rsidRPr="007C2EC2" w:rsidRDefault="001D2D53">
      <w:pPr>
        <w:spacing w:before="45"/>
        <w:ind w:left="1362"/>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668" w14:textId="77777777" w:rsidR="0088485D" w:rsidRPr="007C2EC2" w:rsidRDefault="0088485D">
      <w:pPr>
        <w:pStyle w:val="BodyText"/>
        <w:spacing w:before="8"/>
        <w:rPr>
          <w:b/>
          <w:lang w:val="en-GB"/>
        </w:rPr>
      </w:pPr>
    </w:p>
    <w:p w14:paraId="59D58669" w14:textId="77777777" w:rsidR="0088485D" w:rsidRPr="007C2EC2" w:rsidRDefault="001D2D53">
      <w:pPr>
        <w:pStyle w:val="BodyText"/>
        <w:ind w:left="908"/>
        <w:rPr>
          <w:lang w:val="en-GB"/>
        </w:rPr>
      </w:pPr>
      <w:r w:rsidRPr="007C2EC2">
        <w:rPr>
          <w:lang w:val="en-GB"/>
        </w:rPr>
        <w:t>Do</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believe</w:t>
      </w:r>
      <w:r w:rsidRPr="007C2EC2">
        <w:rPr>
          <w:spacing w:val="4"/>
          <w:lang w:val="en-GB"/>
        </w:rPr>
        <w:t xml:space="preserve"> </w:t>
      </w:r>
      <w:r w:rsidRPr="007C2EC2">
        <w:rPr>
          <w:lang w:val="en-GB"/>
        </w:rPr>
        <w:t>that</w:t>
      </w:r>
      <w:r w:rsidRPr="007C2EC2">
        <w:rPr>
          <w:spacing w:val="4"/>
          <w:lang w:val="en-GB"/>
        </w:rPr>
        <w:t xml:space="preserve"> </w:t>
      </w:r>
      <w:r w:rsidRPr="007C2EC2">
        <w:rPr>
          <w:lang w:val="en-GB"/>
        </w:rPr>
        <w:t>you</w:t>
      </w:r>
      <w:r w:rsidRPr="007C2EC2">
        <w:rPr>
          <w:spacing w:val="5"/>
          <w:lang w:val="en-GB"/>
        </w:rPr>
        <w:t xml:space="preserve"> </w:t>
      </w:r>
      <w:r w:rsidRPr="007C2EC2">
        <w:rPr>
          <w:lang w:val="en-GB"/>
        </w:rPr>
        <w:t>are</w:t>
      </w:r>
      <w:r w:rsidRPr="007C2EC2">
        <w:rPr>
          <w:spacing w:val="4"/>
          <w:lang w:val="en-GB"/>
        </w:rPr>
        <w:t xml:space="preserve"> </w:t>
      </w:r>
      <w:r w:rsidRPr="007C2EC2">
        <w:rPr>
          <w:spacing w:val="-2"/>
          <w:lang w:val="en-GB"/>
        </w:rPr>
        <w:t>called</w:t>
      </w:r>
    </w:p>
    <w:p w14:paraId="59D5866A" w14:textId="77777777" w:rsidR="0088485D" w:rsidRPr="007C2EC2" w:rsidRDefault="001D2D53">
      <w:pPr>
        <w:pStyle w:val="BodyText"/>
        <w:spacing w:before="46"/>
        <w:ind w:left="908"/>
        <w:rPr>
          <w:lang w:val="en-GB"/>
        </w:rPr>
      </w:pPr>
      <w:r w:rsidRPr="007C2EC2">
        <w:rPr>
          <w:lang w:val="en-GB"/>
        </w:rPr>
        <w:t>to</w:t>
      </w:r>
      <w:r w:rsidRPr="007C2EC2">
        <w:rPr>
          <w:spacing w:val="5"/>
          <w:lang w:val="en-GB"/>
        </w:rPr>
        <w:t xml:space="preserve"> </w:t>
      </w:r>
      <w:r w:rsidRPr="007C2EC2">
        <w:rPr>
          <w:lang w:val="en-GB"/>
        </w:rPr>
        <w:t>preach</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gospel</w:t>
      </w:r>
      <w:r w:rsidRPr="007C2EC2">
        <w:rPr>
          <w:spacing w:val="5"/>
          <w:lang w:val="en-GB"/>
        </w:rPr>
        <w:t xml:space="preserve"> </w:t>
      </w:r>
      <w:r w:rsidRPr="007C2EC2">
        <w:rPr>
          <w:lang w:val="en-GB"/>
        </w:rPr>
        <w:t>of</w:t>
      </w:r>
      <w:r w:rsidRPr="007C2EC2">
        <w:rPr>
          <w:spacing w:val="6"/>
          <w:lang w:val="en-GB"/>
        </w:rPr>
        <w:t xml:space="preserve"> </w:t>
      </w:r>
      <w:r w:rsidRPr="007C2EC2">
        <w:rPr>
          <w:lang w:val="en-GB"/>
        </w:rPr>
        <w:t>God’s</w:t>
      </w:r>
      <w:r w:rsidRPr="007C2EC2">
        <w:rPr>
          <w:spacing w:val="5"/>
          <w:lang w:val="en-GB"/>
        </w:rPr>
        <w:t xml:space="preserve"> </w:t>
      </w:r>
      <w:r w:rsidRPr="007C2EC2">
        <w:rPr>
          <w:lang w:val="en-GB"/>
        </w:rPr>
        <w:t>love</w:t>
      </w:r>
      <w:r w:rsidRPr="007C2EC2">
        <w:rPr>
          <w:spacing w:val="6"/>
          <w:lang w:val="en-GB"/>
        </w:rPr>
        <w:t xml:space="preserve"> </w:t>
      </w:r>
      <w:r w:rsidRPr="007C2EC2">
        <w:rPr>
          <w:lang w:val="en-GB"/>
        </w:rPr>
        <w:t>and</w:t>
      </w:r>
      <w:r w:rsidRPr="007C2EC2">
        <w:rPr>
          <w:spacing w:val="5"/>
          <w:lang w:val="en-GB"/>
        </w:rPr>
        <w:t xml:space="preserve"> </w:t>
      </w:r>
      <w:r w:rsidRPr="007C2EC2">
        <w:rPr>
          <w:spacing w:val="-2"/>
          <w:lang w:val="en-GB"/>
        </w:rPr>
        <w:t>mercy</w:t>
      </w:r>
    </w:p>
    <w:p w14:paraId="59D5866B" w14:textId="77777777" w:rsidR="0088485D" w:rsidRPr="007C2EC2" w:rsidRDefault="001D2D53">
      <w:pPr>
        <w:pStyle w:val="BodyText"/>
        <w:spacing w:before="45"/>
        <w:ind w:left="908"/>
        <w:rPr>
          <w:lang w:val="en-GB"/>
        </w:rPr>
      </w:pPr>
      <w:r w:rsidRPr="007C2EC2">
        <w:rPr>
          <w:lang w:val="en-GB"/>
        </w:rPr>
        <w:t>revealed</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Jesus</w:t>
      </w:r>
      <w:r w:rsidRPr="007C2EC2">
        <w:rPr>
          <w:spacing w:val="6"/>
          <w:lang w:val="en-GB"/>
        </w:rPr>
        <w:t xml:space="preserve"> </w:t>
      </w:r>
      <w:r w:rsidRPr="007C2EC2">
        <w:rPr>
          <w:spacing w:val="-2"/>
          <w:lang w:val="en-GB"/>
        </w:rPr>
        <w:t>Christ?</w:t>
      </w:r>
    </w:p>
    <w:p w14:paraId="59D5866C" w14:textId="77777777" w:rsidR="0088485D" w:rsidRPr="007C2EC2" w:rsidRDefault="001D2D53">
      <w:pPr>
        <w:spacing w:before="46"/>
        <w:ind w:left="1362"/>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66D" w14:textId="77777777" w:rsidR="0088485D" w:rsidRPr="007C2EC2" w:rsidRDefault="0088485D">
      <w:pPr>
        <w:pStyle w:val="BodyText"/>
        <w:spacing w:before="8"/>
        <w:rPr>
          <w:b/>
          <w:lang w:val="en-GB"/>
        </w:rPr>
      </w:pPr>
    </w:p>
    <w:p w14:paraId="59D5866E" w14:textId="77777777" w:rsidR="0088485D" w:rsidRPr="007C2EC2" w:rsidRDefault="001D2D53">
      <w:pPr>
        <w:pStyle w:val="BodyText"/>
        <w:ind w:left="908"/>
        <w:rPr>
          <w:lang w:val="en-GB"/>
        </w:rPr>
      </w:pPr>
      <w:r w:rsidRPr="007C2EC2">
        <w:rPr>
          <w:lang w:val="en-GB"/>
        </w:rPr>
        <w:t>Do</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undertake</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exercise</w:t>
      </w:r>
      <w:r w:rsidRPr="007C2EC2">
        <w:rPr>
          <w:spacing w:val="6"/>
          <w:lang w:val="en-GB"/>
        </w:rPr>
        <w:t xml:space="preserve"> </w:t>
      </w:r>
      <w:r w:rsidRPr="007C2EC2">
        <w:rPr>
          <w:lang w:val="en-GB"/>
        </w:rPr>
        <w:t>your</w:t>
      </w:r>
      <w:r w:rsidRPr="007C2EC2">
        <w:rPr>
          <w:spacing w:val="6"/>
          <w:lang w:val="en-GB"/>
        </w:rPr>
        <w:t xml:space="preserve"> </w:t>
      </w:r>
      <w:r w:rsidRPr="007C2EC2">
        <w:rPr>
          <w:spacing w:val="-2"/>
          <w:lang w:val="en-GB"/>
        </w:rPr>
        <w:t>ministry</w:t>
      </w:r>
    </w:p>
    <w:p w14:paraId="59D5866F" w14:textId="77777777" w:rsidR="0088485D" w:rsidRPr="007C2EC2" w:rsidRDefault="001D2D53">
      <w:pPr>
        <w:pStyle w:val="BodyText"/>
        <w:spacing w:before="45"/>
        <w:ind w:left="908"/>
        <w:rPr>
          <w:lang w:val="en-GB"/>
        </w:rPr>
      </w:pPr>
      <w:r w:rsidRPr="007C2EC2">
        <w:rPr>
          <w:lang w:val="en-GB"/>
        </w:rPr>
        <w:t>in</w:t>
      </w:r>
      <w:r w:rsidRPr="007C2EC2">
        <w:rPr>
          <w:spacing w:val="9"/>
          <w:lang w:val="en-GB"/>
        </w:rPr>
        <w:t xml:space="preserve"> </w:t>
      </w:r>
      <w:r w:rsidRPr="007C2EC2">
        <w:rPr>
          <w:lang w:val="en-GB"/>
        </w:rPr>
        <w:t>accordance</w:t>
      </w:r>
      <w:r w:rsidRPr="007C2EC2">
        <w:rPr>
          <w:spacing w:val="10"/>
          <w:lang w:val="en-GB"/>
        </w:rPr>
        <w:t xml:space="preserve"> </w:t>
      </w:r>
      <w:r w:rsidRPr="007C2EC2">
        <w:rPr>
          <w:lang w:val="en-GB"/>
        </w:rPr>
        <w:t>with</w:t>
      </w:r>
      <w:r w:rsidRPr="007C2EC2">
        <w:rPr>
          <w:spacing w:val="9"/>
          <w:lang w:val="en-GB"/>
        </w:rPr>
        <w:t xml:space="preserve"> </w:t>
      </w:r>
      <w:r w:rsidRPr="007C2EC2">
        <w:rPr>
          <w:lang w:val="en-GB"/>
        </w:rPr>
        <w:t>the</w:t>
      </w:r>
      <w:r w:rsidRPr="007C2EC2">
        <w:rPr>
          <w:spacing w:val="10"/>
          <w:lang w:val="en-GB"/>
        </w:rPr>
        <w:t xml:space="preserve"> </w:t>
      </w:r>
      <w:r w:rsidRPr="007C2EC2">
        <w:rPr>
          <w:lang w:val="en-GB"/>
        </w:rPr>
        <w:t>Statement</w:t>
      </w:r>
      <w:r w:rsidRPr="007C2EC2">
        <w:rPr>
          <w:spacing w:val="10"/>
          <w:lang w:val="en-GB"/>
        </w:rPr>
        <w:t xml:space="preserve"> </w:t>
      </w:r>
      <w:r w:rsidRPr="007C2EC2">
        <w:rPr>
          <w:spacing w:val="-2"/>
          <w:lang w:val="en-GB"/>
        </w:rPr>
        <w:t>concerning</w:t>
      </w:r>
    </w:p>
    <w:p w14:paraId="59D58670" w14:textId="77777777" w:rsidR="0088485D" w:rsidRPr="007C2EC2" w:rsidRDefault="001D2D53">
      <w:pPr>
        <w:pStyle w:val="BodyText"/>
        <w:spacing w:before="46"/>
        <w:ind w:left="908"/>
        <w:rPr>
          <w:lang w:val="en-GB"/>
        </w:rPr>
      </w:pPr>
      <w:r w:rsidRPr="007C2EC2">
        <w:rPr>
          <w:lang w:val="en-GB"/>
        </w:rPr>
        <w:t>the</w:t>
      </w:r>
      <w:r w:rsidRPr="007C2EC2">
        <w:rPr>
          <w:spacing w:val="4"/>
          <w:lang w:val="en-GB"/>
        </w:rPr>
        <w:t xml:space="preserve"> </w:t>
      </w:r>
      <w:r w:rsidRPr="007C2EC2">
        <w:rPr>
          <w:lang w:val="en-GB"/>
        </w:rPr>
        <w:t>Nature,</w:t>
      </w:r>
      <w:r w:rsidRPr="007C2EC2">
        <w:rPr>
          <w:spacing w:val="6"/>
          <w:lang w:val="en-GB"/>
        </w:rPr>
        <w:t xml:space="preserve"> </w:t>
      </w:r>
      <w:r w:rsidRPr="007C2EC2">
        <w:rPr>
          <w:lang w:val="en-GB"/>
        </w:rPr>
        <w:t>Faith,</w:t>
      </w:r>
      <w:r w:rsidRPr="007C2EC2">
        <w:rPr>
          <w:spacing w:val="7"/>
          <w:lang w:val="en-GB"/>
        </w:rPr>
        <w:t xml:space="preserve"> </w:t>
      </w:r>
      <w:r w:rsidRPr="007C2EC2">
        <w:rPr>
          <w:lang w:val="en-GB"/>
        </w:rPr>
        <w:t>and</w:t>
      </w:r>
      <w:r w:rsidRPr="007C2EC2">
        <w:rPr>
          <w:spacing w:val="6"/>
          <w:lang w:val="en-GB"/>
        </w:rPr>
        <w:t xml:space="preserve"> </w:t>
      </w:r>
      <w:r w:rsidRPr="007C2EC2">
        <w:rPr>
          <w:lang w:val="en-GB"/>
        </w:rPr>
        <w:t>Order</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United</w:t>
      </w:r>
      <w:r w:rsidRPr="007C2EC2">
        <w:rPr>
          <w:spacing w:val="6"/>
          <w:lang w:val="en-GB"/>
        </w:rPr>
        <w:t xml:space="preserve"> </w:t>
      </w:r>
      <w:r w:rsidRPr="007C2EC2">
        <w:rPr>
          <w:lang w:val="en-GB"/>
        </w:rPr>
        <w:t>Reformed</w:t>
      </w:r>
      <w:r w:rsidRPr="007C2EC2">
        <w:rPr>
          <w:spacing w:val="7"/>
          <w:lang w:val="en-GB"/>
        </w:rPr>
        <w:t xml:space="preserve"> </w:t>
      </w:r>
      <w:r w:rsidRPr="007C2EC2">
        <w:rPr>
          <w:spacing w:val="-2"/>
          <w:lang w:val="en-GB"/>
        </w:rPr>
        <w:t>Church?</w:t>
      </w:r>
    </w:p>
    <w:p w14:paraId="59D58671" w14:textId="77777777" w:rsidR="0088485D" w:rsidRPr="007C2EC2" w:rsidRDefault="001D2D53">
      <w:pPr>
        <w:spacing w:before="45"/>
        <w:ind w:left="1362"/>
        <w:rPr>
          <w:b/>
          <w:sz w:val="23"/>
          <w:lang w:val="en-GB"/>
        </w:rPr>
      </w:pPr>
      <w:r w:rsidRPr="007C2EC2">
        <w:rPr>
          <w:b/>
          <w:color w:val="283583"/>
          <w:sz w:val="23"/>
          <w:lang w:val="en-GB"/>
        </w:rPr>
        <w:t>I</w:t>
      </w:r>
      <w:r w:rsidRPr="007C2EC2">
        <w:rPr>
          <w:b/>
          <w:color w:val="283583"/>
          <w:spacing w:val="8"/>
          <w:sz w:val="23"/>
          <w:lang w:val="en-GB"/>
        </w:rPr>
        <w:t xml:space="preserve"> </w:t>
      </w:r>
      <w:r w:rsidRPr="007C2EC2">
        <w:rPr>
          <w:b/>
          <w:color w:val="283583"/>
          <w:spacing w:val="-5"/>
          <w:sz w:val="23"/>
          <w:lang w:val="en-GB"/>
        </w:rPr>
        <w:t>do.</w:t>
      </w:r>
    </w:p>
    <w:p w14:paraId="59D58672" w14:textId="77777777" w:rsidR="0088485D" w:rsidRPr="007C2EC2" w:rsidRDefault="0088485D">
      <w:pPr>
        <w:pStyle w:val="BodyText"/>
        <w:spacing w:before="8"/>
        <w:rPr>
          <w:b/>
          <w:lang w:val="en-GB"/>
        </w:rPr>
      </w:pPr>
    </w:p>
    <w:p w14:paraId="59D58673" w14:textId="77777777" w:rsidR="0088485D" w:rsidRPr="007C2EC2" w:rsidRDefault="001D2D53">
      <w:pPr>
        <w:pStyle w:val="BodyText"/>
        <w:ind w:left="908"/>
        <w:rPr>
          <w:lang w:val="en-GB"/>
        </w:rPr>
      </w:pPr>
      <w:r w:rsidRPr="007C2EC2">
        <w:rPr>
          <w:color w:val="0099FF"/>
          <w:lang w:val="en-GB"/>
        </w:rPr>
        <w:t>The</w:t>
      </w:r>
      <w:r w:rsidRPr="007C2EC2">
        <w:rPr>
          <w:color w:val="0099FF"/>
          <w:spacing w:val="5"/>
          <w:lang w:val="en-GB"/>
        </w:rPr>
        <w:t xml:space="preserve"> </w:t>
      </w:r>
      <w:r w:rsidRPr="007C2EC2">
        <w:rPr>
          <w:color w:val="0099FF"/>
          <w:lang w:val="en-GB"/>
        </w:rPr>
        <w:t>presiding</w:t>
      </w:r>
      <w:r w:rsidRPr="007C2EC2">
        <w:rPr>
          <w:color w:val="0099FF"/>
          <w:spacing w:val="7"/>
          <w:lang w:val="en-GB"/>
        </w:rPr>
        <w:t xml:space="preserve"> </w:t>
      </w:r>
      <w:r w:rsidRPr="007C2EC2">
        <w:rPr>
          <w:color w:val="0099FF"/>
          <w:lang w:val="en-GB"/>
        </w:rPr>
        <w:t>Minister</w:t>
      </w:r>
      <w:r w:rsidRPr="007C2EC2">
        <w:rPr>
          <w:color w:val="0099FF"/>
          <w:spacing w:val="8"/>
          <w:lang w:val="en-GB"/>
        </w:rPr>
        <w:t xml:space="preserve"> </w:t>
      </w:r>
      <w:r w:rsidRPr="007C2EC2">
        <w:rPr>
          <w:color w:val="0099FF"/>
          <w:lang w:val="en-GB"/>
        </w:rPr>
        <w:t>asks</w:t>
      </w:r>
      <w:r w:rsidRPr="007C2EC2">
        <w:rPr>
          <w:color w:val="0099FF"/>
          <w:spacing w:val="7"/>
          <w:lang w:val="en-GB"/>
        </w:rPr>
        <w:t xml:space="preserve"> </w:t>
      </w:r>
      <w:r w:rsidRPr="007C2EC2">
        <w:rPr>
          <w:color w:val="0099FF"/>
          <w:lang w:val="en-GB"/>
        </w:rPr>
        <w:t>the</w:t>
      </w:r>
      <w:r w:rsidRPr="007C2EC2">
        <w:rPr>
          <w:color w:val="0099FF"/>
          <w:spacing w:val="8"/>
          <w:lang w:val="en-GB"/>
        </w:rPr>
        <w:t xml:space="preserve"> </w:t>
      </w:r>
      <w:r w:rsidRPr="007C2EC2">
        <w:rPr>
          <w:color w:val="0099FF"/>
          <w:spacing w:val="-2"/>
          <w:lang w:val="en-GB"/>
        </w:rPr>
        <w:t>congregation:</w:t>
      </w:r>
    </w:p>
    <w:p w14:paraId="59D58674" w14:textId="77777777" w:rsidR="0088485D" w:rsidRPr="007C2EC2" w:rsidRDefault="001D2D53">
      <w:pPr>
        <w:pStyle w:val="BodyText"/>
        <w:spacing w:before="216" w:line="280" w:lineRule="auto"/>
        <w:ind w:left="908" w:right="5336"/>
        <w:rPr>
          <w:lang w:val="en-GB"/>
        </w:rPr>
      </w:pPr>
      <w:r w:rsidRPr="007C2EC2">
        <w:rPr>
          <w:lang w:val="en-GB"/>
        </w:rPr>
        <w:t>Do you, the members of this local church and the members of ... XY ... Synod accept ... N ... as a Lay Preacher</w:t>
      </w:r>
    </w:p>
    <w:p w14:paraId="59D58675" w14:textId="77777777" w:rsidR="0088485D" w:rsidRPr="007C2EC2" w:rsidRDefault="001D2D53">
      <w:pPr>
        <w:spacing w:before="2"/>
        <w:ind w:left="908"/>
        <w:rPr>
          <w:i/>
          <w:sz w:val="23"/>
          <w:lang w:val="en-GB"/>
        </w:rPr>
      </w:pPr>
      <w:r w:rsidRPr="007C2EC2">
        <w:rPr>
          <w:sz w:val="23"/>
          <w:lang w:val="en-GB"/>
        </w:rPr>
        <w:t>and</w:t>
      </w:r>
      <w:r w:rsidRPr="007C2EC2">
        <w:rPr>
          <w:spacing w:val="8"/>
          <w:sz w:val="23"/>
          <w:lang w:val="en-GB"/>
        </w:rPr>
        <w:t xml:space="preserve"> </w:t>
      </w:r>
      <w:r w:rsidRPr="007C2EC2">
        <w:rPr>
          <w:sz w:val="23"/>
          <w:lang w:val="en-GB"/>
        </w:rPr>
        <w:t>promise</w:t>
      </w:r>
      <w:r w:rsidRPr="007C2EC2">
        <w:rPr>
          <w:spacing w:val="9"/>
          <w:sz w:val="23"/>
          <w:lang w:val="en-GB"/>
        </w:rPr>
        <w:t xml:space="preserve"> </w:t>
      </w:r>
      <w:r w:rsidRPr="007C2EC2">
        <w:rPr>
          <w:i/>
          <w:spacing w:val="-4"/>
          <w:sz w:val="23"/>
          <w:lang w:val="en-GB"/>
        </w:rPr>
        <w:t>them</w:t>
      </w:r>
    </w:p>
    <w:p w14:paraId="59D58676" w14:textId="77777777" w:rsidR="0088485D" w:rsidRPr="007C2EC2" w:rsidRDefault="001D2D53">
      <w:pPr>
        <w:pStyle w:val="BodyText"/>
        <w:spacing w:before="45"/>
        <w:ind w:left="908"/>
        <w:rPr>
          <w:lang w:val="en-GB"/>
        </w:rPr>
      </w:pPr>
      <w:r w:rsidRPr="007C2EC2">
        <w:rPr>
          <w:lang w:val="en-GB"/>
        </w:rPr>
        <w:t>your</w:t>
      </w:r>
      <w:r w:rsidRPr="007C2EC2">
        <w:rPr>
          <w:spacing w:val="11"/>
          <w:lang w:val="en-GB"/>
        </w:rPr>
        <w:t xml:space="preserve"> </w:t>
      </w:r>
      <w:r w:rsidRPr="007C2EC2">
        <w:rPr>
          <w:lang w:val="en-GB"/>
        </w:rPr>
        <w:t>prayerful</w:t>
      </w:r>
      <w:r w:rsidRPr="007C2EC2">
        <w:rPr>
          <w:spacing w:val="11"/>
          <w:lang w:val="en-GB"/>
        </w:rPr>
        <w:t xml:space="preserve"> </w:t>
      </w:r>
      <w:r w:rsidRPr="007C2EC2">
        <w:rPr>
          <w:lang w:val="en-GB"/>
        </w:rPr>
        <w:t>support</w:t>
      </w:r>
      <w:r w:rsidRPr="007C2EC2">
        <w:rPr>
          <w:spacing w:val="11"/>
          <w:lang w:val="en-GB"/>
        </w:rPr>
        <w:t xml:space="preserve"> </w:t>
      </w:r>
      <w:r w:rsidRPr="007C2EC2">
        <w:rPr>
          <w:lang w:val="en-GB"/>
        </w:rPr>
        <w:t>and</w:t>
      </w:r>
      <w:r w:rsidRPr="007C2EC2">
        <w:rPr>
          <w:spacing w:val="11"/>
          <w:lang w:val="en-GB"/>
        </w:rPr>
        <w:t xml:space="preserve"> </w:t>
      </w:r>
      <w:r w:rsidRPr="007C2EC2">
        <w:rPr>
          <w:spacing w:val="-2"/>
          <w:lang w:val="en-GB"/>
        </w:rPr>
        <w:t>encouragement</w:t>
      </w:r>
    </w:p>
    <w:p w14:paraId="59D58677" w14:textId="77777777" w:rsidR="0088485D" w:rsidRPr="007C2EC2" w:rsidRDefault="001D2D53">
      <w:pPr>
        <w:pStyle w:val="BodyText"/>
        <w:spacing w:before="46"/>
        <w:ind w:left="908"/>
        <w:rPr>
          <w:lang w:val="en-GB"/>
        </w:rPr>
      </w:pPr>
      <w:r w:rsidRPr="007C2EC2">
        <w:rPr>
          <w:lang w:val="en-GB"/>
        </w:rPr>
        <w:t>in</w:t>
      </w:r>
      <w:r w:rsidRPr="007C2EC2">
        <w:rPr>
          <w:spacing w:val="6"/>
          <w:lang w:val="en-GB"/>
        </w:rPr>
        <w:t xml:space="preserve"> </w:t>
      </w:r>
      <w:r w:rsidRPr="007C2EC2">
        <w:rPr>
          <w:lang w:val="en-GB"/>
        </w:rPr>
        <w:t>this</w:t>
      </w:r>
      <w:r w:rsidRPr="007C2EC2">
        <w:rPr>
          <w:spacing w:val="6"/>
          <w:lang w:val="en-GB"/>
        </w:rPr>
        <w:t xml:space="preserve"> </w:t>
      </w:r>
      <w:r w:rsidRPr="007C2EC2">
        <w:rPr>
          <w:spacing w:val="-2"/>
          <w:lang w:val="en-GB"/>
        </w:rPr>
        <w:t>ministry?</w:t>
      </w:r>
    </w:p>
    <w:p w14:paraId="59D58678"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3"/>
          <w:sz w:val="23"/>
          <w:lang w:val="en-GB"/>
        </w:rPr>
        <w:t xml:space="preserve"> </w:t>
      </w:r>
      <w:r w:rsidRPr="007C2EC2">
        <w:rPr>
          <w:b/>
          <w:spacing w:val="-5"/>
          <w:sz w:val="23"/>
          <w:lang w:val="en-GB"/>
        </w:rPr>
        <w:t>do.</w:t>
      </w:r>
    </w:p>
    <w:p w14:paraId="59D58679"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867A" w14:textId="77777777" w:rsidR="0088485D" w:rsidRPr="007C2EC2" w:rsidRDefault="0088485D">
      <w:pPr>
        <w:pStyle w:val="BodyText"/>
        <w:rPr>
          <w:b/>
          <w:lang w:val="en-GB"/>
        </w:rPr>
      </w:pPr>
    </w:p>
    <w:p w14:paraId="59D5867B" w14:textId="77777777" w:rsidR="0088485D" w:rsidRPr="007C2EC2" w:rsidRDefault="0088485D">
      <w:pPr>
        <w:pStyle w:val="BodyText"/>
        <w:spacing w:before="103"/>
        <w:rPr>
          <w:b/>
          <w:lang w:val="en-GB"/>
        </w:rPr>
      </w:pPr>
    </w:p>
    <w:p w14:paraId="59D5867C" w14:textId="77777777" w:rsidR="0088485D" w:rsidRPr="007C2EC2" w:rsidRDefault="001D2D53">
      <w:pPr>
        <w:pStyle w:val="BodyText"/>
        <w:ind w:left="1594"/>
        <w:rPr>
          <w:lang w:val="en-GB"/>
        </w:rPr>
      </w:pPr>
      <w:bookmarkStart w:id="423" w:name="_Commissioning"/>
      <w:bookmarkStart w:id="424" w:name="_Declaration"/>
      <w:bookmarkStart w:id="425" w:name="_bookmark181"/>
      <w:bookmarkEnd w:id="423"/>
      <w:bookmarkEnd w:id="424"/>
      <w:bookmarkEnd w:id="425"/>
      <w:r w:rsidRPr="007C2EC2">
        <w:rPr>
          <w:lang w:val="en-GB"/>
        </w:rPr>
        <w:t>Ever</w:t>
      </w:r>
      <w:r w:rsidRPr="007C2EC2">
        <w:rPr>
          <w:spacing w:val="3"/>
          <w:lang w:val="en-GB"/>
        </w:rPr>
        <w:t xml:space="preserve"> </w:t>
      </w:r>
      <w:r w:rsidRPr="007C2EC2">
        <w:rPr>
          <w:lang w:val="en-GB"/>
        </w:rPr>
        <w:t>gracious</w:t>
      </w:r>
      <w:r w:rsidRPr="007C2EC2">
        <w:rPr>
          <w:spacing w:val="5"/>
          <w:lang w:val="en-GB"/>
        </w:rPr>
        <w:t xml:space="preserve"> </w:t>
      </w:r>
      <w:r w:rsidRPr="007C2EC2">
        <w:rPr>
          <w:spacing w:val="-4"/>
          <w:lang w:val="en-GB"/>
        </w:rPr>
        <w:t>God,</w:t>
      </w:r>
    </w:p>
    <w:p w14:paraId="59D5867D" w14:textId="77777777" w:rsidR="0088485D" w:rsidRPr="007C2EC2" w:rsidRDefault="001D2D53">
      <w:pPr>
        <w:pStyle w:val="BodyText"/>
        <w:spacing w:before="46" w:line="280" w:lineRule="auto"/>
        <w:ind w:left="1594" w:right="1437"/>
        <w:rPr>
          <w:lang w:val="en-GB"/>
        </w:rPr>
      </w:pPr>
      <w:r w:rsidRPr="007C2EC2">
        <w:rPr>
          <w:lang w:val="en-GB"/>
        </w:rPr>
        <w:t>you have brought us into your Church and made us your witnesses,</w:t>
      </w:r>
    </w:p>
    <w:p w14:paraId="59D5867E" w14:textId="77777777" w:rsidR="0088485D" w:rsidRPr="007C2EC2" w:rsidRDefault="001D2D53">
      <w:pPr>
        <w:pStyle w:val="BodyText"/>
        <w:spacing w:before="1"/>
        <w:ind w:left="1594"/>
        <w:rPr>
          <w:lang w:val="en-GB"/>
        </w:rPr>
      </w:pPr>
      <w:r w:rsidRPr="007C2EC2">
        <w:rPr>
          <w:lang w:val="en-GB"/>
        </w:rPr>
        <w:t>giving</w:t>
      </w:r>
      <w:r w:rsidRPr="007C2EC2">
        <w:rPr>
          <w:spacing w:val="7"/>
          <w:lang w:val="en-GB"/>
        </w:rPr>
        <w:t xml:space="preserve"> </w:t>
      </w:r>
      <w:r w:rsidRPr="007C2EC2">
        <w:rPr>
          <w:lang w:val="en-GB"/>
        </w:rPr>
        <w:t>us</w:t>
      </w:r>
      <w:r w:rsidRPr="007C2EC2">
        <w:rPr>
          <w:spacing w:val="8"/>
          <w:lang w:val="en-GB"/>
        </w:rPr>
        <w:t xml:space="preserve"> </w:t>
      </w:r>
      <w:r w:rsidRPr="007C2EC2">
        <w:rPr>
          <w:lang w:val="en-GB"/>
        </w:rPr>
        <w:t>the</w:t>
      </w:r>
      <w:r w:rsidRPr="007C2EC2">
        <w:rPr>
          <w:spacing w:val="7"/>
          <w:lang w:val="en-GB"/>
        </w:rPr>
        <w:t xml:space="preserve"> </w:t>
      </w:r>
      <w:r w:rsidRPr="007C2EC2">
        <w:rPr>
          <w:lang w:val="en-GB"/>
        </w:rPr>
        <w:t>gifts</w:t>
      </w:r>
      <w:r w:rsidRPr="007C2EC2">
        <w:rPr>
          <w:spacing w:val="8"/>
          <w:lang w:val="en-GB"/>
        </w:rPr>
        <w:t xml:space="preserve"> </w:t>
      </w:r>
      <w:r w:rsidRPr="007C2EC2">
        <w:rPr>
          <w:lang w:val="en-GB"/>
        </w:rPr>
        <w:t>we</w:t>
      </w:r>
      <w:r w:rsidRPr="007C2EC2">
        <w:rPr>
          <w:spacing w:val="8"/>
          <w:lang w:val="en-GB"/>
        </w:rPr>
        <w:t xml:space="preserve"> </w:t>
      </w:r>
      <w:r w:rsidRPr="007C2EC2">
        <w:rPr>
          <w:spacing w:val="-4"/>
          <w:lang w:val="en-GB"/>
        </w:rPr>
        <w:t>need</w:t>
      </w:r>
    </w:p>
    <w:p w14:paraId="59D5867F" w14:textId="77777777" w:rsidR="0088485D" w:rsidRPr="007C2EC2" w:rsidRDefault="001D2D53">
      <w:pPr>
        <w:pStyle w:val="BodyText"/>
        <w:spacing w:before="45" w:line="280" w:lineRule="auto"/>
        <w:ind w:left="1594" w:right="1437"/>
        <w:rPr>
          <w:lang w:val="en-GB"/>
        </w:rPr>
      </w:pPr>
      <w:r w:rsidRPr="007C2EC2">
        <w:rPr>
          <w:lang w:val="en-GB"/>
        </w:rPr>
        <w:t>to proclaim the gospel of your holy love. We give thanks today for ... N ... ,</w:t>
      </w:r>
    </w:p>
    <w:p w14:paraId="59D58680" w14:textId="77777777" w:rsidR="0088485D" w:rsidRPr="007C2EC2" w:rsidRDefault="001D2D53">
      <w:pPr>
        <w:pStyle w:val="BodyText"/>
        <w:spacing w:before="2" w:line="280" w:lineRule="auto"/>
        <w:ind w:left="1594"/>
        <w:rPr>
          <w:i/>
          <w:lang w:val="en-GB"/>
        </w:rPr>
      </w:pPr>
      <w:r w:rsidRPr="007C2EC2">
        <w:rPr>
          <w:lang w:val="en-GB"/>
        </w:rPr>
        <w:t xml:space="preserve">whom you have called to be a preacher of your Word, and in your name we commission </w:t>
      </w:r>
      <w:r w:rsidRPr="007C2EC2">
        <w:rPr>
          <w:i/>
          <w:lang w:val="en-GB"/>
        </w:rPr>
        <w:t>them</w:t>
      </w:r>
    </w:p>
    <w:p w14:paraId="59D58681" w14:textId="77777777" w:rsidR="0088485D" w:rsidRPr="007C2EC2" w:rsidRDefault="001D2D53">
      <w:pPr>
        <w:pStyle w:val="BodyText"/>
        <w:spacing w:before="1"/>
        <w:ind w:left="1594"/>
        <w:rPr>
          <w:lang w:val="en-GB"/>
        </w:rPr>
      </w:pPr>
      <w:r w:rsidRPr="007C2EC2">
        <w:rPr>
          <w:lang w:val="en-GB"/>
        </w:rPr>
        <w:t>to</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office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Lay</w:t>
      </w:r>
      <w:r w:rsidRPr="007C2EC2">
        <w:rPr>
          <w:spacing w:val="4"/>
          <w:lang w:val="en-GB"/>
        </w:rPr>
        <w:t xml:space="preserve"> </w:t>
      </w:r>
      <w:r w:rsidRPr="007C2EC2">
        <w:rPr>
          <w:spacing w:val="-2"/>
          <w:lang w:val="en-GB"/>
        </w:rPr>
        <w:t>Preacher.</w:t>
      </w:r>
    </w:p>
    <w:p w14:paraId="59D58682" w14:textId="77777777" w:rsidR="0088485D" w:rsidRPr="007C2EC2" w:rsidRDefault="001D2D53">
      <w:pPr>
        <w:pStyle w:val="BodyText"/>
        <w:spacing w:before="45"/>
        <w:ind w:left="1594"/>
        <w:rPr>
          <w:lang w:val="en-GB"/>
        </w:rPr>
      </w:pPr>
      <w:r w:rsidRPr="007C2EC2">
        <w:rPr>
          <w:lang w:val="en-GB"/>
        </w:rPr>
        <w:t>Inspire</w:t>
      </w:r>
      <w:r w:rsidRPr="007C2EC2">
        <w:rPr>
          <w:spacing w:val="6"/>
          <w:lang w:val="en-GB"/>
        </w:rPr>
        <w:t xml:space="preserve"> </w:t>
      </w:r>
      <w:r w:rsidRPr="007C2EC2">
        <w:rPr>
          <w:i/>
          <w:lang w:val="en-GB"/>
        </w:rPr>
        <w:t>them</w:t>
      </w:r>
      <w:r w:rsidRPr="007C2EC2">
        <w:rPr>
          <w:i/>
          <w:spacing w:val="7"/>
          <w:lang w:val="en-GB"/>
        </w:rPr>
        <w:t xml:space="preserve"> </w:t>
      </w:r>
      <w:r w:rsidRPr="007C2EC2">
        <w:rPr>
          <w:lang w:val="en-GB"/>
        </w:rPr>
        <w:t>with</w:t>
      </w:r>
      <w:r w:rsidRPr="007C2EC2">
        <w:rPr>
          <w:spacing w:val="7"/>
          <w:lang w:val="en-GB"/>
        </w:rPr>
        <w:t xml:space="preserve"> </w:t>
      </w:r>
      <w:r w:rsidRPr="007C2EC2">
        <w:rPr>
          <w:lang w:val="en-GB"/>
        </w:rPr>
        <w:t>your</w:t>
      </w:r>
      <w:r w:rsidRPr="007C2EC2">
        <w:rPr>
          <w:spacing w:val="6"/>
          <w:lang w:val="en-GB"/>
        </w:rPr>
        <w:t xml:space="preserve"> </w:t>
      </w:r>
      <w:r w:rsidRPr="007C2EC2">
        <w:rPr>
          <w:lang w:val="en-GB"/>
        </w:rPr>
        <w:t>Holy</w:t>
      </w:r>
      <w:r w:rsidRPr="007C2EC2">
        <w:rPr>
          <w:spacing w:val="7"/>
          <w:lang w:val="en-GB"/>
        </w:rPr>
        <w:t xml:space="preserve"> </w:t>
      </w:r>
      <w:r w:rsidRPr="007C2EC2">
        <w:rPr>
          <w:spacing w:val="-2"/>
          <w:lang w:val="en-GB"/>
        </w:rPr>
        <w:t>Spirit</w:t>
      </w:r>
    </w:p>
    <w:p w14:paraId="59D58683" w14:textId="77777777" w:rsidR="0088485D" w:rsidRPr="007C2EC2" w:rsidRDefault="001D2D53">
      <w:pPr>
        <w:pStyle w:val="BodyText"/>
        <w:spacing w:before="46" w:line="280" w:lineRule="auto"/>
        <w:ind w:left="1594" w:right="1437"/>
        <w:rPr>
          <w:lang w:val="en-GB"/>
        </w:rPr>
      </w:pPr>
      <w:r w:rsidRPr="007C2EC2">
        <w:rPr>
          <w:lang w:val="en-GB"/>
        </w:rPr>
        <w:t xml:space="preserve">so that </w:t>
      </w:r>
      <w:r w:rsidRPr="007C2EC2">
        <w:rPr>
          <w:i/>
          <w:lang w:val="en-GB"/>
        </w:rPr>
        <w:t xml:space="preserve">they </w:t>
      </w:r>
      <w:r w:rsidRPr="007C2EC2">
        <w:rPr>
          <w:lang w:val="en-GB"/>
        </w:rPr>
        <w:t xml:space="preserve">will be fired with passion and always seek deeper understanding of the gospel </w:t>
      </w:r>
      <w:r w:rsidRPr="007C2EC2">
        <w:rPr>
          <w:i/>
          <w:lang w:val="en-GB"/>
        </w:rPr>
        <w:t xml:space="preserve">they </w:t>
      </w:r>
      <w:r w:rsidRPr="007C2EC2">
        <w:rPr>
          <w:lang w:val="en-GB"/>
        </w:rPr>
        <w:t>proclaim.</w:t>
      </w:r>
    </w:p>
    <w:p w14:paraId="59D58684" w14:textId="77777777" w:rsidR="0088485D" w:rsidRPr="007C2EC2" w:rsidRDefault="001D2D53">
      <w:pPr>
        <w:spacing w:before="2"/>
        <w:ind w:left="1594"/>
        <w:rPr>
          <w:sz w:val="23"/>
          <w:lang w:val="en-GB"/>
        </w:rPr>
      </w:pPr>
      <w:r w:rsidRPr="007C2EC2">
        <w:rPr>
          <w:sz w:val="23"/>
          <w:lang w:val="en-GB"/>
        </w:rPr>
        <w:t>Sustain</w:t>
      </w:r>
      <w:r w:rsidRPr="007C2EC2">
        <w:rPr>
          <w:spacing w:val="6"/>
          <w:sz w:val="23"/>
          <w:lang w:val="en-GB"/>
        </w:rPr>
        <w:t xml:space="preserve"> </w:t>
      </w:r>
      <w:r w:rsidRPr="007C2EC2">
        <w:rPr>
          <w:i/>
          <w:sz w:val="23"/>
          <w:lang w:val="en-GB"/>
        </w:rPr>
        <w:t>them</w:t>
      </w:r>
      <w:r w:rsidRPr="007C2EC2">
        <w:rPr>
          <w:i/>
          <w:spacing w:val="6"/>
          <w:sz w:val="23"/>
          <w:lang w:val="en-GB"/>
        </w:rPr>
        <w:t xml:space="preserve"> </w:t>
      </w:r>
      <w:r w:rsidRPr="007C2EC2">
        <w:rPr>
          <w:sz w:val="23"/>
          <w:lang w:val="en-GB"/>
        </w:rPr>
        <w:t>in</w:t>
      </w:r>
      <w:r w:rsidRPr="007C2EC2">
        <w:rPr>
          <w:spacing w:val="6"/>
          <w:sz w:val="23"/>
          <w:lang w:val="en-GB"/>
        </w:rPr>
        <w:t xml:space="preserve"> </w:t>
      </w:r>
      <w:r w:rsidRPr="007C2EC2">
        <w:rPr>
          <w:i/>
          <w:sz w:val="23"/>
          <w:lang w:val="en-GB"/>
        </w:rPr>
        <w:t>their</w:t>
      </w:r>
      <w:r w:rsidRPr="007C2EC2">
        <w:rPr>
          <w:i/>
          <w:spacing w:val="6"/>
          <w:sz w:val="23"/>
          <w:lang w:val="en-GB"/>
        </w:rPr>
        <w:t xml:space="preserve"> </w:t>
      </w:r>
      <w:r w:rsidRPr="007C2EC2">
        <w:rPr>
          <w:spacing w:val="-2"/>
          <w:sz w:val="23"/>
          <w:lang w:val="en-GB"/>
        </w:rPr>
        <w:t>calling,</w:t>
      </w:r>
    </w:p>
    <w:p w14:paraId="59D58685" w14:textId="77777777" w:rsidR="0088485D" w:rsidRPr="007C2EC2" w:rsidRDefault="001D2D53">
      <w:pPr>
        <w:pStyle w:val="BodyText"/>
        <w:spacing w:before="45"/>
        <w:ind w:left="1594"/>
        <w:rPr>
          <w:lang w:val="en-GB"/>
        </w:rPr>
      </w:pPr>
      <w:r w:rsidRPr="007C2EC2">
        <w:rPr>
          <w:lang w:val="en-GB"/>
        </w:rPr>
        <w:t>when</w:t>
      </w:r>
      <w:r w:rsidRPr="007C2EC2">
        <w:rPr>
          <w:spacing w:val="5"/>
          <w:lang w:val="en-GB"/>
        </w:rPr>
        <w:t xml:space="preserve"> </w:t>
      </w:r>
      <w:r w:rsidRPr="007C2EC2">
        <w:rPr>
          <w:lang w:val="en-GB"/>
        </w:rPr>
        <w:t>it</w:t>
      </w:r>
      <w:r w:rsidRPr="007C2EC2">
        <w:rPr>
          <w:spacing w:val="6"/>
          <w:lang w:val="en-GB"/>
        </w:rPr>
        <w:t xml:space="preserve"> </w:t>
      </w:r>
      <w:r w:rsidRPr="007C2EC2">
        <w:rPr>
          <w:lang w:val="en-GB"/>
        </w:rPr>
        <w:t>is</w:t>
      </w:r>
      <w:r w:rsidRPr="007C2EC2">
        <w:rPr>
          <w:spacing w:val="5"/>
          <w:lang w:val="en-GB"/>
        </w:rPr>
        <w:t xml:space="preserve"> </w:t>
      </w:r>
      <w:r w:rsidRPr="007C2EC2">
        <w:rPr>
          <w:lang w:val="en-GB"/>
        </w:rPr>
        <w:t>easy</w:t>
      </w:r>
      <w:r w:rsidRPr="007C2EC2">
        <w:rPr>
          <w:spacing w:val="6"/>
          <w:lang w:val="en-GB"/>
        </w:rPr>
        <w:t xml:space="preserve"> </w:t>
      </w:r>
      <w:r w:rsidRPr="007C2EC2">
        <w:rPr>
          <w:lang w:val="en-GB"/>
        </w:rPr>
        <w:t>and</w:t>
      </w:r>
      <w:r w:rsidRPr="007C2EC2">
        <w:rPr>
          <w:spacing w:val="5"/>
          <w:lang w:val="en-GB"/>
        </w:rPr>
        <w:t xml:space="preserve"> </w:t>
      </w:r>
      <w:r w:rsidRPr="007C2EC2">
        <w:rPr>
          <w:lang w:val="en-GB"/>
        </w:rPr>
        <w:t>when</w:t>
      </w:r>
      <w:r w:rsidRPr="007C2EC2">
        <w:rPr>
          <w:spacing w:val="6"/>
          <w:lang w:val="en-GB"/>
        </w:rPr>
        <w:t xml:space="preserve"> </w:t>
      </w:r>
      <w:r w:rsidRPr="007C2EC2">
        <w:rPr>
          <w:lang w:val="en-GB"/>
        </w:rPr>
        <w:t>it</w:t>
      </w:r>
      <w:r w:rsidRPr="007C2EC2">
        <w:rPr>
          <w:spacing w:val="5"/>
          <w:lang w:val="en-GB"/>
        </w:rPr>
        <w:t xml:space="preserve"> </w:t>
      </w:r>
      <w:r w:rsidRPr="007C2EC2">
        <w:rPr>
          <w:lang w:val="en-GB"/>
        </w:rPr>
        <w:t>is</w:t>
      </w:r>
      <w:r w:rsidRPr="007C2EC2">
        <w:rPr>
          <w:spacing w:val="6"/>
          <w:lang w:val="en-GB"/>
        </w:rPr>
        <w:t xml:space="preserve"> </w:t>
      </w:r>
      <w:r w:rsidRPr="007C2EC2">
        <w:rPr>
          <w:spacing w:val="-2"/>
          <w:lang w:val="en-GB"/>
        </w:rPr>
        <w:t>difficult.</w:t>
      </w:r>
    </w:p>
    <w:p w14:paraId="59D58686" w14:textId="77777777" w:rsidR="0088485D" w:rsidRPr="007C2EC2" w:rsidRDefault="001D2D53">
      <w:pPr>
        <w:pStyle w:val="BodyText"/>
        <w:spacing w:before="46"/>
        <w:ind w:left="1594"/>
        <w:rPr>
          <w:lang w:val="en-GB"/>
        </w:rPr>
      </w:pPr>
      <w:r w:rsidRPr="007C2EC2">
        <w:rPr>
          <w:lang w:val="en-GB"/>
        </w:rPr>
        <w:t>May</w:t>
      </w:r>
      <w:r w:rsidRPr="007C2EC2">
        <w:rPr>
          <w:spacing w:val="-1"/>
          <w:lang w:val="en-GB"/>
        </w:rPr>
        <w:t xml:space="preserve"> </w:t>
      </w:r>
      <w:r w:rsidRPr="007C2EC2">
        <w:rPr>
          <w:i/>
          <w:lang w:val="en-GB"/>
        </w:rPr>
        <w:t xml:space="preserve">they </w:t>
      </w:r>
      <w:r w:rsidRPr="007C2EC2">
        <w:rPr>
          <w:lang w:val="en-GB"/>
        </w:rPr>
        <w:t>find</w:t>
      </w:r>
      <w:r w:rsidRPr="007C2EC2">
        <w:rPr>
          <w:spacing w:val="-1"/>
          <w:lang w:val="en-GB"/>
        </w:rPr>
        <w:t xml:space="preserve"> </w:t>
      </w:r>
      <w:r w:rsidRPr="007C2EC2">
        <w:rPr>
          <w:lang w:val="en-GB"/>
        </w:rPr>
        <w:t xml:space="preserve">eager </w:t>
      </w:r>
      <w:r w:rsidRPr="007C2EC2">
        <w:rPr>
          <w:spacing w:val="-2"/>
          <w:lang w:val="en-GB"/>
        </w:rPr>
        <w:t>hearers</w:t>
      </w:r>
    </w:p>
    <w:p w14:paraId="59D58687" w14:textId="77777777" w:rsidR="0088485D" w:rsidRPr="007C2EC2" w:rsidRDefault="001D2D53">
      <w:pPr>
        <w:pStyle w:val="BodyText"/>
        <w:spacing w:before="45"/>
        <w:ind w:left="1594"/>
        <w:rPr>
          <w:lang w:val="en-GB"/>
        </w:rPr>
      </w:pPr>
      <w:r w:rsidRPr="007C2EC2">
        <w:rPr>
          <w:lang w:val="en-GB"/>
        </w:rPr>
        <w:t>who</w:t>
      </w:r>
      <w:r w:rsidRPr="007C2EC2">
        <w:rPr>
          <w:spacing w:val="5"/>
          <w:lang w:val="en-GB"/>
        </w:rPr>
        <w:t xml:space="preserve"> </w:t>
      </w:r>
      <w:r w:rsidRPr="007C2EC2">
        <w:rPr>
          <w:lang w:val="en-GB"/>
        </w:rPr>
        <w:t>respond</w:t>
      </w:r>
      <w:r w:rsidRPr="007C2EC2">
        <w:rPr>
          <w:spacing w:val="8"/>
          <w:lang w:val="en-GB"/>
        </w:rPr>
        <w:t xml:space="preserve"> </w:t>
      </w:r>
      <w:r w:rsidRPr="007C2EC2">
        <w:rPr>
          <w:lang w:val="en-GB"/>
        </w:rPr>
        <w:t>to</w:t>
      </w:r>
      <w:r w:rsidRPr="007C2EC2">
        <w:rPr>
          <w:spacing w:val="8"/>
          <w:lang w:val="en-GB"/>
        </w:rPr>
        <w:t xml:space="preserve"> </w:t>
      </w:r>
      <w:r w:rsidRPr="007C2EC2">
        <w:rPr>
          <w:i/>
          <w:lang w:val="en-GB"/>
        </w:rPr>
        <w:t>their</w:t>
      </w:r>
      <w:r w:rsidRPr="007C2EC2">
        <w:rPr>
          <w:i/>
          <w:spacing w:val="8"/>
          <w:lang w:val="en-GB"/>
        </w:rPr>
        <w:t xml:space="preserve"> </w:t>
      </w:r>
      <w:r w:rsidRPr="007C2EC2">
        <w:rPr>
          <w:spacing w:val="-2"/>
          <w:lang w:val="en-GB"/>
        </w:rPr>
        <w:t>proclamation,</w:t>
      </w:r>
    </w:p>
    <w:p w14:paraId="59D58688" w14:textId="77777777" w:rsidR="0088485D" w:rsidRPr="007C2EC2" w:rsidRDefault="001D2D53">
      <w:pPr>
        <w:pStyle w:val="BodyText"/>
        <w:spacing w:before="46"/>
        <w:ind w:left="1594"/>
        <w:rPr>
          <w:lang w:val="en-GB"/>
        </w:rPr>
      </w:pPr>
      <w:r w:rsidRPr="007C2EC2">
        <w:rPr>
          <w:lang w:val="en-GB"/>
        </w:rPr>
        <w:t>and</w:t>
      </w:r>
      <w:r w:rsidRPr="007C2EC2">
        <w:rPr>
          <w:spacing w:val="-2"/>
          <w:lang w:val="en-GB"/>
        </w:rPr>
        <w:t xml:space="preserve"> </w:t>
      </w:r>
      <w:r w:rsidRPr="007C2EC2">
        <w:rPr>
          <w:lang w:val="en-GB"/>
        </w:rPr>
        <w:t>give</w:t>
      </w:r>
      <w:r w:rsidRPr="007C2EC2">
        <w:rPr>
          <w:spacing w:val="-1"/>
          <w:lang w:val="en-GB"/>
        </w:rPr>
        <w:t xml:space="preserve"> </w:t>
      </w:r>
      <w:r w:rsidRPr="007C2EC2">
        <w:rPr>
          <w:i/>
          <w:lang w:val="en-GB"/>
        </w:rPr>
        <w:t>them</w:t>
      </w:r>
      <w:r w:rsidRPr="007C2EC2">
        <w:rPr>
          <w:i/>
          <w:spacing w:val="-1"/>
          <w:lang w:val="en-GB"/>
        </w:rPr>
        <w:t xml:space="preserve"> </w:t>
      </w:r>
      <w:r w:rsidRPr="007C2EC2">
        <w:rPr>
          <w:lang w:val="en-GB"/>
        </w:rPr>
        <w:t>their</w:t>
      </w:r>
      <w:r w:rsidRPr="007C2EC2">
        <w:rPr>
          <w:spacing w:val="-1"/>
          <w:lang w:val="en-GB"/>
        </w:rPr>
        <w:t xml:space="preserve"> </w:t>
      </w:r>
      <w:r w:rsidRPr="007C2EC2">
        <w:rPr>
          <w:lang w:val="en-GB"/>
        </w:rPr>
        <w:t>support</w:t>
      </w:r>
      <w:r w:rsidRPr="007C2EC2">
        <w:rPr>
          <w:spacing w:val="-1"/>
          <w:lang w:val="en-GB"/>
        </w:rPr>
        <w:t xml:space="preserve"> </w:t>
      </w:r>
      <w:r w:rsidRPr="007C2EC2">
        <w:rPr>
          <w:lang w:val="en-GB"/>
        </w:rPr>
        <w:t>and</w:t>
      </w:r>
      <w:r w:rsidRPr="007C2EC2">
        <w:rPr>
          <w:spacing w:val="-1"/>
          <w:lang w:val="en-GB"/>
        </w:rPr>
        <w:t xml:space="preserve"> </w:t>
      </w:r>
      <w:r w:rsidRPr="007C2EC2">
        <w:rPr>
          <w:spacing w:val="-2"/>
          <w:lang w:val="en-GB"/>
        </w:rPr>
        <w:t>encouragement.</w:t>
      </w:r>
    </w:p>
    <w:p w14:paraId="59D58689" w14:textId="77777777" w:rsidR="0088485D" w:rsidRPr="007C2EC2" w:rsidRDefault="001D2D53">
      <w:pPr>
        <w:spacing w:before="245"/>
        <w:ind w:left="1594"/>
        <w:rPr>
          <w:sz w:val="23"/>
          <w:lang w:val="en-GB"/>
        </w:rPr>
      </w:pPr>
      <w:r w:rsidRPr="007C2EC2">
        <w:rPr>
          <w:sz w:val="23"/>
          <w:lang w:val="en-GB"/>
        </w:rPr>
        <w:t>Keep</w:t>
      </w:r>
      <w:r w:rsidRPr="007C2EC2">
        <w:rPr>
          <w:spacing w:val="4"/>
          <w:sz w:val="23"/>
          <w:lang w:val="en-GB"/>
        </w:rPr>
        <w:t xml:space="preserve"> </w:t>
      </w:r>
      <w:r w:rsidRPr="007C2EC2">
        <w:rPr>
          <w:i/>
          <w:sz w:val="23"/>
          <w:lang w:val="en-GB"/>
        </w:rPr>
        <w:t>them</w:t>
      </w:r>
      <w:r w:rsidRPr="007C2EC2">
        <w:rPr>
          <w:i/>
          <w:spacing w:val="4"/>
          <w:sz w:val="23"/>
          <w:lang w:val="en-GB"/>
        </w:rPr>
        <w:t xml:space="preserve"> </w:t>
      </w:r>
      <w:r w:rsidRPr="007C2EC2">
        <w:rPr>
          <w:spacing w:val="-2"/>
          <w:sz w:val="23"/>
          <w:lang w:val="en-GB"/>
        </w:rPr>
        <w:t>humble,</w:t>
      </w:r>
    </w:p>
    <w:p w14:paraId="59D5868A" w14:textId="77777777" w:rsidR="0088485D" w:rsidRPr="007C2EC2" w:rsidRDefault="001D2D53">
      <w:pPr>
        <w:spacing w:before="46"/>
        <w:ind w:left="1594"/>
        <w:rPr>
          <w:sz w:val="23"/>
          <w:lang w:val="en-GB"/>
        </w:rPr>
      </w:pPr>
      <w:r w:rsidRPr="007C2EC2">
        <w:rPr>
          <w:sz w:val="23"/>
          <w:lang w:val="en-GB"/>
        </w:rPr>
        <w:t>but</w:t>
      </w:r>
      <w:r w:rsidRPr="007C2EC2">
        <w:rPr>
          <w:spacing w:val="3"/>
          <w:sz w:val="23"/>
          <w:lang w:val="en-GB"/>
        </w:rPr>
        <w:t xml:space="preserve"> </w:t>
      </w:r>
      <w:r w:rsidRPr="007C2EC2">
        <w:rPr>
          <w:sz w:val="23"/>
          <w:lang w:val="en-GB"/>
        </w:rPr>
        <w:t>make</w:t>
      </w:r>
      <w:r w:rsidRPr="007C2EC2">
        <w:rPr>
          <w:spacing w:val="4"/>
          <w:sz w:val="23"/>
          <w:lang w:val="en-GB"/>
        </w:rPr>
        <w:t xml:space="preserve"> </w:t>
      </w:r>
      <w:r w:rsidRPr="007C2EC2">
        <w:rPr>
          <w:i/>
          <w:sz w:val="23"/>
          <w:lang w:val="en-GB"/>
        </w:rPr>
        <w:t>them</w:t>
      </w:r>
      <w:r w:rsidRPr="007C2EC2">
        <w:rPr>
          <w:i/>
          <w:spacing w:val="3"/>
          <w:sz w:val="23"/>
          <w:lang w:val="en-GB"/>
        </w:rPr>
        <w:t xml:space="preserve"> </w:t>
      </w:r>
      <w:r w:rsidRPr="007C2EC2">
        <w:rPr>
          <w:sz w:val="23"/>
          <w:lang w:val="en-GB"/>
        </w:rPr>
        <w:t>aware</w:t>
      </w:r>
      <w:r w:rsidRPr="007C2EC2">
        <w:rPr>
          <w:spacing w:val="4"/>
          <w:sz w:val="23"/>
          <w:lang w:val="en-GB"/>
        </w:rPr>
        <w:t xml:space="preserve"> </w:t>
      </w:r>
      <w:r w:rsidRPr="007C2EC2">
        <w:rPr>
          <w:sz w:val="23"/>
          <w:lang w:val="en-GB"/>
        </w:rPr>
        <w:t>of</w:t>
      </w:r>
      <w:r w:rsidRPr="007C2EC2">
        <w:rPr>
          <w:spacing w:val="3"/>
          <w:sz w:val="23"/>
          <w:lang w:val="en-GB"/>
        </w:rPr>
        <w:t xml:space="preserve"> </w:t>
      </w:r>
      <w:r w:rsidRPr="007C2EC2">
        <w:rPr>
          <w:sz w:val="23"/>
          <w:lang w:val="en-GB"/>
        </w:rPr>
        <w:t>what</w:t>
      </w:r>
      <w:r w:rsidRPr="007C2EC2">
        <w:rPr>
          <w:spacing w:val="4"/>
          <w:sz w:val="23"/>
          <w:lang w:val="en-GB"/>
        </w:rPr>
        <w:t xml:space="preserve"> </w:t>
      </w:r>
      <w:r w:rsidRPr="007C2EC2">
        <w:rPr>
          <w:i/>
          <w:sz w:val="23"/>
          <w:lang w:val="en-GB"/>
        </w:rPr>
        <w:t>they</w:t>
      </w:r>
      <w:r w:rsidRPr="007C2EC2">
        <w:rPr>
          <w:i/>
          <w:spacing w:val="4"/>
          <w:sz w:val="23"/>
          <w:lang w:val="en-GB"/>
        </w:rPr>
        <w:t xml:space="preserve"> </w:t>
      </w:r>
      <w:r w:rsidRPr="007C2EC2">
        <w:rPr>
          <w:spacing w:val="-4"/>
          <w:sz w:val="23"/>
          <w:lang w:val="en-GB"/>
        </w:rPr>
        <w:t>bring</w:t>
      </w:r>
    </w:p>
    <w:p w14:paraId="59D5868B" w14:textId="77777777" w:rsidR="0088485D" w:rsidRPr="007C2EC2" w:rsidRDefault="001D2D53">
      <w:pPr>
        <w:pStyle w:val="BodyText"/>
        <w:spacing w:before="45" w:line="280" w:lineRule="auto"/>
        <w:ind w:left="1594" w:right="414"/>
        <w:rPr>
          <w:lang w:val="en-GB"/>
        </w:rPr>
      </w:pPr>
      <w:r w:rsidRPr="007C2EC2">
        <w:rPr>
          <w:lang w:val="en-GB"/>
        </w:rPr>
        <w:t xml:space="preserve">to the life and well-being of the Church, as, through </w:t>
      </w:r>
      <w:r w:rsidRPr="007C2EC2">
        <w:rPr>
          <w:i/>
          <w:lang w:val="en-GB"/>
        </w:rPr>
        <w:t xml:space="preserve">their </w:t>
      </w:r>
      <w:r w:rsidRPr="007C2EC2">
        <w:rPr>
          <w:lang w:val="en-GB"/>
        </w:rPr>
        <w:t>preaching,</w:t>
      </w:r>
    </w:p>
    <w:p w14:paraId="59D5868C" w14:textId="77777777" w:rsidR="0088485D" w:rsidRPr="007C2EC2" w:rsidRDefault="001D2D53">
      <w:pPr>
        <w:pStyle w:val="BodyText"/>
        <w:spacing w:before="2" w:line="280" w:lineRule="auto"/>
        <w:ind w:left="1594" w:right="2728"/>
        <w:rPr>
          <w:lang w:val="en-GB"/>
        </w:rPr>
      </w:pPr>
      <w:r w:rsidRPr="007C2EC2">
        <w:rPr>
          <w:lang w:val="en-GB"/>
        </w:rPr>
        <w:t xml:space="preserve">the gospel is proclaimed. Keep </w:t>
      </w:r>
      <w:r w:rsidRPr="007C2EC2">
        <w:rPr>
          <w:i/>
          <w:lang w:val="en-GB"/>
        </w:rPr>
        <w:t xml:space="preserve">them </w:t>
      </w:r>
      <w:r w:rsidRPr="007C2EC2">
        <w:rPr>
          <w:lang w:val="en-GB"/>
        </w:rPr>
        <w:t>ever hopeful and</w:t>
      </w:r>
      <w:r w:rsidRPr="007C2EC2">
        <w:rPr>
          <w:spacing w:val="-2"/>
          <w:lang w:val="en-GB"/>
        </w:rPr>
        <w:t xml:space="preserve"> </w:t>
      </w:r>
      <w:r w:rsidRPr="007C2EC2">
        <w:rPr>
          <w:lang w:val="en-GB"/>
        </w:rPr>
        <w:t>keep</w:t>
      </w:r>
      <w:r w:rsidRPr="007C2EC2">
        <w:rPr>
          <w:spacing w:val="-2"/>
          <w:lang w:val="en-GB"/>
        </w:rPr>
        <w:t xml:space="preserve"> </w:t>
      </w:r>
      <w:r w:rsidRPr="007C2EC2">
        <w:rPr>
          <w:i/>
          <w:lang w:val="en-GB"/>
        </w:rPr>
        <w:t>them</w:t>
      </w:r>
      <w:r w:rsidRPr="007C2EC2">
        <w:rPr>
          <w:i/>
          <w:spacing w:val="-2"/>
          <w:lang w:val="en-GB"/>
        </w:rPr>
        <w:t xml:space="preserve"> </w:t>
      </w:r>
      <w:r w:rsidRPr="007C2EC2">
        <w:rPr>
          <w:lang w:val="en-GB"/>
        </w:rPr>
        <w:t>ever</w:t>
      </w:r>
      <w:r w:rsidRPr="007C2EC2">
        <w:rPr>
          <w:spacing w:val="-2"/>
          <w:lang w:val="en-GB"/>
        </w:rPr>
        <w:t xml:space="preserve"> </w:t>
      </w:r>
      <w:r w:rsidRPr="007C2EC2">
        <w:rPr>
          <w:lang w:val="en-GB"/>
        </w:rPr>
        <w:t>joyful.</w:t>
      </w:r>
    </w:p>
    <w:p w14:paraId="59D5868D" w14:textId="77777777" w:rsidR="0088485D" w:rsidRPr="007C2EC2" w:rsidRDefault="001D2D53">
      <w:pPr>
        <w:spacing w:before="1"/>
        <w:ind w:left="1594"/>
        <w:rPr>
          <w:i/>
          <w:sz w:val="23"/>
          <w:lang w:val="en-GB"/>
        </w:rPr>
      </w:pPr>
      <w:r w:rsidRPr="007C2EC2">
        <w:rPr>
          <w:sz w:val="23"/>
          <w:lang w:val="en-GB"/>
        </w:rPr>
        <w:t>Bring</w:t>
      </w:r>
      <w:r w:rsidRPr="007C2EC2">
        <w:rPr>
          <w:spacing w:val="10"/>
          <w:sz w:val="23"/>
          <w:lang w:val="en-GB"/>
        </w:rPr>
        <w:t xml:space="preserve"> </w:t>
      </w:r>
      <w:r w:rsidRPr="007C2EC2">
        <w:rPr>
          <w:i/>
          <w:spacing w:val="-4"/>
          <w:sz w:val="23"/>
          <w:lang w:val="en-GB"/>
        </w:rPr>
        <w:t>them</w:t>
      </w:r>
    </w:p>
    <w:p w14:paraId="59D5868E" w14:textId="77777777" w:rsidR="0088485D" w:rsidRPr="007C2EC2" w:rsidRDefault="001D2D53">
      <w:pPr>
        <w:pStyle w:val="BodyText"/>
        <w:spacing w:before="46" w:line="280" w:lineRule="auto"/>
        <w:ind w:left="1594" w:right="3033"/>
        <w:rPr>
          <w:lang w:val="en-GB"/>
        </w:rPr>
      </w:pPr>
      <w:r w:rsidRPr="007C2EC2">
        <w:rPr>
          <w:lang w:val="en-GB"/>
        </w:rPr>
        <w:t>and all of us at the last to full maturity in Christ, in</w:t>
      </w:r>
      <w:r w:rsidRPr="007C2EC2">
        <w:rPr>
          <w:spacing w:val="-5"/>
          <w:lang w:val="en-GB"/>
        </w:rPr>
        <w:t xml:space="preserve"> </w:t>
      </w:r>
      <w:r w:rsidRPr="007C2EC2">
        <w:rPr>
          <w:lang w:val="en-GB"/>
        </w:rPr>
        <w:t>whose</w:t>
      </w:r>
      <w:r w:rsidRPr="007C2EC2">
        <w:rPr>
          <w:spacing w:val="-5"/>
          <w:lang w:val="en-GB"/>
        </w:rPr>
        <w:t xml:space="preserve"> </w:t>
      </w:r>
      <w:r w:rsidRPr="007C2EC2">
        <w:rPr>
          <w:lang w:val="en-GB"/>
        </w:rPr>
        <w:t>name</w:t>
      </w:r>
      <w:r w:rsidRPr="007C2EC2">
        <w:rPr>
          <w:spacing w:val="-5"/>
          <w:lang w:val="en-GB"/>
        </w:rPr>
        <w:t xml:space="preserve"> </w:t>
      </w:r>
      <w:r w:rsidRPr="007C2EC2">
        <w:rPr>
          <w:lang w:val="en-GB"/>
        </w:rPr>
        <w:t>we</w:t>
      </w:r>
      <w:r w:rsidRPr="007C2EC2">
        <w:rPr>
          <w:spacing w:val="-5"/>
          <w:lang w:val="en-GB"/>
        </w:rPr>
        <w:t xml:space="preserve"> </w:t>
      </w:r>
      <w:r w:rsidRPr="007C2EC2">
        <w:rPr>
          <w:lang w:val="en-GB"/>
        </w:rPr>
        <w:t>pray.</w:t>
      </w:r>
    </w:p>
    <w:p w14:paraId="59D5868F"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690" w14:textId="77777777" w:rsidR="0088485D" w:rsidRPr="007C2EC2" w:rsidRDefault="0088485D">
      <w:pPr>
        <w:pStyle w:val="BodyText"/>
        <w:rPr>
          <w:b/>
          <w:lang w:val="en-GB"/>
        </w:rPr>
      </w:pPr>
    </w:p>
    <w:p w14:paraId="59D58691" w14:textId="77777777" w:rsidR="0088485D" w:rsidRPr="007C2EC2" w:rsidRDefault="0088485D">
      <w:pPr>
        <w:pStyle w:val="BodyText"/>
        <w:spacing w:before="65"/>
        <w:rPr>
          <w:b/>
          <w:lang w:val="en-GB"/>
        </w:rPr>
      </w:pPr>
    </w:p>
    <w:p w14:paraId="59D58692" w14:textId="77777777" w:rsidR="0088485D" w:rsidRPr="007C2EC2" w:rsidRDefault="001D2D53">
      <w:pPr>
        <w:pStyle w:val="BodyText"/>
        <w:spacing w:line="280" w:lineRule="auto"/>
        <w:ind w:left="1594" w:right="1462"/>
        <w:rPr>
          <w:lang w:val="en-GB"/>
        </w:rPr>
      </w:pPr>
      <w:r w:rsidRPr="007C2EC2">
        <w:rPr>
          <w:lang w:val="en-GB"/>
        </w:rPr>
        <w:t>In the name of the Lord Jesus Christ, the only head of the Church,</w:t>
      </w:r>
    </w:p>
    <w:p w14:paraId="59D58693" w14:textId="77777777" w:rsidR="0088485D" w:rsidRPr="007C2EC2" w:rsidRDefault="001D2D53">
      <w:pPr>
        <w:pStyle w:val="BodyText"/>
        <w:spacing w:before="2" w:line="280" w:lineRule="auto"/>
        <w:ind w:left="1594" w:right="2025"/>
        <w:rPr>
          <w:lang w:val="en-GB"/>
        </w:rPr>
      </w:pPr>
      <w:r w:rsidRPr="007C2EC2">
        <w:rPr>
          <w:lang w:val="en-GB"/>
        </w:rPr>
        <w:t>and in accordance with the decision of the ... XY ... Synod, and of the General Assembly,</w:t>
      </w:r>
    </w:p>
    <w:p w14:paraId="59D58694" w14:textId="77777777" w:rsidR="0088485D" w:rsidRPr="007C2EC2" w:rsidRDefault="001D2D53">
      <w:pPr>
        <w:pStyle w:val="BodyText"/>
        <w:spacing w:before="1"/>
        <w:ind w:left="1594"/>
        <w:rPr>
          <w:lang w:val="en-GB"/>
        </w:rPr>
      </w:pPr>
      <w:r w:rsidRPr="007C2EC2">
        <w:rPr>
          <w:lang w:val="en-GB"/>
        </w:rPr>
        <w:t>I</w:t>
      </w:r>
      <w:r w:rsidRPr="007C2EC2">
        <w:rPr>
          <w:spacing w:val="5"/>
          <w:lang w:val="en-GB"/>
        </w:rPr>
        <w:t xml:space="preserve"> </w:t>
      </w:r>
      <w:r w:rsidRPr="007C2EC2">
        <w:rPr>
          <w:lang w:val="en-GB"/>
        </w:rPr>
        <w:t>declare</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be</w:t>
      </w:r>
      <w:r w:rsidRPr="007C2EC2">
        <w:rPr>
          <w:spacing w:val="6"/>
          <w:lang w:val="en-GB"/>
        </w:rPr>
        <w:t xml:space="preserve"> </w:t>
      </w:r>
      <w:r w:rsidRPr="007C2EC2">
        <w:rPr>
          <w:spacing w:val="-2"/>
          <w:lang w:val="en-GB"/>
        </w:rPr>
        <w:t>commissioned</w:t>
      </w:r>
    </w:p>
    <w:p w14:paraId="59D58695" w14:textId="77777777" w:rsidR="0088485D" w:rsidRPr="007C2EC2" w:rsidRDefault="001D2D53">
      <w:pPr>
        <w:pStyle w:val="BodyText"/>
        <w:spacing w:before="46"/>
        <w:ind w:left="1594"/>
        <w:rPr>
          <w:lang w:val="en-GB"/>
        </w:rPr>
      </w:pPr>
      <w:r w:rsidRPr="007C2EC2">
        <w:rPr>
          <w:lang w:val="en-GB"/>
        </w:rPr>
        <w:t>to</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office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Lay</w:t>
      </w:r>
      <w:r w:rsidRPr="007C2EC2">
        <w:rPr>
          <w:spacing w:val="4"/>
          <w:lang w:val="en-GB"/>
        </w:rPr>
        <w:t xml:space="preserve"> </w:t>
      </w:r>
      <w:r w:rsidRPr="007C2EC2">
        <w:rPr>
          <w:spacing w:val="-2"/>
          <w:lang w:val="en-GB"/>
        </w:rPr>
        <w:t>Preacher</w:t>
      </w:r>
    </w:p>
    <w:p w14:paraId="59D58696" w14:textId="77777777" w:rsidR="0088485D" w:rsidRPr="007C2EC2" w:rsidRDefault="001D2D53">
      <w:pPr>
        <w:pStyle w:val="BodyText"/>
        <w:spacing w:before="46"/>
        <w:ind w:left="1594"/>
        <w:rPr>
          <w:lang w:val="en-GB"/>
        </w:rPr>
      </w:pPr>
      <w:r w:rsidRPr="007C2EC2">
        <w:rPr>
          <w:lang w:val="en-GB"/>
        </w:rPr>
        <w:t>in</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United</w:t>
      </w:r>
      <w:r w:rsidRPr="007C2EC2">
        <w:rPr>
          <w:spacing w:val="7"/>
          <w:lang w:val="en-GB"/>
        </w:rPr>
        <w:t xml:space="preserve"> </w:t>
      </w:r>
      <w:r w:rsidRPr="007C2EC2">
        <w:rPr>
          <w:lang w:val="en-GB"/>
        </w:rPr>
        <w:t>Reformed</w:t>
      </w:r>
      <w:r w:rsidRPr="007C2EC2">
        <w:rPr>
          <w:spacing w:val="6"/>
          <w:lang w:val="en-GB"/>
        </w:rPr>
        <w:t xml:space="preserve"> </w:t>
      </w:r>
      <w:r w:rsidRPr="007C2EC2">
        <w:rPr>
          <w:spacing w:val="-2"/>
          <w:lang w:val="en-GB"/>
        </w:rPr>
        <w:t>Church.</w:t>
      </w:r>
    </w:p>
    <w:p w14:paraId="59D58697" w14:textId="77777777" w:rsidR="0088485D" w:rsidRPr="007C2EC2" w:rsidRDefault="001D2D53">
      <w:pPr>
        <w:pStyle w:val="BodyText"/>
        <w:spacing w:before="45"/>
        <w:ind w:left="1594"/>
        <w:rPr>
          <w:lang w:val="en-GB"/>
        </w:rPr>
      </w:pPr>
      <w:r w:rsidRPr="007C2EC2">
        <w:rPr>
          <w:lang w:val="en-GB"/>
        </w:rPr>
        <w:t>In</w:t>
      </w:r>
      <w:r w:rsidRPr="007C2EC2">
        <w:rPr>
          <w:spacing w:val="-2"/>
          <w:lang w:val="en-GB"/>
        </w:rPr>
        <w:t xml:space="preserve"> </w:t>
      </w:r>
      <w:r w:rsidRPr="007C2EC2">
        <w:rPr>
          <w:lang w:val="en-GB"/>
        </w:rPr>
        <w:t>token</w:t>
      </w:r>
      <w:r w:rsidRPr="007C2EC2">
        <w:rPr>
          <w:spacing w:val="-1"/>
          <w:lang w:val="en-GB"/>
        </w:rPr>
        <w:t xml:space="preserve"> </w:t>
      </w:r>
      <w:r w:rsidRPr="007C2EC2">
        <w:rPr>
          <w:lang w:val="en-GB"/>
        </w:rPr>
        <w:t>of</w:t>
      </w:r>
      <w:r w:rsidRPr="007C2EC2">
        <w:rPr>
          <w:spacing w:val="-2"/>
          <w:lang w:val="en-GB"/>
        </w:rPr>
        <w:t xml:space="preserve"> </w:t>
      </w:r>
      <w:r w:rsidRPr="007C2EC2">
        <w:rPr>
          <w:lang w:val="en-GB"/>
        </w:rPr>
        <w:t>this</w:t>
      </w:r>
      <w:r w:rsidRPr="007C2EC2">
        <w:rPr>
          <w:spacing w:val="-1"/>
          <w:lang w:val="en-GB"/>
        </w:rPr>
        <w:t xml:space="preserve"> </w:t>
      </w:r>
      <w:r w:rsidRPr="007C2EC2">
        <w:rPr>
          <w:lang w:val="en-GB"/>
        </w:rPr>
        <w:t>I</w:t>
      </w:r>
      <w:r w:rsidRPr="007C2EC2">
        <w:rPr>
          <w:spacing w:val="-1"/>
          <w:lang w:val="en-GB"/>
        </w:rPr>
        <w:t xml:space="preserve"> </w:t>
      </w:r>
      <w:r w:rsidRPr="007C2EC2">
        <w:rPr>
          <w:lang w:val="en-GB"/>
        </w:rPr>
        <w:t>give</w:t>
      </w:r>
      <w:r w:rsidRPr="007C2EC2">
        <w:rPr>
          <w:spacing w:val="-2"/>
          <w:lang w:val="en-GB"/>
        </w:rPr>
        <w:t xml:space="preserve"> </w:t>
      </w:r>
      <w:r w:rsidRPr="007C2EC2">
        <w:rPr>
          <w:lang w:val="en-GB"/>
        </w:rPr>
        <w:t>you</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right</w:t>
      </w:r>
      <w:r w:rsidRPr="007C2EC2">
        <w:rPr>
          <w:spacing w:val="-2"/>
          <w:lang w:val="en-GB"/>
        </w:rPr>
        <w:t xml:space="preserve"> </w:t>
      </w:r>
      <w:r w:rsidRPr="007C2EC2">
        <w:rPr>
          <w:lang w:val="en-GB"/>
        </w:rPr>
        <w:t>hand</w:t>
      </w:r>
      <w:r w:rsidRPr="007C2EC2">
        <w:rPr>
          <w:spacing w:val="-1"/>
          <w:lang w:val="en-GB"/>
        </w:rPr>
        <w:t xml:space="preserve"> </w:t>
      </w:r>
      <w:r w:rsidRPr="007C2EC2">
        <w:rPr>
          <w:lang w:val="en-GB"/>
        </w:rPr>
        <w:t>of</w:t>
      </w:r>
      <w:r w:rsidRPr="007C2EC2">
        <w:rPr>
          <w:spacing w:val="-1"/>
          <w:lang w:val="en-GB"/>
        </w:rPr>
        <w:t xml:space="preserve"> </w:t>
      </w:r>
      <w:r w:rsidRPr="007C2EC2">
        <w:rPr>
          <w:spacing w:val="-2"/>
          <w:lang w:val="en-GB"/>
        </w:rPr>
        <w:t>fellowship.</w:t>
      </w:r>
    </w:p>
    <w:p w14:paraId="59D58698" w14:textId="77777777" w:rsidR="0088485D" w:rsidRPr="007C2EC2" w:rsidRDefault="001D2D53">
      <w:pPr>
        <w:spacing w:before="67"/>
        <w:ind w:right="666"/>
        <w:jc w:val="right"/>
        <w:rPr>
          <w:b/>
          <w:sz w:val="32"/>
          <w:lang w:val="en-GB"/>
        </w:rPr>
      </w:pPr>
      <w:r w:rsidRPr="007C2EC2">
        <w:rPr>
          <w:lang w:val="en-GB"/>
        </w:rPr>
        <w:br w:type="column"/>
      </w:r>
      <w:r w:rsidRPr="007C2EC2">
        <w:rPr>
          <w:b/>
          <w:sz w:val="32"/>
          <w:u w:val="single" w:color="0099FF"/>
          <w:lang w:val="en-GB"/>
        </w:rPr>
        <w:t xml:space="preserve"> </w:t>
      </w:r>
      <w:r w:rsidRPr="007C2EC2">
        <w:rPr>
          <w:b/>
          <w:spacing w:val="-2"/>
          <w:sz w:val="32"/>
          <w:u w:val="single" w:color="0099FF"/>
          <w:lang w:val="en-GB"/>
        </w:rPr>
        <w:t>Commissioning</w:t>
      </w:r>
    </w:p>
    <w:p w14:paraId="59D58699" w14:textId="77777777" w:rsidR="0088485D" w:rsidRPr="007C2EC2" w:rsidRDefault="0088485D">
      <w:pPr>
        <w:pStyle w:val="BodyText"/>
        <w:rPr>
          <w:b/>
          <w:sz w:val="32"/>
          <w:lang w:val="en-GB"/>
        </w:rPr>
      </w:pPr>
    </w:p>
    <w:p w14:paraId="59D5869A" w14:textId="77777777" w:rsidR="0088485D" w:rsidRPr="007C2EC2" w:rsidRDefault="0088485D">
      <w:pPr>
        <w:pStyle w:val="BodyText"/>
        <w:rPr>
          <w:b/>
          <w:sz w:val="32"/>
          <w:lang w:val="en-GB"/>
        </w:rPr>
      </w:pPr>
    </w:p>
    <w:p w14:paraId="59D5869B" w14:textId="77777777" w:rsidR="0088485D" w:rsidRPr="007C2EC2" w:rsidRDefault="0088485D">
      <w:pPr>
        <w:pStyle w:val="BodyText"/>
        <w:rPr>
          <w:b/>
          <w:sz w:val="32"/>
          <w:lang w:val="en-GB"/>
        </w:rPr>
      </w:pPr>
    </w:p>
    <w:p w14:paraId="59D5869C" w14:textId="77777777" w:rsidR="0088485D" w:rsidRPr="007C2EC2" w:rsidRDefault="0088485D">
      <w:pPr>
        <w:pStyle w:val="BodyText"/>
        <w:rPr>
          <w:b/>
          <w:sz w:val="32"/>
          <w:lang w:val="en-GB"/>
        </w:rPr>
      </w:pPr>
    </w:p>
    <w:p w14:paraId="59D5869D" w14:textId="77777777" w:rsidR="0088485D" w:rsidRPr="007C2EC2" w:rsidRDefault="0088485D">
      <w:pPr>
        <w:pStyle w:val="BodyText"/>
        <w:rPr>
          <w:b/>
          <w:sz w:val="32"/>
          <w:lang w:val="en-GB"/>
        </w:rPr>
      </w:pPr>
    </w:p>
    <w:p w14:paraId="59D5869E" w14:textId="77777777" w:rsidR="0088485D" w:rsidRPr="007C2EC2" w:rsidRDefault="0088485D">
      <w:pPr>
        <w:pStyle w:val="BodyText"/>
        <w:rPr>
          <w:b/>
          <w:sz w:val="32"/>
          <w:lang w:val="en-GB"/>
        </w:rPr>
      </w:pPr>
    </w:p>
    <w:p w14:paraId="59D5869F" w14:textId="77777777" w:rsidR="0088485D" w:rsidRPr="007C2EC2" w:rsidRDefault="0088485D">
      <w:pPr>
        <w:pStyle w:val="BodyText"/>
        <w:rPr>
          <w:b/>
          <w:sz w:val="32"/>
          <w:lang w:val="en-GB"/>
        </w:rPr>
      </w:pPr>
    </w:p>
    <w:p w14:paraId="59D586A0" w14:textId="77777777" w:rsidR="0088485D" w:rsidRPr="007C2EC2" w:rsidRDefault="0088485D">
      <w:pPr>
        <w:pStyle w:val="BodyText"/>
        <w:rPr>
          <w:b/>
          <w:sz w:val="32"/>
          <w:lang w:val="en-GB"/>
        </w:rPr>
      </w:pPr>
    </w:p>
    <w:p w14:paraId="59D586A1" w14:textId="77777777" w:rsidR="0088485D" w:rsidRPr="007C2EC2" w:rsidRDefault="0088485D">
      <w:pPr>
        <w:pStyle w:val="BodyText"/>
        <w:rPr>
          <w:b/>
          <w:sz w:val="32"/>
          <w:lang w:val="en-GB"/>
        </w:rPr>
      </w:pPr>
    </w:p>
    <w:p w14:paraId="59D586A2" w14:textId="77777777" w:rsidR="0088485D" w:rsidRPr="007C2EC2" w:rsidRDefault="0088485D">
      <w:pPr>
        <w:pStyle w:val="BodyText"/>
        <w:rPr>
          <w:b/>
          <w:sz w:val="32"/>
          <w:lang w:val="en-GB"/>
        </w:rPr>
      </w:pPr>
    </w:p>
    <w:p w14:paraId="59D586A3" w14:textId="77777777" w:rsidR="0088485D" w:rsidRPr="007C2EC2" w:rsidRDefault="0088485D">
      <w:pPr>
        <w:pStyle w:val="BodyText"/>
        <w:rPr>
          <w:b/>
          <w:sz w:val="32"/>
          <w:lang w:val="en-GB"/>
        </w:rPr>
      </w:pPr>
    </w:p>
    <w:p w14:paraId="59D586A4" w14:textId="77777777" w:rsidR="0088485D" w:rsidRPr="007C2EC2" w:rsidRDefault="0088485D">
      <w:pPr>
        <w:pStyle w:val="BodyText"/>
        <w:rPr>
          <w:b/>
          <w:sz w:val="32"/>
          <w:lang w:val="en-GB"/>
        </w:rPr>
      </w:pPr>
    </w:p>
    <w:p w14:paraId="59D586A5" w14:textId="77777777" w:rsidR="0088485D" w:rsidRPr="007C2EC2" w:rsidRDefault="0088485D">
      <w:pPr>
        <w:pStyle w:val="BodyText"/>
        <w:rPr>
          <w:b/>
          <w:sz w:val="32"/>
          <w:lang w:val="en-GB"/>
        </w:rPr>
      </w:pPr>
    </w:p>
    <w:p w14:paraId="59D586A6" w14:textId="77777777" w:rsidR="0088485D" w:rsidRPr="007C2EC2" w:rsidRDefault="0088485D">
      <w:pPr>
        <w:pStyle w:val="BodyText"/>
        <w:rPr>
          <w:b/>
          <w:sz w:val="32"/>
          <w:lang w:val="en-GB"/>
        </w:rPr>
      </w:pPr>
    </w:p>
    <w:p w14:paraId="59D586A7" w14:textId="77777777" w:rsidR="0088485D" w:rsidRPr="007C2EC2" w:rsidRDefault="0088485D">
      <w:pPr>
        <w:pStyle w:val="BodyText"/>
        <w:rPr>
          <w:b/>
          <w:sz w:val="32"/>
          <w:lang w:val="en-GB"/>
        </w:rPr>
      </w:pPr>
    </w:p>
    <w:p w14:paraId="59D586A8" w14:textId="77777777" w:rsidR="0088485D" w:rsidRPr="007C2EC2" w:rsidRDefault="0088485D">
      <w:pPr>
        <w:pStyle w:val="BodyText"/>
        <w:rPr>
          <w:b/>
          <w:sz w:val="32"/>
          <w:lang w:val="en-GB"/>
        </w:rPr>
      </w:pPr>
    </w:p>
    <w:p w14:paraId="59D586A9" w14:textId="77777777" w:rsidR="0088485D" w:rsidRPr="007C2EC2" w:rsidRDefault="0088485D">
      <w:pPr>
        <w:pStyle w:val="BodyText"/>
        <w:rPr>
          <w:b/>
          <w:sz w:val="32"/>
          <w:lang w:val="en-GB"/>
        </w:rPr>
      </w:pPr>
    </w:p>
    <w:p w14:paraId="59D586AA" w14:textId="77777777" w:rsidR="0088485D" w:rsidRPr="007C2EC2" w:rsidRDefault="0088485D">
      <w:pPr>
        <w:pStyle w:val="BodyText"/>
        <w:rPr>
          <w:b/>
          <w:sz w:val="32"/>
          <w:lang w:val="en-GB"/>
        </w:rPr>
      </w:pPr>
    </w:p>
    <w:p w14:paraId="59D586AB" w14:textId="77777777" w:rsidR="0088485D" w:rsidRPr="007C2EC2" w:rsidRDefault="0088485D">
      <w:pPr>
        <w:pStyle w:val="BodyText"/>
        <w:rPr>
          <w:b/>
          <w:sz w:val="32"/>
          <w:lang w:val="en-GB"/>
        </w:rPr>
      </w:pPr>
    </w:p>
    <w:p w14:paraId="59D586AC" w14:textId="77777777" w:rsidR="0088485D" w:rsidRPr="007C2EC2" w:rsidRDefault="0088485D">
      <w:pPr>
        <w:pStyle w:val="BodyText"/>
        <w:rPr>
          <w:b/>
          <w:sz w:val="32"/>
          <w:lang w:val="en-GB"/>
        </w:rPr>
      </w:pPr>
    </w:p>
    <w:p w14:paraId="59D586AD" w14:textId="77777777" w:rsidR="0088485D" w:rsidRPr="007C2EC2" w:rsidRDefault="0088485D">
      <w:pPr>
        <w:pStyle w:val="BodyText"/>
        <w:rPr>
          <w:b/>
          <w:sz w:val="32"/>
          <w:lang w:val="en-GB"/>
        </w:rPr>
      </w:pPr>
    </w:p>
    <w:p w14:paraId="59D586AE" w14:textId="77777777" w:rsidR="0088485D" w:rsidRPr="007C2EC2" w:rsidRDefault="0088485D">
      <w:pPr>
        <w:pStyle w:val="BodyText"/>
        <w:rPr>
          <w:b/>
          <w:sz w:val="32"/>
          <w:lang w:val="en-GB"/>
        </w:rPr>
      </w:pPr>
    </w:p>
    <w:p w14:paraId="59D586AF" w14:textId="77777777" w:rsidR="0088485D" w:rsidRPr="007C2EC2" w:rsidRDefault="0088485D">
      <w:pPr>
        <w:pStyle w:val="BodyText"/>
        <w:rPr>
          <w:b/>
          <w:sz w:val="32"/>
          <w:lang w:val="en-GB"/>
        </w:rPr>
      </w:pPr>
    </w:p>
    <w:p w14:paraId="59D586B0" w14:textId="77777777" w:rsidR="0088485D" w:rsidRPr="007C2EC2" w:rsidRDefault="0088485D">
      <w:pPr>
        <w:pStyle w:val="BodyText"/>
        <w:rPr>
          <w:b/>
          <w:sz w:val="32"/>
          <w:lang w:val="en-GB"/>
        </w:rPr>
      </w:pPr>
    </w:p>
    <w:p w14:paraId="59D586B1" w14:textId="77777777" w:rsidR="0088485D" w:rsidRPr="007C2EC2" w:rsidRDefault="0088485D">
      <w:pPr>
        <w:pStyle w:val="BodyText"/>
        <w:rPr>
          <w:b/>
          <w:sz w:val="32"/>
          <w:lang w:val="en-GB"/>
        </w:rPr>
      </w:pPr>
    </w:p>
    <w:p w14:paraId="59D586B2" w14:textId="77777777" w:rsidR="0088485D" w:rsidRPr="007C2EC2" w:rsidRDefault="0088485D">
      <w:pPr>
        <w:pStyle w:val="BodyText"/>
        <w:spacing w:before="115"/>
        <w:rPr>
          <w:b/>
          <w:sz w:val="32"/>
          <w:lang w:val="en-GB"/>
        </w:rPr>
      </w:pPr>
    </w:p>
    <w:p w14:paraId="59D586B3" w14:textId="77777777" w:rsidR="0088485D" w:rsidRPr="007C2EC2" w:rsidRDefault="001D2D53">
      <w:pPr>
        <w:ind w:right="666"/>
        <w:jc w:val="right"/>
        <w:rPr>
          <w:b/>
          <w:sz w:val="32"/>
          <w:lang w:val="en-GB"/>
        </w:rPr>
      </w:pPr>
      <w:r w:rsidRPr="007C2EC2">
        <w:rPr>
          <w:b/>
          <w:sz w:val="32"/>
          <w:u w:val="single" w:color="0099FF"/>
          <w:lang w:val="en-GB"/>
        </w:rPr>
        <w:t xml:space="preserve"> </w:t>
      </w:r>
      <w:r w:rsidRPr="007C2EC2">
        <w:rPr>
          <w:b/>
          <w:spacing w:val="-2"/>
          <w:sz w:val="32"/>
          <w:u w:val="single" w:color="0099FF"/>
          <w:lang w:val="en-GB"/>
        </w:rPr>
        <w:t>Declaration</w:t>
      </w:r>
    </w:p>
    <w:p w14:paraId="59D586B4" w14:textId="77777777" w:rsidR="0088485D" w:rsidRPr="007C2EC2" w:rsidRDefault="0088485D">
      <w:pPr>
        <w:jc w:val="right"/>
        <w:rPr>
          <w:sz w:val="32"/>
          <w:lang w:val="en-GB"/>
        </w:rPr>
        <w:sectPr w:rsidR="0088485D" w:rsidRPr="007C2EC2">
          <w:pgSz w:w="11900" w:h="16840"/>
          <w:pgMar w:top="1000" w:right="460" w:bottom="740" w:left="900" w:header="0" w:footer="545" w:gutter="0"/>
          <w:cols w:num="2" w:space="720" w:equalWidth="0">
            <w:col w:w="7128" w:space="40"/>
            <w:col w:w="3372"/>
          </w:cols>
        </w:sectPr>
      </w:pPr>
    </w:p>
    <w:p w14:paraId="59D586B5" w14:textId="77777777" w:rsidR="0088485D" w:rsidRPr="007C2EC2" w:rsidRDefault="001D2D53">
      <w:pPr>
        <w:spacing w:before="67"/>
        <w:ind w:right="1351"/>
        <w:jc w:val="right"/>
        <w:rPr>
          <w:b/>
          <w:sz w:val="32"/>
          <w:lang w:val="en-GB"/>
        </w:rPr>
      </w:pPr>
      <w:bookmarkStart w:id="426" w:name="_Presentation"/>
      <w:bookmarkStart w:id="427" w:name="_bookmark182"/>
      <w:bookmarkEnd w:id="426"/>
      <w:bookmarkEnd w:id="427"/>
      <w:r w:rsidRPr="007C2EC2">
        <w:rPr>
          <w:b/>
          <w:sz w:val="32"/>
          <w:u w:val="single" w:color="0099FF"/>
          <w:lang w:val="en-GB"/>
        </w:rPr>
        <w:t xml:space="preserve"> </w:t>
      </w:r>
      <w:r w:rsidRPr="007C2EC2">
        <w:rPr>
          <w:b/>
          <w:spacing w:val="-2"/>
          <w:sz w:val="32"/>
          <w:u w:val="single" w:color="0099FF"/>
          <w:lang w:val="en-GB"/>
        </w:rPr>
        <w:t>Presentation</w:t>
      </w:r>
    </w:p>
    <w:p w14:paraId="59D586B6" w14:textId="77777777" w:rsidR="0088485D" w:rsidRPr="007C2EC2" w:rsidRDefault="001D2D53">
      <w:pPr>
        <w:pStyle w:val="BodyText"/>
        <w:spacing w:before="197"/>
        <w:ind w:left="908"/>
        <w:rPr>
          <w:lang w:val="en-GB"/>
        </w:rPr>
      </w:pPr>
      <w:r w:rsidRPr="007C2EC2">
        <w:rPr>
          <w:color w:val="0099FF"/>
          <w:lang w:val="en-GB"/>
        </w:rPr>
        <w:t>The</w:t>
      </w:r>
      <w:r w:rsidRPr="007C2EC2">
        <w:rPr>
          <w:color w:val="0099FF"/>
          <w:spacing w:val="6"/>
          <w:lang w:val="en-GB"/>
        </w:rPr>
        <w:t xml:space="preserve"> </w:t>
      </w:r>
      <w:r w:rsidRPr="007C2EC2">
        <w:rPr>
          <w:color w:val="0099FF"/>
          <w:lang w:val="en-GB"/>
        </w:rPr>
        <w:t>certificate</w:t>
      </w:r>
      <w:r w:rsidRPr="007C2EC2">
        <w:rPr>
          <w:color w:val="0099FF"/>
          <w:spacing w:val="9"/>
          <w:lang w:val="en-GB"/>
        </w:rPr>
        <w:t xml:space="preserve"> </w:t>
      </w:r>
      <w:r w:rsidRPr="007C2EC2">
        <w:rPr>
          <w:color w:val="0099FF"/>
          <w:lang w:val="en-GB"/>
        </w:rPr>
        <w:t>and</w:t>
      </w:r>
      <w:r w:rsidRPr="007C2EC2">
        <w:rPr>
          <w:color w:val="0099FF"/>
          <w:spacing w:val="9"/>
          <w:lang w:val="en-GB"/>
        </w:rPr>
        <w:t xml:space="preserve"> </w:t>
      </w:r>
      <w:r w:rsidRPr="007C2EC2">
        <w:rPr>
          <w:color w:val="0099FF"/>
          <w:lang w:val="en-GB"/>
        </w:rPr>
        <w:t>also</w:t>
      </w:r>
      <w:r w:rsidRPr="007C2EC2">
        <w:rPr>
          <w:color w:val="0099FF"/>
          <w:spacing w:val="9"/>
          <w:lang w:val="en-GB"/>
        </w:rPr>
        <w:t xml:space="preserve"> </w:t>
      </w:r>
      <w:r w:rsidRPr="007C2EC2">
        <w:rPr>
          <w:color w:val="0099FF"/>
          <w:lang w:val="en-GB"/>
        </w:rPr>
        <w:t>a</w:t>
      </w:r>
      <w:r w:rsidRPr="007C2EC2">
        <w:rPr>
          <w:color w:val="0099FF"/>
          <w:spacing w:val="9"/>
          <w:lang w:val="en-GB"/>
        </w:rPr>
        <w:t xml:space="preserve"> </w:t>
      </w:r>
      <w:r w:rsidRPr="007C2EC2">
        <w:rPr>
          <w:color w:val="0099FF"/>
          <w:lang w:val="en-GB"/>
        </w:rPr>
        <w:t>Bible</w:t>
      </w:r>
      <w:r w:rsidRPr="007C2EC2">
        <w:rPr>
          <w:color w:val="0099FF"/>
          <w:spacing w:val="9"/>
          <w:lang w:val="en-GB"/>
        </w:rPr>
        <w:t xml:space="preserve"> </w:t>
      </w:r>
      <w:r w:rsidRPr="007C2EC2">
        <w:rPr>
          <w:color w:val="0099FF"/>
          <w:lang w:val="en-GB"/>
        </w:rPr>
        <w:t>or</w:t>
      </w:r>
      <w:r w:rsidRPr="007C2EC2">
        <w:rPr>
          <w:color w:val="0099FF"/>
          <w:spacing w:val="8"/>
          <w:lang w:val="en-GB"/>
        </w:rPr>
        <w:t xml:space="preserve"> </w:t>
      </w:r>
      <w:r w:rsidRPr="007C2EC2">
        <w:rPr>
          <w:color w:val="0099FF"/>
          <w:lang w:val="en-GB"/>
        </w:rPr>
        <w:t>other</w:t>
      </w:r>
      <w:r w:rsidRPr="007C2EC2">
        <w:rPr>
          <w:color w:val="0099FF"/>
          <w:spacing w:val="9"/>
          <w:lang w:val="en-GB"/>
        </w:rPr>
        <w:t xml:space="preserve"> </w:t>
      </w:r>
      <w:r w:rsidRPr="007C2EC2">
        <w:rPr>
          <w:color w:val="0099FF"/>
          <w:lang w:val="en-GB"/>
        </w:rPr>
        <w:t>suitable</w:t>
      </w:r>
      <w:r w:rsidRPr="007C2EC2">
        <w:rPr>
          <w:color w:val="0099FF"/>
          <w:spacing w:val="9"/>
          <w:lang w:val="en-GB"/>
        </w:rPr>
        <w:t xml:space="preserve"> </w:t>
      </w:r>
      <w:r w:rsidRPr="007C2EC2">
        <w:rPr>
          <w:color w:val="0099FF"/>
          <w:lang w:val="en-GB"/>
        </w:rPr>
        <w:t>gift</w:t>
      </w:r>
      <w:r w:rsidRPr="007C2EC2">
        <w:rPr>
          <w:color w:val="0099FF"/>
          <w:spacing w:val="9"/>
          <w:lang w:val="en-GB"/>
        </w:rPr>
        <w:t xml:space="preserve"> </w:t>
      </w:r>
      <w:r w:rsidRPr="007C2EC2">
        <w:rPr>
          <w:color w:val="0099FF"/>
          <w:lang w:val="en-GB"/>
        </w:rPr>
        <w:t>may</w:t>
      </w:r>
      <w:r w:rsidRPr="007C2EC2">
        <w:rPr>
          <w:color w:val="0099FF"/>
          <w:spacing w:val="9"/>
          <w:lang w:val="en-GB"/>
        </w:rPr>
        <w:t xml:space="preserve"> </w:t>
      </w:r>
      <w:r w:rsidRPr="007C2EC2">
        <w:rPr>
          <w:color w:val="0099FF"/>
          <w:lang w:val="en-GB"/>
        </w:rPr>
        <w:t>be</w:t>
      </w:r>
      <w:r w:rsidRPr="007C2EC2">
        <w:rPr>
          <w:color w:val="0099FF"/>
          <w:spacing w:val="9"/>
          <w:lang w:val="en-GB"/>
        </w:rPr>
        <w:t xml:space="preserve"> </w:t>
      </w:r>
      <w:r w:rsidRPr="007C2EC2">
        <w:rPr>
          <w:color w:val="0099FF"/>
          <w:spacing w:val="-2"/>
          <w:lang w:val="en-GB"/>
        </w:rPr>
        <w:t>presented.</w:t>
      </w:r>
    </w:p>
    <w:p w14:paraId="59D586B7" w14:textId="77777777" w:rsidR="0088485D" w:rsidRPr="007C2EC2" w:rsidRDefault="001D2D53">
      <w:pPr>
        <w:pStyle w:val="BodyText"/>
        <w:spacing w:line="620" w:lineRule="atLeast"/>
        <w:ind w:left="908" w:right="1821"/>
        <w:rPr>
          <w:lang w:val="en-GB"/>
        </w:rPr>
      </w:pPr>
      <w:r w:rsidRPr="007C2EC2">
        <w:rPr>
          <w:color w:val="0099FF"/>
          <w:lang w:val="en-GB"/>
        </w:rPr>
        <w:t>The service concludes with the Lord’s Supper or with a hymn and blessing. The following readings are appropriate:</w:t>
      </w:r>
    </w:p>
    <w:p w14:paraId="59D586B8" w14:textId="77777777" w:rsidR="0088485D" w:rsidRPr="007C2EC2" w:rsidRDefault="001D2D53">
      <w:pPr>
        <w:pStyle w:val="BodyText"/>
        <w:spacing w:before="216"/>
        <w:ind w:left="908"/>
        <w:rPr>
          <w:lang w:val="en-GB"/>
        </w:rPr>
      </w:pPr>
      <w:r w:rsidRPr="007C2EC2">
        <w:rPr>
          <w:lang w:val="en-GB"/>
        </w:rPr>
        <w:t>Old</w:t>
      </w:r>
      <w:r w:rsidRPr="007C2EC2">
        <w:rPr>
          <w:spacing w:val="2"/>
          <w:lang w:val="en-GB"/>
        </w:rPr>
        <w:t xml:space="preserve"> </w:t>
      </w:r>
      <w:r w:rsidRPr="007C2EC2">
        <w:rPr>
          <w:lang w:val="en-GB"/>
        </w:rPr>
        <w:t>Testament</w:t>
      </w:r>
      <w:r w:rsidRPr="007C2EC2">
        <w:rPr>
          <w:spacing w:val="2"/>
          <w:lang w:val="en-GB"/>
        </w:rPr>
        <w:t xml:space="preserve"> </w:t>
      </w:r>
      <w:r w:rsidRPr="007C2EC2">
        <w:rPr>
          <w:lang w:val="en-GB"/>
        </w:rPr>
        <w:t>(Hebrew</w:t>
      </w:r>
      <w:r w:rsidRPr="007C2EC2">
        <w:rPr>
          <w:spacing w:val="2"/>
          <w:lang w:val="en-GB"/>
        </w:rPr>
        <w:t xml:space="preserve"> </w:t>
      </w:r>
      <w:r w:rsidRPr="007C2EC2">
        <w:rPr>
          <w:spacing w:val="-2"/>
          <w:lang w:val="en-GB"/>
        </w:rPr>
        <w:t>Scriptures:</w:t>
      </w:r>
    </w:p>
    <w:p w14:paraId="59D586B9" w14:textId="77777777" w:rsidR="0088485D" w:rsidRPr="007C2EC2" w:rsidRDefault="001D2D53">
      <w:pPr>
        <w:pStyle w:val="BodyText"/>
        <w:spacing w:before="45"/>
        <w:ind w:left="908"/>
        <w:rPr>
          <w:lang w:val="en-GB"/>
        </w:rPr>
      </w:pPr>
      <w:r w:rsidRPr="007C2EC2">
        <w:rPr>
          <w:spacing w:val="-4"/>
          <w:lang w:val="en-GB"/>
        </w:rPr>
        <w:t>Numbers</w:t>
      </w:r>
      <w:r w:rsidRPr="007C2EC2">
        <w:rPr>
          <w:spacing w:val="-2"/>
          <w:lang w:val="en-GB"/>
        </w:rPr>
        <w:t xml:space="preserve"> </w:t>
      </w:r>
      <w:r w:rsidRPr="007C2EC2">
        <w:rPr>
          <w:spacing w:val="-4"/>
          <w:lang w:val="en-GB"/>
        </w:rPr>
        <w:t>11:16-17,</w:t>
      </w:r>
      <w:r w:rsidRPr="007C2EC2">
        <w:rPr>
          <w:spacing w:val="-1"/>
          <w:lang w:val="en-GB"/>
        </w:rPr>
        <w:t xml:space="preserve"> </w:t>
      </w:r>
      <w:r w:rsidRPr="007C2EC2">
        <w:rPr>
          <w:spacing w:val="-4"/>
          <w:lang w:val="en-GB"/>
        </w:rPr>
        <w:t>Isaiah</w:t>
      </w:r>
      <w:r w:rsidRPr="007C2EC2">
        <w:rPr>
          <w:spacing w:val="-1"/>
          <w:lang w:val="en-GB"/>
        </w:rPr>
        <w:t xml:space="preserve"> </w:t>
      </w:r>
      <w:r w:rsidRPr="007C2EC2">
        <w:rPr>
          <w:spacing w:val="-4"/>
          <w:lang w:val="en-GB"/>
        </w:rPr>
        <w:t>40:1-11,</w:t>
      </w:r>
      <w:r w:rsidRPr="007C2EC2">
        <w:rPr>
          <w:spacing w:val="-1"/>
          <w:lang w:val="en-GB"/>
        </w:rPr>
        <w:t xml:space="preserve"> </w:t>
      </w:r>
      <w:r w:rsidRPr="007C2EC2">
        <w:rPr>
          <w:spacing w:val="-4"/>
          <w:lang w:val="en-GB"/>
        </w:rPr>
        <w:t>Isaiah</w:t>
      </w:r>
      <w:r w:rsidRPr="007C2EC2">
        <w:rPr>
          <w:spacing w:val="-2"/>
          <w:lang w:val="en-GB"/>
        </w:rPr>
        <w:t xml:space="preserve"> </w:t>
      </w:r>
      <w:r w:rsidRPr="007C2EC2">
        <w:rPr>
          <w:spacing w:val="-4"/>
          <w:lang w:val="en-GB"/>
        </w:rPr>
        <w:t>52:7-</w:t>
      </w:r>
      <w:r w:rsidRPr="007C2EC2">
        <w:rPr>
          <w:spacing w:val="-5"/>
          <w:lang w:val="en-GB"/>
        </w:rPr>
        <w:t>12,</w:t>
      </w:r>
    </w:p>
    <w:p w14:paraId="59D586BA" w14:textId="77777777" w:rsidR="0088485D" w:rsidRPr="007C2EC2" w:rsidRDefault="001D2D53">
      <w:pPr>
        <w:pStyle w:val="BodyText"/>
        <w:spacing w:before="46"/>
        <w:ind w:left="908"/>
        <w:rPr>
          <w:lang w:val="en-GB"/>
        </w:rPr>
      </w:pPr>
      <w:r w:rsidRPr="007C2EC2">
        <w:rPr>
          <w:lang w:val="en-GB"/>
        </w:rPr>
        <w:t>Jeremiah</w:t>
      </w:r>
      <w:r w:rsidRPr="007C2EC2">
        <w:rPr>
          <w:spacing w:val="-7"/>
          <w:lang w:val="en-GB"/>
        </w:rPr>
        <w:t xml:space="preserve"> </w:t>
      </w:r>
      <w:r w:rsidRPr="007C2EC2">
        <w:rPr>
          <w:lang w:val="en-GB"/>
        </w:rPr>
        <w:t>1:4-10,</w:t>
      </w:r>
      <w:r w:rsidRPr="007C2EC2">
        <w:rPr>
          <w:spacing w:val="-7"/>
          <w:lang w:val="en-GB"/>
        </w:rPr>
        <w:t xml:space="preserve"> </w:t>
      </w:r>
      <w:r w:rsidRPr="007C2EC2">
        <w:rPr>
          <w:lang w:val="en-GB"/>
        </w:rPr>
        <w:t>Jeremiah</w:t>
      </w:r>
      <w:r w:rsidRPr="007C2EC2">
        <w:rPr>
          <w:spacing w:val="-7"/>
          <w:lang w:val="en-GB"/>
        </w:rPr>
        <w:t xml:space="preserve"> </w:t>
      </w:r>
      <w:r w:rsidRPr="007C2EC2">
        <w:rPr>
          <w:lang w:val="en-GB"/>
        </w:rPr>
        <w:t>23:16-</w:t>
      </w:r>
      <w:r w:rsidRPr="007C2EC2">
        <w:rPr>
          <w:spacing w:val="-5"/>
          <w:lang w:val="en-GB"/>
        </w:rPr>
        <w:t>22.</w:t>
      </w:r>
    </w:p>
    <w:p w14:paraId="59D586BB" w14:textId="77777777" w:rsidR="0088485D" w:rsidRPr="007C2EC2" w:rsidRDefault="001D2D53">
      <w:pPr>
        <w:pStyle w:val="BodyText"/>
        <w:spacing w:before="245"/>
        <w:ind w:left="908"/>
        <w:rPr>
          <w:lang w:val="en-GB"/>
        </w:rPr>
      </w:pPr>
      <w:r w:rsidRPr="007C2EC2">
        <w:rPr>
          <w:lang w:val="en-GB"/>
        </w:rPr>
        <w:t>New</w:t>
      </w:r>
      <w:r w:rsidRPr="007C2EC2">
        <w:rPr>
          <w:spacing w:val="4"/>
          <w:lang w:val="en-GB"/>
        </w:rPr>
        <w:t xml:space="preserve"> </w:t>
      </w:r>
      <w:r w:rsidRPr="007C2EC2">
        <w:rPr>
          <w:spacing w:val="-2"/>
          <w:lang w:val="en-GB"/>
        </w:rPr>
        <w:t>Testament:</w:t>
      </w:r>
    </w:p>
    <w:p w14:paraId="59D586BC" w14:textId="77777777" w:rsidR="0088485D" w:rsidRPr="007C2EC2" w:rsidRDefault="001D2D53">
      <w:pPr>
        <w:pStyle w:val="BodyText"/>
        <w:spacing w:before="46"/>
        <w:ind w:left="908"/>
        <w:rPr>
          <w:lang w:val="en-GB"/>
        </w:rPr>
      </w:pPr>
      <w:r w:rsidRPr="007C2EC2">
        <w:rPr>
          <w:spacing w:val="-2"/>
          <w:lang w:val="en-GB"/>
        </w:rPr>
        <w:t>Matthew</w:t>
      </w:r>
      <w:r w:rsidRPr="007C2EC2">
        <w:rPr>
          <w:spacing w:val="-4"/>
          <w:lang w:val="en-GB"/>
        </w:rPr>
        <w:t xml:space="preserve"> </w:t>
      </w:r>
      <w:r w:rsidRPr="007C2EC2">
        <w:rPr>
          <w:spacing w:val="-2"/>
          <w:lang w:val="en-GB"/>
        </w:rPr>
        <w:t>9:32-38,</w:t>
      </w:r>
      <w:r w:rsidRPr="007C2EC2">
        <w:rPr>
          <w:spacing w:val="-3"/>
          <w:lang w:val="en-GB"/>
        </w:rPr>
        <w:t xml:space="preserve"> </w:t>
      </w:r>
      <w:r w:rsidRPr="007C2EC2">
        <w:rPr>
          <w:spacing w:val="-2"/>
          <w:lang w:val="en-GB"/>
        </w:rPr>
        <w:t>Luke</w:t>
      </w:r>
      <w:r w:rsidRPr="007C2EC2">
        <w:rPr>
          <w:spacing w:val="-3"/>
          <w:lang w:val="en-GB"/>
        </w:rPr>
        <w:t xml:space="preserve"> </w:t>
      </w:r>
      <w:r w:rsidRPr="007C2EC2">
        <w:rPr>
          <w:spacing w:val="-2"/>
          <w:lang w:val="en-GB"/>
        </w:rPr>
        <w:t>10:1-6,</w:t>
      </w:r>
      <w:r w:rsidRPr="007C2EC2">
        <w:rPr>
          <w:spacing w:val="-3"/>
          <w:lang w:val="en-GB"/>
        </w:rPr>
        <w:t xml:space="preserve"> </w:t>
      </w:r>
      <w:r w:rsidRPr="007C2EC2">
        <w:rPr>
          <w:spacing w:val="-2"/>
          <w:lang w:val="en-GB"/>
        </w:rPr>
        <w:t>John</w:t>
      </w:r>
      <w:r w:rsidRPr="007C2EC2">
        <w:rPr>
          <w:spacing w:val="-3"/>
          <w:lang w:val="en-GB"/>
        </w:rPr>
        <w:t xml:space="preserve"> </w:t>
      </w:r>
      <w:r w:rsidRPr="007C2EC2">
        <w:rPr>
          <w:spacing w:val="-2"/>
          <w:lang w:val="en-GB"/>
        </w:rPr>
        <w:t>15:1-17,</w:t>
      </w:r>
      <w:r w:rsidRPr="007C2EC2">
        <w:rPr>
          <w:spacing w:val="-3"/>
          <w:lang w:val="en-GB"/>
        </w:rPr>
        <w:t xml:space="preserve"> </w:t>
      </w:r>
      <w:r w:rsidRPr="007C2EC2">
        <w:rPr>
          <w:spacing w:val="-2"/>
          <w:lang w:val="en-GB"/>
        </w:rPr>
        <w:t>Acts</w:t>
      </w:r>
      <w:r w:rsidRPr="007C2EC2">
        <w:rPr>
          <w:spacing w:val="-3"/>
          <w:lang w:val="en-GB"/>
        </w:rPr>
        <w:t xml:space="preserve"> </w:t>
      </w:r>
      <w:r w:rsidRPr="007C2EC2">
        <w:rPr>
          <w:spacing w:val="-2"/>
          <w:lang w:val="en-GB"/>
        </w:rPr>
        <w:t>11:19-</w:t>
      </w:r>
      <w:r w:rsidRPr="007C2EC2">
        <w:rPr>
          <w:spacing w:val="-5"/>
          <w:lang w:val="en-GB"/>
        </w:rPr>
        <w:t>26,</w:t>
      </w:r>
    </w:p>
    <w:p w14:paraId="59D586BD" w14:textId="77777777" w:rsidR="0088485D" w:rsidRPr="007C2EC2" w:rsidRDefault="001D2D53">
      <w:pPr>
        <w:pStyle w:val="BodyText"/>
        <w:spacing w:before="45"/>
        <w:ind w:left="908"/>
        <w:rPr>
          <w:lang w:val="en-GB"/>
        </w:rPr>
      </w:pPr>
      <w:r w:rsidRPr="007C2EC2">
        <w:rPr>
          <w:lang w:val="en-GB"/>
        </w:rPr>
        <w:t>Romans</w:t>
      </w:r>
      <w:r w:rsidRPr="007C2EC2">
        <w:rPr>
          <w:spacing w:val="-10"/>
          <w:lang w:val="en-GB"/>
        </w:rPr>
        <w:t xml:space="preserve"> </w:t>
      </w:r>
      <w:r w:rsidRPr="007C2EC2">
        <w:rPr>
          <w:lang w:val="en-GB"/>
        </w:rPr>
        <w:t>1:8-17,</w:t>
      </w:r>
      <w:r w:rsidRPr="007C2EC2">
        <w:rPr>
          <w:spacing w:val="-10"/>
          <w:lang w:val="en-GB"/>
        </w:rPr>
        <w:t xml:space="preserve"> </w:t>
      </w:r>
      <w:r w:rsidRPr="007C2EC2">
        <w:rPr>
          <w:lang w:val="en-GB"/>
        </w:rPr>
        <w:t>2</w:t>
      </w:r>
      <w:r w:rsidRPr="007C2EC2">
        <w:rPr>
          <w:spacing w:val="-9"/>
          <w:lang w:val="en-GB"/>
        </w:rPr>
        <w:t xml:space="preserve"> </w:t>
      </w:r>
      <w:r w:rsidRPr="007C2EC2">
        <w:rPr>
          <w:lang w:val="en-GB"/>
        </w:rPr>
        <w:t>Timothy</w:t>
      </w:r>
      <w:r w:rsidRPr="007C2EC2">
        <w:rPr>
          <w:spacing w:val="-10"/>
          <w:lang w:val="en-GB"/>
        </w:rPr>
        <w:t xml:space="preserve"> </w:t>
      </w:r>
      <w:r w:rsidRPr="007C2EC2">
        <w:rPr>
          <w:lang w:val="en-GB"/>
        </w:rPr>
        <w:t>4:1-5,</w:t>
      </w:r>
      <w:r w:rsidRPr="007C2EC2">
        <w:rPr>
          <w:spacing w:val="-9"/>
          <w:lang w:val="en-GB"/>
        </w:rPr>
        <w:t xml:space="preserve"> </w:t>
      </w:r>
      <w:r w:rsidRPr="007C2EC2">
        <w:rPr>
          <w:lang w:val="en-GB"/>
        </w:rPr>
        <w:t>1</w:t>
      </w:r>
      <w:r w:rsidRPr="007C2EC2">
        <w:rPr>
          <w:spacing w:val="-10"/>
          <w:lang w:val="en-GB"/>
        </w:rPr>
        <w:t xml:space="preserve"> </w:t>
      </w:r>
      <w:r w:rsidRPr="007C2EC2">
        <w:rPr>
          <w:lang w:val="en-GB"/>
        </w:rPr>
        <w:t>Peter</w:t>
      </w:r>
      <w:r w:rsidRPr="007C2EC2">
        <w:rPr>
          <w:spacing w:val="-10"/>
          <w:lang w:val="en-GB"/>
        </w:rPr>
        <w:t xml:space="preserve"> </w:t>
      </w:r>
      <w:r w:rsidRPr="007C2EC2">
        <w:rPr>
          <w:lang w:val="en-GB"/>
        </w:rPr>
        <w:t>4:8-</w:t>
      </w:r>
      <w:r w:rsidRPr="007C2EC2">
        <w:rPr>
          <w:spacing w:val="-5"/>
          <w:lang w:val="en-GB"/>
        </w:rPr>
        <w:t>14</w:t>
      </w:r>
    </w:p>
    <w:p w14:paraId="59D586BE"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86BF" w14:textId="77777777" w:rsidR="0088485D" w:rsidRPr="007C2EC2" w:rsidRDefault="001D2D53">
      <w:pPr>
        <w:pStyle w:val="Heading1"/>
        <w:spacing w:before="57"/>
        <w:ind w:left="914"/>
        <w:rPr>
          <w:lang w:val="en-GB"/>
        </w:rPr>
      </w:pPr>
      <w:bookmarkStart w:id="428" w:name="Rededication_services"/>
      <w:bookmarkStart w:id="429" w:name="_bookmark183"/>
      <w:bookmarkEnd w:id="428"/>
      <w:bookmarkEnd w:id="429"/>
      <w:r w:rsidRPr="007C2EC2">
        <w:rPr>
          <w:lang w:val="en-GB"/>
        </w:rPr>
        <w:t>Rededication</w:t>
      </w:r>
      <w:r w:rsidRPr="007C2EC2">
        <w:rPr>
          <w:spacing w:val="39"/>
          <w:lang w:val="en-GB"/>
        </w:rPr>
        <w:t xml:space="preserve"> </w:t>
      </w:r>
      <w:r w:rsidRPr="007C2EC2">
        <w:rPr>
          <w:spacing w:val="-2"/>
          <w:lang w:val="en-GB"/>
        </w:rPr>
        <w:t>services</w:t>
      </w:r>
    </w:p>
    <w:p w14:paraId="59D586C0"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327" behindDoc="1" locked="0" layoutInCell="1" allowOverlap="1" wp14:anchorId="59D58D68" wp14:editId="59D58D69">
                <wp:simplePos x="0" y="0"/>
                <wp:positionH relativeFrom="page">
                  <wp:posOffset>1151999</wp:posOffset>
                </wp:positionH>
                <wp:positionV relativeFrom="paragraph">
                  <wp:posOffset>45585</wp:posOffset>
                </wp:positionV>
                <wp:extent cx="568833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E628E52" id="Graphic 185" o:spid="_x0000_s1026" style="position:absolute;margin-left:90.7pt;margin-top:3.6pt;width:447.9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59D586C1" w14:textId="77777777" w:rsidR="0088485D" w:rsidRPr="007C2EC2" w:rsidRDefault="0088485D">
      <w:pPr>
        <w:pStyle w:val="BodyText"/>
        <w:rPr>
          <w:b/>
          <w:sz w:val="20"/>
          <w:lang w:val="en-GB"/>
        </w:rPr>
      </w:pPr>
    </w:p>
    <w:p w14:paraId="59D586C2" w14:textId="77777777" w:rsidR="0088485D" w:rsidRPr="007C2EC2" w:rsidRDefault="0088485D">
      <w:pPr>
        <w:pStyle w:val="BodyText"/>
        <w:rPr>
          <w:b/>
          <w:sz w:val="20"/>
          <w:lang w:val="en-GB"/>
        </w:rPr>
      </w:pPr>
    </w:p>
    <w:p w14:paraId="59D586C3" w14:textId="77777777" w:rsidR="0088485D" w:rsidRPr="007C2EC2" w:rsidRDefault="0088485D">
      <w:pPr>
        <w:pStyle w:val="BodyText"/>
        <w:spacing w:before="53"/>
        <w:rPr>
          <w:b/>
          <w:sz w:val="20"/>
          <w:lang w:val="en-GB"/>
        </w:rPr>
      </w:pPr>
    </w:p>
    <w:p w14:paraId="59D586C4" w14:textId="77777777" w:rsidR="0088485D" w:rsidRPr="007C2EC2" w:rsidRDefault="0088485D">
      <w:pPr>
        <w:rPr>
          <w:sz w:val="20"/>
          <w:lang w:val="en-GB"/>
        </w:rPr>
        <w:sectPr w:rsidR="0088485D" w:rsidRPr="007C2EC2">
          <w:footerReference w:type="even" r:id="rId74"/>
          <w:footerReference w:type="default" r:id="rId75"/>
          <w:pgSz w:w="11900" w:h="16840"/>
          <w:pgMar w:top="960" w:right="460" w:bottom="740" w:left="900" w:header="0" w:footer="545" w:gutter="0"/>
          <w:pgNumType w:start="221"/>
          <w:cols w:space="720"/>
        </w:sectPr>
      </w:pPr>
    </w:p>
    <w:p w14:paraId="59D586C5" w14:textId="77777777" w:rsidR="0088485D" w:rsidRPr="007C2EC2" w:rsidRDefault="001D2D53">
      <w:pPr>
        <w:pStyle w:val="BodyText"/>
        <w:spacing w:before="93" w:line="280" w:lineRule="auto"/>
        <w:ind w:left="1601" w:right="301"/>
        <w:rPr>
          <w:lang w:val="en-GB"/>
        </w:rPr>
      </w:pPr>
      <w:r w:rsidRPr="007C2EC2">
        <w:rPr>
          <w:lang w:val="en-GB"/>
        </w:rPr>
        <w:t>There are times in the lives of individuals</w:t>
      </w:r>
      <w:r w:rsidRPr="007C2EC2">
        <w:rPr>
          <w:spacing w:val="-13"/>
          <w:lang w:val="en-GB"/>
        </w:rPr>
        <w:t xml:space="preserve"> </w:t>
      </w:r>
      <w:r w:rsidRPr="007C2EC2">
        <w:rPr>
          <w:lang w:val="en-GB"/>
        </w:rPr>
        <w:t>and</w:t>
      </w:r>
      <w:r w:rsidRPr="007C2EC2">
        <w:rPr>
          <w:spacing w:val="-13"/>
          <w:lang w:val="en-GB"/>
        </w:rPr>
        <w:t xml:space="preserve"> </w:t>
      </w:r>
      <w:r w:rsidRPr="007C2EC2">
        <w:rPr>
          <w:lang w:val="en-GB"/>
        </w:rPr>
        <w:t>congregations</w:t>
      </w:r>
      <w:r w:rsidRPr="007C2EC2">
        <w:rPr>
          <w:spacing w:val="-13"/>
          <w:lang w:val="en-GB"/>
        </w:rPr>
        <w:t xml:space="preserve"> </w:t>
      </w:r>
      <w:r w:rsidRPr="007C2EC2">
        <w:rPr>
          <w:lang w:val="en-GB"/>
        </w:rPr>
        <w:t>when an act of renewal and rededication is valuable. Some churches do this within an annual service to renew their relationship with ecumenical partners. In joint United Reformed-</w:t>
      </w:r>
    </w:p>
    <w:p w14:paraId="59D586C6" w14:textId="77777777" w:rsidR="0088485D" w:rsidRPr="007C2EC2" w:rsidRDefault="001D2D53">
      <w:pPr>
        <w:pStyle w:val="BodyText"/>
        <w:spacing w:before="4" w:line="280" w:lineRule="auto"/>
        <w:ind w:left="1601"/>
        <w:rPr>
          <w:lang w:val="en-GB"/>
        </w:rPr>
      </w:pPr>
      <w:r w:rsidRPr="007C2EC2">
        <w:rPr>
          <w:lang w:val="en-GB"/>
        </w:rPr>
        <w:t>Methodist</w:t>
      </w:r>
      <w:r w:rsidRPr="007C2EC2">
        <w:rPr>
          <w:spacing w:val="-13"/>
          <w:lang w:val="en-GB"/>
        </w:rPr>
        <w:t xml:space="preserve"> </w:t>
      </w:r>
      <w:r w:rsidRPr="007C2EC2">
        <w:rPr>
          <w:lang w:val="en-GB"/>
        </w:rPr>
        <w:t>congregations</w:t>
      </w:r>
      <w:r w:rsidRPr="007C2EC2">
        <w:rPr>
          <w:spacing w:val="-13"/>
          <w:lang w:val="en-GB"/>
        </w:rPr>
        <w:t xml:space="preserve"> </w:t>
      </w:r>
      <w:r w:rsidRPr="007C2EC2">
        <w:rPr>
          <w:lang w:val="en-GB"/>
        </w:rPr>
        <w:t>the</w:t>
      </w:r>
      <w:r w:rsidRPr="007C2EC2">
        <w:rPr>
          <w:spacing w:val="-13"/>
          <w:lang w:val="en-GB"/>
        </w:rPr>
        <w:t xml:space="preserve"> </w:t>
      </w:r>
      <w:r w:rsidRPr="007C2EC2">
        <w:rPr>
          <w:lang w:val="en-GB"/>
        </w:rPr>
        <w:t>Covenant service in January or September</w:t>
      </w:r>
    </w:p>
    <w:p w14:paraId="59D586C7" w14:textId="77777777" w:rsidR="0088485D" w:rsidRPr="007C2EC2" w:rsidRDefault="001D2D53">
      <w:pPr>
        <w:pStyle w:val="BodyText"/>
        <w:spacing w:before="1" w:line="280" w:lineRule="auto"/>
        <w:ind w:left="1601" w:right="146"/>
        <w:rPr>
          <w:lang w:val="en-GB"/>
        </w:rPr>
      </w:pPr>
      <w:r w:rsidRPr="007C2EC2">
        <w:rPr>
          <w:lang w:val="en-GB"/>
        </w:rPr>
        <w:t>gives an opportunity to start again. Many congregations have a special Sunday</w:t>
      </w:r>
      <w:r w:rsidRPr="007C2EC2">
        <w:rPr>
          <w:spacing w:val="-9"/>
          <w:lang w:val="en-GB"/>
        </w:rPr>
        <w:t xml:space="preserve"> </w:t>
      </w:r>
      <w:r w:rsidRPr="007C2EC2">
        <w:rPr>
          <w:lang w:val="en-GB"/>
        </w:rPr>
        <w:t>each</w:t>
      </w:r>
      <w:r w:rsidRPr="007C2EC2">
        <w:rPr>
          <w:spacing w:val="-9"/>
          <w:lang w:val="en-GB"/>
        </w:rPr>
        <w:t xml:space="preserve"> </w:t>
      </w:r>
      <w:r w:rsidRPr="007C2EC2">
        <w:rPr>
          <w:lang w:val="en-GB"/>
        </w:rPr>
        <w:t>year,</w:t>
      </w:r>
      <w:r w:rsidRPr="007C2EC2">
        <w:rPr>
          <w:spacing w:val="-9"/>
          <w:lang w:val="en-GB"/>
        </w:rPr>
        <w:t xml:space="preserve"> </w:t>
      </w:r>
      <w:r w:rsidRPr="007C2EC2">
        <w:rPr>
          <w:lang w:val="en-GB"/>
        </w:rPr>
        <w:t>which</w:t>
      </w:r>
      <w:r w:rsidRPr="007C2EC2">
        <w:rPr>
          <w:spacing w:val="-9"/>
          <w:lang w:val="en-GB"/>
        </w:rPr>
        <w:t xml:space="preserve"> </w:t>
      </w:r>
      <w:r w:rsidRPr="007C2EC2">
        <w:rPr>
          <w:lang w:val="en-GB"/>
        </w:rPr>
        <w:t>may</w:t>
      </w:r>
      <w:r w:rsidRPr="007C2EC2">
        <w:rPr>
          <w:spacing w:val="-9"/>
          <w:lang w:val="en-GB"/>
        </w:rPr>
        <w:t xml:space="preserve"> </w:t>
      </w:r>
      <w:r w:rsidRPr="007C2EC2">
        <w:rPr>
          <w:lang w:val="en-GB"/>
        </w:rPr>
        <w:t>or</w:t>
      </w:r>
      <w:r w:rsidRPr="007C2EC2">
        <w:rPr>
          <w:spacing w:val="-9"/>
          <w:lang w:val="en-GB"/>
        </w:rPr>
        <w:t xml:space="preserve"> </w:t>
      </w:r>
      <w:r w:rsidRPr="007C2EC2">
        <w:rPr>
          <w:lang w:val="en-GB"/>
        </w:rPr>
        <w:t>may not be called their</w:t>
      </w:r>
      <w:r w:rsidRPr="007C2EC2">
        <w:rPr>
          <w:spacing w:val="-9"/>
          <w:lang w:val="en-GB"/>
        </w:rPr>
        <w:t xml:space="preserve"> </w:t>
      </w:r>
      <w:r w:rsidRPr="007C2EC2">
        <w:rPr>
          <w:lang w:val="en-GB"/>
        </w:rPr>
        <w:t>Anniversary, when they mark a new beginning in their</w:t>
      </w:r>
      <w:r w:rsidRPr="007C2EC2">
        <w:rPr>
          <w:spacing w:val="40"/>
          <w:lang w:val="en-GB"/>
        </w:rPr>
        <w:t xml:space="preserve"> </w:t>
      </w:r>
      <w:r w:rsidRPr="007C2EC2">
        <w:rPr>
          <w:lang w:val="en-GB"/>
        </w:rPr>
        <w:t>life and re-commit themselves to the work of ministry.</w:t>
      </w:r>
    </w:p>
    <w:p w14:paraId="59D586C8" w14:textId="77777777" w:rsidR="0088485D" w:rsidRPr="007C2EC2" w:rsidRDefault="001D2D53">
      <w:pPr>
        <w:pStyle w:val="BodyText"/>
        <w:spacing w:before="205" w:line="280" w:lineRule="auto"/>
        <w:ind w:left="1601"/>
        <w:rPr>
          <w:lang w:val="en-GB"/>
        </w:rPr>
      </w:pPr>
      <w:r w:rsidRPr="007C2EC2">
        <w:rPr>
          <w:lang w:val="en-GB"/>
        </w:rPr>
        <w:t>In 1997 the General Assembly acknowledged</w:t>
      </w:r>
      <w:r w:rsidRPr="007C2EC2">
        <w:rPr>
          <w:spacing w:val="-10"/>
          <w:lang w:val="en-GB"/>
        </w:rPr>
        <w:t xml:space="preserve"> </w:t>
      </w:r>
      <w:r w:rsidRPr="007C2EC2">
        <w:rPr>
          <w:lang w:val="en-GB"/>
        </w:rPr>
        <w:t>the</w:t>
      </w:r>
      <w:r w:rsidRPr="007C2EC2">
        <w:rPr>
          <w:spacing w:val="-10"/>
          <w:lang w:val="en-GB"/>
        </w:rPr>
        <w:t xml:space="preserve"> </w:t>
      </w:r>
      <w:r w:rsidRPr="007C2EC2">
        <w:rPr>
          <w:lang w:val="en-GB"/>
        </w:rPr>
        <w:t>importance</w:t>
      </w:r>
      <w:r w:rsidRPr="007C2EC2">
        <w:rPr>
          <w:spacing w:val="-10"/>
          <w:lang w:val="en-GB"/>
        </w:rPr>
        <w:t xml:space="preserve"> </w:t>
      </w:r>
      <w:r w:rsidRPr="007C2EC2">
        <w:rPr>
          <w:lang w:val="en-GB"/>
        </w:rPr>
        <w:t>of</w:t>
      </w:r>
      <w:r w:rsidRPr="007C2EC2">
        <w:rPr>
          <w:spacing w:val="-10"/>
          <w:lang w:val="en-GB"/>
        </w:rPr>
        <w:t xml:space="preserve"> </w:t>
      </w:r>
      <w:r w:rsidRPr="007C2EC2">
        <w:rPr>
          <w:lang w:val="en-GB"/>
        </w:rPr>
        <w:t>these congregational acts by agreeing to</w:t>
      </w:r>
    </w:p>
    <w:p w14:paraId="59D586C9" w14:textId="77777777" w:rsidR="0088485D" w:rsidRPr="007C2EC2" w:rsidRDefault="001D2D53">
      <w:pPr>
        <w:pStyle w:val="BodyText"/>
        <w:spacing w:before="1"/>
        <w:ind w:left="1601"/>
        <w:rPr>
          <w:lang w:val="en-GB"/>
        </w:rPr>
      </w:pPr>
      <w:r w:rsidRPr="007C2EC2">
        <w:rPr>
          <w:lang w:val="en-GB"/>
        </w:rPr>
        <w:t>ask</w:t>
      </w:r>
      <w:r w:rsidRPr="007C2EC2">
        <w:rPr>
          <w:spacing w:val="-2"/>
          <w:lang w:val="en-GB"/>
        </w:rPr>
        <w:t xml:space="preserve"> </w:t>
      </w:r>
      <w:r w:rsidRPr="007C2EC2">
        <w:rPr>
          <w:lang w:val="en-GB"/>
        </w:rPr>
        <w:t>that</w:t>
      </w:r>
      <w:r w:rsidRPr="007C2EC2">
        <w:rPr>
          <w:spacing w:val="-2"/>
          <w:lang w:val="en-GB"/>
        </w:rPr>
        <w:t xml:space="preserve"> </w:t>
      </w:r>
      <w:r w:rsidRPr="007C2EC2">
        <w:rPr>
          <w:lang w:val="en-GB"/>
        </w:rPr>
        <w:t>local</w:t>
      </w:r>
      <w:r w:rsidRPr="007C2EC2">
        <w:rPr>
          <w:spacing w:val="-2"/>
          <w:lang w:val="en-GB"/>
        </w:rPr>
        <w:t xml:space="preserve"> </w:t>
      </w:r>
      <w:r w:rsidRPr="007C2EC2">
        <w:rPr>
          <w:lang w:val="en-GB"/>
        </w:rPr>
        <w:t>churches</w:t>
      </w:r>
      <w:r w:rsidRPr="007C2EC2">
        <w:rPr>
          <w:spacing w:val="-2"/>
          <w:lang w:val="en-GB"/>
        </w:rPr>
        <w:t xml:space="preserve"> </w:t>
      </w:r>
      <w:r w:rsidRPr="007C2EC2">
        <w:rPr>
          <w:lang w:val="en-GB"/>
        </w:rPr>
        <w:t>should</w:t>
      </w:r>
      <w:r w:rsidRPr="007C2EC2">
        <w:rPr>
          <w:spacing w:val="-1"/>
          <w:lang w:val="en-GB"/>
        </w:rPr>
        <w:t xml:space="preserve"> </w:t>
      </w:r>
      <w:r w:rsidRPr="007C2EC2">
        <w:rPr>
          <w:spacing w:val="-2"/>
          <w:lang w:val="en-GB"/>
        </w:rPr>
        <w:t>observe</w:t>
      </w:r>
    </w:p>
    <w:p w14:paraId="59D586CA" w14:textId="77777777" w:rsidR="0088485D" w:rsidRPr="007C2EC2" w:rsidRDefault="001D2D53">
      <w:pPr>
        <w:pStyle w:val="BodyText"/>
        <w:spacing w:before="46" w:line="280" w:lineRule="auto"/>
        <w:ind w:left="1601" w:right="301"/>
        <w:rPr>
          <w:lang w:val="en-GB"/>
        </w:rPr>
      </w:pPr>
      <w:r w:rsidRPr="007C2EC2">
        <w:rPr>
          <w:lang w:val="en-GB"/>
        </w:rPr>
        <w:t>the first Sunday in October each year,</w:t>
      </w:r>
      <w:r w:rsidRPr="007C2EC2">
        <w:rPr>
          <w:spacing w:val="-13"/>
          <w:lang w:val="en-GB"/>
        </w:rPr>
        <w:t xml:space="preserve"> </w:t>
      </w:r>
      <w:r w:rsidRPr="007C2EC2">
        <w:rPr>
          <w:lang w:val="en-GB"/>
        </w:rPr>
        <w:t>or</w:t>
      </w:r>
      <w:r w:rsidRPr="007C2EC2">
        <w:rPr>
          <w:spacing w:val="-13"/>
          <w:lang w:val="en-GB"/>
        </w:rPr>
        <w:t xml:space="preserve"> </w:t>
      </w:r>
      <w:r w:rsidRPr="007C2EC2">
        <w:rPr>
          <w:lang w:val="en-GB"/>
        </w:rPr>
        <w:t>another</w:t>
      </w:r>
      <w:r w:rsidRPr="007C2EC2">
        <w:rPr>
          <w:spacing w:val="-13"/>
          <w:lang w:val="en-GB"/>
        </w:rPr>
        <w:t xml:space="preserve"> </w:t>
      </w:r>
      <w:r w:rsidRPr="007C2EC2">
        <w:rPr>
          <w:lang w:val="en-GB"/>
        </w:rPr>
        <w:t>convenient</w:t>
      </w:r>
      <w:r w:rsidRPr="007C2EC2">
        <w:rPr>
          <w:spacing w:val="-13"/>
          <w:lang w:val="en-GB"/>
        </w:rPr>
        <w:t xml:space="preserve"> </w:t>
      </w:r>
      <w:r w:rsidRPr="007C2EC2">
        <w:rPr>
          <w:lang w:val="en-GB"/>
        </w:rPr>
        <w:t>date, such as rededication Sunday.</w:t>
      </w:r>
    </w:p>
    <w:p w14:paraId="59D586CB" w14:textId="77777777" w:rsidR="0088485D" w:rsidRPr="007C2EC2" w:rsidRDefault="001D2D53">
      <w:pPr>
        <w:pStyle w:val="BodyText"/>
        <w:spacing w:before="202" w:line="280" w:lineRule="auto"/>
        <w:ind w:left="1601" w:right="136"/>
        <w:rPr>
          <w:lang w:val="en-GB"/>
        </w:rPr>
      </w:pPr>
      <w:r w:rsidRPr="007C2EC2">
        <w:rPr>
          <w:lang w:val="en-GB"/>
        </w:rPr>
        <w:t>Two different orders for such a service follow. One is based on the Five Marks of Mission. The other draws</w:t>
      </w:r>
      <w:r w:rsidRPr="007C2EC2">
        <w:rPr>
          <w:spacing w:val="-8"/>
          <w:lang w:val="en-GB"/>
        </w:rPr>
        <w:t xml:space="preserve"> </w:t>
      </w:r>
      <w:r w:rsidRPr="007C2EC2">
        <w:rPr>
          <w:lang w:val="en-GB"/>
        </w:rPr>
        <w:t>on</w:t>
      </w:r>
      <w:r w:rsidRPr="007C2EC2">
        <w:rPr>
          <w:spacing w:val="-8"/>
          <w:lang w:val="en-GB"/>
        </w:rPr>
        <w:t xml:space="preserve"> </w:t>
      </w:r>
      <w:r w:rsidRPr="007C2EC2">
        <w:rPr>
          <w:lang w:val="en-GB"/>
        </w:rPr>
        <w:t>existing</w:t>
      </w:r>
      <w:r w:rsidRPr="007C2EC2">
        <w:rPr>
          <w:spacing w:val="-8"/>
          <w:lang w:val="en-GB"/>
        </w:rPr>
        <w:t xml:space="preserve"> </w:t>
      </w:r>
      <w:r w:rsidRPr="007C2EC2">
        <w:rPr>
          <w:lang w:val="en-GB"/>
        </w:rPr>
        <w:t>material</w:t>
      </w:r>
      <w:r w:rsidRPr="007C2EC2">
        <w:rPr>
          <w:spacing w:val="-8"/>
          <w:lang w:val="en-GB"/>
        </w:rPr>
        <w:t xml:space="preserve"> </w:t>
      </w:r>
      <w:r w:rsidRPr="007C2EC2">
        <w:rPr>
          <w:lang w:val="en-GB"/>
        </w:rPr>
        <w:t>which</w:t>
      </w:r>
      <w:r w:rsidRPr="007C2EC2">
        <w:rPr>
          <w:spacing w:val="-8"/>
          <w:lang w:val="en-GB"/>
        </w:rPr>
        <w:t xml:space="preserve"> </w:t>
      </w:r>
      <w:r w:rsidRPr="007C2EC2">
        <w:rPr>
          <w:lang w:val="en-GB"/>
        </w:rPr>
        <w:t>has</w:t>
      </w:r>
    </w:p>
    <w:p w14:paraId="59D586CC" w14:textId="77777777" w:rsidR="0088485D" w:rsidRPr="007C2EC2" w:rsidRDefault="001D2D53">
      <w:pPr>
        <w:pStyle w:val="BodyText"/>
        <w:spacing w:before="94" w:line="280" w:lineRule="auto"/>
        <w:ind w:left="298" w:right="872"/>
        <w:rPr>
          <w:lang w:val="en-GB"/>
        </w:rPr>
      </w:pPr>
      <w:r w:rsidRPr="007C2EC2">
        <w:rPr>
          <w:lang w:val="en-GB"/>
        </w:rPr>
        <w:br w:type="column"/>
        <w:t>been</w:t>
      </w:r>
      <w:r w:rsidRPr="007C2EC2">
        <w:rPr>
          <w:spacing w:val="-7"/>
          <w:lang w:val="en-GB"/>
        </w:rPr>
        <w:t xml:space="preserve"> </w:t>
      </w:r>
      <w:r w:rsidRPr="007C2EC2">
        <w:rPr>
          <w:lang w:val="en-GB"/>
        </w:rPr>
        <w:t>produced</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anniversary</w:t>
      </w:r>
      <w:r w:rsidRPr="007C2EC2">
        <w:rPr>
          <w:spacing w:val="-7"/>
          <w:lang w:val="en-GB"/>
        </w:rPr>
        <w:t xml:space="preserve"> </w:t>
      </w:r>
      <w:r w:rsidRPr="007C2EC2">
        <w:rPr>
          <w:lang w:val="en-GB"/>
        </w:rPr>
        <w:t>and rededication</w:t>
      </w:r>
      <w:r w:rsidRPr="007C2EC2">
        <w:rPr>
          <w:spacing w:val="-13"/>
          <w:lang w:val="en-GB"/>
        </w:rPr>
        <w:t xml:space="preserve"> </w:t>
      </w:r>
      <w:r w:rsidRPr="007C2EC2">
        <w:rPr>
          <w:lang w:val="en-GB"/>
        </w:rPr>
        <w:t>Sundays,</w:t>
      </w:r>
      <w:r w:rsidRPr="007C2EC2">
        <w:rPr>
          <w:spacing w:val="-13"/>
          <w:lang w:val="en-GB"/>
        </w:rPr>
        <w:t xml:space="preserve"> </w:t>
      </w:r>
      <w:r w:rsidRPr="007C2EC2">
        <w:rPr>
          <w:lang w:val="en-GB"/>
        </w:rPr>
        <w:t>and</w:t>
      </w:r>
      <w:r w:rsidRPr="007C2EC2">
        <w:rPr>
          <w:spacing w:val="-13"/>
          <w:lang w:val="en-GB"/>
        </w:rPr>
        <w:t xml:space="preserve"> </w:t>
      </w:r>
      <w:r w:rsidRPr="007C2EC2">
        <w:rPr>
          <w:lang w:val="en-GB"/>
        </w:rPr>
        <w:t>focuses on the theme of unity. Neither of them needs be followed slavishly.</w:t>
      </w:r>
    </w:p>
    <w:p w14:paraId="59D586CD" w14:textId="77777777" w:rsidR="0088485D" w:rsidRPr="007C2EC2" w:rsidRDefault="001D2D53">
      <w:pPr>
        <w:pStyle w:val="BodyText"/>
        <w:spacing w:before="2"/>
        <w:ind w:left="298"/>
        <w:rPr>
          <w:lang w:val="en-GB"/>
        </w:rPr>
      </w:pPr>
      <w:r w:rsidRPr="007C2EC2">
        <w:rPr>
          <w:lang w:val="en-GB"/>
        </w:rPr>
        <w:t>They</w:t>
      </w:r>
      <w:r w:rsidRPr="007C2EC2">
        <w:rPr>
          <w:spacing w:val="-3"/>
          <w:lang w:val="en-GB"/>
        </w:rPr>
        <w:t xml:space="preserve"> </w:t>
      </w:r>
      <w:r w:rsidRPr="007C2EC2">
        <w:rPr>
          <w:lang w:val="en-GB"/>
        </w:rPr>
        <w:t>simply</w:t>
      </w:r>
      <w:r w:rsidRPr="007C2EC2">
        <w:rPr>
          <w:spacing w:val="-2"/>
          <w:lang w:val="en-GB"/>
        </w:rPr>
        <w:t xml:space="preserve"> </w:t>
      </w:r>
      <w:r w:rsidRPr="007C2EC2">
        <w:rPr>
          <w:lang w:val="en-GB"/>
        </w:rPr>
        <w:t>offer</w:t>
      </w:r>
      <w:r w:rsidRPr="007C2EC2">
        <w:rPr>
          <w:spacing w:val="-2"/>
          <w:lang w:val="en-GB"/>
        </w:rPr>
        <w:t xml:space="preserve"> </w:t>
      </w:r>
      <w:r w:rsidRPr="007C2EC2">
        <w:rPr>
          <w:lang w:val="en-GB"/>
        </w:rPr>
        <w:t>two</w:t>
      </w:r>
      <w:r w:rsidRPr="007C2EC2">
        <w:rPr>
          <w:spacing w:val="-2"/>
          <w:lang w:val="en-GB"/>
        </w:rPr>
        <w:t xml:space="preserve"> </w:t>
      </w:r>
      <w:r w:rsidRPr="007C2EC2">
        <w:rPr>
          <w:lang w:val="en-GB"/>
        </w:rPr>
        <w:t>models</w:t>
      </w:r>
      <w:r w:rsidRPr="007C2EC2">
        <w:rPr>
          <w:spacing w:val="-3"/>
          <w:lang w:val="en-GB"/>
        </w:rPr>
        <w:t xml:space="preserve"> </w:t>
      </w:r>
      <w:r w:rsidRPr="007C2EC2">
        <w:rPr>
          <w:spacing w:val="-5"/>
          <w:lang w:val="en-GB"/>
        </w:rPr>
        <w:t>for</w:t>
      </w:r>
    </w:p>
    <w:p w14:paraId="59D586CE" w14:textId="77777777" w:rsidR="0088485D" w:rsidRPr="007C2EC2" w:rsidRDefault="001D2D53">
      <w:pPr>
        <w:pStyle w:val="BodyText"/>
        <w:spacing w:before="46"/>
        <w:ind w:left="298"/>
        <w:rPr>
          <w:lang w:val="en-GB"/>
        </w:rPr>
      </w:pPr>
      <w:r w:rsidRPr="007C2EC2">
        <w:rPr>
          <w:lang w:val="en-GB"/>
        </w:rPr>
        <w:t>incorporating</w:t>
      </w:r>
      <w:r w:rsidRPr="007C2EC2">
        <w:rPr>
          <w:spacing w:val="-7"/>
          <w:lang w:val="en-GB"/>
        </w:rPr>
        <w:t xml:space="preserve"> </w:t>
      </w:r>
      <w:r w:rsidRPr="007C2EC2">
        <w:rPr>
          <w:lang w:val="en-GB"/>
        </w:rPr>
        <w:t>these</w:t>
      </w:r>
      <w:r w:rsidRPr="007C2EC2">
        <w:rPr>
          <w:spacing w:val="-5"/>
          <w:lang w:val="en-GB"/>
        </w:rPr>
        <w:t xml:space="preserve"> </w:t>
      </w:r>
      <w:r w:rsidRPr="007C2EC2">
        <w:rPr>
          <w:lang w:val="en-GB"/>
        </w:rPr>
        <w:t>ideas</w:t>
      </w:r>
      <w:r w:rsidRPr="007C2EC2">
        <w:rPr>
          <w:spacing w:val="-5"/>
          <w:lang w:val="en-GB"/>
        </w:rPr>
        <w:t xml:space="preserve"> </w:t>
      </w:r>
      <w:r w:rsidRPr="007C2EC2">
        <w:rPr>
          <w:lang w:val="en-GB"/>
        </w:rPr>
        <w:t>into</w:t>
      </w:r>
      <w:r w:rsidRPr="007C2EC2">
        <w:rPr>
          <w:spacing w:val="-4"/>
          <w:lang w:val="en-GB"/>
        </w:rPr>
        <w:t xml:space="preserve"> </w:t>
      </w:r>
      <w:r w:rsidRPr="007C2EC2">
        <w:rPr>
          <w:spacing w:val="-2"/>
          <w:lang w:val="en-GB"/>
        </w:rPr>
        <w:t>worship.</w:t>
      </w:r>
    </w:p>
    <w:p w14:paraId="59D586CF" w14:textId="77777777" w:rsidR="0088485D" w:rsidRPr="007C2EC2" w:rsidRDefault="001D2D53">
      <w:pPr>
        <w:pStyle w:val="BodyText"/>
        <w:spacing w:before="245" w:line="280" w:lineRule="auto"/>
        <w:ind w:left="298" w:right="667"/>
        <w:rPr>
          <w:lang w:val="en-GB"/>
        </w:rPr>
      </w:pPr>
      <w:r w:rsidRPr="007C2EC2">
        <w:rPr>
          <w:lang w:val="en-GB"/>
        </w:rPr>
        <w:t>Themes of remembering, renewal and rededication</w:t>
      </w:r>
      <w:r w:rsidRPr="007C2EC2">
        <w:rPr>
          <w:spacing w:val="-16"/>
          <w:lang w:val="en-GB"/>
        </w:rPr>
        <w:t xml:space="preserve"> </w:t>
      </w:r>
      <w:r w:rsidRPr="007C2EC2">
        <w:rPr>
          <w:lang w:val="en-GB"/>
        </w:rPr>
        <w:t>have</w:t>
      </w:r>
      <w:r w:rsidRPr="007C2EC2">
        <w:rPr>
          <w:spacing w:val="-16"/>
          <w:lang w:val="en-GB"/>
        </w:rPr>
        <w:t xml:space="preserve"> </w:t>
      </w:r>
      <w:r w:rsidRPr="007C2EC2">
        <w:rPr>
          <w:lang w:val="en-GB"/>
        </w:rPr>
        <w:t>different</w:t>
      </w:r>
      <w:r w:rsidRPr="007C2EC2">
        <w:rPr>
          <w:spacing w:val="-16"/>
          <w:lang w:val="en-GB"/>
        </w:rPr>
        <w:t xml:space="preserve"> </w:t>
      </w:r>
      <w:r w:rsidRPr="007C2EC2">
        <w:rPr>
          <w:lang w:val="en-GB"/>
        </w:rPr>
        <w:t>significance for different local congregations, and are influenced by the hopes and fears which people have for the future of their fellowship. Within the safety and challenge of worship, they can be encouraged to let go of burdens from the past and renew their energy for</w:t>
      </w:r>
    </w:p>
    <w:p w14:paraId="59D586D0" w14:textId="77777777" w:rsidR="0088485D" w:rsidRPr="007C2EC2" w:rsidRDefault="001D2D53">
      <w:pPr>
        <w:pStyle w:val="BodyText"/>
        <w:spacing w:before="6" w:line="280" w:lineRule="auto"/>
        <w:ind w:left="298" w:right="872"/>
        <w:rPr>
          <w:lang w:val="en-GB"/>
        </w:rPr>
      </w:pPr>
      <w:r w:rsidRPr="007C2EC2">
        <w:rPr>
          <w:lang w:val="en-GB"/>
        </w:rPr>
        <w:t>the</w:t>
      </w:r>
      <w:r w:rsidRPr="007C2EC2">
        <w:rPr>
          <w:spacing w:val="-8"/>
          <w:lang w:val="en-GB"/>
        </w:rPr>
        <w:t xml:space="preserve"> </w:t>
      </w:r>
      <w:r w:rsidRPr="007C2EC2">
        <w:rPr>
          <w:lang w:val="en-GB"/>
        </w:rPr>
        <w:t>unseen</w:t>
      </w:r>
      <w:r w:rsidRPr="007C2EC2">
        <w:rPr>
          <w:spacing w:val="-8"/>
          <w:lang w:val="en-GB"/>
        </w:rPr>
        <w:t xml:space="preserve"> </w:t>
      </w:r>
      <w:r w:rsidRPr="007C2EC2">
        <w:rPr>
          <w:lang w:val="en-GB"/>
        </w:rPr>
        <w:t>future</w:t>
      </w:r>
      <w:r w:rsidRPr="007C2EC2">
        <w:rPr>
          <w:spacing w:val="-8"/>
          <w:lang w:val="en-GB"/>
        </w:rPr>
        <w:t xml:space="preserve"> </w:t>
      </w:r>
      <w:r w:rsidRPr="007C2EC2">
        <w:rPr>
          <w:lang w:val="en-GB"/>
        </w:rPr>
        <w:t>which</w:t>
      </w:r>
      <w:r w:rsidRPr="007C2EC2">
        <w:rPr>
          <w:spacing w:val="-8"/>
          <w:lang w:val="en-GB"/>
        </w:rPr>
        <w:t xml:space="preserve"> </w:t>
      </w:r>
      <w:r w:rsidRPr="007C2EC2">
        <w:rPr>
          <w:lang w:val="en-GB"/>
        </w:rPr>
        <w:t>God</w:t>
      </w:r>
      <w:r w:rsidRPr="007C2EC2">
        <w:rPr>
          <w:spacing w:val="-8"/>
          <w:lang w:val="en-GB"/>
        </w:rPr>
        <w:t xml:space="preserve"> </w:t>
      </w:r>
      <w:r w:rsidRPr="007C2EC2">
        <w:rPr>
          <w:lang w:val="en-GB"/>
        </w:rPr>
        <w:t>holds out to them.</w:t>
      </w:r>
    </w:p>
    <w:p w14:paraId="59D586D1" w14:textId="77777777" w:rsidR="0088485D" w:rsidRPr="007C2EC2" w:rsidRDefault="001D2D53">
      <w:pPr>
        <w:pStyle w:val="BodyText"/>
        <w:spacing w:before="201" w:line="280" w:lineRule="auto"/>
        <w:ind w:left="298" w:right="872"/>
        <w:rPr>
          <w:lang w:val="en-GB"/>
        </w:rPr>
      </w:pPr>
      <w:r w:rsidRPr="007C2EC2">
        <w:rPr>
          <w:lang w:val="en-GB"/>
        </w:rPr>
        <w:t>First, there is an order for a congregational</w:t>
      </w:r>
      <w:r w:rsidRPr="007C2EC2">
        <w:rPr>
          <w:spacing w:val="-13"/>
          <w:lang w:val="en-GB"/>
        </w:rPr>
        <w:t xml:space="preserve"> </w:t>
      </w:r>
      <w:r w:rsidRPr="007C2EC2">
        <w:rPr>
          <w:lang w:val="en-GB"/>
        </w:rPr>
        <w:t>renewal</w:t>
      </w:r>
      <w:r w:rsidRPr="007C2EC2">
        <w:rPr>
          <w:spacing w:val="-13"/>
          <w:lang w:val="en-GB"/>
        </w:rPr>
        <w:t xml:space="preserve"> </w:t>
      </w:r>
      <w:r w:rsidRPr="007C2EC2">
        <w:rPr>
          <w:lang w:val="en-GB"/>
        </w:rPr>
        <w:t>of</w:t>
      </w:r>
      <w:r w:rsidRPr="007C2EC2">
        <w:rPr>
          <w:spacing w:val="-13"/>
          <w:lang w:val="en-GB"/>
        </w:rPr>
        <w:t xml:space="preserve"> </w:t>
      </w:r>
      <w:r w:rsidRPr="007C2EC2">
        <w:rPr>
          <w:lang w:val="en-GB"/>
        </w:rPr>
        <w:t>baptismal promises which is based on the Baptismal service in this book.</w:t>
      </w:r>
    </w:p>
    <w:p w14:paraId="59D586D2" w14:textId="77777777" w:rsidR="0088485D" w:rsidRPr="007C2EC2" w:rsidRDefault="001D2D53">
      <w:pPr>
        <w:pStyle w:val="BodyText"/>
        <w:spacing w:before="2" w:line="280" w:lineRule="auto"/>
        <w:ind w:left="298" w:right="1064"/>
        <w:rPr>
          <w:lang w:val="en-GB"/>
        </w:rPr>
      </w:pPr>
      <w:r w:rsidRPr="007C2EC2">
        <w:rPr>
          <w:lang w:val="en-GB"/>
        </w:rPr>
        <w:t>This</w:t>
      </w:r>
      <w:r w:rsidRPr="007C2EC2">
        <w:rPr>
          <w:spacing w:val="-8"/>
          <w:lang w:val="en-GB"/>
        </w:rPr>
        <w:t xml:space="preserve"> </w:t>
      </w:r>
      <w:r w:rsidRPr="007C2EC2">
        <w:rPr>
          <w:lang w:val="en-GB"/>
        </w:rPr>
        <w:t>offers</w:t>
      </w:r>
      <w:r w:rsidRPr="007C2EC2">
        <w:rPr>
          <w:spacing w:val="-8"/>
          <w:lang w:val="en-GB"/>
        </w:rPr>
        <w:t xml:space="preserve"> </w:t>
      </w:r>
      <w:r w:rsidRPr="007C2EC2">
        <w:rPr>
          <w:lang w:val="en-GB"/>
        </w:rPr>
        <w:t>a</w:t>
      </w:r>
      <w:r w:rsidRPr="007C2EC2">
        <w:rPr>
          <w:spacing w:val="-8"/>
          <w:lang w:val="en-GB"/>
        </w:rPr>
        <w:t xml:space="preserve"> </w:t>
      </w:r>
      <w:r w:rsidRPr="007C2EC2">
        <w:rPr>
          <w:lang w:val="en-GB"/>
        </w:rPr>
        <w:t>chance</w:t>
      </w:r>
      <w:r w:rsidRPr="007C2EC2">
        <w:rPr>
          <w:spacing w:val="-8"/>
          <w:lang w:val="en-GB"/>
        </w:rPr>
        <w:t xml:space="preserve"> </w:t>
      </w:r>
      <w:r w:rsidRPr="007C2EC2">
        <w:rPr>
          <w:lang w:val="en-GB"/>
        </w:rPr>
        <w:t>for</w:t>
      </w:r>
      <w:r w:rsidRPr="007C2EC2">
        <w:rPr>
          <w:spacing w:val="-8"/>
          <w:lang w:val="en-GB"/>
        </w:rPr>
        <w:t xml:space="preserve"> </w:t>
      </w:r>
      <w:r w:rsidRPr="007C2EC2">
        <w:rPr>
          <w:lang w:val="en-GB"/>
        </w:rPr>
        <w:t>all</w:t>
      </w:r>
      <w:r w:rsidRPr="007C2EC2">
        <w:rPr>
          <w:spacing w:val="-8"/>
          <w:lang w:val="en-GB"/>
        </w:rPr>
        <w:t xml:space="preserve"> </w:t>
      </w:r>
      <w:r w:rsidRPr="007C2EC2">
        <w:rPr>
          <w:lang w:val="en-GB"/>
        </w:rPr>
        <w:t>present to renew the promises they made at baptism, or the promises which previously were made for them by their parents, when they were young children.</w:t>
      </w:r>
    </w:p>
    <w:p w14:paraId="59D586D3"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num="2" w:space="720" w:equalWidth="0">
            <w:col w:w="5565" w:space="40"/>
            <w:col w:w="4935"/>
          </w:cols>
        </w:sectPr>
      </w:pPr>
    </w:p>
    <w:p w14:paraId="59D586D4" w14:textId="77777777" w:rsidR="0088485D" w:rsidRPr="007C2EC2" w:rsidRDefault="001D2D53">
      <w:pPr>
        <w:pStyle w:val="Heading1"/>
        <w:spacing w:line="223" w:lineRule="auto"/>
        <w:ind w:right="1369"/>
        <w:rPr>
          <w:lang w:val="en-GB"/>
        </w:rPr>
      </w:pPr>
      <w:bookmarkStart w:id="430" w:name="Renewal_of_Baptismal_promises_by_the_con"/>
      <w:bookmarkStart w:id="431" w:name="_bookmark184"/>
      <w:bookmarkEnd w:id="430"/>
      <w:bookmarkEnd w:id="431"/>
      <w:r w:rsidRPr="007C2EC2">
        <w:rPr>
          <w:lang w:val="en-GB"/>
        </w:rPr>
        <w:t>Renewal of Baptismal promises by the congregation</w:t>
      </w:r>
    </w:p>
    <w:p w14:paraId="59D586D5"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28" behindDoc="1" locked="0" layoutInCell="1" allowOverlap="1" wp14:anchorId="59D58D6A" wp14:editId="59D58D6B">
                <wp:simplePos x="0" y="0"/>
                <wp:positionH relativeFrom="page">
                  <wp:posOffset>716499</wp:posOffset>
                </wp:positionH>
                <wp:positionV relativeFrom="paragraph">
                  <wp:posOffset>51432</wp:posOffset>
                </wp:positionV>
                <wp:extent cx="5688330"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A2745CD" id="Graphic 186" o:spid="_x0000_s1026" style="position:absolute;margin-left:56.4pt;margin-top:4.05pt;width:447.9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86D6" w14:textId="77777777" w:rsidR="0088485D" w:rsidRPr="007C2EC2" w:rsidRDefault="001D2D53">
      <w:pPr>
        <w:pStyle w:val="BodyText"/>
        <w:spacing w:before="364" w:line="280" w:lineRule="auto"/>
        <w:ind w:left="908" w:right="1603"/>
        <w:rPr>
          <w:lang w:val="en-GB"/>
        </w:rPr>
      </w:pPr>
      <w:r w:rsidRPr="007C2EC2">
        <w:rPr>
          <w:color w:val="0099FF"/>
          <w:lang w:val="en-GB"/>
        </w:rPr>
        <w:t>This</w:t>
      </w:r>
      <w:r w:rsidRPr="007C2EC2">
        <w:rPr>
          <w:color w:val="0099FF"/>
          <w:spacing w:val="40"/>
          <w:lang w:val="en-GB"/>
        </w:rPr>
        <w:t xml:space="preserve"> </w:t>
      </w:r>
      <w:r w:rsidRPr="007C2EC2">
        <w:rPr>
          <w:color w:val="0099FF"/>
          <w:lang w:val="en-GB"/>
        </w:rPr>
        <w:t>act</w:t>
      </w:r>
      <w:r w:rsidRPr="007C2EC2">
        <w:rPr>
          <w:color w:val="0099FF"/>
          <w:spacing w:val="40"/>
          <w:lang w:val="en-GB"/>
        </w:rPr>
        <w:t xml:space="preserve"> </w:t>
      </w:r>
      <w:r w:rsidRPr="007C2EC2">
        <w:rPr>
          <w:color w:val="0099FF"/>
          <w:lang w:val="en-GB"/>
        </w:rPr>
        <w:t>will</w:t>
      </w:r>
      <w:r w:rsidRPr="007C2EC2">
        <w:rPr>
          <w:color w:val="0099FF"/>
          <w:spacing w:val="40"/>
          <w:lang w:val="en-GB"/>
        </w:rPr>
        <w:t xml:space="preserve"> </w:t>
      </w:r>
      <w:r w:rsidRPr="007C2EC2">
        <w:rPr>
          <w:color w:val="0099FF"/>
          <w:lang w:val="en-GB"/>
        </w:rPr>
        <w:t>normally</w:t>
      </w:r>
      <w:r w:rsidRPr="007C2EC2">
        <w:rPr>
          <w:color w:val="0099FF"/>
          <w:spacing w:val="40"/>
          <w:lang w:val="en-GB"/>
        </w:rPr>
        <w:t xml:space="preserve"> </w:t>
      </w:r>
      <w:r w:rsidRPr="007C2EC2">
        <w:rPr>
          <w:color w:val="0099FF"/>
          <w:lang w:val="en-GB"/>
        </w:rPr>
        <w:t>take</w:t>
      </w:r>
      <w:r w:rsidRPr="007C2EC2">
        <w:rPr>
          <w:color w:val="0099FF"/>
          <w:spacing w:val="40"/>
          <w:lang w:val="en-GB"/>
        </w:rPr>
        <w:t xml:space="preserve"> </w:t>
      </w:r>
      <w:r w:rsidRPr="007C2EC2">
        <w:rPr>
          <w:color w:val="0099FF"/>
          <w:lang w:val="en-GB"/>
        </w:rPr>
        <w:t>place</w:t>
      </w:r>
      <w:r w:rsidRPr="007C2EC2">
        <w:rPr>
          <w:color w:val="0099FF"/>
          <w:spacing w:val="40"/>
          <w:lang w:val="en-GB"/>
        </w:rPr>
        <w:t xml:space="preserve"> </w:t>
      </w:r>
      <w:r w:rsidRPr="007C2EC2">
        <w:rPr>
          <w:color w:val="0099FF"/>
          <w:lang w:val="en-GB"/>
        </w:rPr>
        <w:t>after</w:t>
      </w:r>
      <w:r w:rsidRPr="007C2EC2">
        <w:rPr>
          <w:color w:val="0099FF"/>
          <w:spacing w:val="40"/>
          <w:lang w:val="en-GB"/>
        </w:rPr>
        <w:t xml:space="preserve"> </w:t>
      </w:r>
      <w:r w:rsidRPr="007C2EC2">
        <w:rPr>
          <w:color w:val="0099FF"/>
          <w:lang w:val="en-GB"/>
        </w:rPr>
        <w:t>the</w:t>
      </w:r>
      <w:r w:rsidRPr="007C2EC2">
        <w:rPr>
          <w:color w:val="0099FF"/>
          <w:spacing w:val="40"/>
          <w:lang w:val="en-GB"/>
        </w:rPr>
        <w:t xml:space="preserve"> </w:t>
      </w:r>
      <w:r w:rsidRPr="007C2EC2">
        <w:rPr>
          <w:color w:val="0099FF"/>
          <w:lang w:val="en-GB"/>
        </w:rPr>
        <w:t>sermon.</w:t>
      </w:r>
      <w:r w:rsidRPr="007C2EC2">
        <w:rPr>
          <w:color w:val="0099FF"/>
          <w:spacing w:val="40"/>
          <w:lang w:val="en-GB"/>
        </w:rPr>
        <w:t xml:space="preserve"> </w:t>
      </w:r>
      <w:r w:rsidRPr="007C2EC2">
        <w:rPr>
          <w:color w:val="0099FF"/>
          <w:lang w:val="en-GB"/>
        </w:rPr>
        <w:t>The</w:t>
      </w:r>
      <w:r w:rsidRPr="007C2EC2">
        <w:rPr>
          <w:color w:val="0099FF"/>
          <w:spacing w:val="40"/>
          <w:lang w:val="en-GB"/>
        </w:rPr>
        <w:t xml:space="preserve"> </w:t>
      </w:r>
      <w:r w:rsidRPr="007C2EC2">
        <w:rPr>
          <w:color w:val="0099FF"/>
          <w:lang w:val="en-GB"/>
        </w:rPr>
        <w:t>congregation</w:t>
      </w:r>
      <w:r w:rsidRPr="007C2EC2">
        <w:rPr>
          <w:color w:val="0099FF"/>
          <w:spacing w:val="40"/>
          <w:lang w:val="en-GB"/>
        </w:rPr>
        <w:t xml:space="preserve"> </w:t>
      </w:r>
      <w:r w:rsidRPr="007C2EC2">
        <w:rPr>
          <w:color w:val="0099FF"/>
          <w:lang w:val="en-GB"/>
        </w:rPr>
        <w:t>may be</w:t>
      </w:r>
      <w:r w:rsidRPr="007C2EC2">
        <w:rPr>
          <w:color w:val="0099FF"/>
          <w:spacing w:val="40"/>
          <w:lang w:val="en-GB"/>
        </w:rPr>
        <w:t xml:space="preserve"> </w:t>
      </w:r>
      <w:r w:rsidRPr="007C2EC2">
        <w:rPr>
          <w:color w:val="0099FF"/>
          <w:lang w:val="en-GB"/>
        </w:rPr>
        <w:t>invited</w:t>
      </w:r>
      <w:r w:rsidRPr="007C2EC2">
        <w:rPr>
          <w:color w:val="0099FF"/>
          <w:spacing w:val="40"/>
          <w:lang w:val="en-GB"/>
        </w:rPr>
        <w:t xml:space="preserve"> </w:t>
      </w:r>
      <w:r w:rsidRPr="007C2EC2">
        <w:rPr>
          <w:color w:val="0099FF"/>
          <w:lang w:val="en-GB"/>
        </w:rPr>
        <w:t>to</w:t>
      </w:r>
      <w:r w:rsidRPr="007C2EC2">
        <w:rPr>
          <w:color w:val="0099FF"/>
          <w:spacing w:val="40"/>
          <w:lang w:val="en-GB"/>
        </w:rPr>
        <w:t xml:space="preserve"> </w:t>
      </w:r>
      <w:r w:rsidRPr="007C2EC2">
        <w:rPr>
          <w:color w:val="0099FF"/>
          <w:lang w:val="en-GB"/>
        </w:rPr>
        <w:t>gather</w:t>
      </w:r>
      <w:r w:rsidRPr="007C2EC2">
        <w:rPr>
          <w:color w:val="0099FF"/>
          <w:spacing w:val="40"/>
          <w:lang w:val="en-GB"/>
        </w:rPr>
        <w:t xml:space="preserve"> </w:t>
      </w:r>
      <w:r w:rsidRPr="007C2EC2">
        <w:rPr>
          <w:color w:val="0099FF"/>
          <w:lang w:val="en-GB"/>
        </w:rPr>
        <w:t>around</w:t>
      </w:r>
      <w:r w:rsidRPr="007C2EC2">
        <w:rPr>
          <w:color w:val="0099FF"/>
          <w:spacing w:val="40"/>
          <w:lang w:val="en-GB"/>
        </w:rPr>
        <w:t xml:space="preserve"> </w:t>
      </w:r>
      <w:r w:rsidRPr="007C2EC2">
        <w:rPr>
          <w:color w:val="0099FF"/>
          <w:lang w:val="en-GB"/>
        </w:rPr>
        <w:t>the</w:t>
      </w:r>
      <w:r w:rsidRPr="007C2EC2">
        <w:rPr>
          <w:color w:val="0099FF"/>
          <w:spacing w:val="40"/>
          <w:lang w:val="en-GB"/>
        </w:rPr>
        <w:t xml:space="preserve"> </w:t>
      </w:r>
      <w:r w:rsidRPr="007C2EC2">
        <w:rPr>
          <w:color w:val="0099FF"/>
          <w:lang w:val="en-GB"/>
        </w:rPr>
        <w:t>baptistry</w:t>
      </w:r>
      <w:r w:rsidRPr="007C2EC2">
        <w:rPr>
          <w:color w:val="0099FF"/>
          <w:spacing w:val="40"/>
          <w:lang w:val="en-GB"/>
        </w:rPr>
        <w:t xml:space="preserve"> </w:t>
      </w:r>
      <w:r w:rsidRPr="007C2EC2">
        <w:rPr>
          <w:color w:val="0099FF"/>
          <w:lang w:val="en-GB"/>
        </w:rPr>
        <w:t>or</w:t>
      </w:r>
      <w:r w:rsidRPr="007C2EC2">
        <w:rPr>
          <w:color w:val="0099FF"/>
          <w:spacing w:val="40"/>
          <w:lang w:val="en-GB"/>
        </w:rPr>
        <w:t xml:space="preserve"> </w:t>
      </w:r>
      <w:r w:rsidRPr="007C2EC2">
        <w:rPr>
          <w:color w:val="0099FF"/>
          <w:lang w:val="en-GB"/>
        </w:rPr>
        <w:t>font,</w:t>
      </w:r>
      <w:r w:rsidRPr="007C2EC2">
        <w:rPr>
          <w:color w:val="0099FF"/>
          <w:spacing w:val="40"/>
          <w:lang w:val="en-GB"/>
        </w:rPr>
        <w:t xml:space="preserve"> </w:t>
      </w:r>
      <w:r w:rsidRPr="007C2EC2">
        <w:rPr>
          <w:color w:val="0099FF"/>
          <w:lang w:val="en-GB"/>
        </w:rPr>
        <w:t>or</w:t>
      </w:r>
      <w:r w:rsidRPr="007C2EC2">
        <w:rPr>
          <w:color w:val="0099FF"/>
          <w:spacing w:val="40"/>
          <w:lang w:val="en-GB"/>
        </w:rPr>
        <w:t xml:space="preserve"> </w:t>
      </w:r>
      <w:r w:rsidRPr="007C2EC2">
        <w:rPr>
          <w:color w:val="0099FF"/>
          <w:lang w:val="en-GB"/>
        </w:rPr>
        <w:t>to</w:t>
      </w:r>
      <w:r w:rsidRPr="007C2EC2">
        <w:rPr>
          <w:color w:val="0099FF"/>
          <w:spacing w:val="40"/>
          <w:lang w:val="en-GB"/>
        </w:rPr>
        <w:t xml:space="preserve"> </w:t>
      </w:r>
      <w:r w:rsidRPr="007C2EC2">
        <w:rPr>
          <w:color w:val="0099FF"/>
          <w:lang w:val="en-GB"/>
        </w:rPr>
        <w:t>turn</w:t>
      </w:r>
      <w:r w:rsidRPr="007C2EC2">
        <w:rPr>
          <w:color w:val="0099FF"/>
          <w:spacing w:val="40"/>
          <w:lang w:val="en-GB"/>
        </w:rPr>
        <w:t xml:space="preserve"> </w:t>
      </w:r>
      <w:r w:rsidRPr="007C2EC2">
        <w:rPr>
          <w:color w:val="0099FF"/>
          <w:lang w:val="en-GB"/>
        </w:rPr>
        <w:t>to</w:t>
      </w:r>
      <w:r w:rsidRPr="007C2EC2">
        <w:rPr>
          <w:color w:val="0099FF"/>
          <w:spacing w:val="40"/>
          <w:lang w:val="en-GB"/>
        </w:rPr>
        <w:t xml:space="preserve"> </w:t>
      </w:r>
      <w:r w:rsidRPr="007C2EC2">
        <w:rPr>
          <w:color w:val="0099FF"/>
          <w:lang w:val="en-GB"/>
        </w:rPr>
        <w:t>face</w:t>
      </w:r>
      <w:r w:rsidRPr="007C2EC2">
        <w:rPr>
          <w:color w:val="0099FF"/>
          <w:spacing w:val="40"/>
          <w:lang w:val="en-GB"/>
        </w:rPr>
        <w:t xml:space="preserve"> </w:t>
      </w:r>
      <w:r w:rsidRPr="007C2EC2">
        <w:rPr>
          <w:color w:val="0099FF"/>
          <w:lang w:val="en-GB"/>
        </w:rPr>
        <w:t>it.</w:t>
      </w:r>
    </w:p>
    <w:p w14:paraId="59D586D7" w14:textId="77777777" w:rsidR="0088485D" w:rsidRPr="007C2EC2" w:rsidRDefault="001D2D53">
      <w:pPr>
        <w:pStyle w:val="BodyText"/>
        <w:spacing w:before="1"/>
        <w:ind w:left="908"/>
        <w:rPr>
          <w:lang w:val="en-GB"/>
        </w:rPr>
      </w:pPr>
      <w:r w:rsidRPr="007C2EC2">
        <w:rPr>
          <w:color w:val="0099FF"/>
          <w:lang w:val="en-GB"/>
        </w:rPr>
        <w:t>The</w:t>
      </w:r>
      <w:r w:rsidRPr="007C2EC2">
        <w:rPr>
          <w:color w:val="0099FF"/>
          <w:spacing w:val="36"/>
          <w:lang w:val="en-GB"/>
        </w:rPr>
        <w:t xml:space="preserve"> </w:t>
      </w:r>
      <w:r w:rsidRPr="007C2EC2">
        <w:rPr>
          <w:color w:val="0099FF"/>
          <w:lang w:val="en-GB"/>
        </w:rPr>
        <w:t>act</w:t>
      </w:r>
      <w:r w:rsidRPr="007C2EC2">
        <w:rPr>
          <w:color w:val="0099FF"/>
          <w:spacing w:val="36"/>
          <w:lang w:val="en-GB"/>
        </w:rPr>
        <w:t xml:space="preserve"> </w:t>
      </w:r>
      <w:r w:rsidRPr="007C2EC2">
        <w:rPr>
          <w:color w:val="0099FF"/>
          <w:lang w:val="en-GB"/>
        </w:rPr>
        <w:t>of</w:t>
      </w:r>
      <w:r w:rsidRPr="007C2EC2">
        <w:rPr>
          <w:color w:val="0099FF"/>
          <w:spacing w:val="36"/>
          <w:lang w:val="en-GB"/>
        </w:rPr>
        <w:t xml:space="preserve"> </w:t>
      </w:r>
      <w:r w:rsidRPr="007C2EC2">
        <w:rPr>
          <w:color w:val="0099FF"/>
          <w:lang w:val="en-GB"/>
        </w:rPr>
        <w:t>renewal</w:t>
      </w:r>
      <w:r w:rsidRPr="007C2EC2">
        <w:rPr>
          <w:color w:val="0099FF"/>
          <w:spacing w:val="36"/>
          <w:lang w:val="en-GB"/>
        </w:rPr>
        <w:t xml:space="preserve"> </w:t>
      </w:r>
      <w:r w:rsidRPr="007C2EC2">
        <w:rPr>
          <w:color w:val="0099FF"/>
          <w:lang w:val="en-GB"/>
        </w:rPr>
        <w:t>may</w:t>
      </w:r>
      <w:r w:rsidRPr="007C2EC2">
        <w:rPr>
          <w:color w:val="0099FF"/>
          <w:spacing w:val="36"/>
          <w:lang w:val="en-GB"/>
        </w:rPr>
        <w:t xml:space="preserve"> </w:t>
      </w:r>
      <w:r w:rsidRPr="007C2EC2">
        <w:rPr>
          <w:color w:val="0099FF"/>
          <w:lang w:val="en-GB"/>
        </w:rPr>
        <w:t>be</w:t>
      </w:r>
      <w:r w:rsidRPr="007C2EC2">
        <w:rPr>
          <w:color w:val="0099FF"/>
          <w:spacing w:val="36"/>
          <w:lang w:val="en-GB"/>
        </w:rPr>
        <w:t xml:space="preserve"> </w:t>
      </w:r>
      <w:r w:rsidRPr="007C2EC2">
        <w:rPr>
          <w:color w:val="0099FF"/>
          <w:lang w:val="en-GB"/>
        </w:rPr>
        <w:t>followed</w:t>
      </w:r>
      <w:r w:rsidRPr="007C2EC2">
        <w:rPr>
          <w:color w:val="0099FF"/>
          <w:spacing w:val="36"/>
          <w:lang w:val="en-GB"/>
        </w:rPr>
        <w:t xml:space="preserve"> </w:t>
      </w:r>
      <w:r w:rsidRPr="007C2EC2">
        <w:rPr>
          <w:color w:val="0099FF"/>
          <w:lang w:val="en-GB"/>
        </w:rPr>
        <w:t>by</w:t>
      </w:r>
      <w:r w:rsidRPr="007C2EC2">
        <w:rPr>
          <w:color w:val="0099FF"/>
          <w:spacing w:val="36"/>
          <w:lang w:val="en-GB"/>
        </w:rPr>
        <w:t xml:space="preserve"> </w:t>
      </w:r>
      <w:r w:rsidRPr="007C2EC2">
        <w:rPr>
          <w:color w:val="0099FF"/>
          <w:lang w:val="en-GB"/>
        </w:rPr>
        <w:t>a</w:t>
      </w:r>
      <w:r w:rsidRPr="007C2EC2">
        <w:rPr>
          <w:color w:val="0099FF"/>
          <w:spacing w:val="36"/>
          <w:lang w:val="en-GB"/>
        </w:rPr>
        <w:t xml:space="preserve"> </w:t>
      </w:r>
      <w:r w:rsidRPr="007C2EC2">
        <w:rPr>
          <w:color w:val="0099FF"/>
          <w:lang w:val="en-GB"/>
        </w:rPr>
        <w:t>celebration</w:t>
      </w:r>
      <w:r w:rsidRPr="007C2EC2">
        <w:rPr>
          <w:color w:val="0099FF"/>
          <w:spacing w:val="36"/>
          <w:lang w:val="en-GB"/>
        </w:rPr>
        <w:t xml:space="preserve"> </w:t>
      </w:r>
      <w:r w:rsidRPr="007C2EC2">
        <w:rPr>
          <w:color w:val="0099FF"/>
          <w:lang w:val="en-GB"/>
        </w:rPr>
        <w:t>of</w:t>
      </w:r>
      <w:r w:rsidRPr="007C2EC2">
        <w:rPr>
          <w:color w:val="0099FF"/>
          <w:spacing w:val="37"/>
          <w:lang w:val="en-GB"/>
        </w:rPr>
        <w:t xml:space="preserve"> </w:t>
      </w:r>
      <w:r w:rsidRPr="007C2EC2">
        <w:rPr>
          <w:color w:val="0099FF"/>
          <w:lang w:val="en-GB"/>
        </w:rPr>
        <w:t>the</w:t>
      </w:r>
      <w:r w:rsidRPr="007C2EC2">
        <w:rPr>
          <w:color w:val="0099FF"/>
          <w:spacing w:val="36"/>
          <w:lang w:val="en-GB"/>
        </w:rPr>
        <w:t xml:space="preserve"> </w:t>
      </w:r>
      <w:r w:rsidRPr="007C2EC2">
        <w:rPr>
          <w:color w:val="0099FF"/>
          <w:lang w:val="en-GB"/>
        </w:rPr>
        <w:t>Lord’s</w:t>
      </w:r>
      <w:r w:rsidRPr="007C2EC2">
        <w:rPr>
          <w:color w:val="0099FF"/>
          <w:spacing w:val="36"/>
          <w:lang w:val="en-GB"/>
        </w:rPr>
        <w:t xml:space="preserve"> </w:t>
      </w:r>
      <w:r w:rsidRPr="007C2EC2">
        <w:rPr>
          <w:color w:val="0099FF"/>
          <w:spacing w:val="-2"/>
          <w:lang w:val="en-GB"/>
        </w:rPr>
        <w:t>Supper.</w:t>
      </w:r>
    </w:p>
    <w:p w14:paraId="59D586D8" w14:textId="77777777" w:rsidR="0088485D" w:rsidRPr="007C2EC2" w:rsidRDefault="001D2D53">
      <w:pPr>
        <w:pStyle w:val="ListParagraph"/>
        <w:numPr>
          <w:ilvl w:val="0"/>
          <w:numId w:val="5"/>
        </w:numPr>
        <w:tabs>
          <w:tab w:val="left" w:pos="1548"/>
          <w:tab w:val="right" w:leader="dot" w:pos="9088"/>
        </w:tabs>
        <w:spacing w:before="676"/>
        <w:ind w:hanging="640"/>
        <w:rPr>
          <w:sz w:val="23"/>
          <w:lang w:val="en-GB"/>
        </w:rPr>
      </w:pPr>
      <w:r w:rsidRPr="007C2EC2">
        <w:rPr>
          <w:spacing w:val="-2"/>
          <w:sz w:val="23"/>
          <w:lang w:val="en-GB"/>
        </w:rPr>
        <w:t>Introduction</w:t>
      </w:r>
      <w:r w:rsidRPr="007C2EC2">
        <w:rPr>
          <w:sz w:val="23"/>
          <w:lang w:val="en-GB"/>
        </w:rPr>
        <w:tab/>
      </w:r>
      <w:r w:rsidRPr="007C2EC2">
        <w:rPr>
          <w:spacing w:val="-5"/>
          <w:sz w:val="23"/>
          <w:lang w:val="en-GB"/>
        </w:rPr>
        <w:t>223</w:t>
      </w:r>
    </w:p>
    <w:p w14:paraId="59D586D9" w14:textId="77777777" w:rsidR="0088485D" w:rsidRPr="007C2EC2" w:rsidRDefault="001D2D53">
      <w:pPr>
        <w:pStyle w:val="ListParagraph"/>
        <w:numPr>
          <w:ilvl w:val="0"/>
          <w:numId w:val="5"/>
        </w:numPr>
        <w:tabs>
          <w:tab w:val="left" w:pos="1548"/>
          <w:tab w:val="right" w:leader="dot" w:pos="9088"/>
        </w:tabs>
        <w:ind w:hanging="640"/>
        <w:rPr>
          <w:sz w:val="23"/>
          <w:lang w:val="en-GB"/>
        </w:rPr>
      </w:pPr>
      <w:r w:rsidRPr="007C2EC2">
        <w:rPr>
          <w:sz w:val="23"/>
          <w:lang w:val="en-GB"/>
        </w:rPr>
        <w:t>Scripture</w:t>
      </w:r>
      <w:r w:rsidRPr="007C2EC2">
        <w:rPr>
          <w:spacing w:val="-8"/>
          <w:sz w:val="23"/>
          <w:lang w:val="en-GB"/>
        </w:rPr>
        <w:t xml:space="preserve"> </w:t>
      </w:r>
      <w:r w:rsidRPr="007C2EC2">
        <w:rPr>
          <w:spacing w:val="-2"/>
          <w:sz w:val="23"/>
          <w:lang w:val="en-GB"/>
        </w:rPr>
        <w:t>sentences</w:t>
      </w:r>
      <w:r w:rsidRPr="007C2EC2">
        <w:rPr>
          <w:sz w:val="23"/>
          <w:lang w:val="en-GB"/>
        </w:rPr>
        <w:tab/>
      </w:r>
      <w:r w:rsidRPr="007C2EC2">
        <w:rPr>
          <w:spacing w:val="-5"/>
          <w:sz w:val="23"/>
          <w:lang w:val="en-GB"/>
        </w:rPr>
        <w:t>223</w:t>
      </w:r>
    </w:p>
    <w:p w14:paraId="59D586DA" w14:textId="77777777" w:rsidR="0088485D" w:rsidRPr="007C2EC2" w:rsidRDefault="001D2D53">
      <w:pPr>
        <w:pStyle w:val="ListParagraph"/>
        <w:numPr>
          <w:ilvl w:val="0"/>
          <w:numId w:val="5"/>
        </w:numPr>
        <w:tabs>
          <w:tab w:val="left" w:pos="1548"/>
          <w:tab w:val="right" w:leader="dot" w:pos="9088"/>
        </w:tabs>
        <w:spacing w:before="56"/>
        <w:ind w:hanging="640"/>
        <w:rPr>
          <w:sz w:val="23"/>
          <w:lang w:val="en-GB"/>
        </w:rPr>
      </w:pPr>
      <w:r w:rsidRPr="007C2EC2">
        <w:rPr>
          <w:sz w:val="23"/>
          <w:lang w:val="en-GB"/>
        </w:rPr>
        <w:t>Profession</w:t>
      </w:r>
      <w:r w:rsidRPr="007C2EC2">
        <w:rPr>
          <w:spacing w:val="-5"/>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faith</w:t>
      </w:r>
      <w:r w:rsidRPr="007C2EC2">
        <w:rPr>
          <w:sz w:val="23"/>
          <w:lang w:val="en-GB"/>
        </w:rPr>
        <w:tab/>
      </w:r>
      <w:r w:rsidRPr="007C2EC2">
        <w:rPr>
          <w:spacing w:val="-5"/>
          <w:sz w:val="23"/>
          <w:lang w:val="en-GB"/>
        </w:rPr>
        <w:t>223</w:t>
      </w:r>
    </w:p>
    <w:p w14:paraId="59D586DB" w14:textId="77777777" w:rsidR="0088485D" w:rsidRPr="007C2EC2" w:rsidRDefault="001D2D53">
      <w:pPr>
        <w:pStyle w:val="ListParagraph"/>
        <w:numPr>
          <w:ilvl w:val="0"/>
          <w:numId w:val="5"/>
        </w:numPr>
        <w:tabs>
          <w:tab w:val="left" w:pos="1548"/>
          <w:tab w:val="right" w:leader="dot" w:pos="9088"/>
        </w:tabs>
        <w:ind w:hanging="640"/>
        <w:rPr>
          <w:sz w:val="23"/>
          <w:lang w:val="en-GB"/>
        </w:rPr>
      </w:pPr>
      <w:r w:rsidRPr="007C2EC2">
        <w:rPr>
          <w:sz w:val="23"/>
          <w:lang w:val="en-GB"/>
        </w:rPr>
        <w:t>Thanksgiving</w:t>
      </w:r>
      <w:r w:rsidRPr="007C2EC2">
        <w:rPr>
          <w:spacing w:val="-6"/>
          <w:sz w:val="23"/>
          <w:lang w:val="en-GB"/>
        </w:rPr>
        <w:t xml:space="preserve"> </w:t>
      </w:r>
      <w:r w:rsidRPr="007C2EC2">
        <w:rPr>
          <w:sz w:val="23"/>
          <w:lang w:val="en-GB"/>
        </w:rPr>
        <w:t>for</w:t>
      </w:r>
      <w:r w:rsidRPr="007C2EC2">
        <w:rPr>
          <w:spacing w:val="-5"/>
          <w:sz w:val="23"/>
          <w:lang w:val="en-GB"/>
        </w:rPr>
        <w:t xml:space="preserve"> </w:t>
      </w:r>
      <w:r w:rsidRPr="007C2EC2">
        <w:rPr>
          <w:spacing w:val="-2"/>
          <w:sz w:val="23"/>
          <w:lang w:val="en-GB"/>
        </w:rPr>
        <w:t>Baptism</w:t>
      </w:r>
      <w:r w:rsidRPr="007C2EC2">
        <w:rPr>
          <w:sz w:val="23"/>
          <w:lang w:val="en-GB"/>
        </w:rPr>
        <w:tab/>
      </w:r>
      <w:r w:rsidRPr="007C2EC2">
        <w:rPr>
          <w:spacing w:val="-5"/>
          <w:sz w:val="23"/>
          <w:lang w:val="en-GB"/>
        </w:rPr>
        <w:t>224</w:t>
      </w:r>
    </w:p>
    <w:p w14:paraId="59D586DC" w14:textId="77777777" w:rsidR="0088485D" w:rsidRPr="007C2EC2" w:rsidRDefault="001D2D53">
      <w:pPr>
        <w:pStyle w:val="ListParagraph"/>
        <w:numPr>
          <w:ilvl w:val="0"/>
          <w:numId w:val="5"/>
        </w:numPr>
        <w:tabs>
          <w:tab w:val="left" w:pos="1548"/>
          <w:tab w:val="right" w:leader="dot" w:pos="9088"/>
        </w:tabs>
        <w:ind w:hanging="640"/>
        <w:rPr>
          <w:sz w:val="23"/>
          <w:lang w:val="en-GB"/>
        </w:rPr>
      </w:pPr>
      <w:r w:rsidRPr="007C2EC2">
        <w:rPr>
          <w:sz w:val="23"/>
          <w:lang w:val="en-GB"/>
        </w:rPr>
        <w:t>The</w:t>
      </w:r>
      <w:r w:rsidRPr="007C2EC2">
        <w:rPr>
          <w:spacing w:val="-2"/>
          <w:sz w:val="23"/>
          <w:lang w:val="en-GB"/>
        </w:rPr>
        <w:t xml:space="preserve"> Peace</w:t>
      </w:r>
      <w:r w:rsidRPr="007C2EC2">
        <w:rPr>
          <w:sz w:val="23"/>
          <w:lang w:val="en-GB"/>
        </w:rPr>
        <w:tab/>
      </w:r>
      <w:r w:rsidRPr="007C2EC2">
        <w:rPr>
          <w:spacing w:val="-5"/>
          <w:sz w:val="23"/>
          <w:lang w:val="en-GB"/>
        </w:rPr>
        <w:t>225</w:t>
      </w:r>
    </w:p>
    <w:p w14:paraId="59D586DD" w14:textId="77777777" w:rsidR="0088485D" w:rsidRPr="007C2EC2" w:rsidRDefault="0088485D">
      <w:pPr>
        <w:rPr>
          <w:sz w:val="23"/>
          <w:lang w:val="en-GB"/>
        </w:rPr>
        <w:sectPr w:rsidR="0088485D" w:rsidRPr="007C2EC2">
          <w:pgSz w:w="11900" w:h="16840"/>
          <w:pgMar w:top="960" w:right="460" w:bottom="740" w:left="900" w:header="0" w:footer="545" w:gutter="0"/>
          <w:cols w:space="720"/>
        </w:sectPr>
      </w:pPr>
    </w:p>
    <w:p w14:paraId="59D586DE" w14:textId="77777777" w:rsidR="0088485D" w:rsidRPr="007C2EC2" w:rsidRDefault="0088485D">
      <w:pPr>
        <w:pStyle w:val="BodyText"/>
        <w:rPr>
          <w:lang w:val="en-GB"/>
        </w:rPr>
      </w:pPr>
    </w:p>
    <w:p w14:paraId="59D586DF" w14:textId="77777777" w:rsidR="0088485D" w:rsidRPr="007C2EC2" w:rsidRDefault="0088485D">
      <w:pPr>
        <w:pStyle w:val="BodyText"/>
        <w:spacing w:before="103"/>
        <w:rPr>
          <w:lang w:val="en-GB"/>
        </w:rPr>
      </w:pPr>
    </w:p>
    <w:p w14:paraId="59D586E0" w14:textId="77777777" w:rsidR="0088485D" w:rsidRPr="007C2EC2" w:rsidRDefault="001D2D53">
      <w:pPr>
        <w:pStyle w:val="BodyText"/>
        <w:ind w:left="1594"/>
        <w:rPr>
          <w:lang w:val="en-GB"/>
        </w:rPr>
      </w:pPr>
      <w:bookmarkStart w:id="432" w:name="_Scripture_sentences"/>
      <w:bookmarkStart w:id="433" w:name="_Profession_of_faith"/>
      <w:bookmarkStart w:id="434" w:name="_bookmark185"/>
      <w:bookmarkEnd w:id="432"/>
      <w:bookmarkEnd w:id="433"/>
      <w:bookmarkEnd w:id="434"/>
      <w:r w:rsidRPr="007C2EC2">
        <w:rPr>
          <w:lang w:val="en-GB"/>
        </w:rPr>
        <w:t>As</w:t>
      </w:r>
      <w:r w:rsidRPr="007C2EC2">
        <w:rPr>
          <w:spacing w:val="7"/>
          <w:lang w:val="en-GB"/>
        </w:rPr>
        <w:t xml:space="preserve"> </w:t>
      </w:r>
      <w:r w:rsidRPr="007C2EC2">
        <w:rPr>
          <w:lang w:val="en-GB"/>
        </w:rPr>
        <w:t>a</w:t>
      </w:r>
      <w:r w:rsidRPr="007C2EC2">
        <w:rPr>
          <w:spacing w:val="7"/>
          <w:lang w:val="en-GB"/>
        </w:rPr>
        <w:t xml:space="preserve"> </w:t>
      </w:r>
      <w:r w:rsidRPr="007C2EC2">
        <w:rPr>
          <w:lang w:val="en-GB"/>
        </w:rPr>
        <w:t>community</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God’s</w:t>
      </w:r>
      <w:r w:rsidRPr="007C2EC2">
        <w:rPr>
          <w:spacing w:val="7"/>
          <w:lang w:val="en-GB"/>
        </w:rPr>
        <w:t xml:space="preserve"> </w:t>
      </w:r>
      <w:r w:rsidRPr="007C2EC2">
        <w:rPr>
          <w:spacing w:val="-2"/>
          <w:lang w:val="en-GB"/>
        </w:rPr>
        <w:t>people,</w:t>
      </w:r>
    </w:p>
    <w:p w14:paraId="59D586E1" w14:textId="77777777" w:rsidR="0088485D" w:rsidRPr="007C2EC2" w:rsidRDefault="001D2D53">
      <w:pPr>
        <w:pStyle w:val="BodyText"/>
        <w:spacing w:before="46"/>
        <w:ind w:left="1594"/>
        <w:rPr>
          <w:lang w:val="en-GB"/>
        </w:rPr>
      </w:pPr>
      <w:r w:rsidRPr="007C2EC2">
        <w:rPr>
          <w:lang w:val="en-GB"/>
        </w:rPr>
        <w:t>let</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remember</w:t>
      </w:r>
      <w:r w:rsidRPr="007C2EC2">
        <w:rPr>
          <w:spacing w:val="5"/>
          <w:lang w:val="en-GB"/>
        </w:rPr>
        <w:t xml:space="preserve"> </w:t>
      </w:r>
      <w:r w:rsidRPr="007C2EC2">
        <w:rPr>
          <w:lang w:val="en-GB"/>
        </w:rPr>
        <w:t>that</w:t>
      </w:r>
      <w:r w:rsidRPr="007C2EC2">
        <w:rPr>
          <w:spacing w:val="5"/>
          <w:lang w:val="en-GB"/>
        </w:rPr>
        <w:t xml:space="preserve"> </w:t>
      </w:r>
      <w:r w:rsidRPr="007C2EC2">
        <w:rPr>
          <w:lang w:val="en-GB"/>
        </w:rPr>
        <w:t>we</w:t>
      </w:r>
      <w:r w:rsidRPr="007C2EC2">
        <w:rPr>
          <w:spacing w:val="5"/>
          <w:lang w:val="en-GB"/>
        </w:rPr>
        <w:t xml:space="preserve"> </w:t>
      </w:r>
      <w:r w:rsidRPr="007C2EC2">
        <w:rPr>
          <w:lang w:val="en-GB"/>
        </w:rPr>
        <w:t>have</w:t>
      </w:r>
      <w:r w:rsidRPr="007C2EC2">
        <w:rPr>
          <w:spacing w:val="5"/>
          <w:lang w:val="en-GB"/>
        </w:rPr>
        <w:t xml:space="preserve"> </w:t>
      </w:r>
      <w:r w:rsidRPr="007C2EC2">
        <w:rPr>
          <w:lang w:val="en-GB"/>
        </w:rPr>
        <w:t>been</w:t>
      </w:r>
      <w:r w:rsidRPr="007C2EC2">
        <w:rPr>
          <w:spacing w:val="5"/>
          <w:lang w:val="en-GB"/>
        </w:rPr>
        <w:t xml:space="preserve"> </w:t>
      </w:r>
      <w:r w:rsidRPr="007C2EC2">
        <w:rPr>
          <w:spacing w:val="-2"/>
          <w:lang w:val="en-GB"/>
        </w:rPr>
        <w:t>baptised</w:t>
      </w:r>
    </w:p>
    <w:p w14:paraId="59D586E2" w14:textId="77777777" w:rsidR="0088485D" w:rsidRPr="007C2EC2" w:rsidRDefault="001D2D53">
      <w:pPr>
        <w:pStyle w:val="BodyText"/>
        <w:spacing w:before="45"/>
        <w:ind w:left="1594"/>
        <w:rPr>
          <w:lang w:val="en-GB"/>
        </w:rPr>
      </w:pPr>
      <w:r w:rsidRPr="007C2EC2">
        <w:rPr>
          <w:lang w:val="en-GB"/>
        </w:rPr>
        <w:t>and</w:t>
      </w:r>
      <w:r w:rsidRPr="007C2EC2">
        <w:rPr>
          <w:spacing w:val="7"/>
          <w:lang w:val="en-GB"/>
        </w:rPr>
        <w:t xml:space="preserve"> </w:t>
      </w:r>
      <w:r w:rsidRPr="007C2EC2">
        <w:rPr>
          <w:lang w:val="en-GB"/>
        </w:rPr>
        <w:t>reaffirm</w:t>
      </w:r>
      <w:r w:rsidRPr="007C2EC2">
        <w:rPr>
          <w:spacing w:val="8"/>
          <w:lang w:val="en-GB"/>
        </w:rPr>
        <w:t xml:space="preserve"> </w:t>
      </w:r>
      <w:r w:rsidRPr="007C2EC2">
        <w:rPr>
          <w:lang w:val="en-GB"/>
        </w:rPr>
        <w:t>our</w:t>
      </w:r>
      <w:r w:rsidRPr="007C2EC2">
        <w:rPr>
          <w:spacing w:val="8"/>
          <w:lang w:val="en-GB"/>
        </w:rPr>
        <w:t xml:space="preserve"> </w:t>
      </w:r>
      <w:r w:rsidRPr="007C2EC2">
        <w:rPr>
          <w:lang w:val="en-GB"/>
        </w:rPr>
        <w:t>commitment</w:t>
      </w:r>
      <w:r w:rsidRPr="007C2EC2">
        <w:rPr>
          <w:spacing w:val="8"/>
          <w:lang w:val="en-GB"/>
        </w:rPr>
        <w:t xml:space="preserve"> </w:t>
      </w:r>
      <w:r w:rsidRPr="007C2EC2">
        <w:rPr>
          <w:lang w:val="en-GB"/>
        </w:rPr>
        <w:t>to</w:t>
      </w:r>
      <w:r w:rsidRPr="007C2EC2">
        <w:rPr>
          <w:spacing w:val="8"/>
          <w:lang w:val="en-GB"/>
        </w:rPr>
        <w:t xml:space="preserve"> </w:t>
      </w:r>
      <w:r w:rsidRPr="007C2EC2">
        <w:rPr>
          <w:lang w:val="en-GB"/>
        </w:rPr>
        <w:t>follow</w:t>
      </w:r>
      <w:r w:rsidRPr="007C2EC2">
        <w:rPr>
          <w:spacing w:val="7"/>
          <w:lang w:val="en-GB"/>
        </w:rPr>
        <w:t xml:space="preserve"> </w:t>
      </w:r>
      <w:r w:rsidRPr="007C2EC2">
        <w:rPr>
          <w:spacing w:val="-2"/>
          <w:lang w:val="en-GB"/>
        </w:rPr>
        <w:t>Christ.</w:t>
      </w:r>
    </w:p>
    <w:p w14:paraId="59D586E3" w14:textId="77777777" w:rsidR="0088485D" w:rsidRPr="007C2EC2" w:rsidRDefault="001D2D53">
      <w:pPr>
        <w:pStyle w:val="BodyText"/>
        <w:spacing w:before="46" w:line="280" w:lineRule="auto"/>
        <w:ind w:left="1594" w:right="216"/>
        <w:rPr>
          <w:lang w:val="en-GB"/>
        </w:rPr>
      </w:pPr>
      <w:r w:rsidRPr="007C2EC2">
        <w:rPr>
          <w:lang w:val="en-GB"/>
        </w:rPr>
        <w:t>In baptism, God has set us as a seal upon his heart.</w:t>
      </w:r>
      <w:r w:rsidRPr="007C2EC2">
        <w:rPr>
          <w:spacing w:val="80"/>
          <w:lang w:val="en-GB"/>
        </w:rPr>
        <w:t xml:space="preserve"> </w:t>
      </w:r>
      <w:r w:rsidRPr="007C2EC2">
        <w:rPr>
          <w:lang w:val="en-GB"/>
        </w:rPr>
        <w:t>In baptism, God has brought us into union with Christ,</w:t>
      </w:r>
    </w:p>
    <w:p w14:paraId="59D586E4" w14:textId="77777777" w:rsidR="0088485D" w:rsidRPr="007C2EC2" w:rsidRDefault="001D2D53">
      <w:pPr>
        <w:pStyle w:val="BodyText"/>
        <w:spacing w:before="1" w:line="280" w:lineRule="auto"/>
        <w:ind w:left="1594"/>
        <w:rPr>
          <w:lang w:val="en-GB"/>
        </w:rPr>
      </w:pPr>
      <w:r w:rsidRPr="007C2EC2">
        <w:rPr>
          <w:lang w:val="en-GB"/>
        </w:rPr>
        <w:t>made us one with all his people in heaven and on earth and assured us of everlasting life.</w:t>
      </w:r>
    </w:p>
    <w:p w14:paraId="59D586E5" w14:textId="77777777" w:rsidR="0088485D" w:rsidRPr="007C2EC2" w:rsidRDefault="001D2D53">
      <w:pPr>
        <w:pStyle w:val="Heading3"/>
        <w:spacing w:before="67"/>
        <w:ind w:left="517"/>
        <w:jc w:val="left"/>
        <w:rPr>
          <w:u w:val="none"/>
          <w:lang w:val="en-GB"/>
        </w:rPr>
      </w:pPr>
      <w:r w:rsidRPr="007C2EC2">
        <w:rPr>
          <w:b w:val="0"/>
          <w:u w:val="none"/>
          <w:lang w:val="en-GB"/>
        </w:rPr>
        <w:br w:type="column"/>
      </w:r>
      <w:r w:rsidRPr="007C2EC2">
        <w:rPr>
          <w:u w:color="0099FF"/>
          <w:lang w:val="en-GB"/>
        </w:rPr>
        <w:t xml:space="preserve"> </w:t>
      </w:r>
      <w:r w:rsidRPr="007C2EC2">
        <w:rPr>
          <w:spacing w:val="-2"/>
          <w:u w:color="0099FF"/>
          <w:lang w:val="en-GB"/>
        </w:rPr>
        <w:t>Introduction</w:t>
      </w:r>
    </w:p>
    <w:p w14:paraId="59D586E6" w14:textId="77777777" w:rsidR="0088485D" w:rsidRPr="007C2EC2" w:rsidRDefault="0088485D">
      <w:pPr>
        <w:rPr>
          <w:lang w:val="en-GB"/>
        </w:rPr>
        <w:sectPr w:rsidR="0088485D" w:rsidRPr="007C2EC2">
          <w:footerReference w:type="even" r:id="rId76"/>
          <w:footerReference w:type="default" r:id="rId77"/>
          <w:pgSz w:w="11900" w:h="16840"/>
          <w:pgMar w:top="1000" w:right="460" w:bottom="740" w:left="900" w:header="0" w:footer="545" w:gutter="0"/>
          <w:pgNumType w:start="223"/>
          <w:cols w:num="2" w:space="720" w:equalWidth="0">
            <w:col w:w="7322" w:space="40"/>
            <w:col w:w="3178"/>
          </w:cols>
        </w:sectPr>
      </w:pPr>
    </w:p>
    <w:p w14:paraId="59D586E7" w14:textId="77777777" w:rsidR="0088485D" w:rsidRPr="007C2EC2" w:rsidRDefault="0088485D">
      <w:pPr>
        <w:pStyle w:val="BodyText"/>
        <w:rPr>
          <w:b/>
          <w:lang w:val="en-GB"/>
        </w:rPr>
      </w:pPr>
    </w:p>
    <w:p w14:paraId="59D586E8" w14:textId="77777777" w:rsidR="0088485D" w:rsidRPr="007C2EC2" w:rsidRDefault="0088485D">
      <w:pPr>
        <w:pStyle w:val="BodyText"/>
        <w:spacing w:before="222"/>
        <w:rPr>
          <w:b/>
          <w:lang w:val="en-GB"/>
        </w:rPr>
      </w:pPr>
    </w:p>
    <w:p w14:paraId="59D586E9" w14:textId="77777777" w:rsidR="0088485D" w:rsidRPr="007C2EC2" w:rsidRDefault="001D2D53">
      <w:pPr>
        <w:pStyle w:val="BodyText"/>
        <w:ind w:left="1594"/>
        <w:rPr>
          <w:lang w:val="en-GB"/>
        </w:rPr>
      </w:pPr>
      <w:r w:rsidRPr="007C2EC2">
        <w:rPr>
          <w:lang w:val="en-GB"/>
        </w:rPr>
        <w:t>I</w:t>
      </w:r>
      <w:r w:rsidRPr="007C2EC2">
        <w:rPr>
          <w:spacing w:val="7"/>
          <w:lang w:val="en-GB"/>
        </w:rPr>
        <w:t xml:space="preserve"> </w:t>
      </w:r>
      <w:r w:rsidRPr="007C2EC2">
        <w:rPr>
          <w:lang w:val="en-GB"/>
        </w:rPr>
        <w:t>will</w:t>
      </w:r>
      <w:r w:rsidRPr="007C2EC2">
        <w:rPr>
          <w:spacing w:val="8"/>
          <w:lang w:val="en-GB"/>
        </w:rPr>
        <w:t xml:space="preserve"> </w:t>
      </w:r>
      <w:r w:rsidRPr="007C2EC2">
        <w:rPr>
          <w:lang w:val="en-GB"/>
        </w:rPr>
        <w:t>greatly</w:t>
      </w:r>
      <w:r w:rsidRPr="007C2EC2">
        <w:rPr>
          <w:spacing w:val="7"/>
          <w:lang w:val="en-GB"/>
        </w:rPr>
        <w:t xml:space="preserve"> </w:t>
      </w:r>
      <w:r w:rsidRPr="007C2EC2">
        <w:rPr>
          <w:lang w:val="en-GB"/>
        </w:rPr>
        <w:t>rejoice</w:t>
      </w:r>
      <w:r w:rsidRPr="007C2EC2">
        <w:rPr>
          <w:spacing w:val="8"/>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8"/>
          <w:lang w:val="en-GB"/>
        </w:rPr>
        <w:t xml:space="preserve"> </w:t>
      </w:r>
      <w:r w:rsidRPr="007C2EC2">
        <w:rPr>
          <w:spacing w:val="-4"/>
          <w:lang w:val="en-GB"/>
        </w:rPr>
        <w:t>Lord,</w:t>
      </w:r>
    </w:p>
    <w:p w14:paraId="59D586EA" w14:textId="77777777" w:rsidR="0088485D" w:rsidRPr="007C2EC2" w:rsidRDefault="001D2D53">
      <w:pPr>
        <w:pStyle w:val="BodyText"/>
        <w:spacing w:before="46"/>
        <w:ind w:left="1594"/>
        <w:rPr>
          <w:lang w:val="en-GB"/>
        </w:rPr>
      </w:pPr>
      <w:r w:rsidRPr="007C2EC2">
        <w:rPr>
          <w:lang w:val="en-GB"/>
        </w:rPr>
        <w:t>my</w:t>
      </w:r>
      <w:r w:rsidRPr="007C2EC2">
        <w:rPr>
          <w:spacing w:val="2"/>
          <w:lang w:val="en-GB"/>
        </w:rPr>
        <w:t xml:space="preserve"> </w:t>
      </w:r>
      <w:r w:rsidRPr="007C2EC2">
        <w:rPr>
          <w:lang w:val="en-GB"/>
        </w:rPr>
        <w:t>whole</w:t>
      </w:r>
      <w:r w:rsidRPr="007C2EC2">
        <w:rPr>
          <w:spacing w:val="5"/>
          <w:lang w:val="en-GB"/>
        </w:rPr>
        <w:t xml:space="preserve"> </w:t>
      </w:r>
      <w:r w:rsidRPr="007C2EC2">
        <w:rPr>
          <w:lang w:val="en-GB"/>
        </w:rPr>
        <w:t>being</w:t>
      </w:r>
      <w:r w:rsidRPr="007C2EC2">
        <w:rPr>
          <w:spacing w:val="5"/>
          <w:lang w:val="en-GB"/>
        </w:rPr>
        <w:t xml:space="preserve"> </w:t>
      </w:r>
      <w:r w:rsidRPr="007C2EC2">
        <w:rPr>
          <w:lang w:val="en-GB"/>
        </w:rPr>
        <w:t>shall</w:t>
      </w:r>
      <w:r w:rsidRPr="007C2EC2">
        <w:rPr>
          <w:spacing w:val="4"/>
          <w:lang w:val="en-GB"/>
        </w:rPr>
        <w:t xml:space="preserve"> </w:t>
      </w:r>
      <w:r w:rsidRPr="007C2EC2">
        <w:rPr>
          <w:lang w:val="en-GB"/>
        </w:rPr>
        <w:t>exult</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my</w:t>
      </w:r>
      <w:r w:rsidRPr="007C2EC2">
        <w:rPr>
          <w:spacing w:val="5"/>
          <w:lang w:val="en-GB"/>
        </w:rPr>
        <w:t xml:space="preserve"> </w:t>
      </w:r>
      <w:r w:rsidRPr="007C2EC2">
        <w:rPr>
          <w:spacing w:val="-4"/>
          <w:lang w:val="en-GB"/>
        </w:rPr>
        <w:t>God;</w:t>
      </w:r>
    </w:p>
    <w:p w14:paraId="59D586EB" w14:textId="77777777" w:rsidR="0088485D" w:rsidRPr="007C2EC2" w:rsidRDefault="001D2D53">
      <w:pPr>
        <w:pStyle w:val="Heading3"/>
        <w:spacing w:before="186"/>
        <w:ind w:left="1125"/>
        <w:jc w:val="left"/>
        <w:rPr>
          <w:u w:val="none"/>
          <w:lang w:val="en-GB"/>
        </w:rPr>
      </w:pPr>
      <w:r w:rsidRPr="007C2EC2">
        <w:rPr>
          <w:b w:val="0"/>
          <w:u w:val="none"/>
          <w:lang w:val="en-GB"/>
        </w:rPr>
        <w:br w:type="column"/>
      </w:r>
      <w:r w:rsidRPr="007C2EC2">
        <w:rPr>
          <w:spacing w:val="10"/>
          <w:u w:color="0099FF"/>
          <w:lang w:val="en-GB"/>
        </w:rPr>
        <w:t xml:space="preserve"> </w:t>
      </w:r>
      <w:r w:rsidRPr="007C2EC2">
        <w:rPr>
          <w:u w:color="0099FF"/>
          <w:lang w:val="en-GB"/>
        </w:rPr>
        <w:t>Scripture</w:t>
      </w:r>
      <w:r w:rsidRPr="007C2EC2">
        <w:rPr>
          <w:spacing w:val="17"/>
          <w:u w:color="0099FF"/>
          <w:lang w:val="en-GB"/>
        </w:rPr>
        <w:t xml:space="preserve"> </w:t>
      </w:r>
      <w:r w:rsidRPr="007C2EC2">
        <w:rPr>
          <w:spacing w:val="-2"/>
          <w:u w:color="0099FF"/>
          <w:lang w:val="en-GB"/>
        </w:rPr>
        <w:t>sentences</w:t>
      </w:r>
    </w:p>
    <w:p w14:paraId="59D586EC"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5504" w:space="40"/>
            <w:col w:w="4996"/>
          </w:cols>
        </w:sectPr>
      </w:pPr>
    </w:p>
    <w:p w14:paraId="59D586ED" w14:textId="77777777" w:rsidR="0088485D" w:rsidRPr="007C2EC2" w:rsidRDefault="001D2D53">
      <w:pPr>
        <w:pStyle w:val="BodyText"/>
        <w:spacing w:before="45" w:line="280" w:lineRule="auto"/>
        <w:ind w:left="1594" w:right="59"/>
        <w:rPr>
          <w:lang w:val="en-GB"/>
        </w:rPr>
      </w:pPr>
      <w:r w:rsidRPr="007C2EC2">
        <w:rPr>
          <w:lang w:val="en-GB"/>
        </w:rPr>
        <w:t>for he has clothed me with the garments of salvation, he has covered me with the robe of righteousness,</w:t>
      </w:r>
      <w:r w:rsidRPr="007C2EC2">
        <w:rPr>
          <w:spacing w:val="80"/>
          <w:lang w:val="en-GB"/>
        </w:rPr>
        <w:t xml:space="preserve"> </w:t>
      </w:r>
      <w:r w:rsidRPr="007C2EC2">
        <w:rPr>
          <w:lang w:val="en-GB"/>
        </w:rPr>
        <w:t>as a bridegroom decks himself with a garland,</w:t>
      </w:r>
    </w:p>
    <w:p w14:paraId="59D586EE" w14:textId="77777777" w:rsidR="0088485D" w:rsidRPr="007C2EC2" w:rsidRDefault="001D2D53">
      <w:pPr>
        <w:pStyle w:val="BodyText"/>
        <w:spacing w:before="2"/>
        <w:ind w:left="1594"/>
        <w:rPr>
          <w:lang w:val="en-GB"/>
        </w:rPr>
      </w:pPr>
      <w:r w:rsidRPr="007C2EC2">
        <w:rPr>
          <w:lang w:val="en-GB"/>
        </w:rPr>
        <w:t>and</w:t>
      </w:r>
      <w:r w:rsidRPr="007C2EC2">
        <w:rPr>
          <w:spacing w:val="8"/>
          <w:lang w:val="en-GB"/>
        </w:rPr>
        <w:t xml:space="preserve"> </w:t>
      </w:r>
      <w:r w:rsidRPr="007C2EC2">
        <w:rPr>
          <w:lang w:val="en-GB"/>
        </w:rPr>
        <w:t>as</w:t>
      </w:r>
      <w:r w:rsidRPr="007C2EC2">
        <w:rPr>
          <w:spacing w:val="8"/>
          <w:lang w:val="en-GB"/>
        </w:rPr>
        <w:t xml:space="preserve"> </w:t>
      </w:r>
      <w:r w:rsidRPr="007C2EC2">
        <w:rPr>
          <w:lang w:val="en-GB"/>
        </w:rPr>
        <w:t>a</w:t>
      </w:r>
      <w:r w:rsidRPr="007C2EC2">
        <w:rPr>
          <w:spacing w:val="8"/>
          <w:lang w:val="en-GB"/>
        </w:rPr>
        <w:t xml:space="preserve"> </w:t>
      </w:r>
      <w:r w:rsidRPr="007C2EC2">
        <w:rPr>
          <w:lang w:val="en-GB"/>
        </w:rPr>
        <w:t>bride</w:t>
      </w:r>
      <w:r w:rsidRPr="007C2EC2">
        <w:rPr>
          <w:spacing w:val="9"/>
          <w:lang w:val="en-GB"/>
        </w:rPr>
        <w:t xml:space="preserve"> </w:t>
      </w:r>
      <w:r w:rsidRPr="007C2EC2">
        <w:rPr>
          <w:lang w:val="en-GB"/>
        </w:rPr>
        <w:t>adorns</w:t>
      </w:r>
      <w:r w:rsidRPr="007C2EC2">
        <w:rPr>
          <w:spacing w:val="8"/>
          <w:lang w:val="en-GB"/>
        </w:rPr>
        <w:t xml:space="preserve"> </w:t>
      </w:r>
      <w:r w:rsidRPr="007C2EC2">
        <w:rPr>
          <w:lang w:val="en-GB"/>
        </w:rPr>
        <w:t>herself</w:t>
      </w:r>
      <w:r w:rsidRPr="007C2EC2">
        <w:rPr>
          <w:spacing w:val="8"/>
          <w:lang w:val="en-GB"/>
        </w:rPr>
        <w:t xml:space="preserve"> </w:t>
      </w:r>
      <w:r w:rsidRPr="007C2EC2">
        <w:rPr>
          <w:lang w:val="en-GB"/>
        </w:rPr>
        <w:t>with</w:t>
      </w:r>
      <w:r w:rsidRPr="007C2EC2">
        <w:rPr>
          <w:spacing w:val="9"/>
          <w:lang w:val="en-GB"/>
        </w:rPr>
        <w:t xml:space="preserve"> </w:t>
      </w:r>
      <w:r w:rsidRPr="007C2EC2">
        <w:rPr>
          <w:spacing w:val="-2"/>
          <w:lang w:val="en-GB"/>
        </w:rPr>
        <w:t>jewels.</w:t>
      </w:r>
    </w:p>
    <w:p w14:paraId="59D586EF" w14:textId="77777777" w:rsidR="0088485D" w:rsidRPr="007C2EC2" w:rsidRDefault="001D2D53">
      <w:pPr>
        <w:rPr>
          <w:sz w:val="23"/>
          <w:lang w:val="en-GB"/>
        </w:rPr>
      </w:pPr>
      <w:r w:rsidRPr="007C2EC2">
        <w:rPr>
          <w:lang w:val="en-GB"/>
        </w:rPr>
        <w:br w:type="column"/>
      </w:r>
    </w:p>
    <w:p w14:paraId="59D586F0" w14:textId="77777777" w:rsidR="0088485D" w:rsidRPr="007C2EC2" w:rsidRDefault="0088485D">
      <w:pPr>
        <w:pStyle w:val="BodyText"/>
        <w:rPr>
          <w:lang w:val="en-GB"/>
        </w:rPr>
      </w:pPr>
    </w:p>
    <w:p w14:paraId="59D586F1" w14:textId="77777777" w:rsidR="0088485D" w:rsidRPr="007C2EC2" w:rsidRDefault="0088485D">
      <w:pPr>
        <w:pStyle w:val="BodyText"/>
        <w:rPr>
          <w:lang w:val="en-GB"/>
        </w:rPr>
      </w:pPr>
    </w:p>
    <w:p w14:paraId="59D586F2" w14:textId="77777777" w:rsidR="0088485D" w:rsidRPr="007C2EC2" w:rsidRDefault="0088485D">
      <w:pPr>
        <w:pStyle w:val="BodyText"/>
        <w:spacing w:before="227"/>
        <w:rPr>
          <w:lang w:val="en-GB"/>
        </w:rPr>
      </w:pPr>
    </w:p>
    <w:p w14:paraId="59D586F3" w14:textId="77777777" w:rsidR="0088485D" w:rsidRPr="007C2EC2" w:rsidRDefault="001D2D53">
      <w:pPr>
        <w:pStyle w:val="BodyText"/>
        <w:ind w:left="1464"/>
        <w:rPr>
          <w:lang w:val="en-GB"/>
        </w:rPr>
      </w:pPr>
      <w:r w:rsidRPr="007C2EC2">
        <w:rPr>
          <w:lang w:val="en-GB"/>
        </w:rPr>
        <w:t>Isaiah</w:t>
      </w:r>
      <w:r w:rsidRPr="007C2EC2">
        <w:rPr>
          <w:spacing w:val="28"/>
          <w:lang w:val="en-GB"/>
        </w:rPr>
        <w:t xml:space="preserve"> </w:t>
      </w:r>
      <w:r w:rsidRPr="007C2EC2">
        <w:rPr>
          <w:spacing w:val="-2"/>
          <w:lang w:val="en-GB"/>
        </w:rPr>
        <w:t>61:10</w:t>
      </w:r>
    </w:p>
    <w:p w14:paraId="59D586F4"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069" w:space="40"/>
            <w:col w:w="3431"/>
          </w:cols>
        </w:sectPr>
      </w:pPr>
    </w:p>
    <w:p w14:paraId="59D586F5" w14:textId="77777777" w:rsidR="0088485D" w:rsidRPr="007C2EC2" w:rsidRDefault="0088485D">
      <w:pPr>
        <w:pStyle w:val="BodyText"/>
        <w:spacing w:before="33"/>
        <w:rPr>
          <w:sz w:val="20"/>
          <w:lang w:val="en-GB"/>
        </w:rPr>
      </w:pPr>
    </w:p>
    <w:p w14:paraId="59D586F6"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86F7" w14:textId="77777777" w:rsidR="0088485D" w:rsidRPr="007C2EC2" w:rsidRDefault="001D2D53">
      <w:pPr>
        <w:pStyle w:val="BodyText"/>
        <w:spacing w:before="93" w:line="280" w:lineRule="auto"/>
        <w:ind w:left="1594" w:right="1919"/>
        <w:rPr>
          <w:lang w:val="en-GB"/>
        </w:rPr>
      </w:pPr>
      <w:r w:rsidRPr="007C2EC2">
        <w:rPr>
          <w:lang w:val="en-GB"/>
        </w:rPr>
        <w:t>You did not choose me but I chose you. And I appointed you to go and bear fruit, fruit that will last,</w:t>
      </w:r>
    </w:p>
    <w:p w14:paraId="59D586F8" w14:textId="77777777" w:rsidR="0088485D" w:rsidRPr="007C2EC2" w:rsidRDefault="001D2D53">
      <w:pPr>
        <w:pStyle w:val="BodyText"/>
        <w:spacing w:before="2"/>
        <w:ind w:left="1594"/>
        <w:rPr>
          <w:lang w:val="en-GB"/>
        </w:rPr>
      </w:pPr>
      <w:r w:rsidRPr="007C2EC2">
        <w:rPr>
          <w:lang w:val="en-GB"/>
        </w:rPr>
        <w:t>so</w:t>
      </w:r>
      <w:r w:rsidRPr="007C2EC2">
        <w:rPr>
          <w:spacing w:val="1"/>
          <w:lang w:val="en-GB"/>
        </w:rPr>
        <w:t xml:space="preserve"> </w:t>
      </w:r>
      <w:r w:rsidRPr="007C2EC2">
        <w:rPr>
          <w:lang w:val="en-GB"/>
        </w:rPr>
        <w:t>that</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Father</w:t>
      </w:r>
      <w:r w:rsidRPr="007C2EC2">
        <w:rPr>
          <w:spacing w:val="3"/>
          <w:lang w:val="en-GB"/>
        </w:rPr>
        <w:t xml:space="preserve"> </w:t>
      </w:r>
      <w:r w:rsidRPr="007C2EC2">
        <w:rPr>
          <w:lang w:val="en-GB"/>
        </w:rPr>
        <w:t>will</w:t>
      </w:r>
      <w:r w:rsidRPr="007C2EC2">
        <w:rPr>
          <w:spacing w:val="4"/>
          <w:lang w:val="en-GB"/>
        </w:rPr>
        <w:t xml:space="preserve"> </w:t>
      </w:r>
      <w:r w:rsidRPr="007C2EC2">
        <w:rPr>
          <w:lang w:val="en-GB"/>
        </w:rPr>
        <w:t>give</w:t>
      </w:r>
      <w:r w:rsidRPr="007C2EC2">
        <w:rPr>
          <w:spacing w:val="4"/>
          <w:lang w:val="en-GB"/>
        </w:rPr>
        <w:t xml:space="preserve"> </w:t>
      </w:r>
      <w:r w:rsidRPr="007C2EC2">
        <w:rPr>
          <w:lang w:val="en-GB"/>
        </w:rPr>
        <w:t>you</w:t>
      </w:r>
      <w:r w:rsidRPr="007C2EC2">
        <w:rPr>
          <w:spacing w:val="3"/>
          <w:lang w:val="en-GB"/>
        </w:rPr>
        <w:t xml:space="preserve"> </w:t>
      </w:r>
      <w:r w:rsidRPr="007C2EC2">
        <w:rPr>
          <w:lang w:val="en-GB"/>
        </w:rPr>
        <w:t>whatever</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ask</w:t>
      </w:r>
      <w:r w:rsidRPr="007C2EC2">
        <w:rPr>
          <w:spacing w:val="3"/>
          <w:lang w:val="en-GB"/>
        </w:rPr>
        <w:t xml:space="preserve"> </w:t>
      </w:r>
      <w:r w:rsidRPr="007C2EC2">
        <w:rPr>
          <w:lang w:val="en-GB"/>
        </w:rPr>
        <w:t>in</w:t>
      </w:r>
      <w:r w:rsidRPr="007C2EC2">
        <w:rPr>
          <w:spacing w:val="4"/>
          <w:lang w:val="en-GB"/>
        </w:rPr>
        <w:t xml:space="preserve"> </w:t>
      </w:r>
      <w:r w:rsidRPr="007C2EC2">
        <w:rPr>
          <w:lang w:val="en-GB"/>
        </w:rPr>
        <w:t>my</w:t>
      </w:r>
      <w:r w:rsidRPr="007C2EC2">
        <w:rPr>
          <w:spacing w:val="4"/>
          <w:lang w:val="en-GB"/>
        </w:rPr>
        <w:t xml:space="preserve"> </w:t>
      </w:r>
      <w:r w:rsidRPr="007C2EC2">
        <w:rPr>
          <w:spacing w:val="-2"/>
          <w:lang w:val="en-GB"/>
        </w:rPr>
        <w:t>name.</w:t>
      </w:r>
    </w:p>
    <w:p w14:paraId="59D586F9" w14:textId="77777777" w:rsidR="0088485D" w:rsidRPr="007C2EC2" w:rsidRDefault="001D2D53">
      <w:pPr>
        <w:pStyle w:val="BodyText"/>
        <w:spacing w:before="45" w:line="280" w:lineRule="auto"/>
        <w:ind w:left="1594" w:right="2763"/>
        <w:rPr>
          <w:lang w:val="en-GB"/>
        </w:rPr>
      </w:pPr>
      <w:r w:rsidRPr="007C2EC2">
        <w:rPr>
          <w:lang w:val="en-GB"/>
        </w:rPr>
        <w:t>I am giving you these commands so</w:t>
      </w:r>
      <w:r w:rsidRPr="007C2EC2">
        <w:rPr>
          <w:spacing w:val="-2"/>
          <w:lang w:val="en-GB"/>
        </w:rPr>
        <w:t xml:space="preserve"> </w:t>
      </w:r>
      <w:r w:rsidRPr="007C2EC2">
        <w:rPr>
          <w:lang w:val="en-GB"/>
        </w:rPr>
        <w:t>that</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may</w:t>
      </w:r>
      <w:r w:rsidRPr="007C2EC2">
        <w:rPr>
          <w:spacing w:val="-2"/>
          <w:lang w:val="en-GB"/>
        </w:rPr>
        <w:t xml:space="preserve"> </w:t>
      </w:r>
      <w:r w:rsidRPr="007C2EC2">
        <w:rPr>
          <w:lang w:val="en-GB"/>
        </w:rPr>
        <w:t>love</w:t>
      </w:r>
      <w:r w:rsidRPr="007C2EC2">
        <w:rPr>
          <w:spacing w:val="-2"/>
          <w:lang w:val="en-GB"/>
        </w:rPr>
        <w:t xml:space="preserve"> </w:t>
      </w:r>
      <w:r w:rsidRPr="007C2EC2">
        <w:rPr>
          <w:lang w:val="en-GB"/>
        </w:rPr>
        <w:t>one</w:t>
      </w:r>
      <w:r w:rsidRPr="007C2EC2">
        <w:rPr>
          <w:spacing w:val="-2"/>
          <w:lang w:val="en-GB"/>
        </w:rPr>
        <w:t xml:space="preserve"> </w:t>
      </w:r>
      <w:r w:rsidRPr="007C2EC2">
        <w:rPr>
          <w:lang w:val="en-GB"/>
        </w:rPr>
        <w:t>another.</w:t>
      </w:r>
    </w:p>
    <w:p w14:paraId="59D586FA" w14:textId="77777777" w:rsidR="0088485D" w:rsidRPr="007C2EC2" w:rsidRDefault="001D2D53">
      <w:pPr>
        <w:rPr>
          <w:sz w:val="23"/>
          <w:lang w:val="en-GB"/>
        </w:rPr>
      </w:pPr>
      <w:r w:rsidRPr="007C2EC2">
        <w:rPr>
          <w:lang w:val="en-GB"/>
        </w:rPr>
        <w:br w:type="column"/>
      </w:r>
    </w:p>
    <w:p w14:paraId="59D586FB" w14:textId="77777777" w:rsidR="0088485D" w:rsidRPr="007C2EC2" w:rsidRDefault="0088485D">
      <w:pPr>
        <w:pStyle w:val="BodyText"/>
        <w:rPr>
          <w:lang w:val="en-GB"/>
        </w:rPr>
      </w:pPr>
    </w:p>
    <w:p w14:paraId="59D586FC" w14:textId="77777777" w:rsidR="0088485D" w:rsidRPr="007C2EC2" w:rsidRDefault="0088485D">
      <w:pPr>
        <w:pStyle w:val="BodyText"/>
        <w:rPr>
          <w:lang w:val="en-GB"/>
        </w:rPr>
      </w:pPr>
    </w:p>
    <w:p w14:paraId="59D586FD" w14:textId="77777777" w:rsidR="0088485D" w:rsidRPr="007C2EC2" w:rsidRDefault="0088485D">
      <w:pPr>
        <w:pStyle w:val="BodyText"/>
        <w:rPr>
          <w:lang w:val="en-GB"/>
        </w:rPr>
      </w:pPr>
    </w:p>
    <w:p w14:paraId="59D586FE" w14:textId="77777777" w:rsidR="0088485D" w:rsidRPr="007C2EC2" w:rsidRDefault="0088485D">
      <w:pPr>
        <w:pStyle w:val="BodyText"/>
        <w:rPr>
          <w:lang w:val="en-GB"/>
        </w:rPr>
      </w:pPr>
    </w:p>
    <w:p w14:paraId="59D586FF" w14:textId="77777777" w:rsidR="0088485D" w:rsidRPr="007C2EC2" w:rsidRDefault="0088485D">
      <w:pPr>
        <w:pStyle w:val="BodyText"/>
        <w:rPr>
          <w:lang w:val="en-GB"/>
        </w:rPr>
      </w:pPr>
    </w:p>
    <w:p w14:paraId="59D58700" w14:textId="77777777" w:rsidR="0088485D" w:rsidRPr="007C2EC2" w:rsidRDefault="0088485D">
      <w:pPr>
        <w:pStyle w:val="BodyText"/>
        <w:spacing w:before="102"/>
        <w:rPr>
          <w:lang w:val="en-GB"/>
        </w:rPr>
      </w:pPr>
    </w:p>
    <w:p w14:paraId="59D58701" w14:textId="77777777" w:rsidR="0088485D" w:rsidRPr="007C2EC2" w:rsidRDefault="001D2D53">
      <w:pPr>
        <w:pStyle w:val="BodyText"/>
        <w:ind w:left="368"/>
        <w:rPr>
          <w:lang w:val="en-GB"/>
        </w:rPr>
      </w:pPr>
      <w:r w:rsidRPr="007C2EC2">
        <w:rPr>
          <w:lang w:val="en-GB"/>
        </w:rPr>
        <w:t>John</w:t>
      </w:r>
      <w:r w:rsidRPr="007C2EC2">
        <w:rPr>
          <w:spacing w:val="37"/>
          <w:lang w:val="en-GB"/>
        </w:rPr>
        <w:t xml:space="preserve"> </w:t>
      </w:r>
      <w:r w:rsidRPr="007C2EC2">
        <w:rPr>
          <w:lang w:val="en-GB"/>
        </w:rPr>
        <w:t>15:16-</w:t>
      </w:r>
      <w:r w:rsidRPr="007C2EC2">
        <w:rPr>
          <w:spacing w:val="-5"/>
          <w:lang w:val="en-GB"/>
        </w:rPr>
        <w:t>17</w:t>
      </w:r>
    </w:p>
    <w:p w14:paraId="59D58702"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943" w:space="40"/>
            <w:col w:w="2557"/>
          </w:cols>
        </w:sectPr>
      </w:pPr>
    </w:p>
    <w:p w14:paraId="59D58703" w14:textId="77777777" w:rsidR="0088485D" w:rsidRPr="007C2EC2" w:rsidRDefault="0088485D">
      <w:pPr>
        <w:pStyle w:val="BodyText"/>
        <w:spacing w:before="91"/>
        <w:rPr>
          <w:lang w:val="en-GB"/>
        </w:rPr>
      </w:pPr>
    </w:p>
    <w:p w14:paraId="59D58704" w14:textId="77777777" w:rsidR="0088485D" w:rsidRPr="007C2EC2" w:rsidRDefault="001D2D53">
      <w:pPr>
        <w:pStyle w:val="BodyText"/>
        <w:ind w:left="1594"/>
        <w:rPr>
          <w:lang w:val="en-GB"/>
        </w:rPr>
      </w:pPr>
      <w:r w:rsidRPr="007C2EC2">
        <w:rPr>
          <w:lang w:val="en-GB"/>
        </w:rPr>
        <w:t>For</w:t>
      </w:r>
      <w:r w:rsidRPr="007C2EC2">
        <w:rPr>
          <w:spacing w:val="4"/>
          <w:lang w:val="en-GB"/>
        </w:rPr>
        <w:t xml:space="preserve"> </w:t>
      </w:r>
      <w:r w:rsidRPr="007C2EC2">
        <w:rPr>
          <w:lang w:val="en-GB"/>
        </w:rPr>
        <w:t>just</w:t>
      </w:r>
      <w:r w:rsidRPr="007C2EC2">
        <w:rPr>
          <w:spacing w:val="5"/>
          <w:lang w:val="en-GB"/>
        </w:rPr>
        <w:t xml:space="preserve"> </w:t>
      </w:r>
      <w:r w:rsidRPr="007C2EC2">
        <w:rPr>
          <w:lang w:val="en-GB"/>
        </w:rPr>
        <w:t>as</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body</w:t>
      </w:r>
      <w:r w:rsidRPr="007C2EC2">
        <w:rPr>
          <w:spacing w:val="5"/>
          <w:lang w:val="en-GB"/>
        </w:rPr>
        <w:t xml:space="preserve"> </w:t>
      </w:r>
      <w:r w:rsidRPr="007C2EC2">
        <w:rPr>
          <w:lang w:val="en-GB"/>
        </w:rPr>
        <w:t>is</w:t>
      </w:r>
      <w:r w:rsidRPr="007C2EC2">
        <w:rPr>
          <w:spacing w:val="5"/>
          <w:lang w:val="en-GB"/>
        </w:rPr>
        <w:t xml:space="preserve"> </w:t>
      </w:r>
      <w:r w:rsidRPr="007C2EC2">
        <w:rPr>
          <w:lang w:val="en-GB"/>
        </w:rPr>
        <w:t>one</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has</w:t>
      </w:r>
      <w:r w:rsidRPr="007C2EC2">
        <w:rPr>
          <w:spacing w:val="5"/>
          <w:lang w:val="en-GB"/>
        </w:rPr>
        <w:t xml:space="preserve"> </w:t>
      </w:r>
      <w:r w:rsidRPr="007C2EC2">
        <w:rPr>
          <w:lang w:val="en-GB"/>
        </w:rPr>
        <w:t>many</w:t>
      </w:r>
      <w:r w:rsidRPr="007C2EC2">
        <w:rPr>
          <w:spacing w:val="5"/>
          <w:lang w:val="en-GB"/>
        </w:rPr>
        <w:t xml:space="preserve"> </w:t>
      </w:r>
      <w:r w:rsidRPr="007C2EC2">
        <w:rPr>
          <w:spacing w:val="-2"/>
          <w:lang w:val="en-GB"/>
        </w:rPr>
        <w:t>members,</w:t>
      </w:r>
    </w:p>
    <w:p w14:paraId="59D58705" w14:textId="77777777" w:rsidR="0088485D" w:rsidRPr="007C2EC2" w:rsidRDefault="001D2D53">
      <w:pPr>
        <w:pStyle w:val="BodyText"/>
        <w:spacing w:before="46" w:line="280" w:lineRule="auto"/>
        <w:ind w:left="1594" w:right="2919"/>
        <w:rPr>
          <w:lang w:val="en-GB"/>
        </w:rPr>
      </w:pPr>
      <w:r w:rsidRPr="007C2EC2">
        <w:rPr>
          <w:lang w:val="en-GB"/>
        </w:rPr>
        <w:t>and all members of the body, though many, are one body, so it is with Christ.</w:t>
      </w:r>
    </w:p>
    <w:p w14:paraId="59D58706" w14:textId="77777777" w:rsidR="0088485D" w:rsidRPr="007C2EC2" w:rsidRDefault="001D2D53">
      <w:pPr>
        <w:pStyle w:val="BodyText"/>
        <w:spacing w:before="1" w:line="280" w:lineRule="auto"/>
        <w:ind w:left="1594" w:right="3110"/>
        <w:rPr>
          <w:lang w:val="en-GB"/>
        </w:rPr>
      </w:pPr>
      <w:r w:rsidRPr="007C2EC2">
        <w:rPr>
          <w:lang w:val="en-GB"/>
        </w:rPr>
        <w:t>For in the one Spirit we were all baptised into one body – Jews or Greeks, slaves or free –</w:t>
      </w:r>
    </w:p>
    <w:p w14:paraId="59D58707" w14:textId="77777777" w:rsidR="0088485D" w:rsidRPr="007C2EC2" w:rsidRDefault="001D2D53">
      <w:pPr>
        <w:pStyle w:val="BodyText"/>
        <w:spacing w:before="1"/>
        <w:ind w:left="1594"/>
        <w:rPr>
          <w:lang w:val="en-GB"/>
        </w:rPr>
      </w:pPr>
      <w:r w:rsidRPr="007C2EC2">
        <w:rPr>
          <w:lang w:val="en-GB"/>
        </w:rPr>
        <w:t>and</w:t>
      </w:r>
      <w:r w:rsidRPr="007C2EC2">
        <w:rPr>
          <w:spacing w:val="3"/>
          <w:lang w:val="en-GB"/>
        </w:rPr>
        <w:t xml:space="preserve"> </w:t>
      </w:r>
      <w:r w:rsidRPr="007C2EC2">
        <w:rPr>
          <w:lang w:val="en-GB"/>
        </w:rPr>
        <w:t>we</w:t>
      </w:r>
      <w:r w:rsidRPr="007C2EC2">
        <w:rPr>
          <w:spacing w:val="5"/>
          <w:lang w:val="en-GB"/>
        </w:rPr>
        <w:t xml:space="preserve"> </w:t>
      </w:r>
      <w:r w:rsidRPr="007C2EC2">
        <w:rPr>
          <w:lang w:val="en-GB"/>
        </w:rPr>
        <w:t>were</w:t>
      </w:r>
      <w:r w:rsidRPr="007C2EC2">
        <w:rPr>
          <w:spacing w:val="6"/>
          <w:lang w:val="en-GB"/>
        </w:rPr>
        <w:t xml:space="preserve"> </w:t>
      </w:r>
      <w:r w:rsidRPr="007C2EC2">
        <w:rPr>
          <w:lang w:val="en-GB"/>
        </w:rPr>
        <w:t>all</w:t>
      </w:r>
      <w:r w:rsidRPr="007C2EC2">
        <w:rPr>
          <w:spacing w:val="5"/>
          <w:lang w:val="en-GB"/>
        </w:rPr>
        <w:t xml:space="preserve"> </w:t>
      </w:r>
      <w:r w:rsidRPr="007C2EC2">
        <w:rPr>
          <w:lang w:val="en-GB"/>
        </w:rPr>
        <w:t>made</w:t>
      </w:r>
      <w:r w:rsidRPr="007C2EC2">
        <w:rPr>
          <w:spacing w:val="5"/>
          <w:lang w:val="en-GB"/>
        </w:rPr>
        <w:t xml:space="preserve"> </w:t>
      </w:r>
      <w:r w:rsidRPr="007C2EC2">
        <w:rPr>
          <w:lang w:val="en-GB"/>
        </w:rPr>
        <w:t>to</w:t>
      </w:r>
      <w:r w:rsidRPr="007C2EC2">
        <w:rPr>
          <w:spacing w:val="6"/>
          <w:lang w:val="en-GB"/>
        </w:rPr>
        <w:t xml:space="preserve"> </w:t>
      </w:r>
      <w:r w:rsidRPr="007C2EC2">
        <w:rPr>
          <w:lang w:val="en-GB"/>
        </w:rPr>
        <w:t>drink</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one</w:t>
      </w:r>
      <w:r w:rsidRPr="007C2EC2">
        <w:rPr>
          <w:spacing w:val="6"/>
          <w:lang w:val="en-GB"/>
        </w:rPr>
        <w:t xml:space="preserve"> </w:t>
      </w:r>
      <w:r w:rsidRPr="007C2EC2">
        <w:rPr>
          <w:spacing w:val="-2"/>
          <w:lang w:val="en-GB"/>
        </w:rPr>
        <w:t>Spirit.</w:t>
      </w:r>
    </w:p>
    <w:p w14:paraId="59D58708"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8709" w14:textId="77777777" w:rsidR="0088485D" w:rsidRPr="007C2EC2" w:rsidRDefault="0088485D">
      <w:pPr>
        <w:pStyle w:val="BodyText"/>
        <w:rPr>
          <w:lang w:val="en-GB"/>
        </w:rPr>
      </w:pPr>
    </w:p>
    <w:p w14:paraId="59D5870A" w14:textId="77777777" w:rsidR="0088485D" w:rsidRPr="007C2EC2" w:rsidRDefault="0088485D">
      <w:pPr>
        <w:pStyle w:val="BodyText"/>
        <w:rPr>
          <w:lang w:val="en-GB"/>
        </w:rPr>
      </w:pPr>
    </w:p>
    <w:p w14:paraId="59D5870B" w14:textId="77777777" w:rsidR="0088485D" w:rsidRPr="007C2EC2" w:rsidRDefault="0088485D">
      <w:pPr>
        <w:pStyle w:val="BodyText"/>
        <w:rPr>
          <w:lang w:val="en-GB"/>
        </w:rPr>
      </w:pPr>
    </w:p>
    <w:p w14:paraId="59D5870C" w14:textId="77777777" w:rsidR="0088485D" w:rsidRPr="007C2EC2" w:rsidRDefault="0088485D">
      <w:pPr>
        <w:pStyle w:val="BodyText"/>
        <w:spacing w:before="157"/>
        <w:rPr>
          <w:lang w:val="en-GB"/>
        </w:rPr>
      </w:pPr>
    </w:p>
    <w:p w14:paraId="59D5870D" w14:textId="77777777" w:rsidR="0088485D" w:rsidRPr="007C2EC2" w:rsidRDefault="001D2D53">
      <w:pPr>
        <w:pStyle w:val="BodyText"/>
        <w:spacing w:line="280" w:lineRule="auto"/>
        <w:ind w:left="1594"/>
        <w:rPr>
          <w:lang w:val="en-GB"/>
        </w:rPr>
      </w:pPr>
      <w:r w:rsidRPr="007C2EC2">
        <w:rPr>
          <w:lang w:val="en-GB"/>
        </w:rPr>
        <w:t>Let us now proclaim the faith of the Church in which we were baptised.</w:t>
      </w:r>
    </w:p>
    <w:p w14:paraId="59D5870E" w14:textId="77777777" w:rsidR="0088485D" w:rsidRPr="007C2EC2" w:rsidRDefault="001D2D53">
      <w:pPr>
        <w:pStyle w:val="BodyText"/>
        <w:spacing w:before="46"/>
        <w:ind w:left="1379"/>
        <w:rPr>
          <w:lang w:val="en-GB"/>
        </w:rPr>
      </w:pPr>
      <w:r w:rsidRPr="007C2EC2">
        <w:rPr>
          <w:lang w:val="en-GB"/>
        </w:rPr>
        <w:br w:type="column"/>
        <w:t>1</w:t>
      </w:r>
      <w:r w:rsidRPr="007C2EC2">
        <w:rPr>
          <w:spacing w:val="36"/>
          <w:lang w:val="en-GB"/>
        </w:rPr>
        <w:t xml:space="preserve"> </w:t>
      </w:r>
      <w:r w:rsidRPr="007C2EC2">
        <w:rPr>
          <w:lang w:val="en-GB"/>
        </w:rPr>
        <w:t>Corinthians</w:t>
      </w:r>
      <w:r w:rsidRPr="007C2EC2">
        <w:rPr>
          <w:spacing w:val="36"/>
          <w:lang w:val="en-GB"/>
        </w:rPr>
        <w:t xml:space="preserve"> </w:t>
      </w:r>
      <w:r w:rsidRPr="007C2EC2">
        <w:rPr>
          <w:lang w:val="en-GB"/>
        </w:rPr>
        <w:t>12:12-</w:t>
      </w:r>
      <w:r w:rsidRPr="007C2EC2">
        <w:rPr>
          <w:spacing w:val="-5"/>
          <w:lang w:val="en-GB"/>
        </w:rPr>
        <w:t>13</w:t>
      </w:r>
    </w:p>
    <w:p w14:paraId="59D5870F" w14:textId="77777777" w:rsidR="0088485D" w:rsidRPr="007C2EC2" w:rsidRDefault="0088485D">
      <w:pPr>
        <w:pStyle w:val="BodyText"/>
        <w:spacing w:before="75"/>
        <w:rPr>
          <w:lang w:val="en-GB"/>
        </w:rPr>
      </w:pPr>
    </w:p>
    <w:p w14:paraId="59D58710" w14:textId="77777777" w:rsidR="0088485D" w:rsidRPr="007C2EC2" w:rsidRDefault="001D2D53">
      <w:pPr>
        <w:pStyle w:val="Heading3"/>
        <w:ind w:left="845"/>
        <w:jc w:val="left"/>
        <w:rPr>
          <w:u w:val="none"/>
          <w:lang w:val="en-GB"/>
        </w:rPr>
      </w:pPr>
      <w:r w:rsidRPr="007C2EC2">
        <w:rPr>
          <w:spacing w:val="4"/>
          <w:u w:color="0099FF"/>
          <w:lang w:val="en-GB"/>
        </w:rPr>
        <w:t xml:space="preserve"> </w:t>
      </w:r>
      <w:r w:rsidRPr="007C2EC2">
        <w:rPr>
          <w:u w:color="0099FF"/>
          <w:lang w:val="en-GB"/>
        </w:rPr>
        <w:t>Profession</w:t>
      </w:r>
      <w:r w:rsidRPr="007C2EC2">
        <w:rPr>
          <w:spacing w:val="10"/>
          <w:u w:color="0099FF"/>
          <w:lang w:val="en-GB"/>
        </w:rPr>
        <w:t xml:space="preserve"> </w:t>
      </w:r>
      <w:r w:rsidRPr="007C2EC2">
        <w:rPr>
          <w:u w:color="0099FF"/>
          <w:lang w:val="en-GB"/>
        </w:rPr>
        <w:t>of</w:t>
      </w:r>
      <w:r w:rsidRPr="007C2EC2">
        <w:rPr>
          <w:spacing w:val="11"/>
          <w:u w:color="0099FF"/>
          <w:lang w:val="en-GB"/>
        </w:rPr>
        <w:t xml:space="preserve"> </w:t>
      </w:r>
      <w:r w:rsidRPr="007C2EC2">
        <w:rPr>
          <w:spacing w:val="-4"/>
          <w:u w:color="0099FF"/>
          <w:lang w:val="en-GB"/>
        </w:rPr>
        <w:t>faith</w:t>
      </w:r>
    </w:p>
    <w:p w14:paraId="59D58711"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039" w:space="40"/>
            <w:col w:w="4461"/>
          </w:cols>
        </w:sectPr>
      </w:pPr>
    </w:p>
    <w:p w14:paraId="59D58712" w14:textId="77777777" w:rsidR="0088485D" w:rsidRPr="007C2EC2" w:rsidRDefault="001D2D53">
      <w:pPr>
        <w:pStyle w:val="BodyText"/>
        <w:spacing w:before="201" w:line="280" w:lineRule="auto"/>
        <w:ind w:left="1594" w:right="888"/>
        <w:rPr>
          <w:lang w:val="en-GB"/>
        </w:rPr>
      </w:pPr>
      <w:r w:rsidRPr="007C2EC2">
        <w:rPr>
          <w:color w:val="0099FF"/>
          <w:lang w:val="en-GB"/>
        </w:rPr>
        <w:t>The people proclaim their faith. The Apostles’ or Nicene Creed (</w:t>
      </w:r>
      <w:r w:rsidRPr="007C2EC2">
        <w:rPr>
          <w:i/>
          <w:color w:val="0099FF"/>
          <w:lang w:val="en-GB"/>
        </w:rPr>
        <w:t xml:space="preserve">Rejoice and Sing </w:t>
      </w:r>
      <w:r w:rsidRPr="007C2EC2">
        <w:rPr>
          <w:color w:val="0099FF"/>
          <w:lang w:val="en-GB"/>
        </w:rPr>
        <w:t>759, 760) or Statement of Faith of the United Reformed Church (Basis of Union, para. 17 or para. 18) may be used, or a hymn of faith may be sung.</w:t>
      </w:r>
    </w:p>
    <w:p w14:paraId="59D58713" w14:textId="77777777" w:rsidR="0088485D" w:rsidRPr="007C2EC2" w:rsidRDefault="001D2D53">
      <w:pPr>
        <w:pStyle w:val="BodyText"/>
        <w:spacing w:before="172"/>
        <w:ind w:left="1594"/>
        <w:rPr>
          <w:lang w:val="en-GB"/>
        </w:rPr>
      </w:pPr>
      <w:r w:rsidRPr="007C2EC2">
        <w:rPr>
          <w:lang w:val="en-GB"/>
        </w:rPr>
        <w:t>By</w:t>
      </w:r>
      <w:r w:rsidRPr="007C2EC2">
        <w:rPr>
          <w:spacing w:val="-2"/>
          <w:lang w:val="en-GB"/>
        </w:rPr>
        <w:t xml:space="preserve"> </w:t>
      </w:r>
      <w:r w:rsidRPr="007C2EC2">
        <w:rPr>
          <w:lang w:val="en-GB"/>
        </w:rPr>
        <w:t>grace,</w:t>
      </w:r>
      <w:r w:rsidRPr="007C2EC2">
        <w:rPr>
          <w:spacing w:val="-1"/>
          <w:lang w:val="en-GB"/>
        </w:rPr>
        <w:t xml:space="preserve"> </w:t>
      </w:r>
      <w:r w:rsidRPr="007C2EC2">
        <w:rPr>
          <w:lang w:val="en-GB"/>
        </w:rPr>
        <w:t>let</w:t>
      </w:r>
      <w:r w:rsidRPr="007C2EC2">
        <w:rPr>
          <w:spacing w:val="-1"/>
          <w:lang w:val="en-GB"/>
        </w:rPr>
        <w:t xml:space="preserve"> </w:t>
      </w:r>
      <w:r w:rsidRPr="007C2EC2">
        <w:rPr>
          <w:lang w:val="en-GB"/>
        </w:rPr>
        <w:t>us</w:t>
      </w:r>
      <w:r w:rsidRPr="007C2EC2">
        <w:rPr>
          <w:spacing w:val="-1"/>
          <w:lang w:val="en-GB"/>
        </w:rPr>
        <w:t xml:space="preserve"> </w:t>
      </w:r>
      <w:r w:rsidRPr="007C2EC2">
        <w:rPr>
          <w:lang w:val="en-GB"/>
        </w:rPr>
        <w:t>respond</w:t>
      </w:r>
      <w:r w:rsidRPr="007C2EC2">
        <w:rPr>
          <w:spacing w:val="-1"/>
          <w:lang w:val="en-GB"/>
        </w:rPr>
        <w:t xml:space="preserve"> </w:t>
      </w:r>
      <w:r w:rsidRPr="007C2EC2">
        <w:rPr>
          <w:lang w:val="en-GB"/>
        </w:rPr>
        <w:t>to</w:t>
      </w:r>
      <w:r w:rsidRPr="007C2EC2">
        <w:rPr>
          <w:spacing w:val="-1"/>
          <w:lang w:val="en-GB"/>
        </w:rPr>
        <w:t xml:space="preserve"> </w:t>
      </w:r>
      <w:r w:rsidRPr="007C2EC2">
        <w:rPr>
          <w:spacing w:val="-2"/>
          <w:lang w:val="en-GB"/>
        </w:rPr>
        <w:t>grace.</w:t>
      </w:r>
    </w:p>
    <w:p w14:paraId="59D58714"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8715" w14:textId="77777777" w:rsidR="0088485D" w:rsidRPr="007C2EC2" w:rsidRDefault="001D2D53">
      <w:pPr>
        <w:spacing w:before="66" w:line="280" w:lineRule="auto"/>
        <w:ind w:left="908" w:right="5798" w:hanging="680"/>
        <w:jc w:val="both"/>
        <w:rPr>
          <w:b/>
          <w:sz w:val="23"/>
          <w:lang w:val="en-GB"/>
        </w:rPr>
      </w:pPr>
      <w:bookmarkStart w:id="435" w:name="_Thanksgiving_for_Baptism"/>
      <w:bookmarkStart w:id="436" w:name="_bookmark186"/>
      <w:bookmarkEnd w:id="435"/>
      <w:bookmarkEnd w:id="436"/>
      <w:r w:rsidRPr="007C2EC2">
        <w:rPr>
          <w:i/>
          <w:color w:val="0099FF"/>
          <w:sz w:val="23"/>
          <w:lang w:val="en-GB"/>
        </w:rPr>
        <w:t>All</w:t>
      </w:r>
      <w:r w:rsidRPr="007C2EC2">
        <w:rPr>
          <w:i/>
          <w:color w:val="0099FF"/>
          <w:spacing w:val="80"/>
          <w:w w:val="150"/>
          <w:sz w:val="23"/>
          <w:lang w:val="en-GB"/>
        </w:rPr>
        <w:t xml:space="preserve"> </w:t>
      </w:r>
      <w:r w:rsidRPr="007C2EC2">
        <w:rPr>
          <w:b/>
          <w:sz w:val="23"/>
          <w:lang w:val="en-GB"/>
        </w:rPr>
        <w:t>Believing and trusting in one God, Father, Son and Holy Spirit,</w:t>
      </w:r>
    </w:p>
    <w:p w14:paraId="59D58716" w14:textId="77777777" w:rsidR="0088485D" w:rsidRPr="007C2EC2" w:rsidRDefault="001D2D53">
      <w:pPr>
        <w:spacing w:before="2" w:line="280" w:lineRule="auto"/>
        <w:ind w:left="908" w:right="7430"/>
        <w:jc w:val="both"/>
        <w:rPr>
          <w:b/>
          <w:sz w:val="23"/>
          <w:lang w:val="en-GB"/>
        </w:rPr>
      </w:pPr>
      <w:r w:rsidRPr="007C2EC2">
        <w:rPr>
          <w:b/>
          <w:sz w:val="23"/>
          <w:lang w:val="en-GB"/>
        </w:rPr>
        <w:t>I repent of my sins, turn away from evil, and turn to Christ.</w:t>
      </w:r>
    </w:p>
    <w:p w14:paraId="59D58717" w14:textId="77777777" w:rsidR="0088485D" w:rsidRPr="007C2EC2" w:rsidRDefault="001D2D53">
      <w:pPr>
        <w:spacing w:before="1"/>
        <w:ind w:left="908"/>
        <w:jc w:val="both"/>
        <w:rPr>
          <w:b/>
          <w:sz w:val="23"/>
          <w:lang w:val="en-GB"/>
        </w:rPr>
      </w:pPr>
      <w:r w:rsidRPr="007C2EC2">
        <w:rPr>
          <w:b/>
          <w:sz w:val="23"/>
          <w:lang w:val="en-GB"/>
        </w:rPr>
        <w:t>Christ</w:t>
      </w:r>
      <w:r w:rsidRPr="007C2EC2">
        <w:rPr>
          <w:b/>
          <w:spacing w:val="-8"/>
          <w:sz w:val="23"/>
          <w:lang w:val="en-GB"/>
        </w:rPr>
        <w:t xml:space="preserve"> </w:t>
      </w:r>
      <w:r w:rsidRPr="007C2EC2">
        <w:rPr>
          <w:b/>
          <w:sz w:val="23"/>
          <w:lang w:val="en-GB"/>
        </w:rPr>
        <w:t>alone</w:t>
      </w:r>
      <w:r w:rsidRPr="007C2EC2">
        <w:rPr>
          <w:b/>
          <w:spacing w:val="-8"/>
          <w:sz w:val="23"/>
          <w:lang w:val="en-GB"/>
        </w:rPr>
        <w:t xml:space="preserve"> </w:t>
      </w:r>
      <w:r w:rsidRPr="007C2EC2">
        <w:rPr>
          <w:b/>
          <w:sz w:val="23"/>
          <w:lang w:val="en-GB"/>
        </w:rPr>
        <w:t>is</w:t>
      </w:r>
      <w:r w:rsidRPr="007C2EC2">
        <w:rPr>
          <w:b/>
          <w:spacing w:val="-8"/>
          <w:sz w:val="23"/>
          <w:lang w:val="en-GB"/>
        </w:rPr>
        <w:t xml:space="preserve"> </w:t>
      </w:r>
      <w:r w:rsidRPr="007C2EC2">
        <w:rPr>
          <w:b/>
          <w:sz w:val="23"/>
          <w:lang w:val="en-GB"/>
        </w:rPr>
        <w:t>my</w:t>
      </w:r>
      <w:r w:rsidRPr="007C2EC2">
        <w:rPr>
          <w:b/>
          <w:spacing w:val="-7"/>
          <w:sz w:val="23"/>
          <w:lang w:val="en-GB"/>
        </w:rPr>
        <w:t xml:space="preserve"> </w:t>
      </w:r>
      <w:r w:rsidRPr="007C2EC2">
        <w:rPr>
          <w:b/>
          <w:sz w:val="23"/>
          <w:lang w:val="en-GB"/>
        </w:rPr>
        <w:t>Saviour</w:t>
      </w:r>
      <w:r w:rsidRPr="007C2EC2">
        <w:rPr>
          <w:b/>
          <w:spacing w:val="-8"/>
          <w:sz w:val="23"/>
          <w:lang w:val="en-GB"/>
        </w:rPr>
        <w:t xml:space="preserve"> </w:t>
      </w:r>
      <w:r w:rsidRPr="007C2EC2">
        <w:rPr>
          <w:b/>
          <w:sz w:val="23"/>
          <w:lang w:val="en-GB"/>
        </w:rPr>
        <w:t>and</w:t>
      </w:r>
      <w:r w:rsidRPr="007C2EC2">
        <w:rPr>
          <w:b/>
          <w:spacing w:val="-8"/>
          <w:sz w:val="23"/>
          <w:lang w:val="en-GB"/>
        </w:rPr>
        <w:t xml:space="preserve"> </w:t>
      </w:r>
      <w:r w:rsidRPr="007C2EC2">
        <w:rPr>
          <w:b/>
          <w:spacing w:val="-2"/>
          <w:sz w:val="23"/>
          <w:lang w:val="en-GB"/>
        </w:rPr>
        <w:t>Lord.</w:t>
      </w:r>
    </w:p>
    <w:p w14:paraId="59D58718" w14:textId="77777777" w:rsidR="0088485D" w:rsidRPr="007C2EC2" w:rsidRDefault="001D2D53">
      <w:pPr>
        <w:pStyle w:val="BodyText"/>
        <w:spacing w:before="246" w:line="280" w:lineRule="auto"/>
        <w:ind w:left="908" w:right="6918"/>
        <w:rPr>
          <w:lang w:val="en-GB"/>
        </w:rPr>
      </w:pPr>
      <w:r w:rsidRPr="007C2EC2">
        <w:rPr>
          <w:lang w:val="en-GB"/>
        </w:rPr>
        <w:t>From the beginning, believers</w:t>
      </w:r>
      <w:r w:rsidRPr="007C2EC2">
        <w:rPr>
          <w:spacing w:val="-5"/>
          <w:lang w:val="en-GB"/>
        </w:rPr>
        <w:t xml:space="preserve"> </w:t>
      </w:r>
      <w:r w:rsidRPr="007C2EC2">
        <w:rPr>
          <w:lang w:val="en-GB"/>
        </w:rPr>
        <w:t>have</w:t>
      </w:r>
      <w:r w:rsidRPr="007C2EC2">
        <w:rPr>
          <w:spacing w:val="-5"/>
          <w:lang w:val="en-GB"/>
        </w:rPr>
        <w:t xml:space="preserve"> </w:t>
      </w:r>
      <w:r w:rsidRPr="007C2EC2">
        <w:rPr>
          <w:lang w:val="en-GB"/>
        </w:rPr>
        <w:t>continued</w:t>
      </w:r>
    </w:p>
    <w:p w14:paraId="59D58719" w14:textId="77777777" w:rsidR="0088485D" w:rsidRPr="007C2EC2" w:rsidRDefault="001D2D53">
      <w:pPr>
        <w:pStyle w:val="BodyText"/>
        <w:spacing w:before="1" w:line="280" w:lineRule="auto"/>
        <w:ind w:left="908" w:right="4838"/>
        <w:rPr>
          <w:lang w:val="en-GB"/>
        </w:rPr>
      </w:pPr>
      <w:r w:rsidRPr="007C2EC2">
        <w:rPr>
          <w:lang w:val="en-GB"/>
        </w:rPr>
        <w:t>in the worship and fellowship of the Church. With God’s help,</w:t>
      </w:r>
    </w:p>
    <w:p w14:paraId="59D5871A" w14:textId="77777777" w:rsidR="0088485D" w:rsidRPr="007C2EC2" w:rsidRDefault="001D2D53">
      <w:pPr>
        <w:pStyle w:val="BodyText"/>
        <w:spacing w:before="1"/>
        <w:ind w:left="908"/>
        <w:rPr>
          <w:lang w:val="en-GB"/>
        </w:rPr>
      </w:pPr>
      <w:r w:rsidRPr="007C2EC2">
        <w:rPr>
          <w:lang w:val="en-GB"/>
        </w:rPr>
        <w:t>let</w:t>
      </w:r>
      <w:r w:rsidRPr="007C2EC2">
        <w:rPr>
          <w:spacing w:val="-3"/>
          <w:lang w:val="en-GB"/>
        </w:rPr>
        <w:t xml:space="preserve"> </w:t>
      </w:r>
      <w:r w:rsidRPr="007C2EC2">
        <w:rPr>
          <w:lang w:val="en-GB"/>
        </w:rPr>
        <w:t>us</w:t>
      </w:r>
      <w:r w:rsidRPr="007C2EC2">
        <w:rPr>
          <w:spacing w:val="-1"/>
          <w:lang w:val="en-GB"/>
        </w:rPr>
        <w:t xml:space="preserve"> </w:t>
      </w:r>
      <w:r w:rsidRPr="007C2EC2">
        <w:rPr>
          <w:lang w:val="en-GB"/>
        </w:rPr>
        <w:t>commit ourselves</w:t>
      </w:r>
      <w:r w:rsidRPr="007C2EC2">
        <w:rPr>
          <w:spacing w:val="-1"/>
          <w:lang w:val="en-GB"/>
        </w:rPr>
        <w:t xml:space="preserve"> </w:t>
      </w:r>
      <w:r w:rsidRPr="007C2EC2">
        <w:rPr>
          <w:lang w:val="en-GB"/>
        </w:rPr>
        <w:t>anew to</w:t>
      </w:r>
      <w:r w:rsidRPr="007C2EC2">
        <w:rPr>
          <w:spacing w:val="-1"/>
          <w:lang w:val="en-GB"/>
        </w:rPr>
        <w:t xml:space="preserve"> </w:t>
      </w:r>
      <w:r w:rsidRPr="007C2EC2">
        <w:rPr>
          <w:lang w:val="en-GB"/>
        </w:rPr>
        <w:t xml:space="preserve">this </w:t>
      </w:r>
      <w:r w:rsidRPr="007C2EC2">
        <w:rPr>
          <w:spacing w:val="-2"/>
          <w:lang w:val="en-GB"/>
        </w:rPr>
        <w:t>life;</w:t>
      </w:r>
    </w:p>
    <w:p w14:paraId="59D5871B" w14:textId="77777777" w:rsidR="0088485D" w:rsidRPr="007C2EC2" w:rsidRDefault="001D2D53">
      <w:pPr>
        <w:tabs>
          <w:tab w:val="left" w:pos="907"/>
        </w:tabs>
        <w:spacing w:before="246" w:line="280" w:lineRule="auto"/>
        <w:ind w:left="907" w:right="6882"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I accept the gift and cost of following Christ</w:t>
      </w:r>
    </w:p>
    <w:p w14:paraId="59D5871C" w14:textId="77777777" w:rsidR="0088485D" w:rsidRPr="007C2EC2" w:rsidRDefault="001D2D53">
      <w:pPr>
        <w:spacing w:before="1" w:line="280" w:lineRule="auto"/>
        <w:ind w:left="907" w:right="6528"/>
        <w:rPr>
          <w:b/>
          <w:sz w:val="23"/>
          <w:lang w:val="en-GB"/>
        </w:rPr>
      </w:pPr>
      <w:r w:rsidRPr="007C2EC2">
        <w:rPr>
          <w:b/>
          <w:sz w:val="23"/>
          <w:lang w:val="en-GB"/>
        </w:rPr>
        <w:t>in my daily life and work; and with the whole Church,</w:t>
      </w:r>
    </w:p>
    <w:p w14:paraId="59D5871D" w14:textId="77777777" w:rsidR="0088485D" w:rsidRPr="007C2EC2" w:rsidRDefault="001D2D53">
      <w:pPr>
        <w:spacing w:before="1" w:line="280" w:lineRule="auto"/>
        <w:ind w:left="907" w:right="5816"/>
        <w:rPr>
          <w:b/>
          <w:sz w:val="23"/>
          <w:lang w:val="en-GB"/>
        </w:rPr>
      </w:pPr>
      <w:r w:rsidRPr="007C2EC2">
        <w:rPr>
          <w:b/>
          <w:sz w:val="23"/>
          <w:lang w:val="en-GB"/>
        </w:rPr>
        <w:t>I will proclaim by word and action the good news of God in Christ.</w:t>
      </w:r>
    </w:p>
    <w:p w14:paraId="59D5871E" w14:textId="77777777" w:rsidR="0088485D" w:rsidRPr="007C2EC2" w:rsidRDefault="001D2D53">
      <w:pPr>
        <w:pStyle w:val="Heading3"/>
        <w:spacing w:before="186"/>
        <w:ind w:left="5110"/>
        <w:jc w:val="left"/>
        <w:rPr>
          <w:u w:val="none"/>
          <w:lang w:val="en-GB"/>
        </w:rPr>
      </w:pPr>
      <w:r w:rsidRPr="007C2EC2">
        <w:rPr>
          <w:spacing w:val="5"/>
          <w:u w:color="0099FF"/>
          <w:lang w:val="en-GB"/>
        </w:rPr>
        <w:t xml:space="preserve"> </w:t>
      </w:r>
      <w:r w:rsidRPr="007C2EC2">
        <w:rPr>
          <w:u w:color="0099FF"/>
          <w:lang w:val="en-GB"/>
        </w:rPr>
        <w:t>Thanksgiving</w:t>
      </w:r>
      <w:r w:rsidRPr="007C2EC2">
        <w:rPr>
          <w:spacing w:val="12"/>
          <w:u w:color="0099FF"/>
          <w:lang w:val="en-GB"/>
        </w:rPr>
        <w:t xml:space="preserve"> </w:t>
      </w:r>
      <w:r w:rsidRPr="007C2EC2">
        <w:rPr>
          <w:u w:color="0099FF"/>
          <w:lang w:val="en-GB"/>
        </w:rPr>
        <w:t>for</w:t>
      </w:r>
      <w:r w:rsidRPr="007C2EC2">
        <w:rPr>
          <w:spacing w:val="13"/>
          <w:u w:color="0099FF"/>
          <w:lang w:val="en-GB"/>
        </w:rPr>
        <w:t xml:space="preserve"> </w:t>
      </w:r>
      <w:r w:rsidRPr="007C2EC2">
        <w:rPr>
          <w:spacing w:val="-2"/>
          <w:u w:color="0099FF"/>
          <w:lang w:val="en-GB"/>
        </w:rPr>
        <w:t>Baptism</w:t>
      </w:r>
    </w:p>
    <w:p w14:paraId="59D5871F" w14:textId="77777777" w:rsidR="0088485D" w:rsidRPr="007C2EC2" w:rsidRDefault="001D2D53">
      <w:pPr>
        <w:pStyle w:val="BodyText"/>
        <w:spacing w:before="140"/>
        <w:ind w:left="908"/>
        <w:rPr>
          <w:lang w:val="en-GB"/>
        </w:rPr>
      </w:pPr>
      <w:r w:rsidRPr="007C2EC2">
        <w:rPr>
          <w:lang w:val="en-GB"/>
        </w:rPr>
        <w:t>Strong</w:t>
      </w:r>
      <w:r w:rsidRPr="007C2EC2">
        <w:rPr>
          <w:spacing w:val="3"/>
          <w:lang w:val="en-GB"/>
        </w:rPr>
        <w:t xml:space="preserve"> </w:t>
      </w:r>
      <w:r w:rsidRPr="007C2EC2">
        <w:rPr>
          <w:lang w:val="en-GB"/>
        </w:rPr>
        <w:t>deliverer,</w:t>
      </w:r>
      <w:r w:rsidRPr="007C2EC2">
        <w:rPr>
          <w:spacing w:val="4"/>
          <w:lang w:val="en-GB"/>
        </w:rPr>
        <w:t xml:space="preserve"> </w:t>
      </w:r>
      <w:r w:rsidRPr="007C2EC2">
        <w:rPr>
          <w:lang w:val="en-GB"/>
        </w:rPr>
        <w:t>holy</w:t>
      </w:r>
      <w:r w:rsidRPr="007C2EC2">
        <w:rPr>
          <w:spacing w:val="4"/>
          <w:lang w:val="en-GB"/>
        </w:rPr>
        <w:t xml:space="preserve"> </w:t>
      </w:r>
      <w:r w:rsidRPr="007C2EC2">
        <w:rPr>
          <w:spacing w:val="-4"/>
          <w:lang w:val="en-GB"/>
        </w:rPr>
        <w:t>One,</w:t>
      </w:r>
    </w:p>
    <w:p w14:paraId="59D58720" w14:textId="77777777" w:rsidR="0088485D" w:rsidRPr="007C2EC2" w:rsidRDefault="001D2D53">
      <w:pPr>
        <w:pStyle w:val="BodyText"/>
        <w:spacing w:before="46" w:line="280" w:lineRule="auto"/>
        <w:ind w:left="908" w:right="5528"/>
        <w:rPr>
          <w:lang w:val="en-GB"/>
        </w:rPr>
      </w:pPr>
      <w:r w:rsidRPr="007C2EC2">
        <w:rPr>
          <w:lang w:val="en-GB"/>
        </w:rPr>
        <w:t>for you alone our souls wait in silence, from you comes our salvation.</w:t>
      </w:r>
    </w:p>
    <w:p w14:paraId="59D58721" w14:textId="77777777" w:rsidR="0088485D" w:rsidRPr="007C2EC2" w:rsidRDefault="0088485D">
      <w:pPr>
        <w:pStyle w:val="BodyText"/>
        <w:spacing w:before="46"/>
        <w:rPr>
          <w:lang w:val="en-GB"/>
        </w:rPr>
      </w:pPr>
    </w:p>
    <w:p w14:paraId="59D58722" w14:textId="77777777" w:rsidR="0088485D" w:rsidRPr="007C2EC2" w:rsidRDefault="001D2D53">
      <w:pPr>
        <w:pStyle w:val="BodyText"/>
        <w:spacing w:before="1"/>
        <w:ind w:left="908"/>
        <w:rPr>
          <w:lang w:val="en-GB"/>
        </w:rPr>
      </w:pPr>
      <w:r w:rsidRPr="007C2EC2">
        <w:rPr>
          <w:lang w:val="en-GB"/>
        </w:rPr>
        <w:t>Your</w:t>
      </w:r>
      <w:r w:rsidRPr="007C2EC2">
        <w:rPr>
          <w:spacing w:val="4"/>
          <w:lang w:val="en-GB"/>
        </w:rPr>
        <w:t xml:space="preserve"> </w:t>
      </w:r>
      <w:r w:rsidRPr="007C2EC2">
        <w:rPr>
          <w:lang w:val="en-GB"/>
        </w:rPr>
        <w:t>Spirit</w:t>
      </w:r>
      <w:r w:rsidRPr="007C2EC2">
        <w:rPr>
          <w:spacing w:val="4"/>
          <w:lang w:val="en-GB"/>
        </w:rPr>
        <w:t xml:space="preserve"> </w:t>
      </w:r>
      <w:r w:rsidRPr="007C2EC2">
        <w:rPr>
          <w:lang w:val="en-GB"/>
        </w:rPr>
        <w:t>first</w:t>
      </w:r>
      <w:r w:rsidRPr="007C2EC2">
        <w:rPr>
          <w:spacing w:val="5"/>
          <w:lang w:val="en-GB"/>
        </w:rPr>
        <w:t xml:space="preserve"> </w:t>
      </w:r>
      <w:r w:rsidRPr="007C2EC2">
        <w:rPr>
          <w:lang w:val="en-GB"/>
        </w:rPr>
        <w:t>brooded</w:t>
      </w:r>
      <w:r w:rsidRPr="007C2EC2">
        <w:rPr>
          <w:spacing w:val="4"/>
          <w:lang w:val="en-GB"/>
        </w:rPr>
        <w:t xml:space="preserve"> </w:t>
      </w:r>
      <w:r w:rsidRPr="007C2EC2">
        <w:rPr>
          <w:lang w:val="en-GB"/>
        </w:rPr>
        <w:t>over</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waters</w:t>
      </w:r>
      <w:r w:rsidRPr="007C2EC2">
        <w:rPr>
          <w:spacing w:val="4"/>
          <w:lang w:val="en-GB"/>
        </w:rPr>
        <w:t xml:space="preserve"> </w:t>
      </w:r>
      <w:r w:rsidRPr="007C2EC2">
        <w:rPr>
          <w:lang w:val="en-GB"/>
        </w:rPr>
        <w:t>of</w:t>
      </w:r>
      <w:r w:rsidRPr="007C2EC2">
        <w:rPr>
          <w:spacing w:val="5"/>
          <w:lang w:val="en-GB"/>
        </w:rPr>
        <w:t xml:space="preserve"> </w:t>
      </w:r>
      <w:r w:rsidRPr="007C2EC2">
        <w:rPr>
          <w:spacing w:val="-2"/>
          <w:lang w:val="en-GB"/>
        </w:rPr>
        <w:t>chaos,</w:t>
      </w:r>
    </w:p>
    <w:p w14:paraId="59D58723" w14:textId="77777777" w:rsidR="0088485D" w:rsidRPr="007C2EC2" w:rsidRDefault="001D2D53">
      <w:pPr>
        <w:pStyle w:val="BodyText"/>
        <w:spacing w:before="45"/>
        <w:ind w:left="908"/>
        <w:rPr>
          <w:lang w:val="en-GB"/>
        </w:rPr>
      </w:pPr>
      <w:r w:rsidRPr="007C2EC2">
        <w:rPr>
          <w:lang w:val="en-GB"/>
        </w:rPr>
        <w:t>bringing</w:t>
      </w:r>
      <w:r w:rsidRPr="007C2EC2">
        <w:rPr>
          <w:spacing w:val="8"/>
          <w:lang w:val="en-GB"/>
        </w:rPr>
        <w:t xml:space="preserve"> </w:t>
      </w:r>
      <w:r w:rsidRPr="007C2EC2">
        <w:rPr>
          <w:lang w:val="en-GB"/>
        </w:rPr>
        <w:t>life</w:t>
      </w:r>
      <w:r w:rsidRPr="007C2EC2">
        <w:rPr>
          <w:spacing w:val="9"/>
          <w:lang w:val="en-GB"/>
        </w:rPr>
        <w:t xml:space="preserve"> </w:t>
      </w:r>
      <w:r w:rsidRPr="007C2EC2">
        <w:rPr>
          <w:lang w:val="en-GB"/>
        </w:rPr>
        <w:t>to</w:t>
      </w:r>
      <w:r w:rsidRPr="007C2EC2">
        <w:rPr>
          <w:spacing w:val="8"/>
          <w:lang w:val="en-GB"/>
        </w:rPr>
        <w:t xml:space="preserve"> </w:t>
      </w:r>
      <w:r w:rsidRPr="007C2EC2">
        <w:rPr>
          <w:lang w:val="en-GB"/>
        </w:rPr>
        <w:t>a</w:t>
      </w:r>
      <w:r w:rsidRPr="007C2EC2">
        <w:rPr>
          <w:spacing w:val="9"/>
          <w:lang w:val="en-GB"/>
        </w:rPr>
        <w:t xml:space="preserve"> </w:t>
      </w:r>
      <w:r w:rsidRPr="007C2EC2">
        <w:rPr>
          <w:lang w:val="en-GB"/>
        </w:rPr>
        <w:t>formless</w:t>
      </w:r>
      <w:r w:rsidRPr="007C2EC2">
        <w:rPr>
          <w:spacing w:val="9"/>
          <w:lang w:val="en-GB"/>
        </w:rPr>
        <w:t xml:space="preserve"> </w:t>
      </w:r>
      <w:r w:rsidRPr="007C2EC2">
        <w:rPr>
          <w:spacing w:val="-2"/>
          <w:lang w:val="en-GB"/>
        </w:rPr>
        <w:t>waste.</w:t>
      </w:r>
    </w:p>
    <w:p w14:paraId="59D58724" w14:textId="77777777" w:rsidR="0088485D" w:rsidRPr="007C2EC2" w:rsidRDefault="001D2D53">
      <w:pPr>
        <w:pStyle w:val="BodyText"/>
        <w:spacing w:before="46"/>
        <w:ind w:left="908"/>
        <w:rPr>
          <w:lang w:val="en-GB"/>
        </w:rPr>
      </w:pPr>
      <w:r w:rsidRPr="007C2EC2">
        <w:rPr>
          <w:lang w:val="en-GB"/>
        </w:rPr>
        <w:t>After</w:t>
      </w:r>
      <w:r w:rsidRPr="007C2EC2">
        <w:rPr>
          <w:spacing w:val="10"/>
          <w:lang w:val="en-GB"/>
        </w:rPr>
        <w:t xml:space="preserve"> </w:t>
      </w:r>
      <w:r w:rsidRPr="007C2EC2">
        <w:rPr>
          <w:lang w:val="en-GB"/>
        </w:rPr>
        <w:t>waters</w:t>
      </w:r>
      <w:r w:rsidRPr="007C2EC2">
        <w:rPr>
          <w:spacing w:val="10"/>
          <w:lang w:val="en-GB"/>
        </w:rPr>
        <w:t xml:space="preserve"> </w:t>
      </w:r>
      <w:r w:rsidRPr="007C2EC2">
        <w:rPr>
          <w:lang w:val="en-GB"/>
        </w:rPr>
        <w:t>flooded</w:t>
      </w:r>
      <w:r w:rsidRPr="007C2EC2">
        <w:rPr>
          <w:spacing w:val="10"/>
          <w:lang w:val="en-GB"/>
        </w:rPr>
        <w:t xml:space="preserve"> </w:t>
      </w:r>
      <w:r w:rsidRPr="007C2EC2">
        <w:rPr>
          <w:lang w:val="en-GB"/>
        </w:rPr>
        <w:t>the</w:t>
      </w:r>
      <w:r w:rsidRPr="007C2EC2">
        <w:rPr>
          <w:spacing w:val="10"/>
          <w:lang w:val="en-GB"/>
        </w:rPr>
        <w:t xml:space="preserve"> </w:t>
      </w:r>
      <w:r w:rsidRPr="007C2EC2">
        <w:rPr>
          <w:spacing w:val="-2"/>
          <w:lang w:val="en-GB"/>
        </w:rPr>
        <w:t>earth,</w:t>
      </w:r>
    </w:p>
    <w:p w14:paraId="59D58725" w14:textId="77777777" w:rsidR="0088485D" w:rsidRPr="007C2EC2" w:rsidRDefault="001D2D53">
      <w:pPr>
        <w:pStyle w:val="BodyText"/>
        <w:spacing w:before="45"/>
        <w:ind w:left="908"/>
        <w:rPr>
          <w:lang w:val="en-GB"/>
        </w:rPr>
      </w:pPr>
      <w:r w:rsidRPr="007C2EC2">
        <w:rPr>
          <w:lang w:val="en-GB"/>
        </w:rPr>
        <w:t>you</w:t>
      </w:r>
      <w:r w:rsidRPr="007C2EC2">
        <w:rPr>
          <w:spacing w:val="4"/>
          <w:lang w:val="en-GB"/>
        </w:rPr>
        <w:t xml:space="preserve"> </w:t>
      </w:r>
      <w:r w:rsidRPr="007C2EC2">
        <w:rPr>
          <w:lang w:val="en-GB"/>
        </w:rPr>
        <w:t>made</w:t>
      </w:r>
      <w:r w:rsidRPr="007C2EC2">
        <w:rPr>
          <w:spacing w:val="5"/>
          <w:lang w:val="en-GB"/>
        </w:rPr>
        <w:t xml:space="preserve"> </w:t>
      </w:r>
      <w:r w:rsidRPr="007C2EC2">
        <w:rPr>
          <w:lang w:val="en-GB"/>
        </w:rPr>
        <w:t>a</w:t>
      </w:r>
      <w:r w:rsidRPr="007C2EC2">
        <w:rPr>
          <w:spacing w:val="5"/>
          <w:lang w:val="en-GB"/>
        </w:rPr>
        <w:t xml:space="preserve"> </w:t>
      </w:r>
      <w:r w:rsidRPr="007C2EC2">
        <w:rPr>
          <w:lang w:val="en-GB"/>
        </w:rPr>
        <w:t>covenant</w:t>
      </w:r>
      <w:r w:rsidRPr="007C2EC2">
        <w:rPr>
          <w:spacing w:val="4"/>
          <w:lang w:val="en-GB"/>
        </w:rPr>
        <w:t xml:space="preserve"> </w:t>
      </w:r>
      <w:r w:rsidRPr="007C2EC2">
        <w:rPr>
          <w:lang w:val="en-GB"/>
        </w:rPr>
        <w:t>with</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people</w:t>
      </w:r>
    </w:p>
    <w:p w14:paraId="59D58726" w14:textId="77777777" w:rsidR="0088485D" w:rsidRPr="007C2EC2" w:rsidRDefault="001D2D53">
      <w:pPr>
        <w:pStyle w:val="BodyText"/>
        <w:spacing w:before="46" w:line="280" w:lineRule="auto"/>
        <w:ind w:left="908" w:right="4838"/>
        <w:rPr>
          <w:lang w:val="en-GB"/>
        </w:rPr>
      </w:pPr>
      <w:r w:rsidRPr="007C2EC2">
        <w:rPr>
          <w:lang w:val="en-GB"/>
        </w:rPr>
        <w:t>and gave us the rainbow to be a sign of hope. Through the waters of the sea,</w:t>
      </w:r>
    </w:p>
    <w:p w14:paraId="59D58727" w14:textId="77777777" w:rsidR="0088485D" w:rsidRPr="007C2EC2" w:rsidRDefault="001D2D53">
      <w:pPr>
        <w:pStyle w:val="BodyText"/>
        <w:spacing w:before="1" w:line="280" w:lineRule="auto"/>
        <w:ind w:left="908" w:right="5816"/>
        <w:rPr>
          <w:lang w:val="en-GB"/>
        </w:rPr>
      </w:pPr>
      <w:r w:rsidRPr="007C2EC2">
        <w:rPr>
          <w:lang w:val="en-GB"/>
        </w:rPr>
        <w:t>you led your people out of bondage from slavery to freedom.</w:t>
      </w:r>
    </w:p>
    <w:p w14:paraId="59D58728" w14:textId="77777777" w:rsidR="0088485D" w:rsidRPr="007C2EC2" w:rsidRDefault="001D2D53">
      <w:pPr>
        <w:pStyle w:val="BodyText"/>
        <w:spacing w:before="201"/>
        <w:ind w:left="908"/>
        <w:rPr>
          <w:lang w:val="en-GB"/>
        </w:rPr>
      </w:pPr>
      <w:r w:rsidRPr="007C2EC2">
        <w:rPr>
          <w:lang w:val="en-GB"/>
        </w:rPr>
        <w:t>You sent</w:t>
      </w:r>
      <w:r w:rsidRPr="007C2EC2">
        <w:rPr>
          <w:spacing w:val="1"/>
          <w:lang w:val="en-GB"/>
        </w:rPr>
        <w:t xml:space="preserve"> </w:t>
      </w:r>
      <w:r w:rsidRPr="007C2EC2">
        <w:rPr>
          <w:lang w:val="en-GB"/>
        </w:rPr>
        <w:t>your son</w:t>
      </w:r>
      <w:r w:rsidRPr="007C2EC2">
        <w:rPr>
          <w:spacing w:val="1"/>
          <w:lang w:val="en-GB"/>
        </w:rPr>
        <w:t xml:space="preserve"> </w:t>
      </w:r>
      <w:r w:rsidRPr="007C2EC2">
        <w:rPr>
          <w:spacing w:val="-2"/>
          <w:lang w:val="en-GB"/>
        </w:rPr>
        <w:t>Jesus</w:t>
      </w:r>
    </w:p>
    <w:p w14:paraId="59D58729" w14:textId="77777777" w:rsidR="0088485D" w:rsidRPr="007C2EC2" w:rsidRDefault="001D2D53">
      <w:pPr>
        <w:pStyle w:val="BodyText"/>
        <w:spacing w:before="46" w:line="280" w:lineRule="auto"/>
        <w:ind w:left="908" w:right="6105"/>
        <w:rPr>
          <w:lang w:val="en-GB"/>
        </w:rPr>
      </w:pPr>
      <w:r w:rsidRPr="007C2EC2">
        <w:rPr>
          <w:lang w:val="en-GB"/>
        </w:rPr>
        <w:t>who was baptised in the Jordan and received your Spirit.</w:t>
      </w:r>
    </w:p>
    <w:p w14:paraId="59D5872A" w14:textId="77777777" w:rsidR="0088485D" w:rsidRPr="007C2EC2" w:rsidRDefault="001D2D53">
      <w:pPr>
        <w:pStyle w:val="BodyText"/>
        <w:spacing w:before="1" w:line="280" w:lineRule="auto"/>
        <w:ind w:left="908" w:right="3699"/>
        <w:rPr>
          <w:lang w:val="en-GB"/>
        </w:rPr>
      </w:pPr>
      <w:r w:rsidRPr="007C2EC2">
        <w:rPr>
          <w:lang w:val="en-GB"/>
        </w:rPr>
        <w:t>As we share in the baptism of his death and resurrection you set us free from bondage to sin</w:t>
      </w:r>
    </w:p>
    <w:p w14:paraId="59D5872B" w14:textId="77777777" w:rsidR="0088485D" w:rsidRPr="007C2EC2" w:rsidRDefault="001D2D53">
      <w:pPr>
        <w:pStyle w:val="BodyText"/>
        <w:spacing w:before="1"/>
        <w:ind w:left="908"/>
        <w:rPr>
          <w:lang w:val="en-GB"/>
        </w:rPr>
      </w:pPr>
      <w:r w:rsidRPr="007C2EC2">
        <w:rPr>
          <w:lang w:val="en-GB"/>
        </w:rPr>
        <w:t>and</w:t>
      </w:r>
      <w:r w:rsidRPr="007C2EC2">
        <w:rPr>
          <w:spacing w:val="5"/>
          <w:lang w:val="en-GB"/>
        </w:rPr>
        <w:t xml:space="preserve"> </w:t>
      </w:r>
      <w:r w:rsidRPr="007C2EC2">
        <w:rPr>
          <w:lang w:val="en-GB"/>
        </w:rPr>
        <w:t>open</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way</w:t>
      </w:r>
      <w:r w:rsidRPr="007C2EC2">
        <w:rPr>
          <w:spacing w:val="5"/>
          <w:lang w:val="en-GB"/>
        </w:rPr>
        <w:t xml:space="preserve"> </w:t>
      </w:r>
      <w:r w:rsidRPr="007C2EC2">
        <w:rPr>
          <w:lang w:val="en-GB"/>
        </w:rPr>
        <w:t>to</w:t>
      </w:r>
      <w:r w:rsidRPr="007C2EC2">
        <w:rPr>
          <w:spacing w:val="6"/>
          <w:lang w:val="en-GB"/>
        </w:rPr>
        <w:t xml:space="preserve"> </w:t>
      </w:r>
      <w:r w:rsidRPr="007C2EC2">
        <w:rPr>
          <w:lang w:val="en-GB"/>
        </w:rPr>
        <w:t>eternal</w:t>
      </w:r>
      <w:r w:rsidRPr="007C2EC2">
        <w:rPr>
          <w:spacing w:val="6"/>
          <w:lang w:val="en-GB"/>
        </w:rPr>
        <w:t xml:space="preserve"> </w:t>
      </w:r>
      <w:r w:rsidRPr="007C2EC2">
        <w:rPr>
          <w:spacing w:val="-4"/>
          <w:lang w:val="en-GB"/>
        </w:rPr>
        <w:t>life.</w:t>
      </w:r>
    </w:p>
    <w:p w14:paraId="59D5872C" w14:textId="77777777" w:rsidR="0088485D" w:rsidRPr="007C2EC2" w:rsidRDefault="001D2D53">
      <w:pPr>
        <w:pStyle w:val="BodyText"/>
        <w:spacing w:before="46"/>
        <w:ind w:left="908"/>
        <w:rPr>
          <w:lang w:val="en-GB"/>
        </w:rPr>
      </w:pPr>
      <w:r w:rsidRPr="007C2EC2">
        <w:rPr>
          <w:lang w:val="en-GB"/>
        </w:rPr>
        <w:t>For</w:t>
      </w:r>
      <w:r w:rsidRPr="007C2EC2">
        <w:rPr>
          <w:spacing w:val="-1"/>
          <w:lang w:val="en-GB"/>
        </w:rPr>
        <w:t xml:space="preserve"> </w:t>
      </w:r>
      <w:r w:rsidRPr="007C2EC2">
        <w:rPr>
          <w:lang w:val="en-GB"/>
        </w:rPr>
        <w:t>many</w:t>
      </w:r>
      <w:r w:rsidRPr="007C2EC2">
        <w:rPr>
          <w:spacing w:val="-1"/>
          <w:lang w:val="en-GB"/>
        </w:rPr>
        <w:t xml:space="preserve"> </w:t>
      </w:r>
      <w:r w:rsidRPr="007C2EC2">
        <w:rPr>
          <w:lang w:val="en-GB"/>
        </w:rPr>
        <w:t>waters</w:t>
      </w:r>
      <w:r w:rsidRPr="007C2EC2">
        <w:rPr>
          <w:spacing w:val="-1"/>
          <w:lang w:val="en-GB"/>
        </w:rPr>
        <w:t xml:space="preserve"> </w:t>
      </w:r>
      <w:r w:rsidRPr="007C2EC2">
        <w:rPr>
          <w:lang w:val="en-GB"/>
        </w:rPr>
        <w:t>cannot</w:t>
      </w:r>
      <w:r w:rsidRPr="007C2EC2">
        <w:rPr>
          <w:spacing w:val="-1"/>
          <w:lang w:val="en-GB"/>
        </w:rPr>
        <w:t xml:space="preserve"> </w:t>
      </w:r>
      <w:r w:rsidRPr="007C2EC2">
        <w:rPr>
          <w:lang w:val="en-GB"/>
        </w:rPr>
        <w:t>quench</w:t>
      </w:r>
      <w:r w:rsidRPr="007C2EC2">
        <w:rPr>
          <w:spacing w:val="-1"/>
          <w:lang w:val="en-GB"/>
        </w:rPr>
        <w:t xml:space="preserve"> </w:t>
      </w:r>
      <w:r w:rsidRPr="007C2EC2">
        <w:rPr>
          <w:spacing w:val="-2"/>
          <w:lang w:val="en-GB"/>
        </w:rPr>
        <w:t>love.</w:t>
      </w:r>
    </w:p>
    <w:p w14:paraId="59D5872D" w14:textId="77777777" w:rsidR="0088485D" w:rsidRPr="007C2EC2" w:rsidRDefault="001D2D53">
      <w:pPr>
        <w:tabs>
          <w:tab w:val="left" w:pos="908"/>
        </w:tabs>
        <w:spacing w:before="245" w:line="280" w:lineRule="auto"/>
        <w:ind w:left="908" w:right="6302"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The waters closed in over me, the deep surrounded me.</w:t>
      </w:r>
    </w:p>
    <w:p w14:paraId="59D5872E" w14:textId="77777777" w:rsidR="0088485D" w:rsidRPr="007C2EC2" w:rsidRDefault="001D2D53">
      <w:pPr>
        <w:spacing w:before="1" w:line="280" w:lineRule="auto"/>
        <w:ind w:left="908" w:right="5528"/>
        <w:rPr>
          <w:b/>
          <w:sz w:val="23"/>
          <w:lang w:val="en-GB"/>
        </w:rPr>
      </w:pPr>
      <w:r w:rsidRPr="007C2EC2">
        <w:rPr>
          <w:b/>
          <w:sz w:val="23"/>
          <w:lang w:val="en-GB"/>
        </w:rPr>
        <w:t>Out of the darkness I called to you and you answered me.</w:t>
      </w:r>
    </w:p>
    <w:p w14:paraId="59D5872F" w14:textId="77777777" w:rsidR="0088485D" w:rsidRPr="007C2EC2" w:rsidRDefault="001D2D53">
      <w:pPr>
        <w:spacing w:before="1" w:line="280" w:lineRule="auto"/>
        <w:ind w:left="908" w:right="4952"/>
        <w:rPr>
          <w:b/>
          <w:sz w:val="23"/>
          <w:lang w:val="en-GB"/>
        </w:rPr>
      </w:pPr>
      <w:r w:rsidRPr="007C2EC2">
        <w:rPr>
          <w:b/>
          <w:sz w:val="23"/>
          <w:lang w:val="en-GB"/>
        </w:rPr>
        <w:t>You brought up my life from the depths. You are the Lord my God.</w:t>
      </w:r>
    </w:p>
    <w:p w14:paraId="59D58730" w14:textId="77777777" w:rsidR="0088485D" w:rsidRPr="007C2EC2" w:rsidRDefault="0088485D">
      <w:pPr>
        <w:spacing w:line="280" w:lineRule="auto"/>
        <w:rPr>
          <w:sz w:val="23"/>
          <w:lang w:val="en-GB"/>
        </w:rPr>
        <w:sectPr w:rsidR="0088485D" w:rsidRPr="007C2EC2">
          <w:pgSz w:w="11900" w:h="16840"/>
          <w:pgMar w:top="1020" w:right="460" w:bottom="740" w:left="900" w:header="0" w:footer="545" w:gutter="0"/>
          <w:cols w:space="720"/>
        </w:sectPr>
      </w:pPr>
    </w:p>
    <w:p w14:paraId="59D58731" w14:textId="77777777" w:rsidR="0088485D" w:rsidRPr="007C2EC2" w:rsidRDefault="001D2D53">
      <w:pPr>
        <w:pStyle w:val="BodyText"/>
        <w:spacing w:before="66" w:line="280" w:lineRule="auto"/>
        <w:ind w:left="1594" w:right="1229"/>
        <w:rPr>
          <w:lang w:val="en-GB"/>
        </w:rPr>
      </w:pPr>
      <w:bookmarkStart w:id="437" w:name="_The_Peace"/>
      <w:bookmarkStart w:id="438" w:name="_bookmark187"/>
      <w:bookmarkEnd w:id="437"/>
      <w:bookmarkEnd w:id="438"/>
      <w:r w:rsidRPr="007C2EC2">
        <w:rPr>
          <w:lang w:val="en-GB"/>
        </w:rPr>
        <w:t>We praise you for your Holy Spirit, the Spirit of joy,</w:t>
      </w:r>
    </w:p>
    <w:p w14:paraId="59D58732" w14:textId="77777777" w:rsidR="0088485D" w:rsidRPr="007C2EC2" w:rsidRDefault="001D2D53">
      <w:pPr>
        <w:pStyle w:val="BodyText"/>
        <w:spacing w:before="2" w:line="280" w:lineRule="auto"/>
        <w:ind w:left="1594" w:right="461"/>
        <w:rPr>
          <w:lang w:val="en-GB"/>
        </w:rPr>
      </w:pPr>
      <w:r w:rsidRPr="007C2EC2">
        <w:rPr>
          <w:lang w:val="en-GB"/>
        </w:rPr>
        <w:t>who teaches us and leads us into all truth. You gather us in the Church through Christ, a people of your choosing,</w:t>
      </w:r>
    </w:p>
    <w:p w14:paraId="59D58733" w14:textId="77777777" w:rsidR="0088485D" w:rsidRPr="007C2EC2" w:rsidRDefault="001D2D53">
      <w:pPr>
        <w:pStyle w:val="BodyText"/>
        <w:spacing w:before="1"/>
        <w:ind w:left="1594"/>
        <w:rPr>
          <w:lang w:val="en-GB"/>
        </w:rPr>
      </w:pPr>
      <w:r w:rsidRPr="007C2EC2">
        <w:rPr>
          <w:lang w:val="en-GB"/>
        </w:rPr>
        <w:t>called</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live</w:t>
      </w:r>
      <w:r w:rsidRPr="007C2EC2">
        <w:rPr>
          <w:spacing w:val="6"/>
          <w:lang w:val="en-GB"/>
        </w:rPr>
        <w:t xml:space="preserve"> </w:t>
      </w:r>
      <w:r w:rsidRPr="007C2EC2">
        <w:rPr>
          <w:lang w:val="en-GB"/>
        </w:rPr>
        <w:t>justly</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in</w:t>
      </w:r>
      <w:r w:rsidRPr="007C2EC2">
        <w:rPr>
          <w:spacing w:val="7"/>
          <w:lang w:val="en-GB"/>
        </w:rPr>
        <w:t xml:space="preserve"> </w:t>
      </w:r>
      <w:r w:rsidRPr="007C2EC2">
        <w:rPr>
          <w:spacing w:val="-2"/>
          <w:lang w:val="en-GB"/>
        </w:rPr>
        <w:t>peace.</w:t>
      </w:r>
    </w:p>
    <w:p w14:paraId="59D58734" w14:textId="77777777" w:rsidR="0088485D" w:rsidRPr="007C2EC2" w:rsidRDefault="001D2D53">
      <w:pPr>
        <w:pStyle w:val="BodyText"/>
        <w:spacing w:before="46" w:line="280" w:lineRule="auto"/>
        <w:ind w:left="1594"/>
        <w:rPr>
          <w:lang w:val="en-GB"/>
        </w:rPr>
      </w:pPr>
      <w:r w:rsidRPr="007C2EC2">
        <w:rPr>
          <w:lang w:val="en-GB"/>
        </w:rPr>
        <w:t>And so to you be all praise, honour and glory, through Jesus Christ our saviour,</w:t>
      </w:r>
    </w:p>
    <w:p w14:paraId="59D58735" w14:textId="77777777" w:rsidR="0088485D" w:rsidRPr="007C2EC2" w:rsidRDefault="001D2D53">
      <w:pPr>
        <w:pStyle w:val="BodyText"/>
        <w:spacing w:before="1" w:line="280" w:lineRule="auto"/>
        <w:ind w:left="1594" w:right="1229"/>
        <w:rPr>
          <w:lang w:val="en-GB"/>
        </w:rPr>
      </w:pPr>
      <w:r w:rsidRPr="007C2EC2">
        <w:rPr>
          <w:lang w:val="en-GB"/>
        </w:rPr>
        <w:t>who with you and the Holy Spirit, lives and reigns for ever.</w:t>
      </w:r>
    </w:p>
    <w:p w14:paraId="59D58736"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737" w14:textId="77777777" w:rsidR="0088485D" w:rsidRPr="007C2EC2" w:rsidRDefault="0088485D">
      <w:pPr>
        <w:pStyle w:val="BodyText"/>
        <w:rPr>
          <w:b/>
          <w:lang w:val="en-GB"/>
        </w:rPr>
      </w:pPr>
    </w:p>
    <w:p w14:paraId="59D58738" w14:textId="77777777" w:rsidR="0088485D" w:rsidRPr="007C2EC2" w:rsidRDefault="0088485D">
      <w:pPr>
        <w:pStyle w:val="BodyText"/>
        <w:spacing w:before="66"/>
        <w:rPr>
          <w:b/>
          <w:lang w:val="en-GB"/>
        </w:rPr>
      </w:pPr>
    </w:p>
    <w:p w14:paraId="59D58739" w14:textId="77777777" w:rsidR="0088485D" w:rsidRPr="007C2EC2" w:rsidRDefault="001D2D53">
      <w:pPr>
        <w:pStyle w:val="BodyText"/>
        <w:spacing w:before="1"/>
        <w:ind w:left="1594"/>
        <w:rPr>
          <w:lang w:val="en-GB"/>
        </w:rPr>
      </w:pPr>
      <w:r w:rsidRPr="007C2EC2">
        <w:rPr>
          <w:lang w:val="en-GB"/>
        </w:rPr>
        <w:t>The</w:t>
      </w:r>
      <w:r w:rsidRPr="007C2EC2">
        <w:rPr>
          <w:spacing w:val="7"/>
          <w:lang w:val="en-GB"/>
        </w:rPr>
        <w:t xml:space="preserve"> </w:t>
      </w:r>
      <w:r w:rsidRPr="007C2EC2">
        <w:rPr>
          <w:lang w:val="en-GB"/>
        </w:rPr>
        <w:t>peace</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Lord</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be</w:t>
      </w:r>
      <w:r w:rsidRPr="007C2EC2">
        <w:rPr>
          <w:spacing w:val="7"/>
          <w:lang w:val="en-GB"/>
        </w:rPr>
        <w:t xml:space="preserve"> </w:t>
      </w:r>
      <w:r w:rsidRPr="007C2EC2">
        <w:rPr>
          <w:lang w:val="en-GB"/>
        </w:rPr>
        <w:t>with</w:t>
      </w:r>
      <w:r w:rsidRPr="007C2EC2">
        <w:rPr>
          <w:spacing w:val="7"/>
          <w:lang w:val="en-GB"/>
        </w:rPr>
        <w:t xml:space="preserve"> </w:t>
      </w:r>
      <w:r w:rsidRPr="007C2EC2">
        <w:rPr>
          <w:spacing w:val="-4"/>
          <w:lang w:val="en-GB"/>
        </w:rPr>
        <w:t>you.</w:t>
      </w:r>
    </w:p>
    <w:p w14:paraId="59D5873A"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0"/>
          <w:sz w:val="23"/>
          <w:lang w:val="en-GB"/>
        </w:rPr>
        <w:t xml:space="preserve"> </w:t>
      </w:r>
      <w:r w:rsidRPr="007C2EC2">
        <w:rPr>
          <w:b/>
          <w:sz w:val="23"/>
          <w:lang w:val="en-GB"/>
        </w:rPr>
        <w:t>also</w:t>
      </w:r>
      <w:r w:rsidRPr="007C2EC2">
        <w:rPr>
          <w:b/>
          <w:spacing w:val="10"/>
          <w:sz w:val="23"/>
          <w:lang w:val="en-GB"/>
        </w:rPr>
        <w:t xml:space="preserve"> </w:t>
      </w:r>
      <w:r w:rsidRPr="007C2EC2">
        <w:rPr>
          <w:b/>
          <w:sz w:val="23"/>
          <w:lang w:val="en-GB"/>
        </w:rPr>
        <w:t>with</w:t>
      </w:r>
      <w:r w:rsidRPr="007C2EC2">
        <w:rPr>
          <w:b/>
          <w:spacing w:val="11"/>
          <w:sz w:val="23"/>
          <w:lang w:val="en-GB"/>
        </w:rPr>
        <w:t xml:space="preserve"> </w:t>
      </w:r>
      <w:r w:rsidRPr="007C2EC2">
        <w:rPr>
          <w:b/>
          <w:spacing w:val="-4"/>
          <w:sz w:val="23"/>
          <w:lang w:val="en-GB"/>
        </w:rPr>
        <w:t>you.</w:t>
      </w:r>
    </w:p>
    <w:p w14:paraId="59D5873B" w14:textId="77777777" w:rsidR="0088485D" w:rsidRPr="007C2EC2" w:rsidRDefault="001D2D53">
      <w:pPr>
        <w:rPr>
          <w:b/>
          <w:sz w:val="32"/>
          <w:lang w:val="en-GB"/>
        </w:rPr>
      </w:pPr>
      <w:r w:rsidRPr="007C2EC2">
        <w:rPr>
          <w:lang w:val="en-GB"/>
        </w:rPr>
        <w:br w:type="column"/>
      </w:r>
    </w:p>
    <w:p w14:paraId="59D5873C" w14:textId="77777777" w:rsidR="0088485D" w:rsidRPr="007C2EC2" w:rsidRDefault="0088485D">
      <w:pPr>
        <w:pStyle w:val="BodyText"/>
        <w:rPr>
          <w:b/>
          <w:sz w:val="32"/>
          <w:lang w:val="en-GB"/>
        </w:rPr>
      </w:pPr>
    </w:p>
    <w:p w14:paraId="59D5873D" w14:textId="77777777" w:rsidR="0088485D" w:rsidRPr="007C2EC2" w:rsidRDefault="0088485D">
      <w:pPr>
        <w:pStyle w:val="BodyText"/>
        <w:rPr>
          <w:b/>
          <w:sz w:val="32"/>
          <w:lang w:val="en-GB"/>
        </w:rPr>
      </w:pPr>
    </w:p>
    <w:p w14:paraId="59D5873E" w14:textId="77777777" w:rsidR="0088485D" w:rsidRPr="007C2EC2" w:rsidRDefault="0088485D">
      <w:pPr>
        <w:pStyle w:val="BodyText"/>
        <w:rPr>
          <w:b/>
          <w:sz w:val="32"/>
          <w:lang w:val="en-GB"/>
        </w:rPr>
      </w:pPr>
    </w:p>
    <w:p w14:paraId="59D5873F" w14:textId="77777777" w:rsidR="0088485D" w:rsidRPr="007C2EC2" w:rsidRDefault="0088485D">
      <w:pPr>
        <w:pStyle w:val="BodyText"/>
        <w:rPr>
          <w:b/>
          <w:sz w:val="32"/>
          <w:lang w:val="en-GB"/>
        </w:rPr>
      </w:pPr>
    </w:p>
    <w:p w14:paraId="59D58740" w14:textId="77777777" w:rsidR="0088485D" w:rsidRPr="007C2EC2" w:rsidRDefault="0088485D">
      <w:pPr>
        <w:pStyle w:val="BodyText"/>
        <w:rPr>
          <w:b/>
          <w:sz w:val="32"/>
          <w:lang w:val="en-GB"/>
        </w:rPr>
      </w:pPr>
    </w:p>
    <w:p w14:paraId="59D58741" w14:textId="77777777" w:rsidR="0088485D" w:rsidRPr="007C2EC2" w:rsidRDefault="0088485D">
      <w:pPr>
        <w:pStyle w:val="BodyText"/>
        <w:rPr>
          <w:b/>
          <w:sz w:val="32"/>
          <w:lang w:val="en-GB"/>
        </w:rPr>
      </w:pPr>
    </w:p>
    <w:p w14:paraId="59D58742" w14:textId="77777777" w:rsidR="0088485D" w:rsidRPr="007C2EC2" w:rsidRDefault="0088485D">
      <w:pPr>
        <w:pStyle w:val="BodyText"/>
        <w:rPr>
          <w:b/>
          <w:sz w:val="32"/>
          <w:lang w:val="en-GB"/>
        </w:rPr>
      </w:pPr>
    </w:p>
    <w:p w14:paraId="59D58743" w14:textId="77777777" w:rsidR="0088485D" w:rsidRPr="007C2EC2" w:rsidRDefault="0088485D">
      <w:pPr>
        <w:pStyle w:val="BodyText"/>
        <w:spacing w:before="150"/>
        <w:rPr>
          <w:b/>
          <w:sz w:val="32"/>
          <w:lang w:val="en-GB"/>
        </w:rPr>
      </w:pPr>
    </w:p>
    <w:p w14:paraId="59D58744" w14:textId="77777777" w:rsidR="0088485D" w:rsidRPr="007C2EC2" w:rsidRDefault="001D2D53">
      <w:pPr>
        <w:pStyle w:val="Heading3"/>
        <w:ind w:left="914"/>
        <w:jc w:val="left"/>
        <w:rPr>
          <w:u w:val="none"/>
          <w:lang w:val="en-GB"/>
        </w:rPr>
      </w:pPr>
      <w:r w:rsidRPr="007C2EC2">
        <w:rPr>
          <w:spacing w:val="1"/>
          <w:u w:color="0099FF"/>
          <w:lang w:val="en-GB"/>
        </w:rPr>
        <w:t xml:space="preserve"> </w:t>
      </w:r>
      <w:r w:rsidRPr="007C2EC2">
        <w:rPr>
          <w:u w:color="0099FF"/>
          <w:lang w:val="en-GB"/>
        </w:rPr>
        <w:t>The</w:t>
      </w:r>
      <w:r w:rsidRPr="007C2EC2">
        <w:rPr>
          <w:spacing w:val="8"/>
          <w:u w:color="0099FF"/>
          <w:lang w:val="en-GB"/>
        </w:rPr>
        <w:t xml:space="preserve"> </w:t>
      </w:r>
      <w:r w:rsidRPr="007C2EC2">
        <w:rPr>
          <w:spacing w:val="-4"/>
          <w:u w:color="0099FF"/>
          <w:lang w:val="en-GB"/>
        </w:rPr>
        <w:t>Peace</w:t>
      </w:r>
    </w:p>
    <w:p w14:paraId="59D58745" w14:textId="77777777" w:rsidR="0088485D" w:rsidRPr="007C2EC2" w:rsidRDefault="0088485D">
      <w:pPr>
        <w:rPr>
          <w:lang w:val="en-GB"/>
        </w:rPr>
        <w:sectPr w:rsidR="0088485D" w:rsidRPr="007C2EC2">
          <w:pgSz w:w="11900" w:h="16840"/>
          <w:pgMar w:top="1020" w:right="460" w:bottom="740" w:left="900" w:header="0" w:footer="545" w:gutter="0"/>
          <w:cols w:num="2" w:space="720" w:equalWidth="0">
            <w:col w:w="6600" w:space="668"/>
            <w:col w:w="3272"/>
          </w:cols>
        </w:sectPr>
      </w:pPr>
    </w:p>
    <w:p w14:paraId="59D58746" w14:textId="77777777" w:rsidR="0088485D" w:rsidRPr="007C2EC2" w:rsidRDefault="0088485D">
      <w:pPr>
        <w:pStyle w:val="BodyText"/>
        <w:spacing w:before="91"/>
        <w:rPr>
          <w:b/>
          <w:lang w:val="en-GB"/>
        </w:rPr>
      </w:pPr>
    </w:p>
    <w:p w14:paraId="59D58747" w14:textId="77777777" w:rsidR="0088485D" w:rsidRPr="007C2EC2" w:rsidRDefault="001D2D53">
      <w:pPr>
        <w:pStyle w:val="BodyText"/>
        <w:ind w:right="379"/>
        <w:jc w:val="center"/>
        <w:rPr>
          <w:lang w:val="en-GB"/>
        </w:rPr>
      </w:pPr>
      <w:r w:rsidRPr="007C2EC2">
        <w:rPr>
          <w:color w:val="0099FF"/>
          <w:lang w:val="en-GB"/>
        </w:rPr>
        <w:t>The</w:t>
      </w:r>
      <w:r w:rsidRPr="007C2EC2">
        <w:rPr>
          <w:color w:val="0099FF"/>
          <w:spacing w:val="6"/>
          <w:lang w:val="en-GB"/>
        </w:rPr>
        <w:t xml:space="preserve"> </w:t>
      </w:r>
      <w:r w:rsidRPr="007C2EC2">
        <w:rPr>
          <w:color w:val="0099FF"/>
          <w:lang w:val="en-GB"/>
        </w:rPr>
        <w:t>people</w:t>
      </w:r>
      <w:r w:rsidRPr="007C2EC2">
        <w:rPr>
          <w:color w:val="0099FF"/>
          <w:spacing w:val="6"/>
          <w:lang w:val="en-GB"/>
        </w:rPr>
        <w:t xml:space="preserve"> </w:t>
      </w:r>
      <w:r w:rsidRPr="007C2EC2">
        <w:rPr>
          <w:color w:val="0099FF"/>
          <w:lang w:val="en-GB"/>
        </w:rPr>
        <w:t>are</w:t>
      </w:r>
      <w:r w:rsidRPr="007C2EC2">
        <w:rPr>
          <w:color w:val="0099FF"/>
          <w:spacing w:val="6"/>
          <w:lang w:val="en-GB"/>
        </w:rPr>
        <w:t xml:space="preserve"> </w:t>
      </w:r>
      <w:r w:rsidRPr="007C2EC2">
        <w:rPr>
          <w:color w:val="0099FF"/>
          <w:lang w:val="en-GB"/>
        </w:rPr>
        <w:t>invited</w:t>
      </w:r>
      <w:r w:rsidRPr="007C2EC2">
        <w:rPr>
          <w:color w:val="0099FF"/>
          <w:spacing w:val="6"/>
          <w:lang w:val="en-GB"/>
        </w:rPr>
        <w:t xml:space="preserve"> </w:t>
      </w:r>
      <w:r w:rsidRPr="007C2EC2">
        <w:rPr>
          <w:color w:val="0099FF"/>
          <w:lang w:val="en-GB"/>
        </w:rPr>
        <w:t>to</w:t>
      </w:r>
      <w:r w:rsidRPr="007C2EC2">
        <w:rPr>
          <w:color w:val="0099FF"/>
          <w:spacing w:val="6"/>
          <w:lang w:val="en-GB"/>
        </w:rPr>
        <w:t xml:space="preserve"> </w:t>
      </w:r>
      <w:r w:rsidRPr="007C2EC2">
        <w:rPr>
          <w:color w:val="0099FF"/>
          <w:lang w:val="en-GB"/>
        </w:rPr>
        <w:t>offer</w:t>
      </w:r>
      <w:r w:rsidRPr="007C2EC2">
        <w:rPr>
          <w:color w:val="0099FF"/>
          <w:spacing w:val="6"/>
          <w:lang w:val="en-GB"/>
        </w:rPr>
        <w:t xml:space="preserve"> </w:t>
      </w:r>
      <w:r w:rsidRPr="007C2EC2">
        <w:rPr>
          <w:color w:val="0099FF"/>
          <w:lang w:val="en-GB"/>
        </w:rPr>
        <w:t>one</w:t>
      </w:r>
      <w:r w:rsidRPr="007C2EC2">
        <w:rPr>
          <w:color w:val="0099FF"/>
          <w:spacing w:val="7"/>
          <w:lang w:val="en-GB"/>
        </w:rPr>
        <w:t xml:space="preserve"> </w:t>
      </w:r>
      <w:r w:rsidRPr="007C2EC2">
        <w:rPr>
          <w:color w:val="0099FF"/>
          <w:lang w:val="en-GB"/>
        </w:rPr>
        <w:t>another</w:t>
      </w:r>
      <w:r w:rsidRPr="007C2EC2">
        <w:rPr>
          <w:color w:val="0099FF"/>
          <w:spacing w:val="6"/>
          <w:lang w:val="en-GB"/>
        </w:rPr>
        <w:t xml:space="preserve"> </w:t>
      </w:r>
      <w:r w:rsidRPr="007C2EC2">
        <w:rPr>
          <w:color w:val="0099FF"/>
          <w:lang w:val="en-GB"/>
        </w:rPr>
        <w:t>a</w:t>
      </w:r>
      <w:r w:rsidRPr="007C2EC2">
        <w:rPr>
          <w:color w:val="0099FF"/>
          <w:spacing w:val="6"/>
          <w:lang w:val="en-GB"/>
        </w:rPr>
        <w:t xml:space="preserve"> </w:t>
      </w:r>
      <w:r w:rsidRPr="007C2EC2">
        <w:rPr>
          <w:color w:val="0099FF"/>
          <w:lang w:val="en-GB"/>
        </w:rPr>
        <w:t>sign</w:t>
      </w:r>
      <w:r w:rsidRPr="007C2EC2">
        <w:rPr>
          <w:color w:val="0099FF"/>
          <w:spacing w:val="6"/>
          <w:lang w:val="en-GB"/>
        </w:rPr>
        <w:t xml:space="preserve"> </w:t>
      </w:r>
      <w:r w:rsidRPr="007C2EC2">
        <w:rPr>
          <w:color w:val="0099FF"/>
          <w:lang w:val="en-GB"/>
        </w:rPr>
        <w:t>of</w:t>
      </w:r>
      <w:r w:rsidRPr="007C2EC2">
        <w:rPr>
          <w:color w:val="0099FF"/>
          <w:spacing w:val="6"/>
          <w:lang w:val="en-GB"/>
        </w:rPr>
        <w:t xml:space="preserve"> </w:t>
      </w:r>
      <w:r w:rsidRPr="007C2EC2">
        <w:rPr>
          <w:color w:val="0099FF"/>
          <w:lang w:val="en-GB"/>
        </w:rPr>
        <w:t>Christ’s</w:t>
      </w:r>
      <w:r w:rsidRPr="007C2EC2">
        <w:rPr>
          <w:color w:val="0099FF"/>
          <w:spacing w:val="6"/>
          <w:lang w:val="en-GB"/>
        </w:rPr>
        <w:t xml:space="preserve"> </w:t>
      </w:r>
      <w:r w:rsidRPr="007C2EC2">
        <w:rPr>
          <w:color w:val="0099FF"/>
          <w:spacing w:val="-2"/>
          <w:lang w:val="en-GB"/>
        </w:rPr>
        <w:t>peace.</w:t>
      </w:r>
    </w:p>
    <w:p w14:paraId="59D58748" w14:textId="77777777" w:rsidR="0088485D" w:rsidRPr="007C2EC2" w:rsidRDefault="0088485D">
      <w:pPr>
        <w:jc w:val="center"/>
        <w:rPr>
          <w:lang w:val="en-GB"/>
        </w:rPr>
        <w:sectPr w:rsidR="0088485D" w:rsidRPr="007C2EC2">
          <w:type w:val="continuous"/>
          <w:pgSz w:w="11900" w:h="16840"/>
          <w:pgMar w:top="1940" w:right="460" w:bottom="280" w:left="900" w:header="0" w:footer="545" w:gutter="0"/>
          <w:cols w:space="720"/>
        </w:sectPr>
      </w:pPr>
    </w:p>
    <w:p w14:paraId="59D58749" w14:textId="77777777" w:rsidR="0088485D" w:rsidRPr="007C2EC2" w:rsidRDefault="001D2D53">
      <w:pPr>
        <w:pStyle w:val="Heading1"/>
        <w:spacing w:line="223" w:lineRule="auto"/>
        <w:ind w:right="2586"/>
        <w:rPr>
          <w:lang w:val="en-GB"/>
        </w:rPr>
      </w:pPr>
      <w:bookmarkStart w:id="439" w:name="A_service_for_Rededication_Sunday"/>
      <w:bookmarkStart w:id="440" w:name="Based_on_the_Five_Marks_of_Mission"/>
      <w:bookmarkStart w:id="441" w:name="_bookmark188"/>
      <w:bookmarkEnd w:id="439"/>
      <w:bookmarkEnd w:id="440"/>
      <w:bookmarkEnd w:id="441"/>
      <w:r w:rsidRPr="007C2EC2">
        <w:rPr>
          <w:lang w:val="en-GB"/>
        </w:rPr>
        <w:t xml:space="preserve">A service for Rededication </w:t>
      </w:r>
      <w:r w:rsidRPr="007C2EC2">
        <w:rPr>
          <w:spacing w:val="-2"/>
          <w:lang w:val="en-GB"/>
        </w:rPr>
        <w:t>Sunday</w:t>
      </w:r>
    </w:p>
    <w:p w14:paraId="59D5874A"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29" behindDoc="1" locked="0" layoutInCell="1" allowOverlap="1" wp14:anchorId="59D58D6C" wp14:editId="59D58D6D">
                <wp:simplePos x="0" y="0"/>
                <wp:positionH relativeFrom="page">
                  <wp:posOffset>716499</wp:posOffset>
                </wp:positionH>
                <wp:positionV relativeFrom="paragraph">
                  <wp:posOffset>51432</wp:posOffset>
                </wp:positionV>
                <wp:extent cx="5688330" cy="127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6D571D5" id="Graphic 191" o:spid="_x0000_s1026" style="position:absolute;margin-left:56.4pt;margin-top:4.05pt;width:447.9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874B" w14:textId="77777777" w:rsidR="0088485D" w:rsidRPr="007C2EC2" w:rsidRDefault="001D2D53">
      <w:pPr>
        <w:pStyle w:val="Heading2"/>
        <w:spacing w:before="514"/>
        <w:ind w:left="908"/>
        <w:rPr>
          <w:lang w:val="en-GB"/>
        </w:rPr>
      </w:pPr>
      <w:r w:rsidRPr="007C2EC2">
        <w:rPr>
          <w:color w:val="0075BF"/>
          <w:lang w:val="en-GB"/>
        </w:rPr>
        <w:t>Based</w:t>
      </w:r>
      <w:r w:rsidRPr="007C2EC2">
        <w:rPr>
          <w:color w:val="0075BF"/>
          <w:spacing w:val="12"/>
          <w:lang w:val="en-GB"/>
        </w:rPr>
        <w:t xml:space="preserve"> </w:t>
      </w:r>
      <w:r w:rsidRPr="007C2EC2">
        <w:rPr>
          <w:color w:val="0075BF"/>
          <w:lang w:val="en-GB"/>
        </w:rPr>
        <w:t>on</w:t>
      </w:r>
      <w:r w:rsidRPr="007C2EC2">
        <w:rPr>
          <w:color w:val="0075BF"/>
          <w:spacing w:val="12"/>
          <w:lang w:val="en-GB"/>
        </w:rPr>
        <w:t xml:space="preserve"> </w:t>
      </w:r>
      <w:r w:rsidRPr="007C2EC2">
        <w:rPr>
          <w:color w:val="0075BF"/>
          <w:lang w:val="en-GB"/>
        </w:rPr>
        <w:t>the</w:t>
      </w:r>
      <w:r w:rsidRPr="007C2EC2">
        <w:rPr>
          <w:color w:val="0075BF"/>
          <w:spacing w:val="12"/>
          <w:lang w:val="en-GB"/>
        </w:rPr>
        <w:t xml:space="preserve"> </w:t>
      </w:r>
      <w:r w:rsidRPr="007C2EC2">
        <w:rPr>
          <w:color w:val="0075BF"/>
          <w:lang w:val="en-GB"/>
        </w:rPr>
        <w:t>Five</w:t>
      </w:r>
      <w:r w:rsidRPr="007C2EC2">
        <w:rPr>
          <w:color w:val="0075BF"/>
          <w:spacing w:val="12"/>
          <w:lang w:val="en-GB"/>
        </w:rPr>
        <w:t xml:space="preserve"> </w:t>
      </w:r>
      <w:r w:rsidRPr="007C2EC2">
        <w:rPr>
          <w:color w:val="0075BF"/>
          <w:lang w:val="en-GB"/>
        </w:rPr>
        <w:t>Marks</w:t>
      </w:r>
      <w:r w:rsidRPr="007C2EC2">
        <w:rPr>
          <w:color w:val="0075BF"/>
          <w:spacing w:val="12"/>
          <w:lang w:val="en-GB"/>
        </w:rPr>
        <w:t xml:space="preserve"> </w:t>
      </w:r>
      <w:r w:rsidRPr="007C2EC2">
        <w:rPr>
          <w:color w:val="0075BF"/>
          <w:lang w:val="en-GB"/>
        </w:rPr>
        <w:t>of</w:t>
      </w:r>
      <w:r w:rsidRPr="007C2EC2">
        <w:rPr>
          <w:color w:val="0075BF"/>
          <w:spacing w:val="12"/>
          <w:lang w:val="en-GB"/>
        </w:rPr>
        <w:t xml:space="preserve"> </w:t>
      </w:r>
      <w:r w:rsidRPr="007C2EC2">
        <w:rPr>
          <w:color w:val="0075BF"/>
          <w:spacing w:val="-2"/>
          <w:lang w:val="en-GB"/>
        </w:rPr>
        <w:t>Mission</w:t>
      </w:r>
    </w:p>
    <w:p w14:paraId="59D5874C" w14:textId="77777777" w:rsidR="0088485D" w:rsidRPr="007C2EC2" w:rsidRDefault="001D2D53">
      <w:pPr>
        <w:pStyle w:val="BodyText"/>
        <w:spacing w:before="7"/>
        <w:rPr>
          <w:b/>
          <w:sz w:val="4"/>
          <w:lang w:val="en-GB"/>
        </w:rPr>
      </w:pPr>
      <w:r w:rsidRPr="007C2EC2">
        <w:rPr>
          <w:noProof/>
          <w:lang w:val="en-GB"/>
        </w:rPr>
        <mc:AlternateContent>
          <mc:Choice Requires="wps">
            <w:drawing>
              <wp:anchor distT="0" distB="0" distL="0" distR="0" simplePos="0" relativeHeight="251658330" behindDoc="1" locked="0" layoutInCell="1" allowOverlap="1" wp14:anchorId="59D58D6E" wp14:editId="59D58D6F">
                <wp:simplePos x="0" y="0"/>
                <wp:positionH relativeFrom="page">
                  <wp:posOffset>1148500</wp:posOffset>
                </wp:positionH>
                <wp:positionV relativeFrom="paragraph">
                  <wp:posOffset>49335</wp:posOffset>
                </wp:positionV>
                <wp:extent cx="5256530"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B1EFB1E" id="Graphic 192" o:spid="_x0000_s1026" style="position:absolute;margin-left:90.45pt;margin-top:3.9pt;width:413.9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59D5874D" w14:textId="77777777" w:rsidR="0088485D" w:rsidRPr="007C2EC2" w:rsidRDefault="001D2D53">
      <w:pPr>
        <w:pStyle w:val="BodyText"/>
        <w:spacing w:before="196" w:line="280" w:lineRule="auto"/>
        <w:ind w:left="908" w:right="1538"/>
        <w:rPr>
          <w:lang w:val="en-GB"/>
        </w:rPr>
      </w:pPr>
      <w:r w:rsidRPr="007C2EC2">
        <w:rPr>
          <w:color w:val="0099FF"/>
          <w:lang w:val="en-GB"/>
        </w:rPr>
        <w:t>The Five Marks of Mission originated at the 1988 Lambeth Conference and</w:t>
      </w:r>
      <w:r w:rsidRPr="007C2EC2">
        <w:rPr>
          <w:color w:val="0099FF"/>
          <w:spacing w:val="40"/>
          <w:lang w:val="en-GB"/>
        </w:rPr>
        <w:t xml:space="preserve"> </w:t>
      </w:r>
      <w:r w:rsidRPr="007C2EC2">
        <w:rPr>
          <w:color w:val="0099FF"/>
          <w:lang w:val="en-GB"/>
        </w:rPr>
        <w:t>were endorsed by the Forum of Churches Together in England in 1997. They are to proclaim the good news of the kingdom (tell), to teach baptise and</w:t>
      </w:r>
      <w:r w:rsidRPr="007C2EC2">
        <w:rPr>
          <w:color w:val="0099FF"/>
          <w:spacing w:val="80"/>
          <w:lang w:val="en-GB"/>
        </w:rPr>
        <w:t xml:space="preserve"> </w:t>
      </w:r>
      <w:r w:rsidRPr="007C2EC2">
        <w:rPr>
          <w:color w:val="0099FF"/>
          <w:lang w:val="en-GB"/>
        </w:rPr>
        <w:t>nurture new believers (teach), to respond to human need by loving service (tend), to seek to transform unjust structures of society (transform) and to strive to safeguard the integrity of creation (treasure).</w:t>
      </w:r>
    </w:p>
    <w:p w14:paraId="59D5874E" w14:textId="77777777" w:rsidR="0088485D" w:rsidRPr="007C2EC2" w:rsidRDefault="0088485D">
      <w:pPr>
        <w:pStyle w:val="BodyText"/>
        <w:spacing w:before="49"/>
        <w:rPr>
          <w:lang w:val="en-GB"/>
        </w:rPr>
      </w:pPr>
    </w:p>
    <w:p w14:paraId="59D5874F" w14:textId="77777777" w:rsidR="0088485D" w:rsidRPr="007C2EC2" w:rsidRDefault="001D2D53">
      <w:pPr>
        <w:pStyle w:val="BodyText"/>
        <w:spacing w:line="280" w:lineRule="auto"/>
        <w:ind w:left="908" w:right="1369"/>
        <w:rPr>
          <w:lang w:val="en-GB"/>
        </w:rPr>
      </w:pPr>
      <w:r w:rsidRPr="007C2EC2">
        <w:rPr>
          <w:color w:val="0099FF"/>
          <w:lang w:val="en-GB"/>
        </w:rPr>
        <w:t>Objects symbolising the five marks may be brought forward, perhaps during the prayer of confession or the renewal of commitment. The service may conclude with the Lord’s Supper.</w:t>
      </w:r>
    </w:p>
    <w:p w14:paraId="59D58750" w14:textId="77777777" w:rsidR="0088485D" w:rsidRPr="007C2EC2" w:rsidRDefault="001D2D53">
      <w:pPr>
        <w:pStyle w:val="ListParagraph"/>
        <w:numPr>
          <w:ilvl w:val="0"/>
          <w:numId w:val="4"/>
        </w:numPr>
        <w:tabs>
          <w:tab w:val="left" w:pos="1548"/>
          <w:tab w:val="right" w:leader="dot" w:pos="9088"/>
        </w:tabs>
        <w:spacing w:before="492"/>
        <w:jc w:val="left"/>
        <w:rPr>
          <w:sz w:val="23"/>
          <w:lang w:val="en-GB"/>
        </w:rPr>
      </w:pPr>
      <w:r w:rsidRPr="007C2EC2">
        <w:rPr>
          <w:sz w:val="23"/>
          <w:lang w:val="en-GB"/>
        </w:rPr>
        <w:t>Call</w:t>
      </w:r>
      <w:r w:rsidRPr="007C2EC2">
        <w:rPr>
          <w:spacing w:val="-5"/>
          <w:sz w:val="23"/>
          <w:lang w:val="en-GB"/>
        </w:rPr>
        <w:t xml:space="preserve"> </w:t>
      </w:r>
      <w:r w:rsidRPr="007C2EC2">
        <w:rPr>
          <w:sz w:val="23"/>
          <w:lang w:val="en-GB"/>
        </w:rPr>
        <w:t>to</w:t>
      </w:r>
      <w:r w:rsidRPr="007C2EC2">
        <w:rPr>
          <w:spacing w:val="-4"/>
          <w:sz w:val="23"/>
          <w:lang w:val="en-GB"/>
        </w:rPr>
        <w:t xml:space="preserve"> </w:t>
      </w:r>
      <w:r w:rsidRPr="007C2EC2">
        <w:rPr>
          <w:spacing w:val="-2"/>
          <w:sz w:val="23"/>
          <w:lang w:val="en-GB"/>
        </w:rPr>
        <w:t>worship</w:t>
      </w:r>
      <w:r w:rsidRPr="007C2EC2">
        <w:rPr>
          <w:sz w:val="23"/>
          <w:lang w:val="en-GB"/>
        </w:rPr>
        <w:tab/>
      </w:r>
      <w:r w:rsidRPr="007C2EC2">
        <w:rPr>
          <w:spacing w:val="-5"/>
          <w:sz w:val="23"/>
          <w:lang w:val="en-GB"/>
        </w:rPr>
        <w:t>227</w:t>
      </w:r>
    </w:p>
    <w:p w14:paraId="59D58751" w14:textId="77777777" w:rsidR="0088485D" w:rsidRPr="007C2EC2" w:rsidRDefault="001D2D53">
      <w:pPr>
        <w:pStyle w:val="ListParagraph"/>
        <w:numPr>
          <w:ilvl w:val="0"/>
          <w:numId w:val="4"/>
        </w:numPr>
        <w:tabs>
          <w:tab w:val="left" w:pos="1548"/>
          <w:tab w:val="right" w:leader="dot" w:pos="9088"/>
        </w:tabs>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227</w:t>
      </w:r>
    </w:p>
    <w:p w14:paraId="59D58752" w14:textId="77777777" w:rsidR="0088485D" w:rsidRPr="007C2EC2" w:rsidRDefault="001D2D53">
      <w:pPr>
        <w:pStyle w:val="ListParagraph"/>
        <w:numPr>
          <w:ilvl w:val="0"/>
          <w:numId w:val="4"/>
        </w:numPr>
        <w:tabs>
          <w:tab w:val="left" w:pos="1548"/>
          <w:tab w:val="right" w:leader="dot" w:pos="9088"/>
        </w:tabs>
        <w:spacing w:before="56"/>
        <w:ind w:hanging="503"/>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of</w:t>
      </w:r>
      <w:r w:rsidRPr="007C2EC2">
        <w:rPr>
          <w:spacing w:val="-13"/>
          <w:sz w:val="23"/>
          <w:lang w:val="en-GB"/>
        </w:rPr>
        <w:t xml:space="preserve"> </w:t>
      </w:r>
      <w:r w:rsidRPr="007C2EC2">
        <w:rPr>
          <w:spacing w:val="-2"/>
          <w:sz w:val="23"/>
          <w:lang w:val="en-GB"/>
        </w:rPr>
        <w:t>Approach</w:t>
      </w:r>
      <w:r w:rsidRPr="007C2EC2">
        <w:rPr>
          <w:sz w:val="23"/>
          <w:lang w:val="en-GB"/>
        </w:rPr>
        <w:tab/>
      </w:r>
      <w:r w:rsidRPr="007C2EC2">
        <w:rPr>
          <w:spacing w:val="-5"/>
          <w:sz w:val="23"/>
          <w:lang w:val="en-GB"/>
        </w:rPr>
        <w:t>227</w:t>
      </w:r>
    </w:p>
    <w:p w14:paraId="59D58753" w14:textId="77777777" w:rsidR="0088485D" w:rsidRPr="007C2EC2" w:rsidRDefault="001D2D53">
      <w:pPr>
        <w:pStyle w:val="ListParagraph"/>
        <w:numPr>
          <w:ilvl w:val="0"/>
          <w:numId w:val="4"/>
        </w:numPr>
        <w:tabs>
          <w:tab w:val="left" w:pos="1548"/>
          <w:tab w:val="right" w:leader="dot" w:pos="9088"/>
        </w:tabs>
        <w:ind w:hanging="503"/>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 xml:space="preserve">of </w:t>
      </w:r>
      <w:r w:rsidRPr="007C2EC2">
        <w:rPr>
          <w:spacing w:val="-2"/>
          <w:sz w:val="23"/>
          <w:lang w:val="en-GB"/>
        </w:rPr>
        <w:t>Confession</w:t>
      </w:r>
      <w:r w:rsidRPr="007C2EC2">
        <w:rPr>
          <w:sz w:val="23"/>
          <w:lang w:val="en-GB"/>
        </w:rPr>
        <w:tab/>
      </w:r>
      <w:r w:rsidRPr="007C2EC2">
        <w:rPr>
          <w:spacing w:val="-5"/>
          <w:sz w:val="23"/>
          <w:lang w:val="en-GB"/>
        </w:rPr>
        <w:t>228</w:t>
      </w:r>
    </w:p>
    <w:p w14:paraId="59D58754" w14:textId="77777777" w:rsidR="0088485D" w:rsidRPr="007C2EC2" w:rsidRDefault="001D2D53">
      <w:pPr>
        <w:pStyle w:val="ListParagraph"/>
        <w:numPr>
          <w:ilvl w:val="0"/>
          <w:numId w:val="4"/>
        </w:numPr>
        <w:tabs>
          <w:tab w:val="left" w:pos="1549"/>
          <w:tab w:val="right" w:leader="dot" w:pos="9089"/>
        </w:tabs>
        <w:spacing w:before="56"/>
        <w:ind w:left="1549"/>
        <w:jc w:val="left"/>
        <w:rPr>
          <w:sz w:val="23"/>
          <w:lang w:val="en-GB"/>
        </w:rPr>
      </w:pPr>
      <w:r w:rsidRPr="007C2EC2">
        <w:rPr>
          <w:sz w:val="23"/>
          <w:lang w:val="en-GB"/>
        </w:rPr>
        <w:t>Assurance</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Pardon</w:t>
      </w:r>
      <w:r w:rsidRPr="007C2EC2">
        <w:rPr>
          <w:sz w:val="23"/>
          <w:lang w:val="en-GB"/>
        </w:rPr>
        <w:tab/>
      </w:r>
      <w:r w:rsidRPr="007C2EC2">
        <w:rPr>
          <w:spacing w:val="-5"/>
          <w:sz w:val="23"/>
          <w:lang w:val="en-GB"/>
        </w:rPr>
        <w:t>229</w:t>
      </w:r>
    </w:p>
    <w:p w14:paraId="59D58755" w14:textId="77777777" w:rsidR="0088485D" w:rsidRPr="007C2EC2" w:rsidRDefault="001D2D53">
      <w:pPr>
        <w:pStyle w:val="ListParagraph"/>
        <w:numPr>
          <w:ilvl w:val="0"/>
          <w:numId w:val="4"/>
        </w:numPr>
        <w:tabs>
          <w:tab w:val="left" w:pos="1549"/>
          <w:tab w:val="right" w:leader="dot" w:pos="9089"/>
        </w:tabs>
        <w:ind w:left="1549"/>
        <w:jc w:val="left"/>
        <w:rPr>
          <w:sz w:val="23"/>
          <w:lang w:val="en-GB"/>
        </w:rPr>
      </w:pPr>
      <w:r w:rsidRPr="007C2EC2">
        <w:rPr>
          <w:sz w:val="23"/>
          <w:lang w:val="en-GB"/>
        </w:rPr>
        <w:t>Theme</w:t>
      </w:r>
      <w:r w:rsidRPr="007C2EC2">
        <w:rPr>
          <w:spacing w:val="-6"/>
          <w:sz w:val="23"/>
          <w:lang w:val="en-GB"/>
        </w:rPr>
        <w:t xml:space="preserve"> </w:t>
      </w:r>
      <w:r w:rsidRPr="007C2EC2">
        <w:rPr>
          <w:spacing w:val="-2"/>
          <w:sz w:val="23"/>
          <w:lang w:val="en-GB"/>
        </w:rPr>
        <w:t>introduction</w:t>
      </w:r>
      <w:r w:rsidRPr="007C2EC2">
        <w:rPr>
          <w:sz w:val="23"/>
          <w:lang w:val="en-GB"/>
        </w:rPr>
        <w:tab/>
      </w:r>
      <w:r w:rsidRPr="007C2EC2">
        <w:rPr>
          <w:spacing w:val="-5"/>
          <w:sz w:val="23"/>
          <w:lang w:val="en-GB"/>
        </w:rPr>
        <w:t>229</w:t>
      </w:r>
    </w:p>
    <w:p w14:paraId="59D58756" w14:textId="77777777" w:rsidR="0088485D" w:rsidRPr="007C2EC2" w:rsidRDefault="001D2D53">
      <w:pPr>
        <w:pStyle w:val="ListParagraph"/>
        <w:numPr>
          <w:ilvl w:val="0"/>
          <w:numId w:val="4"/>
        </w:numPr>
        <w:tabs>
          <w:tab w:val="left" w:pos="1549"/>
          <w:tab w:val="right" w:leader="dot" w:pos="9089"/>
        </w:tabs>
        <w:spacing w:before="56"/>
        <w:ind w:left="1549"/>
        <w:jc w:val="left"/>
        <w:rPr>
          <w:sz w:val="23"/>
          <w:lang w:val="en-GB"/>
        </w:rPr>
      </w:pPr>
      <w:r w:rsidRPr="007C2EC2">
        <w:rPr>
          <w:sz w:val="23"/>
          <w:lang w:val="en-GB"/>
        </w:rPr>
        <w:t>Reading</w:t>
      </w:r>
      <w:r w:rsidRPr="007C2EC2">
        <w:rPr>
          <w:spacing w:val="-3"/>
          <w:sz w:val="23"/>
          <w:lang w:val="en-GB"/>
        </w:rPr>
        <w:t xml:space="preserve"> </w:t>
      </w:r>
      <w:r w:rsidRPr="007C2EC2">
        <w:rPr>
          <w:sz w:val="23"/>
          <w:lang w:val="en-GB"/>
        </w:rPr>
        <w:t>from</w:t>
      </w:r>
      <w:r w:rsidRPr="007C2EC2">
        <w:rPr>
          <w:spacing w:val="-3"/>
          <w:sz w:val="23"/>
          <w:lang w:val="en-GB"/>
        </w:rPr>
        <w:t xml:space="preserve"> </w:t>
      </w:r>
      <w:r w:rsidRPr="007C2EC2">
        <w:rPr>
          <w:spacing w:val="-2"/>
          <w:sz w:val="23"/>
          <w:lang w:val="en-GB"/>
        </w:rPr>
        <w:t>Scripture</w:t>
      </w:r>
      <w:r w:rsidRPr="007C2EC2">
        <w:rPr>
          <w:sz w:val="23"/>
          <w:lang w:val="en-GB"/>
        </w:rPr>
        <w:tab/>
      </w:r>
      <w:r w:rsidRPr="007C2EC2">
        <w:rPr>
          <w:spacing w:val="-5"/>
          <w:sz w:val="23"/>
          <w:lang w:val="en-GB"/>
        </w:rPr>
        <w:t>229</w:t>
      </w:r>
    </w:p>
    <w:p w14:paraId="59D58757" w14:textId="77777777" w:rsidR="0088485D" w:rsidRPr="007C2EC2" w:rsidRDefault="001D2D53">
      <w:pPr>
        <w:pStyle w:val="ListParagraph"/>
        <w:numPr>
          <w:ilvl w:val="0"/>
          <w:numId w:val="4"/>
        </w:numPr>
        <w:tabs>
          <w:tab w:val="left" w:pos="1549"/>
          <w:tab w:val="right" w:leader="dot" w:pos="9089"/>
        </w:tabs>
        <w:ind w:left="1549"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229</w:t>
      </w:r>
    </w:p>
    <w:p w14:paraId="59D58758" w14:textId="77777777" w:rsidR="0088485D" w:rsidRPr="007C2EC2" w:rsidRDefault="001D2D53">
      <w:pPr>
        <w:pStyle w:val="ListParagraph"/>
        <w:numPr>
          <w:ilvl w:val="0"/>
          <w:numId w:val="4"/>
        </w:numPr>
        <w:tabs>
          <w:tab w:val="left" w:pos="1549"/>
          <w:tab w:val="right" w:leader="dot" w:pos="9089"/>
        </w:tabs>
        <w:ind w:left="1549" w:hanging="503"/>
        <w:jc w:val="left"/>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229</w:t>
      </w:r>
    </w:p>
    <w:p w14:paraId="59D58759" w14:textId="77777777" w:rsidR="0088485D" w:rsidRPr="007C2EC2" w:rsidRDefault="001D2D53">
      <w:pPr>
        <w:pStyle w:val="ListParagraph"/>
        <w:numPr>
          <w:ilvl w:val="0"/>
          <w:numId w:val="4"/>
        </w:numPr>
        <w:tabs>
          <w:tab w:val="left" w:pos="1549"/>
          <w:tab w:val="right" w:leader="dot" w:pos="9090"/>
        </w:tabs>
        <w:spacing w:before="56"/>
        <w:ind w:left="1549"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229</w:t>
      </w:r>
    </w:p>
    <w:p w14:paraId="59D5875A" w14:textId="77777777" w:rsidR="0088485D" w:rsidRPr="007C2EC2" w:rsidRDefault="001D2D53">
      <w:pPr>
        <w:pStyle w:val="ListParagraph"/>
        <w:numPr>
          <w:ilvl w:val="0"/>
          <w:numId w:val="4"/>
        </w:numPr>
        <w:tabs>
          <w:tab w:val="left" w:pos="1550"/>
          <w:tab w:val="right" w:leader="dot" w:pos="9090"/>
        </w:tabs>
        <w:ind w:left="1550" w:hanging="640"/>
        <w:jc w:val="left"/>
        <w:rPr>
          <w:sz w:val="23"/>
          <w:lang w:val="en-GB"/>
        </w:rPr>
      </w:pPr>
      <w:r w:rsidRPr="007C2EC2">
        <w:rPr>
          <w:sz w:val="23"/>
          <w:lang w:val="en-GB"/>
        </w:rPr>
        <w:t>Prayer</w:t>
      </w:r>
      <w:r w:rsidRPr="007C2EC2">
        <w:rPr>
          <w:spacing w:val="-1"/>
          <w:sz w:val="23"/>
          <w:lang w:val="en-GB"/>
        </w:rPr>
        <w:t xml:space="preserve"> </w:t>
      </w:r>
      <w:r w:rsidRPr="007C2EC2">
        <w:rPr>
          <w:sz w:val="23"/>
          <w:lang w:val="en-GB"/>
        </w:rPr>
        <w:t>for</w:t>
      </w:r>
      <w:r w:rsidRPr="007C2EC2">
        <w:rPr>
          <w:spacing w:val="-1"/>
          <w:sz w:val="23"/>
          <w:lang w:val="en-GB"/>
        </w:rPr>
        <w:t xml:space="preserve"> </w:t>
      </w:r>
      <w:r w:rsidRPr="007C2EC2">
        <w:rPr>
          <w:sz w:val="23"/>
          <w:lang w:val="en-GB"/>
        </w:rPr>
        <w:t xml:space="preserve">the </w:t>
      </w:r>
      <w:r w:rsidRPr="007C2EC2">
        <w:rPr>
          <w:spacing w:val="-5"/>
          <w:sz w:val="23"/>
          <w:lang w:val="en-GB"/>
        </w:rPr>
        <w:t>day</w:t>
      </w:r>
      <w:r w:rsidRPr="007C2EC2">
        <w:rPr>
          <w:sz w:val="23"/>
          <w:lang w:val="en-GB"/>
        </w:rPr>
        <w:tab/>
      </w:r>
      <w:r w:rsidRPr="007C2EC2">
        <w:rPr>
          <w:spacing w:val="-5"/>
          <w:sz w:val="23"/>
          <w:lang w:val="en-GB"/>
        </w:rPr>
        <w:t>229</w:t>
      </w:r>
    </w:p>
    <w:p w14:paraId="59D5875B" w14:textId="77777777" w:rsidR="0088485D" w:rsidRPr="007C2EC2" w:rsidRDefault="001D2D53">
      <w:pPr>
        <w:pStyle w:val="ListParagraph"/>
        <w:numPr>
          <w:ilvl w:val="0"/>
          <w:numId w:val="4"/>
        </w:numPr>
        <w:tabs>
          <w:tab w:val="left" w:pos="1550"/>
          <w:tab w:val="right" w:leader="dot" w:pos="9090"/>
        </w:tabs>
        <w:spacing w:before="56"/>
        <w:ind w:left="1550" w:hanging="640"/>
        <w:jc w:val="left"/>
        <w:rPr>
          <w:sz w:val="23"/>
          <w:lang w:val="en-GB"/>
        </w:rPr>
      </w:pPr>
      <w:r w:rsidRPr="007C2EC2">
        <w:rPr>
          <w:sz w:val="23"/>
          <w:lang w:val="en-GB"/>
        </w:rPr>
        <w:t>Sermon</w:t>
      </w:r>
      <w:r w:rsidRPr="007C2EC2">
        <w:rPr>
          <w:spacing w:val="-3"/>
          <w:sz w:val="23"/>
          <w:lang w:val="en-GB"/>
        </w:rPr>
        <w:t xml:space="preserve"> </w:t>
      </w:r>
      <w:r w:rsidRPr="007C2EC2">
        <w:rPr>
          <w:sz w:val="23"/>
          <w:lang w:val="en-GB"/>
        </w:rPr>
        <w:t>or</w:t>
      </w:r>
      <w:r w:rsidRPr="007C2EC2">
        <w:rPr>
          <w:spacing w:val="-3"/>
          <w:sz w:val="23"/>
          <w:lang w:val="en-GB"/>
        </w:rPr>
        <w:t xml:space="preserve"> </w:t>
      </w:r>
      <w:r w:rsidRPr="007C2EC2">
        <w:rPr>
          <w:sz w:val="23"/>
          <w:lang w:val="en-GB"/>
        </w:rPr>
        <w:t>other</w:t>
      </w:r>
      <w:r w:rsidRPr="007C2EC2">
        <w:rPr>
          <w:spacing w:val="-3"/>
          <w:sz w:val="23"/>
          <w:lang w:val="en-GB"/>
        </w:rPr>
        <w:t xml:space="preserve"> </w:t>
      </w:r>
      <w:r w:rsidRPr="007C2EC2">
        <w:rPr>
          <w:sz w:val="23"/>
          <w:lang w:val="en-GB"/>
        </w:rPr>
        <w:t>proclamation</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pacing w:val="-4"/>
          <w:sz w:val="23"/>
          <w:lang w:val="en-GB"/>
        </w:rPr>
        <w:t>Word</w:t>
      </w:r>
      <w:r w:rsidRPr="007C2EC2">
        <w:rPr>
          <w:sz w:val="23"/>
          <w:lang w:val="en-GB"/>
        </w:rPr>
        <w:tab/>
      </w:r>
      <w:r w:rsidRPr="007C2EC2">
        <w:rPr>
          <w:spacing w:val="-5"/>
          <w:sz w:val="23"/>
          <w:lang w:val="en-GB"/>
        </w:rPr>
        <w:t>229</w:t>
      </w:r>
    </w:p>
    <w:p w14:paraId="59D5875C" w14:textId="77777777" w:rsidR="0088485D" w:rsidRPr="007C2EC2" w:rsidRDefault="001D2D53">
      <w:pPr>
        <w:pStyle w:val="ListParagraph"/>
        <w:numPr>
          <w:ilvl w:val="0"/>
          <w:numId w:val="4"/>
        </w:numPr>
        <w:tabs>
          <w:tab w:val="left" w:pos="1550"/>
          <w:tab w:val="right" w:leader="dot" w:pos="9090"/>
        </w:tabs>
        <w:ind w:left="1550"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229</w:t>
      </w:r>
    </w:p>
    <w:p w14:paraId="59D5875D" w14:textId="77777777" w:rsidR="0088485D" w:rsidRPr="007C2EC2" w:rsidRDefault="001D2D53">
      <w:pPr>
        <w:pStyle w:val="ListParagraph"/>
        <w:numPr>
          <w:ilvl w:val="0"/>
          <w:numId w:val="4"/>
        </w:numPr>
        <w:tabs>
          <w:tab w:val="left" w:pos="1550"/>
          <w:tab w:val="right" w:leader="dot" w:pos="9090"/>
        </w:tabs>
        <w:spacing w:before="56"/>
        <w:ind w:left="1550" w:hanging="640"/>
        <w:jc w:val="left"/>
        <w:rPr>
          <w:sz w:val="23"/>
          <w:lang w:val="en-GB"/>
        </w:rPr>
      </w:pPr>
      <w:r w:rsidRPr="007C2EC2">
        <w:rPr>
          <w:sz w:val="23"/>
          <w:lang w:val="en-GB"/>
        </w:rPr>
        <w:t xml:space="preserve">Prayers of </w:t>
      </w:r>
      <w:r w:rsidRPr="007C2EC2">
        <w:rPr>
          <w:spacing w:val="-2"/>
          <w:sz w:val="23"/>
          <w:lang w:val="en-GB"/>
        </w:rPr>
        <w:t>Intercession</w:t>
      </w:r>
      <w:r w:rsidRPr="007C2EC2">
        <w:rPr>
          <w:sz w:val="23"/>
          <w:lang w:val="en-GB"/>
        </w:rPr>
        <w:tab/>
      </w:r>
      <w:r w:rsidRPr="007C2EC2">
        <w:rPr>
          <w:spacing w:val="-5"/>
          <w:sz w:val="23"/>
          <w:lang w:val="en-GB"/>
        </w:rPr>
        <w:t>230</w:t>
      </w:r>
    </w:p>
    <w:p w14:paraId="59D5875E" w14:textId="77777777" w:rsidR="0088485D" w:rsidRPr="007C2EC2" w:rsidRDefault="001D2D53">
      <w:pPr>
        <w:pStyle w:val="ListParagraph"/>
        <w:numPr>
          <w:ilvl w:val="0"/>
          <w:numId w:val="4"/>
        </w:numPr>
        <w:tabs>
          <w:tab w:val="left" w:pos="1551"/>
          <w:tab w:val="right" w:leader="dot" w:pos="9091"/>
        </w:tabs>
        <w:ind w:left="1551"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230</w:t>
      </w:r>
    </w:p>
    <w:p w14:paraId="59D5875F" w14:textId="77777777" w:rsidR="0088485D" w:rsidRPr="007C2EC2" w:rsidRDefault="001D2D53">
      <w:pPr>
        <w:pStyle w:val="ListParagraph"/>
        <w:numPr>
          <w:ilvl w:val="0"/>
          <w:numId w:val="4"/>
        </w:numPr>
        <w:tabs>
          <w:tab w:val="left" w:pos="1551"/>
          <w:tab w:val="right" w:leader="dot" w:pos="9091"/>
        </w:tabs>
        <w:spacing w:before="56"/>
        <w:ind w:left="1551" w:hanging="640"/>
        <w:jc w:val="left"/>
        <w:rPr>
          <w:sz w:val="23"/>
          <w:lang w:val="en-GB"/>
        </w:rPr>
      </w:pPr>
      <w:r w:rsidRPr="007C2EC2">
        <w:rPr>
          <w:sz w:val="23"/>
          <w:lang w:val="en-GB"/>
        </w:rPr>
        <w:t>Renewal</w:t>
      </w:r>
      <w:r w:rsidRPr="007C2EC2">
        <w:rPr>
          <w:spacing w:val="-2"/>
          <w:sz w:val="23"/>
          <w:lang w:val="en-GB"/>
        </w:rPr>
        <w:t xml:space="preserve"> </w:t>
      </w:r>
      <w:r w:rsidRPr="007C2EC2">
        <w:rPr>
          <w:sz w:val="23"/>
          <w:lang w:val="en-GB"/>
        </w:rPr>
        <w:t>of</w:t>
      </w:r>
      <w:r w:rsidRPr="007C2EC2">
        <w:rPr>
          <w:spacing w:val="-2"/>
          <w:sz w:val="23"/>
          <w:lang w:val="en-GB"/>
        </w:rPr>
        <w:t xml:space="preserve"> </w:t>
      </w:r>
      <w:r w:rsidRPr="007C2EC2">
        <w:rPr>
          <w:sz w:val="23"/>
          <w:lang w:val="en-GB"/>
        </w:rPr>
        <w:t>commitment</w:t>
      </w:r>
      <w:r w:rsidRPr="007C2EC2">
        <w:rPr>
          <w:spacing w:val="-2"/>
          <w:sz w:val="23"/>
          <w:lang w:val="en-GB"/>
        </w:rPr>
        <w:t xml:space="preserve"> </w:t>
      </w:r>
      <w:r w:rsidRPr="007C2EC2">
        <w:rPr>
          <w:sz w:val="23"/>
          <w:lang w:val="en-GB"/>
        </w:rPr>
        <w:t>to</w:t>
      </w:r>
      <w:r w:rsidRPr="007C2EC2">
        <w:rPr>
          <w:spacing w:val="-1"/>
          <w:sz w:val="23"/>
          <w:lang w:val="en-GB"/>
        </w:rPr>
        <w:t xml:space="preserve"> </w:t>
      </w:r>
      <w:r w:rsidRPr="007C2EC2">
        <w:rPr>
          <w:spacing w:val="-2"/>
          <w:sz w:val="23"/>
          <w:lang w:val="en-GB"/>
        </w:rPr>
        <w:t>mission</w:t>
      </w:r>
      <w:r w:rsidRPr="007C2EC2">
        <w:rPr>
          <w:sz w:val="23"/>
          <w:lang w:val="en-GB"/>
        </w:rPr>
        <w:tab/>
      </w:r>
      <w:r w:rsidRPr="007C2EC2">
        <w:rPr>
          <w:spacing w:val="-5"/>
          <w:sz w:val="23"/>
          <w:lang w:val="en-GB"/>
        </w:rPr>
        <w:t>230</w:t>
      </w:r>
    </w:p>
    <w:p w14:paraId="59D58760" w14:textId="77777777" w:rsidR="0088485D" w:rsidRPr="007C2EC2" w:rsidRDefault="001D2D53">
      <w:pPr>
        <w:pStyle w:val="ListParagraph"/>
        <w:numPr>
          <w:ilvl w:val="0"/>
          <w:numId w:val="4"/>
        </w:numPr>
        <w:tabs>
          <w:tab w:val="left" w:pos="1551"/>
          <w:tab w:val="right" w:leader="dot" w:pos="9091"/>
        </w:tabs>
        <w:ind w:left="1551" w:hanging="640"/>
        <w:jc w:val="left"/>
        <w:rPr>
          <w:sz w:val="23"/>
          <w:lang w:val="en-GB"/>
        </w:rPr>
      </w:pPr>
      <w:r w:rsidRPr="007C2EC2">
        <w:rPr>
          <w:spacing w:val="-2"/>
          <w:sz w:val="23"/>
          <w:lang w:val="en-GB"/>
        </w:rPr>
        <w:t>Blessing</w:t>
      </w:r>
      <w:r w:rsidRPr="007C2EC2">
        <w:rPr>
          <w:sz w:val="23"/>
          <w:lang w:val="en-GB"/>
        </w:rPr>
        <w:tab/>
      </w:r>
      <w:r w:rsidRPr="007C2EC2">
        <w:rPr>
          <w:spacing w:val="-5"/>
          <w:sz w:val="23"/>
          <w:lang w:val="en-GB"/>
        </w:rPr>
        <w:t>231</w:t>
      </w:r>
    </w:p>
    <w:p w14:paraId="59D58761" w14:textId="77777777" w:rsidR="0088485D" w:rsidRPr="007C2EC2" w:rsidRDefault="0088485D">
      <w:pPr>
        <w:rPr>
          <w:sz w:val="23"/>
          <w:lang w:val="en-GB"/>
        </w:rPr>
        <w:sectPr w:rsidR="0088485D" w:rsidRPr="007C2EC2">
          <w:footerReference w:type="even" r:id="rId78"/>
          <w:footerReference w:type="default" r:id="rId79"/>
          <w:pgSz w:w="11900" w:h="16840"/>
          <w:pgMar w:top="960" w:right="460" w:bottom="740" w:left="900" w:header="0" w:footer="545" w:gutter="0"/>
          <w:pgNumType w:start="226"/>
          <w:cols w:space="720"/>
        </w:sectPr>
      </w:pPr>
    </w:p>
    <w:p w14:paraId="59D58762" w14:textId="77777777" w:rsidR="0088485D" w:rsidRPr="007C2EC2" w:rsidRDefault="001D2D53">
      <w:pPr>
        <w:pStyle w:val="BodyText"/>
        <w:spacing w:before="632"/>
        <w:ind w:left="1594"/>
        <w:rPr>
          <w:lang w:val="en-GB"/>
        </w:rPr>
      </w:pPr>
      <w:bookmarkStart w:id="442" w:name="Call_to_worship"/>
      <w:bookmarkStart w:id="443" w:name="_Prayer_of_Approach"/>
      <w:bookmarkStart w:id="444" w:name="_bookmark189"/>
      <w:bookmarkEnd w:id="442"/>
      <w:bookmarkEnd w:id="443"/>
      <w:bookmarkEnd w:id="444"/>
      <w:r w:rsidRPr="007C2EC2">
        <w:rPr>
          <w:lang w:val="en-GB"/>
        </w:rPr>
        <w:t>The</w:t>
      </w:r>
      <w:r w:rsidRPr="007C2EC2">
        <w:rPr>
          <w:spacing w:val="7"/>
          <w:lang w:val="en-GB"/>
        </w:rPr>
        <w:t xml:space="preserve"> </w:t>
      </w:r>
      <w:r w:rsidRPr="007C2EC2">
        <w:rPr>
          <w:lang w:val="en-GB"/>
        </w:rPr>
        <w:t>law</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Lord</w:t>
      </w:r>
      <w:r w:rsidRPr="007C2EC2">
        <w:rPr>
          <w:spacing w:val="8"/>
          <w:lang w:val="en-GB"/>
        </w:rPr>
        <w:t xml:space="preserve"> </w:t>
      </w:r>
      <w:r w:rsidRPr="007C2EC2">
        <w:rPr>
          <w:lang w:val="en-GB"/>
        </w:rPr>
        <w:t>is</w:t>
      </w:r>
      <w:r w:rsidRPr="007C2EC2">
        <w:rPr>
          <w:spacing w:val="8"/>
          <w:lang w:val="en-GB"/>
        </w:rPr>
        <w:t xml:space="preserve"> </w:t>
      </w:r>
      <w:r w:rsidRPr="007C2EC2">
        <w:rPr>
          <w:lang w:val="en-GB"/>
        </w:rPr>
        <w:t>perfect,</w:t>
      </w:r>
      <w:r w:rsidRPr="007C2EC2">
        <w:rPr>
          <w:spacing w:val="8"/>
          <w:lang w:val="en-GB"/>
        </w:rPr>
        <w:t xml:space="preserve"> </w:t>
      </w:r>
      <w:r w:rsidRPr="007C2EC2">
        <w:rPr>
          <w:lang w:val="en-GB"/>
        </w:rPr>
        <w:t>reviving</w:t>
      </w:r>
      <w:r w:rsidRPr="007C2EC2">
        <w:rPr>
          <w:spacing w:val="7"/>
          <w:lang w:val="en-GB"/>
        </w:rPr>
        <w:t xml:space="preserve"> </w:t>
      </w:r>
      <w:r w:rsidRPr="007C2EC2">
        <w:rPr>
          <w:lang w:val="en-GB"/>
        </w:rPr>
        <w:t>the</w:t>
      </w:r>
      <w:r w:rsidRPr="007C2EC2">
        <w:rPr>
          <w:spacing w:val="8"/>
          <w:lang w:val="en-GB"/>
        </w:rPr>
        <w:t xml:space="preserve"> </w:t>
      </w:r>
      <w:r w:rsidRPr="007C2EC2">
        <w:rPr>
          <w:spacing w:val="-4"/>
          <w:lang w:val="en-GB"/>
        </w:rPr>
        <w:t>soul;</w:t>
      </w:r>
    </w:p>
    <w:p w14:paraId="59D58763" w14:textId="77777777" w:rsidR="0088485D" w:rsidRPr="007C2EC2" w:rsidRDefault="001D2D53">
      <w:pPr>
        <w:pStyle w:val="BodyText"/>
        <w:spacing w:before="46" w:line="280" w:lineRule="auto"/>
        <w:ind w:left="1594"/>
        <w:rPr>
          <w:lang w:val="en-GB"/>
        </w:rPr>
      </w:pPr>
      <w:r w:rsidRPr="007C2EC2">
        <w:rPr>
          <w:lang w:val="en-GB"/>
        </w:rPr>
        <w:t>the decrees of the Lord are sure, making wise the simple; the precepts of the Lord are right, rejoicing the heart;</w:t>
      </w:r>
    </w:p>
    <w:p w14:paraId="59D58764" w14:textId="77777777" w:rsidR="0088485D" w:rsidRPr="007C2EC2" w:rsidRDefault="001D2D53">
      <w:pPr>
        <w:pStyle w:val="Heading3"/>
        <w:spacing w:before="67"/>
        <w:jc w:val="left"/>
        <w:rPr>
          <w:u w:val="none"/>
          <w:lang w:val="en-GB"/>
        </w:rPr>
      </w:pPr>
      <w:r w:rsidRPr="007C2EC2">
        <w:rPr>
          <w:b w:val="0"/>
          <w:u w:val="none"/>
          <w:lang w:val="en-GB"/>
        </w:rPr>
        <w:br w:type="column"/>
      </w:r>
      <w:r w:rsidRPr="007C2EC2">
        <w:rPr>
          <w:u w:color="0099FF"/>
          <w:lang w:val="en-GB"/>
        </w:rPr>
        <w:t>Call</w:t>
      </w:r>
      <w:r w:rsidRPr="007C2EC2">
        <w:rPr>
          <w:spacing w:val="6"/>
          <w:u w:color="0099FF"/>
          <w:lang w:val="en-GB"/>
        </w:rPr>
        <w:t xml:space="preserve"> </w:t>
      </w:r>
      <w:r w:rsidRPr="007C2EC2">
        <w:rPr>
          <w:u w:color="0099FF"/>
          <w:lang w:val="en-GB"/>
        </w:rPr>
        <w:t>to</w:t>
      </w:r>
      <w:r w:rsidRPr="007C2EC2">
        <w:rPr>
          <w:spacing w:val="6"/>
          <w:u w:color="0099FF"/>
          <w:lang w:val="en-GB"/>
        </w:rPr>
        <w:t xml:space="preserve"> </w:t>
      </w:r>
      <w:r w:rsidRPr="007C2EC2">
        <w:rPr>
          <w:spacing w:val="-2"/>
          <w:u w:color="0099FF"/>
          <w:lang w:val="en-GB"/>
        </w:rPr>
        <w:t>worship</w:t>
      </w:r>
    </w:p>
    <w:p w14:paraId="59D58765"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7529" w:space="18"/>
            <w:col w:w="2993"/>
          </w:cols>
        </w:sectPr>
      </w:pPr>
    </w:p>
    <w:p w14:paraId="59D58766" w14:textId="77777777" w:rsidR="0088485D" w:rsidRPr="007C2EC2" w:rsidRDefault="001D2D53">
      <w:pPr>
        <w:pStyle w:val="BodyText"/>
        <w:spacing w:before="1" w:line="280" w:lineRule="auto"/>
        <w:ind w:left="1594"/>
        <w:rPr>
          <w:lang w:val="en-GB"/>
        </w:rPr>
      </w:pPr>
      <w:r w:rsidRPr="007C2EC2">
        <w:rPr>
          <w:lang w:val="en-GB"/>
        </w:rPr>
        <w:t>the commandment of the Lord is clear, enlightening the eyes; the fear of the Lord is pure, enduring for ever;</w:t>
      </w:r>
    </w:p>
    <w:p w14:paraId="59D58767" w14:textId="77777777" w:rsidR="0088485D" w:rsidRPr="007C2EC2" w:rsidRDefault="001D2D53">
      <w:pPr>
        <w:pStyle w:val="BodyText"/>
        <w:spacing w:before="1"/>
        <w:ind w:left="1594"/>
        <w:rPr>
          <w:lang w:val="en-GB"/>
        </w:rPr>
      </w:pPr>
      <w:r w:rsidRPr="007C2EC2">
        <w:rPr>
          <w:lang w:val="en-GB"/>
        </w:rPr>
        <w:t>the</w:t>
      </w:r>
      <w:r w:rsidRPr="007C2EC2">
        <w:rPr>
          <w:spacing w:val="8"/>
          <w:lang w:val="en-GB"/>
        </w:rPr>
        <w:t xml:space="preserve"> </w:t>
      </w:r>
      <w:r w:rsidRPr="007C2EC2">
        <w:rPr>
          <w:lang w:val="en-GB"/>
        </w:rPr>
        <w:t>ordinances</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Lord</w:t>
      </w:r>
      <w:r w:rsidRPr="007C2EC2">
        <w:rPr>
          <w:spacing w:val="8"/>
          <w:lang w:val="en-GB"/>
        </w:rPr>
        <w:t xml:space="preserve"> </w:t>
      </w:r>
      <w:r w:rsidRPr="007C2EC2">
        <w:rPr>
          <w:lang w:val="en-GB"/>
        </w:rPr>
        <w:t>are</w:t>
      </w:r>
      <w:r w:rsidRPr="007C2EC2">
        <w:rPr>
          <w:spacing w:val="9"/>
          <w:lang w:val="en-GB"/>
        </w:rPr>
        <w:t xml:space="preserve"> </w:t>
      </w:r>
      <w:r w:rsidRPr="007C2EC2">
        <w:rPr>
          <w:lang w:val="en-GB"/>
        </w:rPr>
        <w:t>true</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righteous</w:t>
      </w:r>
      <w:r w:rsidRPr="007C2EC2">
        <w:rPr>
          <w:spacing w:val="8"/>
          <w:lang w:val="en-GB"/>
        </w:rPr>
        <w:t xml:space="preserve"> </w:t>
      </w:r>
      <w:r w:rsidRPr="007C2EC2">
        <w:rPr>
          <w:spacing w:val="-2"/>
          <w:lang w:val="en-GB"/>
        </w:rPr>
        <w:t>altogether.</w:t>
      </w:r>
    </w:p>
    <w:p w14:paraId="59D58768" w14:textId="77777777" w:rsidR="0088485D" w:rsidRPr="007C2EC2" w:rsidRDefault="001D2D53">
      <w:pPr>
        <w:pStyle w:val="BodyText"/>
        <w:spacing w:before="931"/>
        <w:ind w:left="537"/>
        <w:rPr>
          <w:lang w:val="en-GB"/>
        </w:rPr>
      </w:pPr>
      <w:r w:rsidRPr="007C2EC2">
        <w:rPr>
          <w:lang w:val="en-GB"/>
        </w:rPr>
        <w:br w:type="column"/>
        <w:t>Psalm</w:t>
      </w:r>
      <w:r w:rsidRPr="007C2EC2">
        <w:rPr>
          <w:spacing w:val="38"/>
          <w:lang w:val="en-GB"/>
        </w:rPr>
        <w:t xml:space="preserve"> </w:t>
      </w:r>
      <w:r w:rsidRPr="007C2EC2">
        <w:rPr>
          <w:lang w:val="en-GB"/>
        </w:rPr>
        <w:t>19:7-</w:t>
      </w:r>
      <w:r w:rsidRPr="007C2EC2">
        <w:rPr>
          <w:spacing w:val="-10"/>
          <w:lang w:val="en-GB"/>
        </w:rPr>
        <w:t>9</w:t>
      </w:r>
    </w:p>
    <w:p w14:paraId="59D58769"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7894" w:space="40"/>
            <w:col w:w="2606"/>
          </w:cols>
        </w:sectPr>
      </w:pPr>
    </w:p>
    <w:p w14:paraId="59D5876A" w14:textId="77777777" w:rsidR="0088485D" w:rsidRPr="007C2EC2" w:rsidRDefault="001D2D53">
      <w:pPr>
        <w:pStyle w:val="Heading3"/>
        <w:spacing w:before="341"/>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76B" w14:textId="77777777" w:rsidR="0088485D" w:rsidRPr="007C2EC2" w:rsidRDefault="0088485D">
      <w:pPr>
        <w:pStyle w:val="BodyText"/>
        <w:spacing w:before="124"/>
        <w:rPr>
          <w:b/>
          <w:sz w:val="32"/>
          <w:lang w:val="en-GB"/>
        </w:rPr>
      </w:pPr>
    </w:p>
    <w:p w14:paraId="59D5876C" w14:textId="77777777" w:rsidR="0088485D" w:rsidRPr="007C2EC2" w:rsidRDefault="001D2D53">
      <w:pPr>
        <w:ind w:left="6779"/>
        <w:rPr>
          <w:b/>
          <w:sz w:val="32"/>
          <w:lang w:val="en-GB"/>
        </w:rPr>
      </w:pPr>
      <w:r w:rsidRPr="007C2EC2">
        <w:rPr>
          <w:b/>
          <w:spacing w:val="-1"/>
          <w:sz w:val="32"/>
          <w:u w:val="single" w:color="0099FF"/>
          <w:lang w:val="en-GB"/>
        </w:rPr>
        <w:t xml:space="preserve"> </w:t>
      </w:r>
      <w:r w:rsidRPr="007C2EC2">
        <w:rPr>
          <w:b/>
          <w:sz w:val="32"/>
          <w:u w:val="single" w:color="0099FF"/>
          <w:lang w:val="en-GB"/>
        </w:rPr>
        <w:t>Prayer</w:t>
      </w:r>
      <w:r w:rsidRPr="007C2EC2">
        <w:rPr>
          <w:b/>
          <w:spacing w:val="5"/>
          <w:sz w:val="32"/>
          <w:u w:val="single" w:color="0099FF"/>
          <w:lang w:val="en-GB"/>
        </w:rPr>
        <w:t xml:space="preserve"> </w:t>
      </w:r>
      <w:r w:rsidRPr="007C2EC2">
        <w:rPr>
          <w:b/>
          <w:sz w:val="32"/>
          <w:u w:val="single" w:color="0099FF"/>
          <w:lang w:val="en-GB"/>
        </w:rPr>
        <w:t>of</w:t>
      </w:r>
      <w:r w:rsidRPr="007C2EC2">
        <w:rPr>
          <w:b/>
          <w:spacing w:val="6"/>
          <w:sz w:val="32"/>
          <w:u w:val="single" w:color="0099FF"/>
          <w:lang w:val="en-GB"/>
        </w:rPr>
        <w:t xml:space="preserve"> </w:t>
      </w:r>
      <w:r w:rsidRPr="007C2EC2">
        <w:rPr>
          <w:b/>
          <w:spacing w:val="-2"/>
          <w:sz w:val="32"/>
          <w:u w:val="single" w:color="0099FF"/>
          <w:lang w:val="en-GB"/>
        </w:rPr>
        <w:t>Approach</w:t>
      </w:r>
    </w:p>
    <w:p w14:paraId="59D5876D" w14:textId="77777777" w:rsidR="0088485D" w:rsidRPr="007C2EC2" w:rsidRDefault="001D2D53">
      <w:pPr>
        <w:pStyle w:val="BodyText"/>
        <w:spacing w:before="196" w:line="280" w:lineRule="auto"/>
        <w:ind w:left="1594" w:right="5731"/>
        <w:rPr>
          <w:lang w:val="en-GB"/>
        </w:rPr>
      </w:pPr>
      <w:r w:rsidRPr="007C2EC2">
        <w:rPr>
          <w:lang w:val="en-GB"/>
        </w:rPr>
        <w:t>Powerful, ever present God, you make yourself known to us</w:t>
      </w:r>
    </w:p>
    <w:p w14:paraId="59D5876E" w14:textId="77777777" w:rsidR="0088485D" w:rsidRPr="007C2EC2" w:rsidRDefault="001D2D53">
      <w:pPr>
        <w:pStyle w:val="BodyText"/>
        <w:spacing w:before="2" w:line="280" w:lineRule="auto"/>
        <w:ind w:left="1594" w:right="3699"/>
        <w:rPr>
          <w:lang w:val="en-GB"/>
        </w:rPr>
      </w:pPr>
      <w:r w:rsidRPr="007C2EC2">
        <w:rPr>
          <w:lang w:val="en-GB"/>
        </w:rPr>
        <w:t>through the mystery and energy of your creation. Help us to worship you in spirit and in truth.</w:t>
      </w:r>
    </w:p>
    <w:p w14:paraId="59D5876F" w14:textId="77777777" w:rsidR="0088485D" w:rsidRPr="007C2EC2" w:rsidRDefault="001D2D53">
      <w:pPr>
        <w:pStyle w:val="BodyText"/>
        <w:spacing w:before="201"/>
        <w:ind w:left="1594"/>
        <w:rPr>
          <w:lang w:val="en-GB"/>
        </w:rPr>
      </w:pPr>
      <w:r w:rsidRPr="007C2EC2">
        <w:rPr>
          <w:lang w:val="en-GB"/>
        </w:rPr>
        <w:t>You</w:t>
      </w:r>
      <w:r w:rsidRPr="007C2EC2">
        <w:rPr>
          <w:spacing w:val="-3"/>
          <w:lang w:val="en-GB"/>
        </w:rPr>
        <w:t xml:space="preserve"> </w:t>
      </w:r>
      <w:r w:rsidRPr="007C2EC2">
        <w:rPr>
          <w:lang w:val="en-GB"/>
        </w:rPr>
        <w:t>reveal</w:t>
      </w:r>
      <w:r w:rsidRPr="007C2EC2">
        <w:rPr>
          <w:spacing w:val="-3"/>
          <w:lang w:val="en-GB"/>
        </w:rPr>
        <w:t xml:space="preserve"> </w:t>
      </w:r>
      <w:r w:rsidRPr="007C2EC2">
        <w:rPr>
          <w:lang w:val="en-GB"/>
        </w:rPr>
        <w:t>your</w:t>
      </w:r>
      <w:r w:rsidRPr="007C2EC2">
        <w:rPr>
          <w:spacing w:val="-3"/>
          <w:lang w:val="en-GB"/>
        </w:rPr>
        <w:t xml:space="preserve"> </w:t>
      </w:r>
      <w:r w:rsidRPr="007C2EC2">
        <w:rPr>
          <w:spacing w:val="-2"/>
          <w:lang w:val="en-GB"/>
        </w:rPr>
        <w:t>purposes</w:t>
      </w:r>
    </w:p>
    <w:p w14:paraId="59D58770" w14:textId="77777777" w:rsidR="0088485D" w:rsidRPr="007C2EC2" w:rsidRDefault="001D2D53">
      <w:pPr>
        <w:pStyle w:val="BodyText"/>
        <w:spacing w:before="45" w:line="280" w:lineRule="auto"/>
        <w:ind w:left="1594" w:right="3410"/>
        <w:rPr>
          <w:lang w:val="en-GB"/>
        </w:rPr>
      </w:pPr>
      <w:r w:rsidRPr="007C2EC2">
        <w:rPr>
          <w:lang w:val="en-GB"/>
        </w:rPr>
        <w:t>in the ministry and mission of your Son, Jesus Christ, who lived and died and rose to life again.</w:t>
      </w:r>
    </w:p>
    <w:p w14:paraId="59D58771" w14:textId="77777777" w:rsidR="0088485D" w:rsidRPr="007C2EC2" w:rsidRDefault="001D2D53">
      <w:pPr>
        <w:pStyle w:val="BodyText"/>
        <w:spacing w:before="1"/>
        <w:ind w:left="1594"/>
        <w:rPr>
          <w:lang w:val="en-GB"/>
        </w:rPr>
      </w:pPr>
      <w:r w:rsidRPr="007C2EC2">
        <w:rPr>
          <w:lang w:val="en-GB"/>
        </w:rPr>
        <w:t>Help</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trust</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him</w:t>
      </w:r>
      <w:r w:rsidRPr="007C2EC2">
        <w:rPr>
          <w:spacing w:val="-5"/>
          <w:lang w:val="en-GB"/>
        </w:rPr>
        <w:t xml:space="preserve"> </w:t>
      </w:r>
      <w:r w:rsidRPr="007C2EC2">
        <w:rPr>
          <w:lang w:val="en-GB"/>
        </w:rPr>
        <w:t>as</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Lord</w:t>
      </w:r>
      <w:r w:rsidRPr="007C2EC2">
        <w:rPr>
          <w:spacing w:val="-5"/>
          <w:lang w:val="en-GB"/>
        </w:rPr>
        <w:t xml:space="preserve"> </w:t>
      </w:r>
      <w:r w:rsidRPr="007C2EC2">
        <w:rPr>
          <w:lang w:val="en-GB"/>
        </w:rPr>
        <w:t>and</w:t>
      </w:r>
      <w:r w:rsidRPr="007C2EC2">
        <w:rPr>
          <w:spacing w:val="-5"/>
          <w:lang w:val="en-GB"/>
        </w:rPr>
        <w:t xml:space="preserve"> </w:t>
      </w:r>
      <w:r w:rsidRPr="007C2EC2">
        <w:rPr>
          <w:spacing w:val="-2"/>
          <w:lang w:val="en-GB"/>
        </w:rPr>
        <w:t>saviour.</w:t>
      </w:r>
    </w:p>
    <w:p w14:paraId="59D58772" w14:textId="77777777" w:rsidR="0088485D" w:rsidRPr="007C2EC2" w:rsidRDefault="001D2D53">
      <w:pPr>
        <w:pStyle w:val="BodyText"/>
        <w:spacing w:before="246"/>
        <w:ind w:left="1594"/>
        <w:rPr>
          <w:lang w:val="en-GB"/>
        </w:rPr>
      </w:pPr>
      <w:r w:rsidRPr="007C2EC2">
        <w:rPr>
          <w:lang w:val="en-GB"/>
        </w:rPr>
        <w:t>You</w:t>
      </w:r>
      <w:r w:rsidRPr="007C2EC2">
        <w:rPr>
          <w:spacing w:val="1"/>
          <w:lang w:val="en-GB"/>
        </w:rPr>
        <w:t xml:space="preserve"> </w:t>
      </w:r>
      <w:r w:rsidRPr="007C2EC2">
        <w:rPr>
          <w:lang w:val="en-GB"/>
        </w:rPr>
        <w:t>send</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Holy</w:t>
      </w:r>
      <w:r w:rsidRPr="007C2EC2">
        <w:rPr>
          <w:spacing w:val="1"/>
          <w:lang w:val="en-GB"/>
        </w:rPr>
        <w:t xml:space="preserve"> </w:t>
      </w:r>
      <w:r w:rsidRPr="007C2EC2">
        <w:rPr>
          <w:spacing w:val="-2"/>
          <w:lang w:val="en-GB"/>
        </w:rPr>
        <w:t>Spirit</w:t>
      </w:r>
    </w:p>
    <w:p w14:paraId="59D58773" w14:textId="77777777" w:rsidR="0088485D" w:rsidRPr="007C2EC2" w:rsidRDefault="001D2D53">
      <w:pPr>
        <w:pStyle w:val="BodyText"/>
        <w:spacing w:before="45" w:line="280" w:lineRule="auto"/>
        <w:ind w:left="1594" w:right="5528"/>
        <w:rPr>
          <w:lang w:val="en-GB"/>
        </w:rPr>
      </w:pPr>
      <w:r w:rsidRPr="007C2EC2">
        <w:rPr>
          <w:lang w:val="en-GB"/>
        </w:rPr>
        <w:t>to help us glimpse your kingdom and give us hope to strive for it.</w:t>
      </w:r>
    </w:p>
    <w:p w14:paraId="59D58774" w14:textId="77777777" w:rsidR="0088485D" w:rsidRPr="007C2EC2" w:rsidRDefault="001D2D53">
      <w:pPr>
        <w:pStyle w:val="BodyText"/>
        <w:spacing w:before="2"/>
        <w:ind w:left="1594"/>
        <w:rPr>
          <w:lang w:val="en-GB"/>
        </w:rPr>
      </w:pPr>
      <w:r w:rsidRPr="007C2EC2">
        <w:rPr>
          <w:lang w:val="en-GB"/>
        </w:rPr>
        <w:t>Enable</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work</w:t>
      </w:r>
      <w:r w:rsidRPr="007C2EC2">
        <w:rPr>
          <w:spacing w:val="6"/>
          <w:lang w:val="en-GB"/>
        </w:rPr>
        <w:t xml:space="preserve"> </w:t>
      </w:r>
      <w:r w:rsidRPr="007C2EC2">
        <w:rPr>
          <w:lang w:val="en-GB"/>
        </w:rPr>
        <w:t>with</w:t>
      </w:r>
      <w:r w:rsidRPr="007C2EC2">
        <w:rPr>
          <w:spacing w:val="7"/>
          <w:lang w:val="en-GB"/>
        </w:rPr>
        <w:t xml:space="preserve"> </w:t>
      </w:r>
      <w:r w:rsidRPr="007C2EC2">
        <w:rPr>
          <w:spacing w:val="-5"/>
          <w:lang w:val="en-GB"/>
        </w:rPr>
        <w:t>you</w:t>
      </w:r>
    </w:p>
    <w:p w14:paraId="59D58775" w14:textId="77777777" w:rsidR="0088485D" w:rsidRPr="007C2EC2" w:rsidRDefault="001D2D53">
      <w:pPr>
        <w:pStyle w:val="BodyText"/>
        <w:spacing w:before="45"/>
        <w:ind w:left="1594"/>
        <w:rPr>
          <w:lang w:val="en-GB"/>
        </w:rPr>
      </w:pPr>
      <w:r w:rsidRPr="007C2EC2">
        <w:rPr>
          <w:lang w:val="en-GB"/>
        </w:rPr>
        <w:t>for</w:t>
      </w:r>
      <w:r w:rsidRPr="007C2EC2">
        <w:rPr>
          <w:spacing w:val="6"/>
          <w:lang w:val="en-GB"/>
        </w:rPr>
        <w:t xml:space="preserve"> </w:t>
      </w:r>
      <w:r w:rsidRPr="007C2EC2">
        <w:rPr>
          <w:lang w:val="en-GB"/>
        </w:rPr>
        <w:t>your</w:t>
      </w:r>
      <w:r w:rsidRPr="007C2EC2">
        <w:rPr>
          <w:spacing w:val="7"/>
          <w:lang w:val="en-GB"/>
        </w:rPr>
        <w:t xml:space="preserve"> </w:t>
      </w:r>
      <w:r w:rsidRPr="007C2EC2">
        <w:rPr>
          <w:lang w:val="en-GB"/>
        </w:rPr>
        <w:t>rule</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justice</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peace.</w:t>
      </w:r>
    </w:p>
    <w:p w14:paraId="59D58776"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777"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8778" w14:textId="77777777" w:rsidR="0088485D" w:rsidRPr="007C2EC2" w:rsidRDefault="0088485D">
      <w:pPr>
        <w:pStyle w:val="BodyText"/>
        <w:rPr>
          <w:b/>
          <w:lang w:val="en-GB"/>
        </w:rPr>
      </w:pPr>
    </w:p>
    <w:p w14:paraId="59D58779" w14:textId="77777777" w:rsidR="0088485D" w:rsidRPr="007C2EC2" w:rsidRDefault="0088485D">
      <w:pPr>
        <w:pStyle w:val="BodyText"/>
        <w:spacing w:before="103"/>
        <w:rPr>
          <w:b/>
          <w:lang w:val="en-GB"/>
        </w:rPr>
      </w:pPr>
    </w:p>
    <w:p w14:paraId="59D5877A" w14:textId="77777777" w:rsidR="0088485D" w:rsidRPr="007C2EC2" w:rsidRDefault="001D2D53">
      <w:pPr>
        <w:pStyle w:val="BodyText"/>
        <w:ind w:left="908"/>
        <w:rPr>
          <w:lang w:val="en-GB"/>
        </w:rPr>
      </w:pPr>
      <w:bookmarkStart w:id="445" w:name="_Prayer_of_Confession"/>
      <w:bookmarkStart w:id="446" w:name="_bookmark190"/>
      <w:bookmarkEnd w:id="445"/>
      <w:bookmarkEnd w:id="446"/>
      <w:r w:rsidRPr="007C2EC2">
        <w:rPr>
          <w:lang w:val="en-GB"/>
        </w:rPr>
        <w:t>God</w:t>
      </w:r>
      <w:r w:rsidRPr="007C2EC2">
        <w:rPr>
          <w:spacing w:val="6"/>
          <w:lang w:val="en-GB"/>
        </w:rPr>
        <w:t xml:space="preserve"> </w:t>
      </w:r>
      <w:r w:rsidRPr="007C2EC2">
        <w:rPr>
          <w:lang w:val="en-GB"/>
        </w:rPr>
        <w:t>of</w:t>
      </w:r>
      <w:r w:rsidRPr="007C2EC2">
        <w:rPr>
          <w:spacing w:val="7"/>
          <w:lang w:val="en-GB"/>
        </w:rPr>
        <w:t xml:space="preserve"> </w:t>
      </w:r>
      <w:r w:rsidRPr="007C2EC2">
        <w:rPr>
          <w:spacing w:val="-2"/>
          <w:lang w:val="en-GB"/>
        </w:rPr>
        <w:t>mercy,</w:t>
      </w:r>
    </w:p>
    <w:p w14:paraId="59D5877B" w14:textId="77777777" w:rsidR="0088485D" w:rsidRPr="007C2EC2" w:rsidRDefault="001D2D53">
      <w:pPr>
        <w:pStyle w:val="Heading3"/>
        <w:spacing w:before="67"/>
        <w:ind w:left="908"/>
        <w:jc w:val="left"/>
        <w:rPr>
          <w:u w:val="none"/>
          <w:lang w:val="en-GB"/>
        </w:rPr>
      </w:pPr>
      <w:r w:rsidRPr="007C2EC2">
        <w:rPr>
          <w:b w:val="0"/>
          <w:u w:val="none"/>
          <w:lang w:val="en-GB"/>
        </w:rPr>
        <w:br w:type="column"/>
      </w:r>
      <w:r w:rsidRPr="007C2EC2">
        <w:rPr>
          <w:spacing w:val="-1"/>
          <w:u w:color="0099FF"/>
          <w:lang w:val="en-GB"/>
        </w:rPr>
        <w:t xml:space="preserve"> </w:t>
      </w:r>
      <w:r w:rsidRPr="007C2EC2">
        <w:rPr>
          <w:u w:color="0099FF"/>
          <w:lang w:val="en-GB"/>
        </w:rPr>
        <w:t>Prayer</w:t>
      </w:r>
      <w:r w:rsidRPr="007C2EC2">
        <w:rPr>
          <w:spacing w:val="5"/>
          <w:u w:color="0099FF"/>
          <w:lang w:val="en-GB"/>
        </w:rPr>
        <w:t xml:space="preserve"> </w:t>
      </w:r>
      <w:r w:rsidRPr="007C2EC2">
        <w:rPr>
          <w:u w:color="0099FF"/>
          <w:lang w:val="en-GB"/>
        </w:rPr>
        <w:t>of</w:t>
      </w:r>
      <w:r w:rsidRPr="007C2EC2">
        <w:rPr>
          <w:spacing w:val="5"/>
          <w:u w:color="0099FF"/>
          <w:lang w:val="en-GB"/>
        </w:rPr>
        <w:t xml:space="preserve"> </w:t>
      </w:r>
      <w:r w:rsidRPr="007C2EC2">
        <w:rPr>
          <w:spacing w:val="-2"/>
          <w:u w:color="0099FF"/>
          <w:lang w:val="en-GB"/>
        </w:rPr>
        <w:t>Confession</w:t>
      </w:r>
    </w:p>
    <w:p w14:paraId="59D5877C"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2403" w:space="2532"/>
            <w:col w:w="5605"/>
          </w:cols>
        </w:sectPr>
      </w:pPr>
    </w:p>
    <w:p w14:paraId="59D5877D" w14:textId="77777777" w:rsidR="0088485D" w:rsidRPr="007C2EC2" w:rsidRDefault="001D2D53">
      <w:pPr>
        <w:pStyle w:val="BodyText"/>
        <w:spacing w:before="46" w:line="463" w:lineRule="auto"/>
        <w:ind w:left="908" w:right="3699"/>
        <w:rPr>
          <w:lang w:val="en-GB"/>
        </w:rPr>
      </w:pPr>
      <w:r w:rsidRPr="007C2EC2">
        <w:rPr>
          <w:lang w:val="en-GB"/>
        </w:rPr>
        <w:t>we</w:t>
      </w:r>
      <w:r w:rsidRPr="007C2EC2">
        <w:rPr>
          <w:spacing w:val="-4"/>
          <w:lang w:val="en-GB"/>
        </w:rPr>
        <w:t xml:space="preserve"> </w:t>
      </w:r>
      <w:r w:rsidRPr="007C2EC2">
        <w:rPr>
          <w:lang w:val="en-GB"/>
        </w:rPr>
        <w:t>confess</w:t>
      </w:r>
      <w:r w:rsidRPr="007C2EC2">
        <w:rPr>
          <w:spacing w:val="-4"/>
          <w:lang w:val="en-GB"/>
        </w:rPr>
        <w:t xml:space="preserve"> </w:t>
      </w:r>
      <w:r w:rsidRPr="007C2EC2">
        <w:rPr>
          <w:lang w:val="en-GB"/>
        </w:rPr>
        <w:t>we</w:t>
      </w:r>
      <w:r w:rsidRPr="007C2EC2">
        <w:rPr>
          <w:spacing w:val="-4"/>
          <w:lang w:val="en-GB"/>
        </w:rPr>
        <w:t xml:space="preserve"> </w:t>
      </w:r>
      <w:r w:rsidRPr="007C2EC2">
        <w:rPr>
          <w:lang w:val="en-GB"/>
        </w:rPr>
        <w:t>have</w:t>
      </w:r>
      <w:r w:rsidRPr="007C2EC2">
        <w:rPr>
          <w:spacing w:val="-4"/>
          <w:lang w:val="en-GB"/>
        </w:rPr>
        <w:t xml:space="preserve"> </w:t>
      </w:r>
      <w:r w:rsidRPr="007C2EC2">
        <w:rPr>
          <w:lang w:val="en-GB"/>
        </w:rPr>
        <w:t>failed</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answer</w:t>
      </w:r>
      <w:r w:rsidRPr="007C2EC2">
        <w:rPr>
          <w:spacing w:val="-4"/>
          <w:lang w:val="en-GB"/>
        </w:rPr>
        <w:t xml:space="preserve"> </w:t>
      </w:r>
      <w:r w:rsidRPr="007C2EC2">
        <w:rPr>
          <w:lang w:val="en-GB"/>
        </w:rPr>
        <w:t>your</w:t>
      </w:r>
      <w:r w:rsidRPr="007C2EC2">
        <w:rPr>
          <w:spacing w:val="-4"/>
          <w:lang w:val="en-GB"/>
        </w:rPr>
        <w:t xml:space="preserve"> </w:t>
      </w:r>
      <w:r w:rsidRPr="007C2EC2">
        <w:rPr>
          <w:lang w:val="en-GB"/>
        </w:rPr>
        <w:t>call</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mission. You invite us to tell others the good news;</w:t>
      </w:r>
    </w:p>
    <w:p w14:paraId="59D5877E" w14:textId="77777777" w:rsidR="0088485D" w:rsidRPr="007C2EC2" w:rsidRDefault="001D2D53">
      <w:pPr>
        <w:pStyle w:val="BodyText"/>
        <w:spacing w:line="223" w:lineRule="exact"/>
        <w:ind w:left="908"/>
        <w:rPr>
          <w:lang w:val="en-GB"/>
        </w:rPr>
      </w:pPr>
      <w:r w:rsidRPr="007C2EC2">
        <w:rPr>
          <w:lang w:val="en-GB"/>
        </w:rPr>
        <w:t>yet</w:t>
      </w:r>
      <w:r w:rsidRPr="007C2EC2">
        <w:rPr>
          <w:spacing w:val="5"/>
          <w:lang w:val="en-GB"/>
        </w:rPr>
        <w:t xml:space="preserve"> </w:t>
      </w:r>
      <w:r w:rsidRPr="007C2EC2">
        <w:rPr>
          <w:lang w:val="en-GB"/>
        </w:rPr>
        <w:t>too</w:t>
      </w:r>
      <w:r w:rsidRPr="007C2EC2">
        <w:rPr>
          <w:spacing w:val="5"/>
          <w:lang w:val="en-GB"/>
        </w:rPr>
        <w:t xml:space="preserve"> </w:t>
      </w:r>
      <w:r w:rsidRPr="007C2EC2">
        <w:rPr>
          <w:lang w:val="en-GB"/>
        </w:rPr>
        <w:t>often</w:t>
      </w:r>
      <w:r w:rsidRPr="007C2EC2">
        <w:rPr>
          <w:spacing w:val="5"/>
          <w:lang w:val="en-GB"/>
        </w:rPr>
        <w:t xml:space="preserve"> </w:t>
      </w:r>
      <w:r w:rsidRPr="007C2EC2">
        <w:rPr>
          <w:lang w:val="en-GB"/>
        </w:rPr>
        <w:t>we</w:t>
      </w:r>
      <w:r w:rsidRPr="007C2EC2">
        <w:rPr>
          <w:spacing w:val="5"/>
          <w:lang w:val="en-GB"/>
        </w:rPr>
        <w:t xml:space="preserve"> </w:t>
      </w:r>
      <w:r w:rsidRPr="007C2EC2">
        <w:rPr>
          <w:lang w:val="en-GB"/>
        </w:rPr>
        <w:t>have</w:t>
      </w:r>
      <w:r w:rsidRPr="007C2EC2">
        <w:rPr>
          <w:spacing w:val="5"/>
          <w:lang w:val="en-GB"/>
        </w:rPr>
        <w:t xml:space="preserve"> </w:t>
      </w:r>
      <w:r w:rsidRPr="007C2EC2">
        <w:rPr>
          <w:lang w:val="en-GB"/>
        </w:rPr>
        <w:t>been</w:t>
      </w:r>
      <w:r w:rsidRPr="007C2EC2">
        <w:rPr>
          <w:spacing w:val="5"/>
          <w:lang w:val="en-GB"/>
        </w:rPr>
        <w:t xml:space="preserve"> </w:t>
      </w:r>
      <w:r w:rsidRPr="007C2EC2">
        <w:rPr>
          <w:lang w:val="en-GB"/>
        </w:rPr>
        <w:t>silent</w:t>
      </w:r>
      <w:r w:rsidRPr="007C2EC2">
        <w:rPr>
          <w:spacing w:val="5"/>
          <w:lang w:val="en-GB"/>
        </w:rPr>
        <w:t xml:space="preserve"> </w:t>
      </w:r>
      <w:r w:rsidRPr="007C2EC2">
        <w:rPr>
          <w:lang w:val="en-GB"/>
        </w:rPr>
        <w:t>and</w:t>
      </w:r>
      <w:r w:rsidRPr="007C2EC2">
        <w:rPr>
          <w:spacing w:val="6"/>
          <w:lang w:val="en-GB"/>
        </w:rPr>
        <w:t xml:space="preserve"> </w:t>
      </w:r>
      <w:r w:rsidRPr="007C2EC2">
        <w:rPr>
          <w:spacing w:val="-2"/>
          <w:lang w:val="en-GB"/>
        </w:rPr>
        <w:t>fearful.</w:t>
      </w:r>
    </w:p>
    <w:p w14:paraId="59D5877F" w14:textId="77777777" w:rsidR="0088485D" w:rsidRPr="007C2EC2" w:rsidRDefault="001D2D53">
      <w:pPr>
        <w:pStyle w:val="BodyText"/>
        <w:spacing w:before="45" w:line="280" w:lineRule="auto"/>
        <w:ind w:left="908" w:right="4838"/>
        <w:rPr>
          <w:lang w:val="en-GB"/>
        </w:rPr>
      </w:pPr>
      <w:r w:rsidRPr="007C2EC2">
        <w:rPr>
          <w:lang w:val="en-GB"/>
        </w:rPr>
        <w:t>For our unwillingness to share your gospel forgive us, we pray,</w:t>
      </w:r>
    </w:p>
    <w:p w14:paraId="59D58780"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1"/>
          <w:sz w:val="23"/>
          <w:lang w:val="en-GB"/>
        </w:rPr>
        <w:t xml:space="preserve"> </w:t>
      </w:r>
      <w:r w:rsidRPr="007C2EC2">
        <w:rPr>
          <w:b/>
          <w:sz w:val="23"/>
          <w:lang w:val="en-GB"/>
        </w:rPr>
        <w:t>help</w:t>
      </w:r>
      <w:r w:rsidRPr="007C2EC2">
        <w:rPr>
          <w:b/>
          <w:spacing w:val="11"/>
          <w:sz w:val="23"/>
          <w:lang w:val="en-GB"/>
        </w:rPr>
        <w:t xml:space="preserve"> </w:t>
      </w:r>
      <w:r w:rsidRPr="007C2EC2">
        <w:rPr>
          <w:b/>
          <w:sz w:val="23"/>
          <w:lang w:val="en-GB"/>
        </w:rPr>
        <w:t>us</w:t>
      </w:r>
      <w:r w:rsidRPr="007C2EC2">
        <w:rPr>
          <w:b/>
          <w:spacing w:val="11"/>
          <w:sz w:val="23"/>
          <w:lang w:val="en-GB"/>
        </w:rPr>
        <w:t xml:space="preserve"> </w:t>
      </w:r>
      <w:r w:rsidRPr="007C2EC2">
        <w:rPr>
          <w:b/>
          <w:sz w:val="23"/>
          <w:lang w:val="en-GB"/>
        </w:rPr>
        <w:t>to</w:t>
      </w:r>
      <w:r w:rsidRPr="007C2EC2">
        <w:rPr>
          <w:b/>
          <w:spacing w:val="11"/>
          <w:sz w:val="23"/>
          <w:lang w:val="en-GB"/>
        </w:rPr>
        <w:t xml:space="preserve"> </w:t>
      </w:r>
      <w:r w:rsidRPr="007C2EC2">
        <w:rPr>
          <w:b/>
          <w:sz w:val="23"/>
          <w:lang w:val="en-GB"/>
        </w:rPr>
        <w:t>start</w:t>
      </w:r>
      <w:r w:rsidRPr="007C2EC2">
        <w:rPr>
          <w:b/>
          <w:spacing w:val="12"/>
          <w:sz w:val="23"/>
          <w:lang w:val="en-GB"/>
        </w:rPr>
        <w:t xml:space="preserve"> </w:t>
      </w:r>
      <w:r w:rsidRPr="007C2EC2">
        <w:rPr>
          <w:b/>
          <w:spacing w:val="-2"/>
          <w:sz w:val="23"/>
          <w:lang w:val="en-GB"/>
        </w:rPr>
        <w:t>again.</w:t>
      </w:r>
    </w:p>
    <w:p w14:paraId="59D58781" w14:textId="77777777" w:rsidR="0088485D" w:rsidRPr="007C2EC2" w:rsidRDefault="0088485D">
      <w:pPr>
        <w:pStyle w:val="BodyText"/>
        <w:spacing w:before="91"/>
        <w:rPr>
          <w:b/>
          <w:lang w:val="en-GB"/>
        </w:rPr>
      </w:pPr>
    </w:p>
    <w:p w14:paraId="59D58782" w14:textId="77777777" w:rsidR="0088485D" w:rsidRPr="007C2EC2" w:rsidRDefault="001D2D53">
      <w:pPr>
        <w:pStyle w:val="BodyText"/>
        <w:ind w:left="908"/>
        <w:rPr>
          <w:lang w:val="en-GB"/>
        </w:rPr>
      </w:pPr>
      <w:r w:rsidRPr="007C2EC2">
        <w:rPr>
          <w:lang w:val="en-GB"/>
        </w:rPr>
        <w:t>You</w:t>
      </w:r>
      <w:r w:rsidRPr="007C2EC2">
        <w:rPr>
          <w:spacing w:val="2"/>
          <w:lang w:val="en-GB"/>
        </w:rPr>
        <w:t xml:space="preserve"> </w:t>
      </w:r>
      <w:r w:rsidRPr="007C2EC2">
        <w:rPr>
          <w:lang w:val="en-GB"/>
        </w:rPr>
        <w:t>call</w:t>
      </w:r>
      <w:r w:rsidRPr="007C2EC2">
        <w:rPr>
          <w:spacing w:val="2"/>
          <w:lang w:val="en-GB"/>
        </w:rPr>
        <w:t xml:space="preserve"> </w:t>
      </w:r>
      <w:r w:rsidRPr="007C2EC2">
        <w:rPr>
          <w:lang w:val="en-GB"/>
        </w:rPr>
        <w:t>us</w:t>
      </w:r>
      <w:r w:rsidRPr="007C2EC2">
        <w:rPr>
          <w:spacing w:val="3"/>
          <w:lang w:val="en-GB"/>
        </w:rPr>
        <w:t xml:space="preserve"> </w:t>
      </w:r>
      <w:r w:rsidRPr="007C2EC2">
        <w:rPr>
          <w:lang w:val="en-GB"/>
        </w:rPr>
        <w:t>to</w:t>
      </w:r>
      <w:r w:rsidRPr="007C2EC2">
        <w:rPr>
          <w:spacing w:val="2"/>
          <w:lang w:val="en-GB"/>
        </w:rPr>
        <w:t xml:space="preserve"> </w:t>
      </w:r>
      <w:r w:rsidRPr="007C2EC2">
        <w:rPr>
          <w:lang w:val="en-GB"/>
        </w:rPr>
        <w:t>teach</w:t>
      </w:r>
      <w:r w:rsidRPr="007C2EC2">
        <w:rPr>
          <w:spacing w:val="3"/>
          <w:lang w:val="en-GB"/>
        </w:rPr>
        <w:t xml:space="preserve"> </w:t>
      </w:r>
      <w:r w:rsidRPr="007C2EC2">
        <w:rPr>
          <w:spacing w:val="-2"/>
          <w:lang w:val="en-GB"/>
        </w:rPr>
        <w:t>others</w:t>
      </w:r>
    </w:p>
    <w:p w14:paraId="59D58783" w14:textId="77777777" w:rsidR="0088485D" w:rsidRPr="007C2EC2" w:rsidRDefault="001D2D53">
      <w:pPr>
        <w:pStyle w:val="BodyText"/>
        <w:spacing w:before="46" w:line="280" w:lineRule="auto"/>
        <w:ind w:left="908" w:right="5528"/>
        <w:rPr>
          <w:lang w:val="en-GB"/>
        </w:rPr>
      </w:pPr>
      <w:r w:rsidRPr="007C2EC2">
        <w:rPr>
          <w:lang w:val="en-GB"/>
        </w:rPr>
        <w:t>and to keep growing in faith ourselves; yet we have settled for easy answers and avoided challenging issues.</w:t>
      </w:r>
    </w:p>
    <w:p w14:paraId="59D58784" w14:textId="77777777" w:rsidR="0088485D" w:rsidRPr="007C2EC2" w:rsidRDefault="001D2D53">
      <w:pPr>
        <w:pStyle w:val="BodyText"/>
        <w:spacing w:before="2" w:line="280" w:lineRule="auto"/>
        <w:ind w:left="908" w:right="5528"/>
        <w:rPr>
          <w:lang w:val="en-GB"/>
        </w:rPr>
      </w:pPr>
      <w:r w:rsidRPr="007C2EC2">
        <w:rPr>
          <w:lang w:val="en-GB"/>
        </w:rPr>
        <w:t>For our resistance to your teaching forgive us, we pray,</w:t>
      </w:r>
    </w:p>
    <w:p w14:paraId="59D58785" w14:textId="77777777" w:rsidR="0088485D" w:rsidRPr="007C2EC2" w:rsidRDefault="001D2D53">
      <w:pPr>
        <w:tabs>
          <w:tab w:val="left" w:pos="907"/>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1"/>
          <w:sz w:val="23"/>
          <w:lang w:val="en-GB"/>
        </w:rPr>
        <w:t xml:space="preserve"> </w:t>
      </w:r>
      <w:r w:rsidRPr="007C2EC2">
        <w:rPr>
          <w:b/>
          <w:sz w:val="23"/>
          <w:lang w:val="en-GB"/>
        </w:rPr>
        <w:t>help</w:t>
      </w:r>
      <w:r w:rsidRPr="007C2EC2">
        <w:rPr>
          <w:b/>
          <w:spacing w:val="11"/>
          <w:sz w:val="23"/>
          <w:lang w:val="en-GB"/>
        </w:rPr>
        <w:t xml:space="preserve"> </w:t>
      </w:r>
      <w:r w:rsidRPr="007C2EC2">
        <w:rPr>
          <w:b/>
          <w:sz w:val="23"/>
          <w:lang w:val="en-GB"/>
        </w:rPr>
        <w:t>us</w:t>
      </w:r>
      <w:r w:rsidRPr="007C2EC2">
        <w:rPr>
          <w:b/>
          <w:spacing w:val="11"/>
          <w:sz w:val="23"/>
          <w:lang w:val="en-GB"/>
        </w:rPr>
        <w:t xml:space="preserve"> </w:t>
      </w:r>
      <w:r w:rsidRPr="007C2EC2">
        <w:rPr>
          <w:b/>
          <w:sz w:val="23"/>
          <w:lang w:val="en-GB"/>
        </w:rPr>
        <w:t>to</w:t>
      </w:r>
      <w:r w:rsidRPr="007C2EC2">
        <w:rPr>
          <w:b/>
          <w:spacing w:val="11"/>
          <w:sz w:val="23"/>
          <w:lang w:val="en-GB"/>
        </w:rPr>
        <w:t xml:space="preserve"> </w:t>
      </w:r>
      <w:r w:rsidRPr="007C2EC2">
        <w:rPr>
          <w:b/>
          <w:sz w:val="23"/>
          <w:lang w:val="en-GB"/>
        </w:rPr>
        <w:t>start</w:t>
      </w:r>
      <w:r w:rsidRPr="007C2EC2">
        <w:rPr>
          <w:b/>
          <w:spacing w:val="12"/>
          <w:sz w:val="23"/>
          <w:lang w:val="en-GB"/>
        </w:rPr>
        <w:t xml:space="preserve"> </w:t>
      </w:r>
      <w:r w:rsidRPr="007C2EC2">
        <w:rPr>
          <w:b/>
          <w:spacing w:val="-2"/>
          <w:sz w:val="23"/>
          <w:lang w:val="en-GB"/>
        </w:rPr>
        <w:t>again.</w:t>
      </w:r>
    </w:p>
    <w:p w14:paraId="59D58786" w14:textId="77777777" w:rsidR="0088485D" w:rsidRPr="007C2EC2" w:rsidRDefault="0088485D">
      <w:pPr>
        <w:pStyle w:val="BodyText"/>
        <w:spacing w:before="91"/>
        <w:rPr>
          <w:b/>
          <w:lang w:val="en-GB"/>
        </w:rPr>
      </w:pPr>
    </w:p>
    <w:p w14:paraId="59D58787" w14:textId="77777777" w:rsidR="0088485D" w:rsidRPr="007C2EC2" w:rsidRDefault="001D2D53">
      <w:pPr>
        <w:pStyle w:val="BodyText"/>
        <w:ind w:left="907"/>
        <w:rPr>
          <w:lang w:val="en-GB"/>
        </w:rPr>
      </w:pPr>
      <w:r w:rsidRPr="007C2EC2">
        <w:rPr>
          <w:lang w:val="en-GB"/>
        </w:rPr>
        <w:t>You show</w:t>
      </w:r>
      <w:r w:rsidRPr="007C2EC2">
        <w:rPr>
          <w:spacing w:val="1"/>
          <w:lang w:val="en-GB"/>
        </w:rPr>
        <w:t xml:space="preserve"> </w:t>
      </w:r>
      <w:r w:rsidRPr="007C2EC2">
        <w:rPr>
          <w:lang w:val="en-GB"/>
        </w:rPr>
        <w:t>us in</w:t>
      </w:r>
      <w:r w:rsidRPr="007C2EC2">
        <w:rPr>
          <w:spacing w:val="1"/>
          <w:lang w:val="en-GB"/>
        </w:rPr>
        <w:t xml:space="preserve"> </w:t>
      </w:r>
      <w:r w:rsidRPr="007C2EC2">
        <w:rPr>
          <w:spacing w:val="-2"/>
          <w:lang w:val="en-GB"/>
        </w:rPr>
        <w:t>Jesus</w:t>
      </w:r>
    </w:p>
    <w:p w14:paraId="59D58788" w14:textId="77777777" w:rsidR="0088485D" w:rsidRPr="007C2EC2" w:rsidRDefault="001D2D53">
      <w:pPr>
        <w:pStyle w:val="BodyText"/>
        <w:spacing w:before="46"/>
        <w:ind w:left="907"/>
        <w:rPr>
          <w:lang w:val="en-GB"/>
        </w:rPr>
      </w:pPr>
      <w:r w:rsidRPr="007C2EC2">
        <w:rPr>
          <w:lang w:val="en-GB"/>
        </w:rPr>
        <w:t>what</w:t>
      </w:r>
      <w:r w:rsidRPr="007C2EC2">
        <w:rPr>
          <w:spacing w:val="6"/>
          <w:lang w:val="en-GB"/>
        </w:rPr>
        <w:t xml:space="preserve"> </w:t>
      </w:r>
      <w:r w:rsidRPr="007C2EC2">
        <w:rPr>
          <w:lang w:val="en-GB"/>
        </w:rPr>
        <w:t>it</w:t>
      </w:r>
      <w:r w:rsidRPr="007C2EC2">
        <w:rPr>
          <w:spacing w:val="7"/>
          <w:lang w:val="en-GB"/>
        </w:rPr>
        <w:t xml:space="preserve"> </w:t>
      </w:r>
      <w:r w:rsidRPr="007C2EC2">
        <w:rPr>
          <w:lang w:val="en-GB"/>
        </w:rPr>
        <w:t>means</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care</w:t>
      </w:r>
      <w:r w:rsidRPr="007C2EC2">
        <w:rPr>
          <w:spacing w:val="6"/>
          <w:lang w:val="en-GB"/>
        </w:rPr>
        <w:t xml:space="preserve"> </w:t>
      </w:r>
      <w:r w:rsidRPr="007C2EC2">
        <w:rPr>
          <w:lang w:val="en-GB"/>
        </w:rPr>
        <w:t>for</w:t>
      </w:r>
      <w:r w:rsidRPr="007C2EC2">
        <w:rPr>
          <w:spacing w:val="7"/>
          <w:lang w:val="en-GB"/>
        </w:rPr>
        <w:t xml:space="preserve"> </w:t>
      </w:r>
      <w:r w:rsidRPr="007C2EC2">
        <w:rPr>
          <w:spacing w:val="-2"/>
          <w:lang w:val="en-GB"/>
        </w:rPr>
        <w:t>others;</w:t>
      </w:r>
    </w:p>
    <w:p w14:paraId="59D58789" w14:textId="77777777" w:rsidR="0088485D" w:rsidRPr="007C2EC2" w:rsidRDefault="001D2D53">
      <w:pPr>
        <w:pStyle w:val="BodyText"/>
        <w:spacing w:before="45"/>
        <w:ind w:left="907"/>
        <w:rPr>
          <w:lang w:val="en-GB"/>
        </w:rPr>
      </w:pPr>
      <w:r w:rsidRPr="007C2EC2">
        <w:rPr>
          <w:lang w:val="en-GB"/>
        </w:rPr>
        <w:t>yet</w:t>
      </w:r>
      <w:r w:rsidRPr="007C2EC2">
        <w:rPr>
          <w:spacing w:val="5"/>
          <w:lang w:val="en-GB"/>
        </w:rPr>
        <w:t xml:space="preserve"> </w:t>
      </w:r>
      <w:r w:rsidRPr="007C2EC2">
        <w:rPr>
          <w:lang w:val="en-GB"/>
        </w:rPr>
        <w:t>we</w:t>
      </w:r>
      <w:r w:rsidRPr="007C2EC2">
        <w:rPr>
          <w:spacing w:val="5"/>
          <w:lang w:val="en-GB"/>
        </w:rPr>
        <w:t xml:space="preserve"> </w:t>
      </w:r>
      <w:r w:rsidRPr="007C2EC2">
        <w:rPr>
          <w:lang w:val="en-GB"/>
        </w:rPr>
        <w:t>would</w:t>
      </w:r>
      <w:r w:rsidRPr="007C2EC2">
        <w:rPr>
          <w:spacing w:val="5"/>
          <w:lang w:val="en-GB"/>
        </w:rPr>
        <w:t xml:space="preserve"> </w:t>
      </w:r>
      <w:r w:rsidRPr="007C2EC2">
        <w:rPr>
          <w:lang w:val="en-GB"/>
        </w:rPr>
        <w:t>sooner</w:t>
      </w:r>
      <w:r w:rsidRPr="007C2EC2">
        <w:rPr>
          <w:spacing w:val="6"/>
          <w:lang w:val="en-GB"/>
        </w:rPr>
        <w:t xml:space="preserve"> </w:t>
      </w:r>
      <w:r w:rsidRPr="007C2EC2">
        <w:rPr>
          <w:lang w:val="en-GB"/>
        </w:rPr>
        <w:t>sit</w:t>
      </w:r>
      <w:r w:rsidRPr="007C2EC2">
        <w:rPr>
          <w:spacing w:val="5"/>
          <w:lang w:val="en-GB"/>
        </w:rPr>
        <w:t xml:space="preserve"> </w:t>
      </w:r>
      <w:r w:rsidRPr="007C2EC2">
        <w:rPr>
          <w:lang w:val="en-GB"/>
        </w:rPr>
        <w:t>on</w:t>
      </w:r>
      <w:r w:rsidRPr="007C2EC2">
        <w:rPr>
          <w:spacing w:val="5"/>
          <w:lang w:val="en-GB"/>
        </w:rPr>
        <w:t xml:space="preserve"> </w:t>
      </w:r>
      <w:r w:rsidRPr="007C2EC2">
        <w:rPr>
          <w:lang w:val="en-GB"/>
        </w:rPr>
        <w:t>our</w:t>
      </w:r>
      <w:r w:rsidRPr="007C2EC2">
        <w:rPr>
          <w:spacing w:val="6"/>
          <w:lang w:val="en-GB"/>
        </w:rPr>
        <w:t xml:space="preserve"> </w:t>
      </w:r>
      <w:r w:rsidRPr="007C2EC2">
        <w:rPr>
          <w:spacing w:val="-4"/>
          <w:lang w:val="en-GB"/>
        </w:rPr>
        <w:t>hands</w:t>
      </w:r>
    </w:p>
    <w:p w14:paraId="59D5878A" w14:textId="77777777" w:rsidR="0088485D" w:rsidRPr="007C2EC2" w:rsidRDefault="001D2D53">
      <w:pPr>
        <w:pStyle w:val="BodyText"/>
        <w:spacing w:before="46"/>
        <w:ind w:left="907"/>
        <w:rPr>
          <w:lang w:val="en-GB"/>
        </w:rPr>
      </w:pPr>
      <w:r w:rsidRPr="007C2EC2">
        <w:rPr>
          <w:lang w:val="en-GB"/>
        </w:rPr>
        <w:t>than</w:t>
      </w:r>
      <w:r w:rsidRPr="007C2EC2">
        <w:rPr>
          <w:spacing w:val="5"/>
          <w:lang w:val="en-GB"/>
        </w:rPr>
        <w:t xml:space="preserve"> </w:t>
      </w:r>
      <w:r w:rsidRPr="007C2EC2">
        <w:rPr>
          <w:lang w:val="en-GB"/>
        </w:rPr>
        <w:t>offer</w:t>
      </w:r>
      <w:r w:rsidRPr="007C2EC2">
        <w:rPr>
          <w:spacing w:val="5"/>
          <w:lang w:val="en-GB"/>
        </w:rPr>
        <w:t xml:space="preserve"> </w:t>
      </w:r>
      <w:r w:rsidRPr="007C2EC2">
        <w:rPr>
          <w:lang w:val="en-GB"/>
        </w:rPr>
        <w:t>them</w:t>
      </w:r>
      <w:r w:rsidRPr="007C2EC2">
        <w:rPr>
          <w:spacing w:val="6"/>
          <w:lang w:val="en-GB"/>
        </w:rPr>
        <w:t xml:space="preserve"> </w:t>
      </w:r>
      <w:r w:rsidRPr="007C2EC2">
        <w:rPr>
          <w:lang w:val="en-GB"/>
        </w:rPr>
        <w:t>in</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service.</w:t>
      </w:r>
    </w:p>
    <w:p w14:paraId="59D5878B" w14:textId="77777777" w:rsidR="0088485D" w:rsidRPr="007C2EC2" w:rsidRDefault="001D2D53">
      <w:pPr>
        <w:pStyle w:val="BodyText"/>
        <w:spacing w:before="45" w:line="280" w:lineRule="auto"/>
        <w:ind w:left="907" w:right="4108"/>
        <w:rPr>
          <w:lang w:val="en-GB"/>
        </w:rPr>
      </w:pPr>
      <w:r w:rsidRPr="007C2EC2">
        <w:rPr>
          <w:lang w:val="en-GB"/>
        </w:rPr>
        <w:t>For our slowness to follow the example of Jesus forgive us, we pray,</w:t>
      </w:r>
    </w:p>
    <w:p w14:paraId="59D5878C" w14:textId="77777777" w:rsidR="0088485D" w:rsidRPr="007C2EC2" w:rsidRDefault="001D2D53">
      <w:pPr>
        <w:tabs>
          <w:tab w:val="left" w:pos="907"/>
        </w:tabs>
        <w:spacing w:before="2"/>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1"/>
          <w:sz w:val="23"/>
          <w:lang w:val="en-GB"/>
        </w:rPr>
        <w:t xml:space="preserve"> </w:t>
      </w:r>
      <w:r w:rsidRPr="007C2EC2">
        <w:rPr>
          <w:b/>
          <w:sz w:val="23"/>
          <w:lang w:val="en-GB"/>
        </w:rPr>
        <w:t>help</w:t>
      </w:r>
      <w:r w:rsidRPr="007C2EC2">
        <w:rPr>
          <w:b/>
          <w:spacing w:val="11"/>
          <w:sz w:val="23"/>
          <w:lang w:val="en-GB"/>
        </w:rPr>
        <w:t xml:space="preserve"> </w:t>
      </w:r>
      <w:r w:rsidRPr="007C2EC2">
        <w:rPr>
          <w:b/>
          <w:sz w:val="23"/>
          <w:lang w:val="en-GB"/>
        </w:rPr>
        <w:t>us</w:t>
      </w:r>
      <w:r w:rsidRPr="007C2EC2">
        <w:rPr>
          <w:b/>
          <w:spacing w:val="11"/>
          <w:sz w:val="23"/>
          <w:lang w:val="en-GB"/>
        </w:rPr>
        <w:t xml:space="preserve"> </w:t>
      </w:r>
      <w:r w:rsidRPr="007C2EC2">
        <w:rPr>
          <w:b/>
          <w:sz w:val="23"/>
          <w:lang w:val="en-GB"/>
        </w:rPr>
        <w:t>to</w:t>
      </w:r>
      <w:r w:rsidRPr="007C2EC2">
        <w:rPr>
          <w:b/>
          <w:spacing w:val="11"/>
          <w:sz w:val="23"/>
          <w:lang w:val="en-GB"/>
        </w:rPr>
        <w:t xml:space="preserve"> </w:t>
      </w:r>
      <w:r w:rsidRPr="007C2EC2">
        <w:rPr>
          <w:b/>
          <w:sz w:val="23"/>
          <w:lang w:val="en-GB"/>
        </w:rPr>
        <w:t>start</w:t>
      </w:r>
      <w:r w:rsidRPr="007C2EC2">
        <w:rPr>
          <w:b/>
          <w:spacing w:val="12"/>
          <w:sz w:val="23"/>
          <w:lang w:val="en-GB"/>
        </w:rPr>
        <w:t xml:space="preserve"> </w:t>
      </w:r>
      <w:r w:rsidRPr="007C2EC2">
        <w:rPr>
          <w:b/>
          <w:spacing w:val="-2"/>
          <w:sz w:val="23"/>
          <w:lang w:val="en-GB"/>
        </w:rPr>
        <w:t>again.</w:t>
      </w:r>
    </w:p>
    <w:p w14:paraId="59D5878D" w14:textId="77777777" w:rsidR="0088485D" w:rsidRPr="007C2EC2" w:rsidRDefault="0088485D">
      <w:pPr>
        <w:pStyle w:val="BodyText"/>
        <w:spacing w:before="91"/>
        <w:rPr>
          <w:b/>
          <w:lang w:val="en-GB"/>
        </w:rPr>
      </w:pPr>
    </w:p>
    <w:p w14:paraId="59D5878E" w14:textId="77777777" w:rsidR="0088485D" w:rsidRPr="007C2EC2" w:rsidRDefault="001D2D53">
      <w:pPr>
        <w:pStyle w:val="BodyText"/>
        <w:ind w:left="907"/>
        <w:rPr>
          <w:lang w:val="en-GB"/>
        </w:rPr>
      </w:pPr>
      <w:r w:rsidRPr="007C2EC2">
        <w:rPr>
          <w:lang w:val="en-GB"/>
        </w:rPr>
        <w:t>You</w:t>
      </w:r>
      <w:r w:rsidRPr="007C2EC2">
        <w:rPr>
          <w:spacing w:val="-2"/>
          <w:lang w:val="en-GB"/>
        </w:rPr>
        <w:t xml:space="preserve"> </w:t>
      </w:r>
      <w:r w:rsidRPr="007C2EC2">
        <w:rPr>
          <w:lang w:val="en-GB"/>
        </w:rPr>
        <w:t>give us this</w:t>
      </w:r>
      <w:r w:rsidRPr="007C2EC2">
        <w:rPr>
          <w:spacing w:val="1"/>
          <w:lang w:val="en-GB"/>
        </w:rPr>
        <w:t xml:space="preserve"> </w:t>
      </w:r>
      <w:r w:rsidRPr="007C2EC2">
        <w:rPr>
          <w:spacing w:val="-4"/>
          <w:lang w:val="en-GB"/>
        </w:rPr>
        <w:t>world</w:t>
      </w:r>
    </w:p>
    <w:p w14:paraId="59D5878F" w14:textId="77777777" w:rsidR="0088485D" w:rsidRPr="007C2EC2" w:rsidRDefault="001D2D53">
      <w:pPr>
        <w:pStyle w:val="BodyText"/>
        <w:spacing w:before="45" w:line="280" w:lineRule="auto"/>
        <w:ind w:left="907" w:right="5258"/>
        <w:rPr>
          <w:lang w:val="en-GB"/>
        </w:rPr>
      </w:pPr>
      <w:r w:rsidRPr="007C2EC2">
        <w:rPr>
          <w:lang w:val="en-GB"/>
        </w:rPr>
        <w:t>and all living things as gifts to treasure;</w:t>
      </w:r>
      <w:r w:rsidRPr="007C2EC2">
        <w:rPr>
          <w:spacing w:val="80"/>
          <w:w w:val="150"/>
          <w:lang w:val="en-GB"/>
        </w:rPr>
        <w:t xml:space="preserve"> </w:t>
      </w:r>
      <w:r w:rsidRPr="007C2EC2">
        <w:rPr>
          <w:lang w:val="en-GB"/>
        </w:rPr>
        <w:t>yet we have damaged and despoiled them by ignorance, impatience and greed.</w:t>
      </w:r>
    </w:p>
    <w:p w14:paraId="59D58790" w14:textId="77777777" w:rsidR="0088485D" w:rsidRPr="007C2EC2" w:rsidRDefault="001D2D53">
      <w:pPr>
        <w:pStyle w:val="BodyText"/>
        <w:spacing w:before="2" w:line="280" w:lineRule="auto"/>
        <w:ind w:left="907" w:right="3410"/>
        <w:rPr>
          <w:lang w:val="en-GB"/>
        </w:rPr>
      </w:pPr>
      <w:r w:rsidRPr="007C2EC2">
        <w:rPr>
          <w:lang w:val="en-GB"/>
        </w:rPr>
        <w:t>For our failure to take care of the planet entrusted to us forgive us, we pray,</w:t>
      </w:r>
    </w:p>
    <w:p w14:paraId="59D58791" w14:textId="77777777" w:rsidR="0088485D" w:rsidRPr="007C2EC2" w:rsidRDefault="001D2D53">
      <w:pPr>
        <w:tabs>
          <w:tab w:val="left" w:pos="907"/>
        </w:tabs>
        <w:spacing w:before="1"/>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1"/>
          <w:sz w:val="23"/>
          <w:lang w:val="en-GB"/>
        </w:rPr>
        <w:t xml:space="preserve"> </w:t>
      </w:r>
      <w:r w:rsidRPr="007C2EC2">
        <w:rPr>
          <w:b/>
          <w:sz w:val="23"/>
          <w:lang w:val="en-GB"/>
        </w:rPr>
        <w:t>help</w:t>
      </w:r>
      <w:r w:rsidRPr="007C2EC2">
        <w:rPr>
          <w:b/>
          <w:spacing w:val="11"/>
          <w:sz w:val="23"/>
          <w:lang w:val="en-GB"/>
        </w:rPr>
        <w:t xml:space="preserve"> </w:t>
      </w:r>
      <w:r w:rsidRPr="007C2EC2">
        <w:rPr>
          <w:b/>
          <w:sz w:val="23"/>
          <w:lang w:val="en-GB"/>
        </w:rPr>
        <w:t>us</w:t>
      </w:r>
      <w:r w:rsidRPr="007C2EC2">
        <w:rPr>
          <w:b/>
          <w:spacing w:val="11"/>
          <w:sz w:val="23"/>
          <w:lang w:val="en-GB"/>
        </w:rPr>
        <w:t xml:space="preserve"> </w:t>
      </w:r>
      <w:r w:rsidRPr="007C2EC2">
        <w:rPr>
          <w:b/>
          <w:sz w:val="23"/>
          <w:lang w:val="en-GB"/>
        </w:rPr>
        <w:t>to</w:t>
      </w:r>
      <w:r w:rsidRPr="007C2EC2">
        <w:rPr>
          <w:b/>
          <w:spacing w:val="11"/>
          <w:sz w:val="23"/>
          <w:lang w:val="en-GB"/>
        </w:rPr>
        <w:t xml:space="preserve"> </w:t>
      </w:r>
      <w:r w:rsidRPr="007C2EC2">
        <w:rPr>
          <w:b/>
          <w:sz w:val="23"/>
          <w:lang w:val="en-GB"/>
        </w:rPr>
        <w:t>start</w:t>
      </w:r>
      <w:r w:rsidRPr="007C2EC2">
        <w:rPr>
          <w:b/>
          <w:spacing w:val="12"/>
          <w:sz w:val="23"/>
          <w:lang w:val="en-GB"/>
        </w:rPr>
        <w:t xml:space="preserve"> </w:t>
      </w:r>
      <w:r w:rsidRPr="007C2EC2">
        <w:rPr>
          <w:b/>
          <w:spacing w:val="-2"/>
          <w:sz w:val="23"/>
          <w:lang w:val="en-GB"/>
        </w:rPr>
        <w:t>again.</w:t>
      </w:r>
    </w:p>
    <w:p w14:paraId="59D58792" w14:textId="77777777" w:rsidR="0088485D" w:rsidRPr="007C2EC2" w:rsidRDefault="0088485D">
      <w:pPr>
        <w:pStyle w:val="BodyText"/>
        <w:spacing w:before="91"/>
        <w:rPr>
          <w:b/>
          <w:lang w:val="en-GB"/>
        </w:rPr>
      </w:pPr>
    </w:p>
    <w:p w14:paraId="59D58793" w14:textId="77777777" w:rsidR="0088485D" w:rsidRPr="007C2EC2" w:rsidRDefault="001D2D53">
      <w:pPr>
        <w:pStyle w:val="BodyText"/>
        <w:ind w:left="907"/>
        <w:rPr>
          <w:lang w:val="en-GB"/>
        </w:rPr>
      </w:pPr>
      <w:r w:rsidRPr="007C2EC2">
        <w:rPr>
          <w:lang w:val="en-GB"/>
        </w:rPr>
        <w:t>You</w:t>
      </w:r>
      <w:r w:rsidRPr="007C2EC2">
        <w:rPr>
          <w:spacing w:val="1"/>
          <w:lang w:val="en-GB"/>
        </w:rPr>
        <w:t xml:space="preserve"> </w:t>
      </w:r>
      <w:r w:rsidRPr="007C2EC2">
        <w:rPr>
          <w:lang w:val="en-GB"/>
        </w:rPr>
        <w:t>challenge</w:t>
      </w:r>
      <w:r w:rsidRPr="007C2EC2">
        <w:rPr>
          <w:spacing w:val="1"/>
          <w:lang w:val="en-GB"/>
        </w:rPr>
        <w:t xml:space="preserve"> </w:t>
      </w:r>
      <w:r w:rsidRPr="007C2EC2">
        <w:rPr>
          <w:lang w:val="en-GB"/>
        </w:rPr>
        <w:t>your</w:t>
      </w:r>
      <w:r w:rsidRPr="007C2EC2">
        <w:rPr>
          <w:spacing w:val="1"/>
          <w:lang w:val="en-GB"/>
        </w:rPr>
        <w:t xml:space="preserve"> </w:t>
      </w:r>
      <w:r w:rsidRPr="007C2EC2">
        <w:rPr>
          <w:spacing w:val="-2"/>
          <w:lang w:val="en-GB"/>
        </w:rPr>
        <w:t>people</w:t>
      </w:r>
    </w:p>
    <w:p w14:paraId="59D58794" w14:textId="77777777" w:rsidR="0088485D" w:rsidRPr="007C2EC2" w:rsidRDefault="001D2D53">
      <w:pPr>
        <w:pStyle w:val="BodyText"/>
        <w:spacing w:before="46"/>
        <w:ind w:left="907"/>
        <w:rPr>
          <w:lang w:val="en-GB"/>
        </w:rPr>
      </w:pPr>
      <w:r w:rsidRPr="007C2EC2">
        <w:rPr>
          <w:lang w:val="en-GB"/>
        </w:rPr>
        <w:t>by</w:t>
      </w:r>
      <w:r w:rsidRPr="007C2EC2">
        <w:rPr>
          <w:spacing w:val="5"/>
          <w:lang w:val="en-GB"/>
        </w:rPr>
        <w:t xml:space="preserve"> </w:t>
      </w:r>
      <w:r w:rsidRPr="007C2EC2">
        <w:rPr>
          <w:lang w:val="en-GB"/>
        </w:rPr>
        <w:t>your</w:t>
      </w:r>
      <w:r w:rsidRPr="007C2EC2">
        <w:rPr>
          <w:spacing w:val="6"/>
          <w:lang w:val="en-GB"/>
        </w:rPr>
        <w:t xml:space="preserve"> </w:t>
      </w:r>
      <w:r w:rsidRPr="007C2EC2">
        <w:rPr>
          <w:lang w:val="en-GB"/>
        </w:rPr>
        <w:t>prophets,</w:t>
      </w:r>
      <w:r w:rsidRPr="007C2EC2">
        <w:rPr>
          <w:spacing w:val="5"/>
          <w:lang w:val="en-GB"/>
        </w:rPr>
        <w:t xml:space="preserve"> </w:t>
      </w:r>
      <w:r w:rsidRPr="007C2EC2">
        <w:rPr>
          <w:lang w:val="en-GB"/>
        </w:rPr>
        <w:t>old</w:t>
      </w:r>
      <w:r w:rsidRPr="007C2EC2">
        <w:rPr>
          <w:spacing w:val="6"/>
          <w:lang w:val="en-GB"/>
        </w:rPr>
        <w:t xml:space="preserve"> </w:t>
      </w:r>
      <w:r w:rsidRPr="007C2EC2">
        <w:rPr>
          <w:lang w:val="en-GB"/>
        </w:rPr>
        <w:t>and</w:t>
      </w:r>
      <w:r w:rsidRPr="007C2EC2">
        <w:rPr>
          <w:spacing w:val="6"/>
          <w:lang w:val="en-GB"/>
        </w:rPr>
        <w:t xml:space="preserve"> </w:t>
      </w:r>
      <w:r w:rsidRPr="007C2EC2">
        <w:rPr>
          <w:spacing w:val="-4"/>
          <w:lang w:val="en-GB"/>
        </w:rPr>
        <w:t>new,</w:t>
      </w:r>
    </w:p>
    <w:p w14:paraId="59D58795" w14:textId="77777777" w:rsidR="0088485D" w:rsidRPr="007C2EC2" w:rsidRDefault="001D2D53">
      <w:pPr>
        <w:pStyle w:val="BodyText"/>
        <w:spacing w:before="46" w:line="280" w:lineRule="auto"/>
        <w:ind w:left="907" w:right="3865"/>
        <w:rPr>
          <w:lang w:val="en-GB"/>
        </w:rPr>
      </w:pPr>
      <w:r w:rsidRPr="007C2EC2">
        <w:rPr>
          <w:lang w:val="en-GB"/>
        </w:rPr>
        <w:t>to confront the injustice in their lives and communities; yet we feel uncomfortable</w:t>
      </w:r>
    </w:p>
    <w:p w14:paraId="59D58796" w14:textId="77777777" w:rsidR="0088485D" w:rsidRPr="007C2EC2" w:rsidRDefault="001D2D53">
      <w:pPr>
        <w:pStyle w:val="BodyText"/>
        <w:spacing w:before="1"/>
        <w:ind w:left="907"/>
        <w:rPr>
          <w:lang w:val="en-GB"/>
        </w:rPr>
      </w:pPr>
      <w:r w:rsidRPr="007C2EC2">
        <w:rPr>
          <w:lang w:val="en-GB"/>
        </w:rPr>
        <w:t>when</w:t>
      </w:r>
      <w:r w:rsidRPr="007C2EC2">
        <w:rPr>
          <w:spacing w:val="5"/>
          <w:lang w:val="en-GB"/>
        </w:rPr>
        <w:t xml:space="preserve"> </w:t>
      </w:r>
      <w:r w:rsidRPr="007C2EC2">
        <w:rPr>
          <w:lang w:val="en-GB"/>
        </w:rPr>
        <w:t>our</w:t>
      </w:r>
      <w:r w:rsidRPr="007C2EC2">
        <w:rPr>
          <w:spacing w:val="7"/>
          <w:lang w:val="en-GB"/>
        </w:rPr>
        <w:t xml:space="preserve"> </w:t>
      </w:r>
      <w:r w:rsidRPr="007C2EC2">
        <w:rPr>
          <w:lang w:val="en-GB"/>
        </w:rPr>
        <w:t>double</w:t>
      </w:r>
      <w:r w:rsidRPr="007C2EC2">
        <w:rPr>
          <w:spacing w:val="7"/>
          <w:lang w:val="en-GB"/>
        </w:rPr>
        <w:t xml:space="preserve"> </w:t>
      </w:r>
      <w:r w:rsidRPr="007C2EC2">
        <w:rPr>
          <w:lang w:val="en-GB"/>
        </w:rPr>
        <w:t>standards</w:t>
      </w:r>
      <w:r w:rsidRPr="007C2EC2">
        <w:rPr>
          <w:spacing w:val="7"/>
          <w:lang w:val="en-GB"/>
        </w:rPr>
        <w:t xml:space="preserve"> </w:t>
      </w:r>
      <w:r w:rsidRPr="007C2EC2">
        <w:rPr>
          <w:lang w:val="en-GB"/>
        </w:rPr>
        <w:t>are</w:t>
      </w:r>
      <w:r w:rsidRPr="007C2EC2">
        <w:rPr>
          <w:spacing w:val="7"/>
          <w:lang w:val="en-GB"/>
        </w:rPr>
        <w:t xml:space="preserve"> </w:t>
      </w:r>
      <w:r w:rsidRPr="007C2EC2">
        <w:rPr>
          <w:lang w:val="en-GB"/>
        </w:rPr>
        <w:t>brought</w:t>
      </w:r>
      <w:r w:rsidRPr="007C2EC2">
        <w:rPr>
          <w:spacing w:val="7"/>
          <w:lang w:val="en-GB"/>
        </w:rPr>
        <w:t xml:space="preserve"> </w:t>
      </w:r>
      <w:r w:rsidRPr="007C2EC2">
        <w:rPr>
          <w:lang w:val="en-GB"/>
        </w:rPr>
        <w:t>home</w:t>
      </w:r>
      <w:r w:rsidRPr="007C2EC2">
        <w:rPr>
          <w:spacing w:val="7"/>
          <w:lang w:val="en-GB"/>
        </w:rPr>
        <w:t xml:space="preserve"> </w:t>
      </w:r>
      <w:r w:rsidRPr="007C2EC2">
        <w:rPr>
          <w:lang w:val="en-GB"/>
        </w:rPr>
        <w:t>to</w:t>
      </w:r>
      <w:r w:rsidRPr="007C2EC2">
        <w:rPr>
          <w:spacing w:val="8"/>
          <w:lang w:val="en-GB"/>
        </w:rPr>
        <w:t xml:space="preserve"> </w:t>
      </w:r>
      <w:r w:rsidRPr="007C2EC2">
        <w:rPr>
          <w:spacing w:val="-5"/>
          <w:lang w:val="en-GB"/>
        </w:rPr>
        <w:t>us.</w:t>
      </w:r>
    </w:p>
    <w:p w14:paraId="59D58797" w14:textId="77777777" w:rsidR="0088485D" w:rsidRPr="007C2EC2" w:rsidRDefault="001D2D53">
      <w:pPr>
        <w:pStyle w:val="BodyText"/>
        <w:spacing w:before="45" w:line="280" w:lineRule="auto"/>
        <w:ind w:left="907" w:right="4838"/>
        <w:rPr>
          <w:lang w:val="en-GB"/>
        </w:rPr>
      </w:pPr>
      <w:r w:rsidRPr="007C2EC2">
        <w:rPr>
          <w:lang w:val="en-GB"/>
        </w:rPr>
        <w:t>For our failure to work for peace with justice forgive us, we pray,</w:t>
      </w:r>
    </w:p>
    <w:p w14:paraId="59D58798" w14:textId="77777777" w:rsidR="0088485D" w:rsidRPr="007C2EC2" w:rsidRDefault="001D2D53">
      <w:pPr>
        <w:tabs>
          <w:tab w:val="left" w:pos="907"/>
        </w:tabs>
        <w:spacing w:before="2"/>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and</w:t>
      </w:r>
      <w:r w:rsidRPr="007C2EC2">
        <w:rPr>
          <w:b/>
          <w:spacing w:val="11"/>
          <w:sz w:val="23"/>
          <w:lang w:val="en-GB"/>
        </w:rPr>
        <w:t xml:space="preserve"> </w:t>
      </w:r>
      <w:r w:rsidRPr="007C2EC2">
        <w:rPr>
          <w:b/>
          <w:sz w:val="23"/>
          <w:lang w:val="en-GB"/>
        </w:rPr>
        <w:t>help</w:t>
      </w:r>
      <w:r w:rsidRPr="007C2EC2">
        <w:rPr>
          <w:b/>
          <w:spacing w:val="11"/>
          <w:sz w:val="23"/>
          <w:lang w:val="en-GB"/>
        </w:rPr>
        <w:t xml:space="preserve"> </w:t>
      </w:r>
      <w:r w:rsidRPr="007C2EC2">
        <w:rPr>
          <w:b/>
          <w:sz w:val="23"/>
          <w:lang w:val="en-GB"/>
        </w:rPr>
        <w:t>us</w:t>
      </w:r>
      <w:r w:rsidRPr="007C2EC2">
        <w:rPr>
          <w:b/>
          <w:spacing w:val="11"/>
          <w:sz w:val="23"/>
          <w:lang w:val="en-GB"/>
        </w:rPr>
        <w:t xml:space="preserve"> </w:t>
      </w:r>
      <w:r w:rsidRPr="007C2EC2">
        <w:rPr>
          <w:b/>
          <w:sz w:val="23"/>
          <w:lang w:val="en-GB"/>
        </w:rPr>
        <w:t>to</w:t>
      </w:r>
      <w:r w:rsidRPr="007C2EC2">
        <w:rPr>
          <w:b/>
          <w:spacing w:val="11"/>
          <w:sz w:val="23"/>
          <w:lang w:val="en-GB"/>
        </w:rPr>
        <w:t xml:space="preserve"> </w:t>
      </w:r>
      <w:r w:rsidRPr="007C2EC2">
        <w:rPr>
          <w:b/>
          <w:sz w:val="23"/>
          <w:lang w:val="en-GB"/>
        </w:rPr>
        <w:t>start</w:t>
      </w:r>
      <w:r w:rsidRPr="007C2EC2">
        <w:rPr>
          <w:b/>
          <w:spacing w:val="12"/>
          <w:sz w:val="23"/>
          <w:lang w:val="en-GB"/>
        </w:rPr>
        <w:t xml:space="preserve"> </w:t>
      </w:r>
      <w:r w:rsidRPr="007C2EC2">
        <w:rPr>
          <w:b/>
          <w:spacing w:val="-2"/>
          <w:sz w:val="23"/>
          <w:lang w:val="en-GB"/>
        </w:rPr>
        <w:t>again.</w:t>
      </w:r>
    </w:p>
    <w:p w14:paraId="59D58799" w14:textId="77777777" w:rsidR="0088485D" w:rsidRPr="007C2EC2" w:rsidRDefault="001D2D53">
      <w:pPr>
        <w:spacing w:before="45"/>
        <w:ind w:left="907"/>
        <w:rPr>
          <w:b/>
          <w:sz w:val="23"/>
          <w:lang w:val="en-GB"/>
        </w:rPr>
      </w:pPr>
      <w:r w:rsidRPr="007C2EC2">
        <w:rPr>
          <w:b/>
          <w:spacing w:val="-2"/>
          <w:sz w:val="23"/>
          <w:lang w:val="en-GB"/>
        </w:rPr>
        <w:t>Amen.</w:t>
      </w:r>
    </w:p>
    <w:p w14:paraId="59D5879A"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879B" w14:textId="77777777" w:rsidR="0088485D" w:rsidRPr="007C2EC2" w:rsidRDefault="0088485D">
      <w:pPr>
        <w:pStyle w:val="BodyText"/>
        <w:rPr>
          <w:b/>
          <w:lang w:val="en-GB"/>
        </w:rPr>
      </w:pPr>
    </w:p>
    <w:p w14:paraId="59D5879C" w14:textId="77777777" w:rsidR="0088485D" w:rsidRPr="007C2EC2" w:rsidRDefault="0088485D">
      <w:pPr>
        <w:pStyle w:val="BodyText"/>
        <w:spacing w:before="103"/>
        <w:rPr>
          <w:b/>
          <w:lang w:val="en-GB"/>
        </w:rPr>
      </w:pPr>
    </w:p>
    <w:p w14:paraId="59D5879D" w14:textId="77777777" w:rsidR="0088485D" w:rsidRPr="007C2EC2" w:rsidRDefault="001D2D53">
      <w:pPr>
        <w:pStyle w:val="BodyText"/>
        <w:spacing w:line="280" w:lineRule="auto"/>
        <w:ind w:left="1594" w:right="38"/>
        <w:rPr>
          <w:lang w:val="en-GB"/>
        </w:rPr>
      </w:pPr>
      <w:bookmarkStart w:id="447" w:name="_Theme_introduction"/>
      <w:bookmarkStart w:id="448" w:name="_Reading_from_Scripture"/>
      <w:bookmarkStart w:id="449" w:name="_Prayer_for_the_day"/>
      <w:bookmarkStart w:id="450" w:name="_bookmark191"/>
      <w:bookmarkEnd w:id="447"/>
      <w:bookmarkEnd w:id="448"/>
      <w:bookmarkEnd w:id="449"/>
      <w:bookmarkEnd w:id="450"/>
      <w:r w:rsidRPr="007C2EC2">
        <w:rPr>
          <w:lang w:val="en-GB"/>
        </w:rPr>
        <w:t>The God of new beginnings releases us from past wrongs, refreshes our energy in the present and renews us for the future.</w:t>
      </w:r>
    </w:p>
    <w:p w14:paraId="59D5879E"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Thanks</w:t>
      </w:r>
      <w:r w:rsidRPr="007C2EC2">
        <w:rPr>
          <w:b/>
          <w:spacing w:val="8"/>
          <w:sz w:val="23"/>
          <w:lang w:val="en-GB"/>
        </w:rPr>
        <w:t xml:space="preserve"> </w:t>
      </w:r>
      <w:r w:rsidRPr="007C2EC2">
        <w:rPr>
          <w:b/>
          <w:sz w:val="23"/>
          <w:lang w:val="en-GB"/>
        </w:rPr>
        <w:t>be</w:t>
      </w:r>
      <w:r w:rsidRPr="007C2EC2">
        <w:rPr>
          <w:b/>
          <w:spacing w:val="8"/>
          <w:sz w:val="23"/>
          <w:lang w:val="en-GB"/>
        </w:rPr>
        <w:t xml:space="preserve"> </w:t>
      </w:r>
      <w:r w:rsidRPr="007C2EC2">
        <w:rPr>
          <w:b/>
          <w:sz w:val="23"/>
          <w:lang w:val="en-GB"/>
        </w:rPr>
        <w:t>to</w:t>
      </w:r>
      <w:r w:rsidRPr="007C2EC2">
        <w:rPr>
          <w:b/>
          <w:spacing w:val="9"/>
          <w:sz w:val="23"/>
          <w:lang w:val="en-GB"/>
        </w:rPr>
        <w:t xml:space="preserve"> </w:t>
      </w:r>
      <w:r w:rsidRPr="007C2EC2">
        <w:rPr>
          <w:b/>
          <w:spacing w:val="-4"/>
          <w:sz w:val="23"/>
          <w:lang w:val="en-GB"/>
        </w:rPr>
        <w:t>God.</w:t>
      </w:r>
    </w:p>
    <w:p w14:paraId="59D5879F" w14:textId="77777777" w:rsidR="0088485D" w:rsidRPr="007C2EC2" w:rsidRDefault="001D2D53">
      <w:pPr>
        <w:spacing w:before="46"/>
        <w:ind w:left="1593"/>
        <w:rPr>
          <w:b/>
          <w:sz w:val="23"/>
          <w:lang w:val="en-GB"/>
        </w:rPr>
      </w:pPr>
      <w:r w:rsidRPr="007C2EC2">
        <w:rPr>
          <w:b/>
          <w:spacing w:val="-2"/>
          <w:sz w:val="23"/>
          <w:lang w:val="en-GB"/>
        </w:rPr>
        <w:t>Amen.</w:t>
      </w:r>
    </w:p>
    <w:p w14:paraId="59D587A0" w14:textId="77777777" w:rsidR="0088485D" w:rsidRPr="007C2EC2" w:rsidRDefault="0088485D">
      <w:pPr>
        <w:pStyle w:val="BodyText"/>
        <w:rPr>
          <w:b/>
          <w:lang w:val="en-GB"/>
        </w:rPr>
      </w:pPr>
    </w:p>
    <w:p w14:paraId="59D587A1" w14:textId="77777777" w:rsidR="0088485D" w:rsidRPr="007C2EC2" w:rsidRDefault="0088485D">
      <w:pPr>
        <w:pStyle w:val="BodyText"/>
        <w:rPr>
          <w:b/>
          <w:lang w:val="en-GB"/>
        </w:rPr>
      </w:pPr>
    </w:p>
    <w:p w14:paraId="59D587A2" w14:textId="77777777" w:rsidR="0088485D" w:rsidRPr="007C2EC2" w:rsidRDefault="0088485D">
      <w:pPr>
        <w:pStyle w:val="BodyText"/>
        <w:rPr>
          <w:b/>
          <w:lang w:val="en-GB"/>
        </w:rPr>
      </w:pPr>
    </w:p>
    <w:p w14:paraId="59D587A3" w14:textId="77777777" w:rsidR="0088485D" w:rsidRPr="007C2EC2" w:rsidRDefault="0088485D">
      <w:pPr>
        <w:pStyle w:val="BodyText"/>
        <w:rPr>
          <w:b/>
          <w:lang w:val="en-GB"/>
        </w:rPr>
      </w:pPr>
    </w:p>
    <w:p w14:paraId="59D587A4" w14:textId="77777777" w:rsidR="0088485D" w:rsidRPr="007C2EC2" w:rsidRDefault="0088485D">
      <w:pPr>
        <w:pStyle w:val="BodyText"/>
        <w:rPr>
          <w:b/>
          <w:lang w:val="en-GB"/>
        </w:rPr>
      </w:pPr>
    </w:p>
    <w:p w14:paraId="59D587A5" w14:textId="77777777" w:rsidR="0088485D" w:rsidRPr="007C2EC2" w:rsidRDefault="0088485D">
      <w:pPr>
        <w:pStyle w:val="BodyText"/>
        <w:spacing w:before="68"/>
        <w:rPr>
          <w:b/>
          <w:lang w:val="en-GB"/>
        </w:rPr>
      </w:pPr>
    </w:p>
    <w:p w14:paraId="59D587A6" w14:textId="77777777" w:rsidR="0088485D" w:rsidRPr="007C2EC2" w:rsidRDefault="001D2D53">
      <w:pPr>
        <w:pStyle w:val="BodyText"/>
        <w:spacing w:before="1"/>
        <w:ind w:left="1594"/>
        <w:rPr>
          <w:lang w:val="en-GB"/>
        </w:rPr>
      </w:pPr>
      <w:r w:rsidRPr="007C2EC2">
        <w:rPr>
          <w:lang w:val="en-GB"/>
        </w:rPr>
        <w:t>Old</w:t>
      </w:r>
      <w:r w:rsidRPr="007C2EC2">
        <w:rPr>
          <w:spacing w:val="2"/>
          <w:lang w:val="en-GB"/>
        </w:rPr>
        <w:t xml:space="preserve"> </w:t>
      </w:r>
      <w:r w:rsidRPr="007C2EC2">
        <w:rPr>
          <w:lang w:val="en-GB"/>
        </w:rPr>
        <w:t>Testament</w:t>
      </w:r>
      <w:r w:rsidRPr="007C2EC2">
        <w:rPr>
          <w:spacing w:val="2"/>
          <w:lang w:val="en-GB"/>
        </w:rPr>
        <w:t xml:space="preserve"> </w:t>
      </w:r>
      <w:r w:rsidRPr="007C2EC2">
        <w:rPr>
          <w:lang w:val="en-GB"/>
        </w:rPr>
        <w:t>(Hebrew</w:t>
      </w:r>
      <w:r w:rsidRPr="007C2EC2">
        <w:rPr>
          <w:spacing w:val="2"/>
          <w:lang w:val="en-GB"/>
        </w:rPr>
        <w:t xml:space="preserve"> </w:t>
      </w:r>
      <w:r w:rsidRPr="007C2EC2">
        <w:rPr>
          <w:spacing w:val="-2"/>
          <w:lang w:val="en-GB"/>
        </w:rPr>
        <w:t>Scriptures):</w:t>
      </w:r>
    </w:p>
    <w:p w14:paraId="59D587A7" w14:textId="77777777" w:rsidR="0088485D" w:rsidRPr="007C2EC2" w:rsidRDefault="001D2D53">
      <w:pPr>
        <w:spacing w:before="67"/>
        <w:ind w:right="665"/>
        <w:jc w:val="right"/>
        <w:rPr>
          <w:b/>
          <w:sz w:val="32"/>
          <w:lang w:val="en-GB"/>
        </w:rPr>
      </w:pPr>
      <w:r w:rsidRPr="007C2EC2">
        <w:rPr>
          <w:lang w:val="en-GB"/>
        </w:rPr>
        <w:br w:type="column"/>
      </w:r>
      <w:r w:rsidRPr="007C2EC2">
        <w:rPr>
          <w:b/>
          <w:spacing w:val="-1"/>
          <w:sz w:val="32"/>
          <w:u w:val="single" w:color="0099FF"/>
          <w:lang w:val="en-GB"/>
        </w:rPr>
        <w:t xml:space="preserve"> </w:t>
      </w:r>
      <w:r w:rsidRPr="007C2EC2">
        <w:rPr>
          <w:b/>
          <w:sz w:val="32"/>
          <w:u w:val="single" w:color="0099FF"/>
          <w:lang w:val="en-GB"/>
        </w:rPr>
        <w:t>Assurance</w:t>
      </w:r>
      <w:r w:rsidRPr="007C2EC2">
        <w:rPr>
          <w:b/>
          <w:spacing w:val="5"/>
          <w:sz w:val="32"/>
          <w:u w:val="single" w:color="0099FF"/>
          <w:lang w:val="en-GB"/>
        </w:rPr>
        <w:t xml:space="preserve"> </w:t>
      </w:r>
      <w:r w:rsidRPr="007C2EC2">
        <w:rPr>
          <w:b/>
          <w:sz w:val="32"/>
          <w:u w:val="single" w:color="0099FF"/>
          <w:lang w:val="en-GB"/>
        </w:rPr>
        <w:t>of</w:t>
      </w:r>
      <w:r w:rsidRPr="007C2EC2">
        <w:rPr>
          <w:b/>
          <w:spacing w:val="5"/>
          <w:sz w:val="32"/>
          <w:u w:val="single" w:color="0099FF"/>
          <w:lang w:val="en-GB"/>
        </w:rPr>
        <w:t xml:space="preserve"> </w:t>
      </w:r>
      <w:r w:rsidRPr="007C2EC2">
        <w:rPr>
          <w:b/>
          <w:spacing w:val="-2"/>
          <w:sz w:val="32"/>
          <w:u w:val="single" w:color="0099FF"/>
          <w:lang w:val="en-GB"/>
        </w:rPr>
        <w:t>Pardon</w:t>
      </w:r>
    </w:p>
    <w:p w14:paraId="59D587A8" w14:textId="77777777" w:rsidR="0088485D" w:rsidRPr="007C2EC2" w:rsidRDefault="0088485D">
      <w:pPr>
        <w:pStyle w:val="BodyText"/>
        <w:rPr>
          <w:b/>
          <w:sz w:val="32"/>
          <w:lang w:val="en-GB"/>
        </w:rPr>
      </w:pPr>
    </w:p>
    <w:p w14:paraId="59D587A9" w14:textId="77777777" w:rsidR="0088485D" w:rsidRPr="007C2EC2" w:rsidRDefault="0088485D">
      <w:pPr>
        <w:pStyle w:val="BodyText"/>
        <w:rPr>
          <w:b/>
          <w:sz w:val="32"/>
          <w:lang w:val="en-GB"/>
        </w:rPr>
      </w:pPr>
    </w:p>
    <w:p w14:paraId="59D587AA" w14:textId="77777777" w:rsidR="0088485D" w:rsidRPr="007C2EC2" w:rsidRDefault="0088485D">
      <w:pPr>
        <w:pStyle w:val="BodyText"/>
        <w:rPr>
          <w:b/>
          <w:sz w:val="32"/>
          <w:lang w:val="en-GB"/>
        </w:rPr>
      </w:pPr>
    </w:p>
    <w:p w14:paraId="59D587AB" w14:textId="77777777" w:rsidR="0088485D" w:rsidRPr="007C2EC2" w:rsidRDefault="0088485D">
      <w:pPr>
        <w:pStyle w:val="BodyText"/>
        <w:rPr>
          <w:b/>
          <w:sz w:val="32"/>
          <w:lang w:val="en-GB"/>
        </w:rPr>
      </w:pPr>
    </w:p>
    <w:p w14:paraId="59D587AC" w14:textId="77777777" w:rsidR="0088485D" w:rsidRPr="007C2EC2" w:rsidRDefault="0088485D">
      <w:pPr>
        <w:pStyle w:val="BodyText"/>
        <w:rPr>
          <w:b/>
          <w:sz w:val="32"/>
          <w:lang w:val="en-GB"/>
        </w:rPr>
      </w:pPr>
    </w:p>
    <w:p w14:paraId="59D587AD" w14:textId="77777777" w:rsidR="0088485D" w:rsidRPr="007C2EC2" w:rsidRDefault="0088485D">
      <w:pPr>
        <w:pStyle w:val="BodyText"/>
        <w:spacing w:before="35"/>
        <w:rPr>
          <w:b/>
          <w:sz w:val="32"/>
          <w:lang w:val="en-GB"/>
        </w:rPr>
      </w:pPr>
    </w:p>
    <w:p w14:paraId="59D587AE" w14:textId="77777777" w:rsidR="0088485D" w:rsidRPr="007C2EC2" w:rsidRDefault="001D2D53">
      <w:pPr>
        <w:ind w:right="663"/>
        <w:jc w:val="right"/>
        <w:rPr>
          <w:b/>
          <w:sz w:val="32"/>
          <w:lang w:val="en-GB"/>
        </w:rPr>
      </w:pPr>
      <w:r w:rsidRPr="007C2EC2">
        <w:rPr>
          <w:b/>
          <w:spacing w:val="4"/>
          <w:sz w:val="32"/>
          <w:u w:val="single" w:color="0099FF"/>
          <w:lang w:val="en-GB"/>
        </w:rPr>
        <w:t xml:space="preserve"> </w:t>
      </w:r>
      <w:r w:rsidRPr="007C2EC2">
        <w:rPr>
          <w:b/>
          <w:sz w:val="32"/>
          <w:u w:val="single" w:color="0099FF"/>
          <w:lang w:val="en-GB"/>
        </w:rPr>
        <w:t>Theme</w:t>
      </w:r>
      <w:r w:rsidRPr="007C2EC2">
        <w:rPr>
          <w:b/>
          <w:spacing w:val="12"/>
          <w:sz w:val="32"/>
          <w:u w:val="single" w:color="0099FF"/>
          <w:lang w:val="en-GB"/>
        </w:rPr>
        <w:t xml:space="preserve"> </w:t>
      </w:r>
      <w:r w:rsidRPr="007C2EC2">
        <w:rPr>
          <w:b/>
          <w:spacing w:val="-2"/>
          <w:sz w:val="32"/>
          <w:u w:val="single" w:color="0099FF"/>
          <w:lang w:val="en-GB"/>
        </w:rPr>
        <w:t>introduction</w:t>
      </w:r>
    </w:p>
    <w:p w14:paraId="59D587AF" w14:textId="77777777" w:rsidR="0088485D" w:rsidRPr="007C2EC2" w:rsidRDefault="0088485D">
      <w:pPr>
        <w:pStyle w:val="BodyText"/>
        <w:spacing w:before="124"/>
        <w:rPr>
          <w:b/>
          <w:sz w:val="32"/>
          <w:lang w:val="en-GB"/>
        </w:rPr>
      </w:pPr>
    </w:p>
    <w:p w14:paraId="59D587B0" w14:textId="77777777" w:rsidR="0088485D" w:rsidRPr="007C2EC2" w:rsidRDefault="001D2D53">
      <w:pPr>
        <w:ind w:right="665"/>
        <w:jc w:val="right"/>
        <w:rPr>
          <w:b/>
          <w:sz w:val="32"/>
          <w:lang w:val="en-GB"/>
        </w:rPr>
      </w:pPr>
      <w:r w:rsidRPr="007C2EC2">
        <w:rPr>
          <w:b/>
          <w:spacing w:val="4"/>
          <w:sz w:val="32"/>
          <w:u w:val="single" w:color="0099FF"/>
          <w:lang w:val="en-GB"/>
        </w:rPr>
        <w:t xml:space="preserve"> </w:t>
      </w:r>
      <w:r w:rsidRPr="007C2EC2">
        <w:rPr>
          <w:b/>
          <w:sz w:val="32"/>
          <w:u w:val="single" w:color="0099FF"/>
          <w:lang w:val="en-GB"/>
        </w:rPr>
        <w:t>Reading</w:t>
      </w:r>
      <w:r w:rsidRPr="007C2EC2">
        <w:rPr>
          <w:b/>
          <w:spacing w:val="10"/>
          <w:sz w:val="32"/>
          <w:u w:val="single" w:color="0099FF"/>
          <w:lang w:val="en-GB"/>
        </w:rPr>
        <w:t xml:space="preserve"> </w:t>
      </w:r>
      <w:r w:rsidRPr="007C2EC2">
        <w:rPr>
          <w:b/>
          <w:sz w:val="32"/>
          <w:u w:val="single" w:color="0099FF"/>
          <w:lang w:val="en-GB"/>
        </w:rPr>
        <w:t>from</w:t>
      </w:r>
      <w:r w:rsidRPr="007C2EC2">
        <w:rPr>
          <w:b/>
          <w:spacing w:val="10"/>
          <w:sz w:val="32"/>
          <w:u w:val="single" w:color="0099FF"/>
          <w:lang w:val="en-GB"/>
        </w:rPr>
        <w:t xml:space="preserve"> </w:t>
      </w:r>
      <w:r w:rsidRPr="007C2EC2">
        <w:rPr>
          <w:b/>
          <w:spacing w:val="-2"/>
          <w:sz w:val="32"/>
          <w:u w:val="single" w:color="0099FF"/>
          <w:lang w:val="en-GB"/>
        </w:rPr>
        <w:t>Scripture</w:t>
      </w:r>
    </w:p>
    <w:p w14:paraId="59D587B1" w14:textId="77777777" w:rsidR="0088485D" w:rsidRPr="007C2EC2" w:rsidRDefault="0088485D">
      <w:pPr>
        <w:jc w:val="right"/>
        <w:rPr>
          <w:sz w:val="32"/>
          <w:lang w:val="en-GB"/>
        </w:rPr>
        <w:sectPr w:rsidR="0088485D" w:rsidRPr="007C2EC2">
          <w:pgSz w:w="11900" w:h="16840"/>
          <w:pgMar w:top="1000" w:right="460" w:bottom="740" w:left="900" w:header="0" w:footer="545" w:gutter="0"/>
          <w:cols w:num="2" w:space="720" w:equalWidth="0">
            <w:col w:w="5295" w:space="40"/>
            <w:col w:w="5205"/>
          </w:cols>
        </w:sectPr>
      </w:pPr>
    </w:p>
    <w:p w14:paraId="59D587B2" w14:textId="77777777" w:rsidR="0088485D" w:rsidRPr="007C2EC2" w:rsidRDefault="001D2D53">
      <w:pPr>
        <w:pStyle w:val="BodyText"/>
        <w:spacing w:before="45"/>
        <w:ind w:left="1594"/>
        <w:rPr>
          <w:lang w:val="en-GB"/>
        </w:rPr>
      </w:pPr>
      <w:r w:rsidRPr="007C2EC2">
        <w:rPr>
          <w:lang w:val="en-GB"/>
        </w:rPr>
        <w:t>Isaiah</w:t>
      </w:r>
      <w:r w:rsidRPr="007C2EC2">
        <w:rPr>
          <w:spacing w:val="-5"/>
          <w:lang w:val="en-GB"/>
        </w:rPr>
        <w:t xml:space="preserve"> </w:t>
      </w:r>
      <w:r w:rsidRPr="007C2EC2">
        <w:rPr>
          <w:lang w:val="en-GB"/>
        </w:rPr>
        <w:t>65:17-25</w:t>
      </w:r>
      <w:r w:rsidRPr="007C2EC2">
        <w:rPr>
          <w:spacing w:val="-5"/>
          <w:lang w:val="en-GB"/>
        </w:rPr>
        <w:t xml:space="preserve"> </w:t>
      </w:r>
      <w:r w:rsidRPr="007C2EC2">
        <w:rPr>
          <w:lang w:val="en-GB"/>
        </w:rPr>
        <w:t>or</w:t>
      </w:r>
      <w:r w:rsidRPr="007C2EC2">
        <w:rPr>
          <w:spacing w:val="-5"/>
          <w:lang w:val="en-GB"/>
        </w:rPr>
        <w:t xml:space="preserve"> </w:t>
      </w:r>
      <w:r w:rsidRPr="007C2EC2">
        <w:rPr>
          <w:lang w:val="en-GB"/>
        </w:rPr>
        <w:t>another</w:t>
      </w:r>
      <w:r w:rsidRPr="007C2EC2">
        <w:rPr>
          <w:spacing w:val="-5"/>
          <w:lang w:val="en-GB"/>
        </w:rPr>
        <w:t xml:space="preserve"> </w:t>
      </w:r>
      <w:r w:rsidRPr="007C2EC2">
        <w:rPr>
          <w:lang w:val="en-GB"/>
        </w:rPr>
        <w:t>appropriate</w:t>
      </w:r>
      <w:r w:rsidRPr="007C2EC2">
        <w:rPr>
          <w:spacing w:val="-5"/>
          <w:lang w:val="en-GB"/>
        </w:rPr>
        <w:t xml:space="preserve"> </w:t>
      </w:r>
      <w:r w:rsidRPr="007C2EC2">
        <w:rPr>
          <w:spacing w:val="-2"/>
          <w:lang w:val="en-GB"/>
        </w:rPr>
        <w:t>passage.</w:t>
      </w:r>
    </w:p>
    <w:p w14:paraId="59D587B3" w14:textId="77777777" w:rsidR="0088485D" w:rsidRPr="007C2EC2" w:rsidRDefault="001D2D53">
      <w:pPr>
        <w:spacing w:before="173"/>
        <w:rPr>
          <w:sz w:val="32"/>
          <w:lang w:val="en-GB"/>
        </w:rPr>
      </w:pPr>
      <w:r w:rsidRPr="007C2EC2">
        <w:rPr>
          <w:lang w:val="en-GB"/>
        </w:rPr>
        <w:br w:type="column"/>
      </w:r>
    </w:p>
    <w:p w14:paraId="59D587B4" w14:textId="77777777" w:rsidR="0088485D" w:rsidRPr="007C2EC2" w:rsidRDefault="001D2D53">
      <w:pPr>
        <w:pStyle w:val="Heading3"/>
        <w:ind w:left="1046"/>
        <w:jc w:val="left"/>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7B5"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6517" w:space="40"/>
            <w:col w:w="3983"/>
          </w:cols>
        </w:sectPr>
      </w:pPr>
    </w:p>
    <w:p w14:paraId="59D587B6" w14:textId="77777777" w:rsidR="0088485D" w:rsidRPr="007C2EC2" w:rsidRDefault="0088485D">
      <w:pPr>
        <w:pStyle w:val="BodyText"/>
        <w:spacing w:before="172"/>
        <w:rPr>
          <w:b/>
          <w:sz w:val="20"/>
          <w:lang w:val="en-GB"/>
        </w:rPr>
      </w:pPr>
    </w:p>
    <w:p w14:paraId="59D587B7"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87B8" w14:textId="77777777" w:rsidR="0088485D" w:rsidRPr="007C2EC2" w:rsidRDefault="0088485D">
      <w:pPr>
        <w:pStyle w:val="BodyText"/>
        <w:rPr>
          <w:b/>
          <w:lang w:val="en-GB"/>
        </w:rPr>
      </w:pPr>
    </w:p>
    <w:p w14:paraId="59D587B9" w14:textId="77777777" w:rsidR="0088485D" w:rsidRPr="007C2EC2" w:rsidRDefault="0088485D">
      <w:pPr>
        <w:pStyle w:val="BodyText"/>
        <w:spacing w:before="125"/>
        <w:rPr>
          <w:b/>
          <w:lang w:val="en-GB"/>
        </w:rPr>
      </w:pPr>
    </w:p>
    <w:p w14:paraId="59D587BA" w14:textId="77777777" w:rsidR="0088485D" w:rsidRPr="007C2EC2" w:rsidRDefault="001D2D53">
      <w:pPr>
        <w:pStyle w:val="BodyText"/>
        <w:ind w:left="1594"/>
        <w:rPr>
          <w:lang w:val="en-GB"/>
        </w:rPr>
      </w:pPr>
      <w:r w:rsidRPr="007C2EC2">
        <w:rPr>
          <w:lang w:val="en-GB"/>
        </w:rPr>
        <w:t>New</w:t>
      </w:r>
      <w:r w:rsidRPr="007C2EC2">
        <w:rPr>
          <w:spacing w:val="4"/>
          <w:lang w:val="en-GB"/>
        </w:rPr>
        <w:t xml:space="preserve"> </w:t>
      </w:r>
      <w:r w:rsidRPr="007C2EC2">
        <w:rPr>
          <w:spacing w:val="-2"/>
          <w:lang w:val="en-GB"/>
        </w:rPr>
        <w:t>Testament:</w:t>
      </w:r>
    </w:p>
    <w:p w14:paraId="59D587BB" w14:textId="77777777" w:rsidR="0088485D" w:rsidRPr="007C2EC2" w:rsidRDefault="001D2D53">
      <w:pPr>
        <w:pStyle w:val="Heading3"/>
        <w:spacing w:before="90"/>
        <w:ind w:left="1594"/>
        <w:jc w:val="left"/>
        <w:rPr>
          <w:u w:val="none"/>
          <w:lang w:val="en-GB"/>
        </w:rPr>
      </w:pPr>
      <w:r w:rsidRPr="007C2EC2">
        <w:rPr>
          <w:b w:val="0"/>
          <w:u w:val="none"/>
          <w:lang w:val="en-GB"/>
        </w:rPr>
        <w:br w:type="column"/>
      </w:r>
      <w:r w:rsidRPr="007C2EC2">
        <w:rPr>
          <w:spacing w:val="4"/>
          <w:u w:color="0099FF"/>
          <w:lang w:val="en-GB"/>
        </w:rPr>
        <w:t xml:space="preserve"> </w:t>
      </w:r>
      <w:r w:rsidRPr="007C2EC2">
        <w:rPr>
          <w:u w:color="0099FF"/>
          <w:lang w:val="en-GB"/>
        </w:rPr>
        <w:t>Reading</w:t>
      </w:r>
      <w:r w:rsidRPr="007C2EC2">
        <w:rPr>
          <w:spacing w:val="10"/>
          <w:u w:color="0099FF"/>
          <w:lang w:val="en-GB"/>
        </w:rPr>
        <w:t xml:space="preserve"> </w:t>
      </w:r>
      <w:r w:rsidRPr="007C2EC2">
        <w:rPr>
          <w:u w:color="0099FF"/>
          <w:lang w:val="en-GB"/>
        </w:rPr>
        <w:t>from</w:t>
      </w:r>
      <w:r w:rsidRPr="007C2EC2">
        <w:rPr>
          <w:spacing w:val="10"/>
          <w:u w:color="0099FF"/>
          <w:lang w:val="en-GB"/>
        </w:rPr>
        <w:t xml:space="preserve"> </w:t>
      </w:r>
      <w:r w:rsidRPr="007C2EC2">
        <w:rPr>
          <w:spacing w:val="-2"/>
          <w:u w:color="0099FF"/>
          <w:lang w:val="en-GB"/>
        </w:rPr>
        <w:t>Scripture</w:t>
      </w:r>
    </w:p>
    <w:p w14:paraId="59D587BC"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3310" w:space="1265"/>
            <w:col w:w="5965"/>
          </w:cols>
        </w:sectPr>
      </w:pPr>
    </w:p>
    <w:p w14:paraId="59D587BD" w14:textId="77777777" w:rsidR="0088485D" w:rsidRPr="007C2EC2" w:rsidRDefault="001D2D53">
      <w:pPr>
        <w:pStyle w:val="BodyText"/>
        <w:spacing w:before="46"/>
        <w:ind w:right="343"/>
        <w:jc w:val="center"/>
        <w:rPr>
          <w:lang w:val="en-GB"/>
        </w:rPr>
      </w:pPr>
      <w:r w:rsidRPr="007C2EC2">
        <w:rPr>
          <w:lang w:val="en-GB"/>
        </w:rPr>
        <w:t>Matthew</w:t>
      </w:r>
      <w:r w:rsidRPr="007C2EC2">
        <w:rPr>
          <w:spacing w:val="-5"/>
          <w:lang w:val="en-GB"/>
        </w:rPr>
        <w:t xml:space="preserve"> </w:t>
      </w:r>
      <w:r w:rsidRPr="007C2EC2">
        <w:rPr>
          <w:lang w:val="en-GB"/>
        </w:rPr>
        <w:t>28:16-20,</w:t>
      </w:r>
      <w:r w:rsidRPr="007C2EC2">
        <w:rPr>
          <w:spacing w:val="-5"/>
          <w:lang w:val="en-GB"/>
        </w:rPr>
        <w:t xml:space="preserve"> </w:t>
      </w:r>
      <w:r w:rsidRPr="007C2EC2">
        <w:rPr>
          <w:lang w:val="en-GB"/>
        </w:rPr>
        <w:t>Romans</w:t>
      </w:r>
      <w:r w:rsidRPr="007C2EC2">
        <w:rPr>
          <w:spacing w:val="-5"/>
          <w:lang w:val="en-GB"/>
        </w:rPr>
        <w:t xml:space="preserve"> </w:t>
      </w:r>
      <w:r w:rsidRPr="007C2EC2">
        <w:rPr>
          <w:lang w:val="en-GB"/>
        </w:rPr>
        <w:t>10:5-15</w:t>
      </w:r>
      <w:r w:rsidRPr="007C2EC2">
        <w:rPr>
          <w:spacing w:val="-5"/>
          <w:lang w:val="en-GB"/>
        </w:rPr>
        <w:t xml:space="preserve"> </w:t>
      </w:r>
      <w:r w:rsidRPr="007C2EC2">
        <w:rPr>
          <w:lang w:val="en-GB"/>
        </w:rPr>
        <w:t>or</w:t>
      </w:r>
      <w:r w:rsidRPr="007C2EC2">
        <w:rPr>
          <w:spacing w:val="-4"/>
          <w:lang w:val="en-GB"/>
        </w:rPr>
        <w:t xml:space="preserve"> </w:t>
      </w:r>
      <w:r w:rsidRPr="007C2EC2">
        <w:rPr>
          <w:lang w:val="en-GB"/>
        </w:rPr>
        <w:t>another</w:t>
      </w:r>
      <w:r w:rsidRPr="007C2EC2">
        <w:rPr>
          <w:spacing w:val="-5"/>
          <w:lang w:val="en-GB"/>
        </w:rPr>
        <w:t xml:space="preserve"> </w:t>
      </w:r>
      <w:r w:rsidRPr="007C2EC2">
        <w:rPr>
          <w:lang w:val="en-GB"/>
        </w:rPr>
        <w:t>appropriate</w:t>
      </w:r>
      <w:r w:rsidRPr="007C2EC2">
        <w:rPr>
          <w:spacing w:val="-5"/>
          <w:lang w:val="en-GB"/>
        </w:rPr>
        <w:t xml:space="preserve"> </w:t>
      </w:r>
      <w:r w:rsidRPr="007C2EC2">
        <w:rPr>
          <w:spacing w:val="-2"/>
          <w:lang w:val="en-GB"/>
        </w:rPr>
        <w:t>passage.</w:t>
      </w:r>
    </w:p>
    <w:p w14:paraId="59D587BE" w14:textId="77777777" w:rsidR="0088485D" w:rsidRPr="007C2EC2" w:rsidRDefault="001D2D53">
      <w:pPr>
        <w:pStyle w:val="Heading3"/>
        <w:spacing w:before="231"/>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7BF" w14:textId="77777777" w:rsidR="0088485D" w:rsidRPr="007C2EC2" w:rsidRDefault="0088485D">
      <w:pPr>
        <w:pStyle w:val="BodyText"/>
        <w:spacing w:before="124"/>
        <w:rPr>
          <w:b/>
          <w:sz w:val="32"/>
          <w:lang w:val="en-GB"/>
        </w:rPr>
      </w:pPr>
    </w:p>
    <w:p w14:paraId="59D587C0" w14:textId="77777777" w:rsidR="0088485D" w:rsidRPr="007C2EC2" w:rsidRDefault="001D2D53">
      <w:pPr>
        <w:ind w:right="666"/>
        <w:jc w:val="right"/>
        <w:rPr>
          <w:b/>
          <w:sz w:val="32"/>
          <w:lang w:val="en-GB"/>
        </w:rPr>
      </w:pPr>
      <w:r w:rsidRPr="007C2EC2">
        <w:rPr>
          <w:b/>
          <w:spacing w:val="1"/>
          <w:sz w:val="32"/>
          <w:u w:val="single" w:color="0099FF"/>
          <w:lang w:val="en-GB"/>
        </w:rPr>
        <w:t xml:space="preserve"> </w:t>
      </w:r>
      <w:r w:rsidRPr="007C2EC2">
        <w:rPr>
          <w:b/>
          <w:sz w:val="32"/>
          <w:u w:val="single" w:color="0099FF"/>
          <w:lang w:val="en-GB"/>
        </w:rPr>
        <w:t>Prayer</w:t>
      </w:r>
      <w:r w:rsidRPr="007C2EC2">
        <w:rPr>
          <w:b/>
          <w:spacing w:val="8"/>
          <w:sz w:val="32"/>
          <w:u w:val="single" w:color="0099FF"/>
          <w:lang w:val="en-GB"/>
        </w:rPr>
        <w:t xml:space="preserve"> </w:t>
      </w:r>
      <w:r w:rsidRPr="007C2EC2">
        <w:rPr>
          <w:b/>
          <w:sz w:val="32"/>
          <w:u w:val="single" w:color="0099FF"/>
          <w:lang w:val="en-GB"/>
        </w:rPr>
        <w:t>for</w:t>
      </w:r>
      <w:r w:rsidRPr="007C2EC2">
        <w:rPr>
          <w:b/>
          <w:spacing w:val="8"/>
          <w:sz w:val="32"/>
          <w:u w:val="single" w:color="0099FF"/>
          <w:lang w:val="en-GB"/>
        </w:rPr>
        <w:t xml:space="preserve"> </w:t>
      </w:r>
      <w:r w:rsidRPr="007C2EC2">
        <w:rPr>
          <w:b/>
          <w:sz w:val="32"/>
          <w:u w:val="single" w:color="0099FF"/>
          <w:lang w:val="en-GB"/>
        </w:rPr>
        <w:t>the</w:t>
      </w:r>
      <w:r w:rsidRPr="007C2EC2">
        <w:rPr>
          <w:b/>
          <w:spacing w:val="9"/>
          <w:sz w:val="32"/>
          <w:u w:val="single" w:color="0099FF"/>
          <w:lang w:val="en-GB"/>
        </w:rPr>
        <w:t xml:space="preserve"> </w:t>
      </w:r>
      <w:r w:rsidRPr="007C2EC2">
        <w:rPr>
          <w:b/>
          <w:spacing w:val="-5"/>
          <w:sz w:val="32"/>
          <w:u w:val="single" w:color="0099FF"/>
          <w:lang w:val="en-GB"/>
        </w:rPr>
        <w:t>day</w:t>
      </w:r>
    </w:p>
    <w:p w14:paraId="59D587C1" w14:textId="77777777" w:rsidR="0088485D" w:rsidRPr="007C2EC2" w:rsidRDefault="001D2D53">
      <w:pPr>
        <w:pStyle w:val="BodyText"/>
        <w:spacing w:before="197" w:line="280" w:lineRule="auto"/>
        <w:ind w:left="1594" w:right="4108"/>
        <w:rPr>
          <w:lang w:val="en-GB"/>
        </w:rPr>
      </w:pPr>
      <w:r w:rsidRPr="007C2EC2">
        <w:rPr>
          <w:lang w:val="en-GB"/>
        </w:rPr>
        <w:t>O God, who calls us in Jesus not to be afraid, but to tell others the good news,</w:t>
      </w:r>
    </w:p>
    <w:p w14:paraId="59D587C2" w14:textId="77777777" w:rsidR="0088485D" w:rsidRPr="007C2EC2" w:rsidRDefault="001D2D53">
      <w:pPr>
        <w:pStyle w:val="BodyText"/>
        <w:spacing w:before="1"/>
        <w:ind w:left="1594"/>
        <w:rPr>
          <w:lang w:val="en-GB"/>
        </w:rPr>
      </w:pPr>
      <w:r w:rsidRPr="007C2EC2">
        <w:rPr>
          <w:lang w:val="en-GB"/>
        </w:rPr>
        <w:t>confirm</w:t>
      </w:r>
      <w:r w:rsidRPr="007C2EC2">
        <w:rPr>
          <w:spacing w:val="6"/>
          <w:lang w:val="en-GB"/>
        </w:rPr>
        <w:t xml:space="preserve"> </w:t>
      </w:r>
      <w:r w:rsidRPr="007C2EC2">
        <w:rPr>
          <w:lang w:val="en-GB"/>
        </w:rPr>
        <w:t>us</w:t>
      </w:r>
      <w:r w:rsidRPr="007C2EC2">
        <w:rPr>
          <w:spacing w:val="7"/>
          <w:lang w:val="en-GB"/>
        </w:rPr>
        <w:t xml:space="preserve"> </w:t>
      </w:r>
      <w:r w:rsidRPr="007C2EC2">
        <w:rPr>
          <w:lang w:val="en-GB"/>
        </w:rPr>
        <w:t>in</w:t>
      </w:r>
      <w:r w:rsidRPr="007C2EC2">
        <w:rPr>
          <w:spacing w:val="6"/>
          <w:lang w:val="en-GB"/>
        </w:rPr>
        <w:t xml:space="preserve"> </w:t>
      </w:r>
      <w:r w:rsidRPr="007C2EC2">
        <w:rPr>
          <w:lang w:val="en-GB"/>
        </w:rPr>
        <w:t>our</w:t>
      </w:r>
      <w:r w:rsidRPr="007C2EC2">
        <w:rPr>
          <w:spacing w:val="7"/>
          <w:lang w:val="en-GB"/>
        </w:rPr>
        <w:t xml:space="preserve"> </w:t>
      </w:r>
      <w:r w:rsidRPr="007C2EC2">
        <w:rPr>
          <w:lang w:val="en-GB"/>
        </w:rPr>
        <w:t>love</w:t>
      </w:r>
      <w:r w:rsidRPr="007C2EC2">
        <w:rPr>
          <w:spacing w:val="6"/>
          <w:lang w:val="en-GB"/>
        </w:rPr>
        <w:t xml:space="preserve"> </w:t>
      </w:r>
      <w:r w:rsidRPr="007C2EC2">
        <w:rPr>
          <w:lang w:val="en-GB"/>
        </w:rPr>
        <w:t>for</w:t>
      </w:r>
      <w:r w:rsidRPr="007C2EC2">
        <w:rPr>
          <w:spacing w:val="7"/>
          <w:lang w:val="en-GB"/>
        </w:rPr>
        <w:t xml:space="preserve"> </w:t>
      </w:r>
      <w:r w:rsidRPr="007C2EC2">
        <w:rPr>
          <w:spacing w:val="-5"/>
          <w:lang w:val="en-GB"/>
        </w:rPr>
        <w:t>you</w:t>
      </w:r>
    </w:p>
    <w:p w14:paraId="59D587C3" w14:textId="77777777" w:rsidR="0088485D" w:rsidRPr="007C2EC2" w:rsidRDefault="001D2D53">
      <w:pPr>
        <w:pStyle w:val="BodyText"/>
        <w:spacing w:before="45"/>
        <w:ind w:left="1594"/>
        <w:rPr>
          <w:lang w:val="en-GB"/>
        </w:rPr>
      </w:pPr>
      <w:r w:rsidRPr="007C2EC2">
        <w:rPr>
          <w:lang w:val="en-GB"/>
        </w:rPr>
        <w:t>and</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dedication</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your</w:t>
      </w:r>
      <w:r w:rsidRPr="007C2EC2">
        <w:rPr>
          <w:spacing w:val="7"/>
          <w:lang w:val="en-GB"/>
        </w:rPr>
        <w:t xml:space="preserve"> </w:t>
      </w:r>
      <w:r w:rsidRPr="007C2EC2">
        <w:rPr>
          <w:spacing w:val="-2"/>
          <w:lang w:val="en-GB"/>
        </w:rPr>
        <w:t>service</w:t>
      </w:r>
    </w:p>
    <w:p w14:paraId="59D587C4" w14:textId="77777777" w:rsidR="0088485D" w:rsidRPr="007C2EC2" w:rsidRDefault="001D2D53">
      <w:pPr>
        <w:pStyle w:val="BodyText"/>
        <w:spacing w:before="46"/>
        <w:ind w:left="1594"/>
        <w:rPr>
          <w:lang w:val="en-GB"/>
        </w:rPr>
      </w:pPr>
      <w:r w:rsidRPr="007C2EC2">
        <w:rPr>
          <w:lang w:val="en-GB"/>
        </w:rPr>
        <w:t>that</w:t>
      </w:r>
      <w:r w:rsidRPr="007C2EC2">
        <w:rPr>
          <w:spacing w:val="3"/>
          <w:lang w:val="en-GB"/>
        </w:rPr>
        <w:t xml:space="preserve"> </w:t>
      </w:r>
      <w:r w:rsidRPr="007C2EC2">
        <w:rPr>
          <w:lang w:val="en-GB"/>
        </w:rPr>
        <w:t>we</w:t>
      </w:r>
      <w:r w:rsidRPr="007C2EC2">
        <w:rPr>
          <w:spacing w:val="5"/>
          <w:lang w:val="en-GB"/>
        </w:rPr>
        <w:t xml:space="preserve"> </w:t>
      </w:r>
      <w:r w:rsidRPr="007C2EC2">
        <w:rPr>
          <w:lang w:val="en-GB"/>
        </w:rPr>
        <w:t>may</w:t>
      </w:r>
      <w:r w:rsidRPr="007C2EC2">
        <w:rPr>
          <w:spacing w:val="6"/>
          <w:lang w:val="en-GB"/>
        </w:rPr>
        <w:t xml:space="preserve"> </w:t>
      </w:r>
      <w:r w:rsidRPr="007C2EC2">
        <w:rPr>
          <w:lang w:val="en-GB"/>
        </w:rPr>
        <w:t>be</w:t>
      </w:r>
      <w:r w:rsidRPr="007C2EC2">
        <w:rPr>
          <w:spacing w:val="5"/>
          <w:lang w:val="en-GB"/>
        </w:rPr>
        <w:t xml:space="preserve"> </w:t>
      </w:r>
      <w:r w:rsidRPr="007C2EC2">
        <w:rPr>
          <w:lang w:val="en-GB"/>
        </w:rPr>
        <w:t>filled</w:t>
      </w:r>
      <w:r w:rsidRPr="007C2EC2">
        <w:rPr>
          <w:spacing w:val="6"/>
          <w:lang w:val="en-GB"/>
        </w:rPr>
        <w:t xml:space="preserve"> </w:t>
      </w:r>
      <w:r w:rsidRPr="007C2EC2">
        <w:rPr>
          <w:lang w:val="en-GB"/>
        </w:rPr>
        <w:t>with</w:t>
      </w:r>
      <w:r w:rsidRPr="007C2EC2">
        <w:rPr>
          <w:spacing w:val="5"/>
          <w:lang w:val="en-GB"/>
        </w:rPr>
        <w:t xml:space="preserve"> </w:t>
      </w:r>
      <w:r w:rsidRPr="007C2EC2">
        <w:rPr>
          <w:lang w:val="en-GB"/>
        </w:rPr>
        <w:t>new</w:t>
      </w:r>
      <w:r w:rsidRPr="007C2EC2">
        <w:rPr>
          <w:spacing w:val="6"/>
          <w:lang w:val="en-GB"/>
        </w:rPr>
        <w:t xml:space="preserve"> </w:t>
      </w:r>
      <w:r w:rsidRPr="007C2EC2">
        <w:rPr>
          <w:spacing w:val="-2"/>
          <w:lang w:val="en-GB"/>
        </w:rPr>
        <w:t>energy</w:t>
      </w:r>
    </w:p>
    <w:p w14:paraId="59D587C5" w14:textId="77777777" w:rsidR="0088485D" w:rsidRPr="007C2EC2" w:rsidRDefault="001D2D53">
      <w:pPr>
        <w:pStyle w:val="BodyText"/>
        <w:spacing w:before="46" w:line="280" w:lineRule="auto"/>
        <w:ind w:left="1594" w:right="4108"/>
        <w:rPr>
          <w:lang w:val="en-GB"/>
        </w:rPr>
      </w:pPr>
      <w:r w:rsidRPr="007C2EC2">
        <w:rPr>
          <w:lang w:val="en-GB"/>
        </w:rPr>
        <w:t>for the task of mission which you give us, through Jesus Christ our Lord.</w:t>
      </w:r>
    </w:p>
    <w:p w14:paraId="59D587C6"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7C7" w14:textId="77777777" w:rsidR="0088485D" w:rsidRPr="007C2EC2" w:rsidRDefault="001D2D53">
      <w:pPr>
        <w:spacing w:before="341"/>
        <w:ind w:right="666"/>
        <w:jc w:val="right"/>
        <w:rPr>
          <w:b/>
          <w:sz w:val="32"/>
          <w:lang w:val="en-GB"/>
        </w:rPr>
      </w:pPr>
      <w:r w:rsidRPr="007C2EC2">
        <w:rPr>
          <w:b/>
          <w:spacing w:val="7"/>
          <w:sz w:val="32"/>
          <w:u w:val="single" w:color="0099FF"/>
          <w:lang w:val="en-GB"/>
        </w:rPr>
        <w:t xml:space="preserve"> </w:t>
      </w:r>
      <w:r w:rsidRPr="007C2EC2">
        <w:rPr>
          <w:b/>
          <w:sz w:val="32"/>
          <w:u w:val="single" w:color="0099FF"/>
          <w:lang w:val="en-GB"/>
        </w:rPr>
        <w:t>Sermon</w:t>
      </w:r>
      <w:r w:rsidRPr="007C2EC2">
        <w:rPr>
          <w:b/>
          <w:spacing w:val="16"/>
          <w:sz w:val="32"/>
          <w:u w:val="single" w:color="0099FF"/>
          <w:lang w:val="en-GB"/>
        </w:rPr>
        <w:t xml:space="preserve"> </w:t>
      </w:r>
      <w:r w:rsidRPr="007C2EC2">
        <w:rPr>
          <w:b/>
          <w:sz w:val="32"/>
          <w:u w:val="single" w:color="0099FF"/>
          <w:lang w:val="en-GB"/>
        </w:rPr>
        <w:t>or</w:t>
      </w:r>
      <w:r w:rsidRPr="007C2EC2">
        <w:rPr>
          <w:b/>
          <w:spacing w:val="16"/>
          <w:sz w:val="32"/>
          <w:u w:val="single" w:color="0099FF"/>
          <w:lang w:val="en-GB"/>
        </w:rPr>
        <w:t xml:space="preserve"> </w:t>
      </w:r>
      <w:r w:rsidRPr="007C2EC2">
        <w:rPr>
          <w:b/>
          <w:sz w:val="32"/>
          <w:u w:val="single" w:color="0099FF"/>
          <w:lang w:val="en-GB"/>
        </w:rPr>
        <w:t>other</w:t>
      </w:r>
      <w:r w:rsidRPr="007C2EC2">
        <w:rPr>
          <w:b/>
          <w:spacing w:val="16"/>
          <w:sz w:val="32"/>
          <w:u w:val="single" w:color="0099FF"/>
          <w:lang w:val="en-GB"/>
        </w:rPr>
        <w:t xml:space="preserve"> </w:t>
      </w:r>
      <w:r w:rsidRPr="007C2EC2">
        <w:rPr>
          <w:b/>
          <w:sz w:val="32"/>
          <w:u w:val="single" w:color="0099FF"/>
          <w:lang w:val="en-GB"/>
        </w:rPr>
        <w:t>proclamation</w:t>
      </w:r>
      <w:r w:rsidRPr="007C2EC2">
        <w:rPr>
          <w:b/>
          <w:spacing w:val="16"/>
          <w:sz w:val="32"/>
          <w:u w:val="single" w:color="0099FF"/>
          <w:lang w:val="en-GB"/>
        </w:rPr>
        <w:t xml:space="preserve"> </w:t>
      </w:r>
      <w:r w:rsidRPr="007C2EC2">
        <w:rPr>
          <w:b/>
          <w:sz w:val="32"/>
          <w:u w:val="single" w:color="0099FF"/>
          <w:lang w:val="en-GB"/>
        </w:rPr>
        <w:t>of</w:t>
      </w:r>
      <w:r w:rsidRPr="007C2EC2">
        <w:rPr>
          <w:b/>
          <w:spacing w:val="16"/>
          <w:sz w:val="32"/>
          <w:u w:val="single" w:color="0099FF"/>
          <w:lang w:val="en-GB"/>
        </w:rPr>
        <w:t xml:space="preserve"> </w:t>
      </w:r>
      <w:r w:rsidRPr="007C2EC2">
        <w:rPr>
          <w:b/>
          <w:sz w:val="32"/>
          <w:u w:val="single" w:color="0099FF"/>
          <w:lang w:val="en-GB"/>
        </w:rPr>
        <w:t>the</w:t>
      </w:r>
      <w:r w:rsidRPr="007C2EC2">
        <w:rPr>
          <w:b/>
          <w:spacing w:val="16"/>
          <w:sz w:val="32"/>
          <w:u w:val="single" w:color="0099FF"/>
          <w:lang w:val="en-GB"/>
        </w:rPr>
        <w:t xml:space="preserve"> </w:t>
      </w:r>
      <w:r w:rsidRPr="007C2EC2">
        <w:rPr>
          <w:b/>
          <w:spacing w:val="-4"/>
          <w:sz w:val="32"/>
          <w:u w:val="single" w:color="0099FF"/>
          <w:lang w:val="en-GB"/>
        </w:rPr>
        <w:t>Word</w:t>
      </w:r>
    </w:p>
    <w:p w14:paraId="59D587C8" w14:textId="77777777" w:rsidR="0088485D" w:rsidRPr="007C2EC2" w:rsidRDefault="0088485D">
      <w:pPr>
        <w:pStyle w:val="BodyText"/>
        <w:spacing w:before="124"/>
        <w:rPr>
          <w:b/>
          <w:sz w:val="32"/>
          <w:lang w:val="en-GB"/>
        </w:rPr>
      </w:pPr>
    </w:p>
    <w:p w14:paraId="59D587C9" w14:textId="77777777" w:rsidR="0088485D" w:rsidRPr="007C2EC2" w:rsidRDefault="001D2D53">
      <w:pPr>
        <w:ind w:right="663"/>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87CA" w14:textId="77777777" w:rsidR="0088485D" w:rsidRPr="007C2EC2" w:rsidRDefault="0088485D">
      <w:pPr>
        <w:jc w:val="right"/>
        <w:rPr>
          <w:sz w:val="32"/>
          <w:lang w:val="en-GB"/>
        </w:rPr>
        <w:sectPr w:rsidR="0088485D" w:rsidRPr="007C2EC2">
          <w:type w:val="continuous"/>
          <w:pgSz w:w="11900" w:h="16840"/>
          <w:pgMar w:top="1940" w:right="460" w:bottom="280" w:left="900" w:header="0" w:footer="545" w:gutter="0"/>
          <w:cols w:space="720"/>
        </w:sectPr>
      </w:pPr>
    </w:p>
    <w:p w14:paraId="59D587CB" w14:textId="77777777" w:rsidR="0088485D" w:rsidRPr="007C2EC2" w:rsidRDefault="001D2D53">
      <w:pPr>
        <w:spacing w:before="67"/>
        <w:ind w:left="5506"/>
        <w:rPr>
          <w:b/>
          <w:sz w:val="32"/>
          <w:lang w:val="en-GB"/>
        </w:rPr>
      </w:pPr>
      <w:bookmarkStart w:id="451" w:name="_Prayers_of_Intercession"/>
      <w:bookmarkStart w:id="452" w:name="_Renewal_of_commitment_to_mission"/>
      <w:bookmarkStart w:id="453" w:name="_bookmark192"/>
      <w:bookmarkEnd w:id="451"/>
      <w:bookmarkEnd w:id="452"/>
      <w:bookmarkEnd w:id="453"/>
      <w:r w:rsidRPr="007C2EC2">
        <w:rPr>
          <w:b/>
          <w:sz w:val="32"/>
          <w:u w:val="single" w:color="0099FF"/>
          <w:lang w:val="en-GB"/>
        </w:rPr>
        <w:t xml:space="preserve"> Prayers</w:t>
      </w:r>
      <w:r w:rsidRPr="007C2EC2">
        <w:rPr>
          <w:b/>
          <w:spacing w:val="7"/>
          <w:sz w:val="32"/>
          <w:u w:val="single" w:color="0099FF"/>
          <w:lang w:val="en-GB"/>
        </w:rPr>
        <w:t xml:space="preserve"> </w:t>
      </w:r>
      <w:r w:rsidRPr="007C2EC2">
        <w:rPr>
          <w:b/>
          <w:sz w:val="32"/>
          <w:u w:val="single" w:color="0099FF"/>
          <w:lang w:val="en-GB"/>
        </w:rPr>
        <w:t>of</w:t>
      </w:r>
      <w:r w:rsidRPr="007C2EC2">
        <w:rPr>
          <w:b/>
          <w:spacing w:val="7"/>
          <w:sz w:val="32"/>
          <w:u w:val="single" w:color="0099FF"/>
          <w:lang w:val="en-GB"/>
        </w:rPr>
        <w:t xml:space="preserve"> </w:t>
      </w:r>
      <w:r w:rsidRPr="007C2EC2">
        <w:rPr>
          <w:b/>
          <w:spacing w:val="-2"/>
          <w:sz w:val="32"/>
          <w:u w:val="single" w:color="0099FF"/>
          <w:lang w:val="en-GB"/>
        </w:rPr>
        <w:t>Intercession</w:t>
      </w:r>
    </w:p>
    <w:p w14:paraId="59D587CC" w14:textId="77777777" w:rsidR="0088485D" w:rsidRPr="007C2EC2" w:rsidRDefault="001D2D53">
      <w:pPr>
        <w:pStyle w:val="BodyText"/>
        <w:spacing w:before="197" w:line="280" w:lineRule="auto"/>
        <w:ind w:left="908" w:right="5541"/>
        <w:rPr>
          <w:lang w:val="en-GB"/>
        </w:rPr>
      </w:pPr>
      <w:r w:rsidRPr="007C2EC2">
        <w:rPr>
          <w:lang w:val="en-GB"/>
        </w:rPr>
        <w:t>Gracious God, present in all creation, we</w:t>
      </w:r>
      <w:r w:rsidRPr="007C2EC2">
        <w:rPr>
          <w:spacing w:val="-6"/>
          <w:lang w:val="en-GB"/>
        </w:rPr>
        <w:t xml:space="preserve"> </w:t>
      </w:r>
      <w:r w:rsidRPr="007C2EC2">
        <w:rPr>
          <w:lang w:val="en-GB"/>
        </w:rPr>
        <w:t>pray</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world</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Church.</w:t>
      </w:r>
    </w:p>
    <w:p w14:paraId="59D587CD" w14:textId="77777777" w:rsidR="0088485D" w:rsidRPr="007C2EC2" w:rsidRDefault="001D2D53">
      <w:pPr>
        <w:pStyle w:val="BodyText"/>
        <w:spacing w:before="201"/>
        <w:ind w:left="908"/>
        <w:rPr>
          <w:lang w:val="en-GB"/>
        </w:rPr>
      </w:pPr>
      <w:r w:rsidRPr="007C2EC2">
        <w:rPr>
          <w:lang w:val="en-GB"/>
        </w:rPr>
        <w:t>Awaken</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pain</w:t>
      </w:r>
      <w:r w:rsidRPr="007C2EC2">
        <w:rPr>
          <w:spacing w:val="4"/>
          <w:lang w:val="en-GB"/>
        </w:rPr>
        <w:t xml:space="preserve"> </w:t>
      </w:r>
      <w:r w:rsidRPr="007C2EC2">
        <w:rPr>
          <w:lang w:val="en-GB"/>
        </w:rPr>
        <w:t>of</w:t>
      </w:r>
      <w:r w:rsidRPr="007C2EC2">
        <w:rPr>
          <w:spacing w:val="5"/>
          <w:lang w:val="en-GB"/>
        </w:rPr>
        <w:t xml:space="preserve"> </w:t>
      </w:r>
      <w:r w:rsidRPr="007C2EC2">
        <w:rPr>
          <w:lang w:val="en-GB"/>
        </w:rPr>
        <w:t>those</w:t>
      </w:r>
      <w:r w:rsidRPr="007C2EC2">
        <w:rPr>
          <w:spacing w:val="5"/>
          <w:lang w:val="en-GB"/>
        </w:rPr>
        <w:t xml:space="preserve"> </w:t>
      </w:r>
      <w:r w:rsidRPr="007C2EC2">
        <w:rPr>
          <w:lang w:val="en-GB"/>
        </w:rPr>
        <w:t>in</w:t>
      </w:r>
      <w:r w:rsidRPr="007C2EC2">
        <w:rPr>
          <w:spacing w:val="5"/>
          <w:lang w:val="en-GB"/>
        </w:rPr>
        <w:t xml:space="preserve"> </w:t>
      </w:r>
      <w:r w:rsidRPr="007C2EC2">
        <w:rPr>
          <w:spacing w:val="-2"/>
          <w:lang w:val="en-GB"/>
        </w:rPr>
        <w:t>poverty,</w:t>
      </w:r>
    </w:p>
    <w:p w14:paraId="59D587CE" w14:textId="77777777" w:rsidR="0088485D" w:rsidRPr="007C2EC2" w:rsidRDefault="001D2D53">
      <w:pPr>
        <w:pStyle w:val="BodyText"/>
        <w:spacing w:before="46" w:line="280" w:lineRule="auto"/>
        <w:ind w:left="908" w:right="4325"/>
        <w:rPr>
          <w:lang w:val="en-GB"/>
        </w:rPr>
      </w:pPr>
      <w:r w:rsidRPr="007C2EC2">
        <w:rPr>
          <w:lang w:val="en-GB"/>
        </w:rPr>
        <w:t>the distress of those in nations burdened by debt, the sick, the sorrowing, victims of violence and war.</w:t>
      </w:r>
    </w:p>
    <w:p w14:paraId="59D587CF" w14:textId="77777777" w:rsidR="0088485D" w:rsidRPr="007C2EC2" w:rsidRDefault="001D2D53">
      <w:pPr>
        <w:pStyle w:val="BodyText"/>
        <w:spacing w:before="1"/>
        <w:ind w:left="908"/>
        <w:rPr>
          <w:lang w:val="en-GB"/>
        </w:rPr>
      </w:pPr>
      <w:r w:rsidRPr="007C2EC2">
        <w:rPr>
          <w:lang w:val="en-GB"/>
        </w:rPr>
        <w:t>May</w:t>
      </w:r>
      <w:r w:rsidRPr="007C2EC2">
        <w:rPr>
          <w:spacing w:val="1"/>
          <w:lang w:val="en-GB"/>
        </w:rPr>
        <w:t xml:space="preserve"> </w:t>
      </w:r>
      <w:r w:rsidRPr="007C2EC2">
        <w:rPr>
          <w:lang w:val="en-GB"/>
        </w:rPr>
        <w:t>we</w:t>
      </w:r>
      <w:r w:rsidRPr="007C2EC2">
        <w:rPr>
          <w:spacing w:val="1"/>
          <w:lang w:val="en-GB"/>
        </w:rPr>
        <w:t xml:space="preserve"> </w:t>
      </w:r>
      <w:r w:rsidRPr="007C2EC2">
        <w:rPr>
          <w:lang w:val="en-GB"/>
        </w:rPr>
        <w:t>discover</w:t>
      </w:r>
      <w:r w:rsidRPr="007C2EC2">
        <w:rPr>
          <w:spacing w:val="2"/>
          <w:lang w:val="en-GB"/>
        </w:rPr>
        <w:t xml:space="preserve"> </w:t>
      </w:r>
      <w:r w:rsidRPr="007C2EC2">
        <w:rPr>
          <w:lang w:val="en-GB"/>
        </w:rPr>
        <w:t>our</w:t>
      </w:r>
      <w:r w:rsidRPr="007C2EC2">
        <w:rPr>
          <w:spacing w:val="1"/>
          <w:lang w:val="en-GB"/>
        </w:rPr>
        <w:t xml:space="preserve"> </w:t>
      </w:r>
      <w:r w:rsidRPr="007C2EC2">
        <w:rPr>
          <w:lang w:val="en-GB"/>
        </w:rPr>
        <w:t>common</w:t>
      </w:r>
      <w:r w:rsidRPr="007C2EC2">
        <w:rPr>
          <w:spacing w:val="2"/>
          <w:lang w:val="en-GB"/>
        </w:rPr>
        <w:t xml:space="preserve"> </w:t>
      </w:r>
      <w:r w:rsidRPr="007C2EC2">
        <w:rPr>
          <w:lang w:val="en-GB"/>
        </w:rPr>
        <w:t>humanity</w:t>
      </w:r>
      <w:r w:rsidRPr="007C2EC2">
        <w:rPr>
          <w:spacing w:val="1"/>
          <w:lang w:val="en-GB"/>
        </w:rPr>
        <w:t xml:space="preserve"> </w:t>
      </w:r>
      <w:r w:rsidRPr="007C2EC2">
        <w:rPr>
          <w:lang w:val="en-GB"/>
        </w:rPr>
        <w:t>with</w:t>
      </w:r>
      <w:r w:rsidRPr="007C2EC2">
        <w:rPr>
          <w:spacing w:val="2"/>
          <w:lang w:val="en-GB"/>
        </w:rPr>
        <w:t xml:space="preserve"> </w:t>
      </w:r>
      <w:r w:rsidRPr="007C2EC2">
        <w:rPr>
          <w:spacing w:val="-4"/>
          <w:lang w:val="en-GB"/>
        </w:rPr>
        <w:t>them</w:t>
      </w:r>
    </w:p>
    <w:p w14:paraId="59D587D0" w14:textId="77777777" w:rsidR="0088485D" w:rsidRPr="007C2EC2" w:rsidRDefault="001D2D53">
      <w:pPr>
        <w:pStyle w:val="BodyText"/>
        <w:spacing w:before="45"/>
        <w:ind w:left="908"/>
        <w:rPr>
          <w:lang w:val="en-GB"/>
        </w:rPr>
      </w:pPr>
      <w:r w:rsidRPr="007C2EC2">
        <w:rPr>
          <w:lang w:val="en-GB"/>
        </w:rPr>
        <w:t>and</w:t>
      </w:r>
      <w:r w:rsidRPr="007C2EC2">
        <w:rPr>
          <w:spacing w:val="-4"/>
          <w:lang w:val="en-GB"/>
        </w:rPr>
        <w:t xml:space="preserve"> </w:t>
      </w:r>
      <w:r w:rsidRPr="007C2EC2">
        <w:rPr>
          <w:lang w:val="en-GB"/>
        </w:rPr>
        <w:t>learn</w:t>
      </w:r>
      <w:r w:rsidRPr="007C2EC2">
        <w:rPr>
          <w:spacing w:val="-2"/>
          <w:lang w:val="en-GB"/>
        </w:rPr>
        <w:t xml:space="preserve"> </w:t>
      </w:r>
      <w:r w:rsidRPr="007C2EC2">
        <w:rPr>
          <w:lang w:val="en-GB"/>
        </w:rPr>
        <w:t>the</w:t>
      </w:r>
      <w:r w:rsidRPr="007C2EC2">
        <w:rPr>
          <w:spacing w:val="-2"/>
          <w:lang w:val="en-GB"/>
        </w:rPr>
        <w:t xml:space="preserve"> </w:t>
      </w:r>
      <w:r w:rsidRPr="007C2EC2">
        <w:rPr>
          <w:lang w:val="en-GB"/>
        </w:rPr>
        <w:t>art</w:t>
      </w:r>
      <w:r w:rsidRPr="007C2EC2">
        <w:rPr>
          <w:spacing w:val="-2"/>
          <w:lang w:val="en-GB"/>
        </w:rPr>
        <w:t xml:space="preserve"> </w:t>
      </w:r>
      <w:r w:rsidRPr="007C2EC2">
        <w:rPr>
          <w:lang w:val="en-GB"/>
        </w:rPr>
        <w:t>of</w:t>
      </w:r>
      <w:r w:rsidRPr="007C2EC2">
        <w:rPr>
          <w:spacing w:val="-2"/>
          <w:lang w:val="en-GB"/>
        </w:rPr>
        <w:t xml:space="preserve"> </w:t>
      </w:r>
      <w:r w:rsidRPr="007C2EC2">
        <w:rPr>
          <w:lang w:val="en-GB"/>
        </w:rPr>
        <w:t>finding</w:t>
      </w:r>
      <w:r w:rsidRPr="007C2EC2">
        <w:rPr>
          <w:spacing w:val="-1"/>
          <w:lang w:val="en-GB"/>
        </w:rPr>
        <w:t xml:space="preserve"> </w:t>
      </w:r>
      <w:r w:rsidRPr="007C2EC2">
        <w:rPr>
          <w:lang w:val="en-GB"/>
        </w:rPr>
        <w:t>Jesus</w:t>
      </w:r>
      <w:r w:rsidRPr="007C2EC2">
        <w:rPr>
          <w:spacing w:val="-2"/>
          <w:lang w:val="en-GB"/>
        </w:rPr>
        <w:t xml:space="preserve"> </w:t>
      </w:r>
      <w:r w:rsidRPr="007C2EC2">
        <w:rPr>
          <w:lang w:val="en-GB"/>
        </w:rPr>
        <w:t>in</w:t>
      </w:r>
      <w:r w:rsidRPr="007C2EC2">
        <w:rPr>
          <w:spacing w:val="-2"/>
          <w:lang w:val="en-GB"/>
        </w:rPr>
        <w:t xml:space="preserve"> </w:t>
      </w:r>
      <w:r w:rsidRPr="007C2EC2">
        <w:rPr>
          <w:lang w:val="en-GB"/>
        </w:rPr>
        <w:t>each</w:t>
      </w:r>
      <w:r w:rsidRPr="007C2EC2">
        <w:rPr>
          <w:spacing w:val="-2"/>
          <w:lang w:val="en-GB"/>
        </w:rPr>
        <w:t xml:space="preserve"> </w:t>
      </w:r>
      <w:r w:rsidRPr="007C2EC2">
        <w:rPr>
          <w:lang w:val="en-GB"/>
        </w:rPr>
        <w:t>sister</w:t>
      </w:r>
      <w:r w:rsidRPr="007C2EC2">
        <w:rPr>
          <w:spacing w:val="-2"/>
          <w:lang w:val="en-GB"/>
        </w:rPr>
        <w:t xml:space="preserve"> </w:t>
      </w:r>
      <w:r w:rsidRPr="007C2EC2">
        <w:rPr>
          <w:lang w:val="en-GB"/>
        </w:rPr>
        <w:t>and</w:t>
      </w:r>
      <w:r w:rsidRPr="007C2EC2">
        <w:rPr>
          <w:spacing w:val="-1"/>
          <w:lang w:val="en-GB"/>
        </w:rPr>
        <w:t xml:space="preserve"> </w:t>
      </w:r>
      <w:r w:rsidRPr="007C2EC2">
        <w:rPr>
          <w:spacing w:val="-2"/>
          <w:lang w:val="en-GB"/>
        </w:rPr>
        <w:t>brother.</w:t>
      </w:r>
    </w:p>
    <w:p w14:paraId="59D587D1" w14:textId="77777777" w:rsidR="0088485D" w:rsidRPr="007C2EC2" w:rsidRDefault="001D2D53">
      <w:pPr>
        <w:pStyle w:val="BodyText"/>
        <w:spacing w:before="246" w:line="280" w:lineRule="auto"/>
        <w:ind w:left="908" w:right="5613"/>
        <w:jc w:val="both"/>
        <w:rPr>
          <w:lang w:val="en-GB"/>
        </w:rPr>
      </w:pPr>
      <w:r w:rsidRPr="007C2EC2">
        <w:rPr>
          <w:lang w:val="en-GB"/>
        </w:rPr>
        <w:t>Where your people have lost their way and fallen into decline or complacency, give them eyes to see</w:t>
      </w:r>
    </w:p>
    <w:p w14:paraId="59D587D2" w14:textId="77777777" w:rsidR="0088485D" w:rsidRPr="007C2EC2" w:rsidRDefault="001D2D53">
      <w:pPr>
        <w:pStyle w:val="BodyText"/>
        <w:spacing w:before="2" w:line="280" w:lineRule="auto"/>
        <w:ind w:left="908" w:right="4838"/>
        <w:rPr>
          <w:lang w:val="en-GB"/>
        </w:rPr>
      </w:pPr>
      <w:r w:rsidRPr="007C2EC2">
        <w:rPr>
          <w:lang w:val="en-GB"/>
        </w:rPr>
        <w:t>and ears to hear your summons to mission. Where your Church is vibrant and growing,</w:t>
      </w:r>
    </w:p>
    <w:p w14:paraId="59D587D3" w14:textId="77777777" w:rsidR="0088485D" w:rsidRPr="007C2EC2" w:rsidRDefault="001D2D53">
      <w:pPr>
        <w:pStyle w:val="BodyText"/>
        <w:spacing w:before="1"/>
        <w:ind w:left="908"/>
        <w:rPr>
          <w:lang w:val="en-GB"/>
        </w:rPr>
      </w:pPr>
      <w:r w:rsidRPr="007C2EC2">
        <w:rPr>
          <w:lang w:val="en-GB"/>
        </w:rPr>
        <w:t>give</w:t>
      </w:r>
      <w:r w:rsidRPr="007C2EC2">
        <w:rPr>
          <w:spacing w:val="6"/>
          <w:lang w:val="en-GB"/>
        </w:rPr>
        <w:t xml:space="preserve"> </w:t>
      </w:r>
      <w:r w:rsidRPr="007C2EC2">
        <w:rPr>
          <w:lang w:val="en-GB"/>
        </w:rPr>
        <w:t>your</w:t>
      </w:r>
      <w:r w:rsidRPr="007C2EC2">
        <w:rPr>
          <w:spacing w:val="9"/>
          <w:lang w:val="en-GB"/>
        </w:rPr>
        <w:t xml:space="preserve"> </w:t>
      </w:r>
      <w:r w:rsidRPr="007C2EC2">
        <w:rPr>
          <w:lang w:val="en-GB"/>
        </w:rPr>
        <w:t>people</w:t>
      </w:r>
      <w:r w:rsidRPr="007C2EC2">
        <w:rPr>
          <w:spacing w:val="8"/>
          <w:lang w:val="en-GB"/>
        </w:rPr>
        <w:t xml:space="preserve"> </w:t>
      </w:r>
      <w:r w:rsidRPr="007C2EC2">
        <w:rPr>
          <w:lang w:val="en-GB"/>
        </w:rPr>
        <w:t>confidence</w:t>
      </w:r>
      <w:r w:rsidRPr="007C2EC2">
        <w:rPr>
          <w:spacing w:val="9"/>
          <w:lang w:val="en-GB"/>
        </w:rPr>
        <w:t xml:space="preserve"> </w:t>
      </w:r>
      <w:r w:rsidRPr="007C2EC2">
        <w:rPr>
          <w:lang w:val="en-GB"/>
        </w:rPr>
        <w:t>to</w:t>
      </w:r>
      <w:r w:rsidRPr="007C2EC2">
        <w:rPr>
          <w:spacing w:val="8"/>
          <w:lang w:val="en-GB"/>
        </w:rPr>
        <w:t xml:space="preserve"> </w:t>
      </w:r>
      <w:r w:rsidRPr="007C2EC2">
        <w:rPr>
          <w:lang w:val="en-GB"/>
        </w:rPr>
        <w:t>share</w:t>
      </w:r>
      <w:r w:rsidRPr="007C2EC2">
        <w:rPr>
          <w:spacing w:val="9"/>
          <w:lang w:val="en-GB"/>
        </w:rPr>
        <w:t xml:space="preserve"> </w:t>
      </w:r>
      <w:r w:rsidRPr="007C2EC2">
        <w:rPr>
          <w:lang w:val="en-GB"/>
        </w:rPr>
        <w:t>with</w:t>
      </w:r>
      <w:r w:rsidRPr="007C2EC2">
        <w:rPr>
          <w:spacing w:val="9"/>
          <w:lang w:val="en-GB"/>
        </w:rPr>
        <w:t xml:space="preserve"> </w:t>
      </w:r>
      <w:r w:rsidRPr="007C2EC2">
        <w:rPr>
          <w:spacing w:val="-2"/>
          <w:lang w:val="en-GB"/>
        </w:rPr>
        <w:t>others</w:t>
      </w:r>
    </w:p>
    <w:p w14:paraId="59D587D4" w14:textId="77777777" w:rsidR="0088485D" w:rsidRPr="007C2EC2" w:rsidRDefault="001D2D53">
      <w:pPr>
        <w:pStyle w:val="BodyText"/>
        <w:spacing w:before="45"/>
        <w:ind w:left="908"/>
        <w:rPr>
          <w:lang w:val="en-GB"/>
        </w:rPr>
      </w:pPr>
      <w:r w:rsidRPr="007C2EC2">
        <w:rPr>
          <w:lang w:val="en-GB"/>
        </w:rPr>
        <w:t>the</w:t>
      </w:r>
      <w:r w:rsidRPr="007C2EC2">
        <w:rPr>
          <w:spacing w:val="-1"/>
          <w:lang w:val="en-GB"/>
        </w:rPr>
        <w:t xml:space="preserve"> </w:t>
      </w:r>
      <w:r w:rsidRPr="007C2EC2">
        <w:rPr>
          <w:lang w:val="en-GB"/>
        </w:rPr>
        <w:t>lessons</w:t>
      </w:r>
      <w:r w:rsidRPr="007C2EC2">
        <w:rPr>
          <w:spacing w:val="-1"/>
          <w:lang w:val="en-GB"/>
        </w:rPr>
        <w:t xml:space="preserve"> </w:t>
      </w:r>
      <w:r w:rsidRPr="007C2EC2">
        <w:rPr>
          <w:lang w:val="en-GB"/>
        </w:rPr>
        <w:t>they</w:t>
      </w:r>
      <w:r w:rsidRPr="007C2EC2">
        <w:rPr>
          <w:spacing w:val="-1"/>
          <w:lang w:val="en-GB"/>
        </w:rPr>
        <w:t xml:space="preserve"> </w:t>
      </w:r>
      <w:r w:rsidRPr="007C2EC2">
        <w:rPr>
          <w:lang w:val="en-GB"/>
        </w:rPr>
        <w:t>are</w:t>
      </w:r>
      <w:r w:rsidRPr="007C2EC2">
        <w:rPr>
          <w:spacing w:val="-1"/>
          <w:lang w:val="en-GB"/>
        </w:rPr>
        <w:t xml:space="preserve"> </w:t>
      </w:r>
      <w:r w:rsidRPr="007C2EC2">
        <w:rPr>
          <w:spacing w:val="-2"/>
          <w:lang w:val="en-GB"/>
        </w:rPr>
        <w:t>learning.</w:t>
      </w:r>
    </w:p>
    <w:p w14:paraId="59D587D5" w14:textId="77777777" w:rsidR="0088485D" w:rsidRPr="007C2EC2" w:rsidRDefault="0088485D">
      <w:pPr>
        <w:pStyle w:val="BodyText"/>
        <w:rPr>
          <w:lang w:val="en-GB"/>
        </w:rPr>
      </w:pPr>
    </w:p>
    <w:p w14:paraId="59D587D6" w14:textId="77777777" w:rsidR="0088485D" w:rsidRPr="007C2EC2" w:rsidRDefault="0088485D">
      <w:pPr>
        <w:pStyle w:val="BodyText"/>
        <w:spacing w:before="187"/>
        <w:rPr>
          <w:lang w:val="en-GB"/>
        </w:rPr>
      </w:pPr>
    </w:p>
    <w:p w14:paraId="59D587D7" w14:textId="77777777" w:rsidR="0088485D" w:rsidRPr="007C2EC2" w:rsidRDefault="001D2D53">
      <w:pPr>
        <w:pStyle w:val="BodyText"/>
        <w:ind w:left="908"/>
        <w:rPr>
          <w:lang w:val="en-GB"/>
        </w:rPr>
      </w:pPr>
      <w:r w:rsidRPr="007C2EC2">
        <w:rPr>
          <w:lang w:val="en-GB"/>
        </w:rPr>
        <w:t>Give</w:t>
      </w:r>
      <w:r w:rsidRPr="007C2EC2">
        <w:rPr>
          <w:spacing w:val="7"/>
          <w:lang w:val="en-GB"/>
        </w:rPr>
        <w:t xml:space="preserve"> </w:t>
      </w:r>
      <w:r w:rsidRPr="007C2EC2">
        <w:rPr>
          <w:lang w:val="en-GB"/>
        </w:rPr>
        <w:t>us</w:t>
      </w:r>
      <w:r w:rsidRPr="007C2EC2">
        <w:rPr>
          <w:spacing w:val="7"/>
          <w:lang w:val="en-GB"/>
        </w:rPr>
        <w:t xml:space="preserve"> </w:t>
      </w:r>
      <w:r w:rsidRPr="007C2EC2">
        <w:rPr>
          <w:lang w:val="en-GB"/>
        </w:rPr>
        <w:t>courage</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humour</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what</w:t>
      </w:r>
      <w:r w:rsidRPr="007C2EC2">
        <w:rPr>
          <w:spacing w:val="7"/>
          <w:lang w:val="en-GB"/>
        </w:rPr>
        <w:t xml:space="preserve"> </w:t>
      </w:r>
      <w:r w:rsidRPr="007C2EC2">
        <w:rPr>
          <w:lang w:val="en-GB"/>
        </w:rPr>
        <w:t>lies</w:t>
      </w:r>
      <w:r w:rsidRPr="007C2EC2">
        <w:rPr>
          <w:spacing w:val="7"/>
          <w:lang w:val="en-GB"/>
        </w:rPr>
        <w:t xml:space="preserve"> </w:t>
      </w:r>
      <w:r w:rsidRPr="007C2EC2">
        <w:rPr>
          <w:spacing w:val="-2"/>
          <w:lang w:val="en-GB"/>
        </w:rPr>
        <w:t>ahead.</w:t>
      </w:r>
    </w:p>
    <w:p w14:paraId="59D587D8" w14:textId="77777777" w:rsidR="0088485D" w:rsidRPr="007C2EC2" w:rsidRDefault="001D2D53">
      <w:pPr>
        <w:pStyle w:val="BodyText"/>
        <w:spacing w:before="46"/>
        <w:ind w:left="908"/>
        <w:rPr>
          <w:lang w:val="en-GB"/>
        </w:rPr>
      </w:pPr>
      <w:r w:rsidRPr="007C2EC2">
        <w:rPr>
          <w:lang w:val="en-GB"/>
        </w:rPr>
        <w:t>Fill</w:t>
      </w:r>
      <w:r w:rsidRPr="007C2EC2">
        <w:rPr>
          <w:spacing w:val="6"/>
          <w:lang w:val="en-GB"/>
        </w:rPr>
        <w:t xml:space="preserve"> </w:t>
      </w:r>
      <w:r w:rsidRPr="007C2EC2">
        <w:rPr>
          <w:lang w:val="en-GB"/>
        </w:rPr>
        <w:t>us</w:t>
      </w:r>
      <w:r w:rsidRPr="007C2EC2">
        <w:rPr>
          <w:spacing w:val="7"/>
          <w:lang w:val="en-GB"/>
        </w:rPr>
        <w:t xml:space="preserve"> </w:t>
      </w:r>
      <w:r w:rsidRPr="007C2EC2">
        <w:rPr>
          <w:lang w:val="en-GB"/>
        </w:rPr>
        <w:t>with</w:t>
      </w:r>
      <w:r w:rsidRPr="007C2EC2">
        <w:rPr>
          <w:spacing w:val="7"/>
          <w:lang w:val="en-GB"/>
        </w:rPr>
        <w:t xml:space="preserve"> </w:t>
      </w:r>
      <w:r w:rsidRPr="007C2EC2">
        <w:rPr>
          <w:lang w:val="en-GB"/>
        </w:rPr>
        <w:t>wisdom</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face</w:t>
      </w:r>
      <w:r w:rsidRPr="007C2EC2">
        <w:rPr>
          <w:spacing w:val="7"/>
          <w:lang w:val="en-GB"/>
        </w:rPr>
        <w:t xml:space="preserve"> </w:t>
      </w:r>
      <w:r w:rsidRPr="007C2EC2">
        <w:rPr>
          <w:lang w:val="en-GB"/>
        </w:rPr>
        <w:t>the</w:t>
      </w:r>
      <w:r w:rsidRPr="007C2EC2">
        <w:rPr>
          <w:spacing w:val="7"/>
          <w:lang w:val="en-GB"/>
        </w:rPr>
        <w:t xml:space="preserve"> </w:t>
      </w:r>
      <w:r w:rsidRPr="007C2EC2">
        <w:rPr>
          <w:spacing w:val="-4"/>
          <w:lang w:val="en-GB"/>
        </w:rPr>
        <w:t>world</w:t>
      </w:r>
    </w:p>
    <w:p w14:paraId="59D587D9" w14:textId="77777777" w:rsidR="0088485D" w:rsidRPr="007C2EC2" w:rsidRDefault="001D2D53">
      <w:pPr>
        <w:pStyle w:val="BodyText"/>
        <w:spacing w:before="45"/>
        <w:ind w:left="908"/>
        <w:rPr>
          <w:lang w:val="en-GB"/>
        </w:rPr>
      </w:pPr>
      <w:r w:rsidRPr="007C2EC2">
        <w:rPr>
          <w:lang w:val="en-GB"/>
        </w:rPr>
        <w:t>and</w:t>
      </w:r>
      <w:r w:rsidRPr="007C2EC2">
        <w:rPr>
          <w:spacing w:val="6"/>
          <w:lang w:val="en-GB"/>
        </w:rPr>
        <w:t xml:space="preserve"> </w:t>
      </w:r>
      <w:r w:rsidRPr="007C2EC2">
        <w:rPr>
          <w:lang w:val="en-GB"/>
        </w:rPr>
        <w:t>childlike</w:t>
      </w:r>
      <w:r w:rsidRPr="007C2EC2">
        <w:rPr>
          <w:spacing w:val="6"/>
          <w:lang w:val="en-GB"/>
        </w:rPr>
        <w:t xml:space="preserve"> </w:t>
      </w:r>
      <w:r w:rsidRPr="007C2EC2">
        <w:rPr>
          <w:lang w:val="en-GB"/>
        </w:rPr>
        <w:t>trust</w:t>
      </w:r>
      <w:r w:rsidRPr="007C2EC2">
        <w:rPr>
          <w:spacing w:val="7"/>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power</w:t>
      </w:r>
      <w:r w:rsidRPr="007C2EC2">
        <w:rPr>
          <w:spacing w:val="6"/>
          <w:lang w:val="en-GB"/>
        </w:rPr>
        <w:t xml:space="preserve"> </w:t>
      </w:r>
      <w:r w:rsidRPr="007C2EC2">
        <w:rPr>
          <w:lang w:val="en-GB"/>
        </w:rPr>
        <w:t>and</w:t>
      </w:r>
      <w:r w:rsidRPr="007C2EC2">
        <w:rPr>
          <w:spacing w:val="7"/>
          <w:lang w:val="en-GB"/>
        </w:rPr>
        <w:t xml:space="preserve"> </w:t>
      </w:r>
      <w:r w:rsidRPr="007C2EC2">
        <w:rPr>
          <w:spacing w:val="-2"/>
          <w:lang w:val="en-GB"/>
        </w:rPr>
        <w:t>goodness</w:t>
      </w:r>
    </w:p>
    <w:p w14:paraId="59D587DA" w14:textId="77777777" w:rsidR="0088485D" w:rsidRPr="007C2EC2" w:rsidRDefault="001D2D53">
      <w:pPr>
        <w:pStyle w:val="BodyText"/>
        <w:spacing w:before="46" w:line="280" w:lineRule="auto"/>
        <w:ind w:left="908" w:right="4640"/>
        <w:rPr>
          <w:lang w:val="en-GB"/>
        </w:rPr>
      </w:pPr>
      <w:r w:rsidRPr="007C2EC2">
        <w:rPr>
          <w:lang w:val="en-GB"/>
        </w:rPr>
        <w:t>of your ultimate purposes for all you have made. In the name of Jesus Christ.</w:t>
      </w:r>
    </w:p>
    <w:p w14:paraId="59D587DB"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7DC" w14:textId="77777777" w:rsidR="0088485D" w:rsidRPr="007C2EC2" w:rsidRDefault="0088485D">
      <w:pPr>
        <w:pStyle w:val="BodyText"/>
        <w:spacing w:before="76"/>
        <w:rPr>
          <w:b/>
          <w:lang w:val="en-GB"/>
        </w:rPr>
      </w:pPr>
    </w:p>
    <w:p w14:paraId="59D587DD" w14:textId="77777777" w:rsidR="0088485D" w:rsidRPr="007C2EC2" w:rsidRDefault="001D2D53">
      <w:pPr>
        <w:pStyle w:val="Heading3"/>
        <w:ind w:left="6917"/>
        <w:jc w:val="left"/>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7DE" w14:textId="77777777" w:rsidR="0088485D" w:rsidRPr="007C2EC2" w:rsidRDefault="0088485D">
      <w:pPr>
        <w:pStyle w:val="BodyText"/>
        <w:spacing w:before="124"/>
        <w:rPr>
          <w:b/>
          <w:sz w:val="32"/>
          <w:lang w:val="en-GB"/>
        </w:rPr>
      </w:pPr>
    </w:p>
    <w:p w14:paraId="59D587DF" w14:textId="77777777" w:rsidR="0088485D" w:rsidRPr="007C2EC2" w:rsidRDefault="001D2D53">
      <w:pPr>
        <w:ind w:left="3640"/>
        <w:rPr>
          <w:b/>
          <w:sz w:val="32"/>
          <w:lang w:val="en-GB"/>
        </w:rPr>
      </w:pPr>
      <w:r w:rsidRPr="007C2EC2">
        <w:rPr>
          <w:b/>
          <w:spacing w:val="6"/>
          <w:sz w:val="32"/>
          <w:u w:val="single" w:color="0099FF"/>
          <w:lang w:val="en-GB"/>
        </w:rPr>
        <w:t xml:space="preserve"> </w:t>
      </w:r>
      <w:r w:rsidRPr="007C2EC2">
        <w:rPr>
          <w:b/>
          <w:sz w:val="32"/>
          <w:u w:val="single" w:color="0099FF"/>
          <w:lang w:val="en-GB"/>
        </w:rPr>
        <w:t>Renewal</w:t>
      </w:r>
      <w:r w:rsidRPr="007C2EC2">
        <w:rPr>
          <w:b/>
          <w:spacing w:val="14"/>
          <w:sz w:val="32"/>
          <w:u w:val="single" w:color="0099FF"/>
          <w:lang w:val="en-GB"/>
        </w:rPr>
        <w:t xml:space="preserve"> </w:t>
      </w:r>
      <w:r w:rsidRPr="007C2EC2">
        <w:rPr>
          <w:b/>
          <w:sz w:val="32"/>
          <w:u w:val="single" w:color="0099FF"/>
          <w:lang w:val="en-GB"/>
        </w:rPr>
        <w:t>of</w:t>
      </w:r>
      <w:r w:rsidRPr="007C2EC2">
        <w:rPr>
          <w:b/>
          <w:spacing w:val="13"/>
          <w:sz w:val="32"/>
          <w:u w:val="single" w:color="0099FF"/>
          <w:lang w:val="en-GB"/>
        </w:rPr>
        <w:t xml:space="preserve"> </w:t>
      </w:r>
      <w:r w:rsidRPr="007C2EC2">
        <w:rPr>
          <w:b/>
          <w:sz w:val="32"/>
          <w:u w:val="single" w:color="0099FF"/>
          <w:lang w:val="en-GB"/>
        </w:rPr>
        <w:t>commitment</w:t>
      </w:r>
      <w:r w:rsidRPr="007C2EC2">
        <w:rPr>
          <w:b/>
          <w:spacing w:val="14"/>
          <w:sz w:val="32"/>
          <w:u w:val="single" w:color="0099FF"/>
          <w:lang w:val="en-GB"/>
        </w:rPr>
        <w:t xml:space="preserve"> </w:t>
      </w:r>
      <w:r w:rsidRPr="007C2EC2">
        <w:rPr>
          <w:b/>
          <w:sz w:val="32"/>
          <w:u w:val="single" w:color="0099FF"/>
          <w:lang w:val="en-GB"/>
        </w:rPr>
        <w:t>to</w:t>
      </w:r>
      <w:r w:rsidRPr="007C2EC2">
        <w:rPr>
          <w:b/>
          <w:spacing w:val="13"/>
          <w:sz w:val="32"/>
          <w:u w:val="single" w:color="0099FF"/>
          <w:lang w:val="en-GB"/>
        </w:rPr>
        <w:t xml:space="preserve"> </w:t>
      </w:r>
      <w:r w:rsidRPr="007C2EC2">
        <w:rPr>
          <w:b/>
          <w:spacing w:val="-2"/>
          <w:sz w:val="32"/>
          <w:u w:val="single" w:color="0099FF"/>
          <w:lang w:val="en-GB"/>
        </w:rPr>
        <w:t>mission</w:t>
      </w:r>
    </w:p>
    <w:p w14:paraId="59D587E0" w14:textId="77777777" w:rsidR="0088485D" w:rsidRPr="007C2EC2" w:rsidRDefault="001D2D53">
      <w:pPr>
        <w:pStyle w:val="BodyText"/>
        <w:spacing w:before="28" w:line="480" w:lineRule="exact"/>
        <w:ind w:left="908" w:right="5236"/>
        <w:rPr>
          <w:lang w:val="en-GB"/>
        </w:rPr>
      </w:pPr>
      <w:r w:rsidRPr="007C2EC2">
        <w:rPr>
          <w:color w:val="0099FF"/>
          <w:lang w:val="en-GB"/>
        </w:rPr>
        <w:t xml:space="preserve">The congregation may be invited to stand. </w:t>
      </w:r>
      <w:r w:rsidRPr="007C2EC2">
        <w:rPr>
          <w:lang w:val="en-GB"/>
        </w:rPr>
        <w:t>We will delay our mission no longer.</w:t>
      </w:r>
    </w:p>
    <w:p w14:paraId="59D587E1" w14:textId="77777777" w:rsidR="0088485D" w:rsidRPr="007C2EC2" w:rsidRDefault="001D2D53">
      <w:pPr>
        <w:pStyle w:val="BodyText"/>
        <w:spacing w:line="280" w:lineRule="auto"/>
        <w:ind w:left="908" w:right="4838"/>
        <w:rPr>
          <w:lang w:val="en-GB"/>
        </w:rPr>
      </w:pPr>
      <w:r w:rsidRPr="007C2EC2">
        <w:rPr>
          <w:lang w:val="en-GB"/>
        </w:rPr>
        <w:t>We will live in ways that show those around us the good news of God’s love in Jesus.</w:t>
      </w:r>
    </w:p>
    <w:p w14:paraId="59D587E2" w14:textId="77777777" w:rsidR="0088485D" w:rsidRPr="007C2EC2" w:rsidRDefault="001D2D53">
      <w:pPr>
        <w:pStyle w:val="BodyText"/>
        <w:spacing w:before="200"/>
        <w:ind w:left="908"/>
        <w:rPr>
          <w:lang w:val="en-GB"/>
        </w:rPr>
      </w:pPr>
      <w:r w:rsidRPr="007C2EC2">
        <w:rPr>
          <w:lang w:val="en-GB"/>
        </w:rPr>
        <w:t>We</w:t>
      </w:r>
      <w:r w:rsidRPr="007C2EC2">
        <w:rPr>
          <w:spacing w:val="5"/>
          <w:lang w:val="en-GB"/>
        </w:rPr>
        <w:t xml:space="preserve"> </w:t>
      </w:r>
      <w:r w:rsidRPr="007C2EC2">
        <w:rPr>
          <w:lang w:val="en-GB"/>
        </w:rPr>
        <w:t>will</w:t>
      </w:r>
      <w:r w:rsidRPr="007C2EC2">
        <w:rPr>
          <w:spacing w:val="5"/>
          <w:lang w:val="en-GB"/>
        </w:rPr>
        <w:t xml:space="preserve"> </w:t>
      </w:r>
      <w:r w:rsidRPr="007C2EC2">
        <w:rPr>
          <w:lang w:val="en-GB"/>
        </w:rPr>
        <w:t>demonstrate</w:t>
      </w:r>
      <w:r w:rsidRPr="007C2EC2">
        <w:rPr>
          <w:spacing w:val="5"/>
          <w:lang w:val="en-GB"/>
        </w:rPr>
        <w:t xml:space="preserve"> </w:t>
      </w:r>
      <w:r w:rsidRPr="007C2EC2">
        <w:rPr>
          <w:lang w:val="en-GB"/>
        </w:rPr>
        <w:t>by</w:t>
      </w:r>
      <w:r w:rsidRPr="007C2EC2">
        <w:rPr>
          <w:spacing w:val="5"/>
          <w:lang w:val="en-GB"/>
        </w:rPr>
        <w:t xml:space="preserve"> </w:t>
      </w:r>
      <w:r w:rsidRPr="007C2EC2">
        <w:rPr>
          <w:lang w:val="en-GB"/>
        </w:rPr>
        <w:t>our</w:t>
      </w:r>
      <w:r w:rsidRPr="007C2EC2">
        <w:rPr>
          <w:spacing w:val="5"/>
          <w:lang w:val="en-GB"/>
        </w:rPr>
        <w:t xml:space="preserve"> </w:t>
      </w:r>
      <w:r w:rsidRPr="007C2EC2">
        <w:rPr>
          <w:spacing w:val="-2"/>
          <w:lang w:val="en-GB"/>
        </w:rPr>
        <w:t>actions</w:t>
      </w:r>
    </w:p>
    <w:p w14:paraId="59D587E3" w14:textId="77777777" w:rsidR="0088485D" w:rsidRPr="007C2EC2" w:rsidRDefault="001D2D53">
      <w:pPr>
        <w:pStyle w:val="BodyText"/>
        <w:spacing w:before="45" w:line="280" w:lineRule="auto"/>
        <w:ind w:left="908" w:right="4838"/>
        <w:rPr>
          <w:lang w:val="en-GB"/>
        </w:rPr>
      </w:pPr>
      <w:r w:rsidRPr="007C2EC2">
        <w:rPr>
          <w:lang w:val="en-GB"/>
        </w:rPr>
        <w:t>as well as by our words how much God longs for the healing and wholeness of the world.</w:t>
      </w:r>
    </w:p>
    <w:p w14:paraId="59D587E4" w14:textId="77777777" w:rsidR="0088485D" w:rsidRPr="007C2EC2" w:rsidRDefault="001D2D53">
      <w:pPr>
        <w:pStyle w:val="BodyText"/>
        <w:spacing w:before="201"/>
        <w:ind w:left="908"/>
        <w:rPr>
          <w:lang w:val="en-GB"/>
        </w:rPr>
      </w:pPr>
      <w:r w:rsidRPr="007C2EC2">
        <w:rPr>
          <w:lang w:val="en-GB"/>
        </w:rPr>
        <w:t>We</w:t>
      </w:r>
      <w:r w:rsidRPr="007C2EC2">
        <w:rPr>
          <w:spacing w:val="3"/>
          <w:lang w:val="en-GB"/>
        </w:rPr>
        <w:t xml:space="preserve"> </w:t>
      </w:r>
      <w:r w:rsidRPr="007C2EC2">
        <w:rPr>
          <w:lang w:val="en-GB"/>
        </w:rPr>
        <w:t>will</w:t>
      </w:r>
      <w:r w:rsidRPr="007C2EC2">
        <w:rPr>
          <w:spacing w:val="6"/>
          <w:lang w:val="en-GB"/>
        </w:rPr>
        <w:t xml:space="preserve"> </w:t>
      </w:r>
      <w:r w:rsidRPr="007C2EC2">
        <w:rPr>
          <w:lang w:val="en-GB"/>
        </w:rPr>
        <w:t>build</w:t>
      </w:r>
      <w:r w:rsidRPr="007C2EC2">
        <w:rPr>
          <w:spacing w:val="5"/>
          <w:lang w:val="en-GB"/>
        </w:rPr>
        <w:t xml:space="preserve"> </w:t>
      </w:r>
      <w:r w:rsidRPr="007C2EC2">
        <w:rPr>
          <w:lang w:val="en-GB"/>
        </w:rPr>
        <w:t>one</w:t>
      </w:r>
      <w:r w:rsidRPr="007C2EC2">
        <w:rPr>
          <w:spacing w:val="6"/>
          <w:lang w:val="en-GB"/>
        </w:rPr>
        <w:t xml:space="preserve"> </w:t>
      </w:r>
      <w:r w:rsidRPr="007C2EC2">
        <w:rPr>
          <w:lang w:val="en-GB"/>
        </w:rPr>
        <w:t>another</w:t>
      </w:r>
      <w:r w:rsidRPr="007C2EC2">
        <w:rPr>
          <w:spacing w:val="5"/>
          <w:lang w:val="en-GB"/>
        </w:rPr>
        <w:t xml:space="preserve"> </w:t>
      </w:r>
      <w:r w:rsidRPr="007C2EC2">
        <w:rPr>
          <w:lang w:val="en-GB"/>
        </w:rPr>
        <w:t>up</w:t>
      </w:r>
      <w:r w:rsidRPr="007C2EC2">
        <w:rPr>
          <w:spacing w:val="6"/>
          <w:lang w:val="en-GB"/>
        </w:rPr>
        <w:t xml:space="preserve"> </w:t>
      </w:r>
      <w:r w:rsidRPr="007C2EC2">
        <w:rPr>
          <w:lang w:val="en-GB"/>
        </w:rPr>
        <w:t>in</w:t>
      </w:r>
      <w:r w:rsidRPr="007C2EC2">
        <w:rPr>
          <w:spacing w:val="6"/>
          <w:lang w:val="en-GB"/>
        </w:rPr>
        <w:t xml:space="preserve"> </w:t>
      </w:r>
      <w:r w:rsidRPr="007C2EC2">
        <w:rPr>
          <w:spacing w:val="-4"/>
          <w:lang w:val="en-GB"/>
        </w:rPr>
        <w:t>love,</w:t>
      </w:r>
    </w:p>
    <w:p w14:paraId="59D587E5" w14:textId="77777777" w:rsidR="0088485D" w:rsidRPr="007C2EC2" w:rsidRDefault="001D2D53">
      <w:pPr>
        <w:pStyle w:val="BodyText"/>
        <w:spacing w:before="46"/>
        <w:ind w:left="908"/>
        <w:rPr>
          <w:lang w:val="en-GB"/>
        </w:rPr>
      </w:pPr>
      <w:r w:rsidRPr="007C2EC2">
        <w:rPr>
          <w:lang w:val="en-GB"/>
        </w:rPr>
        <w:t>so</w:t>
      </w:r>
      <w:r w:rsidRPr="007C2EC2">
        <w:rPr>
          <w:spacing w:val="8"/>
          <w:lang w:val="en-GB"/>
        </w:rPr>
        <w:t xml:space="preserve"> </w:t>
      </w:r>
      <w:r w:rsidRPr="007C2EC2">
        <w:rPr>
          <w:lang w:val="en-GB"/>
        </w:rPr>
        <w:t>that</w:t>
      </w:r>
      <w:r w:rsidRPr="007C2EC2">
        <w:rPr>
          <w:spacing w:val="8"/>
          <w:lang w:val="en-GB"/>
        </w:rPr>
        <w:t xml:space="preserve"> </w:t>
      </w:r>
      <w:r w:rsidRPr="007C2EC2">
        <w:rPr>
          <w:lang w:val="en-GB"/>
        </w:rPr>
        <w:t>those</w:t>
      </w:r>
      <w:r w:rsidRPr="007C2EC2">
        <w:rPr>
          <w:spacing w:val="9"/>
          <w:lang w:val="en-GB"/>
        </w:rPr>
        <w:t xml:space="preserve"> </w:t>
      </w:r>
      <w:r w:rsidRPr="007C2EC2">
        <w:rPr>
          <w:lang w:val="en-GB"/>
        </w:rPr>
        <w:t>who</w:t>
      </w:r>
      <w:r w:rsidRPr="007C2EC2">
        <w:rPr>
          <w:spacing w:val="8"/>
          <w:lang w:val="en-GB"/>
        </w:rPr>
        <w:t xml:space="preserve"> </w:t>
      </w:r>
      <w:r w:rsidRPr="007C2EC2">
        <w:rPr>
          <w:lang w:val="en-GB"/>
        </w:rPr>
        <w:t>encounter</w:t>
      </w:r>
      <w:r w:rsidRPr="007C2EC2">
        <w:rPr>
          <w:spacing w:val="9"/>
          <w:lang w:val="en-GB"/>
        </w:rPr>
        <w:t xml:space="preserve"> </w:t>
      </w:r>
      <w:r w:rsidRPr="007C2EC2">
        <w:rPr>
          <w:lang w:val="en-GB"/>
        </w:rPr>
        <w:t>our</w:t>
      </w:r>
      <w:r w:rsidRPr="007C2EC2">
        <w:rPr>
          <w:spacing w:val="8"/>
          <w:lang w:val="en-GB"/>
        </w:rPr>
        <w:t xml:space="preserve"> </w:t>
      </w:r>
      <w:r w:rsidRPr="007C2EC2">
        <w:rPr>
          <w:lang w:val="en-GB"/>
        </w:rPr>
        <w:t>common</w:t>
      </w:r>
      <w:r w:rsidRPr="007C2EC2">
        <w:rPr>
          <w:spacing w:val="9"/>
          <w:lang w:val="en-GB"/>
        </w:rPr>
        <w:t xml:space="preserve"> </w:t>
      </w:r>
      <w:r w:rsidRPr="007C2EC2">
        <w:rPr>
          <w:spacing w:val="-4"/>
          <w:lang w:val="en-GB"/>
        </w:rPr>
        <w:t>life</w:t>
      </w:r>
    </w:p>
    <w:p w14:paraId="59D587E6" w14:textId="77777777" w:rsidR="0088485D" w:rsidRPr="007C2EC2" w:rsidRDefault="001D2D53">
      <w:pPr>
        <w:pStyle w:val="BodyText"/>
        <w:spacing w:before="46"/>
        <w:ind w:left="908"/>
        <w:rPr>
          <w:lang w:val="en-GB"/>
        </w:rPr>
      </w:pPr>
      <w:r w:rsidRPr="007C2EC2">
        <w:rPr>
          <w:lang w:val="en-GB"/>
        </w:rPr>
        <w:t>will</w:t>
      </w:r>
      <w:r w:rsidRPr="007C2EC2">
        <w:rPr>
          <w:spacing w:val="4"/>
          <w:lang w:val="en-GB"/>
        </w:rPr>
        <w:t xml:space="preserve"> </w:t>
      </w:r>
      <w:r w:rsidRPr="007C2EC2">
        <w:rPr>
          <w:lang w:val="en-GB"/>
        </w:rPr>
        <w:t>find</w:t>
      </w:r>
      <w:r w:rsidRPr="007C2EC2">
        <w:rPr>
          <w:spacing w:val="7"/>
          <w:lang w:val="en-GB"/>
        </w:rPr>
        <w:t xml:space="preserve"> </w:t>
      </w:r>
      <w:r w:rsidRPr="007C2EC2">
        <w:rPr>
          <w:lang w:val="en-GB"/>
        </w:rPr>
        <w:t>in</w:t>
      </w:r>
      <w:r w:rsidRPr="007C2EC2">
        <w:rPr>
          <w:spacing w:val="6"/>
          <w:lang w:val="en-GB"/>
        </w:rPr>
        <w:t xml:space="preserve"> </w:t>
      </w:r>
      <w:r w:rsidRPr="007C2EC2">
        <w:rPr>
          <w:lang w:val="en-GB"/>
        </w:rPr>
        <w:t>our</w:t>
      </w:r>
      <w:r w:rsidRPr="007C2EC2">
        <w:rPr>
          <w:spacing w:val="7"/>
          <w:lang w:val="en-GB"/>
        </w:rPr>
        <w:t xml:space="preserve"> </w:t>
      </w:r>
      <w:r w:rsidRPr="007C2EC2">
        <w:rPr>
          <w:lang w:val="en-GB"/>
        </w:rPr>
        <w:t>sharing</w:t>
      </w:r>
      <w:r w:rsidRPr="007C2EC2">
        <w:rPr>
          <w:spacing w:val="7"/>
          <w:lang w:val="en-GB"/>
        </w:rPr>
        <w:t xml:space="preserve"> </w:t>
      </w:r>
      <w:r w:rsidRPr="007C2EC2">
        <w:rPr>
          <w:lang w:val="en-GB"/>
        </w:rPr>
        <w:t>a</w:t>
      </w:r>
      <w:r w:rsidRPr="007C2EC2">
        <w:rPr>
          <w:spacing w:val="6"/>
          <w:lang w:val="en-GB"/>
        </w:rPr>
        <w:t xml:space="preserve"> </w:t>
      </w:r>
      <w:r w:rsidRPr="007C2EC2">
        <w:rPr>
          <w:lang w:val="en-GB"/>
        </w:rPr>
        <w:t>foretaste</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God’s</w:t>
      </w:r>
      <w:r w:rsidRPr="007C2EC2">
        <w:rPr>
          <w:spacing w:val="6"/>
          <w:lang w:val="en-GB"/>
        </w:rPr>
        <w:t xml:space="preserve"> </w:t>
      </w:r>
      <w:r w:rsidRPr="007C2EC2">
        <w:rPr>
          <w:lang w:val="en-GB"/>
        </w:rPr>
        <w:t>kingdom</w:t>
      </w:r>
      <w:r w:rsidRPr="007C2EC2">
        <w:rPr>
          <w:spacing w:val="7"/>
          <w:lang w:val="en-GB"/>
        </w:rPr>
        <w:t xml:space="preserve"> </w:t>
      </w:r>
      <w:r w:rsidRPr="007C2EC2">
        <w:rPr>
          <w:lang w:val="en-GB"/>
        </w:rPr>
        <w:t>on</w:t>
      </w:r>
      <w:r w:rsidRPr="007C2EC2">
        <w:rPr>
          <w:spacing w:val="7"/>
          <w:lang w:val="en-GB"/>
        </w:rPr>
        <w:t xml:space="preserve"> </w:t>
      </w:r>
      <w:r w:rsidRPr="007C2EC2">
        <w:rPr>
          <w:spacing w:val="-2"/>
          <w:lang w:val="en-GB"/>
        </w:rPr>
        <w:t>earth.</w:t>
      </w:r>
    </w:p>
    <w:p w14:paraId="59D587E7"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7E8"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87E9" w14:textId="77777777" w:rsidR="0088485D" w:rsidRPr="007C2EC2" w:rsidRDefault="001D2D53">
      <w:pPr>
        <w:pStyle w:val="Heading3"/>
        <w:spacing w:before="67"/>
        <w:ind w:left="6183"/>
        <w:jc w:val="left"/>
        <w:rPr>
          <w:u w:val="none"/>
          <w:lang w:val="en-GB"/>
        </w:rPr>
      </w:pPr>
      <w:bookmarkStart w:id="454" w:name="_Dismissal_and_blessing"/>
      <w:bookmarkStart w:id="455" w:name="_bookmark193"/>
      <w:bookmarkEnd w:id="454"/>
      <w:bookmarkEnd w:id="455"/>
      <w:r w:rsidRPr="007C2EC2">
        <w:rPr>
          <w:spacing w:val="6"/>
          <w:u w:color="0099FF"/>
          <w:lang w:val="en-GB"/>
        </w:rPr>
        <w:t xml:space="preserve"> </w:t>
      </w:r>
      <w:r w:rsidRPr="007C2EC2">
        <w:rPr>
          <w:u w:color="0099FF"/>
          <w:lang w:val="en-GB"/>
        </w:rPr>
        <w:t>Dismissal</w:t>
      </w:r>
      <w:r w:rsidRPr="007C2EC2">
        <w:rPr>
          <w:spacing w:val="12"/>
          <w:u w:color="0099FF"/>
          <w:lang w:val="en-GB"/>
        </w:rPr>
        <w:t xml:space="preserve"> </w:t>
      </w:r>
      <w:r w:rsidRPr="007C2EC2">
        <w:rPr>
          <w:u w:color="0099FF"/>
          <w:lang w:val="en-GB"/>
        </w:rPr>
        <w:t>and</w:t>
      </w:r>
      <w:r w:rsidRPr="007C2EC2">
        <w:rPr>
          <w:spacing w:val="13"/>
          <w:u w:color="0099FF"/>
          <w:lang w:val="en-GB"/>
        </w:rPr>
        <w:t xml:space="preserve"> </w:t>
      </w:r>
      <w:r w:rsidRPr="007C2EC2">
        <w:rPr>
          <w:spacing w:val="-2"/>
          <w:u w:color="0099FF"/>
          <w:lang w:val="en-GB"/>
        </w:rPr>
        <w:t>blessing</w:t>
      </w:r>
    </w:p>
    <w:p w14:paraId="59D587EA" w14:textId="77777777" w:rsidR="0088485D" w:rsidRPr="007C2EC2" w:rsidRDefault="001D2D53">
      <w:pPr>
        <w:pStyle w:val="BodyText"/>
        <w:spacing w:before="197"/>
        <w:ind w:left="1594"/>
        <w:rPr>
          <w:lang w:val="en-GB"/>
        </w:rPr>
      </w:pPr>
      <w:r w:rsidRPr="007C2EC2">
        <w:rPr>
          <w:lang w:val="en-GB"/>
        </w:rPr>
        <w:t>We</w:t>
      </w:r>
      <w:r w:rsidRPr="007C2EC2">
        <w:rPr>
          <w:spacing w:val="5"/>
          <w:lang w:val="en-GB"/>
        </w:rPr>
        <w:t xml:space="preserve"> </w:t>
      </w:r>
      <w:r w:rsidRPr="007C2EC2">
        <w:rPr>
          <w:lang w:val="en-GB"/>
        </w:rPr>
        <w:t>entrust</w:t>
      </w:r>
      <w:r w:rsidRPr="007C2EC2">
        <w:rPr>
          <w:spacing w:val="5"/>
          <w:lang w:val="en-GB"/>
        </w:rPr>
        <w:t xml:space="preserve"> </w:t>
      </w:r>
      <w:r w:rsidRPr="007C2EC2">
        <w:rPr>
          <w:lang w:val="en-GB"/>
        </w:rPr>
        <w:t>to</w:t>
      </w:r>
      <w:r w:rsidRPr="007C2EC2">
        <w:rPr>
          <w:spacing w:val="5"/>
          <w:lang w:val="en-GB"/>
        </w:rPr>
        <w:t xml:space="preserve"> </w:t>
      </w:r>
      <w:r w:rsidRPr="007C2EC2">
        <w:rPr>
          <w:spacing w:val="-5"/>
          <w:lang w:val="en-GB"/>
        </w:rPr>
        <w:t>God</w:t>
      </w:r>
    </w:p>
    <w:p w14:paraId="59D587EB" w14:textId="77777777" w:rsidR="0088485D" w:rsidRPr="007C2EC2" w:rsidRDefault="001D2D53">
      <w:pPr>
        <w:pStyle w:val="BodyText"/>
        <w:spacing w:before="46"/>
        <w:ind w:left="1594"/>
        <w:rPr>
          <w:lang w:val="en-GB"/>
        </w:rPr>
      </w:pPr>
      <w:r w:rsidRPr="007C2EC2">
        <w:rPr>
          <w:lang w:val="en-GB"/>
        </w:rPr>
        <w:t>our</w:t>
      </w:r>
      <w:r w:rsidRPr="007C2EC2">
        <w:rPr>
          <w:spacing w:val="9"/>
          <w:lang w:val="en-GB"/>
        </w:rPr>
        <w:t xml:space="preserve"> </w:t>
      </w:r>
      <w:r w:rsidRPr="007C2EC2">
        <w:rPr>
          <w:lang w:val="en-GB"/>
        </w:rPr>
        <w:t>companions</w:t>
      </w:r>
      <w:r w:rsidRPr="007C2EC2">
        <w:rPr>
          <w:spacing w:val="9"/>
          <w:lang w:val="en-GB"/>
        </w:rPr>
        <w:t xml:space="preserve"> </w:t>
      </w:r>
      <w:r w:rsidRPr="007C2EC2">
        <w:rPr>
          <w:lang w:val="en-GB"/>
        </w:rPr>
        <w:t>on</w:t>
      </w:r>
      <w:r w:rsidRPr="007C2EC2">
        <w:rPr>
          <w:spacing w:val="9"/>
          <w:lang w:val="en-GB"/>
        </w:rPr>
        <w:t xml:space="preserve"> </w:t>
      </w:r>
      <w:r w:rsidRPr="007C2EC2">
        <w:rPr>
          <w:lang w:val="en-GB"/>
        </w:rPr>
        <w:t>the</w:t>
      </w:r>
      <w:r w:rsidRPr="007C2EC2">
        <w:rPr>
          <w:spacing w:val="9"/>
          <w:lang w:val="en-GB"/>
        </w:rPr>
        <w:t xml:space="preserve"> </w:t>
      </w:r>
      <w:r w:rsidRPr="007C2EC2">
        <w:rPr>
          <w:spacing w:val="-2"/>
          <w:lang w:val="en-GB"/>
        </w:rPr>
        <w:t>road,</w:t>
      </w:r>
    </w:p>
    <w:p w14:paraId="59D587EC" w14:textId="77777777" w:rsidR="0088485D" w:rsidRPr="007C2EC2" w:rsidRDefault="001D2D53">
      <w:pPr>
        <w:pStyle w:val="BodyText"/>
        <w:spacing w:before="45"/>
        <w:ind w:left="1594"/>
        <w:rPr>
          <w:lang w:val="en-GB"/>
        </w:rPr>
      </w:pPr>
      <w:r w:rsidRPr="007C2EC2">
        <w:rPr>
          <w:lang w:val="en-GB"/>
        </w:rPr>
        <w:t>this</w:t>
      </w:r>
      <w:r w:rsidRPr="007C2EC2">
        <w:rPr>
          <w:spacing w:val="7"/>
          <w:lang w:val="en-GB"/>
        </w:rPr>
        <w:t xml:space="preserve"> </w:t>
      </w:r>
      <w:r w:rsidRPr="007C2EC2">
        <w:rPr>
          <w:lang w:val="en-GB"/>
        </w:rPr>
        <w:t>place</w:t>
      </w:r>
      <w:r w:rsidRPr="007C2EC2">
        <w:rPr>
          <w:spacing w:val="8"/>
          <w:lang w:val="en-GB"/>
        </w:rPr>
        <w:t xml:space="preserve"> </w:t>
      </w:r>
      <w:r w:rsidRPr="007C2EC2">
        <w:rPr>
          <w:lang w:val="en-GB"/>
        </w:rPr>
        <w:t>from</w:t>
      </w:r>
      <w:r w:rsidRPr="007C2EC2">
        <w:rPr>
          <w:spacing w:val="8"/>
          <w:lang w:val="en-GB"/>
        </w:rPr>
        <w:t xml:space="preserve"> </w:t>
      </w:r>
      <w:r w:rsidRPr="007C2EC2">
        <w:rPr>
          <w:lang w:val="en-GB"/>
        </w:rPr>
        <w:t>which</w:t>
      </w:r>
      <w:r w:rsidRPr="007C2EC2">
        <w:rPr>
          <w:spacing w:val="8"/>
          <w:lang w:val="en-GB"/>
        </w:rPr>
        <w:t xml:space="preserve"> </w:t>
      </w:r>
      <w:r w:rsidRPr="007C2EC2">
        <w:rPr>
          <w:lang w:val="en-GB"/>
        </w:rPr>
        <w:t>we</w:t>
      </w:r>
      <w:r w:rsidRPr="007C2EC2">
        <w:rPr>
          <w:spacing w:val="8"/>
          <w:lang w:val="en-GB"/>
        </w:rPr>
        <w:t xml:space="preserve"> </w:t>
      </w:r>
      <w:r w:rsidRPr="007C2EC2">
        <w:rPr>
          <w:spacing w:val="-2"/>
          <w:lang w:val="en-GB"/>
        </w:rPr>
        <w:t>journey,</w:t>
      </w:r>
    </w:p>
    <w:p w14:paraId="59D587ED" w14:textId="77777777" w:rsidR="0088485D" w:rsidRPr="007C2EC2" w:rsidRDefault="001D2D53">
      <w:pPr>
        <w:pStyle w:val="BodyText"/>
        <w:spacing w:before="46"/>
        <w:ind w:left="1594"/>
        <w:rPr>
          <w:lang w:val="en-GB"/>
        </w:rPr>
      </w:pPr>
      <w:r w:rsidRPr="007C2EC2">
        <w:rPr>
          <w:lang w:val="en-GB"/>
        </w:rPr>
        <w:t>and</w:t>
      </w:r>
      <w:r w:rsidRPr="007C2EC2">
        <w:rPr>
          <w:spacing w:val="-2"/>
          <w:lang w:val="en-GB"/>
        </w:rPr>
        <w:t xml:space="preserve"> </w:t>
      </w:r>
      <w:r w:rsidRPr="007C2EC2">
        <w:rPr>
          <w:lang w:val="en-GB"/>
        </w:rPr>
        <w:t>the</w:t>
      </w:r>
      <w:r w:rsidRPr="007C2EC2">
        <w:rPr>
          <w:spacing w:val="-1"/>
          <w:lang w:val="en-GB"/>
        </w:rPr>
        <w:t xml:space="preserve"> </w:t>
      </w:r>
      <w:r w:rsidRPr="007C2EC2">
        <w:rPr>
          <w:lang w:val="en-GB"/>
        </w:rPr>
        <w:t>neighbours</w:t>
      </w:r>
      <w:r w:rsidRPr="007C2EC2">
        <w:rPr>
          <w:spacing w:val="-2"/>
          <w:lang w:val="en-GB"/>
        </w:rPr>
        <w:t xml:space="preserve"> </w:t>
      </w:r>
      <w:r w:rsidRPr="007C2EC2">
        <w:rPr>
          <w:lang w:val="en-GB"/>
        </w:rPr>
        <w:t>who</w:t>
      </w:r>
      <w:r w:rsidRPr="007C2EC2">
        <w:rPr>
          <w:spacing w:val="-1"/>
          <w:lang w:val="en-GB"/>
        </w:rPr>
        <w:t xml:space="preserve"> </w:t>
      </w:r>
      <w:r w:rsidRPr="007C2EC2">
        <w:rPr>
          <w:lang w:val="en-GB"/>
        </w:rPr>
        <w:t>will</w:t>
      </w:r>
      <w:r w:rsidRPr="007C2EC2">
        <w:rPr>
          <w:spacing w:val="-2"/>
          <w:lang w:val="en-GB"/>
        </w:rPr>
        <w:t xml:space="preserve"> </w:t>
      </w:r>
      <w:r w:rsidRPr="007C2EC2">
        <w:rPr>
          <w:lang w:val="en-GB"/>
        </w:rPr>
        <w:t>share</w:t>
      </w:r>
      <w:r w:rsidRPr="007C2EC2">
        <w:rPr>
          <w:spacing w:val="-1"/>
          <w:lang w:val="en-GB"/>
        </w:rPr>
        <w:t xml:space="preserve"> </w:t>
      </w:r>
      <w:r w:rsidRPr="007C2EC2">
        <w:rPr>
          <w:lang w:val="en-GB"/>
        </w:rPr>
        <w:t>our</w:t>
      </w:r>
      <w:r w:rsidRPr="007C2EC2">
        <w:rPr>
          <w:spacing w:val="-2"/>
          <w:lang w:val="en-GB"/>
        </w:rPr>
        <w:t xml:space="preserve"> </w:t>
      </w:r>
      <w:r w:rsidRPr="007C2EC2">
        <w:rPr>
          <w:lang w:val="en-GB"/>
        </w:rPr>
        <w:t>work</w:t>
      </w:r>
      <w:r w:rsidRPr="007C2EC2">
        <w:rPr>
          <w:spacing w:val="-1"/>
          <w:lang w:val="en-GB"/>
        </w:rPr>
        <w:t xml:space="preserve"> </w:t>
      </w:r>
      <w:r w:rsidRPr="007C2EC2">
        <w:rPr>
          <w:lang w:val="en-GB"/>
        </w:rPr>
        <w:t>of</w:t>
      </w:r>
      <w:r w:rsidRPr="007C2EC2">
        <w:rPr>
          <w:spacing w:val="-1"/>
          <w:lang w:val="en-GB"/>
        </w:rPr>
        <w:t xml:space="preserve"> </w:t>
      </w:r>
      <w:r w:rsidRPr="007C2EC2">
        <w:rPr>
          <w:spacing w:val="-2"/>
          <w:lang w:val="en-GB"/>
        </w:rPr>
        <w:t>mission.</w:t>
      </w:r>
    </w:p>
    <w:p w14:paraId="59D587EE" w14:textId="77777777" w:rsidR="0088485D" w:rsidRPr="007C2EC2" w:rsidRDefault="001D2D53">
      <w:pPr>
        <w:pStyle w:val="BodyText"/>
        <w:spacing w:before="245"/>
        <w:ind w:left="1594"/>
        <w:rPr>
          <w:lang w:val="en-GB"/>
        </w:rPr>
      </w:pPr>
      <w:r w:rsidRPr="007C2EC2">
        <w:rPr>
          <w:lang w:val="en-GB"/>
        </w:rPr>
        <w:t>And</w:t>
      </w:r>
      <w:r w:rsidRPr="007C2EC2">
        <w:rPr>
          <w:spacing w:val="6"/>
          <w:lang w:val="en-GB"/>
        </w:rPr>
        <w:t xml:space="preserve"> </w:t>
      </w:r>
      <w:r w:rsidRPr="007C2EC2">
        <w:rPr>
          <w:lang w:val="en-GB"/>
        </w:rPr>
        <w:t>may</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blessing</w:t>
      </w:r>
      <w:r w:rsidRPr="007C2EC2">
        <w:rPr>
          <w:spacing w:val="7"/>
          <w:lang w:val="en-GB"/>
        </w:rPr>
        <w:t xml:space="preserve"> </w:t>
      </w:r>
      <w:r w:rsidRPr="007C2EC2">
        <w:rPr>
          <w:lang w:val="en-GB"/>
        </w:rPr>
        <w:t>of</w:t>
      </w:r>
      <w:r w:rsidRPr="007C2EC2">
        <w:rPr>
          <w:spacing w:val="7"/>
          <w:lang w:val="en-GB"/>
        </w:rPr>
        <w:t xml:space="preserve"> </w:t>
      </w:r>
      <w:r w:rsidRPr="007C2EC2">
        <w:rPr>
          <w:spacing w:val="-4"/>
          <w:lang w:val="en-GB"/>
        </w:rPr>
        <w:t>God,</w:t>
      </w:r>
    </w:p>
    <w:p w14:paraId="59D587EF" w14:textId="77777777" w:rsidR="0088485D" w:rsidRPr="007C2EC2" w:rsidRDefault="001D2D53">
      <w:pPr>
        <w:spacing w:before="46"/>
        <w:ind w:left="1594"/>
        <w:rPr>
          <w:i/>
          <w:sz w:val="23"/>
          <w:lang w:val="en-GB"/>
        </w:rPr>
      </w:pPr>
      <w:r w:rsidRPr="007C2EC2">
        <w:rPr>
          <w:sz w:val="23"/>
          <w:lang w:val="en-GB"/>
        </w:rPr>
        <w:t>Father,</w:t>
      </w:r>
      <w:r w:rsidRPr="007C2EC2">
        <w:rPr>
          <w:spacing w:val="4"/>
          <w:sz w:val="23"/>
          <w:lang w:val="en-GB"/>
        </w:rPr>
        <w:t xml:space="preserve"> </w:t>
      </w:r>
      <w:r w:rsidRPr="007C2EC2">
        <w:rPr>
          <w:sz w:val="23"/>
          <w:lang w:val="en-GB"/>
        </w:rPr>
        <w:t>Son</w:t>
      </w:r>
      <w:r w:rsidRPr="007C2EC2">
        <w:rPr>
          <w:spacing w:val="4"/>
          <w:sz w:val="23"/>
          <w:lang w:val="en-GB"/>
        </w:rPr>
        <w:t xml:space="preserve"> </w:t>
      </w:r>
      <w:r w:rsidRPr="007C2EC2">
        <w:rPr>
          <w:sz w:val="23"/>
          <w:lang w:val="en-GB"/>
        </w:rPr>
        <w:t>and</w:t>
      </w:r>
      <w:r w:rsidRPr="007C2EC2">
        <w:rPr>
          <w:spacing w:val="4"/>
          <w:sz w:val="23"/>
          <w:lang w:val="en-GB"/>
        </w:rPr>
        <w:t xml:space="preserve"> </w:t>
      </w:r>
      <w:r w:rsidRPr="007C2EC2">
        <w:rPr>
          <w:sz w:val="23"/>
          <w:lang w:val="en-GB"/>
        </w:rPr>
        <w:t>Holy</w:t>
      </w:r>
      <w:r w:rsidRPr="007C2EC2">
        <w:rPr>
          <w:spacing w:val="5"/>
          <w:sz w:val="23"/>
          <w:lang w:val="en-GB"/>
        </w:rPr>
        <w:t xml:space="preserve"> </w:t>
      </w:r>
      <w:r w:rsidRPr="007C2EC2">
        <w:rPr>
          <w:sz w:val="23"/>
          <w:lang w:val="en-GB"/>
        </w:rPr>
        <w:t>Spirit,</w:t>
      </w:r>
      <w:r w:rsidRPr="007C2EC2">
        <w:rPr>
          <w:spacing w:val="4"/>
          <w:sz w:val="23"/>
          <w:lang w:val="en-GB"/>
        </w:rPr>
        <w:t xml:space="preserve"> </w:t>
      </w:r>
      <w:r w:rsidRPr="007C2EC2">
        <w:rPr>
          <w:i/>
          <w:sz w:val="23"/>
          <w:lang w:val="en-GB"/>
        </w:rPr>
        <w:t>(Creator,</w:t>
      </w:r>
      <w:r w:rsidRPr="007C2EC2">
        <w:rPr>
          <w:i/>
          <w:spacing w:val="4"/>
          <w:sz w:val="23"/>
          <w:lang w:val="en-GB"/>
        </w:rPr>
        <w:t xml:space="preserve"> </w:t>
      </w:r>
      <w:r w:rsidRPr="007C2EC2">
        <w:rPr>
          <w:i/>
          <w:sz w:val="23"/>
          <w:lang w:val="en-GB"/>
        </w:rPr>
        <w:t>Christ</w:t>
      </w:r>
      <w:r w:rsidRPr="007C2EC2">
        <w:rPr>
          <w:i/>
          <w:spacing w:val="5"/>
          <w:sz w:val="23"/>
          <w:lang w:val="en-GB"/>
        </w:rPr>
        <w:t xml:space="preserve"> </w:t>
      </w:r>
      <w:r w:rsidRPr="007C2EC2">
        <w:rPr>
          <w:i/>
          <w:sz w:val="23"/>
          <w:lang w:val="en-GB"/>
        </w:rPr>
        <w:t>and</w:t>
      </w:r>
      <w:r w:rsidRPr="007C2EC2">
        <w:rPr>
          <w:i/>
          <w:spacing w:val="4"/>
          <w:sz w:val="23"/>
          <w:lang w:val="en-GB"/>
        </w:rPr>
        <w:t xml:space="preserve"> </w:t>
      </w:r>
      <w:r w:rsidRPr="007C2EC2">
        <w:rPr>
          <w:i/>
          <w:spacing w:val="-2"/>
          <w:sz w:val="23"/>
          <w:lang w:val="en-GB"/>
        </w:rPr>
        <w:t>Spirit)</w:t>
      </w:r>
    </w:p>
    <w:p w14:paraId="59D587F0" w14:textId="77777777" w:rsidR="0088485D" w:rsidRPr="007C2EC2" w:rsidRDefault="001D2D53">
      <w:pPr>
        <w:pStyle w:val="BodyText"/>
        <w:spacing w:before="45"/>
        <w:ind w:left="1594"/>
        <w:rPr>
          <w:lang w:val="en-GB"/>
        </w:rPr>
      </w:pPr>
      <w:r w:rsidRPr="007C2EC2">
        <w:rPr>
          <w:lang w:val="en-GB"/>
        </w:rPr>
        <w:t>rest</w:t>
      </w:r>
      <w:r w:rsidRPr="007C2EC2">
        <w:rPr>
          <w:spacing w:val="6"/>
          <w:lang w:val="en-GB"/>
        </w:rPr>
        <w:t xml:space="preserve"> </w:t>
      </w:r>
      <w:r w:rsidRPr="007C2EC2">
        <w:rPr>
          <w:lang w:val="en-GB"/>
        </w:rPr>
        <w:t>upon</w:t>
      </w:r>
      <w:r w:rsidRPr="007C2EC2">
        <w:rPr>
          <w:spacing w:val="6"/>
          <w:lang w:val="en-GB"/>
        </w:rPr>
        <w:t xml:space="preserve"> </w:t>
      </w:r>
      <w:r w:rsidRPr="007C2EC2">
        <w:rPr>
          <w:lang w:val="en-GB"/>
        </w:rPr>
        <w:t>us</w:t>
      </w:r>
      <w:r w:rsidRPr="007C2EC2">
        <w:rPr>
          <w:spacing w:val="6"/>
          <w:lang w:val="en-GB"/>
        </w:rPr>
        <w:t xml:space="preserve"> </w:t>
      </w:r>
      <w:r w:rsidRPr="007C2EC2">
        <w:rPr>
          <w:lang w:val="en-GB"/>
        </w:rPr>
        <w:t>now</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always.</w:t>
      </w:r>
    </w:p>
    <w:p w14:paraId="59D587F1"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7F2" w14:textId="77777777" w:rsidR="0088485D" w:rsidRPr="007C2EC2" w:rsidRDefault="0088485D">
      <w:pPr>
        <w:rPr>
          <w:sz w:val="23"/>
          <w:lang w:val="en-GB"/>
        </w:rPr>
        <w:sectPr w:rsidR="0088485D" w:rsidRPr="007C2EC2">
          <w:pgSz w:w="11900" w:h="16840"/>
          <w:pgMar w:top="1000" w:right="460" w:bottom="740" w:left="900" w:header="0" w:footer="545" w:gutter="0"/>
          <w:cols w:space="720"/>
        </w:sectPr>
      </w:pPr>
    </w:p>
    <w:p w14:paraId="59D587F3" w14:textId="77777777" w:rsidR="0088485D" w:rsidRPr="007C2EC2" w:rsidRDefault="001D2D53">
      <w:pPr>
        <w:pStyle w:val="Heading1"/>
        <w:spacing w:line="223" w:lineRule="auto"/>
        <w:ind w:right="1369"/>
        <w:rPr>
          <w:lang w:val="en-GB"/>
        </w:rPr>
      </w:pPr>
      <w:bookmarkStart w:id="456" w:name="Service_of_rededication_on_the_theme_of_"/>
      <w:bookmarkStart w:id="457" w:name="_bookmark194"/>
      <w:bookmarkEnd w:id="456"/>
      <w:bookmarkEnd w:id="457"/>
      <w:r w:rsidRPr="007C2EC2">
        <w:rPr>
          <w:lang w:val="en-GB"/>
        </w:rPr>
        <w:t>Service of rededication on the theme of unity</w:t>
      </w:r>
    </w:p>
    <w:p w14:paraId="59D587F4"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31" behindDoc="1" locked="0" layoutInCell="1" allowOverlap="1" wp14:anchorId="59D58D70" wp14:editId="59D58D71">
                <wp:simplePos x="0" y="0"/>
                <wp:positionH relativeFrom="page">
                  <wp:posOffset>716499</wp:posOffset>
                </wp:positionH>
                <wp:positionV relativeFrom="paragraph">
                  <wp:posOffset>51432</wp:posOffset>
                </wp:positionV>
                <wp:extent cx="5688330"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0C7E189" id="Graphic 195" o:spid="_x0000_s1026" style="position:absolute;margin-left:56.4pt;margin-top:4.05pt;width:447.9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87F5" w14:textId="77777777" w:rsidR="0088485D" w:rsidRPr="007C2EC2" w:rsidRDefault="0088485D">
      <w:pPr>
        <w:pStyle w:val="BodyText"/>
        <w:spacing w:before="350"/>
        <w:rPr>
          <w:b/>
          <w:sz w:val="56"/>
          <w:lang w:val="en-GB"/>
        </w:rPr>
      </w:pPr>
    </w:p>
    <w:p w14:paraId="59D587F6" w14:textId="77777777" w:rsidR="0088485D" w:rsidRPr="007C2EC2" w:rsidRDefault="001D2D53">
      <w:pPr>
        <w:pStyle w:val="ListParagraph"/>
        <w:numPr>
          <w:ilvl w:val="0"/>
          <w:numId w:val="3"/>
        </w:numPr>
        <w:tabs>
          <w:tab w:val="left" w:pos="1548"/>
          <w:tab w:val="right" w:leader="dot" w:pos="9088"/>
        </w:tabs>
        <w:spacing w:before="0"/>
        <w:jc w:val="left"/>
        <w:rPr>
          <w:sz w:val="23"/>
          <w:lang w:val="en-GB"/>
        </w:rPr>
      </w:pPr>
      <w:r w:rsidRPr="007C2EC2">
        <w:rPr>
          <w:sz w:val="23"/>
          <w:lang w:val="en-GB"/>
        </w:rPr>
        <w:t>Call</w:t>
      </w:r>
      <w:r w:rsidRPr="007C2EC2">
        <w:rPr>
          <w:spacing w:val="-5"/>
          <w:sz w:val="23"/>
          <w:lang w:val="en-GB"/>
        </w:rPr>
        <w:t xml:space="preserve"> </w:t>
      </w:r>
      <w:r w:rsidRPr="007C2EC2">
        <w:rPr>
          <w:sz w:val="23"/>
          <w:lang w:val="en-GB"/>
        </w:rPr>
        <w:t>to</w:t>
      </w:r>
      <w:r w:rsidRPr="007C2EC2">
        <w:rPr>
          <w:spacing w:val="-4"/>
          <w:sz w:val="23"/>
          <w:lang w:val="en-GB"/>
        </w:rPr>
        <w:t xml:space="preserve"> </w:t>
      </w:r>
      <w:r w:rsidRPr="007C2EC2">
        <w:rPr>
          <w:spacing w:val="-2"/>
          <w:sz w:val="23"/>
          <w:lang w:val="en-GB"/>
        </w:rPr>
        <w:t>worship</w:t>
      </w:r>
      <w:r w:rsidRPr="007C2EC2">
        <w:rPr>
          <w:sz w:val="23"/>
          <w:lang w:val="en-GB"/>
        </w:rPr>
        <w:tab/>
      </w:r>
      <w:r w:rsidRPr="007C2EC2">
        <w:rPr>
          <w:spacing w:val="-5"/>
          <w:sz w:val="23"/>
          <w:lang w:val="en-GB"/>
        </w:rPr>
        <w:t>233</w:t>
      </w:r>
    </w:p>
    <w:p w14:paraId="59D587F7" w14:textId="77777777" w:rsidR="0088485D" w:rsidRPr="007C2EC2" w:rsidRDefault="001D2D53">
      <w:pPr>
        <w:pStyle w:val="ListParagraph"/>
        <w:numPr>
          <w:ilvl w:val="0"/>
          <w:numId w:val="3"/>
        </w:numPr>
        <w:tabs>
          <w:tab w:val="left" w:pos="1548"/>
          <w:tab w:val="right" w:leader="dot" w:pos="9088"/>
        </w:tabs>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233</w:t>
      </w:r>
    </w:p>
    <w:p w14:paraId="59D587F8" w14:textId="77777777" w:rsidR="0088485D" w:rsidRPr="007C2EC2" w:rsidRDefault="001D2D53">
      <w:pPr>
        <w:pStyle w:val="ListParagraph"/>
        <w:numPr>
          <w:ilvl w:val="0"/>
          <w:numId w:val="3"/>
        </w:numPr>
        <w:tabs>
          <w:tab w:val="left" w:pos="1548"/>
          <w:tab w:val="right" w:leader="dot" w:pos="9088"/>
        </w:tabs>
        <w:spacing w:before="56"/>
        <w:ind w:hanging="503"/>
        <w:jc w:val="left"/>
        <w:rPr>
          <w:sz w:val="23"/>
          <w:lang w:val="en-GB"/>
        </w:rPr>
      </w:pPr>
      <w:r w:rsidRPr="007C2EC2">
        <w:rPr>
          <w:spacing w:val="-2"/>
          <w:sz w:val="23"/>
          <w:lang w:val="en-GB"/>
        </w:rPr>
        <w:t>Introduction</w:t>
      </w:r>
      <w:r w:rsidRPr="007C2EC2">
        <w:rPr>
          <w:sz w:val="23"/>
          <w:lang w:val="en-GB"/>
        </w:rPr>
        <w:tab/>
      </w:r>
      <w:r w:rsidRPr="007C2EC2">
        <w:rPr>
          <w:spacing w:val="-5"/>
          <w:sz w:val="23"/>
          <w:lang w:val="en-GB"/>
        </w:rPr>
        <w:t>233</w:t>
      </w:r>
    </w:p>
    <w:p w14:paraId="59D587F9" w14:textId="77777777" w:rsidR="0088485D" w:rsidRPr="007C2EC2" w:rsidRDefault="001D2D53">
      <w:pPr>
        <w:pStyle w:val="ListParagraph"/>
        <w:numPr>
          <w:ilvl w:val="0"/>
          <w:numId w:val="3"/>
        </w:numPr>
        <w:tabs>
          <w:tab w:val="left" w:pos="1548"/>
          <w:tab w:val="right" w:leader="dot" w:pos="9088"/>
        </w:tabs>
        <w:ind w:hanging="503"/>
        <w:jc w:val="left"/>
        <w:rPr>
          <w:sz w:val="23"/>
          <w:lang w:val="en-GB"/>
        </w:rPr>
      </w:pPr>
      <w:r w:rsidRPr="007C2EC2">
        <w:rPr>
          <w:sz w:val="23"/>
          <w:lang w:val="en-GB"/>
        </w:rPr>
        <w:t>Prayers</w:t>
      </w:r>
      <w:r w:rsidRPr="007C2EC2">
        <w:rPr>
          <w:spacing w:val="-1"/>
          <w:sz w:val="23"/>
          <w:lang w:val="en-GB"/>
        </w:rPr>
        <w:t xml:space="preserve"> </w:t>
      </w:r>
      <w:r w:rsidRPr="007C2EC2">
        <w:rPr>
          <w:sz w:val="23"/>
          <w:lang w:val="en-GB"/>
        </w:rPr>
        <w:t>of</w:t>
      </w:r>
      <w:r w:rsidRPr="007C2EC2">
        <w:rPr>
          <w:spacing w:val="-13"/>
          <w:sz w:val="23"/>
          <w:lang w:val="en-GB"/>
        </w:rPr>
        <w:t xml:space="preserve"> </w:t>
      </w:r>
      <w:r w:rsidRPr="007C2EC2">
        <w:rPr>
          <w:spacing w:val="-2"/>
          <w:sz w:val="23"/>
          <w:lang w:val="en-GB"/>
        </w:rPr>
        <w:t>Approach</w:t>
      </w:r>
      <w:r w:rsidRPr="007C2EC2">
        <w:rPr>
          <w:sz w:val="23"/>
          <w:lang w:val="en-GB"/>
        </w:rPr>
        <w:tab/>
      </w:r>
      <w:r w:rsidRPr="007C2EC2">
        <w:rPr>
          <w:spacing w:val="-5"/>
          <w:sz w:val="23"/>
          <w:lang w:val="en-GB"/>
        </w:rPr>
        <w:t>233</w:t>
      </w:r>
    </w:p>
    <w:p w14:paraId="59D587FA" w14:textId="77777777" w:rsidR="0088485D" w:rsidRPr="007C2EC2" w:rsidRDefault="001D2D53">
      <w:pPr>
        <w:pStyle w:val="ListParagraph"/>
        <w:numPr>
          <w:ilvl w:val="0"/>
          <w:numId w:val="3"/>
        </w:numPr>
        <w:tabs>
          <w:tab w:val="left" w:pos="1549"/>
          <w:tab w:val="right" w:leader="dot" w:pos="9088"/>
        </w:tabs>
        <w:spacing w:before="56"/>
        <w:ind w:left="1549"/>
        <w:jc w:val="left"/>
        <w:rPr>
          <w:sz w:val="23"/>
          <w:lang w:val="en-GB"/>
        </w:rPr>
      </w:pPr>
      <w:r w:rsidRPr="007C2EC2">
        <w:rPr>
          <w:spacing w:val="-2"/>
          <w:sz w:val="23"/>
          <w:lang w:val="en-GB"/>
        </w:rPr>
        <w:t>Confession</w:t>
      </w:r>
      <w:r w:rsidRPr="007C2EC2">
        <w:rPr>
          <w:sz w:val="23"/>
          <w:lang w:val="en-GB"/>
        </w:rPr>
        <w:tab/>
      </w:r>
      <w:r w:rsidRPr="007C2EC2">
        <w:rPr>
          <w:spacing w:val="-5"/>
          <w:sz w:val="23"/>
          <w:lang w:val="en-GB"/>
        </w:rPr>
        <w:t>234</w:t>
      </w:r>
    </w:p>
    <w:p w14:paraId="59D587FB" w14:textId="77777777" w:rsidR="0088485D" w:rsidRPr="007C2EC2" w:rsidRDefault="001D2D53">
      <w:pPr>
        <w:pStyle w:val="ListParagraph"/>
        <w:numPr>
          <w:ilvl w:val="0"/>
          <w:numId w:val="3"/>
        </w:numPr>
        <w:tabs>
          <w:tab w:val="left" w:pos="1549"/>
          <w:tab w:val="right" w:leader="dot" w:pos="9089"/>
        </w:tabs>
        <w:ind w:left="1549"/>
        <w:jc w:val="left"/>
        <w:rPr>
          <w:sz w:val="23"/>
          <w:lang w:val="en-GB"/>
        </w:rPr>
      </w:pPr>
      <w:r w:rsidRPr="007C2EC2">
        <w:rPr>
          <w:sz w:val="23"/>
          <w:lang w:val="en-GB"/>
        </w:rPr>
        <w:t>Assurance</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Pardon</w:t>
      </w:r>
      <w:r w:rsidRPr="007C2EC2">
        <w:rPr>
          <w:sz w:val="23"/>
          <w:lang w:val="en-GB"/>
        </w:rPr>
        <w:tab/>
      </w:r>
      <w:r w:rsidRPr="007C2EC2">
        <w:rPr>
          <w:spacing w:val="-5"/>
          <w:sz w:val="23"/>
          <w:lang w:val="en-GB"/>
        </w:rPr>
        <w:t>235</w:t>
      </w:r>
    </w:p>
    <w:p w14:paraId="59D587FC" w14:textId="77777777" w:rsidR="0088485D" w:rsidRPr="007C2EC2" w:rsidRDefault="001D2D53">
      <w:pPr>
        <w:pStyle w:val="ListParagraph"/>
        <w:numPr>
          <w:ilvl w:val="0"/>
          <w:numId w:val="3"/>
        </w:numPr>
        <w:tabs>
          <w:tab w:val="left" w:pos="1549"/>
          <w:tab w:val="right" w:leader="dot" w:pos="9089"/>
        </w:tabs>
        <w:spacing w:before="56"/>
        <w:ind w:left="1549"/>
        <w:jc w:val="left"/>
        <w:rPr>
          <w:sz w:val="23"/>
          <w:lang w:val="en-GB"/>
        </w:rPr>
      </w:pPr>
      <w:r w:rsidRPr="007C2EC2">
        <w:rPr>
          <w:sz w:val="23"/>
          <w:lang w:val="en-GB"/>
        </w:rPr>
        <w:t>Prayer</w:t>
      </w:r>
      <w:r w:rsidRPr="007C2EC2">
        <w:rPr>
          <w:spacing w:val="-2"/>
          <w:sz w:val="23"/>
          <w:lang w:val="en-GB"/>
        </w:rPr>
        <w:t xml:space="preserve"> </w:t>
      </w:r>
      <w:r w:rsidRPr="007C2EC2">
        <w:rPr>
          <w:sz w:val="23"/>
          <w:lang w:val="en-GB"/>
        </w:rPr>
        <w:t>of</w:t>
      </w:r>
      <w:r w:rsidRPr="007C2EC2">
        <w:rPr>
          <w:spacing w:val="-1"/>
          <w:sz w:val="23"/>
          <w:lang w:val="en-GB"/>
        </w:rPr>
        <w:t xml:space="preserve"> </w:t>
      </w:r>
      <w:r w:rsidRPr="007C2EC2">
        <w:rPr>
          <w:sz w:val="23"/>
          <w:lang w:val="en-GB"/>
        </w:rPr>
        <w:t>the</w:t>
      </w:r>
      <w:r w:rsidRPr="007C2EC2">
        <w:rPr>
          <w:spacing w:val="-1"/>
          <w:sz w:val="23"/>
          <w:lang w:val="en-GB"/>
        </w:rPr>
        <w:t xml:space="preserve"> </w:t>
      </w:r>
      <w:r w:rsidRPr="007C2EC2">
        <w:rPr>
          <w:spacing w:val="-5"/>
          <w:sz w:val="23"/>
          <w:lang w:val="en-GB"/>
        </w:rPr>
        <w:t>day</w:t>
      </w:r>
      <w:r w:rsidRPr="007C2EC2">
        <w:rPr>
          <w:sz w:val="23"/>
          <w:lang w:val="en-GB"/>
        </w:rPr>
        <w:tab/>
      </w:r>
      <w:r w:rsidRPr="007C2EC2">
        <w:rPr>
          <w:spacing w:val="-5"/>
          <w:sz w:val="23"/>
          <w:lang w:val="en-GB"/>
        </w:rPr>
        <w:t>235</w:t>
      </w:r>
    </w:p>
    <w:p w14:paraId="59D587FD" w14:textId="77777777" w:rsidR="0088485D" w:rsidRPr="007C2EC2" w:rsidRDefault="001D2D53">
      <w:pPr>
        <w:pStyle w:val="ListParagraph"/>
        <w:numPr>
          <w:ilvl w:val="0"/>
          <w:numId w:val="3"/>
        </w:numPr>
        <w:tabs>
          <w:tab w:val="left" w:pos="1549"/>
          <w:tab w:val="right" w:leader="dot" w:pos="9089"/>
        </w:tabs>
        <w:ind w:left="1549" w:hanging="503"/>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236</w:t>
      </w:r>
    </w:p>
    <w:p w14:paraId="59D587FE" w14:textId="77777777" w:rsidR="0088485D" w:rsidRPr="007C2EC2" w:rsidRDefault="001D2D53">
      <w:pPr>
        <w:pStyle w:val="ListParagraph"/>
        <w:numPr>
          <w:ilvl w:val="0"/>
          <w:numId w:val="3"/>
        </w:numPr>
        <w:tabs>
          <w:tab w:val="left" w:pos="1549"/>
          <w:tab w:val="right" w:leader="dot" w:pos="9089"/>
        </w:tabs>
        <w:spacing w:before="56"/>
        <w:ind w:left="1549" w:hanging="503"/>
        <w:jc w:val="left"/>
        <w:rPr>
          <w:sz w:val="23"/>
          <w:lang w:val="en-GB"/>
        </w:rPr>
      </w:pPr>
      <w:r w:rsidRPr="007C2EC2">
        <w:rPr>
          <w:sz w:val="23"/>
          <w:lang w:val="en-GB"/>
        </w:rPr>
        <w:t xml:space="preserve">Readings from </w:t>
      </w:r>
      <w:r w:rsidRPr="007C2EC2">
        <w:rPr>
          <w:spacing w:val="-2"/>
          <w:sz w:val="23"/>
          <w:lang w:val="en-GB"/>
        </w:rPr>
        <w:t>Scripture</w:t>
      </w:r>
      <w:r w:rsidRPr="007C2EC2">
        <w:rPr>
          <w:sz w:val="23"/>
          <w:lang w:val="en-GB"/>
        </w:rPr>
        <w:tab/>
      </w:r>
      <w:r w:rsidRPr="007C2EC2">
        <w:rPr>
          <w:spacing w:val="-5"/>
          <w:sz w:val="23"/>
          <w:lang w:val="en-GB"/>
        </w:rPr>
        <w:t>236</w:t>
      </w:r>
    </w:p>
    <w:p w14:paraId="59D587FF" w14:textId="77777777" w:rsidR="0088485D" w:rsidRPr="007C2EC2" w:rsidRDefault="001D2D53">
      <w:pPr>
        <w:pStyle w:val="ListParagraph"/>
        <w:numPr>
          <w:ilvl w:val="0"/>
          <w:numId w:val="3"/>
        </w:numPr>
        <w:tabs>
          <w:tab w:val="left" w:pos="1549"/>
          <w:tab w:val="right" w:leader="dot" w:pos="9090"/>
        </w:tabs>
        <w:ind w:left="1549" w:hanging="640"/>
        <w:jc w:val="left"/>
        <w:rPr>
          <w:sz w:val="23"/>
          <w:lang w:val="en-GB"/>
        </w:rPr>
      </w:pPr>
      <w:r w:rsidRPr="007C2EC2">
        <w:rPr>
          <w:sz w:val="23"/>
          <w:lang w:val="en-GB"/>
        </w:rPr>
        <w:t>Sermon</w:t>
      </w:r>
      <w:r w:rsidRPr="007C2EC2">
        <w:rPr>
          <w:spacing w:val="-3"/>
          <w:sz w:val="23"/>
          <w:lang w:val="en-GB"/>
        </w:rPr>
        <w:t xml:space="preserve"> </w:t>
      </w:r>
      <w:r w:rsidRPr="007C2EC2">
        <w:rPr>
          <w:sz w:val="23"/>
          <w:lang w:val="en-GB"/>
        </w:rPr>
        <w:t>or</w:t>
      </w:r>
      <w:r w:rsidRPr="007C2EC2">
        <w:rPr>
          <w:spacing w:val="-3"/>
          <w:sz w:val="23"/>
          <w:lang w:val="en-GB"/>
        </w:rPr>
        <w:t xml:space="preserve"> </w:t>
      </w:r>
      <w:r w:rsidRPr="007C2EC2">
        <w:rPr>
          <w:sz w:val="23"/>
          <w:lang w:val="en-GB"/>
        </w:rPr>
        <w:t>other</w:t>
      </w:r>
      <w:r w:rsidRPr="007C2EC2">
        <w:rPr>
          <w:spacing w:val="-3"/>
          <w:sz w:val="23"/>
          <w:lang w:val="en-GB"/>
        </w:rPr>
        <w:t xml:space="preserve"> </w:t>
      </w:r>
      <w:r w:rsidRPr="007C2EC2">
        <w:rPr>
          <w:sz w:val="23"/>
          <w:lang w:val="en-GB"/>
        </w:rPr>
        <w:t>proclamation</w:t>
      </w:r>
      <w:r w:rsidRPr="007C2EC2">
        <w:rPr>
          <w:spacing w:val="-3"/>
          <w:sz w:val="23"/>
          <w:lang w:val="en-GB"/>
        </w:rPr>
        <w:t xml:space="preserve"> </w:t>
      </w:r>
      <w:r w:rsidRPr="007C2EC2">
        <w:rPr>
          <w:sz w:val="23"/>
          <w:lang w:val="en-GB"/>
        </w:rPr>
        <w:t>of</w:t>
      </w:r>
      <w:r w:rsidRPr="007C2EC2">
        <w:rPr>
          <w:spacing w:val="-3"/>
          <w:sz w:val="23"/>
          <w:lang w:val="en-GB"/>
        </w:rPr>
        <w:t xml:space="preserve"> </w:t>
      </w:r>
      <w:r w:rsidRPr="007C2EC2">
        <w:rPr>
          <w:sz w:val="23"/>
          <w:lang w:val="en-GB"/>
        </w:rPr>
        <w:t>the</w:t>
      </w:r>
      <w:r w:rsidRPr="007C2EC2">
        <w:rPr>
          <w:spacing w:val="-3"/>
          <w:sz w:val="23"/>
          <w:lang w:val="en-GB"/>
        </w:rPr>
        <w:t xml:space="preserve"> </w:t>
      </w:r>
      <w:r w:rsidRPr="007C2EC2">
        <w:rPr>
          <w:spacing w:val="-4"/>
          <w:sz w:val="23"/>
          <w:lang w:val="en-GB"/>
        </w:rPr>
        <w:t>Word</w:t>
      </w:r>
      <w:r w:rsidRPr="007C2EC2">
        <w:rPr>
          <w:sz w:val="23"/>
          <w:lang w:val="en-GB"/>
        </w:rPr>
        <w:tab/>
      </w:r>
      <w:r w:rsidRPr="007C2EC2">
        <w:rPr>
          <w:spacing w:val="-5"/>
          <w:sz w:val="23"/>
          <w:lang w:val="en-GB"/>
        </w:rPr>
        <w:t>237</w:t>
      </w:r>
    </w:p>
    <w:p w14:paraId="59D58800" w14:textId="77777777" w:rsidR="0088485D" w:rsidRPr="007C2EC2" w:rsidRDefault="001D2D53">
      <w:pPr>
        <w:pStyle w:val="ListParagraph"/>
        <w:numPr>
          <w:ilvl w:val="0"/>
          <w:numId w:val="3"/>
        </w:numPr>
        <w:tabs>
          <w:tab w:val="left" w:pos="1550"/>
          <w:tab w:val="right" w:leader="dot" w:pos="9090"/>
        </w:tabs>
        <w:ind w:left="1550" w:hanging="640"/>
        <w:jc w:val="left"/>
        <w:rPr>
          <w:sz w:val="23"/>
          <w:lang w:val="en-GB"/>
        </w:rPr>
      </w:pPr>
      <w:r w:rsidRPr="007C2EC2">
        <w:rPr>
          <w:sz w:val="23"/>
          <w:lang w:val="en-GB"/>
        </w:rPr>
        <w:t>Hymn</w:t>
      </w:r>
      <w:r w:rsidRPr="007C2EC2">
        <w:rPr>
          <w:spacing w:val="-2"/>
          <w:sz w:val="23"/>
          <w:lang w:val="en-GB"/>
        </w:rPr>
        <w:t xml:space="preserve"> </w:t>
      </w:r>
      <w:r w:rsidRPr="007C2EC2">
        <w:rPr>
          <w:sz w:val="23"/>
          <w:lang w:val="en-GB"/>
        </w:rPr>
        <w:t>or</w:t>
      </w:r>
      <w:r w:rsidRPr="007C2EC2">
        <w:rPr>
          <w:spacing w:val="-1"/>
          <w:sz w:val="23"/>
          <w:lang w:val="en-GB"/>
        </w:rPr>
        <w:t xml:space="preserve"> </w:t>
      </w:r>
      <w:r w:rsidRPr="007C2EC2">
        <w:rPr>
          <w:spacing w:val="-4"/>
          <w:sz w:val="23"/>
          <w:lang w:val="en-GB"/>
        </w:rPr>
        <w:t>song</w:t>
      </w:r>
      <w:r w:rsidRPr="007C2EC2">
        <w:rPr>
          <w:sz w:val="23"/>
          <w:lang w:val="en-GB"/>
        </w:rPr>
        <w:tab/>
      </w:r>
      <w:r w:rsidRPr="007C2EC2">
        <w:rPr>
          <w:spacing w:val="-5"/>
          <w:sz w:val="23"/>
          <w:lang w:val="en-GB"/>
        </w:rPr>
        <w:t>237</w:t>
      </w:r>
    </w:p>
    <w:p w14:paraId="59D58801" w14:textId="77777777" w:rsidR="0088485D" w:rsidRPr="007C2EC2" w:rsidRDefault="001D2D53">
      <w:pPr>
        <w:pStyle w:val="ListParagraph"/>
        <w:numPr>
          <w:ilvl w:val="0"/>
          <w:numId w:val="3"/>
        </w:numPr>
        <w:tabs>
          <w:tab w:val="left" w:pos="1550"/>
          <w:tab w:val="right" w:leader="dot" w:pos="9090"/>
        </w:tabs>
        <w:spacing w:before="56"/>
        <w:ind w:left="1550" w:hanging="640"/>
        <w:jc w:val="left"/>
        <w:rPr>
          <w:sz w:val="23"/>
          <w:lang w:val="en-GB"/>
        </w:rPr>
      </w:pPr>
      <w:r w:rsidRPr="007C2EC2">
        <w:rPr>
          <w:sz w:val="23"/>
          <w:lang w:val="en-GB"/>
        </w:rPr>
        <w:t>Thanksgiving</w:t>
      </w:r>
      <w:r w:rsidRPr="007C2EC2">
        <w:rPr>
          <w:spacing w:val="-7"/>
          <w:sz w:val="23"/>
          <w:lang w:val="en-GB"/>
        </w:rPr>
        <w:t xml:space="preserve"> </w:t>
      </w:r>
      <w:r w:rsidRPr="007C2EC2">
        <w:rPr>
          <w:sz w:val="23"/>
          <w:lang w:val="en-GB"/>
        </w:rPr>
        <w:t>and</w:t>
      </w:r>
      <w:r w:rsidRPr="007C2EC2">
        <w:rPr>
          <w:spacing w:val="-6"/>
          <w:sz w:val="23"/>
          <w:lang w:val="en-GB"/>
        </w:rPr>
        <w:t xml:space="preserve"> </w:t>
      </w:r>
      <w:r w:rsidRPr="007C2EC2">
        <w:rPr>
          <w:spacing w:val="-2"/>
          <w:sz w:val="23"/>
          <w:lang w:val="en-GB"/>
        </w:rPr>
        <w:t>rededication</w:t>
      </w:r>
      <w:r w:rsidRPr="007C2EC2">
        <w:rPr>
          <w:sz w:val="23"/>
          <w:lang w:val="en-GB"/>
        </w:rPr>
        <w:tab/>
      </w:r>
      <w:r w:rsidRPr="007C2EC2">
        <w:rPr>
          <w:spacing w:val="-5"/>
          <w:sz w:val="23"/>
          <w:lang w:val="en-GB"/>
        </w:rPr>
        <w:t>237</w:t>
      </w:r>
    </w:p>
    <w:p w14:paraId="59D58802" w14:textId="77777777" w:rsidR="0088485D" w:rsidRPr="007C2EC2" w:rsidRDefault="001D2D53">
      <w:pPr>
        <w:pStyle w:val="ListParagraph"/>
        <w:numPr>
          <w:ilvl w:val="0"/>
          <w:numId w:val="3"/>
        </w:numPr>
        <w:tabs>
          <w:tab w:val="left" w:pos="1550"/>
          <w:tab w:val="right" w:leader="dot" w:pos="9090"/>
        </w:tabs>
        <w:ind w:left="1550" w:hanging="640"/>
        <w:jc w:val="left"/>
        <w:rPr>
          <w:sz w:val="23"/>
          <w:lang w:val="en-GB"/>
        </w:rPr>
      </w:pPr>
      <w:r w:rsidRPr="007C2EC2">
        <w:rPr>
          <w:sz w:val="23"/>
          <w:lang w:val="en-GB"/>
        </w:rPr>
        <w:t>Confession</w:t>
      </w:r>
      <w:r w:rsidRPr="007C2EC2">
        <w:rPr>
          <w:spacing w:val="-5"/>
          <w:sz w:val="23"/>
          <w:lang w:val="en-GB"/>
        </w:rPr>
        <w:t xml:space="preserve"> </w:t>
      </w:r>
      <w:r w:rsidRPr="007C2EC2">
        <w:rPr>
          <w:sz w:val="23"/>
          <w:lang w:val="en-GB"/>
        </w:rPr>
        <w:t>of</w:t>
      </w:r>
      <w:r w:rsidRPr="007C2EC2">
        <w:rPr>
          <w:spacing w:val="-4"/>
          <w:sz w:val="23"/>
          <w:lang w:val="en-GB"/>
        </w:rPr>
        <w:t xml:space="preserve"> </w:t>
      </w:r>
      <w:r w:rsidRPr="007C2EC2">
        <w:rPr>
          <w:spacing w:val="-2"/>
          <w:sz w:val="23"/>
          <w:lang w:val="en-GB"/>
        </w:rPr>
        <w:t>faith</w:t>
      </w:r>
      <w:r w:rsidRPr="007C2EC2">
        <w:rPr>
          <w:sz w:val="23"/>
          <w:lang w:val="en-GB"/>
        </w:rPr>
        <w:tab/>
      </w:r>
      <w:r w:rsidRPr="007C2EC2">
        <w:rPr>
          <w:spacing w:val="-5"/>
          <w:sz w:val="23"/>
          <w:lang w:val="en-GB"/>
        </w:rPr>
        <w:t>239</w:t>
      </w:r>
    </w:p>
    <w:p w14:paraId="59D58803" w14:textId="77777777" w:rsidR="0088485D" w:rsidRPr="007C2EC2" w:rsidRDefault="001D2D53">
      <w:pPr>
        <w:pStyle w:val="ListParagraph"/>
        <w:numPr>
          <w:ilvl w:val="0"/>
          <w:numId w:val="3"/>
        </w:numPr>
        <w:tabs>
          <w:tab w:val="left" w:pos="1550"/>
          <w:tab w:val="right" w:leader="dot" w:pos="9090"/>
        </w:tabs>
        <w:spacing w:before="56"/>
        <w:ind w:left="1550" w:hanging="640"/>
        <w:jc w:val="left"/>
        <w:rPr>
          <w:sz w:val="23"/>
          <w:lang w:val="en-GB"/>
        </w:rPr>
      </w:pPr>
      <w:r w:rsidRPr="007C2EC2">
        <w:rPr>
          <w:sz w:val="23"/>
          <w:lang w:val="en-GB"/>
        </w:rPr>
        <w:t>Prayers</w:t>
      </w:r>
      <w:r w:rsidRPr="007C2EC2">
        <w:rPr>
          <w:spacing w:val="-2"/>
          <w:sz w:val="23"/>
          <w:lang w:val="en-GB"/>
        </w:rPr>
        <w:t xml:space="preserve"> </w:t>
      </w:r>
      <w:r w:rsidRPr="007C2EC2">
        <w:rPr>
          <w:sz w:val="23"/>
          <w:lang w:val="en-GB"/>
        </w:rPr>
        <w:t>for</w:t>
      </w:r>
      <w:r w:rsidRPr="007C2EC2">
        <w:rPr>
          <w:spacing w:val="-2"/>
          <w:sz w:val="23"/>
          <w:lang w:val="en-GB"/>
        </w:rPr>
        <w:t xml:space="preserve"> </w:t>
      </w:r>
      <w:r w:rsidRPr="007C2EC2">
        <w:rPr>
          <w:sz w:val="23"/>
          <w:lang w:val="en-GB"/>
        </w:rPr>
        <w:t>the</w:t>
      </w:r>
      <w:r w:rsidRPr="007C2EC2">
        <w:rPr>
          <w:spacing w:val="-2"/>
          <w:sz w:val="23"/>
          <w:lang w:val="en-GB"/>
        </w:rPr>
        <w:t xml:space="preserve"> </w:t>
      </w:r>
      <w:r w:rsidRPr="007C2EC2">
        <w:rPr>
          <w:sz w:val="23"/>
          <w:lang w:val="en-GB"/>
        </w:rPr>
        <w:t>Church</w:t>
      </w:r>
      <w:r w:rsidRPr="007C2EC2">
        <w:rPr>
          <w:spacing w:val="-2"/>
          <w:sz w:val="23"/>
          <w:lang w:val="en-GB"/>
        </w:rPr>
        <w:t xml:space="preserve"> </w:t>
      </w:r>
      <w:r w:rsidRPr="007C2EC2">
        <w:rPr>
          <w:sz w:val="23"/>
          <w:lang w:val="en-GB"/>
        </w:rPr>
        <w:t>and</w:t>
      </w:r>
      <w:r w:rsidRPr="007C2EC2">
        <w:rPr>
          <w:spacing w:val="-2"/>
          <w:sz w:val="23"/>
          <w:lang w:val="en-GB"/>
        </w:rPr>
        <w:t xml:space="preserve"> </w:t>
      </w:r>
      <w:r w:rsidRPr="007C2EC2">
        <w:rPr>
          <w:sz w:val="23"/>
          <w:lang w:val="en-GB"/>
        </w:rPr>
        <w:t>the</w:t>
      </w:r>
      <w:r w:rsidRPr="007C2EC2">
        <w:rPr>
          <w:spacing w:val="-1"/>
          <w:sz w:val="23"/>
          <w:lang w:val="en-GB"/>
        </w:rPr>
        <w:t xml:space="preserve"> </w:t>
      </w:r>
      <w:r w:rsidRPr="007C2EC2">
        <w:rPr>
          <w:spacing w:val="-2"/>
          <w:sz w:val="23"/>
          <w:lang w:val="en-GB"/>
        </w:rPr>
        <w:t>world</w:t>
      </w:r>
      <w:r w:rsidRPr="007C2EC2">
        <w:rPr>
          <w:sz w:val="23"/>
          <w:lang w:val="en-GB"/>
        </w:rPr>
        <w:tab/>
      </w:r>
      <w:r w:rsidRPr="007C2EC2">
        <w:rPr>
          <w:spacing w:val="-5"/>
          <w:sz w:val="23"/>
          <w:lang w:val="en-GB"/>
        </w:rPr>
        <w:t>239</w:t>
      </w:r>
    </w:p>
    <w:p w14:paraId="59D58804" w14:textId="77777777" w:rsidR="0088485D" w:rsidRPr="007C2EC2" w:rsidRDefault="0088485D">
      <w:pPr>
        <w:rPr>
          <w:sz w:val="23"/>
          <w:lang w:val="en-GB"/>
        </w:rPr>
        <w:sectPr w:rsidR="0088485D" w:rsidRPr="007C2EC2">
          <w:footerReference w:type="even" r:id="rId80"/>
          <w:footerReference w:type="default" r:id="rId81"/>
          <w:pgSz w:w="11900" w:h="16840"/>
          <w:pgMar w:top="960" w:right="460" w:bottom="740" w:left="900" w:header="0" w:footer="545" w:gutter="0"/>
          <w:pgNumType w:start="232"/>
          <w:cols w:space="720"/>
        </w:sectPr>
      </w:pPr>
    </w:p>
    <w:p w14:paraId="59D58805" w14:textId="77777777" w:rsidR="0088485D" w:rsidRPr="007C2EC2" w:rsidRDefault="001D2D53">
      <w:pPr>
        <w:pStyle w:val="BodyText"/>
        <w:spacing w:before="575"/>
        <w:ind w:left="1594"/>
        <w:rPr>
          <w:lang w:val="en-GB"/>
        </w:rPr>
      </w:pPr>
      <w:bookmarkStart w:id="458" w:name="_Call_to_worship"/>
      <w:bookmarkStart w:id="459" w:name="_Introduction"/>
      <w:bookmarkStart w:id="460" w:name="_Prayers_of_Approach"/>
      <w:bookmarkStart w:id="461" w:name="_bookmark195"/>
      <w:bookmarkEnd w:id="458"/>
      <w:bookmarkEnd w:id="459"/>
      <w:bookmarkEnd w:id="460"/>
      <w:bookmarkEnd w:id="461"/>
      <w:r w:rsidRPr="007C2EC2">
        <w:rPr>
          <w:lang w:val="en-GB"/>
        </w:rPr>
        <w:t>Let</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worship</w:t>
      </w:r>
      <w:r w:rsidRPr="007C2EC2">
        <w:rPr>
          <w:spacing w:val="4"/>
          <w:lang w:val="en-GB"/>
        </w:rPr>
        <w:t xml:space="preserve"> </w:t>
      </w:r>
      <w:r w:rsidRPr="007C2EC2">
        <w:rPr>
          <w:spacing w:val="-4"/>
          <w:lang w:val="en-GB"/>
        </w:rPr>
        <w:t>God.</w:t>
      </w:r>
    </w:p>
    <w:p w14:paraId="59D58806" w14:textId="77777777" w:rsidR="0088485D" w:rsidRPr="007C2EC2" w:rsidRDefault="001D2D53">
      <w:pPr>
        <w:pStyle w:val="Heading3"/>
        <w:spacing w:before="67"/>
        <w:ind w:left="1594"/>
        <w:jc w:val="left"/>
        <w:rPr>
          <w:u w:val="none"/>
          <w:lang w:val="en-GB"/>
        </w:rPr>
      </w:pPr>
      <w:r w:rsidRPr="007C2EC2">
        <w:rPr>
          <w:b w:val="0"/>
          <w:u w:val="none"/>
          <w:lang w:val="en-GB"/>
        </w:rPr>
        <w:br w:type="column"/>
      </w:r>
      <w:r w:rsidRPr="007C2EC2">
        <w:rPr>
          <w:u w:color="0099FF"/>
          <w:lang w:val="en-GB"/>
        </w:rPr>
        <w:t xml:space="preserve"> Call</w:t>
      </w:r>
      <w:r w:rsidRPr="007C2EC2">
        <w:rPr>
          <w:spacing w:val="6"/>
          <w:u w:color="0099FF"/>
          <w:lang w:val="en-GB"/>
        </w:rPr>
        <w:t xml:space="preserve"> </w:t>
      </w:r>
      <w:r w:rsidRPr="007C2EC2">
        <w:rPr>
          <w:u w:color="0099FF"/>
          <w:lang w:val="en-GB"/>
        </w:rPr>
        <w:t>to</w:t>
      </w:r>
      <w:r w:rsidRPr="007C2EC2">
        <w:rPr>
          <w:spacing w:val="6"/>
          <w:u w:color="0099FF"/>
          <w:lang w:val="en-GB"/>
        </w:rPr>
        <w:t xml:space="preserve"> </w:t>
      </w:r>
      <w:r w:rsidRPr="007C2EC2">
        <w:rPr>
          <w:spacing w:val="-2"/>
          <w:u w:color="0099FF"/>
          <w:lang w:val="en-GB"/>
        </w:rPr>
        <w:t>worship</w:t>
      </w:r>
    </w:p>
    <w:p w14:paraId="59D58807"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3709" w:space="2156"/>
            <w:col w:w="4675"/>
          </w:cols>
        </w:sectPr>
      </w:pPr>
    </w:p>
    <w:p w14:paraId="59D58808" w14:textId="77777777" w:rsidR="0088485D" w:rsidRPr="007C2EC2" w:rsidRDefault="001D2D53">
      <w:pPr>
        <w:pStyle w:val="BodyText"/>
        <w:spacing w:before="46"/>
        <w:ind w:left="1594"/>
        <w:rPr>
          <w:lang w:val="en-GB"/>
        </w:rPr>
      </w:pPr>
      <w:r w:rsidRPr="007C2EC2">
        <w:rPr>
          <w:lang w:val="en-GB"/>
        </w:rPr>
        <w:t>In</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name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Father</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Son</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Holy</w:t>
      </w:r>
      <w:r w:rsidRPr="007C2EC2">
        <w:rPr>
          <w:spacing w:val="5"/>
          <w:lang w:val="en-GB"/>
        </w:rPr>
        <w:t xml:space="preserve"> </w:t>
      </w:r>
      <w:r w:rsidRPr="007C2EC2">
        <w:rPr>
          <w:spacing w:val="-2"/>
          <w:lang w:val="en-GB"/>
        </w:rPr>
        <w:t>Spirit.</w:t>
      </w:r>
    </w:p>
    <w:p w14:paraId="59D58809"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80A" w14:textId="77777777" w:rsidR="0088485D" w:rsidRPr="007C2EC2" w:rsidRDefault="0088485D">
      <w:pPr>
        <w:pStyle w:val="BodyText"/>
        <w:spacing w:before="91"/>
        <w:rPr>
          <w:b/>
          <w:lang w:val="en-GB"/>
        </w:rPr>
      </w:pPr>
    </w:p>
    <w:p w14:paraId="59D5880B" w14:textId="77777777" w:rsidR="0088485D" w:rsidRPr="007C2EC2" w:rsidRDefault="001D2D53">
      <w:pPr>
        <w:pStyle w:val="BodyText"/>
        <w:spacing w:before="1"/>
        <w:ind w:left="1593"/>
        <w:rPr>
          <w:lang w:val="en-GB"/>
        </w:rPr>
      </w:pPr>
      <w:r w:rsidRPr="007C2EC2">
        <w:rPr>
          <w:lang w:val="en-GB"/>
        </w:rPr>
        <w:t>Lord</w:t>
      </w:r>
      <w:r w:rsidRPr="007C2EC2">
        <w:rPr>
          <w:spacing w:val="4"/>
          <w:lang w:val="en-GB"/>
        </w:rPr>
        <w:t xml:space="preserve"> </w:t>
      </w:r>
      <w:r w:rsidRPr="007C2EC2">
        <w:rPr>
          <w:lang w:val="en-GB"/>
        </w:rPr>
        <w:t>you</w:t>
      </w:r>
      <w:r w:rsidRPr="007C2EC2">
        <w:rPr>
          <w:spacing w:val="4"/>
          <w:lang w:val="en-GB"/>
        </w:rPr>
        <w:t xml:space="preserve"> </w:t>
      </w:r>
      <w:r w:rsidRPr="007C2EC2">
        <w:rPr>
          <w:lang w:val="en-GB"/>
        </w:rPr>
        <w:t>have</w:t>
      </w:r>
      <w:r w:rsidRPr="007C2EC2">
        <w:rPr>
          <w:spacing w:val="5"/>
          <w:lang w:val="en-GB"/>
        </w:rPr>
        <w:t xml:space="preserve"> </w:t>
      </w:r>
      <w:r w:rsidRPr="007C2EC2">
        <w:rPr>
          <w:lang w:val="en-GB"/>
        </w:rPr>
        <w:t>been</w:t>
      </w:r>
      <w:r w:rsidRPr="007C2EC2">
        <w:rPr>
          <w:spacing w:val="4"/>
          <w:lang w:val="en-GB"/>
        </w:rPr>
        <w:t xml:space="preserve"> </w:t>
      </w:r>
      <w:r w:rsidRPr="007C2EC2">
        <w:rPr>
          <w:lang w:val="en-GB"/>
        </w:rPr>
        <w:t>our</w:t>
      </w:r>
      <w:r w:rsidRPr="007C2EC2">
        <w:rPr>
          <w:spacing w:val="5"/>
          <w:lang w:val="en-GB"/>
        </w:rPr>
        <w:t xml:space="preserve"> </w:t>
      </w:r>
      <w:r w:rsidRPr="007C2EC2">
        <w:rPr>
          <w:lang w:val="en-GB"/>
        </w:rPr>
        <w:t>dwelling</w:t>
      </w:r>
      <w:r w:rsidRPr="007C2EC2">
        <w:rPr>
          <w:spacing w:val="4"/>
          <w:lang w:val="en-GB"/>
        </w:rPr>
        <w:t xml:space="preserve"> </w:t>
      </w:r>
      <w:r w:rsidRPr="007C2EC2">
        <w:rPr>
          <w:spacing w:val="-4"/>
          <w:lang w:val="en-GB"/>
        </w:rPr>
        <w:t>place</w:t>
      </w:r>
    </w:p>
    <w:p w14:paraId="59D5880C" w14:textId="77777777" w:rsidR="0088485D" w:rsidRPr="007C2EC2" w:rsidRDefault="001D2D53">
      <w:pPr>
        <w:tabs>
          <w:tab w:val="left" w:pos="1593"/>
        </w:tabs>
        <w:spacing w:before="45"/>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in</w:t>
      </w:r>
      <w:r w:rsidRPr="007C2EC2">
        <w:rPr>
          <w:b/>
          <w:spacing w:val="6"/>
          <w:sz w:val="23"/>
          <w:lang w:val="en-GB"/>
        </w:rPr>
        <w:t xml:space="preserve"> </w:t>
      </w:r>
      <w:r w:rsidRPr="007C2EC2">
        <w:rPr>
          <w:b/>
          <w:sz w:val="23"/>
          <w:lang w:val="en-GB"/>
        </w:rPr>
        <w:t>all</w:t>
      </w:r>
      <w:r w:rsidRPr="007C2EC2">
        <w:rPr>
          <w:b/>
          <w:spacing w:val="6"/>
          <w:sz w:val="23"/>
          <w:lang w:val="en-GB"/>
        </w:rPr>
        <w:t xml:space="preserve"> </w:t>
      </w:r>
      <w:r w:rsidRPr="007C2EC2">
        <w:rPr>
          <w:b/>
          <w:spacing w:val="-2"/>
          <w:sz w:val="23"/>
          <w:lang w:val="en-GB"/>
        </w:rPr>
        <w:t>generations.</w:t>
      </w:r>
    </w:p>
    <w:p w14:paraId="59D5880D" w14:textId="77777777" w:rsidR="0088485D" w:rsidRPr="007C2EC2" w:rsidRDefault="0088485D">
      <w:pPr>
        <w:pStyle w:val="BodyText"/>
        <w:spacing w:before="33"/>
        <w:rPr>
          <w:b/>
          <w:sz w:val="20"/>
          <w:lang w:val="en-GB"/>
        </w:rPr>
      </w:pPr>
    </w:p>
    <w:p w14:paraId="59D5880E"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880F" w14:textId="77777777" w:rsidR="0088485D" w:rsidRPr="007C2EC2" w:rsidRDefault="001D2D53">
      <w:pPr>
        <w:pStyle w:val="BodyText"/>
        <w:spacing w:before="93"/>
        <w:ind w:left="1593"/>
        <w:rPr>
          <w:lang w:val="en-GB"/>
        </w:rPr>
      </w:pPr>
      <w:r w:rsidRPr="007C2EC2">
        <w:rPr>
          <w:lang w:val="en-GB"/>
        </w:rPr>
        <w:t>Before</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mountains</w:t>
      </w:r>
      <w:r w:rsidRPr="007C2EC2">
        <w:rPr>
          <w:spacing w:val="8"/>
          <w:lang w:val="en-GB"/>
        </w:rPr>
        <w:t xml:space="preserve"> </w:t>
      </w:r>
      <w:r w:rsidRPr="007C2EC2">
        <w:rPr>
          <w:lang w:val="en-GB"/>
        </w:rPr>
        <w:t>were</w:t>
      </w:r>
      <w:r w:rsidRPr="007C2EC2">
        <w:rPr>
          <w:spacing w:val="8"/>
          <w:lang w:val="en-GB"/>
        </w:rPr>
        <w:t xml:space="preserve"> </w:t>
      </w:r>
      <w:r w:rsidRPr="007C2EC2">
        <w:rPr>
          <w:lang w:val="en-GB"/>
        </w:rPr>
        <w:t>brought</w:t>
      </w:r>
      <w:r w:rsidRPr="007C2EC2">
        <w:rPr>
          <w:spacing w:val="8"/>
          <w:lang w:val="en-GB"/>
        </w:rPr>
        <w:t xml:space="preserve"> </w:t>
      </w:r>
      <w:r w:rsidRPr="007C2EC2">
        <w:rPr>
          <w:spacing w:val="-2"/>
          <w:lang w:val="en-GB"/>
        </w:rPr>
        <w:t>forth,</w:t>
      </w:r>
    </w:p>
    <w:p w14:paraId="59D58810" w14:textId="77777777" w:rsidR="0088485D" w:rsidRPr="007C2EC2" w:rsidRDefault="001D2D53">
      <w:pPr>
        <w:pStyle w:val="BodyText"/>
        <w:spacing w:before="45"/>
        <w:ind w:left="1593"/>
        <w:rPr>
          <w:lang w:val="en-GB"/>
        </w:rPr>
      </w:pPr>
      <w:r w:rsidRPr="007C2EC2">
        <w:rPr>
          <w:lang w:val="en-GB"/>
        </w:rPr>
        <w:t>or</w:t>
      </w:r>
      <w:r w:rsidRPr="007C2EC2">
        <w:rPr>
          <w:spacing w:val="7"/>
          <w:lang w:val="en-GB"/>
        </w:rPr>
        <w:t xml:space="preserve"> </w:t>
      </w:r>
      <w:r w:rsidRPr="007C2EC2">
        <w:rPr>
          <w:lang w:val="en-GB"/>
        </w:rPr>
        <w:t>ever</w:t>
      </w:r>
      <w:r w:rsidRPr="007C2EC2">
        <w:rPr>
          <w:spacing w:val="7"/>
          <w:lang w:val="en-GB"/>
        </w:rPr>
        <w:t xml:space="preserve"> </w:t>
      </w:r>
      <w:r w:rsidRPr="007C2EC2">
        <w:rPr>
          <w:lang w:val="en-GB"/>
        </w:rPr>
        <w:t>you</w:t>
      </w:r>
      <w:r w:rsidRPr="007C2EC2">
        <w:rPr>
          <w:spacing w:val="7"/>
          <w:lang w:val="en-GB"/>
        </w:rPr>
        <w:t xml:space="preserve"> </w:t>
      </w:r>
      <w:r w:rsidRPr="007C2EC2">
        <w:rPr>
          <w:lang w:val="en-GB"/>
        </w:rPr>
        <w:t>had</w:t>
      </w:r>
      <w:r w:rsidRPr="007C2EC2">
        <w:rPr>
          <w:spacing w:val="7"/>
          <w:lang w:val="en-GB"/>
        </w:rPr>
        <w:t xml:space="preserve"> </w:t>
      </w:r>
      <w:r w:rsidRPr="007C2EC2">
        <w:rPr>
          <w:lang w:val="en-GB"/>
        </w:rPr>
        <w:t>formed</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earth</w:t>
      </w:r>
      <w:r w:rsidRPr="007C2EC2">
        <w:rPr>
          <w:spacing w:val="7"/>
          <w:lang w:val="en-GB"/>
        </w:rPr>
        <w:t xml:space="preserve"> </w:t>
      </w:r>
      <w:r w:rsidRPr="007C2EC2">
        <w:rPr>
          <w:lang w:val="en-GB"/>
        </w:rPr>
        <w:t>and</w:t>
      </w:r>
      <w:r w:rsidRPr="007C2EC2">
        <w:rPr>
          <w:spacing w:val="7"/>
          <w:lang w:val="en-GB"/>
        </w:rPr>
        <w:t xml:space="preserve"> </w:t>
      </w:r>
      <w:r w:rsidRPr="007C2EC2">
        <w:rPr>
          <w:lang w:val="en-GB"/>
        </w:rPr>
        <w:t>the</w:t>
      </w:r>
      <w:r w:rsidRPr="007C2EC2">
        <w:rPr>
          <w:spacing w:val="8"/>
          <w:lang w:val="en-GB"/>
        </w:rPr>
        <w:t xml:space="preserve"> </w:t>
      </w:r>
      <w:r w:rsidRPr="007C2EC2">
        <w:rPr>
          <w:spacing w:val="-2"/>
          <w:lang w:val="en-GB"/>
        </w:rPr>
        <w:t>world,</w:t>
      </w:r>
    </w:p>
    <w:p w14:paraId="59D58811"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from</w:t>
      </w:r>
      <w:r w:rsidRPr="007C2EC2">
        <w:rPr>
          <w:b/>
          <w:spacing w:val="11"/>
          <w:sz w:val="23"/>
          <w:lang w:val="en-GB"/>
        </w:rPr>
        <w:t xml:space="preserve"> </w:t>
      </w:r>
      <w:r w:rsidRPr="007C2EC2">
        <w:rPr>
          <w:b/>
          <w:sz w:val="23"/>
          <w:lang w:val="en-GB"/>
        </w:rPr>
        <w:t>everlasting</w:t>
      </w:r>
      <w:r w:rsidRPr="007C2EC2">
        <w:rPr>
          <w:b/>
          <w:spacing w:val="12"/>
          <w:sz w:val="23"/>
          <w:lang w:val="en-GB"/>
        </w:rPr>
        <w:t xml:space="preserve"> </w:t>
      </w:r>
      <w:r w:rsidRPr="007C2EC2">
        <w:rPr>
          <w:b/>
          <w:sz w:val="23"/>
          <w:lang w:val="en-GB"/>
        </w:rPr>
        <w:t>to</w:t>
      </w:r>
      <w:r w:rsidRPr="007C2EC2">
        <w:rPr>
          <w:b/>
          <w:spacing w:val="12"/>
          <w:sz w:val="23"/>
          <w:lang w:val="en-GB"/>
        </w:rPr>
        <w:t xml:space="preserve"> </w:t>
      </w:r>
      <w:r w:rsidRPr="007C2EC2">
        <w:rPr>
          <w:b/>
          <w:sz w:val="23"/>
          <w:lang w:val="en-GB"/>
        </w:rPr>
        <w:t>everlasting</w:t>
      </w:r>
      <w:r w:rsidRPr="007C2EC2">
        <w:rPr>
          <w:b/>
          <w:spacing w:val="12"/>
          <w:sz w:val="23"/>
          <w:lang w:val="en-GB"/>
        </w:rPr>
        <w:t xml:space="preserve"> </w:t>
      </w:r>
      <w:r w:rsidRPr="007C2EC2">
        <w:rPr>
          <w:b/>
          <w:sz w:val="23"/>
          <w:lang w:val="en-GB"/>
        </w:rPr>
        <w:t>you</w:t>
      </w:r>
      <w:r w:rsidRPr="007C2EC2">
        <w:rPr>
          <w:b/>
          <w:spacing w:val="12"/>
          <w:sz w:val="23"/>
          <w:lang w:val="en-GB"/>
        </w:rPr>
        <w:t xml:space="preserve"> </w:t>
      </w:r>
      <w:r w:rsidRPr="007C2EC2">
        <w:rPr>
          <w:b/>
          <w:sz w:val="23"/>
          <w:lang w:val="en-GB"/>
        </w:rPr>
        <w:t>are</w:t>
      </w:r>
      <w:r w:rsidRPr="007C2EC2">
        <w:rPr>
          <w:b/>
          <w:spacing w:val="12"/>
          <w:sz w:val="23"/>
          <w:lang w:val="en-GB"/>
        </w:rPr>
        <w:t xml:space="preserve"> </w:t>
      </w:r>
      <w:r w:rsidRPr="007C2EC2">
        <w:rPr>
          <w:b/>
          <w:spacing w:val="-4"/>
          <w:sz w:val="23"/>
          <w:lang w:val="en-GB"/>
        </w:rPr>
        <w:t>God.</w:t>
      </w:r>
    </w:p>
    <w:p w14:paraId="59D58812" w14:textId="77777777" w:rsidR="0088485D" w:rsidRPr="007C2EC2" w:rsidRDefault="0088485D">
      <w:pPr>
        <w:pStyle w:val="BodyText"/>
        <w:spacing w:before="91"/>
        <w:rPr>
          <w:b/>
          <w:lang w:val="en-GB"/>
        </w:rPr>
      </w:pPr>
    </w:p>
    <w:p w14:paraId="59D58813" w14:textId="77777777" w:rsidR="0088485D" w:rsidRPr="007C2EC2" w:rsidRDefault="001D2D53">
      <w:pPr>
        <w:pStyle w:val="BodyText"/>
        <w:ind w:left="1593"/>
        <w:rPr>
          <w:lang w:val="en-GB"/>
        </w:rPr>
      </w:pPr>
      <w:r w:rsidRPr="007C2EC2">
        <w:rPr>
          <w:color w:val="0099FF"/>
          <w:spacing w:val="-5"/>
          <w:lang w:val="en-GB"/>
        </w:rPr>
        <w:t>or</w:t>
      </w:r>
    </w:p>
    <w:p w14:paraId="59D58814" w14:textId="77777777" w:rsidR="0088485D" w:rsidRPr="007C2EC2" w:rsidRDefault="001D2D53">
      <w:pPr>
        <w:pStyle w:val="BodyText"/>
        <w:spacing w:before="215"/>
        <w:ind w:left="1593"/>
        <w:rPr>
          <w:lang w:val="en-GB"/>
        </w:rPr>
      </w:pPr>
      <w:r w:rsidRPr="007C2EC2">
        <w:rPr>
          <w:lang w:val="en-GB"/>
        </w:rPr>
        <w:t>Praise</w:t>
      </w:r>
      <w:r w:rsidRPr="007C2EC2">
        <w:rPr>
          <w:spacing w:val="5"/>
          <w:lang w:val="en-GB"/>
        </w:rPr>
        <w:t xml:space="preserve"> </w:t>
      </w:r>
      <w:r w:rsidRPr="007C2EC2">
        <w:rPr>
          <w:lang w:val="en-GB"/>
        </w:rPr>
        <w:t>to</w:t>
      </w:r>
      <w:r w:rsidRPr="007C2EC2">
        <w:rPr>
          <w:spacing w:val="8"/>
          <w:lang w:val="en-GB"/>
        </w:rPr>
        <w:t xml:space="preserve"> </w:t>
      </w:r>
      <w:r w:rsidRPr="007C2EC2">
        <w:rPr>
          <w:lang w:val="en-GB"/>
        </w:rPr>
        <w:t>God</w:t>
      </w:r>
      <w:r w:rsidRPr="007C2EC2">
        <w:rPr>
          <w:spacing w:val="7"/>
          <w:lang w:val="en-GB"/>
        </w:rPr>
        <w:t xml:space="preserve"> </w:t>
      </w:r>
      <w:r w:rsidRPr="007C2EC2">
        <w:rPr>
          <w:lang w:val="en-GB"/>
        </w:rPr>
        <w:t>for</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gifts</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spacing w:val="-2"/>
          <w:lang w:val="en-GB"/>
        </w:rPr>
        <w:t>past;</w:t>
      </w:r>
    </w:p>
    <w:p w14:paraId="59D58815" w14:textId="77777777" w:rsidR="0088485D" w:rsidRPr="007C2EC2" w:rsidRDefault="001D2D53">
      <w:pPr>
        <w:tabs>
          <w:tab w:val="left" w:pos="1593"/>
        </w:tabs>
        <w:spacing w:before="46" w:line="280" w:lineRule="auto"/>
        <w:ind w:left="1593" w:right="918"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for the witness of the people of God who went before us.</w:t>
      </w:r>
    </w:p>
    <w:p w14:paraId="59D58816" w14:textId="77777777" w:rsidR="0088485D" w:rsidRPr="007C2EC2" w:rsidRDefault="001D2D53">
      <w:pPr>
        <w:pStyle w:val="BodyText"/>
        <w:spacing w:before="201"/>
        <w:ind w:left="1593"/>
        <w:rPr>
          <w:lang w:val="en-GB"/>
        </w:rPr>
      </w:pPr>
      <w:r w:rsidRPr="007C2EC2">
        <w:rPr>
          <w:lang w:val="en-GB"/>
        </w:rPr>
        <w:t>Praise</w:t>
      </w:r>
      <w:r w:rsidRPr="007C2EC2">
        <w:rPr>
          <w:spacing w:val="5"/>
          <w:lang w:val="en-GB"/>
        </w:rPr>
        <w:t xml:space="preserve"> </w:t>
      </w:r>
      <w:r w:rsidRPr="007C2EC2">
        <w:rPr>
          <w:lang w:val="en-GB"/>
        </w:rPr>
        <w:t>to</w:t>
      </w:r>
      <w:r w:rsidRPr="007C2EC2">
        <w:rPr>
          <w:spacing w:val="8"/>
          <w:lang w:val="en-GB"/>
        </w:rPr>
        <w:t xml:space="preserve"> </w:t>
      </w:r>
      <w:r w:rsidRPr="007C2EC2">
        <w:rPr>
          <w:lang w:val="en-GB"/>
        </w:rPr>
        <w:t>God</w:t>
      </w:r>
      <w:r w:rsidRPr="007C2EC2">
        <w:rPr>
          <w:spacing w:val="7"/>
          <w:lang w:val="en-GB"/>
        </w:rPr>
        <w:t xml:space="preserve"> </w:t>
      </w:r>
      <w:r w:rsidRPr="007C2EC2">
        <w:rPr>
          <w:lang w:val="en-GB"/>
        </w:rPr>
        <w:t>for</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gifts</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spacing w:val="-2"/>
          <w:lang w:val="en-GB"/>
        </w:rPr>
        <w:t>present:</w:t>
      </w:r>
    </w:p>
    <w:p w14:paraId="59D58817" w14:textId="77777777" w:rsidR="0088485D" w:rsidRPr="007C2EC2" w:rsidRDefault="001D2D53">
      <w:pPr>
        <w:tabs>
          <w:tab w:val="left" w:pos="1593"/>
        </w:tabs>
        <w:spacing w:before="46" w:line="280" w:lineRule="auto"/>
        <w:ind w:left="1593" w:right="1624"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we meet Christ and serve him in friend and stranger.</w:t>
      </w:r>
    </w:p>
    <w:p w14:paraId="59D58818" w14:textId="77777777" w:rsidR="0088485D" w:rsidRPr="007C2EC2" w:rsidRDefault="001D2D53">
      <w:pPr>
        <w:pStyle w:val="BodyText"/>
        <w:spacing w:before="201"/>
        <w:ind w:left="1593"/>
        <w:rPr>
          <w:lang w:val="en-GB"/>
        </w:rPr>
      </w:pPr>
      <w:r w:rsidRPr="007C2EC2">
        <w:rPr>
          <w:lang w:val="en-GB"/>
        </w:rPr>
        <w:t>Praise</w:t>
      </w:r>
      <w:r w:rsidRPr="007C2EC2">
        <w:rPr>
          <w:spacing w:val="5"/>
          <w:lang w:val="en-GB"/>
        </w:rPr>
        <w:t xml:space="preserve"> </w:t>
      </w:r>
      <w:r w:rsidRPr="007C2EC2">
        <w:rPr>
          <w:lang w:val="en-GB"/>
        </w:rPr>
        <w:t>to</w:t>
      </w:r>
      <w:r w:rsidRPr="007C2EC2">
        <w:rPr>
          <w:spacing w:val="8"/>
          <w:lang w:val="en-GB"/>
        </w:rPr>
        <w:t xml:space="preserve"> </w:t>
      </w:r>
      <w:r w:rsidRPr="007C2EC2">
        <w:rPr>
          <w:lang w:val="en-GB"/>
        </w:rPr>
        <w:t>God</w:t>
      </w:r>
      <w:r w:rsidRPr="007C2EC2">
        <w:rPr>
          <w:spacing w:val="7"/>
          <w:lang w:val="en-GB"/>
        </w:rPr>
        <w:t xml:space="preserve"> </w:t>
      </w:r>
      <w:r w:rsidRPr="007C2EC2">
        <w:rPr>
          <w:lang w:val="en-GB"/>
        </w:rPr>
        <w:t>for</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gifts</w:t>
      </w:r>
      <w:r w:rsidRPr="007C2EC2">
        <w:rPr>
          <w:spacing w:val="7"/>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8"/>
          <w:lang w:val="en-GB"/>
        </w:rPr>
        <w:t xml:space="preserve"> </w:t>
      </w:r>
      <w:r w:rsidRPr="007C2EC2">
        <w:rPr>
          <w:spacing w:val="-2"/>
          <w:lang w:val="en-GB"/>
        </w:rPr>
        <w:t>future:</w:t>
      </w:r>
    </w:p>
    <w:p w14:paraId="59D58819" w14:textId="77777777" w:rsidR="0088485D" w:rsidRPr="007C2EC2" w:rsidRDefault="001D2D53">
      <w:pPr>
        <w:tabs>
          <w:tab w:val="left" w:pos="1592"/>
        </w:tabs>
        <w:spacing w:before="45" w:line="280" w:lineRule="auto"/>
        <w:ind w:left="1593" w:right="2313"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in darkness and in light the Spirit will lead us.</w:t>
      </w:r>
    </w:p>
    <w:p w14:paraId="59D5881A" w14:textId="77777777" w:rsidR="0088485D" w:rsidRPr="007C2EC2" w:rsidRDefault="0088485D">
      <w:pPr>
        <w:pStyle w:val="BodyText"/>
        <w:rPr>
          <w:b/>
          <w:lang w:val="en-GB"/>
        </w:rPr>
      </w:pPr>
    </w:p>
    <w:p w14:paraId="59D5881B" w14:textId="77777777" w:rsidR="0088485D" w:rsidRPr="007C2EC2" w:rsidRDefault="0088485D">
      <w:pPr>
        <w:pStyle w:val="BodyText"/>
        <w:rPr>
          <w:b/>
          <w:lang w:val="en-GB"/>
        </w:rPr>
      </w:pPr>
    </w:p>
    <w:p w14:paraId="59D5881C" w14:textId="77777777" w:rsidR="0088485D" w:rsidRPr="007C2EC2" w:rsidRDefault="0088485D">
      <w:pPr>
        <w:pStyle w:val="BodyText"/>
        <w:rPr>
          <w:b/>
          <w:lang w:val="en-GB"/>
        </w:rPr>
      </w:pPr>
    </w:p>
    <w:p w14:paraId="59D5881D" w14:textId="77777777" w:rsidR="0088485D" w:rsidRPr="007C2EC2" w:rsidRDefault="0088485D">
      <w:pPr>
        <w:pStyle w:val="BodyText"/>
        <w:rPr>
          <w:b/>
          <w:lang w:val="en-GB"/>
        </w:rPr>
      </w:pPr>
    </w:p>
    <w:p w14:paraId="59D5881E" w14:textId="77777777" w:rsidR="0088485D" w:rsidRPr="007C2EC2" w:rsidRDefault="0088485D">
      <w:pPr>
        <w:pStyle w:val="BodyText"/>
        <w:spacing w:before="89"/>
        <w:rPr>
          <w:b/>
          <w:lang w:val="en-GB"/>
        </w:rPr>
      </w:pPr>
    </w:p>
    <w:p w14:paraId="59D5881F" w14:textId="77777777" w:rsidR="0088485D" w:rsidRPr="007C2EC2" w:rsidRDefault="001D2D53">
      <w:pPr>
        <w:pStyle w:val="BodyText"/>
        <w:spacing w:line="280" w:lineRule="auto"/>
        <w:ind w:left="1594" w:right="2421"/>
        <w:rPr>
          <w:lang w:val="en-GB"/>
        </w:rPr>
      </w:pPr>
      <w:r w:rsidRPr="007C2EC2">
        <w:rPr>
          <w:lang w:val="en-GB"/>
        </w:rPr>
        <w:t>God calls us to be one, to share the unity</w:t>
      </w:r>
    </w:p>
    <w:p w14:paraId="59D58820" w14:textId="77777777" w:rsidR="0088485D" w:rsidRPr="007C2EC2" w:rsidRDefault="001D2D53">
      <w:pPr>
        <w:pStyle w:val="BodyText"/>
        <w:spacing w:before="1"/>
        <w:ind w:left="1594"/>
        <w:rPr>
          <w:lang w:val="en-GB"/>
        </w:rPr>
      </w:pPr>
      <w:r w:rsidRPr="007C2EC2">
        <w:rPr>
          <w:lang w:val="en-GB"/>
        </w:rPr>
        <w:t>that</w:t>
      </w:r>
      <w:r w:rsidRPr="007C2EC2">
        <w:rPr>
          <w:spacing w:val="5"/>
          <w:lang w:val="en-GB"/>
        </w:rPr>
        <w:t xml:space="preserve"> </w:t>
      </w:r>
      <w:r w:rsidRPr="007C2EC2">
        <w:rPr>
          <w:lang w:val="en-GB"/>
        </w:rPr>
        <w:t>binds</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Trinity</w:t>
      </w:r>
      <w:r w:rsidRPr="007C2EC2">
        <w:rPr>
          <w:spacing w:val="5"/>
          <w:lang w:val="en-GB"/>
        </w:rPr>
        <w:t xml:space="preserve"> </w:t>
      </w:r>
      <w:r w:rsidRPr="007C2EC2">
        <w:rPr>
          <w:lang w:val="en-GB"/>
        </w:rPr>
        <w:t>together</w:t>
      </w:r>
      <w:r w:rsidRPr="007C2EC2">
        <w:rPr>
          <w:spacing w:val="5"/>
          <w:lang w:val="en-GB"/>
        </w:rPr>
        <w:t xml:space="preserve"> </w:t>
      </w:r>
      <w:r w:rsidRPr="007C2EC2">
        <w:rPr>
          <w:lang w:val="en-GB"/>
        </w:rPr>
        <w:t>in</w:t>
      </w:r>
      <w:r w:rsidRPr="007C2EC2">
        <w:rPr>
          <w:spacing w:val="5"/>
          <w:lang w:val="en-GB"/>
        </w:rPr>
        <w:t xml:space="preserve"> </w:t>
      </w:r>
      <w:r w:rsidRPr="007C2EC2">
        <w:rPr>
          <w:spacing w:val="-4"/>
          <w:lang w:val="en-GB"/>
        </w:rPr>
        <w:t>love.</w:t>
      </w:r>
    </w:p>
    <w:p w14:paraId="59D58821" w14:textId="77777777" w:rsidR="0088485D" w:rsidRPr="007C2EC2" w:rsidRDefault="001D2D53">
      <w:pPr>
        <w:pStyle w:val="BodyText"/>
        <w:spacing w:before="46"/>
        <w:ind w:left="1594"/>
        <w:rPr>
          <w:lang w:val="en-GB"/>
        </w:rPr>
      </w:pPr>
      <w:r w:rsidRPr="007C2EC2">
        <w:rPr>
          <w:lang w:val="en-GB"/>
        </w:rPr>
        <w:t>We</w:t>
      </w:r>
      <w:r w:rsidRPr="007C2EC2">
        <w:rPr>
          <w:spacing w:val="5"/>
          <w:lang w:val="en-GB"/>
        </w:rPr>
        <w:t xml:space="preserve"> </w:t>
      </w:r>
      <w:r w:rsidRPr="007C2EC2">
        <w:rPr>
          <w:lang w:val="en-GB"/>
        </w:rPr>
        <w:t>have</w:t>
      </w:r>
      <w:r w:rsidRPr="007C2EC2">
        <w:rPr>
          <w:spacing w:val="6"/>
          <w:lang w:val="en-GB"/>
        </w:rPr>
        <w:t xml:space="preserve"> </w:t>
      </w:r>
      <w:r w:rsidRPr="007C2EC2">
        <w:rPr>
          <w:lang w:val="en-GB"/>
        </w:rPr>
        <w:t>come</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rededicate</w:t>
      </w:r>
      <w:r w:rsidRPr="007C2EC2">
        <w:rPr>
          <w:spacing w:val="6"/>
          <w:lang w:val="en-GB"/>
        </w:rPr>
        <w:t xml:space="preserve"> </w:t>
      </w:r>
      <w:r w:rsidRPr="007C2EC2">
        <w:rPr>
          <w:spacing w:val="-2"/>
          <w:lang w:val="en-GB"/>
        </w:rPr>
        <w:t>ourselves</w:t>
      </w:r>
    </w:p>
    <w:p w14:paraId="59D58822" w14:textId="77777777" w:rsidR="0088485D" w:rsidRPr="007C2EC2" w:rsidRDefault="001D2D53">
      <w:pPr>
        <w:pStyle w:val="BodyText"/>
        <w:spacing w:before="45"/>
        <w:ind w:left="1594"/>
        <w:rPr>
          <w:lang w:val="en-GB"/>
        </w:rPr>
      </w:pPr>
      <w:r w:rsidRPr="007C2EC2">
        <w:rPr>
          <w:lang w:val="en-GB"/>
        </w:rPr>
        <w:t>to</w:t>
      </w:r>
      <w:r w:rsidRPr="007C2EC2">
        <w:rPr>
          <w:spacing w:val="5"/>
          <w:lang w:val="en-GB"/>
        </w:rPr>
        <w:t xml:space="preserve"> </w:t>
      </w:r>
      <w:r w:rsidRPr="007C2EC2">
        <w:rPr>
          <w:lang w:val="en-GB"/>
        </w:rPr>
        <w:t>seek</w:t>
      </w:r>
      <w:r w:rsidRPr="007C2EC2">
        <w:rPr>
          <w:spacing w:val="6"/>
          <w:lang w:val="en-GB"/>
        </w:rPr>
        <w:t xml:space="preserve"> </w:t>
      </w:r>
      <w:r w:rsidRPr="007C2EC2">
        <w:rPr>
          <w:lang w:val="en-GB"/>
        </w:rPr>
        <w:t>that</w:t>
      </w:r>
      <w:r w:rsidRPr="007C2EC2">
        <w:rPr>
          <w:spacing w:val="6"/>
          <w:lang w:val="en-GB"/>
        </w:rPr>
        <w:t xml:space="preserve"> </w:t>
      </w:r>
      <w:r w:rsidRPr="007C2EC2">
        <w:rPr>
          <w:lang w:val="en-GB"/>
        </w:rPr>
        <w:t>unity</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all</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God’s</w:t>
      </w:r>
      <w:r w:rsidRPr="007C2EC2">
        <w:rPr>
          <w:spacing w:val="6"/>
          <w:lang w:val="en-GB"/>
        </w:rPr>
        <w:t xml:space="preserve"> </w:t>
      </w:r>
      <w:r w:rsidRPr="007C2EC2">
        <w:rPr>
          <w:spacing w:val="-2"/>
          <w:lang w:val="en-GB"/>
        </w:rPr>
        <w:t>people,</w:t>
      </w:r>
    </w:p>
    <w:p w14:paraId="59D58823" w14:textId="77777777" w:rsidR="0088485D" w:rsidRPr="007C2EC2" w:rsidRDefault="001D2D53">
      <w:pPr>
        <w:pStyle w:val="BodyText"/>
        <w:spacing w:before="46"/>
        <w:ind w:left="1594"/>
        <w:rPr>
          <w:lang w:val="en-GB"/>
        </w:rPr>
      </w:pPr>
      <w:r w:rsidRPr="007C2EC2">
        <w:rPr>
          <w:lang w:val="en-GB"/>
        </w:rPr>
        <w:t>so</w:t>
      </w:r>
      <w:r w:rsidRPr="007C2EC2">
        <w:rPr>
          <w:spacing w:val="5"/>
          <w:lang w:val="en-GB"/>
        </w:rPr>
        <w:t xml:space="preserve"> </w:t>
      </w:r>
      <w:r w:rsidRPr="007C2EC2">
        <w:rPr>
          <w:lang w:val="en-GB"/>
        </w:rPr>
        <w:t>that</w:t>
      </w:r>
      <w:r w:rsidRPr="007C2EC2">
        <w:rPr>
          <w:spacing w:val="6"/>
          <w:lang w:val="en-GB"/>
        </w:rPr>
        <w:t xml:space="preserve"> </w:t>
      </w:r>
      <w:r w:rsidRPr="007C2EC2">
        <w:rPr>
          <w:lang w:val="en-GB"/>
        </w:rPr>
        <w:t>God</w:t>
      </w:r>
      <w:r w:rsidRPr="007C2EC2">
        <w:rPr>
          <w:spacing w:val="5"/>
          <w:lang w:val="en-GB"/>
        </w:rPr>
        <w:t xml:space="preserve"> </w:t>
      </w:r>
      <w:r w:rsidRPr="007C2EC2">
        <w:rPr>
          <w:lang w:val="en-GB"/>
        </w:rPr>
        <w:t>may</w:t>
      </w:r>
      <w:r w:rsidRPr="007C2EC2">
        <w:rPr>
          <w:spacing w:val="6"/>
          <w:lang w:val="en-GB"/>
        </w:rPr>
        <w:t xml:space="preserve"> </w:t>
      </w:r>
      <w:r w:rsidRPr="007C2EC2">
        <w:rPr>
          <w:lang w:val="en-GB"/>
        </w:rPr>
        <w:t>be</w:t>
      </w:r>
      <w:r w:rsidRPr="007C2EC2">
        <w:rPr>
          <w:spacing w:val="6"/>
          <w:lang w:val="en-GB"/>
        </w:rPr>
        <w:t xml:space="preserve"> </w:t>
      </w:r>
      <w:r w:rsidRPr="007C2EC2">
        <w:rPr>
          <w:spacing w:val="-2"/>
          <w:lang w:val="en-GB"/>
        </w:rPr>
        <w:t>glorified</w:t>
      </w:r>
    </w:p>
    <w:p w14:paraId="59D58824" w14:textId="77777777" w:rsidR="0088485D" w:rsidRPr="007C2EC2" w:rsidRDefault="001D2D53">
      <w:pPr>
        <w:pStyle w:val="BodyText"/>
        <w:spacing w:before="45"/>
        <w:ind w:left="1594"/>
        <w:rPr>
          <w:lang w:val="en-GB"/>
        </w:rPr>
      </w:pPr>
      <w:r w:rsidRPr="007C2EC2">
        <w:rPr>
          <w:lang w:val="en-GB"/>
        </w:rPr>
        <w:t>and</w:t>
      </w:r>
      <w:r w:rsidRPr="007C2EC2">
        <w:rPr>
          <w:spacing w:val="8"/>
          <w:lang w:val="en-GB"/>
        </w:rPr>
        <w:t xml:space="preserve"> </w:t>
      </w:r>
      <w:r w:rsidRPr="007C2EC2">
        <w:rPr>
          <w:lang w:val="en-GB"/>
        </w:rPr>
        <w:t>the</w:t>
      </w:r>
      <w:r w:rsidRPr="007C2EC2">
        <w:rPr>
          <w:spacing w:val="9"/>
          <w:lang w:val="en-GB"/>
        </w:rPr>
        <w:t xml:space="preserve"> </w:t>
      </w:r>
      <w:r w:rsidRPr="007C2EC2">
        <w:rPr>
          <w:lang w:val="en-GB"/>
        </w:rPr>
        <w:t>whole</w:t>
      </w:r>
      <w:r w:rsidRPr="007C2EC2">
        <w:rPr>
          <w:spacing w:val="8"/>
          <w:lang w:val="en-GB"/>
        </w:rPr>
        <w:t xml:space="preserve"> </w:t>
      </w:r>
      <w:r w:rsidRPr="007C2EC2">
        <w:rPr>
          <w:lang w:val="en-GB"/>
        </w:rPr>
        <w:t>creation</w:t>
      </w:r>
      <w:r w:rsidRPr="007C2EC2">
        <w:rPr>
          <w:spacing w:val="9"/>
          <w:lang w:val="en-GB"/>
        </w:rPr>
        <w:t xml:space="preserve"> </w:t>
      </w:r>
      <w:r w:rsidRPr="007C2EC2">
        <w:rPr>
          <w:lang w:val="en-GB"/>
        </w:rPr>
        <w:t>sing</w:t>
      </w:r>
      <w:r w:rsidRPr="007C2EC2">
        <w:rPr>
          <w:spacing w:val="9"/>
          <w:lang w:val="en-GB"/>
        </w:rPr>
        <w:t xml:space="preserve"> </w:t>
      </w:r>
      <w:r w:rsidRPr="007C2EC2">
        <w:rPr>
          <w:spacing w:val="-2"/>
          <w:lang w:val="en-GB"/>
        </w:rPr>
        <w:t>praises.</w:t>
      </w:r>
    </w:p>
    <w:p w14:paraId="59D58825" w14:textId="77777777" w:rsidR="0088485D" w:rsidRPr="007C2EC2" w:rsidRDefault="0088485D">
      <w:pPr>
        <w:pStyle w:val="BodyText"/>
        <w:rPr>
          <w:lang w:val="en-GB"/>
        </w:rPr>
      </w:pPr>
    </w:p>
    <w:p w14:paraId="59D58826" w14:textId="77777777" w:rsidR="0088485D" w:rsidRPr="007C2EC2" w:rsidRDefault="0088485D">
      <w:pPr>
        <w:pStyle w:val="BodyText"/>
        <w:rPr>
          <w:lang w:val="en-GB"/>
        </w:rPr>
      </w:pPr>
    </w:p>
    <w:p w14:paraId="59D58827" w14:textId="77777777" w:rsidR="0088485D" w:rsidRPr="007C2EC2" w:rsidRDefault="0088485D">
      <w:pPr>
        <w:pStyle w:val="BodyText"/>
        <w:spacing w:before="55"/>
        <w:rPr>
          <w:lang w:val="en-GB"/>
        </w:rPr>
      </w:pPr>
    </w:p>
    <w:p w14:paraId="59D58828" w14:textId="77777777" w:rsidR="0088485D" w:rsidRPr="007C2EC2" w:rsidRDefault="001D2D53">
      <w:pPr>
        <w:pStyle w:val="BodyText"/>
        <w:spacing w:before="1"/>
        <w:ind w:left="1594"/>
        <w:jc w:val="both"/>
        <w:rPr>
          <w:lang w:val="en-GB"/>
        </w:rPr>
      </w:pPr>
      <w:r w:rsidRPr="007C2EC2">
        <w:rPr>
          <w:lang w:val="en-GB"/>
        </w:rPr>
        <w:t>Loving</w:t>
      </w:r>
      <w:r w:rsidRPr="007C2EC2">
        <w:rPr>
          <w:spacing w:val="5"/>
          <w:lang w:val="en-GB"/>
        </w:rPr>
        <w:t xml:space="preserve"> </w:t>
      </w:r>
      <w:r w:rsidRPr="007C2EC2">
        <w:rPr>
          <w:lang w:val="en-GB"/>
        </w:rPr>
        <w:t>and</w:t>
      </w:r>
      <w:r w:rsidRPr="007C2EC2">
        <w:rPr>
          <w:spacing w:val="6"/>
          <w:lang w:val="en-GB"/>
        </w:rPr>
        <w:t xml:space="preserve"> </w:t>
      </w:r>
      <w:r w:rsidRPr="007C2EC2">
        <w:rPr>
          <w:lang w:val="en-GB"/>
        </w:rPr>
        <w:t>faithful</w:t>
      </w:r>
      <w:r w:rsidRPr="007C2EC2">
        <w:rPr>
          <w:spacing w:val="6"/>
          <w:lang w:val="en-GB"/>
        </w:rPr>
        <w:t xml:space="preserve"> </w:t>
      </w:r>
      <w:r w:rsidRPr="007C2EC2">
        <w:rPr>
          <w:spacing w:val="-4"/>
          <w:lang w:val="en-GB"/>
        </w:rPr>
        <w:t>God,</w:t>
      </w:r>
    </w:p>
    <w:p w14:paraId="59D58829" w14:textId="77777777" w:rsidR="0088485D" w:rsidRPr="007C2EC2" w:rsidRDefault="001D2D53">
      <w:pPr>
        <w:pStyle w:val="BodyText"/>
        <w:spacing w:before="45" w:line="280" w:lineRule="auto"/>
        <w:ind w:left="1594" w:right="979"/>
        <w:jc w:val="both"/>
        <w:rPr>
          <w:lang w:val="en-GB"/>
        </w:rPr>
      </w:pPr>
      <w:r w:rsidRPr="007C2EC2">
        <w:rPr>
          <w:lang w:val="en-GB"/>
        </w:rPr>
        <w:t>we come into your presence rejoicing. We come to sing your songs of praise; we</w:t>
      </w:r>
      <w:r w:rsidRPr="007C2EC2">
        <w:rPr>
          <w:spacing w:val="5"/>
          <w:lang w:val="en-GB"/>
        </w:rPr>
        <w:t xml:space="preserve"> </w:t>
      </w:r>
      <w:r w:rsidRPr="007C2EC2">
        <w:rPr>
          <w:lang w:val="en-GB"/>
        </w:rPr>
        <w:t>come</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hear</w:t>
      </w:r>
      <w:r w:rsidRPr="007C2EC2">
        <w:rPr>
          <w:spacing w:val="6"/>
          <w:lang w:val="en-GB"/>
        </w:rPr>
        <w:t xml:space="preserve"> </w:t>
      </w:r>
      <w:r w:rsidRPr="007C2EC2">
        <w:rPr>
          <w:lang w:val="en-GB"/>
        </w:rPr>
        <w:t>your</w:t>
      </w:r>
      <w:r w:rsidRPr="007C2EC2">
        <w:rPr>
          <w:spacing w:val="5"/>
          <w:lang w:val="en-GB"/>
        </w:rPr>
        <w:t xml:space="preserve"> </w:t>
      </w:r>
      <w:r w:rsidRPr="007C2EC2">
        <w:rPr>
          <w:lang w:val="en-GB"/>
        </w:rPr>
        <w:t>words</w:t>
      </w:r>
      <w:r w:rsidRPr="007C2EC2">
        <w:rPr>
          <w:spacing w:val="6"/>
          <w:lang w:val="en-GB"/>
        </w:rPr>
        <w:t xml:space="preserve"> </w:t>
      </w:r>
      <w:r w:rsidRPr="007C2EC2">
        <w:rPr>
          <w:lang w:val="en-GB"/>
        </w:rPr>
        <w:t>of</w:t>
      </w:r>
      <w:r w:rsidRPr="007C2EC2">
        <w:rPr>
          <w:spacing w:val="6"/>
          <w:lang w:val="en-GB"/>
        </w:rPr>
        <w:t xml:space="preserve"> </w:t>
      </w:r>
      <w:r w:rsidRPr="007C2EC2">
        <w:rPr>
          <w:spacing w:val="-2"/>
          <w:lang w:val="en-GB"/>
        </w:rPr>
        <w:t>power;</w:t>
      </w:r>
    </w:p>
    <w:p w14:paraId="59D5882A" w14:textId="77777777" w:rsidR="0088485D" w:rsidRPr="007C2EC2" w:rsidRDefault="001D2D53">
      <w:pPr>
        <w:pStyle w:val="BodyText"/>
        <w:spacing w:before="2"/>
        <w:ind w:left="1594"/>
        <w:jc w:val="both"/>
        <w:rPr>
          <w:lang w:val="en-GB"/>
        </w:rPr>
      </w:pPr>
      <w:r w:rsidRPr="007C2EC2">
        <w:rPr>
          <w:lang w:val="en-GB"/>
        </w:rPr>
        <w:t>we</w:t>
      </w:r>
      <w:r w:rsidRPr="007C2EC2">
        <w:rPr>
          <w:spacing w:val="-4"/>
          <w:lang w:val="en-GB"/>
        </w:rPr>
        <w:t xml:space="preserve"> </w:t>
      </w:r>
      <w:r w:rsidRPr="007C2EC2">
        <w:rPr>
          <w:lang w:val="en-GB"/>
        </w:rPr>
        <w:t>come</w:t>
      </w:r>
      <w:r w:rsidRPr="007C2EC2">
        <w:rPr>
          <w:spacing w:val="-3"/>
          <w:lang w:val="en-GB"/>
        </w:rPr>
        <w:t xml:space="preserve"> </w:t>
      </w:r>
      <w:r w:rsidRPr="007C2EC2">
        <w:rPr>
          <w:lang w:val="en-GB"/>
        </w:rPr>
        <w:t>to</w:t>
      </w:r>
      <w:r w:rsidRPr="007C2EC2">
        <w:rPr>
          <w:spacing w:val="-4"/>
          <w:lang w:val="en-GB"/>
        </w:rPr>
        <w:t xml:space="preserve"> </w:t>
      </w:r>
      <w:r w:rsidRPr="007C2EC2">
        <w:rPr>
          <w:lang w:val="en-GB"/>
        </w:rPr>
        <w:t>share</w:t>
      </w:r>
      <w:r w:rsidRPr="007C2EC2">
        <w:rPr>
          <w:spacing w:val="-3"/>
          <w:lang w:val="en-GB"/>
        </w:rPr>
        <w:t xml:space="preserve"> </w:t>
      </w:r>
      <w:r w:rsidRPr="007C2EC2">
        <w:rPr>
          <w:lang w:val="en-GB"/>
        </w:rPr>
        <w:t>your</w:t>
      </w:r>
      <w:r w:rsidRPr="007C2EC2">
        <w:rPr>
          <w:spacing w:val="-4"/>
          <w:lang w:val="en-GB"/>
        </w:rPr>
        <w:t xml:space="preserve"> </w:t>
      </w:r>
      <w:r w:rsidRPr="007C2EC2">
        <w:rPr>
          <w:lang w:val="en-GB"/>
        </w:rPr>
        <w:t>all-embracing</w:t>
      </w:r>
      <w:r w:rsidRPr="007C2EC2">
        <w:rPr>
          <w:spacing w:val="-3"/>
          <w:lang w:val="en-GB"/>
        </w:rPr>
        <w:t xml:space="preserve"> </w:t>
      </w:r>
      <w:r w:rsidRPr="007C2EC2">
        <w:rPr>
          <w:spacing w:val="-2"/>
          <w:lang w:val="en-GB"/>
        </w:rPr>
        <w:t>love.</w:t>
      </w:r>
    </w:p>
    <w:p w14:paraId="59D5882B" w14:textId="77777777" w:rsidR="0088485D" w:rsidRPr="007C2EC2" w:rsidRDefault="001D2D53">
      <w:pPr>
        <w:pStyle w:val="BodyText"/>
        <w:spacing w:before="245"/>
        <w:ind w:left="1594"/>
        <w:rPr>
          <w:lang w:val="en-GB"/>
        </w:rPr>
      </w:pPr>
      <w:r w:rsidRPr="007C2EC2">
        <w:rPr>
          <w:lang w:val="en-GB"/>
        </w:rPr>
        <w:t>Be</w:t>
      </w:r>
      <w:r w:rsidRPr="007C2EC2">
        <w:rPr>
          <w:spacing w:val="8"/>
          <w:lang w:val="en-GB"/>
        </w:rPr>
        <w:t xml:space="preserve"> </w:t>
      </w:r>
      <w:r w:rsidRPr="007C2EC2">
        <w:rPr>
          <w:lang w:val="en-GB"/>
        </w:rPr>
        <w:t>present</w:t>
      </w:r>
      <w:r w:rsidRPr="007C2EC2">
        <w:rPr>
          <w:spacing w:val="8"/>
          <w:lang w:val="en-GB"/>
        </w:rPr>
        <w:t xml:space="preserve"> </w:t>
      </w:r>
      <w:r w:rsidRPr="007C2EC2">
        <w:rPr>
          <w:lang w:val="en-GB"/>
        </w:rPr>
        <w:t>among</w:t>
      </w:r>
      <w:r w:rsidRPr="007C2EC2">
        <w:rPr>
          <w:spacing w:val="9"/>
          <w:lang w:val="en-GB"/>
        </w:rPr>
        <w:t xml:space="preserve"> </w:t>
      </w:r>
      <w:r w:rsidRPr="007C2EC2">
        <w:rPr>
          <w:spacing w:val="-5"/>
          <w:lang w:val="en-GB"/>
        </w:rPr>
        <w:t>us</w:t>
      </w:r>
    </w:p>
    <w:p w14:paraId="59D5882C" w14:textId="77777777" w:rsidR="0088485D" w:rsidRPr="007C2EC2" w:rsidRDefault="001D2D53">
      <w:pPr>
        <w:pStyle w:val="BodyText"/>
        <w:spacing w:before="46"/>
        <w:ind w:left="1594"/>
        <w:rPr>
          <w:lang w:val="en-GB"/>
        </w:rPr>
      </w:pPr>
      <w:r w:rsidRPr="007C2EC2">
        <w:rPr>
          <w:lang w:val="en-GB"/>
        </w:rPr>
        <w:t>as</w:t>
      </w:r>
      <w:r w:rsidRPr="007C2EC2">
        <w:rPr>
          <w:spacing w:val="3"/>
          <w:lang w:val="en-GB"/>
        </w:rPr>
        <w:t xml:space="preserve"> </w:t>
      </w:r>
      <w:r w:rsidRPr="007C2EC2">
        <w:rPr>
          <w:lang w:val="en-GB"/>
        </w:rPr>
        <w:t>we</w:t>
      </w:r>
      <w:r w:rsidRPr="007C2EC2">
        <w:rPr>
          <w:spacing w:val="6"/>
          <w:lang w:val="en-GB"/>
        </w:rPr>
        <w:t xml:space="preserve"> </w:t>
      </w:r>
      <w:r w:rsidRPr="007C2EC2">
        <w:rPr>
          <w:lang w:val="en-GB"/>
        </w:rPr>
        <w:t>seek</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remember</w:t>
      </w:r>
      <w:r w:rsidRPr="007C2EC2">
        <w:rPr>
          <w:spacing w:val="6"/>
          <w:lang w:val="en-GB"/>
        </w:rPr>
        <w:t xml:space="preserve"> </w:t>
      </w:r>
      <w:r w:rsidRPr="007C2EC2">
        <w:rPr>
          <w:lang w:val="en-GB"/>
        </w:rPr>
        <w:t>our</w:t>
      </w:r>
      <w:r w:rsidRPr="007C2EC2">
        <w:rPr>
          <w:spacing w:val="6"/>
          <w:lang w:val="en-GB"/>
        </w:rPr>
        <w:t xml:space="preserve"> </w:t>
      </w:r>
      <w:r w:rsidRPr="007C2EC2">
        <w:rPr>
          <w:spacing w:val="-4"/>
          <w:lang w:val="en-GB"/>
        </w:rPr>
        <w:t>past</w:t>
      </w:r>
    </w:p>
    <w:p w14:paraId="59D5882D" w14:textId="77777777" w:rsidR="0088485D" w:rsidRPr="007C2EC2" w:rsidRDefault="001D2D53">
      <w:pPr>
        <w:pStyle w:val="BodyText"/>
        <w:spacing w:before="45"/>
        <w:ind w:left="1594"/>
        <w:rPr>
          <w:lang w:val="en-GB"/>
        </w:rPr>
      </w:pPr>
      <w:r w:rsidRPr="007C2EC2">
        <w:rPr>
          <w:lang w:val="en-GB"/>
        </w:rPr>
        <w:t>and</w:t>
      </w:r>
      <w:r w:rsidRPr="007C2EC2">
        <w:rPr>
          <w:spacing w:val="7"/>
          <w:lang w:val="en-GB"/>
        </w:rPr>
        <w:t xml:space="preserve"> </w:t>
      </w:r>
      <w:r w:rsidRPr="007C2EC2">
        <w:rPr>
          <w:lang w:val="en-GB"/>
        </w:rPr>
        <w:t>rededicate</w:t>
      </w:r>
      <w:r w:rsidRPr="007C2EC2">
        <w:rPr>
          <w:spacing w:val="7"/>
          <w:lang w:val="en-GB"/>
        </w:rPr>
        <w:t xml:space="preserve"> </w:t>
      </w:r>
      <w:r w:rsidRPr="007C2EC2">
        <w:rPr>
          <w:lang w:val="en-GB"/>
        </w:rPr>
        <w:t>ourselves</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your</w:t>
      </w:r>
      <w:r w:rsidRPr="007C2EC2">
        <w:rPr>
          <w:spacing w:val="8"/>
          <w:lang w:val="en-GB"/>
        </w:rPr>
        <w:t xml:space="preserve"> </w:t>
      </w:r>
      <w:r w:rsidRPr="007C2EC2">
        <w:rPr>
          <w:spacing w:val="-2"/>
          <w:lang w:val="en-GB"/>
        </w:rPr>
        <w:t>future.</w:t>
      </w:r>
    </w:p>
    <w:p w14:paraId="59D5882E" w14:textId="77777777" w:rsidR="0088485D" w:rsidRPr="007C2EC2" w:rsidRDefault="001D2D53">
      <w:pPr>
        <w:rPr>
          <w:sz w:val="23"/>
          <w:lang w:val="en-GB"/>
        </w:rPr>
      </w:pPr>
      <w:r w:rsidRPr="007C2EC2">
        <w:rPr>
          <w:lang w:val="en-GB"/>
        </w:rPr>
        <w:br w:type="column"/>
      </w:r>
    </w:p>
    <w:p w14:paraId="59D5882F" w14:textId="77777777" w:rsidR="0088485D" w:rsidRPr="007C2EC2" w:rsidRDefault="0088485D">
      <w:pPr>
        <w:pStyle w:val="BodyText"/>
        <w:rPr>
          <w:lang w:val="en-GB"/>
        </w:rPr>
      </w:pPr>
    </w:p>
    <w:p w14:paraId="59D58830" w14:textId="77777777" w:rsidR="0088485D" w:rsidRPr="007C2EC2" w:rsidRDefault="0088485D">
      <w:pPr>
        <w:pStyle w:val="BodyText"/>
        <w:spacing w:before="229"/>
        <w:rPr>
          <w:lang w:val="en-GB"/>
        </w:rPr>
      </w:pPr>
    </w:p>
    <w:p w14:paraId="59D58831" w14:textId="77777777" w:rsidR="0088485D" w:rsidRPr="007C2EC2" w:rsidRDefault="001D2D53">
      <w:pPr>
        <w:pStyle w:val="BodyText"/>
        <w:ind w:left="1890"/>
        <w:rPr>
          <w:lang w:val="en-GB"/>
        </w:rPr>
      </w:pPr>
      <w:r w:rsidRPr="007C2EC2">
        <w:rPr>
          <w:lang w:val="en-GB"/>
        </w:rPr>
        <w:t>Psalm</w:t>
      </w:r>
      <w:r w:rsidRPr="007C2EC2">
        <w:rPr>
          <w:spacing w:val="38"/>
          <w:lang w:val="en-GB"/>
        </w:rPr>
        <w:t xml:space="preserve"> </w:t>
      </w:r>
      <w:r w:rsidRPr="007C2EC2">
        <w:rPr>
          <w:lang w:val="en-GB"/>
        </w:rPr>
        <w:t>90:1-</w:t>
      </w:r>
      <w:r w:rsidRPr="007C2EC2">
        <w:rPr>
          <w:spacing w:val="-10"/>
          <w:lang w:val="en-GB"/>
        </w:rPr>
        <w:t>2</w:t>
      </w:r>
    </w:p>
    <w:p w14:paraId="59D58832" w14:textId="77777777" w:rsidR="0088485D" w:rsidRPr="007C2EC2" w:rsidRDefault="0088485D">
      <w:pPr>
        <w:pStyle w:val="BodyText"/>
        <w:rPr>
          <w:lang w:val="en-GB"/>
        </w:rPr>
      </w:pPr>
    </w:p>
    <w:p w14:paraId="59D58833" w14:textId="77777777" w:rsidR="0088485D" w:rsidRPr="007C2EC2" w:rsidRDefault="0088485D">
      <w:pPr>
        <w:pStyle w:val="BodyText"/>
        <w:rPr>
          <w:lang w:val="en-GB"/>
        </w:rPr>
      </w:pPr>
    </w:p>
    <w:p w14:paraId="59D58834" w14:textId="77777777" w:rsidR="0088485D" w:rsidRPr="007C2EC2" w:rsidRDefault="0088485D">
      <w:pPr>
        <w:pStyle w:val="BodyText"/>
        <w:rPr>
          <w:lang w:val="en-GB"/>
        </w:rPr>
      </w:pPr>
    </w:p>
    <w:p w14:paraId="59D58835" w14:textId="77777777" w:rsidR="0088485D" w:rsidRPr="007C2EC2" w:rsidRDefault="0088485D">
      <w:pPr>
        <w:pStyle w:val="BodyText"/>
        <w:rPr>
          <w:lang w:val="en-GB"/>
        </w:rPr>
      </w:pPr>
    </w:p>
    <w:p w14:paraId="59D58836" w14:textId="77777777" w:rsidR="0088485D" w:rsidRPr="007C2EC2" w:rsidRDefault="0088485D">
      <w:pPr>
        <w:pStyle w:val="BodyText"/>
        <w:rPr>
          <w:lang w:val="en-GB"/>
        </w:rPr>
      </w:pPr>
    </w:p>
    <w:p w14:paraId="59D58837" w14:textId="77777777" w:rsidR="0088485D" w:rsidRPr="007C2EC2" w:rsidRDefault="0088485D">
      <w:pPr>
        <w:pStyle w:val="BodyText"/>
        <w:rPr>
          <w:lang w:val="en-GB"/>
        </w:rPr>
      </w:pPr>
    </w:p>
    <w:p w14:paraId="59D58838" w14:textId="77777777" w:rsidR="0088485D" w:rsidRPr="007C2EC2" w:rsidRDefault="0088485D">
      <w:pPr>
        <w:pStyle w:val="BodyText"/>
        <w:rPr>
          <w:lang w:val="en-GB"/>
        </w:rPr>
      </w:pPr>
    </w:p>
    <w:p w14:paraId="59D58839" w14:textId="77777777" w:rsidR="0088485D" w:rsidRPr="007C2EC2" w:rsidRDefault="0088485D">
      <w:pPr>
        <w:pStyle w:val="BodyText"/>
        <w:rPr>
          <w:lang w:val="en-GB"/>
        </w:rPr>
      </w:pPr>
    </w:p>
    <w:p w14:paraId="59D5883A" w14:textId="77777777" w:rsidR="0088485D" w:rsidRPr="007C2EC2" w:rsidRDefault="0088485D">
      <w:pPr>
        <w:pStyle w:val="BodyText"/>
        <w:rPr>
          <w:lang w:val="en-GB"/>
        </w:rPr>
      </w:pPr>
    </w:p>
    <w:p w14:paraId="59D5883B" w14:textId="77777777" w:rsidR="0088485D" w:rsidRPr="007C2EC2" w:rsidRDefault="0088485D">
      <w:pPr>
        <w:pStyle w:val="BodyText"/>
        <w:rPr>
          <w:lang w:val="en-GB"/>
        </w:rPr>
      </w:pPr>
    </w:p>
    <w:p w14:paraId="59D5883C" w14:textId="77777777" w:rsidR="0088485D" w:rsidRPr="007C2EC2" w:rsidRDefault="0088485D">
      <w:pPr>
        <w:pStyle w:val="BodyText"/>
        <w:rPr>
          <w:lang w:val="en-GB"/>
        </w:rPr>
      </w:pPr>
    </w:p>
    <w:p w14:paraId="59D5883D" w14:textId="77777777" w:rsidR="0088485D" w:rsidRPr="007C2EC2" w:rsidRDefault="0088485D">
      <w:pPr>
        <w:pStyle w:val="BodyText"/>
        <w:rPr>
          <w:lang w:val="en-GB"/>
        </w:rPr>
      </w:pPr>
    </w:p>
    <w:p w14:paraId="59D5883E" w14:textId="77777777" w:rsidR="0088485D" w:rsidRPr="007C2EC2" w:rsidRDefault="0088485D">
      <w:pPr>
        <w:pStyle w:val="BodyText"/>
        <w:rPr>
          <w:lang w:val="en-GB"/>
        </w:rPr>
      </w:pPr>
    </w:p>
    <w:p w14:paraId="59D5883F" w14:textId="77777777" w:rsidR="0088485D" w:rsidRPr="007C2EC2" w:rsidRDefault="0088485D">
      <w:pPr>
        <w:pStyle w:val="BodyText"/>
        <w:spacing w:before="112"/>
        <w:rPr>
          <w:lang w:val="en-GB"/>
        </w:rPr>
      </w:pPr>
    </w:p>
    <w:p w14:paraId="59D58840" w14:textId="77777777" w:rsidR="0088485D" w:rsidRPr="007C2EC2" w:rsidRDefault="001D2D53">
      <w:pPr>
        <w:ind w:right="663"/>
        <w:jc w:val="right"/>
        <w:rPr>
          <w:b/>
          <w:sz w:val="32"/>
          <w:lang w:val="en-GB"/>
        </w:rPr>
      </w:pPr>
      <w:r w:rsidRPr="007C2EC2">
        <w:rPr>
          <w:b/>
          <w:spacing w:val="2"/>
          <w:sz w:val="32"/>
          <w:u w:val="single" w:color="0099FF"/>
          <w:lang w:val="en-GB"/>
        </w:rPr>
        <w:t xml:space="preserve"> </w:t>
      </w:r>
      <w:r w:rsidRPr="007C2EC2">
        <w:rPr>
          <w:b/>
          <w:sz w:val="32"/>
          <w:u w:val="single" w:color="0099FF"/>
          <w:lang w:val="en-GB"/>
        </w:rPr>
        <w:t>Hymn</w:t>
      </w:r>
      <w:r w:rsidRPr="007C2EC2">
        <w:rPr>
          <w:b/>
          <w:spacing w:val="8"/>
          <w:sz w:val="32"/>
          <w:u w:val="single" w:color="0099FF"/>
          <w:lang w:val="en-GB"/>
        </w:rPr>
        <w:t xml:space="preserve"> </w:t>
      </w:r>
      <w:r w:rsidRPr="007C2EC2">
        <w:rPr>
          <w:b/>
          <w:sz w:val="32"/>
          <w:u w:val="single" w:color="0099FF"/>
          <w:lang w:val="en-GB"/>
        </w:rPr>
        <w:t>or</w:t>
      </w:r>
      <w:r w:rsidRPr="007C2EC2">
        <w:rPr>
          <w:b/>
          <w:spacing w:val="8"/>
          <w:sz w:val="32"/>
          <w:u w:val="single" w:color="0099FF"/>
          <w:lang w:val="en-GB"/>
        </w:rPr>
        <w:t xml:space="preserve"> </w:t>
      </w:r>
      <w:r w:rsidRPr="007C2EC2">
        <w:rPr>
          <w:b/>
          <w:spacing w:val="-4"/>
          <w:sz w:val="32"/>
          <w:u w:val="single" w:color="0099FF"/>
          <w:lang w:val="en-GB"/>
        </w:rPr>
        <w:t>song</w:t>
      </w:r>
    </w:p>
    <w:p w14:paraId="59D58841" w14:textId="77777777" w:rsidR="0088485D" w:rsidRPr="007C2EC2" w:rsidRDefault="0088485D">
      <w:pPr>
        <w:pStyle w:val="BodyText"/>
        <w:spacing w:before="67"/>
        <w:rPr>
          <w:b/>
          <w:sz w:val="32"/>
          <w:lang w:val="en-GB"/>
        </w:rPr>
      </w:pPr>
    </w:p>
    <w:p w14:paraId="59D58842" w14:textId="77777777" w:rsidR="0088485D" w:rsidRPr="007C2EC2" w:rsidRDefault="001D2D53">
      <w:pPr>
        <w:ind w:right="663"/>
        <w:jc w:val="right"/>
        <w:rPr>
          <w:b/>
          <w:sz w:val="32"/>
          <w:lang w:val="en-GB"/>
        </w:rPr>
      </w:pPr>
      <w:r w:rsidRPr="007C2EC2">
        <w:rPr>
          <w:b/>
          <w:sz w:val="32"/>
          <w:u w:val="single" w:color="0099FF"/>
          <w:lang w:val="en-GB"/>
        </w:rPr>
        <w:t xml:space="preserve"> </w:t>
      </w:r>
      <w:r w:rsidRPr="007C2EC2">
        <w:rPr>
          <w:b/>
          <w:spacing w:val="-2"/>
          <w:sz w:val="32"/>
          <w:u w:val="single" w:color="0099FF"/>
          <w:lang w:val="en-GB"/>
        </w:rPr>
        <w:t>Introduction</w:t>
      </w:r>
    </w:p>
    <w:p w14:paraId="59D58843" w14:textId="77777777" w:rsidR="0088485D" w:rsidRPr="007C2EC2" w:rsidRDefault="0088485D">
      <w:pPr>
        <w:pStyle w:val="BodyText"/>
        <w:rPr>
          <w:b/>
          <w:sz w:val="32"/>
          <w:lang w:val="en-GB"/>
        </w:rPr>
      </w:pPr>
    </w:p>
    <w:p w14:paraId="59D58844" w14:textId="77777777" w:rsidR="0088485D" w:rsidRPr="007C2EC2" w:rsidRDefault="0088485D">
      <w:pPr>
        <w:pStyle w:val="BodyText"/>
        <w:rPr>
          <w:b/>
          <w:sz w:val="32"/>
          <w:lang w:val="en-GB"/>
        </w:rPr>
      </w:pPr>
    </w:p>
    <w:p w14:paraId="59D58845" w14:textId="77777777" w:rsidR="0088485D" w:rsidRPr="007C2EC2" w:rsidRDefault="0088485D">
      <w:pPr>
        <w:pStyle w:val="BodyText"/>
        <w:rPr>
          <w:b/>
          <w:sz w:val="32"/>
          <w:lang w:val="en-GB"/>
        </w:rPr>
      </w:pPr>
    </w:p>
    <w:p w14:paraId="59D58846" w14:textId="77777777" w:rsidR="0088485D" w:rsidRPr="007C2EC2" w:rsidRDefault="0088485D">
      <w:pPr>
        <w:pStyle w:val="BodyText"/>
        <w:rPr>
          <w:b/>
          <w:sz w:val="32"/>
          <w:lang w:val="en-GB"/>
        </w:rPr>
      </w:pPr>
    </w:p>
    <w:p w14:paraId="59D58847" w14:textId="77777777" w:rsidR="0088485D" w:rsidRPr="007C2EC2" w:rsidRDefault="0088485D">
      <w:pPr>
        <w:pStyle w:val="BodyText"/>
        <w:rPr>
          <w:b/>
          <w:sz w:val="32"/>
          <w:lang w:val="en-GB"/>
        </w:rPr>
      </w:pPr>
    </w:p>
    <w:p w14:paraId="59D58848" w14:textId="77777777" w:rsidR="0088485D" w:rsidRPr="007C2EC2" w:rsidRDefault="0088485D">
      <w:pPr>
        <w:pStyle w:val="BodyText"/>
        <w:rPr>
          <w:b/>
          <w:sz w:val="32"/>
          <w:lang w:val="en-GB"/>
        </w:rPr>
      </w:pPr>
    </w:p>
    <w:p w14:paraId="59D58849" w14:textId="77777777" w:rsidR="0088485D" w:rsidRPr="007C2EC2" w:rsidRDefault="0088485D">
      <w:pPr>
        <w:pStyle w:val="BodyText"/>
        <w:spacing w:before="30"/>
        <w:rPr>
          <w:b/>
          <w:sz w:val="32"/>
          <w:lang w:val="en-GB"/>
        </w:rPr>
      </w:pPr>
    </w:p>
    <w:p w14:paraId="59D5884A" w14:textId="77777777" w:rsidR="0088485D" w:rsidRPr="007C2EC2" w:rsidRDefault="001D2D53">
      <w:pPr>
        <w:ind w:right="666"/>
        <w:jc w:val="right"/>
        <w:rPr>
          <w:b/>
          <w:sz w:val="32"/>
          <w:lang w:val="en-GB"/>
        </w:rPr>
      </w:pPr>
      <w:r w:rsidRPr="007C2EC2">
        <w:rPr>
          <w:b/>
          <w:sz w:val="32"/>
          <w:u w:val="single" w:color="0099FF"/>
          <w:lang w:val="en-GB"/>
        </w:rPr>
        <w:t xml:space="preserve"> Prayers</w:t>
      </w:r>
      <w:r w:rsidRPr="007C2EC2">
        <w:rPr>
          <w:b/>
          <w:spacing w:val="7"/>
          <w:sz w:val="32"/>
          <w:u w:val="single" w:color="0099FF"/>
          <w:lang w:val="en-GB"/>
        </w:rPr>
        <w:t xml:space="preserve"> </w:t>
      </w:r>
      <w:r w:rsidRPr="007C2EC2">
        <w:rPr>
          <w:b/>
          <w:sz w:val="32"/>
          <w:u w:val="single" w:color="0099FF"/>
          <w:lang w:val="en-GB"/>
        </w:rPr>
        <w:t>of</w:t>
      </w:r>
      <w:r w:rsidRPr="007C2EC2">
        <w:rPr>
          <w:b/>
          <w:spacing w:val="8"/>
          <w:sz w:val="32"/>
          <w:u w:val="single" w:color="0099FF"/>
          <w:lang w:val="en-GB"/>
        </w:rPr>
        <w:t xml:space="preserve"> </w:t>
      </w:r>
      <w:r w:rsidRPr="007C2EC2">
        <w:rPr>
          <w:b/>
          <w:spacing w:val="-2"/>
          <w:sz w:val="32"/>
          <w:u w:val="single" w:color="0099FF"/>
          <w:lang w:val="en-GB"/>
        </w:rPr>
        <w:t>Approach</w:t>
      </w:r>
    </w:p>
    <w:p w14:paraId="59D5884B" w14:textId="77777777" w:rsidR="0088485D" w:rsidRPr="007C2EC2" w:rsidRDefault="0088485D">
      <w:pPr>
        <w:jc w:val="right"/>
        <w:rPr>
          <w:sz w:val="32"/>
          <w:lang w:val="en-GB"/>
        </w:rPr>
        <w:sectPr w:rsidR="0088485D" w:rsidRPr="007C2EC2">
          <w:type w:val="continuous"/>
          <w:pgSz w:w="11900" w:h="16840"/>
          <w:pgMar w:top="1940" w:right="460" w:bottom="280" w:left="900" w:header="0" w:footer="545" w:gutter="0"/>
          <w:cols w:num="2" w:space="720" w:equalWidth="0">
            <w:col w:w="6540" w:space="40"/>
            <w:col w:w="3960"/>
          </w:cols>
        </w:sectPr>
      </w:pPr>
    </w:p>
    <w:p w14:paraId="59D5884C" w14:textId="77777777" w:rsidR="0088485D" w:rsidRPr="007C2EC2" w:rsidRDefault="001D2D53">
      <w:pPr>
        <w:pStyle w:val="BodyText"/>
        <w:spacing w:before="66"/>
        <w:ind w:left="908"/>
        <w:rPr>
          <w:lang w:val="en-GB"/>
        </w:rPr>
      </w:pPr>
      <w:bookmarkStart w:id="462" w:name="_Confession"/>
      <w:bookmarkStart w:id="463" w:name="_bookmark196"/>
      <w:bookmarkEnd w:id="462"/>
      <w:bookmarkEnd w:id="463"/>
      <w:r w:rsidRPr="007C2EC2">
        <w:rPr>
          <w:lang w:val="en-GB"/>
        </w:rPr>
        <w:t>Called</w:t>
      </w:r>
      <w:r w:rsidRPr="007C2EC2">
        <w:rPr>
          <w:spacing w:val="4"/>
          <w:lang w:val="en-GB"/>
        </w:rPr>
        <w:t xml:space="preserve"> </w:t>
      </w:r>
      <w:r w:rsidRPr="007C2EC2">
        <w:rPr>
          <w:lang w:val="en-GB"/>
        </w:rPr>
        <w:t>to</w:t>
      </w:r>
      <w:r w:rsidRPr="007C2EC2">
        <w:rPr>
          <w:spacing w:val="5"/>
          <w:lang w:val="en-GB"/>
        </w:rPr>
        <w:t xml:space="preserve"> </w:t>
      </w:r>
      <w:r w:rsidRPr="007C2EC2">
        <w:rPr>
          <w:lang w:val="en-GB"/>
        </w:rPr>
        <w:t>be</w:t>
      </w:r>
      <w:r w:rsidRPr="007C2EC2">
        <w:rPr>
          <w:spacing w:val="5"/>
          <w:lang w:val="en-GB"/>
        </w:rPr>
        <w:t xml:space="preserve"> </w:t>
      </w:r>
      <w:r w:rsidRPr="007C2EC2">
        <w:rPr>
          <w:lang w:val="en-GB"/>
        </w:rPr>
        <w:t>your</w:t>
      </w:r>
      <w:r w:rsidRPr="007C2EC2">
        <w:rPr>
          <w:spacing w:val="5"/>
          <w:lang w:val="en-GB"/>
        </w:rPr>
        <w:t xml:space="preserve"> </w:t>
      </w:r>
      <w:r w:rsidRPr="007C2EC2">
        <w:rPr>
          <w:spacing w:val="-2"/>
          <w:lang w:val="en-GB"/>
        </w:rPr>
        <w:t>people,</w:t>
      </w:r>
    </w:p>
    <w:p w14:paraId="59D5884D" w14:textId="77777777" w:rsidR="0088485D" w:rsidRPr="007C2EC2" w:rsidRDefault="001D2D53">
      <w:pPr>
        <w:pStyle w:val="BodyText"/>
        <w:spacing w:before="46" w:line="280" w:lineRule="auto"/>
        <w:ind w:left="908" w:right="2290"/>
        <w:rPr>
          <w:lang w:val="en-GB"/>
        </w:rPr>
      </w:pPr>
      <w:r w:rsidRPr="007C2EC2">
        <w:rPr>
          <w:lang w:val="en-GB"/>
        </w:rPr>
        <w:t>we pray in the name of your Son, our saviour Jesus Christ.</w:t>
      </w:r>
    </w:p>
    <w:p w14:paraId="59D5884E"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84F" w14:textId="77777777" w:rsidR="0088485D" w:rsidRPr="007C2EC2" w:rsidRDefault="001D2D53">
      <w:pPr>
        <w:pStyle w:val="BodyText"/>
        <w:spacing w:before="186"/>
        <w:ind w:left="908"/>
        <w:rPr>
          <w:lang w:val="en-GB"/>
        </w:rPr>
      </w:pPr>
      <w:r w:rsidRPr="007C2EC2">
        <w:rPr>
          <w:color w:val="0099FF"/>
          <w:spacing w:val="-5"/>
          <w:lang w:val="en-GB"/>
        </w:rPr>
        <w:t>or</w:t>
      </w:r>
    </w:p>
    <w:p w14:paraId="59D58850" w14:textId="77777777" w:rsidR="0088485D" w:rsidRPr="007C2EC2" w:rsidRDefault="001D2D53">
      <w:pPr>
        <w:pStyle w:val="BodyText"/>
        <w:spacing w:before="215"/>
        <w:ind w:left="908"/>
        <w:rPr>
          <w:lang w:val="en-GB"/>
        </w:rPr>
      </w:pPr>
      <w:r w:rsidRPr="007C2EC2">
        <w:rPr>
          <w:lang w:val="en-GB"/>
        </w:rPr>
        <w:t>Eternal</w:t>
      </w:r>
      <w:r w:rsidRPr="007C2EC2">
        <w:rPr>
          <w:spacing w:val="3"/>
          <w:lang w:val="en-GB"/>
        </w:rPr>
        <w:t xml:space="preserve"> </w:t>
      </w:r>
      <w:r w:rsidRPr="007C2EC2">
        <w:rPr>
          <w:spacing w:val="-4"/>
          <w:lang w:val="en-GB"/>
        </w:rPr>
        <w:t>God,</w:t>
      </w:r>
    </w:p>
    <w:p w14:paraId="59D58851" w14:textId="77777777" w:rsidR="0088485D" w:rsidRPr="007C2EC2" w:rsidRDefault="001D2D53">
      <w:pPr>
        <w:pStyle w:val="BodyText"/>
        <w:spacing w:before="46" w:line="280" w:lineRule="auto"/>
        <w:ind w:left="908" w:right="2796"/>
        <w:rPr>
          <w:lang w:val="en-GB"/>
        </w:rPr>
      </w:pPr>
      <w:r w:rsidRPr="007C2EC2">
        <w:rPr>
          <w:lang w:val="en-GB"/>
        </w:rPr>
        <w:t>you give us light to guide us on our journey through life.</w:t>
      </w:r>
    </w:p>
    <w:p w14:paraId="59D58852" w14:textId="77777777" w:rsidR="0088485D" w:rsidRPr="007C2EC2" w:rsidRDefault="001D2D53">
      <w:pPr>
        <w:pStyle w:val="BodyText"/>
        <w:spacing w:before="1"/>
        <w:ind w:left="908"/>
        <w:rPr>
          <w:lang w:val="en-GB"/>
        </w:rPr>
      </w:pPr>
      <w:r w:rsidRPr="007C2EC2">
        <w:rPr>
          <w:lang w:val="en-GB"/>
        </w:rPr>
        <w:t>You</w:t>
      </w:r>
      <w:r w:rsidRPr="007C2EC2">
        <w:rPr>
          <w:spacing w:val="1"/>
          <w:lang w:val="en-GB"/>
        </w:rPr>
        <w:t xml:space="preserve"> </w:t>
      </w:r>
      <w:r w:rsidRPr="007C2EC2">
        <w:rPr>
          <w:lang w:val="en-GB"/>
        </w:rPr>
        <w:t>give</w:t>
      </w:r>
      <w:r w:rsidRPr="007C2EC2">
        <w:rPr>
          <w:spacing w:val="2"/>
          <w:lang w:val="en-GB"/>
        </w:rPr>
        <w:t xml:space="preserve"> </w:t>
      </w:r>
      <w:r w:rsidRPr="007C2EC2">
        <w:rPr>
          <w:lang w:val="en-GB"/>
        </w:rPr>
        <w:t>us</w:t>
      </w:r>
      <w:r w:rsidRPr="007C2EC2">
        <w:rPr>
          <w:spacing w:val="1"/>
          <w:lang w:val="en-GB"/>
        </w:rPr>
        <w:t xml:space="preserve"> </w:t>
      </w:r>
      <w:r w:rsidRPr="007C2EC2">
        <w:rPr>
          <w:lang w:val="en-GB"/>
        </w:rPr>
        <w:t>life</w:t>
      </w:r>
      <w:r w:rsidRPr="007C2EC2">
        <w:rPr>
          <w:spacing w:val="2"/>
          <w:lang w:val="en-GB"/>
        </w:rPr>
        <w:t xml:space="preserve"> </w:t>
      </w:r>
      <w:r w:rsidRPr="007C2EC2">
        <w:rPr>
          <w:lang w:val="en-GB"/>
        </w:rPr>
        <w:t>to</w:t>
      </w:r>
      <w:r w:rsidRPr="007C2EC2">
        <w:rPr>
          <w:spacing w:val="1"/>
          <w:lang w:val="en-GB"/>
        </w:rPr>
        <w:t xml:space="preserve"> </w:t>
      </w:r>
      <w:r w:rsidRPr="007C2EC2">
        <w:rPr>
          <w:lang w:val="en-GB"/>
        </w:rPr>
        <w:t>fill</w:t>
      </w:r>
      <w:r w:rsidRPr="007C2EC2">
        <w:rPr>
          <w:spacing w:val="2"/>
          <w:lang w:val="en-GB"/>
        </w:rPr>
        <w:t xml:space="preserve"> </w:t>
      </w:r>
      <w:r w:rsidRPr="007C2EC2">
        <w:rPr>
          <w:spacing w:val="-5"/>
          <w:lang w:val="en-GB"/>
        </w:rPr>
        <w:t>us</w:t>
      </w:r>
    </w:p>
    <w:p w14:paraId="59D58853" w14:textId="77777777" w:rsidR="0088485D" w:rsidRPr="007C2EC2" w:rsidRDefault="001D2D53">
      <w:pPr>
        <w:pStyle w:val="BodyText"/>
        <w:spacing w:before="46"/>
        <w:ind w:left="908"/>
        <w:rPr>
          <w:lang w:val="en-GB"/>
        </w:rPr>
      </w:pPr>
      <w:r w:rsidRPr="007C2EC2">
        <w:rPr>
          <w:lang w:val="en-GB"/>
        </w:rPr>
        <w:t>so</w:t>
      </w:r>
      <w:r w:rsidRPr="007C2EC2">
        <w:rPr>
          <w:spacing w:val="2"/>
          <w:lang w:val="en-GB"/>
        </w:rPr>
        <w:t xml:space="preserve"> </w:t>
      </w:r>
      <w:r w:rsidRPr="007C2EC2">
        <w:rPr>
          <w:lang w:val="en-GB"/>
        </w:rPr>
        <w:t>that</w:t>
      </w:r>
      <w:r w:rsidRPr="007C2EC2">
        <w:rPr>
          <w:spacing w:val="4"/>
          <w:lang w:val="en-GB"/>
        </w:rPr>
        <w:t xml:space="preserve"> </w:t>
      </w:r>
      <w:r w:rsidRPr="007C2EC2">
        <w:rPr>
          <w:lang w:val="en-GB"/>
        </w:rPr>
        <w:t>we</w:t>
      </w:r>
      <w:r w:rsidRPr="007C2EC2">
        <w:rPr>
          <w:spacing w:val="4"/>
          <w:lang w:val="en-GB"/>
        </w:rPr>
        <w:t xml:space="preserve"> </w:t>
      </w:r>
      <w:r w:rsidRPr="007C2EC2">
        <w:rPr>
          <w:lang w:val="en-GB"/>
        </w:rPr>
        <w:t>may</w:t>
      </w:r>
      <w:r w:rsidRPr="007C2EC2">
        <w:rPr>
          <w:spacing w:val="4"/>
          <w:lang w:val="en-GB"/>
        </w:rPr>
        <w:t xml:space="preserve"> </w:t>
      </w:r>
      <w:r w:rsidRPr="007C2EC2">
        <w:rPr>
          <w:spacing w:val="-4"/>
          <w:lang w:val="en-GB"/>
        </w:rPr>
        <w:t>know</w:t>
      </w:r>
    </w:p>
    <w:p w14:paraId="59D58854" w14:textId="77777777" w:rsidR="0088485D" w:rsidRPr="007C2EC2" w:rsidRDefault="001D2D53">
      <w:pPr>
        <w:pStyle w:val="BodyText"/>
        <w:spacing w:before="45"/>
        <w:ind w:left="908"/>
        <w:rPr>
          <w:lang w:val="en-GB"/>
        </w:rPr>
      </w:pPr>
      <w:r w:rsidRPr="007C2EC2">
        <w:rPr>
          <w:lang w:val="en-GB"/>
        </w:rPr>
        <w:t>we</w:t>
      </w:r>
      <w:r w:rsidRPr="007C2EC2">
        <w:rPr>
          <w:spacing w:val="-1"/>
          <w:lang w:val="en-GB"/>
        </w:rPr>
        <w:t xml:space="preserve"> </w:t>
      </w:r>
      <w:r w:rsidRPr="007C2EC2">
        <w:rPr>
          <w:lang w:val="en-GB"/>
        </w:rPr>
        <w:t>are</w:t>
      </w:r>
      <w:r w:rsidRPr="007C2EC2">
        <w:rPr>
          <w:spacing w:val="-1"/>
          <w:lang w:val="en-GB"/>
        </w:rPr>
        <w:t xml:space="preserve"> </w:t>
      </w:r>
      <w:r w:rsidRPr="007C2EC2">
        <w:rPr>
          <w:lang w:val="en-GB"/>
        </w:rPr>
        <w:t>truly</w:t>
      </w:r>
      <w:r w:rsidRPr="007C2EC2">
        <w:rPr>
          <w:spacing w:val="-1"/>
          <w:lang w:val="en-GB"/>
        </w:rPr>
        <w:t xml:space="preserve"> </w:t>
      </w:r>
      <w:r w:rsidRPr="007C2EC2">
        <w:rPr>
          <w:lang w:val="en-GB"/>
        </w:rPr>
        <w:t xml:space="preserve">your </w:t>
      </w:r>
      <w:r w:rsidRPr="007C2EC2">
        <w:rPr>
          <w:spacing w:val="-2"/>
          <w:lang w:val="en-GB"/>
        </w:rPr>
        <w:t>children.</w:t>
      </w:r>
    </w:p>
    <w:p w14:paraId="59D58855" w14:textId="77777777" w:rsidR="0088485D" w:rsidRPr="007C2EC2" w:rsidRDefault="001D2D53">
      <w:pPr>
        <w:pStyle w:val="BodyText"/>
        <w:spacing w:before="246" w:line="280" w:lineRule="auto"/>
        <w:ind w:left="908" w:right="2796"/>
        <w:rPr>
          <w:lang w:val="en-GB"/>
        </w:rPr>
      </w:pPr>
      <w:r w:rsidRPr="007C2EC2">
        <w:rPr>
          <w:lang w:val="en-GB"/>
        </w:rPr>
        <w:t>We know you in Jesus Christ who is for us the way,</w:t>
      </w:r>
    </w:p>
    <w:p w14:paraId="59D58856" w14:textId="77777777" w:rsidR="0088485D" w:rsidRPr="007C2EC2" w:rsidRDefault="001D2D53">
      <w:pPr>
        <w:pStyle w:val="BodyText"/>
        <w:spacing w:before="1"/>
        <w:ind w:left="908"/>
        <w:rPr>
          <w:lang w:val="en-GB"/>
        </w:rPr>
      </w:pPr>
      <w:r w:rsidRPr="007C2EC2">
        <w:rPr>
          <w:lang w:val="en-GB"/>
        </w:rPr>
        <w:t>the</w:t>
      </w:r>
      <w:r w:rsidRPr="007C2EC2">
        <w:rPr>
          <w:spacing w:val="-3"/>
          <w:lang w:val="en-GB"/>
        </w:rPr>
        <w:t xml:space="preserve"> </w:t>
      </w:r>
      <w:r w:rsidRPr="007C2EC2">
        <w:rPr>
          <w:lang w:val="en-GB"/>
        </w:rPr>
        <w:t>truth</w:t>
      </w:r>
      <w:r w:rsidRPr="007C2EC2">
        <w:rPr>
          <w:spacing w:val="-2"/>
          <w:lang w:val="en-GB"/>
        </w:rPr>
        <w:t xml:space="preserve"> </w:t>
      </w:r>
      <w:r w:rsidRPr="007C2EC2">
        <w:rPr>
          <w:lang w:val="en-GB"/>
        </w:rPr>
        <w:t>and</w:t>
      </w:r>
      <w:r w:rsidRPr="007C2EC2">
        <w:rPr>
          <w:spacing w:val="-3"/>
          <w:lang w:val="en-GB"/>
        </w:rPr>
        <w:t xml:space="preserve"> </w:t>
      </w:r>
      <w:r w:rsidRPr="007C2EC2">
        <w:rPr>
          <w:lang w:val="en-GB"/>
        </w:rPr>
        <w:t>the</w:t>
      </w:r>
      <w:r w:rsidRPr="007C2EC2">
        <w:rPr>
          <w:spacing w:val="-2"/>
          <w:lang w:val="en-GB"/>
        </w:rPr>
        <w:t xml:space="preserve"> life.</w:t>
      </w:r>
    </w:p>
    <w:p w14:paraId="59D58857" w14:textId="77777777" w:rsidR="0088485D" w:rsidRPr="007C2EC2" w:rsidRDefault="001D2D53">
      <w:pPr>
        <w:pStyle w:val="BodyText"/>
        <w:spacing w:before="245" w:line="280" w:lineRule="auto"/>
        <w:ind w:left="908" w:right="1761"/>
        <w:rPr>
          <w:lang w:val="en-GB"/>
        </w:rPr>
      </w:pPr>
      <w:r w:rsidRPr="007C2EC2">
        <w:rPr>
          <w:lang w:val="en-GB"/>
        </w:rPr>
        <w:t>Help us never to depart from this way but to walk it with patience and humility. May we always seek the truth,</w:t>
      </w:r>
    </w:p>
    <w:p w14:paraId="59D58858" w14:textId="77777777" w:rsidR="0088485D" w:rsidRPr="007C2EC2" w:rsidRDefault="001D2D53">
      <w:pPr>
        <w:pStyle w:val="BodyText"/>
        <w:spacing w:before="2" w:line="280" w:lineRule="auto"/>
        <w:ind w:left="908" w:right="2290"/>
        <w:rPr>
          <w:lang w:val="en-GB"/>
        </w:rPr>
      </w:pPr>
      <w:r w:rsidRPr="007C2EC2">
        <w:rPr>
          <w:lang w:val="en-GB"/>
        </w:rPr>
        <w:t>with honesty and openness, knowing that it will set us free.</w:t>
      </w:r>
    </w:p>
    <w:p w14:paraId="59D58859" w14:textId="77777777" w:rsidR="0088485D" w:rsidRPr="007C2EC2" w:rsidRDefault="001D2D53">
      <w:pPr>
        <w:pStyle w:val="BodyText"/>
        <w:spacing w:before="1"/>
        <w:ind w:left="908"/>
        <w:rPr>
          <w:lang w:val="en-GB"/>
        </w:rPr>
      </w:pPr>
      <w:r w:rsidRPr="007C2EC2">
        <w:rPr>
          <w:lang w:val="en-GB"/>
        </w:rPr>
        <w:t>So</w:t>
      </w:r>
      <w:r w:rsidRPr="007C2EC2">
        <w:rPr>
          <w:spacing w:val="5"/>
          <w:lang w:val="en-GB"/>
        </w:rPr>
        <w:t xml:space="preserve"> </w:t>
      </w:r>
      <w:r w:rsidRPr="007C2EC2">
        <w:rPr>
          <w:lang w:val="en-GB"/>
        </w:rPr>
        <w:t>Christ’s</w:t>
      </w:r>
      <w:r w:rsidRPr="007C2EC2">
        <w:rPr>
          <w:spacing w:val="6"/>
          <w:lang w:val="en-GB"/>
        </w:rPr>
        <w:t xml:space="preserve"> </w:t>
      </w:r>
      <w:r w:rsidRPr="007C2EC2">
        <w:rPr>
          <w:lang w:val="en-GB"/>
        </w:rPr>
        <w:t>life</w:t>
      </w:r>
      <w:r w:rsidRPr="007C2EC2">
        <w:rPr>
          <w:spacing w:val="5"/>
          <w:lang w:val="en-GB"/>
        </w:rPr>
        <w:t xml:space="preserve"> </w:t>
      </w:r>
      <w:r w:rsidRPr="007C2EC2">
        <w:rPr>
          <w:lang w:val="en-GB"/>
        </w:rPr>
        <w:t>will</w:t>
      </w:r>
      <w:r w:rsidRPr="007C2EC2">
        <w:rPr>
          <w:spacing w:val="6"/>
          <w:lang w:val="en-GB"/>
        </w:rPr>
        <w:t xml:space="preserve"> </w:t>
      </w:r>
      <w:r w:rsidRPr="007C2EC2">
        <w:rPr>
          <w:lang w:val="en-GB"/>
        </w:rPr>
        <w:t>be</w:t>
      </w:r>
      <w:r w:rsidRPr="007C2EC2">
        <w:rPr>
          <w:spacing w:val="6"/>
          <w:lang w:val="en-GB"/>
        </w:rPr>
        <w:t xml:space="preserve"> </w:t>
      </w:r>
      <w:r w:rsidRPr="007C2EC2">
        <w:rPr>
          <w:lang w:val="en-GB"/>
        </w:rPr>
        <w:t>in</w:t>
      </w:r>
      <w:r w:rsidRPr="007C2EC2">
        <w:rPr>
          <w:spacing w:val="5"/>
          <w:lang w:val="en-GB"/>
        </w:rPr>
        <w:t xml:space="preserve"> </w:t>
      </w:r>
      <w:r w:rsidRPr="007C2EC2">
        <w:rPr>
          <w:spacing w:val="-5"/>
          <w:lang w:val="en-GB"/>
        </w:rPr>
        <w:t>us</w:t>
      </w:r>
    </w:p>
    <w:p w14:paraId="59D5885A" w14:textId="77777777" w:rsidR="0088485D" w:rsidRPr="007C2EC2" w:rsidRDefault="001D2D53">
      <w:pPr>
        <w:pStyle w:val="BodyText"/>
        <w:spacing w:before="46"/>
        <w:ind w:left="908"/>
        <w:rPr>
          <w:lang w:val="en-GB"/>
        </w:rPr>
      </w:pPr>
      <w:r w:rsidRPr="007C2EC2">
        <w:rPr>
          <w:lang w:val="en-GB"/>
        </w:rPr>
        <w:t>and</w:t>
      </w:r>
      <w:r w:rsidRPr="007C2EC2">
        <w:rPr>
          <w:spacing w:val="-1"/>
          <w:lang w:val="en-GB"/>
        </w:rPr>
        <w:t xml:space="preserve"> </w:t>
      </w:r>
      <w:r w:rsidRPr="007C2EC2">
        <w:rPr>
          <w:lang w:val="en-GB"/>
        </w:rPr>
        <w:t>we</w:t>
      </w:r>
      <w:r w:rsidRPr="007C2EC2">
        <w:rPr>
          <w:spacing w:val="-1"/>
          <w:lang w:val="en-GB"/>
        </w:rPr>
        <w:t xml:space="preserve"> </w:t>
      </w:r>
      <w:r w:rsidRPr="007C2EC2">
        <w:rPr>
          <w:lang w:val="en-GB"/>
        </w:rPr>
        <w:t>may</w:t>
      </w:r>
      <w:r w:rsidRPr="007C2EC2">
        <w:rPr>
          <w:spacing w:val="-1"/>
          <w:lang w:val="en-GB"/>
        </w:rPr>
        <w:t xml:space="preserve"> </w:t>
      </w:r>
      <w:r w:rsidRPr="007C2EC2">
        <w:rPr>
          <w:lang w:val="en-GB"/>
        </w:rPr>
        <w:t>come</w:t>
      </w:r>
      <w:r w:rsidRPr="007C2EC2">
        <w:rPr>
          <w:spacing w:val="-1"/>
          <w:lang w:val="en-GB"/>
        </w:rPr>
        <w:t xml:space="preserve"> </w:t>
      </w:r>
      <w:r w:rsidRPr="007C2EC2">
        <w:rPr>
          <w:lang w:val="en-GB"/>
        </w:rPr>
        <w:t>to</w:t>
      </w:r>
      <w:r w:rsidRPr="007C2EC2">
        <w:rPr>
          <w:spacing w:val="-1"/>
          <w:lang w:val="en-GB"/>
        </w:rPr>
        <w:t xml:space="preserve"> </w:t>
      </w:r>
      <w:r w:rsidRPr="007C2EC2">
        <w:rPr>
          <w:lang w:val="en-GB"/>
        </w:rPr>
        <w:t>fullness</w:t>
      </w:r>
      <w:r w:rsidRPr="007C2EC2">
        <w:rPr>
          <w:spacing w:val="-1"/>
          <w:lang w:val="en-GB"/>
        </w:rPr>
        <w:t xml:space="preserve"> </w:t>
      </w:r>
      <w:r w:rsidRPr="007C2EC2">
        <w:rPr>
          <w:lang w:val="en-GB"/>
        </w:rPr>
        <w:t>of</w:t>
      </w:r>
      <w:r w:rsidRPr="007C2EC2">
        <w:rPr>
          <w:spacing w:val="-1"/>
          <w:lang w:val="en-GB"/>
        </w:rPr>
        <w:t xml:space="preserve"> </w:t>
      </w:r>
      <w:r w:rsidRPr="007C2EC2">
        <w:rPr>
          <w:spacing w:val="-2"/>
          <w:lang w:val="en-GB"/>
        </w:rPr>
        <w:t>life.</w:t>
      </w:r>
    </w:p>
    <w:p w14:paraId="59D5885B" w14:textId="77777777" w:rsidR="0088485D" w:rsidRPr="007C2EC2" w:rsidRDefault="001D2D53">
      <w:pPr>
        <w:pStyle w:val="BodyText"/>
        <w:spacing w:before="245"/>
        <w:ind w:left="908"/>
        <w:rPr>
          <w:lang w:val="en-GB"/>
        </w:rPr>
      </w:pPr>
      <w:r w:rsidRPr="007C2EC2">
        <w:rPr>
          <w:lang w:val="en-GB"/>
        </w:rPr>
        <w:t>Through</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same</w:t>
      </w:r>
      <w:r w:rsidRPr="007C2EC2">
        <w:rPr>
          <w:spacing w:val="8"/>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8"/>
          <w:lang w:val="en-GB"/>
        </w:rPr>
        <w:t xml:space="preserve"> </w:t>
      </w:r>
      <w:r w:rsidRPr="007C2EC2">
        <w:rPr>
          <w:lang w:val="en-GB"/>
        </w:rPr>
        <w:t>our</w:t>
      </w:r>
      <w:r w:rsidRPr="007C2EC2">
        <w:rPr>
          <w:spacing w:val="8"/>
          <w:lang w:val="en-GB"/>
        </w:rPr>
        <w:t xml:space="preserve"> </w:t>
      </w:r>
      <w:r w:rsidRPr="007C2EC2">
        <w:rPr>
          <w:spacing w:val="-4"/>
          <w:lang w:val="en-GB"/>
        </w:rPr>
        <w:t>Lord.</w:t>
      </w:r>
    </w:p>
    <w:p w14:paraId="59D5885C"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85D" w14:textId="77777777" w:rsidR="0088485D" w:rsidRPr="007C2EC2" w:rsidRDefault="0088485D">
      <w:pPr>
        <w:pStyle w:val="BodyText"/>
        <w:rPr>
          <w:b/>
          <w:lang w:val="en-GB"/>
        </w:rPr>
      </w:pPr>
    </w:p>
    <w:p w14:paraId="59D5885E" w14:textId="77777777" w:rsidR="0088485D" w:rsidRPr="007C2EC2" w:rsidRDefault="0088485D">
      <w:pPr>
        <w:pStyle w:val="BodyText"/>
        <w:spacing w:before="89"/>
        <w:rPr>
          <w:b/>
          <w:lang w:val="en-GB"/>
        </w:rPr>
      </w:pPr>
    </w:p>
    <w:p w14:paraId="59D5885F" w14:textId="77777777" w:rsidR="0088485D" w:rsidRPr="007C2EC2" w:rsidRDefault="001D2D53">
      <w:pPr>
        <w:pStyle w:val="BodyText"/>
        <w:spacing w:line="280" w:lineRule="auto"/>
        <w:ind w:left="908" w:right="176"/>
        <w:rPr>
          <w:lang w:val="en-GB"/>
        </w:rPr>
      </w:pPr>
      <w:r w:rsidRPr="007C2EC2">
        <w:rPr>
          <w:lang w:val="en-GB"/>
        </w:rPr>
        <w:t>As followers of Jesus we have failed time and again, and so we make confession of our brokenness</w:t>
      </w:r>
    </w:p>
    <w:p w14:paraId="59D58860" w14:textId="77777777" w:rsidR="0088485D" w:rsidRPr="007C2EC2" w:rsidRDefault="001D2D53">
      <w:pPr>
        <w:pStyle w:val="BodyText"/>
        <w:spacing w:before="2" w:line="463" w:lineRule="auto"/>
        <w:ind w:left="908" w:right="2290"/>
        <w:rPr>
          <w:lang w:val="en-GB"/>
        </w:rPr>
      </w:pPr>
      <w:r w:rsidRPr="007C2EC2">
        <w:rPr>
          <w:lang w:val="en-GB"/>
        </w:rPr>
        <w:t>and</w:t>
      </w:r>
      <w:r w:rsidRPr="007C2EC2">
        <w:rPr>
          <w:spacing w:val="-14"/>
          <w:lang w:val="en-GB"/>
        </w:rPr>
        <w:t xml:space="preserve"> </w:t>
      </w:r>
      <w:r w:rsidRPr="007C2EC2">
        <w:rPr>
          <w:lang w:val="en-GB"/>
        </w:rPr>
        <w:t>seek</w:t>
      </w:r>
      <w:r w:rsidRPr="007C2EC2">
        <w:rPr>
          <w:spacing w:val="-14"/>
          <w:lang w:val="en-GB"/>
        </w:rPr>
        <w:t xml:space="preserve"> </w:t>
      </w:r>
      <w:r w:rsidRPr="007C2EC2">
        <w:rPr>
          <w:lang w:val="en-GB"/>
        </w:rPr>
        <w:t>God’s</w:t>
      </w:r>
      <w:r w:rsidRPr="007C2EC2">
        <w:rPr>
          <w:spacing w:val="-14"/>
          <w:lang w:val="en-GB"/>
        </w:rPr>
        <w:t xml:space="preserve"> </w:t>
      </w:r>
      <w:r w:rsidRPr="007C2EC2">
        <w:rPr>
          <w:lang w:val="en-GB"/>
        </w:rPr>
        <w:t xml:space="preserve">forgiveness. </w:t>
      </w:r>
      <w:r w:rsidRPr="007C2EC2">
        <w:rPr>
          <w:color w:val="0099FF"/>
          <w:spacing w:val="-2"/>
          <w:lang w:val="en-GB"/>
        </w:rPr>
        <w:t>Silence</w:t>
      </w:r>
    </w:p>
    <w:p w14:paraId="59D58861" w14:textId="77777777" w:rsidR="0088485D" w:rsidRPr="007C2EC2" w:rsidRDefault="001D2D53">
      <w:pPr>
        <w:pStyle w:val="BodyText"/>
        <w:spacing w:line="234" w:lineRule="exact"/>
        <w:ind w:left="908"/>
        <w:rPr>
          <w:lang w:val="en-GB"/>
        </w:rPr>
      </w:pPr>
      <w:r w:rsidRPr="007C2EC2">
        <w:rPr>
          <w:lang w:val="en-GB"/>
        </w:rPr>
        <w:t>We</w:t>
      </w:r>
      <w:r w:rsidRPr="007C2EC2">
        <w:rPr>
          <w:spacing w:val="2"/>
          <w:lang w:val="en-GB"/>
        </w:rPr>
        <w:t xml:space="preserve"> </w:t>
      </w:r>
      <w:r w:rsidRPr="007C2EC2">
        <w:rPr>
          <w:lang w:val="en-GB"/>
        </w:rPr>
        <w:t>have</w:t>
      </w:r>
      <w:r w:rsidRPr="007C2EC2">
        <w:rPr>
          <w:spacing w:val="5"/>
          <w:lang w:val="en-GB"/>
        </w:rPr>
        <w:t xml:space="preserve"> </w:t>
      </w:r>
      <w:r w:rsidRPr="007C2EC2">
        <w:rPr>
          <w:lang w:val="en-GB"/>
        </w:rPr>
        <w:t>built</w:t>
      </w:r>
      <w:r w:rsidRPr="007C2EC2">
        <w:rPr>
          <w:spacing w:val="4"/>
          <w:lang w:val="en-GB"/>
        </w:rPr>
        <w:t xml:space="preserve"> </w:t>
      </w:r>
      <w:r w:rsidRPr="007C2EC2">
        <w:rPr>
          <w:lang w:val="en-GB"/>
        </w:rPr>
        <w:t>up</w:t>
      </w:r>
      <w:r w:rsidRPr="007C2EC2">
        <w:rPr>
          <w:spacing w:val="5"/>
          <w:lang w:val="en-GB"/>
        </w:rPr>
        <w:t xml:space="preserve"> </w:t>
      </w:r>
      <w:r w:rsidRPr="007C2EC2">
        <w:rPr>
          <w:lang w:val="en-GB"/>
        </w:rPr>
        <w:t>walls</w:t>
      </w:r>
      <w:r w:rsidRPr="007C2EC2">
        <w:rPr>
          <w:spacing w:val="4"/>
          <w:lang w:val="en-GB"/>
        </w:rPr>
        <w:t xml:space="preserve"> </w:t>
      </w:r>
      <w:r w:rsidRPr="007C2EC2">
        <w:rPr>
          <w:lang w:val="en-GB"/>
        </w:rPr>
        <w:t>to</w:t>
      </w:r>
      <w:r w:rsidRPr="007C2EC2">
        <w:rPr>
          <w:spacing w:val="5"/>
          <w:lang w:val="en-GB"/>
        </w:rPr>
        <w:t xml:space="preserve"> </w:t>
      </w:r>
      <w:r w:rsidRPr="007C2EC2">
        <w:rPr>
          <w:lang w:val="en-GB"/>
        </w:rPr>
        <w:t>divide</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body</w:t>
      </w:r>
      <w:r w:rsidRPr="007C2EC2">
        <w:rPr>
          <w:spacing w:val="4"/>
          <w:lang w:val="en-GB"/>
        </w:rPr>
        <w:t xml:space="preserve"> </w:t>
      </w:r>
      <w:r w:rsidRPr="007C2EC2">
        <w:rPr>
          <w:lang w:val="en-GB"/>
        </w:rPr>
        <w:t>of</w:t>
      </w:r>
      <w:r w:rsidRPr="007C2EC2">
        <w:rPr>
          <w:spacing w:val="5"/>
          <w:lang w:val="en-GB"/>
        </w:rPr>
        <w:t xml:space="preserve"> </w:t>
      </w:r>
      <w:r w:rsidRPr="007C2EC2">
        <w:rPr>
          <w:spacing w:val="-2"/>
          <w:lang w:val="en-GB"/>
        </w:rPr>
        <w:t>Christ</w:t>
      </w:r>
    </w:p>
    <w:p w14:paraId="59D58862" w14:textId="77777777" w:rsidR="0088485D" w:rsidRPr="007C2EC2" w:rsidRDefault="001D2D53">
      <w:pPr>
        <w:pStyle w:val="BodyText"/>
        <w:spacing w:before="45"/>
        <w:ind w:left="908"/>
        <w:rPr>
          <w:lang w:val="en-GB"/>
        </w:rPr>
      </w:pPr>
      <w:r w:rsidRPr="007C2EC2">
        <w:rPr>
          <w:lang w:val="en-GB"/>
        </w:rPr>
        <w:t>and</w:t>
      </w:r>
      <w:r w:rsidRPr="007C2EC2">
        <w:rPr>
          <w:spacing w:val="8"/>
          <w:lang w:val="en-GB"/>
        </w:rPr>
        <w:t xml:space="preserve"> </w:t>
      </w:r>
      <w:r w:rsidRPr="007C2EC2">
        <w:rPr>
          <w:lang w:val="en-GB"/>
        </w:rPr>
        <w:t>ignored</w:t>
      </w:r>
      <w:r w:rsidRPr="007C2EC2">
        <w:rPr>
          <w:spacing w:val="8"/>
          <w:lang w:val="en-GB"/>
        </w:rPr>
        <w:t xml:space="preserve"> </w:t>
      </w:r>
      <w:r w:rsidRPr="007C2EC2">
        <w:rPr>
          <w:lang w:val="en-GB"/>
        </w:rPr>
        <w:t>its</w:t>
      </w:r>
      <w:r w:rsidRPr="007C2EC2">
        <w:rPr>
          <w:spacing w:val="9"/>
          <w:lang w:val="en-GB"/>
        </w:rPr>
        <w:t xml:space="preserve"> </w:t>
      </w:r>
      <w:r w:rsidRPr="007C2EC2">
        <w:rPr>
          <w:spacing w:val="-2"/>
          <w:lang w:val="en-GB"/>
        </w:rPr>
        <w:t>unity.</w:t>
      </w:r>
    </w:p>
    <w:p w14:paraId="59D58863"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9"/>
          <w:sz w:val="23"/>
          <w:lang w:val="en-GB"/>
        </w:rPr>
        <w:t xml:space="preserve"> </w:t>
      </w:r>
      <w:r w:rsidRPr="007C2EC2">
        <w:rPr>
          <w:b/>
          <w:sz w:val="23"/>
          <w:lang w:val="en-GB"/>
        </w:rPr>
        <w:t>have</w:t>
      </w:r>
      <w:r w:rsidRPr="007C2EC2">
        <w:rPr>
          <w:b/>
          <w:spacing w:val="9"/>
          <w:sz w:val="23"/>
          <w:lang w:val="en-GB"/>
        </w:rPr>
        <w:t xml:space="preserve"> </w:t>
      </w:r>
      <w:r w:rsidRPr="007C2EC2">
        <w:rPr>
          <w:b/>
          <w:sz w:val="23"/>
          <w:lang w:val="en-GB"/>
        </w:rPr>
        <w:t>sinned,</w:t>
      </w:r>
      <w:r w:rsidRPr="007C2EC2">
        <w:rPr>
          <w:b/>
          <w:spacing w:val="9"/>
          <w:sz w:val="23"/>
          <w:lang w:val="en-GB"/>
        </w:rPr>
        <w:t xml:space="preserve"> </w:t>
      </w:r>
      <w:r w:rsidRPr="007C2EC2">
        <w:rPr>
          <w:b/>
          <w:sz w:val="23"/>
          <w:lang w:val="en-GB"/>
        </w:rPr>
        <w:t>God</w:t>
      </w:r>
      <w:r w:rsidRPr="007C2EC2">
        <w:rPr>
          <w:b/>
          <w:spacing w:val="9"/>
          <w:sz w:val="23"/>
          <w:lang w:val="en-GB"/>
        </w:rPr>
        <w:t xml:space="preserve"> </w:t>
      </w:r>
      <w:r w:rsidRPr="007C2EC2">
        <w:rPr>
          <w:b/>
          <w:sz w:val="23"/>
          <w:lang w:val="en-GB"/>
        </w:rPr>
        <w:t>forgive</w:t>
      </w:r>
      <w:r w:rsidRPr="007C2EC2">
        <w:rPr>
          <w:b/>
          <w:spacing w:val="9"/>
          <w:sz w:val="23"/>
          <w:lang w:val="en-GB"/>
        </w:rPr>
        <w:t xml:space="preserve"> </w:t>
      </w:r>
      <w:r w:rsidRPr="007C2EC2">
        <w:rPr>
          <w:b/>
          <w:spacing w:val="-5"/>
          <w:sz w:val="23"/>
          <w:lang w:val="en-GB"/>
        </w:rPr>
        <w:t>us.</w:t>
      </w:r>
    </w:p>
    <w:p w14:paraId="59D58864" w14:textId="77777777" w:rsidR="0088485D" w:rsidRPr="007C2EC2" w:rsidRDefault="0088485D">
      <w:pPr>
        <w:pStyle w:val="BodyText"/>
        <w:spacing w:before="91"/>
        <w:rPr>
          <w:b/>
          <w:lang w:val="en-GB"/>
        </w:rPr>
      </w:pPr>
    </w:p>
    <w:p w14:paraId="59D58865" w14:textId="77777777" w:rsidR="0088485D" w:rsidRPr="007C2EC2" w:rsidRDefault="001D2D53">
      <w:pPr>
        <w:pStyle w:val="BodyText"/>
        <w:ind w:left="908"/>
        <w:rPr>
          <w:lang w:val="en-GB"/>
        </w:rPr>
      </w:pPr>
      <w:r w:rsidRPr="007C2EC2">
        <w:rPr>
          <w:lang w:val="en-GB"/>
        </w:rPr>
        <w:t>We have</w:t>
      </w:r>
      <w:r w:rsidRPr="007C2EC2">
        <w:rPr>
          <w:spacing w:val="1"/>
          <w:lang w:val="en-GB"/>
        </w:rPr>
        <w:t xml:space="preserve"> </w:t>
      </w:r>
      <w:r w:rsidRPr="007C2EC2">
        <w:rPr>
          <w:lang w:val="en-GB"/>
        </w:rPr>
        <w:t>dwe1t</w:t>
      </w:r>
      <w:r w:rsidRPr="007C2EC2">
        <w:rPr>
          <w:spacing w:val="1"/>
          <w:lang w:val="en-GB"/>
        </w:rPr>
        <w:t xml:space="preserve"> </w:t>
      </w:r>
      <w:r w:rsidRPr="007C2EC2">
        <w:rPr>
          <w:lang w:val="en-GB"/>
        </w:rPr>
        <w:t>upon</w:t>
      </w:r>
      <w:r w:rsidRPr="007C2EC2">
        <w:rPr>
          <w:spacing w:val="1"/>
          <w:lang w:val="en-GB"/>
        </w:rPr>
        <w:t xml:space="preserve"> </w:t>
      </w:r>
      <w:r w:rsidRPr="007C2EC2">
        <w:rPr>
          <w:lang w:val="en-GB"/>
        </w:rPr>
        <w:t>what separates</w:t>
      </w:r>
      <w:r w:rsidRPr="007C2EC2">
        <w:rPr>
          <w:spacing w:val="1"/>
          <w:lang w:val="en-GB"/>
        </w:rPr>
        <w:t xml:space="preserve"> </w:t>
      </w:r>
      <w:r w:rsidRPr="007C2EC2">
        <w:rPr>
          <w:spacing w:val="-5"/>
          <w:lang w:val="en-GB"/>
        </w:rPr>
        <w:t>us,</w:t>
      </w:r>
    </w:p>
    <w:p w14:paraId="59D58866" w14:textId="77777777" w:rsidR="0088485D" w:rsidRPr="007C2EC2" w:rsidRDefault="001D2D53">
      <w:pPr>
        <w:pStyle w:val="BodyText"/>
        <w:spacing w:before="45"/>
        <w:ind w:left="908"/>
        <w:rPr>
          <w:lang w:val="en-GB"/>
        </w:rPr>
      </w:pPr>
      <w:r w:rsidRPr="007C2EC2">
        <w:rPr>
          <w:lang w:val="en-GB"/>
        </w:rPr>
        <w:t>and</w:t>
      </w:r>
      <w:r w:rsidRPr="007C2EC2">
        <w:rPr>
          <w:spacing w:val="3"/>
          <w:lang w:val="en-GB"/>
        </w:rPr>
        <w:t xml:space="preserve"> </w:t>
      </w:r>
      <w:r w:rsidRPr="007C2EC2">
        <w:rPr>
          <w:lang w:val="en-GB"/>
        </w:rPr>
        <w:t>not</w:t>
      </w:r>
      <w:r w:rsidRPr="007C2EC2">
        <w:rPr>
          <w:spacing w:val="5"/>
          <w:lang w:val="en-GB"/>
        </w:rPr>
        <w:t xml:space="preserve"> </w:t>
      </w:r>
      <w:r w:rsidRPr="007C2EC2">
        <w:rPr>
          <w:lang w:val="en-GB"/>
        </w:rPr>
        <w:t>sought</w:t>
      </w:r>
      <w:r w:rsidRPr="007C2EC2">
        <w:rPr>
          <w:spacing w:val="6"/>
          <w:lang w:val="en-GB"/>
        </w:rPr>
        <w:t xml:space="preserve"> </w:t>
      </w:r>
      <w:r w:rsidRPr="007C2EC2">
        <w:rPr>
          <w:lang w:val="en-GB"/>
        </w:rPr>
        <w:t>what</w:t>
      </w:r>
      <w:r w:rsidRPr="007C2EC2">
        <w:rPr>
          <w:spacing w:val="5"/>
          <w:lang w:val="en-GB"/>
        </w:rPr>
        <w:t xml:space="preserve"> </w:t>
      </w:r>
      <w:r w:rsidRPr="007C2EC2">
        <w:rPr>
          <w:lang w:val="en-GB"/>
        </w:rPr>
        <w:t>makes</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one</w:t>
      </w:r>
      <w:r w:rsidRPr="007C2EC2">
        <w:rPr>
          <w:spacing w:val="5"/>
          <w:lang w:val="en-GB"/>
        </w:rPr>
        <w:t xml:space="preserve"> </w:t>
      </w:r>
      <w:r w:rsidRPr="007C2EC2">
        <w:rPr>
          <w:lang w:val="en-GB"/>
        </w:rPr>
        <w:t>in</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body</w:t>
      </w:r>
      <w:r w:rsidRPr="007C2EC2">
        <w:rPr>
          <w:spacing w:val="5"/>
          <w:lang w:val="en-GB"/>
        </w:rPr>
        <w:t xml:space="preserve"> </w:t>
      </w:r>
      <w:r w:rsidRPr="007C2EC2">
        <w:rPr>
          <w:lang w:val="en-GB"/>
        </w:rPr>
        <w:t>of</w:t>
      </w:r>
      <w:r w:rsidRPr="007C2EC2">
        <w:rPr>
          <w:spacing w:val="6"/>
          <w:lang w:val="en-GB"/>
        </w:rPr>
        <w:t xml:space="preserve"> </w:t>
      </w:r>
      <w:r w:rsidRPr="007C2EC2">
        <w:rPr>
          <w:spacing w:val="-2"/>
          <w:lang w:val="en-GB"/>
        </w:rPr>
        <w:t>Christ.</w:t>
      </w:r>
    </w:p>
    <w:p w14:paraId="59D58867"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9"/>
          <w:sz w:val="23"/>
          <w:lang w:val="en-GB"/>
        </w:rPr>
        <w:t xml:space="preserve"> </w:t>
      </w:r>
      <w:r w:rsidRPr="007C2EC2">
        <w:rPr>
          <w:b/>
          <w:sz w:val="23"/>
          <w:lang w:val="en-GB"/>
        </w:rPr>
        <w:t>have</w:t>
      </w:r>
      <w:r w:rsidRPr="007C2EC2">
        <w:rPr>
          <w:b/>
          <w:spacing w:val="9"/>
          <w:sz w:val="23"/>
          <w:lang w:val="en-GB"/>
        </w:rPr>
        <w:t xml:space="preserve"> </w:t>
      </w:r>
      <w:r w:rsidRPr="007C2EC2">
        <w:rPr>
          <w:b/>
          <w:sz w:val="23"/>
          <w:lang w:val="en-GB"/>
        </w:rPr>
        <w:t>sinned,</w:t>
      </w:r>
      <w:r w:rsidRPr="007C2EC2">
        <w:rPr>
          <w:b/>
          <w:spacing w:val="9"/>
          <w:sz w:val="23"/>
          <w:lang w:val="en-GB"/>
        </w:rPr>
        <w:t xml:space="preserve"> </w:t>
      </w:r>
      <w:r w:rsidRPr="007C2EC2">
        <w:rPr>
          <w:b/>
          <w:sz w:val="23"/>
          <w:lang w:val="en-GB"/>
        </w:rPr>
        <w:t>God</w:t>
      </w:r>
      <w:r w:rsidRPr="007C2EC2">
        <w:rPr>
          <w:b/>
          <w:spacing w:val="9"/>
          <w:sz w:val="23"/>
          <w:lang w:val="en-GB"/>
        </w:rPr>
        <w:t xml:space="preserve"> </w:t>
      </w:r>
      <w:r w:rsidRPr="007C2EC2">
        <w:rPr>
          <w:b/>
          <w:sz w:val="23"/>
          <w:lang w:val="en-GB"/>
        </w:rPr>
        <w:t>forgive</w:t>
      </w:r>
      <w:r w:rsidRPr="007C2EC2">
        <w:rPr>
          <w:b/>
          <w:spacing w:val="9"/>
          <w:sz w:val="23"/>
          <w:lang w:val="en-GB"/>
        </w:rPr>
        <w:t xml:space="preserve"> </w:t>
      </w:r>
      <w:r w:rsidRPr="007C2EC2">
        <w:rPr>
          <w:b/>
          <w:spacing w:val="-5"/>
          <w:sz w:val="23"/>
          <w:lang w:val="en-GB"/>
        </w:rPr>
        <w:t>us.</w:t>
      </w:r>
    </w:p>
    <w:p w14:paraId="59D58868" w14:textId="77777777" w:rsidR="0088485D" w:rsidRPr="007C2EC2" w:rsidRDefault="0088485D">
      <w:pPr>
        <w:pStyle w:val="BodyText"/>
        <w:spacing w:before="91"/>
        <w:rPr>
          <w:b/>
          <w:lang w:val="en-GB"/>
        </w:rPr>
      </w:pPr>
    </w:p>
    <w:p w14:paraId="59D58869" w14:textId="77777777" w:rsidR="0088485D" w:rsidRPr="007C2EC2" w:rsidRDefault="001D2D53">
      <w:pPr>
        <w:pStyle w:val="BodyText"/>
        <w:ind w:left="907"/>
        <w:rPr>
          <w:lang w:val="en-GB"/>
        </w:rPr>
      </w:pPr>
      <w:r w:rsidRPr="007C2EC2">
        <w:rPr>
          <w:lang w:val="en-GB"/>
        </w:rPr>
        <w:t>We</w:t>
      </w:r>
      <w:r w:rsidRPr="007C2EC2">
        <w:rPr>
          <w:spacing w:val="7"/>
          <w:lang w:val="en-GB"/>
        </w:rPr>
        <w:t xml:space="preserve"> </w:t>
      </w:r>
      <w:r w:rsidRPr="007C2EC2">
        <w:rPr>
          <w:lang w:val="en-GB"/>
        </w:rPr>
        <w:t>have</w:t>
      </w:r>
      <w:r w:rsidRPr="007C2EC2">
        <w:rPr>
          <w:spacing w:val="7"/>
          <w:lang w:val="en-GB"/>
        </w:rPr>
        <w:t xml:space="preserve"> </w:t>
      </w:r>
      <w:r w:rsidRPr="007C2EC2">
        <w:rPr>
          <w:lang w:val="en-GB"/>
        </w:rPr>
        <w:t>belittled</w:t>
      </w:r>
      <w:r w:rsidRPr="007C2EC2">
        <w:rPr>
          <w:spacing w:val="8"/>
          <w:lang w:val="en-GB"/>
        </w:rPr>
        <w:t xml:space="preserve"> </w:t>
      </w:r>
      <w:r w:rsidRPr="007C2EC2">
        <w:rPr>
          <w:lang w:val="en-GB"/>
        </w:rPr>
        <w:t>each</w:t>
      </w:r>
      <w:r w:rsidRPr="007C2EC2">
        <w:rPr>
          <w:spacing w:val="7"/>
          <w:lang w:val="en-GB"/>
        </w:rPr>
        <w:t xml:space="preserve"> </w:t>
      </w:r>
      <w:r w:rsidRPr="007C2EC2">
        <w:rPr>
          <w:lang w:val="en-GB"/>
        </w:rPr>
        <w:t>others’</w:t>
      </w:r>
      <w:r w:rsidRPr="007C2EC2">
        <w:rPr>
          <w:spacing w:val="7"/>
          <w:lang w:val="en-GB"/>
        </w:rPr>
        <w:t xml:space="preserve"> </w:t>
      </w:r>
      <w:r w:rsidRPr="007C2EC2">
        <w:rPr>
          <w:lang w:val="en-GB"/>
        </w:rPr>
        <w:t>gifts</w:t>
      </w:r>
      <w:r w:rsidRPr="007C2EC2">
        <w:rPr>
          <w:spacing w:val="8"/>
          <w:lang w:val="en-GB"/>
        </w:rPr>
        <w:t xml:space="preserve"> </w:t>
      </w:r>
      <w:r w:rsidRPr="007C2EC2">
        <w:rPr>
          <w:lang w:val="en-GB"/>
        </w:rPr>
        <w:t>and</w:t>
      </w:r>
      <w:r w:rsidRPr="007C2EC2">
        <w:rPr>
          <w:spacing w:val="7"/>
          <w:lang w:val="en-GB"/>
        </w:rPr>
        <w:t xml:space="preserve"> </w:t>
      </w:r>
      <w:r w:rsidRPr="007C2EC2">
        <w:rPr>
          <w:spacing w:val="-2"/>
          <w:lang w:val="en-GB"/>
        </w:rPr>
        <w:t>traditions.</w:t>
      </w:r>
    </w:p>
    <w:p w14:paraId="59D5886A"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9"/>
          <w:sz w:val="23"/>
          <w:lang w:val="en-GB"/>
        </w:rPr>
        <w:t xml:space="preserve"> </w:t>
      </w:r>
      <w:r w:rsidRPr="007C2EC2">
        <w:rPr>
          <w:b/>
          <w:sz w:val="23"/>
          <w:lang w:val="en-GB"/>
        </w:rPr>
        <w:t>have</w:t>
      </w:r>
      <w:r w:rsidRPr="007C2EC2">
        <w:rPr>
          <w:b/>
          <w:spacing w:val="9"/>
          <w:sz w:val="23"/>
          <w:lang w:val="en-GB"/>
        </w:rPr>
        <w:t xml:space="preserve"> </w:t>
      </w:r>
      <w:r w:rsidRPr="007C2EC2">
        <w:rPr>
          <w:b/>
          <w:sz w:val="23"/>
          <w:lang w:val="en-GB"/>
        </w:rPr>
        <w:t>sinned,</w:t>
      </w:r>
      <w:r w:rsidRPr="007C2EC2">
        <w:rPr>
          <w:b/>
          <w:spacing w:val="9"/>
          <w:sz w:val="23"/>
          <w:lang w:val="en-GB"/>
        </w:rPr>
        <w:t xml:space="preserve"> </w:t>
      </w:r>
      <w:r w:rsidRPr="007C2EC2">
        <w:rPr>
          <w:b/>
          <w:sz w:val="23"/>
          <w:lang w:val="en-GB"/>
        </w:rPr>
        <w:t>God</w:t>
      </w:r>
      <w:r w:rsidRPr="007C2EC2">
        <w:rPr>
          <w:b/>
          <w:spacing w:val="9"/>
          <w:sz w:val="23"/>
          <w:lang w:val="en-GB"/>
        </w:rPr>
        <w:t xml:space="preserve"> </w:t>
      </w:r>
      <w:r w:rsidRPr="007C2EC2">
        <w:rPr>
          <w:b/>
          <w:sz w:val="23"/>
          <w:lang w:val="en-GB"/>
        </w:rPr>
        <w:t>forgive</w:t>
      </w:r>
      <w:r w:rsidRPr="007C2EC2">
        <w:rPr>
          <w:b/>
          <w:spacing w:val="9"/>
          <w:sz w:val="23"/>
          <w:lang w:val="en-GB"/>
        </w:rPr>
        <w:t xml:space="preserve"> </w:t>
      </w:r>
      <w:r w:rsidRPr="007C2EC2">
        <w:rPr>
          <w:b/>
          <w:spacing w:val="-5"/>
          <w:sz w:val="23"/>
          <w:lang w:val="en-GB"/>
        </w:rPr>
        <w:t>us.</w:t>
      </w:r>
    </w:p>
    <w:p w14:paraId="59D5886B" w14:textId="77777777" w:rsidR="0088485D" w:rsidRPr="007C2EC2" w:rsidRDefault="0088485D">
      <w:pPr>
        <w:pStyle w:val="BodyText"/>
        <w:spacing w:before="91"/>
        <w:rPr>
          <w:b/>
          <w:lang w:val="en-GB"/>
        </w:rPr>
      </w:pPr>
    </w:p>
    <w:p w14:paraId="59D5886C" w14:textId="77777777" w:rsidR="0088485D" w:rsidRPr="007C2EC2" w:rsidRDefault="001D2D53">
      <w:pPr>
        <w:pStyle w:val="BodyText"/>
        <w:ind w:left="907"/>
        <w:rPr>
          <w:lang w:val="en-GB"/>
        </w:rPr>
      </w:pPr>
      <w:r w:rsidRPr="007C2EC2">
        <w:rPr>
          <w:lang w:val="en-GB"/>
        </w:rPr>
        <w:t>We</w:t>
      </w:r>
      <w:r w:rsidRPr="007C2EC2">
        <w:rPr>
          <w:spacing w:val="1"/>
          <w:lang w:val="en-GB"/>
        </w:rPr>
        <w:t xml:space="preserve"> </w:t>
      </w:r>
      <w:r w:rsidRPr="007C2EC2">
        <w:rPr>
          <w:lang w:val="en-GB"/>
        </w:rPr>
        <w:t>have</w:t>
      </w:r>
      <w:r w:rsidRPr="007C2EC2">
        <w:rPr>
          <w:spacing w:val="1"/>
          <w:lang w:val="en-GB"/>
        </w:rPr>
        <w:t xml:space="preserve"> </w:t>
      </w:r>
      <w:r w:rsidRPr="007C2EC2">
        <w:rPr>
          <w:lang w:val="en-GB"/>
        </w:rPr>
        <w:t>not</w:t>
      </w:r>
      <w:r w:rsidRPr="007C2EC2">
        <w:rPr>
          <w:spacing w:val="2"/>
          <w:lang w:val="en-GB"/>
        </w:rPr>
        <w:t xml:space="preserve"> </w:t>
      </w:r>
      <w:r w:rsidRPr="007C2EC2">
        <w:rPr>
          <w:lang w:val="en-GB"/>
        </w:rPr>
        <w:t>loved</w:t>
      </w:r>
      <w:r w:rsidRPr="007C2EC2">
        <w:rPr>
          <w:spacing w:val="1"/>
          <w:lang w:val="en-GB"/>
        </w:rPr>
        <w:t xml:space="preserve"> </w:t>
      </w:r>
      <w:r w:rsidRPr="007C2EC2">
        <w:rPr>
          <w:lang w:val="en-GB"/>
        </w:rPr>
        <w:t>you,</w:t>
      </w:r>
      <w:r w:rsidRPr="007C2EC2">
        <w:rPr>
          <w:spacing w:val="2"/>
          <w:lang w:val="en-GB"/>
        </w:rPr>
        <w:t xml:space="preserve"> </w:t>
      </w:r>
      <w:r w:rsidRPr="007C2EC2">
        <w:rPr>
          <w:spacing w:val="-2"/>
          <w:lang w:val="en-GB"/>
        </w:rPr>
        <w:t>Lord,</w:t>
      </w:r>
    </w:p>
    <w:p w14:paraId="59D5886D" w14:textId="77777777" w:rsidR="0088485D" w:rsidRPr="007C2EC2" w:rsidRDefault="001D2D53">
      <w:pPr>
        <w:pStyle w:val="BodyText"/>
        <w:spacing w:before="45"/>
        <w:ind w:left="907"/>
        <w:rPr>
          <w:lang w:val="en-GB"/>
        </w:rPr>
      </w:pPr>
      <w:r w:rsidRPr="007C2EC2">
        <w:rPr>
          <w:lang w:val="en-GB"/>
        </w:rPr>
        <w:t>as</w:t>
      </w:r>
      <w:r w:rsidRPr="007C2EC2">
        <w:rPr>
          <w:spacing w:val="5"/>
          <w:lang w:val="en-GB"/>
        </w:rPr>
        <w:t xml:space="preserve"> </w:t>
      </w:r>
      <w:r w:rsidRPr="007C2EC2">
        <w:rPr>
          <w:lang w:val="en-GB"/>
        </w:rPr>
        <w:t>we</w:t>
      </w:r>
      <w:r w:rsidRPr="007C2EC2">
        <w:rPr>
          <w:spacing w:val="6"/>
          <w:lang w:val="en-GB"/>
        </w:rPr>
        <w:t xml:space="preserve"> </w:t>
      </w:r>
      <w:r w:rsidRPr="007C2EC2">
        <w:rPr>
          <w:lang w:val="en-GB"/>
        </w:rPr>
        <w:t>find</w:t>
      </w:r>
      <w:r w:rsidRPr="007C2EC2">
        <w:rPr>
          <w:spacing w:val="6"/>
          <w:lang w:val="en-GB"/>
        </w:rPr>
        <w:t xml:space="preserve"> </w:t>
      </w:r>
      <w:r w:rsidRPr="007C2EC2">
        <w:rPr>
          <w:lang w:val="en-GB"/>
        </w:rPr>
        <w:t>you</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our</w:t>
      </w:r>
      <w:r w:rsidRPr="007C2EC2">
        <w:rPr>
          <w:spacing w:val="5"/>
          <w:lang w:val="en-GB"/>
        </w:rPr>
        <w:t xml:space="preserve"> </w:t>
      </w:r>
      <w:r w:rsidRPr="007C2EC2">
        <w:rPr>
          <w:lang w:val="en-GB"/>
        </w:rPr>
        <w:t>brothers</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sisters</w:t>
      </w:r>
      <w:r w:rsidRPr="007C2EC2">
        <w:rPr>
          <w:spacing w:val="6"/>
          <w:lang w:val="en-GB"/>
        </w:rPr>
        <w:t xml:space="preserve"> </w:t>
      </w:r>
      <w:r w:rsidRPr="007C2EC2">
        <w:rPr>
          <w:lang w:val="en-GB"/>
        </w:rPr>
        <w:t>in</w:t>
      </w:r>
      <w:r w:rsidRPr="007C2EC2">
        <w:rPr>
          <w:spacing w:val="6"/>
          <w:lang w:val="en-GB"/>
        </w:rPr>
        <w:t xml:space="preserve"> </w:t>
      </w:r>
      <w:r w:rsidRPr="007C2EC2">
        <w:rPr>
          <w:spacing w:val="-2"/>
          <w:lang w:val="en-GB"/>
        </w:rPr>
        <w:t>Christ.</w:t>
      </w:r>
    </w:p>
    <w:p w14:paraId="59D5886E" w14:textId="77777777" w:rsidR="0088485D" w:rsidRPr="007C2EC2" w:rsidRDefault="001D2D53">
      <w:pPr>
        <w:tabs>
          <w:tab w:val="left" w:pos="907"/>
        </w:tabs>
        <w:spacing w:before="46"/>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We</w:t>
      </w:r>
      <w:r w:rsidRPr="007C2EC2">
        <w:rPr>
          <w:b/>
          <w:spacing w:val="9"/>
          <w:sz w:val="23"/>
          <w:lang w:val="en-GB"/>
        </w:rPr>
        <w:t xml:space="preserve"> </w:t>
      </w:r>
      <w:r w:rsidRPr="007C2EC2">
        <w:rPr>
          <w:b/>
          <w:sz w:val="23"/>
          <w:lang w:val="en-GB"/>
        </w:rPr>
        <w:t>have</w:t>
      </w:r>
      <w:r w:rsidRPr="007C2EC2">
        <w:rPr>
          <w:b/>
          <w:spacing w:val="9"/>
          <w:sz w:val="23"/>
          <w:lang w:val="en-GB"/>
        </w:rPr>
        <w:t xml:space="preserve"> </w:t>
      </w:r>
      <w:r w:rsidRPr="007C2EC2">
        <w:rPr>
          <w:b/>
          <w:sz w:val="23"/>
          <w:lang w:val="en-GB"/>
        </w:rPr>
        <w:t>sinned,</w:t>
      </w:r>
      <w:r w:rsidRPr="007C2EC2">
        <w:rPr>
          <w:b/>
          <w:spacing w:val="9"/>
          <w:sz w:val="23"/>
          <w:lang w:val="en-GB"/>
        </w:rPr>
        <w:t xml:space="preserve"> </w:t>
      </w:r>
      <w:r w:rsidRPr="007C2EC2">
        <w:rPr>
          <w:b/>
          <w:sz w:val="23"/>
          <w:lang w:val="en-GB"/>
        </w:rPr>
        <w:t>God</w:t>
      </w:r>
      <w:r w:rsidRPr="007C2EC2">
        <w:rPr>
          <w:b/>
          <w:spacing w:val="9"/>
          <w:sz w:val="23"/>
          <w:lang w:val="en-GB"/>
        </w:rPr>
        <w:t xml:space="preserve"> </w:t>
      </w:r>
      <w:r w:rsidRPr="007C2EC2">
        <w:rPr>
          <w:b/>
          <w:sz w:val="23"/>
          <w:lang w:val="en-GB"/>
        </w:rPr>
        <w:t>forgive</w:t>
      </w:r>
      <w:r w:rsidRPr="007C2EC2">
        <w:rPr>
          <w:b/>
          <w:spacing w:val="9"/>
          <w:sz w:val="23"/>
          <w:lang w:val="en-GB"/>
        </w:rPr>
        <w:t xml:space="preserve"> </w:t>
      </w:r>
      <w:r w:rsidRPr="007C2EC2">
        <w:rPr>
          <w:b/>
          <w:spacing w:val="-5"/>
          <w:sz w:val="23"/>
          <w:lang w:val="en-GB"/>
        </w:rPr>
        <w:t>us.</w:t>
      </w:r>
    </w:p>
    <w:p w14:paraId="59D5886F" w14:textId="77777777" w:rsidR="0088485D" w:rsidRPr="007C2EC2" w:rsidRDefault="001D2D53">
      <w:pPr>
        <w:rPr>
          <w:b/>
          <w:sz w:val="32"/>
          <w:lang w:val="en-GB"/>
        </w:rPr>
      </w:pPr>
      <w:r w:rsidRPr="007C2EC2">
        <w:rPr>
          <w:lang w:val="en-GB"/>
        </w:rPr>
        <w:br w:type="column"/>
      </w:r>
    </w:p>
    <w:p w14:paraId="59D58870" w14:textId="77777777" w:rsidR="0088485D" w:rsidRPr="007C2EC2" w:rsidRDefault="0088485D">
      <w:pPr>
        <w:pStyle w:val="BodyText"/>
        <w:rPr>
          <w:b/>
          <w:sz w:val="32"/>
          <w:lang w:val="en-GB"/>
        </w:rPr>
      </w:pPr>
    </w:p>
    <w:p w14:paraId="59D58871" w14:textId="77777777" w:rsidR="0088485D" w:rsidRPr="007C2EC2" w:rsidRDefault="0088485D">
      <w:pPr>
        <w:pStyle w:val="BodyText"/>
        <w:rPr>
          <w:b/>
          <w:sz w:val="32"/>
          <w:lang w:val="en-GB"/>
        </w:rPr>
      </w:pPr>
    </w:p>
    <w:p w14:paraId="59D58872" w14:textId="77777777" w:rsidR="0088485D" w:rsidRPr="007C2EC2" w:rsidRDefault="0088485D">
      <w:pPr>
        <w:pStyle w:val="BodyText"/>
        <w:rPr>
          <w:b/>
          <w:sz w:val="32"/>
          <w:lang w:val="en-GB"/>
        </w:rPr>
      </w:pPr>
    </w:p>
    <w:p w14:paraId="59D58873" w14:textId="77777777" w:rsidR="0088485D" w:rsidRPr="007C2EC2" w:rsidRDefault="0088485D">
      <w:pPr>
        <w:pStyle w:val="BodyText"/>
        <w:rPr>
          <w:b/>
          <w:sz w:val="32"/>
          <w:lang w:val="en-GB"/>
        </w:rPr>
      </w:pPr>
    </w:p>
    <w:p w14:paraId="59D58874" w14:textId="77777777" w:rsidR="0088485D" w:rsidRPr="007C2EC2" w:rsidRDefault="0088485D">
      <w:pPr>
        <w:pStyle w:val="BodyText"/>
        <w:rPr>
          <w:b/>
          <w:sz w:val="32"/>
          <w:lang w:val="en-GB"/>
        </w:rPr>
      </w:pPr>
    </w:p>
    <w:p w14:paraId="59D58875" w14:textId="77777777" w:rsidR="0088485D" w:rsidRPr="007C2EC2" w:rsidRDefault="0088485D">
      <w:pPr>
        <w:pStyle w:val="BodyText"/>
        <w:rPr>
          <w:b/>
          <w:sz w:val="32"/>
          <w:lang w:val="en-GB"/>
        </w:rPr>
      </w:pPr>
    </w:p>
    <w:p w14:paraId="59D58876" w14:textId="77777777" w:rsidR="0088485D" w:rsidRPr="007C2EC2" w:rsidRDefault="0088485D">
      <w:pPr>
        <w:pStyle w:val="BodyText"/>
        <w:rPr>
          <w:b/>
          <w:sz w:val="32"/>
          <w:lang w:val="en-GB"/>
        </w:rPr>
      </w:pPr>
    </w:p>
    <w:p w14:paraId="59D58877" w14:textId="77777777" w:rsidR="0088485D" w:rsidRPr="007C2EC2" w:rsidRDefault="0088485D">
      <w:pPr>
        <w:pStyle w:val="BodyText"/>
        <w:rPr>
          <w:b/>
          <w:sz w:val="32"/>
          <w:lang w:val="en-GB"/>
        </w:rPr>
      </w:pPr>
    </w:p>
    <w:p w14:paraId="59D58878" w14:textId="77777777" w:rsidR="0088485D" w:rsidRPr="007C2EC2" w:rsidRDefault="0088485D">
      <w:pPr>
        <w:pStyle w:val="BodyText"/>
        <w:rPr>
          <w:b/>
          <w:sz w:val="32"/>
          <w:lang w:val="en-GB"/>
        </w:rPr>
      </w:pPr>
    </w:p>
    <w:p w14:paraId="59D58879" w14:textId="77777777" w:rsidR="0088485D" w:rsidRPr="007C2EC2" w:rsidRDefault="0088485D">
      <w:pPr>
        <w:pStyle w:val="BodyText"/>
        <w:rPr>
          <w:b/>
          <w:sz w:val="32"/>
          <w:lang w:val="en-GB"/>
        </w:rPr>
      </w:pPr>
    </w:p>
    <w:p w14:paraId="59D5887A" w14:textId="77777777" w:rsidR="0088485D" w:rsidRPr="007C2EC2" w:rsidRDefault="0088485D">
      <w:pPr>
        <w:pStyle w:val="BodyText"/>
        <w:rPr>
          <w:b/>
          <w:sz w:val="32"/>
          <w:lang w:val="en-GB"/>
        </w:rPr>
      </w:pPr>
    </w:p>
    <w:p w14:paraId="59D5887B" w14:textId="77777777" w:rsidR="0088485D" w:rsidRPr="007C2EC2" w:rsidRDefault="0088485D">
      <w:pPr>
        <w:pStyle w:val="BodyText"/>
        <w:rPr>
          <w:b/>
          <w:sz w:val="32"/>
          <w:lang w:val="en-GB"/>
        </w:rPr>
      </w:pPr>
    </w:p>
    <w:p w14:paraId="59D5887C" w14:textId="77777777" w:rsidR="0088485D" w:rsidRPr="007C2EC2" w:rsidRDefault="0088485D">
      <w:pPr>
        <w:pStyle w:val="BodyText"/>
        <w:rPr>
          <w:b/>
          <w:sz w:val="32"/>
          <w:lang w:val="en-GB"/>
        </w:rPr>
      </w:pPr>
    </w:p>
    <w:p w14:paraId="59D5887D" w14:textId="77777777" w:rsidR="0088485D" w:rsidRPr="007C2EC2" w:rsidRDefault="0088485D">
      <w:pPr>
        <w:pStyle w:val="BodyText"/>
        <w:rPr>
          <w:b/>
          <w:sz w:val="32"/>
          <w:lang w:val="en-GB"/>
        </w:rPr>
      </w:pPr>
    </w:p>
    <w:p w14:paraId="59D5887E" w14:textId="77777777" w:rsidR="0088485D" w:rsidRPr="007C2EC2" w:rsidRDefault="0088485D">
      <w:pPr>
        <w:pStyle w:val="BodyText"/>
        <w:rPr>
          <w:b/>
          <w:sz w:val="32"/>
          <w:lang w:val="en-GB"/>
        </w:rPr>
      </w:pPr>
    </w:p>
    <w:p w14:paraId="59D5887F" w14:textId="77777777" w:rsidR="0088485D" w:rsidRPr="007C2EC2" w:rsidRDefault="0088485D">
      <w:pPr>
        <w:pStyle w:val="BodyText"/>
        <w:rPr>
          <w:b/>
          <w:sz w:val="32"/>
          <w:lang w:val="en-GB"/>
        </w:rPr>
      </w:pPr>
    </w:p>
    <w:p w14:paraId="59D58880" w14:textId="77777777" w:rsidR="0088485D" w:rsidRPr="007C2EC2" w:rsidRDefault="0088485D">
      <w:pPr>
        <w:pStyle w:val="BodyText"/>
        <w:rPr>
          <w:b/>
          <w:sz w:val="32"/>
          <w:lang w:val="en-GB"/>
        </w:rPr>
      </w:pPr>
    </w:p>
    <w:p w14:paraId="59D58881" w14:textId="77777777" w:rsidR="0088485D" w:rsidRPr="007C2EC2" w:rsidRDefault="0088485D">
      <w:pPr>
        <w:pStyle w:val="BodyText"/>
        <w:rPr>
          <w:b/>
          <w:sz w:val="32"/>
          <w:lang w:val="en-GB"/>
        </w:rPr>
      </w:pPr>
    </w:p>
    <w:p w14:paraId="59D58882" w14:textId="77777777" w:rsidR="0088485D" w:rsidRPr="007C2EC2" w:rsidRDefault="0088485D">
      <w:pPr>
        <w:pStyle w:val="BodyText"/>
        <w:rPr>
          <w:b/>
          <w:sz w:val="32"/>
          <w:lang w:val="en-GB"/>
        </w:rPr>
      </w:pPr>
    </w:p>
    <w:p w14:paraId="59D58883" w14:textId="77777777" w:rsidR="0088485D" w:rsidRPr="007C2EC2" w:rsidRDefault="0088485D">
      <w:pPr>
        <w:pStyle w:val="BodyText"/>
        <w:rPr>
          <w:b/>
          <w:sz w:val="32"/>
          <w:lang w:val="en-GB"/>
        </w:rPr>
      </w:pPr>
    </w:p>
    <w:p w14:paraId="59D58884" w14:textId="77777777" w:rsidR="0088485D" w:rsidRPr="007C2EC2" w:rsidRDefault="0088485D">
      <w:pPr>
        <w:pStyle w:val="BodyText"/>
        <w:spacing w:before="77"/>
        <w:rPr>
          <w:b/>
          <w:sz w:val="32"/>
          <w:lang w:val="en-GB"/>
        </w:rPr>
      </w:pPr>
    </w:p>
    <w:p w14:paraId="59D58885" w14:textId="77777777" w:rsidR="0088485D" w:rsidRPr="007C2EC2" w:rsidRDefault="001D2D53">
      <w:pPr>
        <w:pStyle w:val="Heading3"/>
        <w:ind w:left="227"/>
        <w:jc w:val="left"/>
        <w:rPr>
          <w:u w:val="none"/>
          <w:lang w:val="en-GB"/>
        </w:rPr>
      </w:pPr>
      <w:r w:rsidRPr="007C2EC2">
        <w:rPr>
          <w:u w:color="0099FF"/>
          <w:lang w:val="en-GB"/>
        </w:rPr>
        <w:t xml:space="preserve"> </w:t>
      </w:r>
      <w:r w:rsidRPr="007C2EC2">
        <w:rPr>
          <w:spacing w:val="-2"/>
          <w:u w:color="0099FF"/>
          <w:lang w:val="en-GB"/>
        </w:rPr>
        <w:t>Confession</w:t>
      </w:r>
    </w:p>
    <w:p w14:paraId="59D58886" w14:textId="77777777" w:rsidR="0088485D" w:rsidRPr="007C2EC2" w:rsidRDefault="0088485D">
      <w:pPr>
        <w:rPr>
          <w:lang w:val="en-GB"/>
        </w:rPr>
        <w:sectPr w:rsidR="0088485D" w:rsidRPr="007C2EC2">
          <w:pgSz w:w="11900" w:h="16840"/>
          <w:pgMar w:top="1020" w:right="460" w:bottom="740" w:left="900" w:header="0" w:footer="545" w:gutter="0"/>
          <w:cols w:num="2" w:space="720" w:equalWidth="0">
            <w:col w:w="6779" w:space="327"/>
            <w:col w:w="3434"/>
          </w:cols>
        </w:sectPr>
      </w:pPr>
    </w:p>
    <w:p w14:paraId="59D58887" w14:textId="77777777" w:rsidR="0088485D" w:rsidRPr="007C2EC2" w:rsidRDefault="001D2D53">
      <w:pPr>
        <w:pStyle w:val="BodyText"/>
        <w:spacing w:before="66"/>
        <w:ind w:left="1594"/>
        <w:rPr>
          <w:lang w:val="en-GB"/>
        </w:rPr>
      </w:pPr>
      <w:bookmarkStart w:id="464" w:name="_Assurance_of_Pardon"/>
      <w:bookmarkStart w:id="465" w:name="_Prayer_of_the_day"/>
      <w:bookmarkStart w:id="466" w:name="_bookmark197"/>
      <w:bookmarkEnd w:id="464"/>
      <w:bookmarkEnd w:id="465"/>
      <w:bookmarkEnd w:id="466"/>
      <w:r w:rsidRPr="007C2EC2">
        <w:rPr>
          <w:color w:val="0099FF"/>
          <w:spacing w:val="-5"/>
          <w:lang w:val="en-GB"/>
        </w:rPr>
        <w:t>or</w:t>
      </w:r>
    </w:p>
    <w:p w14:paraId="59D58888" w14:textId="77777777" w:rsidR="0088485D" w:rsidRPr="007C2EC2" w:rsidRDefault="001D2D53">
      <w:pPr>
        <w:pStyle w:val="BodyText"/>
        <w:spacing w:before="24" w:line="510" w:lineRule="exact"/>
        <w:ind w:left="1594" w:right="5236"/>
        <w:rPr>
          <w:lang w:val="en-GB"/>
        </w:rPr>
      </w:pPr>
      <w:r w:rsidRPr="007C2EC2">
        <w:rPr>
          <w:lang w:val="en-GB"/>
        </w:rPr>
        <w:t>Let</w:t>
      </w:r>
      <w:r w:rsidRPr="007C2EC2">
        <w:rPr>
          <w:spacing w:val="-7"/>
          <w:lang w:val="en-GB"/>
        </w:rPr>
        <w:t xml:space="preserve"> </w:t>
      </w:r>
      <w:r w:rsidRPr="007C2EC2">
        <w:rPr>
          <w:lang w:val="en-GB"/>
        </w:rPr>
        <w:t>us</w:t>
      </w:r>
      <w:r w:rsidRPr="007C2EC2">
        <w:rPr>
          <w:spacing w:val="-7"/>
          <w:lang w:val="en-GB"/>
        </w:rPr>
        <w:t xml:space="preserve"> </w:t>
      </w:r>
      <w:r w:rsidRPr="007C2EC2">
        <w:rPr>
          <w:lang w:val="en-GB"/>
        </w:rPr>
        <w:t>confess</w:t>
      </w:r>
      <w:r w:rsidRPr="007C2EC2">
        <w:rPr>
          <w:spacing w:val="-7"/>
          <w:lang w:val="en-GB"/>
        </w:rPr>
        <w:t xml:space="preserve"> </w:t>
      </w:r>
      <w:r w:rsidRPr="007C2EC2">
        <w:rPr>
          <w:lang w:val="en-GB"/>
        </w:rPr>
        <w:t>our</w:t>
      </w:r>
      <w:r w:rsidRPr="007C2EC2">
        <w:rPr>
          <w:spacing w:val="-7"/>
          <w:lang w:val="en-GB"/>
        </w:rPr>
        <w:t xml:space="preserve"> </w:t>
      </w:r>
      <w:r w:rsidRPr="007C2EC2">
        <w:rPr>
          <w:lang w:val="en-GB"/>
        </w:rPr>
        <w:t>sins</w:t>
      </w:r>
      <w:r w:rsidRPr="007C2EC2">
        <w:rPr>
          <w:spacing w:val="-7"/>
          <w:lang w:val="en-GB"/>
        </w:rPr>
        <w:t xml:space="preserve"> </w:t>
      </w:r>
      <w:r w:rsidRPr="007C2EC2">
        <w:rPr>
          <w:lang w:val="en-GB"/>
        </w:rPr>
        <w:t>to</w:t>
      </w:r>
      <w:r w:rsidRPr="007C2EC2">
        <w:rPr>
          <w:spacing w:val="-7"/>
          <w:lang w:val="en-GB"/>
        </w:rPr>
        <w:t xml:space="preserve"> </w:t>
      </w:r>
      <w:r w:rsidRPr="007C2EC2">
        <w:rPr>
          <w:lang w:val="en-GB"/>
        </w:rPr>
        <w:t>God. Gracious God,</w:t>
      </w:r>
    </w:p>
    <w:p w14:paraId="59D58889" w14:textId="77777777" w:rsidR="0088485D" w:rsidRPr="007C2EC2" w:rsidRDefault="001D2D53">
      <w:pPr>
        <w:pStyle w:val="BodyText"/>
        <w:spacing w:line="257" w:lineRule="exact"/>
        <w:ind w:left="1594"/>
        <w:rPr>
          <w:lang w:val="en-GB"/>
        </w:rPr>
      </w:pPr>
      <w:r w:rsidRPr="007C2EC2">
        <w:rPr>
          <w:lang w:val="en-GB"/>
        </w:rPr>
        <w:t>you</w:t>
      </w:r>
      <w:r w:rsidRPr="007C2EC2">
        <w:rPr>
          <w:spacing w:val="5"/>
          <w:lang w:val="en-GB"/>
        </w:rPr>
        <w:t xml:space="preserve"> </w:t>
      </w:r>
      <w:r w:rsidRPr="007C2EC2">
        <w:rPr>
          <w:lang w:val="en-GB"/>
        </w:rPr>
        <w:t>call</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offer</w:t>
      </w:r>
      <w:r w:rsidRPr="007C2EC2">
        <w:rPr>
          <w:spacing w:val="6"/>
          <w:lang w:val="en-GB"/>
        </w:rPr>
        <w:t xml:space="preserve"> </w:t>
      </w:r>
      <w:r w:rsidRPr="007C2EC2">
        <w:rPr>
          <w:lang w:val="en-GB"/>
        </w:rPr>
        <w:t>ourselves</w:t>
      </w:r>
      <w:r w:rsidRPr="007C2EC2">
        <w:rPr>
          <w:spacing w:val="5"/>
          <w:lang w:val="en-GB"/>
        </w:rPr>
        <w:t xml:space="preserve"> </w:t>
      </w:r>
      <w:r w:rsidRPr="007C2EC2">
        <w:rPr>
          <w:lang w:val="en-GB"/>
        </w:rPr>
        <w:t>to</w:t>
      </w:r>
      <w:r w:rsidRPr="007C2EC2">
        <w:rPr>
          <w:spacing w:val="5"/>
          <w:lang w:val="en-GB"/>
        </w:rPr>
        <w:t xml:space="preserve"> </w:t>
      </w:r>
      <w:r w:rsidRPr="007C2EC2">
        <w:rPr>
          <w:spacing w:val="-5"/>
          <w:lang w:val="en-GB"/>
        </w:rPr>
        <w:t>you</w:t>
      </w:r>
    </w:p>
    <w:p w14:paraId="59D5888A" w14:textId="77777777" w:rsidR="0088485D" w:rsidRPr="007C2EC2" w:rsidRDefault="001D2D53">
      <w:pPr>
        <w:pStyle w:val="BodyText"/>
        <w:spacing w:before="45"/>
        <w:ind w:left="1594"/>
        <w:rPr>
          <w:lang w:val="en-GB"/>
        </w:rPr>
      </w:pPr>
      <w:r w:rsidRPr="007C2EC2">
        <w:rPr>
          <w:lang w:val="en-GB"/>
        </w:rPr>
        <w:t>in</w:t>
      </w:r>
      <w:r w:rsidRPr="007C2EC2">
        <w:rPr>
          <w:spacing w:val="7"/>
          <w:lang w:val="en-GB"/>
        </w:rPr>
        <w:t xml:space="preserve"> </w:t>
      </w:r>
      <w:r w:rsidRPr="007C2EC2">
        <w:rPr>
          <w:lang w:val="en-GB"/>
        </w:rPr>
        <w:t>adoration</w:t>
      </w:r>
      <w:r w:rsidRPr="007C2EC2">
        <w:rPr>
          <w:spacing w:val="8"/>
          <w:lang w:val="en-GB"/>
        </w:rPr>
        <w:t xml:space="preserve"> </w:t>
      </w:r>
      <w:r w:rsidRPr="007C2EC2">
        <w:rPr>
          <w:lang w:val="en-GB"/>
        </w:rPr>
        <w:t>and</w:t>
      </w:r>
      <w:r w:rsidRPr="007C2EC2">
        <w:rPr>
          <w:spacing w:val="8"/>
          <w:lang w:val="en-GB"/>
        </w:rPr>
        <w:t xml:space="preserve"> </w:t>
      </w:r>
      <w:r w:rsidRPr="007C2EC2">
        <w:rPr>
          <w:spacing w:val="-2"/>
          <w:lang w:val="en-GB"/>
        </w:rPr>
        <w:t>worship,</w:t>
      </w:r>
    </w:p>
    <w:p w14:paraId="59D5888B"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but</w:t>
      </w:r>
      <w:r w:rsidRPr="007C2EC2">
        <w:rPr>
          <w:b/>
          <w:spacing w:val="7"/>
          <w:sz w:val="23"/>
          <w:lang w:val="en-GB"/>
        </w:rPr>
        <w:t xml:space="preserve"> </w:t>
      </w:r>
      <w:r w:rsidRPr="007C2EC2">
        <w:rPr>
          <w:b/>
          <w:sz w:val="23"/>
          <w:lang w:val="en-GB"/>
        </w:rPr>
        <w:t>we</w:t>
      </w:r>
      <w:r w:rsidRPr="007C2EC2">
        <w:rPr>
          <w:b/>
          <w:spacing w:val="10"/>
          <w:sz w:val="23"/>
          <w:lang w:val="en-GB"/>
        </w:rPr>
        <w:t xml:space="preserve"> </w:t>
      </w:r>
      <w:r w:rsidRPr="007C2EC2">
        <w:rPr>
          <w:b/>
          <w:sz w:val="23"/>
          <w:lang w:val="en-GB"/>
        </w:rPr>
        <w:t>have</w:t>
      </w:r>
      <w:r w:rsidRPr="007C2EC2">
        <w:rPr>
          <w:b/>
          <w:spacing w:val="10"/>
          <w:sz w:val="23"/>
          <w:lang w:val="en-GB"/>
        </w:rPr>
        <w:t xml:space="preserve"> </w:t>
      </w:r>
      <w:r w:rsidRPr="007C2EC2">
        <w:rPr>
          <w:b/>
          <w:sz w:val="23"/>
          <w:lang w:val="en-GB"/>
        </w:rPr>
        <w:t>held</w:t>
      </w:r>
      <w:r w:rsidRPr="007C2EC2">
        <w:rPr>
          <w:b/>
          <w:spacing w:val="10"/>
          <w:sz w:val="23"/>
          <w:lang w:val="en-GB"/>
        </w:rPr>
        <w:t xml:space="preserve"> </w:t>
      </w:r>
      <w:r w:rsidRPr="007C2EC2">
        <w:rPr>
          <w:b/>
          <w:sz w:val="23"/>
          <w:lang w:val="en-GB"/>
        </w:rPr>
        <w:t>back</w:t>
      </w:r>
      <w:r w:rsidRPr="007C2EC2">
        <w:rPr>
          <w:b/>
          <w:spacing w:val="10"/>
          <w:sz w:val="23"/>
          <w:lang w:val="en-GB"/>
        </w:rPr>
        <w:t xml:space="preserve"> </w:t>
      </w:r>
      <w:r w:rsidRPr="007C2EC2">
        <w:rPr>
          <w:b/>
          <w:sz w:val="23"/>
          <w:lang w:val="en-GB"/>
        </w:rPr>
        <w:t>in</w:t>
      </w:r>
      <w:r w:rsidRPr="007C2EC2">
        <w:rPr>
          <w:b/>
          <w:spacing w:val="10"/>
          <w:sz w:val="23"/>
          <w:lang w:val="en-GB"/>
        </w:rPr>
        <w:t xml:space="preserve"> </w:t>
      </w:r>
      <w:r w:rsidRPr="007C2EC2">
        <w:rPr>
          <w:b/>
          <w:sz w:val="23"/>
          <w:lang w:val="en-GB"/>
        </w:rPr>
        <w:t>selfishness</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pacing w:val="-2"/>
          <w:sz w:val="23"/>
          <w:lang w:val="en-GB"/>
        </w:rPr>
        <w:t>pride.</w:t>
      </w:r>
    </w:p>
    <w:p w14:paraId="59D5888C" w14:textId="77777777" w:rsidR="0088485D" w:rsidRPr="007C2EC2" w:rsidRDefault="0088485D">
      <w:pPr>
        <w:pStyle w:val="BodyText"/>
        <w:spacing w:before="91"/>
        <w:rPr>
          <w:b/>
          <w:lang w:val="en-GB"/>
        </w:rPr>
      </w:pPr>
    </w:p>
    <w:p w14:paraId="59D5888D" w14:textId="77777777" w:rsidR="0088485D" w:rsidRPr="007C2EC2" w:rsidRDefault="001D2D53">
      <w:pPr>
        <w:pStyle w:val="BodyText"/>
        <w:ind w:left="1594"/>
        <w:rPr>
          <w:lang w:val="en-GB"/>
        </w:rPr>
      </w:pPr>
      <w:r w:rsidRPr="007C2EC2">
        <w:rPr>
          <w:lang w:val="en-GB"/>
        </w:rPr>
        <w:t>You</w:t>
      </w:r>
      <w:r w:rsidRPr="007C2EC2">
        <w:rPr>
          <w:spacing w:val="4"/>
          <w:lang w:val="en-GB"/>
        </w:rPr>
        <w:t xml:space="preserve"> </w:t>
      </w:r>
      <w:r w:rsidRPr="007C2EC2">
        <w:rPr>
          <w:lang w:val="en-GB"/>
        </w:rPr>
        <w:t>call</w:t>
      </w:r>
      <w:r w:rsidRPr="007C2EC2">
        <w:rPr>
          <w:spacing w:val="4"/>
          <w:lang w:val="en-GB"/>
        </w:rPr>
        <w:t xml:space="preserve"> </w:t>
      </w:r>
      <w:r w:rsidRPr="007C2EC2">
        <w:rPr>
          <w:lang w:val="en-GB"/>
        </w:rPr>
        <w:t>us</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renewal</w:t>
      </w:r>
      <w:r w:rsidRPr="007C2EC2">
        <w:rPr>
          <w:spacing w:val="4"/>
          <w:lang w:val="en-GB"/>
        </w:rPr>
        <w:t xml:space="preserve"> </w:t>
      </w:r>
      <w:r w:rsidRPr="007C2EC2">
        <w:rPr>
          <w:lang w:val="en-GB"/>
        </w:rPr>
        <w:t>through</w:t>
      </w:r>
      <w:r w:rsidRPr="007C2EC2">
        <w:rPr>
          <w:spacing w:val="4"/>
          <w:lang w:val="en-GB"/>
        </w:rPr>
        <w:t xml:space="preserve"> </w:t>
      </w:r>
      <w:r w:rsidRPr="007C2EC2">
        <w:rPr>
          <w:lang w:val="en-GB"/>
        </w:rPr>
        <w:t>your</w:t>
      </w:r>
      <w:r w:rsidRPr="007C2EC2">
        <w:rPr>
          <w:spacing w:val="4"/>
          <w:lang w:val="en-GB"/>
        </w:rPr>
        <w:t xml:space="preserve"> </w:t>
      </w:r>
      <w:r w:rsidRPr="007C2EC2">
        <w:rPr>
          <w:lang w:val="en-GB"/>
        </w:rPr>
        <w:t>Holy</w:t>
      </w:r>
      <w:r w:rsidRPr="007C2EC2">
        <w:rPr>
          <w:spacing w:val="4"/>
          <w:lang w:val="en-GB"/>
        </w:rPr>
        <w:t xml:space="preserve"> </w:t>
      </w:r>
      <w:r w:rsidRPr="007C2EC2">
        <w:rPr>
          <w:spacing w:val="-2"/>
          <w:lang w:val="en-GB"/>
        </w:rPr>
        <w:t>Spirit,</w:t>
      </w:r>
    </w:p>
    <w:p w14:paraId="59D5888E" w14:textId="77777777" w:rsidR="0088485D" w:rsidRPr="007C2EC2" w:rsidRDefault="001D2D53">
      <w:pPr>
        <w:tabs>
          <w:tab w:val="left" w:pos="1593"/>
        </w:tabs>
        <w:spacing w:before="45" w:line="280" w:lineRule="auto"/>
        <w:ind w:left="1593" w:right="5236" w:hanging="680"/>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but we have grown dull and tired, clinging to comfortable old ways.</w:t>
      </w:r>
    </w:p>
    <w:p w14:paraId="59D5888F" w14:textId="77777777" w:rsidR="0088485D" w:rsidRPr="007C2EC2" w:rsidRDefault="001D2D53">
      <w:pPr>
        <w:pStyle w:val="BodyText"/>
        <w:spacing w:before="202"/>
        <w:ind w:left="1593"/>
        <w:rPr>
          <w:lang w:val="en-GB"/>
        </w:rPr>
      </w:pPr>
      <w:r w:rsidRPr="007C2EC2">
        <w:rPr>
          <w:lang w:val="en-GB"/>
        </w:rPr>
        <w:t>You</w:t>
      </w:r>
      <w:r w:rsidRPr="007C2EC2">
        <w:rPr>
          <w:spacing w:val="4"/>
          <w:lang w:val="en-GB"/>
        </w:rPr>
        <w:t xml:space="preserve"> </w:t>
      </w:r>
      <w:r w:rsidRPr="007C2EC2">
        <w:rPr>
          <w:lang w:val="en-GB"/>
        </w:rPr>
        <w:t>call</w:t>
      </w:r>
      <w:r w:rsidRPr="007C2EC2">
        <w:rPr>
          <w:spacing w:val="4"/>
          <w:lang w:val="en-GB"/>
        </w:rPr>
        <w:t xml:space="preserve"> </w:t>
      </w:r>
      <w:r w:rsidRPr="007C2EC2">
        <w:rPr>
          <w:lang w:val="en-GB"/>
        </w:rPr>
        <w:t>us</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declare</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saving</w:t>
      </w:r>
      <w:r w:rsidRPr="007C2EC2">
        <w:rPr>
          <w:spacing w:val="4"/>
          <w:lang w:val="en-GB"/>
        </w:rPr>
        <w:t xml:space="preserve"> </w:t>
      </w:r>
      <w:r w:rsidRPr="007C2EC2">
        <w:rPr>
          <w:lang w:val="en-GB"/>
        </w:rPr>
        <w:t>power</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your</w:t>
      </w:r>
      <w:r w:rsidRPr="007C2EC2">
        <w:rPr>
          <w:spacing w:val="5"/>
          <w:lang w:val="en-GB"/>
        </w:rPr>
        <w:t xml:space="preserve"> </w:t>
      </w:r>
      <w:r w:rsidRPr="007C2EC2">
        <w:rPr>
          <w:spacing w:val="-4"/>
          <w:lang w:val="en-GB"/>
        </w:rPr>
        <w:t>Son,</w:t>
      </w:r>
    </w:p>
    <w:p w14:paraId="59D58890" w14:textId="77777777" w:rsidR="0088485D" w:rsidRPr="007C2EC2" w:rsidRDefault="001D2D53">
      <w:pPr>
        <w:tabs>
          <w:tab w:val="left" w:pos="1593"/>
        </w:tabs>
        <w:spacing w:before="45" w:line="280" w:lineRule="auto"/>
        <w:ind w:left="1593" w:right="5080" w:hanging="681"/>
        <w:rPr>
          <w:b/>
          <w:sz w:val="23"/>
          <w:lang w:val="en-GB"/>
        </w:rPr>
      </w:pPr>
      <w:r w:rsidRPr="007C2EC2">
        <w:rPr>
          <w:i/>
          <w:color w:val="0099FF"/>
          <w:spacing w:val="-4"/>
          <w:sz w:val="23"/>
          <w:lang w:val="en-GB"/>
        </w:rPr>
        <w:t>All</w:t>
      </w:r>
      <w:r w:rsidRPr="007C2EC2">
        <w:rPr>
          <w:i/>
          <w:color w:val="0099FF"/>
          <w:sz w:val="23"/>
          <w:lang w:val="en-GB"/>
        </w:rPr>
        <w:tab/>
      </w:r>
      <w:r w:rsidRPr="007C2EC2">
        <w:rPr>
          <w:b/>
          <w:sz w:val="23"/>
          <w:lang w:val="en-GB"/>
        </w:rPr>
        <w:t>but we have muffled your message with our doubts and indifference.</w:t>
      </w:r>
    </w:p>
    <w:p w14:paraId="59D58891" w14:textId="77777777" w:rsidR="0088485D" w:rsidRPr="007C2EC2" w:rsidRDefault="001D2D53">
      <w:pPr>
        <w:pStyle w:val="BodyText"/>
        <w:spacing w:before="201"/>
        <w:ind w:left="1593"/>
        <w:rPr>
          <w:lang w:val="en-GB"/>
        </w:rPr>
      </w:pPr>
      <w:r w:rsidRPr="007C2EC2">
        <w:rPr>
          <w:lang w:val="en-GB"/>
        </w:rPr>
        <w:t>You</w:t>
      </w:r>
      <w:r w:rsidRPr="007C2EC2">
        <w:rPr>
          <w:spacing w:val="5"/>
          <w:lang w:val="en-GB"/>
        </w:rPr>
        <w:t xml:space="preserve"> </w:t>
      </w:r>
      <w:r w:rsidRPr="007C2EC2">
        <w:rPr>
          <w:lang w:val="en-GB"/>
        </w:rPr>
        <w:t>call</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share</w:t>
      </w:r>
      <w:r w:rsidRPr="007C2EC2">
        <w:rPr>
          <w:spacing w:val="6"/>
          <w:lang w:val="en-GB"/>
        </w:rPr>
        <w:t xml:space="preserve"> </w:t>
      </w:r>
      <w:r w:rsidRPr="007C2EC2">
        <w:rPr>
          <w:lang w:val="en-GB"/>
        </w:rPr>
        <w:t>Christ’s</w:t>
      </w:r>
      <w:r w:rsidRPr="007C2EC2">
        <w:rPr>
          <w:spacing w:val="5"/>
          <w:lang w:val="en-GB"/>
        </w:rPr>
        <w:t xml:space="preserve"> </w:t>
      </w:r>
      <w:r w:rsidRPr="007C2EC2">
        <w:rPr>
          <w:lang w:val="en-GB"/>
        </w:rPr>
        <w:t>ministry</w:t>
      </w:r>
      <w:r w:rsidRPr="007C2EC2">
        <w:rPr>
          <w:spacing w:val="5"/>
          <w:lang w:val="en-GB"/>
        </w:rPr>
        <w:t xml:space="preserve"> </w:t>
      </w:r>
      <w:r w:rsidRPr="007C2EC2">
        <w:rPr>
          <w:lang w:val="en-GB"/>
        </w:rPr>
        <w:t>of</w:t>
      </w:r>
      <w:r w:rsidRPr="007C2EC2">
        <w:rPr>
          <w:spacing w:val="5"/>
          <w:lang w:val="en-GB"/>
        </w:rPr>
        <w:t xml:space="preserve"> </w:t>
      </w:r>
      <w:r w:rsidRPr="007C2EC2">
        <w:rPr>
          <w:spacing w:val="-4"/>
          <w:lang w:val="en-GB"/>
        </w:rPr>
        <w:t>love,</w:t>
      </w:r>
    </w:p>
    <w:p w14:paraId="59D58892" w14:textId="77777777" w:rsidR="0088485D" w:rsidRPr="007C2EC2" w:rsidRDefault="001D2D53">
      <w:pPr>
        <w:tabs>
          <w:tab w:val="left" w:pos="1593"/>
        </w:tabs>
        <w:spacing w:before="46"/>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but</w:t>
      </w:r>
      <w:r w:rsidRPr="007C2EC2">
        <w:rPr>
          <w:b/>
          <w:spacing w:val="9"/>
          <w:sz w:val="23"/>
          <w:lang w:val="en-GB"/>
        </w:rPr>
        <w:t xml:space="preserve"> </w:t>
      </w:r>
      <w:r w:rsidRPr="007C2EC2">
        <w:rPr>
          <w:b/>
          <w:sz w:val="23"/>
          <w:lang w:val="en-GB"/>
        </w:rPr>
        <w:t>we</w:t>
      </w:r>
      <w:r w:rsidRPr="007C2EC2">
        <w:rPr>
          <w:b/>
          <w:spacing w:val="10"/>
          <w:sz w:val="23"/>
          <w:lang w:val="en-GB"/>
        </w:rPr>
        <w:t xml:space="preserve"> </w:t>
      </w:r>
      <w:r w:rsidRPr="007C2EC2">
        <w:rPr>
          <w:b/>
          <w:sz w:val="23"/>
          <w:lang w:val="en-GB"/>
        </w:rPr>
        <w:t>have</w:t>
      </w:r>
      <w:r w:rsidRPr="007C2EC2">
        <w:rPr>
          <w:b/>
          <w:spacing w:val="10"/>
          <w:sz w:val="23"/>
          <w:lang w:val="en-GB"/>
        </w:rPr>
        <w:t xml:space="preserve"> </w:t>
      </w:r>
      <w:r w:rsidRPr="007C2EC2">
        <w:rPr>
          <w:b/>
          <w:sz w:val="23"/>
          <w:lang w:val="en-GB"/>
        </w:rPr>
        <w:t>turned</w:t>
      </w:r>
      <w:r w:rsidRPr="007C2EC2">
        <w:rPr>
          <w:b/>
          <w:spacing w:val="10"/>
          <w:sz w:val="23"/>
          <w:lang w:val="en-GB"/>
        </w:rPr>
        <w:t xml:space="preserve"> </w:t>
      </w:r>
      <w:r w:rsidRPr="007C2EC2">
        <w:rPr>
          <w:b/>
          <w:sz w:val="23"/>
          <w:lang w:val="en-GB"/>
        </w:rPr>
        <w:t>aside</w:t>
      </w:r>
      <w:r w:rsidRPr="007C2EC2">
        <w:rPr>
          <w:b/>
          <w:spacing w:val="10"/>
          <w:sz w:val="23"/>
          <w:lang w:val="en-GB"/>
        </w:rPr>
        <w:t xml:space="preserve"> </w:t>
      </w:r>
      <w:r w:rsidRPr="007C2EC2">
        <w:rPr>
          <w:b/>
          <w:sz w:val="23"/>
          <w:lang w:val="en-GB"/>
        </w:rPr>
        <w:t>from</w:t>
      </w:r>
      <w:r w:rsidRPr="007C2EC2">
        <w:rPr>
          <w:b/>
          <w:spacing w:val="10"/>
          <w:sz w:val="23"/>
          <w:lang w:val="en-GB"/>
        </w:rPr>
        <w:t xml:space="preserve"> </w:t>
      </w:r>
      <w:r w:rsidRPr="007C2EC2">
        <w:rPr>
          <w:b/>
          <w:sz w:val="23"/>
          <w:lang w:val="en-GB"/>
        </w:rPr>
        <w:t>those</w:t>
      </w:r>
      <w:r w:rsidRPr="007C2EC2">
        <w:rPr>
          <w:b/>
          <w:spacing w:val="10"/>
          <w:sz w:val="23"/>
          <w:lang w:val="en-GB"/>
        </w:rPr>
        <w:t xml:space="preserve"> </w:t>
      </w:r>
      <w:r w:rsidRPr="007C2EC2">
        <w:rPr>
          <w:b/>
          <w:sz w:val="23"/>
          <w:lang w:val="en-GB"/>
        </w:rPr>
        <w:t>in</w:t>
      </w:r>
      <w:r w:rsidRPr="007C2EC2">
        <w:rPr>
          <w:b/>
          <w:spacing w:val="10"/>
          <w:sz w:val="23"/>
          <w:lang w:val="en-GB"/>
        </w:rPr>
        <w:t xml:space="preserve"> </w:t>
      </w:r>
      <w:r w:rsidRPr="007C2EC2">
        <w:rPr>
          <w:b/>
          <w:spacing w:val="-2"/>
          <w:sz w:val="23"/>
          <w:lang w:val="en-GB"/>
        </w:rPr>
        <w:t>need.</w:t>
      </w:r>
    </w:p>
    <w:p w14:paraId="59D58893" w14:textId="77777777" w:rsidR="0088485D" w:rsidRPr="007C2EC2" w:rsidRDefault="0088485D">
      <w:pPr>
        <w:pStyle w:val="BodyText"/>
        <w:spacing w:before="91"/>
        <w:rPr>
          <w:b/>
          <w:lang w:val="en-GB"/>
        </w:rPr>
      </w:pPr>
    </w:p>
    <w:p w14:paraId="59D58894" w14:textId="77777777" w:rsidR="0088485D" w:rsidRPr="007C2EC2" w:rsidRDefault="001D2D53">
      <w:pPr>
        <w:pStyle w:val="BodyText"/>
        <w:ind w:right="3359"/>
        <w:jc w:val="right"/>
        <w:rPr>
          <w:lang w:val="en-GB"/>
        </w:rPr>
      </w:pPr>
      <w:r w:rsidRPr="007C2EC2">
        <w:rPr>
          <w:lang w:val="en-GB"/>
        </w:rPr>
        <w:t>You</w:t>
      </w:r>
      <w:r w:rsidRPr="007C2EC2">
        <w:rPr>
          <w:spacing w:val="4"/>
          <w:lang w:val="en-GB"/>
        </w:rPr>
        <w:t xml:space="preserve"> </w:t>
      </w:r>
      <w:r w:rsidRPr="007C2EC2">
        <w:rPr>
          <w:lang w:val="en-GB"/>
        </w:rPr>
        <w:t>call</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to</w:t>
      </w:r>
      <w:r w:rsidRPr="007C2EC2">
        <w:rPr>
          <w:spacing w:val="4"/>
          <w:lang w:val="en-GB"/>
        </w:rPr>
        <w:t xml:space="preserve"> </w:t>
      </w:r>
      <w:r w:rsidRPr="007C2EC2">
        <w:rPr>
          <w:lang w:val="en-GB"/>
        </w:rPr>
        <w:t>witness</w:t>
      </w:r>
      <w:r w:rsidRPr="007C2EC2">
        <w:rPr>
          <w:spacing w:val="5"/>
          <w:lang w:val="en-GB"/>
        </w:rPr>
        <w:t xml:space="preserve"> </w:t>
      </w:r>
      <w:r w:rsidRPr="007C2EC2">
        <w:rPr>
          <w:lang w:val="en-GB"/>
        </w:rPr>
        <w:t>to</w:t>
      </w:r>
      <w:r w:rsidRPr="007C2EC2">
        <w:rPr>
          <w:spacing w:val="4"/>
          <w:lang w:val="en-GB"/>
        </w:rPr>
        <w:t xml:space="preserve"> </w:t>
      </w:r>
      <w:r w:rsidRPr="007C2EC2">
        <w:rPr>
          <w:lang w:val="en-GB"/>
        </w:rPr>
        <w:t>Christ’s</w:t>
      </w:r>
      <w:r w:rsidRPr="007C2EC2">
        <w:rPr>
          <w:spacing w:val="5"/>
          <w:lang w:val="en-GB"/>
        </w:rPr>
        <w:t xml:space="preserve"> </w:t>
      </w:r>
      <w:r w:rsidRPr="007C2EC2">
        <w:rPr>
          <w:lang w:val="en-GB"/>
        </w:rPr>
        <w:t>rule</w:t>
      </w:r>
      <w:r w:rsidRPr="007C2EC2">
        <w:rPr>
          <w:spacing w:val="4"/>
          <w:lang w:val="en-GB"/>
        </w:rPr>
        <w:t xml:space="preserve"> </w:t>
      </w:r>
      <w:r w:rsidRPr="007C2EC2">
        <w:rPr>
          <w:lang w:val="en-GB"/>
        </w:rPr>
        <w:t>over</w:t>
      </w:r>
      <w:r w:rsidRPr="007C2EC2">
        <w:rPr>
          <w:spacing w:val="5"/>
          <w:lang w:val="en-GB"/>
        </w:rPr>
        <w:t xml:space="preserve"> </w:t>
      </w:r>
      <w:r w:rsidRPr="007C2EC2">
        <w:rPr>
          <w:lang w:val="en-GB"/>
        </w:rPr>
        <w:t>the</w:t>
      </w:r>
      <w:r w:rsidRPr="007C2EC2">
        <w:rPr>
          <w:spacing w:val="4"/>
          <w:lang w:val="en-GB"/>
        </w:rPr>
        <w:t xml:space="preserve"> </w:t>
      </w:r>
      <w:r w:rsidRPr="007C2EC2">
        <w:rPr>
          <w:spacing w:val="-2"/>
          <w:lang w:val="en-GB"/>
        </w:rPr>
        <w:t>nations,</w:t>
      </w:r>
    </w:p>
    <w:p w14:paraId="59D58895" w14:textId="77777777" w:rsidR="0088485D" w:rsidRPr="007C2EC2" w:rsidRDefault="001D2D53">
      <w:pPr>
        <w:tabs>
          <w:tab w:val="left" w:pos="679"/>
        </w:tabs>
        <w:spacing w:before="45"/>
        <w:ind w:right="3345"/>
        <w:jc w:val="right"/>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but</w:t>
      </w:r>
      <w:r w:rsidRPr="007C2EC2">
        <w:rPr>
          <w:b/>
          <w:spacing w:val="8"/>
          <w:sz w:val="23"/>
          <w:lang w:val="en-GB"/>
        </w:rPr>
        <w:t xml:space="preserve"> </w:t>
      </w:r>
      <w:r w:rsidRPr="007C2EC2">
        <w:rPr>
          <w:b/>
          <w:sz w:val="23"/>
          <w:lang w:val="en-GB"/>
        </w:rPr>
        <w:t>we</w:t>
      </w:r>
      <w:r w:rsidRPr="007C2EC2">
        <w:rPr>
          <w:b/>
          <w:spacing w:val="8"/>
          <w:sz w:val="23"/>
          <w:lang w:val="en-GB"/>
        </w:rPr>
        <w:t xml:space="preserve"> </w:t>
      </w:r>
      <w:r w:rsidRPr="007C2EC2">
        <w:rPr>
          <w:b/>
          <w:sz w:val="23"/>
          <w:lang w:val="en-GB"/>
        </w:rPr>
        <w:t>have</w:t>
      </w:r>
      <w:r w:rsidRPr="007C2EC2">
        <w:rPr>
          <w:b/>
          <w:spacing w:val="8"/>
          <w:sz w:val="23"/>
          <w:lang w:val="en-GB"/>
        </w:rPr>
        <w:t xml:space="preserve"> </w:t>
      </w:r>
      <w:r w:rsidRPr="007C2EC2">
        <w:rPr>
          <w:b/>
          <w:sz w:val="23"/>
          <w:lang w:val="en-GB"/>
        </w:rPr>
        <w:t>not</w:t>
      </w:r>
      <w:r w:rsidRPr="007C2EC2">
        <w:rPr>
          <w:b/>
          <w:spacing w:val="8"/>
          <w:sz w:val="23"/>
          <w:lang w:val="en-GB"/>
        </w:rPr>
        <w:t xml:space="preserve"> </w:t>
      </w:r>
      <w:r w:rsidRPr="007C2EC2">
        <w:rPr>
          <w:b/>
          <w:sz w:val="23"/>
          <w:lang w:val="en-GB"/>
        </w:rPr>
        <w:t>allowed</w:t>
      </w:r>
      <w:r w:rsidRPr="007C2EC2">
        <w:rPr>
          <w:b/>
          <w:spacing w:val="8"/>
          <w:sz w:val="23"/>
          <w:lang w:val="en-GB"/>
        </w:rPr>
        <w:t xml:space="preserve"> </w:t>
      </w:r>
      <w:r w:rsidRPr="007C2EC2">
        <w:rPr>
          <w:b/>
          <w:sz w:val="23"/>
          <w:lang w:val="en-GB"/>
        </w:rPr>
        <w:t>Christ</w:t>
      </w:r>
      <w:r w:rsidRPr="007C2EC2">
        <w:rPr>
          <w:b/>
          <w:spacing w:val="8"/>
          <w:sz w:val="23"/>
          <w:lang w:val="en-GB"/>
        </w:rPr>
        <w:t xml:space="preserve"> </w:t>
      </w:r>
      <w:r w:rsidRPr="007C2EC2">
        <w:rPr>
          <w:b/>
          <w:sz w:val="23"/>
          <w:lang w:val="en-GB"/>
        </w:rPr>
        <w:t>to</w:t>
      </w:r>
      <w:r w:rsidRPr="007C2EC2">
        <w:rPr>
          <w:b/>
          <w:spacing w:val="8"/>
          <w:sz w:val="23"/>
          <w:lang w:val="en-GB"/>
        </w:rPr>
        <w:t xml:space="preserve"> </w:t>
      </w:r>
      <w:r w:rsidRPr="007C2EC2">
        <w:rPr>
          <w:b/>
          <w:sz w:val="23"/>
          <w:lang w:val="en-GB"/>
        </w:rPr>
        <w:t>rule</w:t>
      </w:r>
      <w:r w:rsidRPr="007C2EC2">
        <w:rPr>
          <w:b/>
          <w:spacing w:val="9"/>
          <w:sz w:val="23"/>
          <w:lang w:val="en-GB"/>
        </w:rPr>
        <w:t xml:space="preserve"> </w:t>
      </w:r>
      <w:r w:rsidRPr="007C2EC2">
        <w:rPr>
          <w:b/>
          <w:sz w:val="23"/>
          <w:lang w:val="en-GB"/>
        </w:rPr>
        <w:t>in</w:t>
      </w:r>
      <w:r w:rsidRPr="007C2EC2">
        <w:rPr>
          <w:b/>
          <w:spacing w:val="8"/>
          <w:sz w:val="23"/>
          <w:lang w:val="en-GB"/>
        </w:rPr>
        <w:t xml:space="preserve"> </w:t>
      </w:r>
      <w:r w:rsidRPr="007C2EC2">
        <w:rPr>
          <w:b/>
          <w:sz w:val="23"/>
          <w:lang w:val="en-GB"/>
        </w:rPr>
        <w:t>our</w:t>
      </w:r>
      <w:r w:rsidRPr="007C2EC2">
        <w:rPr>
          <w:b/>
          <w:spacing w:val="8"/>
          <w:sz w:val="23"/>
          <w:lang w:val="en-GB"/>
        </w:rPr>
        <w:t xml:space="preserve"> </w:t>
      </w:r>
      <w:r w:rsidRPr="007C2EC2">
        <w:rPr>
          <w:b/>
          <w:spacing w:val="-2"/>
          <w:sz w:val="23"/>
          <w:lang w:val="en-GB"/>
        </w:rPr>
        <w:t>lives.</w:t>
      </w:r>
    </w:p>
    <w:p w14:paraId="59D58896" w14:textId="77777777" w:rsidR="0088485D" w:rsidRPr="007C2EC2" w:rsidRDefault="0088485D">
      <w:pPr>
        <w:pStyle w:val="BodyText"/>
        <w:spacing w:before="91"/>
        <w:rPr>
          <w:b/>
          <w:lang w:val="en-GB"/>
        </w:rPr>
      </w:pPr>
    </w:p>
    <w:p w14:paraId="59D58897" w14:textId="77777777" w:rsidR="0088485D" w:rsidRPr="007C2EC2" w:rsidRDefault="001D2D53">
      <w:pPr>
        <w:spacing w:before="1" w:line="280" w:lineRule="auto"/>
        <w:ind w:left="1593" w:right="4481"/>
        <w:rPr>
          <w:b/>
          <w:sz w:val="23"/>
          <w:lang w:val="en-GB"/>
        </w:rPr>
      </w:pPr>
      <w:r w:rsidRPr="007C2EC2">
        <w:rPr>
          <w:b/>
          <w:sz w:val="23"/>
          <w:lang w:val="en-GB"/>
        </w:rPr>
        <w:t>Forgive us and help us to respond anew to your call to worship and service.</w:t>
      </w:r>
    </w:p>
    <w:p w14:paraId="59D58898" w14:textId="77777777" w:rsidR="0088485D" w:rsidRPr="007C2EC2" w:rsidRDefault="001D2D53">
      <w:pPr>
        <w:pStyle w:val="Heading3"/>
        <w:spacing w:before="186"/>
        <w:ind w:left="6517"/>
        <w:jc w:val="left"/>
        <w:rPr>
          <w:u w:val="none"/>
          <w:lang w:val="en-GB"/>
        </w:rPr>
      </w:pPr>
      <w:r w:rsidRPr="007C2EC2">
        <w:rPr>
          <w:spacing w:val="-1"/>
          <w:u w:color="0099FF"/>
          <w:lang w:val="en-GB"/>
        </w:rPr>
        <w:t xml:space="preserve"> </w:t>
      </w:r>
      <w:r w:rsidRPr="007C2EC2">
        <w:rPr>
          <w:u w:color="0099FF"/>
          <w:lang w:val="en-GB"/>
        </w:rPr>
        <w:t>Assurance</w:t>
      </w:r>
      <w:r w:rsidRPr="007C2EC2">
        <w:rPr>
          <w:spacing w:val="5"/>
          <w:u w:color="0099FF"/>
          <w:lang w:val="en-GB"/>
        </w:rPr>
        <w:t xml:space="preserve"> </w:t>
      </w:r>
      <w:r w:rsidRPr="007C2EC2">
        <w:rPr>
          <w:u w:color="0099FF"/>
          <w:lang w:val="en-GB"/>
        </w:rPr>
        <w:t>of</w:t>
      </w:r>
      <w:r w:rsidRPr="007C2EC2">
        <w:rPr>
          <w:spacing w:val="5"/>
          <w:u w:color="0099FF"/>
          <w:lang w:val="en-GB"/>
        </w:rPr>
        <w:t xml:space="preserve"> </w:t>
      </w:r>
      <w:r w:rsidRPr="007C2EC2">
        <w:rPr>
          <w:spacing w:val="-2"/>
          <w:u w:color="0099FF"/>
          <w:lang w:val="en-GB"/>
        </w:rPr>
        <w:t>Pardon</w:t>
      </w:r>
    </w:p>
    <w:p w14:paraId="59D58899" w14:textId="77777777" w:rsidR="0088485D" w:rsidRPr="007C2EC2" w:rsidRDefault="001D2D53">
      <w:pPr>
        <w:pStyle w:val="BodyText"/>
        <w:spacing w:before="197" w:line="280" w:lineRule="auto"/>
        <w:ind w:left="1594" w:right="3801"/>
        <w:jc w:val="both"/>
        <w:rPr>
          <w:lang w:val="en-GB"/>
        </w:rPr>
      </w:pPr>
      <w:r w:rsidRPr="007C2EC2">
        <w:rPr>
          <w:lang w:val="en-GB"/>
        </w:rPr>
        <w:t>God so loved the world that he gave his only Son, that everyone who has faith in him may not perish but have eternal life.</w:t>
      </w:r>
    </w:p>
    <w:p w14:paraId="59D5889A" w14:textId="77777777" w:rsidR="0088485D" w:rsidRPr="007C2EC2" w:rsidRDefault="001D2D53">
      <w:pPr>
        <w:pStyle w:val="BodyText"/>
        <w:spacing w:before="1"/>
        <w:ind w:left="1594"/>
        <w:jc w:val="both"/>
        <w:rPr>
          <w:lang w:val="en-GB"/>
        </w:rPr>
      </w:pPr>
      <w:r w:rsidRPr="007C2EC2">
        <w:rPr>
          <w:lang w:val="en-GB"/>
        </w:rPr>
        <w:t>To</w:t>
      </w:r>
      <w:r w:rsidRPr="007C2EC2">
        <w:rPr>
          <w:spacing w:val="2"/>
          <w:lang w:val="en-GB"/>
        </w:rPr>
        <w:t xml:space="preserve"> </w:t>
      </w:r>
      <w:r w:rsidRPr="007C2EC2">
        <w:rPr>
          <w:lang w:val="en-GB"/>
        </w:rPr>
        <w:t>all</w:t>
      </w:r>
      <w:r w:rsidRPr="007C2EC2">
        <w:rPr>
          <w:spacing w:val="2"/>
          <w:lang w:val="en-GB"/>
        </w:rPr>
        <w:t xml:space="preserve"> </w:t>
      </w:r>
      <w:r w:rsidRPr="007C2EC2">
        <w:rPr>
          <w:lang w:val="en-GB"/>
        </w:rPr>
        <w:t>who</w:t>
      </w:r>
      <w:r w:rsidRPr="007C2EC2">
        <w:rPr>
          <w:spacing w:val="2"/>
          <w:lang w:val="en-GB"/>
        </w:rPr>
        <w:t xml:space="preserve"> </w:t>
      </w:r>
      <w:r w:rsidRPr="007C2EC2">
        <w:rPr>
          <w:lang w:val="en-GB"/>
        </w:rPr>
        <w:t>repent</w:t>
      </w:r>
      <w:r w:rsidRPr="007C2EC2">
        <w:rPr>
          <w:spacing w:val="2"/>
          <w:lang w:val="en-GB"/>
        </w:rPr>
        <w:t xml:space="preserve"> </w:t>
      </w:r>
      <w:r w:rsidRPr="007C2EC2">
        <w:rPr>
          <w:lang w:val="en-GB"/>
        </w:rPr>
        <w:t>and</w:t>
      </w:r>
      <w:r w:rsidRPr="007C2EC2">
        <w:rPr>
          <w:spacing w:val="3"/>
          <w:lang w:val="en-GB"/>
        </w:rPr>
        <w:t xml:space="preserve"> </w:t>
      </w:r>
      <w:r w:rsidRPr="007C2EC2">
        <w:rPr>
          <w:spacing w:val="-2"/>
          <w:lang w:val="en-GB"/>
        </w:rPr>
        <w:t>believe,</w:t>
      </w:r>
    </w:p>
    <w:p w14:paraId="59D5889B" w14:textId="77777777" w:rsidR="0088485D" w:rsidRPr="007C2EC2" w:rsidRDefault="001D2D53">
      <w:pPr>
        <w:pStyle w:val="BodyText"/>
        <w:spacing w:before="46" w:line="280" w:lineRule="auto"/>
        <w:ind w:left="1594" w:right="2335"/>
        <w:jc w:val="both"/>
        <w:rPr>
          <w:lang w:val="en-GB"/>
        </w:rPr>
      </w:pPr>
      <w:r w:rsidRPr="007C2EC2">
        <w:rPr>
          <w:lang w:val="en-GB"/>
        </w:rPr>
        <w:t>I declare in the name of the Father, the Son, and the Holy Spirit: God grants you the forgiveness of your sins.</w:t>
      </w:r>
    </w:p>
    <w:p w14:paraId="59D5889C" w14:textId="77777777" w:rsidR="0088485D" w:rsidRPr="007C2EC2" w:rsidRDefault="001D2D53">
      <w:pPr>
        <w:spacing w:before="1"/>
        <w:ind w:left="914"/>
        <w:jc w:val="both"/>
        <w:rPr>
          <w:b/>
          <w:sz w:val="23"/>
          <w:lang w:val="en-GB"/>
        </w:rPr>
      </w:pPr>
      <w:r w:rsidRPr="007C2EC2">
        <w:rPr>
          <w:i/>
          <w:color w:val="0099FF"/>
          <w:sz w:val="23"/>
          <w:lang w:val="en-GB"/>
        </w:rPr>
        <w:t>All</w:t>
      </w:r>
      <w:r w:rsidRPr="007C2EC2">
        <w:rPr>
          <w:i/>
          <w:color w:val="0099FF"/>
          <w:spacing w:val="79"/>
          <w:sz w:val="23"/>
          <w:lang w:val="en-GB"/>
        </w:rPr>
        <w:t xml:space="preserve">   </w:t>
      </w:r>
      <w:r w:rsidRPr="007C2EC2">
        <w:rPr>
          <w:b/>
          <w:sz w:val="23"/>
          <w:lang w:val="en-GB"/>
        </w:rPr>
        <w:t>Thanks</w:t>
      </w:r>
      <w:r w:rsidRPr="007C2EC2">
        <w:rPr>
          <w:b/>
          <w:spacing w:val="7"/>
          <w:sz w:val="23"/>
          <w:lang w:val="en-GB"/>
        </w:rPr>
        <w:t xml:space="preserve"> </w:t>
      </w:r>
      <w:r w:rsidRPr="007C2EC2">
        <w:rPr>
          <w:b/>
          <w:sz w:val="23"/>
          <w:lang w:val="en-GB"/>
        </w:rPr>
        <w:t>be</w:t>
      </w:r>
      <w:r w:rsidRPr="007C2EC2">
        <w:rPr>
          <w:b/>
          <w:spacing w:val="6"/>
          <w:sz w:val="23"/>
          <w:lang w:val="en-GB"/>
        </w:rPr>
        <w:t xml:space="preserve"> </w:t>
      </w:r>
      <w:r w:rsidRPr="007C2EC2">
        <w:rPr>
          <w:b/>
          <w:sz w:val="23"/>
          <w:lang w:val="en-GB"/>
        </w:rPr>
        <w:t>to</w:t>
      </w:r>
      <w:r w:rsidRPr="007C2EC2">
        <w:rPr>
          <w:b/>
          <w:spacing w:val="6"/>
          <w:sz w:val="23"/>
          <w:lang w:val="en-GB"/>
        </w:rPr>
        <w:t xml:space="preserve"> </w:t>
      </w:r>
      <w:r w:rsidRPr="007C2EC2">
        <w:rPr>
          <w:b/>
          <w:spacing w:val="-4"/>
          <w:sz w:val="23"/>
          <w:lang w:val="en-GB"/>
        </w:rPr>
        <w:t>God.</w:t>
      </w:r>
    </w:p>
    <w:p w14:paraId="59D5889D" w14:textId="77777777" w:rsidR="0088485D" w:rsidRPr="007C2EC2" w:rsidRDefault="001D2D53">
      <w:pPr>
        <w:pStyle w:val="BodyText"/>
        <w:spacing w:before="186"/>
        <w:ind w:left="1593"/>
        <w:rPr>
          <w:lang w:val="en-GB"/>
        </w:rPr>
      </w:pPr>
      <w:r w:rsidRPr="007C2EC2">
        <w:rPr>
          <w:color w:val="0099FF"/>
          <w:spacing w:val="-5"/>
          <w:lang w:val="en-GB"/>
        </w:rPr>
        <w:t>or</w:t>
      </w:r>
    </w:p>
    <w:p w14:paraId="59D5889E" w14:textId="77777777" w:rsidR="0088485D" w:rsidRPr="007C2EC2" w:rsidRDefault="001D2D53">
      <w:pPr>
        <w:pStyle w:val="BodyText"/>
        <w:spacing w:before="215" w:line="280" w:lineRule="auto"/>
        <w:ind w:left="1593" w:right="6072"/>
        <w:jc w:val="both"/>
        <w:rPr>
          <w:lang w:val="en-GB"/>
        </w:rPr>
      </w:pPr>
      <w:r w:rsidRPr="007C2EC2">
        <w:rPr>
          <w:lang w:val="en-GB"/>
        </w:rPr>
        <w:t>There is rejoicing in heaven when we turn from our sins. Rejoice, people of God;</w:t>
      </w:r>
    </w:p>
    <w:p w14:paraId="59D5889F" w14:textId="77777777" w:rsidR="0088485D" w:rsidRPr="007C2EC2" w:rsidRDefault="001D2D53">
      <w:pPr>
        <w:pStyle w:val="BodyText"/>
        <w:spacing w:before="2"/>
        <w:ind w:left="1593"/>
        <w:jc w:val="both"/>
        <w:rPr>
          <w:lang w:val="en-GB"/>
        </w:rPr>
      </w:pPr>
      <w:r w:rsidRPr="007C2EC2">
        <w:rPr>
          <w:lang w:val="en-GB"/>
        </w:rPr>
        <w:t>in</w:t>
      </w:r>
      <w:r w:rsidRPr="007C2EC2">
        <w:rPr>
          <w:spacing w:val="5"/>
          <w:lang w:val="en-GB"/>
        </w:rPr>
        <w:t xml:space="preserve"> </w:t>
      </w:r>
      <w:r w:rsidRPr="007C2EC2">
        <w:rPr>
          <w:lang w:val="en-GB"/>
        </w:rPr>
        <w:t>Christ,</w:t>
      </w:r>
      <w:r w:rsidRPr="007C2EC2">
        <w:rPr>
          <w:spacing w:val="5"/>
          <w:lang w:val="en-GB"/>
        </w:rPr>
        <w:t xml:space="preserve"> </w:t>
      </w:r>
      <w:r w:rsidRPr="007C2EC2">
        <w:rPr>
          <w:lang w:val="en-GB"/>
        </w:rPr>
        <w:t>your</w:t>
      </w:r>
      <w:r w:rsidRPr="007C2EC2">
        <w:rPr>
          <w:spacing w:val="5"/>
          <w:lang w:val="en-GB"/>
        </w:rPr>
        <w:t xml:space="preserve"> </w:t>
      </w:r>
      <w:r w:rsidRPr="007C2EC2">
        <w:rPr>
          <w:lang w:val="en-GB"/>
        </w:rPr>
        <w:t>sins</w:t>
      </w:r>
      <w:r w:rsidRPr="007C2EC2">
        <w:rPr>
          <w:spacing w:val="5"/>
          <w:lang w:val="en-GB"/>
        </w:rPr>
        <w:t xml:space="preserve"> </w:t>
      </w:r>
      <w:r w:rsidRPr="007C2EC2">
        <w:rPr>
          <w:lang w:val="en-GB"/>
        </w:rPr>
        <w:t>are</w:t>
      </w:r>
      <w:r w:rsidRPr="007C2EC2">
        <w:rPr>
          <w:spacing w:val="5"/>
          <w:lang w:val="en-GB"/>
        </w:rPr>
        <w:t xml:space="preserve"> </w:t>
      </w:r>
      <w:r w:rsidRPr="007C2EC2">
        <w:rPr>
          <w:spacing w:val="-2"/>
          <w:lang w:val="en-GB"/>
        </w:rPr>
        <w:t>forgiven!</w:t>
      </w:r>
    </w:p>
    <w:p w14:paraId="59D588A0" w14:textId="77777777" w:rsidR="0088485D" w:rsidRPr="007C2EC2" w:rsidRDefault="001D2D53">
      <w:pPr>
        <w:spacing w:before="46"/>
        <w:ind w:left="913"/>
        <w:jc w:val="both"/>
        <w:rPr>
          <w:b/>
          <w:sz w:val="23"/>
          <w:lang w:val="en-GB"/>
        </w:rPr>
      </w:pPr>
      <w:r w:rsidRPr="007C2EC2">
        <w:rPr>
          <w:i/>
          <w:color w:val="0099FF"/>
          <w:sz w:val="23"/>
          <w:lang w:val="en-GB"/>
        </w:rPr>
        <w:t>All</w:t>
      </w:r>
      <w:r w:rsidRPr="007C2EC2">
        <w:rPr>
          <w:i/>
          <w:color w:val="0099FF"/>
          <w:spacing w:val="79"/>
          <w:sz w:val="23"/>
          <w:lang w:val="en-GB"/>
        </w:rPr>
        <w:t xml:space="preserve">   </w:t>
      </w:r>
      <w:r w:rsidRPr="007C2EC2">
        <w:rPr>
          <w:b/>
          <w:sz w:val="23"/>
          <w:lang w:val="en-GB"/>
        </w:rPr>
        <w:t>Thanks</w:t>
      </w:r>
      <w:r w:rsidRPr="007C2EC2">
        <w:rPr>
          <w:b/>
          <w:spacing w:val="7"/>
          <w:sz w:val="23"/>
          <w:lang w:val="en-GB"/>
        </w:rPr>
        <w:t xml:space="preserve"> </w:t>
      </w:r>
      <w:r w:rsidRPr="007C2EC2">
        <w:rPr>
          <w:b/>
          <w:sz w:val="23"/>
          <w:lang w:val="en-GB"/>
        </w:rPr>
        <w:t>be</w:t>
      </w:r>
      <w:r w:rsidRPr="007C2EC2">
        <w:rPr>
          <w:b/>
          <w:spacing w:val="6"/>
          <w:sz w:val="23"/>
          <w:lang w:val="en-GB"/>
        </w:rPr>
        <w:t xml:space="preserve"> </w:t>
      </w:r>
      <w:r w:rsidRPr="007C2EC2">
        <w:rPr>
          <w:b/>
          <w:sz w:val="23"/>
          <w:lang w:val="en-GB"/>
        </w:rPr>
        <w:t>to</w:t>
      </w:r>
      <w:r w:rsidRPr="007C2EC2">
        <w:rPr>
          <w:b/>
          <w:spacing w:val="6"/>
          <w:sz w:val="23"/>
          <w:lang w:val="en-GB"/>
        </w:rPr>
        <w:t xml:space="preserve"> </w:t>
      </w:r>
      <w:r w:rsidRPr="007C2EC2">
        <w:rPr>
          <w:b/>
          <w:spacing w:val="-4"/>
          <w:sz w:val="23"/>
          <w:lang w:val="en-GB"/>
        </w:rPr>
        <w:t>God.</w:t>
      </w:r>
    </w:p>
    <w:p w14:paraId="59D588A1" w14:textId="77777777" w:rsidR="0088485D" w:rsidRPr="007C2EC2" w:rsidRDefault="001D2D53">
      <w:pPr>
        <w:pStyle w:val="Heading3"/>
        <w:spacing w:before="340"/>
        <w:ind w:right="666"/>
        <w:rPr>
          <w:u w:val="none"/>
          <w:lang w:val="en-GB"/>
        </w:rPr>
      </w:pPr>
      <w:r w:rsidRPr="007C2EC2">
        <w:rPr>
          <w:spacing w:val="1"/>
          <w:u w:color="0099FF"/>
          <w:lang w:val="en-GB"/>
        </w:rPr>
        <w:t xml:space="preserve"> </w:t>
      </w:r>
      <w:r w:rsidRPr="007C2EC2">
        <w:rPr>
          <w:u w:color="0099FF"/>
          <w:lang w:val="en-GB"/>
        </w:rPr>
        <w:t>Prayer</w:t>
      </w:r>
      <w:r w:rsidRPr="007C2EC2">
        <w:rPr>
          <w:spacing w:val="7"/>
          <w:u w:color="0099FF"/>
          <w:lang w:val="en-GB"/>
        </w:rPr>
        <w:t xml:space="preserve"> </w:t>
      </w:r>
      <w:r w:rsidRPr="007C2EC2">
        <w:rPr>
          <w:u w:color="0099FF"/>
          <w:lang w:val="en-GB"/>
        </w:rPr>
        <w:t>of</w:t>
      </w:r>
      <w:r w:rsidRPr="007C2EC2">
        <w:rPr>
          <w:spacing w:val="7"/>
          <w:u w:color="0099FF"/>
          <w:lang w:val="en-GB"/>
        </w:rPr>
        <w:t xml:space="preserve"> </w:t>
      </w:r>
      <w:r w:rsidRPr="007C2EC2">
        <w:rPr>
          <w:u w:color="0099FF"/>
          <w:lang w:val="en-GB"/>
        </w:rPr>
        <w:t>the</w:t>
      </w:r>
      <w:r w:rsidRPr="007C2EC2">
        <w:rPr>
          <w:spacing w:val="8"/>
          <w:u w:color="0099FF"/>
          <w:lang w:val="en-GB"/>
        </w:rPr>
        <w:t xml:space="preserve"> </w:t>
      </w:r>
      <w:r w:rsidRPr="007C2EC2">
        <w:rPr>
          <w:spacing w:val="-5"/>
          <w:u w:color="0099FF"/>
          <w:lang w:val="en-GB"/>
        </w:rPr>
        <w:t>day</w:t>
      </w:r>
    </w:p>
    <w:p w14:paraId="59D588A2" w14:textId="77777777" w:rsidR="0088485D" w:rsidRPr="007C2EC2" w:rsidRDefault="001D2D53">
      <w:pPr>
        <w:pStyle w:val="BodyText"/>
        <w:spacing w:before="197"/>
        <w:ind w:left="1594"/>
        <w:rPr>
          <w:lang w:val="en-GB"/>
        </w:rPr>
      </w:pPr>
      <w:r w:rsidRPr="007C2EC2">
        <w:rPr>
          <w:lang w:val="en-GB"/>
        </w:rPr>
        <w:t>Almighty</w:t>
      </w:r>
      <w:r w:rsidRPr="007C2EC2">
        <w:rPr>
          <w:spacing w:val="18"/>
          <w:lang w:val="en-GB"/>
        </w:rPr>
        <w:t xml:space="preserve"> </w:t>
      </w:r>
      <w:r w:rsidRPr="007C2EC2">
        <w:rPr>
          <w:spacing w:val="-4"/>
          <w:lang w:val="en-GB"/>
        </w:rPr>
        <w:t>God,</w:t>
      </w:r>
    </w:p>
    <w:p w14:paraId="59D588A3" w14:textId="77777777" w:rsidR="0088485D" w:rsidRPr="007C2EC2" w:rsidRDefault="001D2D53">
      <w:pPr>
        <w:pStyle w:val="BodyText"/>
        <w:spacing w:before="45"/>
        <w:ind w:left="1594"/>
        <w:rPr>
          <w:lang w:val="en-GB"/>
        </w:rPr>
      </w:pPr>
      <w:r w:rsidRPr="007C2EC2">
        <w:rPr>
          <w:lang w:val="en-GB"/>
        </w:rPr>
        <w:t>you</w:t>
      </w:r>
      <w:r w:rsidRPr="007C2EC2">
        <w:rPr>
          <w:spacing w:val="7"/>
          <w:lang w:val="en-GB"/>
        </w:rPr>
        <w:t xml:space="preserve"> </w:t>
      </w:r>
      <w:r w:rsidRPr="007C2EC2">
        <w:rPr>
          <w:lang w:val="en-GB"/>
        </w:rPr>
        <w:t>promised</w:t>
      </w:r>
      <w:r w:rsidRPr="007C2EC2">
        <w:rPr>
          <w:spacing w:val="7"/>
          <w:lang w:val="en-GB"/>
        </w:rPr>
        <w:t xml:space="preserve"> </w:t>
      </w:r>
      <w:r w:rsidRPr="007C2EC2">
        <w:rPr>
          <w:lang w:val="en-GB"/>
        </w:rPr>
        <w:t>through</w:t>
      </w:r>
      <w:r w:rsidRPr="007C2EC2">
        <w:rPr>
          <w:spacing w:val="7"/>
          <w:lang w:val="en-GB"/>
        </w:rPr>
        <w:t xml:space="preserve"> </w:t>
      </w:r>
      <w:r w:rsidRPr="007C2EC2">
        <w:rPr>
          <w:lang w:val="en-GB"/>
        </w:rPr>
        <w:t>your</w:t>
      </w:r>
      <w:r w:rsidRPr="007C2EC2">
        <w:rPr>
          <w:spacing w:val="8"/>
          <w:lang w:val="en-GB"/>
        </w:rPr>
        <w:t xml:space="preserve"> </w:t>
      </w:r>
      <w:r w:rsidRPr="007C2EC2">
        <w:rPr>
          <w:spacing w:val="-5"/>
          <w:lang w:val="en-GB"/>
        </w:rPr>
        <w:t>Son</w:t>
      </w:r>
    </w:p>
    <w:p w14:paraId="59D588A4" w14:textId="77777777" w:rsidR="0088485D" w:rsidRPr="007C2EC2" w:rsidRDefault="001D2D53">
      <w:pPr>
        <w:pStyle w:val="BodyText"/>
        <w:spacing w:before="46"/>
        <w:ind w:left="1594"/>
        <w:rPr>
          <w:lang w:val="en-GB"/>
        </w:rPr>
      </w:pPr>
      <w:r w:rsidRPr="007C2EC2">
        <w:rPr>
          <w:lang w:val="en-GB"/>
        </w:rPr>
        <w:t>that</w:t>
      </w:r>
      <w:r w:rsidRPr="007C2EC2">
        <w:rPr>
          <w:spacing w:val="5"/>
          <w:lang w:val="en-GB"/>
        </w:rPr>
        <w:t xml:space="preserve"> </w:t>
      </w:r>
      <w:r w:rsidRPr="007C2EC2">
        <w:rPr>
          <w:lang w:val="en-GB"/>
        </w:rPr>
        <w:t>you</w:t>
      </w:r>
      <w:r w:rsidRPr="007C2EC2">
        <w:rPr>
          <w:spacing w:val="6"/>
          <w:lang w:val="en-GB"/>
        </w:rPr>
        <w:t xml:space="preserve"> </w:t>
      </w:r>
      <w:r w:rsidRPr="007C2EC2">
        <w:rPr>
          <w:lang w:val="en-GB"/>
        </w:rPr>
        <w:t>would</w:t>
      </w:r>
      <w:r w:rsidRPr="007C2EC2">
        <w:rPr>
          <w:spacing w:val="6"/>
          <w:lang w:val="en-GB"/>
        </w:rPr>
        <w:t xml:space="preserve"> </w:t>
      </w:r>
      <w:r w:rsidRPr="007C2EC2">
        <w:rPr>
          <w:lang w:val="en-GB"/>
        </w:rPr>
        <w:t>remain</w:t>
      </w:r>
      <w:r w:rsidRPr="007C2EC2">
        <w:rPr>
          <w:spacing w:val="6"/>
          <w:lang w:val="en-GB"/>
        </w:rPr>
        <w:t xml:space="preserve"> </w:t>
      </w:r>
      <w:r w:rsidRPr="007C2EC2">
        <w:rPr>
          <w:lang w:val="en-GB"/>
        </w:rPr>
        <w:t>with</w:t>
      </w:r>
      <w:r w:rsidRPr="007C2EC2">
        <w:rPr>
          <w:spacing w:val="6"/>
          <w:lang w:val="en-GB"/>
        </w:rPr>
        <w:t xml:space="preserve"> </w:t>
      </w:r>
      <w:r w:rsidRPr="007C2EC2">
        <w:rPr>
          <w:lang w:val="en-GB"/>
        </w:rPr>
        <w:t>your</w:t>
      </w:r>
      <w:r w:rsidRPr="007C2EC2">
        <w:rPr>
          <w:spacing w:val="6"/>
          <w:lang w:val="en-GB"/>
        </w:rPr>
        <w:t xml:space="preserve"> </w:t>
      </w:r>
      <w:r w:rsidRPr="007C2EC2">
        <w:rPr>
          <w:lang w:val="en-GB"/>
        </w:rPr>
        <w:t>Church</w:t>
      </w:r>
      <w:r w:rsidRPr="007C2EC2">
        <w:rPr>
          <w:spacing w:val="6"/>
          <w:lang w:val="en-GB"/>
        </w:rPr>
        <w:t xml:space="preserve"> </w:t>
      </w:r>
      <w:r w:rsidRPr="007C2EC2">
        <w:rPr>
          <w:spacing w:val="-2"/>
          <w:lang w:val="en-GB"/>
        </w:rPr>
        <w:t>forever.</w:t>
      </w:r>
    </w:p>
    <w:p w14:paraId="59D588A5" w14:textId="77777777" w:rsidR="0088485D" w:rsidRPr="007C2EC2" w:rsidRDefault="0088485D">
      <w:pPr>
        <w:rPr>
          <w:lang w:val="en-GB"/>
        </w:rPr>
        <w:sectPr w:rsidR="0088485D" w:rsidRPr="007C2EC2">
          <w:pgSz w:w="11900" w:h="16840"/>
          <w:pgMar w:top="1020" w:right="460" w:bottom="740" w:left="900" w:header="0" w:footer="545" w:gutter="0"/>
          <w:cols w:space="720"/>
        </w:sectPr>
      </w:pPr>
    </w:p>
    <w:p w14:paraId="59D588A6" w14:textId="77777777" w:rsidR="0088485D" w:rsidRPr="007C2EC2" w:rsidRDefault="001D2D53">
      <w:pPr>
        <w:pStyle w:val="BodyText"/>
        <w:spacing w:before="66"/>
        <w:ind w:left="908"/>
        <w:rPr>
          <w:lang w:val="en-GB"/>
        </w:rPr>
      </w:pPr>
      <w:bookmarkStart w:id="467" w:name="_Readings_from_Scripture"/>
      <w:bookmarkStart w:id="468" w:name="_bookmark198"/>
      <w:bookmarkEnd w:id="467"/>
      <w:bookmarkEnd w:id="468"/>
      <w:r w:rsidRPr="007C2EC2">
        <w:rPr>
          <w:lang w:val="en-GB"/>
        </w:rPr>
        <w:t>We</w:t>
      </w:r>
      <w:r w:rsidRPr="007C2EC2">
        <w:rPr>
          <w:spacing w:val="5"/>
          <w:lang w:val="en-GB"/>
        </w:rPr>
        <w:t xml:space="preserve"> </w:t>
      </w:r>
      <w:r w:rsidRPr="007C2EC2">
        <w:rPr>
          <w:lang w:val="en-GB"/>
        </w:rPr>
        <w:t>praise</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thank</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for</w:t>
      </w:r>
      <w:r w:rsidRPr="007C2EC2">
        <w:rPr>
          <w:spacing w:val="6"/>
          <w:lang w:val="en-GB"/>
        </w:rPr>
        <w:t xml:space="preserve"> </w:t>
      </w:r>
      <w:r w:rsidRPr="007C2EC2">
        <w:rPr>
          <w:spacing w:val="-4"/>
          <w:lang w:val="en-GB"/>
        </w:rPr>
        <w:t>those</w:t>
      </w:r>
    </w:p>
    <w:p w14:paraId="59D588A7" w14:textId="77777777" w:rsidR="0088485D" w:rsidRPr="007C2EC2" w:rsidRDefault="001D2D53">
      <w:pPr>
        <w:pStyle w:val="BodyText"/>
        <w:spacing w:before="46" w:line="280" w:lineRule="auto"/>
        <w:ind w:left="908"/>
        <w:rPr>
          <w:lang w:val="en-GB"/>
        </w:rPr>
      </w:pPr>
      <w:r w:rsidRPr="007C2EC2">
        <w:rPr>
          <w:lang w:val="en-GB"/>
        </w:rPr>
        <w:t>who brought to birth the United Reformed Church, in answer to your gospel call.</w:t>
      </w:r>
    </w:p>
    <w:p w14:paraId="59D588A8" w14:textId="77777777" w:rsidR="0088485D" w:rsidRPr="007C2EC2" w:rsidRDefault="001D2D53">
      <w:pPr>
        <w:pStyle w:val="BodyText"/>
        <w:spacing w:before="1" w:line="280" w:lineRule="auto"/>
        <w:ind w:left="908" w:right="1026"/>
        <w:rPr>
          <w:lang w:val="en-GB"/>
        </w:rPr>
      </w:pPr>
      <w:r w:rsidRPr="007C2EC2">
        <w:rPr>
          <w:lang w:val="en-GB"/>
        </w:rPr>
        <w:t>Increase in us the spirit of faith and love that we may be worthy of our heritage,</w:t>
      </w:r>
    </w:p>
    <w:p w14:paraId="59D588A9" w14:textId="77777777" w:rsidR="0088485D" w:rsidRPr="007C2EC2" w:rsidRDefault="001D2D53">
      <w:pPr>
        <w:pStyle w:val="BodyText"/>
        <w:spacing w:before="1" w:line="280" w:lineRule="auto"/>
        <w:ind w:left="908"/>
        <w:rPr>
          <w:lang w:val="en-GB"/>
        </w:rPr>
      </w:pPr>
      <w:r w:rsidRPr="007C2EC2">
        <w:rPr>
          <w:lang w:val="en-GB"/>
        </w:rPr>
        <w:t>and that our fellowship may be an example to all; through your Son, Jesus Christ our Lord.</w:t>
      </w:r>
    </w:p>
    <w:p w14:paraId="59D588AA"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8AB" w14:textId="77777777" w:rsidR="0088485D" w:rsidRPr="007C2EC2" w:rsidRDefault="001D2D53">
      <w:pPr>
        <w:pStyle w:val="BodyText"/>
        <w:spacing w:before="185"/>
        <w:ind w:left="908"/>
        <w:rPr>
          <w:lang w:val="en-GB"/>
        </w:rPr>
      </w:pPr>
      <w:r w:rsidRPr="007C2EC2">
        <w:rPr>
          <w:color w:val="0099FF"/>
          <w:spacing w:val="-5"/>
          <w:lang w:val="en-GB"/>
        </w:rPr>
        <w:t>or</w:t>
      </w:r>
    </w:p>
    <w:p w14:paraId="59D588AC" w14:textId="77777777" w:rsidR="0088485D" w:rsidRPr="007C2EC2" w:rsidRDefault="001D2D53">
      <w:pPr>
        <w:pStyle w:val="BodyText"/>
        <w:spacing w:before="216"/>
        <w:ind w:left="908"/>
        <w:rPr>
          <w:lang w:val="en-GB"/>
        </w:rPr>
      </w:pPr>
      <w:r w:rsidRPr="007C2EC2">
        <w:rPr>
          <w:lang w:val="en-GB"/>
        </w:rPr>
        <w:t>Gracious</w:t>
      </w:r>
      <w:r w:rsidRPr="007C2EC2">
        <w:rPr>
          <w:spacing w:val="13"/>
          <w:lang w:val="en-GB"/>
        </w:rPr>
        <w:t xml:space="preserve"> </w:t>
      </w:r>
      <w:r w:rsidRPr="007C2EC2">
        <w:rPr>
          <w:spacing w:val="-4"/>
          <w:lang w:val="en-GB"/>
        </w:rPr>
        <w:t>God,</w:t>
      </w:r>
    </w:p>
    <w:p w14:paraId="59D588AD" w14:textId="77777777" w:rsidR="0088485D" w:rsidRPr="007C2EC2" w:rsidRDefault="001D2D53">
      <w:pPr>
        <w:pStyle w:val="BodyText"/>
        <w:spacing w:before="45"/>
        <w:ind w:left="908"/>
        <w:rPr>
          <w:lang w:val="en-GB"/>
        </w:rPr>
      </w:pPr>
      <w:r w:rsidRPr="007C2EC2">
        <w:rPr>
          <w:lang w:val="en-GB"/>
        </w:rPr>
        <w:t>from</w:t>
      </w:r>
      <w:r w:rsidRPr="007C2EC2">
        <w:rPr>
          <w:spacing w:val="7"/>
          <w:lang w:val="en-GB"/>
        </w:rPr>
        <w:t xml:space="preserve"> </w:t>
      </w:r>
      <w:r w:rsidRPr="007C2EC2">
        <w:rPr>
          <w:lang w:val="en-GB"/>
        </w:rPr>
        <w:t>whom</w:t>
      </w:r>
      <w:r w:rsidRPr="007C2EC2">
        <w:rPr>
          <w:spacing w:val="9"/>
          <w:lang w:val="en-GB"/>
        </w:rPr>
        <w:t xml:space="preserve"> </w:t>
      </w:r>
      <w:r w:rsidRPr="007C2EC2">
        <w:rPr>
          <w:lang w:val="en-GB"/>
        </w:rPr>
        <w:t>every</w:t>
      </w:r>
      <w:r w:rsidRPr="007C2EC2">
        <w:rPr>
          <w:spacing w:val="10"/>
          <w:lang w:val="en-GB"/>
        </w:rPr>
        <w:t xml:space="preserve"> </w:t>
      </w:r>
      <w:r w:rsidRPr="007C2EC2">
        <w:rPr>
          <w:spacing w:val="-2"/>
          <w:lang w:val="en-GB"/>
        </w:rPr>
        <w:t>family</w:t>
      </w:r>
    </w:p>
    <w:p w14:paraId="59D588AE" w14:textId="77777777" w:rsidR="0088485D" w:rsidRPr="007C2EC2" w:rsidRDefault="001D2D53">
      <w:pPr>
        <w:pStyle w:val="BodyText"/>
        <w:spacing w:before="46" w:line="280" w:lineRule="auto"/>
        <w:ind w:left="908" w:right="1026"/>
        <w:rPr>
          <w:lang w:val="en-GB"/>
        </w:rPr>
      </w:pPr>
      <w:r w:rsidRPr="007C2EC2">
        <w:rPr>
          <w:lang w:val="en-GB"/>
        </w:rPr>
        <w:t>in heaven and on earth takes its name, we give you thanks and praise</w:t>
      </w:r>
    </w:p>
    <w:p w14:paraId="59D588AF" w14:textId="77777777" w:rsidR="0088485D" w:rsidRPr="007C2EC2" w:rsidRDefault="001D2D53">
      <w:pPr>
        <w:pStyle w:val="BodyText"/>
        <w:spacing w:before="1" w:line="280" w:lineRule="auto"/>
        <w:ind w:left="908" w:right="1026"/>
        <w:rPr>
          <w:lang w:val="en-GB"/>
        </w:rPr>
      </w:pPr>
      <w:r w:rsidRPr="007C2EC2">
        <w:rPr>
          <w:lang w:val="en-GB"/>
        </w:rPr>
        <w:t>for all we have learned of the breadth, length, height and depth of Christ’s love,</w:t>
      </w:r>
    </w:p>
    <w:p w14:paraId="59D588B0" w14:textId="77777777" w:rsidR="0088485D" w:rsidRPr="007C2EC2" w:rsidRDefault="001D2D53">
      <w:pPr>
        <w:pStyle w:val="BodyText"/>
        <w:spacing w:before="1"/>
        <w:ind w:left="908"/>
        <w:rPr>
          <w:lang w:val="en-GB"/>
        </w:rPr>
      </w:pPr>
      <w:r w:rsidRPr="007C2EC2">
        <w:rPr>
          <w:lang w:val="en-GB"/>
        </w:rPr>
        <w:t>through</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life</w:t>
      </w:r>
      <w:r w:rsidRPr="007C2EC2">
        <w:rPr>
          <w:spacing w:val="-3"/>
          <w:lang w:val="en-GB"/>
        </w:rPr>
        <w:t xml:space="preserve"> </w:t>
      </w:r>
      <w:r w:rsidRPr="007C2EC2">
        <w:rPr>
          <w:lang w:val="en-GB"/>
        </w:rPr>
        <w:t>of</w:t>
      </w:r>
      <w:r w:rsidRPr="007C2EC2">
        <w:rPr>
          <w:spacing w:val="-4"/>
          <w:lang w:val="en-GB"/>
        </w:rPr>
        <w:t xml:space="preserve"> </w:t>
      </w:r>
      <w:r w:rsidRPr="007C2EC2">
        <w:rPr>
          <w:lang w:val="en-GB"/>
        </w:rPr>
        <w:t>the</w:t>
      </w:r>
      <w:r w:rsidRPr="007C2EC2">
        <w:rPr>
          <w:spacing w:val="-3"/>
          <w:lang w:val="en-GB"/>
        </w:rPr>
        <w:t xml:space="preserve"> </w:t>
      </w:r>
      <w:r w:rsidRPr="007C2EC2">
        <w:rPr>
          <w:lang w:val="en-GB"/>
        </w:rPr>
        <w:t>United</w:t>
      </w:r>
      <w:r w:rsidRPr="007C2EC2">
        <w:rPr>
          <w:spacing w:val="-4"/>
          <w:lang w:val="en-GB"/>
        </w:rPr>
        <w:t xml:space="preserve"> </w:t>
      </w:r>
      <w:r w:rsidRPr="007C2EC2">
        <w:rPr>
          <w:lang w:val="en-GB"/>
        </w:rPr>
        <w:t>Reformed</w:t>
      </w:r>
      <w:r w:rsidRPr="007C2EC2">
        <w:rPr>
          <w:spacing w:val="-3"/>
          <w:lang w:val="en-GB"/>
        </w:rPr>
        <w:t xml:space="preserve"> </w:t>
      </w:r>
      <w:r w:rsidRPr="007C2EC2">
        <w:rPr>
          <w:spacing w:val="-2"/>
          <w:lang w:val="en-GB"/>
        </w:rPr>
        <w:t>Church.</w:t>
      </w:r>
    </w:p>
    <w:p w14:paraId="59D588B1" w14:textId="77777777" w:rsidR="0088485D" w:rsidRPr="007C2EC2" w:rsidRDefault="001D2D53">
      <w:pPr>
        <w:pStyle w:val="BodyText"/>
        <w:spacing w:before="246" w:line="280" w:lineRule="auto"/>
        <w:ind w:left="908" w:right="1896"/>
        <w:rPr>
          <w:lang w:val="en-GB"/>
        </w:rPr>
      </w:pPr>
      <w:r w:rsidRPr="007C2EC2">
        <w:rPr>
          <w:lang w:val="en-GB"/>
        </w:rPr>
        <w:t>We pray for the inward strength and power of your Holy Spirit that we may be set free</w:t>
      </w:r>
    </w:p>
    <w:p w14:paraId="59D588B2" w14:textId="77777777" w:rsidR="0088485D" w:rsidRPr="007C2EC2" w:rsidRDefault="001D2D53">
      <w:pPr>
        <w:pStyle w:val="BodyText"/>
        <w:spacing w:before="1" w:line="280" w:lineRule="auto"/>
        <w:ind w:left="908" w:right="1402"/>
        <w:rPr>
          <w:lang w:val="en-GB"/>
        </w:rPr>
      </w:pPr>
      <w:r w:rsidRPr="007C2EC2">
        <w:rPr>
          <w:lang w:val="en-GB"/>
        </w:rPr>
        <w:t>to leave the security of the familiar and discover you calling us</w:t>
      </w:r>
    </w:p>
    <w:p w14:paraId="59D588B3" w14:textId="77777777" w:rsidR="0088485D" w:rsidRPr="007C2EC2" w:rsidRDefault="001D2D53">
      <w:pPr>
        <w:pStyle w:val="BodyText"/>
        <w:spacing w:before="2"/>
        <w:ind w:left="908"/>
        <w:rPr>
          <w:lang w:val="en-GB"/>
        </w:rPr>
      </w:pPr>
      <w:r w:rsidRPr="007C2EC2">
        <w:rPr>
          <w:lang w:val="en-GB"/>
        </w:rPr>
        <w:t>from</w:t>
      </w:r>
      <w:r w:rsidRPr="007C2EC2">
        <w:rPr>
          <w:spacing w:val="7"/>
          <w:lang w:val="en-GB"/>
        </w:rPr>
        <w:t xml:space="preserve"> </w:t>
      </w:r>
      <w:r w:rsidRPr="007C2EC2">
        <w:rPr>
          <w:lang w:val="en-GB"/>
        </w:rPr>
        <w:t>unknown</w:t>
      </w:r>
      <w:r w:rsidRPr="007C2EC2">
        <w:rPr>
          <w:spacing w:val="10"/>
          <w:lang w:val="en-GB"/>
        </w:rPr>
        <w:t xml:space="preserve"> </w:t>
      </w:r>
      <w:r w:rsidRPr="007C2EC2">
        <w:rPr>
          <w:spacing w:val="-4"/>
          <w:lang w:val="en-GB"/>
        </w:rPr>
        <w:t>lands</w:t>
      </w:r>
    </w:p>
    <w:p w14:paraId="59D588B4" w14:textId="77777777" w:rsidR="0088485D" w:rsidRPr="007C2EC2" w:rsidRDefault="001D2D53">
      <w:pPr>
        <w:pStyle w:val="BodyText"/>
        <w:spacing w:before="45"/>
        <w:ind w:left="908"/>
        <w:rPr>
          <w:lang w:val="en-GB"/>
        </w:rPr>
      </w:pPr>
      <w:r w:rsidRPr="007C2EC2">
        <w:rPr>
          <w:lang w:val="en-GB"/>
        </w:rPr>
        <w:t>where</w:t>
      </w:r>
      <w:r w:rsidRPr="007C2EC2">
        <w:rPr>
          <w:spacing w:val="7"/>
          <w:lang w:val="en-GB"/>
        </w:rPr>
        <w:t xml:space="preserve"> </w:t>
      </w:r>
      <w:r w:rsidRPr="007C2EC2">
        <w:rPr>
          <w:lang w:val="en-GB"/>
        </w:rPr>
        <w:t>we</w:t>
      </w:r>
      <w:r w:rsidRPr="007C2EC2">
        <w:rPr>
          <w:spacing w:val="7"/>
          <w:lang w:val="en-GB"/>
        </w:rPr>
        <w:t xml:space="preserve"> </w:t>
      </w:r>
      <w:r w:rsidRPr="007C2EC2">
        <w:rPr>
          <w:lang w:val="en-GB"/>
        </w:rPr>
        <w:t>can</w:t>
      </w:r>
      <w:r w:rsidRPr="007C2EC2">
        <w:rPr>
          <w:spacing w:val="7"/>
          <w:lang w:val="en-GB"/>
        </w:rPr>
        <w:t xml:space="preserve"> </w:t>
      </w:r>
      <w:r w:rsidRPr="007C2EC2">
        <w:rPr>
          <w:lang w:val="en-GB"/>
        </w:rPr>
        <w:t>be</w:t>
      </w:r>
      <w:r w:rsidRPr="007C2EC2">
        <w:rPr>
          <w:spacing w:val="7"/>
          <w:lang w:val="en-GB"/>
        </w:rPr>
        <w:t xml:space="preserve"> </w:t>
      </w:r>
      <w:r w:rsidRPr="007C2EC2">
        <w:rPr>
          <w:lang w:val="en-GB"/>
        </w:rPr>
        <w:t>more</w:t>
      </w:r>
      <w:r w:rsidRPr="007C2EC2">
        <w:rPr>
          <w:spacing w:val="7"/>
          <w:lang w:val="en-GB"/>
        </w:rPr>
        <w:t xml:space="preserve"> </w:t>
      </w:r>
      <w:r w:rsidRPr="007C2EC2">
        <w:rPr>
          <w:spacing w:val="-2"/>
          <w:lang w:val="en-GB"/>
        </w:rPr>
        <w:t>truly</w:t>
      </w:r>
    </w:p>
    <w:p w14:paraId="59D588B5" w14:textId="77777777" w:rsidR="0088485D" w:rsidRPr="007C2EC2" w:rsidRDefault="001D2D53">
      <w:pPr>
        <w:pStyle w:val="BodyText"/>
        <w:spacing w:before="46"/>
        <w:ind w:left="908"/>
        <w:rPr>
          <w:lang w:val="en-GB"/>
        </w:rPr>
      </w:pPr>
      <w:r w:rsidRPr="007C2EC2">
        <w:rPr>
          <w:lang w:val="en-GB"/>
        </w:rPr>
        <w:t>the</w:t>
      </w:r>
      <w:r w:rsidRPr="007C2EC2">
        <w:rPr>
          <w:spacing w:val="-5"/>
          <w:lang w:val="en-GB"/>
        </w:rPr>
        <w:t xml:space="preserve"> </w:t>
      </w:r>
      <w:r w:rsidRPr="007C2EC2">
        <w:rPr>
          <w:lang w:val="en-GB"/>
        </w:rPr>
        <w:t>people</w:t>
      </w:r>
      <w:r w:rsidRPr="007C2EC2">
        <w:rPr>
          <w:spacing w:val="-2"/>
          <w:lang w:val="en-GB"/>
        </w:rPr>
        <w:t xml:space="preserve"> </w:t>
      </w:r>
      <w:r w:rsidRPr="007C2EC2">
        <w:rPr>
          <w:lang w:val="en-GB"/>
        </w:rPr>
        <w:t>you</w:t>
      </w:r>
      <w:r w:rsidRPr="007C2EC2">
        <w:rPr>
          <w:spacing w:val="-2"/>
          <w:lang w:val="en-GB"/>
        </w:rPr>
        <w:t xml:space="preserve"> </w:t>
      </w:r>
      <w:r w:rsidRPr="007C2EC2">
        <w:rPr>
          <w:lang w:val="en-GB"/>
        </w:rPr>
        <w:t>have</w:t>
      </w:r>
      <w:r w:rsidRPr="007C2EC2">
        <w:rPr>
          <w:spacing w:val="-3"/>
          <w:lang w:val="en-GB"/>
        </w:rPr>
        <w:t xml:space="preserve"> </w:t>
      </w:r>
      <w:r w:rsidRPr="007C2EC2">
        <w:rPr>
          <w:lang w:val="en-GB"/>
        </w:rPr>
        <w:t>made</w:t>
      </w:r>
      <w:r w:rsidRPr="007C2EC2">
        <w:rPr>
          <w:spacing w:val="-2"/>
          <w:lang w:val="en-GB"/>
        </w:rPr>
        <w:t xml:space="preserve"> </w:t>
      </w:r>
      <w:r w:rsidRPr="007C2EC2">
        <w:rPr>
          <w:lang w:val="en-GB"/>
        </w:rPr>
        <w:t>us</w:t>
      </w:r>
      <w:r w:rsidRPr="007C2EC2">
        <w:rPr>
          <w:spacing w:val="-2"/>
          <w:lang w:val="en-GB"/>
        </w:rPr>
        <w:t xml:space="preserve"> </w:t>
      </w:r>
      <w:r w:rsidRPr="007C2EC2">
        <w:rPr>
          <w:lang w:val="en-GB"/>
        </w:rPr>
        <w:t>to</w:t>
      </w:r>
      <w:r w:rsidRPr="007C2EC2">
        <w:rPr>
          <w:spacing w:val="-2"/>
          <w:lang w:val="en-GB"/>
        </w:rPr>
        <w:t xml:space="preserve"> </w:t>
      </w:r>
      <w:r w:rsidRPr="007C2EC2">
        <w:rPr>
          <w:spacing w:val="-5"/>
          <w:lang w:val="en-GB"/>
        </w:rPr>
        <w:t>be.</w:t>
      </w:r>
    </w:p>
    <w:p w14:paraId="59D588B6" w14:textId="77777777" w:rsidR="0088485D" w:rsidRPr="007C2EC2" w:rsidRDefault="001D2D53">
      <w:pPr>
        <w:pStyle w:val="BodyText"/>
        <w:spacing w:before="245"/>
        <w:ind w:left="908"/>
        <w:rPr>
          <w:lang w:val="en-GB"/>
        </w:rPr>
      </w:pPr>
      <w:r w:rsidRPr="007C2EC2">
        <w:rPr>
          <w:lang w:val="en-GB"/>
        </w:rPr>
        <w:t>We</w:t>
      </w:r>
      <w:r w:rsidRPr="007C2EC2">
        <w:rPr>
          <w:spacing w:val="6"/>
          <w:lang w:val="en-GB"/>
        </w:rPr>
        <w:t xml:space="preserve"> </w:t>
      </w:r>
      <w:r w:rsidRPr="007C2EC2">
        <w:rPr>
          <w:lang w:val="en-GB"/>
        </w:rPr>
        <w:t>give</w:t>
      </w:r>
      <w:r w:rsidRPr="007C2EC2">
        <w:rPr>
          <w:spacing w:val="6"/>
          <w:lang w:val="en-GB"/>
        </w:rPr>
        <w:t xml:space="preserve"> </w:t>
      </w:r>
      <w:r w:rsidRPr="007C2EC2">
        <w:rPr>
          <w:lang w:val="en-GB"/>
        </w:rPr>
        <w:t>glory</w:t>
      </w:r>
      <w:r w:rsidRPr="007C2EC2">
        <w:rPr>
          <w:spacing w:val="6"/>
          <w:lang w:val="en-GB"/>
        </w:rPr>
        <w:t xml:space="preserve"> </w:t>
      </w:r>
      <w:r w:rsidRPr="007C2EC2">
        <w:rPr>
          <w:lang w:val="en-GB"/>
        </w:rPr>
        <w:t>to</w:t>
      </w:r>
      <w:r w:rsidRPr="007C2EC2">
        <w:rPr>
          <w:spacing w:val="7"/>
          <w:lang w:val="en-GB"/>
        </w:rPr>
        <w:t xml:space="preserve"> </w:t>
      </w:r>
      <w:r w:rsidRPr="007C2EC2">
        <w:rPr>
          <w:spacing w:val="-5"/>
          <w:lang w:val="en-GB"/>
        </w:rPr>
        <w:t>you</w:t>
      </w:r>
    </w:p>
    <w:p w14:paraId="59D588B7" w14:textId="77777777" w:rsidR="0088485D" w:rsidRPr="007C2EC2" w:rsidRDefault="001D2D53">
      <w:pPr>
        <w:pStyle w:val="BodyText"/>
        <w:spacing w:before="46" w:line="280" w:lineRule="auto"/>
        <w:ind w:left="908" w:right="1026"/>
        <w:rPr>
          <w:lang w:val="en-GB"/>
        </w:rPr>
      </w:pPr>
      <w:r w:rsidRPr="007C2EC2">
        <w:rPr>
          <w:lang w:val="en-GB"/>
        </w:rPr>
        <w:t>in the Church and in Christ Jesus, praying that his power</w:t>
      </w:r>
    </w:p>
    <w:p w14:paraId="59D588B8" w14:textId="77777777" w:rsidR="0088485D" w:rsidRPr="007C2EC2" w:rsidRDefault="001D2D53">
      <w:pPr>
        <w:pStyle w:val="BodyText"/>
        <w:spacing w:before="1" w:line="280" w:lineRule="auto"/>
        <w:ind w:left="908" w:right="579"/>
        <w:rPr>
          <w:lang w:val="en-GB"/>
        </w:rPr>
      </w:pPr>
      <w:r w:rsidRPr="007C2EC2">
        <w:rPr>
          <w:lang w:val="en-GB"/>
        </w:rPr>
        <w:t>will continue to work in us and through us, and believing that he can achieve</w:t>
      </w:r>
    </w:p>
    <w:p w14:paraId="59D588B9" w14:textId="77777777" w:rsidR="0088485D" w:rsidRPr="007C2EC2" w:rsidRDefault="001D2D53">
      <w:pPr>
        <w:pStyle w:val="BodyText"/>
        <w:spacing w:before="1"/>
        <w:ind w:left="908"/>
        <w:rPr>
          <w:lang w:val="en-GB"/>
        </w:rPr>
      </w:pPr>
      <w:r w:rsidRPr="007C2EC2">
        <w:rPr>
          <w:lang w:val="en-GB"/>
        </w:rPr>
        <w:t>more</w:t>
      </w:r>
      <w:r w:rsidRPr="007C2EC2">
        <w:rPr>
          <w:spacing w:val="-2"/>
          <w:lang w:val="en-GB"/>
        </w:rPr>
        <w:t xml:space="preserve"> </w:t>
      </w:r>
      <w:r w:rsidRPr="007C2EC2">
        <w:rPr>
          <w:lang w:val="en-GB"/>
        </w:rPr>
        <w:t>than</w:t>
      </w:r>
      <w:r w:rsidRPr="007C2EC2">
        <w:rPr>
          <w:spacing w:val="-1"/>
          <w:lang w:val="en-GB"/>
        </w:rPr>
        <w:t xml:space="preserve"> </w:t>
      </w:r>
      <w:r w:rsidRPr="007C2EC2">
        <w:rPr>
          <w:lang w:val="en-GB"/>
        </w:rPr>
        <w:t>we</w:t>
      </w:r>
      <w:r w:rsidRPr="007C2EC2">
        <w:rPr>
          <w:spacing w:val="-1"/>
          <w:lang w:val="en-GB"/>
        </w:rPr>
        <w:t xml:space="preserve"> </w:t>
      </w:r>
      <w:r w:rsidRPr="007C2EC2">
        <w:rPr>
          <w:lang w:val="en-GB"/>
        </w:rPr>
        <w:t>can</w:t>
      </w:r>
      <w:r w:rsidRPr="007C2EC2">
        <w:rPr>
          <w:spacing w:val="-2"/>
          <w:lang w:val="en-GB"/>
        </w:rPr>
        <w:t xml:space="preserve"> </w:t>
      </w:r>
      <w:r w:rsidRPr="007C2EC2">
        <w:rPr>
          <w:lang w:val="en-GB"/>
        </w:rPr>
        <w:t>ever</w:t>
      </w:r>
      <w:r w:rsidRPr="007C2EC2">
        <w:rPr>
          <w:spacing w:val="-1"/>
          <w:lang w:val="en-GB"/>
        </w:rPr>
        <w:t xml:space="preserve"> </w:t>
      </w:r>
      <w:r w:rsidRPr="007C2EC2">
        <w:rPr>
          <w:lang w:val="en-GB"/>
        </w:rPr>
        <w:t>ask</w:t>
      </w:r>
      <w:r w:rsidRPr="007C2EC2">
        <w:rPr>
          <w:spacing w:val="-1"/>
          <w:lang w:val="en-GB"/>
        </w:rPr>
        <w:t xml:space="preserve"> </w:t>
      </w:r>
      <w:r w:rsidRPr="007C2EC2">
        <w:rPr>
          <w:lang w:val="en-GB"/>
        </w:rPr>
        <w:t>or</w:t>
      </w:r>
      <w:r w:rsidRPr="007C2EC2">
        <w:rPr>
          <w:spacing w:val="-1"/>
          <w:lang w:val="en-GB"/>
        </w:rPr>
        <w:t xml:space="preserve"> </w:t>
      </w:r>
      <w:r w:rsidRPr="007C2EC2">
        <w:rPr>
          <w:spacing w:val="-2"/>
          <w:lang w:val="en-GB"/>
        </w:rPr>
        <w:t>conceive.</w:t>
      </w:r>
    </w:p>
    <w:p w14:paraId="59D588BA" w14:textId="77777777" w:rsidR="0088485D" w:rsidRPr="007C2EC2" w:rsidRDefault="001D2D53">
      <w:pPr>
        <w:pStyle w:val="BodyText"/>
        <w:spacing w:before="246" w:line="280" w:lineRule="auto"/>
        <w:ind w:left="908" w:right="1402"/>
        <w:rPr>
          <w:lang w:val="en-GB"/>
        </w:rPr>
      </w:pPr>
      <w:r w:rsidRPr="007C2EC2">
        <w:rPr>
          <w:lang w:val="en-GB"/>
        </w:rPr>
        <w:t>Yours</w:t>
      </w:r>
      <w:r w:rsidRPr="007C2EC2">
        <w:rPr>
          <w:spacing w:val="-1"/>
          <w:lang w:val="en-GB"/>
        </w:rPr>
        <w:t xml:space="preserve"> </w:t>
      </w:r>
      <w:r w:rsidRPr="007C2EC2">
        <w:rPr>
          <w:lang w:val="en-GB"/>
        </w:rPr>
        <w:t>are</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kingdom,</w:t>
      </w:r>
      <w:r w:rsidRPr="007C2EC2">
        <w:rPr>
          <w:spacing w:val="-1"/>
          <w:lang w:val="en-GB"/>
        </w:rPr>
        <w:t xml:space="preserve"> </w:t>
      </w:r>
      <w:r w:rsidRPr="007C2EC2">
        <w:rPr>
          <w:lang w:val="en-GB"/>
        </w:rPr>
        <w:t>the</w:t>
      </w:r>
      <w:r w:rsidRPr="007C2EC2">
        <w:rPr>
          <w:spacing w:val="-1"/>
          <w:lang w:val="en-GB"/>
        </w:rPr>
        <w:t xml:space="preserve"> </w:t>
      </w:r>
      <w:r w:rsidRPr="007C2EC2">
        <w:rPr>
          <w:lang w:val="en-GB"/>
        </w:rPr>
        <w:t>power and the glory, for ever.</w:t>
      </w:r>
    </w:p>
    <w:p w14:paraId="59D588BB" w14:textId="77777777" w:rsidR="0088485D" w:rsidRPr="007C2EC2" w:rsidRDefault="001D2D53">
      <w:pPr>
        <w:tabs>
          <w:tab w:val="left" w:pos="907"/>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8BC" w14:textId="77777777" w:rsidR="0088485D" w:rsidRPr="007C2EC2" w:rsidRDefault="001D2D53">
      <w:pPr>
        <w:rPr>
          <w:b/>
          <w:sz w:val="32"/>
          <w:lang w:val="en-GB"/>
        </w:rPr>
      </w:pPr>
      <w:r w:rsidRPr="007C2EC2">
        <w:rPr>
          <w:lang w:val="en-GB"/>
        </w:rPr>
        <w:br w:type="column"/>
      </w:r>
    </w:p>
    <w:p w14:paraId="59D588BD" w14:textId="77777777" w:rsidR="0088485D" w:rsidRPr="007C2EC2" w:rsidRDefault="0088485D">
      <w:pPr>
        <w:pStyle w:val="BodyText"/>
        <w:rPr>
          <w:b/>
          <w:sz w:val="32"/>
          <w:lang w:val="en-GB"/>
        </w:rPr>
      </w:pPr>
    </w:p>
    <w:p w14:paraId="59D588BE" w14:textId="77777777" w:rsidR="0088485D" w:rsidRPr="007C2EC2" w:rsidRDefault="0088485D">
      <w:pPr>
        <w:pStyle w:val="BodyText"/>
        <w:rPr>
          <w:b/>
          <w:sz w:val="32"/>
          <w:lang w:val="en-GB"/>
        </w:rPr>
      </w:pPr>
    </w:p>
    <w:p w14:paraId="59D588BF" w14:textId="77777777" w:rsidR="0088485D" w:rsidRPr="007C2EC2" w:rsidRDefault="0088485D">
      <w:pPr>
        <w:pStyle w:val="BodyText"/>
        <w:rPr>
          <w:b/>
          <w:sz w:val="32"/>
          <w:lang w:val="en-GB"/>
        </w:rPr>
      </w:pPr>
    </w:p>
    <w:p w14:paraId="59D588C0" w14:textId="77777777" w:rsidR="0088485D" w:rsidRPr="007C2EC2" w:rsidRDefault="0088485D">
      <w:pPr>
        <w:pStyle w:val="BodyText"/>
        <w:rPr>
          <w:b/>
          <w:sz w:val="32"/>
          <w:lang w:val="en-GB"/>
        </w:rPr>
      </w:pPr>
    </w:p>
    <w:p w14:paraId="59D588C1" w14:textId="77777777" w:rsidR="0088485D" w:rsidRPr="007C2EC2" w:rsidRDefault="0088485D">
      <w:pPr>
        <w:pStyle w:val="BodyText"/>
        <w:rPr>
          <w:b/>
          <w:sz w:val="32"/>
          <w:lang w:val="en-GB"/>
        </w:rPr>
      </w:pPr>
    </w:p>
    <w:p w14:paraId="59D588C2" w14:textId="77777777" w:rsidR="0088485D" w:rsidRPr="007C2EC2" w:rsidRDefault="0088485D">
      <w:pPr>
        <w:pStyle w:val="BodyText"/>
        <w:rPr>
          <w:b/>
          <w:sz w:val="32"/>
          <w:lang w:val="en-GB"/>
        </w:rPr>
      </w:pPr>
    </w:p>
    <w:p w14:paraId="59D588C3" w14:textId="77777777" w:rsidR="0088485D" w:rsidRPr="007C2EC2" w:rsidRDefault="0088485D">
      <w:pPr>
        <w:pStyle w:val="BodyText"/>
        <w:rPr>
          <w:b/>
          <w:sz w:val="32"/>
          <w:lang w:val="en-GB"/>
        </w:rPr>
      </w:pPr>
    </w:p>
    <w:p w14:paraId="59D588C4" w14:textId="77777777" w:rsidR="0088485D" w:rsidRPr="007C2EC2" w:rsidRDefault="0088485D">
      <w:pPr>
        <w:pStyle w:val="BodyText"/>
        <w:rPr>
          <w:b/>
          <w:sz w:val="32"/>
          <w:lang w:val="en-GB"/>
        </w:rPr>
      </w:pPr>
    </w:p>
    <w:p w14:paraId="59D588C5" w14:textId="77777777" w:rsidR="0088485D" w:rsidRPr="007C2EC2" w:rsidRDefault="0088485D">
      <w:pPr>
        <w:pStyle w:val="BodyText"/>
        <w:rPr>
          <w:b/>
          <w:sz w:val="32"/>
          <w:lang w:val="en-GB"/>
        </w:rPr>
      </w:pPr>
    </w:p>
    <w:p w14:paraId="59D588C6" w14:textId="77777777" w:rsidR="0088485D" w:rsidRPr="007C2EC2" w:rsidRDefault="0088485D">
      <w:pPr>
        <w:pStyle w:val="BodyText"/>
        <w:rPr>
          <w:b/>
          <w:sz w:val="32"/>
          <w:lang w:val="en-GB"/>
        </w:rPr>
      </w:pPr>
    </w:p>
    <w:p w14:paraId="59D588C7" w14:textId="77777777" w:rsidR="0088485D" w:rsidRPr="007C2EC2" w:rsidRDefault="0088485D">
      <w:pPr>
        <w:pStyle w:val="BodyText"/>
        <w:rPr>
          <w:b/>
          <w:sz w:val="32"/>
          <w:lang w:val="en-GB"/>
        </w:rPr>
      </w:pPr>
    </w:p>
    <w:p w14:paraId="59D588C8" w14:textId="77777777" w:rsidR="0088485D" w:rsidRPr="007C2EC2" w:rsidRDefault="0088485D">
      <w:pPr>
        <w:pStyle w:val="BodyText"/>
        <w:rPr>
          <w:b/>
          <w:sz w:val="32"/>
          <w:lang w:val="en-GB"/>
        </w:rPr>
      </w:pPr>
    </w:p>
    <w:p w14:paraId="59D588C9" w14:textId="77777777" w:rsidR="0088485D" w:rsidRPr="007C2EC2" w:rsidRDefault="0088485D">
      <w:pPr>
        <w:pStyle w:val="BodyText"/>
        <w:rPr>
          <w:b/>
          <w:sz w:val="32"/>
          <w:lang w:val="en-GB"/>
        </w:rPr>
      </w:pPr>
    </w:p>
    <w:p w14:paraId="59D588CA" w14:textId="77777777" w:rsidR="0088485D" w:rsidRPr="007C2EC2" w:rsidRDefault="0088485D">
      <w:pPr>
        <w:pStyle w:val="BodyText"/>
        <w:rPr>
          <w:b/>
          <w:sz w:val="32"/>
          <w:lang w:val="en-GB"/>
        </w:rPr>
      </w:pPr>
    </w:p>
    <w:p w14:paraId="59D588CB" w14:textId="77777777" w:rsidR="0088485D" w:rsidRPr="007C2EC2" w:rsidRDefault="0088485D">
      <w:pPr>
        <w:pStyle w:val="BodyText"/>
        <w:rPr>
          <w:b/>
          <w:sz w:val="32"/>
          <w:lang w:val="en-GB"/>
        </w:rPr>
      </w:pPr>
    </w:p>
    <w:p w14:paraId="59D588CC" w14:textId="77777777" w:rsidR="0088485D" w:rsidRPr="007C2EC2" w:rsidRDefault="0088485D">
      <w:pPr>
        <w:pStyle w:val="BodyText"/>
        <w:rPr>
          <w:b/>
          <w:sz w:val="32"/>
          <w:lang w:val="en-GB"/>
        </w:rPr>
      </w:pPr>
    </w:p>
    <w:p w14:paraId="59D588CD" w14:textId="77777777" w:rsidR="0088485D" w:rsidRPr="007C2EC2" w:rsidRDefault="0088485D">
      <w:pPr>
        <w:pStyle w:val="BodyText"/>
        <w:rPr>
          <w:b/>
          <w:sz w:val="32"/>
          <w:lang w:val="en-GB"/>
        </w:rPr>
      </w:pPr>
    </w:p>
    <w:p w14:paraId="59D588CE" w14:textId="77777777" w:rsidR="0088485D" w:rsidRPr="007C2EC2" w:rsidRDefault="0088485D">
      <w:pPr>
        <w:pStyle w:val="BodyText"/>
        <w:rPr>
          <w:b/>
          <w:sz w:val="32"/>
          <w:lang w:val="en-GB"/>
        </w:rPr>
      </w:pPr>
    </w:p>
    <w:p w14:paraId="59D588CF" w14:textId="77777777" w:rsidR="0088485D" w:rsidRPr="007C2EC2" w:rsidRDefault="0088485D">
      <w:pPr>
        <w:pStyle w:val="BodyText"/>
        <w:rPr>
          <w:b/>
          <w:sz w:val="32"/>
          <w:lang w:val="en-GB"/>
        </w:rPr>
      </w:pPr>
    </w:p>
    <w:p w14:paraId="59D588D0" w14:textId="77777777" w:rsidR="0088485D" w:rsidRPr="007C2EC2" w:rsidRDefault="0088485D">
      <w:pPr>
        <w:pStyle w:val="BodyText"/>
        <w:rPr>
          <w:b/>
          <w:sz w:val="32"/>
          <w:lang w:val="en-GB"/>
        </w:rPr>
      </w:pPr>
    </w:p>
    <w:p w14:paraId="59D588D1" w14:textId="77777777" w:rsidR="0088485D" w:rsidRPr="007C2EC2" w:rsidRDefault="0088485D">
      <w:pPr>
        <w:pStyle w:val="BodyText"/>
        <w:rPr>
          <w:b/>
          <w:sz w:val="32"/>
          <w:lang w:val="en-GB"/>
        </w:rPr>
      </w:pPr>
    </w:p>
    <w:p w14:paraId="59D588D2" w14:textId="77777777" w:rsidR="0088485D" w:rsidRPr="007C2EC2" w:rsidRDefault="0088485D">
      <w:pPr>
        <w:pStyle w:val="BodyText"/>
        <w:rPr>
          <w:b/>
          <w:sz w:val="32"/>
          <w:lang w:val="en-GB"/>
        </w:rPr>
      </w:pPr>
    </w:p>
    <w:p w14:paraId="59D588D3" w14:textId="77777777" w:rsidR="0088485D" w:rsidRPr="007C2EC2" w:rsidRDefault="0088485D">
      <w:pPr>
        <w:pStyle w:val="BodyText"/>
        <w:rPr>
          <w:b/>
          <w:sz w:val="32"/>
          <w:lang w:val="en-GB"/>
        </w:rPr>
      </w:pPr>
    </w:p>
    <w:p w14:paraId="59D588D4" w14:textId="77777777" w:rsidR="0088485D" w:rsidRPr="007C2EC2" w:rsidRDefault="0088485D">
      <w:pPr>
        <w:pStyle w:val="BodyText"/>
        <w:rPr>
          <w:b/>
          <w:sz w:val="32"/>
          <w:lang w:val="en-GB"/>
        </w:rPr>
      </w:pPr>
    </w:p>
    <w:p w14:paraId="59D588D5" w14:textId="77777777" w:rsidR="0088485D" w:rsidRPr="007C2EC2" w:rsidRDefault="0088485D">
      <w:pPr>
        <w:pStyle w:val="BodyText"/>
        <w:rPr>
          <w:b/>
          <w:sz w:val="32"/>
          <w:lang w:val="en-GB"/>
        </w:rPr>
      </w:pPr>
    </w:p>
    <w:p w14:paraId="59D588D6" w14:textId="77777777" w:rsidR="0088485D" w:rsidRPr="007C2EC2" w:rsidRDefault="0088485D">
      <w:pPr>
        <w:pStyle w:val="BodyText"/>
        <w:rPr>
          <w:b/>
          <w:sz w:val="32"/>
          <w:lang w:val="en-GB"/>
        </w:rPr>
      </w:pPr>
    </w:p>
    <w:p w14:paraId="59D588D7" w14:textId="77777777" w:rsidR="0088485D" w:rsidRPr="007C2EC2" w:rsidRDefault="0088485D">
      <w:pPr>
        <w:pStyle w:val="BodyText"/>
        <w:rPr>
          <w:b/>
          <w:sz w:val="32"/>
          <w:lang w:val="en-GB"/>
        </w:rPr>
      </w:pPr>
    </w:p>
    <w:p w14:paraId="59D588D8" w14:textId="77777777" w:rsidR="0088485D" w:rsidRPr="007C2EC2" w:rsidRDefault="0088485D">
      <w:pPr>
        <w:pStyle w:val="BodyText"/>
        <w:rPr>
          <w:b/>
          <w:sz w:val="32"/>
          <w:lang w:val="en-GB"/>
        </w:rPr>
      </w:pPr>
    </w:p>
    <w:p w14:paraId="59D588D9" w14:textId="77777777" w:rsidR="0088485D" w:rsidRPr="007C2EC2" w:rsidRDefault="0088485D">
      <w:pPr>
        <w:pStyle w:val="BodyText"/>
        <w:spacing w:before="293"/>
        <w:rPr>
          <w:b/>
          <w:sz w:val="32"/>
          <w:lang w:val="en-GB"/>
        </w:rPr>
      </w:pPr>
    </w:p>
    <w:p w14:paraId="59D588DA" w14:textId="77777777" w:rsidR="0088485D" w:rsidRPr="007C2EC2" w:rsidRDefault="001D2D53">
      <w:pPr>
        <w:pStyle w:val="Heading3"/>
        <w:ind w:left="228"/>
        <w:jc w:val="left"/>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8DB" w14:textId="77777777" w:rsidR="0088485D" w:rsidRPr="007C2EC2" w:rsidRDefault="0088485D">
      <w:pPr>
        <w:rPr>
          <w:lang w:val="en-GB"/>
        </w:rPr>
        <w:sectPr w:rsidR="0088485D" w:rsidRPr="007C2EC2">
          <w:pgSz w:w="11900" w:h="16840"/>
          <w:pgMar w:top="1020" w:right="460" w:bottom="740" w:left="900" w:header="0" w:footer="545" w:gutter="0"/>
          <w:cols w:num="2" w:space="720" w:equalWidth="0">
            <w:col w:w="6121" w:space="569"/>
            <w:col w:w="3850"/>
          </w:cols>
        </w:sectPr>
      </w:pPr>
    </w:p>
    <w:p w14:paraId="59D588DC" w14:textId="77777777" w:rsidR="0088485D" w:rsidRPr="007C2EC2" w:rsidRDefault="0088485D">
      <w:pPr>
        <w:pStyle w:val="BodyText"/>
        <w:spacing w:before="116"/>
        <w:rPr>
          <w:b/>
          <w:sz w:val="20"/>
          <w:lang w:val="en-GB"/>
        </w:rPr>
      </w:pPr>
    </w:p>
    <w:p w14:paraId="59D588DD" w14:textId="77777777" w:rsidR="0088485D" w:rsidRPr="007C2EC2" w:rsidRDefault="0088485D">
      <w:pPr>
        <w:rPr>
          <w:sz w:val="20"/>
          <w:lang w:val="en-GB"/>
        </w:rPr>
        <w:sectPr w:rsidR="0088485D" w:rsidRPr="007C2EC2">
          <w:type w:val="continuous"/>
          <w:pgSz w:w="11900" w:h="16840"/>
          <w:pgMar w:top="1940" w:right="460" w:bottom="280" w:left="900" w:header="0" w:footer="545" w:gutter="0"/>
          <w:cols w:space="720"/>
        </w:sectPr>
      </w:pPr>
    </w:p>
    <w:p w14:paraId="59D588DE" w14:textId="77777777" w:rsidR="0088485D" w:rsidRPr="007C2EC2" w:rsidRDefault="0088485D">
      <w:pPr>
        <w:pStyle w:val="BodyText"/>
        <w:rPr>
          <w:b/>
          <w:lang w:val="en-GB"/>
        </w:rPr>
      </w:pPr>
    </w:p>
    <w:p w14:paraId="59D588DF" w14:textId="77777777" w:rsidR="0088485D" w:rsidRPr="007C2EC2" w:rsidRDefault="0088485D">
      <w:pPr>
        <w:pStyle w:val="BodyText"/>
        <w:spacing w:before="11"/>
        <w:rPr>
          <w:b/>
          <w:lang w:val="en-GB"/>
        </w:rPr>
      </w:pPr>
    </w:p>
    <w:p w14:paraId="59D588E0" w14:textId="77777777" w:rsidR="0088485D" w:rsidRPr="007C2EC2" w:rsidRDefault="001D2D53">
      <w:pPr>
        <w:pStyle w:val="BodyText"/>
        <w:spacing w:before="1"/>
        <w:ind w:left="908"/>
        <w:rPr>
          <w:lang w:val="en-GB"/>
        </w:rPr>
      </w:pPr>
      <w:r w:rsidRPr="007C2EC2">
        <w:rPr>
          <w:color w:val="0099FF"/>
          <w:lang w:val="en-GB"/>
        </w:rPr>
        <w:t>Some</w:t>
      </w:r>
      <w:r w:rsidRPr="007C2EC2">
        <w:rPr>
          <w:color w:val="0099FF"/>
          <w:spacing w:val="10"/>
          <w:lang w:val="en-GB"/>
        </w:rPr>
        <w:t xml:space="preserve"> </w:t>
      </w:r>
      <w:r w:rsidRPr="007C2EC2">
        <w:rPr>
          <w:color w:val="0099FF"/>
          <w:lang w:val="en-GB"/>
        </w:rPr>
        <w:t>suggested</w:t>
      </w:r>
      <w:r w:rsidRPr="007C2EC2">
        <w:rPr>
          <w:color w:val="0099FF"/>
          <w:spacing w:val="10"/>
          <w:lang w:val="en-GB"/>
        </w:rPr>
        <w:t xml:space="preserve"> </w:t>
      </w:r>
      <w:r w:rsidRPr="007C2EC2">
        <w:rPr>
          <w:color w:val="0099FF"/>
          <w:spacing w:val="-2"/>
          <w:lang w:val="en-GB"/>
        </w:rPr>
        <w:t>readings:</w:t>
      </w:r>
    </w:p>
    <w:p w14:paraId="59D588E1" w14:textId="77777777" w:rsidR="0088485D" w:rsidRPr="007C2EC2" w:rsidRDefault="001D2D53">
      <w:pPr>
        <w:spacing w:before="215"/>
        <w:ind w:left="908"/>
        <w:rPr>
          <w:i/>
          <w:sz w:val="23"/>
          <w:lang w:val="en-GB"/>
        </w:rPr>
      </w:pPr>
      <w:r w:rsidRPr="007C2EC2">
        <w:rPr>
          <w:i/>
          <w:sz w:val="23"/>
          <w:lang w:val="en-GB"/>
        </w:rPr>
        <w:t>Old</w:t>
      </w:r>
      <w:r w:rsidRPr="007C2EC2">
        <w:rPr>
          <w:i/>
          <w:spacing w:val="-10"/>
          <w:sz w:val="23"/>
          <w:lang w:val="en-GB"/>
        </w:rPr>
        <w:t xml:space="preserve"> </w:t>
      </w:r>
      <w:r w:rsidRPr="007C2EC2">
        <w:rPr>
          <w:i/>
          <w:sz w:val="23"/>
          <w:lang w:val="en-GB"/>
        </w:rPr>
        <w:t>Testament</w:t>
      </w:r>
      <w:r w:rsidRPr="007C2EC2">
        <w:rPr>
          <w:i/>
          <w:spacing w:val="-10"/>
          <w:sz w:val="23"/>
          <w:lang w:val="en-GB"/>
        </w:rPr>
        <w:t xml:space="preserve"> </w:t>
      </w:r>
      <w:r w:rsidRPr="007C2EC2">
        <w:rPr>
          <w:i/>
          <w:sz w:val="23"/>
          <w:lang w:val="en-GB"/>
        </w:rPr>
        <w:t>(Hebrew</w:t>
      </w:r>
      <w:r w:rsidRPr="007C2EC2">
        <w:rPr>
          <w:i/>
          <w:spacing w:val="-10"/>
          <w:sz w:val="23"/>
          <w:lang w:val="en-GB"/>
        </w:rPr>
        <w:t xml:space="preserve"> </w:t>
      </w:r>
      <w:r w:rsidRPr="007C2EC2">
        <w:rPr>
          <w:i/>
          <w:spacing w:val="-2"/>
          <w:sz w:val="23"/>
          <w:lang w:val="en-GB"/>
        </w:rPr>
        <w:t>Scriptures):</w:t>
      </w:r>
    </w:p>
    <w:p w14:paraId="59D588E2" w14:textId="77777777" w:rsidR="0088485D" w:rsidRPr="007C2EC2" w:rsidRDefault="001D2D53">
      <w:pPr>
        <w:pStyle w:val="Heading3"/>
        <w:spacing w:before="89"/>
        <w:ind w:left="691"/>
        <w:jc w:val="left"/>
        <w:rPr>
          <w:u w:val="none"/>
          <w:lang w:val="en-GB"/>
        </w:rPr>
      </w:pPr>
      <w:r w:rsidRPr="007C2EC2">
        <w:rPr>
          <w:b w:val="0"/>
          <w:u w:val="none"/>
          <w:lang w:val="en-GB"/>
        </w:rPr>
        <w:br w:type="column"/>
      </w:r>
      <w:r w:rsidRPr="007C2EC2">
        <w:rPr>
          <w:spacing w:val="5"/>
          <w:u w:color="0099FF"/>
          <w:lang w:val="en-GB"/>
        </w:rPr>
        <w:t xml:space="preserve"> </w:t>
      </w:r>
      <w:r w:rsidRPr="007C2EC2">
        <w:rPr>
          <w:u w:color="0099FF"/>
          <w:lang w:val="en-GB"/>
        </w:rPr>
        <w:t>Readings</w:t>
      </w:r>
      <w:r w:rsidRPr="007C2EC2">
        <w:rPr>
          <w:spacing w:val="12"/>
          <w:u w:color="0099FF"/>
          <w:lang w:val="en-GB"/>
        </w:rPr>
        <w:t xml:space="preserve"> </w:t>
      </w:r>
      <w:r w:rsidRPr="007C2EC2">
        <w:rPr>
          <w:u w:color="0099FF"/>
          <w:lang w:val="en-GB"/>
        </w:rPr>
        <w:t>from</w:t>
      </w:r>
      <w:r w:rsidRPr="007C2EC2">
        <w:rPr>
          <w:spacing w:val="11"/>
          <w:u w:color="0099FF"/>
          <w:lang w:val="en-GB"/>
        </w:rPr>
        <w:t xml:space="preserve"> </w:t>
      </w:r>
      <w:r w:rsidRPr="007C2EC2">
        <w:rPr>
          <w:spacing w:val="-2"/>
          <w:u w:color="0099FF"/>
          <w:lang w:val="en-GB"/>
        </w:rPr>
        <w:t>Scripture</w:t>
      </w:r>
    </w:p>
    <w:p w14:paraId="59D588E3" w14:textId="77777777" w:rsidR="0088485D" w:rsidRPr="007C2EC2" w:rsidRDefault="0088485D">
      <w:pPr>
        <w:rPr>
          <w:lang w:val="en-GB"/>
        </w:rPr>
        <w:sectPr w:rsidR="0088485D" w:rsidRPr="007C2EC2">
          <w:type w:val="continuous"/>
          <w:pgSz w:w="11900" w:h="16840"/>
          <w:pgMar w:top="1940" w:right="460" w:bottom="280" w:left="900" w:header="0" w:footer="545" w:gutter="0"/>
          <w:cols w:num="2" w:space="720" w:equalWidth="0">
            <w:col w:w="4569" w:space="40"/>
            <w:col w:w="5931"/>
          </w:cols>
        </w:sectPr>
      </w:pPr>
    </w:p>
    <w:p w14:paraId="59D588E4" w14:textId="77777777" w:rsidR="0088485D" w:rsidRPr="007C2EC2" w:rsidRDefault="001D2D53">
      <w:pPr>
        <w:pStyle w:val="BodyText"/>
        <w:spacing w:before="46"/>
        <w:ind w:left="908"/>
        <w:rPr>
          <w:lang w:val="en-GB"/>
        </w:rPr>
      </w:pPr>
      <w:r w:rsidRPr="007C2EC2">
        <w:rPr>
          <w:lang w:val="en-GB"/>
        </w:rPr>
        <w:t>Psalm</w:t>
      </w:r>
      <w:r w:rsidRPr="007C2EC2">
        <w:rPr>
          <w:spacing w:val="-12"/>
          <w:lang w:val="en-GB"/>
        </w:rPr>
        <w:t xml:space="preserve"> </w:t>
      </w:r>
      <w:r w:rsidRPr="007C2EC2">
        <w:rPr>
          <w:lang w:val="en-GB"/>
        </w:rPr>
        <w:t>133,</w:t>
      </w:r>
      <w:r w:rsidRPr="007C2EC2">
        <w:rPr>
          <w:spacing w:val="-11"/>
          <w:lang w:val="en-GB"/>
        </w:rPr>
        <w:t xml:space="preserve"> </w:t>
      </w:r>
      <w:r w:rsidRPr="007C2EC2">
        <w:rPr>
          <w:lang w:val="en-GB"/>
        </w:rPr>
        <w:t>Isaiah</w:t>
      </w:r>
      <w:r w:rsidRPr="007C2EC2">
        <w:rPr>
          <w:spacing w:val="-12"/>
          <w:lang w:val="en-GB"/>
        </w:rPr>
        <w:t xml:space="preserve"> </w:t>
      </w:r>
      <w:r w:rsidRPr="007C2EC2">
        <w:rPr>
          <w:lang w:val="en-GB"/>
        </w:rPr>
        <w:t>11:1-9,</w:t>
      </w:r>
      <w:r w:rsidRPr="007C2EC2">
        <w:rPr>
          <w:spacing w:val="-11"/>
          <w:lang w:val="en-GB"/>
        </w:rPr>
        <w:t xml:space="preserve"> </w:t>
      </w:r>
      <w:r w:rsidRPr="007C2EC2">
        <w:rPr>
          <w:lang w:val="en-GB"/>
        </w:rPr>
        <w:t>Jeremiah</w:t>
      </w:r>
      <w:r w:rsidRPr="007C2EC2">
        <w:rPr>
          <w:spacing w:val="-12"/>
          <w:lang w:val="en-GB"/>
        </w:rPr>
        <w:t xml:space="preserve"> </w:t>
      </w:r>
      <w:r w:rsidRPr="007C2EC2">
        <w:rPr>
          <w:lang w:val="en-GB"/>
        </w:rPr>
        <w:t>31:31-</w:t>
      </w:r>
      <w:r w:rsidRPr="007C2EC2">
        <w:rPr>
          <w:spacing w:val="-5"/>
          <w:lang w:val="en-GB"/>
        </w:rPr>
        <w:t>34</w:t>
      </w:r>
    </w:p>
    <w:p w14:paraId="59D588E5" w14:textId="77777777" w:rsidR="0088485D" w:rsidRPr="007C2EC2" w:rsidRDefault="001D2D53">
      <w:pPr>
        <w:spacing w:before="245"/>
        <w:ind w:left="908"/>
        <w:rPr>
          <w:i/>
          <w:sz w:val="23"/>
          <w:lang w:val="en-GB"/>
        </w:rPr>
      </w:pPr>
      <w:r w:rsidRPr="007C2EC2">
        <w:rPr>
          <w:i/>
          <w:sz w:val="23"/>
          <w:lang w:val="en-GB"/>
        </w:rPr>
        <w:t>New</w:t>
      </w:r>
      <w:r w:rsidRPr="007C2EC2">
        <w:rPr>
          <w:i/>
          <w:spacing w:val="5"/>
          <w:sz w:val="23"/>
          <w:lang w:val="en-GB"/>
        </w:rPr>
        <w:t xml:space="preserve"> </w:t>
      </w:r>
      <w:r w:rsidRPr="007C2EC2">
        <w:rPr>
          <w:i/>
          <w:spacing w:val="-2"/>
          <w:sz w:val="23"/>
          <w:lang w:val="en-GB"/>
        </w:rPr>
        <w:t>Testament:</w:t>
      </w:r>
    </w:p>
    <w:p w14:paraId="59D588E6" w14:textId="77777777" w:rsidR="0088485D" w:rsidRPr="007C2EC2" w:rsidRDefault="001D2D53">
      <w:pPr>
        <w:pStyle w:val="BodyText"/>
        <w:spacing w:before="46"/>
        <w:ind w:left="908"/>
        <w:rPr>
          <w:lang w:val="en-GB"/>
        </w:rPr>
      </w:pPr>
      <w:r w:rsidRPr="007C2EC2">
        <w:rPr>
          <w:lang w:val="en-GB"/>
        </w:rPr>
        <w:t>John</w:t>
      </w:r>
      <w:r w:rsidRPr="007C2EC2">
        <w:rPr>
          <w:spacing w:val="-4"/>
          <w:lang w:val="en-GB"/>
        </w:rPr>
        <w:t xml:space="preserve"> </w:t>
      </w:r>
      <w:r w:rsidRPr="007C2EC2">
        <w:rPr>
          <w:lang w:val="en-GB"/>
        </w:rPr>
        <w:t>15:1-10,</w:t>
      </w:r>
      <w:r w:rsidRPr="007C2EC2">
        <w:rPr>
          <w:spacing w:val="-4"/>
          <w:lang w:val="en-GB"/>
        </w:rPr>
        <w:t xml:space="preserve"> </w:t>
      </w:r>
      <w:r w:rsidRPr="007C2EC2">
        <w:rPr>
          <w:lang w:val="en-GB"/>
        </w:rPr>
        <w:t>John</w:t>
      </w:r>
      <w:r w:rsidRPr="007C2EC2">
        <w:rPr>
          <w:spacing w:val="-4"/>
          <w:lang w:val="en-GB"/>
        </w:rPr>
        <w:t xml:space="preserve"> </w:t>
      </w:r>
      <w:r w:rsidRPr="007C2EC2">
        <w:rPr>
          <w:lang w:val="en-GB"/>
        </w:rPr>
        <w:t>17:20-26,</w:t>
      </w:r>
      <w:r w:rsidRPr="007C2EC2">
        <w:rPr>
          <w:spacing w:val="-4"/>
          <w:lang w:val="en-GB"/>
        </w:rPr>
        <w:t xml:space="preserve"> </w:t>
      </w:r>
      <w:r w:rsidRPr="007C2EC2">
        <w:rPr>
          <w:lang w:val="en-GB"/>
        </w:rPr>
        <w:t>1</w:t>
      </w:r>
      <w:r w:rsidRPr="007C2EC2">
        <w:rPr>
          <w:spacing w:val="-4"/>
          <w:lang w:val="en-GB"/>
        </w:rPr>
        <w:t xml:space="preserve"> </w:t>
      </w:r>
      <w:r w:rsidRPr="007C2EC2">
        <w:rPr>
          <w:lang w:val="en-GB"/>
        </w:rPr>
        <w:t>Peter</w:t>
      </w:r>
      <w:r w:rsidRPr="007C2EC2">
        <w:rPr>
          <w:spacing w:val="-4"/>
          <w:lang w:val="en-GB"/>
        </w:rPr>
        <w:t xml:space="preserve"> </w:t>
      </w:r>
      <w:r w:rsidRPr="007C2EC2">
        <w:rPr>
          <w:lang w:val="en-GB"/>
        </w:rPr>
        <w:t>2:4-10,</w:t>
      </w:r>
      <w:r w:rsidRPr="007C2EC2">
        <w:rPr>
          <w:spacing w:val="-3"/>
          <w:lang w:val="en-GB"/>
        </w:rPr>
        <w:t xml:space="preserve"> </w:t>
      </w:r>
      <w:r w:rsidRPr="007C2EC2">
        <w:rPr>
          <w:lang w:val="en-GB"/>
        </w:rPr>
        <w:t>Romans</w:t>
      </w:r>
      <w:r w:rsidRPr="007C2EC2">
        <w:rPr>
          <w:spacing w:val="-4"/>
          <w:lang w:val="en-GB"/>
        </w:rPr>
        <w:t xml:space="preserve"> </w:t>
      </w:r>
      <w:r w:rsidRPr="007C2EC2">
        <w:rPr>
          <w:lang w:val="en-GB"/>
        </w:rPr>
        <w:t>12:1-</w:t>
      </w:r>
      <w:r w:rsidRPr="007C2EC2">
        <w:rPr>
          <w:spacing w:val="-10"/>
          <w:lang w:val="en-GB"/>
        </w:rPr>
        <w:t>2</w:t>
      </w:r>
    </w:p>
    <w:p w14:paraId="59D588E7"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88E8" w14:textId="77777777" w:rsidR="0088485D" w:rsidRPr="007C2EC2" w:rsidRDefault="001D2D53">
      <w:pPr>
        <w:spacing w:before="67"/>
        <w:ind w:right="666"/>
        <w:jc w:val="right"/>
        <w:rPr>
          <w:b/>
          <w:sz w:val="32"/>
          <w:lang w:val="en-GB"/>
        </w:rPr>
      </w:pPr>
      <w:bookmarkStart w:id="469" w:name="_Sermon_or_other_proclamation_of_the_Wor"/>
      <w:bookmarkStart w:id="470" w:name="_Hymn_or_song"/>
      <w:bookmarkStart w:id="471" w:name="_Thanksgiving_and_rededication"/>
      <w:bookmarkStart w:id="472" w:name="_bookmark199"/>
      <w:bookmarkEnd w:id="469"/>
      <w:bookmarkEnd w:id="470"/>
      <w:bookmarkEnd w:id="471"/>
      <w:bookmarkEnd w:id="472"/>
      <w:r w:rsidRPr="007C2EC2">
        <w:rPr>
          <w:b/>
          <w:spacing w:val="7"/>
          <w:sz w:val="32"/>
          <w:u w:val="single" w:color="0099FF"/>
          <w:lang w:val="en-GB"/>
        </w:rPr>
        <w:t xml:space="preserve"> </w:t>
      </w:r>
      <w:r w:rsidRPr="007C2EC2">
        <w:rPr>
          <w:b/>
          <w:sz w:val="32"/>
          <w:u w:val="single" w:color="0099FF"/>
          <w:lang w:val="en-GB"/>
        </w:rPr>
        <w:t>Sermon</w:t>
      </w:r>
      <w:r w:rsidRPr="007C2EC2">
        <w:rPr>
          <w:b/>
          <w:spacing w:val="16"/>
          <w:sz w:val="32"/>
          <w:u w:val="single" w:color="0099FF"/>
          <w:lang w:val="en-GB"/>
        </w:rPr>
        <w:t xml:space="preserve"> </w:t>
      </w:r>
      <w:r w:rsidRPr="007C2EC2">
        <w:rPr>
          <w:b/>
          <w:sz w:val="32"/>
          <w:u w:val="single" w:color="0099FF"/>
          <w:lang w:val="en-GB"/>
        </w:rPr>
        <w:t>or</w:t>
      </w:r>
      <w:r w:rsidRPr="007C2EC2">
        <w:rPr>
          <w:b/>
          <w:spacing w:val="16"/>
          <w:sz w:val="32"/>
          <w:u w:val="single" w:color="0099FF"/>
          <w:lang w:val="en-GB"/>
        </w:rPr>
        <w:t xml:space="preserve"> </w:t>
      </w:r>
      <w:r w:rsidRPr="007C2EC2">
        <w:rPr>
          <w:b/>
          <w:sz w:val="32"/>
          <w:u w:val="single" w:color="0099FF"/>
          <w:lang w:val="en-GB"/>
        </w:rPr>
        <w:t>other</w:t>
      </w:r>
      <w:r w:rsidRPr="007C2EC2">
        <w:rPr>
          <w:b/>
          <w:spacing w:val="16"/>
          <w:sz w:val="32"/>
          <w:u w:val="single" w:color="0099FF"/>
          <w:lang w:val="en-GB"/>
        </w:rPr>
        <w:t xml:space="preserve"> </w:t>
      </w:r>
      <w:r w:rsidRPr="007C2EC2">
        <w:rPr>
          <w:b/>
          <w:sz w:val="32"/>
          <w:u w:val="single" w:color="0099FF"/>
          <w:lang w:val="en-GB"/>
        </w:rPr>
        <w:t>proclamation</w:t>
      </w:r>
      <w:r w:rsidRPr="007C2EC2">
        <w:rPr>
          <w:b/>
          <w:spacing w:val="16"/>
          <w:sz w:val="32"/>
          <w:u w:val="single" w:color="0099FF"/>
          <w:lang w:val="en-GB"/>
        </w:rPr>
        <w:t xml:space="preserve"> </w:t>
      </w:r>
      <w:r w:rsidRPr="007C2EC2">
        <w:rPr>
          <w:b/>
          <w:sz w:val="32"/>
          <w:u w:val="single" w:color="0099FF"/>
          <w:lang w:val="en-GB"/>
        </w:rPr>
        <w:t>of</w:t>
      </w:r>
      <w:r w:rsidRPr="007C2EC2">
        <w:rPr>
          <w:b/>
          <w:spacing w:val="16"/>
          <w:sz w:val="32"/>
          <w:u w:val="single" w:color="0099FF"/>
          <w:lang w:val="en-GB"/>
        </w:rPr>
        <w:t xml:space="preserve"> </w:t>
      </w:r>
      <w:r w:rsidRPr="007C2EC2">
        <w:rPr>
          <w:b/>
          <w:sz w:val="32"/>
          <w:u w:val="single" w:color="0099FF"/>
          <w:lang w:val="en-GB"/>
        </w:rPr>
        <w:t>the</w:t>
      </w:r>
      <w:r w:rsidRPr="007C2EC2">
        <w:rPr>
          <w:b/>
          <w:spacing w:val="16"/>
          <w:sz w:val="32"/>
          <w:u w:val="single" w:color="0099FF"/>
          <w:lang w:val="en-GB"/>
        </w:rPr>
        <w:t xml:space="preserve"> </w:t>
      </w:r>
      <w:r w:rsidRPr="007C2EC2">
        <w:rPr>
          <w:b/>
          <w:spacing w:val="-4"/>
          <w:sz w:val="32"/>
          <w:u w:val="single" w:color="0099FF"/>
          <w:lang w:val="en-GB"/>
        </w:rPr>
        <w:t>Word</w:t>
      </w:r>
    </w:p>
    <w:p w14:paraId="59D588E9" w14:textId="77777777" w:rsidR="0088485D" w:rsidRPr="007C2EC2" w:rsidRDefault="0088485D">
      <w:pPr>
        <w:pStyle w:val="BodyText"/>
        <w:spacing w:before="124"/>
        <w:rPr>
          <w:b/>
          <w:sz w:val="32"/>
          <w:lang w:val="en-GB"/>
        </w:rPr>
      </w:pPr>
    </w:p>
    <w:p w14:paraId="59D588EA" w14:textId="77777777" w:rsidR="0088485D" w:rsidRPr="007C2EC2" w:rsidRDefault="001D2D53">
      <w:pPr>
        <w:pStyle w:val="Heading3"/>
        <w:spacing w:before="1"/>
        <w:ind w:right="663"/>
        <w:rPr>
          <w:u w:val="none"/>
          <w:lang w:val="en-GB"/>
        </w:rPr>
      </w:pPr>
      <w:r w:rsidRPr="007C2EC2">
        <w:rPr>
          <w:spacing w:val="2"/>
          <w:u w:color="0099FF"/>
          <w:lang w:val="en-GB"/>
        </w:rPr>
        <w:t xml:space="preserve"> </w:t>
      </w:r>
      <w:r w:rsidRPr="007C2EC2">
        <w:rPr>
          <w:u w:color="0099FF"/>
          <w:lang w:val="en-GB"/>
        </w:rPr>
        <w:t>Hymn</w:t>
      </w:r>
      <w:r w:rsidRPr="007C2EC2">
        <w:rPr>
          <w:spacing w:val="8"/>
          <w:u w:color="0099FF"/>
          <w:lang w:val="en-GB"/>
        </w:rPr>
        <w:t xml:space="preserve"> </w:t>
      </w:r>
      <w:r w:rsidRPr="007C2EC2">
        <w:rPr>
          <w:u w:color="0099FF"/>
          <w:lang w:val="en-GB"/>
        </w:rPr>
        <w:t>or</w:t>
      </w:r>
      <w:r w:rsidRPr="007C2EC2">
        <w:rPr>
          <w:spacing w:val="8"/>
          <w:u w:color="0099FF"/>
          <w:lang w:val="en-GB"/>
        </w:rPr>
        <w:t xml:space="preserve"> </w:t>
      </w:r>
      <w:r w:rsidRPr="007C2EC2">
        <w:rPr>
          <w:spacing w:val="-4"/>
          <w:u w:color="0099FF"/>
          <w:lang w:val="en-GB"/>
        </w:rPr>
        <w:t>song</w:t>
      </w:r>
    </w:p>
    <w:p w14:paraId="59D588EB" w14:textId="77777777" w:rsidR="0088485D" w:rsidRPr="007C2EC2" w:rsidRDefault="0088485D">
      <w:pPr>
        <w:pStyle w:val="BodyText"/>
        <w:spacing w:before="124"/>
        <w:rPr>
          <w:b/>
          <w:sz w:val="32"/>
          <w:lang w:val="en-GB"/>
        </w:rPr>
      </w:pPr>
    </w:p>
    <w:p w14:paraId="59D588EC" w14:textId="77777777" w:rsidR="0088485D" w:rsidRPr="007C2EC2" w:rsidRDefault="001D2D53">
      <w:pPr>
        <w:pStyle w:val="Heading3"/>
        <w:ind w:right="665"/>
        <w:rPr>
          <w:u w:val="none"/>
          <w:lang w:val="en-GB"/>
        </w:rPr>
      </w:pPr>
      <w:r w:rsidRPr="007C2EC2">
        <w:rPr>
          <w:spacing w:val="5"/>
          <w:u w:color="0099FF"/>
          <w:lang w:val="en-GB"/>
        </w:rPr>
        <w:t xml:space="preserve"> </w:t>
      </w:r>
      <w:r w:rsidRPr="007C2EC2">
        <w:rPr>
          <w:u w:color="0099FF"/>
          <w:lang w:val="en-GB"/>
        </w:rPr>
        <w:t>Thanksgiving</w:t>
      </w:r>
      <w:r w:rsidRPr="007C2EC2">
        <w:rPr>
          <w:spacing w:val="12"/>
          <w:u w:color="0099FF"/>
          <w:lang w:val="en-GB"/>
        </w:rPr>
        <w:t xml:space="preserve"> </w:t>
      </w:r>
      <w:r w:rsidRPr="007C2EC2">
        <w:rPr>
          <w:u w:color="0099FF"/>
          <w:lang w:val="en-GB"/>
        </w:rPr>
        <w:t>and</w:t>
      </w:r>
      <w:r w:rsidRPr="007C2EC2">
        <w:rPr>
          <w:spacing w:val="12"/>
          <w:u w:color="0099FF"/>
          <w:lang w:val="en-GB"/>
        </w:rPr>
        <w:t xml:space="preserve"> </w:t>
      </w:r>
      <w:r w:rsidRPr="007C2EC2">
        <w:rPr>
          <w:spacing w:val="-2"/>
          <w:u w:color="0099FF"/>
          <w:lang w:val="en-GB"/>
        </w:rPr>
        <w:t>rededication</w:t>
      </w:r>
    </w:p>
    <w:p w14:paraId="59D588ED" w14:textId="77777777" w:rsidR="0088485D" w:rsidRPr="007C2EC2" w:rsidRDefault="001D2D53">
      <w:pPr>
        <w:pStyle w:val="BodyText"/>
        <w:spacing w:before="196"/>
        <w:ind w:left="1594"/>
        <w:rPr>
          <w:lang w:val="en-GB"/>
        </w:rPr>
      </w:pPr>
      <w:r w:rsidRPr="007C2EC2">
        <w:rPr>
          <w:lang w:val="en-GB"/>
        </w:rPr>
        <w:t>For</w:t>
      </w:r>
      <w:r w:rsidRPr="007C2EC2">
        <w:rPr>
          <w:spacing w:val="5"/>
          <w:lang w:val="en-GB"/>
        </w:rPr>
        <w:t xml:space="preserve"> </w:t>
      </w:r>
      <w:r w:rsidRPr="007C2EC2">
        <w:rPr>
          <w:lang w:val="en-GB"/>
        </w:rPr>
        <w:t>the</w:t>
      </w:r>
      <w:r w:rsidRPr="007C2EC2">
        <w:rPr>
          <w:spacing w:val="6"/>
          <w:lang w:val="en-GB"/>
        </w:rPr>
        <w:t xml:space="preserve"> </w:t>
      </w:r>
      <w:r w:rsidRPr="007C2EC2">
        <w:rPr>
          <w:lang w:val="en-GB"/>
        </w:rPr>
        <w:t>worship</w:t>
      </w:r>
      <w:r w:rsidRPr="007C2EC2">
        <w:rPr>
          <w:spacing w:val="5"/>
          <w:lang w:val="en-GB"/>
        </w:rPr>
        <w:t xml:space="preserve"> </w:t>
      </w:r>
      <w:r w:rsidRPr="007C2EC2">
        <w:rPr>
          <w:lang w:val="en-GB"/>
        </w:rPr>
        <w:t>offered</w:t>
      </w:r>
      <w:r w:rsidRPr="007C2EC2">
        <w:rPr>
          <w:spacing w:val="6"/>
          <w:lang w:val="en-GB"/>
        </w:rPr>
        <w:t xml:space="preserve"> </w:t>
      </w:r>
      <w:r w:rsidRPr="007C2EC2">
        <w:rPr>
          <w:lang w:val="en-GB"/>
        </w:rPr>
        <w:t>in</w:t>
      </w:r>
      <w:r w:rsidRPr="007C2EC2">
        <w:rPr>
          <w:spacing w:val="5"/>
          <w:lang w:val="en-GB"/>
        </w:rPr>
        <w:t xml:space="preserve"> </w:t>
      </w:r>
      <w:r w:rsidRPr="007C2EC2">
        <w:rPr>
          <w:lang w:val="en-GB"/>
        </w:rPr>
        <w:t>prayer</w:t>
      </w:r>
      <w:r w:rsidRPr="007C2EC2">
        <w:rPr>
          <w:spacing w:val="6"/>
          <w:lang w:val="en-GB"/>
        </w:rPr>
        <w:t xml:space="preserve"> </w:t>
      </w:r>
      <w:r w:rsidRPr="007C2EC2">
        <w:rPr>
          <w:lang w:val="en-GB"/>
        </w:rPr>
        <w:t>and</w:t>
      </w:r>
      <w:r w:rsidRPr="007C2EC2">
        <w:rPr>
          <w:spacing w:val="5"/>
          <w:lang w:val="en-GB"/>
        </w:rPr>
        <w:t xml:space="preserve"> </w:t>
      </w:r>
      <w:r w:rsidRPr="007C2EC2">
        <w:rPr>
          <w:spacing w:val="-2"/>
          <w:lang w:val="en-GB"/>
        </w:rPr>
        <w:t>praise,</w:t>
      </w:r>
    </w:p>
    <w:p w14:paraId="59D588EE" w14:textId="77777777" w:rsidR="0088485D" w:rsidRPr="007C2EC2" w:rsidRDefault="001D2D53">
      <w:pPr>
        <w:pStyle w:val="BodyText"/>
        <w:spacing w:before="46"/>
        <w:ind w:left="1594"/>
        <w:rPr>
          <w:lang w:val="en-GB"/>
        </w:rPr>
      </w:pPr>
      <w:r w:rsidRPr="007C2EC2">
        <w:rPr>
          <w:lang w:val="en-GB"/>
        </w:rPr>
        <w:t>for</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preaching</w:t>
      </w:r>
      <w:r w:rsidRPr="007C2EC2">
        <w:rPr>
          <w:spacing w:val="8"/>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8"/>
          <w:lang w:val="en-GB"/>
        </w:rPr>
        <w:t xml:space="preserve"> </w:t>
      </w:r>
      <w:r w:rsidRPr="007C2EC2">
        <w:rPr>
          <w:spacing w:val="-4"/>
          <w:lang w:val="en-GB"/>
        </w:rPr>
        <w:t>Word,</w:t>
      </w:r>
    </w:p>
    <w:p w14:paraId="59D588EF" w14:textId="77777777" w:rsidR="0088485D" w:rsidRPr="007C2EC2" w:rsidRDefault="001D2D53">
      <w:pPr>
        <w:pStyle w:val="BodyText"/>
        <w:spacing w:before="45" w:line="280" w:lineRule="auto"/>
        <w:ind w:left="1594" w:right="4838"/>
        <w:rPr>
          <w:lang w:val="en-GB"/>
        </w:rPr>
      </w:pPr>
      <w:r w:rsidRPr="007C2EC2">
        <w:rPr>
          <w:lang w:val="en-GB"/>
        </w:rPr>
        <w:t>for the celebration of the Sacraments, through this church.</w:t>
      </w:r>
    </w:p>
    <w:p w14:paraId="59D588F0"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All</w:t>
      </w:r>
      <w:r w:rsidRPr="007C2EC2">
        <w:rPr>
          <w:b/>
          <w:spacing w:val="10"/>
          <w:sz w:val="23"/>
          <w:lang w:val="en-GB"/>
        </w:rPr>
        <w:t xml:space="preserve"> </w:t>
      </w:r>
      <w:r w:rsidRPr="007C2EC2">
        <w:rPr>
          <w:b/>
          <w:sz w:val="23"/>
          <w:lang w:val="en-GB"/>
        </w:rPr>
        <w:t>praise</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thanks</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pacing w:val="-4"/>
          <w:sz w:val="23"/>
          <w:lang w:val="en-GB"/>
        </w:rPr>
        <w:t>God.</w:t>
      </w:r>
    </w:p>
    <w:p w14:paraId="59D588F1" w14:textId="77777777" w:rsidR="0088485D" w:rsidRPr="007C2EC2" w:rsidRDefault="0088485D">
      <w:pPr>
        <w:pStyle w:val="BodyText"/>
        <w:spacing w:before="91"/>
        <w:rPr>
          <w:b/>
          <w:lang w:val="en-GB"/>
        </w:rPr>
      </w:pPr>
    </w:p>
    <w:p w14:paraId="59D588F2" w14:textId="77777777" w:rsidR="0088485D" w:rsidRPr="007C2EC2" w:rsidRDefault="001D2D53">
      <w:pPr>
        <w:pStyle w:val="BodyText"/>
        <w:ind w:left="1593"/>
        <w:rPr>
          <w:lang w:val="en-GB"/>
        </w:rPr>
      </w:pPr>
      <w:r w:rsidRPr="007C2EC2">
        <w:rPr>
          <w:lang w:val="en-GB"/>
        </w:rPr>
        <w:t>For</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faith</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all</w:t>
      </w:r>
      <w:r w:rsidRPr="007C2EC2">
        <w:rPr>
          <w:spacing w:val="5"/>
          <w:lang w:val="en-GB"/>
        </w:rPr>
        <w:t xml:space="preserve"> </w:t>
      </w:r>
      <w:r w:rsidRPr="007C2EC2">
        <w:rPr>
          <w:lang w:val="en-GB"/>
        </w:rPr>
        <w:t>believers</w:t>
      </w:r>
      <w:r w:rsidRPr="007C2EC2">
        <w:rPr>
          <w:spacing w:val="5"/>
          <w:lang w:val="en-GB"/>
        </w:rPr>
        <w:t xml:space="preserve"> </w:t>
      </w:r>
      <w:r w:rsidRPr="007C2EC2">
        <w:rPr>
          <w:lang w:val="en-GB"/>
        </w:rPr>
        <w:t>in</w:t>
      </w:r>
      <w:r w:rsidRPr="007C2EC2">
        <w:rPr>
          <w:spacing w:val="6"/>
          <w:lang w:val="en-GB"/>
        </w:rPr>
        <w:t xml:space="preserve"> </w:t>
      </w:r>
      <w:r w:rsidRPr="007C2EC2">
        <w:rPr>
          <w:spacing w:val="-2"/>
          <w:lang w:val="en-GB"/>
        </w:rPr>
        <w:t>Christ,</w:t>
      </w:r>
    </w:p>
    <w:p w14:paraId="59D588F3" w14:textId="77777777" w:rsidR="0088485D" w:rsidRPr="007C2EC2" w:rsidRDefault="001D2D53">
      <w:pPr>
        <w:pStyle w:val="BodyText"/>
        <w:spacing w:before="45" w:line="280" w:lineRule="auto"/>
        <w:ind w:left="1593" w:right="3865"/>
        <w:rPr>
          <w:lang w:val="en-GB"/>
        </w:rPr>
      </w:pPr>
      <w:r w:rsidRPr="007C2EC2">
        <w:rPr>
          <w:lang w:val="en-GB"/>
        </w:rPr>
        <w:t>for</w:t>
      </w:r>
      <w:r w:rsidRPr="007C2EC2">
        <w:rPr>
          <w:spacing w:val="27"/>
          <w:lang w:val="en-GB"/>
        </w:rPr>
        <w:t xml:space="preserve"> </w:t>
      </w:r>
      <w:r w:rsidRPr="007C2EC2">
        <w:rPr>
          <w:lang w:val="en-GB"/>
        </w:rPr>
        <w:t>the</w:t>
      </w:r>
      <w:r w:rsidRPr="007C2EC2">
        <w:rPr>
          <w:spacing w:val="27"/>
          <w:lang w:val="en-GB"/>
        </w:rPr>
        <w:t xml:space="preserve"> </w:t>
      </w:r>
      <w:r w:rsidRPr="007C2EC2">
        <w:rPr>
          <w:lang w:val="en-GB"/>
        </w:rPr>
        <w:t>carrying</w:t>
      </w:r>
      <w:r w:rsidRPr="007C2EC2">
        <w:rPr>
          <w:spacing w:val="27"/>
          <w:lang w:val="en-GB"/>
        </w:rPr>
        <w:t xml:space="preserve"> </w:t>
      </w:r>
      <w:r w:rsidRPr="007C2EC2">
        <w:rPr>
          <w:lang w:val="en-GB"/>
        </w:rPr>
        <w:t>of</w:t>
      </w:r>
      <w:r w:rsidRPr="007C2EC2">
        <w:rPr>
          <w:spacing w:val="27"/>
          <w:lang w:val="en-GB"/>
        </w:rPr>
        <w:t xml:space="preserve"> </w:t>
      </w:r>
      <w:r w:rsidRPr="007C2EC2">
        <w:rPr>
          <w:lang w:val="en-GB"/>
        </w:rPr>
        <w:t>the</w:t>
      </w:r>
      <w:r w:rsidRPr="007C2EC2">
        <w:rPr>
          <w:spacing w:val="27"/>
          <w:lang w:val="en-GB"/>
        </w:rPr>
        <w:t xml:space="preserve"> </w:t>
      </w:r>
      <w:r w:rsidRPr="007C2EC2">
        <w:rPr>
          <w:lang w:val="en-GB"/>
        </w:rPr>
        <w:t>gospel</w:t>
      </w:r>
      <w:r w:rsidRPr="007C2EC2">
        <w:rPr>
          <w:spacing w:val="27"/>
          <w:lang w:val="en-GB"/>
        </w:rPr>
        <w:t xml:space="preserve"> </w:t>
      </w:r>
      <w:r w:rsidRPr="007C2EC2">
        <w:rPr>
          <w:lang w:val="en-GB"/>
        </w:rPr>
        <w:t>into</w:t>
      </w:r>
      <w:r w:rsidRPr="007C2EC2">
        <w:rPr>
          <w:spacing w:val="27"/>
          <w:lang w:val="en-GB"/>
        </w:rPr>
        <w:t xml:space="preserve"> </w:t>
      </w:r>
      <w:r w:rsidRPr="007C2EC2">
        <w:rPr>
          <w:lang w:val="en-GB"/>
        </w:rPr>
        <w:t>all</w:t>
      </w:r>
      <w:r w:rsidRPr="007C2EC2">
        <w:rPr>
          <w:spacing w:val="27"/>
          <w:lang w:val="en-GB"/>
        </w:rPr>
        <w:t xml:space="preserve"> </w:t>
      </w:r>
      <w:r w:rsidRPr="007C2EC2">
        <w:rPr>
          <w:lang w:val="en-GB"/>
        </w:rPr>
        <w:t>the</w:t>
      </w:r>
      <w:r w:rsidRPr="007C2EC2">
        <w:rPr>
          <w:spacing w:val="27"/>
          <w:lang w:val="en-GB"/>
        </w:rPr>
        <w:t xml:space="preserve"> </w:t>
      </w:r>
      <w:r w:rsidRPr="007C2EC2">
        <w:rPr>
          <w:lang w:val="en-GB"/>
        </w:rPr>
        <w:t>world, for the furtherance of the unity of all God’s people enabled by this church.</w:t>
      </w:r>
    </w:p>
    <w:p w14:paraId="59D588F4" w14:textId="77777777" w:rsidR="0088485D" w:rsidRPr="007C2EC2" w:rsidRDefault="001D2D53">
      <w:pPr>
        <w:tabs>
          <w:tab w:val="left" w:pos="1593"/>
        </w:tabs>
        <w:spacing w:before="2"/>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All</w:t>
      </w:r>
      <w:r w:rsidRPr="007C2EC2">
        <w:rPr>
          <w:b/>
          <w:spacing w:val="10"/>
          <w:sz w:val="23"/>
          <w:lang w:val="en-GB"/>
        </w:rPr>
        <w:t xml:space="preserve"> </w:t>
      </w:r>
      <w:r w:rsidRPr="007C2EC2">
        <w:rPr>
          <w:b/>
          <w:sz w:val="23"/>
          <w:lang w:val="en-GB"/>
        </w:rPr>
        <w:t>praise</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thanks</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pacing w:val="-4"/>
          <w:sz w:val="23"/>
          <w:lang w:val="en-GB"/>
        </w:rPr>
        <w:t>God.</w:t>
      </w:r>
    </w:p>
    <w:p w14:paraId="59D588F5" w14:textId="77777777" w:rsidR="0088485D" w:rsidRPr="007C2EC2" w:rsidRDefault="0088485D">
      <w:pPr>
        <w:pStyle w:val="BodyText"/>
        <w:spacing w:before="91"/>
        <w:rPr>
          <w:b/>
          <w:lang w:val="en-GB"/>
        </w:rPr>
      </w:pPr>
    </w:p>
    <w:p w14:paraId="59D588F6" w14:textId="77777777" w:rsidR="0088485D" w:rsidRPr="007C2EC2" w:rsidRDefault="001D2D53">
      <w:pPr>
        <w:pStyle w:val="BodyText"/>
        <w:spacing w:line="280" w:lineRule="auto"/>
        <w:ind w:left="1593" w:right="4325"/>
        <w:rPr>
          <w:lang w:val="en-GB"/>
        </w:rPr>
      </w:pPr>
      <w:r w:rsidRPr="007C2EC2">
        <w:rPr>
          <w:lang w:val="en-GB"/>
        </w:rPr>
        <w:t>For the support and nurture of God’s people, for the care of young and old,</w:t>
      </w:r>
    </w:p>
    <w:p w14:paraId="59D588F7" w14:textId="77777777" w:rsidR="0088485D" w:rsidRPr="007C2EC2" w:rsidRDefault="001D2D53">
      <w:pPr>
        <w:pStyle w:val="BodyText"/>
        <w:spacing w:before="1" w:line="280" w:lineRule="auto"/>
        <w:ind w:left="1593" w:right="4838"/>
        <w:rPr>
          <w:lang w:val="en-GB"/>
        </w:rPr>
      </w:pPr>
      <w:r w:rsidRPr="007C2EC2">
        <w:rPr>
          <w:lang w:val="en-GB"/>
        </w:rPr>
        <w:t>for the calling of all to a life of service, through this church.</w:t>
      </w:r>
    </w:p>
    <w:p w14:paraId="59D588F8" w14:textId="77777777" w:rsidR="0088485D" w:rsidRPr="007C2EC2" w:rsidRDefault="001D2D53">
      <w:pPr>
        <w:tabs>
          <w:tab w:val="left" w:pos="1593"/>
        </w:tabs>
        <w:spacing w:before="2"/>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All</w:t>
      </w:r>
      <w:r w:rsidRPr="007C2EC2">
        <w:rPr>
          <w:b/>
          <w:spacing w:val="10"/>
          <w:sz w:val="23"/>
          <w:lang w:val="en-GB"/>
        </w:rPr>
        <w:t xml:space="preserve"> </w:t>
      </w:r>
      <w:r w:rsidRPr="007C2EC2">
        <w:rPr>
          <w:b/>
          <w:sz w:val="23"/>
          <w:lang w:val="en-GB"/>
        </w:rPr>
        <w:t>praise</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thanks</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pacing w:val="-4"/>
          <w:sz w:val="23"/>
          <w:lang w:val="en-GB"/>
        </w:rPr>
        <w:t>God.</w:t>
      </w:r>
    </w:p>
    <w:p w14:paraId="59D588F9" w14:textId="77777777" w:rsidR="0088485D" w:rsidRPr="007C2EC2" w:rsidRDefault="0088485D">
      <w:pPr>
        <w:pStyle w:val="BodyText"/>
        <w:spacing w:before="91"/>
        <w:rPr>
          <w:b/>
          <w:lang w:val="en-GB"/>
        </w:rPr>
      </w:pPr>
    </w:p>
    <w:p w14:paraId="59D588FA" w14:textId="77777777" w:rsidR="0088485D" w:rsidRPr="007C2EC2" w:rsidRDefault="001D2D53">
      <w:pPr>
        <w:pStyle w:val="BodyText"/>
        <w:spacing w:line="280" w:lineRule="auto"/>
        <w:ind w:left="1593" w:right="5236"/>
        <w:rPr>
          <w:lang w:val="en-GB"/>
        </w:rPr>
      </w:pPr>
      <w:r w:rsidRPr="007C2EC2">
        <w:rPr>
          <w:lang w:val="en-GB"/>
        </w:rPr>
        <w:t>For the proclamation of God’s truth, for the care of the downtrodden,</w:t>
      </w:r>
    </w:p>
    <w:p w14:paraId="59D588FB" w14:textId="77777777" w:rsidR="0088485D" w:rsidRPr="007C2EC2" w:rsidRDefault="001D2D53">
      <w:pPr>
        <w:pStyle w:val="BodyText"/>
        <w:spacing w:before="1" w:line="280" w:lineRule="auto"/>
        <w:ind w:left="1593" w:right="4838"/>
        <w:rPr>
          <w:lang w:val="en-GB"/>
        </w:rPr>
      </w:pPr>
      <w:r w:rsidRPr="007C2EC2">
        <w:rPr>
          <w:lang w:val="en-GB"/>
        </w:rPr>
        <w:t>for the giving of hope and courage enabled by this church.</w:t>
      </w:r>
    </w:p>
    <w:p w14:paraId="59D588FC" w14:textId="77777777" w:rsidR="0088485D" w:rsidRPr="007C2EC2" w:rsidRDefault="001D2D53">
      <w:pPr>
        <w:tabs>
          <w:tab w:val="left" w:pos="1593"/>
        </w:tabs>
        <w:spacing w:before="1"/>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All</w:t>
      </w:r>
      <w:r w:rsidRPr="007C2EC2">
        <w:rPr>
          <w:b/>
          <w:spacing w:val="10"/>
          <w:sz w:val="23"/>
          <w:lang w:val="en-GB"/>
        </w:rPr>
        <w:t xml:space="preserve"> </w:t>
      </w:r>
      <w:r w:rsidRPr="007C2EC2">
        <w:rPr>
          <w:b/>
          <w:sz w:val="23"/>
          <w:lang w:val="en-GB"/>
        </w:rPr>
        <w:t>praise</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thanks</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pacing w:val="-4"/>
          <w:sz w:val="23"/>
          <w:lang w:val="en-GB"/>
        </w:rPr>
        <w:t>God.</w:t>
      </w:r>
    </w:p>
    <w:p w14:paraId="59D588FD" w14:textId="77777777" w:rsidR="0088485D" w:rsidRPr="007C2EC2" w:rsidRDefault="0088485D">
      <w:pPr>
        <w:pStyle w:val="BodyText"/>
        <w:spacing w:before="91"/>
        <w:rPr>
          <w:b/>
          <w:lang w:val="en-GB"/>
        </w:rPr>
      </w:pPr>
    </w:p>
    <w:p w14:paraId="59D588FE" w14:textId="77777777" w:rsidR="0088485D" w:rsidRPr="007C2EC2" w:rsidRDefault="001D2D53">
      <w:pPr>
        <w:pStyle w:val="BodyText"/>
        <w:spacing w:line="280" w:lineRule="auto"/>
        <w:ind w:left="1593" w:right="5336"/>
        <w:rPr>
          <w:lang w:val="en-GB"/>
        </w:rPr>
      </w:pPr>
      <w:r w:rsidRPr="007C2EC2">
        <w:rPr>
          <w:lang w:val="en-GB"/>
        </w:rPr>
        <w:t>For the opposing of all that is evil, for the promoting of human worth, for action for peace and justice, through this church.</w:t>
      </w:r>
    </w:p>
    <w:p w14:paraId="59D588FF" w14:textId="77777777" w:rsidR="0088485D" w:rsidRPr="007C2EC2" w:rsidRDefault="001D2D53">
      <w:pPr>
        <w:tabs>
          <w:tab w:val="left" w:pos="1592"/>
        </w:tabs>
        <w:spacing w:before="3"/>
        <w:ind w:left="913"/>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All</w:t>
      </w:r>
      <w:r w:rsidRPr="007C2EC2">
        <w:rPr>
          <w:b/>
          <w:spacing w:val="10"/>
          <w:sz w:val="23"/>
          <w:lang w:val="en-GB"/>
        </w:rPr>
        <w:t xml:space="preserve"> </w:t>
      </w:r>
      <w:r w:rsidRPr="007C2EC2">
        <w:rPr>
          <w:b/>
          <w:sz w:val="23"/>
          <w:lang w:val="en-GB"/>
        </w:rPr>
        <w:t>praise</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thanks</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pacing w:val="-4"/>
          <w:sz w:val="23"/>
          <w:lang w:val="en-GB"/>
        </w:rPr>
        <w:t>God.</w:t>
      </w:r>
    </w:p>
    <w:p w14:paraId="59D58900" w14:textId="77777777" w:rsidR="0088485D" w:rsidRPr="007C2EC2" w:rsidRDefault="0088485D">
      <w:pPr>
        <w:pStyle w:val="BodyText"/>
        <w:spacing w:before="91"/>
        <w:rPr>
          <w:b/>
          <w:lang w:val="en-GB"/>
        </w:rPr>
      </w:pPr>
    </w:p>
    <w:p w14:paraId="59D58901" w14:textId="77777777" w:rsidR="0088485D" w:rsidRPr="007C2EC2" w:rsidRDefault="001D2D53">
      <w:pPr>
        <w:pStyle w:val="BodyText"/>
        <w:ind w:left="1593"/>
        <w:rPr>
          <w:lang w:val="en-GB"/>
        </w:rPr>
      </w:pPr>
      <w:r w:rsidRPr="007C2EC2">
        <w:rPr>
          <w:lang w:val="en-GB"/>
        </w:rPr>
        <w:t>For</w:t>
      </w:r>
      <w:r w:rsidRPr="007C2EC2">
        <w:rPr>
          <w:spacing w:val="4"/>
          <w:lang w:val="en-GB"/>
        </w:rPr>
        <w:t xml:space="preserve"> </w:t>
      </w:r>
      <w:r w:rsidRPr="007C2EC2">
        <w:rPr>
          <w:lang w:val="en-GB"/>
        </w:rPr>
        <w:t>all</w:t>
      </w:r>
      <w:r w:rsidRPr="007C2EC2">
        <w:rPr>
          <w:spacing w:val="4"/>
          <w:lang w:val="en-GB"/>
        </w:rPr>
        <w:t xml:space="preserve"> </w:t>
      </w:r>
      <w:r w:rsidRPr="007C2EC2">
        <w:rPr>
          <w:lang w:val="en-GB"/>
        </w:rPr>
        <w:t>who</w:t>
      </w:r>
      <w:r w:rsidRPr="007C2EC2">
        <w:rPr>
          <w:spacing w:val="5"/>
          <w:lang w:val="en-GB"/>
        </w:rPr>
        <w:t xml:space="preserve"> </w:t>
      </w:r>
      <w:r w:rsidRPr="007C2EC2">
        <w:rPr>
          <w:lang w:val="en-GB"/>
        </w:rPr>
        <w:t>by</w:t>
      </w:r>
      <w:r w:rsidRPr="007C2EC2">
        <w:rPr>
          <w:spacing w:val="4"/>
          <w:lang w:val="en-GB"/>
        </w:rPr>
        <w:t xml:space="preserve"> </w:t>
      </w:r>
      <w:r w:rsidRPr="007C2EC2">
        <w:rPr>
          <w:lang w:val="en-GB"/>
        </w:rPr>
        <w:t>word</w:t>
      </w:r>
      <w:r w:rsidRPr="007C2EC2">
        <w:rPr>
          <w:spacing w:val="4"/>
          <w:lang w:val="en-GB"/>
        </w:rPr>
        <w:t xml:space="preserve"> </w:t>
      </w:r>
      <w:r w:rsidRPr="007C2EC2">
        <w:rPr>
          <w:lang w:val="en-GB"/>
        </w:rPr>
        <w:t>and</w:t>
      </w:r>
      <w:r w:rsidRPr="007C2EC2">
        <w:rPr>
          <w:spacing w:val="5"/>
          <w:lang w:val="en-GB"/>
        </w:rPr>
        <w:t xml:space="preserve"> </w:t>
      </w:r>
      <w:r w:rsidRPr="007C2EC2">
        <w:rPr>
          <w:spacing w:val="-4"/>
          <w:lang w:val="en-GB"/>
        </w:rPr>
        <w:t>deed</w:t>
      </w:r>
    </w:p>
    <w:p w14:paraId="59D58902" w14:textId="77777777" w:rsidR="0088485D" w:rsidRPr="007C2EC2" w:rsidRDefault="001D2D53">
      <w:pPr>
        <w:pStyle w:val="BodyText"/>
        <w:spacing w:before="45" w:line="280" w:lineRule="auto"/>
        <w:ind w:left="1593" w:right="5236"/>
        <w:rPr>
          <w:lang w:val="en-GB"/>
        </w:rPr>
      </w:pPr>
      <w:r w:rsidRPr="007C2EC2">
        <w:rPr>
          <w:lang w:val="en-GB"/>
        </w:rPr>
        <w:t>have brought this church into being, for their living example to us,</w:t>
      </w:r>
    </w:p>
    <w:p w14:paraId="59D58903" w14:textId="77777777" w:rsidR="0088485D" w:rsidRPr="007C2EC2" w:rsidRDefault="001D2D53">
      <w:pPr>
        <w:pStyle w:val="BodyText"/>
        <w:spacing w:before="2" w:line="280" w:lineRule="auto"/>
        <w:ind w:left="1593" w:right="4481"/>
        <w:rPr>
          <w:lang w:val="en-GB"/>
        </w:rPr>
      </w:pPr>
      <w:r w:rsidRPr="007C2EC2">
        <w:rPr>
          <w:lang w:val="en-GB"/>
        </w:rPr>
        <w:t>for their faith and their hopes and dreams built upon Jesus Christ the cornerstone.</w:t>
      </w:r>
    </w:p>
    <w:p w14:paraId="59D58904" w14:textId="77777777" w:rsidR="0088485D" w:rsidRPr="007C2EC2" w:rsidRDefault="001D2D53">
      <w:pPr>
        <w:tabs>
          <w:tab w:val="left" w:pos="1592"/>
        </w:tabs>
        <w:spacing w:before="1"/>
        <w:ind w:left="912"/>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All</w:t>
      </w:r>
      <w:r w:rsidRPr="007C2EC2">
        <w:rPr>
          <w:b/>
          <w:spacing w:val="10"/>
          <w:sz w:val="23"/>
          <w:lang w:val="en-GB"/>
        </w:rPr>
        <w:t xml:space="preserve"> </w:t>
      </w:r>
      <w:r w:rsidRPr="007C2EC2">
        <w:rPr>
          <w:b/>
          <w:sz w:val="23"/>
          <w:lang w:val="en-GB"/>
        </w:rPr>
        <w:t>praise</w:t>
      </w:r>
      <w:r w:rsidRPr="007C2EC2">
        <w:rPr>
          <w:b/>
          <w:spacing w:val="10"/>
          <w:sz w:val="23"/>
          <w:lang w:val="en-GB"/>
        </w:rPr>
        <w:t xml:space="preserve"> </w:t>
      </w:r>
      <w:r w:rsidRPr="007C2EC2">
        <w:rPr>
          <w:b/>
          <w:sz w:val="23"/>
          <w:lang w:val="en-GB"/>
        </w:rPr>
        <w:t>and</w:t>
      </w:r>
      <w:r w:rsidRPr="007C2EC2">
        <w:rPr>
          <w:b/>
          <w:spacing w:val="10"/>
          <w:sz w:val="23"/>
          <w:lang w:val="en-GB"/>
        </w:rPr>
        <w:t xml:space="preserve"> </w:t>
      </w:r>
      <w:r w:rsidRPr="007C2EC2">
        <w:rPr>
          <w:b/>
          <w:sz w:val="23"/>
          <w:lang w:val="en-GB"/>
        </w:rPr>
        <w:t>thanks</w:t>
      </w:r>
      <w:r w:rsidRPr="007C2EC2">
        <w:rPr>
          <w:b/>
          <w:spacing w:val="10"/>
          <w:sz w:val="23"/>
          <w:lang w:val="en-GB"/>
        </w:rPr>
        <w:t xml:space="preserve"> </w:t>
      </w:r>
      <w:r w:rsidRPr="007C2EC2">
        <w:rPr>
          <w:b/>
          <w:sz w:val="23"/>
          <w:lang w:val="en-GB"/>
        </w:rPr>
        <w:t>to</w:t>
      </w:r>
      <w:r w:rsidRPr="007C2EC2">
        <w:rPr>
          <w:b/>
          <w:spacing w:val="10"/>
          <w:sz w:val="23"/>
          <w:lang w:val="en-GB"/>
        </w:rPr>
        <w:t xml:space="preserve"> </w:t>
      </w:r>
      <w:r w:rsidRPr="007C2EC2">
        <w:rPr>
          <w:b/>
          <w:spacing w:val="-4"/>
          <w:sz w:val="23"/>
          <w:lang w:val="en-GB"/>
        </w:rPr>
        <w:t>God.</w:t>
      </w:r>
    </w:p>
    <w:p w14:paraId="59D58905" w14:textId="77777777" w:rsidR="0088485D" w:rsidRPr="007C2EC2" w:rsidRDefault="0088485D">
      <w:pPr>
        <w:pStyle w:val="BodyText"/>
        <w:spacing w:before="91"/>
        <w:rPr>
          <w:b/>
          <w:lang w:val="en-GB"/>
        </w:rPr>
      </w:pPr>
    </w:p>
    <w:p w14:paraId="59D58906" w14:textId="77777777" w:rsidR="0088485D" w:rsidRPr="007C2EC2" w:rsidRDefault="001D2D53">
      <w:pPr>
        <w:pStyle w:val="BodyText"/>
        <w:ind w:left="1592"/>
        <w:rPr>
          <w:lang w:val="en-GB"/>
        </w:rPr>
      </w:pPr>
      <w:r w:rsidRPr="007C2EC2">
        <w:rPr>
          <w:color w:val="0099FF"/>
          <w:spacing w:val="-5"/>
          <w:lang w:val="en-GB"/>
        </w:rPr>
        <w:t>or</w:t>
      </w:r>
    </w:p>
    <w:p w14:paraId="59D58907" w14:textId="77777777" w:rsidR="0088485D" w:rsidRPr="007C2EC2" w:rsidRDefault="0088485D">
      <w:pPr>
        <w:rPr>
          <w:lang w:val="en-GB"/>
        </w:rPr>
        <w:sectPr w:rsidR="0088485D" w:rsidRPr="007C2EC2">
          <w:pgSz w:w="11900" w:h="16840"/>
          <w:pgMar w:top="1000" w:right="460" w:bottom="740" w:left="900" w:header="0" w:footer="545" w:gutter="0"/>
          <w:cols w:space="720"/>
        </w:sectPr>
      </w:pPr>
    </w:p>
    <w:p w14:paraId="59D58908" w14:textId="77777777" w:rsidR="0088485D" w:rsidRPr="007C2EC2" w:rsidRDefault="001D2D53">
      <w:pPr>
        <w:pStyle w:val="BodyText"/>
        <w:spacing w:before="66" w:line="280" w:lineRule="auto"/>
        <w:ind w:left="908" w:right="5336"/>
        <w:rPr>
          <w:lang w:val="en-GB"/>
        </w:rPr>
      </w:pPr>
      <w:r w:rsidRPr="007C2EC2">
        <w:rPr>
          <w:lang w:val="en-GB"/>
        </w:rPr>
        <w:t>We give you thanks and praise, O God, that you have led us as a shepherd, guiding your flock towards the river of life which flows through the holy city.</w:t>
      </w:r>
    </w:p>
    <w:p w14:paraId="59D58909" w14:textId="77777777" w:rsidR="0088485D" w:rsidRPr="007C2EC2" w:rsidRDefault="001D2D53">
      <w:pPr>
        <w:pStyle w:val="BodyText"/>
        <w:spacing w:before="3" w:line="280" w:lineRule="auto"/>
        <w:ind w:left="908" w:right="5528"/>
        <w:rPr>
          <w:lang w:val="en-GB"/>
        </w:rPr>
      </w:pPr>
      <w:r w:rsidRPr="007C2EC2">
        <w:rPr>
          <w:lang w:val="en-GB"/>
        </w:rPr>
        <w:t>We give you thanks and praise, O God, for the future you have prepared for us and the mission you share with us</w:t>
      </w:r>
    </w:p>
    <w:p w14:paraId="59D5890A" w14:textId="77777777" w:rsidR="0088485D" w:rsidRPr="007C2EC2" w:rsidRDefault="001D2D53">
      <w:pPr>
        <w:pStyle w:val="BodyText"/>
        <w:spacing w:before="2"/>
        <w:ind w:left="908"/>
        <w:rPr>
          <w:lang w:val="en-GB"/>
        </w:rPr>
      </w:pPr>
      <w:r w:rsidRPr="007C2EC2">
        <w:rPr>
          <w:lang w:val="en-GB"/>
        </w:rPr>
        <w:t>until</w:t>
      </w:r>
      <w:r w:rsidRPr="007C2EC2">
        <w:rPr>
          <w:spacing w:val="4"/>
          <w:lang w:val="en-GB"/>
        </w:rPr>
        <w:t xml:space="preserve"> </w:t>
      </w:r>
      <w:r w:rsidRPr="007C2EC2">
        <w:rPr>
          <w:lang w:val="en-GB"/>
        </w:rPr>
        <w:t>all</w:t>
      </w:r>
      <w:r w:rsidRPr="007C2EC2">
        <w:rPr>
          <w:spacing w:val="7"/>
          <w:lang w:val="en-GB"/>
        </w:rPr>
        <w:t xml:space="preserve"> </w:t>
      </w:r>
      <w:r w:rsidRPr="007C2EC2">
        <w:rPr>
          <w:lang w:val="en-GB"/>
        </w:rPr>
        <w:t>things</w:t>
      </w:r>
      <w:r w:rsidRPr="007C2EC2">
        <w:rPr>
          <w:spacing w:val="6"/>
          <w:lang w:val="en-GB"/>
        </w:rPr>
        <w:t xml:space="preserve"> </w:t>
      </w:r>
      <w:r w:rsidRPr="007C2EC2">
        <w:rPr>
          <w:lang w:val="en-GB"/>
        </w:rPr>
        <w:t>are</w:t>
      </w:r>
      <w:r w:rsidRPr="007C2EC2">
        <w:rPr>
          <w:spacing w:val="7"/>
          <w:lang w:val="en-GB"/>
        </w:rPr>
        <w:t xml:space="preserve"> </w:t>
      </w:r>
      <w:r w:rsidRPr="007C2EC2">
        <w:rPr>
          <w:lang w:val="en-GB"/>
        </w:rPr>
        <w:t>gathered</w:t>
      </w:r>
      <w:r w:rsidRPr="007C2EC2">
        <w:rPr>
          <w:spacing w:val="6"/>
          <w:lang w:val="en-GB"/>
        </w:rPr>
        <w:t xml:space="preserve"> </w:t>
      </w:r>
      <w:r w:rsidRPr="007C2EC2">
        <w:rPr>
          <w:lang w:val="en-GB"/>
        </w:rPr>
        <w:t>into</w:t>
      </w:r>
      <w:r w:rsidRPr="007C2EC2">
        <w:rPr>
          <w:spacing w:val="7"/>
          <w:lang w:val="en-GB"/>
        </w:rPr>
        <w:t xml:space="preserve"> </w:t>
      </w:r>
      <w:r w:rsidRPr="007C2EC2">
        <w:rPr>
          <w:lang w:val="en-GB"/>
        </w:rPr>
        <w:t>one</w:t>
      </w:r>
      <w:r w:rsidRPr="007C2EC2">
        <w:rPr>
          <w:spacing w:val="6"/>
          <w:lang w:val="en-GB"/>
        </w:rPr>
        <w:t xml:space="preserve"> </w:t>
      </w:r>
      <w:r w:rsidRPr="007C2EC2">
        <w:rPr>
          <w:lang w:val="en-GB"/>
        </w:rPr>
        <w:t>in</w:t>
      </w:r>
      <w:r w:rsidRPr="007C2EC2">
        <w:rPr>
          <w:spacing w:val="7"/>
          <w:lang w:val="en-GB"/>
        </w:rPr>
        <w:t xml:space="preserve"> </w:t>
      </w:r>
      <w:r w:rsidRPr="007C2EC2">
        <w:rPr>
          <w:spacing w:val="-2"/>
          <w:lang w:val="en-GB"/>
        </w:rPr>
        <w:t>Christ</w:t>
      </w:r>
    </w:p>
    <w:p w14:paraId="59D5890B" w14:textId="77777777" w:rsidR="0088485D" w:rsidRPr="007C2EC2" w:rsidRDefault="001D2D53">
      <w:pPr>
        <w:pStyle w:val="BodyText"/>
        <w:spacing w:before="45"/>
        <w:ind w:left="908"/>
        <w:rPr>
          <w:lang w:val="en-GB"/>
        </w:rPr>
      </w:pPr>
      <w:r w:rsidRPr="007C2EC2">
        <w:rPr>
          <w:lang w:val="en-GB"/>
        </w:rPr>
        <w:t>and</w:t>
      </w:r>
      <w:r w:rsidRPr="007C2EC2">
        <w:rPr>
          <w:spacing w:val="-1"/>
          <w:lang w:val="en-GB"/>
        </w:rPr>
        <w:t xml:space="preserve"> </w:t>
      </w:r>
      <w:r w:rsidRPr="007C2EC2">
        <w:rPr>
          <w:lang w:val="en-GB"/>
        </w:rPr>
        <w:t>there</w:t>
      </w:r>
      <w:r w:rsidRPr="007C2EC2">
        <w:rPr>
          <w:spacing w:val="-1"/>
          <w:lang w:val="en-GB"/>
        </w:rPr>
        <w:t xml:space="preserve"> </w:t>
      </w:r>
      <w:r w:rsidRPr="007C2EC2">
        <w:rPr>
          <w:lang w:val="en-GB"/>
        </w:rPr>
        <w:t>is</w:t>
      </w:r>
      <w:r w:rsidRPr="007C2EC2">
        <w:rPr>
          <w:spacing w:val="-1"/>
          <w:lang w:val="en-GB"/>
        </w:rPr>
        <w:t xml:space="preserve"> </w:t>
      </w:r>
      <w:r w:rsidRPr="007C2EC2">
        <w:rPr>
          <w:lang w:val="en-GB"/>
        </w:rPr>
        <w:t>no</w:t>
      </w:r>
      <w:r w:rsidRPr="007C2EC2">
        <w:rPr>
          <w:spacing w:val="-1"/>
          <w:lang w:val="en-GB"/>
        </w:rPr>
        <w:t xml:space="preserve"> </w:t>
      </w:r>
      <w:r w:rsidRPr="007C2EC2">
        <w:rPr>
          <w:lang w:val="en-GB"/>
        </w:rPr>
        <w:t>hurt,</w:t>
      </w:r>
      <w:r w:rsidRPr="007C2EC2">
        <w:rPr>
          <w:spacing w:val="-1"/>
          <w:lang w:val="en-GB"/>
        </w:rPr>
        <w:t xml:space="preserve"> </w:t>
      </w:r>
      <w:r w:rsidRPr="007C2EC2">
        <w:rPr>
          <w:lang w:val="en-GB"/>
        </w:rPr>
        <w:t>no</w:t>
      </w:r>
      <w:r w:rsidRPr="007C2EC2">
        <w:rPr>
          <w:spacing w:val="-1"/>
          <w:lang w:val="en-GB"/>
        </w:rPr>
        <w:t xml:space="preserve"> </w:t>
      </w:r>
      <w:r w:rsidRPr="007C2EC2">
        <w:rPr>
          <w:lang w:val="en-GB"/>
        </w:rPr>
        <w:t>harm,</w:t>
      </w:r>
      <w:r w:rsidRPr="007C2EC2">
        <w:rPr>
          <w:spacing w:val="-1"/>
          <w:lang w:val="en-GB"/>
        </w:rPr>
        <w:t xml:space="preserve"> </w:t>
      </w:r>
      <w:r w:rsidRPr="007C2EC2">
        <w:rPr>
          <w:lang w:val="en-GB"/>
        </w:rPr>
        <w:t>on</w:t>
      </w:r>
      <w:r w:rsidRPr="007C2EC2">
        <w:rPr>
          <w:spacing w:val="-1"/>
          <w:lang w:val="en-GB"/>
        </w:rPr>
        <w:t xml:space="preserve"> </w:t>
      </w:r>
      <w:r w:rsidRPr="007C2EC2">
        <w:rPr>
          <w:lang w:val="en-GB"/>
        </w:rPr>
        <w:t>all</w:t>
      </w:r>
      <w:r w:rsidRPr="007C2EC2">
        <w:rPr>
          <w:spacing w:val="-1"/>
          <w:lang w:val="en-GB"/>
        </w:rPr>
        <w:t xml:space="preserve"> </w:t>
      </w:r>
      <w:r w:rsidRPr="007C2EC2">
        <w:rPr>
          <w:lang w:val="en-GB"/>
        </w:rPr>
        <w:t>your</w:t>
      </w:r>
      <w:r w:rsidRPr="007C2EC2">
        <w:rPr>
          <w:spacing w:val="-1"/>
          <w:lang w:val="en-GB"/>
        </w:rPr>
        <w:t xml:space="preserve"> </w:t>
      </w:r>
      <w:r w:rsidRPr="007C2EC2">
        <w:rPr>
          <w:lang w:val="en-GB"/>
        </w:rPr>
        <w:t>holy</w:t>
      </w:r>
      <w:r w:rsidRPr="007C2EC2">
        <w:rPr>
          <w:spacing w:val="-1"/>
          <w:lang w:val="en-GB"/>
        </w:rPr>
        <w:t xml:space="preserve"> </w:t>
      </w:r>
      <w:r w:rsidRPr="007C2EC2">
        <w:rPr>
          <w:spacing w:val="-2"/>
          <w:lang w:val="en-GB"/>
        </w:rPr>
        <w:t>mountain.</w:t>
      </w:r>
    </w:p>
    <w:p w14:paraId="59D5890C" w14:textId="77777777" w:rsidR="0088485D" w:rsidRPr="007C2EC2" w:rsidRDefault="001D2D53">
      <w:pPr>
        <w:pStyle w:val="BodyText"/>
        <w:spacing w:before="246"/>
        <w:ind w:left="908"/>
        <w:jc w:val="both"/>
        <w:rPr>
          <w:lang w:val="en-GB"/>
        </w:rPr>
      </w:pPr>
      <w:r w:rsidRPr="007C2EC2">
        <w:rPr>
          <w:lang w:val="en-GB"/>
        </w:rPr>
        <w:t>Until</w:t>
      </w:r>
      <w:r w:rsidRPr="007C2EC2">
        <w:rPr>
          <w:spacing w:val="5"/>
          <w:lang w:val="en-GB"/>
        </w:rPr>
        <w:t xml:space="preserve"> </w:t>
      </w:r>
      <w:r w:rsidRPr="007C2EC2">
        <w:rPr>
          <w:lang w:val="en-GB"/>
        </w:rPr>
        <w:t>that</w:t>
      </w:r>
      <w:r w:rsidRPr="007C2EC2">
        <w:rPr>
          <w:spacing w:val="6"/>
          <w:lang w:val="en-GB"/>
        </w:rPr>
        <w:t xml:space="preserve"> </w:t>
      </w:r>
      <w:r w:rsidRPr="007C2EC2">
        <w:rPr>
          <w:spacing w:val="-5"/>
          <w:lang w:val="en-GB"/>
        </w:rPr>
        <w:t>day</w:t>
      </w:r>
    </w:p>
    <w:p w14:paraId="59D5890D" w14:textId="77777777" w:rsidR="0088485D" w:rsidRPr="007C2EC2" w:rsidRDefault="001D2D53">
      <w:pPr>
        <w:pStyle w:val="BodyText"/>
        <w:spacing w:before="45" w:line="280" w:lineRule="auto"/>
        <w:ind w:left="908" w:right="3946"/>
        <w:jc w:val="both"/>
        <w:rPr>
          <w:lang w:val="en-GB"/>
        </w:rPr>
      </w:pPr>
      <w:r w:rsidRPr="007C2EC2">
        <w:rPr>
          <w:lang w:val="en-GB"/>
        </w:rPr>
        <w:t>may we proclaim the gospel with courage and integrity, point to the kingdom with excitement and commitment, and let our self-seeking plans die</w:t>
      </w:r>
    </w:p>
    <w:p w14:paraId="59D5890E" w14:textId="77777777" w:rsidR="0088485D" w:rsidRPr="007C2EC2" w:rsidRDefault="001D2D53">
      <w:pPr>
        <w:pStyle w:val="BodyText"/>
        <w:spacing w:before="2" w:line="280" w:lineRule="auto"/>
        <w:ind w:left="908" w:right="5989"/>
        <w:jc w:val="both"/>
        <w:rPr>
          <w:lang w:val="en-GB"/>
        </w:rPr>
      </w:pPr>
      <w:r w:rsidRPr="007C2EC2">
        <w:rPr>
          <w:lang w:val="en-GB"/>
        </w:rPr>
        <w:t>so that resurrection may burst forth surprising us with joy.</w:t>
      </w:r>
    </w:p>
    <w:p w14:paraId="59D5890F" w14:textId="77777777" w:rsidR="0088485D" w:rsidRPr="007C2EC2" w:rsidRDefault="001D2D53">
      <w:pPr>
        <w:pStyle w:val="BodyText"/>
        <w:spacing w:before="201" w:line="280" w:lineRule="auto"/>
        <w:ind w:left="908" w:right="4481"/>
        <w:rPr>
          <w:lang w:val="en-GB"/>
        </w:rPr>
      </w:pPr>
      <w:r w:rsidRPr="007C2EC2">
        <w:rPr>
          <w:lang w:val="en-GB"/>
        </w:rPr>
        <w:t>Encourage us in the tasks which are before us, give us your consolation in our failures,</w:t>
      </w:r>
    </w:p>
    <w:p w14:paraId="59D58910" w14:textId="77777777" w:rsidR="0088485D" w:rsidRPr="007C2EC2" w:rsidRDefault="001D2D53">
      <w:pPr>
        <w:pStyle w:val="BodyText"/>
        <w:spacing w:before="1"/>
        <w:ind w:left="908"/>
        <w:rPr>
          <w:lang w:val="en-GB"/>
        </w:rPr>
      </w:pPr>
      <w:r w:rsidRPr="007C2EC2">
        <w:rPr>
          <w:lang w:val="en-GB"/>
        </w:rPr>
        <w:t>and</w:t>
      </w:r>
      <w:r w:rsidRPr="007C2EC2">
        <w:rPr>
          <w:spacing w:val="5"/>
          <w:lang w:val="en-GB"/>
        </w:rPr>
        <w:t xml:space="preserve"> </w:t>
      </w:r>
      <w:r w:rsidRPr="007C2EC2">
        <w:rPr>
          <w:lang w:val="en-GB"/>
        </w:rPr>
        <w:t>never</w:t>
      </w:r>
      <w:r w:rsidRPr="007C2EC2">
        <w:rPr>
          <w:spacing w:val="6"/>
          <w:lang w:val="en-GB"/>
        </w:rPr>
        <w:t xml:space="preserve"> </w:t>
      </w:r>
      <w:r w:rsidRPr="007C2EC2">
        <w:rPr>
          <w:lang w:val="en-GB"/>
        </w:rPr>
        <w:t>let</w:t>
      </w:r>
      <w:r w:rsidRPr="007C2EC2">
        <w:rPr>
          <w:spacing w:val="5"/>
          <w:lang w:val="en-GB"/>
        </w:rPr>
        <w:t xml:space="preserve"> </w:t>
      </w:r>
      <w:r w:rsidRPr="007C2EC2">
        <w:rPr>
          <w:lang w:val="en-GB"/>
        </w:rPr>
        <w:t>us</w:t>
      </w:r>
      <w:r w:rsidRPr="007C2EC2">
        <w:rPr>
          <w:spacing w:val="6"/>
          <w:lang w:val="en-GB"/>
        </w:rPr>
        <w:t xml:space="preserve"> </w:t>
      </w:r>
      <w:r w:rsidRPr="007C2EC2">
        <w:rPr>
          <w:lang w:val="en-GB"/>
        </w:rPr>
        <w:t>become</w:t>
      </w:r>
      <w:r w:rsidRPr="007C2EC2">
        <w:rPr>
          <w:spacing w:val="6"/>
          <w:lang w:val="en-GB"/>
        </w:rPr>
        <w:t xml:space="preserve"> </w:t>
      </w:r>
      <w:r w:rsidRPr="007C2EC2">
        <w:rPr>
          <w:spacing w:val="-2"/>
          <w:lang w:val="en-GB"/>
        </w:rPr>
        <w:t>complacent.</w:t>
      </w:r>
    </w:p>
    <w:p w14:paraId="59D58911" w14:textId="77777777" w:rsidR="0088485D" w:rsidRPr="007C2EC2" w:rsidRDefault="001D2D53">
      <w:pPr>
        <w:pStyle w:val="BodyText"/>
        <w:spacing w:before="46"/>
        <w:ind w:left="908"/>
        <w:rPr>
          <w:lang w:val="en-GB"/>
        </w:rPr>
      </w:pPr>
      <w:r w:rsidRPr="007C2EC2">
        <w:rPr>
          <w:lang w:val="en-GB"/>
        </w:rPr>
        <w:t>Confirm</w:t>
      </w:r>
      <w:r w:rsidRPr="007C2EC2">
        <w:rPr>
          <w:spacing w:val="7"/>
          <w:lang w:val="en-GB"/>
        </w:rPr>
        <w:t xml:space="preserve"> </w:t>
      </w:r>
      <w:r w:rsidRPr="007C2EC2">
        <w:rPr>
          <w:lang w:val="en-GB"/>
        </w:rPr>
        <w:t>us</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your</w:t>
      </w:r>
      <w:r w:rsidRPr="007C2EC2">
        <w:rPr>
          <w:spacing w:val="7"/>
          <w:lang w:val="en-GB"/>
        </w:rPr>
        <w:t xml:space="preserve"> </w:t>
      </w:r>
      <w:r w:rsidRPr="007C2EC2">
        <w:rPr>
          <w:lang w:val="en-GB"/>
        </w:rPr>
        <w:t>Holy</w:t>
      </w:r>
      <w:r w:rsidRPr="007C2EC2">
        <w:rPr>
          <w:spacing w:val="8"/>
          <w:lang w:val="en-GB"/>
        </w:rPr>
        <w:t xml:space="preserve"> </w:t>
      </w:r>
      <w:r w:rsidRPr="007C2EC2">
        <w:rPr>
          <w:spacing w:val="-2"/>
          <w:lang w:val="en-GB"/>
        </w:rPr>
        <w:t>Spirit</w:t>
      </w:r>
    </w:p>
    <w:p w14:paraId="59D58912" w14:textId="77777777" w:rsidR="0088485D" w:rsidRPr="007C2EC2" w:rsidRDefault="001D2D53">
      <w:pPr>
        <w:pStyle w:val="BodyText"/>
        <w:spacing w:before="45"/>
        <w:ind w:left="908"/>
        <w:rPr>
          <w:lang w:val="en-GB"/>
        </w:rPr>
      </w:pPr>
      <w:r w:rsidRPr="007C2EC2">
        <w:rPr>
          <w:lang w:val="en-GB"/>
        </w:rPr>
        <w:t>that,</w:t>
      </w:r>
      <w:r w:rsidRPr="007C2EC2">
        <w:rPr>
          <w:spacing w:val="3"/>
          <w:lang w:val="en-GB"/>
        </w:rPr>
        <w:t xml:space="preserve"> </w:t>
      </w:r>
      <w:r w:rsidRPr="007C2EC2">
        <w:rPr>
          <w:lang w:val="en-GB"/>
        </w:rPr>
        <w:t>in</w:t>
      </w:r>
      <w:r w:rsidRPr="007C2EC2">
        <w:rPr>
          <w:spacing w:val="4"/>
          <w:lang w:val="en-GB"/>
        </w:rPr>
        <w:t xml:space="preserve"> </w:t>
      </w:r>
      <w:r w:rsidRPr="007C2EC2">
        <w:rPr>
          <w:lang w:val="en-GB"/>
        </w:rPr>
        <w:t>our</w:t>
      </w:r>
      <w:r w:rsidRPr="007C2EC2">
        <w:rPr>
          <w:spacing w:val="4"/>
          <w:lang w:val="en-GB"/>
        </w:rPr>
        <w:t xml:space="preserve"> </w:t>
      </w:r>
      <w:r w:rsidRPr="007C2EC2">
        <w:rPr>
          <w:lang w:val="en-GB"/>
        </w:rPr>
        <w:t>life</w:t>
      </w:r>
      <w:r w:rsidRPr="007C2EC2">
        <w:rPr>
          <w:spacing w:val="4"/>
          <w:lang w:val="en-GB"/>
        </w:rPr>
        <w:t xml:space="preserve"> </w:t>
      </w:r>
      <w:r w:rsidRPr="007C2EC2">
        <w:rPr>
          <w:lang w:val="en-GB"/>
        </w:rPr>
        <w:t>together,</w:t>
      </w:r>
      <w:r w:rsidRPr="007C2EC2">
        <w:rPr>
          <w:spacing w:val="3"/>
          <w:lang w:val="en-GB"/>
        </w:rPr>
        <w:t xml:space="preserve"> </w:t>
      </w:r>
      <w:r w:rsidRPr="007C2EC2">
        <w:rPr>
          <w:lang w:val="en-GB"/>
        </w:rPr>
        <w:t>we</w:t>
      </w:r>
      <w:r w:rsidRPr="007C2EC2">
        <w:rPr>
          <w:spacing w:val="4"/>
          <w:lang w:val="en-GB"/>
        </w:rPr>
        <w:t xml:space="preserve"> </w:t>
      </w:r>
      <w:r w:rsidRPr="007C2EC2">
        <w:rPr>
          <w:lang w:val="en-GB"/>
        </w:rPr>
        <w:t>may</w:t>
      </w:r>
      <w:r w:rsidRPr="007C2EC2">
        <w:rPr>
          <w:spacing w:val="4"/>
          <w:lang w:val="en-GB"/>
        </w:rPr>
        <w:t xml:space="preserve"> </w:t>
      </w:r>
      <w:r w:rsidRPr="007C2EC2">
        <w:rPr>
          <w:lang w:val="en-GB"/>
        </w:rPr>
        <w:t>find</w:t>
      </w:r>
      <w:r w:rsidRPr="007C2EC2">
        <w:rPr>
          <w:spacing w:val="4"/>
          <w:lang w:val="en-GB"/>
        </w:rPr>
        <w:t xml:space="preserve"> </w:t>
      </w:r>
      <w:r w:rsidRPr="007C2EC2">
        <w:rPr>
          <w:spacing w:val="-2"/>
          <w:lang w:val="en-GB"/>
        </w:rPr>
        <w:t>peace.</w:t>
      </w:r>
    </w:p>
    <w:p w14:paraId="59D58913" w14:textId="77777777" w:rsidR="0088485D" w:rsidRPr="007C2EC2" w:rsidRDefault="001D2D53">
      <w:pPr>
        <w:pStyle w:val="BodyText"/>
        <w:spacing w:before="46"/>
        <w:ind w:left="908"/>
        <w:rPr>
          <w:lang w:val="en-GB"/>
        </w:rPr>
      </w:pPr>
      <w:r w:rsidRPr="007C2EC2">
        <w:rPr>
          <w:lang w:val="en-GB"/>
        </w:rPr>
        <w:t>Grant</w:t>
      </w:r>
      <w:r w:rsidRPr="007C2EC2">
        <w:rPr>
          <w:spacing w:val="4"/>
          <w:lang w:val="en-GB"/>
        </w:rPr>
        <w:t xml:space="preserve"> </w:t>
      </w:r>
      <w:r w:rsidRPr="007C2EC2">
        <w:rPr>
          <w:lang w:val="en-GB"/>
        </w:rPr>
        <w:t>us</w:t>
      </w:r>
      <w:r w:rsidRPr="007C2EC2">
        <w:rPr>
          <w:spacing w:val="6"/>
          <w:lang w:val="en-GB"/>
        </w:rPr>
        <w:t xml:space="preserve"> </w:t>
      </w:r>
      <w:r w:rsidRPr="007C2EC2">
        <w:rPr>
          <w:lang w:val="en-GB"/>
        </w:rPr>
        <w:t>the</w:t>
      </w:r>
      <w:r w:rsidRPr="007C2EC2">
        <w:rPr>
          <w:spacing w:val="6"/>
          <w:lang w:val="en-GB"/>
        </w:rPr>
        <w:t xml:space="preserve"> </w:t>
      </w:r>
      <w:r w:rsidRPr="007C2EC2">
        <w:rPr>
          <w:lang w:val="en-GB"/>
        </w:rPr>
        <w:t>strength</w:t>
      </w:r>
      <w:r w:rsidRPr="007C2EC2">
        <w:rPr>
          <w:spacing w:val="7"/>
          <w:lang w:val="en-GB"/>
        </w:rPr>
        <w:t xml:space="preserve"> </w:t>
      </w:r>
      <w:r w:rsidRPr="007C2EC2">
        <w:rPr>
          <w:lang w:val="en-GB"/>
        </w:rPr>
        <w:t>to</w:t>
      </w:r>
      <w:r w:rsidRPr="007C2EC2">
        <w:rPr>
          <w:spacing w:val="6"/>
          <w:lang w:val="en-GB"/>
        </w:rPr>
        <w:t xml:space="preserve"> </w:t>
      </w:r>
      <w:r w:rsidRPr="007C2EC2">
        <w:rPr>
          <w:lang w:val="en-GB"/>
        </w:rPr>
        <w:t>live</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world</w:t>
      </w:r>
      <w:r w:rsidRPr="007C2EC2">
        <w:rPr>
          <w:spacing w:val="6"/>
          <w:lang w:val="en-GB"/>
        </w:rPr>
        <w:t xml:space="preserve"> </w:t>
      </w:r>
      <w:r w:rsidRPr="007C2EC2">
        <w:rPr>
          <w:lang w:val="en-GB"/>
        </w:rPr>
        <w:t>for</w:t>
      </w:r>
      <w:r w:rsidRPr="007C2EC2">
        <w:rPr>
          <w:spacing w:val="6"/>
          <w:lang w:val="en-GB"/>
        </w:rPr>
        <w:t xml:space="preserve"> </w:t>
      </w:r>
      <w:r w:rsidRPr="007C2EC2">
        <w:rPr>
          <w:lang w:val="en-GB"/>
        </w:rPr>
        <w:t>your</w:t>
      </w:r>
      <w:r w:rsidRPr="007C2EC2">
        <w:rPr>
          <w:spacing w:val="7"/>
          <w:lang w:val="en-GB"/>
        </w:rPr>
        <w:t xml:space="preserve"> </w:t>
      </w:r>
      <w:r w:rsidRPr="007C2EC2">
        <w:rPr>
          <w:spacing w:val="-2"/>
          <w:lang w:val="en-GB"/>
        </w:rPr>
        <w:t>reign</w:t>
      </w:r>
    </w:p>
    <w:p w14:paraId="59D58914" w14:textId="77777777" w:rsidR="0088485D" w:rsidRPr="007C2EC2" w:rsidRDefault="001D2D53">
      <w:pPr>
        <w:pStyle w:val="BodyText"/>
        <w:spacing w:before="45"/>
        <w:ind w:left="908"/>
        <w:rPr>
          <w:lang w:val="en-GB"/>
        </w:rPr>
      </w:pPr>
      <w:r w:rsidRPr="007C2EC2">
        <w:rPr>
          <w:lang w:val="en-GB"/>
        </w:rPr>
        <w:t>and</w:t>
      </w:r>
      <w:r w:rsidRPr="007C2EC2">
        <w:rPr>
          <w:spacing w:val="5"/>
          <w:lang w:val="en-GB"/>
        </w:rPr>
        <w:t xml:space="preserve"> </w:t>
      </w:r>
      <w:r w:rsidRPr="007C2EC2">
        <w:rPr>
          <w:lang w:val="en-GB"/>
        </w:rPr>
        <w:t>hope</w:t>
      </w:r>
      <w:r w:rsidRPr="007C2EC2">
        <w:rPr>
          <w:spacing w:val="7"/>
          <w:lang w:val="en-GB"/>
        </w:rPr>
        <w:t xml:space="preserve"> </w:t>
      </w:r>
      <w:r w:rsidRPr="007C2EC2">
        <w:rPr>
          <w:lang w:val="en-GB"/>
        </w:rPr>
        <w:t>in</w:t>
      </w:r>
      <w:r w:rsidRPr="007C2EC2">
        <w:rPr>
          <w:spacing w:val="7"/>
          <w:lang w:val="en-GB"/>
        </w:rPr>
        <w:t xml:space="preserve"> </w:t>
      </w:r>
      <w:r w:rsidRPr="007C2EC2">
        <w:rPr>
          <w:lang w:val="en-GB"/>
        </w:rPr>
        <w:t>the</w:t>
      </w:r>
      <w:r w:rsidRPr="007C2EC2">
        <w:rPr>
          <w:spacing w:val="8"/>
          <w:lang w:val="en-GB"/>
        </w:rPr>
        <w:t xml:space="preserve"> </w:t>
      </w:r>
      <w:r w:rsidRPr="007C2EC2">
        <w:rPr>
          <w:lang w:val="en-GB"/>
        </w:rPr>
        <w:t>fulfilment</w:t>
      </w:r>
      <w:r w:rsidRPr="007C2EC2">
        <w:rPr>
          <w:spacing w:val="7"/>
          <w:lang w:val="en-GB"/>
        </w:rPr>
        <w:t xml:space="preserve"> </w:t>
      </w:r>
      <w:r w:rsidRPr="007C2EC2">
        <w:rPr>
          <w:lang w:val="en-GB"/>
        </w:rPr>
        <w:t>of</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gospel</w:t>
      </w:r>
      <w:r w:rsidRPr="007C2EC2">
        <w:rPr>
          <w:spacing w:val="8"/>
          <w:lang w:val="en-GB"/>
        </w:rPr>
        <w:t xml:space="preserve"> </w:t>
      </w:r>
      <w:r w:rsidRPr="007C2EC2">
        <w:rPr>
          <w:lang w:val="en-GB"/>
        </w:rPr>
        <w:t>of</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8"/>
          <w:lang w:val="en-GB"/>
        </w:rPr>
        <w:t xml:space="preserve"> </w:t>
      </w:r>
      <w:r w:rsidRPr="007C2EC2">
        <w:rPr>
          <w:spacing w:val="-2"/>
          <w:lang w:val="en-GB"/>
        </w:rPr>
        <w:t>Lord.</w:t>
      </w:r>
    </w:p>
    <w:p w14:paraId="59D58915"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16" w14:textId="77777777" w:rsidR="0088485D" w:rsidRPr="007C2EC2" w:rsidRDefault="0088485D">
      <w:pPr>
        <w:pStyle w:val="BodyText"/>
        <w:spacing w:before="1"/>
        <w:rPr>
          <w:b/>
          <w:lang w:val="en-GB"/>
        </w:rPr>
      </w:pPr>
    </w:p>
    <w:p w14:paraId="59D58917" w14:textId="77777777" w:rsidR="0088485D" w:rsidRPr="007C2EC2" w:rsidRDefault="001D2D53">
      <w:pPr>
        <w:pStyle w:val="BodyText"/>
        <w:ind w:left="908"/>
        <w:rPr>
          <w:lang w:val="en-GB"/>
        </w:rPr>
      </w:pPr>
      <w:r w:rsidRPr="007C2EC2">
        <w:rPr>
          <w:lang w:val="en-GB"/>
        </w:rPr>
        <w:t>Covenant</w:t>
      </w:r>
      <w:r w:rsidRPr="007C2EC2">
        <w:rPr>
          <w:spacing w:val="3"/>
          <w:lang w:val="en-GB"/>
        </w:rPr>
        <w:t xml:space="preserve"> </w:t>
      </w:r>
      <w:r w:rsidRPr="007C2EC2">
        <w:rPr>
          <w:lang w:val="en-GB"/>
        </w:rPr>
        <w:t>God,</w:t>
      </w:r>
      <w:r w:rsidRPr="007C2EC2">
        <w:rPr>
          <w:spacing w:val="4"/>
          <w:lang w:val="en-GB"/>
        </w:rPr>
        <w:t xml:space="preserve"> </w:t>
      </w:r>
      <w:r w:rsidRPr="007C2EC2">
        <w:rPr>
          <w:lang w:val="en-GB"/>
        </w:rPr>
        <w:t>in</w:t>
      </w:r>
      <w:r w:rsidRPr="007C2EC2">
        <w:rPr>
          <w:spacing w:val="4"/>
          <w:lang w:val="en-GB"/>
        </w:rPr>
        <w:t xml:space="preserve"> </w:t>
      </w:r>
      <w:r w:rsidRPr="007C2EC2">
        <w:rPr>
          <w:lang w:val="en-GB"/>
        </w:rPr>
        <w:t>your</w:t>
      </w:r>
      <w:r w:rsidRPr="007C2EC2">
        <w:rPr>
          <w:spacing w:val="4"/>
          <w:lang w:val="en-GB"/>
        </w:rPr>
        <w:t xml:space="preserve"> </w:t>
      </w:r>
      <w:r w:rsidRPr="007C2EC2">
        <w:rPr>
          <w:spacing w:val="-2"/>
          <w:lang w:val="en-GB"/>
        </w:rPr>
        <w:t>presence,</w:t>
      </w:r>
    </w:p>
    <w:p w14:paraId="59D58918" w14:textId="77777777" w:rsidR="0088485D" w:rsidRPr="007C2EC2" w:rsidRDefault="001D2D53">
      <w:pPr>
        <w:pStyle w:val="BodyText"/>
        <w:spacing w:before="46" w:line="280" w:lineRule="auto"/>
        <w:ind w:left="908" w:right="4481"/>
        <w:rPr>
          <w:lang w:val="en-GB"/>
        </w:rPr>
      </w:pPr>
      <w:r w:rsidRPr="007C2EC2">
        <w:rPr>
          <w:lang w:val="en-GB"/>
        </w:rPr>
        <w:t>within the living community of the gathered saints, in the company of the communion of those</w:t>
      </w:r>
    </w:p>
    <w:p w14:paraId="59D58919" w14:textId="77777777" w:rsidR="0088485D" w:rsidRPr="007C2EC2" w:rsidRDefault="001D2D53">
      <w:pPr>
        <w:pStyle w:val="BodyText"/>
        <w:spacing w:before="1"/>
        <w:ind w:left="908"/>
        <w:rPr>
          <w:lang w:val="en-GB"/>
        </w:rPr>
      </w:pPr>
      <w:r w:rsidRPr="007C2EC2">
        <w:rPr>
          <w:lang w:val="en-GB"/>
        </w:rPr>
        <w:t>who</w:t>
      </w:r>
      <w:r w:rsidRPr="007C2EC2">
        <w:rPr>
          <w:spacing w:val="-5"/>
          <w:lang w:val="en-GB"/>
        </w:rPr>
        <w:t xml:space="preserve"> </w:t>
      </w:r>
      <w:r w:rsidRPr="007C2EC2">
        <w:rPr>
          <w:lang w:val="en-GB"/>
        </w:rPr>
        <w:t>journeyed</w:t>
      </w:r>
      <w:r w:rsidRPr="007C2EC2">
        <w:rPr>
          <w:spacing w:val="-5"/>
          <w:lang w:val="en-GB"/>
        </w:rPr>
        <w:t xml:space="preserve"> </w:t>
      </w:r>
      <w:r w:rsidRPr="007C2EC2">
        <w:rPr>
          <w:lang w:val="en-GB"/>
        </w:rPr>
        <w:t>alongside</w:t>
      </w:r>
      <w:r w:rsidRPr="007C2EC2">
        <w:rPr>
          <w:spacing w:val="-5"/>
          <w:lang w:val="en-GB"/>
        </w:rPr>
        <w:t xml:space="preserve"> </w:t>
      </w:r>
      <w:r w:rsidRPr="007C2EC2">
        <w:rPr>
          <w:lang w:val="en-GB"/>
        </w:rPr>
        <w:t>you</w:t>
      </w:r>
      <w:r w:rsidRPr="007C2EC2">
        <w:rPr>
          <w:spacing w:val="-5"/>
          <w:lang w:val="en-GB"/>
        </w:rPr>
        <w:t xml:space="preserve"> </w:t>
      </w:r>
      <w:r w:rsidRPr="007C2EC2">
        <w:rPr>
          <w:lang w:val="en-GB"/>
        </w:rPr>
        <w:t>before</w:t>
      </w:r>
      <w:r w:rsidRPr="007C2EC2">
        <w:rPr>
          <w:spacing w:val="-5"/>
          <w:lang w:val="en-GB"/>
        </w:rPr>
        <w:t xml:space="preserve"> us</w:t>
      </w:r>
    </w:p>
    <w:p w14:paraId="59D5891A" w14:textId="77777777" w:rsidR="0088485D" w:rsidRPr="007C2EC2" w:rsidRDefault="001D2D53">
      <w:pPr>
        <w:pStyle w:val="BodyText"/>
        <w:spacing w:before="245"/>
        <w:ind w:left="908"/>
        <w:jc w:val="both"/>
        <w:rPr>
          <w:lang w:val="en-GB"/>
        </w:rPr>
      </w:pPr>
      <w:r w:rsidRPr="007C2EC2">
        <w:rPr>
          <w:lang w:val="en-GB"/>
        </w:rPr>
        <w:t>we</w:t>
      </w:r>
      <w:r w:rsidRPr="007C2EC2">
        <w:rPr>
          <w:spacing w:val="6"/>
          <w:lang w:val="en-GB"/>
        </w:rPr>
        <w:t xml:space="preserve"> </w:t>
      </w:r>
      <w:r w:rsidRPr="007C2EC2">
        <w:rPr>
          <w:lang w:val="en-GB"/>
        </w:rPr>
        <w:t>reaffirm</w:t>
      </w:r>
      <w:r w:rsidRPr="007C2EC2">
        <w:rPr>
          <w:spacing w:val="6"/>
          <w:lang w:val="en-GB"/>
        </w:rPr>
        <w:t xml:space="preserve"> </w:t>
      </w:r>
      <w:r w:rsidRPr="007C2EC2">
        <w:rPr>
          <w:lang w:val="en-GB"/>
        </w:rPr>
        <w:t>our</w:t>
      </w:r>
      <w:r w:rsidRPr="007C2EC2">
        <w:rPr>
          <w:spacing w:val="7"/>
          <w:lang w:val="en-GB"/>
        </w:rPr>
        <w:t xml:space="preserve"> </w:t>
      </w:r>
      <w:r w:rsidRPr="007C2EC2">
        <w:rPr>
          <w:lang w:val="en-GB"/>
        </w:rPr>
        <w:t>delight</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sharing</w:t>
      </w:r>
      <w:r w:rsidRPr="007C2EC2">
        <w:rPr>
          <w:spacing w:val="6"/>
          <w:lang w:val="en-GB"/>
        </w:rPr>
        <w:t xml:space="preserve"> </w:t>
      </w:r>
      <w:r w:rsidRPr="007C2EC2">
        <w:rPr>
          <w:lang w:val="en-GB"/>
        </w:rPr>
        <w:t>our</w:t>
      </w:r>
      <w:r w:rsidRPr="007C2EC2">
        <w:rPr>
          <w:spacing w:val="6"/>
          <w:lang w:val="en-GB"/>
        </w:rPr>
        <w:t xml:space="preserve"> </w:t>
      </w:r>
      <w:r w:rsidRPr="007C2EC2">
        <w:rPr>
          <w:lang w:val="en-GB"/>
        </w:rPr>
        <w:t>lives</w:t>
      </w:r>
      <w:r w:rsidRPr="007C2EC2">
        <w:rPr>
          <w:spacing w:val="7"/>
          <w:lang w:val="en-GB"/>
        </w:rPr>
        <w:t xml:space="preserve"> </w:t>
      </w:r>
      <w:r w:rsidRPr="007C2EC2">
        <w:rPr>
          <w:lang w:val="en-GB"/>
        </w:rPr>
        <w:t>with</w:t>
      </w:r>
      <w:r w:rsidRPr="007C2EC2">
        <w:rPr>
          <w:spacing w:val="6"/>
          <w:lang w:val="en-GB"/>
        </w:rPr>
        <w:t xml:space="preserve"> </w:t>
      </w:r>
      <w:r w:rsidRPr="007C2EC2">
        <w:rPr>
          <w:spacing w:val="-4"/>
          <w:lang w:val="en-GB"/>
        </w:rPr>
        <w:t>you.</w:t>
      </w:r>
    </w:p>
    <w:p w14:paraId="59D5891B"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w:t>
      </w:r>
      <w:r w:rsidRPr="007C2EC2">
        <w:rPr>
          <w:b/>
          <w:spacing w:val="3"/>
          <w:sz w:val="23"/>
          <w:lang w:val="en-GB"/>
        </w:rPr>
        <w:t xml:space="preserve"> </w:t>
      </w:r>
      <w:r w:rsidRPr="007C2EC2">
        <w:rPr>
          <w:b/>
          <w:sz w:val="23"/>
          <w:lang w:val="en-GB"/>
        </w:rPr>
        <w:t>have</w:t>
      </w:r>
      <w:r w:rsidRPr="007C2EC2">
        <w:rPr>
          <w:b/>
          <w:spacing w:val="6"/>
          <w:sz w:val="23"/>
          <w:lang w:val="en-GB"/>
        </w:rPr>
        <w:t xml:space="preserve"> </w:t>
      </w:r>
      <w:r w:rsidRPr="007C2EC2">
        <w:rPr>
          <w:b/>
          <w:sz w:val="23"/>
          <w:lang w:val="en-GB"/>
        </w:rPr>
        <w:t>been</w:t>
      </w:r>
      <w:r w:rsidRPr="007C2EC2">
        <w:rPr>
          <w:b/>
          <w:spacing w:val="6"/>
          <w:sz w:val="23"/>
          <w:lang w:val="en-GB"/>
        </w:rPr>
        <w:t xml:space="preserve"> </w:t>
      </w:r>
      <w:r w:rsidRPr="007C2EC2">
        <w:rPr>
          <w:b/>
          <w:sz w:val="23"/>
          <w:lang w:val="en-GB"/>
        </w:rPr>
        <w:t>our</w:t>
      </w:r>
      <w:r w:rsidRPr="007C2EC2">
        <w:rPr>
          <w:b/>
          <w:spacing w:val="6"/>
          <w:sz w:val="23"/>
          <w:lang w:val="en-GB"/>
        </w:rPr>
        <w:t xml:space="preserve"> </w:t>
      </w:r>
      <w:r w:rsidRPr="007C2EC2">
        <w:rPr>
          <w:b/>
          <w:sz w:val="23"/>
          <w:lang w:val="en-GB"/>
        </w:rPr>
        <w:t>God</w:t>
      </w:r>
      <w:r w:rsidRPr="007C2EC2">
        <w:rPr>
          <w:b/>
          <w:spacing w:val="6"/>
          <w:sz w:val="23"/>
          <w:lang w:val="en-GB"/>
        </w:rPr>
        <w:t xml:space="preserve"> </w:t>
      </w:r>
      <w:r w:rsidRPr="007C2EC2">
        <w:rPr>
          <w:b/>
          <w:sz w:val="23"/>
          <w:lang w:val="en-GB"/>
        </w:rPr>
        <w:t>and</w:t>
      </w:r>
      <w:r w:rsidRPr="007C2EC2">
        <w:rPr>
          <w:b/>
          <w:spacing w:val="6"/>
          <w:sz w:val="23"/>
          <w:lang w:val="en-GB"/>
        </w:rPr>
        <w:t xml:space="preserve"> </w:t>
      </w:r>
      <w:r w:rsidRPr="007C2EC2">
        <w:rPr>
          <w:b/>
          <w:sz w:val="23"/>
          <w:lang w:val="en-GB"/>
        </w:rPr>
        <w:t>we</w:t>
      </w:r>
      <w:r w:rsidRPr="007C2EC2">
        <w:rPr>
          <w:b/>
          <w:spacing w:val="6"/>
          <w:sz w:val="23"/>
          <w:lang w:val="en-GB"/>
        </w:rPr>
        <w:t xml:space="preserve"> </w:t>
      </w:r>
      <w:r w:rsidRPr="007C2EC2">
        <w:rPr>
          <w:b/>
          <w:sz w:val="23"/>
          <w:lang w:val="en-GB"/>
        </w:rPr>
        <w:t>have</w:t>
      </w:r>
      <w:r w:rsidRPr="007C2EC2">
        <w:rPr>
          <w:b/>
          <w:spacing w:val="6"/>
          <w:sz w:val="23"/>
          <w:lang w:val="en-GB"/>
        </w:rPr>
        <w:t xml:space="preserve"> </w:t>
      </w:r>
      <w:r w:rsidRPr="007C2EC2">
        <w:rPr>
          <w:b/>
          <w:sz w:val="23"/>
          <w:lang w:val="en-GB"/>
        </w:rPr>
        <w:t>been</w:t>
      </w:r>
      <w:r w:rsidRPr="007C2EC2">
        <w:rPr>
          <w:b/>
          <w:spacing w:val="6"/>
          <w:sz w:val="23"/>
          <w:lang w:val="en-GB"/>
        </w:rPr>
        <w:t xml:space="preserve"> </w:t>
      </w:r>
      <w:r w:rsidRPr="007C2EC2">
        <w:rPr>
          <w:b/>
          <w:sz w:val="23"/>
          <w:lang w:val="en-GB"/>
        </w:rPr>
        <w:t>your</w:t>
      </w:r>
      <w:r w:rsidRPr="007C2EC2">
        <w:rPr>
          <w:b/>
          <w:spacing w:val="6"/>
          <w:sz w:val="23"/>
          <w:lang w:val="en-GB"/>
        </w:rPr>
        <w:t xml:space="preserve"> </w:t>
      </w:r>
      <w:r w:rsidRPr="007C2EC2">
        <w:rPr>
          <w:b/>
          <w:spacing w:val="-2"/>
          <w:sz w:val="23"/>
          <w:lang w:val="en-GB"/>
        </w:rPr>
        <w:t>people.</w:t>
      </w:r>
    </w:p>
    <w:p w14:paraId="59D5891C" w14:textId="77777777" w:rsidR="0088485D" w:rsidRPr="007C2EC2" w:rsidRDefault="0088485D">
      <w:pPr>
        <w:pStyle w:val="BodyText"/>
        <w:spacing w:before="91"/>
        <w:rPr>
          <w:b/>
          <w:lang w:val="en-GB"/>
        </w:rPr>
      </w:pPr>
    </w:p>
    <w:p w14:paraId="59D5891D" w14:textId="77777777" w:rsidR="0088485D" w:rsidRPr="007C2EC2" w:rsidRDefault="001D2D53">
      <w:pPr>
        <w:pStyle w:val="BodyText"/>
        <w:ind w:left="907"/>
        <w:jc w:val="both"/>
        <w:rPr>
          <w:lang w:val="en-GB"/>
        </w:rPr>
      </w:pPr>
      <w:r w:rsidRPr="007C2EC2">
        <w:rPr>
          <w:lang w:val="en-GB"/>
        </w:rPr>
        <w:t>We</w:t>
      </w:r>
      <w:r w:rsidRPr="007C2EC2">
        <w:rPr>
          <w:spacing w:val="5"/>
          <w:lang w:val="en-GB"/>
        </w:rPr>
        <w:t xml:space="preserve"> </w:t>
      </w:r>
      <w:r w:rsidRPr="007C2EC2">
        <w:rPr>
          <w:lang w:val="en-GB"/>
        </w:rPr>
        <w:t>renew</w:t>
      </w:r>
      <w:r w:rsidRPr="007C2EC2">
        <w:rPr>
          <w:spacing w:val="8"/>
          <w:lang w:val="en-GB"/>
        </w:rPr>
        <w:t xml:space="preserve"> </w:t>
      </w:r>
      <w:r w:rsidRPr="007C2EC2">
        <w:rPr>
          <w:lang w:val="en-GB"/>
        </w:rPr>
        <w:t>our</w:t>
      </w:r>
      <w:r w:rsidRPr="007C2EC2">
        <w:rPr>
          <w:spacing w:val="7"/>
          <w:lang w:val="en-GB"/>
        </w:rPr>
        <w:t xml:space="preserve"> </w:t>
      </w:r>
      <w:r w:rsidRPr="007C2EC2">
        <w:rPr>
          <w:lang w:val="en-GB"/>
        </w:rPr>
        <w:t>commitment</w:t>
      </w:r>
      <w:r w:rsidRPr="007C2EC2">
        <w:rPr>
          <w:spacing w:val="8"/>
          <w:lang w:val="en-GB"/>
        </w:rPr>
        <w:t xml:space="preserve"> </w:t>
      </w:r>
      <w:r w:rsidRPr="007C2EC2">
        <w:rPr>
          <w:lang w:val="en-GB"/>
        </w:rPr>
        <w:t>to</w:t>
      </w:r>
      <w:r w:rsidRPr="007C2EC2">
        <w:rPr>
          <w:spacing w:val="7"/>
          <w:lang w:val="en-GB"/>
        </w:rPr>
        <w:t xml:space="preserve"> </w:t>
      </w:r>
      <w:r w:rsidRPr="007C2EC2">
        <w:rPr>
          <w:lang w:val="en-GB"/>
        </w:rPr>
        <w:t>serve</w:t>
      </w:r>
      <w:r w:rsidRPr="007C2EC2">
        <w:rPr>
          <w:spacing w:val="8"/>
          <w:lang w:val="en-GB"/>
        </w:rPr>
        <w:t xml:space="preserve"> </w:t>
      </w:r>
      <w:r w:rsidRPr="007C2EC2">
        <w:rPr>
          <w:lang w:val="en-GB"/>
        </w:rPr>
        <w:t>and</w:t>
      </w:r>
      <w:r w:rsidRPr="007C2EC2">
        <w:rPr>
          <w:spacing w:val="7"/>
          <w:lang w:val="en-GB"/>
        </w:rPr>
        <w:t xml:space="preserve"> </w:t>
      </w:r>
      <w:r w:rsidRPr="007C2EC2">
        <w:rPr>
          <w:lang w:val="en-GB"/>
        </w:rPr>
        <w:t>follow</w:t>
      </w:r>
      <w:r w:rsidRPr="007C2EC2">
        <w:rPr>
          <w:spacing w:val="8"/>
          <w:lang w:val="en-GB"/>
        </w:rPr>
        <w:t xml:space="preserve"> </w:t>
      </w:r>
      <w:r w:rsidRPr="007C2EC2">
        <w:rPr>
          <w:spacing w:val="-4"/>
          <w:lang w:val="en-GB"/>
        </w:rPr>
        <w:t>you.</w:t>
      </w:r>
    </w:p>
    <w:p w14:paraId="59D5891E" w14:textId="77777777" w:rsidR="0088485D" w:rsidRPr="007C2EC2" w:rsidRDefault="001D2D53">
      <w:pPr>
        <w:tabs>
          <w:tab w:val="left" w:pos="907"/>
        </w:tabs>
        <w:spacing w:before="45"/>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w:t>
      </w:r>
      <w:r w:rsidRPr="007C2EC2">
        <w:rPr>
          <w:b/>
          <w:spacing w:val="3"/>
          <w:sz w:val="23"/>
          <w:lang w:val="en-GB"/>
        </w:rPr>
        <w:t xml:space="preserve"> </w:t>
      </w:r>
      <w:r w:rsidRPr="007C2EC2">
        <w:rPr>
          <w:b/>
          <w:sz w:val="23"/>
          <w:lang w:val="en-GB"/>
        </w:rPr>
        <w:t>are</w:t>
      </w:r>
      <w:r w:rsidRPr="007C2EC2">
        <w:rPr>
          <w:b/>
          <w:spacing w:val="5"/>
          <w:sz w:val="23"/>
          <w:lang w:val="en-GB"/>
        </w:rPr>
        <w:t xml:space="preserve"> </w:t>
      </w:r>
      <w:r w:rsidRPr="007C2EC2">
        <w:rPr>
          <w:b/>
          <w:sz w:val="23"/>
          <w:lang w:val="en-GB"/>
        </w:rPr>
        <w:t>our</w:t>
      </w:r>
      <w:r w:rsidRPr="007C2EC2">
        <w:rPr>
          <w:b/>
          <w:spacing w:val="6"/>
          <w:sz w:val="23"/>
          <w:lang w:val="en-GB"/>
        </w:rPr>
        <w:t xml:space="preserve"> </w:t>
      </w:r>
      <w:r w:rsidRPr="007C2EC2">
        <w:rPr>
          <w:b/>
          <w:sz w:val="23"/>
          <w:lang w:val="en-GB"/>
        </w:rPr>
        <w:t>God</w:t>
      </w:r>
      <w:r w:rsidRPr="007C2EC2">
        <w:rPr>
          <w:b/>
          <w:spacing w:val="5"/>
          <w:sz w:val="23"/>
          <w:lang w:val="en-GB"/>
        </w:rPr>
        <w:t xml:space="preserve"> </w:t>
      </w:r>
      <w:r w:rsidRPr="007C2EC2">
        <w:rPr>
          <w:b/>
          <w:sz w:val="23"/>
          <w:lang w:val="en-GB"/>
        </w:rPr>
        <w:t>and</w:t>
      </w:r>
      <w:r w:rsidRPr="007C2EC2">
        <w:rPr>
          <w:b/>
          <w:spacing w:val="5"/>
          <w:sz w:val="23"/>
          <w:lang w:val="en-GB"/>
        </w:rPr>
        <w:t xml:space="preserve"> </w:t>
      </w:r>
      <w:r w:rsidRPr="007C2EC2">
        <w:rPr>
          <w:b/>
          <w:sz w:val="23"/>
          <w:lang w:val="en-GB"/>
        </w:rPr>
        <w:t>we</w:t>
      </w:r>
      <w:r w:rsidRPr="007C2EC2">
        <w:rPr>
          <w:b/>
          <w:spacing w:val="6"/>
          <w:sz w:val="23"/>
          <w:lang w:val="en-GB"/>
        </w:rPr>
        <w:t xml:space="preserve"> </w:t>
      </w:r>
      <w:r w:rsidRPr="007C2EC2">
        <w:rPr>
          <w:b/>
          <w:sz w:val="23"/>
          <w:lang w:val="en-GB"/>
        </w:rPr>
        <w:t>are</w:t>
      </w:r>
      <w:r w:rsidRPr="007C2EC2">
        <w:rPr>
          <w:b/>
          <w:spacing w:val="5"/>
          <w:sz w:val="23"/>
          <w:lang w:val="en-GB"/>
        </w:rPr>
        <w:t xml:space="preserve"> </w:t>
      </w:r>
      <w:r w:rsidRPr="007C2EC2">
        <w:rPr>
          <w:b/>
          <w:sz w:val="23"/>
          <w:lang w:val="en-GB"/>
        </w:rPr>
        <w:t>your</w:t>
      </w:r>
      <w:r w:rsidRPr="007C2EC2">
        <w:rPr>
          <w:b/>
          <w:spacing w:val="6"/>
          <w:sz w:val="23"/>
          <w:lang w:val="en-GB"/>
        </w:rPr>
        <w:t xml:space="preserve"> </w:t>
      </w:r>
      <w:r w:rsidRPr="007C2EC2">
        <w:rPr>
          <w:b/>
          <w:spacing w:val="-2"/>
          <w:sz w:val="23"/>
          <w:lang w:val="en-GB"/>
        </w:rPr>
        <w:t>people.</w:t>
      </w:r>
    </w:p>
    <w:p w14:paraId="59D5891F" w14:textId="77777777" w:rsidR="0088485D" w:rsidRPr="007C2EC2" w:rsidRDefault="0088485D">
      <w:pPr>
        <w:pStyle w:val="BodyText"/>
        <w:spacing w:before="91"/>
        <w:rPr>
          <w:b/>
          <w:lang w:val="en-GB"/>
        </w:rPr>
      </w:pPr>
    </w:p>
    <w:p w14:paraId="59D58920" w14:textId="77777777" w:rsidR="0088485D" w:rsidRPr="007C2EC2" w:rsidRDefault="001D2D53">
      <w:pPr>
        <w:pStyle w:val="BodyText"/>
        <w:spacing w:before="1" w:line="280" w:lineRule="auto"/>
        <w:ind w:left="907" w:right="4838"/>
        <w:rPr>
          <w:lang w:val="en-GB"/>
        </w:rPr>
      </w:pPr>
      <w:r w:rsidRPr="007C2EC2">
        <w:rPr>
          <w:lang w:val="en-GB"/>
        </w:rPr>
        <w:t>We rededicate ourselves to care for the world around us in your name.</w:t>
      </w:r>
    </w:p>
    <w:p w14:paraId="59D58921" w14:textId="77777777" w:rsidR="0088485D" w:rsidRPr="007C2EC2" w:rsidRDefault="001D2D53">
      <w:pPr>
        <w:tabs>
          <w:tab w:val="left" w:pos="907"/>
        </w:tabs>
        <w:spacing w:before="1"/>
        <w:ind w:left="227"/>
        <w:rPr>
          <w:b/>
          <w:sz w:val="23"/>
          <w:lang w:val="en-GB"/>
        </w:rPr>
      </w:pPr>
      <w:r w:rsidRPr="007C2EC2">
        <w:rPr>
          <w:i/>
          <w:color w:val="0099FF"/>
          <w:spacing w:val="-5"/>
          <w:sz w:val="23"/>
          <w:lang w:val="en-GB"/>
        </w:rPr>
        <w:t>All</w:t>
      </w:r>
      <w:r w:rsidRPr="007C2EC2">
        <w:rPr>
          <w:i/>
          <w:color w:val="0099FF"/>
          <w:sz w:val="23"/>
          <w:lang w:val="en-GB"/>
        </w:rPr>
        <w:tab/>
      </w:r>
      <w:r w:rsidRPr="007C2EC2">
        <w:rPr>
          <w:b/>
          <w:sz w:val="23"/>
          <w:lang w:val="en-GB"/>
        </w:rPr>
        <w:t>You</w:t>
      </w:r>
      <w:r w:rsidRPr="007C2EC2">
        <w:rPr>
          <w:b/>
          <w:spacing w:val="3"/>
          <w:sz w:val="23"/>
          <w:lang w:val="en-GB"/>
        </w:rPr>
        <w:t xml:space="preserve"> </w:t>
      </w:r>
      <w:r w:rsidRPr="007C2EC2">
        <w:rPr>
          <w:b/>
          <w:sz w:val="23"/>
          <w:lang w:val="en-GB"/>
        </w:rPr>
        <w:t>shall</w:t>
      </w:r>
      <w:r w:rsidRPr="007C2EC2">
        <w:rPr>
          <w:b/>
          <w:spacing w:val="6"/>
          <w:sz w:val="23"/>
          <w:lang w:val="en-GB"/>
        </w:rPr>
        <w:t xml:space="preserve"> </w:t>
      </w:r>
      <w:r w:rsidRPr="007C2EC2">
        <w:rPr>
          <w:b/>
          <w:sz w:val="23"/>
          <w:lang w:val="en-GB"/>
        </w:rPr>
        <w:t>be</w:t>
      </w:r>
      <w:r w:rsidRPr="007C2EC2">
        <w:rPr>
          <w:b/>
          <w:spacing w:val="6"/>
          <w:sz w:val="23"/>
          <w:lang w:val="en-GB"/>
        </w:rPr>
        <w:t xml:space="preserve"> </w:t>
      </w:r>
      <w:r w:rsidRPr="007C2EC2">
        <w:rPr>
          <w:b/>
          <w:sz w:val="23"/>
          <w:lang w:val="en-GB"/>
        </w:rPr>
        <w:t>our</w:t>
      </w:r>
      <w:r w:rsidRPr="007C2EC2">
        <w:rPr>
          <w:b/>
          <w:spacing w:val="6"/>
          <w:sz w:val="23"/>
          <w:lang w:val="en-GB"/>
        </w:rPr>
        <w:t xml:space="preserve"> </w:t>
      </w:r>
      <w:r w:rsidRPr="007C2EC2">
        <w:rPr>
          <w:b/>
          <w:sz w:val="23"/>
          <w:lang w:val="en-GB"/>
        </w:rPr>
        <w:t>God</w:t>
      </w:r>
      <w:r w:rsidRPr="007C2EC2">
        <w:rPr>
          <w:b/>
          <w:spacing w:val="6"/>
          <w:sz w:val="23"/>
          <w:lang w:val="en-GB"/>
        </w:rPr>
        <w:t xml:space="preserve"> </w:t>
      </w:r>
      <w:r w:rsidRPr="007C2EC2">
        <w:rPr>
          <w:b/>
          <w:sz w:val="23"/>
          <w:lang w:val="en-GB"/>
        </w:rPr>
        <w:t>and</w:t>
      </w:r>
      <w:r w:rsidRPr="007C2EC2">
        <w:rPr>
          <w:b/>
          <w:spacing w:val="6"/>
          <w:sz w:val="23"/>
          <w:lang w:val="en-GB"/>
        </w:rPr>
        <w:t xml:space="preserve"> </w:t>
      </w:r>
      <w:r w:rsidRPr="007C2EC2">
        <w:rPr>
          <w:b/>
          <w:sz w:val="23"/>
          <w:lang w:val="en-GB"/>
        </w:rPr>
        <w:t>we</w:t>
      </w:r>
      <w:r w:rsidRPr="007C2EC2">
        <w:rPr>
          <w:b/>
          <w:spacing w:val="6"/>
          <w:sz w:val="23"/>
          <w:lang w:val="en-GB"/>
        </w:rPr>
        <w:t xml:space="preserve"> </w:t>
      </w:r>
      <w:r w:rsidRPr="007C2EC2">
        <w:rPr>
          <w:b/>
          <w:sz w:val="23"/>
          <w:lang w:val="en-GB"/>
        </w:rPr>
        <w:t>shall</w:t>
      </w:r>
      <w:r w:rsidRPr="007C2EC2">
        <w:rPr>
          <w:b/>
          <w:spacing w:val="6"/>
          <w:sz w:val="23"/>
          <w:lang w:val="en-GB"/>
        </w:rPr>
        <w:t xml:space="preserve"> </w:t>
      </w:r>
      <w:r w:rsidRPr="007C2EC2">
        <w:rPr>
          <w:b/>
          <w:sz w:val="23"/>
          <w:lang w:val="en-GB"/>
        </w:rPr>
        <w:t>be</w:t>
      </w:r>
      <w:r w:rsidRPr="007C2EC2">
        <w:rPr>
          <w:b/>
          <w:spacing w:val="6"/>
          <w:sz w:val="23"/>
          <w:lang w:val="en-GB"/>
        </w:rPr>
        <w:t xml:space="preserve"> </w:t>
      </w:r>
      <w:r w:rsidRPr="007C2EC2">
        <w:rPr>
          <w:b/>
          <w:sz w:val="23"/>
          <w:lang w:val="en-GB"/>
        </w:rPr>
        <w:t>your</w:t>
      </w:r>
      <w:r w:rsidRPr="007C2EC2">
        <w:rPr>
          <w:b/>
          <w:spacing w:val="6"/>
          <w:sz w:val="23"/>
          <w:lang w:val="en-GB"/>
        </w:rPr>
        <w:t xml:space="preserve"> </w:t>
      </w:r>
      <w:r w:rsidRPr="007C2EC2">
        <w:rPr>
          <w:b/>
          <w:spacing w:val="-2"/>
          <w:sz w:val="23"/>
          <w:lang w:val="en-GB"/>
        </w:rPr>
        <w:t>people.</w:t>
      </w:r>
    </w:p>
    <w:p w14:paraId="59D58922" w14:textId="77777777" w:rsidR="0088485D" w:rsidRPr="007C2EC2" w:rsidRDefault="0088485D">
      <w:pPr>
        <w:pStyle w:val="BodyText"/>
        <w:spacing w:before="91"/>
        <w:rPr>
          <w:b/>
          <w:lang w:val="en-GB"/>
        </w:rPr>
      </w:pPr>
    </w:p>
    <w:p w14:paraId="59D58923" w14:textId="77777777" w:rsidR="0088485D" w:rsidRPr="007C2EC2" w:rsidRDefault="001D2D53">
      <w:pPr>
        <w:pStyle w:val="BodyText"/>
        <w:spacing w:line="280" w:lineRule="auto"/>
        <w:ind w:left="907" w:right="4766"/>
        <w:rPr>
          <w:lang w:val="en-GB"/>
        </w:rPr>
      </w:pPr>
      <w:r w:rsidRPr="007C2EC2">
        <w:rPr>
          <w:lang w:val="en-GB"/>
        </w:rPr>
        <w:t>Preserve us from seeking acclaim and success in the eyes of the world,</w:t>
      </w:r>
    </w:p>
    <w:p w14:paraId="59D58924" w14:textId="77777777" w:rsidR="0088485D" w:rsidRPr="007C2EC2" w:rsidRDefault="001D2D53">
      <w:pPr>
        <w:pStyle w:val="BodyText"/>
        <w:spacing w:before="1" w:line="280" w:lineRule="auto"/>
        <w:ind w:left="907" w:right="5528"/>
        <w:rPr>
          <w:lang w:val="en-GB"/>
        </w:rPr>
      </w:pPr>
      <w:r w:rsidRPr="007C2EC2">
        <w:rPr>
          <w:lang w:val="en-GB"/>
        </w:rPr>
        <w:t>guard us from needing to be needed before we see your love for us,</w:t>
      </w:r>
    </w:p>
    <w:p w14:paraId="59D58925" w14:textId="77777777" w:rsidR="0088485D" w:rsidRPr="007C2EC2" w:rsidRDefault="001D2D53">
      <w:pPr>
        <w:pStyle w:val="BodyText"/>
        <w:spacing w:before="1" w:line="280" w:lineRule="auto"/>
        <w:ind w:left="907" w:right="3110"/>
        <w:rPr>
          <w:lang w:val="en-GB"/>
        </w:rPr>
      </w:pPr>
      <w:r w:rsidRPr="007C2EC2">
        <w:rPr>
          <w:lang w:val="en-GB"/>
        </w:rPr>
        <w:t>protect us from faith that asks no questions and risks nothing. Where you lead may we follow, today and every day.</w:t>
      </w:r>
    </w:p>
    <w:p w14:paraId="59D58926" w14:textId="77777777" w:rsidR="0088485D" w:rsidRPr="007C2EC2" w:rsidRDefault="001D2D53">
      <w:pPr>
        <w:tabs>
          <w:tab w:val="left" w:pos="907"/>
        </w:tabs>
        <w:spacing w:before="2"/>
        <w:ind w:left="227"/>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27"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8928" w14:textId="77777777" w:rsidR="0088485D" w:rsidRPr="007C2EC2" w:rsidRDefault="0088485D">
      <w:pPr>
        <w:pStyle w:val="BodyText"/>
        <w:rPr>
          <w:b/>
          <w:lang w:val="en-GB"/>
        </w:rPr>
      </w:pPr>
    </w:p>
    <w:p w14:paraId="59D58929" w14:textId="77777777" w:rsidR="0088485D" w:rsidRPr="007C2EC2" w:rsidRDefault="0088485D">
      <w:pPr>
        <w:pStyle w:val="BodyText"/>
        <w:spacing w:before="103"/>
        <w:rPr>
          <w:b/>
          <w:lang w:val="en-GB"/>
        </w:rPr>
      </w:pPr>
    </w:p>
    <w:p w14:paraId="59D5892A" w14:textId="77777777" w:rsidR="0088485D" w:rsidRPr="007C2EC2" w:rsidRDefault="001D2D53">
      <w:pPr>
        <w:pStyle w:val="BodyText"/>
        <w:ind w:left="1594"/>
        <w:rPr>
          <w:lang w:val="en-GB"/>
        </w:rPr>
      </w:pPr>
      <w:bookmarkStart w:id="473" w:name="_Confession_of_faith"/>
      <w:bookmarkStart w:id="474" w:name="_Prayers_for_the_Church_and_the_world"/>
      <w:bookmarkStart w:id="475" w:name="_bookmark200"/>
      <w:bookmarkEnd w:id="473"/>
      <w:bookmarkEnd w:id="474"/>
      <w:bookmarkEnd w:id="475"/>
      <w:r w:rsidRPr="007C2EC2">
        <w:rPr>
          <w:color w:val="0099FF"/>
          <w:lang w:val="en-GB"/>
        </w:rPr>
        <w:t>An</w:t>
      </w:r>
      <w:r w:rsidRPr="007C2EC2">
        <w:rPr>
          <w:color w:val="0099FF"/>
          <w:spacing w:val="6"/>
          <w:lang w:val="en-GB"/>
        </w:rPr>
        <w:t xml:space="preserve"> </w:t>
      </w:r>
      <w:r w:rsidRPr="007C2EC2">
        <w:rPr>
          <w:color w:val="0099FF"/>
          <w:lang w:val="en-GB"/>
        </w:rPr>
        <w:t>appropriate</w:t>
      </w:r>
      <w:r w:rsidRPr="007C2EC2">
        <w:rPr>
          <w:color w:val="0099FF"/>
          <w:spacing w:val="7"/>
          <w:lang w:val="en-GB"/>
        </w:rPr>
        <w:t xml:space="preserve"> </w:t>
      </w:r>
      <w:r w:rsidRPr="007C2EC2">
        <w:rPr>
          <w:color w:val="0099FF"/>
          <w:lang w:val="en-GB"/>
        </w:rPr>
        <w:t>statement</w:t>
      </w:r>
      <w:r w:rsidRPr="007C2EC2">
        <w:rPr>
          <w:color w:val="0099FF"/>
          <w:spacing w:val="6"/>
          <w:lang w:val="en-GB"/>
        </w:rPr>
        <w:t xml:space="preserve"> </w:t>
      </w:r>
      <w:r w:rsidRPr="007C2EC2">
        <w:rPr>
          <w:color w:val="0099FF"/>
          <w:lang w:val="en-GB"/>
        </w:rPr>
        <w:t>of</w:t>
      </w:r>
      <w:r w:rsidRPr="007C2EC2">
        <w:rPr>
          <w:color w:val="0099FF"/>
          <w:spacing w:val="7"/>
          <w:lang w:val="en-GB"/>
        </w:rPr>
        <w:t xml:space="preserve"> </w:t>
      </w:r>
      <w:r w:rsidRPr="007C2EC2">
        <w:rPr>
          <w:color w:val="0099FF"/>
          <w:lang w:val="en-GB"/>
        </w:rPr>
        <w:t>faith</w:t>
      </w:r>
      <w:r w:rsidRPr="007C2EC2">
        <w:rPr>
          <w:color w:val="0099FF"/>
          <w:spacing w:val="6"/>
          <w:lang w:val="en-GB"/>
        </w:rPr>
        <w:t xml:space="preserve"> </w:t>
      </w:r>
      <w:r w:rsidRPr="007C2EC2">
        <w:rPr>
          <w:color w:val="0099FF"/>
          <w:lang w:val="en-GB"/>
        </w:rPr>
        <w:t>may</w:t>
      </w:r>
      <w:r w:rsidRPr="007C2EC2">
        <w:rPr>
          <w:color w:val="0099FF"/>
          <w:spacing w:val="7"/>
          <w:lang w:val="en-GB"/>
        </w:rPr>
        <w:t xml:space="preserve"> </w:t>
      </w:r>
      <w:r w:rsidRPr="007C2EC2">
        <w:rPr>
          <w:color w:val="0099FF"/>
          <w:lang w:val="en-GB"/>
        </w:rPr>
        <w:t>be</w:t>
      </w:r>
      <w:r w:rsidRPr="007C2EC2">
        <w:rPr>
          <w:color w:val="0099FF"/>
          <w:spacing w:val="7"/>
          <w:lang w:val="en-GB"/>
        </w:rPr>
        <w:t xml:space="preserve"> </w:t>
      </w:r>
      <w:r w:rsidRPr="007C2EC2">
        <w:rPr>
          <w:color w:val="0099FF"/>
          <w:spacing w:val="-2"/>
          <w:lang w:val="en-GB"/>
        </w:rPr>
        <w:t>said.</w:t>
      </w:r>
    </w:p>
    <w:p w14:paraId="59D5892B" w14:textId="77777777" w:rsidR="0088485D" w:rsidRPr="007C2EC2" w:rsidRDefault="001D2D53">
      <w:pPr>
        <w:pStyle w:val="Heading3"/>
        <w:spacing w:before="67"/>
        <w:ind w:left="421"/>
        <w:jc w:val="left"/>
        <w:rPr>
          <w:u w:val="none"/>
          <w:lang w:val="en-GB"/>
        </w:rPr>
      </w:pPr>
      <w:r w:rsidRPr="007C2EC2">
        <w:rPr>
          <w:b w:val="0"/>
          <w:u w:val="none"/>
          <w:lang w:val="en-GB"/>
        </w:rPr>
        <w:br w:type="column"/>
      </w:r>
      <w:r w:rsidRPr="007C2EC2">
        <w:rPr>
          <w:spacing w:val="5"/>
          <w:u w:color="0099FF"/>
          <w:lang w:val="en-GB"/>
        </w:rPr>
        <w:t xml:space="preserve"> </w:t>
      </w:r>
      <w:r w:rsidRPr="007C2EC2">
        <w:rPr>
          <w:u w:color="0099FF"/>
          <w:lang w:val="en-GB"/>
        </w:rPr>
        <w:t>Confession</w:t>
      </w:r>
      <w:r w:rsidRPr="007C2EC2">
        <w:rPr>
          <w:spacing w:val="11"/>
          <w:u w:color="0099FF"/>
          <w:lang w:val="en-GB"/>
        </w:rPr>
        <w:t xml:space="preserve"> </w:t>
      </w:r>
      <w:r w:rsidRPr="007C2EC2">
        <w:rPr>
          <w:u w:color="0099FF"/>
          <w:lang w:val="en-GB"/>
        </w:rPr>
        <w:t>of</w:t>
      </w:r>
      <w:r w:rsidRPr="007C2EC2">
        <w:rPr>
          <w:spacing w:val="11"/>
          <w:u w:color="0099FF"/>
          <w:lang w:val="en-GB"/>
        </w:rPr>
        <w:t xml:space="preserve"> </w:t>
      </w:r>
      <w:r w:rsidRPr="007C2EC2">
        <w:rPr>
          <w:spacing w:val="-4"/>
          <w:u w:color="0099FF"/>
          <w:lang w:val="en-GB"/>
        </w:rPr>
        <w:t>faith</w:t>
      </w:r>
    </w:p>
    <w:p w14:paraId="59D5892C" w14:textId="77777777" w:rsidR="0088485D" w:rsidRPr="007C2EC2" w:rsidRDefault="0088485D">
      <w:pPr>
        <w:rPr>
          <w:lang w:val="en-GB"/>
        </w:rPr>
        <w:sectPr w:rsidR="0088485D" w:rsidRPr="007C2EC2">
          <w:pgSz w:w="11900" w:h="16840"/>
          <w:pgMar w:top="1000" w:right="460" w:bottom="740" w:left="900" w:header="0" w:footer="545" w:gutter="0"/>
          <w:cols w:num="2" w:space="720" w:equalWidth="0">
            <w:col w:w="6370" w:space="40"/>
            <w:col w:w="4130"/>
          </w:cols>
        </w:sectPr>
      </w:pPr>
    </w:p>
    <w:p w14:paraId="59D5892D" w14:textId="77777777" w:rsidR="0088485D" w:rsidRPr="007C2EC2" w:rsidRDefault="001D2D53">
      <w:pPr>
        <w:pStyle w:val="Heading3"/>
        <w:spacing w:before="315"/>
        <w:ind w:left="4058"/>
        <w:jc w:val="left"/>
        <w:rPr>
          <w:u w:val="none"/>
          <w:lang w:val="en-GB"/>
        </w:rPr>
      </w:pPr>
      <w:r w:rsidRPr="007C2EC2">
        <w:rPr>
          <w:spacing w:val="3"/>
          <w:u w:color="0099FF"/>
          <w:lang w:val="en-GB"/>
        </w:rPr>
        <w:t xml:space="preserve"> </w:t>
      </w:r>
      <w:r w:rsidRPr="007C2EC2">
        <w:rPr>
          <w:u w:color="0099FF"/>
          <w:lang w:val="en-GB"/>
        </w:rPr>
        <w:t>Prayers</w:t>
      </w:r>
      <w:r w:rsidRPr="007C2EC2">
        <w:rPr>
          <w:spacing w:val="10"/>
          <w:u w:color="0099FF"/>
          <w:lang w:val="en-GB"/>
        </w:rPr>
        <w:t xml:space="preserve"> </w:t>
      </w:r>
      <w:r w:rsidRPr="007C2EC2">
        <w:rPr>
          <w:u w:color="0099FF"/>
          <w:lang w:val="en-GB"/>
        </w:rPr>
        <w:t>for</w:t>
      </w:r>
      <w:r w:rsidRPr="007C2EC2">
        <w:rPr>
          <w:spacing w:val="10"/>
          <w:u w:color="0099FF"/>
          <w:lang w:val="en-GB"/>
        </w:rPr>
        <w:t xml:space="preserve"> </w:t>
      </w:r>
      <w:r w:rsidRPr="007C2EC2">
        <w:rPr>
          <w:u w:color="0099FF"/>
          <w:lang w:val="en-GB"/>
        </w:rPr>
        <w:t>the</w:t>
      </w:r>
      <w:r w:rsidRPr="007C2EC2">
        <w:rPr>
          <w:spacing w:val="10"/>
          <w:u w:color="0099FF"/>
          <w:lang w:val="en-GB"/>
        </w:rPr>
        <w:t xml:space="preserve"> </w:t>
      </w:r>
      <w:r w:rsidRPr="007C2EC2">
        <w:rPr>
          <w:u w:color="0099FF"/>
          <w:lang w:val="en-GB"/>
        </w:rPr>
        <w:t>Church</w:t>
      </w:r>
      <w:r w:rsidRPr="007C2EC2">
        <w:rPr>
          <w:spacing w:val="10"/>
          <w:u w:color="0099FF"/>
          <w:lang w:val="en-GB"/>
        </w:rPr>
        <w:t xml:space="preserve"> </w:t>
      </w:r>
      <w:r w:rsidRPr="007C2EC2">
        <w:rPr>
          <w:u w:color="0099FF"/>
          <w:lang w:val="en-GB"/>
        </w:rPr>
        <w:t>and</w:t>
      </w:r>
      <w:r w:rsidRPr="007C2EC2">
        <w:rPr>
          <w:spacing w:val="9"/>
          <w:u w:color="0099FF"/>
          <w:lang w:val="en-GB"/>
        </w:rPr>
        <w:t xml:space="preserve"> </w:t>
      </w:r>
      <w:r w:rsidRPr="007C2EC2">
        <w:rPr>
          <w:u w:color="0099FF"/>
          <w:lang w:val="en-GB"/>
        </w:rPr>
        <w:t>the</w:t>
      </w:r>
      <w:r w:rsidRPr="007C2EC2">
        <w:rPr>
          <w:spacing w:val="10"/>
          <w:u w:color="0099FF"/>
          <w:lang w:val="en-GB"/>
        </w:rPr>
        <w:t xml:space="preserve"> </w:t>
      </w:r>
      <w:r w:rsidRPr="007C2EC2">
        <w:rPr>
          <w:spacing w:val="-2"/>
          <w:u w:color="0099FF"/>
          <w:lang w:val="en-GB"/>
        </w:rPr>
        <w:t>world</w:t>
      </w:r>
    </w:p>
    <w:p w14:paraId="59D5892E" w14:textId="77777777" w:rsidR="0088485D" w:rsidRPr="007C2EC2" w:rsidRDefault="001D2D53">
      <w:pPr>
        <w:pStyle w:val="BodyText"/>
        <w:spacing w:before="196"/>
        <w:ind w:left="1594"/>
        <w:rPr>
          <w:lang w:val="en-GB"/>
        </w:rPr>
      </w:pPr>
      <w:r w:rsidRPr="007C2EC2">
        <w:rPr>
          <w:color w:val="0099FF"/>
          <w:lang w:val="en-GB"/>
        </w:rPr>
        <w:t>The</w:t>
      </w:r>
      <w:r w:rsidRPr="007C2EC2">
        <w:rPr>
          <w:color w:val="0099FF"/>
          <w:spacing w:val="8"/>
          <w:lang w:val="en-GB"/>
        </w:rPr>
        <w:t xml:space="preserve"> </w:t>
      </w:r>
      <w:r w:rsidRPr="007C2EC2">
        <w:rPr>
          <w:color w:val="0099FF"/>
          <w:lang w:val="en-GB"/>
        </w:rPr>
        <w:t>service</w:t>
      </w:r>
      <w:r w:rsidRPr="007C2EC2">
        <w:rPr>
          <w:color w:val="0099FF"/>
          <w:spacing w:val="8"/>
          <w:lang w:val="en-GB"/>
        </w:rPr>
        <w:t xml:space="preserve"> </w:t>
      </w:r>
      <w:r w:rsidRPr="007C2EC2">
        <w:rPr>
          <w:color w:val="0099FF"/>
          <w:lang w:val="en-GB"/>
        </w:rPr>
        <w:t>may</w:t>
      </w:r>
      <w:r w:rsidRPr="007C2EC2">
        <w:rPr>
          <w:color w:val="0099FF"/>
          <w:spacing w:val="8"/>
          <w:lang w:val="en-GB"/>
        </w:rPr>
        <w:t xml:space="preserve"> </w:t>
      </w:r>
      <w:r w:rsidRPr="007C2EC2">
        <w:rPr>
          <w:color w:val="0099FF"/>
          <w:lang w:val="en-GB"/>
        </w:rPr>
        <w:t>continue</w:t>
      </w:r>
      <w:r w:rsidRPr="007C2EC2">
        <w:rPr>
          <w:color w:val="0099FF"/>
          <w:spacing w:val="9"/>
          <w:lang w:val="en-GB"/>
        </w:rPr>
        <w:t xml:space="preserve"> </w:t>
      </w:r>
      <w:r w:rsidRPr="007C2EC2">
        <w:rPr>
          <w:color w:val="0099FF"/>
          <w:lang w:val="en-GB"/>
        </w:rPr>
        <w:t>with</w:t>
      </w:r>
      <w:r w:rsidRPr="007C2EC2">
        <w:rPr>
          <w:color w:val="0099FF"/>
          <w:spacing w:val="8"/>
          <w:lang w:val="en-GB"/>
        </w:rPr>
        <w:t xml:space="preserve"> </w:t>
      </w:r>
      <w:r w:rsidRPr="007C2EC2">
        <w:rPr>
          <w:color w:val="0099FF"/>
          <w:lang w:val="en-GB"/>
        </w:rPr>
        <w:t>the</w:t>
      </w:r>
      <w:r w:rsidRPr="007C2EC2">
        <w:rPr>
          <w:color w:val="0099FF"/>
          <w:spacing w:val="8"/>
          <w:lang w:val="en-GB"/>
        </w:rPr>
        <w:t xml:space="preserve"> </w:t>
      </w:r>
      <w:r w:rsidRPr="007C2EC2">
        <w:rPr>
          <w:color w:val="0099FF"/>
          <w:lang w:val="en-GB"/>
        </w:rPr>
        <w:t>Lord’s</w:t>
      </w:r>
      <w:r w:rsidRPr="007C2EC2">
        <w:rPr>
          <w:color w:val="0099FF"/>
          <w:spacing w:val="9"/>
          <w:lang w:val="en-GB"/>
        </w:rPr>
        <w:t xml:space="preserve"> </w:t>
      </w:r>
      <w:r w:rsidRPr="007C2EC2">
        <w:rPr>
          <w:color w:val="0099FF"/>
          <w:spacing w:val="-2"/>
          <w:lang w:val="en-GB"/>
        </w:rPr>
        <w:t>Supper.</w:t>
      </w:r>
    </w:p>
    <w:p w14:paraId="59D5892F"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8930" w14:textId="77777777" w:rsidR="0088485D" w:rsidRPr="007C2EC2" w:rsidRDefault="001D2D53">
      <w:pPr>
        <w:pStyle w:val="Heading1"/>
        <w:spacing w:line="223" w:lineRule="auto"/>
        <w:ind w:right="4838"/>
        <w:rPr>
          <w:lang w:val="en-GB"/>
        </w:rPr>
      </w:pPr>
      <w:bookmarkStart w:id="476" w:name="Statement_of_Faith_–_adopted_in_1972"/>
      <w:bookmarkStart w:id="477" w:name="_bookmark201"/>
      <w:bookmarkEnd w:id="476"/>
      <w:bookmarkEnd w:id="477"/>
      <w:r w:rsidRPr="007C2EC2">
        <w:rPr>
          <w:lang w:val="en-GB"/>
        </w:rPr>
        <w:t>Statement of Faith – adopted in 1972</w:t>
      </w:r>
    </w:p>
    <w:p w14:paraId="59D58931"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32" behindDoc="1" locked="0" layoutInCell="1" allowOverlap="1" wp14:anchorId="59D58D72" wp14:editId="59D58D73">
                <wp:simplePos x="0" y="0"/>
                <wp:positionH relativeFrom="page">
                  <wp:posOffset>716499</wp:posOffset>
                </wp:positionH>
                <wp:positionV relativeFrom="paragraph">
                  <wp:posOffset>51432</wp:posOffset>
                </wp:positionV>
                <wp:extent cx="5688330"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3EC6CCC" id="Graphic 198" o:spid="_x0000_s1026" style="position:absolute;margin-left:56.4pt;margin-top:4.05pt;width:447.9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59D58932" w14:textId="77777777" w:rsidR="0088485D" w:rsidRPr="007C2EC2" w:rsidRDefault="0088485D">
      <w:pPr>
        <w:pStyle w:val="BodyText"/>
        <w:spacing w:before="30"/>
        <w:rPr>
          <w:b/>
          <w:sz w:val="56"/>
          <w:lang w:val="en-GB"/>
        </w:rPr>
      </w:pPr>
    </w:p>
    <w:p w14:paraId="59D58933" w14:textId="77777777" w:rsidR="0088485D" w:rsidRPr="007C2EC2" w:rsidRDefault="001D2D53">
      <w:pPr>
        <w:pStyle w:val="BodyText"/>
        <w:spacing w:line="280" w:lineRule="auto"/>
        <w:ind w:left="908" w:right="4838"/>
        <w:rPr>
          <w:lang w:val="en-GB"/>
        </w:rPr>
      </w:pPr>
      <w:r w:rsidRPr="007C2EC2">
        <w:rPr>
          <w:lang w:val="en-GB"/>
        </w:rPr>
        <w:t>We believe in the one living and true God, creator, preserver and ruler of all things</w:t>
      </w:r>
    </w:p>
    <w:p w14:paraId="59D58934" w14:textId="77777777" w:rsidR="0088485D" w:rsidRPr="007C2EC2" w:rsidRDefault="001D2D53">
      <w:pPr>
        <w:pStyle w:val="BodyText"/>
        <w:spacing w:before="1"/>
        <w:ind w:left="908"/>
        <w:rPr>
          <w:lang w:val="en-GB"/>
        </w:rPr>
      </w:pPr>
      <w:r w:rsidRPr="007C2EC2">
        <w:rPr>
          <w:lang w:val="en-GB"/>
        </w:rPr>
        <w:t>in</w:t>
      </w:r>
      <w:r w:rsidRPr="007C2EC2">
        <w:rPr>
          <w:spacing w:val="3"/>
          <w:lang w:val="en-GB"/>
        </w:rPr>
        <w:t xml:space="preserve"> </w:t>
      </w:r>
      <w:r w:rsidRPr="007C2EC2">
        <w:rPr>
          <w:lang w:val="en-GB"/>
        </w:rPr>
        <w:t>heaven</w:t>
      </w:r>
      <w:r w:rsidRPr="007C2EC2">
        <w:rPr>
          <w:spacing w:val="4"/>
          <w:lang w:val="en-GB"/>
        </w:rPr>
        <w:t xml:space="preserve"> </w:t>
      </w:r>
      <w:r w:rsidRPr="007C2EC2">
        <w:rPr>
          <w:lang w:val="en-GB"/>
        </w:rPr>
        <w:t>and</w:t>
      </w:r>
      <w:r w:rsidRPr="007C2EC2">
        <w:rPr>
          <w:spacing w:val="4"/>
          <w:lang w:val="en-GB"/>
        </w:rPr>
        <w:t xml:space="preserve"> </w:t>
      </w:r>
      <w:r w:rsidRPr="007C2EC2">
        <w:rPr>
          <w:spacing w:val="-2"/>
          <w:lang w:val="en-GB"/>
        </w:rPr>
        <w:t>earth,</w:t>
      </w:r>
    </w:p>
    <w:p w14:paraId="59D58935" w14:textId="77777777" w:rsidR="0088485D" w:rsidRPr="007C2EC2" w:rsidRDefault="001D2D53">
      <w:pPr>
        <w:pStyle w:val="BodyText"/>
        <w:spacing w:before="46" w:line="280" w:lineRule="auto"/>
        <w:ind w:left="908" w:right="6488"/>
        <w:rPr>
          <w:lang w:val="en-GB"/>
        </w:rPr>
      </w:pPr>
      <w:r w:rsidRPr="007C2EC2">
        <w:rPr>
          <w:lang w:val="en-GB"/>
        </w:rPr>
        <w:t>Father,</w:t>
      </w:r>
      <w:r w:rsidRPr="007C2EC2">
        <w:rPr>
          <w:spacing w:val="-2"/>
          <w:lang w:val="en-GB"/>
        </w:rPr>
        <w:t xml:space="preserve"> </w:t>
      </w:r>
      <w:r w:rsidRPr="007C2EC2">
        <w:rPr>
          <w:lang w:val="en-GB"/>
        </w:rPr>
        <w:t>Son,</w:t>
      </w:r>
      <w:r w:rsidRPr="007C2EC2">
        <w:rPr>
          <w:spacing w:val="-2"/>
          <w:lang w:val="en-GB"/>
        </w:rPr>
        <w:t xml:space="preserve"> </w:t>
      </w:r>
      <w:r w:rsidRPr="007C2EC2">
        <w:rPr>
          <w:lang w:val="en-GB"/>
        </w:rPr>
        <w:t>and</w:t>
      </w:r>
      <w:r w:rsidRPr="007C2EC2">
        <w:rPr>
          <w:spacing w:val="-2"/>
          <w:lang w:val="en-GB"/>
        </w:rPr>
        <w:t xml:space="preserve"> </w:t>
      </w:r>
      <w:r w:rsidRPr="007C2EC2">
        <w:rPr>
          <w:lang w:val="en-GB"/>
        </w:rPr>
        <w:t>Holy</w:t>
      </w:r>
      <w:r w:rsidRPr="007C2EC2">
        <w:rPr>
          <w:spacing w:val="-2"/>
          <w:lang w:val="en-GB"/>
        </w:rPr>
        <w:t xml:space="preserve"> </w:t>
      </w:r>
      <w:r w:rsidRPr="007C2EC2">
        <w:rPr>
          <w:lang w:val="en-GB"/>
        </w:rPr>
        <w:t>Spirit. Him alone we worship,</w:t>
      </w:r>
    </w:p>
    <w:p w14:paraId="59D58936" w14:textId="77777777" w:rsidR="0088485D" w:rsidRPr="007C2EC2" w:rsidRDefault="001D2D53">
      <w:pPr>
        <w:pStyle w:val="BodyText"/>
        <w:spacing w:before="1"/>
        <w:ind w:left="908"/>
        <w:rPr>
          <w:lang w:val="en-GB"/>
        </w:rPr>
      </w:pPr>
      <w:r w:rsidRPr="007C2EC2">
        <w:rPr>
          <w:lang w:val="en-GB"/>
        </w:rPr>
        <w:t>and</w:t>
      </w:r>
      <w:r w:rsidRPr="007C2EC2">
        <w:rPr>
          <w:spacing w:val="-3"/>
          <w:lang w:val="en-GB"/>
        </w:rPr>
        <w:t xml:space="preserve"> </w:t>
      </w:r>
      <w:r w:rsidRPr="007C2EC2">
        <w:rPr>
          <w:lang w:val="en-GB"/>
        </w:rPr>
        <w:t>in</w:t>
      </w:r>
      <w:r w:rsidRPr="007C2EC2">
        <w:rPr>
          <w:spacing w:val="-1"/>
          <w:lang w:val="en-GB"/>
        </w:rPr>
        <w:t xml:space="preserve"> </w:t>
      </w:r>
      <w:r w:rsidRPr="007C2EC2">
        <w:rPr>
          <w:lang w:val="en-GB"/>
        </w:rPr>
        <w:t>him we</w:t>
      </w:r>
      <w:r w:rsidRPr="007C2EC2">
        <w:rPr>
          <w:spacing w:val="-1"/>
          <w:lang w:val="en-GB"/>
        </w:rPr>
        <w:t xml:space="preserve"> </w:t>
      </w:r>
      <w:r w:rsidRPr="007C2EC2">
        <w:rPr>
          <w:lang w:val="en-GB"/>
        </w:rPr>
        <w:t>put</w:t>
      </w:r>
      <w:r w:rsidRPr="007C2EC2">
        <w:rPr>
          <w:spacing w:val="-1"/>
          <w:lang w:val="en-GB"/>
        </w:rPr>
        <w:t xml:space="preserve"> </w:t>
      </w:r>
      <w:r w:rsidRPr="007C2EC2">
        <w:rPr>
          <w:lang w:val="en-GB"/>
        </w:rPr>
        <w:t xml:space="preserve">our </w:t>
      </w:r>
      <w:r w:rsidRPr="007C2EC2">
        <w:rPr>
          <w:spacing w:val="-2"/>
          <w:lang w:val="en-GB"/>
        </w:rPr>
        <w:t>trust.</w:t>
      </w:r>
    </w:p>
    <w:p w14:paraId="59D58937" w14:textId="77777777" w:rsidR="0088485D" w:rsidRPr="007C2EC2" w:rsidRDefault="001D2D53">
      <w:pPr>
        <w:pStyle w:val="BodyText"/>
        <w:spacing w:before="245" w:line="280" w:lineRule="auto"/>
        <w:ind w:left="908" w:right="4721"/>
        <w:rPr>
          <w:lang w:val="en-GB"/>
        </w:rPr>
      </w:pPr>
      <w:r w:rsidRPr="007C2EC2">
        <w:rPr>
          <w:lang w:val="en-GB"/>
        </w:rPr>
        <w:t>We believe that God, in his infinite love for men, gave his eternal Son, Jesus Christ our Lord,</w:t>
      </w:r>
      <w:r w:rsidRPr="007C2EC2">
        <w:rPr>
          <w:spacing w:val="40"/>
          <w:lang w:val="en-GB"/>
        </w:rPr>
        <w:t xml:space="preserve"> </w:t>
      </w:r>
      <w:r w:rsidRPr="007C2EC2">
        <w:rPr>
          <w:lang w:val="en-GB"/>
        </w:rPr>
        <w:t>who became man,</w:t>
      </w:r>
    </w:p>
    <w:p w14:paraId="59D58938" w14:textId="77777777" w:rsidR="0088485D" w:rsidRPr="007C2EC2" w:rsidRDefault="001D2D53">
      <w:pPr>
        <w:pStyle w:val="BodyText"/>
        <w:spacing w:before="2" w:line="280" w:lineRule="auto"/>
        <w:ind w:left="908" w:right="4838"/>
        <w:rPr>
          <w:lang w:val="en-GB"/>
        </w:rPr>
      </w:pPr>
      <w:r w:rsidRPr="007C2EC2">
        <w:rPr>
          <w:lang w:val="en-GB"/>
        </w:rPr>
        <w:t>lived on earth in perfect love and obedience, died upon the cross for our sins,</w:t>
      </w:r>
    </w:p>
    <w:p w14:paraId="59D58939" w14:textId="77777777" w:rsidR="0088485D" w:rsidRPr="007C2EC2" w:rsidRDefault="001D2D53">
      <w:pPr>
        <w:pStyle w:val="BodyText"/>
        <w:spacing w:before="1"/>
        <w:ind w:left="908"/>
        <w:rPr>
          <w:lang w:val="en-GB"/>
        </w:rPr>
      </w:pPr>
      <w:r w:rsidRPr="007C2EC2">
        <w:rPr>
          <w:lang w:val="en-GB"/>
        </w:rPr>
        <w:t>rose</w:t>
      </w:r>
      <w:r w:rsidRPr="007C2EC2">
        <w:rPr>
          <w:spacing w:val="6"/>
          <w:lang w:val="en-GB"/>
        </w:rPr>
        <w:t xml:space="preserve"> </w:t>
      </w:r>
      <w:r w:rsidRPr="007C2EC2">
        <w:rPr>
          <w:lang w:val="en-GB"/>
        </w:rPr>
        <w:t>again</w:t>
      </w:r>
      <w:r w:rsidRPr="007C2EC2">
        <w:rPr>
          <w:spacing w:val="8"/>
          <w:lang w:val="en-GB"/>
        </w:rPr>
        <w:t xml:space="preserve"> </w:t>
      </w:r>
      <w:r w:rsidRPr="007C2EC2">
        <w:rPr>
          <w:lang w:val="en-GB"/>
        </w:rPr>
        <w:t>from</w:t>
      </w:r>
      <w:r w:rsidRPr="007C2EC2">
        <w:rPr>
          <w:spacing w:val="8"/>
          <w:lang w:val="en-GB"/>
        </w:rPr>
        <w:t xml:space="preserve"> </w:t>
      </w:r>
      <w:r w:rsidRPr="007C2EC2">
        <w:rPr>
          <w:lang w:val="en-GB"/>
        </w:rPr>
        <w:t>the</w:t>
      </w:r>
      <w:r w:rsidRPr="007C2EC2">
        <w:rPr>
          <w:spacing w:val="8"/>
          <w:lang w:val="en-GB"/>
        </w:rPr>
        <w:t xml:space="preserve"> </w:t>
      </w:r>
      <w:r w:rsidRPr="007C2EC2">
        <w:rPr>
          <w:spacing w:val="-4"/>
          <w:lang w:val="en-GB"/>
        </w:rPr>
        <w:t>dead</w:t>
      </w:r>
    </w:p>
    <w:p w14:paraId="59D5893A" w14:textId="77777777" w:rsidR="0088485D" w:rsidRPr="007C2EC2" w:rsidRDefault="001D2D53">
      <w:pPr>
        <w:pStyle w:val="BodyText"/>
        <w:spacing w:before="46"/>
        <w:ind w:left="908"/>
        <w:rPr>
          <w:lang w:val="en-GB"/>
        </w:rPr>
      </w:pPr>
      <w:r w:rsidRPr="007C2EC2">
        <w:rPr>
          <w:lang w:val="en-GB"/>
        </w:rPr>
        <w:t>and</w:t>
      </w:r>
      <w:r w:rsidRPr="007C2EC2">
        <w:rPr>
          <w:spacing w:val="-3"/>
          <w:lang w:val="en-GB"/>
        </w:rPr>
        <w:t xml:space="preserve"> </w:t>
      </w:r>
      <w:r w:rsidRPr="007C2EC2">
        <w:rPr>
          <w:lang w:val="en-GB"/>
        </w:rPr>
        <w:t>lives</w:t>
      </w:r>
      <w:r w:rsidRPr="007C2EC2">
        <w:rPr>
          <w:spacing w:val="-3"/>
          <w:lang w:val="en-GB"/>
        </w:rPr>
        <w:t xml:space="preserve"> </w:t>
      </w:r>
      <w:r w:rsidRPr="007C2EC2">
        <w:rPr>
          <w:lang w:val="en-GB"/>
        </w:rPr>
        <w:t>for</w:t>
      </w:r>
      <w:r w:rsidRPr="007C2EC2">
        <w:rPr>
          <w:spacing w:val="-3"/>
          <w:lang w:val="en-GB"/>
        </w:rPr>
        <w:t xml:space="preserve"> </w:t>
      </w:r>
      <w:r w:rsidRPr="007C2EC2">
        <w:rPr>
          <w:lang w:val="en-GB"/>
        </w:rPr>
        <w:t>evermore,</w:t>
      </w:r>
      <w:r w:rsidRPr="007C2EC2">
        <w:rPr>
          <w:spacing w:val="-3"/>
          <w:lang w:val="en-GB"/>
        </w:rPr>
        <w:t xml:space="preserve"> </w:t>
      </w:r>
      <w:r w:rsidRPr="007C2EC2">
        <w:rPr>
          <w:lang w:val="en-GB"/>
        </w:rPr>
        <w:t>saviour,</w:t>
      </w:r>
      <w:r w:rsidRPr="007C2EC2">
        <w:rPr>
          <w:spacing w:val="-3"/>
          <w:lang w:val="en-GB"/>
        </w:rPr>
        <w:t xml:space="preserve"> </w:t>
      </w:r>
      <w:r w:rsidRPr="007C2EC2">
        <w:rPr>
          <w:lang w:val="en-GB"/>
        </w:rPr>
        <w:t>judge</w:t>
      </w:r>
      <w:r w:rsidRPr="007C2EC2">
        <w:rPr>
          <w:spacing w:val="-3"/>
          <w:lang w:val="en-GB"/>
        </w:rPr>
        <w:t xml:space="preserve"> </w:t>
      </w:r>
      <w:r w:rsidRPr="007C2EC2">
        <w:rPr>
          <w:lang w:val="en-GB"/>
        </w:rPr>
        <w:t>and</w:t>
      </w:r>
      <w:r w:rsidRPr="007C2EC2">
        <w:rPr>
          <w:spacing w:val="-3"/>
          <w:lang w:val="en-GB"/>
        </w:rPr>
        <w:t xml:space="preserve"> </w:t>
      </w:r>
      <w:r w:rsidRPr="007C2EC2">
        <w:rPr>
          <w:spacing w:val="-2"/>
          <w:lang w:val="en-GB"/>
        </w:rPr>
        <w:t>king.</w:t>
      </w:r>
    </w:p>
    <w:p w14:paraId="59D5893B" w14:textId="77777777" w:rsidR="0088485D" w:rsidRPr="007C2EC2" w:rsidRDefault="001D2D53">
      <w:pPr>
        <w:pStyle w:val="BodyText"/>
        <w:spacing w:before="245"/>
        <w:ind w:left="908"/>
        <w:rPr>
          <w:lang w:val="en-GB"/>
        </w:rPr>
      </w:pPr>
      <w:r w:rsidRPr="007C2EC2">
        <w:rPr>
          <w:lang w:val="en-GB"/>
        </w:rPr>
        <w:t>We</w:t>
      </w:r>
      <w:r w:rsidRPr="007C2EC2">
        <w:rPr>
          <w:spacing w:val="4"/>
          <w:lang w:val="en-GB"/>
        </w:rPr>
        <w:t xml:space="preserve"> </w:t>
      </w:r>
      <w:r w:rsidRPr="007C2EC2">
        <w:rPr>
          <w:lang w:val="en-GB"/>
        </w:rPr>
        <w:t>believe</w:t>
      </w:r>
      <w:r w:rsidRPr="007C2EC2">
        <w:rPr>
          <w:spacing w:val="4"/>
          <w:lang w:val="en-GB"/>
        </w:rPr>
        <w:t xml:space="preserve"> </w:t>
      </w:r>
      <w:r w:rsidRPr="007C2EC2">
        <w:rPr>
          <w:lang w:val="en-GB"/>
        </w:rPr>
        <w:t>that,</w:t>
      </w:r>
      <w:r w:rsidRPr="007C2EC2">
        <w:rPr>
          <w:spacing w:val="4"/>
          <w:lang w:val="en-GB"/>
        </w:rPr>
        <w:t xml:space="preserve"> </w:t>
      </w:r>
      <w:r w:rsidRPr="007C2EC2">
        <w:rPr>
          <w:lang w:val="en-GB"/>
        </w:rPr>
        <w:t>by</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Holy</w:t>
      </w:r>
      <w:r w:rsidRPr="007C2EC2">
        <w:rPr>
          <w:spacing w:val="4"/>
          <w:lang w:val="en-GB"/>
        </w:rPr>
        <w:t xml:space="preserve"> </w:t>
      </w:r>
      <w:r w:rsidRPr="007C2EC2">
        <w:rPr>
          <w:spacing w:val="-2"/>
          <w:lang w:val="en-GB"/>
        </w:rPr>
        <w:t>Spirit,</w:t>
      </w:r>
    </w:p>
    <w:p w14:paraId="59D5893C" w14:textId="77777777" w:rsidR="0088485D" w:rsidRPr="007C2EC2" w:rsidRDefault="001D2D53">
      <w:pPr>
        <w:pStyle w:val="BodyText"/>
        <w:spacing w:before="46"/>
        <w:ind w:left="908"/>
        <w:rPr>
          <w:lang w:val="en-GB"/>
        </w:rPr>
      </w:pPr>
      <w:r w:rsidRPr="007C2EC2">
        <w:rPr>
          <w:lang w:val="en-GB"/>
        </w:rPr>
        <w:t>this</w:t>
      </w:r>
      <w:r w:rsidRPr="007C2EC2">
        <w:rPr>
          <w:spacing w:val="9"/>
          <w:lang w:val="en-GB"/>
        </w:rPr>
        <w:t xml:space="preserve"> </w:t>
      </w:r>
      <w:r w:rsidRPr="007C2EC2">
        <w:rPr>
          <w:lang w:val="en-GB"/>
        </w:rPr>
        <w:t>glorious</w:t>
      </w:r>
      <w:r w:rsidRPr="007C2EC2">
        <w:rPr>
          <w:spacing w:val="10"/>
          <w:lang w:val="en-GB"/>
        </w:rPr>
        <w:t xml:space="preserve"> </w:t>
      </w:r>
      <w:r w:rsidRPr="007C2EC2">
        <w:rPr>
          <w:lang w:val="en-GB"/>
        </w:rPr>
        <w:t>Gospel</w:t>
      </w:r>
      <w:r w:rsidRPr="007C2EC2">
        <w:rPr>
          <w:spacing w:val="9"/>
          <w:lang w:val="en-GB"/>
        </w:rPr>
        <w:t xml:space="preserve"> </w:t>
      </w:r>
      <w:r w:rsidRPr="007C2EC2">
        <w:rPr>
          <w:lang w:val="en-GB"/>
        </w:rPr>
        <w:t>is</w:t>
      </w:r>
      <w:r w:rsidRPr="007C2EC2">
        <w:rPr>
          <w:spacing w:val="10"/>
          <w:lang w:val="en-GB"/>
        </w:rPr>
        <w:t xml:space="preserve"> </w:t>
      </w:r>
      <w:r w:rsidRPr="007C2EC2">
        <w:rPr>
          <w:lang w:val="en-GB"/>
        </w:rPr>
        <w:t>made</w:t>
      </w:r>
      <w:r w:rsidRPr="007C2EC2">
        <w:rPr>
          <w:spacing w:val="10"/>
          <w:lang w:val="en-GB"/>
        </w:rPr>
        <w:t xml:space="preserve"> </w:t>
      </w:r>
      <w:r w:rsidRPr="007C2EC2">
        <w:rPr>
          <w:spacing w:val="-2"/>
          <w:lang w:val="en-GB"/>
        </w:rPr>
        <w:t>effective</w:t>
      </w:r>
    </w:p>
    <w:p w14:paraId="59D5893D" w14:textId="77777777" w:rsidR="0088485D" w:rsidRPr="007C2EC2" w:rsidRDefault="001D2D53">
      <w:pPr>
        <w:pStyle w:val="BodyText"/>
        <w:spacing w:before="45" w:line="280" w:lineRule="auto"/>
        <w:ind w:left="908" w:right="3410"/>
        <w:rPr>
          <w:lang w:val="en-GB"/>
        </w:rPr>
      </w:pPr>
      <w:r w:rsidRPr="007C2EC2">
        <w:rPr>
          <w:lang w:val="en-GB"/>
        </w:rPr>
        <w:t>so that through faith we receive the forgiveness of sins, newness of life as children of God</w:t>
      </w:r>
    </w:p>
    <w:p w14:paraId="59D5893E" w14:textId="77777777" w:rsidR="0088485D" w:rsidRPr="007C2EC2" w:rsidRDefault="001D2D53">
      <w:pPr>
        <w:pStyle w:val="BodyText"/>
        <w:spacing w:before="2"/>
        <w:ind w:left="908"/>
        <w:rPr>
          <w:lang w:val="en-GB"/>
        </w:rPr>
      </w:pPr>
      <w:r w:rsidRPr="007C2EC2">
        <w:rPr>
          <w:lang w:val="en-GB"/>
        </w:rPr>
        <w:t>and</w:t>
      </w:r>
      <w:r w:rsidRPr="007C2EC2">
        <w:rPr>
          <w:spacing w:val="-4"/>
          <w:lang w:val="en-GB"/>
        </w:rPr>
        <w:t xml:space="preserve"> </w:t>
      </w:r>
      <w:r w:rsidRPr="007C2EC2">
        <w:rPr>
          <w:lang w:val="en-GB"/>
        </w:rPr>
        <w:t>strength</w:t>
      </w:r>
      <w:r w:rsidRPr="007C2EC2">
        <w:rPr>
          <w:spacing w:val="-2"/>
          <w:lang w:val="en-GB"/>
        </w:rPr>
        <w:t xml:space="preserve"> </w:t>
      </w:r>
      <w:r w:rsidRPr="007C2EC2">
        <w:rPr>
          <w:lang w:val="en-GB"/>
        </w:rPr>
        <w:t>in</w:t>
      </w:r>
      <w:r w:rsidRPr="007C2EC2">
        <w:rPr>
          <w:spacing w:val="-2"/>
          <w:lang w:val="en-GB"/>
        </w:rPr>
        <w:t xml:space="preserve"> </w:t>
      </w:r>
      <w:r w:rsidRPr="007C2EC2">
        <w:rPr>
          <w:lang w:val="en-GB"/>
        </w:rPr>
        <w:t>this</w:t>
      </w:r>
      <w:r w:rsidRPr="007C2EC2">
        <w:rPr>
          <w:spacing w:val="-2"/>
          <w:lang w:val="en-GB"/>
        </w:rPr>
        <w:t xml:space="preserve"> </w:t>
      </w:r>
      <w:r w:rsidRPr="007C2EC2">
        <w:rPr>
          <w:lang w:val="en-GB"/>
        </w:rPr>
        <w:t>present</w:t>
      </w:r>
      <w:r w:rsidRPr="007C2EC2">
        <w:rPr>
          <w:spacing w:val="-1"/>
          <w:lang w:val="en-GB"/>
        </w:rPr>
        <w:t xml:space="preserve"> </w:t>
      </w:r>
      <w:r w:rsidRPr="007C2EC2">
        <w:rPr>
          <w:lang w:val="en-GB"/>
        </w:rPr>
        <w:t>world</w:t>
      </w:r>
      <w:r w:rsidRPr="007C2EC2">
        <w:rPr>
          <w:spacing w:val="-2"/>
          <w:lang w:val="en-GB"/>
        </w:rPr>
        <w:t xml:space="preserve"> </w:t>
      </w:r>
      <w:r w:rsidRPr="007C2EC2">
        <w:rPr>
          <w:lang w:val="en-GB"/>
        </w:rPr>
        <w:t>to</w:t>
      </w:r>
      <w:r w:rsidRPr="007C2EC2">
        <w:rPr>
          <w:spacing w:val="-2"/>
          <w:lang w:val="en-GB"/>
        </w:rPr>
        <w:t xml:space="preserve"> </w:t>
      </w:r>
      <w:r w:rsidRPr="007C2EC2">
        <w:rPr>
          <w:lang w:val="en-GB"/>
        </w:rPr>
        <w:t>do</w:t>
      </w:r>
      <w:r w:rsidRPr="007C2EC2">
        <w:rPr>
          <w:spacing w:val="-2"/>
          <w:lang w:val="en-GB"/>
        </w:rPr>
        <w:t xml:space="preserve"> </w:t>
      </w:r>
      <w:r w:rsidRPr="007C2EC2">
        <w:rPr>
          <w:lang w:val="en-GB"/>
        </w:rPr>
        <w:t>his</w:t>
      </w:r>
      <w:r w:rsidRPr="007C2EC2">
        <w:rPr>
          <w:spacing w:val="-1"/>
          <w:lang w:val="en-GB"/>
        </w:rPr>
        <w:t xml:space="preserve"> </w:t>
      </w:r>
      <w:r w:rsidRPr="007C2EC2">
        <w:rPr>
          <w:spacing w:val="-2"/>
          <w:lang w:val="en-GB"/>
        </w:rPr>
        <w:t>will.</w:t>
      </w:r>
    </w:p>
    <w:p w14:paraId="59D5893F" w14:textId="77777777" w:rsidR="0088485D" w:rsidRPr="007C2EC2" w:rsidRDefault="001D2D53">
      <w:pPr>
        <w:pStyle w:val="BodyText"/>
        <w:spacing w:before="245" w:line="280" w:lineRule="auto"/>
        <w:ind w:left="908" w:right="3977"/>
        <w:rPr>
          <w:lang w:val="en-GB"/>
        </w:rPr>
      </w:pPr>
      <w:r w:rsidRPr="007C2EC2">
        <w:rPr>
          <w:lang w:val="en-GB"/>
        </w:rPr>
        <w:t>We believe in the one, holy, catholic, apostolic Church, in heaven and on earth,</w:t>
      </w:r>
    </w:p>
    <w:p w14:paraId="59D58940" w14:textId="77777777" w:rsidR="0088485D" w:rsidRPr="007C2EC2" w:rsidRDefault="001D2D53">
      <w:pPr>
        <w:pStyle w:val="BodyText"/>
        <w:spacing w:before="1"/>
        <w:ind w:left="908"/>
        <w:rPr>
          <w:lang w:val="en-GB"/>
        </w:rPr>
      </w:pPr>
      <w:r w:rsidRPr="007C2EC2">
        <w:rPr>
          <w:lang w:val="en-GB"/>
        </w:rPr>
        <w:t>wherein</w:t>
      </w:r>
      <w:r w:rsidRPr="007C2EC2">
        <w:rPr>
          <w:spacing w:val="6"/>
          <w:lang w:val="en-GB"/>
        </w:rPr>
        <w:t xml:space="preserve"> </w:t>
      </w:r>
      <w:r w:rsidRPr="007C2EC2">
        <w:rPr>
          <w:lang w:val="en-GB"/>
        </w:rPr>
        <w:t>by</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same</w:t>
      </w:r>
      <w:r w:rsidRPr="007C2EC2">
        <w:rPr>
          <w:spacing w:val="7"/>
          <w:lang w:val="en-GB"/>
        </w:rPr>
        <w:t xml:space="preserve"> </w:t>
      </w:r>
      <w:r w:rsidRPr="007C2EC2">
        <w:rPr>
          <w:spacing w:val="-2"/>
          <w:lang w:val="en-GB"/>
        </w:rPr>
        <w:t>Spirit,</w:t>
      </w:r>
    </w:p>
    <w:p w14:paraId="59D58941" w14:textId="77777777" w:rsidR="0088485D" w:rsidRPr="007C2EC2" w:rsidRDefault="001D2D53">
      <w:pPr>
        <w:pStyle w:val="BodyText"/>
        <w:spacing w:before="46" w:line="280" w:lineRule="auto"/>
        <w:ind w:left="908" w:right="3410"/>
        <w:rPr>
          <w:lang w:val="en-GB"/>
        </w:rPr>
      </w:pPr>
      <w:r w:rsidRPr="007C2EC2">
        <w:rPr>
          <w:lang w:val="en-GB"/>
        </w:rPr>
        <w:t>the whole company of believers is made one Body of Christ, to worship God and serve him and all men</w:t>
      </w:r>
    </w:p>
    <w:p w14:paraId="59D58942" w14:textId="77777777" w:rsidR="0088485D" w:rsidRPr="007C2EC2" w:rsidRDefault="001D2D53">
      <w:pPr>
        <w:pStyle w:val="BodyText"/>
        <w:spacing w:before="1"/>
        <w:ind w:left="908"/>
        <w:rPr>
          <w:lang w:val="en-GB"/>
        </w:rPr>
      </w:pPr>
      <w:r w:rsidRPr="007C2EC2">
        <w:rPr>
          <w:lang w:val="en-GB"/>
        </w:rPr>
        <w:t>in</w:t>
      </w:r>
      <w:r w:rsidRPr="007C2EC2">
        <w:rPr>
          <w:spacing w:val="-1"/>
          <w:lang w:val="en-GB"/>
        </w:rPr>
        <w:t xml:space="preserve"> </w:t>
      </w:r>
      <w:r w:rsidRPr="007C2EC2">
        <w:rPr>
          <w:lang w:val="en-GB"/>
        </w:rPr>
        <w:t>his kingdom</w:t>
      </w:r>
      <w:r w:rsidRPr="007C2EC2">
        <w:rPr>
          <w:spacing w:val="-1"/>
          <w:lang w:val="en-GB"/>
        </w:rPr>
        <w:t xml:space="preserve"> </w:t>
      </w:r>
      <w:r w:rsidRPr="007C2EC2">
        <w:rPr>
          <w:lang w:val="en-GB"/>
        </w:rPr>
        <w:t>of righteousness</w:t>
      </w:r>
      <w:r w:rsidRPr="007C2EC2">
        <w:rPr>
          <w:spacing w:val="-1"/>
          <w:lang w:val="en-GB"/>
        </w:rPr>
        <w:t xml:space="preserve"> </w:t>
      </w:r>
      <w:r w:rsidRPr="007C2EC2">
        <w:rPr>
          <w:lang w:val="en-GB"/>
        </w:rPr>
        <w:t xml:space="preserve">and </w:t>
      </w:r>
      <w:r w:rsidRPr="007C2EC2">
        <w:rPr>
          <w:spacing w:val="-2"/>
          <w:lang w:val="en-GB"/>
        </w:rPr>
        <w:t>love.</w:t>
      </w:r>
    </w:p>
    <w:p w14:paraId="59D58943" w14:textId="77777777" w:rsidR="0088485D" w:rsidRPr="007C2EC2" w:rsidRDefault="001D2D53">
      <w:pPr>
        <w:pStyle w:val="BodyText"/>
        <w:spacing w:before="246" w:line="280" w:lineRule="auto"/>
        <w:ind w:left="908" w:right="5601"/>
        <w:rPr>
          <w:lang w:val="en-GB"/>
        </w:rPr>
      </w:pPr>
      <w:r w:rsidRPr="007C2EC2">
        <w:rPr>
          <w:lang w:val="en-GB"/>
        </w:rPr>
        <w:t>We</w:t>
      </w:r>
      <w:r w:rsidRPr="007C2EC2">
        <w:rPr>
          <w:spacing w:val="29"/>
          <w:lang w:val="en-GB"/>
        </w:rPr>
        <w:t xml:space="preserve"> </w:t>
      </w:r>
      <w:r w:rsidRPr="007C2EC2">
        <w:rPr>
          <w:lang w:val="en-GB"/>
        </w:rPr>
        <w:t>rejoice</w:t>
      </w:r>
      <w:r w:rsidRPr="007C2EC2">
        <w:rPr>
          <w:spacing w:val="29"/>
          <w:lang w:val="en-GB"/>
        </w:rPr>
        <w:t xml:space="preserve"> </w:t>
      </w:r>
      <w:r w:rsidRPr="007C2EC2">
        <w:rPr>
          <w:lang w:val="en-GB"/>
        </w:rPr>
        <w:t>in</w:t>
      </w:r>
      <w:r w:rsidRPr="007C2EC2">
        <w:rPr>
          <w:spacing w:val="29"/>
          <w:lang w:val="en-GB"/>
        </w:rPr>
        <w:t xml:space="preserve"> </w:t>
      </w:r>
      <w:r w:rsidRPr="007C2EC2">
        <w:rPr>
          <w:lang w:val="en-GB"/>
        </w:rPr>
        <w:t>the</w:t>
      </w:r>
      <w:r w:rsidRPr="007C2EC2">
        <w:rPr>
          <w:spacing w:val="29"/>
          <w:lang w:val="en-GB"/>
        </w:rPr>
        <w:t xml:space="preserve"> </w:t>
      </w:r>
      <w:r w:rsidRPr="007C2EC2">
        <w:rPr>
          <w:lang w:val="en-GB"/>
        </w:rPr>
        <w:t>gift</w:t>
      </w:r>
      <w:r w:rsidRPr="007C2EC2">
        <w:rPr>
          <w:spacing w:val="29"/>
          <w:lang w:val="en-GB"/>
        </w:rPr>
        <w:t xml:space="preserve"> </w:t>
      </w:r>
      <w:r w:rsidRPr="007C2EC2">
        <w:rPr>
          <w:lang w:val="en-GB"/>
        </w:rPr>
        <w:t>of</w:t>
      </w:r>
      <w:r w:rsidRPr="007C2EC2">
        <w:rPr>
          <w:spacing w:val="29"/>
          <w:lang w:val="en-GB"/>
        </w:rPr>
        <w:t xml:space="preserve"> </w:t>
      </w:r>
      <w:r w:rsidRPr="007C2EC2">
        <w:rPr>
          <w:lang w:val="en-GB"/>
        </w:rPr>
        <w:t>eternal</w:t>
      </w:r>
      <w:r w:rsidRPr="007C2EC2">
        <w:rPr>
          <w:spacing w:val="29"/>
          <w:lang w:val="en-GB"/>
        </w:rPr>
        <w:t xml:space="preserve"> </w:t>
      </w:r>
      <w:r w:rsidRPr="007C2EC2">
        <w:rPr>
          <w:lang w:val="en-GB"/>
        </w:rPr>
        <w:t>life, and believe that, in the fullness of time,</w:t>
      </w:r>
    </w:p>
    <w:p w14:paraId="59D58944" w14:textId="77777777" w:rsidR="0088485D" w:rsidRPr="007C2EC2" w:rsidRDefault="001D2D53">
      <w:pPr>
        <w:pStyle w:val="BodyText"/>
        <w:spacing w:before="1" w:line="280" w:lineRule="auto"/>
        <w:ind w:left="908" w:right="4202"/>
        <w:rPr>
          <w:lang w:val="en-GB"/>
        </w:rPr>
      </w:pPr>
      <w:r w:rsidRPr="007C2EC2">
        <w:rPr>
          <w:lang w:val="en-GB"/>
        </w:rPr>
        <w:t>God will renew and gather in one all things in Christ, to whom, with the Father and the Holy Spirit,</w:t>
      </w:r>
    </w:p>
    <w:p w14:paraId="59D58945" w14:textId="77777777" w:rsidR="0088485D" w:rsidRPr="007C2EC2" w:rsidRDefault="001D2D53">
      <w:pPr>
        <w:pStyle w:val="BodyText"/>
        <w:spacing w:before="1"/>
        <w:ind w:left="908"/>
        <w:rPr>
          <w:lang w:val="en-GB"/>
        </w:rPr>
      </w:pPr>
      <w:r w:rsidRPr="007C2EC2">
        <w:rPr>
          <w:lang w:val="en-GB"/>
        </w:rPr>
        <w:t>be</w:t>
      </w:r>
      <w:r w:rsidRPr="007C2EC2">
        <w:rPr>
          <w:spacing w:val="3"/>
          <w:lang w:val="en-GB"/>
        </w:rPr>
        <w:t xml:space="preserve"> </w:t>
      </w:r>
      <w:r w:rsidRPr="007C2EC2">
        <w:rPr>
          <w:lang w:val="en-GB"/>
        </w:rPr>
        <w:t>glory</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majesty,</w:t>
      </w:r>
      <w:r w:rsidRPr="007C2EC2">
        <w:rPr>
          <w:spacing w:val="6"/>
          <w:lang w:val="en-GB"/>
        </w:rPr>
        <w:t xml:space="preserve"> </w:t>
      </w:r>
      <w:r w:rsidRPr="007C2EC2">
        <w:rPr>
          <w:lang w:val="en-GB"/>
        </w:rPr>
        <w:t>dominion</w:t>
      </w:r>
      <w:r w:rsidRPr="007C2EC2">
        <w:rPr>
          <w:spacing w:val="6"/>
          <w:lang w:val="en-GB"/>
        </w:rPr>
        <w:t xml:space="preserve"> </w:t>
      </w:r>
      <w:r w:rsidRPr="007C2EC2">
        <w:rPr>
          <w:lang w:val="en-GB"/>
        </w:rPr>
        <w:t>and</w:t>
      </w:r>
      <w:r w:rsidRPr="007C2EC2">
        <w:rPr>
          <w:spacing w:val="5"/>
          <w:lang w:val="en-GB"/>
        </w:rPr>
        <w:t xml:space="preserve"> </w:t>
      </w:r>
      <w:r w:rsidRPr="007C2EC2">
        <w:rPr>
          <w:lang w:val="en-GB"/>
        </w:rPr>
        <w:t>power,</w:t>
      </w:r>
      <w:r w:rsidRPr="007C2EC2">
        <w:rPr>
          <w:spacing w:val="6"/>
          <w:lang w:val="en-GB"/>
        </w:rPr>
        <w:t xml:space="preserve"> </w:t>
      </w:r>
      <w:r w:rsidRPr="007C2EC2">
        <w:rPr>
          <w:lang w:val="en-GB"/>
        </w:rPr>
        <w:t>both</w:t>
      </w:r>
      <w:r w:rsidRPr="007C2EC2">
        <w:rPr>
          <w:spacing w:val="6"/>
          <w:lang w:val="en-GB"/>
        </w:rPr>
        <w:t xml:space="preserve"> </w:t>
      </w:r>
      <w:r w:rsidRPr="007C2EC2">
        <w:rPr>
          <w:lang w:val="en-GB"/>
        </w:rPr>
        <w:t>now</w:t>
      </w:r>
      <w:r w:rsidRPr="007C2EC2">
        <w:rPr>
          <w:spacing w:val="6"/>
          <w:lang w:val="en-GB"/>
        </w:rPr>
        <w:t xml:space="preserve"> </w:t>
      </w:r>
      <w:r w:rsidRPr="007C2EC2">
        <w:rPr>
          <w:lang w:val="en-GB"/>
        </w:rPr>
        <w:t>and</w:t>
      </w:r>
      <w:r w:rsidRPr="007C2EC2">
        <w:rPr>
          <w:spacing w:val="6"/>
          <w:lang w:val="en-GB"/>
        </w:rPr>
        <w:t xml:space="preserve"> </w:t>
      </w:r>
      <w:r w:rsidRPr="007C2EC2">
        <w:rPr>
          <w:spacing w:val="-2"/>
          <w:lang w:val="en-GB"/>
        </w:rPr>
        <w:t>ever.</w:t>
      </w:r>
    </w:p>
    <w:p w14:paraId="59D58946" w14:textId="77777777" w:rsidR="0088485D" w:rsidRPr="007C2EC2" w:rsidRDefault="0088485D">
      <w:pPr>
        <w:rPr>
          <w:lang w:val="en-GB"/>
        </w:rPr>
        <w:sectPr w:rsidR="0088485D" w:rsidRPr="007C2EC2">
          <w:footerReference w:type="even" r:id="rId82"/>
          <w:footerReference w:type="default" r:id="rId83"/>
          <w:pgSz w:w="11900" w:h="16840"/>
          <w:pgMar w:top="960" w:right="460" w:bottom="740" w:left="900" w:header="0" w:footer="545" w:gutter="0"/>
          <w:pgNumType w:start="240"/>
          <w:cols w:space="720"/>
        </w:sectPr>
      </w:pPr>
    </w:p>
    <w:p w14:paraId="59D58947" w14:textId="77777777" w:rsidR="0088485D" w:rsidRPr="007C2EC2" w:rsidRDefault="001D2D53">
      <w:pPr>
        <w:pStyle w:val="Heading1"/>
        <w:spacing w:line="223" w:lineRule="auto"/>
        <w:ind w:left="914"/>
        <w:rPr>
          <w:lang w:val="en-GB"/>
        </w:rPr>
      </w:pPr>
      <w:bookmarkStart w:id="478" w:name="Alternative_Statement_of_Faith_–_adopted"/>
      <w:bookmarkStart w:id="479" w:name="_bookmark202"/>
      <w:bookmarkEnd w:id="478"/>
      <w:bookmarkEnd w:id="479"/>
      <w:r w:rsidRPr="007C2EC2">
        <w:rPr>
          <w:lang w:val="en-GB"/>
        </w:rPr>
        <w:t>Alternative Statement of Faith – adopted in 1997</w:t>
      </w:r>
    </w:p>
    <w:p w14:paraId="59D58948" w14:textId="77777777" w:rsidR="0088485D" w:rsidRPr="007C2EC2" w:rsidRDefault="001D2D53">
      <w:pPr>
        <w:pStyle w:val="BodyText"/>
        <w:spacing w:before="11"/>
        <w:rPr>
          <w:b/>
          <w:sz w:val="4"/>
          <w:lang w:val="en-GB"/>
        </w:rPr>
      </w:pPr>
      <w:r w:rsidRPr="007C2EC2">
        <w:rPr>
          <w:noProof/>
          <w:lang w:val="en-GB"/>
        </w:rPr>
        <mc:AlternateContent>
          <mc:Choice Requires="wps">
            <w:drawing>
              <wp:anchor distT="0" distB="0" distL="0" distR="0" simplePos="0" relativeHeight="251658333" behindDoc="1" locked="0" layoutInCell="1" allowOverlap="1" wp14:anchorId="59D58D74" wp14:editId="59D58D75">
                <wp:simplePos x="0" y="0"/>
                <wp:positionH relativeFrom="page">
                  <wp:posOffset>1151999</wp:posOffset>
                </wp:positionH>
                <wp:positionV relativeFrom="paragraph">
                  <wp:posOffset>51432</wp:posOffset>
                </wp:positionV>
                <wp:extent cx="5688330"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8C146C1" id="Graphic 199" o:spid="_x0000_s1026" style="position:absolute;margin-left:90.7pt;margin-top:4.05pt;width:447.9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59D58949" w14:textId="77777777" w:rsidR="0088485D" w:rsidRPr="007C2EC2" w:rsidRDefault="0088485D">
      <w:pPr>
        <w:pStyle w:val="BodyText"/>
        <w:rPr>
          <w:b/>
          <w:sz w:val="20"/>
          <w:lang w:val="en-GB"/>
        </w:rPr>
      </w:pPr>
    </w:p>
    <w:p w14:paraId="59D5894A" w14:textId="77777777" w:rsidR="0088485D" w:rsidRPr="007C2EC2" w:rsidRDefault="0088485D">
      <w:pPr>
        <w:pStyle w:val="BodyText"/>
        <w:spacing w:before="121"/>
        <w:rPr>
          <w:b/>
          <w:sz w:val="20"/>
          <w:lang w:val="en-GB"/>
        </w:rPr>
      </w:pPr>
    </w:p>
    <w:p w14:paraId="59D5894B" w14:textId="77777777" w:rsidR="0088485D" w:rsidRPr="007C2EC2" w:rsidRDefault="0088485D">
      <w:pPr>
        <w:rPr>
          <w:sz w:val="20"/>
          <w:lang w:val="en-GB"/>
        </w:rPr>
        <w:sectPr w:rsidR="0088485D" w:rsidRPr="007C2EC2">
          <w:pgSz w:w="11900" w:h="16840"/>
          <w:pgMar w:top="960" w:right="460" w:bottom="740" w:left="900" w:header="0" w:footer="545" w:gutter="0"/>
          <w:cols w:space="720"/>
        </w:sectPr>
      </w:pPr>
    </w:p>
    <w:p w14:paraId="59D5894C" w14:textId="77777777" w:rsidR="0088485D" w:rsidRPr="007C2EC2" w:rsidRDefault="001D2D53">
      <w:pPr>
        <w:pStyle w:val="BodyText"/>
        <w:spacing w:before="93"/>
        <w:ind w:left="1367"/>
        <w:rPr>
          <w:lang w:val="en-GB"/>
        </w:rPr>
      </w:pPr>
      <w:r w:rsidRPr="007C2EC2">
        <w:rPr>
          <w:lang w:val="en-GB"/>
        </w:rPr>
        <w:t>We</w:t>
      </w:r>
      <w:r w:rsidRPr="007C2EC2">
        <w:rPr>
          <w:spacing w:val="-2"/>
          <w:lang w:val="en-GB"/>
        </w:rPr>
        <w:t xml:space="preserve"> believe</w:t>
      </w:r>
    </w:p>
    <w:p w14:paraId="59D5894D" w14:textId="77777777" w:rsidR="0088485D" w:rsidRPr="007C2EC2" w:rsidRDefault="001D2D53">
      <w:pPr>
        <w:pStyle w:val="BodyText"/>
        <w:spacing w:before="45" w:line="280" w:lineRule="auto"/>
        <w:ind w:left="1367" w:right="2258"/>
        <w:rPr>
          <w:lang w:val="en-GB"/>
        </w:rPr>
      </w:pPr>
      <w:r w:rsidRPr="007C2EC2">
        <w:rPr>
          <w:lang w:val="en-GB"/>
        </w:rPr>
        <w:t>in the one and only God, Eternal Trinity,</w:t>
      </w:r>
    </w:p>
    <w:p w14:paraId="59D5894E" w14:textId="77777777" w:rsidR="0088485D" w:rsidRPr="007C2EC2" w:rsidRDefault="001D2D53">
      <w:pPr>
        <w:pStyle w:val="BodyText"/>
        <w:spacing w:before="2" w:line="280" w:lineRule="auto"/>
        <w:ind w:left="1367" w:right="430"/>
        <w:rPr>
          <w:lang w:val="en-GB"/>
        </w:rPr>
      </w:pPr>
      <w:r w:rsidRPr="007C2EC2">
        <w:rPr>
          <w:lang w:val="en-GB"/>
        </w:rPr>
        <w:t>from whom, through whom and for whom all created things exist.</w:t>
      </w:r>
    </w:p>
    <w:p w14:paraId="59D5894F" w14:textId="77777777" w:rsidR="0088485D" w:rsidRPr="007C2EC2" w:rsidRDefault="001D2D53">
      <w:pPr>
        <w:pStyle w:val="BodyText"/>
        <w:spacing w:before="1" w:line="280" w:lineRule="auto"/>
        <w:ind w:left="1367" w:right="2322"/>
        <w:rPr>
          <w:lang w:val="en-GB"/>
        </w:rPr>
      </w:pPr>
      <w:r w:rsidRPr="007C2EC2">
        <w:rPr>
          <w:lang w:val="en-GB"/>
        </w:rPr>
        <w:t>God alone we worship; in</w:t>
      </w:r>
      <w:r w:rsidRPr="007C2EC2">
        <w:rPr>
          <w:spacing w:val="-3"/>
          <w:lang w:val="en-GB"/>
        </w:rPr>
        <w:t xml:space="preserve"> </w:t>
      </w:r>
      <w:r w:rsidRPr="007C2EC2">
        <w:rPr>
          <w:lang w:val="en-GB"/>
        </w:rPr>
        <w:t>God</w:t>
      </w:r>
      <w:r w:rsidRPr="007C2EC2">
        <w:rPr>
          <w:spacing w:val="-1"/>
          <w:lang w:val="en-GB"/>
        </w:rPr>
        <w:t xml:space="preserve"> </w:t>
      </w:r>
      <w:r w:rsidRPr="007C2EC2">
        <w:rPr>
          <w:lang w:val="en-GB"/>
        </w:rPr>
        <w:t>we</w:t>
      </w:r>
      <w:r w:rsidRPr="007C2EC2">
        <w:rPr>
          <w:spacing w:val="-1"/>
          <w:lang w:val="en-GB"/>
        </w:rPr>
        <w:t xml:space="preserve"> </w:t>
      </w:r>
      <w:r w:rsidRPr="007C2EC2">
        <w:rPr>
          <w:lang w:val="en-GB"/>
        </w:rPr>
        <w:t>put</w:t>
      </w:r>
      <w:r w:rsidRPr="007C2EC2">
        <w:rPr>
          <w:spacing w:val="-1"/>
          <w:lang w:val="en-GB"/>
        </w:rPr>
        <w:t xml:space="preserve"> </w:t>
      </w:r>
      <w:r w:rsidRPr="007C2EC2">
        <w:rPr>
          <w:lang w:val="en-GB"/>
        </w:rPr>
        <w:t xml:space="preserve">our </w:t>
      </w:r>
      <w:r w:rsidRPr="007C2EC2">
        <w:rPr>
          <w:spacing w:val="-2"/>
          <w:lang w:val="en-GB"/>
        </w:rPr>
        <w:t>trust.</w:t>
      </w:r>
    </w:p>
    <w:p w14:paraId="59D58950" w14:textId="77777777" w:rsidR="0088485D" w:rsidRPr="007C2EC2" w:rsidRDefault="001D2D53">
      <w:pPr>
        <w:pStyle w:val="BodyText"/>
        <w:spacing w:before="201"/>
        <w:ind w:left="1367"/>
        <w:rPr>
          <w:lang w:val="en-GB"/>
        </w:rPr>
      </w:pPr>
      <w:r w:rsidRPr="007C2EC2">
        <w:rPr>
          <w:lang w:val="en-GB"/>
        </w:rPr>
        <w:t>We</w:t>
      </w:r>
      <w:r w:rsidRPr="007C2EC2">
        <w:rPr>
          <w:spacing w:val="2"/>
          <w:lang w:val="en-GB"/>
        </w:rPr>
        <w:t xml:space="preserve"> </w:t>
      </w:r>
      <w:r w:rsidRPr="007C2EC2">
        <w:rPr>
          <w:lang w:val="en-GB"/>
        </w:rPr>
        <w:t>worship</w:t>
      </w:r>
      <w:r w:rsidRPr="007C2EC2">
        <w:rPr>
          <w:spacing w:val="5"/>
          <w:lang w:val="en-GB"/>
        </w:rPr>
        <w:t xml:space="preserve"> </w:t>
      </w:r>
      <w:r w:rsidRPr="007C2EC2">
        <w:rPr>
          <w:spacing w:val="-4"/>
          <w:lang w:val="en-GB"/>
        </w:rPr>
        <w:t>God,</w:t>
      </w:r>
    </w:p>
    <w:p w14:paraId="59D58951" w14:textId="77777777" w:rsidR="0088485D" w:rsidRPr="007C2EC2" w:rsidRDefault="001D2D53">
      <w:pPr>
        <w:pStyle w:val="BodyText"/>
        <w:spacing w:before="46" w:line="280" w:lineRule="auto"/>
        <w:ind w:left="1367" w:right="1338"/>
        <w:rPr>
          <w:lang w:val="en-GB"/>
        </w:rPr>
      </w:pPr>
      <w:r w:rsidRPr="007C2EC2">
        <w:rPr>
          <w:lang w:val="en-GB"/>
        </w:rPr>
        <w:t>source and sustainer of creation, whom Jesus called Father,</w:t>
      </w:r>
    </w:p>
    <w:p w14:paraId="59D58952" w14:textId="77777777" w:rsidR="0088485D" w:rsidRPr="007C2EC2" w:rsidRDefault="001D2D53">
      <w:pPr>
        <w:pStyle w:val="BodyText"/>
        <w:spacing w:before="1"/>
        <w:ind w:left="1367"/>
        <w:rPr>
          <w:lang w:val="en-GB"/>
        </w:rPr>
      </w:pPr>
      <w:r w:rsidRPr="007C2EC2">
        <w:rPr>
          <w:lang w:val="en-GB"/>
        </w:rPr>
        <w:t>whose</w:t>
      </w:r>
      <w:r w:rsidRPr="007C2EC2">
        <w:rPr>
          <w:spacing w:val="-2"/>
          <w:lang w:val="en-GB"/>
        </w:rPr>
        <w:t xml:space="preserve"> </w:t>
      </w:r>
      <w:r w:rsidRPr="007C2EC2">
        <w:rPr>
          <w:lang w:val="en-GB"/>
        </w:rPr>
        <w:t>sons</w:t>
      </w:r>
      <w:r w:rsidRPr="007C2EC2">
        <w:rPr>
          <w:spacing w:val="-1"/>
          <w:lang w:val="en-GB"/>
        </w:rPr>
        <w:t xml:space="preserve"> </w:t>
      </w:r>
      <w:r w:rsidRPr="007C2EC2">
        <w:rPr>
          <w:lang w:val="en-GB"/>
        </w:rPr>
        <w:t>and</w:t>
      </w:r>
      <w:r w:rsidRPr="007C2EC2">
        <w:rPr>
          <w:spacing w:val="-2"/>
          <w:lang w:val="en-GB"/>
        </w:rPr>
        <w:t xml:space="preserve"> </w:t>
      </w:r>
      <w:r w:rsidRPr="007C2EC2">
        <w:rPr>
          <w:lang w:val="en-GB"/>
        </w:rPr>
        <w:t>daughters</w:t>
      </w:r>
      <w:r w:rsidRPr="007C2EC2">
        <w:rPr>
          <w:spacing w:val="-1"/>
          <w:lang w:val="en-GB"/>
        </w:rPr>
        <w:t xml:space="preserve"> </w:t>
      </w:r>
      <w:r w:rsidRPr="007C2EC2">
        <w:rPr>
          <w:lang w:val="en-GB"/>
        </w:rPr>
        <w:t>we</w:t>
      </w:r>
      <w:r w:rsidRPr="007C2EC2">
        <w:rPr>
          <w:spacing w:val="-1"/>
          <w:lang w:val="en-GB"/>
        </w:rPr>
        <w:t xml:space="preserve"> </w:t>
      </w:r>
      <w:r w:rsidRPr="007C2EC2">
        <w:rPr>
          <w:spacing w:val="-4"/>
          <w:lang w:val="en-GB"/>
        </w:rPr>
        <w:t>are.</w:t>
      </w:r>
    </w:p>
    <w:p w14:paraId="59D58953" w14:textId="77777777" w:rsidR="0088485D" w:rsidRPr="007C2EC2" w:rsidRDefault="001D2D53">
      <w:pPr>
        <w:pStyle w:val="BodyText"/>
        <w:spacing w:before="245" w:line="280" w:lineRule="auto"/>
        <w:ind w:left="1367" w:right="2258"/>
        <w:rPr>
          <w:lang w:val="en-GB"/>
        </w:rPr>
      </w:pPr>
      <w:r w:rsidRPr="007C2EC2">
        <w:rPr>
          <w:lang w:val="en-GB"/>
        </w:rPr>
        <w:t>We worship God revealed</w:t>
      </w:r>
      <w:r w:rsidRPr="007C2EC2">
        <w:rPr>
          <w:spacing w:val="-1"/>
          <w:lang w:val="en-GB"/>
        </w:rPr>
        <w:t xml:space="preserve"> </w:t>
      </w:r>
      <w:r w:rsidRPr="007C2EC2">
        <w:rPr>
          <w:lang w:val="en-GB"/>
        </w:rPr>
        <w:t>in</w:t>
      </w:r>
      <w:r w:rsidRPr="007C2EC2">
        <w:rPr>
          <w:spacing w:val="-1"/>
          <w:lang w:val="en-GB"/>
        </w:rPr>
        <w:t xml:space="preserve"> </w:t>
      </w:r>
      <w:r w:rsidRPr="007C2EC2">
        <w:rPr>
          <w:lang w:val="en-GB"/>
        </w:rPr>
        <w:t>Jesus</w:t>
      </w:r>
      <w:r w:rsidRPr="007C2EC2">
        <w:rPr>
          <w:spacing w:val="-1"/>
          <w:lang w:val="en-GB"/>
        </w:rPr>
        <w:t xml:space="preserve"> </w:t>
      </w:r>
      <w:r w:rsidRPr="007C2EC2">
        <w:rPr>
          <w:lang w:val="en-GB"/>
        </w:rPr>
        <w:t>Christ,</w:t>
      </w:r>
    </w:p>
    <w:p w14:paraId="59D58954" w14:textId="77777777" w:rsidR="0088485D" w:rsidRPr="007C2EC2" w:rsidRDefault="001D2D53">
      <w:pPr>
        <w:pStyle w:val="BodyText"/>
        <w:spacing w:before="1"/>
        <w:ind w:left="1367"/>
        <w:rPr>
          <w:lang w:val="en-GB"/>
        </w:rPr>
      </w:pPr>
      <w:r w:rsidRPr="007C2EC2">
        <w:rPr>
          <w:lang w:val="en-GB"/>
        </w:rPr>
        <w:t>the</w:t>
      </w:r>
      <w:r w:rsidRPr="007C2EC2">
        <w:rPr>
          <w:spacing w:val="6"/>
          <w:lang w:val="en-GB"/>
        </w:rPr>
        <w:t xml:space="preserve"> </w:t>
      </w:r>
      <w:r w:rsidRPr="007C2EC2">
        <w:rPr>
          <w:lang w:val="en-GB"/>
        </w:rPr>
        <w:t>eternal</w:t>
      </w:r>
      <w:r w:rsidRPr="007C2EC2">
        <w:rPr>
          <w:spacing w:val="6"/>
          <w:lang w:val="en-GB"/>
        </w:rPr>
        <w:t xml:space="preserve"> </w:t>
      </w:r>
      <w:r w:rsidRPr="007C2EC2">
        <w:rPr>
          <w:lang w:val="en-GB"/>
        </w:rPr>
        <w:t>Word</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God</w:t>
      </w:r>
      <w:r w:rsidRPr="007C2EC2">
        <w:rPr>
          <w:spacing w:val="6"/>
          <w:lang w:val="en-GB"/>
        </w:rPr>
        <w:t xml:space="preserve"> </w:t>
      </w:r>
      <w:r w:rsidRPr="007C2EC2">
        <w:rPr>
          <w:lang w:val="en-GB"/>
        </w:rPr>
        <w:t>made</w:t>
      </w:r>
      <w:r w:rsidRPr="007C2EC2">
        <w:rPr>
          <w:spacing w:val="7"/>
          <w:lang w:val="en-GB"/>
        </w:rPr>
        <w:t xml:space="preserve"> </w:t>
      </w:r>
      <w:r w:rsidRPr="007C2EC2">
        <w:rPr>
          <w:spacing w:val="-2"/>
          <w:lang w:val="en-GB"/>
        </w:rPr>
        <w:t>flesh;</w:t>
      </w:r>
    </w:p>
    <w:p w14:paraId="59D58955" w14:textId="77777777" w:rsidR="0088485D" w:rsidRPr="007C2EC2" w:rsidRDefault="001D2D53">
      <w:pPr>
        <w:pStyle w:val="BodyText"/>
        <w:spacing w:before="46" w:line="280" w:lineRule="auto"/>
        <w:ind w:left="1367" w:right="1827"/>
        <w:rPr>
          <w:lang w:val="en-GB"/>
        </w:rPr>
      </w:pPr>
      <w:r w:rsidRPr="007C2EC2">
        <w:rPr>
          <w:lang w:val="en-GB"/>
        </w:rPr>
        <w:t>who lived our human life,</w:t>
      </w:r>
      <w:r w:rsidRPr="007C2EC2">
        <w:rPr>
          <w:spacing w:val="40"/>
          <w:lang w:val="en-GB"/>
        </w:rPr>
        <w:t xml:space="preserve"> </w:t>
      </w:r>
      <w:r w:rsidRPr="007C2EC2">
        <w:rPr>
          <w:lang w:val="en-GB"/>
        </w:rPr>
        <w:t>died for sinners on the cross;</w:t>
      </w:r>
    </w:p>
    <w:p w14:paraId="59D58956" w14:textId="77777777" w:rsidR="0088485D" w:rsidRPr="007C2EC2" w:rsidRDefault="001D2D53">
      <w:pPr>
        <w:pStyle w:val="BodyText"/>
        <w:spacing w:before="1"/>
        <w:ind w:left="1367"/>
        <w:rPr>
          <w:lang w:val="en-GB"/>
        </w:rPr>
      </w:pPr>
      <w:r w:rsidRPr="007C2EC2">
        <w:rPr>
          <w:lang w:val="en-GB"/>
        </w:rPr>
        <w:t>who</w:t>
      </w:r>
      <w:r w:rsidRPr="007C2EC2">
        <w:rPr>
          <w:spacing w:val="7"/>
          <w:lang w:val="en-GB"/>
        </w:rPr>
        <w:t xml:space="preserve"> </w:t>
      </w:r>
      <w:r w:rsidRPr="007C2EC2">
        <w:rPr>
          <w:lang w:val="en-GB"/>
        </w:rPr>
        <w:t>was</w:t>
      </w:r>
      <w:r w:rsidRPr="007C2EC2">
        <w:rPr>
          <w:spacing w:val="7"/>
          <w:lang w:val="en-GB"/>
        </w:rPr>
        <w:t xml:space="preserve"> </w:t>
      </w:r>
      <w:r w:rsidRPr="007C2EC2">
        <w:rPr>
          <w:lang w:val="en-GB"/>
        </w:rPr>
        <w:t>raised</w:t>
      </w:r>
      <w:r w:rsidRPr="007C2EC2">
        <w:rPr>
          <w:spacing w:val="8"/>
          <w:lang w:val="en-GB"/>
        </w:rPr>
        <w:t xml:space="preserve"> </w:t>
      </w:r>
      <w:r w:rsidRPr="007C2EC2">
        <w:rPr>
          <w:lang w:val="en-GB"/>
        </w:rPr>
        <w:t>from</w:t>
      </w:r>
      <w:r w:rsidRPr="007C2EC2">
        <w:rPr>
          <w:spacing w:val="7"/>
          <w:lang w:val="en-GB"/>
        </w:rPr>
        <w:t xml:space="preserve"> </w:t>
      </w:r>
      <w:r w:rsidRPr="007C2EC2">
        <w:rPr>
          <w:lang w:val="en-GB"/>
        </w:rPr>
        <w:t>the</w:t>
      </w:r>
      <w:r w:rsidRPr="007C2EC2">
        <w:rPr>
          <w:spacing w:val="8"/>
          <w:lang w:val="en-GB"/>
        </w:rPr>
        <w:t xml:space="preserve"> </w:t>
      </w:r>
      <w:r w:rsidRPr="007C2EC2">
        <w:rPr>
          <w:spacing w:val="-4"/>
          <w:lang w:val="en-GB"/>
        </w:rPr>
        <w:t>dead,</w:t>
      </w:r>
    </w:p>
    <w:p w14:paraId="59D58957" w14:textId="77777777" w:rsidR="0088485D" w:rsidRPr="007C2EC2" w:rsidRDefault="001D2D53">
      <w:pPr>
        <w:pStyle w:val="BodyText"/>
        <w:spacing w:before="46" w:line="280" w:lineRule="auto"/>
        <w:ind w:left="1367" w:right="43"/>
        <w:rPr>
          <w:lang w:val="en-GB"/>
        </w:rPr>
      </w:pPr>
      <w:r w:rsidRPr="007C2EC2">
        <w:rPr>
          <w:spacing w:val="-2"/>
          <w:lang w:val="en-GB"/>
        </w:rPr>
        <w:t>and</w:t>
      </w:r>
      <w:r w:rsidRPr="007C2EC2">
        <w:rPr>
          <w:spacing w:val="-13"/>
          <w:lang w:val="en-GB"/>
        </w:rPr>
        <w:t xml:space="preserve"> </w:t>
      </w:r>
      <w:r w:rsidRPr="007C2EC2">
        <w:rPr>
          <w:spacing w:val="-2"/>
          <w:lang w:val="en-GB"/>
        </w:rPr>
        <w:t>proclaimed</w:t>
      </w:r>
      <w:r w:rsidRPr="007C2EC2">
        <w:rPr>
          <w:spacing w:val="-13"/>
          <w:lang w:val="en-GB"/>
        </w:rPr>
        <w:t xml:space="preserve"> </w:t>
      </w:r>
      <w:r w:rsidRPr="007C2EC2">
        <w:rPr>
          <w:spacing w:val="-2"/>
          <w:lang w:val="en-GB"/>
        </w:rPr>
        <w:t>by</w:t>
      </w:r>
      <w:r w:rsidRPr="007C2EC2">
        <w:rPr>
          <w:spacing w:val="-13"/>
          <w:lang w:val="en-GB"/>
        </w:rPr>
        <w:t xml:space="preserve"> </w:t>
      </w:r>
      <w:r w:rsidRPr="007C2EC2">
        <w:rPr>
          <w:spacing w:val="-2"/>
          <w:lang w:val="en-GB"/>
        </w:rPr>
        <w:t>the</w:t>
      </w:r>
      <w:r w:rsidRPr="007C2EC2">
        <w:rPr>
          <w:spacing w:val="-13"/>
          <w:lang w:val="en-GB"/>
        </w:rPr>
        <w:t xml:space="preserve"> </w:t>
      </w:r>
      <w:r w:rsidRPr="007C2EC2">
        <w:rPr>
          <w:spacing w:val="-2"/>
          <w:lang w:val="en-GB"/>
        </w:rPr>
        <w:t>apostles,</w:t>
      </w:r>
      <w:r w:rsidRPr="007C2EC2">
        <w:rPr>
          <w:spacing w:val="-13"/>
          <w:lang w:val="en-GB"/>
        </w:rPr>
        <w:t xml:space="preserve"> </w:t>
      </w:r>
      <w:r w:rsidRPr="007C2EC2">
        <w:rPr>
          <w:spacing w:val="-2"/>
          <w:lang w:val="en-GB"/>
        </w:rPr>
        <w:t>Son</w:t>
      </w:r>
      <w:r w:rsidRPr="007C2EC2">
        <w:rPr>
          <w:spacing w:val="-13"/>
          <w:lang w:val="en-GB"/>
        </w:rPr>
        <w:t xml:space="preserve"> </w:t>
      </w:r>
      <w:r w:rsidRPr="007C2EC2">
        <w:rPr>
          <w:spacing w:val="-2"/>
          <w:lang w:val="en-GB"/>
        </w:rPr>
        <w:t>of</w:t>
      </w:r>
      <w:r w:rsidRPr="007C2EC2">
        <w:rPr>
          <w:spacing w:val="-13"/>
          <w:lang w:val="en-GB"/>
        </w:rPr>
        <w:t xml:space="preserve"> </w:t>
      </w:r>
      <w:r w:rsidRPr="007C2EC2">
        <w:rPr>
          <w:spacing w:val="-2"/>
          <w:lang w:val="en-GB"/>
        </w:rPr>
        <w:t xml:space="preserve">God; </w:t>
      </w:r>
      <w:r w:rsidRPr="007C2EC2">
        <w:rPr>
          <w:lang w:val="en-GB"/>
        </w:rPr>
        <w:t>who lives eternally,</w:t>
      </w:r>
    </w:p>
    <w:p w14:paraId="59D58958" w14:textId="77777777" w:rsidR="0088485D" w:rsidRPr="007C2EC2" w:rsidRDefault="001D2D53">
      <w:pPr>
        <w:pStyle w:val="BodyText"/>
        <w:spacing w:before="1" w:line="280" w:lineRule="auto"/>
        <w:ind w:left="1367" w:right="1458"/>
        <w:rPr>
          <w:lang w:val="en-GB"/>
        </w:rPr>
      </w:pPr>
      <w:r w:rsidRPr="007C2EC2">
        <w:rPr>
          <w:lang w:val="en-GB"/>
        </w:rPr>
        <w:t>as saviour and sovereign, coming</w:t>
      </w:r>
      <w:r w:rsidRPr="007C2EC2">
        <w:rPr>
          <w:spacing w:val="-1"/>
          <w:lang w:val="en-GB"/>
        </w:rPr>
        <w:t xml:space="preserve"> </w:t>
      </w:r>
      <w:r w:rsidRPr="007C2EC2">
        <w:rPr>
          <w:lang w:val="en-GB"/>
        </w:rPr>
        <w:t>in</w:t>
      </w:r>
      <w:r w:rsidRPr="007C2EC2">
        <w:rPr>
          <w:spacing w:val="-1"/>
          <w:lang w:val="en-GB"/>
        </w:rPr>
        <w:t xml:space="preserve"> </w:t>
      </w:r>
      <w:r w:rsidRPr="007C2EC2">
        <w:rPr>
          <w:lang w:val="en-GB"/>
        </w:rPr>
        <w:t>judgement</w:t>
      </w:r>
      <w:r w:rsidRPr="007C2EC2">
        <w:rPr>
          <w:spacing w:val="-1"/>
          <w:lang w:val="en-GB"/>
        </w:rPr>
        <w:t xml:space="preserve"> </w:t>
      </w:r>
      <w:r w:rsidRPr="007C2EC2">
        <w:rPr>
          <w:lang w:val="en-GB"/>
        </w:rPr>
        <w:t>and</w:t>
      </w:r>
      <w:r w:rsidRPr="007C2EC2">
        <w:rPr>
          <w:spacing w:val="-1"/>
          <w:lang w:val="en-GB"/>
        </w:rPr>
        <w:t xml:space="preserve"> </w:t>
      </w:r>
      <w:r w:rsidRPr="007C2EC2">
        <w:rPr>
          <w:lang w:val="en-GB"/>
        </w:rPr>
        <w:t>mercy, to bring us to eternal life.</w:t>
      </w:r>
    </w:p>
    <w:p w14:paraId="59D58959" w14:textId="77777777" w:rsidR="0088485D" w:rsidRPr="007C2EC2" w:rsidRDefault="001D2D53">
      <w:pPr>
        <w:pStyle w:val="BodyText"/>
        <w:spacing w:before="202"/>
        <w:ind w:left="1367"/>
        <w:rPr>
          <w:lang w:val="en-GB"/>
        </w:rPr>
      </w:pPr>
      <w:r w:rsidRPr="007C2EC2">
        <w:rPr>
          <w:lang w:val="en-GB"/>
        </w:rPr>
        <w:t>We</w:t>
      </w:r>
      <w:r w:rsidRPr="007C2EC2">
        <w:rPr>
          <w:spacing w:val="2"/>
          <w:lang w:val="en-GB"/>
        </w:rPr>
        <w:t xml:space="preserve"> </w:t>
      </w:r>
      <w:r w:rsidRPr="007C2EC2">
        <w:rPr>
          <w:lang w:val="en-GB"/>
        </w:rPr>
        <w:t>worship</w:t>
      </w:r>
      <w:r w:rsidRPr="007C2EC2">
        <w:rPr>
          <w:spacing w:val="5"/>
          <w:lang w:val="en-GB"/>
        </w:rPr>
        <w:t xml:space="preserve"> </w:t>
      </w:r>
      <w:r w:rsidRPr="007C2EC2">
        <w:rPr>
          <w:spacing w:val="-4"/>
          <w:lang w:val="en-GB"/>
        </w:rPr>
        <w:t>God,</w:t>
      </w:r>
    </w:p>
    <w:p w14:paraId="59D5895A" w14:textId="77777777" w:rsidR="0088485D" w:rsidRPr="007C2EC2" w:rsidRDefault="001D2D53">
      <w:pPr>
        <w:pStyle w:val="BodyText"/>
        <w:spacing w:before="45" w:line="280" w:lineRule="auto"/>
        <w:ind w:left="1367" w:right="1338"/>
        <w:rPr>
          <w:lang w:val="en-GB"/>
        </w:rPr>
      </w:pPr>
      <w:r w:rsidRPr="007C2EC2">
        <w:rPr>
          <w:lang w:val="en-GB"/>
        </w:rPr>
        <w:t>ever present in the Holy Spirit; who brings this Gospel to fruition, assures us of forgiveness, strengthens us to do God’s will,</w:t>
      </w:r>
    </w:p>
    <w:p w14:paraId="59D5895B" w14:textId="77777777" w:rsidR="0088485D" w:rsidRPr="007C2EC2" w:rsidRDefault="001D2D53">
      <w:pPr>
        <w:pStyle w:val="BodyText"/>
        <w:spacing w:before="3" w:line="280" w:lineRule="auto"/>
        <w:ind w:left="1367" w:right="430"/>
        <w:rPr>
          <w:lang w:val="en-GB"/>
        </w:rPr>
      </w:pPr>
      <w:r w:rsidRPr="007C2EC2">
        <w:rPr>
          <w:spacing w:val="-2"/>
          <w:lang w:val="en-GB"/>
        </w:rPr>
        <w:t>and</w:t>
      </w:r>
      <w:r w:rsidRPr="007C2EC2">
        <w:rPr>
          <w:spacing w:val="-14"/>
          <w:lang w:val="en-GB"/>
        </w:rPr>
        <w:t xml:space="preserve"> </w:t>
      </w:r>
      <w:r w:rsidRPr="007C2EC2">
        <w:rPr>
          <w:spacing w:val="-2"/>
          <w:lang w:val="en-GB"/>
        </w:rPr>
        <w:t>makes</w:t>
      </w:r>
      <w:r w:rsidRPr="007C2EC2">
        <w:rPr>
          <w:spacing w:val="-13"/>
          <w:lang w:val="en-GB"/>
        </w:rPr>
        <w:t xml:space="preserve"> </w:t>
      </w:r>
      <w:r w:rsidRPr="007C2EC2">
        <w:rPr>
          <w:spacing w:val="-2"/>
          <w:lang w:val="en-GB"/>
        </w:rPr>
        <w:t>us</w:t>
      </w:r>
      <w:r w:rsidRPr="007C2EC2">
        <w:rPr>
          <w:spacing w:val="-14"/>
          <w:lang w:val="en-GB"/>
        </w:rPr>
        <w:t xml:space="preserve"> </w:t>
      </w:r>
      <w:r w:rsidRPr="007C2EC2">
        <w:rPr>
          <w:spacing w:val="-2"/>
          <w:lang w:val="en-GB"/>
        </w:rPr>
        <w:t>sisters</w:t>
      </w:r>
      <w:r w:rsidRPr="007C2EC2">
        <w:rPr>
          <w:spacing w:val="-13"/>
          <w:lang w:val="en-GB"/>
        </w:rPr>
        <w:t xml:space="preserve"> </w:t>
      </w:r>
      <w:r w:rsidRPr="007C2EC2">
        <w:rPr>
          <w:spacing w:val="-2"/>
          <w:lang w:val="en-GB"/>
        </w:rPr>
        <w:t>and</w:t>
      </w:r>
      <w:r w:rsidRPr="007C2EC2">
        <w:rPr>
          <w:spacing w:val="-14"/>
          <w:lang w:val="en-GB"/>
        </w:rPr>
        <w:t xml:space="preserve"> </w:t>
      </w:r>
      <w:r w:rsidRPr="007C2EC2">
        <w:rPr>
          <w:spacing w:val="-2"/>
          <w:lang w:val="en-GB"/>
        </w:rPr>
        <w:t>brothers</w:t>
      </w:r>
      <w:r w:rsidRPr="007C2EC2">
        <w:rPr>
          <w:spacing w:val="-13"/>
          <w:lang w:val="en-GB"/>
        </w:rPr>
        <w:t xml:space="preserve"> </w:t>
      </w:r>
      <w:r w:rsidRPr="007C2EC2">
        <w:rPr>
          <w:spacing w:val="-2"/>
          <w:lang w:val="en-GB"/>
        </w:rPr>
        <w:t>of</w:t>
      </w:r>
      <w:r w:rsidRPr="007C2EC2">
        <w:rPr>
          <w:spacing w:val="-14"/>
          <w:lang w:val="en-GB"/>
        </w:rPr>
        <w:t xml:space="preserve"> </w:t>
      </w:r>
      <w:r w:rsidRPr="007C2EC2">
        <w:rPr>
          <w:spacing w:val="-2"/>
          <w:lang w:val="en-GB"/>
        </w:rPr>
        <w:t xml:space="preserve">Jesus, </w:t>
      </w:r>
      <w:r w:rsidRPr="007C2EC2">
        <w:rPr>
          <w:lang w:val="en-GB"/>
        </w:rPr>
        <w:t>sons and daughters of God.</w:t>
      </w:r>
    </w:p>
    <w:p w14:paraId="59D5895C" w14:textId="77777777" w:rsidR="0088485D" w:rsidRPr="007C2EC2" w:rsidRDefault="001D2D53">
      <w:pPr>
        <w:pStyle w:val="BodyText"/>
        <w:spacing w:before="201"/>
        <w:ind w:left="1367"/>
        <w:rPr>
          <w:lang w:val="en-GB"/>
        </w:rPr>
      </w:pPr>
      <w:r w:rsidRPr="007C2EC2">
        <w:rPr>
          <w:lang w:val="en-GB"/>
        </w:rPr>
        <w:t>We</w:t>
      </w:r>
      <w:r w:rsidRPr="007C2EC2">
        <w:rPr>
          <w:spacing w:val="-2"/>
          <w:lang w:val="en-GB"/>
        </w:rPr>
        <w:t xml:space="preserve"> believe</w:t>
      </w:r>
    </w:p>
    <w:p w14:paraId="59D5895D" w14:textId="77777777" w:rsidR="0088485D" w:rsidRPr="007C2EC2" w:rsidRDefault="001D2D53">
      <w:pPr>
        <w:pStyle w:val="BodyText"/>
        <w:spacing w:before="45" w:line="280" w:lineRule="auto"/>
        <w:ind w:left="1367"/>
        <w:rPr>
          <w:lang w:val="en-GB"/>
        </w:rPr>
      </w:pPr>
      <w:r w:rsidRPr="007C2EC2">
        <w:rPr>
          <w:lang w:val="en-GB"/>
        </w:rPr>
        <w:t>in the one, holy, catholic and apostolic Church, united in heaven and on earth:</w:t>
      </w:r>
    </w:p>
    <w:p w14:paraId="59D5895E" w14:textId="77777777" w:rsidR="0088485D" w:rsidRPr="007C2EC2" w:rsidRDefault="001D2D53">
      <w:pPr>
        <w:pStyle w:val="BodyText"/>
        <w:spacing w:before="1" w:line="280" w:lineRule="auto"/>
        <w:ind w:left="1367" w:right="1338"/>
        <w:rPr>
          <w:lang w:val="en-GB"/>
        </w:rPr>
      </w:pPr>
      <w:r w:rsidRPr="007C2EC2">
        <w:rPr>
          <w:lang w:val="en-GB"/>
        </w:rPr>
        <w:t>on earth, the Body of Christ, empowered by the Spirit</w:t>
      </w:r>
    </w:p>
    <w:p w14:paraId="59D5895F" w14:textId="77777777" w:rsidR="0088485D" w:rsidRPr="007C2EC2" w:rsidRDefault="001D2D53">
      <w:pPr>
        <w:pStyle w:val="BodyText"/>
        <w:spacing w:before="2"/>
        <w:ind w:left="1367"/>
        <w:rPr>
          <w:lang w:val="en-GB"/>
        </w:rPr>
      </w:pPr>
      <w:r w:rsidRPr="007C2EC2">
        <w:rPr>
          <w:lang w:val="en-GB"/>
        </w:rPr>
        <w:t>to</w:t>
      </w:r>
      <w:r w:rsidRPr="007C2EC2">
        <w:rPr>
          <w:spacing w:val="9"/>
          <w:lang w:val="en-GB"/>
        </w:rPr>
        <w:t xml:space="preserve"> </w:t>
      </w:r>
      <w:r w:rsidRPr="007C2EC2">
        <w:rPr>
          <w:lang w:val="en-GB"/>
        </w:rPr>
        <w:t>glorify</w:t>
      </w:r>
      <w:r w:rsidRPr="007C2EC2">
        <w:rPr>
          <w:spacing w:val="10"/>
          <w:lang w:val="en-GB"/>
        </w:rPr>
        <w:t xml:space="preserve"> </w:t>
      </w:r>
      <w:r w:rsidRPr="007C2EC2">
        <w:rPr>
          <w:lang w:val="en-GB"/>
        </w:rPr>
        <w:t>God</w:t>
      </w:r>
      <w:r w:rsidRPr="007C2EC2">
        <w:rPr>
          <w:spacing w:val="10"/>
          <w:lang w:val="en-GB"/>
        </w:rPr>
        <w:t xml:space="preserve"> </w:t>
      </w:r>
      <w:r w:rsidRPr="007C2EC2">
        <w:rPr>
          <w:lang w:val="en-GB"/>
        </w:rPr>
        <w:t>and</w:t>
      </w:r>
      <w:r w:rsidRPr="007C2EC2">
        <w:rPr>
          <w:spacing w:val="9"/>
          <w:lang w:val="en-GB"/>
        </w:rPr>
        <w:t xml:space="preserve"> </w:t>
      </w:r>
      <w:r w:rsidRPr="007C2EC2">
        <w:rPr>
          <w:lang w:val="en-GB"/>
        </w:rPr>
        <w:t>to</w:t>
      </w:r>
      <w:r w:rsidRPr="007C2EC2">
        <w:rPr>
          <w:spacing w:val="10"/>
          <w:lang w:val="en-GB"/>
        </w:rPr>
        <w:t xml:space="preserve"> </w:t>
      </w:r>
      <w:r w:rsidRPr="007C2EC2">
        <w:rPr>
          <w:lang w:val="en-GB"/>
        </w:rPr>
        <w:t>serve</w:t>
      </w:r>
      <w:r w:rsidRPr="007C2EC2">
        <w:rPr>
          <w:spacing w:val="10"/>
          <w:lang w:val="en-GB"/>
        </w:rPr>
        <w:t xml:space="preserve"> </w:t>
      </w:r>
      <w:r w:rsidRPr="007C2EC2">
        <w:rPr>
          <w:spacing w:val="-2"/>
          <w:lang w:val="en-GB"/>
        </w:rPr>
        <w:t>humanity;</w:t>
      </w:r>
    </w:p>
    <w:p w14:paraId="59D58960" w14:textId="77777777" w:rsidR="0088485D" w:rsidRPr="007C2EC2" w:rsidRDefault="001D2D53">
      <w:pPr>
        <w:pStyle w:val="BodyText"/>
        <w:spacing w:before="45" w:line="280" w:lineRule="auto"/>
        <w:ind w:left="1367" w:right="468"/>
        <w:rPr>
          <w:lang w:val="en-GB"/>
        </w:rPr>
      </w:pPr>
      <w:r w:rsidRPr="007C2EC2">
        <w:rPr>
          <w:lang w:val="en-GB"/>
        </w:rPr>
        <w:t>in heaven, eternally one with the power, the</w:t>
      </w:r>
      <w:r w:rsidRPr="007C2EC2">
        <w:rPr>
          <w:spacing w:val="-8"/>
          <w:lang w:val="en-GB"/>
        </w:rPr>
        <w:t xml:space="preserve"> </w:t>
      </w:r>
      <w:r w:rsidRPr="007C2EC2">
        <w:rPr>
          <w:lang w:val="en-GB"/>
        </w:rPr>
        <w:t>wisdom</w:t>
      </w:r>
      <w:r w:rsidRPr="007C2EC2">
        <w:rPr>
          <w:spacing w:val="-8"/>
          <w:lang w:val="en-GB"/>
        </w:rPr>
        <w:t xml:space="preserve"> </w:t>
      </w:r>
      <w:r w:rsidRPr="007C2EC2">
        <w:rPr>
          <w:lang w:val="en-GB"/>
        </w:rPr>
        <w:t>and</w:t>
      </w:r>
      <w:r w:rsidRPr="007C2EC2">
        <w:rPr>
          <w:spacing w:val="-8"/>
          <w:lang w:val="en-GB"/>
        </w:rPr>
        <w:t xml:space="preserve"> </w:t>
      </w:r>
      <w:r w:rsidRPr="007C2EC2">
        <w:rPr>
          <w:lang w:val="en-GB"/>
        </w:rPr>
        <w:t>the</w:t>
      </w:r>
      <w:r w:rsidRPr="007C2EC2">
        <w:rPr>
          <w:spacing w:val="-8"/>
          <w:lang w:val="en-GB"/>
        </w:rPr>
        <w:t xml:space="preserve"> </w:t>
      </w:r>
      <w:r w:rsidRPr="007C2EC2">
        <w:rPr>
          <w:lang w:val="en-GB"/>
        </w:rPr>
        <w:t>love</w:t>
      </w:r>
      <w:r w:rsidRPr="007C2EC2">
        <w:rPr>
          <w:spacing w:val="-8"/>
          <w:lang w:val="en-GB"/>
        </w:rPr>
        <w:t xml:space="preserve"> </w:t>
      </w:r>
      <w:r w:rsidRPr="007C2EC2">
        <w:rPr>
          <w:lang w:val="en-GB"/>
        </w:rPr>
        <w:t>of</w:t>
      </w:r>
      <w:r w:rsidRPr="007C2EC2">
        <w:rPr>
          <w:spacing w:val="-8"/>
          <w:lang w:val="en-GB"/>
        </w:rPr>
        <w:t xml:space="preserve"> </w:t>
      </w:r>
      <w:r w:rsidRPr="007C2EC2">
        <w:rPr>
          <w:lang w:val="en-GB"/>
        </w:rPr>
        <w:t>God</w:t>
      </w:r>
      <w:r w:rsidRPr="007C2EC2">
        <w:rPr>
          <w:spacing w:val="-8"/>
          <w:lang w:val="en-GB"/>
        </w:rPr>
        <w:t xml:space="preserve"> </w:t>
      </w:r>
      <w:r w:rsidRPr="007C2EC2">
        <w:rPr>
          <w:lang w:val="en-GB"/>
        </w:rPr>
        <w:t>in</w:t>
      </w:r>
      <w:r w:rsidRPr="007C2EC2">
        <w:rPr>
          <w:spacing w:val="-12"/>
          <w:lang w:val="en-GB"/>
        </w:rPr>
        <w:t xml:space="preserve"> </w:t>
      </w:r>
      <w:r w:rsidRPr="007C2EC2">
        <w:rPr>
          <w:lang w:val="en-GB"/>
        </w:rPr>
        <w:t>Trinity.</w:t>
      </w:r>
    </w:p>
    <w:p w14:paraId="59D58961" w14:textId="77777777" w:rsidR="0088485D" w:rsidRPr="007C2EC2" w:rsidRDefault="001D2D53">
      <w:pPr>
        <w:rPr>
          <w:sz w:val="23"/>
          <w:lang w:val="en-GB"/>
        </w:rPr>
      </w:pPr>
      <w:r w:rsidRPr="007C2EC2">
        <w:rPr>
          <w:lang w:val="en-GB"/>
        </w:rPr>
        <w:br w:type="column"/>
      </w:r>
    </w:p>
    <w:p w14:paraId="59D58962" w14:textId="77777777" w:rsidR="0088485D" w:rsidRPr="007C2EC2" w:rsidRDefault="0088485D">
      <w:pPr>
        <w:pStyle w:val="BodyText"/>
        <w:rPr>
          <w:lang w:val="en-GB"/>
        </w:rPr>
      </w:pPr>
    </w:p>
    <w:p w14:paraId="59D58963" w14:textId="77777777" w:rsidR="0088485D" w:rsidRPr="007C2EC2" w:rsidRDefault="0088485D">
      <w:pPr>
        <w:pStyle w:val="BodyText"/>
        <w:rPr>
          <w:lang w:val="en-GB"/>
        </w:rPr>
      </w:pPr>
    </w:p>
    <w:p w14:paraId="59D58964" w14:textId="77777777" w:rsidR="0088485D" w:rsidRPr="007C2EC2" w:rsidRDefault="0088485D">
      <w:pPr>
        <w:pStyle w:val="BodyText"/>
        <w:rPr>
          <w:lang w:val="en-GB"/>
        </w:rPr>
      </w:pPr>
    </w:p>
    <w:p w14:paraId="59D58965" w14:textId="77777777" w:rsidR="0088485D" w:rsidRPr="007C2EC2" w:rsidRDefault="0088485D">
      <w:pPr>
        <w:pStyle w:val="BodyText"/>
        <w:rPr>
          <w:lang w:val="en-GB"/>
        </w:rPr>
      </w:pPr>
    </w:p>
    <w:p w14:paraId="59D58966" w14:textId="77777777" w:rsidR="0088485D" w:rsidRPr="007C2EC2" w:rsidRDefault="0088485D">
      <w:pPr>
        <w:pStyle w:val="BodyText"/>
        <w:rPr>
          <w:lang w:val="en-GB"/>
        </w:rPr>
      </w:pPr>
    </w:p>
    <w:p w14:paraId="59D58967" w14:textId="77777777" w:rsidR="0088485D" w:rsidRPr="007C2EC2" w:rsidRDefault="0088485D">
      <w:pPr>
        <w:pStyle w:val="BodyText"/>
        <w:rPr>
          <w:lang w:val="en-GB"/>
        </w:rPr>
      </w:pPr>
    </w:p>
    <w:p w14:paraId="59D58968" w14:textId="77777777" w:rsidR="0088485D" w:rsidRPr="007C2EC2" w:rsidRDefault="0088485D">
      <w:pPr>
        <w:pStyle w:val="BodyText"/>
        <w:rPr>
          <w:lang w:val="en-GB"/>
        </w:rPr>
      </w:pPr>
    </w:p>
    <w:p w14:paraId="59D58969" w14:textId="77777777" w:rsidR="0088485D" w:rsidRPr="007C2EC2" w:rsidRDefault="0088485D">
      <w:pPr>
        <w:pStyle w:val="BodyText"/>
        <w:rPr>
          <w:lang w:val="en-GB"/>
        </w:rPr>
      </w:pPr>
    </w:p>
    <w:p w14:paraId="59D5896A" w14:textId="77777777" w:rsidR="0088485D" w:rsidRPr="007C2EC2" w:rsidRDefault="0088485D">
      <w:pPr>
        <w:pStyle w:val="BodyText"/>
        <w:rPr>
          <w:lang w:val="en-GB"/>
        </w:rPr>
      </w:pPr>
    </w:p>
    <w:p w14:paraId="59D5896B" w14:textId="77777777" w:rsidR="0088485D" w:rsidRPr="007C2EC2" w:rsidRDefault="0088485D">
      <w:pPr>
        <w:pStyle w:val="BodyText"/>
        <w:rPr>
          <w:lang w:val="en-GB"/>
        </w:rPr>
      </w:pPr>
    </w:p>
    <w:p w14:paraId="59D5896C" w14:textId="77777777" w:rsidR="0088485D" w:rsidRPr="007C2EC2" w:rsidRDefault="0088485D">
      <w:pPr>
        <w:pStyle w:val="BodyText"/>
        <w:rPr>
          <w:lang w:val="en-GB"/>
        </w:rPr>
      </w:pPr>
    </w:p>
    <w:p w14:paraId="59D5896D" w14:textId="77777777" w:rsidR="0088485D" w:rsidRPr="007C2EC2" w:rsidRDefault="0088485D">
      <w:pPr>
        <w:pStyle w:val="BodyText"/>
        <w:rPr>
          <w:lang w:val="en-GB"/>
        </w:rPr>
      </w:pPr>
    </w:p>
    <w:p w14:paraId="59D5896E" w14:textId="77777777" w:rsidR="0088485D" w:rsidRPr="007C2EC2" w:rsidRDefault="0088485D">
      <w:pPr>
        <w:pStyle w:val="BodyText"/>
        <w:rPr>
          <w:lang w:val="en-GB"/>
        </w:rPr>
      </w:pPr>
    </w:p>
    <w:p w14:paraId="59D5896F" w14:textId="77777777" w:rsidR="0088485D" w:rsidRPr="007C2EC2" w:rsidRDefault="0088485D">
      <w:pPr>
        <w:pStyle w:val="BodyText"/>
        <w:rPr>
          <w:lang w:val="en-GB"/>
        </w:rPr>
      </w:pPr>
    </w:p>
    <w:p w14:paraId="59D58970" w14:textId="77777777" w:rsidR="0088485D" w:rsidRPr="007C2EC2" w:rsidRDefault="0088485D">
      <w:pPr>
        <w:pStyle w:val="BodyText"/>
        <w:rPr>
          <w:lang w:val="en-GB"/>
        </w:rPr>
      </w:pPr>
    </w:p>
    <w:p w14:paraId="59D58971" w14:textId="77777777" w:rsidR="0088485D" w:rsidRPr="007C2EC2" w:rsidRDefault="0088485D">
      <w:pPr>
        <w:pStyle w:val="BodyText"/>
        <w:rPr>
          <w:lang w:val="en-GB"/>
        </w:rPr>
      </w:pPr>
    </w:p>
    <w:p w14:paraId="59D58972" w14:textId="77777777" w:rsidR="0088485D" w:rsidRPr="007C2EC2" w:rsidRDefault="0088485D">
      <w:pPr>
        <w:pStyle w:val="BodyText"/>
        <w:rPr>
          <w:lang w:val="en-GB"/>
        </w:rPr>
      </w:pPr>
    </w:p>
    <w:p w14:paraId="59D58973" w14:textId="77777777" w:rsidR="0088485D" w:rsidRPr="007C2EC2" w:rsidRDefault="0088485D">
      <w:pPr>
        <w:pStyle w:val="BodyText"/>
        <w:spacing w:before="144"/>
        <w:rPr>
          <w:lang w:val="en-GB"/>
        </w:rPr>
      </w:pPr>
    </w:p>
    <w:p w14:paraId="59D58974" w14:textId="77777777" w:rsidR="0088485D" w:rsidRPr="007C2EC2" w:rsidRDefault="001D2D53">
      <w:pPr>
        <w:pStyle w:val="BodyText"/>
        <w:ind w:left="29"/>
        <w:rPr>
          <w:lang w:val="en-GB"/>
        </w:rPr>
      </w:pPr>
      <w:r w:rsidRPr="007C2EC2">
        <w:rPr>
          <w:lang w:val="en-GB"/>
        </w:rPr>
        <w:t>We</w:t>
      </w:r>
      <w:r w:rsidRPr="007C2EC2">
        <w:rPr>
          <w:spacing w:val="1"/>
          <w:lang w:val="en-GB"/>
        </w:rPr>
        <w:t xml:space="preserve"> </w:t>
      </w:r>
      <w:r w:rsidRPr="007C2EC2">
        <w:rPr>
          <w:lang w:val="en-GB"/>
        </w:rPr>
        <w:t>believe</w:t>
      </w:r>
      <w:r w:rsidRPr="007C2EC2">
        <w:rPr>
          <w:spacing w:val="1"/>
          <w:lang w:val="en-GB"/>
        </w:rPr>
        <w:t xml:space="preserve"> </w:t>
      </w:r>
      <w:r w:rsidRPr="007C2EC2">
        <w:rPr>
          <w:spacing w:val="-2"/>
          <w:lang w:val="en-GB"/>
        </w:rPr>
        <w:t>that,</w:t>
      </w:r>
    </w:p>
    <w:p w14:paraId="59D58975" w14:textId="77777777" w:rsidR="0088485D" w:rsidRPr="007C2EC2" w:rsidRDefault="001D2D53">
      <w:pPr>
        <w:pStyle w:val="BodyText"/>
        <w:spacing w:before="46"/>
        <w:ind w:left="29"/>
        <w:rPr>
          <w:lang w:val="en-GB"/>
        </w:rPr>
      </w:pPr>
      <w:r w:rsidRPr="007C2EC2">
        <w:rPr>
          <w:lang w:val="en-GB"/>
        </w:rPr>
        <w:t>in</w:t>
      </w:r>
      <w:r w:rsidRPr="007C2EC2">
        <w:rPr>
          <w:spacing w:val="6"/>
          <w:lang w:val="en-GB"/>
        </w:rPr>
        <w:t xml:space="preserve"> </w:t>
      </w:r>
      <w:r w:rsidRPr="007C2EC2">
        <w:rPr>
          <w:lang w:val="en-GB"/>
        </w:rPr>
        <w:t>the</w:t>
      </w:r>
      <w:r w:rsidRPr="007C2EC2">
        <w:rPr>
          <w:spacing w:val="7"/>
          <w:lang w:val="en-GB"/>
        </w:rPr>
        <w:t xml:space="preserve"> </w:t>
      </w:r>
      <w:r w:rsidRPr="007C2EC2">
        <w:rPr>
          <w:lang w:val="en-GB"/>
        </w:rPr>
        <w:t>fullness</w:t>
      </w:r>
      <w:r w:rsidRPr="007C2EC2">
        <w:rPr>
          <w:spacing w:val="7"/>
          <w:lang w:val="en-GB"/>
        </w:rPr>
        <w:t xml:space="preserve"> </w:t>
      </w:r>
      <w:r w:rsidRPr="007C2EC2">
        <w:rPr>
          <w:lang w:val="en-GB"/>
        </w:rPr>
        <w:t>of</w:t>
      </w:r>
      <w:r w:rsidRPr="007C2EC2">
        <w:rPr>
          <w:spacing w:val="7"/>
          <w:lang w:val="en-GB"/>
        </w:rPr>
        <w:t xml:space="preserve"> </w:t>
      </w:r>
      <w:r w:rsidRPr="007C2EC2">
        <w:rPr>
          <w:spacing w:val="-4"/>
          <w:lang w:val="en-GB"/>
        </w:rPr>
        <w:t>time,</w:t>
      </w:r>
    </w:p>
    <w:p w14:paraId="59D58976" w14:textId="77777777" w:rsidR="0088485D" w:rsidRPr="007C2EC2" w:rsidRDefault="001D2D53">
      <w:pPr>
        <w:pStyle w:val="BodyText"/>
        <w:spacing w:before="45" w:line="280" w:lineRule="auto"/>
        <w:ind w:left="29" w:right="710"/>
        <w:rPr>
          <w:lang w:val="en-GB"/>
        </w:rPr>
      </w:pPr>
      <w:r w:rsidRPr="007C2EC2">
        <w:rPr>
          <w:lang w:val="en-GB"/>
        </w:rPr>
        <w:t>God will renew and gather in one all things in heaven and on earth through Christ,</w:t>
      </w:r>
    </w:p>
    <w:p w14:paraId="59D58977" w14:textId="77777777" w:rsidR="0088485D" w:rsidRPr="007C2EC2" w:rsidRDefault="001D2D53">
      <w:pPr>
        <w:pStyle w:val="BodyText"/>
        <w:spacing w:before="2"/>
        <w:ind w:left="29"/>
        <w:rPr>
          <w:lang w:val="en-GB"/>
        </w:rPr>
      </w:pPr>
      <w:r w:rsidRPr="007C2EC2">
        <w:rPr>
          <w:spacing w:val="-2"/>
          <w:lang w:val="en-GB"/>
        </w:rPr>
        <w:t>and</w:t>
      </w:r>
      <w:r w:rsidRPr="007C2EC2">
        <w:rPr>
          <w:spacing w:val="-7"/>
          <w:lang w:val="en-GB"/>
        </w:rPr>
        <w:t xml:space="preserve"> </w:t>
      </w:r>
      <w:r w:rsidRPr="007C2EC2">
        <w:rPr>
          <w:spacing w:val="-2"/>
          <w:lang w:val="en-GB"/>
        </w:rPr>
        <w:t>be</w:t>
      </w:r>
      <w:r w:rsidRPr="007C2EC2">
        <w:rPr>
          <w:spacing w:val="-7"/>
          <w:lang w:val="en-GB"/>
        </w:rPr>
        <w:t xml:space="preserve"> </w:t>
      </w:r>
      <w:r w:rsidRPr="007C2EC2">
        <w:rPr>
          <w:spacing w:val="-2"/>
          <w:lang w:val="en-GB"/>
        </w:rPr>
        <w:t>perfectly</w:t>
      </w:r>
      <w:r w:rsidRPr="007C2EC2">
        <w:rPr>
          <w:spacing w:val="-7"/>
          <w:lang w:val="en-GB"/>
        </w:rPr>
        <w:t xml:space="preserve"> </w:t>
      </w:r>
      <w:r w:rsidRPr="007C2EC2">
        <w:rPr>
          <w:spacing w:val="-2"/>
          <w:lang w:val="en-GB"/>
        </w:rPr>
        <w:t>honoured</w:t>
      </w:r>
      <w:r w:rsidRPr="007C2EC2">
        <w:rPr>
          <w:spacing w:val="-7"/>
          <w:lang w:val="en-GB"/>
        </w:rPr>
        <w:t xml:space="preserve"> </w:t>
      </w:r>
      <w:r w:rsidRPr="007C2EC2">
        <w:rPr>
          <w:spacing w:val="-2"/>
          <w:lang w:val="en-GB"/>
        </w:rPr>
        <w:t>and</w:t>
      </w:r>
      <w:r w:rsidRPr="007C2EC2">
        <w:rPr>
          <w:spacing w:val="-7"/>
          <w:lang w:val="en-GB"/>
        </w:rPr>
        <w:t xml:space="preserve"> </w:t>
      </w:r>
      <w:r w:rsidRPr="007C2EC2">
        <w:rPr>
          <w:spacing w:val="-2"/>
          <w:lang w:val="en-GB"/>
        </w:rPr>
        <w:t>adored.</w:t>
      </w:r>
    </w:p>
    <w:p w14:paraId="59D58978" w14:textId="77777777" w:rsidR="0088485D" w:rsidRPr="007C2EC2" w:rsidRDefault="001D2D53">
      <w:pPr>
        <w:pStyle w:val="BodyText"/>
        <w:spacing w:before="246"/>
        <w:ind w:left="29"/>
        <w:rPr>
          <w:lang w:val="en-GB"/>
        </w:rPr>
      </w:pPr>
      <w:r w:rsidRPr="007C2EC2">
        <w:rPr>
          <w:lang w:val="en-GB"/>
        </w:rPr>
        <w:t>We</w:t>
      </w:r>
      <w:r w:rsidRPr="007C2EC2">
        <w:rPr>
          <w:spacing w:val="6"/>
          <w:lang w:val="en-GB"/>
        </w:rPr>
        <w:t xml:space="preserve"> </w:t>
      </w:r>
      <w:r w:rsidRPr="007C2EC2">
        <w:rPr>
          <w:lang w:val="en-GB"/>
        </w:rPr>
        <w:t>rejoice</w:t>
      </w:r>
      <w:r w:rsidRPr="007C2EC2">
        <w:rPr>
          <w:spacing w:val="6"/>
          <w:lang w:val="en-GB"/>
        </w:rPr>
        <w:t xml:space="preserve"> </w:t>
      </w:r>
      <w:r w:rsidRPr="007C2EC2">
        <w:rPr>
          <w:lang w:val="en-GB"/>
        </w:rPr>
        <w:t>in</w:t>
      </w:r>
      <w:r w:rsidRPr="007C2EC2">
        <w:rPr>
          <w:spacing w:val="7"/>
          <w:lang w:val="en-GB"/>
        </w:rPr>
        <w:t xml:space="preserve"> </w:t>
      </w:r>
      <w:r w:rsidRPr="007C2EC2">
        <w:rPr>
          <w:spacing w:val="-5"/>
          <w:lang w:val="en-GB"/>
        </w:rPr>
        <w:t>God</w:t>
      </w:r>
    </w:p>
    <w:p w14:paraId="59D58979" w14:textId="77777777" w:rsidR="0088485D" w:rsidRPr="007C2EC2" w:rsidRDefault="001D2D53">
      <w:pPr>
        <w:pStyle w:val="BodyText"/>
        <w:spacing w:before="45" w:line="280" w:lineRule="auto"/>
        <w:ind w:left="29" w:right="1541"/>
        <w:rPr>
          <w:lang w:val="en-GB"/>
        </w:rPr>
      </w:pPr>
      <w:r w:rsidRPr="007C2EC2">
        <w:rPr>
          <w:lang w:val="en-GB"/>
        </w:rPr>
        <w:t>who has given us being, who shares our humanity to bring us to glory,</w:t>
      </w:r>
    </w:p>
    <w:p w14:paraId="59D5897A" w14:textId="77777777" w:rsidR="0088485D" w:rsidRPr="007C2EC2" w:rsidRDefault="001D2D53">
      <w:pPr>
        <w:pStyle w:val="BodyText"/>
        <w:spacing w:before="2" w:line="280" w:lineRule="auto"/>
        <w:ind w:left="29"/>
        <w:rPr>
          <w:lang w:val="en-GB"/>
        </w:rPr>
      </w:pPr>
      <w:r w:rsidRPr="007C2EC2">
        <w:rPr>
          <w:lang w:val="en-GB"/>
        </w:rPr>
        <w:t>our</w:t>
      </w:r>
      <w:r w:rsidRPr="007C2EC2">
        <w:rPr>
          <w:spacing w:val="-11"/>
          <w:lang w:val="en-GB"/>
        </w:rPr>
        <w:t xml:space="preserve"> </w:t>
      </w:r>
      <w:r w:rsidRPr="007C2EC2">
        <w:rPr>
          <w:lang w:val="en-GB"/>
        </w:rPr>
        <w:t>source</w:t>
      </w:r>
      <w:r w:rsidRPr="007C2EC2">
        <w:rPr>
          <w:spacing w:val="-11"/>
          <w:lang w:val="en-GB"/>
        </w:rPr>
        <w:t xml:space="preserve"> </w:t>
      </w:r>
      <w:r w:rsidRPr="007C2EC2">
        <w:rPr>
          <w:lang w:val="en-GB"/>
        </w:rPr>
        <w:t>of</w:t>
      </w:r>
      <w:r w:rsidRPr="007C2EC2">
        <w:rPr>
          <w:spacing w:val="-11"/>
          <w:lang w:val="en-GB"/>
        </w:rPr>
        <w:t xml:space="preserve"> </w:t>
      </w:r>
      <w:r w:rsidRPr="007C2EC2">
        <w:rPr>
          <w:lang w:val="en-GB"/>
        </w:rPr>
        <w:t>prayer</w:t>
      </w:r>
      <w:r w:rsidRPr="007C2EC2">
        <w:rPr>
          <w:spacing w:val="-11"/>
          <w:lang w:val="en-GB"/>
        </w:rPr>
        <w:t xml:space="preserve"> </w:t>
      </w:r>
      <w:r w:rsidRPr="007C2EC2">
        <w:rPr>
          <w:lang w:val="en-GB"/>
        </w:rPr>
        <w:t>and</w:t>
      </w:r>
      <w:r w:rsidRPr="007C2EC2">
        <w:rPr>
          <w:spacing w:val="-11"/>
          <w:lang w:val="en-GB"/>
        </w:rPr>
        <w:t xml:space="preserve"> </w:t>
      </w:r>
      <w:r w:rsidRPr="007C2EC2">
        <w:rPr>
          <w:lang w:val="en-GB"/>
        </w:rPr>
        <w:t>power</w:t>
      </w:r>
      <w:r w:rsidRPr="007C2EC2">
        <w:rPr>
          <w:spacing w:val="-11"/>
          <w:lang w:val="en-GB"/>
        </w:rPr>
        <w:t xml:space="preserve"> </w:t>
      </w:r>
      <w:r w:rsidRPr="007C2EC2">
        <w:rPr>
          <w:lang w:val="en-GB"/>
        </w:rPr>
        <w:t>of</w:t>
      </w:r>
      <w:r w:rsidRPr="007C2EC2">
        <w:rPr>
          <w:spacing w:val="-11"/>
          <w:lang w:val="en-GB"/>
        </w:rPr>
        <w:t xml:space="preserve"> </w:t>
      </w:r>
      <w:r w:rsidRPr="007C2EC2">
        <w:rPr>
          <w:lang w:val="en-GB"/>
        </w:rPr>
        <w:t>praise; to whom be glory, praise and adoration, now and evermore.</w:t>
      </w:r>
    </w:p>
    <w:p w14:paraId="59D5897B" w14:textId="77777777" w:rsidR="0088485D" w:rsidRPr="007C2EC2" w:rsidRDefault="0088485D">
      <w:pPr>
        <w:spacing w:line="280" w:lineRule="auto"/>
        <w:rPr>
          <w:lang w:val="en-GB"/>
        </w:rPr>
        <w:sectPr w:rsidR="0088485D" w:rsidRPr="007C2EC2">
          <w:type w:val="continuous"/>
          <w:pgSz w:w="11900" w:h="16840"/>
          <w:pgMar w:top="1940" w:right="460" w:bottom="280" w:left="900" w:header="0" w:footer="545" w:gutter="0"/>
          <w:cols w:num="2" w:space="720" w:equalWidth="0">
            <w:col w:w="6188" w:space="40"/>
            <w:col w:w="4312"/>
          </w:cols>
        </w:sectPr>
      </w:pPr>
    </w:p>
    <w:p w14:paraId="59D5897C" w14:textId="77777777" w:rsidR="0088485D" w:rsidRPr="007C2EC2" w:rsidRDefault="001D2D53">
      <w:pPr>
        <w:pStyle w:val="Heading1"/>
        <w:spacing w:before="57"/>
        <w:rPr>
          <w:lang w:val="en-GB"/>
        </w:rPr>
      </w:pPr>
      <w:bookmarkStart w:id="480" w:name="A_treasury_of_prayers"/>
      <w:bookmarkStart w:id="481" w:name="_bookmark203"/>
      <w:bookmarkEnd w:id="480"/>
      <w:bookmarkEnd w:id="481"/>
      <w:r w:rsidRPr="007C2EC2">
        <w:rPr>
          <w:lang w:val="en-GB"/>
        </w:rPr>
        <w:t>A</w:t>
      </w:r>
      <w:r w:rsidRPr="007C2EC2">
        <w:rPr>
          <w:spacing w:val="23"/>
          <w:lang w:val="en-GB"/>
        </w:rPr>
        <w:t xml:space="preserve"> </w:t>
      </w:r>
      <w:r w:rsidRPr="007C2EC2">
        <w:rPr>
          <w:lang w:val="en-GB"/>
        </w:rPr>
        <w:t>treasury</w:t>
      </w:r>
      <w:r w:rsidRPr="007C2EC2">
        <w:rPr>
          <w:spacing w:val="24"/>
          <w:lang w:val="en-GB"/>
        </w:rPr>
        <w:t xml:space="preserve"> </w:t>
      </w:r>
      <w:r w:rsidRPr="007C2EC2">
        <w:rPr>
          <w:lang w:val="en-GB"/>
        </w:rPr>
        <w:t>of</w:t>
      </w:r>
      <w:r w:rsidRPr="007C2EC2">
        <w:rPr>
          <w:spacing w:val="23"/>
          <w:lang w:val="en-GB"/>
        </w:rPr>
        <w:t xml:space="preserve"> </w:t>
      </w:r>
      <w:r w:rsidRPr="007C2EC2">
        <w:rPr>
          <w:spacing w:val="-2"/>
          <w:lang w:val="en-GB"/>
        </w:rPr>
        <w:t>prayers</w:t>
      </w:r>
    </w:p>
    <w:p w14:paraId="59D5897D"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334" behindDoc="1" locked="0" layoutInCell="1" allowOverlap="1" wp14:anchorId="59D58D76" wp14:editId="59D58D77">
                <wp:simplePos x="0" y="0"/>
                <wp:positionH relativeFrom="page">
                  <wp:posOffset>716499</wp:posOffset>
                </wp:positionH>
                <wp:positionV relativeFrom="paragraph">
                  <wp:posOffset>45585</wp:posOffset>
                </wp:positionV>
                <wp:extent cx="5688330"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E8ADE9B" id="Graphic 202" o:spid="_x0000_s1026" style="position:absolute;margin-left:56.4pt;margin-top:3.6pt;width:447.9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897E" w14:textId="77777777" w:rsidR="0088485D" w:rsidRPr="007C2EC2" w:rsidRDefault="001D2D53">
      <w:pPr>
        <w:pStyle w:val="Heading6"/>
        <w:spacing w:before="311" w:after="37"/>
        <w:ind w:left="3713"/>
        <w:rPr>
          <w:rFonts w:ascii="Arial"/>
          <w:lang w:val="en-GB"/>
        </w:rPr>
      </w:pPr>
      <w:r w:rsidRPr="007C2EC2">
        <w:rPr>
          <w:lang w:val="en-GB"/>
        </w:rPr>
        <w:t>Eastern</w:t>
      </w:r>
      <w:r w:rsidRPr="007C2EC2">
        <w:rPr>
          <w:spacing w:val="15"/>
          <w:lang w:val="en-GB"/>
        </w:rPr>
        <w:t xml:space="preserve"> </w:t>
      </w:r>
      <w:r w:rsidRPr="007C2EC2">
        <w:rPr>
          <w:lang w:val="en-GB"/>
        </w:rPr>
        <w:t>Church</w:t>
      </w:r>
      <w:r w:rsidRPr="007C2EC2">
        <w:rPr>
          <w:spacing w:val="16"/>
          <w:lang w:val="en-GB"/>
        </w:rPr>
        <w:t xml:space="preserve"> </w:t>
      </w:r>
      <w:r w:rsidRPr="007C2EC2">
        <w:rPr>
          <w:lang w:val="en-GB"/>
        </w:rPr>
        <w:t>Liturgy</w:t>
      </w:r>
      <w:r w:rsidRPr="007C2EC2">
        <w:rPr>
          <w:rFonts w:ascii="Arial"/>
          <w:lang w:val="en-GB"/>
        </w:rPr>
        <w:t>,</w:t>
      </w:r>
      <w:r w:rsidRPr="007C2EC2">
        <w:rPr>
          <w:rFonts w:ascii="Arial"/>
          <w:spacing w:val="14"/>
          <w:lang w:val="en-GB"/>
        </w:rPr>
        <w:t xml:space="preserve"> </w:t>
      </w:r>
      <w:r w:rsidRPr="007C2EC2">
        <w:rPr>
          <w:rFonts w:ascii="Arial"/>
          <w:lang w:val="en-GB"/>
        </w:rPr>
        <w:t>Third</w:t>
      </w:r>
      <w:r w:rsidRPr="007C2EC2">
        <w:rPr>
          <w:rFonts w:ascii="Arial"/>
          <w:spacing w:val="15"/>
          <w:lang w:val="en-GB"/>
        </w:rPr>
        <w:t xml:space="preserve"> </w:t>
      </w:r>
      <w:r w:rsidRPr="007C2EC2">
        <w:rPr>
          <w:rFonts w:ascii="Arial"/>
          <w:spacing w:val="-2"/>
          <w:lang w:val="en-GB"/>
        </w:rPr>
        <w:t>Century</w:t>
      </w:r>
    </w:p>
    <w:p w14:paraId="59D5897F" w14:textId="77777777" w:rsidR="0088485D" w:rsidRPr="007C2EC2" w:rsidRDefault="001D2D53">
      <w:pPr>
        <w:pStyle w:val="BodyText"/>
        <w:spacing w:line="20" w:lineRule="exact"/>
        <w:ind w:left="3716"/>
        <w:rPr>
          <w:sz w:val="2"/>
          <w:lang w:val="en-GB"/>
        </w:rPr>
      </w:pPr>
      <w:r w:rsidRPr="007C2EC2">
        <w:rPr>
          <w:noProof/>
          <w:sz w:val="2"/>
          <w:lang w:val="en-GB"/>
        </w:rPr>
        <mc:AlternateContent>
          <mc:Choice Requires="wpg">
            <w:drawing>
              <wp:inline distT="0" distB="0" distL="0" distR="0" wp14:anchorId="59D58D78" wp14:editId="59D58D79">
                <wp:extent cx="3473450" cy="12700"/>
                <wp:effectExtent l="9525" t="0" r="3175" b="635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0" cy="12700"/>
                          <a:chOff x="0" y="0"/>
                          <a:chExt cx="3473450" cy="12700"/>
                        </a:xfrm>
                      </wpg:grpSpPr>
                      <wps:wsp>
                        <wps:cNvPr id="204" name="Graphic 204"/>
                        <wps:cNvSpPr/>
                        <wps:spPr>
                          <a:xfrm>
                            <a:off x="0" y="6350"/>
                            <a:ext cx="3473450" cy="1270"/>
                          </a:xfrm>
                          <a:custGeom>
                            <a:avLst/>
                            <a:gdLst/>
                            <a:ahLst/>
                            <a:cxnLst/>
                            <a:rect l="l" t="t" r="r" b="b"/>
                            <a:pathLst>
                              <a:path w="3473450">
                                <a:moveTo>
                                  <a:pt x="0" y="0"/>
                                </a:moveTo>
                                <a:lnTo>
                                  <a:pt x="3473081"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1AD769A6" id="Group 203" o:spid="_x0000_s1026" style="width:273.5pt;height:1pt;mso-position-horizontal-relative:char;mso-position-vertical-relative:line" coordsize="347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">
                <v:shape id="Graphic 204" o:spid="_x0000_s1027" style="position:absolute;top:63;width:34734;height:13;visibility:visible;mso-wrap-style:square;v-text-anchor:top" coordsize="3473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" path="m,l3473081,e" filled="f" strokecolor="#09f" strokeweight="1pt">
                  <v:path arrowok="t"/>
                </v:shape>
                <w10:anchorlock/>
              </v:group>
            </w:pict>
          </mc:Fallback>
        </mc:AlternateContent>
      </w:r>
    </w:p>
    <w:p w14:paraId="59D58980" w14:textId="77777777" w:rsidR="0088485D" w:rsidRPr="007C2EC2" w:rsidRDefault="001D2D53">
      <w:pPr>
        <w:pStyle w:val="BodyText"/>
        <w:spacing w:before="64" w:line="280" w:lineRule="auto"/>
        <w:ind w:left="908" w:right="3699"/>
        <w:rPr>
          <w:lang w:val="en-GB"/>
        </w:rPr>
      </w:pPr>
      <w:r w:rsidRPr="007C2EC2">
        <w:rPr>
          <w:lang w:val="en-GB"/>
        </w:rPr>
        <w:t>We give thee hearty thanks for the rest of the past night, for the gift of a new day,</w:t>
      </w:r>
    </w:p>
    <w:p w14:paraId="59D58981" w14:textId="77777777" w:rsidR="0088485D" w:rsidRPr="007C2EC2" w:rsidRDefault="001D2D53">
      <w:pPr>
        <w:pStyle w:val="BodyText"/>
        <w:spacing w:before="1"/>
        <w:ind w:left="908"/>
        <w:rPr>
          <w:lang w:val="en-GB"/>
        </w:rPr>
      </w:pPr>
      <w:r w:rsidRPr="007C2EC2">
        <w:rPr>
          <w:lang w:val="en-GB"/>
        </w:rPr>
        <w:t>with</w:t>
      </w:r>
      <w:r w:rsidRPr="007C2EC2">
        <w:rPr>
          <w:spacing w:val="12"/>
          <w:lang w:val="en-GB"/>
        </w:rPr>
        <w:t xml:space="preserve"> </w:t>
      </w:r>
      <w:r w:rsidRPr="007C2EC2">
        <w:rPr>
          <w:lang w:val="en-GB"/>
        </w:rPr>
        <w:t>its</w:t>
      </w:r>
      <w:r w:rsidRPr="007C2EC2">
        <w:rPr>
          <w:spacing w:val="12"/>
          <w:lang w:val="en-GB"/>
        </w:rPr>
        <w:t xml:space="preserve"> </w:t>
      </w:r>
      <w:r w:rsidRPr="007C2EC2">
        <w:rPr>
          <w:lang w:val="en-GB"/>
        </w:rPr>
        <w:t>opportunities</w:t>
      </w:r>
      <w:r w:rsidRPr="007C2EC2">
        <w:rPr>
          <w:spacing w:val="13"/>
          <w:lang w:val="en-GB"/>
        </w:rPr>
        <w:t xml:space="preserve"> </w:t>
      </w:r>
      <w:r w:rsidRPr="007C2EC2">
        <w:rPr>
          <w:lang w:val="en-GB"/>
        </w:rPr>
        <w:t>for</w:t>
      </w:r>
      <w:r w:rsidRPr="007C2EC2">
        <w:rPr>
          <w:spacing w:val="12"/>
          <w:lang w:val="en-GB"/>
        </w:rPr>
        <w:t xml:space="preserve"> </w:t>
      </w:r>
      <w:r w:rsidRPr="007C2EC2">
        <w:rPr>
          <w:lang w:val="en-GB"/>
        </w:rPr>
        <w:t>pleasing</w:t>
      </w:r>
      <w:r w:rsidRPr="007C2EC2">
        <w:rPr>
          <w:spacing w:val="13"/>
          <w:lang w:val="en-GB"/>
        </w:rPr>
        <w:t xml:space="preserve"> </w:t>
      </w:r>
      <w:r w:rsidRPr="007C2EC2">
        <w:rPr>
          <w:spacing w:val="-4"/>
          <w:lang w:val="en-GB"/>
        </w:rPr>
        <w:t>thee.</w:t>
      </w:r>
    </w:p>
    <w:p w14:paraId="59D58982" w14:textId="77777777" w:rsidR="0088485D" w:rsidRPr="007C2EC2" w:rsidRDefault="001D2D53">
      <w:pPr>
        <w:pStyle w:val="BodyText"/>
        <w:spacing w:before="46" w:line="280" w:lineRule="auto"/>
        <w:ind w:left="908" w:right="5816"/>
        <w:rPr>
          <w:lang w:val="en-GB"/>
        </w:rPr>
      </w:pPr>
      <w:r w:rsidRPr="007C2EC2">
        <w:rPr>
          <w:lang w:val="en-GB"/>
        </w:rPr>
        <w:t>Grant that we may so pass its hours in the freedom of thy service,</w:t>
      </w:r>
    </w:p>
    <w:p w14:paraId="59D58983" w14:textId="77777777" w:rsidR="0088485D" w:rsidRPr="007C2EC2" w:rsidRDefault="001D2D53">
      <w:pPr>
        <w:pStyle w:val="BodyText"/>
        <w:spacing w:before="1" w:line="280" w:lineRule="auto"/>
        <w:ind w:left="908" w:right="4108"/>
        <w:rPr>
          <w:lang w:val="en-GB"/>
        </w:rPr>
      </w:pPr>
      <w:r w:rsidRPr="007C2EC2">
        <w:rPr>
          <w:lang w:val="en-GB"/>
        </w:rPr>
        <w:t>that at eventide we may again give thanks unto thee; through Jesus Christ our Lord.</w:t>
      </w:r>
    </w:p>
    <w:p w14:paraId="59D58984"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85" w14:textId="77777777" w:rsidR="0088485D" w:rsidRPr="007C2EC2" w:rsidRDefault="001D2D53">
      <w:pPr>
        <w:pStyle w:val="Heading6"/>
        <w:ind w:left="4874"/>
        <w:rPr>
          <w:rFonts w:ascii="Arial"/>
          <w:lang w:val="en-GB"/>
        </w:rPr>
      </w:pPr>
      <w:r w:rsidRPr="007C2EC2">
        <w:rPr>
          <w:noProof/>
          <w:lang w:val="en-GB"/>
        </w:rPr>
        <mc:AlternateContent>
          <mc:Choice Requires="wps">
            <w:drawing>
              <wp:anchor distT="0" distB="0" distL="0" distR="0" simplePos="0" relativeHeight="251658335" behindDoc="1" locked="0" layoutInCell="1" allowOverlap="1" wp14:anchorId="59D58D7A" wp14:editId="59D58D7B">
                <wp:simplePos x="0" y="0"/>
                <wp:positionH relativeFrom="page">
                  <wp:posOffset>3668787</wp:posOffset>
                </wp:positionH>
                <wp:positionV relativeFrom="paragraph">
                  <wp:posOffset>466597</wp:posOffset>
                </wp:positionV>
                <wp:extent cx="2736215"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70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EAF83DB" id="Graphic 205" o:spid="_x0000_s1026" style="position:absolute;margin-left:288.9pt;margin-top:36.75pt;width:215.4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" path="m,l2735707,e" filled="f" strokecolor="#09f" strokeweight="1pt">
                <v:path arrowok="t"/>
                <w10:wrap type="topAndBottom" anchorx="page"/>
              </v:shape>
            </w:pict>
          </mc:Fallback>
        </mc:AlternateContent>
      </w:r>
      <w:r w:rsidRPr="007C2EC2">
        <w:rPr>
          <w:lang w:val="en-GB"/>
        </w:rPr>
        <w:t>Augustine</w:t>
      </w:r>
      <w:r w:rsidRPr="007C2EC2">
        <w:rPr>
          <w:spacing w:val="26"/>
          <w:lang w:val="en-GB"/>
        </w:rPr>
        <w:t xml:space="preserve"> </w:t>
      </w:r>
      <w:r w:rsidRPr="007C2EC2">
        <w:rPr>
          <w:lang w:val="en-GB"/>
        </w:rPr>
        <w:t>of</w:t>
      </w:r>
      <w:r w:rsidRPr="007C2EC2">
        <w:rPr>
          <w:spacing w:val="27"/>
          <w:lang w:val="en-GB"/>
        </w:rPr>
        <w:t xml:space="preserve"> </w:t>
      </w:r>
      <w:r w:rsidRPr="007C2EC2">
        <w:rPr>
          <w:lang w:val="en-GB"/>
        </w:rPr>
        <w:t>Hippo</w:t>
      </w:r>
      <w:r w:rsidRPr="007C2EC2">
        <w:rPr>
          <w:spacing w:val="28"/>
          <w:lang w:val="en-GB"/>
        </w:rPr>
        <w:t xml:space="preserve"> </w:t>
      </w:r>
      <w:r w:rsidRPr="007C2EC2">
        <w:rPr>
          <w:rFonts w:ascii="Arial"/>
          <w:lang w:val="en-GB"/>
        </w:rPr>
        <w:t>(354-</w:t>
      </w:r>
      <w:r w:rsidRPr="007C2EC2">
        <w:rPr>
          <w:rFonts w:ascii="Arial"/>
          <w:spacing w:val="-4"/>
          <w:lang w:val="en-GB"/>
        </w:rPr>
        <w:t>430)</w:t>
      </w:r>
    </w:p>
    <w:p w14:paraId="59D58986" w14:textId="77777777" w:rsidR="0088485D" w:rsidRPr="007C2EC2" w:rsidRDefault="001D2D53">
      <w:pPr>
        <w:pStyle w:val="BodyText"/>
        <w:spacing w:before="74" w:line="280" w:lineRule="auto"/>
        <w:ind w:left="908" w:right="4108"/>
        <w:rPr>
          <w:lang w:val="en-GB"/>
        </w:rPr>
      </w:pPr>
      <w:r w:rsidRPr="007C2EC2">
        <w:rPr>
          <w:lang w:val="en-GB"/>
        </w:rPr>
        <w:t>O thou who art the light of the minds that know thee, the life of the souls that love thee,</w:t>
      </w:r>
    </w:p>
    <w:p w14:paraId="59D58987" w14:textId="77777777" w:rsidR="0088485D" w:rsidRPr="007C2EC2" w:rsidRDefault="001D2D53">
      <w:pPr>
        <w:pStyle w:val="BodyText"/>
        <w:spacing w:before="1"/>
        <w:ind w:left="908"/>
        <w:rPr>
          <w:lang w:val="en-GB"/>
        </w:rPr>
      </w:pPr>
      <w:r w:rsidRPr="007C2EC2">
        <w:rPr>
          <w:lang w:val="en-GB"/>
        </w:rPr>
        <w:t>and</w:t>
      </w:r>
      <w:r w:rsidRPr="007C2EC2">
        <w:rPr>
          <w:spacing w:val="9"/>
          <w:lang w:val="en-GB"/>
        </w:rPr>
        <w:t xml:space="preserve"> </w:t>
      </w:r>
      <w:r w:rsidRPr="007C2EC2">
        <w:rPr>
          <w:lang w:val="en-GB"/>
        </w:rPr>
        <w:t>the</w:t>
      </w:r>
      <w:r w:rsidRPr="007C2EC2">
        <w:rPr>
          <w:spacing w:val="9"/>
          <w:lang w:val="en-GB"/>
        </w:rPr>
        <w:t xml:space="preserve"> </w:t>
      </w:r>
      <w:r w:rsidRPr="007C2EC2">
        <w:rPr>
          <w:lang w:val="en-GB"/>
        </w:rPr>
        <w:t>strength</w:t>
      </w:r>
      <w:r w:rsidRPr="007C2EC2">
        <w:rPr>
          <w:spacing w:val="9"/>
          <w:lang w:val="en-GB"/>
        </w:rPr>
        <w:t xml:space="preserve"> </w:t>
      </w:r>
      <w:r w:rsidRPr="007C2EC2">
        <w:rPr>
          <w:lang w:val="en-GB"/>
        </w:rPr>
        <w:t>of</w:t>
      </w:r>
      <w:r w:rsidRPr="007C2EC2">
        <w:rPr>
          <w:spacing w:val="9"/>
          <w:lang w:val="en-GB"/>
        </w:rPr>
        <w:t xml:space="preserve"> </w:t>
      </w:r>
      <w:r w:rsidRPr="007C2EC2">
        <w:rPr>
          <w:lang w:val="en-GB"/>
        </w:rPr>
        <w:t>the</w:t>
      </w:r>
      <w:r w:rsidRPr="007C2EC2">
        <w:rPr>
          <w:spacing w:val="9"/>
          <w:lang w:val="en-GB"/>
        </w:rPr>
        <w:t xml:space="preserve"> </w:t>
      </w:r>
      <w:r w:rsidRPr="007C2EC2">
        <w:rPr>
          <w:lang w:val="en-GB"/>
        </w:rPr>
        <w:t>hearts</w:t>
      </w:r>
      <w:r w:rsidRPr="007C2EC2">
        <w:rPr>
          <w:spacing w:val="9"/>
          <w:lang w:val="en-GB"/>
        </w:rPr>
        <w:t xml:space="preserve"> </w:t>
      </w:r>
      <w:r w:rsidRPr="007C2EC2">
        <w:rPr>
          <w:lang w:val="en-GB"/>
        </w:rPr>
        <w:t>that</w:t>
      </w:r>
      <w:r w:rsidRPr="007C2EC2">
        <w:rPr>
          <w:spacing w:val="9"/>
          <w:lang w:val="en-GB"/>
        </w:rPr>
        <w:t xml:space="preserve"> </w:t>
      </w:r>
      <w:r w:rsidRPr="007C2EC2">
        <w:rPr>
          <w:lang w:val="en-GB"/>
        </w:rPr>
        <w:t>serve</w:t>
      </w:r>
      <w:r w:rsidRPr="007C2EC2">
        <w:rPr>
          <w:spacing w:val="10"/>
          <w:lang w:val="en-GB"/>
        </w:rPr>
        <w:t xml:space="preserve"> </w:t>
      </w:r>
      <w:r w:rsidRPr="007C2EC2">
        <w:rPr>
          <w:spacing w:val="-4"/>
          <w:lang w:val="en-GB"/>
        </w:rPr>
        <w:t>thee;</w:t>
      </w:r>
    </w:p>
    <w:p w14:paraId="59D58988" w14:textId="77777777" w:rsidR="0088485D" w:rsidRPr="007C2EC2" w:rsidRDefault="001D2D53">
      <w:pPr>
        <w:pStyle w:val="BodyText"/>
        <w:spacing w:before="46" w:line="280" w:lineRule="auto"/>
        <w:ind w:left="908" w:right="4202"/>
        <w:rPr>
          <w:lang w:val="en-GB"/>
        </w:rPr>
      </w:pPr>
      <w:r w:rsidRPr="007C2EC2">
        <w:rPr>
          <w:lang w:val="en-GB"/>
        </w:rPr>
        <w:t>help us so to know thee that we may truly love thee; so to love thee that we may fully serve thee,</w:t>
      </w:r>
    </w:p>
    <w:p w14:paraId="59D58989" w14:textId="77777777" w:rsidR="0088485D" w:rsidRPr="007C2EC2" w:rsidRDefault="001D2D53">
      <w:pPr>
        <w:pStyle w:val="BodyText"/>
        <w:spacing w:before="1" w:line="280" w:lineRule="auto"/>
        <w:ind w:left="908" w:right="6105"/>
        <w:rPr>
          <w:lang w:val="en-GB"/>
        </w:rPr>
      </w:pPr>
      <w:r w:rsidRPr="007C2EC2">
        <w:rPr>
          <w:lang w:val="en-GB"/>
        </w:rPr>
        <w:t>whom to serve is perfect freedom; through Jesus Christ our Lord.</w:t>
      </w:r>
    </w:p>
    <w:p w14:paraId="59D5898A"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8B" w14:textId="77777777" w:rsidR="0088485D" w:rsidRPr="007C2EC2" w:rsidRDefault="001D2D53">
      <w:pPr>
        <w:pStyle w:val="Heading6"/>
        <w:ind w:left="4566"/>
        <w:rPr>
          <w:rFonts w:ascii="Arial"/>
          <w:lang w:val="en-GB"/>
        </w:rPr>
      </w:pPr>
      <w:r w:rsidRPr="007C2EC2">
        <w:rPr>
          <w:noProof/>
          <w:lang w:val="en-GB"/>
        </w:rPr>
        <mc:AlternateContent>
          <mc:Choice Requires="wps">
            <w:drawing>
              <wp:anchor distT="0" distB="0" distL="0" distR="0" simplePos="0" relativeHeight="251658336" behindDoc="1" locked="0" layoutInCell="1" allowOverlap="1" wp14:anchorId="59D58D7C" wp14:editId="59D58D7D">
                <wp:simplePos x="0" y="0"/>
                <wp:positionH relativeFrom="page">
                  <wp:posOffset>3472733</wp:posOffset>
                </wp:positionH>
                <wp:positionV relativeFrom="paragraph">
                  <wp:posOffset>466597</wp:posOffset>
                </wp:positionV>
                <wp:extent cx="2931795"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1795" cy="1270"/>
                        </a:xfrm>
                        <a:custGeom>
                          <a:avLst/>
                          <a:gdLst/>
                          <a:ahLst/>
                          <a:cxnLst/>
                          <a:rect l="l" t="t" r="r" b="b"/>
                          <a:pathLst>
                            <a:path w="2931795">
                              <a:moveTo>
                                <a:pt x="0" y="0"/>
                              </a:moveTo>
                              <a:lnTo>
                                <a:pt x="293176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C36D310" id="Graphic 206" o:spid="_x0000_s1026" style="position:absolute;margin-left:273.45pt;margin-top:36.75pt;width:230.85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2931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" path="m,l2931769,e" filled="f" strokecolor="#09f" strokeweight="1pt">
                <v:path arrowok="t"/>
                <w10:wrap type="topAndBottom" anchorx="page"/>
              </v:shape>
            </w:pict>
          </mc:Fallback>
        </mc:AlternateContent>
      </w:r>
      <w:r w:rsidRPr="007C2EC2">
        <w:rPr>
          <w:lang w:val="en-GB"/>
        </w:rPr>
        <w:t>Liturgy</w:t>
      </w:r>
      <w:r w:rsidRPr="007C2EC2">
        <w:rPr>
          <w:spacing w:val="13"/>
          <w:lang w:val="en-GB"/>
        </w:rPr>
        <w:t xml:space="preserve"> </w:t>
      </w:r>
      <w:r w:rsidRPr="007C2EC2">
        <w:rPr>
          <w:lang w:val="en-GB"/>
        </w:rPr>
        <w:t>of</w:t>
      </w:r>
      <w:r w:rsidRPr="007C2EC2">
        <w:rPr>
          <w:spacing w:val="14"/>
          <w:lang w:val="en-GB"/>
        </w:rPr>
        <w:t xml:space="preserve"> </w:t>
      </w:r>
      <w:r w:rsidRPr="007C2EC2">
        <w:rPr>
          <w:lang w:val="en-GB"/>
        </w:rPr>
        <w:t>Malabar</w:t>
      </w:r>
      <w:r w:rsidRPr="007C2EC2">
        <w:rPr>
          <w:rFonts w:ascii="Arial"/>
          <w:lang w:val="en-GB"/>
        </w:rPr>
        <w:t>,</w:t>
      </w:r>
      <w:r w:rsidRPr="007C2EC2">
        <w:rPr>
          <w:rFonts w:ascii="Arial"/>
          <w:spacing w:val="12"/>
          <w:lang w:val="en-GB"/>
        </w:rPr>
        <w:t xml:space="preserve"> </w:t>
      </w:r>
      <w:r w:rsidRPr="007C2EC2">
        <w:rPr>
          <w:rFonts w:ascii="Arial"/>
          <w:lang w:val="en-GB"/>
        </w:rPr>
        <w:t>Fifth</w:t>
      </w:r>
      <w:r w:rsidRPr="007C2EC2">
        <w:rPr>
          <w:rFonts w:ascii="Arial"/>
          <w:spacing w:val="13"/>
          <w:lang w:val="en-GB"/>
        </w:rPr>
        <w:t xml:space="preserve"> </w:t>
      </w:r>
      <w:r w:rsidRPr="007C2EC2">
        <w:rPr>
          <w:rFonts w:ascii="Arial"/>
          <w:spacing w:val="-2"/>
          <w:lang w:val="en-GB"/>
        </w:rPr>
        <w:t>Century</w:t>
      </w:r>
    </w:p>
    <w:p w14:paraId="59D5898C" w14:textId="77777777" w:rsidR="0088485D" w:rsidRPr="007C2EC2" w:rsidRDefault="001D2D53">
      <w:pPr>
        <w:pStyle w:val="BodyText"/>
        <w:spacing w:before="74" w:line="280" w:lineRule="auto"/>
        <w:ind w:left="908" w:right="4838"/>
        <w:rPr>
          <w:lang w:val="en-GB"/>
        </w:rPr>
      </w:pPr>
      <w:r w:rsidRPr="007C2EC2">
        <w:rPr>
          <w:lang w:val="en-GB"/>
        </w:rPr>
        <w:t>Grant, O Lord, that the ears which have heard the voice of thy songs</w:t>
      </w:r>
    </w:p>
    <w:p w14:paraId="59D5898D" w14:textId="77777777" w:rsidR="0088485D" w:rsidRPr="007C2EC2" w:rsidRDefault="001D2D53">
      <w:pPr>
        <w:pStyle w:val="BodyText"/>
        <w:spacing w:before="1" w:line="280" w:lineRule="auto"/>
        <w:ind w:left="908" w:right="4108"/>
        <w:rPr>
          <w:lang w:val="en-GB"/>
        </w:rPr>
      </w:pPr>
      <w:r w:rsidRPr="007C2EC2">
        <w:rPr>
          <w:lang w:val="en-GB"/>
        </w:rPr>
        <w:t>may be closed to the voice of clamour and dispute; that the eyes which have seen thy great love</w:t>
      </w:r>
    </w:p>
    <w:p w14:paraId="59D5898E" w14:textId="77777777" w:rsidR="0088485D" w:rsidRPr="007C2EC2" w:rsidRDefault="001D2D53">
      <w:pPr>
        <w:pStyle w:val="BodyText"/>
        <w:spacing w:before="1"/>
        <w:ind w:left="908"/>
        <w:rPr>
          <w:lang w:val="en-GB"/>
        </w:rPr>
      </w:pPr>
      <w:r w:rsidRPr="007C2EC2">
        <w:rPr>
          <w:lang w:val="en-GB"/>
        </w:rPr>
        <w:t>may</w:t>
      </w:r>
      <w:r w:rsidRPr="007C2EC2">
        <w:rPr>
          <w:spacing w:val="6"/>
          <w:lang w:val="en-GB"/>
        </w:rPr>
        <w:t xml:space="preserve"> </w:t>
      </w:r>
      <w:r w:rsidRPr="007C2EC2">
        <w:rPr>
          <w:lang w:val="en-GB"/>
        </w:rPr>
        <w:t>also</w:t>
      </w:r>
      <w:r w:rsidRPr="007C2EC2">
        <w:rPr>
          <w:spacing w:val="7"/>
          <w:lang w:val="en-GB"/>
        </w:rPr>
        <w:t xml:space="preserve"> </w:t>
      </w:r>
      <w:r w:rsidRPr="007C2EC2">
        <w:rPr>
          <w:lang w:val="en-GB"/>
        </w:rPr>
        <w:t>behold</w:t>
      </w:r>
      <w:r w:rsidRPr="007C2EC2">
        <w:rPr>
          <w:spacing w:val="7"/>
          <w:lang w:val="en-GB"/>
        </w:rPr>
        <w:t xml:space="preserve"> </w:t>
      </w:r>
      <w:r w:rsidRPr="007C2EC2">
        <w:rPr>
          <w:lang w:val="en-GB"/>
        </w:rPr>
        <w:t>thy</w:t>
      </w:r>
      <w:r w:rsidRPr="007C2EC2">
        <w:rPr>
          <w:spacing w:val="7"/>
          <w:lang w:val="en-GB"/>
        </w:rPr>
        <w:t xml:space="preserve"> </w:t>
      </w:r>
      <w:r w:rsidRPr="007C2EC2">
        <w:rPr>
          <w:lang w:val="en-GB"/>
        </w:rPr>
        <w:t>blessed</w:t>
      </w:r>
      <w:r w:rsidRPr="007C2EC2">
        <w:rPr>
          <w:spacing w:val="7"/>
          <w:lang w:val="en-GB"/>
        </w:rPr>
        <w:t xml:space="preserve"> </w:t>
      </w:r>
      <w:r w:rsidRPr="007C2EC2">
        <w:rPr>
          <w:spacing w:val="-4"/>
          <w:lang w:val="en-GB"/>
        </w:rPr>
        <w:t>hope;</w:t>
      </w:r>
    </w:p>
    <w:p w14:paraId="59D5898F" w14:textId="77777777" w:rsidR="0088485D" w:rsidRPr="007C2EC2" w:rsidRDefault="001D2D53">
      <w:pPr>
        <w:pStyle w:val="BodyText"/>
        <w:spacing w:before="46" w:line="280" w:lineRule="auto"/>
        <w:ind w:left="908" w:right="4838"/>
        <w:rPr>
          <w:lang w:val="en-GB"/>
        </w:rPr>
      </w:pPr>
      <w:r w:rsidRPr="007C2EC2">
        <w:rPr>
          <w:lang w:val="en-GB"/>
        </w:rPr>
        <w:t>that the tongues which have sung thy praise may speak the truth;</w:t>
      </w:r>
    </w:p>
    <w:p w14:paraId="59D58990" w14:textId="77777777" w:rsidR="0088485D" w:rsidRPr="007C2EC2" w:rsidRDefault="001D2D53">
      <w:pPr>
        <w:pStyle w:val="BodyText"/>
        <w:spacing w:before="1" w:line="280" w:lineRule="auto"/>
        <w:ind w:left="908" w:right="5236"/>
        <w:rPr>
          <w:lang w:val="en-GB"/>
        </w:rPr>
      </w:pPr>
      <w:r w:rsidRPr="007C2EC2">
        <w:rPr>
          <w:lang w:val="en-GB"/>
        </w:rPr>
        <w:t>that the feet which have walked thy courts may walk in the region of light;</w:t>
      </w:r>
    </w:p>
    <w:p w14:paraId="59D58991" w14:textId="77777777" w:rsidR="0088485D" w:rsidRPr="007C2EC2" w:rsidRDefault="001D2D53">
      <w:pPr>
        <w:pStyle w:val="BodyText"/>
        <w:spacing w:before="1" w:line="280" w:lineRule="auto"/>
        <w:ind w:left="908" w:right="3410"/>
        <w:rPr>
          <w:lang w:val="en-GB"/>
        </w:rPr>
      </w:pPr>
      <w:r w:rsidRPr="007C2EC2">
        <w:rPr>
          <w:lang w:val="en-GB"/>
        </w:rPr>
        <w:t>and that the bodies which have partaken of thy living Body may be restored in newness of life.</w:t>
      </w:r>
    </w:p>
    <w:p w14:paraId="59D58992" w14:textId="77777777" w:rsidR="0088485D" w:rsidRPr="007C2EC2" w:rsidRDefault="001D2D53">
      <w:pPr>
        <w:pStyle w:val="BodyText"/>
        <w:spacing w:before="2"/>
        <w:ind w:left="908"/>
        <w:rPr>
          <w:lang w:val="en-GB"/>
        </w:rPr>
      </w:pPr>
      <w:r w:rsidRPr="007C2EC2">
        <w:rPr>
          <w:lang w:val="en-GB"/>
        </w:rPr>
        <w:t>Glory</w:t>
      </w:r>
      <w:r w:rsidRPr="007C2EC2">
        <w:rPr>
          <w:spacing w:val="9"/>
          <w:lang w:val="en-GB"/>
        </w:rPr>
        <w:t xml:space="preserve"> </w:t>
      </w:r>
      <w:r w:rsidRPr="007C2EC2">
        <w:rPr>
          <w:lang w:val="en-GB"/>
        </w:rPr>
        <w:t>be</w:t>
      </w:r>
      <w:r w:rsidRPr="007C2EC2">
        <w:rPr>
          <w:spacing w:val="9"/>
          <w:lang w:val="en-GB"/>
        </w:rPr>
        <w:t xml:space="preserve"> </w:t>
      </w:r>
      <w:r w:rsidRPr="007C2EC2">
        <w:rPr>
          <w:lang w:val="en-GB"/>
        </w:rPr>
        <w:t>to</w:t>
      </w:r>
      <w:r w:rsidRPr="007C2EC2">
        <w:rPr>
          <w:spacing w:val="9"/>
          <w:lang w:val="en-GB"/>
        </w:rPr>
        <w:t xml:space="preserve"> </w:t>
      </w:r>
      <w:r w:rsidRPr="007C2EC2">
        <w:rPr>
          <w:lang w:val="en-GB"/>
        </w:rPr>
        <w:t>thee</w:t>
      </w:r>
      <w:r w:rsidRPr="007C2EC2">
        <w:rPr>
          <w:spacing w:val="9"/>
          <w:lang w:val="en-GB"/>
        </w:rPr>
        <w:t xml:space="preserve"> </w:t>
      </w:r>
      <w:r w:rsidRPr="007C2EC2">
        <w:rPr>
          <w:lang w:val="en-GB"/>
        </w:rPr>
        <w:t>for</w:t>
      </w:r>
      <w:r w:rsidRPr="007C2EC2">
        <w:rPr>
          <w:spacing w:val="9"/>
          <w:lang w:val="en-GB"/>
        </w:rPr>
        <w:t xml:space="preserve"> </w:t>
      </w:r>
      <w:r w:rsidRPr="007C2EC2">
        <w:rPr>
          <w:lang w:val="en-GB"/>
        </w:rPr>
        <w:t>thine</w:t>
      </w:r>
      <w:r w:rsidRPr="007C2EC2">
        <w:rPr>
          <w:spacing w:val="9"/>
          <w:lang w:val="en-GB"/>
        </w:rPr>
        <w:t xml:space="preserve"> </w:t>
      </w:r>
      <w:r w:rsidRPr="007C2EC2">
        <w:rPr>
          <w:lang w:val="en-GB"/>
        </w:rPr>
        <w:t>unspeakable</w:t>
      </w:r>
      <w:r w:rsidRPr="007C2EC2">
        <w:rPr>
          <w:spacing w:val="10"/>
          <w:lang w:val="en-GB"/>
        </w:rPr>
        <w:t xml:space="preserve"> </w:t>
      </w:r>
      <w:r w:rsidRPr="007C2EC2">
        <w:rPr>
          <w:spacing w:val="-4"/>
          <w:lang w:val="en-GB"/>
        </w:rPr>
        <w:t>gift.</w:t>
      </w:r>
    </w:p>
    <w:p w14:paraId="59D58993"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94" w14:textId="77777777" w:rsidR="0088485D" w:rsidRPr="007C2EC2" w:rsidRDefault="001D2D53">
      <w:pPr>
        <w:pStyle w:val="Heading6"/>
        <w:ind w:left="6323"/>
        <w:rPr>
          <w:rFonts w:ascii="Arial"/>
          <w:lang w:val="en-GB"/>
        </w:rPr>
      </w:pPr>
      <w:r w:rsidRPr="007C2EC2">
        <w:rPr>
          <w:noProof/>
          <w:lang w:val="en-GB"/>
        </w:rPr>
        <mc:AlternateContent>
          <mc:Choice Requires="wps">
            <w:drawing>
              <wp:anchor distT="0" distB="0" distL="0" distR="0" simplePos="0" relativeHeight="251658337" behindDoc="1" locked="0" layoutInCell="1" allowOverlap="1" wp14:anchorId="59D58D7E" wp14:editId="59D58D7F">
                <wp:simplePos x="0" y="0"/>
                <wp:positionH relativeFrom="page">
                  <wp:posOffset>4588893</wp:posOffset>
                </wp:positionH>
                <wp:positionV relativeFrom="paragraph">
                  <wp:posOffset>466449</wp:posOffset>
                </wp:positionV>
                <wp:extent cx="181610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0" cy="1270"/>
                        </a:xfrm>
                        <a:custGeom>
                          <a:avLst/>
                          <a:gdLst/>
                          <a:ahLst/>
                          <a:cxnLst/>
                          <a:rect l="l" t="t" r="r" b="b"/>
                          <a:pathLst>
                            <a:path w="1816100">
                              <a:moveTo>
                                <a:pt x="0" y="0"/>
                              </a:moveTo>
                              <a:lnTo>
                                <a:pt x="181560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17DBE1C" id="Graphic 207" o:spid="_x0000_s1026" style="position:absolute;margin-left:361.35pt;margin-top:36.75pt;width:143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1816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" path="m,l1815604,e" filled="f" strokecolor="#09f" strokeweight="1pt">
                <v:path arrowok="t"/>
                <w10:wrap type="topAndBottom" anchorx="page"/>
              </v:shape>
            </w:pict>
          </mc:Fallback>
        </mc:AlternateContent>
      </w:r>
      <w:r w:rsidRPr="007C2EC2">
        <w:rPr>
          <w:lang w:val="en-GB"/>
        </w:rPr>
        <w:t>Columba</w:t>
      </w:r>
      <w:r w:rsidRPr="007C2EC2">
        <w:rPr>
          <w:spacing w:val="-10"/>
          <w:lang w:val="en-GB"/>
        </w:rPr>
        <w:t xml:space="preserve"> </w:t>
      </w:r>
      <w:r w:rsidRPr="007C2EC2">
        <w:rPr>
          <w:rFonts w:ascii="Arial"/>
          <w:lang w:val="en-GB"/>
        </w:rPr>
        <w:t>(c.521-</w:t>
      </w:r>
      <w:r w:rsidRPr="007C2EC2">
        <w:rPr>
          <w:rFonts w:ascii="Arial"/>
          <w:spacing w:val="-4"/>
          <w:lang w:val="en-GB"/>
        </w:rPr>
        <w:t>597)</w:t>
      </w:r>
    </w:p>
    <w:p w14:paraId="59D58995" w14:textId="77777777" w:rsidR="0088485D" w:rsidRPr="007C2EC2" w:rsidRDefault="001D2D53">
      <w:pPr>
        <w:pStyle w:val="BodyText"/>
        <w:spacing w:before="74" w:line="280" w:lineRule="auto"/>
        <w:ind w:left="908" w:right="6105"/>
        <w:rPr>
          <w:lang w:val="en-GB"/>
        </w:rPr>
      </w:pPr>
      <w:r w:rsidRPr="007C2EC2">
        <w:rPr>
          <w:lang w:val="en-GB"/>
        </w:rPr>
        <w:t>Be thou a bright flame before me, be thou a guiding star above me, be thou a smooth path below me,</w:t>
      </w:r>
    </w:p>
    <w:p w14:paraId="59D58996" w14:textId="77777777" w:rsidR="0088485D" w:rsidRPr="007C2EC2" w:rsidRDefault="001D2D53">
      <w:pPr>
        <w:pStyle w:val="BodyText"/>
        <w:spacing w:before="2" w:line="280" w:lineRule="auto"/>
        <w:ind w:left="908" w:right="5236"/>
        <w:rPr>
          <w:lang w:val="en-GB"/>
        </w:rPr>
      </w:pPr>
      <w:r w:rsidRPr="007C2EC2">
        <w:rPr>
          <w:lang w:val="en-GB"/>
        </w:rPr>
        <w:t>be thou a kindly shepherd behind me, today, tonight and for ever.</w:t>
      </w:r>
    </w:p>
    <w:p w14:paraId="59D58997"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98" w14:textId="77777777" w:rsidR="0088485D" w:rsidRPr="007C2EC2" w:rsidRDefault="0088485D">
      <w:pPr>
        <w:rPr>
          <w:sz w:val="23"/>
          <w:lang w:val="en-GB"/>
        </w:rPr>
        <w:sectPr w:rsidR="0088485D" w:rsidRPr="007C2EC2">
          <w:footerReference w:type="even" r:id="rId84"/>
          <w:footerReference w:type="default" r:id="rId85"/>
          <w:pgSz w:w="11900" w:h="16840"/>
          <w:pgMar w:top="960" w:right="460" w:bottom="740" w:left="900" w:header="0" w:footer="545" w:gutter="0"/>
          <w:pgNumType w:start="242"/>
          <w:cols w:space="720"/>
        </w:sectPr>
      </w:pPr>
    </w:p>
    <w:p w14:paraId="59D58999" w14:textId="77777777" w:rsidR="0088485D" w:rsidRPr="007C2EC2" w:rsidRDefault="001D2D53">
      <w:pPr>
        <w:pStyle w:val="Heading6"/>
        <w:spacing w:before="70"/>
        <w:ind w:left="3725"/>
        <w:rPr>
          <w:rFonts w:ascii="Arial"/>
          <w:lang w:val="en-GB"/>
        </w:rPr>
      </w:pPr>
      <w:r w:rsidRPr="007C2EC2">
        <w:rPr>
          <w:noProof/>
          <w:lang w:val="en-GB"/>
        </w:rPr>
        <mc:AlternateContent>
          <mc:Choice Requires="wps">
            <w:drawing>
              <wp:anchor distT="0" distB="0" distL="0" distR="0" simplePos="0" relativeHeight="251658338" behindDoc="1" locked="0" layoutInCell="1" allowOverlap="1" wp14:anchorId="59D58D80" wp14:editId="59D58D81">
                <wp:simplePos x="0" y="0"/>
                <wp:positionH relativeFrom="page">
                  <wp:posOffset>2939101</wp:posOffset>
                </wp:positionH>
                <wp:positionV relativeFrom="paragraph">
                  <wp:posOffset>318893</wp:posOffset>
                </wp:positionV>
                <wp:extent cx="390144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1270"/>
                        </a:xfrm>
                        <a:custGeom>
                          <a:avLst/>
                          <a:gdLst/>
                          <a:ahLst/>
                          <a:cxnLst/>
                          <a:rect l="l" t="t" r="r" b="b"/>
                          <a:pathLst>
                            <a:path w="3901440">
                              <a:moveTo>
                                <a:pt x="0" y="0"/>
                              </a:moveTo>
                              <a:lnTo>
                                <a:pt x="390089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2F7134C" id="Graphic 208" o:spid="_x0000_s1026" style="position:absolute;margin-left:231.45pt;margin-top:25.1pt;width:307.2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390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" path="m,l3900893,e" filled="f" strokecolor="#09f" strokeweight="1pt">
                <v:path arrowok="t"/>
                <w10:wrap type="topAndBottom" anchorx="page"/>
              </v:shape>
            </w:pict>
          </mc:Fallback>
        </mc:AlternateContent>
      </w:r>
      <w:r w:rsidRPr="007C2EC2">
        <w:rPr>
          <w:lang w:val="en-GB"/>
        </w:rPr>
        <w:t>Mozarabic</w:t>
      </w:r>
      <w:r w:rsidRPr="007C2EC2">
        <w:rPr>
          <w:spacing w:val="20"/>
          <w:lang w:val="en-GB"/>
        </w:rPr>
        <w:t xml:space="preserve"> </w:t>
      </w:r>
      <w:r w:rsidRPr="007C2EC2">
        <w:rPr>
          <w:lang w:val="en-GB"/>
        </w:rPr>
        <w:t>Sacramentary</w:t>
      </w:r>
      <w:r w:rsidRPr="007C2EC2">
        <w:rPr>
          <w:rFonts w:ascii="Arial"/>
          <w:lang w:val="en-GB"/>
        </w:rPr>
        <w:t>,</w:t>
      </w:r>
      <w:r w:rsidRPr="007C2EC2">
        <w:rPr>
          <w:rFonts w:ascii="Arial"/>
          <w:spacing w:val="20"/>
          <w:lang w:val="en-GB"/>
        </w:rPr>
        <w:t xml:space="preserve"> </w:t>
      </w:r>
      <w:r w:rsidRPr="007C2EC2">
        <w:rPr>
          <w:rFonts w:ascii="Arial"/>
          <w:lang w:val="en-GB"/>
        </w:rPr>
        <w:t>Seventh</w:t>
      </w:r>
      <w:r w:rsidRPr="007C2EC2">
        <w:rPr>
          <w:rFonts w:ascii="Arial"/>
          <w:spacing w:val="20"/>
          <w:lang w:val="en-GB"/>
        </w:rPr>
        <w:t xml:space="preserve"> </w:t>
      </w:r>
      <w:r w:rsidRPr="007C2EC2">
        <w:rPr>
          <w:rFonts w:ascii="Arial"/>
          <w:spacing w:val="-2"/>
          <w:lang w:val="en-GB"/>
        </w:rPr>
        <w:t>Century</w:t>
      </w:r>
    </w:p>
    <w:p w14:paraId="59D5899A" w14:textId="77777777" w:rsidR="0088485D" w:rsidRPr="007C2EC2" w:rsidRDefault="001D2D53">
      <w:pPr>
        <w:pStyle w:val="BodyText"/>
        <w:spacing w:before="74" w:line="280" w:lineRule="auto"/>
        <w:ind w:left="1594" w:right="2586"/>
        <w:rPr>
          <w:lang w:val="en-GB"/>
        </w:rPr>
      </w:pPr>
      <w:r w:rsidRPr="007C2EC2">
        <w:rPr>
          <w:lang w:val="en-GB"/>
        </w:rPr>
        <w:t>Grant us, O Lord, to pass this day in gladness and peace, without stumbling and without stain;</w:t>
      </w:r>
    </w:p>
    <w:p w14:paraId="59D5899B" w14:textId="77777777" w:rsidR="0088485D" w:rsidRPr="007C2EC2" w:rsidRDefault="001D2D53">
      <w:pPr>
        <w:pStyle w:val="BodyText"/>
        <w:spacing w:before="1" w:line="280" w:lineRule="auto"/>
        <w:ind w:left="1594" w:right="3110"/>
        <w:rPr>
          <w:lang w:val="en-GB"/>
        </w:rPr>
      </w:pPr>
      <w:r w:rsidRPr="007C2EC2">
        <w:rPr>
          <w:lang w:val="en-GB"/>
        </w:rPr>
        <w:t>that reaching the eventide victorious over all temptation, we may praise thee, the eternal God,</w:t>
      </w:r>
    </w:p>
    <w:p w14:paraId="59D5899C" w14:textId="77777777" w:rsidR="0088485D" w:rsidRPr="007C2EC2" w:rsidRDefault="001D2D53">
      <w:pPr>
        <w:pStyle w:val="BodyText"/>
        <w:spacing w:before="1" w:line="280" w:lineRule="auto"/>
        <w:ind w:left="1594" w:right="4108"/>
        <w:rPr>
          <w:lang w:val="en-GB"/>
        </w:rPr>
      </w:pPr>
      <w:r w:rsidRPr="007C2EC2">
        <w:rPr>
          <w:lang w:val="en-GB"/>
        </w:rPr>
        <w:t>who art blessed, and dost govern all things, world without end.</w:t>
      </w:r>
    </w:p>
    <w:p w14:paraId="59D5899D"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9E" w14:textId="77777777" w:rsidR="0088485D" w:rsidRPr="007C2EC2" w:rsidRDefault="001D2D53">
      <w:pPr>
        <w:pStyle w:val="Heading6"/>
        <w:spacing w:before="302"/>
        <w:ind w:left="6036"/>
        <w:rPr>
          <w:lang w:val="en-GB"/>
        </w:rPr>
      </w:pPr>
      <w:r w:rsidRPr="007C2EC2">
        <w:rPr>
          <w:noProof/>
          <w:lang w:val="en-GB"/>
        </w:rPr>
        <mc:AlternateContent>
          <mc:Choice Requires="wps">
            <w:drawing>
              <wp:anchor distT="0" distB="0" distL="0" distR="0" simplePos="0" relativeHeight="251658339" behindDoc="1" locked="0" layoutInCell="1" allowOverlap="1" wp14:anchorId="59D58D82" wp14:editId="59D58D83">
                <wp:simplePos x="0" y="0"/>
                <wp:positionH relativeFrom="page">
                  <wp:posOffset>4406172</wp:posOffset>
                </wp:positionH>
                <wp:positionV relativeFrom="paragraph">
                  <wp:posOffset>466266</wp:posOffset>
                </wp:positionV>
                <wp:extent cx="2433955"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3955" cy="1270"/>
                        </a:xfrm>
                        <a:custGeom>
                          <a:avLst/>
                          <a:gdLst/>
                          <a:ahLst/>
                          <a:cxnLst/>
                          <a:rect l="l" t="t" r="r" b="b"/>
                          <a:pathLst>
                            <a:path w="2433955">
                              <a:moveTo>
                                <a:pt x="0" y="0"/>
                              </a:moveTo>
                              <a:lnTo>
                                <a:pt x="243382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3C2CBD4" id="Graphic 209" o:spid="_x0000_s1026" style="position:absolute;margin-left:346.95pt;margin-top:36.7pt;width:191.65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2433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" path="m,l2433828,e" filled="f" strokecolor="#09f" strokeweight="1pt">
                <v:path arrowok="t"/>
                <w10:wrap type="topAndBottom" anchorx="page"/>
              </v:shape>
            </w:pict>
          </mc:Fallback>
        </mc:AlternateContent>
      </w:r>
      <w:r w:rsidRPr="007C2EC2">
        <w:rPr>
          <w:lang w:val="en-GB"/>
        </w:rPr>
        <w:t>Gregorian</w:t>
      </w:r>
      <w:r w:rsidRPr="007C2EC2">
        <w:rPr>
          <w:spacing w:val="33"/>
          <w:lang w:val="en-GB"/>
        </w:rPr>
        <w:t xml:space="preserve"> </w:t>
      </w:r>
      <w:r w:rsidRPr="007C2EC2">
        <w:rPr>
          <w:spacing w:val="-2"/>
          <w:lang w:val="en-GB"/>
        </w:rPr>
        <w:t>Sacramentary</w:t>
      </w:r>
    </w:p>
    <w:p w14:paraId="59D5899F" w14:textId="77777777" w:rsidR="0088485D" w:rsidRPr="007C2EC2" w:rsidRDefault="001D2D53">
      <w:pPr>
        <w:pStyle w:val="BodyText"/>
        <w:spacing w:before="74" w:line="280" w:lineRule="auto"/>
        <w:ind w:left="1594" w:right="3865"/>
        <w:rPr>
          <w:lang w:val="en-GB"/>
        </w:rPr>
      </w:pPr>
      <w:r w:rsidRPr="007C2EC2">
        <w:rPr>
          <w:lang w:val="en-GB"/>
        </w:rPr>
        <w:t>May God Almighty direct our days in his peace, and grant us the gifts of his blessing;</w:t>
      </w:r>
    </w:p>
    <w:p w14:paraId="59D589A0" w14:textId="77777777" w:rsidR="0088485D" w:rsidRPr="007C2EC2" w:rsidRDefault="001D2D53">
      <w:pPr>
        <w:pStyle w:val="BodyText"/>
        <w:spacing w:before="1"/>
        <w:ind w:left="1594"/>
        <w:rPr>
          <w:lang w:val="en-GB"/>
        </w:rPr>
      </w:pPr>
      <w:r w:rsidRPr="007C2EC2">
        <w:rPr>
          <w:lang w:val="en-GB"/>
        </w:rPr>
        <w:t>may</w:t>
      </w:r>
      <w:r w:rsidRPr="007C2EC2">
        <w:rPr>
          <w:spacing w:val="4"/>
          <w:lang w:val="en-GB"/>
        </w:rPr>
        <w:t xml:space="preserve"> </w:t>
      </w:r>
      <w:r w:rsidRPr="007C2EC2">
        <w:rPr>
          <w:lang w:val="en-GB"/>
        </w:rPr>
        <w:t>he</w:t>
      </w:r>
      <w:r w:rsidRPr="007C2EC2">
        <w:rPr>
          <w:spacing w:val="4"/>
          <w:lang w:val="en-GB"/>
        </w:rPr>
        <w:t xml:space="preserve"> </w:t>
      </w:r>
      <w:r w:rsidRPr="007C2EC2">
        <w:rPr>
          <w:lang w:val="en-GB"/>
        </w:rPr>
        <w:t>deliver</w:t>
      </w:r>
      <w:r w:rsidRPr="007C2EC2">
        <w:rPr>
          <w:spacing w:val="4"/>
          <w:lang w:val="en-GB"/>
        </w:rPr>
        <w:t xml:space="preserve"> </w:t>
      </w:r>
      <w:r w:rsidRPr="007C2EC2">
        <w:rPr>
          <w:lang w:val="en-GB"/>
        </w:rPr>
        <w:t>us</w:t>
      </w:r>
      <w:r w:rsidRPr="007C2EC2">
        <w:rPr>
          <w:spacing w:val="5"/>
          <w:lang w:val="en-GB"/>
        </w:rPr>
        <w:t xml:space="preserve"> </w:t>
      </w:r>
      <w:r w:rsidRPr="007C2EC2">
        <w:rPr>
          <w:lang w:val="en-GB"/>
        </w:rPr>
        <w:t>in</w:t>
      </w:r>
      <w:r w:rsidRPr="007C2EC2">
        <w:rPr>
          <w:spacing w:val="4"/>
          <w:lang w:val="en-GB"/>
        </w:rPr>
        <w:t xml:space="preserve"> </w:t>
      </w:r>
      <w:r w:rsidRPr="007C2EC2">
        <w:rPr>
          <w:lang w:val="en-GB"/>
        </w:rPr>
        <w:t>all</w:t>
      </w:r>
      <w:r w:rsidRPr="007C2EC2">
        <w:rPr>
          <w:spacing w:val="4"/>
          <w:lang w:val="en-GB"/>
        </w:rPr>
        <w:t xml:space="preserve"> </w:t>
      </w:r>
      <w:r w:rsidRPr="007C2EC2">
        <w:rPr>
          <w:lang w:val="en-GB"/>
        </w:rPr>
        <w:t>our</w:t>
      </w:r>
      <w:r w:rsidRPr="007C2EC2">
        <w:rPr>
          <w:spacing w:val="5"/>
          <w:lang w:val="en-GB"/>
        </w:rPr>
        <w:t xml:space="preserve"> </w:t>
      </w:r>
      <w:r w:rsidRPr="007C2EC2">
        <w:rPr>
          <w:spacing w:val="-2"/>
          <w:lang w:val="en-GB"/>
        </w:rPr>
        <w:t>troubles,</w:t>
      </w:r>
    </w:p>
    <w:p w14:paraId="59D589A1" w14:textId="77777777" w:rsidR="0088485D" w:rsidRPr="007C2EC2" w:rsidRDefault="001D2D53">
      <w:pPr>
        <w:pStyle w:val="BodyText"/>
        <w:spacing w:before="46" w:line="280" w:lineRule="auto"/>
        <w:ind w:left="1594" w:right="3110"/>
        <w:rPr>
          <w:lang w:val="en-GB"/>
        </w:rPr>
      </w:pPr>
      <w:r w:rsidRPr="007C2EC2">
        <w:rPr>
          <w:lang w:val="en-GB"/>
        </w:rPr>
        <w:t>and establish our minds in the tranquillity of his peace; may he so guide us through things temporal</w:t>
      </w:r>
    </w:p>
    <w:p w14:paraId="59D589A2" w14:textId="77777777" w:rsidR="0088485D" w:rsidRPr="007C2EC2" w:rsidRDefault="001D2D53">
      <w:pPr>
        <w:pStyle w:val="BodyText"/>
        <w:spacing w:before="1"/>
        <w:ind w:left="1594"/>
        <w:rPr>
          <w:lang w:val="en-GB"/>
        </w:rPr>
      </w:pPr>
      <w:r w:rsidRPr="007C2EC2">
        <w:rPr>
          <w:lang w:val="en-GB"/>
        </w:rPr>
        <w:t>that</w:t>
      </w:r>
      <w:r w:rsidRPr="007C2EC2">
        <w:rPr>
          <w:spacing w:val="6"/>
          <w:lang w:val="en-GB"/>
        </w:rPr>
        <w:t xml:space="preserve"> </w:t>
      </w:r>
      <w:r w:rsidRPr="007C2EC2">
        <w:rPr>
          <w:lang w:val="en-GB"/>
        </w:rPr>
        <w:t>we</w:t>
      </w:r>
      <w:r w:rsidRPr="007C2EC2">
        <w:rPr>
          <w:spacing w:val="6"/>
          <w:lang w:val="en-GB"/>
        </w:rPr>
        <w:t xml:space="preserve"> </w:t>
      </w:r>
      <w:r w:rsidRPr="007C2EC2">
        <w:rPr>
          <w:lang w:val="en-GB"/>
        </w:rPr>
        <w:t>finally</w:t>
      </w:r>
      <w:r w:rsidRPr="007C2EC2">
        <w:rPr>
          <w:spacing w:val="7"/>
          <w:lang w:val="en-GB"/>
        </w:rPr>
        <w:t xml:space="preserve"> </w:t>
      </w:r>
      <w:r w:rsidRPr="007C2EC2">
        <w:rPr>
          <w:lang w:val="en-GB"/>
        </w:rPr>
        <w:t>lose</w:t>
      </w:r>
      <w:r w:rsidRPr="007C2EC2">
        <w:rPr>
          <w:spacing w:val="6"/>
          <w:lang w:val="en-GB"/>
        </w:rPr>
        <w:t xml:space="preserve"> </w:t>
      </w:r>
      <w:r w:rsidRPr="007C2EC2">
        <w:rPr>
          <w:lang w:val="en-GB"/>
        </w:rPr>
        <w:t>not</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things</w:t>
      </w:r>
      <w:r w:rsidRPr="007C2EC2">
        <w:rPr>
          <w:spacing w:val="7"/>
          <w:lang w:val="en-GB"/>
        </w:rPr>
        <w:t xml:space="preserve"> </w:t>
      </w:r>
      <w:r w:rsidRPr="007C2EC2">
        <w:rPr>
          <w:spacing w:val="-2"/>
          <w:lang w:val="en-GB"/>
        </w:rPr>
        <w:t>eternal.</w:t>
      </w:r>
    </w:p>
    <w:p w14:paraId="59D589A3"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A4" w14:textId="77777777" w:rsidR="0088485D" w:rsidRPr="007C2EC2" w:rsidRDefault="0088485D">
      <w:pPr>
        <w:pStyle w:val="BodyText"/>
        <w:spacing w:before="8"/>
        <w:rPr>
          <w:b/>
          <w:sz w:val="17"/>
          <w:lang w:val="en-GB"/>
        </w:rPr>
      </w:pPr>
    </w:p>
    <w:p w14:paraId="59D589A5" w14:textId="77777777" w:rsidR="0088485D" w:rsidRPr="007C2EC2" w:rsidRDefault="0088485D">
      <w:pPr>
        <w:rPr>
          <w:sz w:val="17"/>
          <w:lang w:val="en-GB"/>
        </w:rPr>
        <w:sectPr w:rsidR="0088485D" w:rsidRPr="007C2EC2">
          <w:pgSz w:w="11900" w:h="16840"/>
          <w:pgMar w:top="960" w:right="460" w:bottom="740" w:left="900" w:header="0" w:footer="545" w:gutter="0"/>
          <w:cols w:space="720"/>
        </w:sectPr>
      </w:pPr>
    </w:p>
    <w:p w14:paraId="59D589A6" w14:textId="77777777" w:rsidR="0088485D" w:rsidRPr="007C2EC2" w:rsidRDefault="0088485D">
      <w:pPr>
        <w:pStyle w:val="BodyText"/>
        <w:rPr>
          <w:b/>
          <w:lang w:val="en-GB"/>
        </w:rPr>
      </w:pPr>
    </w:p>
    <w:p w14:paraId="59D589A7" w14:textId="77777777" w:rsidR="0088485D" w:rsidRPr="007C2EC2" w:rsidRDefault="0088485D">
      <w:pPr>
        <w:pStyle w:val="BodyText"/>
        <w:spacing w:before="87"/>
        <w:rPr>
          <w:b/>
          <w:lang w:val="en-GB"/>
        </w:rPr>
      </w:pPr>
    </w:p>
    <w:p w14:paraId="59D589A8" w14:textId="77777777" w:rsidR="0088485D" w:rsidRPr="007C2EC2" w:rsidRDefault="001D2D53">
      <w:pPr>
        <w:pStyle w:val="BodyText"/>
        <w:ind w:left="1594"/>
        <w:rPr>
          <w:lang w:val="en-GB"/>
        </w:rPr>
      </w:pPr>
      <w:r w:rsidRPr="007C2EC2">
        <w:rPr>
          <w:lang w:val="en-GB"/>
        </w:rPr>
        <w:t>Almighty</w:t>
      </w:r>
      <w:r w:rsidRPr="007C2EC2">
        <w:rPr>
          <w:spacing w:val="10"/>
          <w:lang w:val="en-GB"/>
        </w:rPr>
        <w:t xml:space="preserve"> </w:t>
      </w:r>
      <w:r w:rsidRPr="007C2EC2">
        <w:rPr>
          <w:lang w:val="en-GB"/>
        </w:rPr>
        <w:t>and</w:t>
      </w:r>
      <w:r w:rsidRPr="007C2EC2">
        <w:rPr>
          <w:spacing w:val="10"/>
          <w:lang w:val="en-GB"/>
        </w:rPr>
        <w:t xml:space="preserve"> </w:t>
      </w:r>
      <w:r w:rsidRPr="007C2EC2">
        <w:rPr>
          <w:lang w:val="en-GB"/>
        </w:rPr>
        <w:t>everlasting</w:t>
      </w:r>
      <w:r w:rsidRPr="007C2EC2">
        <w:rPr>
          <w:spacing w:val="11"/>
          <w:lang w:val="en-GB"/>
        </w:rPr>
        <w:t xml:space="preserve"> </w:t>
      </w:r>
      <w:r w:rsidRPr="007C2EC2">
        <w:rPr>
          <w:spacing w:val="-4"/>
          <w:lang w:val="en-GB"/>
        </w:rPr>
        <w:t>God,</w:t>
      </w:r>
    </w:p>
    <w:p w14:paraId="59D589A9" w14:textId="77777777" w:rsidR="0088485D" w:rsidRPr="007C2EC2" w:rsidRDefault="001D2D53">
      <w:pPr>
        <w:pStyle w:val="Heading6"/>
        <w:spacing w:before="100"/>
        <w:ind w:left="1464"/>
        <w:rPr>
          <w:lang w:val="en-GB"/>
        </w:rPr>
      </w:pPr>
      <w:r w:rsidRPr="007C2EC2">
        <w:rPr>
          <w:lang w:val="en-GB"/>
        </w:rPr>
        <w:br w:type="column"/>
        <w:t>Gelasian</w:t>
      </w:r>
      <w:r w:rsidRPr="007C2EC2">
        <w:rPr>
          <w:spacing w:val="26"/>
          <w:lang w:val="en-GB"/>
        </w:rPr>
        <w:t xml:space="preserve"> </w:t>
      </w:r>
      <w:r w:rsidRPr="007C2EC2">
        <w:rPr>
          <w:spacing w:val="-2"/>
          <w:lang w:val="en-GB"/>
        </w:rPr>
        <w:t>Sacramentary</w:t>
      </w:r>
    </w:p>
    <w:p w14:paraId="59D589AA" w14:textId="77777777" w:rsidR="0088485D" w:rsidRPr="007C2EC2" w:rsidRDefault="0088485D">
      <w:pPr>
        <w:pStyle w:val="BodyText"/>
        <w:spacing w:before="8"/>
        <w:rPr>
          <w:rFonts w:ascii="Arial Black"/>
          <w:sz w:val="2"/>
          <w:lang w:val="en-GB"/>
        </w:rPr>
      </w:pPr>
    </w:p>
    <w:p w14:paraId="59D589AB" w14:textId="77777777" w:rsidR="0088485D" w:rsidRPr="007C2EC2" w:rsidRDefault="001D2D53">
      <w:pPr>
        <w:pStyle w:val="BodyText"/>
        <w:spacing w:line="20" w:lineRule="exact"/>
        <w:ind w:left="1467"/>
        <w:rPr>
          <w:rFonts w:ascii="Arial Black"/>
          <w:sz w:val="2"/>
          <w:lang w:val="en-GB"/>
        </w:rPr>
      </w:pPr>
      <w:r w:rsidRPr="007C2EC2">
        <w:rPr>
          <w:rFonts w:ascii="Arial Black"/>
          <w:noProof/>
          <w:sz w:val="2"/>
          <w:lang w:val="en-GB"/>
        </w:rPr>
        <mc:AlternateContent>
          <mc:Choice Requires="wpg">
            <w:drawing>
              <wp:inline distT="0" distB="0" distL="0" distR="0" wp14:anchorId="59D58D84" wp14:editId="59D58D85">
                <wp:extent cx="2320925" cy="12700"/>
                <wp:effectExtent l="9525" t="0" r="3175" b="635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0925" cy="12700"/>
                          <a:chOff x="0" y="0"/>
                          <a:chExt cx="2320925" cy="12700"/>
                        </a:xfrm>
                      </wpg:grpSpPr>
                      <wps:wsp>
                        <wps:cNvPr id="211" name="Graphic 211"/>
                        <wps:cNvSpPr/>
                        <wps:spPr>
                          <a:xfrm>
                            <a:off x="0" y="6350"/>
                            <a:ext cx="2320925" cy="1270"/>
                          </a:xfrm>
                          <a:custGeom>
                            <a:avLst/>
                            <a:gdLst/>
                            <a:ahLst/>
                            <a:cxnLst/>
                            <a:rect l="l" t="t" r="r" b="b"/>
                            <a:pathLst>
                              <a:path w="2320925">
                                <a:moveTo>
                                  <a:pt x="0" y="0"/>
                                </a:moveTo>
                                <a:lnTo>
                                  <a:pt x="2320899"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0CED1CC3" id="Group 210" o:spid="_x0000_s1026" style="width:182.75pt;height:1pt;mso-position-horizontal-relative:char;mso-position-vertical-relative:line" coordsize="232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">
                <v:shape id="Graphic 211" o:spid="_x0000_s1027" style="position:absolute;top:63;width:23209;height:13;visibility:visible;mso-wrap-style:square;v-text-anchor:top" coordsize="2320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" path="m,l2320899,e" filled="f" strokecolor="#09f" strokeweight="1pt">
                  <v:path arrowok="t"/>
                </v:shape>
                <w10:anchorlock/>
              </v:group>
            </w:pict>
          </mc:Fallback>
        </mc:AlternateContent>
      </w:r>
    </w:p>
    <w:p w14:paraId="59D589AC" w14:textId="77777777" w:rsidR="0088485D" w:rsidRPr="007C2EC2" w:rsidRDefault="0088485D">
      <w:pPr>
        <w:pStyle w:val="BodyText"/>
        <w:spacing w:before="1"/>
        <w:rPr>
          <w:rFonts w:ascii="Arial Black"/>
          <w:sz w:val="7"/>
          <w:lang w:val="en-GB"/>
        </w:rPr>
      </w:pPr>
    </w:p>
    <w:p w14:paraId="59D589AD" w14:textId="77777777" w:rsidR="0088485D" w:rsidRPr="007C2EC2" w:rsidRDefault="0088485D">
      <w:pPr>
        <w:rPr>
          <w:rFonts w:ascii="Arial Black"/>
          <w:sz w:val="7"/>
          <w:lang w:val="en-GB"/>
        </w:rPr>
        <w:sectPr w:rsidR="0088485D" w:rsidRPr="007C2EC2">
          <w:type w:val="continuous"/>
          <w:pgSz w:w="11900" w:h="16840"/>
          <w:pgMar w:top="1940" w:right="460" w:bottom="280" w:left="900" w:header="0" w:footer="545" w:gutter="0"/>
          <w:cols w:num="2" w:space="720" w:equalWidth="0">
            <w:col w:w="4710" w:space="40"/>
            <w:col w:w="5790"/>
          </w:cols>
        </w:sectPr>
      </w:pPr>
    </w:p>
    <w:p w14:paraId="59D589AE" w14:textId="77777777" w:rsidR="0088485D" w:rsidRPr="007C2EC2" w:rsidRDefault="001D2D53">
      <w:pPr>
        <w:pStyle w:val="BodyText"/>
        <w:spacing w:before="45"/>
        <w:ind w:left="1594"/>
        <w:rPr>
          <w:lang w:val="en-GB"/>
        </w:rPr>
      </w:pPr>
      <w:r w:rsidRPr="007C2EC2">
        <w:rPr>
          <w:lang w:val="en-GB"/>
        </w:rPr>
        <w:t>the</w:t>
      </w:r>
      <w:r w:rsidRPr="007C2EC2">
        <w:rPr>
          <w:spacing w:val="6"/>
          <w:lang w:val="en-GB"/>
        </w:rPr>
        <w:t xml:space="preserve"> </w:t>
      </w:r>
      <w:r w:rsidRPr="007C2EC2">
        <w:rPr>
          <w:lang w:val="en-GB"/>
        </w:rPr>
        <w:t>Comfort</w:t>
      </w:r>
      <w:r w:rsidRPr="007C2EC2">
        <w:rPr>
          <w:spacing w:val="9"/>
          <w:lang w:val="en-GB"/>
        </w:rPr>
        <w:t xml:space="preserve"> </w:t>
      </w:r>
      <w:r w:rsidRPr="007C2EC2">
        <w:rPr>
          <w:lang w:val="en-GB"/>
        </w:rPr>
        <w:t>of</w:t>
      </w:r>
      <w:r w:rsidRPr="007C2EC2">
        <w:rPr>
          <w:spacing w:val="8"/>
          <w:lang w:val="en-GB"/>
        </w:rPr>
        <w:t xml:space="preserve"> </w:t>
      </w:r>
      <w:r w:rsidRPr="007C2EC2">
        <w:rPr>
          <w:lang w:val="en-GB"/>
        </w:rPr>
        <w:t>the</w:t>
      </w:r>
      <w:r w:rsidRPr="007C2EC2">
        <w:rPr>
          <w:spacing w:val="9"/>
          <w:lang w:val="en-GB"/>
        </w:rPr>
        <w:t xml:space="preserve"> </w:t>
      </w:r>
      <w:r w:rsidRPr="007C2EC2">
        <w:rPr>
          <w:lang w:val="en-GB"/>
        </w:rPr>
        <w:t>sad,</w:t>
      </w:r>
      <w:r w:rsidRPr="007C2EC2">
        <w:rPr>
          <w:spacing w:val="8"/>
          <w:lang w:val="en-GB"/>
        </w:rPr>
        <w:t xml:space="preserve"> </w:t>
      </w:r>
      <w:r w:rsidRPr="007C2EC2">
        <w:rPr>
          <w:lang w:val="en-GB"/>
        </w:rPr>
        <w:t>the</w:t>
      </w:r>
      <w:r w:rsidRPr="007C2EC2">
        <w:rPr>
          <w:spacing w:val="9"/>
          <w:lang w:val="en-GB"/>
        </w:rPr>
        <w:t xml:space="preserve"> </w:t>
      </w:r>
      <w:r w:rsidRPr="007C2EC2">
        <w:rPr>
          <w:lang w:val="en-GB"/>
        </w:rPr>
        <w:t>Strength</w:t>
      </w:r>
      <w:r w:rsidRPr="007C2EC2">
        <w:rPr>
          <w:spacing w:val="8"/>
          <w:lang w:val="en-GB"/>
        </w:rPr>
        <w:t xml:space="preserve"> </w:t>
      </w:r>
      <w:r w:rsidRPr="007C2EC2">
        <w:rPr>
          <w:lang w:val="en-GB"/>
        </w:rPr>
        <w:t>of</w:t>
      </w:r>
      <w:r w:rsidRPr="007C2EC2">
        <w:rPr>
          <w:spacing w:val="9"/>
          <w:lang w:val="en-GB"/>
        </w:rPr>
        <w:t xml:space="preserve"> </w:t>
      </w:r>
      <w:r w:rsidRPr="007C2EC2">
        <w:rPr>
          <w:spacing w:val="-2"/>
          <w:lang w:val="en-GB"/>
        </w:rPr>
        <w:t>sufferers,</w:t>
      </w:r>
    </w:p>
    <w:p w14:paraId="59D589AF" w14:textId="77777777" w:rsidR="0088485D" w:rsidRPr="007C2EC2" w:rsidRDefault="001D2D53">
      <w:pPr>
        <w:pStyle w:val="BodyText"/>
        <w:spacing w:before="46" w:line="280" w:lineRule="auto"/>
        <w:ind w:left="1594"/>
        <w:rPr>
          <w:lang w:val="en-GB"/>
        </w:rPr>
      </w:pPr>
      <w:r w:rsidRPr="007C2EC2">
        <w:rPr>
          <w:lang w:val="en-GB"/>
        </w:rPr>
        <w:t>let the prayers of those that cry out of any tribulation come unto thee;</w:t>
      </w:r>
    </w:p>
    <w:p w14:paraId="59D589B0" w14:textId="77777777" w:rsidR="0088485D" w:rsidRPr="007C2EC2" w:rsidRDefault="001D2D53">
      <w:pPr>
        <w:pStyle w:val="BodyText"/>
        <w:spacing w:before="1" w:line="280" w:lineRule="auto"/>
        <w:ind w:left="1594" w:right="1447"/>
        <w:rPr>
          <w:lang w:val="en-GB"/>
        </w:rPr>
      </w:pPr>
      <w:r w:rsidRPr="007C2EC2">
        <w:rPr>
          <w:lang w:val="en-GB"/>
        </w:rPr>
        <w:t>that all may rejoice to find that thy mercy is present with them in their afflictions; through Christ our Lord.</w:t>
      </w:r>
    </w:p>
    <w:p w14:paraId="59D589B1"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B2" w14:textId="77777777" w:rsidR="0088485D" w:rsidRPr="007C2EC2" w:rsidRDefault="0088485D">
      <w:pPr>
        <w:pStyle w:val="BodyText"/>
        <w:rPr>
          <w:b/>
          <w:lang w:val="en-GB"/>
        </w:rPr>
      </w:pPr>
    </w:p>
    <w:p w14:paraId="59D589B3" w14:textId="77777777" w:rsidR="0088485D" w:rsidRPr="007C2EC2" w:rsidRDefault="0088485D">
      <w:pPr>
        <w:pStyle w:val="BodyText"/>
        <w:rPr>
          <w:b/>
          <w:lang w:val="en-GB"/>
        </w:rPr>
      </w:pPr>
    </w:p>
    <w:p w14:paraId="59D589B4" w14:textId="77777777" w:rsidR="0088485D" w:rsidRPr="007C2EC2" w:rsidRDefault="0088485D">
      <w:pPr>
        <w:pStyle w:val="BodyText"/>
        <w:spacing w:before="25"/>
        <w:rPr>
          <w:b/>
          <w:lang w:val="en-GB"/>
        </w:rPr>
      </w:pPr>
    </w:p>
    <w:p w14:paraId="59D589B5" w14:textId="77777777" w:rsidR="0088485D" w:rsidRPr="007C2EC2" w:rsidRDefault="001D2D53">
      <w:pPr>
        <w:pStyle w:val="BodyText"/>
        <w:spacing w:line="280" w:lineRule="auto"/>
        <w:ind w:left="1594" w:right="1447"/>
        <w:rPr>
          <w:lang w:val="en-GB"/>
        </w:rPr>
      </w:pPr>
      <w:r w:rsidRPr="007C2EC2">
        <w:rPr>
          <w:lang w:val="en-GB"/>
        </w:rPr>
        <w:t>Eternal Light, shine into our hearts, Eternal Goodness, deliver us from evil, Eternal Power, be our support,</w:t>
      </w:r>
    </w:p>
    <w:p w14:paraId="59D589B6" w14:textId="77777777" w:rsidR="0088485D" w:rsidRPr="007C2EC2" w:rsidRDefault="001D2D53">
      <w:pPr>
        <w:pStyle w:val="BodyText"/>
        <w:spacing w:before="2" w:line="280" w:lineRule="auto"/>
        <w:ind w:left="1594"/>
        <w:rPr>
          <w:lang w:val="en-GB"/>
        </w:rPr>
      </w:pPr>
      <w:r w:rsidRPr="007C2EC2">
        <w:rPr>
          <w:lang w:val="en-GB"/>
        </w:rPr>
        <w:t>Eternal Wisdom, scatter the darkness of our ignorance, Eternal Pity, have mercy upon us;</w:t>
      </w:r>
    </w:p>
    <w:p w14:paraId="59D589B7" w14:textId="77777777" w:rsidR="0088485D" w:rsidRPr="007C2EC2" w:rsidRDefault="001D2D53">
      <w:pPr>
        <w:pStyle w:val="BodyText"/>
        <w:spacing w:before="1"/>
        <w:ind w:left="1594"/>
        <w:rPr>
          <w:lang w:val="en-GB"/>
        </w:rPr>
      </w:pPr>
      <w:r w:rsidRPr="007C2EC2">
        <w:rPr>
          <w:lang w:val="en-GB"/>
        </w:rPr>
        <w:t>that</w:t>
      </w:r>
      <w:r w:rsidRPr="007C2EC2">
        <w:rPr>
          <w:spacing w:val="7"/>
          <w:lang w:val="en-GB"/>
        </w:rPr>
        <w:t xml:space="preserve"> </w:t>
      </w:r>
      <w:r w:rsidRPr="007C2EC2">
        <w:rPr>
          <w:lang w:val="en-GB"/>
        </w:rPr>
        <w:t>with</w:t>
      </w:r>
      <w:r w:rsidRPr="007C2EC2">
        <w:rPr>
          <w:spacing w:val="8"/>
          <w:lang w:val="en-GB"/>
        </w:rPr>
        <w:t xml:space="preserve"> </w:t>
      </w:r>
      <w:r w:rsidRPr="007C2EC2">
        <w:rPr>
          <w:lang w:val="en-GB"/>
        </w:rPr>
        <w:t>all</w:t>
      </w:r>
      <w:r w:rsidRPr="007C2EC2">
        <w:rPr>
          <w:spacing w:val="8"/>
          <w:lang w:val="en-GB"/>
        </w:rPr>
        <w:t xml:space="preserve"> </w:t>
      </w:r>
      <w:r w:rsidRPr="007C2EC2">
        <w:rPr>
          <w:lang w:val="en-GB"/>
        </w:rPr>
        <w:t>our</w:t>
      </w:r>
      <w:r w:rsidRPr="007C2EC2">
        <w:rPr>
          <w:spacing w:val="8"/>
          <w:lang w:val="en-GB"/>
        </w:rPr>
        <w:t xml:space="preserve"> </w:t>
      </w:r>
      <w:r w:rsidRPr="007C2EC2">
        <w:rPr>
          <w:lang w:val="en-GB"/>
        </w:rPr>
        <w:t>heart</w:t>
      </w:r>
      <w:r w:rsidRPr="007C2EC2">
        <w:rPr>
          <w:spacing w:val="8"/>
          <w:lang w:val="en-GB"/>
        </w:rPr>
        <w:t xml:space="preserve"> </w:t>
      </w:r>
      <w:r w:rsidRPr="007C2EC2">
        <w:rPr>
          <w:lang w:val="en-GB"/>
        </w:rPr>
        <w:t>and</w:t>
      </w:r>
      <w:r w:rsidRPr="007C2EC2">
        <w:rPr>
          <w:spacing w:val="8"/>
          <w:lang w:val="en-GB"/>
        </w:rPr>
        <w:t xml:space="preserve"> </w:t>
      </w:r>
      <w:r w:rsidRPr="007C2EC2">
        <w:rPr>
          <w:spacing w:val="-4"/>
          <w:lang w:val="en-GB"/>
        </w:rPr>
        <w:t>mind</w:t>
      </w:r>
    </w:p>
    <w:p w14:paraId="59D589B8" w14:textId="77777777" w:rsidR="0088485D" w:rsidRPr="007C2EC2" w:rsidRDefault="001D2D53">
      <w:pPr>
        <w:pStyle w:val="BodyText"/>
        <w:spacing w:before="46"/>
        <w:ind w:left="1594"/>
        <w:rPr>
          <w:lang w:val="en-GB"/>
        </w:rPr>
      </w:pPr>
      <w:r w:rsidRPr="007C2EC2">
        <w:rPr>
          <w:lang w:val="en-GB"/>
        </w:rPr>
        <w:t>and</w:t>
      </w:r>
      <w:r w:rsidRPr="007C2EC2">
        <w:rPr>
          <w:spacing w:val="5"/>
          <w:lang w:val="en-GB"/>
        </w:rPr>
        <w:t xml:space="preserve"> </w:t>
      </w:r>
      <w:r w:rsidRPr="007C2EC2">
        <w:rPr>
          <w:lang w:val="en-GB"/>
        </w:rPr>
        <w:t>soul</w:t>
      </w:r>
      <w:r w:rsidRPr="007C2EC2">
        <w:rPr>
          <w:spacing w:val="6"/>
          <w:lang w:val="en-GB"/>
        </w:rPr>
        <w:t xml:space="preserve"> </w:t>
      </w:r>
      <w:r w:rsidRPr="007C2EC2">
        <w:rPr>
          <w:lang w:val="en-GB"/>
        </w:rPr>
        <w:t>and</w:t>
      </w:r>
      <w:r w:rsidRPr="007C2EC2">
        <w:rPr>
          <w:spacing w:val="5"/>
          <w:lang w:val="en-GB"/>
        </w:rPr>
        <w:t xml:space="preserve"> </w:t>
      </w:r>
      <w:r w:rsidRPr="007C2EC2">
        <w:rPr>
          <w:lang w:val="en-GB"/>
        </w:rPr>
        <w:t>strength</w:t>
      </w:r>
      <w:r w:rsidRPr="007C2EC2">
        <w:rPr>
          <w:spacing w:val="6"/>
          <w:lang w:val="en-GB"/>
        </w:rPr>
        <w:t xml:space="preserve"> </w:t>
      </w:r>
      <w:r w:rsidRPr="007C2EC2">
        <w:rPr>
          <w:lang w:val="en-GB"/>
        </w:rPr>
        <w:t>we</w:t>
      </w:r>
      <w:r w:rsidRPr="007C2EC2">
        <w:rPr>
          <w:spacing w:val="5"/>
          <w:lang w:val="en-GB"/>
        </w:rPr>
        <w:t xml:space="preserve"> </w:t>
      </w:r>
      <w:r w:rsidRPr="007C2EC2">
        <w:rPr>
          <w:lang w:val="en-GB"/>
        </w:rPr>
        <w:t>may</w:t>
      </w:r>
      <w:r w:rsidRPr="007C2EC2">
        <w:rPr>
          <w:spacing w:val="6"/>
          <w:lang w:val="en-GB"/>
        </w:rPr>
        <w:t xml:space="preserve"> </w:t>
      </w:r>
      <w:r w:rsidRPr="007C2EC2">
        <w:rPr>
          <w:lang w:val="en-GB"/>
        </w:rPr>
        <w:t>seek</w:t>
      </w:r>
      <w:r w:rsidRPr="007C2EC2">
        <w:rPr>
          <w:spacing w:val="5"/>
          <w:lang w:val="en-GB"/>
        </w:rPr>
        <w:t xml:space="preserve"> </w:t>
      </w:r>
      <w:r w:rsidRPr="007C2EC2">
        <w:rPr>
          <w:lang w:val="en-GB"/>
        </w:rPr>
        <w:t>thy</w:t>
      </w:r>
      <w:r w:rsidRPr="007C2EC2">
        <w:rPr>
          <w:spacing w:val="6"/>
          <w:lang w:val="en-GB"/>
        </w:rPr>
        <w:t xml:space="preserve"> </w:t>
      </w:r>
      <w:r w:rsidRPr="007C2EC2">
        <w:rPr>
          <w:spacing w:val="-4"/>
          <w:lang w:val="en-GB"/>
        </w:rPr>
        <w:t>face</w:t>
      </w:r>
    </w:p>
    <w:p w14:paraId="59D589B9" w14:textId="77777777" w:rsidR="0088485D" w:rsidRPr="007C2EC2" w:rsidRDefault="001D2D53">
      <w:pPr>
        <w:pStyle w:val="BodyText"/>
        <w:spacing w:before="45"/>
        <w:ind w:left="1594"/>
        <w:rPr>
          <w:lang w:val="en-GB"/>
        </w:rPr>
      </w:pPr>
      <w:r w:rsidRPr="007C2EC2">
        <w:rPr>
          <w:lang w:val="en-GB"/>
        </w:rPr>
        <w:t>and</w:t>
      </w:r>
      <w:r w:rsidRPr="007C2EC2">
        <w:rPr>
          <w:spacing w:val="5"/>
          <w:lang w:val="en-GB"/>
        </w:rPr>
        <w:t xml:space="preserve"> </w:t>
      </w:r>
      <w:r w:rsidRPr="007C2EC2">
        <w:rPr>
          <w:lang w:val="en-GB"/>
        </w:rPr>
        <w:t>be</w:t>
      </w:r>
      <w:r w:rsidRPr="007C2EC2">
        <w:rPr>
          <w:spacing w:val="6"/>
          <w:lang w:val="en-GB"/>
        </w:rPr>
        <w:t xml:space="preserve"> </w:t>
      </w:r>
      <w:r w:rsidRPr="007C2EC2">
        <w:rPr>
          <w:lang w:val="en-GB"/>
        </w:rPr>
        <w:t>brought</w:t>
      </w:r>
      <w:r w:rsidRPr="007C2EC2">
        <w:rPr>
          <w:spacing w:val="6"/>
          <w:lang w:val="en-GB"/>
        </w:rPr>
        <w:t xml:space="preserve"> </w:t>
      </w:r>
      <w:r w:rsidRPr="007C2EC2">
        <w:rPr>
          <w:lang w:val="en-GB"/>
        </w:rPr>
        <w:t>by</w:t>
      </w:r>
      <w:r w:rsidRPr="007C2EC2">
        <w:rPr>
          <w:spacing w:val="6"/>
          <w:lang w:val="en-GB"/>
        </w:rPr>
        <w:t xml:space="preserve"> </w:t>
      </w:r>
      <w:r w:rsidRPr="007C2EC2">
        <w:rPr>
          <w:lang w:val="en-GB"/>
        </w:rPr>
        <w:t>thine</w:t>
      </w:r>
      <w:r w:rsidRPr="007C2EC2">
        <w:rPr>
          <w:spacing w:val="6"/>
          <w:lang w:val="en-GB"/>
        </w:rPr>
        <w:t xml:space="preserve"> </w:t>
      </w:r>
      <w:r w:rsidRPr="007C2EC2">
        <w:rPr>
          <w:lang w:val="en-GB"/>
        </w:rPr>
        <w:t>infinite</w:t>
      </w:r>
      <w:r w:rsidRPr="007C2EC2">
        <w:rPr>
          <w:spacing w:val="6"/>
          <w:lang w:val="en-GB"/>
        </w:rPr>
        <w:t xml:space="preserve"> </w:t>
      </w:r>
      <w:r w:rsidRPr="007C2EC2">
        <w:rPr>
          <w:spacing w:val="-2"/>
          <w:lang w:val="en-GB"/>
        </w:rPr>
        <w:t>mercy</w:t>
      </w:r>
    </w:p>
    <w:p w14:paraId="59D589BA" w14:textId="77777777" w:rsidR="0088485D" w:rsidRPr="007C2EC2" w:rsidRDefault="001D2D53">
      <w:pPr>
        <w:pStyle w:val="BodyText"/>
        <w:spacing w:before="46"/>
        <w:ind w:left="1594"/>
        <w:rPr>
          <w:lang w:val="en-GB"/>
        </w:rPr>
      </w:pPr>
      <w:r w:rsidRPr="007C2EC2">
        <w:rPr>
          <w:lang w:val="en-GB"/>
        </w:rPr>
        <w:t>to</w:t>
      </w:r>
      <w:r w:rsidRPr="007C2EC2">
        <w:rPr>
          <w:spacing w:val="4"/>
          <w:lang w:val="en-GB"/>
        </w:rPr>
        <w:t xml:space="preserve"> </w:t>
      </w:r>
      <w:r w:rsidRPr="007C2EC2">
        <w:rPr>
          <w:lang w:val="en-GB"/>
        </w:rPr>
        <w:t>thy</w:t>
      </w:r>
      <w:r w:rsidRPr="007C2EC2">
        <w:rPr>
          <w:spacing w:val="4"/>
          <w:lang w:val="en-GB"/>
        </w:rPr>
        <w:t xml:space="preserve"> </w:t>
      </w:r>
      <w:r w:rsidRPr="007C2EC2">
        <w:rPr>
          <w:lang w:val="en-GB"/>
        </w:rPr>
        <w:t>holy</w:t>
      </w:r>
      <w:r w:rsidRPr="007C2EC2">
        <w:rPr>
          <w:spacing w:val="5"/>
          <w:lang w:val="en-GB"/>
        </w:rPr>
        <w:t xml:space="preserve"> </w:t>
      </w:r>
      <w:r w:rsidRPr="007C2EC2">
        <w:rPr>
          <w:spacing w:val="-2"/>
          <w:lang w:val="en-GB"/>
        </w:rPr>
        <w:t>presence;</w:t>
      </w:r>
    </w:p>
    <w:p w14:paraId="59D589BB" w14:textId="77777777" w:rsidR="0088485D" w:rsidRPr="007C2EC2" w:rsidRDefault="001D2D53">
      <w:pPr>
        <w:pStyle w:val="BodyText"/>
        <w:spacing w:before="45"/>
        <w:ind w:left="1594"/>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89BC"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BD" w14:textId="77777777" w:rsidR="0088485D" w:rsidRPr="007C2EC2" w:rsidRDefault="001D2D53">
      <w:pPr>
        <w:rPr>
          <w:b/>
          <w:sz w:val="28"/>
          <w:lang w:val="en-GB"/>
        </w:rPr>
      </w:pPr>
      <w:r w:rsidRPr="007C2EC2">
        <w:rPr>
          <w:lang w:val="en-GB"/>
        </w:rPr>
        <w:br w:type="column"/>
      </w:r>
    </w:p>
    <w:p w14:paraId="59D589BE" w14:textId="77777777" w:rsidR="0088485D" w:rsidRPr="007C2EC2" w:rsidRDefault="0088485D">
      <w:pPr>
        <w:pStyle w:val="BodyText"/>
        <w:rPr>
          <w:b/>
          <w:sz w:val="28"/>
          <w:lang w:val="en-GB"/>
        </w:rPr>
      </w:pPr>
    </w:p>
    <w:p w14:paraId="59D589BF" w14:textId="77777777" w:rsidR="0088485D" w:rsidRPr="007C2EC2" w:rsidRDefault="0088485D">
      <w:pPr>
        <w:pStyle w:val="BodyText"/>
        <w:rPr>
          <w:b/>
          <w:sz w:val="28"/>
          <w:lang w:val="en-GB"/>
        </w:rPr>
      </w:pPr>
    </w:p>
    <w:p w14:paraId="59D589C0" w14:textId="77777777" w:rsidR="0088485D" w:rsidRPr="007C2EC2" w:rsidRDefault="0088485D">
      <w:pPr>
        <w:pStyle w:val="BodyText"/>
        <w:rPr>
          <w:b/>
          <w:sz w:val="28"/>
          <w:lang w:val="en-GB"/>
        </w:rPr>
      </w:pPr>
    </w:p>
    <w:p w14:paraId="59D589C1" w14:textId="77777777" w:rsidR="0088485D" w:rsidRPr="007C2EC2" w:rsidRDefault="0088485D">
      <w:pPr>
        <w:pStyle w:val="BodyText"/>
        <w:rPr>
          <w:b/>
          <w:sz w:val="28"/>
          <w:lang w:val="en-GB"/>
        </w:rPr>
      </w:pPr>
    </w:p>
    <w:p w14:paraId="59D589C2" w14:textId="77777777" w:rsidR="0088485D" w:rsidRPr="007C2EC2" w:rsidRDefault="0088485D">
      <w:pPr>
        <w:pStyle w:val="BodyText"/>
        <w:rPr>
          <w:b/>
          <w:sz w:val="28"/>
          <w:lang w:val="en-GB"/>
        </w:rPr>
      </w:pPr>
    </w:p>
    <w:p w14:paraId="59D589C3" w14:textId="77777777" w:rsidR="0088485D" w:rsidRPr="007C2EC2" w:rsidRDefault="0088485D">
      <w:pPr>
        <w:pStyle w:val="BodyText"/>
        <w:spacing w:before="219"/>
        <w:rPr>
          <w:b/>
          <w:sz w:val="28"/>
          <w:lang w:val="en-GB"/>
        </w:rPr>
      </w:pPr>
    </w:p>
    <w:p w14:paraId="59D589C4" w14:textId="77777777" w:rsidR="0088485D" w:rsidRPr="007C2EC2" w:rsidRDefault="001D2D53">
      <w:pPr>
        <w:pStyle w:val="Heading6"/>
        <w:spacing w:before="0"/>
        <w:ind w:left="219"/>
        <w:rPr>
          <w:rFonts w:ascii="Arial"/>
          <w:lang w:val="en-GB"/>
        </w:rPr>
      </w:pPr>
      <w:r w:rsidRPr="007C2EC2">
        <w:rPr>
          <w:lang w:val="en-GB"/>
        </w:rPr>
        <w:t>Alcuin</w:t>
      </w:r>
      <w:r w:rsidRPr="007C2EC2">
        <w:rPr>
          <w:spacing w:val="26"/>
          <w:lang w:val="en-GB"/>
        </w:rPr>
        <w:t xml:space="preserve"> </w:t>
      </w:r>
      <w:r w:rsidRPr="007C2EC2">
        <w:rPr>
          <w:rFonts w:ascii="Arial"/>
          <w:lang w:val="en-GB"/>
        </w:rPr>
        <w:t>(735-</w:t>
      </w:r>
      <w:r w:rsidRPr="007C2EC2">
        <w:rPr>
          <w:rFonts w:ascii="Arial"/>
          <w:spacing w:val="-4"/>
          <w:lang w:val="en-GB"/>
        </w:rPr>
        <w:t>804)</w:t>
      </w:r>
    </w:p>
    <w:p w14:paraId="59D589C5" w14:textId="77777777" w:rsidR="0088485D" w:rsidRPr="007C2EC2" w:rsidRDefault="0088485D">
      <w:pPr>
        <w:pStyle w:val="BodyText"/>
        <w:spacing w:before="2"/>
        <w:rPr>
          <w:sz w:val="3"/>
          <w:lang w:val="en-GB"/>
        </w:rPr>
      </w:pPr>
    </w:p>
    <w:p w14:paraId="59D589C6" w14:textId="77777777" w:rsidR="0088485D" w:rsidRPr="007C2EC2" w:rsidRDefault="001D2D53">
      <w:pPr>
        <w:pStyle w:val="BodyText"/>
        <w:spacing w:line="20" w:lineRule="exact"/>
        <w:ind w:left="222"/>
        <w:rPr>
          <w:sz w:val="2"/>
          <w:lang w:val="en-GB"/>
        </w:rPr>
      </w:pPr>
      <w:r w:rsidRPr="007C2EC2">
        <w:rPr>
          <w:noProof/>
          <w:sz w:val="2"/>
          <w:lang w:val="en-GB"/>
        </w:rPr>
        <mc:AlternateContent>
          <mc:Choice Requires="wpg">
            <w:drawing>
              <wp:inline distT="0" distB="0" distL="0" distR="0" wp14:anchorId="59D58D86" wp14:editId="59D58D87">
                <wp:extent cx="1464310" cy="12700"/>
                <wp:effectExtent l="9525" t="0" r="2540" b="635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310" cy="12700"/>
                          <a:chOff x="0" y="0"/>
                          <a:chExt cx="1464310" cy="12700"/>
                        </a:xfrm>
                      </wpg:grpSpPr>
                      <wps:wsp>
                        <wps:cNvPr id="213" name="Graphic 213"/>
                        <wps:cNvSpPr/>
                        <wps:spPr>
                          <a:xfrm>
                            <a:off x="0" y="6350"/>
                            <a:ext cx="1464310" cy="1270"/>
                          </a:xfrm>
                          <a:custGeom>
                            <a:avLst/>
                            <a:gdLst/>
                            <a:ahLst/>
                            <a:cxnLst/>
                            <a:rect l="l" t="t" r="r" b="b"/>
                            <a:pathLst>
                              <a:path w="1464310">
                                <a:moveTo>
                                  <a:pt x="0" y="0"/>
                                </a:moveTo>
                                <a:lnTo>
                                  <a:pt x="1464056"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074C19C5" id="Group 212" o:spid="_x0000_s1026" style="width:115.3pt;height:1pt;mso-position-horizontal-relative:char;mso-position-vertical-relative:line" coordsize="146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">
                <v:shape id="Graphic 213" o:spid="_x0000_s1027" style="position:absolute;top:63;width:14643;height:13;visibility:visible;mso-wrap-style:square;v-text-anchor:top" coordsize="1464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" path="m,l1464056,e" filled="f" strokecolor="#09f" strokeweight="1pt">
                  <v:path arrowok="t"/>
                </v:shape>
                <w10:anchorlock/>
              </v:group>
            </w:pict>
          </mc:Fallback>
        </mc:AlternateContent>
      </w:r>
    </w:p>
    <w:p w14:paraId="59D589C7" w14:textId="77777777" w:rsidR="0088485D" w:rsidRPr="007C2EC2" w:rsidRDefault="0088485D">
      <w:pPr>
        <w:spacing w:line="20" w:lineRule="exact"/>
        <w:rPr>
          <w:sz w:val="2"/>
          <w:lang w:val="en-GB"/>
        </w:rPr>
        <w:sectPr w:rsidR="0088485D" w:rsidRPr="007C2EC2">
          <w:type w:val="continuous"/>
          <w:pgSz w:w="11900" w:h="16840"/>
          <w:pgMar w:top="1940" w:right="460" w:bottom="280" w:left="900" w:header="0" w:footer="545" w:gutter="0"/>
          <w:cols w:num="2" w:space="720" w:equalWidth="0">
            <w:col w:w="7304" w:space="40"/>
            <w:col w:w="3196"/>
          </w:cols>
        </w:sectPr>
      </w:pPr>
    </w:p>
    <w:p w14:paraId="59D589C8" w14:textId="77777777" w:rsidR="0088485D" w:rsidRPr="007C2EC2" w:rsidRDefault="001D2D53">
      <w:pPr>
        <w:spacing w:before="70"/>
        <w:ind w:left="4474"/>
        <w:rPr>
          <w:sz w:val="28"/>
          <w:lang w:val="en-GB"/>
        </w:rPr>
      </w:pPr>
      <w:r w:rsidRPr="007C2EC2">
        <w:rPr>
          <w:noProof/>
          <w:lang w:val="en-GB"/>
        </w:rPr>
        <mc:AlternateContent>
          <mc:Choice Requires="wps">
            <w:drawing>
              <wp:anchor distT="0" distB="0" distL="0" distR="0" simplePos="0" relativeHeight="251658340" behindDoc="1" locked="0" layoutInCell="1" allowOverlap="1" wp14:anchorId="59D58D88" wp14:editId="59D58D89">
                <wp:simplePos x="0" y="0"/>
                <wp:positionH relativeFrom="page">
                  <wp:posOffset>3414426</wp:posOffset>
                </wp:positionH>
                <wp:positionV relativeFrom="paragraph">
                  <wp:posOffset>318893</wp:posOffset>
                </wp:positionV>
                <wp:extent cx="299021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215" cy="1270"/>
                        </a:xfrm>
                        <a:custGeom>
                          <a:avLst/>
                          <a:gdLst/>
                          <a:ahLst/>
                          <a:cxnLst/>
                          <a:rect l="l" t="t" r="r" b="b"/>
                          <a:pathLst>
                            <a:path w="2990215">
                              <a:moveTo>
                                <a:pt x="0" y="0"/>
                              </a:moveTo>
                              <a:lnTo>
                                <a:pt x="299007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AA9CB16" id="Graphic 214" o:spid="_x0000_s1026" style="position:absolute;margin-left:268.85pt;margin-top:25.1pt;width:235.45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2990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" path="m,l2990075,e" filled="f" strokecolor="#09f" strokeweight="1pt">
                <v:path arrowok="t"/>
                <w10:wrap type="topAndBottom" anchorx="page"/>
              </v:shape>
            </w:pict>
          </mc:Fallback>
        </mc:AlternateContent>
      </w:r>
      <w:r w:rsidRPr="007C2EC2">
        <w:rPr>
          <w:rFonts w:ascii="Arial Black"/>
          <w:sz w:val="28"/>
          <w:lang w:val="en-GB"/>
        </w:rPr>
        <w:t>Sarum</w:t>
      </w:r>
      <w:r w:rsidRPr="007C2EC2">
        <w:rPr>
          <w:rFonts w:ascii="Arial Black"/>
          <w:spacing w:val="12"/>
          <w:sz w:val="28"/>
          <w:lang w:val="en-GB"/>
        </w:rPr>
        <w:t xml:space="preserve"> </w:t>
      </w:r>
      <w:r w:rsidRPr="007C2EC2">
        <w:rPr>
          <w:rFonts w:ascii="Arial Black"/>
          <w:sz w:val="28"/>
          <w:lang w:val="en-GB"/>
        </w:rPr>
        <w:t>Breviary</w:t>
      </w:r>
      <w:r w:rsidRPr="007C2EC2">
        <w:rPr>
          <w:sz w:val="28"/>
          <w:lang w:val="en-GB"/>
        </w:rPr>
        <w:t>,</w:t>
      </w:r>
      <w:r w:rsidRPr="007C2EC2">
        <w:rPr>
          <w:spacing w:val="12"/>
          <w:sz w:val="28"/>
          <w:lang w:val="en-GB"/>
        </w:rPr>
        <w:t xml:space="preserve"> </w:t>
      </w:r>
      <w:r w:rsidRPr="007C2EC2">
        <w:rPr>
          <w:sz w:val="28"/>
          <w:lang w:val="en-GB"/>
        </w:rPr>
        <w:t>Eleventh</w:t>
      </w:r>
      <w:r w:rsidRPr="007C2EC2">
        <w:rPr>
          <w:spacing w:val="12"/>
          <w:sz w:val="28"/>
          <w:lang w:val="en-GB"/>
        </w:rPr>
        <w:t xml:space="preserve"> </w:t>
      </w:r>
      <w:r w:rsidRPr="007C2EC2">
        <w:rPr>
          <w:spacing w:val="-2"/>
          <w:sz w:val="28"/>
          <w:lang w:val="en-GB"/>
        </w:rPr>
        <w:t>Century</w:t>
      </w:r>
    </w:p>
    <w:p w14:paraId="59D589C9" w14:textId="77777777" w:rsidR="0088485D" w:rsidRPr="007C2EC2" w:rsidRDefault="001D2D53">
      <w:pPr>
        <w:pStyle w:val="BodyText"/>
        <w:spacing w:before="74"/>
        <w:ind w:left="908"/>
        <w:rPr>
          <w:lang w:val="en-GB"/>
        </w:rPr>
      </w:pPr>
      <w:r w:rsidRPr="007C2EC2">
        <w:rPr>
          <w:lang w:val="en-GB"/>
        </w:rPr>
        <w:t>O</w:t>
      </w:r>
      <w:r w:rsidRPr="007C2EC2">
        <w:rPr>
          <w:spacing w:val="6"/>
          <w:lang w:val="en-GB"/>
        </w:rPr>
        <w:t xml:space="preserve"> </w:t>
      </w:r>
      <w:r w:rsidRPr="007C2EC2">
        <w:rPr>
          <w:lang w:val="en-GB"/>
        </w:rPr>
        <w:t>God,</w:t>
      </w:r>
      <w:r w:rsidRPr="007C2EC2">
        <w:rPr>
          <w:spacing w:val="7"/>
          <w:lang w:val="en-GB"/>
        </w:rPr>
        <w:t xml:space="preserve"> </w:t>
      </w:r>
      <w:r w:rsidRPr="007C2EC2">
        <w:rPr>
          <w:lang w:val="en-GB"/>
        </w:rPr>
        <w:t>who</w:t>
      </w:r>
      <w:r w:rsidRPr="007C2EC2">
        <w:rPr>
          <w:spacing w:val="7"/>
          <w:lang w:val="en-GB"/>
        </w:rPr>
        <w:t xml:space="preserve"> </w:t>
      </w:r>
      <w:r w:rsidRPr="007C2EC2">
        <w:rPr>
          <w:lang w:val="en-GB"/>
        </w:rPr>
        <w:t>through</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grace</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thy</w:t>
      </w:r>
      <w:r w:rsidRPr="007C2EC2">
        <w:rPr>
          <w:spacing w:val="7"/>
          <w:lang w:val="en-GB"/>
        </w:rPr>
        <w:t xml:space="preserve"> </w:t>
      </w:r>
      <w:r w:rsidRPr="007C2EC2">
        <w:rPr>
          <w:lang w:val="en-GB"/>
        </w:rPr>
        <w:t>Holy</w:t>
      </w:r>
      <w:r w:rsidRPr="007C2EC2">
        <w:rPr>
          <w:spacing w:val="7"/>
          <w:lang w:val="en-GB"/>
        </w:rPr>
        <w:t xml:space="preserve"> </w:t>
      </w:r>
      <w:r w:rsidRPr="007C2EC2">
        <w:rPr>
          <w:spacing w:val="-2"/>
          <w:lang w:val="en-GB"/>
        </w:rPr>
        <w:t>Spirit,</w:t>
      </w:r>
    </w:p>
    <w:p w14:paraId="59D589CA" w14:textId="77777777" w:rsidR="0088485D" w:rsidRPr="007C2EC2" w:rsidRDefault="001D2D53">
      <w:pPr>
        <w:pStyle w:val="BodyText"/>
        <w:spacing w:before="46" w:line="280" w:lineRule="auto"/>
        <w:ind w:left="908" w:right="3410"/>
        <w:rPr>
          <w:lang w:val="en-GB"/>
        </w:rPr>
      </w:pPr>
      <w:r w:rsidRPr="007C2EC2">
        <w:rPr>
          <w:lang w:val="en-GB"/>
        </w:rPr>
        <w:t>dost pour the gift of love into the hearts of thy faithful people; grant unto us health, both of mind and body,</w:t>
      </w:r>
    </w:p>
    <w:p w14:paraId="59D589CB" w14:textId="77777777" w:rsidR="0088485D" w:rsidRPr="007C2EC2" w:rsidRDefault="001D2D53">
      <w:pPr>
        <w:pStyle w:val="BodyText"/>
        <w:spacing w:before="1"/>
        <w:ind w:left="908"/>
        <w:rPr>
          <w:lang w:val="en-GB"/>
        </w:rPr>
      </w:pPr>
      <w:r w:rsidRPr="007C2EC2">
        <w:rPr>
          <w:lang w:val="en-GB"/>
        </w:rPr>
        <w:t>that</w:t>
      </w:r>
      <w:r w:rsidRPr="007C2EC2">
        <w:rPr>
          <w:spacing w:val="3"/>
          <w:lang w:val="en-GB"/>
        </w:rPr>
        <w:t xml:space="preserve"> </w:t>
      </w:r>
      <w:r w:rsidRPr="007C2EC2">
        <w:rPr>
          <w:lang w:val="en-GB"/>
        </w:rPr>
        <w:t>we</w:t>
      </w:r>
      <w:r w:rsidRPr="007C2EC2">
        <w:rPr>
          <w:spacing w:val="5"/>
          <w:lang w:val="en-GB"/>
        </w:rPr>
        <w:t xml:space="preserve"> </w:t>
      </w:r>
      <w:r w:rsidRPr="007C2EC2">
        <w:rPr>
          <w:lang w:val="en-GB"/>
        </w:rPr>
        <w:t>may</w:t>
      </w:r>
      <w:r w:rsidRPr="007C2EC2">
        <w:rPr>
          <w:spacing w:val="6"/>
          <w:lang w:val="en-GB"/>
        </w:rPr>
        <w:t xml:space="preserve"> </w:t>
      </w:r>
      <w:r w:rsidRPr="007C2EC2">
        <w:rPr>
          <w:lang w:val="en-GB"/>
        </w:rPr>
        <w:t>love</w:t>
      </w:r>
      <w:r w:rsidRPr="007C2EC2">
        <w:rPr>
          <w:spacing w:val="5"/>
          <w:lang w:val="en-GB"/>
        </w:rPr>
        <w:t xml:space="preserve"> </w:t>
      </w:r>
      <w:r w:rsidRPr="007C2EC2">
        <w:rPr>
          <w:lang w:val="en-GB"/>
        </w:rPr>
        <w:t>thee</w:t>
      </w:r>
      <w:r w:rsidRPr="007C2EC2">
        <w:rPr>
          <w:spacing w:val="5"/>
          <w:lang w:val="en-GB"/>
        </w:rPr>
        <w:t xml:space="preserve"> </w:t>
      </w:r>
      <w:r w:rsidRPr="007C2EC2">
        <w:rPr>
          <w:lang w:val="en-GB"/>
        </w:rPr>
        <w:t>with</w:t>
      </w:r>
      <w:r w:rsidRPr="007C2EC2">
        <w:rPr>
          <w:spacing w:val="6"/>
          <w:lang w:val="en-GB"/>
        </w:rPr>
        <w:t xml:space="preserve"> </w:t>
      </w:r>
      <w:r w:rsidRPr="007C2EC2">
        <w:rPr>
          <w:lang w:val="en-GB"/>
        </w:rPr>
        <w:t>our</w:t>
      </w:r>
      <w:r w:rsidRPr="007C2EC2">
        <w:rPr>
          <w:spacing w:val="5"/>
          <w:lang w:val="en-GB"/>
        </w:rPr>
        <w:t xml:space="preserve"> </w:t>
      </w:r>
      <w:r w:rsidRPr="007C2EC2">
        <w:rPr>
          <w:lang w:val="en-GB"/>
        </w:rPr>
        <w:t>whole</w:t>
      </w:r>
      <w:r w:rsidRPr="007C2EC2">
        <w:rPr>
          <w:spacing w:val="6"/>
          <w:lang w:val="en-GB"/>
        </w:rPr>
        <w:t xml:space="preserve"> </w:t>
      </w:r>
      <w:r w:rsidRPr="007C2EC2">
        <w:rPr>
          <w:spacing w:val="-2"/>
          <w:lang w:val="en-GB"/>
        </w:rPr>
        <w:t>strength,</w:t>
      </w:r>
    </w:p>
    <w:p w14:paraId="59D589CC" w14:textId="77777777" w:rsidR="0088485D" w:rsidRPr="007C2EC2" w:rsidRDefault="001D2D53">
      <w:pPr>
        <w:pStyle w:val="BodyText"/>
        <w:spacing w:before="45" w:line="280" w:lineRule="auto"/>
        <w:ind w:left="908" w:right="4108"/>
        <w:rPr>
          <w:lang w:val="en-GB"/>
        </w:rPr>
      </w:pPr>
      <w:r w:rsidRPr="007C2EC2">
        <w:rPr>
          <w:lang w:val="en-GB"/>
        </w:rPr>
        <w:t>and with entire satisfaction may perform those things which are pleasing unto thee;</w:t>
      </w:r>
    </w:p>
    <w:p w14:paraId="59D589CD" w14:textId="77777777" w:rsidR="0088485D" w:rsidRPr="007C2EC2" w:rsidRDefault="001D2D53">
      <w:pPr>
        <w:pStyle w:val="BodyText"/>
        <w:spacing w:before="1"/>
        <w:ind w:left="908"/>
        <w:rPr>
          <w:lang w:val="en-GB"/>
        </w:rPr>
      </w:pPr>
      <w:r w:rsidRPr="007C2EC2">
        <w:rPr>
          <w:lang w:val="en-GB"/>
        </w:rPr>
        <w:t>through</w:t>
      </w:r>
      <w:r w:rsidRPr="007C2EC2">
        <w:rPr>
          <w:spacing w:val="6"/>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89CE"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CF" w14:textId="77777777" w:rsidR="0088485D" w:rsidRPr="007C2EC2" w:rsidRDefault="001D2D53">
      <w:pPr>
        <w:pStyle w:val="Heading6"/>
        <w:ind w:left="5086"/>
        <w:rPr>
          <w:rFonts w:ascii="Arial"/>
          <w:lang w:val="en-GB"/>
        </w:rPr>
      </w:pPr>
      <w:r w:rsidRPr="007C2EC2">
        <w:rPr>
          <w:noProof/>
          <w:lang w:val="en-GB"/>
        </w:rPr>
        <mc:AlternateContent>
          <mc:Choice Requires="wps">
            <w:drawing>
              <wp:anchor distT="0" distB="0" distL="0" distR="0" simplePos="0" relativeHeight="251658341" behindDoc="1" locked="0" layoutInCell="1" allowOverlap="1" wp14:anchorId="59D58D8A" wp14:editId="59D58D8B">
                <wp:simplePos x="0" y="0"/>
                <wp:positionH relativeFrom="page">
                  <wp:posOffset>3803206</wp:posOffset>
                </wp:positionH>
                <wp:positionV relativeFrom="paragraph">
                  <wp:posOffset>466549</wp:posOffset>
                </wp:positionV>
                <wp:extent cx="2601595"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1595" cy="1270"/>
                        </a:xfrm>
                        <a:custGeom>
                          <a:avLst/>
                          <a:gdLst/>
                          <a:ahLst/>
                          <a:cxnLst/>
                          <a:rect l="l" t="t" r="r" b="b"/>
                          <a:pathLst>
                            <a:path w="2601595">
                              <a:moveTo>
                                <a:pt x="0" y="0"/>
                              </a:moveTo>
                              <a:lnTo>
                                <a:pt x="26012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649FA5A" id="Graphic 215" o:spid="_x0000_s1026" style="position:absolute;margin-left:299.45pt;margin-top:36.75pt;width:204.8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2601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" path="m,l2601290,e" filled="f" strokecolor="#09f" strokeweight="1pt">
                <v:path arrowok="t"/>
                <w10:wrap type="topAndBottom" anchorx="page"/>
              </v:shape>
            </w:pict>
          </mc:Fallback>
        </mc:AlternateContent>
      </w:r>
      <w:r w:rsidRPr="007C2EC2">
        <w:rPr>
          <w:lang w:val="en-GB"/>
        </w:rPr>
        <w:t>Francis</w:t>
      </w:r>
      <w:r w:rsidRPr="007C2EC2">
        <w:rPr>
          <w:spacing w:val="-19"/>
          <w:lang w:val="en-GB"/>
        </w:rPr>
        <w:t xml:space="preserve"> </w:t>
      </w:r>
      <w:r w:rsidRPr="007C2EC2">
        <w:rPr>
          <w:lang w:val="en-GB"/>
        </w:rPr>
        <w:t>of</w:t>
      </w:r>
      <w:r w:rsidRPr="007C2EC2">
        <w:rPr>
          <w:spacing w:val="-14"/>
          <w:lang w:val="en-GB"/>
        </w:rPr>
        <w:t xml:space="preserve"> </w:t>
      </w:r>
      <w:r w:rsidRPr="007C2EC2">
        <w:rPr>
          <w:lang w:val="en-GB"/>
        </w:rPr>
        <w:t>Assisi</w:t>
      </w:r>
      <w:r w:rsidRPr="007C2EC2">
        <w:rPr>
          <w:spacing w:val="-24"/>
          <w:lang w:val="en-GB"/>
        </w:rPr>
        <w:t xml:space="preserve"> </w:t>
      </w:r>
      <w:r w:rsidRPr="007C2EC2">
        <w:rPr>
          <w:rFonts w:ascii="Arial"/>
          <w:lang w:val="en-GB"/>
        </w:rPr>
        <w:t>(1182-</w:t>
      </w:r>
      <w:r w:rsidRPr="007C2EC2">
        <w:rPr>
          <w:rFonts w:ascii="Arial"/>
          <w:spacing w:val="-4"/>
          <w:lang w:val="en-GB"/>
        </w:rPr>
        <w:t>1226)</w:t>
      </w:r>
    </w:p>
    <w:p w14:paraId="59D589D0" w14:textId="77777777" w:rsidR="0088485D" w:rsidRPr="007C2EC2" w:rsidRDefault="001D2D53">
      <w:pPr>
        <w:pStyle w:val="BodyText"/>
        <w:spacing w:before="74" w:line="280" w:lineRule="auto"/>
        <w:ind w:left="908" w:right="4766"/>
        <w:rPr>
          <w:lang w:val="en-GB"/>
        </w:rPr>
      </w:pPr>
      <w:r w:rsidRPr="007C2EC2">
        <w:rPr>
          <w:lang w:val="en-GB"/>
        </w:rPr>
        <w:t>Merciful God, to thee we commend ourselves and all those who need thy help and correction. Where there is hatred, give love;</w:t>
      </w:r>
    </w:p>
    <w:p w14:paraId="59D589D1" w14:textId="77777777" w:rsidR="0088485D" w:rsidRPr="007C2EC2" w:rsidRDefault="001D2D53">
      <w:pPr>
        <w:pStyle w:val="BodyText"/>
        <w:spacing w:before="2" w:line="280" w:lineRule="auto"/>
        <w:ind w:left="908" w:right="6488"/>
        <w:rPr>
          <w:lang w:val="en-GB"/>
        </w:rPr>
      </w:pPr>
      <w:r w:rsidRPr="007C2EC2">
        <w:rPr>
          <w:lang w:val="en-GB"/>
        </w:rPr>
        <w:t>where there is injury, pardon; where there is doubt, faith; where there is despair, hope; where there is sadness, joy; where there is darkness, light.</w:t>
      </w:r>
    </w:p>
    <w:p w14:paraId="59D589D2" w14:textId="77777777" w:rsidR="0088485D" w:rsidRPr="007C2EC2" w:rsidRDefault="001D2D53">
      <w:pPr>
        <w:pStyle w:val="BodyText"/>
        <w:spacing w:before="3" w:line="280" w:lineRule="auto"/>
        <w:ind w:left="908" w:right="5816"/>
        <w:rPr>
          <w:lang w:val="en-GB"/>
        </w:rPr>
      </w:pPr>
      <w:r w:rsidRPr="007C2EC2">
        <w:rPr>
          <w:lang w:val="en-GB"/>
        </w:rPr>
        <w:t>Grant that we may not seek so much to be consoled, as to console;</w:t>
      </w:r>
    </w:p>
    <w:p w14:paraId="59D589D3" w14:textId="77777777" w:rsidR="0088485D" w:rsidRPr="007C2EC2" w:rsidRDefault="001D2D53">
      <w:pPr>
        <w:pStyle w:val="BodyText"/>
        <w:spacing w:before="1" w:line="280" w:lineRule="auto"/>
        <w:ind w:left="908" w:right="5871"/>
        <w:rPr>
          <w:lang w:val="en-GB"/>
        </w:rPr>
      </w:pPr>
      <w:r w:rsidRPr="007C2EC2">
        <w:rPr>
          <w:lang w:val="en-GB"/>
        </w:rPr>
        <w:t>to be understood, as to understand; to be loved, as to love;</w:t>
      </w:r>
    </w:p>
    <w:p w14:paraId="59D589D4" w14:textId="77777777" w:rsidR="0088485D" w:rsidRPr="007C2EC2" w:rsidRDefault="001D2D53">
      <w:pPr>
        <w:pStyle w:val="BodyText"/>
        <w:spacing w:before="1"/>
        <w:ind w:left="908"/>
        <w:rPr>
          <w:lang w:val="en-GB"/>
        </w:rPr>
      </w:pPr>
      <w:r w:rsidRPr="007C2EC2">
        <w:rPr>
          <w:lang w:val="en-GB"/>
        </w:rPr>
        <w:t>for</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giving,</w:t>
      </w:r>
      <w:r w:rsidRPr="007C2EC2">
        <w:rPr>
          <w:spacing w:val="6"/>
          <w:lang w:val="en-GB"/>
        </w:rPr>
        <w:t xml:space="preserve"> </w:t>
      </w:r>
      <w:r w:rsidRPr="007C2EC2">
        <w:rPr>
          <w:lang w:val="en-GB"/>
        </w:rPr>
        <w:t>we</w:t>
      </w:r>
      <w:r w:rsidRPr="007C2EC2">
        <w:rPr>
          <w:spacing w:val="6"/>
          <w:lang w:val="en-GB"/>
        </w:rPr>
        <w:t xml:space="preserve"> </w:t>
      </w:r>
      <w:r w:rsidRPr="007C2EC2">
        <w:rPr>
          <w:spacing w:val="-2"/>
          <w:lang w:val="en-GB"/>
        </w:rPr>
        <w:t>receive,</w:t>
      </w:r>
    </w:p>
    <w:p w14:paraId="59D589D5" w14:textId="77777777" w:rsidR="0088485D" w:rsidRPr="007C2EC2" w:rsidRDefault="001D2D53">
      <w:pPr>
        <w:pStyle w:val="BodyText"/>
        <w:spacing w:before="46"/>
        <w:ind w:left="908"/>
        <w:rPr>
          <w:lang w:val="en-GB"/>
        </w:rPr>
      </w:pPr>
      <w:r w:rsidRPr="007C2EC2">
        <w:rPr>
          <w:lang w:val="en-GB"/>
        </w:rPr>
        <w:t>in</w:t>
      </w:r>
      <w:r w:rsidRPr="007C2EC2">
        <w:rPr>
          <w:spacing w:val="5"/>
          <w:lang w:val="en-GB"/>
        </w:rPr>
        <w:t xml:space="preserve"> </w:t>
      </w:r>
      <w:r w:rsidRPr="007C2EC2">
        <w:rPr>
          <w:lang w:val="en-GB"/>
        </w:rPr>
        <w:t>pardoning</w:t>
      </w:r>
      <w:r w:rsidRPr="007C2EC2">
        <w:rPr>
          <w:spacing w:val="6"/>
          <w:lang w:val="en-GB"/>
        </w:rPr>
        <w:t xml:space="preserve"> </w:t>
      </w:r>
      <w:r w:rsidRPr="007C2EC2">
        <w:rPr>
          <w:lang w:val="en-GB"/>
        </w:rPr>
        <w:t>we</w:t>
      </w:r>
      <w:r w:rsidRPr="007C2EC2">
        <w:rPr>
          <w:spacing w:val="6"/>
          <w:lang w:val="en-GB"/>
        </w:rPr>
        <w:t xml:space="preserve"> </w:t>
      </w:r>
      <w:r w:rsidRPr="007C2EC2">
        <w:rPr>
          <w:lang w:val="en-GB"/>
        </w:rPr>
        <w:t>are</w:t>
      </w:r>
      <w:r w:rsidRPr="007C2EC2">
        <w:rPr>
          <w:spacing w:val="6"/>
          <w:lang w:val="en-GB"/>
        </w:rPr>
        <w:t xml:space="preserve"> </w:t>
      </w:r>
      <w:r w:rsidRPr="007C2EC2">
        <w:rPr>
          <w:spacing w:val="-2"/>
          <w:lang w:val="en-GB"/>
        </w:rPr>
        <w:t>pardoned,</w:t>
      </w:r>
    </w:p>
    <w:p w14:paraId="59D589D6" w14:textId="77777777" w:rsidR="0088485D" w:rsidRPr="007C2EC2" w:rsidRDefault="001D2D53">
      <w:pPr>
        <w:pStyle w:val="BodyText"/>
        <w:spacing w:before="45"/>
        <w:ind w:left="908"/>
        <w:rPr>
          <w:lang w:val="en-GB"/>
        </w:rPr>
      </w:pPr>
      <w:r w:rsidRPr="007C2EC2">
        <w:rPr>
          <w:lang w:val="en-GB"/>
        </w:rPr>
        <w:t>and</w:t>
      </w:r>
      <w:r w:rsidRPr="007C2EC2">
        <w:rPr>
          <w:spacing w:val="6"/>
          <w:lang w:val="en-GB"/>
        </w:rPr>
        <w:t xml:space="preserve"> </w:t>
      </w:r>
      <w:r w:rsidRPr="007C2EC2">
        <w:rPr>
          <w:lang w:val="en-GB"/>
        </w:rPr>
        <w:t>dying</w:t>
      </w:r>
      <w:r w:rsidRPr="007C2EC2">
        <w:rPr>
          <w:spacing w:val="7"/>
          <w:lang w:val="en-GB"/>
        </w:rPr>
        <w:t xml:space="preserve"> </w:t>
      </w:r>
      <w:r w:rsidRPr="007C2EC2">
        <w:rPr>
          <w:lang w:val="en-GB"/>
        </w:rPr>
        <w:t>we</w:t>
      </w:r>
      <w:r w:rsidRPr="007C2EC2">
        <w:rPr>
          <w:spacing w:val="6"/>
          <w:lang w:val="en-GB"/>
        </w:rPr>
        <w:t xml:space="preserve"> </w:t>
      </w:r>
      <w:r w:rsidRPr="007C2EC2">
        <w:rPr>
          <w:lang w:val="en-GB"/>
        </w:rPr>
        <w:t>are</w:t>
      </w:r>
      <w:r w:rsidRPr="007C2EC2">
        <w:rPr>
          <w:spacing w:val="7"/>
          <w:lang w:val="en-GB"/>
        </w:rPr>
        <w:t xml:space="preserve"> </w:t>
      </w:r>
      <w:r w:rsidRPr="007C2EC2">
        <w:rPr>
          <w:lang w:val="en-GB"/>
        </w:rPr>
        <w:t>born</w:t>
      </w:r>
      <w:r w:rsidRPr="007C2EC2">
        <w:rPr>
          <w:spacing w:val="6"/>
          <w:lang w:val="en-GB"/>
        </w:rPr>
        <w:t xml:space="preserve"> </w:t>
      </w:r>
      <w:r w:rsidRPr="007C2EC2">
        <w:rPr>
          <w:lang w:val="en-GB"/>
        </w:rPr>
        <w:t>into</w:t>
      </w:r>
      <w:r w:rsidRPr="007C2EC2">
        <w:rPr>
          <w:spacing w:val="7"/>
          <w:lang w:val="en-GB"/>
        </w:rPr>
        <w:t xml:space="preserve"> </w:t>
      </w:r>
      <w:r w:rsidRPr="007C2EC2">
        <w:rPr>
          <w:lang w:val="en-GB"/>
        </w:rPr>
        <w:t>eternal</w:t>
      </w:r>
      <w:r w:rsidRPr="007C2EC2">
        <w:rPr>
          <w:spacing w:val="7"/>
          <w:lang w:val="en-GB"/>
        </w:rPr>
        <w:t xml:space="preserve"> </w:t>
      </w:r>
      <w:r w:rsidRPr="007C2EC2">
        <w:rPr>
          <w:spacing w:val="-4"/>
          <w:lang w:val="en-GB"/>
        </w:rPr>
        <w:t>life.</w:t>
      </w:r>
    </w:p>
    <w:p w14:paraId="59D589D7"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D8" w14:textId="77777777" w:rsidR="0088485D" w:rsidRPr="007C2EC2" w:rsidRDefault="001D2D53">
      <w:pPr>
        <w:pStyle w:val="Heading6"/>
        <w:spacing w:before="302"/>
        <w:ind w:left="4091"/>
        <w:rPr>
          <w:rFonts w:ascii="Arial"/>
          <w:lang w:val="en-GB"/>
        </w:rPr>
      </w:pPr>
      <w:r w:rsidRPr="007C2EC2">
        <w:rPr>
          <w:noProof/>
          <w:lang w:val="en-GB"/>
        </w:rPr>
        <mc:AlternateContent>
          <mc:Choice Requires="wps">
            <w:drawing>
              <wp:anchor distT="0" distB="0" distL="0" distR="0" simplePos="0" relativeHeight="251658342" behindDoc="1" locked="0" layoutInCell="1" allowOverlap="1" wp14:anchorId="59D58D8C" wp14:editId="59D58D8D">
                <wp:simplePos x="0" y="0"/>
                <wp:positionH relativeFrom="page">
                  <wp:posOffset>3171554</wp:posOffset>
                </wp:positionH>
                <wp:positionV relativeFrom="paragraph">
                  <wp:posOffset>466222</wp:posOffset>
                </wp:positionV>
                <wp:extent cx="3233420"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3420" cy="1270"/>
                        </a:xfrm>
                        <a:custGeom>
                          <a:avLst/>
                          <a:gdLst/>
                          <a:ahLst/>
                          <a:cxnLst/>
                          <a:rect l="l" t="t" r="r" b="b"/>
                          <a:pathLst>
                            <a:path w="3233420">
                              <a:moveTo>
                                <a:pt x="0" y="0"/>
                              </a:moveTo>
                              <a:lnTo>
                                <a:pt x="323295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CE8AE2B" id="Graphic 216" o:spid="_x0000_s1026" style="position:absolute;margin-left:249.75pt;margin-top:36.7pt;width:254.6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3233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" path="m,l3232950,e" filled="f" strokecolor="#09f" strokeweight="1pt">
                <v:path arrowok="t"/>
                <w10:wrap type="topAndBottom" anchorx="page"/>
              </v:shape>
            </w:pict>
          </mc:Fallback>
        </mc:AlternateContent>
      </w:r>
      <w:r w:rsidRPr="007C2EC2">
        <w:rPr>
          <w:spacing w:val="-2"/>
          <w:lang w:val="en-GB"/>
        </w:rPr>
        <w:t>Richard of Chichester</w:t>
      </w:r>
      <w:r w:rsidRPr="007C2EC2">
        <w:rPr>
          <w:spacing w:val="-16"/>
          <w:lang w:val="en-GB"/>
        </w:rPr>
        <w:t xml:space="preserve"> </w:t>
      </w:r>
      <w:r w:rsidRPr="007C2EC2">
        <w:rPr>
          <w:rFonts w:ascii="Arial"/>
          <w:spacing w:val="-2"/>
          <w:lang w:val="en-GB"/>
        </w:rPr>
        <w:t>(c.1197-</w:t>
      </w:r>
      <w:r w:rsidRPr="007C2EC2">
        <w:rPr>
          <w:rFonts w:ascii="Arial"/>
          <w:spacing w:val="-4"/>
          <w:lang w:val="en-GB"/>
        </w:rPr>
        <w:t>1253)</w:t>
      </w:r>
    </w:p>
    <w:p w14:paraId="59D589D9" w14:textId="77777777" w:rsidR="0088485D" w:rsidRPr="007C2EC2" w:rsidRDefault="001D2D53">
      <w:pPr>
        <w:pStyle w:val="BodyText"/>
        <w:spacing w:before="74"/>
        <w:ind w:left="908"/>
        <w:rPr>
          <w:lang w:val="en-GB"/>
        </w:rPr>
      </w:pPr>
      <w:r w:rsidRPr="007C2EC2">
        <w:rPr>
          <w:lang w:val="en-GB"/>
        </w:rPr>
        <w:t>Thanks</w:t>
      </w:r>
      <w:r w:rsidRPr="007C2EC2">
        <w:rPr>
          <w:spacing w:val="5"/>
          <w:lang w:val="en-GB"/>
        </w:rPr>
        <w:t xml:space="preserve"> </w:t>
      </w:r>
      <w:r w:rsidRPr="007C2EC2">
        <w:rPr>
          <w:lang w:val="en-GB"/>
        </w:rPr>
        <w:t>be</w:t>
      </w:r>
      <w:r w:rsidRPr="007C2EC2">
        <w:rPr>
          <w:spacing w:val="5"/>
          <w:lang w:val="en-GB"/>
        </w:rPr>
        <w:t xml:space="preserve"> </w:t>
      </w:r>
      <w:r w:rsidRPr="007C2EC2">
        <w:rPr>
          <w:lang w:val="en-GB"/>
        </w:rPr>
        <w:t>to</w:t>
      </w:r>
      <w:r w:rsidRPr="007C2EC2">
        <w:rPr>
          <w:spacing w:val="5"/>
          <w:lang w:val="en-GB"/>
        </w:rPr>
        <w:t xml:space="preserve"> </w:t>
      </w:r>
      <w:r w:rsidRPr="007C2EC2">
        <w:rPr>
          <w:lang w:val="en-GB"/>
        </w:rPr>
        <w:t>thee,</w:t>
      </w:r>
      <w:r w:rsidRPr="007C2EC2">
        <w:rPr>
          <w:spacing w:val="5"/>
          <w:lang w:val="en-GB"/>
        </w:rPr>
        <w:t xml:space="preserve"> </w:t>
      </w:r>
      <w:r w:rsidRPr="007C2EC2">
        <w:rPr>
          <w:lang w:val="en-GB"/>
        </w:rPr>
        <w:t>my</w:t>
      </w:r>
      <w:r w:rsidRPr="007C2EC2">
        <w:rPr>
          <w:spacing w:val="6"/>
          <w:lang w:val="en-GB"/>
        </w:rPr>
        <w:t xml:space="preserve"> </w:t>
      </w:r>
      <w:r w:rsidRPr="007C2EC2">
        <w:rPr>
          <w:lang w:val="en-GB"/>
        </w:rPr>
        <w:t>Lord</w:t>
      </w:r>
      <w:r w:rsidRPr="007C2EC2">
        <w:rPr>
          <w:spacing w:val="5"/>
          <w:lang w:val="en-GB"/>
        </w:rPr>
        <w:t xml:space="preserve"> </w:t>
      </w:r>
      <w:r w:rsidRPr="007C2EC2">
        <w:rPr>
          <w:lang w:val="en-GB"/>
        </w:rPr>
        <w:t>Jesus</w:t>
      </w:r>
      <w:r w:rsidRPr="007C2EC2">
        <w:rPr>
          <w:spacing w:val="5"/>
          <w:lang w:val="en-GB"/>
        </w:rPr>
        <w:t xml:space="preserve"> </w:t>
      </w:r>
      <w:r w:rsidRPr="007C2EC2">
        <w:rPr>
          <w:spacing w:val="-2"/>
          <w:lang w:val="en-GB"/>
        </w:rPr>
        <w:t>Christ,</w:t>
      </w:r>
    </w:p>
    <w:p w14:paraId="59D589DA" w14:textId="77777777" w:rsidR="0088485D" w:rsidRPr="007C2EC2" w:rsidRDefault="001D2D53">
      <w:pPr>
        <w:pStyle w:val="BodyText"/>
        <w:spacing w:before="46"/>
        <w:ind w:left="908"/>
        <w:rPr>
          <w:lang w:val="en-GB"/>
        </w:rPr>
      </w:pPr>
      <w:r w:rsidRPr="007C2EC2">
        <w:rPr>
          <w:lang w:val="en-GB"/>
        </w:rPr>
        <w:t>for</w:t>
      </w:r>
      <w:r w:rsidRPr="007C2EC2">
        <w:rPr>
          <w:spacing w:val="5"/>
          <w:lang w:val="en-GB"/>
        </w:rPr>
        <w:t xml:space="preserve"> </w:t>
      </w:r>
      <w:r w:rsidRPr="007C2EC2">
        <w:rPr>
          <w:lang w:val="en-GB"/>
        </w:rPr>
        <w:t>all</w:t>
      </w:r>
      <w:r w:rsidRPr="007C2EC2">
        <w:rPr>
          <w:spacing w:val="7"/>
          <w:lang w:val="en-GB"/>
        </w:rPr>
        <w:t xml:space="preserve"> </w:t>
      </w:r>
      <w:r w:rsidRPr="007C2EC2">
        <w:rPr>
          <w:lang w:val="en-GB"/>
        </w:rPr>
        <w:t>the</w:t>
      </w:r>
      <w:r w:rsidRPr="007C2EC2">
        <w:rPr>
          <w:spacing w:val="7"/>
          <w:lang w:val="en-GB"/>
        </w:rPr>
        <w:t xml:space="preserve"> </w:t>
      </w:r>
      <w:r w:rsidRPr="007C2EC2">
        <w:rPr>
          <w:lang w:val="en-GB"/>
        </w:rPr>
        <w:t>benefits</w:t>
      </w:r>
      <w:r w:rsidRPr="007C2EC2">
        <w:rPr>
          <w:spacing w:val="7"/>
          <w:lang w:val="en-GB"/>
        </w:rPr>
        <w:t xml:space="preserve"> </w:t>
      </w:r>
      <w:r w:rsidRPr="007C2EC2">
        <w:rPr>
          <w:lang w:val="en-GB"/>
        </w:rPr>
        <w:t>thou</w:t>
      </w:r>
      <w:r w:rsidRPr="007C2EC2">
        <w:rPr>
          <w:spacing w:val="7"/>
          <w:lang w:val="en-GB"/>
        </w:rPr>
        <w:t xml:space="preserve"> </w:t>
      </w:r>
      <w:r w:rsidRPr="007C2EC2">
        <w:rPr>
          <w:lang w:val="en-GB"/>
        </w:rPr>
        <w:t>hast</w:t>
      </w:r>
      <w:r w:rsidRPr="007C2EC2">
        <w:rPr>
          <w:spacing w:val="7"/>
          <w:lang w:val="en-GB"/>
        </w:rPr>
        <w:t xml:space="preserve"> </w:t>
      </w:r>
      <w:r w:rsidRPr="007C2EC2">
        <w:rPr>
          <w:lang w:val="en-GB"/>
        </w:rPr>
        <w:t>won</w:t>
      </w:r>
      <w:r w:rsidRPr="007C2EC2">
        <w:rPr>
          <w:spacing w:val="7"/>
          <w:lang w:val="en-GB"/>
        </w:rPr>
        <w:t xml:space="preserve"> </w:t>
      </w:r>
      <w:r w:rsidRPr="007C2EC2">
        <w:rPr>
          <w:lang w:val="en-GB"/>
        </w:rPr>
        <w:t>for</w:t>
      </w:r>
      <w:r w:rsidRPr="007C2EC2">
        <w:rPr>
          <w:spacing w:val="7"/>
          <w:lang w:val="en-GB"/>
        </w:rPr>
        <w:t xml:space="preserve"> </w:t>
      </w:r>
      <w:r w:rsidRPr="007C2EC2">
        <w:rPr>
          <w:spacing w:val="-5"/>
          <w:lang w:val="en-GB"/>
        </w:rPr>
        <w:t>me,</w:t>
      </w:r>
    </w:p>
    <w:p w14:paraId="59D589DB" w14:textId="77777777" w:rsidR="0088485D" w:rsidRPr="007C2EC2" w:rsidRDefault="001D2D53">
      <w:pPr>
        <w:pStyle w:val="BodyText"/>
        <w:spacing w:before="45" w:line="280" w:lineRule="auto"/>
        <w:ind w:left="908" w:right="4360"/>
        <w:rPr>
          <w:lang w:val="en-GB"/>
        </w:rPr>
      </w:pPr>
      <w:r w:rsidRPr="007C2EC2">
        <w:rPr>
          <w:lang w:val="en-GB"/>
        </w:rPr>
        <w:t>for all the pains and insults thou hast borne for me. O most merciful Redeemer, Friend and Brother, may I know thee more clearly,</w:t>
      </w:r>
    </w:p>
    <w:p w14:paraId="59D589DC" w14:textId="77777777" w:rsidR="0088485D" w:rsidRPr="007C2EC2" w:rsidRDefault="001D2D53">
      <w:pPr>
        <w:pStyle w:val="BodyText"/>
        <w:spacing w:before="2"/>
        <w:ind w:left="908"/>
        <w:rPr>
          <w:lang w:val="en-GB"/>
        </w:rPr>
      </w:pPr>
      <w:r w:rsidRPr="007C2EC2">
        <w:rPr>
          <w:lang w:val="en-GB"/>
        </w:rPr>
        <w:t>love</w:t>
      </w:r>
      <w:r w:rsidRPr="007C2EC2">
        <w:rPr>
          <w:spacing w:val="5"/>
          <w:lang w:val="en-GB"/>
        </w:rPr>
        <w:t xml:space="preserve"> </w:t>
      </w:r>
      <w:r w:rsidRPr="007C2EC2">
        <w:rPr>
          <w:lang w:val="en-GB"/>
        </w:rPr>
        <w:t>thee</w:t>
      </w:r>
      <w:r w:rsidRPr="007C2EC2">
        <w:rPr>
          <w:spacing w:val="6"/>
          <w:lang w:val="en-GB"/>
        </w:rPr>
        <w:t xml:space="preserve"> </w:t>
      </w:r>
      <w:r w:rsidRPr="007C2EC2">
        <w:rPr>
          <w:lang w:val="en-GB"/>
        </w:rPr>
        <w:t>more</w:t>
      </w:r>
      <w:r w:rsidRPr="007C2EC2">
        <w:rPr>
          <w:spacing w:val="6"/>
          <w:lang w:val="en-GB"/>
        </w:rPr>
        <w:t xml:space="preserve"> </w:t>
      </w:r>
      <w:r w:rsidRPr="007C2EC2">
        <w:rPr>
          <w:spacing w:val="-2"/>
          <w:lang w:val="en-GB"/>
        </w:rPr>
        <w:t>dearly,</w:t>
      </w:r>
    </w:p>
    <w:p w14:paraId="59D589DD" w14:textId="77777777" w:rsidR="0088485D" w:rsidRPr="007C2EC2" w:rsidRDefault="001D2D53">
      <w:pPr>
        <w:pStyle w:val="BodyText"/>
        <w:spacing w:before="45"/>
        <w:ind w:left="908"/>
        <w:rPr>
          <w:lang w:val="en-GB"/>
        </w:rPr>
      </w:pPr>
      <w:r w:rsidRPr="007C2EC2">
        <w:rPr>
          <w:lang w:val="en-GB"/>
        </w:rPr>
        <w:t>and</w:t>
      </w:r>
      <w:r w:rsidRPr="007C2EC2">
        <w:rPr>
          <w:spacing w:val="7"/>
          <w:lang w:val="en-GB"/>
        </w:rPr>
        <w:t xml:space="preserve"> </w:t>
      </w:r>
      <w:r w:rsidRPr="007C2EC2">
        <w:rPr>
          <w:lang w:val="en-GB"/>
        </w:rPr>
        <w:t>follow</w:t>
      </w:r>
      <w:r w:rsidRPr="007C2EC2">
        <w:rPr>
          <w:spacing w:val="7"/>
          <w:lang w:val="en-GB"/>
        </w:rPr>
        <w:t xml:space="preserve"> </w:t>
      </w:r>
      <w:r w:rsidRPr="007C2EC2">
        <w:rPr>
          <w:lang w:val="en-GB"/>
        </w:rPr>
        <w:t>thee</w:t>
      </w:r>
      <w:r w:rsidRPr="007C2EC2">
        <w:rPr>
          <w:spacing w:val="7"/>
          <w:lang w:val="en-GB"/>
        </w:rPr>
        <w:t xml:space="preserve"> </w:t>
      </w:r>
      <w:r w:rsidRPr="007C2EC2">
        <w:rPr>
          <w:lang w:val="en-GB"/>
        </w:rPr>
        <w:t>more</w:t>
      </w:r>
      <w:r w:rsidRPr="007C2EC2">
        <w:rPr>
          <w:spacing w:val="7"/>
          <w:lang w:val="en-GB"/>
        </w:rPr>
        <w:t xml:space="preserve"> </w:t>
      </w:r>
      <w:r w:rsidRPr="007C2EC2">
        <w:rPr>
          <w:lang w:val="en-GB"/>
        </w:rPr>
        <w:t>nearly;</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ever</w:t>
      </w:r>
      <w:r w:rsidRPr="007C2EC2">
        <w:rPr>
          <w:spacing w:val="7"/>
          <w:lang w:val="en-GB"/>
        </w:rPr>
        <w:t xml:space="preserve"> </w:t>
      </w:r>
      <w:r w:rsidRPr="007C2EC2">
        <w:rPr>
          <w:lang w:val="en-GB"/>
        </w:rPr>
        <w:t>and</w:t>
      </w:r>
      <w:r w:rsidRPr="007C2EC2">
        <w:rPr>
          <w:spacing w:val="8"/>
          <w:lang w:val="en-GB"/>
        </w:rPr>
        <w:t xml:space="preserve"> </w:t>
      </w:r>
      <w:r w:rsidRPr="007C2EC2">
        <w:rPr>
          <w:spacing w:val="-4"/>
          <w:lang w:val="en-GB"/>
        </w:rPr>
        <w:t>ever.</w:t>
      </w:r>
    </w:p>
    <w:p w14:paraId="59D589DE" w14:textId="77777777" w:rsidR="0088485D" w:rsidRPr="007C2EC2" w:rsidRDefault="001D2D53">
      <w:pPr>
        <w:tabs>
          <w:tab w:val="left" w:pos="908"/>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DF" w14:textId="77777777" w:rsidR="0088485D" w:rsidRPr="007C2EC2" w:rsidRDefault="0088485D">
      <w:pPr>
        <w:rPr>
          <w:sz w:val="23"/>
          <w:lang w:val="en-GB"/>
        </w:rPr>
        <w:sectPr w:rsidR="0088485D" w:rsidRPr="007C2EC2">
          <w:pgSz w:w="11900" w:h="16840"/>
          <w:pgMar w:top="960" w:right="460" w:bottom="740" w:left="900" w:header="0" w:footer="545" w:gutter="0"/>
          <w:cols w:space="720"/>
        </w:sectPr>
      </w:pPr>
    </w:p>
    <w:p w14:paraId="59D589E0" w14:textId="77777777" w:rsidR="0088485D" w:rsidRPr="007C2EC2" w:rsidRDefault="0088485D">
      <w:pPr>
        <w:pStyle w:val="BodyText"/>
        <w:rPr>
          <w:b/>
          <w:lang w:val="en-GB"/>
        </w:rPr>
      </w:pPr>
    </w:p>
    <w:p w14:paraId="59D589E1" w14:textId="77777777" w:rsidR="0088485D" w:rsidRPr="007C2EC2" w:rsidRDefault="0088485D">
      <w:pPr>
        <w:pStyle w:val="BodyText"/>
        <w:spacing w:before="57"/>
        <w:rPr>
          <w:b/>
          <w:lang w:val="en-GB"/>
        </w:rPr>
      </w:pPr>
    </w:p>
    <w:p w14:paraId="59D589E2" w14:textId="77777777" w:rsidR="0088485D" w:rsidRPr="007C2EC2" w:rsidRDefault="001D2D53">
      <w:pPr>
        <w:pStyle w:val="BodyText"/>
        <w:ind w:left="1594"/>
        <w:rPr>
          <w:lang w:val="en-GB"/>
        </w:rPr>
      </w:pPr>
      <w:r w:rsidRPr="007C2EC2">
        <w:rPr>
          <w:lang w:val="en-GB"/>
        </w:rPr>
        <w:t>O</w:t>
      </w:r>
      <w:r w:rsidRPr="007C2EC2">
        <w:rPr>
          <w:spacing w:val="2"/>
          <w:lang w:val="en-GB"/>
        </w:rPr>
        <w:t xml:space="preserve"> </w:t>
      </w:r>
      <w:r w:rsidRPr="007C2EC2">
        <w:rPr>
          <w:lang w:val="en-GB"/>
        </w:rPr>
        <w:t>sweet</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loving</w:t>
      </w:r>
      <w:r w:rsidRPr="007C2EC2">
        <w:rPr>
          <w:spacing w:val="5"/>
          <w:lang w:val="en-GB"/>
        </w:rPr>
        <w:t xml:space="preserve"> </w:t>
      </w:r>
      <w:r w:rsidRPr="007C2EC2">
        <w:rPr>
          <w:spacing w:val="-4"/>
          <w:lang w:val="en-GB"/>
        </w:rPr>
        <w:t>God,</w:t>
      </w:r>
    </w:p>
    <w:p w14:paraId="59D589E3" w14:textId="77777777" w:rsidR="0088485D" w:rsidRPr="007C2EC2" w:rsidRDefault="001D2D53">
      <w:pPr>
        <w:pStyle w:val="Heading6"/>
        <w:spacing w:before="70"/>
        <w:rPr>
          <w:rFonts w:ascii="Arial"/>
          <w:lang w:val="en-GB"/>
        </w:rPr>
      </w:pPr>
      <w:r w:rsidRPr="007C2EC2">
        <w:rPr>
          <w:lang w:val="en-GB"/>
        </w:rPr>
        <w:br w:type="column"/>
        <w:t>Mechthild</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Magdeburg</w:t>
      </w:r>
      <w:r w:rsidRPr="007C2EC2">
        <w:rPr>
          <w:spacing w:val="-9"/>
          <w:lang w:val="en-GB"/>
        </w:rPr>
        <w:t xml:space="preserve"> </w:t>
      </w:r>
      <w:r w:rsidRPr="007C2EC2">
        <w:rPr>
          <w:rFonts w:ascii="Arial"/>
          <w:lang w:val="en-GB"/>
        </w:rPr>
        <w:t>(c.1210-</w:t>
      </w:r>
      <w:r w:rsidRPr="007C2EC2">
        <w:rPr>
          <w:rFonts w:ascii="Arial"/>
          <w:spacing w:val="-2"/>
          <w:lang w:val="en-GB"/>
        </w:rPr>
        <w:t>c.1280)</w:t>
      </w:r>
    </w:p>
    <w:p w14:paraId="59D589E4" w14:textId="77777777" w:rsidR="0088485D" w:rsidRPr="007C2EC2" w:rsidRDefault="0088485D">
      <w:pPr>
        <w:pStyle w:val="BodyText"/>
        <w:spacing w:before="2"/>
        <w:rPr>
          <w:sz w:val="3"/>
          <w:lang w:val="en-GB"/>
        </w:rPr>
      </w:pPr>
    </w:p>
    <w:p w14:paraId="59D589E5" w14:textId="77777777" w:rsidR="0088485D" w:rsidRPr="007C2EC2" w:rsidRDefault="001D2D53">
      <w:pPr>
        <w:pStyle w:val="BodyText"/>
        <w:spacing w:line="20" w:lineRule="exact"/>
        <w:ind w:left="2"/>
        <w:rPr>
          <w:sz w:val="2"/>
          <w:lang w:val="en-GB"/>
        </w:rPr>
      </w:pPr>
      <w:r w:rsidRPr="007C2EC2">
        <w:rPr>
          <w:noProof/>
          <w:sz w:val="2"/>
          <w:lang w:val="en-GB"/>
        </w:rPr>
        <mc:AlternateContent>
          <mc:Choice Requires="wpg">
            <w:drawing>
              <wp:inline distT="0" distB="0" distL="0" distR="0" wp14:anchorId="59D58D8E" wp14:editId="59D58D8F">
                <wp:extent cx="3634104" cy="12700"/>
                <wp:effectExtent l="9525" t="0" r="4445" b="635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4104" cy="12700"/>
                          <a:chOff x="0" y="0"/>
                          <a:chExt cx="3634104" cy="12700"/>
                        </a:xfrm>
                      </wpg:grpSpPr>
                      <wps:wsp>
                        <wps:cNvPr id="218" name="Graphic 218"/>
                        <wps:cNvSpPr/>
                        <wps:spPr>
                          <a:xfrm>
                            <a:off x="0" y="6350"/>
                            <a:ext cx="3634104" cy="1270"/>
                          </a:xfrm>
                          <a:custGeom>
                            <a:avLst/>
                            <a:gdLst/>
                            <a:ahLst/>
                            <a:cxnLst/>
                            <a:rect l="l" t="t" r="r" b="b"/>
                            <a:pathLst>
                              <a:path w="3634104">
                                <a:moveTo>
                                  <a:pt x="0" y="0"/>
                                </a:moveTo>
                                <a:lnTo>
                                  <a:pt x="3633533"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07CFD96B" id="Group 217" o:spid="_x0000_s1026" style="width:286.15pt;height:1pt;mso-position-horizontal-relative:char;mso-position-vertical-relative:line" coordsize="3634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">
                <v:shape id="Graphic 218" o:spid="_x0000_s1027" style="position:absolute;top:63;width:36341;height:13;visibility:visible;mso-wrap-style:square;v-text-anchor:top" coordsize="3634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" path="m,l3633533,e" filled="f" strokecolor="#09f" strokeweight="1pt">
                  <v:path arrowok="t"/>
                </v:shape>
                <w10:anchorlock/>
              </v:group>
            </w:pict>
          </mc:Fallback>
        </mc:AlternateContent>
      </w:r>
    </w:p>
    <w:p w14:paraId="59D589E6" w14:textId="77777777" w:rsidR="0088485D" w:rsidRPr="007C2EC2" w:rsidRDefault="0088485D">
      <w:pPr>
        <w:spacing w:line="20" w:lineRule="exact"/>
        <w:rPr>
          <w:sz w:val="2"/>
          <w:lang w:val="en-GB"/>
        </w:rPr>
        <w:sectPr w:rsidR="0088485D" w:rsidRPr="007C2EC2">
          <w:pgSz w:w="11900" w:h="16840"/>
          <w:pgMar w:top="960" w:right="460" w:bottom="740" w:left="900" w:header="0" w:footer="545" w:gutter="0"/>
          <w:cols w:num="2" w:space="720" w:equalWidth="0">
            <w:col w:w="4145" w:space="2"/>
            <w:col w:w="6393"/>
          </w:cols>
        </w:sectPr>
      </w:pPr>
    </w:p>
    <w:p w14:paraId="59D589E7" w14:textId="77777777" w:rsidR="0088485D" w:rsidRPr="007C2EC2" w:rsidRDefault="001D2D53">
      <w:pPr>
        <w:pStyle w:val="BodyText"/>
        <w:spacing w:before="46" w:line="280" w:lineRule="auto"/>
        <w:ind w:left="1594" w:right="5236"/>
        <w:rPr>
          <w:lang w:val="en-GB"/>
        </w:rPr>
      </w:pPr>
      <w:r w:rsidRPr="007C2EC2">
        <w:rPr>
          <w:lang w:val="en-GB"/>
        </w:rPr>
        <w:t>when I stay asleep too long, oblivious to all your many blessings, then, please, wake me up,</w:t>
      </w:r>
    </w:p>
    <w:p w14:paraId="59D589E8" w14:textId="77777777" w:rsidR="0088485D" w:rsidRPr="007C2EC2" w:rsidRDefault="001D2D53">
      <w:pPr>
        <w:pStyle w:val="BodyText"/>
        <w:spacing w:before="2"/>
        <w:ind w:left="1594"/>
        <w:rPr>
          <w:lang w:val="en-GB"/>
        </w:rPr>
      </w:pPr>
      <w:r w:rsidRPr="007C2EC2">
        <w:rPr>
          <w:lang w:val="en-GB"/>
        </w:rPr>
        <w:t>and</w:t>
      </w:r>
      <w:r w:rsidRPr="007C2EC2">
        <w:rPr>
          <w:spacing w:val="6"/>
          <w:lang w:val="en-GB"/>
        </w:rPr>
        <w:t xml:space="preserve"> </w:t>
      </w:r>
      <w:r w:rsidRPr="007C2EC2">
        <w:rPr>
          <w:lang w:val="en-GB"/>
        </w:rPr>
        <w:t>sing</w:t>
      </w:r>
      <w:r w:rsidRPr="007C2EC2">
        <w:rPr>
          <w:spacing w:val="7"/>
          <w:lang w:val="en-GB"/>
        </w:rPr>
        <w:t xml:space="preserve"> </w:t>
      </w:r>
      <w:r w:rsidRPr="007C2EC2">
        <w:rPr>
          <w:lang w:val="en-GB"/>
        </w:rPr>
        <w:t>to</w:t>
      </w:r>
      <w:r w:rsidRPr="007C2EC2">
        <w:rPr>
          <w:spacing w:val="6"/>
          <w:lang w:val="en-GB"/>
        </w:rPr>
        <w:t xml:space="preserve"> </w:t>
      </w:r>
      <w:r w:rsidRPr="007C2EC2">
        <w:rPr>
          <w:lang w:val="en-GB"/>
        </w:rPr>
        <w:t>me</w:t>
      </w:r>
      <w:r w:rsidRPr="007C2EC2">
        <w:rPr>
          <w:spacing w:val="7"/>
          <w:lang w:val="en-GB"/>
        </w:rPr>
        <w:t xml:space="preserve"> </w:t>
      </w:r>
      <w:r w:rsidRPr="007C2EC2">
        <w:rPr>
          <w:lang w:val="en-GB"/>
        </w:rPr>
        <w:t>your</w:t>
      </w:r>
      <w:r w:rsidRPr="007C2EC2">
        <w:rPr>
          <w:spacing w:val="6"/>
          <w:lang w:val="en-GB"/>
        </w:rPr>
        <w:t xml:space="preserve"> </w:t>
      </w:r>
      <w:r w:rsidRPr="007C2EC2">
        <w:rPr>
          <w:lang w:val="en-GB"/>
        </w:rPr>
        <w:t>joyful</w:t>
      </w:r>
      <w:r w:rsidRPr="007C2EC2">
        <w:rPr>
          <w:spacing w:val="7"/>
          <w:lang w:val="en-GB"/>
        </w:rPr>
        <w:t xml:space="preserve"> </w:t>
      </w:r>
      <w:r w:rsidRPr="007C2EC2">
        <w:rPr>
          <w:spacing w:val="-4"/>
          <w:lang w:val="en-GB"/>
        </w:rPr>
        <w:t>song.</w:t>
      </w:r>
    </w:p>
    <w:p w14:paraId="59D589E9" w14:textId="77777777" w:rsidR="0088485D" w:rsidRPr="007C2EC2" w:rsidRDefault="001D2D53">
      <w:pPr>
        <w:pStyle w:val="BodyText"/>
        <w:spacing w:before="45" w:line="280" w:lineRule="auto"/>
        <w:ind w:left="1594" w:right="5394"/>
        <w:rPr>
          <w:lang w:val="en-GB"/>
        </w:rPr>
      </w:pPr>
      <w:r w:rsidRPr="007C2EC2">
        <w:rPr>
          <w:lang w:val="en-GB"/>
        </w:rPr>
        <w:t>It is a song without noise or notes. It is a song of love beyond words,</w:t>
      </w:r>
    </w:p>
    <w:p w14:paraId="59D589EA" w14:textId="77777777" w:rsidR="0088485D" w:rsidRPr="007C2EC2" w:rsidRDefault="001D2D53">
      <w:pPr>
        <w:pStyle w:val="BodyText"/>
        <w:spacing w:before="1" w:line="280" w:lineRule="auto"/>
        <w:ind w:left="1594" w:right="4556"/>
        <w:rPr>
          <w:lang w:val="en-GB"/>
        </w:rPr>
      </w:pPr>
      <w:r w:rsidRPr="007C2EC2">
        <w:rPr>
          <w:lang w:val="en-GB"/>
        </w:rPr>
        <w:t>of faith beyond the power of human telling. I can hear it in my soul,</w:t>
      </w:r>
    </w:p>
    <w:p w14:paraId="59D589EB" w14:textId="77777777" w:rsidR="0088485D" w:rsidRPr="007C2EC2" w:rsidRDefault="001D2D53">
      <w:pPr>
        <w:pStyle w:val="BodyText"/>
        <w:spacing w:before="2"/>
        <w:ind w:left="1594"/>
        <w:rPr>
          <w:lang w:val="en-GB"/>
        </w:rPr>
      </w:pPr>
      <w:r w:rsidRPr="007C2EC2">
        <w:rPr>
          <w:lang w:val="en-GB"/>
        </w:rPr>
        <w:t>when</w:t>
      </w:r>
      <w:r w:rsidRPr="007C2EC2">
        <w:rPr>
          <w:spacing w:val="3"/>
          <w:lang w:val="en-GB"/>
        </w:rPr>
        <w:t xml:space="preserve"> </w:t>
      </w:r>
      <w:r w:rsidRPr="007C2EC2">
        <w:rPr>
          <w:lang w:val="en-GB"/>
        </w:rPr>
        <w:t>you</w:t>
      </w:r>
      <w:r w:rsidRPr="007C2EC2">
        <w:rPr>
          <w:spacing w:val="4"/>
          <w:lang w:val="en-GB"/>
        </w:rPr>
        <w:t xml:space="preserve"> </w:t>
      </w:r>
      <w:r w:rsidRPr="007C2EC2">
        <w:rPr>
          <w:lang w:val="en-GB"/>
        </w:rPr>
        <w:t>awaken</w:t>
      </w:r>
      <w:r w:rsidRPr="007C2EC2">
        <w:rPr>
          <w:spacing w:val="4"/>
          <w:lang w:val="en-GB"/>
        </w:rPr>
        <w:t xml:space="preserve"> </w:t>
      </w:r>
      <w:r w:rsidRPr="007C2EC2">
        <w:rPr>
          <w:lang w:val="en-GB"/>
        </w:rPr>
        <w:t>me</w:t>
      </w:r>
      <w:r w:rsidRPr="007C2EC2">
        <w:rPr>
          <w:spacing w:val="3"/>
          <w:lang w:val="en-GB"/>
        </w:rPr>
        <w:t xml:space="preserve"> </w:t>
      </w:r>
      <w:r w:rsidRPr="007C2EC2">
        <w:rPr>
          <w:lang w:val="en-GB"/>
        </w:rPr>
        <w:t>to</w:t>
      </w:r>
      <w:r w:rsidRPr="007C2EC2">
        <w:rPr>
          <w:spacing w:val="4"/>
          <w:lang w:val="en-GB"/>
        </w:rPr>
        <w:t xml:space="preserve"> </w:t>
      </w:r>
      <w:r w:rsidRPr="007C2EC2">
        <w:rPr>
          <w:lang w:val="en-GB"/>
        </w:rPr>
        <w:t>your</w:t>
      </w:r>
      <w:r w:rsidRPr="007C2EC2">
        <w:rPr>
          <w:spacing w:val="4"/>
          <w:lang w:val="en-GB"/>
        </w:rPr>
        <w:t xml:space="preserve"> </w:t>
      </w:r>
      <w:r w:rsidRPr="007C2EC2">
        <w:rPr>
          <w:spacing w:val="-2"/>
          <w:lang w:val="en-GB"/>
        </w:rPr>
        <w:t>presence.</w:t>
      </w:r>
    </w:p>
    <w:p w14:paraId="59D589EC"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ED" w14:textId="77777777" w:rsidR="0088485D" w:rsidRPr="007C2EC2" w:rsidRDefault="001D2D53">
      <w:pPr>
        <w:pStyle w:val="Heading6"/>
        <w:spacing w:before="113"/>
        <w:ind w:left="5385"/>
        <w:rPr>
          <w:rFonts w:ascii="Arial"/>
          <w:lang w:val="en-GB"/>
        </w:rPr>
      </w:pPr>
      <w:r w:rsidRPr="007C2EC2">
        <w:rPr>
          <w:noProof/>
          <w:lang w:val="en-GB"/>
        </w:rPr>
        <mc:AlternateContent>
          <mc:Choice Requires="wps">
            <w:drawing>
              <wp:anchor distT="0" distB="0" distL="0" distR="0" simplePos="0" relativeHeight="251658343" behindDoc="1" locked="0" layoutInCell="1" allowOverlap="1" wp14:anchorId="59D58D90" wp14:editId="59D58D91">
                <wp:simplePos x="0" y="0"/>
                <wp:positionH relativeFrom="page">
                  <wp:posOffset>3993346</wp:posOffset>
                </wp:positionH>
                <wp:positionV relativeFrom="paragraph">
                  <wp:posOffset>345850</wp:posOffset>
                </wp:positionV>
                <wp:extent cx="284670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705" cy="1270"/>
                        </a:xfrm>
                        <a:custGeom>
                          <a:avLst/>
                          <a:gdLst/>
                          <a:ahLst/>
                          <a:cxnLst/>
                          <a:rect l="l" t="t" r="r" b="b"/>
                          <a:pathLst>
                            <a:path w="2846705">
                              <a:moveTo>
                                <a:pt x="0" y="0"/>
                              </a:moveTo>
                              <a:lnTo>
                                <a:pt x="284665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3517CFA" id="Graphic 219" o:spid="_x0000_s1026" style="position:absolute;margin-left:314.45pt;margin-top:27.25pt;width:224.1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2846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" path="m,l2846654,e" filled="f" strokecolor="#09f" strokeweight="1pt">
                <v:path arrowok="t"/>
                <w10:wrap type="topAndBottom" anchorx="page"/>
              </v:shape>
            </w:pict>
          </mc:Fallback>
        </mc:AlternateContent>
      </w:r>
      <w:r w:rsidRPr="007C2EC2">
        <w:rPr>
          <w:lang w:val="en-GB"/>
        </w:rPr>
        <w:t>Julian</w:t>
      </w:r>
      <w:r w:rsidRPr="007C2EC2">
        <w:rPr>
          <w:spacing w:val="9"/>
          <w:lang w:val="en-GB"/>
        </w:rPr>
        <w:t xml:space="preserve"> </w:t>
      </w:r>
      <w:r w:rsidRPr="007C2EC2">
        <w:rPr>
          <w:lang w:val="en-GB"/>
        </w:rPr>
        <w:t>of</w:t>
      </w:r>
      <w:r w:rsidRPr="007C2EC2">
        <w:rPr>
          <w:spacing w:val="10"/>
          <w:lang w:val="en-GB"/>
        </w:rPr>
        <w:t xml:space="preserve"> </w:t>
      </w:r>
      <w:r w:rsidRPr="007C2EC2">
        <w:rPr>
          <w:lang w:val="en-GB"/>
        </w:rPr>
        <w:t>Norwich</w:t>
      </w:r>
      <w:r w:rsidRPr="007C2EC2">
        <w:rPr>
          <w:spacing w:val="-7"/>
          <w:lang w:val="en-GB"/>
        </w:rPr>
        <w:t xml:space="preserve"> </w:t>
      </w:r>
      <w:r w:rsidRPr="007C2EC2">
        <w:rPr>
          <w:rFonts w:ascii="Arial"/>
          <w:lang w:val="en-GB"/>
        </w:rPr>
        <w:t>(1342-</w:t>
      </w:r>
      <w:r w:rsidRPr="007C2EC2">
        <w:rPr>
          <w:rFonts w:ascii="Arial"/>
          <w:spacing w:val="-2"/>
          <w:lang w:val="en-GB"/>
        </w:rPr>
        <w:t>c.1416)</w:t>
      </w:r>
    </w:p>
    <w:p w14:paraId="59D589EE" w14:textId="77777777" w:rsidR="0088485D" w:rsidRPr="007C2EC2" w:rsidRDefault="001D2D53">
      <w:pPr>
        <w:pStyle w:val="BodyText"/>
        <w:spacing w:before="74"/>
        <w:ind w:left="1594"/>
        <w:rPr>
          <w:lang w:val="en-GB"/>
        </w:rPr>
      </w:pPr>
      <w:r w:rsidRPr="007C2EC2">
        <w:rPr>
          <w:lang w:val="en-GB"/>
        </w:rPr>
        <w:t>God</w:t>
      </w:r>
      <w:r w:rsidRPr="007C2EC2">
        <w:rPr>
          <w:spacing w:val="6"/>
          <w:lang w:val="en-GB"/>
        </w:rPr>
        <w:t xml:space="preserve"> </w:t>
      </w:r>
      <w:r w:rsidRPr="007C2EC2">
        <w:rPr>
          <w:lang w:val="en-GB"/>
        </w:rPr>
        <w:t>of</w:t>
      </w:r>
      <w:r w:rsidRPr="007C2EC2">
        <w:rPr>
          <w:spacing w:val="7"/>
          <w:lang w:val="en-GB"/>
        </w:rPr>
        <w:t xml:space="preserve"> </w:t>
      </w:r>
      <w:r w:rsidRPr="007C2EC2">
        <w:rPr>
          <w:lang w:val="en-GB"/>
        </w:rPr>
        <w:t>your</w:t>
      </w:r>
      <w:r w:rsidRPr="007C2EC2">
        <w:rPr>
          <w:spacing w:val="6"/>
          <w:lang w:val="en-GB"/>
        </w:rPr>
        <w:t xml:space="preserve"> </w:t>
      </w:r>
      <w:r w:rsidRPr="007C2EC2">
        <w:rPr>
          <w:lang w:val="en-GB"/>
        </w:rPr>
        <w:t>goodness,</w:t>
      </w:r>
      <w:r w:rsidRPr="007C2EC2">
        <w:rPr>
          <w:spacing w:val="7"/>
          <w:lang w:val="en-GB"/>
        </w:rPr>
        <w:t xml:space="preserve"> </w:t>
      </w:r>
      <w:r w:rsidRPr="007C2EC2">
        <w:rPr>
          <w:lang w:val="en-GB"/>
        </w:rPr>
        <w:t>give</w:t>
      </w:r>
      <w:r w:rsidRPr="007C2EC2">
        <w:rPr>
          <w:spacing w:val="6"/>
          <w:lang w:val="en-GB"/>
        </w:rPr>
        <w:t xml:space="preserve"> </w:t>
      </w:r>
      <w:r w:rsidRPr="007C2EC2">
        <w:rPr>
          <w:lang w:val="en-GB"/>
        </w:rPr>
        <w:t>me</w:t>
      </w:r>
      <w:r w:rsidRPr="007C2EC2">
        <w:rPr>
          <w:spacing w:val="7"/>
          <w:lang w:val="en-GB"/>
        </w:rPr>
        <w:t xml:space="preserve"> </w:t>
      </w:r>
      <w:r w:rsidRPr="007C2EC2">
        <w:rPr>
          <w:spacing w:val="-2"/>
          <w:lang w:val="en-GB"/>
        </w:rPr>
        <w:t>yourself,</w:t>
      </w:r>
    </w:p>
    <w:p w14:paraId="59D589EF" w14:textId="77777777" w:rsidR="0088485D" w:rsidRPr="007C2EC2" w:rsidRDefault="001D2D53">
      <w:pPr>
        <w:pStyle w:val="BodyText"/>
        <w:spacing w:before="46" w:line="280" w:lineRule="auto"/>
        <w:ind w:left="1594" w:right="5886"/>
        <w:rPr>
          <w:lang w:val="en-GB"/>
        </w:rPr>
      </w:pPr>
      <w:r w:rsidRPr="007C2EC2">
        <w:rPr>
          <w:lang w:val="en-GB"/>
        </w:rPr>
        <w:t>for</w:t>
      </w:r>
      <w:r w:rsidRPr="007C2EC2">
        <w:rPr>
          <w:spacing w:val="-1"/>
          <w:lang w:val="en-GB"/>
        </w:rPr>
        <w:t xml:space="preserve"> </w:t>
      </w:r>
      <w:r w:rsidRPr="007C2EC2">
        <w:rPr>
          <w:lang w:val="en-GB"/>
        </w:rPr>
        <w:t>you</w:t>
      </w:r>
      <w:r w:rsidRPr="007C2EC2">
        <w:rPr>
          <w:spacing w:val="-1"/>
          <w:lang w:val="en-GB"/>
        </w:rPr>
        <w:t xml:space="preserve"> </w:t>
      </w:r>
      <w:r w:rsidRPr="007C2EC2">
        <w:rPr>
          <w:lang w:val="en-GB"/>
        </w:rPr>
        <w:t>are</w:t>
      </w:r>
      <w:r w:rsidRPr="007C2EC2">
        <w:rPr>
          <w:spacing w:val="-1"/>
          <w:lang w:val="en-GB"/>
        </w:rPr>
        <w:t xml:space="preserve"> </w:t>
      </w:r>
      <w:r w:rsidRPr="007C2EC2">
        <w:rPr>
          <w:lang w:val="en-GB"/>
        </w:rPr>
        <w:t>sufficient</w:t>
      </w:r>
      <w:r w:rsidRPr="007C2EC2">
        <w:rPr>
          <w:spacing w:val="-1"/>
          <w:lang w:val="en-GB"/>
        </w:rPr>
        <w:t xml:space="preserve"> </w:t>
      </w:r>
      <w:r w:rsidRPr="007C2EC2">
        <w:rPr>
          <w:lang w:val="en-GB"/>
        </w:rPr>
        <w:t>for</w:t>
      </w:r>
      <w:r w:rsidRPr="007C2EC2">
        <w:rPr>
          <w:spacing w:val="-1"/>
          <w:lang w:val="en-GB"/>
        </w:rPr>
        <w:t xml:space="preserve"> </w:t>
      </w:r>
      <w:r w:rsidRPr="007C2EC2">
        <w:rPr>
          <w:lang w:val="en-GB"/>
        </w:rPr>
        <w:t>me</w:t>
      </w:r>
      <w:r w:rsidRPr="007C2EC2">
        <w:rPr>
          <w:spacing w:val="-1"/>
          <w:lang w:val="en-GB"/>
        </w:rPr>
        <w:t xml:space="preserve"> </w:t>
      </w:r>
      <w:r w:rsidRPr="007C2EC2">
        <w:rPr>
          <w:lang w:val="en-GB"/>
        </w:rPr>
        <w:t>... If</w:t>
      </w:r>
      <w:r w:rsidRPr="007C2EC2">
        <w:rPr>
          <w:spacing w:val="23"/>
          <w:lang w:val="en-GB"/>
        </w:rPr>
        <w:t xml:space="preserve"> </w:t>
      </w:r>
      <w:r w:rsidRPr="007C2EC2">
        <w:rPr>
          <w:lang w:val="en-GB"/>
        </w:rPr>
        <w:t>I</w:t>
      </w:r>
      <w:r w:rsidRPr="007C2EC2">
        <w:rPr>
          <w:spacing w:val="23"/>
          <w:lang w:val="en-GB"/>
        </w:rPr>
        <w:t xml:space="preserve"> </w:t>
      </w:r>
      <w:r w:rsidRPr="007C2EC2">
        <w:rPr>
          <w:lang w:val="en-GB"/>
        </w:rPr>
        <w:t>were</w:t>
      </w:r>
      <w:r w:rsidRPr="007C2EC2">
        <w:rPr>
          <w:spacing w:val="23"/>
          <w:lang w:val="en-GB"/>
        </w:rPr>
        <w:t xml:space="preserve"> </w:t>
      </w:r>
      <w:r w:rsidRPr="007C2EC2">
        <w:rPr>
          <w:lang w:val="en-GB"/>
        </w:rPr>
        <w:t>to</w:t>
      </w:r>
      <w:r w:rsidRPr="007C2EC2">
        <w:rPr>
          <w:spacing w:val="23"/>
          <w:lang w:val="en-GB"/>
        </w:rPr>
        <w:t xml:space="preserve"> </w:t>
      </w:r>
      <w:r w:rsidRPr="007C2EC2">
        <w:rPr>
          <w:lang w:val="en-GB"/>
        </w:rPr>
        <w:t>ask</w:t>
      </w:r>
      <w:r w:rsidRPr="007C2EC2">
        <w:rPr>
          <w:spacing w:val="23"/>
          <w:lang w:val="en-GB"/>
        </w:rPr>
        <w:t xml:space="preserve"> </w:t>
      </w:r>
      <w:r w:rsidRPr="007C2EC2">
        <w:rPr>
          <w:lang w:val="en-GB"/>
        </w:rPr>
        <w:t>anything</w:t>
      </w:r>
      <w:r w:rsidRPr="007C2EC2">
        <w:rPr>
          <w:spacing w:val="23"/>
          <w:lang w:val="en-GB"/>
        </w:rPr>
        <w:t xml:space="preserve"> </w:t>
      </w:r>
      <w:r w:rsidRPr="007C2EC2">
        <w:rPr>
          <w:lang w:val="en-GB"/>
        </w:rPr>
        <w:t>less I should always be in want,</w:t>
      </w:r>
      <w:r w:rsidRPr="007C2EC2">
        <w:rPr>
          <w:spacing w:val="80"/>
          <w:lang w:val="en-GB"/>
        </w:rPr>
        <w:t xml:space="preserve"> </w:t>
      </w:r>
      <w:r w:rsidRPr="007C2EC2">
        <w:rPr>
          <w:lang w:val="en-GB"/>
        </w:rPr>
        <w:t>for in you alone do I have all.</w:t>
      </w:r>
    </w:p>
    <w:p w14:paraId="59D589F0"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9F1" w14:textId="77777777" w:rsidR="0088485D" w:rsidRPr="007C2EC2" w:rsidRDefault="001D2D53">
      <w:pPr>
        <w:pStyle w:val="Heading6"/>
        <w:spacing w:before="113"/>
        <w:ind w:left="5942"/>
        <w:rPr>
          <w:rFonts w:ascii="Arial"/>
          <w:lang w:val="en-GB"/>
        </w:rPr>
      </w:pPr>
      <w:r w:rsidRPr="007C2EC2">
        <w:rPr>
          <w:noProof/>
          <w:lang w:val="en-GB"/>
        </w:rPr>
        <mc:AlternateContent>
          <mc:Choice Requires="wps">
            <w:drawing>
              <wp:anchor distT="0" distB="0" distL="0" distR="0" simplePos="0" relativeHeight="251658344" behindDoc="1" locked="0" layoutInCell="1" allowOverlap="1" wp14:anchorId="59D58D92" wp14:editId="59D58D93">
                <wp:simplePos x="0" y="0"/>
                <wp:positionH relativeFrom="page">
                  <wp:posOffset>4346601</wp:posOffset>
                </wp:positionH>
                <wp:positionV relativeFrom="paragraph">
                  <wp:posOffset>345868</wp:posOffset>
                </wp:positionV>
                <wp:extent cx="2493645"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3645" cy="1270"/>
                        </a:xfrm>
                        <a:custGeom>
                          <a:avLst/>
                          <a:gdLst/>
                          <a:ahLst/>
                          <a:cxnLst/>
                          <a:rect l="l" t="t" r="r" b="b"/>
                          <a:pathLst>
                            <a:path w="2493645">
                              <a:moveTo>
                                <a:pt x="0" y="0"/>
                              </a:moveTo>
                              <a:lnTo>
                                <a:pt x="249340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4E1BFD6" id="Graphic 220" o:spid="_x0000_s1026" style="position:absolute;margin-left:342.25pt;margin-top:27.25pt;width:196.35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2493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" path="m,l2493403,e" filled="f" strokecolor="#09f" strokeweight="1pt">
                <v:path arrowok="t"/>
                <w10:wrap type="topAndBottom" anchorx="page"/>
              </v:shape>
            </w:pict>
          </mc:Fallback>
        </mc:AlternateContent>
      </w:r>
      <w:r w:rsidRPr="007C2EC2">
        <w:rPr>
          <w:lang w:val="en-GB"/>
        </w:rPr>
        <w:t>Ignatius</w:t>
      </w:r>
      <w:r w:rsidRPr="007C2EC2">
        <w:rPr>
          <w:spacing w:val="-21"/>
          <w:lang w:val="en-GB"/>
        </w:rPr>
        <w:t xml:space="preserve"> </w:t>
      </w:r>
      <w:r w:rsidRPr="007C2EC2">
        <w:rPr>
          <w:lang w:val="en-GB"/>
        </w:rPr>
        <w:t>Loyola</w:t>
      </w:r>
      <w:r w:rsidRPr="007C2EC2">
        <w:rPr>
          <w:spacing w:val="-24"/>
          <w:lang w:val="en-GB"/>
        </w:rPr>
        <w:t xml:space="preserve"> </w:t>
      </w:r>
      <w:r w:rsidRPr="007C2EC2">
        <w:rPr>
          <w:rFonts w:ascii="Arial"/>
          <w:lang w:val="en-GB"/>
        </w:rPr>
        <w:t>(1491-</w:t>
      </w:r>
      <w:r w:rsidRPr="007C2EC2">
        <w:rPr>
          <w:rFonts w:ascii="Arial"/>
          <w:spacing w:val="-4"/>
          <w:lang w:val="en-GB"/>
        </w:rPr>
        <w:t>1556)</w:t>
      </w:r>
    </w:p>
    <w:p w14:paraId="59D589F2" w14:textId="77777777" w:rsidR="0088485D" w:rsidRPr="007C2EC2" w:rsidRDefault="001D2D53">
      <w:pPr>
        <w:pStyle w:val="BodyText"/>
        <w:spacing w:before="74" w:line="280" w:lineRule="auto"/>
        <w:ind w:left="1594" w:right="3325"/>
        <w:rPr>
          <w:lang w:val="en-GB"/>
        </w:rPr>
      </w:pPr>
      <w:r w:rsidRPr="007C2EC2">
        <w:rPr>
          <w:lang w:val="en-GB"/>
        </w:rPr>
        <w:t>Teach us, good Lord, to serve thee as thou deservest; to give, and not count the cost;</w:t>
      </w:r>
    </w:p>
    <w:p w14:paraId="59D589F3" w14:textId="77777777" w:rsidR="0088485D" w:rsidRPr="007C2EC2" w:rsidRDefault="001D2D53">
      <w:pPr>
        <w:pStyle w:val="BodyText"/>
        <w:spacing w:before="1"/>
        <w:ind w:left="1594"/>
        <w:rPr>
          <w:lang w:val="en-GB"/>
        </w:rPr>
      </w:pPr>
      <w:r w:rsidRPr="007C2EC2">
        <w:rPr>
          <w:lang w:val="en-GB"/>
        </w:rPr>
        <w:t>to</w:t>
      </w:r>
      <w:r w:rsidRPr="007C2EC2">
        <w:rPr>
          <w:spacing w:val="5"/>
          <w:lang w:val="en-GB"/>
        </w:rPr>
        <w:t xml:space="preserve"> </w:t>
      </w:r>
      <w:r w:rsidRPr="007C2EC2">
        <w:rPr>
          <w:lang w:val="en-GB"/>
        </w:rPr>
        <w:t>fight,</w:t>
      </w:r>
      <w:r w:rsidRPr="007C2EC2">
        <w:rPr>
          <w:spacing w:val="6"/>
          <w:lang w:val="en-GB"/>
        </w:rPr>
        <w:t xml:space="preserve"> </w:t>
      </w:r>
      <w:r w:rsidRPr="007C2EC2">
        <w:rPr>
          <w:lang w:val="en-GB"/>
        </w:rPr>
        <w:t>and</w:t>
      </w:r>
      <w:r w:rsidRPr="007C2EC2">
        <w:rPr>
          <w:spacing w:val="6"/>
          <w:lang w:val="en-GB"/>
        </w:rPr>
        <w:t xml:space="preserve"> </w:t>
      </w:r>
      <w:r w:rsidRPr="007C2EC2">
        <w:rPr>
          <w:lang w:val="en-GB"/>
        </w:rPr>
        <w:t>not</w:t>
      </w:r>
      <w:r w:rsidRPr="007C2EC2">
        <w:rPr>
          <w:spacing w:val="6"/>
          <w:lang w:val="en-GB"/>
        </w:rPr>
        <w:t xml:space="preserve"> </w:t>
      </w:r>
      <w:r w:rsidRPr="007C2EC2">
        <w:rPr>
          <w:lang w:val="en-GB"/>
        </w:rPr>
        <w:t>to</w:t>
      </w:r>
      <w:r w:rsidRPr="007C2EC2">
        <w:rPr>
          <w:spacing w:val="6"/>
          <w:lang w:val="en-GB"/>
        </w:rPr>
        <w:t xml:space="preserve"> </w:t>
      </w:r>
      <w:r w:rsidRPr="007C2EC2">
        <w:rPr>
          <w:lang w:val="en-GB"/>
        </w:rPr>
        <w:t>heed</w:t>
      </w:r>
      <w:r w:rsidRPr="007C2EC2">
        <w:rPr>
          <w:spacing w:val="6"/>
          <w:lang w:val="en-GB"/>
        </w:rPr>
        <w:t xml:space="preserve"> </w:t>
      </w:r>
      <w:r w:rsidRPr="007C2EC2">
        <w:rPr>
          <w:lang w:val="en-GB"/>
        </w:rPr>
        <w:t>the</w:t>
      </w:r>
      <w:r w:rsidRPr="007C2EC2">
        <w:rPr>
          <w:spacing w:val="6"/>
          <w:lang w:val="en-GB"/>
        </w:rPr>
        <w:t xml:space="preserve"> </w:t>
      </w:r>
      <w:r w:rsidRPr="007C2EC2">
        <w:rPr>
          <w:spacing w:val="-2"/>
          <w:lang w:val="en-GB"/>
        </w:rPr>
        <w:t>wounds;</w:t>
      </w:r>
    </w:p>
    <w:p w14:paraId="59D589F4" w14:textId="77777777" w:rsidR="0088485D" w:rsidRPr="007C2EC2" w:rsidRDefault="001D2D53">
      <w:pPr>
        <w:pStyle w:val="BodyText"/>
        <w:spacing w:before="46"/>
        <w:ind w:left="1594"/>
        <w:rPr>
          <w:lang w:val="en-GB"/>
        </w:rPr>
      </w:pPr>
      <w:r w:rsidRPr="007C2EC2">
        <w:rPr>
          <w:lang w:val="en-GB"/>
        </w:rPr>
        <w:t>to</w:t>
      </w:r>
      <w:r w:rsidRPr="007C2EC2">
        <w:rPr>
          <w:spacing w:val="5"/>
          <w:lang w:val="en-GB"/>
        </w:rPr>
        <w:t xml:space="preserve"> </w:t>
      </w:r>
      <w:r w:rsidRPr="007C2EC2">
        <w:rPr>
          <w:lang w:val="en-GB"/>
        </w:rPr>
        <w:t>toil,</w:t>
      </w:r>
      <w:r w:rsidRPr="007C2EC2">
        <w:rPr>
          <w:spacing w:val="5"/>
          <w:lang w:val="en-GB"/>
        </w:rPr>
        <w:t xml:space="preserve"> </w:t>
      </w:r>
      <w:r w:rsidRPr="007C2EC2">
        <w:rPr>
          <w:lang w:val="en-GB"/>
        </w:rPr>
        <w:t>and</w:t>
      </w:r>
      <w:r w:rsidRPr="007C2EC2">
        <w:rPr>
          <w:spacing w:val="5"/>
          <w:lang w:val="en-GB"/>
        </w:rPr>
        <w:t xml:space="preserve"> </w:t>
      </w:r>
      <w:r w:rsidRPr="007C2EC2">
        <w:rPr>
          <w:lang w:val="en-GB"/>
        </w:rPr>
        <w:t>not</w:t>
      </w:r>
      <w:r w:rsidRPr="007C2EC2">
        <w:rPr>
          <w:spacing w:val="6"/>
          <w:lang w:val="en-GB"/>
        </w:rPr>
        <w:t xml:space="preserve"> </w:t>
      </w:r>
      <w:r w:rsidRPr="007C2EC2">
        <w:rPr>
          <w:lang w:val="en-GB"/>
        </w:rPr>
        <w:t>to</w:t>
      </w:r>
      <w:r w:rsidRPr="007C2EC2">
        <w:rPr>
          <w:spacing w:val="5"/>
          <w:lang w:val="en-GB"/>
        </w:rPr>
        <w:t xml:space="preserve"> </w:t>
      </w:r>
      <w:r w:rsidRPr="007C2EC2">
        <w:rPr>
          <w:lang w:val="en-GB"/>
        </w:rPr>
        <w:t>seek</w:t>
      </w:r>
      <w:r w:rsidRPr="007C2EC2">
        <w:rPr>
          <w:spacing w:val="5"/>
          <w:lang w:val="en-GB"/>
        </w:rPr>
        <w:t xml:space="preserve"> </w:t>
      </w:r>
      <w:r w:rsidRPr="007C2EC2">
        <w:rPr>
          <w:lang w:val="en-GB"/>
        </w:rPr>
        <w:t>for</w:t>
      </w:r>
      <w:r w:rsidRPr="007C2EC2">
        <w:rPr>
          <w:spacing w:val="6"/>
          <w:lang w:val="en-GB"/>
        </w:rPr>
        <w:t xml:space="preserve"> </w:t>
      </w:r>
      <w:r w:rsidRPr="007C2EC2">
        <w:rPr>
          <w:spacing w:val="-4"/>
          <w:lang w:val="en-GB"/>
        </w:rPr>
        <w:t>rest;</w:t>
      </w:r>
    </w:p>
    <w:p w14:paraId="59D589F5" w14:textId="77777777" w:rsidR="0088485D" w:rsidRPr="007C2EC2" w:rsidRDefault="001D2D53">
      <w:pPr>
        <w:pStyle w:val="BodyText"/>
        <w:spacing w:before="45" w:line="280" w:lineRule="auto"/>
        <w:ind w:left="1594" w:right="4839"/>
        <w:jc w:val="both"/>
        <w:rPr>
          <w:lang w:val="en-GB"/>
        </w:rPr>
      </w:pPr>
      <w:r w:rsidRPr="007C2EC2">
        <w:rPr>
          <w:lang w:val="en-GB"/>
        </w:rPr>
        <w:t>to labour, and not to ask for any reward, save that of knowing that we do thy will; through Jesus Christ our Lord.</w:t>
      </w:r>
    </w:p>
    <w:p w14:paraId="59D589F6" w14:textId="77777777" w:rsidR="0088485D" w:rsidRPr="007C2EC2" w:rsidRDefault="001D2D53">
      <w:pPr>
        <w:spacing w:before="2"/>
        <w:ind w:left="914"/>
        <w:jc w:val="both"/>
        <w:rPr>
          <w:b/>
          <w:sz w:val="23"/>
          <w:lang w:val="en-GB"/>
        </w:rPr>
      </w:pPr>
      <w:r w:rsidRPr="007C2EC2">
        <w:rPr>
          <w:i/>
          <w:color w:val="0099FF"/>
          <w:sz w:val="23"/>
          <w:lang w:val="en-GB"/>
        </w:rPr>
        <w:t>All</w:t>
      </w:r>
      <w:r w:rsidRPr="007C2EC2">
        <w:rPr>
          <w:i/>
          <w:color w:val="0099FF"/>
          <w:spacing w:val="77"/>
          <w:sz w:val="23"/>
          <w:lang w:val="en-GB"/>
        </w:rPr>
        <w:t xml:space="preserve">   </w:t>
      </w:r>
      <w:r w:rsidRPr="007C2EC2">
        <w:rPr>
          <w:b/>
          <w:spacing w:val="-2"/>
          <w:sz w:val="23"/>
          <w:lang w:val="en-GB"/>
        </w:rPr>
        <w:t>Amen.</w:t>
      </w:r>
    </w:p>
    <w:p w14:paraId="59D589F7" w14:textId="77777777" w:rsidR="0088485D" w:rsidRPr="007C2EC2" w:rsidRDefault="0088485D">
      <w:pPr>
        <w:jc w:val="both"/>
        <w:rPr>
          <w:sz w:val="23"/>
          <w:lang w:val="en-GB"/>
        </w:rPr>
        <w:sectPr w:rsidR="0088485D" w:rsidRPr="007C2EC2">
          <w:type w:val="continuous"/>
          <w:pgSz w:w="11900" w:h="16840"/>
          <w:pgMar w:top="1940" w:right="460" w:bottom="280" w:left="900" w:header="0" w:footer="545" w:gutter="0"/>
          <w:cols w:space="720"/>
        </w:sectPr>
      </w:pPr>
    </w:p>
    <w:p w14:paraId="59D589F8" w14:textId="77777777" w:rsidR="0088485D" w:rsidRPr="007C2EC2" w:rsidRDefault="0088485D">
      <w:pPr>
        <w:pStyle w:val="BodyText"/>
        <w:rPr>
          <w:b/>
          <w:lang w:val="en-GB"/>
        </w:rPr>
      </w:pPr>
    </w:p>
    <w:p w14:paraId="59D589F9" w14:textId="77777777" w:rsidR="0088485D" w:rsidRPr="007C2EC2" w:rsidRDefault="0088485D">
      <w:pPr>
        <w:pStyle w:val="BodyText"/>
        <w:spacing w:before="100"/>
        <w:rPr>
          <w:b/>
          <w:lang w:val="en-GB"/>
        </w:rPr>
      </w:pPr>
    </w:p>
    <w:p w14:paraId="59D589FA" w14:textId="77777777" w:rsidR="0088485D" w:rsidRPr="007C2EC2" w:rsidRDefault="001D2D53">
      <w:pPr>
        <w:pStyle w:val="BodyText"/>
        <w:ind w:left="1594"/>
        <w:rPr>
          <w:lang w:val="en-GB"/>
        </w:rPr>
      </w:pPr>
      <w:r w:rsidRPr="007C2EC2">
        <w:rPr>
          <w:lang w:val="en-GB"/>
        </w:rPr>
        <w:t>Most</w:t>
      </w:r>
      <w:r w:rsidRPr="007C2EC2">
        <w:rPr>
          <w:spacing w:val="4"/>
          <w:lang w:val="en-GB"/>
        </w:rPr>
        <w:t xml:space="preserve"> </w:t>
      </w:r>
      <w:r w:rsidRPr="007C2EC2">
        <w:rPr>
          <w:lang w:val="en-GB"/>
        </w:rPr>
        <w:t>gracious</w:t>
      </w:r>
      <w:r w:rsidRPr="007C2EC2">
        <w:rPr>
          <w:spacing w:val="4"/>
          <w:lang w:val="en-GB"/>
        </w:rPr>
        <w:t xml:space="preserve"> </w:t>
      </w:r>
      <w:r w:rsidRPr="007C2EC2">
        <w:rPr>
          <w:lang w:val="en-GB"/>
        </w:rPr>
        <w:t>God,</w:t>
      </w:r>
      <w:r w:rsidRPr="007C2EC2">
        <w:rPr>
          <w:spacing w:val="5"/>
          <w:lang w:val="en-GB"/>
        </w:rPr>
        <w:t xml:space="preserve"> </w:t>
      </w:r>
      <w:r w:rsidRPr="007C2EC2">
        <w:rPr>
          <w:lang w:val="en-GB"/>
        </w:rPr>
        <w:t>our</w:t>
      </w:r>
      <w:r w:rsidRPr="007C2EC2">
        <w:rPr>
          <w:spacing w:val="5"/>
          <w:lang w:val="en-GB"/>
        </w:rPr>
        <w:t xml:space="preserve"> </w:t>
      </w:r>
      <w:r w:rsidRPr="007C2EC2">
        <w:rPr>
          <w:lang w:val="en-GB"/>
        </w:rPr>
        <w:t>heavenly</w:t>
      </w:r>
      <w:r w:rsidRPr="007C2EC2">
        <w:rPr>
          <w:spacing w:val="6"/>
          <w:lang w:val="en-GB"/>
        </w:rPr>
        <w:t xml:space="preserve"> </w:t>
      </w:r>
      <w:r w:rsidRPr="007C2EC2">
        <w:rPr>
          <w:spacing w:val="-2"/>
          <w:lang w:val="en-GB"/>
        </w:rPr>
        <w:t>Father,</w:t>
      </w:r>
    </w:p>
    <w:p w14:paraId="59D589FB" w14:textId="77777777" w:rsidR="0088485D" w:rsidRPr="007C2EC2" w:rsidRDefault="001D2D53">
      <w:pPr>
        <w:pStyle w:val="Heading6"/>
        <w:spacing w:before="113"/>
        <w:ind w:left="636"/>
        <w:rPr>
          <w:rFonts w:ascii="Arial"/>
          <w:lang w:val="en-GB"/>
        </w:rPr>
      </w:pPr>
      <w:r w:rsidRPr="007C2EC2">
        <w:rPr>
          <w:lang w:val="en-GB"/>
        </w:rPr>
        <w:br w:type="column"/>
        <w:t>John</w:t>
      </w:r>
      <w:r w:rsidRPr="007C2EC2">
        <w:rPr>
          <w:spacing w:val="-1"/>
          <w:lang w:val="en-GB"/>
        </w:rPr>
        <w:t xml:space="preserve"> </w:t>
      </w:r>
      <w:r w:rsidRPr="007C2EC2">
        <w:rPr>
          <w:lang w:val="en-GB"/>
        </w:rPr>
        <w:t>Calvin</w:t>
      </w:r>
      <w:r w:rsidRPr="007C2EC2">
        <w:rPr>
          <w:spacing w:val="-15"/>
          <w:lang w:val="en-GB"/>
        </w:rPr>
        <w:t xml:space="preserve"> </w:t>
      </w:r>
      <w:r w:rsidRPr="007C2EC2">
        <w:rPr>
          <w:rFonts w:ascii="Arial"/>
          <w:lang w:val="en-GB"/>
        </w:rPr>
        <w:t>(1509-</w:t>
      </w:r>
      <w:r w:rsidRPr="007C2EC2">
        <w:rPr>
          <w:rFonts w:ascii="Arial"/>
          <w:spacing w:val="-4"/>
          <w:lang w:val="en-GB"/>
        </w:rPr>
        <w:t>1564)</w:t>
      </w:r>
    </w:p>
    <w:p w14:paraId="59D589FC" w14:textId="77777777" w:rsidR="0088485D" w:rsidRPr="007C2EC2" w:rsidRDefault="0088485D">
      <w:pPr>
        <w:pStyle w:val="BodyText"/>
        <w:spacing w:before="2"/>
        <w:rPr>
          <w:sz w:val="3"/>
          <w:lang w:val="en-GB"/>
        </w:rPr>
      </w:pPr>
    </w:p>
    <w:p w14:paraId="59D589FD" w14:textId="77777777" w:rsidR="0088485D" w:rsidRPr="007C2EC2" w:rsidRDefault="001D2D53">
      <w:pPr>
        <w:pStyle w:val="BodyText"/>
        <w:spacing w:line="20" w:lineRule="exact"/>
        <w:ind w:left="639"/>
        <w:rPr>
          <w:sz w:val="2"/>
          <w:lang w:val="en-GB"/>
        </w:rPr>
      </w:pPr>
      <w:r w:rsidRPr="007C2EC2">
        <w:rPr>
          <w:noProof/>
          <w:sz w:val="2"/>
          <w:lang w:val="en-GB"/>
        </w:rPr>
        <mc:AlternateContent>
          <mc:Choice Requires="wpg">
            <w:drawing>
              <wp:inline distT="0" distB="0" distL="0" distR="0" wp14:anchorId="59D58D94" wp14:editId="59D58D95">
                <wp:extent cx="2154555" cy="12700"/>
                <wp:effectExtent l="9525" t="0" r="0" b="635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4555" cy="12700"/>
                          <a:chOff x="0" y="0"/>
                          <a:chExt cx="2154555" cy="12700"/>
                        </a:xfrm>
                      </wpg:grpSpPr>
                      <wps:wsp>
                        <wps:cNvPr id="222" name="Graphic 222"/>
                        <wps:cNvSpPr/>
                        <wps:spPr>
                          <a:xfrm>
                            <a:off x="0" y="6350"/>
                            <a:ext cx="2154555" cy="1270"/>
                          </a:xfrm>
                          <a:custGeom>
                            <a:avLst/>
                            <a:gdLst/>
                            <a:ahLst/>
                            <a:cxnLst/>
                            <a:rect l="l" t="t" r="r" b="b"/>
                            <a:pathLst>
                              <a:path w="2154555">
                                <a:moveTo>
                                  <a:pt x="0" y="0"/>
                                </a:moveTo>
                                <a:lnTo>
                                  <a:pt x="2154008"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6EE58841" id="Group 221" o:spid="_x0000_s1026" style="width:169.65pt;height:1pt;mso-position-horizontal-relative:char;mso-position-vertical-relative:line" coordsize="2154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">
                <v:shape id="Graphic 222" o:spid="_x0000_s1027" style="position:absolute;top:63;width:21545;height:13;visibility:visible;mso-wrap-style:square;v-text-anchor:top" coordsize="2154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" path="m,l2154008,e" filled="f" strokecolor="#09f" strokeweight="1pt">
                  <v:path arrowok="t"/>
                </v:shape>
                <w10:anchorlock/>
              </v:group>
            </w:pict>
          </mc:Fallback>
        </mc:AlternateContent>
      </w:r>
    </w:p>
    <w:p w14:paraId="59D589FE" w14:textId="77777777" w:rsidR="0088485D" w:rsidRPr="007C2EC2" w:rsidRDefault="0088485D">
      <w:pPr>
        <w:spacing w:line="20" w:lineRule="exact"/>
        <w:rPr>
          <w:sz w:val="2"/>
          <w:lang w:val="en-GB"/>
        </w:rPr>
        <w:sectPr w:rsidR="0088485D" w:rsidRPr="007C2EC2">
          <w:type w:val="continuous"/>
          <w:pgSz w:w="11900" w:h="16840"/>
          <w:pgMar w:top="1940" w:right="460" w:bottom="280" w:left="900" w:header="0" w:footer="545" w:gutter="0"/>
          <w:cols w:num="2" w:space="720" w:equalWidth="0">
            <w:col w:w="5801" w:space="40"/>
            <w:col w:w="4699"/>
          </w:cols>
        </w:sectPr>
      </w:pPr>
    </w:p>
    <w:p w14:paraId="59D589FF" w14:textId="77777777" w:rsidR="0088485D" w:rsidRPr="007C2EC2" w:rsidRDefault="001D2D53">
      <w:pPr>
        <w:pStyle w:val="BodyText"/>
        <w:spacing w:before="45" w:line="280" w:lineRule="auto"/>
        <w:ind w:left="1594" w:right="2997"/>
        <w:rPr>
          <w:lang w:val="en-GB"/>
        </w:rPr>
      </w:pPr>
      <w:r w:rsidRPr="007C2EC2">
        <w:rPr>
          <w:lang w:val="en-GB"/>
        </w:rPr>
        <w:t>in whom alone dwelleth all fullness of light and wisdom: illuminate our minds, we beseech thee, by thy Holy Spirit, in the true understanding of thy Word.</w:t>
      </w:r>
    </w:p>
    <w:p w14:paraId="59D58A00" w14:textId="77777777" w:rsidR="0088485D" w:rsidRPr="007C2EC2" w:rsidRDefault="001D2D53">
      <w:pPr>
        <w:pStyle w:val="BodyText"/>
        <w:spacing w:before="2" w:line="280" w:lineRule="auto"/>
        <w:ind w:left="1594" w:right="4952"/>
        <w:rPr>
          <w:lang w:val="en-GB"/>
        </w:rPr>
      </w:pPr>
      <w:r w:rsidRPr="007C2EC2">
        <w:rPr>
          <w:lang w:val="en-GB"/>
        </w:rPr>
        <w:t>Give us grace that we may receive it with reverence and humility unfeigned.</w:t>
      </w:r>
    </w:p>
    <w:p w14:paraId="59D58A01" w14:textId="77777777" w:rsidR="0088485D" w:rsidRPr="007C2EC2" w:rsidRDefault="001D2D53">
      <w:pPr>
        <w:pStyle w:val="BodyText"/>
        <w:spacing w:before="1" w:line="280" w:lineRule="auto"/>
        <w:ind w:left="1594" w:right="3699"/>
        <w:rPr>
          <w:lang w:val="en-GB"/>
        </w:rPr>
      </w:pPr>
      <w:r w:rsidRPr="007C2EC2">
        <w:rPr>
          <w:lang w:val="en-GB"/>
        </w:rPr>
        <w:t>May it lead us to put our whole trust in thee alone; and so to serve and honour thee,</w:t>
      </w:r>
    </w:p>
    <w:p w14:paraId="59D58A02" w14:textId="77777777" w:rsidR="0088485D" w:rsidRPr="007C2EC2" w:rsidRDefault="001D2D53">
      <w:pPr>
        <w:pStyle w:val="BodyText"/>
        <w:spacing w:before="2"/>
        <w:ind w:left="1594"/>
        <w:rPr>
          <w:lang w:val="en-GB"/>
        </w:rPr>
      </w:pPr>
      <w:r w:rsidRPr="007C2EC2">
        <w:rPr>
          <w:lang w:val="en-GB"/>
        </w:rPr>
        <w:t>that</w:t>
      </w:r>
      <w:r w:rsidRPr="007C2EC2">
        <w:rPr>
          <w:spacing w:val="7"/>
          <w:lang w:val="en-GB"/>
        </w:rPr>
        <w:t xml:space="preserve"> </w:t>
      </w:r>
      <w:r w:rsidRPr="007C2EC2">
        <w:rPr>
          <w:lang w:val="en-GB"/>
        </w:rPr>
        <w:t>we</w:t>
      </w:r>
      <w:r w:rsidRPr="007C2EC2">
        <w:rPr>
          <w:spacing w:val="7"/>
          <w:lang w:val="en-GB"/>
        </w:rPr>
        <w:t xml:space="preserve"> </w:t>
      </w:r>
      <w:r w:rsidRPr="007C2EC2">
        <w:rPr>
          <w:lang w:val="en-GB"/>
        </w:rPr>
        <w:t>may</w:t>
      </w:r>
      <w:r w:rsidRPr="007C2EC2">
        <w:rPr>
          <w:spacing w:val="7"/>
          <w:lang w:val="en-GB"/>
        </w:rPr>
        <w:t xml:space="preserve"> </w:t>
      </w:r>
      <w:r w:rsidRPr="007C2EC2">
        <w:rPr>
          <w:lang w:val="en-GB"/>
        </w:rPr>
        <w:t>glorify</w:t>
      </w:r>
      <w:r w:rsidRPr="007C2EC2">
        <w:rPr>
          <w:spacing w:val="7"/>
          <w:lang w:val="en-GB"/>
        </w:rPr>
        <w:t xml:space="preserve"> </w:t>
      </w:r>
      <w:r w:rsidRPr="007C2EC2">
        <w:rPr>
          <w:lang w:val="en-GB"/>
        </w:rPr>
        <w:t>thy</w:t>
      </w:r>
      <w:r w:rsidRPr="007C2EC2">
        <w:rPr>
          <w:spacing w:val="7"/>
          <w:lang w:val="en-GB"/>
        </w:rPr>
        <w:t xml:space="preserve"> </w:t>
      </w:r>
      <w:r w:rsidRPr="007C2EC2">
        <w:rPr>
          <w:lang w:val="en-GB"/>
        </w:rPr>
        <w:t>holy</w:t>
      </w:r>
      <w:r w:rsidRPr="007C2EC2">
        <w:rPr>
          <w:spacing w:val="7"/>
          <w:lang w:val="en-GB"/>
        </w:rPr>
        <w:t xml:space="preserve"> </w:t>
      </w:r>
      <w:r w:rsidRPr="007C2EC2">
        <w:rPr>
          <w:spacing w:val="-4"/>
          <w:lang w:val="en-GB"/>
        </w:rPr>
        <w:t>name,</w:t>
      </w:r>
    </w:p>
    <w:p w14:paraId="59D58A03" w14:textId="77777777" w:rsidR="0088485D" w:rsidRPr="007C2EC2" w:rsidRDefault="001D2D53">
      <w:pPr>
        <w:pStyle w:val="BodyText"/>
        <w:spacing w:before="45"/>
        <w:ind w:left="1594"/>
        <w:rPr>
          <w:lang w:val="en-GB"/>
        </w:rPr>
      </w:pPr>
      <w:r w:rsidRPr="007C2EC2">
        <w:rPr>
          <w:lang w:val="en-GB"/>
        </w:rPr>
        <w:t>and</w:t>
      </w:r>
      <w:r w:rsidRPr="007C2EC2">
        <w:rPr>
          <w:spacing w:val="6"/>
          <w:lang w:val="en-GB"/>
        </w:rPr>
        <w:t xml:space="preserve"> </w:t>
      </w:r>
      <w:r w:rsidRPr="007C2EC2">
        <w:rPr>
          <w:lang w:val="en-GB"/>
        </w:rPr>
        <w:t>edify</w:t>
      </w:r>
      <w:r w:rsidRPr="007C2EC2">
        <w:rPr>
          <w:spacing w:val="8"/>
          <w:lang w:val="en-GB"/>
        </w:rPr>
        <w:t xml:space="preserve"> </w:t>
      </w:r>
      <w:r w:rsidRPr="007C2EC2">
        <w:rPr>
          <w:lang w:val="en-GB"/>
        </w:rPr>
        <w:t>our</w:t>
      </w:r>
      <w:r w:rsidRPr="007C2EC2">
        <w:rPr>
          <w:spacing w:val="8"/>
          <w:lang w:val="en-GB"/>
        </w:rPr>
        <w:t xml:space="preserve"> </w:t>
      </w:r>
      <w:r w:rsidRPr="007C2EC2">
        <w:rPr>
          <w:lang w:val="en-GB"/>
        </w:rPr>
        <w:t>neighbours</w:t>
      </w:r>
      <w:r w:rsidRPr="007C2EC2">
        <w:rPr>
          <w:spacing w:val="8"/>
          <w:lang w:val="en-GB"/>
        </w:rPr>
        <w:t xml:space="preserve"> </w:t>
      </w:r>
      <w:r w:rsidRPr="007C2EC2">
        <w:rPr>
          <w:lang w:val="en-GB"/>
        </w:rPr>
        <w:t>by</w:t>
      </w:r>
      <w:r w:rsidRPr="007C2EC2">
        <w:rPr>
          <w:spacing w:val="8"/>
          <w:lang w:val="en-GB"/>
        </w:rPr>
        <w:t xml:space="preserve"> </w:t>
      </w:r>
      <w:r w:rsidRPr="007C2EC2">
        <w:rPr>
          <w:lang w:val="en-GB"/>
        </w:rPr>
        <w:t>a</w:t>
      </w:r>
      <w:r w:rsidRPr="007C2EC2">
        <w:rPr>
          <w:spacing w:val="8"/>
          <w:lang w:val="en-GB"/>
        </w:rPr>
        <w:t xml:space="preserve"> </w:t>
      </w:r>
      <w:r w:rsidRPr="007C2EC2">
        <w:rPr>
          <w:lang w:val="en-GB"/>
        </w:rPr>
        <w:t>good</w:t>
      </w:r>
      <w:r w:rsidRPr="007C2EC2">
        <w:rPr>
          <w:spacing w:val="8"/>
          <w:lang w:val="en-GB"/>
        </w:rPr>
        <w:t xml:space="preserve"> </w:t>
      </w:r>
      <w:r w:rsidRPr="007C2EC2">
        <w:rPr>
          <w:spacing w:val="-2"/>
          <w:lang w:val="en-GB"/>
        </w:rPr>
        <w:t>example.</w:t>
      </w:r>
    </w:p>
    <w:p w14:paraId="59D58A04" w14:textId="77777777" w:rsidR="0088485D" w:rsidRPr="007C2EC2" w:rsidRDefault="001D2D53">
      <w:pPr>
        <w:pStyle w:val="BodyText"/>
        <w:spacing w:before="46" w:line="280" w:lineRule="auto"/>
        <w:ind w:left="1594" w:right="5601"/>
        <w:rPr>
          <w:lang w:val="en-GB"/>
        </w:rPr>
      </w:pPr>
      <w:r w:rsidRPr="007C2EC2">
        <w:rPr>
          <w:lang w:val="en-GB"/>
        </w:rPr>
        <w:t>And since it hath pleased thee</w:t>
      </w:r>
      <w:r w:rsidRPr="007C2EC2">
        <w:rPr>
          <w:spacing w:val="80"/>
          <w:lang w:val="en-GB"/>
        </w:rPr>
        <w:t xml:space="preserve"> </w:t>
      </w:r>
      <w:r w:rsidRPr="007C2EC2">
        <w:rPr>
          <w:lang w:val="en-GB"/>
        </w:rPr>
        <w:t>to number us among thy people,</w:t>
      </w:r>
    </w:p>
    <w:p w14:paraId="59D58A05" w14:textId="77777777" w:rsidR="0088485D" w:rsidRPr="007C2EC2" w:rsidRDefault="001D2D53">
      <w:pPr>
        <w:pStyle w:val="BodyText"/>
        <w:spacing w:before="1" w:line="280" w:lineRule="auto"/>
        <w:ind w:left="1594" w:right="3110"/>
        <w:rPr>
          <w:lang w:val="en-GB"/>
        </w:rPr>
      </w:pPr>
      <w:r w:rsidRPr="007C2EC2">
        <w:rPr>
          <w:lang w:val="en-GB"/>
        </w:rPr>
        <w:t>O help us to pay thee the love and homage that we owe, as children to our Father, and as servants to our Lord.</w:t>
      </w:r>
    </w:p>
    <w:p w14:paraId="59D58A06" w14:textId="77777777" w:rsidR="0088485D" w:rsidRPr="007C2EC2" w:rsidRDefault="001D2D53">
      <w:pPr>
        <w:pStyle w:val="BodyText"/>
        <w:spacing w:before="1"/>
        <w:ind w:left="1594"/>
        <w:rPr>
          <w:lang w:val="en-GB"/>
        </w:rPr>
      </w:pPr>
      <w:r w:rsidRPr="007C2EC2">
        <w:rPr>
          <w:lang w:val="en-GB"/>
        </w:rPr>
        <w:t>We</w:t>
      </w:r>
      <w:r w:rsidRPr="007C2EC2">
        <w:rPr>
          <w:spacing w:val="4"/>
          <w:lang w:val="en-GB"/>
        </w:rPr>
        <w:t xml:space="preserve"> </w:t>
      </w:r>
      <w:r w:rsidRPr="007C2EC2">
        <w:rPr>
          <w:lang w:val="en-GB"/>
        </w:rPr>
        <w:t>ask</w:t>
      </w:r>
      <w:r w:rsidRPr="007C2EC2">
        <w:rPr>
          <w:spacing w:val="5"/>
          <w:lang w:val="en-GB"/>
        </w:rPr>
        <w:t xml:space="preserve"> </w:t>
      </w:r>
      <w:r w:rsidRPr="007C2EC2">
        <w:rPr>
          <w:lang w:val="en-GB"/>
        </w:rPr>
        <w:t>this</w:t>
      </w:r>
      <w:r w:rsidRPr="007C2EC2">
        <w:rPr>
          <w:spacing w:val="5"/>
          <w:lang w:val="en-GB"/>
        </w:rPr>
        <w:t xml:space="preserve"> </w:t>
      </w:r>
      <w:r w:rsidRPr="007C2EC2">
        <w:rPr>
          <w:lang w:val="en-GB"/>
        </w:rPr>
        <w:t>for</w:t>
      </w:r>
      <w:r w:rsidRPr="007C2EC2">
        <w:rPr>
          <w:spacing w:val="4"/>
          <w:lang w:val="en-GB"/>
        </w:rPr>
        <w:t xml:space="preserve"> </w:t>
      </w:r>
      <w:r w:rsidRPr="007C2EC2">
        <w:rPr>
          <w:lang w:val="en-GB"/>
        </w:rPr>
        <w:t>the</w:t>
      </w:r>
      <w:r w:rsidRPr="007C2EC2">
        <w:rPr>
          <w:spacing w:val="5"/>
          <w:lang w:val="en-GB"/>
        </w:rPr>
        <w:t xml:space="preserve"> </w:t>
      </w:r>
      <w:r w:rsidRPr="007C2EC2">
        <w:rPr>
          <w:lang w:val="en-GB"/>
        </w:rPr>
        <w:t>sake</w:t>
      </w:r>
      <w:r w:rsidRPr="007C2EC2">
        <w:rPr>
          <w:spacing w:val="5"/>
          <w:lang w:val="en-GB"/>
        </w:rPr>
        <w:t xml:space="preserve"> </w:t>
      </w:r>
      <w:r w:rsidRPr="007C2EC2">
        <w:rPr>
          <w:lang w:val="en-GB"/>
        </w:rPr>
        <w:t>of</w:t>
      </w:r>
      <w:r w:rsidRPr="007C2EC2">
        <w:rPr>
          <w:spacing w:val="4"/>
          <w:lang w:val="en-GB"/>
        </w:rPr>
        <w:t xml:space="preserve"> </w:t>
      </w:r>
      <w:r w:rsidRPr="007C2EC2">
        <w:rPr>
          <w:lang w:val="en-GB"/>
        </w:rPr>
        <w:t>our</w:t>
      </w:r>
      <w:r w:rsidRPr="007C2EC2">
        <w:rPr>
          <w:spacing w:val="5"/>
          <w:lang w:val="en-GB"/>
        </w:rPr>
        <w:t xml:space="preserve"> </w:t>
      </w:r>
      <w:r w:rsidRPr="007C2EC2">
        <w:rPr>
          <w:lang w:val="en-GB"/>
        </w:rPr>
        <w:t>Master</w:t>
      </w:r>
      <w:r w:rsidRPr="007C2EC2">
        <w:rPr>
          <w:spacing w:val="5"/>
          <w:lang w:val="en-GB"/>
        </w:rPr>
        <w:t xml:space="preserve"> </w:t>
      </w:r>
      <w:r w:rsidRPr="007C2EC2">
        <w:rPr>
          <w:lang w:val="en-GB"/>
        </w:rPr>
        <w:t>and</w:t>
      </w:r>
      <w:r w:rsidRPr="007C2EC2">
        <w:rPr>
          <w:spacing w:val="5"/>
          <w:lang w:val="en-GB"/>
        </w:rPr>
        <w:t xml:space="preserve"> </w:t>
      </w:r>
      <w:r w:rsidRPr="007C2EC2">
        <w:rPr>
          <w:spacing w:val="-2"/>
          <w:lang w:val="en-GB"/>
        </w:rPr>
        <w:t>Saviour.</w:t>
      </w:r>
    </w:p>
    <w:p w14:paraId="59D58A07" w14:textId="77777777" w:rsidR="0088485D" w:rsidRPr="007C2EC2" w:rsidRDefault="0088485D">
      <w:pPr>
        <w:rPr>
          <w:lang w:val="en-GB"/>
        </w:rPr>
        <w:sectPr w:rsidR="0088485D" w:rsidRPr="007C2EC2">
          <w:type w:val="continuous"/>
          <w:pgSz w:w="11900" w:h="16840"/>
          <w:pgMar w:top="1940" w:right="460" w:bottom="280" w:left="900" w:header="0" w:footer="545" w:gutter="0"/>
          <w:cols w:space="720"/>
        </w:sectPr>
      </w:pPr>
    </w:p>
    <w:p w14:paraId="59D58A08" w14:textId="77777777" w:rsidR="0088485D" w:rsidRPr="007C2EC2" w:rsidRDefault="001D2D53">
      <w:pPr>
        <w:tabs>
          <w:tab w:val="left" w:pos="908"/>
        </w:tabs>
        <w:spacing w:before="6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09" w14:textId="77777777" w:rsidR="0088485D" w:rsidRPr="007C2EC2" w:rsidRDefault="001D2D53">
      <w:pPr>
        <w:spacing w:before="2"/>
        <w:rPr>
          <w:b/>
          <w:sz w:val="28"/>
          <w:lang w:val="en-GB"/>
        </w:rPr>
      </w:pPr>
      <w:r w:rsidRPr="007C2EC2">
        <w:rPr>
          <w:lang w:val="en-GB"/>
        </w:rPr>
        <w:br w:type="column"/>
      </w:r>
    </w:p>
    <w:p w14:paraId="59D58A0A" w14:textId="77777777" w:rsidR="0088485D" w:rsidRPr="007C2EC2" w:rsidRDefault="001D2D53">
      <w:pPr>
        <w:pStyle w:val="Heading6"/>
        <w:spacing w:before="0"/>
        <w:ind w:left="228"/>
        <w:rPr>
          <w:rFonts w:ascii="Arial"/>
          <w:lang w:val="en-GB"/>
        </w:rPr>
      </w:pPr>
      <w:r w:rsidRPr="007C2EC2">
        <w:rPr>
          <w:lang w:val="en-GB"/>
        </w:rPr>
        <w:t>Teresa</w:t>
      </w:r>
      <w:r w:rsidRPr="007C2EC2">
        <w:rPr>
          <w:spacing w:val="-24"/>
          <w:lang w:val="en-GB"/>
        </w:rPr>
        <w:t xml:space="preserve"> </w:t>
      </w:r>
      <w:r w:rsidRPr="007C2EC2">
        <w:rPr>
          <w:lang w:val="en-GB"/>
        </w:rPr>
        <w:t>of</w:t>
      </w:r>
      <w:r w:rsidRPr="007C2EC2">
        <w:rPr>
          <w:spacing w:val="-18"/>
          <w:lang w:val="en-GB"/>
        </w:rPr>
        <w:t xml:space="preserve"> </w:t>
      </w:r>
      <w:r w:rsidRPr="007C2EC2">
        <w:rPr>
          <w:lang w:val="en-GB"/>
        </w:rPr>
        <w:t>Avila</w:t>
      </w:r>
      <w:r w:rsidRPr="007C2EC2">
        <w:rPr>
          <w:spacing w:val="-24"/>
          <w:lang w:val="en-GB"/>
        </w:rPr>
        <w:t xml:space="preserve"> </w:t>
      </w:r>
      <w:r w:rsidRPr="007C2EC2">
        <w:rPr>
          <w:rFonts w:ascii="Arial"/>
          <w:lang w:val="en-GB"/>
        </w:rPr>
        <w:t>(1515-</w:t>
      </w:r>
      <w:r w:rsidRPr="007C2EC2">
        <w:rPr>
          <w:rFonts w:ascii="Arial"/>
          <w:spacing w:val="-4"/>
          <w:lang w:val="en-GB"/>
        </w:rPr>
        <w:t>1582)</w:t>
      </w:r>
    </w:p>
    <w:p w14:paraId="59D58A0B" w14:textId="77777777" w:rsidR="0088485D" w:rsidRPr="007C2EC2" w:rsidRDefault="0088485D">
      <w:pPr>
        <w:rPr>
          <w:lang w:val="en-GB"/>
        </w:rPr>
        <w:sectPr w:rsidR="0088485D" w:rsidRPr="007C2EC2">
          <w:pgSz w:w="11900" w:h="16840"/>
          <w:pgMar w:top="1020" w:right="460" w:bottom="740" w:left="900" w:header="0" w:footer="545" w:gutter="0"/>
          <w:cols w:num="2" w:space="720" w:equalWidth="0">
            <w:col w:w="1665" w:space="3438"/>
            <w:col w:w="5437"/>
          </w:cols>
        </w:sectPr>
      </w:pPr>
    </w:p>
    <w:p w14:paraId="59D58A0C" w14:textId="77777777" w:rsidR="0088485D" w:rsidRPr="007C2EC2" w:rsidRDefault="0088485D">
      <w:pPr>
        <w:pStyle w:val="BodyText"/>
        <w:spacing w:before="2"/>
        <w:rPr>
          <w:sz w:val="3"/>
          <w:lang w:val="en-GB"/>
        </w:rPr>
      </w:pPr>
    </w:p>
    <w:p w14:paraId="59D58A0D" w14:textId="77777777" w:rsidR="0088485D" w:rsidRPr="007C2EC2" w:rsidRDefault="001D2D53">
      <w:pPr>
        <w:pStyle w:val="BodyText"/>
        <w:spacing w:line="20" w:lineRule="exact"/>
        <w:ind w:left="5333"/>
        <w:rPr>
          <w:sz w:val="2"/>
          <w:lang w:val="en-GB"/>
        </w:rPr>
      </w:pPr>
      <w:r w:rsidRPr="007C2EC2">
        <w:rPr>
          <w:noProof/>
          <w:sz w:val="2"/>
          <w:lang w:val="en-GB"/>
        </w:rPr>
        <mc:AlternateContent>
          <mc:Choice Requires="wpg">
            <w:drawing>
              <wp:inline distT="0" distB="0" distL="0" distR="0" wp14:anchorId="59D58D96" wp14:editId="59D58D97">
                <wp:extent cx="2446655" cy="12700"/>
                <wp:effectExtent l="9525" t="0" r="1269" b="635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655" cy="12700"/>
                          <a:chOff x="0" y="0"/>
                          <a:chExt cx="2446655" cy="12700"/>
                        </a:xfrm>
                      </wpg:grpSpPr>
                      <wps:wsp>
                        <wps:cNvPr id="224" name="Graphic 224"/>
                        <wps:cNvSpPr/>
                        <wps:spPr>
                          <a:xfrm>
                            <a:off x="0" y="6350"/>
                            <a:ext cx="2446655" cy="1270"/>
                          </a:xfrm>
                          <a:custGeom>
                            <a:avLst/>
                            <a:gdLst/>
                            <a:ahLst/>
                            <a:cxnLst/>
                            <a:rect l="l" t="t" r="r" b="b"/>
                            <a:pathLst>
                              <a:path w="2446655">
                                <a:moveTo>
                                  <a:pt x="0" y="0"/>
                                </a:moveTo>
                                <a:lnTo>
                                  <a:pt x="2446083"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390E27FE" id="Group 223" o:spid="_x0000_s1026" style="width:192.65pt;height:1pt;mso-position-horizontal-relative:char;mso-position-vertical-relative:line" coordsize="244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">
                <v:shape id="Graphic 224" o:spid="_x0000_s1027" style="position:absolute;top:63;width:24466;height:13;visibility:visible;mso-wrap-style:square;v-text-anchor:top" coordsize="2446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" path="m,l2446083,e" filled="f" strokecolor="#09f" strokeweight="1pt">
                  <v:path arrowok="t"/>
                </v:shape>
                <w10:anchorlock/>
              </v:group>
            </w:pict>
          </mc:Fallback>
        </mc:AlternateContent>
      </w:r>
    </w:p>
    <w:p w14:paraId="59D58A0E" w14:textId="77777777" w:rsidR="0088485D" w:rsidRPr="007C2EC2" w:rsidRDefault="001D2D53">
      <w:pPr>
        <w:pStyle w:val="BodyText"/>
        <w:spacing w:before="64"/>
        <w:ind w:left="908"/>
        <w:rPr>
          <w:lang w:val="en-GB"/>
        </w:rPr>
      </w:pPr>
      <w:r w:rsidRPr="007C2EC2">
        <w:rPr>
          <w:lang w:val="en-GB"/>
        </w:rPr>
        <w:t>Christ</w:t>
      </w:r>
      <w:r w:rsidRPr="007C2EC2">
        <w:rPr>
          <w:spacing w:val="7"/>
          <w:lang w:val="en-GB"/>
        </w:rPr>
        <w:t xml:space="preserve"> </w:t>
      </w:r>
      <w:r w:rsidRPr="007C2EC2">
        <w:rPr>
          <w:lang w:val="en-GB"/>
        </w:rPr>
        <w:t>has</w:t>
      </w:r>
      <w:r w:rsidRPr="007C2EC2">
        <w:rPr>
          <w:spacing w:val="8"/>
          <w:lang w:val="en-GB"/>
        </w:rPr>
        <w:t xml:space="preserve"> </w:t>
      </w:r>
      <w:r w:rsidRPr="007C2EC2">
        <w:rPr>
          <w:lang w:val="en-GB"/>
        </w:rPr>
        <w:t>no</w:t>
      </w:r>
      <w:r w:rsidRPr="007C2EC2">
        <w:rPr>
          <w:spacing w:val="7"/>
          <w:lang w:val="en-GB"/>
        </w:rPr>
        <w:t xml:space="preserve"> </w:t>
      </w:r>
      <w:r w:rsidRPr="007C2EC2">
        <w:rPr>
          <w:lang w:val="en-GB"/>
        </w:rPr>
        <w:t>body</w:t>
      </w:r>
      <w:r w:rsidRPr="007C2EC2">
        <w:rPr>
          <w:spacing w:val="8"/>
          <w:lang w:val="en-GB"/>
        </w:rPr>
        <w:t xml:space="preserve"> </w:t>
      </w:r>
      <w:r w:rsidRPr="007C2EC2">
        <w:rPr>
          <w:lang w:val="en-GB"/>
        </w:rPr>
        <w:t>now</w:t>
      </w:r>
      <w:r w:rsidRPr="007C2EC2">
        <w:rPr>
          <w:spacing w:val="7"/>
          <w:lang w:val="en-GB"/>
        </w:rPr>
        <w:t xml:space="preserve"> </w:t>
      </w:r>
      <w:r w:rsidRPr="007C2EC2">
        <w:rPr>
          <w:lang w:val="en-GB"/>
        </w:rPr>
        <w:t>on</w:t>
      </w:r>
      <w:r w:rsidRPr="007C2EC2">
        <w:rPr>
          <w:spacing w:val="8"/>
          <w:lang w:val="en-GB"/>
        </w:rPr>
        <w:t xml:space="preserve"> </w:t>
      </w:r>
      <w:r w:rsidRPr="007C2EC2">
        <w:rPr>
          <w:lang w:val="en-GB"/>
        </w:rPr>
        <w:t>earth</w:t>
      </w:r>
      <w:r w:rsidRPr="007C2EC2">
        <w:rPr>
          <w:spacing w:val="7"/>
          <w:lang w:val="en-GB"/>
        </w:rPr>
        <w:t xml:space="preserve"> </w:t>
      </w:r>
      <w:r w:rsidRPr="007C2EC2">
        <w:rPr>
          <w:lang w:val="en-GB"/>
        </w:rPr>
        <w:t>but</w:t>
      </w:r>
      <w:r w:rsidRPr="007C2EC2">
        <w:rPr>
          <w:spacing w:val="8"/>
          <w:lang w:val="en-GB"/>
        </w:rPr>
        <w:t xml:space="preserve"> </w:t>
      </w:r>
      <w:r w:rsidRPr="007C2EC2">
        <w:rPr>
          <w:spacing w:val="-2"/>
          <w:lang w:val="en-GB"/>
        </w:rPr>
        <w:t>yours;</w:t>
      </w:r>
    </w:p>
    <w:p w14:paraId="59D58A0F" w14:textId="77777777" w:rsidR="0088485D" w:rsidRPr="007C2EC2" w:rsidRDefault="001D2D53">
      <w:pPr>
        <w:pStyle w:val="BodyText"/>
        <w:spacing w:before="46" w:line="280" w:lineRule="auto"/>
        <w:ind w:left="908" w:right="3410"/>
        <w:rPr>
          <w:lang w:val="en-GB"/>
        </w:rPr>
      </w:pPr>
      <w:r w:rsidRPr="007C2EC2">
        <w:rPr>
          <w:lang w:val="en-GB"/>
        </w:rPr>
        <w:t>yours are the only hands with which he can do his work,</w:t>
      </w:r>
      <w:r w:rsidRPr="007C2EC2">
        <w:rPr>
          <w:spacing w:val="40"/>
          <w:lang w:val="en-GB"/>
        </w:rPr>
        <w:t xml:space="preserve"> </w:t>
      </w:r>
      <w:r w:rsidRPr="007C2EC2">
        <w:rPr>
          <w:lang w:val="en-GB"/>
        </w:rPr>
        <w:t>yours are the only feet with which he can go about the world, yours are the only eyes through which his compassion</w:t>
      </w:r>
    </w:p>
    <w:p w14:paraId="59D58A10" w14:textId="77777777" w:rsidR="0088485D" w:rsidRPr="007C2EC2" w:rsidRDefault="001D2D53">
      <w:pPr>
        <w:pStyle w:val="BodyText"/>
        <w:spacing w:before="2" w:line="280" w:lineRule="auto"/>
        <w:ind w:left="908" w:right="5182"/>
        <w:rPr>
          <w:lang w:val="en-GB"/>
        </w:rPr>
      </w:pPr>
      <w:r w:rsidRPr="007C2EC2">
        <w:rPr>
          <w:lang w:val="en-GB"/>
        </w:rPr>
        <w:t>can shine forth upon a troubled world. Christ has no body now on earth but yours.</w:t>
      </w:r>
    </w:p>
    <w:p w14:paraId="59D58A11"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12" w14:textId="77777777" w:rsidR="0088485D" w:rsidRPr="007C2EC2" w:rsidRDefault="001D2D53">
      <w:pPr>
        <w:pStyle w:val="Heading6"/>
        <w:ind w:left="4793"/>
        <w:rPr>
          <w:rFonts w:ascii="Arial"/>
          <w:lang w:val="en-GB"/>
        </w:rPr>
      </w:pPr>
      <w:r w:rsidRPr="007C2EC2">
        <w:rPr>
          <w:noProof/>
          <w:lang w:val="en-GB"/>
        </w:rPr>
        <mc:AlternateContent>
          <mc:Choice Requires="wps">
            <w:drawing>
              <wp:anchor distT="0" distB="0" distL="0" distR="0" simplePos="0" relativeHeight="251658345" behindDoc="1" locked="0" layoutInCell="1" allowOverlap="1" wp14:anchorId="59D58D98" wp14:editId="59D58D99">
                <wp:simplePos x="0" y="0"/>
                <wp:positionH relativeFrom="page">
                  <wp:posOffset>3616950</wp:posOffset>
                </wp:positionH>
                <wp:positionV relativeFrom="paragraph">
                  <wp:posOffset>466545</wp:posOffset>
                </wp:positionV>
                <wp:extent cx="2787650"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0" cy="1270"/>
                        </a:xfrm>
                        <a:custGeom>
                          <a:avLst/>
                          <a:gdLst/>
                          <a:ahLst/>
                          <a:cxnLst/>
                          <a:rect l="l" t="t" r="r" b="b"/>
                          <a:pathLst>
                            <a:path w="2787650">
                              <a:moveTo>
                                <a:pt x="0" y="0"/>
                              </a:moveTo>
                              <a:lnTo>
                                <a:pt x="278754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9B00935" id="Graphic 225" o:spid="_x0000_s1026" style="position:absolute;margin-left:284.8pt;margin-top:36.75pt;width:219.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2787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" path="m,l2787548,e" filled="f" strokecolor="#09f" strokeweight="1pt">
                <v:path arrowok="t"/>
                <w10:wrap type="topAndBottom" anchorx="page"/>
              </v:shape>
            </w:pict>
          </mc:Fallback>
        </mc:AlternateContent>
      </w:r>
      <w:r w:rsidRPr="007C2EC2">
        <w:rPr>
          <w:lang w:val="en-GB"/>
        </w:rPr>
        <w:t>after</w:t>
      </w:r>
      <w:r w:rsidRPr="007C2EC2">
        <w:rPr>
          <w:spacing w:val="-21"/>
          <w:lang w:val="en-GB"/>
        </w:rPr>
        <w:t xml:space="preserve"> </w:t>
      </w:r>
      <w:r w:rsidRPr="007C2EC2">
        <w:rPr>
          <w:lang w:val="en-GB"/>
        </w:rPr>
        <w:t>John</w:t>
      </w:r>
      <w:r w:rsidRPr="007C2EC2">
        <w:rPr>
          <w:spacing w:val="-16"/>
          <w:lang w:val="en-GB"/>
        </w:rPr>
        <w:t xml:space="preserve"> </w:t>
      </w:r>
      <w:r w:rsidRPr="007C2EC2">
        <w:rPr>
          <w:lang w:val="en-GB"/>
        </w:rPr>
        <w:t>Donne</w:t>
      </w:r>
      <w:r w:rsidRPr="007C2EC2">
        <w:rPr>
          <w:spacing w:val="-24"/>
          <w:lang w:val="en-GB"/>
        </w:rPr>
        <w:t xml:space="preserve"> </w:t>
      </w:r>
      <w:r w:rsidRPr="007C2EC2">
        <w:rPr>
          <w:rFonts w:ascii="Arial"/>
          <w:lang w:val="en-GB"/>
        </w:rPr>
        <w:t>(c.1571-</w:t>
      </w:r>
      <w:r w:rsidRPr="007C2EC2">
        <w:rPr>
          <w:rFonts w:ascii="Arial"/>
          <w:spacing w:val="-4"/>
          <w:lang w:val="en-GB"/>
        </w:rPr>
        <w:t>1631)</w:t>
      </w:r>
    </w:p>
    <w:p w14:paraId="59D58A13" w14:textId="77777777" w:rsidR="0088485D" w:rsidRPr="007C2EC2" w:rsidRDefault="001D2D53">
      <w:pPr>
        <w:pStyle w:val="BodyText"/>
        <w:spacing w:before="74" w:line="280" w:lineRule="auto"/>
        <w:ind w:left="908" w:right="4838"/>
        <w:rPr>
          <w:lang w:val="en-GB"/>
        </w:rPr>
      </w:pPr>
      <w:r w:rsidRPr="007C2EC2">
        <w:rPr>
          <w:lang w:val="en-GB"/>
        </w:rPr>
        <w:t>Bring us, O Lord God, at our last awakening into the house and gate of heaven,</w:t>
      </w:r>
    </w:p>
    <w:p w14:paraId="59D58A14" w14:textId="77777777" w:rsidR="0088485D" w:rsidRPr="007C2EC2" w:rsidRDefault="001D2D53">
      <w:pPr>
        <w:pStyle w:val="BodyText"/>
        <w:spacing w:before="1" w:line="280" w:lineRule="auto"/>
        <w:ind w:left="908" w:right="4640"/>
        <w:rPr>
          <w:lang w:val="en-GB"/>
        </w:rPr>
      </w:pPr>
      <w:r w:rsidRPr="007C2EC2">
        <w:rPr>
          <w:lang w:val="en-GB"/>
        </w:rPr>
        <w:t>to enter into that gate and dwell in that house, where there shall be no darkness nor dazzling, but one equal light;</w:t>
      </w:r>
    </w:p>
    <w:p w14:paraId="59D58A15" w14:textId="77777777" w:rsidR="0088485D" w:rsidRPr="007C2EC2" w:rsidRDefault="001D2D53">
      <w:pPr>
        <w:pStyle w:val="BodyText"/>
        <w:spacing w:before="2"/>
        <w:ind w:left="908"/>
        <w:rPr>
          <w:lang w:val="en-GB"/>
        </w:rPr>
      </w:pPr>
      <w:r w:rsidRPr="007C2EC2">
        <w:rPr>
          <w:lang w:val="en-GB"/>
        </w:rPr>
        <w:t>no</w:t>
      </w:r>
      <w:r w:rsidRPr="007C2EC2">
        <w:rPr>
          <w:spacing w:val="6"/>
          <w:lang w:val="en-GB"/>
        </w:rPr>
        <w:t xml:space="preserve"> </w:t>
      </w:r>
      <w:r w:rsidRPr="007C2EC2">
        <w:rPr>
          <w:lang w:val="en-GB"/>
        </w:rPr>
        <w:t>voice</w:t>
      </w:r>
      <w:r w:rsidRPr="007C2EC2">
        <w:rPr>
          <w:spacing w:val="7"/>
          <w:lang w:val="en-GB"/>
        </w:rPr>
        <w:t xml:space="preserve"> </w:t>
      </w:r>
      <w:r w:rsidRPr="007C2EC2">
        <w:rPr>
          <w:lang w:val="en-GB"/>
        </w:rPr>
        <w:t>nor</w:t>
      </w:r>
      <w:r w:rsidRPr="007C2EC2">
        <w:rPr>
          <w:spacing w:val="7"/>
          <w:lang w:val="en-GB"/>
        </w:rPr>
        <w:t xml:space="preserve"> </w:t>
      </w:r>
      <w:r w:rsidRPr="007C2EC2">
        <w:rPr>
          <w:lang w:val="en-GB"/>
        </w:rPr>
        <w:t>silence,</w:t>
      </w:r>
      <w:r w:rsidRPr="007C2EC2">
        <w:rPr>
          <w:spacing w:val="7"/>
          <w:lang w:val="en-GB"/>
        </w:rPr>
        <w:t xml:space="preserve"> </w:t>
      </w:r>
      <w:r w:rsidRPr="007C2EC2">
        <w:rPr>
          <w:lang w:val="en-GB"/>
        </w:rPr>
        <w:t>but</w:t>
      </w:r>
      <w:r w:rsidRPr="007C2EC2">
        <w:rPr>
          <w:spacing w:val="7"/>
          <w:lang w:val="en-GB"/>
        </w:rPr>
        <w:t xml:space="preserve"> </w:t>
      </w:r>
      <w:r w:rsidRPr="007C2EC2">
        <w:rPr>
          <w:lang w:val="en-GB"/>
        </w:rPr>
        <w:t>one</w:t>
      </w:r>
      <w:r w:rsidRPr="007C2EC2">
        <w:rPr>
          <w:spacing w:val="7"/>
          <w:lang w:val="en-GB"/>
        </w:rPr>
        <w:t xml:space="preserve"> </w:t>
      </w:r>
      <w:r w:rsidRPr="007C2EC2">
        <w:rPr>
          <w:lang w:val="en-GB"/>
        </w:rPr>
        <w:t>equal</w:t>
      </w:r>
      <w:r w:rsidRPr="007C2EC2">
        <w:rPr>
          <w:spacing w:val="7"/>
          <w:lang w:val="en-GB"/>
        </w:rPr>
        <w:t xml:space="preserve"> </w:t>
      </w:r>
      <w:r w:rsidRPr="007C2EC2">
        <w:rPr>
          <w:spacing w:val="-2"/>
          <w:lang w:val="en-GB"/>
        </w:rPr>
        <w:t>music;</w:t>
      </w:r>
    </w:p>
    <w:p w14:paraId="59D58A16" w14:textId="77777777" w:rsidR="0088485D" w:rsidRPr="007C2EC2" w:rsidRDefault="001D2D53">
      <w:pPr>
        <w:pStyle w:val="BodyText"/>
        <w:spacing w:before="46" w:line="280" w:lineRule="auto"/>
        <w:ind w:left="908" w:right="4766"/>
        <w:rPr>
          <w:lang w:val="en-GB"/>
        </w:rPr>
      </w:pPr>
      <w:r w:rsidRPr="007C2EC2">
        <w:rPr>
          <w:lang w:val="en-GB"/>
        </w:rPr>
        <w:t>no fears nor hopes, but one equal possession; no ends nor beginnings, but one equal eternity; in the habitation of thy glory and dominion, world without end.</w:t>
      </w:r>
    </w:p>
    <w:p w14:paraId="59D58A17"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18" w14:textId="77777777" w:rsidR="0088485D" w:rsidRPr="007C2EC2" w:rsidRDefault="0088485D">
      <w:pPr>
        <w:pStyle w:val="BodyText"/>
        <w:rPr>
          <w:b/>
          <w:lang w:val="en-GB"/>
        </w:rPr>
      </w:pPr>
    </w:p>
    <w:p w14:paraId="59D58A19" w14:textId="77777777" w:rsidR="0088485D" w:rsidRPr="007C2EC2" w:rsidRDefault="0088485D">
      <w:pPr>
        <w:pStyle w:val="BodyText"/>
        <w:spacing w:before="83"/>
        <w:rPr>
          <w:b/>
          <w:lang w:val="en-GB"/>
        </w:rPr>
      </w:pPr>
    </w:p>
    <w:p w14:paraId="59D58A1A" w14:textId="77777777" w:rsidR="0088485D" w:rsidRPr="007C2EC2" w:rsidRDefault="001D2D53">
      <w:pPr>
        <w:pStyle w:val="Heading6"/>
        <w:spacing w:before="1"/>
        <w:ind w:left="5137"/>
        <w:rPr>
          <w:rFonts w:ascii="Arial"/>
          <w:lang w:val="en-GB"/>
        </w:rPr>
      </w:pPr>
      <w:r w:rsidRPr="007C2EC2">
        <w:rPr>
          <w:noProof/>
          <w:lang w:val="en-GB"/>
        </w:rPr>
        <mc:AlternateContent>
          <mc:Choice Requires="wps">
            <w:drawing>
              <wp:anchor distT="0" distB="0" distL="0" distR="0" simplePos="0" relativeHeight="251658346" behindDoc="1" locked="0" layoutInCell="1" allowOverlap="1" wp14:anchorId="59D58D9A" wp14:editId="59D58D9B">
                <wp:simplePos x="0" y="0"/>
                <wp:positionH relativeFrom="page">
                  <wp:posOffset>3835681</wp:posOffset>
                </wp:positionH>
                <wp:positionV relativeFrom="paragraph">
                  <wp:posOffset>274653</wp:posOffset>
                </wp:positionV>
                <wp:extent cx="2569210"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9210" cy="1270"/>
                        </a:xfrm>
                        <a:custGeom>
                          <a:avLst/>
                          <a:gdLst/>
                          <a:ahLst/>
                          <a:cxnLst/>
                          <a:rect l="l" t="t" r="r" b="b"/>
                          <a:pathLst>
                            <a:path w="2569210">
                              <a:moveTo>
                                <a:pt x="0" y="0"/>
                              </a:moveTo>
                              <a:lnTo>
                                <a:pt x="256881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F16F6FD" id="Graphic 226" o:spid="_x0000_s1026" style="position:absolute;margin-left:302pt;margin-top:21.65pt;width:202.3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25692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" path="m,l2568816,e" filled="f" strokecolor="#09f" strokeweight="1pt">
                <v:path arrowok="t"/>
                <w10:wrap type="topAndBottom" anchorx="page"/>
              </v:shape>
            </w:pict>
          </mc:Fallback>
        </mc:AlternateContent>
      </w:r>
      <w:r w:rsidRPr="007C2EC2">
        <w:rPr>
          <w:lang w:val="en-GB"/>
        </w:rPr>
        <w:t>Oliver</w:t>
      </w:r>
      <w:r w:rsidRPr="007C2EC2">
        <w:rPr>
          <w:spacing w:val="-4"/>
          <w:lang w:val="en-GB"/>
        </w:rPr>
        <w:t xml:space="preserve"> </w:t>
      </w:r>
      <w:r w:rsidRPr="007C2EC2">
        <w:rPr>
          <w:lang w:val="en-GB"/>
        </w:rPr>
        <w:t>Cromwell</w:t>
      </w:r>
      <w:r w:rsidRPr="007C2EC2">
        <w:rPr>
          <w:spacing w:val="-18"/>
          <w:lang w:val="en-GB"/>
        </w:rPr>
        <w:t xml:space="preserve"> </w:t>
      </w:r>
      <w:r w:rsidRPr="007C2EC2">
        <w:rPr>
          <w:rFonts w:ascii="Arial"/>
          <w:lang w:val="en-GB"/>
        </w:rPr>
        <w:t>(1599-</w:t>
      </w:r>
      <w:r w:rsidRPr="007C2EC2">
        <w:rPr>
          <w:rFonts w:ascii="Arial"/>
          <w:spacing w:val="-4"/>
          <w:lang w:val="en-GB"/>
        </w:rPr>
        <w:t>1658)</w:t>
      </w:r>
    </w:p>
    <w:p w14:paraId="59D58A1B" w14:textId="77777777" w:rsidR="0088485D" w:rsidRPr="007C2EC2" w:rsidRDefault="001D2D53">
      <w:pPr>
        <w:pStyle w:val="BodyText"/>
        <w:spacing w:before="74" w:line="280" w:lineRule="auto"/>
        <w:ind w:left="908" w:right="4640"/>
        <w:rPr>
          <w:lang w:val="en-GB"/>
        </w:rPr>
      </w:pPr>
      <w:r w:rsidRPr="007C2EC2">
        <w:rPr>
          <w:lang w:val="en-GB"/>
        </w:rPr>
        <w:t>Strengthen us O God, to relieve the oppressed, to hear the groans of poor prisoners,</w:t>
      </w:r>
    </w:p>
    <w:p w14:paraId="59D58A1C" w14:textId="77777777" w:rsidR="0088485D" w:rsidRPr="007C2EC2" w:rsidRDefault="001D2D53">
      <w:pPr>
        <w:pStyle w:val="BodyText"/>
        <w:spacing w:before="1"/>
        <w:ind w:left="908"/>
        <w:rPr>
          <w:lang w:val="en-GB"/>
        </w:rPr>
      </w:pPr>
      <w:r w:rsidRPr="007C2EC2">
        <w:rPr>
          <w:lang w:val="en-GB"/>
        </w:rPr>
        <w:t>to</w:t>
      </w:r>
      <w:r w:rsidRPr="007C2EC2">
        <w:rPr>
          <w:spacing w:val="6"/>
          <w:lang w:val="en-GB"/>
        </w:rPr>
        <w:t xml:space="preserve"> </w:t>
      </w:r>
      <w:r w:rsidRPr="007C2EC2">
        <w:rPr>
          <w:lang w:val="en-GB"/>
        </w:rPr>
        <w:t>reform</w:t>
      </w:r>
      <w:r w:rsidRPr="007C2EC2">
        <w:rPr>
          <w:spacing w:val="7"/>
          <w:lang w:val="en-GB"/>
        </w:rPr>
        <w:t xml:space="preserve"> </w:t>
      </w:r>
      <w:r w:rsidRPr="007C2EC2">
        <w:rPr>
          <w:lang w:val="en-GB"/>
        </w:rPr>
        <w:t>the</w:t>
      </w:r>
      <w:r w:rsidRPr="007C2EC2">
        <w:rPr>
          <w:spacing w:val="6"/>
          <w:lang w:val="en-GB"/>
        </w:rPr>
        <w:t xml:space="preserve"> </w:t>
      </w:r>
      <w:r w:rsidRPr="007C2EC2">
        <w:rPr>
          <w:lang w:val="en-GB"/>
        </w:rPr>
        <w:t>abuses</w:t>
      </w:r>
      <w:r w:rsidRPr="007C2EC2">
        <w:rPr>
          <w:spacing w:val="7"/>
          <w:lang w:val="en-GB"/>
        </w:rPr>
        <w:t xml:space="preserve"> </w:t>
      </w:r>
      <w:r w:rsidRPr="007C2EC2">
        <w:rPr>
          <w:lang w:val="en-GB"/>
        </w:rPr>
        <w:t>of</w:t>
      </w:r>
      <w:r w:rsidRPr="007C2EC2">
        <w:rPr>
          <w:spacing w:val="6"/>
          <w:lang w:val="en-GB"/>
        </w:rPr>
        <w:t xml:space="preserve"> </w:t>
      </w:r>
      <w:r w:rsidRPr="007C2EC2">
        <w:rPr>
          <w:lang w:val="en-GB"/>
        </w:rPr>
        <w:t>all</w:t>
      </w:r>
      <w:r w:rsidRPr="007C2EC2">
        <w:rPr>
          <w:spacing w:val="7"/>
          <w:lang w:val="en-GB"/>
        </w:rPr>
        <w:t xml:space="preserve"> </w:t>
      </w:r>
      <w:r w:rsidRPr="007C2EC2">
        <w:rPr>
          <w:spacing w:val="-2"/>
          <w:lang w:val="en-GB"/>
        </w:rPr>
        <w:t>professions;</w:t>
      </w:r>
    </w:p>
    <w:p w14:paraId="59D58A1D" w14:textId="77777777" w:rsidR="0088485D" w:rsidRPr="007C2EC2" w:rsidRDefault="001D2D53">
      <w:pPr>
        <w:pStyle w:val="BodyText"/>
        <w:spacing w:before="46" w:line="280" w:lineRule="auto"/>
        <w:ind w:left="908" w:right="4640"/>
        <w:rPr>
          <w:lang w:val="en-GB"/>
        </w:rPr>
      </w:pPr>
      <w:r w:rsidRPr="007C2EC2">
        <w:rPr>
          <w:lang w:val="en-GB"/>
        </w:rPr>
        <w:t>that many be made not poor to make a few rich; for Jesus Christ’s sake.</w:t>
      </w:r>
    </w:p>
    <w:p w14:paraId="59D58A1E" w14:textId="77777777" w:rsidR="0088485D" w:rsidRPr="007C2EC2" w:rsidRDefault="001D2D53">
      <w:pPr>
        <w:tabs>
          <w:tab w:val="left" w:pos="908"/>
        </w:tabs>
        <w:spacing w:before="1"/>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1F" w14:textId="77777777" w:rsidR="0088485D" w:rsidRPr="007C2EC2" w:rsidRDefault="001D2D53">
      <w:pPr>
        <w:pStyle w:val="Heading6"/>
        <w:ind w:left="5298"/>
        <w:rPr>
          <w:rFonts w:ascii="Arial"/>
          <w:lang w:val="en-GB"/>
        </w:rPr>
      </w:pPr>
      <w:r w:rsidRPr="007C2EC2">
        <w:rPr>
          <w:noProof/>
          <w:lang w:val="en-GB"/>
        </w:rPr>
        <mc:AlternateContent>
          <mc:Choice Requires="wps">
            <w:drawing>
              <wp:anchor distT="0" distB="0" distL="0" distR="0" simplePos="0" relativeHeight="251658347" behindDoc="1" locked="0" layoutInCell="1" allowOverlap="1" wp14:anchorId="59D58D9C" wp14:editId="59D58D9D">
                <wp:simplePos x="0" y="0"/>
                <wp:positionH relativeFrom="page">
                  <wp:posOffset>3937697</wp:posOffset>
                </wp:positionH>
                <wp:positionV relativeFrom="paragraph">
                  <wp:posOffset>466519</wp:posOffset>
                </wp:positionV>
                <wp:extent cx="2466975"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1270"/>
                        </a:xfrm>
                        <a:custGeom>
                          <a:avLst/>
                          <a:gdLst/>
                          <a:ahLst/>
                          <a:cxnLst/>
                          <a:rect l="l" t="t" r="r" b="b"/>
                          <a:pathLst>
                            <a:path w="2466975">
                              <a:moveTo>
                                <a:pt x="0" y="0"/>
                              </a:moveTo>
                              <a:lnTo>
                                <a:pt x="246679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41A694C" id="Graphic 227" o:spid="_x0000_s1026" style="position:absolute;margin-left:310.05pt;margin-top:36.75pt;width:194.25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2466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" path="m,l2466797,e" filled="f" strokecolor="#09f" strokeweight="1pt">
                <v:path arrowok="t"/>
                <w10:wrap type="topAndBottom" anchorx="page"/>
              </v:shape>
            </w:pict>
          </mc:Fallback>
        </mc:AlternateContent>
      </w:r>
      <w:r w:rsidRPr="007C2EC2">
        <w:rPr>
          <w:lang w:val="en-GB"/>
        </w:rPr>
        <w:t>Richard</w:t>
      </w:r>
      <w:r w:rsidRPr="007C2EC2">
        <w:rPr>
          <w:spacing w:val="-5"/>
          <w:lang w:val="en-GB"/>
        </w:rPr>
        <w:t xml:space="preserve"> </w:t>
      </w:r>
      <w:r w:rsidRPr="007C2EC2">
        <w:rPr>
          <w:lang w:val="en-GB"/>
        </w:rPr>
        <w:t>Baxter</w:t>
      </w:r>
      <w:r w:rsidRPr="007C2EC2">
        <w:rPr>
          <w:spacing w:val="-18"/>
          <w:lang w:val="en-GB"/>
        </w:rPr>
        <w:t xml:space="preserve"> </w:t>
      </w:r>
      <w:r w:rsidRPr="007C2EC2">
        <w:rPr>
          <w:rFonts w:ascii="Arial"/>
          <w:lang w:val="en-GB"/>
        </w:rPr>
        <w:t>(1615-</w:t>
      </w:r>
      <w:r w:rsidRPr="007C2EC2">
        <w:rPr>
          <w:rFonts w:ascii="Arial"/>
          <w:spacing w:val="-4"/>
          <w:lang w:val="en-GB"/>
        </w:rPr>
        <w:t>1691)</w:t>
      </w:r>
    </w:p>
    <w:p w14:paraId="59D58A20" w14:textId="77777777" w:rsidR="0088485D" w:rsidRPr="007C2EC2" w:rsidRDefault="001D2D53">
      <w:pPr>
        <w:pStyle w:val="BodyText"/>
        <w:spacing w:before="74" w:line="280" w:lineRule="auto"/>
        <w:ind w:left="908" w:right="4952"/>
        <w:rPr>
          <w:lang w:val="en-GB"/>
        </w:rPr>
      </w:pPr>
      <w:r w:rsidRPr="007C2EC2">
        <w:rPr>
          <w:lang w:val="en-GB"/>
        </w:rPr>
        <w:t>Keep us, O Lord, while we tarry on this earth, in a serious seeking after thee,</w:t>
      </w:r>
    </w:p>
    <w:p w14:paraId="59D58A21" w14:textId="77777777" w:rsidR="0088485D" w:rsidRPr="007C2EC2" w:rsidRDefault="001D2D53">
      <w:pPr>
        <w:pStyle w:val="BodyText"/>
        <w:spacing w:before="1"/>
        <w:ind w:left="908"/>
        <w:rPr>
          <w:lang w:val="en-GB"/>
        </w:rPr>
      </w:pPr>
      <w:r w:rsidRPr="007C2EC2">
        <w:rPr>
          <w:lang w:val="en-GB"/>
        </w:rPr>
        <w:t>and</w:t>
      </w:r>
      <w:r w:rsidRPr="007C2EC2">
        <w:rPr>
          <w:spacing w:val="6"/>
          <w:lang w:val="en-GB"/>
        </w:rPr>
        <w:t xml:space="preserve"> </w:t>
      </w:r>
      <w:r w:rsidRPr="007C2EC2">
        <w:rPr>
          <w:lang w:val="en-GB"/>
        </w:rPr>
        <w:t>in</w:t>
      </w:r>
      <w:r w:rsidRPr="007C2EC2">
        <w:rPr>
          <w:spacing w:val="7"/>
          <w:lang w:val="en-GB"/>
        </w:rPr>
        <w:t xml:space="preserve"> </w:t>
      </w:r>
      <w:r w:rsidRPr="007C2EC2">
        <w:rPr>
          <w:lang w:val="en-GB"/>
        </w:rPr>
        <w:t>an</w:t>
      </w:r>
      <w:r w:rsidRPr="007C2EC2">
        <w:rPr>
          <w:spacing w:val="6"/>
          <w:lang w:val="en-GB"/>
        </w:rPr>
        <w:t xml:space="preserve"> </w:t>
      </w:r>
      <w:r w:rsidRPr="007C2EC2">
        <w:rPr>
          <w:lang w:val="en-GB"/>
        </w:rPr>
        <w:t>affectionate</w:t>
      </w:r>
      <w:r w:rsidRPr="007C2EC2">
        <w:rPr>
          <w:spacing w:val="7"/>
          <w:lang w:val="en-GB"/>
        </w:rPr>
        <w:t xml:space="preserve"> </w:t>
      </w:r>
      <w:r w:rsidRPr="007C2EC2">
        <w:rPr>
          <w:lang w:val="en-GB"/>
        </w:rPr>
        <w:t>walking</w:t>
      </w:r>
      <w:r w:rsidRPr="007C2EC2">
        <w:rPr>
          <w:spacing w:val="7"/>
          <w:lang w:val="en-GB"/>
        </w:rPr>
        <w:t xml:space="preserve"> </w:t>
      </w:r>
      <w:r w:rsidRPr="007C2EC2">
        <w:rPr>
          <w:lang w:val="en-GB"/>
        </w:rPr>
        <w:t>with</w:t>
      </w:r>
      <w:r w:rsidRPr="007C2EC2">
        <w:rPr>
          <w:spacing w:val="6"/>
          <w:lang w:val="en-GB"/>
        </w:rPr>
        <w:t xml:space="preserve"> </w:t>
      </w:r>
      <w:r w:rsidRPr="007C2EC2">
        <w:rPr>
          <w:spacing w:val="-4"/>
          <w:lang w:val="en-GB"/>
        </w:rPr>
        <w:t>thee,</w:t>
      </w:r>
    </w:p>
    <w:p w14:paraId="59D58A22" w14:textId="77777777" w:rsidR="0088485D" w:rsidRPr="007C2EC2" w:rsidRDefault="001D2D53">
      <w:pPr>
        <w:pStyle w:val="BodyText"/>
        <w:spacing w:before="46" w:line="280" w:lineRule="auto"/>
        <w:ind w:left="908" w:right="7197"/>
        <w:rPr>
          <w:lang w:val="en-GB"/>
        </w:rPr>
      </w:pPr>
      <w:r w:rsidRPr="007C2EC2">
        <w:rPr>
          <w:lang w:val="en-GB"/>
        </w:rPr>
        <w:t>every day of our lives; that when thou comest,</w:t>
      </w:r>
    </w:p>
    <w:p w14:paraId="59D58A23" w14:textId="77777777" w:rsidR="0088485D" w:rsidRPr="007C2EC2" w:rsidRDefault="001D2D53">
      <w:pPr>
        <w:pStyle w:val="BodyText"/>
        <w:spacing w:before="1" w:line="280" w:lineRule="auto"/>
        <w:ind w:left="908" w:right="5385"/>
        <w:rPr>
          <w:lang w:val="en-GB"/>
        </w:rPr>
      </w:pPr>
      <w:r w:rsidRPr="007C2EC2">
        <w:rPr>
          <w:lang w:val="en-GB"/>
        </w:rPr>
        <w:t>we may be found not hiding our talent,</w:t>
      </w:r>
      <w:r w:rsidRPr="007C2EC2">
        <w:rPr>
          <w:spacing w:val="40"/>
          <w:lang w:val="en-GB"/>
        </w:rPr>
        <w:t xml:space="preserve"> </w:t>
      </w:r>
      <w:r w:rsidRPr="007C2EC2">
        <w:rPr>
          <w:lang w:val="en-GB"/>
        </w:rPr>
        <w:t>nor yet asleep with our lamp unfurnished, but waiting and longing for our Lord,</w:t>
      </w:r>
    </w:p>
    <w:p w14:paraId="59D58A24" w14:textId="77777777" w:rsidR="0088485D" w:rsidRPr="007C2EC2" w:rsidRDefault="001D2D53">
      <w:pPr>
        <w:pStyle w:val="BodyText"/>
        <w:spacing w:before="2"/>
        <w:ind w:left="908"/>
        <w:rPr>
          <w:lang w:val="en-GB"/>
        </w:rPr>
      </w:pPr>
      <w:r w:rsidRPr="007C2EC2">
        <w:rPr>
          <w:lang w:val="en-GB"/>
        </w:rPr>
        <w:t>our</w:t>
      </w:r>
      <w:r w:rsidRPr="007C2EC2">
        <w:rPr>
          <w:spacing w:val="6"/>
          <w:lang w:val="en-GB"/>
        </w:rPr>
        <w:t xml:space="preserve"> </w:t>
      </w:r>
      <w:r w:rsidRPr="007C2EC2">
        <w:rPr>
          <w:lang w:val="en-GB"/>
        </w:rPr>
        <w:t>glorious</w:t>
      </w:r>
      <w:r w:rsidRPr="007C2EC2">
        <w:rPr>
          <w:spacing w:val="7"/>
          <w:lang w:val="en-GB"/>
        </w:rPr>
        <w:t xml:space="preserve"> </w:t>
      </w:r>
      <w:r w:rsidRPr="007C2EC2">
        <w:rPr>
          <w:lang w:val="en-GB"/>
        </w:rPr>
        <w:t>King,</w:t>
      </w:r>
      <w:r w:rsidRPr="007C2EC2">
        <w:rPr>
          <w:spacing w:val="7"/>
          <w:lang w:val="en-GB"/>
        </w:rPr>
        <w:t xml:space="preserve"> </w:t>
      </w:r>
      <w:r w:rsidRPr="007C2EC2">
        <w:rPr>
          <w:lang w:val="en-GB"/>
        </w:rPr>
        <w:t>for</w:t>
      </w:r>
      <w:r w:rsidRPr="007C2EC2">
        <w:rPr>
          <w:spacing w:val="7"/>
          <w:lang w:val="en-GB"/>
        </w:rPr>
        <w:t xml:space="preserve"> </w:t>
      </w:r>
      <w:r w:rsidRPr="007C2EC2">
        <w:rPr>
          <w:lang w:val="en-GB"/>
        </w:rPr>
        <w:t>ever</w:t>
      </w:r>
      <w:r w:rsidRPr="007C2EC2">
        <w:rPr>
          <w:spacing w:val="7"/>
          <w:lang w:val="en-GB"/>
        </w:rPr>
        <w:t xml:space="preserve"> </w:t>
      </w:r>
      <w:r w:rsidRPr="007C2EC2">
        <w:rPr>
          <w:lang w:val="en-GB"/>
        </w:rPr>
        <w:t>and</w:t>
      </w:r>
      <w:r w:rsidRPr="007C2EC2">
        <w:rPr>
          <w:spacing w:val="7"/>
          <w:lang w:val="en-GB"/>
        </w:rPr>
        <w:t xml:space="preserve"> </w:t>
      </w:r>
      <w:r w:rsidRPr="007C2EC2">
        <w:rPr>
          <w:spacing w:val="-4"/>
          <w:lang w:val="en-GB"/>
        </w:rPr>
        <w:t>ever.</w:t>
      </w:r>
    </w:p>
    <w:p w14:paraId="59D58A25"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26"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8A27" w14:textId="77777777" w:rsidR="0088485D" w:rsidRPr="007C2EC2" w:rsidRDefault="001D2D53">
      <w:pPr>
        <w:pStyle w:val="Heading6"/>
        <w:spacing w:before="70"/>
        <w:ind w:left="5972"/>
        <w:rPr>
          <w:rFonts w:ascii="Arial"/>
          <w:lang w:val="en-GB"/>
        </w:rPr>
      </w:pPr>
      <w:r w:rsidRPr="007C2EC2">
        <w:rPr>
          <w:noProof/>
          <w:lang w:val="en-GB"/>
        </w:rPr>
        <mc:AlternateContent>
          <mc:Choice Requires="wps">
            <w:drawing>
              <wp:anchor distT="0" distB="0" distL="0" distR="0" simplePos="0" relativeHeight="251658348" behindDoc="1" locked="0" layoutInCell="1" allowOverlap="1" wp14:anchorId="59D58D9E" wp14:editId="59D58D9F">
                <wp:simplePos x="0" y="0"/>
                <wp:positionH relativeFrom="page">
                  <wp:posOffset>4365696</wp:posOffset>
                </wp:positionH>
                <wp:positionV relativeFrom="paragraph">
                  <wp:posOffset>318893</wp:posOffset>
                </wp:positionV>
                <wp:extent cx="2474595"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4595" cy="1270"/>
                        </a:xfrm>
                        <a:custGeom>
                          <a:avLst/>
                          <a:gdLst/>
                          <a:ahLst/>
                          <a:cxnLst/>
                          <a:rect l="l" t="t" r="r" b="b"/>
                          <a:pathLst>
                            <a:path w="2474595">
                              <a:moveTo>
                                <a:pt x="0" y="0"/>
                              </a:moveTo>
                              <a:lnTo>
                                <a:pt x="247430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FA28A37" id="Graphic 228" o:spid="_x0000_s1026" style="position:absolute;margin-left:343.75pt;margin-top:25.1pt;width:194.85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2474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" path="m,l2474302,e" filled="f" strokecolor="#09f" strokeweight="1pt">
                <v:path arrowok="t"/>
                <w10:wrap type="topAndBottom" anchorx="page"/>
              </v:shape>
            </w:pict>
          </mc:Fallback>
        </mc:AlternateContent>
      </w:r>
      <w:r w:rsidRPr="007C2EC2">
        <w:rPr>
          <w:lang w:val="en-GB"/>
        </w:rPr>
        <w:t>Matthew</w:t>
      </w:r>
      <w:r w:rsidRPr="007C2EC2">
        <w:rPr>
          <w:spacing w:val="1"/>
          <w:lang w:val="en-GB"/>
        </w:rPr>
        <w:t xml:space="preserve"> </w:t>
      </w:r>
      <w:r w:rsidRPr="007C2EC2">
        <w:rPr>
          <w:lang w:val="en-GB"/>
        </w:rPr>
        <w:t>Henry</w:t>
      </w:r>
      <w:r w:rsidRPr="007C2EC2">
        <w:rPr>
          <w:spacing w:val="-14"/>
          <w:lang w:val="en-GB"/>
        </w:rPr>
        <w:t xml:space="preserve"> </w:t>
      </w:r>
      <w:r w:rsidRPr="007C2EC2">
        <w:rPr>
          <w:rFonts w:ascii="Arial"/>
          <w:lang w:val="en-GB"/>
        </w:rPr>
        <w:t>(1662-</w:t>
      </w:r>
      <w:r w:rsidRPr="007C2EC2">
        <w:rPr>
          <w:rFonts w:ascii="Arial"/>
          <w:spacing w:val="-4"/>
          <w:lang w:val="en-GB"/>
        </w:rPr>
        <w:t>1714)</w:t>
      </w:r>
    </w:p>
    <w:p w14:paraId="59D58A28" w14:textId="77777777" w:rsidR="0088485D" w:rsidRPr="007C2EC2" w:rsidRDefault="001D2D53">
      <w:pPr>
        <w:pStyle w:val="BodyText"/>
        <w:spacing w:before="74" w:line="280" w:lineRule="auto"/>
        <w:ind w:left="1594" w:right="3699"/>
        <w:rPr>
          <w:lang w:val="en-GB"/>
        </w:rPr>
      </w:pPr>
      <w:r w:rsidRPr="007C2EC2">
        <w:rPr>
          <w:lang w:val="en-GB"/>
        </w:rPr>
        <w:t>O Lord, lift up the light of thy countenance upon us: let thy peace rule in our hearts;</w:t>
      </w:r>
    </w:p>
    <w:p w14:paraId="59D58A29" w14:textId="77777777" w:rsidR="0088485D" w:rsidRPr="007C2EC2" w:rsidRDefault="001D2D53">
      <w:pPr>
        <w:pStyle w:val="BodyText"/>
        <w:spacing w:before="1" w:line="280" w:lineRule="auto"/>
        <w:ind w:left="1594" w:right="5143"/>
        <w:rPr>
          <w:lang w:val="en-GB"/>
        </w:rPr>
      </w:pPr>
      <w:r w:rsidRPr="007C2EC2">
        <w:rPr>
          <w:lang w:val="en-GB"/>
        </w:rPr>
        <w:t>and may it be our strength and song, in the house of our pilgrimage.</w:t>
      </w:r>
    </w:p>
    <w:p w14:paraId="59D58A2A" w14:textId="77777777" w:rsidR="0088485D" w:rsidRPr="007C2EC2" w:rsidRDefault="001D2D53">
      <w:pPr>
        <w:pStyle w:val="BodyText"/>
        <w:spacing w:before="1"/>
        <w:ind w:left="1594"/>
        <w:rPr>
          <w:lang w:val="en-GB"/>
        </w:rPr>
      </w:pPr>
      <w:r w:rsidRPr="007C2EC2">
        <w:rPr>
          <w:lang w:val="en-GB"/>
        </w:rPr>
        <w:t>We</w:t>
      </w:r>
      <w:r w:rsidRPr="007C2EC2">
        <w:rPr>
          <w:spacing w:val="6"/>
          <w:lang w:val="en-GB"/>
        </w:rPr>
        <w:t xml:space="preserve"> </w:t>
      </w:r>
      <w:r w:rsidRPr="007C2EC2">
        <w:rPr>
          <w:lang w:val="en-GB"/>
        </w:rPr>
        <w:t>commit</w:t>
      </w:r>
      <w:r w:rsidRPr="007C2EC2">
        <w:rPr>
          <w:spacing w:val="7"/>
          <w:lang w:val="en-GB"/>
        </w:rPr>
        <w:t xml:space="preserve"> </w:t>
      </w:r>
      <w:r w:rsidRPr="007C2EC2">
        <w:rPr>
          <w:lang w:val="en-GB"/>
        </w:rPr>
        <w:t>ourselves</w:t>
      </w:r>
      <w:r w:rsidRPr="007C2EC2">
        <w:rPr>
          <w:spacing w:val="6"/>
          <w:lang w:val="en-GB"/>
        </w:rPr>
        <w:t xml:space="preserve"> </w:t>
      </w:r>
      <w:r w:rsidRPr="007C2EC2">
        <w:rPr>
          <w:lang w:val="en-GB"/>
        </w:rPr>
        <w:t>to</w:t>
      </w:r>
      <w:r w:rsidRPr="007C2EC2">
        <w:rPr>
          <w:spacing w:val="7"/>
          <w:lang w:val="en-GB"/>
        </w:rPr>
        <w:t xml:space="preserve"> </w:t>
      </w:r>
      <w:r w:rsidRPr="007C2EC2">
        <w:rPr>
          <w:lang w:val="en-GB"/>
        </w:rPr>
        <w:t>thy</w:t>
      </w:r>
      <w:r w:rsidRPr="007C2EC2">
        <w:rPr>
          <w:spacing w:val="6"/>
          <w:lang w:val="en-GB"/>
        </w:rPr>
        <w:t xml:space="preserve"> </w:t>
      </w:r>
      <w:r w:rsidRPr="007C2EC2">
        <w:rPr>
          <w:lang w:val="en-GB"/>
        </w:rPr>
        <w:t>care</w:t>
      </w:r>
      <w:r w:rsidRPr="007C2EC2">
        <w:rPr>
          <w:spacing w:val="7"/>
          <w:lang w:val="en-GB"/>
        </w:rPr>
        <w:t xml:space="preserve"> </w:t>
      </w:r>
      <w:r w:rsidRPr="007C2EC2">
        <w:rPr>
          <w:lang w:val="en-GB"/>
        </w:rPr>
        <w:t>and</w:t>
      </w:r>
      <w:r w:rsidRPr="007C2EC2">
        <w:rPr>
          <w:spacing w:val="6"/>
          <w:lang w:val="en-GB"/>
        </w:rPr>
        <w:t xml:space="preserve"> </w:t>
      </w:r>
      <w:r w:rsidRPr="007C2EC2">
        <w:rPr>
          <w:lang w:val="en-GB"/>
        </w:rPr>
        <w:t>keeping</w:t>
      </w:r>
      <w:r w:rsidRPr="007C2EC2">
        <w:rPr>
          <w:spacing w:val="7"/>
          <w:lang w:val="en-GB"/>
        </w:rPr>
        <w:t xml:space="preserve"> </w:t>
      </w:r>
      <w:r w:rsidRPr="007C2EC2">
        <w:rPr>
          <w:lang w:val="en-GB"/>
        </w:rPr>
        <w:t>this</w:t>
      </w:r>
      <w:r w:rsidRPr="007C2EC2">
        <w:rPr>
          <w:spacing w:val="7"/>
          <w:lang w:val="en-GB"/>
        </w:rPr>
        <w:t xml:space="preserve"> </w:t>
      </w:r>
      <w:r w:rsidRPr="007C2EC2">
        <w:rPr>
          <w:spacing w:val="-4"/>
          <w:lang w:val="en-GB"/>
        </w:rPr>
        <w:t>day;</w:t>
      </w:r>
    </w:p>
    <w:p w14:paraId="59D58A2B" w14:textId="77777777" w:rsidR="0088485D" w:rsidRPr="007C2EC2" w:rsidRDefault="001D2D53">
      <w:pPr>
        <w:pStyle w:val="BodyText"/>
        <w:spacing w:before="46"/>
        <w:ind w:left="1594"/>
        <w:rPr>
          <w:lang w:val="en-GB"/>
        </w:rPr>
      </w:pPr>
      <w:r w:rsidRPr="007C2EC2">
        <w:rPr>
          <w:lang w:val="en-GB"/>
        </w:rPr>
        <w:t>let</w:t>
      </w:r>
      <w:r w:rsidRPr="007C2EC2">
        <w:rPr>
          <w:spacing w:val="6"/>
          <w:lang w:val="en-GB"/>
        </w:rPr>
        <w:t xml:space="preserve"> </w:t>
      </w:r>
      <w:r w:rsidRPr="007C2EC2">
        <w:rPr>
          <w:lang w:val="en-GB"/>
        </w:rPr>
        <w:t>thy</w:t>
      </w:r>
      <w:r w:rsidRPr="007C2EC2">
        <w:rPr>
          <w:spacing w:val="6"/>
          <w:lang w:val="en-GB"/>
        </w:rPr>
        <w:t xml:space="preserve"> </w:t>
      </w:r>
      <w:r w:rsidRPr="007C2EC2">
        <w:rPr>
          <w:lang w:val="en-GB"/>
        </w:rPr>
        <w:t>grace</w:t>
      </w:r>
      <w:r w:rsidRPr="007C2EC2">
        <w:rPr>
          <w:spacing w:val="6"/>
          <w:lang w:val="en-GB"/>
        </w:rPr>
        <w:t xml:space="preserve"> </w:t>
      </w:r>
      <w:r w:rsidRPr="007C2EC2">
        <w:rPr>
          <w:lang w:val="en-GB"/>
        </w:rPr>
        <w:t>be</w:t>
      </w:r>
      <w:r w:rsidRPr="007C2EC2">
        <w:rPr>
          <w:spacing w:val="7"/>
          <w:lang w:val="en-GB"/>
        </w:rPr>
        <w:t xml:space="preserve"> </w:t>
      </w:r>
      <w:r w:rsidRPr="007C2EC2">
        <w:rPr>
          <w:lang w:val="en-GB"/>
        </w:rPr>
        <w:t>mighty</w:t>
      </w:r>
      <w:r w:rsidRPr="007C2EC2">
        <w:rPr>
          <w:spacing w:val="6"/>
          <w:lang w:val="en-GB"/>
        </w:rPr>
        <w:t xml:space="preserve"> </w:t>
      </w:r>
      <w:r w:rsidRPr="007C2EC2">
        <w:rPr>
          <w:lang w:val="en-GB"/>
        </w:rPr>
        <w:t>in</w:t>
      </w:r>
      <w:r w:rsidRPr="007C2EC2">
        <w:rPr>
          <w:spacing w:val="6"/>
          <w:lang w:val="en-GB"/>
        </w:rPr>
        <w:t xml:space="preserve"> </w:t>
      </w:r>
      <w:r w:rsidRPr="007C2EC2">
        <w:rPr>
          <w:lang w:val="en-GB"/>
        </w:rPr>
        <w:t>us,</w:t>
      </w:r>
      <w:r w:rsidRPr="007C2EC2">
        <w:rPr>
          <w:spacing w:val="7"/>
          <w:lang w:val="en-GB"/>
        </w:rPr>
        <w:t xml:space="preserve"> </w:t>
      </w:r>
      <w:r w:rsidRPr="007C2EC2">
        <w:rPr>
          <w:lang w:val="en-GB"/>
        </w:rPr>
        <w:t>and</w:t>
      </w:r>
      <w:r w:rsidRPr="007C2EC2">
        <w:rPr>
          <w:spacing w:val="6"/>
          <w:lang w:val="en-GB"/>
        </w:rPr>
        <w:t xml:space="preserve"> </w:t>
      </w:r>
      <w:r w:rsidRPr="007C2EC2">
        <w:rPr>
          <w:lang w:val="en-GB"/>
        </w:rPr>
        <w:t>sufficient</w:t>
      </w:r>
      <w:r w:rsidRPr="007C2EC2">
        <w:rPr>
          <w:spacing w:val="6"/>
          <w:lang w:val="en-GB"/>
        </w:rPr>
        <w:t xml:space="preserve"> </w:t>
      </w:r>
      <w:r w:rsidRPr="007C2EC2">
        <w:rPr>
          <w:lang w:val="en-GB"/>
        </w:rPr>
        <w:t>for</w:t>
      </w:r>
      <w:r w:rsidRPr="007C2EC2">
        <w:rPr>
          <w:spacing w:val="6"/>
          <w:lang w:val="en-GB"/>
        </w:rPr>
        <w:t xml:space="preserve"> </w:t>
      </w:r>
      <w:r w:rsidRPr="007C2EC2">
        <w:rPr>
          <w:spacing w:val="-5"/>
          <w:lang w:val="en-GB"/>
        </w:rPr>
        <w:t>us,</w:t>
      </w:r>
    </w:p>
    <w:p w14:paraId="59D58A2C" w14:textId="77777777" w:rsidR="0088485D" w:rsidRPr="007C2EC2" w:rsidRDefault="001D2D53">
      <w:pPr>
        <w:pStyle w:val="BodyText"/>
        <w:spacing w:before="45" w:line="280" w:lineRule="auto"/>
        <w:ind w:left="1594" w:right="4640"/>
        <w:rPr>
          <w:lang w:val="en-GB"/>
        </w:rPr>
      </w:pPr>
      <w:r w:rsidRPr="007C2EC2">
        <w:rPr>
          <w:lang w:val="en-GB"/>
        </w:rPr>
        <w:t>and let it work in us both to will and to do of thine own good pleasure,</w:t>
      </w:r>
    </w:p>
    <w:p w14:paraId="59D58A2D" w14:textId="77777777" w:rsidR="0088485D" w:rsidRPr="007C2EC2" w:rsidRDefault="001D2D53">
      <w:pPr>
        <w:pStyle w:val="BodyText"/>
        <w:spacing w:before="2" w:line="280" w:lineRule="auto"/>
        <w:ind w:left="1594" w:right="3389"/>
        <w:rPr>
          <w:lang w:val="en-GB"/>
        </w:rPr>
      </w:pPr>
      <w:r w:rsidRPr="007C2EC2">
        <w:rPr>
          <w:lang w:val="en-GB"/>
        </w:rPr>
        <w:t>and grant us strength for all the duties of the day.</w:t>
      </w:r>
      <w:r w:rsidRPr="007C2EC2">
        <w:rPr>
          <w:spacing w:val="80"/>
          <w:lang w:val="en-GB"/>
        </w:rPr>
        <w:t xml:space="preserve"> </w:t>
      </w:r>
      <w:r w:rsidRPr="007C2EC2">
        <w:rPr>
          <w:lang w:val="en-GB"/>
        </w:rPr>
        <w:t>Keep us from sin; give us the rule over our own spirits, and keep us from speaking unadvisedly with our lips. May we live together in peace and holy love,</w:t>
      </w:r>
    </w:p>
    <w:p w14:paraId="59D58A2E" w14:textId="77777777" w:rsidR="0088485D" w:rsidRPr="007C2EC2" w:rsidRDefault="001D2D53">
      <w:pPr>
        <w:pStyle w:val="BodyText"/>
        <w:spacing w:before="2" w:line="280" w:lineRule="auto"/>
        <w:ind w:left="1594" w:right="4108"/>
        <w:rPr>
          <w:lang w:val="en-GB"/>
        </w:rPr>
      </w:pPr>
      <w:r w:rsidRPr="007C2EC2">
        <w:rPr>
          <w:lang w:val="en-GB"/>
        </w:rPr>
        <w:t>and do thou command thy blessing upon us, even life for evermore.</w:t>
      </w:r>
    </w:p>
    <w:p w14:paraId="59D58A2F" w14:textId="77777777" w:rsidR="0088485D" w:rsidRPr="007C2EC2" w:rsidRDefault="001D2D53">
      <w:pPr>
        <w:pStyle w:val="BodyText"/>
        <w:spacing w:before="1"/>
        <w:ind w:left="1594"/>
        <w:rPr>
          <w:lang w:val="en-GB"/>
        </w:rPr>
      </w:pPr>
      <w:r w:rsidRPr="007C2EC2">
        <w:rPr>
          <w:lang w:val="en-GB"/>
        </w:rPr>
        <w:t>Prepare</w:t>
      </w:r>
      <w:r w:rsidRPr="007C2EC2">
        <w:rPr>
          <w:spacing w:val="5"/>
          <w:lang w:val="en-GB"/>
        </w:rPr>
        <w:t xml:space="preserve"> </w:t>
      </w:r>
      <w:r w:rsidRPr="007C2EC2">
        <w:rPr>
          <w:lang w:val="en-GB"/>
        </w:rPr>
        <w:t>us</w:t>
      </w:r>
      <w:r w:rsidRPr="007C2EC2">
        <w:rPr>
          <w:spacing w:val="5"/>
          <w:lang w:val="en-GB"/>
        </w:rPr>
        <w:t xml:space="preserve"> </w:t>
      </w:r>
      <w:r w:rsidRPr="007C2EC2">
        <w:rPr>
          <w:lang w:val="en-GB"/>
        </w:rPr>
        <w:t>for</w:t>
      </w:r>
      <w:r w:rsidRPr="007C2EC2">
        <w:rPr>
          <w:spacing w:val="5"/>
          <w:lang w:val="en-GB"/>
        </w:rPr>
        <w:t xml:space="preserve"> </w:t>
      </w:r>
      <w:r w:rsidRPr="007C2EC2">
        <w:rPr>
          <w:lang w:val="en-GB"/>
        </w:rPr>
        <w:t>all</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events</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the</w:t>
      </w:r>
      <w:r w:rsidRPr="007C2EC2">
        <w:rPr>
          <w:spacing w:val="6"/>
          <w:lang w:val="en-GB"/>
        </w:rPr>
        <w:t xml:space="preserve"> </w:t>
      </w:r>
      <w:r w:rsidRPr="007C2EC2">
        <w:rPr>
          <w:spacing w:val="-4"/>
          <w:lang w:val="en-GB"/>
        </w:rPr>
        <w:t>day;</w:t>
      </w:r>
    </w:p>
    <w:p w14:paraId="59D58A30" w14:textId="77777777" w:rsidR="0088485D" w:rsidRPr="007C2EC2" w:rsidRDefault="001D2D53">
      <w:pPr>
        <w:pStyle w:val="BodyText"/>
        <w:spacing w:before="46" w:line="280" w:lineRule="auto"/>
        <w:ind w:left="1594" w:right="4108"/>
        <w:rPr>
          <w:lang w:val="en-GB"/>
        </w:rPr>
      </w:pPr>
      <w:r w:rsidRPr="007C2EC2">
        <w:rPr>
          <w:lang w:val="en-GB"/>
        </w:rPr>
        <w:t>for we know not what a day may bring forth. Give us grace to deny ourselves;</w:t>
      </w:r>
    </w:p>
    <w:p w14:paraId="59D58A31" w14:textId="77777777" w:rsidR="0088485D" w:rsidRPr="007C2EC2" w:rsidRDefault="001D2D53">
      <w:pPr>
        <w:pStyle w:val="BodyText"/>
        <w:spacing w:before="1"/>
        <w:ind w:left="1594"/>
        <w:rPr>
          <w:lang w:val="en-GB"/>
        </w:rPr>
      </w:pPr>
      <w:r w:rsidRPr="007C2EC2">
        <w:rPr>
          <w:lang w:val="en-GB"/>
        </w:rPr>
        <w:t>to</w:t>
      </w:r>
      <w:r w:rsidRPr="007C2EC2">
        <w:rPr>
          <w:spacing w:val="5"/>
          <w:lang w:val="en-GB"/>
        </w:rPr>
        <w:t xml:space="preserve"> </w:t>
      </w:r>
      <w:r w:rsidRPr="007C2EC2">
        <w:rPr>
          <w:lang w:val="en-GB"/>
        </w:rPr>
        <w:t>take</w:t>
      </w:r>
      <w:r w:rsidRPr="007C2EC2">
        <w:rPr>
          <w:spacing w:val="6"/>
          <w:lang w:val="en-GB"/>
        </w:rPr>
        <w:t xml:space="preserve"> </w:t>
      </w:r>
      <w:r w:rsidRPr="007C2EC2">
        <w:rPr>
          <w:lang w:val="en-GB"/>
        </w:rPr>
        <w:t>up</w:t>
      </w:r>
      <w:r w:rsidRPr="007C2EC2">
        <w:rPr>
          <w:spacing w:val="5"/>
          <w:lang w:val="en-GB"/>
        </w:rPr>
        <w:t xml:space="preserve"> </w:t>
      </w:r>
      <w:r w:rsidRPr="007C2EC2">
        <w:rPr>
          <w:lang w:val="en-GB"/>
        </w:rPr>
        <w:t>our</w:t>
      </w:r>
      <w:r w:rsidRPr="007C2EC2">
        <w:rPr>
          <w:spacing w:val="6"/>
          <w:lang w:val="en-GB"/>
        </w:rPr>
        <w:t xml:space="preserve"> </w:t>
      </w:r>
      <w:r w:rsidRPr="007C2EC2">
        <w:rPr>
          <w:lang w:val="en-GB"/>
        </w:rPr>
        <w:t>cross</w:t>
      </w:r>
      <w:r w:rsidRPr="007C2EC2">
        <w:rPr>
          <w:spacing w:val="6"/>
          <w:lang w:val="en-GB"/>
        </w:rPr>
        <w:t xml:space="preserve"> </w:t>
      </w:r>
      <w:r w:rsidRPr="007C2EC2">
        <w:rPr>
          <w:spacing w:val="-2"/>
          <w:lang w:val="en-GB"/>
        </w:rPr>
        <w:t>daily,</w:t>
      </w:r>
    </w:p>
    <w:p w14:paraId="59D58A32" w14:textId="77777777" w:rsidR="0088485D" w:rsidRPr="007C2EC2" w:rsidRDefault="001D2D53">
      <w:pPr>
        <w:pStyle w:val="BodyText"/>
        <w:spacing w:before="46"/>
        <w:ind w:left="1594"/>
        <w:rPr>
          <w:lang w:val="en-GB"/>
        </w:rPr>
      </w:pPr>
      <w:r w:rsidRPr="007C2EC2">
        <w:rPr>
          <w:lang w:val="en-GB"/>
        </w:rPr>
        <w:t>and</w:t>
      </w:r>
      <w:r w:rsidRPr="007C2EC2">
        <w:rPr>
          <w:spacing w:val="5"/>
          <w:lang w:val="en-GB"/>
        </w:rPr>
        <w:t xml:space="preserve"> </w:t>
      </w:r>
      <w:r w:rsidRPr="007C2EC2">
        <w:rPr>
          <w:lang w:val="en-GB"/>
        </w:rPr>
        <w:t>to</w:t>
      </w:r>
      <w:r w:rsidRPr="007C2EC2">
        <w:rPr>
          <w:spacing w:val="6"/>
          <w:lang w:val="en-GB"/>
        </w:rPr>
        <w:t xml:space="preserve"> </w:t>
      </w:r>
      <w:r w:rsidRPr="007C2EC2">
        <w:rPr>
          <w:lang w:val="en-GB"/>
        </w:rPr>
        <w:t>follow</w:t>
      </w:r>
      <w:r w:rsidRPr="007C2EC2">
        <w:rPr>
          <w:spacing w:val="5"/>
          <w:lang w:val="en-GB"/>
        </w:rPr>
        <w:t xml:space="preserve"> </w:t>
      </w:r>
      <w:r w:rsidRPr="007C2EC2">
        <w:rPr>
          <w:lang w:val="en-GB"/>
        </w:rPr>
        <w:t>in</w:t>
      </w:r>
      <w:r w:rsidRPr="007C2EC2">
        <w:rPr>
          <w:spacing w:val="6"/>
          <w:lang w:val="en-GB"/>
        </w:rPr>
        <w:t xml:space="preserve"> </w:t>
      </w:r>
      <w:r w:rsidRPr="007C2EC2">
        <w:rPr>
          <w:lang w:val="en-GB"/>
        </w:rPr>
        <w:t>the</w:t>
      </w:r>
      <w:r w:rsidRPr="007C2EC2">
        <w:rPr>
          <w:spacing w:val="5"/>
          <w:lang w:val="en-GB"/>
        </w:rPr>
        <w:t xml:space="preserve"> </w:t>
      </w:r>
      <w:r w:rsidRPr="007C2EC2">
        <w:rPr>
          <w:lang w:val="en-GB"/>
        </w:rPr>
        <w:t>steps</w:t>
      </w:r>
      <w:r w:rsidRPr="007C2EC2">
        <w:rPr>
          <w:spacing w:val="6"/>
          <w:lang w:val="en-GB"/>
        </w:rPr>
        <w:t xml:space="preserve"> </w:t>
      </w:r>
      <w:r w:rsidRPr="007C2EC2">
        <w:rPr>
          <w:lang w:val="en-GB"/>
        </w:rPr>
        <w:t>of</w:t>
      </w:r>
      <w:r w:rsidRPr="007C2EC2">
        <w:rPr>
          <w:spacing w:val="6"/>
          <w:lang w:val="en-GB"/>
        </w:rPr>
        <w:t xml:space="preserve"> </w:t>
      </w:r>
      <w:r w:rsidRPr="007C2EC2">
        <w:rPr>
          <w:lang w:val="en-GB"/>
        </w:rPr>
        <w:t>our</w:t>
      </w:r>
      <w:r w:rsidRPr="007C2EC2">
        <w:rPr>
          <w:spacing w:val="5"/>
          <w:lang w:val="en-GB"/>
        </w:rPr>
        <w:t xml:space="preserve"> </w:t>
      </w:r>
      <w:r w:rsidRPr="007C2EC2">
        <w:rPr>
          <w:lang w:val="en-GB"/>
        </w:rPr>
        <w:t>Lord</w:t>
      </w:r>
      <w:r w:rsidRPr="007C2EC2">
        <w:rPr>
          <w:spacing w:val="6"/>
          <w:lang w:val="en-GB"/>
        </w:rPr>
        <w:t xml:space="preserve"> </w:t>
      </w:r>
      <w:r w:rsidRPr="007C2EC2">
        <w:rPr>
          <w:lang w:val="en-GB"/>
        </w:rPr>
        <w:t>and</w:t>
      </w:r>
      <w:r w:rsidRPr="007C2EC2">
        <w:rPr>
          <w:spacing w:val="5"/>
          <w:lang w:val="en-GB"/>
        </w:rPr>
        <w:t xml:space="preserve"> </w:t>
      </w:r>
      <w:r w:rsidRPr="007C2EC2">
        <w:rPr>
          <w:spacing w:val="-2"/>
          <w:lang w:val="en-GB"/>
        </w:rPr>
        <w:t>Master.</w:t>
      </w:r>
    </w:p>
    <w:p w14:paraId="59D58A33" w14:textId="77777777" w:rsidR="0088485D" w:rsidRPr="007C2EC2" w:rsidRDefault="001D2D53">
      <w:pPr>
        <w:tabs>
          <w:tab w:val="left" w:pos="1593"/>
        </w:tabs>
        <w:spacing w:before="45"/>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34" w14:textId="77777777" w:rsidR="0088485D" w:rsidRPr="007C2EC2" w:rsidRDefault="0088485D">
      <w:pPr>
        <w:pStyle w:val="BodyText"/>
        <w:spacing w:before="7"/>
        <w:rPr>
          <w:b/>
          <w:sz w:val="17"/>
          <w:lang w:val="en-GB"/>
        </w:rPr>
      </w:pPr>
    </w:p>
    <w:p w14:paraId="59D58A35" w14:textId="77777777" w:rsidR="0088485D" w:rsidRPr="007C2EC2" w:rsidRDefault="0088485D">
      <w:pPr>
        <w:rPr>
          <w:sz w:val="17"/>
          <w:lang w:val="en-GB"/>
        </w:rPr>
        <w:sectPr w:rsidR="0088485D" w:rsidRPr="007C2EC2">
          <w:pgSz w:w="11900" w:h="16840"/>
          <w:pgMar w:top="960" w:right="460" w:bottom="740" w:left="900" w:header="0" w:footer="545" w:gutter="0"/>
          <w:cols w:space="720"/>
        </w:sectPr>
      </w:pPr>
    </w:p>
    <w:p w14:paraId="59D58A36" w14:textId="77777777" w:rsidR="0088485D" w:rsidRPr="007C2EC2" w:rsidRDefault="0088485D">
      <w:pPr>
        <w:pStyle w:val="BodyText"/>
        <w:rPr>
          <w:b/>
          <w:lang w:val="en-GB"/>
        </w:rPr>
      </w:pPr>
    </w:p>
    <w:p w14:paraId="59D58A37" w14:textId="77777777" w:rsidR="0088485D" w:rsidRPr="007C2EC2" w:rsidRDefault="0088485D">
      <w:pPr>
        <w:pStyle w:val="BodyText"/>
        <w:spacing w:before="87"/>
        <w:rPr>
          <w:b/>
          <w:lang w:val="en-GB"/>
        </w:rPr>
      </w:pPr>
    </w:p>
    <w:p w14:paraId="59D58A38" w14:textId="77777777" w:rsidR="0088485D" w:rsidRPr="007C2EC2" w:rsidRDefault="001D2D53">
      <w:pPr>
        <w:pStyle w:val="BodyText"/>
        <w:ind w:left="1594"/>
        <w:rPr>
          <w:lang w:val="en-GB"/>
        </w:rPr>
      </w:pPr>
      <w:r w:rsidRPr="007C2EC2">
        <w:rPr>
          <w:lang w:val="en-GB"/>
        </w:rPr>
        <w:t>Bless</w:t>
      </w:r>
      <w:r w:rsidRPr="007C2EC2">
        <w:rPr>
          <w:spacing w:val="4"/>
          <w:lang w:val="en-GB"/>
        </w:rPr>
        <w:t xml:space="preserve"> </w:t>
      </w:r>
      <w:r w:rsidRPr="007C2EC2">
        <w:rPr>
          <w:lang w:val="en-GB"/>
        </w:rPr>
        <w:t>me,</w:t>
      </w:r>
      <w:r w:rsidRPr="007C2EC2">
        <w:rPr>
          <w:spacing w:val="6"/>
          <w:lang w:val="en-GB"/>
        </w:rPr>
        <w:t xml:space="preserve"> </w:t>
      </w:r>
      <w:r w:rsidRPr="007C2EC2">
        <w:rPr>
          <w:lang w:val="en-GB"/>
        </w:rPr>
        <w:t>O</w:t>
      </w:r>
      <w:r w:rsidRPr="007C2EC2">
        <w:rPr>
          <w:spacing w:val="6"/>
          <w:lang w:val="en-GB"/>
        </w:rPr>
        <w:t xml:space="preserve"> </w:t>
      </w:r>
      <w:r w:rsidRPr="007C2EC2">
        <w:rPr>
          <w:spacing w:val="-4"/>
          <w:lang w:val="en-GB"/>
        </w:rPr>
        <w:t>Lord,</w:t>
      </w:r>
    </w:p>
    <w:p w14:paraId="59D58A39" w14:textId="77777777" w:rsidR="0088485D" w:rsidRPr="007C2EC2" w:rsidRDefault="001D2D53">
      <w:pPr>
        <w:pStyle w:val="BodyText"/>
        <w:spacing w:before="45" w:line="280" w:lineRule="auto"/>
        <w:ind w:left="1594"/>
        <w:rPr>
          <w:lang w:val="en-GB"/>
        </w:rPr>
      </w:pPr>
      <w:r w:rsidRPr="007C2EC2">
        <w:rPr>
          <w:lang w:val="en-GB"/>
        </w:rPr>
        <w:t>and let my food strengthen me to serve thee, for Christ’s sake.</w:t>
      </w:r>
    </w:p>
    <w:p w14:paraId="59D58A3A" w14:textId="77777777" w:rsidR="0088485D" w:rsidRPr="007C2EC2" w:rsidRDefault="001D2D53">
      <w:pPr>
        <w:tabs>
          <w:tab w:val="left" w:pos="1593"/>
        </w:tabs>
        <w:spacing w:before="2"/>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3B" w14:textId="77777777" w:rsidR="0088485D" w:rsidRPr="007C2EC2" w:rsidRDefault="001D2D53">
      <w:pPr>
        <w:pStyle w:val="Heading6"/>
        <w:spacing w:before="100"/>
        <w:ind w:left="238"/>
        <w:rPr>
          <w:rFonts w:ascii="Arial"/>
          <w:lang w:val="en-GB"/>
        </w:rPr>
      </w:pPr>
      <w:r w:rsidRPr="007C2EC2">
        <w:rPr>
          <w:lang w:val="en-GB"/>
        </w:rPr>
        <w:br w:type="column"/>
      </w:r>
      <w:r w:rsidRPr="007C2EC2">
        <w:rPr>
          <w:spacing w:val="-2"/>
          <w:lang w:val="en-GB"/>
        </w:rPr>
        <w:t>Isaac</w:t>
      </w:r>
      <w:r w:rsidRPr="007C2EC2">
        <w:rPr>
          <w:spacing w:val="-3"/>
          <w:lang w:val="en-GB"/>
        </w:rPr>
        <w:t xml:space="preserve"> </w:t>
      </w:r>
      <w:r w:rsidRPr="007C2EC2">
        <w:rPr>
          <w:spacing w:val="-2"/>
          <w:lang w:val="en-GB"/>
        </w:rPr>
        <w:t>Watts</w:t>
      </w:r>
      <w:r w:rsidRPr="007C2EC2">
        <w:rPr>
          <w:spacing w:val="-16"/>
          <w:lang w:val="en-GB"/>
        </w:rPr>
        <w:t xml:space="preserve"> </w:t>
      </w:r>
      <w:r w:rsidRPr="007C2EC2">
        <w:rPr>
          <w:rFonts w:ascii="Arial"/>
          <w:spacing w:val="-2"/>
          <w:lang w:val="en-GB"/>
        </w:rPr>
        <w:t>(1674-</w:t>
      </w:r>
      <w:r w:rsidRPr="007C2EC2">
        <w:rPr>
          <w:rFonts w:ascii="Arial"/>
          <w:spacing w:val="-4"/>
          <w:lang w:val="en-GB"/>
        </w:rPr>
        <w:t>1748)</w:t>
      </w:r>
    </w:p>
    <w:p w14:paraId="59D58A3C" w14:textId="77777777" w:rsidR="0088485D" w:rsidRPr="007C2EC2" w:rsidRDefault="0088485D">
      <w:pPr>
        <w:pStyle w:val="BodyText"/>
        <w:spacing w:before="2"/>
        <w:rPr>
          <w:sz w:val="3"/>
          <w:lang w:val="en-GB"/>
        </w:rPr>
      </w:pPr>
    </w:p>
    <w:p w14:paraId="59D58A3D" w14:textId="77777777" w:rsidR="0088485D" w:rsidRPr="007C2EC2" w:rsidRDefault="001D2D53">
      <w:pPr>
        <w:pStyle w:val="BodyText"/>
        <w:spacing w:line="20" w:lineRule="exact"/>
        <w:ind w:left="241"/>
        <w:rPr>
          <w:sz w:val="2"/>
          <w:lang w:val="en-GB"/>
        </w:rPr>
      </w:pPr>
      <w:r w:rsidRPr="007C2EC2">
        <w:rPr>
          <w:noProof/>
          <w:sz w:val="2"/>
          <w:lang w:val="en-GB"/>
        </w:rPr>
        <mc:AlternateContent>
          <mc:Choice Requires="wpg">
            <w:drawing>
              <wp:inline distT="0" distB="0" distL="0" distR="0" wp14:anchorId="59D58DA0" wp14:editId="59D58DA1">
                <wp:extent cx="2132330" cy="12700"/>
                <wp:effectExtent l="9525" t="0" r="1269" b="635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2330" cy="12700"/>
                          <a:chOff x="0" y="0"/>
                          <a:chExt cx="2132330" cy="12700"/>
                        </a:xfrm>
                      </wpg:grpSpPr>
                      <wps:wsp>
                        <wps:cNvPr id="230" name="Graphic 230"/>
                        <wps:cNvSpPr/>
                        <wps:spPr>
                          <a:xfrm>
                            <a:off x="0" y="6350"/>
                            <a:ext cx="2132330" cy="1270"/>
                          </a:xfrm>
                          <a:custGeom>
                            <a:avLst/>
                            <a:gdLst/>
                            <a:ahLst/>
                            <a:cxnLst/>
                            <a:rect l="l" t="t" r="r" b="b"/>
                            <a:pathLst>
                              <a:path w="2132330">
                                <a:moveTo>
                                  <a:pt x="0" y="0"/>
                                </a:moveTo>
                                <a:lnTo>
                                  <a:pt x="2131758"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183E3694" id="Group 229" o:spid="_x0000_s1026" style="width:167.9pt;height:1pt;mso-position-horizontal-relative:char;mso-position-vertical-relative:line" coordsize="213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">
                <v:shape id="Graphic 230" o:spid="_x0000_s1027" style="position:absolute;top:63;width:21323;height:13;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" path="m,l2131758,e" filled="f" strokecolor="#09f" strokeweight="1pt">
                  <v:path arrowok="t"/>
                </v:shape>
                <w10:anchorlock/>
              </v:group>
            </w:pict>
          </mc:Fallback>
        </mc:AlternateContent>
      </w:r>
    </w:p>
    <w:p w14:paraId="59D58A3E" w14:textId="77777777" w:rsidR="0088485D" w:rsidRPr="007C2EC2" w:rsidRDefault="0088485D">
      <w:pPr>
        <w:pStyle w:val="BodyText"/>
        <w:spacing w:before="19"/>
        <w:rPr>
          <w:sz w:val="7"/>
          <w:lang w:val="en-GB"/>
        </w:rPr>
      </w:pPr>
    </w:p>
    <w:p w14:paraId="59D58A3F" w14:textId="77777777" w:rsidR="0088485D" w:rsidRPr="007C2EC2" w:rsidRDefault="0088485D">
      <w:pPr>
        <w:rPr>
          <w:sz w:val="7"/>
          <w:lang w:val="en-GB"/>
        </w:rPr>
        <w:sectPr w:rsidR="0088485D" w:rsidRPr="007C2EC2">
          <w:type w:val="continuous"/>
          <w:pgSz w:w="11900" w:h="16840"/>
          <w:pgMar w:top="1940" w:right="460" w:bottom="280" w:left="900" w:header="0" w:footer="545" w:gutter="0"/>
          <w:cols w:num="2" w:space="720" w:equalWidth="0">
            <w:col w:w="6234" w:space="40"/>
            <w:col w:w="4266"/>
          </w:cols>
        </w:sectPr>
      </w:pPr>
    </w:p>
    <w:p w14:paraId="59D58A40" w14:textId="77777777" w:rsidR="0088485D" w:rsidRPr="007C2EC2" w:rsidRDefault="0088485D">
      <w:pPr>
        <w:pStyle w:val="BodyText"/>
        <w:spacing w:before="7"/>
        <w:rPr>
          <w:sz w:val="17"/>
          <w:lang w:val="en-GB"/>
        </w:rPr>
      </w:pPr>
    </w:p>
    <w:p w14:paraId="59D58A41" w14:textId="77777777" w:rsidR="0088485D" w:rsidRPr="007C2EC2" w:rsidRDefault="0088485D">
      <w:pPr>
        <w:rPr>
          <w:sz w:val="17"/>
          <w:lang w:val="en-GB"/>
        </w:rPr>
        <w:sectPr w:rsidR="0088485D" w:rsidRPr="007C2EC2">
          <w:type w:val="continuous"/>
          <w:pgSz w:w="11900" w:h="16840"/>
          <w:pgMar w:top="1940" w:right="460" w:bottom="280" w:left="900" w:header="0" w:footer="545" w:gutter="0"/>
          <w:cols w:space="720"/>
        </w:sectPr>
      </w:pPr>
    </w:p>
    <w:p w14:paraId="59D58A42" w14:textId="77777777" w:rsidR="0088485D" w:rsidRPr="007C2EC2" w:rsidRDefault="0088485D">
      <w:pPr>
        <w:pStyle w:val="BodyText"/>
        <w:rPr>
          <w:lang w:val="en-GB"/>
        </w:rPr>
      </w:pPr>
    </w:p>
    <w:p w14:paraId="59D58A43" w14:textId="77777777" w:rsidR="0088485D" w:rsidRPr="007C2EC2" w:rsidRDefault="0088485D">
      <w:pPr>
        <w:pStyle w:val="BodyText"/>
        <w:spacing w:before="87"/>
        <w:rPr>
          <w:lang w:val="en-GB"/>
        </w:rPr>
      </w:pPr>
    </w:p>
    <w:p w14:paraId="59D58A44" w14:textId="77777777" w:rsidR="0088485D" w:rsidRPr="007C2EC2" w:rsidRDefault="001D2D53">
      <w:pPr>
        <w:pStyle w:val="BodyText"/>
        <w:spacing w:line="280" w:lineRule="auto"/>
        <w:ind w:left="1594"/>
        <w:rPr>
          <w:lang w:val="en-GB"/>
        </w:rPr>
      </w:pPr>
      <w:r w:rsidRPr="007C2EC2">
        <w:rPr>
          <w:lang w:val="en-GB"/>
        </w:rPr>
        <w:t>O Holy Spirit, the Comforter, come and dwell in our souls; make our bodies thy temple. Fill our minds with thy light, and our hearts with thy love,</w:t>
      </w:r>
    </w:p>
    <w:p w14:paraId="59D58A45" w14:textId="77777777" w:rsidR="0088485D" w:rsidRPr="007C2EC2" w:rsidRDefault="001D2D53">
      <w:pPr>
        <w:pStyle w:val="Heading6"/>
        <w:spacing w:before="100"/>
        <w:ind w:left="99"/>
        <w:jc w:val="center"/>
        <w:rPr>
          <w:rFonts w:ascii="Arial"/>
          <w:lang w:val="en-GB"/>
        </w:rPr>
      </w:pPr>
      <w:r w:rsidRPr="007C2EC2">
        <w:rPr>
          <w:lang w:val="en-GB"/>
        </w:rPr>
        <w:br w:type="column"/>
        <w:t>John Angell</w:t>
      </w:r>
      <w:r w:rsidRPr="007C2EC2">
        <w:rPr>
          <w:spacing w:val="1"/>
          <w:lang w:val="en-GB"/>
        </w:rPr>
        <w:t xml:space="preserve"> </w:t>
      </w:r>
      <w:r w:rsidRPr="007C2EC2">
        <w:rPr>
          <w:lang w:val="en-GB"/>
        </w:rPr>
        <w:t>James</w:t>
      </w:r>
      <w:r w:rsidRPr="007C2EC2">
        <w:rPr>
          <w:spacing w:val="-14"/>
          <w:lang w:val="en-GB"/>
        </w:rPr>
        <w:t xml:space="preserve"> </w:t>
      </w:r>
      <w:r w:rsidRPr="007C2EC2">
        <w:rPr>
          <w:rFonts w:ascii="Arial"/>
          <w:lang w:val="en-GB"/>
        </w:rPr>
        <w:t>(1785-</w:t>
      </w:r>
      <w:r w:rsidRPr="007C2EC2">
        <w:rPr>
          <w:rFonts w:ascii="Arial"/>
          <w:spacing w:val="-4"/>
          <w:lang w:val="en-GB"/>
        </w:rPr>
        <w:t>1859)</w:t>
      </w:r>
    </w:p>
    <w:p w14:paraId="59D58A46" w14:textId="77777777" w:rsidR="0088485D" w:rsidRPr="007C2EC2" w:rsidRDefault="0088485D">
      <w:pPr>
        <w:pStyle w:val="BodyText"/>
        <w:spacing w:before="2"/>
        <w:rPr>
          <w:sz w:val="3"/>
          <w:lang w:val="en-GB"/>
        </w:rPr>
      </w:pPr>
    </w:p>
    <w:p w14:paraId="59D58A47" w14:textId="77777777" w:rsidR="0088485D" w:rsidRPr="007C2EC2" w:rsidRDefault="001D2D53">
      <w:pPr>
        <w:pStyle w:val="BodyText"/>
        <w:spacing w:line="20" w:lineRule="exact"/>
        <w:ind w:left="770"/>
        <w:rPr>
          <w:sz w:val="2"/>
          <w:lang w:val="en-GB"/>
        </w:rPr>
      </w:pPr>
      <w:r w:rsidRPr="007C2EC2">
        <w:rPr>
          <w:noProof/>
          <w:sz w:val="2"/>
          <w:lang w:val="en-GB"/>
        </w:rPr>
        <mc:AlternateContent>
          <mc:Choice Requires="wpg">
            <w:drawing>
              <wp:inline distT="0" distB="0" distL="0" distR="0" wp14:anchorId="59D58DA2" wp14:editId="59D58DA3">
                <wp:extent cx="2870835" cy="12700"/>
                <wp:effectExtent l="9525" t="0" r="5714" b="635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835" cy="12700"/>
                          <a:chOff x="0" y="0"/>
                          <a:chExt cx="2870835" cy="12700"/>
                        </a:xfrm>
                      </wpg:grpSpPr>
                      <wps:wsp>
                        <wps:cNvPr id="232" name="Graphic 232"/>
                        <wps:cNvSpPr/>
                        <wps:spPr>
                          <a:xfrm>
                            <a:off x="0" y="6350"/>
                            <a:ext cx="2870835" cy="1270"/>
                          </a:xfrm>
                          <a:custGeom>
                            <a:avLst/>
                            <a:gdLst/>
                            <a:ahLst/>
                            <a:cxnLst/>
                            <a:rect l="l" t="t" r="r" b="b"/>
                            <a:pathLst>
                              <a:path w="2870835">
                                <a:moveTo>
                                  <a:pt x="0" y="0"/>
                                </a:moveTo>
                                <a:lnTo>
                                  <a:pt x="2870542"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21EE4CB4" id="Group 231" o:spid="_x0000_s1026" style="width:226.05pt;height:1pt;mso-position-horizontal-relative:char;mso-position-vertical-relative:line" coordsize="287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">
                <v:shape id="Graphic 232" o:spid="_x0000_s1027" style="position:absolute;top:63;width:28708;height:13;visibility:visible;mso-wrap-style:square;v-text-anchor:top" coordsize="2870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" path="m,l2870542,e" filled="f" strokecolor="#09f" strokeweight="1pt">
                  <v:path arrowok="t"/>
                </v:shape>
                <w10:anchorlock/>
              </v:group>
            </w:pict>
          </mc:Fallback>
        </mc:AlternateContent>
      </w:r>
    </w:p>
    <w:p w14:paraId="59D58A48" w14:textId="77777777" w:rsidR="0088485D" w:rsidRPr="007C2EC2" w:rsidRDefault="0088485D">
      <w:pPr>
        <w:spacing w:line="20" w:lineRule="exact"/>
        <w:rPr>
          <w:sz w:val="2"/>
          <w:lang w:val="en-GB"/>
        </w:rPr>
        <w:sectPr w:rsidR="0088485D" w:rsidRPr="007C2EC2">
          <w:type w:val="continuous"/>
          <w:pgSz w:w="11900" w:h="16840"/>
          <w:pgMar w:top="1940" w:right="460" w:bottom="280" w:left="900" w:header="0" w:footer="545" w:gutter="0"/>
          <w:cols w:num="2" w:space="720" w:equalWidth="0">
            <w:col w:w="4541" w:space="40"/>
            <w:col w:w="5959"/>
          </w:cols>
        </w:sectPr>
      </w:pPr>
    </w:p>
    <w:p w14:paraId="59D58A49" w14:textId="77777777" w:rsidR="0088485D" w:rsidRPr="007C2EC2" w:rsidRDefault="001D2D53">
      <w:pPr>
        <w:pStyle w:val="BodyText"/>
        <w:spacing w:before="3" w:line="280" w:lineRule="auto"/>
        <w:ind w:left="1594" w:right="3410"/>
        <w:rPr>
          <w:lang w:val="en-GB"/>
        </w:rPr>
      </w:pPr>
      <w:r w:rsidRPr="007C2EC2">
        <w:rPr>
          <w:lang w:val="en-GB"/>
        </w:rPr>
        <w:t>that over our whole character thy power may be seen in the beauties of holiness.</w:t>
      </w:r>
    </w:p>
    <w:p w14:paraId="59D58A4A" w14:textId="77777777" w:rsidR="0088485D" w:rsidRPr="007C2EC2" w:rsidRDefault="001D2D53">
      <w:pPr>
        <w:pStyle w:val="BodyText"/>
        <w:spacing w:before="201" w:line="280" w:lineRule="auto"/>
        <w:ind w:left="1594" w:right="4640"/>
        <w:rPr>
          <w:lang w:val="en-GB"/>
        </w:rPr>
      </w:pPr>
      <w:r w:rsidRPr="007C2EC2">
        <w:rPr>
          <w:lang w:val="en-GB"/>
        </w:rPr>
        <w:t>May we live as something sacred to thee as well as perfected by thee.</w:t>
      </w:r>
    </w:p>
    <w:p w14:paraId="59D58A4B" w14:textId="77777777" w:rsidR="0088485D" w:rsidRPr="007C2EC2" w:rsidRDefault="001D2D53">
      <w:pPr>
        <w:pStyle w:val="BodyText"/>
        <w:spacing w:before="1" w:line="280" w:lineRule="auto"/>
        <w:ind w:left="1594" w:right="5080"/>
        <w:rPr>
          <w:lang w:val="en-GB"/>
        </w:rPr>
      </w:pPr>
      <w:r w:rsidRPr="007C2EC2">
        <w:rPr>
          <w:lang w:val="en-GB"/>
        </w:rPr>
        <w:t>Come in all thy sevenfold energy,</w:t>
      </w:r>
      <w:r w:rsidRPr="007C2EC2">
        <w:rPr>
          <w:spacing w:val="80"/>
          <w:lang w:val="en-GB"/>
        </w:rPr>
        <w:t xml:space="preserve"> </w:t>
      </w:r>
      <w:r w:rsidRPr="007C2EC2">
        <w:rPr>
          <w:lang w:val="en-GB"/>
        </w:rPr>
        <w:t>and replenish us with thy illuminating, comforting, sanctifying influence.</w:t>
      </w:r>
    </w:p>
    <w:p w14:paraId="59D58A4C" w14:textId="77777777" w:rsidR="0088485D" w:rsidRPr="007C2EC2" w:rsidRDefault="001D2D53">
      <w:pPr>
        <w:pStyle w:val="BodyText"/>
        <w:spacing w:before="2"/>
        <w:ind w:left="1594"/>
        <w:rPr>
          <w:lang w:val="en-GB"/>
        </w:rPr>
      </w:pPr>
      <w:r w:rsidRPr="007C2EC2">
        <w:rPr>
          <w:lang w:val="en-GB"/>
        </w:rPr>
        <w:t>Baptise</w:t>
      </w:r>
      <w:r w:rsidRPr="007C2EC2">
        <w:rPr>
          <w:spacing w:val="9"/>
          <w:lang w:val="en-GB"/>
        </w:rPr>
        <w:t xml:space="preserve"> </w:t>
      </w:r>
      <w:r w:rsidRPr="007C2EC2">
        <w:rPr>
          <w:lang w:val="en-GB"/>
        </w:rPr>
        <w:t>us</w:t>
      </w:r>
      <w:r w:rsidRPr="007C2EC2">
        <w:rPr>
          <w:spacing w:val="10"/>
          <w:lang w:val="en-GB"/>
        </w:rPr>
        <w:t xml:space="preserve"> </w:t>
      </w:r>
      <w:r w:rsidRPr="007C2EC2">
        <w:rPr>
          <w:lang w:val="en-GB"/>
        </w:rPr>
        <w:t>with</w:t>
      </w:r>
      <w:r w:rsidRPr="007C2EC2">
        <w:rPr>
          <w:spacing w:val="9"/>
          <w:lang w:val="en-GB"/>
        </w:rPr>
        <w:t xml:space="preserve"> </w:t>
      </w:r>
      <w:r w:rsidRPr="007C2EC2">
        <w:rPr>
          <w:lang w:val="en-GB"/>
        </w:rPr>
        <w:t>celestial</w:t>
      </w:r>
      <w:r w:rsidRPr="007C2EC2">
        <w:rPr>
          <w:spacing w:val="10"/>
          <w:lang w:val="en-GB"/>
        </w:rPr>
        <w:t xml:space="preserve"> </w:t>
      </w:r>
      <w:r w:rsidRPr="007C2EC2">
        <w:rPr>
          <w:spacing w:val="-4"/>
          <w:lang w:val="en-GB"/>
        </w:rPr>
        <w:t>fire,</w:t>
      </w:r>
    </w:p>
    <w:p w14:paraId="59D58A4D" w14:textId="77777777" w:rsidR="0088485D" w:rsidRPr="007C2EC2" w:rsidRDefault="001D2D53">
      <w:pPr>
        <w:pStyle w:val="BodyText"/>
        <w:spacing w:before="46" w:line="280" w:lineRule="auto"/>
        <w:ind w:left="1594" w:right="5236"/>
        <w:rPr>
          <w:lang w:val="en-GB"/>
        </w:rPr>
      </w:pPr>
      <w:r w:rsidRPr="007C2EC2">
        <w:rPr>
          <w:lang w:val="en-GB"/>
        </w:rPr>
        <w:t>and give us in thine abundant grace the earnest of glory everlasting.</w:t>
      </w:r>
    </w:p>
    <w:p w14:paraId="59D58A4E"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4F" w14:textId="77777777" w:rsidR="0088485D" w:rsidRPr="007C2EC2" w:rsidRDefault="0088485D">
      <w:pPr>
        <w:rPr>
          <w:sz w:val="23"/>
          <w:lang w:val="en-GB"/>
        </w:rPr>
        <w:sectPr w:rsidR="0088485D" w:rsidRPr="007C2EC2">
          <w:type w:val="continuous"/>
          <w:pgSz w:w="11900" w:h="16840"/>
          <w:pgMar w:top="1940" w:right="460" w:bottom="280" w:left="900" w:header="0" w:footer="545" w:gutter="0"/>
          <w:cols w:space="720"/>
        </w:sectPr>
      </w:pPr>
    </w:p>
    <w:p w14:paraId="59D58A50" w14:textId="77777777" w:rsidR="0088485D" w:rsidRPr="007C2EC2" w:rsidRDefault="001D2D53">
      <w:pPr>
        <w:pStyle w:val="Heading6"/>
        <w:spacing w:before="70"/>
        <w:ind w:left="4800"/>
        <w:rPr>
          <w:rFonts w:ascii="Arial"/>
          <w:lang w:val="en-GB"/>
        </w:rPr>
      </w:pPr>
      <w:r w:rsidRPr="007C2EC2">
        <w:rPr>
          <w:noProof/>
          <w:lang w:val="en-GB"/>
        </w:rPr>
        <mc:AlternateContent>
          <mc:Choice Requires="wps">
            <w:drawing>
              <wp:anchor distT="0" distB="0" distL="0" distR="0" simplePos="0" relativeHeight="251658349" behindDoc="1" locked="0" layoutInCell="1" allowOverlap="1" wp14:anchorId="59D58DA4" wp14:editId="59D58DA5">
                <wp:simplePos x="0" y="0"/>
                <wp:positionH relativeFrom="page">
                  <wp:posOffset>3621285</wp:posOffset>
                </wp:positionH>
                <wp:positionV relativeFrom="paragraph">
                  <wp:posOffset>318893</wp:posOffset>
                </wp:positionV>
                <wp:extent cx="2783840"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3840" cy="1270"/>
                        </a:xfrm>
                        <a:custGeom>
                          <a:avLst/>
                          <a:gdLst/>
                          <a:ahLst/>
                          <a:cxnLst/>
                          <a:rect l="l" t="t" r="r" b="b"/>
                          <a:pathLst>
                            <a:path w="2783840">
                              <a:moveTo>
                                <a:pt x="0" y="0"/>
                              </a:moveTo>
                              <a:lnTo>
                                <a:pt x="278321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33E32CC" id="Graphic 233" o:spid="_x0000_s1026" style="position:absolute;margin-left:285.15pt;margin-top:25.1pt;width:219.2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278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" path="m,l2783217,e" filled="f" strokecolor="#09f" strokeweight="1pt">
                <v:path arrowok="t"/>
                <w10:wrap type="topAndBottom" anchorx="page"/>
              </v:shape>
            </w:pict>
          </mc:Fallback>
        </mc:AlternateContent>
      </w:r>
      <w:r w:rsidRPr="007C2EC2">
        <w:rPr>
          <w:lang w:val="en-GB"/>
        </w:rPr>
        <w:t>Christina</w:t>
      </w:r>
      <w:r w:rsidRPr="007C2EC2">
        <w:rPr>
          <w:spacing w:val="13"/>
          <w:lang w:val="en-GB"/>
        </w:rPr>
        <w:t xml:space="preserve"> </w:t>
      </w:r>
      <w:r w:rsidRPr="007C2EC2">
        <w:rPr>
          <w:lang w:val="en-GB"/>
        </w:rPr>
        <w:t>Rossetti</w:t>
      </w:r>
      <w:r w:rsidRPr="007C2EC2">
        <w:rPr>
          <w:spacing w:val="-3"/>
          <w:lang w:val="en-GB"/>
        </w:rPr>
        <w:t xml:space="preserve"> </w:t>
      </w:r>
      <w:r w:rsidRPr="007C2EC2">
        <w:rPr>
          <w:rFonts w:ascii="Arial"/>
          <w:lang w:val="en-GB"/>
        </w:rPr>
        <w:t>(1830-</w:t>
      </w:r>
      <w:r w:rsidRPr="007C2EC2">
        <w:rPr>
          <w:rFonts w:ascii="Arial"/>
          <w:spacing w:val="-4"/>
          <w:lang w:val="en-GB"/>
        </w:rPr>
        <w:t>1894)</w:t>
      </w:r>
    </w:p>
    <w:p w14:paraId="59D58A51" w14:textId="77777777" w:rsidR="0088485D" w:rsidRPr="007C2EC2" w:rsidRDefault="001D2D53">
      <w:pPr>
        <w:pStyle w:val="BodyText"/>
        <w:spacing w:before="74" w:line="280" w:lineRule="auto"/>
        <w:ind w:left="908" w:right="6105"/>
        <w:rPr>
          <w:lang w:val="en-GB"/>
        </w:rPr>
      </w:pPr>
      <w:r w:rsidRPr="007C2EC2">
        <w:rPr>
          <w:lang w:val="en-GB"/>
        </w:rPr>
        <w:t>O Lord, in whom is our hope, remove far from us, we pray thee,</w:t>
      </w:r>
    </w:p>
    <w:p w14:paraId="59D58A52" w14:textId="77777777" w:rsidR="0088485D" w:rsidRPr="007C2EC2" w:rsidRDefault="001D2D53">
      <w:pPr>
        <w:pStyle w:val="BodyText"/>
        <w:spacing w:before="1"/>
        <w:ind w:left="908"/>
        <w:rPr>
          <w:lang w:val="en-GB"/>
        </w:rPr>
      </w:pPr>
      <w:r w:rsidRPr="007C2EC2">
        <w:rPr>
          <w:lang w:val="en-GB"/>
        </w:rPr>
        <w:t>empty</w:t>
      </w:r>
      <w:r w:rsidRPr="007C2EC2">
        <w:rPr>
          <w:spacing w:val="9"/>
          <w:lang w:val="en-GB"/>
        </w:rPr>
        <w:t xml:space="preserve"> </w:t>
      </w:r>
      <w:r w:rsidRPr="007C2EC2">
        <w:rPr>
          <w:lang w:val="en-GB"/>
        </w:rPr>
        <w:t>hopes</w:t>
      </w:r>
      <w:r w:rsidRPr="007C2EC2">
        <w:rPr>
          <w:spacing w:val="10"/>
          <w:lang w:val="en-GB"/>
        </w:rPr>
        <w:t xml:space="preserve"> </w:t>
      </w:r>
      <w:r w:rsidRPr="007C2EC2">
        <w:rPr>
          <w:lang w:val="en-GB"/>
        </w:rPr>
        <w:t>and</w:t>
      </w:r>
      <w:r w:rsidRPr="007C2EC2">
        <w:rPr>
          <w:spacing w:val="9"/>
          <w:lang w:val="en-GB"/>
        </w:rPr>
        <w:t xml:space="preserve"> </w:t>
      </w:r>
      <w:r w:rsidRPr="007C2EC2">
        <w:rPr>
          <w:lang w:val="en-GB"/>
        </w:rPr>
        <w:t>presumptuous</w:t>
      </w:r>
      <w:r w:rsidRPr="007C2EC2">
        <w:rPr>
          <w:spacing w:val="10"/>
          <w:lang w:val="en-GB"/>
        </w:rPr>
        <w:t xml:space="preserve"> </w:t>
      </w:r>
      <w:r w:rsidRPr="007C2EC2">
        <w:rPr>
          <w:spacing w:val="-2"/>
          <w:lang w:val="en-GB"/>
        </w:rPr>
        <w:t>confidence.</w:t>
      </w:r>
    </w:p>
    <w:p w14:paraId="59D58A53" w14:textId="77777777" w:rsidR="0088485D" w:rsidRPr="007C2EC2" w:rsidRDefault="001D2D53">
      <w:pPr>
        <w:pStyle w:val="BodyText"/>
        <w:spacing w:before="46" w:line="280" w:lineRule="auto"/>
        <w:ind w:left="908" w:right="3410"/>
        <w:rPr>
          <w:lang w:val="en-GB"/>
        </w:rPr>
      </w:pPr>
      <w:r w:rsidRPr="007C2EC2">
        <w:rPr>
          <w:lang w:val="en-GB"/>
        </w:rPr>
        <w:t>Make our hearts so right with thy most holy and loving heart, that hoping in thee we may do good;</w:t>
      </w:r>
    </w:p>
    <w:p w14:paraId="59D58A54" w14:textId="77777777" w:rsidR="0088485D" w:rsidRPr="007C2EC2" w:rsidRDefault="001D2D53">
      <w:pPr>
        <w:pStyle w:val="BodyText"/>
        <w:spacing w:before="1"/>
        <w:ind w:left="908"/>
        <w:rPr>
          <w:lang w:val="en-GB"/>
        </w:rPr>
      </w:pPr>
      <w:r w:rsidRPr="007C2EC2">
        <w:rPr>
          <w:lang w:val="en-GB"/>
        </w:rPr>
        <w:t>until</w:t>
      </w:r>
      <w:r w:rsidRPr="007C2EC2">
        <w:rPr>
          <w:spacing w:val="5"/>
          <w:lang w:val="en-GB"/>
        </w:rPr>
        <w:t xml:space="preserve"> </w:t>
      </w:r>
      <w:r w:rsidRPr="007C2EC2">
        <w:rPr>
          <w:lang w:val="en-GB"/>
        </w:rPr>
        <w:t>that</w:t>
      </w:r>
      <w:r w:rsidRPr="007C2EC2">
        <w:rPr>
          <w:spacing w:val="6"/>
          <w:lang w:val="en-GB"/>
        </w:rPr>
        <w:t xml:space="preserve"> </w:t>
      </w:r>
      <w:r w:rsidRPr="007C2EC2">
        <w:rPr>
          <w:lang w:val="en-GB"/>
        </w:rPr>
        <w:t>day</w:t>
      </w:r>
      <w:r w:rsidRPr="007C2EC2">
        <w:rPr>
          <w:spacing w:val="6"/>
          <w:lang w:val="en-GB"/>
        </w:rPr>
        <w:t xml:space="preserve"> </w:t>
      </w:r>
      <w:r w:rsidRPr="007C2EC2">
        <w:rPr>
          <w:lang w:val="en-GB"/>
        </w:rPr>
        <w:t>when</w:t>
      </w:r>
      <w:r w:rsidRPr="007C2EC2">
        <w:rPr>
          <w:spacing w:val="6"/>
          <w:lang w:val="en-GB"/>
        </w:rPr>
        <w:t xml:space="preserve"> </w:t>
      </w:r>
      <w:r w:rsidRPr="007C2EC2">
        <w:rPr>
          <w:lang w:val="en-GB"/>
        </w:rPr>
        <w:t>faith</w:t>
      </w:r>
      <w:r w:rsidRPr="007C2EC2">
        <w:rPr>
          <w:spacing w:val="6"/>
          <w:lang w:val="en-GB"/>
        </w:rPr>
        <w:t xml:space="preserve"> </w:t>
      </w:r>
      <w:r w:rsidRPr="007C2EC2">
        <w:rPr>
          <w:lang w:val="en-GB"/>
        </w:rPr>
        <w:t>and</w:t>
      </w:r>
      <w:r w:rsidRPr="007C2EC2">
        <w:rPr>
          <w:spacing w:val="6"/>
          <w:lang w:val="en-GB"/>
        </w:rPr>
        <w:t xml:space="preserve"> </w:t>
      </w:r>
      <w:r w:rsidRPr="007C2EC2">
        <w:rPr>
          <w:spacing w:val="-4"/>
          <w:lang w:val="en-GB"/>
        </w:rPr>
        <w:t>hope</w:t>
      </w:r>
    </w:p>
    <w:p w14:paraId="59D58A55" w14:textId="77777777" w:rsidR="0088485D" w:rsidRPr="007C2EC2" w:rsidRDefault="001D2D53">
      <w:pPr>
        <w:pStyle w:val="BodyText"/>
        <w:spacing w:before="45" w:line="280" w:lineRule="auto"/>
        <w:ind w:left="908" w:right="4952"/>
        <w:rPr>
          <w:lang w:val="en-GB"/>
        </w:rPr>
      </w:pPr>
      <w:r w:rsidRPr="007C2EC2">
        <w:rPr>
          <w:lang w:val="en-GB"/>
        </w:rPr>
        <w:t>shall be abolished by sight and possession, and love shall be all in all.</w:t>
      </w:r>
    </w:p>
    <w:p w14:paraId="59D58A56" w14:textId="77777777" w:rsidR="0088485D" w:rsidRPr="007C2EC2" w:rsidRDefault="001D2D53">
      <w:pPr>
        <w:tabs>
          <w:tab w:val="left" w:pos="908"/>
        </w:tabs>
        <w:spacing w:before="2"/>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57" w14:textId="77777777" w:rsidR="0088485D" w:rsidRPr="007C2EC2" w:rsidRDefault="001D2D53">
      <w:pPr>
        <w:pStyle w:val="Heading6"/>
        <w:spacing w:before="302"/>
        <w:ind w:left="4882"/>
        <w:rPr>
          <w:rFonts w:ascii="Arial"/>
          <w:lang w:val="en-GB"/>
        </w:rPr>
      </w:pPr>
      <w:r w:rsidRPr="007C2EC2">
        <w:rPr>
          <w:noProof/>
          <w:lang w:val="en-GB"/>
        </w:rPr>
        <mc:AlternateContent>
          <mc:Choice Requires="wps">
            <w:drawing>
              <wp:anchor distT="0" distB="0" distL="0" distR="0" simplePos="0" relativeHeight="251658350" behindDoc="1" locked="0" layoutInCell="1" allowOverlap="1" wp14:anchorId="59D58DA6" wp14:editId="59D58DA7">
                <wp:simplePos x="0" y="0"/>
                <wp:positionH relativeFrom="page">
                  <wp:posOffset>3673746</wp:posOffset>
                </wp:positionH>
                <wp:positionV relativeFrom="paragraph">
                  <wp:posOffset>466295</wp:posOffset>
                </wp:positionV>
                <wp:extent cx="2731135"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1135" cy="1270"/>
                        </a:xfrm>
                        <a:custGeom>
                          <a:avLst/>
                          <a:gdLst/>
                          <a:ahLst/>
                          <a:cxnLst/>
                          <a:rect l="l" t="t" r="r" b="b"/>
                          <a:pathLst>
                            <a:path w="2731135">
                              <a:moveTo>
                                <a:pt x="0" y="0"/>
                              </a:moveTo>
                              <a:lnTo>
                                <a:pt x="273075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6DC50EB" id="Graphic 234" o:spid="_x0000_s1026" style="position:absolute;margin-left:289.25pt;margin-top:36.7pt;width:215.05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2731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" path="m,l2730754,e" filled="f" strokecolor="#09f" strokeweight="1pt">
                <v:path arrowok="t"/>
                <w10:wrap type="topAndBottom" anchorx="page"/>
              </v:shape>
            </w:pict>
          </mc:Fallback>
        </mc:AlternateContent>
      </w:r>
      <w:r w:rsidRPr="007C2EC2">
        <w:rPr>
          <w:lang w:val="en-GB"/>
        </w:rPr>
        <w:t>Cardinal</w:t>
      </w:r>
      <w:r w:rsidRPr="007C2EC2">
        <w:rPr>
          <w:spacing w:val="-10"/>
          <w:lang w:val="en-GB"/>
        </w:rPr>
        <w:t xml:space="preserve"> </w:t>
      </w:r>
      <w:r w:rsidRPr="007C2EC2">
        <w:rPr>
          <w:lang w:val="en-GB"/>
        </w:rPr>
        <w:t>Newman</w:t>
      </w:r>
      <w:r w:rsidRPr="007C2EC2">
        <w:rPr>
          <w:spacing w:val="-23"/>
          <w:lang w:val="en-GB"/>
        </w:rPr>
        <w:t xml:space="preserve"> </w:t>
      </w:r>
      <w:r w:rsidRPr="007C2EC2">
        <w:rPr>
          <w:rFonts w:ascii="Arial"/>
          <w:lang w:val="en-GB"/>
        </w:rPr>
        <w:t>(1801-</w:t>
      </w:r>
      <w:r w:rsidRPr="007C2EC2">
        <w:rPr>
          <w:rFonts w:ascii="Arial"/>
          <w:spacing w:val="-4"/>
          <w:lang w:val="en-GB"/>
        </w:rPr>
        <w:t>1890)</w:t>
      </w:r>
    </w:p>
    <w:p w14:paraId="59D58A58" w14:textId="77777777" w:rsidR="0088485D" w:rsidRPr="007C2EC2" w:rsidRDefault="001D2D53">
      <w:pPr>
        <w:pStyle w:val="BodyText"/>
        <w:spacing w:before="74" w:line="280" w:lineRule="auto"/>
        <w:ind w:left="908" w:right="3699"/>
        <w:rPr>
          <w:lang w:val="en-GB"/>
        </w:rPr>
      </w:pPr>
      <w:r w:rsidRPr="007C2EC2">
        <w:rPr>
          <w:lang w:val="en-GB"/>
        </w:rPr>
        <w:t>O Lord, support us all the day long of this troublous life, until the shadows lengthen and the evening comes,</w:t>
      </w:r>
    </w:p>
    <w:p w14:paraId="59D58A59" w14:textId="77777777" w:rsidR="0088485D" w:rsidRPr="007C2EC2" w:rsidRDefault="001D2D53">
      <w:pPr>
        <w:pStyle w:val="BodyText"/>
        <w:spacing w:before="1"/>
        <w:ind w:left="908"/>
        <w:rPr>
          <w:lang w:val="en-GB"/>
        </w:rPr>
      </w:pPr>
      <w:r w:rsidRPr="007C2EC2">
        <w:rPr>
          <w:lang w:val="en-GB"/>
        </w:rPr>
        <w:t>the</w:t>
      </w:r>
      <w:r w:rsidRPr="007C2EC2">
        <w:rPr>
          <w:spacing w:val="6"/>
          <w:lang w:val="en-GB"/>
        </w:rPr>
        <w:t xml:space="preserve"> </w:t>
      </w:r>
      <w:r w:rsidRPr="007C2EC2">
        <w:rPr>
          <w:lang w:val="en-GB"/>
        </w:rPr>
        <w:t>busy</w:t>
      </w:r>
      <w:r w:rsidRPr="007C2EC2">
        <w:rPr>
          <w:spacing w:val="6"/>
          <w:lang w:val="en-GB"/>
        </w:rPr>
        <w:t xml:space="preserve"> </w:t>
      </w:r>
      <w:r w:rsidRPr="007C2EC2">
        <w:rPr>
          <w:lang w:val="en-GB"/>
        </w:rPr>
        <w:t>world</w:t>
      </w:r>
      <w:r w:rsidRPr="007C2EC2">
        <w:rPr>
          <w:spacing w:val="6"/>
          <w:lang w:val="en-GB"/>
        </w:rPr>
        <w:t xml:space="preserve"> </w:t>
      </w:r>
      <w:r w:rsidRPr="007C2EC2">
        <w:rPr>
          <w:lang w:val="en-GB"/>
        </w:rPr>
        <w:t>is</w:t>
      </w:r>
      <w:r w:rsidRPr="007C2EC2">
        <w:rPr>
          <w:spacing w:val="7"/>
          <w:lang w:val="en-GB"/>
        </w:rPr>
        <w:t xml:space="preserve"> </w:t>
      </w:r>
      <w:r w:rsidRPr="007C2EC2">
        <w:rPr>
          <w:spacing w:val="-2"/>
          <w:lang w:val="en-GB"/>
        </w:rPr>
        <w:t>hushed,</w:t>
      </w:r>
    </w:p>
    <w:p w14:paraId="59D58A5A" w14:textId="77777777" w:rsidR="0088485D" w:rsidRPr="007C2EC2" w:rsidRDefault="001D2D53">
      <w:pPr>
        <w:pStyle w:val="BodyText"/>
        <w:spacing w:before="46" w:line="280" w:lineRule="auto"/>
        <w:ind w:left="908" w:right="4667"/>
        <w:rPr>
          <w:lang w:val="en-GB"/>
        </w:rPr>
      </w:pPr>
      <w:r w:rsidRPr="007C2EC2">
        <w:rPr>
          <w:lang w:val="en-GB"/>
        </w:rPr>
        <w:t>the fever of life is over and our work is done; then, Lord, in your mercy, grant us safe lodging, a holy rest and peace at the last;</w:t>
      </w:r>
    </w:p>
    <w:p w14:paraId="59D58A5B" w14:textId="77777777" w:rsidR="0088485D" w:rsidRPr="007C2EC2" w:rsidRDefault="001D2D53">
      <w:pPr>
        <w:pStyle w:val="BodyText"/>
        <w:spacing w:before="2"/>
        <w:ind w:left="908"/>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8A5C" w14:textId="77777777" w:rsidR="0088485D" w:rsidRPr="007C2EC2" w:rsidRDefault="001D2D53">
      <w:pPr>
        <w:tabs>
          <w:tab w:val="left" w:pos="908"/>
        </w:tabs>
        <w:spacing w:before="45"/>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5D" w14:textId="77777777" w:rsidR="0088485D" w:rsidRPr="007C2EC2" w:rsidRDefault="0088485D">
      <w:pPr>
        <w:pStyle w:val="BodyText"/>
        <w:spacing w:before="91"/>
        <w:rPr>
          <w:b/>
          <w:lang w:val="en-GB"/>
        </w:rPr>
      </w:pPr>
    </w:p>
    <w:p w14:paraId="59D58A5E" w14:textId="77777777" w:rsidR="0088485D" w:rsidRPr="007C2EC2" w:rsidRDefault="001D2D53">
      <w:pPr>
        <w:pStyle w:val="BodyText"/>
        <w:ind w:left="908"/>
        <w:rPr>
          <w:lang w:val="en-GB"/>
        </w:rPr>
      </w:pPr>
      <w:r w:rsidRPr="007C2EC2">
        <w:rPr>
          <w:color w:val="0099FF"/>
          <w:spacing w:val="-5"/>
          <w:lang w:val="en-GB"/>
        </w:rPr>
        <w:t>or</w:t>
      </w:r>
    </w:p>
    <w:p w14:paraId="59D58A5F" w14:textId="77777777" w:rsidR="0088485D" w:rsidRPr="007C2EC2" w:rsidRDefault="001D2D53">
      <w:pPr>
        <w:pStyle w:val="BodyText"/>
        <w:spacing w:before="216" w:line="280" w:lineRule="auto"/>
        <w:ind w:left="908" w:right="6105"/>
        <w:rPr>
          <w:lang w:val="en-GB"/>
        </w:rPr>
      </w:pPr>
      <w:r w:rsidRPr="007C2EC2">
        <w:rPr>
          <w:lang w:val="en-GB"/>
        </w:rPr>
        <w:t>Lord, support us by your grace through all the hours of life’s day:</w:t>
      </w:r>
    </w:p>
    <w:p w14:paraId="59D58A60" w14:textId="77777777" w:rsidR="0088485D" w:rsidRPr="007C2EC2" w:rsidRDefault="001D2D53">
      <w:pPr>
        <w:pStyle w:val="BodyText"/>
        <w:spacing w:before="1" w:line="280" w:lineRule="auto"/>
        <w:ind w:left="908" w:right="4108"/>
        <w:rPr>
          <w:lang w:val="en-GB"/>
        </w:rPr>
      </w:pPr>
      <w:r w:rsidRPr="007C2EC2">
        <w:rPr>
          <w:lang w:val="en-GB"/>
        </w:rPr>
        <w:t>until the shadows lengthen, the busy world is hushed, the fever of life is over, and the evening comes.</w:t>
      </w:r>
    </w:p>
    <w:p w14:paraId="59D58A61" w14:textId="77777777" w:rsidR="0088485D" w:rsidRPr="007C2EC2" w:rsidRDefault="001D2D53">
      <w:pPr>
        <w:pStyle w:val="BodyText"/>
        <w:spacing w:before="1" w:line="280" w:lineRule="auto"/>
        <w:ind w:left="908" w:right="4481"/>
        <w:rPr>
          <w:lang w:val="en-GB"/>
        </w:rPr>
      </w:pPr>
      <w:r w:rsidRPr="007C2EC2">
        <w:rPr>
          <w:lang w:val="en-GB"/>
        </w:rPr>
        <w:t>Then Lord, in your mercy, grant us a safe lodging, a holy rest, and peace at the last;</w:t>
      </w:r>
    </w:p>
    <w:p w14:paraId="59D58A62" w14:textId="77777777" w:rsidR="0088485D" w:rsidRPr="007C2EC2" w:rsidRDefault="001D2D53">
      <w:pPr>
        <w:pStyle w:val="BodyText"/>
        <w:spacing w:before="1"/>
        <w:ind w:left="908"/>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8A63" w14:textId="77777777" w:rsidR="0088485D" w:rsidRPr="007C2EC2" w:rsidRDefault="001D2D53">
      <w:pPr>
        <w:tabs>
          <w:tab w:val="left" w:pos="907"/>
        </w:tabs>
        <w:spacing w:before="46"/>
        <w:ind w:left="228"/>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64" w14:textId="77777777" w:rsidR="0088485D" w:rsidRPr="007C2EC2" w:rsidRDefault="001D2D53">
      <w:pPr>
        <w:pStyle w:val="Heading6"/>
        <w:spacing w:before="302"/>
        <w:ind w:left="5513"/>
        <w:rPr>
          <w:rFonts w:ascii="Arial"/>
          <w:lang w:val="en-GB"/>
        </w:rPr>
      </w:pPr>
      <w:r w:rsidRPr="007C2EC2">
        <w:rPr>
          <w:noProof/>
          <w:lang w:val="en-GB"/>
        </w:rPr>
        <mc:AlternateContent>
          <mc:Choice Requires="wps">
            <w:drawing>
              <wp:anchor distT="0" distB="0" distL="0" distR="0" simplePos="0" relativeHeight="251658351" behindDoc="1" locked="0" layoutInCell="1" allowOverlap="1" wp14:anchorId="59D58DA8" wp14:editId="59D58DA9">
                <wp:simplePos x="0" y="0"/>
                <wp:positionH relativeFrom="page">
                  <wp:posOffset>4074166</wp:posOffset>
                </wp:positionH>
                <wp:positionV relativeFrom="paragraph">
                  <wp:posOffset>466276</wp:posOffset>
                </wp:positionV>
                <wp:extent cx="233045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0" cy="1270"/>
                        </a:xfrm>
                        <a:custGeom>
                          <a:avLst/>
                          <a:gdLst/>
                          <a:ahLst/>
                          <a:cxnLst/>
                          <a:rect l="l" t="t" r="r" b="b"/>
                          <a:pathLst>
                            <a:path w="2330450">
                              <a:moveTo>
                                <a:pt x="0" y="0"/>
                              </a:moveTo>
                              <a:lnTo>
                                <a:pt x="233033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A849B5C" id="Graphic 235" o:spid="_x0000_s1026" style="position:absolute;margin-left:320.8pt;margin-top:36.7pt;width:183.5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2330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" path="m,l2330335,e" filled="f" strokecolor="#09f" strokeweight="1pt">
                <v:path arrowok="t"/>
                <w10:wrap type="topAndBottom" anchorx="page"/>
              </v:shape>
            </w:pict>
          </mc:Fallback>
        </mc:AlternateContent>
      </w:r>
      <w:r w:rsidRPr="007C2EC2">
        <w:rPr>
          <w:lang w:val="en-GB"/>
        </w:rPr>
        <w:t>G</w:t>
      </w:r>
      <w:r w:rsidRPr="007C2EC2">
        <w:rPr>
          <w:spacing w:val="-3"/>
          <w:lang w:val="en-GB"/>
        </w:rPr>
        <w:t xml:space="preserve"> </w:t>
      </w:r>
      <w:r w:rsidRPr="007C2EC2">
        <w:rPr>
          <w:lang w:val="en-GB"/>
        </w:rPr>
        <w:t>E</w:t>
      </w:r>
      <w:r w:rsidRPr="007C2EC2">
        <w:rPr>
          <w:spacing w:val="-3"/>
          <w:lang w:val="en-GB"/>
        </w:rPr>
        <w:t xml:space="preserve"> </w:t>
      </w:r>
      <w:r w:rsidRPr="007C2EC2">
        <w:rPr>
          <w:lang w:val="en-GB"/>
        </w:rPr>
        <w:t>Darlaston</w:t>
      </w:r>
      <w:r w:rsidRPr="007C2EC2">
        <w:rPr>
          <w:spacing w:val="-17"/>
          <w:lang w:val="en-GB"/>
        </w:rPr>
        <w:t xml:space="preserve"> </w:t>
      </w:r>
      <w:r w:rsidRPr="007C2EC2">
        <w:rPr>
          <w:rFonts w:ascii="Arial"/>
          <w:lang w:val="en-GB"/>
        </w:rPr>
        <w:t>(1876-</w:t>
      </w:r>
      <w:r w:rsidRPr="007C2EC2">
        <w:rPr>
          <w:rFonts w:ascii="Arial"/>
          <w:spacing w:val="-4"/>
          <w:lang w:val="en-GB"/>
        </w:rPr>
        <w:t>1931)</w:t>
      </w:r>
    </w:p>
    <w:p w14:paraId="59D58A65" w14:textId="77777777" w:rsidR="0088485D" w:rsidRPr="007C2EC2" w:rsidRDefault="001D2D53">
      <w:pPr>
        <w:pStyle w:val="BodyText"/>
        <w:spacing w:before="74"/>
        <w:ind w:left="908"/>
        <w:rPr>
          <w:lang w:val="en-GB"/>
        </w:rPr>
      </w:pPr>
      <w:r w:rsidRPr="007C2EC2">
        <w:rPr>
          <w:lang w:val="en-GB"/>
        </w:rPr>
        <w:t>God,</w:t>
      </w:r>
      <w:r w:rsidRPr="007C2EC2">
        <w:rPr>
          <w:spacing w:val="2"/>
          <w:lang w:val="en-GB"/>
        </w:rPr>
        <w:t xml:space="preserve"> </w:t>
      </w:r>
      <w:r w:rsidRPr="007C2EC2">
        <w:rPr>
          <w:lang w:val="en-GB"/>
        </w:rPr>
        <w:t>our</w:t>
      </w:r>
      <w:r w:rsidRPr="007C2EC2">
        <w:rPr>
          <w:spacing w:val="5"/>
          <w:lang w:val="en-GB"/>
        </w:rPr>
        <w:t xml:space="preserve"> </w:t>
      </w:r>
      <w:r w:rsidRPr="007C2EC2">
        <w:rPr>
          <w:lang w:val="en-GB"/>
        </w:rPr>
        <w:t>Father,</w:t>
      </w:r>
      <w:r w:rsidRPr="007C2EC2">
        <w:rPr>
          <w:spacing w:val="5"/>
          <w:lang w:val="en-GB"/>
        </w:rPr>
        <w:t xml:space="preserve"> </w:t>
      </w:r>
      <w:r w:rsidRPr="007C2EC2">
        <w:rPr>
          <w:lang w:val="en-GB"/>
        </w:rPr>
        <w:t>we</w:t>
      </w:r>
      <w:r w:rsidRPr="007C2EC2">
        <w:rPr>
          <w:spacing w:val="5"/>
          <w:lang w:val="en-GB"/>
        </w:rPr>
        <w:t xml:space="preserve"> </w:t>
      </w:r>
      <w:r w:rsidRPr="007C2EC2">
        <w:rPr>
          <w:lang w:val="en-GB"/>
        </w:rPr>
        <w:t>thank</w:t>
      </w:r>
      <w:r w:rsidRPr="007C2EC2">
        <w:rPr>
          <w:spacing w:val="5"/>
          <w:lang w:val="en-GB"/>
        </w:rPr>
        <w:t xml:space="preserve"> </w:t>
      </w:r>
      <w:r w:rsidRPr="007C2EC2">
        <w:rPr>
          <w:lang w:val="en-GB"/>
        </w:rPr>
        <w:t>thee</w:t>
      </w:r>
      <w:r w:rsidRPr="007C2EC2">
        <w:rPr>
          <w:spacing w:val="5"/>
          <w:lang w:val="en-GB"/>
        </w:rPr>
        <w:t xml:space="preserve"> </w:t>
      </w:r>
      <w:r w:rsidRPr="007C2EC2">
        <w:rPr>
          <w:lang w:val="en-GB"/>
        </w:rPr>
        <w:t>for</w:t>
      </w:r>
      <w:r w:rsidRPr="007C2EC2">
        <w:rPr>
          <w:spacing w:val="5"/>
          <w:lang w:val="en-GB"/>
        </w:rPr>
        <w:t xml:space="preserve"> </w:t>
      </w:r>
      <w:r w:rsidRPr="007C2EC2">
        <w:rPr>
          <w:lang w:val="en-GB"/>
        </w:rPr>
        <w:t>thy</w:t>
      </w:r>
      <w:r w:rsidRPr="007C2EC2">
        <w:rPr>
          <w:spacing w:val="5"/>
          <w:lang w:val="en-GB"/>
        </w:rPr>
        <w:t xml:space="preserve"> </w:t>
      </w:r>
      <w:r w:rsidRPr="007C2EC2">
        <w:rPr>
          <w:lang w:val="en-GB"/>
        </w:rPr>
        <w:t>welcoming</w:t>
      </w:r>
      <w:r w:rsidRPr="007C2EC2">
        <w:rPr>
          <w:spacing w:val="5"/>
          <w:lang w:val="en-GB"/>
        </w:rPr>
        <w:t xml:space="preserve"> </w:t>
      </w:r>
      <w:r w:rsidRPr="007C2EC2">
        <w:rPr>
          <w:spacing w:val="-2"/>
          <w:lang w:val="en-GB"/>
        </w:rPr>
        <w:t>spirit</w:t>
      </w:r>
    </w:p>
    <w:p w14:paraId="59D58A66" w14:textId="77777777" w:rsidR="0088485D" w:rsidRPr="007C2EC2" w:rsidRDefault="001D2D53">
      <w:pPr>
        <w:pStyle w:val="BodyText"/>
        <w:spacing w:before="46"/>
        <w:ind w:left="908"/>
        <w:rPr>
          <w:lang w:val="en-GB"/>
        </w:rPr>
      </w:pPr>
      <w:r w:rsidRPr="007C2EC2">
        <w:rPr>
          <w:lang w:val="en-GB"/>
        </w:rPr>
        <w:t>that</w:t>
      </w:r>
      <w:r w:rsidRPr="007C2EC2">
        <w:rPr>
          <w:spacing w:val="4"/>
          <w:lang w:val="en-GB"/>
        </w:rPr>
        <w:t xml:space="preserve"> </w:t>
      </w:r>
      <w:r w:rsidRPr="007C2EC2">
        <w:rPr>
          <w:lang w:val="en-GB"/>
        </w:rPr>
        <w:t>meets</w:t>
      </w:r>
      <w:r w:rsidRPr="007C2EC2">
        <w:rPr>
          <w:spacing w:val="7"/>
          <w:lang w:val="en-GB"/>
        </w:rPr>
        <w:t xml:space="preserve"> </w:t>
      </w:r>
      <w:r w:rsidRPr="007C2EC2">
        <w:rPr>
          <w:lang w:val="en-GB"/>
        </w:rPr>
        <w:t>us</w:t>
      </w:r>
      <w:r w:rsidRPr="007C2EC2">
        <w:rPr>
          <w:spacing w:val="7"/>
          <w:lang w:val="en-GB"/>
        </w:rPr>
        <w:t xml:space="preserve"> </w:t>
      </w:r>
      <w:r w:rsidRPr="007C2EC2">
        <w:rPr>
          <w:lang w:val="en-GB"/>
        </w:rPr>
        <w:t>as</w:t>
      </w:r>
      <w:r w:rsidRPr="007C2EC2">
        <w:rPr>
          <w:spacing w:val="7"/>
          <w:lang w:val="en-GB"/>
        </w:rPr>
        <w:t xml:space="preserve"> </w:t>
      </w:r>
      <w:r w:rsidRPr="007C2EC2">
        <w:rPr>
          <w:lang w:val="en-GB"/>
        </w:rPr>
        <w:t>we</w:t>
      </w:r>
      <w:r w:rsidRPr="007C2EC2">
        <w:rPr>
          <w:spacing w:val="7"/>
          <w:lang w:val="en-GB"/>
        </w:rPr>
        <w:t xml:space="preserve"> </w:t>
      </w:r>
      <w:r w:rsidRPr="007C2EC2">
        <w:rPr>
          <w:lang w:val="en-GB"/>
        </w:rPr>
        <w:t>assemble</w:t>
      </w:r>
      <w:r w:rsidRPr="007C2EC2">
        <w:rPr>
          <w:spacing w:val="7"/>
          <w:lang w:val="en-GB"/>
        </w:rPr>
        <w:t xml:space="preserve"> </w:t>
      </w:r>
      <w:r w:rsidRPr="007C2EC2">
        <w:rPr>
          <w:lang w:val="en-GB"/>
        </w:rPr>
        <w:t>ourselves</w:t>
      </w:r>
      <w:r w:rsidRPr="007C2EC2">
        <w:rPr>
          <w:spacing w:val="7"/>
          <w:lang w:val="en-GB"/>
        </w:rPr>
        <w:t xml:space="preserve"> </w:t>
      </w:r>
      <w:r w:rsidRPr="007C2EC2">
        <w:rPr>
          <w:lang w:val="en-GB"/>
        </w:rPr>
        <w:t>together</w:t>
      </w:r>
      <w:r w:rsidRPr="007C2EC2">
        <w:rPr>
          <w:spacing w:val="7"/>
          <w:lang w:val="en-GB"/>
        </w:rPr>
        <w:t xml:space="preserve"> </w:t>
      </w:r>
      <w:r w:rsidRPr="007C2EC2">
        <w:rPr>
          <w:lang w:val="en-GB"/>
        </w:rPr>
        <w:t>for</w:t>
      </w:r>
      <w:r w:rsidRPr="007C2EC2">
        <w:rPr>
          <w:spacing w:val="7"/>
          <w:lang w:val="en-GB"/>
        </w:rPr>
        <w:t xml:space="preserve"> </w:t>
      </w:r>
      <w:r w:rsidRPr="007C2EC2">
        <w:rPr>
          <w:spacing w:val="-2"/>
          <w:lang w:val="en-GB"/>
        </w:rPr>
        <w:t>worship.</w:t>
      </w:r>
    </w:p>
    <w:p w14:paraId="59D58A67" w14:textId="77777777" w:rsidR="0088485D" w:rsidRPr="007C2EC2" w:rsidRDefault="001D2D53">
      <w:pPr>
        <w:pStyle w:val="BodyText"/>
        <w:spacing w:before="45"/>
        <w:ind w:left="908"/>
        <w:rPr>
          <w:lang w:val="en-GB"/>
        </w:rPr>
      </w:pPr>
      <w:r w:rsidRPr="007C2EC2">
        <w:rPr>
          <w:lang w:val="en-GB"/>
        </w:rPr>
        <w:t>We</w:t>
      </w:r>
      <w:r w:rsidRPr="007C2EC2">
        <w:rPr>
          <w:spacing w:val="5"/>
          <w:lang w:val="en-GB"/>
        </w:rPr>
        <w:t xml:space="preserve"> </w:t>
      </w:r>
      <w:r w:rsidRPr="007C2EC2">
        <w:rPr>
          <w:lang w:val="en-GB"/>
        </w:rPr>
        <w:t>thank</w:t>
      </w:r>
      <w:r w:rsidRPr="007C2EC2">
        <w:rPr>
          <w:spacing w:val="5"/>
          <w:lang w:val="en-GB"/>
        </w:rPr>
        <w:t xml:space="preserve"> </w:t>
      </w:r>
      <w:r w:rsidRPr="007C2EC2">
        <w:rPr>
          <w:lang w:val="en-GB"/>
        </w:rPr>
        <w:t>thee</w:t>
      </w:r>
      <w:r w:rsidRPr="007C2EC2">
        <w:rPr>
          <w:spacing w:val="5"/>
          <w:lang w:val="en-GB"/>
        </w:rPr>
        <w:t xml:space="preserve"> </w:t>
      </w:r>
      <w:r w:rsidRPr="007C2EC2">
        <w:rPr>
          <w:lang w:val="en-GB"/>
        </w:rPr>
        <w:t>for</w:t>
      </w:r>
      <w:r w:rsidRPr="007C2EC2">
        <w:rPr>
          <w:spacing w:val="5"/>
          <w:lang w:val="en-GB"/>
        </w:rPr>
        <w:t xml:space="preserve"> </w:t>
      </w:r>
      <w:r w:rsidRPr="007C2EC2">
        <w:rPr>
          <w:lang w:val="en-GB"/>
        </w:rPr>
        <w:t>thy</w:t>
      </w:r>
      <w:r w:rsidRPr="007C2EC2">
        <w:rPr>
          <w:spacing w:val="5"/>
          <w:lang w:val="en-GB"/>
        </w:rPr>
        <w:t xml:space="preserve"> </w:t>
      </w:r>
      <w:r w:rsidRPr="007C2EC2">
        <w:rPr>
          <w:lang w:val="en-GB"/>
        </w:rPr>
        <w:t>greeting</w:t>
      </w:r>
      <w:r w:rsidRPr="007C2EC2">
        <w:rPr>
          <w:spacing w:val="5"/>
          <w:lang w:val="en-GB"/>
        </w:rPr>
        <w:t xml:space="preserve"> </w:t>
      </w:r>
      <w:r w:rsidRPr="007C2EC2">
        <w:rPr>
          <w:lang w:val="en-GB"/>
        </w:rPr>
        <w:t>of</w:t>
      </w:r>
      <w:r w:rsidRPr="007C2EC2">
        <w:rPr>
          <w:spacing w:val="6"/>
          <w:lang w:val="en-GB"/>
        </w:rPr>
        <w:t xml:space="preserve"> </w:t>
      </w:r>
      <w:r w:rsidRPr="007C2EC2">
        <w:rPr>
          <w:spacing w:val="-4"/>
          <w:lang w:val="en-GB"/>
        </w:rPr>
        <w:t>peace</w:t>
      </w:r>
    </w:p>
    <w:p w14:paraId="59D58A68" w14:textId="77777777" w:rsidR="0088485D" w:rsidRPr="007C2EC2" w:rsidRDefault="001D2D53">
      <w:pPr>
        <w:pStyle w:val="BodyText"/>
        <w:spacing w:before="46" w:line="280" w:lineRule="auto"/>
        <w:ind w:left="908" w:right="3410"/>
        <w:rPr>
          <w:lang w:val="en-GB"/>
        </w:rPr>
      </w:pPr>
      <w:r w:rsidRPr="007C2EC2">
        <w:rPr>
          <w:lang w:val="en-GB"/>
        </w:rPr>
        <w:t>and for the sacred joy that awaits us as our minds are drawn into the stream of common thought and holy purpose.</w:t>
      </w:r>
    </w:p>
    <w:p w14:paraId="59D58A69" w14:textId="77777777" w:rsidR="0088485D" w:rsidRPr="007C2EC2" w:rsidRDefault="001D2D53">
      <w:pPr>
        <w:pStyle w:val="BodyText"/>
        <w:spacing w:before="1" w:line="280" w:lineRule="auto"/>
        <w:ind w:left="908" w:right="3110"/>
        <w:rPr>
          <w:lang w:val="en-GB"/>
        </w:rPr>
      </w:pPr>
      <w:r w:rsidRPr="007C2EC2">
        <w:rPr>
          <w:lang w:val="en-GB"/>
        </w:rPr>
        <w:t>Help each one of us to give himself to the leading of thy Spirit, not holding back in any reluctance</w:t>
      </w:r>
    </w:p>
    <w:p w14:paraId="59D58A6A" w14:textId="77777777" w:rsidR="0088485D" w:rsidRPr="007C2EC2" w:rsidRDefault="001D2D53">
      <w:pPr>
        <w:pStyle w:val="BodyText"/>
        <w:spacing w:before="1"/>
        <w:ind w:left="908"/>
        <w:rPr>
          <w:lang w:val="en-GB"/>
        </w:rPr>
      </w:pPr>
      <w:r w:rsidRPr="007C2EC2">
        <w:rPr>
          <w:lang w:val="en-GB"/>
        </w:rPr>
        <w:t>or</w:t>
      </w:r>
      <w:r w:rsidRPr="007C2EC2">
        <w:rPr>
          <w:spacing w:val="15"/>
          <w:lang w:val="en-GB"/>
        </w:rPr>
        <w:t xml:space="preserve"> </w:t>
      </w:r>
      <w:r w:rsidRPr="007C2EC2">
        <w:rPr>
          <w:lang w:val="en-GB"/>
        </w:rPr>
        <w:t>self-complacency</w:t>
      </w:r>
      <w:r w:rsidRPr="007C2EC2">
        <w:rPr>
          <w:spacing w:val="15"/>
          <w:lang w:val="en-GB"/>
        </w:rPr>
        <w:t xml:space="preserve"> </w:t>
      </w:r>
      <w:r w:rsidRPr="007C2EC2">
        <w:rPr>
          <w:lang w:val="en-GB"/>
        </w:rPr>
        <w:t>or</w:t>
      </w:r>
      <w:r w:rsidRPr="007C2EC2">
        <w:rPr>
          <w:spacing w:val="15"/>
          <w:lang w:val="en-GB"/>
        </w:rPr>
        <w:t xml:space="preserve"> </w:t>
      </w:r>
      <w:r w:rsidRPr="007C2EC2">
        <w:rPr>
          <w:spacing w:val="-2"/>
          <w:lang w:val="en-GB"/>
        </w:rPr>
        <w:t>indifference,</w:t>
      </w:r>
    </w:p>
    <w:p w14:paraId="59D58A6B" w14:textId="77777777" w:rsidR="0088485D" w:rsidRPr="007C2EC2" w:rsidRDefault="001D2D53">
      <w:pPr>
        <w:pStyle w:val="BodyText"/>
        <w:spacing w:before="46" w:line="280" w:lineRule="auto"/>
        <w:ind w:left="908" w:right="4766"/>
        <w:rPr>
          <w:lang w:val="en-GB"/>
        </w:rPr>
      </w:pPr>
      <w:r w:rsidRPr="007C2EC2">
        <w:rPr>
          <w:lang w:val="en-GB"/>
        </w:rPr>
        <w:t>but with out-stretched minds and aspiring souls to come together to thy holy hill.</w:t>
      </w:r>
    </w:p>
    <w:p w14:paraId="59D58A6C" w14:textId="77777777" w:rsidR="0088485D" w:rsidRPr="007C2EC2" w:rsidRDefault="001D2D53">
      <w:pPr>
        <w:pStyle w:val="BodyText"/>
        <w:spacing w:before="1" w:line="280" w:lineRule="auto"/>
        <w:ind w:left="908" w:right="4108"/>
        <w:rPr>
          <w:lang w:val="en-GB"/>
        </w:rPr>
      </w:pPr>
      <w:r w:rsidRPr="007C2EC2">
        <w:rPr>
          <w:lang w:val="en-GB"/>
        </w:rPr>
        <w:t>Each one has some gift of heart and thought to bring, each some failing or sin to confess,</w:t>
      </w:r>
    </w:p>
    <w:p w14:paraId="59D58A6D" w14:textId="77777777" w:rsidR="0088485D" w:rsidRPr="007C2EC2" w:rsidRDefault="001D2D53">
      <w:pPr>
        <w:pStyle w:val="BodyText"/>
        <w:spacing w:before="1"/>
        <w:ind w:left="908"/>
        <w:rPr>
          <w:lang w:val="en-GB"/>
        </w:rPr>
      </w:pPr>
      <w:r w:rsidRPr="007C2EC2">
        <w:rPr>
          <w:lang w:val="en-GB"/>
        </w:rPr>
        <w:t>each</w:t>
      </w:r>
      <w:r w:rsidRPr="007C2EC2">
        <w:rPr>
          <w:spacing w:val="7"/>
          <w:lang w:val="en-GB"/>
        </w:rPr>
        <w:t xml:space="preserve"> </w:t>
      </w:r>
      <w:r w:rsidRPr="007C2EC2">
        <w:rPr>
          <w:lang w:val="en-GB"/>
        </w:rPr>
        <w:t>has</w:t>
      </w:r>
      <w:r w:rsidRPr="007C2EC2">
        <w:rPr>
          <w:spacing w:val="7"/>
          <w:lang w:val="en-GB"/>
        </w:rPr>
        <w:t xml:space="preserve"> </w:t>
      </w:r>
      <w:r w:rsidRPr="007C2EC2">
        <w:rPr>
          <w:lang w:val="en-GB"/>
        </w:rPr>
        <w:t>some</w:t>
      </w:r>
      <w:r w:rsidRPr="007C2EC2">
        <w:rPr>
          <w:spacing w:val="7"/>
          <w:lang w:val="en-GB"/>
        </w:rPr>
        <w:t xml:space="preserve"> </w:t>
      </w:r>
      <w:r w:rsidRPr="007C2EC2">
        <w:rPr>
          <w:lang w:val="en-GB"/>
        </w:rPr>
        <w:t>praise</w:t>
      </w:r>
      <w:r w:rsidRPr="007C2EC2">
        <w:rPr>
          <w:spacing w:val="7"/>
          <w:lang w:val="en-GB"/>
        </w:rPr>
        <w:t xml:space="preserve"> </w:t>
      </w:r>
      <w:r w:rsidRPr="007C2EC2">
        <w:rPr>
          <w:lang w:val="en-GB"/>
        </w:rPr>
        <w:t>and</w:t>
      </w:r>
      <w:r w:rsidRPr="007C2EC2">
        <w:rPr>
          <w:spacing w:val="7"/>
          <w:lang w:val="en-GB"/>
        </w:rPr>
        <w:t xml:space="preserve"> </w:t>
      </w:r>
      <w:r w:rsidRPr="007C2EC2">
        <w:rPr>
          <w:spacing w:val="-2"/>
          <w:lang w:val="en-GB"/>
        </w:rPr>
        <w:t>prayer,</w:t>
      </w:r>
    </w:p>
    <w:p w14:paraId="59D58A6E" w14:textId="77777777" w:rsidR="0088485D" w:rsidRPr="007C2EC2" w:rsidRDefault="0088485D">
      <w:pPr>
        <w:rPr>
          <w:lang w:val="en-GB"/>
        </w:rPr>
        <w:sectPr w:rsidR="0088485D" w:rsidRPr="007C2EC2">
          <w:pgSz w:w="11900" w:h="16840"/>
          <w:pgMar w:top="960" w:right="460" w:bottom="740" w:left="900" w:header="0" w:footer="545" w:gutter="0"/>
          <w:cols w:space="720"/>
        </w:sectPr>
      </w:pPr>
    </w:p>
    <w:p w14:paraId="59D58A6F" w14:textId="77777777" w:rsidR="0088485D" w:rsidRPr="007C2EC2" w:rsidRDefault="001D2D53">
      <w:pPr>
        <w:pStyle w:val="BodyText"/>
        <w:spacing w:before="66" w:line="280" w:lineRule="auto"/>
        <w:ind w:left="1594" w:right="4325"/>
        <w:rPr>
          <w:lang w:val="en-GB"/>
        </w:rPr>
      </w:pPr>
      <w:r w:rsidRPr="007C2EC2">
        <w:rPr>
          <w:lang w:val="en-GB"/>
        </w:rPr>
        <w:t>and we would lift many voices as one voice, and many petitions as one petition,</w:t>
      </w:r>
    </w:p>
    <w:p w14:paraId="59D58A70" w14:textId="77777777" w:rsidR="0088485D" w:rsidRPr="007C2EC2" w:rsidRDefault="001D2D53">
      <w:pPr>
        <w:pStyle w:val="BodyText"/>
        <w:spacing w:before="2"/>
        <w:ind w:left="1594"/>
        <w:rPr>
          <w:lang w:val="en-GB"/>
        </w:rPr>
      </w:pPr>
      <w:r w:rsidRPr="007C2EC2">
        <w:rPr>
          <w:lang w:val="en-GB"/>
        </w:rPr>
        <w:t>to</w:t>
      </w:r>
      <w:r w:rsidRPr="007C2EC2">
        <w:rPr>
          <w:spacing w:val="5"/>
          <w:lang w:val="en-GB"/>
        </w:rPr>
        <w:t xml:space="preserve"> </w:t>
      </w:r>
      <w:r w:rsidRPr="007C2EC2">
        <w:rPr>
          <w:lang w:val="en-GB"/>
        </w:rPr>
        <w:t>the</w:t>
      </w:r>
      <w:r w:rsidRPr="007C2EC2">
        <w:rPr>
          <w:spacing w:val="5"/>
          <w:lang w:val="en-GB"/>
        </w:rPr>
        <w:t xml:space="preserve"> </w:t>
      </w:r>
      <w:r w:rsidRPr="007C2EC2">
        <w:rPr>
          <w:lang w:val="en-GB"/>
        </w:rPr>
        <w:t>throne</w:t>
      </w:r>
      <w:r w:rsidRPr="007C2EC2">
        <w:rPr>
          <w:spacing w:val="5"/>
          <w:lang w:val="en-GB"/>
        </w:rPr>
        <w:t xml:space="preserve"> </w:t>
      </w:r>
      <w:r w:rsidRPr="007C2EC2">
        <w:rPr>
          <w:lang w:val="en-GB"/>
        </w:rPr>
        <w:t>of</w:t>
      </w:r>
      <w:r w:rsidRPr="007C2EC2">
        <w:rPr>
          <w:spacing w:val="5"/>
          <w:lang w:val="en-GB"/>
        </w:rPr>
        <w:t xml:space="preserve"> </w:t>
      </w:r>
      <w:r w:rsidRPr="007C2EC2">
        <w:rPr>
          <w:lang w:val="en-GB"/>
        </w:rPr>
        <w:t>thy</w:t>
      </w:r>
      <w:r w:rsidRPr="007C2EC2">
        <w:rPr>
          <w:spacing w:val="6"/>
          <w:lang w:val="en-GB"/>
        </w:rPr>
        <w:t xml:space="preserve"> </w:t>
      </w:r>
      <w:r w:rsidRPr="007C2EC2">
        <w:rPr>
          <w:spacing w:val="-2"/>
          <w:lang w:val="en-GB"/>
        </w:rPr>
        <w:t>grace.</w:t>
      </w:r>
    </w:p>
    <w:p w14:paraId="59D58A71" w14:textId="77777777" w:rsidR="0088485D" w:rsidRPr="007C2EC2" w:rsidRDefault="001D2D53">
      <w:pPr>
        <w:pStyle w:val="BodyText"/>
        <w:spacing w:before="45" w:line="280" w:lineRule="auto"/>
        <w:ind w:left="1594" w:right="4325"/>
        <w:rPr>
          <w:lang w:val="en-GB"/>
        </w:rPr>
      </w:pPr>
      <w:r w:rsidRPr="007C2EC2">
        <w:rPr>
          <w:lang w:val="en-GB"/>
        </w:rPr>
        <w:t>Lead us into the fellowship of holy worship, and weave the varied strains of many hearts into one symphony of praise;</w:t>
      </w:r>
    </w:p>
    <w:p w14:paraId="59D58A72" w14:textId="77777777" w:rsidR="0088485D" w:rsidRPr="007C2EC2" w:rsidRDefault="001D2D53">
      <w:pPr>
        <w:pStyle w:val="BodyText"/>
        <w:spacing w:before="2"/>
        <w:ind w:left="1594"/>
        <w:rPr>
          <w:lang w:val="en-GB"/>
        </w:rPr>
      </w:pPr>
      <w:r w:rsidRPr="007C2EC2">
        <w:rPr>
          <w:lang w:val="en-GB"/>
        </w:rPr>
        <w:t>through</w:t>
      </w:r>
      <w:r w:rsidRPr="007C2EC2">
        <w:rPr>
          <w:spacing w:val="7"/>
          <w:lang w:val="en-GB"/>
        </w:rPr>
        <w:t xml:space="preserve"> </w:t>
      </w:r>
      <w:r w:rsidRPr="007C2EC2">
        <w:rPr>
          <w:lang w:val="en-GB"/>
        </w:rPr>
        <w:t>Jesus</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our</w:t>
      </w:r>
      <w:r w:rsidRPr="007C2EC2">
        <w:rPr>
          <w:spacing w:val="7"/>
          <w:lang w:val="en-GB"/>
        </w:rPr>
        <w:t xml:space="preserve"> </w:t>
      </w:r>
      <w:r w:rsidRPr="007C2EC2">
        <w:rPr>
          <w:spacing w:val="-4"/>
          <w:lang w:val="en-GB"/>
        </w:rPr>
        <w:t>Lord.</w:t>
      </w:r>
    </w:p>
    <w:p w14:paraId="59D58A73"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74" w14:textId="77777777" w:rsidR="0088485D" w:rsidRPr="007C2EC2" w:rsidRDefault="001D2D53">
      <w:pPr>
        <w:pStyle w:val="Heading6"/>
        <w:spacing w:before="152"/>
        <w:ind w:left="5947"/>
        <w:rPr>
          <w:rFonts w:ascii="Arial"/>
          <w:lang w:val="en-GB"/>
        </w:rPr>
      </w:pPr>
      <w:r w:rsidRPr="007C2EC2">
        <w:rPr>
          <w:noProof/>
          <w:lang w:val="en-GB"/>
        </w:rPr>
        <mc:AlternateContent>
          <mc:Choice Requires="wps">
            <w:drawing>
              <wp:anchor distT="0" distB="0" distL="0" distR="0" simplePos="0" relativeHeight="251658352" behindDoc="1" locked="0" layoutInCell="1" allowOverlap="1" wp14:anchorId="59D58DAA" wp14:editId="59D58DAB">
                <wp:simplePos x="0" y="0"/>
                <wp:positionH relativeFrom="page">
                  <wp:posOffset>4350222</wp:posOffset>
                </wp:positionH>
                <wp:positionV relativeFrom="paragraph">
                  <wp:posOffset>370946</wp:posOffset>
                </wp:positionV>
                <wp:extent cx="2489835"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835" cy="1270"/>
                        </a:xfrm>
                        <a:custGeom>
                          <a:avLst/>
                          <a:gdLst/>
                          <a:ahLst/>
                          <a:cxnLst/>
                          <a:rect l="l" t="t" r="r" b="b"/>
                          <a:pathLst>
                            <a:path w="2489835">
                              <a:moveTo>
                                <a:pt x="0" y="0"/>
                              </a:moveTo>
                              <a:lnTo>
                                <a:pt x="248977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6E0595D" id="Graphic 236" o:spid="_x0000_s1026" style="position:absolute;margin-left:342.55pt;margin-top:29.2pt;width:196.05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248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" path="m,l2489771,e" filled="f" strokecolor="#09f" strokeweight="1pt">
                <v:path arrowok="t"/>
                <w10:wrap type="topAndBottom" anchorx="page"/>
              </v:shape>
            </w:pict>
          </mc:Fallback>
        </mc:AlternateContent>
      </w:r>
      <w:r w:rsidRPr="007C2EC2">
        <w:rPr>
          <w:spacing w:val="-2"/>
          <w:lang w:val="en-GB"/>
        </w:rPr>
        <w:t>William</w:t>
      </w:r>
      <w:r w:rsidRPr="007C2EC2">
        <w:rPr>
          <w:spacing w:val="1"/>
          <w:lang w:val="en-GB"/>
        </w:rPr>
        <w:t xml:space="preserve"> </w:t>
      </w:r>
      <w:r w:rsidRPr="007C2EC2">
        <w:rPr>
          <w:spacing w:val="-2"/>
          <w:lang w:val="en-GB"/>
        </w:rPr>
        <w:t>Temple</w:t>
      </w:r>
      <w:r w:rsidRPr="007C2EC2">
        <w:rPr>
          <w:spacing w:val="-14"/>
          <w:lang w:val="en-GB"/>
        </w:rPr>
        <w:t xml:space="preserve"> </w:t>
      </w:r>
      <w:r w:rsidRPr="007C2EC2">
        <w:rPr>
          <w:rFonts w:ascii="Arial"/>
          <w:spacing w:val="-2"/>
          <w:lang w:val="en-GB"/>
        </w:rPr>
        <w:t>(1881-</w:t>
      </w:r>
      <w:r w:rsidRPr="007C2EC2">
        <w:rPr>
          <w:rFonts w:ascii="Arial"/>
          <w:spacing w:val="-4"/>
          <w:lang w:val="en-GB"/>
        </w:rPr>
        <w:t>1944)</w:t>
      </w:r>
    </w:p>
    <w:p w14:paraId="59D58A75" w14:textId="77777777" w:rsidR="0088485D" w:rsidRPr="007C2EC2" w:rsidRDefault="001D2D53">
      <w:pPr>
        <w:pStyle w:val="BodyText"/>
        <w:spacing w:before="74"/>
        <w:ind w:left="1594"/>
        <w:rPr>
          <w:lang w:val="en-GB"/>
        </w:rPr>
      </w:pPr>
      <w:r w:rsidRPr="007C2EC2">
        <w:rPr>
          <w:lang w:val="en-GB"/>
        </w:rPr>
        <w:t>O</w:t>
      </w:r>
      <w:r w:rsidRPr="007C2EC2">
        <w:rPr>
          <w:spacing w:val="7"/>
          <w:lang w:val="en-GB"/>
        </w:rPr>
        <w:t xml:space="preserve"> </w:t>
      </w:r>
      <w:r w:rsidRPr="007C2EC2">
        <w:rPr>
          <w:lang w:val="en-GB"/>
        </w:rPr>
        <w:t>Lord</w:t>
      </w:r>
      <w:r w:rsidRPr="007C2EC2">
        <w:rPr>
          <w:spacing w:val="7"/>
          <w:lang w:val="en-GB"/>
        </w:rPr>
        <w:t xml:space="preserve"> </w:t>
      </w:r>
      <w:r w:rsidRPr="007C2EC2">
        <w:rPr>
          <w:lang w:val="en-GB"/>
        </w:rPr>
        <w:t>Jesu</w:t>
      </w:r>
      <w:r w:rsidRPr="007C2EC2">
        <w:rPr>
          <w:spacing w:val="7"/>
          <w:lang w:val="en-GB"/>
        </w:rPr>
        <w:t xml:space="preserve"> </w:t>
      </w:r>
      <w:r w:rsidRPr="007C2EC2">
        <w:rPr>
          <w:lang w:val="en-GB"/>
        </w:rPr>
        <w:t>Christ,</w:t>
      </w:r>
      <w:r w:rsidRPr="007C2EC2">
        <w:rPr>
          <w:spacing w:val="7"/>
          <w:lang w:val="en-GB"/>
        </w:rPr>
        <w:t xml:space="preserve"> </w:t>
      </w:r>
      <w:r w:rsidRPr="007C2EC2">
        <w:rPr>
          <w:lang w:val="en-GB"/>
        </w:rPr>
        <w:t>who</w:t>
      </w:r>
      <w:r w:rsidRPr="007C2EC2">
        <w:rPr>
          <w:spacing w:val="7"/>
          <w:lang w:val="en-GB"/>
        </w:rPr>
        <w:t xml:space="preserve"> </w:t>
      </w:r>
      <w:r w:rsidRPr="007C2EC2">
        <w:rPr>
          <w:lang w:val="en-GB"/>
        </w:rPr>
        <w:t>didst</w:t>
      </w:r>
      <w:r w:rsidRPr="007C2EC2">
        <w:rPr>
          <w:spacing w:val="7"/>
          <w:lang w:val="en-GB"/>
        </w:rPr>
        <w:t xml:space="preserve"> </w:t>
      </w:r>
      <w:r w:rsidRPr="007C2EC2">
        <w:rPr>
          <w:spacing w:val="-4"/>
          <w:lang w:val="en-GB"/>
        </w:rPr>
        <w:t>pray</w:t>
      </w:r>
    </w:p>
    <w:p w14:paraId="59D58A76" w14:textId="77777777" w:rsidR="0088485D" w:rsidRPr="007C2EC2" w:rsidRDefault="001D2D53">
      <w:pPr>
        <w:pStyle w:val="BodyText"/>
        <w:spacing w:before="46" w:line="280" w:lineRule="auto"/>
        <w:ind w:left="1594" w:right="4838"/>
        <w:rPr>
          <w:lang w:val="en-GB"/>
        </w:rPr>
      </w:pPr>
      <w:r w:rsidRPr="007C2EC2">
        <w:rPr>
          <w:lang w:val="en-GB"/>
        </w:rPr>
        <w:t>for thy disciples that they might be one, even as thou art one with the Father: draw us to thyself, that in common love</w:t>
      </w:r>
    </w:p>
    <w:p w14:paraId="59D58A77" w14:textId="77777777" w:rsidR="0088485D" w:rsidRPr="007C2EC2" w:rsidRDefault="001D2D53">
      <w:pPr>
        <w:pStyle w:val="BodyText"/>
        <w:spacing w:before="1" w:line="280" w:lineRule="auto"/>
        <w:ind w:left="1594" w:right="3110"/>
        <w:rPr>
          <w:lang w:val="en-GB"/>
        </w:rPr>
      </w:pPr>
      <w:r w:rsidRPr="007C2EC2">
        <w:rPr>
          <w:lang w:val="en-GB"/>
        </w:rPr>
        <w:t>and obedience to thee we may be united to one another, in the fellowship of the one Spirit,</w:t>
      </w:r>
    </w:p>
    <w:p w14:paraId="59D58A78" w14:textId="77777777" w:rsidR="0088485D" w:rsidRPr="007C2EC2" w:rsidRDefault="001D2D53">
      <w:pPr>
        <w:pStyle w:val="BodyText"/>
        <w:spacing w:before="2" w:line="280" w:lineRule="auto"/>
        <w:ind w:left="1594" w:right="4325"/>
        <w:rPr>
          <w:lang w:val="en-GB"/>
        </w:rPr>
      </w:pPr>
      <w:r w:rsidRPr="007C2EC2">
        <w:rPr>
          <w:lang w:val="en-GB"/>
        </w:rPr>
        <w:t>that the world may believe that thou art Lord, to the glory of God the Father.</w:t>
      </w:r>
    </w:p>
    <w:p w14:paraId="59D58A79" w14:textId="77777777" w:rsidR="0088485D" w:rsidRPr="007C2EC2" w:rsidRDefault="001D2D53">
      <w:pPr>
        <w:tabs>
          <w:tab w:val="left" w:pos="1593"/>
        </w:tabs>
        <w:spacing w:before="1"/>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7A" w14:textId="77777777" w:rsidR="0088485D" w:rsidRPr="007C2EC2" w:rsidRDefault="001D2D53">
      <w:pPr>
        <w:pStyle w:val="Heading6"/>
        <w:spacing w:before="133"/>
        <w:ind w:left="4980"/>
        <w:rPr>
          <w:lang w:val="en-GB"/>
        </w:rPr>
      </w:pPr>
      <w:r w:rsidRPr="007C2EC2">
        <w:rPr>
          <w:noProof/>
          <w:lang w:val="en-GB"/>
        </w:rPr>
        <mc:AlternateContent>
          <mc:Choice Requires="wps">
            <w:drawing>
              <wp:anchor distT="0" distB="0" distL="0" distR="0" simplePos="0" relativeHeight="251658353" behindDoc="1" locked="0" layoutInCell="1" allowOverlap="1" wp14:anchorId="59D58DAC" wp14:editId="59D58DAD">
                <wp:simplePos x="0" y="0"/>
                <wp:positionH relativeFrom="page">
                  <wp:posOffset>3736150</wp:posOffset>
                </wp:positionH>
                <wp:positionV relativeFrom="paragraph">
                  <wp:posOffset>358367</wp:posOffset>
                </wp:positionV>
                <wp:extent cx="3103880"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3880" cy="1270"/>
                        </a:xfrm>
                        <a:custGeom>
                          <a:avLst/>
                          <a:gdLst/>
                          <a:ahLst/>
                          <a:cxnLst/>
                          <a:rect l="l" t="t" r="r" b="b"/>
                          <a:pathLst>
                            <a:path w="3103880">
                              <a:moveTo>
                                <a:pt x="0" y="0"/>
                              </a:moveTo>
                              <a:lnTo>
                                <a:pt x="310385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F4F3724" id="Graphic 237" o:spid="_x0000_s1026" style="position:absolute;margin-left:294.2pt;margin-top:28.2pt;width:244.4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3103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" path="m,l3103854,e" filled="f" strokecolor="#09f" strokeweight="1pt">
                <v:path arrowok="t"/>
                <w10:wrap type="topAndBottom" anchorx="page"/>
              </v:shape>
            </w:pict>
          </mc:Fallback>
        </mc:AlternateContent>
      </w:r>
      <w:r w:rsidRPr="007C2EC2">
        <w:rPr>
          <w:lang w:val="en-GB"/>
        </w:rPr>
        <w:t>Prayer</w:t>
      </w:r>
      <w:r w:rsidRPr="007C2EC2">
        <w:rPr>
          <w:spacing w:val="13"/>
          <w:lang w:val="en-GB"/>
        </w:rPr>
        <w:t xml:space="preserve"> </w:t>
      </w:r>
      <w:r w:rsidRPr="007C2EC2">
        <w:rPr>
          <w:lang w:val="en-GB"/>
        </w:rPr>
        <w:t>of</w:t>
      </w:r>
      <w:r w:rsidRPr="007C2EC2">
        <w:rPr>
          <w:spacing w:val="13"/>
          <w:lang w:val="en-GB"/>
        </w:rPr>
        <w:t xml:space="preserve"> </w:t>
      </w:r>
      <w:r w:rsidRPr="007C2EC2">
        <w:rPr>
          <w:lang w:val="en-GB"/>
        </w:rPr>
        <w:t>General</w:t>
      </w:r>
      <w:r w:rsidRPr="007C2EC2">
        <w:rPr>
          <w:spacing w:val="14"/>
          <w:lang w:val="en-GB"/>
        </w:rPr>
        <w:t xml:space="preserve"> </w:t>
      </w:r>
      <w:r w:rsidRPr="007C2EC2">
        <w:rPr>
          <w:spacing w:val="-2"/>
          <w:lang w:val="en-GB"/>
        </w:rPr>
        <w:t>Thanksgiving</w:t>
      </w:r>
    </w:p>
    <w:p w14:paraId="59D58A7B" w14:textId="77777777" w:rsidR="0088485D" w:rsidRPr="007C2EC2" w:rsidRDefault="001D2D53">
      <w:pPr>
        <w:pStyle w:val="BodyText"/>
        <w:spacing w:before="74" w:line="280" w:lineRule="auto"/>
        <w:ind w:left="1594" w:right="5236"/>
        <w:rPr>
          <w:lang w:val="en-GB"/>
        </w:rPr>
      </w:pPr>
      <w:r w:rsidRPr="007C2EC2">
        <w:rPr>
          <w:lang w:val="en-GB"/>
        </w:rPr>
        <w:t>Almighty God, Father of all mercies, we, your unworthy servants,</w:t>
      </w:r>
    </w:p>
    <w:p w14:paraId="59D58A7C" w14:textId="77777777" w:rsidR="0088485D" w:rsidRPr="007C2EC2" w:rsidRDefault="001D2D53">
      <w:pPr>
        <w:pStyle w:val="BodyText"/>
        <w:spacing w:before="1" w:line="280" w:lineRule="auto"/>
        <w:ind w:left="1594" w:right="4640"/>
        <w:rPr>
          <w:lang w:val="en-GB"/>
        </w:rPr>
      </w:pPr>
      <w:r w:rsidRPr="007C2EC2">
        <w:rPr>
          <w:lang w:val="en-GB"/>
        </w:rPr>
        <w:t>give you most humble and hearty thanks for all your goodness and loving kindness to us and to all people.</w:t>
      </w:r>
    </w:p>
    <w:p w14:paraId="59D58A7D" w14:textId="77777777" w:rsidR="0088485D" w:rsidRPr="007C2EC2" w:rsidRDefault="001D2D53">
      <w:pPr>
        <w:pStyle w:val="BodyText"/>
        <w:spacing w:before="202" w:line="280" w:lineRule="auto"/>
        <w:ind w:left="1594" w:right="4325"/>
        <w:rPr>
          <w:lang w:val="en-GB"/>
        </w:rPr>
      </w:pPr>
      <w:r w:rsidRPr="007C2EC2">
        <w:rPr>
          <w:lang w:val="en-GB"/>
        </w:rPr>
        <w:t>We bless you for our creation, preservation, and all the blessings of this life;</w:t>
      </w:r>
    </w:p>
    <w:p w14:paraId="59D58A7E" w14:textId="77777777" w:rsidR="0088485D" w:rsidRPr="007C2EC2" w:rsidRDefault="001D2D53">
      <w:pPr>
        <w:pStyle w:val="BodyText"/>
        <w:spacing w:before="1" w:line="280" w:lineRule="auto"/>
        <w:ind w:left="1594" w:right="4667"/>
        <w:rPr>
          <w:lang w:val="en-GB"/>
        </w:rPr>
      </w:pPr>
      <w:r w:rsidRPr="007C2EC2">
        <w:rPr>
          <w:lang w:val="en-GB"/>
        </w:rPr>
        <w:t>but above all for your immeasurable love in the redemption of the world</w:t>
      </w:r>
    </w:p>
    <w:p w14:paraId="59D58A7F" w14:textId="77777777" w:rsidR="0088485D" w:rsidRPr="007C2EC2" w:rsidRDefault="001D2D53">
      <w:pPr>
        <w:pStyle w:val="BodyText"/>
        <w:spacing w:before="1" w:line="280" w:lineRule="auto"/>
        <w:ind w:left="1594" w:right="6332"/>
        <w:rPr>
          <w:lang w:val="en-GB"/>
        </w:rPr>
      </w:pPr>
      <w:r w:rsidRPr="007C2EC2">
        <w:rPr>
          <w:lang w:val="en-GB"/>
        </w:rPr>
        <w:t>by our Lord Jesus Christ, for the means of grace, for the hope of glory.</w:t>
      </w:r>
    </w:p>
    <w:p w14:paraId="59D58A80" w14:textId="77777777" w:rsidR="0088485D" w:rsidRPr="007C2EC2" w:rsidRDefault="001D2D53">
      <w:pPr>
        <w:pStyle w:val="BodyText"/>
        <w:spacing w:before="202"/>
        <w:ind w:left="1594"/>
        <w:rPr>
          <w:lang w:val="en-GB"/>
        </w:rPr>
      </w:pPr>
      <w:r w:rsidRPr="007C2EC2">
        <w:rPr>
          <w:lang w:val="en-GB"/>
        </w:rPr>
        <w:t>Give</w:t>
      </w:r>
      <w:r w:rsidRPr="007C2EC2">
        <w:rPr>
          <w:spacing w:val="2"/>
          <w:lang w:val="en-GB"/>
        </w:rPr>
        <w:t xml:space="preserve"> </w:t>
      </w:r>
      <w:r w:rsidRPr="007C2EC2">
        <w:rPr>
          <w:lang w:val="en-GB"/>
        </w:rPr>
        <w:t>us,</w:t>
      </w:r>
      <w:r w:rsidRPr="007C2EC2">
        <w:rPr>
          <w:spacing w:val="4"/>
          <w:lang w:val="en-GB"/>
        </w:rPr>
        <w:t xml:space="preserve"> </w:t>
      </w:r>
      <w:r w:rsidRPr="007C2EC2">
        <w:rPr>
          <w:lang w:val="en-GB"/>
        </w:rPr>
        <w:t>we</w:t>
      </w:r>
      <w:r w:rsidRPr="007C2EC2">
        <w:rPr>
          <w:spacing w:val="4"/>
          <w:lang w:val="en-GB"/>
        </w:rPr>
        <w:t xml:space="preserve"> </w:t>
      </w:r>
      <w:r w:rsidRPr="007C2EC2">
        <w:rPr>
          <w:spacing w:val="-4"/>
          <w:lang w:val="en-GB"/>
        </w:rPr>
        <w:t>pray,</w:t>
      </w:r>
    </w:p>
    <w:p w14:paraId="59D58A81" w14:textId="77777777" w:rsidR="0088485D" w:rsidRPr="007C2EC2" w:rsidRDefault="001D2D53">
      <w:pPr>
        <w:pStyle w:val="BodyText"/>
        <w:spacing w:before="45" w:line="280" w:lineRule="auto"/>
        <w:ind w:left="1594" w:right="5528"/>
        <w:rPr>
          <w:lang w:val="en-GB"/>
        </w:rPr>
      </w:pPr>
      <w:r w:rsidRPr="007C2EC2">
        <w:rPr>
          <w:lang w:val="en-GB"/>
        </w:rPr>
        <w:t>such a sense of all your mercies, that</w:t>
      </w:r>
      <w:r w:rsidRPr="007C2EC2">
        <w:rPr>
          <w:spacing w:val="40"/>
          <w:lang w:val="en-GB"/>
        </w:rPr>
        <w:t xml:space="preserve"> </w:t>
      </w:r>
      <w:r w:rsidRPr="007C2EC2">
        <w:rPr>
          <w:lang w:val="en-GB"/>
        </w:rPr>
        <w:t>with</w:t>
      </w:r>
      <w:r w:rsidRPr="007C2EC2">
        <w:rPr>
          <w:spacing w:val="40"/>
          <w:lang w:val="en-GB"/>
        </w:rPr>
        <w:t xml:space="preserve"> </w:t>
      </w:r>
      <w:r w:rsidRPr="007C2EC2">
        <w:rPr>
          <w:lang w:val="en-GB"/>
        </w:rPr>
        <w:t>truly</w:t>
      </w:r>
      <w:r w:rsidRPr="007C2EC2">
        <w:rPr>
          <w:spacing w:val="40"/>
          <w:lang w:val="en-GB"/>
        </w:rPr>
        <w:t xml:space="preserve"> </w:t>
      </w:r>
      <w:r w:rsidRPr="007C2EC2">
        <w:rPr>
          <w:lang w:val="en-GB"/>
        </w:rPr>
        <w:t>thankful</w:t>
      </w:r>
      <w:r w:rsidRPr="007C2EC2">
        <w:rPr>
          <w:spacing w:val="40"/>
          <w:lang w:val="en-GB"/>
        </w:rPr>
        <w:t xml:space="preserve"> </w:t>
      </w:r>
      <w:r w:rsidRPr="007C2EC2">
        <w:rPr>
          <w:lang w:val="en-GB"/>
        </w:rPr>
        <w:t>hearts, we may show forth your praise,</w:t>
      </w:r>
    </w:p>
    <w:p w14:paraId="59D58A82" w14:textId="77777777" w:rsidR="0088485D" w:rsidRPr="007C2EC2" w:rsidRDefault="001D2D53">
      <w:pPr>
        <w:pStyle w:val="BodyText"/>
        <w:spacing w:before="2" w:line="280" w:lineRule="auto"/>
        <w:ind w:left="1594" w:right="5006"/>
        <w:rPr>
          <w:lang w:val="en-GB"/>
        </w:rPr>
      </w:pPr>
      <w:r w:rsidRPr="007C2EC2">
        <w:rPr>
          <w:lang w:val="en-GB"/>
        </w:rPr>
        <w:t>not only with our lips but in our lives,</w:t>
      </w:r>
      <w:r w:rsidRPr="007C2EC2">
        <w:rPr>
          <w:spacing w:val="40"/>
          <w:lang w:val="en-GB"/>
        </w:rPr>
        <w:t xml:space="preserve"> </w:t>
      </w:r>
      <w:r w:rsidRPr="007C2EC2">
        <w:rPr>
          <w:lang w:val="en-GB"/>
        </w:rPr>
        <w:t>by giving up ourselves to your service, and by walking before you in holiness and righteousness all our days; through Jesus Christ our Lord,</w:t>
      </w:r>
    </w:p>
    <w:p w14:paraId="59D58A83" w14:textId="77777777" w:rsidR="0088485D" w:rsidRPr="007C2EC2" w:rsidRDefault="001D2D53">
      <w:pPr>
        <w:pStyle w:val="BodyText"/>
        <w:spacing w:before="3" w:line="280" w:lineRule="auto"/>
        <w:ind w:left="1594" w:right="4952"/>
        <w:rPr>
          <w:lang w:val="en-GB"/>
        </w:rPr>
      </w:pPr>
      <w:r w:rsidRPr="007C2EC2">
        <w:rPr>
          <w:lang w:val="en-GB"/>
        </w:rPr>
        <w:t>to whom, with you and the Holy Spirit, be all honour and glory,</w:t>
      </w:r>
    </w:p>
    <w:p w14:paraId="59D58A84" w14:textId="77777777" w:rsidR="0088485D" w:rsidRPr="007C2EC2" w:rsidRDefault="001D2D53">
      <w:pPr>
        <w:pStyle w:val="BodyText"/>
        <w:spacing w:before="1"/>
        <w:ind w:left="1594"/>
        <w:rPr>
          <w:lang w:val="en-GB"/>
        </w:rPr>
      </w:pPr>
      <w:r w:rsidRPr="007C2EC2">
        <w:rPr>
          <w:lang w:val="en-GB"/>
        </w:rPr>
        <w:t>for</w:t>
      </w:r>
      <w:r w:rsidRPr="007C2EC2">
        <w:rPr>
          <w:spacing w:val="2"/>
          <w:lang w:val="en-GB"/>
        </w:rPr>
        <w:t xml:space="preserve"> </w:t>
      </w:r>
      <w:r w:rsidRPr="007C2EC2">
        <w:rPr>
          <w:lang w:val="en-GB"/>
        </w:rPr>
        <w:t>ever</w:t>
      </w:r>
      <w:r w:rsidRPr="007C2EC2">
        <w:rPr>
          <w:spacing w:val="4"/>
          <w:lang w:val="en-GB"/>
        </w:rPr>
        <w:t xml:space="preserve"> </w:t>
      </w:r>
      <w:r w:rsidRPr="007C2EC2">
        <w:rPr>
          <w:lang w:val="en-GB"/>
        </w:rPr>
        <w:t>and</w:t>
      </w:r>
      <w:r w:rsidRPr="007C2EC2">
        <w:rPr>
          <w:spacing w:val="4"/>
          <w:lang w:val="en-GB"/>
        </w:rPr>
        <w:t xml:space="preserve"> </w:t>
      </w:r>
      <w:r w:rsidRPr="007C2EC2">
        <w:rPr>
          <w:spacing w:val="-4"/>
          <w:lang w:val="en-GB"/>
        </w:rPr>
        <w:t>ever.</w:t>
      </w:r>
    </w:p>
    <w:p w14:paraId="59D58A85" w14:textId="77777777" w:rsidR="0088485D" w:rsidRPr="007C2EC2" w:rsidRDefault="001D2D53">
      <w:pPr>
        <w:tabs>
          <w:tab w:val="left" w:pos="1593"/>
        </w:tabs>
        <w:spacing w:before="46"/>
        <w:ind w:left="914"/>
        <w:rPr>
          <w:b/>
          <w:sz w:val="23"/>
          <w:lang w:val="en-GB"/>
        </w:rPr>
      </w:pPr>
      <w:r w:rsidRPr="007C2EC2">
        <w:rPr>
          <w:i/>
          <w:color w:val="0099FF"/>
          <w:spacing w:val="-5"/>
          <w:sz w:val="23"/>
          <w:lang w:val="en-GB"/>
        </w:rPr>
        <w:t>All</w:t>
      </w:r>
      <w:r w:rsidRPr="007C2EC2">
        <w:rPr>
          <w:i/>
          <w:color w:val="0099FF"/>
          <w:sz w:val="23"/>
          <w:lang w:val="en-GB"/>
        </w:rPr>
        <w:tab/>
      </w:r>
      <w:r w:rsidRPr="007C2EC2">
        <w:rPr>
          <w:b/>
          <w:spacing w:val="-2"/>
          <w:sz w:val="23"/>
          <w:lang w:val="en-GB"/>
        </w:rPr>
        <w:t>Amen.</w:t>
      </w:r>
    </w:p>
    <w:p w14:paraId="59D58A86" w14:textId="77777777" w:rsidR="0088485D" w:rsidRPr="007C2EC2" w:rsidRDefault="0088485D">
      <w:pPr>
        <w:rPr>
          <w:sz w:val="23"/>
          <w:lang w:val="en-GB"/>
        </w:rPr>
        <w:sectPr w:rsidR="0088485D" w:rsidRPr="007C2EC2">
          <w:pgSz w:w="11900" w:h="16840"/>
          <w:pgMar w:top="1020" w:right="460" w:bottom="740" w:left="900" w:header="0" w:footer="545" w:gutter="0"/>
          <w:cols w:space="720"/>
        </w:sectPr>
      </w:pPr>
    </w:p>
    <w:p w14:paraId="59D58A87" w14:textId="77777777" w:rsidR="0088485D" w:rsidRPr="007C2EC2" w:rsidRDefault="001D2D53">
      <w:pPr>
        <w:pStyle w:val="Heading1"/>
        <w:spacing w:before="57"/>
        <w:rPr>
          <w:lang w:val="en-GB"/>
        </w:rPr>
      </w:pPr>
      <w:bookmarkStart w:id="482" w:name="Acknowledgments"/>
      <w:bookmarkStart w:id="483" w:name="_bookmark204"/>
      <w:bookmarkEnd w:id="482"/>
      <w:bookmarkEnd w:id="483"/>
      <w:r w:rsidRPr="007C2EC2">
        <w:rPr>
          <w:spacing w:val="-2"/>
          <w:lang w:val="en-GB"/>
        </w:rPr>
        <w:t>Acknowledgments</w:t>
      </w:r>
    </w:p>
    <w:p w14:paraId="59D58A88" w14:textId="77777777" w:rsidR="0088485D" w:rsidRPr="007C2EC2" w:rsidRDefault="001D2D53">
      <w:pPr>
        <w:pStyle w:val="BodyText"/>
        <w:spacing w:before="1"/>
        <w:rPr>
          <w:b/>
          <w:sz w:val="4"/>
          <w:lang w:val="en-GB"/>
        </w:rPr>
      </w:pPr>
      <w:r w:rsidRPr="007C2EC2">
        <w:rPr>
          <w:noProof/>
          <w:lang w:val="en-GB"/>
        </w:rPr>
        <mc:AlternateContent>
          <mc:Choice Requires="wps">
            <w:drawing>
              <wp:anchor distT="0" distB="0" distL="0" distR="0" simplePos="0" relativeHeight="251658354" behindDoc="1" locked="0" layoutInCell="1" allowOverlap="1" wp14:anchorId="59D58DAE" wp14:editId="59D58DAF">
                <wp:simplePos x="0" y="0"/>
                <wp:positionH relativeFrom="page">
                  <wp:posOffset>716499</wp:posOffset>
                </wp:positionH>
                <wp:positionV relativeFrom="paragraph">
                  <wp:posOffset>45585</wp:posOffset>
                </wp:positionV>
                <wp:extent cx="5688330"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68E089F" id="Graphic 240" o:spid="_x0000_s1026" style="position:absolute;margin-left:56.4pt;margin-top:3.6pt;width:447.9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59D58A89" w14:textId="77777777" w:rsidR="0088485D" w:rsidRPr="007C2EC2" w:rsidRDefault="0088485D">
      <w:pPr>
        <w:pStyle w:val="BodyText"/>
        <w:spacing w:before="230"/>
        <w:rPr>
          <w:b/>
          <w:sz w:val="56"/>
          <w:lang w:val="en-GB"/>
        </w:rPr>
      </w:pPr>
    </w:p>
    <w:p w14:paraId="59D58A8A" w14:textId="77777777" w:rsidR="0088485D" w:rsidRPr="007C2EC2" w:rsidRDefault="001D2D53">
      <w:pPr>
        <w:pStyle w:val="BodyText"/>
        <w:ind w:left="908"/>
        <w:rPr>
          <w:lang w:val="en-GB"/>
        </w:rPr>
      </w:pPr>
      <w:r w:rsidRPr="007C2EC2">
        <w:rPr>
          <w:lang w:val="en-GB"/>
        </w:rPr>
        <w:t>Unless</w:t>
      </w:r>
      <w:r w:rsidRPr="007C2EC2">
        <w:rPr>
          <w:spacing w:val="-9"/>
          <w:lang w:val="en-GB"/>
        </w:rPr>
        <w:t xml:space="preserve"> </w:t>
      </w:r>
      <w:r w:rsidRPr="007C2EC2">
        <w:rPr>
          <w:lang w:val="en-GB"/>
        </w:rPr>
        <w:t>otherwise</w:t>
      </w:r>
      <w:r w:rsidRPr="007C2EC2">
        <w:rPr>
          <w:spacing w:val="-8"/>
          <w:lang w:val="en-GB"/>
        </w:rPr>
        <w:t xml:space="preserve"> </w:t>
      </w:r>
      <w:r w:rsidRPr="007C2EC2">
        <w:rPr>
          <w:lang w:val="en-GB"/>
        </w:rPr>
        <w:t>stated</w:t>
      </w:r>
      <w:r w:rsidRPr="007C2EC2">
        <w:rPr>
          <w:spacing w:val="-8"/>
          <w:lang w:val="en-GB"/>
        </w:rPr>
        <w:t xml:space="preserve"> </w:t>
      </w:r>
      <w:r w:rsidRPr="007C2EC2">
        <w:rPr>
          <w:lang w:val="en-GB"/>
        </w:rPr>
        <w:t>material</w:t>
      </w:r>
      <w:r w:rsidRPr="007C2EC2">
        <w:rPr>
          <w:spacing w:val="-8"/>
          <w:lang w:val="en-GB"/>
        </w:rPr>
        <w:t xml:space="preserve"> </w:t>
      </w:r>
      <w:r w:rsidRPr="007C2EC2">
        <w:rPr>
          <w:lang w:val="en-GB"/>
        </w:rPr>
        <w:t>is</w:t>
      </w:r>
      <w:r w:rsidRPr="007C2EC2">
        <w:rPr>
          <w:spacing w:val="-8"/>
          <w:lang w:val="en-GB"/>
        </w:rPr>
        <w:t xml:space="preserve"> </w:t>
      </w:r>
      <w:r w:rsidRPr="007C2EC2">
        <w:rPr>
          <w:lang w:val="en-GB"/>
        </w:rPr>
        <w:t>©</w:t>
      </w:r>
      <w:r w:rsidRPr="007C2EC2">
        <w:rPr>
          <w:spacing w:val="-11"/>
          <w:lang w:val="en-GB"/>
        </w:rPr>
        <w:t xml:space="preserve"> </w:t>
      </w:r>
      <w:r w:rsidRPr="007C2EC2">
        <w:rPr>
          <w:lang w:val="en-GB"/>
        </w:rPr>
        <w:t>The</w:t>
      </w:r>
      <w:r w:rsidRPr="007C2EC2">
        <w:rPr>
          <w:spacing w:val="-8"/>
          <w:lang w:val="en-GB"/>
        </w:rPr>
        <w:t xml:space="preserve"> </w:t>
      </w:r>
      <w:r w:rsidRPr="007C2EC2">
        <w:rPr>
          <w:lang w:val="en-GB"/>
        </w:rPr>
        <w:t>United</w:t>
      </w:r>
      <w:r w:rsidRPr="007C2EC2">
        <w:rPr>
          <w:spacing w:val="-7"/>
          <w:lang w:val="en-GB"/>
        </w:rPr>
        <w:t xml:space="preserve"> </w:t>
      </w:r>
      <w:r w:rsidRPr="007C2EC2">
        <w:rPr>
          <w:lang w:val="en-GB"/>
        </w:rPr>
        <w:t>Reformed</w:t>
      </w:r>
      <w:r w:rsidRPr="007C2EC2">
        <w:rPr>
          <w:spacing w:val="-8"/>
          <w:lang w:val="en-GB"/>
        </w:rPr>
        <w:t xml:space="preserve"> </w:t>
      </w:r>
      <w:r w:rsidRPr="007C2EC2">
        <w:rPr>
          <w:spacing w:val="-2"/>
          <w:lang w:val="en-GB"/>
        </w:rPr>
        <w:t>Church.</w:t>
      </w:r>
    </w:p>
    <w:p w14:paraId="59D58A8B" w14:textId="77777777" w:rsidR="0088485D" w:rsidRPr="007C2EC2" w:rsidRDefault="001D2D53">
      <w:pPr>
        <w:spacing w:before="245" w:line="280" w:lineRule="auto"/>
        <w:ind w:left="908" w:right="1369"/>
        <w:rPr>
          <w:sz w:val="23"/>
          <w:lang w:val="en-GB"/>
        </w:rPr>
      </w:pPr>
      <w:r w:rsidRPr="007C2EC2">
        <w:rPr>
          <w:sz w:val="23"/>
          <w:lang w:val="en-GB"/>
        </w:rPr>
        <w:t>English</w:t>
      </w:r>
      <w:r w:rsidRPr="007C2EC2">
        <w:rPr>
          <w:spacing w:val="-4"/>
          <w:sz w:val="23"/>
          <w:lang w:val="en-GB"/>
        </w:rPr>
        <w:t xml:space="preserve"> </w:t>
      </w:r>
      <w:r w:rsidRPr="007C2EC2">
        <w:rPr>
          <w:sz w:val="23"/>
          <w:lang w:val="en-GB"/>
        </w:rPr>
        <w:t>translations</w:t>
      </w:r>
      <w:r w:rsidRPr="007C2EC2">
        <w:rPr>
          <w:spacing w:val="-4"/>
          <w:sz w:val="23"/>
          <w:lang w:val="en-GB"/>
        </w:rPr>
        <w:t xml:space="preserve"> </w:t>
      </w:r>
      <w:r w:rsidRPr="007C2EC2">
        <w:rPr>
          <w:sz w:val="23"/>
          <w:lang w:val="en-GB"/>
        </w:rPr>
        <w:t>of</w:t>
      </w:r>
      <w:r w:rsidRPr="007C2EC2">
        <w:rPr>
          <w:spacing w:val="-4"/>
          <w:sz w:val="23"/>
          <w:lang w:val="en-GB"/>
        </w:rPr>
        <w:t xml:space="preserve"> </w:t>
      </w:r>
      <w:r w:rsidRPr="007C2EC2">
        <w:rPr>
          <w:sz w:val="23"/>
          <w:lang w:val="en-GB"/>
        </w:rPr>
        <w:t>the</w:t>
      </w:r>
      <w:r w:rsidRPr="007C2EC2">
        <w:rPr>
          <w:spacing w:val="-4"/>
          <w:sz w:val="23"/>
          <w:lang w:val="en-GB"/>
        </w:rPr>
        <w:t xml:space="preserve"> </w:t>
      </w:r>
      <w:r w:rsidRPr="007C2EC2">
        <w:rPr>
          <w:sz w:val="23"/>
          <w:lang w:val="en-GB"/>
        </w:rPr>
        <w:t>‘</w:t>
      </w:r>
      <w:r w:rsidRPr="007C2EC2">
        <w:rPr>
          <w:i/>
          <w:sz w:val="23"/>
          <w:lang w:val="en-GB"/>
        </w:rPr>
        <w:t>Nunc</w:t>
      </w:r>
      <w:r w:rsidRPr="007C2EC2">
        <w:rPr>
          <w:i/>
          <w:spacing w:val="-5"/>
          <w:sz w:val="23"/>
          <w:lang w:val="en-GB"/>
        </w:rPr>
        <w:t xml:space="preserve"> </w:t>
      </w:r>
      <w:r w:rsidRPr="007C2EC2">
        <w:rPr>
          <w:i/>
          <w:sz w:val="23"/>
          <w:lang w:val="en-GB"/>
        </w:rPr>
        <w:t>Dimittis</w:t>
      </w:r>
      <w:r w:rsidRPr="007C2EC2">
        <w:rPr>
          <w:sz w:val="23"/>
          <w:lang w:val="en-GB"/>
        </w:rPr>
        <w:t>’,</w:t>
      </w:r>
      <w:r w:rsidRPr="007C2EC2">
        <w:rPr>
          <w:spacing w:val="-5"/>
          <w:sz w:val="23"/>
          <w:lang w:val="en-GB"/>
        </w:rPr>
        <w:t xml:space="preserve"> </w:t>
      </w:r>
      <w:r w:rsidRPr="007C2EC2">
        <w:rPr>
          <w:sz w:val="23"/>
          <w:lang w:val="en-GB"/>
        </w:rPr>
        <w:t>‘</w:t>
      </w:r>
      <w:r w:rsidRPr="007C2EC2">
        <w:rPr>
          <w:i/>
          <w:sz w:val="23"/>
          <w:lang w:val="en-GB"/>
        </w:rPr>
        <w:t>Kyrie</w:t>
      </w:r>
      <w:r w:rsidRPr="007C2EC2">
        <w:rPr>
          <w:sz w:val="23"/>
          <w:lang w:val="en-GB"/>
        </w:rPr>
        <w:t>’,</w:t>
      </w:r>
      <w:r w:rsidRPr="007C2EC2">
        <w:rPr>
          <w:spacing w:val="-4"/>
          <w:sz w:val="23"/>
          <w:lang w:val="en-GB"/>
        </w:rPr>
        <w:t xml:space="preserve"> </w:t>
      </w:r>
      <w:r w:rsidRPr="007C2EC2">
        <w:rPr>
          <w:sz w:val="23"/>
          <w:lang w:val="en-GB"/>
        </w:rPr>
        <w:t>‘</w:t>
      </w:r>
      <w:r w:rsidRPr="007C2EC2">
        <w:rPr>
          <w:i/>
          <w:sz w:val="23"/>
          <w:lang w:val="en-GB"/>
        </w:rPr>
        <w:t>Gloria</w:t>
      </w:r>
      <w:r w:rsidRPr="007C2EC2">
        <w:rPr>
          <w:i/>
          <w:spacing w:val="-4"/>
          <w:sz w:val="23"/>
          <w:lang w:val="en-GB"/>
        </w:rPr>
        <w:t xml:space="preserve"> </w:t>
      </w:r>
      <w:r w:rsidRPr="007C2EC2">
        <w:rPr>
          <w:i/>
          <w:sz w:val="23"/>
          <w:lang w:val="en-GB"/>
        </w:rPr>
        <w:t>in</w:t>
      </w:r>
      <w:r w:rsidRPr="007C2EC2">
        <w:rPr>
          <w:i/>
          <w:spacing w:val="-4"/>
          <w:sz w:val="23"/>
          <w:lang w:val="en-GB"/>
        </w:rPr>
        <w:t xml:space="preserve"> </w:t>
      </w:r>
      <w:r w:rsidRPr="007C2EC2">
        <w:rPr>
          <w:i/>
          <w:sz w:val="23"/>
          <w:lang w:val="en-GB"/>
        </w:rPr>
        <w:t>Excelsis</w:t>
      </w:r>
      <w:r w:rsidRPr="007C2EC2">
        <w:rPr>
          <w:sz w:val="23"/>
          <w:lang w:val="en-GB"/>
        </w:rPr>
        <w:t>’,</w:t>
      </w:r>
      <w:r w:rsidRPr="007C2EC2">
        <w:rPr>
          <w:spacing w:val="-4"/>
          <w:sz w:val="23"/>
          <w:lang w:val="en-GB"/>
        </w:rPr>
        <w:t xml:space="preserve"> </w:t>
      </w:r>
      <w:r w:rsidRPr="007C2EC2">
        <w:rPr>
          <w:sz w:val="23"/>
          <w:lang w:val="en-GB"/>
        </w:rPr>
        <w:t>‘</w:t>
      </w:r>
      <w:r w:rsidRPr="007C2EC2">
        <w:rPr>
          <w:i/>
          <w:sz w:val="23"/>
          <w:lang w:val="en-GB"/>
        </w:rPr>
        <w:t>Sanctus</w:t>
      </w:r>
      <w:r w:rsidRPr="007C2EC2">
        <w:rPr>
          <w:sz w:val="23"/>
          <w:lang w:val="en-GB"/>
        </w:rPr>
        <w:t>’, ‘</w:t>
      </w:r>
      <w:r w:rsidRPr="007C2EC2">
        <w:rPr>
          <w:i/>
          <w:sz w:val="23"/>
          <w:lang w:val="en-GB"/>
        </w:rPr>
        <w:t>Benedictus</w:t>
      </w:r>
      <w:r w:rsidRPr="007C2EC2">
        <w:rPr>
          <w:sz w:val="23"/>
          <w:lang w:val="en-GB"/>
        </w:rPr>
        <w:t>’, ‘</w:t>
      </w:r>
      <w:r w:rsidRPr="007C2EC2">
        <w:rPr>
          <w:i/>
          <w:sz w:val="23"/>
          <w:lang w:val="en-GB"/>
        </w:rPr>
        <w:t>Agnus Dei</w:t>
      </w:r>
      <w:r w:rsidRPr="007C2EC2">
        <w:rPr>
          <w:sz w:val="23"/>
          <w:lang w:val="en-GB"/>
        </w:rPr>
        <w:t>’ and ‘Lord’s Prayer’ (adapted) © English Language Liturgical Consultation, and used by permission.</w:t>
      </w:r>
    </w:p>
    <w:p w14:paraId="59D58A8C" w14:textId="77777777" w:rsidR="0088485D" w:rsidRPr="007C2EC2" w:rsidRDefault="001D2D53">
      <w:pPr>
        <w:pStyle w:val="BodyText"/>
        <w:spacing w:before="202" w:line="280" w:lineRule="auto"/>
        <w:ind w:left="908" w:right="1797"/>
        <w:jc w:val="both"/>
        <w:rPr>
          <w:lang w:val="en-GB"/>
        </w:rPr>
      </w:pPr>
      <w:r w:rsidRPr="007C2EC2">
        <w:rPr>
          <w:lang w:val="en-GB"/>
        </w:rPr>
        <w:t>Biblical quotations are from the New Revised Standard Edition of the Bible © 1989</w:t>
      </w:r>
      <w:r w:rsidRPr="007C2EC2">
        <w:rPr>
          <w:spacing w:val="-8"/>
          <w:lang w:val="en-GB"/>
        </w:rPr>
        <w:t xml:space="preserve"> </w:t>
      </w:r>
      <w:r w:rsidRPr="007C2EC2">
        <w:rPr>
          <w:lang w:val="en-GB"/>
        </w:rPr>
        <w:t>The</w:t>
      </w:r>
      <w:r w:rsidRPr="007C2EC2">
        <w:rPr>
          <w:spacing w:val="-4"/>
          <w:lang w:val="en-GB"/>
        </w:rPr>
        <w:t xml:space="preserve"> </w:t>
      </w:r>
      <w:r w:rsidRPr="007C2EC2">
        <w:rPr>
          <w:lang w:val="en-GB"/>
        </w:rPr>
        <w:t>Division</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Christian</w:t>
      </w:r>
      <w:r w:rsidRPr="007C2EC2">
        <w:rPr>
          <w:spacing w:val="-4"/>
          <w:lang w:val="en-GB"/>
        </w:rPr>
        <w:t xml:space="preserve"> </w:t>
      </w:r>
      <w:r w:rsidRPr="007C2EC2">
        <w:rPr>
          <w:lang w:val="en-GB"/>
        </w:rPr>
        <w:t>Education</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National</w:t>
      </w:r>
      <w:r w:rsidRPr="007C2EC2">
        <w:rPr>
          <w:spacing w:val="-4"/>
          <w:lang w:val="en-GB"/>
        </w:rPr>
        <w:t xml:space="preserve"> </w:t>
      </w:r>
      <w:r w:rsidRPr="007C2EC2">
        <w:rPr>
          <w:lang w:val="en-GB"/>
        </w:rPr>
        <w:t>Council</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Churches in the USA. Used by permission. All rights reserved.</w:t>
      </w:r>
    </w:p>
    <w:p w14:paraId="59D58A8D" w14:textId="77777777" w:rsidR="0088485D" w:rsidRPr="007C2EC2" w:rsidRDefault="001D2D53">
      <w:pPr>
        <w:pStyle w:val="BodyText"/>
        <w:spacing w:before="202"/>
        <w:ind w:left="908"/>
        <w:rPr>
          <w:lang w:val="en-GB"/>
        </w:rPr>
      </w:pPr>
      <w:r w:rsidRPr="007C2EC2">
        <w:rPr>
          <w:lang w:val="en-GB"/>
        </w:rPr>
        <w:t>Where</w:t>
      </w:r>
      <w:r w:rsidRPr="007C2EC2">
        <w:rPr>
          <w:spacing w:val="-4"/>
          <w:lang w:val="en-GB"/>
        </w:rPr>
        <w:t xml:space="preserve"> </w:t>
      </w:r>
      <w:r w:rsidRPr="007C2EC2">
        <w:rPr>
          <w:lang w:val="en-GB"/>
        </w:rPr>
        <w:t>biblical</w:t>
      </w:r>
      <w:r w:rsidRPr="007C2EC2">
        <w:rPr>
          <w:spacing w:val="-3"/>
          <w:lang w:val="en-GB"/>
        </w:rPr>
        <w:t xml:space="preserve"> </w:t>
      </w:r>
      <w:r w:rsidRPr="007C2EC2">
        <w:rPr>
          <w:lang w:val="en-GB"/>
        </w:rPr>
        <w:t>texts</w:t>
      </w:r>
      <w:r w:rsidRPr="007C2EC2">
        <w:rPr>
          <w:spacing w:val="-3"/>
          <w:lang w:val="en-GB"/>
        </w:rPr>
        <w:t xml:space="preserve"> </w:t>
      </w:r>
      <w:r w:rsidRPr="007C2EC2">
        <w:rPr>
          <w:lang w:val="en-GB"/>
        </w:rPr>
        <w:t>are</w:t>
      </w:r>
      <w:r w:rsidRPr="007C2EC2">
        <w:rPr>
          <w:spacing w:val="-4"/>
          <w:lang w:val="en-GB"/>
        </w:rPr>
        <w:t xml:space="preserve"> </w:t>
      </w:r>
      <w:r w:rsidRPr="007C2EC2">
        <w:rPr>
          <w:lang w:val="en-GB"/>
        </w:rPr>
        <w:t>given</w:t>
      </w:r>
      <w:r w:rsidRPr="007C2EC2">
        <w:rPr>
          <w:spacing w:val="-3"/>
          <w:lang w:val="en-GB"/>
        </w:rPr>
        <w:t xml:space="preserve"> </w:t>
      </w:r>
      <w:r w:rsidRPr="007C2EC2">
        <w:rPr>
          <w:lang w:val="en-GB"/>
        </w:rPr>
        <w:t>in</w:t>
      </w:r>
      <w:r w:rsidRPr="007C2EC2">
        <w:rPr>
          <w:spacing w:val="-3"/>
          <w:lang w:val="en-GB"/>
        </w:rPr>
        <w:t xml:space="preserve"> </w:t>
      </w:r>
      <w:r w:rsidRPr="007C2EC2">
        <w:rPr>
          <w:lang w:val="en-GB"/>
        </w:rPr>
        <w:t>a</w:t>
      </w:r>
      <w:r w:rsidRPr="007C2EC2">
        <w:rPr>
          <w:spacing w:val="-3"/>
          <w:lang w:val="en-GB"/>
        </w:rPr>
        <w:t xml:space="preserve"> </w:t>
      </w:r>
      <w:r w:rsidRPr="007C2EC2">
        <w:rPr>
          <w:lang w:val="en-GB"/>
        </w:rPr>
        <w:t>form</w:t>
      </w:r>
      <w:r w:rsidRPr="007C2EC2">
        <w:rPr>
          <w:spacing w:val="-4"/>
          <w:lang w:val="en-GB"/>
        </w:rPr>
        <w:t xml:space="preserve"> </w:t>
      </w:r>
      <w:r w:rsidRPr="007C2EC2">
        <w:rPr>
          <w:lang w:val="en-GB"/>
        </w:rPr>
        <w:t>other</w:t>
      </w:r>
      <w:r w:rsidRPr="007C2EC2">
        <w:rPr>
          <w:spacing w:val="-3"/>
          <w:lang w:val="en-GB"/>
        </w:rPr>
        <w:t xml:space="preserve"> </w:t>
      </w:r>
      <w:r w:rsidRPr="007C2EC2">
        <w:rPr>
          <w:lang w:val="en-GB"/>
        </w:rPr>
        <w:t>than</w:t>
      </w:r>
      <w:r w:rsidRPr="007C2EC2">
        <w:rPr>
          <w:spacing w:val="-3"/>
          <w:lang w:val="en-GB"/>
        </w:rPr>
        <w:t xml:space="preserve"> </w:t>
      </w:r>
      <w:r w:rsidRPr="007C2EC2">
        <w:rPr>
          <w:lang w:val="en-GB"/>
        </w:rPr>
        <w:t>that</w:t>
      </w:r>
      <w:r w:rsidRPr="007C2EC2">
        <w:rPr>
          <w:spacing w:val="-3"/>
          <w:lang w:val="en-GB"/>
        </w:rPr>
        <w:t xml:space="preserve"> </w:t>
      </w:r>
      <w:r w:rsidRPr="007C2EC2">
        <w:rPr>
          <w:lang w:val="en-GB"/>
        </w:rPr>
        <w:t>of</w:t>
      </w:r>
      <w:r w:rsidRPr="007C2EC2">
        <w:rPr>
          <w:spacing w:val="-4"/>
          <w:lang w:val="en-GB"/>
        </w:rPr>
        <w:t xml:space="preserve"> </w:t>
      </w:r>
      <w:r w:rsidRPr="007C2EC2">
        <w:rPr>
          <w:lang w:val="en-GB"/>
        </w:rPr>
        <w:t>the</w:t>
      </w:r>
      <w:r w:rsidRPr="007C2EC2">
        <w:rPr>
          <w:spacing w:val="-3"/>
          <w:lang w:val="en-GB"/>
        </w:rPr>
        <w:t xml:space="preserve"> </w:t>
      </w:r>
      <w:r w:rsidRPr="007C2EC2">
        <w:rPr>
          <w:lang w:val="en-GB"/>
        </w:rPr>
        <w:t>NRSV,</w:t>
      </w:r>
      <w:r w:rsidRPr="007C2EC2">
        <w:rPr>
          <w:spacing w:val="-3"/>
          <w:lang w:val="en-GB"/>
        </w:rPr>
        <w:t xml:space="preserve"> </w:t>
      </w:r>
      <w:r w:rsidRPr="007C2EC2">
        <w:rPr>
          <w:lang w:val="en-GB"/>
        </w:rPr>
        <w:t>they</w:t>
      </w:r>
      <w:r w:rsidRPr="007C2EC2">
        <w:rPr>
          <w:spacing w:val="-3"/>
          <w:lang w:val="en-GB"/>
        </w:rPr>
        <w:t xml:space="preserve"> </w:t>
      </w:r>
      <w:r w:rsidRPr="007C2EC2">
        <w:rPr>
          <w:spacing w:val="-4"/>
          <w:lang w:val="en-GB"/>
        </w:rPr>
        <w:t>have</w:t>
      </w:r>
    </w:p>
    <w:p w14:paraId="59D58A8E" w14:textId="77777777" w:rsidR="0088485D" w:rsidRPr="007C2EC2" w:rsidRDefault="001D2D53">
      <w:pPr>
        <w:pStyle w:val="BodyText"/>
        <w:spacing w:before="45"/>
        <w:ind w:left="908"/>
        <w:rPr>
          <w:lang w:val="en-GB"/>
        </w:rPr>
      </w:pPr>
      <w:r w:rsidRPr="007C2EC2">
        <w:rPr>
          <w:lang w:val="en-GB"/>
        </w:rPr>
        <w:t>been</w:t>
      </w:r>
      <w:r w:rsidRPr="007C2EC2">
        <w:rPr>
          <w:spacing w:val="-3"/>
          <w:lang w:val="en-GB"/>
        </w:rPr>
        <w:t xml:space="preserve"> </w:t>
      </w:r>
      <w:r w:rsidRPr="007C2EC2">
        <w:rPr>
          <w:lang w:val="en-GB"/>
        </w:rPr>
        <w:t>compiled</w:t>
      </w:r>
      <w:r w:rsidRPr="007C2EC2">
        <w:rPr>
          <w:spacing w:val="-2"/>
          <w:lang w:val="en-GB"/>
        </w:rPr>
        <w:t xml:space="preserve"> </w:t>
      </w:r>
      <w:r w:rsidRPr="007C2EC2">
        <w:rPr>
          <w:lang w:val="en-GB"/>
        </w:rPr>
        <w:t>from</w:t>
      </w:r>
      <w:r w:rsidRPr="007C2EC2">
        <w:rPr>
          <w:spacing w:val="-3"/>
          <w:lang w:val="en-GB"/>
        </w:rPr>
        <w:t xml:space="preserve"> </w:t>
      </w:r>
      <w:r w:rsidRPr="007C2EC2">
        <w:rPr>
          <w:lang w:val="en-GB"/>
        </w:rPr>
        <w:t>different</w:t>
      </w:r>
      <w:r w:rsidRPr="007C2EC2">
        <w:rPr>
          <w:spacing w:val="-2"/>
          <w:lang w:val="en-GB"/>
        </w:rPr>
        <w:t xml:space="preserve"> </w:t>
      </w:r>
      <w:r w:rsidRPr="007C2EC2">
        <w:rPr>
          <w:lang w:val="en-GB"/>
        </w:rPr>
        <w:t>versions</w:t>
      </w:r>
      <w:r w:rsidRPr="007C2EC2">
        <w:rPr>
          <w:spacing w:val="-3"/>
          <w:lang w:val="en-GB"/>
        </w:rPr>
        <w:t xml:space="preserve"> </w:t>
      </w:r>
      <w:r w:rsidRPr="007C2EC2">
        <w:rPr>
          <w:lang w:val="en-GB"/>
        </w:rPr>
        <w:t>by</w:t>
      </w:r>
      <w:r w:rsidRPr="007C2EC2">
        <w:rPr>
          <w:spacing w:val="-2"/>
          <w:lang w:val="en-GB"/>
        </w:rPr>
        <w:t xml:space="preserve"> </w:t>
      </w:r>
      <w:r w:rsidRPr="007C2EC2">
        <w:rPr>
          <w:lang w:val="en-GB"/>
        </w:rPr>
        <w:t>the</w:t>
      </w:r>
      <w:r w:rsidRPr="007C2EC2">
        <w:rPr>
          <w:spacing w:val="-3"/>
          <w:lang w:val="en-GB"/>
        </w:rPr>
        <w:t xml:space="preserve"> </w:t>
      </w:r>
      <w:r w:rsidRPr="007C2EC2">
        <w:rPr>
          <w:lang w:val="en-GB"/>
        </w:rPr>
        <w:t>editors</w:t>
      </w:r>
      <w:r w:rsidRPr="007C2EC2">
        <w:rPr>
          <w:spacing w:val="-2"/>
          <w:lang w:val="en-GB"/>
        </w:rPr>
        <w:t xml:space="preserve"> </w:t>
      </w:r>
      <w:r w:rsidRPr="007C2EC2">
        <w:rPr>
          <w:lang w:val="en-GB"/>
        </w:rPr>
        <w:t>for</w:t>
      </w:r>
      <w:r w:rsidRPr="007C2EC2">
        <w:rPr>
          <w:spacing w:val="-2"/>
          <w:lang w:val="en-GB"/>
        </w:rPr>
        <w:t xml:space="preserve"> </w:t>
      </w:r>
      <w:r w:rsidRPr="007C2EC2">
        <w:rPr>
          <w:lang w:val="en-GB"/>
        </w:rPr>
        <w:t>reasons</w:t>
      </w:r>
      <w:r w:rsidRPr="007C2EC2">
        <w:rPr>
          <w:spacing w:val="-3"/>
          <w:lang w:val="en-GB"/>
        </w:rPr>
        <w:t xml:space="preserve"> </w:t>
      </w:r>
      <w:r w:rsidRPr="007C2EC2">
        <w:rPr>
          <w:lang w:val="en-GB"/>
        </w:rPr>
        <w:t>of</w:t>
      </w:r>
      <w:r w:rsidRPr="007C2EC2">
        <w:rPr>
          <w:spacing w:val="-2"/>
          <w:lang w:val="en-GB"/>
        </w:rPr>
        <w:t xml:space="preserve"> </w:t>
      </w:r>
      <w:r w:rsidRPr="007C2EC2">
        <w:rPr>
          <w:lang w:val="en-GB"/>
        </w:rPr>
        <w:t>liturgical</w:t>
      </w:r>
      <w:r w:rsidRPr="007C2EC2">
        <w:rPr>
          <w:spacing w:val="-3"/>
          <w:lang w:val="en-GB"/>
        </w:rPr>
        <w:t xml:space="preserve"> </w:t>
      </w:r>
      <w:r w:rsidRPr="007C2EC2">
        <w:rPr>
          <w:spacing w:val="-4"/>
          <w:lang w:val="en-GB"/>
        </w:rPr>
        <w:t>use.</w:t>
      </w:r>
    </w:p>
    <w:p w14:paraId="59D58A8F" w14:textId="77777777" w:rsidR="0088485D" w:rsidRPr="007C2EC2" w:rsidRDefault="001D2D53">
      <w:pPr>
        <w:pStyle w:val="BodyText"/>
        <w:spacing w:before="246" w:line="280" w:lineRule="auto"/>
        <w:ind w:left="908" w:right="1369"/>
        <w:rPr>
          <w:lang w:val="en-GB"/>
        </w:rPr>
      </w:pPr>
      <w:r w:rsidRPr="007C2EC2">
        <w:rPr>
          <w:lang w:val="en-GB"/>
        </w:rPr>
        <w:t>The</w:t>
      </w:r>
      <w:r w:rsidRPr="007C2EC2">
        <w:rPr>
          <w:spacing w:val="-3"/>
          <w:lang w:val="en-GB"/>
        </w:rPr>
        <w:t xml:space="preserve"> </w:t>
      </w:r>
      <w:r w:rsidRPr="007C2EC2">
        <w:rPr>
          <w:lang w:val="en-GB"/>
        </w:rPr>
        <w:t>Revised</w:t>
      </w:r>
      <w:r w:rsidRPr="007C2EC2">
        <w:rPr>
          <w:spacing w:val="-4"/>
          <w:lang w:val="en-GB"/>
        </w:rPr>
        <w:t xml:space="preserve"> </w:t>
      </w:r>
      <w:r w:rsidRPr="007C2EC2">
        <w:rPr>
          <w:lang w:val="en-GB"/>
        </w:rPr>
        <w:t>Common</w:t>
      </w:r>
      <w:r w:rsidRPr="007C2EC2">
        <w:rPr>
          <w:spacing w:val="-4"/>
          <w:lang w:val="en-GB"/>
        </w:rPr>
        <w:t xml:space="preserve"> </w:t>
      </w:r>
      <w:r w:rsidRPr="007C2EC2">
        <w:rPr>
          <w:lang w:val="en-GB"/>
        </w:rPr>
        <w:t>Lectionary</w:t>
      </w:r>
      <w:r w:rsidRPr="007C2EC2">
        <w:rPr>
          <w:spacing w:val="-4"/>
          <w:lang w:val="en-GB"/>
        </w:rPr>
        <w:t xml:space="preserve"> </w:t>
      </w:r>
      <w:r w:rsidRPr="007C2EC2">
        <w:rPr>
          <w:lang w:val="en-GB"/>
        </w:rPr>
        <w:t>is</w:t>
      </w:r>
      <w:r w:rsidRPr="007C2EC2">
        <w:rPr>
          <w:spacing w:val="-4"/>
          <w:lang w:val="en-GB"/>
        </w:rPr>
        <w:t xml:space="preserve"> </w:t>
      </w:r>
      <w:r w:rsidRPr="007C2EC2">
        <w:rPr>
          <w:lang w:val="en-GB"/>
        </w:rPr>
        <w:t>used</w:t>
      </w:r>
      <w:r w:rsidRPr="007C2EC2">
        <w:rPr>
          <w:spacing w:val="-4"/>
          <w:lang w:val="en-GB"/>
        </w:rPr>
        <w:t xml:space="preserve"> </w:t>
      </w:r>
      <w:r w:rsidRPr="007C2EC2">
        <w:rPr>
          <w:lang w:val="en-GB"/>
        </w:rPr>
        <w:t>by</w:t>
      </w:r>
      <w:r w:rsidRPr="007C2EC2">
        <w:rPr>
          <w:spacing w:val="-4"/>
          <w:lang w:val="en-GB"/>
        </w:rPr>
        <w:t xml:space="preserve"> </w:t>
      </w:r>
      <w:r w:rsidRPr="007C2EC2">
        <w:rPr>
          <w:lang w:val="en-GB"/>
        </w:rPr>
        <w:t>permission</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the</w:t>
      </w:r>
      <w:r w:rsidRPr="007C2EC2">
        <w:rPr>
          <w:spacing w:val="-4"/>
          <w:lang w:val="en-GB"/>
        </w:rPr>
        <w:t xml:space="preserve"> </w:t>
      </w:r>
      <w:r w:rsidRPr="007C2EC2">
        <w:rPr>
          <w:lang w:val="en-GB"/>
        </w:rPr>
        <w:t>Consultation</w:t>
      </w:r>
      <w:r w:rsidRPr="007C2EC2">
        <w:rPr>
          <w:spacing w:val="-4"/>
          <w:lang w:val="en-GB"/>
        </w:rPr>
        <w:t xml:space="preserve"> </w:t>
      </w:r>
      <w:r w:rsidRPr="007C2EC2">
        <w:rPr>
          <w:lang w:val="en-GB"/>
        </w:rPr>
        <w:t>on Common Texts.</w:t>
      </w:r>
    </w:p>
    <w:p w14:paraId="59D58A90" w14:textId="77777777" w:rsidR="0088485D" w:rsidRPr="007C2EC2" w:rsidRDefault="001D2D53">
      <w:pPr>
        <w:pStyle w:val="BodyText"/>
        <w:spacing w:before="201" w:line="280" w:lineRule="auto"/>
        <w:ind w:left="908" w:right="2179"/>
        <w:rPr>
          <w:lang w:val="en-GB"/>
        </w:rPr>
      </w:pPr>
      <w:r w:rsidRPr="007C2EC2">
        <w:rPr>
          <w:lang w:val="en-GB"/>
        </w:rPr>
        <w:t>Page</w:t>
      </w:r>
      <w:r w:rsidRPr="007C2EC2">
        <w:rPr>
          <w:spacing w:val="-5"/>
          <w:lang w:val="en-GB"/>
        </w:rPr>
        <w:t xml:space="preserve"> </w:t>
      </w:r>
      <w:r w:rsidRPr="007C2EC2">
        <w:rPr>
          <w:lang w:val="en-GB"/>
        </w:rPr>
        <w:t>35,</w:t>
      </w:r>
      <w:r w:rsidRPr="007C2EC2">
        <w:rPr>
          <w:spacing w:val="-5"/>
          <w:lang w:val="en-GB"/>
        </w:rPr>
        <w:t xml:space="preserve"> </w:t>
      </w:r>
      <w:r w:rsidRPr="007C2EC2">
        <w:rPr>
          <w:lang w:val="en-GB"/>
        </w:rPr>
        <w:t>Prayer</w:t>
      </w:r>
      <w:r w:rsidRPr="007C2EC2">
        <w:rPr>
          <w:spacing w:val="-5"/>
          <w:lang w:val="en-GB"/>
        </w:rPr>
        <w:t xml:space="preserve"> </w:t>
      </w:r>
      <w:r w:rsidRPr="007C2EC2">
        <w:rPr>
          <w:lang w:val="en-GB"/>
        </w:rPr>
        <w:t>after</w:t>
      </w:r>
      <w:r w:rsidRPr="007C2EC2">
        <w:rPr>
          <w:spacing w:val="-5"/>
          <w:lang w:val="en-GB"/>
        </w:rPr>
        <w:t xml:space="preserve"> </w:t>
      </w:r>
      <w:r w:rsidRPr="007C2EC2">
        <w:rPr>
          <w:lang w:val="en-GB"/>
        </w:rPr>
        <w:t>communion,</w:t>
      </w:r>
      <w:r w:rsidRPr="007C2EC2">
        <w:rPr>
          <w:spacing w:val="-5"/>
          <w:lang w:val="en-GB"/>
        </w:rPr>
        <w:t xml:space="preserve"> </w:t>
      </w:r>
      <w:r w:rsidRPr="007C2EC2">
        <w:rPr>
          <w:lang w:val="en-GB"/>
        </w:rPr>
        <w:t>‘Strengthen</w:t>
      </w:r>
      <w:r w:rsidRPr="007C2EC2">
        <w:rPr>
          <w:spacing w:val="-5"/>
          <w:lang w:val="en-GB"/>
        </w:rPr>
        <w:t xml:space="preserve"> </w:t>
      </w:r>
      <w:r w:rsidRPr="007C2EC2">
        <w:rPr>
          <w:lang w:val="en-GB"/>
        </w:rPr>
        <w:t>for</w:t>
      </w:r>
      <w:r w:rsidRPr="007C2EC2">
        <w:rPr>
          <w:spacing w:val="-5"/>
          <w:lang w:val="en-GB"/>
        </w:rPr>
        <w:t xml:space="preserve"> </w:t>
      </w:r>
      <w:r w:rsidRPr="007C2EC2">
        <w:rPr>
          <w:lang w:val="en-GB"/>
        </w:rPr>
        <w:t>service,</w:t>
      </w:r>
      <w:r w:rsidRPr="007C2EC2">
        <w:rPr>
          <w:spacing w:val="-5"/>
          <w:lang w:val="en-GB"/>
        </w:rPr>
        <w:t xml:space="preserve"> </w:t>
      </w:r>
      <w:r w:rsidRPr="007C2EC2">
        <w:rPr>
          <w:lang w:val="en-GB"/>
        </w:rPr>
        <w:t>Lord</w:t>
      </w:r>
      <w:r w:rsidRPr="007C2EC2">
        <w:rPr>
          <w:i/>
          <w:lang w:val="en-GB"/>
        </w:rPr>
        <w:t>’</w:t>
      </w:r>
      <w:r w:rsidRPr="007C2EC2">
        <w:rPr>
          <w:lang w:val="en-GB"/>
        </w:rPr>
        <w:t>,</w:t>
      </w:r>
      <w:r w:rsidRPr="007C2EC2">
        <w:rPr>
          <w:spacing w:val="-5"/>
          <w:lang w:val="en-GB"/>
        </w:rPr>
        <w:t xml:space="preserve"> </w:t>
      </w:r>
      <w:r w:rsidRPr="007C2EC2">
        <w:rPr>
          <w:lang w:val="en-GB"/>
        </w:rPr>
        <w:t>Liturgy of Malabar.</w:t>
      </w:r>
    </w:p>
    <w:p w14:paraId="59D58A91" w14:textId="77777777" w:rsidR="0088485D" w:rsidRPr="007C2EC2" w:rsidRDefault="001D2D53">
      <w:pPr>
        <w:pStyle w:val="BodyText"/>
        <w:spacing w:before="201" w:line="280" w:lineRule="auto"/>
        <w:ind w:left="908" w:right="2147"/>
        <w:rPr>
          <w:lang w:val="en-GB"/>
        </w:rPr>
      </w:pPr>
      <w:r w:rsidRPr="007C2EC2">
        <w:rPr>
          <w:lang w:val="en-GB"/>
        </w:rPr>
        <w:t>Page 75, Prayer for grace, ‘Oh Lord heavenly Father ...’ is attributed to John Calvin.</w:t>
      </w:r>
    </w:p>
    <w:p w14:paraId="59D58A92" w14:textId="77777777" w:rsidR="0088485D" w:rsidRPr="007C2EC2" w:rsidRDefault="001D2D53">
      <w:pPr>
        <w:pStyle w:val="BodyText"/>
        <w:spacing w:before="201" w:line="280" w:lineRule="auto"/>
        <w:ind w:left="908" w:right="1446"/>
        <w:rPr>
          <w:lang w:val="en-GB"/>
        </w:rPr>
      </w:pPr>
      <w:r w:rsidRPr="007C2EC2">
        <w:rPr>
          <w:lang w:val="en-GB"/>
        </w:rPr>
        <w:t>Page</w:t>
      </w:r>
      <w:r w:rsidRPr="007C2EC2">
        <w:rPr>
          <w:spacing w:val="-4"/>
          <w:lang w:val="en-GB"/>
        </w:rPr>
        <w:t xml:space="preserve"> </w:t>
      </w:r>
      <w:r w:rsidRPr="007C2EC2">
        <w:rPr>
          <w:lang w:val="en-GB"/>
        </w:rPr>
        <w:t>97,</w:t>
      </w:r>
      <w:r w:rsidRPr="007C2EC2">
        <w:rPr>
          <w:spacing w:val="-4"/>
          <w:lang w:val="en-GB"/>
        </w:rPr>
        <w:t xml:space="preserve"> </w:t>
      </w:r>
      <w:r w:rsidRPr="007C2EC2">
        <w:rPr>
          <w:lang w:val="en-GB"/>
        </w:rPr>
        <w:t>Prayer,</w:t>
      </w:r>
      <w:r w:rsidRPr="007C2EC2">
        <w:rPr>
          <w:spacing w:val="-4"/>
          <w:lang w:val="en-GB"/>
        </w:rPr>
        <w:t xml:space="preserve"> </w:t>
      </w:r>
      <w:r w:rsidRPr="007C2EC2">
        <w:rPr>
          <w:lang w:val="en-GB"/>
        </w:rPr>
        <w:t>‘God</w:t>
      </w:r>
      <w:r w:rsidRPr="007C2EC2">
        <w:rPr>
          <w:spacing w:val="-4"/>
          <w:lang w:val="en-GB"/>
        </w:rPr>
        <w:t xml:space="preserve"> </w:t>
      </w:r>
      <w:r w:rsidRPr="007C2EC2">
        <w:rPr>
          <w:lang w:val="en-GB"/>
        </w:rPr>
        <w:t>of</w:t>
      </w:r>
      <w:r w:rsidRPr="007C2EC2">
        <w:rPr>
          <w:spacing w:val="-4"/>
          <w:lang w:val="en-GB"/>
        </w:rPr>
        <w:t xml:space="preserve"> </w:t>
      </w:r>
      <w:r w:rsidRPr="007C2EC2">
        <w:rPr>
          <w:lang w:val="en-GB"/>
        </w:rPr>
        <w:t>compassion</w:t>
      </w:r>
      <w:r w:rsidRPr="007C2EC2">
        <w:rPr>
          <w:spacing w:val="-4"/>
          <w:lang w:val="en-GB"/>
        </w:rPr>
        <w:t xml:space="preserve"> </w:t>
      </w:r>
      <w:r w:rsidRPr="007C2EC2">
        <w:rPr>
          <w:lang w:val="en-GB"/>
        </w:rPr>
        <w:t>and</w:t>
      </w:r>
      <w:r w:rsidRPr="007C2EC2">
        <w:rPr>
          <w:spacing w:val="-4"/>
          <w:lang w:val="en-GB"/>
        </w:rPr>
        <w:t xml:space="preserve"> </w:t>
      </w:r>
      <w:r w:rsidRPr="007C2EC2">
        <w:rPr>
          <w:lang w:val="en-GB"/>
        </w:rPr>
        <w:t>love</w:t>
      </w:r>
      <w:r w:rsidRPr="007C2EC2">
        <w:rPr>
          <w:spacing w:val="-4"/>
          <w:lang w:val="en-GB"/>
        </w:rPr>
        <w:t xml:space="preserve"> </w:t>
      </w:r>
      <w:r w:rsidRPr="007C2EC2">
        <w:rPr>
          <w:lang w:val="en-GB"/>
        </w:rPr>
        <w:t>...’</w:t>
      </w:r>
      <w:r w:rsidRPr="007C2EC2">
        <w:rPr>
          <w:spacing w:val="-13"/>
          <w:lang w:val="en-GB"/>
        </w:rPr>
        <w:t xml:space="preserve"> </w:t>
      </w:r>
      <w:r w:rsidRPr="007C2EC2">
        <w:rPr>
          <w:lang w:val="en-GB"/>
        </w:rPr>
        <w:t>is</w:t>
      </w:r>
      <w:r w:rsidRPr="007C2EC2">
        <w:rPr>
          <w:spacing w:val="-4"/>
          <w:lang w:val="en-GB"/>
        </w:rPr>
        <w:t xml:space="preserve"> </w:t>
      </w:r>
      <w:r w:rsidRPr="007C2EC2">
        <w:rPr>
          <w:lang w:val="en-GB"/>
        </w:rPr>
        <w:t>used</w:t>
      </w:r>
      <w:r w:rsidRPr="007C2EC2">
        <w:rPr>
          <w:spacing w:val="-4"/>
          <w:lang w:val="en-GB"/>
        </w:rPr>
        <w:t xml:space="preserve"> </w:t>
      </w:r>
      <w:r w:rsidRPr="007C2EC2">
        <w:rPr>
          <w:lang w:val="en-GB"/>
        </w:rPr>
        <w:t>by</w:t>
      </w:r>
      <w:r w:rsidRPr="007C2EC2">
        <w:rPr>
          <w:spacing w:val="-4"/>
          <w:lang w:val="en-GB"/>
        </w:rPr>
        <w:t xml:space="preserve"> </w:t>
      </w:r>
      <w:r w:rsidRPr="007C2EC2">
        <w:rPr>
          <w:lang w:val="en-GB"/>
        </w:rPr>
        <w:t>kind</w:t>
      </w:r>
      <w:r w:rsidRPr="007C2EC2">
        <w:rPr>
          <w:spacing w:val="-4"/>
          <w:lang w:val="en-GB"/>
        </w:rPr>
        <w:t xml:space="preserve"> </w:t>
      </w:r>
      <w:r w:rsidRPr="007C2EC2">
        <w:rPr>
          <w:lang w:val="en-GB"/>
        </w:rPr>
        <w:t>permission</w:t>
      </w:r>
      <w:r w:rsidRPr="007C2EC2">
        <w:rPr>
          <w:spacing w:val="-4"/>
          <w:lang w:val="en-GB"/>
        </w:rPr>
        <w:t xml:space="preserve"> </w:t>
      </w:r>
      <w:r w:rsidRPr="007C2EC2">
        <w:rPr>
          <w:lang w:val="en-GB"/>
        </w:rPr>
        <w:t>of the Iona Community.</w:t>
      </w:r>
    </w:p>
    <w:p w14:paraId="59D58A93" w14:textId="77777777" w:rsidR="0088485D" w:rsidRPr="007C2EC2" w:rsidRDefault="001D2D53">
      <w:pPr>
        <w:spacing w:before="201" w:line="280" w:lineRule="auto"/>
        <w:ind w:left="908" w:right="679"/>
        <w:rPr>
          <w:sz w:val="23"/>
          <w:lang w:val="en-GB"/>
        </w:rPr>
      </w:pPr>
      <w:r w:rsidRPr="007C2EC2">
        <w:rPr>
          <w:sz w:val="23"/>
          <w:lang w:val="en-GB"/>
        </w:rPr>
        <w:t>Ppage</w:t>
      </w:r>
      <w:r w:rsidRPr="007C2EC2">
        <w:rPr>
          <w:spacing w:val="-5"/>
          <w:sz w:val="23"/>
          <w:lang w:val="en-GB"/>
        </w:rPr>
        <w:t xml:space="preserve"> </w:t>
      </w:r>
      <w:r w:rsidRPr="007C2EC2">
        <w:rPr>
          <w:sz w:val="23"/>
          <w:lang w:val="en-GB"/>
        </w:rPr>
        <w:t>177,</w:t>
      </w:r>
      <w:r w:rsidRPr="007C2EC2">
        <w:rPr>
          <w:spacing w:val="-5"/>
          <w:sz w:val="23"/>
          <w:lang w:val="en-GB"/>
        </w:rPr>
        <w:t xml:space="preserve"> </w:t>
      </w:r>
      <w:r w:rsidRPr="007C2EC2">
        <w:rPr>
          <w:sz w:val="23"/>
          <w:lang w:val="en-GB"/>
        </w:rPr>
        <w:t>Prayer,</w:t>
      </w:r>
      <w:r w:rsidRPr="007C2EC2">
        <w:rPr>
          <w:spacing w:val="-5"/>
          <w:sz w:val="23"/>
          <w:lang w:val="en-GB"/>
        </w:rPr>
        <w:t xml:space="preserve"> </w:t>
      </w:r>
      <w:r w:rsidRPr="007C2EC2">
        <w:rPr>
          <w:sz w:val="23"/>
          <w:lang w:val="en-GB"/>
        </w:rPr>
        <w:t>‘Let</w:t>
      </w:r>
      <w:r w:rsidRPr="007C2EC2">
        <w:rPr>
          <w:spacing w:val="-5"/>
          <w:sz w:val="23"/>
          <w:lang w:val="en-GB"/>
        </w:rPr>
        <w:t xml:space="preserve"> </w:t>
      </w:r>
      <w:r w:rsidRPr="007C2EC2">
        <w:rPr>
          <w:sz w:val="23"/>
          <w:lang w:val="en-GB"/>
        </w:rPr>
        <w:t>us</w:t>
      </w:r>
      <w:r w:rsidRPr="007C2EC2">
        <w:rPr>
          <w:spacing w:val="-5"/>
          <w:sz w:val="23"/>
          <w:lang w:val="en-GB"/>
        </w:rPr>
        <w:t xml:space="preserve"> </w:t>
      </w:r>
      <w:r w:rsidRPr="007C2EC2">
        <w:rPr>
          <w:sz w:val="23"/>
          <w:lang w:val="en-GB"/>
        </w:rPr>
        <w:t>thank</w:t>
      </w:r>
      <w:r w:rsidRPr="007C2EC2">
        <w:rPr>
          <w:spacing w:val="-5"/>
          <w:sz w:val="23"/>
          <w:lang w:val="en-GB"/>
        </w:rPr>
        <w:t xml:space="preserve"> </w:t>
      </w:r>
      <w:r w:rsidRPr="007C2EC2">
        <w:rPr>
          <w:sz w:val="23"/>
          <w:lang w:val="en-GB"/>
        </w:rPr>
        <w:t>God’,</w:t>
      </w:r>
      <w:r w:rsidRPr="007C2EC2">
        <w:rPr>
          <w:spacing w:val="-5"/>
          <w:sz w:val="23"/>
          <w:lang w:val="en-GB"/>
        </w:rPr>
        <w:t xml:space="preserve"> </w:t>
      </w:r>
      <w:r w:rsidRPr="007C2EC2">
        <w:rPr>
          <w:sz w:val="23"/>
          <w:lang w:val="en-GB"/>
        </w:rPr>
        <w:t>is</w:t>
      </w:r>
      <w:r w:rsidRPr="007C2EC2">
        <w:rPr>
          <w:spacing w:val="-5"/>
          <w:sz w:val="23"/>
          <w:lang w:val="en-GB"/>
        </w:rPr>
        <w:t xml:space="preserve"> </w:t>
      </w:r>
      <w:r w:rsidRPr="007C2EC2">
        <w:rPr>
          <w:sz w:val="23"/>
          <w:lang w:val="en-GB"/>
        </w:rPr>
        <w:t>from</w:t>
      </w:r>
      <w:r w:rsidRPr="007C2EC2">
        <w:rPr>
          <w:spacing w:val="-5"/>
          <w:sz w:val="23"/>
          <w:lang w:val="en-GB"/>
        </w:rPr>
        <w:t xml:space="preserve"> </w:t>
      </w:r>
      <w:r w:rsidRPr="007C2EC2">
        <w:rPr>
          <w:sz w:val="23"/>
          <w:lang w:val="en-GB"/>
        </w:rPr>
        <w:t>Caryl</w:t>
      </w:r>
      <w:r w:rsidRPr="007C2EC2">
        <w:rPr>
          <w:spacing w:val="-5"/>
          <w:sz w:val="23"/>
          <w:lang w:val="en-GB"/>
        </w:rPr>
        <w:t xml:space="preserve"> </w:t>
      </w:r>
      <w:r w:rsidRPr="007C2EC2">
        <w:rPr>
          <w:sz w:val="23"/>
          <w:lang w:val="en-GB"/>
        </w:rPr>
        <w:t>Micklem</w:t>
      </w:r>
      <w:r w:rsidRPr="007C2EC2">
        <w:rPr>
          <w:spacing w:val="-5"/>
          <w:sz w:val="23"/>
          <w:lang w:val="en-GB"/>
        </w:rPr>
        <w:t xml:space="preserve"> </w:t>
      </w:r>
      <w:r w:rsidRPr="007C2EC2">
        <w:rPr>
          <w:sz w:val="23"/>
          <w:lang w:val="en-GB"/>
        </w:rPr>
        <w:t>(ed),</w:t>
      </w:r>
      <w:r w:rsidRPr="007C2EC2">
        <w:rPr>
          <w:spacing w:val="-5"/>
          <w:sz w:val="23"/>
          <w:lang w:val="en-GB"/>
        </w:rPr>
        <w:t xml:space="preserve"> </w:t>
      </w:r>
      <w:r w:rsidRPr="007C2EC2">
        <w:rPr>
          <w:i/>
          <w:sz w:val="23"/>
          <w:lang w:val="en-GB"/>
        </w:rPr>
        <w:t>Contemporary Prayers For Public Worship</w:t>
      </w:r>
      <w:r w:rsidRPr="007C2EC2">
        <w:rPr>
          <w:sz w:val="23"/>
          <w:lang w:val="en-GB"/>
        </w:rPr>
        <w:t>, (page 107) alt. SCM Press 1967 © SCM Press.</w:t>
      </w:r>
    </w:p>
    <w:p w14:paraId="59D58A94" w14:textId="77777777" w:rsidR="0088485D" w:rsidRPr="007C2EC2" w:rsidRDefault="001D2D53">
      <w:pPr>
        <w:pStyle w:val="BodyText"/>
        <w:spacing w:before="1"/>
        <w:ind w:left="908"/>
        <w:rPr>
          <w:lang w:val="en-GB"/>
        </w:rPr>
      </w:pPr>
      <w:r w:rsidRPr="007C2EC2">
        <w:rPr>
          <w:lang w:val="en-GB"/>
        </w:rPr>
        <w:t>Reproduced</w:t>
      </w:r>
      <w:r w:rsidRPr="007C2EC2">
        <w:rPr>
          <w:spacing w:val="-13"/>
          <w:lang w:val="en-GB"/>
        </w:rPr>
        <w:t xml:space="preserve"> </w:t>
      </w:r>
      <w:r w:rsidRPr="007C2EC2">
        <w:rPr>
          <w:lang w:val="en-GB"/>
        </w:rPr>
        <w:t>by</w:t>
      </w:r>
      <w:r w:rsidRPr="007C2EC2">
        <w:rPr>
          <w:spacing w:val="-13"/>
          <w:lang w:val="en-GB"/>
        </w:rPr>
        <w:t xml:space="preserve"> </w:t>
      </w:r>
      <w:r w:rsidRPr="007C2EC2">
        <w:rPr>
          <w:spacing w:val="-2"/>
          <w:lang w:val="en-GB"/>
        </w:rPr>
        <w:t>permission.</w:t>
      </w:r>
    </w:p>
    <w:p w14:paraId="59D58A95" w14:textId="77777777" w:rsidR="0088485D" w:rsidRPr="007C2EC2" w:rsidRDefault="001D2D53">
      <w:pPr>
        <w:spacing w:before="246" w:line="280" w:lineRule="auto"/>
        <w:ind w:left="908" w:right="1369"/>
        <w:rPr>
          <w:sz w:val="23"/>
          <w:lang w:val="en-GB"/>
        </w:rPr>
      </w:pPr>
      <w:r w:rsidRPr="007C2EC2">
        <w:rPr>
          <w:sz w:val="23"/>
          <w:lang w:val="en-GB"/>
        </w:rPr>
        <w:t>Page</w:t>
      </w:r>
      <w:r w:rsidRPr="007C2EC2">
        <w:rPr>
          <w:spacing w:val="-5"/>
          <w:sz w:val="23"/>
          <w:lang w:val="en-GB"/>
        </w:rPr>
        <w:t xml:space="preserve"> </w:t>
      </w:r>
      <w:r w:rsidRPr="007C2EC2">
        <w:rPr>
          <w:sz w:val="23"/>
          <w:lang w:val="en-GB"/>
        </w:rPr>
        <w:t>185,</w:t>
      </w:r>
      <w:r w:rsidRPr="007C2EC2">
        <w:rPr>
          <w:spacing w:val="-5"/>
          <w:sz w:val="23"/>
          <w:lang w:val="en-GB"/>
        </w:rPr>
        <w:t xml:space="preserve"> </w:t>
      </w:r>
      <w:r w:rsidRPr="007C2EC2">
        <w:rPr>
          <w:sz w:val="23"/>
          <w:lang w:val="en-GB"/>
        </w:rPr>
        <w:t>Prayer,</w:t>
      </w:r>
      <w:r w:rsidRPr="007C2EC2">
        <w:rPr>
          <w:spacing w:val="-5"/>
          <w:sz w:val="23"/>
          <w:lang w:val="en-GB"/>
        </w:rPr>
        <w:t xml:space="preserve"> </w:t>
      </w:r>
      <w:r w:rsidRPr="007C2EC2">
        <w:rPr>
          <w:sz w:val="23"/>
          <w:lang w:val="en-GB"/>
        </w:rPr>
        <w:t>‘God</w:t>
      </w:r>
      <w:r w:rsidRPr="007C2EC2">
        <w:rPr>
          <w:spacing w:val="-5"/>
          <w:sz w:val="23"/>
          <w:lang w:val="en-GB"/>
        </w:rPr>
        <w:t xml:space="preserve"> </w:t>
      </w:r>
      <w:r w:rsidRPr="007C2EC2">
        <w:rPr>
          <w:sz w:val="23"/>
          <w:lang w:val="en-GB"/>
        </w:rPr>
        <w:t>of</w:t>
      </w:r>
      <w:r w:rsidRPr="007C2EC2">
        <w:rPr>
          <w:spacing w:val="-5"/>
          <w:sz w:val="23"/>
          <w:lang w:val="en-GB"/>
        </w:rPr>
        <w:t xml:space="preserve"> </w:t>
      </w:r>
      <w:r w:rsidRPr="007C2EC2">
        <w:rPr>
          <w:sz w:val="23"/>
          <w:lang w:val="en-GB"/>
        </w:rPr>
        <w:t>Peace</w:t>
      </w:r>
      <w:r w:rsidRPr="007C2EC2">
        <w:rPr>
          <w:spacing w:val="-5"/>
          <w:sz w:val="23"/>
          <w:lang w:val="en-GB"/>
        </w:rPr>
        <w:t xml:space="preserve"> </w:t>
      </w:r>
      <w:r w:rsidRPr="007C2EC2">
        <w:rPr>
          <w:sz w:val="23"/>
          <w:lang w:val="en-GB"/>
        </w:rPr>
        <w:t>...’</w:t>
      </w:r>
      <w:r w:rsidRPr="007C2EC2">
        <w:rPr>
          <w:spacing w:val="-13"/>
          <w:sz w:val="23"/>
          <w:lang w:val="en-GB"/>
        </w:rPr>
        <w:t xml:space="preserve"> </w:t>
      </w:r>
      <w:r w:rsidRPr="007C2EC2">
        <w:rPr>
          <w:sz w:val="23"/>
          <w:lang w:val="en-GB"/>
        </w:rPr>
        <w:t>is</w:t>
      </w:r>
      <w:r w:rsidRPr="007C2EC2">
        <w:rPr>
          <w:spacing w:val="-5"/>
          <w:sz w:val="23"/>
          <w:lang w:val="en-GB"/>
        </w:rPr>
        <w:t xml:space="preserve"> </w:t>
      </w:r>
      <w:r w:rsidRPr="007C2EC2">
        <w:rPr>
          <w:sz w:val="23"/>
          <w:lang w:val="en-GB"/>
        </w:rPr>
        <w:t>from</w:t>
      </w:r>
      <w:r w:rsidRPr="007C2EC2">
        <w:rPr>
          <w:spacing w:val="-5"/>
          <w:sz w:val="23"/>
          <w:lang w:val="en-GB"/>
        </w:rPr>
        <w:t xml:space="preserve"> </w:t>
      </w:r>
      <w:r w:rsidRPr="007C2EC2">
        <w:rPr>
          <w:sz w:val="23"/>
          <w:lang w:val="en-GB"/>
        </w:rPr>
        <w:t>Caryl</w:t>
      </w:r>
      <w:r w:rsidRPr="007C2EC2">
        <w:rPr>
          <w:spacing w:val="-5"/>
          <w:sz w:val="23"/>
          <w:lang w:val="en-GB"/>
        </w:rPr>
        <w:t xml:space="preserve"> </w:t>
      </w:r>
      <w:r w:rsidRPr="007C2EC2">
        <w:rPr>
          <w:sz w:val="23"/>
          <w:lang w:val="en-GB"/>
        </w:rPr>
        <w:t>Micklem</w:t>
      </w:r>
      <w:r w:rsidRPr="007C2EC2">
        <w:rPr>
          <w:spacing w:val="-5"/>
          <w:sz w:val="23"/>
          <w:lang w:val="en-GB"/>
        </w:rPr>
        <w:t xml:space="preserve"> </w:t>
      </w:r>
      <w:r w:rsidRPr="007C2EC2">
        <w:rPr>
          <w:sz w:val="23"/>
          <w:lang w:val="en-GB"/>
        </w:rPr>
        <w:t>(ed),</w:t>
      </w:r>
      <w:r w:rsidRPr="007C2EC2">
        <w:rPr>
          <w:spacing w:val="-5"/>
          <w:sz w:val="23"/>
          <w:lang w:val="en-GB"/>
        </w:rPr>
        <w:t xml:space="preserve"> </w:t>
      </w:r>
      <w:r w:rsidRPr="007C2EC2">
        <w:rPr>
          <w:i/>
          <w:sz w:val="23"/>
          <w:lang w:val="en-GB"/>
        </w:rPr>
        <w:t>Contemporary Prayers For Public Worship</w:t>
      </w:r>
      <w:r w:rsidRPr="007C2EC2">
        <w:rPr>
          <w:sz w:val="23"/>
          <w:lang w:val="en-GB"/>
        </w:rPr>
        <w:t>, (page 108) SCM Press 1967 © SCM Press.</w:t>
      </w:r>
    </w:p>
    <w:p w14:paraId="59D58A96" w14:textId="77777777" w:rsidR="0088485D" w:rsidRPr="007C2EC2" w:rsidRDefault="001D2D53">
      <w:pPr>
        <w:pStyle w:val="BodyText"/>
        <w:spacing w:before="1"/>
        <w:ind w:left="908"/>
        <w:rPr>
          <w:lang w:val="en-GB"/>
        </w:rPr>
      </w:pPr>
      <w:r w:rsidRPr="007C2EC2">
        <w:rPr>
          <w:lang w:val="en-GB"/>
        </w:rPr>
        <w:t>Reproduced</w:t>
      </w:r>
      <w:r w:rsidRPr="007C2EC2">
        <w:rPr>
          <w:spacing w:val="-13"/>
          <w:lang w:val="en-GB"/>
        </w:rPr>
        <w:t xml:space="preserve"> </w:t>
      </w:r>
      <w:r w:rsidRPr="007C2EC2">
        <w:rPr>
          <w:lang w:val="en-GB"/>
        </w:rPr>
        <w:t>by</w:t>
      </w:r>
      <w:r w:rsidRPr="007C2EC2">
        <w:rPr>
          <w:spacing w:val="-13"/>
          <w:lang w:val="en-GB"/>
        </w:rPr>
        <w:t xml:space="preserve"> </w:t>
      </w:r>
      <w:r w:rsidRPr="007C2EC2">
        <w:rPr>
          <w:spacing w:val="-2"/>
          <w:lang w:val="en-GB"/>
        </w:rPr>
        <w:t>permission.</w:t>
      </w:r>
    </w:p>
    <w:p w14:paraId="59D58A97" w14:textId="77777777" w:rsidR="0088485D" w:rsidRPr="007C2EC2" w:rsidRDefault="001D2D53">
      <w:pPr>
        <w:pStyle w:val="BodyText"/>
        <w:spacing w:before="245" w:line="280" w:lineRule="auto"/>
        <w:ind w:left="908" w:right="1508"/>
        <w:rPr>
          <w:lang w:val="en-GB"/>
        </w:rPr>
      </w:pPr>
      <w:r w:rsidRPr="007C2EC2">
        <w:rPr>
          <w:lang w:val="en-GB"/>
        </w:rPr>
        <w:t>The</w:t>
      </w:r>
      <w:r w:rsidRPr="007C2EC2">
        <w:rPr>
          <w:spacing w:val="-4"/>
          <w:lang w:val="en-GB"/>
        </w:rPr>
        <w:t xml:space="preserve"> </w:t>
      </w:r>
      <w:r w:rsidRPr="007C2EC2">
        <w:rPr>
          <w:lang w:val="en-GB"/>
        </w:rPr>
        <w:t>United</w:t>
      </w:r>
      <w:r w:rsidRPr="007C2EC2">
        <w:rPr>
          <w:spacing w:val="-4"/>
          <w:lang w:val="en-GB"/>
        </w:rPr>
        <w:t xml:space="preserve"> </w:t>
      </w:r>
      <w:r w:rsidRPr="007C2EC2">
        <w:rPr>
          <w:lang w:val="en-GB"/>
        </w:rPr>
        <w:t>Reformed</w:t>
      </w:r>
      <w:r w:rsidRPr="007C2EC2">
        <w:rPr>
          <w:spacing w:val="-4"/>
          <w:lang w:val="en-GB"/>
        </w:rPr>
        <w:t xml:space="preserve"> </w:t>
      </w:r>
      <w:r w:rsidRPr="007C2EC2">
        <w:rPr>
          <w:lang w:val="en-GB"/>
        </w:rPr>
        <w:t>Church</w:t>
      </w:r>
      <w:r w:rsidRPr="007C2EC2">
        <w:rPr>
          <w:spacing w:val="-4"/>
          <w:lang w:val="en-GB"/>
        </w:rPr>
        <w:t xml:space="preserve"> </w:t>
      </w:r>
      <w:r w:rsidRPr="007C2EC2">
        <w:rPr>
          <w:lang w:val="en-GB"/>
        </w:rPr>
        <w:t>would</w:t>
      </w:r>
      <w:r w:rsidRPr="007C2EC2">
        <w:rPr>
          <w:spacing w:val="-4"/>
          <w:lang w:val="en-GB"/>
        </w:rPr>
        <w:t xml:space="preserve"> </w:t>
      </w:r>
      <w:r w:rsidRPr="007C2EC2">
        <w:rPr>
          <w:lang w:val="en-GB"/>
        </w:rPr>
        <w:t>be</w:t>
      </w:r>
      <w:r w:rsidRPr="007C2EC2">
        <w:rPr>
          <w:spacing w:val="-4"/>
          <w:lang w:val="en-GB"/>
        </w:rPr>
        <w:t xml:space="preserve"> </w:t>
      </w:r>
      <w:r w:rsidRPr="007C2EC2">
        <w:rPr>
          <w:lang w:val="en-GB"/>
        </w:rPr>
        <w:t>pleased</w:t>
      </w:r>
      <w:r w:rsidRPr="007C2EC2">
        <w:rPr>
          <w:spacing w:val="-4"/>
          <w:lang w:val="en-GB"/>
        </w:rPr>
        <w:t xml:space="preserve"> </w:t>
      </w:r>
      <w:r w:rsidRPr="007C2EC2">
        <w:rPr>
          <w:lang w:val="en-GB"/>
        </w:rPr>
        <w:t>to</w:t>
      </w:r>
      <w:r w:rsidRPr="007C2EC2">
        <w:rPr>
          <w:spacing w:val="-4"/>
          <w:lang w:val="en-GB"/>
        </w:rPr>
        <w:t xml:space="preserve"> </w:t>
      </w:r>
      <w:r w:rsidRPr="007C2EC2">
        <w:rPr>
          <w:lang w:val="en-GB"/>
        </w:rPr>
        <w:t>be</w:t>
      </w:r>
      <w:r w:rsidRPr="007C2EC2">
        <w:rPr>
          <w:spacing w:val="-4"/>
          <w:lang w:val="en-GB"/>
        </w:rPr>
        <w:t xml:space="preserve"> </w:t>
      </w:r>
      <w:r w:rsidRPr="007C2EC2">
        <w:rPr>
          <w:lang w:val="en-GB"/>
        </w:rPr>
        <w:t>notified</w:t>
      </w:r>
      <w:r w:rsidRPr="007C2EC2">
        <w:rPr>
          <w:spacing w:val="-4"/>
          <w:lang w:val="en-GB"/>
        </w:rPr>
        <w:t xml:space="preserve"> </w:t>
      </w:r>
      <w:r w:rsidRPr="007C2EC2">
        <w:rPr>
          <w:lang w:val="en-GB"/>
        </w:rPr>
        <w:t>about</w:t>
      </w:r>
      <w:r w:rsidRPr="007C2EC2">
        <w:rPr>
          <w:spacing w:val="-4"/>
          <w:lang w:val="en-GB"/>
        </w:rPr>
        <w:t xml:space="preserve"> </w:t>
      </w:r>
      <w:r w:rsidRPr="007C2EC2">
        <w:rPr>
          <w:lang w:val="en-GB"/>
        </w:rPr>
        <w:t>material which is used here but not acknowledged, and will rectify such omissions in future printings.</w:t>
      </w:r>
    </w:p>
    <w:p w14:paraId="59D58A98" w14:textId="77777777" w:rsidR="0088485D" w:rsidRPr="007C2EC2" w:rsidRDefault="0088485D">
      <w:pPr>
        <w:spacing w:line="280" w:lineRule="auto"/>
        <w:rPr>
          <w:lang w:val="en-GB"/>
        </w:rPr>
        <w:sectPr w:rsidR="0088485D" w:rsidRPr="007C2EC2">
          <w:footerReference w:type="even" r:id="rId86"/>
          <w:footerReference w:type="default" r:id="rId87"/>
          <w:pgSz w:w="11900" w:h="16840"/>
          <w:pgMar w:top="960" w:right="460" w:bottom="740" w:left="900" w:header="0" w:footer="545" w:gutter="0"/>
          <w:pgNumType w:start="250"/>
          <w:cols w:space="720"/>
        </w:sectPr>
      </w:pPr>
    </w:p>
    <w:p w14:paraId="59D58A99" w14:textId="77777777" w:rsidR="0088485D" w:rsidRPr="007C2EC2" w:rsidRDefault="001D2D53">
      <w:pPr>
        <w:spacing w:before="59"/>
        <w:ind w:left="908"/>
        <w:rPr>
          <w:b/>
          <w:sz w:val="56"/>
          <w:lang w:val="en-GB"/>
        </w:rPr>
      </w:pPr>
      <w:r w:rsidRPr="007C2EC2">
        <w:rPr>
          <w:noProof/>
          <w:lang w:val="en-GB"/>
        </w:rPr>
        <mc:AlternateContent>
          <mc:Choice Requires="wps">
            <w:drawing>
              <wp:anchor distT="0" distB="0" distL="0" distR="0" simplePos="0" relativeHeight="251658260" behindDoc="0" locked="0" layoutInCell="1" allowOverlap="1" wp14:anchorId="59D58DB0" wp14:editId="59D58DB1">
                <wp:simplePos x="0" y="0"/>
                <wp:positionH relativeFrom="page">
                  <wp:posOffset>1148500</wp:posOffset>
                </wp:positionH>
                <wp:positionV relativeFrom="page">
                  <wp:posOffset>1088786</wp:posOffset>
                </wp:positionV>
                <wp:extent cx="6383020" cy="127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3020" cy="1270"/>
                        </a:xfrm>
                        <a:custGeom>
                          <a:avLst/>
                          <a:gdLst/>
                          <a:ahLst/>
                          <a:cxnLst/>
                          <a:rect l="l" t="t" r="r" b="b"/>
                          <a:pathLst>
                            <a:path w="6383020">
                              <a:moveTo>
                                <a:pt x="0" y="0"/>
                              </a:moveTo>
                              <a:lnTo>
                                <a:pt x="638280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8E36B7C" id="Graphic 241" o:spid="_x0000_s1026" style="position:absolute;margin-left:90.45pt;margin-top:85.75pt;width:502.6pt;height:.1pt;z-index:15793664;visibility:visible;mso-wrap-style:square;mso-wrap-distance-left:0;mso-wrap-distance-top:0;mso-wrap-distance-right:0;mso-wrap-distance-bottom:0;mso-position-horizontal:absolute;mso-position-horizontal-relative:page;mso-position-vertical:absolute;mso-position-vertical-relative:page;v-text-anchor:top" coordsize="6383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" path="m,l6382804,e" filled="f" strokecolor="#0075bf" strokeweight="2pt">
                <v:path arrowok="t"/>
                <w10:wrap anchorx="page" anchory="page"/>
              </v:shape>
            </w:pict>
          </mc:Fallback>
        </mc:AlternateContent>
      </w:r>
      <w:r w:rsidRPr="007C2EC2">
        <w:rPr>
          <w:b/>
          <w:spacing w:val="-2"/>
          <w:sz w:val="56"/>
          <w:lang w:val="en-GB"/>
        </w:rPr>
        <w:t>Contents</w:t>
      </w:r>
    </w:p>
    <w:p w14:paraId="59D58A9A" w14:textId="77777777" w:rsidR="0088485D" w:rsidRPr="007C2EC2" w:rsidRDefault="0088485D">
      <w:pPr>
        <w:rPr>
          <w:sz w:val="56"/>
          <w:lang w:val="en-GB"/>
        </w:rPr>
        <w:sectPr w:rsidR="0088485D" w:rsidRPr="007C2EC2">
          <w:pgSz w:w="11900" w:h="16840"/>
          <w:pgMar w:top="940" w:right="460" w:bottom="1208" w:left="900" w:header="0" w:footer="545" w:gutter="0"/>
          <w:cols w:space="720"/>
        </w:sectPr>
      </w:pPr>
    </w:p>
    <w:sdt>
      <w:sdtPr>
        <w:rPr>
          <w:lang w:val="en-GB"/>
        </w:rPr>
        <w:id w:val="1077094480"/>
        <w:docPartObj>
          <w:docPartGallery w:val="Table of Contents"/>
          <w:docPartUnique/>
        </w:docPartObj>
      </w:sdtPr>
      <w:sdtEndPr/>
      <w:sdtContent>
        <w:p w14:paraId="59D58A9B" w14:textId="77777777" w:rsidR="0088485D" w:rsidRPr="007C2EC2" w:rsidRDefault="00A3632E">
          <w:pPr>
            <w:pStyle w:val="TOC4"/>
            <w:tabs>
              <w:tab w:val="right" w:leader="dot" w:pos="9808"/>
            </w:tabs>
            <w:spacing w:before="456"/>
            <w:ind w:left="1588"/>
            <w:rPr>
              <w:lang w:val="en-GB"/>
            </w:rPr>
          </w:pPr>
          <w:hyperlink w:anchor="_bookmark0" w:history="1">
            <w:r w:rsidR="001D2D53" w:rsidRPr="007C2EC2">
              <w:rPr>
                <w:spacing w:val="-2"/>
                <w:lang w:val="en-GB"/>
              </w:rPr>
              <w:t>Contents</w:t>
            </w:r>
            <w:r w:rsidR="001D2D53" w:rsidRPr="007C2EC2">
              <w:rPr>
                <w:lang w:val="en-GB"/>
              </w:rPr>
              <w:tab/>
            </w:r>
            <w:r w:rsidR="001D2D53" w:rsidRPr="007C2EC2">
              <w:rPr>
                <w:spacing w:val="-10"/>
                <w:lang w:val="en-GB"/>
              </w:rPr>
              <w:t>1</w:t>
            </w:r>
          </w:hyperlink>
        </w:p>
        <w:p w14:paraId="59D58A9C" w14:textId="77777777" w:rsidR="0088485D" w:rsidRPr="007C2EC2" w:rsidRDefault="00A3632E">
          <w:pPr>
            <w:pStyle w:val="TOC4"/>
            <w:tabs>
              <w:tab w:val="right" w:leader="dot" w:pos="9808"/>
            </w:tabs>
            <w:spacing w:before="45"/>
            <w:ind w:left="1588"/>
            <w:rPr>
              <w:lang w:val="en-GB"/>
            </w:rPr>
          </w:pPr>
          <w:hyperlink w:anchor="_bookmark1" w:history="1">
            <w:r w:rsidR="001D2D53" w:rsidRPr="007C2EC2">
              <w:rPr>
                <w:spacing w:val="-2"/>
                <w:lang w:val="en-GB"/>
              </w:rPr>
              <w:t>Foreword</w:t>
            </w:r>
            <w:r w:rsidR="001D2D53" w:rsidRPr="007C2EC2">
              <w:rPr>
                <w:lang w:val="en-GB"/>
              </w:rPr>
              <w:tab/>
            </w:r>
            <w:r w:rsidR="001D2D53" w:rsidRPr="007C2EC2">
              <w:rPr>
                <w:spacing w:val="-10"/>
                <w:lang w:val="en-GB"/>
              </w:rPr>
              <w:t>2</w:t>
            </w:r>
          </w:hyperlink>
        </w:p>
        <w:p w14:paraId="59D58A9D" w14:textId="77777777" w:rsidR="0088485D" w:rsidRPr="007C2EC2" w:rsidRDefault="00A3632E">
          <w:pPr>
            <w:pStyle w:val="TOC4"/>
            <w:tabs>
              <w:tab w:val="right" w:leader="dot" w:pos="9808"/>
            </w:tabs>
            <w:ind w:left="1588"/>
            <w:rPr>
              <w:lang w:val="en-GB"/>
            </w:rPr>
          </w:pPr>
          <w:hyperlink w:anchor="_bookmark2" w:history="1">
            <w:r w:rsidR="001D2D53" w:rsidRPr="007C2EC2">
              <w:rPr>
                <w:spacing w:val="-2"/>
                <w:lang w:val="en-GB"/>
              </w:rPr>
              <w:t>Introduction</w:t>
            </w:r>
            <w:r w:rsidR="001D2D53" w:rsidRPr="007C2EC2">
              <w:rPr>
                <w:lang w:val="en-GB"/>
              </w:rPr>
              <w:tab/>
            </w:r>
            <w:r w:rsidR="001D2D53" w:rsidRPr="007C2EC2">
              <w:rPr>
                <w:spacing w:val="-10"/>
                <w:lang w:val="en-GB"/>
              </w:rPr>
              <w:t>4</w:t>
            </w:r>
          </w:hyperlink>
        </w:p>
        <w:p w14:paraId="59D58A9E" w14:textId="77777777" w:rsidR="0088485D" w:rsidRPr="007C2EC2" w:rsidRDefault="00A3632E">
          <w:pPr>
            <w:pStyle w:val="TOC4"/>
            <w:tabs>
              <w:tab w:val="right" w:leader="dot" w:pos="9808"/>
            </w:tabs>
            <w:spacing w:before="45"/>
            <w:ind w:left="1588"/>
            <w:rPr>
              <w:lang w:val="en-GB"/>
            </w:rPr>
          </w:pPr>
          <w:hyperlink w:anchor="_bookmark3" w:history="1">
            <w:r w:rsidR="001D2D53" w:rsidRPr="007C2EC2">
              <w:rPr>
                <w:lang w:val="en-GB"/>
              </w:rPr>
              <w:t>First</w:t>
            </w:r>
            <w:r w:rsidR="001D2D53" w:rsidRPr="007C2EC2">
              <w:rPr>
                <w:spacing w:val="-3"/>
                <w:lang w:val="en-GB"/>
              </w:rPr>
              <w:t xml:space="preserve"> </w:t>
            </w:r>
            <w:r w:rsidR="001D2D53" w:rsidRPr="007C2EC2">
              <w:rPr>
                <w:lang w:val="en-GB"/>
              </w:rPr>
              <w:t>order</w:t>
            </w:r>
            <w:r w:rsidR="001D2D53" w:rsidRPr="007C2EC2">
              <w:rPr>
                <w:spacing w:val="-3"/>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Holy</w:t>
            </w:r>
            <w:r w:rsidR="001D2D53" w:rsidRPr="007C2EC2">
              <w:rPr>
                <w:spacing w:val="-3"/>
                <w:lang w:val="en-GB"/>
              </w:rPr>
              <w:t xml:space="preserve"> </w:t>
            </w:r>
            <w:r w:rsidR="001D2D53" w:rsidRPr="007C2EC2">
              <w:rPr>
                <w:spacing w:val="-2"/>
                <w:lang w:val="en-GB"/>
              </w:rPr>
              <w:t>Communion</w:t>
            </w:r>
            <w:r w:rsidR="001D2D53" w:rsidRPr="007C2EC2">
              <w:rPr>
                <w:lang w:val="en-GB"/>
              </w:rPr>
              <w:tab/>
            </w:r>
            <w:r w:rsidR="001D2D53" w:rsidRPr="007C2EC2">
              <w:rPr>
                <w:spacing w:val="-10"/>
                <w:lang w:val="en-GB"/>
              </w:rPr>
              <w:t>5</w:t>
            </w:r>
          </w:hyperlink>
        </w:p>
        <w:p w14:paraId="59D58A9F" w14:textId="77777777" w:rsidR="0088485D" w:rsidRPr="007C2EC2" w:rsidRDefault="00A3632E">
          <w:pPr>
            <w:pStyle w:val="TOC6"/>
            <w:tabs>
              <w:tab w:val="right" w:leader="dot" w:pos="9808"/>
            </w:tabs>
            <w:ind w:left="2028"/>
            <w:rPr>
              <w:lang w:val="en-GB"/>
            </w:rPr>
          </w:pPr>
          <w:hyperlink w:anchor="_bookmark4" w:history="1">
            <w:r w:rsidR="001D2D53" w:rsidRPr="007C2EC2">
              <w:rPr>
                <w:lang w:val="en-GB"/>
              </w:rPr>
              <w:t>The</w:t>
            </w:r>
            <w:r w:rsidR="001D2D53" w:rsidRPr="007C2EC2">
              <w:rPr>
                <w:spacing w:val="-2"/>
                <w:lang w:val="en-GB"/>
              </w:rPr>
              <w:t xml:space="preserve"> preparation</w:t>
            </w:r>
            <w:r w:rsidR="001D2D53" w:rsidRPr="007C2EC2">
              <w:rPr>
                <w:lang w:val="en-GB"/>
              </w:rPr>
              <w:tab/>
            </w:r>
            <w:r w:rsidR="001D2D53" w:rsidRPr="007C2EC2">
              <w:rPr>
                <w:spacing w:val="-10"/>
                <w:lang w:val="en-GB"/>
              </w:rPr>
              <w:t>6</w:t>
            </w:r>
          </w:hyperlink>
        </w:p>
        <w:p w14:paraId="59D58AA0" w14:textId="77777777" w:rsidR="0088485D" w:rsidRPr="007C2EC2" w:rsidRDefault="00A3632E">
          <w:pPr>
            <w:pStyle w:val="TOC6"/>
            <w:tabs>
              <w:tab w:val="right" w:leader="dot" w:pos="9808"/>
            </w:tabs>
            <w:spacing w:before="45"/>
            <w:ind w:left="2028"/>
            <w:rPr>
              <w:lang w:val="en-GB"/>
            </w:rPr>
          </w:pPr>
          <w:hyperlink w:anchor="_bookmark4" w:history="1">
            <w:r w:rsidR="001D2D53" w:rsidRPr="007C2EC2">
              <w:rPr>
                <w:spacing w:val="-2"/>
                <w:lang w:val="en-GB"/>
              </w:rPr>
              <w:t>Greeting</w:t>
            </w:r>
            <w:r w:rsidR="001D2D53" w:rsidRPr="007C2EC2">
              <w:rPr>
                <w:lang w:val="en-GB"/>
              </w:rPr>
              <w:tab/>
            </w:r>
            <w:r w:rsidR="001D2D53" w:rsidRPr="007C2EC2">
              <w:rPr>
                <w:spacing w:val="-10"/>
                <w:lang w:val="en-GB"/>
              </w:rPr>
              <w:t>6</w:t>
            </w:r>
          </w:hyperlink>
        </w:p>
        <w:p w14:paraId="59D58AA1" w14:textId="77777777" w:rsidR="0088485D" w:rsidRPr="007C2EC2" w:rsidRDefault="00A3632E">
          <w:pPr>
            <w:pStyle w:val="TOC6"/>
            <w:tabs>
              <w:tab w:val="right" w:leader="dot" w:pos="9808"/>
            </w:tabs>
            <w:ind w:left="2028"/>
            <w:rPr>
              <w:lang w:val="en-GB"/>
            </w:rPr>
          </w:pPr>
          <w:hyperlink w:anchor="_bookmark4" w:history="1">
            <w:r w:rsidR="001D2D53" w:rsidRPr="007C2EC2">
              <w:rPr>
                <w:spacing w:val="-2"/>
                <w:lang w:val="en-GB"/>
              </w:rPr>
              <w:t>Sentence</w:t>
            </w:r>
            <w:r w:rsidR="001D2D53" w:rsidRPr="007C2EC2">
              <w:rPr>
                <w:lang w:val="en-GB"/>
              </w:rPr>
              <w:tab/>
            </w:r>
            <w:r w:rsidR="001D2D53" w:rsidRPr="007C2EC2">
              <w:rPr>
                <w:spacing w:val="-10"/>
                <w:lang w:val="en-GB"/>
              </w:rPr>
              <w:t>6</w:t>
            </w:r>
          </w:hyperlink>
        </w:p>
        <w:p w14:paraId="59D58AA2" w14:textId="77777777" w:rsidR="0088485D" w:rsidRPr="007C2EC2" w:rsidRDefault="00A3632E">
          <w:pPr>
            <w:pStyle w:val="TOC6"/>
            <w:tabs>
              <w:tab w:val="right" w:leader="dot" w:pos="9808"/>
            </w:tabs>
            <w:ind w:left="2028"/>
            <w:rPr>
              <w:lang w:val="en-GB"/>
            </w:rPr>
          </w:pPr>
          <w:hyperlink w:anchor="_bookmark4"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2"/>
                <w:lang w:val="en-GB"/>
              </w:rPr>
              <w:t>Psalm</w:t>
            </w:r>
            <w:r w:rsidR="001D2D53" w:rsidRPr="007C2EC2">
              <w:rPr>
                <w:lang w:val="en-GB"/>
              </w:rPr>
              <w:tab/>
            </w:r>
            <w:r w:rsidR="001D2D53" w:rsidRPr="007C2EC2">
              <w:rPr>
                <w:spacing w:val="-10"/>
                <w:lang w:val="en-GB"/>
              </w:rPr>
              <w:t>6</w:t>
            </w:r>
          </w:hyperlink>
        </w:p>
        <w:p w14:paraId="59D58AA3" w14:textId="77777777" w:rsidR="0088485D" w:rsidRPr="007C2EC2" w:rsidRDefault="00A3632E">
          <w:pPr>
            <w:pStyle w:val="TOC6"/>
            <w:tabs>
              <w:tab w:val="right" w:leader="dot" w:pos="9808"/>
            </w:tabs>
            <w:spacing w:before="45"/>
            <w:ind w:left="2028"/>
            <w:rPr>
              <w:lang w:val="en-GB"/>
            </w:rPr>
          </w:pPr>
          <w:hyperlink w:anchor="_bookmark4" w:history="1">
            <w:r w:rsidR="001D2D53" w:rsidRPr="007C2EC2">
              <w:rPr>
                <w:lang w:val="en-GB"/>
              </w:rPr>
              <w:t>Prayer</w:t>
            </w:r>
            <w:r w:rsidR="001D2D53" w:rsidRPr="007C2EC2">
              <w:rPr>
                <w:spacing w:val="-1"/>
                <w:lang w:val="en-GB"/>
              </w:rPr>
              <w:t xml:space="preserve"> </w:t>
            </w:r>
            <w:r w:rsidR="001D2D53" w:rsidRPr="007C2EC2">
              <w:rPr>
                <w:lang w:val="en-GB"/>
              </w:rPr>
              <w:t>of</w:t>
            </w:r>
            <w:r w:rsidR="001D2D53" w:rsidRPr="007C2EC2">
              <w:rPr>
                <w:spacing w:val="-13"/>
                <w:lang w:val="en-GB"/>
              </w:rPr>
              <w:t xml:space="preserve"> </w:t>
            </w:r>
            <w:r w:rsidR="001D2D53" w:rsidRPr="007C2EC2">
              <w:rPr>
                <w:spacing w:val="-2"/>
                <w:lang w:val="en-GB"/>
              </w:rPr>
              <w:t>Approach</w:t>
            </w:r>
            <w:r w:rsidR="001D2D53" w:rsidRPr="007C2EC2">
              <w:rPr>
                <w:lang w:val="en-GB"/>
              </w:rPr>
              <w:tab/>
            </w:r>
            <w:r w:rsidR="001D2D53" w:rsidRPr="007C2EC2">
              <w:rPr>
                <w:spacing w:val="-10"/>
                <w:lang w:val="en-GB"/>
              </w:rPr>
              <w:t>6</w:t>
            </w:r>
          </w:hyperlink>
        </w:p>
        <w:p w14:paraId="59D58AA4" w14:textId="77777777" w:rsidR="0088485D" w:rsidRPr="007C2EC2" w:rsidRDefault="00A3632E">
          <w:pPr>
            <w:pStyle w:val="TOC6"/>
            <w:tabs>
              <w:tab w:val="right" w:leader="dot" w:pos="9808"/>
            </w:tabs>
            <w:ind w:left="2028"/>
            <w:rPr>
              <w:lang w:val="en-GB"/>
            </w:rPr>
          </w:pPr>
          <w:hyperlink w:anchor="_bookmark5" w:history="1">
            <w:r w:rsidR="001D2D53" w:rsidRPr="007C2EC2">
              <w:rPr>
                <w:lang w:val="en-GB"/>
              </w:rPr>
              <w:t>The</w:t>
            </w:r>
            <w:r w:rsidR="001D2D53" w:rsidRPr="007C2EC2">
              <w:rPr>
                <w:spacing w:val="-1"/>
                <w:lang w:val="en-GB"/>
              </w:rPr>
              <w:t xml:space="preserve"> </w:t>
            </w:r>
            <w:r w:rsidR="001D2D53" w:rsidRPr="007C2EC2">
              <w:rPr>
                <w:lang w:val="en-GB"/>
              </w:rPr>
              <w:t>Great</w:t>
            </w:r>
            <w:r w:rsidR="001D2D53" w:rsidRPr="007C2EC2">
              <w:rPr>
                <w:spacing w:val="-1"/>
                <w:lang w:val="en-GB"/>
              </w:rPr>
              <w:t xml:space="preserve"> </w:t>
            </w:r>
            <w:r w:rsidR="001D2D53" w:rsidRPr="007C2EC2">
              <w:rPr>
                <w:spacing w:val="-2"/>
                <w:lang w:val="en-GB"/>
              </w:rPr>
              <w:t>Commandments</w:t>
            </w:r>
            <w:r w:rsidR="001D2D53" w:rsidRPr="007C2EC2">
              <w:rPr>
                <w:lang w:val="en-GB"/>
              </w:rPr>
              <w:tab/>
            </w:r>
            <w:r w:rsidR="001D2D53" w:rsidRPr="007C2EC2">
              <w:rPr>
                <w:spacing w:val="-10"/>
                <w:lang w:val="en-GB"/>
              </w:rPr>
              <w:t>7</w:t>
            </w:r>
          </w:hyperlink>
        </w:p>
        <w:p w14:paraId="59D58AA5" w14:textId="77777777" w:rsidR="0088485D" w:rsidRPr="007C2EC2" w:rsidRDefault="00A3632E">
          <w:pPr>
            <w:pStyle w:val="TOC6"/>
            <w:tabs>
              <w:tab w:val="right" w:leader="dot" w:pos="9808"/>
            </w:tabs>
            <w:spacing w:before="45"/>
            <w:ind w:left="2028"/>
            <w:rPr>
              <w:lang w:val="en-GB"/>
            </w:rPr>
          </w:pPr>
          <w:hyperlink w:anchor="_bookmark5" w:history="1">
            <w:r w:rsidR="001D2D53" w:rsidRPr="007C2EC2">
              <w:rPr>
                <w:lang w:val="en-GB"/>
              </w:rPr>
              <w:t xml:space="preserve">Prayer of </w:t>
            </w:r>
            <w:r w:rsidR="001D2D53" w:rsidRPr="007C2EC2">
              <w:rPr>
                <w:spacing w:val="-2"/>
                <w:lang w:val="en-GB"/>
              </w:rPr>
              <w:t>Confession</w:t>
            </w:r>
            <w:r w:rsidR="001D2D53" w:rsidRPr="007C2EC2">
              <w:rPr>
                <w:lang w:val="en-GB"/>
              </w:rPr>
              <w:tab/>
            </w:r>
            <w:r w:rsidR="001D2D53" w:rsidRPr="007C2EC2">
              <w:rPr>
                <w:spacing w:val="-10"/>
                <w:lang w:val="en-GB"/>
              </w:rPr>
              <w:t>7</w:t>
            </w:r>
          </w:hyperlink>
        </w:p>
        <w:p w14:paraId="59D58AA6" w14:textId="77777777" w:rsidR="0088485D" w:rsidRPr="007C2EC2" w:rsidRDefault="00A3632E">
          <w:pPr>
            <w:pStyle w:val="TOC6"/>
            <w:tabs>
              <w:tab w:val="right" w:leader="dot" w:pos="9808"/>
            </w:tabs>
            <w:ind w:left="2028"/>
            <w:rPr>
              <w:lang w:val="en-GB"/>
            </w:rPr>
          </w:pPr>
          <w:hyperlink w:anchor="_bookmark6" w:history="1">
            <w:r w:rsidR="001D2D53" w:rsidRPr="007C2EC2">
              <w:rPr>
                <w:lang w:val="en-GB"/>
              </w:rPr>
              <w:t>Assurance</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Pardon</w:t>
            </w:r>
            <w:r w:rsidR="001D2D53" w:rsidRPr="007C2EC2">
              <w:rPr>
                <w:lang w:val="en-GB"/>
              </w:rPr>
              <w:tab/>
            </w:r>
            <w:r w:rsidR="001D2D53" w:rsidRPr="007C2EC2">
              <w:rPr>
                <w:spacing w:val="-10"/>
                <w:lang w:val="en-GB"/>
              </w:rPr>
              <w:t>8</w:t>
            </w:r>
          </w:hyperlink>
        </w:p>
        <w:p w14:paraId="59D58AA7" w14:textId="77777777" w:rsidR="0088485D" w:rsidRPr="007C2EC2" w:rsidRDefault="00A3632E">
          <w:pPr>
            <w:pStyle w:val="TOC6"/>
            <w:tabs>
              <w:tab w:val="right" w:leader="dot" w:pos="9808"/>
            </w:tabs>
            <w:spacing w:before="45"/>
            <w:ind w:left="2028"/>
            <w:rPr>
              <w:lang w:val="en-GB"/>
            </w:rPr>
          </w:pPr>
          <w:hyperlink w:anchor="_bookmark6" w:history="1">
            <w:r w:rsidR="001D2D53" w:rsidRPr="007C2EC2">
              <w:rPr>
                <w:lang w:val="en-GB"/>
              </w:rPr>
              <w:t>Lord,</w:t>
            </w:r>
            <w:r w:rsidR="001D2D53" w:rsidRPr="007C2EC2">
              <w:rPr>
                <w:spacing w:val="-4"/>
                <w:lang w:val="en-GB"/>
              </w:rPr>
              <w:t xml:space="preserve"> </w:t>
            </w:r>
            <w:r w:rsidR="001D2D53" w:rsidRPr="007C2EC2">
              <w:rPr>
                <w:lang w:val="en-GB"/>
              </w:rPr>
              <w:t>have</w:t>
            </w:r>
            <w:r w:rsidR="001D2D53" w:rsidRPr="007C2EC2">
              <w:rPr>
                <w:spacing w:val="-2"/>
                <w:lang w:val="en-GB"/>
              </w:rPr>
              <w:t xml:space="preserve"> </w:t>
            </w:r>
            <w:r w:rsidR="001D2D53" w:rsidRPr="007C2EC2">
              <w:rPr>
                <w:lang w:val="en-GB"/>
              </w:rPr>
              <w:t>mercy</w:t>
            </w:r>
            <w:r w:rsidR="001D2D53" w:rsidRPr="007C2EC2">
              <w:rPr>
                <w:spacing w:val="-2"/>
                <w:lang w:val="en-GB"/>
              </w:rPr>
              <w:t xml:space="preserve"> </w:t>
            </w:r>
            <w:r w:rsidR="001D2D53" w:rsidRPr="007C2EC2">
              <w:rPr>
                <w:lang w:val="en-GB"/>
              </w:rPr>
              <w:t>(Kyrie</w:t>
            </w:r>
            <w:r w:rsidR="001D2D53" w:rsidRPr="007C2EC2">
              <w:rPr>
                <w:spacing w:val="-2"/>
                <w:lang w:val="en-GB"/>
              </w:rPr>
              <w:t xml:space="preserve"> eleison)</w:t>
            </w:r>
            <w:r w:rsidR="001D2D53" w:rsidRPr="007C2EC2">
              <w:rPr>
                <w:lang w:val="en-GB"/>
              </w:rPr>
              <w:tab/>
            </w:r>
            <w:r w:rsidR="001D2D53" w:rsidRPr="007C2EC2">
              <w:rPr>
                <w:spacing w:val="-10"/>
                <w:lang w:val="en-GB"/>
              </w:rPr>
              <w:t>8</w:t>
            </w:r>
          </w:hyperlink>
        </w:p>
        <w:p w14:paraId="59D58AA8" w14:textId="77777777" w:rsidR="0088485D" w:rsidRPr="007C2EC2" w:rsidRDefault="00A3632E">
          <w:pPr>
            <w:pStyle w:val="TOC6"/>
            <w:tabs>
              <w:tab w:val="right" w:leader="dot" w:pos="9808"/>
            </w:tabs>
            <w:ind w:left="2028"/>
            <w:rPr>
              <w:lang w:val="en-GB"/>
            </w:rPr>
          </w:pPr>
          <w:hyperlink w:anchor="_bookmark7" w:history="1">
            <w:r w:rsidR="001D2D53" w:rsidRPr="007C2EC2">
              <w:rPr>
                <w:lang w:val="en-GB"/>
              </w:rPr>
              <w:t>Glory</w:t>
            </w:r>
            <w:r w:rsidR="001D2D53" w:rsidRPr="007C2EC2">
              <w:rPr>
                <w:spacing w:val="-4"/>
                <w:lang w:val="en-GB"/>
              </w:rPr>
              <w:t xml:space="preserve"> </w:t>
            </w:r>
            <w:r w:rsidR="001D2D53" w:rsidRPr="007C2EC2">
              <w:rPr>
                <w:lang w:val="en-GB"/>
              </w:rPr>
              <w:t>to</w:t>
            </w:r>
            <w:r w:rsidR="001D2D53" w:rsidRPr="007C2EC2">
              <w:rPr>
                <w:spacing w:val="-2"/>
                <w:lang w:val="en-GB"/>
              </w:rPr>
              <w:t xml:space="preserve"> </w:t>
            </w:r>
            <w:r w:rsidR="001D2D53" w:rsidRPr="007C2EC2">
              <w:rPr>
                <w:lang w:val="en-GB"/>
              </w:rPr>
              <w:t>God</w:t>
            </w:r>
            <w:r w:rsidR="001D2D53" w:rsidRPr="007C2EC2">
              <w:rPr>
                <w:spacing w:val="-2"/>
                <w:lang w:val="en-GB"/>
              </w:rPr>
              <w:t xml:space="preserve"> </w:t>
            </w:r>
            <w:r w:rsidR="001D2D53" w:rsidRPr="007C2EC2">
              <w:rPr>
                <w:lang w:val="en-GB"/>
              </w:rPr>
              <w:t>(Gloria</w:t>
            </w:r>
            <w:r w:rsidR="001D2D53" w:rsidRPr="007C2EC2">
              <w:rPr>
                <w:spacing w:val="-2"/>
                <w:lang w:val="en-GB"/>
              </w:rPr>
              <w:t xml:space="preserve"> </w:t>
            </w:r>
            <w:r w:rsidR="001D2D53" w:rsidRPr="007C2EC2">
              <w:rPr>
                <w:lang w:val="en-GB"/>
              </w:rPr>
              <w:t>in</w:t>
            </w:r>
            <w:r w:rsidR="001D2D53" w:rsidRPr="007C2EC2">
              <w:rPr>
                <w:spacing w:val="-2"/>
                <w:lang w:val="en-GB"/>
              </w:rPr>
              <w:t xml:space="preserve"> excelsis)</w:t>
            </w:r>
            <w:r w:rsidR="001D2D53" w:rsidRPr="007C2EC2">
              <w:rPr>
                <w:lang w:val="en-GB"/>
              </w:rPr>
              <w:tab/>
            </w:r>
            <w:r w:rsidR="001D2D53" w:rsidRPr="007C2EC2">
              <w:rPr>
                <w:spacing w:val="-10"/>
                <w:lang w:val="en-GB"/>
              </w:rPr>
              <w:t>9</w:t>
            </w:r>
          </w:hyperlink>
        </w:p>
        <w:p w14:paraId="59D58AA9" w14:textId="77777777" w:rsidR="0088485D" w:rsidRPr="007C2EC2" w:rsidRDefault="00A3632E">
          <w:pPr>
            <w:pStyle w:val="TOC6"/>
            <w:tabs>
              <w:tab w:val="right" w:leader="dot" w:pos="9808"/>
            </w:tabs>
            <w:spacing w:before="45"/>
            <w:ind w:left="2028"/>
            <w:rPr>
              <w:lang w:val="en-GB"/>
            </w:rPr>
          </w:pPr>
          <w:hyperlink w:anchor="_bookmark7" w:history="1">
            <w:r w:rsidR="001D2D53" w:rsidRPr="007C2EC2">
              <w:rPr>
                <w:lang w:val="en-GB"/>
              </w:rPr>
              <w:t>Prayer</w:t>
            </w:r>
            <w:r w:rsidR="001D2D53" w:rsidRPr="007C2EC2">
              <w:rPr>
                <w:spacing w:val="-1"/>
                <w:lang w:val="en-GB"/>
              </w:rPr>
              <w:t xml:space="preserve"> </w:t>
            </w:r>
            <w:r w:rsidR="001D2D53" w:rsidRPr="007C2EC2">
              <w:rPr>
                <w:lang w:val="en-GB"/>
              </w:rPr>
              <w:t>for</w:t>
            </w:r>
            <w:r w:rsidR="001D2D53" w:rsidRPr="007C2EC2">
              <w:rPr>
                <w:spacing w:val="-1"/>
                <w:lang w:val="en-GB"/>
              </w:rPr>
              <w:t xml:space="preserve"> </w:t>
            </w:r>
            <w:r w:rsidR="001D2D53" w:rsidRPr="007C2EC2">
              <w:rPr>
                <w:lang w:val="en-GB"/>
              </w:rPr>
              <w:t>grace</w:t>
            </w:r>
            <w:r w:rsidR="001D2D53" w:rsidRPr="007C2EC2">
              <w:rPr>
                <w:spacing w:val="-1"/>
                <w:lang w:val="en-GB"/>
              </w:rPr>
              <w:t xml:space="preserve"> </w:t>
            </w:r>
            <w:r w:rsidR="001D2D53" w:rsidRPr="007C2EC2">
              <w:rPr>
                <w:lang w:val="en-GB"/>
              </w:rPr>
              <w:t>or</w:t>
            </w:r>
            <w:r w:rsidR="001D2D53" w:rsidRPr="007C2EC2">
              <w:rPr>
                <w:spacing w:val="-1"/>
                <w:lang w:val="en-GB"/>
              </w:rPr>
              <w:t xml:space="preserve"> </w:t>
            </w:r>
            <w:r w:rsidR="001D2D53" w:rsidRPr="007C2EC2">
              <w:rPr>
                <w:lang w:val="en-GB"/>
              </w:rPr>
              <w:t>prayer</w:t>
            </w:r>
            <w:r w:rsidR="001D2D53" w:rsidRPr="007C2EC2">
              <w:rPr>
                <w:spacing w:val="-1"/>
                <w:lang w:val="en-GB"/>
              </w:rPr>
              <w:t xml:space="preserve"> </w:t>
            </w:r>
            <w:r w:rsidR="001D2D53" w:rsidRPr="007C2EC2">
              <w:rPr>
                <w:lang w:val="en-GB"/>
              </w:rPr>
              <w:t>for</w:t>
            </w:r>
            <w:r w:rsidR="001D2D53" w:rsidRPr="007C2EC2">
              <w:rPr>
                <w:spacing w:val="-1"/>
                <w:lang w:val="en-GB"/>
              </w:rPr>
              <w:t xml:space="preserve"> </w:t>
            </w:r>
            <w:r w:rsidR="001D2D53" w:rsidRPr="007C2EC2">
              <w:rPr>
                <w:lang w:val="en-GB"/>
              </w:rPr>
              <w:t xml:space="preserve">the </w:t>
            </w:r>
            <w:r w:rsidR="001D2D53" w:rsidRPr="007C2EC2">
              <w:rPr>
                <w:spacing w:val="-5"/>
                <w:lang w:val="en-GB"/>
              </w:rPr>
              <w:t>day</w:t>
            </w:r>
            <w:r w:rsidR="001D2D53" w:rsidRPr="007C2EC2">
              <w:rPr>
                <w:lang w:val="en-GB"/>
              </w:rPr>
              <w:tab/>
            </w:r>
            <w:r w:rsidR="001D2D53" w:rsidRPr="007C2EC2">
              <w:rPr>
                <w:spacing w:val="-10"/>
                <w:lang w:val="en-GB"/>
              </w:rPr>
              <w:t>9</w:t>
            </w:r>
          </w:hyperlink>
        </w:p>
        <w:p w14:paraId="59D58AAA" w14:textId="77777777" w:rsidR="0088485D" w:rsidRPr="007C2EC2" w:rsidRDefault="00A3632E">
          <w:pPr>
            <w:pStyle w:val="TOC5"/>
            <w:tabs>
              <w:tab w:val="right" w:leader="dot" w:pos="9808"/>
            </w:tabs>
            <w:spacing w:before="46"/>
            <w:ind w:left="1588"/>
            <w:rPr>
              <w:lang w:val="en-GB"/>
            </w:rPr>
          </w:pPr>
          <w:hyperlink w:anchor="_bookmark8" w:history="1">
            <w:r w:rsidR="001D2D53" w:rsidRPr="007C2EC2">
              <w:rPr>
                <w:lang w:val="en-GB"/>
              </w:rPr>
              <w:t>The</w:t>
            </w:r>
            <w:r w:rsidR="001D2D53" w:rsidRPr="007C2EC2">
              <w:rPr>
                <w:spacing w:val="-3"/>
                <w:lang w:val="en-GB"/>
              </w:rPr>
              <w:t xml:space="preserve"> </w:t>
            </w:r>
            <w:r w:rsidR="001D2D53" w:rsidRPr="007C2EC2">
              <w:rPr>
                <w:lang w:val="en-GB"/>
              </w:rPr>
              <w:t>Ministry</w:t>
            </w:r>
            <w:r w:rsidR="001D2D53" w:rsidRPr="007C2EC2">
              <w:rPr>
                <w:spacing w:val="-1"/>
                <w:lang w:val="en-GB"/>
              </w:rPr>
              <w:t xml:space="preserve"> </w:t>
            </w:r>
            <w:r w:rsidR="001D2D53" w:rsidRPr="007C2EC2">
              <w:rPr>
                <w:lang w:val="en-GB"/>
              </w:rPr>
              <w:t>of</w:t>
            </w:r>
            <w:r w:rsidR="001D2D53" w:rsidRPr="007C2EC2">
              <w:rPr>
                <w:spacing w:val="-1"/>
                <w:lang w:val="en-GB"/>
              </w:rPr>
              <w:t xml:space="preserve"> </w:t>
            </w:r>
            <w:r w:rsidR="001D2D53" w:rsidRPr="007C2EC2">
              <w:rPr>
                <w:lang w:val="en-GB"/>
              </w:rPr>
              <w:t>the</w:t>
            </w:r>
            <w:r w:rsidR="001D2D53" w:rsidRPr="007C2EC2">
              <w:rPr>
                <w:spacing w:val="-1"/>
                <w:lang w:val="en-GB"/>
              </w:rPr>
              <w:t xml:space="preserve"> </w:t>
            </w:r>
            <w:r w:rsidR="001D2D53" w:rsidRPr="007C2EC2">
              <w:rPr>
                <w:spacing w:val="-4"/>
                <w:lang w:val="en-GB"/>
              </w:rPr>
              <w:t>Word</w:t>
            </w:r>
            <w:r w:rsidR="001D2D53" w:rsidRPr="007C2EC2">
              <w:rPr>
                <w:lang w:val="en-GB"/>
              </w:rPr>
              <w:tab/>
            </w:r>
            <w:r w:rsidR="001D2D53" w:rsidRPr="007C2EC2">
              <w:rPr>
                <w:spacing w:val="-5"/>
                <w:lang w:val="en-GB"/>
              </w:rPr>
              <w:t>10</w:t>
            </w:r>
          </w:hyperlink>
        </w:p>
        <w:p w14:paraId="59D58AAB" w14:textId="77777777" w:rsidR="0088485D" w:rsidRPr="007C2EC2" w:rsidRDefault="00A3632E">
          <w:pPr>
            <w:pStyle w:val="TOC6"/>
            <w:tabs>
              <w:tab w:val="right" w:leader="dot" w:pos="9808"/>
            </w:tabs>
            <w:ind w:left="2028"/>
            <w:rPr>
              <w:lang w:val="en-GB"/>
            </w:rPr>
          </w:pPr>
          <w:hyperlink w:anchor="_bookmark8" w:history="1">
            <w:r w:rsidR="001D2D53" w:rsidRPr="007C2EC2">
              <w:rPr>
                <w:lang w:val="en-GB"/>
              </w:rPr>
              <w:t>Old</w:t>
            </w:r>
            <w:r w:rsidR="001D2D53" w:rsidRPr="007C2EC2">
              <w:rPr>
                <w:spacing w:val="-15"/>
                <w:lang w:val="en-GB"/>
              </w:rPr>
              <w:t xml:space="preserve"> </w:t>
            </w:r>
            <w:r w:rsidR="001D2D53" w:rsidRPr="007C2EC2">
              <w:rPr>
                <w:lang w:val="en-GB"/>
              </w:rPr>
              <w:t>Testament</w:t>
            </w:r>
            <w:r w:rsidR="001D2D53" w:rsidRPr="007C2EC2">
              <w:rPr>
                <w:spacing w:val="-10"/>
                <w:lang w:val="en-GB"/>
              </w:rPr>
              <w:t xml:space="preserve"> </w:t>
            </w:r>
            <w:r w:rsidR="001D2D53" w:rsidRPr="007C2EC2">
              <w:rPr>
                <w:lang w:val="en-GB"/>
              </w:rPr>
              <w:t>reading</w:t>
            </w:r>
            <w:r w:rsidR="001D2D53" w:rsidRPr="007C2EC2">
              <w:rPr>
                <w:spacing w:val="-10"/>
                <w:lang w:val="en-GB"/>
              </w:rPr>
              <w:t xml:space="preserve"> </w:t>
            </w:r>
            <w:r w:rsidR="001D2D53" w:rsidRPr="007C2EC2">
              <w:rPr>
                <w:lang w:val="en-GB"/>
              </w:rPr>
              <w:t>(Hebrew</w:t>
            </w:r>
            <w:r w:rsidR="001D2D53" w:rsidRPr="007C2EC2">
              <w:rPr>
                <w:spacing w:val="-10"/>
                <w:lang w:val="en-GB"/>
              </w:rPr>
              <w:t xml:space="preserve"> </w:t>
            </w:r>
            <w:r w:rsidR="001D2D53" w:rsidRPr="007C2EC2">
              <w:rPr>
                <w:spacing w:val="-2"/>
                <w:lang w:val="en-GB"/>
              </w:rPr>
              <w:t>Scriptures)</w:t>
            </w:r>
            <w:r w:rsidR="001D2D53" w:rsidRPr="007C2EC2">
              <w:rPr>
                <w:lang w:val="en-GB"/>
              </w:rPr>
              <w:tab/>
            </w:r>
            <w:r w:rsidR="001D2D53" w:rsidRPr="007C2EC2">
              <w:rPr>
                <w:spacing w:val="-5"/>
                <w:lang w:val="en-GB"/>
              </w:rPr>
              <w:t>10</w:t>
            </w:r>
          </w:hyperlink>
        </w:p>
        <w:p w14:paraId="59D58AAC" w14:textId="77777777" w:rsidR="0088485D" w:rsidRPr="007C2EC2" w:rsidRDefault="00A3632E">
          <w:pPr>
            <w:pStyle w:val="TOC6"/>
            <w:tabs>
              <w:tab w:val="right" w:leader="dot" w:pos="9808"/>
            </w:tabs>
            <w:spacing w:before="45"/>
            <w:ind w:left="2028"/>
            <w:rPr>
              <w:lang w:val="en-GB"/>
            </w:rPr>
          </w:pPr>
          <w:hyperlink w:anchor="_bookmark8" w:history="1">
            <w:r w:rsidR="001D2D53" w:rsidRPr="007C2EC2">
              <w:rPr>
                <w:lang w:val="en-GB"/>
              </w:rPr>
              <w:t>Psalm,</w:t>
            </w:r>
            <w:r w:rsidR="001D2D53" w:rsidRPr="007C2EC2">
              <w:rPr>
                <w:spacing w:val="-2"/>
                <w:lang w:val="en-GB"/>
              </w:rPr>
              <w:t xml:space="preserve"> </w:t>
            </w:r>
            <w:r w:rsidR="001D2D53" w:rsidRPr="007C2EC2">
              <w:rPr>
                <w:lang w:val="en-GB"/>
              </w:rPr>
              <w:t>canticle,</w:t>
            </w:r>
            <w:r w:rsidR="001D2D53" w:rsidRPr="007C2EC2">
              <w:rPr>
                <w:spacing w:val="-1"/>
                <w:lang w:val="en-GB"/>
              </w:rPr>
              <w:t xml:space="preserve"> </w:t>
            </w:r>
            <w:r w:rsidR="001D2D53" w:rsidRPr="007C2EC2">
              <w:rPr>
                <w:lang w:val="en-GB"/>
              </w:rPr>
              <w:t>hymn</w:t>
            </w:r>
            <w:r w:rsidR="001D2D53" w:rsidRPr="007C2EC2">
              <w:rPr>
                <w:spacing w:val="-1"/>
                <w:lang w:val="en-GB"/>
              </w:rPr>
              <w:t xml:space="preserve"> </w:t>
            </w:r>
            <w:r w:rsidR="001D2D53" w:rsidRPr="007C2EC2">
              <w:rPr>
                <w:lang w:val="en-GB"/>
              </w:rPr>
              <w:t>or</w:t>
            </w:r>
            <w:r w:rsidR="001D2D53" w:rsidRPr="007C2EC2">
              <w:rPr>
                <w:spacing w:val="-1"/>
                <w:lang w:val="en-GB"/>
              </w:rPr>
              <w:t xml:space="preserve"> </w:t>
            </w:r>
            <w:r w:rsidR="001D2D53" w:rsidRPr="007C2EC2">
              <w:rPr>
                <w:lang w:val="en-GB"/>
              </w:rPr>
              <w:t>sung</w:t>
            </w:r>
            <w:r w:rsidR="001D2D53" w:rsidRPr="007C2EC2">
              <w:rPr>
                <w:spacing w:val="-1"/>
                <w:lang w:val="en-GB"/>
              </w:rPr>
              <w:t xml:space="preserve"> </w:t>
            </w:r>
            <w:r w:rsidR="001D2D53" w:rsidRPr="007C2EC2">
              <w:rPr>
                <w:spacing w:val="-2"/>
                <w:lang w:val="en-GB"/>
              </w:rPr>
              <w:t>response</w:t>
            </w:r>
            <w:r w:rsidR="001D2D53" w:rsidRPr="007C2EC2">
              <w:rPr>
                <w:lang w:val="en-GB"/>
              </w:rPr>
              <w:tab/>
            </w:r>
            <w:r w:rsidR="001D2D53" w:rsidRPr="007C2EC2">
              <w:rPr>
                <w:spacing w:val="-5"/>
                <w:lang w:val="en-GB"/>
              </w:rPr>
              <w:t>10</w:t>
            </w:r>
          </w:hyperlink>
        </w:p>
        <w:p w14:paraId="59D58AAD" w14:textId="77777777" w:rsidR="0088485D" w:rsidRPr="007C2EC2" w:rsidRDefault="00A3632E">
          <w:pPr>
            <w:pStyle w:val="TOC6"/>
            <w:tabs>
              <w:tab w:val="right" w:leader="dot" w:pos="9808"/>
            </w:tabs>
            <w:ind w:left="2028"/>
            <w:rPr>
              <w:lang w:val="en-GB"/>
            </w:rPr>
          </w:pPr>
          <w:hyperlink w:anchor="_bookmark8" w:history="1">
            <w:r w:rsidR="001D2D53" w:rsidRPr="007C2EC2">
              <w:rPr>
                <w:spacing w:val="-2"/>
                <w:lang w:val="en-GB"/>
              </w:rPr>
              <w:t>New</w:t>
            </w:r>
            <w:r w:rsidR="001D2D53" w:rsidRPr="007C2EC2">
              <w:rPr>
                <w:spacing w:val="-10"/>
                <w:lang w:val="en-GB"/>
              </w:rPr>
              <w:t xml:space="preserve"> </w:t>
            </w:r>
            <w:r w:rsidR="001D2D53" w:rsidRPr="007C2EC2">
              <w:rPr>
                <w:spacing w:val="-2"/>
                <w:lang w:val="en-GB"/>
              </w:rPr>
              <w:t>Testament</w:t>
            </w:r>
            <w:r w:rsidR="001D2D53" w:rsidRPr="007C2EC2">
              <w:rPr>
                <w:spacing w:val="-5"/>
                <w:lang w:val="en-GB"/>
              </w:rPr>
              <w:t xml:space="preserve"> </w:t>
            </w:r>
            <w:r w:rsidR="001D2D53" w:rsidRPr="007C2EC2">
              <w:rPr>
                <w:spacing w:val="-2"/>
                <w:lang w:val="en-GB"/>
              </w:rPr>
              <w:t>reading(s)</w:t>
            </w:r>
            <w:r w:rsidR="001D2D53" w:rsidRPr="007C2EC2">
              <w:rPr>
                <w:lang w:val="en-GB"/>
              </w:rPr>
              <w:tab/>
            </w:r>
            <w:r w:rsidR="001D2D53" w:rsidRPr="007C2EC2">
              <w:rPr>
                <w:spacing w:val="-5"/>
                <w:lang w:val="en-GB"/>
              </w:rPr>
              <w:t>10</w:t>
            </w:r>
          </w:hyperlink>
        </w:p>
        <w:p w14:paraId="59D58AAE" w14:textId="77777777" w:rsidR="0088485D" w:rsidRPr="007C2EC2" w:rsidRDefault="00A3632E">
          <w:pPr>
            <w:pStyle w:val="TOC6"/>
            <w:tabs>
              <w:tab w:val="right" w:leader="dot" w:pos="9808"/>
            </w:tabs>
            <w:spacing w:before="45"/>
            <w:ind w:left="2028"/>
            <w:rPr>
              <w:lang w:val="en-GB"/>
            </w:rPr>
          </w:pPr>
          <w:hyperlink w:anchor="_bookmark8" w:history="1">
            <w:r w:rsidR="001D2D53" w:rsidRPr="007C2EC2">
              <w:rPr>
                <w:spacing w:val="-2"/>
                <w:lang w:val="en-GB"/>
              </w:rPr>
              <w:t>Sermon</w:t>
            </w:r>
            <w:r w:rsidR="001D2D53" w:rsidRPr="007C2EC2">
              <w:rPr>
                <w:lang w:val="en-GB"/>
              </w:rPr>
              <w:tab/>
            </w:r>
            <w:r w:rsidR="001D2D53" w:rsidRPr="007C2EC2">
              <w:rPr>
                <w:spacing w:val="-5"/>
                <w:lang w:val="en-GB"/>
              </w:rPr>
              <w:t>10</w:t>
            </w:r>
          </w:hyperlink>
        </w:p>
        <w:p w14:paraId="59D58AAF" w14:textId="77777777" w:rsidR="0088485D" w:rsidRPr="007C2EC2" w:rsidRDefault="00A3632E">
          <w:pPr>
            <w:pStyle w:val="TOC6"/>
            <w:tabs>
              <w:tab w:val="right" w:leader="dot" w:pos="9808"/>
            </w:tabs>
            <w:ind w:left="2028"/>
            <w:rPr>
              <w:lang w:val="en-GB"/>
            </w:rPr>
          </w:pPr>
          <w:hyperlink w:anchor="_bookmark8" w:history="1">
            <w:r w:rsidR="001D2D53" w:rsidRPr="007C2EC2">
              <w:rPr>
                <w:lang w:val="en-GB"/>
              </w:rPr>
              <w:t>Affirmation</w:t>
            </w:r>
            <w:r w:rsidR="001D2D53" w:rsidRPr="007C2EC2">
              <w:rPr>
                <w:spacing w:val="-11"/>
                <w:lang w:val="en-GB"/>
              </w:rPr>
              <w:t xml:space="preserve"> </w:t>
            </w:r>
            <w:r w:rsidR="001D2D53" w:rsidRPr="007C2EC2">
              <w:rPr>
                <w:lang w:val="en-GB"/>
              </w:rPr>
              <w:t>of</w:t>
            </w:r>
            <w:r w:rsidR="001D2D53" w:rsidRPr="007C2EC2">
              <w:rPr>
                <w:spacing w:val="-10"/>
                <w:lang w:val="en-GB"/>
              </w:rPr>
              <w:t xml:space="preserve"> </w:t>
            </w:r>
            <w:r w:rsidR="001D2D53" w:rsidRPr="007C2EC2">
              <w:rPr>
                <w:spacing w:val="-2"/>
                <w:lang w:val="en-GB"/>
              </w:rPr>
              <w:t>faith</w:t>
            </w:r>
            <w:r w:rsidR="001D2D53" w:rsidRPr="007C2EC2">
              <w:rPr>
                <w:rFonts w:ascii="Times New Roman"/>
                <w:lang w:val="en-GB"/>
              </w:rPr>
              <w:tab/>
            </w:r>
            <w:r w:rsidR="001D2D53" w:rsidRPr="007C2EC2">
              <w:rPr>
                <w:spacing w:val="-5"/>
                <w:lang w:val="en-GB"/>
              </w:rPr>
              <w:t>10</w:t>
            </w:r>
          </w:hyperlink>
        </w:p>
        <w:p w14:paraId="59D58AB0" w14:textId="77777777" w:rsidR="0088485D" w:rsidRPr="007C2EC2" w:rsidRDefault="00A3632E">
          <w:pPr>
            <w:pStyle w:val="TOC6"/>
            <w:tabs>
              <w:tab w:val="right" w:leader="dot" w:pos="9808"/>
            </w:tabs>
            <w:spacing w:before="45"/>
            <w:ind w:left="2028"/>
            <w:rPr>
              <w:lang w:val="en-GB"/>
            </w:rPr>
          </w:pPr>
          <w:hyperlink w:anchor="_bookmark8"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10</w:t>
            </w:r>
          </w:hyperlink>
        </w:p>
        <w:p w14:paraId="59D58AB1" w14:textId="77777777" w:rsidR="0088485D" w:rsidRPr="007C2EC2" w:rsidRDefault="00A3632E">
          <w:pPr>
            <w:pStyle w:val="TOC6"/>
            <w:tabs>
              <w:tab w:val="right" w:leader="dot" w:pos="9808"/>
            </w:tabs>
            <w:ind w:left="2028"/>
            <w:rPr>
              <w:lang w:val="en-GB"/>
            </w:rPr>
          </w:pPr>
          <w:hyperlink w:anchor="_bookmark8"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10</w:t>
            </w:r>
          </w:hyperlink>
        </w:p>
        <w:p w14:paraId="59D58AB2" w14:textId="77777777" w:rsidR="0088485D" w:rsidRPr="007C2EC2" w:rsidRDefault="00A3632E">
          <w:pPr>
            <w:pStyle w:val="TOC5"/>
            <w:tabs>
              <w:tab w:val="right" w:leader="dot" w:pos="9790"/>
            </w:tabs>
            <w:ind w:left="1588"/>
            <w:rPr>
              <w:lang w:val="en-GB"/>
            </w:rPr>
          </w:pPr>
          <w:hyperlink w:anchor="_bookmark9"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Supper</w:t>
            </w:r>
            <w:r w:rsidR="001D2D53" w:rsidRPr="007C2EC2">
              <w:rPr>
                <w:lang w:val="en-GB"/>
              </w:rPr>
              <w:tab/>
            </w:r>
            <w:r w:rsidR="001D2D53" w:rsidRPr="007C2EC2">
              <w:rPr>
                <w:spacing w:val="-5"/>
                <w:lang w:val="en-GB"/>
              </w:rPr>
              <w:t>11</w:t>
            </w:r>
          </w:hyperlink>
        </w:p>
        <w:p w14:paraId="59D58AB3" w14:textId="77777777" w:rsidR="0088485D" w:rsidRPr="007C2EC2" w:rsidRDefault="00A3632E">
          <w:pPr>
            <w:pStyle w:val="TOC6"/>
            <w:tabs>
              <w:tab w:val="right" w:leader="dot" w:pos="9791"/>
            </w:tabs>
            <w:ind w:left="2028"/>
            <w:rPr>
              <w:lang w:val="en-GB"/>
            </w:rPr>
          </w:pPr>
          <w:hyperlink w:anchor="_bookmark9" w:history="1">
            <w:r w:rsidR="001D2D53" w:rsidRPr="007C2EC2">
              <w:rPr>
                <w:spacing w:val="-2"/>
                <w:lang w:val="en-GB"/>
              </w:rPr>
              <w:t>Invitation</w:t>
            </w:r>
            <w:r w:rsidR="001D2D53" w:rsidRPr="007C2EC2">
              <w:rPr>
                <w:lang w:val="en-GB"/>
              </w:rPr>
              <w:tab/>
            </w:r>
            <w:r w:rsidR="001D2D53" w:rsidRPr="007C2EC2">
              <w:rPr>
                <w:spacing w:val="-5"/>
                <w:lang w:val="en-GB"/>
              </w:rPr>
              <w:t>11</w:t>
            </w:r>
          </w:hyperlink>
        </w:p>
        <w:p w14:paraId="59D58AB4" w14:textId="77777777" w:rsidR="0088485D" w:rsidRPr="007C2EC2" w:rsidRDefault="00A3632E">
          <w:pPr>
            <w:pStyle w:val="TOC6"/>
            <w:tabs>
              <w:tab w:val="right" w:leader="dot" w:pos="9791"/>
            </w:tabs>
            <w:ind w:left="2028"/>
            <w:rPr>
              <w:lang w:val="en-GB"/>
            </w:rPr>
          </w:pPr>
          <w:hyperlink w:anchor="_bookmark9" w:history="1">
            <w:r w:rsidR="001D2D53" w:rsidRPr="007C2EC2">
              <w:rPr>
                <w:spacing w:val="-2"/>
                <w:lang w:val="en-GB"/>
              </w:rPr>
              <w:t>Offertory</w:t>
            </w:r>
            <w:r w:rsidR="001D2D53" w:rsidRPr="007C2EC2">
              <w:rPr>
                <w:rFonts w:ascii="Times New Roman"/>
                <w:lang w:val="en-GB"/>
              </w:rPr>
              <w:tab/>
            </w:r>
            <w:r w:rsidR="001D2D53" w:rsidRPr="007C2EC2">
              <w:rPr>
                <w:spacing w:val="-5"/>
                <w:lang w:val="en-GB"/>
              </w:rPr>
              <w:t>11</w:t>
            </w:r>
          </w:hyperlink>
        </w:p>
        <w:p w14:paraId="59D58AB5" w14:textId="77777777" w:rsidR="0088485D" w:rsidRPr="007C2EC2" w:rsidRDefault="00A3632E">
          <w:pPr>
            <w:pStyle w:val="TOC6"/>
            <w:tabs>
              <w:tab w:val="right" w:leader="dot" w:pos="9808"/>
            </w:tabs>
            <w:spacing w:before="45"/>
            <w:ind w:left="2028"/>
            <w:rPr>
              <w:lang w:val="en-GB"/>
            </w:rPr>
          </w:pPr>
          <w:hyperlink w:anchor="_bookmark10" w:history="1">
            <w:r w:rsidR="001D2D53" w:rsidRPr="007C2EC2">
              <w:rPr>
                <w:lang w:val="en-GB"/>
              </w:rPr>
              <w:t>Narrative</w:t>
            </w:r>
            <w:r w:rsidR="001D2D53" w:rsidRPr="007C2EC2">
              <w:rPr>
                <w:spacing w:val="-9"/>
                <w:lang w:val="en-GB"/>
              </w:rPr>
              <w:t xml:space="preserve"> </w:t>
            </w:r>
            <w:r w:rsidR="001D2D53" w:rsidRPr="007C2EC2">
              <w:rPr>
                <w:lang w:val="en-GB"/>
              </w:rPr>
              <w:t>of</w:t>
            </w:r>
            <w:r w:rsidR="001D2D53" w:rsidRPr="007C2EC2">
              <w:rPr>
                <w:spacing w:val="-9"/>
                <w:lang w:val="en-GB"/>
              </w:rPr>
              <w:t xml:space="preserve"> </w:t>
            </w:r>
            <w:r w:rsidR="001D2D53" w:rsidRPr="007C2EC2">
              <w:rPr>
                <w:lang w:val="en-GB"/>
              </w:rPr>
              <w:t>the</w:t>
            </w:r>
            <w:r w:rsidR="001D2D53" w:rsidRPr="007C2EC2">
              <w:rPr>
                <w:spacing w:val="-9"/>
                <w:lang w:val="en-GB"/>
              </w:rPr>
              <w:t xml:space="preserve"> </w:t>
            </w:r>
            <w:r w:rsidR="001D2D53" w:rsidRPr="007C2EC2">
              <w:rPr>
                <w:spacing w:val="-2"/>
                <w:lang w:val="en-GB"/>
              </w:rPr>
              <w:t>institution</w:t>
            </w:r>
            <w:r w:rsidR="001D2D53" w:rsidRPr="007C2EC2">
              <w:rPr>
                <w:lang w:val="en-GB"/>
              </w:rPr>
              <w:tab/>
            </w:r>
            <w:r w:rsidR="001D2D53" w:rsidRPr="007C2EC2">
              <w:rPr>
                <w:spacing w:val="-5"/>
                <w:lang w:val="en-GB"/>
              </w:rPr>
              <w:t>12</w:t>
            </w:r>
          </w:hyperlink>
        </w:p>
        <w:p w14:paraId="59D58AB6" w14:textId="77777777" w:rsidR="0088485D" w:rsidRPr="007C2EC2" w:rsidRDefault="00A3632E">
          <w:pPr>
            <w:pStyle w:val="TOC6"/>
            <w:tabs>
              <w:tab w:val="right" w:leader="dot" w:pos="9808"/>
            </w:tabs>
            <w:ind w:left="2028"/>
            <w:rPr>
              <w:lang w:val="en-GB"/>
            </w:rPr>
          </w:pPr>
          <w:hyperlink w:anchor="_bookmark10" w:history="1">
            <w:r w:rsidR="001D2D53" w:rsidRPr="007C2EC2">
              <w:rPr>
                <w:lang w:val="en-GB"/>
              </w:rPr>
              <w:t>Prayer</w:t>
            </w:r>
            <w:r w:rsidR="001D2D53" w:rsidRPr="007C2EC2">
              <w:rPr>
                <w:spacing w:val="-1"/>
                <w:lang w:val="en-GB"/>
              </w:rPr>
              <w:t xml:space="preserve"> </w:t>
            </w:r>
            <w:r w:rsidR="001D2D53" w:rsidRPr="007C2EC2">
              <w:rPr>
                <w:lang w:val="en-GB"/>
              </w:rPr>
              <w:t>of</w:t>
            </w:r>
            <w:r w:rsidR="001D2D53" w:rsidRPr="007C2EC2">
              <w:rPr>
                <w:spacing w:val="-5"/>
                <w:lang w:val="en-GB"/>
              </w:rPr>
              <w:t xml:space="preserve"> </w:t>
            </w:r>
            <w:r w:rsidR="001D2D53" w:rsidRPr="007C2EC2">
              <w:rPr>
                <w:spacing w:val="-2"/>
                <w:lang w:val="en-GB"/>
              </w:rPr>
              <w:t>Thanksgiving</w:t>
            </w:r>
            <w:r w:rsidR="001D2D53" w:rsidRPr="007C2EC2">
              <w:rPr>
                <w:lang w:val="en-GB"/>
              </w:rPr>
              <w:tab/>
            </w:r>
            <w:r w:rsidR="001D2D53" w:rsidRPr="007C2EC2">
              <w:rPr>
                <w:spacing w:val="-5"/>
                <w:lang w:val="en-GB"/>
              </w:rPr>
              <w:t>12</w:t>
            </w:r>
          </w:hyperlink>
        </w:p>
        <w:p w14:paraId="59D58AB7" w14:textId="77777777" w:rsidR="0088485D" w:rsidRPr="007C2EC2" w:rsidRDefault="00A3632E">
          <w:pPr>
            <w:pStyle w:val="TOC6"/>
            <w:tabs>
              <w:tab w:val="right" w:leader="dot" w:pos="9808"/>
            </w:tabs>
            <w:spacing w:before="45"/>
            <w:ind w:left="2028"/>
            <w:rPr>
              <w:lang w:val="en-GB"/>
            </w:rPr>
          </w:pPr>
          <w:hyperlink w:anchor="_bookmark11" w:history="1">
            <w:r w:rsidR="001D2D53" w:rsidRPr="007C2EC2">
              <w:rPr>
                <w:lang w:val="en-GB"/>
              </w:rPr>
              <w:t>The</w:t>
            </w:r>
            <w:r w:rsidR="001D2D53" w:rsidRPr="007C2EC2">
              <w:rPr>
                <w:spacing w:val="-2"/>
                <w:lang w:val="en-GB"/>
              </w:rPr>
              <w:t xml:space="preserve"> Peace</w:t>
            </w:r>
            <w:r w:rsidR="001D2D53" w:rsidRPr="007C2EC2">
              <w:rPr>
                <w:lang w:val="en-GB"/>
              </w:rPr>
              <w:tab/>
            </w:r>
            <w:r w:rsidR="001D2D53" w:rsidRPr="007C2EC2">
              <w:rPr>
                <w:spacing w:val="-5"/>
                <w:lang w:val="en-GB"/>
              </w:rPr>
              <w:t>14</w:t>
            </w:r>
          </w:hyperlink>
        </w:p>
        <w:p w14:paraId="59D58AB8" w14:textId="77777777" w:rsidR="0088485D" w:rsidRPr="007C2EC2" w:rsidRDefault="00A3632E">
          <w:pPr>
            <w:pStyle w:val="TOC6"/>
            <w:tabs>
              <w:tab w:val="right" w:leader="dot" w:pos="9808"/>
            </w:tabs>
            <w:ind w:left="2028"/>
            <w:rPr>
              <w:lang w:val="en-GB"/>
            </w:rPr>
          </w:pPr>
          <w:hyperlink w:anchor="_bookmark11" w:history="1">
            <w:r w:rsidR="001D2D53" w:rsidRPr="007C2EC2">
              <w:rPr>
                <w:lang w:val="en-GB"/>
              </w:rPr>
              <w:t>The</w:t>
            </w:r>
            <w:r w:rsidR="001D2D53" w:rsidRPr="007C2EC2">
              <w:rPr>
                <w:spacing w:val="-3"/>
                <w:lang w:val="en-GB"/>
              </w:rPr>
              <w:t xml:space="preserve"> </w:t>
            </w:r>
            <w:r w:rsidR="001D2D53" w:rsidRPr="007C2EC2">
              <w:rPr>
                <w:lang w:val="en-GB"/>
              </w:rPr>
              <w:t>breaking</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bread</w:t>
            </w:r>
            <w:r w:rsidR="001D2D53" w:rsidRPr="007C2EC2">
              <w:rPr>
                <w:spacing w:val="-2"/>
                <w:lang w:val="en-GB"/>
              </w:rPr>
              <w:t xml:space="preserve"> </w:t>
            </w:r>
            <w:r w:rsidR="001D2D53" w:rsidRPr="007C2EC2">
              <w:rPr>
                <w:lang w:val="en-GB"/>
              </w:rPr>
              <w:t>and</w:t>
            </w:r>
            <w:r w:rsidR="001D2D53" w:rsidRPr="007C2EC2">
              <w:rPr>
                <w:spacing w:val="-3"/>
                <w:lang w:val="en-GB"/>
              </w:rPr>
              <w:t xml:space="preserve"> </w:t>
            </w:r>
            <w:r w:rsidR="001D2D53" w:rsidRPr="007C2EC2">
              <w:rPr>
                <w:lang w:val="en-GB"/>
              </w:rPr>
              <w:t>pouring</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2"/>
                <w:lang w:val="en-GB"/>
              </w:rPr>
              <w:t xml:space="preserve"> </w:t>
            </w:r>
            <w:r w:rsidR="001D2D53" w:rsidRPr="007C2EC2">
              <w:rPr>
                <w:spacing w:val="-4"/>
                <w:lang w:val="en-GB"/>
              </w:rPr>
              <w:t>wine</w:t>
            </w:r>
            <w:r w:rsidR="001D2D53" w:rsidRPr="007C2EC2">
              <w:rPr>
                <w:lang w:val="en-GB"/>
              </w:rPr>
              <w:tab/>
            </w:r>
            <w:r w:rsidR="001D2D53" w:rsidRPr="007C2EC2">
              <w:rPr>
                <w:spacing w:val="-5"/>
                <w:lang w:val="en-GB"/>
              </w:rPr>
              <w:t>14</w:t>
            </w:r>
          </w:hyperlink>
        </w:p>
        <w:p w14:paraId="59D58AB9" w14:textId="77777777" w:rsidR="0088485D" w:rsidRPr="007C2EC2" w:rsidRDefault="00A3632E">
          <w:pPr>
            <w:pStyle w:val="TOC6"/>
            <w:tabs>
              <w:tab w:val="right" w:leader="dot" w:pos="9808"/>
            </w:tabs>
            <w:spacing w:before="45"/>
            <w:ind w:left="2028"/>
            <w:rPr>
              <w:lang w:val="en-GB"/>
            </w:rPr>
          </w:pPr>
          <w:hyperlink w:anchor="_bookmark11" w:history="1">
            <w:r w:rsidR="001D2D53" w:rsidRPr="007C2EC2">
              <w:rPr>
                <w:lang w:val="en-GB"/>
              </w:rPr>
              <w:t>Lamb</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God</w:t>
            </w:r>
            <w:r w:rsidR="001D2D53" w:rsidRPr="007C2EC2">
              <w:rPr>
                <w:spacing w:val="-3"/>
                <w:lang w:val="en-GB"/>
              </w:rPr>
              <w:t xml:space="preserve"> </w:t>
            </w:r>
            <w:r w:rsidR="001D2D53" w:rsidRPr="007C2EC2">
              <w:rPr>
                <w:lang w:val="en-GB"/>
              </w:rPr>
              <w:t>(Agnus</w:t>
            </w:r>
            <w:r w:rsidR="001D2D53" w:rsidRPr="007C2EC2">
              <w:rPr>
                <w:spacing w:val="-3"/>
                <w:lang w:val="en-GB"/>
              </w:rPr>
              <w:t xml:space="preserve"> </w:t>
            </w:r>
            <w:r w:rsidR="001D2D53" w:rsidRPr="007C2EC2">
              <w:rPr>
                <w:spacing w:val="-4"/>
                <w:lang w:val="en-GB"/>
              </w:rPr>
              <w:t>Dei)</w:t>
            </w:r>
            <w:r w:rsidR="001D2D53" w:rsidRPr="007C2EC2">
              <w:rPr>
                <w:lang w:val="en-GB"/>
              </w:rPr>
              <w:tab/>
            </w:r>
            <w:r w:rsidR="001D2D53" w:rsidRPr="007C2EC2">
              <w:rPr>
                <w:spacing w:val="-5"/>
                <w:lang w:val="en-GB"/>
              </w:rPr>
              <w:t>14</w:t>
            </w:r>
          </w:hyperlink>
        </w:p>
        <w:p w14:paraId="59D58ABA" w14:textId="77777777" w:rsidR="0088485D" w:rsidRPr="007C2EC2" w:rsidRDefault="00A3632E">
          <w:pPr>
            <w:pStyle w:val="TOC6"/>
            <w:tabs>
              <w:tab w:val="right" w:leader="dot" w:pos="9808"/>
            </w:tabs>
            <w:ind w:left="2028"/>
            <w:rPr>
              <w:lang w:val="en-GB"/>
            </w:rPr>
          </w:pPr>
          <w:hyperlink w:anchor="_bookmark12" w:history="1">
            <w:r w:rsidR="001D2D53" w:rsidRPr="007C2EC2">
              <w:rPr>
                <w:lang w:val="en-GB"/>
              </w:rPr>
              <w:t>The</w:t>
            </w:r>
            <w:r w:rsidR="001D2D53" w:rsidRPr="007C2EC2">
              <w:rPr>
                <w:spacing w:val="-3"/>
                <w:lang w:val="en-GB"/>
              </w:rPr>
              <w:t xml:space="preserve"> </w:t>
            </w:r>
            <w:r w:rsidR="001D2D53" w:rsidRPr="007C2EC2">
              <w:rPr>
                <w:lang w:val="en-GB"/>
              </w:rPr>
              <w:t>Sharing</w:t>
            </w:r>
            <w:r w:rsidR="001D2D53" w:rsidRPr="007C2EC2">
              <w:rPr>
                <w:spacing w:val="-3"/>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bread</w:t>
            </w:r>
            <w:r w:rsidR="001D2D53" w:rsidRPr="007C2EC2">
              <w:rPr>
                <w:spacing w:val="-2"/>
                <w:lang w:val="en-GB"/>
              </w:rPr>
              <w:t xml:space="preserve"> </w:t>
            </w:r>
            <w:r w:rsidR="001D2D53" w:rsidRPr="007C2EC2">
              <w:rPr>
                <w:lang w:val="en-GB"/>
              </w:rPr>
              <w:t>and</w:t>
            </w:r>
            <w:r w:rsidR="001D2D53" w:rsidRPr="007C2EC2">
              <w:rPr>
                <w:spacing w:val="-3"/>
                <w:lang w:val="en-GB"/>
              </w:rPr>
              <w:t xml:space="preserve"> </w:t>
            </w:r>
            <w:r w:rsidR="001D2D53" w:rsidRPr="007C2EC2">
              <w:rPr>
                <w:lang w:val="en-GB"/>
              </w:rPr>
              <w:t>the</w:t>
            </w:r>
            <w:r w:rsidR="001D2D53" w:rsidRPr="007C2EC2">
              <w:rPr>
                <w:spacing w:val="-2"/>
                <w:lang w:val="en-GB"/>
              </w:rPr>
              <w:t xml:space="preserve"> </w:t>
            </w:r>
            <w:r w:rsidR="001D2D53" w:rsidRPr="007C2EC2">
              <w:rPr>
                <w:spacing w:val="-4"/>
                <w:lang w:val="en-GB"/>
              </w:rPr>
              <w:t>wine</w:t>
            </w:r>
            <w:r w:rsidR="001D2D53" w:rsidRPr="007C2EC2">
              <w:rPr>
                <w:lang w:val="en-GB"/>
              </w:rPr>
              <w:tab/>
            </w:r>
            <w:r w:rsidR="001D2D53" w:rsidRPr="007C2EC2">
              <w:rPr>
                <w:spacing w:val="-5"/>
                <w:lang w:val="en-GB"/>
              </w:rPr>
              <w:t>15</w:t>
            </w:r>
          </w:hyperlink>
        </w:p>
        <w:p w14:paraId="59D58ABB" w14:textId="77777777" w:rsidR="0088485D" w:rsidRPr="007C2EC2" w:rsidRDefault="00A3632E">
          <w:pPr>
            <w:pStyle w:val="TOC6"/>
            <w:tabs>
              <w:tab w:val="right" w:leader="dot" w:pos="9808"/>
            </w:tabs>
            <w:ind w:left="2028"/>
            <w:rPr>
              <w:lang w:val="en-GB"/>
            </w:rPr>
          </w:pPr>
          <w:hyperlink w:anchor="_bookmark12" w:history="1">
            <w:r w:rsidR="001D2D53" w:rsidRPr="007C2EC2">
              <w:rPr>
                <w:lang w:val="en-GB"/>
              </w:rPr>
              <w:t xml:space="preserve">Prayer after </w:t>
            </w:r>
            <w:r w:rsidR="001D2D53" w:rsidRPr="007C2EC2">
              <w:rPr>
                <w:spacing w:val="-2"/>
                <w:lang w:val="en-GB"/>
              </w:rPr>
              <w:t>Communion</w:t>
            </w:r>
            <w:r w:rsidR="001D2D53" w:rsidRPr="007C2EC2">
              <w:rPr>
                <w:lang w:val="en-GB"/>
              </w:rPr>
              <w:tab/>
            </w:r>
            <w:r w:rsidR="001D2D53" w:rsidRPr="007C2EC2">
              <w:rPr>
                <w:spacing w:val="-5"/>
                <w:lang w:val="en-GB"/>
              </w:rPr>
              <w:t>15</w:t>
            </w:r>
          </w:hyperlink>
        </w:p>
        <w:p w14:paraId="59D58ABC" w14:textId="77777777" w:rsidR="0088485D" w:rsidRPr="007C2EC2" w:rsidRDefault="00A3632E">
          <w:pPr>
            <w:pStyle w:val="TOC6"/>
            <w:tabs>
              <w:tab w:val="right" w:leader="dot" w:pos="9808"/>
            </w:tabs>
            <w:spacing w:before="45"/>
            <w:ind w:left="2028"/>
            <w:rPr>
              <w:lang w:val="en-GB"/>
            </w:rPr>
          </w:pPr>
          <w:hyperlink w:anchor="_bookmark13"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2"/>
                <w:lang w:val="en-GB"/>
              </w:rPr>
              <w:t>Psalm</w:t>
            </w:r>
            <w:r w:rsidR="001D2D53" w:rsidRPr="007C2EC2">
              <w:rPr>
                <w:lang w:val="en-GB"/>
              </w:rPr>
              <w:tab/>
            </w:r>
            <w:r w:rsidR="001D2D53" w:rsidRPr="007C2EC2">
              <w:rPr>
                <w:spacing w:val="-5"/>
                <w:lang w:val="en-GB"/>
              </w:rPr>
              <w:t>16</w:t>
            </w:r>
          </w:hyperlink>
        </w:p>
        <w:p w14:paraId="59D58ABD" w14:textId="77777777" w:rsidR="0088485D" w:rsidRPr="007C2EC2" w:rsidRDefault="00A3632E">
          <w:pPr>
            <w:pStyle w:val="TOC6"/>
            <w:tabs>
              <w:tab w:val="right" w:leader="dot" w:pos="9808"/>
            </w:tabs>
            <w:ind w:left="2028"/>
            <w:rPr>
              <w:lang w:val="en-GB"/>
            </w:rPr>
          </w:pPr>
          <w:hyperlink w:anchor="_bookmark13" w:history="1">
            <w:r w:rsidR="001D2D53" w:rsidRPr="007C2EC2">
              <w:rPr>
                <w:spacing w:val="-2"/>
                <w:lang w:val="en-GB"/>
              </w:rPr>
              <w:t>Dismissal</w:t>
            </w:r>
            <w:r w:rsidR="001D2D53" w:rsidRPr="007C2EC2">
              <w:rPr>
                <w:lang w:val="en-GB"/>
              </w:rPr>
              <w:tab/>
            </w:r>
            <w:r w:rsidR="001D2D53" w:rsidRPr="007C2EC2">
              <w:rPr>
                <w:spacing w:val="-5"/>
                <w:lang w:val="en-GB"/>
              </w:rPr>
              <w:t>16</w:t>
            </w:r>
          </w:hyperlink>
        </w:p>
        <w:p w14:paraId="59D58ABE" w14:textId="77777777" w:rsidR="0088485D" w:rsidRPr="007C2EC2" w:rsidRDefault="00A3632E">
          <w:pPr>
            <w:pStyle w:val="TOC6"/>
            <w:tabs>
              <w:tab w:val="right" w:leader="dot" w:pos="9808"/>
            </w:tabs>
            <w:spacing w:before="45"/>
            <w:ind w:left="2028"/>
            <w:rPr>
              <w:lang w:val="en-GB"/>
            </w:rPr>
          </w:pPr>
          <w:hyperlink w:anchor="_bookmark13" w:history="1">
            <w:r w:rsidR="001D2D53" w:rsidRPr="007C2EC2">
              <w:rPr>
                <w:spacing w:val="-2"/>
                <w:lang w:val="en-GB"/>
              </w:rPr>
              <w:t>Blessing</w:t>
            </w:r>
            <w:r w:rsidR="001D2D53" w:rsidRPr="007C2EC2">
              <w:rPr>
                <w:lang w:val="en-GB"/>
              </w:rPr>
              <w:tab/>
            </w:r>
            <w:r w:rsidR="001D2D53" w:rsidRPr="007C2EC2">
              <w:rPr>
                <w:spacing w:val="-5"/>
                <w:lang w:val="en-GB"/>
              </w:rPr>
              <w:t>16</w:t>
            </w:r>
          </w:hyperlink>
        </w:p>
        <w:p w14:paraId="59D58ABF" w14:textId="77777777" w:rsidR="0088485D" w:rsidRPr="007C2EC2" w:rsidRDefault="00A3632E">
          <w:pPr>
            <w:pStyle w:val="TOC5"/>
            <w:tabs>
              <w:tab w:val="right" w:leader="dot" w:pos="9808"/>
            </w:tabs>
            <w:spacing w:before="46"/>
            <w:ind w:left="1588"/>
            <w:rPr>
              <w:lang w:val="en-GB"/>
            </w:rPr>
          </w:pPr>
          <w:hyperlink w:anchor="_bookmark14"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17</w:t>
            </w:r>
          </w:hyperlink>
        </w:p>
        <w:p w14:paraId="59D58AC0" w14:textId="77777777" w:rsidR="0088485D" w:rsidRPr="007C2EC2" w:rsidRDefault="00A3632E">
          <w:pPr>
            <w:pStyle w:val="TOC6"/>
            <w:tabs>
              <w:tab w:val="right" w:leader="dot" w:pos="9808"/>
            </w:tabs>
            <w:spacing w:before="45"/>
            <w:ind w:left="2028"/>
            <w:rPr>
              <w:lang w:val="en-GB"/>
            </w:rPr>
          </w:pPr>
          <w:hyperlink w:anchor="_bookmark14" w:history="1">
            <w:r w:rsidR="001D2D53" w:rsidRPr="007C2EC2">
              <w:rPr>
                <w:lang w:val="en-GB"/>
              </w:rPr>
              <w:t>Prayer</w:t>
            </w:r>
            <w:r w:rsidR="001D2D53" w:rsidRPr="007C2EC2">
              <w:rPr>
                <w:spacing w:val="-1"/>
                <w:lang w:val="en-GB"/>
              </w:rPr>
              <w:t xml:space="preserve"> </w:t>
            </w:r>
            <w:r w:rsidR="001D2D53" w:rsidRPr="007C2EC2">
              <w:rPr>
                <w:lang w:val="en-GB"/>
              </w:rPr>
              <w:t>for</w:t>
            </w:r>
            <w:r w:rsidR="001D2D53" w:rsidRPr="007C2EC2">
              <w:rPr>
                <w:spacing w:val="-1"/>
                <w:lang w:val="en-GB"/>
              </w:rPr>
              <w:t xml:space="preserve"> </w:t>
            </w:r>
            <w:r w:rsidR="001D2D53" w:rsidRPr="007C2EC2">
              <w:rPr>
                <w:lang w:val="en-GB"/>
              </w:rPr>
              <w:t xml:space="preserve">the </w:t>
            </w:r>
            <w:r w:rsidR="001D2D53" w:rsidRPr="007C2EC2">
              <w:rPr>
                <w:spacing w:val="-2"/>
                <w:lang w:val="en-GB"/>
              </w:rPr>
              <w:t>Church</w:t>
            </w:r>
            <w:r w:rsidR="001D2D53" w:rsidRPr="007C2EC2">
              <w:rPr>
                <w:lang w:val="en-GB"/>
              </w:rPr>
              <w:tab/>
            </w:r>
            <w:r w:rsidR="001D2D53" w:rsidRPr="007C2EC2">
              <w:rPr>
                <w:spacing w:val="-5"/>
                <w:lang w:val="en-GB"/>
              </w:rPr>
              <w:t>17</w:t>
            </w:r>
          </w:hyperlink>
        </w:p>
        <w:p w14:paraId="59D58AC1" w14:textId="77777777" w:rsidR="0088485D" w:rsidRPr="007C2EC2" w:rsidRDefault="00A3632E">
          <w:pPr>
            <w:pStyle w:val="TOC6"/>
            <w:tabs>
              <w:tab w:val="right" w:leader="dot" w:pos="9808"/>
            </w:tabs>
            <w:ind w:left="2028"/>
            <w:rPr>
              <w:lang w:val="en-GB"/>
            </w:rPr>
          </w:pPr>
          <w:hyperlink w:anchor="_bookmark14" w:history="1">
            <w:r w:rsidR="001D2D53" w:rsidRPr="007C2EC2">
              <w:rPr>
                <w:lang w:val="en-GB"/>
              </w:rPr>
              <w:t>Prayer</w:t>
            </w:r>
            <w:r w:rsidR="001D2D53" w:rsidRPr="007C2EC2">
              <w:rPr>
                <w:spacing w:val="-2"/>
                <w:lang w:val="en-GB"/>
              </w:rPr>
              <w:t xml:space="preserve"> </w:t>
            </w:r>
            <w:r w:rsidR="001D2D53" w:rsidRPr="007C2EC2">
              <w:rPr>
                <w:lang w:val="en-GB"/>
              </w:rPr>
              <w:t>for</w:t>
            </w:r>
            <w:r w:rsidR="001D2D53" w:rsidRPr="007C2EC2">
              <w:rPr>
                <w:spacing w:val="-2"/>
                <w:lang w:val="en-GB"/>
              </w:rPr>
              <w:t xml:space="preserve"> </w:t>
            </w:r>
            <w:r w:rsidR="001D2D53" w:rsidRPr="007C2EC2">
              <w:rPr>
                <w:lang w:val="en-GB"/>
              </w:rPr>
              <w:t>justice</w:t>
            </w:r>
            <w:r w:rsidR="001D2D53" w:rsidRPr="007C2EC2">
              <w:rPr>
                <w:spacing w:val="-2"/>
                <w:lang w:val="en-GB"/>
              </w:rPr>
              <w:t xml:space="preserve"> </w:t>
            </w:r>
            <w:r w:rsidR="001D2D53" w:rsidRPr="007C2EC2">
              <w:rPr>
                <w:lang w:val="en-GB"/>
              </w:rPr>
              <w:t>in</w:t>
            </w:r>
            <w:r w:rsidR="001D2D53" w:rsidRPr="007C2EC2">
              <w:rPr>
                <w:spacing w:val="-2"/>
                <w:lang w:val="en-GB"/>
              </w:rPr>
              <w:t xml:space="preserve"> </w:t>
            </w:r>
            <w:r w:rsidR="001D2D53" w:rsidRPr="007C2EC2">
              <w:rPr>
                <w:lang w:val="en-GB"/>
              </w:rPr>
              <w:t>the</w:t>
            </w:r>
            <w:r w:rsidR="001D2D53" w:rsidRPr="007C2EC2">
              <w:rPr>
                <w:spacing w:val="-1"/>
                <w:lang w:val="en-GB"/>
              </w:rPr>
              <w:t xml:space="preserve"> </w:t>
            </w:r>
            <w:r w:rsidR="001D2D53" w:rsidRPr="007C2EC2">
              <w:rPr>
                <w:spacing w:val="-2"/>
                <w:lang w:val="en-GB"/>
              </w:rPr>
              <w:t>world</w:t>
            </w:r>
            <w:r w:rsidR="001D2D53" w:rsidRPr="007C2EC2">
              <w:rPr>
                <w:lang w:val="en-GB"/>
              </w:rPr>
              <w:tab/>
            </w:r>
            <w:r w:rsidR="001D2D53" w:rsidRPr="007C2EC2">
              <w:rPr>
                <w:spacing w:val="-5"/>
                <w:lang w:val="en-GB"/>
              </w:rPr>
              <w:t>17</w:t>
            </w:r>
          </w:hyperlink>
        </w:p>
        <w:p w14:paraId="59D58AC2" w14:textId="77777777" w:rsidR="0088485D" w:rsidRPr="007C2EC2" w:rsidRDefault="00A3632E">
          <w:pPr>
            <w:pStyle w:val="TOC6"/>
            <w:tabs>
              <w:tab w:val="right" w:leader="dot" w:pos="9808"/>
            </w:tabs>
            <w:spacing w:before="45"/>
            <w:ind w:left="2028"/>
            <w:rPr>
              <w:lang w:val="en-GB"/>
            </w:rPr>
          </w:pPr>
          <w:hyperlink w:anchor="_bookmark14" w:history="1">
            <w:r w:rsidR="001D2D53" w:rsidRPr="007C2EC2">
              <w:rPr>
                <w:lang w:val="en-GB"/>
              </w:rPr>
              <w:t>Prayer</w:t>
            </w:r>
            <w:r w:rsidR="001D2D53" w:rsidRPr="007C2EC2">
              <w:rPr>
                <w:spacing w:val="-2"/>
                <w:lang w:val="en-GB"/>
              </w:rPr>
              <w:t xml:space="preserve"> </w:t>
            </w:r>
            <w:r w:rsidR="001D2D53" w:rsidRPr="007C2EC2">
              <w:rPr>
                <w:lang w:val="en-GB"/>
              </w:rPr>
              <w:t>for</w:t>
            </w:r>
            <w:r w:rsidR="001D2D53" w:rsidRPr="007C2EC2">
              <w:rPr>
                <w:spacing w:val="-1"/>
                <w:lang w:val="en-GB"/>
              </w:rPr>
              <w:t xml:space="preserve"> </w:t>
            </w:r>
            <w:r w:rsidR="001D2D53" w:rsidRPr="007C2EC2">
              <w:rPr>
                <w:lang w:val="en-GB"/>
              </w:rPr>
              <w:t>the</w:t>
            </w:r>
            <w:r w:rsidR="001D2D53" w:rsidRPr="007C2EC2">
              <w:rPr>
                <w:spacing w:val="-1"/>
                <w:lang w:val="en-GB"/>
              </w:rPr>
              <w:t xml:space="preserve"> </w:t>
            </w:r>
            <w:r w:rsidR="001D2D53" w:rsidRPr="007C2EC2">
              <w:rPr>
                <w:lang w:val="en-GB"/>
              </w:rPr>
              <w:t>peace</w:t>
            </w:r>
            <w:r w:rsidR="001D2D53" w:rsidRPr="007C2EC2">
              <w:rPr>
                <w:spacing w:val="-2"/>
                <w:lang w:val="en-GB"/>
              </w:rPr>
              <w:t xml:space="preserve"> </w:t>
            </w:r>
            <w:r w:rsidR="001D2D53" w:rsidRPr="007C2EC2">
              <w:rPr>
                <w:lang w:val="en-GB"/>
              </w:rPr>
              <w:t>of</w:t>
            </w:r>
            <w:r w:rsidR="001D2D53" w:rsidRPr="007C2EC2">
              <w:rPr>
                <w:spacing w:val="-1"/>
                <w:lang w:val="en-GB"/>
              </w:rPr>
              <w:t xml:space="preserve"> </w:t>
            </w:r>
            <w:r w:rsidR="001D2D53" w:rsidRPr="007C2EC2">
              <w:rPr>
                <w:lang w:val="en-GB"/>
              </w:rPr>
              <w:t>the</w:t>
            </w:r>
            <w:r w:rsidR="001D2D53" w:rsidRPr="007C2EC2">
              <w:rPr>
                <w:spacing w:val="-1"/>
                <w:lang w:val="en-GB"/>
              </w:rPr>
              <w:t xml:space="preserve"> </w:t>
            </w:r>
            <w:r w:rsidR="001D2D53" w:rsidRPr="007C2EC2">
              <w:rPr>
                <w:spacing w:val="-2"/>
                <w:lang w:val="en-GB"/>
              </w:rPr>
              <w:t>world</w:t>
            </w:r>
            <w:r w:rsidR="001D2D53" w:rsidRPr="007C2EC2">
              <w:rPr>
                <w:lang w:val="en-GB"/>
              </w:rPr>
              <w:tab/>
            </w:r>
            <w:r w:rsidR="001D2D53" w:rsidRPr="007C2EC2">
              <w:rPr>
                <w:spacing w:val="-5"/>
                <w:lang w:val="en-GB"/>
              </w:rPr>
              <w:t>17</w:t>
            </w:r>
          </w:hyperlink>
        </w:p>
        <w:p w14:paraId="59D58AC3" w14:textId="77777777" w:rsidR="0088485D" w:rsidRPr="007C2EC2" w:rsidRDefault="00A3632E">
          <w:pPr>
            <w:pStyle w:val="TOC6"/>
            <w:tabs>
              <w:tab w:val="right" w:leader="dot" w:pos="9808"/>
            </w:tabs>
            <w:ind w:left="2028"/>
            <w:rPr>
              <w:lang w:val="en-GB"/>
            </w:rPr>
          </w:pPr>
          <w:hyperlink w:anchor="_bookmark15" w:history="1">
            <w:r w:rsidR="001D2D53" w:rsidRPr="007C2EC2">
              <w:rPr>
                <w:lang w:val="en-GB"/>
              </w:rPr>
              <w:t>Prayer</w:t>
            </w:r>
            <w:r w:rsidR="001D2D53" w:rsidRPr="007C2EC2">
              <w:rPr>
                <w:spacing w:val="-1"/>
                <w:lang w:val="en-GB"/>
              </w:rPr>
              <w:t xml:space="preserve"> </w:t>
            </w:r>
            <w:r w:rsidR="001D2D53" w:rsidRPr="007C2EC2">
              <w:rPr>
                <w:lang w:val="en-GB"/>
              </w:rPr>
              <w:t>for the</w:t>
            </w:r>
            <w:r w:rsidR="001D2D53" w:rsidRPr="007C2EC2">
              <w:rPr>
                <w:spacing w:val="-1"/>
                <w:lang w:val="en-GB"/>
              </w:rPr>
              <w:t xml:space="preserve"> </w:t>
            </w:r>
            <w:r w:rsidR="001D2D53" w:rsidRPr="007C2EC2">
              <w:rPr>
                <w:lang w:val="en-GB"/>
              </w:rPr>
              <w:t xml:space="preserve">integrity of </w:t>
            </w:r>
            <w:r w:rsidR="001D2D53" w:rsidRPr="007C2EC2">
              <w:rPr>
                <w:spacing w:val="-2"/>
                <w:lang w:val="en-GB"/>
              </w:rPr>
              <w:t>creation</w:t>
            </w:r>
            <w:r w:rsidR="001D2D53" w:rsidRPr="007C2EC2">
              <w:rPr>
                <w:lang w:val="en-GB"/>
              </w:rPr>
              <w:tab/>
            </w:r>
            <w:r w:rsidR="001D2D53" w:rsidRPr="007C2EC2">
              <w:rPr>
                <w:spacing w:val="-5"/>
                <w:lang w:val="en-GB"/>
              </w:rPr>
              <w:t>18</w:t>
            </w:r>
          </w:hyperlink>
        </w:p>
        <w:p w14:paraId="59D58AC4" w14:textId="77777777" w:rsidR="0088485D" w:rsidRPr="007C2EC2" w:rsidRDefault="00A3632E">
          <w:pPr>
            <w:pStyle w:val="TOC6"/>
            <w:tabs>
              <w:tab w:val="right" w:leader="dot" w:pos="9808"/>
            </w:tabs>
            <w:ind w:left="2028"/>
            <w:rPr>
              <w:lang w:val="en-GB"/>
            </w:rPr>
          </w:pPr>
          <w:hyperlink w:anchor="_bookmark15" w:history="1">
            <w:r w:rsidR="001D2D53" w:rsidRPr="007C2EC2">
              <w:rPr>
                <w:lang w:val="en-GB"/>
              </w:rPr>
              <w:t>Prayer</w:t>
            </w:r>
            <w:r w:rsidR="001D2D53" w:rsidRPr="007C2EC2">
              <w:rPr>
                <w:spacing w:val="-2"/>
                <w:lang w:val="en-GB"/>
              </w:rPr>
              <w:t xml:space="preserve"> </w:t>
            </w:r>
            <w:r w:rsidR="001D2D53" w:rsidRPr="007C2EC2">
              <w:rPr>
                <w:lang w:val="en-GB"/>
              </w:rPr>
              <w:t>for</w:t>
            </w:r>
            <w:r w:rsidR="001D2D53" w:rsidRPr="007C2EC2">
              <w:rPr>
                <w:spacing w:val="-2"/>
                <w:lang w:val="en-GB"/>
              </w:rPr>
              <w:t xml:space="preserve"> </w:t>
            </w:r>
            <w:r w:rsidR="001D2D53" w:rsidRPr="007C2EC2">
              <w:rPr>
                <w:lang w:val="en-GB"/>
              </w:rPr>
              <w:t>human</w:t>
            </w:r>
            <w:r w:rsidR="001D2D53" w:rsidRPr="007C2EC2">
              <w:rPr>
                <w:spacing w:val="-1"/>
                <w:lang w:val="en-GB"/>
              </w:rPr>
              <w:t xml:space="preserve"> </w:t>
            </w:r>
            <w:r w:rsidR="001D2D53" w:rsidRPr="007C2EC2">
              <w:rPr>
                <w:lang w:val="en-GB"/>
              </w:rPr>
              <w:t>society</w:t>
            </w:r>
            <w:r w:rsidR="001D2D53" w:rsidRPr="007C2EC2">
              <w:rPr>
                <w:spacing w:val="-2"/>
                <w:lang w:val="en-GB"/>
              </w:rPr>
              <w:t xml:space="preserve"> </w:t>
            </w:r>
            <w:r w:rsidR="001D2D53" w:rsidRPr="007C2EC2">
              <w:rPr>
                <w:lang w:val="en-GB"/>
              </w:rPr>
              <w:t>and</w:t>
            </w:r>
            <w:r w:rsidR="001D2D53" w:rsidRPr="007C2EC2">
              <w:rPr>
                <w:spacing w:val="-1"/>
                <w:lang w:val="en-GB"/>
              </w:rPr>
              <w:t xml:space="preserve"> </w:t>
            </w:r>
            <w:r w:rsidR="001D2D53" w:rsidRPr="007C2EC2">
              <w:rPr>
                <w:lang w:val="en-GB"/>
              </w:rPr>
              <w:t>those</w:t>
            </w:r>
            <w:r w:rsidR="001D2D53" w:rsidRPr="007C2EC2">
              <w:rPr>
                <w:spacing w:val="-2"/>
                <w:lang w:val="en-GB"/>
              </w:rPr>
              <w:t xml:space="preserve"> </w:t>
            </w:r>
            <w:r w:rsidR="001D2D53" w:rsidRPr="007C2EC2">
              <w:rPr>
                <w:lang w:val="en-GB"/>
              </w:rPr>
              <w:t>in</w:t>
            </w:r>
            <w:r w:rsidR="001D2D53" w:rsidRPr="007C2EC2">
              <w:rPr>
                <w:spacing w:val="-1"/>
                <w:lang w:val="en-GB"/>
              </w:rPr>
              <w:t xml:space="preserve"> </w:t>
            </w:r>
            <w:r w:rsidR="001D2D53" w:rsidRPr="007C2EC2">
              <w:rPr>
                <w:spacing w:val="-4"/>
                <w:lang w:val="en-GB"/>
              </w:rPr>
              <w:t>need</w:t>
            </w:r>
            <w:r w:rsidR="001D2D53" w:rsidRPr="007C2EC2">
              <w:rPr>
                <w:lang w:val="en-GB"/>
              </w:rPr>
              <w:tab/>
            </w:r>
            <w:r w:rsidR="001D2D53" w:rsidRPr="007C2EC2">
              <w:rPr>
                <w:spacing w:val="-5"/>
                <w:lang w:val="en-GB"/>
              </w:rPr>
              <w:t>18</w:t>
            </w:r>
          </w:hyperlink>
        </w:p>
        <w:p w14:paraId="59D58AC5" w14:textId="77777777" w:rsidR="0088485D" w:rsidRPr="007C2EC2" w:rsidRDefault="00A3632E">
          <w:pPr>
            <w:pStyle w:val="TOC6"/>
            <w:tabs>
              <w:tab w:val="right" w:leader="dot" w:pos="9807"/>
            </w:tabs>
            <w:spacing w:before="45" w:after="240"/>
            <w:ind w:left="2028"/>
            <w:rPr>
              <w:lang w:val="en-GB"/>
            </w:rPr>
          </w:pPr>
          <w:hyperlink w:anchor="_bookmark15" w:history="1">
            <w:r w:rsidR="001D2D53" w:rsidRPr="007C2EC2">
              <w:rPr>
                <w:lang w:val="en-GB"/>
              </w:rPr>
              <w:t>Commemoration</w:t>
            </w:r>
            <w:r w:rsidR="001D2D53" w:rsidRPr="007C2EC2">
              <w:rPr>
                <w:spacing w:val="-12"/>
                <w:lang w:val="en-GB"/>
              </w:rPr>
              <w:t xml:space="preserve"> </w:t>
            </w:r>
            <w:r w:rsidR="001D2D53" w:rsidRPr="007C2EC2">
              <w:rPr>
                <w:lang w:val="en-GB"/>
              </w:rPr>
              <w:t>of</w:t>
            </w:r>
            <w:r w:rsidR="001D2D53" w:rsidRPr="007C2EC2">
              <w:rPr>
                <w:spacing w:val="-12"/>
                <w:lang w:val="en-GB"/>
              </w:rPr>
              <w:t xml:space="preserve"> </w:t>
            </w:r>
            <w:r w:rsidR="001D2D53" w:rsidRPr="007C2EC2">
              <w:rPr>
                <w:lang w:val="en-GB"/>
              </w:rPr>
              <w:t>those</w:t>
            </w:r>
            <w:r w:rsidR="001D2D53" w:rsidRPr="007C2EC2">
              <w:rPr>
                <w:spacing w:val="-11"/>
                <w:lang w:val="en-GB"/>
              </w:rPr>
              <w:t xml:space="preserve"> </w:t>
            </w:r>
            <w:r w:rsidR="001D2D53" w:rsidRPr="007C2EC2">
              <w:rPr>
                <w:lang w:val="en-GB"/>
              </w:rPr>
              <w:t>who</w:t>
            </w:r>
            <w:r w:rsidR="001D2D53" w:rsidRPr="007C2EC2">
              <w:rPr>
                <w:spacing w:val="-12"/>
                <w:lang w:val="en-GB"/>
              </w:rPr>
              <w:t xml:space="preserve"> </w:t>
            </w:r>
            <w:r w:rsidR="001D2D53" w:rsidRPr="007C2EC2">
              <w:rPr>
                <w:lang w:val="en-GB"/>
              </w:rPr>
              <w:t>have</w:t>
            </w:r>
            <w:r w:rsidR="001D2D53" w:rsidRPr="007C2EC2">
              <w:rPr>
                <w:spacing w:val="-11"/>
                <w:lang w:val="en-GB"/>
              </w:rPr>
              <w:t xml:space="preserve"> </w:t>
            </w:r>
            <w:r w:rsidR="001D2D53" w:rsidRPr="007C2EC2">
              <w:rPr>
                <w:spacing w:val="-4"/>
                <w:lang w:val="en-GB"/>
              </w:rPr>
              <w:t>died</w:t>
            </w:r>
            <w:r w:rsidR="001D2D53" w:rsidRPr="007C2EC2">
              <w:rPr>
                <w:lang w:val="en-GB"/>
              </w:rPr>
              <w:tab/>
            </w:r>
            <w:r w:rsidR="001D2D53" w:rsidRPr="007C2EC2">
              <w:rPr>
                <w:spacing w:val="-5"/>
                <w:lang w:val="en-GB"/>
              </w:rPr>
              <w:t>18</w:t>
            </w:r>
          </w:hyperlink>
        </w:p>
        <w:p w14:paraId="59D58AC6" w14:textId="77777777" w:rsidR="0088485D" w:rsidRPr="007C2EC2" w:rsidRDefault="00A3632E">
          <w:pPr>
            <w:pStyle w:val="TOC1"/>
            <w:tabs>
              <w:tab w:val="right" w:leader="dot" w:pos="9133"/>
            </w:tabs>
            <w:spacing w:before="65"/>
            <w:ind w:left="913"/>
            <w:rPr>
              <w:lang w:val="en-GB"/>
            </w:rPr>
          </w:pPr>
          <w:hyperlink w:anchor="_bookmark16" w:history="1">
            <w:r w:rsidR="001D2D53" w:rsidRPr="007C2EC2">
              <w:rPr>
                <w:lang w:val="en-GB"/>
              </w:rPr>
              <w:t>Second</w:t>
            </w:r>
            <w:r w:rsidR="001D2D53" w:rsidRPr="007C2EC2">
              <w:rPr>
                <w:spacing w:val="-2"/>
                <w:lang w:val="en-GB"/>
              </w:rPr>
              <w:t xml:space="preserve"> </w:t>
            </w:r>
            <w:r w:rsidR="001D2D53" w:rsidRPr="007C2EC2">
              <w:rPr>
                <w:lang w:val="en-GB"/>
              </w:rPr>
              <w:t>order</w:t>
            </w:r>
            <w:r w:rsidR="001D2D53" w:rsidRPr="007C2EC2">
              <w:rPr>
                <w:spacing w:val="-2"/>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Holy</w:t>
            </w:r>
            <w:r w:rsidR="001D2D53" w:rsidRPr="007C2EC2">
              <w:rPr>
                <w:spacing w:val="-1"/>
                <w:lang w:val="en-GB"/>
              </w:rPr>
              <w:t xml:space="preserve"> </w:t>
            </w:r>
            <w:r w:rsidR="001D2D53" w:rsidRPr="007C2EC2">
              <w:rPr>
                <w:spacing w:val="-2"/>
                <w:lang w:val="en-GB"/>
              </w:rPr>
              <w:t>Communion</w:t>
            </w:r>
            <w:r w:rsidR="001D2D53" w:rsidRPr="007C2EC2">
              <w:rPr>
                <w:lang w:val="en-GB"/>
              </w:rPr>
              <w:tab/>
            </w:r>
            <w:r w:rsidR="001D2D53" w:rsidRPr="007C2EC2">
              <w:rPr>
                <w:spacing w:val="-5"/>
                <w:lang w:val="en-GB"/>
              </w:rPr>
              <w:t>19</w:t>
            </w:r>
          </w:hyperlink>
        </w:p>
        <w:p w14:paraId="59D58AC7" w14:textId="77777777" w:rsidR="0088485D" w:rsidRPr="007C2EC2" w:rsidRDefault="00A3632E">
          <w:pPr>
            <w:pStyle w:val="TOC3"/>
            <w:tabs>
              <w:tab w:val="right" w:leader="dot" w:pos="9133"/>
            </w:tabs>
            <w:rPr>
              <w:lang w:val="en-GB"/>
            </w:rPr>
          </w:pPr>
          <w:hyperlink w:anchor="_bookmark17" w:history="1">
            <w:r w:rsidR="001D2D53" w:rsidRPr="007C2EC2">
              <w:rPr>
                <w:lang w:val="en-GB"/>
              </w:rPr>
              <w:t>The</w:t>
            </w:r>
            <w:r w:rsidR="001D2D53" w:rsidRPr="007C2EC2">
              <w:rPr>
                <w:spacing w:val="-2"/>
                <w:lang w:val="en-GB"/>
              </w:rPr>
              <w:t xml:space="preserve"> </w:t>
            </w:r>
            <w:r w:rsidR="001D2D53" w:rsidRPr="007C2EC2">
              <w:rPr>
                <w:spacing w:val="-4"/>
                <w:lang w:val="en-GB"/>
              </w:rPr>
              <w:t>call</w:t>
            </w:r>
            <w:r w:rsidR="001D2D53" w:rsidRPr="007C2EC2">
              <w:rPr>
                <w:lang w:val="en-GB"/>
              </w:rPr>
              <w:tab/>
            </w:r>
            <w:r w:rsidR="001D2D53" w:rsidRPr="007C2EC2">
              <w:rPr>
                <w:spacing w:val="-5"/>
                <w:lang w:val="en-GB"/>
              </w:rPr>
              <w:t>20</w:t>
            </w:r>
          </w:hyperlink>
        </w:p>
        <w:p w14:paraId="59D58AC8" w14:textId="77777777" w:rsidR="0088485D" w:rsidRPr="007C2EC2" w:rsidRDefault="00A3632E">
          <w:pPr>
            <w:pStyle w:val="TOC3"/>
            <w:tabs>
              <w:tab w:val="right" w:leader="dot" w:pos="9133"/>
            </w:tabs>
            <w:spacing w:before="45"/>
            <w:rPr>
              <w:lang w:val="en-GB"/>
            </w:rPr>
          </w:pPr>
          <w:hyperlink w:anchor="_bookmark17"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20</w:t>
            </w:r>
          </w:hyperlink>
        </w:p>
        <w:p w14:paraId="59D58AC9" w14:textId="77777777" w:rsidR="0088485D" w:rsidRPr="007C2EC2" w:rsidRDefault="00A3632E">
          <w:pPr>
            <w:pStyle w:val="TOC3"/>
            <w:tabs>
              <w:tab w:val="right" w:leader="dot" w:pos="9133"/>
            </w:tabs>
            <w:rPr>
              <w:lang w:val="en-GB"/>
            </w:rPr>
          </w:pPr>
          <w:hyperlink w:anchor="_bookmark17" w:history="1">
            <w:r w:rsidR="001D2D53" w:rsidRPr="007C2EC2">
              <w:rPr>
                <w:lang w:val="en-GB"/>
              </w:rPr>
              <w:t xml:space="preserve">Prayer of </w:t>
            </w:r>
            <w:r w:rsidR="001D2D53" w:rsidRPr="007C2EC2">
              <w:rPr>
                <w:spacing w:val="-2"/>
                <w:lang w:val="en-GB"/>
              </w:rPr>
              <w:t>praise</w:t>
            </w:r>
            <w:r w:rsidR="001D2D53" w:rsidRPr="007C2EC2">
              <w:rPr>
                <w:lang w:val="en-GB"/>
              </w:rPr>
              <w:tab/>
            </w:r>
            <w:r w:rsidR="001D2D53" w:rsidRPr="007C2EC2">
              <w:rPr>
                <w:spacing w:val="-5"/>
                <w:lang w:val="en-GB"/>
              </w:rPr>
              <w:t>20</w:t>
            </w:r>
          </w:hyperlink>
        </w:p>
        <w:p w14:paraId="59D58ACA" w14:textId="77777777" w:rsidR="0088485D" w:rsidRPr="007C2EC2" w:rsidRDefault="00A3632E">
          <w:pPr>
            <w:pStyle w:val="TOC3"/>
            <w:tabs>
              <w:tab w:val="right" w:leader="dot" w:pos="9133"/>
            </w:tabs>
            <w:rPr>
              <w:lang w:val="en-GB"/>
            </w:rPr>
          </w:pPr>
          <w:hyperlink w:anchor="_bookmark18" w:history="1">
            <w:r w:rsidR="001D2D53" w:rsidRPr="007C2EC2">
              <w:rPr>
                <w:lang w:val="en-GB"/>
              </w:rPr>
              <w:t>Prayer</w:t>
            </w:r>
            <w:r w:rsidR="001D2D53" w:rsidRPr="007C2EC2">
              <w:rPr>
                <w:spacing w:val="-2"/>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Confession</w:t>
            </w:r>
            <w:r w:rsidR="001D2D53" w:rsidRPr="007C2EC2">
              <w:rPr>
                <w:spacing w:val="-2"/>
                <w:lang w:val="en-GB"/>
              </w:rPr>
              <w:t xml:space="preserve"> </w:t>
            </w:r>
            <w:r w:rsidR="001D2D53" w:rsidRPr="007C2EC2">
              <w:rPr>
                <w:lang w:val="en-GB"/>
              </w:rPr>
              <w:t>and</w:t>
            </w:r>
            <w:r w:rsidR="001D2D53" w:rsidRPr="007C2EC2">
              <w:rPr>
                <w:spacing w:val="-2"/>
                <w:lang w:val="en-GB"/>
              </w:rPr>
              <w:t xml:space="preserve"> </w:t>
            </w:r>
            <w:r w:rsidR="001D2D53" w:rsidRPr="007C2EC2">
              <w:rPr>
                <w:lang w:val="en-GB"/>
              </w:rPr>
              <w:t>words</w:t>
            </w:r>
            <w:r w:rsidR="001D2D53" w:rsidRPr="007C2EC2">
              <w:rPr>
                <w:spacing w:val="-2"/>
                <w:lang w:val="en-GB"/>
              </w:rPr>
              <w:t xml:space="preserve"> </w:t>
            </w:r>
            <w:r w:rsidR="001D2D53" w:rsidRPr="007C2EC2">
              <w:rPr>
                <w:lang w:val="en-GB"/>
              </w:rPr>
              <w:t>of</w:t>
            </w:r>
            <w:r w:rsidR="001D2D53" w:rsidRPr="007C2EC2">
              <w:rPr>
                <w:spacing w:val="-1"/>
                <w:lang w:val="en-GB"/>
              </w:rPr>
              <w:t xml:space="preserve"> </w:t>
            </w:r>
            <w:r w:rsidR="001D2D53" w:rsidRPr="007C2EC2">
              <w:rPr>
                <w:spacing w:val="-2"/>
                <w:lang w:val="en-GB"/>
              </w:rPr>
              <w:t>forgiveness</w:t>
            </w:r>
            <w:r w:rsidR="001D2D53" w:rsidRPr="007C2EC2">
              <w:rPr>
                <w:lang w:val="en-GB"/>
              </w:rPr>
              <w:tab/>
            </w:r>
            <w:r w:rsidR="001D2D53" w:rsidRPr="007C2EC2">
              <w:rPr>
                <w:spacing w:val="-5"/>
                <w:lang w:val="en-GB"/>
              </w:rPr>
              <w:t>21</w:t>
            </w:r>
          </w:hyperlink>
        </w:p>
        <w:p w14:paraId="59D58ACB" w14:textId="77777777" w:rsidR="0088485D" w:rsidRPr="007C2EC2" w:rsidRDefault="00A3632E">
          <w:pPr>
            <w:pStyle w:val="TOC3"/>
            <w:tabs>
              <w:tab w:val="right" w:leader="dot" w:pos="9133"/>
            </w:tabs>
            <w:spacing w:before="45"/>
            <w:rPr>
              <w:lang w:val="en-GB"/>
            </w:rPr>
          </w:pPr>
          <w:hyperlink w:anchor="_bookmark19" w:history="1">
            <w:r w:rsidR="001D2D53" w:rsidRPr="007C2EC2">
              <w:rPr>
                <w:lang w:val="en-GB"/>
              </w:rPr>
              <w:t xml:space="preserve">Prayer for </w:t>
            </w:r>
            <w:r w:rsidR="001D2D53" w:rsidRPr="007C2EC2">
              <w:rPr>
                <w:spacing w:val="-2"/>
                <w:lang w:val="en-GB"/>
              </w:rPr>
              <w:t>grace</w:t>
            </w:r>
            <w:r w:rsidR="001D2D53" w:rsidRPr="007C2EC2">
              <w:rPr>
                <w:lang w:val="en-GB"/>
              </w:rPr>
              <w:tab/>
            </w:r>
            <w:r w:rsidR="001D2D53" w:rsidRPr="007C2EC2">
              <w:rPr>
                <w:spacing w:val="-5"/>
                <w:lang w:val="en-GB"/>
              </w:rPr>
              <w:t>22</w:t>
            </w:r>
          </w:hyperlink>
        </w:p>
        <w:p w14:paraId="59D58ACC" w14:textId="77777777" w:rsidR="0088485D" w:rsidRPr="007C2EC2" w:rsidRDefault="00A3632E">
          <w:pPr>
            <w:pStyle w:val="TOC3"/>
            <w:tabs>
              <w:tab w:val="right" w:leader="dot" w:pos="9133"/>
            </w:tabs>
            <w:rPr>
              <w:lang w:val="en-GB"/>
            </w:rPr>
          </w:pPr>
          <w:hyperlink w:anchor="_bookmark19"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22</w:t>
            </w:r>
          </w:hyperlink>
        </w:p>
        <w:p w14:paraId="59D58ACD" w14:textId="77777777" w:rsidR="0088485D" w:rsidRPr="007C2EC2" w:rsidRDefault="00A3632E">
          <w:pPr>
            <w:pStyle w:val="TOC3"/>
            <w:tabs>
              <w:tab w:val="right" w:leader="dot" w:pos="9133"/>
            </w:tabs>
            <w:spacing w:before="45"/>
            <w:rPr>
              <w:lang w:val="en-GB"/>
            </w:rPr>
          </w:pPr>
          <w:hyperlink w:anchor="_bookmark19" w:history="1">
            <w:r w:rsidR="001D2D53" w:rsidRPr="007C2EC2">
              <w:rPr>
                <w:spacing w:val="-2"/>
                <w:lang w:val="en-GB"/>
              </w:rPr>
              <w:t>Readings</w:t>
            </w:r>
            <w:r w:rsidR="001D2D53" w:rsidRPr="007C2EC2">
              <w:rPr>
                <w:lang w:val="en-GB"/>
              </w:rPr>
              <w:tab/>
            </w:r>
            <w:r w:rsidR="001D2D53" w:rsidRPr="007C2EC2">
              <w:rPr>
                <w:spacing w:val="-5"/>
                <w:lang w:val="en-GB"/>
              </w:rPr>
              <w:t>22</w:t>
            </w:r>
          </w:hyperlink>
        </w:p>
        <w:p w14:paraId="59D58ACE" w14:textId="77777777" w:rsidR="0088485D" w:rsidRPr="007C2EC2" w:rsidRDefault="00A3632E">
          <w:pPr>
            <w:pStyle w:val="TOC3"/>
            <w:tabs>
              <w:tab w:val="right" w:leader="dot" w:pos="9133"/>
            </w:tabs>
            <w:rPr>
              <w:lang w:val="en-GB"/>
            </w:rPr>
          </w:pPr>
          <w:hyperlink w:anchor="_bookmark19" w:history="1">
            <w:r w:rsidR="001D2D53" w:rsidRPr="007C2EC2">
              <w:rPr>
                <w:lang w:val="en-GB"/>
              </w:rPr>
              <w:t>Presentation</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the</w:t>
            </w:r>
            <w:r w:rsidR="001D2D53" w:rsidRPr="007C2EC2">
              <w:rPr>
                <w:spacing w:val="-4"/>
                <w:lang w:val="en-GB"/>
              </w:rPr>
              <w:t xml:space="preserve"> </w:t>
            </w:r>
            <w:r w:rsidR="001D2D53" w:rsidRPr="007C2EC2">
              <w:rPr>
                <w:lang w:val="en-GB"/>
              </w:rPr>
              <w:t>Good</w:t>
            </w:r>
            <w:r w:rsidR="001D2D53" w:rsidRPr="007C2EC2">
              <w:rPr>
                <w:spacing w:val="-4"/>
                <w:lang w:val="en-GB"/>
              </w:rPr>
              <w:t xml:space="preserve"> News</w:t>
            </w:r>
            <w:r w:rsidR="001D2D53" w:rsidRPr="007C2EC2">
              <w:rPr>
                <w:lang w:val="en-GB"/>
              </w:rPr>
              <w:tab/>
            </w:r>
            <w:r w:rsidR="001D2D53" w:rsidRPr="007C2EC2">
              <w:rPr>
                <w:spacing w:val="-5"/>
                <w:lang w:val="en-GB"/>
              </w:rPr>
              <w:t>22</w:t>
            </w:r>
          </w:hyperlink>
        </w:p>
        <w:p w14:paraId="59D58ACF" w14:textId="77777777" w:rsidR="0088485D" w:rsidRPr="007C2EC2" w:rsidRDefault="00A3632E">
          <w:pPr>
            <w:pStyle w:val="TOC3"/>
            <w:tabs>
              <w:tab w:val="right" w:leader="dot" w:pos="9133"/>
            </w:tabs>
            <w:spacing w:before="45"/>
            <w:rPr>
              <w:lang w:val="en-GB"/>
            </w:rPr>
          </w:pPr>
          <w:hyperlink w:anchor="_bookmark19"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22</w:t>
            </w:r>
          </w:hyperlink>
        </w:p>
        <w:p w14:paraId="59D58AD0" w14:textId="77777777" w:rsidR="0088485D" w:rsidRPr="007C2EC2" w:rsidRDefault="00A3632E">
          <w:pPr>
            <w:pStyle w:val="TOC3"/>
            <w:tabs>
              <w:tab w:val="right" w:leader="dot" w:pos="9133"/>
            </w:tabs>
            <w:rPr>
              <w:lang w:val="en-GB"/>
            </w:rPr>
          </w:pPr>
          <w:hyperlink w:anchor="_bookmark20" w:history="1">
            <w:r w:rsidR="001D2D53" w:rsidRPr="007C2EC2">
              <w:rPr>
                <w:lang w:val="en-GB"/>
              </w:rPr>
              <w:t>The</w:t>
            </w:r>
            <w:r w:rsidR="001D2D53" w:rsidRPr="007C2EC2">
              <w:rPr>
                <w:spacing w:val="-2"/>
                <w:lang w:val="en-GB"/>
              </w:rPr>
              <w:t xml:space="preserve"> invitation</w:t>
            </w:r>
            <w:r w:rsidR="001D2D53" w:rsidRPr="007C2EC2">
              <w:rPr>
                <w:lang w:val="en-GB"/>
              </w:rPr>
              <w:tab/>
            </w:r>
            <w:r w:rsidR="001D2D53" w:rsidRPr="007C2EC2">
              <w:rPr>
                <w:spacing w:val="-5"/>
                <w:lang w:val="en-GB"/>
              </w:rPr>
              <w:t>23</w:t>
            </w:r>
          </w:hyperlink>
        </w:p>
        <w:p w14:paraId="59D58AD1" w14:textId="77777777" w:rsidR="0088485D" w:rsidRPr="007C2EC2" w:rsidRDefault="00A3632E">
          <w:pPr>
            <w:pStyle w:val="TOC3"/>
            <w:tabs>
              <w:tab w:val="right" w:leader="dot" w:pos="9133"/>
            </w:tabs>
            <w:spacing w:before="45"/>
            <w:rPr>
              <w:lang w:val="en-GB"/>
            </w:rPr>
          </w:pPr>
          <w:hyperlink w:anchor="_bookmark20" w:history="1">
            <w:r w:rsidR="001D2D53" w:rsidRPr="007C2EC2">
              <w:rPr>
                <w:lang w:val="en-GB"/>
              </w:rPr>
              <w:t>The</w:t>
            </w:r>
            <w:r w:rsidR="001D2D53" w:rsidRPr="007C2EC2">
              <w:rPr>
                <w:spacing w:val="-3"/>
                <w:lang w:val="en-GB"/>
              </w:rPr>
              <w:t xml:space="preserve"> </w:t>
            </w:r>
            <w:r w:rsidR="001D2D53" w:rsidRPr="007C2EC2">
              <w:rPr>
                <w:lang w:val="en-GB"/>
              </w:rPr>
              <w:t>story</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Lord’s</w:t>
            </w:r>
            <w:r w:rsidR="001D2D53" w:rsidRPr="007C2EC2">
              <w:rPr>
                <w:spacing w:val="-3"/>
                <w:lang w:val="en-GB"/>
              </w:rPr>
              <w:t xml:space="preserve"> </w:t>
            </w:r>
            <w:r w:rsidR="001D2D53" w:rsidRPr="007C2EC2">
              <w:rPr>
                <w:spacing w:val="-2"/>
                <w:lang w:val="en-GB"/>
              </w:rPr>
              <w:t>Supper</w:t>
            </w:r>
            <w:r w:rsidR="001D2D53" w:rsidRPr="007C2EC2">
              <w:rPr>
                <w:lang w:val="en-GB"/>
              </w:rPr>
              <w:tab/>
            </w:r>
            <w:r w:rsidR="001D2D53" w:rsidRPr="007C2EC2">
              <w:rPr>
                <w:spacing w:val="-5"/>
                <w:lang w:val="en-GB"/>
              </w:rPr>
              <w:t>23</w:t>
            </w:r>
          </w:hyperlink>
        </w:p>
        <w:p w14:paraId="59D58AD2" w14:textId="77777777" w:rsidR="0088485D" w:rsidRPr="007C2EC2" w:rsidRDefault="00A3632E">
          <w:pPr>
            <w:pStyle w:val="TOC3"/>
            <w:tabs>
              <w:tab w:val="right" w:leader="dot" w:pos="9133"/>
            </w:tabs>
            <w:rPr>
              <w:lang w:val="en-GB"/>
            </w:rPr>
          </w:pPr>
          <w:hyperlink w:anchor="_bookmark20" w:history="1">
            <w:r w:rsidR="001D2D53" w:rsidRPr="007C2EC2">
              <w:rPr>
                <w:lang w:val="en-GB"/>
              </w:rPr>
              <w:t>The</w:t>
            </w:r>
            <w:r w:rsidR="001D2D53" w:rsidRPr="007C2EC2">
              <w:rPr>
                <w:spacing w:val="-1"/>
                <w:lang w:val="en-GB"/>
              </w:rPr>
              <w:t xml:space="preserve"> </w:t>
            </w:r>
            <w:r w:rsidR="001D2D53" w:rsidRPr="007C2EC2">
              <w:rPr>
                <w:lang w:val="en-GB"/>
              </w:rPr>
              <w:t>prayer</w:t>
            </w:r>
            <w:r w:rsidR="001D2D53" w:rsidRPr="007C2EC2">
              <w:rPr>
                <w:spacing w:val="-1"/>
                <w:lang w:val="en-GB"/>
              </w:rPr>
              <w:t xml:space="preserve"> </w:t>
            </w:r>
            <w:r w:rsidR="001D2D53" w:rsidRPr="007C2EC2">
              <w:rPr>
                <w:lang w:val="en-GB"/>
              </w:rPr>
              <w:t xml:space="preserve">of </w:t>
            </w:r>
            <w:r w:rsidR="001D2D53" w:rsidRPr="007C2EC2">
              <w:rPr>
                <w:spacing w:val="-2"/>
                <w:lang w:val="en-GB"/>
              </w:rPr>
              <w:t>Jesus</w:t>
            </w:r>
            <w:r w:rsidR="001D2D53" w:rsidRPr="007C2EC2">
              <w:rPr>
                <w:lang w:val="en-GB"/>
              </w:rPr>
              <w:tab/>
            </w:r>
            <w:r w:rsidR="001D2D53" w:rsidRPr="007C2EC2">
              <w:rPr>
                <w:spacing w:val="-5"/>
                <w:lang w:val="en-GB"/>
              </w:rPr>
              <w:t>23</w:t>
            </w:r>
          </w:hyperlink>
        </w:p>
        <w:p w14:paraId="59D58AD3" w14:textId="77777777" w:rsidR="0088485D" w:rsidRPr="007C2EC2" w:rsidRDefault="00A3632E">
          <w:pPr>
            <w:pStyle w:val="TOC3"/>
            <w:tabs>
              <w:tab w:val="right" w:leader="dot" w:pos="9133"/>
            </w:tabs>
            <w:rPr>
              <w:lang w:val="en-GB"/>
            </w:rPr>
          </w:pPr>
          <w:hyperlink w:anchor="_bookmark20"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23</w:t>
            </w:r>
          </w:hyperlink>
        </w:p>
        <w:p w14:paraId="59D58AD4" w14:textId="77777777" w:rsidR="0088485D" w:rsidRPr="007C2EC2" w:rsidRDefault="00A3632E">
          <w:pPr>
            <w:pStyle w:val="TOC3"/>
            <w:tabs>
              <w:tab w:val="right" w:leader="dot" w:pos="9133"/>
            </w:tabs>
            <w:spacing w:before="45"/>
            <w:rPr>
              <w:lang w:val="en-GB"/>
            </w:rPr>
          </w:pPr>
          <w:hyperlink w:anchor="_bookmark20" w:history="1">
            <w:r w:rsidR="001D2D53" w:rsidRPr="007C2EC2">
              <w:rPr>
                <w:spacing w:val="-2"/>
                <w:lang w:val="en-GB"/>
              </w:rPr>
              <w:t>Offering</w:t>
            </w:r>
            <w:r w:rsidR="001D2D53" w:rsidRPr="007C2EC2">
              <w:rPr>
                <w:rFonts w:ascii="Times New Roman"/>
                <w:lang w:val="en-GB"/>
              </w:rPr>
              <w:tab/>
            </w:r>
            <w:r w:rsidR="001D2D53" w:rsidRPr="007C2EC2">
              <w:rPr>
                <w:spacing w:val="-5"/>
                <w:lang w:val="en-GB"/>
              </w:rPr>
              <w:t>23</w:t>
            </w:r>
          </w:hyperlink>
        </w:p>
        <w:p w14:paraId="59D58AD5" w14:textId="77777777" w:rsidR="0088485D" w:rsidRPr="007C2EC2" w:rsidRDefault="00A3632E">
          <w:pPr>
            <w:pStyle w:val="TOC3"/>
            <w:tabs>
              <w:tab w:val="right" w:leader="dot" w:pos="9133"/>
            </w:tabs>
            <w:rPr>
              <w:lang w:val="en-GB"/>
            </w:rPr>
          </w:pPr>
          <w:hyperlink w:anchor="_bookmark21" w:history="1">
            <w:r w:rsidR="001D2D53" w:rsidRPr="007C2EC2">
              <w:rPr>
                <w:lang w:val="en-GB"/>
              </w:rPr>
              <w:t>Offering</w:t>
            </w:r>
            <w:r w:rsidR="001D2D53" w:rsidRPr="007C2EC2">
              <w:rPr>
                <w:spacing w:val="-16"/>
                <w:lang w:val="en-GB"/>
              </w:rPr>
              <w:t xml:space="preserve"> </w:t>
            </w:r>
            <w:r w:rsidR="001D2D53" w:rsidRPr="007C2EC2">
              <w:rPr>
                <w:spacing w:val="-2"/>
                <w:lang w:val="en-GB"/>
              </w:rPr>
              <w:t>prayer</w:t>
            </w:r>
            <w:r w:rsidR="001D2D53" w:rsidRPr="007C2EC2">
              <w:rPr>
                <w:rFonts w:ascii="Times New Roman"/>
                <w:lang w:val="en-GB"/>
              </w:rPr>
              <w:tab/>
            </w:r>
            <w:r w:rsidR="001D2D53" w:rsidRPr="007C2EC2">
              <w:rPr>
                <w:spacing w:val="-5"/>
                <w:lang w:val="en-GB"/>
              </w:rPr>
              <w:t>24</w:t>
            </w:r>
          </w:hyperlink>
        </w:p>
        <w:p w14:paraId="59D58AD6" w14:textId="77777777" w:rsidR="0088485D" w:rsidRPr="007C2EC2" w:rsidRDefault="00A3632E">
          <w:pPr>
            <w:pStyle w:val="TOC3"/>
            <w:tabs>
              <w:tab w:val="right" w:leader="dot" w:pos="9133"/>
            </w:tabs>
            <w:spacing w:before="45"/>
            <w:rPr>
              <w:lang w:val="en-GB"/>
            </w:rPr>
          </w:pPr>
          <w:hyperlink w:anchor="_bookmark21" w:history="1">
            <w:r w:rsidR="001D2D53" w:rsidRPr="007C2EC2">
              <w:rPr>
                <w:lang w:val="en-GB"/>
              </w:rPr>
              <w:t>The</w:t>
            </w:r>
            <w:r w:rsidR="001D2D53" w:rsidRPr="007C2EC2">
              <w:rPr>
                <w:spacing w:val="-7"/>
                <w:lang w:val="en-GB"/>
              </w:rPr>
              <w:t xml:space="preserve"> </w:t>
            </w:r>
            <w:r w:rsidR="001D2D53" w:rsidRPr="007C2EC2">
              <w:rPr>
                <w:spacing w:val="-2"/>
                <w:lang w:val="en-GB"/>
              </w:rPr>
              <w:t>Thanksgiving</w:t>
            </w:r>
            <w:r w:rsidR="001D2D53" w:rsidRPr="007C2EC2">
              <w:rPr>
                <w:lang w:val="en-GB"/>
              </w:rPr>
              <w:tab/>
            </w:r>
            <w:r w:rsidR="001D2D53" w:rsidRPr="007C2EC2">
              <w:rPr>
                <w:spacing w:val="-5"/>
                <w:lang w:val="en-GB"/>
              </w:rPr>
              <w:t>24</w:t>
            </w:r>
          </w:hyperlink>
        </w:p>
        <w:p w14:paraId="59D58AD7" w14:textId="77777777" w:rsidR="0088485D" w:rsidRPr="007C2EC2" w:rsidRDefault="00A3632E">
          <w:pPr>
            <w:pStyle w:val="TOC3"/>
            <w:tabs>
              <w:tab w:val="right" w:leader="dot" w:pos="9133"/>
            </w:tabs>
            <w:rPr>
              <w:lang w:val="en-GB"/>
            </w:rPr>
          </w:pPr>
          <w:hyperlink w:anchor="_bookmark22" w:history="1">
            <w:r w:rsidR="001D2D53" w:rsidRPr="007C2EC2">
              <w:rPr>
                <w:lang w:val="en-GB"/>
              </w:rPr>
              <w:t>The</w:t>
            </w:r>
            <w:r w:rsidR="001D2D53" w:rsidRPr="007C2EC2">
              <w:rPr>
                <w:spacing w:val="-3"/>
                <w:lang w:val="en-GB"/>
              </w:rPr>
              <w:t xml:space="preserve"> </w:t>
            </w:r>
            <w:r w:rsidR="001D2D53" w:rsidRPr="007C2EC2">
              <w:rPr>
                <w:lang w:val="en-GB"/>
              </w:rPr>
              <w:t>breaking</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bread</w:t>
            </w:r>
            <w:r w:rsidR="001D2D53" w:rsidRPr="007C2EC2">
              <w:rPr>
                <w:spacing w:val="-2"/>
                <w:lang w:val="en-GB"/>
              </w:rPr>
              <w:t xml:space="preserve"> </w:t>
            </w:r>
            <w:r w:rsidR="001D2D53" w:rsidRPr="007C2EC2">
              <w:rPr>
                <w:lang w:val="en-GB"/>
              </w:rPr>
              <w:t>and</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blessing</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2"/>
                <w:lang w:val="en-GB"/>
              </w:rPr>
              <w:t xml:space="preserve"> </w:t>
            </w:r>
            <w:r w:rsidR="001D2D53" w:rsidRPr="007C2EC2">
              <w:rPr>
                <w:spacing w:val="-5"/>
                <w:lang w:val="en-GB"/>
              </w:rPr>
              <w:t>cup</w:t>
            </w:r>
            <w:r w:rsidR="001D2D53" w:rsidRPr="007C2EC2">
              <w:rPr>
                <w:lang w:val="en-GB"/>
              </w:rPr>
              <w:tab/>
            </w:r>
            <w:r w:rsidR="001D2D53" w:rsidRPr="007C2EC2">
              <w:rPr>
                <w:spacing w:val="-5"/>
                <w:lang w:val="en-GB"/>
              </w:rPr>
              <w:t>26</w:t>
            </w:r>
          </w:hyperlink>
        </w:p>
        <w:p w14:paraId="59D58AD8" w14:textId="77777777" w:rsidR="0088485D" w:rsidRPr="007C2EC2" w:rsidRDefault="00A3632E">
          <w:pPr>
            <w:pStyle w:val="TOC3"/>
            <w:tabs>
              <w:tab w:val="right" w:leader="dot" w:pos="9133"/>
            </w:tabs>
            <w:spacing w:before="45"/>
            <w:rPr>
              <w:lang w:val="en-GB"/>
            </w:rPr>
          </w:pPr>
          <w:hyperlink w:anchor="_bookmark22" w:history="1">
            <w:r w:rsidR="001D2D53" w:rsidRPr="007C2EC2">
              <w:rPr>
                <w:lang w:val="en-GB"/>
              </w:rPr>
              <w:t>The</w:t>
            </w:r>
            <w:r w:rsidR="001D2D53" w:rsidRPr="007C2EC2">
              <w:rPr>
                <w:spacing w:val="-2"/>
                <w:lang w:val="en-GB"/>
              </w:rPr>
              <w:t xml:space="preserve"> Sharing</w:t>
            </w:r>
            <w:r w:rsidR="001D2D53" w:rsidRPr="007C2EC2">
              <w:rPr>
                <w:lang w:val="en-GB"/>
              </w:rPr>
              <w:tab/>
            </w:r>
            <w:r w:rsidR="001D2D53" w:rsidRPr="007C2EC2">
              <w:rPr>
                <w:spacing w:val="-5"/>
                <w:lang w:val="en-GB"/>
              </w:rPr>
              <w:t>26</w:t>
            </w:r>
          </w:hyperlink>
        </w:p>
        <w:p w14:paraId="59D58AD9" w14:textId="77777777" w:rsidR="0088485D" w:rsidRPr="007C2EC2" w:rsidRDefault="00A3632E">
          <w:pPr>
            <w:pStyle w:val="TOC3"/>
            <w:tabs>
              <w:tab w:val="right" w:leader="dot" w:pos="9133"/>
            </w:tabs>
            <w:rPr>
              <w:lang w:val="en-GB"/>
            </w:rPr>
          </w:pPr>
          <w:hyperlink w:anchor="_bookmark22" w:history="1">
            <w:r w:rsidR="001D2D53" w:rsidRPr="007C2EC2">
              <w:rPr>
                <w:lang w:val="en-GB"/>
              </w:rPr>
              <w:t>The</w:t>
            </w:r>
            <w:r w:rsidR="001D2D53" w:rsidRPr="007C2EC2">
              <w:rPr>
                <w:spacing w:val="-2"/>
                <w:lang w:val="en-GB"/>
              </w:rPr>
              <w:t xml:space="preserve"> Peace</w:t>
            </w:r>
            <w:r w:rsidR="001D2D53" w:rsidRPr="007C2EC2">
              <w:rPr>
                <w:lang w:val="en-GB"/>
              </w:rPr>
              <w:tab/>
            </w:r>
            <w:r w:rsidR="001D2D53" w:rsidRPr="007C2EC2">
              <w:rPr>
                <w:spacing w:val="-5"/>
                <w:lang w:val="en-GB"/>
              </w:rPr>
              <w:t>26</w:t>
            </w:r>
          </w:hyperlink>
        </w:p>
        <w:p w14:paraId="59D58ADA" w14:textId="77777777" w:rsidR="0088485D" w:rsidRPr="007C2EC2" w:rsidRDefault="00A3632E">
          <w:pPr>
            <w:pStyle w:val="TOC3"/>
            <w:tabs>
              <w:tab w:val="right" w:leader="dot" w:pos="9133"/>
            </w:tabs>
            <w:rPr>
              <w:lang w:val="en-GB"/>
            </w:rPr>
          </w:pPr>
          <w:hyperlink w:anchor="_bookmark22" w:history="1">
            <w:r w:rsidR="001D2D53" w:rsidRPr="007C2EC2">
              <w:rPr>
                <w:spacing w:val="-2"/>
                <w:lang w:val="en-GB"/>
              </w:rPr>
              <w:t>Prayers</w:t>
            </w:r>
            <w:r w:rsidR="001D2D53" w:rsidRPr="007C2EC2">
              <w:rPr>
                <w:lang w:val="en-GB"/>
              </w:rPr>
              <w:tab/>
            </w:r>
            <w:r w:rsidR="001D2D53" w:rsidRPr="007C2EC2">
              <w:rPr>
                <w:spacing w:val="-5"/>
                <w:lang w:val="en-GB"/>
              </w:rPr>
              <w:t>26</w:t>
            </w:r>
          </w:hyperlink>
        </w:p>
        <w:p w14:paraId="59D58ADB" w14:textId="77777777" w:rsidR="0088485D" w:rsidRPr="007C2EC2" w:rsidRDefault="00A3632E">
          <w:pPr>
            <w:pStyle w:val="TOC3"/>
            <w:tabs>
              <w:tab w:val="right" w:leader="dot" w:pos="9133"/>
            </w:tabs>
            <w:spacing w:before="45"/>
            <w:rPr>
              <w:lang w:val="en-GB"/>
            </w:rPr>
          </w:pPr>
          <w:hyperlink w:anchor="_bookmark23"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28</w:t>
            </w:r>
          </w:hyperlink>
        </w:p>
        <w:p w14:paraId="59D58ADC" w14:textId="77777777" w:rsidR="0088485D" w:rsidRPr="007C2EC2" w:rsidRDefault="00A3632E">
          <w:pPr>
            <w:pStyle w:val="TOC3"/>
            <w:tabs>
              <w:tab w:val="right" w:leader="dot" w:pos="9133"/>
            </w:tabs>
            <w:rPr>
              <w:lang w:val="en-GB"/>
            </w:rPr>
          </w:pPr>
          <w:hyperlink w:anchor="_bookmark23" w:history="1">
            <w:r w:rsidR="001D2D53" w:rsidRPr="007C2EC2">
              <w:rPr>
                <w:lang w:val="en-GB"/>
              </w:rPr>
              <w:t>Sending</w:t>
            </w:r>
            <w:r w:rsidR="001D2D53" w:rsidRPr="007C2EC2">
              <w:rPr>
                <w:spacing w:val="-5"/>
                <w:lang w:val="en-GB"/>
              </w:rPr>
              <w:t xml:space="preserve"> </w:t>
            </w:r>
            <w:r w:rsidR="001D2D53" w:rsidRPr="007C2EC2">
              <w:rPr>
                <w:lang w:val="en-GB"/>
              </w:rPr>
              <w:t>out</w:t>
            </w:r>
            <w:r w:rsidR="001D2D53" w:rsidRPr="007C2EC2">
              <w:rPr>
                <w:spacing w:val="-3"/>
                <w:lang w:val="en-GB"/>
              </w:rPr>
              <w:t xml:space="preserve"> </w:t>
            </w:r>
            <w:r w:rsidR="001D2D53" w:rsidRPr="007C2EC2">
              <w:rPr>
                <w:lang w:val="en-GB"/>
              </w:rPr>
              <w:t>and</w:t>
            </w:r>
            <w:r w:rsidR="001D2D53" w:rsidRPr="007C2EC2">
              <w:rPr>
                <w:spacing w:val="-2"/>
                <w:lang w:val="en-GB"/>
              </w:rPr>
              <w:t xml:space="preserve"> blessing</w:t>
            </w:r>
            <w:r w:rsidR="001D2D53" w:rsidRPr="007C2EC2">
              <w:rPr>
                <w:lang w:val="en-GB"/>
              </w:rPr>
              <w:tab/>
            </w:r>
            <w:r w:rsidR="001D2D53" w:rsidRPr="007C2EC2">
              <w:rPr>
                <w:spacing w:val="-5"/>
                <w:lang w:val="en-GB"/>
              </w:rPr>
              <w:t>28</w:t>
            </w:r>
          </w:hyperlink>
        </w:p>
        <w:p w14:paraId="59D58ADD" w14:textId="77777777" w:rsidR="0088485D" w:rsidRPr="007C2EC2" w:rsidRDefault="00A3632E">
          <w:pPr>
            <w:pStyle w:val="TOC1"/>
            <w:tabs>
              <w:tab w:val="right" w:leader="dot" w:pos="9133"/>
            </w:tabs>
            <w:ind w:left="913"/>
            <w:rPr>
              <w:lang w:val="en-GB"/>
            </w:rPr>
          </w:pPr>
          <w:hyperlink w:anchor="_bookmark24" w:history="1">
            <w:r w:rsidR="001D2D53" w:rsidRPr="007C2EC2">
              <w:rPr>
                <w:lang w:val="en-GB"/>
              </w:rPr>
              <w:t>Third</w:t>
            </w:r>
            <w:r w:rsidR="001D2D53" w:rsidRPr="007C2EC2">
              <w:rPr>
                <w:spacing w:val="-3"/>
                <w:lang w:val="en-GB"/>
              </w:rPr>
              <w:t xml:space="preserve"> </w:t>
            </w:r>
            <w:r w:rsidR="001D2D53" w:rsidRPr="007C2EC2">
              <w:rPr>
                <w:lang w:val="en-GB"/>
              </w:rPr>
              <w:t>order</w:t>
            </w:r>
            <w:r w:rsidR="001D2D53" w:rsidRPr="007C2EC2">
              <w:rPr>
                <w:spacing w:val="-3"/>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Holy</w:t>
            </w:r>
            <w:r w:rsidR="001D2D53" w:rsidRPr="007C2EC2">
              <w:rPr>
                <w:spacing w:val="-3"/>
                <w:lang w:val="en-GB"/>
              </w:rPr>
              <w:t xml:space="preserve"> </w:t>
            </w:r>
            <w:r w:rsidR="001D2D53" w:rsidRPr="007C2EC2">
              <w:rPr>
                <w:spacing w:val="-2"/>
                <w:lang w:val="en-GB"/>
              </w:rPr>
              <w:t>Communion</w:t>
            </w:r>
            <w:r w:rsidR="001D2D53" w:rsidRPr="007C2EC2">
              <w:rPr>
                <w:lang w:val="en-GB"/>
              </w:rPr>
              <w:tab/>
            </w:r>
            <w:r w:rsidR="001D2D53" w:rsidRPr="007C2EC2">
              <w:rPr>
                <w:spacing w:val="-5"/>
                <w:lang w:val="en-GB"/>
              </w:rPr>
              <w:t>29</w:t>
            </w:r>
          </w:hyperlink>
        </w:p>
        <w:p w14:paraId="59D58ADE" w14:textId="77777777" w:rsidR="0088485D" w:rsidRPr="007C2EC2" w:rsidRDefault="00A3632E">
          <w:pPr>
            <w:pStyle w:val="TOC3"/>
            <w:tabs>
              <w:tab w:val="right" w:leader="dot" w:pos="9133"/>
            </w:tabs>
            <w:rPr>
              <w:lang w:val="en-GB"/>
            </w:rPr>
          </w:pPr>
          <w:hyperlink w:anchor="_bookmark25"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30</w:t>
            </w:r>
          </w:hyperlink>
        </w:p>
        <w:p w14:paraId="59D58ADF" w14:textId="77777777" w:rsidR="0088485D" w:rsidRPr="007C2EC2" w:rsidRDefault="00A3632E">
          <w:pPr>
            <w:pStyle w:val="TOC3"/>
            <w:tabs>
              <w:tab w:val="right" w:leader="dot" w:pos="9133"/>
            </w:tabs>
            <w:spacing w:before="45"/>
            <w:rPr>
              <w:lang w:val="en-GB"/>
            </w:rPr>
          </w:pPr>
          <w:hyperlink w:anchor="_bookmark25" w:history="1">
            <w:r w:rsidR="001D2D53" w:rsidRPr="007C2EC2">
              <w:rPr>
                <w:lang w:val="en-GB"/>
              </w:rPr>
              <w:t>Prayer,</w:t>
            </w:r>
            <w:r w:rsidR="001D2D53" w:rsidRPr="007C2EC2">
              <w:rPr>
                <w:spacing w:val="-8"/>
                <w:lang w:val="en-GB"/>
              </w:rPr>
              <w:t xml:space="preserve"> </w:t>
            </w:r>
            <w:r w:rsidR="001D2D53" w:rsidRPr="007C2EC2">
              <w:rPr>
                <w:lang w:val="en-GB"/>
              </w:rPr>
              <w:t>Confession,</w:t>
            </w:r>
            <w:r w:rsidR="001D2D53" w:rsidRPr="007C2EC2">
              <w:rPr>
                <w:spacing w:val="-5"/>
                <w:lang w:val="en-GB"/>
              </w:rPr>
              <w:t xml:space="preserve"> </w:t>
            </w:r>
            <w:r w:rsidR="001D2D53" w:rsidRPr="007C2EC2">
              <w:rPr>
                <w:lang w:val="en-GB"/>
              </w:rPr>
              <w:t>and</w:t>
            </w:r>
            <w:r w:rsidR="001D2D53" w:rsidRPr="007C2EC2">
              <w:rPr>
                <w:spacing w:val="-16"/>
                <w:lang w:val="en-GB"/>
              </w:rPr>
              <w:t xml:space="preserve"> </w:t>
            </w:r>
            <w:r w:rsidR="001D2D53" w:rsidRPr="007C2EC2">
              <w:rPr>
                <w:lang w:val="en-GB"/>
              </w:rPr>
              <w:t>Assurance</w:t>
            </w:r>
            <w:r w:rsidR="001D2D53" w:rsidRPr="007C2EC2">
              <w:rPr>
                <w:spacing w:val="-5"/>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Pardon</w:t>
            </w:r>
            <w:r w:rsidR="001D2D53" w:rsidRPr="007C2EC2">
              <w:rPr>
                <w:lang w:val="en-GB"/>
              </w:rPr>
              <w:tab/>
            </w:r>
            <w:r w:rsidR="001D2D53" w:rsidRPr="007C2EC2">
              <w:rPr>
                <w:spacing w:val="-5"/>
                <w:lang w:val="en-GB"/>
              </w:rPr>
              <w:t>30</w:t>
            </w:r>
          </w:hyperlink>
        </w:p>
        <w:p w14:paraId="59D58AE0" w14:textId="77777777" w:rsidR="0088485D" w:rsidRPr="007C2EC2" w:rsidRDefault="00A3632E">
          <w:pPr>
            <w:pStyle w:val="TOC3"/>
            <w:tabs>
              <w:tab w:val="right" w:leader="dot" w:pos="9133"/>
            </w:tabs>
            <w:rPr>
              <w:lang w:val="en-GB"/>
            </w:rPr>
          </w:pPr>
          <w:hyperlink w:anchor="_bookmark26" w:history="1">
            <w:r w:rsidR="001D2D53" w:rsidRPr="007C2EC2">
              <w:rPr>
                <w:lang w:val="en-GB"/>
              </w:rPr>
              <w:t>Theme</w:t>
            </w:r>
            <w:r w:rsidR="001D2D53" w:rsidRPr="007C2EC2">
              <w:rPr>
                <w:spacing w:val="-7"/>
                <w:lang w:val="en-GB"/>
              </w:rPr>
              <w:t xml:space="preserve"> </w:t>
            </w:r>
            <w:r w:rsidR="001D2D53" w:rsidRPr="007C2EC2">
              <w:rPr>
                <w:lang w:val="en-GB"/>
              </w:rPr>
              <w:t>introduction</w:t>
            </w:r>
            <w:r w:rsidR="001D2D53" w:rsidRPr="007C2EC2">
              <w:rPr>
                <w:spacing w:val="-6"/>
                <w:lang w:val="en-GB"/>
              </w:rPr>
              <w:t xml:space="preserve"> </w:t>
            </w:r>
            <w:r w:rsidR="001D2D53" w:rsidRPr="007C2EC2">
              <w:rPr>
                <w:lang w:val="en-GB"/>
              </w:rPr>
              <w:t>and</w:t>
            </w:r>
            <w:r w:rsidR="001D2D53" w:rsidRPr="007C2EC2">
              <w:rPr>
                <w:spacing w:val="-6"/>
                <w:lang w:val="en-GB"/>
              </w:rPr>
              <w:t xml:space="preserve"> </w:t>
            </w:r>
            <w:r w:rsidR="001D2D53" w:rsidRPr="007C2EC2">
              <w:rPr>
                <w:lang w:val="en-GB"/>
              </w:rPr>
              <w:t>Scripture</w:t>
            </w:r>
            <w:r w:rsidR="001D2D53" w:rsidRPr="007C2EC2">
              <w:rPr>
                <w:spacing w:val="-6"/>
                <w:lang w:val="en-GB"/>
              </w:rPr>
              <w:t xml:space="preserve"> </w:t>
            </w:r>
            <w:r w:rsidR="001D2D53" w:rsidRPr="007C2EC2">
              <w:rPr>
                <w:spacing w:val="-2"/>
                <w:lang w:val="en-GB"/>
              </w:rPr>
              <w:t>readings</w:t>
            </w:r>
            <w:r w:rsidR="001D2D53" w:rsidRPr="007C2EC2">
              <w:rPr>
                <w:lang w:val="en-GB"/>
              </w:rPr>
              <w:tab/>
            </w:r>
            <w:r w:rsidR="001D2D53" w:rsidRPr="007C2EC2">
              <w:rPr>
                <w:spacing w:val="-5"/>
                <w:lang w:val="en-GB"/>
              </w:rPr>
              <w:t>31</w:t>
            </w:r>
          </w:hyperlink>
        </w:p>
        <w:p w14:paraId="59D58AE1" w14:textId="77777777" w:rsidR="0088485D" w:rsidRPr="007C2EC2" w:rsidRDefault="00A3632E">
          <w:pPr>
            <w:pStyle w:val="TOC3"/>
            <w:tabs>
              <w:tab w:val="right" w:leader="dot" w:pos="9133"/>
            </w:tabs>
            <w:spacing w:before="45"/>
            <w:rPr>
              <w:lang w:val="en-GB"/>
            </w:rPr>
          </w:pPr>
          <w:hyperlink w:anchor="_bookmark26" w:history="1">
            <w:r w:rsidR="001D2D53" w:rsidRPr="007C2EC2">
              <w:rPr>
                <w:spacing w:val="-2"/>
                <w:lang w:val="en-GB"/>
              </w:rPr>
              <w:t>Sermon</w:t>
            </w:r>
            <w:r w:rsidR="001D2D53" w:rsidRPr="007C2EC2">
              <w:rPr>
                <w:lang w:val="en-GB"/>
              </w:rPr>
              <w:tab/>
            </w:r>
            <w:r w:rsidR="001D2D53" w:rsidRPr="007C2EC2">
              <w:rPr>
                <w:spacing w:val="-5"/>
                <w:lang w:val="en-GB"/>
              </w:rPr>
              <w:t>31</w:t>
            </w:r>
          </w:hyperlink>
        </w:p>
        <w:p w14:paraId="59D58AE2" w14:textId="77777777" w:rsidR="0088485D" w:rsidRPr="007C2EC2" w:rsidRDefault="00A3632E">
          <w:pPr>
            <w:pStyle w:val="TOC3"/>
            <w:tabs>
              <w:tab w:val="right" w:leader="dot" w:pos="9133"/>
            </w:tabs>
            <w:rPr>
              <w:lang w:val="en-GB"/>
            </w:rPr>
          </w:pPr>
          <w:hyperlink w:anchor="_bookmark26" w:history="1">
            <w:r w:rsidR="001D2D53" w:rsidRPr="007C2EC2">
              <w:rPr>
                <w:lang w:val="en-GB"/>
              </w:rPr>
              <w:t>Open</w:t>
            </w:r>
            <w:r w:rsidR="001D2D53" w:rsidRPr="007C2EC2">
              <w:rPr>
                <w:spacing w:val="-4"/>
                <w:lang w:val="en-GB"/>
              </w:rPr>
              <w:t xml:space="preserve"> </w:t>
            </w:r>
            <w:r w:rsidR="001D2D53" w:rsidRPr="007C2EC2">
              <w:rPr>
                <w:lang w:val="en-GB"/>
              </w:rPr>
              <w:t>or</w:t>
            </w:r>
            <w:r w:rsidR="001D2D53" w:rsidRPr="007C2EC2">
              <w:rPr>
                <w:spacing w:val="-4"/>
                <w:lang w:val="en-GB"/>
              </w:rPr>
              <w:t xml:space="preserve"> </w:t>
            </w:r>
            <w:r w:rsidR="001D2D53" w:rsidRPr="007C2EC2">
              <w:rPr>
                <w:lang w:val="en-GB"/>
              </w:rPr>
              <w:t>responsive</w:t>
            </w:r>
            <w:r w:rsidR="001D2D53" w:rsidRPr="007C2EC2">
              <w:rPr>
                <w:spacing w:val="-3"/>
                <w:lang w:val="en-GB"/>
              </w:rPr>
              <w:t xml:space="preserve"> </w:t>
            </w:r>
            <w:r w:rsidR="001D2D53" w:rsidRPr="007C2EC2">
              <w:rPr>
                <w:lang w:val="en-GB"/>
              </w:rPr>
              <w:t>prayers</w:t>
            </w:r>
            <w:r w:rsidR="001D2D53" w:rsidRPr="007C2EC2">
              <w:rPr>
                <w:spacing w:val="-4"/>
                <w:lang w:val="en-GB"/>
              </w:rPr>
              <w:t xml:space="preserve"> </w:t>
            </w:r>
            <w:r w:rsidR="001D2D53" w:rsidRPr="007C2EC2">
              <w:rPr>
                <w:lang w:val="en-GB"/>
              </w:rPr>
              <w:t>of</w:t>
            </w:r>
            <w:r w:rsidR="001D2D53" w:rsidRPr="007C2EC2">
              <w:rPr>
                <w:spacing w:val="-7"/>
                <w:lang w:val="en-GB"/>
              </w:rPr>
              <w:t xml:space="preserve"> </w:t>
            </w:r>
            <w:r w:rsidR="001D2D53" w:rsidRPr="007C2EC2">
              <w:rPr>
                <w:lang w:val="en-GB"/>
              </w:rPr>
              <w:t>Thanksgiving</w:t>
            </w:r>
            <w:r w:rsidR="001D2D53" w:rsidRPr="007C2EC2">
              <w:rPr>
                <w:spacing w:val="-4"/>
                <w:lang w:val="en-GB"/>
              </w:rPr>
              <w:t xml:space="preserve"> </w:t>
            </w:r>
            <w:r w:rsidR="001D2D53" w:rsidRPr="007C2EC2">
              <w:rPr>
                <w:lang w:val="en-GB"/>
              </w:rPr>
              <w:t>and</w:t>
            </w:r>
            <w:r w:rsidR="001D2D53" w:rsidRPr="007C2EC2">
              <w:rPr>
                <w:spacing w:val="-3"/>
                <w:lang w:val="en-GB"/>
              </w:rPr>
              <w:t xml:space="preserve"> </w:t>
            </w:r>
            <w:r w:rsidR="001D2D53" w:rsidRPr="007C2EC2">
              <w:rPr>
                <w:spacing w:val="-2"/>
                <w:lang w:val="en-GB"/>
              </w:rPr>
              <w:t>Intercession</w:t>
            </w:r>
            <w:r w:rsidR="001D2D53" w:rsidRPr="007C2EC2">
              <w:rPr>
                <w:lang w:val="en-GB"/>
              </w:rPr>
              <w:tab/>
            </w:r>
            <w:r w:rsidR="001D2D53" w:rsidRPr="007C2EC2">
              <w:rPr>
                <w:spacing w:val="-5"/>
                <w:lang w:val="en-GB"/>
              </w:rPr>
              <w:t>31</w:t>
            </w:r>
          </w:hyperlink>
        </w:p>
        <w:p w14:paraId="59D58AE3" w14:textId="77777777" w:rsidR="0088485D" w:rsidRPr="007C2EC2" w:rsidRDefault="00A3632E">
          <w:pPr>
            <w:pStyle w:val="TOC3"/>
            <w:tabs>
              <w:tab w:val="right" w:leader="dot" w:pos="9133"/>
            </w:tabs>
            <w:rPr>
              <w:lang w:val="en-GB"/>
            </w:rPr>
          </w:pPr>
          <w:hyperlink w:anchor="_bookmark26"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31</w:t>
            </w:r>
          </w:hyperlink>
        </w:p>
        <w:p w14:paraId="59D58AE4" w14:textId="77777777" w:rsidR="0088485D" w:rsidRPr="007C2EC2" w:rsidRDefault="00A3632E">
          <w:pPr>
            <w:pStyle w:val="TOC3"/>
            <w:tabs>
              <w:tab w:val="right" w:leader="dot" w:pos="9133"/>
            </w:tabs>
            <w:spacing w:before="45"/>
            <w:rPr>
              <w:lang w:val="en-GB"/>
            </w:rPr>
          </w:pPr>
          <w:hyperlink w:anchor="_bookmark26" w:history="1">
            <w:r w:rsidR="001D2D53" w:rsidRPr="007C2EC2">
              <w:rPr>
                <w:lang w:val="en-GB"/>
              </w:rPr>
              <w:t>The</w:t>
            </w:r>
            <w:r w:rsidR="001D2D53" w:rsidRPr="007C2EC2">
              <w:rPr>
                <w:spacing w:val="-2"/>
                <w:lang w:val="en-GB"/>
              </w:rPr>
              <w:t xml:space="preserve"> Peace</w:t>
            </w:r>
            <w:r w:rsidR="001D2D53" w:rsidRPr="007C2EC2">
              <w:rPr>
                <w:lang w:val="en-GB"/>
              </w:rPr>
              <w:tab/>
            </w:r>
            <w:r w:rsidR="001D2D53" w:rsidRPr="007C2EC2">
              <w:rPr>
                <w:spacing w:val="-5"/>
                <w:lang w:val="en-GB"/>
              </w:rPr>
              <w:t>31</w:t>
            </w:r>
          </w:hyperlink>
        </w:p>
        <w:p w14:paraId="59D58AE5" w14:textId="77777777" w:rsidR="0088485D" w:rsidRPr="007C2EC2" w:rsidRDefault="00A3632E">
          <w:pPr>
            <w:pStyle w:val="TOC3"/>
            <w:tabs>
              <w:tab w:val="right" w:leader="dot" w:pos="9133"/>
            </w:tabs>
            <w:rPr>
              <w:lang w:val="en-GB"/>
            </w:rPr>
          </w:pPr>
          <w:hyperlink w:anchor="_bookmark26" w:history="1">
            <w:r w:rsidR="001D2D53" w:rsidRPr="007C2EC2">
              <w:rPr>
                <w:spacing w:val="-2"/>
                <w:lang w:val="en-GB"/>
              </w:rPr>
              <w:t>Offertory</w:t>
            </w:r>
            <w:r w:rsidR="001D2D53" w:rsidRPr="007C2EC2">
              <w:rPr>
                <w:rFonts w:ascii="Times New Roman"/>
                <w:lang w:val="en-GB"/>
              </w:rPr>
              <w:tab/>
            </w:r>
            <w:r w:rsidR="001D2D53" w:rsidRPr="007C2EC2">
              <w:rPr>
                <w:spacing w:val="-5"/>
                <w:lang w:val="en-GB"/>
              </w:rPr>
              <w:t>31</w:t>
            </w:r>
          </w:hyperlink>
        </w:p>
        <w:p w14:paraId="59D58AE6" w14:textId="77777777" w:rsidR="0088485D" w:rsidRPr="007C2EC2" w:rsidRDefault="00A3632E">
          <w:pPr>
            <w:pStyle w:val="TOC3"/>
            <w:tabs>
              <w:tab w:val="right" w:leader="dot" w:pos="9132"/>
            </w:tabs>
            <w:spacing w:before="45"/>
            <w:rPr>
              <w:lang w:val="en-GB"/>
            </w:rPr>
          </w:pPr>
          <w:hyperlink w:anchor="_bookmark27" w:history="1">
            <w:r w:rsidR="001D2D53" w:rsidRPr="007C2EC2">
              <w:rPr>
                <w:lang w:val="en-GB"/>
              </w:rPr>
              <w:t>The</w:t>
            </w:r>
            <w:r w:rsidR="001D2D53" w:rsidRPr="007C2EC2">
              <w:rPr>
                <w:spacing w:val="-16"/>
                <w:lang w:val="en-GB"/>
              </w:rPr>
              <w:t xml:space="preserve"> </w:t>
            </w:r>
            <w:r w:rsidR="001D2D53" w:rsidRPr="007C2EC2">
              <w:rPr>
                <w:lang w:val="en-GB"/>
              </w:rPr>
              <w:t>Approach</w:t>
            </w:r>
            <w:r w:rsidR="001D2D53" w:rsidRPr="007C2EC2">
              <w:rPr>
                <w:spacing w:val="-4"/>
                <w:lang w:val="en-GB"/>
              </w:rPr>
              <w:t xml:space="preserve"> </w:t>
            </w:r>
            <w:r w:rsidR="001D2D53" w:rsidRPr="007C2EC2">
              <w:rPr>
                <w:lang w:val="en-GB"/>
              </w:rPr>
              <w:t>to</w:t>
            </w:r>
            <w:r w:rsidR="001D2D53" w:rsidRPr="007C2EC2">
              <w:rPr>
                <w:spacing w:val="-3"/>
                <w:lang w:val="en-GB"/>
              </w:rPr>
              <w:t xml:space="preserve"> </w:t>
            </w:r>
            <w:r w:rsidR="001D2D53" w:rsidRPr="007C2EC2">
              <w:rPr>
                <w:spacing w:val="-2"/>
                <w:lang w:val="en-GB"/>
              </w:rPr>
              <w:t>Communion</w:t>
            </w:r>
            <w:r w:rsidR="001D2D53" w:rsidRPr="007C2EC2">
              <w:rPr>
                <w:lang w:val="en-GB"/>
              </w:rPr>
              <w:tab/>
            </w:r>
            <w:r w:rsidR="001D2D53" w:rsidRPr="007C2EC2">
              <w:rPr>
                <w:spacing w:val="-5"/>
                <w:lang w:val="en-GB"/>
              </w:rPr>
              <w:t>32</w:t>
            </w:r>
          </w:hyperlink>
        </w:p>
        <w:p w14:paraId="59D58AE7" w14:textId="77777777" w:rsidR="0088485D" w:rsidRPr="007C2EC2" w:rsidRDefault="00A3632E">
          <w:pPr>
            <w:pStyle w:val="TOC3"/>
            <w:tabs>
              <w:tab w:val="right" w:leader="dot" w:pos="9132"/>
            </w:tabs>
            <w:ind w:left="1352"/>
            <w:rPr>
              <w:lang w:val="en-GB"/>
            </w:rPr>
          </w:pPr>
          <w:hyperlink w:anchor="_bookmark27" w:history="1">
            <w:r w:rsidR="001D2D53" w:rsidRPr="007C2EC2">
              <w:rPr>
                <w:lang w:val="en-GB"/>
              </w:rPr>
              <w:t>Narrative</w:t>
            </w:r>
            <w:r w:rsidR="001D2D53" w:rsidRPr="007C2EC2">
              <w:rPr>
                <w:spacing w:val="-9"/>
                <w:lang w:val="en-GB"/>
              </w:rPr>
              <w:t xml:space="preserve"> </w:t>
            </w:r>
            <w:r w:rsidR="001D2D53" w:rsidRPr="007C2EC2">
              <w:rPr>
                <w:lang w:val="en-GB"/>
              </w:rPr>
              <w:t>of</w:t>
            </w:r>
            <w:r w:rsidR="001D2D53" w:rsidRPr="007C2EC2">
              <w:rPr>
                <w:spacing w:val="-9"/>
                <w:lang w:val="en-GB"/>
              </w:rPr>
              <w:t xml:space="preserve"> </w:t>
            </w:r>
            <w:r w:rsidR="001D2D53" w:rsidRPr="007C2EC2">
              <w:rPr>
                <w:lang w:val="en-GB"/>
              </w:rPr>
              <w:t>the</w:t>
            </w:r>
            <w:r w:rsidR="001D2D53" w:rsidRPr="007C2EC2">
              <w:rPr>
                <w:spacing w:val="-9"/>
                <w:lang w:val="en-GB"/>
              </w:rPr>
              <w:t xml:space="preserve"> </w:t>
            </w:r>
            <w:r w:rsidR="001D2D53" w:rsidRPr="007C2EC2">
              <w:rPr>
                <w:spacing w:val="-2"/>
                <w:lang w:val="en-GB"/>
              </w:rPr>
              <w:t>institution</w:t>
            </w:r>
            <w:r w:rsidR="001D2D53" w:rsidRPr="007C2EC2">
              <w:rPr>
                <w:lang w:val="en-GB"/>
              </w:rPr>
              <w:tab/>
            </w:r>
            <w:r w:rsidR="001D2D53" w:rsidRPr="007C2EC2">
              <w:rPr>
                <w:spacing w:val="-5"/>
                <w:lang w:val="en-GB"/>
              </w:rPr>
              <w:t>32</w:t>
            </w:r>
          </w:hyperlink>
        </w:p>
        <w:p w14:paraId="59D58AE8" w14:textId="77777777" w:rsidR="0088485D" w:rsidRPr="007C2EC2" w:rsidRDefault="00A3632E">
          <w:pPr>
            <w:pStyle w:val="TOC3"/>
            <w:tabs>
              <w:tab w:val="right" w:leader="dot" w:pos="9132"/>
            </w:tabs>
            <w:spacing w:before="45"/>
            <w:ind w:left="1352"/>
            <w:rPr>
              <w:lang w:val="en-GB"/>
            </w:rPr>
          </w:pPr>
          <w:hyperlink w:anchor="_bookmark28" w:history="1">
            <w:r w:rsidR="001D2D53" w:rsidRPr="007C2EC2">
              <w:rPr>
                <w:lang w:val="en-GB"/>
              </w:rPr>
              <w:t>Thanksgiving</w:t>
            </w:r>
            <w:r w:rsidR="001D2D53" w:rsidRPr="007C2EC2">
              <w:rPr>
                <w:spacing w:val="-7"/>
                <w:lang w:val="en-GB"/>
              </w:rPr>
              <w:t xml:space="preserve"> </w:t>
            </w:r>
            <w:r w:rsidR="001D2D53" w:rsidRPr="007C2EC2">
              <w:rPr>
                <w:lang w:val="en-GB"/>
              </w:rPr>
              <w:t>and</w:t>
            </w:r>
            <w:r w:rsidR="001D2D53" w:rsidRPr="007C2EC2">
              <w:rPr>
                <w:spacing w:val="-6"/>
                <w:lang w:val="en-GB"/>
              </w:rPr>
              <w:t xml:space="preserve"> </w:t>
            </w:r>
            <w:r w:rsidR="001D2D53" w:rsidRPr="007C2EC2">
              <w:rPr>
                <w:spacing w:val="-2"/>
                <w:lang w:val="en-GB"/>
              </w:rPr>
              <w:t>Sharing</w:t>
            </w:r>
            <w:r w:rsidR="001D2D53" w:rsidRPr="007C2EC2">
              <w:rPr>
                <w:lang w:val="en-GB"/>
              </w:rPr>
              <w:tab/>
            </w:r>
            <w:r w:rsidR="001D2D53" w:rsidRPr="007C2EC2">
              <w:rPr>
                <w:spacing w:val="-5"/>
                <w:lang w:val="en-GB"/>
              </w:rPr>
              <w:t>33</w:t>
            </w:r>
          </w:hyperlink>
        </w:p>
        <w:p w14:paraId="59D58AE9" w14:textId="77777777" w:rsidR="0088485D" w:rsidRPr="007C2EC2" w:rsidRDefault="00A3632E">
          <w:pPr>
            <w:pStyle w:val="TOC3"/>
            <w:tabs>
              <w:tab w:val="right" w:leader="dot" w:pos="9132"/>
            </w:tabs>
            <w:ind w:left="1352"/>
            <w:rPr>
              <w:lang w:val="en-GB"/>
            </w:rPr>
          </w:pPr>
          <w:hyperlink w:anchor="_bookmark29" w:history="1">
            <w:r w:rsidR="001D2D53" w:rsidRPr="007C2EC2">
              <w:rPr>
                <w:lang w:val="en-GB"/>
              </w:rPr>
              <w:t xml:space="preserve">Prayer after </w:t>
            </w:r>
            <w:r w:rsidR="001D2D53" w:rsidRPr="007C2EC2">
              <w:rPr>
                <w:spacing w:val="-2"/>
                <w:lang w:val="en-GB"/>
              </w:rPr>
              <w:t>Communion</w:t>
            </w:r>
            <w:r w:rsidR="001D2D53" w:rsidRPr="007C2EC2">
              <w:rPr>
                <w:lang w:val="en-GB"/>
              </w:rPr>
              <w:tab/>
            </w:r>
            <w:r w:rsidR="001D2D53" w:rsidRPr="007C2EC2">
              <w:rPr>
                <w:spacing w:val="-5"/>
                <w:lang w:val="en-GB"/>
              </w:rPr>
              <w:t>35</w:t>
            </w:r>
          </w:hyperlink>
        </w:p>
        <w:p w14:paraId="59D58AEA" w14:textId="77777777" w:rsidR="0088485D" w:rsidRPr="007C2EC2" w:rsidRDefault="00A3632E">
          <w:pPr>
            <w:pStyle w:val="TOC3"/>
            <w:tabs>
              <w:tab w:val="right" w:leader="dot" w:pos="9132"/>
            </w:tabs>
            <w:ind w:left="1352"/>
            <w:rPr>
              <w:lang w:val="en-GB"/>
            </w:rPr>
          </w:pPr>
          <w:hyperlink w:anchor="_bookmark29" w:history="1">
            <w:r w:rsidR="001D2D53" w:rsidRPr="007C2EC2">
              <w:rPr>
                <w:spacing w:val="-2"/>
                <w:lang w:val="en-GB"/>
              </w:rPr>
              <w:t>Blessing</w:t>
            </w:r>
            <w:r w:rsidR="001D2D53" w:rsidRPr="007C2EC2">
              <w:rPr>
                <w:lang w:val="en-GB"/>
              </w:rPr>
              <w:tab/>
            </w:r>
            <w:r w:rsidR="001D2D53" w:rsidRPr="007C2EC2">
              <w:rPr>
                <w:spacing w:val="-5"/>
                <w:lang w:val="en-GB"/>
              </w:rPr>
              <w:t>35</w:t>
            </w:r>
          </w:hyperlink>
        </w:p>
        <w:p w14:paraId="59D58AEB" w14:textId="77777777" w:rsidR="0088485D" w:rsidRPr="007C2EC2" w:rsidRDefault="00A3632E">
          <w:pPr>
            <w:pStyle w:val="TOC1"/>
            <w:tabs>
              <w:tab w:val="right" w:leader="dot" w:pos="9132"/>
            </w:tabs>
            <w:rPr>
              <w:lang w:val="en-GB"/>
            </w:rPr>
          </w:pPr>
          <w:hyperlink w:anchor="_bookmark30" w:history="1">
            <w:r w:rsidR="001D2D53" w:rsidRPr="007C2EC2">
              <w:rPr>
                <w:lang w:val="en-GB"/>
              </w:rPr>
              <w:t>Fourth</w:t>
            </w:r>
            <w:r w:rsidR="001D2D53" w:rsidRPr="007C2EC2">
              <w:rPr>
                <w:spacing w:val="-3"/>
                <w:lang w:val="en-GB"/>
              </w:rPr>
              <w:t xml:space="preserve"> </w:t>
            </w:r>
            <w:r w:rsidR="001D2D53" w:rsidRPr="007C2EC2">
              <w:rPr>
                <w:lang w:val="en-GB"/>
              </w:rPr>
              <w:t>order</w:t>
            </w:r>
            <w:r w:rsidR="001D2D53" w:rsidRPr="007C2EC2">
              <w:rPr>
                <w:spacing w:val="-3"/>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Holy</w:t>
            </w:r>
            <w:r w:rsidR="001D2D53" w:rsidRPr="007C2EC2">
              <w:rPr>
                <w:spacing w:val="-3"/>
                <w:lang w:val="en-GB"/>
              </w:rPr>
              <w:t xml:space="preserve"> </w:t>
            </w:r>
            <w:r w:rsidR="001D2D53" w:rsidRPr="007C2EC2">
              <w:rPr>
                <w:spacing w:val="-2"/>
                <w:lang w:val="en-GB"/>
              </w:rPr>
              <w:t>Communion</w:t>
            </w:r>
            <w:r w:rsidR="001D2D53" w:rsidRPr="007C2EC2">
              <w:rPr>
                <w:lang w:val="en-GB"/>
              </w:rPr>
              <w:tab/>
            </w:r>
            <w:r w:rsidR="001D2D53" w:rsidRPr="007C2EC2">
              <w:rPr>
                <w:spacing w:val="-5"/>
                <w:lang w:val="en-GB"/>
              </w:rPr>
              <w:t>36</w:t>
            </w:r>
          </w:hyperlink>
        </w:p>
        <w:p w14:paraId="59D58AEC" w14:textId="77777777" w:rsidR="0088485D" w:rsidRPr="007C2EC2" w:rsidRDefault="00A3632E">
          <w:pPr>
            <w:pStyle w:val="TOC3"/>
            <w:tabs>
              <w:tab w:val="right" w:leader="dot" w:pos="9132"/>
            </w:tabs>
            <w:ind w:left="1352"/>
            <w:rPr>
              <w:lang w:val="en-GB"/>
            </w:rPr>
          </w:pPr>
          <w:hyperlink w:anchor="_bookmark31"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37</w:t>
            </w:r>
          </w:hyperlink>
        </w:p>
        <w:p w14:paraId="59D58AED" w14:textId="77777777" w:rsidR="0088485D" w:rsidRPr="007C2EC2" w:rsidRDefault="00A3632E">
          <w:pPr>
            <w:pStyle w:val="TOC3"/>
            <w:tabs>
              <w:tab w:val="right" w:leader="dot" w:pos="9132"/>
            </w:tabs>
            <w:spacing w:before="45"/>
            <w:ind w:left="1352"/>
            <w:rPr>
              <w:lang w:val="en-GB"/>
            </w:rPr>
          </w:pPr>
          <w:hyperlink w:anchor="_bookmark31" w:history="1">
            <w:r w:rsidR="001D2D53" w:rsidRPr="007C2EC2">
              <w:rPr>
                <w:lang w:val="en-GB"/>
              </w:rPr>
              <w:t>Prayer</w:t>
            </w:r>
            <w:r w:rsidR="001D2D53" w:rsidRPr="007C2EC2">
              <w:rPr>
                <w:spacing w:val="-1"/>
                <w:lang w:val="en-GB"/>
              </w:rPr>
              <w:t xml:space="preserve"> </w:t>
            </w:r>
            <w:r w:rsidR="001D2D53" w:rsidRPr="007C2EC2">
              <w:rPr>
                <w:lang w:val="en-GB"/>
              </w:rPr>
              <w:t>of</w:t>
            </w:r>
            <w:r w:rsidR="001D2D53" w:rsidRPr="007C2EC2">
              <w:rPr>
                <w:spacing w:val="-13"/>
                <w:lang w:val="en-GB"/>
              </w:rPr>
              <w:t xml:space="preserve"> </w:t>
            </w:r>
            <w:r w:rsidR="001D2D53" w:rsidRPr="007C2EC2">
              <w:rPr>
                <w:spacing w:val="-2"/>
                <w:lang w:val="en-GB"/>
              </w:rPr>
              <w:t>Approach</w:t>
            </w:r>
            <w:r w:rsidR="001D2D53" w:rsidRPr="007C2EC2">
              <w:rPr>
                <w:lang w:val="en-GB"/>
              </w:rPr>
              <w:tab/>
            </w:r>
            <w:r w:rsidR="001D2D53" w:rsidRPr="007C2EC2">
              <w:rPr>
                <w:spacing w:val="-5"/>
                <w:lang w:val="en-GB"/>
              </w:rPr>
              <w:t>37</w:t>
            </w:r>
          </w:hyperlink>
        </w:p>
        <w:p w14:paraId="59D58AEE" w14:textId="77777777" w:rsidR="0088485D" w:rsidRPr="007C2EC2" w:rsidRDefault="00A3632E">
          <w:pPr>
            <w:pStyle w:val="TOC3"/>
            <w:tabs>
              <w:tab w:val="right" w:leader="dot" w:pos="9132"/>
            </w:tabs>
            <w:ind w:left="1352"/>
            <w:rPr>
              <w:lang w:val="en-GB"/>
            </w:rPr>
          </w:pPr>
          <w:hyperlink w:anchor="_bookmark31"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2"/>
                <w:lang w:val="en-GB"/>
              </w:rPr>
              <w:t>Psalm</w:t>
            </w:r>
            <w:r w:rsidR="001D2D53" w:rsidRPr="007C2EC2">
              <w:rPr>
                <w:lang w:val="en-GB"/>
              </w:rPr>
              <w:tab/>
            </w:r>
            <w:r w:rsidR="001D2D53" w:rsidRPr="007C2EC2">
              <w:rPr>
                <w:spacing w:val="-5"/>
                <w:lang w:val="en-GB"/>
              </w:rPr>
              <w:t>37</w:t>
            </w:r>
          </w:hyperlink>
        </w:p>
        <w:p w14:paraId="59D58AEF" w14:textId="77777777" w:rsidR="0088485D" w:rsidRPr="007C2EC2" w:rsidRDefault="00A3632E">
          <w:pPr>
            <w:pStyle w:val="TOC3"/>
            <w:tabs>
              <w:tab w:val="right" w:leader="dot" w:pos="9132"/>
            </w:tabs>
            <w:spacing w:before="45"/>
            <w:ind w:left="1352"/>
            <w:rPr>
              <w:lang w:val="en-GB"/>
            </w:rPr>
          </w:pPr>
          <w:hyperlink w:anchor="_bookmark32" w:history="1">
            <w:r w:rsidR="001D2D53" w:rsidRPr="007C2EC2">
              <w:rPr>
                <w:lang w:val="en-GB"/>
              </w:rPr>
              <w:t>Confession</w:t>
            </w:r>
            <w:r w:rsidR="001D2D53" w:rsidRPr="007C2EC2">
              <w:rPr>
                <w:spacing w:val="-12"/>
                <w:lang w:val="en-GB"/>
              </w:rPr>
              <w:t xml:space="preserve"> </w:t>
            </w:r>
            <w:r w:rsidR="001D2D53" w:rsidRPr="007C2EC2">
              <w:rPr>
                <w:lang w:val="en-GB"/>
              </w:rPr>
              <w:t>of</w:t>
            </w:r>
            <w:r w:rsidR="001D2D53" w:rsidRPr="007C2EC2">
              <w:rPr>
                <w:spacing w:val="-12"/>
                <w:lang w:val="en-GB"/>
              </w:rPr>
              <w:t xml:space="preserve"> </w:t>
            </w:r>
            <w:r w:rsidR="001D2D53" w:rsidRPr="007C2EC2">
              <w:rPr>
                <w:spacing w:val="-5"/>
                <w:lang w:val="en-GB"/>
              </w:rPr>
              <w:t>sin</w:t>
            </w:r>
            <w:r w:rsidR="001D2D53" w:rsidRPr="007C2EC2">
              <w:rPr>
                <w:lang w:val="en-GB"/>
              </w:rPr>
              <w:tab/>
            </w:r>
            <w:r w:rsidR="001D2D53" w:rsidRPr="007C2EC2">
              <w:rPr>
                <w:spacing w:val="-5"/>
                <w:lang w:val="en-GB"/>
              </w:rPr>
              <w:t>38</w:t>
            </w:r>
          </w:hyperlink>
        </w:p>
        <w:p w14:paraId="59D58AF0" w14:textId="77777777" w:rsidR="0088485D" w:rsidRPr="007C2EC2" w:rsidRDefault="00A3632E">
          <w:pPr>
            <w:pStyle w:val="TOC3"/>
            <w:tabs>
              <w:tab w:val="right" w:leader="dot" w:pos="9132"/>
            </w:tabs>
            <w:ind w:left="1352"/>
            <w:rPr>
              <w:lang w:val="en-GB"/>
            </w:rPr>
          </w:pPr>
          <w:hyperlink w:anchor="_bookmark32" w:history="1">
            <w:r w:rsidR="001D2D53" w:rsidRPr="007C2EC2">
              <w:rPr>
                <w:lang w:val="en-GB"/>
              </w:rPr>
              <w:t>Assurance</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Pardon</w:t>
            </w:r>
            <w:r w:rsidR="001D2D53" w:rsidRPr="007C2EC2">
              <w:rPr>
                <w:lang w:val="en-GB"/>
              </w:rPr>
              <w:tab/>
            </w:r>
            <w:r w:rsidR="001D2D53" w:rsidRPr="007C2EC2">
              <w:rPr>
                <w:spacing w:val="-5"/>
                <w:lang w:val="en-GB"/>
              </w:rPr>
              <w:t>38</w:t>
            </w:r>
          </w:hyperlink>
        </w:p>
        <w:p w14:paraId="59D58AF1" w14:textId="77777777" w:rsidR="0088485D" w:rsidRPr="007C2EC2" w:rsidRDefault="00A3632E">
          <w:pPr>
            <w:pStyle w:val="TOC3"/>
            <w:tabs>
              <w:tab w:val="right" w:leader="dot" w:pos="9132"/>
            </w:tabs>
            <w:spacing w:before="45"/>
            <w:ind w:left="1352"/>
            <w:rPr>
              <w:lang w:val="en-GB"/>
            </w:rPr>
          </w:pPr>
          <w:hyperlink w:anchor="_bookmark33" w:history="1">
            <w:r w:rsidR="001D2D53" w:rsidRPr="007C2EC2">
              <w:rPr>
                <w:lang w:val="en-GB"/>
              </w:rPr>
              <w:t>The</w:t>
            </w:r>
            <w:r w:rsidR="001D2D53" w:rsidRPr="007C2EC2">
              <w:rPr>
                <w:spacing w:val="-2"/>
                <w:lang w:val="en-GB"/>
              </w:rPr>
              <w:t xml:space="preserve"> Kyries</w:t>
            </w:r>
            <w:r w:rsidR="001D2D53" w:rsidRPr="007C2EC2">
              <w:rPr>
                <w:lang w:val="en-GB"/>
              </w:rPr>
              <w:tab/>
            </w:r>
            <w:r w:rsidR="001D2D53" w:rsidRPr="007C2EC2">
              <w:rPr>
                <w:spacing w:val="-5"/>
                <w:lang w:val="en-GB"/>
              </w:rPr>
              <w:t>39</w:t>
            </w:r>
          </w:hyperlink>
        </w:p>
        <w:p w14:paraId="59D58AF2" w14:textId="77777777" w:rsidR="0088485D" w:rsidRPr="007C2EC2" w:rsidRDefault="00A3632E">
          <w:pPr>
            <w:pStyle w:val="TOC3"/>
            <w:tabs>
              <w:tab w:val="right" w:leader="dot" w:pos="9132"/>
            </w:tabs>
            <w:ind w:left="1352"/>
            <w:rPr>
              <w:lang w:val="en-GB"/>
            </w:rPr>
          </w:pPr>
          <w:hyperlink w:anchor="_bookmark33" w:history="1">
            <w:r w:rsidR="001D2D53" w:rsidRPr="007C2EC2">
              <w:rPr>
                <w:lang w:val="en-GB"/>
              </w:rPr>
              <w:t>Gloria</w:t>
            </w:r>
            <w:r w:rsidR="001D2D53" w:rsidRPr="007C2EC2">
              <w:rPr>
                <w:spacing w:val="-5"/>
                <w:lang w:val="en-GB"/>
              </w:rPr>
              <w:t xml:space="preserve"> </w:t>
            </w:r>
            <w:r w:rsidR="001D2D53" w:rsidRPr="007C2EC2">
              <w:rPr>
                <w:lang w:val="en-GB"/>
              </w:rPr>
              <w:t>in</w:t>
            </w:r>
            <w:r w:rsidR="001D2D53" w:rsidRPr="007C2EC2">
              <w:rPr>
                <w:spacing w:val="-3"/>
                <w:lang w:val="en-GB"/>
              </w:rPr>
              <w:t xml:space="preserve"> </w:t>
            </w:r>
            <w:r w:rsidR="001D2D53" w:rsidRPr="007C2EC2">
              <w:rPr>
                <w:spacing w:val="-2"/>
                <w:lang w:val="en-GB"/>
              </w:rPr>
              <w:t>excelsis</w:t>
            </w:r>
            <w:r w:rsidR="001D2D53" w:rsidRPr="007C2EC2">
              <w:rPr>
                <w:lang w:val="en-GB"/>
              </w:rPr>
              <w:tab/>
            </w:r>
            <w:r w:rsidR="001D2D53" w:rsidRPr="007C2EC2">
              <w:rPr>
                <w:spacing w:val="-5"/>
                <w:lang w:val="en-GB"/>
              </w:rPr>
              <w:t>39</w:t>
            </w:r>
          </w:hyperlink>
        </w:p>
        <w:p w14:paraId="59D58AF3" w14:textId="77777777" w:rsidR="0088485D" w:rsidRPr="007C2EC2" w:rsidRDefault="00A3632E">
          <w:pPr>
            <w:pStyle w:val="TOC3"/>
            <w:tabs>
              <w:tab w:val="right" w:leader="dot" w:pos="9132"/>
            </w:tabs>
            <w:ind w:left="1352"/>
            <w:rPr>
              <w:lang w:val="en-GB"/>
            </w:rPr>
          </w:pPr>
          <w:hyperlink w:anchor="_bookmark33" w:history="1">
            <w:r w:rsidR="001D2D53" w:rsidRPr="007C2EC2">
              <w:rPr>
                <w:lang w:val="en-GB"/>
              </w:rPr>
              <w:t xml:space="preserve">Prayer for </w:t>
            </w:r>
            <w:r w:rsidR="001D2D53" w:rsidRPr="007C2EC2">
              <w:rPr>
                <w:spacing w:val="-2"/>
                <w:lang w:val="en-GB"/>
              </w:rPr>
              <w:t>grace</w:t>
            </w:r>
            <w:r w:rsidR="001D2D53" w:rsidRPr="007C2EC2">
              <w:rPr>
                <w:lang w:val="en-GB"/>
              </w:rPr>
              <w:tab/>
            </w:r>
            <w:r w:rsidR="001D2D53" w:rsidRPr="007C2EC2">
              <w:rPr>
                <w:spacing w:val="-5"/>
                <w:lang w:val="en-GB"/>
              </w:rPr>
              <w:t>39</w:t>
            </w:r>
          </w:hyperlink>
        </w:p>
        <w:p w14:paraId="59D58AF4" w14:textId="77777777" w:rsidR="0088485D" w:rsidRPr="007C2EC2" w:rsidRDefault="00A3632E">
          <w:pPr>
            <w:pStyle w:val="TOC3"/>
            <w:tabs>
              <w:tab w:val="right" w:leader="dot" w:pos="9132"/>
            </w:tabs>
            <w:spacing w:before="45" w:after="20"/>
            <w:ind w:left="1352"/>
            <w:rPr>
              <w:lang w:val="en-GB"/>
            </w:rPr>
          </w:pPr>
          <w:hyperlink w:anchor="_bookmark33" w:history="1">
            <w:r w:rsidR="001D2D53" w:rsidRPr="007C2EC2">
              <w:rPr>
                <w:spacing w:val="-2"/>
                <w:lang w:val="en-GB"/>
              </w:rPr>
              <w:t>Old</w:t>
            </w:r>
            <w:r w:rsidR="001D2D53" w:rsidRPr="007C2EC2">
              <w:rPr>
                <w:spacing w:val="-7"/>
                <w:lang w:val="en-GB"/>
              </w:rPr>
              <w:t xml:space="preserve"> </w:t>
            </w:r>
            <w:r w:rsidR="001D2D53" w:rsidRPr="007C2EC2">
              <w:rPr>
                <w:spacing w:val="-2"/>
                <w:lang w:val="en-GB"/>
              </w:rPr>
              <w:t>Testament reading</w:t>
            </w:r>
            <w:r w:rsidR="001D2D53" w:rsidRPr="007C2EC2">
              <w:rPr>
                <w:lang w:val="en-GB"/>
              </w:rPr>
              <w:tab/>
            </w:r>
            <w:r w:rsidR="001D2D53" w:rsidRPr="007C2EC2">
              <w:rPr>
                <w:spacing w:val="-5"/>
                <w:lang w:val="en-GB"/>
              </w:rPr>
              <w:t>39</w:t>
            </w:r>
          </w:hyperlink>
        </w:p>
        <w:p w14:paraId="59D58AF5" w14:textId="77777777" w:rsidR="0088485D" w:rsidRPr="007C2EC2" w:rsidRDefault="00A3632E">
          <w:pPr>
            <w:pStyle w:val="TOC6"/>
            <w:tabs>
              <w:tab w:val="right" w:leader="dot" w:pos="9814"/>
            </w:tabs>
            <w:spacing w:before="65"/>
            <w:ind w:left="2034"/>
            <w:rPr>
              <w:lang w:val="en-GB"/>
            </w:rPr>
          </w:pPr>
          <w:hyperlink w:anchor="_bookmark33" w:history="1">
            <w:r w:rsidR="001D2D53" w:rsidRPr="007C2EC2">
              <w:rPr>
                <w:lang w:val="en-GB"/>
              </w:rPr>
              <w:t>Psalm,</w:t>
            </w:r>
            <w:r w:rsidR="001D2D53" w:rsidRPr="007C2EC2">
              <w:rPr>
                <w:spacing w:val="-3"/>
                <w:lang w:val="en-GB"/>
              </w:rPr>
              <w:t xml:space="preserve"> </w:t>
            </w:r>
            <w:r w:rsidR="001D2D53" w:rsidRPr="007C2EC2">
              <w:rPr>
                <w:lang w:val="en-GB"/>
              </w:rPr>
              <w:t>canticle,</w:t>
            </w:r>
            <w:r w:rsidR="001D2D53" w:rsidRPr="007C2EC2">
              <w:rPr>
                <w:spacing w:val="-1"/>
                <w:lang w:val="en-GB"/>
              </w:rPr>
              <w:t xml:space="preserve"> </w:t>
            </w:r>
            <w:r w:rsidR="001D2D53" w:rsidRPr="007C2EC2">
              <w:rPr>
                <w:lang w:val="en-GB"/>
              </w:rPr>
              <w:t>hymn</w:t>
            </w:r>
            <w:r w:rsidR="001D2D53" w:rsidRPr="007C2EC2">
              <w:rPr>
                <w:spacing w:val="-1"/>
                <w:lang w:val="en-GB"/>
              </w:rPr>
              <w:t xml:space="preserve"> </w:t>
            </w:r>
            <w:r w:rsidR="001D2D53" w:rsidRPr="007C2EC2">
              <w:rPr>
                <w:lang w:val="en-GB"/>
              </w:rPr>
              <w:t xml:space="preserve">or </w:t>
            </w:r>
            <w:r w:rsidR="001D2D53" w:rsidRPr="007C2EC2">
              <w:rPr>
                <w:spacing w:val="-2"/>
                <w:lang w:val="en-GB"/>
              </w:rPr>
              <w:t>anthem</w:t>
            </w:r>
            <w:r w:rsidR="001D2D53" w:rsidRPr="007C2EC2">
              <w:rPr>
                <w:lang w:val="en-GB"/>
              </w:rPr>
              <w:tab/>
            </w:r>
            <w:r w:rsidR="001D2D53" w:rsidRPr="007C2EC2">
              <w:rPr>
                <w:spacing w:val="-5"/>
                <w:lang w:val="en-GB"/>
              </w:rPr>
              <w:t>39</w:t>
            </w:r>
          </w:hyperlink>
        </w:p>
        <w:p w14:paraId="59D58AF6" w14:textId="77777777" w:rsidR="0088485D" w:rsidRPr="007C2EC2" w:rsidRDefault="00A3632E">
          <w:pPr>
            <w:pStyle w:val="TOC6"/>
            <w:tabs>
              <w:tab w:val="right" w:leader="dot" w:pos="9813"/>
            </w:tabs>
            <w:ind w:left="2034"/>
            <w:rPr>
              <w:lang w:val="en-GB"/>
            </w:rPr>
          </w:pPr>
          <w:hyperlink w:anchor="_bookmark33" w:history="1">
            <w:r w:rsidR="001D2D53" w:rsidRPr="007C2EC2">
              <w:rPr>
                <w:spacing w:val="-2"/>
                <w:lang w:val="en-GB"/>
              </w:rPr>
              <w:t>New</w:t>
            </w:r>
            <w:r w:rsidR="001D2D53" w:rsidRPr="007C2EC2">
              <w:rPr>
                <w:spacing w:val="-10"/>
                <w:lang w:val="en-GB"/>
              </w:rPr>
              <w:t xml:space="preserve"> </w:t>
            </w:r>
            <w:r w:rsidR="001D2D53" w:rsidRPr="007C2EC2">
              <w:rPr>
                <w:spacing w:val="-2"/>
                <w:lang w:val="en-GB"/>
              </w:rPr>
              <w:t>Testament</w:t>
            </w:r>
            <w:r w:rsidR="001D2D53" w:rsidRPr="007C2EC2">
              <w:rPr>
                <w:spacing w:val="-5"/>
                <w:lang w:val="en-GB"/>
              </w:rPr>
              <w:t xml:space="preserve"> </w:t>
            </w:r>
            <w:r w:rsidR="001D2D53" w:rsidRPr="007C2EC2">
              <w:rPr>
                <w:spacing w:val="-2"/>
                <w:lang w:val="en-GB"/>
              </w:rPr>
              <w:t>reading</w:t>
            </w:r>
            <w:r w:rsidR="001D2D53" w:rsidRPr="007C2EC2">
              <w:rPr>
                <w:lang w:val="en-GB"/>
              </w:rPr>
              <w:tab/>
            </w:r>
            <w:r w:rsidR="001D2D53" w:rsidRPr="007C2EC2">
              <w:rPr>
                <w:spacing w:val="-5"/>
                <w:lang w:val="en-GB"/>
              </w:rPr>
              <w:t>39</w:t>
            </w:r>
          </w:hyperlink>
        </w:p>
        <w:p w14:paraId="59D58AF7" w14:textId="77777777" w:rsidR="0088485D" w:rsidRPr="007C2EC2" w:rsidRDefault="00A3632E">
          <w:pPr>
            <w:pStyle w:val="TOC6"/>
            <w:tabs>
              <w:tab w:val="right" w:leader="dot" w:pos="9813"/>
            </w:tabs>
            <w:spacing w:before="45"/>
            <w:rPr>
              <w:lang w:val="en-GB"/>
            </w:rPr>
          </w:pPr>
          <w:hyperlink w:anchor="_bookmark33" w:history="1">
            <w:r w:rsidR="001D2D53" w:rsidRPr="007C2EC2">
              <w:rPr>
                <w:spacing w:val="-4"/>
                <w:lang w:val="en-GB"/>
              </w:rPr>
              <w:t>Hymn</w:t>
            </w:r>
            <w:r w:rsidR="001D2D53" w:rsidRPr="007C2EC2">
              <w:rPr>
                <w:lang w:val="en-GB"/>
              </w:rPr>
              <w:tab/>
            </w:r>
            <w:r w:rsidR="001D2D53" w:rsidRPr="007C2EC2">
              <w:rPr>
                <w:spacing w:val="-5"/>
                <w:lang w:val="en-GB"/>
              </w:rPr>
              <w:t>39</w:t>
            </w:r>
          </w:hyperlink>
        </w:p>
        <w:p w14:paraId="59D58AF8" w14:textId="77777777" w:rsidR="0088485D" w:rsidRPr="007C2EC2" w:rsidRDefault="00A3632E">
          <w:pPr>
            <w:pStyle w:val="TOC6"/>
            <w:tabs>
              <w:tab w:val="right" w:leader="dot" w:pos="9813"/>
            </w:tabs>
            <w:rPr>
              <w:lang w:val="en-GB"/>
            </w:rPr>
          </w:pPr>
          <w:hyperlink w:anchor="_bookmark34" w:history="1">
            <w:r w:rsidR="001D2D53" w:rsidRPr="007C2EC2">
              <w:rPr>
                <w:spacing w:val="-2"/>
                <w:lang w:val="en-GB"/>
              </w:rPr>
              <w:t>Sermon</w:t>
            </w:r>
            <w:r w:rsidR="001D2D53" w:rsidRPr="007C2EC2">
              <w:rPr>
                <w:lang w:val="en-GB"/>
              </w:rPr>
              <w:tab/>
            </w:r>
            <w:r w:rsidR="001D2D53" w:rsidRPr="007C2EC2">
              <w:rPr>
                <w:spacing w:val="-5"/>
                <w:lang w:val="en-GB"/>
              </w:rPr>
              <w:t>40</w:t>
            </w:r>
          </w:hyperlink>
        </w:p>
        <w:p w14:paraId="59D58AF9" w14:textId="77777777" w:rsidR="0088485D" w:rsidRPr="007C2EC2" w:rsidRDefault="00A3632E">
          <w:pPr>
            <w:pStyle w:val="TOC6"/>
            <w:tabs>
              <w:tab w:val="right" w:leader="dot" w:pos="9813"/>
            </w:tabs>
            <w:rPr>
              <w:lang w:val="en-GB"/>
            </w:rPr>
          </w:pPr>
          <w:hyperlink w:anchor="_bookmark34" w:history="1">
            <w:r w:rsidR="001D2D53" w:rsidRPr="007C2EC2">
              <w:rPr>
                <w:spacing w:val="-4"/>
                <w:lang w:val="en-GB"/>
              </w:rPr>
              <w:t>Hymn</w:t>
            </w:r>
            <w:r w:rsidR="001D2D53" w:rsidRPr="007C2EC2">
              <w:rPr>
                <w:lang w:val="en-GB"/>
              </w:rPr>
              <w:tab/>
            </w:r>
            <w:r w:rsidR="001D2D53" w:rsidRPr="007C2EC2">
              <w:rPr>
                <w:spacing w:val="-5"/>
                <w:lang w:val="en-GB"/>
              </w:rPr>
              <w:t>40</w:t>
            </w:r>
          </w:hyperlink>
        </w:p>
        <w:p w14:paraId="59D58AFA" w14:textId="77777777" w:rsidR="0088485D" w:rsidRPr="007C2EC2" w:rsidRDefault="00A3632E">
          <w:pPr>
            <w:pStyle w:val="TOC6"/>
            <w:tabs>
              <w:tab w:val="right" w:leader="dot" w:pos="9813"/>
            </w:tabs>
            <w:spacing w:before="45"/>
            <w:rPr>
              <w:lang w:val="en-GB"/>
            </w:rPr>
          </w:pPr>
          <w:hyperlink w:anchor="_bookmark34" w:history="1">
            <w:r w:rsidR="001D2D53" w:rsidRPr="007C2EC2">
              <w:rPr>
                <w:lang w:val="en-GB"/>
              </w:rPr>
              <w:t>Prayers</w:t>
            </w:r>
            <w:r w:rsidR="001D2D53" w:rsidRPr="007C2EC2">
              <w:rPr>
                <w:spacing w:val="-2"/>
                <w:lang w:val="en-GB"/>
              </w:rPr>
              <w:t xml:space="preserve"> </w:t>
            </w:r>
            <w:r w:rsidR="001D2D53" w:rsidRPr="007C2EC2">
              <w:rPr>
                <w:lang w:val="en-GB"/>
              </w:rPr>
              <w:t>for</w:t>
            </w:r>
            <w:r w:rsidR="001D2D53" w:rsidRPr="007C2EC2">
              <w:rPr>
                <w:spacing w:val="-2"/>
                <w:lang w:val="en-GB"/>
              </w:rPr>
              <w:t xml:space="preserve"> </w:t>
            </w:r>
            <w:r w:rsidR="001D2D53" w:rsidRPr="007C2EC2">
              <w:rPr>
                <w:lang w:val="en-GB"/>
              </w:rPr>
              <w:t>the</w:t>
            </w:r>
            <w:r w:rsidR="001D2D53" w:rsidRPr="007C2EC2">
              <w:rPr>
                <w:spacing w:val="-2"/>
                <w:lang w:val="en-GB"/>
              </w:rPr>
              <w:t xml:space="preserve"> </w:t>
            </w:r>
            <w:r w:rsidR="001D2D53" w:rsidRPr="007C2EC2">
              <w:rPr>
                <w:lang w:val="en-GB"/>
              </w:rPr>
              <w:t>Church</w:t>
            </w:r>
            <w:r w:rsidR="001D2D53" w:rsidRPr="007C2EC2">
              <w:rPr>
                <w:spacing w:val="-2"/>
                <w:lang w:val="en-GB"/>
              </w:rPr>
              <w:t xml:space="preserve"> </w:t>
            </w:r>
            <w:r w:rsidR="001D2D53" w:rsidRPr="007C2EC2">
              <w:rPr>
                <w:lang w:val="en-GB"/>
              </w:rPr>
              <w:t>and</w:t>
            </w:r>
            <w:r w:rsidR="001D2D53" w:rsidRPr="007C2EC2">
              <w:rPr>
                <w:spacing w:val="-2"/>
                <w:lang w:val="en-GB"/>
              </w:rPr>
              <w:t xml:space="preserve"> </w:t>
            </w:r>
            <w:r w:rsidR="001D2D53" w:rsidRPr="007C2EC2">
              <w:rPr>
                <w:lang w:val="en-GB"/>
              </w:rPr>
              <w:t>the</w:t>
            </w:r>
            <w:r w:rsidR="001D2D53" w:rsidRPr="007C2EC2">
              <w:rPr>
                <w:spacing w:val="-1"/>
                <w:lang w:val="en-GB"/>
              </w:rPr>
              <w:t xml:space="preserve"> </w:t>
            </w:r>
            <w:r w:rsidR="001D2D53" w:rsidRPr="007C2EC2">
              <w:rPr>
                <w:spacing w:val="-2"/>
                <w:lang w:val="en-GB"/>
              </w:rPr>
              <w:t>world</w:t>
            </w:r>
            <w:r w:rsidR="001D2D53" w:rsidRPr="007C2EC2">
              <w:rPr>
                <w:lang w:val="en-GB"/>
              </w:rPr>
              <w:tab/>
            </w:r>
            <w:r w:rsidR="001D2D53" w:rsidRPr="007C2EC2">
              <w:rPr>
                <w:spacing w:val="-5"/>
                <w:lang w:val="en-GB"/>
              </w:rPr>
              <w:t>40</w:t>
            </w:r>
          </w:hyperlink>
        </w:p>
        <w:p w14:paraId="59D58AFB" w14:textId="77777777" w:rsidR="0088485D" w:rsidRPr="007C2EC2" w:rsidRDefault="00A3632E">
          <w:pPr>
            <w:pStyle w:val="TOC6"/>
            <w:tabs>
              <w:tab w:val="right" w:leader="dot" w:pos="9813"/>
            </w:tabs>
            <w:rPr>
              <w:lang w:val="en-GB"/>
            </w:rPr>
          </w:pPr>
          <w:hyperlink w:anchor="_bookmark35" w:history="1">
            <w:r w:rsidR="001D2D53" w:rsidRPr="007C2EC2">
              <w:rPr>
                <w:lang w:val="en-GB"/>
              </w:rPr>
              <w:t>The</w:t>
            </w:r>
            <w:r w:rsidR="001D2D53" w:rsidRPr="007C2EC2">
              <w:rPr>
                <w:spacing w:val="-3"/>
                <w:lang w:val="en-GB"/>
              </w:rPr>
              <w:t xml:space="preserve"> </w:t>
            </w:r>
            <w:r w:rsidR="001D2D53" w:rsidRPr="007C2EC2">
              <w:rPr>
                <w:lang w:val="en-GB"/>
              </w:rPr>
              <w:t>invitation</w:t>
            </w:r>
            <w:r w:rsidR="001D2D53" w:rsidRPr="007C2EC2">
              <w:rPr>
                <w:spacing w:val="-3"/>
                <w:lang w:val="en-GB"/>
              </w:rPr>
              <w:t xml:space="preserve"> </w:t>
            </w:r>
            <w:r w:rsidR="001D2D53" w:rsidRPr="007C2EC2">
              <w:rPr>
                <w:lang w:val="en-GB"/>
              </w:rPr>
              <w:t>and</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gracious</w:t>
            </w:r>
            <w:r w:rsidR="001D2D53" w:rsidRPr="007C2EC2">
              <w:rPr>
                <w:spacing w:val="-3"/>
                <w:lang w:val="en-GB"/>
              </w:rPr>
              <w:t xml:space="preserve"> </w:t>
            </w:r>
            <w:r w:rsidR="001D2D53" w:rsidRPr="007C2EC2">
              <w:rPr>
                <w:spacing w:val="-2"/>
                <w:lang w:val="en-GB"/>
              </w:rPr>
              <w:t>words</w:t>
            </w:r>
            <w:r w:rsidR="001D2D53" w:rsidRPr="007C2EC2">
              <w:rPr>
                <w:lang w:val="en-GB"/>
              </w:rPr>
              <w:tab/>
            </w:r>
            <w:r w:rsidR="001D2D53" w:rsidRPr="007C2EC2">
              <w:rPr>
                <w:spacing w:val="-5"/>
                <w:lang w:val="en-GB"/>
              </w:rPr>
              <w:t>42</w:t>
            </w:r>
          </w:hyperlink>
        </w:p>
        <w:p w14:paraId="59D58AFC" w14:textId="77777777" w:rsidR="0088485D" w:rsidRPr="007C2EC2" w:rsidRDefault="00A3632E">
          <w:pPr>
            <w:pStyle w:val="TOC6"/>
            <w:tabs>
              <w:tab w:val="right" w:leader="dot" w:pos="9813"/>
            </w:tabs>
            <w:spacing w:before="45"/>
            <w:rPr>
              <w:lang w:val="en-GB"/>
            </w:rPr>
          </w:pPr>
          <w:hyperlink w:anchor="_bookmark35" w:history="1">
            <w:r w:rsidR="001D2D53" w:rsidRPr="007C2EC2">
              <w:rPr>
                <w:lang w:val="en-GB"/>
              </w:rPr>
              <w:t>The</w:t>
            </w:r>
            <w:r w:rsidR="001D2D53" w:rsidRPr="007C2EC2">
              <w:rPr>
                <w:spacing w:val="-2"/>
                <w:lang w:val="en-GB"/>
              </w:rPr>
              <w:t xml:space="preserve"> Peace</w:t>
            </w:r>
            <w:r w:rsidR="001D2D53" w:rsidRPr="007C2EC2">
              <w:rPr>
                <w:lang w:val="en-GB"/>
              </w:rPr>
              <w:tab/>
            </w:r>
            <w:r w:rsidR="001D2D53" w:rsidRPr="007C2EC2">
              <w:rPr>
                <w:spacing w:val="-5"/>
                <w:lang w:val="en-GB"/>
              </w:rPr>
              <w:t>42</w:t>
            </w:r>
          </w:hyperlink>
        </w:p>
        <w:p w14:paraId="59D58AFD" w14:textId="77777777" w:rsidR="0088485D" w:rsidRPr="007C2EC2" w:rsidRDefault="00A3632E">
          <w:pPr>
            <w:pStyle w:val="TOC6"/>
            <w:tabs>
              <w:tab w:val="right" w:leader="dot" w:pos="9813"/>
            </w:tabs>
            <w:rPr>
              <w:lang w:val="en-GB"/>
            </w:rPr>
          </w:pPr>
          <w:hyperlink w:anchor="_bookmark35" w:history="1">
            <w:r w:rsidR="001D2D53" w:rsidRPr="007C2EC2">
              <w:rPr>
                <w:spacing w:val="-2"/>
                <w:lang w:val="en-GB"/>
              </w:rPr>
              <w:t>Offertory</w:t>
            </w:r>
            <w:r w:rsidR="001D2D53" w:rsidRPr="007C2EC2">
              <w:rPr>
                <w:rFonts w:ascii="Times New Roman"/>
                <w:lang w:val="en-GB"/>
              </w:rPr>
              <w:tab/>
            </w:r>
            <w:r w:rsidR="001D2D53" w:rsidRPr="007C2EC2">
              <w:rPr>
                <w:spacing w:val="-5"/>
                <w:lang w:val="en-GB"/>
              </w:rPr>
              <w:t>42</w:t>
            </w:r>
          </w:hyperlink>
        </w:p>
        <w:p w14:paraId="59D58AFE" w14:textId="77777777" w:rsidR="0088485D" w:rsidRPr="007C2EC2" w:rsidRDefault="00A3632E">
          <w:pPr>
            <w:pStyle w:val="TOC6"/>
            <w:tabs>
              <w:tab w:val="right" w:leader="dot" w:pos="9813"/>
            </w:tabs>
            <w:spacing w:before="45"/>
            <w:rPr>
              <w:lang w:val="en-GB"/>
            </w:rPr>
          </w:pPr>
          <w:hyperlink w:anchor="_bookmark35" w:history="1">
            <w:r w:rsidR="001D2D53" w:rsidRPr="007C2EC2">
              <w:rPr>
                <w:spacing w:val="-4"/>
                <w:lang w:val="en-GB"/>
              </w:rPr>
              <w:t>Hymn</w:t>
            </w:r>
            <w:r w:rsidR="001D2D53" w:rsidRPr="007C2EC2">
              <w:rPr>
                <w:lang w:val="en-GB"/>
              </w:rPr>
              <w:tab/>
            </w:r>
            <w:r w:rsidR="001D2D53" w:rsidRPr="007C2EC2">
              <w:rPr>
                <w:spacing w:val="-5"/>
                <w:lang w:val="en-GB"/>
              </w:rPr>
              <w:t>42</w:t>
            </w:r>
          </w:hyperlink>
        </w:p>
        <w:p w14:paraId="59D58AFF" w14:textId="77777777" w:rsidR="0088485D" w:rsidRPr="007C2EC2" w:rsidRDefault="00A3632E">
          <w:pPr>
            <w:pStyle w:val="TOC6"/>
            <w:tabs>
              <w:tab w:val="right" w:leader="dot" w:pos="9813"/>
            </w:tabs>
            <w:rPr>
              <w:lang w:val="en-GB"/>
            </w:rPr>
          </w:pPr>
          <w:hyperlink w:anchor="_bookmark35" w:history="1">
            <w:r w:rsidR="001D2D53" w:rsidRPr="007C2EC2">
              <w:rPr>
                <w:lang w:val="en-GB"/>
              </w:rPr>
              <w:t>The</w:t>
            </w:r>
            <w:r w:rsidR="001D2D53" w:rsidRPr="007C2EC2">
              <w:rPr>
                <w:spacing w:val="-5"/>
                <w:lang w:val="en-GB"/>
              </w:rPr>
              <w:t xml:space="preserve"> </w:t>
            </w:r>
            <w:r w:rsidR="001D2D53" w:rsidRPr="007C2EC2">
              <w:rPr>
                <w:lang w:val="en-GB"/>
              </w:rPr>
              <w:t>narrative</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the</w:t>
            </w:r>
            <w:r w:rsidR="001D2D53" w:rsidRPr="007C2EC2">
              <w:rPr>
                <w:spacing w:val="-4"/>
                <w:lang w:val="en-GB"/>
              </w:rPr>
              <w:t xml:space="preserve"> </w:t>
            </w:r>
            <w:r w:rsidR="001D2D53" w:rsidRPr="007C2EC2">
              <w:rPr>
                <w:lang w:val="en-GB"/>
              </w:rPr>
              <w:t>institution</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the</w:t>
            </w:r>
            <w:r w:rsidR="001D2D53" w:rsidRPr="007C2EC2">
              <w:rPr>
                <w:spacing w:val="-4"/>
                <w:lang w:val="en-GB"/>
              </w:rPr>
              <w:t xml:space="preserve"> </w:t>
            </w:r>
            <w:r w:rsidR="001D2D53" w:rsidRPr="007C2EC2">
              <w:rPr>
                <w:lang w:val="en-GB"/>
              </w:rPr>
              <w:t>Lord’s</w:t>
            </w:r>
            <w:r w:rsidR="001D2D53" w:rsidRPr="007C2EC2">
              <w:rPr>
                <w:spacing w:val="-5"/>
                <w:lang w:val="en-GB"/>
              </w:rPr>
              <w:t xml:space="preserve"> </w:t>
            </w:r>
            <w:r w:rsidR="001D2D53" w:rsidRPr="007C2EC2">
              <w:rPr>
                <w:spacing w:val="-2"/>
                <w:lang w:val="en-GB"/>
              </w:rPr>
              <w:t>Supper</w:t>
            </w:r>
            <w:r w:rsidR="001D2D53" w:rsidRPr="007C2EC2">
              <w:rPr>
                <w:lang w:val="en-GB"/>
              </w:rPr>
              <w:tab/>
            </w:r>
            <w:r w:rsidR="001D2D53" w:rsidRPr="007C2EC2">
              <w:rPr>
                <w:spacing w:val="-5"/>
                <w:lang w:val="en-GB"/>
              </w:rPr>
              <w:t>42</w:t>
            </w:r>
          </w:hyperlink>
        </w:p>
        <w:p w14:paraId="59D58B00" w14:textId="77777777" w:rsidR="0088485D" w:rsidRPr="007C2EC2" w:rsidRDefault="00A3632E">
          <w:pPr>
            <w:pStyle w:val="TOC6"/>
            <w:tabs>
              <w:tab w:val="right" w:leader="dot" w:pos="9813"/>
            </w:tabs>
            <w:spacing w:before="45"/>
            <w:rPr>
              <w:lang w:val="en-GB"/>
            </w:rPr>
          </w:pPr>
          <w:hyperlink w:anchor="_bookmark36" w:history="1">
            <w:r w:rsidR="001D2D53" w:rsidRPr="007C2EC2">
              <w:rPr>
                <w:lang w:val="en-GB"/>
              </w:rPr>
              <w:t>The</w:t>
            </w:r>
            <w:r w:rsidR="001D2D53" w:rsidRPr="007C2EC2">
              <w:rPr>
                <w:spacing w:val="-3"/>
                <w:lang w:val="en-GB"/>
              </w:rPr>
              <w:t xml:space="preserve"> </w:t>
            </w:r>
            <w:r w:rsidR="001D2D53" w:rsidRPr="007C2EC2">
              <w:rPr>
                <w:lang w:val="en-GB"/>
              </w:rPr>
              <w:t>taking</w:t>
            </w:r>
            <w:r w:rsidR="001D2D53" w:rsidRPr="007C2EC2">
              <w:rPr>
                <w:spacing w:val="-2"/>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2"/>
                <w:lang w:val="en-GB"/>
              </w:rPr>
              <w:t xml:space="preserve"> </w:t>
            </w:r>
            <w:r w:rsidR="001D2D53" w:rsidRPr="007C2EC2">
              <w:rPr>
                <w:lang w:val="en-GB"/>
              </w:rPr>
              <w:t>bread</w:t>
            </w:r>
            <w:r w:rsidR="001D2D53" w:rsidRPr="007C2EC2">
              <w:rPr>
                <w:spacing w:val="-3"/>
                <w:lang w:val="en-GB"/>
              </w:rPr>
              <w:t xml:space="preserve"> </w:t>
            </w:r>
            <w:r w:rsidR="001D2D53" w:rsidRPr="007C2EC2">
              <w:rPr>
                <w:lang w:val="en-GB"/>
              </w:rPr>
              <w:t>and</w:t>
            </w:r>
            <w:r w:rsidR="001D2D53" w:rsidRPr="007C2EC2">
              <w:rPr>
                <w:spacing w:val="-2"/>
                <w:lang w:val="en-GB"/>
              </w:rPr>
              <w:t xml:space="preserve"> </w:t>
            </w:r>
            <w:r w:rsidR="001D2D53" w:rsidRPr="007C2EC2">
              <w:rPr>
                <w:spacing w:val="-4"/>
                <w:lang w:val="en-GB"/>
              </w:rPr>
              <w:t>wine</w:t>
            </w:r>
            <w:r w:rsidR="001D2D53" w:rsidRPr="007C2EC2">
              <w:rPr>
                <w:lang w:val="en-GB"/>
              </w:rPr>
              <w:tab/>
            </w:r>
            <w:r w:rsidR="001D2D53" w:rsidRPr="007C2EC2">
              <w:rPr>
                <w:spacing w:val="-5"/>
                <w:lang w:val="en-GB"/>
              </w:rPr>
              <w:t>43</w:t>
            </w:r>
          </w:hyperlink>
        </w:p>
        <w:p w14:paraId="59D58B01" w14:textId="77777777" w:rsidR="0088485D" w:rsidRPr="007C2EC2" w:rsidRDefault="00A3632E">
          <w:pPr>
            <w:pStyle w:val="TOC6"/>
            <w:tabs>
              <w:tab w:val="right" w:leader="dot" w:pos="9813"/>
            </w:tabs>
            <w:rPr>
              <w:lang w:val="en-GB"/>
            </w:rPr>
          </w:pPr>
          <w:hyperlink w:anchor="_bookmark36" w:history="1">
            <w:r w:rsidR="001D2D53" w:rsidRPr="007C2EC2">
              <w:rPr>
                <w:lang w:val="en-GB"/>
              </w:rPr>
              <w:t>The</w:t>
            </w:r>
            <w:r w:rsidR="001D2D53" w:rsidRPr="007C2EC2">
              <w:rPr>
                <w:spacing w:val="-7"/>
                <w:lang w:val="en-GB"/>
              </w:rPr>
              <w:t xml:space="preserve"> </w:t>
            </w:r>
            <w:r w:rsidR="001D2D53" w:rsidRPr="007C2EC2">
              <w:rPr>
                <w:spacing w:val="-2"/>
                <w:lang w:val="en-GB"/>
              </w:rPr>
              <w:t>Thanksgiving</w:t>
            </w:r>
            <w:r w:rsidR="001D2D53" w:rsidRPr="007C2EC2">
              <w:rPr>
                <w:lang w:val="en-GB"/>
              </w:rPr>
              <w:tab/>
            </w:r>
            <w:r w:rsidR="001D2D53" w:rsidRPr="007C2EC2">
              <w:rPr>
                <w:spacing w:val="-5"/>
                <w:lang w:val="en-GB"/>
              </w:rPr>
              <w:t>43</w:t>
            </w:r>
          </w:hyperlink>
        </w:p>
        <w:p w14:paraId="59D58B02" w14:textId="77777777" w:rsidR="0088485D" w:rsidRPr="007C2EC2" w:rsidRDefault="00A3632E">
          <w:pPr>
            <w:pStyle w:val="TOC6"/>
            <w:tabs>
              <w:tab w:val="right" w:leader="dot" w:pos="9813"/>
            </w:tabs>
            <w:rPr>
              <w:lang w:val="en-GB"/>
            </w:rPr>
          </w:pPr>
          <w:hyperlink w:anchor="_bookmark37"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44</w:t>
            </w:r>
          </w:hyperlink>
        </w:p>
        <w:p w14:paraId="59D58B03" w14:textId="77777777" w:rsidR="0088485D" w:rsidRPr="007C2EC2" w:rsidRDefault="00A3632E">
          <w:pPr>
            <w:pStyle w:val="TOC6"/>
            <w:tabs>
              <w:tab w:val="right" w:leader="dot" w:pos="9812"/>
            </w:tabs>
            <w:spacing w:before="45"/>
            <w:rPr>
              <w:lang w:val="en-GB"/>
            </w:rPr>
          </w:pPr>
          <w:hyperlink w:anchor="_bookmark37" w:history="1">
            <w:r w:rsidR="001D2D53" w:rsidRPr="007C2EC2">
              <w:rPr>
                <w:lang w:val="en-GB"/>
              </w:rPr>
              <w:t>The</w:t>
            </w:r>
            <w:r w:rsidR="001D2D53" w:rsidRPr="007C2EC2">
              <w:rPr>
                <w:spacing w:val="-3"/>
                <w:lang w:val="en-GB"/>
              </w:rPr>
              <w:t xml:space="preserve"> </w:t>
            </w:r>
            <w:r w:rsidR="001D2D53" w:rsidRPr="007C2EC2">
              <w:rPr>
                <w:lang w:val="en-GB"/>
              </w:rPr>
              <w:t>breaking</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2"/>
                <w:lang w:val="en-GB"/>
              </w:rPr>
              <w:t xml:space="preserve"> bread</w:t>
            </w:r>
            <w:r w:rsidR="001D2D53" w:rsidRPr="007C2EC2">
              <w:rPr>
                <w:lang w:val="en-GB"/>
              </w:rPr>
              <w:tab/>
            </w:r>
            <w:r w:rsidR="001D2D53" w:rsidRPr="007C2EC2">
              <w:rPr>
                <w:spacing w:val="-5"/>
                <w:lang w:val="en-GB"/>
              </w:rPr>
              <w:t>44</w:t>
            </w:r>
          </w:hyperlink>
        </w:p>
        <w:p w14:paraId="59D58B04" w14:textId="77777777" w:rsidR="0088485D" w:rsidRPr="007C2EC2" w:rsidRDefault="00A3632E">
          <w:pPr>
            <w:pStyle w:val="TOC6"/>
            <w:tabs>
              <w:tab w:val="right" w:leader="dot" w:pos="9812"/>
            </w:tabs>
            <w:rPr>
              <w:lang w:val="en-GB"/>
            </w:rPr>
          </w:pPr>
          <w:hyperlink w:anchor="_bookmark38" w:history="1">
            <w:r w:rsidR="001D2D53" w:rsidRPr="007C2EC2">
              <w:rPr>
                <w:lang w:val="en-GB"/>
              </w:rPr>
              <w:t>The</w:t>
            </w:r>
            <w:r w:rsidR="001D2D53" w:rsidRPr="007C2EC2">
              <w:rPr>
                <w:spacing w:val="-5"/>
                <w:lang w:val="en-GB"/>
              </w:rPr>
              <w:t xml:space="preserve"> </w:t>
            </w:r>
            <w:r w:rsidR="001D2D53" w:rsidRPr="007C2EC2">
              <w:rPr>
                <w:lang w:val="en-GB"/>
              </w:rPr>
              <w:t>Sharing</w:t>
            </w:r>
            <w:r w:rsidR="001D2D53" w:rsidRPr="007C2EC2">
              <w:rPr>
                <w:spacing w:val="-3"/>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bread</w:t>
            </w:r>
            <w:r w:rsidR="001D2D53" w:rsidRPr="007C2EC2">
              <w:rPr>
                <w:spacing w:val="-3"/>
                <w:lang w:val="en-GB"/>
              </w:rPr>
              <w:t xml:space="preserve"> </w:t>
            </w:r>
            <w:r w:rsidR="001D2D53" w:rsidRPr="007C2EC2">
              <w:rPr>
                <w:lang w:val="en-GB"/>
              </w:rPr>
              <w:t>and</w:t>
            </w:r>
            <w:r w:rsidR="001D2D53" w:rsidRPr="007C2EC2">
              <w:rPr>
                <w:spacing w:val="-2"/>
                <w:lang w:val="en-GB"/>
              </w:rPr>
              <w:t xml:space="preserve"> </w:t>
            </w:r>
            <w:r w:rsidR="001D2D53" w:rsidRPr="007C2EC2">
              <w:rPr>
                <w:spacing w:val="-4"/>
                <w:lang w:val="en-GB"/>
              </w:rPr>
              <w:t>wine</w:t>
            </w:r>
            <w:r w:rsidR="001D2D53" w:rsidRPr="007C2EC2">
              <w:rPr>
                <w:lang w:val="en-GB"/>
              </w:rPr>
              <w:tab/>
            </w:r>
            <w:r w:rsidR="001D2D53" w:rsidRPr="007C2EC2">
              <w:rPr>
                <w:spacing w:val="-5"/>
                <w:lang w:val="en-GB"/>
              </w:rPr>
              <w:t>45</w:t>
            </w:r>
          </w:hyperlink>
        </w:p>
        <w:p w14:paraId="59D58B05" w14:textId="77777777" w:rsidR="0088485D" w:rsidRPr="007C2EC2" w:rsidRDefault="00A3632E">
          <w:pPr>
            <w:pStyle w:val="TOC6"/>
            <w:tabs>
              <w:tab w:val="right" w:leader="dot" w:pos="9812"/>
            </w:tabs>
            <w:spacing w:before="45"/>
            <w:rPr>
              <w:lang w:val="en-GB"/>
            </w:rPr>
          </w:pPr>
          <w:hyperlink w:anchor="_bookmark38" w:history="1">
            <w:r w:rsidR="001D2D53" w:rsidRPr="007C2EC2">
              <w:rPr>
                <w:lang w:val="en-GB"/>
              </w:rPr>
              <w:t>The</w:t>
            </w:r>
            <w:r w:rsidR="001D2D53" w:rsidRPr="007C2EC2">
              <w:rPr>
                <w:spacing w:val="-2"/>
                <w:lang w:val="en-GB"/>
              </w:rPr>
              <w:t xml:space="preserve"> acclamation</w:t>
            </w:r>
            <w:r w:rsidR="001D2D53" w:rsidRPr="007C2EC2">
              <w:rPr>
                <w:lang w:val="en-GB"/>
              </w:rPr>
              <w:tab/>
            </w:r>
            <w:r w:rsidR="001D2D53" w:rsidRPr="007C2EC2">
              <w:rPr>
                <w:spacing w:val="-5"/>
                <w:lang w:val="en-GB"/>
              </w:rPr>
              <w:t>45</w:t>
            </w:r>
          </w:hyperlink>
        </w:p>
        <w:p w14:paraId="59D58B06" w14:textId="77777777" w:rsidR="0088485D" w:rsidRPr="007C2EC2" w:rsidRDefault="00A3632E">
          <w:pPr>
            <w:pStyle w:val="TOC6"/>
            <w:tabs>
              <w:tab w:val="right" w:leader="dot" w:pos="9812"/>
            </w:tabs>
            <w:rPr>
              <w:lang w:val="en-GB"/>
            </w:rPr>
          </w:pPr>
          <w:hyperlink w:anchor="_bookmark39" w:history="1">
            <w:r w:rsidR="001D2D53" w:rsidRPr="007C2EC2">
              <w:rPr>
                <w:lang w:val="en-GB"/>
              </w:rPr>
              <w:t xml:space="preserve">Prayer after </w:t>
            </w:r>
            <w:r w:rsidR="001D2D53" w:rsidRPr="007C2EC2">
              <w:rPr>
                <w:spacing w:val="-2"/>
                <w:lang w:val="en-GB"/>
              </w:rPr>
              <w:t>Communion</w:t>
            </w:r>
            <w:r w:rsidR="001D2D53" w:rsidRPr="007C2EC2">
              <w:rPr>
                <w:lang w:val="en-GB"/>
              </w:rPr>
              <w:tab/>
            </w:r>
            <w:r w:rsidR="001D2D53" w:rsidRPr="007C2EC2">
              <w:rPr>
                <w:spacing w:val="-5"/>
                <w:lang w:val="en-GB"/>
              </w:rPr>
              <w:t>46</w:t>
            </w:r>
          </w:hyperlink>
        </w:p>
        <w:p w14:paraId="59D58B07" w14:textId="77777777" w:rsidR="0088485D" w:rsidRPr="007C2EC2" w:rsidRDefault="00A3632E">
          <w:pPr>
            <w:pStyle w:val="TOC6"/>
            <w:tabs>
              <w:tab w:val="right" w:leader="dot" w:pos="9812"/>
            </w:tabs>
            <w:spacing w:before="45"/>
            <w:rPr>
              <w:lang w:val="en-GB"/>
            </w:rPr>
          </w:pPr>
          <w:hyperlink w:anchor="_bookmark39"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2"/>
                <w:lang w:val="en-GB"/>
              </w:rPr>
              <w:t>doxology</w:t>
            </w:r>
            <w:r w:rsidR="001D2D53" w:rsidRPr="007C2EC2">
              <w:rPr>
                <w:lang w:val="en-GB"/>
              </w:rPr>
              <w:tab/>
            </w:r>
            <w:r w:rsidR="001D2D53" w:rsidRPr="007C2EC2">
              <w:rPr>
                <w:spacing w:val="-5"/>
                <w:lang w:val="en-GB"/>
              </w:rPr>
              <w:t>46</w:t>
            </w:r>
          </w:hyperlink>
        </w:p>
        <w:p w14:paraId="59D58B08" w14:textId="77777777" w:rsidR="0088485D" w:rsidRPr="007C2EC2" w:rsidRDefault="00A3632E">
          <w:pPr>
            <w:pStyle w:val="TOC6"/>
            <w:tabs>
              <w:tab w:val="right" w:leader="dot" w:pos="9812"/>
            </w:tabs>
            <w:ind w:left="2032"/>
            <w:rPr>
              <w:lang w:val="en-GB"/>
            </w:rPr>
          </w:pPr>
          <w:hyperlink w:anchor="_bookmark39" w:history="1">
            <w:r w:rsidR="001D2D53" w:rsidRPr="007C2EC2">
              <w:rPr>
                <w:lang w:val="en-GB"/>
              </w:rPr>
              <w:t>Dismissal</w:t>
            </w:r>
            <w:r w:rsidR="001D2D53" w:rsidRPr="007C2EC2">
              <w:rPr>
                <w:spacing w:val="-13"/>
                <w:lang w:val="en-GB"/>
              </w:rPr>
              <w:t xml:space="preserve"> </w:t>
            </w:r>
            <w:r w:rsidR="001D2D53" w:rsidRPr="007C2EC2">
              <w:rPr>
                <w:lang w:val="en-GB"/>
              </w:rPr>
              <w:t>and</w:t>
            </w:r>
            <w:r w:rsidR="001D2D53" w:rsidRPr="007C2EC2">
              <w:rPr>
                <w:spacing w:val="-12"/>
                <w:lang w:val="en-GB"/>
              </w:rPr>
              <w:t xml:space="preserve"> </w:t>
            </w:r>
            <w:r w:rsidR="001D2D53" w:rsidRPr="007C2EC2">
              <w:rPr>
                <w:spacing w:val="-2"/>
                <w:lang w:val="en-GB"/>
              </w:rPr>
              <w:t>blessing</w:t>
            </w:r>
            <w:r w:rsidR="001D2D53" w:rsidRPr="007C2EC2">
              <w:rPr>
                <w:lang w:val="en-GB"/>
              </w:rPr>
              <w:tab/>
            </w:r>
            <w:r w:rsidR="001D2D53" w:rsidRPr="007C2EC2">
              <w:rPr>
                <w:spacing w:val="-5"/>
                <w:lang w:val="en-GB"/>
              </w:rPr>
              <w:t>46</w:t>
            </w:r>
          </w:hyperlink>
        </w:p>
        <w:p w14:paraId="59D58B09" w14:textId="77777777" w:rsidR="0088485D" w:rsidRPr="007C2EC2" w:rsidRDefault="00A3632E">
          <w:pPr>
            <w:pStyle w:val="TOC6"/>
            <w:tabs>
              <w:tab w:val="right" w:leader="dot" w:pos="9812"/>
            </w:tabs>
            <w:ind w:left="2032"/>
            <w:rPr>
              <w:lang w:val="en-GB"/>
            </w:rPr>
          </w:pPr>
          <w:hyperlink w:anchor="_bookmark40" w:history="1">
            <w:r w:rsidR="001D2D53" w:rsidRPr="007C2EC2">
              <w:rPr>
                <w:lang w:val="en-GB"/>
              </w:rPr>
              <w:t>Seasonal</w:t>
            </w:r>
            <w:r w:rsidR="001D2D53" w:rsidRPr="007C2EC2">
              <w:rPr>
                <w:spacing w:val="-11"/>
                <w:lang w:val="en-GB"/>
              </w:rPr>
              <w:t xml:space="preserve"> </w:t>
            </w:r>
            <w:r w:rsidR="001D2D53" w:rsidRPr="007C2EC2">
              <w:rPr>
                <w:spacing w:val="-2"/>
                <w:lang w:val="en-GB"/>
              </w:rPr>
              <w:t>Thanksgivings</w:t>
            </w:r>
            <w:r w:rsidR="001D2D53" w:rsidRPr="007C2EC2">
              <w:rPr>
                <w:lang w:val="en-GB"/>
              </w:rPr>
              <w:tab/>
            </w:r>
            <w:r w:rsidR="001D2D53" w:rsidRPr="007C2EC2">
              <w:rPr>
                <w:spacing w:val="-5"/>
                <w:lang w:val="en-GB"/>
              </w:rPr>
              <w:t>47</w:t>
            </w:r>
          </w:hyperlink>
        </w:p>
        <w:p w14:paraId="59D58B0A" w14:textId="77777777" w:rsidR="0088485D" w:rsidRPr="007C2EC2" w:rsidRDefault="00A3632E">
          <w:pPr>
            <w:pStyle w:val="TOC6"/>
            <w:tabs>
              <w:tab w:val="right" w:leader="dot" w:pos="9812"/>
            </w:tabs>
            <w:spacing w:before="45"/>
            <w:ind w:left="2032"/>
            <w:rPr>
              <w:lang w:val="en-GB"/>
            </w:rPr>
          </w:pPr>
          <w:hyperlink w:anchor="_bookmark40" w:history="1">
            <w:r w:rsidR="001D2D53" w:rsidRPr="007C2EC2">
              <w:rPr>
                <w:spacing w:val="-2"/>
                <w:lang w:val="en-GB"/>
              </w:rPr>
              <w:t>Advent</w:t>
            </w:r>
            <w:r w:rsidR="001D2D53" w:rsidRPr="007C2EC2">
              <w:rPr>
                <w:lang w:val="en-GB"/>
              </w:rPr>
              <w:tab/>
            </w:r>
            <w:r w:rsidR="001D2D53" w:rsidRPr="007C2EC2">
              <w:rPr>
                <w:spacing w:val="-5"/>
                <w:lang w:val="en-GB"/>
              </w:rPr>
              <w:t>47</w:t>
            </w:r>
          </w:hyperlink>
        </w:p>
        <w:p w14:paraId="59D58B0B" w14:textId="77777777" w:rsidR="0088485D" w:rsidRPr="007C2EC2" w:rsidRDefault="00A3632E">
          <w:pPr>
            <w:pStyle w:val="TOC6"/>
            <w:tabs>
              <w:tab w:val="right" w:leader="dot" w:pos="9812"/>
            </w:tabs>
            <w:ind w:left="2032"/>
            <w:rPr>
              <w:lang w:val="en-GB"/>
            </w:rPr>
          </w:pPr>
          <w:hyperlink w:anchor="_bookmark40" w:history="1">
            <w:r w:rsidR="001D2D53" w:rsidRPr="007C2EC2">
              <w:rPr>
                <w:spacing w:val="-2"/>
                <w:lang w:val="en-GB"/>
              </w:rPr>
              <w:t>Christmas</w:t>
            </w:r>
            <w:r w:rsidR="001D2D53" w:rsidRPr="007C2EC2">
              <w:rPr>
                <w:lang w:val="en-GB"/>
              </w:rPr>
              <w:tab/>
            </w:r>
            <w:r w:rsidR="001D2D53" w:rsidRPr="007C2EC2">
              <w:rPr>
                <w:spacing w:val="-5"/>
                <w:lang w:val="en-GB"/>
              </w:rPr>
              <w:t>47</w:t>
            </w:r>
          </w:hyperlink>
        </w:p>
        <w:p w14:paraId="59D58B0C" w14:textId="77777777" w:rsidR="0088485D" w:rsidRPr="007C2EC2" w:rsidRDefault="00A3632E">
          <w:pPr>
            <w:pStyle w:val="TOC6"/>
            <w:tabs>
              <w:tab w:val="right" w:leader="dot" w:pos="9812"/>
            </w:tabs>
            <w:spacing w:before="45"/>
            <w:ind w:left="2032"/>
            <w:rPr>
              <w:lang w:val="en-GB"/>
            </w:rPr>
          </w:pPr>
          <w:hyperlink w:anchor="_bookmark40" w:history="1">
            <w:r w:rsidR="001D2D53" w:rsidRPr="007C2EC2">
              <w:rPr>
                <w:spacing w:val="-2"/>
                <w:lang w:val="en-GB"/>
              </w:rPr>
              <w:t>Epiphany</w:t>
            </w:r>
            <w:r w:rsidR="001D2D53" w:rsidRPr="007C2EC2">
              <w:rPr>
                <w:lang w:val="en-GB"/>
              </w:rPr>
              <w:tab/>
            </w:r>
            <w:r w:rsidR="001D2D53" w:rsidRPr="007C2EC2">
              <w:rPr>
                <w:spacing w:val="-5"/>
                <w:lang w:val="en-GB"/>
              </w:rPr>
              <w:t>47</w:t>
            </w:r>
          </w:hyperlink>
        </w:p>
        <w:p w14:paraId="59D58B0D" w14:textId="77777777" w:rsidR="0088485D" w:rsidRPr="007C2EC2" w:rsidRDefault="00A3632E">
          <w:pPr>
            <w:pStyle w:val="TOC6"/>
            <w:tabs>
              <w:tab w:val="right" w:leader="dot" w:pos="9812"/>
            </w:tabs>
            <w:ind w:left="2032"/>
            <w:rPr>
              <w:lang w:val="en-GB"/>
            </w:rPr>
          </w:pPr>
          <w:hyperlink w:anchor="_bookmark40" w:history="1">
            <w:r w:rsidR="001D2D53" w:rsidRPr="007C2EC2">
              <w:rPr>
                <w:spacing w:val="-4"/>
                <w:lang w:val="en-GB"/>
              </w:rPr>
              <w:t>Lent</w:t>
            </w:r>
            <w:r w:rsidR="001D2D53" w:rsidRPr="007C2EC2">
              <w:rPr>
                <w:lang w:val="en-GB"/>
              </w:rPr>
              <w:tab/>
            </w:r>
            <w:r w:rsidR="001D2D53" w:rsidRPr="007C2EC2">
              <w:rPr>
                <w:spacing w:val="-5"/>
                <w:lang w:val="en-GB"/>
              </w:rPr>
              <w:t>47</w:t>
            </w:r>
          </w:hyperlink>
        </w:p>
        <w:p w14:paraId="59D58B0E" w14:textId="77777777" w:rsidR="0088485D" w:rsidRPr="007C2EC2" w:rsidRDefault="00A3632E">
          <w:pPr>
            <w:pStyle w:val="TOC6"/>
            <w:tabs>
              <w:tab w:val="right" w:leader="dot" w:pos="9812"/>
            </w:tabs>
            <w:spacing w:before="45"/>
            <w:ind w:left="2032"/>
            <w:rPr>
              <w:lang w:val="en-GB"/>
            </w:rPr>
          </w:pPr>
          <w:hyperlink w:anchor="_bookmark40" w:history="1">
            <w:r w:rsidR="001D2D53" w:rsidRPr="007C2EC2">
              <w:rPr>
                <w:spacing w:val="-2"/>
                <w:lang w:val="en-GB"/>
              </w:rPr>
              <w:t>Passiontide</w:t>
            </w:r>
            <w:r w:rsidR="001D2D53" w:rsidRPr="007C2EC2">
              <w:rPr>
                <w:lang w:val="en-GB"/>
              </w:rPr>
              <w:tab/>
            </w:r>
            <w:r w:rsidR="001D2D53" w:rsidRPr="007C2EC2">
              <w:rPr>
                <w:spacing w:val="-5"/>
                <w:lang w:val="en-GB"/>
              </w:rPr>
              <w:t>47</w:t>
            </w:r>
          </w:hyperlink>
        </w:p>
        <w:p w14:paraId="59D58B0F" w14:textId="77777777" w:rsidR="0088485D" w:rsidRPr="007C2EC2" w:rsidRDefault="00A3632E">
          <w:pPr>
            <w:pStyle w:val="TOC6"/>
            <w:tabs>
              <w:tab w:val="right" w:leader="dot" w:pos="9812"/>
            </w:tabs>
            <w:ind w:left="2032"/>
            <w:rPr>
              <w:lang w:val="en-GB"/>
            </w:rPr>
          </w:pPr>
          <w:hyperlink w:anchor="_bookmark41" w:history="1">
            <w:r w:rsidR="001D2D53" w:rsidRPr="007C2EC2">
              <w:rPr>
                <w:spacing w:val="-2"/>
                <w:lang w:val="en-GB"/>
              </w:rPr>
              <w:t>Easter</w:t>
            </w:r>
            <w:r w:rsidR="001D2D53" w:rsidRPr="007C2EC2">
              <w:rPr>
                <w:lang w:val="en-GB"/>
              </w:rPr>
              <w:tab/>
            </w:r>
            <w:r w:rsidR="001D2D53" w:rsidRPr="007C2EC2">
              <w:rPr>
                <w:spacing w:val="-5"/>
                <w:lang w:val="en-GB"/>
              </w:rPr>
              <w:t>48</w:t>
            </w:r>
          </w:hyperlink>
        </w:p>
        <w:p w14:paraId="59D58B10" w14:textId="77777777" w:rsidR="0088485D" w:rsidRPr="007C2EC2" w:rsidRDefault="00A3632E">
          <w:pPr>
            <w:pStyle w:val="TOC6"/>
            <w:tabs>
              <w:tab w:val="right" w:leader="dot" w:pos="9812"/>
            </w:tabs>
            <w:spacing w:before="45"/>
            <w:ind w:left="2032"/>
            <w:rPr>
              <w:lang w:val="en-GB"/>
            </w:rPr>
          </w:pPr>
          <w:hyperlink w:anchor="_bookmark41" w:history="1">
            <w:r w:rsidR="001D2D53" w:rsidRPr="007C2EC2">
              <w:rPr>
                <w:spacing w:val="-2"/>
                <w:lang w:val="en-GB"/>
              </w:rPr>
              <w:t>Ascension</w:t>
            </w:r>
            <w:r w:rsidR="001D2D53" w:rsidRPr="007C2EC2">
              <w:rPr>
                <w:lang w:val="en-GB"/>
              </w:rPr>
              <w:tab/>
            </w:r>
            <w:r w:rsidR="001D2D53" w:rsidRPr="007C2EC2">
              <w:rPr>
                <w:spacing w:val="-5"/>
                <w:lang w:val="en-GB"/>
              </w:rPr>
              <w:t>48</w:t>
            </w:r>
          </w:hyperlink>
        </w:p>
        <w:p w14:paraId="59D58B11" w14:textId="77777777" w:rsidR="0088485D" w:rsidRPr="007C2EC2" w:rsidRDefault="00A3632E">
          <w:pPr>
            <w:pStyle w:val="TOC6"/>
            <w:tabs>
              <w:tab w:val="right" w:leader="dot" w:pos="9812"/>
            </w:tabs>
            <w:ind w:left="2032"/>
            <w:rPr>
              <w:lang w:val="en-GB"/>
            </w:rPr>
          </w:pPr>
          <w:hyperlink w:anchor="_bookmark41" w:history="1">
            <w:r w:rsidR="001D2D53" w:rsidRPr="007C2EC2">
              <w:rPr>
                <w:spacing w:val="-2"/>
                <w:lang w:val="en-GB"/>
              </w:rPr>
              <w:t>Pentecost</w:t>
            </w:r>
            <w:r w:rsidR="001D2D53" w:rsidRPr="007C2EC2">
              <w:rPr>
                <w:lang w:val="en-GB"/>
              </w:rPr>
              <w:tab/>
            </w:r>
            <w:r w:rsidR="001D2D53" w:rsidRPr="007C2EC2">
              <w:rPr>
                <w:spacing w:val="-5"/>
                <w:lang w:val="en-GB"/>
              </w:rPr>
              <w:t>48</w:t>
            </w:r>
          </w:hyperlink>
        </w:p>
        <w:p w14:paraId="59D58B12" w14:textId="77777777" w:rsidR="0088485D" w:rsidRPr="007C2EC2" w:rsidRDefault="00A3632E">
          <w:pPr>
            <w:pStyle w:val="TOC4"/>
            <w:tabs>
              <w:tab w:val="right" w:leader="dot" w:pos="9812"/>
            </w:tabs>
            <w:ind w:left="1592"/>
            <w:rPr>
              <w:lang w:val="en-GB"/>
            </w:rPr>
          </w:pPr>
          <w:hyperlink w:anchor="_bookmark42" w:history="1">
            <w:r w:rsidR="001D2D53" w:rsidRPr="007C2EC2">
              <w:rPr>
                <w:lang w:val="en-GB"/>
              </w:rPr>
              <w:t>Baptism</w:t>
            </w:r>
            <w:r w:rsidR="001D2D53" w:rsidRPr="007C2EC2">
              <w:rPr>
                <w:spacing w:val="-16"/>
                <w:lang w:val="en-GB"/>
              </w:rPr>
              <w:t xml:space="preserve"> </w:t>
            </w:r>
            <w:r w:rsidR="001D2D53" w:rsidRPr="007C2EC2">
              <w:rPr>
                <w:spacing w:val="-2"/>
                <w:lang w:val="en-GB"/>
              </w:rPr>
              <w:t>service</w:t>
            </w:r>
            <w:r w:rsidR="001D2D53" w:rsidRPr="007C2EC2">
              <w:rPr>
                <w:lang w:val="en-GB"/>
              </w:rPr>
              <w:tab/>
            </w:r>
            <w:r w:rsidR="001D2D53" w:rsidRPr="007C2EC2">
              <w:rPr>
                <w:spacing w:val="-5"/>
                <w:lang w:val="en-GB"/>
              </w:rPr>
              <w:t>49</w:t>
            </w:r>
          </w:hyperlink>
        </w:p>
        <w:p w14:paraId="59D58B13" w14:textId="77777777" w:rsidR="0088485D" w:rsidRPr="007C2EC2" w:rsidRDefault="00A3632E">
          <w:pPr>
            <w:pStyle w:val="TOC6"/>
            <w:tabs>
              <w:tab w:val="right" w:leader="dot" w:pos="9812"/>
            </w:tabs>
            <w:spacing w:before="45"/>
            <w:ind w:left="2032"/>
            <w:rPr>
              <w:lang w:val="en-GB"/>
            </w:rPr>
          </w:pPr>
          <w:hyperlink w:anchor="_bookmark43" w:history="1">
            <w:r w:rsidR="001D2D53" w:rsidRPr="007C2EC2">
              <w:rPr>
                <w:spacing w:val="-2"/>
                <w:lang w:val="en-GB"/>
              </w:rPr>
              <w:t>Introduction</w:t>
            </w:r>
            <w:r w:rsidR="001D2D53" w:rsidRPr="007C2EC2">
              <w:rPr>
                <w:lang w:val="en-GB"/>
              </w:rPr>
              <w:tab/>
            </w:r>
            <w:r w:rsidR="001D2D53" w:rsidRPr="007C2EC2">
              <w:rPr>
                <w:spacing w:val="-5"/>
                <w:lang w:val="en-GB"/>
              </w:rPr>
              <w:t>50</w:t>
            </w:r>
          </w:hyperlink>
        </w:p>
        <w:p w14:paraId="59D58B14" w14:textId="77777777" w:rsidR="0088485D" w:rsidRPr="007C2EC2" w:rsidRDefault="00A3632E">
          <w:pPr>
            <w:pStyle w:val="TOC6"/>
            <w:tabs>
              <w:tab w:val="right" w:leader="dot" w:pos="9812"/>
            </w:tabs>
            <w:ind w:left="2032"/>
            <w:rPr>
              <w:lang w:val="en-GB"/>
            </w:rPr>
          </w:pPr>
          <w:hyperlink w:anchor="_bookmark44" w:history="1">
            <w:r w:rsidR="001D2D53" w:rsidRPr="007C2EC2">
              <w:rPr>
                <w:lang w:val="en-GB"/>
              </w:rPr>
              <w:t>The</w:t>
            </w:r>
            <w:r w:rsidR="001D2D53" w:rsidRPr="007C2EC2">
              <w:rPr>
                <w:spacing w:val="-5"/>
                <w:lang w:val="en-GB"/>
              </w:rPr>
              <w:t xml:space="preserve"> </w:t>
            </w:r>
            <w:r w:rsidR="001D2D53" w:rsidRPr="007C2EC2">
              <w:rPr>
                <w:lang w:val="en-GB"/>
              </w:rPr>
              <w:t>proclamation</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faith</w:t>
            </w:r>
            <w:r w:rsidR="001D2D53" w:rsidRPr="007C2EC2">
              <w:rPr>
                <w:lang w:val="en-GB"/>
              </w:rPr>
              <w:tab/>
            </w:r>
            <w:r w:rsidR="001D2D53" w:rsidRPr="007C2EC2">
              <w:rPr>
                <w:spacing w:val="-5"/>
                <w:lang w:val="en-GB"/>
              </w:rPr>
              <w:t>51</w:t>
            </w:r>
          </w:hyperlink>
        </w:p>
        <w:p w14:paraId="59D58B15" w14:textId="77777777" w:rsidR="0088485D" w:rsidRPr="007C2EC2" w:rsidRDefault="00A3632E">
          <w:pPr>
            <w:pStyle w:val="TOC6"/>
            <w:tabs>
              <w:tab w:val="right" w:leader="dot" w:pos="9812"/>
            </w:tabs>
            <w:spacing w:before="45"/>
            <w:ind w:left="2032"/>
            <w:rPr>
              <w:lang w:val="en-GB"/>
            </w:rPr>
          </w:pPr>
          <w:hyperlink w:anchor="_bookmark44" w:history="1">
            <w:r w:rsidR="001D2D53" w:rsidRPr="007C2EC2">
              <w:rPr>
                <w:lang w:val="en-GB"/>
              </w:rPr>
              <w:t>The</w:t>
            </w:r>
            <w:r w:rsidR="001D2D53" w:rsidRPr="007C2EC2">
              <w:rPr>
                <w:spacing w:val="-2"/>
                <w:lang w:val="en-GB"/>
              </w:rPr>
              <w:t xml:space="preserve"> affirmations</w:t>
            </w:r>
            <w:r w:rsidR="001D2D53" w:rsidRPr="007C2EC2">
              <w:rPr>
                <w:rFonts w:ascii="Times New Roman"/>
                <w:lang w:val="en-GB"/>
              </w:rPr>
              <w:tab/>
            </w:r>
            <w:r w:rsidR="001D2D53" w:rsidRPr="007C2EC2">
              <w:rPr>
                <w:spacing w:val="-5"/>
                <w:lang w:val="en-GB"/>
              </w:rPr>
              <w:t>51</w:t>
            </w:r>
          </w:hyperlink>
        </w:p>
        <w:p w14:paraId="59D58B16" w14:textId="77777777" w:rsidR="0088485D" w:rsidRPr="007C2EC2" w:rsidRDefault="00A3632E">
          <w:pPr>
            <w:pStyle w:val="TOC6"/>
            <w:tabs>
              <w:tab w:val="right" w:leader="dot" w:pos="9812"/>
            </w:tabs>
            <w:ind w:left="2032"/>
            <w:rPr>
              <w:lang w:val="en-GB"/>
            </w:rPr>
          </w:pPr>
          <w:hyperlink w:anchor="_bookmark45" w:history="1">
            <w:r w:rsidR="001D2D53" w:rsidRPr="007C2EC2">
              <w:rPr>
                <w:lang w:val="en-GB"/>
              </w:rPr>
              <w:t xml:space="preserve">Statement or </w:t>
            </w:r>
            <w:r w:rsidR="001D2D53" w:rsidRPr="007C2EC2">
              <w:rPr>
                <w:spacing w:val="-2"/>
                <w:lang w:val="en-GB"/>
              </w:rPr>
              <w:t>testimony</w:t>
            </w:r>
            <w:r w:rsidR="001D2D53" w:rsidRPr="007C2EC2">
              <w:rPr>
                <w:lang w:val="en-GB"/>
              </w:rPr>
              <w:tab/>
            </w:r>
            <w:r w:rsidR="001D2D53" w:rsidRPr="007C2EC2">
              <w:rPr>
                <w:spacing w:val="-5"/>
                <w:lang w:val="en-GB"/>
              </w:rPr>
              <w:t>52</w:t>
            </w:r>
          </w:hyperlink>
        </w:p>
        <w:p w14:paraId="59D58B17" w14:textId="77777777" w:rsidR="0088485D" w:rsidRPr="007C2EC2" w:rsidRDefault="00A3632E">
          <w:pPr>
            <w:pStyle w:val="TOC6"/>
            <w:tabs>
              <w:tab w:val="right" w:leader="dot" w:pos="9812"/>
            </w:tabs>
            <w:spacing w:before="45"/>
            <w:ind w:left="2032"/>
            <w:rPr>
              <w:lang w:val="en-GB"/>
            </w:rPr>
          </w:pPr>
          <w:hyperlink w:anchor="_bookmark45" w:history="1">
            <w:r w:rsidR="001D2D53" w:rsidRPr="007C2EC2">
              <w:rPr>
                <w:spacing w:val="-2"/>
                <w:lang w:val="en-GB"/>
              </w:rPr>
              <w:t>Prayer</w:t>
            </w:r>
            <w:r w:rsidR="001D2D53" w:rsidRPr="007C2EC2">
              <w:rPr>
                <w:lang w:val="en-GB"/>
              </w:rPr>
              <w:tab/>
            </w:r>
            <w:r w:rsidR="001D2D53" w:rsidRPr="007C2EC2">
              <w:rPr>
                <w:spacing w:val="-5"/>
                <w:lang w:val="en-GB"/>
              </w:rPr>
              <w:t>52</w:t>
            </w:r>
          </w:hyperlink>
        </w:p>
        <w:p w14:paraId="59D58B18" w14:textId="77777777" w:rsidR="0088485D" w:rsidRPr="007C2EC2" w:rsidRDefault="00A3632E">
          <w:pPr>
            <w:pStyle w:val="TOC6"/>
            <w:tabs>
              <w:tab w:val="right" w:leader="dot" w:pos="9812"/>
            </w:tabs>
            <w:ind w:left="2032"/>
            <w:rPr>
              <w:lang w:val="en-GB"/>
            </w:rPr>
          </w:pPr>
          <w:hyperlink w:anchor="_bookmark46" w:history="1">
            <w:r w:rsidR="001D2D53" w:rsidRPr="007C2EC2">
              <w:rPr>
                <w:lang w:val="en-GB"/>
              </w:rPr>
              <w:t>The</w:t>
            </w:r>
            <w:r w:rsidR="001D2D53" w:rsidRPr="007C2EC2">
              <w:rPr>
                <w:spacing w:val="-2"/>
                <w:lang w:val="en-GB"/>
              </w:rPr>
              <w:t xml:space="preserve"> Baptism</w:t>
            </w:r>
            <w:r w:rsidR="001D2D53" w:rsidRPr="007C2EC2">
              <w:rPr>
                <w:lang w:val="en-GB"/>
              </w:rPr>
              <w:tab/>
            </w:r>
            <w:r w:rsidR="001D2D53" w:rsidRPr="007C2EC2">
              <w:rPr>
                <w:spacing w:val="-5"/>
                <w:lang w:val="en-GB"/>
              </w:rPr>
              <w:t>53</w:t>
            </w:r>
          </w:hyperlink>
        </w:p>
        <w:p w14:paraId="59D58B19" w14:textId="77777777" w:rsidR="0088485D" w:rsidRPr="007C2EC2" w:rsidRDefault="00A3632E">
          <w:pPr>
            <w:pStyle w:val="TOC6"/>
            <w:tabs>
              <w:tab w:val="right" w:leader="dot" w:pos="9812"/>
            </w:tabs>
            <w:ind w:left="2032"/>
            <w:rPr>
              <w:lang w:val="en-GB"/>
            </w:rPr>
          </w:pPr>
          <w:hyperlink w:anchor="_bookmark46" w:history="1">
            <w:r w:rsidR="001D2D53" w:rsidRPr="007C2EC2">
              <w:rPr>
                <w:lang w:val="en-GB"/>
              </w:rPr>
              <w:t>Declaration</w:t>
            </w:r>
            <w:r w:rsidR="001D2D53" w:rsidRPr="007C2EC2">
              <w:rPr>
                <w:spacing w:val="-13"/>
                <w:lang w:val="en-GB"/>
              </w:rPr>
              <w:t xml:space="preserve"> </w:t>
            </w:r>
            <w:r w:rsidR="001D2D53" w:rsidRPr="007C2EC2">
              <w:rPr>
                <w:lang w:val="en-GB"/>
              </w:rPr>
              <w:t>of</w:t>
            </w:r>
            <w:r w:rsidR="001D2D53" w:rsidRPr="007C2EC2">
              <w:rPr>
                <w:spacing w:val="-12"/>
                <w:lang w:val="en-GB"/>
              </w:rPr>
              <w:t xml:space="preserve"> </w:t>
            </w:r>
            <w:r w:rsidR="001D2D53" w:rsidRPr="007C2EC2">
              <w:rPr>
                <w:spacing w:val="-2"/>
                <w:lang w:val="en-GB"/>
              </w:rPr>
              <w:t>Baptism</w:t>
            </w:r>
            <w:r w:rsidR="001D2D53" w:rsidRPr="007C2EC2">
              <w:rPr>
                <w:lang w:val="en-GB"/>
              </w:rPr>
              <w:tab/>
            </w:r>
            <w:r w:rsidR="001D2D53" w:rsidRPr="007C2EC2">
              <w:rPr>
                <w:spacing w:val="-5"/>
                <w:lang w:val="en-GB"/>
              </w:rPr>
              <w:t>53</w:t>
            </w:r>
          </w:hyperlink>
        </w:p>
        <w:p w14:paraId="59D58B1A" w14:textId="77777777" w:rsidR="0088485D" w:rsidRPr="007C2EC2" w:rsidRDefault="00A3632E">
          <w:pPr>
            <w:pStyle w:val="TOC6"/>
            <w:tabs>
              <w:tab w:val="right" w:leader="dot" w:pos="9812"/>
            </w:tabs>
            <w:spacing w:before="45"/>
            <w:ind w:left="2032"/>
            <w:rPr>
              <w:lang w:val="en-GB"/>
            </w:rPr>
          </w:pPr>
          <w:hyperlink w:anchor="_bookmark47" w:history="1">
            <w:r w:rsidR="001D2D53" w:rsidRPr="007C2EC2">
              <w:rPr>
                <w:lang w:val="en-GB"/>
              </w:rPr>
              <w:t>The</w:t>
            </w:r>
            <w:r w:rsidR="001D2D53" w:rsidRPr="007C2EC2">
              <w:rPr>
                <w:spacing w:val="-2"/>
                <w:lang w:val="en-GB"/>
              </w:rPr>
              <w:t xml:space="preserve"> promises</w:t>
            </w:r>
            <w:r w:rsidR="001D2D53" w:rsidRPr="007C2EC2">
              <w:rPr>
                <w:lang w:val="en-GB"/>
              </w:rPr>
              <w:tab/>
            </w:r>
            <w:r w:rsidR="001D2D53" w:rsidRPr="007C2EC2">
              <w:rPr>
                <w:spacing w:val="-5"/>
                <w:lang w:val="en-GB"/>
              </w:rPr>
              <w:t>54</w:t>
            </w:r>
          </w:hyperlink>
        </w:p>
        <w:p w14:paraId="59D58B1B" w14:textId="77777777" w:rsidR="0088485D" w:rsidRPr="007C2EC2" w:rsidRDefault="00A3632E">
          <w:pPr>
            <w:pStyle w:val="TOC6"/>
            <w:tabs>
              <w:tab w:val="right" w:leader="dot" w:pos="9812"/>
            </w:tabs>
            <w:ind w:left="2032"/>
            <w:rPr>
              <w:lang w:val="en-GB"/>
            </w:rPr>
          </w:pPr>
          <w:hyperlink w:anchor="_bookmark48" w:history="1">
            <w:r w:rsidR="001D2D53" w:rsidRPr="007C2EC2">
              <w:rPr>
                <w:lang w:val="en-GB"/>
              </w:rPr>
              <w:t>The</w:t>
            </w:r>
            <w:r w:rsidR="001D2D53" w:rsidRPr="007C2EC2">
              <w:rPr>
                <w:spacing w:val="-6"/>
                <w:lang w:val="en-GB"/>
              </w:rPr>
              <w:t xml:space="preserve"> </w:t>
            </w:r>
            <w:r w:rsidR="001D2D53" w:rsidRPr="007C2EC2">
              <w:rPr>
                <w:lang w:val="en-GB"/>
              </w:rPr>
              <w:t>confirmation</w:t>
            </w:r>
            <w:r w:rsidR="001D2D53" w:rsidRPr="007C2EC2">
              <w:rPr>
                <w:spacing w:val="-5"/>
                <w:lang w:val="en-GB"/>
              </w:rPr>
              <w:t xml:space="preserve"> </w:t>
            </w:r>
            <w:r w:rsidR="001D2D53" w:rsidRPr="007C2EC2">
              <w:rPr>
                <w:lang w:val="en-GB"/>
              </w:rPr>
              <w:t>or</w:t>
            </w:r>
            <w:r w:rsidR="001D2D53" w:rsidRPr="007C2EC2">
              <w:rPr>
                <w:spacing w:val="-5"/>
                <w:lang w:val="en-GB"/>
              </w:rPr>
              <w:t xml:space="preserve"> </w:t>
            </w:r>
            <w:r w:rsidR="001D2D53" w:rsidRPr="007C2EC2">
              <w:rPr>
                <w:lang w:val="en-GB"/>
              </w:rPr>
              <w:t>strengthening</w:t>
            </w:r>
            <w:r w:rsidR="001D2D53" w:rsidRPr="007C2EC2">
              <w:rPr>
                <w:spacing w:val="-5"/>
                <w:lang w:val="en-GB"/>
              </w:rPr>
              <w:t xml:space="preserve"> </w:t>
            </w:r>
            <w:r w:rsidR="001D2D53" w:rsidRPr="007C2EC2">
              <w:rPr>
                <w:lang w:val="en-GB"/>
              </w:rPr>
              <w:t>in</w:t>
            </w:r>
            <w:r w:rsidR="001D2D53" w:rsidRPr="007C2EC2">
              <w:rPr>
                <w:spacing w:val="-5"/>
                <w:lang w:val="en-GB"/>
              </w:rPr>
              <w:t xml:space="preserve"> </w:t>
            </w:r>
            <w:r w:rsidR="001D2D53" w:rsidRPr="007C2EC2">
              <w:rPr>
                <w:spacing w:val="-2"/>
                <w:lang w:val="en-GB"/>
              </w:rPr>
              <w:t>faith</w:t>
            </w:r>
            <w:r w:rsidR="001D2D53" w:rsidRPr="007C2EC2">
              <w:rPr>
                <w:rFonts w:ascii="Times New Roman"/>
                <w:lang w:val="en-GB"/>
              </w:rPr>
              <w:tab/>
            </w:r>
            <w:r w:rsidR="001D2D53" w:rsidRPr="007C2EC2">
              <w:rPr>
                <w:spacing w:val="-5"/>
                <w:lang w:val="en-GB"/>
              </w:rPr>
              <w:t>56</w:t>
            </w:r>
          </w:hyperlink>
        </w:p>
        <w:p w14:paraId="59D58B1C" w14:textId="77777777" w:rsidR="0088485D" w:rsidRPr="007C2EC2" w:rsidRDefault="00A3632E">
          <w:pPr>
            <w:pStyle w:val="TOC6"/>
            <w:tabs>
              <w:tab w:val="right" w:leader="dot" w:pos="9812"/>
            </w:tabs>
            <w:spacing w:before="45"/>
            <w:ind w:left="2032"/>
            <w:rPr>
              <w:lang w:val="en-GB"/>
            </w:rPr>
          </w:pPr>
          <w:hyperlink w:anchor="_bookmark49"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57</w:t>
            </w:r>
          </w:hyperlink>
        </w:p>
        <w:p w14:paraId="59D58B1D" w14:textId="77777777" w:rsidR="0088485D" w:rsidRPr="007C2EC2" w:rsidRDefault="00A3632E">
          <w:pPr>
            <w:pStyle w:val="TOC4"/>
            <w:tabs>
              <w:tab w:val="right" w:leader="dot" w:pos="9812"/>
            </w:tabs>
            <w:ind w:left="1592"/>
            <w:rPr>
              <w:lang w:val="en-GB"/>
            </w:rPr>
          </w:pPr>
          <w:hyperlink w:anchor="_bookmark50" w:history="1">
            <w:r w:rsidR="001D2D53" w:rsidRPr="007C2EC2">
              <w:rPr>
                <w:lang w:val="en-GB"/>
              </w:rPr>
              <w:t>Confirmation</w:t>
            </w:r>
            <w:r w:rsidR="001D2D53" w:rsidRPr="007C2EC2">
              <w:rPr>
                <w:spacing w:val="-1"/>
                <w:lang w:val="en-GB"/>
              </w:rPr>
              <w:t xml:space="preserve"> </w:t>
            </w:r>
            <w:r w:rsidR="001D2D53" w:rsidRPr="007C2EC2">
              <w:rPr>
                <w:spacing w:val="-2"/>
                <w:lang w:val="en-GB"/>
              </w:rPr>
              <w:t>service</w:t>
            </w:r>
            <w:r w:rsidR="001D2D53" w:rsidRPr="007C2EC2">
              <w:rPr>
                <w:rFonts w:ascii="Times New Roman"/>
                <w:b w:val="0"/>
                <w:lang w:val="en-GB"/>
              </w:rPr>
              <w:tab/>
            </w:r>
            <w:r w:rsidR="001D2D53" w:rsidRPr="007C2EC2">
              <w:rPr>
                <w:spacing w:val="-5"/>
                <w:lang w:val="en-GB"/>
              </w:rPr>
              <w:t>58</w:t>
            </w:r>
          </w:hyperlink>
        </w:p>
        <w:p w14:paraId="59D58B1E" w14:textId="77777777" w:rsidR="0088485D" w:rsidRPr="007C2EC2" w:rsidRDefault="00A3632E">
          <w:pPr>
            <w:pStyle w:val="TOC6"/>
            <w:tabs>
              <w:tab w:val="right" w:leader="dot" w:pos="9812"/>
            </w:tabs>
            <w:spacing w:before="45"/>
            <w:ind w:left="2032"/>
            <w:rPr>
              <w:lang w:val="en-GB"/>
            </w:rPr>
          </w:pPr>
          <w:hyperlink w:anchor="_bookmark50" w:history="1">
            <w:r w:rsidR="001D2D53" w:rsidRPr="007C2EC2">
              <w:rPr>
                <w:lang w:val="en-GB"/>
              </w:rPr>
              <w:t>Reaffirmation</w:t>
            </w:r>
            <w:r w:rsidR="001D2D53" w:rsidRPr="007C2EC2">
              <w:rPr>
                <w:spacing w:val="-6"/>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Baptism</w:t>
            </w:r>
            <w:r w:rsidR="001D2D53" w:rsidRPr="007C2EC2">
              <w:rPr>
                <w:spacing w:val="-6"/>
                <w:lang w:val="en-GB"/>
              </w:rPr>
              <w:t xml:space="preserve"> </w:t>
            </w:r>
            <w:r w:rsidR="001D2D53" w:rsidRPr="007C2EC2">
              <w:rPr>
                <w:lang w:val="en-GB"/>
              </w:rPr>
              <w:t>and</w:t>
            </w:r>
            <w:r w:rsidR="001D2D53" w:rsidRPr="007C2EC2">
              <w:rPr>
                <w:spacing w:val="-6"/>
                <w:lang w:val="en-GB"/>
              </w:rPr>
              <w:t xml:space="preserve"> </w:t>
            </w:r>
            <w:r w:rsidR="001D2D53" w:rsidRPr="007C2EC2">
              <w:rPr>
                <w:lang w:val="en-GB"/>
              </w:rPr>
              <w:t>admission</w:t>
            </w:r>
            <w:r w:rsidR="001D2D53" w:rsidRPr="007C2EC2">
              <w:rPr>
                <w:spacing w:val="-6"/>
                <w:lang w:val="en-GB"/>
              </w:rPr>
              <w:t xml:space="preserve"> </w:t>
            </w:r>
            <w:r w:rsidR="001D2D53" w:rsidRPr="007C2EC2">
              <w:rPr>
                <w:lang w:val="en-GB"/>
              </w:rPr>
              <w:t>to</w:t>
            </w:r>
            <w:r w:rsidR="001D2D53" w:rsidRPr="007C2EC2">
              <w:rPr>
                <w:spacing w:val="-6"/>
                <w:lang w:val="en-GB"/>
              </w:rPr>
              <w:t xml:space="preserve"> </w:t>
            </w:r>
            <w:r w:rsidR="001D2D53" w:rsidRPr="007C2EC2">
              <w:rPr>
                <w:lang w:val="en-GB"/>
              </w:rPr>
              <w:t>Church</w:t>
            </w:r>
            <w:r w:rsidR="001D2D53" w:rsidRPr="007C2EC2">
              <w:rPr>
                <w:spacing w:val="-6"/>
                <w:lang w:val="en-GB"/>
              </w:rPr>
              <w:t xml:space="preserve"> </w:t>
            </w:r>
            <w:r w:rsidR="001D2D53" w:rsidRPr="007C2EC2">
              <w:rPr>
                <w:spacing w:val="-2"/>
                <w:lang w:val="en-GB"/>
              </w:rPr>
              <w:t>Membership</w:t>
            </w:r>
            <w:r w:rsidR="001D2D53" w:rsidRPr="007C2EC2">
              <w:rPr>
                <w:rFonts w:ascii="Times New Roman"/>
                <w:lang w:val="en-GB"/>
              </w:rPr>
              <w:tab/>
            </w:r>
            <w:r w:rsidR="001D2D53" w:rsidRPr="007C2EC2">
              <w:rPr>
                <w:spacing w:val="-5"/>
                <w:lang w:val="en-GB"/>
              </w:rPr>
              <w:t>58</w:t>
            </w:r>
          </w:hyperlink>
        </w:p>
        <w:p w14:paraId="59D58B1F" w14:textId="77777777" w:rsidR="0088485D" w:rsidRPr="007C2EC2" w:rsidRDefault="00A3632E">
          <w:pPr>
            <w:pStyle w:val="TOC6"/>
            <w:tabs>
              <w:tab w:val="right" w:leader="dot" w:pos="9812"/>
            </w:tabs>
            <w:ind w:left="2032"/>
            <w:rPr>
              <w:lang w:val="en-GB"/>
            </w:rPr>
          </w:pPr>
          <w:hyperlink w:anchor="_bookmark51" w:history="1">
            <w:r w:rsidR="001D2D53" w:rsidRPr="007C2EC2">
              <w:rPr>
                <w:spacing w:val="-2"/>
                <w:lang w:val="en-GB"/>
              </w:rPr>
              <w:t>Introduction</w:t>
            </w:r>
            <w:r w:rsidR="001D2D53" w:rsidRPr="007C2EC2">
              <w:rPr>
                <w:lang w:val="en-GB"/>
              </w:rPr>
              <w:tab/>
            </w:r>
            <w:r w:rsidR="001D2D53" w:rsidRPr="007C2EC2">
              <w:rPr>
                <w:spacing w:val="-5"/>
                <w:lang w:val="en-GB"/>
              </w:rPr>
              <w:t>59</w:t>
            </w:r>
          </w:hyperlink>
        </w:p>
        <w:p w14:paraId="59D58B20" w14:textId="77777777" w:rsidR="0088485D" w:rsidRPr="007C2EC2" w:rsidRDefault="00A3632E">
          <w:pPr>
            <w:pStyle w:val="TOC6"/>
            <w:tabs>
              <w:tab w:val="right" w:leader="dot" w:pos="9812"/>
            </w:tabs>
            <w:spacing w:before="45"/>
            <w:ind w:left="2032"/>
            <w:rPr>
              <w:lang w:val="en-GB"/>
            </w:rPr>
          </w:pPr>
          <w:hyperlink w:anchor="_bookmark51" w:history="1">
            <w:r w:rsidR="001D2D53" w:rsidRPr="007C2EC2">
              <w:rPr>
                <w:lang w:val="en-GB"/>
              </w:rPr>
              <w:t>The</w:t>
            </w:r>
            <w:r w:rsidR="001D2D53" w:rsidRPr="007C2EC2">
              <w:rPr>
                <w:spacing w:val="-5"/>
                <w:lang w:val="en-GB"/>
              </w:rPr>
              <w:t xml:space="preserve"> </w:t>
            </w:r>
            <w:r w:rsidR="001D2D53" w:rsidRPr="007C2EC2">
              <w:rPr>
                <w:lang w:val="en-GB"/>
              </w:rPr>
              <w:t>proclamation</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faith</w:t>
            </w:r>
            <w:r w:rsidR="001D2D53" w:rsidRPr="007C2EC2">
              <w:rPr>
                <w:lang w:val="en-GB"/>
              </w:rPr>
              <w:tab/>
            </w:r>
            <w:r w:rsidR="001D2D53" w:rsidRPr="007C2EC2">
              <w:rPr>
                <w:spacing w:val="-5"/>
                <w:lang w:val="en-GB"/>
              </w:rPr>
              <w:t>59</w:t>
            </w:r>
          </w:hyperlink>
        </w:p>
        <w:p w14:paraId="59D58B21" w14:textId="77777777" w:rsidR="0088485D" w:rsidRPr="007C2EC2" w:rsidRDefault="00A3632E">
          <w:pPr>
            <w:pStyle w:val="TOC6"/>
            <w:tabs>
              <w:tab w:val="right" w:leader="dot" w:pos="9812"/>
            </w:tabs>
            <w:ind w:left="2032"/>
            <w:rPr>
              <w:lang w:val="en-GB"/>
            </w:rPr>
          </w:pPr>
          <w:hyperlink w:anchor="_bookmark51" w:history="1">
            <w:r w:rsidR="001D2D53" w:rsidRPr="007C2EC2">
              <w:rPr>
                <w:lang w:val="en-GB"/>
              </w:rPr>
              <w:t>The</w:t>
            </w:r>
            <w:r w:rsidR="001D2D53" w:rsidRPr="007C2EC2">
              <w:rPr>
                <w:spacing w:val="-2"/>
                <w:lang w:val="en-GB"/>
              </w:rPr>
              <w:t xml:space="preserve"> affirmations</w:t>
            </w:r>
            <w:r w:rsidR="001D2D53" w:rsidRPr="007C2EC2">
              <w:rPr>
                <w:rFonts w:ascii="Times New Roman"/>
                <w:lang w:val="en-GB"/>
              </w:rPr>
              <w:tab/>
            </w:r>
            <w:r w:rsidR="001D2D53" w:rsidRPr="007C2EC2">
              <w:rPr>
                <w:spacing w:val="-5"/>
                <w:lang w:val="en-GB"/>
              </w:rPr>
              <w:t>59</w:t>
            </w:r>
          </w:hyperlink>
        </w:p>
        <w:p w14:paraId="59D58B22" w14:textId="77777777" w:rsidR="0088485D" w:rsidRPr="007C2EC2" w:rsidRDefault="00A3632E">
          <w:pPr>
            <w:pStyle w:val="TOC6"/>
            <w:tabs>
              <w:tab w:val="right" w:leader="dot" w:pos="9812"/>
            </w:tabs>
            <w:ind w:left="2032"/>
            <w:rPr>
              <w:lang w:val="en-GB"/>
            </w:rPr>
          </w:pPr>
          <w:hyperlink w:anchor="_bookmark52" w:history="1">
            <w:r w:rsidR="001D2D53" w:rsidRPr="007C2EC2">
              <w:rPr>
                <w:lang w:val="en-GB"/>
              </w:rPr>
              <w:t xml:space="preserve">Statement or </w:t>
            </w:r>
            <w:r w:rsidR="001D2D53" w:rsidRPr="007C2EC2">
              <w:rPr>
                <w:spacing w:val="-2"/>
                <w:lang w:val="en-GB"/>
              </w:rPr>
              <w:t>testimony</w:t>
            </w:r>
            <w:r w:rsidR="001D2D53" w:rsidRPr="007C2EC2">
              <w:rPr>
                <w:lang w:val="en-GB"/>
              </w:rPr>
              <w:tab/>
            </w:r>
            <w:r w:rsidR="001D2D53" w:rsidRPr="007C2EC2">
              <w:rPr>
                <w:spacing w:val="-5"/>
                <w:lang w:val="en-GB"/>
              </w:rPr>
              <w:t>60</w:t>
            </w:r>
          </w:hyperlink>
        </w:p>
        <w:p w14:paraId="59D58B23" w14:textId="77777777" w:rsidR="0088485D" w:rsidRPr="007C2EC2" w:rsidRDefault="00A3632E">
          <w:pPr>
            <w:pStyle w:val="TOC6"/>
            <w:tabs>
              <w:tab w:val="right" w:leader="dot" w:pos="9812"/>
            </w:tabs>
            <w:spacing w:before="45" w:after="20"/>
            <w:ind w:left="2032"/>
            <w:rPr>
              <w:lang w:val="en-GB"/>
            </w:rPr>
          </w:pPr>
          <w:hyperlink w:anchor="_bookmark52" w:history="1">
            <w:r w:rsidR="001D2D53" w:rsidRPr="007C2EC2">
              <w:rPr>
                <w:lang w:val="en-GB"/>
              </w:rPr>
              <w:t>The</w:t>
            </w:r>
            <w:r w:rsidR="001D2D53" w:rsidRPr="007C2EC2">
              <w:rPr>
                <w:spacing w:val="-2"/>
                <w:lang w:val="en-GB"/>
              </w:rPr>
              <w:t xml:space="preserve"> promises</w:t>
            </w:r>
            <w:r w:rsidR="001D2D53" w:rsidRPr="007C2EC2">
              <w:rPr>
                <w:lang w:val="en-GB"/>
              </w:rPr>
              <w:tab/>
            </w:r>
            <w:r w:rsidR="001D2D53" w:rsidRPr="007C2EC2">
              <w:rPr>
                <w:spacing w:val="-5"/>
                <w:lang w:val="en-GB"/>
              </w:rPr>
              <w:t>60</w:t>
            </w:r>
          </w:hyperlink>
        </w:p>
        <w:p w14:paraId="59D58B24" w14:textId="77777777" w:rsidR="0088485D" w:rsidRPr="007C2EC2" w:rsidRDefault="00A3632E">
          <w:pPr>
            <w:pStyle w:val="TOC3"/>
            <w:tabs>
              <w:tab w:val="right" w:leader="dot" w:pos="9133"/>
            </w:tabs>
            <w:spacing w:before="65"/>
            <w:rPr>
              <w:lang w:val="en-GB"/>
            </w:rPr>
          </w:pPr>
          <w:hyperlink w:anchor="_bookmark53" w:history="1">
            <w:r w:rsidR="001D2D53" w:rsidRPr="007C2EC2">
              <w:rPr>
                <w:lang w:val="en-GB"/>
              </w:rPr>
              <w:t>The</w:t>
            </w:r>
            <w:r w:rsidR="001D2D53" w:rsidRPr="007C2EC2">
              <w:rPr>
                <w:spacing w:val="-3"/>
                <w:lang w:val="en-GB"/>
              </w:rPr>
              <w:t xml:space="preserve"> </w:t>
            </w:r>
            <w:r w:rsidR="001D2D53" w:rsidRPr="007C2EC2">
              <w:rPr>
                <w:lang w:val="en-GB"/>
              </w:rPr>
              <w:t>confirmation,</w:t>
            </w:r>
            <w:r w:rsidR="001D2D53" w:rsidRPr="007C2EC2">
              <w:rPr>
                <w:spacing w:val="-3"/>
                <w:lang w:val="en-GB"/>
              </w:rPr>
              <w:t xml:space="preserve"> </w:t>
            </w:r>
            <w:r w:rsidR="001D2D53" w:rsidRPr="007C2EC2">
              <w:rPr>
                <w:lang w:val="en-GB"/>
              </w:rPr>
              <w:t>or</w:t>
            </w:r>
            <w:r w:rsidR="001D2D53" w:rsidRPr="007C2EC2">
              <w:rPr>
                <w:spacing w:val="-3"/>
                <w:lang w:val="en-GB"/>
              </w:rPr>
              <w:t xml:space="preserve"> </w:t>
            </w:r>
            <w:r w:rsidR="001D2D53" w:rsidRPr="007C2EC2">
              <w:rPr>
                <w:lang w:val="en-GB"/>
              </w:rPr>
              <w:t>strengthening</w:t>
            </w:r>
            <w:r w:rsidR="001D2D53" w:rsidRPr="007C2EC2">
              <w:rPr>
                <w:spacing w:val="-3"/>
                <w:lang w:val="en-GB"/>
              </w:rPr>
              <w:t xml:space="preserve"> </w:t>
            </w:r>
            <w:r w:rsidR="001D2D53" w:rsidRPr="007C2EC2">
              <w:rPr>
                <w:lang w:val="en-GB"/>
              </w:rPr>
              <w:t>in</w:t>
            </w:r>
            <w:r w:rsidR="001D2D53" w:rsidRPr="007C2EC2">
              <w:rPr>
                <w:spacing w:val="-3"/>
                <w:lang w:val="en-GB"/>
              </w:rPr>
              <w:t xml:space="preserve"> </w:t>
            </w:r>
            <w:r w:rsidR="001D2D53" w:rsidRPr="007C2EC2">
              <w:rPr>
                <w:spacing w:val="-2"/>
                <w:lang w:val="en-GB"/>
              </w:rPr>
              <w:t>faith</w:t>
            </w:r>
            <w:r w:rsidR="001D2D53" w:rsidRPr="007C2EC2">
              <w:rPr>
                <w:rFonts w:ascii="Times New Roman"/>
                <w:lang w:val="en-GB"/>
              </w:rPr>
              <w:tab/>
            </w:r>
            <w:r w:rsidR="001D2D53" w:rsidRPr="007C2EC2">
              <w:rPr>
                <w:spacing w:val="-5"/>
                <w:lang w:val="en-GB"/>
              </w:rPr>
              <w:t>61</w:t>
            </w:r>
          </w:hyperlink>
        </w:p>
        <w:p w14:paraId="59D58B25" w14:textId="77777777" w:rsidR="0088485D" w:rsidRPr="007C2EC2" w:rsidRDefault="00A3632E">
          <w:pPr>
            <w:pStyle w:val="TOC3"/>
            <w:tabs>
              <w:tab w:val="right" w:leader="dot" w:pos="9133"/>
            </w:tabs>
            <w:rPr>
              <w:lang w:val="en-GB"/>
            </w:rPr>
          </w:pPr>
          <w:hyperlink w:anchor="_bookmark53" w:history="1">
            <w:r w:rsidR="001D2D53" w:rsidRPr="007C2EC2">
              <w:rPr>
                <w:spacing w:val="-2"/>
                <w:lang w:val="en-GB"/>
              </w:rPr>
              <w:t>Welcome</w:t>
            </w:r>
            <w:r w:rsidR="001D2D53" w:rsidRPr="007C2EC2">
              <w:rPr>
                <w:lang w:val="en-GB"/>
              </w:rPr>
              <w:tab/>
            </w:r>
            <w:r w:rsidR="001D2D53" w:rsidRPr="007C2EC2">
              <w:rPr>
                <w:spacing w:val="-5"/>
                <w:lang w:val="en-GB"/>
              </w:rPr>
              <w:t>61</w:t>
            </w:r>
          </w:hyperlink>
        </w:p>
        <w:p w14:paraId="59D58B26" w14:textId="77777777" w:rsidR="0088485D" w:rsidRPr="007C2EC2" w:rsidRDefault="00A3632E">
          <w:pPr>
            <w:pStyle w:val="TOC1"/>
            <w:tabs>
              <w:tab w:val="right" w:leader="dot" w:pos="9133"/>
            </w:tabs>
            <w:ind w:left="913"/>
            <w:rPr>
              <w:lang w:val="en-GB"/>
            </w:rPr>
          </w:pPr>
          <w:hyperlink w:anchor="_bookmark54" w:history="1">
            <w:r w:rsidR="001D2D53" w:rsidRPr="007C2EC2">
              <w:rPr>
                <w:lang w:val="en-GB"/>
              </w:rPr>
              <w:t>Reception</w:t>
            </w:r>
            <w:r w:rsidR="001D2D53" w:rsidRPr="007C2EC2">
              <w:rPr>
                <w:spacing w:val="-8"/>
                <w:lang w:val="en-GB"/>
              </w:rPr>
              <w:t xml:space="preserve"> </w:t>
            </w:r>
            <w:r w:rsidR="001D2D53" w:rsidRPr="007C2EC2">
              <w:rPr>
                <w:lang w:val="en-GB"/>
              </w:rPr>
              <w:t>of</w:t>
            </w:r>
            <w:r w:rsidR="001D2D53" w:rsidRPr="007C2EC2">
              <w:rPr>
                <w:spacing w:val="-7"/>
                <w:lang w:val="en-GB"/>
              </w:rPr>
              <w:t xml:space="preserve"> </w:t>
            </w:r>
            <w:r w:rsidR="001D2D53" w:rsidRPr="007C2EC2">
              <w:rPr>
                <w:spacing w:val="-2"/>
                <w:lang w:val="en-GB"/>
              </w:rPr>
              <w:t>members</w:t>
            </w:r>
            <w:r w:rsidR="001D2D53" w:rsidRPr="007C2EC2">
              <w:rPr>
                <w:lang w:val="en-GB"/>
              </w:rPr>
              <w:tab/>
            </w:r>
            <w:r w:rsidR="001D2D53" w:rsidRPr="007C2EC2">
              <w:rPr>
                <w:spacing w:val="-5"/>
                <w:lang w:val="en-GB"/>
              </w:rPr>
              <w:t>63</w:t>
            </w:r>
          </w:hyperlink>
        </w:p>
        <w:p w14:paraId="59D58B27" w14:textId="77777777" w:rsidR="0088485D" w:rsidRPr="007C2EC2" w:rsidRDefault="00A3632E">
          <w:pPr>
            <w:pStyle w:val="TOC3"/>
            <w:tabs>
              <w:tab w:val="right" w:leader="dot" w:pos="9133"/>
            </w:tabs>
            <w:rPr>
              <w:lang w:val="en-GB"/>
            </w:rPr>
          </w:pPr>
          <w:hyperlink w:anchor="_bookmark55" w:history="1">
            <w:r w:rsidR="001D2D53" w:rsidRPr="007C2EC2">
              <w:rPr>
                <w:spacing w:val="-2"/>
                <w:lang w:val="en-GB"/>
              </w:rPr>
              <w:t>Introduction</w:t>
            </w:r>
            <w:r w:rsidR="001D2D53" w:rsidRPr="007C2EC2">
              <w:rPr>
                <w:lang w:val="en-GB"/>
              </w:rPr>
              <w:tab/>
            </w:r>
            <w:r w:rsidR="001D2D53" w:rsidRPr="007C2EC2">
              <w:rPr>
                <w:spacing w:val="-5"/>
                <w:lang w:val="en-GB"/>
              </w:rPr>
              <w:t>64</w:t>
            </w:r>
          </w:hyperlink>
        </w:p>
        <w:p w14:paraId="59D58B28" w14:textId="77777777" w:rsidR="0088485D" w:rsidRPr="007C2EC2" w:rsidRDefault="00A3632E">
          <w:pPr>
            <w:pStyle w:val="TOC3"/>
            <w:tabs>
              <w:tab w:val="right" w:leader="dot" w:pos="9133"/>
            </w:tabs>
            <w:rPr>
              <w:lang w:val="en-GB"/>
            </w:rPr>
          </w:pPr>
          <w:hyperlink w:anchor="_bookmark55" w:history="1">
            <w:r w:rsidR="001D2D53" w:rsidRPr="007C2EC2">
              <w:rPr>
                <w:lang w:val="en-GB"/>
              </w:rPr>
              <w:t>The</w:t>
            </w:r>
            <w:r w:rsidR="001D2D53" w:rsidRPr="007C2EC2">
              <w:rPr>
                <w:spacing w:val="-2"/>
                <w:lang w:val="en-GB"/>
              </w:rPr>
              <w:t xml:space="preserve"> affirmation</w:t>
            </w:r>
            <w:r w:rsidR="001D2D53" w:rsidRPr="007C2EC2">
              <w:rPr>
                <w:rFonts w:ascii="Times New Roman"/>
                <w:lang w:val="en-GB"/>
              </w:rPr>
              <w:tab/>
            </w:r>
            <w:r w:rsidR="001D2D53" w:rsidRPr="007C2EC2">
              <w:rPr>
                <w:spacing w:val="-5"/>
                <w:lang w:val="en-GB"/>
              </w:rPr>
              <w:t>64</w:t>
            </w:r>
          </w:hyperlink>
        </w:p>
        <w:p w14:paraId="59D58B29" w14:textId="77777777" w:rsidR="0088485D" w:rsidRPr="007C2EC2" w:rsidRDefault="00A3632E">
          <w:pPr>
            <w:pStyle w:val="TOC3"/>
            <w:tabs>
              <w:tab w:val="right" w:leader="dot" w:pos="9133"/>
            </w:tabs>
            <w:spacing w:before="45"/>
            <w:rPr>
              <w:lang w:val="en-GB"/>
            </w:rPr>
          </w:pPr>
          <w:hyperlink w:anchor="_bookmark56" w:history="1">
            <w:r w:rsidR="001D2D53" w:rsidRPr="007C2EC2">
              <w:rPr>
                <w:lang w:val="en-GB"/>
              </w:rPr>
              <w:t>The</w:t>
            </w:r>
            <w:r w:rsidR="001D2D53" w:rsidRPr="007C2EC2">
              <w:rPr>
                <w:spacing w:val="-2"/>
                <w:lang w:val="en-GB"/>
              </w:rPr>
              <w:t xml:space="preserve"> welcome</w:t>
            </w:r>
            <w:r w:rsidR="001D2D53" w:rsidRPr="007C2EC2">
              <w:rPr>
                <w:lang w:val="en-GB"/>
              </w:rPr>
              <w:tab/>
            </w:r>
            <w:r w:rsidR="001D2D53" w:rsidRPr="007C2EC2">
              <w:rPr>
                <w:spacing w:val="-5"/>
                <w:lang w:val="en-GB"/>
              </w:rPr>
              <w:t>65</w:t>
            </w:r>
          </w:hyperlink>
        </w:p>
        <w:p w14:paraId="59D58B2A" w14:textId="77777777" w:rsidR="0088485D" w:rsidRPr="007C2EC2" w:rsidRDefault="00A3632E">
          <w:pPr>
            <w:pStyle w:val="TOC1"/>
            <w:tabs>
              <w:tab w:val="right" w:leader="dot" w:pos="9133"/>
            </w:tabs>
            <w:spacing w:before="46"/>
            <w:ind w:left="913"/>
            <w:rPr>
              <w:lang w:val="en-GB"/>
            </w:rPr>
          </w:pPr>
          <w:hyperlink w:anchor="_bookmark57" w:history="1">
            <w:r w:rsidR="001D2D53" w:rsidRPr="007C2EC2">
              <w:rPr>
                <w:lang w:val="en-GB"/>
              </w:rPr>
              <w:t>Thanksgiving</w:t>
            </w:r>
            <w:r w:rsidR="001D2D53" w:rsidRPr="007C2EC2">
              <w:rPr>
                <w:spacing w:val="-1"/>
                <w:lang w:val="en-GB"/>
              </w:rPr>
              <w:t xml:space="preserve"> </w:t>
            </w:r>
            <w:r w:rsidR="001D2D53" w:rsidRPr="007C2EC2">
              <w:rPr>
                <w:lang w:val="en-GB"/>
              </w:rPr>
              <w:t>for thebirth</w:t>
            </w:r>
            <w:r w:rsidR="001D2D53" w:rsidRPr="007C2EC2">
              <w:rPr>
                <w:spacing w:val="-1"/>
                <w:lang w:val="en-GB"/>
              </w:rPr>
              <w:t xml:space="preserve"> </w:t>
            </w:r>
            <w:r w:rsidR="001D2D53" w:rsidRPr="007C2EC2">
              <w:rPr>
                <w:lang w:val="en-GB"/>
              </w:rPr>
              <w:t xml:space="preserve">of a </w:t>
            </w:r>
            <w:r w:rsidR="001D2D53" w:rsidRPr="007C2EC2">
              <w:rPr>
                <w:spacing w:val="-2"/>
                <w:lang w:val="en-GB"/>
              </w:rPr>
              <w:t>child</w:t>
            </w:r>
            <w:r w:rsidR="001D2D53" w:rsidRPr="007C2EC2">
              <w:rPr>
                <w:lang w:val="en-GB"/>
              </w:rPr>
              <w:tab/>
            </w:r>
            <w:r w:rsidR="001D2D53" w:rsidRPr="007C2EC2">
              <w:rPr>
                <w:spacing w:val="-5"/>
                <w:lang w:val="en-GB"/>
              </w:rPr>
              <w:t>66</w:t>
            </w:r>
          </w:hyperlink>
        </w:p>
        <w:p w14:paraId="59D58B2B" w14:textId="77777777" w:rsidR="0088485D" w:rsidRPr="007C2EC2" w:rsidRDefault="00A3632E">
          <w:pPr>
            <w:pStyle w:val="TOC3"/>
            <w:tabs>
              <w:tab w:val="right" w:leader="dot" w:pos="9133"/>
            </w:tabs>
            <w:spacing w:before="45"/>
            <w:rPr>
              <w:lang w:val="en-GB"/>
            </w:rPr>
          </w:pPr>
          <w:hyperlink w:anchor="_bookmark57" w:history="1">
            <w:r w:rsidR="001D2D53" w:rsidRPr="007C2EC2">
              <w:rPr>
                <w:lang w:val="en-GB"/>
              </w:rPr>
              <w:t>The</w:t>
            </w:r>
            <w:r w:rsidR="001D2D53" w:rsidRPr="007C2EC2">
              <w:rPr>
                <w:spacing w:val="-3"/>
                <w:lang w:val="en-GB"/>
              </w:rPr>
              <w:t xml:space="preserve"> </w:t>
            </w:r>
            <w:r w:rsidR="001D2D53" w:rsidRPr="007C2EC2">
              <w:rPr>
                <w:lang w:val="en-GB"/>
              </w:rPr>
              <w:t>dedication</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parents</w:t>
            </w:r>
            <w:r w:rsidR="001D2D53" w:rsidRPr="007C2EC2">
              <w:rPr>
                <w:spacing w:val="-2"/>
                <w:lang w:val="en-GB"/>
              </w:rPr>
              <w:t xml:space="preserve"> </w:t>
            </w:r>
            <w:r w:rsidR="001D2D53" w:rsidRPr="007C2EC2">
              <w:rPr>
                <w:lang w:val="en-GB"/>
              </w:rPr>
              <w:t>and</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blessing</w:t>
            </w:r>
            <w:r w:rsidR="001D2D53" w:rsidRPr="007C2EC2">
              <w:rPr>
                <w:spacing w:val="-3"/>
                <w:lang w:val="en-GB"/>
              </w:rPr>
              <w:t xml:space="preserve"> </w:t>
            </w:r>
            <w:r w:rsidR="001D2D53" w:rsidRPr="007C2EC2">
              <w:rPr>
                <w:lang w:val="en-GB"/>
              </w:rPr>
              <w:t>of</w:t>
            </w:r>
            <w:r w:rsidR="001D2D53" w:rsidRPr="007C2EC2">
              <w:rPr>
                <w:spacing w:val="-2"/>
                <w:lang w:val="en-GB"/>
              </w:rPr>
              <w:t xml:space="preserve"> children</w:t>
            </w:r>
            <w:r w:rsidR="001D2D53" w:rsidRPr="007C2EC2">
              <w:rPr>
                <w:lang w:val="en-GB"/>
              </w:rPr>
              <w:tab/>
            </w:r>
            <w:r w:rsidR="001D2D53" w:rsidRPr="007C2EC2">
              <w:rPr>
                <w:spacing w:val="-5"/>
                <w:lang w:val="en-GB"/>
              </w:rPr>
              <w:t>66</w:t>
            </w:r>
          </w:hyperlink>
        </w:p>
        <w:p w14:paraId="59D58B2C" w14:textId="77777777" w:rsidR="0088485D" w:rsidRPr="007C2EC2" w:rsidRDefault="00A3632E">
          <w:pPr>
            <w:pStyle w:val="TOC3"/>
            <w:tabs>
              <w:tab w:val="right" w:leader="dot" w:pos="9133"/>
            </w:tabs>
            <w:rPr>
              <w:lang w:val="en-GB"/>
            </w:rPr>
          </w:pPr>
          <w:hyperlink w:anchor="_bookmark58" w:history="1">
            <w:r w:rsidR="001D2D53" w:rsidRPr="007C2EC2">
              <w:rPr>
                <w:spacing w:val="-2"/>
                <w:lang w:val="en-GB"/>
              </w:rPr>
              <w:t>Introduction</w:t>
            </w:r>
            <w:r w:rsidR="001D2D53" w:rsidRPr="007C2EC2">
              <w:rPr>
                <w:lang w:val="en-GB"/>
              </w:rPr>
              <w:tab/>
            </w:r>
            <w:r w:rsidR="001D2D53" w:rsidRPr="007C2EC2">
              <w:rPr>
                <w:spacing w:val="-5"/>
                <w:lang w:val="en-GB"/>
              </w:rPr>
              <w:t>67</w:t>
            </w:r>
          </w:hyperlink>
        </w:p>
        <w:p w14:paraId="59D58B2D" w14:textId="77777777" w:rsidR="0088485D" w:rsidRPr="007C2EC2" w:rsidRDefault="00A3632E">
          <w:pPr>
            <w:pStyle w:val="TOC3"/>
            <w:tabs>
              <w:tab w:val="right" w:leader="dot" w:pos="9133"/>
            </w:tabs>
            <w:spacing w:before="45"/>
            <w:rPr>
              <w:lang w:val="en-GB"/>
            </w:rPr>
          </w:pPr>
          <w:hyperlink w:anchor="_bookmark58" w:history="1">
            <w:r w:rsidR="001D2D53" w:rsidRPr="007C2EC2">
              <w:rPr>
                <w:lang w:val="en-GB"/>
              </w:rPr>
              <w:t>The</w:t>
            </w:r>
            <w:r w:rsidR="001D2D53" w:rsidRPr="007C2EC2">
              <w:rPr>
                <w:spacing w:val="-2"/>
                <w:lang w:val="en-GB"/>
              </w:rPr>
              <w:t xml:space="preserve"> </w:t>
            </w:r>
            <w:r w:rsidR="001D2D53" w:rsidRPr="007C2EC2">
              <w:rPr>
                <w:spacing w:val="-4"/>
                <w:lang w:val="en-GB"/>
              </w:rPr>
              <w:t>Word</w:t>
            </w:r>
            <w:r w:rsidR="001D2D53" w:rsidRPr="007C2EC2">
              <w:rPr>
                <w:lang w:val="en-GB"/>
              </w:rPr>
              <w:tab/>
            </w:r>
            <w:r w:rsidR="001D2D53" w:rsidRPr="007C2EC2">
              <w:rPr>
                <w:spacing w:val="-5"/>
                <w:lang w:val="en-GB"/>
              </w:rPr>
              <w:t>67</w:t>
            </w:r>
          </w:hyperlink>
        </w:p>
        <w:p w14:paraId="59D58B2E" w14:textId="77777777" w:rsidR="0088485D" w:rsidRPr="007C2EC2" w:rsidRDefault="00A3632E">
          <w:pPr>
            <w:pStyle w:val="TOC3"/>
            <w:tabs>
              <w:tab w:val="right" w:leader="dot" w:pos="9133"/>
            </w:tabs>
            <w:rPr>
              <w:lang w:val="en-GB"/>
            </w:rPr>
          </w:pPr>
          <w:hyperlink w:anchor="_bookmark59" w:history="1">
            <w:r w:rsidR="001D2D53" w:rsidRPr="007C2EC2">
              <w:rPr>
                <w:lang w:val="en-GB"/>
              </w:rPr>
              <w:t>Thanksgiving,</w:t>
            </w:r>
            <w:r w:rsidR="001D2D53" w:rsidRPr="007C2EC2">
              <w:rPr>
                <w:spacing w:val="-4"/>
                <w:lang w:val="en-GB"/>
              </w:rPr>
              <w:t xml:space="preserve"> </w:t>
            </w:r>
            <w:r w:rsidR="001D2D53" w:rsidRPr="007C2EC2">
              <w:rPr>
                <w:lang w:val="en-GB"/>
              </w:rPr>
              <w:t>dedication</w:t>
            </w:r>
            <w:r w:rsidR="001D2D53" w:rsidRPr="007C2EC2">
              <w:rPr>
                <w:spacing w:val="-4"/>
                <w:lang w:val="en-GB"/>
              </w:rPr>
              <w:t xml:space="preserve"> </w:t>
            </w:r>
            <w:r w:rsidR="001D2D53" w:rsidRPr="007C2EC2">
              <w:rPr>
                <w:lang w:val="en-GB"/>
              </w:rPr>
              <w:t>and</w:t>
            </w:r>
            <w:r w:rsidR="001D2D53" w:rsidRPr="007C2EC2">
              <w:rPr>
                <w:spacing w:val="-3"/>
                <w:lang w:val="en-GB"/>
              </w:rPr>
              <w:t xml:space="preserve"> </w:t>
            </w:r>
            <w:r w:rsidR="001D2D53" w:rsidRPr="007C2EC2">
              <w:rPr>
                <w:spacing w:val="-2"/>
                <w:lang w:val="en-GB"/>
              </w:rPr>
              <w:t>blessing</w:t>
            </w:r>
            <w:r w:rsidR="001D2D53" w:rsidRPr="007C2EC2">
              <w:rPr>
                <w:lang w:val="en-GB"/>
              </w:rPr>
              <w:tab/>
            </w:r>
            <w:r w:rsidR="001D2D53" w:rsidRPr="007C2EC2">
              <w:rPr>
                <w:spacing w:val="-5"/>
                <w:lang w:val="en-GB"/>
              </w:rPr>
              <w:t>68</w:t>
            </w:r>
          </w:hyperlink>
        </w:p>
        <w:p w14:paraId="59D58B2F" w14:textId="77777777" w:rsidR="0088485D" w:rsidRPr="007C2EC2" w:rsidRDefault="00A3632E">
          <w:pPr>
            <w:pStyle w:val="TOC3"/>
            <w:tabs>
              <w:tab w:val="right" w:leader="dot" w:pos="9133"/>
            </w:tabs>
            <w:spacing w:before="45"/>
            <w:rPr>
              <w:lang w:val="en-GB"/>
            </w:rPr>
          </w:pPr>
          <w:hyperlink w:anchor="_bookmark60" w:history="1">
            <w:r w:rsidR="001D2D53" w:rsidRPr="007C2EC2">
              <w:rPr>
                <w:spacing w:val="-2"/>
                <w:lang w:val="en-GB"/>
              </w:rPr>
              <w:t>Prayers</w:t>
            </w:r>
            <w:r w:rsidR="001D2D53" w:rsidRPr="007C2EC2">
              <w:rPr>
                <w:lang w:val="en-GB"/>
              </w:rPr>
              <w:tab/>
            </w:r>
            <w:r w:rsidR="001D2D53" w:rsidRPr="007C2EC2">
              <w:rPr>
                <w:spacing w:val="-5"/>
                <w:lang w:val="en-GB"/>
              </w:rPr>
              <w:t>69</w:t>
            </w:r>
          </w:hyperlink>
        </w:p>
        <w:p w14:paraId="59D58B30" w14:textId="77777777" w:rsidR="0088485D" w:rsidRPr="007C2EC2" w:rsidRDefault="00A3632E">
          <w:pPr>
            <w:pStyle w:val="TOC1"/>
            <w:tabs>
              <w:tab w:val="right" w:leader="dot" w:pos="9133"/>
            </w:tabs>
            <w:spacing w:before="46"/>
            <w:ind w:left="913"/>
            <w:rPr>
              <w:lang w:val="en-GB"/>
            </w:rPr>
          </w:pPr>
          <w:hyperlink w:anchor="_bookmark61" w:history="1">
            <w:r w:rsidR="001D2D53" w:rsidRPr="007C2EC2">
              <w:rPr>
                <w:lang w:val="en-GB"/>
              </w:rPr>
              <w:t>Service</w:t>
            </w:r>
            <w:r w:rsidR="001D2D53" w:rsidRPr="007C2EC2">
              <w:rPr>
                <w:spacing w:val="-5"/>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2"/>
                <w:lang w:val="en-GB"/>
              </w:rPr>
              <w:t xml:space="preserve"> </w:t>
            </w:r>
            <w:r w:rsidR="001D2D53" w:rsidRPr="007C2EC2">
              <w:rPr>
                <w:spacing w:val="-4"/>
                <w:lang w:val="en-GB"/>
              </w:rPr>
              <w:t>Word</w:t>
            </w:r>
            <w:r w:rsidR="001D2D53" w:rsidRPr="007C2EC2">
              <w:rPr>
                <w:lang w:val="en-GB"/>
              </w:rPr>
              <w:tab/>
            </w:r>
            <w:r w:rsidR="001D2D53" w:rsidRPr="007C2EC2">
              <w:rPr>
                <w:spacing w:val="-5"/>
                <w:lang w:val="en-GB"/>
              </w:rPr>
              <w:t>70</w:t>
            </w:r>
          </w:hyperlink>
        </w:p>
        <w:p w14:paraId="59D58B31" w14:textId="77777777" w:rsidR="0088485D" w:rsidRPr="007C2EC2" w:rsidRDefault="00A3632E">
          <w:pPr>
            <w:pStyle w:val="TOC3"/>
            <w:numPr>
              <w:ilvl w:val="0"/>
              <w:numId w:val="2"/>
            </w:numPr>
            <w:tabs>
              <w:tab w:val="left" w:pos="1697"/>
              <w:tab w:val="right" w:leader="dot" w:pos="9133"/>
            </w:tabs>
            <w:ind w:left="1697" w:hanging="344"/>
            <w:rPr>
              <w:lang w:val="en-GB"/>
            </w:rPr>
          </w:pPr>
          <w:hyperlink w:anchor="_bookmark62" w:history="1">
            <w:r w:rsidR="001D2D53" w:rsidRPr="007C2EC2">
              <w:rPr>
                <w:lang w:val="en-GB"/>
              </w:rPr>
              <w:t>Call</w:t>
            </w:r>
            <w:r w:rsidR="001D2D53" w:rsidRPr="007C2EC2">
              <w:rPr>
                <w:spacing w:val="-2"/>
                <w:lang w:val="en-GB"/>
              </w:rPr>
              <w:t xml:space="preserve"> </w:t>
            </w:r>
            <w:r w:rsidR="001D2D53" w:rsidRPr="007C2EC2">
              <w:rPr>
                <w:lang w:val="en-GB"/>
              </w:rPr>
              <w:t>to</w:t>
            </w:r>
            <w:r w:rsidR="001D2D53" w:rsidRPr="007C2EC2">
              <w:rPr>
                <w:spacing w:val="-2"/>
                <w:lang w:val="en-GB"/>
              </w:rPr>
              <w:t xml:space="preserve"> worship</w:t>
            </w:r>
            <w:r w:rsidR="001D2D53" w:rsidRPr="007C2EC2">
              <w:rPr>
                <w:lang w:val="en-GB"/>
              </w:rPr>
              <w:tab/>
            </w:r>
            <w:r w:rsidR="001D2D53" w:rsidRPr="007C2EC2">
              <w:rPr>
                <w:spacing w:val="-5"/>
                <w:lang w:val="en-GB"/>
              </w:rPr>
              <w:t>71</w:t>
            </w:r>
          </w:hyperlink>
        </w:p>
        <w:p w14:paraId="59D58B32" w14:textId="77777777" w:rsidR="0088485D" w:rsidRPr="007C2EC2" w:rsidRDefault="00A3632E">
          <w:pPr>
            <w:pStyle w:val="TOC3"/>
            <w:numPr>
              <w:ilvl w:val="0"/>
              <w:numId w:val="2"/>
            </w:numPr>
            <w:tabs>
              <w:tab w:val="left" w:pos="1697"/>
              <w:tab w:val="right" w:leader="dot" w:pos="9133"/>
            </w:tabs>
            <w:spacing w:before="45"/>
            <w:ind w:left="1697" w:hanging="344"/>
            <w:rPr>
              <w:lang w:val="en-GB"/>
            </w:rPr>
          </w:pPr>
          <w:hyperlink w:anchor="_bookmark63" w:history="1">
            <w:r w:rsidR="001D2D53" w:rsidRPr="007C2EC2">
              <w:rPr>
                <w:lang w:val="en-GB"/>
              </w:rPr>
              <w:t>Prayers</w:t>
            </w:r>
            <w:r w:rsidR="001D2D53" w:rsidRPr="007C2EC2">
              <w:rPr>
                <w:spacing w:val="-3"/>
                <w:lang w:val="en-GB"/>
              </w:rPr>
              <w:t xml:space="preserve"> </w:t>
            </w:r>
            <w:r w:rsidR="001D2D53" w:rsidRPr="007C2EC2">
              <w:rPr>
                <w:lang w:val="en-GB"/>
              </w:rPr>
              <w:t>of</w:t>
            </w:r>
            <w:r w:rsidR="001D2D53" w:rsidRPr="007C2EC2">
              <w:rPr>
                <w:spacing w:val="-14"/>
                <w:lang w:val="en-GB"/>
              </w:rPr>
              <w:t xml:space="preserve"> </w:t>
            </w:r>
            <w:r w:rsidR="001D2D53" w:rsidRPr="007C2EC2">
              <w:rPr>
                <w:lang w:val="en-GB"/>
              </w:rPr>
              <w:t>Approach,</w:t>
            </w:r>
            <w:r w:rsidR="001D2D53" w:rsidRPr="007C2EC2">
              <w:rPr>
                <w:spacing w:val="-15"/>
                <w:lang w:val="en-GB"/>
              </w:rPr>
              <w:t xml:space="preserve"> </w:t>
            </w:r>
            <w:r w:rsidR="001D2D53" w:rsidRPr="007C2EC2">
              <w:rPr>
                <w:lang w:val="en-GB"/>
              </w:rPr>
              <w:t>Adoration</w:t>
            </w:r>
            <w:r w:rsidR="001D2D53" w:rsidRPr="007C2EC2">
              <w:rPr>
                <w:spacing w:val="-2"/>
                <w:lang w:val="en-GB"/>
              </w:rPr>
              <w:t xml:space="preserve"> </w:t>
            </w:r>
            <w:r w:rsidR="001D2D53" w:rsidRPr="007C2EC2">
              <w:rPr>
                <w:lang w:val="en-GB"/>
              </w:rPr>
              <w:t>and</w:t>
            </w:r>
            <w:r w:rsidR="001D2D53" w:rsidRPr="007C2EC2">
              <w:rPr>
                <w:spacing w:val="-2"/>
                <w:lang w:val="en-GB"/>
              </w:rPr>
              <w:t xml:space="preserve"> Confession</w:t>
            </w:r>
            <w:r w:rsidR="001D2D53" w:rsidRPr="007C2EC2">
              <w:rPr>
                <w:lang w:val="en-GB"/>
              </w:rPr>
              <w:tab/>
            </w:r>
            <w:r w:rsidR="001D2D53" w:rsidRPr="007C2EC2">
              <w:rPr>
                <w:spacing w:val="-5"/>
                <w:lang w:val="en-GB"/>
              </w:rPr>
              <w:t>72</w:t>
            </w:r>
          </w:hyperlink>
        </w:p>
        <w:p w14:paraId="59D58B33" w14:textId="77777777" w:rsidR="0088485D" w:rsidRPr="007C2EC2" w:rsidRDefault="00A3632E">
          <w:pPr>
            <w:pStyle w:val="TOC3"/>
            <w:numPr>
              <w:ilvl w:val="0"/>
              <w:numId w:val="2"/>
            </w:numPr>
            <w:tabs>
              <w:tab w:val="left" w:pos="1684"/>
              <w:tab w:val="right" w:leader="dot" w:pos="9133"/>
            </w:tabs>
            <w:ind w:left="1684" w:hanging="331"/>
            <w:rPr>
              <w:lang w:val="en-GB"/>
            </w:rPr>
          </w:pPr>
          <w:hyperlink w:anchor="_bookmark64" w:history="1">
            <w:r w:rsidR="001D2D53" w:rsidRPr="007C2EC2">
              <w:rPr>
                <w:lang w:val="en-GB"/>
              </w:rPr>
              <w:t>Assurance</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Pardon</w:t>
            </w:r>
            <w:r w:rsidR="001D2D53" w:rsidRPr="007C2EC2">
              <w:rPr>
                <w:lang w:val="en-GB"/>
              </w:rPr>
              <w:tab/>
            </w:r>
            <w:r w:rsidR="001D2D53" w:rsidRPr="007C2EC2">
              <w:rPr>
                <w:spacing w:val="-5"/>
                <w:lang w:val="en-GB"/>
              </w:rPr>
              <w:t>75</w:t>
            </w:r>
          </w:hyperlink>
        </w:p>
        <w:p w14:paraId="59D58B34" w14:textId="77777777" w:rsidR="0088485D" w:rsidRPr="007C2EC2" w:rsidRDefault="00A3632E">
          <w:pPr>
            <w:pStyle w:val="TOC3"/>
            <w:numPr>
              <w:ilvl w:val="0"/>
              <w:numId w:val="2"/>
            </w:numPr>
            <w:tabs>
              <w:tab w:val="left" w:pos="1697"/>
              <w:tab w:val="right" w:leader="dot" w:pos="9133"/>
            </w:tabs>
            <w:spacing w:before="45"/>
            <w:ind w:left="1697" w:hanging="344"/>
            <w:rPr>
              <w:lang w:val="en-GB"/>
            </w:rPr>
          </w:pPr>
          <w:hyperlink w:anchor="_bookmark64" w:history="1">
            <w:r w:rsidR="001D2D53" w:rsidRPr="007C2EC2">
              <w:rPr>
                <w:lang w:val="en-GB"/>
              </w:rPr>
              <w:t xml:space="preserve">Prayer for </w:t>
            </w:r>
            <w:r w:rsidR="001D2D53" w:rsidRPr="007C2EC2">
              <w:rPr>
                <w:spacing w:val="-2"/>
                <w:lang w:val="en-GB"/>
              </w:rPr>
              <w:t>grace</w:t>
            </w:r>
            <w:r w:rsidR="001D2D53" w:rsidRPr="007C2EC2">
              <w:rPr>
                <w:lang w:val="en-GB"/>
              </w:rPr>
              <w:tab/>
            </w:r>
            <w:r w:rsidR="001D2D53" w:rsidRPr="007C2EC2">
              <w:rPr>
                <w:spacing w:val="-5"/>
                <w:lang w:val="en-GB"/>
              </w:rPr>
              <w:t>75</w:t>
            </w:r>
          </w:hyperlink>
        </w:p>
        <w:p w14:paraId="59D58B35" w14:textId="77777777" w:rsidR="0088485D" w:rsidRPr="007C2EC2" w:rsidRDefault="00A3632E">
          <w:pPr>
            <w:pStyle w:val="TOC3"/>
            <w:numPr>
              <w:ilvl w:val="0"/>
              <w:numId w:val="2"/>
            </w:numPr>
            <w:tabs>
              <w:tab w:val="left" w:pos="1697"/>
              <w:tab w:val="right" w:leader="dot" w:pos="9133"/>
            </w:tabs>
            <w:ind w:left="1697" w:hanging="344"/>
            <w:rPr>
              <w:lang w:val="en-GB"/>
            </w:rPr>
          </w:pPr>
          <w:hyperlink w:anchor="_bookmark65" w:history="1">
            <w:r w:rsidR="001D2D53" w:rsidRPr="007C2EC2">
              <w:rPr>
                <w:lang w:val="en-GB"/>
              </w:rPr>
              <w:t>Prayers</w:t>
            </w:r>
            <w:r w:rsidR="001D2D53" w:rsidRPr="007C2EC2">
              <w:rPr>
                <w:spacing w:val="-4"/>
                <w:lang w:val="en-GB"/>
              </w:rPr>
              <w:t xml:space="preserve"> </w:t>
            </w:r>
            <w:r w:rsidR="001D2D53" w:rsidRPr="007C2EC2">
              <w:rPr>
                <w:lang w:val="en-GB"/>
              </w:rPr>
              <w:t>of</w:t>
            </w:r>
            <w:r w:rsidR="001D2D53" w:rsidRPr="007C2EC2">
              <w:rPr>
                <w:spacing w:val="-8"/>
                <w:lang w:val="en-GB"/>
              </w:rPr>
              <w:t xml:space="preserve"> </w:t>
            </w:r>
            <w:r w:rsidR="001D2D53" w:rsidRPr="007C2EC2">
              <w:rPr>
                <w:lang w:val="en-GB"/>
              </w:rPr>
              <w:t>Thanksgiving</w:t>
            </w:r>
            <w:r w:rsidR="001D2D53" w:rsidRPr="007C2EC2">
              <w:rPr>
                <w:spacing w:val="-3"/>
                <w:lang w:val="en-GB"/>
              </w:rPr>
              <w:t xml:space="preserve"> </w:t>
            </w:r>
            <w:r w:rsidR="001D2D53" w:rsidRPr="007C2EC2">
              <w:rPr>
                <w:lang w:val="en-GB"/>
              </w:rPr>
              <w:t>and</w:t>
            </w:r>
            <w:r w:rsidR="001D2D53" w:rsidRPr="007C2EC2">
              <w:rPr>
                <w:spacing w:val="-3"/>
                <w:lang w:val="en-GB"/>
              </w:rPr>
              <w:t xml:space="preserve"> </w:t>
            </w:r>
            <w:r w:rsidR="001D2D53" w:rsidRPr="007C2EC2">
              <w:rPr>
                <w:spacing w:val="-2"/>
                <w:lang w:val="en-GB"/>
              </w:rPr>
              <w:t>Intercession</w:t>
            </w:r>
            <w:r w:rsidR="001D2D53" w:rsidRPr="007C2EC2">
              <w:rPr>
                <w:lang w:val="en-GB"/>
              </w:rPr>
              <w:tab/>
            </w:r>
            <w:r w:rsidR="001D2D53" w:rsidRPr="007C2EC2">
              <w:rPr>
                <w:spacing w:val="-5"/>
                <w:lang w:val="en-GB"/>
              </w:rPr>
              <w:t>76</w:t>
            </w:r>
          </w:hyperlink>
        </w:p>
        <w:p w14:paraId="59D58B36" w14:textId="77777777" w:rsidR="0088485D" w:rsidRPr="007C2EC2" w:rsidRDefault="00A3632E">
          <w:pPr>
            <w:pStyle w:val="TOC3"/>
            <w:numPr>
              <w:ilvl w:val="0"/>
              <w:numId w:val="2"/>
            </w:numPr>
            <w:tabs>
              <w:tab w:val="left" w:pos="1698"/>
              <w:tab w:val="right" w:leader="dot" w:pos="9133"/>
            </w:tabs>
            <w:spacing w:before="45"/>
            <w:rPr>
              <w:lang w:val="en-GB"/>
            </w:rPr>
          </w:pPr>
          <w:hyperlink w:anchor="_bookmark66" w:history="1">
            <w:r w:rsidR="001D2D53" w:rsidRPr="007C2EC2">
              <w:rPr>
                <w:lang w:val="en-GB"/>
              </w:rPr>
              <w:t>Offering</w:t>
            </w:r>
            <w:r w:rsidR="001D2D53" w:rsidRPr="007C2EC2">
              <w:rPr>
                <w:spacing w:val="-16"/>
                <w:lang w:val="en-GB"/>
              </w:rPr>
              <w:t xml:space="preserve"> </w:t>
            </w:r>
            <w:r w:rsidR="001D2D53" w:rsidRPr="007C2EC2">
              <w:rPr>
                <w:spacing w:val="-2"/>
                <w:lang w:val="en-GB"/>
              </w:rPr>
              <w:t>prayers</w:t>
            </w:r>
            <w:r w:rsidR="001D2D53" w:rsidRPr="007C2EC2">
              <w:rPr>
                <w:rFonts w:ascii="Times New Roman"/>
                <w:lang w:val="en-GB"/>
              </w:rPr>
              <w:tab/>
            </w:r>
            <w:r w:rsidR="001D2D53" w:rsidRPr="007C2EC2">
              <w:rPr>
                <w:spacing w:val="-5"/>
                <w:lang w:val="en-GB"/>
              </w:rPr>
              <w:t>78</w:t>
            </w:r>
          </w:hyperlink>
        </w:p>
        <w:p w14:paraId="59D58B37" w14:textId="77777777" w:rsidR="0088485D" w:rsidRPr="007C2EC2" w:rsidRDefault="00A3632E">
          <w:pPr>
            <w:pStyle w:val="TOC3"/>
            <w:numPr>
              <w:ilvl w:val="0"/>
              <w:numId w:val="2"/>
            </w:numPr>
            <w:tabs>
              <w:tab w:val="left" w:pos="1697"/>
              <w:tab w:val="right" w:leader="dot" w:pos="9133"/>
            </w:tabs>
            <w:ind w:left="1697" w:hanging="344"/>
            <w:rPr>
              <w:lang w:val="en-GB"/>
            </w:rPr>
          </w:pPr>
          <w:hyperlink w:anchor="_bookmark67" w:history="1">
            <w:r w:rsidR="001D2D53" w:rsidRPr="007C2EC2">
              <w:rPr>
                <w:spacing w:val="-2"/>
                <w:lang w:val="en-GB"/>
              </w:rPr>
              <w:t>Blessings</w:t>
            </w:r>
            <w:r w:rsidR="001D2D53" w:rsidRPr="007C2EC2">
              <w:rPr>
                <w:lang w:val="en-GB"/>
              </w:rPr>
              <w:tab/>
            </w:r>
            <w:r w:rsidR="001D2D53" w:rsidRPr="007C2EC2">
              <w:rPr>
                <w:spacing w:val="-5"/>
                <w:lang w:val="en-GB"/>
              </w:rPr>
              <w:t>79</w:t>
            </w:r>
          </w:hyperlink>
        </w:p>
        <w:p w14:paraId="59D58B38" w14:textId="77777777" w:rsidR="0088485D" w:rsidRPr="007C2EC2" w:rsidRDefault="00A3632E">
          <w:pPr>
            <w:pStyle w:val="TOC1"/>
            <w:tabs>
              <w:tab w:val="right" w:leader="dot" w:pos="9133"/>
            </w:tabs>
            <w:spacing w:before="46"/>
            <w:ind w:left="913"/>
            <w:rPr>
              <w:lang w:val="en-GB"/>
            </w:rPr>
          </w:pPr>
          <w:hyperlink w:anchor="_bookmark68" w:history="1">
            <w:r w:rsidR="001D2D53" w:rsidRPr="007C2EC2">
              <w:rPr>
                <w:lang w:val="en-GB"/>
              </w:rPr>
              <w:t>Daily</w:t>
            </w:r>
            <w:r w:rsidR="001D2D53" w:rsidRPr="007C2EC2">
              <w:rPr>
                <w:spacing w:val="-11"/>
                <w:lang w:val="en-GB"/>
              </w:rPr>
              <w:t xml:space="preserve"> </w:t>
            </w:r>
            <w:r w:rsidR="001D2D53" w:rsidRPr="007C2EC2">
              <w:rPr>
                <w:spacing w:val="-2"/>
                <w:lang w:val="en-GB"/>
              </w:rPr>
              <w:t>worship</w:t>
            </w:r>
            <w:r w:rsidR="001D2D53" w:rsidRPr="007C2EC2">
              <w:rPr>
                <w:lang w:val="en-GB"/>
              </w:rPr>
              <w:tab/>
            </w:r>
            <w:r w:rsidR="001D2D53" w:rsidRPr="007C2EC2">
              <w:rPr>
                <w:spacing w:val="-5"/>
                <w:lang w:val="en-GB"/>
              </w:rPr>
              <w:t>80</w:t>
            </w:r>
          </w:hyperlink>
        </w:p>
        <w:p w14:paraId="59D58B39" w14:textId="77777777" w:rsidR="0088485D" w:rsidRPr="007C2EC2" w:rsidRDefault="00A3632E">
          <w:pPr>
            <w:pStyle w:val="TOC3"/>
            <w:tabs>
              <w:tab w:val="right" w:leader="dot" w:pos="9133"/>
            </w:tabs>
            <w:spacing w:before="45"/>
            <w:rPr>
              <w:lang w:val="en-GB"/>
            </w:rPr>
          </w:pPr>
          <w:hyperlink w:anchor="_bookmark68" w:history="1">
            <w:r w:rsidR="001D2D53" w:rsidRPr="007C2EC2">
              <w:rPr>
                <w:lang w:val="en-GB"/>
              </w:rPr>
              <w:t>Our</w:t>
            </w:r>
            <w:r w:rsidR="001D2D53" w:rsidRPr="007C2EC2">
              <w:rPr>
                <w:spacing w:val="-1"/>
                <w:lang w:val="en-GB"/>
              </w:rPr>
              <w:t xml:space="preserve"> </w:t>
            </w:r>
            <w:r w:rsidR="001D2D53" w:rsidRPr="007C2EC2">
              <w:rPr>
                <w:lang w:val="en-GB"/>
              </w:rPr>
              <w:t xml:space="preserve">Father in </w:t>
            </w:r>
            <w:r w:rsidR="001D2D53" w:rsidRPr="007C2EC2">
              <w:rPr>
                <w:spacing w:val="-2"/>
                <w:lang w:val="en-GB"/>
              </w:rPr>
              <w:t>heaven</w:t>
            </w:r>
            <w:r w:rsidR="001D2D53" w:rsidRPr="007C2EC2">
              <w:rPr>
                <w:lang w:val="en-GB"/>
              </w:rPr>
              <w:tab/>
            </w:r>
            <w:r w:rsidR="001D2D53" w:rsidRPr="007C2EC2">
              <w:rPr>
                <w:spacing w:val="-5"/>
                <w:lang w:val="en-GB"/>
              </w:rPr>
              <w:t>80</w:t>
            </w:r>
          </w:hyperlink>
        </w:p>
        <w:p w14:paraId="59D58B3A" w14:textId="77777777" w:rsidR="0088485D" w:rsidRPr="007C2EC2" w:rsidRDefault="00A3632E">
          <w:pPr>
            <w:pStyle w:val="TOC3"/>
            <w:tabs>
              <w:tab w:val="right" w:leader="dot" w:pos="9133"/>
            </w:tabs>
            <w:rPr>
              <w:lang w:val="en-GB"/>
            </w:rPr>
          </w:pPr>
          <w:hyperlink w:anchor="_bookmark68" w:history="1">
            <w:r w:rsidR="001D2D53" w:rsidRPr="007C2EC2">
              <w:rPr>
                <w:lang w:val="en-GB"/>
              </w:rPr>
              <w:t>Hallowed</w:t>
            </w:r>
            <w:r w:rsidR="001D2D53" w:rsidRPr="007C2EC2">
              <w:rPr>
                <w:spacing w:val="-9"/>
                <w:lang w:val="en-GB"/>
              </w:rPr>
              <w:t xml:space="preserve"> </w:t>
            </w:r>
            <w:r w:rsidR="001D2D53" w:rsidRPr="007C2EC2">
              <w:rPr>
                <w:lang w:val="en-GB"/>
              </w:rPr>
              <w:t>be</w:t>
            </w:r>
            <w:r w:rsidR="001D2D53" w:rsidRPr="007C2EC2">
              <w:rPr>
                <w:spacing w:val="-9"/>
                <w:lang w:val="en-GB"/>
              </w:rPr>
              <w:t xml:space="preserve"> </w:t>
            </w:r>
            <w:r w:rsidR="001D2D53" w:rsidRPr="007C2EC2">
              <w:rPr>
                <w:lang w:val="en-GB"/>
              </w:rPr>
              <w:t>your</w:t>
            </w:r>
            <w:r w:rsidR="001D2D53" w:rsidRPr="007C2EC2">
              <w:rPr>
                <w:spacing w:val="-9"/>
                <w:lang w:val="en-GB"/>
              </w:rPr>
              <w:t xml:space="preserve"> </w:t>
            </w:r>
            <w:r w:rsidR="001D2D53" w:rsidRPr="007C2EC2">
              <w:rPr>
                <w:spacing w:val="-4"/>
                <w:lang w:val="en-GB"/>
              </w:rPr>
              <w:t>name</w:t>
            </w:r>
            <w:r w:rsidR="001D2D53" w:rsidRPr="007C2EC2">
              <w:rPr>
                <w:lang w:val="en-GB"/>
              </w:rPr>
              <w:tab/>
            </w:r>
            <w:r w:rsidR="001D2D53" w:rsidRPr="007C2EC2">
              <w:rPr>
                <w:spacing w:val="-5"/>
                <w:lang w:val="en-GB"/>
              </w:rPr>
              <w:t>80</w:t>
            </w:r>
          </w:hyperlink>
        </w:p>
        <w:p w14:paraId="59D58B3B" w14:textId="77777777" w:rsidR="0088485D" w:rsidRPr="007C2EC2" w:rsidRDefault="00A3632E">
          <w:pPr>
            <w:pStyle w:val="TOC3"/>
            <w:tabs>
              <w:tab w:val="right" w:leader="dot" w:pos="9133"/>
            </w:tabs>
            <w:spacing w:before="45"/>
            <w:rPr>
              <w:lang w:val="en-GB"/>
            </w:rPr>
          </w:pPr>
          <w:hyperlink w:anchor="_bookmark69" w:history="1">
            <w:r w:rsidR="001D2D53" w:rsidRPr="007C2EC2">
              <w:rPr>
                <w:lang w:val="en-GB"/>
              </w:rPr>
              <w:t>Your</w:t>
            </w:r>
            <w:r w:rsidR="001D2D53" w:rsidRPr="007C2EC2">
              <w:rPr>
                <w:spacing w:val="-3"/>
                <w:lang w:val="en-GB"/>
              </w:rPr>
              <w:t xml:space="preserve"> </w:t>
            </w:r>
            <w:r w:rsidR="001D2D53" w:rsidRPr="007C2EC2">
              <w:rPr>
                <w:lang w:val="en-GB"/>
              </w:rPr>
              <w:t>kingdom</w:t>
            </w:r>
            <w:r w:rsidR="001D2D53" w:rsidRPr="007C2EC2">
              <w:rPr>
                <w:spacing w:val="-3"/>
                <w:lang w:val="en-GB"/>
              </w:rPr>
              <w:t xml:space="preserve"> </w:t>
            </w:r>
            <w:r w:rsidR="001D2D53" w:rsidRPr="007C2EC2">
              <w:rPr>
                <w:lang w:val="en-GB"/>
              </w:rPr>
              <w:t>come,</w:t>
            </w:r>
            <w:r w:rsidR="001D2D53" w:rsidRPr="007C2EC2">
              <w:rPr>
                <w:spacing w:val="-3"/>
                <w:lang w:val="en-GB"/>
              </w:rPr>
              <w:t xml:space="preserve"> </w:t>
            </w:r>
            <w:r w:rsidR="001D2D53" w:rsidRPr="007C2EC2">
              <w:rPr>
                <w:lang w:val="en-GB"/>
              </w:rPr>
              <w:t>your</w:t>
            </w:r>
            <w:r w:rsidR="001D2D53" w:rsidRPr="007C2EC2">
              <w:rPr>
                <w:spacing w:val="-3"/>
                <w:lang w:val="en-GB"/>
              </w:rPr>
              <w:t xml:space="preserve"> </w:t>
            </w:r>
            <w:r w:rsidR="001D2D53" w:rsidRPr="007C2EC2">
              <w:rPr>
                <w:lang w:val="en-GB"/>
              </w:rPr>
              <w:t>will</w:t>
            </w:r>
            <w:r w:rsidR="001D2D53" w:rsidRPr="007C2EC2">
              <w:rPr>
                <w:spacing w:val="-3"/>
                <w:lang w:val="en-GB"/>
              </w:rPr>
              <w:t xml:space="preserve"> </w:t>
            </w:r>
            <w:r w:rsidR="001D2D53" w:rsidRPr="007C2EC2">
              <w:rPr>
                <w:lang w:val="en-GB"/>
              </w:rPr>
              <w:t>be</w:t>
            </w:r>
            <w:r w:rsidR="001D2D53" w:rsidRPr="007C2EC2">
              <w:rPr>
                <w:spacing w:val="-3"/>
                <w:lang w:val="en-GB"/>
              </w:rPr>
              <w:t xml:space="preserve"> </w:t>
            </w:r>
            <w:r w:rsidR="001D2D53" w:rsidRPr="007C2EC2">
              <w:rPr>
                <w:lang w:val="en-GB"/>
              </w:rPr>
              <w:t>done,</w:t>
            </w:r>
            <w:r w:rsidR="001D2D53" w:rsidRPr="007C2EC2">
              <w:rPr>
                <w:spacing w:val="-3"/>
                <w:lang w:val="en-GB"/>
              </w:rPr>
              <w:t xml:space="preserve"> </w:t>
            </w:r>
            <w:r w:rsidR="001D2D53" w:rsidRPr="007C2EC2">
              <w:rPr>
                <w:lang w:val="en-GB"/>
              </w:rPr>
              <w:t>on</w:t>
            </w:r>
            <w:r w:rsidR="001D2D53" w:rsidRPr="007C2EC2">
              <w:rPr>
                <w:spacing w:val="-3"/>
                <w:lang w:val="en-GB"/>
              </w:rPr>
              <w:t xml:space="preserve"> </w:t>
            </w:r>
            <w:r w:rsidR="001D2D53" w:rsidRPr="007C2EC2">
              <w:rPr>
                <w:lang w:val="en-GB"/>
              </w:rPr>
              <w:t>earth</w:t>
            </w:r>
            <w:r w:rsidR="001D2D53" w:rsidRPr="007C2EC2">
              <w:rPr>
                <w:spacing w:val="-3"/>
                <w:lang w:val="en-GB"/>
              </w:rPr>
              <w:t xml:space="preserve"> </w:t>
            </w:r>
            <w:r w:rsidR="001D2D53" w:rsidRPr="007C2EC2">
              <w:rPr>
                <w:lang w:val="en-GB"/>
              </w:rPr>
              <w:t>as</w:t>
            </w:r>
            <w:r w:rsidR="001D2D53" w:rsidRPr="007C2EC2">
              <w:rPr>
                <w:spacing w:val="-3"/>
                <w:lang w:val="en-GB"/>
              </w:rPr>
              <w:t xml:space="preserve"> </w:t>
            </w:r>
            <w:r w:rsidR="001D2D53" w:rsidRPr="007C2EC2">
              <w:rPr>
                <w:lang w:val="en-GB"/>
              </w:rPr>
              <w:t>in</w:t>
            </w:r>
            <w:r w:rsidR="001D2D53" w:rsidRPr="007C2EC2">
              <w:rPr>
                <w:spacing w:val="-2"/>
                <w:lang w:val="en-GB"/>
              </w:rPr>
              <w:t xml:space="preserve"> heaven</w:t>
            </w:r>
            <w:r w:rsidR="001D2D53" w:rsidRPr="007C2EC2">
              <w:rPr>
                <w:lang w:val="en-GB"/>
              </w:rPr>
              <w:tab/>
            </w:r>
            <w:r w:rsidR="001D2D53" w:rsidRPr="007C2EC2">
              <w:rPr>
                <w:spacing w:val="-5"/>
                <w:lang w:val="en-GB"/>
              </w:rPr>
              <w:t>81</w:t>
            </w:r>
          </w:hyperlink>
        </w:p>
        <w:p w14:paraId="59D58B3C" w14:textId="77777777" w:rsidR="0088485D" w:rsidRPr="007C2EC2" w:rsidRDefault="00A3632E">
          <w:pPr>
            <w:pStyle w:val="TOC3"/>
            <w:tabs>
              <w:tab w:val="right" w:leader="dot" w:pos="9132"/>
            </w:tabs>
            <w:rPr>
              <w:lang w:val="en-GB"/>
            </w:rPr>
          </w:pPr>
          <w:hyperlink w:anchor="_bookmark70" w:history="1">
            <w:r w:rsidR="001D2D53" w:rsidRPr="007C2EC2">
              <w:rPr>
                <w:lang w:val="en-GB"/>
              </w:rPr>
              <w:t>Give</w:t>
            </w:r>
            <w:r w:rsidR="001D2D53" w:rsidRPr="007C2EC2">
              <w:rPr>
                <w:spacing w:val="-3"/>
                <w:lang w:val="en-GB"/>
              </w:rPr>
              <w:t xml:space="preserve"> </w:t>
            </w:r>
            <w:r w:rsidR="001D2D53" w:rsidRPr="007C2EC2">
              <w:rPr>
                <w:lang w:val="en-GB"/>
              </w:rPr>
              <w:t>us</w:t>
            </w:r>
            <w:r w:rsidR="001D2D53" w:rsidRPr="007C2EC2">
              <w:rPr>
                <w:spacing w:val="-1"/>
                <w:lang w:val="en-GB"/>
              </w:rPr>
              <w:t xml:space="preserve"> </w:t>
            </w:r>
            <w:r w:rsidR="001D2D53" w:rsidRPr="007C2EC2">
              <w:rPr>
                <w:lang w:val="en-GB"/>
              </w:rPr>
              <w:t>today our</w:t>
            </w:r>
            <w:r w:rsidR="001D2D53" w:rsidRPr="007C2EC2">
              <w:rPr>
                <w:spacing w:val="-1"/>
                <w:lang w:val="en-GB"/>
              </w:rPr>
              <w:t xml:space="preserve"> </w:t>
            </w:r>
            <w:r w:rsidR="001D2D53" w:rsidRPr="007C2EC2">
              <w:rPr>
                <w:lang w:val="en-GB"/>
              </w:rPr>
              <w:t xml:space="preserve">daily </w:t>
            </w:r>
            <w:r w:rsidR="001D2D53" w:rsidRPr="007C2EC2">
              <w:rPr>
                <w:spacing w:val="-2"/>
                <w:lang w:val="en-GB"/>
              </w:rPr>
              <w:t>bread</w:t>
            </w:r>
            <w:r w:rsidR="001D2D53" w:rsidRPr="007C2EC2">
              <w:rPr>
                <w:lang w:val="en-GB"/>
              </w:rPr>
              <w:tab/>
            </w:r>
            <w:r w:rsidR="001D2D53" w:rsidRPr="007C2EC2">
              <w:rPr>
                <w:spacing w:val="-5"/>
                <w:lang w:val="en-GB"/>
              </w:rPr>
              <w:t>82</w:t>
            </w:r>
          </w:hyperlink>
        </w:p>
        <w:p w14:paraId="59D58B3D" w14:textId="77777777" w:rsidR="0088485D" w:rsidRPr="007C2EC2" w:rsidRDefault="00A3632E">
          <w:pPr>
            <w:pStyle w:val="TOC3"/>
            <w:tabs>
              <w:tab w:val="right" w:leader="dot" w:pos="9132"/>
            </w:tabs>
            <w:spacing w:before="45"/>
            <w:ind w:left="1352"/>
            <w:rPr>
              <w:lang w:val="en-GB"/>
            </w:rPr>
          </w:pPr>
          <w:hyperlink w:anchor="_bookmark70" w:history="1">
            <w:r w:rsidR="001D2D53" w:rsidRPr="007C2EC2">
              <w:rPr>
                <w:lang w:val="en-GB"/>
              </w:rPr>
              <w:t>Forgive</w:t>
            </w:r>
            <w:r w:rsidR="001D2D53" w:rsidRPr="007C2EC2">
              <w:rPr>
                <w:spacing w:val="-2"/>
                <w:lang w:val="en-GB"/>
              </w:rPr>
              <w:t xml:space="preserve"> </w:t>
            </w:r>
            <w:r w:rsidR="001D2D53" w:rsidRPr="007C2EC2">
              <w:rPr>
                <w:lang w:val="en-GB"/>
              </w:rPr>
              <w:t>us</w:t>
            </w:r>
            <w:r w:rsidR="001D2D53" w:rsidRPr="007C2EC2">
              <w:rPr>
                <w:spacing w:val="-2"/>
                <w:lang w:val="en-GB"/>
              </w:rPr>
              <w:t xml:space="preserve"> </w:t>
            </w:r>
            <w:r w:rsidR="001D2D53" w:rsidRPr="007C2EC2">
              <w:rPr>
                <w:lang w:val="en-GB"/>
              </w:rPr>
              <w:t>our</w:t>
            </w:r>
            <w:r w:rsidR="001D2D53" w:rsidRPr="007C2EC2">
              <w:rPr>
                <w:spacing w:val="-2"/>
                <w:lang w:val="en-GB"/>
              </w:rPr>
              <w:t xml:space="preserve"> </w:t>
            </w:r>
            <w:r w:rsidR="001D2D53" w:rsidRPr="007C2EC2">
              <w:rPr>
                <w:lang w:val="en-GB"/>
              </w:rPr>
              <w:t>sins</w:t>
            </w:r>
            <w:r w:rsidR="001D2D53" w:rsidRPr="007C2EC2">
              <w:rPr>
                <w:spacing w:val="-2"/>
                <w:lang w:val="en-GB"/>
              </w:rPr>
              <w:t xml:space="preserve"> </w:t>
            </w:r>
            <w:r w:rsidR="001D2D53" w:rsidRPr="007C2EC2">
              <w:rPr>
                <w:lang w:val="en-GB"/>
              </w:rPr>
              <w:t>as</w:t>
            </w:r>
            <w:r w:rsidR="001D2D53" w:rsidRPr="007C2EC2">
              <w:rPr>
                <w:spacing w:val="-2"/>
                <w:lang w:val="en-GB"/>
              </w:rPr>
              <w:t xml:space="preserve"> </w:t>
            </w:r>
            <w:r w:rsidR="001D2D53" w:rsidRPr="007C2EC2">
              <w:rPr>
                <w:lang w:val="en-GB"/>
              </w:rPr>
              <w:t>we</w:t>
            </w:r>
            <w:r w:rsidR="001D2D53" w:rsidRPr="007C2EC2">
              <w:rPr>
                <w:spacing w:val="-2"/>
                <w:lang w:val="en-GB"/>
              </w:rPr>
              <w:t xml:space="preserve"> </w:t>
            </w:r>
            <w:r w:rsidR="001D2D53" w:rsidRPr="007C2EC2">
              <w:rPr>
                <w:lang w:val="en-GB"/>
              </w:rPr>
              <w:t>forgive</w:t>
            </w:r>
            <w:r w:rsidR="001D2D53" w:rsidRPr="007C2EC2">
              <w:rPr>
                <w:spacing w:val="-2"/>
                <w:lang w:val="en-GB"/>
              </w:rPr>
              <w:t xml:space="preserve"> </w:t>
            </w:r>
            <w:r w:rsidR="001D2D53" w:rsidRPr="007C2EC2">
              <w:rPr>
                <w:lang w:val="en-GB"/>
              </w:rPr>
              <w:t>those</w:t>
            </w:r>
            <w:r w:rsidR="001D2D53" w:rsidRPr="007C2EC2">
              <w:rPr>
                <w:spacing w:val="-2"/>
                <w:lang w:val="en-GB"/>
              </w:rPr>
              <w:t xml:space="preserve"> </w:t>
            </w:r>
            <w:r w:rsidR="001D2D53" w:rsidRPr="007C2EC2">
              <w:rPr>
                <w:lang w:val="en-GB"/>
              </w:rPr>
              <w:t>who</w:t>
            </w:r>
            <w:r w:rsidR="001D2D53" w:rsidRPr="007C2EC2">
              <w:rPr>
                <w:spacing w:val="-2"/>
                <w:lang w:val="en-GB"/>
              </w:rPr>
              <w:t xml:space="preserve"> </w:t>
            </w:r>
            <w:r w:rsidR="001D2D53" w:rsidRPr="007C2EC2">
              <w:rPr>
                <w:lang w:val="en-GB"/>
              </w:rPr>
              <w:t>sin</w:t>
            </w:r>
            <w:r w:rsidR="001D2D53" w:rsidRPr="007C2EC2">
              <w:rPr>
                <w:spacing w:val="-2"/>
                <w:lang w:val="en-GB"/>
              </w:rPr>
              <w:t xml:space="preserve"> </w:t>
            </w:r>
            <w:r w:rsidR="001D2D53" w:rsidRPr="007C2EC2">
              <w:rPr>
                <w:lang w:val="en-GB"/>
              </w:rPr>
              <w:t>against</w:t>
            </w:r>
            <w:r w:rsidR="001D2D53" w:rsidRPr="007C2EC2">
              <w:rPr>
                <w:spacing w:val="-1"/>
                <w:lang w:val="en-GB"/>
              </w:rPr>
              <w:t xml:space="preserve"> </w:t>
            </w:r>
            <w:r w:rsidR="001D2D53" w:rsidRPr="007C2EC2">
              <w:rPr>
                <w:spacing w:val="-5"/>
                <w:lang w:val="en-GB"/>
              </w:rPr>
              <w:t>us</w:t>
            </w:r>
            <w:r w:rsidR="001D2D53" w:rsidRPr="007C2EC2">
              <w:rPr>
                <w:lang w:val="en-GB"/>
              </w:rPr>
              <w:tab/>
            </w:r>
            <w:r w:rsidR="001D2D53" w:rsidRPr="007C2EC2">
              <w:rPr>
                <w:spacing w:val="-5"/>
                <w:lang w:val="en-GB"/>
              </w:rPr>
              <w:t>82</w:t>
            </w:r>
          </w:hyperlink>
        </w:p>
        <w:p w14:paraId="59D58B3E" w14:textId="77777777" w:rsidR="0088485D" w:rsidRPr="007C2EC2" w:rsidRDefault="00A3632E">
          <w:pPr>
            <w:pStyle w:val="TOC3"/>
            <w:tabs>
              <w:tab w:val="right" w:leader="dot" w:pos="9132"/>
            </w:tabs>
            <w:ind w:left="1352"/>
            <w:rPr>
              <w:lang w:val="en-GB"/>
            </w:rPr>
          </w:pPr>
          <w:hyperlink w:anchor="_bookmark71" w:history="1">
            <w:r w:rsidR="001D2D53" w:rsidRPr="007C2EC2">
              <w:rPr>
                <w:lang w:val="en-GB"/>
              </w:rPr>
              <w:t>Save</w:t>
            </w:r>
            <w:r w:rsidR="001D2D53" w:rsidRPr="007C2EC2">
              <w:rPr>
                <w:spacing w:val="-2"/>
                <w:lang w:val="en-GB"/>
              </w:rPr>
              <w:t xml:space="preserve"> </w:t>
            </w:r>
            <w:r w:rsidR="001D2D53" w:rsidRPr="007C2EC2">
              <w:rPr>
                <w:lang w:val="en-GB"/>
              </w:rPr>
              <w:t>us</w:t>
            </w:r>
            <w:r w:rsidR="001D2D53" w:rsidRPr="007C2EC2">
              <w:rPr>
                <w:spacing w:val="-1"/>
                <w:lang w:val="en-GB"/>
              </w:rPr>
              <w:t xml:space="preserve"> </w:t>
            </w:r>
            <w:r w:rsidR="001D2D53" w:rsidRPr="007C2EC2">
              <w:rPr>
                <w:lang w:val="en-GB"/>
              </w:rPr>
              <w:t>from</w:t>
            </w:r>
            <w:r w:rsidR="001D2D53" w:rsidRPr="007C2EC2">
              <w:rPr>
                <w:spacing w:val="-1"/>
                <w:lang w:val="en-GB"/>
              </w:rPr>
              <w:t xml:space="preserve"> </w:t>
            </w:r>
            <w:r w:rsidR="001D2D53" w:rsidRPr="007C2EC2">
              <w:rPr>
                <w:lang w:val="en-GB"/>
              </w:rPr>
              <w:t>the</w:t>
            </w:r>
            <w:r w:rsidR="001D2D53" w:rsidRPr="007C2EC2">
              <w:rPr>
                <w:spacing w:val="-2"/>
                <w:lang w:val="en-GB"/>
              </w:rPr>
              <w:t xml:space="preserve"> </w:t>
            </w:r>
            <w:r w:rsidR="001D2D53" w:rsidRPr="007C2EC2">
              <w:rPr>
                <w:lang w:val="en-GB"/>
              </w:rPr>
              <w:t>time</w:t>
            </w:r>
            <w:r w:rsidR="001D2D53" w:rsidRPr="007C2EC2">
              <w:rPr>
                <w:spacing w:val="-1"/>
                <w:lang w:val="en-GB"/>
              </w:rPr>
              <w:t xml:space="preserve"> </w:t>
            </w:r>
            <w:r w:rsidR="001D2D53" w:rsidRPr="007C2EC2">
              <w:rPr>
                <w:lang w:val="en-GB"/>
              </w:rPr>
              <w:t>of</w:t>
            </w:r>
            <w:r w:rsidR="001D2D53" w:rsidRPr="007C2EC2">
              <w:rPr>
                <w:spacing w:val="-1"/>
                <w:lang w:val="en-GB"/>
              </w:rPr>
              <w:t xml:space="preserve"> </w:t>
            </w:r>
            <w:r w:rsidR="001D2D53" w:rsidRPr="007C2EC2">
              <w:rPr>
                <w:lang w:val="en-GB"/>
              </w:rPr>
              <w:t>trial</w:t>
            </w:r>
            <w:r w:rsidR="001D2D53" w:rsidRPr="007C2EC2">
              <w:rPr>
                <w:spacing w:val="-1"/>
                <w:lang w:val="en-GB"/>
              </w:rPr>
              <w:t xml:space="preserve"> </w:t>
            </w:r>
            <w:r w:rsidR="001D2D53" w:rsidRPr="007C2EC2">
              <w:rPr>
                <w:lang w:val="en-GB"/>
              </w:rPr>
              <w:t>and</w:t>
            </w:r>
            <w:r w:rsidR="001D2D53" w:rsidRPr="007C2EC2">
              <w:rPr>
                <w:spacing w:val="-2"/>
                <w:lang w:val="en-GB"/>
              </w:rPr>
              <w:t xml:space="preserve"> </w:t>
            </w:r>
            <w:r w:rsidR="001D2D53" w:rsidRPr="007C2EC2">
              <w:rPr>
                <w:lang w:val="en-GB"/>
              </w:rPr>
              <w:t>deliver</w:t>
            </w:r>
            <w:r w:rsidR="001D2D53" w:rsidRPr="007C2EC2">
              <w:rPr>
                <w:spacing w:val="-1"/>
                <w:lang w:val="en-GB"/>
              </w:rPr>
              <w:t xml:space="preserve"> </w:t>
            </w:r>
            <w:r w:rsidR="001D2D53" w:rsidRPr="007C2EC2">
              <w:rPr>
                <w:lang w:val="en-GB"/>
              </w:rPr>
              <w:t>us</w:t>
            </w:r>
            <w:r w:rsidR="001D2D53" w:rsidRPr="007C2EC2">
              <w:rPr>
                <w:spacing w:val="-1"/>
                <w:lang w:val="en-GB"/>
              </w:rPr>
              <w:t xml:space="preserve"> </w:t>
            </w:r>
            <w:r w:rsidR="001D2D53" w:rsidRPr="007C2EC2">
              <w:rPr>
                <w:lang w:val="en-GB"/>
              </w:rPr>
              <w:t>from</w:t>
            </w:r>
            <w:r w:rsidR="001D2D53" w:rsidRPr="007C2EC2">
              <w:rPr>
                <w:spacing w:val="-1"/>
                <w:lang w:val="en-GB"/>
              </w:rPr>
              <w:t xml:space="preserve"> </w:t>
            </w:r>
            <w:r w:rsidR="001D2D53" w:rsidRPr="007C2EC2">
              <w:rPr>
                <w:spacing w:val="-4"/>
                <w:lang w:val="en-GB"/>
              </w:rPr>
              <w:t>evil</w:t>
            </w:r>
            <w:r w:rsidR="001D2D53" w:rsidRPr="007C2EC2">
              <w:rPr>
                <w:lang w:val="en-GB"/>
              </w:rPr>
              <w:tab/>
            </w:r>
            <w:r w:rsidR="001D2D53" w:rsidRPr="007C2EC2">
              <w:rPr>
                <w:spacing w:val="-5"/>
                <w:lang w:val="en-GB"/>
              </w:rPr>
              <w:t>83</w:t>
            </w:r>
          </w:hyperlink>
        </w:p>
        <w:p w14:paraId="59D58B3F" w14:textId="77777777" w:rsidR="0088485D" w:rsidRPr="007C2EC2" w:rsidRDefault="00A3632E">
          <w:pPr>
            <w:pStyle w:val="TOC3"/>
            <w:spacing w:before="45"/>
            <w:ind w:left="1352"/>
            <w:rPr>
              <w:lang w:val="en-GB"/>
            </w:rPr>
          </w:pPr>
          <w:hyperlink w:anchor="_bookmark72" w:history="1">
            <w:r w:rsidR="001D2D53" w:rsidRPr="007C2EC2">
              <w:rPr>
                <w:lang w:val="en-GB"/>
              </w:rPr>
              <w:t>For</w:t>
            </w:r>
            <w:r w:rsidR="001D2D53" w:rsidRPr="007C2EC2">
              <w:rPr>
                <w:spacing w:val="-16"/>
                <w:lang w:val="en-GB"/>
              </w:rPr>
              <w:t xml:space="preserve"> </w:t>
            </w:r>
            <w:r w:rsidR="001D2D53" w:rsidRPr="007C2EC2">
              <w:rPr>
                <w:lang w:val="en-GB"/>
              </w:rPr>
              <w:t>the</w:t>
            </w:r>
            <w:r w:rsidR="001D2D53" w:rsidRPr="007C2EC2">
              <w:rPr>
                <w:spacing w:val="-16"/>
                <w:lang w:val="en-GB"/>
              </w:rPr>
              <w:t xml:space="preserve"> </w:t>
            </w:r>
            <w:r w:rsidR="001D2D53" w:rsidRPr="007C2EC2">
              <w:rPr>
                <w:lang w:val="en-GB"/>
              </w:rPr>
              <w:t>kingdom,</w:t>
            </w:r>
            <w:r w:rsidR="001D2D53" w:rsidRPr="007C2EC2">
              <w:rPr>
                <w:spacing w:val="-15"/>
                <w:lang w:val="en-GB"/>
              </w:rPr>
              <w:t xml:space="preserve"> </w:t>
            </w:r>
            <w:r w:rsidR="001D2D53" w:rsidRPr="007C2EC2">
              <w:rPr>
                <w:lang w:val="en-GB"/>
              </w:rPr>
              <w:t>the</w:t>
            </w:r>
            <w:r w:rsidR="001D2D53" w:rsidRPr="007C2EC2">
              <w:rPr>
                <w:spacing w:val="-16"/>
                <w:lang w:val="en-GB"/>
              </w:rPr>
              <w:t xml:space="preserve"> </w:t>
            </w:r>
            <w:r w:rsidR="001D2D53" w:rsidRPr="007C2EC2">
              <w:rPr>
                <w:lang w:val="en-GB"/>
              </w:rPr>
              <w:t>power</w:t>
            </w:r>
            <w:r w:rsidR="001D2D53" w:rsidRPr="007C2EC2">
              <w:rPr>
                <w:spacing w:val="-16"/>
                <w:lang w:val="en-GB"/>
              </w:rPr>
              <w:t xml:space="preserve"> </w:t>
            </w:r>
            <w:r w:rsidR="001D2D53" w:rsidRPr="007C2EC2">
              <w:rPr>
                <w:lang w:val="en-GB"/>
              </w:rPr>
              <w:t>and</w:t>
            </w:r>
            <w:r w:rsidR="001D2D53" w:rsidRPr="007C2EC2">
              <w:rPr>
                <w:spacing w:val="-15"/>
                <w:lang w:val="en-GB"/>
              </w:rPr>
              <w:t xml:space="preserve"> </w:t>
            </w:r>
            <w:r w:rsidR="001D2D53" w:rsidRPr="007C2EC2">
              <w:rPr>
                <w:lang w:val="en-GB"/>
              </w:rPr>
              <w:t>the</w:t>
            </w:r>
            <w:r w:rsidR="001D2D53" w:rsidRPr="007C2EC2">
              <w:rPr>
                <w:spacing w:val="-16"/>
                <w:lang w:val="en-GB"/>
              </w:rPr>
              <w:t xml:space="preserve"> </w:t>
            </w:r>
            <w:r w:rsidR="001D2D53" w:rsidRPr="007C2EC2">
              <w:rPr>
                <w:lang w:val="en-GB"/>
              </w:rPr>
              <w:t>glory</w:t>
            </w:r>
            <w:r w:rsidR="001D2D53" w:rsidRPr="007C2EC2">
              <w:rPr>
                <w:spacing w:val="-16"/>
                <w:lang w:val="en-GB"/>
              </w:rPr>
              <w:t xml:space="preserve"> </w:t>
            </w:r>
            <w:r w:rsidR="001D2D53" w:rsidRPr="007C2EC2">
              <w:rPr>
                <w:lang w:val="en-GB"/>
              </w:rPr>
              <w:t>are</w:t>
            </w:r>
            <w:r w:rsidR="001D2D53" w:rsidRPr="007C2EC2">
              <w:rPr>
                <w:spacing w:val="-15"/>
                <w:lang w:val="en-GB"/>
              </w:rPr>
              <w:t xml:space="preserve"> </w:t>
            </w:r>
            <w:r w:rsidR="001D2D53" w:rsidRPr="007C2EC2">
              <w:rPr>
                <w:spacing w:val="-2"/>
                <w:lang w:val="en-GB"/>
              </w:rPr>
              <w:t>yours,</w:t>
            </w:r>
          </w:hyperlink>
        </w:p>
        <w:p w14:paraId="59D58B40" w14:textId="77777777" w:rsidR="0088485D" w:rsidRPr="007C2EC2" w:rsidRDefault="00A3632E">
          <w:pPr>
            <w:pStyle w:val="TOC3"/>
            <w:tabs>
              <w:tab w:val="right" w:leader="dot" w:pos="9133"/>
            </w:tabs>
            <w:ind w:left="1352"/>
            <w:rPr>
              <w:lang w:val="en-GB"/>
            </w:rPr>
          </w:pPr>
          <w:hyperlink w:anchor="_bookmark72" w:history="1">
            <w:r w:rsidR="001D2D53" w:rsidRPr="007C2EC2">
              <w:rPr>
                <w:spacing w:val="-2"/>
                <w:lang w:val="en-GB"/>
              </w:rPr>
              <w:t>now</w:t>
            </w:r>
            <w:r w:rsidR="001D2D53" w:rsidRPr="007C2EC2">
              <w:rPr>
                <w:spacing w:val="-15"/>
                <w:lang w:val="en-GB"/>
              </w:rPr>
              <w:t xml:space="preserve"> </w:t>
            </w:r>
            <w:r w:rsidR="001D2D53" w:rsidRPr="007C2EC2">
              <w:rPr>
                <w:spacing w:val="-2"/>
                <w:lang w:val="en-GB"/>
              </w:rPr>
              <w:t>and</w:t>
            </w:r>
            <w:r w:rsidR="001D2D53" w:rsidRPr="007C2EC2">
              <w:rPr>
                <w:spacing w:val="-13"/>
                <w:lang w:val="en-GB"/>
              </w:rPr>
              <w:t xml:space="preserve"> </w:t>
            </w:r>
            <w:r w:rsidR="001D2D53" w:rsidRPr="007C2EC2">
              <w:rPr>
                <w:spacing w:val="-2"/>
                <w:lang w:val="en-GB"/>
              </w:rPr>
              <w:t>for</w:t>
            </w:r>
            <w:r w:rsidR="001D2D53" w:rsidRPr="007C2EC2">
              <w:rPr>
                <w:spacing w:val="-13"/>
                <w:lang w:val="en-GB"/>
              </w:rPr>
              <w:t xml:space="preserve"> </w:t>
            </w:r>
            <w:r w:rsidR="001D2D53" w:rsidRPr="007C2EC2">
              <w:rPr>
                <w:spacing w:val="-2"/>
                <w:lang w:val="en-GB"/>
              </w:rPr>
              <w:t>ever.</w:t>
            </w:r>
            <w:r w:rsidR="001D2D53" w:rsidRPr="007C2EC2">
              <w:rPr>
                <w:spacing w:val="-13"/>
                <w:lang w:val="en-GB"/>
              </w:rPr>
              <w:t xml:space="preserve"> </w:t>
            </w:r>
            <w:r w:rsidR="001D2D53" w:rsidRPr="007C2EC2">
              <w:rPr>
                <w:spacing w:val="-4"/>
                <w:lang w:val="en-GB"/>
              </w:rPr>
              <w:t>Amen</w:t>
            </w:r>
            <w:r w:rsidR="001D2D53" w:rsidRPr="007C2EC2">
              <w:rPr>
                <w:lang w:val="en-GB"/>
              </w:rPr>
              <w:tab/>
            </w:r>
            <w:r w:rsidR="001D2D53" w:rsidRPr="007C2EC2">
              <w:rPr>
                <w:spacing w:val="-5"/>
                <w:lang w:val="en-GB"/>
              </w:rPr>
              <w:t>85</w:t>
            </w:r>
          </w:hyperlink>
        </w:p>
        <w:p w14:paraId="59D58B41" w14:textId="77777777" w:rsidR="0088485D" w:rsidRPr="007C2EC2" w:rsidRDefault="00A3632E">
          <w:pPr>
            <w:pStyle w:val="TOC1"/>
            <w:tabs>
              <w:tab w:val="right" w:leader="dot" w:pos="9132"/>
            </w:tabs>
            <w:spacing w:before="46"/>
            <w:rPr>
              <w:lang w:val="en-GB"/>
            </w:rPr>
          </w:pPr>
          <w:hyperlink w:anchor="_bookmark73" w:history="1">
            <w:r w:rsidR="001D2D53" w:rsidRPr="007C2EC2">
              <w:rPr>
                <w:lang w:val="en-GB"/>
              </w:rPr>
              <w:t xml:space="preserve">Evening </w:t>
            </w:r>
            <w:r w:rsidR="001D2D53" w:rsidRPr="007C2EC2">
              <w:rPr>
                <w:spacing w:val="-2"/>
                <w:lang w:val="en-GB"/>
              </w:rPr>
              <w:t>worship</w:t>
            </w:r>
            <w:r w:rsidR="001D2D53" w:rsidRPr="007C2EC2">
              <w:rPr>
                <w:lang w:val="en-GB"/>
              </w:rPr>
              <w:tab/>
            </w:r>
            <w:r w:rsidR="001D2D53" w:rsidRPr="007C2EC2">
              <w:rPr>
                <w:spacing w:val="-5"/>
                <w:lang w:val="en-GB"/>
              </w:rPr>
              <w:t>86</w:t>
            </w:r>
          </w:hyperlink>
        </w:p>
        <w:p w14:paraId="59D58B42" w14:textId="77777777" w:rsidR="0088485D" w:rsidRPr="007C2EC2" w:rsidRDefault="00A3632E">
          <w:pPr>
            <w:pStyle w:val="TOC3"/>
            <w:tabs>
              <w:tab w:val="right" w:leader="dot" w:pos="9132"/>
            </w:tabs>
            <w:spacing w:before="45"/>
            <w:ind w:left="1352"/>
            <w:rPr>
              <w:lang w:val="en-GB"/>
            </w:rPr>
          </w:pPr>
          <w:hyperlink w:anchor="_bookmark74" w:history="1">
            <w:r w:rsidR="001D2D53" w:rsidRPr="007C2EC2">
              <w:rPr>
                <w:lang w:val="en-GB"/>
              </w:rPr>
              <w:t>The</w:t>
            </w:r>
            <w:r w:rsidR="001D2D53" w:rsidRPr="007C2EC2">
              <w:rPr>
                <w:spacing w:val="-3"/>
                <w:lang w:val="en-GB"/>
              </w:rPr>
              <w:t xml:space="preserve"> </w:t>
            </w:r>
            <w:r w:rsidR="001D2D53" w:rsidRPr="007C2EC2">
              <w:rPr>
                <w:lang w:val="en-GB"/>
              </w:rPr>
              <w:t>gathering</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spacing w:val="-2"/>
                <w:lang w:val="en-GB"/>
              </w:rPr>
              <w:t>people</w:t>
            </w:r>
            <w:r w:rsidR="001D2D53" w:rsidRPr="007C2EC2">
              <w:rPr>
                <w:lang w:val="en-GB"/>
              </w:rPr>
              <w:tab/>
            </w:r>
            <w:r w:rsidR="001D2D53" w:rsidRPr="007C2EC2">
              <w:rPr>
                <w:spacing w:val="-5"/>
                <w:lang w:val="en-GB"/>
              </w:rPr>
              <w:t>87</w:t>
            </w:r>
          </w:hyperlink>
        </w:p>
        <w:p w14:paraId="59D58B43" w14:textId="77777777" w:rsidR="0088485D" w:rsidRPr="007C2EC2" w:rsidRDefault="00A3632E">
          <w:pPr>
            <w:pStyle w:val="TOC3"/>
            <w:tabs>
              <w:tab w:val="right" w:leader="dot" w:pos="9132"/>
            </w:tabs>
            <w:ind w:left="1352"/>
            <w:rPr>
              <w:lang w:val="en-GB"/>
            </w:rPr>
          </w:pPr>
          <w:hyperlink w:anchor="_bookmark74" w:history="1">
            <w:r w:rsidR="001D2D53" w:rsidRPr="007C2EC2">
              <w:rPr>
                <w:lang w:val="en-GB"/>
              </w:rPr>
              <w:t>Psalm</w:t>
            </w:r>
            <w:r w:rsidR="001D2D53" w:rsidRPr="007C2EC2">
              <w:rPr>
                <w:spacing w:val="-2"/>
                <w:lang w:val="en-GB"/>
              </w:rPr>
              <w:t xml:space="preserve"> </w:t>
            </w:r>
            <w:r w:rsidR="001D2D53" w:rsidRPr="007C2EC2">
              <w:rPr>
                <w:lang w:val="en-GB"/>
              </w:rPr>
              <w:t>verses</w:t>
            </w:r>
            <w:r w:rsidR="001D2D53" w:rsidRPr="007C2EC2">
              <w:rPr>
                <w:spacing w:val="-2"/>
                <w:lang w:val="en-GB"/>
              </w:rPr>
              <w:t xml:space="preserve"> </w:t>
            </w:r>
            <w:r w:rsidR="001D2D53" w:rsidRPr="007C2EC2">
              <w:rPr>
                <w:lang w:val="en-GB"/>
              </w:rPr>
              <w:t>and</w:t>
            </w:r>
            <w:r w:rsidR="001D2D53" w:rsidRPr="007C2EC2">
              <w:rPr>
                <w:spacing w:val="-2"/>
                <w:lang w:val="en-GB"/>
              </w:rPr>
              <w:t xml:space="preserve"> </w:t>
            </w:r>
            <w:r w:rsidR="001D2D53" w:rsidRPr="007C2EC2">
              <w:rPr>
                <w:lang w:val="en-GB"/>
              </w:rPr>
              <w:t>the</w:t>
            </w:r>
            <w:r w:rsidR="001D2D53" w:rsidRPr="007C2EC2">
              <w:rPr>
                <w:spacing w:val="-2"/>
                <w:lang w:val="en-GB"/>
              </w:rPr>
              <w:t xml:space="preserve"> </w:t>
            </w:r>
            <w:r w:rsidR="001D2D53" w:rsidRPr="007C2EC2">
              <w:rPr>
                <w:lang w:val="en-GB"/>
              </w:rPr>
              <w:t>lighting</w:t>
            </w:r>
            <w:r w:rsidR="001D2D53" w:rsidRPr="007C2EC2">
              <w:rPr>
                <w:spacing w:val="-2"/>
                <w:lang w:val="en-GB"/>
              </w:rPr>
              <w:t xml:space="preserve"> </w:t>
            </w:r>
            <w:r w:rsidR="001D2D53" w:rsidRPr="007C2EC2">
              <w:rPr>
                <w:lang w:val="en-GB"/>
              </w:rPr>
              <w:t>of</w:t>
            </w:r>
            <w:r w:rsidR="001D2D53" w:rsidRPr="007C2EC2">
              <w:rPr>
                <w:spacing w:val="-1"/>
                <w:lang w:val="en-GB"/>
              </w:rPr>
              <w:t xml:space="preserve"> </w:t>
            </w:r>
            <w:r w:rsidR="001D2D53" w:rsidRPr="007C2EC2">
              <w:rPr>
                <w:spacing w:val="-2"/>
                <w:lang w:val="en-GB"/>
              </w:rPr>
              <w:t>candles</w:t>
            </w:r>
            <w:r w:rsidR="001D2D53" w:rsidRPr="007C2EC2">
              <w:rPr>
                <w:lang w:val="en-GB"/>
              </w:rPr>
              <w:tab/>
            </w:r>
            <w:r w:rsidR="001D2D53" w:rsidRPr="007C2EC2">
              <w:rPr>
                <w:spacing w:val="-5"/>
                <w:lang w:val="en-GB"/>
              </w:rPr>
              <w:t>87</w:t>
            </w:r>
          </w:hyperlink>
        </w:p>
        <w:p w14:paraId="59D58B44" w14:textId="77777777" w:rsidR="0088485D" w:rsidRPr="007C2EC2" w:rsidRDefault="00A3632E">
          <w:pPr>
            <w:pStyle w:val="TOC3"/>
            <w:tabs>
              <w:tab w:val="right" w:leader="dot" w:pos="9132"/>
            </w:tabs>
            <w:spacing w:before="45"/>
            <w:ind w:left="1352"/>
            <w:rPr>
              <w:lang w:val="en-GB"/>
            </w:rPr>
          </w:pPr>
          <w:hyperlink w:anchor="_bookmark74"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87</w:t>
            </w:r>
          </w:hyperlink>
        </w:p>
        <w:p w14:paraId="59D58B45" w14:textId="77777777" w:rsidR="0088485D" w:rsidRPr="007C2EC2" w:rsidRDefault="00A3632E">
          <w:pPr>
            <w:pStyle w:val="TOC3"/>
            <w:tabs>
              <w:tab w:val="right" w:leader="dot" w:pos="9132"/>
            </w:tabs>
            <w:ind w:left="1352"/>
            <w:rPr>
              <w:lang w:val="en-GB"/>
            </w:rPr>
          </w:pPr>
          <w:hyperlink w:anchor="_bookmark74" w:history="1">
            <w:r w:rsidR="001D2D53" w:rsidRPr="007C2EC2">
              <w:rPr>
                <w:lang w:val="en-GB"/>
              </w:rPr>
              <w:t>Prayer</w:t>
            </w:r>
            <w:r w:rsidR="001D2D53" w:rsidRPr="007C2EC2">
              <w:rPr>
                <w:spacing w:val="-4"/>
                <w:lang w:val="en-GB"/>
              </w:rPr>
              <w:t xml:space="preserve"> </w:t>
            </w:r>
            <w:r w:rsidR="001D2D53" w:rsidRPr="007C2EC2">
              <w:rPr>
                <w:lang w:val="en-GB"/>
              </w:rPr>
              <w:t>for</w:t>
            </w:r>
            <w:r w:rsidR="001D2D53" w:rsidRPr="007C2EC2">
              <w:rPr>
                <w:spacing w:val="-4"/>
                <w:lang w:val="en-GB"/>
              </w:rPr>
              <w:t xml:space="preserve"> </w:t>
            </w:r>
            <w:r w:rsidR="001D2D53" w:rsidRPr="007C2EC2">
              <w:rPr>
                <w:lang w:val="en-GB"/>
              </w:rPr>
              <w:t>Christ’s</w:t>
            </w:r>
            <w:r w:rsidR="001D2D53" w:rsidRPr="007C2EC2">
              <w:rPr>
                <w:spacing w:val="-4"/>
                <w:lang w:val="en-GB"/>
              </w:rPr>
              <w:t xml:space="preserve"> </w:t>
            </w:r>
            <w:r w:rsidR="001D2D53" w:rsidRPr="007C2EC2">
              <w:rPr>
                <w:spacing w:val="-2"/>
                <w:lang w:val="en-GB"/>
              </w:rPr>
              <w:t>presence</w:t>
            </w:r>
            <w:r w:rsidR="001D2D53" w:rsidRPr="007C2EC2">
              <w:rPr>
                <w:lang w:val="en-GB"/>
              </w:rPr>
              <w:tab/>
            </w:r>
            <w:r w:rsidR="001D2D53" w:rsidRPr="007C2EC2">
              <w:rPr>
                <w:spacing w:val="-5"/>
                <w:lang w:val="en-GB"/>
              </w:rPr>
              <w:t>87</w:t>
            </w:r>
          </w:hyperlink>
        </w:p>
        <w:p w14:paraId="59D58B46" w14:textId="77777777" w:rsidR="0088485D" w:rsidRPr="007C2EC2" w:rsidRDefault="00A3632E">
          <w:pPr>
            <w:pStyle w:val="TOC3"/>
            <w:tabs>
              <w:tab w:val="right" w:leader="dot" w:pos="9132"/>
            </w:tabs>
            <w:spacing w:before="45"/>
            <w:ind w:left="1352"/>
            <w:rPr>
              <w:lang w:val="en-GB"/>
            </w:rPr>
          </w:pPr>
          <w:hyperlink w:anchor="_bookmark75"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88</w:t>
            </w:r>
          </w:hyperlink>
        </w:p>
        <w:p w14:paraId="59D58B47" w14:textId="77777777" w:rsidR="0088485D" w:rsidRPr="007C2EC2" w:rsidRDefault="00A3632E">
          <w:pPr>
            <w:pStyle w:val="TOC3"/>
            <w:tabs>
              <w:tab w:val="right" w:leader="dot" w:pos="9132"/>
            </w:tabs>
            <w:ind w:left="1352"/>
            <w:rPr>
              <w:lang w:val="en-GB"/>
            </w:rPr>
          </w:pPr>
          <w:hyperlink w:anchor="_bookmark75" w:history="1">
            <w:r w:rsidR="001D2D53" w:rsidRPr="007C2EC2">
              <w:rPr>
                <w:lang w:val="en-GB"/>
              </w:rPr>
              <w:t>A</w:t>
            </w:r>
            <w:r w:rsidR="001D2D53" w:rsidRPr="007C2EC2">
              <w:rPr>
                <w:spacing w:val="-13"/>
                <w:lang w:val="en-GB"/>
              </w:rPr>
              <w:t xml:space="preserve"> </w:t>
            </w:r>
            <w:r w:rsidR="001D2D53" w:rsidRPr="007C2EC2">
              <w:rPr>
                <w:lang w:val="en-GB"/>
              </w:rPr>
              <w:t xml:space="preserve">night </w:t>
            </w:r>
            <w:r w:rsidR="001D2D53" w:rsidRPr="007C2EC2">
              <w:rPr>
                <w:spacing w:val="-2"/>
                <w:lang w:val="en-GB"/>
              </w:rPr>
              <w:t>Psalm</w:t>
            </w:r>
            <w:r w:rsidR="001D2D53" w:rsidRPr="007C2EC2">
              <w:rPr>
                <w:lang w:val="en-GB"/>
              </w:rPr>
              <w:tab/>
            </w:r>
            <w:r w:rsidR="001D2D53" w:rsidRPr="007C2EC2">
              <w:rPr>
                <w:spacing w:val="-5"/>
                <w:lang w:val="en-GB"/>
              </w:rPr>
              <w:t>88</w:t>
            </w:r>
          </w:hyperlink>
        </w:p>
        <w:p w14:paraId="59D58B48" w14:textId="77777777" w:rsidR="0088485D" w:rsidRPr="007C2EC2" w:rsidRDefault="00A3632E">
          <w:pPr>
            <w:pStyle w:val="TOC3"/>
            <w:tabs>
              <w:tab w:val="right" w:leader="dot" w:pos="9132"/>
            </w:tabs>
            <w:ind w:left="1352"/>
            <w:rPr>
              <w:lang w:val="en-GB"/>
            </w:rPr>
          </w:pPr>
          <w:hyperlink w:anchor="_bookmark75" w:history="1">
            <w:r w:rsidR="001D2D53" w:rsidRPr="007C2EC2">
              <w:rPr>
                <w:lang w:val="en-GB"/>
              </w:rPr>
              <w:t>Meeting</w:t>
            </w:r>
            <w:r w:rsidR="001D2D53" w:rsidRPr="007C2EC2">
              <w:rPr>
                <w:spacing w:val="-3"/>
                <w:lang w:val="en-GB"/>
              </w:rPr>
              <w:t xml:space="preserve"> </w:t>
            </w:r>
            <w:r w:rsidR="001D2D53" w:rsidRPr="007C2EC2">
              <w:rPr>
                <w:lang w:val="en-GB"/>
              </w:rPr>
              <w:t>with</w:t>
            </w:r>
            <w:r w:rsidR="001D2D53" w:rsidRPr="007C2EC2">
              <w:rPr>
                <w:spacing w:val="-3"/>
                <w:lang w:val="en-GB"/>
              </w:rPr>
              <w:t xml:space="preserve"> </w:t>
            </w:r>
            <w:r w:rsidR="001D2D53" w:rsidRPr="007C2EC2">
              <w:rPr>
                <w:lang w:val="en-GB"/>
              </w:rPr>
              <w:t>Christ</w:t>
            </w:r>
            <w:r w:rsidR="001D2D53" w:rsidRPr="007C2EC2">
              <w:rPr>
                <w:spacing w:val="-3"/>
                <w:lang w:val="en-GB"/>
              </w:rPr>
              <w:t xml:space="preserve"> </w:t>
            </w:r>
            <w:r w:rsidR="001D2D53" w:rsidRPr="007C2EC2">
              <w:rPr>
                <w:lang w:val="en-GB"/>
              </w:rPr>
              <w:t>at</w:t>
            </w:r>
            <w:r w:rsidR="001D2D53" w:rsidRPr="007C2EC2">
              <w:rPr>
                <w:spacing w:val="-3"/>
                <w:lang w:val="en-GB"/>
              </w:rPr>
              <w:t xml:space="preserve"> </w:t>
            </w:r>
            <w:r w:rsidR="001D2D53" w:rsidRPr="007C2EC2">
              <w:rPr>
                <w:lang w:val="en-GB"/>
              </w:rPr>
              <w:t>evening</w:t>
            </w:r>
            <w:r w:rsidR="001D2D53" w:rsidRPr="007C2EC2">
              <w:rPr>
                <w:spacing w:val="-3"/>
                <w:lang w:val="en-GB"/>
              </w:rPr>
              <w:t xml:space="preserve"> </w:t>
            </w:r>
            <w:r w:rsidR="001D2D53" w:rsidRPr="007C2EC2">
              <w:rPr>
                <w:spacing w:val="-4"/>
                <w:lang w:val="en-GB"/>
              </w:rPr>
              <w:t>time</w:t>
            </w:r>
            <w:r w:rsidR="001D2D53" w:rsidRPr="007C2EC2">
              <w:rPr>
                <w:lang w:val="en-GB"/>
              </w:rPr>
              <w:tab/>
            </w:r>
            <w:r w:rsidR="001D2D53" w:rsidRPr="007C2EC2">
              <w:rPr>
                <w:spacing w:val="-5"/>
                <w:lang w:val="en-GB"/>
              </w:rPr>
              <w:t>88</w:t>
            </w:r>
          </w:hyperlink>
        </w:p>
        <w:p w14:paraId="59D58B49" w14:textId="77777777" w:rsidR="0088485D" w:rsidRPr="007C2EC2" w:rsidRDefault="00A3632E">
          <w:pPr>
            <w:pStyle w:val="TOC3"/>
            <w:tabs>
              <w:tab w:val="right" w:leader="dot" w:pos="9132"/>
            </w:tabs>
            <w:spacing w:before="45"/>
            <w:ind w:left="1352"/>
            <w:rPr>
              <w:lang w:val="en-GB"/>
            </w:rPr>
          </w:pPr>
          <w:hyperlink w:anchor="_bookmark76" w:history="1">
            <w:r w:rsidR="001D2D53" w:rsidRPr="007C2EC2">
              <w:rPr>
                <w:lang w:val="en-GB"/>
              </w:rPr>
              <w:t>Gospel</w:t>
            </w:r>
            <w:r w:rsidR="001D2D53" w:rsidRPr="007C2EC2">
              <w:rPr>
                <w:spacing w:val="-5"/>
                <w:lang w:val="en-GB"/>
              </w:rPr>
              <w:t xml:space="preserve"> </w:t>
            </w:r>
            <w:r w:rsidR="001D2D53" w:rsidRPr="007C2EC2">
              <w:rPr>
                <w:spacing w:val="-2"/>
                <w:lang w:val="en-GB"/>
              </w:rPr>
              <w:t>reading</w:t>
            </w:r>
            <w:r w:rsidR="001D2D53" w:rsidRPr="007C2EC2">
              <w:rPr>
                <w:lang w:val="en-GB"/>
              </w:rPr>
              <w:tab/>
            </w:r>
            <w:r w:rsidR="001D2D53" w:rsidRPr="007C2EC2">
              <w:rPr>
                <w:spacing w:val="-5"/>
                <w:lang w:val="en-GB"/>
              </w:rPr>
              <w:t>89</w:t>
            </w:r>
          </w:hyperlink>
        </w:p>
        <w:p w14:paraId="59D58B4A" w14:textId="77777777" w:rsidR="0088485D" w:rsidRPr="007C2EC2" w:rsidRDefault="00A3632E">
          <w:pPr>
            <w:pStyle w:val="TOC3"/>
            <w:tabs>
              <w:tab w:val="right" w:leader="dot" w:pos="9132"/>
            </w:tabs>
            <w:ind w:left="1352"/>
            <w:rPr>
              <w:lang w:val="en-GB"/>
            </w:rPr>
          </w:pPr>
          <w:hyperlink w:anchor="_bookmark76" w:history="1">
            <w:r w:rsidR="001D2D53" w:rsidRPr="007C2EC2">
              <w:rPr>
                <w:lang w:val="en-GB"/>
              </w:rPr>
              <w:t>Reflection</w:t>
            </w:r>
            <w:r w:rsidR="001D2D53" w:rsidRPr="007C2EC2">
              <w:rPr>
                <w:spacing w:val="-4"/>
                <w:lang w:val="en-GB"/>
              </w:rPr>
              <w:t xml:space="preserve"> </w:t>
            </w:r>
            <w:r w:rsidR="001D2D53" w:rsidRPr="007C2EC2">
              <w:rPr>
                <w:lang w:val="en-GB"/>
              </w:rPr>
              <w:t>on</w:t>
            </w:r>
            <w:r w:rsidR="001D2D53" w:rsidRPr="007C2EC2">
              <w:rPr>
                <w:spacing w:val="-4"/>
                <w:lang w:val="en-GB"/>
              </w:rPr>
              <w:t xml:space="preserve"> </w:t>
            </w:r>
            <w:r w:rsidR="001D2D53" w:rsidRPr="007C2EC2">
              <w:rPr>
                <w:lang w:val="en-GB"/>
              </w:rPr>
              <w:t>the</w:t>
            </w:r>
            <w:r w:rsidR="001D2D53" w:rsidRPr="007C2EC2">
              <w:rPr>
                <w:spacing w:val="-4"/>
                <w:lang w:val="en-GB"/>
              </w:rPr>
              <w:t xml:space="preserve"> </w:t>
            </w:r>
            <w:r w:rsidR="001D2D53" w:rsidRPr="007C2EC2">
              <w:rPr>
                <w:spacing w:val="-2"/>
                <w:lang w:val="en-GB"/>
              </w:rPr>
              <w:t>Gospel</w:t>
            </w:r>
            <w:r w:rsidR="001D2D53" w:rsidRPr="007C2EC2">
              <w:rPr>
                <w:rFonts w:ascii="Times New Roman"/>
                <w:lang w:val="en-GB"/>
              </w:rPr>
              <w:tab/>
            </w:r>
            <w:r w:rsidR="001D2D53" w:rsidRPr="007C2EC2">
              <w:rPr>
                <w:spacing w:val="-5"/>
                <w:lang w:val="en-GB"/>
              </w:rPr>
              <w:t>89</w:t>
            </w:r>
          </w:hyperlink>
        </w:p>
        <w:p w14:paraId="59D58B4B" w14:textId="77777777" w:rsidR="0088485D" w:rsidRPr="007C2EC2" w:rsidRDefault="00A3632E">
          <w:pPr>
            <w:pStyle w:val="TOC3"/>
            <w:tabs>
              <w:tab w:val="right" w:leader="dot" w:pos="9132"/>
            </w:tabs>
            <w:spacing w:before="45"/>
            <w:ind w:left="1352"/>
            <w:rPr>
              <w:lang w:val="en-GB"/>
            </w:rPr>
          </w:pPr>
          <w:hyperlink w:anchor="_bookmark76"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89</w:t>
            </w:r>
          </w:hyperlink>
        </w:p>
        <w:p w14:paraId="59D58B4C" w14:textId="77777777" w:rsidR="0088485D" w:rsidRPr="007C2EC2" w:rsidRDefault="00A3632E">
          <w:pPr>
            <w:pStyle w:val="TOC3"/>
            <w:tabs>
              <w:tab w:val="right" w:leader="dot" w:pos="9132"/>
            </w:tabs>
            <w:ind w:left="1352"/>
            <w:rPr>
              <w:lang w:val="en-GB"/>
            </w:rPr>
          </w:pPr>
          <w:hyperlink w:anchor="_bookmark76"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89</w:t>
            </w:r>
          </w:hyperlink>
        </w:p>
        <w:p w14:paraId="59D58B4D" w14:textId="77777777" w:rsidR="0088485D" w:rsidRPr="007C2EC2" w:rsidRDefault="00A3632E">
          <w:pPr>
            <w:pStyle w:val="TOC3"/>
            <w:tabs>
              <w:tab w:val="right" w:leader="dot" w:pos="9132"/>
            </w:tabs>
            <w:spacing w:before="45"/>
            <w:ind w:left="1352"/>
            <w:rPr>
              <w:lang w:val="en-GB"/>
            </w:rPr>
          </w:pPr>
          <w:hyperlink w:anchor="_bookmark77"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91</w:t>
            </w:r>
          </w:hyperlink>
        </w:p>
        <w:p w14:paraId="59D58B4E" w14:textId="77777777" w:rsidR="0088485D" w:rsidRPr="007C2EC2" w:rsidRDefault="00A3632E">
          <w:pPr>
            <w:pStyle w:val="TOC3"/>
            <w:tabs>
              <w:tab w:val="right" w:leader="dot" w:pos="9132"/>
            </w:tabs>
            <w:ind w:left="1352"/>
            <w:rPr>
              <w:lang w:val="en-GB"/>
            </w:rPr>
          </w:pPr>
          <w:hyperlink w:anchor="_bookmark77" w:history="1">
            <w:r w:rsidR="001D2D53" w:rsidRPr="007C2EC2">
              <w:rPr>
                <w:lang w:val="en-GB"/>
              </w:rPr>
              <w:t>The</w:t>
            </w:r>
            <w:r w:rsidR="001D2D53" w:rsidRPr="007C2EC2">
              <w:rPr>
                <w:spacing w:val="-2"/>
                <w:lang w:val="en-GB"/>
              </w:rPr>
              <w:t xml:space="preserve"> </w:t>
            </w:r>
            <w:r w:rsidR="001D2D53" w:rsidRPr="007C2EC2">
              <w:rPr>
                <w:lang w:val="en-GB"/>
              </w:rPr>
              <w:t>song</w:t>
            </w:r>
            <w:r w:rsidR="001D2D53" w:rsidRPr="007C2EC2">
              <w:rPr>
                <w:spacing w:val="-2"/>
                <w:lang w:val="en-GB"/>
              </w:rPr>
              <w:t xml:space="preserve"> </w:t>
            </w:r>
            <w:r w:rsidR="001D2D53" w:rsidRPr="007C2EC2">
              <w:rPr>
                <w:lang w:val="en-GB"/>
              </w:rPr>
              <w:t>of</w:t>
            </w:r>
            <w:r w:rsidR="001D2D53" w:rsidRPr="007C2EC2">
              <w:rPr>
                <w:spacing w:val="-1"/>
                <w:lang w:val="en-GB"/>
              </w:rPr>
              <w:t xml:space="preserve"> </w:t>
            </w:r>
            <w:r w:rsidR="001D2D53" w:rsidRPr="007C2EC2">
              <w:rPr>
                <w:spacing w:val="-2"/>
                <w:lang w:val="en-GB"/>
              </w:rPr>
              <w:t>Simeon</w:t>
            </w:r>
            <w:r w:rsidR="001D2D53" w:rsidRPr="007C2EC2">
              <w:rPr>
                <w:lang w:val="en-GB"/>
              </w:rPr>
              <w:tab/>
            </w:r>
            <w:r w:rsidR="001D2D53" w:rsidRPr="007C2EC2">
              <w:rPr>
                <w:spacing w:val="-5"/>
                <w:lang w:val="en-GB"/>
              </w:rPr>
              <w:t>91</w:t>
            </w:r>
          </w:hyperlink>
        </w:p>
        <w:p w14:paraId="59D58B4F" w14:textId="77777777" w:rsidR="0088485D" w:rsidRPr="007C2EC2" w:rsidRDefault="00A3632E">
          <w:pPr>
            <w:pStyle w:val="TOC3"/>
            <w:tabs>
              <w:tab w:val="right" w:leader="dot" w:pos="9132"/>
            </w:tabs>
            <w:spacing w:before="45"/>
            <w:ind w:left="1352"/>
            <w:rPr>
              <w:lang w:val="en-GB"/>
            </w:rPr>
          </w:pPr>
          <w:hyperlink w:anchor="_bookmark77" w:history="1">
            <w:r w:rsidR="001D2D53" w:rsidRPr="007C2EC2">
              <w:rPr>
                <w:spacing w:val="-2"/>
                <w:lang w:val="en-GB"/>
              </w:rPr>
              <w:t>Blessing</w:t>
            </w:r>
            <w:r w:rsidR="001D2D53" w:rsidRPr="007C2EC2">
              <w:rPr>
                <w:lang w:val="en-GB"/>
              </w:rPr>
              <w:tab/>
            </w:r>
            <w:r w:rsidR="001D2D53" w:rsidRPr="007C2EC2">
              <w:rPr>
                <w:spacing w:val="-5"/>
                <w:lang w:val="en-GB"/>
              </w:rPr>
              <w:t>91</w:t>
            </w:r>
          </w:hyperlink>
        </w:p>
        <w:p w14:paraId="59D58B50" w14:textId="77777777" w:rsidR="0088485D" w:rsidRPr="007C2EC2" w:rsidRDefault="00A3632E">
          <w:pPr>
            <w:pStyle w:val="TOC1"/>
            <w:tabs>
              <w:tab w:val="right" w:leader="dot" w:pos="9132"/>
            </w:tabs>
            <w:spacing w:before="46"/>
            <w:rPr>
              <w:lang w:val="en-GB"/>
            </w:rPr>
          </w:pPr>
          <w:hyperlink w:anchor="_bookmark78" w:history="1">
            <w:r w:rsidR="001D2D53" w:rsidRPr="007C2EC2">
              <w:rPr>
                <w:lang w:val="en-GB"/>
              </w:rPr>
              <w:t>Prayers</w:t>
            </w:r>
            <w:r w:rsidR="001D2D53" w:rsidRPr="007C2EC2">
              <w:rPr>
                <w:spacing w:val="-2"/>
                <w:lang w:val="en-GB"/>
              </w:rPr>
              <w:t xml:space="preserve"> </w:t>
            </w:r>
            <w:r w:rsidR="001D2D53" w:rsidRPr="007C2EC2">
              <w:rPr>
                <w:lang w:val="en-GB"/>
              </w:rPr>
              <w:t>for</w:t>
            </w:r>
            <w:r w:rsidR="001D2D53" w:rsidRPr="007C2EC2">
              <w:rPr>
                <w:spacing w:val="-1"/>
                <w:lang w:val="en-GB"/>
              </w:rPr>
              <w:t xml:space="preserve"> </w:t>
            </w:r>
            <w:r w:rsidR="001D2D53" w:rsidRPr="007C2EC2">
              <w:rPr>
                <w:lang w:val="en-GB"/>
              </w:rPr>
              <w:t>healing</w:t>
            </w:r>
            <w:r w:rsidR="001D2D53" w:rsidRPr="007C2EC2">
              <w:rPr>
                <w:spacing w:val="-1"/>
                <w:lang w:val="en-GB"/>
              </w:rPr>
              <w:t xml:space="preserve"> </w:t>
            </w:r>
            <w:r w:rsidR="001D2D53" w:rsidRPr="007C2EC2">
              <w:rPr>
                <w:lang w:val="en-GB"/>
              </w:rPr>
              <w:t>and</w:t>
            </w:r>
            <w:r w:rsidR="001D2D53" w:rsidRPr="007C2EC2">
              <w:rPr>
                <w:spacing w:val="-2"/>
                <w:lang w:val="en-GB"/>
              </w:rPr>
              <w:t xml:space="preserve"> </w:t>
            </w:r>
            <w:r w:rsidR="001D2D53" w:rsidRPr="007C2EC2">
              <w:rPr>
                <w:lang w:val="en-GB"/>
              </w:rPr>
              <w:t>laying-on</w:t>
            </w:r>
            <w:r w:rsidR="001D2D53" w:rsidRPr="007C2EC2">
              <w:rPr>
                <w:spacing w:val="-1"/>
                <w:lang w:val="en-GB"/>
              </w:rPr>
              <w:t xml:space="preserve"> </w:t>
            </w:r>
            <w:r w:rsidR="001D2D53" w:rsidRPr="007C2EC2">
              <w:rPr>
                <w:lang w:val="en-GB"/>
              </w:rPr>
              <w:t>of</w:t>
            </w:r>
            <w:r w:rsidR="001D2D53" w:rsidRPr="007C2EC2">
              <w:rPr>
                <w:spacing w:val="-1"/>
                <w:lang w:val="en-GB"/>
              </w:rPr>
              <w:t xml:space="preserve"> </w:t>
            </w:r>
            <w:r w:rsidR="001D2D53" w:rsidRPr="007C2EC2">
              <w:rPr>
                <w:spacing w:val="-2"/>
                <w:lang w:val="en-GB"/>
              </w:rPr>
              <w:t>hands</w:t>
            </w:r>
            <w:r w:rsidR="001D2D53" w:rsidRPr="007C2EC2">
              <w:rPr>
                <w:lang w:val="en-GB"/>
              </w:rPr>
              <w:tab/>
            </w:r>
            <w:r w:rsidR="001D2D53" w:rsidRPr="007C2EC2">
              <w:rPr>
                <w:spacing w:val="-5"/>
                <w:lang w:val="en-GB"/>
              </w:rPr>
              <w:t>92</w:t>
            </w:r>
          </w:hyperlink>
        </w:p>
        <w:p w14:paraId="59D58B51" w14:textId="77777777" w:rsidR="0088485D" w:rsidRPr="007C2EC2" w:rsidRDefault="00A3632E">
          <w:pPr>
            <w:pStyle w:val="TOC3"/>
            <w:tabs>
              <w:tab w:val="right" w:leader="dot" w:pos="9132"/>
            </w:tabs>
            <w:ind w:left="1352"/>
            <w:rPr>
              <w:lang w:val="en-GB"/>
            </w:rPr>
          </w:pPr>
          <w:hyperlink w:anchor="_bookmark79" w:history="1">
            <w:r w:rsidR="001D2D53" w:rsidRPr="007C2EC2">
              <w:rPr>
                <w:lang w:val="en-GB"/>
              </w:rPr>
              <w:t>Call</w:t>
            </w:r>
            <w:r w:rsidR="001D2D53" w:rsidRPr="007C2EC2">
              <w:rPr>
                <w:spacing w:val="-4"/>
                <w:lang w:val="en-GB"/>
              </w:rPr>
              <w:t xml:space="preserve"> </w:t>
            </w:r>
            <w:r w:rsidR="001D2D53" w:rsidRPr="007C2EC2">
              <w:rPr>
                <w:lang w:val="en-GB"/>
              </w:rPr>
              <w:t>to</w:t>
            </w:r>
            <w:r w:rsidR="001D2D53" w:rsidRPr="007C2EC2">
              <w:rPr>
                <w:spacing w:val="-4"/>
                <w:lang w:val="en-GB"/>
              </w:rPr>
              <w:t xml:space="preserve"> </w:t>
            </w:r>
            <w:r w:rsidR="001D2D53" w:rsidRPr="007C2EC2">
              <w:rPr>
                <w:spacing w:val="-2"/>
                <w:lang w:val="en-GB"/>
              </w:rPr>
              <w:t>worship</w:t>
            </w:r>
            <w:r w:rsidR="001D2D53" w:rsidRPr="007C2EC2">
              <w:rPr>
                <w:lang w:val="en-GB"/>
              </w:rPr>
              <w:tab/>
            </w:r>
            <w:r w:rsidR="001D2D53" w:rsidRPr="007C2EC2">
              <w:rPr>
                <w:spacing w:val="-5"/>
                <w:lang w:val="en-GB"/>
              </w:rPr>
              <w:t>94</w:t>
            </w:r>
          </w:hyperlink>
        </w:p>
        <w:p w14:paraId="59D58B52" w14:textId="77777777" w:rsidR="0088485D" w:rsidRPr="007C2EC2" w:rsidRDefault="00A3632E">
          <w:pPr>
            <w:pStyle w:val="TOC3"/>
            <w:tabs>
              <w:tab w:val="right" w:leader="dot" w:pos="9132"/>
            </w:tabs>
            <w:spacing w:before="45" w:after="20"/>
            <w:ind w:left="1352"/>
            <w:rPr>
              <w:lang w:val="en-GB"/>
            </w:rPr>
          </w:pPr>
          <w:hyperlink w:anchor="_bookmark79" w:history="1">
            <w:r w:rsidR="001D2D53" w:rsidRPr="007C2EC2">
              <w:rPr>
                <w:lang w:val="en-GB"/>
              </w:rPr>
              <w:t>Opening</w:t>
            </w:r>
            <w:r w:rsidR="001D2D53" w:rsidRPr="007C2EC2">
              <w:rPr>
                <w:spacing w:val="-8"/>
                <w:lang w:val="en-GB"/>
              </w:rPr>
              <w:t xml:space="preserve"> </w:t>
            </w:r>
            <w:r w:rsidR="001D2D53" w:rsidRPr="007C2EC2">
              <w:rPr>
                <w:spacing w:val="-2"/>
                <w:lang w:val="en-GB"/>
              </w:rPr>
              <w:t>responses</w:t>
            </w:r>
            <w:r w:rsidR="001D2D53" w:rsidRPr="007C2EC2">
              <w:rPr>
                <w:lang w:val="en-GB"/>
              </w:rPr>
              <w:tab/>
            </w:r>
            <w:r w:rsidR="001D2D53" w:rsidRPr="007C2EC2">
              <w:rPr>
                <w:spacing w:val="-5"/>
                <w:lang w:val="en-GB"/>
              </w:rPr>
              <w:t>94</w:t>
            </w:r>
          </w:hyperlink>
        </w:p>
        <w:p w14:paraId="59D58B53" w14:textId="77777777" w:rsidR="0088485D" w:rsidRPr="007C2EC2" w:rsidRDefault="00A3632E">
          <w:pPr>
            <w:pStyle w:val="TOC6"/>
            <w:tabs>
              <w:tab w:val="right" w:leader="dot" w:pos="9814"/>
            </w:tabs>
            <w:spacing w:before="65"/>
            <w:ind w:left="2034"/>
            <w:rPr>
              <w:lang w:val="en-GB"/>
            </w:rPr>
          </w:pPr>
          <w:hyperlink w:anchor="_bookmark79" w:history="1">
            <w:r w:rsidR="001D2D53" w:rsidRPr="007C2EC2">
              <w:rPr>
                <w:spacing w:val="-4"/>
                <w:lang w:val="en-GB"/>
              </w:rPr>
              <w:t>Hymn</w:t>
            </w:r>
            <w:r w:rsidR="001D2D53" w:rsidRPr="007C2EC2">
              <w:rPr>
                <w:lang w:val="en-GB"/>
              </w:rPr>
              <w:tab/>
            </w:r>
            <w:r w:rsidR="001D2D53" w:rsidRPr="007C2EC2">
              <w:rPr>
                <w:spacing w:val="-5"/>
                <w:lang w:val="en-GB"/>
              </w:rPr>
              <w:t>94</w:t>
            </w:r>
          </w:hyperlink>
        </w:p>
        <w:p w14:paraId="59D58B54" w14:textId="77777777" w:rsidR="0088485D" w:rsidRPr="007C2EC2" w:rsidRDefault="00A3632E">
          <w:pPr>
            <w:pStyle w:val="TOC6"/>
            <w:tabs>
              <w:tab w:val="right" w:leader="dot" w:pos="9814"/>
            </w:tabs>
            <w:ind w:left="2034"/>
            <w:rPr>
              <w:lang w:val="en-GB"/>
            </w:rPr>
          </w:pPr>
          <w:hyperlink w:anchor="_bookmark80" w:history="1">
            <w:r w:rsidR="001D2D53" w:rsidRPr="007C2EC2">
              <w:rPr>
                <w:lang w:val="en-GB"/>
              </w:rPr>
              <w:t xml:space="preserve">Prayer of </w:t>
            </w:r>
            <w:r w:rsidR="001D2D53" w:rsidRPr="007C2EC2">
              <w:rPr>
                <w:spacing w:val="-2"/>
                <w:lang w:val="en-GB"/>
              </w:rPr>
              <w:t>Confession</w:t>
            </w:r>
            <w:r w:rsidR="001D2D53" w:rsidRPr="007C2EC2">
              <w:rPr>
                <w:lang w:val="en-GB"/>
              </w:rPr>
              <w:tab/>
            </w:r>
            <w:r w:rsidR="001D2D53" w:rsidRPr="007C2EC2">
              <w:rPr>
                <w:spacing w:val="-5"/>
                <w:lang w:val="en-GB"/>
              </w:rPr>
              <w:t>95</w:t>
            </w:r>
          </w:hyperlink>
        </w:p>
        <w:p w14:paraId="59D58B55" w14:textId="77777777" w:rsidR="0088485D" w:rsidRPr="007C2EC2" w:rsidRDefault="00A3632E">
          <w:pPr>
            <w:pStyle w:val="TOC6"/>
            <w:tabs>
              <w:tab w:val="right" w:leader="dot" w:pos="9813"/>
            </w:tabs>
            <w:spacing w:before="45"/>
            <w:ind w:left="2034"/>
            <w:rPr>
              <w:lang w:val="en-GB"/>
            </w:rPr>
          </w:pPr>
          <w:hyperlink w:anchor="_bookmark80" w:history="1">
            <w:r w:rsidR="001D2D53" w:rsidRPr="007C2EC2">
              <w:rPr>
                <w:lang w:val="en-GB"/>
              </w:rPr>
              <w:t>Affirmation</w:t>
            </w:r>
            <w:r w:rsidR="001D2D53" w:rsidRPr="007C2EC2">
              <w:rPr>
                <w:spacing w:val="-12"/>
                <w:lang w:val="en-GB"/>
              </w:rPr>
              <w:t xml:space="preserve"> </w:t>
            </w:r>
            <w:r w:rsidR="001D2D53" w:rsidRPr="007C2EC2">
              <w:rPr>
                <w:lang w:val="en-GB"/>
              </w:rPr>
              <w:t>and</w:t>
            </w:r>
            <w:r w:rsidR="001D2D53" w:rsidRPr="007C2EC2">
              <w:rPr>
                <w:spacing w:val="-16"/>
                <w:lang w:val="en-GB"/>
              </w:rPr>
              <w:t xml:space="preserve"> </w:t>
            </w:r>
            <w:r w:rsidR="001D2D53" w:rsidRPr="007C2EC2">
              <w:rPr>
                <w:lang w:val="en-GB"/>
              </w:rPr>
              <w:t>Assurance</w:t>
            </w:r>
            <w:r w:rsidR="001D2D53" w:rsidRPr="007C2EC2">
              <w:rPr>
                <w:spacing w:val="-8"/>
                <w:lang w:val="en-GB"/>
              </w:rPr>
              <w:t xml:space="preserve"> </w:t>
            </w:r>
            <w:r w:rsidR="001D2D53" w:rsidRPr="007C2EC2">
              <w:rPr>
                <w:lang w:val="en-GB"/>
              </w:rPr>
              <w:t>of</w:t>
            </w:r>
            <w:r w:rsidR="001D2D53" w:rsidRPr="007C2EC2">
              <w:rPr>
                <w:spacing w:val="-8"/>
                <w:lang w:val="en-GB"/>
              </w:rPr>
              <w:t xml:space="preserve"> </w:t>
            </w:r>
            <w:r w:rsidR="001D2D53" w:rsidRPr="007C2EC2">
              <w:rPr>
                <w:spacing w:val="-2"/>
                <w:lang w:val="en-GB"/>
              </w:rPr>
              <w:t>Pardon</w:t>
            </w:r>
            <w:r w:rsidR="001D2D53" w:rsidRPr="007C2EC2">
              <w:rPr>
                <w:rFonts w:ascii="Times New Roman"/>
                <w:lang w:val="en-GB"/>
              </w:rPr>
              <w:tab/>
            </w:r>
            <w:r w:rsidR="001D2D53" w:rsidRPr="007C2EC2">
              <w:rPr>
                <w:spacing w:val="-5"/>
                <w:lang w:val="en-GB"/>
              </w:rPr>
              <w:t>95</w:t>
            </w:r>
          </w:hyperlink>
        </w:p>
        <w:p w14:paraId="59D58B56" w14:textId="77777777" w:rsidR="0088485D" w:rsidRPr="007C2EC2" w:rsidRDefault="00A3632E">
          <w:pPr>
            <w:pStyle w:val="TOC6"/>
            <w:tabs>
              <w:tab w:val="right" w:leader="dot" w:pos="9813"/>
            </w:tabs>
            <w:rPr>
              <w:lang w:val="en-GB"/>
            </w:rPr>
          </w:pPr>
          <w:hyperlink w:anchor="_bookmark81"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96</w:t>
            </w:r>
          </w:hyperlink>
        </w:p>
        <w:p w14:paraId="59D58B57" w14:textId="77777777" w:rsidR="0088485D" w:rsidRPr="007C2EC2" w:rsidRDefault="00A3632E">
          <w:pPr>
            <w:pStyle w:val="TOC6"/>
            <w:tabs>
              <w:tab w:val="right" w:leader="dot" w:pos="9813"/>
            </w:tabs>
            <w:rPr>
              <w:lang w:val="en-GB"/>
            </w:rPr>
          </w:pPr>
          <w:hyperlink w:anchor="_bookmark81" w:history="1">
            <w:r w:rsidR="001D2D53" w:rsidRPr="007C2EC2">
              <w:rPr>
                <w:spacing w:val="-2"/>
                <w:lang w:val="en-GB"/>
              </w:rPr>
              <w:t>Offering</w:t>
            </w:r>
            <w:r w:rsidR="001D2D53" w:rsidRPr="007C2EC2">
              <w:rPr>
                <w:rFonts w:ascii="Times New Roman"/>
                <w:lang w:val="en-GB"/>
              </w:rPr>
              <w:tab/>
            </w:r>
            <w:r w:rsidR="001D2D53" w:rsidRPr="007C2EC2">
              <w:rPr>
                <w:spacing w:val="-5"/>
                <w:lang w:val="en-GB"/>
              </w:rPr>
              <w:t>96</w:t>
            </w:r>
          </w:hyperlink>
        </w:p>
        <w:p w14:paraId="59D58B58" w14:textId="77777777" w:rsidR="0088485D" w:rsidRPr="007C2EC2" w:rsidRDefault="00A3632E">
          <w:pPr>
            <w:pStyle w:val="TOC6"/>
            <w:tabs>
              <w:tab w:val="right" w:leader="dot" w:pos="9813"/>
            </w:tabs>
            <w:spacing w:before="45"/>
            <w:rPr>
              <w:lang w:val="en-GB"/>
            </w:rPr>
          </w:pPr>
          <w:hyperlink w:anchor="_bookmark81"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2"/>
                <w:lang w:val="en-GB"/>
              </w:rPr>
              <w:t>chant</w:t>
            </w:r>
            <w:r w:rsidR="001D2D53" w:rsidRPr="007C2EC2">
              <w:rPr>
                <w:lang w:val="en-GB"/>
              </w:rPr>
              <w:tab/>
            </w:r>
            <w:r w:rsidR="001D2D53" w:rsidRPr="007C2EC2">
              <w:rPr>
                <w:spacing w:val="-5"/>
                <w:lang w:val="en-GB"/>
              </w:rPr>
              <w:t>96</w:t>
            </w:r>
          </w:hyperlink>
        </w:p>
        <w:p w14:paraId="59D58B59" w14:textId="77777777" w:rsidR="0088485D" w:rsidRPr="007C2EC2" w:rsidRDefault="00A3632E">
          <w:pPr>
            <w:pStyle w:val="TOC6"/>
            <w:tabs>
              <w:tab w:val="right" w:leader="dot" w:pos="9813"/>
            </w:tabs>
            <w:rPr>
              <w:lang w:val="en-GB"/>
            </w:rPr>
          </w:pPr>
          <w:hyperlink w:anchor="_bookmark81" w:history="1">
            <w:r w:rsidR="001D2D53" w:rsidRPr="007C2EC2">
              <w:rPr>
                <w:spacing w:val="-2"/>
                <w:lang w:val="en-GB"/>
              </w:rPr>
              <w:t>Reading(s)</w:t>
            </w:r>
            <w:r w:rsidR="001D2D53" w:rsidRPr="007C2EC2">
              <w:rPr>
                <w:lang w:val="en-GB"/>
              </w:rPr>
              <w:tab/>
            </w:r>
            <w:r w:rsidR="001D2D53" w:rsidRPr="007C2EC2">
              <w:rPr>
                <w:spacing w:val="-5"/>
                <w:lang w:val="en-GB"/>
              </w:rPr>
              <w:t>96</w:t>
            </w:r>
          </w:hyperlink>
        </w:p>
        <w:p w14:paraId="59D58B5A" w14:textId="77777777" w:rsidR="0088485D" w:rsidRPr="007C2EC2" w:rsidRDefault="00A3632E">
          <w:pPr>
            <w:pStyle w:val="TOC6"/>
            <w:tabs>
              <w:tab w:val="right" w:leader="dot" w:pos="9813"/>
            </w:tabs>
            <w:spacing w:before="45"/>
            <w:rPr>
              <w:lang w:val="en-GB"/>
            </w:rPr>
          </w:pPr>
          <w:hyperlink w:anchor="_bookmark81" w:history="1">
            <w:r w:rsidR="001D2D53" w:rsidRPr="007C2EC2">
              <w:rPr>
                <w:lang w:val="en-GB"/>
              </w:rPr>
              <w:t>Sermon</w:t>
            </w:r>
            <w:r w:rsidR="001D2D53" w:rsidRPr="007C2EC2">
              <w:rPr>
                <w:spacing w:val="-3"/>
                <w:lang w:val="en-GB"/>
              </w:rPr>
              <w:t xml:space="preserve"> </w:t>
            </w:r>
            <w:r w:rsidR="001D2D53" w:rsidRPr="007C2EC2">
              <w:rPr>
                <w:lang w:val="en-GB"/>
              </w:rPr>
              <w:t>or</w:t>
            </w:r>
            <w:r w:rsidR="001D2D53" w:rsidRPr="007C2EC2">
              <w:rPr>
                <w:spacing w:val="-2"/>
                <w:lang w:val="en-GB"/>
              </w:rPr>
              <w:t xml:space="preserve"> reflection</w:t>
            </w:r>
            <w:r w:rsidR="001D2D53" w:rsidRPr="007C2EC2">
              <w:rPr>
                <w:rFonts w:ascii="Times New Roman"/>
                <w:lang w:val="en-GB"/>
              </w:rPr>
              <w:tab/>
            </w:r>
            <w:r w:rsidR="001D2D53" w:rsidRPr="007C2EC2">
              <w:rPr>
                <w:spacing w:val="-5"/>
                <w:lang w:val="en-GB"/>
              </w:rPr>
              <w:t>96</w:t>
            </w:r>
          </w:hyperlink>
        </w:p>
        <w:p w14:paraId="59D58B5B" w14:textId="77777777" w:rsidR="0088485D" w:rsidRPr="007C2EC2" w:rsidRDefault="00A3632E">
          <w:pPr>
            <w:pStyle w:val="TOC6"/>
            <w:tabs>
              <w:tab w:val="right" w:leader="dot" w:pos="9813"/>
            </w:tabs>
            <w:rPr>
              <w:lang w:val="en-GB"/>
            </w:rPr>
          </w:pPr>
          <w:hyperlink w:anchor="_bookmark81"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2"/>
                <w:lang w:val="en-GB"/>
              </w:rPr>
              <w:t>chant</w:t>
            </w:r>
            <w:r w:rsidR="001D2D53" w:rsidRPr="007C2EC2">
              <w:rPr>
                <w:lang w:val="en-GB"/>
              </w:rPr>
              <w:tab/>
            </w:r>
            <w:r w:rsidR="001D2D53" w:rsidRPr="007C2EC2">
              <w:rPr>
                <w:spacing w:val="-5"/>
                <w:lang w:val="en-GB"/>
              </w:rPr>
              <w:t>96</w:t>
            </w:r>
          </w:hyperlink>
        </w:p>
        <w:p w14:paraId="59D58B5C" w14:textId="77777777" w:rsidR="0088485D" w:rsidRPr="007C2EC2" w:rsidRDefault="00A3632E">
          <w:pPr>
            <w:pStyle w:val="TOC6"/>
            <w:tabs>
              <w:tab w:val="right" w:leader="dot" w:pos="9813"/>
            </w:tabs>
            <w:spacing w:before="45"/>
            <w:rPr>
              <w:lang w:val="en-GB"/>
            </w:rPr>
          </w:pPr>
          <w:hyperlink w:anchor="_bookmark81"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96</w:t>
            </w:r>
          </w:hyperlink>
        </w:p>
        <w:p w14:paraId="59D58B5D" w14:textId="77777777" w:rsidR="0088485D" w:rsidRPr="007C2EC2" w:rsidRDefault="00A3632E">
          <w:pPr>
            <w:pStyle w:val="TOC6"/>
            <w:tabs>
              <w:tab w:val="right" w:leader="dot" w:pos="9813"/>
            </w:tabs>
            <w:rPr>
              <w:lang w:val="en-GB"/>
            </w:rPr>
          </w:pPr>
          <w:hyperlink w:anchor="_bookmark82" w:history="1">
            <w:r w:rsidR="001D2D53" w:rsidRPr="007C2EC2">
              <w:rPr>
                <w:spacing w:val="-2"/>
                <w:lang w:val="en-GB"/>
              </w:rPr>
              <w:t>Invitation</w:t>
            </w:r>
            <w:r w:rsidR="001D2D53" w:rsidRPr="007C2EC2">
              <w:rPr>
                <w:lang w:val="en-GB"/>
              </w:rPr>
              <w:tab/>
            </w:r>
            <w:r w:rsidR="001D2D53" w:rsidRPr="007C2EC2">
              <w:rPr>
                <w:spacing w:val="-5"/>
                <w:lang w:val="en-GB"/>
              </w:rPr>
              <w:t>97</w:t>
            </w:r>
          </w:hyperlink>
        </w:p>
        <w:p w14:paraId="59D58B5E" w14:textId="77777777" w:rsidR="0088485D" w:rsidRPr="007C2EC2" w:rsidRDefault="00A3632E">
          <w:pPr>
            <w:pStyle w:val="TOC6"/>
            <w:tabs>
              <w:tab w:val="right" w:leader="dot" w:pos="9813"/>
            </w:tabs>
            <w:spacing w:before="45"/>
            <w:rPr>
              <w:lang w:val="en-GB"/>
            </w:rPr>
          </w:pPr>
          <w:hyperlink w:anchor="_bookmark82" w:history="1">
            <w:r w:rsidR="001D2D53" w:rsidRPr="007C2EC2">
              <w:rPr>
                <w:spacing w:val="-4"/>
                <w:lang w:val="en-GB"/>
              </w:rPr>
              <w:t>Hymn</w:t>
            </w:r>
            <w:r w:rsidR="001D2D53" w:rsidRPr="007C2EC2">
              <w:rPr>
                <w:lang w:val="en-GB"/>
              </w:rPr>
              <w:tab/>
            </w:r>
            <w:r w:rsidR="001D2D53" w:rsidRPr="007C2EC2">
              <w:rPr>
                <w:spacing w:val="-5"/>
                <w:lang w:val="en-GB"/>
              </w:rPr>
              <w:t>97</w:t>
            </w:r>
          </w:hyperlink>
        </w:p>
        <w:p w14:paraId="59D58B5F" w14:textId="77777777" w:rsidR="0088485D" w:rsidRPr="007C2EC2" w:rsidRDefault="00A3632E">
          <w:pPr>
            <w:pStyle w:val="TOC6"/>
            <w:tabs>
              <w:tab w:val="right" w:leader="dot" w:pos="9813"/>
            </w:tabs>
            <w:rPr>
              <w:lang w:val="en-GB"/>
            </w:rPr>
          </w:pPr>
          <w:hyperlink w:anchor="_bookmark83" w:history="1">
            <w:r w:rsidR="001D2D53" w:rsidRPr="007C2EC2">
              <w:rPr>
                <w:lang w:val="en-GB"/>
              </w:rPr>
              <w:t>The</w:t>
            </w:r>
            <w:r w:rsidR="001D2D53" w:rsidRPr="007C2EC2">
              <w:rPr>
                <w:spacing w:val="-4"/>
                <w:lang w:val="en-GB"/>
              </w:rPr>
              <w:t xml:space="preserve"> </w:t>
            </w:r>
            <w:r w:rsidR="001D2D53" w:rsidRPr="007C2EC2">
              <w:rPr>
                <w:lang w:val="en-GB"/>
              </w:rPr>
              <w:t>laying-on</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spacing w:val="-2"/>
                <w:lang w:val="en-GB"/>
              </w:rPr>
              <w:t>hands</w:t>
            </w:r>
            <w:r w:rsidR="001D2D53" w:rsidRPr="007C2EC2">
              <w:rPr>
                <w:lang w:val="en-GB"/>
              </w:rPr>
              <w:tab/>
            </w:r>
            <w:r w:rsidR="001D2D53" w:rsidRPr="007C2EC2">
              <w:rPr>
                <w:spacing w:val="-5"/>
                <w:lang w:val="en-GB"/>
              </w:rPr>
              <w:t>98</w:t>
            </w:r>
          </w:hyperlink>
        </w:p>
        <w:p w14:paraId="59D58B60" w14:textId="77777777" w:rsidR="0088485D" w:rsidRPr="007C2EC2" w:rsidRDefault="00A3632E">
          <w:pPr>
            <w:pStyle w:val="TOC6"/>
            <w:tabs>
              <w:tab w:val="right" w:leader="dot" w:pos="9813"/>
            </w:tabs>
            <w:rPr>
              <w:lang w:val="en-GB"/>
            </w:rPr>
          </w:pPr>
          <w:hyperlink w:anchor="_bookmark83" w:history="1">
            <w:r w:rsidR="001D2D53" w:rsidRPr="007C2EC2">
              <w:rPr>
                <w:lang w:val="en-GB"/>
              </w:rPr>
              <w:t>Anointing</w:t>
            </w:r>
            <w:r w:rsidR="001D2D53" w:rsidRPr="007C2EC2">
              <w:rPr>
                <w:spacing w:val="-6"/>
                <w:lang w:val="en-GB"/>
              </w:rPr>
              <w:t xml:space="preserve"> </w:t>
            </w:r>
            <w:r w:rsidR="001D2D53" w:rsidRPr="007C2EC2">
              <w:rPr>
                <w:lang w:val="en-GB"/>
              </w:rPr>
              <w:t>with</w:t>
            </w:r>
            <w:r w:rsidR="001D2D53" w:rsidRPr="007C2EC2">
              <w:rPr>
                <w:spacing w:val="-5"/>
                <w:lang w:val="en-GB"/>
              </w:rPr>
              <w:t xml:space="preserve"> oil</w:t>
            </w:r>
            <w:r w:rsidR="001D2D53" w:rsidRPr="007C2EC2">
              <w:rPr>
                <w:lang w:val="en-GB"/>
              </w:rPr>
              <w:tab/>
            </w:r>
            <w:r w:rsidR="001D2D53" w:rsidRPr="007C2EC2">
              <w:rPr>
                <w:spacing w:val="-5"/>
                <w:lang w:val="en-GB"/>
              </w:rPr>
              <w:t>98</w:t>
            </w:r>
          </w:hyperlink>
        </w:p>
        <w:p w14:paraId="59D58B61" w14:textId="77777777" w:rsidR="0088485D" w:rsidRPr="007C2EC2" w:rsidRDefault="00A3632E">
          <w:pPr>
            <w:pStyle w:val="TOC6"/>
            <w:tabs>
              <w:tab w:val="right" w:leader="dot" w:pos="9813"/>
            </w:tabs>
            <w:spacing w:before="45"/>
            <w:rPr>
              <w:lang w:val="en-GB"/>
            </w:rPr>
          </w:pPr>
          <w:hyperlink w:anchor="_bookmark84" w:history="1">
            <w:r w:rsidR="001D2D53" w:rsidRPr="007C2EC2">
              <w:rPr>
                <w:lang w:val="en-GB"/>
              </w:rPr>
              <w:t>Closing</w:t>
            </w:r>
            <w:r w:rsidR="001D2D53" w:rsidRPr="007C2EC2">
              <w:rPr>
                <w:spacing w:val="-10"/>
                <w:lang w:val="en-GB"/>
              </w:rPr>
              <w:t xml:space="preserve"> </w:t>
            </w:r>
            <w:r w:rsidR="001D2D53" w:rsidRPr="007C2EC2">
              <w:rPr>
                <w:lang w:val="en-GB"/>
              </w:rPr>
              <w:t>prayer</w:t>
            </w:r>
            <w:r w:rsidR="001D2D53" w:rsidRPr="007C2EC2">
              <w:rPr>
                <w:spacing w:val="-9"/>
                <w:lang w:val="en-GB"/>
              </w:rPr>
              <w:t xml:space="preserve"> </w:t>
            </w:r>
            <w:r w:rsidR="001D2D53" w:rsidRPr="007C2EC2">
              <w:rPr>
                <w:lang w:val="en-GB"/>
              </w:rPr>
              <w:t>and</w:t>
            </w:r>
            <w:r w:rsidR="001D2D53" w:rsidRPr="007C2EC2">
              <w:rPr>
                <w:spacing w:val="-9"/>
                <w:lang w:val="en-GB"/>
              </w:rPr>
              <w:t xml:space="preserve"> </w:t>
            </w:r>
            <w:r w:rsidR="001D2D53" w:rsidRPr="007C2EC2">
              <w:rPr>
                <w:spacing w:val="-2"/>
                <w:lang w:val="en-GB"/>
              </w:rPr>
              <w:t>blessing</w:t>
            </w:r>
            <w:r w:rsidR="001D2D53" w:rsidRPr="007C2EC2">
              <w:rPr>
                <w:lang w:val="en-GB"/>
              </w:rPr>
              <w:tab/>
            </w:r>
            <w:r w:rsidR="001D2D53" w:rsidRPr="007C2EC2">
              <w:rPr>
                <w:spacing w:val="-5"/>
                <w:lang w:val="en-GB"/>
              </w:rPr>
              <w:t>99</w:t>
            </w:r>
          </w:hyperlink>
        </w:p>
        <w:p w14:paraId="59D58B62" w14:textId="77777777" w:rsidR="0088485D" w:rsidRPr="007C2EC2" w:rsidRDefault="00A3632E">
          <w:pPr>
            <w:pStyle w:val="TOC4"/>
            <w:tabs>
              <w:tab w:val="right" w:leader="dot" w:pos="9813"/>
            </w:tabs>
            <w:rPr>
              <w:lang w:val="en-GB"/>
            </w:rPr>
          </w:pPr>
          <w:hyperlink w:anchor="_bookmark85" w:history="1">
            <w:r w:rsidR="001D2D53" w:rsidRPr="007C2EC2">
              <w:rPr>
                <w:lang w:val="en-GB"/>
              </w:rPr>
              <w:t>The</w:t>
            </w:r>
            <w:r w:rsidR="001D2D53" w:rsidRPr="007C2EC2">
              <w:rPr>
                <w:spacing w:val="-6"/>
                <w:lang w:val="en-GB"/>
              </w:rPr>
              <w:t xml:space="preserve"> </w:t>
            </w:r>
            <w:r w:rsidR="001D2D53" w:rsidRPr="007C2EC2">
              <w:rPr>
                <w:lang w:val="en-GB"/>
              </w:rPr>
              <w:t>Lord’s</w:t>
            </w:r>
            <w:r w:rsidR="001D2D53" w:rsidRPr="007C2EC2">
              <w:rPr>
                <w:spacing w:val="-5"/>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100</w:t>
            </w:r>
          </w:hyperlink>
        </w:p>
        <w:p w14:paraId="59D58B63" w14:textId="77777777" w:rsidR="0088485D" w:rsidRPr="007C2EC2" w:rsidRDefault="00A3632E">
          <w:pPr>
            <w:pStyle w:val="TOC4"/>
            <w:tabs>
              <w:tab w:val="right" w:leader="dot" w:pos="9813"/>
            </w:tabs>
            <w:spacing w:before="45"/>
            <w:rPr>
              <w:lang w:val="en-GB"/>
            </w:rPr>
          </w:pPr>
          <w:hyperlink w:anchor="_bookmark86" w:history="1">
            <w:r w:rsidR="001D2D53" w:rsidRPr="007C2EC2">
              <w:rPr>
                <w:lang w:val="en-GB"/>
              </w:rPr>
              <w:t>Wedding</w:t>
            </w:r>
            <w:r w:rsidR="001D2D53" w:rsidRPr="007C2EC2">
              <w:rPr>
                <w:spacing w:val="-5"/>
                <w:lang w:val="en-GB"/>
              </w:rPr>
              <w:t xml:space="preserve"> </w:t>
            </w:r>
            <w:r w:rsidR="001D2D53" w:rsidRPr="007C2EC2">
              <w:rPr>
                <w:spacing w:val="-2"/>
                <w:lang w:val="en-GB"/>
              </w:rPr>
              <w:t>service</w:t>
            </w:r>
            <w:r w:rsidR="001D2D53" w:rsidRPr="007C2EC2">
              <w:rPr>
                <w:lang w:val="en-GB"/>
              </w:rPr>
              <w:tab/>
            </w:r>
            <w:r w:rsidR="001D2D53" w:rsidRPr="007C2EC2">
              <w:rPr>
                <w:spacing w:val="-5"/>
                <w:lang w:val="en-GB"/>
              </w:rPr>
              <w:t>101</w:t>
            </w:r>
          </w:hyperlink>
        </w:p>
        <w:p w14:paraId="59D58B64" w14:textId="77777777" w:rsidR="0088485D" w:rsidRPr="007C2EC2" w:rsidRDefault="00A3632E">
          <w:pPr>
            <w:pStyle w:val="TOC6"/>
            <w:tabs>
              <w:tab w:val="right" w:leader="dot" w:pos="9812"/>
            </w:tabs>
            <w:rPr>
              <w:lang w:val="en-GB"/>
            </w:rPr>
          </w:pPr>
          <w:hyperlink w:anchor="_bookmark87" w:history="1">
            <w:r w:rsidR="001D2D53" w:rsidRPr="007C2EC2">
              <w:rPr>
                <w:lang w:val="en-GB"/>
              </w:rPr>
              <w:t>Welcome</w:t>
            </w:r>
            <w:r w:rsidR="001D2D53" w:rsidRPr="007C2EC2">
              <w:rPr>
                <w:spacing w:val="-6"/>
                <w:lang w:val="en-GB"/>
              </w:rPr>
              <w:t xml:space="preserve"> </w:t>
            </w:r>
            <w:r w:rsidR="001D2D53" w:rsidRPr="007C2EC2">
              <w:rPr>
                <w:lang w:val="en-GB"/>
              </w:rPr>
              <w:t>and</w:t>
            </w:r>
            <w:r w:rsidR="001D2D53" w:rsidRPr="007C2EC2">
              <w:rPr>
                <w:spacing w:val="-6"/>
                <w:lang w:val="en-GB"/>
              </w:rPr>
              <w:t xml:space="preserve"> </w:t>
            </w:r>
            <w:r w:rsidR="001D2D53" w:rsidRPr="007C2EC2">
              <w:rPr>
                <w:spacing w:val="-2"/>
                <w:lang w:val="en-GB"/>
              </w:rPr>
              <w:t>introduction</w:t>
            </w:r>
            <w:r w:rsidR="001D2D53" w:rsidRPr="007C2EC2">
              <w:rPr>
                <w:lang w:val="en-GB"/>
              </w:rPr>
              <w:tab/>
            </w:r>
            <w:r w:rsidR="001D2D53" w:rsidRPr="007C2EC2">
              <w:rPr>
                <w:spacing w:val="-5"/>
                <w:lang w:val="en-GB"/>
              </w:rPr>
              <w:t>102</w:t>
            </w:r>
          </w:hyperlink>
        </w:p>
        <w:p w14:paraId="59D58B65" w14:textId="77777777" w:rsidR="0088485D" w:rsidRPr="007C2EC2" w:rsidRDefault="00A3632E">
          <w:pPr>
            <w:pStyle w:val="TOC6"/>
            <w:tabs>
              <w:tab w:val="right" w:leader="dot" w:pos="9812"/>
            </w:tabs>
            <w:spacing w:before="45"/>
            <w:rPr>
              <w:lang w:val="en-GB"/>
            </w:rPr>
          </w:pPr>
          <w:hyperlink w:anchor="_bookmark87"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102</w:t>
            </w:r>
          </w:hyperlink>
        </w:p>
        <w:p w14:paraId="59D58B66" w14:textId="77777777" w:rsidR="0088485D" w:rsidRPr="007C2EC2" w:rsidRDefault="00A3632E">
          <w:pPr>
            <w:pStyle w:val="TOC6"/>
            <w:tabs>
              <w:tab w:val="right" w:leader="dot" w:pos="9812"/>
            </w:tabs>
            <w:rPr>
              <w:lang w:val="en-GB"/>
            </w:rPr>
          </w:pPr>
          <w:hyperlink w:anchor="_bookmark87" w:history="1">
            <w:r w:rsidR="001D2D53" w:rsidRPr="007C2EC2">
              <w:rPr>
                <w:lang w:val="en-GB"/>
              </w:rPr>
              <w:t xml:space="preserve">Statement of </w:t>
            </w:r>
            <w:r w:rsidR="001D2D53" w:rsidRPr="007C2EC2">
              <w:rPr>
                <w:spacing w:val="-2"/>
                <w:lang w:val="en-GB"/>
              </w:rPr>
              <w:t>purpose</w:t>
            </w:r>
            <w:r w:rsidR="001D2D53" w:rsidRPr="007C2EC2">
              <w:rPr>
                <w:lang w:val="en-GB"/>
              </w:rPr>
              <w:tab/>
            </w:r>
            <w:r w:rsidR="001D2D53" w:rsidRPr="007C2EC2">
              <w:rPr>
                <w:spacing w:val="-5"/>
                <w:lang w:val="en-GB"/>
              </w:rPr>
              <w:t>102</w:t>
            </w:r>
          </w:hyperlink>
        </w:p>
        <w:p w14:paraId="59D58B67" w14:textId="77777777" w:rsidR="0088485D" w:rsidRPr="007C2EC2" w:rsidRDefault="00A3632E">
          <w:pPr>
            <w:pStyle w:val="TOC6"/>
            <w:tabs>
              <w:tab w:val="right" w:leader="dot" w:pos="9812"/>
            </w:tabs>
            <w:rPr>
              <w:lang w:val="en-GB"/>
            </w:rPr>
          </w:pPr>
          <w:hyperlink w:anchor="_bookmark88" w:history="1">
            <w:r w:rsidR="001D2D53" w:rsidRPr="007C2EC2">
              <w:rPr>
                <w:spacing w:val="-2"/>
                <w:lang w:val="en-GB"/>
              </w:rPr>
              <w:t>Prayer</w:t>
            </w:r>
            <w:r w:rsidR="001D2D53" w:rsidRPr="007C2EC2">
              <w:rPr>
                <w:lang w:val="en-GB"/>
              </w:rPr>
              <w:tab/>
            </w:r>
            <w:r w:rsidR="001D2D53" w:rsidRPr="007C2EC2">
              <w:rPr>
                <w:spacing w:val="-5"/>
                <w:lang w:val="en-GB"/>
              </w:rPr>
              <w:t>103</w:t>
            </w:r>
          </w:hyperlink>
        </w:p>
        <w:p w14:paraId="59D58B68" w14:textId="77777777" w:rsidR="0088485D" w:rsidRPr="007C2EC2" w:rsidRDefault="00A3632E">
          <w:pPr>
            <w:pStyle w:val="TOC6"/>
            <w:tabs>
              <w:tab w:val="right" w:leader="dot" w:pos="9812"/>
            </w:tabs>
            <w:spacing w:before="45"/>
            <w:rPr>
              <w:lang w:val="en-GB"/>
            </w:rPr>
          </w:pPr>
          <w:hyperlink w:anchor="_bookmark89"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104</w:t>
            </w:r>
          </w:hyperlink>
        </w:p>
        <w:p w14:paraId="59D58B69" w14:textId="77777777" w:rsidR="0088485D" w:rsidRPr="007C2EC2" w:rsidRDefault="00A3632E">
          <w:pPr>
            <w:pStyle w:val="TOC6"/>
            <w:tabs>
              <w:tab w:val="right" w:leader="dot" w:pos="9812"/>
            </w:tabs>
            <w:ind w:left="2032"/>
            <w:rPr>
              <w:lang w:val="en-GB"/>
            </w:rPr>
          </w:pPr>
          <w:hyperlink w:anchor="_bookmark89" w:history="1">
            <w:r w:rsidR="001D2D53" w:rsidRPr="007C2EC2">
              <w:rPr>
                <w:spacing w:val="-2"/>
                <w:lang w:val="en-GB"/>
              </w:rPr>
              <w:t>Sermon</w:t>
            </w:r>
            <w:r w:rsidR="001D2D53" w:rsidRPr="007C2EC2">
              <w:rPr>
                <w:lang w:val="en-GB"/>
              </w:rPr>
              <w:tab/>
            </w:r>
            <w:r w:rsidR="001D2D53" w:rsidRPr="007C2EC2">
              <w:rPr>
                <w:spacing w:val="-5"/>
                <w:lang w:val="en-GB"/>
              </w:rPr>
              <w:t>104</w:t>
            </w:r>
          </w:hyperlink>
        </w:p>
        <w:p w14:paraId="59D58B6A" w14:textId="77777777" w:rsidR="0088485D" w:rsidRPr="007C2EC2" w:rsidRDefault="00A3632E">
          <w:pPr>
            <w:pStyle w:val="TOC6"/>
            <w:tabs>
              <w:tab w:val="right" w:leader="dot" w:pos="9812"/>
            </w:tabs>
            <w:spacing w:before="45"/>
            <w:ind w:left="2032"/>
            <w:rPr>
              <w:lang w:val="en-GB"/>
            </w:rPr>
          </w:pPr>
          <w:hyperlink w:anchor="_bookmark89" w:history="1">
            <w:r w:rsidR="001D2D53" w:rsidRPr="007C2EC2">
              <w:rPr>
                <w:spacing w:val="-2"/>
                <w:lang w:val="en-GB"/>
              </w:rPr>
              <w:t>Declarations</w:t>
            </w:r>
            <w:r w:rsidR="001D2D53" w:rsidRPr="007C2EC2">
              <w:rPr>
                <w:lang w:val="en-GB"/>
              </w:rPr>
              <w:tab/>
            </w:r>
            <w:r w:rsidR="001D2D53" w:rsidRPr="007C2EC2">
              <w:rPr>
                <w:spacing w:val="-5"/>
                <w:lang w:val="en-GB"/>
              </w:rPr>
              <w:t>104</w:t>
            </w:r>
          </w:hyperlink>
        </w:p>
        <w:p w14:paraId="59D58B6B" w14:textId="77777777" w:rsidR="0088485D" w:rsidRPr="007C2EC2" w:rsidRDefault="00A3632E">
          <w:pPr>
            <w:pStyle w:val="TOC6"/>
            <w:tabs>
              <w:tab w:val="right" w:leader="dot" w:pos="9812"/>
            </w:tabs>
            <w:ind w:left="2032"/>
            <w:rPr>
              <w:lang w:val="en-GB"/>
            </w:rPr>
          </w:pPr>
          <w:hyperlink w:anchor="_bookmark90" w:history="1">
            <w:r w:rsidR="001D2D53" w:rsidRPr="007C2EC2">
              <w:rPr>
                <w:lang w:val="en-GB"/>
              </w:rPr>
              <w:t>Prayer</w:t>
            </w:r>
            <w:r w:rsidR="001D2D53" w:rsidRPr="007C2EC2">
              <w:rPr>
                <w:spacing w:val="-3"/>
                <w:lang w:val="en-GB"/>
              </w:rPr>
              <w:t xml:space="preserve"> </w:t>
            </w:r>
            <w:r w:rsidR="001D2D53" w:rsidRPr="007C2EC2">
              <w:rPr>
                <w:lang w:val="en-GB"/>
              </w:rPr>
              <w:t>for</w:t>
            </w:r>
            <w:r w:rsidR="001D2D53" w:rsidRPr="007C2EC2">
              <w:rPr>
                <w:spacing w:val="-15"/>
                <w:lang w:val="en-GB"/>
              </w:rPr>
              <w:t xml:space="preserve"> </w:t>
            </w:r>
            <w:r w:rsidR="001D2D53" w:rsidRPr="007C2EC2">
              <w:rPr>
                <w:lang w:val="en-GB"/>
              </w:rPr>
              <w:t>Assurance</w:t>
            </w:r>
            <w:r w:rsidR="001D2D53" w:rsidRPr="007C2EC2">
              <w:rPr>
                <w:spacing w:val="-3"/>
                <w:lang w:val="en-GB"/>
              </w:rPr>
              <w:t xml:space="preserve"> </w:t>
            </w:r>
            <w:r w:rsidR="001D2D53" w:rsidRPr="007C2EC2">
              <w:rPr>
                <w:lang w:val="en-GB"/>
              </w:rPr>
              <w:t>and</w:t>
            </w:r>
            <w:r w:rsidR="001D2D53" w:rsidRPr="007C2EC2">
              <w:rPr>
                <w:spacing w:val="-2"/>
                <w:lang w:val="en-GB"/>
              </w:rPr>
              <w:t xml:space="preserve"> Sincerity</w:t>
            </w:r>
            <w:r w:rsidR="001D2D53" w:rsidRPr="007C2EC2">
              <w:rPr>
                <w:lang w:val="en-GB"/>
              </w:rPr>
              <w:tab/>
            </w:r>
            <w:r w:rsidR="001D2D53" w:rsidRPr="007C2EC2">
              <w:rPr>
                <w:spacing w:val="-5"/>
                <w:lang w:val="en-GB"/>
              </w:rPr>
              <w:t>105</w:t>
            </w:r>
          </w:hyperlink>
        </w:p>
        <w:p w14:paraId="59D58B6C" w14:textId="77777777" w:rsidR="0088485D" w:rsidRPr="007C2EC2" w:rsidRDefault="00A3632E">
          <w:pPr>
            <w:pStyle w:val="TOC6"/>
            <w:tabs>
              <w:tab w:val="right" w:leader="dot" w:pos="9812"/>
            </w:tabs>
            <w:spacing w:before="45"/>
            <w:ind w:left="2032"/>
            <w:rPr>
              <w:lang w:val="en-GB"/>
            </w:rPr>
          </w:pPr>
          <w:hyperlink w:anchor="_bookmark91" w:history="1">
            <w:r w:rsidR="001D2D53" w:rsidRPr="007C2EC2">
              <w:rPr>
                <w:lang w:val="en-GB"/>
              </w:rPr>
              <w:t>The</w:t>
            </w:r>
            <w:r w:rsidR="001D2D53" w:rsidRPr="007C2EC2">
              <w:rPr>
                <w:spacing w:val="-2"/>
                <w:lang w:val="en-GB"/>
              </w:rPr>
              <w:t xml:space="preserve"> promises</w:t>
            </w:r>
            <w:r w:rsidR="001D2D53" w:rsidRPr="007C2EC2">
              <w:rPr>
                <w:lang w:val="en-GB"/>
              </w:rPr>
              <w:tab/>
            </w:r>
            <w:r w:rsidR="001D2D53" w:rsidRPr="007C2EC2">
              <w:rPr>
                <w:spacing w:val="-5"/>
                <w:lang w:val="en-GB"/>
              </w:rPr>
              <w:t>106</w:t>
            </w:r>
          </w:hyperlink>
        </w:p>
        <w:p w14:paraId="59D58B6D" w14:textId="77777777" w:rsidR="0088485D" w:rsidRPr="007C2EC2" w:rsidRDefault="00A3632E">
          <w:pPr>
            <w:pStyle w:val="TOC6"/>
            <w:tabs>
              <w:tab w:val="right" w:leader="dot" w:pos="9812"/>
            </w:tabs>
            <w:ind w:left="2032"/>
            <w:rPr>
              <w:lang w:val="en-GB"/>
            </w:rPr>
          </w:pPr>
          <w:hyperlink w:anchor="_bookmark92" w:history="1">
            <w:r w:rsidR="001D2D53" w:rsidRPr="007C2EC2">
              <w:rPr>
                <w:lang w:val="en-GB"/>
              </w:rPr>
              <w:t>The</w:t>
            </w:r>
            <w:r w:rsidR="001D2D53" w:rsidRPr="007C2EC2">
              <w:rPr>
                <w:spacing w:val="-2"/>
                <w:lang w:val="en-GB"/>
              </w:rPr>
              <w:t xml:space="preserve"> </w:t>
            </w:r>
            <w:r w:rsidR="001D2D53" w:rsidRPr="007C2EC2">
              <w:rPr>
                <w:spacing w:val="-4"/>
                <w:lang w:val="en-GB"/>
              </w:rPr>
              <w:t>vows</w:t>
            </w:r>
            <w:r w:rsidR="001D2D53" w:rsidRPr="007C2EC2">
              <w:rPr>
                <w:lang w:val="en-GB"/>
              </w:rPr>
              <w:tab/>
            </w:r>
            <w:r w:rsidR="001D2D53" w:rsidRPr="007C2EC2">
              <w:rPr>
                <w:spacing w:val="-5"/>
                <w:lang w:val="en-GB"/>
              </w:rPr>
              <w:t>107</w:t>
            </w:r>
          </w:hyperlink>
        </w:p>
        <w:p w14:paraId="59D58B6E" w14:textId="77777777" w:rsidR="0088485D" w:rsidRPr="007C2EC2" w:rsidRDefault="00A3632E">
          <w:pPr>
            <w:pStyle w:val="TOC6"/>
            <w:tabs>
              <w:tab w:val="right" w:leader="dot" w:pos="9812"/>
            </w:tabs>
            <w:spacing w:before="45"/>
            <w:ind w:left="2032"/>
            <w:rPr>
              <w:lang w:val="en-GB"/>
            </w:rPr>
          </w:pPr>
          <w:hyperlink w:anchor="_bookmark92" w:history="1">
            <w:r w:rsidR="001D2D53" w:rsidRPr="007C2EC2">
              <w:rPr>
                <w:lang w:val="en-GB"/>
              </w:rPr>
              <w:t>The</w:t>
            </w:r>
            <w:r w:rsidR="001D2D53" w:rsidRPr="007C2EC2">
              <w:rPr>
                <w:spacing w:val="-4"/>
                <w:lang w:val="en-GB"/>
              </w:rPr>
              <w:t xml:space="preserve"> </w:t>
            </w:r>
            <w:r w:rsidR="001D2D53" w:rsidRPr="007C2EC2">
              <w:rPr>
                <w:lang w:val="en-GB"/>
              </w:rPr>
              <w:t>giving</w:t>
            </w:r>
            <w:r w:rsidR="001D2D53" w:rsidRPr="007C2EC2">
              <w:rPr>
                <w:spacing w:val="-3"/>
                <w:lang w:val="en-GB"/>
              </w:rPr>
              <w:t xml:space="preserve"> </w:t>
            </w:r>
            <w:r w:rsidR="001D2D53" w:rsidRPr="007C2EC2">
              <w:rPr>
                <w:lang w:val="en-GB"/>
              </w:rPr>
              <w:t>and</w:t>
            </w:r>
            <w:r w:rsidR="001D2D53" w:rsidRPr="007C2EC2">
              <w:rPr>
                <w:spacing w:val="-4"/>
                <w:lang w:val="en-GB"/>
              </w:rPr>
              <w:t xml:space="preserve"> </w:t>
            </w:r>
            <w:r w:rsidR="001D2D53" w:rsidRPr="007C2EC2">
              <w:rPr>
                <w:lang w:val="en-GB"/>
              </w:rPr>
              <w:t>receiving</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spacing w:val="-2"/>
                <w:lang w:val="en-GB"/>
              </w:rPr>
              <w:t>rings</w:t>
            </w:r>
            <w:r w:rsidR="001D2D53" w:rsidRPr="007C2EC2">
              <w:rPr>
                <w:lang w:val="en-GB"/>
              </w:rPr>
              <w:tab/>
            </w:r>
            <w:r w:rsidR="001D2D53" w:rsidRPr="007C2EC2">
              <w:rPr>
                <w:spacing w:val="-5"/>
                <w:lang w:val="en-GB"/>
              </w:rPr>
              <w:t>107</w:t>
            </w:r>
          </w:hyperlink>
        </w:p>
        <w:p w14:paraId="59D58B6F" w14:textId="77777777" w:rsidR="0088485D" w:rsidRPr="007C2EC2" w:rsidRDefault="00A3632E">
          <w:pPr>
            <w:pStyle w:val="TOC6"/>
            <w:tabs>
              <w:tab w:val="right" w:leader="dot" w:pos="9812"/>
            </w:tabs>
            <w:ind w:left="2032"/>
            <w:rPr>
              <w:lang w:val="en-GB"/>
            </w:rPr>
          </w:pPr>
          <w:hyperlink w:anchor="_bookmark93" w:history="1">
            <w:r w:rsidR="001D2D53" w:rsidRPr="007C2EC2">
              <w:rPr>
                <w:lang w:val="en-GB"/>
              </w:rPr>
              <w:t>The</w:t>
            </w:r>
            <w:r w:rsidR="001D2D53" w:rsidRPr="007C2EC2">
              <w:rPr>
                <w:spacing w:val="-7"/>
                <w:lang w:val="en-GB"/>
              </w:rPr>
              <w:t xml:space="preserve"> </w:t>
            </w:r>
            <w:r w:rsidR="001D2D53" w:rsidRPr="007C2EC2">
              <w:rPr>
                <w:lang w:val="en-GB"/>
              </w:rPr>
              <w:t>Marriage</w:t>
            </w:r>
            <w:r w:rsidR="001D2D53" w:rsidRPr="007C2EC2">
              <w:rPr>
                <w:spacing w:val="-4"/>
                <w:lang w:val="en-GB"/>
              </w:rPr>
              <w:t xml:space="preserve"> </w:t>
            </w:r>
            <w:r w:rsidR="001D2D53" w:rsidRPr="007C2EC2">
              <w:rPr>
                <w:spacing w:val="-2"/>
                <w:lang w:val="en-GB"/>
              </w:rPr>
              <w:t>blessing</w:t>
            </w:r>
            <w:r w:rsidR="001D2D53" w:rsidRPr="007C2EC2">
              <w:rPr>
                <w:lang w:val="en-GB"/>
              </w:rPr>
              <w:tab/>
            </w:r>
            <w:r w:rsidR="001D2D53" w:rsidRPr="007C2EC2">
              <w:rPr>
                <w:spacing w:val="-5"/>
                <w:lang w:val="en-GB"/>
              </w:rPr>
              <w:t>109</w:t>
            </w:r>
          </w:hyperlink>
        </w:p>
        <w:p w14:paraId="59D58B70" w14:textId="77777777" w:rsidR="0088485D" w:rsidRPr="007C2EC2" w:rsidRDefault="00A3632E">
          <w:pPr>
            <w:pStyle w:val="TOC6"/>
            <w:tabs>
              <w:tab w:val="right" w:leader="dot" w:pos="9812"/>
            </w:tabs>
            <w:ind w:left="2032"/>
            <w:rPr>
              <w:lang w:val="en-GB"/>
            </w:rPr>
          </w:pPr>
          <w:hyperlink w:anchor="_bookmark94" w:history="1">
            <w:r w:rsidR="001D2D53" w:rsidRPr="007C2EC2">
              <w:rPr>
                <w:lang w:val="en-GB"/>
              </w:rPr>
              <w:t>The</w:t>
            </w:r>
            <w:r w:rsidR="001D2D53" w:rsidRPr="007C2EC2">
              <w:rPr>
                <w:spacing w:val="-4"/>
                <w:lang w:val="en-GB"/>
              </w:rPr>
              <w:t xml:space="preserve"> </w:t>
            </w:r>
            <w:r w:rsidR="001D2D53" w:rsidRPr="007C2EC2">
              <w:rPr>
                <w:lang w:val="en-GB"/>
              </w:rPr>
              <w:t>declaration</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Marriage</w:t>
            </w:r>
            <w:r w:rsidR="001D2D53" w:rsidRPr="007C2EC2">
              <w:rPr>
                <w:lang w:val="en-GB"/>
              </w:rPr>
              <w:tab/>
            </w:r>
            <w:r w:rsidR="001D2D53" w:rsidRPr="007C2EC2">
              <w:rPr>
                <w:spacing w:val="-5"/>
                <w:lang w:val="en-GB"/>
              </w:rPr>
              <w:t>110</w:t>
            </w:r>
          </w:hyperlink>
        </w:p>
        <w:p w14:paraId="59D58B71" w14:textId="77777777" w:rsidR="0088485D" w:rsidRPr="007C2EC2" w:rsidRDefault="00A3632E">
          <w:pPr>
            <w:pStyle w:val="TOC6"/>
            <w:tabs>
              <w:tab w:val="right" w:leader="dot" w:pos="9812"/>
            </w:tabs>
            <w:spacing w:before="45"/>
            <w:rPr>
              <w:lang w:val="en-GB"/>
            </w:rPr>
          </w:pPr>
          <w:hyperlink w:anchor="_bookmark94" w:history="1">
            <w:r w:rsidR="001D2D53" w:rsidRPr="007C2EC2">
              <w:rPr>
                <w:spacing w:val="-2"/>
                <w:lang w:val="en-GB"/>
              </w:rPr>
              <w:t>Greeting</w:t>
            </w:r>
            <w:r w:rsidR="001D2D53" w:rsidRPr="007C2EC2">
              <w:rPr>
                <w:lang w:val="en-GB"/>
              </w:rPr>
              <w:tab/>
            </w:r>
            <w:r w:rsidR="001D2D53" w:rsidRPr="007C2EC2">
              <w:rPr>
                <w:spacing w:val="-5"/>
                <w:lang w:val="en-GB"/>
              </w:rPr>
              <w:t>110</w:t>
            </w:r>
          </w:hyperlink>
        </w:p>
        <w:p w14:paraId="59D58B72" w14:textId="77777777" w:rsidR="0088485D" w:rsidRPr="007C2EC2" w:rsidRDefault="00A3632E">
          <w:pPr>
            <w:pStyle w:val="TOC6"/>
            <w:tabs>
              <w:tab w:val="right" w:leader="dot" w:pos="9812"/>
            </w:tabs>
            <w:rPr>
              <w:lang w:val="en-GB"/>
            </w:rPr>
          </w:pPr>
          <w:hyperlink w:anchor="_bookmark94"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110</w:t>
            </w:r>
          </w:hyperlink>
        </w:p>
        <w:p w14:paraId="59D58B73" w14:textId="77777777" w:rsidR="0088485D" w:rsidRPr="007C2EC2" w:rsidRDefault="00A3632E">
          <w:pPr>
            <w:pStyle w:val="TOC6"/>
            <w:tabs>
              <w:tab w:val="right" w:leader="dot" w:pos="9812"/>
            </w:tabs>
            <w:spacing w:before="45"/>
            <w:rPr>
              <w:lang w:val="en-GB"/>
            </w:rPr>
          </w:pPr>
          <w:hyperlink w:anchor="_bookmark94"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110</w:t>
            </w:r>
          </w:hyperlink>
        </w:p>
        <w:p w14:paraId="59D58B74" w14:textId="77777777" w:rsidR="0088485D" w:rsidRPr="007C2EC2" w:rsidRDefault="00A3632E">
          <w:pPr>
            <w:pStyle w:val="TOC6"/>
            <w:tabs>
              <w:tab w:val="right" w:leader="dot" w:pos="9795"/>
            </w:tabs>
            <w:rPr>
              <w:lang w:val="en-GB"/>
            </w:rPr>
          </w:pPr>
          <w:hyperlink w:anchor="_bookmark95"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111</w:t>
            </w:r>
          </w:hyperlink>
        </w:p>
        <w:p w14:paraId="59D58B75" w14:textId="77777777" w:rsidR="0088485D" w:rsidRPr="007C2EC2" w:rsidRDefault="00A3632E">
          <w:pPr>
            <w:pStyle w:val="TOC6"/>
            <w:tabs>
              <w:tab w:val="right" w:leader="dot" w:pos="9795"/>
            </w:tabs>
            <w:spacing w:before="45"/>
            <w:rPr>
              <w:lang w:val="en-GB"/>
            </w:rPr>
          </w:pPr>
          <w:hyperlink w:anchor="_bookmark95"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111</w:t>
            </w:r>
          </w:hyperlink>
        </w:p>
        <w:p w14:paraId="59D58B76" w14:textId="77777777" w:rsidR="0088485D" w:rsidRPr="007C2EC2" w:rsidRDefault="00A3632E">
          <w:pPr>
            <w:pStyle w:val="TOC6"/>
            <w:tabs>
              <w:tab w:val="right" w:leader="dot" w:pos="9795"/>
            </w:tabs>
            <w:rPr>
              <w:lang w:val="en-GB"/>
            </w:rPr>
          </w:pPr>
          <w:hyperlink w:anchor="_bookmark95" w:history="1">
            <w:r w:rsidR="001D2D53" w:rsidRPr="007C2EC2">
              <w:rPr>
                <w:lang w:val="en-GB"/>
              </w:rPr>
              <w:t>The</w:t>
            </w:r>
            <w:r w:rsidR="001D2D53" w:rsidRPr="007C2EC2">
              <w:rPr>
                <w:spacing w:val="-3"/>
                <w:lang w:val="en-GB"/>
              </w:rPr>
              <w:t xml:space="preserve"> </w:t>
            </w:r>
            <w:r w:rsidR="001D2D53" w:rsidRPr="007C2EC2">
              <w:rPr>
                <w:lang w:val="en-GB"/>
              </w:rPr>
              <w:t>signing</w:t>
            </w:r>
            <w:r w:rsidR="001D2D53" w:rsidRPr="007C2EC2">
              <w:rPr>
                <w:spacing w:val="-2"/>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2"/>
                <w:lang w:val="en-GB"/>
              </w:rPr>
              <w:t xml:space="preserve"> register(s)</w:t>
            </w:r>
            <w:r w:rsidR="001D2D53" w:rsidRPr="007C2EC2">
              <w:rPr>
                <w:lang w:val="en-GB"/>
              </w:rPr>
              <w:tab/>
            </w:r>
            <w:r w:rsidR="001D2D53" w:rsidRPr="007C2EC2">
              <w:rPr>
                <w:spacing w:val="-5"/>
                <w:lang w:val="en-GB"/>
              </w:rPr>
              <w:t>111</w:t>
            </w:r>
          </w:hyperlink>
        </w:p>
        <w:p w14:paraId="59D58B77" w14:textId="77777777" w:rsidR="0088485D" w:rsidRPr="007C2EC2" w:rsidRDefault="00A3632E">
          <w:pPr>
            <w:pStyle w:val="TOC6"/>
            <w:tabs>
              <w:tab w:val="right" w:leader="dot" w:pos="9812"/>
            </w:tabs>
            <w:rPr>
              <w:lang w:val="en-GB"/>
            </w:rPr>
          </w:pPr>
          <w:hyperlink w:anchor="_bookmark96" w:history="1">
            <w:r w:rsidR="001D2D53" w:rsidRPr="007C2EC2">
              <w:rPr>
                <w:spacing w:val="-2"/>
                <w:lang w:val="en-GB"/>
              </w:rPr>
              <w:t>Blessing</w:t>
            </w:r>
            <w:r w:rsidR="001D2D53" w:rsidRPr="007C2EC2">
              <w:rPr>
                <w:lang w:val="en-GB"/>
              </w:rPr>
              <w:tab/>
            </w:r>
            <w:r w:rsidR="001D2D53" w:rsidRPr="007C2EC2">
              <w:rPr>
                <w:spacing w:val="-5"/>
                <w:lang w:val="en-GB"/>
              </w:rPr>
              <w:t>112</w:t>
            </w:r>
          </w:hyperlink>
        </w:p>
        <w:p w14:paraId="59D58B78" w14:textId="77777777" w:rsidR="0088485D" w:rsidRPr="007C2EC2" w:rsidRDefault="00A3632E">
          <w:pPr>
            <w:pStyle w:val="TOC6"/>
            <w:tabs>
              <w:tab w:val="right" w:leader="dot" w:pos="9812"/>
            </w:tabs>
            <w:spacing w:before="45"/>
            <w:rPr>
              <w:lang w:val="en-GB"/>
            </w:rPr>
          </w:pPr>
          <w:hyperlink w:anchor="_bookmark97" w:history="1">
            <w:r w:rsidR="001D2D53" w:rsidRPr="007C2EC2">
              <w:rPr>
                <w:lang w:val="en-GB"/>
              </w:rPr>
              <w:t>Alternative</w:t>
            </w:r>
            <w:r w:rsidR="001D2D53" w:rsidRPr="007C2EC2">
              <w:rPr>
                <w:spacing w:val="-10"/>
                <w:lang w:val="en-GB"/>
              </w:rPr>
              <w:t xml:space="preserve"> </w:t>
            </w:r>
            <w:r w:rsidR="001D2D53" w:rsidRPr="007C2EC2">
              <w:rPr>
                <w:spacing w:val="-4"/>
                <w:lang w:val="en-GB"/>
              </w:rPr>
              <w:t>vows</w:t>
            </w:r>
            <w:r w:rsidR="001D2D53" w:rsidRPr="007C2EC2">
              <w:rPr>
                <w:lang w:val="en-GB"/>
              </w:rPr>
              <w:tab/>
            </w:r>
            <w:r w:rsidR="001D2D53" w:rsidRPr="007C2EC2">
              <w:rPr>
                <w:spacing w:val="-5"/>
                <w:lang w:val="en-GB"/>
              </w:rPr>
              <w:t>113</w:t>
            </w:r>
          </w:hyperlink>
        </w:p>
        <w:p w14:paraId="59D58B79" w14:textId="77777777" w:rsidR="0088485D" w:rsidRPr="007C2EC2" w:rsidRDefault="00A3632E">
          <w:pPr>
            <w:pStyle w:val="TOC4"/>
            <w:tabs>
              <w:tab w:val="right" w:leader="dot" w:pos="9812"/>
            </w:tabs>
            <w:rPr>
              <w:lang w:val="en-GB"/>
            </w:rPr>
          </w:pPr>
          <w:hyperlink w:anchor="_bookmark98" w:history="1">
            <w:r w:rsidR="001D2D53" w:rsidRPr="007C2EC2">
              <w:rPr>
                <w:lang w:val="en-GB"/>
              </w:rPr>
              <w:t>Blessing</w:t>
            </w:r>
            <w:r w:rsidR="001D2D53" w:rsidRPr="007C2EC2">
              <w:rPr>
                <w:spacing w:val="-5"/>
                <w:lang w:val="en-GB"/>
              </w:rPr>
              <w:t xml:space="preserve"> </w:t>
            </w:r>
            <w:r w:rsidR="001D2D53" w:rsidRPr="007C2EC2">
              <w:rPr>
                <w:lang w:val="en-GB"/>
              </w:rPr>
              <w:t>of</w:t>
            </w:r>
            <w:r w:rsidR="001D2D53" w:rsidRPr="007C2EC2">
              <w:rPr>
                <w:spacing w:val="-5"/>
                <w:lang w:val="en-GB"/>
              </w:rPr>
              <w:t xml:space="preserve"> </w:t>
            </w:r>
            <w:r w:rsidR="001D2D53" w:rsidRPr="007C2EC2">
              <w:rPr>
                <w:lang w:val="en-GB"/>
              </w:rPr>
              <w:t>a</w:t>
            </w:r>
            <w:r w:rsidR="001D2D53" w:rsidRPr="007C2EC2">
              <w:rPr>
                <w:spacing w:val="-5"/>
                <w:lang w:val="en-GB"/>
              </w:rPr>
              <w:t xml:space="preserve"> </w:t>
            </w:r>
            <w:r w:rsidR="001D2D53" w:rsidRPr="007C2EC2">
              <w:rPr>
                <w:spacing w:val="-2"/>
                <w:lang w:val="en-GB"/>
              </w:rPr>
              <w:t>marriage</w:t>
            </w:r>
            <w:r w:rsidR="001D2D53" w:rsidRPr="007C2EC2">
              <w:rPr>
                <w:lang w:val="en-GB"/>
              </w:rPr>
              <w:tab/>
            </w:r>
            <w:r w:rsidR="001D2D53" w:rsidRPr="007C2EC2">
              <w:rPr>
                <w:spacing w:val="-5"/>
                <w:lang w:val="en-GB"/>
              </w:rPr>
              <w:t>116</w:t>
            </w:r>
          </w:hyperlink>
        </w:p>
        <w:p w14:paraId="59D58B7A" w14:textId="77777777" w:rsidR="0088485D" w:rsidRPr="007C2EC2" w:rsidRDefault="00A3632E">
          <w:pPr>
            <w:pStyle w:val="TOC6"/>
            <w:tabs>
              <w:tab w:val="right" w:leader="dot" w:pos="9812"/>
            </w:tabs>
            <w:spacing w:before="45"/>
            <w:rPr>
              <w:lang w:val="en-GB"/>
            </w:rPr>
          </w:pPr>
          <w:hyperlink w:anchor="_bookmark99" w:history="1">
            <w:r w:rsidR="001D2D53" w:rsidRPr="007C2EC2">
              <w:rPr>
                <w:spacing w:val="-2"/>
                <w:lang w:val="en-GB"/>
              </w:rPr>
              <w:t>Welcome</w:t>
            </w:r>
            <w:r w:rsidR="001D2D53" w:rsidRPr="007C2EC2">
              <w:rPr>
                <w:lang w:val="en-GB"/>
              </w:rPr>
              <w:tab/>
            </w:r>
            <w:r w:rsidR="001D2D53" w:rsidRPr="007C2EC2">
              <w:rPr>
                <w:spacing w:val="-5"/>
                <w:lang w:val="en-GB"/>
              </w:rPr>
              <w:t>117</w:t>
            </w:r>
          </w:hyperlink>
        </w:p>
        <w:p w14:paraId="59D58B7B" w14:textId="77777777" w:rsidR="0088485D" w:rsidRPr="007C2EC2" w:rsidRDefault="00A3632E">
          <w:pPr>
            <w:pStyle w:val="TOC6"/>
            <w:tabs>
              <w:tab w:val="right" w:leader="dot" w:pos="9812"/>
            </w:tabs>
            <w:ind w:left="2032"/>
            <w:rPr>
              <w:lang w:val="en-GB"/>
            </w:rPr>
          </w:pPr>
          <w:hyperlink w:anchor="_bookmark99"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117</w:t>
            </w:r>
          </w:hyperlink>
        </w:p>
        <w:p w14:paraId="59D58B7C" w14:textId="77777777" w:rsidR="0088485D" w:rsidRPr="007C2EC2" w:rsidRDefault="00A3632E">
          <w:pPr>
            <w:pStyle w:val="TOC6"/>
            <w:tabs>
              <w:tab w:val="right" w:leader="dot" w:pos="9812"/>
            </w:tabs>
            <w:spacing w:before="45"/>
            <w:ind w:left="2032"/>
            <w:rPr>
              <w:lang w:val="en-GB"/>
            </w:rPr>
          </w:pPr>
          <w:hyperlink w:anchor="_bookmark99" w:history="1">
            <w:r w:rsidR="001D2D53" w:rsidRPr="007C2EC2">
              <w:rPr>
                <w:spacing w:val="-2"/>
                <w:lang w:val="en-GB"/>
              </w:rPr>
              <w:t>Prayer</w:t>
            </w:r>
            <w:r w:rsidR="001D2D53" w:rsidRPr="007C2EC2">
              <w:rPr>
                <w:lang w:val="en-GB"/>
              </w:rPr>
              <w:tab/>
            </w:r>
            <w:r w:rsidR="001D2D53" w:rsidRPr="007C2EC2">
              <w:rPr>
                <w:spacing w:val="-5"/>
                <w:lang w:val="en-GB"/>
              </w:rPr>
              <w:t>117</w:t>
            </w:r>
          </w:hyperlink>
        </w:p>
        <w:p w14:paraId="59D58B7D" w14:textId="77777777" w:rsidR="0088485D" w:rsidRPr="007C2EC2" w:rsidRDefault="00A3632E">
          <w:pPr>
            <w:pStyle w:val="TOC6"/>
            <w:tabs>
              <w:tab w:val="right" w:leader="dot" w:pos="9812"/>
            </w:tabs>
            <w:ind w:left="2032"/>
            <w:rPr>
              <w:lang w:val="en-GB"/>
            </w:rPr>
          </w:pPr>
          <w:hyperlink w:anchor="_bookmark99" w:history="1">
            <w:r w:rsidR="001D2D53" w:rsidRPr="007C2EC2">
              <w:rPr>
                <w:spacing w:val="-2"/>
                <w:lang w:val="en-GB"/>
              </w:rPr>
              <w:t>Statement</w:t>
            </w:r>
            <w:r w:rsidR="001D2D53" w:rsidRPr="007C2EC2">
              <w:rPr>
                <w:lang w:val="en-GB"/>
              </w:rPr>
              <w:tab/>
            </w:r>
            <w:r w:rsidR="001D2D53" w:rsidRPr="007C2EC2">
              <w:rPr>
                <w:spacing w:val="-5"/>
                <w:lang w:val="en-GB"/>
              </w:rPr>
              <w:t>117</w:t>
            </w:r>
          </w:hyperlink>
        </w:p>
        <w:p w14:paraId="59D58B7E" w14:textId="77777777" w:rsidR="0088485D" w:rsidRPr="007C2EC2" w:rsidRDefault="00A3632E">
          <w:pPr>
            <w:pStyle w:val="TOC6"/>
            <w:tabs>
              <w:tab w:val="right" w:leader="dot" w:pos="9812"/>
            </w:tabs>
            <w:spacing w:before="45"/>
            <w:ind w:left="2032"/>
            <w:rPr>
              <w:lang w:val="en-GB"/>
            </w:rPr>
          </w:pPr>
          <w:hyperlink w:anchor="_bookmark100"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118</w:t>
            </w:r>
          </w:hyperlink>
        </w:p>
        <w:p w14:paraId="59D58B7F" w14:textId="77777777" w:rsidR="0088485D" w:rsidRPr="007C2EC2" w:rsidRDefault="00A3632E">
          <w:pPr>
            <w:pStyle w:val="TOC6"/>
            <w:tabs>
              <w:tab w:val="right" w:leader="dot" w:pos="9812"/>
            </w:tabs>
            <w:ind w:left="2032"/>
            <w:rPr>
              <w:lang w:val="en-GB"/>
            </w:rPr>
          </w:pPr>
          <w:hyperlink w:anchor="_bookmark100" w:history="1">
            <w:r w:rsidR="001D2D53" w:rsidRPr="007C2EC2">
              <w:rPr>
                <w:spacing w:val="-2"/>
                <w:lang w:val="en-GB"/>
              </w:rPr>
              <w:t>Sermon</w:t>
            </w:r>
            <w:r w:rsidR="001D2D53" w:rsidRPr="007C2EC2">
              <w:rPr>
                <w:lang w:val="en-GB"/>
              </w:rPr>
              <w:tab/>
            </w:r>
            <w:r w:rsidR="001D2D53" w:rsidRPr="007C2EC2">
              <w:rPr>
                <w:spacing w:val="-5"/>
                <w:lang w:val="en-GB"/>
              </w:rPr>
              <w:t>118</w:t>
            </w:r>
          </w:hyperlink>
        </w:p>
        <w:p w14:paraId="59D58B80" w14:textId="77777777" w:rsidR="0088485D" w:rsidRPr="007C2EC2" w:rsidRDefault="00A3632E">
          <w:pPr>
            <w:pStyle w:val="TOC6"/>
            <w:tabs>
              <w:tab w:val="right" w:leader="dot" w:pos="9812"/>
            </w:tabs>
            <w:ind w:left="2032"/>
            <w:rPr>
              <w:lang w:val="en-GB"/>
            </w:rPr>
          </w:pPr>
          <w:hyperlink w:anchor="_bookmark100"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118</w:t>
            </w:r>
          </w:hyperlink>
        </w:p>
        <w:p w14:paraId="59D58B81" w14:textId="77777777" w:rsidR="0088485D" w:rsidRPr="007C2EC2" w:rsidRDefault="00A3632E">
          <w:pPr>
            <w:pStyle w:val="TOC6"/>
            <w:tabs>
              <w:tab w:val="right" w:leader="dot" w:pos="9812"/>
            </w:tabs>
            <w:spacing w:before="45" w:after="20"/>
            <w:ind w:left="2032"/>
            <w:rPr>
              <w:lang w:val="en-GB"/>
            </w:rPr>
          </w:pPr>
          <w:hyperlink w:anchor="_bookmark100" w:history="1">
            <w:r w:rsidR="001D2D53" w:rsidRPr="007C2EC2">
              <w:rPr>
                <w:spacing w:val="-2"/>
                <w:lang w:val="en-GB"/>
              </w:rPr>
              <w:t>Prayer</w:t>
            </w:r>
            <w:r w:rsidR="001D2D53" w:rsidRPr="007C2EC2">
              <w:rPr>
                <w:lang w:val="en-GB"/>
              </w:rPr>
              <w:tab/>
            </w:r>
            <w:r w:rsidR="001D2D53" w:rsidRPr="007C2EC2">
              <w:rPr>
                <w:spacing w:val="-5"/>
                <w:lang w:val="en-GB"/>
              </w:rPr>
              <w:t>118</w:t>
            </w:r>
          </w:hyperlink>
        </w:p>
        <w:p w14:paraId="59D58B82" w14:textId="77777777" w:rsidR="0088485D" w:rsidRPr="007C2EC2" w:rsidRDefault="00A3632E">
          <w:pPr>
            <w:pStyle w:val="TOC6"/>
            <w:tabs>
              <w:tab w:val="right" w:leader="dot" w:pos="9814"/>
            </w:tabs>
            <w:spacing w:before="65"/>
            <w:ind w:left="2034"/>
            <w:rPr>
              <w:lang w:val="en-GB"/>
            </w:rPr>
          </w:pPr>
          <w:hyperlink w:anchor="_bookmark101" w:history="1">
            <w:r w:rsidR="001D2D53" w:rsidRPr="007C2EC2">
              <w:rPr>
                <w:lang w:val="en-GB"/>
              </w:rPr>
              <w:t>The</w:t>
            </w:r>
            <w:r w:rsidR="001D2D53" w:rsidRPr="007C2EC2">
              <w:rPr>
                <w:spacing w:val="-2"/>
                <w:lang w:val="en-GB"/>
              </w:rPr>
              <w:t xml:space="preserve"> promises</w:t>
            </w:r>
            <w:r w:rsidR="001D2D53" w:rsidRPr="007C2EC2">
              <w:rPr>
                <w:lang w:val="en-GB"/>
              </w:rPr>
              <w:tab/>
            </w:r>
            <w:r w:rsidR="001D2D53" w:rsidRPr="007C2EC2">
              <w:rPr>
                <w:spacing w:val="-5"/>
                <w:lang w:val="en-GB"/>
              </w:rPr>
              <w:t>119</w:t>
            </w:r>
          </w:hyperlink>
        </w:p>
        <w:p w14:paraId="59D58B83" w14:textId="77777777" w:rsidR="0088485D" w:rsidRPr="007C2EC2" w:rsidRDefault="00A3632E">
          <w:pPr>
            <w:pStyle w:val="TOC6"/>
            <w:tabs>
              <w:tab w:val="right" w:leader="dot" w:pos="9814"/>
            </w:tabs>
            <w:ind w:left="2034"/>
            <w:rPr>
              <w:lang w:val="en-GB"/>
            </w:rPr>
          </w:pPr>
          <w:hyperlink w:anchor="_bookmark101" w:history="1">
            <w:r w:rsidR="001D2D53" w:rsidRPr="007C2EC2">
              <w:rPr>
                <w:lang w:val="en-GB"/>
              </w:rPr>
              <w:t>The</w:t>
            </w:r>
            <w:r w:rsidR="001D2D53" w:rsidRPr="007C2EC2">
              <w:rPr>
                <w:spacing w:val="-2"/>
                <w:lang w:val="en-GB"/>
              </w:rPr>
              <w:t xml:space="preserve"> rings</w:t>
            </w:r>
            <w:r w:rsidR="001D2D53" w:rsidRPr="007C2EC2">
              <w:rPr>
                <w:lang w:val="en-GB"/>
              </w:rPr>
              <w:tab/>
            </w:r>
            <w:r w:rsidR="001D2D53" w:rsidRPr="007C2EC2">
              <w:rPr>
                <w:spacing w:val="-5"/>
                <w:lang w:val="en-GB"/>
              </w:rPr>
              <w:t>119</w:t>
            </w:r>
          </w:hyperlink>
        </w:p>
        <w:p w14:paraId="59D58B84" w14:textId="77777777" w:rsidR="0088485D" w:rsidRPr="007C2EC2" w:rsidRDefault="00A3632E">
          <w:pPr>
            <w:pStyle w:val="TOC6"/>
            <w:tabs>
              <w:tab w:val="right" w:leader="dot" w:pos="9813"/>
            </w:tabs>
            <w:spacing w:before="45"/>
            <w:ind w:left="2034"/>
            <w:rPr>
              <w:lang w:val="en-GB"/>
            </w:rPr>
          </w:pPr>
          <w:hyperlink w:anchor="_bookmark102" w:history="1">
            <w:r w:rsidR="001D2D53" w:rsidRPr="007C2EC2">
              <w:rPr>
                <w:lang w:val="en-GB"/>
              </w:rPr>
              <w:t>The</w:t>
            </w:r>
            <w:r w:rsidR="001D2D53" w:rsidRPr="007C2EC2">
              <w:rPr>
                <w:spacing w:val="-1"/>
                <w:lang w:val="en-GB"/>
              </w:rPr>
              <w:t xml:space="preserve"> </w:t>
            </w:r>
            <w:r w:rsidR="001D2D53" w:rsidRPr="007C2EC2">
              <w:rPr>
                <w:lang w:val="en-GB"/>
              </w:rPr>
              <w:t>prayer</w:t>
            </w:r>
            <w:r w:rsidR="001D2D53" w:rsidRPr="007C2EC2">
              <w:rPr>
                <w:spacing w:val="-1"/>
                <w:lang w:val="en-GB"/>
              </w:rPr>
              <w:t xml:space="preserve"> </w:t>
            </w:r>
            <w:r w:rsidR="001D2D53" w:rsidRPr="007C2EC2">
              <w:rPr>
                <w:lang w:val="en-GB"/>
              </w:rPr>
              <w:t xml:space="preserve">of </w:t>
            </w:r>
            <w:r w:rsidR="001D2D53" w:rsidRPr="007C2EC2">
              <w:rPr>
                <w:spacing w:val="-2"/>
                <w:lang w:val="en-GB"/>
              </w:rPr>
              <w:t>blessing</w:t>
            </w:r>
            <w:r w:rsidR="001D2D53" w:rsidRPr="007C2EC2">
              <w:rPr>
                <w:lang w:val="en-GB"/>
              </w:rPr>
              <w:tab/>
            </w:r>
            <w:r w:rsidR="001D2D53" w:rsidRPr="007C2EC2">
              <w:rPr>
                <w:spacing w:val="-5"/>
                <w:lang w:val="en-GB"/>
              </w:rPr>
              <w:t>120</w:t>
            </w:r>
          </w:hyperlink>
        </w:p>
        <w:p w14:paraId="59D58B85" w14:textId="77777777" w:rsidR="0088485D" w:rsidRPr="007C2EC2" w:rsidRDefault="00A3632E">
          <w:pPr>
            <w:pStyle w:val="TOC6"/>
            <w:tabs>
              <w:tab w:val="right" w:leader="dot" w:pos="9813"/>
            </w:tabs>
            <w:rPr>
              <w:lang w:val="en-GB"/>
            </w:rPr>
          </w:pPr>
          <w:hyperlink w:anchor="_bookmark103" w:history="1">
            <w:r w:rsidR="001D2D53" w:rsidRPr="007C2EC2">
              <w:rPr>
                <w:spacing w:val="-2"/>
                <w:lang w:val="en-GB"/>
              </w:rPr>
              <w:t>Declaration</w:t>
            </w:r>
            <w:r w:rsidR="001D2D53" w:rsidRPr="007C2EC2">
              <w:rPr>
                <w:lang w:val="en-GB"/>
              </w:rPr>
              <w:tab/>
            </w:r>
            <w:r w:rsidR="001D2D53" w:rsidRPr="007C2EC2">
              <w:rPr>
                <w:spacing w:val="-5"/>
                <w:lang w:val="en-GB"/>
              </w:rPr>
              <w:t>121</w:t>
            </w:r>
          </w:hyperlink>
        </w:p>
        <w:p w14:paraId="59D58B86" w14:textId="77777777" w:rsidR="0088485D" w:rsidRPr="007C2EC2" w:rsidRDefault="00A3632E">
          <w:pPr>
            <w:pStyle w:val="TOC6"/>
            <w:tabs>
              <w:tab w:val="right" w:leader="dot" w:pos="9813"/>
            </w:tabs>
            <w:rPr>
              <w:lang w:val="en-GB"/>
            </w:rPr>
          </w:pPr>
          <w:hyperlink w:anchor="_bookmark103" w:history="1">
            <w:r w:rsidR="001D2D53" w:rsidRPr="007C2EC2">
              <w:rPr>
                <w:spacing w:val="-2"/>
                <w:lang w:val="en-GB"/>
              </w:rPr>
              <w:t>Greeting</w:t>
            </w:r>
            <w:r w:rsidR="001D2D53" w:rsidRPr="007C2EC2">
              <w:rPr>
                <w:lang w:val="en-GB"/>
              </w:rPr>
              <w:tab/>
            </w:r>
            <w:r w:rsidR="001D2D53" w:rsidRPr="007C2EC2">
              <w:rPr>
                <w:spacing w:val="-5"/>
                <w:lang w:val="en-GB"/>
              </w:rPr>
              <w:t>121</w:t>
            </w:r>
          </w:hyperlink>
        </w:p>
        <w:p w14:paraId="59D58B87" w14:textId="77777777" w:rsidR="0088485D" w:rsidRPr="007C2EC2" w:rsidRDefault="00A3632E">
          <w:pPr>
            <w:pStyle w:val="TOC6"/>
            <w:tabs>
              <w:tab w:val="right" w:leader="dot" w:pos="9813"/>
            </w:tabs>
            <w:spacing w:before="45"/>
            <w:rPr>
              <w:lang w:val="en-GB"/>
            </w:rPr>
          </w:pPr>
          <w:hyperlink w:anchor="_bookmark103" w:history="1">
            <w:r w:rsidR="001D2D53" w:rsidRPr="007C2EC2">
              <w:rPr>
                <w:lang w:val="en-GB"/>
              </w:rPr>
              <w:t>Prayers</w:t>
            </w:r>
            <w:r w:rsidR="001D2D53" w:rsidRPr="007C2EC2">
              <w:rPr>
                <w:spacing w:val="-4"/>
                <w:lang w:val="en-GB"/>
              </w:rPr>
              <w:t xml:space="preserve"> </w:t>
            </w:r>
            <w:r w:rsidR="001D2D53" w:rsidRPr="007C2EC2">
              <w:rPr>
                <w:lang w:val="en-GB"/>
              </w:rPr>
              <w:t>of</w:t>
            </w:r>
            <w:r w:rsidR="001D2D53" w:rsidRPr="007C2EC2">
              <w:rPr>
                <w:spacing w:val="-8"/>
                <w:lang w:val="en-GB"/>
              </w:rPr>
              <w:t xml:space="preserve"> </w:t>
            </w:r>
            <w:r w:rsidR="001D2D53" w:rsidRPr="007C2EC2">
              <w:rPr>
                <w:lang w:val="en-GB"/>
              </w:rPr>
              <w:t>Thanksgiving</w:t>
            </w:r>
            <w:r w:rsidR="001D2D53" w:rsidRPr="007C2EC2">
              <w:rPr>
                <w:spacing w:val="-3"/>
                <w:lang w:val="en-GB"/>
              </w:rPr>
              <w:t xml:space="preserve"> </w:t>
            </w:r>
            <w:r w:rsidR="001D2D53" w:rsidRPr="007C2EC2">
              <w:rPr>
                <w:lang w:val="en-GB"/>
              </w:rPr>
              <w:t>and</w:t>
            </w:r>
            <w:r w:rsidR="001D2D53" w:rsidRPr="007C2EC2">
              <w:rPr>
                <w:spacing w:val="-3"/>
                <w:lang w:val="en-GB"/>
              </w:rPr>
              <w:t xml:space="preserve"> </w:t>
            </w:r>
            <w:r w:rsidR="001D2D53" w:rsidRPr="007C2EC2">
              <w:rPr>
                <w:spacing w:val="-2"/>
                <w:lang w:val="en-GB"/>
              </w:rPr>
              <w:t>Intercession</w:t>
            </w:r>
            <w:r w:rsidR="001D2D53" w:rsidRPr="007C2EC2">
              <w:rPr>
                <w:lang w:val="en-GB"/>
              </w:rPr>
              <w:tab/>
            </w:r>
            <w:r w:rsidR="001D2D53" w:rsidRPr="007C2EC2">
              <w:rPr>
                <w:spacing w:val="-5"/>
                <w:lang w:val="en-GB"/>
              </w:rPr>
              <w:t>121</w:t>
            </w:r>
          </w:hyperlink>
        </w:p>
        <w:p w14:paraId="59D58B88" w14:textId="77777777" w:rsidR="0088485D" w:rsidRPr="007C2EC2" w:rsidRDefault="00A3632E">
          <w:pPr>
            <w:pStyle w:val="TOC6"/>
            <w:tabs>
              <w:tab w:val="right" w:leader="dot" w:pos="9813"/>
            </w:tabs>
            <w:rPr>
              <w:lang w:val="en-GB"/>
            </w:rPr>
          </w:pPr>
          <w:hyperlink w:anchor="_bookmark104"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122</w:t>
            </w:r>
          </w:hyperlink>
        </w:p>
        <w:p w14:paraId="59D58B89" w14:textId="77777777" w:rsidR="0088485D" w:rsidRPr="007C2EC2" w:rsidRDefault="00A3632E">
          <w:pPr>
            <w:pStyle w:val="TOC6"/>
            <w:tabs>
              <w:tab w:val="right" w:leader="dot" w:pos="9813"/>
            </w:tabs>
            <w:spacing w:before="45"/>
            <w:rPr>
              <w:lang w:val="en-GB"/>
            </w:rPr>
          </w:pPr>
          <w:hyperlink w:anchor="_bookmark104"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122</w:t>
            </w:r>
          </w:hyperlink>
        </w:p>
        <w:p w14:paraId="59D58B8A" w14:textId="77777777" w:rsidR="0088485D" w:rsidRPr="007C2EC2" w:rsidRDefault="00A3632E">
          <w:pPr>
            <w:pStyle w:val="TOC6"/>
            <w:tabs>
              <w:tab w:val="right" w:leader="dot" w:pos="9813"/>
            </w:tabs>
            <w:rPr>
              <w:lang w:val="en-GB"/>
            </w:rPr>
          </w:pPr>
          <w:hyperlink w:anchor="_bookmark104" w:history="1">
            <w:r w:rsidR="001D2D53" w:rsidRPr="007C2EC2">
              <w:rPr>
                <w:spacing w:val="-2"/>
                <w:lang w:val="en-GB"/>
              </w:rPr>
              <w:t>Blessing</w:t>
            </w:r>
            <w:r w:rsidR="001D2D53" w:rsidRPr="007C2EC2">
              <w:rPr>
                <w:lang w:val="en-GB"/>
              </w:rPr>
              <w:tab/>
            </w:r>
            <w:r w:rsidR="001D2D53" w:rsidRPr="007C2EC2">
              <w:rPr>
                <w:spacing w:val="-5"/>
                <w:lang w:val="en-GB"/>
              </w:rPr>
              <w:t>122</w:t>
            </w:r>
          </w:hyperlink>
        </w:p>
        <w:p w14:paraId="59D58B8B" w14:textId="77777777" w:rsidR="0088485D" w:rsidRPr="007C2EC2" w:rsidRDefault="00A3632E">
          <w:pPr>
            <w:pStyle w:val="TOC4"/>
            <w:tabs>
              <w:tab w:val="right" w:leader="dot" w:pos="9813"/>
            </w:tabs>
            <w:spacing w:before="45"/>
            <w:rPr>
              <w:lang w:val="en-GB"/>
            </w:rPr>
          </w:pPr>
          <w:hyperlink w:anchor="_bookmark105" w:history="1">
            <w:r w:rsidR="001D2D53" w:rsidRPr="007C2EC2">
              <w:rPr>
                <w:lang w:val="en-GB"/>
              </w:rPr>
              <w:t xml:space="preserve">Funeral </w:t>
            </w:r>
            <w:r w:rsidR="001D2D53" w:rsidRPr="007C2EC2">
              <w:rPr>
                <w:spacing w:val="-2"/>
                <w:lang w:val="en-GB"/>
              </w:rPr>
              <w:t>services</w:t>
            </w:r>
            <w:r w:rsidR="001D2D53" w:rsidRPr="007C2EC2">
              <w:rPr>
                <w:lang w:val="en-GB"/>
              </w:rPr>
              <w:tab/>
            </w:r>
            <w:r w:rsidR="001D2D53" w:rsidRPr="007C2EC2">
              <w:rPr>
                <w:spacing w:val="-5"/>
                <w:lang w:val="en-GB"/>
              </w:rPr>
              <w:t>123</w:t>
            </w:r>
          </w:hyperlink>
        </w:p>
        <w:p w14:paraId="59D58B8C" w14:textId="77777777" w:rsidR="0088485D" w:rsidRPr="007C2EC2" w:rsidRDefault="00A3632E">
          <w:pPr>
            <w:pStyle w:val="TOC4"/>
            <w:tabs>
              <w:tab w:val="right" w:leader="dot" w:pos="9813"/>
            </w:tabs>
            <w:rPr>
              <w:lang w:val="en-GB"/>
            </w:rPr>
          </w:pPr>
          <w:hyperlink w:anchor="_bookmark106" w:history="1">
            <w:r w:rsidR="001D2D53" w:rsidRPr="007C2EC2">
              <w:rPr>
                <w:lang w:val="en-GB"/>
              </w:rPr>
              <w:t>Services</w:t>
            </w:r>
            <w:r w:rsidR="001D2D53" w:rsidRPr="007C2EC2">
              <w:rPr>
                <w:spacing w:val="-3"/>
                <w:lang w:val="en-GB"/>
              </w:rPr>
              <w:t xml:space="preserve"> </w:t>
            </w:r>
            <w:r w:rsidR="001D2D53" w:rsidRPr="007C2EC2">
              <w:rPr>
                <w:lang w:val="en-GB"/>
              </w:rPr>
              <w:t>for</w:t>
            </w:r>
            <w:r w:rsidR="001D2D53" w:rsidRPr="007C2EC2">
              <w:rPr>
                <w:spacing w:val="-2"/>
                <w:lang w:val="en-GB"/>
              </w:rPr>
              <w:t xml:space="preserve"> </w:t>
            </w:r>
            <w:r w:rsidR="001D2D53" w:rsidRPr="007C2EC2">
              <w:rPr>
                <w:lang w:val="en-GB"/>
              </w:rPr>
              <w:t>a</w:t>
            </w:r>
            <w:r w:rsidR="001D2D53" w:rsidRPr="007C2EC2">
              <w:rPr>
                <w:spacing w:val="-2"/>
                <w:lang w:val="en-GB"/>
              </w:rPr>
              <w:t xml:space="preserve"> </w:t>
            </w:r>
            <w:r w:rsidR="001D2D53" w:rsidRPr="007C2EC2">
              <w:rPr>
                <w:lang w:val="en-GB"/>
              </w:rPr>
              <w:t>Funeral</w:t>
            </w:r>
            <w:r w:rsidR="001D2D53" w:rsidRPr="007C2EC2">
              <w:rPr>
                <w:spacing w:val="-2"/>
                <w:lang w:val="en-GB"/>
              </w:rPr>
              <w:t xml:space="preserve"> </w:t>
            </w:r>
            <w:r w:rsidR="001D2D53" w:rsidRPr="007C2EC2">
              <w:rPr>
                <w:lang w:val="en-GB"/>
              </w:rPr>
              <w:t>–</w:t>
            </w:r>
            <w:r w:rsidR="001D2D53" w:rsidRPr="007C2EC2">
              <w:rPr>
                <w:spacing w:val="-2"/>
                <w:lang w:val="en-GB"/>
              </w:rPr>
              <w:t xml:space="preserve"> </w:t>
            </w:r>
            <w:r w:rsidR="001D2D53" w:rsidRPr="007C2EC2">
              <w:rPr>
                <w:spacing w:val="-5"/>
                <w:lang w:val="en-GB"/>
              </w:rPr>
              <w:t>One</w:t>
            </w:r>
            <w:r w:rsidR="001D2D53" w:rsidRPr="007C2EC2">
              <w:rPr>
                <w:lang w:val="en-GB"/>
              </w:rPr>
              <w:tab/>
            </w:r>
            <w:r w:rsidR="001D2D53" w:rsidRPr="007C2EC2">
              <w:rPr>
                <w:spacing w:val="-5"/>
                <w:lang w:val="en-GB"/>
              </w:rPr>
              <w:t>124</w:t>
            </w:r>
          </w:hyperlink>
        </w:p>
        <w:p w14:paraId="59D58B8D" w14:textId="77777777" w:rsidR="0088485D" w:rsidRPr="007C2EC2" w:rsidRDefault="00A3632E">
          <w:pPr>
            <w:pStyle w:val="TOC5"/>
            <w:tabs>
              <w:tab w:val="right" w:leader="dot" w:pos="9813"/>
            </w:tabs>
            <w:rPr>
              <w:lang w:val="en-GB"/>
            </w:rPr>
          </w:pPr>
          <w:hyperlink w:anchor="_bookmark106" w:history="1">
            <w:r w:rsidR="001D2D53" w:rsidRPr="007C2EC2">
              <w:rPr>
                <w:lang w:val="en-GB"/>
              </w:rPr>
              <w:t>Prayers</w:t>
            </w:r>
            <w:r w:rsidR="001D2D53" w:rsidRPr="007C2EC2">
              <w:rPr>
                <w:spacing w:val="-2"/>
                <w:lang w:val="en-GB"/>
              </w:rPr>
              <w:t xml:space="preserve"> </w:t>
            </w:r>
            <w:r w:rsidR="001D2D53" w:rsidRPr="007C2EC2">
              <w:rPr>
                <w:lang w:val="en-GB"/>
              </w:rPr>
              <w:t>with</w:t>
            </w:r>
            <w:r w:rsidR="001D2D53" w:rsidRPr="007C2EC2">
              <w:rPr>
                <w:spacing w:val="-2"/>
                <w:lang w:val="en-GB"/>
              </w:rPr>
              <w:t xml:space="preserve"> </w:t>
            </w:r>
            <w:r w:rsidR="001D2D53" w:rsidRPr="007C2EC2">
              <w:rPr>
                <w:lang w:val="en-GB"/>
              </w:rPr>
              <w:t>the</w:t>
            </w:r>
            <w:r w:rsidR="001D2D53" w:rsidRPr="007C2EC2">
              <w:rPr>
                <w:spacing w:val="-1"/>
                <w:lang w:val="en-GB"/>
              </w:rPr>
              <w:t xml:space="preserve"> </w:t>
            </w:r>
            <w:r w:rsidR="001D2D53" w:rsidRPr="007C2EC2">
              <w:rPr>
                <w:spacing w:val="-2"/>
                <w:lang w:val="en-GB"/>
              </w:rPr>
              <w:t>dying</w:t>
            </w:r>
            <w:r w:rsidR="001D2D53" w:rsidRPr="007C2EC2">
              <w:rPr>
                <w:lang w:val="en-GB"/>
              </w:rPr>
              <w:tab/>
            </w:r>
            <w:r w:rsidR="001D2D53" w:rsidRPr="007C2EC2">
              <w:rPr>
                <w:spacing w:val="-5"/>
                <w:lang w:val="en-GB"/>
              </w:rPr>
              <w:t>124</w:t>
            </w:r>
          </w:hyperlink>
        </w:p>
        <w:p w14:paraId="59D58B8E" w14:textId="77777777" w:rsidR="0088485D" w:rsidRPr="007C2EC2" w:rsidRDefault="00A3632E">
          <w:pPr>
            <w:pStyle w:val="TOC6"/>
            <w:tabs>
              <w:tab w:val="right" w:leader="dot" w:pos="9813"/>
            </w:tabs>
            <w:rPr>
              <w:lang w:val="en-GB"/>
            </w:rPr>
          </w:pPr>
          <w:hyperlink w:anchor="_bookmark107" w:history="1">
            <w:r w:rsidR="001D2D53" w:rsidRPr="007C2EC2">
              <w:rPr>
                <w:lang w:val="en-GB"/>
              </w:rPr>
              <w:t>Scripture</w:t>
            </w:r>
            <w:r w:rsidR="001D2D53" w:rsidRPr="007C2EC2">
              <w:rPr>
                <w:spacing w:val="-10"/>
                <w:lang w:val="en-GB"/>
              </w:rPr>
              <w:t xml:space="preserve"> </w:t>
            </w:r>
            <w:r w:rsidR="001D2D53" w:rsidRPr="007C2EC2">
              <w:rPr>
                <w:spacing w:val="-2"/>
                <w:lang w:val="en-GB"/>
              </w:rPr>
              <w:t>sentence</w:t>
            </w:r>
            <w:r w:rsidR="001D2D53" w:rsidRPr="007C2EC2">
              <w:rPr>
                <w:lang w:val="en-GB"/>
              </w:rPr>
              <w:tab/>
            </w:r>
            <w:r w:rsidR="001D2D53" w:rsidRPr="007C2EC2">
              <w:rPr>
                <w:spacing w:val="-5"/>
                <w:lang w:val="en-GB"/>
              </w:rPr>
              <w:t>125</w:t>
            </w:r>
          </w:hyperlink>
        </w:p>
        <w:p w14:paraId="59D58B8F" w14:textId="77777777" w:rsidR="0088485D" w:rsidRPr="007C2EC2" w:rsidRDefault="00A3632E">
          <w:pPr>
            <w:pStyle w:val="TOC6"/>
            <w:tabs>
              <w:tab w:val="right" w:leader="dot" w:pos="9813"/>
            </w:tabs>
            <w:rPr>
              <w:lang w:val="en-GB"/>
            </w:rPr>
          </w:pPr>
          <w:hyperlink w:anchor="_bookmark107" w:history="1">
            <w:r w:rsidR="001D2D53" w:rsidRPr="007C2EC2">
              <w:rPr>
                <w:lang w:val="en-GB"/>
              </w:rPr>
              <w:t>Prayer</w:t>
            </w:r>
            <w:r w:rsidR="001D2D53" w:rsidRPr="007C2EC2">
              <w:rPr>
                <w:spacing w:val="-1"/>
                <w:lang w:val="en-GB"/>
              </w:rPr>
              <w:t xml:space="preserve"> </w:t>
            </w:r>
            <w:r w:rsidR="001D2D53" w:rsidRPr="007C2EC2">
              <w:rPr>
                <w:lang w:val="en-GB"/>
              </w:rPr>
              <w:t>of</w:t>
            </w:r>
            <w:r w:rsidR="001D2D53" w:rsidRPr="007C2EC2">
              <w:rPr>
                <w:spacing w:val="-13"/>
                <w:lang w:val="en-GB"/>
              </w:rPr>
              <w:t xml:space="preserve"> </w:t>
            </w:r>
            <w:r w:rsidR="001D2D53" w:rsidRPr="007C2EC2">
              <w:rPr>
                <w:spacing w:val="-2"/>
                <w:lang w:val="en-GB"/>
              </w:rPr>
              <w:t>Assurance</w:t>
            </w:r>
            <w:r w:rsidR="001D2D53" w:rsidRPr="007C2EC2">
              <w:rPr>
                <w:lang w:val="en-GB"/>
              </w:rPr>
              <w:tab/>
            </w:r>
            <w:r w:rsidR="001D2D53" w:rsidRPr="007C2EC2">
              <w:rPr>
                <w:spacing w:val="-5"/>
                <w:lang w:val="en-GB"/>
              </w:rPr>
              <w:t>125</w:t>
            </w:r>
          </w:hyperlink>
        </w:p>
        <w:p w14:paraId="59D58B90" w14:textId="77777777" w:rsidR="0088485D" w:rsidRPr="007C2EC2" w:rsidRDefault="00A3632E">
          <w:pPr>
            <w:pStyle w:val="TOC6"/>
            <w:tabs>
              <w:tab w:val="right" w:leader="dot" w:pos="9813"/>
            </w:tabs>
            <w:spacing w:before="45"/>
            <w:rPr>
              <w:lang w:val="en-GB"/>
            </w:rPr>
          </w:pPr>
          <w:hyperlink w:anchor="_bookmark107"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125</w:t>
            </w:r>
          </w:hyperlink>
        </w:p>
        <w:p w14:paraId="59D58B91" w14:textId="77777777" w:rsidR="0088485D" w:rsidRPr="007C2EC2" w:rsidRDefault="00A3632E">
          <w:pPr>
            <w:pStyle w:val="TOC6"/>
            <w:tabs>
              <w:tab w:val="right" w:leader="dot" w:pos="9813"/>
            </w:tabs>
            <w:rPr>
              <w:lang w:val="en-GB"/>
            </w:rPr>
          </w:pPr>
          <w:hyperlink w:anchor="_bookmark107" w:history="1">
            <w:r w:rsidR="001D2D53" w:rsidRPr="007C2EC2">
              <w:rPr>
                <w:lang w:val="en-GB"/>
              </w:rPr>
              <w:t>Commendation</w:t>
            </w:r>
            <w:r w:rsidR="001D2D53" w:rsidRPr="007C2EC2">
              <w:rPr>
                <w:spacing w:val="-10"/>
                <w:lang w:val="en-GB"/>
              </w:rPr>
              <w:t xml:space="preserve"> </w:t>
            </w:r>
            <w:r w:rsidR="001D2D53" w:rsidRPr="007C2EC2">
              <w:rPr>
                <w:lang w:val="en-GB"/>
              </w:rPr>
              <w:t>at</w:t>
            </w:r>
            <w:r w:rsidR="001D2D53" w:rsidRPr="007C2EC2">
              <w:rPr>
                <w:spacing w:val="-9"/>
                <w:lang w:val="en-GB"/>
              </w:rPr>
              <w:t xml:space="preserve"> </w:t>
            </w:r>
            <w:r w:rsidR="001D2D53" w:rsidRPr="007C2EC2">
              <w:rPr>
                <w:lang w:val="en-GB"/>
              </w:rPr>
              <w:t>the</w:t>
            </w:r>
            <w:r w:rsidR="001D2D53" w:rsidRPr="007C2EC2">
              <w:rPr>
                <w:spacing w:val="-9"/>
                <w:lang w:val="en-GB"/>
              </w:rPr>
              <w:t xml:space="preserve"> </w:t>
            </w:r>
            <w:r w:rsidR="001D2D53" w:rsidRPr="007C2EC2">
              <w:rPr>
                <w:lang w:val="en-GB"/>
              </w:rPr>
              <w:t>time</w:t>
            </w:r>
            <w:r w:rsidR="001D2D53" w:rsidRPr="007C2EC2">
              <w:rPr>
                <w:spacing w:val="-9"/>
                <w:lang w:val="en-GB"/>
              </w:rPr>
              <w:t xml:space="preserve"> </w:t>
            </w:r>
            <w:r w:rsidR="001D2D53" w:rsidRPr="007C2EC2">
              <w:rPr>
                <w:lang w:val="en-GB"/>
              </w:rPr>
              <w:t>of</w:t>
            </w:r>
            <w:r w:rsidR="001D2D53" w:rsidRPr="007C2EC2">
              <w:rPr>
                <w:spacing w:val="-10"/>
                <w:lang w:val="en-GB"/>
              </w:rPr>
              <w:t xml:space="preserve"> </w:t>
            </w:r>
            <w:r w:rsidR="001D2D53" w:rsidRPr="007C2EC2">
              <w:rPr>
                <w:spacing w:val="-2"/>
                <w:lang w:val="en-GB"/>
              </w:rPr>
              <w:t>death</w:t>
            </w:r>
            <w:r w:rsidR="001D2D53" w:rsidRPr="007C2EC2">
              <w:rPr>
                <w:lang w:val="en-GB"/>
              </w:rPr>
              <w:tab/>
            </w:r>
            <w:r w:rsidR="001D2D53" w:rsidRPr="007C2EC2">
              <w:rPr>
                <w:spacing w:val="-5"/>
                <w:lang w:val="en-GB"/>
              </w:rPr>
              <w:t>125</w:t>
            </w:r>
          </w:hyperlink>
        </w:p>
        <w:p w14:paraId="59D58B92" w14:textId="77777777" w:rsidR="0088485D" w:rsidRPr="007C2EC2" w:rsidRDefault="00A3632E">
          <w:pPr>
            <w:pStyle w:val="TOC5"/>
            <w:tabs>
              <w:tab w:val="right" w:leader="dot" w:pos="9813"/>
            </w:tabs>
            <w:rPr>
              <w:lang w:val="en-GB"/>
            </w:rPr>
          </w:pPr>
          <w:hyperlink w:anchor="_bookmark108" w:history="1">
            <w:r w:rsidR="001D2D53" w:rsidRPr="007C2EC2">
              <w:rPr>
                <w:lang w:val="en-GB"/>
              </w:rPr>
              <w:t>Nunc</w:t>
            </w:r>
            <w:r w:rsidR="001D2D53" w:rsidRPr="007C2EC2">
              <w:rPr>
                <w:spacing w:val="-8"/>
                <w:lang w:val="en-GB"/>
              </w:rPr>
              <w:t xml:space="preserve"> </w:t>
            </w:r>
            <w:r w:rsidR="001D2D53" w:rsidRPr="007C2EC2">
              <w:rPr>
                <w:spacing w:val="-2"/>
                <w:lang w:val="en-GB"/>
              </w:rPr>
              <w:t>Dimittis</w:t>
            </w:r>
            <w:r w:rsidR="001D2D53" w:rsidRPr="007C2EC2">
              <w:rPr>
                <w:lang w:val="en-GB"/>
              </w:rPr>
              <w:tab/>
            </w:r>
            <w:r w:rsidR="001D2D53" w:rsidRPr="007C2EC2">
              <w:rPr>
                <w:spacing w:val="-5"/>
                <w:lang w:val="en-GB"/>
              </w:rPr>
              <w:t>126</w:t>
            </w:r>
          </w:hyperlink>
        </w:p>
        <w:p w14:paraId="59D58B93" w14:textId="77777777" w:rsidR="0088485D" w:rsidRPr="007C2EC2" w:rsidRDefault="00A3632E">
          <w:pPr>
            <w:pStyle w:val="TOC6"/>
            <w:tabs>
              <w:tab w:val="right" w:leader="dot" w:pos="9813"/>
            </w:tabs>
            <w:rPr>
              <w:lang w:val="en-GB"/>
            </w:rPr>
          </w:pPr>
          <w:hyperlink w:anchor="_bookmark108" w:history="1">
            <w:r w:rsidR="001D2D53" w:rsidRPr="007C2EC2">
              <w:rPr>
                <w:lang w:val="en-GB"/>
              </w:rPr>
              <w:t>Prayers</w:t>
            </w:r>
            <w:r w:rsidR="001D2D53" w:rsidRPr="007C2EC2">
              <w:rPr>
                <w:spacing w:val="-2"/>
                <w:lang w:val="en-GB"/>
              </w:rPr>
              <w:t xml:space="preserve"> </w:t>
            </w:r>
            <w:r w:rsidR="001D2D53" w:rsidRPr="007C2EC2">
              <w:rPr>
                <w:lang w:val="en-GB"/>
              </w:rPr>
              <w:t>with</w:t>
            </w:r>
            <w:r w:rsidR="001D2D53" w:rsidRPr="007C2EC2">
              <w:rPr>
                <w:spacing w:val="-2"/>
                <w:lang w:val="en-GB"/>
              </w:rPr>
              <w:t xml:space="preserve"> </w:t>
            </w:r>
            <w:r w:rsidR="001D2D53" w:rsidRPr="007C2EC2">
              <w:rPr>
                <w:lang w:val="en-GB"/>
              </w:rPr>
              <w:t>the</w:t>
            </w:r>
            <w:r w:rsidR="001D2D53" w:rsidRPr="007C2EC2">
              <w:rPr>
                <w:spacing w:val="-1"/>
                <w:lang w:val="en-GB"/>
              </w:rPr>
              <w:t xml:space="preserve"> </w:t>
            </w:r>
            <w:r w:rsidR="001D2D53" w:rsidRPr="007C2EC2">
              <w:rPr>
                <w:spacing w:val="-2"/>
                <w:lang w:val="en-GB"/>
              </w:rPr>
              <w:t>family</w:t>
            </w:r>
            <w:r w:rsidR="001D2D53" w:rsidRPr="007C2EC2">
              <w:rPr>
                <w:lang w:val="en-GB"/>
              </w:rPr>
              <w:tab/>
            </w:r>
            <w:r w:rsidR="001D2D53" w:rsidRPr="007C2EC2">
              <w:rPr>
                <w:spacing w:val="-5"/>
                <w:lang w:val="en-GB"/>
              </w:rPr>
              <w:t>126</w:t>
            </w:r>
          </w:hyperlink>
        </w:p>
        <w:p w14:paraId="59D58B94" w14:textId="77777777" w:rsidR="0088485D" w:rsidRPr="007C2EC2" w:rsidRDefault="00A3632E">
          <w:pPr>
            <w:pStyle w:val="TOC5"/>
            <w:tabs>
              <w:tab w:val="right" w:leader="dot" w:pos="9812"/>
            </w:tabs>
            <w:rPr>
              <w:lang w:val="en-GB"/>
            </w:rPr>
          </w:pPr>
          <w:hyperlink w:anchor="_bookmark109" w:history="1">
            <w:r w:rsidR="001D2D53" w:rsidRPr="007C2EC2">
              <w:rPr>
                <w:lang w:val="en-GB"/>
              </w:rPr>
              <w:t>Service</w:t>
            </w:r>
            <w:r w:rsidR="001D2D53" w:rsidRPr="007C2EC2">
              <w:rPr>
                <w:spacing w:val="-4"/>
                <w:lang w:val="en-GB"/>
              </w:rPr>
              <w:t xml:space="preserve"> </w:t>
            </w:r>
            <w:r w:rsidR="001D2D53" w:rsidRPr="007C2EC2">
              <w:rPr>
                <w:lang w:val="en-GB"/>
              </w:rPr>
              <w:t>before</w:t>
            </w:r>
            <w:r w:rsidR="001D2D53" w:rsidRPr="007C2EC2">
              <w:rPr>
                <w:spacing w:val="-4"/>
                <w:lang w:val="en-GB"/>
              </w:rPr>
              <w:t xml:space="preserve"> </w:t>
            </w:r>
            <w:r w:rsidR="001D2D53" w:rsidRPr="007C2EC2">
              <w:rPr>
                <w:lang w:val="en-GB"/>
              </w:rPr>
              <w:t>a</w:t>
            </w:r>
            <w:r w:rsidR="001D2D53" w:rsidRPr="007C2EC2">
              <w:rPr>
                <w:spacing w:val="-3"/>
                <w:lang w:val="en-GB"/>
              </w:rPr>
              <w:t xml:space="preserve"> </w:t>
            </w:r>
            <w:r w:rsidR="001D2D53" w:rsidRPr="007C2EC2">
              <w:rPr>
                <w:spacing w:val="-2"/>
                <w:lang w:val="en-GB"/>
              </w:rPr>
              <w:t>Funeral</w:t>
            </w:r>
            <w:r w:rsidR="001D2D53" w:rsidRPr="007C2EC2">
              <w:rPr>
                <w:lang w:val="en-GB"/>
              </w:rPr>
              <w:tab/>
            </w:r>
            <w:r w:rsidR="001D2D53" w:rsidRPr="007C2EC2">
              <w:rPr>
                <w:spacing w:val="-5"/>
                <w:lang w:val="en-GB"/>
              </w:rPr>
              <w:t>127</w:t>
            </w:r>
          </w:hyperlink>
        </w:p>
        <w:p w14:paraId="59D58B95" w14:textId="77777777" w:rsidR="0088485D" w:rsidRPr="007C2EC2" w:rsidRDefault="00A3632E">
          <w:pPr>
            <w:pStyle w:val="TOC6"/>
            <w:tabs>
              <w:tab w:val="right" w:leader="dot" w:pos="9812"/>
            </w:tabs>
            <w:rPr>
              <w:lang w:val="en-GB"/>
            </w:rPr>
          </w:pPr>
          <w:hyperlink w:anchor="_bookmark110"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128</w:t>
            </w:r>
          </w:hyperlink>
        </w:p>
        <w:p w14:paraId="59D58B96" w14:textId="77777777" w:rsidR="0088485D" w:rsidRPr="007C2EC2" w:rsidRDefault="00A3632E">
          <w:pPr>
            <w:pStyle w:val="TOC6"/>
            <w:tabs>
              <w:tab w:val="right" w:leader="dot" w:pos="9812"/>
            </w:tabs>
            <w:rPr>
              <w:lang w:val="en-GB"/>
            </w:rPr>
          </w:pPr>
          <w:hyperlink w:anchor="_bookmark110" w:history="1">
            <w:r w:rsidR="001D2D53" w:rsidRPr="007C2EC2">
              <w:rPr>
                <w:lang w:val="en-GB"/>
              </w:rPr>
              <w:t>Prayer</w:t>
            </w:r>
            <w:r w:rsidR="001D2D53" w:rsidRPr="007C2EC2">
              <w:rPr>
                <w:spacing w:val="-1"/>
                <w:lang w:val="en-GB"/>
              </w:rPr>
              <w:t xml:space="preserve"> </w:t>
            </w:r>
            <w:r w:rsidR="001D2D53" w:rsidRPr="007C2EC2">
              <w:rPr>
                <w:lang w:val="en-GB"/>
              </w:rPr>
              <w:t>of</w:t>
            </w:r>
            <w:r w:rsidR="001D2D53" w:rsidRPr="007C2EC2">
              <w:rPr>
                <w:spacing w:val="-13"/>
                <w:lang w:val="en-GB"/>
              </w:rPr>
              <w:t xml:space="preserve"> </w:t>
            </w:r>
            <w:r w:rsidR="001D2D53" w:rsidRPr="007C2EC2">
              <w:rPr>
                <w:spacing w:val="-2"/>
                <w:lang w:val="en-GB"/>
              </w:rPr>
              <w:t>Approach</w:t>
            </w:r>
            <w:r w:rsidR="001D2D53" w:rsidRPr="007C2EC2">
              <w:rPr>
                <w:lang w:val="en-GB"/>
              </w:rPr>
              <w:tab/>
            </w:r>
            <w:r w:rsidR="001D2D53" w:rsidRPr="007C2EC2">
              <w:rPr>
                <w:spacing w:val="-5"/>
                <w:lang w:val="en-GB"/>
              </w:rPr>
              <w:t>128</w:t>
            </w:r>
          </w:hyperlink>
        </w:p>
        <w:p w14:paraId="59D58B97" w14:textId="77777777" w:rsidR="0088485D" w:rsidRPr="007C2EC2" w:rsidRDefault="00A3632E">
          <w:pPr>
            <w:pStyle w:val="TOC6"/>
            <w:tabs>
              <w:tab w:val="right" w:leader="dot" w:pos="9812"/>
            </w:tabs>
            <w:spacing w:before="45"/>
            <w:rPr>
              <w:lang w:val="en-GB"/>
            </w:rPr>
          </w:pPr>
          <w:hyperlink w:anchor="_bookmark111"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129</w:t>
            </w:r>
          </w:hyperlink>
        </w:p>
        <w:p w14:paraId="59D58B98" w14:textId="77777777" w:rsidR="0088485D" w:rsidRPr="007C2EC2" w:rsidRDefault="00A3632E">
          <w:pPr>
            <w:pStyle w:val="TOC6"/>
            <w:tabs>
              <w:tab w:val="right" w:leader="dot" w:pos="9812"/>
            </w:tabs>
            <w:ind w:left="2032"/>
            <w:rPr>
              <w:lang w:val="en-GB"/>
            </w:rPr>
          </w:pPr>
          <w:hyperlink w:anchor="_bookmark111" w:history="1">
            <w:r w:rsidR="001D2D53" w:rsidRPr="007C2EC2">
              <w:rPr>
                <w:lang w:val="en-GB"/>
              </w:rPr>
              <w:t>Prayer</w:t>
            </w:r>
            <w:r w:rsidR="001D2D53" w:rsidRPr="007C2EC2">
              <w:rPr>
                <w:spacing w:val="-1"/>
                <w:lang w:val="en-GB"/>
              </w:rPr>
              <w:t xml:space="preserve"> </w:t>
            </w:r>
            <w:r w:rsidR="001D2D53" w:rsidRPr="007C2EC2">
              <w:rPr>
                <w:lang w:val="en-GB"/>
              </w:rPr>
              <w:t>of</w:t>
            </w:r>
            <w:r w:rsidR="001D2D53" w:rsidRPr="007C2EC2">
              <w:rPr>
                <w:spacing w:val="-13"/>
                <w:lang w:val="en-GB"/>
              </w:rPr>
              <w:t xml:space="preserve"> </w:t>
            </w:r>
            <w:r w:rsidR="001D2D53" w:rsidRPr="007C2EC2">
              <w:rPr>
                <w:spacing w:val="-2"/>
                <w:lang w:val="en-GB"/>
              </w:rPr>
              <w:t>Assurance</w:t>
            </w:r>
            <w:r w:rsidR="001D2D53" w:rsidRPr="007C2EC2">
              <w:rPr>
                <w:lang w:val="en-GB"/>
              </w:rPr>
              <w:tab/>
            </w:r>
            <w:r w:rsidR="001D2D53" w:rsidRPr="007C2EC2">
              <w:rPr>
                <w:spacing w:val="-5"/>
                <w:lang w:val="en-GB"/>
              </w:rPr>
              <w:t>129</w:t>
            </w:r>
          </w:hyperlink>
        </w:p>
        <w:p w14:paraId="59D58B99" w14:textId="77777777" w:rsidR="0088485D" w:rsidRPr="007C2EC2" w:rsidRDefault="00A3632E">
          <w:pPr>
            <w:pStyle w:val="TOC6"/>
            <w:tabs>
              <w:tab w:val="right" w:leader="dot" w:pos="9812"/>
            </w:tabs>
            <w:spacing w:before="45"/>
            <w:ind w:left="2032"/>
            <w:rPr>
              <w:lang w:val="en-GB"/>
            </w:rPr>
          </w:pPr>
          <w:hyperlink w:anchor="_bookmark112"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130</w:t>
            </w:r>
          </w:hyperlink>
        </w:p>
        <w:p w14:paraId="59D58B9A" w14:textId="77777777" w:rsidR="0088485D" w:rsidRPr="007C2EC2" w:rsidRDefault="00A3632E">
          <w:pPr>
            <w:pStyle w:val="TOC6"/>
            <w:tabs>
              <w:tab w:val="right" w:leader="dot" w:pos="9812"/>
            </w:tabs>
            <w:ind w:left="2032"/>
            <w:rPr>
              <w:lang w:val="en-GB"/>
            </w:rPr>
          </w:pPr>
          <w:hyperlink w:anchor="_bookmark112" w:history="1">
            <w:r w:rsidR="001D2D53" w:rsidRPr="007C2EC2">
              <w:rPr>
                <w:lang w:val="en-GB"/>
              </w:rPr>
              <w:t>The</w:t>
            </w:r>
            <w:r w:rsidR="001D2D53" w:rsidRPr="007C2EC2">
              <w:rPr>
                <w:spacing w:val="-2"/>
                <w:lang w:val="en-GB"/>
              </w:rPr>
              <w:t xml:space="preserve"> grace</w:t>
            </w:r>
            <w:r w:rsidR="001D2D53" w:rsidRPr="007C2EC2">
              <w:rPr>
                <w:lang w:val="en-GB"/>
              </w:rPr>
              <w:tab/>
            </w:r>
            <w:r w:rsidR="001D2D53" w:rsidRPr="007C2EC2">
              <w:rPr>
                <w:spacing w:val="-5"/>
                <w:lang w:val="en-GB"/>
              </w:rPr>
              <w:t>130</w:t>
            </w:r>
          </w:hyperlink>
        </w:p>
        <w:p w14:paraId="59D58B9B" w14:textId="77777777" w:rsidR="0088485D" w:rsidRPr="007C2EC2" w:rsidRDefault="00A3632E">
          <w:pPr>
            <w:pStyle w:val="TOC5"/>
            <w:tabs>
              <w:tab w:val="right" w:leader="dot" w:pos="9812"/>
            </w:tabs>
            <w:ind w:left="1592"/>
            <w:rPr>
              <w:lang w:val="en-GB"/>
            </w:rPr>
          </w:pPr>
          <w:hyperlink w:anchor="_bookmark113" w:history="1">
            <w:r w:rsidR="001D2D53" w:rsidRPr="007C2EC2">
              <w:rPr>
                <w:lang w:val="en-GB"/>
              </w:rPr>
              <w:t>A</w:t>
            </w:r>
            <w:r w:rsidR="001D2D53" w:rsidRPr="007C2EC2">
              <w:rPr>
                <w:spacing w:val="-15"/>
                <w:lang w:val="en-GB"/>
              </w:rPr>
              <w:t xml:space="preserve"> </w:t>
            </w:r>
            <w:r w:rsidR="001D2D53" w:rsidRPr="007C2EC2">
              <w:rPr>
                <w:lang w:val="en-GB"/>
              </w:rPr>
              <w:t>service</w:t>
            </w:r>
            <w:r w:rsidR="001D2D53" w:rsidRPr="007C2EC2">
              <w:rPr>
                <w:spacing w:val="-1"/>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witness</w:t>
            </w:r>
            <w:r w:rsidR="001D2D53" w:rsidRPr="007C2EC2">
              <w:rPr>
                <w:spacing w:val="-1"/>
                <w:lang w:val="en-GB"/>
              </w:rPr>
              <w:t xml:space="preserve"> </w:t>
            </w:r>
            <w:r w:rsidR="001D2D53" w:rsidRPr="007C2EC2">
              <w:rPr>
                <w:lang w:val="en-GB"/>
              </w:rPr>
              <w:t>to</w:t>
            </w:r>
            <w:r w:rsidR="001D2D53" w:rsidRPr="007C2EC2">
              <w:rPr>
                <w:spacing w:val="-2"/>
                <w:lang w:val="en-GB"/>
              </w:rPr>
              <w:t xml:space="preserve"> </w:t>
            </w:r>
            <w:r w:rsidR="001D2D53" w:rsidRPr="007C2EC2">
              <w:rPr>
                <w:lang w:val="en-GB"/>
              </w:rPr>
              <w:t>the</w:t>
            </w:r>
            <w:r w:rsidR="001D2D53" w:rsidRPr="007C2EC2">
              <w:rPr>
                <w:spacing w:val="-1"/>
                <w:lang w:val="en-GB"/>
              </w:rPr>
              <w:t xml:space="preserve"> </w:t>
            </w:r>
            <w:r w:rsidR="001D2D53" w:rsidRPr="007C2EC2">
              <w:rPr>
                <w:spacing w:val="-2"/>
                <w:lang w:val="en-GB"/>
              </w:rPr>
              <w:t>resurrection</w:t>
            </w:r>
            <w:r w:rsidR="001D2D53" w:rsidRPr="007C2EC2">
              <w:rPr>
                <w:lang w:val="en-GB"/>
              </w:rPr>
              <w:tab/>
            </w:r>
            <w:r w:rsidR="001D2D53" w:rsidRPr="007C2EC2">
              <w:rPr>
                <w:spacing w:val="-5"/>
                <w:lang w:val="en-GB"/>
              </w:rPr>
              <w:t>131</w:t>
            </w:r>
          </w:hyperlink>
        </w:p>
        <w:p w14:paraId="59D58B9C" w14:textId="77777777" w:rsidR="0088485D" w:rsidRPr="007C2EC2" w:rsidRDefault="00A3632E">
          <w:pPr>
            <w:pStyle w:val="TOC5"/>
            <w:tabs>
              <w:tab w:val="right" w:leader="dot" w:pos="9812"/>
            </w:tabs>
            <w:spacing w:before="46"/>
            <w:ind w:left="1592"/>
            <w:rPr>
              <w:lang w:val="en-GB"/>
            </w:rPr>
          </w:pPr>
          <w:hyperlink w:anchor="_bookmark113" w:history="1">
            <w:r w:rsidR="001D2D53" w:rsidRPr="007C2EC2">
              <w:rPr>
                <w:spacing w:val="-2"/>
                <w:lang w:val="en-GB"/>
              </w:rPr>
              <w:t>Committal</w:t>
            </w:r>
            <w:r w:rsidR="001D2D53" w:rsidRPr="007C2EC2">
              <w:rPr>
                <w:lang w:val="en-GB"/>
              </w:rPr>
              <w:tab/>
            </w:r>
            <w:r w:rsidR="001D2D53" w:rsidRPr="007C2EC2">
              <w:rPr>
                <w:spacing w:val="-5"/>
                <w:lang w:val="en-GB"/>
              </w:rPr>
              <w:t>131</w:t>
            </w:r>
          </w:hyperlink>
        </w:p>
        <w:p w14:paraId="59D58B9D" w14:textId="77777777" w:rsidR="0088485D" w:rsidRPr="007C2EC2" w:rsidRDefault="00A3632E">
          <w:pPr>
            <w:pStyle w:val="TOC6"/>
            <w:tabs>
              <w:tab w:val="right" w:leader="dot" w:pos="9812"/>
            </w:tabs>
            <w:spacing w:before="45"/>
            <w:ind w:left="2032"/>
            <w:rPr>
              <w:lang w:val="en-GB"/>
            </w:rPr>
          </w:pPr>
          <w:hyperlink w:anchor="_bookmark114"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132</w:t>
            </w:r>
          </w:hyperlink>
        </w:p>
        <w:p w14:paraId="59D58B9E" w14:textId="77777777" w:rsidR="0088485D" w:rsidRPr="007C2EC2" w:rsidRDefault="00A3632E">
          <w:pPr>
            <w:pStyle w:val="TOC6"/>
            <w:tabs>
              <w:tab w:val="right" w:leader="dot" w:pos="9812"/>
            </w:tabs>
            <w:ind w:left="2032"/>
            <w:rPr>
              <w:lang w:val="en-GB"/>
            </w:rPr>
          </w:pPr>
          <w:hyperlink w:anchor="_bookmark115" w:history="1">
            <w:r w:rsidR="001D2D53" w:rsidRPr="007C2EC2">
              <w:rPr>
                <w:spacing w:val="-2"/>
                <w:lang w:val="en-GB"/>
              </w:rPr>
              <w:t>Preface</w:t>
            </w:r>
            <w:r w:rsidR="001D2D53" w:rsidRPr="007C2EC2">
              <w:rPr>
                <w:lang w:val="en-GB"/>
              </w:rPr>
              <w:tab/>
            </w:r>
            <w:r w:rsidR="001D2D53" w:rsidRPr="007C2EC2">
              <w:rPr>
                <w:spacing w:val="-5"/>
                <w:lang w:val="en-GB"/>
              </w:rPr>
              <w:t>133</w:t>
            </w:r>
          </w:hyperlink>
        </w:p>
        <w:p w14:paraId="59D58B9F" w14:textId="77777777" w:rsidR="0088485D" w:rsidRPr="007C2EC2" w:rsidRDefault="00A3632E">
          <w:pPr>
            <w:pStyle w:val="TOC6"/>
            <w:tabs>
              <w:tab w:val="right" w:leader="dot" w:pos="9812"/>
            </w:tabs>
            <w:ind w:left="2032"/>
            <w:rPr>
              <w:lang w:val="en-GB"/>
            </w:rPr>
          </w:pPr>
          <w:hyperlink w:anchor="_bookmark115"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133</w:t>
            </w:r>
          </w:hyperlink>
        </w:p>
        <w:p w14:paraId="59D58BA0" w14:textId="77777777" w:rsidR="0088485D" w:rsidRPr="007C2EC2" w:rsidRDefault="00A3632E">
          <w:pPr>
            <w:pStyle w:val="TOC6"/>
            <w:tabs>
              <w:tab w:val="right" w:leader="dot" w:pos="9812"/>
            </w:tabs>
            <w:spacing w:before="45"/>
            <w:ind w:left="2032"/>
            <w:rPr>
              <w:lang w:val="en-GB"/>
            </w:rPr>
          </w:pPr>
          <w:hyperlink w:anchor="_bookmark115" w:history="1">
            <w:r w:rsidR="001D2D53" w:rsidRPr="007C2EC2">
              <w:rPr>
                <w:lang w:val="en-GB"/>
              </w:rPr>
              <w:t>Prayers</w:t>
            </w:r>
            <w:r w:rsidR="001D2D53" w:rsidRPr="007C2EC2">
              <w:rPr>
                <w:spacing w:val="-3"/>
                <w:lang w:val="en-GB"/>
              </w:rPr>
              <w:t xml:space="preserve"> </w:t>
            </w:r>
            <w:r w:rsidR="001D2D53" w:rsidRPr="007C2EC2">
              <w:rPr>
                <w:lang w:val="en-GB"/>
              </w:rPr>
              <w:t>of</w:t>
            </w:r>
            <w:r w:rsidR="001D2D53" w:rsidRPr="007C2EC2">
              <w:rPr>
                <w:spacing w:val="-15"/>
                <w:lang w:val="en-GB"/>
              </w:rPr>
              <w:t xml:space="preserve"> </w:t>
            </w:r>
            <w:r w:rsidR="001D2D53" w:rsidRPr="007C2EC2">
              <w:rPr>
                <w:lang w:val="en-GB"/>
              </w:rPr>
              <w:t>Approach</w:t>
            </w:r>
            <w:r w:rsidR="001D2D53" w:rsidRPr="007C2EC2">
              <w:rPr>
                <w:spacing w:val="-2"/>
                <w:lang w:val="en-GB"/>
              </w:rPr>
              <w:t xml:space="preserve"> </w:t>
            </w:r>
            <w:r w:rsidR="001D2D53" w:rsidRPr="007C2EC2">
              <w:rPr>
                <w:lang w:val="en-GB"/>
              </w:rPr>
              <w:t>and</w:t>
            </w:r>
            <w:r w:rsidR="001D2D53" w:rsidRPr="007C2EC2">
              <w:rPr>
                <w:spacing w:val="-2"/>
                <w:lang w:val="en-GB"/>
              </w:rPr>
              <w:t xml:space="preserve"> Confession</w:t>
            </w:r>
            <w:r w:rsidR="001D2D53" w:rsidRPr="007C2EC2">
              <w:rPr>
                <w:lang w:val="en-GB"/>
              </w:rPr>
              <w:tab/>
            </w:r>
            <w:r w:rsidR="001D2D53" w:rsidRPr="007C2EC2">
              <w:rPr>
                <w:spacing w:val="-5"/>
                <w:lang w:val="en-GB"/>
              </w:rPr>
              <w:t>133</w:t>
            </w:r>
          </w:hyperlink>
        </w:p>
        <w:p w14:paraId="59D58BA1" w14:textId="77777777" w:rsidR="0088485D" w:rsidRPr="007C2EC2" w:rsidRDefault="00A3632E">
          <w:pPr>
            <w:pStyle w:val="TOC6"/>
            <w:tabs>
              <w:tab w:val="right" w:leader="dot" w:pos="9812"/>
            </w:tabs>
            <w:ind w:left="2032"/>
            <w:rPr>
              <w:lang w:val="en-GB"/>
            </w:rPr>
          </w:pPr>
          <w:hyperlink w:anchor="_bookmark116"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134</w:t>
            </w:r>
          </w:hyperlink>
        </w:p>
        <w:p w14:paraId="59D58BA2" w14:textId="77777777" w:rsidR="0088485D" w:rsidRPr="007C2EC2" w:rsidRDefault="00A3632E">
          <w:pPr>
            <w:pStyle w:val="TOC6"/>
            <w:tabs>
              <w:tab w:val="right" w:leader="dot" w:pos="9812"/>
            </w:tabs>
            <w:spacing w:before="45"/>
            <w:ind w:left="2032"/>
            <w:rPr>
              <w:lang w:val="en-GB"/>
            </w:rPr>
          </w:pPr>
          <w:hyperlink w:anchor="_bookmark117" w:history="1">
            <w:r w:rsidR="001D2D53" w:rsidRPr="007C2EC2">
              <w:rPr>
                <w:lang w:val="en-GB"/>
              </w:rPr>
              <w:t>Sermon</w:t>
            </w:r>
            <w:r w:rsidR="001D2D53" w:rsidRPr="007C2EC2">
              <w:rPr>
                <w:spacing w:val="-4"/>
                <w:lang w:val="en-GB"/>
              </w:rPr>
              <w:t xml:space="preserve"> </w:t>
            </w:r>
            <w:r w:rsidR="001D2D53" w:rsidRPr="007C2EC2">
              <w:rPr>
                <w:lang w:val="en-GB"/>
              </w:rPr>
              <w:t>on</w:t>
            </w:r>
            <w:r w:rsidR="001D2D53" w:rsidRPr="007C2EC2">
              <w:rPr>
                <w:spacing w:val="-4"/>
                <w:lang w:val="en-GB"/>
              </w:rPr>
              <w:t xml:space="preserve"> </w:t>
            </w:r>
            <w:r w:rsidR="001D2D53" w:rsidRPr="007C2EC2">
              <w:rPr>
                <w:lang w:val="en-GB"/>
              </w:rPr>
              <w:t>the</w:t>
            </w:r>
            <w:r w:rsidR="001D2D53" w:rsidRPr="007C2EC2">
              <w:rPr>
                <w:spacing w:val="-4"/>
                <w:lang w:val="en-GB"/>
              </w:rPr>
              <w:t xml:space="preserve"> </w:t>
            </w:r>
            <w:r w:rsidR="001D2D53" w:rsidRPr="007C2EC2">
              <w:rPr>
                <w:lang w:val="en-GB"/>
              </w:rPr>
              <w:t>Christian</w:t>
            </w:r>
            <w:r w:rsidR="001D2D53" w:rsidRPr="007C2EC2">
              <w:rPr>
                <w:spacing w:val="-4"/>
                <w:lang w:val="en-GB"/>
              </w:rPr>
              <w:t xml:space="preserve"> hope</w:t>
            </w:r>
            <w:r w:rsidR="001D2D53" w:rsidRPr="007C2EC2">
              <w:rPr>
                <w:lang w:val="en-GB"/>
              </w:rPr>
              <w:tab/>
            </w:r>
            <w:r w:rsidR="001D2D53" w:rsidRPr="007C2EC2">
              <w:rPr>
                <w:spacing w:val="-5"/>
                <w:lang w:val="en-GB"/>
              </w:rPr>
              <w:t>135</w:t>
            </w:r>
          </w:hyperlink>
        </w:p>
        <w:p w14:paraId="59D58BA3" w14:textId="77777777" w:rsidR="0088485D" w:rsidRPr="007C2EC2" w:rsidRDefault="00A3632E">
          <w:pPr>
            <w:pStyle w:val="TOC6"/>
            <w:tabs>
              <w:tab w:val="right" w:leader="dot" w:pos="9812"/>
            </w:tabs>
            <w:ind w:left="2032"/>
            <w:rPr>
              <w:lang w:val="en-GB"/>
            </w:rPr>
          </w:pPr>
          <w:hyperlink w:anchor="_bookmark117"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135</w:t>
            </w:r>
          </w:hyperlink>
        </w:p>
        <w:p w14:paraId="59D58BA4" w14:textId="77777777" w:rsidR="0088485D" w:rsidRPr="007C2EC2" w:rsidRDefault="00A3632E">
          <w:pPr>
            <w:pStyle w:val="TOC6"/>
            <w:tabs>
              <w:tab w:val="right" w:leader="dot" w:pos="9812"/>
            </w:tabs>
            <w:spacing w:before="45"/>
            <w:ind w:left="2032"/>
            <w:rPr>
              <w:lang w:val="en-GB"/>
            </w:rPr>
          </w:pPr>
          <w:hyperlink w:anchor="_bookmark117" w:history="1">
            <w:r w:rsidR="001D2D53" w:rsidRPr="007C2EC2">
              <w:rPr>
                <w:lang w:val="en-GB"/>
              </w:rPr>
              <w:t>Thanksgiving</w:t>
            </w:r>
            <w:r w:rsidR="001D2D53" w:rsidRPr="007C2EC2">
              <w:rPr>
                <w:spacing w:val="-3"/>
                <w:lang w:val="en-GB"/>
              </w:rPr>
              <w:t xml:space="preserve"> </w:t>
            </w:r>
            <w:r w:rsidR="001D2D53" w:rsidRPr="007C2EC2">
              <w:rPr>
                <w:lang w:val="en-GB"/>
              </w:rPr>
              <w:t>for</w:t>
            </w:r>
            <w:r w:rsidR="001D2D53" w:rsidRPr="007C2EC2">
              <w:rPr>
                <w:spacing w:val="-3"/>
                <w:lang w:val="en-GB"/>
              </w:rPr>
              <w:t xml:space="preserve"> </w:t>
            </w:r>
            <w:r w:rsidR="001D2D53" w:rsidRPr="007C2EC2">
              <w:rPr>
                <w:lang w:val="en-GB"/>
              </w:rPr>
              <w:t>the</w:t>
            </w:r>
            <w:r w:rsidR="001D2D53" w:rsidRPr="007C2EC2">
              <w:rPr>
                <w:spacing w:val="-2"/>
                <w:lang w:val="en-GB"/>
              </w:rPr>
              <w:t xml:space="preserve"> </w:t>
            </w:r>
            <w:r w:rsidR="001D2D53" w:rsidRPr="007C2EC2">
              <w:rPr>
                <w:lang w:val="en-GB"/>
              </w:rPr>
              <w:t>victory</w:t>
            </w:r>
            <w:r w:rsidR="001D2D53" w:rsidRPr="007C2EC2">
              <w:rPr>
                <w:spacing w:val="-3"/>
                <w:lang w:val="en-GB"/>
              </w:rPr>
              <w:t xml:space="preserve"> </w:t>
            </w:r>
            <w:r w:rsidR="001D2D53" w:rsidRPr="007C2EC2">
              <w:rPr>
                <w:lang w:val="en-GB"/>
              </w:rPr>
              <w:t>of</w:t>
            </w:r>
            <w:r w:rsidR="001D2D53" w:rsidRPr="007C2EC2">
              <w:rPr>
                <w:spacing w:val="-2"/>
                <w:lang w:val="en-GB"/>
              </w:rPr>
              <w:t xml:space="preserve"> Christ</w:t>
            </w:r>
            <w:r w:rsidR="001D2D53" w:rsidRPr="007C2EC2">
              <w:rPr>
                <w:lang w:val="en-GB"/>
              </w:rPr>
              <w:tab/>
            </w:r>
            <w:r w:rsidR="001D2D53" w:rsidRPr="007C2EC2">
              <w:rPr>
                <w:spacing w:val="-5"/>
                <w:lang w:val="en-GB"/>
              </w:rPr>
              <w:t>135</w:t>
            </w:r>
          </w:hyperlink>
        </w:p>
        <w:p w14:paraId="59D58BA5" w14:textId="77777777" w:rsidR="0088485D" w:rsidRPr="007C2EC2" w:rsidRDefault="00A3632E">
          <w:pPr>
            <w:pStyle w:val="TOC6"/>
            <w:tabs>
              <w:tab w:val="right" w:leader="dot" w:pos="9811"/>
            </w:tabs>
            <w:ind w:left="2032"/>
            <w:rPr>
              <w:lang w:val="en-GB"/>
            </w:rPr>
          </w:pPr>
          <w:hyperlink w:anchor="_bookmark117" w:history="1">
            <w:r w:rsidR="001D2D53" w:rsidRPr="007C2EC2">
              <w:rPr>
                <w:lang w:val="en-GB"/>
              </w:rPr>
              <w:t>Thanksgiving</w:t>
            </w:r>
            <w:r w:rsidR="001D2D53" w:rsidRPr="007C2EC2">
              <w:rPr>
                <w:spacing w:val="-3"/>
                <w:lang w:val="en-GB"/>
              </w:rPr>
              <w:t xml:space="preserve"> </w:t>
            </w:r>
            <w:r w:rsidR="001D2D53" w:rsidRPr="007C2EC2">
              <w:rPr>
                <w:lang w:val="en-GB"/>
              </w:rPr>
              <w:t>for</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life</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spacing w:val="-2"/>
                <w:lang w:val="en-GB"/>
              </w:rPr>
              <w:t>departed</w:t>
            </w:r>
            <w:r w:rsidR="001D2D53" w:rsidRPr="007C2EC2">
              <w:rPr>
                <w:lang w:val="en-GB"/>
              </w:rPr>
              <w:tab/>
            </w:r>
            <w:r w:rsidR="001D2D53" w:rsidRPr="007C2EC2">
              <w:rPr>
                <w:spacing w:val="-5"/>
                <w:lang w:val="en-GB"/>
              </w:rPr>
              <w:t>135</w:t>
            </w:r>
          </w:hyperlink>
        </w:p>
        <w:p w14:paraId="59D58BA6" w14:textId="77777777" w:rsidR="0088485D" w:rsidRPr="007C2EC2" w:rsidRDefault="00A3632E">
          <w:pPr>
            <w:pStyle w:val="TOC6"/>
            <w:tabs>
              <w:tab w:val="right" w:leader="dot" w:pos="9811"/>
            </w:tabs>
            <w:ind w:left="2032"/>
            <w:rPr>
              <w:lang w:val="en-GB"/>
            </w:rPr>
          </w:pPr>
          <w:hyperlink w:anchor="_bookmark117" w:history="1">
            <w:r w:rsidR="001D2D53" w:rsidRPr="007C2EC2">
              <w:rPr>
                <w:lang w:val="en-GB"/>
              </w:rPr>
              <w:t>Prayers</w:t>
            </w:r>
            <w:r w:rsidR="001D2D53" w:rsidRPr="007C2EC2">
              <w:rPr>
                <w:spacing w:val="-3"/>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petition</w:t>
            </w:r>
            <w:r w:rsidR="001D2D53" w:rsidRPr="007C2EC2">
              <w:rPr>
                <w:spacing w:val="-2"/>
                <w:lang w:val="en-GB"/>
              </w:rPr>
              <w:t xml:space="preserve"> </w:t>
            </w:r>
            <w:r w:rsidR="001D2D53" w:rsidRPr="007C2EC2">
              <w:rPr>
                <w:lang w:val="en-GB"/>
              </w:rPr>
              <w:t>and</w:t>
            </w:r>
            <w:r w:rsidR="001D2D53" w:rsidRPr="007C2EC2">
              <w:rPr>
                <w:spacing w:val="-2"/>
                <w:lang w:val="en-GB"/>
              </w:rPr>
              <w:t xml:space="preserve"> Intercession</w:t>
            </w:r>
            <w:r w:rsidR="001D2D53" w:rsidRPr="007C2EC2">
              <w:rPr>
                <w:lang w:val="en-GB"/>
              </w:rPr>
              <w:tab/>
            </w:r>
            <w:r w:rsidR="001D2D53" w:rsidRPr="007C2EC2">
              <w:rPr>
                <w:spacing w:val="-5"/>
                <w:lang w:val="en-GB"/>
              </w:rPr>
              <w:t>135</w:t>
            </w:r>
          </w:hyperlink>
        </w:p>
        <w:p w14:paraId="59D58BA7" w14:textId="77777777" w:rsidR="0088485D" w:rsidRPr="007C2EC2" w:rsidRDefault="00A3632E">
          <w:pPr>
            <w:pStyle w:val="TOC6"/>
            <w:tabs>
              <w:tab w:val="right" w:leader="dot" w:pos="9811"/>
            </w:tabs>
            <w:spacing w:before="45"/>
            <w:ind w:left="2031"/>
            <w:rPr>
              <w:lang w:val="en-GB"/>
            </w:rPr>
          </w:pPr>
          <w:hyperlink w:anchor="_bookmark118" w:history="1">
            <w:r w:rsidR="001D2D53" w:rsidRPr="007C2EC2">
              <w:rPr>
                <w:lang w:val="en-GB"/>
              </w:rPr>
              <w:t>The</w:t>
            </w:r>
            <w:r w:rsidR="001D2D53" w:rsidRPr="007C2EC2">
              <w:rPr>
                <w:spacing w:val="-6"/>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136</w:t>
            </w:r>
          </w:hyperlink>
        </w:p>
        <w:p w14:paraId="59D58BA8" w14:textId="77777777" w:rsidR="0088485D" w:rsidRPr="007C2EC2" w:rsidRDefault="00A3632E">
          <w:pPr>
            <w:pStyle w:val="TOC6"/>
            <w:tabs>
              <w:tab w:val="right" w:leader="dot" w:pos="9811"/>
            </w:tabs>
            <w:ind w:left="2031"/>
            <w:rPr>
              <w:lang w:val="en-GB"/>
            </w:rPr>
          </w:pPr>
          <w:hyperlink w:anchor="_bookmark118"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136</w:t>
            </w:r>
          </w:hyperlink>
        </w:p>
        <w:p w14:paraId="59D58BA9" w14:textId="77777777" w:rsidR="0088485D" w:rsidRPr="007C2EC2" w:rsidRDefault="00A3632E">
          <w:pPr>
            <w:pStyle w:val="TOC6"/>
            <w:tabs>
              <w:tab w:val="right" w:leader="dot" w:pos="9811"/>
            </w:tabs>
            <w:spacing w:before="45"/>
            <w:ind w:left="2031"/>
            <w:rPr>
              <w:lang w:val="en-GB"/>
            </w:rPr>
          </w:pPr>
          <w:hyperlink w:anchor="_bookmark118" w:history="1">
            <w:r w:rsidR="001D2D53" w:rsidRPr="007C2EC2">
              <w:rPr>
                <w:spacing w:val="-2"/>
                <w:lang w:val="en-GB"/>
              </w:rPr>
              <w:t>Commendation</w:t>
            </w:r>
            <w:r w:rsidR="001D2D53" w:rsidRPr="007C2EC2">
              <w:rPr>
                <w:lang w:val="en-GB"/>
              </w:rPr>
              <w:tab/>
            </w:r>
            <w:r w:rsidR="001D2D53" w:rsidRPr="007C2EC2">
              <w:rPr>
                <w:spacing w:val="-5"/>
                <w:lang w:val="en-GB"/>
              </w:rPr>
              <w:t>136</w:t>
            </w:r>
          </w:hyperlink>
        </w:p>
        <w:p w14:paraId="59D58BAA" w14:textId="77777777" w:rsidR="0088485D" w:rsidRPr="007C2EC2" w:rsidRDefault="00A3632E">
          <w:pPr>
            <w:pStyle w:val="TOC6"/>
            <w:tabs>
              <w:tab w:val="right" w:leader="dot" w:pos="9811"/>
            </w:tabs>
            <w:ind w:left="2031"/>
            <w:rPr>
              <w:lang w:val="en-GB"/>
            </w:rPr>
          </w:pPr>
          <w:hyperlink w:anchor="_bookmark119" w:history="1">
            <w:r w:rsidR="001D2D53" w:rsidRPr="007C2EC2">
              <w:rPr>
                <w:spacing w:val="-2"/>
                <w:lang w:val="en-GB"/>
              </w:rPr>
              <w:t>Blessing</w:t>
            </w:r>
            <w:r w:rsidR="001D2D53" w:rsidRPr="007C2EC2">
              <w:rPr>
                <w:lang w:val="en-GB"/>
              </w:rPr>
              <w:tab/>
            </w:r>
            <w:r w:rsidR="001D2D53" w:rsidRPr="007C2EC2">
              <w:rPr>
                <w:spacing w:val="-5"/>
                <w:lang w:val="en-GB"/>
              </w:rPr>
              <w:t>137</w:t>
            </w:r>
          </w:hyperlink>
        </w:p>
        <w:p w14:paraId="59D58BAB" w14:textId="77777777" w:rsidR="0088485D" w:rsidRPr="007C2EC2" w:rsidRDefault="00A3632E">
          <w:pPr>
            <w:pStyle w:val="TOC5"/>
            <w:tabs>
              <w:tab w:val="right" w:leader="dot" w:pos="9811"/>
            </w:tabs>
            <w:ind w:left="1591"/>
            <w:rPr>
              <w:lang w:val="en-GB"/>
            </w:rPr>
          </w:pPr>
          <w:hyperlink w:anchor="_bookmark120" w:history="1">
            <w:r w:rsidR="001D2D53" w:rsidRPr="007C2EC2">
              <w:rPr>
                <w:spacing w:val="-2"/>
                <w:lang w:val="en-GB"/>
              </w:rPr>
              <w:t>Committal</w:t>
            </w:r>
            <w:r w:rsidR="001D2D53" w:rsidRPr="007C2EC2">
              <w:rPr>
                <w:lang w:val="en-GB"/>
              </w:rPr>
              <w:tab/>
            </w:r>
            <w:r w:rsidR="001D2D53" w:rsidRPr="007C2EC2">
              <w:rPr>
                <w:spacing w:val="-5"/>
                <w:lang w:val="en-GB"/>
              </w:rPr>
              <w:t>138</w:t>
            </w:r>
          </w:hyperlink>
        </w:p>
        <w:p w14:paraId="59D58BAC" w14:textId="77777777" w:rsidR="0088485D" w:rsidRPr="007C2EC2" w:rsidRDefault="00A3632E">
          <w:pPr>
            <w:pStyle w:val="TOC6"/>
            <w:tabs>
              <w:tab w:val="right" w:leader="dot" w:pos="9811"/>
            </w:tabs>
            <w:ind w:left="2031"/>
            <w:rPr>
              <w:lang w:val="en-GB"/>
            </w:rPr>
          </w:pPr>
          <w:hyperlink w:anchor="_bookmark120"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138</w:t>
            </w:r>
          </w:hyperlink>
        </w:p>
        <w:p w14:paraId="59D58BAD" w14:textId="77777777" w:rsidR="0088485D" w:rsidRPr="007C2EC2" w:rsidRDefault="00A3632E">
          <w:pPr>
            <w:pStyle w:val="TOC6"/>
            <w:tabs>
              <w:tab w:val="right" w:leader="dot" w:pos="9811"/>
            </w:tabs>
            <w:spacing w:before="45"/>
            <w:ind w:left="2031"/>
            <w:rPr>
              <w:lang w:val="en-GB"/>
            </w:rPr>
          </w:pPr>
          <w:hyperlink w:anchor="_bookmark121" w:history="1">
            <w:r w:rsidR="001D2D53" w:rsidRPr="007C2EC2">
              <w:rPr>
                <w:lang w:val="en-GB"/>
              </w:rPr>
              <w:t>Words</w:t>
            </w:r>
            <w:r w:rsidR="001D2D53" w:rsidRPr="007C2EC2">
              <w:rPr>
                <w:spacing w:val="-3"/>
                <w:lang w:val="en-GB"/>
              </w:rPr>
              <w:t xml:space="preserve"> </w:t>
            </w:r>
            <w:r w:rsidR="001D2D53" w:rsidRPr="007C2EC2">
              <w:rPr>
                <w:lang w:val="en-GB"/>
              </w:rPr>
              <w:t>of</w:t>
            </w:r>
            <w:r w:rsidR="001D2D53" w:rsidRPr="007C2EC2">
              <w:rPr>
                <w:spacing w:val="-2"/>
                <w:lang w:val="en-GB"/>
              </w:rPr>
              <w:t xml:space="preserve"> committal</w:t>
            </w:r>
            <w:r w:rsidR="001D2D53" w:rsidRPr="007C2EC2">
              <w:rPr>
                <w:lang w:val="en-GB"/>
              </w:rPr>
              <w:tab/>
            </w:r>
            <w:r w:rsidR="001D2D53" w:rsidRPr="007C2EC2">
              <w:rPr>
                <w:spacing w:val="-5"/>
                <w:lang w:val="en-GB"/>
              </w:rPr>
              <w:t>139</w:t>
            </w:r>
          </w:hyperlink>
        </w:p>
        <w:p w14:paraId="59D58BAE" w14:textId="77777777" w:rsidR="0088485D" w:rsidRPr="007C2EC2" w:rsidRDefault="00A3632E">
          <w:pPr>
            <w:pStyle w:val="TOC6"/>
            <w:tabs>
              <w:tab w:val="right" w:leader="dot" w:pos="9811"/>
            </w:tabs>
            <w:ind w:left="2031"/>
            <w:rPr>
              <w:lang w:val="en-GB"/>
            </w:rPr>
          </w:pPr>
          <w:hyperlink w:anchor="_bookmark121"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139</w:t>
            </w:r>
          </w:hyperlink>
        </w:p>
        <w:p w14:paraId="59D58BAF" w14:textId="77777777" w:rsidR="0088485D" w:rsidRPr="007C2EC2" w:rsidRDefault="00A3632E">
          <w:pPr>
            <w:pStyle w:val="TOC6"/>
            <w:tabs>
              <w:tab w:val="right" w:leader="dot" w:pos="9811"/>
            </w:tabs>
            <w:ind w:left="2031"/>
            <w:rPr>
              <w:lang w:val="en-GB"/>
            </w:rPr>
          </w:pPr>
          <w:hyperlink w:anchor="_bookmark121" w:history="1">
            <w:r w:rsidR="001D2D53" w:rsidRPr="007C2EC2">
              <w:rPr>
                <w:spacing w:val="-2"/>
                <w:lang w:val="en-GB"/>
              </w:rPr>
              <w:t>Prayer</w:t>
            </w:r>
            <w:r w:rsidR="001D2D53" w:rsidRPr="007C2EC2">
              <w:rPr>
                <w:lang w:val="en-GB"/>
              </w:rPr>
              <w:tab/>
            </w:r>
            <w:r w:rsidR="001D2D53" w:rsidRPr="007C2EC2">
              <w:rPr>
                <w:spacing w:val="-5"/>
                <w:lang w:val="en-GB"/>
              </w:rPr>
              <w:t>139</w:t>
            </w:r>
          </w:hyperlink>
        </w:p>
        <w:p w14:paraId="59D58BB0" w14:textId="77777777" w:rsidR="0088485D" w:rsidRPr="007C2EC2" w:rsidRDefault="00A3632E">
          <w:pPr>
            <w:pStyle w:val="TOC6"/>
            <w:tabs>
              <w:tab w:val="right" w:leader="dot" w:pos="9811"/>
            </w:tabs>
            <w:spacing w:before="45" w:after="20"/>
            <w:ind w:left="2031"/>
            <w:rPr>
              <w:lang w:val="en-GB"/>
            </w:rPr>
          </w:pPr>
          <w:hyperlink w:anchor="_bookmark121" w:history="1">
            <w:r w:rsidR="001D2D53" w:rsidRPr="007C2EC2">
              <w:rPr>
                <w:lang w:val="en-GB"/>
              </w:rPr>
              <w:t>Dismissal</w:t>
            </w:r>
            <w:r w:rsidR="001D2D53" w:rsidRPr="007C2EC2">
              <w:rPr>
                <w:spacing w:val="-13"/>
                <w:lang w:val="en-GB"/>
              </w:rPr>
              <w:t xml:space="preserve"> </w:t>
            </w:r>
            <w:r w:rsidR="001D2D53" w:rsidRPr="007C2EC2">
              <w:rPr>
                <w:lang w:val="en-GB"/>
              </w:rPr>
              <w:t>and</w:t>
            </w:r>
            <w:r w:rsidR="001D2D53" w:rsidRPr="007C2EC2">
              <w:rPr>
                <w:spacing w:val="-12"/>
                <w:lang w:val="en-GB"/>
              </w:rPr>
              <w:t xml:space="preserve"> </w:t>
            </w:r>
            <w:r w:rsidR="001D2D53" w:rsidRPr="007C2EC2">
              <w:rPr>
                <w:spacing w:val="-2"/>
                <w:lang w:val="en-GB"/>
              </w:rPr>
              <w:t>blessing</w:t>
            </w:r>
            <w:r w:rsidR="001D2D53" w:rsidRPr="007C2EC2">
              <w:rPr>
                <w:lang w:val="en-GB"/>
              </w:rPr>
              <w:tab/>
            </w:r>
            <w:r w:rsidR="001D2D53" w:rsidRPr="007C2EC2">
              <w:rPr>
                <w:spacing w:val="-5"/>
                <w:lang w:val="en-GB"/>
              </w:rPr>
              <w:t>139</w:t>
            </w:r>
          </w:hyperlink>
        </w:p>
        <w:p w14:paraId="59D58BB1" w14:textId="77777777" w:rsidR="0088485D" w:rsidRPr="007C2EC2" w:rsidRDefault="00A3632E">
          <w:pPr>
            <w:pStyle w:val="TOC4"/>
            <w:tabs>
              <w:tab w:val="right" w:leader="dot" w:pos="9813"/>
            </w:tabs>
            <w:spacing w:before="65"/>
            <w:ind w:left="1594"/>
            <w:rPr>
              <w:lang w:val="en-GB"/>
            </w:rPr>
          </w:pPr>
          <w:hyperlink w:anchor="_bookmark122" w:history="1">
            <w:r w:rsidR="001D2D53" w:rsidRPr="007C2EC2">
              <w:rPr>
                <w:lang w:val="en-GB"/>
              </w:rPr>
              <w:t>Services</w:t>
            </w:r>
            <w:r w:rsidR="001D2D53" w:rsidRPr="007C2EC2">
              <w:rPr>
                <w:spacing w:val="-3"/>
                <w:lang w:val="en-GB"/>
              </w:rPr>
              <w:t xml:space="preserve"> </w:t>
            </w:r>
            <w:r w:rsidR="001D2D53" w:rsidRPr="007C2EC2">
              <w:rPr>
                <w:lang w:val="en-GB"/>
              </w:rPr>
              <w:t>for</w:t>
            </w:r>
            <w:r w:rsidR="001D2D53" w:rsidRPr="007C2EC2">
              <w:rPr>
                <w:spacing w:val="-2"/>
                <w:lang w:val="en-GB"/>
              </w:rPr>
              <w:t xml:space="preserve"> </w:t>
            </w:r>
            <w:r w:rsidR="001D2D53" w:rsidRPr="007C2EC2">
              <w:rPr>
                <w:lang w:val="en-GB"/>
              </w:rPr>
              <w:t>a</w:t>
            </w:r>
            <w:r w:rsidR="001D2D53" w:rsidRPr="007C2EC2">
              <w:rPr>
                <w:spacing w:val="-2"/>
                <w:lang w:val="en-GB"/>
              </w:rPr>
              <w:t xml:space="preserve"> </w:t>
            </w:r>
            <w:r w:rsidR="001D2D53" w:rsidRPr="007C2EC2">
              <w:rPr>
                <w:lang w:val="en-GB"/>
              </w:rPr>
              <w:t>Funeral</w:t>
            </w:r>
            <w:r w:rsidR="001D2D53" w:rsidRPr="007C2EC2">
              <w:rPr>
                <w:spacing w:val="-2"/>
                <w:lang w:val="en-GB"/>
              </w:rPr>
              <w:t xml:space="preserve"> </w:t>
            </w:r>
            <w:r w:rsidR="001D2D53" w:rsidRPr="007C2EC2">
              <w:rPr>
                <w:lang w:val="en-GB"/>
              </w:rPr>
              <w:t>–</w:t>
            </w:r>
            <w:r w:rsidR="001D2D53" w:rsidRPr="007C2EC2">
              <w:rPr>
                <w:spacing w:val="-2"/>
                <w:lang w:val="en-GB"/>
              </w:rPr>
              <w:t xml:space="preserve"> </w:t>
            </w:r>
            <w:r w:rsidR="001D2D53" w:rsidRPr="007C2EC2">
              <w:rPr>
                <w:spacing w:val="-5"/>
                <w:lang w:val="en-GB"/>
              </w:rPr>
              <w:t>Two</w:t>
            </w:r>
            <w:r w:rsidR="001D2D53" w:rsidRPr="007C2EC2">
              <w:rPr>
                <w:lang w:val="en-GB"/>
              </w:rPr>
              <w:tab/>
            </w:r>
            <w:r w:rsidR="001D2D53" w:rsidRPr="007C2EC2">
              <w:rPr>
                <w:spacing w:val="-5"/>
                <w:lang w:val="en-GB"/>
              </w:rPr>
              <w:t>140</w:t>
            </w:r>
          </w:hyperlink>
        </w:p>
        <w:p w14:paraId="59D58BB2" w14:textId="77777777" w:rsidR="0088485D" w:rsidRPr="007C2EC2" w:rsidRDefault="00A3632E">
          <w:pPr>
            <w:pStyle w:val="TOC5"/>
            <w:tabs>
              <w:tab w:val="right" w:leader="dot" w:pos="9814"/>
            </w:tabs>
            <w:spacing w:before="46"/>
            <w:ind w:left="1594"/>
            <w:rPr>
              <w:lang w:val="en-GB"/>
            </w:rPr>
          </w:pPr>
          <w:hyperlink w:anchor="_bookmark122" w:history="1">
            <w:r w:rsidR="001D2D53" w:rsidRPr="007C2EC2">
              <w:rPr>
                <w:lang w:val="en-GB"/>
              </w:rPr>
              <w:t>A</w:t>
            </w:r>
            <w:r w:rsidR="001D2D53" w:rsidRPr="007C2EC2">
              <w:rPr>
                <w:spacing w:val="-15"/>
                <w:lang w:val="en-GB"/>
              </w:rPr>
              <w:t xml:space="preserve"> </w:t>
            </w:r>
            <w:r w:rsidR="001D2D53" w:rsidRPr="007C2EC2">
              <w:rPr>
                <w:lang w:val="en-GB"/>
              </w:rPr>
              <w:t>service</w:t>
            </w:r>
            <w:r w:rsidR="001D2D53" w:rsidRPr="007C2EC2">
              <w:rPr>
                <w:spacing w:val="-2"/>
                <w:lang w:val="en-GB"/>
              </w:rPr>
              <w:t xml:space="preserve"> </w:t>
            </w:r>
            <w:r w:rsidR="001D2D53" w:rsidRPr="007C2EC2">
              <w:rPr>
                <w:lang w:val="en-GB"/>
              </w:rPr>
              <w:t>of</w:t>
            </w:r>
            <w:r w:rsidR="001D2D53" w:rsidRPr="007C2EC2">
              <w:rPr>
                <w:spacing w:val="-2"/>
                <w:lang w:val="en-GB"/>
              </w:rPr>
              <w:t xml:space="preserve"> committal</w:t>
            </w:r>
            <w:r w:rsidR="001D2D53" w:rsidRPr="007C2EC2">
              <w:rPr>
                <w:lang w:val="en-GB"/>
              </w:rPr>
              <w:tab/>
            </w:r>
            <w:r w:rsidR="001D2D53" w:rsidRPr="007C2EC2">
              <w:rPr>
                <w:spacing w:val="-5"/>
                <w:lang w:val="en-GB"/>
              </w:rPr>
              <w:t>140</w:t>
            </w:r>
          </w:hyperlink>
        </w:p>
        <w:p w14:paraId="59D58BB3" w14:textId="77777777" w:rsidR="0088485D" w:rsidRPr="007C2EC2" w:rsidRDefault="00A3632E">
          <w:pPr>
            <w:pStyle w:val="TOC6"/>
            <w:tabs>
              <w:tab w:val="right" w:leader="dot" w:pos="9813"/>
            </w:tabs>
            <w:spacing w:before="45"/>
            <w:ind w:left="2034"/>
            <w:rPr>
              <w:lang w:val="en-GB"/>
            </w:rPr>
          </w:pPr>
          <w:hyperlink w:anchor="_bookmark123" w:history="1">
            <w:r w:rsidR="001D2D53" w:rsidRPr="007C2EC2">
              <w:rPr>
                <w:lang w:val="en-GB"/>
              </w:rPr>
              <w:t>Scripture</w:t>
            </w:r>
            <w:r w:rsidR="001D2D53" w:rsidRPr="007C2EC2">
              <w:rPr>
                <w:spacing w:val="-10"/>
                <w:lang w:val="en-GB"/>
              </w:rPr>
              <w:t xml:space="preserve"> </w:t>
            </w:r>
            <w:r w:rsidR="001D2D53" w:rsidRPr="007C2EC2">
              <w:rPr>
                <w:spacing w:val="-2"/>
                <w:lang w:val="en-GB"/>
              </w:rPr>
              <w:t>sentence</w:t>
            </w:r>
            <w:r w:rsidR="001D2D53" w:rsidRPr="007C2EC2">
              <w:rPr>
                <w:lang w:val="en-GB"/>
              </w:rPr>
              <w:tab/>
            </w:r>
            <w:r w:rsidR="001D2D53" w:rsidRPr="007C2EC2">
              <w:rPr>
                <w:spacing w:val="-5"/>
                <w:lang w:val="en-GB"/>
              </w:rPr>
              <w:t>141</w:t>
            </w:r>
          </w:hyperlink>
        </w:p>
        <w:p w14:paraId="59D58BB4" w14:textId="77777777" w:rsidR="0088485D" w:rsidRPr="007C2EC2" w:rsidRDefault="00A3632E">
          <w:pPr>
            <w:pStyle w:val="TOC6"/>
            <w:tabs>
              <w:tab w:val="right" w:leader="dot" w:pos="9813"/>
            </w:tabs>
            <w:rPr>
              <w:lang w:val="en-GB"/>
            </w:rPr>
          </w:pPr>
          <w:hyperlink w:anchor="_bookmark123" w:history="1">
            <w:r w:rsidR="001D2D53" w:rsidRPr="007C2EC2">
              <w:rPr>
                <w:lang w:val="en-GB"/>
              </w:rPr>
              <w:t>Words</w:t>
            </w:r>
            <w:r w:rsidR="001D2D53" w:rsidRPr="007C2EC2">
              <w:rPr>
                <w:spacing w:val="-3"/>
                <w:lang w:val="en-GB"/>
              </w:rPr>
              <w:t xml:space="preserve"> </w:t>
            </w:r>
            <w:r w:rsidR="001D2D53" w:rsidRPr="007C2EC2">
              <w:rPr>
                <w:lang w:val="en-GB"/>
              </w:rPr>
              <w:t>of</w:t>
            </w:r>
            <w:r w:rsidR="001D2D53" w:rsidRPr="007C2EC2">
              <w:rPr>
                <w:spacing w:val="-2"/>
                <w:lang w:val="en-GB"/>
              </w:rPr>
              <w:t xml:space="preserve"> introduction</w:t>
            </w:r>
            <w:r w:rsidR="001D2D53" w:rsidRPr="007C2EC2">
              <w:rPr>
                <w:lang w:val="en-GB"/>
              </w:rPr>
              <w:tab/>
            </w:r>
            <w:r w:rsidR="001D2D53" w:rsidRPr="007C2EC2">
              <w:rPr>
                <w:spacing w:val="-5"/>
                <w:lang w:val="en-GB"/>
              </w:rPr>
              <w:t>141</w:t>
            </w:r>
          </w:hyperlink>
        </w:p>
        <w:p w14:paraId="59D58BB5" w14:textId="77777777" w:rsidR="0088485D" w:rsidRPr="007C2EC2" w:rsidRDefault="00A3632E">
          <w:pPr>
            <w:pStyle w:val="TOC6"/>
            <w:tabs>
              <w:tab w:val="right" w:leader="dot" w:pos="9813"/>
            </w:tabs>
            <w:rPr>
              <w:lang w:val="en-GB"/>
            </w:rPr>
          </w:pPr>
          <w:hyperlink w:anchor="_bookmark123"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141</w:t>
            </w:r>
          </w:hyperlink>
        </w:p>
        <w:p w14:paraId="59D58BB6" w14:textId="77777777" w:rsidR="0088485D" w:rsidRPr="007C2EC2" w:rsidRDefault="00A3632E">
          <w:pPr>
            <w:pStyle w:val="TOC6"/>
            <w:tabs>
              <w:tab w:val="right" w:leader="dot" w:pos="9813"/>
            </w:tabs>
            <w:spacing w:before="45"/>
            <w:rPr>
              <w:lang w:val="en-GB"/>
            </w:rPr>
          </w:pPr>
          <w:hyperlink w:anchor="_bookmark123" w:history="1">
            <w:r w:rsidR="001D2D53" w:rsidRPr="007C2EC2">
              <w:rPr>
                <w:lang w:val="en-GB"/>
              </w:rPr>
              <w:t>Prayers</w:t>
            </w:r>
            <w:r w:rsidR="001D2D53" w:rsidRPr="007C2EC2">
              <w:rPr>
                <w:spacing w:val="-5"/>
                <w:lang w:val="en-GB"/>
              </w:rPr>
              <w:t xml:space="preserve"> </w:t>
            </w:r>
            <w:r w:rsidR="001D2D53" w:rsidRPr="007C2EC2">
              <w:rPr>
                <w:lang w:val="en-GB"/>
              </w:rPr>
              <w:t>and</w:t>
            </w:r>
            <w:r w:rsidR="001D2D53" w:rsidRPr="007C2EC2">
              <w:rPr>
                <w:spacing w:val="-4"/>
                <w:lang w:val="en-GB"/>
              </w:rPr>
              <w:t xml:space="preserve"> </w:t>
            </w:r>
            <w:r w:rsidR="001D2D53" w:rsidRPr="007C2EC2">
              <w:rPr>
                <w:lang w:val="en-GB"/>
              </w:rPr>
              <w:t>Lord’s</w:t>
            </w:r>
            <w:r w:rsidR="001D2D53" w:rsidRPr="007C2EC2">
              <w:rPr>
                <w:spacing w:val="-4"/>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141</w:t>
            </w:r>
          </w:hyperlink>
        </w:p>
        <w:p w14:paraId="59D58BB7" w14:textId="77777777" w:rsidR="0088485D" w:rsidRPr="007C2EC2" w:rsidRDefault="00A3632E">
          <w:pPr>
            <w:pStyle w:val="TOC6"/>
            <w:tabs>
              <w:tab w:val="right" w:leader="dot" w:pos="9813"/>
            </w:tabs>
            <w:rPr>
              <w:lang w:val="en-GB"/>
            </w:rPr>
          </w:pPr>
          <w:hyperlink w:anchor="_bookmark124" w:history="1">
            <w:r w:rsidR="001D2D53" w:rsidRPr="007C2EC2">
              <w:rPr>
                <w:lang w:val="en-GB"/>
              </w:rPr>
              <w:t>Words</w:t>
            </w:r>
            <w:r w:rsidR="001D2D53" w:rsidRPr="007C2EC2">
              <w:rPr>
                <w:spacing w:val="-3"/>
                <w:lang w:val="en-GB"/>
              </w:rPr>
              <w:t xml:space="preserve"> </w:t>
            </w:r>
            <w:r w:rsidR="001D2D53" w:rsidRPr="007C2EC2">
              <w:rPr>
                <w:lang w:val="en-GB"/>
              </w:rPr>
              <w:t>of</w:t>
            </w:r>
            <w:r w:rsidR="001D2D53" w:rsidRPr="007C2EC2">
              <w:rPr>
                <w:spacing w:val="-2"/>
                <w:lang w:val="en-GB"/>
              </w:rPr>
              <w:t xml:space="preserve"> committal</w:t>
            </w:r>
            <w:r w:rsidR="001D2D53" w:rsidRPr="007C2EC2">
              <w:rPr>
                <w:lang w:val="en-GB"/>
              </w:rPr>
              <w:tab/>
            </w:r>
            <w:r w:rsidR="001D2D53" w:rsidRPr="007C2EC2">
              <w:rPr>
                <w:spacing w:val="-5"/>
                <w:lang w:val="en-GB"/>
              </w:rPr>
              <w:t>142</w:t>
            </w:r>
          </w:hyperlink>
        </w:p>
        <w:p w14:paraId="59D58BB8" w14:textId="77777777" w:rsidR="0088485D" w:rsidRPr="007C2EC2" w:rsidRDefault="00A3632E">
          <w:pPr>
            <w:pStyle w:val="TOC6"/>
            <w:tabs>
              <w:tab w:val="right" w:leader="dot" w:pos="9813"/>
            </w:tabs>
            <w:spacing w:before="45"/>
            <w:rPr>
              <w:lang w:val="en-GB"/>
            </w:rPr>
          </w:pPr>
          <w:hyperlink w:anchor="_bookmark124" w:history="1">
            <w:r w:rsidR="001D2D53" w:rsidRPr="007C2EC2">
              <w:rPr>
                <w:lang w:val="en-GB"/>
              </w:rPr>
              <w:t>Affirmation</w:t>
            </w:r>
            <w:r w:rsidR="001D2D53" w:rsidRPr="007C2EC2">
              <w:rPr>
                <w:spacing w:val="-11"/>
                <w:lang w:val="en-GB"/>
              </w:rPr>
              <w:t xml:space="preserve"> </w:t>
            </w:r>
            <w:r w:rsidR="001D2D53" w:rsidRPr="007C2EC2">
              <w:rPr>
                <w:lang w:val="en-GB"/>
              </w:rPr>
              <w:t>of</w:t>
            </w:r>
            <w:r w:rsidR="001D2D53" w:rsidRPr="007C2EC2">
              <w:rPr>
                <w:spacing w:val="-10"/>
                <w:lang w:val="en-GB"/>
              </w:rPr>
              <w:t xml:space="preserve"> </w:t>
            </w:r>
            <w:r w:rsidR="001D2D53" w:rsidRPr="007C2EC2">
              <w:rPr>
                <w:spacing w:val="-2"/>
                <w:lang w:val="en-GB"/>
              </w:rPr>
              <w:t>faith</w:t>
            </w:r>
            <w:r w:rsidR="001D2D53" w:rsidRPr="007C2EC2">
              <w:rPr>
                <w:rFonts w:ascii="Times New Roman"/>
                <w:lang w:val="en-GB"/>
              </w:rPr>
              <w:tab/>
            </w:r>
            <w:r w:rsidR="001D2D53" w:rsidRPr="007C2EC2">
              <w:rPr>
                <w:spacing w:val="-5"/>
                <w:lang w:val="en-GB"/>
              </w:rPr>
              <w:t>142</w:t>
            </w:r>
          </w:hyperlink>
        </w:p>
        <w:p w14:paraId="59D58BB9" w14:textId="77777777" w:rsidR="0088485D" w:rsidRPr="007C2EC2" w:rsidRDefault="00A3632E">
          <w:pPr>
            <w:pStyle w:val="TOC6"/>
            <w:tabs>
              <w:tab w:val="right" w:leader="dot" w:pos="9813"/>
            </w:tabs>
            <w:rPr>
              <w:lang w:val="en-GB"/>
            </w:rPr>
          </w:pPr>
          <w:hyperlink w:anchor="_bookmark124" w:history="1">
            <w:r w:rsidR="001D2D53" w:rsidRPr="007C2EC2">
              <w:rPr>
                <w:spacing w:val="-2"/>
                <w:lang w:val="en-GB"/>
              </w:rPr>
              <w:t>Prayer</w:t>
            </w:r>
            <w:r w:rsidR="001D2D53" w:rsidRPr="007C2EC2">
              <w:rPr>
                <w:lang w:val="en-GB"/>
              </w:rPr>
              <w:tab/>
            </w:r>
            <w:r w:rsidR="001D2D53" w:rsidRPr="007C2EC2">
              <w:rPr>
                <w:spacing w:val="-5"/>
                <w:lang w:val="en-GB"/>
              </w:rPr>
              <w:t>142</w:t>
            </w:r>
          </w:hyperlink>
        </w:p>
        <w:p w14:paraId="59D58BBA" w14:textId="77777777" w:rsidR="0088485D" w:rsidRPr="007C2EC2" w:rsidRDefault="00A3632E">
          <w:pPr>
            <w:pStyle w:val="TOC6"/>
            <w:tabs>
              <w:tab w:val="right" w:leader="dot" w:pos="9813"/>
            </w:tabs>
            <w:spacing w:before="45"/>
            <w:rPr>
              <w:lang w:val="en-GB"/>
            </w:rPr>
          </w:pPr>
          <w:hyperlink w:anchor="_bookmark124" w:history="1">
            <w:r w:rsidR="001D2D53" w:rsidRPr="007C2EC2">
              <w:rPr>
                <w:lang w:val="en-GB"/>
              </w:rPr>
              <w:t>The</w:t>
            </w:r>
            <w:r w:rsidR="001D2D53" w:rsidRPr="007C2EC2">
              <w:rPr>
                <w:spacing w:val="-2"/>
                <w:lang w:val="en-GB"/>
              </w:rPr>
              <w:t xml:space="preserve"> grace</w:t>
            </w:r>
            <w:r w:rsidR="001D2D53" w:rsidRPr="007C2EC2">
              <w:rPr>
                <w:lang w:val="en-GB"/>
              </w:rPr>
              <w:tab/>
            </w:r>
            <w:r w:rsidR="001D2D53" w:rsidRPr="007C2EC2">
              <w:rPr>
                <w:spacing w:val="-5"/>
                <w:lang w:val="en-GB"/>
              </w:rPr>
              <w:t>142</w:t>
            </w:r>
          </w:hyperlink>
        </w:p>
        <w:p w14:paraId="59D58BBB" w14:textId="77777777" w:rsidR="0088485D" w:rsidRPr="007C2EC2" w:rsidRDefault="00A3632E">
          <w:pPr>
            <w:pStyle w:val="TOC5"/>
            <w:tabs>
              <w:tab w:val="right" w:leader="dot" w:pos="9813"/>
            </w:tabs>
            <w:spacing w:before="46"/>
            <w:rPr>
              <w:lang w:val="en-GB"/>
            </w:rPr>
          </w:pPr>
          <w:hyperlink w:anchor="_bookmark125" w:history="1">
            <w:r w:rsidR="001D2D53" w:rsidRPr="007C2EC2">
              <w:rPr>
                <w:lang w:val="en-GB"/>
              </w:rPr>
              <w:t>A</w:t>
            </w:r>
            <w:r w:rsidR="001D2D53" w:rsidRPr="007C2EC2">
              <w:rPr>
                <w:spacing w:val="-18"/>
                <w:lang w:val="en-GB"/>
              </w:rPr>
              <w:t xml:space="preserve"> </w:t>
            </w:r>
            <w:r w:rsidR="001D2D53" w:rsidRPr="007C2EC2">
              <w:rPr>
                <w:lang w:val="en-GB"/>
              </w:rPr>
              <w:t>service</w:t>
            </w:r>
            <w:r w:rsidR="001D2D53" w:rsidRPr="007C2EC2">
              <w:rPr>
                <w:spacing w:val="-5"/>
                <w:lang w:val="en-GB"/>
              </w:rPr>
              <w:t xml:space="preserve"> </w:t>
            </w:r>
            <w:r w:rsidR="001D2D53" w:rsidRPr="007C2EC2">
              <w:rPr>
                <w:lang w:val="en-GB"/>
              </w:rPr>
              <w:t>of</w:t>
            </w:r>
            <w:r w:rsidR="001D2D53" w:rsidRPr="007C2EC2">
              <w:rPr>
                <w:spacing w:val="-8"/>
                <w:lang w:val="en-GB"/>
              </w:rPr>
              <w:t xml:space="preserve"> </w:t>
            </w:r>
            <w:r w:rsidR="001D2D53" w:rsidRPr="007C2EC2">
              <w:rPr>
                <w:lang w:val="en-GB"/>
              </w:rPr>
              <w:t>Thanksgiving</w:t>
            </w:r>
            <w:r w:rsidR="001D2D53" w:rsidRPr="007C2EC2">
              <w:rPr>
                <w:spacing w:val="-4"/>
                <w:lang w:val="en-GB"/>
              </w:rPr>
              <w:t xml:space="preserve"> </w:t>
            </w:r>
            <w:r w:rsidR="001D2D53" w:rsidRPr="007C2EC2">
              <w:rPr>
                <w:lang w:val="en-GB"/>
              </w:rPr>
              <w:t>and</w:t>
            </w:r>
            <w:r w:rsidR="001D2D53" w:rsidRPr="007C2EC2">
              <w:rPr>
                <w:spacing w:val="-4"/>
                <w:lang w:val="en-GB"/>
              </w:rPr>
              <w:t xml:space="preserve"> </w:t>
            </w:r>
            <w:r w:rsidR="001D2D53" w:rsidRPr="007C2EC2">
              <w:rPr>
                <w:spacing w:val="-2"/>
                <w:lang w:val="en-GB"/>
              </w:rPr>
              <w:t>release</w:t>
            </w:r>
            <w:r w:rsidR="001D2D53" w:rsidRPr="007C2EC2">
              <w:rPr>
                <w:lang w:val="en-GB"/>
              </w:rPr>
              <w:tab/>
            </w:r>
            <w:r w:rsidR="001D2D53" w:rsidRPr="007C2EC2">
              <w:rPr>
                <w:spacing w:val="-5"/>
                <w:lang w:val="en-GB"/>
              </w:rPr>
              <w:t>143</w:t>
            </w:r>
          </w:hyperlink>
        </w:p>
        <w:p w14:paraId="59D58BBC" w14:textId="77777777" w:rsidR="0088485D" w:rsidRPr="007C2EC2" w:rsidRDefault="00A3632E">
          <w:pPr>
            <w:pStyle w:val="TOC6"/>
            <w:tabs>
              <w:tab w:val="right" w:leader="dot" w:pos="9813"/>
            </w:tabs>
            <w:spacing w:before="45"/>
            <w:rPr>
              <w:lang w:val="en-GB"/>
            </w:rPr>
          </w:pPr>
          <w:hyperlink w:anchor="_bookmark126" w:history="1">
            <w:r w:rsidR="001D2D53" w:rsidRPr="007C2EC2">
              <w:rPr>
                <w:lang w:val="en-GB"/>
              </w:rPr>
              <w:t>Call</w:t>
            </w:r>
            <w:r w:rsidR="001D2D53" w:rsidRPr="007C2EC2">
              <w:rPr>
                <w:spacing w:val="-4"/>
                <w:lang w:val="en-GB"/>
              </w:rPr>
              <w:t xml:space="preserve"> </w:t>
            </w:r>
            <w:r w:rsidR="001D2D53" w:rsidRPr="007C2EC2">
              <w:rPr>
                <w:lang w:val="en-GB"/>
              </w:rPr>
              <w:t>to</w:t>
            </w:r>
            <w:r w:rsidR="001D2D53" w:rsidRPr="007C2EC2">
              <w:rPr>
                <w:spacing w:val="-4"/>
                <w:lang w:val="en-GB"/>
              </w:rPr>
              <w:t xml:space="preserve"> </w:t>
            </w:r>
            <w:r w:rsidR="001D2D53" w:rsidRPr="007C2EC2">
              <w:rPr>
                <w:spacing w:val="-2"/>
                <w:lang w:val="en-GB"/>
              </w:rPr>
              <w:t>worship</w:t>
            </w:r>
            <w:r w:rsidR="001D2D53" w:rsidRPr="007C2EC2">
              <w:rPr>
                <w:lang w:val="en-GB"/>
              </w:rPr>
              <w:tab/>
            </w:r>
            <w:r w:rsidR="001D2D53" w:rsidRPr="007C2EC2">
              <w:rPr>
                <w:spacing w:val="-5"/>
                <w:lang w:val="en-GB"/>
              </w:rPr>
              <w:t>144</w:t>
            </w:r>
          </w:hyperlink>
        </w:p>
        <w:p w14:paraId="59D58BBD" w14:textId="77777777" w:rsidR="0088485D" w:rsidRPr="007C2EC2" w:rsidRDefault="00A3632E">
          <w:pPr>
            <w:pStyle w:val="TOC6"/>
            <w:tabs>
              <w:tab w:val="right" w:leader="dot" w:pos="9813"/>
            </w:tabs>
            <w:rPr>
              <w:lang w:val="en-GB"/>
            </w:rPr>
          </w:pPr>
          <w:hyperlink w:anchor="_bookmark126"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144</w:t>
            </w:r>
          </w:hyperlink>
        </w:p>
        <w:p w14:paraId="59D58BBE" w14:textId="77777777" w:rsidR="0088485D" w:rsidRPr="007C2EC2" w:rsidRDefault="00A3632E">
          <w:pPr>
            <w:pStyle w:val="TOC5"/>
            <w:tabs>
              <w:tab w:val="right" w:leader="dot" w:pos="9813"/>
            </w:tabs>
            <w:spacing w:before="46"/>
            <w:rPr>
              <w:lang w:val="en-GB"/>
            </w:rPr>
          </w:pPr>
          <w:hyperlink w:anchor="_bookmark127" w:history="1">
            <w:r w:rsidR="001D2D53" w:rsidRPr="007C2EC2">
              <w:rPr>
                <w:lang w:val="en-GB"/>
              </w:rPr>
              <w:t>Approaching</w:t>
            </w:r>
            <w:r w:rsidR="001D2D53" w:rsidRPr="007C2EC2">
              <w:rPr>
                <w:spacing w:val="-6"/>
                <w:lang w:val="en-GB"/>
              </w:rPr>
              <w:t xml:space="preserve"> </w:t>
            </w:r>
            <w:r w:rsidR="001D2D53" w:rsidRPr="007C2EC2">
              <w:rPr>
                <w:lang w:val="en-GB"/>
              </w:rPr>
              <w:t>the</w:t>
            </w:r>
            <w:r w:rsidR="001D2D53" w:rsidRPr="007C2EC2">
              <w:rPr>
                <w:spacing w:val="-6"/>
                <w:lang w:val="en-GB"/>
              </w:rPr>
              <w:t xml:space="preserve"> </w:t>
            </w:r>
            <w:r w:rsidR="001D2D53" w:rsidRPr="007C2EC2">
              <w:rPr>
                <w:spacing w:val="-2"/>
                <w:lang w:val="en-GB"/>
              </w:rPr>
              <w:t>mystery</w:t>
            </w:r>
            <w:r w:rsidR="001D2D53" w:rsidRPr="007C2EC2">
              <w:rPr>
                <w:lang w:val="en-GB"/>
              </w:rPr>
              <w:tab/>
            </w:r>
            <w:r w:rsidR="001D2D53" w:rsidRPr="007C2EC2">
              <w:rPr>
                <w:spacing w:val="-5"/>
                <w:lang w:val="en-GB"/>
              </w:rPr>
              <w:t>145</w:t>
            </w:r>
          </w:hyperlink>
        </w:p>
        <w:p w14:paraId="59D58BBF" w14:textId="77777777" w:rsidR="0088485D" w:rsidRPr="007C2EC2" w:rsidRDefault="00A3632E">
          <w:pPr>
            <w:pStyle w:val="TOC6"/>
            <w:tabs>
              <w:tab w:val="right" w:leader="dot" w:pos="9813"/>
            </w:tabs>
            <w:spacing w:before="45"/>
            <w:rPr>
              <w:lang w:val="en-GB"/>
            </w:rPr>
          </w:pPr>
          <w:hyperlink w:anchor="_bookmark127" w:history="1">
            <w:r w:rsidR="001D2D53" w:rsidRPr="007C2EC2">
              <w:rPr>
                <w:lang w:val="en-GB"/>
              </w:rPr>
              <w:t>Words</w:t>
            </w:r>
            <w:r w:rsidR="001D2D53" w:rsidRPr="007C2EC2">
              <w:rPr>
                <w:spacing w:val="-3"/>
                <w:lang w:val="en-GB"/>
              </w:rPr>
              <w:t xml:space="preserve"> </w:t>
            </w:r>
            <w:r w:rsidR="001D2D53" w:rsidRPr="007C2EC2">
              <w:rPr>
                <w:lang w:val="en-GB"/>
              </w:rPr>
              <w:t>of</w:t>
            </w:r>
            <w:r w:rsidR="001D2D53" w:rsidRPr="007C2EC2">
              <w:rPr>
                <w:spacing w:val="-2"/>
                <w:lang w:val="en-GB"/>
              </w:rPr>
              <w:t xml:space="preserve"> introduction</w:t>
            </w:r>
            <w:r w:rsidR="001D2D53" w:rsidRPr="007C2EC2">
              <w:rPr>
                <w:lang w:val="en-GB"/>
              </w:rPr>
              <w:tab/>
            </w:r>
            <w:r w:rsidR="001D2D53" w:rsidRPr="007C2EC2">
              <w:rPr>
                <w:spacing w:val="-5"/>
                <w:lang w:val="en-GB"/>
              </w:rPr>
              <w:t>145</w:t>
            </w:r>
          </w:hyperlink>
        </w:p>
        <w:p w14:paraId="59D58BC0" w14:textId="77777777" w:rsidR="0088485D" w:rsidRPr="007C2EC2" w:rsidRDefault="00A3632E">
          <w:pPr>
            <w:pStyle w:val="TOC6"/>
            <w:tabs>
              <w:tab w:val="right" w:leader="dot" w:pos="9813"/>
            </w:tabs>
            <w:rPr>
              <w:lang w:val="en-GB"/>
            </w:rPr>
          </w:pPr>
          <w:hyperlink w:anchor="_bookmark128" w:history="1">
            <w:r w:rsidR="001D2D53" w:rsidRPr="007C2EC2">
              <w:rPr>
                <w:spacing w:val="-2"/>
                <w:lang w:val="en-GB"/>
              </w:rPr>
              <w:t>Prayer</w:t>
            </w:r>
            <w:r w:rsidR="001D2D53" w:rsidRPr="007C2EC2">
              <w:rPr>
                <w:lang w:val="en-GB"/>
              </w:rPr>
              <w:tab/>
            </w:r>
            <w:r w:rsidR="001D2D53" w:rsidRPr="007C2EC2">
              <w:rPr>
                <w:spacing w:val="-5"/>
                <w:lang w:val="en-GB"/>
              </w:rPr>
              <w:t>146</w:t>
            </w:r>
          </w:hyperlink>
        </w:p>
        <w:p w14:paraId="59D58BC1" w14:textId="77777777" w:rsidR="0088485D" w:rsidRPr="007C2EC2" w:rsidRDefault="00A3632E">
          <w:pPr>
            <w:pStyle w:val="TOC5"/>
            <w:tabs>
              <w:tab w:val="right" w:leader="dot" w:pos="9813"/>
            </w:tabs>
            <w:rPr>
              <w:lang w:val="en-GB"/>
            </w:rPr>
          </w:pPr>
          <w:hyperlink w:anchor="_bookmark128" w:history="1">
            <w:r w:rsidR="001D2D53" w:rsidRPr="007C2EC2">
              <w:rPr>
                <w:spacing w:val="-2"/>
                <w:lang w:val="en-GB"/>
              </w:rPr>
              <w:t>Celebrating</w:t>
            </w:r>
            <w:r w:rsidR="001D2D53" w:rsidRPr="007C2EC2">
              <w:rPr>
                <w:spacing w:val="-1"/>
                <w:lang w:val="en-GB"/>
              </w:rPr>
              <w:t xml:space="preserve"> </w:t>
            </w:r>
            <w:r w:rsidR="001D2D53" w:rsidRPr="007C2EC2">
              <w:rPr>
                <w:spacing w:val="-4"/>
                <w:lang w:val="en-GB"/>
              </w:rPr>
              <w:t>hope</w:t>
            </w:r>
            <w:r w:rsidR="001D2D53" w:rsidRPr="007C2EC2">
              <w:rPr>
                <w:lang w:val="en-GB"/>
              </w:rPr>
              <w:tab/>
            </w:r>
            <w:r w:rsidR="001D2D53" w:rsidRPr="007C2EC2">
              <w:rPr>
                <w:spacing w:val="-5"/>
                <w:lang w:val="en-GB"/>
              </w:rPr>
              <w:t>146</w:t>
            </w:r>
          </w:hyperlink>
        </w:p>
        <w:p w14:paraId="59D58BC2" w14:textId="77777777" w:rsidR="0088485D" w:rsidRPr="007C2EC2" w:rsidRDefault="00A3632E">
          <w:pPr>
            <w:pStyle w:val="TOC6"/>
            <w:tabs>
              <w:tab w:val="right" w:leader="dot" w:pos="9813"/>
            </w:tabs>
            <w:rPr>
              <w:lang w:val="en-GB"/>
            </w:rPr>
          </w:pPr>
          <w:hyperlink w:anchor="_bookmark128"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146</w:t>
            </w:r>
          </w:hyperlink>
        </w:p>
        <w:p w14:paraId="59D58BC3" w14:textId="77777777" w:rsidR="0088485D" w:rsidRPr="007C2EC2" w:rsidRDefault="00A3632E">
          <w:pPr>
            <w:pStyle w:val="TOC6"/>
            <w:tabs>
              <w:tab w:val="right" w:leader="dot" w:pos="9813"/>
            </w:tabs>
            <w:spacing w:before="45"/>
            <w:rPr>
              <w:lang w:val="en-GB"/>
            </w:rPr>
          </w:pPr>
          <w:hyperlink w:anchor="_bookmark128" w:history="1">
            <w:r w:rsidR="001D2D53" w:rsidRPr="007C2EC2">
              <w:rPr>
                <w:lang w:val="en-GB"/>
              </w:rPr>
              <w:t>Sermon</w:t>
            </w:r>
            <w:r w:rsidR="001D2D53" w:rsidRPr="007C2EC2">
              <w:rPr>
                <w:spacing w:val="-5"/>
                <w:lang w:val="en-GB"/>
              </w:rPr>
              <w:t xml:space="preserve"> </w:t>
            </w:r>
            <w:r w:rsidR="001D2D53" w:rsidRPr="007C2EC2">
              <w:rPr>
                <w:lang w:val="en-GB"/>
              </w:rPr>
              <w:t>on</w:t>
            </w:r>
            <w:r w:rsidR="001D2D53" w:rsidRPr="007C2EC2">
              <w:rPr>
                <w:spacing w:val="-5"/>
                <w:lang w:val="en-GB"/>
              </w:rPr>
              <w:t xml:space="preserve"> </w:t>
            </w:r>
            <w:r w:rsidR="001D2D53" w:rsidRPr="007C2EC2">
              <w:rPr>
                <w:lang w:val="en-GB"/>
              </w:rPr>
              <w:t>Christian</w:t>
            </w:r>
            <w:r w:rsidR="001D2D53" w:rsidRPr="007C2EC2">
              <w:rPr>
                <w:spacing w:val="-4"/>
                <w:lang w:val="en-GB"/>
              </w:rPr>
              <w:t xml:space="preserve"> hope</w:t>
            </w:r>
            <w:r w:rsidR="001D2D53" w:rsidRPr="007C2EC2">
              <w:rPr>
                <w:lang w:val="en-GB"/>
              </w:rPr>
              <w:tab/>
            </w:r>
            <w:r w:rsidR="001D2D53" w:rsidRPr="007C2EC2">
              <w:rPr>
                <w:spacing w:val="-5"/>
                <w:lang w:val="en-GB"/>
              </w:rPr>
              <w:t>146</w:t>
            </w:r>
          </w:hyperlink>
        </w:p>
        <w:p w14:paraId="59D58BC4" w14:textId="77777777" w:rsidR="0088485D" w:rsidRPr="007C2EC2" w:rsidRDefault="00A3632E">
          <w:pPr>
            <w:pStyle w:val="TOC6"/>
            <w:tabs>
              <w:tab w:val="right" w:leader="dot" w:pos="9813"/>
            </w:tabs>
            <w:rPr>
              <w:lang w:val="en-GB"/>
            </w:rPr>
          </w:pPr>
          <w:hyperlink w:anchor="_bookmark128"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146</w:t>
            </w:r>
          </w:hyperlink>
        </w:p>
        <w:p w14:paraId="59D58BC5" w14:textId="77777777" w:rsidR="0088485D" w:rsidRPr="007C2EC2" w:rsidRDefault="00A3632E">
          <w:pPr>
            <w:pStyle w:val="TOC5"/>
            <w:tabs>
              <w:tab w:val="right" w:leader="dot" w:pos="9813"/>
            </w:tabs>
            <w:spacing w:before="46"/>
            <w:rPr>
              <w:lang w:val="en-GB"/>
            </w:rPr>
          </w:pPr>
          <w:hyperlink w:anchor="_bookmark129" w:history="1">
            <w:r w:rsidR="001D2D53" w:rsidRPr="007C2EC2">
              <w:rPr>
                <w:spacing w:val="-2"/>
                <w:lang w:val="en-GB"/>
              </w:rPr>
              <w:t>Remembering with</w:t>
            </w:r>
            <w:r w:rsidR="001D2D53" w:rsidRPr="007C2EC2">
              <w:rPr>
                <w:spacing w:val="-6"/>
                <w:lang w:val="en-GB"/>
              </w:rPr>
              <w:t xml:space="preserve"> </w:t>
            </w:r>
            <w:r w:rsidR="001D2D53" w:rsidRPr="007C2EC2">
              <w:rPr>
                <w:spacing w:val="-2"/>
                <w:lang w:val="en-GB"/>
              </w:rPr>
              <w:t>Thanksgiving</w:t>
            </w:r>
            <w:r w:rsidR="001D2D53" w:rsidRPr="007C2EC2">
              <w:rPr>
                <w:lang w:val="en-GB"/>
              </w:rPr>
              <w:tab/>
            </w:r>
            <w:r w:rsidR="001D2D53" w:rsidRPr="007C2EC2">
              <w:rPr>
                <w:spacing w:val="-5"/>
                <w:lang w:val="en-GB"/>
              </w:rPr>
              <w:t>147</w:t>
            </w:r>
          </w:hyperlink>
        </w:p>
        <w:p w14:paraId="59D58BC6" w14:textId="77777777" w:rsidR="0088485D" w:rsidRPr="007C2EC2" w:rsidRDefault="00A3632E">
          <w:pPr>
            <w:pStyle w:val="TOC6"/>
            <w:tabs>
              <w:tab w:val="right" w:leader="dot" w:pos="9812"/>
            </w:tabs>
            <w:spacing w:before="45"/>
            <w:rPr>
              <w:lang w:val="en-GB"/>
            </w:rPr>
          </w:pPr>
          <w:hyperlink w:anchor="_bookmark129" w:history="1">
            <w:r w:rsidR="001D2D53" w:rsidRPr="007C2EC2">
              <w:rPr>
                <w:spacing w:val="-2"/>
                <w:lang w:val="en-GB"/>
              </w:rPr>
              <w:t>Lighting</w:t>
            </w:r>
            <w:r w:rsidR="001D2D53" w:rsidRPr="007C2EC2">
              <w:rPr>
                <w:lang w:val="en-GB"/>
              </w:rPr>
              <w:t xml:space="preserve"> </w:t>
            </w:r>
            <w:r w:rsidR="001D2D53" w:rsidRPr="007C2EC2">
              <w:rPr>
                <w:spacing w:val="-2"/>
                <w:lang w:val="en-GB"/>
              </w:rPr>
              <w:t>of</w:t>
            </w:r>
            <w:r w:rsidR="001D2D53" w:rsidRPr="007C2EC2">
              <w:rPr>
                <w:spacing w:val="-5"/>
                <w:lang w:val="en-GB"/>
              </w:rPr>
              <w:t xml:space="preserve"> </w:t>
            </w:r>
            <w:r w:rsidR="001D2D53" w:rsidRPr="007C2EC2">
              <w:rPr>
                <w:spacing w:val="-2"/>
                <w:lang w:val="en-GB"/>
              </w:rPr>
              <w:t>Thanksgiving</w:t>
            </w:r>
            <w:r w:rsidR="001D2D53" w:rsidRPr="007C2EC2">
              <w:rPr>
                <w:lang w:val="en-GB"/>
              </w:rPr>
              <w:t xml:space="preserve"> </w:t>
            </w:r>
            <w:r w:rsidR="001D2D53" w:rsidRPr="007C2EC2">
              <w:rPr>
                <w:spacing w:val="-2"/>
                <w:lang w:val="en-GB"/>
              </w:rPr>
              <w:t>candles</w:t>
            </w:r>
            <w:r w:rsidR="001D2D53" w:rsidRPr="007C2EC2">
              <w:rPr>
                <w:lang w:val="en-GB"/>
              </w:rPr>
              <w:tab/>
            </w:r>
            <w:r w:rsidR="001D2D53" w:rsidRPr="007C2EC2">
              <w:rPr>
                <w:spacing w:val="-5"/>
                <w:lang w:val="en-GB"/>
              </w:rPr>
              <w:t>147</w:t>
            </w:r>
          </w:hyperlink>
        </w:p>
        <w:p w14:paraId="59D58BC7" w14:textId="77777777" w:rsidR="0088485D" w:rsidRPr="007C2EC2" w:rsidRDefault="00A3632E">
          <w:pPr>
            <w:pStyle w:val="TOC6"/>
            <w:tabs>
              <w:tab w:val="right" w:leader="dot" w:pos="9812"/>
            </w:tabs>
            <w:rPr>
              <w:lang w:val="en-GB"/>
            </w:rPr>
          </w:pPr>
          <w:hyperlink w:anchor="_bookmark129" w:history="1">
            <w:r w:rsidR="001D2D53" w:rsidRPr="007C2EC2">
              <w:rPr>
                <w:spacing w:val="-2"/>
                <w:lang w:val="en-GB"/>
              </w:rPr>
              <w:t>Tribute</w:t>
            </w:r>
            <w:r w:rsidR="001D2D53" w:rsidRPr="007C2EC2">
              <w:rPr>
                <w:lang w:val="en-GB"/>
              </w:rPr>
              <w:tab/>
            </w:r>
            <w:r w:rsidR="001D2D53" w:rsidRPr="007C2EC2">
              <w:rPr>
                <w:spacing w:val="-5"/>
                <w:lang w:val="en-GB"/>
              </w:rPr>
              <w:t>147</w:t>
            </w:r>
          </w:hyperlink>
        </w:p>
        <w:p w14:paraId="59D58BC8" w14:textId="77777777" w:rsidR="0088485D" w:rsidRPr="007C2EC2" w:rsidRDefault="00A3632E">
          <w:pPr>
            <w:pStyle w:val="TOC6"/>
            <w:tabs>
              <w:tab w:val="right" w:leader="dot" w:pos="9812"/>
            </w:tabs>
            <w:spacing w:before="45"/>
            <w:rPr>
              <w:lang w:val="en-GB"/>
            </w:rPr>
          </w:pPr>
          <w:hyperlink w:anchor="_bookmark129" w:history="1">
            <w:r w:rsidR="001D2D53" w:rsidRPr="007C2EC2">
              <w:rPr>
                <w:lang w:val="en-GB"/>
              </w:rPr>
              <w:t>Prayers</w:t>
            </w:r>
            <w:r w:rsidR="001D2D53" w:rsidRPr="007C2EC2">
              <w:rPr>
                <w:spacing w:val="-1"/>
                <w:lang w:val="en-GB"/>
              </w:rPr>
              <w:t xml:space="preserve"> </w:t>
            </w:r>
            <w:r w:rsidR="001D2D53" w:rsidRPr="007C2EC2">
              <w:rPr>
                <w:lang w:val="en-GB"/>
              </w:rPr>
              <w:t>of</w:t>
            </w:r>
            <w:r w:rsidR="001D2D53" w:rsidRPr="007C2EC2">
              <w:rPr>
                <w:spacing w:val="-5"/>
                <w:lang w:val="en-GB"/>
              </w:rPr>
              <w:t xml:space="preserve"> </w:t>
            </w:r>
            <w:r w:rsidR="001D2D53" w:rsidRPr="007C2EC2">
              <w:rPr>
                <w:spacing w:val="-2"/>
                <w:lang w:val="en-GB"/>
              </w:rPr>
              <w:t>Thanksgiving</w:t>
            </w:r>
            <w:r w:rsidR="001D2D53" w:rsidRPr="007C2EC2">
              <w:rPr>
                <w:lang w:val="en-GB"/>
              </w:rPr>
              <w:tab/>
            </w:r>
            <w:r w:rsidR="001D2D53" w:rsidRPr="007C2EC2">
              <w:rPr>
                <w:spacing w:val="-5"/>
                <w:lang w:val="en-GB"/>
              </w:rPr>
              <w:t>147</w:t>
            </w:r>
          </w:hyperlink>
        </w:p>
        <w:p w14:paraId="59D58BC9" w14:textId="77777777" w:rsidR="0088485D" w:rsidRPr="007C2EC2" w:rsidRDefault="00A3632E">
          <w:pPr>
            <w:pStyle w:val="TOC6"/>
            <w:tabs>
              <w:tab w:val="right" w:leader="dot" w:pos="9812"/>
            </w:tabs>
            <w:rPr>
              <w:lang w:val="en-GB"/>
            </w:rPr>
          </w:pPr>
          <w:hyperlink w:anchor="_bookmark130"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148</w:t>
            </w:r>
          </w:hyperlink>
        </w:p>
        <w:p w14:paraId="59D58BCA" w14:textId="77777777" w:rsidR="0088485D" w:rsidRPr="007C2EC2" w:rsidRDefault="00A3632E">
          <w:pPr>
            <w:pStyle w:val="TOC5"/>
            <w:tabs>
              <w:tab w:val="right" w:leader="dot" w:pos="9812"/>
            </w:tabs>
            <w:rPr>
              <w:lang w:val="en-GB"/>
            </w:rPr>
          </w:pPr>
          <w:hyperlink w:anchor="_bookmark130" w:history="1">
            <w:r w:rsidR="001D2D53" w:rsidRPr="007C2EC2">
              <w:rPr>
                <w:lang w:val="en-GB"/>
              </w:rPr>
              <w:t>Releasing</w:t>
            </w:r>
            <w:r w:rsidR="001D2D53" w:rsidRPr="007C2EC2">
              <w:rPr>
                <w:spacing w:val="-12"/>
                <w:lang w:val="en-GB"/>
              </w:rPr>
              <w:t xml:space="preserve"> </w:t>
            </w:r>
            <w:r w:rsidR="001D2D53" w:rsidRPr="007C2EC2">
              <w:rPr>
                <w:lang w:val="en-GB"/>
              </w:rPr>
              <w:t>in</w:t>
            </w:r>
            <w:r w:rsidR="001D2D53" w:rsidRPr="007C2EC2">
              <w:rPr>
                <w:spacing w:val="-11"/>
                <w:lang w:val="en-GB"/>
              </w:rPr>
              <w:t xml:space="preserve"> </w:t>
            </w:r>
            <w:r w:rsidR="001D2D53" w:rsidRPr="007C2EC2">
              <w:rPr>
                <w:spacing w:val="-4"/>
                <w:lang w:val="en-GB"/>
              </w:rPr>
              <w:t>hope</w:t>
            </w:r>
            <w:r w:rsidR="001D2D53" w:rsidRPr="007C2EC2">
              <w:rPr>
                <w:lang w:val="en-GB"/>
              </w:rPr>
              <w:tab/>
            </w:r>
            <w:r w:rsidR="001D2D53" w:rsidRPr="007C2EC2">
              <w:rPr>
                <w:spacing w:val="-5"/>
                <w:lang w:val="en-GB"/>
              </w:rPr>
              <w:t>148</w:t>
            </w:r>
          </w:hyperlink>
        </w:p>
        <w:p w14:paraId="59D58BCB" w14:textId="77777777" w:rsidR="0088485D" w:rsidRPr="007C2EC2" w:rsidRDefault="00A3632E">
          <w:pPr>
            <w:pStyle w:val="TOC6"/>
            <w:tabs>
              <w:tab w:val="right" w:leader="dot" w:pos="9812"/>
            </w:tabs>
            <w:rPr>
              <w:lang w:val="en-GB"/>
            </w:rPr>
          </w:pPr>
          <w:hyperlink w:anchor="_bookmark130" w:history="1">
            <w:r w:rsidR="001D2D53" w:rsidRPr="007C2EC2">
              <w:rPr>
                <w:lang w:val="en-GB"/>
              </w:rPr>
              <w:t>The</w:t>
            </w:r>
            <w:r w:rsidR="001D2D53" w:rsidRPr="007C2EC2">
              <w:rPr>
                <w:spacing w:val="-2"/>
                <w:lang w:val="en-GB"/>
              </w:rPr>
              <w:t xml:space="preserve"> commendation</w:t>
            </w:r>
            <w:r w:rsidR="001D2D53" w:rsidRPr="007C2EC2">
              <w:rPr>
                <w:lang w:val="en-GB"/>
              </w:rPr>
              <w:tab/>
            </w:r>
            <w:r w:rsidR="001D2D53" w:rsidRPr="007C2EC2">
              <w:rPr>
                <w:spacing w:val="-5"/>
                <w:lang w:val="en-GB"/>
              </w:rPr>
              <w:t>148</w:t>
            </w:r>
          </w:hyperlink>
        </w:p>
        <w:p w14:paraId="59D58BCC" w14:textId="77777777" w:rsidR="0088485D" w:rsidRPr="007C2EC2" w:rsidRDefault="00A3632E">
          <w:pPr>
            <w:pStyle w:val="TOC6"/>
            <w:tabs>
              <w:tab w:val="right" w:leader="dot" w:pos="9812"/>
            </w:tabs>
            <w:spacing w:before="45"/>
            <w:rPr>
              <w:lang w:val="en-GB"/>
            </w:rPr>
          </w:pPr>
          <w:hyperlink w:anchor="_bookmark131"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149</w:t>
            </w:r>
          </w:hyperlink>
        </w:p>
        <w:p w14:paraId="59D58BCD" w14:textId="77777777" w:rsidR="0088485D" w:rsidRPr="007C2EC2" w:rsidRDefault="00A3632E">
          <w:pPr>
            <w:pStyle w:val="TOC6"/>
            <w:tabs>
              <w:tab w:val="right" w:leader="dot" w:pos="9812"/>
            </w:tabs>
            <w:rPr>
              <w:lang w:val="en-GB"/>
            </w:rPr>
          </w:pPr>
          <w:hyperlink w:anchor="_bookmark131" w:history="1">
            <w:r w:rsidR="001D2D53" w:rsidRPr="007C2EC2">
              <w:rPr>
                <w:spacing w:val="-2"/>
                <w:lang w:val="en-GB"/>
              </w:rPr>
              <w:t>Blessing</w:t>
            </w:r>
            <w:r w:rsidR="001D2D53" w:rsidRPr="007C2EC2">
              <w:rPr>
                <w:lang w:val="en-GB"/>
              </w:rPr>
              <w:tab/>
            </w:r>
            <w:r w:rsidR="001D2D53" w:rsidRPr="007C2EC2">
              <w:rPr>
                <w:spacing w:val="-5"/>
                <w:lang w:val="en-GB"/>
              </w:rPr>
              <w:t>149</w:t>
            </w:r>
          </w:hyperlink>
        </w:p>
        <w:p w14:paraId="59D58BCE" w14:textId="77777777" w:rsidR="0088485D" w:rsidRPr="007C2EC2" w:rsidRDefault="00A3632E">
          <w:pPr>
            <w:pStyle w:val="TOC5"/>
            <w:tabs>
              <w:tab w:val="right" w:leader="dot" w:pos="9812"/>
            </w:tabs>
            <w:spacing w:before="46"/>
            <w:rPr>
              <w:lang w:val="en-GB"/>
            </w:rPr>
          </w:pPr>
          <w:hyperlink w:anchor="_bookmark132" w:history="1">
            <w:r w:rsidR="001D2D53" w:rsidRPr="007C2EC2">
              <w:rPr>
                <w:spacing w:val="-2"/>
                <w:lang w:val="en-GB"/>
              </w:rPr>
              <w:t>Committal</w:t>
            </w:r>
            <w:r w:rsidR="001D2D53" w:rsidRPr="007C2EC2">
              <w:rPr>
                <w:lang w:val="en-GB"/>
              </w:rPr>
              <w:tab/>
            </w:r>
            <w:r w:rsidR="001D2D53" w:rsidRPr="007C2EC2">
              <w:rPr>
                <w:spacing w:val="-5"/>
                <w:lang w:val="en-GB"/>
              </w:rPr>
              <w:t>150</w:t>
            </w:r>
          </w:hyperlink>
        </w:p>
        <w:p w14:paraId="59D58BCF" w14:textId="77777777" w:rsidR="0088485D" w:rsidRPr="007C2EC2" w:rsidRDefault="00A3632E">
          <w:pPr>
            <w:pStyle w:val="TOC5"/>
            <w:tabs>
              <w:tab w:val="right" w:leader="dot" w:pos="9812"/>
            </w:tabs>
            <w:rPr>
              <w:lang w:val="en-GB"/>
            </w:rPr>
          </w:pPr>
          <w:hyperlink w:anchor="_bookmark133" w:history="1">
            <w:r w:rsidR="001D2D53" w:rsidRPr="007C2EC2">
              <w:rPr>
                <w:spacing w:val="-2"/>
                <w:lang w:val="en-GB"/>
              </w:rPr>
              <w:t>Committal</w:t>
            </w:r>
            <w:r w:rsidR="001D2D53" w:rsidRPr="007C2EC2">
              <w:rPr>
                <w:lang w:val="en-GB"/>
              </w:rPr>
              <w:tab/>
            </w:r>
            <w:r w:rsidR="001D2D53" w:rsidRPr="007C2EC2">
              <w:rPr>
                <w:spacing w:val="-5"/>
                <w:lang w:val="en-GB"/>
              </w:rPr>
              <w:t>151</w:t>
            </w:r>
          </w:hyperlink>
        </w:p>
        <w:p w14:paraId="59D58BD0" w14:textId="77777777" w:rsidR="0088485D" w:rsidRPr="007C2EC2" w:rsidRDefault="00A3632E">
          <w:pPr>
            <w:pStyle w:val="TOC6"/>
            <w:tabs>
              <w:tab w:val="right" w:leader="dot" w:pos="9812"/>
            </w:tabs>
            <w:rPr>
              <w:lang w:val="en-GB"/>
            </w:rPr>
          </w:pPr>
          <w:hyperlink w:anchor="_bookmark133"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151</w:t>
            </w:r>
          </w:hyperlink>
        </w:p>
        <w:p w14:paraId="59D58BD1" w14:textId="77777777" w:rsidR="0088485D" w:rsidRPr="007C2EC2" w:rsidRDefault="00A3632E">
          <w:pPr>
            <w:pStyle w:val="TOC6"/>
            <w:tabs>
              <w:tab w:val="right" w:leader="dot" w:pos="9812"/>
            </w:tabs>
            <w:spacing w:before="45"/>
            <w:rPr>
              <w:lang w:val="en-GB"/>
            </w:rPr>
          </w:pPr>
          <w:hyperlink w:anchor="_bookmark133" w:history="1">
            <w:r w:rsidR="001D2D53" w:rsidRPr="007C2EC2">
              <w:rPr>
                <w:lang w:val="en-GB"/>
              </w:rPr>
              <w:t>Words</w:t>
            </w:r>
            <w:r w:rsidR="001D2D53" w:rsidRPr="007C2EC2">
              <w:rPr>
                <w:spacing w:val="-3"/>
                <w:lang w:val="en-GB"/>
              </w:rPr>
              <w:t xml:space="preserve"> </w:t>
            </w:r>
            <w:r w:rsidR="001D2D53" w:rsidRPr="007C2EC2">
              <w:rPr>
                <w:lang w:val="en-GB"/>
              </w:rPr>
              <w:t>of</w:t>
            </w:r>
            <w:r w:rsidR="001D2D53" w:rsidRPr="007C2EC2">
              <w:rPr>
                <w:spacing w:val="-2"/>
                <w:lang w:val="en-GB"/>
              </w:rPr>
              <w:t xml:space="preserve"> committal</w:t>
            </w:r>
            <w:r w:rsidR="001D2D53" w:rsidRPr="007C2EC2">
              <w:rPr>
                <w:lang w:val="en-GB"/>
              </w:rPr>
              <w:tab/>
            </w:r>
            <w:r w:rsidR="001D2D53" w:rsidRPr="007C2EC2">
              <w:rPr>
                <w:spacing w:val="-5"/>
                <w:lang w:val="en-GB"/>
              </w:rPr>
              <w:t>151</w:t>
            </w:r>
          </w:hyperlink>
        </w:p>
        <w:p w14:paraId="59D58BD2" w14:textId="77777777" w:rsidR="0088485D" w:rsidRPr="007C2EC2" w:rsidRDefault="00A3632E">
          <w:pPr>
            <w:pStyle w:val="TOC6"/>
            <w:tabs>
              <w:tab w:val="right" w:leader="dot" w:pos="9812"/>
            </w:tabs>
            <w:rPr>
              <w:lang w:val="en-GB"/>
            </w:rPr>
          </w:pPr>
          <w:hyperlink w:anchor="_bookmark134" w:history="1">
            <w:r w:rsidR="001D2D53" w:rsidRPr="007C2EC2">
              <w:rPr>
                <w:spacing w:val="-2"/>
                <w:lang w:val="en-GB"/>
              </w:rPr>
              <w:t>Prayers</w:t>
            </w:r>
            <w:r w:rsidR="001D2D53" w:rsidRPr="007C2EC2">
              <w:rPr>
                <w:lang w:val="en-GB"/>
              </w:rPr>
              <w:tab/>
            </w:r>
            <w:r w:rsidR="001D2D53" w:rsidRPr="007C2EC2">
              <w:rPr>
                <w:spacing w:val="-5"/>
                <w:lang w:val="en-GB"/>
              </w:rPr>
              <w:t>152</w:t>
            </w:r>
          </w:hyperlink>
        </w:p>
        <w:p w14:paraId="59D58BD3" w14:textId="77777777" w:rsidR="0088485D" w:rsidRPr="007C2EC2" w:rsidRDefault="00A3632E">
          <w:pPr>
            <w:pStyle w:val="TOC6"/>
            <w:tabs>
              <w:tab w:val="right" w:leader="dot" w:pos="9812"/>
            </w:tabs>
            <w:spacing w:before="45"/>
            <w:rPr>
              <w:lang w:val="en-GB"/>
            </w:rPr>
          </w:pPr>
          <w:hyperlink w:anchor="_bookmark134" w:history="1">
            <w:r w:rsidR="001D2D53" w:rsidRPr="007C2EC2">
              <w:rPr>
                <w:lang w:val="en-GB"/>
              </w:rPr>
              <w:t>Ascription</w:t>
            </w:r>
            <w:r w:rsidR="001D2D53" w:rsidRPr="007C2EC2">
              <w:rPr>
                <w:spacing w:val="-5"/>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glory</w:t>
            </w:r>
            <w:r w:rsidR="001D2D53" w:rsidRPr="007C2EC2">
              <w:rPr>
                <w:lang w:val="en-GB"/>
              </w:rPr>
              <w:tab/>
            </w:r>
            <w:r w:rsidR="001D2D53" w:rsidRPr="007C2EC2">
              <w:rPr>
                <w:spacing w:val="-5"/>
                <w:lang w:val="en-GB"/>
              </w:rPr>
              <w:t>152</w:t>
            </w:r>
          </w:hyperlink>
        </w:p>
        <w:p w14:paraId="59D58BD4" w14:textId="77777777" w:rsidR="0088485D" w:rsidRPr="007C2EC2" w:rsidRDefault="00A3632E">
          <w:pPr>
            <w:pStyle w:val="TOC6"/>
            <w:tabs>
              <w:tab w:val="right" w:leader="dot" w:pos="9812"/>
            </w:tabs>
            <w:rPr>
              <w:lang w:val="en-GB"/>
            </w:rPr>
          </w:pPr>
          <w:hyperlink w:anchor="_bookmark135" w:history="1">
            <w:r w:rsidR="001D2D53" w:rsidRPr="007C2EC2">
              <w:rPr>
                <w:spacing w:val="-2"/>
                <w:lang w:val="en-GB"/>
              </w:rPr>
              <w:t>Blessing</w:t>
            </w:r>
            <w:r w:rsidR="001D2D53" w:rsidRPr="007C2EC2">
              <w:rPr>
                <w:lang w:val="en-GB"/>
              </w:rPr>
              <w:tab/>
            </w:r>
            <w:r w:rsidR="001D2D53" w:rsidRPr="007C2EC2">
              <w:rPr>
                <w:spacing w:val="-5"/>
                <w:lang w:val="en-GB"/>
              </w:rPr>
              <w:t>153</w:t>
            </w:r>
          </w:hyperlink>
        </w:p>
        <w:p w14:paraId="59D58BD5" w14:textId="77777777" w:rsidR="0088485D" w:rsidRPr="007C2EC2" w:rsidRDefault="00A3632E">
          <w:pPr>
            <w:pStyle w:val="TOC4"/>
            <w:tabs>
              <w:tab w:val="right" w:leader="dot" w:pos="9812"/>
            </w:tabs>
            <w:rPr>
              <w:lang w:val="en-GB"/>
            </w:rPr>
          </w:pPr>
          <w:hyperlink w:anchor="_bookmark136" w:history="1">
            <w:r w:rsidR="001D2D53" w:rsidRPr="007C2EC2">
              <w:rPr>
                <w:lang w:val="en-GB"/>
              </w:rPr>
              <w:t>Services</w:t>
            </w:r>
            <w:r w:rsidR="001D2D53" w:rsidRPr="007C2EC2">
              <w:rPr>
                <w:spacing w:val="-3"/>
                <w:lang w:val="en-GB"/>
              </w:rPr>
              <w:t xml:space="preserve"> </w:t>
            </w:r>
            <w:r w:rsidR="001D2D53" w:rsidRPr="007C2EC2">
              <w:rPr>
                <w:lang w:val="en-GB"/>
              </w:rPr>
              <w:t>for</w:t>
            </w:r>
            <w:r w:rsidR="001D2D53" w:rsidRPr="007C2EC2">
              <w:rPr>
                <w:spacing w:val="-2"/>
                <w:lang w:val="en-GB"/>
              </w:rPr>
              <w:t xml:space="preserve"> </w:t>
            </w:r>
            <w:r w:rsidR="001D2D53" w:rsidRPr="007C2EC2">
              <w:rPr>
                <w:lang w:val="en-GB"/>
              </w:rPr>
              <w:t>a</w:t>
            </w:r>
            <w:r w:rsidR="001D2D53" w:rsidRPr="007C2EC2">
              <w:rPr>
                <w:spacing w:val="-2"/>
                <w:lang w:val="en-GB"/>
              </w:rPr>
              <w:t xml:space="preserve"> </w:t>
            </w:r>
            <w:r w:rsidR="001D2D53" w:rsidRPr="007C2EC2">
              <w:rPr>
                <w:lang w:val="en-GB"/>
              </w:rPr>
              <w:t>Funeral</w:t>
            </w:r>
            <w:r w:rsidR="001D2D53" w:rsidRPr="007C2EC2">
              <w:rPr>
                <w:spacing w:val="-2"/>
                <w:lang w:val="en-GB"/>
              </w:rPr>
              <w:t xml:space="preserve"> </w:t>
            </w:r>
            <w:r w:rsidR="001D2D53" w:rsidRPr="007C2EC2">
              <w:rPr>
                <w:lang w:val="en-GB"/>
              </w:rPr>
              <w:t>–</w:t>
            </w:r>
            <w:r w:rsidR="001D2D53" w:rsidRPr="007C2EC2">
              <w:rPr>
                <w:spacing w:val="-2"/>
                <w:lang w:val="en-GB"/>
              </w:rPr>
              <w:t xml:space="preserve"> Three</w:t>
            </w:r>
            <w:r w:rsidR="001D2D53" w:rsidRPr="007C2EC2">
              <w:rPr>
                <w:lang w:val="en-GB"/>
              </w:rPr>
              <w:tab/>
            </w:r>
            <w:r w:rsidR="001D2D53" w:rsidRPr="007C2EC2">
              <w:rPr>
                <w:spacing w:val="-5"/>
                <w:lang w:val="en-GB"/>
              </w:rPr>
              <w:t>154</w:t>
            </w:r>
          </w:hyperlink>
        </w:p>
        <w:p w14:paraId="59D58BD6" w14:textId="77777777" w:rsidR="0088485D" w:rsidRPr="007C2EC2" w:rsidRDefault="00A3632E">
          <w:pPr>
            <w:pStyle w:val="TOC5"/>
            <w:tabs>
              <w:tab w:val="right" w:leader="dot" w:pos="9812"/>
            </w:tabs>
            <w:rPr>
              <w:lang w:val="en-GB"/>
            </w:rPr>
          </w:pPr>
          <w:hyperlink w:anchor="_bookmark136" w:history="1">
            <w:r w:rsidR="001D2D53" w:rsidRPr="007C2EC2">
              <w:rPr>
                <w:lang w:val="en-GB"/>
              </w:rPr>
              <w:t>A</w:t>
            </w:r>
            <w:r w:rsidR="001D2D53" w:rsidRPr="007C2EC2">
              <w:rPr>
                <w:spacing w:val="-16"/>
                <w:lang w:val="en-GB"/>
              </w:rPr>
              <w:t xml:space="preserve"> </w:t>
            </w:r>
            <w:r w:rsidR="001D2D53" w:rsidRPr="007C2EC2">
              <w:rPr>
                <w:lang w:val="en-GB"/>
              </w:rPr>
              <w:t>service</w:t>
            </w:r>
            <w:r w:rsidR="001D2D53" w:rsidRPr="007C2EC2">
              <w:rPr>
                <w:spacing w:val="-2"/>
                <w:lang w:val="en-GB"/>
              </w:rPr>
              <w:t xml:space="preserve"> </w:t>
            </w:r>
            <w:r w:rsidR="001D2D53" w:rsidRPr="007C2EC2">
              <w:rPr>
                <w:lang w:val="en-GB"/>
              </w:rPr>
              <w:t>of</w:t>
            </w:r>
            <w:r w:rsidR="001D2D53" w:rsidRPr="007C2EC2">
              <w:rPr>
                <w:spacing w:val="-8"/>
                <w:lang w:val="en-GB"/>
              </w:rPr>
              <w:t xml:space="preserve"> </w:t>
            </w:r>
            <w:r w:rsidR="001D2D53" w:rsidRPr="007C2EC2">
              <w:rPr>
                <w:lang w:val="en-GB"/>
              </w:rPr>
              <w:t>Thanksgiving</w:t>
            </w:r>
            <w:r w:rsidR="001D2D53" w:rsidRPr="007C2EC2">
              <w:rPr>
                <w:spacing w:val="-3"/>
                <w:lang w:val="en-GB"/>
              </w:rPr>
              <w:t xml:space="preserve"> </w:t>
            </w:r>
            <w:r w:rsidR="001D2D53" w:rsidRPr="007C2EC2">
              <w:rPr>
                <w:lang w:val="en-GB"/>
              </w:rPr>
              <w:t>for</w:t>
            </w:r>
            <w:r w:rsidR="001D2D53" w:rsidRPr="007C2EC2">
              <w:rPr>
                <w:spacing w:val="-2"/>
                <w:lang w:val="en-GB"/>
              </w:rPr>
              <w:t xml:space="preserve"> </w:t>
            </w:r>
            <w:r w:rsidR="001D2D53" w:rsidRPr="007C2EC2">
              <w:rPr>
                <w:lang w:val="en-GB"/>
              </w:rPr>
              <w:t>one</w:t>
            </w:r>
            <w:r w:rsidR="001D2D53" w:rsidRPr="007C2EC2">
              <w:rPr>
                <w:spacing w:val="-3"/>
                <w:lang w:val="en-GB"/>
              </w:rPr>
              <w:t xml:space="preserve"> </w:t>
            </w:r>
            <w:r w:rsidR="001D2D53" w:rsidRPr="007C2EC2">
              <w:rPr>
                <w:lang w:val="en-GB"/>
              </w:rPr>
              <w:t>who</w:t>
            </w:r>
            <w:r w:rsidR="001D2D53" w:rsidRPr="007C2EC2">
              <w:rPr>
                <w:spacing w:val="-3"/>
                <w:lang w:val="en-GB"/>
              </w:rPr>
              <w:t xml:space="preserve"> </w:t>
            </w:r>
            <w:r w:rsidR="001D2D53" w:rsidRPr="007C2EC2">
              <w:rPr>
                <w:lang w:val="en-GB"/>
              </w:rPr>
              <w:t>has</w:t>
            </w:r>
            <w:r w:rsidR="001D2D53" w:rsidRPr="007C2EC2">
              <w:rPr>
                <w:spacing w:val="-2"/>
                <w:lang w:val="en-GB"/>
              </w:rPr>
              <w:t xml:space="preserve"> </w:t>
            </w:r>
            <w:r w:rsidR="001D2D53" w:rsidRPr="007C2EC2">
              <w:rPr>
                <w:spacing w:val="-4"/>
                <w:lang w:val="en-GB"/>
              </w:rPr>
              <w:t>died</w:t>
            </w:r>
            <w:r w:rsidR="001D2D53" w:rsidRPr="007C2EC2">
              <w:rPr>
                <w:lang w:val="en-GB"/>
              </w:rPr>
              <w:tab/>
            </w:r>
            <w:r w:rsidR="001D2D53" w:rsidRPr="007C2EC2">
              <w:rPr>
                <w:spacing w:val="-5"/>
                <w:lang w:val="en-GB"/>
              </w:rPr>
              <w:t>154</w:t>
            </w:r>
          </w:hyperlink>
        </w:p>
        <w:p w14:paraId="59D58BD7" w14:textId="77777777" w:rsidR="0088485D" w:rsidRPr="007C2EC2" w:rsidRDefault="00A3632E">
          <w:pPr>
            <w:pStyle w:val="TOC6"/>
            <w:tabs>
              <w:tab w:val="right" w:leader="dot" w:pos="9812"/>
            </w:tabs>
            <w:rPr>
              <w:lang w:val="en-GB"/>
            </w:rPr>
          </w:pPr>
          <w:hyperlink w:anchor="_bookmark137" w:history="1">
            <w:r w:rsidR="001D2D53" w:rsidRPr="007C2EC2">
              <w:rPr>
                <w:lang w:val="en-GB"/>
              </w:rPr>
              <w:t>Opening</w:t>
            </w:r>
            <w:r w:rsidR="001D2D53" w:rsidRPr="007C2EC2">
              <w:rPr>
                <w:spacing w:val="-8"/>
                <w:lang w:val="en-GB"/>
              </w:rPr>
              <w:t xml:space="preserve"> </w:t>
            </w:r>
            <w:r w:rsidR="001D2D53" w:rsidRPr="007C2EC2">
              <w:rPr>
                <w:spacing w:val="-2"/>
                <w:lang w:val="en-GB"/>
              </w:rPr>
              <w:t>words</w:t>
            </w:r>
            <w:r w:rsidR="001D2D53" w:rsidRPr="007C2EC2">
              <w:rPr>
                <w:lang w:val="en-GB"/>
              </w:rPr>
              <w:tab/>
            </w:r>
            <w:r w:rsidR="001D2D53" w:rsidRPr="007C2EC2">
              <w:rPr>
                <w:spacing w:val="-5"/>
                <w:lang w:val="en-GB"/>
              </w:rPr>
              <w:t>155</w:t>
            </w:r>
          </w:hyperlink>
        </w:p>
        <w:p w14:paraId="59D58BD8" w14:textId="77777777" w:rsidR="0088485D" w:rsidRPr="007C2EC2" w:rsidRDefault="00A3632E">
          <w:pPr>
            <w:pStyle w:val="TOC6"/>
            <w:tabs>
              <w:tab w:val="right" w:leader="dot" w:pos="9812"/>
            </w:tabs>
            <w:spacing w:before="45"/>
            <w:ind w:left="2032"/>
            <w:rPr>
              <w:lang w:val="en-GB"/>
            </w:rPr>
          </w:pPr>
          <w:hyperlink w:anchor="_bookmark137"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155</w:t>
            </w:r>
          </w:hyperlink>
        </w:p>
        <w:p w14:paraId="59D58BD9" w14:textId="77777777" w:rsidR="0088485D" w:rsidRPr="007C2EC2" w:rsidRDefault="00A3632E">
          <w:pPr>
            <w:pStyle w:val="TOC6"/>
            <w:tabs>
              <w:tab w:val="right" w:leader="dot" w:pos="9812"/>
            </w:tabs>
            <w:ind w:left="2032"/>
            <w:rPr>
              <w:lang w:val="en-GB"/>
            </w:rPr>
          </w:pPr>
          <w:hyperlink w:anchor="_bookmark137"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155</w:t>
            </w:r>
          </w:hyperlink>
        </w:p>
        <w:p w14:paraId="59D58BDA" w14:textId="77777777" w:rsidR="0088485D" w:rsidRPr="007C2EC2" w:rsidRDefault="00A3632E">
          <w:pPr>
            <w:pStyle w:val="TOC6"/>
            <w:tabs>
              <w:tab w:val="right" w:leader="dot" w:pos="9812"/>
            </w:tabs>
            <w:spacing w:before="45"/>
            <w:ind w:left="2032"/>
            <w:rPr>
              <w:lang w:val="en-GB"/>
            </w:rPr>
          </w:pPr>
          <w:hyperlink w:anchor="_bookmark137" w:history="1">
            <w:r w:rsidR="001D2D53" w:rsidRPr="007C2EC2">
              <w:rPr>
                <w:lang w:val="en-GB"/>
              </w:rPr>
              <w:t>Opening</w:t>
            </w:r>
            <w:r w:rsidR="001D2D53" w:rsidRPr="007C2EC2">
              <w:rPr>
                <w:spacing w:val="-6"/>
                <w:lang w:val="en-GB"/>
              </w:rPr>
              <w:t xml:space="preserve"> </w:t>
            </w:r>
            <w:r w:rsidR="001D2D53" w:rsidRPr="007C2EC2">
              <w:rPr>
                <w:spacing w:val="-2"/>
                <w:lang w:val="en-GB"/>
              </w:rPr>
              <w:t>prayers</w:t>
            </w:r>
            <w:r w:rsidR="001D2D53" w:rsidRPr="007C2EC2">
              <w:rPr>
                <w:lang w:val="en-GB"/>
              </w:rPr>
              <w:tab/>
            </w:r>
            <w:r w:rsidR="001D2D53" w:rsidRPr="007C2EC2">
              <w:rPr>
                <w:spacing w:val="-5"/>
                <w:lang w:val="en-GB"/>
              </w:rPr>
              <w:t>155</w:t>
            </w:r>
          </w:hyperlink>
        </w:p>
        <w:p w14:paraId="59D58BDB" w14:textId="77777777" w:rsidR="0088485D" w:rsidRPr="007C2EC2" w:rsidRDefault="00A3632E">
          <w:pPr>
            <w:pStyle w:val="TOC6"/>
            <w:tabs>
              <w:tab w:val="right" w:leader="dot" w:pos="9812"/>
            </w:tabs>
            <w:ind w:left="2032"/>
            <w:rPr>
              <w:lang w:val="en-GB"/>
            </w:rPr>
          </w:pPr>
          <w:hyperlink w:anchor="_bookmark138" w:history="1">
            <w:r w:rsidR="001D2D53" w:rsidRPr="007C2EC2">
              <w:rPr>
                <w:lang w:val="en-GB"/>
              </w:rPr>
              <w:t>Tributes</w:t>
            </w:r>
            <w:r w:rsidR="001D2D53" w:rsidRPr="007C2EC2">
              <w:rPr>
                <w:spacing w:val="-3"/>
                <w:lang w:val="en-GB"/>
              </w:rPr>
              <w:t xml:space="preserve"> </w:t>
            </w:r>
            <w:r w:rsidR="001D2D53" w:rsidRPr="007C2EC2">
              <w:rPr>
                <w:lang w:val="en-GB"/>
              </w:rPr>
              <w:t>from</w:t>
            </w:r>
            <w:r w:rsidR="001D2D53" w:rsidRPr="007C2EC2">
              <w:rPr>
                <w:spacing w:val="-3"/>
                <w:lang w:val="en-GB"/>
              </w:rPr>
              <w:t xml:space="preserve"> </w:t>
            </w:r>
            <w:r w:rsidR="001D2D53" w:rsidRPr="007C2EC2">
              <w:rPr>
                <w:lang w:val="en-GB"/>
              </w:rPr>
              <w:t>family</w:t>
            </w:r>
            <w:r w:rsidR="001D2D53" w:rsidRPr="007C2EC2">
              <w:rPr>
                <w:spacing w:val="-3"/>
                <w:lang w:val="en-GB"/>
              </w:rPr>
              <w:t xml:space="preserve"> </w:t>
            </w:r>
            <w:r w:rsidR="001D2D53" w:rsidRPr="007C2EC2">
              <w:rPr>
                <w:lang w:val="en-GB"/>
              </w:rPr>
              <w:t>and</w:t>
            </w:r>
            <w:r w:rsidR="001D2D53" w:rsidRPr="007C2EC2">
              <w:rPr>
                <w:spacing w:val="-2"/>
                <w:lang w:val="en-GB"/>
              </w:rPr>
              <w:t xml:space="preserve"> friends</w:t>
            </w:r>
            <w:r w:rsidR="001D2D53" w:rsidRPr="007C2EC2">
              <w:rPr>
                <w:lang w:val="en-GB"/>
              </w:rPr>
              <w:tab/>
            </w:r>
            <w:r w:rsidR="001D2D53" w:rsidRPr="007C2EC2">
              <w:rPr>
                <w:spacing w:val="-5"/>
                <w:lang w:val="en-GB"/>
              </w:rPr>
              <w:t>156</w:t>
            </w:r>
          </w:hyperlink>
        </w:p>
        <w:p w14:paraId="59D58BDC" w14:textId="77777777" w:rsidR="0088485D" w:rsidRPr="007C2EC2" w:rsidRDefault="00A3632E">
          <w:pPr>
            <w:pStyle w:val="TOC6"/>
            <w:tabs>
              <w:tab w:val="right" w:leader="dot" w:pos="9812"/>
            </w:tabs>
            <w:spacing w:before="45"/>
            <w:ind w:left="2032"/>
            <w:rPr>
              <w:lang w:val="en-GB"/>
            </w:rPr>
          </w:pPr>
          <w:hyperlink w:anchor="_bookmark138" w:history="1">
            <w:r w:rsidR="001D2D53" w:rsidRPr="007C2EC2">
              <w:rPr>
                <w:lang w:val="en-GB"/>
              </w:rPr>
              <w:t>Readings</w:t>
            </w:r>
            <w:r w:rsidR="001D2D53" w:rsidRPr="007C2EC2">
              <w:rPr>
                <w:spacing w:val="-12"/>
                <w:lang w:val="en-GB"/>
              </w:rPr>
              <w:t xml:space="preserve"> </w:t>
            </w:r>
            <w:r w:rsidR="001D2D53" w:rsidRPr="007C2EC2">
              <w:rPr>
                <w:lang w:val="en-GB"/>
              </w:rPr>
              <w:t>from</w:t>
            </w:r>
            <w:r w:rsidR="001D2D53" w:rsidRPr="007C2EC2">
              <w:rPr>
                <w:spacing w:val="-12"/>
                <w:lang w:val="en-GB"/>
              </w:rPr>
              <w:t xml:space="preserve"> </w:t>
            </w:r>
            <w:r w:rsidR="001D2D53" w:rsidRPr="007C2EC2">
              <w:rPr>
                <w:lang w:val="en-GB"/>
              </w:rPr>
              <w:t>Scripture</w:t>
            </w:r>
            <w:r w:rsidR="001D2D53" w:rsidRPr="007C2EC2">
              <w:rPr>
                <w:spacing w:val="-11"/>
                <w:lang w:val="en-GB"/>
              </w:rPr>
              <w:t xml:space="preserve"> </w:t>
            </w:r>
            <w:r w:rsidR="001D2D53" w:rsidRPr="007C2EC2">
              <w:rPr>
                <w:lang w:val="en-GB"/>
              </w:rPr>
              <w:t>(and</w:t>
            </w:r>
            <w:r w:rsidR="001D2D53" w:rsidRPr="007C2EC2">
              <w:rPr>
                <w:spacing w:val="-12"/>
                <w:lang w:val="en-GB"/>
              </w:rPr>
              <w:t xml:space="preserve"> </w:t>
            </w:r>
            <w:r w:rsidR="001D2D53" w:rsidRPr="007C2EC2">
              <w:rPr>
                <w:lang w:val="en-GB"/>
              </w:rPr>
              <w:t>other</w:t>
            </w:r>
            <w:r w:rsidR="001D2D53" w:rsidRPr="007C2EC2">
              <w:rPr>
                <w:spacing w:val="-12"/>
                <w:lang w:val="en-GB"/>
              </w:rPr>
              <w:t xml:space="preserve"> </w:t>
            </w:r>
            <w:r w:rsidR="001D2D53" w:rsidRPr="007C2EC2">
              <w:rPr>
                <w:lang w:val="en-GB"/>
              </w:rPr>
              <w:t>appropriate</w:t>
            </w:r>
            <w:r w:rsidR="001D2D53" w:rsidRPr="007C2EC2">
              <w:rPr>
                <w:spacing w:val="-11"/>
                <w:lang w:val="en-GB"/>
              </w:rPr>
              <w:t xml:space="preserve"> </w:t>
            </w:r>
            <w:r w:rsidR="001D2D53" w:rsidRPr="007C2EC2">
              <w:rPr>
                <w:spacing w:val="-2"/>
                <w:lang w:val="en-GB"/>
              </w:rPr>
              <w:t>sources)</w:t>
            </w:r>
            <w:r w:rsidR="001D2D53" w:rsidRPr="007C2EC2">
              <w:rPr>
                <w:lang w:val="en-GB"/>
              </w:rPr>
              <w:tab/>
            </w:r>
            <w:r w:rsidR="001D2D53" w:rsidRPr="007C2EC2">
              <w:rPr>
                <w:spacing w:val="-5"/>
                <w:lang w:val="en-GB"/>
              </w:rPr>
              <w:t>156</w:t>
            </w:r>
          </w:hyperlink>
        </w:p>
        <w:p w14:paraId="59D58BDD" w14:textId="77777777" w:rsidR="0088485D" w:rsidRPr="007C2EC2" w:rsidRDefault="00A3632E">
          <w:pPr>
            <w:pStyle w:val="TOC6"/>
            <w:tabs>
              <w:tab w:val="right" w:leader="dot" w:pos="9812"/>
            </w:tabs>
            <w:ind w:left="2032"/>
            <w:rPr>
              <w:lang w:val="en-GB"/>
            </w:rPr>
          </w:pPr>
          <w:hyperlink w:anchor="_bookmark138" w:history="1">
            <w:r w:rsidR="001D2D53" w:rsidRPr="007C2EC2">
              <w:rPr>
                <w:spacing w:val="-2"/>
                <w:lang w:val="en-GB"/>
              </w:rPr>
              <w:t>Sermon</w:t>
            </w:r>
            <w:r w:rsidR="001D2D53" w:rsidRPr="007C2EC2">
              <w:rPr>
                <w:lang w:val="en-GB"/>
              </w:rPr>
              <w:tab/>
            </w:r>
            <w:r w:rsidR="001D2D53" w:rsidRPr="007C2EC2">
              <w:rPr>
                <w:spacing w:val="-5"/>
                <w:lang w:val="en-GB"/>
              </w:rPr>
              <w:t>156</w:t>
            </w:r>
          </w:hyperlink>
        </w:p>
        <w:p w14:paraId="59D58BDE" w14:textId="77777777" w:rsidR="0088485D" w:rsidRPr="007C2EC2" w:rsidRDefault="00A3632E">
          <w:pPr>
            <w:pStyle w:val="TOC6"/>
            <w:tabs>
              <w:tab w:val="right" w:leader="dot" w:pos="9812"/>
            </w:tabs>
            <w:ind w:left="2032"/>
            <w:rPr>
              <w:lang w:val="en-GB"/>
            </w:rPr>
          </w:pPr>
          <w:hyperlink w:anchor="_bookmark138"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156</w:t>
            </w:r>
          </w:hyperlink>
        </w:p>
        <w:p w14:paraId="59D58BDF" w14:textId="77777777" w:rsidR="0088485D" w:rsidRPr="007C2EC2" w:rsidRDefault="00A3632E">
          <w:pPr>
            <w:pStyle w:val="TOC6"/>
            <w:tabs>
              <w:tab w:val="right" w:leader="dot" w:pos="9812"/>
            </w:tabs>
            <w:spacing w:before="45" w:after="20"/>
            <w:ind w:left="2032"/>
            <w:rPr>
              <w:lang w:val="en-GB"/>
            </w:rPr>
          </w:pPr>
          <w:hyperlink w:anchor="_bookmark138" w:history="1">
            <w:r w:rsidR="001D2D53" w:rsidRPr="007C2EC2">
              <w:rPr>
                <w:spacing w:val="-2"/>
                <w:lang w:val="en-GB"/>
              </w:rPr>
              <w:t>Prayers</w:t>
            </w:r>
            <w:r w:rsidR="001D2D53" w:rsidRPr="007C2EC2">
              <w:rPr>
                <w:lang w:val="en-GB"/>
              </w:rPr>
              <w:tab/>
            </w:r>
            <w:r w:rsidR="001D2D53" w:rsidRPr="007C2EC2">
              <w:rPr>
                <w:spacing w:val="-5"/>
                <w:lang w:val="en-GB"/>
              </w:rPr>
              <w:t>156</w:t>
            </w:r>
          </w:hyperlink>
        </w:p>
        <w:p w14:paraId="59D58BE0" w14:textId="77777777" w:rsidR="0088485D" w:rsidRPr="007C2EC2" w:rsidRDefault="00A3632E">
          <w:pPr>
            <w:pStyle w:val="TOC6"/>
            <w:tabs>
              <w:tab w:val="right" w:leader="dot" w:pos="9814"/>
            </w:tabs>
            <w:spacing w:before="65"/>
            <w:ind w:left="2034"/>
            <w:rPr>
              <w:lang w:val="en-GB"/>
            </w:rPr>
          </w:pPr>
          <w:hyperlink w:anchor="_bookmark139" w:history="1">
            <w:r w:rsidR="001D2D53" w:rsidRPr="007C2EC2">
              <w:rPr>
                <w:lang w:val="en-GB"/>
              </w:rPr>
              <w:t>Words</w:t>
            </w:r>
            <w:r w:rsidR="001D2D53" w:rsidRPr="007C2EC2">
              <w:rPr>
                <w:spacing w:val="-3"/>
                <w:lang w:val="en-GB"/>
              </w:rPr>
              <w:t xml:space="preserve"> </w:t>
            </w:r>
            <w:r w:rsidR="001D2D53" w:rsidRPr="007C2EC2">
              <w:rPr>
                <w:lang w:val="en-GB"/>
              </w:rPr>
              <w:t>of</w:t>
            </w:r>
            <w:r w:rsidR="001D2D53" w:rsidRPr="007C2EC2">
              <w:rPr>
                <w:spacing w:val="-2"/>
                <w:lang w:val="en-GB"/>
              </w:rPr>
              <w:t xml:space="preserve"> commendation</w:t>
            </w:r>
            <w:r w:rsidR="001D2D53" w:rsidRPr="007C2EC2">
              <w:rPr>
                <w:lang w:val="en-GB"/>
              </w:rPr>
              <w:tab/>
            </w:r>
            <w:r w:rsidR="001D2D53" w:rsidRPr="007C2EC2">
              <w:rPr>
                <w:spacing w:val="-5"/>
                <w:lang w:val="en-GB"/>
              </w:rPr>
              <w:t>157</w:t>
            </w:r>
          </w:hyperlink>
        </w:p>
        <w:p w14:paraId="59D58BE1" w14:textId="77777777" w:rsidR="0088485D" w:rsidRPr="007C2EC2" w:rsidRDefault="00A3632E">
          <w:pPr>
            <w:pStyle w:val="TOC6"/>
            <w:tabs>
              <w:tab w:val="right" w:leader="dot" w:pos="9814"/>
            </w:tabs>
            <w:ind w:left="2034"/>
            <w:rPr>
              <w:lang w:val="en-GB"/>
            </w:rPr>
          </w:pPr>
          <w:hyperlink w:anchor="_bookmark140"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158</w:t>
            </w:r>
          </w:hyperlink>
        </w:p>
        <w:p w14:paraId="59D58BE2" w14:textId="77777777" w:rsidR="0088485D" w:rsidRPr="007C2EC2" w:rsidRDefault="00A3632E">
          <w:pPr>
            <w:pStyle w:val="TOC6"/>
            <w:tabs>
              <w:tab w:val="right" w:leader="dot" w:pos="9814"/>
            </w:tabs>
            <w:spacing w:before="45"/>
            <w:ind w:left="2034"/>
            <w:rPr>
              <w:lang w:val="en-GB"/>
            </w:rPr>
          </w:pPr>
          <w:hyperlink w:anchor="_bookmark140" w:history="1">
            <w:r w:rsidR="001D2D53" w:rsidRPr="007C2EC2">
              <w:rPr>
                <w:spacing w:val="-2"/>
                <w:lang w:val="en-GB"/>
              </w:rPr>
              <w:t>Blessing</w:t>
            </w:r>
            <w:r w:rsidR="001D2D53" w:rsidRPr="007C2EC2">
              <w:rPr>
                <w:lang w:val="en-GB"/>
              </w:rPr>
              <w:tab/>
            </w:r>
            <w:r w:rsidR="001D2D53" w:rsidRPr="007C2EC2">
              <w:rPr>
                <w:spacing w:val="-5"/>
                <w:lang w:val="en-GB"/>
              </w:rPr>
              <w:t>158</w:t>
            </w:r>
          </w:hyperlink>
        </w:p>
        <w:p w14:paraId="59D58BE3" w14:textId="77777777" w:rsidR="0088485D" w:rsidRPr="007C2EC2" w:rsidRDefault="00A3632E">
          <w:pPr>
            <w:pStyle w:val="TOC4"/>
            <w:tabs>
              <w:tab w:val="right" w:leader="dot" w:pos="9813"/>
            </w:tabs>
            <w:ind w:left="1594"/>
            <w:rPr>
              <w:lang w:val="en-GB"/>
            </w:rPr>
          </w:pPr>
          <w:hyperlink w:anchor="_bookmark141" w:history="1">
            <w:r w:rsidR="001D2D53" w:rsidRPr="007C2EC2">
              <w:rPr>
                <w:lang w:val="en-GB"/>
              </w:rPr>
              <w:t>Interment</w:t>
            </w:r>
            <w:r w:rsidR="001D2D53" w:rsidRPr="007C2EC2">
              <w:rPr>
                <w:spacing w:val="-1"/>
                <w:lang w:val="en-GB"/>
              </w:rPr>
              <w:t xml:space="preserve"> </w:t>
            </w:r>
            <w:r w:rsidR="001D2D53" w:rsidRPr="007C2EC2">
              <w:rPr>
                <w:lang w:val="en-GB"/>
              </w:rPr>
              <w:t xml:space="preserve">or scattering of </w:t>
            </w:r>
            <w:r w:rsidR="001D2D53" w:rsidRPr="007C2EC2">
              <w:rPr>
                <w:spacing w:val="-2"/>
                <w:lang w:val="en-GB"/>
              </w:rPr>
              <w:t>ashes</w:t>
            </w:r>
            <w:r w:rsidR="001D2D53" w:rsidRPr="007C2EC2">
              <w:rPr>
                <w:lang w:val="en-GB"/>
              </w:rPr>
              <w:tab/>
            </w:r>
            <w:r w:rsidR="001D2D53" w:rsidRPr="007C2EC2">
              <w:rPr>
                <w:spacing w:val="-5"/>
                <w:lang w:val="en-GB"/>
              </w:rPr>
              <w:t>159</w:t>
            </w:r>
          </w:hyperlink>
        </w:p>
        <w:p w14:paraId="59D58BE4" w14:textId="77777777" w:rsidR="0088485D" w:rsidRPr="007C2EC2" w:rsidRDefault="00A3632E">
          <w:pPr>
            <w:pStyle w:val="TOC6"/>
            <w:tabs>
              <w:tab w:val="right" w:leader="dot" w:pos="9813"/>
            </w:tabs>
            <w:rPr>
              <w:lang w:val="en-GB"/>
            </w:rPr>
          </w:pPr>
          <w:hyperlink w:anchor="_bookmark142"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160</w:t>
            </w:r>
          </w:hyperlink>
        </w:p>
        <w:p w14:paraId="59D58BE5" w14:textId="77777777" w:rsidR="0088485D" w:rsidRPr="007C2EC2" w:rsidRDefault="00A3632E">
          <w:pPr>
            <w:pStyle w:val="TOC6"/>
            <w:tabs>
              <w:tab w:val="right" w:leader="dot" w:pos="9813"/>
            </w:tabs>
            <w:spacing w:before="45"/>
            <w:rPr>
              <w:lang w:val="en-GB"/>
            </w:rPr>
          </w:pPr>
          <w:hyperlink w:anchor="_bookmark142" w:history="1">
            <w:r w:rsidR="001D2D53" w:rsidRPr="007C2EC2">
              <w:rPr>
                <w:spacing w:val="-2"/>
                <w:lang w:val="en-GB"/>
              </w:rPr>
              <w:t>Prayer</w:t>
            </w:r>
            <w:r w:rsidR="001D2D53" w:rsidRPr="007C2EC2">
              <w:rPr>
                <w:lang w:val="en-GB"/>
              </w:rPr>
              <w:tab/>
            </w:r>
            <w:r w:rsidR="001D2D53" w:rsidRPr="007C2EC2">
              <w:rPr>
                <w:spacing w:val="-5"/>
                <w:lang w:val="en-GB"/>
              </w:rPr>
              <w:t>160</w:t>
            </w:r>
          </w:hyperlink>
        </w:p>
        <w:p w14:paraId="59D58BE6" w14:textId="77777777" w:rsidR="0088485D" w:rsidRPr="007C2EC2" w:rsidRDefault="00A3632E">
          <w:pPr>
            <w:pStyle w:val="TOC6"/>
            <w:tabs>
              <w:tab w:val="right" w:leader="dot" w:pos="9813"/>
            </w:tabs>
            <w:rPr>
              <w:lang w:val="en-GB"/>
            </w:rPr>
          </w:pPr>
          <w:hyperlink w:anchor="_bookmark142" w:history="1">
            <w:r w:rsidR="001D2D53" w:rsidRPr="007C2EC2">
              <w:rPr>
                <w:lang w:val="en-GB"/>
              </w:rPr>
              <w:t>The</w:t>
            </w:r>
            <w:r w:rsidR="001D2D53" w:rsidRPr="007C2EC2">
              <w:rPr>
                <w:spacing w:val="-7"/>
                <w:lang w:val="en-GB"/>
              </w:rPr>
              <w:t xml:space="preserve"> </w:t>
            </w:r>
            <w:r w:rsidR="001D2D53" w:rsidRPr="007C2EC2">
              <w:rPr>
                <w:lang w:val="en-GB"/>
              </w:rPr>
              <w:t>Lord’s</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160</w:t>
            </w:r>
          </w:hyperlink>
        </w:p>
        <w:p w14:paraId="59D58BE7" w14:textId="77777777" w:rsidR="0088485D" w:rsidRPr="007C2EC2" w:rsidRDefault="00A3632E">
          <w:pPr>
            <w:pStyle w:val="TOC6"/>
            <w:tabs>
              <w:tab w:val="right" w:leader="dot" w:pos="9813"/>
            </w:tabs>
            <w:spacing w:before="45"/>
            <w:rPr>
              <w:lang w:val="en-GB"/>
            </w:rPr>
          </w:pPr>
          <w:hyperlink w:anchor="_bookmark143" w:history="1">
            <w:r w:rsidR="001D2D53" w:rsidRPr="007C2EC2">
              <w:rPr>
                <w:lang w:val="en-GB"/>
              </w:rPr>
              <w:t>Scripture</w:t>
            </w:r>
            <w:r w:rsidR="001D2D53" w:rsidRPr="007C2EC2">
              <w:rPr>
                <w:spacing w:val="-8"/>
                <w:lang w:val="en-GB"/>
              </w:rPr>
              <w:t xml:space="preserve"> </w:t>
            </w:r>
            <w:r w:rsidR="001D2D53" w:rsidRPr="007C2EC2">
              <w:rPr>
                <w:spacing w:val="-2"/>
                <w:lang w:val="en-GB"/>
              </w:rPr>
              <w:t>reading</w:t>
            </w:r>
            <w:r w:rsidR="001D2D53" w:rsidRPr="007C2EC2">
              <w:rPr>
                <w:lang w:val="en-GB"/>
              </w:rPr>
              <w:tab/>
            </w:r>
            <w:r w:rsidR="001D2D53" w:rsidRPr="007C2EC2">
              <w:rPr>
                <w:spacing w:val="-5"/>
                <w:lang w:val="en-GB"/>
              </w:rPr>
              <w:t>161</w:t>
            </w:r>
          </w:hyperlink>
        </w:p>
        <w:p w14:paraId="59D58BE8" w14:textId="77777777" w:rsidR="0088485D" w:rsidRPr="007C2EC2" w:rsidRDefault="00A3632E">
          <w:pPr>
            <w:pStyle w:val="TOC6"/>
            <w:tabs>
              <w:tab w:val="right" w:leader="dot" w:pos="9813"/>
            </w:tabs>
            <w:rPr>
              <w:lang w:val="en-GB"/>
            </w:rPr>
          </w:pPr>
          <w:hyperlink w:anchor="_bookmark143" w:history="1">
            <w:r w:rsidR="001D2D53" w:rsidRPr="007C2EC2">
              <w:rPr>
                <w:lang w:val="en-GB"/>
              </w:rPr>
              <w:t>Silence</w:t>
            </w:r>
            <w:r w:rsidR="001D2D53" w:rsidRPr="007C2EC2">
              <w:rPr>
                <w:spacing w:val="-3"/>
                <w:lang w:val="en-GB"/>
              </w:rPr>
              <w:t xml:space="preserve"> </w:t>
            </w:r>
            <w:r w:rsidR="001D2D53" w:rsidRPr="007C2EC2">
              <w:rPr>
                <w:lang w:val="en-GB"/>
              </w:rPr>
              <w:t>for</w:t>
            </w:r>
            <w:r w:rsidR="001D2D53" w:rsidRPr="007C2EC2">
              <w:rPr>
                <w:spacing w:val="-3"/>
                <w:lang w:val="en-GB"/>
              </w:rPr>
              <w:t xml:space="preserve"> </w:t>
            </w:r>
            <w:r w:rsidR="001D2D53" w:rsidRPr="007C2EC2">
              <w:rPr>
                <w:spacing w:val="-2"/>
                <w:lang w:val="en-GB"/>
              </w:rPr>
              <w:t>reflection</w:t>
            </w:r>
            <w:r w:rsidR="001D2D53" w:rsidRPr="007C2EC2">
              <w:rPr>
                <w:rFonts w:ascii="Times New Roman"/>
                <w:lang w:val="en-GB"/>
              </w:rPr>
              <w:tab/>
            </w:r>
            <w:r w:rsidR="001D2D53" w:rsidRPr="007C2EC2">
              <w:rPr>
                <w:spacing w:val="-5"/>
                <w:lang w:val="en-GB"/>
              </w:rPr>
              <w:t>161</w:t>
            </w:r>
          </w:hyperlink>
        </w:p>
        <w:p w14:paraId="59D58BE9" w14:textId="77777777" w:rsidR="0088485D" w:rsidRPr="007C2EC2" w:rsidRDefault="00A3632E">
          <w:pPr>
            <w:pStyle w:val="TOC6"/>
            <w:tabs>
              <w:tab w:val="right" w:leader="dot" w:pos="9813"/>
            </w:tabs>
            <w:spacing w:before="45"/>
            <w:rPr>
              <w:lang w:val="en-GB"/>
            </w:rPr>
          </w:pPr>
          <w:hyperlink w:anchor="_bookmark143" w:history="1">
            <w:r w:rsidR="001D2D53" w:rsidRPr="007C2EC2">
              <w:rPr>
                <w:lang w:val="en-GB"/>
              </w:rPr>
              <w:t xml:space="preserve">Interment or </w:t>
            </w:r>
            <w:r w:rsidR="001D2D53" w:rsidRPr="007C2EC2">
              <w:rPr>
                <w:spacing w:val="-2"/>
                <w:lang w:val="en-GB"/>
              </w:rPr>
              <w:t>scattering</w:t>
            </w:r>
            <w:r w:rsidR="001D2D53" w:rsidRPr="007C2EC2">
              <w:rPr>
                <w:lang w:val="en-GB"/>
              </w:rPr>
              <w:tab/>
            </w:r>
            <w:r w:rsidR="001D2D53" w:rsidRPr="007C2EC2">
              <w:rPr>
                <w:spacing w:val="-5"/>
                <w:lang w:val="en-GB"/>
              </w:rPr>
              <w:t>161</w:t>
            </w:r>
          </w:hyperlink>
        </w:p>
        <w:p w14:paraId="59D58BEA" w14:textId="77777777" w:rsidR="0088485D" w:rsidRPr="007C2EC2" w:rsidRDefault="00A3632E">
          <w:pPr>
            <w:pStyle w:val="TOC6"/>
            <w:tabs>
              <w:tab w:val="right" w:leader="dot" w:pos="9813"/>
            </w:tabs>
            <w:rPr>
              <w:lang w:val="en-GB"/>
            </w:rPr>
          </w:pPr>
          <w:hyperlink w:anchor="_bookmark143" w:history="1">
            <w:r w:rsidR="001D2D53" w:rsidRPr="007C2EC2">
              <w:rPr>
                <w:spacing w:val="-2"/>
                <w:lang w:val="en-GB"/>
              </w:rPr>
              <w:t>Prayer</w:t>
            </w:r>
            <w:r w:rsidR="001D2D53" w:rsidRPr="007C2EC2">
              <w:rPr>
                <w:lang w:val="en-GB"/>
              </w:rPr>
              <w:tab/>
            </w:r>
            <w:r w:rsidR="001D2D53" w:rsidRPr="007C2EC2">
              <w:rPr>
                <w:spacing w:val="-5"/>
                <w:lang w:val="en-GB"/>
              </w:rPr>
              <w:t>161</w:t>
            </w:r>
          </w:hyperlink>
        </w:p>
        <w:p w14:paraId="59D58BEB" w14:textId="77777777" w:rsidR="0088485D" w:rsidRPr="007C2EC2" w:rsidRDefault="00A3632E">
          <w:pPr>
            <w:pStyle w:val="TOC6"/>
            <w:tabs>
              <w:tab w:val="right" w:leader="dot" w:pos="9813"/>
            </w:tabs>
            <w:spacing w:before="45"/>
            <w:rPr>
              <w:lang w:val="en-GB"/>
            </w:rPr>
          </w:pPr>
          <w:hyperlink w:anchor="_bookmark143" w:history="1">
            <w:r w:rsidR="001D2D53" w:rsidRPr="007C2EC2">
              <w:rPr>
                <w:spacing w:val="-2"/>
                <w:lang w:val="en-GB"/>
              </w:rPr>
              <w:t>Blessing</w:t>
            </w:r>
            <w:r w:rsidR="001D2D53" w:rsidRPr="007C2EC2">
              <w:rPr>
                <w:lang w:val="en-GB"/>
              </w:rPr>
              <w:tab/>
            </w:r>
            <w:r w:rsidR="001D2D53" w:rsidRPr="007C2EC2">
              <w:rPr>
                <w:spacing w:val="-5"/>
                <w:lang w:val="en-GB"/>
              </w:rPr>
              <w:t>161</w:t>
            </w:r>
          </w:hyperlink>
        </w:p>
        <w:p w14:paraId="59D58BEC" w14:textId="77777777" w:rsidR="0088485D" w:rsidRPr="007C2EC2" w:rsidRDefault="00A3632E">
          <w:pPr>
            <w:pStyle w:val="TOC4"/>
            <w:tabs>
              <w:tab w:val="right" w:leader="dot" w:pos="9813"/>
            </w:tabs>
            <w:rPr>
              <w:lang w:val="en-GB"/>
            </w:rPr>
          </w:pPr>
          <w:hyperlink w:anchor="_bookmark144" w:history="1">
            <w:r w:rsidR="001D2D53" w:rsidRPr="007C2EC2">
              <w:rPr>
                <w:lang w:val="en-GB"/>
              </w:rPr>
              <w:t>Readings</w:t>
            </w:r>
            <w:r w:rsidR="001D2D53" w:rsidRPr="007C2EC2">
              <w:rPr>
                <w:spacing w:val="-11"/>
                <w:lang w:val="en-GB"/>
              </w:rPr>
              <w:t xml:space="preserve"> </w:t>
            </w:r>
            <w:r w:rsidR="001D2D53" w:rsidRPr="007C2EC2">
              <w:rPr>
                <w:lang w:val="en-GB"/>
              </w:rPr>
              <w:t>for</w:t>
            </w:r>
            <w:r w:rsidR="001D2D53" w:rsidRPr="007C2EC2">
              <w:rPr>
                <w:spacing w:val="-11"/>
                <w:lang w:val="en-GB"/>
              </w:rPr>
              <w:t xml:space="preserve"> </w:t>
            </w:r>
            <w:r w:rsidR="001D2D53" w:rsidRPr="007C2EC2">
              <w:rPr>
                <w:lang w:val="en-GB"/>
              </w:rPr>
              <w:t>Funeral</w:t>
            </w:r>
            <w:r w:rsidR="001D2D53" w:rsidRPr="007C2EC2">
              <w:rPr>
                <w:spacing w:val="-11"/>
                <w:lang w:val="en-GB"/>
              </w:rPr>
              <w:t xml:space="preserve"> </w:t>
            </w:r>
            <w:r w:rsidR="001D2D53" w:rsidRPr="007C2EC2">
              <w:rPr>
                <w:spacing w:val="-2"/>
                <w:lang w:val="en-GB"/>
              </w:rPr>
              <w:t>services</w:t>
            </w:r>
            <w:r w:rsidR="001D2D53" w:rsidRPr="007C2EC2">
              <w:rPr>
                <w:lang w:val="en-GB"/>
              </w:rPr>
              <w:tab/>
            </w:r>
            <w:r w:rsidR="001D2D53" w:rsidRPr="007C2EC2">
              <w:rPr>
                <w:spacing w:val="-5"/>
                <w:lang w:val="en-GB"/>
              </w:rPr>
              <w:t>162</w:t>
            </w:r>
          </w:hyperlink>
        </w:p>
        <w:p w14:paraId="59D58BED" w14:textId="77777777" w:rsidR="0088485D" w:rsidRPr="007C2EC2" w:rsidRDefault="00A3632E">
          <w:pPr>
            <w:pStyle w:val="TOC4"/>
            <w:tabs>
              <w:tab w:val="right" w:leader="dot" w:pos="9813"/>
            </w:tabs>
            <w:rPr>
              <w:lang w:val="en-GB"/>
            </w:rPr>
          </w:pPr>
          <w:hyperlink w:anchor="_bookmark145" w:history="1">
            <w:r w:rsidR="001D2D53" w:rsidRPr="007C2EC2">
              <w:rPr>
                <w:lang w:val="en-GB"/>
              </w:rPr>
              <w:t>Ordinations,</w:t>
            </w:r>
            <w:r w:rsidR="001D2D53" w:rsidRPr="007C2EC2">
              <w:rPr>
                <w:spacing w:val="-3"/>
                <w:lang w:val="en-GB"/>
              </w:rPr>
              <w:t xml:space="preserve"> </w:t>
            </w:r>
            <w:r w:rsidR="001D2D53" w:rsidRPr="007C2EC2">
              <w:rPr>
                <w:lang w:val="en-GB"/>
              </w:rPr>
              <w:t>Inductions</w:t>
            </w:r>
            <w:r w:rsidR="001D2D53" w:rsidRPr="007C2EC2">
              <w:rPr>
                <w:spacing w:val="-2"/>
                <w:lang w:val="en-GB"/>
              </w:rPr>
              <w:t xml:space="preserve"> </w:t>
            </w:r>
            <w:r w:rsidR="001D2D53" w:rsidRPr="007C2EC2">
              <w:rPr>
                <w:lang w:val="en-GB"/>
              </w:rPr>
              <w:t>and</w:t>
            </w:r>
            <w:r w:rsidR="001D2D53" w:rsidRPr="007C2EC2">
              <w:rPr>
                <w:spacing w:val="-2"/>
                <w:lang w:val="en-GB"/>
              </w:rPr>
              <w:t xml:space="preserve"> </w:t>
            </w:r>
            <w:r w:rsidR="001D2D53" w:rsidRPr="007C2EC2">
              <w:rPr>
                <w:lang w:val="en-GB"/>
              </w:rPr>
              <w:t>Commissioning</w:t>
            </w:r>
            <w:r w:rsidR="001D2D53" w:rsidRPr="007C2EC2">
              <w:rPr>
                <w:spacing w:val="-2"/>
                <w:lang w:val="en-GB"/>
              </w:rPr>
              <w:t xml:space="preserve"> services</w:t>
            </w:r>
            <w:r w:rsidR="001D2D53" w:rsidRPr="007C2EC2">
              <w:rPr>
                <w:lang w:val="en-GB"/>
              </w:rPr>
              <w:tab/>
            </w:r>
            <w:r w:rsidR="001D2D53" w:rsidRPr="007C2EC2">
              <w:rPr>
                <w:spacing w:val="-5"/>
                <w:lang w:val="en-GB"/>
              </w:rPr>
              <w:t>173</w:t>
            </w:r>
          </w:hyperlink>
        </w:p>
        <w:p w14:paraId="59D58BEE" w14:textId="77777777" w:rsidR="0088485D" w:rsidRPr="007C2EC2" w:rsidRDefault="00A3632E">
          <w:pPr>
            <w:pStyle w:val="TOC4"/>
            <w:tabs>
              <w:tab w:val="right" w:leader="dot" w:pos="9813"/>
            </w:tabs>
            <w:spacing w:before="45"/>
            <w:rPr>
              <w:lang w:val="en-GB"/>
            </w:rPr>
          </w:pPr>
          <w:hyperlink w:anchor="_bookmark146" w:history="1">
            <w:r w:rsidR="001D2D53" w:rsidRPr="007C2EC2">
              <w:rPr>
                <w:lang w:val="en-GB"/>
              </w:rPr>
              <w:t xml:space="preserve">Ordination and Induction of </w:t>
            </w:r>
            <w:r w:rsidR="001D2D53" w:rsidRPr="007C2EC2">
              <w:rPr>
                <w:spacing w:val="-2"/>
                <w:lang w:val="en-GB"/>
              </w:rPr>
              <w:t>Elders</w:t>
            </w:r>
            <w:r w:rsidR="001D2D53" w:rsidRPr="007C2EC2">
              <w:rPr>
                <w:lang w:val="en-GB"/>
              </w:rPr>
              <w:tab/>
            </w:r>
            <w:r w:rsidR="001D2D53" w:rsidRPr="007C2EC2">
              <w:rPr>
                <w:spacing w:val="-5"/>
                <w:lang w:val="en-GB"/>
              </w:rPr>
              <w:t>174</w:t>
            </w:r>
          </w:hyperlink>
        </w:p>
        <w:p w14:paraId="59D58BEF" w14:textId="77777777" w:rsidR="0088485D" w:rsidRPr="007C2EC2" w:rsidRDefault="00A3632E">
          <w:pPr>
            <w:pStyle w:val="TOC6"/>
            <w:tabs>
              <w:tab w:val="right" w:leader="dot" w:pos="9813"/>
            </w:tabs>
            <w:rPr>
              <w:lang w:val="en-GB"/>
            </w:rPr>
          </w:pPr>
          <w:hyperlink w:anchor="_bookmark147" w:history="1">
            <w:r w:rsidR="001D2D53" w:rsidRPr="007C2EC2">
              <w:rPr>
                <w:spacing w:val="-2"/>
                <w:lang w:val="en-GB"/>
              </w:rPr>
              <w:t>Introduction</w:t>
            </w:r>
            <w:r w:rsidR="001D2D53" w:rsidRPr="007C2EC2">
              <w:rPr>
                <w:lang w:val="en-GB"/>
              </w:rPr>
              <w:tab/>
            </w:r>
            <w:r w:rsidR="001D2D53" w:rsidRPr="007C2EC2">
              <w:rPr>
                <w:spacing w:val="-5"/>
                <w:lang w:val="en-GB"/>
              </w:rPr>
              <w:t>175</w:t>
            </w:r>
          </w:hyperlink>
        </w:p>
        <w:p w14:paraId="59D58BF0" w14:textId="77777777" w:rsidR="0088485D" w:rsidRPr="007C2EC2" w:rsidRDefault="00A3632E">
          <w:pPr>
            <w:pStyle w:val="TOC6"/>
            <w:tabs>
              <w:tab w:val="right" w:leader="dot" w:pos="9813"/>
            </w:tabs>
            <w:spacing w:before="45"/>
            <w:rPr>
              <w:lang w:val="en-GB"/>
            </w:rPr>
          </w:pPr>
          <w:hyperlink w:anchor="_bookmark147" w:history="1">
            <w:r w:rsidR="001D2D53" w:rsidRPr="007C2EC2">
              <w:rPr>
                <w:lang w:val="en-GB"/>
              </w:rPr>
              <w:t xml:space="preserve">Statement of </w:t>
            </w:r>
            <w:r w:rsidR="001D2D53" w:rsidRPr="007C2EC2">
              <w:rPr>
                <w:spacing w:val="-2"/>
                <w:lang w:val="en-GB"/>
              </w:rPr>
              <w:t>purpose</w:t>
            </w:r>
            <w:r w:rsidR="001D2D53" w:rsidRPr="007C2EC2">
              <w:rPr>
                <w:lang w:val="en-GB"/>
              </w:rPr>
              <w:tab/>
            </w:r>
            <w:r w:rsidR="001D2D53" w:rsidRPr="007C2EC2">
              <w:rPr>
                <w:spacing w:val="-5"/>
                <w:lang w:val="en-GB"/>
              </w:rPr>
              <w:t>175</w:t>
            </w:r>
          </w:hyperlink>
        </w:p>
        <w:p w14:paraId="59D58BF1" w14:textId="77777777" w:rsidR="0088485D" w:rsidRPr="007C2EC2" w:rsidRDefault="00A3632E">
          <w:pPr>
            <w:pStyle w:val="TOC6"/>
            <w:rPr>
              <w:lang w:val="en-GB"/>
            </w:rPr>
          </w:pPr>
          <w:hyperlink w:anchor="_bookmark148" w:history="1">
            <w:r w:rsidR="001D2D53" w:rsidRPr="007C2EC2">
              <w:rPr>
                <w:lang w:val="en-GB"/>
              </w:rPr>
              <w:t>Statement</w:t>
            </w:r>
            <w:r w:rsidR="001D2D53" w:rsidRPr="007C2EC2">
              <w:rPr>
                <w:spacing w:val="-3"/>
                <w:lang w:val="en-GB"/>
              </w:rPr>
              <w:t xml:space="preserve"> </w:t>
            </w:r>
            <w:r w:rsidR="001D2D53" w:rsidRPr="007C2EC2">
              <w:rPr>
                <w:lang w:val="en-GB"/>
              </w:rPr>
              <w:t>concerning</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Nature,</w:t>
            </w:r>
            <w:r w:rsidR="001D2D53" w:rsidRPr="007C2EC2">
              <w:rPr>
                <w:spacing w:val="-3"/>
                <w:lang w:val="en-GB"/>
              </w:rPr>
              <w:t xml:space="preserve"> </w:t>
            </w:r>
            <w:r w:rsidR="001D2D53" w:rsidRPr="007C2EC2">
              <w:rPr>
                <w:lang w:val="en-GB"/>
              </w:rPr>
              <w:t>Faith</w:t>
            </w:r>
            <w:r w:rsidR="001D2D53" w:rsidRPr="007C2EC2">
              <w:rPr>
                <w:spacing w:val="-3"/>
                <w:lang w:val="en-GB"/>
              </w:rPr>
              <w:t xml:space="preserve"> </w:t>
            </w:r>
            <w:r w:rsidR="001D2D53" w:rsidRPr="007C2EC2">
              <w:rPr>
                <w:spacing w:val="-5"/>
                <w:lang w:val="en-GB"/>
              </w:rPr>
              <w:t>and</w:t>
            </w:r>
          </w:hyperlink>
        </w:p>
        <w:p w14:paraId="59D58BF2" w14:textId="77777777" w:rsidR="0088485D" w:rsidRPr="007C2EC2" w:rsidRDefault="00A3632E">
          <w:pPr>
            <w:pStyle w:val="TOC6"/>
            <w:tabs>
              <w:tab w:val="right" w:leader="dot" w:pos="9812"/>
            </w:tabs>
            <w:spacing w:before="45"/>
            <w:rPr>
              <w:lang w:val="en-GB"/>
            </w:rPr>
          </w:pPr>
          <w:hyperlink w:anchor="_bookmark148" w:history="1">
            <w:r w:rsidR="001D2D53" w:rsidRPr="007C2EC2">
              <w:rPr>
                <w:lang w:val="en-GB"/>
              </w:rPr>
              <w:t>Order</w:t>
            </w:r>
            <w:r w:rsidR="001D2D53" w:rsidRPr="007C2EC2">
              <w:rPr>
                <w:spacing w:val="-7"/>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the</w:t>
            </w:r>
            <w:r w:rsidR="001D2D53" w:rsidRPr="007C2EC2">
              <w:rPr>
                <w:spacing w:val="-6"/>
                <w:lang w:val="en-GB"/>
              </w:rPr>
              <w:t xml:space="preserve"> </w:t>
            </w:r>
            <w:r w:rsidR="001D2D53" w:rsidRPr="007C2EC2">
              <w:rPr>
                <w:lang w:val="en-GB"/>
              </w:rPr>
              <w:t>United</w:t>
            </w:r>
            <w:r w:rsidR="001D2D53" w:rsidRPr="007C2EC2">
              <w:rPr>
                <w:spacing w:val="-7"/>
                <w:lang w:val="en-GB"/>
              </w:rPr>
              <w:t xml:space="preserve"> </w:t>
            </w:r>
            <w:r w:rsidR="001D2D53" w:rsidRPr="007C2EC2">
              <w:rPr>
                <w:lang w:val="en-GB"/>
              </w:rPr>
              <w:t>Reformed</w:t>
            </w:r>
            <w:r w:rsidR="001D2D53" w:rsidRPr="007C2EC2">
              <w:rPr>
                <w:spacing w:val="-7"/>
                <w:lang w:val="en-GB"/>
              </w:rPr>
              <w:t xml:space="preserve"> </w:t>
            </w:r>
            <w:r w:rsidR="001D2D53" w:rsidRPr="007C2EC2">
              <w:rPr>
                <w:spacing w:val="-2"/>
                <w:lang w:val="en-GB"/>
              </w:rPr>
              <w:t>Church</w:t>
            </w:r>
            <w:r w:rsidR="001D2D53" w:rsidRPr="007C2EC2">
              <w:rPr>
                <w:lang w:val="en-GB"/>
              </w:rPr>
              <w:tab/>
            </w:r>
            <w:r w:rsidR="001D2D53" w:rsidRPr="007C2EC2">
              <w:rPr>
                <w:spacing w:val="-5"/>
                <w:lang w:val="en-GB"/>
              </w:rPr>
              <w:t>176</w:t>
            </w:r>
          </w:hyperlink>
        </w:p>
        <w:p w14:paraId="59D58BF3" w14:textId="77777777" w:rsidR="0088485D" w:rsidRPr="007C2EC2" w:rsidRDefault="00A3632E">
          <w:pPr>
            <w:pStyle w:val="TOC6"/>
            <w:tabs>
              <w:tab w:val="right" w:leader="dot" w:pos="9812"/>
            </w:tabs>
            <w:rPr>
              <w:lang w:val="en-GB"/>
            </w:rPr>
          </w:pPr>
          <w:hyperlink w:anchor="_bookmark148" w:history="1">
            <w:r w:rsidR="001D2D53" w:rsidRPr="007C2EC2">
              <w:rPr>
                <w:spacing w:val="-2"/>
                <w:lang w:val="en-GB"/>
              </w:rPr>
              <w:t>Affirmations</w:t>
            </w:r>
            <w:r w:rsidR="001D2D53" w:rsidRPr="007C2EC2">
              <w:rPr>
                <w:rFonts w:ascii="Times New Roman"/>
                <w:lang w:val="en-GB"/>
              </w:rPr>
              <w:tab/>
            </w:r>
            <w:r w:rsidR="001D2D53" w:rsidRPr="007C2EC2">
              <w:rPr>
                <w:spacing w:val="-5"/>
                <w:lang w:val="en-GB"/>
              </w:rPr>
              <w:t>176</w:t>
            </w:r>
          </w:hyperlink>
        </w:p>
        <w:p w14:paraId="59D58BF4" w14:textId="77777777" w:rsidR="0088485D" w:rsidRPr="007C2EC2" w:rsidRDefault="00A3632E">
          <w:pPr>
            <w:pStyle w:val="TOC6"/>
            <w:tabs>
              <w:tab w:val="right" w:leader="dot" w:pos="9812"/>
            </w:tabs>
            <w:rPr>
              <w:lang w:val="en-GB"/>
            </w:rPr>
          </w:pPr>
          <w:hyperlink w:anchor="_bookmark148" w:history="1">
            <w:r w:rsidR="001D2D53" w:rsidRPr="007C2EC2">
              <w:rPr>
                <w:spacing w:val="-2"/>
                <w:lang w:val="en-GB"/>
              </w:rPr>
              <w:t>Ordination</w:t>
            </w:r>
            <w:r w:rsidR="001D2D53" w:rsidRPr="007C2EC2">
              <w:rPr>
                <w:lang w:val="en-GB"/>
              </w:rPr>
              <w:tab/>
            </w:r>
            <w:r w:rsidR="001D2D53" w:rsidRPr="007C2EC2">
              <w:rPr>
                <w:spacing w:val="-5"/>
                <w:lang w:val="en-GB"/>
              </w:rPr>
              <w:t>176</w:t>
            </w:r>
          </w:hyperlink>
        </w:p>
        <w:p w14:paraId="59D58BF5" w14:textId="77777777" w:rsidR="0088485D" w:rsidRPr="007C2EC2" w:rsidRDefault="00A3632E">
          <w:pPr>
            <w:pStyle w:val="TOC6"/>
            <w:tabs>
              <w:tab w:val="right" w:leader="dot" w:pos="9812"/>
            </w:tabs>
            <w:spacing w:before="45"/>
            <w:rPr>
              <w:lang w:val="en-GB"/>
            </w:rPr>
          </w:pPr>
          <w:hyperlink w:anchor="_bookmark149" w:history="1">
            <w:r w:rsidR="001D2D53" w:rsidRPr="007C2EC2">
              <w:rPr>
                <w:spacing w:val="-2"/>
                <w:lang w:val="en-GB"/>
              </w:rPr>
              <w:t>Induction</w:t>
            </w:r>
            <w:r w:rsidR="001D2D53" w:rsidRPr="007C2EC2">
              <w:rPr>
                <w:lang w:val="en-GB"/>
              </w:rPr>
              <w:tab/>
            </w:r>
            <w:r w:rsidR="001D2D53" w:rsidRPr="007C2EC2">
              <w:rPr>
                <w:spacing w:val="-5"/>
                <w:lang w:val="en-GB"/>
              </w:rPr>
              <w:t>177</w:t>
            </w:r>
          </w:hyperlink>
        </w:p>
        <w:p w14:paraId="59D58BF6" w14:textId="77777777" w:rsidR="0088485D" w:rsidRPr="007C2EC2" w:rsidRDefault="00A3632E">
          <w:pPr>
            <w:pStyle w:val="TOC6"/>
            <w:tabs>
              <w:tab w:val="right" w:leader="dot" w:pos="9812"/>
            </w:tabs>
            <w:rPr>
              <w:lang w:val="en-GB"/>
            </w:rPr>
          </w:pPr>
          <w:hyperlink w:anchor="_bookmark150" w:history="1">
            <w:r w:rsidR="001D2D53" w:rsidRPr="007C2EC2">
              <w:rPr>
                <w:lang w:val="en-GB"/>
              </w:rPr>
              <w:t>Declaration</w:t>
            </w:r>
            <w:r w:rsidR="001D2D53" w:rsidRPr="007C2EC2">
              <w:rPr>
                <w:spacing w:val="-14"/>
                <w:lang w:val="en-GB"/>
              </w:rPr>
              <w:t xml:space="preserve"> </w:t>
            </w:r>
            <w:r w:rsidR="001D2D53" w:rsidRPr="007C2EC2">
              <w:rPr>
                <w:lang w:val="en-GB"/>
              </w:rPr>
              <w:t>of</w:t>
            </w:r>
            <w:r w:rsidR="001D2D53" w:rsidRPr="007C2EC2">
              <w:rPr>
                <w:spacing w:val="-13"/>
                <w:lang w:val="en-GB"/>
              </w:rPr>
              <w:t xml:space="preserve"> </w:t>
            </w:r>
            <w:r w:rsidR="001D2D53" w:rsidRPr="007C2EC2">
              <w:rPr>
                <w:lang w:val="en-GB"/>
              </w:rPr>
              <w:t>Ordination</w:t>
            </w:r>
            <w:r w:rsidR="001D2D53" w:rsidRPr="007C2EC2">
              <w:rPr>
                <w:spacing w:val="-13"/>
                <w:lang w:val="en-GB"/>
              </w:rPr>
              <w:t xml:space="preserve"> </w:t>
            </w:r>
            <w:r w:rsidR="001D2D53" w:rsidRPr="007C2EC2">
              <w:rPr>
                <w:lang w:val="en-GB"/>
              </w:rPr>
              <w:t>and/or</w:t>
            </w:r>
            <w:r w:rsidR="001D2D53" w:rsidRPr="007C2EC2">
              <w:rPr>
                <w:spacing w:val="-13"/>
                <w:lang w:val="en-GB"/>
              </w:rPr>
              <w:t xml:space="preserve"> </w:t>
            </w:r>
            <w:r w:rsidR="001D2D53" w:rsidRPr="007C2EC2">
              <w:rPr>
                <w:spacing w:val="-2"/>
                <w:lang w:val="en-GB"/>
              </w:rPr>
              <w:t>Induction</w:t>
            </w:r>
            <w:r w:rsidR="001D2D53" w:rsidRPr="007C2EC2">
              <w:rPr>
                <w:lang w:val="en-GB"/>
              </w:rPr>
              <w:tab/>
            </w:r>
            <w:r w:rsidR="001D2D53" w:rsidRPr="007C2EC2">
              <w:rPr>
                <w:spacing w:val="-5"/>
                <w:lang w:val="en-GB"/>
              </w:rPr>
              <w:t>178</w:t>
            </w:r>
          </w:hyperlink>
        </w:p>
        <w:p w14:paraId="59D58BF7" w14:textId="77777777" w:rsidR="0088485D" w:rsidRPr="007C2EC2" w:rsidRDefault="00A3632E">
          <w:pPr>
            <w:pStyle w:val="TOC6"/>
            <w:tabs>
              <w:tab w:val="right" w:leader="dot" w:pos="9812"/>
            </w:tabs>
            <w:spacing w:before="45"/>
            <w:ind w:left="2032"/>
            <w:rPr>
              <w:lang w:val="en-GB"/>
            </w:rPr>
          </w:pPr>
          <w:hyperlink w:anchor="_bookmark150" w:history="1">
            <w:r w:rsidR="001D2D53" w:rsidRPr="007C2EC2">
              <w:rPr>
                <w:lang w:val="en-GB"/>
              </w:rPr>
              <w:t>Renewal</w:t>
            </w:r>
            <w:r w:rsidR="001D2D53" w:rsidRPr="007C2EC2">
              <w:rPr>
                <w:spacing w:val="-10"/>
                <w:lang w:val="en-GB"/>
              </w:rPr>
              <w:t xml:space="preserve"> </w:t>
            </w:r>
            <w:r w:rsidR="001D2D53" w:rsidRPr="007C2EC2">
              <w:rPr>
                <w:lang w:val="en-GB"/>
              </w:rPr>
              <w:t>of</w:t>
            </w:r>
            <w:r w:rsidR="001D2D53" w:rsidRPr="007C2EC2">
              <w:rPr>
                <w:spacing w:val="-9"/>
                <w:lang w:val="en-GB"/>
              </w:rPr>
              <w:t xml:space="preserve"> </w:t>
            </w:r>
            <w:r w:rsidR="001D2D53" w:rsidRPr="007C2EC2">
              <w:rPr>
                <w:spacing w:val="-2"/>
                <w:lang w:val="en-GB"/>
              </w:rPr>
              <w:t>commitment</w:t>
            </w:r>
            <w:r w:rsidR="001D2D53" w:rsidRPr="007C2EC2">
              <w:rPr>
                <w:lang w:val="en-GB"/>
              </w:rPr>
              <w:tab/>
            </w:r>
            <w:r w:rsidR="001D2D53" w:rsidRPr="007C2EC2">
              <w:rPr>
                <w:spacing w:val="-5"/>
                <w:lang w:val="en-GB"/>
              </w:rPr>
              <w:t>178</w:t>
            </w:r>
          </w:hyperlink>
        </w:p>
        <w:p w14:paraId="59D58BF8" w14:textId="77777777" w:rsidR="0088485D" w:rsidRPr="007C2EC2" w:rsidRDefault="00A3632E">
          <w:pPr>
            <w:pStyle w:val="TOC4"/>
            <w:tabs>
              <w:tab w:val="right" w:leader="dot" w:pos="9812"/>
            </w:tabs>
            <w:ind w:left="1592"/>
            <w:rPr>
              <w:lang w:val="en-GB"/>
            </w:rPr>
          </w:pPr>
          <w:hyperlink w:anchor="_bookmark151" w:history="1">
            <w:r w:rsidR="001D2D53" w:rsidRPr="007C2EC2">
              <w:rPr>
                <w:lang w:val="en-GB"/>
              </w:rPr>
              <w:t>Ordination</w:t>
            </w:r>
            <w:r w:rsidR="001D2D53" w:rsidRPr="007C2EC2">
              <w:rPr>
                <w:spacing w:val="-2"/>
                <w:lang w:val="en-GB"/>
              </w:rPr>
              <w:t xml:space="preserve"> </w:t>
            </w:r>
            <w:r w:rsidR="001D2D53" w:rsidRPr="007C2EC2">
              <w:rPr>
                <w:lang w:val="en-GB"/>
              </w:rPr>
              <w:t>and</w:t>
            </w:r>
            <w:r w:rsidR="001D2D53" w:rsidRPr="007C2EC2">
              <w:rPr>
                <w:spacing w:val="-2"/>
                <w:lang w:val="en-GB"/>
              </w:rPr>
              <w:t xml:space="preserve"> </w:t>
            </w:r>
            <w:r w:rsidR="001D2D53" w:rsidRPr="007C2EC2">
              <w:rPr>
                <w:lang w:val="en-GB"/>
              </w:rPr>
              <w:t>Induction</w:t>
            </w:r>
            <w:r w:rsidR="001D2D53" w:rsidRPr="007C2EC2">
              <w:rPr>
                <w:spacing w:val="-1"/>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Ministers</w:t>
            </w:r>
            <w:r w:rsidR="001D2D53" w:rsidRPr="007C2EC2">
              <w:rPr>
                <w:spacing w:val="-2"/>
                <w:lang w:val="en-GB"/>
              </w:rPr>
              <w:t xml:space="preserve"> </w:t>
            </w:r>
            <w:r w:rsidR="001D2D53" w:rsidRPr="007C2EC2">
              <w:rPr>
                <w:lang w:val="en-GB"/>
              </w:rPr>
              <w:t>of</w:t>
            </w:r>
            <w:r w:rsidR="001D2D53" w:rsidRPr="007C2EC2">
              <w:rPr>
                <w:spacing w:val="-1"/>
                <w:lang w:val="en-GB"/>
              </w:rPr>
              <w:t xml:space="preserve"> </w:t>
            </w:r>
            <w:r w:rsidR="001D2D53" w:rsidRPr="007C2EC2">
              <w:rPr>
                <w:lang w:val="en-GB"/>
              </w:rPr>
              <w:t>Word</w:t>
            </w:r>
            <w:r w:rsidR="001D2D53" w:rsidRPr="007C2EC2">
              <w:rPr>
                <w:spacing w:val="-2"/>
                <w:lang w:val="en-GB"/>
              </w:rPr>
              <w:t xml:space="preserve"> </w:t>
            </w:r>
            <w:r w:rsidR="001D2D53" w:rsidRPr="007C2EC2">
              <w:rPr>
                <w:lang w:val="en-GB"/>
              </w:rPr>
              <w:t>and</w:t>
            </w:r>
            <w:r w:rsidR="001D2D53" w:rsidRPr="007C2EC2">
              <w:rPr>
                <w:spacing w:val="-1"/>
                <w:lang w:val="en-GB"/>
              </w:rPr>
              <w:t xml:space="preserve"> </w:t>
            </w:r>
            <w:r w:rsidR="001D2D53" w:rsidRPr="007C2EC2">
              <w:rPr>
                <w:spacing w:val="-2"/>
                <w:lang w:val="en-GB"/>
              </w:rPr>
              <w:t>Sacraments</w:t>
            </w:r>
            <w:r w:rsidR="001D2D53" w:rsidRPr="007C2EC2">
              <w:rPr>
                <w:lang w:val="en-GB"/>
              </w:rPr>
              <w:tab/>
            </w:r>
            <w:r w:rsidR="001D2D53" w:rsidRPr="007C2EC2">
              <w:rPr>
                <w:spacing w:val="-5"/>
                <w:lang w:val="en-GB"/>
              </w:rPr>
              <w:t>180</w:t>
            </w:r>
          </w:hyperlink>
        </w:p>
        <w:p w14:paraId="59D58BF9" w14:textId="77777777" w:rsidR="0088485D" w:rsidRPr="007C2EC2" w:rsidRDefault="00A3632E">
          <w:pPr>
            <w:pStyle w:val="TOC5"/>
            <w:tabs>
              <w:tab w:val="right" w:leader="dot" w:pos="9812"/>
            </w:tabs>
            <w:ind w:left="1592"/>
            <w:rPr>
              <w:lang w:val="en-GB"/>
            </w:rPr>
          </w:pPr>
          <w:hyperlink w:anchor="_bookmark152" w:history="1">
            <w:r w:rsidR="001D2D53" w:rsidRPr="007C2EC2">
              <w:rPr>
                <w:lang w:val="en-GB"/>
              </w:rPr>
              <w:t>The</w:t>
            </w:r>
            <w:r w:rsidR="001D2D53" w:rsidRPr="007C2EC2">
              <w:rPr>
                <w:spacing w:val="-2"/>
                <w:lang w:val="en-GB"/>
              </w:rPr>
              <w:t xml:space="preserve"> preparation</w:t>
            </w:r>
            <w:r w:rsidR="001D2D53" w:rsidRPr="007C2EC2">
              <w:rPr>
                <w:lang w:val="en-GB"/>
              </w:rPr>
              <w:tab/>
            </w:r>
            <w:r w:rsidR="001D2D53" w:rsidRPr="007C2EC2">
              <w:rPr>
                <w:spacing w:val="-5"/>
                <w:lang w:val="en-GB"/>
              </w:rPr>
              <w:t>181</w:t>
            </w:r>
          </w:hyperlink>
        </w:p>
        <w:p w14:paraId="59D58BFA" w14:textId="77777777" w:rsidR="0088485D" w:rsidRPr="007C2EC2" w:rsidRDefault="00A3632E">
          <w:pPr>
            <w:pStyle w:val="TOC6"/>
            <w:tabs>
              <w:tab w:val="right" w:leader="dot" w:pos="9812"/>
            </w:tabs>
            <w:ind w:left="2032"/>
            <w:rPr>
              <w:lang w:val="en-GB"/>
            </w:rPr>
          </w:pPr>
          <w:hyperlink w:anchor="_bookmark152" w:history="1">
            <w:r w:rsidR="001D2D53" w:rsidRPr="007C2EC2">
              <w:rPr>
                <w:spacing w:val="-2"/>
                <w:lang w:val="en-GB"/>
              </w:rPr>
              <w:t>Greeting</w:t>
            </w:r>
            <w:r w:rsidR="001D2D53" w:rsidRPr="007C2EC2">
              <w:rPr>
                <w:lang w:val="en-GB"/>
              </w:rPr>
              <w:tab/>
            </w:r>
            <w:r w:rsidR="001D2D53" w:rsidRPr="007C2EC2">
              <w:rPr>
                <w:spacing w:val="-5"/>
                <w:lang w:val="en-GB"/>
              </w:rPr>
              <w:t>181</w:t>
            </w:r>
          </w:hyperlink>
        </w:p>
        <w:p w14:paraId="59D58BFB" w14:textId="77777777" w:rsidR="0088485D" w:rsidRPr="007C2EC2" w:rsidRDefault="00A3632E">
          <w:pPr>
            <w:pStyle w:val="TOC6"/>
            <w:tabs>
              <w:tab w:val="right" w:leader="dot" w:pos="9812"/>
            </w:tabs>
            <w:spacing w:before="45"/>
            <w:ind w:left="2032"/>
            <w:rPr>
              <w:lang w:val="en-GB"/>
            </w:rPr>
          </w:pPr>
          <w:hyperlink w:anchor="_bookmark152"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181</w:t>
            </w:r>
          </w:hyperlink>
        </w:p>
        <w:p w14:paraId="59D58BFC" w14:textId="77777777" w:rsidR="0088485D" w:rsidRPr="007C2EC2" w:rsidRDefault="00A3632E">
          <w:pPr>
            <w:pStyle w:val="TOC6"/>
            <w:tabs>
              <w:tab w:val="right" w:leader="dot" w:pos="9812"/>
            </w:tabs>
            <w:ind w:left="2032"/>
            <w:rPr>
              <w:lang w:val="en-GB"/>
            </w:rPr>
          </w:pPr>
          <w:hyperlink w:anchor="_bookmark152"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181</w:t>
            </w:r>
          </w:hyperlink>
        </w:p>
        <w:p w14:paraId="59D58BFD" w14:textId="77777777" w:rsidR="0088485D" w:rsidRPr="007C2EC2" w:rsidRDefault="00A3632E">
          <w:pPr>
            <w:pStyle w:val="TOC6"/>
            <w:tabs>
              <w:tab w:val="right" w:leader="dot" w:pos="9812"/>
            </w:tabs>
            <w:ind w:left="2032"/>
            <w:rPr>
              <w:lang w:val="en-GB"/>
            </w:rPr>
          </w:pPr>
          <w:hyperlink w:anchor="_bookmark152" w:history="1">
            <w:r w:rsidR="001D2D53" w:rsidRPr="007C2EC2">
              <w:rPr>
                <w:lang w:val="en-GB"/>
              </w:rPr>
              <w:t>Prayers</w:t>
            </w:r>
            <w:r w:rsidR="001D2D53" w:rsidRPr="007C2EC2">
              <w:rPr>
                <w:spacing w:val="-5"/>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praise,</w:t>
            </w:r>
            <w:r w:rsidR="001D2D53" w:rsidRPr="007C2EC2">
              <w:rPr>
                <w:spacing w:val="-2"/>
                <w:lang w:val="en-GB"/>
              </w:rPr>
              <w:t xml:space="preserve"> </w:t>
            </w:r>
            <w:r w:rsidR="001D2D53" w:rsidRPr="007C2EC2">
              <w:rPr>
                <w:lang w:val="en-GB"/>
              </w:rPr>
              <w:t>Confession</w:t>
            </w:r>
            <w:r w:rsidR="001D2D53" w:rsidRPr="007C2EC2">
              <w:rPr>
                <w:spacing w:val="-2"/>
                <w:lang w:val="en-GB"/>
              </w:rPr>
              <w:t xml:space="preserve"> </w:t>
            </w:r>
            <w:r w:rsidR="001D2D53" w:rsidRPr="007C2EC2">
              <w:rPr>
                <w:lang w:val="en-GB"/>
              </w:rPr>
              <w:t>and</w:t>
            </w:r>
            <w:r w:rsidR="001D2D53" w:rsidRPr="007C2EC2">
              <w:rPr>
                <w:spacing w:val="-2"/>
                <w:lang w:val="en-GB"/>
              </w:rPr>
              <w:t xml:space="preserve"> forgiveness</w:t>
            </w:r>
            <w:r w:rsidR="001D2D53" w:rsidRPr="007C2EC2">
              <w:rPr>
                <w:lang w:val="en-GB"/>
              </w:rPr>
              <w:tab/>
            </w:r>
            <w:r w:rsidR="001D2D53" w:rsidRPr="007C2EC2">
              <w:rPr>
                <w:spacing w:val="-5"/>
                <w:lang w:val="en-GB"/>
              </w:rPr>
              <w:t>181</w:t>
            </w:r>
          </w:hyperlink>
        </w:p>
        <w:p w14:paraId="59D58BFE" w14:textId="77777777" w:rsidR="0088485D" w:rsidRPr="007C2EC2" w:rsidRDefault="00A3632E">
          <w:pPr>
            <w:pStyle w:val="TOC6"/>
            <w:tabs>
              <w:tab w:val="right" w:leader="dot" w:pos="9812"/>
            </w:tabs>
            <w:spacing w:before="45"/>
            <w:ind w:left="2032"/>
            <w:rPr>
              <w:lang w:val="en-GB"/>
            </w:rPr>
          </w:pPr>
          <w:hyperlink w:anchor="_bookmark153" w:history="1">
            <w:r w:rsidR="001D2D53" w:rsidRPr="007C2EC2">
              <w:rPr>
                <w:spacing w:val="-2"/>
                <w:lang w:val="en-GB"/>
              </w:rPr>
              <w:t>Statement</w:t>
            </w:r>
            <w:r w:rsidR="001D2D53" w:rsidRPr="007C2EC2">
              <w:rPr>
                <w:lang w:val="en-GB"/>
              </w:rPr>
              <w:tab/>
            </w:r>
            <w:r w:rsidR="001D2D53" w:rsidRPr="007C2EC2">
              <w:rPr>
                <w:spacing w:val="-5"/>
                <w:lang w:val="en-GB"/>
              </w:rPr>
              <w:t>183</w:t>
            </w:r>
          </w:hyperlink>
        </w:p>
        <w:p w14:paraId="59D58BFF" w14:textId="77777777" w:rsidR="0088485D" w:rsidRPr="007C2EC2" w:rsidRDefault="00A3632E">
          <w:pPr>
            <w:pStyle w:val="TOC5"/>
            <w:tabs>
              <w:tab w:val="right" w:leader="dot" w:pos="9812"/>
            </w:tabs>
            <w:spacing w:before="46"/>
            <w:ind w:left="1592"/>
            <w:rPr>
              <w:lang w:val="en-GB"/>
            </w:rPr>
          </w:pPr>
          <w:hyperlink w:anchor="_bookmark154" w:history="1">
            <w:r w:rsidR="001D2D53" w:rsidRPr="007C2EC2">
              <w:rPr>
                <w:lang w:val="en-GB"/>
              </w:rPr>
              <w:t>The</w:t>
            </w:r>
            <w:r w:rsidR="001D2D53" w:rsidRPr="007C2EC2">
              <w:rPr>
                <w:spacing w:val="-3"/>
                <w:lang w:val="en-GB"/>
              </w:rPr>
              <w:t xml:space="preserve"> </w:t>
            </w:r>
            <w:r w:rsidR="001D2D53" w:rsidRPr="007C2EC2">
              <w:rPr>
                <w:lang w:val="en-GB"/>
              </w:rPr>
              <w:t>Ministry</w:t>
            </w:r>
            <w:r w:rsidR="001D2D53" w:rsidRPr="007C2EC2">
              <w:rPr>
                <w:spacing w:val="-1"/>
                <w:lang w:val="en-GB"/>
              </w:rPr>
              <w:t xml:space="preserve"> </w:t>
            </w:r>
            <w:r w:rsidR="001D2D53" w:rsidRPr="007C2EC2">
              <w:rPr>
                <w:lang w:val="en-GB"/>
              </w:rPr>
              <w:t>of</w:t>
            </w:r>
            <w:r w:rsidR="001D2D53" w:rsidRPr="007C2EC2">
              <w:rPr>
                <w:spacing w:val="-1"/>
                <w:lang w:val="en-GB"/>
              </w:rPr>
              <w:t xml:space="preserve"> </w:t>
            </w:r>
            <w:r w:rsidR="001D2D53" w:rsidRPr="007C2EC2">
              <w:rPr>
                <w:lang w:val="en-GB"/>
              </w:rPr>
              <w:t>the</w:t>
            </w:r>
            <w:r w:rsidR="001D2D53" w:rsidRPr="007C2EC2">
              <w:rPr>
                <w:spacing w:val="-1"/>
                <w:lang w:val="en-GB"/>
              </w:rPr>
              <w:t xml:space="preserve"> </w:t>
            </w:r>
            <w:r w:rsidR="001D2D53" w:rsidRPr="007C2EC2">
              <w:rPr>
                <w:spacing w:val="-4"/>
                <w:lang w:val="en-GB"/>
              </w:rPr>
              <w:t>Word</w:t>
            </w:r>
            <w:r w:rsidR="001D2D53" w:rsidRPr="007C2EC2">
              <w:rPr>
                <w:lang w:val="en-GB"/>
              </w:rPr>
              <w:tab/>
            </w:r>
            <w:r w:rsidR="001D2D53" w:rsidRPr="007C2EC2">
              <w:rPr>
                <w:spacing w:val="-5"/>
                <w:lang w:val="en-GB"/>
              </w:rPr>
              <w:t>185</w:t>
            </w:r>
          </w:hyperlink>
        </w:p>
        <w:p w14:paraId="59D58C00" w14:textId="77777777" w:rsidR="0088485D" w:rsidRPr="007C2EC2" w:rsidRDefault="00A3632E">
          <w:pPr>
            <w:pStyle w:val="TOC6"/>
            <w:tabs>
              <w:tab w:val="right" w:leader="dot" w:pos="9812"/>
            </w:tabs>
            <w:spacing w:before="45"/>
            <w:ind w:left="2032"/>
            <w:rPr>
              <w:lang w:val="en-GB"/>
            </w:rPr>
          </w:pPr>
          <w:hyperlink w:anchor="_bookmark154"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185</w:t>
            </w:r>
          </w:hyperlink>
        </w:p>
        <w:p w14:paraId="59D58C01" w14:textId="77777777" w:rsidR="0088485D" w:rsidRPr="007C2EC2" w:rsidRDefault="00A3632E">
          <w:pPr>
            <w:pStyle w:val="TOC6"/>
            <w:tabs>
              <w:tab w:val="right" w:leader="dot" w:pos="9812"/>
            </w:tabs>
            <w:ind w:left="2032"/>
            <w:rPr>
              <w:lang w:val="en-GB"/>
            </w:rPr>
          </w:pPr>
          <w:hyperlink w:anchor="_bookmark154" w:history="1">
            <w:r w:rsidR="001D2D53" w:rsidRPr="007C2EC2">
              <w:rPr>
                <w:spacing w:val="-2"/>
                <w:lang w:val="en-GB"/>
              </w:rPr>
              <w:t>Sermon</w:t>
            </w:r>
            <w:r w:rsidR="001D2D53" w:rsidRPr="007C2EC2">
              <w:rPr>
                <w:lang w:val="en-GB"/>
              </w:rPr>
              <w:tab/>
            </w:r>
            <w:r w:rsidR="001D2D53" w:rsidRPr="007C2EC2">
              <w:rPr>
                <w:spacing w:val="-5"/>
                <w:lang w:val="en-GB"/>
              </w:rPr>
              <w:t>185</w:t>
            </w:r>
          </w:hyperlink>
        </w:p>
        <w:p w14:paraId="59D58C02" w14:textId="77777777" w:rsidR="0088485D" w:rsidRPr="007C2EC2" w:rsidRDefault="00A3632E">
          <w:pPr>
            <w:pStyle w:val="TOC6"/>
            <w:tabs>
              <w:tab w:val="right" w:leader="dot" w:pos="9812"/>
            </w:tabs>
            <w:spacing w:before="45"/>
            <w:ind w:left="2032"/>
            <w:rPr>
              <w:lang w:val="en-GB"/>
            </w:rPr>
          </w:pPr>
          <w:hyperlink w:anchor="_bookmark154"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185</w:t>
            </w:r>
          </w:hyperlink>
        </w:p>
        <w:p w14:paraId="59D58C03" w14:textId="77777777" w:rsidR="0088485D" w:rsidRPr="007C2EC2" w:rsidRDefault="00A3632E">
          <w:pPr>
            <w:pStyle w:val="TOC6"/>
            <w:tabs>
              <w:tab w:val="right" w:leader="dot" w:pos="9812"/>
            </w:tabs>
            <w:ind w:left="2032"/>
            <w:rPr>
              <w:lang w:val="en-GB"/>
            </w:rPr>
          </w:pPr>
          <w:hyperlink w:anchor="_bookmark154" w:history="1">
            <w:r w:rsidR="001D2D53" w:rsidRPr="007C2EC2">
              <w:rPr>
                <w:lang w:val="en-GB"/>
              </w:rPr>
              <w:t>The</w:t>
            </w:r>
            <w:r w:rsidR="001D2D53" w:rsidRPr="007C2EC2">
              <w:rPr>
                <w:spacing w:val="-5"/>
                <w:lang w:val="en-GB"/>
              </w:rPr>
              <w:t xml:space="preserve"> </w:t>
            </w:r>
            <w:r w:rsidR="001D2D53" w:rsidRPr="007C2EC2">
              <w:rPr>
                <w:lang w:val="en-GB"/>
              </w:rPr>
              <w:t>Ordination</w:t>
            </w:r>
            <w:r w:rsidR="001D2D53" w:rsidRPr="007C2EC2">
              <w:rPr>
                <w:spacing w:val="-4"/>
                <w:lang w:val="en-GB"/>
              </w:rPr>
              <w:t xml:space="preserve"> </w:t>
            </w:r>
            <w:r w:rsidR="001D2D53" w:rsidRPr="007C2EC2">
              <w:rPr>
                <w:lang w:val="en-GB"/>
              </w:rPr>
              <w:t>and</w:t>
            </w:r>
            <w:r w:rsidR="001D2D53" w:rsidRPr="007C2EC2">
              <w:rPr>
                <w:spacing w:val="-4"/>
                <w:lang w:val="en-GB"/>
              </w:rPr>
              <w:t xml:space="preserve"> </w:t>
            </w:r>
            <w:r w:rsidR="001D2D53" w:rsidRPr="007C2EC2">
              <w:rPr>
                <w:spacing w:val="-2"/>
                <w:lang w:val="en-GB"/>
              </w:rPr>
              <w:t>Induction</w:t>
            </w:r>
            <w:r w:rsidR="001D2D53" w:rsidRPr="007C2EC2">
              <w:rPr>
                <w:lang w:val="en-GB"/>
              </w:rPr>
              <w:tab/>
            </w:r>
            <w:r w:rsidR="001D2D53" w:rsidRPr="007C2EC2">
              <w:rPr>
                <w:spacing w:val="-5"/>
                <w:lang w:val="en-GB"/>
              </w:rPr>
              <w:t>185</w:t>
            </w:r>
          </w:hyperlink>
        </w:p>
        <w:p w14:paraId="59D58C04" w14:textId="77777777" w:rsidR="0088485D" w:rsidRPr="007C2EC2" w:rsidRDefault="00A3632E">
          <w:pPr>
            <w:pStyle w:val="TOC6"/>
            <w:tabs>
              <w:tab w:val="right" w:leader="dot" w:pos="9811"/>
            </w:tabs>
            <w:ind w:left="2032"/>
            <w:rPr>
              <w:lang w:val="en-GB"/>
            </w:rPr>
          </w:pPr>
          <w:hyperlink w:anchor="_bookmark154" w:history="1">
            <w:r w:rsidR="001D2D53" w:rsidRPr="007C2EC2">
              <w:rPr>
                <w:lang w:val="en-GB"/>
              </w:rPr>
              <w:t>Presentation</w:t>
            </w:r>
            <w:r w:rsidR="001D2D53" w:rsidRPr="007C2EC2">
              <w:rPr>
                <w:spacing w:val="-5"/>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the</w:t>
            </w:r>
            <w:r w:rsidR="001D2D53" w:rsidRPr="007C2EC2">
              <w:rPr>
                <w:spacing w:val="-4"/>
                <w:lang w:val="en-GB"/>
              </w:rPr>
              <w:t xml:space="preserve"> </w:t>
            </w:r>
            <w:r w:rsidR="001D2D53" w:rsidRPr="007C2EC2">
              <w:rPr>
                <w:spacing w:val="-2"/>
                <w:lang w:val="en-GB"/>
              </w:rPr>
              <w:t>candidate</w:t>
            </w:r>
            <w:r w:rsidR="001D2D53" w:rsidRPr="007C2EC2">
              <w:rPr>
                <w:lang w:val="en-GB"/>
              </w:rPr>
              <w:tab/>
            </w:r>
            <w:r w:rsidR="001D2D53" w:rsidRPr="007C2EC2">
              <w:rPr>
                <w:spacing w:val="-5"/>
                <w:lang w:val="en-GB"/>
              </w:rPr>
              <w:t>185</w:t>
            </w:r>
          </w:hyperlink>
        </w:p>
        <w:p w14:paraId="59D58C05" w14:textId="77777777" w:rsidR="0088485D" w:rsidRPr="007C2EC2" w:rsidRDefault="00A3632E">
          <w:pPr>
            <w:pStyle w:val="TOC6"/>
            <w:tabs>
              <w:tab w:val="right" w:leader="dot" w:pos="9811"/>
            </w:tabs>
            <w:spacing w:before="45"/>
            <w:ind w:left="2032"/>
            <w:rPr>
              <w:lang w:val="en-GB"/>
            </w:rPr>
          </w:pPr>
          <w:hyperlink w:anchor="_bookmark154" w:history="1">
            <w:r w:rsidR="001D2D53" w:rsidRPr="007C2EC2">
              <w:rPr>
                <w:lang w:val="en-GB"/>
              </w:rPr>
              <w:t>Statement</w:t>
            </w:r>
            <w:r w:rsidR="001D2D53" w:rsidRPr="007C2EC2">
              <w:rPr>
                <w:spacing w:val="-1"/>
                <w:lang w:val="en-GB"/>
              </w:rPr>
              <w:t xml:space="preserve"> </w:t>
            </w:r>
            <w:r w:rsidR="001D2D53" w:rsidRPr="007C2EC2">
              <w:rPr>
                <w:lang w:val="en-GB"/>
              </w:rPr>
              <w:t>by</w:t>
            </w:r>
            <w:r w:rsidR="001D2D53" w:rsidRPr="007C2EC2">
              <w:rPr>
                <w:spacing w:val="-1"/>
                <w:lang w:val="en-GB"/>
              </w:rPr>
              <w:t xml:space="preserve"> </w:t>
            </w:r>
            <w:r w:rsidR="001D2D53" w:rsidRPr="007C2EC2">
              <w:rPr>
                <w:lang w:val="en-GB"/>
              </w:rPr>
              <w:t xml:space="preserve">the </w:t>
            </w:r>
            <w:r w:rsidR="001D2D53" w:rsidRPr="007C2EC2">
              <w:rPr>
                <w:spacing w:val="-2"/>
                <w:lang w:val="en-GB"/>
              </w:rPr>
              <w:t>Ordinand</w:t>
            </w:r>
            <w:r w:rsidR="001D2D53" w:rsidRPr="007C2EC2">
              <w:rPr>
                <w:lang w:val="en-GB"/>
              </w:rPr>
              <w:tab/>
            </w:r>
            <w:r w:rsidR="001D2D53" w:rsidRPr="007C2EC2">
              <w:rPr>
                <w:spacing w:val="-5"/>
                <w:lang w:val="en-GB"/>
              </w:rPr>
              <w:t>185</w:t>
            </w:r>
          </w:hyperlink>
        </w:p>
        <w:p w14:paraId="59D58C06" w14:textId="77777777" w:rsidR="0088485D" w:rsidRPr="007C2EC2" w:rsidRDefault="00A3632E">
          <w:pPr>
            <w:pStyle w:val="TOC6"/>
            <w:tabs>
              <w:tab w:val="right" w:leader="dot" w:pos="9811"/>
            </w:tabs>
            <w:ind w:left="2032"/>
            <w:rPr>
              <w:lang w:val="en-GB"/>
            </w:rPr>
          </w:pPr>
          <w:hyperlink w:anchor="_bookmark155" w:history="1">
            <w:r w:rsidR="001D2D53" w:rsidRPr="007C2EC2">
              <w:rPr>
                <w:lang w:val="en-GB"/>
              </w:rPr>
              <w:t>Narrative</w:t>
            </w:r>
            <w:r w:rsidR="001D2D53" w:rsidRPr="007C2EC2">
              <w:rPr>
                <w:spacing w:val="-9"/>
                <w:lang w:val="en-GB"/>
              </w:rPr>
              <w:t xml:space="preserve"> </w:t>
            </w:r>
            <w:r w:rsidR="001D2D53" w:rsidRPr="007C2EC2">
              <w:rPr>
                <w:lang w:val="en-GB"/>
              </w:rPr>
              <w:t>of</w:t>
            </w:r>
            <w:r w:rsidR="001D2D53" w:rsidRPr="007C2EC2">
              <w:rPr>
                <w:spacing w:val="-9"/>
                <w:lang w:val="en-GB"/>
              </w:rPr>
              <w:t xml:space="preserve"> </w:t>
            </w:r>
            <w:r w:rsidR="001D2D53" w:rsidRPr="007C2EC2">
              <w:rPr>
                <w:lang w:val="en-GB"/>
              </w:rPr>
              <w:t>the</w:t>
            </w:r>
            <w:r w:rsidR="001D2D53" w:rsidRPr="007C2EC2">
              <w:rPr>
                <w:spacing w:val="-9"/>
                <w:lang w:val="en-GB"/>
              </w:rPr>
              <w:t xml:space="preserve"> </w:t>
            </w:r>
            <w:r w:rsidR="001D2D53" w:rsidRPr="007C2EC2">
              <w:rPr>
                <w:spacing w:val="-4"/>
                <w:lang w:val="en-GB"/>
              </w:rPr>
              <w:t>call</w:t>
            </w:r>
            <w:r w:rsidR="001D2D53" w:rsidRPr="007C2EC2">
              <w:rPr>
                <w:lang w:val="en-GB"/>
              </w:rPr>
              <w:tab/>
            </w:r>
            <w:r w:rsidR="001D2D53" w:rsidRPr="007C2EC2">
              <w:rPr>
                <w:spacing w:val="-5"/>
                <w:lang w:val="en-GB"/>
              </w:rPr>
              <w:t>186</w:t>
            </w:r>
          </w:hyperlink>
        </w:p>
        <w:p w14:paraId="59D58C07" w14:textId="77777777" w:rsidR="0088485D" w:rsidRPr="007C2EC2" w:rsidRDefault="00A3632E">
          <w:pPr>
            <w:pStyle w:val="TOC6"/>
            <w:spacing w:before="45"/>
            <w:ind w:left="2031"/>
            <w:rPr>
              <w:lang w:val="en-GB"/>
            </w:rPr>
          </w:pPr>
          <w:hyperlink w:anchor="_bookmark155" w:history="1">
            <w:r w:rsidR="001D2D53" w:rsidRPr="007C2EC2">
              <w:rPr>
                <w:lang w:val="en-GB"/>
              </w:rPr>
              <w:t>Statement</w:t>
            </w:r>
            <w:r w:rsidR="001D2D53" w:rsidRPr="007C2EC2">
              <w:rPr>
                <w:spacing w:val="-3"/>
                <w:lang w:val="en-GB"/>
              </w:rPr>
              <w:t xml:space="preserve"> </w:t>
            </w:r>
            <w:r w:rsidR="001D2D53" w:rsidRPr="007C2EC2">
              <w:rPr>
                <w:lang w:val="en-GB"/>
              </w:rPr>
              <w:t>concerning</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Nature,</w:t>
            </w:r>
            <w:r w:rsidR="001D2D53" w:rsidRPr="007C2EC2">
              <w:rPr>
                <w:spacing w:val="-3"/>
                <w:lang w:val="en-GB"/>
              </w:rPr>
              <w:t xml:space="preserve"> </w:t>
            </w:r>
            <w:r w:rsidR="001D2D53" w:rsidRPr="007C2EC2">
              <w:rPr>
                <w:lang w:val="en-GB"/>
              </w:rPr>
              <w:t>Faith</w:t>
            </w:r>
            <w:r w:rsidR="001D2D53" w:rsidRPr="007C2EC2">
              <w:rPr>
                <w:spacing w:val="-3"/>
                <w:lang w:val="en-GB"/>
              </w:rPr>
              <w:t xml:space="preserve"> </w:t>
            </w:r>
            <w:r w:rsidR="001D2D53" w:rsidRPr="007C2EC2">
              <w:rPr>
                <w:spacing w:val="-5"/>
                <w:lang w:val="en-GB"/>
              </w:rPr>
              <w:t>and</w:t>
            </w:r>
          </w:hyperlink>
        </w:p>
        <w:p w14:paraId="59D58C08" w14:textId="77777777" w:rsidR="0088485D" w:rsidRPr="007C2EC2" w:rsidRDefault="00A3632E">
          <w:pPr>
            <w:pStyle w:val="TOC6"/>
            <w:tabs>
              <w:tab w:val="right" w:leader="dot" w:pos="9811"/>
            </w:tabs>
            <w:ind w:left="2031"/>
            <w:rPr>
              <w:lang w:val="en-GB"/>
            </w:rPr>
          </w:pPr>
          <w:hyperlink w:anchor="_bookmark155" w:history="1">
            <w:r w:rsidR="001D2D53" w:rsidRPr="007C2EC2">
              <w:rPr>
                <w:lang w:val="en-GB"/>
              </w:rPr>
              <w:t>Order</w:t>
            </w:r>
            <w:r w:rsidR="001D2D53" w:rsidRPr="007C2EC2">
              <w:rPr>
                <w:spacing w:val="-7"/>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the</w:t>
            </w:r>
            <w:r w:rsidR="001D2D53" w:rsidRPr="007C2EC2">
              <w:rPr>
                <w:spacing w:val="-6"/>
                <w:lang w:val="en-GB"/>
              </w:rPr>
              <w:t xml:space="preserve"> </w:t>
            </w:r>
            <w:r w:rsidR="001D2D53" w:rsidRPr="007C2EC2">
              <w:rPr>
                <w:lang w:val="en-GB"/>
              </w:rPr>
              <w:t>United</w:t>
            </w:r>
            <w:r w:rsidR="001D2D53" w:rsidRPr="007C2EC2">
              <w:rPr>
                <w:spacing w:val="-7"/>
                <w:lang w:val="en-GB"/>
              </w:rPr>
              <w:t xml:space="preserve"> </w:t>
            </w:r>
            <w:r w:rsidR="001D2D53" w:rsidRPr="007C2EC2">
              <w:rPr>
                <w:lang w:val="en-GB"/>
              </w:rPr>
              <w:t>Reformed</w:t>
            </w:r>
            <w:r w:rsidR="001D2D53" w:rsidRPr="007C2EC2">
              <w:rPr>
                <w:spacing w:val="-7"/>
                <w:lang w:val="en-GB"/>
              </w:rPr>
              <w:t xml:space="preserve"> </w:t>
            </w:r>
            <w:r w:rsidR="001D2D53" w:rsidRPr="007C2EC2">
              <w:rPr>
                <w:spacing w:val="-2"/>
                <w:lang w:val="en-GB"/>
              </w:rPr>
              <w:t>Church</w:t>
            </w:r>
            <w:r w:rsidR="001D2D53" w:rsidRPr="007C2EC2">
              <w:rPr>
                <w:lang w:val="en-GB"/>
              </w:rPr>
              <w:tab/>
            </w:r>
            <w:r w:rsidR="001D2D53" w:rsidRPr="007C2EC2">
              <w:rPr>
                <w:spacing w:val="-5"/>
                <w:lang w:val="en-GB"/>
              </w:rPr>
              <w:t>186</w:t>
            </w:r>
          </w:hyperlink>
        </w:p>
        <w:p w14:paraId="59D58C09" w14:textId="77777777" w:rsidR="0088485D" w:rsidRPr="007C2EC2" w:rsidRDefault="00A3632E">
          <w:pPr>
            <w:pStyle w:val="TOC6"/>
            <w:tabs>
              <w:tab w:val="right" w:leader="dot" w:pos="9811"/>
            </w:tabs>
            <w:spacing w:before="45"/>
            <w:ind w:left="2031"/>
            <w:rPr>
              <w:lang w:val="en-GB"/>
            </w:rPr>
          </w:pPr>
          <w:hyperlink w:anchor="_bookmark155" w:history="1">
            <w:r w:rsidR="001D2D53" w:rsidRPr="007C2EC2">
              <w:rPr>
                <w:spacing w:val="-2"/>
                <w:lang w:val="en-GB"/>
              </w:rPr>
              <w:t>Affirmations</w:t>
            </w:r>
            <w:r w:rsidR="001D2D53" w:rsidRPr="007C2EC2">
              <w:rPr>
                <w:rFonts w:ascii="Times New Roman"/>
                <w:lang w:val="en-GB"/>
              </w:rPr>
              <w:tab/>
            </w:r>
            <w:r w:rsidR="001D2D53" w:rsidRPr="007C2EC2">
              <w:rPr>
                <w:spacing w:val="-5"/>
                <w:lang w:val="en-GB"/>
              </w:rPr>
              <w:t>186</w:t>
            </w:r>
          </w:hyperlink>
        </w:p>
        <w:p w14:paraId="59D58C0A" w14:textId="77777777" w:rsidR="0088485D" w:rsidRPr="007C2EC2" w:rsidRDefault="00A3632E">
          <w:pPr>
            <w:pStyle w:val="TOC6"/>
            <w:tabs>
              <w:tab w:val="right" w:leader="dot" w:pos="9811"/>
            </w:tabs>
            <w:ind w:left="2031"/>
            <w:rPr>
              <w:lang w:val="en-GB"/>
            </w:rPr>
          </w:pPr>
          <w:hyperlink w:anchor="_bookmark156" w:history="1">
            <w:r w:rsidR="001D2D53" w:rsidRPr="007C2EC2">
              <w:rPr>
                <w:spacing w:val="-2"/>
                <w:lang w:val="en-GB"/>
              </w:rPr>
              <w:t>Promises</w:t>
            </w:r>
            <w:r w:rsidR="001D2D53" w:rsidRPr="007C2EC2">
              <w:rPr>
                <w:lang w:val="en-GB"/>
              </w:rPr>
              <w:tab/>
            </w:r>
            <w:r w:rsidR="001D2D53" w:rsidRPr="007C2EC2">
              <w:rPr>
                <w:spacing w:val="-5"/>
                <w:lang w:val="en-GB"/>
              </w:rPr>
              <w:t>189</w:t>
            </w:r>
          </w:hyperlink>
        </w:p>
        <w:p w14:paraId="59D58C0B" w14:textId="77777777" w:rsidR="0088485D" w:rsidRPr="007C2EC2" w:rsidRDefault="00A3632E">
          <w:pPr>
            <w:pStyle w:val="TOC6"/>
            <w:tabs>
              <w:tab w:val="right" w:leader="dot" w:pos="9811"/>
            </w:tabs>
            <w:spacing w:before="45"/>
            <w:ind w:left="2031"/>
            <w:rPr>
              <w:lang w:val="en-GB"/>
            </w:rPr>
          </w:pPr>
          <w:hyperlink w:anchor="_bookmark156" w:history="1">
            <w:r w:rsidR="001D2D53" w:rsidRPr="007C2EC2">
              <w:rPr>
                <w:lang w:val="en-GB"/>
              </w:rPr>
              <w:t>Hymn</w:t>
            </w:r>
            <w:r w:rsidR="001D2D53" w:rsidRPr="007C2EC2">
              <w:rPr>
                <w:spacing w:val="-6"/>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the</w:t>
            </w:r>
            <w:r w:rsidR="001D2D53" w:rsidRPr="007C2EC2">
              <w:rPr>
                <w:spacing w:val="-6"/>
                <w:lang w:val="en-GB"/>
              </w:rPr>
              <w:t xml:space="preserve"> </w:t>
            </w:r>
            <w:r w:rsidR="001D2D53" w:rsidRPr="007C2EC2">
              <w:rPr>
                <w:lang w:val="en-GB"/>
              </w:rPr>
              <w:t>Holy</w:t>
            </w:r>
            <w:r w:rsidR="001D2D53" w:rsidRPr="007C2EC2">
              <w:rPr>
                <w:spacing w:val="-6"/>
                <w:lang w:val="en-GB"/>
              </w:rPr>
              <w:t xml:space="preserve"> </w:t>
            </w:r>
            <w:r w:rsidR="001D2D53" w:rsidRPr="007C2EC2">
              <w:rPr>
                <w:spacing w:val="-2"/>
                <w:lang w:val="en-GB"/>
              </w:rPr>
              <w:t>Spirit</w:t>
            </w:r>
            <w:r w:rsidR="001D2D53" w:rsidRPr="007C2EC2">
              <w:rPr>
                <w:lang w:val="en-GB"/>
              </w:rPr>
              <w:tab/>
            </w:r>
            <w:r w:rsidR="001D2D53" w:rsidRPr="007C2EC2">
              <w:rPr>
                <w:spacing w:val="-5"/>
                <w:lang w:val="en-GB"/>
              </w:rPr>
              <w:t>189</w:t>
            </w:r>
          </w:hyperlink>
        </w:p>
        <w:p w14:paraId="59D58C0C" w14:textId="77777777" w:rsidR="0088485D" w:rsidRPr="007C2EC2" w:rsidRDefault="00A3632E">
          <w:pPr>
            <w:pStyle w:val="TOC6"/>
            <w:tabs>
              <w:tab w:val="right" w:leader="dot" w:pos="9811"/>
            </w:tabs>
            <w:ind w:left="2031"/>
            <w:rPr>
              <w:lang w:val="en-GB"/>
            </w:rPr>
          </w:pPr>
          <w:hyperlink w:anchor="_bookmark157" w:history="1">
            <w:r w:rsidR="001D2D53" w:rsidRPr="007C2EC2">
              <w:rPr>
                <w:lang w:val="en-GB"/>
              </w:rPr>
              <w:t>Ordination</w:t>
            </w:r>
            <w:r w:rsidR="001D2D53" w:rsidRPr="007C2EC2">
              <w:rPr>
                <w:spacing w:val="-7"/>
                <w:lang w:val="en-GB"/>
              </w:rPr>
              <w:t xml:space="preserve"> </w:t>
            </w:r>
            <w:r w:rsidR="001D2D53" w:rsidRPr="007C2EC2">
              <w:rPr>
                <w:lang w:val="en-GB"/>
              </w:rPr>
              <w:t>and</w:t>
            </w:r>
            <w:r w:rsidR="001D2D53" w:rsidRPr="007C2EC2">
              <w:rPr>
                <w:spacing w:val="-6"/>
                <w:lang w:val="en-GB"/>
              </w:rPr>
              <w:t xml:space="preserve"> </w:t>
            </w:r>
            <w:r w:rsidR="001D2D53" w:rsidRPr="007C2EC2">
              <w:rPr>
                <w:lang w:val="en-GB"/>
              </w:rPr>
              <w:t>Induction</w:t>
            </w:r>
            <w:r w:rsidR="001D2D53" w:rsidRPr="007C2EC2">
              <w:rPr>
                <w:spacing w:val="-6"/>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190</w:t>
            </w:r>
          </w:hyperlink>
        </w:p>
        <w:p w14:paraId="59D58C0D" w14:textId="77777777" w:rsidR="0088485D" w:rsidRPr="007C2EC2" w:rsidRDefault="00A3632E">
          <w:pPr>
            <w:pStyle w:val="TOC6"/>
            <w:tabs>
              <w:tab w:val="right" w:leader="dot" w:pos="9811"/>
            </w:tabs>
            <w:ind w:left="2031"/>
            <w:rPr>
              <w:lang w:val="en-GB"/>
            </w:rPr>
          </w:pPr>
          <w:hyperlink w:anchor="_bookmark158" w:history="1">
            <w:r w:rsidR="001D2D53" w:rsidRPr="007C2EC2">
              <w:rPr>
                <w:lang w:val="en-GB"/>
              </w:rPr>
              <w:t>Declaration</w:t>
            </w:r>
            <w:r w:rsidR="001D2D53" w:rsidRPr="007C2EC2">
              <w:rPr>
                <w:spacing w:val="-13"/>
                <w:lang w:val="en-GB"/>
              </w:rPr>
              <w:t xml:space="preserve"> </w:t>
            </w:r>
            <w:r w:rsidR="001D2D53" w:rsidRPr="007C2EC2">
              <w:rPr>
                <w:lang w:val="en-GB"/>
              </w:rPr>
              <w:t>of</w:t>
            </w:r>
            <w:r w:rsidR="001D2D53" w:rsidRPr="007C2EC2">
              <w:rPr>
                <w:spacing w:val="-13"/>
                <w:lang w:val="en-GB"/>
              </w:rPr>
              <w:t xml:space="preserve"> </w:t>
            </w:r>
            <w:r w:rsidR="001D2D53" w:rsidRPr="007C2EC2">
              <w:rPr>
                <w:lang w:val="en-GB"/>
              </w:rPr>
              <w:t>Ordination</w:t>
            </w:r>
            <w:r w:rsidR="001D2D53" w:rsidRPr="007C2EC2">
              <w:rPr>
                <w:spacing w:val="-13"/>
                <w:lang w:val="en-GB"/>
              </w:rPr>
              <w:t xml:space="preserve"> </w:t>
            </w:r>
            <w:r w:rsidR="001D2D53" w:rsidRPr="007C2EC2">
              <w:rPr>
                <w:lang w:val="en-GB"/>
              </w:rPr>
              <w:t>and</w:t>
            </w:r>
            <w:r w:rsidR="001D2D53" w:rsidRPr="007C2EC2">
              <w:rPr>
                <w:spacing w:val="-13"/>
                <w:lang w:val="en-GB"/>
              </w:rPr>
              <w:t xml:space="preserve"> </w:t>
            </w:r>
            <w:r w:rsidR="001D2D53" w:rsidRPr="007C2EC2">
              <w:rPr>
                <w:spacing w:val="-2"/>
                <w:lang w:val="en-GB"/>
              </w:rPr>
              <w:t>Induction</w:t>
            </w:r>
            <w:r w:rsidR="001D2D53" w:rsidRPr="007C2EC2">
              <w:rPr>
                <w:lang w:val="en-GB"/>
              </w:rPr>
              <w:tab/>
            </w:r>
            <w:r w:rsidR="001D2D53" w:rsidRPr="007C2EC2">
              <w:rPr>
                <w:spacing w:val="-5"/>
                <w:lang w:val="en-GB"/>
              </w:rPr>
              <w:t>191</w:t>
            </w:r>
          </w:hyperlink>
        </w:p>
        <w:p w14:paraId="59D58C0E" w14:textId="77777777" w:rsidR="0088485D" w:rsidRPr="007C2EC2" w:rsidRDefault="00A3632E">
          <w:pPr>
            <w:pStyle w:val="TOC6"/>
            <w:tabs>
              <w:tab w:val="right" w:leader="dot" w:pos="9811"/>
            </w:tabs>
            <w:spacing w:before="45" w:after="20"/>
            <w:ind w:left="2031"/>
            <w:rPr>
              <w:lang w:val="en-GB"/>
            </w:rPr>
          </w:pPr>
          <w:hyperlink w:anchor="_bookmark158" w:history="1">
            <w:r w:rsidR="001D2D53" w:rsidRPr="007C2EC2">
              <w:rPr>
                <w:spacing w:val="-2"/>
                <w:lang w:val="en-GB"/>
              </w:rPr>
              <w:t>Welcome</w:t>
            </w:r>
            <w:r w:rsidR="001D2D53" w:rsidRPr="007C2EC2">
              <w:rPr>
                <w:lang w:val="en-GB"/>
              </w:rPr>
              <w:tab/>
            </w:r>
            <w:r w:rsidR="001D2D53" w:rsidRPr="007C2EC2">
              <w:rPr>
                <w:spacing w:val="-5"/>
                <w:lang w:val="en-GB"/>
              </w:rPr>
              <w:t>191</w:t>
            </w:r>
          </w:hyperlink>
        </w:p>
        <w:p w14:paraId="59D58C0F" w14:textId="77777777" w:rsidR="0088485D" w:rsidRPr="007C2EC2" w:rsidRDefault="00A3632E">
          <w:pPr>
            <w:pStyle w:val="TOC6"/>
            <w:tabs>
              <w:tab w:val="right" w:leader="dot" w:pos="9814"/>
            </w:tabs>
            <w:spacing w:before="65"/>
            <w:ind w:left="2034"/>
            <w:rPr>
              <w:lang w:val="en-GB"/>
            </w:rPr>
          </w:pPr>
          <w:hyperlink w:anchor="_bookmark159" w:history="1">
            <w:r w:rsidR="001D2D53" w:rsidRPr="007C2EC2">
              <w:rPr>
                <w:lang w:val="en-GB"/>
              </w:rPr>
              <w:t>Giving</w:t>
            </w:r>
            <w:r w:rsidR="001D2D53" w:rsidRPr="007C2EC2">
              <w:rPr>
                <w:spacing w:val="-3"/>
                <w:lang w:val="en-GB"/>
              </w:rPr>
              <w:t xml:space="preserve"> </w:t>
            </w:r>
            <w:r w:rsidR="001D2D53" w:rsidRPr="007C2EC2">
              <w:rPr>
                <w:lang w:val="en-GB"/>
              </w:rPr>
              <w:t>of</w:t>
            </w:r>
            <w:r w:rsidR="001D2D53" w:rsidRPr="007C2EC2">
              <w:rPr>
                <w:spacing w:val="-2"/>
                <w:lang w:val="en-GB"/>
              </w:rPr>
              <w:t xml:space="preserve"> gifts</w:t>
            </w:r>
            <w:r w:rsidR="001D2D53" w:rsidRPr="007C2EC2">
              <w:rPr>
                <w:lang w:val="en-GB"/>
              </w:rPr>
              <w:tab/>
            </w:r>
            <w:r w:rsidR="001D2D53" w:rsidRPr="007C2EC2">
              <w:rPr>
                <w:spacing w:val="-5"/>
                <w:lang w:val="en-GB"/>
              </w:rPr>
              <w:t>192</w:t>
            </w:r>
          </w:hyperlink>
        </w:p>
        <w:p w14:paraId="59D58C10" w14:textId="77777777" w:rsidR="0088485D" w:rsidRPr="007C2EC2" w:rsidRDefault="00A3632E">
          <w:pPr>
            <w:pStyle w:val="TOC6"/>
            <w:tabs>
              <w:tab w:val="right" w:leader="dot" w:pos="9814"/>
            </w:tabs>
            <w:ind w:left="2034"/>
            <w:rPr>
              <w:lang w:val="en-GB"/>
            </w:rPr>
          </w:pPr>
          <w:hyperlink w:anchor="_bookmark159"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192</w:t>
            </w:r>
          </w:hyperlink>
        </w:p>
        <w:p w14:paraId="59D58C11" w14:textId="77777777" w:rsidR="0088485D" w:rsidRPr="007C2EC2" w:rsidRDefault="00A3632E">
          <w:pPr>
            <w:pStyle w:val="TOC6"/>
            <w:tabs>
              <w:tab w:val="right" w:leader="dot" w:pos="9814"/>
            </w:tabs>
            <w:spacing w:before="45"/>
            <w:ind w:left="2034"/>
            <w:rPr>
              <w:lang w:val="en-GB"/>
            </w:rPr>
          </w:pPr>
          <w:hyperlink w:anchor="_bookmark159"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192</w:t>
            </w:r>
          </w:hyperlink>
        </w:p>
        <w:p w14:paraId="59D58C12" w14:textId="77777777" w:rsidR="0088485D" w:rsidRPr="007C2EC2" w:rsidRDefault="00A3632E">
          <w:pPr>
            <w:pStyle w:val="TOC6"/>
            <w:tabs>
              <w:tab w:val="right" w:leader="dot" w:pos="9813"/>
            </w:tabs>
            <w:ind w:left="2034"/>
            <w:rPr>
              <w:lang w:val="en-GB"/>
            </w:rPr>
          </w:pPr>
          <w:hyperlink w:anchor="_bookmark159" w:history="1">
            <w:r w:rsidR="001D2D53" w:rsidRPr="007C2EC2">
              <w:rPr>
                <w:lang w:val="en-GB"/>
              </w:rPr>
              <w:t>Dismissal</w:t>
            </w:r>
            <w:r w:rsidR="001D2D53" w:rsidRPr="007C2EC2">
              <w:rPr>
                <w:spacing w:val="-13"/>
                <w:lang w:val="en-GB"/>
              </w:rPr>
              <w:t xml:space="preserve"> </w:t>
            </w:r>
            <w:r w:rsidR="001D2D53" w:rsidRPr="007C2EC2">
              <w:rPr>
                <w:lang w:val="en-GB"/>
              </w:rPr>
              <w:t>and</w:t>
            </w:r>
            <w:r w:rsidR="001D2D53" w:rsidRPr="007C2EC2">
              <w:rPr>
                <w:spacing w:val="-12"/>
                <w:lang w:val="en-GB"/>
              </w:rPr>
              <w:t xml:space="preserve"> </w:t>
            </w:r>
            <w:r w:rsidR="001D2D53" w:rsidRPr="007C2EC2">
              <w:rPr>
                <w:spacing w:val="-2"/>
                <w:lang w:val="en-GB"/>
              </w:rPr>
              <w:t>blessing</w:t>
            </w:r>
            <w:r w:rsidR="001D2D53" w:rsidRPr="007C2EC2">
              <w:rPr>
                <w:lang w:val="en-GB"/>
              </w:rPr>
              <w:tab/>
            </w:r>
            <w:r w:rsidR="001D2D53" w:rsidRPr="007C2EC2">
              <w:rPr>
                <w:spacing w:val="-5"/>
                <w:lang w:val="en-GB"/>
              </w:rPr>
              <w:t>192</w:t>
            </w:r>
          </w:hyperlink>
        </w:p>
        <w:p w14:paraId="59D58C13" w14:textId="77777777" w:rsidR="0088485D" w:rsidRPr="007C2EC2" w:rsidRDefault="00A3632E">
          <w:pPr>
            <w:pStyle w:val="TOC4"/>
            <w:tabs>
              <w:tab w:val="right" w:leader="dot" w:pos="9813"/>
            </w:tabs>
            <w:rPr>
              <w:lang w:val="en-GB"/>
            </w:rPr>
          </w:pPr>
          <w:hyperlink w:anchor="_bookmark160" w:history="1">
            <w:r w:rsidR="001D2D53" w:rsidRPr="007C2EC2">
              <w:rPr>
                <w:lang w:val="en-GB"/>
              </w:rPr>
              <w:t>Induction</w:t>
            </w:r>
            <w:r w:rsidR="001D2D53" w:rsidRPr="007C2EC2">
              <w:rPr>
                <w:spacing w:val="-5"/>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Ministers</w:t>
            </w:r>
            <w:r w:rsidR="001D2D53" w:rsidRPr="007C2EC2">
              <w:rPr>
                <w:spacing w:val="-2"/>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Word</w:t>
            </w:r>
            <w:r w:rsidR="001D2D53" w:rsidRPr="007C2EC2">
              <w:rPr>
                <w:spacing w:val="-2"/>
                <w:lang w:val="en-GB"/>
              </w:rPr>
              <w:t xml:space="preserve"> </w:t>
            </w:r>
            <w:r w:rsidR="001D2D53" w:rsidRPr="007C2EC2">
              <w:rPr>
                <w:lang w:val="en-GB"/>
              </w:rPr>
              <w:t>and</w:t>
            </w:r>
            <w:r w:rsidR="001D2D53" w:rsidRPr="007C2EC2">
              <w:rPr>
                <w:spacing w:val="-2"/>
                <w:lang w:val="en-GB"/>
              </w:rPr>
              <w:t xml:space="preserve"> Sacrament</w:t>
            </w:r>
            <w:r w:rsidR="001D2D53" w:rsidRPr="007C2EC2">
              <w:rPr>
                <w:lang w:val="en-GB"/>
              </w:rPr>
              <w:tab/>
            </w:r>
            <w:r w:rsidR="001D2D53" w:rsidRPr="007C2EC2">
              <w:rPr>
                <w:spacing w:val="-5"/>
                <w:lang w:val="en-GB"/>
              </w:rPr>
              <w:t>193</w:t>
            </w:r>
          </w:hyperlink>
        </w:p>
        <w:p w14:paraId="59D58C14" w14:textId="77777777" w:rsidR="0088485D" w:rsidRPr="007C2EC2" w:rsidRDefault="00A3632E">
          <w:pPr>
            <w:pStyle w:val="TOC5"/>
            <w:tabs>
              <w:tab w:val="right" w:leader="dot" w:pos="9813"/>
            </w:tabs>
            <w:rPr>
              <w:lang w:val="en-GB"/>
            </w:rPr>
          </w:pPr>
          <w:hyperlink w:anchor="_bookmark161" w:history="1">
            <w:r w:rsidR="001D2D53" w:rsidRPr="007C2EC2">
              <w:rPr>
                <w:lang w:val="en-GB"/>
              </w:rPr>
              <w:t>The</w:t>
            </w:r>
            <w:r w:rsidR="001D2D53" w:rsidRPr="007C2EC2">
              <w:rPr>
                <w:spacing w:val="-2"/>
                <w:lang w:val="en-GB"/>
              </w:rPr>
              <w:t xml:space="preserve"> preparation</w:t>
            </w:r>
            <w:r w:rsidR="001D2D53" w:rsidRPr="007C2EC2">
              <w:rPr>
                <w:lang w:val="en-GB"/>
              </w:rPr>
              <w:tab/>
            </w:r>
            <w:r w:rsidR="001D2D53" w:rsidRPr="007C2EC2">
              <w:rPr>
                <w:spacing w:val="-5"/>
                <w:lang w:val="en-GB"/>
              </w:rPr>
              <w:t>194</w:t>
            </w:r>
          </w:hyperlink>
        </w:p>
        <w:p w14:paraId="59D58C15" w14:textId="77777777" w:rsidR="0088485D" w:rsidRPr="007C2EC2" w:rsidRDefault="00A3632E">
          <w:pPr>
            <w:pStyle w:val="TOC6"/>
            <w:tabs>
              <w:tab w:val="right" w:leader="dot" w:pos="9813"/>
            </w:tabs>
            <w:rPr>
              <w:lang w:val="en-GB"/>
            </w:rPr>
          </w:pPr>
          <w:hyperlink w:anchor="_bookmark161" w:history="1">
            <w:r w:rsidR="001D2D53" w:rsidRPr="007C2EC2">
              <w:rPr>
                <w:spacing w:val="-2"/>
                <w:lang w:val="en-GB"/>
              </w:rPr>
              <w:t>Greeting</w:t>
            </w:r>
            <w:r w:rsidR="001D2D53" w:rsidRPr="007C2EC2">
              <w:rPr>
                <w:lang w:val="en-GB"/>
              </w:rPr>
              <w:tab/>
            </w:r>
            <w:r w:rsidR="001D2D53" w:rsidRPr="007C2EC2">
              <w:rPr>
                <w:spacing w:val="-5"/>
                <w:lang w:val="en-GB"/>
              </w:rPr>
              <w:t>194</w:t>
            </w:r>
          </w:hyperlink>
        </w:p>
        <w:p w14:paraId="59D58C16" w14:textId="77777777" w:rsidR="0088485D" w:rsidRPr="007C2EC2" w:rsidRDefault="00A3632E">
          <w:pPr>
            <w:pStyle w:val="TOC6"/>
            <w:tabs>
              <w:tab w:val="right" w:leader="dot" w:pos="9813"/>
            </w:tabs>
            <w:spacing w:before="45"/>
            <w:rPr>
              <w:lang w:val="en-GB"/>
            </w:rPr>
          </w:pPr>
          <w:hyperlink w:anchor="_bookmark161"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194</w:t>
            </w:r>
          </w:hyperlink>
        </w:p>
        <w:p w14:paraId="59D58C17" w14:textId="77777777" w:rsidR="0088485D" w:rsidRPr="007C2EC2" w:rsidRDefault="00A3632E">
          <w:pPr>
            <w:pStyle w:val="TOC6"/>
            <w:tabs>
              <w:tab w:val="right" w:leader="dot" w:pos="9813"/>
            </w:tabs>
            <w:rPr>
              <w:lang w:val="en-GB"/>
            </w:rPr>
          </w:pPr>
          <w:hyperlink w:anchor="_bookmark161"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194</w:t>
            </w:r>
          </w:hyperlink>
        </w:p>
        <w:p w14:paraId="59D58C18" w14:textId="77777777" w:rsidR="0088485D" w:rsidRPr="007C2EC2" w:rsidRDefault="00A3632E">
          <w:pPr>
            <w:pStyle w:val="TOC6"/>
            <w:tabs>
              <w:tab w:val="right" w:leader="dot" w:pos="9813"/>
            </w:tabs>
            <w:spacing w:before="45"/>
            <w:rPr>
              <w:lang w:val="en-GB"/>
            </w:rPr>
          </w:pPr>
          <w:hyperlink w:anchor="_bookmark161" w:history="1">
            <w:r w:rsidR="001D2D53" w:rsidRPr="007C2EC2">
              <w:rPr>
                <w:lang w:val="en-GB"/>
              </w:rPr>
              <w:t>Prayers</w:t>
            </w:r>
            <w:r w:rsidR="001D2D53" w:rsidRPr="007C2EC2">
              <w:rPr>
                <w:spacing w:val="-5"/>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Praise,</w:t>
            </w:r>
            <w:r w:rsidR="001D2D53" w:rsidRPr="007C2EC2">
              <w:rPr>
                <w:spacing w:val="-2"/>
                <w:lang w:val="en-GB"/>
              </w:rPr>
              <w:t xml:space="preserve"> </w:t>
            </w:r>
            <w:r w:rsidR="001D2D53" w:rsidRPr="007C2EC2">
              <w:rPr>
                <w:lang w:val="en-GB"/>
              </w:rPr>
              <w:t>Confession</w:t>
            </w:r>
            <w:r w:rsidR="001D2D53" w:rsidRPr="007C2EC2">
              <w:rPr>
                <w:spacing w:val="-2"/>
                <w:lang w:val="en-GB"/>
              </w:rPr>
              <w:t xml:space="preserve"> </w:t>
            </w:r>
            <w:r w:rsidR="001D2D53" w:rsidRPr="007C2EC2">
              <w:rPr>
                <w:lang w:val="en-GB"/>
              </w:rPr>
              <w:t>and</w:t>
            </w:r>
            <w:r w:rsidR="001D2D53" w:rsidRPr="007C2EC2">
              <w:rPr>
                <w:spacing w:val="-2"/>
                <w:lang w:val="en-GB"/>
              </w:rPr>
              <w:t xml:space="preserve"> Forgiveness</w:t>
            </w:r>
            <w:r w:rsidR="001D2D53" w:rsidRPr="007C2EC2">
              <w:rPr>
                <w:lang w:val="en-GB"/>
              </w:rPr>
              <w:tab/>
            </w:r>
            <w:r w:rsidR="001D2D53" w:rsidRPr="007C2EC2">
              <w:rPr>
                <w:spacing w:val="-5"/>
                <w:lang w:val="en-GB"/>
              </w:rPr>
              <w:t>194</w:t>
            </w:r>
          </w:hyperlink>
        </w:p>
        <w:p w14:paraId="59D58C19" w14:textId="77777777" w:rsidR="0088485D" w:rsidRPr="007C2EC2" w:rsidRDefault="00A3632E">
          <w:pPr>
            <w:pStyle w:val="TOC6"/>
            <w:tabs>
              <w:tab w:val="right" w:leader="dot" w:pos="9813"/>
            </w:tabs>
            <w:rPr>
              <w:lang w:val="en-GB"/>
            </w:rPr>
          </w:pPr>
          <w:hyperlink w:anchor="_bookmark162" w:history="1">
            <w:r w:rsidR="001D2D53" w:rsidRPr="007C2EC2">
              <w:rPr>
                <w:spacing w:val="-2"/>
                <w:lang w:val="en-GB"/>
              </w:rPr>
              <w:t>Statement</w:t>
            </w:r>
            <w:r w:rsidR="001D2D53" w:rsidRPr="007C2EC2">
              <w:rPr>
                <w:lang w:val="en-GB"/>
              </w:rPr>
              <w:tab/>
            </w:r>
            <w:r w:rsidR="001D2D53" w:rsidRPr="007C2EC2">
              <w:rPr>
                <w:spacing w:val="-5"/>
                <w:lang w:val="en-GB"/>
              </w:rPr>
              <w:t>196</w:t>
            </w:r>
          </w:hyperlink>
        </w:p>
        <w:p w14:paraId="59D58C1A" w14:textId="77777777" w:rsidR="0088485D" w:rsidRPr="007C2EC2" w:rsidRDefault="00A3632E">
          <w:pPr>
            <w:pStyle w:val="TOC5"/>
            <w:tabs>
              <w:tab w:val="right" w:leader="dot" w:pos="9813"/>
            </w:tabs>
            <w:rPr>
              <w:lang w:val="en-GB"/>
            </w:rPr>
          </w:pPr>
          <w:hyperlink w:anchor="_bookmark163" w:history="1">
            <w:r w:rsidR="001D2D53" w:rsidRPr="007C2EC2">
              <w:rPr>
                <w:lang w:val="en-GB"/>
              </w:rPr>
              <w:t>The</w:t>
            </w:r>
            <w:r w:rsidR="001D2D53" w:rsidRPr="007C2EC2">
              <w:rPr>
                <w:spacing w:val="-3"/>
                <w:lang w:val="en-GB"/>
              </w:rPr>
              <w:t xml:space="preserve"> </w:t>
            </w:r>
            <w:r w:rsidR="001D2D53" w:rsidRPr="007C2EC2">
              <w:rPr>
                <w:lang w:val="en-GB"/>
              </w:rPr>
              <w:t>Ministry</w:t>
            </w:r>
            <w:r w:rsidR="001D2D53" w:rsidRPr="007C2EC2">
              <w:rPr>
                <w:spacing w:val="-1"/>
                <w:lang w:val="en-GB"/>
              </w:rPr>
              <w:t xml:space="preserve"> </w:t>
            </w:r>
            <w:r w:rsidR="001D2D53" w:rsidRPr="007C2EC2">
              <w:rPr>
                <w:lang w:val="en-GB"/>
              </w:rPr>
              <w:t>of</w:t>
            </w:r>
            <w:r w:rsidR="001D2D53" w:rsidRPr="007C2EC2">
              <w:rPr>
                <w:spacing w:val="-1"/>
                <w:lang w:val="en-GB"/>
              </w:rPr>
              <w:t xml:space="preserve"> </w:t>
            </w:r>
            <w:r w:rsidR="001D2D53" w:rsidRPr="007C2EC2">
              <w:rPr>
                <w:lang w:val="en-GB"/>
              </w:rPr>
              <w:t>the</w:t>
            </w:r>
            <w:r w:rsidR="001D2D53" w:rsidRPr="007C2EC2">
              <w:rPr>
                <w:spacing w:val="-1"/>
                <w:lang w:val="en-GB"/>
              </w:rPr>
              <w:t xml:space="preserve"> </w:t>
            </w:r>
            <w:r w:rsidR="001D2D53" w:rsidRPr="007C2EC2">
              <w:rPr>
                <w:spacing w:val="-4"/>
                <w:lang w:val="en-GB"/>
              </w:rPr>
              <w:t>Word</w:t>
            </w:r>
            <w:r w:rsidR="001D2D53" w:rsidRPr="007C2EC2">
              <w:rPr>
                <w:lang w:val="en-GB"/>
              </w:rPr>
              <w:tab/>
            </w:r>
            <w:r w:rsidR="001D2D53" w:rsidRPr="007C2EC2">
              <w:rPr>
                <w:spacing w:val="-5"/>
                <w:lang w:val="en-GB"/>
              </w:rPr>
              <w:t>197</w:t>
            </w:r>
          </w:hyperlink>
        </w:p>
        <w:p w14:paraId="59D58C1B" w14:textId="77777777" w:rsidR="0088485D" w:rsidRPr="007C2EC2" w:rsidRDefault="00A3632E">
          <w:pPr>
            <w:pStyle w:val="TOC6"/>
            <w:tabs>
              <w:tab w:val="right" w:leader="dot" w:pos="9813"/>
            </w:tabs>
            <w:rPr>
              <w:lang w:val="en-GB"/>
            </w:rPr>
          </w:pPr>
          <w:hyperlink w:anchor="_bookmark163"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197</w:t>
            </w:r>
          </w:hyperlink>
        </w:p>
        <w:p w14:paraId="59D58C1C" w14:textId="77777777" w:rsidR="0088485D" w:rsidRPr="007C2EC2" w:rsidRDefault="00A3632E">
          <w:pPr>
            <w:pStyle w:val="TOC6"/>
            <w:tabs>
              <w:tab w:val="right" w:leader="dot" w:pos="9813"/>
            </w:tabs>
            <w:rPr>
              <w:lang w:val="en-GB"/>
            </w:rPr>
          </w:pPr>
          <w:hyperlink w:anchor="_bookmark163" w:history="1">
            <w:r w:rsidR="001D2D53" w:rsidRPr="007C2EC2">
              <w:rPr>
                <w:spacing w:val="-2"/>
                <w:lang w:val="en-GB"/>
              </w:rPr>
              <w:t>Sermon</w:t>
            </w:r>
            <w:r w:rsidR="001D2D53" w:rsidRPr="007C2EC2">
              <w:rPr>
                <w:lang w:val="en-GB"/>
              </w:rPr>
              <w:tab/>
            </w:r>
            <w:r w:rsidR="001D2D53" w:rsidRPr="007C2EC2">
              <w:rPr>
                <w:spacing w:val="-5"/>
                <w:lang w:val="en-GB"/>
              </w:rPr>
              <w:t>197</w:t>
            </w:r>
          </w:hyperlink>
        </w:p>
        <w:p w14:paraId="59D58C1D" w14:textId="77777777" w:rsidR="0088485D" w:rsidRPr="007C2EC2" w:rsidRDefault="00A3632E">
          <w:pPr>
            <w:pStyle w:val="TOC6"/>
            <w:tabs>
              <w:tab w:val="right" w:leader="dot" w:pos="9813"/>
            </w:tabs>
            <w:spacing w:before="45"/>
            <w:rPr>
              <w:lang w:val="en-GB"/>
            </w:rPr>
          </w:pPr>
          <w:hyperlink w:anchor="_bookmark163"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197</w:t>
            </w:r>
          </w:hyperlink>
        </w:p>
        <w:p w14:paraId="59D58C1E" w14:textId="77777777" w:rsidR="0088485D" w:rsidRPr="007C2EC2" w:rsidRDefault="00A3632E">
          <w:pPr>
            <w:pStyle w:val="TOC5"/>
            <w:tabs>
              <w:tab w:val="right" w:leader="dot" w:pos="9813"/>
            </w:tabs>
            <w:spacing w:before="46"/>
            <w:rPr>
              <w:lang w:val="en-GB"/>
            </w:rPr>
          </w:pPr>
          <w:hyperlink w:anchor="_bookmark163" w:history="1">
            <w:r w:rsidR="001D2D53" w:rsidRPr="007C2EC2">
              <w:rPr>
                <w:lang w:val="en-GB"/>
              </w:rPr>
              <w:t>The</w:t>
            </w:r>
            <w:r w:rsidR="001D2D53" w:rsidRPr="007C2EC2">
              <w:rPr>
                <w:spacing w:val="-2"/>
                <w:lang w:val="en-GB"/>
              </w:rPr>
              <w:t xml:space="preserve"> Induction</w:t>
            </w:r>
            <w:r w:rsidR="001D2D53" w:rsidRPr="007C2EC2">
              <w:rPr>
                <w:lang w:val="en-GB"/>
              </w:rPr>
              <w:tab/>
            </w:r>
            <w:r w:rsidR="001D2D53" w:rsidRPr="007C2EC2">
              <w:rPr>
                <w:spacing w:val="-5"/>
                <w:lang w:val="en-GB"/>
              </w:rPr>
              <w:t>197</w:t>
            </w:r>
          </w:hyperlink>
        </w:p>
        <w:p w14:paraId="59D58C1F" w14:textId="77777777" w:rsidR="0088485D" w:rsidRPr="007C2EC2" w:rsidRDefault="00A3632E">
          <w:pPr>
            <w:pStyle w:val="TOC6"/>
            <w:tabs>
              <w:tab w:val="right" w:leader="dot" w:pos="9813"/>
            </w:tabs>
            <w:spacing w:before="45"/>
            <w:rPr>
              <w:lang w:val="en-GB"/>
            </w:rPr>
          </w:pPr>
          <w:hyperlink w:anchor="_bookmark163" w:history="1">
            <w:r w:rsidR="001D2D53" w:rsidRPr="007C2EC2">
              <w:rPr>
                <w:lang w:val="en-GB"/>
              </w:rPr>
              <w:t>Presentation</w:t>
            </w:r>
            <w:r w:rsidR="001D2D53" w:rsidRPr="007C2EC2">
              <w:rPr>
                <w:spacing w:val="-5"/>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the</w:t>
            </w:r>
            <w:r w:rsidR="001D2D53" w:rsidRPr="007C2EC2">
              <w:rPr>
                <w:spacing w:val="-4"/>
                <w:lang w:val="en-GB"/>
              </w:rPr>
              <w:t xml:space="preserve"> </w:t>
            </w:r>
            <w:r w:rsidR="001D2D53" w:rsidRPr="007C2EC2">
              <w:rPr>
                <w:spacing w:val="-2"/>
                <w:lang w:val="en-GB"/>
              </w:rPr>
              <w:t>candidate</w:t>
            </w:r>
            <w:r w:rsidR="001D2D53" w:rsidRPr="007C2EC2">
              <w:rPr>
                <w:lang w:val="en-GB"/>
              </w:rPr>
              <w:tab/>
            </w:r>
            <w:r w:rsidR="001D2D53" w:rsidRPr="007C2EC2">
              <w:rPr>
                <w:spacing w:val="-5"/>
                <w:lang w:val="en-GB"/>
              </w:rPr>
              <w:t>197</w:t>
            </w:r>
          </w:hyperlink>
        </w:p>
        <w:p w14:paraId="59D58C20" w14:textId="77777777" w:rsidR="0088485D" w:rsidRPr="007C2EC2" w:rsidRDefault="00A3632E">
          <w:pPr>
            <w:pStyle w:val="TOC6"/>
            <w:tabs>
              <w:tab w:val="right" w:leader="dot" w:pos="9813"/>
            </w:tabs>
            <w:rPr>
              <w:lang w:val="en-GB"/>
            </w:rPr>
          </w:pPr>
          <w:hyperlink w:anchor="_bookmark163" w:history="1">
            <w:r w:rsidR="001D2D53" w:rsidRPr="007C2EC2">
              <w:rPr>
                <w:lang w:val="en-GB"/>
              </w:rPr>
              <w:t>Statement</w:t>
            </w:r>
            <w:r w:rsidR="001D2D53" w:rsidRPr="007C2EC2">
              <w:rPr>
                <w:spacing w:val="-1"/>
                <w:lang w:val="en-GB"/>
              </w:rPr>
              <w:t xml:space="preserve"> </w:t>
            </w:r>
            <w:r w:rsidR="001D2D53" w:rsidRPr="007C2EC2">
              <w:rPr>
                <w:lang w:val="en-GB"/>
              </w:rPr>
              <w:t>by</w:t>
            </w:r>
            <w:r w:rsidR="001D2D53" w:rsidRPr="007C2EC2">
              <w:rPr>
                <w:spacing w:val="-1"/>
                <w:lang w:val="en-GB"/>
              </w:rPr>
              <w:t xml:space="preserve"> </w:t>
            </w:r>
            <w:r w:rsidR="001D2D53" w:rsidRPr="007C2EC2">
              <w:rPr>
                <w:lang w:val="en-GB"/>
              </w:rPr>
              <w:t>the Minister-</w:t>
            </w:r>
            <w:r w:rsidR="001D2D53" w:rsidRPr="007C2EC2">
              <w:rPr>
                <w:spacing w:val="-2"/>
                <w:lang w:val="en-GB"/>
              </w:rPr>
              <w:t>Elect</w:t>
            </w:r>
            <w:r w:rsidR="001D2D53" w:rsidRPr="007C2EC2">
              <w:rPr>
                <w:lang w:val="en-GB"/>
              </w:rPr>
              <w:tab/>
            </w:r>
            <w:r w:rsidR="001D2D53" w:rsidRPr="007C2EC2">
              <w:rPr>
                <w:spacing w:val="-5"/>
                <w:lang w:val="en-GB"/>
              </w:rPr>
              <w:t>197</w:t>
            </w:r>
          </w:hyperlink>
        </w:p>
        <w:p w14:paraId="59D58C21" w14:textId="77777777" w:rsidR="0088485D" w:rsidRPr="007C2EC2" w:rsidRDefault="00A3632E">
          <w:pPr>
            <w:pStyle w:val="TOC6"/>
            <w:tabs>
              <w:tab w:val="right" w:leader="dot" w:pos="9812"/>
            </w:tabs>
            <w:spacing w:before="45"/>
            <w:rPr>
              <w:lang w:val="en-GB"/>
            </w:rPr>
          </w:pPr>
          <w:hyperlink w:anchor="_bookmark164" w:history="1">
            <w:r w:rsidR="001D2D53" w:rsidRPr="007C2EC2">
              <w:rPr>
                <w:lang w:val="en-GB"/>
              </w:rPr>
              <w:t>Narrative</w:t>
            </w:r>
            <w:r w:rsidR="001D2D53" w:rsidRPr="007C2EC2">
              <w:rPr>
                <w:spacing w:val="-9"/>
                <w:lang w:val="en-GB"/>
              </w:rPr>
              <w:t xml:space="preserve"> </w:t>
            </w:r>
            <w:r w:rsidR="001D2D53" w:rsidRPr="007C2EC2">
              <w:rPr>
                <w:lang w:val="en-GB"/>
              </w:rPr>
              <w:t>of</w:t>
            </w:r>
            <w:r w:rsidR="001D2D53" w:rsidRPr="007C2EC2">
              <w:rPr>
                <w:spacing w:val="-9"/>
                <w:lang w:val="en-GB"/>
              </w:rPr>
              <w:t xml:space="preserve"> </w:t>
            </w:r>
            <w:r w:rsidR="001D2D53" w:rsidRPr="007C2EC2">
              <w:rPr>
                <w:lang w:val="en-GB"/>
              </w:rPr>
              <w:t>the</w:t>
            </w:r>
            <w:r w:rsidR="001D2D53" w:rsidRPr="007C2EC2">
              <w:rPr>
                <w:spacing w:val="-9"/>
                <w:lang w:val="en-GB"/>
              </w:rPr>
              <w:t xml:space="preserve"> </w:t>
            </w:r>
            <w:r w:rsidR="001D2D53" w:rsidRPr="007C2EC2">
              <w:rPr>
                <w:spacing w:val="-4"/>
                <w:lang w:val="en-GB"/>
              </w:rPr>
              <w:t>call</w:t>
            </w:r>
            <w:r w:rsidR="001D2D53" w:rsidRPr="007C2EC2">
              <w:rPr>
                <w:lang w:val="en-GB"/>
              </w:rPr>
              <w:tab/>
            </w:r>
            <w:r w:rsidR="001D2D53" w:rsidRPr="007C2EC2">
              <w:rPr>
                <w:spacing w:val="-5"/>
                <w:lang w:val="en-GB"/>
              </w:rPr>
              <w:t>198</w:t>
            </w:r>
          </w:hyperlink>
        </w:p>
        <w:p w14:paraId="59D58C22" w14:textId="77777777" w:rsidR="0088485D" w:rsidRPr="007C2EC2" w:rsidRDefault="00A3632E">
          <w:pPr>
            <w:pStyle w:val="TOC6"/>
            <w:rPr>
              <w:lang w:val="en-GB"/>
            </w:rPr>
          </w:pPr>
          <w:hyperlink w:anchor="_bookmark164" w:history="1">
            <w:r w:rsidR="001D2D53" w:rsidRPr="007C2EC2">
              <w:rPr>
                <w:lang w:val="en-GB"/>
              </w:rPr>
              <w:t>Statement</w:t>
            </w:r>
            <w:r w:rsidR="001D2D53" w:rsidRPr="007C2EC2">
              <w:rPr>
                <w:spacing w:val="-3"/>
                <w:lang w:val="en-GB"/>
              </w:rPr>
              <w:t xml:space="preserve"> </w:t>
            </w:r>
            <w:r w:rsidR="001D2D53" w:rsidRPr="007C2EC2">
              <w:rPr>
                <w:lang w:val="en-GB"/>
              </w:rPr>
              <w:t>concerning</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Nature,</w:t>
            </w:r>
            <w:r w:rsidR="001D2D53" w:rsidRPr="007C2EC2">
              <w:rPr>
                <w:spacing w:val="-3"/>
                <w:lang w:val="en-GB"/>
              </w:rPr>
              <w:t xml:space="preserve"> </w:t>
            </w:r>
            <w:r w:rsidR="001D2D53" w:rsidRPr="007C2EC2">
              <w:rPr>
                <w:lang w:val="en-GB"/>
              </w:rPr>
              <w:t>Faith</w:t>
            </w:r>
            <w:r w:rsidR="001D2D53" w:rsidRPr="007C2EC2">
              <w:rPr>
                <w:spacing w:val="-3"/>
                <w:lang w:val="en-GB"/>
              </w:rPr>
              <w:t xml:space="preserve"> </w:t>
            </w:r>
            <w:r w:rsidR="001D2D53" w:rsidRPr="007C2EC2">
              <w:rPr>
                <w:spacing w:val="-5"/>
                <w:lang w:val="en-GB"/>
              </w:rPr>
              <w:t>and</w:t>
            </w:r>
          </w:hyperlink>
        </w:p>
        <w:p w14:paraId="59D58C23" w14:textId="77777777" w:rsidR="0088485D" w:rsidRPr="007C2EC2" w:rsidRDefault="00A3632E">
          <w:pPr>
            <w:pStyle w:val="TOC6"/>
            <w:tabs>
              <w:tab w:val="right" w:leader="dot" w:pos="9812"/>
            </w:tabs>
            <w:rPr>
              <w:lang w:val="en-GB"/>
            </w:rPr>
          </w:pPr>
          <w:hyperlink w:anchor="_bookmark164" w:history="1">
            <w:r w:rsidR="001D2D53" w:rsidRPr="007C2EC2">
              <w:rPr>
                <w:lang w:val="en-GB"/>
              </w:rPr>
              <w:t>Order</w:t>
            </w:r>
            <w:r w:rsidR="001D2D53" w:rsidRPr="007C2EC2">
              <w:rPr>
                <w:spacing w:val="-7"/>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the</w:t>
            </w:r>
            <w:r w:rsidR="001D2D53" w:rsidRPr="007C2EC2">
              <w:rPr>
                <w:spacing w:val="-6"/>
                <w:lang w:val="en-GB"/>
              </w:rPr>
              <w:t xml:space="preserve"> </w:t>
            </w:r>
            <w:r w:rsidR="001D2D53" w:rsidRPr="007C2EC2">
              <w:rPr>
                <w:lang w:val="en-GB"/>
              </w:rPr>
              <w:t>United</w:t>
            </w:r>
            <w:r w:rsidR="001D2D53" w:rsidRPr="007C2EC2">
              <w:rPr>
                <w:spacing w:val="-7"/>
                <w:lang w:val="en-GB"/>
              </w:rPr>
              <w:t xml:space="preserve"> </w:t>
            </w:r>
            <w:r w:rsidR="001D2D53" w:rsidRPr="007C2EC2">
              <w:rPr>
                <w:lang w:val="en-GB"/>
              </w:rPr>
              <w:t>Reformed</w:t>
            </w:r>
            <w:r w:rsidR="001D2D53" w:rsidRPr="007C2EC2">
              <w:rPr>
                <w:spacing w:val="-7"/>
                <w:lang w:val="en-GB"/>
              </w:rPr>
              <w:t xml:space="preserve"> </w:t>
            </w:r>
            <w:r w:rsidR="001D2D53" w:rsidRPr="007C2EC2">
              <w:rPr>
                <w:spacing w:val="-2"/>
                <w:lang w:val="en-GB"/>
              </w:rPr>
              <w:t>Church</w:t>
            </w:r>
            <w:r w:rsidR="001D2D53" w:rsidRPr="007C2EC2">
              <w:rPr>
                <w:lang w:val="en-GB"/>
              </w:rPr>
              <w:tab/>
            </w:r>
            <w:r w:rsidR="001D2D53" w:rsidRPr="007C2EC2">
              <w:rPr>
                <w:spacing w:val="-5"/>
                <w:lang w:val="en-GB"/>
              </w:rPr>
              <w:t>198</w:t>
            </w:r>
          </w:hyperlink>
        </w:p>
        <w:p w14:paraId="59D58C24" w14:textId="77777777" w:rsidR="0088485D" w:rsidRPr="007C2EC2" w:rsidRDefault="00A3632E">
          <w:pPr>
            <w:pStyle w:val="TOC6"/>
            <w:tabs>
              <w:tab w:val="right" w:leader="dot" w:pos="9812"/>
            </w:tabs>
            <w:spacing w:before="45"/>
            <w:ind w:left="2032"/>
            <w:rPr>
              <w:lang w:val="en-GB"/>
            </w:rPr>
          </w:pPr>
          <w:hyperlink w:anchor="_bookmark164" w:history="1">
            <w:r w:rsidR="001D2D53" w:rsidRPr="007C2EC2">
              <w:rPr>
                <w:spacing w:val="-2"/>
                <w:lang w:val="en-GB"/>
              </w:rPr>
              <w:t>Affirmations</w:t>
            </w:r>
            <w:r w:rsidR="001D2D53" w:rsidRPr="007C2EC2">
              <w:rPr>
                <w:rFonts w:ascii="Times New Roman"/>
                <w:lang w:val="en-GB"/>
              </w:rPr>
              <w:tab/>
            </w:r>
            <w:r w:rsidR="001D2D53" w:rsidRPr="007C2EC2">
              <w:rPr>
                <w:spacing w:val="-5"/>
                <w:lang w:val="en-GB"/>
              </w:rPr>
              <w:t>198</w:t>
            </w:r>
          </w:hyperlink>
        </w:p>
        <w:p w14:paraId="59D58C25" w14:textId="77777777" w:rsidR="0088485D" w:rsidRPr="007C2EC2" w:rsidRDefault="00A3632E">
          <w:pPr>
            <w:pStyle w:val="TOC6"/>
            <w:tabs>
              <w:tab w:val="right" w:leader="dot" w:pos="9812"/>
            </w:tabs>
            <w:ind w:left="2032"/>
            <w:rPr>
              <w:lang w:val="en-GB"/>
            </w:rPr>
          </w:pPr>
          <w:hyperlink w:anchor="_bookmark165" w:history="1">
            <w:r w:rsidR="001D2D53" w:rsidRPr="007C2EC2">
              <w:rPr>
                <w:spacing w:val="-2"/>
                <w:lang w:val="en-GB"/>
              </w:rPr>
              <w:t>Promises</w:t>
            </w:r>
            <w:r w:rsidR="001D2D53" w:rsidRPr="007C2EC2">
              <w:rPr>
                <w:lang w:val="en-GB"/>
              </w:rPr>
              <w:tab/>
            </w:r>
            <w:r w:rsidR="001D2D53" w:rsidRPr="007C2EC2">
              <w:rPr>
                <w:spacing w:val="-5"/>
                <w:lang w:val="en-GB"/>
              </w:rPr>
              <w:t>201</w:t>
            </w:r>
          </w:hyperlink>
        </w:p>
        <w:p w14:paraId="59D58C26" w14:textId="77777777" w:rsidR="0088485D" w:rsidRPr="007C2EC2" w:rsidRDefault="00A3632E">
          <w:pPr>
            <w:pStyle w:val="TOC6"/>
            <w:tabs>
              <w:tab w:val="right" w:leader="dot" w:pos="9812"/>
            </w:tabs>
            <w:spacing w:before="45"/>
            <w:ind w:left="2032"/>
            <w:rPr>
              <w:lang w:val="en-GB"/>
            </w:rPr>
          </w:pPr>
          <w:hyperlink w:anchor="_bookmark165" w:history="1">
            <w:r w:rsidR="001D2D53" w:rsidRPr="007C2EC2">
              <w:rPr>
                <w:lang w:val="en-GB"/>
              </w:rPr>
              <w:t>Hymn</w:t>
            </w:r>
            <w:r w:rsidR="001D2D53" w:rsidRPr="007C2EC2">
              <w:rPr>
                <w:spacing w:val="-6"/>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the</w:t>
            </w:r>
            <w:r w:rsidR="001D2D53" w:rsidRPr="007C2EC2">
              <w:rPr>
                <w:spacing w:val="-6"/>
                <w:lang w:val="en-GB"/>
              </w:rPr>
              <w:t xml:space="preserve"> </w:t>
            </w:r>
            <w:r w:rsidR="001D2D53" w:rsidRPr="007C2EC2">
              <w:rPr>
                <w:lang w:val="en-GB"/>
              </w:rPr>
              <w:t>Holy</w:t>
            </w:r>
            <w:r w:rsidR="001D2D53" w:rsidRPr="007C2EC2">
              <w:rPr>
                <w:spacing w:val="-6"/>
                <w:lang w:val="en-GB"/>
              </w:rPr>
              <w:t xml:space="preserve"> </w:t>
            </w:r>
            <w:r w:rsidR="001D2D53" w:rsidRPr="007C2EC2">
              <w:rPr>
                <w:spacing w:val="-2"/>
                <w:lang w:val="en-GB"/>
              </w:rPr>
              <w:t>Spirit</w:t>
            </w:r>
            <w:r w:rsidR="001D2D53" w:rsidRPr="007C2EC2">
              <w:rPr>
                <w:lang w:val="en-GB"/>
              </w:rPr>
              <w:tab/>
            </w:r>
            <w:r w:rsidR="001D2D53" w:rsidRPr="007C2EC2">
              <w:rPr>
                <w:spacing w:val="-5"/>
                <w:lang w:val="en-GB"/>
              </w:rPr>
              <w:t>201</w:t>
            </w:r>
          </w:hyperlink>
        </w:p>
        <w:p w14:paraId="59D58C27" w14:textId="77777777" w:rsidR="0088485D" w:rsidRPr="007C2EC2" w:rsidRDefault="00A3632E">
          <w:pPr>
            <w:pStyle w:val="TOC6"/>
            <w:tabs>
              <w:tab w:val="right" w:leader="dot" w:pos="9812"/>
            </w:tabs>
            <w:ind w:left="2032"/>
            <w:rPr>
              <w:lang w:val="en-GB"/>
            </w:rPr>
          </w:pPr>
          <w:hyperlink w:anchor="_bookmark166" w:history="1">
            <w:r w:rsidR="001D2D53" w:rsidRPr="007C2EC2">
              <w:rPr>
                <w:lang w:val="en-GB"/>
              </w:rPr>
              <w:t>Induction</w:t>
            </w:r>
            <w:r w:rsidR="001D2D53" w:rsidRPr="007C2EC2">
              <w:rPr>
                <w:spacing w:val="-8"/>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202</w:t>
            </w:r>
          </w:hyperlink>
        </w:p>
        <w:p w14:paraId="59D58C28" w14:textId="77777777" w:rsidR="0088485D" w:rsidRPr="007C2EC2" w:rsidRDefault="00A3632E">
          <w:pPr>
            <w:pStyle w:val="TOC6"/>
            <w:tabs>
              <w:tab w:val="right" w:leader="dot" w:pos="9812"/>
            </w:tabs>
            <w:spacing w:before="45"/>
            <w:ind w:left="2032"/>
            <w:rPr>
              <w:lang w:val="en-GB"/>
            </w:rPr>
          </w:pPr>
          <w:hyperlink w:anchor="_bookmark167" w:history="1">
            <w:r w:rsidR="001D2D53" w:rsidRPr="007C2EC2">
              <w:rPr>
                <w:lang w:val="en-GB"/>
              </w:rPr>
              <w:t>Declaration</w:t>
            </w:r>
            <w:r w:rsidR="001D2D53" w:rsidRPr="007C2EC2">
              <w:rPr>
                <w:spacing w:val="-13"/>
                <w:lang w:val="en-GB"/>
              </w:rPr>
              <w:t xml:space="preserve"> </w:t>
            </w:r>
            <w:r w:rsidR="001D2D53" w:rsidRPr="007C2EC2">
              <w:rPr>
                <w:lang w:val="en-GB"/>
              </w:rPr>
              <w:t>of</w:t>
            </w:r>
            <w:r w:rsidR="001D2D53" w:rsidRPr="007C2EC2">
              <w:rPr>
                <w:spacing w:val="-12"/>
                <w:lang w:val="en-GB"/>
              </w:rPr>
              <w:t xml:space="preserve"> </w:t>
            </w:r>
            <w:r w:rsidR="001D2D53" w:rsidRPr="007C2EC2">
              <w:rPr>
                <w:spacing w:val="-2"/>
                <w:lang w:val="en-GB"/>
              </w:rPr>
              <w:t>Induction</w:t>
            </w:r>
            <w:r w:rsidR="001D2D53" w:rsidRPr="007C2EC2">
              <w:rPr>
                <w:lang w:val="en-GB"/>
              </w:rPr>
              <w:tab/>
            </w:r>
            <w:r w:rsidR="001D2D53" w:rsidRPr="007C2EC2">
              <w:rPr>
                <w:spacing w:val="-5"/>
                <w:lang w:val="en-GB"/>
              </w:rPr>
              <w:t>203</w:t>
            </w:r>
          </w:hyperlink>
        </w:p>
        <w:p w14:paraId="59D58C29" w14:textId="77777777" w:rsidR="0088485D" w:rsidRPr="007C2EC2" w:rsidRDefault="00A3632E">
          <w:pPr>
            <w:pStyle w:val="TOC6"/>
            <w:tabs>
              <w:tab w:val="right" w:leader="dot" w:pos="9812"/>
            </w:tabs>
            <w:ind w:left="2032"/>
            <w:rPr>
              <w:lang w:val="en-GB"/>
            </w:rPr>
          </w:pPr>
          <w:hyperlink w:anchor="_bookmark167" w:history="1">
            <w:r w:rsidR="001D2D53" w:rsidRPr="007C2EC2">
              <w:rPr>
                <w:spacing w:val="-2"/>
                <w:lang w:val="en-GB"/>
              </w:rPr>
              <w:t>Welcome</w:t>
            </w:r>
            <w:r w:rsidR="001D2D53" w:rsidRPr="007C2EC2">
              <w:rPr>
                <w:lang w:val="en-GB"/>
              </w:rPr>
              <w:tab/>
            </w:r>
            <w:r w:rsidR="001D2D53" w:rsidRPr="007C2EC2">
              <w:rPr>
                <w:spacing w:val="-5"/>
                <w:lang w:val="en-GB"/>
              </w:rPr>
              <w:t>203</w:t>
            </w:r>
          </w:hyperlink>
        </w:p>
        <w:p w14:paraId="59D58C2A" w14:textId="77777777" w:rsidR="0088485D" w:rsidRPr="007C2EC2" w:rsidRDefault="00A3632E">
          <w:pPr>
            <w:pStyle w:val="TOC6"/>
            <w:tabs>
              <w:tab w:val="right" w:leader="dot" w:pos="9812"/>
            </w:tabs>
            <w:spacing w:before="45"/>
            <w:ind w:left="2032"/>
            <w:rPr>
              <w:lang w:val="en-GB"/>
            </w:rPr>
          </w:pPr>
          <w:hyperlink w:anchor="_bookmark167" w:history="1">
            <w:r w:rsidR="001D2D53" w:rsidRPr="007C2EC2">
              <w:rPr>
                <w:lang w:val="en-GB"/>
              </w:rPr>
              <w:t>Giving</w:t>
            </w:r>
            <w:r w:rsidR="001D2D53" w:rsidRPr="007C2EC2">
              <w:rPr>
                <w:spacing w:val="-3"/>
                <w:lang w:val="en-GB"/>
              </w:rPr>
              <w:t xml:space="preserve"> </w:t>
            </w:r>
            <w:r w:rsidR="001D2D53" w:rsidRPr="007C2EC2">
              <w:rPr>
                <w:lang w:val="en-GB"/>
              </w:rPr>
              <w:t>of</w:t>
            </w:r>
            <w:r w:rsidR="001D2D53" w:rsidRPr="007C2EC2">
              <w:rPr>
                <w:spacing w:val="-2"/>
                <w:lang w:val="en-GB"/>
              </w:rPr>
              <w:t xml:space="preserve"> gifts</w:t>
            </w:r>
            <w:r w:rsidR="001D2D53" w:rsidRPr="007C2EC2">
              <w:rPr>
                <w:lang w:val="en-GB"/>
              </w:rPr>
              <w:tab/>
            </w:r>
            <w:r w:rsidR="001D2D53" w:rsidRPr="007C2EC2">
              <w:rPr>
                <w:spacing w:val="-5"/>
                <w:lang w:val="en-GB"/>
              </w:rPr>
              <w:t>203</w:t>
            </w:r>
          </w:hyperlink>
        </w:p>
        <w:p w14:paraId="59D58C2B" w14:textId="77777777" w:rsidR="0088485D" w:rsidRPr="007C2EC2" w:rsidRDefault="00A3632E">
          <w:pPr>
            <w:pStyle w:val="TOC6"/>
            <w:tabs>
              <w:tab w:val="right" w:leader="dot" w:pos="9812"/>
            </w:tabs>
            <w:ind w:left="2032"/>
            <w:rPr>
              <w:lang w:val="en-GB"/>
            </w:rPr>
          </w:pPr>
          <w:hyperlink w:anchor="_bookmark168"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204</w:t>
            </w:r>
          </w:hyperlink>
        </w:p>
        <w:p w14:paraId="59D58C2C" w14:textId="77777777" w:rsidR="0088485D" w:rsidRPr="007C2EC2" w:rsidRDefault="00A3632E">
          <w:pPr>
            <w:pStyle w:val="TOC6"/>
            <w:tabs>
              <w:tab w:val="right" w:leader="dot" w:pos="9812"/>
            </w:tabs>
            <w:ind w:left="2032"/>
            <w:rPr>
              <w:lang w:val="en-GB"/>
            </w:rPr>
          </w:pPr>
          <w:hyperlink w:anchor="_bookmark168"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204</w:t>
            </w:r>
          </w:hyperlink>
        </w:p>
        <w:p w14:paraId="59D58C2D" w14:textId="77777777" w:rsidR="0088485D" w:rsidRPr="007C2EC2" w:rsidRDefault="00A3632E">
          <w:pPr>
            <w:pStyle w:val="TOC6"/>
            <w:tabs>
              <w:tab w:val="right" w:leader="dot" w:pos="9811"/>
            </w:tabs>
            <w:spacing w:before="45"/>
            <w:ind w:left="2032"/>
            <w:rPr>
              <w:lang w:val="en-GB"/>
            </w:rPr>
          </w:pPr>
          <w:hyperlink w:anchor="_bookmark168" w:history="1">
            <w:r w:rsidR="001D2D53" w:rsidRPr="007C2EC2">
              <w:rPr>
                <w:lang w:val="en-GB"/>
              </w:rPr>
              <w:t>Dismissal</w:t>
            </w:r>
            <w:r w:rsidR="001D2D53" w:rsidRPr="007C2EC2">
              <w:rPr>
                <w:spacing w:val="-13"/>
                <w:lang w:val="en-GB"/>
              </w:rPr>
              <w:t xml:space="preserve"> </w:t>
            </w:r>
            <w:r w:rsidR="001D2D53" w:rsidRPr="007C2EC2">
              <w:rPr>
                <w:lang w:val="en-GB"/>
              </w:rPr>
              <w:t>and</w:t>
            </w:r>
            <w:r w:rsidR="001D2D53" w:rsidRPr="007C2EC2">
              <w:rPr>
                <w:spacing w:val="-12"/>
                <w:lang w:val="en-GB"/>
              </w:rPr>
              <w:t xml:space="preserve"> </w:t>
            </w:r>
            <w:r w:rsidR="001D2D53" w:rsidRPr="007C2EC2">
              <w:rPr>
                <w:spacing w:val="-2"/>
                <w:lang w:val="en-GB"/>
              </w:rPr>
              <w:t>blessing</w:t>
            </w:r>
            <w:r w:rsidR="001D2D53" w:rsidRPr="007C2EC2">
              <w:rPr>
                <w:lang w:val="en-GB"/>
              </w:rPr>
              <w:tab/>
            </w:r>
            <w:r w:rsidR="001D2D53" w:rsidRPr="007C2EC2">
              <w:rPr>
                <w:spacing w:val="-5"/>
                <w:lang w:val="en-GB"/>
              </w:rPr>
              <w:t>204</w:t>
            </w:r>
          </w:hyperlink>
        </w:p>
        <w:p w14:paraId="59D58C2E" w14:textId="77777777" w:rsidR="0088485D" w:rsidRPr="007C2EC2" w:rsidRDefault="00A3632E">
          <w:pPr>
            <w:pStyle w:val="TOC4"/>
            <w:tabs>
              <w:tab w:val="right" w:leader="dot" w:pos="9811"/>
            </w:tabs>
            <w:ind w:left="1592"/>
            <w:rPr>
              <w:lang w:val="en-GB"/>
            </w:rPr>
          </w:pPr>
          <w:hyperlink w:anchor="_bookmark169" w:history="1">
            <w:r w:rsidR="001D2D53" w:rsidRPr="007C2EC2">
              <w:rPr>
                <w:lang w:val="en-GB"/>
              </w:rPr>
              <w:t>Commissioning</w:t>
            </w:r>
            <w:r w:rsidR="001D2D53" w:rsidRPr="007C2EC2">
              <w:rPr>
                <w:spacing w:val="-13"/>
                <w:lang w:val="en-GB"/>
              </w:rPr>
              <w:t xml:space="preserve"> </w:t>
            </w:r>
            <w:r w:rsidR="001D2D53" w:rsidRPr="007C2EC2">
              <w:rPr>
                <w:lang w:val="en-GB"/>
              </w:rPr>
              <w:t>for</w:t>
            </w:r>
            <w:r w:rsidR="001D2D53" w:rsidRPr="007C2EC2">
              <w:rPr>
                <w:spacing w:val="-12"/>
                <w:lang w:val="en-GB"/>
              </w:rPr>
              <w:t xml:space="preserve"> </w:t>
            </w:r>
            <w:r w:rsidR="001D2D53" w:rsidRPr="007C2EC2">
              <w:rPr>
                <w:lang w:val="en-GB"/>
              </w:rPr>
              <w:t>Church</w:t>
            </w:r>
            <w:r w:rsidR="001D2D53" w:rsidRPr="007C2EC2">
              <w:rPr>
                <w:spacing w:val="-13"/>
                <w:lang w:val="en-GB"/>
              </w:rPr>
              <w:t xml:space="preserve"> </w:t>
            </w:r>
            <w:r w:rsidR="001D2D53" w:rsidRPr="007C2EC2">
              <w:rPr>
                <w:lang w:val="en-GB"/>
              </w:rPr>
              <w:t>Related</w:t>
            </w:r>
            <w:r w:rsidR="001D2D53" w:rsidRPr="007C2EC2">
              <w:rPr>
                <w:spacing w:val="-13"/>
                <w:lang w:val="en-GB"/>
              </w:rPr>
              <w:t xml:space="preserve"> </w:t>
            </w:r>
            <w:r w:rsidR="001D2D53" w:rsidRPr="007C2EC2">
              <w:rPr>
                <w:lang w:val="en-GB"/>
              </w:rPr>
              <w:t>Community</w:t>
            </w:r>
            <w:r w:rsidR="001D2D53" w:rsidRPr="007C2EC2">
              <w:rPr>
                <w:spacing w:val="-12"/>
                <w:lang w:val="en-GB"/>
              </w:rPr>
              <w:t xml:space="preserve"> </w:t>
            </w:r>
            <w:r w:rsidR="001D2D53" w:rsidRPr="007C2EC2">
              <w:rPr>
                <w:spacing w:val="-2"/>
                <w:lang w:val="en-GB"/>
              </w:rPr>
              <w:t>Workers</w:t>
            </w:r>
            <w:r w:rsidR="001D2D53" w:rsidRPr="007C2EC2">
              <w:rPr>
                <w:lang w:val="en-GB"/>
              </w:rPr>
              <w:tab/>
            </w:r>
            <w:r w:rsidR="001D2D53" w:rsidRPr="007C2EC2">
              <w:rPr>
                <w:spacing w:val="-5"/>
                <w:lang w:val="en-GB"/>
              </w:rPr>
              <w:t>205</w:t>
            </w:r>
          </w:hyperlink>
        </w:p>
        <w:p w14:paraId="59D58C2F" w14:textId="77777777" w:rsidR="0088485D" w:rsidRPr="007C2EC2" w:rsidRDefault="00A3632E">
          <w:pPr>
            <w:pStyle w:val="TOC5"/>
            <w:tabs>
              <w:tab w:val="right" w:leader="dot" w:pos="9811"/>
            </w:tabs>
            <w:ind w:left="1591"/>
            <w:rPr>
              <w:lang w:val="en-GB"/>
            </w:rPr>
          </w:pPr>
          <w:hyperlink w:anchor="_bookmark170" w:history="1">
            <w:r w:rsidR="001D2D53" w:rsidRPr="007C2EC2">
              <w:rPr>
                <w:lang w:val="en-GB"/>
              </w:rPr>
              <w:t>The</w:t>
            </w:r>
            <w:r w:rsidR="001D2D53" w:rsidRPr="007C2EC2">
              <w:rPr>
                <w:spacing w:val="-2"/>
                <w:lang w:val="en-GB"/>
              </w:rPr>
              <w:t xml:space="preserve"> preparation</w:t>
            </w:r>
            <w:r w:rsidR="001D2D53" w:rsidRPr="007C2EC2">
              <w:rPr>
                <w:lang w:val="en-GB"/>
              </w:rPr>
              <w:tab/>
            </w:r>
            <w:r w:rsidR="001D2D53" w:rsidRPr="007C2EC2">
              <w:rPr>
                <w:spacing w:val="-5"/>
                <w:lang w:val="en-GB"/>
              </w:rPr>
              <w:t>206</w:t>
            </w:r>
          </w:hyperlink>
        </w:p>
        <w:p w14:paraId="59D58C30" w14:textId="77777777" w:rsidR="0088485D" w:rsidRPr="007C2EC2" w:rsidRDefault="00A3632E">
          <w:pPr>
            <w:pStyle w:val="TOC6"/>
            <w:tabs>
              <w:tab w:val="right" w:leader="dot" w:pos="9811"/>
            </w:tabs>
            <w:ind w:left="2031"/>
            <w:rPr>
              <w:lang w:val="en-GB"/>
            </w:rPr>
          </w:pPr>
          <w:hyperlink w:anchor="_bookmark170"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206</w:t>
            </w:r>
          </w:hyperlink>
        </w:p>
        <w:p w14:paraId="59D58C31" w14:textId="77777777" w:rsidR="0088485D" w:rsidRPr="007C2EC2" w:rsidRDefault="00A3632E">
          <w:pPr>
            <w:pStyle w:val="TOC6"/>
            <w:tabs>
              <w:tab w:val="right" w:leader="dot" w:pos="9811"/>
            </w:tabs>
            <w:spacing w:before="45"/>
            <w:ind w:left="2031"/>
            <w:rPr>
              <w:lang w:val="en-GB"/>
            </w:rPr>
          </w:pPr>
          <w:hyperlink w:anchor="_bookmark170"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206</w:t>
            </w:r>
          </w:hyperlink>
        </w:p>
        <w:p w14:paraId="59D58C32" w14:textId="77777777" w:rsidR="0088485D" w:rsidRPr="007C2EC2" w:rsidRDefault="00A3632E">
          <w:pPr>
            <w:pStyle w:val="TOC6"/>
            <w:tabs>
              <w:tab w:val="right" w:leader="dot" w:pos="9811"/>
            </w:tabs>
            <w:ind w:left="2031"/>
            <w:rPr>
              <w:lang w:val="en-GB"/>
            </w:rPr>
          </w:pPr>
          <w:hyperlink w:anchor="_bookmark171" w:history="1">
            <w:r w:rsidR="001D2D53" w:rsidRPr="007C2EC2">
              <w:rPr>
                <w:lang w:val="en-GB"/>
              </w:rPr>
              <w:t>Prayer</w:t>
            </w:r>
            <w:r w:rsidR="001D2D53" w:rsidRPr="007C2EC2">
              <w:rPr>
                <w:spacing w:val="-1"/>
                <w:lang w:val="en-GB"/>
              </w:rPr>
              <w:t xml:space="preserve"> </w:t>
            </w:r>
            <w:r w:rsidR="001D2D53" w:rsidRPr="007C2EC2">
              <w:rPr>
                <w:lang w:val="en-GB"/>
              </w:rPr>
              <w:t>of</w:t>
            </w:r>
            <w:r w:rsidR="001D2D53" w:rsidRPr="007C2EC2">
              <w:rPr>
                <w:spacing w:val="-13"/>
                <w:lang w:val="en-GB"/>
              </w:rPr>
              <w:t xml:space="preserve"> </w:t>
            </w:r>
            <w:r w:rsidR="001D2D53" w:rsidRPr="007C2EC2">
              <w:rPr>
                <w:spacing w:val="-2"/>
                <w:lang w:val="en-GB"/>
              </w:rPr>
              <w:t>Approach</w:t>
            </w:r>
            <w:r w:rsidR="001D2D53" w:rsidRPr="007C2EC2">
              <w:rPr>
                <w:lang w:val="en-GB"/>
              </w:rPr>
              <w:tab/>
            </w:r>
            <w:r w:rsidR="001D2D53" w:rsidRPr="007C2EC2">
              <w:rPr>
                <w:spacing w:val="-5"/>
                <w:lang w:val="en-GB"/>
              </w:rPr>
              <w:t>207</w:t>
            </w:r>
          </w:hyperlink>
        </w:p>
        <w:p w14:paraId="59D58C33" w14:textId="77777777" w:rsidR="0088485D" w:rsidRPr="007C2EC2" w:rsidRDefault="00A3632E">
          <w:pPr>
            <w:pStyle w:val="TOC6"/>
            <w:tabs>
              <w:tab w:val="right" w:leader="dot" w:pos="9811"/>
            </w:tabs>
            <w:ind w:left="2031"/>
            <w:rPr>
              <w:lang w:val="en-GB"/>
            </w:rPr>
          </w:pPr>
          <w:hyperlink w:anchor="_bookmark171" w:history="1">
            <w:r w:rsidR="001D2D53" w:rsidRPr="007C2EC2">
              <w:rPr>
                <w:lang w:val="en-GB"/>
              </w:rPr>
              <w:t xml:space="preserve">Prayer of </w:t>
            </w:r>
            <w:r w:rsidR="001D2D53" w:rsidRPr="007C2EC2">
              <w:rPr>
                <w:spacing w:val="-2"/>
                <w:lang w:val="en-GB"/>
              </w:rPr>
              <w:t>Confession</w:t>
            </w:r>
            <w:r w:rsidR="001D2D53" w:rsidRPr="007C2EC2">
              <w:rPr>
                <w:lang w:val="en-GB"/>
              </w:rPr>
              <w:tab/>
            </w:r>
            <w:r w:rsidR="001D2D53" w:rsidRPr="007C2EC2">
              <w:rPr>
                <w:spacing w:val="-5"/>
                <w:lang w:val="en-GB"/>
              </w:rPr>
              <w:t>207</w:t>
            </w:r>
          </w:hyperlink>
        </w:p>
        <w:p w14:paraId="59D58C34" w14:textId="77777777" w:rsidR="0088485D" w:rsidRPr="007C2EC2" w:rsidRDefault="00A3632E">
          <w:pPr>
            <w:pStyle w:val="TOC6"/>
            <w:tabs>
              <w:tab w:val="right" w:leader="dot" w:pos="9811"/>
            </w:tabs>
            <w:spacing w:before="45"/>
            <w:ind w:left="2031"/>
            <w:rPr>
              <w:lang w:val="en-GB"/>
            </w:rPr>
          </w:pPr>
          <w:hyperlink w:anchor="_bookmark172" w:history="1">
            <w:r w:rsidR="001D2D53" w:rsidRPr="007C2EC2">
              <w:rPr>
                <w:spacing w:val="-2"/>
                <w:lang w:val="en-GB"/>
              </w:rPr>
              <w:t>Statement</w:t>
            </w:r>
            <w:r w:rsidR="001D2D53" w:rsidRPr="007C2EC2">
              <w:rPr>
                <w:lang w:val="en-GB"/>
              </w:rPr>
              <w:tab/>
            </w:r>
            <w:r w:rsidR="001D2D53" w:rsidRPr="007C2EC2">
              <w:rPr>
                <w:spacing w:val="-5"/>
                <w:lang w:val="en-GB"/>
              </w:rPr>
              <w:t>208</w:t>
            </w:r>
          </w:hyperlink>
        </w:p>
        <w:p w14:paraId="59D58C35" w14:textId="77777777" w:rsidR="0088485D" w:rsidRPr="007C2EC2" w:rsidRDefault="00A3632E">
          <w:pPr>
            <w:pStyle w:val="TOC5"/>
            <w:tabs>
              <w:tab w:val="right" w:leader="dot" w:pos="9811"/>
            </w:tabs>
            <w:spacing w:before="46"/>
            <w:ind w:left="1591"/>
            <w:rPr>
              <w:lang w:val="en-GB"/>
            </w:rPr>
          </w:pPr>
          <w:hyperlink w:anchor="_bookmark173" w:history="1">
            <w:r w:rsidR="001D2D53" w:rsidRPr="007C2EC2">
              <w:rPr>
                <w:lang w:val="en-GB"/>
              </w:rPr>
              <w:t>The</w:t>
            </w:r>
            <w:r w:rsidR="001D2D53" w:rsidRPr="007C2EC2">
              <w:rPr>
                <w:spacing w:val="-3"/>
                <w:lang w:val="en-GB"/>
              </w:rPr>
              <w:t xml:space="preserve"> </w:t>
            </w:r>
            <w:r w:rsidR="001D2D53" w:rsidRPr="007C2EC2">
              <w:rPr>
                <w:lang w:val="en-GB"/>
              </w:rPr>
              <w:t>Ministry</w:t>
            </w:r>
            <w:r w:rsidR="001D2D53" w:rsidRPr="007C2EC2">
              <w:rPr>
                <w:spacing w:val="-1"/>
                <w:lang w:val="en-GB"/>
              </w:rPr>
              <w:t xml:space="preserve"> </w:t>
            </w:r>
            <w:r w:rsidR="001D2D53" w:rsidRPr="007C2EC2">
              <w:rPr>
                <w:lang w:val="en-GB"/>
              </w:rPr>
              <w:t>of</w:t>
            </w:r>
            <w:r w:rsidR="001D2D53" w:rsidRPr="007C2EC2">
              <w:rPr>
                <w:spacing w:val="-1"/>
                <w:lang w:val="en-GB"/>
              </w:rPr>
              <w:t xml:space="preserve"> </w:t>
            </w:r>
            <w:r w:rsidR="001D2D53" w:rsidRPr="007C2EC2">
              <w:rPr>
                <w:lang w:val="en-GB"/>
              </w:rPr>
              <w:t>the</w:t>
            </w:r>
            <w:r w:rsidR="001D2D53" w:rsidRPr="007C2EC2">
              <w:rPr>
                <w:spacing w:val="-1"/>
                <w:lang w:val="en-GB"/>
              </w:rPr>
              <w:t xml:space="preserve"> </w:t>
            </w:r>
            <w:r w:rsidR="001D2D53" w:rsidRPr="007C2EC2">
              <w:rPr>
                <w:spacing w:val="-4"/>
                <w:lang w:val="en-GB"/>
              </w:rPr>
              <w:t>Word</w:t>
            </w:r>
            <w:r w:rsidR="001D2D53" w:rsidRPr="007C2EC2">
              <w:rPr>
                <w:lang w:val="en-GB"/>
              </w:rPr>
              <w:tab/>
            </w:r>
            <w:r w:rsidR="001D2D53" w:rsidRPr="007C2EC2">
              <w:rPr>
                <w:spacing w:val="-5"/>
                <w:lang w:val="en-GB"/>
              </w:rPr>
              <w:t>209</w:t>
            </w:r>
          </w:hyperlink>
        </w:p>
        <w:p w14:paraId="59D58C36" w14:textId="77777777" w:rsidR="0088485D" w:rsidRPr="007C2EC2" w:rsidRDefault="00A3632E">
          <w:pPr>
            <w:pStyle w:val="TOC6"/>
            <w:tabs>
              <w:tab w:val="right" w:leader="dot" w:pos="9811"/>
            </w:tabs>
            <w:spacing w:before="45"/>
            <w:ind w:left="2031"/>
            <w:rPr>
              <w:lang w:val="en-GB"/>
            </w:rPr>
          </w:pPr>
          <w:hyperlink w:anchor="_bookmark173"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209</w:t>
            </w:r>
          </w:hyperlink>
        </w:p>
        <w:p w14:paraId="59D58C37" w14:textId="77777777" w:rsidR="0088485D" w:rsidRPr="007C2EC2" w:rsidRDefault="00A3632E">
          <w:pPr>
            <w:pStyle w:val="TOC6"/>
            <w:tabs>
              <w:tab w:val="right" w:leader="dot" w:pos="9811"/>
            </w:tabs>
            <w:ind w:left="2031"/>
            <w:rPr>
              <w:lang w:val="en-GB"/>
            </w:rPr>
          </w:pPr>
          <w:hyperlink w:anchor="_bookmark173" w:history="1">
            <w:r w:rsidR="001D2D53" w:rsidRPr="007C2EC2">
              <w:rPr>
                <w:spacing w:val="-2"/>
                <w:lang w:val="en-GB"/>
              </w:rPr>
              <w:t>Sermon</w:t>
            </w:r>
            <w:r w:rsidR="001D2D53" w:rsidRPr="007C2EC2">
              <w:rPr>
                <w:lang w:val="en-GB"/>
              </w:rPr>
              <w:tab/>
            </w:r>
            <w:r w:rsidR="001D2D53" w:rsidRPr="007C2EC2">
              <w:rPr>
                <w:spacing w:val="-5"/>
                <w:lang w:val="en-GB"/>
              </w:rPr>
              <w:t>209</w:t>
            </w:r>
          </w:hyperlink>
        </w:p>
        <w:p w14:paraId="59D58C38" w14:textId="77777777" w:rsidR="0088485D" w:rsidRPr="007C2EC2" w:rsidRDefault="00A3632E">
          <w:pPr>
            <w:pStyle w:val="TOC6"/>
            <w:tabs>
              <w:tab w:val="right" w:leader="dot" w:pos="9811"/>
            </w:tabs>
            <w:spacing w:before="45"/>
            <w:ind w:left="2031"/>
            <w:rPr>
              <w:lang w:val="en-GB"/>
            </w:rPr>
          </w:pPr>
          <w:hyperlink w:anchor="_bookmark173"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209</w:t>
            </w:r>
          </w:hyperlink>
        </w:p>
        <w:p w14:paraId="59D58C39" w14:textId="77777777" w:rsidR="0088485D" w:rsidRPr="007C2EC2" w:rsidRDefault="00A3632E">
          <w:pPr>
            <w:pStyle w:val="TOC5"/>
            <w:tabs>
              <w:tab w:val="right" w:leader="dot" w:pos="9811"/>
            </w:tabs>
            <w:spacing w:before="46"/>
            <w:ind w:left="1591"/>
            <w:rPr>
              <w:lang w:val="en-GB"/>
            </w:rPr>
          </w:pPr>
          <w:hyperlink w:anchor="_bookmark173" w:history="1">
            <w:r w:rsidR="001D2D53" w:rsidRPr="007C2EC2">
              <w:rPr>
                <w:spacing w:val="-2"/>
                <w:lang w:val="en-GB"/>
              </w:rPr>
              <w:t>Commissioning and</w:t>
            </w:r>
            <w:r w:rsidR="001D2D53" w:rsidRPr="007C2EC2">
              <w:rPr>
                <w:spacing w:val="-1"/>
                <w:lang w:val="en-GB"/>
              </w:rPr>
              <w:t xml:space="preserve"> </w:t>
            </w:r>
            <w:r w:rsidR="001D2D53" w:rsidRPr="007C2EC2">
              <w:rPr>
                <w:spacing w:val="-2"/>
                <w:lang w:val="en-GB"/>
              </w:rPr>
              <w:t>Induction</w:t>
            </w:r>
            <w:r w:rsidR="001D2D53" w:rsidRPr="007C2EC2">
              <w:rPr>
                <w:lang w:val="en-GB"/>
              </w:rPr>
              <w:tab/>
            </w:r>
            <w:r w:rsidR="001D2D53" w:rsidRPr="007C2EC2">
              <w:rPr>
                <w:spacing w:val="-5"/>
                <w:lang w:val="en-GB"/>
              </w:rPr>
              <w:t>209</w:t>
            </w:r>
          </w:hyperlink>
        </w:p>
        <w:p w14:paraId="59D58C3A" w14:textId="77777777" w:rsidR="0088485D" w:rsidRPr="007C2EC2" w:rsidRDefault="00A3632E">
          <w:pPr>
            <w:pStyle w:val="TOC6"/>
            <w:tabs>
              <w:tab w:val="right" w:leader="dot" w:pos="9811"/>
            </w:tabs>
            <w:spacing w:before="45"/>
            <w:ind w:left="2031"/>
            <w:rPr>
              <w:lang w:val="en-GB"/>
            </w:rPr>
          </w:pPr>
          <w:hyperlink w:anchor="_bookmark173" w:history="1">
            <w:r w:rsidR="001D2D53" w:rsidRPr="007C2EC2">
              <w:rPr>
                <w:lang w:val="en-GB"/>
              </w:rPr>
              <w:t>Presentation</w:t>
            </w:r>
            <w:r w:rsidR="001D2D53" w:rsidRPr="007C2EC2">
              <w:rPr>
                <w:spacing w:val="-5"/>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the</w:t>
            </w:r>
            <w:r w:rsidR="001D2D53" w:rsidRPr="007C2EC2">
              <w:rPr>
                <w:spacing w:val="-4"/>
                <w:lang w:val="en-GB"/>
              </w:rPr>
              <w:t xml:space="preserve"> </w:t>
            </w:r>
            <w:r w:rsidR="001D2D53" w:rsidRPr="007C2EC2">
              <w:rPr>
                <w:spacing w:val="-2"/>
                <w:lang w:val="en-GB"/>
              </w:rPr>
              <w:t>candidate</w:t>
            </w:r>
            <w:r w:rsidR="001D2D53" w:rsidRPr="007C2EC2">
              <w:rPr>
                <w:lang w:val="en-GB"/>
              </w:rPr>
              <w:tab/>
            </w:r>
            <w:r w:rsidR="001D2D53" w:rsidRPr="007C2EC2">
              <w:rPr>
                <w:spacing w:val="-5"/>
                <w:lang w:val="en-GB"/>
              </w:rPr>
              <w:t>209</w:t>
            </w:r>
          </w:hyperlink>
        </w:p>
        <w:p w14:paraId="59D58C3B" w14:textId="77777777" w:rsidR="0088485D" w:rsidRPr="007C2EC2" w:rsidRDefault="00A3632E">
          <w:pPr>
            <w:pStyle w:val="TOC6"/>
            <w:tabs>
              <w:tab w:val="right" w:leader="dot" w:pos="9810"/>
            </w:tabs>
            <w:ind w:left="2031"/>
            <w:rPr>
              <w:lang w:val="en-GB"/>
            </w:rPr>
          </w:pPr>
          <w:hyperlink w:anchor="_bookmark173" w:history="1">
            <w:r w:rsidR="001D2D53" w:rsidRPr="007C2EC2">
              <w:rPr>
                <w:lang w:val="en-GB"/>
              </w:rPr>
              <w:t>Statement</w:t>
            </w:r>
            <w:r w:rsidR="001D2D53" w:rsidRPr="007C2EC2">
              <w:rPr>
                <w:spacing w:val="-1"/>
                <w:lang w:val="en-GB"/>
              </w:rPr>
              <w:t xml:space="preserve"> </w:t>
            </w:r>
            <w:r w:rsidR="001D2D53" w:rsidRPr="007C2EC2">
              <w:rPr>
                <w:lang w:val="en-GB"/>
              </w:rPr>
              <w:t>by</w:t>
            </w:r>
            <w:r w:rsidR="001D2D53" w:rsidRPr="007C2EC2">
              <w:rPr>
                <w:spacing w:val="-1"/>
                <w:lang w:val="en-GB"/>
              </w:rPr>
              <w:t xml:space="preserve"> </w:t>
            </w:r>
            <w:r w:rsidR="001D2D53" w:rsidRPr="007C2EC2">
              <w:rPr>
                <w:lang w:val="en-GB"/>
              </w:rPr>
              <w:t>the church-in-</w:t>
            </w:r>
            <w:r w:rsidR="001D2D53" w:rsidRPr="007C2EC2">
              <w:rPr>
                <w:spacing w:val="-2"/>
                <w:lang w:val="en-GB"/>
              </w:rPr>
              <w:t>community</w:t>
            </w:r>
            <w:r w:rsidR="001D2D53" w:rsidRPr="007C2EC2">
              <w:rPr>
                <w:lang w:val="en-GB"/>
              </w:rPr>
              <w:tab/>
            </w:r>
            <w:r w:rsidR="001D2D53" w:rsidRPr="007C2EC2">
              <w:rPr>
                <w:spacing w:val="-5"/>
                <w:lang w:val="en-GB"/>
              </w:rPr>
              <w:t>209</w:t>
            </w:r>
          </w:hyperlink>
        </w:p>
        <w:p w14:paraId="59D58C3C" w14:textId="77777777" w:rsidR="0088485D" w:rsidRPr="007C2EC2" w:rsidRDefault="00A3632E">
          <w:pPr>
            <w:pStyle w:val="TOC6"/>
            <w:tabs>
              <w:tab w:val="right" w:leader="dot" w:pos="9810"/>
            </w:tabs>
            <w:spacing w:after="240"/>
            <w:ind w:left="2030"/>
            <w:rPr>
              <w:lang w:val="en-GB"/>
            </w:rPr>
          </w:pPr>
          <w:hyperlink w:anchor="_bookmark173" w:history="1">
            <w:r w:rsidR="001D2D53" w:rsidRPr="007C2EC2">
              <w:rPr>
                <w:lang w:val="en-GB"/>
              </w:rPr>
              <w:t>Statement</w:t>
            </w:r>
            <w:r w:rsidR="001D2D53" w:rsidRPr="007C2EC2">
              <w:rPr>
                <w:spacing w:val="-1"/>
                <w:lang w:val="en-GB"/>
              </w:rPr>
              <w:t xml:space="preserve"> </w:t>
            </w:r>
            <w:r w:rsidR="001D2D53" w:rsidRPr="007C2EC2">
              <w:rPr>
                <w:lang w:val="en-GB"/>
              </w:rPr>
              <w:t>by</w:t>
            </w:r>
            <w:r w:rsidR="001D2D53" w:rsidRPr="007C2EC2">
              <w:rPr>
                <w:spacing w:val="-1"/>
                <w:lang w:val="en-GB"/>
              </w:rPr>
              <w:t xml:space="preserve"> </w:t>
            </w:r>
            <w:r w:rsidR="001D2D53" w:rsidRPr="007C2EC2">
              <w:rPr>
                <w:lang w:val="en-GB"/>
              </w:rPr>
              <w:t xml:space="preserve">the </w:t>
            </w:r>
            <w:r w:rsidR="001D2D53" w:rsidRPr="007C2EC2">
              <w:rPr>
                <w:spacing w:val="-2"/>
                <w:lang w:val="en-GB"/>
              </w:rPr>
              <w:t>candidate</w:t>
            </w:r>
            <w:r w:rsidR="001D2D53" w:rsidRPr="007C2EC2">
              <w:rPr>
                <w:lang w:val="en-GB"/>
              </w:rPr>
              <w:tab/>
            </w:r>
            <w:r w:rsidR="001D2D53" w:rsidRPr="007C2EC2">
              <w:rPr>
                <w:spacing w:val="-5"/>
                <w:lang w:val="en-GB"/>
              </w:rPr>
              <w:t>209</w:t>
            </w:r>
          </w:hyperlink>
        </w:p>
        <w:p w14:paraId="59D58C3D" w14:textId="77777777" w:rsidR="0088485D" w:rsidRPr="007C2EC2" w:rsidRDefault="00A3632E">
          <w:pPr>
            <w:pStyle w:val="TOC3"/>
            <w:spacing w:before="65"/>
            <w:rPr>
              <w:lang w:val="en-GB"/>
            </w:rPr>
          </w:pPr>
          <w:hyperlink w:anchor="_bookmark173" w:history="1">
            <w:r w:rsidR="001D2D53" w:rsidRPr="007C2EC2">
              <w:rPr>
                <w:lang w:val="en-GB"/>
              </w:rPr>
              <w:t>Statement</w:t>
            </w:r>
            <w:r w:rsidR="001D2D53" w:rsidRPr="007C2EC2">
              <w:rPr>
                <w:spacing w:val="-3"/>
                <w:lang w:val="en-GB"/>
              </w:rPr>
              <w:t xml:space="preserve"> </w:t>
            </w:r>
            <w:r w:rsidR="001D2D53" w:rsidRPr="007C2EC2">
              <w:rPr>
                <w:lang w:val="en-GB"/>
              </w:rPr>
              <w:t>concerning</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Nature,</w:t>
            </w:r>
            <w:r w:rsidR="001D2D53" w:rsidRPr="007C2EC2">
              <w:rPr>
                <w:spacing w:val="-3"/>
                <w:lang w:val="en-GB"/>
              </w:rPr>
              <w:t xml:space="preserve"> </w:t>
            </w:r>
            <w:r w:rsidR="001D2D53" w:rsidRPr="007C2EC2">
              <w:rPr>
                <w:lang w:val="en-GB"/>
              </w:rPr>
              <w:t>Faith</w:t>
            </w:r>
            <w:r w:rsidR="001D2D53" w:rsidRPr="007C2EC2">
              <w:rPr>
                <w:spacing w:val="-3"/>
                <w:lang w:val="en-GB"/>
              </w:rPr>
              <w:t xml:space="preserve"> </w:t>
            </w:r>
            <w:r w:rsidR="001D2D53" w:rsidRPr="007C2EC2">
              <w:rPr>
                <w:spacing w:val="-5"/>
                <w:lang w:val="en-GB"/>
              </w:rPr>
              <w:t>and</w:t>
            </w:r>
          </w:hyperlink>
        </w:p>
        <w:p w14:paraId="59D58C3E" w14:textId="77777777" w:rsidR="0088485D" w:rsidRPr="007C2EC2" w:rsidRDefault="00A3632E">
          <w:pPr>
            <w:pStyle w:val="TOC3"/>
            <w:tabs>
              <w:tab w:val="left" w:leader="dot" w:pos="8749"/>
            </w:tabs>
            <w:rPr>
              <w:lang w:val="en-GB"/>
            </w:rPr>
          </w:pPr>
          <w:hyperlink w:anchor="_bookmark173" w:history="1">
            <w:r w:rsidR="001D2D53" w:rsidRPr="007C2EC2">
              <w:rPr>
                <w:lang w:val="en-GB"/>
              </w:rPr>
              <w:t>Order</w:t>
            </w:r>
            <w:r w:rsidR="001D2D53" w:rsidRPr="007C2EC2">
              <w:rPr>
                <w:spacing w:val="-7"/>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the</w:t>
            </w:r>
            <w:r w:rsidR="001D2D53" w:rsidRPr="007C2EC2">
              <w:rPr>
                <w:spacing w:val="-6"/>
                <w:lang w:val="en-GB"/>
              </w:rPr>
              <w:t xml:space="preserve"> </w:t>
            </w:r>
            <w:r w:rsidR="001D2D53" w:rsidRPr="007C2EC2">
              <w:rPr>
                <w:lang w:val="en-GB"/>
              </w:rPr>
              <w:t>United</w:t>
            </w:r>
            <w:r w:rsidR="001D2D53" w:rsidRPr="007C2EC2">
              <w:rPr>
                <w:spacing w:val="-7"/>
                <w:lang w:val="en-GB"/>
              </w:rPr>
              <w:t xml:space="preserve"> </w:t>
            </w:r>
            <w:r w:rsidR="001D2D53" w:rsidRPr="007C2EC2">
              <w:rPr>
                <w:lang w:val="en-GB"/>
              </w:rPr>
              <w:t>Reformed</w:t>
            </w:r>
            <w:r w:rsidR="001D2D53" w:rsidRPr="007C2EC2">
              <w:rPr>
                <w:spacing w:val="-7"/>
                <w:lang w:val="en-GB"/>
              </w:rPr>
              <w:t xml:space="preserve"> </w:t>
            </w:r>
            <w:r w:rsidR="001D2D53" w:rsidRPr="007C2EC2">
              <w:rPr>
                <w:spacing w:val="-2"/>
                <w:lang w:val="en-GB"/>
              </w:rPr>
              <w:t>Church</w:t>
            </w:r>
            <w:r w:rsidR="001D2D53" w:rsidRPr="007C2EC2">
              <w:rPr>
                <w:lang w:val="en-GB"/>
              </w:rPr>
              <w:tab/>
            </w:r>
            <w:r w:rsidR="001D2D53" w:rsidRPr="007C2EC2">
              <w:rPr>
                <w:spacing w:val="-5"/>
                <w:lang w:val="en-GB"/>
              </w:rPr>
              <w:t>209</w:t>
            </w:r>
          </w:hyperlink>
        </w:p>
        <w:p w14:paraId="59D58C3F" w14:textId="77777777" w:rsidR="0088485D" w:rsidRPr="007C2EC2" w:rsidRDefault="00A3632E">
          <w:pPr>
            <w:pStyle w:val="TOC3"/>
            <w:tabs>
              <w:tab w:val="left" w:leader="dot" w:pos="8749"/>
            </w:tabs>
            <w:spacing w:before="45"/>
            <w:rPr>
              <w:lang w:val="en-GB"/>
            </w:rPr>
          </w:pPr>
          <w:hyperlink w:anchor="_bookmark174" w:history="1">
            <w:r w:rsidR="001D2D53" w:rsidRPr="007C2EC2">
              <w:rPr>
                <w:spacing w:val="-2"/>
                <w:lang w:val="en-GB"/>
              </w:rPr>
              <w:t>Affirmations</w:t>
            </w:r>
            <w:r w:rsidR="001D2D53" w:rsidRPr="007C2EC2">
              <w:rPr>
                <w:rFonts w:ascii="Times New Roman"/>
                <w:lang w:val="en-GB"/>
              </w:rPr>
              <w:tab/>
            </w:r>
            <w:r w:rsidR="001D2D53" w:rsidRPr="007C2EC2">
              <w:rPr>
                <w:spacing w:val="-5"/>
                <w:lang w:val="en-GB"/>
              </w:rPr>
              <w:t>210</w:t>
            </w:r>
          </w:hyperlink>
        </w:p>
        <w:p w14:paraId="59D58C40" w14:textId="77777777" w:rsidR="0088485D" w:rsidRPr="007C2EC2" w:rsidRDefault="00A3632E">
          <w:pPr>
            <w:pStyle w:val="TOC3"/>
            <w:tabs>
              <w:tab w:val="left" w:leader="dot" w:pos="8749"/>
            </w:tabs>
            <w:rPr>
              <w:lang w:val="en-GB"/>
            </w:rPr>
          </w:pPr>
          <w:hyperlink w:anchor="_bookmark175" w:history="1">
            <w:r w:rsidR="001D2D53" w:rsidRPr="007C2EC2">
              <w:rPr>
                <w:spacing w:val="-2"/>
                <w:lang w:val="en-GB"/>
              </w:rPr>
              <w:t>Promises</w:t>
            </w:r>
            <w:r w:rsidR="001D2D53" w:rsidRPr="007C2EC2">
              <w:rPr>
                <w:lang w:val="en-GB"/>
              </w:rPr>
              <w:tab/>
            </w:r>
            <w:r w:rsidR="001D2D53" w:rsidRPr="007C2EC2">
              <w:rPr>
                <w:spacing w:val="-5"/>
                <w:lang w:val="en-GB"/>
              </w:rPr>
              <w:t>213</w:t>
            </w:r>
          </w:hyperlink>
        </w:p>
        <w:p w14:paraId="59D58C41" w14:textId="77777777" w:rsidR="0088485D" w:rsidRPr="007C2EC2" w:rsidRDefault="00A3632E">
          <w:pPr>
            <w:pStyle w:val="TOC3"/>
            <w:tabs>
              <w:tab w:val="left" w:leader="dot" w:pos="8749"/>
            </w:tabs>
            <w:rPr>
              <w:lang w:val="en-GB"/>
            </w:rPr>
          </w:pPr>
          <w:hyperlink w:anchor="_bookmark175" w:history="1">
            <w:r w:rsidR="001D2D53" w:rsidRPr="007C2EC2">
              <w:rPr>
                <w:lang w:val="en-GB"/>
              </w:rPr>
              <w:t>Hymn</w:t>
            </w:r>
            <w:r w:rsidR="001D2D53" w:rsidRPr="007C2EC2">
              <w:rPr>
                <w:spacing w:val="-6"/>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the</w:t>
            </w:r>
            <w:r w:rsidR="001D2D53" w:rsidRPr="007C2EC2">
              <w:rPr>
                <w:spacing w:val="-6"/>
                <w:lang w:val="en-GB"/>
              </w:rPr>
              <w:t xml:space="preserve"> </w:t>
            </w:r>
            <w:r w:rsidR="001D2D53" w:rsidRPr="007C2EC2">
              <w:rPr>
                <w:lang w:val="en-GB"/>
              </w:rPr>
              <w:t>Holy</w:t>
            </w:r>
            <w:r w:rsidR="001D2D53" w:rsidRPr="007C2EC2">
              <w:rPr>
                <w:spacing w:val="-6"/>
                <w:lang w:val="en-GB"/>
              </w:rPr>
              <w:t xml:space="preserve"> </w:t>
            </w:r>
            <w:r w:rsidR="001D2D53" w:rsidRPr="007C2EC2">
              <w:rPr>
                <w:spacing w:val="-2"/>
                <w:lang w:val="en-GB"/>
              </w:rPr>
              <w:t>Spirit</w:t>
            </w:r>
            <w:r w:rsidR="001D2D53" w:rsidRPr="007C2EC2">
              <w:rPr>
                <w:lang w:val="en-GB"/>
              </w:rPr>
              <w:tab/>
            </w:r>
            <w:r w:rsidR="001D2D53" w:rsidRPr="007C2EC2">
              <w:rPr>
                <w:spacing w:val="-5"/>
                <w:lang w:val="en-GB"/>
              </w:rPr>
              <w:t>213</w:t>
            </w:r>
          </w:hyperlink>
        </w:p>
        <w:p w14:paraId="59D58C42" w14:textId="77777777" w:rsidR="0088485D" w:rsidRPr="007C2EC2" w:rsidRDefault="00A3632E">
          <w:pPr>
            <w:pStyle w:val="TOC3"/>
            <w:tabs>
              <w:tab w:val="left" w:leader="dot" w:pos="8749"/>
            </w:tabs>
            <w:spacing w:before="45"/>
            <w:rPr>
              <w:lang w:val="en-GB"/>
            </w:rPr>
          </w:pPr>
          <w:hyperlink w:anchor="_bookmark175" w:history="1">
            <w:r w:rsidR="001D2D53" w:rsidRPr="007C2EC2">
              <w:rPr>
                <w:spacing w:val="-2"/>
                <w:lang w:val="en-GB"/>
              </w:rPr>
              <w:t>Commissioning</w:t>
            </w:r>
            <w:r w:rsidR="001D2D53" w:rsidRPr="007C2EC2">
              <w:rPr>
                <w:spacing w:val="-3"/>
                <w:lang w:val="en-GB"/>
              </w:rPr>
              <w:t xml:space="preserve"> </w:t>
            </w:r>
            <w:r w:rsidR="001D2D53" w:rsidRPr="007C2EC2">
              <w:rPr>
                <w:spacing w:val="-2"/>
                <w:lang w:val="en-GB"/>
              </w:rPr>
              <w:t>prayer</w:t>
            </w:r>
            <w:r w:rsidR="001D2D53" w:rsidRPr="007C2EC2">
              <w:rPr>
                <w:lang w:val="en-GB"/>
              </w:rPr>
              <w:tab/>
            </w:r>
            <w:r w:rsidR="001D2D53" w:rsidRPr="007C2EC2">
              <w:rPr>
                <w:spacing w:val="-5"/>
                <w:lang w:val="en-GB"/>
              </w:rPr>
              <w:t>213</w:t>
            </w:r>
          </w:hyperlink>
        </w:p>
        <w:p w14:paraId="59D58C43" w14:textId="77777777" w:rsidR="0088485D" w:rsidRPr="007C2EC2" w:rsidRDefault="00A3632E">
          <w:pPr>
            <w:pStyle w:val="TOC3"/>
            <w:tabs>
              <w:tab w:val="left" w:leader="dot" w:pos="8749"/>
            </w:tabs>
            <w:rPr>
              <w:lang w:val="en-GB"/>
            </w:rPr>
          </w:pPr>
          <w:hyperlink w:anchor="_bookmark176" w:history="1">
            <w:r w:rsidR="001D2D53" w:rsidRPr="007C2EC2">
              <w:rPr>
                <w:lang w:val="en-GB"/>
              </w:rPr>
              <w:t>Declaration</w:t>
            </w:r>
            <w:r w:rsidR="001D2D53" w:rsidRPr="007C2EC2">
              <w:rPr>
                <w:spacing w:val="-15"/>
                <w:lang w:val="en-GB"/>
              </w:rPr>
              <w:t xml:space="preserve"> </w:t>
            </w:r>
            <w:r w:rsidR="001D2D53" w:rsidRPr="007C2EC2">
              <w:rPr>
                <w:lang w:val="en-GB"/>
              </w:rPr>
              <w:t>of</w:t>
            </w:r>
            <w:r w:rsidR="001D2D53" w:rsidRPr="007C2EC2">
              <w:rPr>
                <w:spacing w:val="-15"/>
                <w:lang w:val="en-GB"/>
              </w:rPr>
              <w:t xml:space="preserve"> </w:t>
            </w:r>
            <w:r w:rsidR="001D2D53" w:rsidRPr="007C2EC2">
              <w:rPr>
                <w:lang w:val="en-GB"/>
              </w:rPr>
              <w:t>Commissioning</w:t>
            </w:r>
            <w:r w:rsidR="001D2D53" w:rsidRPr="007C2EC2">
              <w:rPr>
                <w:spacing w:val="-15"/>
                <w:lang w:val="en-GB"/>
              </w:rPr>
              <w:t xml:space="preserve"> </w:t>
            </w:r>
            <w:r w:rsidR="001D2D53" w:rsidRPr="007C2EC2">
              <w:rPr>
                <w:lang w:val="en-GB"/>
              </w:rPr>
              <w:t>and</w:t>
            </w:r>
            <w:r w:rsidR="001D2D53" w:rsidRPr="007C2EC2">
              <w:rPr>
                <w:spacing w:val="-15"/>
                <w:lang w:val="en-GB"/>
              </w:rPr>
              <w:t xml:space="preserve"> </w:t>
            </w:r>
            <w:r w:rsidR="001D2D53" w:rsidRPr="007C2EC2">
              <w:rPr>
                <w:spacing w:val="-2"/>
                <w:lang w:val="en-GB"/>
              </w:rPr>
              <w:t>Induction</w:t>
            </w:r>
            <w:r w:rsidR="001D2D53" w:rsidRPr="007C2EC2">
              <w:rPr>
                <w:lang w:val="en-GB"/>
              </w:rPr>
              <w:tab/>
            </w:r>
            <w:r w:rsidR="001D2D53" w:rsidRPr="007C2EC2">
              <w:rPr>
                <w:spacing w:val="-5"/>
                <w:lang w:val="en-GB"/>
              </w:rPr>
              <w:t>214</w:t>
            </w:r>
          </w:hyperlink>
        </w:p>
        <w:p w14:paraId="59D58C44" w14:textId="77777777" w:rsidR="0088485D" w:rsidRPr="007C2EC2" w:rsidRDefault="00A3632E">
          <w:pPr>
            <w:pStyle w:val="TOC3"/>
            <w:tabs>
              <w:tab w:val="left" w:leader="dot" w:pos="8749"/>
            </w:tabs>
            <w:spacing w:before="45"/>
            <w:rPr>
              <w:lang w:val="en-GB"/>
            </w:rPr>
          </w:pPr>
          <w:hyperlink w:anchor="_bookmark176" w:history="1">
            <w:r w:rsidR="001D2D53" w:rsidRPr="007C2EC2">
              <w:rPr>
                <w:lang w:val="en-GB"/>
              </w:rPr>
              <w:t>Signing</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lang w:val="en-GB"/>
              </w:rPr>
              <w:t>the</w:t>
            </w:r>
            <w:r w:rsidR="001D2D53" w:rsidRPr="007C2EC2">
              <w:rPr>
                <w:spacing w:val="-4"/>
                <w:lang w:val="en-GB"/>
              </w:rPr>
              <w:t xml:space="preserve"> </w:t>
            </w:r>
            <w:r w:rsidR="001D2D53" w:rsidRPr="007C2EC2">
              <w:rPr>
                <w:lang w:val="en-GB"/>
              </w:rPr>
              <w:t>CRCW</w:t>
            </w:r>
            <w:r w:rsidR="001D2D53" w:rsidRPr="007C2EC2">
              <w:rPr>
                <w:spacing w:val="-4"/>
                <w:lang w:val="en-GB"/>
              </w:rPr>
              <w:t xml:space="preserve"> </w:t>
            </w:r>
            <w:r w:rsidR="001D2D53" w:rsidRPr="007C2EC2">
              <w:rPr>
                <w:spacing w:val="-2"/>
                <w:lang w:val="en-GB"/>
              </w:rPr>
              <w:t>covenant</w:t>
            </w:r>
            <w:r w:rsidR="001D2D53" w:rsidRPr="007C2EC2">
              <w:rPr>
                <w:lang w:val="en-GB"/>
              </w:rPr>
              <w:tab/>
            </w:r>
            <w:r w:rsidR="001D2D53" w:rsidRPr="007C2EC2">
              <w:rPr>
                <w:spacing w:val="-5"/>
                <w:lang w:val="en-GB"/>
              </w:rPr>
              <w:t>214</w:t>
            </w:r>
          </w:hyperlink>
        </w:p>
        <w:p w14:paraId="59D58C45" w14:textId="77777777" w:rsidR="0088485D" w:rsidRPr="007C2EC2" w:rsidRDefault="00A3632E">
          <w:pPr>
            <w:pStyle w:val="TOC3"/>
            <w:tabs>
              <w:tab w:val="left" w:leader="dot" w:pos="8749"/>
            </w:tabs>
            <w:rPr>
              <w:lang w:val="en-GB"/>
            </w:rPr>
          </w:pPr>
          <w:hyperlink w:anchor="_bookmark176" w:history="1">
            <w:r w:rsidR="001D2D53" w:rsidRPr="007C2EC2">
              <w:rPr>
                <w:spacing w:val="-2"/>
                <w:lang w:val="en-GB"/>
              </w:rPr>
              <w:t>Welcome</w:t>
            </w:r>
            <w:r w:rsidR="001D2D53" w:rsidRPr="007C2EC2">
              <w:rPr>
                <w:lang w:val="en-GB"/>
              </w:rPr>
              <w:tab/>
            </w:r>
            <w:r w:rsidR="001D2D53" w:rsidRPr="007C2EC2">
              <w:rPr>
                <w:spacing w:val="-5"/>
                <w:lang w:val="en-GB"/>
              </w:rPr>
              <w:t>214</w:t>
            </w:r>
          </w:hyperlink>
        </w:p>
        <w:p w14:paraId="59D58C46" w14:textId="77777777" w:rsidR="0088485D" w:rsidRPr="007C2EC2" w:rsidRDefault="00A3632E">
          <w:pPr>
            <w:pStyle w:val="TOC3"/>
            <w:tabs>
              <w:tab w:val="left" w:leader="dot" w:pos="8749"/>
            </w:tabs>
            <w:spacing w:before="45"/>
            <w:rPr>
              <w:lang w:val="en-GB"/>
            </w:rPr>
          </w:pPr>
          <w:hyperlink w:anchor="_bookmark176" w:history="1">
            <w:r w:rsidR="001D2D53" w:rsidRPr="007C2EC2">
              <w:rPr>
                <w:lang w:val="en-GB"/>
              </w:rPr>
              <w:t>Giving</w:t>
            </w:r>
            <w:r w:rsidR="001D2D53" w:rsidRPr="007C2EC2">
              <w:rPr>
                <w:spacing w:val="-3"/>
                <w:lang w:val="en-GB"/>
              </w:rPr>
              <w:t xml:space="preserve"> </w:t>
            </w:r>
            <w:r w:rsidR="001D2D53" w:rsidRPr="007C2EC2">
              <w:rPr>
                <w:lang w:val="en-GB"/>
              </w:rPr>
              <w:t>of</w:t>
            </w:r>
            <w:r w:rsidR="001D2D53" w:rsidRPr="007C2EC2">
              <w:rPr>
                <w:spacing w:val="-2"/>
                <w:lang w:val="en-GB"/>
              </w:rPr>
              <w:t xml:space="preserve"> gifts</w:t>
            </w:r>
            <w:r w:rsidR="001D2D53" w:rsidRPr="007C2EC2">
              <w:rPr>
                <w:lang w:val="en-GB"/>
              </w:rPr>
              <w:tab/>
            </w:r>
            <w:r w:rsidR="001D2D53" w:rsidRPr="007C2EC2">
              <w:rPr>
                <w:spacing w:val="-5"/>
                <w:lang w:val="en-GB"/>
              </w:rPr>
              <w:t>214</w:t>
            </w:r>
          </w:hyperlink>
        </w:p>
        <w:p w14:paraId="59D58C47" w14:textId="77777777" w:rsidR="0088485D" w:rsidRPr="007C2EC2" w:rsidRDefault="00A3632E">
          <w:pPr>
            <w:pStyle w:val="TOC3"/>
            <w:tabs>
              <w:tab w:val="left" w:leader="dot" w:pos="8749"/>
            </w:tabs>
            <w:rPr>
              <w:lang w:val="en-GB"/>
            </w:rPr>
          </w:pPr>
          <w:hyperlink w:anchor="_bookmark176"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214</w:t>
            </w:r>
          </w:hyperlink>
        </w:p>
        <w:p w14:paraId="59D58C48" w14:textId="77777777" w:rsidR="0088485D" w:rsidRPr="007C2EC2" w:rsidRDefault="00A3632E">
          <w:pPr>
            <w:pStyle w:val="TOC3"/>
            <w:tabs>
              <w:tab w:val="left" w:leader="dot" w:pos="8749"/>
            </w:tabs>
            <w:spacing w:before="45"/>
            <w:rPr>
              <w:lang w:val="en-GB"/>
            </w:rPr>
          </w:pPr>
          <w:hyperlink w:anchor="_bookmark177" w:history="1">
            <w:r w:rsidR="001D2D53" w:rsidRPr="007C2EC2">
              <w:rPr>
                <w:lang w:val="en-GB"/>
              </w:rPr>
              <w:t xml:space="preserve">Prayer of </w:t>
            </w:r>
            <w:r w:rsidR="001D2D53" w:rsidRPr="007C2EC2">
              <w:rPr>
                <w:spacing w:val="-2"/>
                <w:lang w:val="en-GB"/>
              </w:rPr>
              <w:t>commitment</w:t>
            </w:r>
            <w:r w:rsidR="001D2D53" w:rsidRPr="007C2EC2">
              <w:rPr>
                <w:lang w:val="en-GB"/>
              </w:rPr>
              <w:tab/>
            </w:r>
            <w:r w:rsidR="001D2D53" w:rsidRPr="007C2EC2">
              <w:rPr>
                <w:spacing w:val="-5"/>
                <w:lang w:val="en-GB"/>
              </w:rPr>
              <w:t>215</w:t>
            </w:r>
          </w:hyperlink>
        </w:p>
        <w:p w14:paraId="59D58C49" w14:textId="77777777" w:rsidR="0088485D" w:rsidRPr="007C2EC2" w:rsidRDefault="00A3632E">
          <w:pPr>
            <w:pStyle w:val="TOC3"/>
            <w:tabs>
              <w:tab w:val="left" w:leader="dot" w:pos="8749"/>
            </w:tabs>
            <w:rPr>
              <w:lang w:val="en-GB"/>
            </w:rPr>
          </w:pPr>
          <w:hyperlink w:anchor="_bookmark177"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215</w:t>
            </w:r>
          </w:hyperlink>
        </w:p>
        <w:p w14:paraId="59D58C4A" w14:textId="77777777" w:rsidR="0088485D" w:rsidRPr="007C2EC2" w:rsidRDefault="00A3632E">
          <w:pPr>
            <w:pStyle w:val="TOC3"/>
            <w:tabs>
              <w:tab w:val="left" w:leader="dot" w:pos="8749"/>
            </w:tabs>
            <w:rPr>
              <w:lang w:val="en-GB"/>
            </w:rPr>
          </w:pPr>
          <w:hyperlink w:anchor="_bookmark177" w:history="1">
            <w:r w:rsidR="001D2D53" w:rsidRPr="007C2EC2">
              <w:rPr>
                <w:lang w:val="en-GB"/>
              </w:rPr>
              <w:t>Dismissal</w:t>
            </w:r>
            <w:r w:rsidR="001D2D53" w:rsidRPr="007C2EC2">
              <w:rPr>
                <w:spacing w:val="-13"/>
                <w:lang w:val="en-GB"/>
              </w:rPr>
              <w:t xml:space="preserve"> </w:t>
            </w:r>
            <w:r w:rsidR="001D2D53" w:rsidRPr="007C2EC2">
              <w:rPr>
                <w:lang w:val="en-GB"/>
              </w:rPr>
              <w:t>and</w:t>
            </w:r>
            <w:r w:rsidR="001D2D53" w:rsidRPr="007C2EC2">
              <w:rPr>
                <w:spacing w:val="-12"/>
                <w:lang w:val="en-GB"/>
              </w:rPr>
              <w:t xml:space="preserve"> </w:t>
            </w:r>
            <w:r w:rsidR="001D2D53" w:rsidRPr="007C2EC2">
              <w:rPr>
                <w:spacing w:val="-2"/>
                <w:lang w:val="en-GB"/>
              </w:rPr>
              <w:t>blessing</w:t>
            </w:r>
            <w:r w:rsidR="001D2D53" w:rsidRPr="007C2EC2">
              <w:rPr>
                <w:lang w:val="en-GB"/>
              </w:rPr>
              <w:tab/>
            </w:r>
            <w:r w:rsidR="001D2D53" w:rsidRPr="007C2EC2">
              <w:rPr>
                <w:spacing w:val="-5"/>
                <w:lang w:val="en-GB"/>
              </w:rPr>
              <w:t>215</w:t>
            </w:r>
          </w:hyperlink>
        </w:p>
        <w:p w14:paraId="59D58C4B" w14:textId="77777777" w:rsidR="0088485D" w:rsidRPr="007C2EC2" w:rsidRDefault="00A3632E">
          <w:pPr>
            <w:pStyle w:val="TOC1"/>
            <w:tabs>
              <w:tab w:val="left" w:leader="dot" w:pos="8749"/>
            </w:tabs>
            <w:rPr>
              <w:lang w:val="en-GB"/>
            </w:rPr>
          </w:pPr>
          <w:hyperlink w:anchor="_bookmark178" w:history="1">
            <w:r w:rsidR="001D2D53" w:rsidRPr="007C2EC2">
              <w:rPr>
                <w:lang w:val="en-GB"/>
              </w:rPr>
              <w:t>Commissioning</w:t>
            </w:r>
            <w:r w:rsidR="001D2D53" w:rsidRPr="007C2EC2">
              <w:rPr>
                <w:spacing w:val="-11"/>
                <w:lang w:val="en-GB"/>
              </w:rPr>
              <w:t xml:space="preserve"> </w:t>
            </w:r>
            <w:r w:rsidR="001D2D53" w:rsidRPr="007C2EC2">
              <w:rPr>
                <w:lang w:val="en-GB"/>
              </w:rPr>
              <w:t>of</w:t>
            </w:r>
            <w:r w:rsidR="001D2D53" w:rsidRPr="007C2EC2">
              <w:rPr>
                <w:spacing w:val="-16"/>
                <w:lang w:val="en-GB"/>
              </w:rPr>
              <w:t xml:space="preserve"> </w:t>
            </w:r>
            <w:r w:rsidR="001D2D53" w:rsidRPr="007C2EC2">
              <w:rPr>
                <w:lang w:val="en-GB"/>
              </w:rPr>
              <w:t>Accredited</w:t>
            </w:r>
            <w:r w:rsidR="001D2D53" w:rsidRPr="007C2EC2">
              <w:rPr>
                <w:spacing w:val="-9"/>
                <w:lang w:val="en-GB"/>
              </w:rPr>
              <w:t xml:space="preserve"> </w:t>
            </w:r>
            <w:r w:rsidR="001D2D53" w:rsidRPr="007C2EC2">
              <w:rPr>
                <w:lang w:val="en-GB"/>
              </w:rPr>
              <w:t>Lay</w:t>
            </w:r>
            <w:r w:rsidR="001D2D53" w:rsidRPr="007C2EC2">
              <w:rPr>
                <w:spacing w:val="-9"/>
                <w:lang w:val="en-GB"/>
              </w:rPr>
              <w:t xml:space="preserve"> </w:t>
            </w:r>
            <w:r w:rsidR="001D2D53" w:rsidRPr="007C2EC2">
              <w:rPr>
                <w:spacing w:val="-2"/>
                <w:lang w:val="en-GB"/>
              </w:rPr>
              <w:t>Preachers</w:t>
            </w:r>
            <w:r w:rsidR="001D2D53" w:rsidRPr="007C2EC2">
              <w:rPr>
                <w:lang w:val="en-GB"/>
              </w:rPr>
              <w:tab/>
            </w:r>
            <w:r w:rsidR="001D2D53" w:rsidRPr="007C2EC2">
              <w:rPr>
                <w:spacing w:val="-5"/>
                <w:lang w:val="en-GB"/>
              </w:rPr>
              <w:t>216</w:t>
            </w:r>
          </w:hyperlink>
        </w:p>
        <w:p w14:paraId="59D58C4C" w14:textId="77777777" w:rsidR="0088485D" w:rsidRPr="007C2EC2" w:rsidRDefault="00A3632E">
          <w:pPr>
            <w:pStyle w:val="TOC3"/>
            <w:tabs>
              <w:tab w:val="left" w:leader="dot" w:pos="8749"/>
            </w:tabs>
            <w:ind w:left="1352"/>
            <w:rPr>
              <w:lang w:val="en-GB"/>
            </w:rPr>
          </w:pPr>
          <w:hyperlink w:anchor="_bookmark179" w:history="1">
            <w:r w:rsidR="001D2D53" w:rsidRPr="007C2EC2">
              <w:rPr>
                <w:spacing w:val="-2"/>
                <w:lang w:val="en-GB"/>
              </w:rPr>
              <w:t>Introduction</w:t>
            </w:r>
            <w:r w:rsidR="001D2D53" w:rsidRPr="007C2EC2">
              <w:rPr>
                <w:lang w:val="en-GB"/>
              </w:rPr>
              <w:tab/>
            </w:r>
            <w:r w:rsidR="001D2D53" w:rsidRPr="007C2EC2">
              <w:rPr>
                <w:spacing w:val="-5"/>
                <w:lang w:val="en-GB"/>
              </w:rPr>
              <w:t>217</w:t>
            </w:r>
          </w:hyperlink>
        </w:p>
        <w:p w14:paraId="59D58C4D" w14:textId="77777777" w:rsidR="0088485D" w:rsidRPr="007C2EC2" w:rsidRDefault="00A3632E">
          <w:pPr>
            <w:pStyle w:val="TOC3"/>
            <w:tabs>
              <w:tab w:val="left" w:leader="dot" w:pos="8749"/>
            </w:tabs>
            <w:spacing w:before="45"/>
            <w:ind w:left="1352"/>
            <w:rPr>
              <w:lang w:val="en-GB"/>
            </w:rPr>
          </w:pPr>
          <w:hyperlink w:anchor="_bookmark179" w:history="1">
            <w:r w:rsidR="001D2D53" w:rsidRPr="007C2EC2">
              <w:rPr>
                <w:lang w:val="en-GB"/>
              </w:rPr>
              <w:t>Statement</w:t>
            </w:r>
            <w:r w:rsidR="001D2D53" w:rsidRPr="007C2EC2">
              <w:rPr>
                <w:spacing w:val="-1"/>
                <w:lang w:val="en-GB"/>
              </w:rPr>
              <w:t xml:space="preserve"> </w:t>
            </w:r>
            <w:r w:rsidR="001D2D53" w:rsidRPr="007C2EC2">
              <w:rPr>
                <w:lang w:val="en-GB"/>
              </w:rPr>
              <w:t>by the</w:t>
            </w:r>
            <w:r w:rsidR="001D2D53" w:rsidRPr="007C2EC2">
              <w:rPr>
                <w:spacing w:val="-1"/>
                <w:lang w:val="en-GB"/>
              </w:rPr>
              <w:t xml:space="preserve"> </w:t>
            </w:r>
            <w:r w:rsidR="001D2D53" w:rsidRPr="007C2EC2">
              <w:rPr>
                <w:lang w:val="en-GB"/>
              </w:rPr>
              <w:t xml:space="preserve">Lay </w:t>
            </w:r>
            <w:r w:rsidR="001D2D53" w:rsidRPr="007C2EC2">
              <w:rPr>
                <w:spacing w:val="-2"/>
                <w:lang w:val="en-GB"/>
              </w:rPr>
              <w:t>Preacher</w:t>
            </w:r>
            <w:r w:rsidR="001D2D53" w:rsidRPr="007C2EC2">
              <w:rPr>
                <w:lang w:val="en-GB"/>
              </w:rPr>
              <w:tab/>
            </w:r>
            <w:r w:rsidR="001D2D53" w:rsidRPr="007C2EC2">
              <w:rPr>
                <w:spacing w:val="-5"/>
                <w:lang w:val="en-GB"/>
              </w:rPr>
              <w:t>217</w:t>
            </w:r>
          </w:hyperlink>
        </w:p>
        <w:p w14:paraId="59D58C4E" w14:textId="77777777" w:rsidR="0088485D" w:rsidRPr="007C2EC2" w:rsidRDefault="00A3632E">
          <w:pPr>
            <w:pStyle w:val="TOC3"/>
            <w:ind w:left="1352"/>
            <w:rPr>
              <w:lang w:val="en-GB"/>
            </w:rPr>
          </w:pPr>
          <w:hyperlink w:anchor="_bookmark179" w:history="1">
            <w:r w:rsidR="001D2D53" w:rsidRPr="007C2EC2">
              <w:rPr>
                <w:lang w:val="en-GB"/>
              </w:rPr>
              <w:t>Statement</w:t>
            </w:r>
            <w:r w:rsidR="001D2D53" w:rsidRPr="007C2EC2">
              <w:rPr>
                <w:spacing w:val="-3"/>
                <w:lang w:val="en-GB"/>
              </w:rPr>
              <w:t xml:space="preserve"> </w:t>
            </w:r>
            <w:r w:rsidR="001D2D53" w:rsidRPr="007C2EC2">
              <w:rPr>
                <w:lang w:val="en-GB"/>
              </w:rPr>
              <w:t>concerning</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lang w:val="en-GB"/>
              </w:rPr>
              <w:t>Nature,</w:t>
            </w:r>
            <w:r w:rsidR="001D2D53" w:rsidRPr="007C2EC2">
              <w:rPr>
                <w:spacing w:val="-3"/>
                <w:lang w:val="en-GB"/>
              </w:rPr>
              <w:t xml:space="preserve"> </w:t>
            </w:r>
            <w:r w:rsidR="001D2D53" w:rsidRPr="007C2EC2">
              <w:rPr>
                <w:lang w:val="en-GB"/>
              </w:rPr>
              <w:t>Faith</w:t>
            </w:r>
            <w:r w:rsidR="001D2D53" w:rsidRPr="007C2EC2">
              <w:rPr>
                <w:spacing w:val="-3"/>
                <w:lang w:val="en-GB"/>
              </w:rPr>
              <w:t xml:space="preserve"> </w:t>
            </w:r>
            <w:r w:rsidR="001D2D53" w:rsidRPr="007C2EC2">
              <w:rPr>
                <w:spacing w:val="-5"/>
                <w:lang w:val="en-GB"/>
              </w:rPr>
              <w:t>and</w:t>
            </w:r>
          </w:hyperlink>
        </w:p>
        <w:p w14:paraId="59D58C4F" w14:textId="77777777" w:rsidR="0088485D" w:rsidRPr="007C2EC2" w:rsidRDefault="00A3632E">
          <w:pPr>
            <w:pStyle w:val="TOC3"/>
            <w:tabs>
              <w:tab w:val="left" w:leader="dot" w:pos="8748"/>
            </w:tabs>
            <w:spacing w:before="45"/>
            <w:ind w:left="1352"/>
            <w:rPr>
              <w:lang w:val="en-GB"/>
            </w:rPr>
          </w:pPr>
          <w:hyperlink w:anchor="_bookmark179" w:history="1">
            <w:r w:rsidR="001D2D53" w:rsidRPr="007C2EC2">
              <w:rPr>
                <w:lang w:val="en-GB"/>
              </w:rPr>
              <w:t>Order</w:t>
            </w:r>
            <w:r w:rsidR="001D2D53" w:rsidRPr="007C2EC2">
              <w:rPr>
                <w:spacing w:val="-7"/>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the</w:t>
            </w:r>
            <w:r w:rsidR="001D2D53" w:rsidRPr="007C2EC2">
              <w:rPr>
                <w:spacing w:val="-6"/>
                <w:lang w:val="en-GB"/>
              </w:rPr>
              <w:t xml:space="preserve"> </w:t>
            </w:r>
            <w:r w:rsidR="001D2D53" w:rsidRPr="007C2EC2">
              <w:rPr>
                <w:lang w:val="en-GB"/>
              </w:rPr>
              <w:t>United</w:t>
            </w:r>
            <w:r w:rsidR="001D2D53" w:rsidRPr="007C2EC2">
              <w:rPr>
                <w:spacing w:val="-7"/>
                <w:lang w:val="en-GB"/>
              </w:rPr>
              <w:t xml:space="preserve"> </w:t>
            </w:r>
            <w:r w:rsidR="001D2D53" w:rsidRPr="007C2EC2">
              <w:rPr>
                <w:lang w:val="en-GB"/>
              </w:rPr>
              <w:t>Reformed</w:t>
            </w:r>
            <w:r w:rsidR="001D2D53" w:rsidRPr="007C2EC2">
              <w:rPr>
                <w:spacing w:val="-7"/>
                <w:lang w:val="en-GB"/>
              </w:rPr>
              <w:t xml:space="preserve"> </w:t>
            </w:r>
            <w:r w:rsidR="001D2D53" w:rsidRPr="007C2EC2">
              <w:rPr>
                <w:spacing w:val="-2"/>
                <w:lang w:val="en-GB"/>
              </w:rPr>
              <w:t>Church</w:t>
            </w:r>
            <w:r w:rsidR="001D2D53" w:rsidRPr="007C2EC2">
              <w:rPr>
                <w:lang w:val="en-GB"/>
              </w:rPr>
              <w:tab/>
            </w:r>
            <w:r w:rsidR="001D2D53" w:rsidRPr="007C2EC2">
              <w:rPr>
                <w:spacing w:val="-5"/>
                <w:lang w:val="en-GB"/>
              </w:rPr>
              <w:t>217</w:t>
            </w:r>
          </w:hyperlink>
        </w:p>
        <w:p w14:paraId="59D58C50" w14:textId="77777777" w:rsidR="0088485D" w:rsidRPr="007C2EC2" w:rsidRDefault="00A3632E">
          <w:pPr>
            <w:pStyle w:val="TOC3"/>
            <w:tabs>
              <w:tab w:val="left" w:leader="dot" w:pos="8748"/>
            </w:tabs>
            <w:ind w:left="1352"/>
            <w:rPr>
              <w:lang w:val="en-GB"/>
            </w:rPr>
          </w:pPr>
          <w:hyperlink w:anchor="_bookmark180" w:history="1">
            <w:r w:rsidR="001D2D53" w:rsidRPr="007C2EC2">
              <w:rPr>
                <w:spacing w:val="-2"/>
                <w:lang w:val="en-GB"/>
              </w:rPr>
              <w:t>Affirmations</w:t>
            </w:r>
            <w:r w:rsidR="001D2D53" w:rsidRPr="007C2EC2">
              <w:rPr>
                <w:rFonts w:ascii="Times New Roman"/>
                <w:lang w:val="en-GB"/>
              </w:rPr>
              <w:tab/>
            </w:r>
            <w:r w:rsidR="001D2D53" w:rsidRPr="007C2EC2">
              <w:rPr>
                <w:spacing w:val="-5"/>
                <w:lang w:val="en-GB"/>
              </w:rPr>
              <w:t>218</w:t>
            </w:r>
          </w:hyperlink>
        </w:p>
        <w:p w14:paraId="59D58C51" w14:textId="77777777" w:rsidR="0088485D" w:rsidRPr="007C2EC2" w:rsidRDefault="00A3632E">
          <w:pPr>
            <w:pStyle w:val="TOC3"/>
            <w:tabs>
              <w:tab w:val="left" w:leader="dot" w:pos="8748"/>
            </w:tabs>
            <w:ind w:left="1352"/>
            <w:rPr>
              <w:lang w:val="en-GB"/>
            </w:rPr>
          </w:pPr>
          <w:hyperlink w:anchor="_bookmark181" w:history="1">
            <w:r w:rsidR="001D2D53" w:rsidRPr="007C2EC2">
              <w:rPr>
                <w:spacing w:val="-2"/>
                <w:lang w:val="en-GB"/>
              </w:rPr>
              <w:t>Commissioning</w:t>
            </w:r>
            <w:r w:rsidR="001D2D53" w:rsidRPr="007C2EC2">
              <w:rPr>
                <w:lang w:val="en-GB"/>
              </w:rPr>
              <w:tab/>
            </w:r>
            <w:r w:rsidR="001D2D53" w:rsidRPr="007C2EC2">
              <w:rPr>
                <w:spacing w:val="-5"/>
                <w:lang w:val="en-GB"/>
              </w:rPr>
              <w:t>219</w:t>
            </w:r>
          </w:hyperlink>
        </w:p>
        <w:p w14:paraId="59D58C52" w14:textId="77777777" w:rsidR="0088485D" w:rsidRPr="007C2EC2" w:rsidRDefault="00A3632E">
          <w:pPr>
            <w:pStyle w:val="TOC3"/>
            <w:tabs>
              <w:tab w:val="left" w:leader="dot" w:pos="8748"/>
            </w:tabs>
            <w:spacing w:before="45"/>
            <w:ind w:left="1352"/>
            <w:rPr>
              <w:lang w:val="en-GB"/>
            </w:rPr>
          </w:pPr>
          <w:hyperlink w:anchor="_bookmark181" w:history="1">
            <w:r w:rsidR="001D2D53" w:rsidRPr="007C2EC2">
              <w:rPr>
                <w:spacing w:val="-2"/>
                <w:lang w:val="en-GB"/>
              </w:rPr>
              <w:t>Declaration</w:t>
            </w:r>
            <w:r w:rsidR="001D2D53" w:rsidRPr="007C2EC2">
              <w:rPr>
                <w:lang w:val="en-GB"/>
              </w:rPr>
              <w:tab/>
            </w:r>
            <w:r w:rsidR="001D2D53" w:rsidRPr="007C2EC2">
              <w:rPr>
                <w:spacing w:val="-5"/>
                <w:lang w:val="en-GB"/>
              </w:rPr>
              <w:t>219</w:t>
            </w:r>
          </w:hyperlink>
        </w:p>
        <w:p w14:paraId="59D58C53" w14:textId="77777777" w:rsidR="0088485D" w:rsidRPr="007C2EC2" w:rsidRDefault="00A3632E">
          <w:pPr>
            <w:pStyle w:val="TOC3"/>
            <w:tabs>
              <w:tab w:val="left" w:leader="dot" w:pos="8748"/>
            </w:tabs>
            <w:ind w:left="1352"/>
            <w:rPr>
              <w:lang w:val="en-GB"/>
            </w:rPr>
          </w:pPr>
          <w:hyperlink w:anchor="_bookmark182" w:history="1">
            <w:r w:rsidR="001D2D53" w:rsidRPr="007C2EC2">
              <w:rPr>
                <w:spacing w:val="-2"/>
                <w:lang w:val="en-GB"/>
              </w:rPr>
              <w:t>Presentation</w:t>
            </w:r>
            <w:r w:rsidR="001D2D53" w:rsidRPr="007C2EC2">
              <w:rPr>
                <w:lang w:val="en-GB"/>
              </w:rPr>
              <w:tab/>
            </w:r>
            <w:r w:rsidR="001D2D53" w:rsidRPr="007C2EC2">
              <w:rPr>
                <w:spacing w:val="-5"/>
                <w:lang w:val="en-GB"/>
              </w:rPr>
              <w:t>220</w:t>
            </w:r>
          </w:hyperlink>
        </w:p>
        <w:p w14:paraId="59D58C54" w14:textId="77777777" w:rsidR="0088485D" w:rsidRPr="007C2EC2" w:rsidRDefault="00A3632E">
          <w:pPr>
            <w:pStyle w:val="TOC1"/>
            <w:tabs>
              <w:tab w:val="left" w:leader="dot" w:pos="8748"/>
            </w:tabs>
            <w:rPr>
              <w:lang w:val="en-GB"/>
            </w:rPr>
          </w:pPr>
          <w:hyperlink w:anchor="_bookmark183" w:history="1">
            <w:r w:rsidR="001D2D53" w:rsidRPr="007C2EC2">
              <w:rPr>
                <w:lang w:val="en-GB"/>
              </w:rPr>
              <w:t>Rededication</w:t>
            </w:r>
            <w:r w:rsidR="001D2D53" w:rsidRPr="007C2EC2">
              <w:rPr>
                <w:spacing w:val="-16"/>
                <w:lang w:val="en-GB"/>
              </w:rPr>
              <w:t xml:space="preserve"> </w:t>
            </w:r>
            <w:r w:rsidR="001D2D53" w:rsidRPr="007C2EC2">
              <w:rPr>
                <w:spacing w:val="-2"/>
                <w:lang w:val="en-GB"/>
              </w:rPr>
              <w:t>services</w:t>
            </w:r>
            <w:r w:rsidR="001D2D53" w:rsidRPr="007C2EC2">
              <w:rPr>
                <w:lang w:val="en-GB"/>
              </w:rPr>
              <w:tab/>
            </w:r>
            <w:r w:rsidR="001D2D53" w:rsidRPr="007C2EC2">
              <w:rPr>
                <w:spacing w:val="-5"/>
                <w:lang w:val="en-GB"/>
              </w:rPr>
              <w:t>221</w:t>
            </w:r>
          </w:hyperlink>
        </w:p>
        <w:p w14:paraId="59D58C55" w14:textId="77777777" w:rsidR="0088485D" w:rsidRPr="007C2EC2" w:rsidRDefault="00A3632E">
          <w:pPr>
            <w:pStyle w:val="TOC1"/>
            <w:tabs>
              <w:tab w:val="left" w:leader="dot" w:pos="8748"/>
            </w:tabs>
            <w:spacing w:before="46"/>
            <w:rPr>
              <w:lang w:val="en-GB"/>
            </w:rPr>
          </w:pPr>
          <w:hyperlink w:anchor="_bookmark184" w:history="1">
            <w:r w:rsidR="001D2D53" w:rsidRPr="007C2EC2">
              <w:rPr>
                <w:lang w:val="en-GB"/>
              </w:rPr>
              <w:t>Renewal</w:t>
            </w:r>
            <w:r w:rsidR="001D2D53" w:rsidRPr="007C2EC2">
              <w:rPr>
                <w:spacing w:val="-9"/>
                <w:lang w:val="en-GB"/>
              </w:rPr>
              <w:t xml:space="preserve"> </w:t>
            </w:r>
            <w:r w:rsidR="001D2D53" w:rsidRPr="007C2EC2">
              <w:rPr>
                <w:lang w:val="en-GB"/>
              </w:rPr>
              <w:t>of</w:t>
            </w:r>
            <w:r w:rsidR="001D2D53" w:rsidRPr="007C2EC2">
              <w:rPr>
                <w:spacing w:val="-9"/>
                <w:lang w:val="en-GB"/>
              </w:rPr>
              <w:t xml:space="preserve"> </w:t>
            </w:r>
            <w:r w:rsidR="001D2D53" w:rsidRPr="007C2EC2">
              <w:rPr>
                <w:lang w:val="en-GB"/>
              </w:rPr>
              <w:t>Baptismal</w:t>
            </w:r>
            <w:r w:rsidR="001D2D53" w:rsidRPr="007C2EC2">
              <w:rPr>
                <w:spacing w:val="-9"/>
                <w:lang w:val="en-GB"/>
              </w:rPr>
              <w:t xml:space="preserve"> </w:t>
            </w:r>
            <w:r w:rsidR="001D2D53" w:rsidRPr="007C2EC2">
              <w:rPr>
                <w:lang w:val="en-GB"/>
              </w:rPr>
              <w:t>promises</w:t>
            </w:r>
            <w:r w:rsidR="001D2D53" w:rsidRPr="007C2EC2">
              <w:rPr>
                <w:spacing w:val="-9"/>
                <w:lang w:val="en-GB"/>
              </w:rPr>
              <w:t xml:space="preserve"> </w:t>
            </w:r>
            <w:r w:rsidR="001D2D53" w:rsidRPr="007C2EC2">
              <w:rPr>
                <w:lang w:val="en-GB"/>
              </w:rPr>
              <w:t>by</w:t>
            </w:r>
            <w:r w:rsidR="001D2D53" w:rsidRPr="007C2EC2">
              <w:rPr>
                <w:spacing w:val="-8"/>
                <w:lang w:val="en-GB"/>
              </w:rPr>
              <w:t xml:space="preserve"> </w:t>
            </w:r>
            <w:r w:rsidR="001D2D53" w:rsidRPr="007C2EC2">
              <w:rPr>
                <w:lang w:val="en-GB"/>
              </w:rPr>
              <w:t>the</w:t>
            </w:r>
            <w:r w:rsidR="001D2D53" w:rsidRPr="007C2EC2">
              <w:rPr>
                <w:spacing w:val="-9"/>
                <w:lang w:val="en-GB"/>
              </w:rPr>
              <w:t xml:space="preserve"> </w:t>
            </w:r>
            <w:r w:rsidR="001D2D53" w:rsidRPr="007C2EC2">
              <w:rPr>
                <w:spacing w:val="-2"/>
                <w:lang w:val="en-GB"/>
              </w:rPr>
              <w:t>congregation</w:t>
            </w:r>
            <w:r w:rsidR="001D2D53" w:rsidRPr="007C2EC2">
              <w:rPr>
                <w:lang w:val="en-GB"/>
              </w:rPr>
              <w:tab/>
            </w:r>
            <w:r w:rsidR="001D2D53" w:rsidRPr="007C2EC2">
              <w:rPr>
                <w:spacing w:val="-5"/>
                <w:lang w:val="en-GB"/>
              </w:rPr>
              <w:t>222</w:t>
            </w:r>
          </w:hyperlink>
        </w:p>
        <w:p w14:paraId="59D58C56" w14:textId="77777777" w:rsidR="0088485D" w:rsidRPr="007C2EC2" w:rsidRDefault="00A3632E">
          <w:pPr>
            <w:pStyle w:val="TOC3"/>
            <w:tabs>
              <w:tab w:val="left" w:leader="dot" w:pos="8748"/>
            </w:tabs>
            <w:spacing w:before="45"/>
            <w:ind w:left="1352"/>
            <w:rPr>
              <w:lang w:val="en-GB"/>
            </w:rPr>
          </w:pPr>
          <w:hyperlink w:anchor="_bookmark185" w:history="1">
            <w:r w:rsidR="001D2D53" w:rsidRPr="007C2EC2">
              <w:rPr>
                <w:spacing w:val="-2"/>
                <w:lang w:val="en-GB"/>
              </w:rPr>
              <w:t>Introduction</w:t>
            </w:r>
            <w:r w:rsidR="001D2D53" w:rsidRPr="007C2EC2">
              <w:rPr>
                <w:lang w:val="en-GB"/>
              </w:rPr>
              <w:tab/>
            </w:r>
            <w:r w:rsidR="001D2D53" w:rsidRPr="007C2EC2">
              <w:rPr>
                <w:spacing w:val="-5"/>
                <w:lang w:val="en-GB"/>
              </w:rPr>
              <w:t>223</w:t>
            </w:r>
          </w:hyperlink>
        </w:p>
        <w:p w14:paraId="59D58C57" w14:textId="77777777" w:rsidR="0088485D" w:rsidRPr="007C2EC2" w:rsidRDefault="00A3632E">
          <w:pPr>
            <w:pStyle w:val="TOC3"/>
            <w:tabs>
              <w:tab w:val="left" w:leader="dot" w:pos="8748"/>
            </w:tabs>
            <w:ind w:left="1352"/>
            <w:rPr>
              <w:lang w:val="en-GB"/>
            </w:rPr>
          </w:pPr>
          <w:hyperlink w:anchor="_bookmark185" w:history="1">
            <w:r w:rsidR="001D2D53" w:rsidRPr="007C2EC2">
              <w:rPr>
                <w:lang w:val="en-GB"/>
              </w:rPr>
              <w:t>Scripture</w:t>
            </w:r>
            <w:r w:rsidR="001D2D53" w:rsidRPr="007C2EC2">
              <w:rPr>
                <w:spacing w:val="-8"/>
                <w:lang w:val="en-GB"/>
              </w:rPr>
              <w:t xml:space="preserve"> </w:t>
            </w:r>
            <w:r w:rsidR="001D2D53" w:rsidRPr="007C2EC2">
              <w:rPr>
                <w:spacing w:val="-2"/>
                <w:lang w:val="en-GB"/>
              </w:rPr>
              <w:t>sentences</w:t>
            </w:r>
            <w:r w:rsidR="001D2D53" w:rsidRPr="007C2EC2">
              <w:rPr>
                <w:lang w:val="en-GB"/>
              </w:rPr>
              <w:tab/>
            </w:r>
            <w:r w:rsidR="001D2D53" w:rsidRPr="007C2EC2">
              <w:rPr>
                <w:spacing w:val="-5"/>
                <w:lang w:val="en-GB"/>
              </w:rPr>
              <w:t>223</w:t>
            </w:r>
          </w:hyperlink>
        </w:p>
        <w:p w14:paraId="59D58C58" w14:textId="77777777" w:rsidR="0088485D" w:rsidRPr="007C2EC2" w:rsidRDefault="00A3632E">
          <w:pPr>
            <w:pStyle w:val="TOC3"/>
            <w:tabs>
              <w:tab w:val="left" w:leader="dot" w:pos="8748"/>
            </w:tabs>
            <w:spacing w:before="45"/>
            <w:ind w:left="1352"/>
            <w:rPr>
              <w:lang w:val="en-GB"/>
            </w:rPr>
          </w:pPr>
          <w:hyperlink w:anchor="_bookmark185" w:history="1">
            <w:r w:rsidR="001D2D53" w:rsidRPr="007C2EC2">
              <w:rPr>
                <w:lang w:val="en-GB"/>
              </w:rPr>
              <w:t>Profession</w:t>
            </w:r>
            <w:r w:rsidR="001D2D53" w:rsidRPr="007C2EC2">
              <w:rPr>
                <w:spacing w:val="-5"/>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faith</w:t>
            </w:r>
            <w:r w:rsidR="001D2D53" w:rsidRPr="007C2EC2">
              <w:rPr>
                <w:lang w:val="en-GB"/>
              </w:rPr>
              <w:tab/>
            </w:r>
            <w:r w:rsidR="001D2D53" w:rsidRPr="007C2EC2">
              <w:rPr>
                <w:spacing w:val="-5"/>
                <w:lang w:val="en-GB"/>
              </w:rPr>
              <w:t>223</w:t>
            </w:r>
          </w:hyperlink>
        </w:p>
        <w:p w14:paraId="59D58C59" w14:textId="77777777" w:rsidR="0088485D" w:rsidRPr="007C2EC2" w:rsidRDefault="00A3632E">
          <w:pPr>
            <w:pStyle w:val="TOC3"/>
            <w:tabs>
              <w:tab w:val="left" w:leader="dot" w:pos="8748"/>
            </w:tabs>
            <w:ind w:left="1352"/>
            <w:rPr>
              <w:lang w:val="en-GB"/>
            </w:rPr>
          </w:pPr>
          <w:hyperlink w:anchor="_bookmark186" w:history="1">
            <w:r w:rsidR="001D2D53" w:rsidRPr="007C2EC2">
              <w:rPr>
                <w:lang w:val="en-GB"/>
              </w:rPr>
              <w:t>Thanksgiving</w:t>
            </w:r>
            <w:r w:rsidR="001D2D53" w:rsidRPr="007C2EC2">
              <w:rPr>
                <w:spacing w:val="-6"/>
                <w:lang w:val="en-GB"/>
              </w:rPr>
              <w:t xml:space="preserve"> </w:t>
            </w:r>
            <w:r w:rsidR="001D2D53" w:rsidRPr="007C2EC2">
              <w:rPr>
                <w:lang w:val="en-GB"/>
              </w:rPr>
              <w:t>for</w:t>
            </w:r>
            <w:r w:rsidR="001D2D53" w:rsidRPr="007C2EC2">
              <w:rPr>
                <w:spacing w:val="-5"/>
                <w:lang w:val="en-GB"/>
              </w:rPr>
              <w:t xml:space="preserve"> </w:t>
            </w:r>
            <w:r w:rsidR="001D2D53" w:rsidRPr="007C2EC2">
              <w:rPr>
                <w:spacing w:val="-2"/>
                <w:lang w:val="en-GB"/>
              </w:rPr>
              <w:t>Baptism</w:t>
            </w:r>
            <w:r w:rsidR="001D2D53" w:rsidRPr="007C2EC2">
              <w:rPr>
                <w:lang w:val="en-GB"/>
              </w:rPr>
              <w:tab/>
            </w:r>
            <w:r w:rsidR="001D2D53" w:rsidRPr="007C2EC2">
              <w:rPr>
                <w:spacing w:val="-5"/>
                <w:lang w:val="en-GB"/>
              </w:rPr>
              <w:t>224</w:t>
            </w:r>
          </w:hyperlink>
        </w:p>
        <w:p w14:paraId="59D58C5A" w14:textId="77777777" w:rsidR="0088485D" w:rsidRPr="007C2EC2" w:rsidRDefault="00A3632E">
          <w:pPr>
            <w:pStyle w:val="TOC3"/>
            <w:tabs>
              <w:tab w:val="left" w:leader="dot" w:pos="8748"/>
            </w:tabs>
            <w:ind w:left="1352"/>
            <w:rPr>
              <w:lang w:val="en-GB"/>
            </w:rPr>
          </w:pPr>
          <w:hyperlink w:anchor="_bookmark187" w:history="1">
            <w:r w:rsidR="001D2D53" w:rsidRPr="007C2EC2">
              <w:rPr>
                <w:lang w:val="en-GB"/>
              </w:rPr>
              <w:t>The</w:t>
            </w:r>
            <w:r w:rsidR="001D2D53" w:rsidRPr="007C2EC2">
              <w:rPr>
                <w:spacing w:val="-2"/>
                <w:lang w:val="en-GB"/>
              </w:rPr>
              <w:t xml:space="preserve"> Peace</w:t>
            </w:r>
            <w:r w:rsidR="001D2D53" w:rsidRPr="007C2EC2">
              <w:rPr>
                <w:lang w:val="en-GB"/>
              </w:rPr>
              <w:tab/>
            </w:r>
            <w:r w:rsidR="001D2D53" w:rsidRPr="007C2EC2">
              <w:rPr>
                <w:spacing w:val="-5"/>
                <w:lang w:val="en-GB"/>
              </w:rPr>
              <w:t>225</w:t>
            </w:r>
          </w:hyperlink>
        </w:p>
        <w:p w14:paraId="59D58C5B" w14:textId="77777777" w:rsidR="0088485D" w:rsidRPr="007C2EC2" w:rsidRDefault="00A3632E">
          <w:pPr>
            <w:pStyle w:val="TOC1"/>
            <w:tabs>
              <w:tab w:val="left" w:leader="dot" w:pos="8748"/>
            </w:tabs>
            <w:rPr>
              <w:lang w:val="en-GB"/>
            </w:rPr>
          </w:pPr>
          <w:hyperlink w:anchor="_bookmark188" w:history="1">
            <w:r w:rsidR="001D2D53" w:rsidRPr="007C2EC2">
              <w:rPr>
                <w:lang w:val="en-GB"/>
              </w:rPr>
              <w:t>A</w:t>
            </w:r>
            <w:r w:rsidR="001D2D53" w:rsidRPr="007C2EC2">
              <w:rPr>
                <w:spacing w:val="-12"/>
                <w:lang w:val="en-GB"/>
              </w:rPr>
              <w:t xml:space="preserve"> </w:t>
            </w:r>
            <w:r w:rsidR="001D2D53" w:rsidRPr="007C2EC2">
              <w:rPr>
                <w:lang w:val="en-GB"/>
              </w:rPr>
              <w:t>service</w:t>
            </w:r>
            <w:r w:rsidR="001D2D53" w:rsidRPr="007C2EC2">
              <w:rPr>
                <w:spacing w:val="-2"/>
                <w:lang w:val="en-GB"/>
              </w:rPr>
              <w:t xml:space="preserve"> </w:t>
            </w:r>
            <w:r w:rsidR="001D2D53" w:rsidRPr="007C2EC2">
              <w:rPr>
                <w:lang w:val="en-GB"/>
              </w:rPr>
              <w:t>for</w:t>
            </w:r>
            <w:r w:rsidR="001D2D53" w:rsidRPr="007C2EC2">
              <w:rPr>
                <w:spacing w:val="-3"/>
                <w:lang w:val="en-GB"/>
              </w:rPr>
              <w:t xml:space="preserve"> </w:t>
            </w:r>
            <w:r w:rsidR="001D2D53" w:rsidRPr="007C2EC2">
              <w:rPr>
                <w:lang w:val="en-GB"/>
              </w:rPr>
              <w:t>Rededication</w:t>
            </w:r>
            <w:r w:rsidR="001D2D53" w:rsidRPr="007C2EC2">
              <w:rPr>
                <w:spacing w:val="-2"/>
                <w:lang w:val="en-GB"/>
              </w:rPr>
              <w:t xml:space="preserve"> Sunday</w:t>
            </w:r>
            <w:r w:rsidR="001D2D53" w:rsidRPr="007C2EC2">
              <w:rPr>
                <w:lang w:val="en-GB"/>
              </w:rPr>
              <w:tab/>
            </w:r>
            <w:r w:rsidR="001D2D53" w:rsidRPr="007C2EC2">
              <w:rPr>
                <w:spacing w:val="-5"/>
                <w:lang w:val="en-GB"/>
              </w:rPr>
              <w:t>226</w:t>
            </w:r>
          </w:hyperlink>
        </w:p>
        <w:p w14:paraId="59D58C5C" w14:textId="77777777" w:rsidR="0088485D" w:rsidRPr="007C2EC2" w:rsidRDefault="00A3632E">
          <w:pPr>
            <w:pStyle w:val="TOC2"/>
            <w:tabs>
              <w:tab w:val="left" w:leader="dot" w:pos="8748"/>
            </w:tabs>
            <w:rPr>
              <w:lang w:val="en-GB"/>
            </w:rPr>
          </w:pPr>
          <w:hyperlink w:anchor="_bookmark188" w:history="1">
            <w:r w:rsidR="001D2D53" w:rsidRPr="007C2EC2">
              <w:rPr>
                <w:lang w:val="en-GB"/>
              </w:rPr>
              <w:t>Based</w:t>
            </w:r>
            <w:r w:rsidR="001D2D53" w:rsidRPr="007C2EC2">
              <w:rPr>
                <w:spacing w:val="-2"/>
                <w:lang w:val="en-GB"/>
              </w:rPr>
              <w:t xml:space="preserve"> </w:t>
            </w:r>
            <w:r w:rsidR="001D2D53" w:rsidRPr="007C2EC2">
              <w:rPr>
                <w:lang w:val="en-GB"/>
              </w:rPr>
              <w:t>on</w:t>
            </w:r>
            <w:r w:rsidR="001D2D53" w:rsidRPr="007C2EC2">
              <w:rPr>
                <w:spacing w:val="-2"/>
                <w:lang w:val="en-GB"/>
              </w:rPr>
              <w:t xml:space="preserve"> </w:t>
            </w:r>
            <w:r w:rsidR="001D2D53" w:rsidRPr="007C2EC2">
              <w:rPr>
                <w:lang w:val="en-GB"/>
              </w:rPr>
              <w:t>the</w:t>
            </w:r>
            <w:r w:rsidR="001D2D53" w:rsidRPr="007C2EC2">
              <w:rPr>
                <w:spacing w:val="-1"/>
                <w:lang w:val="en-GB"/>
              </w:rPr>
              <w:t xml:space="preserve"> </w:t>
            </w:r>
            <w:r w:rsidR="001D2D53" w:rsidRPr="007C2EC2">
              <w:rPr>
                <w:lang w:val="en-GB"/>
              </w:rPr>
              <w:t>Five</w:t>
            </w:r>
            <w:r w:rsidR="001D2D53" w:rsidRPr="007C2EC2">
              <w:rPr>
                <w:spacing w:val="-2"/>
                <w:lang w:val="en-GB"/>
              </w:rPr>
              <w:t xml:space="preserve"> </w:t>
            </w:r>
            <w:r w:rsidR="001D2D53" w:rsidRPr="007C2EC2">
              <w:rPr>
                <w:lang w:val="en-GB"/>
              </w:rPr>
              <w:t>Marks</w:t>
            </w:r>
            <w:r w:rsidR="001D2D53" w:rsidRPr="007C2EC2">
              <w:rPr>
                <w:spacing w:val="-2"/>
                <w:lang w:val="en-GB"/>
              </w:rPr>
              <w:t xml:space="preserve"> </w:t>
            </w:r>
            <w:r w:rsidR="001D2D53" w:rsidRPr="007C2EC2">
              <w:rPr>
                <w:lang w:val="en-GB"/>
              </w:rPr>
              <w:t>of</w:t>
            </w:r>
            <w:r w:rsidR="001D2D53" w:rsidRPr="007C2EC2">
              <w:rPr>
                <w:spacing w:val="-1"/>
                <w:lang w:val="en-GB"/>
              </w:rPr>
              <w:t xml:space="preserve"> </w:t>
            </w:r>
            <w:r w:rsidR="001D2D53" w:rsidRPr="007C2EC2">
              <w:rPr>
                <w:spacing w:val="-2"/>
                <w:lang w:val="en-GB"/>
              </w:rPr>
              <w:t>Mission</w:t>
            </w:r>
            <w:r w:rsidR="001D2D53" w:rsidRPr="007C2EC2">
              <w:rPr>
                <w:lang w:val="en-GB"/>
              </w:rPr>
              <w:tab/>
            </w:r>
            <w:r w:rsidR="001D2D53" w:rsidRPr="007C2EC2">
              <w:rPr>
                <w:spacing w:val="-5"/>
                <w:lang w:val="en-GB"/>
              </w:rPr>
              <w:t>226</w:t>
            </w:r>
          </w:hyperlink>
        </w:p>
        <w:p w14:paraId="59D58C5D" w14:textId="77777777" w:rsidR="0088485D" w:rsidRPr="007C2EC2" w:rsidRDefault="00A3632E">
          <w:pPr>
            <w:pStyle w:val="TOC3"/>
            <w:tabs>
              <w:tab w:val="left" w:leader="dot" w:pos="8748"/>
            </w:tabs>
            <w:spacing w:before="45"/>
            <w:ind w:left="1352"/>
            <w:rPr>
              <w:lang w:val="en-GB"/>
            </w:rPr>
          </w:pPr>
          <w:hyperlink w:anchor="_bookmark189" w:history="1">
            <w:r w:rsidR="001D2D53" w:rsidRPr="007C2EC2">
              <w:rPr>
                <w:lang w:val="en-GB"/>
              </w:rPr>
              <w:t>Call</w:t>
            </w:r>
            <w:r w:rsidR="001D2D53" w:rsidRPr="007C2EC2">
              <w:rPr>
                <w:spacing w:val="-4"/>
                <w:lang w:val="en-GB"/>
              </w:rPr>
              <w:t xml:space="preserve"> </w:t>
            </w:r>
            <w:r w:rsidR="001D2D53" w:rsidRPr="007C2EC2">
              <w:rPr>
                <w:lang w:val="en-GB"/>
              </w:rPr>
              <w:t>to</w:t>
            </w:r>
            <w:r w:rsidR="001D2D53" w:rsidRPr="007C2EC2">
              <w:rPr>
                <w:spacing w:val="-4"/>
                <w:lang w:val="en-GB"/>
              </w:rPr>
              <w:t xml:space="preserve"> </w:t>
            </w:r>
            <w:r w:rsidR="001D2D53" w:rsidRPr="007C2EC2">
              <w:rPr>
                <w:spacing w:val="-2"/>
                <w:lang w:val="en-GB"/>
              </w:rPr>
              <w:t>worship</w:t>
            </w:r>
            <w:r w:rsidR="001D2D53" w:rsidRPr="007C2EC2">
              <w:rPr>
                <w:lang w:val="en-GB"/>
              </w:rPr>
              <w:tab/>
            </w:r>
            <w:r w:rsidR="001D2D53" w:rsidRPr="007C2EC2">
              <w:rPr>
                <w:spacing w:val="-5"/>
                <w:lang w:val="en-GB"/>
              </w:rPr>
              <w:t>227</w:t>
            </w:r>
          </w:hyperlink>
        </w:p>
        <w:p w14:paraId="59D58C5E" w14:textId="77777777" w:rsidR="0088485D" w:rsidRPr="007C2EC2" w:rsidRDefault="00A3632E">
          <w:pPr>
            <w:pStyle w:val="TOC3"/>
            <w:tabs>
              <w:tab w:val="left" w:leader="dot" w:pos="8748"/>
            </w:tabs>
            <w:ind w:left="1352"/>
            <w:rPr>
              <w:lang w:val="en-GB"/>
            </w:rPr>
          </w:pPr>
          <w:hyperlink w:anchor="_bookmark189"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227</w:t>
            </w:r>
          </w:hyperlink>
        </w:p>
        <w:p w14:paraId="59D58C5F" w14:textId="77777777" w:rsidR="0088485D" w:rsidRPr="007C2EC2" w:rsidRDefault="00A3632E">
          <w:pPr>
            <w:pStyle w:val="TOC3"/>
            <w:tabs>
              <w:tab w:val="left" w:leader="dot" w:pos="8748"/>
            </w:tabs>
            <w:spacing w:before="45"/>
            <w:ind w:left="1352"/>
            <w:rPr>
              <w:lang w:val="en-GB"/>
            </w:rPr>
          </w:pPr>
          <w:hyperlink w:anchor="_bookmark189" w:history="1">
            <w:r w:rsidR="001D2D53" w:rsidRPr="007C2EC2">
              <w:rPr>
                <w:lang w:val="en-GB"/>
              </w:rPr>
              <w:t>Prayer</w:t>
            </w:r>
            <w:r w:rsidR="001D2D53" w:rsidRPr="007C2EC2">
              <w:rPr>
                <w:spacing w:val="-1"/>
                <w:lang w:val="en-GB"/>
              </w:rPr>
              <w:t xml:space="preserve"> </w:t>
            </w:r>
            <w:r w:rsidR="001D2D53" w:rsidRPr="007C2EC2">
              <w:rPr>
                <w:lang w:val="en-GB"/>
              </w:rPr>
              <w:t>of</w:t>
            </w:r>
            <w:r w:rsidR="001D2D53" w:rsidRPr="007C2EC2">
              <w:rPr>
                <w:spacing w:val="-13"/>
                <w:lang w:val="en-GB"/>
              </w:rPr>
              <w:t xml:space="preserve"> </w:t>
            </w:r>
            <w:r w:rsidR="001D2D53" w:rsidRPr="007C2EC2">
              <w:rPr>
                <w:spacing w:val="-2"/>
                <w:lang w:val="en-GB"/>
              </w:rPr>
              <w:t>Approach</w:t>
            </w:r>
            <w:r w:rsidR="001D2D53" w:rsidRPr="007C2EC2">
              <w:rPr>
                <w:lang w:val="en-GB"/>
              </w:rPr>
              <w:tab/>
            </w:r>
            <w:r w:rsidR="001D2D53" w:rsidRPr="007C2EC2">
              <w:rPr>
                <w:spacing w:val="-5"/>
                <w:lang w:val="en-GB"/>
              </w:rPr>
              <w:t>227</w:t>
            </w:r>
          </w:hyperlink>
        </w:p>
        <w:p w14:paraId="59D58C60" w14:textId="77777777" w:rsidR="0088485D" w:rsidRPr="007C2EC2" w:rsidRDefault="00A3632E">
          <w:pPr>
            <w:pStyle w:val="TOC3"/>
            <w:tabs>
              <w:tab w:val="left" w:leader="dot" w:pos="8748"/>
            </w:tabs>
            <w:ind w:left="1352"/>
            <w:rPr>
              <w:lang w:val="en-GB"/>
            </w:rPr>
          </w:pPr>
          <w:hyperlink w:anchor="_bookmark190" w:history="1">
            <w:r w:rsidR="001D2D53" w:rsidRPr="007C2EC2">
              <w:rPr>
                <w:lang w:val="en-GB"/>
              </w:rPr>
              <w:t xml:space="preserve">Prayer of </w:t>
            </w:r>
            <w:r w:rsidR="001D2D53" w:rsidRPr="007C2EC2">
              <w:rPr>
                <w:spacing w:val="-2"/>
                <w:lang w:val="en-GB"/>
              </w:rPr>
              <w:t>Confession</w:t>
            </w:r>
            <w:r w:rsidR="001D2D53" w:rsidRPr="007C2EC2">
              <w:rPr>
                <w:lang w:val="en-GB"/>
              </w:rPr>
              <w:tab/>
            </w:r>
            <w:r w:rsidR="001D2D53" w:rsidRPr="007C2EC2">
              <w:rPr>
                <w:spacing w:val="-5"/>
                <w:lang w:val="en-GB"/>
              </w:rPr>
              <w:t>228</w:t>
            </w:r>
          </w:hyperlink>
        </w:p>
        <w:p w14:paraId="59D58C61" w14:textId="77777777" w:rsidR="0088485D" w:rsidRPr="007C2EC2" w:rsidRDefault="00A3632E">
          <w:pPr>
            <w:pStyle w:val="TOC3"/>
            <w:tabs>
              <w:tab w:val="left" w:leader="dot" w:pos="8748"/>
            </w:tabs>
            <w:ind w:left="1352"/>
            <w:rPr>
              <w:lang w:val="en-GB"/>
            </w:rPr>
          </w:pPr>
          <w:hyperlink w:anchor="_bookmark191" w:history="1">
            <w:r w:rsidR="001D2D53" w:rsidRPr="007C2EC2">
              <w:rPr>
                <w:lang w:val="en-GB"/>
              </w:rPr>
              <w:t>Assurance</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Pardon</w:t>
            </w:r>
            <w:r w:rsidR="001D2D53" w:rsidRPr="007C2EC2">
              <w:rPr>
                <w:lang w:val="en-GB"/>
              </w:rPr>
              <w:tab/>
            </w:r>
            <w:r w:rsidR="001D2D53" w:rsidRPr="007C2EC2">
              <w:rPr>
                <w:spacing w:val="-5"/>
                <w:lang w:val="en-GB"/>
              </w:rPr>
              <w:t>229</w:t>
            </w:r>
          </w:hyperlink>
        </w:p>
        <w:p w14:paraId="59D58C62" w14:textId="77777777" w:rsidR="0088485D" w:rsidRPr="007C2EC2" w:rsidRDefault="00A3632E">
          <w:pPr>
            <w:pStyle w:val="TOC3"/>
            <w:tabs>
              <w:tab w:val="left" w:leader="dot" w:pos="8748"/>
            </w:tabs>
            <w:spacing w:before="45"/>
            <w:ind w:left="1352"/>
            <w:rPr>
              <w:lang w:val="en-GB"/>
            </w:rPr>
          </w:pPr>
          <w:hyperlink w:anchor="_bookmark191" w:history="1">
            <w:r w:rsidR="001D2D53" w:rsidRPr="007C2EC2">
              <w:rPr>
                <w:lang w:val="en-GB"/>
              </w:rPr>
              <w:t>Theme</w:t>
            </w:r>
            <w:r w:rsidR="001D2D53" w:rsidRPr="007C2EC2">
              <w:rPr>
                <w:spacing w:val="-6"/>
                <w:lang w:val="en-GB"/>
              </w:rPr>
              <w:t xml:space="preserve"> </w:t>
            </w:r>
            <w:r w:rsidR="001D2D53" w:rsidRPr="007C2EC2">
              <w:rPr>
                <w:spacing w:val="-2"/>
                <w:lang w:val="en-GB"/>
              </w:rPr>
              <w:t>introduction</w:t>
            </w:r>
            <w:r w:rsidR="001D2D53" w:rsidRPr="007C2EC2">
              <w:rPr>
                <w:lang w:val="en-GB"/>
              </w:rPr>
              <w:tab/>
            </w:r>
            <w:r w:rsidR="001D2D53" w:rsidRPr="007C2EC2">
              <w:rPr>
                <w:spacing w:val="-5"/>
                <w:lang w:val="en-GB"/>
              </w:rPr>
              <w:t>229</w:t>
            </w:r>
          </w:hyperlink>
        </w:p>
        <w:p w14:paraId="59D58C63" w14:textId="77777777" w:rsidR="0088485D" w:rsidRPr="007C2EC2" w:rsidRDefault="00A3632E">
          <w:pPr>
            <w:pStyle w:val="TOC3"/>
            <w:tabs>
              <w:tab w:val="left" w:leader="dot" w:pos="8748"/>
            </w:tabs>
            <w:ind w:left="1352"/>
            <w:rPr>
              <w:lang w:val="en-GB"/>
            </w:rPr>
          </w:pPr>
          <w:hyperlink w:anchor="_bookmark191" w:history="1">
            <w:r w:rsidR="001D2D53" w:rsidRPr="007C2EC2">
              <w:rPr>
                <w:lang w:val="en-GB"/>
              </w:rPr>
              <w:t>Reading</w:t>
            </w:r>
            <w:r w:rsidR="001D2D53" w:rsidRPr="007C2EC2">
              <w:rPr>
                <w:spacing w:val="-11"/>
                <w:lang w:val="en-GB"/>
              </w:rPr>
              <w:t xml:space="preserve"> </w:t>
            </w:r>
            <w:r w:rsidR="001D2D53" w:rsidRPr="007C2EC2">
              <w:rPr>
                <w:lang w:val="en-GB"/>
              </w:rPr>
              <w:t>from</w:t>
            </w:r>
            <w:r w:rsidR="001D2D53" w:rsidRPr="007C2EC2">
              <w:rPr>
                <w:spacing w:val="-10"/>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229</w:t>
            </w:r>
          </w:hyperlink>
        </w:p>
        <w:p w14:paraId="59D58C64" w14:textId="77777777" w:rsidR="0088485D" w:rsidRPr="007C2EC2" w:rsidRDefault="00A3632E">
          <w:pPr>
            <w:pStyle w:val="TOC3"/>
            <w:tabs>
              <w:tab w:val="left" w:leader="dot" w:pos="8748"/>
            </w:tabs>
            <w:spacing w:before="45"/>
            <w:ind w:left="1352"/>
            <w:rPr>
              <w:lang w:val="en-GB"/>
            </w:rPr>
          </w:pPr>
          <w:hyperlink w:anchor="_bookmark191"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229</w:t>
            </w:r>
          </w:hyperlink>
        </w:p>
        <w:p w14:paraId="59D58C65" w14:textId="77777777" w:rsidR="0088485D" w:rsidRPr="007C2EC2" w:rsidRDefault="00A3632E">
          <w:pPr>
            <w:pStyle w:val="TOC3"/>
            <w:tabs>
              <w:tab w:val="left" w:leader="dot" w:pos="8748"/>
            </w:tabs>
            <w:ind w:left="1352"/>
            <w:rPr>
              <w:lang w:val="en-GB"/>
            </w:rPr>
          </w:pPr>
          <w:hyperlink w:anchor="_bookmark191" w:history="1">
            <w:r w:rsidR="001D2D53" w:rsidRPr="007C2EC2">
              <w:rPr>
                <w:lang w:val="en-GB"/>
              </w:rPr>
              <w:t>Reading</w:t>
            </w:r>
            <w:r w:rsidR="001D2D53" w:rsidRPr="007C2EC2">
              <w:rPr>
                <w:spacing w:val="-11"/>
                <w:lang w:val="en-GB"/>
              </w:rPr>
              <w:t xml:space="preserve"> </w:t>
            </w:r>
            <w:r w:rsidR="001D2D53" w:rsidRPr="007C2EC2">
              <w:rPr>
                <w:lang w:val="en-GB"/>
              </w:rPr>
              <w:t>from</w:t>
            </w:r>
            <w:r w:rsidR="001D2D53" w:rsidRPr="007C2EC2">
              <w:rPr>
                <w:spacing w:val="-10"/>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229</w:t>
            </w:r>
          </w:hyperlink>
        </w:p>
        <w:p w14:paraId="59D58C66" w14:textId="77777777" w:rsidR="0088485D" w:rsidRPr="007C2EC2" w:rsidRDefault="00A3632E">
          <w:pPr>
            <w:pStyle w:val="TOC3"/>
            <w:tabs>
              <w:tab w:val="left" w:leader="dot" w:pos="8748"/>
            </w:tabs>
            <w:spacing w:before="45"/>
            <w:ind w:left="1351"/>
            <w:rPr>
              <w:lang w:val="en-GB"/>
            </w:rPr>
          </w:pPr>
          <w:hyperlink w:anchor="_bookmark191"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229</w:t>
            </w:r>
          </w:hyperlink>
        </w:p>
        <w:p w14:paraId="59D58C67" w14:textId="77777777" w:rsidR="0088485D" w:rsidRPr="007C2EC2" w:rsidRDefault="00A3632E">
          <w:pPr>
            <w:pStyle w:val="TOC3"/>
            <w:tabs>
              <w:tab w:val="left" w:leader="dot" w:pos="8748"/>
            </w:tabs>
            <w:ind w:left="1351"/>
            <w:rPr>
              <w:lang w:val="en-GB"/>
            </w:rPr>
          </w:pPr>
          <w:hyperlink w:anchor="_bookmark191" w:history="1">
            <w:r w:rsidR="001D2D53" w:rsidRPr="007C2EC2">
              <w:rPr>
                <w:lang w:val="en-GB"/>
              </w:rPr>
              <w:t>Prayer</w:t>
            </w:r>
            <w:r w:rsidR="001D2D53" w:rsidRPr="007C2EC2">
              <w:rPr>
                <w:spacing w:val="-1"/>
                <w:lang w:val="en-GB"/>
              </w:rPr>
              <w:t xml:space="preserve"> </w:t>
            </w:r>
            <w:r w:rsidR="001D2D53" w:rsidRPr="007C2EC2">
              <w:rPr>
                <w:lang w:val="en-GB"/>
              </w:rPr>
              <w:t>for</w:t>
            </w:r>
            <w:r w:rsidR="001D2D53" w:rsidRPr="007C2EC2">
              <w:rPr>
                <w:spacing w:val="-1"/>
                <w:lang w:val="en-GB"/>
              </w:rPr>
              <w:t xml:space="preserve"> </w:t>
            </w:r>
            <w:r w:rsidR="001D2D53" w:rsidRPr="007C2EC2">
              <w:rPr>
                <w:lang w:val="en-GB"/>
              </w:rPr>
              <w:t xml:space="preserve">the </w:t>
            </w:r>
            <w:r w:rsidR="001D2D53" w:rsidRPr="007C2EC2">
              <w:rPr>
                <w:spacing w:val="-5"/>
                <w:lang w:val="en-GB"/>
              </w:rPr>
              <w:t>day</w:t>
            </w:r>
            <w:r w:rsidR="001D2D53" w:rsidRPr="007C2EC2">
              <w:rPr>
                <w:lang w:val="en-GB"/>
              </w:rPr>
              <w:tab/>
            </w:r>
            <w:r w:rsidR="001D2D53" w:rsidRPr="007C2EC2">
              <w:rPr>
                <w:spacing w:val="-5"/>
                <w:lang w:val="en-GB"/>
              </w:rPr>
              <w:t>229</w:t>
            </w:r>
          </w:hyperlink>
        </w:p>
        <w:p w14:paraId="59D58C68" w14:textId="77777777" w:rsidR="0088485D" w:rsidRPr="007C2EC2" w:rsidRDefault="00A3632E">
          <w:pPr>
            <w:pStyle w:val="TOC3"/>
            <w:tabs>
              <w:tab w:val="left" w:leader="dot" w:pos="8748"/>
            </w:tabs>
            <w:spacing w:before="45"/>
            <w:ind w:left="1351"/>
            <w:rPr>
              <w:lang w:val="en-GB"/>
            </w:rPr>
          </w:pPr>
          <w:hyperlink w:anchor="_bookmark191" w:history="1">
            <w:r w:rsidR="001D2D53" w:rsidRPr="007C2EC2">
              <w:rPr>
                <w:lang w:val="en-GB"/>
              </w:rPr>
              <w:t>Sermon</w:t>
            </w:r>
            <w:r w:rsidR="001D2D53" w:rsidRPr="007C2EC2">
              <w:rPr>
                <w:spacing w:val="-3"/>
                <w:lang w:val="en-GB"/>
              </w:rPr>
              <w:t xml:space="preserve"> </w:t>
            </w:r>
            <w:r w:rsidR="001D2D53" w:rsidRPr="007C2EC2">
              <w:rPr>
                <w:lang w:val="en-GB"/>
              </w:rPr>
              <w:t>or</w:t>
            </w:r>
            <w:r w:rsidR="001D2D53" w:rsidRPr="007C2EC2">
              <w:rPr>
                <w:spacing w:val="-3"/>
                <w:lang w:val="en-GB"/>
              </w:rPr>
              <w:t xml:space="preserve"> </w:t>
            </w:r>
            <w:r w:rsidR="001D2D53" w:rsidRPr="007C2EC2">
              <w:rPr>
                <w:lang w:val="en-GB"/>
              </w:rPr>
              <w:t>other</w:t>
            </w:r>
            <w:r w:rsidR="001D2D53" w:rsidRPr="007C2EC2">
              <w:rPr>
                <w:spacing w:val="-3"/>
                <w:lang w:val="en-GB"/>
              </w:rPr>
              <w:t xml:space="preserve"> </w:t>
            </w:r>
            <w:r w:rsidR="001D2D53" w:rsidRPr="007C2EC2">
              <w:rPr>
                <w:lang w:val="en-GB"/>
              </w:rPr>
              <w:t>proclamation</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spacing w:val="-4"/>
                <w:lang w:val="en-GB"/>
              </w:rPr>
              <w:t>Word</w:t>
            </w:r>
            <w:r w:rsidR="001D2D53" w:rsidRPr="007C2EC2">
              <w:rPr>
                <w:lang w:val="en-GB"/>
              </w:rPr>
              <w:tab/>
            </w:r>
            <w:r w:rsidR="001D2D53" w:rsidRPr="007C2EC2">
              <w:rPr>
                <w:spacing w:val="-5"/>
                <w:lang w:val="en-GB"/>
              </w:rPr>
              <w:t>229</w:t>
            </w:r>
          </w:hyperlink>
        </w:p>
        <w:p w14:paraId="59D58C69" w14:textId="77777777" w:rsidR="0088485D" w:rsidRPr="007C2EC2" w:rsidRDefault="00A3632E">
          <w:pPr>
            <w:pStyle w:val="TOC3"/>
            <w:tabs>
              <w:tab w:val="left" w:leader="dot" w:pos="8748"/>
            </w:tabs>
            <w:ind w:left="1351"/>
            <w:rPr>
              <w:lang w:val="en-GB"/>
            </w:rPr>
          </w:pPr>
          <w:hyperlink w:anchor="_bookmark191"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229</w:t>
            </w:r>
          </w:hyperlink>
        </w:p>
        <w:p w14:paraId="59D58C6A" w14:textId="77777777" w:rsidR="0088485D" w:rsidRPr="007C2EC2" w:rsidRDefault="00A3632E">
          <w:pPr>
            <w:pStyle w:val="TOC3"/>
            <w:tabs>
              <w:tab w:val="left" w:leader="dot" w:pos="8748"/>
            </w:tabs>
            <w:ind w:left="1351"/>
            <w:rPr>
              <w:lang w:val="en-GB"/>
            </w:rPr>
          </w:pPr>
          <w:hyperlink w:anchor="_bookmark192" w:history="1">
            <w:r w:rsidR="001D2D53" w:rsidRPr="007C2EC2">
              <w:rPr>
                <w:lang w:val="en-GB"/>
              </w:rPr>
              <w:t xml:space="preserve">Prayers of </w:t>
            </w:r>
            <w:r w:rsidR="001D2D53" w:rsidRPr="007C2EC2">
              <w:rPr>
                <w:spacing w:val="-2"/>
                <w:lang w:val="en-GB"/>
              </w:rPr>
              <w:t>Intercession</w:t>
            </w:r>
            <w:r w:rsidR="001D2D53" w:rsidRPr="007C2EC2">
              <w:rPr>
                <w:lang w:val="en-GB"/>
              </w:rPr>
              <w:tab/>
            </w:r>
            <w:r w:rsidR="001D2D53" w:rsidRPr="007C2EC2">
              <w:rPr>
                <w:spacing w:val="-5"/>
                <w:lang w:val="en-GB"/>
              </w:rPr>
              <w:t>230</w:t>
            </w:r>
          </w:hyperlink>
        </w:p>
        <w:p w14:paraId="59D58C6B" w14:textId="77777777" w:rsidR="0088485D" w:rsidRPr="007C2EC2" w:rsidRDefault="00A3632E">
          <w:pPr>
            <w:pStyle w:val="TOC3"/>
            <w:tabs>
              <w:tab w:val="left" w:leader="dot" w:pos="8748"/>
            </w:tabs>
            <w:spacing w:before="45" w:after="20"/>
            <w:ind w:left="1351"/>
            <w:rPr>
              <w:lang w:val="en-GB"/>
            </w:rPr>
          </w:pPr>
          <w:hyperlink w:anchor="_bookmark192"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230</w:t>
            </w:r>
          </w:hyperlink>
        </w:p>
        <w:p w14:paraId="59D58C6C" w14:textId="77777777" w:rsidR="0088485D" w:rsidRPr="007C2EC2" w:rsidRDefault="00A3632E">
          <w:pPr>
            <w:pStyle w:val="TOC6"/>
            <w:tabs>
              <w:tab w:val="right" w:leader="dot" w:pos="9813"/>
            </w:tabs>
            <w:spacing w:before="65"/>
            <w:ind w:left="2034"/>
            <w:rPr>
              <w:lang w:val="en-GB"/>
            </w:rPr>
          </w:pPr>
          <w:hyperlink w:anchor="_bookmark192" w:history="1">
            <w:r w:rsidR="001D2D53" w:rsidRPr="007C2EC2">
              <w:rPr>
                <w:lang w:val="en-GB"/>
              </w:rPr>
              <w:t>Renewal</w:t>
            </w:r>
            <w:r w:rsidR="001D2D53" w:rsidRPr="007C2EC2">
              <w:rPr>
                <w:spacing w:val="-9"/>
                <w:lang w:val="en-GB"/>
              </w:rPr>
              <w:t xml:space="preserve"> </w:t>
            </w:r>
            <w:r w:rsidR="001D2D53" w:rsidRPr="007C2EC2">
              <w:rPr>
                <w:lang w:val="en-GB"/>
              </w:rPr>
              <w:t>of</w:t>
            </w:r>
            <w:r w:rsidR="001D2D53" w:rsidRPr="007C2EC2">
              <w:rPr>
                <w:spacing w:val="-9"/>
                <w:lang w:val="en-GB"/>
              </w:rPr>
              <w:t xml:space="preserve"> </w:t>
            </w:r>
            <w:r w:rsidR="001D2D53" w:rsidRPr="007C2EC2">
              <w:rPr>
                <w:lang w:val="en-GB"/>
              </w:rPr>
              <w:t>commitment</w:t>
            </w:r>
            <w:r w:rsidR="001D2D53" w:rsidRPr="007C2EC2">
              <w:rPr>
                <w:spacing w:val="-9"/>
                <w:lang w:val="en-GB"/>
              </w:rPr>
              <w:t xml:space="preserve"> </w:t>
            </w:r>
            <w:r w:rsidR="001D2D53" w:rsidRPr="007C2EC2">
              <w:rPr>
                <w:lang w:val="en-GB"/>
              </w:rPr>
              <w:t>to</w:t>
            </w:r>
            <w:r w:rsidR="001D2D53" w:rsidRPr="007C2EC2">
              <w:rPr>
                <w:spacing w:val="-8"/>
                <w:lang w:val="en-GB"/>
              </w:rPr>
              <w:t xml:space="preserve"> </w:t>
            </w:r>
            <w:r w:rsidR="001D2D53" w:rsidRPr="007C2EC2">
              <w:rPr>
                <w:spacing w:val="-2"/>
                <w:lang w:val="en-GB"/>
              </w:rPr>
              <w:t>mission</w:t>
            </w:r>
            <w:r w:rsidR="001D2D53" w:rsidRPr="007C2EC2">
              <w:rPr>
                <w:lang w:val="en-GB"/>
              </w:rPr>
              <w:tab/>
            </w:r>
            <w:r w:rsidR="001D2D53" w:rsidRPr="007C2EC2">
              <w:rPr>
                <w:spacing w:val="-5"/>
                <w:lang w:val="en-GB"/>
              </w:rPr>
              <w:t>230</w:t>
            </w:r>
          </w:hyperlink>
        </w:p>
        <w:p w14:paraId="59D58C6D" w14:textId="77777777" w:rsidR="0088485D" w:rsidRPr="007C2EC2" w:rsidRDefault="00A3632E">
          <w:pPr>
            <w:pStyle w:val="TOC6"/>
            <w:tabs>
              <w:tab w:val="right" w:leader="dot" w:pos="9813"/>
            </w:tabs>
            <w:rPr>
              <w:lang w:val="en-GB"/>
            </w:rPr>
          </w:pPr>
          <w:hyperlink w:anchor="_bookmark193" w:history="1">
            <w:r w:rsidR="001D2D53" w:rsidRPr="007C2EC2">
              <w:rPr>
                <w:lang w:val="en-GB"/>
              </w:rPr>
              <w:t>Dismissal</w:t>
            </w:r>
            <w:r w:rsidR="001D2D53" w:rsidRPr="007C2EC2">
              <w:rPr>
                <w:spacing w:val="-13"/>
                <w:lang w:val="en-GB"/>
              </w:rPr>
              <w:t xml:space="preserve"> </w:t>
            </w:r>
            <w:r w:rsidR="001D2D53" w:rsidRPr="007C2EC2">
              <w:rPr>
                <w:lang w:val="en-GB"/>
              </w:rPr>
              <w:t>and</w:t>
            </w:r>
            <w:r w:rsidR="001D2D53" w:rsidRPr="007C2EC2">
              <w:rPr>
                <w:spacing w:val="-12"/>
                <w:lang w:val="en-GB"/>
              </w:rPr>
              <w:t xml:space="preserve"> </w:t>
            </w:r>
            <w:r w:rsidR="001D2D53" w:rsidRPr="007C2EC2">
              <w:rPr>
                <w:spacing w:val="-2"/>
                <w:lang w:val="en-GB"/>
              </w:rPr>
              <w:t>blessing</w:t>
            </w:r>
            <w:r w:rsidR="001D2D53" w:rsidRPr="007C2EC2">
              <w:rPr>
                <w:lang w:val="en-GB"/>
              </w:rPr>
              <w:tab/>
            </w:r>
            <w:r w:rsidR="001D2D53" w:rsidRPr="007C2EC2">
              <w:rPr>
                <w:spacing w:val="-5"/>
                <w:lang w:val="en-GB"/>
              </w:rPr>
              <w:t>231</w:t>
            </w:r>
          </w:hyperlink>
        </w:p>
        <w:p w14:paraId="59D58C6E" w14:textId="77777777" w:rsidR="0088485D" w:rsidRPr="007C2EC2" w:rsidRDefault="00A3632E">
          <w:pPr>
            <w:pStyle w:val="TOC4"/>
            <w:tabs>
              <w:tab w:val="right" w:leader="dot" w:pos="9813"/>
            </w:tabs>
            <w:spacing w:before="45"/>
            <w:rPr>
              <w:lang w:val="en-GB"/>
            </w:rPr>
          </w:pPr>
          <w:hyperlink w:anchor="_bookmark194" w:history="1">
            <w:r w:rsidR="001D2D53" w:rsidRPr="007C2EC2">
              <w:rPr>
                <w:lang w:val="en-GB"/>
              </w:rPr>
              <w:t>Service</w:t>
            </w:r>
            <w:r w:rsidR="001D2D53" w:rsidRPr="007C2EC2">
              <w:rPr>
                <w:spacing w:val="-2"/>
                <w:lang w:val="en-GB"/>
              </w:rPr>
              <w:t xml:space="preserve"> </w:t>
            </w:r>
            <w:r w:rsidR="001D2D53" w:rsidRPr="007C2EC2">
              <w:rPr>
                <w:lang w:val="en-GB"/>
              </w:rPr>
              <w:t>of</w:t>
            </w:r>
            <w:r w:rsidR="001D2D53" w:rsidRPr="007C2EC2">
              <w:rPr>
                <w:spacing w:val="-2"/>
                <w:lang w:val="en-GB"/>
              </w:rPr>
              <w:t xml:space="preserve"> </w:t>
            </w:r>
            <w:r w:rsidR="001D2D53" w:rsidRPr="007C2EC2">
              <w:rPr>
                <w:lang w:val="en-GB"/>
              </w:rPr>
              <w:t>rededication</w:t>
            </w:r>
            <w:r w:rsidR="001D2D53" w:rsidRPr="007C2EC2">
              <w:rPr>
                <w:spacing w:val="-2"/>
                <w:lang w:val="en-GB"/>
              </w:rPr>
              <w:t xml:space="preserve"> </w:t>
            </w:r>
            <w:r w:rsidR="001D2D53" w:rsidRPr="007C2EC2">
              <w:rPr>
                <w:lang w:val="en-GB"/>
              </w:rPr>
              <w:t>on</w:t>
            </w:r>
            <w:r w:rsidR="001D2D53" w:rsidRPr="007C2EC2">
              <w:rPr>
                <w:spacing w:val="-1"/>
                <w:lang w:val="en-GB"/>
              </w:rPr>
              <w:t xml:space="preserve"> </w:t>
            </w:r>
            <w:r w:rsidR="001D2D53" w:rsidRPr="007C2EC2">
              <w:rPr>
                <w:lang w:val="en-GB"/>
              </w:rPr>
              <w:t>the</w:t>
            </w:r>
            <w:r w:rsidR="001D2D53" w:rsidRPr="007C2EC2">
              <w:rPr>
                <w:spacing w:val="-2"/>
                <w:lang w:val="en-GB"/>
              </w:rPr>
              <w:t xml:space="preserve"> </w:t>
            </w:r>
            <w:r w:rsidR="001D2D53" w:rsidRPr="007C2EC2">
              <w:rPr>
                <w:lang w:val="en-GB"/>
              </w:rPr>
              <w:t>theme</w:t>
            </w:r>
            <w:r w:rsidR="001D2D53" w:rsidRPr="007C2EC2">
              <w:rPr>
                <w:spacing w:val="-2"/>
                <w:lang w:val="en-GB"/>
              </w:rPr>
              <w:t xml:space="preserve"> </w:t>
            </w:r>
            <w:r w:rsidR="001D2D53" w:rsidRPr="007C2EC2">
              <w:rPr>
                <w:lang w:val="en-GB"/>
              </w:rPr>
              <w:t>of</w:t>
            </w:r>
            <w:r w:rsidR="001D2D53" w:rsidRPr="007C2EC2">
              <w:rPr>
                <w:spacing w:val="-1"/>
                <w:lang w:val="en-GB"/>
              </w:rPr>
              <w:t xml:space="preserve"> </w:t>
            </w:r>
            <w:r w:rsidR="001D2D53" w:rsidRPr="007C2EC2">
              <w:rPr>
                <w:spacing w:val="-2"/>
                <w:lang w:val="en-GB"/>
              </w:rPr>
              <w:t>unity</w:t>
            </w:r>
            <w:r w:rsidR="001D2D53" w:rsidRPr="007C2EC2">
              <w:rPr>
                <w:lang w:val="en-GB"/>
              </w:rPr>
              <w:tab/>
            </w:r>
            <w:r w:rsidR="001D2D53" w:rsidRPr="007C2EC2">
              <w:rPr>
                <w:spacing w:val="-5"/>
                <w:lang w:val="en-GB"/>
              </w:rPr>
              <w:t>232</w:t>
            </w:r>
          </w:hyperlink>
        </w:p>
        <w:p w14:paraId="59D58C6F" w14:textId="77777777" w:rsidR="0088485D" w:rsidRPr="007C2EC2" w:rsidRDefault="00A3632E">
          <w:pPr>
            <w:pStyle w:val="TOC6"/>
            <w:tabs>
              <w:tab w:val="right" w:leader="dot" w:pos="9813"/>
            </w:tabs>
            <w:rPr>
              <w:lang w:val="en-GB"/>
            </w:rPr>
          </w:pPr>
          <w:hyperlink w:anchor="_bookmark195" w:history="1">
            <w:r w:rsidR="001D2D53" w:rsidRPr="007C2EC2">
              <w:rPr>
                <w:lang w:val="en-GB"/>
              </w:rPr>
              <w:t>Call</w:t>
            </w:r>
            <w:r w:rsidR="001D2D53" w:rsidRPr="007C2EC2">
              <w:rPr>
                <w:spacing w:val="-4"/>
                <w:lang w:val="en-GB"/>
              </w:rPr>
              <w:t xml:space="preserve"> </w:t>
            </w:r>
            <w:r w:rsidR="001D2D53" w:rsidRPr="007C2EC2">
              <w:rPr>
                <w:lang w:val="en-GB"/>
              </w:rPr>
              <w:t>to</w:t>
            </w:r>
            <w:r w:rsidR="001D2D53" w:rsidRPr="007C2EC2">
              <w:rPr>
                <w:spacing w:val="-4"/>
                <w:lang w:val="en-GB"/>
              </w:rPr>
              <w:t xml:space="preserve"> </w:t>
            </w:r>
            <w:r w:rsidR="001D2D53" w:rsidRPr="007C2EC2">
              <w:rPr>
                <w:spacing w:val="-2"/>
                <w:lang w:val="en-GB"/>
              </w:rPr>
              <w:t>worship</w:t>
            </w:r>
            <w:r w:rsidR="001D2D53" w:rsidRPr="007C2EC2">
              <w:rPr>
                <w:lang w:val="en-GB"/>
              </w:rPr>
              <w:tab/>
            </w:r>
            <w:r w:rsidR="001D2D53" w:rsidRPr="007C2EC2">
              <w:rPr>
                <w:spacing w:val="-5"/>
                <w:lang w:val="en-GB"/>
              </w:rPr>
              <w:t>233</w:t>
            </w:r>
          </w:hyperlink>
        </w:p>
        <w:p w14:paraId="59D58C70" w14:textId="77777777" w:rsidR="0088485D" w:rsidRPr="007C2EC2" w:rsidRDefault="00A3632E">
          <w:pPr>
            <w:pStyle w:val="TOC6"/>
            <w:tabs>
              <w:tab w:val="right" w:leader="dot" w:pos="9813"/>
            </w:tabs>
            <w:rPr>
              <w:lang w:val="en-GB"/>
            </w:rPr>
          </w:pPr>
          <w:hyperlink w:anchor="_bookmark195"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233</w:t>
            </w:r>
          </w:hyperlink>
        </w:p>
        <w:p w14:paraId="59D58C71" w14:textId="77777777" w:rsidR="0088485D" w:rsidRPr="007C2EC2" w:rsidRDefault="00A3632E">
          <w:pPr>
            <w:pStyle w:val="TOC6"/>
            <w:tabs>
              <w:tab w:val="right" w:leader="dot" w:pos="9813"/>
            </w:tabs>
            <w:spacing w:before="45"/>
            <w:rPr>
              <w:lang w:val="en-GB"/>
            </w:rPr>
          </w:pPr>
          <w:hyperlink w:anchor="_bookmark195" w:history="1">
            <w:r w:rsidR="001D2D53" w:rsidRPr="007C2EC2">
              <w:rPr>
                <w:spacing w:val="-2"/>
                <w:lang w:val="en-GB"/>
              </w:rPr>
              <w:t>Introduction</w:t>
            </w:r>
            <w:r w:rsidR="001D2D53" w:rsidRPr="007C2EC2">
              <w:rPr>
                <w:lang w:val="en-GB"/>
              </w:rPr>
              <w:tab/>
            </w:r>
            <w:r w:rsidR="001D2D53" w:rsidRPr="007C2EC2">
              <w:rPr>
                <w:spacing w:val="-5"/>
                <w:lang w:val="en-GB"/>
              </w:rPr>
              <w:t>233</w:t>
            </w:r>
          </w:hyperlink>
        </w:p>
        <w:p w14:paraId="59D58C72" w14:textId="77777777" w:rsidR="0088485D" w:rsidRPr="007C2EC2" w:rsidRDefault="00A3632E">
          <w:pPr>
            <w:pStyle w:val="TOC6"/>
            <w:tabs>
              <w:tab w:val="right" w:leader="dot" w:pos="9813"/>
            </w:tabs>
            <w:rPr>
              <w:lang w:val="en-GB"/>
            </w:rPr>
          </w:pPr>
          <w:hyperlink w:anchor="_bookmark195" w:history="1">
            <w:r w:rsidR="001D2D53" w:rsidRPr="007C2EC2">
              <w:rPr>
                <w:lang w:val="en-GB"/>
              </w:rPr>
              <w:t>Prayers</w:t>
            </w:r>
            <w:r w:rsidR="001D2D53" w:rsidRPr="007C2EC2">
              <w:rPr>
                <w:spacing w:val="-1"/>
                <w:lang w:val="en-GB"/>
              </w:rPr>
              <w:t xml:space="preserve"> </w:t>
            </w:r>
            <w:r w:rsidR="001D2D53" w:rsidRPr="007C2EC2">
              <w:rPr>
                <w:lang w:val="en-GB"/>
              </w:rPr>
              <w:t>of</w:t>
            </w:r>
            <w:r w:rsidR="001D2D53" w:rsidRPr="007C2EC2">
              <w:rPr>
                <w:spacing w:val="-13"/>
                <w:lang w:val="en-GB"/>
              </w:rPr>
              <w:t xml:space="preserve"> </w:t>
            </w:r>
            <w:r w:rsidR="001D2D53" w:rsidRPr="007C2EC2">
              <w:rPr>
                <w:spacing w:val="-2"/>
                <w:lang w:val="en-GB"/>
              </w:rPr>
              <w:t>Approach</w:t>
            </w:r>
            <w:r w:rsidR="001D2D53" w:rsidRPr="007C2EC2">
              <w:rPr>
                <w:lang w:val="en-GB"/>
              </w:rPr>
              <w:tab/>
            </w:r>
            <w:r w:rsidR="001D2D53" w:rsidRPr="007C2EC2">
              <w:rPr>
                <w:spacing w:val="-5"/>
                <w:lang w:val="en-GB"/>
              </w:rPr>
              <w:t>233</w:t>
            </w:r>
          </w:hyperlink>
        </w:p>
        <w:p w14:paraId="59D58C73" w14:textId="77777777" w:rsidR="0088485D" w:rsidRPr="007C2EC2" w:rsidRDefault="00A3632E">
          <w:pPr>
            <w:pStyle w:val="TOC6"/>
            <w:tabs>
              <w:tab w:val="right" w:leader="dot" w:pos="9813"/>
            </w:tabs>
            <w:spacing w:before="45"/>
            <w:rPr>
              <w:lang w:val="en-GB"/>
            </w:rPr>
          </w:pPr>
          <w:hyperlink w:anchor="_bookmark196" w:history="1">
            <w:r w:rsidR="001D2D53" w:rsidRPr="007C2EC2">
              <w:rPr>
                <w:spacing w:val="-2"/>
                <w:lang w:val="en-GB"/>
              </w:rPr>
              <w:t>Confession</w:t>
            </w:r>
            <w:r w:rsidR="001D2D53" w:rsidRPr="007C2EC2">
              <w:rPr>
                <w:lang w:val="en-GB"/>
              </w:rPr>
              <w:tab/>
            </w:r>
            <w:r w:rsidR="001D2D53" w:rsidRPr="007C2EC2">
              <w:rPr>
                <w:spacing w:val="-5"/>
                <w:lang w:val="en-GB"/>
              </w:rPr>
              <w:t>234</w:t>
            </w:r>
          </w:hyperlink>
        </w:p>
        <w:p w14:paraId="59D58C74" w14:textId="77777777" w:rsidR="0088485D" w:rsidRPr="007C2EC2" w:rsidRDefault="00A3632E">
          <w:pPr>
            <w:pStyle w:val="TOC6"/>
            <w:tabs>
              <w:tab w:val="right" w:leader="dot" w:pos="9813"/>
            </w:tabs>
            <w:rPr>
              <w:lang w:val="en-GB"/>
            </w:rPr>
          </w:pPr>
          <w:hyperlink w:anchor="_bookmark197" w:history="1">
            <w:r w:rsidR="001D2D53" w:rsidRPr="007C2EC2">
              <w:rPr>
                <w:lang w:val="en-GB"/>
              </w:rPr>
              <w:t>Assurance</w:t>
            </w:r>
            <w:r w:rsidR="001D2D53" w:rsidRPr="007C2EC2">
              <w:rPr>
                <w:spacing w:val="-4"/>
                <w:lang w:val="en-GB"/>
              </w:rPr>
              <w:t xml:space="preserve"> </w:t>
            </w:r>
            <w:r w:rsidR="001D2D53" w:rsidRPr="007C2EC2">
              <w:rPr>
                <w:lang w:val="en-GB"/>
              </w:rPr>
              <w:t>of</w:t>
            </w:r>
            <w:r w:rsidR="001D2D53" w:rsidRPr="007C2EC2">
              <w:rPr>
                <w:spacing w:val="-4"/>
                <w:lang w:val="en-GB"/>
              </w:rPr>
              <w:t xml:space="preserve"> </w:t>
            </w:r>
            <w:r w:rsidR="001D2D53" w:rsidRPr="007C2EC2">
              <w:rPr>
                <w:spacing w:val="-2"/>
                <w:lang w:val="en-GB"/>
              </w:rPr>
              <w:t>Pardon</w:t>
            </w:r>
            <w:r w:rsidR="001D2D53" w:rsidRPr="007C2EC2">
              <w:rPr>
                <w:lang w:val="en-GB"/>
              </w:rPr>
              <w:tab/>
            </w:r>
            <w:r w:rsidR="001D2D53" w:rsidRPr="007C2EC2">
              <w:rPr>
                <w:spacing w:val="-5"/>
                <w:lang w:val="en-GB"/>
              </w:rPr>
              <w:t>235</w:t>
            </w:r>
          </w:hyperlink>
        </w:p>
        <w:p w14:paraId="59D58C75" w14:textId="77777777" w:rsidR="0088485D" w:rsidRPr="007C2EC2" w:rsidRDefault="00A3632E">
          <w:pPr>
            <w:pStyle w:val="TOC6"/>
            <w:tabs>
              <w:tab w:val="right" w:leader="dot" w:pos="9813"/>
            </w:tabs>
            <w:spacing w:before="45"/>
            <w:rPr>
              <w:lang w:val="en-GB"/>
            </w:rPr>
          </w:pPr>
          <w:hyperlink w:anchor="_bookmark197" w:history="1">
            <w:r w:rsidR="001D2D53" w:rsidRPr="007C2EC2">
              <w:rPr>
                <w:lang w:val="en-GB"/>
              </w:rPr>
              <w:t>Prayer</w:t>
            </w:r>
            <w:r w:rsidR="001D2D53" w:rsidRPr="007C2EC2">
              <w:rPr>
                <w:spacing w:val="-1"/>
                <w:lang w:val="en-GB"/>
              </w:rPr>
              <w:t xml:space="preserve"> </w:t>
            </w:r>
            <w:r w:rsidR="001D2D53" w:rsidRPr="007C2EC2">
              <w:rPr>
                <w:lang w:val="en-GB"/>
              </w:rPr>
              <w:t>of</w:t>
            </w:r>
            <w:r w:rsidR="001D2D53" w:rsidRPr="007C2EC2">
              <w:rPr>
                <w:spacing w:val="-1"/>
                <w:lang w:val="en-GB"/>
              </w:rPr>
              <w:t xml:space="preserve"> </w:t>
            </w:r>
            <w:r w:rsidR="001D2D53" w:rsidRPr="007C2EC2">
              <w:rPr>
                <w:lang w:val="en-GB"/>
              </w:rPr>
              <w:t xml:space="preserve">the </w:t>
            </w:r>
            <w:r w:rsidR="001D2D53" w:rsidRPr="007C2EC2">
              <w:rPr>
                <w:spacing w:val="-5"/>
                <w:lang w:val="en-GB"/>
              </w:rPr>
              <w:t>day</w:t>
            </w:r>
            <w:r w:rsidR="001D2D53" w:rsidRPr="007C2EC2">
              <w:rPr>
                <w:lang w:val="en-GB"/>
              </w:rPr>
              <w:tab/>
            </w:r>
            <w:r w:rsidR="001D2D53" w:rsidRPr="007C2EC2">
              <w:rPr>
                <w:spacing w:val="-5"/>
                <w:lang w:val="en-GB"/>
              </w:rPr>
              <w:t>235</w:t>
            </w:r>
          </w:hyperlink>
        </w:p>
        <w:p w14:paraId="59D58C76" w14:textId="77777777" w:rsidR="0088485D" w:rsidRPr="007C2EC2" w:rsidRDefault="00A3632E">
          <w:pPr>
            <w:pStyle w:val="TOC6"/>
            <w:tabs>
              <w:tab w:val="right" w:leader="dot" w:pos="9813"/>
            </w:tabs>
            <w:rPr>
              <w:lang w:val="en-GB"/>
            </w:rPr>
          </w:pPr>
          <w:hyperlink w:anchor="_bookmark198"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236</w:t>
            </w:r>
          </w:hyperlink>
        </w:p>
        <w:p w14:paraId="59D58C77" w14:textId="77777777" w:rsidR="0088485D" w:rsidRPr="007C2EC2" w:rsidRDefault="00A3632E">
          <w:pPr>
            <w:pStyle w:val="TOC6"/>
            <w:tabs>
              <w:tab w:val="right" w:leader="dot" w:pos="9813"/>
            </w:tabs>
            <w:spacing w:before="45"/>
            <w:rPr>
              <w:lang w:val="en-GB"/>
            </w:rPr>
          </w:pPr>
          <w:hyperlink w:anchor="_bookmark198" w:history="1">
            <w:r w:rsidR="001D2D53" w:rsidRPr="007C2EC2">
              <w:rPr>
                <w:lang w:val="en-GB"/>
              </w:rPr>
              <w:t>Readings</w:t>
            </w:r>
            <w:r w:rsidR="001D2D53" w:rsidRPr="007C2EC2">
              <w:rPr>
                <w:spacing w:val="-8"/>
                <w:lang w:val="en-GB"/>
              </w:rPr>
              <w:t xml:space="preserve"> </w:t>
            </w:r>
            <w:r w:rsidR="001D2D53" w:rsidRPr="007C2EC2">
              <w:rPr>
                <w:lang w:val="en-GB"/>
              </w:rPr>
              <w:t>from</w:t>
            </w:r>
            <w:r w:rsidR="001D2D53" w:rsidRPr="007C2EC2">
              <w:rPr>
                <w:spacing w:val="-8"/>
                <w:lang w:val="en-GB"/>
              </w:rPr>
              <w:t xml:space="preserve"> </w:t>
            </w:r>
            <w:r w:rsidR="001D2D53" w:rsidRPr="007C2EC2">
              <w:rPr>
                <w:spacing w:val="-2"/>
                <w:lang w:val="en-GB"/>
              </w:rPr>
              <w:t>Scripture</w:t>
            </w:r>
            <w:r w:rsidR="001D2D53" w:rsidRPr="007C2EC2">
              <w:rPr>
                <w:lang w:val="en-GB"/>
              </w:rPr>
              <w:tab/>
            </w:r>
            <w:r w:rsidR="001D2D53" w:rsidRPr="007C2EC2">
              <w:rPr>
                <w:spacing w:val="-5"/>
                <w:lang w:val="en-GB"/>
              </w:rPr>
              <w:t>236</w:t>
            </w:r>
          </w:hyperlink>
        </w:p>
        <w:p w14:paraId="59D58C78" w14:textId="77777777" w:rsidR="0088485D" w:rsidRPr="007C2EC2" w:rsidRDefault="00A3632E">
          <w:pPr>
            <w:pStyle w:val="TOC6"/>
            <w:tabs>
              <w:tab w:val="right" w:leader="dot" w:pos="9813"/>
            </w:tabs>
            <w:rPr>
              <w:lang w:val="en-GB"/>
            </w:rPr>
          </w:pPr>
          <w:hyperlink w:anchor="_bookmark199" w:history="1">
            <w:r w:rsidR="001D2D53" w:rsidRPr="007C2EC2">
              <w:rPr>
                <w:lang w:val="en-GB"/>
              </w:rPr>
              <w:t>Sermon</w:t>
            </w:r>
            <w:r w:rsidR="001D2D53" w:rsidRPr="007C2EC2">
              <w:rPr>
                <w:spacing w:val="-3"/>
                <w:lang w:val="en-GB"/>
              </w:rPr>
              <w:t xml:space="preserve"> </w:t>
            </w:r>
            <w:r w:rsidR="001D2D53" w:rsidRPr="007C2EC2">
              <w:rPr>
                <w:lang w:val="en-GB"/>
              </w:rPr>
              <w:t>or</w:t>
            </w:r>
            <w:r w:rsidR="001D2D53" w:rsidRPr="007C2EC2">
              <w:rPr>
                <w:spacing w:val="-3"/>
                <w:lang w:val="en-GB"/>
              </w:rPr>
              <w:t xml:space="preserve"> </w:t>
            </w:r>
            <w:r w:rsidR="001D2D53" w:rsidRPr="007C2EC2">
              <w:rPr>
                <w:lang w:val="en-GB"/>
              </w:rPr>
              <w:t>other</w:t>
            </w:r>
            <w:r w:rsidR="001D2D53" w:rsidRPr="007C2EC2">
              <w:rPr>
                <w:spacing w:val="-3"/>
                <w:lang w:val="en-GB"/>
              </w:rPr>
              <w:t xml:space="preserve"> </w:t>
            </w:r>
            <w:r w:rsidR="001D2D53" w:rsidRPr="007C2EC2">
              <w:rPr>
                <w:lang w:val="en-GB"/>
              </w:rPr>
              <w:t>proclamation</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lang w:val="en-GB"/>
              </w:rPr>
              <w:t>the</w:t>
            </w:r>
            <w:r w:rsidR="001D2D53" w:rsidRPr="007C2EC2">
              <w:rPr>
                <w:spacing w:val="-3"/>
                <w:lang w:val="en-GB"/>
              </w:rPr>
              <w:t xml:space="preserve"> </w:t>
            </w:r>
            <w:r w:rsidR="001D2D53" w:rsidRPr="007C2EC2">
              <w:rPr>
                <w:spacing w:val="-4"/>
                <w:lang w:val="en-GB"/>
              </w:rPr>
              <w:t>Word</w:t>
            </w:r>
            <w:r w:rsidR="001D2D53" w:rsidRPr="007C2EC2">
              <w:rPr>
                <w:lang w:val="en-GB"/>
              </w:rPr>
              <w:tab/>
            </w:r>
            <w:r w:rsidR="001D2D53" w:rsidRPr="007C2EC2">
              <w:rPr>
                <w:spacing w:val="-5"/>
                <w:lang w:val="en-GB"/>
              </w:rPr>
              <w:t>237</w:t>
            </w:r>
          </w:hyperlink>
        </w:p>
        <w:p w14:paraId="59D58C79" w14:textId="77777777" w:rsidR="0088485D" w:rsidRPr="007C2EC2" w:rsidRDefault="00A3632E">
          <w:pPr>
            <w:pStyle w:val="TOC6"/>
            <w:tabs>
              <w:tab w:val="right" w:leader="dot" w:pos="9813"/>
            </w:tabs>
            <w:rPr>
              <w:lang w:val="en-GB"/>
            </w:rPr>
          </w:pPr>
          <w:hyperlink w:anchor="_bookmark199" w:history="1">
            <w:r w:rsidR="001D2D53" w:rsidRPr="007C2EC2">
              <w:rPr>
                <w:lang w:val="en-GB"/>
              </w:rPr>
              <w:t>Hymn</w:t>
            </w:r>
            <w:r w:rsidR="001D2D53" w:rsidRPr="007C2EC2">
              <w:rPr>
                <w:spacing w:val="-7"/>
                <w:lang w:val="en-GB"/>
              </w:rPr>
              <w:t xml:space="preserve"> </w:t>
            </w:r>
            <w:r w:rsidR="001D2D53" w:rsidRPr="007C2EC2">
              <w:rPr>
                <w:lang w:val="en-GB"/>
              </w:rPr>
              <w:t>or</w:t>
            </w:r>
            <w:r w:rsidR="001D2D53" w:rsidRPr="007C2EC2">
              <w:rPr>
                <w:spacing w:val="-6"/>
                <w:lang w:val="en-GB"/>
              </w:rPr>
              <w:t xml:space="preserve"> </w:t>
            </w:r>
            <w:r w:rsidR="001D2D53" w:rsidRPr="007C2EC2">
              <w:rPr>
                <w:spacing w:val="-4"/>
                <w:lang w:val="en-GB"/>
              </w:rPr>
              <w:t>song</w:t>
            </w:r>
            <w:r w:rsidR="001D2D53" w:rsidRPr="007C2EC2">
              <w:rPr>
                <w:lang w:val="en-GB"/>
              </w:rPr>
              <w:tab/>
            </w:r>
            <w:r w:rsidR="001D2D53" w:rsidRPr="007C2EC2">
              <w:rPr>
                <w:spacing w:val="-5"/>
                <w:lang w:val="en-GB"/>
              </w:rPr>
              <w:t>237</w:t>
            </w:r>
          </w:hyperlink>
        </w:p>
        <w:p w14:paraId="59D58C7A" w14:textId="77777777" w:rsidR="0088485D" w:rsidRPr="007C2EC2" w:rsidRDefault="00A3632E">
          <w:pPr>
            <w:pStyle w:val="TOC6"/>
            <w:tabs>
              <w:tab w:val="right" w:leader="dot" w:pos="9812"/>
            </w:tabs>
            <w:spacing w:before="45"/>
            <w:rPr>
              <w:lang w:val="en-GB"/>
            </w:rPr>
          </w:pPr>
          <w:hyperlink w:anchor="_bookmark199" w:history="1">
            <w:r w:rsidR="001D2D53" w:rsidRPr="007C2EC2">
              <w:rPr>
                <w:lang w:val="en-GB"/>
              </w:rPr>
              <w:t>Thanksgiving</w:t>
            </w:r>
            <w:r w:rsidR="001D2D53" w:rsidRPr="007C2EC2">
              <w:rPr>
                <w:spacing w:val="-7"/>
                <w:lang w:val="en-GB"/>
              </w:rPr>
              <w:t xml:space="preserve"> </w:t>
            </w:r>
            <w:r w:rsidR="001D2D53" w:rsidRPr="007C2EC2">
              <w:rPr>
                <w:lang w:val="en-GB"/>
              </w:rPr>
              <w:t>and</w:t>
            </w:r>
            <w:r w:rsidR="001D2D53" w:rsidRPr="007C2EC2">
              <w:rPr>
                <w:spacing w:val="-6"/>
                <w:lang w:val="en-GB"/>
              </w:rPr>
              <w:t xml:space="preserve"> </w:t>
            </w:r>
            <w:r w:rsidR="001D2D53" w:rsidRPr="007C2EC2">
              <w:rPr>
                <w:spacing w:val="-2"/>
                <w:lang w:val="en-GB"/>
              </w:rPr>
              <w:t>rededication</w:t>
            </w:r>
            <w:r w:rsidR="001D2D53" w:rsidRPr="007C2EC2">
              <w:rPr>
                <w:lang w:val="en-GB"/>
              </w:rPr>
              <w:tab/>
            </w:r>
            <w:r w:rsidR="001D2D53" w:rsidRPr="007C2EC2">
              <w:rPr>
                <w:spacing w:val="-5"/>
                <w:lang w:val="en-GB"/>
              </w:rPr>
              <w:t>237</w:t>
            </w:r>
          </w:hyperlink>
        </w:p>
        <w:p w14:paraId="59D58C7B" w14:textId="77777777" w:rsidR="0088485D" w:rsidRPr="007C2EC2" w:rsidRDefault="00A3632E">
          <w:pPr>
            <w:pStyle w:val="TOC6"/>
            <w:tabs>
              <w:tab w:val="right" w:leader="dot" w:pos="9812"/>
            </w:tabs>
            <w:rPr>
              <w:lang w:val="en-GB"/>
            </w:rPr>
          </w:pPr>
          <w:hyperlink w:anchor="_bookmark200" w:history="1">
            <w:r w:rsidR="001D2D53" w:rsidRPr="007C2EC2">
              <w:rPr>
                <w:lang w:val="en-GB"/>
              </w:rPr>
              <w:t>Confession</w:t>
            </w:r>
            <w:r w:rsidR="001D2D53" w:rsidRPr="007C2EC2">
              <w:rPr>
                <w:spacing w:val="-12"/>
                <w:lang w:val="en-GB"/>
              </w:rPr>
              <w:t xml:space="preserve"> </w:t>
            </w:r>
            <w:r w:rsidR="001D2D53" w:rsidRPr="007C2EC2">
              <w:rPr>
                <w:lang w:val="en-GB"/>
              </w:rPr>
              <w:t>of</w:t>
            </w:r>
            <w:r w:rsidR="001D2D53" w:rsidRPr="007C2EC2">
              <w:rPr>
                <w:spacing w:val="-12"/>
                <w:lang w:val="en-GB"/>
              </w:rPr>
              <w:t xml:space="preserve"> </w:t>
            </w:r>
            <w:r w:rsidR="001D2D53" w:rsidRPr="007C2EC2">
              <w:rPr>
                <w:spacing w:val="-2"/>
                <w:lang w:val="en-GB"/>
              </w:rPr>
              <w:t>faith</w:t>
            </w:r>
            <w:r w:rsidR="001D2D53" w:rsidRPr="007C2EC2">
              <w:rPr>
                <w:lang w:val="en-GB"/>
              </w:rPr>
              <w:tab/>
            </w:r>
            <w:r w:rsidR="001D2D53" w:rsidRPr="007C2EC2">
              <w:rPr>
                <w:spacing w:val="-5"/>
                <w:lang w:val="en-GB"/>
              </w:rPr>
              <w:t>239</w:t>
            </w:r>
          </w:hyperlink>
        </w:p>
        <w:p w14:paraId="59D58C7C" w14:textId="77777777" w:rsidR="0088485D" w:rsidRPr="007C2EC2" w:rsidRDefault="00A3632E">
          <w:pPr>
            <w:pStyle w:val="TOC6"/>
            <w:tabs>
              <w:tab w:val="right" w:leader="dot" w:pos="9812"/>
            </w:tabs>
            <w:spacing w:before="45"/>
            <w:rPr>
              <w:lang w:val="en-GB"/>
            </w:rPr>
          </w:pPr>
          <w:hyperlink w:anchor="_bookmark200" w:history="1">
            <w:r w:rsidR="001D2D53" w:rsidRPr="007C2EC2">
              <w:rPr>
                <w:lang w:val="en-GB"/>
              </w:rPr>
              <w:t>Prayers</w:t>
            </w:r>
            <w:r w:rsidR="001D2D53" w:rsidRPr="007C2EC2">
              <w:rPr>
                <w:spacing w:val="-2"/>
                <w:lang w:val="en-GB"/>
              </w:rPr>
              <w:t xml:space="preserve"> </w:t>
            </w:r>
            <w:r w:rsidR="001D2D53" w:rsidRPr="007C2EC2">
              <w:rPr>
                <w:lang w:val="en-GB"/>
              </w:rPr>
              <w:t>for</w:t>
            </w:r>
            <w:r w:rsidR="001D2D53" w:rsidRPr="007C2EC2">
              <w:rPr>
                <w:spacing w:val="-2"/>
                <w:lang w:val="en-GB"/>
              </w:rPr>
              <w:t xml:space="preserve"> </w:t>
            </w:r>
            <w:r w:rsidR="001D2D53" w:rsidRPr="007C2EC2">
              <w:rPr>
                <w:lang w:val="en-GB"/>
              </w:rPr>
              <w:t>the</w:t>
            </w:r>
            <w:r w:rsidR="001D2D53" w:rsidRPr="007C2EC2">
              <w:rPr>
                <w:spacing w:val="-2"/>
                <w:lang w:val="en-GB"/>
              </w:rPr>
              <w:t xml:space="preserve"> </w:t>
            </w:r>
            <w:r w:rsidR="001D2D53" w:rsidRPr="007C2EC2">
              <w:rPr>
                <w:lang w:val="en-GB"/>
              </w:rPr>
              <w:t>Church</w:t>
            </w:r>
            <w:r w:rsidR="001D2D53" w:rsidRPr="007C2EC2">
              <w:rPr>
                <w:spacing w:val="-2"/>
                <w:lang w:val="en-GB"/>
              </w:rPr>
              <w:t xml:space="preserve"> </w:t>
            </w:r>
            <w:r w:rsidR="001D2D53" w:rsidRPr="007C2EC2">
              <w:rPr>
                <w:lang w:val="en-GB"/>
              </w:rPr>
              <w:t>and</w:t>
            </w:r>
            <w:r w:rsidR="001D2D53" w:rsidRPr="007C2EC2">
              <w:rPr>
                <w:spacing w:val="-2"/>
                <w:lang w:val="en-GB"/>
              </w:rPr>
              <w:t xml:space="preserve"> </w:t>
            </w:r>
            <w:r w:rsidR="001D2D53" w:rsidRPr="007C2EC2">
              <w:rPr>
                <w:lang w:val="en-GB"/>
              </w:rPr>
              <w:t>the</w:t>
            </w:r>
            <w:r w:rsidR="001D2D53" w:rsidRPr="007C2EC2">
              <w:rPr>
                <w:spacing w:val="-1"/>
                <w:lang w:val="en-GB"/>
              </w:rPr>
              <w:t xml:space="preserve"> </w:t>
            </w:r>
            <w:r w:rsidR="001D2D53" w:rsidRPr="007C2EC2">
              <w:rPr>
                <w:spacing w:val="-2"/>
                <w:lang w:val="en-GB"/>
              </w:rPr>
              <w:t>world</w:t>
            </w:r>
            <w:r w:rsidR="001D2D53" w:rsidRPr="007C2EC2">
              <w:rPr>
                <w:lang w:val="en-GB"/>
              </w:rPr>
              <w:tab/>
            </w:r>
            <w:r w:rsidR="001D2D53" w:rsidRPr="007C2EC2">
              <w:rPr>
                <w:spacing w:val="-5"/>
                <w:lang w:val="en-GB"/>
              </w:rPr>
              <w:t>239</w:t>
            </w:r>
          </w:hyperlink>
        </w:p>
        <w:p w14:paraId="59D58C7D" w14:textId="77777777" w:rsidR="0088485D" w:rsidRPr="007C2EC2" w:rsidRDefault="00A3632E">
          <w:pPr>
            <w:pStyle w:val="TOC4"/>
            <w:tabs>
              <w:tab w:val="right" w:leader="dot" w:pos="9812"/>
            </w:tabs>
            <w:ind w:left="1592"/>
            <w:rPr>
              <w:lang w:val="en-GB"/>
            </w:rPr>
          </w:pPr>
          <w:hyperlink w:anchor="_bookmark201" w:history="1">
            <w:r w:rsidR="001D2D53" w:rsidRPr="007C2EC2">
              <w:rPr>
                <w:lang w:val="en-GB"/>
              </w:rPr>
              <w:t>Statement</w:t>
            </w:r>
            <w:r w:rsidR="001D2D53" w:rsidRPr="007C2EC2">
              <w:rPr>
                <w:spacing w:val="-1"/>
                <w:lang w:val="en-GB"/>
              </w:rPr>
              <w:t xml:space="preserve"> </w:t>
            </w:r>
            <w:r w:rsidR="001D2D53" w:rsidRPr="007C2EC2">
              <w:rPr>
                <w:lang w:val="en-GB"/>
              </w:rPr>
              <w:t>of Faith – adopted</w:t>
            </w:r>
            <w:r w:rsidR="001D2D53" w:rsidRPr="007C2EC2">
              <w:rPr>
                <w:spacing w:val="-1"/>
                <w:lang w:val="en-GB"/>
              </w:rPr>
              <w:t xml:space="preserve"> </w:t>
            </w:r>
            <w:r w:rsidR="001D2D53" w:rsidRPr="007C2EC2">
              <w:rPr>
                <w:lang w:val="en-GB"/>
              </w:rPr>
              <w:t xml:space="preserve">in </w:t>
            </w:r>
            <w:r w:rsidR="001D2D53" w:rsidRPr="007C2EC2">
              <w:rPr>
                <w:spacing w:val="-4"/>
                <w:lang w:val="en-GB"/>
              </w:rPr>
              <w:t>1972</w:t>
            </w:r>
            <w:r w:rsidR="001D2D53" w:rsidRPr="007C2EC2">
              <w:rPr>
                <w:lang w:val="en-GB"/>
              </w:rPr>
              <w:tab/>
            </w:r>
            <w:r w:rsidR="001D2D53" w:rsidRPr="007C2EC2">
              <w:rPr>
                <w:spacing w:val="-5"/>
                <w:lang w:val="en-GB"/>
              </w:rPr>
              <w:t>240</w:t>
            </w:r>
          </w:hyperlink>
        </w:p>
        <w:p w14:paraId="59D58C7E" w14:textId="77777777" w:rsidR="0088485D" w:rsidRPr="007C2EC2" w:rsidRDefault="00A3632E">
          <w:pPr>
            <w:pStyle w:val="TOC4"/>
            <w:tabs>
              <w:tab w:val="right" w:leader="dot" w:pos="9812"/>
            </w:tabs>
            <w:spacing w:before="45"/>
            <w:ind w:left="1592"/>
            <w:rPr>
              <w:lang w:val="en-GB"/>
            </w:rPr>
          </w:pPr>
          <w:hyperlink w:anchor="_bookmark202" w:history="1">
            <w:r w:rsidR="001D2D53" w:rsidRPr="007C2EC2">
              <w:rPr>
                <w:lang w:val="en-GB"/>
              </w:rPr>
              <w:t>Alternative</w:t>
            </w:r>
            <w:r w:rsidR="001D2D53" w:rsidRPr="007C2EC2">
              <w:rPr>
                <w:spacing w:val="-7"/>
                <w:lang w:val="en-GB"/>
              </w:rPr>
              <w:t xml:space="preserve"> </w:t>
            </w:r>
            <w:r w:rsidR="001D2D53" w:rsidRPr="007C2EC2">
              <w:rPr>
                <w:lang w:val="en-GB"/>
              </w:rPr>
              <w:t>Statement</w:t>
            </w:r>
            <w:r w:rsidR="001D2D53" w:rsidRPr="007C2EC2">
              <w:rPr>
                <w:spacing w:val="-7"/>
                <w:lang w:val="en-GB"/>
              </w:rPr>
              <w:t xml:space="preserve"> </w:t>
            </w:r>
            <w:r w:rsidR="001D2D53" w:rsidRPr="007C2EC2">
              <w:rPr>
                <w:lang w:val="en-GB"/>
              </w:rPr>
              <w:t>of</w:t>
            </w:r>
            <w:r w:rsidR="001D2D53" w:rsidRPr="007C2EC2">
              <w:rPr>
                <w:spacing w:val="-6"/>
                <w:lang w:val="en-GB"/>
              </w:rPr>
              <w:t xml:space="preserve"> </w:t>
            </w:r>
            <w:r w:rsidR="001D2D53" w:rsidRPr="007C2EC2">
              <w:rPr>
                <w:lang w:val="en-GB"/>
              </w:rPr>
              <w:t>Faith</w:t>
            </w:r>
            <w:r w:rsidR="001D2D53" w:rsidRPr="007C2EC2">
              <w:rPr>
                <w:spacing w:val="-7"/>
                <w:lang w:val="en-GB"/>
              </w:rPr>
              <w:t xml:space="preserve"> </w:t>
            </w:r>
            <w:r w:rsidR="001D2D53" w:rsidRPr="007C2EC2">
              <w:rPr>
                <w:lang w:val="en-GB"/>
              </w:rPr>
              <w:t>–</w:t>
            </w:r>
            <w:r w:rsidR="001D2D53" w:rsidRPr="007C2EC2">
              <w:rPr>
                <w:spacing w:val="-6"/>
                <w:lang w:val="en-GB"/>
              </w:rPr>
              <w:t xml:space="preserve"> </w:t>
            </w:r>
            <w:r w:rsidR="001D2D53" w:rsidRPr="007C2EC2">
              <w:rPr>
                <w:lang w:val="en-GB"/>
              </w:rPr>
              <w:t>adopted</w:t>
            </w:r>
            <w:r w:rsidR="001D2D53" w:rsidRPr="007C2EC2">
              <w:rPr>
                <w:spacing w:val="-6"/>
                <w:lang w:val="en-GB"/>
              </w:rPr>
              <w:t xml:space="preserve"> </w:t>
            </w:r>
            <w:r w:rsidR="001D2D53" w:rsidRPr="007C2EC2">
              <w:rPr>
                <w:lang w:val="en-GB"/>
              </w:rPr>
              <w:t>in</w:t>
            </w:r>
            <w:r w:rsidR="001D2D53" w:rsidRPr="007C2EC2">
              <w:rPr>
                <w:spacing w:val="-6"/>
                <w:lang w:val="en-GB"/>
              </w:rPr>
              <w:t xml:space="preserve"> </w:t>
            </w:r>
            <w:r w:rsidR="001D2D53" w:rsidRPr="007C2EC2">
              <w:rPr>
                <w:spacing w:val="-4"/>
                <w:lang w:val="en-GB"/>
              </w:rPr>
              <w:t>1997</w:t>
            </w:r>
            <w:r w:rsidR="001D2D53" w:rsidRPr="007C2EC2">
              <w:rPr>
                <w:lang w:val="en-GB"/>
              </w:rPr>
              <w:tab/>
            </w:r>
            <w:r w:rsidR="001D2D53" w:rsidRPr="007C2EC2">
              <w:rPr>
                <w:spacing w:val="-5"/>
                <w:lang w:val="en-GB"/>
              </w:rPr>
              <w:t>241</w:t>
            </w:r>
          </w:hyperlink>
        </w:p>
        <w:p w14:paraId="59D58C7F" w14:textId="77777777" w:rsidR="0088485D" w:rsidRPr="007C2EC2" w:rsidRDefault="00A3632E">
          <w:pPr>
            <w:pStyle w:val="TOC4"/>
            <w:tabs>
              <w:tab w:val="right" w:leader="dot" w:pos="9812"/>
            </w:tabs>
            <w:ind w:left="1592"/>
            <w:rPr>
              <w:lang w:val="en-GB"/>
            </w:rPr>
          </w:pPr>
          <w:hyperlink w:anchor="_bookmark203" w:history="1">
            <w:r w:rsidR="001D2D53" w:rsidRPr="007C2EC2">
              <w:rPr>
                <w:lang w:val="en-GB"/>
              </w:rPr>
              <w:t>A</w:t>
            </w:r>
            <w:r w:rsidR="001D2D53" w:rsidRPr="007C2EC2">
              <w:rPr>
                <w:spacing w:val="-12"/>
                <w:lang w:val="en-GB"/>
              </w:rPr>
              <w:t xml:space="preserve"> </w:t>
            </w:r>
            <w:r w:rsidR="001D2D53" w:rsidRPr="007C2EC2">
              <w:rPr>
                <w:lang w:val="en-GB"/>
              </w:rPr>
              <w:t>treasury</w:t>
            </w:r>
            <w:r w:rsidR="001D2D53" w:rsidRPr="007C2EC2">
              <w:rPr>
                <w:spacing w:val="-3"/>
                <w:lang w:val="en-GB"/>
              </w:rPr>
              <w:t xml:space="preserve"> </w:t>
            </w:r>
            <w:r w:rsidR="001D2D53" w:rsidRPr="007C2EC2">
              <w:rPr>
                <w:lang w:val="en-GB"/>
              </w:rPr>
              <w:t>of</w:t>
            </w:r>
            <w:r w:rsidR="001D2D53" w:rsidRPr="007C2EC2">
              <w:rPr>
                <w:spacing w:val="-3"/>
                <w:lang w:val="en-GB"/>
              </w:rPr>
              <w:t xml:space="preserve"> </w:t>
            </w:r>
            <w:r w:rsidR="001D2D53" w:rsidRPr="007C2EC2">
              <w:rPr>
                <w:spacing w:val="-2"/>
                <w:lang w:val="en-GB"/>
              </w:rPr>
              <w:t>prayers</w:t>
            </w:r>
            <w:r w:rsidR="001D2D53" w:rsidRPr="007C2EC2">
              <w:rPr>
                <w:lang w:val="en-GB"/>
              </w:rPr>
              <w:tab/>
            </w:r>
            <w:r w:rsidR="001D2D53" w:rsidRPr="007C2EC2">
              <w:rPr>
                <w:spacing w:val="-5"/>
                <w:lang w:val="en-GB"/>
              </w:rPr>
              <w:t>242</w:t>
            </w:r>
          </w:hyperlink>
        </w:p>
        <w:p w14:paraId="59D58C80" w14:textId="77777777" w:rsidR="0088485D" w:rsidRPr="007C2EC2" w:rsidRDefault="00A3632E">
          <w:pPr>
            <w:pStyle w:val="TOC4"/>
            <w:tabs>
              <w:tab w:val="right" w:leader="dot" w:pos="9812"/>
            </w:tabs>
            <w:ind w:left="1592"/>
            <w:rPr>
              <w:lang w:val="en-GB"/>
            </w:rPr>
          </w:pPr>
          <w:hyperlink w:anchor="_bookmark204" w:history="1">
            <w:r w:rsidR="001D2D53" w:rsidRPr="007C2EC2">
              <w:rPr>
                <w:spacing w:val="-2"/>
                <w:lang w:val="en-GB"/>
              </w:rPr>
              <w:t>Acknowledgments</w:t>
            </w:r>
            <w:r w:rsidR="001D2D53" w:rsidRPr="007C2EC2">
              <w:rPr>
                <w:lang w:val="en-GB"/>
              </w:rPr>
              <w:tab/>
            </w:r>
            <w:r w:rsidR="001D2D53" w:rsidRPr="007C2EC2">
              <w:rPr>
                <w:spacing w:val="-5"/>
                <w:lang w:val="en-GB"/>
              </w:rPr>
              <w:t>250</w:t>
            </w:r>
          </w:hyperlink>
        </w:p>
      </w:sdtContent>
    </w:sdt>
    <w:p w14:paraId="59D58C81" w14:textId="77777777" w:rsidR="0088485D" w:rsidRPr="007C2EC2" w:rsidRDefault="0088485D">
      <w:pPr>
        <w:rPr>
          <w:lang w:val="en-GB"/>
        </w:rPr>
        <w:sectPr w:rsidR="0088485D" w:rsidRPr="007C2EC2">
          <w:type w:val="continuous"/>
          <w:pgSz w:w="11900" w:h="16840"/>
          <w:pgMar w:top="1020" w:right="460" w:bottom="1208" w:left="900" w:header="0" w:footer="545" w:gutter="0"/>
          <w:cols w:space="720"/>
        </w:sectPr>
      </w:pPr>
    </w:p>
    <w:p w14:paraId="59D58C82" w14:textId="77777777" w:rsidR="0088485D" w:rsidRPr="007C2EC2" w:rsidRDefault="001D2D53">
      <w:pPr>
        <w:pStyle w:val="BodyText"/>
        <w:rPr>
          <w:b/>
          <w:sz w:val="20"/>
          <w:lang w:val="en-GB"/>
        </w:rPr>
      </w:pPr>
      <w:r w:rsidRPr="007C2EC2">
        <w:rPr>
          <w:noProof/>
          <w:lang w:val="en-GB"/>
        </w:rPr>
        <mc:AlternateContent>
          <mc:Choice Requires="wps">
            <w:drawing>
              <wp:anchor distT="0" distB="0" distL="0" distR="0" simplePos="0" relativeHeight="251658265" behindDoc="1" locked="0" layoutInCell="1" allowOverlap="1" wp14:anchorId="59D58DB2" wp14:editId="59D58DB3">
                <wp:simplePos x="0" y="0"/>
                <wp:positionH relativeFrom="page">
                  <wp:posOffset>0</wp:posOffset>
                </wp:positionH>
                <wp:positionV relativeFrom="page">
                  <wp:posOffset>0</wp:posOffset>
                </wp:positionV>
                <wp:extent cx="7556500" cy="1069340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3400"/>
                        </a:xfrm>
                        <a:custGeom>
                          <a:avLst/>
                          <a:gdLst/>
                          <a:ahLst/>
                          <a:cxnLst/>
                          <a:rect l="l" t="t" r="r" b="b"/>
                          <a:pathLst>
                            <a:path w="7556500" h="10693400">
                              <a:moveTo>
                                <a:pt x="7556500" y="0"/>
                              </a:moveTo>
                              <a:lnTo>
                                <a:pt x="0" y="0"/>
                              </a:lnTo>
                              <a:lnTo>
                                <a:pt x="0" y="10693400"/>
                              </a:lnTo>
                              <a:lnTo>
                                <a:pt x="7556500" y="10693400"/>
                              </a:lnTo>
                              <a:lnTo>
                                <a:pt x="7556500" y="0"/>
                              </a:lnTo>
                              <a:close/>
                            </a:path>
                          </a:pathLst>
                        </a:custGeom>
                        <a:solidFill>
                          <a:srgbClr val="0099FF"/>
                        </a:solidFill>
                      </wps:spPr>
                      <wps:bodyPr wrap="square" lIns="0" tIns="0" rIns="0" bIns="0" rtlCol="0">
                        <a:prstTxWarp prst="textNoShape">
                          <a:avLst/>
                        </a:prstTxWarp>
                        <a:noAutofit/>
                      </wps:bodyPr>
                    </wps:wsp>
                  </a:graphicData>
                </a:graphic>
              </wp:anchor>
            </w:drawing>
          </mc:Choice>
          <mc:Fallback>
            <w:pict>
              <v:shape w14:anchorId="09B068B7" id="Graphic 242" o:spid="_x0000_s1026" style="position:absolute;margin-left:0;margin-top:0;width:595pt;height:842pt;z-index:-21471744;visibility:visible;mso-wrap-style:square;mso-wrap-distance-left:0;mso-wrap-distance-top:0;mso-wrap-distance-right:0;mso-wrap-distance-bottom:0;mso-position-horizontal:absolute;mso-position-horizontal-relative:page;mso-position-vertical:absolute;mso-position-vertical-relative:page;v-text-anchor:top" coordsize="7556500,106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" path="m7556500,l,,,10693400r7556500,l7556500,xe" fillcolor="#09f" stroked="f">
                <v:path arrowok="t"/>
                <w10:wrap anchorx="page" anchory="page"/>
              </v:shape>
            </w:pict>
          </mc:Fallback>
        </mc:AlternateContent>
      </w:r>
    </w:p>
    <w:p w14:paraId="59D58C83" w14:textId="77777777" w:rsidR="0088485D" w:rsidRPr="007C2EC2" w:rsidRDefault="0088485D">
      <w:pPr>
        <w:pStyle w:val="BodyText"/>
        <w:rPr>
          <w:b/>
          <w:sz w:val="20"/>
          <w:lang w:val="en-GB"/>
        </w:rPr>
      </w:pPr>
    </w:p>
    <w:p w14:paraId="59D58C84" w14:textId="77777777" w:rsidR="0088485D" w:rsidRPr="007C2EC2" w:rsidRDefault="0088485D">
      <w:pPr>
        <w:pStyle w:val="BodyText"/>
        <w:rPr>
          <w:b/>
          <w:sz w:val="20"/>
          <w:lang w:val="en-GB"/>
        </w:rPr>
      </w:pPr>
    </w:p>
    <w:p w14:paraId="59D58C85" w14:textId="77777777" w:rsidR="0088485D" w:rsidRPr="007C2EC2" w:rsidRDefault="0088485D">
      <w:pPr>
        <w:pStyle w:val="BodyText"/>
        <w:rPr>
          <w:b/>
          <w:sz w:val="20"/>
          <w:lang w:val="en-GB"/>
        </w:rPr>
      </w:pPr>
    </w:p>
    <w:p w14:paraId="59D58C86" w14:textId="77777777" w:rsidR="0088485D" w:rsidRPr="007C2EC2" w:rsidRDefault="0088485D">
      <w:pPr>
        <w:pStyle w:val="BodyText"/>
        <w:rPr>
          <w:b/>
          <w:sz w:val="20"/>
          <w:lang w:val="en-GB"/>
        </w:rPr>
      </w:pPr>
    </w:p>
    <w:p w14:paraId="59D58C87" w14:textId="77777777" w:rsidR="0088485D" w:rsidRPr="007C2EC2" w:rsidRDefault="0088485D">
      <w:pPr>
        <w:pStyle w:val="BodyText"/>
        <w:rPr>
          <w:b/>
          <w:sz w:val="20"/>
          <w:lang w:val="en-GB"/>
        </w:rPr>
      </w:pPr>
    </w:p>
    <w:p w14:paraId="59D58C88" w14:textId="77777777" w:rsidR="0088485D" w:rsidRPr="007C2EC2" w:rsidRDefault="0088485D">
      <w:pPr>
        <w:pStyle w:val="BodyText"/>
        <w:rPr>
          <w:b/>
          <w:sz w:val="20"/>
          <w:lang w:val="en-GB"/>
        </w:rPr>
      </w:pPr>
    </w:p>
    <w:p w14:paraId="59D58C89" w14:textId="77777777" w:rsidR="0088485D" w:rsidRPr="007C2EC2" w:rsidRDefault="0088485D">
      <w:pPr>
        <w:pStyle w:val="BodyText"/>
        <w:rPr>
          <w:b/>
          <w:sz w:val="20"/>
          <w:lang w:val="en-GB"/>
        </w:rPr>
      </w:pPr>
    </w:p>
    <w:p w14:paraId="59D58C8A" w14:textId="77777777" w:rsidR="0088485D" w:rsidRPr="007C2EC2" w:rsidRDefault="0088485D">
      <w:pPr>
        <w:pStyle w:val="BodyText"/>
        <w:rPr>
          <w:b/>
          <w:sz w:val="20"/>
          <w:lang w:val="en-GB"/>
        </w:rPr>
      </w:pPr>
    </w:p>
    <w:p w14:paraId="59D58C8B" w14:textId="77777777" w:rsidR="0088485D" w:rsidRPr="007C2EC2" w:rsidRDefault="0088485D">
      <w:pPr>
        <w:pStyle w:val="BodyText"/>
        <w:rPr>
          <w:b/>
          <w:sz w:val="20"/>
          <w:lang w:val="en-GB"/>
        </w:rPr>
      </w:pPr>
    </w:p>
    <w:p w14:paraId="59D58C8C" w14:textId="77777777" w:rsidR="0088485D" w:rsidRPr="007C2EC2" w:rsidRDefault="0088485D">
      <w:pPr>
        <w:pStyle w:val="BodyText"/>
        <w:rPr>
          <w:b/>
          <w:sz w:val="20"/>
          <w:lang w:val="en-GB"/>
        </w:rPr>
      </w:pPr>
    </w:p>
    <w:p w14:paraId="59D58C8D" w14:textId="77777777" w:rsidR="0088485D" w:rsidRPr="007C2EC2" w:rsidRDefault="0088485D">
      <w:pPr>
        <w:pStyle w:val="BodyText"/>
        <w:rPr>
          <w:b/>
          <w:sz w:val="20"/>
          <w:lang w:val="en-GB"/>
        </w:rPr>
      </w:pPr>
    </w:p>
    <w:p w14:paraId="59D58C8E" w14:textId="77777777" w:rsidR="0088485D" w:rsidRPr="007C2EC2" w:rsidRDefault="0088485D">
      <w:pPr>
        <w:pStyle w:val="BodyText"/>
        <w:rPr>
          <w:b/>
          <w:sz w:val="20"/>
          <w:lang w:val="en-GB"/>
        </w:rPr>
      </w:pPr>
    </w:p>
    <w:p w14:paraId="59D58C8F" w14:textId="77777777" w:rsidR="0088485D" w:rsidRPr="007C2EC2" w:rsidRDefault="0088485D">
      <w:pPr>
        <w:pStyle w:val="BodyText"/>
        <w:rPr>
          <w:b/>
          <w:sz w:val="20"/>
          <w:lang w:val="en-GB"/>
        </w:rPr>
      </w:pPr>
    </w:p>
    <w:p w14:paraId="59D58C90" w14:textId="77777777" w:rsidR="0088485D" w:rsidRPr="007C2EC2" w:rsidRDefault="0088485D">
      <w:pPr>
        <w:pStyle w:val="BodyText"/>
        <w:rPr>
          <w:b/>
          <w:sz w:val="20"/>
          <w:lang w:val="en-GB"/>
        </w:rPr>
      </w:pPr>
    </w:p>
    <w:p w14:paraId="59D58C91" w14:textId="77777777" w:rsidR="0088485D" w:rsidRPr="007C2EC2" w:rsidRDefault="0088485D">
      <w:pPr>
        <w:pStyle w:val="BodyText"/>
        <w:rPr>
          <w:b/>
          <w:sz w:val="20"/>
          <w:lang w:val="en-GB"/>
        </w:rPr>
      </w:pPr>
    </w:p>
    <w:p w14:paraId="59D58C92" w14:textId="77777777" w:rsidR="0088485D" w:rsidRPr="007C2EC2" w:rsidRDefault="0088485D">
      <w:pPr>
        <w:pStyle w:val="BodyText"/>
        <w:rPr>
          <w:b/>
          <w:sz w:val="20"/>
          <w:lang w:val="en-GB"/>
        </w:rPr>
      </w:pPr>
    </w:p>
    <w:p w14:paraId="59D58C93" w14:textId="77777777" w:rsidR="0088485D" w:rsidRPr="007C2EC2" w:rsidRDefault="0088485D">
      <w:pPr>
        <w:pStyle w:val="BodyText"/>
        <w:rPr>
          <w:b/>
          <w:sz w:val="20"/>
          <w:lang w:val="en-GB"/>
        </w:rPr>
      </w:pPr>
    </w:p>
    <w:p w14:paraId="59D58C94" w14:textId="77777777" w:rsidR="0088485D" w:rsidRPr="007C2EC2" w:rsidRDefault="0088485D">
      <w:pPr>
        <w:pStyle w:val="BodyText"/>
        <w:rPr>
          <w:b/>
          <w:sz w:val="20"/>
          <w:lang w:val="en-GB"/>
        </w:rPr>
      </w:pPr>
    </w:p>
    <w:p w14:paraId="59D58C95" w14:textId="77777777" w:rsidR="0088485D" w:rsidRPr="007C2EC2" w:rsidRDefault="0088485D">
      <w:pPr>
        <w:pStyle w:val="BodyText"/>
        <w:rPr>
          <w:b/>
          <w:sz w:val="20"/>
          <w:lang w:val="en-GB"/>
        </w:rPr>
      </w:pPr>
    </w:p>
    <w:p w14:paraId="59D58C96" w14:textId="77777777" w:rsidR="0088485D" w:rsidRPr="007C2EC2" w:rsidRDefault="0088485D">
      <w:pPr>
        <w:pStyle w:val="BodyText"/>
        <w:rPr>
          <w:b/>
          <w:sz w:val="20"/>
          <w:lang w:val="en-GB"/>
        </w:rPr>
      </w:pPr>
    </w:p>
    <w:p w14:paraId="59D58C97" w14:textId="77777777" w:rsidR="0088485D" w:rsidRPr="007C2EC2" w:rsidRDefault="0088485D">
      <w:pPr>
        <w:pStyle w:val="BodyText"/>
        <w:rPr>
          <w:b/>
          <w:sz w:val="20"/>
          <w:lang w:val="en-GB"/>
        </w:rPr>
      </w:pPr>
    </w:p>
    <w:p w14:paraId="59D58C98" w14:textId="77777777" w:rsidR="0088485D" w:rsidRPr="007C2EC2" w:rsidRDefault="0088485D">
      <w:pPr>
        <w:pStyle w:val="BodyText"/>
        <w:rPr>
          <w:b/>
          <w:sz w:val="20"/>
          <w:lang w:val="en-GB"/>
        </w:rPr>
      </w:pPr>
    </w:p>
    <w:p w14:paraId="59D58C99" w14:textId="77777777" w:rsidR="0088485D" w:rsidRPr="007C2EC2" w:rsidRDefault="0088485D">
      <w:pPr>
        <w:pStyle w:val="BodyText"/>
        <w:rPr>
          <w:b/>
          <w:sz w:val="20"/>
          <w:lang w:val="en-GB"/>
        </w:rPr>
      </w:pPr>
    </w:p>
    <w:p w14:paraId="59D58C9A" w14:textId="77777777" w:rsidR="0088485D" w:rsidRPr="007C2EC2" w:rsidRDefault="0088485D">
      <w:pPr>
        <w:pStyle w:val="BodyText"/>
        <w:rPr>
          <w:b/>
          <w:sz w:val="20"/>
          <w:lang w:val="en-GB"/>
        </w:rPr>
      </w:pPr>
    </w:p>
    <w:p w14:paraId="59D58C9B" w14:textId="77777777" w:rsidR="0088485D" w:rsidRPr="007C2EC2" w:rsidRDefault="0088485D">
      <w:pPr>
        <w:pStyle w:val="BodyText"/>
        <w:rPr>
          <w:b/>
          <w:sz w:val="20"/>
          <w:lang w:val="en-GB"/>
        </w:rPr>
      </w:pPr>
    </w:p>
    <w:p w14:paraId="59D58C9C" w14:textId="77777777" w:rsidR="0088485D" w:rsidRPr="007C2EC2" w:rsidRDefault="0088485D">
      <w:pPr>
        <w:pStyle w:val="BodyText"/>
        <w:rPr>
          <w:b/>
          <w:sz w:val="20"/>
          <w:lang w:val="en-GB"/>
        </w:rPr>
      </w:pPr>
    </w:p>
    <w:p w14:paraId="59D58C9D" w14:textId="77777777" w:rsidR="0088485D" w:rsidRPr="007C2EC2" w:rsidRDefault="0088485D">
      <w:pPr>
        <w:pStyle w:val="BodyText"/>
        <w:rPr>
          <w:b/>
          <w:sz w:val="20"/>
          <w:lang w:val="en-GB"/>
        </w:rPr>
      </w:pPr>
    </w:p>
    <w:p w14:paraId="59D58C9E" w14:textId="77777777" w:rsidR="0088485D" w:rsidRPr="007C2EC2" w:rsidRDefault="0088485D">
      <w:pPr>
        <w:pStyle w:val="BodyText"/>
        <w:rPr>
          <w:b/>
          <w:sz w:val="20"/>
          <w:lang w:val="en-GB"/>
        </w:rPr>
      </w:pPr>
    </w:p>
    <w:p w14:paraId="59D58C9F" w14:textId="77777777" w:rsidR="0088485D" w:rsidRPr="007C2EC2" w:rsidRDefault="0088485D">
      <w:pPr>
        <w:pStyle w:val="BodyText"/>
        <w:rPr>
          <w:b/>
          <w:sz w:val="20"/>
          <w:lang w:val="en-GB"/>
        </w:rPr>
      </w:pPr>
    </w:p>
    <w:p w14:paraId="59D58CA0" w14:textId="77777777" w:rsidR="0088485D" w:rsidRPr="007C2EC2" w:rsidRDefault="0088485D">
      <w:pPr>
        <w:pStyle w:val="BodyText"/>
        <w:rPr>
          <w:b/>
          <w:sz w:val="20"/>
          <w:lang w:val="en-GB"/>
        </w:rPr>
      </w:pPr>
    </w:p>
    <w:p w14:paraId="59D58CA1" w14:textId="77777777" w:rsidR="0088485D" w:rsidRPr="007C2EC2" w:rsidRDefault="0088485D">
      <w:pPr>
        <w:pStyle w:val="BodyText"/>
        <w:rPr>
          <w:b/>
          <w:sz w:val="20"/>
          <w:lang w:val="en-GB"/>
        </w:rPr>
      </w:pPr>
    </w:p>
    <w:p w14:paraId="59D58CA2" w14:textId="77777777" w:rsidR="0088485D" w:rsidRPr="007C2EC2" w:rsidRDefault="0088485D">
      <w:pPr>
        <w:pStyle w:val="BodyText"/>
        <w:rPr>
          <w:b/>
          <w:sz w:val="20"/>
          <w:lang w:val="en-GB"/>
        </w:rPr>
      </w:pPr>
    </w:p>
    <w:p w14:paraId="59D58CA3" w14:textId="77777777" w:rsidR="0088485D" w:rsidRPr="007C2EC2" w:rsidRDefault="0088485D">
      <w:pPr>
        <w:pStyle w:val="BodyText"/>
        <w:rPr>
          <w:b/>
          <w:sz w:val="20"/>
          <w:lang w:val="en-GB"/>
        </w:rPr>
      </w:pPr>
    </w:p>
    <w:p w14:paraId="59D58CA4" w14:textId="77777777" w:rsidR="0088485D" w:rsidRPr="007C2EC2" w:rsidRDefault="0088485D">
      <w:pPr>
        <w:pStyle w:val="BodyText"/>
        <w:rPr>
          <w:b/>
          <w:sz w:val="20"/>
          <w:lang w:val="en-GB"/>
        </w:rPr>
      </w:pPr>
    </w:p>
    <w:p w14:paraId="59D58CA5" w14:textId="77777777" w:rsidR="0088485D" w:rsidRPr="007C2EC2" w:rsidRDefault="0088485D">
      <w:pPr>
        <w:pStyle w:val="BodyText"/>
        <w:rPr>
          <w:b/>
          <w:sz w:val="20"/>
          <w:lang w:val="en-GB"/>
        </w:rPr>
      </w:pPr>
    </w:p>
    <w:p w14:paraId="59D58CA6" w14:textId="77777777" w:rsidR="0088485D" w:rsidRPr="007C2EC2" w:rsidRDefault="0088485D">
      <w:pPr>
        <w:pStyle w:val="BodyText"/>
        <w:rPr>
          <w:b/>
          <w:sz w:val="20"/>
          <w:lang w:val="en-GB"/>
        </w:rPr>
      </w:pPr>
    </w:p>
    <w:p w14:paraId="59D58CA7" w14:textId="77777777" w:rsidR="0088485D" w:rsidRPr="007C2EC2" w:rsidRDefault="0088485D">
      <w:pPr>
        <w:pStyle w:val="BodyText"/>
        <w:rPr>
          <w:b/>
          <w:sz w:val="20"/>
          <w:lang w:val="en-GB"/>
        </w:rPr>
      </w:pPr>
    </w:p>
    <w:p w14:paraId="59D58CA8" w14:textId="77777777" w:rsidR="0088485D" w:rsidRPr="007C2EC2" w:rsidRDefault="0088485D">
      <w:pPr>
        <w:pStyle w:val="BodyText"/>
        <w:rPr>
          <w:b/>
          <w:sz w:val="20"/>
          <w:lang w:val="en-GB"/>
        </w:rPr>
      </w:pPr>
    </w:p>
    <w:p w14:paraId="59D58CA9" w14:textId="77777777" w:rsidR="0088485D" w:rsidRPr="007C2EC2" w:rsidRDefault="0088485D">
      <w:pPr>
        <w:pStyle w:val="BodyText"/>
        <w:rPr>
          <w:b/>
          <w:sz w:val="20"/>
          <w:lang w:val="en-GB"/>
        </w:rPr>
      </w:pPr>
    </w:p>
    <w:p w14:paraId="59D58CAA" w14:textId="77777777" w:rsidR="0088485D" w:rsidRPr="007C2EC2" w:rsidRDefault="0088485D">
      <w:pPr>
        <w:pStyle w:val="BodyText"/>
        <w:rPr>
          <w:b/>
          <w:sz w:val="20"/>
          <w:lang w:val="en-GB"/>
        </w:rPr>
      </w:pPr>
    </w:p>
    <w:p w14:paraId="59D58CAB" w14:textId="77777777" w:rsidR="0088485D" w:rsidRPr="007C2EC2" w:rsidRDefault="0088485D">
      <w:pPr>
        <w:pStyle w:val="BodyText"/>
        <w:rPr>
          <w:b/>
          <w:sz w:val="20"/>
          <w:lang w:val="en-GB"/>
        </w:rPr>
      </w:pPr>
    </w:p>
    <w:p w14:paraId="59D58CAC" w14:textId="77777777" w:rsidR="0088485D" w:rsidRPr="007C2EC2" w:rsidRDefault="0088485D">
      <w:pPr>
        <w:pStyle w:val="BodyText"/>
        <w:rPr>
          <w:b/>
          <w:sz w:val="20"/>
          <w:lang w:val="en-GB"/>
        </w:rPr>
      </w:pPr>
    </w:p>
    <w:p w14:paraId="59D58CAD" w14:textId="77777777" w:rsidR="0088485D" w:rsidRPr="007C2EC2" w:rsidRDefault="0088485D">
      <w:pPr>
        <w:pStyle w:val="BodyText"/>
        <w:rPr>
          <w:b/>
          <w:sz w:val="20"/>
          <w:lang w:val="en-GB"/>
        </w:rPr>
      </w:pPr>
    </w:p>
    <w:p w14:paraId="59D58CAE" w14:textId="77777777" w:rsidR="0088485D" w:rsidRPr="007C2EC2" w:rsidRDefault="0088485D">
      <w:pPr>
        <w:pStyle w:val="BodyText"/>
        <w:rPr>
          <w:b/>
          <w:sz w:val="20"/>
          <w:lang w:val="en-GB"/>
        </w:rPr>
      </w:pPr>
    </w:p>
    <w:p w14:paraId="59D58CAF" w14:textId="77777777" w:rsidR="0088485D" w:rsidRPr="007C2EC2" w:rsidRDefault="0088485D">
      <w:pPr>
        <w:pStyle w:val="BodyText"/>
        <w:rPr>
          <w:b/>
          <w:sz w:val="20"/>
          <w:lang w:val="en-GB"/>
        </w:rPr>
      </w:pPr>
    </w:p>
    <w:p w14:paraId="59D58CB0" w14:textId="77777777" w:rsidR="0088485D" w:rsidRPr="007C2EC2" w:rsidRDefault="0088485D">
      <w:pPr>
        <w:pStyle w:val="BodyText"/>
        <w:spacing w:before="4"/>
        <w:rPr>
          <w:b/>
          <w:sz w:val="20"/>
          <w:lang w:val="en-GB"/>
        </w:rPr>
      </w:pPr>
    </w:p>
    <w:p w14:paraId="59D58CB1" w14:textId="77777777" w:rsidR="0088485D" w:rsidRPr="007C2EC2" w:rsidRDefault="001D2D53">
      <w:pPr>
        <w:pStyle w:val="BodyText"/>
        <w:ind w:left="116"/>
        <w:rPr>
          <w:sz w:val="20"/>
          <w:lang w:val="en-GB"/>
        </w:rPr>
      </w:pPr>
      <w:r w:rsidRPr="007C2EC2">
        <w:rPr>
          <w:noProof/>
          <w:sz w:val="20"/>
          <w:lang w:val="en-GB"/>
        </w:rPr>
        <w:drawing>
          <wp:inline distT="0" distB="0" distL="0" distR="0" wp14:anchorId="59D58DB4" wp14:editId="59D58DB5">
            <wp:extent cx="2153923" cy="217170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88" cstate="print"/>
                    <a:stretch>
                      <a:fillRect/>
                    </a:stretch>
                  </pic:blipFill>
                  <pic:spPr>
                    <a:xfrm>
                      <a:off x="0" y="0"/>
                      <a:ext cx="2153923" cy="2171700"/>
                    </a:xfrm>
                    <a:prstGeom prst="rect">
                      <a:avLst/>
                    </a:prstGeom>
                  </pic:spPr>
                </pic:pic>
              </a:graphicData>
            </a:graphic>
          </wp:inline>
        </w:drawing>
      </w:r>
    </w:p>
    <w:sectPr w:rsidR="0088485D" w:rsidRPr="007C2EC2">
      <w:footerReference w:type="even" r:id="rId89"/>
      <w:pgSz w:w="11900" w:h="16840"/>
      <w:pgMar w:top="1940" w:right="46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FB3A6" w14:textId="77777777" w:rsidR="006D237D" w:rsidRDefault="006D237D">
      <w:r>
        <w:separator/>
      </w:r>
    </w:p>
  </w:endnote>
  <w:endnote w:type="continuationSeparator" w:id="0">
    <w:p w14:paraId="2DED2D7F" w14:textId="77777777" w:rsidR="006D237D" w:rsidRDefault="006D237D">
      <w:r>
        <w:continuationSeparator/>
      </w:r>
    </w:p>
  </w:endnote>
  <w:endnote w:type="continuationNotice" w:id="1">
    <w:p w14:paraId="685457D3" w14:textId="77777777" w:rsidR="00A3632E" w:rsidRDefault="00A36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6" w14:textId="77777777" w:rsidR="0088485D" w:rsidRDefault="0088485D">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F"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59D58E10" wp14:editId="59D58E11">
              <wp:simplePos x="0" y="0"/>
              <wp:positionH relativeFrom="page">
                <wp:posOffset>678399</wp:posOffset>
              </wp:positionH>
              <wp:positionV relativeFrom="page">
                <wp:posOffset>10207820</wp:posOffset>
              </wp:positionV>
              <wp:extent cx="3983354" cy="20002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3354" cy="200025"/>
                      </a:xfrm>
                      <a:prstGeom prst="rect">
                        <a:avLst/>
                      </a:prstGeom>
                    </wps:spPr>
                    <wps:txbx>
                      <w:txbxContent>
                        <w:p w14:paraId="59D58EA3"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30</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3"/>
                            </w:rPr>
                            <w:t xml:space="preserve"> </w:t>
                          </w:r>
                          <w:r>
                            <w:rPr>
                              <w:color w:val="3C3C3B"/>
                            </w:rPr>
                            <w:t>of</w:t>
                          </w:r>
                          <w:r>
                            <w:rPr>
                              <w:color w:val="3C3C3B"/>
                              <w:spacing w:val="23"/>
                            </w:rPr>
                            <w:t xml:space="preserve"> </w:t>
                          </w:r>
                          <w:r>
                            <w:rPr>
                              <w:color w:val="3C3C3B"/>
                            </w:rPr>
                            <w:t>Holy</w:t>
                          </w:r>
                          <w:r>
                            <w:rPr>
                              <w:color w:val="3C3C3B"/>
                              <w:spacing w:val="23"/>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59D58E10" id="_x0000_t202" coordsize="21600,21600" o:spt="202" path="m,l,21600r21600,l21600,xe">
              <v:stroke joinstyle="miter"/>
              <v:path gradientshapeok="t" o:connecttype="rect"/>
            </v:shapetype>
            <v:shape id="Textbox 43" o:spid="_x0000_s1043" type="#_x0000_t202" style="position:absolute;margin-left:53.4pt;margin-top:803.75pt;width:313.65pt;height:15.75pt;z-index:-215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" filled="f" stroked="f">
              <v:textbox inset="0,0,0,0">
                <w:txbxContent>
                  <w:p w14:paraId="59D58EA3"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30</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3"/>
                      </w:rPr>
                      <w:t xml:space="preserve"> </w:t>
                    </w:r>
                    <w:r>
                      <w:rPr>
                        <w:color w:val="3C3C3B"/>
                      </w:rPr>
                      <w:t>of</w:t>
                    </w:r>
                    <w:r>
                      <w:rPr>
                        <w:color w:val="3C3C3B"/>
                        <w:spacing w:val="23"/>
                      </w:rPr>
                      <w:t xml:space="preserve"> </w:t>
                    </w:r>
                    <w:r>
                      <w:rPr>
                        <w:color w:val="3C3C3B"/>
                      </w:rPr>
                      <w:t>Holy</w:t>
                    </w:r>
                    <w:r>
                      <w:rPr>
                        <w:color w:val="3C3C3B"/>
                        <w:spacing w:val="23"/>
                      </w:rPr>
                      <w:t xml:space="preserve"> </w:t>
                    </w:r>
                    <w:r>
                      <w:rPr>
                        <w:color w:val="3C3C3B"/>
                        <w:spacing w:val="-2"/>
                      </w:rPr>
                      <w:t>Communion</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0"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59D58E12" wp14:editId="59D58E13">
              <wp:simplePos x="0" y="0"/>
              <wp:positionH relativeFrom="page">
                <wp:posOffset>2891533</wp:posOffset>
              </wp:positionH>
              <wp:positionV relativeFrom="page">
                <wp:posOffset>10207820</wp:posOffset>
              </wp:positionV>
              <wp:extent cx="3999865" cy="20002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9865" cy="200025"/>
                      </a:xfrm>
                      <a:prstGeom prst="rect">
                        <a:avLst/>
                      </a:prstGeom>
                    </wps:spPr>
                    <wps:txbx>
                      <w:txbxContent>
                        <w:p w14:paraId="59D58EA2" w14:textId="77777777" w:rsidR="0088485D" w:rsidRDefault="001D2D53">
                          <w:pPr>
                            <w:tabs>
                              <w:tab w:val="left" w:pos="59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3"/>
                            </w:rPr>
                            <w:t xml:space="preserve"> </w:t>
                          </w:r>
                          <w:r>
                            <w:rPr>
                              <w:color w:val="3C3C3B"/>
                            </w:rPr>
                            <w:t>of</w:t>
                          </w:r>
                          <w:r>
                            <w:rPr>
                              <w:color w:val="3C3C3B"/>
                              <w:spacing w:val="23"/>
                            </w:rPr>
                            <w:t xml:space="preserve"> </w:t>
                          </w:r>
                          <w:r>
                            <w:rPr>
                              <w:color w:val="3C3C3B"/>
                            </w:rPr>
                            <w:t>Holy</w:t>
                          </w:r>
                          <w:r>
                            <w:rPr>
                              <w:color w:val="3C3C3B"/>
                              <w:spacing w:val="23"/>
                            </w:rPr>
                            <w:t xml:space="preserve"> </w:t>
                          </w:r>
                          <w:r>
                            <w:rPr>
                              <w:color w:val="3C3C3B"/>
                              <w:spacing w:val="-2"/>
                            </w:rPr>
                            <w:t>Communion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29</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12" id="_x0000_t202" coordsize="21600,21600" o:spt="202" path="m,l,21600r21600,l21600,xe">
              <v:stroke joinstyle="miter"/>
              <v:path gradientshapeok="t" o:connecttype="rect"/>
            </v:shapetype>
            <v:shape id="Textbox 42" o:spid="_x0000_s1044" type="#_x0000_t202" style="position:absolute;margin-left:227.7pt;margin-top:803.75pt;width:314.95pt;height:15.75pt;z-index:-215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" filled="f" stroked="f">
              <v:textbox inset="0,0,0,0">
                <w:txbxContent>
                  <w:p w14:paraId="59D58EA2" w14:textId="77777777" w:rsidR="0088485D" w:rsidRDefault="001D2D53">
                    <w:pPr>
                      <w:tabs>
                        <w:tab w:val="left" w:pos="59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3"/>
                      </w:rPr>
                      <w:t xml:space="preserve"> </w:t>
                    </w:r>
                    <w:r>
                      <w:rPr>
                        <w:color w:val="3C3C3B"/>
                      </w:rPr>
                      <w:t>of</w:t>
                    </w:r>
                    <w:r>
                      <w:rPr>
                        <w:color w:val="3C3C3B"/>
                        <w:spacing w:val="23"/>
                      </w:rPr>
                      <w:t xml:space="preserve"> </w:t>
                    </w:r>
                    <w:r>
                      <w:rPr>
                        <w:color w:val="3C3C3B"/>
                      </w:rPr>
                      <w:t>Holy</w:t>
                    </w:r>
                    <w:r>
                      <w:rPr>
                        <w:color w:val="3C3C3B"/>
                        <w:spacing w:val="23"/>
                      </w:rPr>
                      <w:t xml:space="preserve"> </w:t>
                    </w:r>
                    <w:r>
                      <w:rPr>
                        <w:color w:val="3C3C3B"/>
                        <w:spacing w:val="-2"/>
                      </w:rPr>
                      <w:t>Communion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29</w:t>
                    </w:r>
                    <w:r>
                      <w:rPr>
                        <w:rFonts w:ascii="Arial Narrow"/>
                        <w:b/>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1"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59D58E14" wp14:editId="59D58E15">
              <wp:simplePos x="0" y="0"/>
              <wp:positionH relativeFrom="page">
                <wp:posOffset>678399</wp:posOffset>
              </wp:positionH>
              <wp:positionV relativeFrom="page">
                <wp:posOffset>10207820</wp:posOffset>
              </wp:positionV>
              <wp:extent cx="4074795" cy="20002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4795" cy="200025"/>
                      </a:xfrm>
                      <a:prstGeom prst="rect">
                        <a:avLst/>
                      </a:prstGeom>
                    </wps:spPr>
                    <wps:txbx>
                      <w:txbxContent>
                        <w:p w14:paraId="59D58EA4"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36</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Fourth</w:t>
                          </w:r>
                          <w:r>
                            <w:rPr>
                              <w:color w:val="3C3C3B"/>
                              <w:spacing w:val="24"/>
                            </w:rPr>
                            <w:t xml:space="preserve"> </w:t>
                          </w:r>
                          <w:r>
                            <w:rPr>
                              <w:color w:val="3C3C3B"/>
                            </w:rPr>
                            <w:t>order</w:t>
                          </w:r>
                          <w:r>
                            <w:rPr>
                              <w:color w:val="3C3C3B"/>
                              <w:spacing w:val="25"/>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59D58E14" id="_x0000_t202" coordsize="21600,21600" o:spt="202" path="m,l,21600r21600,l21600,xe">
              <v:stroke joinstyle="miter"/>
              <v:path gradientshapeok="t" o:connecttype="rect"/>
            </v:shapetype>
            <v:shape id="Textbox 45" o:spid="_x0000_s1045" type="#_x0000_t202" style="position:absolute;margin-left:53.4pt;margin-top:803.75pt;width:320.85pt;height:15.75pt;z-index:-215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" filled="f" stroked="f">
              <v:textbox inset="0,0,0,0">
                <w:txbxContent>
                  <w:p w14:paraId="59D58EA4"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36</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Fourth</w:t>
                    </w:r>
                    <w:r>
                      <w:rPr>
                        <w:color w:val="3C3C3B"/>
                        <w:spacing w:val="24"/>
                      </w:rPr>
                      <w:t xml:space="preserve"> </w:t>
                    </w:r>
                    <w:r>
                      <w:rPr>
                        <w:color w:val="3C3C3B"/>
                      </w:rPr>
                      <w:t>order</w:t>
                    </w:r>
                    <w:r>
                      <w:rPr>
                        <w:color w:val="3C3C3B"/>
                        <w:spacing w:val="25"/>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2"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59D58E16" wp14:editId="59D58E17">
              <wp:simplePos x="0" y="0"/>
              <wp:positionH relativeFrom="page">
                <wp:posOffset>2800237</wp:posOffset>
              </wp:positionH>
              <wp:positionV relativeFrom="page">
                <wp:posOffset>10207820</wp:posOffset>
              </wp:positionV>
              <wp:extent cx="4090670" cy="20002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0670" cy="200025"/>
                      </a:xfrm>
                      <a:prstGeom prst="rect">
                        <a:avLst/>
                      </a:prstGeom>
                    </wps:spPr>
                    <wps:txbx>
                      <w:txbxContent>
                        <w:p w14:paraId="59D58EA5" w14:textId="77777777" w:rsidR="0088485D" w:rsidRDefault="001D2D53">
                          <w:pPr>
                            <w:tabs>
                              <w:tab w:val="left" w:pos="6142"/>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Fourth</w:t>
                          </w:r>
                          <w:r>
                            <w:rPr>
                              <w:color w:val="3C3C3B"/>
                              <w:spacing w:val="24"/>
                            </w:rPr>
                            <w:t xml:space="preserve"> </w:t>
                          </w:r>
                          <w:r>
                            <w:rPr>
                              <w:color w:val="3C3C3B"/>
                            </w:rPr>
                            <w:t>order</w:t>
                          </w:r>
                          <w:r>
                            <w:rPr>
                              <w:color w:val="3C3C3B"/>
                              <w:spacing w:val="25"/>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37</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16" id="_x0000_t202" coordsize="21600,21600" o:spt="202" path="m,l,21600r21600,l21600,xe">
              <v:stroke joinstyle="miter"/>
              <v:path gradientshapeok="t" o:connecttype="rect"/>
            </v:shapetype>
            <v:shape id="Textbox 46" o:spid="_x0000_s1046" type="#_x0000_t202" style="position:absolute;margin-left:220.5pt;margin-top:803.75pt;width:322.1pt;height:15.75pt;z-index:-215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" filled="f" stroked="f">
              <v:textbox inset="0,0,0,0">
                <w:txbxContent>
                  <w:p w14:paraId="59D58EA5" w14:textId="77777777" w:rsidR="0088485D" w:rsidRDefault="001D2D53">
                    <w:pPr>
                      <w:tabs>
                        <w:tab w:val="left" w:pos="6142"/>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Fourth</w:t>
                    </w:r>
                    <w:r>
                      <w:rPr>
                        <w:color w:val="3C3C3B"/>
                        <w:spacing w:val="24"/>
                      </w:rPr>
                      <w:t xml:space="preserve"> </w:t>
                    </w:r>
                    <w:r>
                      <w:rPr>
                        <w:color w:val="3C3C3B"/>
                      </w:rPr>
                      <w:t>order</w:t>
                    </w:r>
                    <w:r>
                      <w:rPr>
                        <w:color w:val="3C3C3B"/>
                        <w:spacing w:val="25"/>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37</w:t>
                    </w:r>
                    <w:r>
                      <w:rPr>
                        <w:rFonts w:ascii="Arial Narrow"/>
                        <w:b/>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3"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3" behindDoc="1" locked="0" layoutInCell="1" allowOverlap="1" wp14:anchorId="59D58E18" wp14:editId="59D58E19">
              <wp:simplePos x="0" y="0"/>
              <wp:positionH relativeFrom="page">
                <wp:posOffset>678399</wp:posOffset>
              </wp:positionH>
              <wp:positionV relativeFrom="page">
                <wp:posOffset>10207820</wp:posOffset>
              </wp:positionV>
              <wp:extent cx="2978150" cy="20002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0" cy="200025"/>
                      </a:xfrm>
                      <a:prstGeom prst="rect">
                        <a:avLst/>
                      </a:prstGeom>
                    </wps:spPr>
                    <wps:txbx>
                      <w:txbxContent>
                        <w:p w14:paraId="59D58EA7"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50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Baptism</w:t>
                          </w:r>
                          <w:r>
                            <w:rPr>
                              <w:color w:val="3C3C3B"/>
                              <w:spacing w:val="25"/>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59D58E18" id="_x0000_t202" coordsize="21600,21600" o:spt="202" path="m,l,21600r21600,l21600,xe">
              <v:stroke joinstyle="miter"/>
              <v:path gradientshapeok="t" o:connecttype="rect"/>
            </v:shapetype>
            <v:shape id="Textbox 50" o:spid="_x0000_s1047" type="#_x0000_t202" style="position:absolute;margin-left:53.4pt;margin-top:803.75pt;width:234.5pt;height:15.75pt;z-index:-215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" filled="f" stroked="f">
              <v:textbox inset="0,0,0,0">
                <w:txbxContent>
                  <w:p w14:paraId="59D58EA7"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50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Baptism</w:t>
                    </w:r>
                    <w:r>
                      <w:rPr>
                        <w:color w:val="3C3C3B"/>
                        <w:spacing w:val="25"/>
                      </w:rPr>
                      <w:t xml:space="preserve"> </w:t>
                    </w:r>
                    <w:r>
                      <w:rPr>
                        <w:color w:val="3C3C3B"/>
                        <w:spacing w:val="-2"/>
                      </w:rPr>
                      <w:t>service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4"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2" behindDoc="1" locked="0" layoutInCell="1" allowOverlap="1" wp14:anchorId="59D58E1A" wp14:editId="59D58E1B">
              <wp:simplePos x="0" y="0"/>
              <wp:positionH relativeFrom="page">
                <wp:posOffset>3896883</wp:posOffset>
              </wp:positionH>
              <wp:positionV relativeFrom="page">
                <wp:posOffset>10207820</wp:posOffset>
              </wp:positionV>
              <wp:extent cx="2994025" cy="2000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025" cy="200025"/>
                      </a:xfrm>
                      <a:prstGeom prst="rect">
                        <a:avLst/>
                      </a:prstGeom>
                    </wps:spPr>
                    <wps:txbx>
                      <w:txbxContent>
                        <w:p w14:paraId="59D58EA6" w14:textId="77777777" w:rsidR="0088485D" w:rsidRDefault="001D2D53">
                          <w:pPr>
                            <w:tabs>
                              <w:tab w:val="left" w:pos="441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Baptism</w:t>
                          </w:r>
                          <w:r>
                            <w:rPr>
                              <w:color w:val="3C3C3B"/>
                              <w:spacing w:val="25"/>
                            </w:rPr>
                            <w:t xml:space="preserve"> </w:t>
                          </w:r>
                          <w:r>
                            <w:rPr>
                              <w:color w:val="3C3C3B"/>
                              <w:spacing w:val="-2"/>
                            </w:rPr>
                            <w:t>service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49</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1A" id="_x0000_t202" coordsize="21600,21600" o:spt="202" path="m,l,21600r21600,l21600,xe">
              <v:stroke joinstyle="miter"/>
              <v:path gradientshapeok="t" o:connecttype="rect"/>
            </v:shapetype>
            <v:shape id="Textbox 49" o:spid="_x0000_s1048" type="#_x0000_t202" style="position:absolute;margin-left:306.85pt;margin-top:803.75pt;width:235.75pt;height:15.75pt;z-index:-215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" filled="f" stroked="f">
              <v:textbox inset="0,0,0,0">
                <w:txbxContent>
                  <w:p w14:paraId="59D58EA6" w14:textId="77777777" w:rsidR="0088485D" w:rsidRDefault="001D2D53">
                    <w:pPr>
                      <w:tabs>
                        <w:tab w:val="left" w:pos="441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Baptism</w:t>
                    </w:r>
                    <w:r>
                      <w:rPr>
                        <w:color w:val="3C3C3B"/>
                        <w:spacing w:val="25"/>
                      </w:rPr>
                      <w:t xml:space="preserve"> </w:t>
                    </w:r>
                    <w:r>
                      <w:rPr>
                        <w:color w:val="3C3C3B"/>
                        <w:spacing w:val="-2"/>
                      </w:rPr>
                      <w:t>service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49</w:t>
                    </w:r>
                    <w:r>
                      <w:rPr>
                        <w:rFonts w:ascii="Arial Narrow"/>
                        <w:b/>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5"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59D58E1C" wp14:editId="59D58E1D">
              <wp:simplePos x="0" y="0"/>
              <wp:positionH relativeFrom="page">
                <wp:posOffset>678399</wp:posOffset>
              </wp:positionH>
              <wp:positionV relativeFrom="page">
                <wp:posOffset>10207820</wp:posOffset>
              </wp:positionV>
              <wp:extent cx="3289300" cy="20002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0" cy="200025"/>
                      </a:xfrm>
                      <a:prstGeom prst="rect">
                        <a:avLst/>
                      </a:prstGeom>
                    </wps:spPr>
                    <wps:txbx>
                      <w:txbxContent>
                        <w:p w14:paraId="59D58EA8"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58</w:t>
                          </w:r>
                          <w:r>
                            <w:rPr>
                              <w:rFonts w:ascii="Arial Narrow"/>
                              <w:b/>
                              <w:spacing w:val="-5"/>
                              <w:sz w:val="24"/>
                            </w:rPr>
                            <w:fldChar w:fldCharType="end"/>
                          </w:r>
                          <w:r>
                            <w:rPr>
                              <w:rFonts w:ascii="Arial Narrow"/>
                              <w:b/>
                              <w:sz w:val="24"/>
                            </w:rPr>
                            <w:tab/>
                          </w:r>
                          <w:r>
                            <w:rPr>
                              <w:color w:val="3C3C3B"/>
                            </w:rPr>
                            <w:t>Worship</w:t>
                          </w:r>
                          <w:r>
                            <w:rPr>
                              <w:color w:val="3C3C3B"/>
                              <w:spacing w:val="30"/>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Confirmation</w:t>
                          </w:r>
                          <w:r>
                            <w:rPr>
                              <w:color w:val="3C3C3B"/>
                              <w:spacing w:val="30"/>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59D58E1C" id="_x0000_t202" coordsize="21600,21600" o:spt="202" path="m,l,21600r21600,l21600,xe">
              <v:stroke joinstyle="miter"/>
              <v:path gradientshapeok="t" o:connecttype="rect"/>
            </v:shapetype>
            <v:shape id="Textbox 61" o:spid="_x0000_s1049" type="#_x0000_t202" style="position:absolute;margin-left:53.4pt;margin-top:803.75pt;width:259pt;height:15.75pt;z-index:-215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" filled="f" stroked="f">
              <v:textbox inset="0,0,0,0">
                <w:txbxContent>
                  <w:p w14:paraId="59D58EA8"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58</w:t>
                    </w:r>
                    <w:r>
                      <w:rPr>
                        <w:rFonts w:ascii="Arial Narrow"/>
                        <w:b/>
                        <w:spacing w:val="-5"/>
                        <w:sz w:val="24"/>
                      </w:rPr>
                      <w:fldChar w:fldCharType="end"/>
                    </w:r>
                    <w:r>
                      <w:rPr>
                        <w:rFonts w:ascii="Arial Narrow"/>
                        <w:b/>
                        <w:sz w:val="24"/>
                      </w:rPr>
                      <w:tab/>
                    </w:r>
                    <w:r>
                      <w:rPr>
                        <w:color w:val="3C3C3B"/>
                      </w:rPr>
                      <w:t>Worship</w:t>
                    </w:r>
                    <w:r>
                      <w:rPr>
                        <w:color w:val="3C3C3B"/>
                        <w:spacing w:val="30"/>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Confirmation</w:t>
                    </w:r>
                    <w:r>
                      <w:rPr>
                        <w:color w:val="3C3C3B"/>
                        <w:spacing w:val="30"/>
                      </w:rPr>
                      <w:t xml:space="preserve"> </w:t>
                    </w:r>
                    <w:r>
                      <w:rPr>
                        <w:color w:val="3C3C3B"/>
                        <w:spacing w:val="-2"/>
                      </w:rPr>
                      <w:t>service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6"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5" behindDoc="1" locked="0" layoutInCell="1" allowOverlap="1" wp14:anchorId="59D58E1E" wp14:editId="59D58E1F">
              <wp:simplePos x="0" y="0"/>
              <wp:positionH relativeFrom="page">
                <wp:posOffset>3585792</wp:posOffset>
              </wp:positionH>
              <wp:positionV relativeFrom="page">
                <wp:posOffset>10207820</wp:posOffset>
              </wp:positionV>
              <wp:extent cx="3305175" cy="20002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200025"/>
                      </a:xfrm>
                      <a:prstGeom prst="rect">
                        <a:avLst/>
                      </a:prstGeom>
                    </wps:spPr>
                    <wps:txbx>
                      <w:txbxContent>
                        <w:p w14:paraId="59D58EA9" w14:textId="77777777" w:rsidR="0088485D" w:rsidRDefault="001D2D53">
                          <w:pPr>
                            <w:tabs>
                              <w:tab w:val="left" w:pos="4905"/>
                            </w:tabs>
                            <w:spacing w:before="19"/>
                            <w:ind w:left="20"/>
                            <w:rPr>
                              <w:rFonts w:ascii="Arial Narrow"/>
                              <w:b/>
                              <w:sz w:val="24"/>
                            </w:rPr>
                          </w:pPr>
                          <w:r>
                            <w:rPr>
                              <w:color w:val="3C3C3B"/>
                            </w:rPr>
                            <w:t>Worship</w:t>
                          </w:r>
                          <w:r>
                            <w:rPr>
                              <w:color w:val="3C3C3B"/>
                              <w:spacing w:val="30"/>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Confirmation</w:t>
                          </w:r>
                          <w:r>
                            <w:rPr>
                              <w:color w:val="3C3C3B"/>
                              <w:spacing w:val="30"/>
                            </w:rPr>
                            <w:t xml:space="preserve"> </w:t>
                          </w:r>
                          <w:r>
                            <w:rPr>
                              <w:color w:val="3C3C3B"/>
                              <w:spacing w:val="-2"/>
                            </w:rPr>
                            <w:t>service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59</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1E" id="_x0000_t202" coordsize="21600,21600" o:spt="202" path="m,l,21600r21600,l21600,xe">
              <v:stroke joinstyle="miter"/>
              <v:path gradientshapeok="t" o:connecttype="rect"/>
            </v:shapetype>
            <v:shape id="Textbox 62" o:spid="_x0000_s1050" type="#_x0000_t202" style="position:absolute;margin-left:282.35pt;margin-top:803.75pt;width:260.25pt;height:15.75pt;z-index:-215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" filled="f" stroked="f">
              <v:textbox inset="0,0,0,0">
                <w:txbxContent>
                  <w:p w14:paraId="59D58EA9" w14:textId="77777777" w:rsidR="0088485D" w:rsidRDefault="001D2D53">
                    <w:pPr>
                      <w:tabs>
                        <w:tab w:val="left" w:pos="4905"/>
                      </w:tabs>
                      <w:spacing w:before="19"/>
                      <w:ind w:left="20"/>
                      <w:rPr>
                        <w:rFonts w:ascii="Arial Narrow"/>
                        <w:b/>
                        <w:sz w:val="24"/>
                      </w:rPr>
                    </w:pPr>
                    <w:r>
                      <w:rPr>
                        <w:color w:val="3C3C3B"/>
                      </w:rPr>
                      <w:t>Worship</w:t>
                    </w:r>
                    <w:r>
                      <w:rPr>
                        <w:color w:val="3C3C3B"/>
                        <w:spacing w:val="30"/>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Confirmation</w:t>
                    </w:r>
                    <w:r>
                      <w:rPr>
                        <w:color w:val="3C3C3B"/>
                        <w:spacing w:val="30"/>
                      </w:rPr>
                      <w:t xml:space="preserve"> </w:t>
                    </w:r>
                    <w:r>
                      <w:rPr>
                        <w:color w:val="3C3C3B"/>
                        <w:spacing w:val="-2"/>
                      </w:rPr>
                      <w:t>service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59</w:t>
                    </w:r>
                    <w:r>
                      <w:rPr>
                        <w:rFonts w:ascii="Arial Narrow"/>
                        <w:b/>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7"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7" behindDoc="1" locked="0" layoutInCell="1" allowOverlap="1" wp14:anchorId="59D58E20" wp14:editId="59D58E21">
              <wp:simplePos x="0" y="0"/>
              <wp:positionH relativeFrom="page">
                <wp:posOffset>678399</wp:posOffset>
              </wp:positionH>
              <wp:positionV relativeFrom="page">
                <wp:posOffset>10207820</wp:posOffset>
              </wp:positionV>
              <wp:extent cx="3409315" cy="20002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315" cy="200025"/>
                      </a:xfrm>
                      <a:prstGeom prst="rect">
                        <a:avLst/>
                      </a:prstGeom>
                    </wps:spPr>
                    <wps:txbx>
                      <w:txbxContent>
                        <w:p w14:paraId="59D58EAB"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64</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Reception</w:t>
                          </w:r>
                          <w:r>
                            <w:rPr>
                              <w:color w:val="3C3C3B"/>
                              <w:spacing w:val="24"/>
                            </w:rPr>
                            <w:t xml:space="preserve"> </w:t>
                          </w:r>
                          <w:r>
                            <w:rPr>
                              <w:color w:val="3C3C3B"/>
                            </w:rPr>
                            <w:t>of</w:t>
                          </w:r>
                          <w:r>
                            <w:rPr>
                              <w:color w:val="3C3C3B"/>
                              <w:spacing w:val="25"/>
                            </w:rPr>
                            <w:t xml:space="preserve"> </w:t>
                          </w:r>
                          <w:r>
                            <w:rPr>
                              <w:color w:val="3C3C3B"/>
                              <w:spacing w:val="-2"/>
                            </w:rPr>
                            <w:t>members</w:t>
                          </w:r>
                        </w:p>
                      </w:txbxContent>
                    </wps:txbx>
                    <wps:bodyPr wrap="square" lIns="0" tIns="0" rIns="0" bIns="0" rtlCol="0">
                      <a:noAutofit/>
                    </wps:bodyPr>
                  </wps:wsp>
                </a:graphicData>
              </a:graphic>
            </wp:anchor>
          </w:drawing>
        </mc:Choice>
        <mc:Fallback>
          <w:pict>
            <v:shapetype w14:anchorId="59D58E20" id="_x0000_t202" coordsize="21600,21600" o:spt="202" path="m,l,21600r21600,l21600,xe">
              <v:stroke joinstyle="miter"/>
              <v:path gradientshapeok="t" o:connecttype="rect"/>
            </v:shapetype>
            <v:shape id="Textbox 66" o:spid="_x0000_s1051" type="#_x0000_t202" style="position:absolute;margin-left:53.4pt;margin-top:803.75pt;width:268.45pt;height:15.75pt;z-index:-215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" filled="f" stroked="f">
              <v:textbox inset="0,0,0,0">
                <w:txbxContent>
                  <w:p w14:paraId="59D58EAB"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64</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Reception</w:t>
                    </w:r>
                    <w:r>
                      <w:rPr>
                        <w:color w:val="3C3C3B"/>
                        <w:spacing w:val="24"/>
                      </w:rPr>
                      <w:t xml:space="preserve"> </w:t>
                    </w:r>
                    <w:r>
                      <w:rPr>
                        <w:color w:val="3C3C3B"/>
                      </w:rPr>
                      <w:t>of</w:t>
                    </w:r>
                    <w:r>
                      <w:rPr>
                        <w:color w:val="3C3C3B"/>
                        <w:spacing w:val="25"/>
                      </w:rPr>
                      <w:t xml:space="preserve"> </w:t>
                    </w:r>
                    <w:r>
                      <w:rPr>
                        <w:color w:val="3C3C3B"/>
                        <w:spacing w:val="-2"/>
                      </w:rPr>
                      <w:t>members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8"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6" behindDoc="1" locked="0" layoutInCell="1" allowOverlap="1" wp14:anchorId="59D58E22" wp14:editId="59D58E23">
              <wp:simplePos x="0" y="0"/>
              <wp:positionH relativeFrom="page">
                <wp:posOffset>3465664</wp:posOffset>
              </wp:positionH>
              <wp:positionV relativeFrom="page">
                <wp:posOffset>10207820</wp:posOffset>
              </wp:positionV>
              <wp:extent cx="3425190" cy="20002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5190" cy="200025"/>
                      </a:xfrm>
                      <a:prstGeom prst="rect">
                        <a:avLst/>
                      </a:prstGeom>
                    </wps:spPr>
                    <wps:txbx>
                      <w:txbxContent>
                        <w:p w14:paraId="59D58EAA" w14:textId="77777777" w:rsidR="0088485D" w:rsidRDefault="001D2D53">
                          <w:pPr>
                            <w:tabs>
                              <w:tab w:val="left" w:pos="5094"/>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Reception</w:t>
                          </w:r>
                          <w:r>
                            <w:rPr>
                              <w:color w:val="3C3C3B"/>
                              <w:spacing w:val="24"/>
                            </w:rPr>
                            <w:t xml:space="preserve"> </w:t>
                          </w:r>
                          <w:r>
                            <w:rPr>
                              <w:color w:val="3C3C3B"/>
                            </w:rPr>
                            <w:t>of</w:t>
                          </w:r>
                          <w:r>
                            <w:rPr>
                              <w:color w:val="3C3C3B"/>
                              <w:spacing w:val="25"/>
                            </w:rPr>
                            <w:t xml:space="preserve"> </w:t>
                          </w:r>
                          <w:r>
                            <w:rPr>
                              <w:color w:val="3C3C3B"/>
                              <w:spacing w:val="-2"/>
                            </w:rPr>
                            <w:t>members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22" id="_x0000_t202" coordsize="21600,21600" o:spt="202" path="m,l,21600r21600,l21600,xe">
              <v:stroke joinstyle="miter"/>
              <v:path gradientshapeok="t" o:connecttype="rect"/>
            </v:shapetype>
            <v:shape id="Textbox 65" o:spid="_x0000_s1052" type="#_x0000_t202" style="position:absolute;margin-left:272.9pt;margin-top:803.75pt;width:269.7pt;height:15.75pt;z-index:-215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" filled="f" stroked="f">
              <v:textbox inset="0,0,0,0">
                <w:txbxContent>
                  <w:p w14:paraId="59D58EAA" w14:textId="77777777" w:rsidR="0088485D" w:rsidRDefault="001D2D53">
                    <w:pPr>
                      <w:tabs>
                        <w:tab w:val="left" w:pos="5094"/>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Reception</w:t>
                    </w:r>
                    <w:r>
                      <w:rPr>
                        <w:color w:val="3C3C3B"/>
                        <w:spacing w:val="24"/>
                      </w:rPr>
                      <w:t xml:space="preserve"> </w:t>
                    </w:r>
                    <w:r>
                      <w:rPr>
                        <w:color w:val="3C3C3B"/>
                      </w:rPr>
                      <w:t>of</w:t>
                    </w:r>
                    <w:r>
                      <w:rPr>
                        <w:color w:val="3C3C3B"/>
                        <w:spacing w:val="25"/>
                      </w:rPr>
                      <w:t xml:space="preserve"> </w:t>
                    </w:r>
                    <w:r>
                      <w:rPr>
                        <w:color w:val="3C3C3B"/>
                        <w:spacing w:val="-2"/>
                      </w:rPr>
                      <w:t>members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63</w:t>
                    </w:r>
                    <w:r>
                      <w:rPr>
                        <w:rFonts w:ascii="Arial Narrow"/>
                        <w:b/>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7"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59D58E00" wp14:editId="59D58E01">
              <wp:simplePos x="0" y="0"/>
              <wp:positionH relativeFrom="page">
                <wp:posOffset>703799</wp:posOffset>
              </wp:positionH>
              <wp:positionV relativeFrom="page">
                <wp:posOffset>10207820</wp:posOffset>
              </wp:positionV>
              <wp:extent cx="2456180" cy="2000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6180" cy="200025"/>
                      </a:xfrm>
                      <a:prstGeom prst="rect">
                        <a:avLst/>
                      </a:prstGeom>
                    </wps:spPr>
                    <wps:txbx>
                      <w:txbxContent>
                        <w:p w14:paraId="59D58E9B" w14:textId="77777777" w:rsidR="0088485D" w:rsidRDefault="001D2D53">
                          <w:pPr>
                            <w:tabs>
                              <w:tab w:val="left" w:pos="369"/>
                            </w:tabs>
                            <w:spacing w:before="19"/>
                            <w:ind w:left="20"/>
                          </w:pPr>
                          <w:r>
                            <w:rPr>
                              <w:rFonts w:ascii="Arial Narrow"/>
                              <w:b/>
                              <w:spacing w:val="-10"/>
                              <w:sz w:val="24"/>
                            </w:rPr>
                            <w:t>2</w:t>
                          </w:r>
                          <w:r>
                            <w:rPr>
                              <w:rFonts w:ascii="Arial Narrow"/>
                              <w:b/>
                              <w:sz w:val="24"/>
                            </w:rPr>
                            <w:tab/>
                          </w: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2"/>
                            </w:rPr>
                            <w:t xml:space="preserve"> </w:t>
                          </w:r>
                          <w:r>
                            <w:rPr>
                              <w:color w:val="3C3C3B"/>
                            </w:rPr>
                            <w:t>URC</w:t>
                          </w:r>
                          <w:r>
                            <w:rPr>
                              <w:color w:val="3C3C3B"/>
                              <w:spacing w:val="22"/>
                            </w:rPr>
                            <w:t xml:space="preserve"> </w:t>
                          </w:r>
                          <w:r>
                            <w:rPr>
                              <w:color w:val="3C3C3B"/>
                            </w:rPr>
                            <w:t>|</w:t>
                          </w:r>
                          <w:r>
                            <w:rPr>
                              <w:color w:val="3C3C3B"/>
                              <w:spacing w:val="22"/>
                            </w:rPr>
                            <w:t xml:space="preserve"> </w:t>
                          </w:r>
                          <w:r>
                            <w:rPr>
                              <w:color w:val="3C3C3B"/>
                              <w:spacing w:val="-2"/>
                            </w:rPr>
                            <w:t>Foreword</w:t>
                          </w:r>
                        </w:p>
                      </w:txbxContent>
                    </wps:txbx>
                    <wps:bodyPr wrap="square" lIns="0" tIns="0" rIns="0" bIns="0" rtlCol="0">
                      <a:noAutofit/>
                    </wps:bodyPr>
                  </wps:wsp>
                </a:graphicData>
              </a:graphic>
            </wp:anchor>
          </w:drawing>
        </mc:Choice>
        <mc:Fallback>
          <w:pict>
            <v:shapetype w14:anchorId="59D58E00" id="_x0000_t202" coordsize="21600,21600" o:spt="202" path="m,l,21600r21600,l21600,xe">
              <v:stroke joinstyle="miter"/>
              <v:path gradientshapeok="t" o:connecttype="rect"/>
            </v:shapetype>
            <v:shape id="Textbox 25" o:spid="_x0000_s1035" type="#_x0000_t202" style="position:absolute;margin-left:55.4pt;margin-top:803.75pt;width:193.4pt;height:15.75pt;z-index:-215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" filled="f" stroked="f">
              <v:textbox inset="0,0,0,0">
                <w:txbxContent>
                  <w:p w14:paraId="59D58E9B" w14:textId="77777777" w:rsidR="0088485D" w:rsidRDefault="001D2D53">
                    <w:pPr>
                      <w:tabs>
                        <w:tab w:val="left" w:pos="369"/>
                      </w:tabs>
                      <w:spacing w:before="19"/>
                      <w:ind w:left="20"/>
                    </w:pPr>
                    <w:r>
                      <w:rPr>
                        <w:rFonts w:ascii="Arial Narrow"/>
                        <w:b/>
                        <w:spacing w:val="-10"/>
                        <w:sz w:val="24"/>
                      </w:rPr>
                      <w:t>2</w:t>
                    </w:r>
                    <w:r>
                      <w:rPr>
                        <w:rFonts w:ascii="Arial Narrow"/>
                        <w:b/>
                        <w:sz w:val="24"/>
                      </w:rPr>
                      <w:tab/>
                    </w: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2"/>
                      </w:rPr>
                      <w:t xml:space="preserve"> </w:t>
                    </w:r>
                    <w:r>
                      <w:rPr>
                        <w:color w:val="3C3C3B"/>
                      </w:rPr>
                      <w:t>URC</w:t>
                    </w:r>
                    <w:r>
                      <w:rPr>
                        <w:color w:val="3C3C3B"/>
                        <w:spacing w:val="22"/>
                      </w:rPr>
                      <w:t xml:space="preserve"> </w:t>
                    </w:r>
                    <w:r>
                      <w:rPr>
                        <w:color w:val="3C3C3B"/>
                      </w:rPr>
                      <w:t>|</w:t>
                    </w:r>
                    <w:r>
                      <w:rPr>
                        <w:color w:val="3C3C3B"/>
                        <w:spacing w:val="22"/>
                      </w:rPr>
                      <w:t xml:space="preserve"> </w:t>
                    </w:r>
                    <w:r>
                      <w:rPr>
                        <w:color w:val="3C3C3B"/>
                        <w:spacing w:val="-2"/>
                      </w:rPr>
                      <w:t>Foreword</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9"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8" behindDoc="1" locked="0" layoutInCell="1" allowOverlap="1" wp14:anchorId="59D58E24" wp14:editId="59D58E25">
              <wp:simplePos x="0" y="0"/>
              <wp:positionH relativeFrom="page">
                <wp:posOffset>678399</wp:posOffset>
              </wp:positionH>
              <wp:positionV relativeFrom="page">
                <wp:posOffset>10207820</wp:posOffset>
              </wp:positionV>
              <wp:extent cx="4231005" cy="20002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200025"/>
                      </a:xfrm>
                      <a:prstGeom prst="rect">
                        <a:avLst/>
                      </a:prstGeom>
                    </wps:spPr>
                    <wps:txbx>
                      <w:txbxContent>
                        <w:p w14:paraId="59D58EAC"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66</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5"/>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5"/>
                            </w:rPr>
                            <w:t xml:space="preserve"> </w:t>
                          </w:r>
                          <w:r>
                            <w:rPr>
                              <w:color w:val="3C3C3B"/>
                            </w:rPr>
                            <w:t>of</w:t>
                          </w:r>
                          <w:r>
                            <w:rPr>
                              <w:color w:val="3C3C3B"/>
                              <w:spacing w:val="25"/>
                            </w:rPr>
                            <w:t xml:space="preserve"> </w:t>
                          </w:r>
                          <w:r>
                            <w:rPr>
                              <w:color w:val="3C3C3B"/>
                            </w:rPr>
                            <w:t>a</w:t>
                          </w:r>
                          <w:r>
                            <w:rPr>
                              <w:color w:val="3C3C3B"/>
                              <w:spacing w:val="25"/>
                            </w:rPr>
                            <w:t xml:space="preserve"> </w:t>
                          </w:r>
                          <w:r>
                            <w:rPr>
                              <w:color w:val="3C3C3B"/>
                              <w:spacing w:val="-2"/>
                            </w:rPr>
                            <w:t>child</w:t>
                          </w:r>
                        </w:p>
                      </w:txbxContent>
                    </wps:txbx>
                    <wps:bodyPr wrap="square" lIns="0" tIns="0" rIns="0" bIns="0" rtlCol="0">
                      <a:noAutofit/>
                    </wps:bodyPr>
                  </wps:wsp>
                </a:graphicData>
              </a:graphic>
            </wp:anchor>
          </w:drawing>
        </mc:Choice>
        <mc:Fallback>
          <w:pict>
            <v:shapetype w14:anchorId="59D58E24" id="_x0000_t202" coordsize="21600,21600" o:spt="202" path="m,l,21600r21600,l21600,xe">
              <v:stroke joinstyle="miter"/>
              <v:path gradientshapeok="t" o:connecttype="rect"/>
            </v:shapetype>
            <v:shape id="Textbox 68" o:spid="_x0000_s1053" type="#_x0000_t202" style="position:absolute;margin-left:53.4pt;margin-top:803.75pt;width:333.15pt;height:15.75pt;z-index:-215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" filled="f" stroked="f">
              <v:textbox inset="0,0,0,0">
                <w:txbxContent>
                  <w:p w14:paraId="59D58EAC"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66</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5"/>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5"/>
                      </w:rPr>
                      <w:t xml:space="preserve"> </w:t>
                    </w:r>
                    <w:r>
                      <w:rPr>
                        <w:color w:val="3C3C3B"/>
                      </w:rPr>
                      <w:t>of</w:t>
                    </w:r>
                    <w:r>
                      <w:rPr>
                        <w:color w:val="3C3C3B"/>
                        <w:spacing w:val="25"/>
                      </w:rPr>
                      <w:t xml:space="preserve"> </w:t>
                    </w:r>
                    <w:r>
                      <w:rPr>
                        <w:color w:val="3C3C3B"/>
                      </w:rPr>
                      <w:t>a</w:t>
                    </w:r>
                    <w:r>
                      <w:rPr>
                        <w:color w:val="3C3C3B"/>
                        <w:spacing w:val="25"/>
                      </w:rPr>
                      <w:t xml:space="preserve"> </w:t>
                    </w:r>
                    <w:r>
                      <w:rPr>
                        <w:color w:val="3C3C3B"/>
                        <w:spacing w:val="-2"/>
                      </w:rPr>
                      <w:t>child</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A" w14:textId="77777777" w:rsidR="0088485D" w:rsidRDefault="001D2D53">
    <w:pPr>
      <w:pStyle w:val="BodyText"/>
      <w:spacing w:line="14" w:lineRule="auto"/>
      <w:rPr>
        <w:sz w:val="20"/>
      </w:rPr>
    </w:pPr>
    <w:r>
      <w:rPr>
        <w:noProof/>
      </w:rPr>
      <mc:AlternateContent>
        <mc:Choice Requires="wps">
          <w:drawing>
            <wp:anchor distT="0" distB="0" distL="0" distR="0" simplePos="0" relativeHeight="251658259" behindDoc="1" locked="0" layoutInCell="1" allowOverlap="1" wp14:anchorId="59D58E26" wp14:editId="59D58E27">
              <wp:simplePos x="0" y="0"/>
              <wp:positionH relativeFrom="page">
                <wp:posOffset>2644362</wp:posOffset>
              </wp:positionH>
              <wp:positionV relativeFrom="page">
                <wp:posOffset>10207820</wp:posOffset>
              </wp:positionV>
              <wp:extent cx="4246880" cy="20002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6880" cy="200025"/>
                      </a:xfrm>
                      <a:prstGeom prst="rect">
                        <a:avLst/>
                      </a:prstGeom>
                    </wps:spPr>
                    <wps:txbx>
                      <w:txbxContent>
                        <w:p w14:paraId="59D58EAD" w14:textId="77777777" w:rsidR="0088485D" w:rsidRDefault="001D2D53">
                          <w:pPr>
                            <w:tabs>
                              <w:tab w:val="left" w:pos="638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5"/>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5"/>
                            </w:rPr>
                            <w:t xml:space="preserve"> </w:t>
                          </w:r>
                          <w:r>
                            <w:rPr>
                              <w:color w:val="3C3C3B"/>
                            </w:rPr>
                            <w:t>of</w:t>
                          </w:r>
                          <w:r>
                            <w:rPr>
                              <w:color w:val="3C3C3B"/>
                              <w:spacing w:val="25"/>
                            </w:rPr>
                            <w:t xml:space="preserve"> </w:t>
                          </w:r>
                          <w:r>
                            <w:rPr>
                              <w:color w:val="3C3C3B"/>
                            </w:rPr>
                            <w:t>a</w:t>
                          </w:r>
                          <w:r>
                            <w:rPr>
                              <w:color w:val="3C3C3B"/>
                              <w:spacing w:val="25"/>
                            </w:rPr>
                            <w:t xml:space="preserve"> </w:t>
                          </w:r>
                          <w:r>
                            <w:rPr>
                              <w:color w:val="3C3C3B"/>
                              <w:spacing w:val="-2"/>
                            </w:rPr>
                            <w:t>child</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67</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26" id="_x0000_t202" coordsize="21600,21600" o:spt="202" path="m,l,21600r21600,l21600,xe">
              <v:stroke joinstyle="miter"/>
              <v:path gradientshapeok="t" o:connecttype="rect"/>
            </v:shapetype>
            <v:shape id="Textbox 69" o:spid="_x0000_s1054" type="#_x0000_t202" style="position:absolute;margin-left:208.2pt;margin-top:803.75pt;width:334.4pt;height:15.75pt;z-index:-215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" filled="f" stroked="f">
              <v:textbox inset="0,0,0,0">
                <w:txbxContent>
                  <w:p w14:paraId="59D58EAD" w14:textId="77777777" w:rsidR="0088485D" w:rsidRDefault="001D2D53">
                    <w:pPr>
                      <w:tabs>
                        <w:tab w:val="left" w:pos="638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5"/>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5"/>
                      </w:rPr>
                      <w:t xml:space="preserve"> </w:t>
                    </w:r>
                    <w:r>
                      <w:rPr>
                        <w:color w:val="3C3C3B"/>
                      </w:rPr>
                      <w:t>of</w:t>
                    </w:r>
                    <w:r>
                      <w:rPr>
                        <w:color w:val="3C3C3B"/>
                        <w:spacing w:val="25"/>
                      </w:rPr>
                      <w:t xml:space="preserve"> </w:t>
                    </w:r>
                    <w:r>
                      <w:rPr>
                        <w:color w:val="3C3C3B"/>
                      </w:rPr>
                      <w:t>a</w:t>
                    </w:r>
                    <w:r>
                      <w:rPr>
                        <w:color w:val="3C3C3B"/>
                        <w:spacing w:val="25"/>
                      </w:rPr>
                      <w:t xml:space="preserve"> </w:t>
                    </w:r>
                    <w:r>
                      <w:rPr>
                        <w:color w:val="3C3C3B"/>
                        <w:spacing w:val="-2"/>
                      </w:rPr>
                      <w:t>child</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67</w:t>
                    </w:r>
                    <w:r>
                      <w:rPr>
                        <w:rFonts w:ascii="Arial Narrow"/>
                        <w:b/>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B"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0" behindDoc="1" locked="0" layoutInCell="1" allowOverlap="1" wp14:anchorId="59D58E28" wp14:editId="59D58E29">
              <wp:simplePos x="0" y="0"/>
              <wp:positionH relativeFrom="page">
                <wp:posOffset>678399</wp:posOffset>
              </wp:positionH>
              <wp:positionV relativeFrom="page">
                <wp:posOffset>10207820</wp:posOffset>
              </wp:positionV>
              <wp:extent cx="3234690" cy="20002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200025"/>
                      </a:xfrm>
                      <a:prstGeom prst="rect">
                        <a:avLst/>
                      </a:prstGeom>
                    </wps:spPr>
                    <wps:txbx>
                      <w:txbxContent>
                        <w:p w14:paraId="59D58EAE"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70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5"/>
                            </w:rPr>
                            <w:t xml:space="preserve"> </w:t>
                          </w:r>
                          <w:r>
                            <w:rPr>
                              <w:color w:val="3C3C3B"/>
                              <w:spacing w:val="-4"/>
                            </w:rPr>
                            <w:t>Word</w:t>
                          </w:r>
                        </w:p>
                      </w:txbxContent>
                    </wps:txbx>
                    <wps:bodyPr wrap="square" lIns="0" tIns="0" rIns="0" bIns="0" rtlCol="0">
                      <a:noAutofit/>
                    </wps:bodyPr>
                  </wps:wsp>
                </a:graphicData>
              </a:graphic>
            </wp:anchor>
          </w:drawing>
        </mc:Choice>
        <mc:Fallback>
          <w:pict>
            <v:shapetype w14:anchorId="59D58E28" id="_x0000_t202" coordsize="21600,21600" o:spt="202" path="m,l,21600r21600,l21600,xe">
              <v:stroke joinstyle="miter"/>
              <v:path gradientshapeok="t" o:connecttype="rect"/>
            </v:shapetype>
            <v:shape id="Textbox 72" o:spid="_x0000_s1055" type="#_x0000_t202" style="position:absolute;margin-left:53.4pt;margin-top:803.75pt;width:254.7pt;height:15.75pt;z-index:-215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" filled="f" stroked="f">
              <v:textbox inset="0,0,0,0">
                <w:txbxContent>
                  <w:p w14:paraId="59D58EAE"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70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5"/>
                      </w:rPr>
                      <w:t xml:space="preserve"> </w:t>
                    </w:r>
                    <w:r>
                      <w:rPr>
                        <w:color w:val="3C3C3B"/>
                        <w:spacing w:val="-4"/>
                      </w:rPr>
                      <w:t>Word</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C"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1" behindDoc="1" locked="0" layoutInCell="1" allowOverlap="1" wp14:anchorId="59D58E2A" wp14:editId="59D58E2B">
              <wp:simplePos x="0" y="0"/>
              <wp:positionH relativeFrom="page">
                <wp:posOffset>3643490</wp:posOffset>
              </wp:positionH>
              <wp:positionV relativeFrom="page">
                <wp:posOffset>10207820</wp:posOffset>
              </wp:positionV>
              <wp:extent cx="3247390" cy="20002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7390" cy="200025"/>
                      </a:xfrm>
                      <a:prstGeom prst="rect">
                        <a:avLst/>
                      </a:prstGeom>
                    </wps:spPr>
                    <wps:txbx>
                      <w:txbxContent>
                        <w:p w14:paraId="59D58EAF" w14:textId="77777777" w:rsidR="0088485D" w:rsidRDefault="001D2D53">
                          <w:pPr>
                            <w:tabs>
                              <w:tab w:val="left" w:pos="4814"/>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5"/>
                            </w:rPr>
                            <w:t xml:space="preserve"> </w:t>
                          </w:r>
                          <w:r>
                            <w:rPr>
                              <w:color w:val="3C3C3B"/>
                              <w:spacing w:val="-4"/>
                            </w:rPr>
                            <w:t>Word</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71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2A" id="_x0000_t202" coordsize="21600,21600" o:spt="202" path="m,l,21600r21600,l21600,xe">
              <v:stroke joinstyle="miter"/>
              <v:path gradientshapeok="t" o:connecttype="rect"/>
            </v:shapetype>
            <v:shape id="Textbox 73" o:spid="_x0000_s1056" type="#_x0000_t202" style="position:absolute;margin-left:286.9pt;margin-top:803.75pt;width:255.7pt;height:15.75pt;z-index:-2152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" filled="f" stroked="f">
              <v:textbox inset="0,0,0,0">
                <w:txbxContent>
                  <w:p w14:paraId="59D58EAF" w14:textId="77777777" w:rsidR="0088485D" w:rsidRDefault="001D2D53">
                    <w:pPr>
                      <w:tabs>
                        <w:tab w:val="left" w:pos="4814"/>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5"/>
                      </w:rPr>
                      <w:t xml:space="preserve"> </w:t>
                    </w:r>
                    <w:r>
                      <w:rPr>
                        <w:color w:val="3C3C3B"/>
                        <w:spacing w:val="-4"/>
                      </w:rPr>
                      <w:t>Word</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71</w:t>
                    </w:r>
                    <w:r>
                      <w:rPr>
                        <w:rFonts w:ascii="Arial Narrow"/>
                        <w:b/>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D"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2" behindDoc="1" locked="0" layoutInCell="1" allowOverlap="1" wp14:anchorId="59D58E2C" wp14:editId="59D58E2D">
              <wp:simplePos x="0" y="0"/>
              <wp:positionH relativeFrom="page">
                <wp:posOffset>678399</wp:posOffset>
              </wp:positionH>
              <wp:positionV relativeFrom="page">
                <wp:posOffset>10207820</wp:posOffset>
              </wp:positionV>
              <wp:extent cx="2808605" cy="20002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200025"/>
                      </a:xfrm>
                      <a:prstGeom prst="rect">
                        <a:avLst/>
                      </a:prstGeom>
                    </wps:spPr>
                    <wps:txbx>
                      <w:txbxContent>
                        <w:p w14:paraId="59D58EB0"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80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2"/>
                            </w:rPr>
                            <w:t xml:space="preserve"> </w:t>
                          </w:r>
                          <w:r>
                            <w:rPr>
                              <w:color w:val="3C3C3B"/>
                            </w:rPr>
                            <w:t>Daily</w:t>
                          </w:r>
                          <w:r>
                            <w:rPr>
                              <w:color w:val="3C3C3B"/>
                              <w:spacing w:val="23"/>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59D58E2C" id="_x0000_t202" coordsize="21600,21600" o:spt="202" path="m,l,21600r21600,l21600,xe">
              <v:stroke joinstyle="miter"/>
              <v:path gradientshapeok="t" o:connecttype="rect"/>
            </v:shapetype>
            <v:shape id="Textbox 75" o:spid="_x0000_s1057" type="#_x0000_t202" style="position:absolute;margin-left:53.4pt;margin-top:803.75pt;width:221.15pt;height:15.75pt;z-index:-215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" filled="f" stroked="f">
              <v:textbox inset="0,0,0,0">
                <w:txbxContent>
                  <w:p w14:paraId="59D58EB0"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80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2"/>
                      </w:rPr>
                      <w:t xml:space="preserve"> </w:t>
                    </w:r>
                    <w:r>
                      <w:rPr>
                        <w:color w:val="3C3C3B"/>
                      </w:rPr>
                      <w:t>Daily</w:t>
                    </w:r>
                    <w:r>
                      <w:rPr>
                        <w:color w:val="3C3C3B"/>
                        <w:spacing w:val="23"/>
                      </w:rPr>
                      <w:t xml:space="preserve"> </w:t>
                    </w:r>
                    <w:r>
                      <w:rPr>
                        <w:color w:val="3C3C3B"/>
                        <w:spacing w:val="-2"/>
                      </w:rPr>
                      <w:t>worship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E"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3" behindDoc="1" locked="0" layoutInCell="1" allowOverlap="1" wp14:anchorId="59D58E2E" wp14:editId="59D58E2F">
              <wp:simplePos x="0" y="0"/>
              <wp:positionH relativeFrom="page">
                <wp:posOffset>4066454</wp:posOffset>
              </wp:positionH>
              <wp:positionV relativeFrom="page">
                <wp:posOffset>10207820</wp:posOffset>
              </wp:positionV>
              <wp:extent cx="2824480" cy="20002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4480" cy="200025"/>
                      </a:xfrm>
                      <a:prstGeom prst="rect">
                        <a:avLst/>
                      </a:prstGeom>
                    </wps:spPr>
                    <wps:txbx>
                      <w:txbxContent>
                        <w:p w14:paraId="59D58EB1" w14:textId="77777777" w:rsidR="0088485D" w:rsidRDefault="001D2D53">
                          <w:pPr>
                            <w:tabs>
                              <w:tab w:val="left" w:pos="4148"/>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2"/>
                            </w:rPr>
                            <w:t xml:space="preserve"> </w:t>
                          </w:r>
                          <w:r>
                            <w:rPr>
                              <w:color w:val="3C3C3B"/>
                            </w:rPr>
                            <w:t>Daily</w:t>
                          </w:r>
                          <w:r>
                            <w:rPr>
                              <w:color w:val="3C3C3B"/>
                              <w:spacing w:val="23"/>
                            </w:rPr>
                            <w:t xml:space="preserve"> </w:t>
                          </w:r>
                          <w:r>
                            <w:rPr>
                              <w:color w:val="3C3C3B"/>
                              <w:spacing w:val="-2"/>
                            </w:rPr>
                            <w:t>worship</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81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2E" id="_x0000_t202" coordsize="21600,21600" o:spt="202" path="m,l,21600r21600,l21600,xe">
              <v:stroke joinstyle="miter"/>
              <v:path gradientshapeok="t" o:connecttype="rect"/>
            </v:shapetype>
            <v:shape id="Textbox 76" o:spid="_x0000_s1058" type="#_x0000_t202" style="position:absolute;margin-left:320.2pt;margin-top:803.75pt;width:222.4pt;height:15.75pt;z-index:-215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" filled="f" stroked="f">
              <v:textbox inset="0,0,0,0">
                <w:txbxContent>
                  <w:p w14:paraId="59D58EB1" w14:textId="77777777" w:rsidR="0088485D" w:rsidRDefault="001D2D53">
                    <w:pPr>
                      <w:tabs>
                        <w:tab w:val="left" w:pos="4148"/>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2"/>
                      </w:rPr>
                      <w:t xml:space="preserve"> </w:t>
                    </w:r>
                    <w:r>
                      <w:rPr>
                        <w:color w:val="3C3C3B"/>
                      </w:rPr>
                      <w:t>Daily</w:t>
                    </w:r>
                    <w:r>
                      <w:rPr>
                        <w:color w:val="3C3C3B"/>
                        <w:spacing w:val="23"/>
                      </w:rPr>
                      <w:t xml:space="preserve"> </w:t>
                    </w:r>
                    <w:r>
                      <w:rPr>
                        <w:color w:val="3C3C3B"/>
                        <w:spacing w:val="-2"/>
                      </w:rPr>
                      <w:t>worship</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81</w:t>
                    </w:r>
                    <w:r>
                      <w:rPr>
                        <w:rFonts w:ascii="Arial Narrow"/>
                        <w:b/>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F"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4" behindDoc="1" locked="0" layoutInCell="1" allowOverlap="1" wp14:anchorId="59D58E30" wp14:editId="59D58E31">
              <wp:simplePos x="0" y="0"/>
              <wp:positionH relativeFrom="page">
                <wp:posOffset>678399</wp:posOffset>
              </wp:positionH>
              <wp:positionV relativeFrom="page">
                <wp:posOffset>10207820</wp:posOffset>
              </wp:positionV>
              <wp:extent cx="3004185" cy="20002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4185" cy="200025"/>
                      </a:xfrm>
                      <a:prstGeom prst="rect">
                        <a:avLst/>
                      </a:prstGeom>
                    </wps:spPr>
                    <wps:txbx>
                      <w:txbxContent>
                        <w:p w14:paraId="59D58EB2"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86</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Evening</w:t>
                          </w:r>
                          <w:r>
                            <w:rPr>
                              <w:color w:val="3C3C3B"/>
                              <w:spacing w:val="23"/>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59D58E30" id="_x0000_t202" coordsize="21600,21600" o:spt="202" path="m,l,21600r21600,l21600,xe">
              <v:stroke joinstyle="miter"/>
              <v:path gradientshapeok="t" o:connecttype="rect"/>
            </v:shapetype>
            <v:shape id="Textbox 78" o:spid="_x0000_s1059" type="#_x0000_t202" style="position:absolute;margin-left:53.4pt;margin-top:803.75pt;width:236.55pt;height:15.75pt;z-index:-215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" filled="f" stroked="f">
              <v:textbox inset="0,0,0,0">
                <w:txbxContent>
                  <w:p w14:paraId="59D58EB2"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86</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Evening</w:t>
                    </w:r>
                    <w:r>
                      <w:rPr>
                        <w:color w:val="3C3C3B"/>
                        <w:spacing w:val="23"/>
                      </w:rPr>
                      <w:t xml:space="preserve"> </w:t>
                    </w:r>
                    <w:r>
                      <w:rPr>
                        <w:color w:val="3C3C3B"/>
                        <w:spacing w:val="-2"/>
                      </w:rPr>
                      <w:t>worship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0"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5" behindDoc="1" locked="0" layoutInCell="1" allowOverlap="1" wp14:anchorId="59D58E32" wp14:editId="59D58E33">
              <wp:simplePos x="0" y="0"/>
              <wp:positionH relativeFrom="page">
                <wp:posOffset>3871123</wp:posOffset>
              </wp:positionH>
              <wp:positionV relativeFrom="page">
                <wp:posOffset>10207820</wp:posOffset>
              </wp:positionV>
              <wp:extent cx="3020060" cy="20002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200025"/>
                      </a:xfrm>
                      <a:prstGeom prst="rect">
                        <a:avLst/>
                      </a:prstGeom>
                    </wps:spPr>
                    <wps:txbx>
                      <w:txbxContent>
                        <w:p w14:paraId="59D58EB3" w14:textId="77777777" w:rsidR="0088485D" w:rsidRDefault="001D2D53">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Evening</w:t>
                          </w:r>
                          <w:r>
                            <w:rPr>
                              <w:color w:val="3C3C3B"/>
                              <w:spacing w:val="23"/>
                            </w:rPr>
                            <w:t xml:space="preserve"> </w:t>
                          </w:r>
                          <w:r>
                            <w:rPr>
                              <w:color w:val="3C3C3B"/>
                              <w:spacing w:val="-2"/>
                            </w:rPr>
                            <w:t>worship</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87</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32" id="_x0000_t202" coordsize="21600,21600" o:spt="202" path="m,l,21600r21600,l21600,xe">
              <v:stroke joinstyle="miter"/>
              <v:path gradientshapeok="t" o:connecttype="rect"/>
            </v:shapetype>
            <v:shape id="Textbox 79" o:spid="_x0000_s1060" type="#_x0000_t202" style="position:absolute;margin-left:304.8pt;margin-top:803.75pt;width:237.8pt;height:15.75pt;z-index:-215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" filled="f" stroked="f">
              <v:textbox inset="0,0,0,0">
                <w:txbxContent>
                  <w:p w14:paraId="59D58EB3" w14:textId="77777777" w:rsidR="0088485D" w:rsidRDefault="001D2D53">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Evening</w:t>
                    </w:r>
                    <w:r>
                      <w:rPr>
                        <w:color w:val="3C3C3B"/>
                        <w:spacing w:val="23"/>
                      </w:rPr>
                      <w:t xml:space="preserve"> </w:t>
                    </w:r>
                    <w:r>
                      <w:rPr>
                        <w:color w:val="3C3C3B"/>
                        <w:spacing w:val="-2"/>
                      </w:rPr>
                      <w:t>worship</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87</w:t>
                    </w:r>
                    <w:r>
                      <w:rPr>
                        <w:rFonts w:ascii="Arial Narrow"/>
                        <w:b/>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1"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6" behindDoc="1" locked="0" layoutInCell="1" allowOverlap="1" wp14:anchorId="59D58E34" wp14:editId="59D58E35">
              <wp:simplePos x="0" y="0"/>
              <wp:positionH relativeFrom="page">
                <wp:posOffset>678399</wp:posOffset>
              </wp:positionH>
              <wp:positionV relativeFrom="page">
                <wp:posOffset>10207820</wp:posOffset>
              </wp:positionV>
              <wp:extent cx="4699000" cy="20002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0" cy="200025"/>
                      </a:xfrm>
                      <a:prstGeom prst="rect">
                        <a:avLst/>
                      </a:prstGeom>
                    </wps:spPr>
                    <wps:txbx>
                      <w:txbxContent>
                        <w:p w14:paraId="59D58EB4"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92</w:t>
                          </w:r>
                          <w:r>
                            <w:rPr>
                              <w:rFonts w:ascii="Arial Narrow"/>
                              <w:b/>
                              <w:spacing w:val="-5"/>
                              <w:sz w:val="24"/>
                            </w:rPr>
                            <w:fldChar w:fldCharType="end"/>
                          </w:r>
                          <w:r>
                            <w:rPr>
                              <w:rFonts w:ascii="Arial Narrow"/>
                              <w:b/>
                              <w:sz w:val="24"/>
                            </w:rPr>
                            <w:tab/>
                          </w:r>
                          <w:r>
                            <w:rPr>
                              <w:color w:val="3C3C3B"/>
                            </w:rPr>
                            <w:t>Worship</w:t>
                          </w:r>
                          <w:r>
                            <w:rPr>
                              <w:color w:val="3C3C3B"/>
                              <w:spacing w:val="26"/>
                            </w:rPr>
                            <w:t xml:space="preserve"> </w:t>
                          </w:r>
                          <w:r>
                            <w:rPr>
                              <w:color w:val="3C3C3B"/>
                            </w:rPr>
                            <w:t>from</w:t>
                          </w:r>
                          <w:r>
                            <w:rPr>
                              <w:color w:val="3C3C3B"/>
                              <w:spacing w:val="26"/>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Prayers</w:t>
                          </w:r>
                          <w:r>
                            <w:rPr>
                              <w:color w:val="3C3C3B"/>
                              <w:spacing w:val="27"/>
                            </w:rPr>
                            <w:t xml:space="preserve"> </w:t>
                          </w:r>
                          <w:r>
                            <w:rPr>
                              <w:color w:val="3C3C3B"/>
                            </w:rPr>
                            <w:t>for</w:t>
                          </w:r>
                          <w:r>
                            <w:rPr>
                              <w:color w:val="3C3C3B"/>
                              <w:spacing w:val="26"/>
                            </w:rPr>
                            <w:t xml:space="preserve"> </w:t>
                          </w:r>
                          <w:r>
                            <w:rPr>
                              <w:color w:val="3C3C3B"/>
                            </w:rPr>
                            <w:t>healing</w:t>
                          </w:r>
                          <w:r>
                            <w:rPr>
                              <w:color w:val="3C3C3B"/>
                              <w:spacing w:val="27"/>
                            </w:rPr>
                            <w:t xml:space="preserve"> </w:t>
                          </w:r>
                          <w:r>
                            <w:rPr>
                              <w:color w:val="3C3C3B"/>
                            </w:rPr>
                            <w:t>and</w:t>
                          </w:r>
                          <w:r>
                            <w:rPr>
                              <w:color w:val="3C3C3B"/>
                              <w:spacing w:val="26"/>
                            </w:rPr>
                            <w:t xml:space="preserve"> </w:t>
                          </w:r>
                          <w:r>
                            <w:rPr>
                              <w:color w:val="3C3C3B"/>
                            </w:rPr>
                            <w:t>laying-on</w:t>
                          </w:r>
                          <w:r>
                            <w:rPr>
                              <w:color w:val="3C3C3B"/>
                              <w:spacing w:val="26"/>
                            </w:rPr>
                            <w:t xml:space="preserve"> </w:t>
                          </w:r>
                          <w:r>
                            <w:rPr>
                              <w:color w:val="3C3C3B"/>
                            </w:rPr>
                            <w:t>of</w:t>
                          </w:r>
                          <w:r>
                            <w:rPr>
                              <w:color w:val="3C3C3B"/>
                              <w:spacing w:val="27"/>
                            </w:rPr>
                            <w:t xml:space="preserve"> </w:t>
                          </w:r>
                          <w:r>
                            <w:rPr>
                              <w:color w:val="3C3C3B"/>
                              <w:spacing w:val="-2"/>
                            </w:rPr>
                            <w:t>hands</w:t>
                          </w:r>
                        </w:p>
                      </w:txbxContent>
                    </wps:txbx>
                    <wps:bodyPr wrap="square" lIns="0" tIns="0" rIns="0" bIns="0" rtlCol="0">
                      <a:noAutofit/>
                    </wps:bodyPr>
                  </wps:wsp>
                </a:graphicData>
              </a:graphic>
            </wp:anchor>
          </w:drawing>
        </mc:Choice>
        <mc:Fallback>
          <w:pict>
            <v:shapetype w14:anchorId="59D58E34" id="_x0000_t202" coordsize="21600,21600" o:spt="202" path="m,l,21600r21600,l21600,xe">
              <v:stroke joinstyle="miter"/>
              <v:path gradientshapeok="t" o:connecttype="rect"/>
            </v:shapetype>
            <v:shape id="Textbox 81" o:spid="_x0000_s1061" type="#_x0000_t202" style="position:absolute;margin-left:53.4pt;margin-top:803.75pt;width:370pt;height:15.75pt;z-index:-215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" filled="f" stroked="f">
              <v:textbox inset="0,0,0,0">
                <w:txbxContent>
                  <w:p w14:paraId="59D58EB4"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92</w:t>
                    </w:r>
                    <w:r>
                      <w:rPr>
                        <w:rFonts w:ascii="Arial Narrow"/>
                        <w:b/>
                        <w:spacing w:val="-5"/>
                        <w:sz w:val="24"/>
                      </w:rPr>
                      <w:fldChar w:fldCharType="end"/>
                    </w:r>
                    <w:r>
                      <w:rPr>
                        <w:rFonts w:ascii="Arial Narrow"/>
                        <w:b/>
                        <w:sz w:val="24"/>
                      </w:rPr>
                      <w:tab/>
                    </w:r>
                    <w:r>
                      <w:rPr>
                        <w:color w:val="3C3C3B"/>
                      </w:rPr>
                      <w:t>Worship</w:t>
                    </w:r>
                    <w:r>
                      <w:rPr>
                        <w:color w:val="3C3C3B"/>
                        <w:spacing w:val="26"/>
                      </w:rPr>
                      <w:t xml:space="preserve"> </w:t>
                    </w:r>
                    <w:r>
                      <w:rPr>
                        <w:color w:val="3C3C3B"/>
                      </w:rPr>
                      <w:t>from</w:t>
                    </w:r>
                    <w:r>
                      <w:rPr>
                        <w:color w:val="3C3C3B"/>
                        <w:spacing w:val="26"/>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Prayers</w:t>
                    </w:r>
                    <w:r>
                      <w:rPr>
                        <w:color w:val="3C3C3B"/>
                        <w:spacing w:val="27"/>
                      </w:rPr>
                      <w:t xml:space="preserve"> </w:t>
                    </w:r>
                    <w:r>
                      <w:rPr>
                        <w:color w:val="3C3C3B"/>
                      </w:rPr>
                      <w:t>for</w:t>
                    </w:r>
                    <w:r>
                      <w:rPr>
                        <w:color w:val="3C3C3B"/>
                        <w:spacing w:val="26"/>
                      </w:rPr>
                      <w:t xml:space="preserve"> </w:t>
                    </w:r>
                    <w:r>
                      <w:rPr>
                        <w:color w:val="3C3C3B"/>
                      </w:rPr>
                      <w:t>healing</w:t>
                    </w:r>
                    <w:r>
                      <w:rPr>
                        <w:color w:val="3C3C3B"/>
                        <w:spacing w:val="27"/>
                      </w:rPr>
                      <w:t xml:space="preserve"> </w:t>
                    </w:r>
                    <w:r>
                      <w:rPr>
                        <w:color w:val="3C3C3B"/>
                      </w:rPr>
                      <w:t>and</w:t>
                    </w:r>
                    <w:r>
                      <w:rPr>
                        <w:color w:val="3C3C3B"/>
                        <w:spacing w:val="26"/>
                      </w:rPr>
                      <w:t xml:space="preserve"> </w:t>
                    </w:r>
                    <w:r>
                      <w:rPr>
                        <w:color w:val="3C3C3B"/>
                      </w:rPr>
                      <w:t>laying-on</w:t>
                    </w:r>
                    <w:r>
                      <w:rPr>
                        <w:color w:val="3C3C3B"/>
                        <w:spacing w:val="26"/>
                      </w:rPr>
                      <w:t xml:space="preserve"> </w:t>
                    </w:r>
                    <w:r>
                      <w:rPr>
                        <w:color w:val="3C3C3B"/>
                      </w:rPr>
                      <w:t>of</w:t>
                    </w:r>
                    <w:r>
                      <w:rPr>
                        <w:color w:val="3C3C3B"/>
                        <w:spacing w:val="27"/>
                      </w:rPr>
                      <w:t xml:space="preserve"> </w:t>
                    </w:r>
                    <w:proofErr w:type="gramStart"/>
                    <w:r>
                      <w:rPr>
                        <w:color w:val="3C3C3B"/>
                        <w:spacing w:val="-2"/>
                      </w:rPr>
                      <w:t>hands</w:t>
                    </w:r>
                    <w:proofErr w:type="gramEnd"/>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2"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7" behindDoc="1" locked="0" layoutInCell="1" allowOverlap="1" wp14:anchorId="59D58E36" wp14:editId="59D58E37">
              <wp:simplePos x="0" y="0"/>
              <wp:positionH relativeFrom="page">
                <wp:posOffset>2176095</wp:posOffset>
              </wp:positionH>
              <wp:positionV relativeFrom="page">
                <wp:posOffset>10207820</wp:posOffset>
              </wp:positionV>
              <wp:extent cx="4714875" cy="20002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875" cy="200025"/>
                      </a:xfrm>
                      <a:prstGeom prst="rect">
                        <a:avLst/>
                      </a:prstGeom>
                    </wps:spPr>
                    <wps:txbx>
                      <w:txbxContent>
                        <w:p w14:paraId="59D58EB5" w14:textId="77777777" w:rsidR="0088485D" w:rsidRDefault="001D2D53">
                          <w:pPr>
                            <w:tabs>
                              <w:tab w:val="left" w:pos="7125"/>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6"/>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Prayers</w:t>
                          </w:r>
                          <w:r>
                            <w:rPr>
                              <w:color w:val="3C3C3B"/>
                              <w:spacing w:val="27"/>
                            </w:rPr>
                            <w:t xml:space="preserve"> </w:t>
                          </w:r>
                          <w:r>
                            <w:rPr>
                              <w:color w:val="3C3C3B"/>
                            </w:rPr>
                            <w:t>for</w:t>
                          </w:r>
                          <w:r>
                            <w:rPr>
                              <w:color w:val="3C3C3B"/>
                              <w:spacing w:val="26"/>
                            </w:rPr>
                            <w:t xml:space="preserve"> </w:t>
                          </w:r>
                          <w:r>
                            <w:rPr>
                              <w:color w:val="3C3C3B"/>
                            </w:rPr>
                            <w:t>healing</w:t>
                          </w:r>
                          <w:r>
                            <w:rPr>
                              <w:color w:val="3C3C3B"/>
                              <w:spacing w:val="27"/>
                            </w:rPr>
                            <w:t xml:space="preserve"> </w:t>
                          </w:r>
                          <w:r>
                            <w:rPr>
                              <w:color w:val="3C3C3B"/>
                            </w:rPr>
                            <w:t>and</w:t>
                          </w:r>
                          <w:r>
                            <w:rPr>
                              <w:color w:val="3C3C3B"/>
                              <w:spacing w:val="26"/>
                            </w:rPr>
                            <w:t xml:space="preserve"> </w:t>
                          </w:r>
                          <w:r>
                            <w:rPr>
                              <w:color w:val="3C3C3B"/>
                            </w:rPr>
                            <w:t>laying-on</w:t>
                          </w:r>
                          <w:r>
                            <w:rPr>
                              <w:color w:val="3C3C3B"/>
                              <w:spacing w:val="26"/>
                            </w:rPr>
                            <w:t xml:space="preserve"> </w:t>
                          </w:r>
                          <w:r>
                            <w:rPr>
                              <w:color w:val="3C3C3B"/>
                            </w:rPr>
                            <w:t>of</w:t>
                          </w:r>
                          <w:r>
                            <w:rPr>
                              <w:color w:val="3C3C3B"/>
                              <w:spacing w:val="27"/>
                            </w:rPr>
                            <w:t xml:space="preserve"> </w:t>
                          </w:r>
                          <w:r>
                            <w:rPr>
                              <w:color w:val="3C3C3B"/>
                              <w:spacing w:val="-2"/>
                            </w:rPr>
                            <w:t>hands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93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36" id="_x0000_t202" coordsize="21600,21600" o:spt="202" path="m,l,21600r21600,l21600,xe">
              <v:stroke joinstyle="miter"/>
              <v:path gradientshapeok="t" o:connecttype="rect"/>
            </v:shapetype>
            <v:shape id="Textbox 82" o:spid="_x0000_s1062" type="#_x0000_t202" style="position:absolute;margin-left:171.35pt;margin-top:803.75pt;width:371.25pt;height:15.75pt;z-index:-215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" filled="f" stroked="f">
              <v:textbox inset="0,0,0,0">
                <w:txbxContent>
                  <w:p w14:paraId="59D58EB5" w14:textId="77777777" w:rsidR="0088485D" w:rsidRDefault="001D2D53">
                    <w:pPr>
                      <w:tabs>
                        <w:tab w:val="left" w:pos="7125"/>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6"/>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Prayers</w:t>
                    </w:r>
                    <w:r>
                      <w:rPr>
                        <w:color w:val="3C3C3B"/>
                        <w:spacing w:val="27"/>
                      </w:rPr>
                      <w:t xml:space="preserve"> </w:t>
                    </w:r>
                    <w:r>
                      <w:rPr>
                        <w:color w:val="3C3C3B"/>
                      </w:rPr>
                      <w:t>for</w:t>
                    </w:r>
                    <w:r>
                      <w:rPr>
                        <w:color w:val="3C3C3B"/>
                        <w:spacing w:val="26"/>
                      </w:rPr>
                      <w:t xml:space="preserve"> </w:t>
                    </w:r>
                    <w:r>
                      <w:rPr>
                        <w:color w:val="3C3C3B"/>
                      </w:rPr>
                      <w:t>healing</w:t>
                    </w:r>
                    <w:r>
                      <w:rPr>
                        <w:color w:val="3C3C3B"/>
                        <w:spacing w:val="27"/>
                      </w:rPr>
                      <w:t xml:space="preserve"> </w:t>
                    </w:r>
                    <w:r>
                      <w:rPr>
                        <w:color w:val="3C3C3B"/>
                      </w:rPr>
                      <w:t>and</w:t>
                    </w:r>
                    <w:r>
                      <w:rPr>
                        <w:color w:val="3C3C3B"/>
                        <w:spacing w:val="26"/>
                      </w:rPr>
                      <w:t xml:space="preserve"> </w:t>
                    </w:r>
                    <w:r>
                      <w:rPr>
                        <w:color w:val="3C3C3B"/>
                      </w:rPr>
                      <w:t>laying-on</w:t>
                    </w:r>
                    <w:r>
                      <w:rPr>
                        <w:color w:val="3C3C3B"/>
                        <w:spacing w:val="26"/>
                      </w:rPr>
                      <w:t xml:space="preserve"> </w:t>
                    </w:r>
                    <w:r>
                      <w:rPr>
                        <w:color w:val="3C3C3B"/>
                      </w:rPr>
                      <w:t>of</w:t>
                    </w:r>
                    <w:r>
                      <w:rPr>
                        <w:color w:val="3C3C3B"/>
                        <w:spacing w:val="27"/>
                      </w:rPr>
                      <w:t xml:space="preserve"> </w:t>
                    </w:r>
                    <w:r>
                      <w:rPr>
                        <w:color w:val="3C3C3B"/>
                        <w:spacing w:val="-2"/>
                      </w:rPr>
                      <w:t>hands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93</w:t>
                    </w:r>
                    <w:r>
                      <w:rPr>
                        <w:rFonts w:ascii="Arial Narrow"/>
                        <w:b/>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8"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9D58E02" wp14:editId="59D58E03">
              <wp:simplePos x="0" y="0"/>
              <wp:positionH relativeFrom="page">
                <wp:posOffset>5133459</wp:posOffset>
              </wp:positionH>
              <wp:positionV relativeFrom="page">
                <wp:posOffset>10207820</wp:posOffset>
              </wp:positionV>
              <wp:extent cx="1719580" cy="20002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200025"/>
                      </a:xfrm>
                      <a:prstGeom prst="rect">
                        <a:avLst/>
                      </a:prstGeom>
                    </wps:spPr>
                    <wps:txbx>
                      <w:txbxContent>
                        <w:p w14:paraId="59D58E9A" w14:textId="77777777" w:rsidR="0088485D" w:rsidRDefault="001D2D53">
                          <w:pPr>
                            <w:tabs>
                              <w:tab w:val="left" w:pos="2577"/>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spacing w:val="-5"/>
                            </w:rPr>
                            <w:t>URC</w:t>
                          </w:r>
                          <w:r>
                            <w:rPr>
                              <w:color w:val="3C3C3B"/>
                            </w:rPr>
                            <w:tab/>
                          </w:r>
                          <w:r>
                            <w:rPr>
                              <w:rFonts w:ascii="Arial Narrow"/>
                              <w:b/>
                              <w:spacing w:val="-10"/>
                              <w:sz w:val="24"/>
                            </w:rPr>
                            <w:t>1</w:t>
                          </w:r>
                        </w:p>
                      </w:txbxContent>
                    </wps:txbx>
                    <wps:bodyPr wrap="square" lIns="0" tIns="0" rIns="0" bIns="0" rtlCol="0">
                      <a:noAutofit/>
                    </wps:bodyPr>
                  </wps:wsp>
                </a:graphicData>
              </a:graphic>
            </wp:anchor>
          </w:drawing>
        </mc:Choice>
        <mc:Fallback>
          <w:pict>
            <v:shapetype w14:anchorId="59D58E02" id="_x0000_t202" coordsize="21600,21600" o:spt="202" path="m,l,21600r21600,l21600,xe">
              <v:stroke joinstyle="miter"/>
              <v:path gradientshapeok="t" o:connecttype="rect"/>
            </v:shapetype>
            <v:shape id="Textbox 24" o:spid="_x0000_s1036" type="#_x0000_t202" style="position:absolute;margin-left:404.2pt;margin-top:803.75pt;width:135.4pt;height:15.75pt;z-index:-215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" filled="f" stroked="f">
              <v:textbox inset="0,0,0,0">
                <w:txbxContent>
                  <w:p w14:paraId="59D58E9A" w14:textId="77777777" w:rsidR="0088485D" w:rsidRDefault="001D2D53">
                    <w:pPr>
                      <w:tabs>
                        <w:tab w:val="left" w:pos="2577"/>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spacing w:val="-5"/>
                      </w:rPr>
                      <w:t>URC</w:t>
                    </w:r>
                    <w:r>
                      <w:rPr>
                        <w:color w:val="3C3C3B"/>
                      </w:rPr>
                      <w:tab/>
                    </w:r>
                    <w:r>
                      <w:rPr>
                        <w:rFonts w:ascii="Arial Narrow"/>
                        <w:b/>
                        <w:spacing w:val="-10"/>
                        <w:sz w:val="24"/>
                      </w:rPr>
                      <w:t>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3"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8" behindDoc="1" locked="0" layoutInCell="1" allowOverlap="1" wp14:anchorId="59D58E38" wp14:editId="59D58E39">
              <wp:simplePos x="0" y="0"/>
              <wp:positionH relativeFrom="page">
                <wp:posOffset>678399</wp:posOffset>
              </wp:positionH>
              <wp:positionV relativeFrom="page">
                <wp:posOffset>10207820</wp:posOffset>
              </wp:positionV>
              <wp:extent cx="3161665" cy="20002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665" cy="200025"/>
                      </a:xfrm>
                      <a:prstGeom prst="rect">
                        <a:avLst/>
                      </a:prstGeom>
                    </wps:spPr>
                    <wps:txbx>
                      <w:txbxContent>
                        <w:p w14:paraId="59D58EB6"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100</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1"/>
                            </w:rPr>
                            <w:t xml:space="preserve"> </w:t>
                          </w:r>
                          <w:r>
                            <w:rPr>
                              <w:color w:val="3C3C3B"/>
                            </w:rPr>
                            <w:t>from</w:t>
                          </w:r>
                          <w:r>
                            <w:rPr>
                              <w:color w:val="3C3C3B"/>
                              <w:spacing w:val="22"/>
                            </w:rPr>
                            <w:t xml:space="preserve"> </w:t>
                          </w:r>
                          <w:r>
                            <w:rPr>
                              <w:color w:val="3C3C3B"/>
                            </w:rPr>
                            <w:t>the</w:t>
                          </w:r>
                          <w:r>
                            <w:rPr>
                              <w:color w:val="3C3C3B"/>
                              <w:spacing w:val="21"/>
                            </w:rPr>
                            <w:t xml:space="preserve"> </w:t>
                          </w:r>
                          <w:r>
                            <w:rPr>
                              <w:color w:val="3C3C3B"/>
                            </w:rPr>
                            <w:t>URC</w:t>
                          </w:r>
                          <w:r>
                            <w:rPr>
                              <w:color w:val="3C3C3B"/>
                              <w:spacing w:val="22"/>
                            </w:rPr>
                            <w:t xml:space="preserve"> </w:t>
                          </w:r>
                          <w:r>
                            <w:rPr>
                              <w:color w:val="3C3C3B"/>
                            </w:rPr>
                            <w:t>|</w:t>
                          </w:r>
                          <w:r>
                            <w:rPr>
                              <w:color w:val="3C3C3B"/>
                              <w:spacing w:val="22"/>
                            </w:rPr>
                            <w:t xml:space="preserve"> </w:t>
                          </w:r>
                          <w:r>
                            <w:rPr>
                              <w:color w:val="3C3C3B"/>
                            </w:rPr>
                            <w:t>The</w:t>
                          </w:r>
                          <w:r>
                            <w:rPr>
                              <w:color w:val="3C3C3B"/>
                              <w:spacing w:val="21"/>
                            </w:rPr>
                            <w:t xml:space="preserve"> </w:t>
                          </w:r>
                          <w:r>
                            <w:rPr>
                              <w:color w:val="3C3C3B"/>
                            </w:rPr>
                            <w:t>Lord’s</w:t>
                          </w:r>
                          <w:r>
                            <w:rPr>
                              <w:color w:val="3C3C3B"/>
                              <w:spacing w:val="22"/>
                            </w:rPr>
                            <w:t xml:space="preserve"> </w:t>
                          </w:r>
                          <w:r>
                            <w:rPr>
                              <w:color w:val="3C3C3B"/>
                              <w:spacing w:val="-2"/>
                            </w:rPr>
                            <w:t>Prayer</w:t>
                          </w:r>
                        </w:p>
                      </w:txbxContent>
                    </wps:txbx>
                    <wps:bodyPr wrap="square" lIns="0" tIns="0" rIns="0" bIns="0" rtlCol="0">
                      <a:noAutofit/>
                    </wps:bodyPr>
                  </wps:wsp>
                </a:graphicData>
              </a:graphic>
            </wp:anchor>
          </w:drawing>
        </mc:Choice>
        <mc:Fallback>
          <w:pict>
            <v:shapetype w14:anchorId="59D58E38" id="_x0000_t202" coordsize="21600,21600" o:spt="202" path="m,l,21600r21600,l21600,xe">
              <v:stroke joinstyle="miter"/>
              <v:path gradientshapeok="t" o:connecttype="rect"/>
            </v:shapetype>
            <v:shape id="Textbox 84" o:spid="_x0000_s1063" type="#_x0000_t202" style="position:absolute;margin-left:53.4pt;margin-top:803.75pt;width:248.95pt;height:15.75pt;z-index:-215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" filled="f" stroked="f">
              <v:textbox inset="0,0,0,0">
                <w:txbxContent>
                  <w:p w14:paraId="59D58EB6"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100</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1"/>
                      </w:rPr>
                      <w:t xml:space="preserve"> </w:t>
                    </w:r>
                    <w:r>
                      <w:rPr>
                        <w:color w:val="3C3C3B"/>
                      </w:rPr>
                      <w:t>from</w:t>
                    </w:r>
                    <w:r>
                      <w:rPr>
                        <w:color w:val="3C3C3B"/>
                        <w:spacing w:val="22"/>
                      </w:rPr>
                      <w:t xml:space="preserve"> </w:t>
                    </w:r>
                    <w:r>
                      <w:rPr>
                        <w:color w:val="3C3C3B"/>
                      </w:rPr>
                      <w:t>the</w:t>
                    </w:r>
                    <w:r>
                      <w:rPr>
                        <w:color w:val="3C3C3B"/>
                        <w:spacing w:val="21"/>
                      </w:rPr>
                      <w:t xml:space="preserve"> </w:t>
                    </w:r>
                    <w:r>
                      <w:rPr>
                        <w:color w:val="3C3C3B"/>
                      </w:rPr>
                      <w:t>URC</w:t>
                    </w:r>
                    <w:r>
                      <w:rPr>
                        <w:color w:val="3C3C3B"/>
                        <w:spacing w:val="22"/>
                      </w:rPr>
                      <w:t xml:space="preserve"> </w:t>
                    </w:r>
                    <w:r>
                      <w:rPr>
                        <w:color w:val="3C3C3B"/>
                      </w:rPr>
                      <w:t>|</w:t>
                    </w:r>
                    <w:r>
                      <w:rPr>
                        <w:color w:val="3C3C3B"/>
                        <w:spacing w:val="22"/>
                      </w:rPr>
                      <w:t xml:space="preserve"> </w:t>
                    </w:r>
                    <w:r>
                      <w:rPr>
                        <w:color w:val="3C3C3B"/>
                      </w:rPr>
                      <w:t>The</w:t>
                    </w:r>
                    <w:r>
                      <w:rPr>
                        <w:color w:val="3C3C3B"/>
                        <w:spacing w:val="21"/>
                      </w:rPr>
                      <w:t xml:space="preserve"> </w:t>
                    </w:r>
                    <w:r>
                      <w:rPr>
                        <w:color w:val="3C3C3B"/>
                      </w:rPr>
                      <w:t>Lord’s</w:t>
                    </w:r>
                    <w:r>
                      <w:rPr>
                        <w:color w:val="3C3C3B"/>
                        <w:spacing w:val="22"/>
                      </w:rPr>
                      <w:t xml:space="preserve"> </w:t>
                    </w:r>
                    <w:r>
                      <w:rPr>
                        <w:color w:val="3C3C3B"/>
                        <w:spacing w:val="-2"/>
                      </w:rPr>
                      <w:t>Prayer</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4" w14:textId="77777777" w:rsidR="0088485D" w:rsidRDefault="001D2D53">
    <w:pPr>
      <w:pStyle w:val="BodyText"/>
      <w:spacing w:line="14" w:lineRule="auto"/>
      <w:rPr>
        <w:sz w:val="20"/>
      </w:rPr>
    </w:pPr>
    <w:r>
      <w:rPr>
        <w:noProof/>
      </w:rPr>
      <mc:AlternateContent>
        <mc:Choice Requires="wps">
          <w:drawing>
            <wp:anchor distT="0" distB="0" distL="0" distR="0" simplePos="0" relativeHeight="251658269" behindDoc="1" locked="0" layoutInCell="1" allowOverlap="1" wp14:anchorId="59D58E3A" wp14:editId="59D58E3B">
              <wp:simplePos x="0" y="0"/>
              <wp:positionH relativeFrom="page">
                <wp:posOffset>3783448</wp:posOffset>
              </wp:positionH>
              <wp:positionV relativeFrom="page">
                <wp:posOffset>10207820</wp:posOffset>
              </wp:positionV>
              <wp:extent cx="3107690" cy="20002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7690" cy="200025"/>
                      </a:xfrm>
                      <a:prstGeom prst="rect">
                        <a:avLst/>
                      </a:prstGeom>
                    </wps:spPr>
                    <wps:txbx>
                      <w:txbxContent>
                        <w:p w14:paraId="59D58EB7" w14:textId="77777777" w:rsidR="0088485D" w:rsidRDefault="001D2D53">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Wedding</w:t>
                          </w:r>
                          <w:r>
                            <w:rPr>
                              <w:color w:val="3C3C3B"/>
                              <w:spacing w:val="24"/>
                            </w:rPr>
                            <w:t xml:space="preserve"> </w:t>
                          </w:r>
                          <w:r>
                            <w:rPr>
                              <w:color w:val="3C3C3B"/>
                              <w:spacing w:val="-2"/>
                            </w:rPr>
                            <w:t>service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3A" id="_x0000_t202" coordsize="21600,21600" o:spt="202" path="m,l,21600r21600,l21600,xe">
              <v:stroke joinstyle="miter"/>
              <v:path gradientshapeok="t" o:connecttype="rect"/>
            </v:shapetype>
            <v:shape id="Textbox 85" o:spid="_x0000_s1064" type="#_x0000_t202" style="position:absolute;margin-left:297.9pt;margin-top:803.75pt;width:244.7pt;height:15.75pt;z-index:-215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" filled="f" stroked="f">
              <v:textbox inset="0,0,0,0">
                <w:txbxContent>
                  <w:p w14:paraId="59D58EB7" w14:textId="77777777" w:rsidR="0088485D" w:rsidRDefault="001D2D53">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Wedding</w:t>
                    </w:r>
                    <w:r>
                      <w:rPr>
                        <w:color w:val="3C3C3B"/>
                        <w:spacing w:val="24"/>
                      </w:rPr>
                      <w:t xml:space="preserve"> </w:t>
                    </w:r>
                    <w:r>
                      <w:rPr>
                        <w:color w:val="3C3C3B"/>
                        <w:spacing w:val="-2"/>
                      </w:rPr>
                      <w:t>service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101</w:t>
                    </w:r>
                    <w:r>
                      <w:rPr>
                        <w:rFonts w:ascii="Arial Narrow"/>
                        <w:b/>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5"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0" behindDoc="1" locked="0" layoutInCell="1" allowOverlap="1" wp14:anchorId="59D58E3C" wp14:editId="59D58E3D">
              <wp:simplePos x="0" y="0"/>
              <wp:positionH relativeFrom="page">
                <wp:posOffset>678399</wp:posOffset>
              </wp:positionH>
              <wp:positionV relativeFrom="page">
                <wp:posOffset>10207820</wp:posOffset>
              </wp:positionV>
              <wp:extent cx="3091815" cy="20002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815" cy="200025"/>
                      </a:xfrm>
                      <a:prstGeom prst="rect">
                        <a:avLst/>
                      </a:prstGeom>
                    </wps:spPr>
                    <wps:txbx>
                      <w:txbxContent>
                        <w:p w14:paraId="59D58EB8"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102</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Wedding</w:t>
                          </w:r>
                          <w:r>
                            <w:rPr>
                              <w:color w:val="3C3C3B"/>
                              <w:spacing w:val="24"/>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59D58E3C" id="_x0000_t202" coordsize="21600,21600" o:spt="202" path="m,l,21600r21600,l21600,xe">
              <v:stroke joinstyle="miter"/>
              <v:path gradientshapeok="t" o:connecttype="rect"/>
            </v:shapetype>
            <v:shape id="Textbox 88" o:spid="_x0000_s1065" type="#_x0000_t202" style="position:absolute;margin-left:53.4pt;margin-top:803.75pt;width:243.45pt;height:15.75pt;z-index:-215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" filled="f" stroked="f">
              <v:textbox inset="0,0,0,0">
                <w:txbxContent>
                  <w:p w14:paraId="59D58EB8"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102</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Wedding</w:t>
                    </w:r>
                    <w:r>
                      <w:rPr>
                        <w:color w:val="3C3C3B"/>
                        <w:spacing w:val="24"/>
                      </w:rPr>
                      <w:t xml:space="preserve"> </w:t>
                    </w:r>
                    <w:r>
                      <w:rPr>
                        <w:color w:val="3C3C3B"/>
                        <w:spacing w:val="-2"/>
                      </w:rPr>
                      <w:t>service</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6"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1" behindDoc="1" locked="0" layoutInCell="1" allowOverlap="1" wp14:anchorId="59D58E3E" wp14:editId="59D58E3F">
              <wp:simplePos x="0" y="0"/>
              <wp:positionH relativeFrom="page">
                <wp:posOffset>3783448</wp:posOffset>
              </wp:positionH>
              <wp:positionV relativeFrom="page">
                <wp:posOffset>10207820</wp:posOffset>
              </wp:positionV>
              <wp:extent cx="3107690" cy="20002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7690" cy="200025"/>
                      </a:xfrm>
                      <a:prstGeom prst="rect">
                        <a:avLst/>
                      </a:prstGeom>
                    </wps:spPr>
                    <wps:txbx>
                      <w:txbxContent>
                        <w:p w14:paraId="59D58EB9" w14:textId="77777777" w:rsidR="0088485D" w:rsidRDefault="001D2D53">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Wedding</w:t>
                          </w:r>
                          <w:r>
                            <w:rPr>
                              <w:color w:val="3C3C3B"/>
                              <w:spacing w:val="24"/>
                            </w:rPr>
                            <w:t xml:space="preserve"> </w:t>
                          </w:r>
                          <w:r>
                            <w:rPr>
                              <w:color w:val="3C3C3B"/>
                              <w:spacing w:val="-2"/>
                            </w:rPr>
                            <w:t>service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3E" id="_x0000_t202" coordsize="21600,21600" o:spt="202" path="m,l,21600r21600,l21600,xe">
              <v:stroke joinstyle="miter"/>
              <v:path gradientshapeok="t" o:connecttype="rect"/>
            </v:shapetype>
            <v:shape id="Textbox 89" o:spid="_x0000_s1066" type="#_x0000_t202" style="position:absolute;margin-left:297.9pt;margin-top:803.75pt;width:244.7pt;height:15.75pt;z-index:-215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" filled="f" stroked="f">
              <v:textbox inset="0,0,0,0">
                <w:txbxContent>
                  <w:p w14:paraId="59D58EB9" w14:textId="77777777" w:rsidR="0088485D" w:rsidRDefault="001D2D53">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Wedding</w:t>
                    </w:r>
                    <w:r>
                      <w:rPr>
                        <w:color w:val="3C3C3B"/>
                        <w:spacing w:val="24"/>
                      </w:rPr>
                      <w:t xml:space="preserve"> </w:t>
                    </w:r>
                    <w:r>
                      <w:rPr>
                        <w:color w:val="3C3C3B"/>
                        <w:spacing w:val="-2"/>
                      </w:rPr>
                      <w:t>service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103</w:t>
                    </w:r>
                    <w:r>
                      <w:rPr>
                        <w:rFonts w:ascii="Arial Narrow"/>
                        <w:b/>
                        <w:spacing w:val="-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7"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2" behindDoc="1" locked="0" layoutInCell="1" allowOverlap="1" wp14:anchorId="59D58E40" wp14:editId="59D58E41">
              <wp:simplePos x="0" y="0"/>
              <wp:positionH relativeFrom="page">
                <wp:posOffset>678399</wp:posOffset>
              </wp:positionH>
              <wp:positionV relativeFrom="page">
                <wp:posOffset>10207820</wp:posOffset>
              </wp:positionV>
              <wp:extent cx="3472815" cy="20002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2815" cy="200025"/>
                      </a:xfrm>
                      <a:prstGeom prst="rect">
                        <a:avLst/>
                      </a:prstGeom>
                    </wps:spPr>
                    <wps:txbx>
                      <w:txbxContent>
                        <w:p w14:paraId="59D58EBA"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2"/>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2"/>
                            </w:rPr>
                            <w:t xml:space="preserve"> </w:t>
                          </w:r>
                          <w:r>
                            <w:rPr>
                              <w:color w:val="3C3C3B"/>
                            </w:rPr>
                            <w:t>of</w:t>
                          </w:r>
                          <w:r>
                            <w:rPr>
                              <w:color w:val="3C3C3B"/>
                              <w:spacing w:val="23"/>
                            </w:rPr>
                            <w:t xml:space="preserve"> </w:t>
                          </w:r>
                          <w:r>
                            <w:rPr>
                              <w:color w:val="3C3C3B"/>
                            </w:rPr>
                            <w:t>a</w:t>
                          </w:r>
                          <w:r>
                            <w:rPr>
                              <w:color w:val="3C3C3B"/>
                              <w:spacing w:val="23"/>
                            </w:rPr>
                            <w:t xml:space="preserve"> </w:t>
                          </w:r>
                          <w:r>
                            <w:rPr>
                              <w:color w:val="3C3C3B"/>
                              <w:spacing w:val="-2"/>
                            </w:rPr>
                            <w:t>marriage</w:t>
                          </w:r>
                        </w:p>
                      </w:txbxContent>
                    </wps:txbx>
                    <wps:bodyPr wrap="square" lIns="0" tIns="0" rIns="0" bIns="0" rtlCol="0">
                      <a:noAutofit/>
                    </wps:bodyPr>
                  </wps:wsp>
                </a:graphicData>
              </a:graphic>
            </wp:anchor>
          </w:drawing>
        </mc:Choice>
        <mc:Fallback>
          <w:pict>
            <v:shapetype w14:anchorId="59D58E40" id="_x0000_t202" coordsize="21600,21600" o:spt="202" path="m,l,21600r21600,l21600,xe">
              <v:stroke joinstyle="miter"/>
              <v:path gradientshapeok="t" o:connecttype="rect"/>
            </v:shapetype>
            <v:shape id="Textbox 91" o:spid="_x0000_s1067" type="#_x0000_t202" style="position:absolute;margin-left:53.4pt;margin-top:803.75pt;width:273.45pt;height:15.75pt;z-index:-215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" filled="f" stroked="f">
              <v:textbox inset="0,0,0,0">
                <w:txbxContent>
                  <w:p w14:paraId="59D58EBA"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2"/>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2"/>
                      </w:rPr>
                      <w:t xml:space="preserve"> </w:t>
                    </w:r>
                    <w:r>
                      <w:rPr>
                        <w:color w:val="3C3C3B"/>
                      </w:rPr>
                      <w:t>of</w:t>
                    </w:r>
                    <w:r>
                      <w:rPr>
                        <w:color w:val="3C3C3B"/>
                        <w:spacing w:val="23"/>
                      </w:rPr>
                      <w:t xml:space="preserve"> </w:t>
                    </w:r>
                    <w:r>
                      <w:rPr>
                        <w:color w:val="3C3C3B"/>
                      </w:rPr>
                      <w:t>a</w:t>
                    </w:r>
                    <w:r>
                      <w:rPr>
                        <w:color w:val="3C3C3B"/>
                        <w:spacing w:val="23"/>
                      </w:rPr>
                      <w:t xml:space="preserve"> </w:t>
                    </w:r>
                    <w:r>
                      <w:rPr>
                        <w:color w:val="3C3C3B"/>
                        <w:spacing w:val="-2"/>
                      </w:rPr>
                      <w:t>marriage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8"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3" behindDoc="1" locked="0" layoutInCell="1" allowOverlap="1" wp14:anchorId="59D58E42" wp14:editId="59D58E43">
              <wp:simplePos x="0" y="0"/>
              <wp:positionH relativeFrom="page">
                <wp:posOffset>3402007</wp:posOffset>
              </wp:positionH>
              <wp:positionV relativeFrom="page">
                <wp:posOffset>10207820</wp:posOffset>
              </wp:positionV>
              <wp:extent cx="3489325" cy="20002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325" cy="200025"/>
                      </a:xfrm>
                      <a:prstGeom prst="rect">
                        <a:avLst/>
                      </a:prstGeom>
                    </wps:spPr>
                    <wps:txbx>
                      <w:txbxContent>
                        <w:p w14:paraId="59D58EBB" w14:textId="77777777" w:rsidR="0088485D" w:rsidRDefault="001D2D53">
                          <w:pPr>
                            <w:tabs>
                              <w:tab w:val="left" w:pos="5085"/>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2"/>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2"/>
                            </w:rPr>
                            <w:t xml:space="preserve"> </w:t>
                          </w:r>
                          <w:r>
                            <w:rPr>
                              <w:color w:val="3C3C3B"/>
                            </w:rPr>
                            <w:t>of</w:t>
                          </w:r>
                          <w:r>
                            <w:rPr>
                              <w:color w:val="3C3C3B"/>
                              <w:spacing w:val="23"/>
                            </w:rPr>
                            <w:t xml:space="preserve"> </w:t>
                          </w:r>
                          <w:r>
                            <w:rPr>
                              <w:color w:val="3C3C3B"/>
                            </w:rPr>
                            <w:t>a</w:t>
                          </w:r>
                          <w:r>
                            <w:rPr>
                              <w:color w:val="3C3C3B"/>
                              <w:spacing w:val="23"/>
                            </w:rPr>
                            <w:t xml:space="preserve"> </w:t>
                          </w:r>
                          <w:r>
                            <w:rPr>
                              <w:color w:val="3C3C3B"/>
                              <w:spacing w:val="-2"/>
                            </w:rPr>
                            <w:t>marriage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42" id="_x0000_t202" coordsize="21600,21600" o:spt="202" path="m,l,21600r21600,l21600,xe">
              <v:stroke joinstyle="miter"/>
              <v:path gradientshapeok="t" o:connecttype="rect"/>
            </v:shapetype>
            <v:shape id="Textbox 92" o:spid="_x0000_s1068" type="#_x0000_t202" style="position:absolute;margin-left:267.85pt;margin-top:803.75pt;width:274.75pt;height:15.75pt;z-index:-215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" filled="f" stroked="f">
              <v:textbox inset="0,0,0,0">
                <w:txbxContent>
                  <w:p w14:paraId="59D58EBB" w14:textId="77777777" w:rsidR="0088485D" w:rsidRDefault="001D2D53">
                    <w:pPr>
                      <w:tabs>
                        <w:tab w:val="left" w:pos="5085"/>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2"/>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2"/>
                      </w:rPr>
                      <w:t xml:space="preserve"> </w:t>
                    </w:r>
                    <w:r>
                      <w:rPr>
                        <w:color w:val="3C3C3B"/>
                      </w:rPr>
                      <w:t>of</w:t>
                    </w:r>
                    <w:r>
                      <w:rPr>
                        <w:color w:val="3C3C3B"/>
                        <w:spacing w:val="23"/>
                      </w:rPr>
                      <w:t xml:space="preserve"> </w:t>
                    </w:r>
                    <w:r>
                      <w:rPr>
                        <w:color w:val="3C3C3B"/>
                      </w:rPr>
                      <w:t>a</w:t>
                    </w:r>
                    <w:r>
                      <w:rPr>
                        <w:color w:val="3C3C3B"/>
                        <w:spacing w:val="23"/>
                      </w:rPr>
                      <w:t xml:space="preserve"> </w:t>
                    </w:r>
                    <w:r>
                      <w:rPr>
                        <w:color w:val="3C3C3B"/>
                        <w:spacing w:val="-2"/>
                      </w:rPr>
                      <w:t>marriage</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121</w:t>
                    </w:r>
                    <w:r>
                      <w:rPr>
                        <w:rFonts w:ascii="Arial Narrow"/>
                        <w:b/>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9"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5" behindDoc="1" locked="0" layoutInCell="1" allowOverlap="1" wp14:anchorId="59D58E44" wp14:editId="59D58E45">
              <wp:simplePos x="0" y="0"/>
              <wp:positionH relativeFrom="page">
                <wp:posOffset>678399</wp:posOffset>
              </wp:positionH>
              <wp:positionV relativeFrom="page">
                <wp:posOffset>10207820</wp:posOffset>
              </wp:positionV>
              <wp:extent cx="3890010" cy="20002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0010" cy="200025"/>
                      </a:xfrm>
                      <a:prstGeom prst="rect">
                        <a:avLst/>
                      </a:prstGeom>
                    </wps:spPr>
                    <wps:txbx>
                      <w:txbxContent>
                        <w:p w14:paraId="59D58EBD"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124</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One</w:t>
                          </w:r>
                        </w:p>
                      </w:txbxContent>
                    </wps:txbx>
                    <wps:bodyPr wrap="square" lIns="0" tIns="0" rIns="0" bIns="0" rtlCol="0">
                      <a:noAutofit/>
                    </wps:bodyPr>
                  </wps:wsp>
                </a:graphicData>
              </a:graphic>
            </wp:anchor>
          </w:drawing>
        </mc:Choice>
        <mc:Fallback>
          <w:pict>
            <v:shapetype w14:anchorId="59D58E44" id="_x0000_t202" coordsize="21600,21600" o:spt="202" path="m,l,21600r21600,l21600,xe">
              <v:stroke joinstyle="miter"/>
              <v:path gradientshapeok="t" o:connecttype="rect"/>
            </v:shapetype>
            <v:shape id="Textbox 95" o:spid="_x0000_s1069" type="#_x0000_t202" style="position:absolute;margin-left:53.4pt;margin-top:803.75pt;width:306.3pt;height:15.75pt;z-index:-215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" filled="f" stroked="f">
              <v:textbox inset="0,0,0,0">
                <w:txbxContent>
                  <w:p w14:paraId="59D58EBD"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124</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One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A"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4" behindDoc="1" locked="0" layoutInCell="1" allowOverlap="1" wp14:anchorId="59D58E46" wp14:editId="59D58E47">
              <wp:simplePos x="0" y="0"/>
              <wp:positionH relativeFrom="page">
                <wp:posOffset>3788904</wp:posOffset>
              </wp:positionH>
              <wp:positionV relativeFrom="page">
                <wp:posOffset>10207820</wp:posOffset>
              </wp:positionV>
              <wp:extent cx="3101975" cy="20002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975" cy="200025"/>
                      </a:xfrm>
                      <a:prstGeom prst="rect">
                        <a:avLst/>
                      </a:prstGeom>
                    </wps:spPr>
                    <wps:txbx>
                      <w:txbxContent>
                        <w:p w14:paraId="59D58EBC" w14:textId="77777777" w:rsidR="0088485D" w:rsidRDefault="001D2D53">
                          <w:pPr>
                            <w:tabs>
                              <w:tab w:val="left" w:pos="447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3"/>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Funeral</w:t>
                          </w:r>
                          <w:r>
                            <w:rPr>
                              <w:color w:val="3C3C3B"/>
                              <w:spacing w:val="24"/>
                            </w:rPr>
                            <w:t xml:space="preserve"> </w:t>
                          </w:r>
                          <w:r>
                            <w:rPr>
                              <w:color w:val="3C3C3B"/>
                              <w:spacing w:val="-2"/>
                            </w:rPr>
                            <w:t>services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46" id="_x0000_t202" coordsize="21600,21600" o:spt="202" path="m,l,21600r21600,l21600,xe">
              <v:stroke joinstyle="miter"/>
              <v:path gradientshapeok="t" o:connecttype="rect"/>
            </v:shapetype>
            <v:shape id="Textbox 94" o:spid="_x0000_s1070" type="#_x0000_t202" style="position:absolute;margin-left:298.35pt;margin-top:803.75pt;width:244.25pt;height:15.75pt;z-index:-215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" filled="f" stroked="f">
              <v:textbox inset="0,0,0,0">
                <w:txbxContent>
                  <w:p w14:paraId="59D58EBC" w14:textId="77777777" w:rsidR="0088485D" w:rsidRDefault="001D2D53">
                    <w:pPr>
                      <w:tabs>
                        <w:tab w:val="left" w:pos="447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3"/>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Funeral</w:t>
                    </w:r>
                    <w:r>
                      <w:rPr>
                        <w:color w:val="3C3C3B"/>
                        <w:spacing w:val="24"/>
                      </w:rPr>
                      <w:t xml:space="preserve"> </w:t>
                    </w:r>
                    <w:r>
                      <w:rPr>
                        <w:color w:val="3C3C3B"/>
                        <w:spacing w:val="-2"/>
                      </w:rPr>
                      <w:t>services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123</w:t>
                    </w:r>
                    <w:r>
                      <w:rPr>
                        <w:rFonts w:ascii="Arial Narrow"/>
                        <w:b/>
                        <w:spacing w:val="-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B"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7" behindDoc="1" locked="0" layoutInCell="1" allowOverlap="1" wp14:anchorId="59D58E48" wp14:editId="59D58E49">
              <wp:simplePos x="0" y="0"/>
              <wp:positionH relativeFrom="page">
                <wp:posOffset>678399</wp:posOffset>
              </wp:positionH>
              <wp:positionV relativeFrom="page">
                <wp:posOffset>10207820</wp:posOffset>
              </wp:positionV>
              <wp:extent cx="3890010" cy="20002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0010" cy="200025"/>
                      </a:xfrm>
                      <a:prstGeom prst="rect">
                        <a:avLst/>
                      </a:prstGeom>
                    </wps:spPr>
                    <wps:txbx>
                      <w:txbxContent>
                        <w:p w14:paraId="59D58EBF"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126</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One</w:t>
                          </w:r>
                        </w:p>
                      </w:txbxContent>
                    </wps:txbx>
                    <wps:bodyPr wrap="square" lIns="0" tIns="0" rIns="0" bIns="0" rtlCol="0">
                      <a:noAutofit/>
                    </wps:bodyPr>
                  </wps:wsp>
                </a:graphicData>
              </a:graphic>
            </wp:anchor>
          </w:drawing>
        </mc:Choice>
        <mc:Fallback>
          <w:pict>
            <v:shapetype w14:anchorId="59D58E48" id="_x0000_t202" coordsize="21600,21600" o:spt="202" path="m,l,21600r21600,l21600,xe">
              <v:stroke joinstyle="miter"/>
              <v:path gradientshapeok="t" o:connecttype="rect"/>
            </v:shapetype>
            <v:shape id="Textbox 100" o:spid="_x0000_s1071" type="#_x0000_t202" style="position:absolute;margin-left:53.4pt;margin-top:803.75pt;width:306.3pt;height:15.75pt;z-index:-215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" filled="f" stroked="f">
              <v:textbox inset="0,0,0,0">
                <w:txbxContent>
                  <w:p w14:paraId="59D58EBF"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126</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One</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C"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6" behindDoc="1" locked="0" layoutInCell="1" allowOverlap="1" wp14:anchorId="59D58E4A" wp14:editId="59D58E4B">
              <wp:simplePos x="0" y="0"/>
              <wp:positionH relativeFrom="page">
                <wp:posOffset>2985062</wp:posOffset>
              </wp:positionH>
              <wp:positionV relativeFrom="page">
                <wp:posOffset>10207820</wp:posOffset>
              </wp:positionV>
              <wp:extent cx="3905885" cy="20002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885" cy="200025"/>
                      </a:xfrm>
                      <a:prstGeom prst="rect">
                        <a:avLst/>
                      </a:prstGeom>
                    </wps:spPr>
                    <wps:txbx>
                      <w:txbxContent>
                        <w:p w14:paraId="59D58EBE" w14:textId="77777777" w:rsidR="0088485D" w:rsidRDefault="001D2D53">
                          <w:pPr>
                            <w:tabs>
                              <w:tab w:val="left" w:pos="5742"/>
                            </w:tabs>
                            <w:spacing w:before="19"/>
                            <w:ind w:left="20"/>
                            <w:rPr>
                              <w:rFonts w:ascii="Arial Narrow" w:hAns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One</w:t>
                          </w:r>
                          <w:r>
                            <w:rPr>
                              <w:color w:val="3C3C3B"/>
                            </w:rPr>
                            <w:tab/>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125</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59D58E4A" id="_x0000_t202" coordsize="21600,21600" o:spt="202" path="m,l,21600r21600,l21600,xe">
              <v:stroke joinstyle="miter"/>
              <v:path gradientshapeok="t" o:connecttype="rect"/>
            </v:shapetype>
            <v:shape id="Textbox 99" o:spid="_x0000_s1072" type="#_x0000_t202" style="position:absolute;margin-left:235.05pt;margin-top:803.75pt;width:307.55pt;height:15.75pt;z-index:-215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" filled="f" stroked="f">
              <v:textbox inset="0,0,0,0">
                <w:txbxContent>
                  <w:p w14:paraId="59D58EBE" w14:textId="77777777" w:rsidR="0088485D" w:rsidRDefault="001D2D53">
                    <w:pPr>
                      <w:tabs>
                        <w:tab w:val="left" w:pos="5742"/>
                      </w:tabs>
                      <w:spacing w:before="19"/>
                      <w:ind w:left="20"/>
                      <w:rPr>
                        <w:rFonts w:ascii="Arial Narrow" w:hAns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One</w:t>
                    </w:r>
                    <w:r>
                      <w:rPr>
                        <w:color w:val="3C3C3B"/>
                      </w:rPr>
                      <w:tab/>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125</w:t>
                    </w:r>
                    <w:r>
                      <w:rPr>
                        <w:rFonts w:ascii="Arial Narrow" w:hAnsi="Arial Narrow"/>
                        <w:b/>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9"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59D58E04" wp14:editId="59D58E05">
              <wp:simplePos x="0" y="0"/>
              <wp:positionH relativeFrom="page">
                <wp:posOffset>703799</wp:posOffset>
              </wp:positionH>
              <wp:positionV relativeFrom="page">
                <wp:posOffset>10207820</wp:posOffset>
              </wp:positionV>
              <wp:extent cx="4063365" cy="20002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3365" cy="200025"/>
                      </a:xfrm>
                      <a:prstGeom prst="rect">
                        <a:avLst/>
                      </a:prstGeom>
                    </wps:spPr>
                    <wps:txbx>
                      <w:txbxContent>
                        <w:p w14:paraId="59D58E9D" w14:textId="77777777" w:rsidR="0088485D" w:rsidRDefault="001D2D53">
                          <w:pPr>
                            <w:tabs>
                              <w:tab w:val="left" w:pos="369"/>
                            </w:tabs>
                            <w:spacing w:before="19"/>
                            <w:ind w:left="20"/>
                          </w:pPr>
                          <w:r>
                            <w:rPr>
                              <w:rFonts w:ascii="Arial Narrow"/>
                              <w:b/>
                              <w:spacing w:val="-10"/>
                              <w:sz w:val="24"/>
                            </w:rPr>
                            <w:t>4</w:t>
                          </w:r>
                          <w:r>
                            <w:rPr>
                              <w:rFonts w:ascii="Arial Narrow"/>
                              <w:b/>
                              <w:sz w:val="24"/>
                            </w:rPr>
                            <w:tab/>
                          </w:r>
                          <w:r>
                            <w:rPr>
                              <w:color w:val="3C3C3B"/>
                            </w:rPr>
                            <w:t>Worship</w:t>
                          </w:r>
                          <w:r>
                            <w:rPr>
                              <w:color w:val="3C3C3B"/>
                              <w:spacing w:val="29"/>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Introduction</w:t>
                          </w:r>
                          <w:r>
                            <w:rPr>
                              <w:color w:val="3C3C3B"/>
                              <w:spacing w:val="30"/>
                            </w:rPr>
                            <w:t xml:space="preserve"> </w:t>
                          </w:r>
                          <w:r>
                            <w:rPr>
                              <w:color w:val="3C3C3B"/>
                            </w:rPr>
                            <w:t>to</w:t>
                          </w:r>
                          <w:r>
                            <w:rPr>
                              <w:color w:val="3C3C3B"/>
                              <w:spacing w:val="30"/>
                            </w:rPr>
                            <w:t xml:space="preserve"> </w:t>
                          </w:r>
                          <w:r>
                            <w:rPr>
                              <w:color w:val="3C3C3B"/>
                            </w:rPr>
                            <w:t>Communion</w:t>
                          </w:r>
                          <w:r>
                            <w:rPr>
                              <w:color w:val="3C3C3B"/>
                              <w:spacing w:val="30"/>
                            </w:rPr>
                            <w:t xml:space="preserve"> </w:t>
                          </w:r>
                          <w:r>
                            <w:rPr>
                              <w:color w:val="3C3C3B"/>
                              <w:spacing w:val="-2"/>
                            </w:rPr>
                            <w:t>orders</w:t>
                          </w:r>
                        </w:p>
                      </w:txbxContent>
                    </wps:txbx>
                    <wps:bodyPr wrap="square" lIns="0" tIns="0" rIns="0" bIns="0" rtlCol="0">
                      <a:noAutofit/>
                    </wps:bodyPr>
                  </wps:wsp>
                </a:graphicData>
              </a:graphic>
            </wp:anchor>
          </w:drawing>
        </mc:Choice>
        <mc:Fallback>
          <w:pict>
            <v:shapetype w14:anchorId="59D58E04" id="_x0000_t202" coordsize="21600,21600" o:spt="202" path="m,l,21600r21600,l21600,xe">
              <v:stroke joinstyle="miter"/>
              <v:path gradientshapeok="t" o:connecttype="rect"/>
            </v:shapetype>
            <v:shape id="Textbox 29" o:spid="_x0000_s1037" type="#_x0000_t202" style="position:absolute;margin-left:55.4pt;margin-top:803.75pt;width:319.95pt;height:15.75pt;z-index:-215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" filled="f" stroked="f">
              <v:textbox inset="0,0,0,0">
                <w:txbxContent>
                  <w:p w14:paraId="59D58E9D" w14:textId="77777777" w:rsidR="0088485D" w:rsidRDefault="001D2D53">
                    <w:pPr>
                      <w:tabs>
                        <w:tab w:val="left" w:pos="369"/>
                      </w:tabs>
                      <w:spacing w:before="19"/>
                      <w:ind w:left="20"/>
                    </w:pPr>
                    <w:r>
                      <w:rPr>
                        <w:rFonts w:ascii="Arial Narrow"/>
                        <w:b/>
                        <w:spacing w:val="-10"/>
                        <w:sz w:val="24"/>
                      </w:rPr>
                      <w:t>4</w:t>
                    </w:r>
                    <w:r>
                      <w:rPr>
                        <w:rFonts w:ascii="Arial Narrow"/>
                        <w:b/>
                        <w:sz w:val="24"/>
                      </w:rPr>
                      <w:tab/>
                    </w:r>
                    <w:r>
                      <w:rPr>
                        <w:color w:val="3C3C3B"/>
                      </w:rPr>
                      <w:t>Worship</w:t>
                    </w:r>
                    <w:r>
                      <w:rPr>
                        <w:color w:val="3C3C3B"/>
                        <w:spacing w:val="29"/>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Introduction</w:t>
                    </w:r>
                    <w:r>
                      <w:rPr>
                        <w:color w:val="3C3C3B"/>
                        <w:spacing w:val="30"/>
                      </w:rPr>
                      <w:t xml:space="preserve"> </w:t>
                    </w:r>
                    <w:r>
                      <w:rPr>
                        <w:color w:val="3C3C3B"/>
                      </w:rPr>
                      <w:t>to</w:t>
                    </w:r>
                    <w:r>
                      <w:rPr>
                        <w:color w:val="3C3C3B"/>
                        <w:spacing w:val="30"/>
                      </w:rPr>
                      <w:t xml:space="preserve"> </w:t>
                    </w:r>
                    <w:r>
                      <w:rPr>
                        <w:color w:val="3C3C3B"/>
                      </w:rPr>
                      <w:t>Communion</w:t>
                    </w:r>
                    <w:r>
                      <w:rPr>
                        <w:color w:val="3C3C3B"/>
                        <w:spacing w:val="30"/>
                      </w:rPr>
                      <w:t xml:space="preserve"> </w:t>
                    </w:r>
                    <w:r>
                      <w:rPr>
                        <w:color w:val="3C3C3B"/>
                        <w:spacing w:val="-2"/>
                      </w:rPr>
                      <w:t>orders</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D"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8" behindDoc="1" locked="0" layoutInCell="1" allowOverlap="1" wp14:anchorId="59D58E4C" wp14:editId="59D58E4D">
              <wp:simplePos x="0" y="0"/>
              <wp:positionH relativeFrom="page">
                <wp:posOffset>678399</wp:posOffset>
              </wp:positionH>
              <wp:positionV relativeFrom="page">
                <wp:posOffset>10207820</wp:posOffset>
              </wp:positionV>
              <wp:extent cx="3876040" cy="20002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040" cy="200025"/>
                      </a:xfrm>
                      <a:prstGeom prst="rect">
                        <a:avLst/>
                      </a:prstGeom>
                    </wps:spPr>
                    <wps:txbx>
                      <w:txbxContent>
                        <w:p w14:paraId="59D58EC0"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140</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Two</w:t>
                          </w:r>
                        </w:p>
                      </w:txbxContent>
                    </wps:txbx>
                    <wps:bodyPr wrap="square" lIns="0" tIns="0" rIns="0" bIns="0" rtlCol="0">
                      <a:noAutofit/>
                    </wps:bodyPr>
                  </wps:wsp>
                </a:graphicData>
              </a:graphic>
            </wp:anchor>
          </w:drawing>
        </mc:Choice>
        <mc:Fallback>
          <w:pict>
            <v:shapetype w14:anchorId="59D58E4C" id="_x0000_t202" coordsize="21600,21600" o:spt="202" path="m,l,21600r21600,l21600,xe">
              <v:stroke joinstyle="miter"/>
              <v:path gradientshapeok="t" o:connecttype="rect"/>
            </v:shapetype>
            <v:shape id="Textbox 105" o:spid="_x0000_s1073" type="#_x0000_t202" style="position:absolute;margin-left:53.4pt;margin-top:803.75pt;width:305.2pt;height:15.75pt;z-index:-215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" filled="f" stroked="f">
              <v:textbox inset="0,0,0,0">
                <w:txbxContent>
                  <w:p w14:paraId="59D58EC0"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140</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Two</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E" w14:textId="77777777" w:rsidR="0088485D" w:rsidRDefault="001D2D53">
    <w:pPr>
      <w:pStyle w:val="BodyText"/>
      <w:spacing w:line="14" w:lineRule="auto"/>
      <w:rPr>
        <w:sz w:val="20"/>
      </w:rPr>
    </w:pPr>
    <w:r>
      <w:rPr>
        <w:noProof/>
      </w:rPr>
      <mc:AlternateContent>
        <mc:Choice Requires="wps">
          <w:drawing>
            <wp:anchor distT="0" distB="0" distL="0" distR="0" simplePos="0" relativeHeight="251658279" behindDoc="1" locked="0" layoutInCell="1" allowOverlap="1" wp14:anchorId="59D58E4E" wp14:editId="59D58E4F">
              <wp:simplePos x="0" y="0"/>
              <wp:positionH relativeFrom="page">
                <wp:posOffset>2998847</wp:posOffset>
              </wp:positionH>
              <wp:positionV relativeFrom="page">
                <wp:posOffset>10207820</wp:posOffset>
              </wp:positionV>
              <wp:extent cx="3892550" cy="20002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0" cy="200025"/>
                      </a:xfrm>
                      <a:prstGeom prst="rect">
                        <a:avLst/>
                      </a:prstGeom>
                    </wps:spPr>
                    <wps:txbx>
                      <w:txbxContent>
                        <w:p w14:paraId="59D58EC1" w14:textId="77777777" w:rsidR="0088485D" w:rsidRDefault="001D2D53">
                          <w:pPr>
                            <w:tabs>
                              <w:tab w:val="left" w:pos="5720"/>
                            </w:tabs>
                            <w:spacing w:before="19"/>
                            <w:ind w:left="20"/>
                            <w:rPr>
                              <w:rFonts w:ascii="Arial Narrow" w:hAns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Two</w:t>
                          </w:r>
                          <w:r>
                            <w:rPr>
                              <w:color w:val="3C3C3B"/>
                            </w:rPr>
                            <w:tab/>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141</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59D58E4E" id="_x0000_t202" coordsize="21600,21600" o:spt="202" path="m,l,21600r21600,l21600,xe">
              <v:stroke joinstyle="miter"/>
              <v:path gradientshapeok="t" o:connecttype="rect"/>
            </v:shapetype>
            <v:shape id="Textbox 106" o:spid="_x0000_s1074" type="#_x0000_t202" style="position:absolute;margin-left:236.15pt;margin-top:803.75pt;width:306.5pt;height:15.75pt;z-index:-215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" filled="f" stroked="f">
              <v:textbox inset="0,0,0,0">
                <w:txbxContent>
                  <w:p w14:paraId="59D58EC1" w14:textId="77777777" w:rsidR="0088485D" w:rsidRDefault="001D2D53">
                    <w:pPr>
                      <w:tabs>
                        <w:tab w:val="left" w:pos="5720"/>
                      </w:tabs>
                      <w:spacing w:before="19"/>
                      <w:ind w:left="20"/>
                      <w:rPr>
                        <w:rFonts w:ascii="Arial Narrow" w:hAns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5"/>
                      </w:rPr>
                      <w:t>Two</w:t>
                    </w:r>
                    <w:r>
                      <w:rPr>
                        <w:color w:val="3C3C3B"/>
                      </w:rPr>
                      <w:tab/>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141</w:t>
                    </w:r>
                    <w:r>
                      <w:rPr>
                        <w:rFonts w:ascii="Arial Narrow" w:hAnsi="Arial Narrow"/>
                        <w:b/>
                        <w:spacing w:val="-5"/>
                        <w:sz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DF"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0" behindDoc="1" locked="0" layoutInCell="1" allowOverlap="1" wp14:anchorId="59D58E50" wp14:editId="59D58E51">
              <wp:simplePos x="0" y="0"/>
              <wp:positionH relativeFrom="page">
                <wp:posOffset>678399</wp:posOffset>
              </wp:positionH>
              <wp:positionV relativeFrom="page">
                <wp:posOffset>10207820</wp:posOffset>
              </wp:positionV>
              <wp:extent cx="3999865" cy="20002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9865" cy="200025"/>
                      </a:xfrm>
                      <a:prstGeom prst="rect">
                        <a:avLst/>
                      </a:prstGeom>
                    </wps:spPr>
                    <wps:txbx>
                      <w:txbxContent>
                        <w:p w14:paraId="59D58EC2"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154</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2"/>
                            </w:rPr>
                            <w:t>Three</w:t>
                          </w:r>
                        </w:p>
                      </w:txbxContent>
                    </wps:txbx>
                    <wps:bodyPr wrap="square" lIns="0" tIns="0" rIns="0" bIns="0" rtlCol="0">
                      <a:noAutofit/>
                    </wps:bodyPr>
                  </wps:wsp>
                </a:graphicData>
              </a:graphic>
            </wp:anchor>
          </w:drawing>
        </mc:Choice>
        <mc:Fallback>
          <w:pict>
            <v:shapetype w14:anchorId="59D58E50" id="_x0000_t202" coordsize="21600,21600" o:spt="202" path="m,l,21600r21600,l21600,xe">
              <v:stroke joinstyle="miter"/>
              <v:path gradientshapeok="t" o:connecttype="rect"/>
            </v:shapetype>
            <v:shape id="Textbox 117" o:spid="_x0000_s1075" type="#_x0000_t202" style="position:absolute;margin-left:53.4pt;margin-top:803.75pt;width:314.95pt;height:15.75pt;z-index:-215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" filled="f" stroked="f">
              <v:textbox inset="0,0,0,0">
                <w:txbxContent>
                  <w:p w14:paraId="59D58EC2" w14:textId="77777777" w:rsidR="0088485D" w:rsidRDefault="001D2D53">
                    <w:pPr>
                      <w:tabs>
                        <w:tab w:val="left" w:pos="628"/>
                      </w:tabs>
                      <w:spacing w:before="19"/>
                      <w:ind w:left="60"/>
                    </w:pP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154</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2"/>
                      </w:rPr>
                      <w:t>Three</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0"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1" behindDoc="1" locked="0" layoutInCell="1" allowOverlap="1" wp14:anchorId="59D58E52" wp14:editId="59D58E53">
              <wp:simplePos x="0" y="0"/>
              <wp:positionH relativeFrom="page">
                <wp:posOffset>2878630</wp:posOffset>
              </wp:positionH>
              <wp:positionV relativeFrom="page">
                <wp:posOffset>10207820</wp:posOffset>
              </wp:positionV>
              <wp:extent cx="4012565" cy="20002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2565" cy="200025"/>
                      </a:xfrm>
                      <a:prstGeom prst="rect">
                        <a:avLst/>
                      </a:prstGeom>
                    </wps:spPr>
                    <wps:txbx>
                      <w:txbxContent>
                        <w:p w14:paraId="59D58EC3" w14:textId="77777777" w:rsidR="0088485D" w:rsidRDefault="001D2D53">
                          <w:pPr>
                            <w:tabs>
                              <w:tab w:val="left" w:pos="5909"/>
                            </w:tabs>
                            <w:spacing w:before="19"/>
                            <w:ind w:left="20"/>
                            <w:rPr>
                              <w:rFonts w:ascii="Arial Narrow" w:hAns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2"/>
                            </w:rPr>
                            <w:t>Three</w:t>
                          </w:r>
                          <w:r>
                            <w:rPr>
                              <w:color w:val="3C3C3B"/>
                            </w:rPr>
                            <w:tab/>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155</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59D58E52" id="_x0000_t202" coordsize="21600,21600" o:spt="202" path="m,l,21600r21600,l21600,xe">
              <v:stroke joinstyle="miter"/>
              <v:path gradientshapeok="t" o:connecttype="rect"/>
            </v:shapetype>
            <v:shape id="Textbox 118" o:spid="_x0000_s1076" type="#_x0000_t202" style="position:absolute;margin-left:226.65pt;margin-top:803.75pt;width:315.95pt;height:15.75pt;z-index:-215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" filled="f" stroked="f">
              <v:textbox inset="0,0,0,0">
                <w:txbxContent>
                  <w:p w14:paraId="59D58EC3" w14:textId="77777777" w:rsidR="0088485D" w:rsidRDefault="001D2D53">
                    <w:pPr>
                      <w:tabs>
                        <w:tab w:val="left" w:pos="5909"/>
                      </w:tabs>
                      <w:spacing w:before="19"/>
                      <w:ind w:left="20"/>
                      <w:rPr>
                        <w:rFonts w:ascii="Arial Narrow" w:hAns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4"/>
                      </w:rPr>
                      <w:t xml:space="preserve"> </w:t>
                    </w:r>
                    <w:r>
                      <w:rPr>
                        <w:color w:val="3C3C3B"/>
                      </w:rPr>
                      <w:t>Funeral</w:t>
                    </w:r>
                    <w:r>
                      <w:rPr>
                        <w:color w:val="3C3C3B"/>
                        <w:spacing w:val="24"/>
                      </w:rPr>
                      <w:t xml:space="preserve"> </w:t>
                    </w:r>
                    <w:r>
                      <w:rPr>
                        <w:color w:val="3C3C3B"/>
                      </w:rPr>
                      <w:t>–</w:t>
                    </w:r>
                    <w:r>
                      <w:rPr>
                        <w:color w:val="3C3C3B"/>
                        <w:spacing w:val="24"/>
                      </w:rPr>
                      <w:t xml:space="preserve"> </w:t>
                    </w:r>
                    <w:r>
                      <w:rPr>
                        <w:color w:val="3C3C3B"/>
                        <w:spacing w:val="-2"/>
                      </w:rPr>
                      <w:t>Three</w:t>
                    </w:r>
                    <w:r>
                      <w:rPr>
                        <w:color w:val="3C3C3B"/>
                      </w:rPr>
                      <w:tab/>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155</w:t>
                    </w:r>
                    <w:r>
                      <w:rPr>
                        <w:rFonts w:ascii="Arial Narrow" w:hAnsi="Arial Narrow"/>
                        <w:b/>
                        <w:spacing w:val="-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1"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3" behindDoc="1" locked="0" layoutInCell="1" allowOverlap="1" wp14:anchorId="59D58E54" wp14:editId="59D58E55">
              <wp:simplePos x="0" y="0"/>
              <wp:positionH relativeFrom="page">
                <wp:posOffset>678399</wp:posOffset>
              </wp:positionH>
              <wp:positionV relativeFrom="page">
                <wp:posOffset>10207820</wp:posOffset>
              </wp:positionV>
              <wp:extent cx="4078604" cy="20002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8604" cy="200025"/>
                      </a:xfrm>
                      <a:prstGeom prst="rect">
                        <a:avLst/>
                      </a:prstGeom>
                    </wps:spPr>
                    <wps:txbx>
                      <w:txbxContent>
                        <w:p w14:paraId="59D58EC5"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160</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Interment</w:t>
                          </w:r>
                          <w:r>
                            <w:rPr>
                              <w:color w:val="3C3C3B"/>
                              <w:spacing w:val="27"/>
                            </w:rPr>
                            <w:t xml:space="preserve"> </w:t>
                          </w:r>
                          <w:r>
                            <w:rPr>
                              <w:color w:val="3C3C3B"/>
                            </w:rPr>
                            <w:t>or</w:t>
                          </w:r>
                          <w:r>
                            <w:rPr>
                              <w:color w:val="3C3C3B"/>
                              <w:spacing w:val="28"/>
                            </w:rPr>
                            <w:t xml:space="preserve"> </w:t>
                          </w:r>
                          <w:r>
                            <w:rPr>
                              <w:color w:val="3C3C3B"/>
                            </w:rPr>
                            <w:t>scattering</w:t>
                          </w:r>
                          <w:r>
                            <w:rPr>
                              <w:color w:val="3C3C3B"/>
                              <w:spacing w:val="27"/>
                            </w:rPr>
                            <w:t xml:space="preserve"> </w:t>
                          </w:r>
                          <w:r>
                            <w:rPr>
                              <w:color w:val="3C3C3B"/>
                            </w:rPr>
                            <w:t>of</w:t>
                          </w:r>
                          <w:r>
                            <w:rPr>
                              <w:color w:val="3C3C3B"/>
                              <w:spacing w:val="28"/>
                            </w:rPr>
                            <w:t xml:space="preserve"> </w:t>
                          </w:r>
                          <w:r>
                            <w:rPr>
                              <w:color w:val="3C3C3B"/>
                              <w:spacing w:val="-2"/>
                            </w:rPr>
                            <w:t>ashes</w:t>
                          </w:r>
                        </w:p>
                      </w:txbxContent>
                    </wps:txbx>
                    <wps:bodyPr wrap="square" lIns="0" tIns="0" rIns="0" bIns="0" rtlCol="0">
                      <a:noAutofit/>
                    </wps:bodyPr>
                  </wps:wsp>
                </a:graphicData>
              </a:graphic>
            </wp:anchor>
          </w:drawing>
        </mc:Choice>
        <mc:Fallback>
          <w:pict>
            <v:shapetype w14:anchorId="59D58E54" id="_x0000_t202" coordsize="21600,21600" o:spt="202" path="m,l,21600r21600,l21600,xe">
              <v:stroke joinstyle="miter"/>
              <v:path gradientshapeok="t" o:connecttype="rect"/>
            </v:shapetype>
            <v:shape id="Textbox 122" o:spid="_x0000_s1077" type="#_x0000_t202" style="position:absolute;margin-left:53.4pt;margin-top:803.75pt;width:321.15pt;height:15.75pt;z-index:-215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" filled="f" stroked="f">
              <v:textbox inset="0,0,0,0">
                <w:txbxContent>
                  <w:p w14:paraId="59D58EC5"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160</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Interment</w:t>
                    </w:r>
                    <w:r>
                      <w:rPr>
                        <w:color w:val="3C3C3B"/>
                        <w:spacing w:val="27"/>
                      </w:rPr>
                      <w:t xml:space="preserve"> </w:t>
                    </w:r>
                    <w:r>
                      <w:rPr>
                        <w:color w:val="3C3C3B"/>
                      </w:rPr>
                      <w:t>or</w:t>
                    </w:r>
                    <w:r>
                      <w:rPr>
                        <w:color w:val="3C3C3B"/>
                        <w:spacing w:val="28"/>
                      </w:rPr>
                      <w:t xml:space="preserve"> </w:t>
                    </w:r>
                    <w:r>
                      <w:rPr>
                        <w:color w:val="3C3C3B"/>
                      </w:rPr>
                      <w:t>scattering</w:t>
                    </w:r>
                    <w:r>
                      <w:rPr>
                        <w:color w:val="3C3C3B"/>
                        <w:spacing w:val="27"/>
                      </w:rPr>
                      <w:t xml:space="preserve"> </w:t>
                    </w:r>
                    <w:r>
                      <w:rPr>
                        <w:color w:val="3C3C3B"/>
                      </w:rPr>
                      <w:t>of</w:t>
                    </w:r>
                    <w:r>
                      <w:rPr>
                        <w:color w:val="3C3C3B"/>
                        <w:spacing w:val="28"/>
                      </w:rPr>
                      <w:t xml:space="preserve"> </w:t>
                    </w:r>
                    <w:proofErr w:type="gramStart"/>
                    <w:r>
                      <w:rPr>
                        <w:color w:val="3C3C3B"/>
                        <w:spacing w:val="-2"/>
                      </w:rPr>
                      <w:t>ashes</w:t>
                    </w:r>
                    <w:proofErr w:type="gramEnd"/>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2"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2" behindDoc="1" locked="0" layoutInCell="1" allowOverlap="1" wp14:anchorId="59D58E56" wp14:editId="59D58E57">
              <wp:simplePos x="0" y="0"/>
              <wp:positionH relativeFrom="page">
                <wp:posOffset>2796242</wp:posOffset>
              </wp:positionH>
              <wp:positionV relativeFrom="page">
                <wp:posOffset>10207820</wp:posOffset>
              </wp:positionV>
              <wp:extent cx="4095115" cy="20002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115" cy="200025"/>
                      </a:xfrm>
                      <a:prstGeom prst="rect">
                        <a:avLst/>
                      </a:prstGeom>
                    </wps:spPr>
                    <wps:txbx>
                      <w:txbxContent>
                        <w:p w14:paraId="59D58EC4" w14:textId="77777777" w:rsidR="0088485D" w:rsidRDefault="001D2D53">
                          <w:pPr>
                            <w:tabs>
                              <w:tab w:val="left" w:pos="6039"/>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Interment</w:t>
                          </w:r>
                          <w:r>
                            <w:rPr>
                              <w:color w:val="3C3C3B"/>
                              <w:spacing w:val="27"/>
                            </w:rPr>
                            <w:t xml:space="preserve"> </w:t>
                          </w:r>
                          <w:r>
                            <w:rPr>
                              <w:color w:val="3C3C3B"/>
                            </w:rPr>
                            <w:t>or</w:t>
                          </w:r>
                          <w:r>
                            <w:rPr>
                              <w:color w:val="3C3C3B"/>
                              <w:spacing w:val="28"/>
                            </w:rPr>
                            <w:t xml:space="preserve"> </w:t>
                          </w:r>
                          <w:r>
                            <w:rPr>
                              <w:color w:val="3C3C3B"/>
                            </w:rPr>
                            <w:t>scattering</w:t>
                          </w:r>
                          <w:r>
                            <w:rPr>
                              <w:color w:val="3C3C3B"/>
                              <w:spacing w:val="27"/>
                            </w:rPr>
                            <w:t xml:space="preserve"> </w:t>
                          </w:r>
                          <w:r>
                            <w:rPr>
                              <w:color w:val="3C3C3B"/>
                            </w:rPr>
                            <w:t>of</w:t>
                          </w:r>
                          <w:r>
                            <w:rPr>
                              <w:color w:val="3C3C3B"/>
                              <w:spacing w:val="28"/>
                            </w:rPr>
                            <w:t xml:space="preserve"> </w:t>
                          </w:r>
                          <w:r>
                            <w:rPr>
                              <w:color w:val="3C3C3B"/>
                              <w:spacing w:val="-2"/>
                            </w:rPr>
                            <w:t>ashes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159</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56" id="_x0000_t202" coordsize="21600,21600" o:spt="202" path="m,l,21600r21600,l21600,xe">
              <v:stroke joinstyle="miter"/>
              <v:path gradientshapeok="t" o:connecttype="rect"/>
            </v:shapetype>
            <v:shape id="Textbox 121" o:spid="_x0000_s1078" type="#_x0000_t202" style="position:absolute;margin-left:220.2pt;margin-top:803.75pt;width:322.45pt;height:15.75pt;z-index:-215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" filled="f" stroked="f">
              <v:textbox inset="0,0,0,0">
                <w:txbxContent>
                  <w:p w14:paraId="59D58EC4" w14:textId="77777777" w:rsidR="0088485D" w:rsidRDefault="001D2D53">
                    <w:pPr>
                      <w:tabs>
                        <w:tab w:val="left" w:pos="6039"/>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Interment</w:t>
                    </w:r>
                    <w:r>
                      <w:rPr>
                        <w:color w:val="3C3C3B"/>
                        <w:spacing w:val="27"/>
                      </w:rPr>
                      <w:t xml:space="preserve"> </w:t>
                    </w:r>
                    <w:r>
                      <w:rPr>
                        <w:color w:val="3C3C3B"/>
                      </w:rPr>
                      <w:t>or</w:t>
                    </w:r>
                    <w:r>
                      <w:rPr>
                        <w:color w:val="3C3C3B"/>
                        <w:spacing w:val="28"/>
                      </w:rPr>
                      <w:t xml:space="preserve"> </w:t>
                    </w:r>
                    <w:r>
                      <w:rPr>
                        <w:color w:val="3C3C3B"/>
                      </w:rPr>
                      <w:t>scattering</w:t>
                    </w:r>
                    <w:r>
                      <w:rPr>
                        <w:color w:val="3C3C3B"/>
                        <w:spacing w:val="27"/>
                      </w:rPr>
                      <w:t xml:space="preserve"> </w:t>
                    </w:r>
                    <w:r>
                      <w:rPr>
                        <w:color w:val="3C3C3B"/>
                      </w:rPr>
                      <w:t>of</w:t>
                    </w:r>
                    <w:r>
                      <w:rPr>
                        <w:color w:val="3C3C3B"/>
                        <w:spacing w:val="28"/>
                      </w:rPr>
                      <w:t xml:space="preserve"> </w:t>
                    </w:r>
                    <w:r>
                      <w:rPr>
                        <w:color w:val="3C3C3B"/>
                        <w:spacing w:val="-2"/>
                      </w:rPr>
                      <w:t>ashes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159</w:t>
                    </w:r>
                    <w:r>
                      <w:rPr>
                        <w:rFonts w:ascii="Arial Narrow"/>
                        <w:b/>
                        <w:spacing w:val="-5"/>
                        <w:sz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3"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4" behindDoc="1" locked="0" layoutInCell="1" allowOverlap="1" wp14:anchorId="59D58E58" wp14:editId="59D58E59">
              <wp:simplePos x="0" y="0"/>
              <wp:positionH relativeFrom="page">
                <wp:posOffset>678399</wp:posOffset>
              </wp:positionH>
              <wp:positionV relativeFrom="page">
                <wp:posOffset>10207820</wp:posOffset>
              </wp:positionV>
              <wp:extent cx="3957954" cy="20002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954" cy="200025"/>
                      </a:xfrm>
                      <a:prstGeom prst="rect">
                        <a:avLst/>
                      </a:prstGeom>
                    </wps:spPr>
                    <wps:txbx>
                      <w:txbxContent>
                        <w:p w14:paraId="59D58EC6"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162</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Readings</w:t>
                          </w:r>
                          <w:r>
                            <w:rPr>
                              <w:color w:val="3C3C3B"/>
                              <w:spacing w:val="25"/>
                            </w:rPr>
                            <w:t xml:space="preserve"> </w:t>
                          </w:r>
                          <w:r>
                            <w:rPr>
                              <w:color w:val="3C3C3B"/>
                            </w:rPr>
                            <w:t>for</w:t>
                          </w:r>
                          <w:r>
                            <w:rPr>
                              <w:color w:val="3C3C3B"/>
                              <w:spacing w:val="25"/>
                            </w:rPr>
                            <w:t xml:space="preserve"> </w:t>
                          </w:r>
                          <w:r>
                            <w:rPr>
                              <w:color w:val="3C3C3B"/>
                            </w:rPr>
                            <w:t>Funeral</w:t>
                          </w:r>
                          <w:r>
                            <w:rPr>
                              <w:color w:val="3C3C3B"/>
                              <w:spacing w:val="25"/>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59D58E58" id="_x0000_t202" coordsize="21600,21600" o:spt="202" path="m,l,21600r21600,l21600,xe">
              <v:stroke joinstyle="miter"/>
              <v:path gradientshapeok="t" o:connecttype="rect"/>
            </v:shapetype>
            <v:shape id="Textbox 124" o:spid="_x0000_s1079" type="#_x0000_t202" style="position:absolute;margin-left:53.4pt;margin-top:803.75pt;width:311.65pt;height:15.75pt;z-index:-215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" filled="f" stroked="f">
              <v:textbox inset="0,0,0,0">
                <w:txbxContent>
                  <w:p w14:paraId="59D58EC6"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162</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Readings</w:t>
                    </w:r>
                    <w:r>
                      <w:rPr>
                        <w:color w:val="3C3C3B"/>
                        <w:spacing w:val="25"/>
                      </w:rPr>
                      <w:t xml:space="preserve"> </w:t>
                    </w:r>
                    <w:r>
                      <w:rPr>
                        <w:color w:val="3C3C3B"/>
                      </w:rPr>
                      <w:t>for</w:t>
                    </w:r>
                    <w:r>
                      <w:rPr>
                        <w:color w:val="3C3C3B"/>
                        <w:spacing w:val="25"/>
                      </w:rPr>
                      <w:t xml:space="preserve"> </w:t>
                    </w:r>
                    <w:r>
                      <w:rPr>
                        <w:color w:val="3C3C3B"/>
                      </w:rPr>
                      <w:t>Funeral</w:t>
                    </w:r>
                    <w:r>
                      <w:rPr>
                        <w:color w:val="3C3C3B"/>
                        <w:spacing w:val="25"/>
                      </w:rPr>
                      <w:t xml:space="preserve"> </w:t>
                    </w:r>
                    <w:r>
                      <w:rPr>
                        <w:color w:val="3C3C3B"/>
                        <w:spacing w:val="-2"/>
                      </w:rPr>
                      <w:t>services</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4"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5" behindDoc="1" locked="0" layoutInCell="1" allowOverlap="1" wp14:anchorId="59D58E5A" wp14:editId="59D58E5B">
              <wp:simplePos x="0" y="0"/>
              <wp:positionH relativeFrom="page">
                <wp:posOffset>2917419</wp:posOffset>
              </wp:positionH>
              <wp:positionV relativeFrom="page">
                <wp:posOffset>10207820</wp:posOffset>
              </wp:positionV>
              <wp:extent cx="3973829" cy="20002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3829" cy="200025"/>
                      </a:xfrm>
                      <a:prstGeom prst="rect">
                        <a:avLst/>
                      </a:prstGeom>
                    </wps:spPr>
                    <wps:txbx>
                      <w:txbxContent>
                        <w:p w14:paraId="59D58EC7" w14:textId="77777777" w:rsidR="0088485D" w:rsidRDefault="001D2D53">
                          <w:pPr>
                            <w:tabs>
                              <w:tab w:val="left" w:pos="5848"/>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Readings</w:t>
                          </w:r>
                          <w:r>
                            <w:rPr>
                              <w:color w:val="3C3C3B"/>
                              <w:spacing w:val="25"/>
                            </w:rPr>
                            <w:t xml:space="preserve"> </w:t>
                          </w:r>
                          <w:r>
                            <w:rPr>
                              <w:color w:val="3C3C3B"/>
                            </w:rPr>
                            <w:t>for</w:t>
                          </w:r>
                          <w:r>
                            <w:rPr>
                              <w:color w:val="3C3C3B"/>
                              <w:spacing w:val="25"/>
                            </w:rPr>
                            <w:t xml:space="preserve"> </w:t>
                          </w:r>
                          <w:r>
                            <w:rPr>
                              <w:color w:val="3C3C3B"/>
                            </w:rPr>
                            <w:t>Funeral</w:t>
                          </w:r>
                          <w:r>
                            <w:rPr>
                              <w:color w:val="3C3C3B"/>
                              <w:spacing w:val="25"/>
                            </w:rPr>
                            <w:t xml:space="preserve"> </w:t>
                          </w:r>
                          <w:r>
                            <w:rPr>
                              <w:color w:val="3C3C3B"/>
                              <w:spacing w:val="-2"/>
                            </w:rPr>
                            <w:t>services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163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5A" id="_x0000_t202" coordsize="21600,21600" o:spt="202" path="m,l,21600r21600,l21600,xe">
              <v:stroke joinstyle="miter"/>
              <v:path gradientshapeok="t" o:connecttype="rect"/>
            </v:shapetype>
            <v:shape id="Textbox 125" o:spid="_x0000_s1080" type="#_x0000_t202" style="position:absolute;margin-left:229.7pt;margin-top:803.75pt;width:312.9pt;height:15.75pt;z-index:-215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" filled="f" stroked="f">
              <v:textbox inset="0,0,0,0">
                <w:txbxContent>
                  <w:p w14:paraId="59D58EC7" w14:textId="77777777" w:rsidR="0088485D" w:rsidRDefault="001D2D53">
                    <w:pPr>
                      <w:tabs>
                        <w:tab w:val="left" w:pos="5848"/>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Readings</w:t>
                    </w:r>
                    <w:r>
                      <w:rPr>
                        <w:color w:val="3C3C3B"/>
                        <w:spacing w:val="25"/>
                      </w:rPr>
                      <w:t xml:space="preserve"> </w:t>
                    </w:r>
                    <w:r>
                      <w:rPr>
                        <w:color w:val="3C3C3B"/>
                      </w:rPr>
                      <w:t>for</w:t>
                    </w:r>
                    <w:r>
                      <w:rPr>
                        <w:color w:val="3C3C3B"/>
                        <w:spacing w:val="25"/>
                      </w:rPr>
                      <w:t xml:space="preserve"> </w:t>
                    </w:r>
                    <w:r>
                      <w:rPr>
                        <w:color w:val="3C3C3B"/>
                      </w:rPr>
                      <w:t>Funeral</w:t>
                    </w:r>
                    <w:r>
                      <w:rPr>
                        <w:color w:val="3C3C3B"/>
                        <w:spacing w:val="25"/>
                      </w:rPr>
                      <w:t xml:space="preserve"> </w:t>
                    </w:r>
                    <w:r>
                      <w:rPr>
                        <w:color w:val="3C3C3B"/>
                        <w:spacing w:val="-2"/>
                      </w:rPr>
                      <w:t>services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163</w:t>
                    </w:r>
                    <w:r>
                      <w:rPr>
                        <w:rFonts w:ascii="Arial Narrow"/>
                        <w:b/>
                        <w:spacing w:val="-5"/>
                        <w:sz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5"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7" behindDoc="1" locked="0" layoutInCell="1" allowOverlap="1" wp14:anchorId="59D58E5C" wp14:editId="59D58E5D">
              <wp:simplePos x="0" y="0"/>
              <wp:positionH relativeFrom="page">
                <wp:posOffset>678399</wp:posOffset>
              </wp:positionH>
              <wp:positionV relativeFrom="page">
                <wp:posOffset>10207820</wp:posOffset>
              </wp:positionV>
              <wp:extent cx="4224655" cy="20002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655" cy="200025"/>
                      </a:xfrm>
                      <a:prstGeom prst="rect">
                        <a:avLst/>
                      </a:prstGeom>
                    </wps:spPr>
                    <wps:txbx>
                      <w:txbxContent>
                        <w:p w14:paraId="59D58EC9"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174</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8"/>
                            </w:rPr>
                            <w:t xml:space="preserve"> </w:t>
                          </w:r>
                          <w:r>
                            <w:rPr>
                              <w:color w:val="3C3C3B"/>
                            </w:rPr>
                            <w:t>of</w:t>
                          </w:r>
                          <w:r>
                            <w:rPr>
                              <w:color w:val="3C3C3B"/>
                              <w:spacing w:val="28"/>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59D58E5C" id="_x0000_t202" coordsize="21600,21600" o:spt="202" path="m,l,21600r21600,l21600,xe">
              <v:stroke joinstyle="miter"/>
              <v:path gradientshapeok="t" o:connecttype="rect"/>
            </v:shapetype>
            <v:shape id="Textbox 157" o:spid="_x0000_s1081" type="#_x0000_t202" style="position:absolute;margin-left:53.4pt;margin-top:803.75pt;width:332.65pt;height:15.75pt;z-index:-215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" filled="f" stroked="f">
              <v:textbox inset="0,0,0,0">
                <w:txbxContent>
                  <w:p w14:paraId="59D58EC9"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174</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8"/>
                      </w:rPr>
                      <w:t xml:space="preserve"> </w:t>
                    </w:r>
                    <w:r>
                      <w:rPr>
                        <w:color w:val="3C3C3B"/>
                      </w:rPr>
                      <w:t>of</w:t>
                    </w:r>
                    <w:r>
                      <w:rPr>
                        <w:color w:val="3C3C3B"/>
                        <w:spacing w:val="28"/>
                      </w:rPr>
                      <w:t xml:space="preserve"> </w:t>
                    </w:r>
                    <w:r>
                      <w:rPr>
                        <w:color w:val="3C3C3B"/>
                        <w:spacing w:val="-2"/>
                      </w:rPr>
                      <w:t>Elders</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6"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6" behindDoc="1" locked="0" layoutInCell="1" allowOverlap="1" wp14:anchorId="59D58E5E" wp14:editId="59D58E5F">
              <wp:simplePos x="0" y="0"/>
              <wp:positionH relativeFrom="page">
                <wp:posOffset>1423271</wp:posOffset>
              </wp:positionH>
              <wp:positionV relativeFrom="page">
                <wp:posOffset>10207820</wp:posOffset>
              </wp:positionV>
              <wp:extent cx="5467985" cy="20002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985" cy="200025"/>
                      </a:xfrm>
                      <a:prstGeom prst="rect">
                        <a:avLst/>
                      </a:prstGeom>
                    </wps:spPr>
                    <wps:txbx>
                      <w:txbxContent>
                        <w:p w14:paraId="59D58EC8" w14:textId="77777777" w:rsidR="0088485D" w:rsidRDefault="001D2D53">
                          <w:pPr>
                            <w:tabs>
                              <w:tab w:val="left" w:pos="8201"/>
                            </w:tabs>
                            <w:spacing w:before="19"/>
                            <w:ind w:left="20"/>
                            <w:rPr>
                              <w:rFonts w:ascii="Arial Narrow"/>
                              <w:b/>
                              <w:sz w:val="24"/>
                            </w:rPr>
                          </w:pPr>
                          <w:r>
                            <w:rPr>
                              <w:color w:val="3C3C3B"/>
                            </w:rPr>
                            <w:t>Worship</w:t>
                          </w:r>
                          <w:r>
                            <w:rPr>
                              <w:color w:val="3C3C3B"/>
                              <w:spacing w:val="35"/>
                            </w:rPr>
                            <w:t xml:space="preserve"> </w:t>
                          </w:r>
                          <w:r>
                            <w:rPr>
                              <w:color w:val="3C3C3B"/>
                            </w:rPr>
                            <w:t>from</w:t>
                          </w:r>
                          <w:r>
                            <w:rPr>
                              <w:color w:val="3C3C3B"/>
                              <w:spacing w:val="35"/>
                            </w:rPr>
                            <w:t xml:space="preserve"> </w:t>
                          </w:r>
                          <w:r>
                            <w:rPr>
                              <w:color w:val="3C3C3B"/>
                            </w:rPr>
                            <w:t>the</w:t>
                          </w:r>
                          <w:r>
                            <w:rPr>
                              <w:color w:val="3C3C3B"/>
                              <w:spacing w:val="35"/>
                            </w:rPr>
                            <w:t xml:space="preserve"> </w:t>
                          </w:r>
                          <w:r>
                            <w:rPr>
                              <w:color w:val="3C3C3B"/>
                            </w:rPr>
                            <w:t>URC</w:t>
                          </w:r>
                          <w:r>
                            <w:rPr>
                              <w:color w:val="3C3C3B"/>
                              <w:spacing w:val="35"/>
                            </w:rPr>
                            <w:t xml:space="preserve"> </w:t>
                          </w:r>
                          <w:r>
                            <w:rPr>
                              <w:color w:val="3C3C3B"/>
                            </w:rPr>
                            <w:t>|</w:t>
                          </w:r>
                          <w:r>
                            <w:rPr>
                              <w:color w:val="3C3C3B"/>
                              <w:spacing w:val="35"/>
                            </w:rPr>
                            <w:t xml:space="preserve"> </w:t>
                          </w:r>
                          <w:r>
                            <w:rPr>
                              <w:color w:val="3C3C3B"/>
                            </w:rPr>
                            <w:t>Ordinations,</w:t>
                          </w:r>
                          <w:r>
                            <w:rPr>
                              <w:color w:val="3C3C3B"/>
                              <w:spacing w:val="36"/>
                            </w:rPr>
                            <w:t xml:space="preserve"> </w:t>
                          </w:r>
                          <w:r>
                            <w:rPr>
                              <w:color w:val="3C3C3B"/>
                            </w:rPr>
                            <w:t>Inductions</w:t>
                          </w:r>
                          <w:r>
                            <w:rPr>
                              <w:color w:val="3C3C3B"/>
                              <w:spacing w:val="35"/>
                            </w:rPr>
                            <w:t xml:space="preserve"> </w:t>
                          </w:r>
                          <w:r>
                            <w:rPr>
                              <w:color w:val="3C3C3B"/>
                            </w:rPr>
                            <w:t>and</w:t>
                          </w:r>
                          <w:r>
                            <w:rPr>
                              <w:color w:val="3C3C3B"/>
                              <w:spacing w:val="35"/>
                            </w:rPr>
                            <w:t xml:space="preserve"> </w:t>
                          </w:r>
                          <w:r>
                            <w:rPr>
                              <w:color w:val="3C3C3B"/>
                            </w:rPr>
                            <w:t>Commissioning</w:t>
                          </w:r>
                          <w:r>
                            <w:rPr>
                              <w:color w:val="3C3C3B"/>
                              <w:spacing w:val="35"/>
                            </w:rPr>
                            <w:t xml:space="preserve"> </w:t>
                          </w:r>
                          <w:r>
                            <w:rPr>
                              <w:color w:val="3C3C3B"/>
                              <w:spacing w:val="-2"/>
                            </w:rPr>
                            <w:t>Services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173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5E" id="_x0000_t202" coordsize="21600,21600" o:spt="202" path="m,l,21600r21600,l21600,xe">
              <v:stroke joinstyle="miter"/>
              <v:path gradientshapeok="t" o:connecttype="rect"/>
            </v:shapetype>
            <v:shape id="Textbox 156" o:spid="_x0000_s1082" type="#_x0000_t202" style="position:absolute;margin-left:112.05pt;margin-top:803.75pt;width:430.55pt;height:15.75pt;z-index:-215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" filled="f" stroked="f">
              <v:textbox inset="0,0,0,0">
                <w:txbxContent>
                  <w:p w14:paraId="59D58EC8" w14:textId="77777777" w:rsidR="0088485D" w:rsidRDefault="001D2D53">
                    <w:pPr>
                      <w:tabs>
                        <w:tab w:val="left" w:pos="8201"/>
                      </w:tabs>
                      <w:spacing w:before="19"/>
                      <w:ind w:left="20"/>
                      <w:rPr>
                        <w:rFonts w:ascii="Arial Narrow"/>
                        <w:b/>
                        <w:sz w:val="24"/>
                      </w:rPr>
                    </w:pPr>
                    <w:r>
                      <w:rPr>
                        <w:color w:val="3C3C3B"/>
                      </w:rPr>
                      <w:t>Worship</w:t>
                    </w:r>
                    <w:r>
                      <w:rPr>
                        <w:color w:val="3C3C3B"/>
                        <w:spacing w:val="35"/>
                      </w:rPr>
                      <w:t xml:space="preserve"> </w:t>
                    </w:r>
                    <w:r>
                      <w:rPr>
                        <w:color w:val="3C3C3B"/>
                      </w:rPr>
                      <w:t>from</w:t>
                    </w:r>
                    <w:r>
                      <w:rPr>
                        <w:color w:val="3C3C3B"/>
                        <w:spacing w:val="35"/>
                      </w:rPr>
                      <w:t xml:space="preserve"> </w:t>
                    </w:r>
                    <w:r>
                      <w:rPr>
                        <w:color w:val="3C3C3B"/>
                      </w:rPr>
                      <w:t>the</w:t>
                    </w:r>
                    <w:r>
                      <w:rPr>
                        <w:color w:val="3C3C3B"/>
                        <w:spacing w:val="35"/>
                      </w:rPr>
                      <w:t xml:space="preserve"> </w:t>
                    </w:r>
                    <w:r>
                      <w:rPr>
                        <w:color w:val="3C3C3B"/>
                      </w:rPr>
                      <w:t>URC</w:t>
                    </w:r>
                    <w:r>
                      <w:rPr>
                        <w:color w:val="3C3C3B"/>
                        <w:spacing w:val="35"/>
                      </w:rPr>
                      <w:t xml:space="preserve"> </w:t>
                    </w:r>
                    <w:r>
                      <w:rPr>
                        <w:color w:val="3C3C3B"/>
                      </w:rPr>
                      <w:t>|</w:t>
                    </w:r>
                    <w:r>
                      <w:rPr>
                        <w:color w:val="3C3C3B"/>
                        <w:spacing w:val="35"/>
                      </w:rPr>
                      <w:t xml:space="preserve"> </w:t>
                    </w:r>
                    <w:r>
                      <w:rPr>
                        <w:color w:val="3C3C3B"/>
                      </w:rPr>
                      <w:t>Ordinations,</w:t>
                    </w:r>
                    <w:r>
                      <w:rPr>
                        <w:color w:val="3C3C3B"/>
                        <w:spacing w:val="36"/>
                      </w:rPr>
                      <w:t xml:space="preserve"> </w:t>
                    </w:r>
                    <w:r>
                      <w:rPr>
                        <w:color w:val="3C3C3B"/>
                      </w:rPr>
                      <w:t>Inductions</w:t>
                    </w:r>
                    <w:r>
                      <w:rPr>
                        <w:color w:val="3C3C3B"/>
                        <w:spacing w:val="35"/>
                      </w:rPr>
                      <w:t xml:space="preserve"> </w:t>
                    </w:r>
                    <w:r>
                      <w:rPr>
                        <w:color w:val="3C3C3B"/>
                      </w:rPr>
                      <w:t>and</w:t>
                    </w:r>
                    <w:r>
                      <w:rPr>
                        <w:color w:val="3C3C3B"/>
                        <w:spacing w:val="35"/>
                      </w:rPr>
                      <w:t xml:space="preserve"> </w:t>
                    </w:r>
                    <w:r>
                      <w:rPr>
                        <w:color w:val="3C3C3B"/>
                      </w:rPr>
                      <w:t>Commissioning</w:t>
                    </w:r>
                    <w:r>
                      <w:rPr>
                        <w:color w:val="3C3C3B"/>
                        <w:spacing w:val="35"/>
                      </w:rPr>
                      <w:t xml:space="preserve"> </w:t>
                    </w:r>
                    <w:r>
                      <w:rPr>
                        <w:color w:val="3C3C3B"/>
                        <w:spacing w:val="-2"/>
                      </w:rPr>
                      <w:t>Services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173</w:t>
                    </w:r>
                    <w:r>
                      <w:rPr>
                        <w:rFonts w:ascii="Arial Narrow"/>
                        <w:b/>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A"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59D58E06" wp14:editId="59D58E07">
              <wp:simplePos x="0" y="0"/>
              <wp:positionH relativeFrom="page">
                <wp:posOffset>4396575</wp:posOffset>
              </wp:positionH>
              <wp:positionV relativeFrom="page">
                <wp:posOffset>10207820</wp:posOffset>
              </wp:positionV>
              <wp:extent cx="2456180" cy="20002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6180" cy="200025"/>
                      </a:xfrm>
                      <a:prstGeom prst="rect">
                        <a:avLst/>
                      </a:prstGeom>
                    </wps:spPr>
                    <wps:txbx>
                      <w:txbxContent>
                        <w:p w14:paraId="59D58E9C" w14:textId="77777777" w:rsidR="0088485D" w:rsidRDefault="001D2D53">
                          <w:pPr>
                            <w:tabs>
                              <w:tab w:val="left" w:pos="3738"/>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2"/>
                            </w:rPr>
                            <w:t xml:space="preserve"> </w:t>
                          </w:r>
                          <w:r>
                            <w:rPr>
                              <w:color w:val="3C3C3B"/>
                            </w:rPr>
                            <w:t>URC</w:t>
                          </w:r>
                          <w:r>
                            <w:rPr>
                              <w:color w:val="3C3C3B"/>
                              <w:spacing w:val="22"/>
                            </w:rPr>
                            <w:t xml:space="preserve"> </w:t>
                          </w:r>
                          <w:r>
                            <w:rPr>
                              <w:color w:val="3C3C3B"/>
                            </w:rPr>
                            <w:t>|</w:t>
                          </w:r>
                          <w:r>
                            <w:rPr>
                              <w:color w:val="3C3C3B"/>
                              <w:spacing w:val="22"/>
                            </w:rPr>
                            <w:t xml:space="preserve"> </w:t>
                          </w:r>
                          <w:r>
                            <w:rPr>
                              <w:color w:val="3C3C3B"/>
                              <w:spacing w:val="-2"/>
                            </w:rPr>
                            <w:t>Foreword</w:t>
                          </w:r>
                          <w:r>
                            <w:rPr>
                              <w:color w:val="3C3C3B"/>
                            </w:rPr>
                            <w:tab/>
                          </w:r>
                          <w:r>
                            <w:rPr>
                              <w:rFonts w:ascii="Arial Narrow"/>
                              <w:b/>
                              <w:spacing w:val="-10"/>
                              <w:sz w:val="24"/>
                            </w:rPr>
                            <w:t>3</w:t>
                          </w:r>
                        </w:p>
                      </w:txbxContent>
                    </wps:txbx>
                    <wps:bodyPr wrap="square" lIns="0" tIns="0" rIns="0" bIns="0" rtlCol="0">
                      <a:noAutofit/>
                    </wps:bodyPr>
                  </wps:wsp>
                </a:graphicData>
              </a:graphic>
            </wp:anchor>
          </w:drawing>
        </mc:Choice>
        <mc:Fallback>
          <w:pict>
            <v:shapetype w14:anchorId="59D58E06" id="_x0000_t202" coordsize="21600,21600" o:spt="202" path="m,l,21600r21600,l21600,xe">
              <v:stroke joinstyle="miter"/>
              <v:path gradientshapeok="t" o:connecttype="rect"/>
            </v:shapetype>
            <v:shape id="Textbox 28" o:spid="_x0000_s1038" type="#_x0000_t202" style="position:absolute;margin-left:346.2pt;margin-top:803.75pt;width:193.4pt;height:15.75pt;z-index:-215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" filled="f" stroked="f">
              <v:textbox inset="0,0,0,0">
                <w:txbxContent>
                  <w:p w14:paraId="59D58E9C" w14:textId="77777777" w:rsidR="0088485D" w:rsidRDefault="001D2D53">
                    <w:pPr>
                      <w:tabs>
                        <w:tab w:val="left" w:pos="3738"/>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2"/>
                      </w:rPr>
                      <w:t xml:space="preserve"> </w:t>
                    </w:r>
                    <w:r>
                      <w:rPr>
                        <w:color w:val="3C3C3B"/>
                      </w:rPr>
                      <w:t>URC</w:t>
                    </w:r>
                    <w:r>
                      <w:rPr>
                        <w:color w:val="3C3C3B"/>
                        <w:spacing w:val="22"/>
                      </w:rPr>
                      <w:t xml:space="preserve"> </w:t>
                    </w:r>
                    <w:r>
                      <w:rPr>
                        <w:color w:val="3C3C3B"/>
                      </w:rPr>
                      <w:t>|</w:t>
                    </w:r>
                    <w:r>
                      <w:rPr>
                        <w:color w:val="3C3C3B"/>
                        <w:spacing w:val="22"/>
                      </w:rPr>
                      <w:t xml:space="preserve"> </w:t>
                    </w:r>
                    <w:r>
                      <w:rPr>
                        <w:color w:val="3C3C3B"/>
                        <w:spacing w:val="-2"/>
                      </w:rPr>
                      <w:t>Foreword</w:t>
                    </w:r>
                    <w:r>
                      <w:rPr>
                        <w:color w:val="3C3C3B"/>
                      </w:rPr>
                      <w:tab/>
                    </w:r>
                    <w:r>
                      <w:rPr>
                        <w:rFonts w:ascii="Arial Narrow"/>
                        <w:b/>
                        <w:spacing w:val="-10"/>
                        <w:sz w:val="24"/>
                      </w:rPr>
                      <w:t>3</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7"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9" behindDoc="1" locked="0" layoutInCell="1" allowOverlap="1" wp14:anchorId="59D58E60" wp14:editId="59D58E61">
              <wp:simplePos x="0" y="0"/>
              <wp:positionH relativeFrom="page">
                <wp:posOffset>678399</wp:posOffset>
              </wp:positionH>
              <wp:positionV relativeFrom="page">
                <wp:posOffset>10207820</wp:posOffset>
              </wp:positionV>
              <wp:extent cx="4224655" cy="20002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655" cy="200025"/>
                      </a:xfrm>
                      <a:prstGeom prst="rect">
                        <a:avLst/>
                      </a:prstGeom>
                    </wps:spPr>
                    <wps:txbx>
                      <w:txbxContent>
                        <w:p w14:paraId="59D58ECB"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176</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8"/>
                            </w:rPr>
                            <w:t xml:space="preserve"> </w:t>
                          </w:r>
                          <w:r>
                            <w:rPr>
                              <w:color w:val="3C3C3B"/>
                            </w:rPr>
                            <w:t>of</w:t>
                          </w:r>
                          <w:r>
                            <w:rPr>
                              <w:color w:val="3C3C3B"/>
                              <w:spacing w:val="28"/>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59D58E60" id="_x0000_t202" coordsize="21600,21600" o:spt="202" path="m,l,21600r21600,l21600,xe">
              <v:stroke joinstyle="miter"/>
              <v:path gradientshapeok="t" o:connecttype="rect"/>
            </v:shapetype>
            <v:shape id="Textbox 161" o:spid="_x0000_s1083" type="#_x0000_t202" style="position:absolute;margin-left:53.4pt;margin-top:803.75pt;width:332.65pt;height:15.75pt;z-index:-215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" filled="f" stroked="f">
              <v:textbox inset="0,0,0,0">
                <w:txbxContent>
                  <w:p w14:paraId="59D58ECB"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176</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8"/>
                      </w:rPr>
                      <w:t xml:space="preserve"> </w:t>
                    </w:r>
                    <w:r>
                      <w:rPr>
                        <w:color w:val="3C3C3B"/>
                      </w:rPr>
                      <w:t>of</w:t>
                    </w:r>
                    <w:r>
                      <w:rPr>
                        <w:color w:val="3C3C3B"/>
                        <w:spacing w:val="28"/>
                      </w:rPr>
                      <w:t xml:space="preserve"> </w:t>
                    </w:r>
                    <w:r>
                      <w:rPr>
                        <w:color w:val="3C3C3B"/>
                        <w:spacing w:val="-2"/>
                      </w:rPr>
                      <w:t>Elders</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8" w14:textId="77777777" w:rsidR="0088485D" w:rsidRDefault="001D2D53">
    <w:pPr>
      <w:pStyle w:val="BodyText"/>
      <w:spacing w:line="14" w:lineRule="auto"/>
      <w:rPr>
        <w:sz w:val="20"/>
      </w:rPr>
    </w:pPr>
    <w:r>
      <w:rPr>
        <w:noProof/>
      </w:rPr>
      <mc:AlternateContent>
        <mc:Choice Requires="wps">
          <w:drawing>
            <wp:anchor distT="0" distB="0" distL="0" distR="0" simplePos="0" relativeHeight="251658288" behindDoc="1" locked="0" layoutInCell="1" allowOverlap="1" wp14:anchorId="59D58E62" wp14:editId="59D58E63">
              <wp:simplePos x="0" y="0"/>
              <wp:positionH relativeFrom="page">
                <wp:posOffset>2650544</wp:posOffset>
              </wp:positionH>
              <wp:positionV relativeFrom="page">
                <wp:posOffset>10207820</wp:posOffset>
              </wp:positionV>
              <wp:extent cx="4240530" cy="20002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0530" cy="200025"/>
                      </a:xfrm>
                      <a:prstGeom prst="rect">
                        <a:avLst/>
                      </a:prstGeom>
                    </wps:spPr>
                    <wps:txbx>
                      <w:txbxContent>
                        <w:p w14:paraId="59D58ECA" w14:textId="77777777" w:rsidR="0088485D" w:rsidRDefault="001D2D53">
                          <w:pPr>
                            <w:tabs>
                              <w:tab w:val="left" w:pos="6269"/>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8"/>
                            </w:rPr>
                            <w:t xml:space="preserve"> </w:t>
                          </w:r>
                          <w:r>
                            <w:rPr>
                              <w:color w:val="3C3C3B"/>
                            </w:rPr>
                            <w:t>of</w:t>
                          </w:r>
                          <w:r>
                            <w:rPr>
                              <w:color w:val="3C3C3B"/>
                              <w:spacing w:val="28"/>
                            </w:rPr>
                            <w:t xml:space="preserve"> </w:t>
                          </w:r>
                          <w:r>
                            <w:rPr>
                              <w:color w:val="3C3C3B"/>
                              <w:spacing w:val="-2"/>
                            </w:rPr>
                            <w:t>Elders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175</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62" id="_x0000_t202" coordsize="21600,21600" o:spt="202" path="m,l,21600r21600,l21600,xe">
              <v:stroke joinstyle="miter"/>
              <v:path gradientshapeok="t" o:connecttype="rect"/>
            </v:shapetype>
            <v:shape id="Textbox 160" o:spid="_x0000_s1084" type="#_x0000_t202" style="position:absolute;margin-left:208.7pt;margin-top:803.75pt;width:333.9pt;height:15.75pt;z-index:-215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" filled="f" stroked="f">
              <v:textbox inset="0,0,0,0">
                <w:txbxContent>
                  <w:p w14:paraId="59D58ECA" w14:textId="77777777" w:rsidR="0088485D" w:rsidRDefault="001D2D53">
                    <w:pPr>
                      <w:tabs>
                        <w:tab w:val="left" w:pos="6269"/>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8"/>
                      </w:rPr>
                      <w:t xml:space="preserve"> </w:t>
                    </w:r>
                    <w:r>
                      <w:rPr>
                        <w:color w:val="3C3C3B"/>
                      </w:rPr>
                      <w:t>of</w:t>
                    </w:r>
                    <w:r>
                      <w:rPr>
                        <w:color w:val="3C3C3B"/>
                        <w:spacing w:val="28"/>
                      </w:rPr>
                      <w:t xml:space="preserve"> </w:t>
                    </w:r>
                    <w:r>
                      <w:rPr>
                        <w:color w:val="3C3C3B"/>
                        <w:spacing w:val="-2"/>
                      </w:rPr>
                      <w:t>Elders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175</w:t>
                    </w:r>
                    <w:r>
                      <w:rPr>
                        <w:rFonts w:ascii="Arial Narrow"/>
                        <w:b/>
                        <w:spacing w:val="-5"/>
                        <w:sz w:val="24"/>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9"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0" behindDoc="1" locked="0" layoutInCell="1" allowOverlap="1" wp14:anchorId="59D58E64" wp14:editId="59D58E65">
              <wp:simplePos x="0" y="0"/>
              <wp:positionH relativeFrom="page">
                <wp:posOffset>678399</wp:posOffset>
              </wp:positionH>
              <wp:positionV relativeFrom="page">
                <wp:posOffset>10207820</wp:posOffset>
              </wp:positionV>
              <wp:extent cx="6055360" cy="20002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360" cy="200025"/>
                      </a:xfrm>
                      <a:prstGeom prst="rect">
                        <a:avLst/>
                      </a:prstGeom>
                    </wps:spPr>
                    <wps:txbx>
                      <w:txbxContent>
                        <w:p w14:paraId="59D58ECC"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180</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7"/>
                            </w:rPr>
                            <w:t xml:space="preserve"> </w:t>
                          </w:r>
                          <w:r>
                            <w:rPr>
                              <w:color w:val="3C3C3B"/>
                            </w:rPr>
                            <w:t>|</w:t>
                          </w:r>
                          <w:r>
                            <w:rPr>
                              <w:color w:val="3C3C3B"/>
                              <w:spacing w:val="27"/>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7"/>
                            </w:rPr>
                            <w:t xml:space="preserve"> </w:t>
                          </w:r>
                          <w:r>
                            <w:rPr>
                              <w:color w:val="3C3C3B"/>
                            </w:rPr>
                            <w:t>of</w:t>
                          </w:r>
                          <w:r>
                            <w:rPr>
                              <w:color w:val="3C3C3B"/>
                              <w:spacing w:val="27"/>
                            </w:rPr>
                            <w:t xml:space="preserve"> </w:t>
                          </w:r>
                          <w:r>
                            <w:rPr>
                              <w:color w:val="3C3C3B"/>
                            </w:rPr>
                            <w:t>Ministers</w:t>
                          </w:r>
                          <w:r>
                            <w:rPr>
                              <w:color w:val="3C3C3B"/>
                              <w:spacing w:val="27"/>
                            </w:rPr>
                            <w:t xml:space="preserve"> </w:t>
                          </w:r>
                          <w:r>
                            <w:rPr>
                              <w:color w:val="3C3C3B"/>
                            </w:rPr>
                            <w:t>of</w:t>
                          </w:r>
                          <w:r>
                            <w:rPr>
                              <w:color w:val="3C3C3B"/>
                              <w:spacing w:val="27"/>
                            </w:rPr>
                            <w:t xml:space="preserve"> </w:t>
                          </w:r>
                          <w:r>
                            <w:rPr>
                              <w:color w:val="3C3C3B"/>
                            </w:rPr>
                            <w:t>Word</w:t>
                          </w:r>
                          <w:r>
                            <w:rPr>
                              <w:color w:val="3C3C3B"/>
                              <w:spacing w:val="28"/>
                            </w:rPr>
                            <w:t xml:space="preserve"> </w:t>
                          </w:r>
                          <w:r>
                            <w:rPr>
                              <w:color w:val="3C3C3B"/>
                            </w:rPr>
                            <w:t>and</w:t>
                          </w:r>
                          <w:r>
                            <w:rPr>
                              <w:color w:val="3C3C3B"/>
                              <w:spacing w:val="27"/>
                            </w:rPr>
                            <w:t xml:space="preserve"> </w:t>
                          </w:r>
                          <w:r>
                            <w:rPr>
                              <w:color w:val="3C3C3B"/>
                              <w:spacing w:val="-2"/>
                            </w:rPr>
                            <w:t>Sacraments</w:t>
                          </w:r>
                        </w:p>
                      </w:txbxContent>
                    </wps:txbx>
                    <wps:bodyPr wrap="square" lIns="0" tIns="0" rIns="0" bIns="0" rtlCol="0">
                      <a:noAutofit/>
                    </wps:bodyPr>
                  </wps:wsp>
                </a:graphicData>
              </a:graphic>
            </wp:anchor>
          </w:drawing>
        </mc:Choice>
        <mc:Fallback>
          <w:pict>
            <v:shapetype w14:anchorId="59D58E64" id="_x0000_t202" coordsize="21600,21600" o:spt="202" path="m,l,21600r21600,l21600,xe">
              <v:stroke joinstyle="miter"/>
              <v:path gradientshapeok="t" o:connecttype="rect"/>
            </v:shapetype>
            <v:shape id="Textbox 162" o:spid="_x0000_s1085" type="#_x0000_t202" style="position:absolute;margin-left:53.4pt;margin-top:803.75pt;width:476.8pt;height:15.75pt;z-index:-215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" filled="f" stroked="f">
              <v:textbox inset="0,0,0,0">
                <w:txbxContent>
                  <w:p w14:paraId="59D58ECC"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180</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7"/>
                      </w:rPr>
                      <w:t xml:space="preserve"> </w:t>
                    </w:r>
                    <w:r>
                      <w:rPr>
                        <w:color w:val="3C3C3B"/>
                      </w:rPr>
                      <w:t>|</w:t>
                    </w:r>
                    <w:r>
                      <w:rPr>
                        <w:color w:val="3C3C3B"/>
                        <w:spacing w:val="27"/>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7"/>
                      </w:rPr>
                      <w:t xml:space="preserve"> </w:t>
                    </w:r>
                    <w:r>
                      <w:rPr>
                        <w:color w:val="3C3C3B"/>
                      </w:rPr>
                      <w:t>of</w:t>
                    </w:r>
                    <w:r>
                      <w:rPr>
                        <w:color w:val="3C3C3B"/>
                        <w:spacing w:val="27"/>
                      </w:rPr>
                      <w:t xml:space="preserve"> </w:t>
                    </w:r>
                    <w:r>
                      <w:rPr>
                        <w:color w:val="3C3C3B"/>
                      </w:rPr>
                      <w:t>Ministers</w:t>
                    </w:r>
                    <w:r>
                      <w:rPr>
                        <w:color w:val="3C3C3B"/>
                        <w:spacing w:val="27"/>
                      </w:rPr>
                      <w:t xml:space="preserve"> </w:t>
                    </w:r>
                    <w:r>
                      <w:rPr>
                        <w:color w:val="3C3C3B"/>
                      </w:rPr>
                      <w:t>of</w:t>
                    </w:r>
                    <w:r>
                      <w:rPr>
                        <w:color w:val="3C3C3B"/>
                        <w:spacing w:val="27"/>
                      </w:rPr>
                      <w:t xml:space="preserve"> </w:t>
                    </w:r>
                    <w:r>
                      <w:rPr>
                        <w:color w:val="3C3C3B"/>
                      </w:rPr>
                      <w:t>Word</w:t>
                    </w:r>
                    <w:r>
                      <w:rPr>
                        <w:color w:val="3C3C3B"/>
                        <w:spacing w:val="28"/>
                      </w:rPr>
                      <w:t xml:space="preserve"> </w:t>
                    </w:r>
                    <w:r>
                      <w:rPr>
                        <w:color w:val="3C3C3B"/>
                      </w:rPr>
                      <w:t>and</w:t>
                    </w:r>
                    <w:r>
                      <w:rPr>
                        <w:color w:val="3C3C3B"/>
                        <w:spacing w:val="27"/>
                      </w:rPr>
                      <w:t xml:space="preserve"> </w:t>
                    </w:r>
                    <w:r>
                      <w:rPr>
                        <w:color w:val="3C3C3B"/>
                        <w:spacing w:val="-2"/>
                      </w:rPr>
                      <w:t>Sacraments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A"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1" behindDoc="1" locked="0" layoutInCell="1" allowOverlap="1" wp14:anchorId="59D58E66" wp14:editId="59D58E67">
              <wp:simplePos x="0" y="0"/>
              <wp:positionH relativeFrom="page">
                <wp:posOffset>819845</wp:posOffset>
              </wp:positionH>
              <wp:positionV relativeFrom="page">
                <wp:posOffset>10207820</wp:posOffset>
              </wp:positionV>
              <wp:extent cx="6071235" cy="20002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200025"/>
                      </a:xfrm>
                      <a:prstGeom prst="rect">
                        <a:avLst/>
                      </a:prstGeom>
                    </wps:spPr>
                    <wps:txbx>
                      <w:txbxContent>
                        <w:p w14:paraId="59D58ECD" w14:textId="77777777" w:rsidR="0088485D" w:rsidRDefault="001D2D53">
                          <w:pPr>
                            <w:tabs>
                              <w:tab w:val="left" w:pos="9152"/>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7"/>
                            </w:rPr>
                            <w:t xml:space="preserve"> </w:t>
                          </w:r>
                          <w:r>
                            <w:rPr>
                              <w:color w:val="3C3C3B"/>
                            </w:rPr>
                            <w:t>|</w:t>
                          </w:r>
                          <w:r>
                            <w:rPr>
                              <w:color w:val="3C3C3B"/>
                              <w:spacing w:val="27"/>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7"/>
                            </w:rPr>
                            <w:t xml:space="preserve"> </w:t>
                          </w:r>
                          <w:r>
                            <w:rPr>
                              <w:color w:val="3C3C3B"/>
                            </w:rPr>
                            <w:t>of</w:t>
                          </w:r>
                          <w:r>
                            <w:rPr>
                              <w:color w:val="3C3C3B"/>
                              <w:spacing w:val="27"/>
                            </w:rPr>
                            <w:t xml:space="preserve"> </w:t>
                          </w:r>
                          <w:r>
                            <w:rPr>
                              <w:color w:val="3C3C3B"/>
                            </w:rPr>
                            <w:t>Ministers</w:t>
                          </w:r>
                          <w:r>
                            <w:rPr>
                              <w:color w:val="3C3C3B"/>
                              <w:spacing w:val="27"/>
                            </w:rPr>
                            <w:t xml:space="preserve"> </w:t>
                          </w:r>
                          <w:r>
                            <w:rPr>
                              <w:color w:val="3C3C3B"/>
                            </w:rPr>
                            <w:t>of</w:t>
                          </w:r>
                          <w:r>
                            <w:rPr>
                              <w:color w:val="3C3C3B"/>
                              <w:spacing w:val="27"/>
                            </w:rPr>
                            <w:t xml:space="preserve"> </w:t>
                          </w:r>
                          <w:r>
                            <w:rPr>
                              <w:color w:val="3C3C3B"/>
                            </w:rPr>
                            <w:t>Word</w:t>
                          </w:r>
                          <w:r>
                            <w:rPr>
                              <w:color w:val="3C3C3B"/>
                              <w:spacing w:val="28"/>
                            </w:rPr>
                            <w:t xml:space="preserve"> </w:t>
                          </w:r>
                          <w:r>
                            <w:rPr>
                              <w:color w:val="3C3C3B"/>
                            </w:rPr>
                            <w:t>and</w:t>
                          </w:r>
                          <w:r>
                            <w:rPr>
                              <w:color w:val="3C3C3B"/>
                              <w:spacing w:val="27"/>
                            </w:rPr>
                            <w:t xml:space="preserve"> </w:t>
                          </w:r>
                          <w:r>
                            <w:rPr>
                              <w:color w:val="3C3C3B"/>
                              <w:spacing w:val="-2"/>
                            </w:rPr>
                            <w:t>Sacraments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66" id="_x0000_t202" coordsize="21600,21600" o:spt="202" path="m,l,21600r21600,l21600,xe">
              <v:stroke joinstyle="miter"/>
              <v:path gradientshapeok="t" o:connecttype="rect"/>
            </v:shapetype>
            <v:shape id="Textbox 163" o:spid="_x0000_s1086" type="#_x0000_t202" style="position:absolute;margin-left:64.55pt;margin-top:803.75pt;width:478.05pt;height:15.75pt;z-index:-215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" filled="f" stroked="f">
              <v:textbox inset="0,0,0,0">
                <w:txbxContent>
                  <w:p w14:paraId="59D58ECD" w14:textId="77777777" w:rsidR="0088485D" w:rsidRDefault="001D2D53">
                    <w:pPr>
                      <w:tabs>
                        <w:tab w:val="left" w:pos="9152"/>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7"/>
                      </w:rPr>
                      <w:t xml:space="preserve"> </w:t>
                    </w:r>
                    <w:r>
                      <w:rPr>
                        <w:color w:val="3C3C3B"/>
                      </w:rPr>
                      <w:t>|</w:t>
                    </w:r>
                    <w:r>
                      <w:rPr>
                        <w:color w:val="3C3C3B"/>
                        <w:spacing w:val="27"/>
                      </w:rPr>
                      <w:t xml:space="preserve"> </w:t>
                    </w:r>
                    <w:r>
                      <w:rPr>
                        <w:color w:val="3C3C3B"/>
                      </w:rPr>
                      <w:t>Ordination</w:t>
                    </w:r>
                    <w:r>
                      <w:rPr>
                        <w:color w:val="3C3C3B"/>
                        <w:spacing w:val="28"/>
                      </w:rPr>
                      <w:t xml:space="preserve"> </w:t>
                    </w:r>
                    <w:r>
                      <w:rPr>
                        <w:color w:val="3C3C3B"/>
                      </w:rPr>
                      <w:t>and</w:t>
                    </w:r>
                    <w:r>
                      <w:rPr>
                        <w:color w:val="3C3C3B"/>
                        <w:spacing w:val="27"/>
                      </w:rPr>
                      <w:t xml:space="preserve"> </w:t>
                    </w:r>
                    <w:r>
                      <w:rPr>
                        <w:color w:val="3C3C3B"/>
                      </w:rPr>
                      <w:t>induction</w:t>
                    </w:r>
                    <w:r>
                      <w:rPr>
                        <w:color w:val="3C3C3B"/>
                        <w:spacing w:val="27"/>
                      </w:rPr>
                      <w:t xml:space="preserve"> </w:t>
                    </w:r>
                    <w:r>
                      <w:rPr>
                        <w:color w:val="3C3C3B"/>
                      </w:rPr>
                      <w:t>of</w:t>
                    </w:r>
                    <w:r>
                      <w:rPr>
                        <w:color w:val="3C3C3B"/>
                        <w:spacing w:val="27"/>
                      </w:rPr>
                      <w:t xml:space="preserve"> </w:t>
                    </w:r>
                    <w:r>
                      <w:rPr>
                        <w:color w:val="3C3C3B"/>
                      </w:rPr>
                      <w:t>Ministers</w:t>
                    </w:r>
                    <w:r>
                      <w:rPr>
                        <w:color w:val="3C3C3B"/>
                        <w:spacing w:val="27"/>
                      </w:rPr>
                      <w:t xml:space="preserve"> </w:t>
                    </w:r>
                    <w:r>
                      <w:rPr>
                        <w:color w:val="3C3C3B"/>
                      </w:rPr>
                      <w:t>of</w:t>
                    </w:r>
                    <w:r>
                      <w:rPr>
                        <w:color w:val="3C3C3B"/>
                        <w:spacing w:val="27"/>
                      </w:rPr>
                      <w:t xml:space="preserve"> </w:t>
                    </w:r>
                    <w:r>
                      <w:rPr>
                        <w:color w:val="3C3C3B"/>
                      </w:rPr>
                      <w:t>Word</w:t>
                    </w:r>
                    <w:r>
                      <w:rPr>
                        <w:color w:val="3C3C3B"/>
                        <w:spacing w:val="28"/>
                      </w:rPr>
                      <w:t xml:space="preserve"> </w:t>
                    </w:r>
                    <w:r>
                      <w:rPr>
                        <w:color w:val="3C3C3B"/>
                      </w:rPr>
                      <w:t>and</w:t>
                    </w:r>
                    <w:r>
                      <w:rPr>
                        <w:color w:val="3C3C3B"/>
                        <w:spacing w:val="27"/>
                      </w:rPr>
                      <w:t xml:space="preserve"> </w:t>
                    </w:r>
                    <w:r>
                      <w:rPr>
                        <w:color w:val="3C3C3B"/>
                        <w:spacing w:val="-2"/>
                      </w:rPr>
                      <w:t>Sacraments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181</w:t>
                    </w:r>
                    <w:r>
                      <w:rPr>
                        <w:rFonts w:ascii="Arial Narrow"/>
                        <w:b/>
                        <w:spacing w:val="-5"/>
                        <w:sz w:val="24"/>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B"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3" behindDoc="1" locked="0" layoutInCell="1" allowOverlap="1" wp14:anchorId="59D58E68" wp14:editId="59D58E69">
              <wp:simplePos x="0" y="0"/>
              <wp:positionH relativeFrom="page">
                <wp:posOffset>678399</wp:posOffset>
              </wp:positionH>
              <wp:positionV relativeFrom="page">
                <wp:posOffset>10207820</wp:posOffset>
              </wp:positionV>
              <wp:extent cx="4983480" cy="20002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200025"/>
                      </a:xfrm>
                      <a:prstGeom prst="rect">
                        <a:avLst/>
                      </a:prstGeom>
                    </wps:spPr>
                    <wps:txbx>
                      <w:txbxContent>
                        <w:p w14:paraId="59D58ECF"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194</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Induction</w:t>
                          </w:r>
                          <w:r>
                            <w:rPr>
                              <w:color w:val="3C3C3B"/>
                              <w:spacing w:val="26"/>
                            </w:rPr>
                            <w:t xml:space="preserve"> </w:t>
                          </w:r>
                          <w:r>
                            <w:rPr>
                              <w:color w:val="3C3C3B"/>
                            </w:rPr>
                            <w:t>of</w:t>
                          </w:r>
                          <w:r>
                            <w:rPr>
                              <w:color w:val="3C3C3B"/>
                              <w:spacing w:val="25"/>
                            </w:rPr>
                            <w:t xml:space="preserve"> </w:t>
                          </w:r>
                          <w:r>
                            <w:rPr>
                              <w:color w:val="3C3C3B"/>
                            </w:rPr>
                            <w:t>Ministers</w:t>
                          </w:r>
                          <w:r>
                            <w:rPr>
                              <w:color w:val="3C3C3B"/>
                              <w:spacing w:val="26"/>
                            </w:rPr>
                            <w:t xml:space="preserve"> </w:t>
                          </w:r>
                          <w:r>
                            <w:rPr>
                              <w:color w:val="3C3C3B"/>
                            </w:rPr>
                            <w:t>of</w:t>
                          </w:r>
                          <w:r>
                            <w:rPr>
                              <w:color w:val="3C3C3B"/>
                              <w:spacing w:val="25"/>
                            </w:rPr>
                            <w:t xml:space="preserve"> </w:t>
                          </w:r>
                          <w:r>
                            <w:rPr>
                              <w:color w:val="3C3C3B"/>
                            </w:rPr>
                            <w:t>Word</w:t>
                          </w:r>
                          <w:r>
                            <w:rPr>
                              <w:color w:val="3C3C3B"/>
                              <w:spacing w:val="25"/>
                            </w:rPr>
                            <w:t xml:space="preserve"> </w:t>
                          </w:r>
                          <w:r>
                            <w:rPr>
                              <w:color w:val="3C3C3B"/>
                            </w:rPr>
                            <w:t>and</w:t>
                          </w:r>
                          <w:r>
                            <w:rPr>
                              <w:color w:val="3C3C3B"/>
                              <w:spacing w:val="26"/>
                            </w:rPr>
                            <w:t xml:space="preserve"> </w:t>
                          </w:r>
                          <w:r>
                            <w:rPr>
                              <w:color w:val="3C3C3B"/>
                              <w:spacing w:val="-2"/>
                            </w:rPr>
                            <w:t>Sacrament</w:t>
                          </w:r>
                        </w:p>
                      </w:txbxContent>
                    </wps:txbx>
                    <wps:bodyPr wrap="square" lIns="0" tIns="0" rIns="0" bIns="0" rtlCol="0">
                      <a:noAutofit/>
                    </wps:bodyPr>
                  </wps:wsp>
                </a:graphicData>
              </a:graphic>
            </wp:anchor>
          </w:drawing>
        </mc:Choice>
        <mc:Fallback>
          <w:pict>
            <v:shapetype w14:anchorId="59D58E68" id="_x0000_t202" coordsize="21600,21600" o:spt="202" path="m,l,21600r21600,l21600,xe">
              <v:stroke joinstyle="miter"/>
              <v:path gradientshapeok="t" o:connecttype="rect"/>
            </v:shapetype>
            <v:shape id="Textbox 169" o:spid="_x0000_s1087" type="#_x0000_t202" style="position:absolute;margin-left:53.4pt;margin-top:803.75pt;width:392.4pt;height:15.75pt;z-index:-215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" filled="f" stroked="f">
              <v:textbox inset="0,0,0,0">
                <w:txbxContent>
                  <w:p w14:paraId="59D58ECF"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194</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Induction</w:t>
                    </w:r>
                    <w:r>
                      <w:rPr>
                        <w:color w:val="3C3C3B"/>
                        <w:spacing w:val="26"/>
                      </w:rPr>
                      <w:t xml:space="preserve"> </w:t>
                    </w:r>
                    <w:r>
                      <w:rPr>
                        <w:color w:val="3C3C3B"/>
                      </w:rPr>
                      <w:t>of</w:t>
                    </w:r>
                    <w:r>
                      <w:rPr>
                        <w:color w:val="3C3C3B"/>
                        <w:spacing w:val="25"/>
                      </w:rPr>
                      <w:t xml:space="preserve"> </w:t>
                    </w:r>
                    <w:r>
                      <w:rPr>
                        <w:color w:val="3C3C3B"/>
                      </w:rPr>
                      <w:t>Ministers</w:t>
                    </w:r>
                    <w:r>
                      <w:rPr>
                        <w:color w:val="3C3C3B"/>
                        <w:spacing w:val="26"/>
                      </w:rPr>
                      <w:t xml:space="preserve"> </w:t>
                    </w:r>
                    <w:r>
                      <w:rPr>
                        <w:color w:val="3C3C3B"/>
                      </w:rPr>
                      <w:t>of</w:t>
                    </w:r>
                    <w:r>
                      <w:rPr>
                        <w:color w:val="3C3C3B"/>
                        <w:spacing w:val="25"/>
                      </w:rPr>
                      <w:t xml:space="preserve"> </w:t>
                    </w:r>
                    <w:r>
                      <w:rPr>
                        <w:color w:val="3C3C3B"/>
                      </w:rPr>
                      <w:t>Word</w:t>
                    </w:r>
                    <w:r>
                      <w:rPr>
                        <w:color w:val="3C3C3B"/>
                        <w:spacing w:val="25"/>
                      </w:rPr>
                      <w:t xml:space="preserve"> </w:t>
                    </w:r>
                    <w:r>
                      <w:rPr>
                        <w:color w:val="3C3C3B"/>
                      </w:rPr>
                      <w:t>and</w:t>
                    </w:r>
                    <w:r>
                      <w:rPr>
                        <w:color w:val="3C3C3B"/>
                        <w:spacing w:val="26"/>
                      </w:rPr>
                      <w:t xml:space="preserve"> </w:t>
                    </w:r>
                    <w:r>
                      <w:rPr>
                        <w:color w:val="3C3C3B"/>
                        <w:spacing w:val="-2"/>
                      </w:rPr>
                      <w:t>Sacrament</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C"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2" behindDoc="1" locked="0" layoutInCell="1" allowOverlap="1" wp14:anchorId="59D58E6A" wp14:editId="59D58E6B">
              <wp:simplePos x="0" y="0"/>
              <wp:positionH relativeFrom="page">
                <wp:posOffset>1891753</wp:posOffset>
              </wp:positionH>
              <wp:positionV relativeFrom="page">
                <wp:posOffset>10207820</wp:posOffset>
              </wp:positionV>
              <wp:extent cx="4999355" cy="20002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9355" cy="200025"/>
                      </a:xfrm>
                      <a:prstGeom prst="rect">
                        <a:avLst/>
                      </a:prstGeom>
                    </wps:spPr>
                    <wps:txbx>
                      <w:txbxContent>
                        <w:p w14:paraId="59D58ECE" w14:textId="77777777" w:rsidR="0088485D" w:rsidRDefault="001D2D53">
                          <w:pPr>
                            <w:tabs>
                              <w:tab w:val="left" w:pos="746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Induction</w:t>
                          </w:r>
                          <w:r>
                            <w:rPr>
                              <w:color w:val="3C3C3B"/>
                              <w:spacing w:val="26"/>
                            </w:rPr>
                            <w:t xml:space="preserve"> </w:t>
                          </w:r>
                          <w:r>
                            <w:rPr>
                              <w:color w:val="3C3C3B"/>
                            </w:rPr>
                            <w:t>of</w:t>
                          </w:r>
                          <w:r>
                            <w:rPr>
                              <w:color w:val="3C3C3B"/>
                              <w:spacing w:val="25"/>
                            </w:rPr>
                            <w:t xml:space="preserve"> </w:t>
                          </w:r>
                          <w:r>
                            <w:rPr>
                              <w:color w:val="3C3C3B"/>
                            </w:rPr>
                            <w:t>Ministers</w:t>
                          </w:r>
                          <w:r>
                            <w:rPr>
                              <w:color w:val="3C3C3B"/>
                              <w:spacing w:val="26"/>
                            </w:rPr>
                            <w:t xml:space="preserve"> </w:t>
                          </w:r>
                          <w:r>
                            <w:rPr>
                              <w:color w:val="3C3C3B"/>
                            </w:rPr>
                            <w:t>of</w:t>
                          </w:r>
                          <w:r>
                            <w:rPr>
                              <w:color w:val="3C3C3B"/>
                              <w:spacing w:val="25"/>
                            </w:rPr>
                            <w:t xml:space="preserve"> </w:t>
                          </w:r>
                          <w:r>
                            <w:rPr>
                              <w:color w:val="3C3C3B"/>
                            </w:rPr>
                            <w:t>Word</w:t>
                          </w:r>
                          <w:r>
                            <w:rPr>
                              <w:color w:val="3C3C3B"/>
                              <w:spacing w:val="25"/>
                            </w:rPr>
                            <w:t xml:space="preserve"> </w:t>
                          </w:r>
                          <w:r>
                            <w:rPr>
                              <w:color w:val="3C3C3B"/>
                            </w:rPr>
                            <w:t>and</w:t>
                          </w:r>
                          <w:r>
                            <w:rPr>
                              <w:color w:val="3C3C3B"/>
                              <w:spacing w:val="26"/>
                            </w:rPr>
                            <w:t xml:space="preserve"> </w:t>
                          </w:r>
                          <w:r>
                            <w:rPr>
                              <w:color w:val="3C3C3B"/>
                              <w:spacing w:val="-2"/>
                            </w:rPr>
                            <w:t>Sacrament</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193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6A" id="_x0000_t202" coordsize="21600,21600" o:spt="202" path="m,l,21600r21600,l21600,xe">
              <v:stroke joinstyle="miter"/>
              <v:path gradientshapeok="t" o:connecttype="rect"/>
            </v:shapetype>
            <v:shape id="Textbox 168" o:spid="_x0000_s1088" type="#_x0000_t202" style="position:absolute;margin-left:148.95pt;margin-top:803.75pt;width:393.65pt;height:15.75pt;z-index:-215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" filled="f" stroked="f">
              <v:textbox inset="0,0,0,0">
                <w:txbxContent>
                  <w:p w14:paraId="59D58ECE" w14:textId="77777777" w:rsidR="0088485D" w:rsidRDefault="001D2D53">
                    <w:pPr>
                      <w:tabs>
                        <w:tab w:val="left" w:pos="746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Induction</w:t>
                    </w:r>
                    <w:r>
                      <w:rPr>
                        <w:color w:val="3C3C3B"/>
                        <w:spacing w:val="26"/>
                      </w:rPr>
                      <w:t xml:space="preserve"> </w:t>
                    </w:r>
                    <w:r>
                      <w:rPr>
                        <w:color w:val="3C3C3B"/>
                      </w:rPr>
                      <w:t>of</w:t>
                    </w:r>
                    <w:r>
                      <w:rPr>
                        <w:color w:val="3C3C3B"/>
                        <w:spacing w:val="25"/>
                      </w:rPr>
                      <w:t xml:space="preserve"> </w:t>
                    </w:r>
                    <w:r>
                      <w:rPr>
                        <w:color w:val="3C3C3B"/>
                      </w:rPr>
                      <w:t>Ministers</w:t>
                    </w:r>
                    <w:r>
                      <w:rPr>
                        <w:color w:val="3C3C3B"/>
                        <w:spacing w:val="26"/>
                      </w:rPr>
                      <w:t xml:space="preserve"> </w:t>
                    </w:r>
                    <w:r>
                      <w:rPr>
                        <w:color w:val="3C3C3B"/>
                      </w:rPr>
                      <w:t>of</w:t>
                    </w:r>
                    <w:r>
                      <w:rPr>
                        <w:color w:val="3C3C3B"/>
                        <w:spacing w:val="25"/>
                      </w:rPr>
                      <w:t xml:space="preserve"> </w:t>
                    </w:r>
                    <w:r>
                      <w:rPr>
                        <w:color w:val="3C3C3B"/>
                      </w:rPr>
                      <w:t>Word</w:t>
                    </w:r>
                    <w:r>
                      <w:rPr>
                        <w:color w:val="3C3C3B"/>
                        <w:spacing w:val="25"/>
                      </w:rPr>
                      <w:t xml:space="preserve"> </w:t>
                    </w:r>
                    <w:r>
                      <w:rPr>
                        <w:color w:val="3C3C3B"/>
                      </w:rPr>
                      <w:t>and</w:t>
                    </w:r>
                    <w:r>
                      <w:rPr>
                        <w:color w:val="3C3C3B"/>
                        <w:spacing w:val="26"/>
                      </w:rPr>
                      <w:t xml:space="preserve"> </w:t>
                    </w:r>
                    <w:r>
                      <w:rPr>
                        <w:color w:val="3C3C3B"/>
                        <w:spacing w:val="-2"/>
                      </w:rPr>
                      <w:t>Sacrament</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193</w:t>
                    </w:r>
                    <w:r>
                      <w:rPr>
                        <w:rFonts w:ascii="Arial Narrow"/>
                        <w:b/>
                        <w:spacing w:val="-5"/>
                        <w:sz w:val="24"/>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D"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5" behindDoc="1" locked="0" layoutInCell="1" allowOverlap="1" wp14:anchorId="59D58E6C" wp14:editId="59D58E6D">
              <wp:simplePos x="0" y="0"/>
              <wp:positionH relativeFrom="page">
                <wp:posOffset>678399</wp:posOffset>
              </wp:positionH>
              <wp:positionV relativeFrom="page">
                <wp:posOffset>10207820</wp:posOffset>
              </wp:positionV>
              <wp:extent cx="5641340" cy="20002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1340" cy="200025"/>
                      </a:xfrm>
                      <a:prstGeom prst="rect">
                        <a:avLst/>
                      </a:prstGeom>
                    </wps:spPr>
                    <wps:txbx>
                      <w:txbxContent>
                        <w:p w14:paraId="59D58ED1"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206</w:t>
                          </w:r>
                          <w:r>
                            <w:rPr>
                              <w:rFonts w:ascii="Arial Narrow"/>
                              <w:b/>
                              <w:spacing w:val="-5"/>
                              <w:sz w:val="24"/>
                            </w:rPr>
                            <w:fldChar w:fldCharType="end"/>
                          </w:r>
                          <w:r>
                            <w:rPr>
                              <w:rFonts w:ascii="Arial Narrow"/>
                              <w:b/>
                              <w:sz w:val="24"/>
                            </w:rPr>
                            <w:tab/>
                          </w: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2"/>
                            </w:rPr>
                            <w:t xml:space="preserve"> </w:t>
                          </w:r>
                          <w:r>
                            <w:rPr>
                              <w:color w:val="3C3C3B"/>
                            </w:rPr>
                            <w:t>URC</w:t>
                          </w:r>
                          <w:r>
                            <w:rPr>
                              <w:color w:val="3C3C3B"/>
                              <w:spacing w:val="31"/>
                            </w:rPr>
                            <w:t xml:space="preserve"> </w:t>
                          </w:r>
                          <w:r>
                            <w:rPr>
                              <w:color w:val="3C3C3B"/>
                            </w:rPr>
                            <w:t>|</w:t>
                          </w:r>
                          <w:r>
                            <w:rPr>
                              <w:color w:val="3C3C3B"/>
                              <w:spacing w:val="32"/>
                            </w:rPr>
                            <w:t xml:space="preserve"> </w:t>
                          </w:r>
                          <w:r>
                            <w:rPr>
                              <w:color w:val="3C3C3B"/>
                            </w:rPr>
                            <w:t>Commissioning</w:t>
                          </w:r>
                          <w:r>
                            <w:rPr>
                              <w:color w:val="3C3C3B"/>
                              <w:spacing w:val="31"/>
                            </w:rPr>
                            <w:t xml:space="preserve"> </w:t>
                          </w:r>
                          <w:r>
                            <w:rPr>
                              <w:color w:val="3C3C3B"/>
                            </w:rPr>
                            <w:t>for</w:t>
                          </w:r>
                          <w:r>
                            <w:rPr>
                              <w:color w:val="3C3C3B"/>
                              <w:spacing w:val="32"/>
                            </w:rPr>
                            <w:t xml:space="preserve"> </w:t>
                          </w:r>
                          <w:r>
                            <w:rPr>
                              <w:color w:val="3C3C3B"/>
                            </w:rPr>
                            <w:t>Church</w:t>
                          </w:r>
                          <w:r>
                            <w:rPr>
                              <w:color w:val="3C3C3B"/>
                              <w:spacing w:val="31"/>
                            </w:rPr>
                            <w:t xml:space="preserve"> </w:t>
                          </w:r>
                          <w:r>
                            <w:rPr>
                              <w:color w:val="3C3C3B"/>
                            </w:rPr>
                            <w:t>Related</w:t>
                          </w:r>
                          <w:r>
                            <w:rPr>
                              <w:color w:val="3C3C3B"/>
                              <w:spacing w:val="32"/>
                            </w:rPr>
                            <w:t xml:space="preserve"> </w:t>
                          </w:r>
                          <w:r>
                            <w:rPr>
                              <w:color w:val="3C3C3B"/>
                            </w:rPr>
                            <w:t>Community</w:t>
                          </w:r>
                          <w:r>
                            <w:rPr>
                              <w:color w:val="3C3C3B"/>
                              <w:spacing w:val="31"/>
                            </w:rPr>
                            <w:t xml:space="preserve"> </w:t>
                          </w:r>
                          <w:r>
                            <w:rPr>
                              <w:color w:val="3C3C3B"/>
                              <w:spacing w:val="-2"/>
                            </w:rPr>
                            <w:t>Workers</w:t>
                          </w:r>
                        </w:p>
                      </w:txbxContent>
                    </wps:txbx>
                    <wps:bodyPr wrap="square" lIns="0" tIns="0" rIns="0" bIns="0" rtlCol="0">
                      <a:noAutofit/>
                    </wps:bodyPr>
                  </wps:wsp>
                </a:graphicData>
              </a:graphic>
            </wp:anchor>
          </w:drawing>
        </mc:Choice>
        <mc:Fallback>
          <w:pict>
            <v:shapetype w14:anchorId="59D58E6C" id="_x0000_t202" coordsize="21600,21600" o:spt="202" path="m,l,21600r21600,l21600,xe">
              <v:stroke joinstyle="miter"/>
              <v:path gradientshapeok="t" o:connecttype="rect"/>
            </v:shapetype>
            <v:shape id="Textbox 175" o:spid="_x0000_s1089" type="#_x0000_t202" style="position:absolute;margin-left:53.4pt;margin-top:803.75pt;width:444.2pt;height:15.75pt;z-index:-215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" filled="f" stroked="f">
              <v:textbox inset="0,0,0,0">
                <w:txbxContent>
                  <w:p w14:paraId="59D58ED1"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206</w:t>
                    </w:r>
                    <w:r>
                      <w:rPr>
                        <w:rFonts w:ascii="Arial Narrow"/>
                        <w:b/>
                        <w:spacing w:val="-5"/>
                        <w:sz w:val="24"/>
                      </w:rPr>
                      <w:fldChar w:fldCharType="end"/>
                    </w:r>
                    <w:r>
                      <w:rPr>
                        <w:rFonts w:ascii="Arial Narrow"/>
                        <w:b/>
                        <w:sz w:val="24"/>
                      </w:rPr>
                      <w:tab/>
                    </w: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2"/>
                      </w:rPr>
                      <w:t xml:space="preserve"> </w:t>
                    </w:r>
                    <w:r>
                      <w:rPr>
                        <w:color w:val="3C3C3B"/>
                      </w:rPr>
                      <w:t>URC</w:t>
                    </w:r>
                    <w:r>
                      <w:rPr>
                        <w:color w:val="3C3C3B"/>
                        <w:spacing w:val="31"/>
                      </w:rPr>
                      <w:t xml:space="preserve"> </w:t>
                    </w:r>
                    <w:r>
                      <w:rPr>
                        <w:color w:val="3C3C3B"/>
                      </w:rPr>
                      <w:t>|</w:t>
                    </w:r>
                    <w:r>
                      <w:rPr>
                        <w:color w:val="3C3C3B"/>
                        <w:spacing w:val="32"/>
                      </w:rPr>
                      <w:t xml:space="preserve"> </w:t>
                    </w:r>
                    <w:r>
                      <w:rPr>
                        <w:color w:val="3C3C3B"/>
                      </w:rPr>
                      <w:t>Commissioning</w:t>
                    </w:r>
                    <w:r>
                      <w:rPr>
                        <w:color w:val="3C3C3B"/>
                        <w:spacing w:val="31"/>
                      </w:rPr>
                      <w:t xml:space="preserve"> </w:t>
                    </w:r>
                    <w:r>
                      <w:rPr>
                        <w:color w:val="3C3C3B"/>
                      </w:rPr>
                      <w:t>for</w:t>
                    </w:r>
                    <w:r>
                      <w:rPr>
                        <w:color w:val="3C3C3B"/>
                        <w:spacing w:val="32"/>
                      </w:rPr>
                      <w:t xml:space="preserve"> </w:t>
                    </w:r>
                    <w:r>
                      <w:rPr>
                        <w:color w:val="3C3C3B"/>
                      </w:rPr>
                      <w:t>Church</w:t>
                    </w:r>
                    <w:r>
                      <w:rPr>
                        <w:color w:val="3C3C3B"/>
                        <w:spacing w:val="31"/>
                      </w:rPr>
                      <w:t xml:space="preserve"> </w:t>
                    </w:r>
                    <w:r>
                      <w:rPr>
                        <w:color w:val="3C3C3B"/>
                      </w:rPr>
                      <w:t>Related</w:t>
                    </w:r>
                    <w:r>
                      <w:rPr>
                        <w:color w:val="3C3C3B"/>
                        <w:spacing w:val="32"/>
                      </w:rPr>
                      <w:t xml:space="preserve"> </w:t>
                    </w:r>
                    <w:r>
                      <w:rPr>
                        <w:color w:val="3C3C3B"/>
                      </w:rPr>
                      <w:t>Community</w:t>
                    </w:r>
                    <w:r>
                      <w:rPr>
                        <w:color w:val="3C3C3B"/>
                        <w:spacing w:val="31"/>
                      </w:rPr>
                      <w:t xml:space="preserve"> </w:t>
                    </w:r>
                    <w:r>
                      <w:rPr>
                        <w:color w:val="3C3C3B"/>
                        <w:spacing w:val="-2"/>
                      </w:rPr>
                      <w:t>Workers</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E"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4" behindDoc="1" locked="0" layoutInCell="1" allowOverlap="1" wp14:anchorId="59D58E6E" wp14:editId="59D58E6F">
              <wp:simplePos x="0" y="0"/>
              <wp:positionH relativeFrom="page">
                <wp:posOffset>1233737</wp:posOffset>
              </wp:positionH>
              <wp:positionV relativeFrom="page">
                <wp:posOffset>10207820</wp:posOffset>
              </wp:positionV>
              <wp:extent cx="5657215" cy="20002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215" cy="200025"/>
                      </a:xfrm>
                      <a:prstGeom prst="rect">
                        <a:avLst/>
                      </a:prstGeom>
                    </wps:spPr>
                    <wps:txbx>
                      <w:txbxContent>
                        <w:p w14:paraId="59D58ED0" w14:textId="77777777" w:rsidR="0088485D" w:rsidRDefault="001D2D53">
                          <w:pPr>
                            <w:tabs>
                              <w:tab w:val="left" w:pos="8500"/>
                            </w:tabs>
                            <w:spacing w:before="19"/>
                            <w:ind w:left="20"/>
                            <w:rPr>
                              <w:rFonts w:ascii="Arial Narrow"/>
                              <w:b/>
                              <w:sz w:val="24"/>
                            </w:rPr>
                          </w:pP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2"/>
                            </w:rPr>
                            <w:t xml:space="preserve"> </w:t>
                          </w:r>
                          <w:r>
                            <w:rPr>
                              <w:color w:val="3C3C3B"/>
                            </w:rPr>
                            <w:t>URC</w:t>
                          </w:r>
                          <w:r>
                            <w:rPr>
                              <w:color w:val="3C3C3B"/>
                              <w:spacing w:val="31"/>
                            </w:rPr>
                            <w:t xml:space="preserve"> </w:t>
                          </w:r>
                          <w:r>
                            <w:rPr>
                              <w:color w:val="3C3C3B"/>
                            </w:rPr>
                            <w:t>|</w:t>
                          </w:r>
                          <w:r>
                            <w:rPr>
                              <w:color w:val="3C3C3B"/>
                              <w:spacing w:val="32"/>
                            </w:rPr>
                            <w:t xml:space="preserve"> </w:t>
                          </w:r>
                          <w:r>
                            <w:rPr>
                              <w:color w:val="3C3C3B"/>
                            </w:rPr>
                            <w:t>Commissioning</w:t>
                          </w:r>
                          <w:r>
                            <w:rPr>
                              <w:color w:val="3C3C3B"/>
                              <w:spacing w:val="31"/>
                            </w:rPr>
                            <w:t xml:space="preserve"> </w:t>
                          </w:r>
                          <w:r>
                            <w:rPr>
                              <w:color w:val="3C3C3B"/>
                            </w:rPr>
                            <w:t>for</w:t>
                          </w:r>
                          <w:r>
                            <w:rPr>
                              <w:color w:val="3C3C3B"/>
                              <w:spacing w:val="32"/>
                            </w:rPr>
                            <w:t xml:space="preserve"> </w:t>
                          </w:r>
                          <w:r>
                            <w:rPr>
                              <w:color w:val="3C3C3B"/>
                            </w:rPr>
                            <w:t>Church</w:t>
                          </w:r>
                          <w:r>
                            <w:rPr>
                              <w:color w:val="3C3C3B"/>
                              <w:spacing w:val="31"/>
                            </w:rPr>
                            <w:t xml:space="preserve"> </w:t>
                          </w:r>
                          <w:r>
                            <w:rPr>
                              <w:color w:val="3C3C3B"/>
                            </w:rPr>
                            <w:t>Related</w:t>
                          </w:r>
                          <w:r>
                            <w:rPr>
                              <w:color w:val="3C3C3B"/>
                              <w:spacing w:val="32"/>
                            </w:rPr>
                            <w:t xml:space="preserve"> </w:t>
                          </w:r>
                          <w:r>
                            <w:rPr>
                              <w:color w:val="3C3C3B"/>
                            </w:rPr>
                            <w:t>Community</w:t>
                          </w:r>
                          <w:r>
                            <w:rPr>
                              <w:color w:val="3C3C3B"/>
                              <w:spacing w:val="31"/>
                            </w:rPr>
                            <w:t xml:space="preserve"> </w:t>
                          </w:r>
                          <w:r>
                            <w:rPr>
                              <w:color w:val="3C3C3B"/>
                              <w:spacing w:val="-2"/>
                            </w:rPr>
                            <w:t>Workers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205</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6E" id="_x0000_t202" coordsize="21600,21600" o:spt="202" path="m,l,21600r21600,l21600,xe">
              <v:stroke joinstyle="miter"/>
              <v:path gradientshapeok="t" o:connecttype="rect"/>
            </v:shapetype>
            <v:shape id="Textbox 174" o:spid="_x0000_s1090" type="#_x0000_t202" style="position:absolute;margin-left:97.15pt;margin-top:803.75pt;width:445.45pt;height:15.75pt;z-index:-215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" filled="f" stroked="f">
              <v:textbox inset="0,0,0,0">
                <w:txbxContent>
                  <w:p w14:paraId="59D58ED0" w14:textId="77777777" w:rsidR="0088485D" w:rsidRDefault="001D2D53">
                    <w:pPr>
                      <w:tabs>
                        <w:tab w:val="left" w:pos="8500"/>
                      </w:tabs>
                      <w:spacing w:before="19"/>
                      <w:ind w:left="20"/>
                      <w:rPr>
                        <w:rFonts w:ascii="Arial Narrow"/>
                        <w:b/>
                        <w:sz w:val="24"/>
                      </w:rPr>
                    </w:pP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2"/>
                      </w:rPr>
                      <w:t xml:space="preserve"> </w:t>
                    </w:r>
                    <w:r>
                      <w:rPr>
                        <w:color w:val="3C3C3B"/>
                      </w:rPr>
                      <w:t>URC</w:t>
                    </w:r>
                    <w:r>
                      <w:rPr>
                        <w:color w:val="3C3C3B"/>
                        <w:spacing w:val="31"/>
                      </w:rPr>
                      <w:t xml:space="preserve"> </w:t>
                    </w:r>
                    <w:r>
                      <w:rPr>
                        <w:color w:val="3C3C3B"/>
                      </w:rPr>
                      <w:t>|</w:t>
                    </w:r>
                    <w:r>
                      <w:rPr>
                        <w:color w:val="3C3C3B"/>
                        <w:spacing w:val="32"/>
                      </w:rPr>
                      <w:t xml:space="preserve"> </w:t>
                    </w:r>
                    <w:r>
                      <w:rPr>
                        <w:color w:val="3C3C3B"/>
                      </w:rPr>
                      <w:t>Commissioning</w:t>
                    </w:r>
                    <w:r>
                      <w:rPr>
                        <w:color w:val="3C3C3B"/>
                        <w:spacing w:val="31"/>
                      </w:rPr>
                      <w:t xml:space="preserve"> </w:t>
                    </w:r>
                    <w:r>
                      <w:rPr>
                        <w:color w:val="3C3C3B"/>
                      </w:rPr>
                      <w:t>for</w:t>
                    </w:r>
                    <w:r>
                      <w:rPr>
                        <w:color w:val="3C3C3B"/>
                        <w:spacing w:val="32"/>
                      </w:rPr>
                      <w:t xml:space="preserve"> </w:t>
                    </w:r>
                    <w:r>
                      <w:rPr>
                        <w:color w:val="3C3C3B"/>
                      </w:rPr>
                      <w:t>Church</w:t>
                    </w:r>
                    <w:r>
                      <w:rPr>
                        <w:color w:val="3C3C3B"/>
                        <w:spacing w:val="31"/>
                      </w:rPr>
                      <w:t xml:space="preserve"> </w:t>
                    </w:r>
                    <w:r>
                      <w:rPr>
                        <w:color w:val="3C3C3B"/>
                      </w:rPr>
                      <w:t>Related</w:t>
                    </w:r>
                    <w:r>
                      <w:rPr>
                        <w:color w:val="3C3C3B"/>
                        <w:spacing w:val="32"/>
                      </w:rPr>
                      <w:t xml:space="preserve"> </w:t>
                    </w:r>
                    <w:r>
                      <w:rPr>
                        <w:color w:val="3C3C3B"/>
                      </w:rPr>
                      <w:t>Community</w:t>
                    </w:r>
                    <w:r>
                      <w:rPr>
                        <w:color w:val="3C3C3B"/>
                        <w:spacing w:val="31"/>
                      </w:rPr>
                      <w:t xml:space="preserve"> </w:t>
                    </w:r>
                    <w:r>
                      <w:rPr>
                        <w:color w:val="3C3C3B"/>
                        <w:spacing w:val="-2"/>
                      </w:rPr>
                      <w:t>Workers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205</w:t>
                    </w:r>
                    <w:r>
                      <w:rPr>
                        <w:rFonts w:ascii="Arial Narrow"/>
                        <w:b/>
                        <w:spacing w:val="-5"/>
                        <w:sz w:val="24"/>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EF"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6" behindDoc="1" locked="0" layoutInCell="1" allowOverlap="1" wp14:anchorId="59D58E70" wp14:editId="59D58E71">
              <wp:simplePos x="0" y="0"/>
              <wp:positionH relativeFrom="page">
                <wp:posOffset>678399</wp:posOffset>
              </wp:positionH>
              <wp:positionV relativeFrom="page">
                <wp:posOffset>10207820</wp:posOffset>
              </wp:positionV>
              <wp:extent cx="4892040" cy="20002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2040" cy="200025"/>
                      </a:xfrm>
                      <a:prstGeom prst="rect">
                        <a:avLst/>
                      </a:prstGeom>
                    </wps:spPr>
                    <wps:txbx>
                      <w:txbxContent>
                        <w:p w14:paraId="59D58ED2"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216</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30"/>
                            </w:rPr>
                            <w:t xml:space="preserve"> </w:t>
                          </w:r>
                          <w:r>
                            <w:rPr>
                              <w:color w:val="3C3C3B"/>
                            </w:rPr>
                            <w:t>URC</w:t>
                          </w:r>
                          <w:r>
                            <w:rPr>
                              <w:color w:val="3C3C3B"/>
                              <w:spacing w:val="29"/>
                            </w:rPr>
                            <w:t xml:space="preserve"> </w:t>
                          </w:r>
                          <w:r>
                            <w:rPr>
                              <w:color w:val="3C3C3B"/>
                            </w:rPr>
                            <w:t>|</w:t>
                          </w:r>
                          <w:r>
                            <w:rPr>
                              <w:color w:val="3C3C3B"/>
                              <w:spacing w:val="30"/>
                            </w:rPr>
                            <w:t xml:space="preserve"> </w:t>
                          </w:r>
                          <w:r>
                            <w:rPr>
                              <w:color w:val="3C3C3B"/>
                            </w:rPr>
                            <w:t>Commissioning</w:t>
                          </w:r>
                          <w:r>
                            <w:rPr>
                              <w:color w:val="3C3C3B"/>
                              <w:spacing w:val="29"/>
                            </w:rPr>
                            <w:t xml:space="preserve"> </w:t>
                          </w:r>
                          <w:r>
                            <w:rPr>
                              <w:color w:val="3C3C3B"/>
                            </w:rPr>
                            <w:t>of</w:t>
                          </w:r>
                          <w:r>
                            <w:rPr>
                              <w:color w:val="3C3C3B"/>
                              <w:spacing w:val="30"/>
                            </w:rPr>
                            <w:t xml:space="preserve"> </w:t>
                          </w:r>
                          <w:r>
                            <w:rPr>
                              <w:color w:val="3C3C3B"/>
                            </w:rPr>
                            <w:t>Accredited</w:t>
                          </w:r>
                          <w:r>
                            <w:rPr>
                              <w:color w:val="3C3C3B"/>
                              <w:spacing w:val="29"/>
                            </w:rPr>
                            <w:t xml:space="preserve"> </w:t>
                          </w:r>
                          <w:r>
                            <w:rPr>
                              <w:color w:val="3C3C3B"/>
                            </w:rPr>
                            <w:t>Lay</w:t>
                          </w:r>
                          <w:r>
                            <w:rPr>
                              <w:color w:val="3C3C3B"/>
                              <w:spacing w:val="30"/>
                            </w:rPr>
                            <w:t xml:space="preserve"> </w:t>
                          </w:r>
                          <w:r>
                            <w:rPr>
                              <w:color w:val="3C3C3B"/>
                              <w:spacing w:val="-2"/>
                            </w:rPr>
                            <w:t>Preachers</w:t>
                          </w:r>
                        </w:p>
                      </w:txbxContent>
                    </wps:txbx>
                    <wps:bodyPr wrap="square" lIns="0" tIns="0" rIns="0" bIns="0" rtlCol="0">
                      <a:noAutofit/>
                    </wps:bodyPr>
                  </wps:wsp>
                </a:graphicData>
              </a:graphic>
            </wp:anchor>
          </w:drawing>
        </mc:Choice>
        <mc:Fallback>
          <w:pict>
            <v:shapetype w14:anchorId="59D58E70" id="_x0000_t202" coordsize="21600,21600" o:spt="202" path="m,l,21600r21600,l21600,xe">
              <v:stroke joinstyle="miter"/>
              <v:path gradientshapeok="t" o:connecttype="rect"/>
            </v:shapetype>
            <v:shape id="Textbox 180" o:spid="_x0000_s1091" type="#_x0000_t202" style="position:absolute;margin-left:53.4pt;margin-top:803.75pt;width:385.2pt;height:15.75pt;z-index:-215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" filled="f" stroked="f">
              <v:textbox inset="0,0,0,0">
                <w:txbxContent>
                  <w:p w14:paraId="59D58ED2"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216</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30"/>
                      </w:rPr>
                      <w:t xml:space="preserve"> </w:t>
                    </w:r>
                    <w:r>
                      <w:rPr>
                        <w:color w:val="3C3C3B"/>
                      </w:rPr>
                      <w:t>URC</w:t>
                    </w:r>
                    <w:r>
                      <w:rPr>
                        <w:color w:val="3C3C3B"/>
                        <w:spacing w:val="29"/>
                      </w:rPr>
                      <w:t xml:space="preserve"> </w:t>
                    </w:r>
                    <w:r>
                      <w:rPr>
                        <w:color w:val="3C3C3B"/>
                      </w:rPr>
                      <w:t>|</w:t>
                    </w:r>
                    <w:r>
                      <w:rPr>
                        <w:color w:val="3C3C3B"/>
                        <w:spacing w:val="30"/>
                      </w:rPr>
                      <w:t xml:space="preserve"> </w:t>
                    </w:r>
                    <w:r>
                      <w:rPr>
                        <w:color w:val="3C3C3B"/>
                      </w:rPr>
                      <w:t>Commissioning</w:t>
                    </w:r>
                    <w:r>
                      <w:rPr>
                        <w:color w:val="3C3C3B"/>
                        <w:spacing w:val="29"/>
                      </w:rPr>
                      <w:t xml:space="preserve"> </w:t>
                    </w:r>
                    <w:r>
                      <w:rPr>
                        <w:color w:val="3C3C3B"/>
                      </w:rPr>
                      <w:t>of</w:t>
                    </w:r>
                    <w:r>
                      <w:rPr>
                        <w:color w:val="3C3C3B"/>
                        <w:spacing w:val="30"/>
                      </w:rPr>
                      <w:t xml:space="preserve"> </w:t>
                    </w:r>
                    <w:r>
                      <w:rPr>
                        <w:color w:val="3C3C3B"/>
                      </w:rPr>
                      <w:t>Accredited</w:t>
                    </w:r>
                    <w:r>
                      <w:rPr>
                        <w:color w:val="3C3C3B"/>
                        <w:spacing w:val="29"/>
                      </w:rPr>
                      <w:t xml:space="preserve"> </w:t>
                    </w:r>
                    <w:r>
                      <w:rPr>
                        <w:color w:val="3C3C3B"/>
                      </w:rPr>
                      <w:t>Lay</w:t>
                    </w:r>
                    <w:r>
                      <w:rPr>
                        <w:color w:val="3C3C3B"/>
                        <w:spacing w:val="30"/>
                      </w:rPr>
                      <w:t xml:space="preserve"> </w:t>
                    </w:r>
                    <w:r>
                      <w:rPr>
                        <w:color w:val="3C3C3B"/>
                        <w:spacing w:val="-2"/>
                      </w:rPr>
                      <w:t>Preachers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0"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7" behindDoc="1" locked="0" layoutInCell="1" allowOverlap="1" wp14:anchorId="59D58E72" wp14:editId="59D58E73">
              <wp:simplePos x="0" y="0"/>
              <wp:positionH relativeFrom="page">
                <wp:posOffset>1982798</wp:posOffset>
              </wp:positionH>
              <wp:positionV relativeFrom="page">
                <wp:posOffset>10207820</wp:posOffset>
              </wp:positionV>
              <wp:extent cx="4908550" cy="20002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0" cy="200025"/>
                      </a:xfrm>
                      <a:prstGeom prst="rect">
                        <a:avLst/>
                      </a:prstGeom>
                    </wps:spPr>
                    <wps:txbx>
                      <w:txbxContent>
                        <w:p w14:paraId="59D58ED3" w14:textId="77777777" w:rsidR="0088485D" w:rsidRDefault="001D2D53">
                          <w:pPr>
                            <w:tabs>
                              <w:tab w:val="left" w:pos="7320"/>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30"/>
                            </w:rPr>
                            <w:t xml:space="preserve"> </w:t>
                          </w:r>
                          <w:r>
                            <w:rPr>
                              <w:color w:val="3C3C3B"/>
                            </w:rPr>
                            <w:t>URC</w:t>
                          </w:r>
                          <w:r>
                            <w:rPr>
                              <w:color w:val="3C3C3B"/>
                              <w:spacing w:val="29"/>
                            </w:rPr>
                            <w:t xml:space="preserve"> </w:t>
                          </w:r>
                          <w:r>
                            <w:rPr>
                              <w:color w:val="3C3C3B"/>
                            </w:rPr>
                            <w:t>|</w:t>
                          </w:r>
                          <w:r>
                            <w:rPr>
                              <w:color w:val="3C3C3B"/>
                              <w:spacing w:val="30"/>
                            </w:rPr>
                            <w:t xml:space="preserve"> </w:t>
                          </w:r>
                          <w:r>
                            <w:rPr>
                              <w:color w:val="3C3C3B"/>
                            </w:rPr>
                            <w:t>Commissioning</w:t>
                          </w:r>
                          <w:r>
                            <w:rPr>
                              <w:color w:val="3C3C3B"/>
                              <w:spacing w:val="29"/>
                            </w:rPr>
                            <w:t xml:space="preserve"> </w:t>
                          </w:r>
                          <w:r>
                            <w:rPr>
                              <w:color w:val="3C3C3B"/>
                            </w:rPr>
                            <w:t>of</w:t>
                          </w:r>
                          <w:r>
                            <w:rPr>
                              <w:color w:val="3C3C3B"/>
                              <w:spacing w:val="30"/>
                            </w:rPr>
                            <w:t xml:space="preserve"> </w:t>
                          </w:r>
                          <w:r>
                            <w:rPr>
                              <w:color w:val="3C3C3B"/>
                            </w:rPr>
                            <w:t>Accredited</w:t>
                          </w:r>
                          <w:r>
                            <w:rPr>
                              <w:color w:val="3C3C3B"/>
                              <w:spacing w:val="29"/>
                            </w:rPr>
                            <w:t xml:space="preserve"> </w:t>
                          </w:r>
                          <w:r>
                            <w:rPr>
                              <w:color w:val="3C3C3B"/>
                            </w:rPr>
                            <w:t>Lay</w:t>
                          </w:r>
                          <w:r>
                            <w:rPr>
                              <w:color w:val="3C3C3B"/>
                              <w:spacing w:val="30"/>
                            </w:rPr>
                            <w:t xml:space="preserve"> </w:t>
                          </w:r>
                          <w:r>
                            <w:rPr>
                              <w:color w:val="3C3C3B"/>
                              <w:spacing w:val="-2"/>
                            </w:rPr>
                            <w:t>Preachers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217</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72" id="_x0000_t202" coordsize="21600,21600" o:spt="202" path="m,l,21600r21600,l21600,xe">
              <v:stroke joinstyle="miter"/>
              <v:path gradientshapeok="t" o:connecttype="rect"/>
            </v:shapetype>
            <v:shape id="Textbox 181" o:spid="_x0000_s1092" type="#_x0000_t202" style="position:absolute;margin-left:156.15pt;margin-top:803.75pt;width:386.5pt;height:15.75pt;z-index:-215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" filled="f" stroked="f">
              <v:textbox inset="0,0,0,0">
                <w:txbxContent>
                  <w:p w14:paraId="59D58ED3" w14:textId="77777777" w:rsidR="0088485D" w:rsidRDefault="001D2D53">
                    <w:pPr>
                      <w:tabs>
                        <w:tab w:val="left" w:pos="7320"/>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30"/>
                      </w:rPr>
                      <w:t xml:space="preserve"> </w:t>
                    </w:r>
                    <w:r>
                      <w:rPr>
                        <w:color w:val="3C3C3B"/>
                      </w:rPr>
                      <w:t>URC</w:t>
                    </w:r>
                    <w:r>
                      <w:rPr>
                        <w:color w:val="3C3C3B"/>
                        <w:spacing w:val="29"/>
                      </w:rPr>
                      <w:t xml:space="preserve"> </w:t>
                    </w:r>
                    <w:r>
                      <w:rPr>
                        <w:color w:val="3C3C3B"/>
                      </w:rPr>
                      <w:t>|</w:t>
                    </w:r>
                    <w:r>
                      <w:rPr>
                        <w:color w:val="3C3C3B"/>
                        <w:spacing w:val="30"/>
                      </w:rPr>
                      <w:t xml:space="preserve"> </w:t>
                    </w:r>
                    <w:r>
                      <w:rPr>
                        <w:color w:val="3C3C3B"/>
                      </w:rPr>
                      <w:t>Commissioning</w:t>
                    </w:r>
                    <w:r>
                      <w:rPr>
                        <w:color w:val="3C3C3B"/>
                        <w:spacing w:val="29"/>
                      </w:rPr>
                      <w:t xml:space="preserve"> </w:t>
                    </w:r>
                    <w:r>
                      <w:rPr>
                        <w:color w:val="3C3C3B"/>
                      </w:rPr>
                      <w:t>of</w:t>
                    </w:r>
                    <w:r>
                      <w:rPr>
                        <w:color w:val="3C3C3B"/>
                        <w:spacing w:val="30"/>
                      </w:rPr>
                      <w:t xml:space="preserve"> </w:t>
                    </w:r>
                    <w:r>
                      <w:rPr>
                        <w:color w:val="3C3C3B"/>
                      </w:rPr>
                      <w:t>Accredited</w:t>
                    </w:r>
                    <w:r>
                      <w:rPr>
                        <w:color w:val="3C3C3B"/>
                        <w:spacing w:val="29"/>
                      </w:rPr>
                      <w:t xml:space="preserve"> </w:t>
                    </w:r>
                    <w:r>
                      <w:rPr>
                        <w:color w:val="3C3C3B"/>
                      </w:rPr>
                      <w:t>Lay</w:t>
                    </w:r>
                    <w:r>
                      <w:rPr>
                        <w:color w:val="3C3C3B"/>
                        <w:spacing w:val="30"/>
                      </w:rPr>
                      <w:t xml:space="preserve"> </w:t>
                    </w:r>
                    <w:r>
                      <w:rPr>
                        <w:color w:val="3C3C3B"/>
                        <w:spacing w:val="-2"/>
                      </w:rPr>
                      <w:t>Preachers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217</w:t>
                    </w:r>
                    <w:r>
                      <w:rPr>
                        <w:rFonts w:ascii="Arial Narrow"/>
                        <w:b/>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B"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59D58E08" wp14:editId="59D58E09">
              <wp:simplePos x="0" y="0"/>
              <wp:positionH relativeFrom="page">
                <wp:posOffset>678399</wp:posOffset>
              </wp:positionH>
              <wp:positionV relativeFrom="page">
                <wp:posOffset>10207820</wp:posOffset>
              </wp:positionV>
              <wp:extent cx="3935729" cy="20002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5729" cy="200025"/>
                      </a:xfrm>
                      <a:prstGeom prst="rect">
                        <a:avLst/>
                      </a:prstGeom>
                    </wps:spPr>
                    <wps:txbx>
                      <w:txbxContent>
                        <w:p w14:paraId="59D58E9F"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3"/>
                            </w:rPr>
                            <w:t xml:space="preserve"> </w:t>
                          </w:r>
                          <w:r>
                            <w:rPr>
                              <w:color w:val="3C3C3B"/>
                            </w:rPr>
                            <w:t>of</w:t>
                          </w:r>
                          <w:r>
                            <w:rPr>
                              <w:color w:val="3C3C3B"/>
                              <w:spacing w:val="23"/>
                            </w:rPr>
                            <w:t xml:space="preserve"> </w:t>
                          </w:r>
                          <w:r>
                            <w:rPr>
                              <w:color w:val="3C3C3B"/>
                            </w:rPr>
                            <w:t>Holy</w:t>
                          </w:r>
                          <w:r>
                            <w:rPr>
                              <w:color w:val="3C3C3B"/>
                              <w:spacing w:val="23"/>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59D58E08" id="_x0000_t202" coordsize="21600,21600" o:spt="202" path="m,l,21600r21600,l21600,xe">
              <v:stroke joinstyle="miter"/>
              <v:path gradientshapeok="t" o:connecttype="rect"/>
            </v:shapetype>
            <v:shape id="Textbox 33" o:spid="_x0000_s1039" type="#_x0000_t202" style="position:absolute;margin-left:53.4pt;margin-top:803.75pt;width:309.9pt;height:15.75pt;z-index:-215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" filled="f" stroked="f">
              <v:textbox inset="0,0,0,0">
                <w:txbxContent>
                  <w:p w14:paraId="59D58E9F"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3"/>
                      </w:rPr>
                      <w:t xml:space="preserve"> </w:t>
                    </w:r>
                    <w:r>
                      <w:rPr>
                        <w:color w:val="3C3C3B"/>
                      </w:rPr>
                      <w:t>of</w:t>
                    </w:r>
                    <w:r>
                      <w:rPr>
                        <w:color w:val="3C3C3B"/>
                        <w:spacing w:val="23"/>
                      </w:rPr>
                      <w:t xml:space="preserve"> </w:t>
                    </w:r>
                    <w:r>
                      <w:rPr>
                        <w:color w:val="3C3C3B"/>
                      </w:rPr>
                      <w:t>Holy</w:t>
                    </w:r>
                    <w:r>
                      <w:rPr>
                        <w:color w:val="3C3C3B"/>
                        <w:spacing w:val="23"/>
                      </w:rPr>
                      <w:t xml:space="preserve"> </w:t>
                    </w:r>
                    <w:r>
                      <w:rPr>
                        <w:color w:val="3C3C3B"/>
                        <w:spacing w:val="-2"/>
                      </w:rPr>
                      <w:t>Communion</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1"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9" behindDoc="1" locked="0" layoutInCell="1" allowOverlap="1" wp14:anchorId="59D58E74" wp14:editId="59D58E75">
              <wp:simplePos x="0" y="0"/>
              <wp:positionH relativeFrom="page">
                <wp:posOffset>678399</wp:posOffset>
              </wp:positionH>
              <wp:positionV relativeFrom="page">
                <wp:posOffset>10207820</wp:posOffset>
              </wp:positionV>
              <wp:extent cx="5386705" cy="20002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6705" cy="200025"/>
                      </a:xfrm>
                      <a:prstGeom prst="rect">
                        <a:avLst/>
                      </a:prstGeom>
                    </wps:spPr>
                    <wps:txbx>
                      <w:txbxContent>
                        <w:p w14:paraId="59D58ED5"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222</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Renewal</w:t>
                          </w:r>
                          <w:r>
                            <w:rPr>
                              <w:color w:val="3C3C3B"/>
                              <w:spacing w:val="25"/>
                            </w:rPr>
                            <w:t xml:space="preserve"> </w:t>
                          </w:r>
                          <w:r>
                            <w:rPr>
                              <w:color w:val="3C3C3B"/>
                            </w:rPr>
                            <w:t>of</w:t>
                          </w:r>
                          <w:r>
                            <w:rPr>
                              <w:color w:val="3C3C3B"/>
                              <w:spacing w:val="25"/>
                            </w:rPr>
                            <w:t xml:space="preserve"> </w:t>
                          </w:r>
                          <w:r>
                            <w:rPr>
                              <w:color w:val="3C3C3B"/>
                            </w:rPr>
                            <w:t>Baptismal</w:t>
                          </w:r>
                          <w:r>
                            <w:rPr>
                              <w:color w:val="3C3C3B"/>
                              <w:spacing w:val="26"/>
                            </w:rPr>
                            <w:t xml:space="preserve"> </w:t>
                          </w:r>
                          <w:r>
                            <w:rPr>
                              <w:color w:val="3C3C3B"/>
                            </w:rPr>
                            <w:t>promises</w:t>
                          </w:r>
                          <w:r>
                            <w:rPr>
                              <w:color w:val="3C3C3B"/>
                              <w:spacing w:val="25"/>
                            </w:rPr>
                            <w:t xml:space="preserve"> </w:t>
                          </w:r>
                          <w:r>
                            <w:rPr>
                              <w:color w:val="3C3C3B"/>
                            </w:rPr>
                            <w:t>by</w:t>
                          </w:r>
                          <w:r>
                            <w:rPr>
                              <w:color w:val="3C3C3B"/>
                              <w:spacing w:val="26"/>
                            </w:rPr>
                            <w:t xml:space="preserve"> </w:t>
                          </w:r>
                          <w:r>
                            <w:rPr>
                              <w:color w:val="3C3C3B"/>
                            </w:rPr>
                            <w:t>the</w:t>
                          </w:r>
                          <w:r>
                            <w:rPr>
                              <w:color w:val="3C3C3B"/>
                              <w:spacing w:val="25"/>
                            </w:rPr>
                            <w:t xml:space="preserve"> </w:t>
                          </w:r>
                          <w:r>
                            <w:rPr>
                              <w:color w:val="3C3C3B"/>
                              <w:spacing w:val="-2"/>
                            </w:rPr>
                            <w:t>congregation</w:t>
                          </w:r>
                        </w:p>
                      </w:txbxContent>
                    </wps:txbx>
                    <wps:bodyPr wrap="square" lIns="0" tIns="0" rIns="0" bIns="0" rtlCol="0">
                      <a:noAutofit/>
                    </wps:bodyPr>
                  </wps:wsp>
                </a:graphicData>
              </a:graphic>
            </wp:anchor>
          </w:drawing>
        </mc:Choice>
        <mc:Fallback>
          <w:pict>
            <v:shapetype w14:anchorId="59D58E74" id="_x0000_t202" coordsize="21600,21600" o:spt="202" path="m,l,21600r21600,l21600,xe">
              <v:stroke joinstyle="miter"/>
              <v:path gradientshapeok="t" o:connecttype="rect"/>
            </v:shapetype>
            <v:shape id="Textbox 184" o:spid="_x0000_s1093" type="#_x0000_t202" style="position:absolute;margin-left:53.4pt;margin-top:803.75pt;width:424.15pt;height:15.75pt;z-index:-215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" filled="f" stroked="f">
              <v:textbox inset="0,0,0,0">
                <w:txbxContent>
                  <w:p w14:paraId="59D58ED5"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222</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Renewal</w:t>
                    </w:r>
                    <w:r>
                      <w:rPr>
                        <w:color w:val="3C3C3B"/>
                        <w:spacing w:val="25"/>
                      </w:rPr>
                      <w:t xml:space="preserve"> </w:t>
                    </w:r>
                    <w:r>
                      <w:rPr>
                        <w:color w:val="3C3C3B"/>
                      </w:rPr>
                      <w:t>of</w:t>
                    </w:r>
                    <w:r>
                      <w:rPr>
                        <w:color w:val="3C3C3B"/>
                        <w:spacing w:val="25"/>
                      </w:rPr>
                      <w:t xml:space="preserve"> </w:t>
                    </w:r>
                    <w:r>
                      <w:rPr>
                        <w:color w:val="3C3C3B"/>
                      </w:rPr>
                      <w:t>Baptismal</w:t>
                    </w:r>
                    <w:r>
                      <w:rPr>
                        <w:color w:val="3C3C3B"/>
                        <w:spacing w:val="26"/>
                      </w:rPr>
                      <w:t xml:space="preserve"> </w:t>
                    </w:r>
                    <w:r>
                      <w:rPr>
                        <w:color w:val="3C3C3B"/>
                      </w:rPr>
                      <w:t>promises</w:t>
                    </w:r>
                    <w:r>
                      <w:rPr>
                        <w:color w:val="3C3C3B"/>
                        <w:spacing w:val="25"/>
                      </w:rPr>
                      <w:t xml:space="preserve"> </w:t>
                    </w:r>
                    <w:r>
                      <w:rPr>
                        <w:color w:val="3C3C3B"/>
                      </w:rPr>
                      <w:t>by</w:t>
                    </w:r>
                    <w:r>
                      <w:rPr>
                        <w:color w:val="3C3C3B"/>
                        <w:spacing w:val="26"/>
                      </w:rPr>
                      <w:t xml:space="preserve"> </w:t>
                    </w:r>
                    <w:r>
                      <w:rPr>
                        <w:color w:val="3C3C3B"/>
                      </w:rPr>
                      <w:t>the</w:t>
                    </w:r>
                    <w:r>
                      <w:rPr>
                        <w:color w:val="3C3C3B"/>
                        <w:spacing w:val="25"/>
                      </w:rPr>
                      <w:t xml:space="preserve"> </w:t>
                    </w:r>
                    <w:r>
                      <w:rPr>
                        <w:color w:val="3C3C3B"/>
                        <w:spacing w:val="-2"/>
                      </w:rPr>
                      <w:t>congregation</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2" w14:textId="77777777" w:rsidR="0088485D" w:rsidRDefault="001D2D53">
    <w:pPr>
      <w:pStyle w:val="BodyText"/>
      <w:spacing w:line="14" w:lineRule="auto"/>
      <w:rPr>
        <w:sz w:val="20"/>
      </w:rPr>
    </w:pPr>
    <w:r>
      <w:rPr>
        <w:noProof/>
      </w:rPr>
      <mc:AlternateContent>
        <mc:Choice Requires="wps">
          <w:drawing>
            <wp:anchor distT="0" distB="0" distL="0" distR="0" simplePos="0" relativeHeight="251658298" behindDoc="1" locked="0" layoutInCell="1" allowOverlap="1" wp14:anchorId="59D58E76" wp14:editId="59D58E77">
              <wp:simplePos x="0" y="0"/>
              <wp:positionH relativeFrom="page">
                <wp:posOffset>2422469</wp:posOffset>
              </wp:positionH>
              <wp:positionV relativeFrom="page">
                <wp:posOffset>10207820</wp:posOffset>
              </wp:positionV>
              <wp:extent cx="4468495" cy="20002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200025"/>
                      </a:xfrm>
                      <a:prstGeom prst="rect">
                        <a:avLst/>
                      </a:prstGeom>
                    </wps:spPr>
                    <wps:txbx>
                      <w:txbxContent>
                        <w:p w14:paraId="59D58ED4" w14:textId="77777777" w:rsidR="0088485D" w:rsidRDefault="001D2D53">
                          <w:pPr>
                            <w:tabs>
                              <w:tab w:val="left" w:pos="6628"/>
                            </w:tabs>
                            <w:spacing w:before="19"/>
                            <w:ind w:left="20"/>
                            <w:rPr>
                              <w:rFonts w:ascii="Arial Narrow"/>
                              <w:b/>
                              <w:sz w:val="24"/>
                            </w:rPr>
                          </w:pP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2"/>
                            </w:rPr>
                            <w:t xml:space="preserve"> </w:t>
                          </w:r>
                          <w:r>
                            <w:rPr>
                              <w:color w:val="3C3C3B"/>
                            </w:rPr>
                            <w:t>URC</w:t>
                          </w:r>
                          <w:r>
                            <w:rPr>
                              <w:color w:val="3C3C3B"/>
                              <w:spacing w:val="31"/>
                            </w:rPr>
                            <w:t xml:space="preserve"> </w:t>
                          </w:r>
                          <w:r>
                            <w:rPr>
                              <w:color w:val="3C3C3B"/>
                            </w:rPr>
                            <w:t>|</w:t>
                          </w:r>
                          <w:r>
                            <w:rPr>
                              <w:color w:val="3C3C3B"/>
                              <w:spacing w:val="32"/>
                            </w:rPr>
                            <w:t xml:space="preserve"> </w:t>
                          </w:r>
                          <w:r>
                            <w:rPr>
                              <w:color w:val="3C3C3B"/>
                            </w:rPr>
                            <w:t>Introduction</w:t>
                          </w:r>
                          <w:r>
                            <w:rPr>
                              <w:color w:val="3C3C3B"/>
                              <w:spacing w:val="31"/>
                            </w:rPr>
                            <w:t xml:space="preserve"> </w:t>
                          </w:r>
                          <w:r>
                            <w:rPr>
                              <w:color w:val="3C3C3B"/>
                            </w:rPr>
                            <w:t>to</w:t>
                          </w:r>
                          <w:r>
                            <w:rPr>
                              <w:color w:val="3C3C3B"/>
                              <w:spacing w:val="32"/>
                            </w:rPr>
                            <w:t xml:space="preserve"> </w:t>
                          </w:r>
                          <w:r>
                            <w:rPr>
                              <w:color w:val="3C3C3B"/>
                            </w:rPr>
                            <w:t>Rededication</w:t>
                          </w:r>
                          <w:r>
                            <w:rPr>
                              <w:color w:val="3C3C3B"/>
                              <w:spacing w:val="31"/>
                            </w:rPr>
                            <w:t xml:space="preserve"> </w:t>
                          </w:r>
                          <w:r>
                            <w:rPr>
                              <w:color w:val="3C3C3B"/>
                              <w:spacing w:val="-2"/>
                            </w:rPr>
                            <w:t>Services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76" id="_x0000_t202" coordsize="21600,21600" o:spt="202" path="m,l,21600r21600,l21600,xe">
              <v:stroke joinstyle="miter"/>
              <v:path gradientshapeok="t" o:connecttype="rect"/>
            </v:shapetype>
            <v:shape id="Textbox 183" o:spid="_x0000_s1094" type="#_x0000_t202" style="position:absolute;margin-left:190.75pt;margin-top:803.75pt;width:351.85pt;height:15.75pt;z-index:-215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" filled="f" stroked="f">
              <v:textbox inset="0,0,0,0">
                <w:txbxContent>
                  <w:p w14:paraId="59D58ED4" w14:textId="77777777" w:rsidR="0088485D" w:rsidRDefault="001D2D53">
                    <w:pPr>
                      <w:tabs>
                        <w:tab w:val="left" w:pos="6628"/>
                      </w:tabs>
                      <w:spacing w:before="19"/>
                      <w:ind w:left="20"/>
                      <w:rPr>
                        <w:rFonts w:ascii="Arial Narrow"/>
                        <w:b/>
                        <w:sz w:val="24"/>
                      </w:rPr>
                    </w:pP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2"/>
                      </w:rPr>
                      <w:t xml:space="preserve"> </w:t>
                    </w:r>
                    <w:r>
                      <w:rPr>
                        <w:color w:val="3C3C3B"/>
                      </w:rPr>
                      <w:t>URC</w:t>
                    </w:r>
                    <w:r>
                      <w:rPr>
                        <w:color w:val="3C3C3B"/>
                        <w:spacing w:val="31"/>
                      </w:rPr>
                      <w:t xml:space="preserve"> </w:t>
                    </w:r>
                    <w:r>
                      <w:rPr>
                        <w:color w:val="3C3C3B"/>
                      </w:rPr>
                      <w:t>|</w:t>
                    </w:r>
                    <w:r>
                      <w:rPr>
                        <w:color w:val="3C3C3B"/>
                        <w:spacing w:val="32"/>
                      </w:rPr>
                      <w:t xml:space="preserve"> </w:t>
                    </w:r>
                    <w:r>
                      <w:rPr>
                        <w:color w:val="3C3C3B"/>
                      </w:rPr>
                      <w:t>Introduction</w:t>
                    </w:r>
                    <w:r>
                      <w:rPr>
                        <w:color w:val="3C3C3B"/>
                        <w:spacing w:val="31"/>
                      </w:rPr>
                      <w:t xml:space="preserve"> </w:t>
                    </w:r>
                    <w:r>
                      <w:rPr>
                        <w:color w:val="3C3C3B"/>
                      </w:rPr>
                      <w:t>to</w:t>
                    </w:r>
                    <w:r>
                      <w:rPr>
                        <w:color w:val="3C3C3B"/>
                        <w:spacing w:val="32"/>
                      </w:rPr>
                      <w:t xml:space="preserve"> </w:t>
                    </w:r>
                    <w:r>
                      <w:rPr>
                        <w:color w:val="3C3C3B"/>
                      </w:rPr>
                      <w:t>Rededication</w:t>
                    </w:r>
                    <w:r>
                      <w:rPr>
                        <w:color w:val="3C3C3B"/>
                        <w:spacing w:val="31"/>
                      </w:rPr>
                      <w:t xml:space="preserve"> </w:t>
                    </w:r>
                    <w:r>
                      <w:rPr>
                        <w:color w:val="3C3C3B"/>
                        <w:spacing w:val="-2"/>
                      </w:rPr>
                      <w:t>Services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221</w:t>
                    </w:r>
                    <w:r>
                      <w:rPr>
                        <w:rFonts w:ascii="Arial Narrow"/>
                        <w:b/>
                        <w:spacing w:val="-5"/>
                        <w:sz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3"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1" behindDoc="1" locked="0" layoutInCell="1" allowOverlap="1" wp14:anchorId="59D58E78" wp14:editId="59D58E79">
              <wp:simplePos x="0" y="0"/>
              <wp:positionH relativeFrom="page">
                <wp:posOffset>678399</wp:posOffset>
              </wp:positionH>
              <wp:positionV relativeFrom="page">
                <wp:posOffset>10207820</wp:posOffset>
              </wp:positionV>
              <wp:extent cx="5386705" cy="20002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6705" cy="200025"/>
                      </a:xfrm>
                      <a:prstGeom prst="rect">
                        <a:avLst/>
                      </a:prstGeom>
                    </wps:spPr>
                    <wps:txbx>
                      <w:txbxContent>
                        <w:p w14:paraId="59D58ED7"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224</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Renewal</w:t>
                          </w:r>
                          <w:r>
                            <w:rPr>
                              <w:color w:val="3C3C3B"/>
                              <w:spacing w:val="25"/>
                            </w:rPr>
                            <w:t xml:space="preserve"> </w:t>
                          </w:r>
                          <w:r>
                            <w:rPr>
                              <w:color w:val="3C3C3B"/>
                            </w:rPr>
                            <w:t>of</w:t>
                          </w:r>
                          <w:r>
                            <w:rPr>
                              <w:color w:val="3C3C3B"/>
                              <w:spacing w:val="25"/>
                            </w:rPr>
                            <w:t xml:space="preserve"> </w:t>
                          </w:r>
                          <w:r>
                            <w:rPr>
                              <w:color w:val="3C3C3B"/>
                            </w:rPr>
                            <w:t>Baptismal</w:t>
                          </w:r>
                          <w:r>
                            <w:rPr>
                              <w:color w:val="3C3C3B"/>
                              <w:spacing w:val="26"/>
                            </w:rPr>
                            <w:t xml:space="preserve"> </w:t>
                          </w:r>
                          <w:r>
                            <w:rPr>
                              <w:color w:val="3C3C3B"/>
                            </w:rPr>
                            <w:t>promises</w:t>
                          </w:r>
                          <w:r>
                            <w:rPr>
                              <w:color w:val="3C3C3B"/>
                              <w:spacing w:val="25"/>
                            </w:rPr>
                            <w:t xml:space="preserve"> </w:t>
                          </w:r>
                          <w:r>
                            <w:rPr>
                              <w:color w:val="3C3C3B"/>
                            </w:rPr>
                            <w:t>by</w:t>
                          </w:r>
                          <w:r>
                            <w:rPr>
                              <w:color w:val="3C3C3B"/>
                              <w:spacing w:val="26"/>
                            </w:rPr>
                            <w:t xml:space="preserve"> </w:t>
                          </w:r>
                          <w:r>
                            <w:rPr>
                              <w:color w:val="3C3C3B"/>
                            </w:rPr>
                            <w:t>the</w:t>
                          </w:r>
                          <w:r>
                            <w:rPr>
                              <w:color w:val="3C3C3B"/>
                              <w:spacing w:val="25"/>
                            </w:rPr>
                            <w:t xml:space="preserve"> </w:t>
                          </w:r>
                          <w:r>
                            <w:rPr>
                              <w:color w:val="3C3C3B"/>
                              <w:spacing w:val="-2"/>
                            </w:rPr>
                            <w:t>congregation</w:t>
                          </w:r>
                        </w:p>
                      </w:txbxContent>
                    </wps:txbx>
                    <wps:bodyPr wrap="square" lIns="0" tIns="0" rIns="0" bIns="0" rtlCol="0">
                      <a:noAutofit/>
                    </wps:bodyPr>
                  </wps:wsp>
                </a:graphicData>
              </a:graphic>
            </wp:anchor>
          </w:drawing>
        </mc:Choice>
        <mc:Fallback>
          <w:pict>
            <v:shapetype w14:anchorId="59D58E78" id="_x0000_t202" coordsize="21600,21600" o:spt="202" path="m,l,21600r21600,l21600,xe">
              <v:stroke joinstyle="miter"/>
              <v:path gradientshapeok="t" o:connecttype="rect"/>
            </v:shapetype>
            <v:shape id="Textbox 188" o:spid="_x0000_s1095" type="#_x0000_t202" style="position:absolute;margin-left:53.4pt;margin-top:803.75pt;width:424.15pt;height:15.75pt;z-index:-215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" filled="f" stroked="f">
              <v:textbox inset="0,0,0,0">
                <w:txbxContent>
                  <w:p w14:paraId="59D58ED7"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224</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Renewal</w:t>
                    </w:r>
                    <w:r>
                      <w:rPr>
                        <w:color w:val="3C3C3B"/>
                        <w:spacing w:val="25"/>
                      </w:rPr>
                      <w:t xml:space="preserve"> </w:t>
                    </w:r>
                    <w:r>
                      <w:rPr>
                        <w:color w:val="3C3C3B"/>
                      </w:rPr>
                      <w:t>of</w:t>
                    </w:r>
                    <w:r>
                      <w:rPr>
                        <w:color w:val="3C3C3B"/>
                        <w:spacing w:val="25"/>
                      </w:rPr>
                      <w:t xml:space="preserve"> </w:t>
                    </w:r>
                    <w:r>
                      <w:rPr>
                        <w:color w:val="3C3C3B"/>
                      </w:rPr>
                      <w:t>Baptismal</w:t>
                    </w:r>
                    <w:r>
                      <w:rPr>
                        <w:color w:val="3C3C3B"/>
                        <w:spacing w:val="26"/>
                      </w:rPr>
                      <w:t xml:space="preserve"> </w:t>
                    </w:r>
                    <w:r>
                      <w:rPr>
                        <w:color w:val="3C3C3B"/>
                      </w:rPr>
                      <w:t>promises</w:t>
                    </w:r>
                    <w:r>
                      <w:rPr>
                        <w:color w:val="3C3C3B"/>
                        <w:spacing w:val="25"/>
                      </w:rPr>
                      <w:t xml:space="preserve"> </w:t>
                    </w:r>
                    <w:r>
                      <w:rPr>
                        <w:color w:val="3C3C3B"/>
                      </w:rPr>
                      <w:t>by</w:t>
                    </w:r>
                    <w:r>
                      <w:rPr>
                        <w:color w:val="3C3C3B"/>
                        <w:spacing w:val="26"/>
                      </w:rPr>
                      <w:t xml:space="preserve"> </w:t>
                    </w:r>
                    <w:r>
                      <w:rPr>
                        <w:color w:val="3C3C3B"/>
                      </w:rPr>
                      <w:t>the</w:t>
                    </w:r>
                    <w:r>
                      <w:rPr>
                        <w:color w:val="3C3C3B"/>
                        <w:spacing w:val="25"/>
                      </w:rPr>
                      <w:t xml:space="preserve"> </w:t>
                    </w:r>
                    <w:r>
                      <w:rPr>
                        <w:color w:val="3C3C3B"/>
                        <w:spacing w:val="-2"/>
                      </w:rPr>
                      <w:t>congregation</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4"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0" behindDoc="1" locked="0" layoutInCell="1" allowOverlap="1" wp14:anchorId="59D58E7A" wp14:editId="59D58E7B">
              <wp:simplePos x="0" y="0"/>
              <wp:positionH relativeFrom="page">
                <wp:posOffset>1488249</wp:posOffset>
              </wp:positionH>
              <wp:positionV relativeFrom="page">
                <wp:posOffset>10207820</wp:posOffset>
              </wp:positionV>
              <wp:extent cx="5402580" cy="20002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2580" cy="200025"/>
                      </a:xfrm>
                      <a:prstGeom prst="rect">
                        <a:avLst/>
                      </a:prstGeom>
                    </wps:spPr>
                    <wps:txbx>
                      <w:txbxContent>
                        <w:p w14:paraId="59D58ED6" w14:textId="77777777" w:rsidR="0088485D" w:rsidRDefault="001D2D53">
                          <w:pPr>
                            <w:tabs>
                              <w:tab w:val="left" w:pos="8099"/>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Renewal</w:t>
                          </w:r>
                          <w:r>
                            <w:rPr>
                              <w:color w:val="3C3C3B"/>
                              <w:spacing w:val="25"/>
                            </w:rPr>
                            <w:t xml:space="preserve"> </w:t>
                          </w:r>
                          <w:r>
                            <w:rPr>
                              <w:color w:val="3C3C3B"/>
                            </w:rPr>
                            <w:t>of</w:t>
                          </w:r>
                          <w:r>
                            <w:rPr>
                              <w:color w:val="3C3C3B"/>
                              <w:spacing w:val="25"/>
                            </w:rPr>
                            <w:t xml:space="preserve"> </w:t>
                          </w:r>
                          <w:r>
                            <w:rPr>
                              <w:color w:val="3C3C3B"/>
                            </w:rPr>
                            <w:t>Baptismal</w:t>
                          </w:r>
                          <w:r>
                            <w:rPr>
                              <w:color w:val="3C3C3B"/>
                              <w:spacing w:val="26"/>
                            </w:rPr>
                            <w:t xml:space="preserve"> </w:t>
                          </w:r>
                          <w:r>
                            <w:rPr>
                              <w:color w:val="3C3C3B"/>
                            </w:rPr>
                            <w:t>promises</w:t>
                          </w:r>
                          <w:r>
                            <w:rPr>
                              <w:color w:val="3C3C3B"/>
                              <w:spacing w:val="25"/>
                            </w:rPr>
                            <w:t xml:space="preserve"> </w:t>
                          </w:r>
                          <w:r>
                            <w:rPr>
                              <w:color w:val="3C3C3B"/>
                            </w:rPr>
                            <w:t>by</w:t>
                          </w:r>
                          <w:r>
                            <w:rPr>
                              <w:color w:val="3C3C3B"/>
                              <w:spacing w:val="26"/>
                            </w:rPr>
                            <w:t xml:space="preserve"> </w:t>
                          </w:r>
                          <w:r>
                            <w:rPr>
                              <w:color w:val="3C3C3B"/>
                            </w:rPr>
                            <w:t>the</w:t>
                          </w:r>
                          <w:r>
                            <w:rPr>
                              <w:color w:val="3C3C3B"/>
                              <w:spacing w:val="25"/>
                            </w:rPr>
                            <w:t xml:space="preserve"> </w:t>
                          </w:r>
                          <w:r>
                            <w:rPr>
                              <w:color w:val="3C3C3B"/>
                              <w:spacing w:val="-2"/>
                            </w:rPr>
                            <w:t>congregation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7A" id="_x0000_t202" coordsize="21600,21600" o:spt="202" path="m,l,21600r21600,l21600,xe">
              <v:stroke joinstyle="miter"/>
              <v:path gradientshapeok="t" o:connecttype="rect"/>
            </v:shapetype>
            <v:shape id="Textbox 187" o:spid="_x0000_s1096" type="#_x0000_t202" style="position:absolute;margin-left:117.2pt;margin-top:803.75pt;width:425.4pt;height:15.75pt;z-index:-215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" filled="f" stroked="f">
              <v:textbox inset="0,0,0,0">
                <w:txbxContent>
                  <w:p w14:paraId="59D58ED6" w14:textId="77777777" w:rsidR="0088485D" w:rsidRDefault="001D2D53">
                    <w:pPr>
                      <w:tabs>
                        <w:tab w:val="left" w:pos="8099"/>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Renewal</w:t>
                    </w:r>
                    <w:r>
                      <w:rPr>
                        <w:color w:val="3C3C3B"/>
                        <w:spacing w:val="25"/>
                      </w:rPr>
                      <w:t xml:space="preserve"> </w:t>
                    </w:r>
                    <w:r>
                      <w:rPr>
                        <w:color w:val="3C3C3B"/>
                      </w:rPr>
                      <w:t>of</w:t>
                    </w:r>
                    <w:r>
                      <w:rPr>
                        <w:color w:val="3C3C3B"/>
                        <w:spacing w:val="25"/>
                      </w:rPr>
                      <w:t xml:space="preserve"> </w:t>
                    </w:r>
                    <w:r>
                      <w:rPr>
                        <w:color w:val="3C3C3B"/>
                      </w:rPr>
                      <w:t>Baptismal</w:t>
                    </w:r>
                    <w:r>
                      <w:rPr>
                        <w:color w:val="3C3C3B"/>
                        <w:spacing w:val="26"/>
                      </w:rPr>
                      <w:t xml:space="preserve"> </w:t>
                    </w:r>
                    <w:r>
                      <w:rPr>
                        <w:color w:val="3C3C3B"/>
                      </w:rPr>
                      <w:t>promises</w:t>
                    </w:r>
                    <w:r>
                      <w:rPr>
                        <w:color w:val="3C3C3B"/>
                        <w:spacing w:val="25"/>
                      </w:rPr>
                      <w:t xml:space="preserve"> </w:t>
                    </w:r>
                    <w:r>
                      <w:rPr>
                        <w:color w:val="3C3C3B"/>
                      </w:rPr>
                      <w:t>by</w:t>
                    </w:r>
                    <w:r>
                      <w:rPr>
                        <w:color w:val="3C3C3B"/>
                        <w:spacing w:val="26"/>
                      </w:rPr>
                      <w:t xml:space="preserve"> </w:t>
                    </w:r>
                    <w:r>
                      <w:rPr>
                        <w:color w:val="3C3C3B"/>
                      </w:rPr>
                      <w:t>the</w:t>
                    </w:r>
                    <w:r>
                      <w:rPr>
                        <w:color w:val="3C3C3B"/>
                        <w:spacing w:val="25"/>
                      </w:rPr>
                      <w:t xml:space="preserve"> </w:t>
                    </w:r>
                    <w:r>
                      <w:rPr>
                        <w:color w:val="3C3C3B"/>
                        <w:spacing w:val="-2"/>
                      </w:rPr>
                      <w:t>congregation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223</w:t>
                    </w:r>
                    <w:r>
                      <w:rPr>
                        <w:rFonts w:ascii="Arial Narrow"/>
                        <w:b/>
                        <w:spacing w:val="-5"/>
                        <w:sz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5"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2" behindDoc="1" locked="0" layoutInCell="1" allowOverlap="1" wp14:anchorId="59D58E7C" wp14:editId="59D58E7D">
              <wp:simplePos x="0" y="0"/>
              <wp:positionH relativeFrom="page">
                <wp:posOffset>678399</wp:posOffset>
              </wp:positionH>
              <wp:positionV relativeFrom="page">
                <wp:posOffset>10207820</wp:posOffset>
              </wp:positionV>
              <wp:extent cx="4211320" cy="20002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320" cy="200025"/>
                      </a:xfrm>
                      <a:prstGeom prst="rect">
                        <a:avLst/>
                      </a:prstGeom>
                    </wps:spPr>
                    <wps:txbx>
                      <w:txbxContent>
                        <w:p w14:paraId="59D58ED8"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226</w:t>
                          </w:r>
                          <w:r>
                            <w:rPr>
                              <w:rFonts w:ascii="Arial Narrow"/>
                              <w:b/>
                              <w:spacing w:val="-5"/>
                              <w:sz w:val="24"/>
                            </w:rPr>
                            <w:fldChar w:fldCharType="end"/>
                          </w:r>
                          <w:r>
                            <w:rPr>
                              <w:rFonts w:ascii="Arial Narrow"/>
                              <w:b/>
                              <w:sz w:val="24"/>
                            </w:rPr>
                            <w:tab/>
                          </w:r>
                          <w:r>
                            <w:rPr>
                              <w:color w:val="3C3C3B"/>
                            </w:rPr>
                            <w:t>Worship</w:t>
                          </w:r>
                          <w:r>
                            <w:rPr>
                              <w:color w:val="3C3C3B"/>
                              <w:spacing w:val="28"/>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8"/>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8"/>
                            </w:rPr>
                            <w:t xml:space="preserve"> </w:t>
                          </w:r>
                          <w:r>
                            <w:rPr>
                              <w:color w:val="3C3C3B"/>
                            </w:rPr>
                            <w:t>for</w:t>
                          </w:r>
                          <w:r>
                            <w:rPr>
                              <w:color w:val="3C3C3B"/>
                              <w:spacing w:val="29"/>
                            </w:rPr>
                            <w:t xml:space="preserve"> </w:t>
                          </w:r>
                          <w:r>
                            <w:rPr>
                              <w:color w:val="3C3C3B"/>
                            </w:rPr>
                            <w:t>rededication</w:t>
                          </w:r>
                          <w:r>
                            <w:rPr>
                              <w:color w:val="3C3C3B"/>
                              <w:spacing w:val="29"/>
                            </w:rPr>
                            <w:t xml:space="preserve"> </w:t>
                          </w:r>
                          <w:r>
                            <w:rPr>
                              <w:color w:val="3C3C3B"/>
                              <w:spacing w:val="-2"/>
                            </w:rPr>
                            <w:t>Sunday</w:t>
                          </w:r>
                        </w:p>
                      </w:txbxContent>
                    </wps:txbx>
                    <wps:bodyPr wrap="square" lIns="0" tIns="0" rIns="0" bIns="0" rtlCol="0">
                      <a:noAutofit/>
                    </wps:bodyPr>
                  </wps:wsp>
                </a:graphicData>
              </a:graphic>
            </wp:anchor>
          </w:drawing>
        </mc:Choice>
        <mc:Fallback>
          <w:pict>
            <v:shapetype w14:anchorId="59D58E7C" id="_x0000_t202" coordsize="21600,21600" o:spt="202" path="m,l,21600r21600,l21600,xe">
              <v:stroke joinstyle="miter"/>
              <v:path gradientshapeok="t" o:connecttype="rect"/>
            </v:shapetype>
            <v:shape id="Textbox 189" o:spid="_x0000_s1097" type="#_x0000_t202" style="position:absolute;margin-left:53.4pt;margin-top:803.75pt;width:331.6pt;height:15.75pt;z-index:-215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" filled="f" stroked="f">
              <v:textbox inset="0,0,0,0">
                <w:txbxContent>
                  <w:p w14:paraId="59D58ED8"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226</w:t>
                    </w:r>
                    <w:r>
                      <w:rPr>
                        <w:rFonts w:ascii="Arial Narrow"/>
                        <w:b/>
                        <w:spacing w:val="-5"/>
                        <w:sz w:val="24"/>
                      </w:rPr>
                      <w:fldChar w:fldCharType="end"/>
                    </w:r>
                    <w:r>
                      <w:rPr>
                        <w:rFonts w:ascii="Arial Narrow"/>
                        <w:b/>
                        <w:sz w:val="24"/>
                      </w:rPr>
                      <w:tab/>
                    </w:r>
                    <w:r>
                      <w:rPr>
                        <w:color w:val="3C3C3B"/>
                      </w:rPr>
                      <w:t>Worship</w:t>
                    </w:r>
                    <w:r>
                      <w:rPr>
                        <w:color w:val="3C3C3B"/>
                        <w:spacing w:val="28"/>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8"/>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8"/>
                      </w:rPr>
                      <w:t xml:space="preserve"> </w:t>
                    </w:r>
                    <w:r>
                      <w:rPr>
                        <w:color w:val="3C3C3B"/>
                      </w:rPr>
                      <w:t>for</w:t>
                    </w:r>
                    <w:r>
                      <w:rPr>
                        <w:color w:val="3C3C3B"/>
                        <w:spacing w:val="29"/>
                      </w:rPr>
                      <w:t xml:space="preserve"> </w:t>
                    </w:r>
                    <w:r>
                      <w:rPr>
                        <w:color w:val="3C3C3B"/>
                      </w:rPr>
                      <w:t>rededication</w:t>
                    </w:r>
                    <w:r>
                      <w:rPr>
                        <w:color w:val="3C3C3B"/>
                        <w:spacing w:val="29"/>
                      </w:rPr>
                      <w:t xml:space="preserve"> </w:t>
                    </w:r>
                    <w:r>
                      <w:rPr>
                        <w:color w:val="3C3C3B"/>
                        <w:spacing w:val="-2"/>
                      </w:rPr>
                      <w:t>Sunday</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6"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3" behindDoc="1" locked="0" layoutInCell="1" allowOverlap="1" wp14:anchorId="59D58E7E" wp14:editId="59D58E7F">
              <wp:simplePos x="0" y="0"/>
              <wp:positionH relativeFrom="page">
                <wp:posOffset>2663997</wp:posOffset>
              </wp:positionH>
              <wp:positionV relativeFrom="page">
                <wp:posOffset>10207820</wp:posOffset>
              </wp:positionV>
              <wp:extent cx="4227195" cy="20002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195" cy="200025"/>
                      </a:xfrm>
                      <a:prstGeom prst="rect">
                        <a:avLst/>
                      </a:prstGeom>
                    </wps:spPr>
                    <wps:txbx>
                      <w:txbxContent>
                        <w:p w14:paraId="59D58ED9" w14:textId="77777777" w:rsidR="0088485D" w:rsidRDefault="001D2D53">
                          <w:pPr>
                            <w:tabs>
                              <w:tab w:val="left" w:pos="6247"/>
                            </w:tabs>
                            <w:spacing w:before="19"/>
                            <w:ind w:left="20"/>
                            <w:rPr>
                              <w:rFonts w:ascii="Arial Narrow"/>
                              <w:b/>
                              <w:sz w:val="24"/>
                            </w:rPr>
                          </w:pPr>
                          <w:r>
                            <w:rPr>
                              <w:color w:val="3C3C3B"/>
                            </w:rPr>
                            <w:t>Worship</w:t>
                          </w:r>
                          <w:r>
                            <w:rPr>
                              <w:color w:val="3C3C3B"/>
                              <w:spacing w:val="28"/>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8"/>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8"/>
                            </w:rPr>
                            <w:t xml:space="preserve"> </w:t>
                          </w:r>
                          <w:r>
                            <w:rPr>
                              <w:color w:val="3C3C3B"/>
                            </w:rPr>
                            <w:t>for</w:t>
                          </w:r>
                          <w:r>
                            <w:rPr>
                              <w:color w:val="3C3C3B"/>
                              <w:spacing w:val="29"/>
                            </w:rPr>
                            <w:t xml:space="preserve"> </w:t>
                          </w:r>
                          <w:r>
                            <w:rPr>
                              <w:color w:val="3C3C3B"/>
                            </w:rPr>
                            <w:t>rededication</w:t>
                          </w:r>
                          <w:r>
                            <w:rPr>
                              <w:color w:val="3C3C3B"/>
                              <w:spacing w:val="29"/>
                            </w:rPr>
                            <w:t xml:space="preserve"> </w:t>
                          </w:r>
                          <w:r>
                            <w:rPr>
                              <w:color w:val="3C3C3B"/>
                              <w:spacing w:val="-2"/>
                            </w:rPr>
                            <w:t>Sunday</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227</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7E" id="_x0000_t202" coordsize="21600,21600" o:spt="202" path="m,l,21600r21600,l21600,xe">
              <v:stroke joinstyle="miter"/>
              <v:path gradientshapeok="t" o:connecttype="rect"/>
            </v:shapetype>
            <v:shape id="Textbox 190" o:spid="_x0000_s1098" type="#_x0000_t202" style="position:absolute;margin-left:209.75pt;margin-top:803.75pt;width:332.85pt;height:15.75pt;z-index:-215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" filled="f" stroked="f">
              <v:textbox inset="0,0,0,0">
                <w:txbxContent>
                  <w:p w14:paraId="59D58ED9" w14:textId="77777777" w:rsidR="0088485D" w:rsidRDefault="001D2D53">
                    <w:pPr>
                      <w:tabs>
                        <w:tab w:val="left" w:pos="6247"/>
                      </w:tabs>
                      <w:spacing w:before="19"/>
                      <w:ind w:left="20"/>
                      <w:rPr>
                        <w:rFonts w:ascii="Arial Narrow"/>
                        <w:b/>
                        <w:sz w:val="24"/>
                      </w:rPr>
                    </w:pPr>
                    <w:r>
                      <w:rPr>
                        <w:color w:val="3C3C3B"/>
                      </w:rPr>
                      <w:t>Worship</w:t>
                    </w:r>
                    <w:r>
                      <w:rPr>
                        <w:color w:val="3C3C3B"/>
                        <w:spacing w:val="28"/>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8"/>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8"/>
                      </w:rPr>
                      <w:t xml:space="preserve"> </w:t>
                    </w:r>
                    <w:r>
                      <w:rPr>
                        <w:color w:val="3C3C3B"/>
                      </w:rPr>
                      <w:t>for</w:t>
                    </w:r>
                    <w:r>
                      <w:rPr>
                        <w:color w:val="3C3C3B"/>
                        <w:spacing w:val="29"/>
                      </w:rPr>
                      <w:t xml:space="preserve"> </w:t>
                    </w:r>
                    <w:r>
                      <w:rPr>
                        <w:color w:val="3C3C3B"/>
                      </w:rPr>
                      <w:t>rededication</w:t>
                    </w:r>
                    <w:r>
                      <w:rPr>
                        <w:color w:val="3C3C3B"/>
                        <w:spacing w:val="29"/>
                      </w:rPr>
                      <w:t xml:space="preserve"> </w:t>
                    </w:r>
                    <w:r>
                      <w:rPr>
                        <w:color w:val="3C3C3B"/>
                        <w:spacing w:val="-2"/>
                      </w:rPr>
                      <w:t>Sunday</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227</w:t>
                    </w:r>
                    <w:r>
                      <w:rPr>
                        <w:rFonts w:ascii="Arial Narrow"/>
                        <w:b/>
                        <w:spacing w:val="-5"/>
                        <w:sz w:val="24"/>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7"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4" behindDoc="1" locked="0" layoutInCell="1" allowOverlap="1" wp14:anchorId="59D58E80" wp14:editId="59D58E81">
              <wp:simplePos x="0" y="0"/>
              <wp:positionH relativeFrom="page">
                <wp:posOffset>678399</wp:posOffset>
              </wp:positionH>
              <wp:positionV relativeFrom="page">
                <wp:posOffset>10207820</wp:posOffset>
              </wp:positionV>
              <wp:extent cx="4932680" cy="20002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2680" cy="200025"/>
                      </a:xfrm>
                      <a:prstGeom prst="rect">
                        <a:avLst/>
                      </a:prstGeom>
                    </wps:spPr>
                    <wps:txbx>
                      <w:txbxContent>
                        <w:p w14:paraId="59D58EDA"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232</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7"/>
                            </w:rPr>
                            <w:t xml:space="preserve"> </w:t>
                          </w:r>
                          <w:r>
                            <w:rPr>
                              <w:color w:val="3C3C3B"/>
                            </w:rPr>
                            <w:t>|</w:t>
                          </w:r>
                          <w:r>
                            <w:rPr>
                              <w:color w:val="3C3C3B"/>
                              <w:spacing w:val="27"/>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7"/>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7"/>
                            </w:rPr>
                            <w:t xml:space="preserve"> </w:t>
                          </w:r>
                          <w:r>
                            <w:rPr>
                              <w:color w:val="3C3C3B"/>
                              <w:spacing w:val="-2"/>
                            </w:rPr>
                            <w:t>unity</w:t>
                          </w:r>
                        </w:p>
                      </w:txbxContent>
                    </wps:txbx>
                    <wps:bodyPr wrap="square" lIns="0" tIns="0" rIns="0" bIns="0" rtlCol="0">
                      <a:noAutofit/>
                    </wps:bodyPr>
                  </wps:wsp>
                </a:graphicData>
              </a:graphic>
            </wp:anchor>
          </w:drawing>
        </mc:Choice>
        <mc:Fallback>
          <w:pict>
            <v:shapetype w14:anchorId="59D58E80" id="_x0000_t202" coordsize="21600,21600" o:spt="202" path="m,l,21600r21600,l21600,xe">
              <v:stroke joinstyle="miter"/>
              <v:path gradientshapeok="t" o:connecttype="rect"/>
            </v:shapetype>
            <v:shape id="Textbox 193" o:spid="_x0000_s1099" type="#_x0000_t202" style="position:absolute;margin-left:53.4pt;margin-top:803.75pt;width:388.4pt;height:15.75pt;z-index:-215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" filled="f" stroked="f">
              <v:textbox inset="0,0,0,0">
                <w:txbxContent>
                  <w:p w14:paraId="59D58EDA"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232</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7"/>
                      </w:rPr>
                      <w:t xml:space="preserve"> </w:t>
                    </w:r>
                    <w:r>
                      <w:rPr>
                        <w:color w:val="3C3C3B"/>
                      </w:rPr>
                      <w:t>|</w:t>
                    </w:r>
                    <w:r>
                      <w:rPr>
                        <w:color w:val="3C3C3B"/>
                        <w:spacing w:val="27"/>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7"/>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7"/>
                      </w:rPr>
                      <w:t xml:space="preserve"> </w:t>
                    </w:r>
                    <w:r>
                      <w:rPr>
                        <w:color w:val="3C3C3B"/>
                        <w:spacing w:val="-2"/>
                      </w:rPr>
                      <w:t>unity</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8"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5" behindDoc="1" locked="0" layoutInCell="1" allowOverlap="1" wp14:anchorId="59D58E82" wp14:editId="59D58E83">
              <wp:simplePos x="0" y="0"/>
              <wp:positionH relativeFrom="page">
                <wp:posOffset>1942221</wp:posOffset>
              </wp:positionH>
              <wp:positionV relativeFrom="page">
                <wp:posOffset>10207820</wp:posOffset>
              </wp:positionV>
              <wp:extent cx="4949190" cy="20002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9190" cy="200025"/>
                      </a:xfrm>
                      <a:prstGeom prst="rect">
                        <a:avLst/>
                      </a:prstGeom>
                    </wps:spPr>
                    <wps:txbx>
                      <w:txbxContent>
                        <w:p w14:paraId="59D58EDB" w14:textId="77777777" w:rsidR="0088485D" w:rsidRDefault="001D2D53">
                          <w:pPr>
                            <w:tabs>
                              <w:tab w:val="left" w:pos="7384"/>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7"/>
                            </w:rPr>
                            <w:t xml:space="preserve"> </w:t>
                          </w:r>
                          <w:r>
                            <w:rPr>
                              <w:color w:val="3C3C3B"/>
                            </w:rPr>
                            <w:t>|</w:t>
                          </w:r>
                          <w:r>
                            <w:rPr>
                              <w:color w:val="3C3C3B"/>
                              <w:spacing w:val="27"/>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7"/>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7"/>
                            </w:rPr>
                            <w:t xml:space="preserve"> </w:t>
                          </w:r>
                          <w:r>
                            <w:rPr>
                              <w:color w:val="3C3C3B"/>
                              <w:spacing w:val="-2"/>
                            </w:rPr>
                            <w:t>unity</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82" id="_x0000_t202" coordsize="21600,21600" o:spt="202" path="m,l,21600r21600,l21600,xe">
              <v:stroke joinstyle="miter"/>
              <v:path gradientshapeok="t" o:connecttype="rect"/>
            </v:shapetype>
            <v:shape id="Textbox 194" o:spid="_x0000_s1100" type="#_x0000_t202" style="position:absolute;margin-left:152.95pt;margin-top:803.75pt;width:389.7pt;height:15.75pt;z-index:-215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" filled="f" stroked="f">
              <v:textbox inset="0,0,0,0">
                <w:txbxContent>
                  <w:p w14:paraId="59D58EDB" w14:textId="77777777" w:rsidR="0088485D" w:rsidRDefault="001D2D53">
                    <w:pPr>
                      <w:tabs>
                        <w:tab w:val="left" w:pos="7384"/>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7"/>
                      </w:rPr>
                      <w:t xml:space="preserve"> </w:t>
                    </w:r>
                    <w:r>
                      <w:rPr>
                        <w:color w:val="3C3C3B"/>
                      </w:rPr>
                      <w:t>|</w:t>
                    </w:r>
                    <w:r>
                      <w:rPr>
                        <w:color w:val="3C3C3B"/>
                        <w:spacing w:val="27"/>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7"/>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7"/>
                      </w:rPr>
                      <w:t xml:space="preserve"> </w:t>
                    </w:r>
                    <w:r>
                      <w:rPr>
                        <w:color w:val="3C3C3B"/>
                        <w:spacing w:val="-2"/>
                      </w:rPr>
                      <w:t>unity</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233</w:t>
                    </w:r>
                    <w:r>
                      <w:rPr>
                        <w:rFonts w:ascii="Arial Narrow"/>
                        <w:b/>
                        <w:spacing w:val="-5"/>
                        <w:sz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9"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6" behindDoc="1" locked="0" layoutInCell="1" allowOverlap="1" wp14:anchorId="59D58E84" wp14:editId="59D58E85">
              <wp:simplePos x="0" y="0"/>
              <wp:positionH relativeFrom="page">
                <wp:posOffset>678399</wp:posOffset>
              </wp:positionH>
              <wp:positionV relativeFrom="page">
                <wp:posOffset>10207820</wp:posOffset>
              </wp:positionV>
              <wp:extent cx="3157855" cy="20002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7855" cy="200025"/>
                      </a:xfrm>
                      <a:prstGeom prst="rect">
                        <a:avLst/>
                      </a:prstGeom>
                    </wps:spPr>
                    <wps:txbx>
                      <w:txbxContent>
                        <w:p w14:paraId="59D58EDC"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Statement</w:t>
                          </w:r>
                          <w:r>
                            <w:rPr>
                              <w:color w:val="3C3C3B"/>
                              <w:spacing w:val="24"/>
                            </w:rPr>
                            <w:t xml:space="preserve"> </w:t>
                          </w:r>
                          <w:r>
                            <w:rPr>
                              <w:color w:val="3C3C3B"/>
                            </w:rPr>
                            <w:t>of</w:t>
                          </w:r>
                          <w:r>
                            <w:rPr>
                              <w:color w:val="3C3C3B"/>
                              <w:spacing w:val="25"/>
                            </w:rPr>
                            <w:t xml:space="preserve"> </w:t>
                          </w:r>
                          <w:r>
                            <w:rPr>
                              <w:color w:val="3C3C3B"/>
                              <w:spacing w:val="-4"/>
                            </w:rPr>
                            <w:t>faith</w:t>
                          </w:r>
                        </w:p>
                      </w:txbxContent>
                    </wps:txbx>
                    <wps:bodyPr wrap="square" lIns="0" tIns="0" rIns="0" bIns="0" rtlCol="0">
                      <a:noAutofit/>
                    </wps:bodyPr>
                  </wps:wsp>
                </a:graphicData>
              </a:graphic>
            </wp:anchor>
          </w:drawing>
        </mc:Choice>
        <mc:Fallback>
          <w:pict>
            <v:shapetype w14:anchorId="59D58E84" id="_x0000_t202" coordsize="21600,21600" o:spt="202" path="m,l,21600r21600,l21600,xe">
              <v:stroke joinstyle="miter"/>
              <v:path gradientshapeok="t" o:connecttype="rect"/>
            </v:shapetype>
            <v:shape id="Textbox 196" o:spid="_x0000_s1101" type="#_x0000_t202" style="position:absolute;margin-left:53.4pt;margin-top:803.75pt;width:248.65pt;height:15.75pt;z-index:-215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" filled="f" stroked="f">
              <v:textbox inset="0,0,0,0">
                <w:txbxContent>
                  <w:p w14:paraId="59D58EDC"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Statement</w:t>
                    </w:r>
                    <w:r>
                      <w:rPr>
                        <w:color w:val="3C3C3B"/>
                        <w:spacing w:val="24"/>
                      </w:rPr>
                      <w:t xml:space="preserve"> </w:t>
                    </w:r>
                    <w:r>
                      <w:rPr>
                        <w:color w:val="3C3C3B"/>
                      </w:rPr>
                      <w:t>of</w:t>
                    </w:r>
                    <w:r>
                      <w:rPr>
                        <w:color w:val="3C3C3B"/>
                        <w:spacing w:val="25"/>
                      </w:rPr>
                      <w:t xml:space="preserve"> </w:t>
                    </w:r>
                    <w:r>
                      <w:rPr>
                        <w:color w:val="3C3C3B"/>
                        <w:spacing w:val="-4"/>
                      </w:rPr>
                      <w:t>faith</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A"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7" behindDoc="1" locked="0" layoutInCell="1" allowOverlap="1" wp14:anchorId="59D58E86" wp14:editId="59D58E87">
              <wp:simplePos x="0" y="0"/>
              <wp:positionH relativeFrom="page">
                <wp:posOffset>3717509</wp:posOffset>
              </wp:positionH>
              <wp:positionV relativeFrom="page">
                <wp:posOffset>10207820</wp:posOffset>
              </wp:positionV>
              <wp:extent cx="3173730" cy="20002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3730" cy="200025"/>
                      </a:xfrm>
                      <a:prstGeom prst="rect">
                        <a:avLst/>
                      </a:prstGeom>
                    </wps:spPr>
                    <wps:txbx>
                      <w:txbxContent>
                        <w:p w14:paraId="59D58EDD" w14:textId="77777777" w:rsidR="0088485D" w:rsidRDefault="001D2D53">
                          <w:pPr>
                            <w:tabs>
                              <w:tab w:val="left" w:pos="4588"/>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Statement</w:t>
                          </w:r>
                          <w:r>
                            <w:rPr>
                              <w:color w:val="3C3C3B"/>
                              <w:spacing w:val="24"/>
                            </w:rPr>
                            <w:t xml:space="preserve"> </w:t>
                          </w:r>
                          <w:r>
                            <w:rPr>
                              <w:color w:val="3C3C3B"/>
                            </w:rPr>
                            <w:t>of</w:t>
                          </w:r>
                          <w:r>
                            <w:rPr>
                              <w:color w:val="3C3C3B"/>
                              <w:spacing w:val="25"/>
                            </w:rPr>
                            <w:t xml:space="preserve"> </w:t>
                          </w:r>
                          <w:r>
                            <w:rPr>
                              <w:color w:val="3C3C3B"/>
                              <w:spacing w:val="-4"/>
                            </w:rPr>
                            <w:t>faith</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86" id="_x0000_t202" coordsize="21600,21600" o:spt="202" path="m,l,21600r21600,l21600,xe">
              <v:stroke joinstyle="miter"/>
              <v:path gradientshapeok="t" o:connecttype="rect"/>
            </v:shapetype>
            <v:shape id="Textbox 197" o:spid="_x0000_s1102" type="#_x0000_t202" style="position:absolute;margin-left:292.7pt;margin-top:803.75pt;width:249.9pt;height:15.75pt;z-index:-215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" filled="f" stroked="f">
              <v:textbox inset="0,0,0,0">
                <w:txbxContent>
                  <w:p w14:paraId="59D58EDD" w14:textId="77777777" w:rsidR="0088485D" w:rsidRDefault="001D2D53">
                    <w:pPr>
                      <w:tabs>
                        <w:tab w:val="left" w:pos="4588"/>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Statement</w:t>
                    </w:r>
                    <w:r>
                      <w:rPr>
                        <w:color w:val="3C3C3B"/>
                        <w:spacing w:val="24"/>
                      </w:rPr>
                      <w:t xml:space="preserve"> </w:t>
                    </w:r>
                    <w:r>
                      <w:rPr>
                        <w:color w:val="3C3C3B"/>
                      </w:rPr>
                      <w:t>of</w:t>
                    </w:r>
                    <w:r>
                      <w:rPr>
                        <w:color w:val="3C3C3B"/>
                        <w:spacing w:val="25"/>
                      </w:rPr>
                      <w:t xml:space="preserve"> </w:t>
                    </w:r>
                    <w:r>
                      <w:rPr>
                        <w:color w:val="3C3C3B"/>
                        <w:spacing w:val="-4"/>
                      </w:rPr>
                      <w:t>faith</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241</w:t>
                    </w:r>
                    <w:r>
                      <w:rPr>
                        <w:rFonts w:ascii="Arial Narrow"/>
                        <w:b/>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C"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59D58E0A" wp14:editId="59D58E0B">
              <wp:simplePos x="0" y="0"/>
              <wp:positionH relativeFrom="page">
                <wp:posOffset>2939181</wp:posOffset>
              </wp:positionH>
              <wp:positionV relativeFrom="page">
                <wp:posOffset>10207820</wp:posOffset>
              </wp:positionV>
              <wp:extent cx="3952240" cy="2000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240" cy="200025"/>
                      </a:xfrm>
                      <a:prstGeom prst="rect">
                        <a:avLst/>
                      </a:prstGeom>
                    </wps:spPr>
                    <wps:txbx>
                      <w:txbxContent>
                        <w:p w14:paraId="59D58E9E" w14:textId="77777777" w:rsidR="0088485D" w:rsidRDefault="001D2D53">
                          <w:pPr>
                            <w:tabs>
                              <w:tab w:val="left" w:pos="5924"/>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3"/>
                            </w:rPr>
                            <w:t xml:space="preserve"> </w:t>
                          </w:r>
                          <w:r>
                            <w:rPr>
                              <w:color w:val="3C3C3B"/>
                            </w:rPr>
                            <w:t>of</w:t>
                          </w:r>
                          <w:r>
                            <w:rPr>
                              <w:color w:val="3C3C3B"/>
                              <w:spacing w:val="23"/>
                            </w:rPr>
                            <w:t xml:space="preserve"> </w:t>
                          </w:r>
                          <w:r>
                            <w:rPr>
                              <w:color w:val="3C3C3B"/>
                            </w:rPr>
                            <w:t>Holy</w:t>
                          </w:r>
                          <w:r>
                            <w:rPr>
                              <w:color w:val="3C3C3B"/>
                              <w:spacing w:val="23"/>
                            </w:rPr>
                            <w:t xml:space="preserve"> </w:t>
                          </w:r>
                          <w:r>
                            <w:rPr>
                              <w:color w:val="3C3C3B"/>
                              <w:spacing w:val="-2"/>
                            </w:rPr>
                            <w:t>Communion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0A" id="_x0000_t202" coordsize="21600,21600" o:spt="202" path="m,l,21600r21600,l21600,xe">
              <v:stroke joinstyle="miter"/>
              <v:path gradientshapeok="t" o:connecttype="rect"/>
            </v:shapetype>
            <v:shape id="Textbox 32" o:spid="_x0000_s1040" type="#_x0000_t202" style="position:absolute;margin-left:231.45pt;margin-top:803.75pt;width:311.2pt;height:15.75pt;z-index:-215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" filled="f" stroked="f">
              <v:textbox inset="0,0,0,0">
                <w:txbxContent>
                  <w:p w14:paraId="59D58E9E" w14:textId="77777777" w:rsidR="0088485D" w:rsidRDefault="001D2D53">
                    <w:pPr>
                      <w:tabs>
                        <w:tab w:val="left" w:pos="5924"/>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3"/>
                      </w:rPr>
                      <w:t xml:space="preserve"> </w:t>
                    </w:r>
                    <w:r>
                      <w:rPr>
                        <w:color w:val="3C3C3B"/>
                      </w:rPr>
                      <w:t>of</w:t>
                    </w:r>
                    <w:r>
                      <w:rPr>
                        <w:color w:val="3C3C3B"/>
                        <w:spacing w:val="23"/>
                      </w:rPr>
                      <w:t xml:space="preserve"> </w:t>
                    </w:r>
                    <w:r>
                      <w:rPr>
                        <w:color w:val="3C3C3B"/>
                      </w:rPr>
                      <w:t>Holy</w:t>
                    </w:r>
                    <w:r>
                      <w:rPr>
                        <w:color w:val="3C3C3B"/>
                        <w:spacing w:val="23"/>
                      </w:rPr>
                      <w:t xml:space="preserve"> </w:t>
                    </w:r>
                    <w:r>
                      <w:rPr>
                        <w:color w:val="3C3C3B"/>
                        <w:spacing w:val="-2"/>
                      </w:rPr>
                      <w:t>Communion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B"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8" behindDoc="1" locked="0" layoutInCell="1" allowOverlap="1" wp14:anchorId="59D58E88" wp14:editId="59D58E89">
              <wp:simplePos x="0" y="0"/>
              <wp:positionH relativeFrom="page">
                <wp:posOffset>678399</wp:posOffset>
              </wp:positionH>
              <wp:positionV relativeFrom="page">
                <wp:posOffset>10207820</wp:posOffset>
              </wp:positionV>
              <wp:extent cx="3372485" cy="20002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2485" cy="200025"/>
                      </a:xfrm>
                      <a:prstGeom prst="rect">
                        <a:avLst/>
                      </a:prstGeom>
                    </wps:spPr>
                    <wps:txbx>
                      <w:txbxContent>
                        <w:p w14:paraId="59D58EDE"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3"/>
                            </w:rPr>
                            <w:t xml:space="preserve"> </w:t>
                          </w:r>
                          <w:r>
                            <w:rPr>
                              <w:color w:val="3C3C3B"/>
                            </w:rPr>
                            <w:t>treasury</w:t>
                          </w:r>
                          <w:r>
                            <w:rPr>
                              <w:color w:val="3C3C3B"/>
                              <w:spacing w:val="23"/>
                            </w:rPr>
                            <w:t xml:space="preserve"> </w:t>
                          </w:r>
                          <w:r>
                            <w:rPr>
                              <w:color w:val="3C3C3B"/>
                            </w:rPr>
                            <w:t>of</w:t>
                          </w:r>
                          <w:r>
                            <w:rPr>
                              <w:color w:val="3C3C3B"/>
                              <w:spacing w:val="24"/>
                            </w:rPr>
                            <w:t xml:space="preserve"> </w:t>
                          </w:r>
                          <w:r>
                            <w:rPr>
                              <w:color w:val="3C3C3B"/>
                              <w:spacing w:val="-2"/>
                            </w:rPr>
                            <w:t>prayers</w:t>
                          </w:r>
                        </w:p>
                      </w:txbxContent>
                    </wps:txbx>
                    <wps:bodyPr wrap="square" lIns="0" tIns="0" rIns="0" bIns="0" rtlCol="0">
                      <a:noAutofit/>
                    </wps:bodyPr>
                  </wps:wsp>
                </a:graphicData>
              </a:graphic>
            </wp:anchor>
          </w:drawing>
        </mc:Choice>
        <mc:Fallback>
          <w:pict>
            <v:shapetype w14:anchorId="59D58E88" id="_x0000_t202" coordsize="21600,21600" o:spt="202" path="m,l,21600r21600,l21600,xe">
              <v:stroke joinstyle="miter"/>
              <v:path gradientshapeok="t" o:connecttype="rect"/>
            </v:shapetype>
            <v:shape id="Textbox 200" o:spid="_x0000_s1103" type="#_x0000_t202" style="position:absolute;margin-left:53.4pt;margin-top:803.75pt;width:265.55pt;height:15.75pt;z-index:-215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" filled="f" stroked="f">
              <v:textbox inset="0,0,0,0">
                <w:txbxContent>
                  <w:p w14:paraId="59D58EDE"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3"/>
                      </w:rPr>
                      <w:t xml:space="preserve"> </w:t>
                    </w:r>
                    <w:r>
                      <w:rPr>
                        <w:color w:val="3C3C3B"/>
                      </w:rPr>
                      <w:t>treasury</w:t>
                    </w:r>
                    <w:r>
                      <w:rPr>
                        <w:color w:val="3C3C3B"/>
                        <w:spacing w:val="23"/>
                      </w:rPr>
                      <w:t xml:space="preserve"> </w:t>
                    </w:r>
                    <w:r>
                      <w:rPr>
                        <w:color w:val="3C3C3B"/>
                      </w:rPr>
                      <w:t>of</w:t>
                    </w:r>
                    <w:r>
                      <w:rPr>
                        <w:color w:val="3C3C3B"/>
                        <w:spacing w:val="24"/>
                      </w:rPr>
                      <w:t xml:space="preserve"> </w:t>
                    </w:r>
                    <w:r>
                      <w:rPr>
                        <w:color w:val="3C3C3B"/>
                        <w:spacing w:val="-2"/>
                      </w:rPr>
                      <w:t>prayers</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C" w14:textId="77777777" w:rsidR="0088485D" w:rsidRDefault="001D2D53">
    <w:pPr>
      <w:pStyle w:val="BodyText"/>
      <w:spacing w:line="14" w:lineRule="auto"/>
      <w:rPr>
        <w:sz w:val="20"/>
      </w:rPr>
    </w:pPr>
    <w:r>
      <w:rPr>
        <w:noProof/>
      </w:rPr>
      <mc:AlternateContent>
        <mc:Choice Requires="wps">
          <w:drawing>
            <wp:anchor distT="0" distB="0" distL="0" distR="0" simplePos="0" relativeHeight="251658309" behindDoc="1" locked="0" layoutInCell="1" allowOverlap="1" wp14:anchorId="59D58E8A" wp14:editId="59D58E8B">
              <wp:simplePos x="0" y="0"/>
              <wp:positionH relativeFrom="page">
                <wp:posOffset>3502362</wp:posOffset>
              </wp:positionH>
              <wp:positionV relativeFrom="page">
                <wp:posOffset>10207820</wp:posOffset>
              </wp:positionV>
              <wp:extent cx="3388995" cy="20002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8995" cy="200025"/>
                      </a:xfrm>
                      <a:prstGeom prst="rect">
                        <a:avLst/>
                      </a:prstGeom>
                    </wps:spPr>
                    <wps:txbx>
                      <w:txbxContent>
                        <w:p w14:paraId="59D58EDF" w14:textId="77777777" w:rsidR="0088485D" w:rsidRDefault="001D2D53">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3"/>
                            </w:rPr>
                            <w:t xml:space="preserve"> </w:t>
                          </w:r>
                          <w:r>
                            <w:rPr>
                              <w:color w:val="3C3C3B"/>
                            </w:rPr>
                            <w:t>treasury</w:t>
                          </w:r>
                          <w:r>
                            <w:rPr>
                              <w:color w:val="3C3C3B"/>
                              <w:spacing w:val="23"/>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8A" id="_x0000_t202" coordsize="21600,21600" o:spt="202" path="m,l,21600r21600,l21600,xe">
              <v:stroke joinstyle="miter"/>
              <v:path gradientshapeok="t" o:connecttype="rect"/>
            </v:shapetype>
            <v:shape id="Textbox 201" o:spid="_x0000_s1104" type="#_x0000_t202" style="position:absolute;margin-left:275.8pt;margin-top:803.75pt;width:266.85pt;height:15.75pt;z-index:-215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" filled="f" stroked="f">
              <v:textbox inset="0,0,0,0">
                <w:txbxContent>
                  <w:p w14:paraId="59D58EDF" w14:textId="77777777" w:rsidR="0088485D" w:rsidRDefault="001D2D53">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3"/>
                      </w:rPr>
                      <w:t xml:space="preserve"> </w:t>
                    </w:r>
                    <w:r>
                      <w:rPr>
                        <w:color w:val="3C3C3B"/>
                      </w:rPr>
                      <w:t>treasury</w:t>
                    </w:r>
                    <w:r>
                      <w:rPr>
                        <w:color w:val="3C3C3B"/>
                        <w:spacing w:val="23"/>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243</w:t>
                    </w:r>
                    <w:r>
                      <w:rPr>
                        <w:rFonts w:ascii="Arial Narrow"/>
                        <w:b/>
                        <w:spacing w:val="-5"/>
                        <w:sz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D" w14:textId="77777777" w:rsidR="0088485D" w:rsidRDefault="001D2D53">
    <w:pPr>
      <w:pStyle w:val="BodyText"/>
      <w:spacing w:line="14" w:lineRule="auto"/>
      <w:rPr>
        <w:sz w:val="20"/>
      </w:rPr>
    </w:pPr>
    <w:r>
      <w:rPr>
        <w:noProof/>
      </w:rPr>
      <mc:AlternateContent>
        <mc:Choice Requires="wps">
          <w:drawing>
            <wp:anchor distT="0" distB="0" distL="0" distR="0" simplePos="0" relativeHeight="251658310" behindDoc="1" locked="0" layoutInCell="1" allowOverlap="1" wp14:anchorId="59D58E8C" wp14:editId="59D58E8D">
              <wp:simplePos x="0" y="0"/>
              <wp:positionH relativeFrom="page">
                <wp:posOffset>678399</wp:posOffset>
              </wp:positionH>
              <wp:positionV relativeFrom="page">
                <wp:posOffset>10207820</wp:posOffset>
              </wp:positionV>
              <wp:extent cx="3189605" cy="20002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00025"/>
                      </a:xfrm>
                      <a:prstGeom prst="rect">
                        <a:avLst/>
                      </a:prstGeom>
                    </wps:spPr>
                    <wps:txbx>
                      <w:txbxContent>
                        <w:p w14:paraId="59D58EE0"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2"/>
                            </w:rPr>
                            <w:t xml:space="preserve"> </w:t>
                          </w:r>
                          <w:r>
                            <w:rPr>
                              <w:color w:val="3C3C3B"/>
                            </w:rPr>
                            <w:t>URC</w:t>
                          </w:r>
                          <w:r>
                            <w:rPr>
                              <w:color w:val="3C3C3B"/>
                              <w:spacing w:val="22"/>
                            </w:rPr>
                            <w:t xml:space="preserve"> </w:t>
                          </w:r>
                          <w:r>
                            <w:rPr>
                              <w:color w:val="3C3C3B"/>
                            </w:rPr>
                            <w:t>|</w:t>
                          </w:r>
                          <w:r>
                            <w:rPr>
                              <w:color w:val="3C3C3B"/>
                              <w:spacing w:val="22"/>
                            </w:rPr>
                            <w:t xml:space="preserve"> </w:t>
                          </w:r>
                          <w:r>
                            <w:rPr>
                              <w:color w:val="3C3C3B"/>
                              <w:spacing w:val="-2"/>
                            </w:rPr>
                            <w:t>Acknowledgments</w:t>
                          </w:r>
                        </w:p>
                      </w:txbxContent>
                    </wps:txbx>
                    <wps:bodyPr wrap="square" lIns="0" tIns="0" rIns="0" bIns="0" rtlCol="0">
                      <a:noAutofit/>
                    </wps:bodyPr>
                  </wps:wsp>
                </a:graphicData>
              </a:graphic>
            </wp:anchor>
          </w:drawing>
        </mc:Choice>
        <mc:Fallback>
          <w:pict>
            <v:shapetype w14:anchorId="59D58E8C" id="_x0000_t202" coordsize="21600,21600" o:spt="202" path="m,l,21600r21600,l21600,xe">
              <v:stroke joinstyle="miter"/>
              <v:path gradientshapeok="t" o:connecttype="rect"/>
            </v:shapetype>
            <v:shape id="Textbox 238" o:spid="_x0000_s1105" type="#_x0000_t202" style="position:absolute;margin-left:53.4pt;margin-top:803.75pt;width:251.15pt;height:15.75pt;z-index:-215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" filled="f" stroked="f">
              <v:textbox inset="0,0,0,0">
                <w:txbxContent>
                  <w:p w14:paraId="59D58EE0" w14:textId="77777777" w:rsidR="0088485D" w:rsidRDefault="001D2D53">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2"/>
                      </w:rPr>
                      <w:t xml:space="preserve"> </w:t>
                    </w:r>
                    <w:r>
                      <w:rPr>
                        <w:color w:val="3C3C3B"/>
                      </w:rPr>
                      <w:t>URC</w:t>
                    </w:r>
                    <w:r>
                      <w:rPr>
                        <w:color w:val="3C3C3B"/>
                        <w:spacing w:val="22"/>
                      </w:rPr>
                      <w:t xml:space="preserve"> </w:t>
                    </w:r>
                    <w:r>
                      <w:rPr>
                        <w:color w:val="3C3C3B"/>
                      </w:rPr>
                      <w:t>|</w:t>
                    </w:r>
                    <w:r>
                      <w:rPr>
                        <w:color w:val="3C3C3B"/>
                        <w:spacing w:val="22"/>
                      </w:rPr>
                      <w:t xml:space="preserve"> </w:t>
                    </w:r>
                    <w:r>
                      <w:rPr>
                        <w:color w:val="3C3C3B"/>
                        <w:spacing w:val="-2"/>
                      </w:rPr>
                      <w:t>Acknowledgments</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E" w14:textId="77777777" w:rsidR="0088485D" w:rsidRDefault="001D2D53">
    <w:pPr>
      <w:pStyle w:val="BodyText"/>
      <w:spacing w:line="14" w:lineRule="auto"/>
      <w:rPr>
        <w:sz w:val="20"/>
      </w:rPr>
    </w:pPr>
    <w:r>
      <w:rPr>
        <w:noProof/>
      </w:rPr>
      <mc:AlternateContent>
        <mc:Choice Requires="wps">
          <w:drawing>
            <wp:anchor distT="0" distB="0" distL="0" distR="0" simplePos="0" relativeHeight="251658311" behindDoc="1" locked="0" layoutInCell="1" allowOverlap="1" wp14:anchorId="59D58E8E" wp14:editId="59D58E8F">
              <wp:simplePos x="0" y="0"/>
              <wp:positionH relativeFrom="page">
                <wp:posOffset>3754683</wp:posOffset>
              </wp:positionH>
              <wp:positionV relativeFrom="page">
                <wp:posOffset>10207820</wp:posOffset>
              </wp:positionV>
              <wp:extent cx="3136265" cy="20002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265" cy="200025"/>
                      </a:xfrm>
                      <a:prstGeom prst="rect">
                        <a:avLst/>
                      </a:prstGeom>
                    </wps:spPr>
                    <wps:txbx>
                      <w:txbxContent>
                        <w:p w14:paraId="59D58EE1" w14:textId="77777777" w:rsidR="0088485D" w:rsidRDefault="001D2D53">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19"/>
                            </w:rPr>
                            <w:t xml:space="preserve"> </w:t>
                          </w:r>
                          <w:r>
                            <w:rPr>
                              <w:color w:val="3C3C3B"/>
                            </w:rPr>
                            <w:t>the</w:t>
                          </w:r>
                          <w:r>
                            <w:rPr>
                              <w:color w:val="3C3C3B"/>
                              <w:spacing w:val="19"/>
                            </w:rPr>
                            <w:t xml:space="preserve"> </w:t>
                          </w:r>
                          <w:r>
                            <w:rPr>
                              <w:color w:val="3C3C3B"/>
                            </w:rPr>
                            <w:t>URC</w:t>
                          </w:r>
                          <w:r>
                            <w:rPr>
                              <w:color w:val="3C3C3B"/>
                              <w:spacing w:val="20"/>
                            </w:rPr>
                            <w:t xml:space="preserve"> </w:t>
                          </w:r>
                          <w:r>
                            <w:rPr>
                              <w:color w:val="3C3C3B"/>
                            </w:rPr>
                            <w:t>|</w:t>
                          </w:r>
                          <w:r>
                            <w:rPr>
                              <w:color w:val="3C3C3B"/>
                              <w:spacing w:val="19"/>
                            </w:rPr>
                            <w:t xml:space="preserve"> </w:t>
                          </w:r>
                          <w:r>
                            <w:rPr>
                              <w:color w:val="3C3C3B"/>
                            </w:rPr>
                            <w:t>Table</w:t>
                          </w:r>
                          <w:r>
                            <w:rPr>
                              <w:color w:val="3C3C3B"/>
                              <w:spacing w:val="19"/>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8E" id="_x0000_t202" coordsize="21600,21600" o:spt="202" path="m,l,21600r21600,l21600,xe">
              <v:stroke joinstyle="miter"/>
              <v:path gradientshapeok="t" o:connecttype="rect"/>
            </v:shapetype>
            <v:shape id="Textbox 239" o:spid="_x0000_s1106" type="#_x0000_t202" style="position:absolute;margin-left:295.65pt;margin-top:803.75pt;width:246.95pt;height:15.75pt;z-index:-215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" filled="f" stroked="f">
              <v:textbox inset="0,0,0,0">
                <w:txbxContent>
                  <w:p w14:paraId="59D58EE1" w14:textId="77777777" w:rsidR="0088485D" w:rsidRDefault="001D2D53">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19"/>
                      </w:rPr>
                      <w:t xml:space="preserve"> </w:t>
                    </w:r>
                    <w:r>
                      <w:rPr>
                        <w:color w:val="3C3C3B"/>
                      </w:rPr>
                      <w:t>the</w:t>
                    </w:r>
                    <w:r>
                      <w:rPr>
                        <w:color w:val="3C3C3B"/>
                        <w:spacing w:val="19"/>
                      </w:rPr>
                      <w:t xml:space="preserve"> </w:t>
                    </w:r>
                    <w:r>
                      <w:rPr>
                        <w:color w:val="3C3C3B"/>
                      </w:rPr>
                      <w:t>URC</w:t>
                    </w:r>
                    <w:r>
                      <w:rPr>
                        <w:color w:val="3C3C3B"/>
                        <w:spacing w:val="20"/>
                      </w:rPr>
                      <w:t xml:space="preserve"> </w:t>
                    </w:r>
                    <w:r>
                      <w:rPr>
                        <w:color w:val="3C3C3B"/>
                      </w:rPr>
                      <w:t>|</w:t>
                    </w:r>
                    <w:r>
                      <w:rPr>
                        <w:color w:val="3C3C3B"/>
                        <w:spacing w:val="19"/>
                      </w:rPr>
                      <w:t xml:space="preserve"> </w:t>
                    </w:r>
                    <w:r>
                      <w:rPr>
                        <w:color w:val="3C3C3B"/>
                      </w:rPr>
                      <w:t>Table</w:t>
                    </w:r>
                    <w:r>
                      <w:rPr>
                        <w:color w:val="3C3C3B"/>
                        <w:spacing w:val="19"/>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251</w:t>
                    </w:r>
                    <w:r>
                      <w:rPr>
                        <w:rFonts w:ascii="Arial Narrow"/>
                        <w:b/>
                        <w:spacing w:val="-5"/>
                        <w:sz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FF" w14:textId="77777777" w:rsidR="0088485D" w:rsidRDefault="0088485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D"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59D58E0C" wp14:editId="59D58E0D">
              <wp:simplePos x="0" y="0"/>
              <wp:positionH relativeFrom="page">
                <wp:posOffset>678399</wp:posOffset>
              </wp:positionH>
              <wp:positionV relativeFrom="page">
                <wp:posOffset>10207820</wp:posOffset>
              </wp:positionV>
              <wp:extent cx="4145279" cy="20002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5279" cy="200025"/>
                      </a:xfrm>
                      <a:prstGeom prst="rect">
                        <a:avLst/>
                      </a:prstGeom>
                    </wps:spPr>
                    <wps:txbx>
                      <w:txbxContent>
                        <w:p w14:paraId="59D58EA1"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Second</w:t>
                          </w:r>
                          <w:r>
                            <w:rPr>
                              <w:color w:val="3C3C3B"/>
                              <w:spacing w:val="24"/>
                            </w:rPr>
                            <w:t xml:space="preserve"> </w:t>
                          </w:r>
                          <w:r>
                            <w:rPr>
                              <w:color w:val="3C3C3B"/>
                            </w:rPr>
                            <w:t>order</w:t>
                          </w:r>
                          <w:r>
                            <w:rPr>
                              <w:color w:val="3C3C3B"/>
                              <w:spacing w:val="25"/>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59D58E0C" id="_x0000_t202" coordsize="21600,21600" o:spt="202" path="m,l,21600r21600,l21600,xe">
              <v:stroke joinstyle="miter"/>
              <v:path gradientshapeok="t" o:connecttype="rect"/>
            </v:shapetype>
            <v:shape id="Textbox 40" o:spid="_x0000_s1041" type="#_x0000_t202" style="position:absolute;margin-left:53.4pt;margin-top:803.75pt;width:326.4pt;height:15.75pt;z-index:-215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" filled="f" stroked="f">
              <v:textbox inset="0,0,0,0">
                <w:txbxContent>
                  <w:p w14:paraId="59D58EA1" w14:textId="77777777" w:rsidR="0088485D" w:rsidRDefault="001D2D53">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Second</w:t>
                    </w:r>
                    <w:r>
                      <w:rPr>
                        <w:color w:val="3C3C3B"/>
                        <w:spacing w:val="24"/>
                      </w:rPr>
                      <w:t xml:space="preserve"> </w:t>
                    </w:r>
                    <w:r>
                      <w:rPr>
                        <w:color w:val="3C3C3B"/>
                      </w:rPr>
                      <w:t>order</w:t>
                    </w:r>
                    <w:r>
                      <w:rPr>
                        <w:color w:val="3C3C3B"/>
                        <w:spacing w:val="25"/>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BE" w14:textId="77777777" w:rsidR="0088485D" w:rsidRDefault="001D2D53">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59D58E0E" wp14:editId="59D58E0F">
              <wp:simplePos x="0" y="0"/>
              <wp:positionH relativeFrom="page">
                <wp:posOffset>2729665</wp:posOffset>
              </wp:positionH>
              <wp:positionV relativeFrom="page">
                <wp:posOffset>10207820</wp:posOffset>
              </wp:positionV>
              <wp:extent cx="4161154" cy="20002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1154" cy="200025"/>
                      </a:xfrm>
                      <a:prstGeom prst="rect">
                        <a:avLst/>
                      </a:prstGeom>
                    </wps:spPr>
                    <wps:txbx>
                      <w:txbxContent>
                        <w:p w14:paraId="59D58EA0" w14:textId="77777777" w:rsidR="0088485D" w:rsidRDefault="001D2D53">
                          <w:pPr>
                            <w:tabs>
                              <w:tab w:val="left" w:pos="6253"/>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Second</w:t>
                          </w:r>
                          <w:r>
                            <w:rPr>
                              <w:color w:val="3C3C3B"/>
                              <w:spacing w:val="24"/>
                            </w:rPr>
                            <w:t xml:space="preserve"> </w:t>
                          </w:r>
                          <w:r>
                            <w:rPr>
                              <w:color w:val="3C3C3B"/>
                            </w:rPr>
                            <w:t>order</w:t>
                          </w:r>
                          <w:r>
                            <w:rPr>
                              <w:color w:val="3C3C3B"/>
                              <w:spacing w:val="25"/>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19</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9D58E0E" id="_x0000_t202" coordsize="21600,21600" o:spt="202" path="m,l,21600r21600,l21600,xe">
              <v:stroke joinstyle="miter"/>
              <v:path gradientshapeok="t" o:connecttype="rect"/>
            </v:shapetype>
            <v:shape id="Textbox 39" o:spid="_x0000_s1042" type="#_x0000_t202" style="position:absolute;margin-left:214.95pt;margin-top:803.75pt;width:327.65pt;height:15.75pt;z-index:-215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" filled="f" stroked="f">
              <v:textbox inset="0,0,0,0">
                <w:txbxContent>
                  <w:p w14:paraId="59D58EA0" w14:textId="77777777" w:rsidR="0088485D" w:rsidRDefault="001D2D53">
                    <w:pPr>
                      <w:tabs>
                        <w:tab w:val="left" w:pos="6253"/>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5"/>
                      </w:rPr>
                      <w:t xml:space="preserve"> </w:t>
                    </w:r>
                    <w:r>
                      <w:rPr>
                        <w:color w:val="3C3C3B"/>
                      </w:rPr>
                      <w:t>|</w:t>
                    </w:r>
                    <w:r>
                      <w:rPr>
                        <w:color w:val="3C3C3B"/>
                        <w:spacing w:val="24"/>
                      </w:rPr>
                      <w:t xml:space="preserve"> </w:t>
                    </w:r>
                    <w:r>
                      <w:rPr>
                        <w:color w:val="3C3C3B"/>
                      </w:rPr>
                      <w:t>Second</w:t>
                    </w:r>
                    <w:r>
                      <w:rPr>
                        <w:color w:val="3C3C3B"/>
                        <w:spacing w:val="24"/>
                      </w:rPr>
                      <w:t xml:space="preserve"> </w:t>
                    </w:r>
                    <w:r>
                      <w:rPr>
                        <w:color w:val="3C3C3B"/>
                      </w:rPr>
                      <w:t>order</w:t>
                    </w:r>
                    <w:r>
                      <w:rPr>
                        <w:color w:val="3C3C3B"/>
                        <w:spacing w:val="25"/>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19</w:t>
                    </w:r>
                    <w:r>
                      <w:rPr>
                        <w:rFonts w:ascii="Arial Narrow"/>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4A48E" w14:textId="77777777" w:rsidR="006D237D" w:rsidRDefault="006D237D">
      <w:r>
        <w:separator/>
      </w:r>
    </w:p>
  </w:footnote>
  <w:footnote w:type="continuationSeparator" w:id="0">
    <w:p w14:paraId="1B702685" w14:textId="77777777" w:rsidR="006D237D" w:rsidRDefault="006D237D">
      <w:r>
        <w:continuationSeparator/>
      </w:r>
    </w:p>
  </w:footnote>
  <w:footnote w:type="continuationNotice" w:id="1">
    <w:p w14:paraId="1455AC87" w14:textId="77777777" w:rsidR="00A3632E" w:rsidRDefault="00A363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5B9"/>
    <w:multiLevelType w:val="hybridMultilevel"/>
    <w:tmpl w:val="7BE20B6C"/>
    <w:lvl w:ilvl="0" w:tplc="91E203FA">
      <w:start w:val="1"/>
      <w:numFmt w:val="decimal"/>
      <w:lvlText w:val="%1."/>
      <w:lvlJc w:val="left"/>
      <w:pPr>
        <w:ind w:left="1548" w:hanging="641"/>
        <w:jc w:val="left"/>
      </w:pPr>
      <w:rPr>
        <w:rFonts w:ascii="Arial" w:eastAsia="Arial" w:hAnsi="Arial" w:cs="Arial" w:hint="default"/>
        <w:b w:val="0"/>
        <w:bCs w:val="0"/>
        <w:i w:val="0"/>
        <w:iCs w:val="0"/>
        <w:spacing w:val="0"/>
        <w:w w:val="100"/>
        <w:sz w:val="23"/>
        <w:szCs w:val="23"/>
        <w:lang w:val="en-US" w:eastAsia="en-US" w:bidi="ar-SA"/>
      </w:rPr>
    </w:lvl>
    <w:lvl w:ilvl="1" w:tplc="F850C614">
      <w:numFmt w:val="bullet"/>
      <w:lvlText w:val="•"/>
      <w:lvlJc w:val="left"/>
      <w:pPr>
        <w:ind w:left="2440" w:hanging="641"/>
      </w:pPr>
      <w:rPr>
        <w:rFonts w:hint="default"/>
        <w:lang w:val="en-US" w:eastAsia="en-US" w:bidi="ar-SA"/>
      </w:rPr>
    </w:lvl>
    <w:lvl w:ilvl="2" w:tplc="7F4A9A38">
      <w:numFmt w:val="bullet"/>
      <w:lvlText w:val="•"/>
      <w:lvlJc w:val="left"/>
      <w:pPr>
        <w:ind w:left="3340" w:hanging="641"/>
      </w:pPr>
      <w:rPr>
        <w:rFonts w:hint="default"/>
        <w:lang w:val="en-US" w:eastAsia="en-US" w:bidi="ar-SA"/>
      </w:rPr>
    </w:lvl>
    <w:lvl w:ilvl="3" w:tplc="CDCA573A">
      <w:numFmt w:val="bullet"/>
      <w:lvlText w:val="•"/>
      <w:lvlJc w:val="left"/>
      <w:pPr>
        <w:ind w:left="4240" w:hanging="641"/>
      </w:pPr>
      <w:rPr>
        <w:rFonts w:hint="default"/>
        <w:lang w:val="en-US" w:eastAsia="en-US" w:bidi="ar-SA"/>
      </w:rPr>
    </w:lvl>
    <w:lvl w:ilvl="4" w:tplc="DBACF4A8">
      <w:numFmt w:val="bullet"/>
      <w:lvlText w:val="•"/>
      <w:lvlJc w:val="left"/>
      <w:pPr>
        <w:ind w:left="5140" w:hanging="641"/>
      </w:pPr>
      <w:rPr>
        <w:rFonts w:hint="default"/>
        <w:lang w:val="en-US" w:eastAsia="en-US" w:bidi="ar-SA"/>
      </w:rPr>
    </w:lvl>
    <w:lvl w:ilvl="5" w:tplc="539CD91C">
      <w:numFmt w:val="bullet"/>
      <w:lvlText w:val="•"/>
      <w:lvlJc w:val="left"/>
      <w:pPr>
        <w:ind w:left="6040" w:hanging="641"/>
      </w:pPr>
      <w:rPr>
        <w:rFonts w:hint="default"/>
        <w:lang w:val="en-US" w:eastAsia="en-US" w:bidi="ar-SA"/>
      </w:rPr>
    </w:lvl>
    <w:lvl w:ilvl="6" w:tplc="C1FC7FBA">
      <w:numFmt w:val="bullet"/>
      <w:lvlText w:val="•"/>
      <w:lvlJc w:val="left"/>
      <w:pPr>
        <w:ind w:left="6940" w:hanging="641"/>
      </w:pPr>
      <w:rPr>
        <w:rFonts w:hint="default"/>
        <w:lang w:val="en-US" w:eastAsia="en-US" w:bidi="ar-SA"/>
      </w:rPr>
    </w:lvl>
    <w:lvl w:ilvl="7" w:tplc="A378BB08">
      <w:numFmt w:val="bullet"/>
      <w:lvlText w:val="•"/>
      <w:lvlJc w:val="left"/>
      <w:pPr>
        <w:ind w:left="7840" w:hanging="641"/>
      </w:pPr>
      <w:rPr>
        <w:rFonts w:hint="default"/>
        <w:lang w:val="en-US" w:eastAsia="en-US" w:bidi="ar-SA"/>
      </w:rPr>
    </w:lvl>
    <w:lvl w:ilvl="8" w:tplc="CD5A7552">
      <w:numFmt w:val="bullet"/>
      <w:lvlText w:val="•"/>
      <w:lvlJc w:val="left"/>
      <w:pPr>
        <w:ind w:left="8740" w:hanging="641"/>
      </w:pPr>
      <w:rPr>
        <w:rFonts w:hint="default"/>
        <w:lang w:val="en-US" w:eastAsia="en-US" w:bidi="ar-SA"/>
      </w:rPr>
    </w:lvl>
  </w:abstractNum>
  <w:abstractNum w:abstractNumId="1" w15:restartNumberingAfterBreak="0">
    <w:nsid w:val="05CE6681"/>
    <w:multiLevelType w:val="hybridMultilevel"/>
    <w:tmpl w:val="715E8D8E"/>
    <w:lvl w:ilvl="0" w:tplc="007617F4">
      <w:start w:val="1"/>
      <w:numFmt w:val="decimal"/>
      <w:lvlText w:val="%1."/>
      <w:lvlJc w:val="left"/>
      <w:pPr>
        <w:ind w:left="1548" w:hanging="504"/>
        <w:jc w:val="right"/>
      </w:pPr>
      <w:rPr>
        <w:rFonts w:ascii="Arial" w:eastAsia="Arial" w:hAnsi="Arial" w:cs="Arial" w:hint="default"/>
        <w:b w:val="0"/>
        <w:bCs w:val="0"/>
        <w:i w:val="0"/>
        <w:iCs w:val="0"/>
        <w:spacing w:val="0"/>
        <w:w w:val="100"/>
        <w:sz w:val="23"/>
        <w:szCs w:val="23"/>
        <w:lang w:val="en-US" w:eastAsia="en-US" w:bidi="ar-SA"/>
      </w:rPr>
    </w:lvl>
    <w:lvl w:ilvl="1" w:tplc="5C988B58">
      <w:numFmt w:val="bullet"/>
      <w:lvlText w:val="•"/>
      <w:lvlJc w:val="left"/>
      <w:pPr>
        <w:ind w:left="2440" w:hanging="504"/>
      </w:pPr>
      <w:rPr>
        <w:rFonts w:hint="default"/>
        <w:lang w:val="en-US" w:eastAsia="en-US" w:bidi="ar-SA"/>
      </w:rPr>
    </w:lvl>
    <w:lvl w:ilvl="2" w:tplc="138E77BA">
      <w:numFmt w:val="bullet"/>
      <w:lvlText w:val="•"/>
      <w:lvlJc w:val="left"/>
      <w:pPr>
        <w:ind w:left="3340" w:hanging="504"/>
      </w:pPr>
      <w:rPr>
        <w:rFonts w:hint="default"/>
        <w:lang w:val="en-US" w:eastAsia="en-US" w:bidi="ar-SA"/>
      </w:rPr>
    </w:lvl>
    <w:lvl w:ilvl="3" w:tplc="8FF6580E">
      <w:numFmt w:val="bullet"/>
      <w:lvlText w:val="•"/>
      <w:lvlJc w:val="left"/>
      <w:pPr>
        <w:ind w:left="4240" w:hanging="504"/>
      </w:pPr>
      <w:rPr>
        <w:rFonts w:hint="default"/>
        <w:lang w:val="en-US" w:eastAsia="en-US" w:bidi="ar-SA"/>
      </w:rPr>
    </w:lvl>
    <w:lvl w:ilvl="4" w:tplc="7FEA9B68">
      <w:numFmt w:val="bullet"/>
      <w:lvlText w:val="•"/>
      <w:lvlJc w:val="left"/>
      <w:pPr>
        <w:ind w:left="5140" w:hanging="504"/>
      </w:pPr>
      <w:rPr>
        <w:rFonts w:hint="default"/>
        <w:lang w:val="en-US" w:eastAsia="en-US" w:bidi="ar-SA"/>
      </w:rPr>
    </w:lvl>
    <w:lvl w:ilvl="5" w:tplc="6B9260F2">
      <w:numFmt w:val="bullet"/>
      <w:lvlText w:val="•"/>
      <w:lvlJc w:val="left"/>
      <w:pPr>
        <w:ind w:left="6040" w:hanging="504"/>
      </w:pPr>
      <w:rPr>
        <w:rFonts w:hint="default"/>
        <w:lang w:val="en-US" w:eastAsia="en-US" w:bidi="ar-SA"/>
      </w:rPr>
    </w:lvl>
    <w:lvl w:ilvl="6" w:tplc="9D903DC4">
      <w:numFmt w:val="bullet"/>
      <w:lvlText w:val="•"/>
      <w:lvlJc w:val="left"/>
      <w:pPr>
        <w:ind w:left="6940" w:hanging="504"/>
      </w:pPr>
      <w:rPr>
        <w:rFonts w:hint="default"/>
        <w:lang w:val="en-US" w:eastAsia="en-US" w:bidi="ar-SA"/>
      </w:rPr>
    </w:lvl>
    <w:lvl w:ilvl="7" w:tplc="F8FA33AC">
      <w:numFmt w:val="bullet"/>
      <w:lvlText w:val="•"/>
      <w:lvlJc w:val="left"/>
      <w:pPr>
        <w:ind w:left="7840" w:hanging="504"/>
      </w:pPr>
      <w:rPr>
        <w:rFonts w:hint="default"/>
        <w:lang w:val="en-US" w:eastAsia="en-US" w:bidi="ar-SA"/>
      </w:rPr>
    </w:lvl>
    <w:lvl w:ilvl="8" w:tplc="DB8AFD4A">
      <w:numFmt w:val="bullet"/>
      <w:lvlText w:val="•"/>
      <w:lvlJc w:val="left"/>
      <w:pPr>
        <w:ind w:left="8740" w:hanging="504"/>
      </w:pPr>
      <w:rPr>
        <w:rFonts w:hint="default"/>
        <w:lang w:val="en-US" w:eastAsia="en-US" w:bidi="ar-SA"/>
      </w:rPr>
    </w:lvl>
  </w:abstractNum>
  <w:abstractNum w:abstractNumId="2" w15:restartNumberingAfterBreak="0">
    <w:nsid w:val="06314152"/>
    <w:multiLevelType w:val="hybridMultilevel"/>
    <w:tmpl w:val="73B42608"/>
    <w:lvl w:ilvl="0" w:tplc="8D0C74AC">
      <w:start w:val="1"/>
      <w:numFmt w:val="decimal"/>
      <w:lvlText w:val="(%1)"/>
      <w:lvlJc w:val="left"/>
      <w:pPr>
        <w:ind w:left="1698" w:hanging="345"/>
        <w:jc w:val="left"/>
      </w:pPr>
      <w:rPr>
        <w:rFonts w:ascii="Arial" w:eastAsia="Arial" w:hAnsi="Arial" w:cs="Arial" w:hint="default"/>
        <w:b w:val="0"/>
        <w:bCs w:val="0"/>
        <w:i w:val="0"/>
        <w:iCs w:val="0"/>
        <w:spacing w:val="0"/>
        <w:w w:val="99"/>
        <w:sz w:val="23"/>
        <w:szCs w:val="23"/>
        <w:lang w:val="en-US" w:eastAsia="en-US" w:bidi="ar-SA"/>
      </w:rPr>
    </w:lvl>
    <w:lvl w:ilvl="1" w:tplc="856AD38A">
      <w:numFmt w:val="bullet"/>
      <w:lvlText w:val="•"/>
      <w:lvlJc w:val="left"/>
      <w:pPr>
        <w:ind w:left="2584" w:hanging="345"/>
      </w:pPr>
      <w:rPr>
        <w:rFonts w:hint="default"/>
        <w:lang w:val="en-US" w:eastAsia="en-US" w:bidi="ar-SA"/>
      </w:rPr>
    </w:lvl>
    <w:lvl w:ilvl="2" w:tplc="0A884B0E">
      <w:numFmt w:val="bullet"/>
      <w:lvlText w:val="•"/>
      <w:lvlJc w:val="left"/>
      <w:pPr>
        <w:ind w:left="3468" w:hanging="345"/>
      </w:pPr>
      <w:rPr>
        <w:rFonts w:hint="default"/>
        <w:lang w:val="en-US" w:eastAsia="en-US" w:bidi="ar-SA"/>
      </w:rPr>
    </w:lvl>
    <w:lvl w:ilvl="3" w:tplc="C5D61456">
      <w:numFmt w:val="bullet"/>
      <w:lvlText w:val="•"/>
      <w:lvlJc w:val="left"/>
      <w:pPr>
        <w:ind w:left="4352" w:hanging="345"/>
      </w:pPr>
      <w:rPr>
        <w:rFonts w:hint="default"/>
        <w:lang w:val="en-US" w:eastAsia="en-US" w:bidi="ar-SA"/>
      </w:rPr>
    </w:lvl>
    <w:lvl w:ilvl="4" w:tplc="8E0CD6D0">
      <w:numFmt w:val="bullet"/>
      <w:lvlText w:val="•"/>
      <w:lvlJc w:val="left"/>
      <w:pPr>
        <w:ind w:left="5236" w:hanging="345"/>
      </w:pPr>
      <w:rPr>
        <w:rFonts w:hint="default"/>
        <w:lang w:val="en-US" w:eastAsia="en-US" w:bidi="ar-SA"/>
      </w:rPr>
    </w:lvl>
    <w:lvl w:ilvl="5" w:tplc="A468A962">
      <w:numFmt w:val="bullet"/>
      <w:lvlText w:val="•"/>
      <w:lvlJc w:val="left"/>
      <w:pPr>
        <w:ind w:left="6120" w:hanging="345"/>
      </w:pPr>
      <w:rPr>
        <w:rFonts w:hint="default"/>
        <w:lang w:val="en-US" w:eastAsia="en-US" w:bidi="ar-SA"/>
      </w:rPr>
    </w:lvl>
    <w:lvl w:ilvl="6" w:tplc="804A2C60">
      <w:numFmt w:val="bullet"/>
      <w:lvlText w:val="•"/>
      <w:lvlJc w:val="left"/>
      <w:pPr>
        <w:ind w:left="7004" w:hanging="345"/>
      </w:pPr>
      <w:rPr>
        <w:rFonts w:hint="default"/>
        <w:lang w:val="en-US" w:eastAsia="en-US" w:bidi="ar-SA"/>
      </w:rPr>
    </w:lvl>
    <w:lvl w:ilvl="7" w:tplc="BA92FE9E">
      <w:numFmt w:val="bullet"/>
      <w:lvlText w:val="•"/>
      <w:lvlJc w:val="left"/>
      <w:pPr>
        <w:ind w:left="7888" w:hanging="345"/>
      </w:pPr>
      <w:rPr>
        <w:rFonts w:hint="default"/>
        <w:lang w:val="en-US" w:eastAsia="en-US" w:bidi="ar-SA"/>
      </w:rPr>
    </w:lvl>
    <w:lvl w:ilvl="8" w:tplc="A25C3BAA">
      <w:numFmt w:val="bullet"/>
      <w:lvlText w:val="•"/>
      <w:lvlJc w:val="left"/>
      <w:pPr>
        <w:ind w:left="8772" w:hanging="345"/>
      </w:pPr>
      <w:rPr>
        <w:rFonts w:hint="default"/>
        <w:lang w:val="en-US" w:eastAsia="en-US" w:bidi="ar-SA"/>
      </w:rPr>
    </w:lvl>
  </w:abstractNum>
  <w:abstractNum w:abstractNumId="3" w15:restartNumberingAfterBreak="0">
    <w:nsid w:val="082811EC"/>
    <w:multiLevelType w:val="hybridMultilevel"/>
    <w:tmpl w:val="9814E486"/>
    <w:lvl w:ilvl="0" w:tplc="890CF4DA">
      <w:start w:val="1"/>
      <w:numFmt w:val="decimal"/>
      <w:lvlText w:val="%1."/>
      <w:lvlJc w:val="left"/>
      <w:pPr>
        <w:ind w:left="1548" w:hanging="504"/>
        <w:jc w:val="right"/>
      </w:pPr>
      <w:rPr>
        <w:rFonts w:ascii="Arial" w:eastAsia="Arial" w:hAnsi="Arial" w:cs="Arial" w:hint="default"/>
        <w:b w:val="0"/>
        <w:bCs w:val="0"/>
        <w:i w:val="0"/>
        <w:iCs w:val="0"/>
        <w:spacing w:val="0"/>
        <w:w w:val="100"/>
        <w:sz w:val="23"/>
        <w:szCs w:val="23"/>
        <w:lang w:val="en-US" w:eastAsia="en-US" w:bidi="ar-SA"/>
      </w:rPr>
    </w:lvl>
    <w:lvl w:ilvl="1" w:tplc="F6B62924">
      <w:numFmt w:val="bullet"/>
      <w:lvlText w:val="•"/>
      <w:lvlJc w:val="left"/>
      <w:pPr>
        <w:ind w:left="2440" w:hanging="504"/>
      </w:pPr>
      <w:rPr>
        <w:rFonts w:hint="default"/>
        <w:lang w:val="en-US" w:eastAsia="en-US" w:bidi="ar-SA"/>
      </w:rPr>
    </w:lvl>
    <w:lvl w:ilvl="2" w:tplc="8EAE1B52">
      <w:numFmt w:val="bullet"/>
      <w:lvlText w:val="•"/>
      <w:lvlJc w:val="left"/>
      <w:pPr>
        <w:ind w:left="3340" w:hanging="504"/>
      </w:pPr>
      <w:rPr>
        <w:rFonts w:hint="default"/>
        <w:lang w:val="en-US" w:eastAsia="en-US" w:bidi="ar-SA"/>
      </w:rPr>
    </w:lvl>
    <w:lvl w:ilvl="3" w:tplc="8D744146">
      <w:numFmt w:val="bullet"/>
      <w:lvlText w:val="•"/>
      <w:lvlJc w:val="left"/>
      <w:pPr>
        <w:ind w:left="4240" w:hanging="504"/>
      </w:pPr>
      <w:rPr>
        <w:rFonts w:hint="default"/>
        <w:lang w:val="en-US" w:eastAsia="en-US" w:bidi="ar-SA"/>
      </w:rPr>
    </w:lvl>
    <w:lvl w:ilvl="4" w:tplc="A2C624BE">
      <w:numFmt w:val="bullet"/>
      <w:lvlText w:val="•"/>
      <w:lvlJc w:val="left"/>
      <w:pPr>
        <w:ind w:left="5140" w:hanging="504"/>
      </w:pPr>
      <w:rPr>
        <w:rFonts w:hint="default"/>
        <w:lang w:val="en-US" w:eastAsia="en-US" w:bidi="ar-SA"/>
      </w:rPr>
    </w:lvl>
    <w:lvl w:ilvl="5" w:tplc="D2D23B18">
      <w:numFmt w:val="bullet"/>
      <w:lvlText w:val="•"/>
      <w:lvlJc w:val="left"/>
      <w:pPr>
        <w:ind w:left="6040" w:hanging="504"/>
      </w:pPr>
      <w:rPr>
        <w:rFonts w:hint="default"/>
        <w:lang w:val="en-US" w:eastAsia="en-US" w:bidi="ar-SA"/>
      </w:rPr>
    </w:lvl>
    <w:lvl w:ilvl="6" w:tplc="7E166E00">
      <w:numFmt w:val="bullet"/>
      <w:lvlText w:val="•"/>
      <w:lvlJc w:val="left"/>
      <w:pPr>
        <w:ind w:left="6940" w:hanging="504"/>
      </w:pPr>
      <w:rPr>
        <w:rFonts w:hint="default"/>
        <w:lang w:val="en-US" w:eastAsia="en-US" w:bidi="ar-SA"/>
      </w:rPr>
    </w:lvl>
    <w:lvl w:ilvl="7" w:tplc="638AFEA0">
      <w:numFmt w:val="bullet"/>
      <w:lvlText w:val="•"/>
      <w:lvlJc w:val="left"/>
      <w:pPr>
        <w:ind w:left="7840" w:hanging="504"/>
      </w:pPr>
      <w:rPr>
        <w:rFonts w:hint="default"/>
        <w:lang w:val="en-US" w:eastAsia="en-US" w:bidi="ar-SA"/>
      </w:rPr>
    </w:lvl>
    <w:lvl w:ilvl="8" w:tplc="084830A2">
      <w:numFmt w:val="bullet"/>
      <w:lvlText w:val="•"/>
      <w:lvlJc w:val="left"/>
      <w:pPr>
        <w:ind w:left="8740" w:hanging="504"/>
      </w:pPr>
      <w:rPr>
        <w:rFonts w:hint="default"/>
        <w:lang w:val="en-US" w:eastAsia="en-US" w:bidi="ar-SA"/>
      </w:rPr>
    </w:lvl>
  </w:abstractNum>
  <w:abstractNum w:abstractNumId="4" w15:restartNumberingAfterBreak="0">
    <w:nsid w:val="0BF26914"/>
    <w:multiLevelType w:val="hybridMultilevel"/>
    <w:tmpl w:val="DCF43BA0"/>
    <w:lvl w:ilvl="0" w:tplc="E96A1FD4">
      <w:start w:val="1"/>
      <w:numFmt w:val="decimal"/>
      <w:lvlText w:val="%1."/>
      <w:lvlJc w:val="left"/>
      <w:pPr>
        <w:ind w:left="1548" w:hanging="504"/>
        <w:jc w:val="right"/>
      </w:pPr>
      <w:rPr>
        <w:rFonts w:ascii="Arial" w:eastAsia="Arial" w:hAnsi="Arial" w:cs="Arial" w:hint="default"/>
        <w:b w:val="0"/>
        <w:bCs w:val="0"/>
        <w:i w:val="0"/>
        <w:iCs w:val="0"/>
        <w:spacing w:val="0"/>
        <w:w w:val="100"/>
        <w:sz w:val="23"/>
        <w:szCs w:val="23"/>
        <w:lang w:val="en-US" w:eastAsia="en-US" w:bidi="ar-SA"/>
      </w:rPr>
    </w:lvl>
    <w:lvl w:ilvl="1" w:tplc="591CDD58">
      <w:numFmt w:val="bullet"/>
      <w:lvlText w:val="•"/>
      <w:lvlJc w:val="left"/>
      <w:pPr>
        <w:ind w:left="2440" w:hanging="504"/>
      </w:pPr>
      <w:rPr>
        <w:rFonts w:hint="default"/>
        <w:lang w:val="en-US" w:eastAsia="en-US" w:bidi="ar-SA"/>
      </w:rPr>
    </w:lvl>
    <w:lvl w:ilvl="2" w:tplc="01BCF29A">
      <w:numFmt w:val="bullet"/>
      <w:lvlText w:val="•"/>
      <w:lvlJc w:val="left"/>
      <w:pPr>
        <w:ind w:left="3340" w:hanging="504"/>
      </w:pPr>
      <w:rPr>
        <w:rFonts w:hint="default"/>
        <w:lang w:val="en-US" w:eastAsia="en-US" w:bidi="ar-SA"/>
      </w:rPr>
    </w:lvl>
    <w:lvl w:ilvl="3" w:tplc="7D4C2C44">
      <w:numFmt w:val="bullet"/>
      <w:lvlText w:val="•"/>
      <w:lvlJc w:val="left"/>
      <w:pPr>
        <w:ind w:left="4240" w:hanging="504"/>
      </w:pPr>
      <w:rPr>
        <w:rFonts w:hint="default"/>
        <w:lang w:val="en-US" w:eastAsia="en-US" w:bidi="ar-SA"/>
      </w:rPr>
    </w:lvl>
    <w:lvl w:ilvl="4" w:tplc="BC407BAA">
      <w:numFmt w:val="bullet"/>
      <w:lvlText w:val="•"/>
      <w:lvlJc w:val="left"/>
      <w:pPr>
        <w:ind w:left="5140" w:hanging="504"/>
      </w:pPr>
      <w:rPr>
        <w:rFonts w:hint="default"/>
        <w:lang w:val="en-US" w:eastAsia="en-US" w:bidi="ar-SA"/>
      </w:rPr>
    </w:lvl>
    <w:lvl w:ilvl="5" w:tplc="C6DED028">
      <w:numFmt w:val="bullet"/>
      <w:lvlText w:val="•"/>
      <w:lvlJc w:val="left"/>
      <w:pPr>
        <w:ind w:left="6040" w:hanging="504"/>
      </w:pPr>
      <w:rPr>
        <w:rFonts w:hint="default"/>
        <w:lang w:val="en-US" w:eastAsia="en-US" w:bidi="ar-SA"/>
      </w:rPr>
    </w:lvl>
    <w:lvl w:ilvl="6" w:tplc="49CEEDC8">
      <w:numFmt w:val="bullet"/>
      <w:lvlText w:val="•"/>
      <w:lvlJc w:val="left"/>
      <w:pPr>
        <w:ind w:left="6940" w:hanging="504"/>
      </w:pPr>
      <w:rPr>
        <w:rFonts w:hint="default"/>
        <w:lang w:val="en-US" w:eastAsia="en-US" w:bidi="ar-SA"/>
      </w:rPr>
    </w:lvl>
    <w:lvl w:ilvl="7" w:tplc="D0BA243E">
      <w:numFmt w:val="bullet"/>
      <w:lvlText w:val="•"/>
      <w:lvlJc w:val="left"/>
      <w:pPr>
        <w:ind w:left="7840" w:hanging="504"/>
      </w:pPr>
      <w:rPr>
        <w:rFonts w:hint="default"/>
        <w:lang w:val="en-US" w:eastAsia="en-US" w:bidi="ar-SA"/>
      </w:rPr>
    </w:lvl>
    <w:lvl w:ilvl="8" w:tplc="CD7CB5F6">
      <w:numFmt w:val="bullet"/>
      <w:lvlText w:val="•"/>
      <w:lvlJc w:val="left"/>
      <w:pPr>
        <w:ind w:left="8740" w:hanging="504"/>
      </w:pPr>
      <w:rPr>
        <w:rFonts w:hint="default"/>
        <w:lang w:val="en-US" w:eastAsia="en-US" w:bidi="ar-SA"/>
      </w:rPr>
    </w:lvl>
  </w:abstractNum>
  <w:abstractNum w:abstractNumId="5" w15:restartNumberingAfterBreak="0">
    <w:nsid w:val="14A3628F"/>
    <w:multiLevelType w:val="hybridMultilevel"/>
    <w:tmpl w:val="B5A88B5E"/>
    <w:lvl w:ilvl="0" w:tplc="3D962570">
      <w:start w:val="1"/>
      <w:numFmt w:val="decimal"/>
      <w:lvlText w:val="%1."/>
      <w:lvlJc w:val="left"/>
      <w:pPr>
        <w:ind w:left="2234" w:hanging="504"/>
        <w:jc w:val="right"/>
      </w:pPr>
      <w:rPr>
        <w:rFonts w:ascii="Arial" w:eastAsia="Arial" w:hAnsi="Arial" w:cs="Arial" w:hint="default"/>
        <w:b w:val="0"/>
        <w:bCs w:val="0"/>
        <w:i w:val="0"/>
        <w:iCs w:val="0"/>
        <w:spacing w:val="0"/>
        <w:w w:val="100"/>
        <w:sz w:val="23"/>
        <w:szCs w:val="23"/>
        <w:lang w:val="en-US" w:eastAsia="en-US" w:bidi="ar-SA"/>
      </w:rPr>
    </w:lvl>
    <w:lvl w:ilvl="1" w:tplc="B03ECCB4">
      <w:numFmt w:val="bullet"/>
      <w:lvlText w:val="•"/>
      <w:lvlJc w:val="left"/>
      <w:pPr>
        <w:ind w:left="3070" w:hanging="504"/>
      </w:pPr>
      <w:rPr>
        <w:rFonts w:hint="default"/>
        <w:lang w:val="en-US" w:eastAsia="en-US" w:bidi="ar-SA"/>
      </w:rPr>
    </w:lvl>
    <w:lvl w:ilvl="2" w:tplc="CE4CB01C">
      <w:numFmt w:val="bullet"/>
      <w:lvlText w:val="•"/>
      <w:lvlJc w:val="left"/>
      <w:pPr>
        <w:ind w:left="3900" w:hanging="504"/>
      </w:pPr>
      <w:rPr>
        <w:rFonts w:hint="default"/>
        <w:lang w:val="en-US" w:eastAsia="en-US" w:bidi="ar-SA"/>
      </w:rPr>
    </w:lvl>
    <w:lvl w:ilvl="3" w:tplc="B44A3098">
      <w:numFmt w:val="bullet"/>
      <w:lvlText w:val="•"/>
      <w:lvlJc w:val="left"/>
      <w:pPr>
        <w:ind w:left="4730" w:hanging="504"/>
      </w:pPr>
      <w:rPr>
        <w:rFonts w:hint="default"/>
        <w:lang w:val="en-US" w:eastAsia="en-US" w:bidi="ar-SA"/>
      </w:rPr>
    </w:lvl>
    <w:lvl w:ilvl="4" w:tplc="C144FC00">
      <w:numFmt w:val="bullet"/>
      <w:lvlText w:val="•"/>
      <w:lvlJc w:val="left"/>
      <w:pPr>
        <w:ind w:left="5560" w:hanging="504"/>
      </w:pPr>
      <w:rPr>
        <w:rFonts w:hint="default"/>
        <w:lang w:val="en-US" w:eastAsia="en-US" w:bidi="ar-SA"/>
      </w:rPr>
    </w:lvl>
    <w:lvl w:ilvl="5" w:tplc="58CAAFB6">
      <w:numFmt w:val="bullet"/>
      <w:lvlText w:val="•"/>
      <w:lvlJc w:val="left"/>
      <w:pPr>
        <w:ind w:left="6390" w:hanging="504"/>
      </w:pPr>
      <w:rPr>
        <w:rFonts w:hint="default"/>
        <w:lang w:val="en-US" w:eastAsia="en-US" w:bidi="ar-SA"/>
      </w:rPr>
    </w:lvl>
    <w:lvl w:ilvl="6" w:tplc="532E85CA">
      <w:numFmt w:val="bullet"/>
      <w:lvlText w:val="•"/>
      <w:lvlJc w:val="left"/>
      <w:pPr>
        <w:ind w:left="7220" w:hanging="504"/>
      </w:pPr>
      <w:rPr>
        <w:rFonts w:hint="default"/>
        <w:lang w:val="en-US" w:eastAsia="en-US" w:bidi="ar-SA"/>
      </w:rPr>
    </w:lvl>
    <w:lvl w:ilvl="7" w:tplc="07F81C40">
      <w:numFmt w:val="bullet"/>
      <w:lvlText w:val="•"/>
      <w:lvlJc w:val="left"/>
      <w:pPr>
        <w:ind w:left="8050" w:hanging="504"/>
      </w:pPr>
      <w:rPr>
        <w:rFonts w:hint="default"/>
        <w:lang w:val="en-US" w:eastAsia="en-US" w:bidi="ar-SA"/>
      </w:rPr>
    </w:lvl>
    <w:lvl w:ilvl="8" w:tplc="2BACE4F0">
      <w:numFmt w:val="bullet"/>
      <w:lvlText w:val="•"/>
      <w:lvlJc w:val="left"/>
      <w:pPr>
        <w:ind w:left="8880" w:hanging="504"/>
      </w:pPr>
      <w:rPr>
        <w:rFonts w:hint="default"/>
        <w:lang w:val="en-US" w:eastAsia="en-US" w:bidi="ar-SA"/>
      </w:rPr>
    </w:lvl>
  </w:abstractNum>
  <w:abstractNum w:abstractNumId="6" w15:restartNumberingAfterBreak="0">
    <w:nsid w:val="18786FAA"/>
    <w:multiLevelType w:val="hybridMultilevel"/>
    <w:tmpl w:val="29EE11BA"/>
    <w:lvl w:ilvl="0" w:tplc="5748BB8A">
      <w:start w:val="1"/>
      <w:numFmt w:val="decimal"/>
      <w:lvlText w:val="%1."/>
      <w:lvlJc w:val="left"/>
      <w:pPr>
        <w:ind w:left="1593" w:hanging="680"/>
        <w:jc w:val="right"/>
      </w:pPr>
      <w:rPr>
        <w:rFonts w:ascii="Arial" w:eastAsia="Arial" w:hAnsi="Arial" w:cs="Arial" w:hint="default"/>
        <w:b w:val="0"/>
        <w:bCs w:val="0"/>
        <w:i w:val="0"/>
        <w:iCs w:val="0"/>
        <w:spacing w:val="-10"/>
        <w:w w:val="99"/>
        <w:sz w:val="23"/>
        <w:szCs w:val="23"/>
        <w:lang w:val="en-US" w:eastAsia="en-US" w:bidi="ar-SA"/>
      </w:rPr>
    </w:lvl>
    <w:lvl w:ilvl="1" w:tplc="39BADD6E">
      <w:numFmt w:val="bullet"/>
      <w:lvlText w:val="•"/>
      <w:lvlJc w:val="left"/>
      <w:pPr>
        <w:ind w:left="2494" w:hanging="680"/>
      </w:pPr>
      <w:rPr>
        <w:rFonts w:hint="default"/>
        <w:lang w:val="en-US" w:eastAsia="en-US" w:bidi="ar-SA"/>
      </w:rPr>
    </w:lvl>
    <w:lvl w:ilvl="2" w:tplc="59AC944E">
      <w:numFmt w:val="bullet"/>
      <w:lvlText w:val="•"/>
      <w:lvlJc w:val="left"/>
      <w:pPr>
        <w:ind w:left="3388" w:hanging="680"/>
      </w:pPr>
      <w:rPr>
        <w:rFonts w:hint="default"/>
        <w:lang w:val="en-US" w:eastAsia="en-US" w:bidi="ar-SA"/>
      </w:rPr>
    </w:lvl>
    <w:lvl w:ilvl="3" w:tplc="1878F440">
      <w:numFmt w:val="bullet"/>
      <w:lvlText w:val="•"/>
      <w:lvlJc w:val="left"/>
      <w:pPr>
        <w:ind w:left="4282" w:hanging="680"/>
      </w:pPr>
      <w:rPr>
        <w:rFonts w:hint="default"/>
        <w:lang w:val="en-US" w:eastAsia="en-US" w:bidi="ar-SA"/>
      </w:rPr>
    </w:lvl>
    <w:lvl w:ilvl="4" w:tplc="C4604D82">
      <w:numFmt w:val="bullet"/>
      <w:lvlText w:val="•"/>
      <w:lvlJc w:val="left"/>
      <w:pPr>
        <w:ind w:left="5176" w:hanging="680"/>
      </w:pPr>
      <w:rPr>
        <w:rFonts w:hint="default"/>
        <w:lang w:val="en-US" w:eastAsia="en-US" w:bidi="ar-SA"/>
      </w:rPr>
    </w:lvl>
    <w:lvl w:ilvl="5" w:tplc="F2C29EA0">
      <w:numFmt w:val="bullet"/>
      <w:lvlText w:val="•"/>
      <w:lvlJc w:val="left"/>
      <w:pPr>
        <w:ind w:left="6070" w:hanging="680"/>
      </w:pPr>
      <w:rPr>
        <w:rFonts w:hint="default"/>
        <w:lang w:val="en-US" w:eastAsia="en-US" w:bidi="ar-SA"/>
      </w:rPr>
    </w:lvl>
    <w:lvl w:ilvl="6" w:tplc="11542602">
      <w:numFmt w:val="bullet"/>
      <w:lvlText w:val="•"/>
      <w:lvlJc w:val="left"/>
      <w:pPr>
        <w:ind w:left="6964" w:hanging="680"/>
      </w:pPr>
      <w:rPr>
        <w:rFonts w:hint="default"/>
        <w:lang w:val="en-US" w:eastAsia="en-US" w:bidi="ar-SA"/>
      </w:rPr>
    </w:lvl>
    <w:lvl w:ilvl="7" w:tplc="927E8DAE">
      <w:numFmt w:val="bullet"/>
      <w:lvlText w:val="•"/>
      <w:lvlJc w:val="left"/>
      <w:pPr>
        <w:ind w:left="7858" w:hanging="680"/>
      </w:pPr>
      <w:rPr>
        <w:rFonts w:hint="default"/>
        <w:lang w:val="en-US" w:eastAsia="en-US" w:bidi="ar-SA"/>
      </w:rPr>
    </w:lvl>
    <w:lvl w:ilvl="8" w:tplc="B7C81ECC">
      <w:numFmt w:val="bullet"/>
      <w:lvlText w:val="•"/>
      <w:lvlJc w:val="left"/>
      <w:pPr>
        <w:ind w:left="8752" w:hanging="680"/>
      </w:pPr>
      <w:rPr>
        <w:rFonts w:hint="default"/>
        <w:lang w:val="en-US" w:eastAsia="en-US" w:bidi="ar-SA"/>
      </w:rPr>
    </w:lvl>
  </w:abstractNum>
  <w:abstractNum w:abstractNumId="7" w15:restartNumberingAfterBreak="0">
    <w:nsid w:val="2A066019"/>
    <w:multiLevelType w:val="hybridMultilevel"/>
    <w:tmpl w:val="BD6C76CC"/>
    <w:lvl w:ilvl="0" w:tplc="FFCA967C">
      <w:start w:val="1"/>
      <w:numFmt w:val="decimal"/>
      <w:lvlText w:val="%1."/>
      <w:lvlJc w:val="left"/>
      <w:pPr>
        <w:ind w:left="1548" w:hanging="504"/>
        <w:jc w:val="right"/>
      </w:pPr>
      <w:rPr>
        <w:rFonts w:ascii="Arial" w:eastAsia="Arial" w:hAnsi="Arial" w:cs="Arial" w:hint="default"/>
        <w:b w:val="0"/>
        <w:bCs w:val="0"/>
        <w:i w:val="0"/>
        <w:iCs w:val="0"/>
        <w:spacing w:val="0"/>
        <w:w w:val="100"/>
        <w:sz w:val="23"/>
        <w:szCs w:val="23"/>
        <w:lang w:val="en-US" w:eastAsia="en-US" w:bidi="ar-SA"/>
      </w:rPr>
    </w:lvl>
    <w:lvl w:ilvl="1" w:tplc="BE36D57E">
      <w:numFmt w:val="bullet"/>
      <w:lvlText w:val="•"/>
      <w:lvlJc w:val="left"/>
      <w:pPr>
        <w:ind w:left="2440" w:hanging="504"/>
      </w:pPr>
      <w:rPr>
        <w:rFonts w:hint="default"/>
        <w:lang w:val="en-US" w:eastAsia="en-US" w:bidi="ar-SA"/>
      </w:rPr>
    </w:lvl>
    <w:lvl w:ilvl="2" w:tplc="BC5A821A">
      <w:numFmt w:val="bullet"/>
      <w:lvlText w:val="•"/>
      <w:lvlJc w:val="left"/>
      <w:pPr>
        <w:ind w:left="3340" w:hanging="504"/>
      </w:pPr>
      <w:rPr>
        <w:rFonts w:hint="default"/>
        <w:lang w:val="en-US" w:eastAsia="en-US" w:bidi="ar-SA"/>
      </w:rPr>
    </w:lvl>
    <w:lvl w:ilvl="3" w:tplc="C7A803DE">
      <w:numFmt w:val="bullet"/>
      <w:lvlText w:val="•"/>
      <w:lvlJc w:val="left"/>
      <w:pPr>
        <w:ind w:left="4240" w:hanging="504"/>
      </w:pPr>
      <w:rPr>
        <w:rFonts w:hint="default"/>
        <w:lang w:val="en-US" w:eastAsia="en-US" w:bidi="ar-SA"/>
      </w:rPr>
    </w:lvl>
    <w:lvl w:ilvl="4" w:tplc="CEDA40AC">
      <w:numFmt w:val="bullet"/>
      <w:lvlText w:val="•"/>
      <w:lvlJc w:val="left"/>
      <w:pPr>
        <w:ind w:left="5140" w:hanging="504"/>
      </w:pPr>
      <w:rPr>
        <w:rFonts w:hint="default"/>
        <w:lang w:val="en-US" w:eastAsia="en-US" w:bidi="ar-SA"/>
      </w:rPr>
    </w:lvl>
    <w:lvl w:ilvl="5" w:tplc="50C6296A">
      <w:numFmt w:val="bullet"/>
      <w:lvlText w:val="•"/>
      <w:lvlJc w:val="left"/>
      <w:pPr>
        <w:ind w:left="6040" w:hanging="504"/>
      </w:pPr>
      <w:rPr>
        <w:rFonts w:hint="default"/>
        <w:lang w:val="en-US" w:eastAsia="en-US" w:bidi="ar-SA"/>
      </w:rPr>
    </w:lvl>
    <w:lvl w:ilvl="6" w:tplc="25823FD2">
      <w:numFmt w:val="bullet"/>
      <w:lvlText w:val="•"/>
      <w:lvlJc w:val="left"/>
      <w:pPr>
        <w:ind w:left="6940" w:hanging="504"/>
      </w:pPr>
      <w:rPr>
        <w:rFonts w:hint="default"/>
        <w:lang w:val="en-US" w:eastAsia="en-US" w:bidi="ar-SA"/>
      </w:rPr>
    </w:lvl>
    <w:lvl w:ilvl="7" w:tplc="EADC7A44">
      <w:numFmt w:val="bullet"/>
      <w:lvlText w:val="•"/>
      <w:lvlJc w:val="left"/>
      <w:pPr>
        <w:ind w:left="7840" w:hanging="504"/>
      </w:pPr>
      <w:rPr>
        <w:rFonts w:hint="default"/>
        <w:lang w:val="en-US" w:eastAsia="en-US" w:bidi="ar-SA"/>
      </w:rPr>
    </w:lvl>
    <w:lvl w:ilvl="8" w:tplc="29866504">
      <w:numFmt w:val="bullet"/>
      <w:lvlText w:val="•"/>
      <w:lvlJc w:val="left"/>
      <w:pPr>
        <w:ind w:left="8740" w:hanging="504"/>
      </w:pPr>
      <w:rPr>
        <w:rFonts w:hint="default"/>
        <w:lang w:val="en-US" w:eastAsia="en-US" w:bidi="ar-SA"/>
      </w:rPr>
    </w:lvl>
  </w:abstractNum>
  <w:abstractNum w:abstractNumId="8" w15:restartNumberingAfterBreak="0">
    <w:nsid w:val="2A7879DB"/>
    <w:multiLevelType w:val="hybridMultilevel"/>
    <w:tmpl w:val="1570EAAA"/>
    <w:lvl w:ilvl="0" w:tplc="15E6824E">
      <w:start w:val="1"/>
      <w:numFmt w:val="decimal"/>
      <w:lvlText w:val="%1."/>
      <w:lvlJc w:val="left"/>
      <w:pPr>
        <w:ind w:left="1548" w:hanging="641"/>
        <w:jc w:val="left"/>
      </w:pPr>
      <w:rPr>
        <w:rFonts w:ascii="Arial" w:eastAsia="Arial" w:hAnsi="Arial" w:cs="Arial" w:hint="default"/>
        <w:b w:val="0"/>
        <w:bCs w:val="0"/>
        <w:i w:val="0"/>
        <w:iCs w:val="0"/>
        <w:spacing w:val="0"/>
        <w:w w:val="100"/>
        <w:sz w:val="23"/>
        <w:szCs w:val="23"/>
        <w:lang w:val="en-US" w:eastAsia="en-US" w:bidi="ar-SA"/>
      </w:rPr>
    </w:lvl>
    <w:lvl w:ilvl="1" w:tplc="69C42656">
      <w:numFmt w:val="bullet"/>
      <w:lvlText w:val="•"/>
      <w:lvlJc w:val="left"/>
      <w:pPr>
        <w:ind w:left="2440" w:hanging="641"/>
      </w:pPr>
      <w:rPr>
        <w:rFonts w:hint="default"/>
        <w:lang w:val="en-US" w:eastAsia="en-US" w:bidi="ar-SA"/>
      </w:rPr>
    </w:lvl>
    <w:lvl w:ilvl="2" w:tplc="16922756">
      <w:numFmt w:val="bullet"/>
      <w:lvlText w:val="•"/>
      <w:lvlJc w:val="left"/>
      <w:pPr>
        <w:ind w:left="3340" w:hanging="641"/>
      </w:pPr>
      <w:rPr>
        <w:rFonts w:hint="default"/>
        <w:lang w:val="en-US" w:eastAsia="en-US" w:bidi="ar-SA"/>
      </w:rPr>
    </w:lvl>
    <w:lvl w:ilvl="3" w:tplc="8C365BD0">
      <w:numFmt w:val="bullet"/>
      <w:lvlText w:val="•"/>
      <w:lvlJc w:val="left"/>
      <w:pPr>
        <w:ind w:left="4240" w:hanging="641"/>
      </w:pPr>
      <w:rPr>
        <w:rFonts w:hint="default"/>
        <w:lang w:val="en-US" w:eastAsia="en-US" w:bidi="ar-SA"/>
      </w:rPr>
    </w:lvl>
    <w:lvl w:ilvl="4" w:tplc="CB2E5FA6">
      <w:numFmt w:val="bullet"/>
      <w:lvlText w:val="•"/>
      <w:lvlJc w:val="left"/>
      <w:pPr>
        <w:ind w:left="5140" w:hanging="641"/>
      </w:pPr>
      <w:rPr>
        <w:rFonts w:hint="default"/>
        <w:lang w:val="en-US" w:eastAsia="en-US" w:bidi="ar-SA"/>
      </w:rPr>
    </w:lvl>
    <w:lvl w:ilvl="5" w:tplc="ED6E4D3C">
      <w:numFmt w:val="bullet"/>
      <w:lvlText w:val="•"/>
      <w:lvlJc w:val="left"/>
      <w:pPr>
        <w:ind w:left="6040" w:hanging="641"/>
      </w:pPr>
      <w:rPr>
        <w:rFonts w:hint="default"/>
        <w:lang w:val="en-US" w:eastAsia="en-US" w:bidi="ar-SA"/>
      </w:rPr>
    </w:lvl>
    <w:lvl w:ilvl="6" w:tplc="8B408290">
      <w:numFmt w:val="bullet"/>
      <w:lvlText w:val="•"/>
      <w:lvlJc w:val="left"/>
      <w:pPr>
        <w:ind w:left="6940" w:hanging="641"/>
      </w:pPr>
      <w:rPr>
        <w:rFonts w:hint="default"/>
        <w:lang w:val="en-US" w:eastAsia="en-US" w:bidi="ar-SA"/>
      </w:rPr>
    </w:lvl>
    <w:lvl w:ilvl="7" w:tplc="41A0EE28">
      <w:numFmt w:val="bullet"/>
      <w:lvlText w:val="•"/>
      <w:lvlJc w:val="left"/>
      <w:pPr>
        <w:ind w:left="7840" w:hanging="641"/>
      </w:pPr>
      <w:rPr>
        <w:rFonts w:hint="default"/>
        <w:lang w:val="en-US" w:eastAsia="en-US" w:bidi="ar-SA"/>
      </w:rPr>
    </w:lvl>
    <w:lvl w:ilvl="8" w:tplc="2CF4D4D6">
      <w:numFmt w:val="bullet"/>
      <w:lvlText w:val="•"/>
      <w:lvlJc w:val="left"/>
      <w:pPr>
        <w:ind w:left="8740" w:hanging="641"/>
      </w:pPr>
      <w:rPr>
        <w:rFonts w:hint="default"/>
        <w:lang w:val="en-US" w:eastAsia="en-US" w:bidi="ar-SA"/>
      </w:rPr>
    </w:lvl>
  </w:abstractNum>
  <w:abstractNum w:abstractNumId="9" w15:restartNumberingAfterBreak="0">
    <w:nsid w:val="2D3343E4"/>
    <w:multiLevelType w:val="hybridMultilevel"/>
    <w:tmpl w:val="A2541D7A"/>
    <w:lvl w:ilvl="0" w:tplc="40520618">
      <w:start w:val="1"/>
      <w:numFmt w:val="decimal"/>
      <w:lvlText w:val="%1."/>
      <w:lvlJc w:val="left"/>
      <w:pPr>
        <w:ind w:left="2234" w:hanging="504"/>
        <w:jc w:val="right"/>
      </w:pPr>
      <w:rPr>
        <w:rFonts w:ascii="Arial" w:eastAsia="Arial" w:hAnsi="Arial" w:cs="Arial" w:hint="default"/>
        <w:b w:val="0"/>
        <w:bCs w:val="0"/>
        <w:i w:val="0"/>
        <w:iCs w:val="0"/>
        <w:spacing w:val="0"/>
        <w:w w:val="100"/>
        <w:sz w:val="23"/>
        <w:szCs w:val="23"/>
        <w:lang w:val="en-US" w:eastAsia="en-US" w:bidi="ar-SA"/>
      </w:rPr>
    </w:lvl>
    <w:lvl w:ilvl="1" w:tplc="2B98BA5E">
      <w:numFmt w:val="bullet"/>
      <w:lvlText w:val="•"/>
      <w:lvlJc w:val="left"/>
      <w:pPr>
        <w:ind w:left="3070" w:hanging="504"/>
      </w:pPr>
      <w:rPr>
        <w:rFonts w:hint="default"/>
        <w:lang w:val="en-US" w:eastAsia="en-US" w:bidi="ar-SA"/>
      </w:rPr>
    </w:lvl>
    <w:lvl w:ilvl="2" w:tplc="36B2C694">
      <w:numFmt w:val="bullet"/>
      <w:lvlText w:val="•"/>
      <w:lvlJc w:val="left"/>
      <w:pPr>
        <w:ind w:left="3900" w:hanging="504"/>
      </w:pPr>
      <w:rPr>
        <w:rFonts w:hint="default"/>
        <w:lang w:val="en-US" w:eastAsia="en-US" w:bidi="ar-SA"/>
      </w:rPr>
    </w:lvl>
    <w:lvl w:ilvl="3" w:tplc="ABF44CB4">
      <w:numFmt w:val="bullet"/>
      <w:lvlText w:val="•"/>
      <w:lvlJc w:val="left"/>
      <w:pPr>
        <w:ind w:left="4730" w:hanging="504"/>
      </w:pPr>
      <w:rPr>
        <w:rFonts w:hint="default"/>
        <w:lang w:val="en-US" w:eastAsia="en-US" w:bidi="ar-SA"/>
      </w:rPr>
    </w:lvl>
    <w:lvl w:ilvl="4" w:tplc="02B40E34">
      <w:numFmt w:val="bullet"/>
      <w:lvlText w:val="•"/>
      <w:lvlJc w:val="left"/>
      <w:pPr>
        <w:ind w:left="5560" w:hanging="504"/>
      </w:pPr>
      <w:rPr>
        <w:rFonts w:hint="default"/>
        <w:lang w:val="en-US" w:eastAsia="en-US" w:bidi="ar-SA"/>
      </w:rPr>
    </w:lvl>
    <w:lvl w:ilvl="5" w:tplc="549AF64E">
      <w:numFmt w:val="bullet"/>
      <w:lvlText w:val="•"/>
      <w:lvlJc w:val="left"/>
      <w:pPr>
        <w:ind w:left="6390" w:hanging="504"/>
      </w:pPr>
      <w:rPr>
        <w:rFonts w:hint="default"/>
        <w:lang w:val="en-US" w:eastAsia="en-US" w:bidi="ar-SA"/>
      </w:rPr>
    </w:lvl>
    <w:lvl w:ilvl="6" w:tplc="D8582E2E">
      <w:numFmt w:val="bullet"/>
      <w:lvlText w:val="•"/>
      <w:lvlJc w:val="left"/>
      <w:pPr>
        <w:ind w:left="7220" w:hanging="504"/>
      </w:pPr>
      <w:rPr>
        <w:rFonts w:hint="default"/>
        <w:lang w:val="en-US" w:eastAsia="en-US" w:bidi="ar-SA"/>
      </w:rPr>
    </w:lvl>
    <w:lvl w:ilvl="7" w:tplc="F3B85A80">
      <w:numFmt w:val="bullet"/>
      <w:lvlText w:val="•"/>
      <w:lvlJc w:val="left"/>
      <w:pPr>
        <w:ind w:left="8050" w:hanging="504"/>
      </w:pPr>
      <w:rPr>
        <w:rFonts w:hint="default"/>
        <w:lang w:val="en-US" w:eastAsia="en-US" w:bidi="ar-SA"/>
      </w:rPr>
    </w:lvl>
    <w:lvl w:ilvl="8" w:tplc="71C8898A">
      <w:numFmt w:val="bullet"/>
      <w:lvlText w:val="•"/>
      <w:lvlJc w:val="left"/>
      <w:pPr>
        <w:ind w:left="8880" w:hanging="504"/>
      </w:pPr>
      <w:rPr>
        <w:rFonts w:hint="default"/>
        <w:lang w:val="en-US" w:eastAsia="en-US" w:bidi="ar-SA"/>
      </w:rPr>
    </w:lvl>
  </w:abstractNum>
  <w:abstractNum w:abstractNumId="10" w15:restartNumberingAfterBreak="0">
    <w:nsid w:val="2E314C36"/>
    <w:multiLevelType w:val="hybridMultilevel"/>
    <w:tmpl w:val="14A2D1CC"/>
    <w:lvl w:ilvl="0" w:tplc="FB0CA80C">
      <w:start w:val="1"/>
      <w:numFmt w:val="decimal"/>
      <w:lvlText w:val="%1"/>
      <w:lvlJc w:val="left"/>
      <w:pPr>
        <w:ind w:left="1041" w:hanging="201"/>
        <w:jc w:val="right"/>
      </w:pPr>
      <w:rPr>
        <w:rFonts w:ascii="Arial" w:eastAsia="Arial" w:hAnsi="Arial" w:cs="Arial" w:hint="default"/>
        <w:b w:val="0"/>
        <w:bCs w:val="0"/>
        <w:i w:val="0"/>
        <w:iCs w:val="0"/>
        <w:spacing w:val="0"/>
        <w:w w:val="99"/>
        <w:sz w:val="23"/>
        <w:szCs w:val="23"/>
        <w:lang w:val="en-US" w:eastAsia="en-US" w:bidi="ar-SA"/>
      </w:rPr>
    </w:lvl>
    <w:lvl w:ilvl="1" w:tplc="88E2E68C">
      <w:numFmt w:val="bullet"/>
      <w:lvlText w:val="•"/>
      <w:lvlJc w:val="left"/>
      <w:pPr>
        <w:ind w:left="1320" w:hanging="201"/>
      </w:pPr>
      <w:rPr>
        <w:rFonts w:hint="default"/>
        <w:lang w:val="en-US" w:eastAsia="en-US" w:bidi="ar-SA"/>
      </w:rPr>
    </w:lvl>
    <w:lvl w:ilvl="2" w:tplc="18480376">
      <w:numFmt w:val="bullet"/>
      <w:lvlText w:val="•"/>
      <w:lvlJc w:val="left"/>
      <w:pPr>
        <w:ind w:left="1601" w:hanging="201"/>
      </w:pPr>
      <w:rPr>
        <w:rFonts w:hint="default"/>
        <w:lang w:val="en-US" w:eastAsia="en-US" w:bidi="ar-SA"/>
      </w:rPr>
    </w:lvl>
    <w:lvl w:ilvl="3" w:tplc="181EAA44">
      <w:numFmt w:val="bullet"/>
      <w:lvlText w:val="•"/>
      <w:lvlJc w:val="left"/>
      <w:pPr>
        <w:ind w:left="1882" w:hanging="201"/>
      </w:pPr>
      <w:rPr>
        <w:rFonts w:hint="default"/>
        <w:lang w:val="en-US" w:eastAsia="en-US" w:bidi="ar-SA"/>
      </w:rPr>
    </w:lvl>
    <w:lvl w:ilvl="4" w:tplc="9040734C">
      <w:numFmt w:val="bullet"/>
      <w:lvlText w:val="•"/>
      <w:lvlJc w:val="left"/>
      <w:pPr>
        <w:ind w:left="2162" w:hanging="201"/>
      </w:pPr>
      <w:rPr>
        <w:rFonts w:hint="default"/>
        <w:lang w:val="en-US" w:eastAsia="en-US" w:bidi="ar-SA"/>
      </w:rPr>
    </w:lvl>
    <w:lvl w:ilvl="5" w:tplc="93CC8884">
      <w:numFmt w:val="bullet"/>
      <w:lvlText w:val="•"/>
      <w:lvlJc w:val="left"/>
      <w:pPr>
        <w:ind w:left="2443" w:hanging="201"/>
      </w:pPr>
      <w:rPr>
        <w:rFonts w:hint="default"/>
        <w:lang w:val="en-US" w:eastAsia="en-US" w:bidi="ar-SA"/>
      </w:rPr>
    </w:lvl>
    <w:lvl w:ilvl="6" w:tplc="A4FE4B1C">
      <w:numFmt w:val="bullet"/>
      <w:lvlText w:val="•"/>
      <w:lvlJc w:val="left"/>
      <w:pPr>
        <w:ind w:left="2724" w:hanging="201"/>
      </w:pPr>
      <w:rPr>
        <w:rFonts w:hint="default"/>
        <w:lang w:val="en-US" w:eastAsia="en-US" w:bidi="ar-SA"/>
      </w:rPr>
    </w:lvl>
    <w:lvl w:ilvl="7" w:tplc="DDA0D1A8">
      <w:numFmt w:val="bullet"/>
      <w:lvlText w:val="•"/>
      <w:lvlJc w:val="left"/>
      <w:pPr>
        <w:ind w:left="3005" w:hanging="201"/>
      </w:pPr>
      <w:rPr>
        <w:rFonts w:hint="default"/>
        <w:lang w:val="en-US" w:eastAsia="en-US" w:bidi="ar-SA"/>
      </w:rPr>
    </w:lvl>
    <w:lvl w:ilvl="8" w:tplc="933029C0">
      <w:numFmt w:val="bullet"/>
      <w:lvlText w:val="•"/>
      <w:lvlJc w:val="left"/>
      <w:pPr>
        <w:ind w:left="3285" w:hanging="201"/>
      </w:pPr>
      <w:rPr>
        <w:rFonts w:hint="default"/>
        <w:lang w:val="en-US" w:eastAsia="en-US" w:bidi="ar-SA"/>
      </w:rPr>
    </w:lvl>
  </w:abstractNum>
  <w:abstractNum w:abstractNumId="11" w15:restartNumberingAfterBreak="0">
    <w:nsid w:val="3F9B5BEF"/>
    <w:multiLevelType w:val="hybridMultilevel"/>
    <w:tmpl w:val="2FA6401E"/>
    <w:lvl w:ilvl="0" w:tplc="1B68CD2A">
      <w:start w:val="1"/>
      <w:numFmt w:val="decimal"/>
      <w:lvlText w:val="%1."/>
      <w:lvlJc w:val="left"/>
      <w:pPr>
        <w:ind w:left="2234" w:hanging="504"/>
        <w:jc w:val="right"/>
      </w:pPr>
      <w:rPr>
        <w:rFonts w:ascii="Arial" w:eastAsia="Arial" w:hAnsi="Arial" w:cs="Arial" w:hint="default"/>
        <w:b w:val="0"/>
        <w:bCs w:val="0"/>
        <w:i w:val="0"/>
        <w:iCs w:val="0"/>
        <w:spacing w:val="0"/>
        <w:w w:val="100"/>
        <w:sz w:val="23"/>
        <w:szCs w:val="23"/>
        <w:lang w:val="en-US" w:eastAsia="en-US" w:bidi="ar-SA"/>
      </w:rPr>
    </w:lvl>
    <w:lvl w:ilvl="1" w:tplc="4636E40A">
      <w:numFmt w:val="bullet"/>
      <w:lvlText w:val="•"/>
      <w:lvlJc w:val="left"/>
      <w:pPr>
        <w:ind w:left="3070" w:hanging="504"/>
      </w:pPr>
      <w:rPr>
        <w:rFonts w:hint="default"/>
        <w:lang w:val="en-US" w:eastAsia="en-US" w:bidi="ar-SA"/>
      </w:rPr>
    </w:lvl>
    <w:lvl w:ilvl="2" w:tplc="EAF2EA6A">
      <w:numFmt w:val="bullet"/>
      <w:lvlText w:val="•"/>
      <w:lvlJc w:val="left"/>
      <w:pPr>
        <w:ind w:left="3900" w:hanging="504"/>
      </w:pPr>
      <w:rPr>
        <w:rFonts w:hint="default"/>
        <w:lang w:val="en-US" w:eastAsia="en-US" w:bidi="ar-SA"/>
      </w:rPr>
    </w:lvl>
    <w:lvl w:ilvl="3" w:tplc="930A8562">
      <w:numFmt w:val="bullet"/>
      <w:lvlText w:val="•"/>
      <w:lvlJc w:val="left"/>
      <w:pPr>
        <w:ind w:left="4730" w:hanging="504"/>
      </w:pPr>
      <w:rPr>
        <w:rFonts w:hint="default"/>
        <w:lang w:val="en-US" w:eastAsia="en-US" w:bidi="ar-SA"/>
      </w:rPr>
    </w:lvl>
    <w:lvl w:ilvl="4" w:tplc="86944090">
      <w:numFmt w:val="bullet"/>
      <w:lvlText w:val="•"/>
      <w:lvlJc w:val="left"/>
      <w:pPr>
        <w:ind w:left="5560" w:hanging="504"/>
      </w:pPr>
      <w:rPr>
        <w:rFonts w:hint="default"/>
        <w:lang w:val="en-US" w:eastAsia="en-US" w:bidi="ar-SA"/>
      </w:rPr>
    </w:lvl>
    <w:lvl w:ilvl="5" w:tplc="5FAA6656">
      <w:numFmt w:val="bullet"/>
      <w:lvlText w:val="•"/>
      <w:lvlJc w:val="left"/>
      <w:pPr>
        <w:ind w:left="6390" w:hanging="504"/>
      </w:pPr>
      <w:rPr>
        <w:rFonts w:hint="default"/>
        <w:lang w:val="en-US" w:eastAsia="en-US" w:bidi="ar-SA"/>
      </w:rPr>
    </w:lvl>
    <w:lvl w:ilvl="6" w:tplc="88B03E78">
      <w:numFmt w:val="bullet"/>
      <w:lvlText w:val="•"/>
      <w:lvlJc w:val="left"/>
      <w:pPr>
        <w:ind w:left="7220" w:hanging="504"/>
      </w:pPr>
      <w:rPr>
        <w:rFonts w:hint="default"/>
        <w:lang w:val="en-US" w:eastAsia="en-US" w:bidi="ar-SA"/>
      </w:rPr>
    </w:lvl>
    <w:lvl w:ilvl="7" w:tplc="FBB86ECA">
      <w:numFmt w:val="bullet"/>
      <w:lvlText w:val="•"/>
      <w:lvlJc w:val="left"/>
      <w:pPr>
        <w:ind w:left="8050" w:hanging="504"/>
      </w:pPr>
      <w:rPr>
        <w:rFonts w:hint="default"/>
        <w:lang w:val="en-US" w:eastAsia="en-US" w:bidi="ar-SA"/>
      </w:rPr>
    </w:lvl>
    <w:lvl w:ilvl="8" w:tplc="C3CE58EA">
      <w:numFmt w:val="bullet"/>
      <w:lvlText w:val="•"/>
      <w:lvlJc w:val="left"/>
      <w:pPr>
        <w:ind w:left="8880" w:hanging="504"/>
      </w:pPr>
      <w:rPr>
        <w:rFonts w:hint="default"/>
        <w:lang w:val="en-US" w:eastAsia="en-US" w:bidi="ar-SA"/>
      </w:rPr>
    </w:lvl>
  </w:abstractNum>
  <w:abstractNum w:abstractNumId="12" w15:restartNumberingAfterBreak="0">
    <w:nsid w:val="3FA02223"/>
    <w:multiLevelType w:val="hybridMultilevel"/>
    <w:tmpl w:val="8F0055D8"/>
    <w:lvl w:ilvl="0" w:tplc="C282936A">
      <w:start w:val="1"/>
      <w:numFmt w:val="decimal"/>
      <w:lvlText w:val="%1."/>
      <w:lvlJc w:val="left"/>
      <w:pPr>
        <w:ind w:left="2234" w:hanging="504"/>
        <w:jc w:val="right"/>
      </w:pPr>
      <w:rPr>
        <w:rFonts w:ascii="Arial" w:eastAsia="Arial" w:hAnsi="Arial" w:cs="Arial" w:hint="default"/>
        <w:b w:val="0"/>
        <w:bCs w:val="0"/>
        <w:i w:val="0"/>
        <w:iCs w:val="0"/>
        <w:spacing w:val="0"/>
        <w:w w:val="100"/>
        <w:sz w:val="23"/>
        <w:szCs w:val="23"/>
        <w:lang w:val="en-US" w:eastAsia="en-US" w:bidi="ar-SA"/>
      </w:rPr>
    </w:lvl>
    <w:lvl w:ilvl="1" w:tplc="F6165416">
      <w:numFmt w:val="bullet"/>
      <w:lvlText w:val="•"/>
      <w:lvlJc w:val="left"/>
      <w:pPr>
        <w:ind w:left="3070" w:hanging="504"/>
      </w:pPr>
      <w:rPr>
        <w:rFonts w:hint="default"/>
        <w:lang w:val="en-US" w:eastAsia="en-US" w:bidi="ar-SA"/>
      </w:rPr>
    </w:lvl>
    <w:lvl w:ilvl="2" w:tplc="4BDE01F2">
      <w:numFmt w:val="bullet"/>
      <w:lvlText w:val="•"/>
      <w:lvlJc w:val="left"/>
      <w:pPr>
        <w:ind w:left="3900" w:hanging="504"/>
      </w:pPr>
      <w:rPr>
        <w:rFonts w:hint="default"/>
        <w:lang w:val="en-US" w:eastAsia="en-US" w:bidi="ar-SA"/>
      </w:rPr>
    </w:lvl>
    <w:lvl w:ilvl="3" w:tplc="F3BE8954">
      <w:numFmt w:val="bullet"/>
      <w:lvlText w:val="•"/>
      <w:lvlJc w:val="left"/>
      <w:pPr>
        <w:ind w:left="4730" w:hanging="504"/>
      </w:pPr>
      <w:rPr>
        <w:rFonts w:hint="default"/>
        <w:lang w:val="en-US" w:eastAsia="en-US" w:bidi="ar-SA"/>
      </w:rPr>
    </w:lvl>
    <w:lvl w:ilvl="4" w:tplc="D0422A32">
      <w:numFmt w:val="bullet"/>
      <w:lvlText w:val="•"/>
      <w:lvlJc w:val="left"/>
      <w:pPr>
        <w:ind w:left="5560" w:hanging="504"/>
      </w:pPr>
      <w:rPr>
        <w:rFonts w:hint="default"/>
        <w:lang w:val="en-US" w:eastAsia="en-US" w:bidi="ar-SA"/>
      </w:rPr>
    </w:lvl>
    <w:lvl w:ilvl="5" w:tplc="05A28AEE">
      <w:numFmt w:val="bullet"/>
      <w:lvlText w:val="•"/>
      <w:lvlJc w:val="left"/>
      <w:pPr>
        <w:ind w:left="6390" w:hanging="504"/>
      </w:pPr>
      <w:rPr>
        <w:rFonts w:hint="default"/>
        <w:lang w:val="en-US" w:eastAsia="en-US" w:bidi="ar-SA"/>
      </w:rPr>
    </w:lvl>
    <w:lvl w:ilvl="6" w:tplc="7270951A">
      <w:numFmt w:val="bullet"/>
      <w:lvlText w:val="•"/>
      <w:lvlJc w:val="left"/>
      <w:pPr>
        <w:ind w:left="7220" w:hanging="504"/>
      </w:pPr>
      <w:rPr>
        <w:rFonts w:hint="default"/>
        <w:lang w:val="en-US" w:eastAsia="en-US" w:bidi="ar-SA"/>
      </w:rPr>
    </w:lvl>
    <w:lvl w:ilvl="7" w:tplc="AC0025F4">
      <w:numFmt w:val="bullet"/>
      <w:lvlText w:val="•"/>
      <w:lvlJc w:val="left"/>
      <w:pPr>
        <w:ind w:left="8050" w:hanging="504"/>
      </w:pPr>
      <w:rPr>
        <w:rFonts w:hint="default"/>
        <w:lang w:val="en-US" w:eastAsia="en-US" w:bidi="ar-SA"/>
      </w:rPr>
    </w:lvl>
    <w:lvl w:ilvl="8" w:tplc="779AEFCE">
      <w:numFmt w:val="bullet"/>
      <w:lvlText w:val="•"/>
      <w:lvlJc w:val="left"/>
      <w:pPr>
        <w:ind w:left="8880" w:hanging="504"/>
      </w:pPr>
      <w:rPr>
        <w:rFonts w:hint="default"/>
        <w:lang w:val="en-US" w:eastAsia="en-US" w:bidi="ar-SA"/>
      </w:rPr>
    </w:lvl>
  </w:abstractNum>
  <w:abstractNum w:abstractNumId="13" w15:restartNumberingAfterBreak="0">
    <w:nsid w:val="3FC64069"/>
    <w:multiLevelType w:val="hybridMultilevel"/>
    <w:tmpl w:val="6F686A74"/>
    <w:lvl w:ilvl="0" w:tplc="7E56308C">
      <w:start w:val="1"/>
      <w:numFmt w:val="decimal"/>
      <w:lvlText w:val="%1."/>
      <w:lvlJc w:val="left"/>
      <w:pPr>
        <w:ind w:left="2234" w:hanging="504"/>
        <w:jc w:val="right"/>
      </w:pPr>
      <w:rPr>
        <w:rFonts w:ascii="Arial" w:eastAsia="Arial" w:hAnsi="Arial" w:cs="Arial" w:hint="default"/>
        <w:b w:val="0"/>
        <w:bCs w:val="0"/>
        <w:i w:val="0"/>
        <w:iCs w:val="0"/>
        <w:spacing w:val="0"/>
        <w:w w:val="100"/>
        <w:sz w:val="23"/>
        <w:szCs w:val="23"/>
        <w:lang w:val="en-US" w:eastAsia="en-US" w:bidi="ar-SA"/>
      </w:rPr>
    </w:lvl>
    <w:lvl w:ilvl="1" w:tplc="B100E380">
      <w:numFmt w:val="bullet"/>
      <w:lvlText w:val="•"/>
      <w:lvlJc w:val="left"/>
      <w:pPr>
        <w:ind w:left="3070" w:hanging="504"/>
      </w:pPr>
      <w:rPr>
        <w:rFonts w:hint="default"/>
        <w:lang w:val="en-US" w:eastAsia="en-US" w:bidi="ar-SA"/>
      </w:rPr>
    </w:lvl>
    <w:lvl w:ilvl="2" w:tplc="566A8054">
      <w:numFmt w:val="bullet"/>
      <w:lvlText w:val="•"/>
      <w:lvlJc w:val="left"/>
      <w:pPr>
        <w:ind w:left="3900" w:hanging="504"/>
      </w:pPr>
      <w:rPr>
        <w:rFonts w:hint="default"/>
        <w:lang w:val="en-US" w:eastAsia="en-US" w:bidi="ar-SA"/>
      </w:rPr>
    </w:lvl>
    <w:lvl w:ilvl="3" w:tplc="B83E9BE2">
      <w:numFmt w:val="bullet"/>
      <w:lvlText w:val="•"/>
      <w:lvlJc w:val="left"/>
      <w:pPr>
        <w:ind w:left="4730" w:hanging="504"/>
      </w:pPr>
      <w:rPr>
        <w:rFonts w:hint="default"/>
        <w:lang w:val="en-US" w:eastAsia="en-US" w:bidi="ar-SA"/>
      </w:rPr>
    </w:lvl>
    <w:lvl w:ilvl="4" w:tplc="A9442754">
      <w:numFmt w:val="bullet"/>
      <w:lvlText w:val="•"/>
      <w:lvlJc w:val="left"/>
      <w:pPr>
        <w:ind w:left="5560" w:hanging="504"/>
      </w:pPr>
      <w:rPr>
        <w:rFonts w:hint="default"/>
        <w:lang w:val="en-US" w:eastAsia="en-US" w:bidi="ar-SA"/>
      </w:rPr>
    </w:lvl>
    <w:lvl w:ilvl="5" w:tplc="2D8CA5EC">
      <w:numFmt w:val="bullet"/>
      <w:lvlText w:val="•"/>
      <w:lvlJc w:val="left"/>
      <w:pPr>
        <w:ind w:left="6390" w:hanging="504"/>
      </w:pPr>
      <w:rPr>
        <w:rFonts w:hint="default"/>
        <w:lang w:val="en-US" w:eastAsia="en-US" w:bidi="ar-SA"/>
      </w:rPr>
    </w:lvl>
    <w:lvl w:ilvl="6" w:tplc="D6644BCA">
      <w:numFmt w:val="bullet"/>
      <w:lvlText w:val="•"/>
      <w:lvlJc w:val="left"/>
      <w:pPr>
        <w:ind w:left="7220" w:hanging="504"/>
      </w:pPr>
      <w:rPr>
        <w:rFonts w:hint="default"/>
        <w:lang w:val="en-US" w:eastAsia="en-US" w:bidi="ar-SA"/>
      </w:rPr>
    </w:lvl>
    <w:lvl w:ilvl="7" w:tplc="1BBAEF20">
      <w:numFmt w:val="bullet"/>
      <w:lvlText w:val="•"/>
      <w:lvlJc w:val="left"/>
      <w:pPr>
        <w:ind w:left="8050" w:hanging="504"/>
      </w:pPr>
      <w:rPr>
        <w:rFonts w:hint="default"/>
        <w:lang w:val="en-US" w:eastAsia="en-US" w:bidi="ar-SA"/>
      </w:rPr>
    </w:lvl>
    <w:lvl w:ilvl="8" w:tplc="678E131E">
      <w:numFmt w:val="bullet"/>
      <w:lvlText w:val="•"/>
      <w:lvlJc w:val="left"/>
      <w:pPr>
        <w:ind w:left="8880" w:hanging="504"/>
      </w:pPr>
      <w:rPr>
        <w:rFonts w:hint="default"/>
        <w:lang w:val="en-US" w:eastAsia="en-US" w:bidi="ar-SA"/>
      </w:rPr>
    </w:lvl>
  </w:abstractNum>
  <w:abstractNum w:abstractNumId="14" w15:restartNumberingAfterBreak="0">
    <w:nsid w:val="45BB5499"/>
    <w:multiLevelType w:val="hybridMultilevel"/>
    <w:tmpl w:val="6EFAE736"/>
    <w:lvl w:ilvl="0" w:tplc="89CE1C32">
      <w:start w:val="1"/>
      <w:numFmt w:val="decimal"/>
      <w:lvlText w:val="%1."/>
      <w:lvlJc w:val="left"/>
      <w:pPr>
        <w:ind w:left="2234" w:hanging="504"/>
        <w:jc w:val="right"/>
      </w:pPr>
      <w:rPr>
        <w:rFonts w:ascii="Arial" w:eastAsia="Arial" w:hAnsi="Arial" w:cs="Arial" w:hint="default"/>
        <w:b w:val="0"/>
        <w:bCs w:val="0"/>
        <w:i w:val="0"/>
        <w:iCs w:val="0"/>
        <w:spacing w:val="0"/>
        <w:w w:val="100"/>
        <w:sz w:val="23"/>
        <w:szCs w:val="23"/>
        <w:lang w:val="en-US" w:eastAsia="en-US" w:bidi="ar-SA"/>
      </w:rPr>
    </w:lvl>
    <w:lvl w:ilvl="1" w:tplc="118EEAF4">
      <w:numFmt w:val="bullet"/>
      <w:lvlText w:val="•"/>
      <w:lvlJc w:val="left"/>
      <w:pPr>
        <w:ind w:left="3070" w:hanging="504"/>
      </w:pPr>
      <w:rPr>
        <w:rFonts w:hint="default"/>
        <w:lang w:val="en-US" w:eastAsia="en-US" w:bidi="ar-SA"/>
      </w:rPr>
    </w:lvl>
    <w:lvl w:ilvl="2" w:tplc="14844B52">
      <w:numFmt w:val="bullet"/>
      <w:lvlText w:val="•"/>
      <w:lvlJc w:val="left"/>
      <w:pPr>
        <w:ind w:left="3900" w:hanging="504"/>
      </w:pPr>
      <w:rPr>
        <w:rFonts w:hint="default"/>
        <w:lang w:val="en-US" w:eastAsia="en-US" w:bidi="ar-SA"/>
      </w:rPr>
    </w:lvl>
    <w:lvl w:ilvl="3" w:tplc="002A8A1A">
      <w:numFmt w:val="bullet"/>
      <w:lvlText w:val="•"/>
      <w:lvlJc w:val="left"/>
      <w:pPr>
        <w:ind w:left="4730" w:hanging="504"/>
      </w:pPr>
      <w:rPr>
        <w:rFonts w:hint="default"/>
        <w:lang w:val="en-US" w:eastAsia="en-US" w:bidi="ar-SA"/>
      </w:rPr>
    </w:lvl>
    <w:lvl w:ilvl="4" w:tplc="A52070D8">
      <w:numFmt w:val="bullet"/>
      <w:lvlText w:val="•"/>
      <w:lvlJc w:val="left"/>
      <w:pPr>
        <w:ind w:left="5560" w:hanging="504"/>
      </w:pPr>
      <w:rPr>
        <w:rFonts w:hint="default"/>
        <w:lang w:val="en-US" w:eastAsia="en-US" w:bidi="ar-SA"/>
      </w:rPr>
    </w:lvl>
    <w:lvl w:ilvl="5" w:tplc="8E12C8D2">
      <w:numFmt w:val="bullet"/>
      <w:lvlText w:val="•"/>
      <w:lvlJc w:val="left"/>
      <w:pPr>
        <w:ind w:left="6390" w:hanging="504"/>
      </w:pPr>
      <w:rPr>
        <w:rFonts w:hint="default"/>
        <w:lang w:val="en-US" w:eastAsia="en-US" w:bidi="ar-SA"/>
      </w:rPr>
    </w:lvl>
    <w:lvl w:ilvl="6" w:tplc="AF0252BA">
      <w:numFmt w:val="bullet"/>
      <w:lvlText w:val="•"/>
      <w:lvlJc w:val="left"/>
      <w:pPr>
        <w:ind w:left="7220" w:hanging="504"/>
      </w:pPr>
      <w:rPr>
        <w:rFonts w:hint="default"/>
        <w:lang w:val="en-US" w:eastAsia="en-US" w:bidi="ar-SA"/>
      </w:rPr>
    </w:lvl>
    <w:lvl w:ilvl="7" w:tplc="FE9645E8">
      <w:numFmt w:val="bullet"/>
      <w:lvlText w:val="•"/>
      <w:lvlJc w:val="left"/>
      <w:pPr>
        <w:ind w:left="8050" w:hanging="504"/>
      </w:pPr>
      <w:rPr>
        <w:rFonts w:hint="default"/>
        <w:lang w:val="en-US" w:eastAsia="en-US" w:bidi="ar-SA"/>
      </w:rPr>
    </w:lvl>
    <w:lvl w:ilvl="8" w:tplc="53820CF8">
      <w:numFmt w:val="bullet"/>
      <w:lvlText w:val="•"/>
      <w:lvlJc w:val="left"/>
      <w:pPr>
        <w:ind w:left="8880" w:hanging="504"/>
      </w:pPr>
      <w:rPr>
        <w:rFonts w:hint="default"/>
        <w:lang w:val="en-US" w:eastAsia="en-US" w:bidi="ar-SA"/>
      </w:rPr>
    </w:lvl>
  </w:abstractNum>
  <w:abstractNum w:abstractNumId="15" w15:restartNumberingAfterBreak="0">
    <w:nsid w:val="4A334D35"/>
    <w:multiLevelType w:val="hybridMultilevel"/>
    <w:tmpl w:val="773004A0"/>
    <w:lvl w:ilvl="0" w:tplc="E924C1EE">
      <w:numFmt w:val="bullet"/>
      <w:lvlText w:val="-"/>
      <w:lvlJc w:val="left"/>
      <w:pPr>
        <w:ind w:left="1188" w:hanging="280"/>
      </w:pPr>
      <w:rPr>
        <w:rFonts w:ascii="Arial" w:eastAsia="Arial" w:hAnsi="Arial" w:cs="Arial" w:hint="default"/>
        <w:b w:val="0"/>
        <w:bCs w:val="0"/>
        <w:i w:val="0"/>
        <w:iCs w:val="0"/>
        <w:color w:val="0099FF"/>
        <w:spacing w:val="0"/>
        <w:w w:val="99"/>
        <w:sz w:val="23"/>
        <w:szCs w:val="23"/>
        <w:lang w:val="en-US" w:eastAsia="en-US" w:bidi="ar-SA"/>
      </w:rPr>
    </w:lvl>
    <w:lvl w:ilvl="1" w:tplc="3C089262">
      <w:numFmt w:val="bullet"/>
      <w:lvlText w:val="•"/>
      <w:lvlJc w:val="left"/>
      <w:pPr>
        <w:ind w:left="2116" w:hanging="280"/>
      </w:pPr>
      <w:rPr>
        <w:rFonts w:hint="default"/>
        <w:lang w:val="en-US" w:eastAsia="en-US" w:bidi="ar-SA"/>
      </w:rPr>
    </w:lvl>
    <w:lvl w:ilvl="2" w:tplc="38DE1F28">
      <w:numFmt w:val="bullet"/>
      <w:lvlText w:val="•"/>
      <w:lvlJc w:val="left"/>
      <w:pPr>
        <w:ind w:left="3052" w:hanging="280"/>
      </w:pPr>
      <w:rPr>
        <w:rFonts w:hint="default"/>
        <w:lang w:val="en-US" w:eastAsia="en-US" w:bidi="ar-SA"/>
      </w:rPr>
    </w:lvl>
    <w:lvl w:ilvl="3" w:tplc="86D055A4">
      <w:numFmt w:val="bullet"/>
      <w:lvlText w:val="•"/>
      <w:lvlJc w:val="left"/>
      <w:pPr>
        <w:ind w:left="3988" w:hanging="280"/>
      </w:pPr>
      <w:rPr>
        <w:rFonts w:hint="default"/>
        <w:lang w:val="en-US" w:eastAsia="en-US" w:bidi="ar-SA"/>
      </w:rPr>
    </w:lvl>
    <w:lvl w:ilvl="4" w:tplc="CBA40F6A">
      <w:numFmt w:val="bullet"/>
      <w:lvlText w:val="•"/>
      <w:lvlJc w:val="left"/>
      <w:pPr>
        <w:ind w:left="4924" w:hanging="280"/>
      </w:pPr>
      <w:rPr>
        <w:rFonts w:hint="default"/>
        <w:lang w:val="en-US" w:eastAsia="en-US" w:bidi="ar-SA"/>
      </w:rPr>
    </w:lvl>
    <w:lvl w:ilvl="5" w:tplc="A70CEF14">
      <w:numFmt w:val="bullet"/>
      <w:lvlText w:val="•"/>
      <w:lvlJc w:val="left"/>
      <w:pPr>
        <w:ind w:left="5860" w:hanging="280"/>
      </w:pPr>
      <w:rPr>
        <w:rFonts w:hint="default"/>
        <w:lang w:val="en-US" w:eastAsia="en-US" w:bidi="ar-SA"/>
      </w:rPr>
    </w:lvl>
    <w:lvl w:ilvl="6" w:tplc="50924BE2">
      <w:numFmt w:val="bullet"/>
      <w:lvlText w:val="•"/>
      <w:lvlJc w:val="left"/>
      <w:pPr>
        <w:ind w:left="6796" w:hanging="280"/>
      </w:pPr>
      <w:rPr>
        <w:rFonts w:hint="default"/>
        <w:lang w:val="en-US" w:eastAsia="en-US" w:bidi="ar-SA"/>
      </w:rPr>
    </w:lvl>
    <w:lvl w:ilvl="7" w:tplc="70F4DD5A">
      <w:numFmt w:val="bullet"/>
      <w:lvlText w:val="•"/>
      <w:lvlJc w:val="left"/>
      <w:pPr>
        <w:ind w:left="7732" w:hanging="280"/>
      </w:pPr>
      <w:rPr>
        <w:rFonts w:hint="default"/>
        <w:lang w:val="en-US" w:eastAsia="en-US" w:bidi="ar-SA"/>
      </w:rPr>
    </w:lvl>
    <w:lvl w:ilvl="8" w:tplc="4F5E4CC2">
      <w:numFmt w:val="bullet"/>
      <w:lvlText w:val="•"/>
      <w:lvlJc w:val="left"/>
      <w:pPr>
        <w:ind w:left="8668" w:hanging="280"/>
      </w:pPr>
      <w:rPr>
        <w:rFonts w:hint="default"/>
        <w:lang w:val="en-US" w:eastAsia="en-US" w:bidi="ar-SA"/>
      </w:rPr>
    </w:lvl>
  </w:abstractNum>
  <w:abstractNum w:abstractNumId="16" w15:restartNumberingAfterBreak="0">
    <w:nsid w:val="4B4278A9"/>
    <w:multiLevelType w:val="hybridMultilevel"/>
    <w:tmpl w:val="84FE8E7A"/>
    <w:lvl w:ilvl="0" w:tplc="872041E2">
      <w:start w:val="1"/>
      <w:numFmt w:val="decimal"/>
      <w:lvlText w:val="%1."/>
      <w:lvlJc w:val="left"/>
      <w:pPr>
        <w:ind w:left="1548" w:hanging="641"/>
        <w:jc w:val="left"/>
      </w:pPr>
      <w:rPr>
        <w:rFonts w:ascii="Arial" w:eastAsia="Arial" w:hAnsi="Arial" w:cs="Arial" w:hint="default"/>
        <w:b w:val="0"/>
        <w:bCs w:val="0"/>
        <w:i w:val="0"/>
        <w:iCs w:val="0"/>
        <w:spacing w:val="0"/>
        <w:w w:val="100"/>
        <w:sz w:val="23"/>
        <w:szCs w:val="23"/>
        <w:lang w:val="en-US" w:eastAsia="en-US" w:bidi="ar-SA"/>
      </w:rPr>
    </w:lvl>
    <w:lvl w:ilvl="1" w:tplc="FC4A25D2">
      <w:numFmt w:val="bullet"/>
      <w:lvlText w:val="•"/>
      <w:lvlJc w:val="left"/>
      <w:pPr>
        <w:ind w:left="2440" w:hanging="641"/>
      </w:pPr>
      <w:rPr>
        <w:rFonts w:hint="default"/>
        <w:lang w:val="en-US" w:eastAsia="en-US" w:bidi="ar-SA"/>
      </w:rPr>
    </w:lvl>
    <w:lvl w:ilvl="2" w:tplc="5680D906">
      <w:numFmt w:val="bullet"/>
      <w:lvlText w:val="•"/>
      <w:lvlJc w:val="left"/>
      <w:pPr>
        <w:ind w:left="3340" w:hanging="641"/>
      </w:pPr>
      <w:rPr>
        <w:rFonts w:hint="default"/>
        <w:lang w:val="en-US" w:eastAsia="en-US" w:bidi="ar-SA"/>
      </w:rPr>
    </w:lvl>
    <w:lvl w:ilvl="3" w:tplc="4EB02D7E">
      <w:numFmt w:val="bullet"/>
      <w:lvlText w:val="•"/>
      <w:lvlJc w:val="left"/>
      <w:pPr>
        <w:ind w:left="4240" w:hanging="641"/>
      </w:pPr>
      <w:rPr>
        <w:rFonts w:hint="default"/>
        <w:lang w:val="en-US" w:eastAsia="en-US" w:bidi="ar-SA"/>
      </w:rPr>
    </w:lvl>
    <w:lvl w:ilvl="4" w:tplc="B53409E0">
      <w:numFmt w:val="bullet"/>
      <w:lvlText w:val="•"/>
      <w:lvlJc w:val="left"/>
      <w:pPr>
        <w:ind w:left="5140" w:hanging="641"/>
      </w:pPr>
      <w:rPr>
        <w:rFonts w:hint="default"/>
        <w:lang w:val="en-US" w:eastAsia="en-US" w:bidi="ar-SA"/>
      </w:rPr>
    </w:lvl>
    <w:lvl w:ilvl="5" w:tplc="24B451AE">
      <w:numFmt w:val="bullet"/>
      <w:lvlText w:val="•"/>
      <w:lvlJc w:val="left"/>
      <w:pPr>
        <w:ind w:left="6040" w:hanging="641"/>
      </w:pPr>
      <w:rPr>
        <w:rFonts w:hint="default"/>
        <w:lang w:val="en-US" w:eastAsia="en-US" w:bidi="ar-SA"/>
      </w:rPr>
    </w:lvl>
    <w:lvl w:ilvl="6" w:tplc="E4E47A8C">
      <w:numFmt w:val="bullet"/>
      <w:lvlText w:val="•"/>
      <w:lvlJc w:val="left"/>
      <w:pPr>
        <w:ind w:left="6940" w:hanging="641"/>
      </w:pPr>
      <w:rPr>
        <w:rFonts w:hint="default"/>
        <w:lang w:val="en-US" w:eastAsia="en-US" w:bidi="ar-SA"/>
      </w:rPr>
    </w:lvl>
    <w:lvl w:ilvl="7" w:tplc="D2905F74">
      <w:numFmt w:val="bullet"/>
      <w:lvlText w:val="•"/>
      <w:lvlJc w:val="left"/>
      <w:pPr>
        <w:ind w:left="7840" w:hanging="641"/>
      </w:pPr>
      <w:rPr>
        <w:rFonts w:hint="default"/>
        <w:lang w:val="en-US" w:eastAsia="en-US" w:bidi="ar-SA"/>
      </w:rPr>
    </w:lvl>
    <w:lvl w:ilvl="8" w:tplc="556ECC20">
      <w:numFmt w:val="bullet"/>
      <w:lvlText w:val="•"/>
      <w:lvlJc w:val="left"/>
      <w:pPr>
        <w:ind w:left="8740" w:hanging="641"/>
      </w:pPr>
      <w:rPr>
        <w:rFonts w:hint="default"/>
        <w:lang w:val="en-US" w:eastAsia="en-US" w:bidi="ar-SA"/>
      </w:rPr>
    </w:lvl>
  </w:abstractNum>
  <w:abstractNum w:abstractNumId="17" w15:restartNumberingAfterBreak="0">
    <w:nsid w:val="4D0622EF"/>
    <w:multiLevelType w:val="hybridMultilevel"/>
    <w:tmpl w:val="E2DA5DAA"/>
    <w:lvl w:ilvl="0" w:tplc="97CAAF7E">
      <w:start w:val="1"/>
      <w:numFmt w:val="decimal"/>
      <w:lvlText w:val="%1."/>
      <w:lvlJc w:val="left"/>
      <w:pPr>
        <w:ind w:left="908" w:hanging="680"/>
        <w:jc w:val="left"/>
      </w:pPr>
      <w:rPr>
        <w:rFonts w:ascii="Arial" w:eastAsia="Arial" w:hAnsi="Arial" w:cs="Arial" w:hint="default"/>
        <w:b w:val="0"/>
        <w:bCs w:val="0"/>
        <w:i w:val="0"/>
        <w:iCs w:val="0"/>
        <w:spacing w:val="-10"/>
        <w:w w:val="100"/>
        <w:sz w:val="23"/>
        <w:szCs w:val="23"/>
        <w:lang w:val="en-US" w:eastAsia="en-US" w:bidi="ar-SA"/>
      </w:rPr>
    </w:lvl>
    <w:lvl w:ilvl="1" w:tplc="02B8BC40">
      <w:start w:val="1"/>
      <w:numFmt w:val="decimal"/>
      <w:lvlText w:val="%2."/>
      <w:lvlJc w:val="left"/>
      <w:pPr>
        <w:ind w:left="1594" w:hanging="680"/>
        <w:jc w:val="right"/>
      </w:pPr>
      <w:rPr>
        <w:rFonts w:ascii="Arial" w:eastAsia="Arial" w:hAnsi="Arial" w:cs="Arial" w:hint="default"/>
        <w:b w:val="0"/>
        <w:bCs w:val="0"/>
        <w:i w:val="0"/>
        <w:iCs w:val="0"/>
        <w:spacing w:val="-10"/>
        <w:w w:val="99"/>
        <w:sz w:val="23"/>
        <w:szCs w:val="23"/>
        <w:lang w:val="en-US" w:eastAsia="en-US" w:bidi="ar-SA"/>
      </w:rPr>
    </w:lvl>
    <w:lvl w:ilvl="2" w:tplc="9E3E5F46">
      <w:numFmt w:val="bullet"/>
      <w:lvlText w:val="•"/>
      <w:lvlJc w:val="left"/>
      <w:pPr>
        <w:ind w:left="2593" w:hanging="680"/>
      </w:pPr>
      <w:rPr>
        <w:rFonts w:hint="default"/>
        <w:lang w:val="en-US" w:eastAsia="en-US" w:bidi="ar-SA"/>
      </w:rPr>
    </w:lvl>
    <w:lvl w:ilvl="3" w:tplc="8442600E">
      <w:numFmt w:val="bullet"/>
      <w:lvlText w:val="•"/>
      <w:lvlJc w:val="left"/>
      <w:pPr>
        <w:ind w:left="3586" w:hanging="680"/>
      </w:pPr>
      <w:rPr>
        <w:rFonts w:hint="default"/>
        <w:lang w:val="en-US" w:eastAsia="en-US" w:bidi="ar-SA"/>
      </w:rPr>
    </w:lvl>
    <w:lvl w:ilvl="4" w:tplc="8C7E4BB6">
      <w:numFmt w:val="bullet"/>
      <w:lvlText w:val="•"/>
      <w:lvlJc w:val="left"/>
      <w:pPr>
        <w:ind w:left="4580" w:hanging="680"/>
      </w:pPr>
      <w:rPr>
        <w:rFonts w:hint="default"/>
        <w:lang w:val="en-US" w:eastAsia="en-US" w:bidi="ar-SA"/>
      </w:rPr>
    </w:lvl>
    <w:lvl w:ilvl="5" w:tplc="1744E28C">
      <w:numFmt w:val="bullet"/>
      <w:lvlText w:val="•"/>
      <w:lvlJc w:val="left"/>
      <w:pPr>
        <w:ind w:left="5573" w:hanging="680"/>
      </w:pPr>
      <w:rPr>
        <w:rFonts w:hint="default"/>
        <w:lang w:val="en-US" w:eastAsia="en-US" w:bidi="ar-SA"/>
      </w:rPr>
    </w:lvl>
    <w:lvl w:ilvl="6" w:tplc="9D624408">
      <w:numFmt w:val="bullet"/>
      <w:lvlText w:val="•"/>
      <w:lvlJc w:val="left"/>
      <w:pPr>
        <w:ind w:left="6566" w:hanging="680"/>
      </w:pPr>
      <w:rPr>
        <w:rFonts w:hint="default"/>
        <w:lang w:val="en-US" w:eastAsia="en-US" w:bidi="ar-SA"/>
      </w:rPr>
    </w:lvl>
    <w:lvl w:ilvl="7" w:tplc="6EF6523A">
      <w:numFmt w:val="bullet"/>
      <w:lvlText w:val="•"/>
      <w:lvlJc w:val="left"/>
      <w:pPr>
        <w:ind w:left="7560" w:hanging="680"/>
      </w:pPr>
      <w:rPr>
        <w:rFonts w:hint="default"/>
        <w:lang w:val="en-US" w:eastAsia="en-US" w:bidi="ar-SA"/>
      </w:rPr>
    </w:lvl>
    <w:lvl w:ilvl="8" w:tplc="D0A4A35C">
      <w:numFmt w:val="bullet"/>
      <w:lvlText w:val="•"/>
      <w:lvlJc w:val="left"/>
      <w:pPr>
        <w:ind w:left="8553" w:hanging="680"/>
      </w:pPr>
      <w:rPr>
        <w:rFonts w:hint="default"/>
        <w:lang w:val="en-US" w:eastAsia="en-US" w:bidi="ar-SA"/>
      </w:rPr>
    </w:lvl>
  </w:abstractNum>
  <w:abstractNum w:abstractNumId="18" w15:restartNumberingAfterBreak="0">
    <w:nsid w:val="4D4D42C3"/>
    <w:multiLevelType w:val="hybridMultilevel"/>
    <w:tmpl w:val="D16825DC"/>
    <w:lvl w:ilvl="0" w:tplc="C98EF58E">
      <w:start w:val="1"/>
      <w:numFmt w:val="decimal"/>
      <w:lvlText w:val="%1."/>
      <w:lvlJc w:val="left"/>
      <w:pPr>
        <w:ind w:left="1548" w:hanging="641"/>
        <w:jc w:val="left"/>
      </w:pPr>
      <w:rPr>
        <w:rFonts w:ascii="Arial" w:eastAsia="Arial" w:hAnsi="Arial" w:cs="Arial" w:hint="default"/>
        <w:b w:val="0"/>
        <w:bCs w:val="0"/>
        <w:i w:val="0"/>
        <w:iCs w:val="0"/>
        <w:spacing w:val="0"/>
        <w:w w:val="100"/>
        <w:sz w:val="23"/>
        <w:szCs w:val="23"/>
        <w:lang w:val="en-US" w:eastAsia="en-US" w:bidi="ar-SA"/>
      </w:rPr>
    </w:lvl>
    <w:lvl w:ilvl="1" w:tplc="D1F2AE6A">
      <w:numFmt w:val="bullet"/>
      <w:lvlText w:val="•"/>
      <w:lvlJc w:val="left"/>
      <w:pPr>
        <w:ind w:left="2440" w:hanging="641"/>
      </w:pPr>
      <w:rPr>
        <w:rFonts w:hint="default"/>
        <w:lang w:val="en-US" w:eastAsia="en-US" w:bidi="ar-SA"/>
      </w:rPr>
    </w:lvl>
    <w:lvl w:ilvl="2" w:tplc="AAAE3EBE">
      <w:numFmt w:val="bullet"/>
      <w:lvlText w:val="•"/>
      <w:lvlJc w:val="left"/>
      <w:pPr>
        <w:ind w:left="3340" w:hanging="641"/>
      </w:pPr>
      <w:rPr>
        <w:rFonts w:hint="default"/>
        <w:lang w:val="en-US" w:eastAsia="en-US" w:bidi="ar-SA"/>
      </w:rPr>
    </w:lvl>
    <w:lvl w:ilvl="3" w:tplc="932ED00C">
      <w:numFmt w:val="bullet"/>
      <w:lvlText w:val="•"/>
      <w:lvlJc w:val="left"/>
      <w:pPr>
        <w:ind w:left="4240" w:hanging="641"/>
      </w:pPr>
      <w:rPr>
        <w:rFonts w:hint="default"/>
        <w:lang w:val="en-US" w:eastAsia="en-US" w:bidi="ar-SA"/>
      </w:rPr>
    </w:lvl>
    <w:lvl w:ilvl="4" w:tplc="DCE4B24C">
      <w:numFmt w:val="bullet"/>
      <w:lvlText w:val="•"/>
      <w:lvlJc w:val="left"/>
      <w:pPr>
        <w:ind w:left="5140" w:hanging="641"/>
      </w:pPr>
      <w:rPr>
        <w:rFonts w:hint="default"/>
        <w:lang w:val="en-US" w:eastAsia="en-US" w:bidi="ar-SA"/>
      </w:rPr>
    </w:lvl>
    <w:lvl w:ilvl="5" w:tplc="88C2253C">
      <w:numFmt w:val="bullet"/>
      <w:lvlText w:val="•"/>
      <w:lvlJc w:val="left"/>
      <w:pPr>
        <w:ind w:left="6040" w:hanging="641"/>
      </w:pPr>
      <w:rPr>
        <w:rFonts w:hint="default"/>
        <w:lang w:val="en-US" w:eastAsia="en-US" w:bidi="ar-SA"/>
      </w:rPr>
    </w:lvl>
    <w:lvl w:ilvl="6" w:tplc="C2F613AE">
      <w:numFmt w:val="bullet"/>
      <w:lvlText w:val="•"/>
      <w:lvlJc w:val="left"/>
      <w:pPr>
        <w:ind w:left="6940" w:hanging="641"/>
      </w:pPr>
      <w:rPr>
        <w:rFonts w:hint="default"/>
        <w:lang w:val="en-US" w:eastAsia="en-US" w:bidi="ar-SA"/>
      </w:rPr>
    </w:lvl>
    <w:lvl w:ilvl="7" w:tplc="53E28CD6">
      <w:numFmt w:val="bullet"/>
      <w:lvlText w:val="•"/>
      <w:lvlJc w:val="left"/>
      <w:pPr>
        <w:ind w:left="7840" w:hanging="641"/>
      </w:pPr>
      <w:rPr>
        <w:rFonts w:hint="default"/>
        <w:lang w:val="en-US" w:eastAsia="en-US" w:bidi="ar-SA"/>
      </w:rPr>
    </w:lvl>
    <w:lvl w:ilvl="8" w:tplc="4F8E5D24">
      <w:numFmt w:val="bullet"/>
      <w:lvlText w:val="•"/>
      <w:lvlJc w:val="left"/>
      <w:pPr>
        <w:ind w:left="8740" w:hanging="641"/>
      </w:pPr>
      <w:rPr>
        <w:rFonts w:hint="default"/>
        <w:lang w:val="en-US" w:eastAsia="en-US" w:bidi="ar-SA"/>
      </w:rPr>
    </w:lvl>
  </w:abstractNum>
  <w:abstractNum w:abstractNumId="19" w15:restartNumberingAfterBreak="0">
    <w:nsid w:val="520C4BBD"/>
    <w:multiLevelType w:val="hybridMultilevel"/>
    <w:tmpl w:val="94F4E60A"/>
    <w:lvl w:ilvl="0" w:tplc="C80AD320">
      <w:start w:val="1"/>
      <w:numFmt w:val="decimal"/>
      <w:lvlText w:val="%1."/>
      <w:lvlJc w:val="left"/>
      <w:pPr>
        <w:ind w:left="1593" w:hanging="680"/>
        <w:jc w:val="right"/>
      </w:pPr>
      <w:rPr>
        <w:rFonts w:ascii="Arial" w:eastAsia="Arial" w:hAnsi="Arial" w:cs="Arial" w:hint="default"/>
        <w:b w:val="0"/>
        <w:bCs w:val="0"/>
        <w:i w:val="0"/>
        <w:iCs w:val="0"/>
        <w:spacing w:val="-10"/>
        <w:w w:val="99"/>
        <w:sz w:val="23"/>
        <w:szCs w:val="23"/>
        <w:lang w:val="en-US" w:eastAsia="en-US" w:bidi="ar-SA"/>
      </w:rPr>
    </w:lvl>
    <w:lvl w:ilvl="1" w:tplc="07FC9140">
      <w:numFmt w:val="bullet"/>
      <w:lvlText w:val="•"/>
      <w:lvlJc w:val="left"/>
      <w:pPr>
        <w:ind w:left="2494" w:hanging="680"/>
      </w:pPr>
      <w:rPr>
        <w:rFonts w:hint="default"/>
        <w:lang w:val="en-US" w:eastAsia="en-US" w:bidi="ar-SA"/>
      </w:rPr>
    </w:lvl>
    <w:lvl w:ilvl="2" w:tplc="E53E1F28">
      <w:numFmt w:val="bullet"/>
      <w:lvlText w:val="•"/>
      <w:lvlJc w:val="left"/>
      <w:pPr>
        <w:ind w:left="3388" w:hanging="680"/>
      </w:pPr>
      <w:rPr>
        <w:rFonts w:hint="default"/>
        <w:lang w:val="en-US" w:eastAsia="en-US" w:bidi="ar-SA"/>
      </w:rPr>
    </w:lvl>
    <w:lvl w:ilvl="3" w:tplc="C0F64740">
      <w:numFmt w:val="bullet"/>
      <w:lvlText w:val="•"/>
      <w:lvlJc w:val="left"/>
      <w:pPr>
        <w:ind w:left="4282" w:hanging="680"/>
      </w:pPr>
      <w:rPr>
        <w:rFonts w:hint="default"/>
        <w:lang w:val="en-US" w:eastAsia="en-US" w:bidi="ar-SA"/>
      </w:rPr>
    </w:lvl>
    <w:lvl w:ilvl="4" w:tplc="B09CCF00">
      <w:numFmt w:val="bullet"/>
      <w:lvlText w:val="•"/>
      <w:lvlJc w:val="left"/>
      <w:pPr>
        <w:ind w:left="5176" w:hanging="680"/>
      </w:pPr>
      <w:rPr>
        <w:rFonts w:hint="default"/>
        <w:lang w:val="en-US" w:eastAsia="en-US" w:bidi="ar-SA"/>
      </w:rPr>
    </w:lvl>
    <w:lvl w:ilvl="5" w:tplc="B78CF0BA">
      <w:numFmt w:val="bullet"/>
      <w:lvlText w:val="•"/>
      <w:lvlJc w:val="left"/>
      <w:pPr>
        <w:ind w:left="6070" w:hanging="680"/>
      </w:pPr>
      <w:rPr>
        <w:rFonts w:hint="default"/>
        <w:lang w:val="en-US" w:eastAsia="en-US" w:bidi="ar-SA"/>
      </w:rPr>
    </w:lvl>
    <w:lvl w:ilvl="6" w:tplc="AD004500">
      <w:numFmt w:val="bullet"/>
      <w:lvlText w:val="•"/>
      <w:lvlJc w:val="left"/>
      <w:pPr>
        <w:ind w:left="6964" w:hanging="680"/>
      </w:pPr>
      <w:rPr>
        <w:rFonts w:hint="default"/>
        <w:lang w:val="en-US" w:eastAsia="en-US" w:bidi="ar-SA"/>
      </w:rPr>
    </w:lvl>
    <w:lvl w:ilvl="7" w:tplc="9E4A13A2">
      <w:numFmt w:val="bullet"/>
      <w:lvlText w:val="•"/>
      <w:lvlJc w:val="left"/>
      <w:pPr>
        <w:ind w:left="7858" w:hanging="680"/>
      </w:pPr>
      <w:rPr>
        <w:rFonts w:hint="default"/>
        <w:lang w:val="en-US" w:eastAsia="en-US" w:bidi="ar-SA"/>
      </w:rPr>
    </w:lvl>
    <w:lvl w:ilvl="8" w:tplc="73C00D38">
      <w:numFmt w:val="bullet"/>
      <w:lvlText w:val="•"/>
      <w:lvlJc w:val="left"/>
      <w:pPr>
        <w:ind w:left="8752" w:hanging="680"/>
      </w:pPr>
      <w:rPr>
        <w:rFonts w:hint="default"/>
        <w:lang w:val="en-US" w:eastAsia="en-US" w:bidi="ar-SA"/>
      </w:rPr>
    </w:lvl>
  </w:abstractNum>
  <w:abstractNum w:abstractNumId="20" w15:restartNumberingAfterBreak="0">
    <w:nsid w:val="54840803"/>
    <w:multiLevelType w:val="hybridMultilevel"/>
    <w:tmpl w:val="02BA052E"/>
    <w:lvl w:ilvl="0" w:tplc="12244488">
      <w:start w:val="1"/>
      <w:numFmt w:val="decimal"/>
      <w:lvlText w:val="%1."/>
      <w:lvlJc w:val="left"/>
      <w:pPr>
        <w:ind w:left="908" w:hanging="680"/>
        <w:jc w:val="right"/>
      </w:pPr>
      <w:rPr>
        <w:rFonts w:ascii="Arial" w:eastAsia="Arial" w:hAnsi="Arial" w:cs="Arial" w:hint="default"/>
        <w:b w:val="0"/>
        <w:bCs w:val="0"/>
        <w:i w:val="0"/>
        <w:iCs w:val="0"/>
        <w:spacing w:val="-10"/>
        <w:w w:val="100"/>
        <w:sz w:val="23"/>
        <w:szCs w:val="23"/>
        <w:lang w:val="en-US" w:eastAsia="en-US" w:bidi="ar-SA"/>
      </w:rPr>
    </w:lvl>
    <w:lvl w:ilvl="1" w:tplc="8C4A5F60">
      <w:numFmt w:val="bullet"/>
      <w:lvlText w:val="•"/>
      <w:lvlJc w:val="left"/>
      <w:pPr>
        <w:ind w:left="1864" w:hanging="680"/>
      </w:pPr>
      <w:rPr>
        <w:rFonts w:hint="default"/>
        <w:lang w:val="en-US" w:eastAsia="en-US" w:bidi="ar-SA"/>
      </w:rPr>
    </w:lvl>
    <w:lvl w:ilvl="2" w:tplc="4A9EE6CE">
      <w:numFmt w:val="bullet"/>
      <w:lvlText w:val="•"/>
      <w:lvlJc w:val="left"/>
      <w:pPr>
        <w:ind w:left="2828" w:hanging="680"/>
      </w:pPr>
      <w:rPr>
        <w:rFonts w:hint="default"/>
        <w:lang w:val="en-US" w:eastAsia="en-US" w:bidi="ar-SA"/>
      </w:rPr>
    </w:lvl>
    <w:lvl w:ilvl="3" w:tplc="1994C790">
      <w:numFmt w:val="bullet"/>
      <w:lvlText w:val="•"/>
      <w:lvlJc w:val="left"/>
      <w:pPr>
        <w:ind w:left="3792" w:hanging="680"/>
      </w:pPr>
      <w:rPr>
        <w:rFonts w:hint="default"/>
        <w:lang w:val="en-US" w:eastAsia="en-US" w:bidi="ar-SA"/>
      </w:rPr>
    </w:lvl>
    <w:lvl w:ilvl="4" w:tplc="88BCF5F4">
      <w:numFmt w:val="bullet"/>
      <w:lvlText w:val="•"/>
      <w:lvlJc w:val="left"/>
      <w:pPr>
        <w:ind w:left="4756" w:hanging="680"/>
      </w:pPr>
      <w:rPr>
        <w:rFonts w:hint="default"/>
        <w:lang w:val="en-US" w:eastAsia="en-US" w:bidi="ar-SA"/>
      </w:rPr>
    </w:lvl>
    <w:lvl w:ilvl="5" w:tplc="2EA03C7E">
      <w:numFmt w:val="bullet"/>
      <w:lvlText w:val="•"/>
      <w:lvlJc w:val="left"/>
      <w:pPr>
        <w:ind w:left="5720" w:hanging="680"/>
      </w:pPr>
      <w:rPr>
        <w:rFonts w:hint="default"/>
        <w:lang w:val="en-US" w:eastAsia="en-US" w:bidi="ar-SA"/>
      </w:rPr>
    </w:lvl>
    <w:lvl w:ilvl="6" w:tplc="2A100B74">
      <w:numFmt w:val="bullet"/>
      <w:lvlText w:val="•"/>
      <w:lvlJc w:val="left"/>
      <w:pPr>
        <w:ind w:left="6684" w:hanging="680"/>
      </w:pPr>
      <w:rPr>
        <w:rFonts w:hint="default"/>
        <w:lang w:val="en-US" w:eastAsia="en-US" w:bidi="ar-SA"/>
      </w:rPr>
    </w:lvl>
    <w:lvl w:ilvl="7" w:tplc="DA185002">
      <w:numFmt w:val="bullet"/>
      <w:lvlText w:val="•"/>
      <w:lvlJc w:val="left"/>
      <w:pPr>
        <w:ind w:left="7648" w:hanging="680"/>
      </w:pPr>
      <w:rPr>
        <w:rFonts w:hint="default"/>
        <w:lang w:val="en-US" w:eastAsia="en-US" w:bidi="ar-SA"/>
      </w:rPr>
    </w:lvl>
    <w:lvl w:ilvl="8" w:tplc="D5269074">
      <w:numFmt w:val="bullet"/>
      <w:lvlText w:val="•"/>
      <w:lvlJc w:val="left"/>
      <w:pPr>
        <w:ind w:left="8612" w:hanging="680"/>
      </w:pPr>
      <w:rPr>
        <w:rFonts w:hint="default"/>
        <w:lang w:val="en-US" w:eastAsia="en-US" w:bidi="ar-SA"/>
      </w:rPr>
    </w:lvl>
  </w:abstractNum>
  <w:abstractNum w:abstractNumId="21" w15:restartNumberingAfterBreak="0">
    <w:nsid w:val="550450B8"/>
    <w:multiLevelType w:val="hybridMultilevel"/>
    <w:tmpl w:val="B7E6771A"/>
    <w:lvl w:ilvl="0" w:tplc="B984A962">
      <w:start w:val="1"/>
      <w:numFmt w:val="decimal"/>
      <w:lvlText w:val="%1."/>
      <w:lvlJc w:val="left"/>
      <w:pPr>
        <w:ind w:left="2234" w:hanging="641"/>
        <w:jc w:val="left"/>
      </w:pPr>
      <w:rPr>
        <w:rFonts w:ascii="Arial" w:eastAsia="Arial" w:hAnsi="Arial" w:cs="Arial" w:hint="default"/>
        <w:b w:val="0"/>
        <w:bCs w:val="0"/>
        <w:i w:val="0"/>
        <w:iCs w:val="0"/>
        <w:spacing w:val="0"/>
        <w:w w:val="100"/>
        <w:sz w:val="23"/>
        <w:szCs w:val="23"/>
        <w:lang w:val="en-US" w:eastAsia="en-US" w:bidi="ar-SA"/>
      </w:rPr>
    </w:lvl>
    <w:lvl w:ilvl="1" w:tplc="9AA8C94A">
      <w:numFmt w:val="bullet"/>
      <w:lvlText w:val="•"/>
      <w:lvlJc w:val="left"/>
      <w:pPr>
        <w:ind w:left="3070" w:hanging="641"/>
      </w:pPr>
      <w:rPr>
        <w:rFonts w:hint="default"/>
        <w:lang w:val="en-US" w:eastAsia="en-US" w:bidi="ar-SA"/>
      </w:rPr>
    </w:lvl>
    <w:lvl w:ilvl="2" w:tplc="9814D210">
      <w:numFmt w:val="bullet"/>
      <w:lvlText w:val="•"/>
      <w:lvlJc w:val="left"/>
      <w:pPr>
        <w:ind w:left="3900" w:hanging="641"/>
      </w:pPr>
      <w:rPr>
        <w:rFonts w:hint="default"/>
        <w:lang w:val="en-US" w:eastAsia="en-US" w:bidi="ar-SA"/>
      </w:rPr>
    </w:lvl>
    <w:lvl w:ilvl="3" w:tplc="43543950">
      <w:numFmt w:val="bullet"/>
      <w:lvlText w:val="•"/>
      <w:lvlJc w:val="left"/>
      <w:pPr>
        <w:ind w:left="4730" w:hanging="641"/>
      </w:pPr>
      <w:rPr>
        <w:rFonts w:hint="default"/>
        <w:lang w:val="en-US" w:eastAsia="en-US" w:bidi="ar-SA"/>
      </w:rPr>
    </w:lvl>
    <w:lvl w:ilvl="4" w:tplc="19F057B4">
      <w:numFmt w:val="bullet"/>
      <w:lvlText w:val="•"/>
      <w:lvlJc w:val="left"/>
      <w:pPr>
        <w:ind w:left="5560" w:hanging="641"/>
      </w:pPr>
      <w:rPr>
        <w:rFonts w:hint="default"/>
        <w:lang w:val="en-US" w:eastAsia="en-US" w:bidi="ar-SA"/>
      </w:rPr>
    </w:lvl>
    <w:lvl w:ilvl="5" w:tplc="09020B36">
      <w:numFmt w:val="bullet"/>
      <w:lvlText w:val="•"/>
      <w:lvlJc w:val="left"/>
      <w:pPr>
        <w:ind w:left="6390" w:hanging="641"/>
      </w:pPr>
      <w:rPr>
        <w:rFonts w:hint="default"/>
        <w:lang w:val="en-US" w:eastAsia="en-US" w:bidi="ar-SA"/>
      </w:rPr>
    </w:lvl>
    <w:lvl w:ilvl="6" w:tplc="6DE66F74">
      <w:numFmt w:val="bullet"/>
      <w:lvlText w:val="•"/>
      <w:lvlJc w:val="left"/>
      <w:pPr>
        <w:ind w:left="7220" w:hanging="641"/>
      </w:pPr>
      <w:rPr>
        <w:rFonts w:hint="default"/>
        <w:lang w:val="en-US" w:eastAsia="en-US" w:bidi="ar-SA"/>
      </w:rPr>
    </w:lvl>
    <w:lvl w:ilvl="7" w:tplc="2FBE12A0">
      <w:numFmt w:val="bullet"/>
      <w:lvlText w:val="•"/>
      <w:lvlJc w:val="left"/>
      <w:pPr>
        <w:ind w:left="8050" w:hanging="641"/>
      </w:pPr>
      <w:rPr>
        <w:rFonts w:hint="default"/>
        <w:lang w:val="en-US" w:eastAsia="en-US" w:bidi="ar-SA"/>
      </w:rPr>
    </w:lvl>
    <w:lvl w:ilvl="8" w:tplc="E280C5A4">
      <w:numFmt w:val="bullet"/>
      <w:lvlText w:val="•"/>
      <w:lvlJc w:val="left"/>
      <w:pPr>
        <w:ind w:left="8880" w:hanging="641"/>
      </w:pPr>
      <w:rPr>
        <w:rFonts w:hint="default"/>
        <w:lang w:val="en-US" w:eastAsia="en-US" w:bidi="ar-SA"/>
      </w:rPr>
    </w:lvl>
  </w:abstractNum>
  <w:abstractNum w:abstractNumId="22" w15:restartNumberingAfterBreak="0">
    <w:nsid w:val="584F1FE1"/>
    <w:multiLevelType w:val="hybridMultilevel"/>
    <w:tmpl w:val="6018D086"/>
    <w:lvl w:ilvl="0" w:tplc="24BE06A8">
      <w:start w:val="1"/>
      <w:numFmt w:val="decimal"/>
      <w:lvlText w:val="%1."/>
      <w:lvlJc w:val="left"/>
      <w:pPr>
        <w:ind w:left="1548" w:hanging="504"/>
        <w:jc w:val="right"/>
      </w:pPr>
      <w:rPr>
        <w:rFonts w:ascii="Arial" w:eastAsia="Arial" w:hAnsi="Arial" w:cs="Arial" w:hint="default"/>
        <w:b w:val="0"/>
        <w:bCs w:val="0"/>
        <w:i w:val="0"/>
        <w:iCs w:val="0"/>
        <w:spacing w:val="0"/>
        <w:w w:val="100"/>
        <w:sz w:val="23"/>
        <w:szCs w:val="23"/>
        <w:lang w:val="en-US" w:eastAsia="en-US" w:bidi="ar-SA"/>
      </w:rPr>
    </w:lvl>
    <w:lvl w:ilvl="1" w:tplc="987EC836">
      <w:numFmt w:val="bullet"/>
      <w:lvlText w:val="•"/>
      <w:lvlJc w:val="left"/>
      <w:pPr>
        <w:ind w:left="2440" w:hanging="504"/>
      </w:pPr>
      <w:rPr>
        <w:rFonts w:hint="default"/>
        <w:lang w:val="en-US" w:eastAsia="en-US" w:bidi="ar-SA"/>
      </w:rPr>
    </w:lvl>
    <w:lvl w:ilvl="2" w:tplc="7D5EDD2A">
      <w:numFmt w:val="bullet"/>
      <w:lvlText w:val="•"/>
      <w:lvlJc w:val="left"/>
      <w:pPr>
        <w:ind w:left="3340" w:hanging="504"/>
      </w:pPr>
      <w:rPr>
        <w:rFonts w:hint="default"/>
        <w:lang w:val="en-US" w:eastAsia="en-US" w:bidi="ar-SA"/>
      </w:rPr>
    </w:lvl>
    <w:lvl w:ilvl="3" w:tplc="347A7E78">
      <w:numFmt w:val="bullet"/>
      <w:lvlText w:val="•"/>
      <w:lvlJc w:val="left"/>
      <w:pPr>
        <w:ind w:left="4240" w:hanging="504"/>
      </w:pPr>
      <w:rPr>
        <w:rFonts w:hint="default"/>
        <w:lang w:val="en-US" w:eastAsia="en-US" w:bidi="ar-SA"/>
      </w:rPr>
    </w:lvl>
    <w:lvl w:ilvl="4" w:tplc="2A849800">
      <w:numFmt w:val="bullet"/>
      <w:lvlText w:val="•"/>
      <w:lvlJc w:val="left"/>
      <w:pPr>
        <w:ind w:left="5140" w:hanging="504"/>
      </w:pPr>
      <w:rPr>
        <w:rFonts w:hint="default"/>
        <w:lang w:val="en-US" w:eastAsia="en-US" w:bidi="ar-SA"/>
      </w:rPr>
    </w:lvl>
    <w:lvl w:ilvl="5" w:tplc="A0BA6AF6">
      <w:numFmt w:val="bullet"/>
      <w:lvlText w:val="•"/>
      <w:lvlJc w:val="left"/>
      <w:pPr>
        <w:ind w:left="6040" w:hanging="504"/>
      </w:pPr>
      <w:rPr>
        <w:rFonts w:hint="default"/>
        <w:lang w:val="en-US" w:eastAsia="en-US" w:bidi="ar-SA"/>
      </w:rPr>
    </w:lvl>
    <w:lvl w:ilvl="6" w:tplc="FC3662D8">
      <w:numFmt w:val="bullet"/>
      <w:lvlText w:val="•"/>
      <w:lvlJc w:val="left"/>
      <w:pPr>
        <w:ind w:left="6940" w:hanging="504"/>
      </w:pPr>
      <w:rPr>
        <w:rFonts w:hint="default"/>
        <w:lang w:val="en-US" w:eastAsia="en-US" w:bidi="ar-SA"/>
      </w:rPr>
    </w:lvl>
    <w:lvl w:ilvl="7" w:tplc="821620F2">
      <w:numFmt w:val="bullet"/>
      <w:lvlText w:val="•"/>
      <w:lvlJc w:val="left"/>
      <w:pPr>
        <w:ind w:left="7840" w:hanging="504"/>
      </w:pPr>
      <w:rPr>
        <w:rFonts w:hint="default"/>
        <w:lang w:val="en-US" w:eastAsia="en-US" w:bidi="ar-SA"/>
      </w:rPr>
    </w:lvl>
    <w:lvl w:ilvl="8" w:tplc="29AE68C2">
      <w:numFmt w:val="bullet"/>
      <w:lvlText w:val="•"/>
      <w:lvlJc w:val="left"/>
      <w:pPr>
        <w:ind w:left="8740" w:hanging="504"/>
      </w:pPr>
      <w:rPr>
        <w:rFonts w:hint="default"/>
        <w:lang w:val="en-US" w:eastAsia="en-US" w:bidi="ar-SA"/>
      </w:rPr>
    </w:lvl>
  </w:abstractNum>
  <w:abstractNum w:abstractNumId="23" w15:restartNumberingAfterBreak="0">
    <w:nsid w:val="5F144BA2"/>
    <w:multiLevelType w:val="hybridMultilevel"/>
    <w:tmpl w:val="A88699CA"/>
    <w:lvl w:ilvl="0" w:tplc="5D82B85E">
      <w:start w:val="1"/>
      <w:numFmt w:val="decimal"/>
      <w:lvlText w:val="%1."/>
      <w:lvlJc w:val="left"/>
      <w:pPr>
        <w:ind w:left="1548" w:hanging="504"/>
        <w:jc w:val="right"/>
      </w:pPr>
      <w:rPr>
        <w:rFonts w:ascii="Arial" w:eastAsia="Arial" w:hAnsi="Arial" w:cs="Arial" w:hint="default"/>
        <w:b w:val="0"/>
        <w:bCs w:val="0"/>
        <w:i w:val="0"/>
        <w:iCs w:val="0"/>
        <w:spacing w:val="0"/>
        <w:w w:val="100"/>
        <w:sz w:val="23"/>
        <w:szCs w:val="23"/>
        <w:lang w:val="en-US" w:eastAsia="en-US" w:bidi="ar-SA"/>
      </w:rPr>
    </w:lvl>
    <w:lvl w:ilvl="1" w:tplc="5E2048E0">
      <w:numFmt w:val="bullet"/>
      <w:lvlText w:val="•"/>
      <w:lvlJc w:val="left"/>
      <w:pPr>
        <w:ind w:left="2440" w:hanging="504"/>
      </w:pPr>
      <w:rPr>
        <w:rFonts w:hint="default"/>
        <w:lang w:val="en-US" w:eastAsia="en-US" w:bidi="ar-SA"/>
      </w:rPr>
    </w:lvl>
    <w:lvl w:ilvl="2" w:tplc="1B1E95DE">
      <w:numFmt w:val="bullet"/>
      <w:lvlText w:val="•"/>
      <w:lvlJc w:val="left"/>
      <w:pPr>
        <w:ind w:left="3340" w:hanging="504"/>
      </w:pPr>
      <w:rPr>
        <w:rFonts w:hint="default"/>
        <w:lang w:val="en-US" w:eastAsia="en-US" w:bidi="ar-SA"/>
      </w:rPr>
    </w:lvl>
    <w:lvl w:ilvl="3" w:tplc="09265724">
      <w:numFmt w:val="bullet"/>
      <w:lvlText w:val="•"/>
      <w:lvlJc w:val="left"/>
      <w:pPr>
        <w:ind w:left="4240" w:hanging="504"/>
      </w:pPr>
      <w:rPr>
        <w:rFonts w:hint="default"/>
        <w:lang w:val="en-US" w:eastAsia="en-US" w:bidi="ar-SA"/>
      </w:rPr>
    </w:lvl>
    <w:lvl w:ilvl="4" w:tplc="7D2A269A">
      <w:numFmt w:val="bullet"/>
      <w:lvlText w:val="•"/>
      <w:lvlJc w:val="left"/>
      <w:pPr>
        <w:ind w:left="5140" w:hanging="504"/>
      </w:pPr>
      <w:rPr>
        <w:rFonts w:hint="default"/>
        <w:lang w:val="en-US" w:eastAsia="en-US" w:bidi="ar-SA"/>
      </w:rPr>
    </w:lvl>
    <w:lvl w:ilvl="5" w:tplc="63EE24BC">
      <w:numFmt w:val="bullet"/>
      <w:lvlText w:val="•"/>
      <w:lvlJc w:val="left"/>
      <w:pPr>
        <w:ind w:left="6040" w:hanging="504"/>
      </w:pPr>
      <w:rPr>
        <w:rFonts w:hint="default"/>
        <w:lang w:val="en-US" w:eastAsia="en-US" w:bidi="ar-SA"/>
      </w:rPr>
    </w:lvl>
    <w:lvl w:ilvl="6" w:tplc="829E66DA">
      <w:numFmt w:val="bullet"/>
      <w:lvlText w:val="•"/>
      <w:lvlJc w:val="left"/>
      <w:pPr>
        <w:ind w:left="6940" w:hanging="504"/>
      </w:pPr>
      <w:rPr>
        <w:rFonts w:hint="default"/>
        <w:lang w:val="en-US" w:eastAsia="en-US" w:bidi="ar-SA"/>
      </w:rPr>
    </w:lvl>
    <w:lvl w:ilvl="7" w:tplc="461059C4">
      <w:numFmt w:val="bullet"/>
      <w:lvlText w:val="•"/>
      <w:lvlJc w:val="left"/>
      <w:pPr>
        <w:ind w:left="7840" w:hanging="504"/>
      </w:pPr>
      <w:rPr>
        <w:rFonts w:hint="default"/>
        <w:lang w:val="en-US" w:eastAsia="en-US" w:bidi="ar-SA"/>
      </w:rPr>
    </w:lvl>
    <w:lvl w:ilvl="8" w:tplc="4D14542A">
      <w:numFmt w:val="bullet"/>
      <w:lvlText w:val="•"/>
      <w:lvlJc w:val="left"/>
      <w:pPr>
        <w:ind w:left="8740" w:hanging="504"/>
      </w:pPr>
      <w:rPr>
        <w:rFonts w:hint="default"/>
        <w:lang w:val="en-US" w:eastAsia="en-US" w:bidi="ar-SA"/>
      </w:rPr>
    </w:lvl>
  </w:abstractNum>
  <w:abstractNum w:abstractNumId="24" w15:restartNumberingAfterBreak="0">
    <w:nsid w:val="62720479"/>
    <w:multiLevelType w:val="hybridMultilevel"/>
    <w:tmpl w:val="A34C4C84"/>
    <w:lvl w:ilvl="0" w:tplc="C32AABFE">
      <w:start w:val="1"/>
      <w:numFmt w:val="decimal"/>
      <w:lvlText w:val="%1."/>
      <w:lvlJc w:val="left"/>
      <w:pPr>
        <w:ind w:left="1548" w:hanging="641"/>
        <w:jc w:val="left"/>
      </w:pPr>
      <w:rPr>
        <w:rFonts w:ascii="Arial" w:eastAsia="Arial" w:hAnsi="Arial" w:cs="Arial" w:hint="default"/>
        <w:b w:val="0"/>
        <w:bCs w:val="0"/>
        <w:i w:val="0"/>
        <w:iCs w:val="0"/>
        <w:spacing w:val="0"/>
        <w:w w:val="100"/>
        <w:sz w:val="23"/>
        <w:szCs w:val="23"/>
        <w:lang w:val="en-US" w:eastAsia="en-US" w:bidi="ar-SA"/>
      </w:rPr>
    </w:lvl>
    <w:lvl w:ilvl="1" w:tplc="D23CE812">
      <w:numFmt w:val="bullet"/>
      <w:lvlText w:val="•"/>
      <w:lvlJc w:val="left"/>
      <w:pPr>
        <w:ind w:left="2440" w:hanging="641"/>
      </w:pPr>
      <w:rPr>
        <w:rFonts w:hint="default"/>
        <w:lang w:val="en-US" w:eastAsia="en-US" w:bidi="ar-SA"/>
      </w:rPr>
    </w:lvl>
    <w:lvl w:ilvl="2" w:tplc="BD142580">
      <w:numFmt w:val="bullet"/>
      <w:lvlText w:val="•"/>
      <w:lvlJc w:val="left"/>
      <w:pPr>
        <w:ind w:left="3340" w:hanging="641"/>
      </w:pPr>
      <w:rPr>
        <w:rFonts w:hint="default"/>
        <w:lang w:val="en-US" w:eastAsia="en-US" w:bidi="ar-SA"/>
      </w:rPr>
    </w:lvl>
    <w:lvl w:ilvl="3" w:tplc="1A545BBA">
      <w:numFmt w:val="bullet"/>
      <w:lvlText w:val="•"/>
      <w:lvlJc w:val="left"/>
      <w:pPr>
        <w:ind w:left="4240" w:hanging="641"/>
      </w:pPr>
      <w:rPr>
        <w:rFonts w:hint="default"/>
        <w:lang w:val="en-US" w:eastAsia="en-US" w:bidi="ar-SA"/>
      </w:rPr>
    </w:lvl>
    <w:lvl w:ilvl="4" w:tplc="4B323B32">
      <w:numFmt w:val="bullet"/>
      <w:lvlText w:val="•"/>
      <w:lvlJc w:val="left"/>
      <w:pPr>
        <w:ind w:left="5140" w:hanging="641"/>
      </w:pPr>
      <w:rPr>
        <w:rFonts w:hint="default"/>
        <w:lang w:val="en-US" w:eastAsia="en-US" w:bidi="ar-SA"/>
      </w:rPr>
    </w:lvl>
    <w:lvl w:ilvl="5" w:tplc="6EF889AA">
      <w:numFmt w:val="bullet"/>
      <w:lvlText w:val="•"/>
      <w:lvlJc w:val="left"/>
      <w:pPr>
        <w:ind w:left="6040" w:hanging="641"/>
      </w:pPr>
      <w:rPr>
        <w:rFonts w:hint="default"/>
        <w:lang w:val="en-US" w:eastAsia="en-US" w:bidi="ar-SA"/>
      </w:rPr>
    </w:lvl>
    <w:lvl w:ilvl="6" w:tplc="CFCA1E80">
      <w:numFmt w:val="bullet"/>
      <w:lvlText w:val="•"/>
      <w:lvlJc w:val="left"/>
      <w:pPr>
        <w:ind w:left="6940" w:hanging="641"/>
      </w:pPr>
      <w:rPr>
        <w:rFonts w:hint="default"/>
        <w:lang w:val="en-US" w:eastAsia="en-US" w:bidi="ar-SA"/>
      </w:rPr>
    </w:lvl>
    <w:lvl w:ilvl="7" w:tplc="79482E2C">
      <w:numFmt w:val="bullet"/>
      <w:lvlText w:val="•"/>
      <w:lvlJc w:val="left"/>
      <w:pPr>
        <w:ind w:left="7840" w:hanging="641"/>
      </w:pPr>
      <w:rPr>
        <w:rFonts w:hint="default"/>
        <w:lang w:val="en-US" w:eastAsia="en-US" w:bidi="ar-SA"/>
      </w:rPr>
    </w:lvl>
    <w:lvl w:ilvl="8" w:tplc="B4D6F022">
      <w:numFmt w:val="bullet"/>
      <w:lvlText w:val="•"/>
      <w:lvlJc w:val="left"/>
      <w:pPr>
        <w:ind w:left="8740" w:hanging="641"/>
      </w:pPr>
      <w:rPr>
        <w:rFonts w:hint="default"/>
        <w:lang w:val="en-US" w:eastAsia="en-US" w:bidi="ar-SA"/>
      </w:rPr>
    </w:lvl>
  </w:abstractNum>
  <w:abstractNum w:abstractNumId="25" w15:restartNumberingAfterBreak="0">
    <w:nsid w:val="641417D2"/>
    <w:multiLevelType w:val="hybridMultilevel"/>
    <w:tmpl w:val="034247B0"/>
    <w:lvl w:ilvl="0" w:tplc="AEDA571E">
      <w:start w:val="1"/>
      <w:numFmt w:val="decimal"/>
      <w:lvlText w:val="%1."/>
      <w:lvlJc w:val="left"/>
      <w:pPr>
        <w:ind w:left="1548" w:hanging="504"/>
        <w:jc w:val="right"/>
      </w:pPr>
      <w:rPr>
        <w:rFonts w:ascii="Arial" w:eastAsia="Arial" w:hAnsi="Arial" w:cs="Arial" w:hint="default"/>
        <w:b w:val="0"/>
        <w:bCs w:val="0"/>
        <w:i w:val="0"/>
        <w:iCs w:val="0"/>
        <w:spacing w:val="0"/>
        <w:w w:val="100"/>
        <w:sz w:val="23"/>
        <w:szCs w:val="23"/>
        <w:lang w:val="en-US" w:eastAsia="en-US" w:bidi="ar-SA"/>
      </w:rPr>
    </w:lvl>
    <w:lvl w:ilvl="1" w:tplc="97A07746">
      <w:numFmt w:val="bullet"/>
      <w:lvlText w:val="•"/>
      <w:lvlJc w:val="left"/>
      <w:pPr>
        <w:ind w:left="2440" w:hanging="504"/>
      </w:pPr>
      <w:rPr>
        <w:rFonts w:hint="default"/>
        <w:lang w:val="en-US" w:eastAsia="en-US" w:bidi="ar-SA"/>
      </w:rPr>
    </w:lvl>
    <w:lvl w:ilvl="2" w:tplc="45624E74">
      <w:numFmt w:val="bullet"/>
      <w:lvlText w:val="•"/>
      <w:lvlJc w:val="left"/>
      <w:pPr>
        <w:ind w:left="3340" w:hanging="504"/>
      </w:pPr>
      <w:rPr>
        <w:rFonts w:hint="default"/>
        <w:lang w:val="en-US" w:eastAsia="en-US" w:bidi="ar-SA"/>
      </w:rPr>
    </w:lvl>
    <w:lvl w:ilvl="3" w:tplc="0AEE9C7E">
      <w:numFmt w:val="bullet"/>
      <w:lvlText w:val="•"/>
      <w:lvlJc w:val="left"/>
      <w:pPr>
        <w:ind w:left="4240" w:hanging="504"/>
      </w:pPr>
      <w:rPr>
        <w:rFonts w:hint="default"/>
        <w:lang w:val="en-US" w:eastAsia="en-US" w:bidi="ar-SA"/>
      </w:rPr>
    </w:lvl>
    <w:lvl w:ilvl="4" w:tplc="3AC29C8E">
      <w:numFmt w:val="bullet"/>
      <w:lvlText w:val="•"/>
      <w:lvlJc w:val="left"/>
      <w:pPr>
        <w:ind w:left="5140" w:hanging="504"/>
      </w:pPr>
      <w:rPr>
        <w:rFonts w:hint="default"/>
        <w:lang w:val="en-US" w:eastAsia="en-US" w:bidi="ar-SA"/>
      </w:rPr>
    </w:lvl>
    <w:lvl w:ilvl="5" w:tplc="65C0D1C4">
      <w:numFmt w:val="bullet"/>
      <w:lvlText w:val="•"/>
      <w:lvlJc w:val="left"/>
      <w:pPr>
        <w:ind w:left="6040" w:hanging="504"/>
      </w:pPr>
      <w:rPr>
        <w:rFonts w:hint="default"/>
        <w:lang w:val="en-US" w:eastAsia="en-US" w:bidi="ar-SA"/>
      </w:rPr>
    </w:lvl>
    <w:lvl w:ilvl="6" w:tplc="DEC6E474">
      <w:numFmt w:val="bullet"/>
      <w:lvlText w:val="•"/>
      <w:lvlJc w:val="left"/>
      <w:pPr>
        <w:ind w:left="6940" w:hanging="504"/>
      </w:pPr>
      <w:rPr>
        <w:rFonts w:hint="default"/>
        <w:lang w:val="en-US" w:eastAsia="en-US" w:bidi="ar-SA"/>
      </w:rPr>
    </w:lvl>
    <w:lvl w:ilvl="7" w:tplc="CE4AA040">
      <w:numFmt w:val="bullet"/>
      <w:lvlText w:val="•"/>
      <w:lvlJc w:val="left"/>
      <w:pPr>
        <w:ind w:left="7840" w:hanging="504"/>
      </w:pPr>
      <w:rPr>
        <w:rFonts w:hint="default"/>
        <w:lang w:val="en-US" w:eastAsia="en-US" w:bidi="ar-SA"/>
      </w:rPr>
    </w:lvl>
    <w:lvl w:ilvl="8" w:tplc="2B08241E">
      <w:numFmt w:val="bullet"/>
      <w:lvlText w:val="•"/>
      <w:lvlJc w:val="left"/>
      <w:pPr>
        <w:ind w:left="8740" w:hanging="504"/>
      </w:pPr>
      <w:rPr>
        <w:rFonts w:hint="default"/>
        <w:lang w:val="en-US" w:eastAsia="en-US" w:bidi="ar-SA"/>
      </w:rPr>
    </w:lvl>
  </w:abstractNum>
  <w:abstractNum w:abstractNumId="26" w15:restartNumberingAfterBreak="0">
    <w:nsid w:val="64513806"/>
    <w:multiLevelType w:val="hybridMultilevel"/>
    <w:tmpl w:val="F19467D8"/>
    <w:lvl w:ilvl="0" w:tplc="68B07FD4">
      <w:start w:val="1"/>
      <w:numFmt w:val="decimal"/>
      <w:lvlText w:val="%1."/>
      <w:lvlJc w:val="left"/>
      <w:pPr>
        <w:ind w:left="2234" w:hanging="641"/>
        <w:jc w:val="left"/>
      </w:pPr>
      <w:rPr>
        <w:rFonts w:ascii="Arial" w:eastAsia="Arial" w:hAnsi="Arial" w:cs="Arial" w:hint="default"/>
        <w:b w:val="0"/>
        <w:bCs w:val="0"/>
        <w:i w:val="0"/>
        <w:iCs w:val="0"/>
        <w:spacing w:val="0"/>
        <w:w w:val="100"/>
        <w:sz w:val="23"/>
        <w:szCs w:val="23"/>
        <w:lang w:val="en-US" w:eastAsia="en-US" w:bidi="ar-SA"/>
      </w:rPr>
    </w:lvl>
    <w:lvl w:ilvl="1" w:tplc="71682092">
      <w:numFmt w:val="bullet"/>
      <w:lvlText w:val="•"/>
      <w:lvlJc w:val="left"/>
      <w:pPr>
        <w:ind w:left="3070" w:hanging="641"/>
      </w:pPr>
      <w:rPr>
        <w:rFonts w:hint="default"/>
        <w:lang w:val="en-US" w:eastAsia="en-US" w:bidi="ar-SA"/>
      </w:rPr>
    </w:lvl>
    <w:lvl w:ilvl="2" w:tplc="D6E8082E">
      <w:numFmt w:val="bullet"/>
      <w:lvlText w:val="•"/>
      <w:lvlJc w:val="left"/>
      <w:pPr>
        <w:ind w:left="3900" w:hanging="641"/>
      </w:pPr>
      <w:rPr>
        <w:rFonts w:hint="default"/>
        <w:lang w:val="en-US" w:eastAsia="en-US" w:bidi="ar-SA"/>
      </w:rPr>
    </w:lvl>
    <w:lvl w:ilvl="3" w:tplc="497436CC">
      <w:numFmt w:val="bullet"/>
      <w:lvlText w:val="•"/>
      <w:lvlJc w:val="left"/>
      <w:pPr>
        <w:ind w:left="4730" w:hanging="641"/>
      </w:pPr>
      <w:rPr>
        <w:rFonts w:hint="default"/>
        <w:lang w:val="en-US" w:eastAsia="en-US" w:bidi="ar-SA"/>
      </w:rPr>
    </w:lvl>
    <w:lvl w:ilvl="4" w:tplc="B9B26E62">
      <w:numFmt w:val="bullet"/>
      <w:lvlText w:val="•"/>
      <w:lvlJc w:val="left"/>
      <w:pPr>
        <w:ind w:left="5560" w:hanging="641"/>
      </w:pPr>
      <w:rPr>
        <w:rFonts w:hint="default"/>
        <w:lang w:val="en-US" w:eastAsia="en-US" w:bidi="ar-SA"/>
      </w:rPr>
    </w:lvl>
    <w:lvl w:ilvl="5" w:tplc="22EC2956">
      <w:numFmt w:val="bullet"/>
      <w:lvlText w:val="•"/>
      <w:lvlJc w:val="left"/>
      <w:pPr>
        <w:ind w:left="6390" w:hanging="641"/>
      </w:pPr>
      <w:rPr>
        <w:rFonts w:hint="default"/>
        <w:lang w:val="en-US" w:eastAsia="en-US" w:bidi="ar-SA"/>
      </w:rPr>
    </w:lvl>
    <w:lvl w:ilvl="6" w:tplc="52CE37BC">
      <w:numFmt w:val="bullet"/>
      <w:lvlText w:val="•"/>
      <w:lvlJc w:val="left"/>
      <w:pPr>
        <w:ind w:left="7220" w:hanging="641"/>
      </w:pPr>
      <w:rPr>
        <w:rFonts w:hint="default"/>
        <w:lang w:val="en-US" w:eastAsia="en-US" w:bidi="ar-SA"/>
      </w:rPr>
    </w:lvl>
    <w:lvl w:ilvl="7" w:tplc="8DB860EC">
      <w:numFmt w:val="bullet"/>
      <w:lvlText w:val="•"/>
      <w:lvlJc w:val="left"/>
      <w:pPr>
        <w:ind w:left="8050" w:hanging="641"/>
      </w:pPr>
      <w:rPr>
        <w:rFonts w:hint="default"/>
        <w:lang w:val="en-US" w:eastAsia="en-US" w:bidi="ar-SA"/>
      </w:rPr>
    </w:lvl>
    <w:lvl w:ilvl="8" w:tplc="A92A621C">
      <w:numFmt w:val="bullet"/>
      <w:lvlText w:val="•"/>
      <w:lvlJc w:val="left"/>
      <w:pPr>
        <w:ind w:left="8880" w:hanging="641"/>
      </w:pPr>
      <w:rPr>
        <w:rFonts w:hint="default"/>
        <w:lang w:val="en-US" w:eastAsia="en-US" w:bidi="ar-SA"/>
      </w:rPr>
    </w:lvl>
  </w:abstractNum>
  <w:abstractNum w:abstractNumId="27" w15:restartNumberingAfterBreak="0">
    <w:nsid w:val="656C2119"/>
    <w:multiLevelType w:val="hybridMultilevel"/>
    <w:tmpl w:val="EBFA55F2"/>
    <w:lvl w:ilvl="0" w:tplc="9932BEF2">
      <w:start w:val="1"/>
      <w:numFmt w:val="decimal"/>
      <w:lvlText w:val="%1."/>
      <w:lvlJc w:val="left"/>
      <w:pPr>
        <w:ind w:left="1548" w:hanging="504"/>
        <w:jc w:val="right"/>
      </w:pPr>
      <w:rPr>
        <w:rFonts w:ascii="Arial" w:eastAsia="Arial" w:hAnsi="Arial" w:cs="Arial" w:hint="default"/>
        <w:b w:val="0"/>
        <w:bCs w:val="0"/>
        <w:i w:val="0"/>
        <w:iCs w:val="0"/>
        <w:spacing w:val="0"/>
        <w:w w:val="100"/>
        <w:sz w:val="23"/>
        <w:szCs w:val="23"/>
        <w:lang w:val="en-US" w:eastAsia="en-US" w:bidi="ar-SA"/>
      </w:rPr>
    </w:lvl>
    <w:lvl w:ilvl="1" w:tplc="BAFE37C8">
      <w:numFmt w:val="bullet"/>
      <w:lvlText w:val="•"/>
      <w:lvlJc w:val="left"/>
      <w:pPr>
        <w:ind w:left="2440" w:hanging="504"/>
      </w:pPr>
      <w:rPr>
        <w:rFonts w:hint="default"/>
        <w:lang w:val="en-US" w:eastAsia="en-US" w:bidi="ar-SA"/>
      </w:rPr>
    </w:lvl>
    <w:lvl w:ilvl="2" w:tplc="5DC4A82E">
      <w:numFmt w:val="bullet"/>
      <w:lvlText w:val="•"/>
      <w:lvlJc w:val="left"/>
      <w:pPr>
        <w:ind w:left="3340" w:hanging="504"/>
      </w:pPr>
      <w:rPr>
        <w:rFonts w:hint="default"/>
        <w:lang w:val="en-US" w:eastAsia="en-US" w:bidi="ar-SA"/>
      </w:rPr>
    </w:lvl>
    <w:lvl w:ilvl="3" w:tplc="95E4D92E">
      <w:numFmt w:val="bullet"/>
      <w:lvlText w:val="•"/>
      <w:lvlJc w:val="left"/>
      <w:pPr>
        <w:ind w:left="4240" w:hanging="504"/>
      </w:pPr>
      <w:rPr>
        <w:rFonts w:hint="default"/>
        <w:lang w:val="en-US" w:eastAsia="en-US" w:bidi="ar-SA"/>
      </w:rPr>
    </w:lvl>
    <w:lvl w:ilvl="4" w:tplc="3BB0476A">
      <w:numFmt w:val="bullet"/>
      <w:lvlText w:val="•"/>
      <w:lvlJc w:val="left"/>
      <w:pPr>
        <w:ind w:left="5140" w:hanging="504"/>
      </w:pPr>
      <w:rPr>
        <w:rFonts w:hint="default"/>
        <w:lang w:val="en-US" w:eastAsia="en-US" w:bidi="ar-SA"/>
      </w:rPr>
    </w:lvl>
    <w:lvl w:ilvl="5" w:tplc="43C430DA">
      <w:numFmt w:val="bullet"/>
      <w:lvlText w:val="•"/>
      <w:lvlJc w:val="left"/>
      <w:pPr>
        <w:ind w:left="6040" w:hanging="504"/>
      </w:pPr>
      <w:rPr>
        <w:rFonts w:hint="default"/>
        <w:lang w:val="en-US" w:eastAsia="en-US" w:bidi="ar-SA"/>
      </w:rPr>
    </w:lvl>
    <w:lvl w:ilvl="6" w:tplc="82D0DE18">
      <w:numFmt w:val="bullet"/>
      <w:lvlText w:val="•"/>
      <w:lvlJc w:val="left"/>
      <w:pPr>
        <w:ind w:left="6940" w:hanging="504"/>
      </w:pPr>
      <w:rPr>
        <w:rFonts w:hint="default"/>
        <w:lang w:val="en-US" w:eastAsia="en-US" w:bidi="ar-SA"/>
      </w:rPr>
    </w:lvl>
    <w:lvl w:ilvl="7" w:tplc="F240362A">
      <w:numFmt w:val="bullet"/>
      <w:lvlText w:val="•"/>
      <w:lvlJc w:val="left"/>
      <w:pPr>
        <w:ind w:left="7840" w:hanging="504"/>
      </w:pPr>
      <w:rPr>
        <w:rFonts w:hint="default"/>
        <w:lang w:val="en-US" w:eastAsia="en-US" w:bidi="ar-SA"/>
      </w:rPr>
    </w:lvl>
    <w:lvl w:ilvl="8" w:tplc="4816EA9A">
      <w:numFmt w:val="bullet"/>
      <w:lvlText w:val="•"/>
      <w:lvlJc w:val="left"/>
      <w:pPr>
        <w:ind w:left="8740" w:hanging="504"/>
      </w:pPr>
      <w:rPr>
        <w:rFonts w:hint="default"/>
        <w:lang w:val="en-US" w:eastAsia="en-US" w:bidi="ar-SA"/>
      </w:rPr>
    </w:lvl>
  </w:abstractNum>
  <w:abstractNum w:abstractNumId="28" w15:restartNumberingAfterBreak="0">
    <w:nsid w:val="67700F7E"/>
    <w:multiLevelType w:val="hybridMultilevel"/>
    <w:tmpl w:val="F82E7E80"/>
    <w:lvl w:ilvl="0" w:tplc="5D3AD8F4">
      <w:start w:val="1"/>
      <w:numFmt w:val="decimal"/>
      <w:lvlText w:val="%1."/>
      <w:lvlJc w:val="left"/>
      <w:pPr>
        <w:ind w:left="2234" w:hanging="504"/>
        <w:jc w:val="right"/>
      </w:pPr>
      <w:rPr>
        <w:rFonts w:ascii="Arial" w:eastAsia="Arial" w:hAnsi="Arial" w:cs="Arial" w:hint="default"/>
        <w:b w:val="0"/>
        <w:bCs w:val="0"/>
        <w:i w:val="0"/>
        <w:iCs w:val="0"/>
        <w:spacing w:val="0"/>
        <w:w w:val="100"/>
        <w:sz w:val="23"/>
        <w:szCs w:val="23"/>
        <w:lang w:val="en-US" w:eastAsia="en-US" w:bidi="ar-SA"/>
      </w:rPr>
    </w:lvl>
    <w:lvl w:ilvl="1" w:tplc="9E4EB742">
      <w:numFmt w:val="bullet"/>
      <w:lvlText w:val="•"/>
      <w:lvlJc w:val="left"/>
      <w:pPr>
        <w:ind w:left="3070" w:hanging="504"/>
      </w:pPr>
      <w:rPr>
        <w:rFonts w:hint="default"/>
        <w:lang w:val="en-US" w:eastAsia="en-US" w:bidi="ar-SA"/>
      </w:rPr>
    </w:lvl>
    <w:lvl w:ilvl="2" w:tplc="0EB472F8">
      <w:numFmt w:val="bullet"/>
      <w:lvlText w:val="•"/>
      <w:lvlJc w:val="left"/>
      <w:pPr>
        <w:ind w:left="3900" w:hanging="504"/>
      </w:pPr>
      <w:rPr>
        <w:rFonts w:hint="default"/>
        <w:lang w:val="en-US" w:eastAsia="en-US" w:bidi="ar-SA"/>
      </w:rPr>
    </w:lvl>
    <w:lvl w:ilvl="3" w:tplc="23EEC3B4">
      <w:numFmt w:val="bullet"/>
      <w:lvlText w:val="•"/>
      <w:lvlJc w:val="left"/>
      <w:pPr>
        <w:ind w:left="4730" w:hanging="504"/>
      </w:pPr>
      <w:rPr>
        <w:rFonts w:hint="default"/>
        <w:lang w:val="en-US" w:eastAsia="en-US" w:bidi="ar-SA"/>
      </w:rPr>
    </w:lvl>
    <w:lvl w:ilvl="4" w:tplc="76B20AD0">
      <w:numFmt w:val="bullet"/>
      <w:lvlText w:val="•"/>
      <w:lvlJc w:val="left"/>
      <w:pPr>
        <w:ind w:left="5560" w:hanging="504"/>
      </w:pPr>
      <w:rPr>
        <w:rFonts w:hint="default"/>
        <w:lang w:val="en-US" w:eastAsia="en-US" w:bidi="ar-SA"/>
      </w:rPr>
    </w:lvl>
    <w:lvl w:ilvl="5" w:tplc="2FF430A6">
      <w:numFmt w:val="bullet"/>
      <w:lvlText w:val="•"/>
      <w:lvlJc w:val="left"/>
      <w:pPr>
        <w:ind w:left="6390" w:hanging="504"/>
      </w:pPr>
      <w:rPr>
        <w:rFonts w:hint="default"/>
        <w:lang w:val="en-US" w:eastAsia="en-US" w:bidi="ar-SA"/>
      </w:rPr>
    </w:lvl>
    <w:lvl w:ilvl="6" w:tplc="DBF83950">
      <w:numFmt w:val="bullet"/>
      <w:lvlText w:val="•"/>
      <w:lvlJc w:val="left"/>
      <w:pPr>
        <w:ind w:left="7220" w:hanging="504"/>
      </w:pPr>
      <w:rPr>
        <w:rFonts w:hint="default"/>
        <w:lang w:val="en-US" w:eastAsia="en-US" w:bidi="ar-SA"/>
      </w:rPr>
    </w:lvl>
    <w:lvl w:ilvl="7" w:tplc="1F626A2A">
      <w:numFmt w:val="bullet"/>
      <w:lvlText w:val="•"/>
      <w:lvlJc w:val="left"/>
      <w:pPr>
        <w:ind w:left="8050" w:hanging="504"/>
      </w:pPr>
      <w:rPr>
        <w:rFonts w:hint="default"/>
        <w:lang w:val="en-US" w:eastAsia="en-US" w:bidi="ar-SA"/>
      </w:rPr>
    </w:lvl>
    <w:lvl w:ilvl="8" w:tplc="677EEC02">
      <w:numFmt w:val="bullet"/>
      <w:lvlText w:val="•"/>
      <w:lvlJc w:val="left"/>
      <w:pPr>
        <w:ind w:left="8880" w:hanging="504"/>
      </w:pPr>
      <w:rPr>
        <w:rFonts w:hint="default"/>
        <w:lang w:val="en-US" w:eastAsia="en-US" w:bidi="ar-SA"/>
      </w:rPr>
    </w:lvl>
  </w:abstractNum>
  <w:abstractNum w:abstractNumId="29" w15:restartNumberingAfterBreak="0">
    <w:nsid w:val="68100673"/>
    <w:multiLevelType w:val="hybridMultilevel"/>
    <w:tmpl w:val="293E77AA"/>
    <w:lvl w:ilvl="0" w:tplc="11D45164">
      <w:start w:val="1"/>
      <w:numFmt w:val="decimal"/>
      <w:lvlText w:val="%1."/>
      <w:lvlJc w:val="left"/>
      <w:pPr>
        <w:ind w:left="1548" w:hanging="641"/>
        <w:jc w:val="left"/>
      </w:pPr>
      <w:rPr>
        <w:rFonts w:ascii="Arial" w:eastAsia="Arial" w:hAnsi="Arial" w:cs="Arial" w:hint="default"/>
        <w:b w:val="0"/>
        <w:bCs w:val="0"/>
        <w:i w:val="0"/>
        <w:iCs w:val="0"/>
        <w:spacing w:val="0"/>
        <w:w w:val="100"/>
        <w:sz w:val="23"/>
        <w:szCs w:val="23"/>
        <w:lang w:val="en-US" w:eastAsia="en-US" w:bidi="ar-SA"/>
      </w:rPr>
    </w:lvl>
    <w:lvl w:ilvl="1" w:tplc="D2CEA3E4">
      <w:numFmt w:val="bullet"/>
      <w:lvlText w:val="•"/>
      <w:lvlJc w:val="left"/>
      <w:pPr>
        <w:ind w:left="2440" w:hanging="641"/>
      </w:pPr>
      <w:rPr>
        <w:rFonts w:hint="default"/>
        <w:lang w:val="en-US" w:eastAsia="en-US" w:bidi="ar-SA"/>
      </w:rPr>
    </w:lvl>
    <w:lvl w:ilvl="2" w:tplc="DE3C2846">
      <w:numFmt w:val="bullet"/>
      <w:lvlText w:val="•"/>
      <w:lvlJc w:val="left"/>
      <w:pPr>
        <w:ind w:left="3340" w:hanging="641"/>
      </w:pPr>
      <w:rPr>
        <w:rFonts w:hint="default"/>
        <w:lang w:val="en-US" w:eastAsia="en-US" w:bidi="ar-SA"/>
      </w:rPr>
    </w:lvl>
    <w:lvl w:ilvl="3" w:tplc="57C0F072">
      <w:numFmt w:val="bullet"/>
      <w:lvlText w:val="•"/>
      <w:lvlJc w:val="left"/>
      <w:pPr>
        <w:ind w:left="4240" w:hanging="641"/>
      </w:pPr>
      <w:rPr>
        <w:rFonts w:hint="default"/>
        <w:lang w:val="en-US" w:eastAsia="en-US" w:bidi="ar-SA"/>
      </w:rPr>
    </w:lvl>
    <w:lvl w:ilvl="4" w:tplc="05C6F918">
      <w:numFmt w:val="bullet"/>
      <w:lvlText w:val="•"/>
      <w:lvlJc w:val="left"/>
      <w:pPr>
        <w:ind w:left="5140" w:hanging="641"/>
      </w:pPr>
      <w:rPr>
        <w:rFonts w:hint="default"/>
        <w:lang w:val="en-US" w:eastAsia="en-US" w:bidi="ar-SA"/>
      </w:rPr>
    </w:lvl>
    <w:lvl w:ilvl="5" w:tplc="AB381E02">
      <w:numFmt w:val="bullet"/>
      <w:lvlText w:val="•"/>
      <w:lvlJc w:val="left"/>
      <w:pPr>
        <w:ind w:left="6040" w:hanging="641"/>
      </w:pPr>
      <w:rPr>
        <w:rFonts w:hint="default"/>
        <w:lang w:val="en-US" w:eastAsia="en-US" w:bidi="ar-SA"/>
      </w:rPr>
    </w:lvl>
    <w:lvl w:ilvl="6" w:tplc="7D5E0CA2">
      <w:numFmt w:val="bullet"/>
      <w:lvlText w:val="•"/>
      <w:lvlJc w:val="left"/>
      <w:pPr>
        <w:ind w:left="6940" w:hanging="641"/>
      </w:pPr>
      <w:rPr>
        <w:rFonts w:hint="default"/>
        <w:lang w:val="en-US" w:eastAsia="en-US" w:bidi="ar-SA"/>
      </w:rPr>
    </w:lvl>
    <w:lvl w:ilvl="7" w:tplc="0950C634">
      <w:numFmt w:val="bullet"/>
      <w:lvlText w:val="•"/>
      <w:lvlJc w:val="left"/>
      <w:pPr>
        <w:ind w:left="7840" w:hanging="641"/>
      </w:pPr>
      <w:rPr>
        <w:rFonts w:hint="default"/>
        <w:lang w:val="en-US" w:eastAsia="en-US" w:bidi="ar-SA"/>
      </w:rPr>
    </w:lvl>
    <w:lvl w:ilvl="8" w:tplc="545A7930">
      <w:numFmt w:val="bullet"/>
      <w:lvlText w:val="•"/>
      <w:lvlJc w:val="left"/>
      <w:pPr>
        <w:ind w:left="8740" w:hanging="641"/>
      </w:pPr>
      <w:rPr>
        <w:rFonts w:hint="default"/>
        <w:lang w:val="en-US" w:eastAsia="en-US" w:bidi="ar-SA"/>
      </w:rPr>
    </w:lvl>
  </w:abstractNum>
  <w:abstractNum w:abstractNumId="30" w15:restartNumberingAfterBreak="0">
    <w:nsid w:val="69220AEF"/>
    <w:multiLevelType w:val="hybridMultilevel"/>
    <w:tmpl w:val="3E9681AC"/>
    <w:lvl w:ilvl="0" w:tplc="49A6CD6A">
      <w:start w:val="1"/>
      <w:numFmt w:val="decimal"/>
      <w:lvlText w:val="%1."/>
      <w:lvlJc w:val="left"/>
      <w:pPr>
        <w:ind w:left="2234" w:hanging="504"/>
        <w:jc w:val="right"/>
      </w:pPr>
      <w:rPr>
        <w:rFonts w:ascii="Arial" w:eastAsia="Arial" w:hAnsi="Arial" w:cs="Arial" w:hint="default"/>
        <w:b w:val="0"/>
        <w:bCs w:val="0"/>
        <w:i w:val="0"/>
        <w:iCs w:val="0"/>
        <w:spacing w:val="0"/>
        <w:w w:val="100"/>
        <w:sz w:val="23"/>
        <w:szCs w:val="23"/>
        <w:lang w:val="en-US" w:eastAsia="en-US" w:bidi="ar-SA"/>
      </w:rPr>
    </w:lvl>
    <w:lvl w:ilvl="1" w:tplc="F62EE2A0">
      <w:numFmt w:val="bullet"/>
      <w:lvlText w:val="•"/>
      <w:lvlJc w:val="left"/>
      <w:pPr>
        <w:ind w:left="3070" w:hanging="504"/>
      </w:pPr>
      <w:rPr>
        <w:rFonts w:hint="default"/>
        <w:lang w:val="en-US" w:eastAsia="en-US" w:bidi="ar-SA"/>
      </w:rPr>
    </w:lvl>
    <w:lvl w:ilvl="2" w:tplc="D012F31A">
      <w:numFmt w:val="bullet"/>
      <w:lvlText w:val="•"/>
      <w:lvlJc w:val="left"/>
      <w:pPr>
        <w:ind w:left="3900" w:hanging="504"/>
      </w:pPr>
      <w:rPr>
        <w:rFonts w:hint="default"/>
        <w:lang w:val="en-US" w:eastAsia="en-US" w:bidi="ar-SA"/>
      </w:rPr>
    </w:lvl>
    <w:lvl w:ilvl="3" w:tplc="B76E8B2C">
      <w:numFmt w:val="bullet"/>
      <w:lvlText w:val="•"/>
      <w:lvlJc w:val="left"/>
      <w:pPr>
        <w:ind w:left="4730" w:hanging="504"/>
      </w:pPr>
      <w:rPr>
        <w:rFonts w:hint="default"/>
        <w:lang w:val="en-US" w:eastAsia="en-US" w:bidi="ar-SA"/>
      </w:rPr>
    </w:lvl>
    <w:lvl w:ilvl="4" w:tplc="816C9668">
      <w:numFmt w:val="bullet"/>
      <w:lvlText w:val="•"/>
      <w:lvlJc w:val="left"/>
      <w:pPr>
        <w:ind w:left="5560" w:hanging="504"/>
      </w:pPr>
      <w:rPr>
        <w:rFonts w:hint="default"/>
        <w:lang w:val="en-US" w:eastAsia="en-US" w:bidi="ar-SA"/>
      </w:rPr>
    </w:lvl>
    <w:lvl w:ilvl="5" w:tplc="8F3A4310">
      <w:numFmt w:val="bullet"/>
      <w:lvlText w:val="•"/>
      <w:lvlJc w:val="left"/>
      <w:pPr>
        <w:ind w:left="6390" w:hanging="504"/>
      </w:pPr>
      <w:rPr>
        <w:rFonts w:hint="default"/>
        <w:lang w:val="en-US" w:eastAsia="en-US" w:bidi="ar-SA"/>
      </w:rPr>
    </w:lvl>
    <w:lvl w:ilvl="6" w:tplc="2824590E">
      <w:numFmt w:val="bullet"/>
      <w:lvlText w:val="•"/>
      <w:lvlJc w:val="left"/>
      <w:pPr>
        <w:ind w:left="7220" w:hanging="504"/>
      </w:pPr>
      <w:rPr>
        <w:rFonts w:hint="default"/>
        <w:lang w:val="en-US" w:eastAsia="en-US" w:bidi="ar-SA"/>
      </w:rPr>
    </w:lvl>
    <w:lvl w:ilvl="7" w:tplc="09704D1C">
      <w:numFmt w:val="bullet"/>
      <w:lvlText w:val="•"/>
      <w:lvlJc w:val="left"/>
      <w:pPr>
        <w:ind w:left="8050" w:hanging="504"/>
      </w:pPr>
      <w:rPr>
        <w:rFonts w:hint="default"/>
        <w:lang w:val="en-US" w:eastAsia="en-US" w:bidi="ar-SA"/>
      </w:rPr>
    </w:lvl>
    <w:lvl w:ilvl="8" w:tplc="7E56204A">
      <w:numFmt w:val="bullet"/>
      <w:lvlText w:val="•"/>
      <w:lvlJc w:val="left"/>
      <w:pPr>
        <w:ind w:left="8880" w:hanging="504"/>
      </w:pPr>
      <w:rPr>
        <w:rFonts w:hint="default"/>
        <w:lang w:val="en-US" w:eastAsia="en-US" w:bidi="ar-SA"/>
      </w:rPr>
    </w:lvl>
  </w:abstractNum>
  <w:abstractNum w:abstractNumId="31" w15:restartNumberingAfterBreak="0">
    <w:nsid w:val="6B685478"/>
    <w:multiLevelType w:val="hybridMultilevel"/>
    <w:tmpl w:val="A4D2B69E"/>
    <w:lvl w:ilvl="0" w:tplc="83140158">
      <w:start w:val="1"/>
      <w:numFmt w:val="decimal"/>
      <w:lvlText w:val="%1."/>
      <w:lvlJc w:val="left"/>
      <w:pPr>
        <w:ind w:left="1548" w:hanging="641"/>
        <w:jc w:val="left"/>
      </w:pPr>
      <w:rPr>
        <w:rFonts w:ascii="Arial" w:eastAsia="Arial" w:hAnsi="Arial" w:cs="Arial" w:hint="default"/>
        <w:b w:val="0"/>
        <w:bCs w:val="0"/>
        <w:i w:val="0"/>
        <w:iCs w:val="0"/>
        <w:spacing w:val="0"/>
        <w:w w:val="100"/>
        <w:sz w:val="23"/>
        <w:szCs w:val="23"/>
        <w:lang w:val="en-US" w:eastAsia="en-US" w:bidi="ar-SA"/>
      </w:rPr>
    </w:lvl>
    <w:lvl w:ilvl="1" w:tplc="016CF132">
      <w:numFmt w:val="bullet"/>
      <w:lvlText w:val="•"/>
      <w:lvlJc w:val="left"/>
      <w:pPr>
        <w:ind w:left="2440" w:hanging="641"/>
      </w:pPr>
      <w:rPr>
        <w:rFonts w:hint="default"/>
        <w:lang w:val="en-US" w:eastAsia="en-US" w:bidi="ar-SA"/>
      </w:rPr>
    </w:lvl>
    <w:lvl w:ilvl="2" w:tplc="D242B0E0">
      <w:numFmt w:val="bullet"/>
      <w:lvlText w:val="•"/>
      <w:lvlJc w:val="left"/>
      <w:pPr>
        <w:ind w:left="3340" w:hanging="641"/>
      </w:pPr>
      <w:rPr>
        <w:rFonts w:hint="default"/>
        <w:lang w:val="en-US" w:eastAsia="en-US" w:bidi="ar-SA"/>
      </w:rPr>
    </w:lvl>
    <w:lvl w:ilvl="3" w:tplc="330E26A8">
      <w:numFmt w:val="bullet"/>
      <w:lvlText w:val="•"/>
      <w:lvlJc w:val="left"/>
      <w:pPr>
        <w:ind w:left="4240" w:hanging="641"/>
      </w:pPr>
      <w:rPr>
        <w:rFonts w:hint="default"/>
        <w:lang w:val="en-US" w:eastAsia="en-US" w:bidi="ar-SA"/>
      </w:rPr>
    </w:lvl>
    <w:lvl w:ilvl="4" w:tplc="4E92A2C0">
      <w:numFmt w:val="bullet"/>
      <w:lvlText w:val="•"/>
      <w:lvlJc w:val="left"/>
      <w:pPr>
        <w:ind w:left="5140" w:hanging="641"/>
      </w:pPr>
      <w:rPr>
        <w:rFonts w:hint="default"/>
        <w:lang w:val="en-US" w:eastAsia="en-US" w:bidi="ar-SA"/>
      </w:rPr>
    </w:lvl>
    <w:lvl w:ilvl="5" w:tplc="212602C2">
      <w:numFmt w:val="bullet"/>
      <w:lvlText w:val="•"/>
      <w:lvlJc w:val="left"/>
      <w:pPr>
        <w:ind w:left="6040" w:hanging="641"/>
      </w:pPr>
      <w:rPr>
        <w:rFonts w:hint="default"/>
        <w:lang w:val="en-US" w:eastAsia="en-US" w:bidi="ar-SA"/>
      </w:rPr>
    </w:lvl>
    <w:lvl w:ilvl="6" w:tplc="363E3F0A">
      <w:numFmt w:val="bullet"/>
      <w:lvlText w:val="•"/>
      <w:lvlJc w:val="left"/>
      <w:pPr>
        <w:ind w:left="6940" w:hanging="641"/>
      </w:pPr>
      <w:rPr>
        <w:rFonts w:hint="default"/>
        <w:lang w:val="en-US" w:eastAsia="en-US" w:bidi="ar-SA"/>
      </w:rPr>
    </w:lvl>
    <w:lvl w:ilvl="7" w:tplc="BF361B2C">
      <w:numFmt w:val="bullet"/>
      <w:lvlText w:val="•"/>
      <w:lvlJc w:val="left"/>
      <w:pPr>
        <w:ind w:left="7840" w:hanging="641"/>
      </w:pPr>
      <w:rPr>
        <w:rFonts w:hint="default"/>
        <w:lang w:val="en-US" w:eastAsia="en-US" w:bidi="ar-SA"/>
      </w:rPr>
    </w:lvl>
    <w:lvl w:ilvl="8" w:tplc="BA223598">
      <w:numFmt w:val="bullet"/>
      <w:lvlText w:val="•"/>
      <w:lvlJc w:val="left"/>
      <w:pPr>
        <w:ind w:left="8740" w:hanging="641"/>
      </w:pPr>
      <w:rPr>
        <w:rFonts w:hint="default"/>
        <w:lang w:val="en-US" w:eastAsia="en-US" w:bidi="ar-SA"/>
      </w:rPr>
    </w:lvl>
  </w:abstractNum>
  <w:abstractNum w:abstractNumId="32" w15:restartNumberingAfterBreak="0">
    <w:nsid w:val="6EFC04CC"/>
    <w:multiLevelType w:val="hybridMultilevel"/>
    <w:tmpl w:val="8DA201C0"/>
    <w:lvl w:ilvl="0" w:tplc="70DAE504">
      <w:start w:val="1"/>
      <w:numFmt w:val="decimal"/>
      <w:lvlText w:val="%1."/>
      <w:lvlJc w:val="left"/>
      <w:pPr>
        <w:ind w:left="908" w:hanging="680"/>
        <w:jc w:val="right"/>
      </w:pPr>
      <w:rPr>
        <w:rFonts w:ascii="Arial" w:eastAsia="Arial" w:hAnsi="Arial" w:cs="Arial" w:hint="default"/>
        <w:b w:val="0"/>
        <w:bCs w:val="0"/>
        <w:i w:val="0"/>
        <w:iCs w:val="0"/>
        <w:spacing w:val="-10"/>
        <w:w w:val="100"/>
        <w:sz w:val="23"/>
        <w:szCs w:val="23"/>
        <w:lang w:val="en-US" w:eastAsia="en-US" w:bidi="ar-SA"/>
      </w:rPr>
    </w:lvl>
    <w:lvl w:ilvl="1" w:tplc="5E4ACBD4">
      <w:numFmt w:val="bullet"/>
      <w:lvlText w:val="•"/>
      <w:lvlJc w:val="left"/>
      <w:pPr>
        <w:ind w:left="1864" w:hanging="680"/>
      </w:pPr>
      <w:rPr>
        <w:rFonts w:hint="default"/>
        <w:lang w:val="en-US" w:eastAsia="en-US" w:bidi="ar-SA"/>
      </w:rPr>
    </w:lvl>
    <w:lvl w:ilvl="2" w:tplc="2CFE697E">
      <w:numFmt w:val="bullet"/>
      <w:lvlText w:val="•"/>
      <w:lvlJc w:val="left"/>
      <w:pPr>
        <w:ind w:left="2828" w:hanging="680"/>
      </w:pPr>
      <w:rPr>
        <w:rFonts w:hint="default"/>
        <w:lang w:val="en-US" w:eastAsia="en-US" w:bidi="ar-SA"/>
      </w:rPr>
    </w:lvl>
    <w:lvl w:ilvl="3" w:tplc="7BFC12DE">
      <w:numFmt w:val="bullet"/>
      <w:lvlText w:val="•"/>
      <w:lvlJc w:val="left"/>
      <w:pPr>
        <w:ind w:left="3792" w:hanging="680"/>
      </w:pPr>
      <w:rPr>
        <w:rFonts w:hint="default"/>
        <w:lang w:val="en-US" w:eastAsia="en-US" w:bidi="ar-SA"/>
      </w:rPr>
    </w:lvl>
    <w:lvl w:ilvl="4" w:tplc="2BBC560E">
      <w:numFmt w:val="bullet"/>
      <w:lvlText w:val="•"/>
      <w:lvlJc w:val="left"/>
      <w:pPr>
        <w:ind w:left="4756" w:hanging="680"/>
      </w:pPr>
      <w:rPr>
        <w:rFonts w:hint="default"/>
        <w:lang w:val="en-US" w:eastAsia="en-US" w:bidi="ar-SA"/>
      </w:rPr>
    </w:lvl>
    <w:lvl w:ilvl="5" w:tplc="BC801D04">
      <w:numFmt w:val="bullet"/>
      <w:lvlText w:val="•"/>
      <w:lvlJc w:val="left"/>
      <w:pPr>
        <w:ind w:left="5720" w:hanging="680"/>
      </w:pPr>
      <w:rPr>
        <w:rFonts w:hint="default"/>
        <w:lang w:val="en-US" w:eastAsia="en-US" w:bidi="ar-SA"/>
      </w:rPr>
    </w:lvl>
    <w:lvl w:ilvl="6" w:tplc="9F3C3ADA">
      <w:numFmt w:val="bullet"/>
      <w:lvlText w:val="•"/>
      <w:lvlJc w:val="left"/>
      <w:pPr>
        <w:ind w:left="6684" w:hanging="680"/>
      </w:pPr>
      <w:rPr>
        <w:rFonts w:hint="default"/>
        <w:lang w:val="en-US" w:eastAsia="en-US" w:bidi="ar-SA"/>
      </w:rPr>
    </w:lvl>
    <w:lvl w:ilvl="7" w:tplc="49F25B90">
      <w:numFmt w:val="bullet"/>
      <w:lvlText w:val="•"/>
      <w:lvlJc w:val="left"/>
      <w:pPr>
        <w:ind w:left="7648" w:hanging="680"/>
      </w:pPr>
      <w:rPr>
        <w:rFonts w:hint="default"/>
        <w:lang w:val="en-US" w:eastAsia="en-US" w:bidi="ar-SA"/>
      </w:rPr>
    </w:lvl>
    <w:lvl w:ilvl="8" w:tplc="F778767C">
      <w:numFmt w:val="bullet"/>
      <w:lvlText w:val="•"/>
      <w:lvlJc w:val="left"/>
      <w:pPr>
        <w:ind w:left="8612" w:hanging="680"/>
      </w:pPr>
      <w:rPr>
        <w:rFonts w:hint="default"/>
        <w:lang w:val="en-US" w:eastAsia="en-US" w:bidi="ar-SA"/>
      </w:rPr>
    </w:lvl>
  </w:abstractNum>
  <w:abstractNum w:abstractNumId="33" w15:restartNumberingAfterBreak="0">
    <w:nsid w:val="714401E6"/>
    <w:multiLevelType w:val="hybridMultilevel"/>
    <w:tmpl w:val="0B74B0E6"/>
    <w:lvl w:ilvl="0" w:tplc="FB90700E">
      <w:start w:val="1"/>
      <w:numFmt w:val="decimal"/>
      <w:lvlText w:val="%1."/>
      <w:lvlJc w:val="left"/>
      <w:pPr>
        <w:ind w:left="2234" w:hanging="504"/>
        <w:jc w:val="right"/>
      </w:pPr>
      <w:rPr>
        <w:rFonts w:ascii="Arial" w:eastAsia="Arial" w:hAnsi="Arial" w:cs="Arial" w:hint="default"/>
        <w:b w:val="0"/>
        <w:bCs w:val="0"/>
        <w:i w:val="0"/>
        <w:iCs w:val="0"/>
        <w:spacing w:val="0"/>
        <w:w w:val="100"/>
        <w:sz w:val="23"/>
        <w:szCs w:val="23"/>
        <w:lang w:val="en-US" w:eastAsia="en-US" w:bidi="ar-SA"/>
      </w:rPr>
    </w:lvl>
    <w:lvl w:ilvl="1" w:tplc="4B94C3D6">
      <w:numFmt w:val="bullet"/>
      <w:lvlText w:val="•"/>
      <w:lvlJc w:val="left"/>
      <w:pPr>
        <w:ind w:left="3070" w:hanging="504"/>
      </w:pPr>
      <w:rPr>
        <w:rFonts w:hint="default"/>
        <w:lang w:val="en-US" w:eastAsia="en-US" w:bidi="ar-SA"/>
      </w:rPr>
    </w:lvl>
    <w:lvl w:ilvl="2" w:tplc="72628234">
      <w:numFmt w:val="bullet"/>
      <w:lvlText w:val="•"/>
      <w:lvlJc w:val="left"/>
      <w:pPr>
        <w:ind w:left="3900" w:hanging="504"/>
      </w:pPr>
      <w:rPr>
        <w:rFonts w:hint="default"/>
        <w:lang w:val="en-US" w:eastAsia="en-US" w:bidi="ar-SA"/>
      </w:rPr>
    </w:lvl>
    <w:lvl w:ilvl="3" w:tplc="93E4207A">
      <w:numFmt w:val="bullet"/>
      <w:lvlText w:val="•"/>
      <w:lvlJc w:val="left"/>
      <w:pPr>
        <w:ind w:left="4730" w:hanging="504"/>
      </w:pPr>
      <w:rPr>
        <w:rFonts w:hint="default"/>
        <w:lang w:val="en-US" w:eastAsia="en-US" w:bidi="ar-SA"/>
      </w:rPr>
    </w:lvl>
    <w:lvl w:ilvl="4" w:tplc="6CB0FBF0">
      <w:numFmt w:val="bullet"/>
      <w:lvlText w:val="•"/>
      <w:lvlJc w:val="left"/>
      <w:pPr>
        <w:ind w:left="5560" w:hanging="504"/>
      </w:pPr>
      <w:rPr>
        <w:rFonts w:hint="default"/>
        <w:lang w:val="en-US" w:eastAsia="en-US" w:bidi="ar-SA"/>
      </w:rPr>
    </w:lvl>
    <w:lvl w:ilvl="5" w:tplc="EDFA4828">
      <w:numFmt w:val="bullet"/>
      <w:lvlText w:val="•"/>
      <w:lvlJc w:val="left"/>
      <w:pPr>
        <w:ind w:left="6390" w:hanging="504"/>
      </w:pPr>
      <w:rPr>
        <w:rFonts w:hint="default"/>
        <w:lang w:val="en-US" w:eastAsia="en-US" w:bidi="ar-SA"/>
      </w:rPr>
    </w:lvl>
    <w:lvl w:ilvl="6" w:tplc="75641094">
      <w:numFmt w:val="bullet"/>
      <w:lvlText w:val="•"/>
      <w:lvlJc w:val="left"/>
      <w:pPr>
        <w:ind w:left="7220" w:hanging="504"/>
      </w:pPr>
      <w:rPr>
        <w:rFonts w:hint="default"/>
        <w:lang w:val="en-US" w:eastAsia="en-US" w:bidi="ar-SA"/>
      </w:rPr>
    </w:lvl>
    <w:lvl w:ilvl="7" w:tplc="742C2B8E">
      <w:numFmt w:val="bullet"/>
      <w:lvlText w:val="•"/>
      <w:lvlJc w:val="left"/>
      <w:pPr>
        <w:ind w:left="8050" w:hanging="504"/>
      </w:pPr>
      <w:rPr>
        <w:rFonts w:hint="default"/>
        <w:lang w:val="en-US" w:eastAsia="en-US" w:bidi="ar-SA"/>
      </w:rPr>
    </w:lvl>
    <w:lvl w:ilvl="8" w:tplc="3B92C8FE">
      <w:numFmt w:val="bullet"/>
      <w:lvlText w:val="•"/>
      <w:lvlJc w:val="left"/>
      <w:pPr>
        <w:ind w:left="8880" w:hanging="504"/>
      </w:pPr>
      <w:rPr>
        <w:rFonts w:hint="default"/>
        <w:lang w:val="en-US" w:eastAsia="en-US" w:bidi="ar-SA"/>
      </w:rPr>
    </w:lvl>
  </w:abstractNum>
  <w:abstractNum w:abstractNumId="34" w15:restartNumberingAfterBreak="0">
    <w:nsid w:val="75592E3D"/>
    <w:multiLevelType w:val="hybridMultilevel"/>
    <w:tmpl w:val="1F6834DA"/>
    <w:lvl w:ilvl="0" w:tplc="167E6844">
      <w:start w:val="1"/>
      <w:numFmt w:val="decimal"/>
      <w:lvlText w:val="%1."/>
      <w:lvlJc w:val="left"/>
      <w:pPr>
        <w:ind w:left="2234" w:hanging="641"/>
        <w:jc w:val="left"/>
      </w:pPr>
      <w:rPr>
        <w:rFonts w:ascii="Arial" w:eastAsia="Arial" w:hAnsi="Arial" w:cs="Arial" w:hint="default"/>
        <w:b w:val="0"/>
        <w:bCs w:val="0"/>
        <w:i w:val="0"/>
        <w:iCs w:val="0"/>
        <w:spacing w:val="0"/>
        <w:w w:val="100"/>
        <w:sz w:val="23"/>
        <w:szCs w:val="23"/>
        <w:lang w:val="en-US" w:eastAsia="en-US" w:bidi="ar-SA"/>
      </w:rPr>
    </w:lvl>
    <w:lvl w:ilvl="1" w:tplc="8DEE8CBC">
      <w:numFmt w:val="bullet"/>
      <w:lvlText w:val="•"/>
      <w:lvlJc w:val="left"/>
      <w:pPr>
        <w:ind w:left="3070" w:hanging="641"/>
      </w:pPr>
      <w:rPr>
        <w:rFonts w:hint="default"/>
        <w:lang w:val="en-US" w:eastAsia="en-US" w:bidi="ar-SA"/>
      </w:rPr>
    </w:lvl>
    <w:lvl w:ilvl="2" w:tplc="7C007A08">
      <w:numFmt w:val="bullet"/>
      <w:lvlText w:val="•"/>
      <w:lvlJc w:val="left"/>
      <w:pPr>
        <w:ind w:left="3900" w:hanging="641"/>
      </w:pPr>
      <w:rPr>
        <w:rFonts w:hint="default"/>
        <w:lang w:val="en-US" w:eastAsia="en-US" w:bidi="ar-SA"/>
      </w:rPr>
    </w:lvl>
    <w:lvl w:ilvl="3" w:tplc="11D2E5B4">
      <w:numFmt w:val="bullet"/>
      <w:lvlText w:val="•"/>
      <w:lvlJc w:val="left"/>
      <w:pPr>
        <w:ind w:left="4730" w:hanging="641"/>
      </w:pPr>
      <w:rPr>
        <w:rFonts w:hint="default"/>
        <w:lang w:val="en-US" w:eastAsia="en-US" w:bidi="ar-SA"/>
      </w:rPr>
    </w:lvl>
    <w:lvl w:ilvl="4" w:tplc="B67AE858">
      <w:numFmt w:val="bullet"/>
      <w:lvlText w:val="•"/>
      <w:lvlJc w:val="left"/>
      <w:pPr>
        <w:ind w:left="5560" w:hanging="641"/>
      </w:pPr>
      <w:rPr>
        <w:rFonts w:hint="default"/>
        <w:lang w:val="en-US" w:eastAsia="en-US" w:bidi="ar-SA"/>
      </w:rPr>
    </w:lvl>
    <w:lvl w:ilvl="5" w:tplc="15B29B7C">
      <w:numFmt w:val="bullet"/>
      <w:lvlText w:val="•"/>
      <w:lvlJc w:val="left"/>
      <w:pPr>
        <w:ind w:left="6390" w:hanging="641"/>
      </w:pPr>
      <w:rPr>
        <w:rFonts w:hint="default"/>
        <w:lang w:val="en-US" w:eastAsia="en-US" w:bidi="ar-SA"/>
      </w:rPr>
    </w:lvl>
    <w:lvl w:ilvl="6" w:tplc="81E496B6">
      <w:numFmt w:val="bullet"/>
      <w:lvlText w:val="•"/>
      <w:lvlJc w:val="left"/>
      <w:pPr>
        <w:ind w:left="7220" w:hanging="641"/>
      </w:pPr>
      <w:rPr>
        <w:rFonts w:hint="default"/>
        <w:lang w:val="en-US" w:eastAsia="en-US" w:bidi="ar-SA"/>
      </w:rPr>
    </w:lvl>
    <w:lvl w:ilvl="7" w:tplc="33AA78D0">
      <w:numFmt w:val="bullet"/>
      <w:lvlText w:val="•"/>
      <w:lvlJc w:val="left"/>
      <w:pPr>
        <w:ind w:left="8050" w:hanging="641"/>
      </w:pPr>
      <w:rPr>
        <w:rFonts w:hint="default"/>
        <w:lang w:val="en-US" w:eastAsia="en-US" w:bidi="ar-SA"/>
      </w:rPr>
    </w:lvl>
    <w:lvl w:ilvl="8" w:tplc="5A5E517C">
      <w:numFmt w:val="bullet"/>
      <w:lvlText w:val="•"/>
      <w:lvlJc w:val="left"/>
      <w:pPr>
        <w:ind w:left="8880" w:hanging="641"/>
      </w:pPr>
      <w:rPr>
        <w:rFonts w:hint="default"/>
        <w:lang w:val="en-US" w:eastAsia="en-US" w:bidi="ar-SA"/>
      </w:rPr>
    </w:lvl>
  </w:abstractNum>
  <w:abstractNum w:abstractNumId="35" w15:restartNumberingAfterBreak="0">
    <w:nsid w:val="7B7E7526"/>
    <w:multiLevelType w:val="hybridMultilevel"/>
    <w:tmpl w:val="29C84462"/>
    <w:lvl w:ilvl="0" w:tplc="B04A8A74">
      <w:start w:val="1"/>
      <w:numFmt w:val="decimal"/>
      <w:lvlText w:val="%1."/>
      <w:lvlJc w:val="left"/>
      <w:pPr>
        <w:ind w:left="1548" w:hanging="641"/>
        <w:jc w:val="left"/>
      </w:pPr>
      <w:rPr>
        <w:rFonts w:ascii="Arial" w:eastAsia="Arial" w:hAnsi="Arial" w:cs="Arial" w:hint="default"/>
        <w:b w:val="0"/>
        <w:bCs w:val="0"/>
        <w:i w:val="0"/>
        <w:iCs w:val="0"/>
        <w:spacing w:val="0"/>
        <w:w w:val="100"/>
        <w:sz w:val="23"/>
        <w:szCs w:val="23"/>
        <w:lang w:val="en-US" w:eastAsia="en-US" w:bidi="ar-SA"/>
      </w:rPr>
    </w:lvl>
    <w:lvl w:ilvl="1" w:tplc="11E62158">
      <w:numFmt w:val="bullet"/>
      <w:lvlText w:val="•"/>
      <w:lvlJc w:val="left"/>
      <w:pPr>
        <w:ind w:left="2440" w:hanging="641"/>
      </w:pPr>
      <w:rPr>
        <w:rFonts w:hint="default"/>
        <w:lang w:val="en-US" w:eastAsia="en-US" w:bidi="ar-SA"/>
      </w:rPr>
    </w:lvl>
    <w:lvl w:ilvl="2" w:tplc="74BAA5D6">
      <w:numFmt w:val="bullet"/>
      <w:lvlText w:val="•"/>
      <w:lvlJc w:val="left"/>
      <w:pPr>
        <w:ind w:left="3340" w:hanging="641"/>
      </w:pPr>
      <w:rPr>
        <w:rFonts w:hint="default"/>
        <w:lang w:val="en-US" w:eastAsia="en-US" w:bidi="ar-SA"/>
      </w:rPr>
    </w:lvl>
    <w:lvl w:ilvl="3" w:tplc="89CA97B0">
      <w:numFmt w:val="bullet"/>
      <w:lvlText w:val="•"/>
      <w:lvlJc w:val="left"/>
      <w:pPr>
        <w:ind w:left="4240" w:hanging="641"/>
      </w:pPr>
      <w:rPr>
        <w:rFonts w:hint="default"/>
        <w:lang w:val="en-US" w:eastAsia="en-US" w:bidi="ar-SA"/>
      </w:rPr>
    </w:lvl>
    <w:lvl w:ilvl="4" w:tplc="BCE2A12C">
      <w:numFmt w:val="bullet"/>
      <w:lvlText w:val="•"/>
      <w:lvlJc w:val="left"/>
      <w:pPr>
        <w:ind w:left="5140" w:hanging="641"/>
      </w:pPr>
      <w:rPr>
        <w:rFonts w:hint="default"/>
        <w:lang w:val="en-US" w:eastAsia="en-US" w:bidi="ar-SA"/>
      </w:rPr>
    </w:lvl>
    <w:lvl w:ilvl="5" w:tplc="AFDE6B3C">
      <w:numFmt w:val="bullet"/>
      <w:lvlText w:val="•"/>
      <w:lvlJc w:val="left"/>
      <w:pPr>
        <w:ind w:left="6040" w:hanging="641"/>
      </w:pPr>
      <w:rPr>
        <w:rFonts w:hint="default"/>
        <w:lang w:val="en-US" w:eastAsia="en-US" w:bidi="ar-SA"/>
      </w:rPr>
    </w:lvl>
    <w:lvl w:ilvl="6" w:tplc="6316A336">
      <w:numFmt w:val="bullet"/>
      <w:lvlText w:val="•"/>
      <w:lvlJc w:val="left"/>
      <w:pPr>
        <w:ind w:left="6940" w:hanging="641"/>
      </w:pPr>
      <w:rPr>
        <w:rFonts w:hint="default"/>
        <w:lang w:val="en-US" w:eastAsia="en-US" w:bidi="ar-SA"/>
      </w:rPr>
    </w:lvl>
    <w:lvl w:ilvl="7" w:tplc="B874D870">
      <w:numFmt w:val="bullet"/>
      <w:lvlText w:val="•"/>
      <w:lvlJc w:val="left"/>
      <w:pPr>
        <w:ind w:left="7840" w:hanging="641"/>
      </w:pPr>
      <w:rPr>
        <w:rFonts w:hint="default"/>
        <w:lang w:val="en-US" w:eastAsia="en-US" w:bidi="ar-SA"/>
      </w:rPr>
    </w:lvl>
    <w:lvl w:ilvl="8" w:tplc="CB646CF2">
      <w:numFmt w:val="bullet"/>
      <w:lvlText w:val="•"/>
      <w:lvlJc w:val="left"/>
      <w:pPr>
        <w:ind w:left="8740" w:hanging="641"/>
      </w:pPr>
      <w:rPr>
        <w:rFonts w:hint="default"/>
        <w:lang w:val="en-US" w:eastAsia="en-US" w:bidi="ar-SA"/>
      </w:rPr>
    </w:lvl>
  </w:abstractNum>
  <w:abstractNum w:abstractNumId="36" w15:restartNumberingAfterBreak="0">
    <w:nsid w:val="7CBB56B6"/>
    <w:multiLevelType w:val="hybridMultilevel"/>
    <w:tmpl w:val="8DF45EE0"/>
    <w:lvl w:ilvl="0" w:tplc="2F08946A">
      <w:numFmt w:val="bullet"/>
      <w:lvlText w:val="-"/>
      <w:lvlJc w:val="left"/>
      <w:pPr>
        <w:ind w:left="1428" w:hanging="521"/>
      </w:pPr>
      <w:rPr>
        <w:rFonts w:ascii="Arial" w:eastAsia="Arial" w:hAnsi="Arial" w:cs="Arial" w:hint="default"/>
        <w:b w:val="0"/>
        <w:bCs w:val="0"/>
        <w:i w:val="0"/>
        <w:iCs w:val="0"/>
        <w:color w:val="0099FF"/>
        <w:spacing w:val="0"/>
        <w:w w:val="99"/>
        <w:sz w:val="23"/>
        <w:szCs w:val="23"/>
        <w:lang w:val="en-US" w:eastAsia="en-US" w:bidi="ar-SA"/>
      </w:rPr>
    </w:lvl>
    <w:lvl w:ilvl="1" w:tplc="2856B66E">
      <w:numFmt w:val="bullet"/>
      <w:lvlText w:val="•"/>
      <w:lvlJc w:val="left"/>
      <w:pPr>
        <w:ind w:left="2332" w:hanging="521"/>
      </w:pPr>
      <w:rPr>
        <w:rFonts w:hint="default"/>
        <w:lang w:val="en-US" w:eastAsia="en-US" w:bidi="ar-SA"/>
      </w:rPr>
    </w:lvl>
    <w:lvl w:ilvl="2" w:tplc="4830BB96">
      <w:numFmt w:val="bullet"/>
      <w:lvlText w:val="•"/>
      <w:lvlJc w:val="left"/>
      <w:pPr>
        <w:ind w:left="3244" w:hanging="521"/>
      </w:pPr>
      <w:rPr>
        <w:rFonts w:hint="default"/>
        <w:lang w:val="en-US" w:eastAsia="en-US" w:bidi="ar-SA"/>
      </w:rPr>
    </w:lvl>
    <w:lvl w:ilvl="3" w:tplc="E9D8B89A">
      <w:numFmt w:val="bullet"/>
      <w:lvlText w:val="•"/>
      <w:lvlJc w:val="left"/>
      <w:pPr>
        <w:ind w:left="4156" w:hanging="521"/>
      </w:pPr>
      <w:rPr>
        <w:rFonts w:hint="default"/>
        <w:lang w:val="en-US" w:eastAsia="en-US" w:bidi="ar-SA"/>
      </w:rPr>
    </w:lvl>
    <w:lvl w:ilvl="4" w:tplc="66C2A3F8">
      <w:numFmt w:val="bullet"/>
      <w:lvlText w:val="•"/>
      <w:lvlJc w:val="left"/>
      <w:pPr>
        <w:ind w:left="5068" w:hanging="521"/>
      </w:pPr>
      <w:rPr>
        <w:rFonts w:hint="default"/>
        <w:lang w:val="en-US" w:eastAsia="en-US" w:bidi="ar-SA"/>
      </w:rPr>
    </w:lvl>
    <w:lvl w:ilvl="5" w:tplc="F68C1F6E">
      <w:numFmt w:val="bullet"/>
      <w:lvlText w:val="•"/>
      <w:lvlJc w:val="left"/>
      <w:pPr>
        <w:ind w:left="5980" w:hanging="521"/>
      </w:pPr>
      <w:rPr>
        <w:rFonts w:hint="default"/>
        <w:lang w:val="en-US" w:eastAsia="en-US" w:bidi="ar-SA"/>
      </w:rPr>
    </w:lvl>
    <w:lvl w:ilvl="6" w:tplc="358239E2">
      <w:numFmt w:val="bullet"/>
      <w:lvlText w:val="•"/>
      <w:lvlJc w:val="left"/>
      <w:pPr>
        <w:ind w:left="6892" w:hanging="521"/>
      </w:pPr>
      <w:rPr>
        <w:rFonts w:hint="default"/>
        <w:lang w:val="en-US" w:eastAsia="en-US" w:bidi="ar-SA"/>
      </w:rPr>
    </w:lvl>
    <w:lvl w:ilvl="7" w:tplc="DDBE6258">
      <w:numFmt w:val="bullet"/>
      <w:lvlText w:val="•"/>
      <w:lvlJc w:val="left"/>
      <w:pPr>
        <w:ind w:left="7804" w:hanging="521"/>
      </w:pPr>
      <w:rPr>
        <w:rFonts w:hint="default"/>
        <w:lang w:val="en-US" w:eastAsia="en-US" w:bidi="ar-SA"/>
      </w:rPr>
    </w:lvl>
    <w:lvl w:ilvl="8" w:tplc="663A464A">
      <w:numFmt w:val="bullet"/>
      <w:lvlText w:val="•"/>
      <w:lvlJc w:val="left"/>
      <w:pPr>
        <w:ind w:left="8716" w:hanging="521"/>
      </w:pPr>
      <w:rPr>
        <w:rFonts w:hint="default"/>
        <w:lang w:val="en-US" w:eastAsia="en-US" w:bidi="ar-SA"/>
      </w:rPr>
    </w:lvl>
  </w:abstractNum>
  <w:num w:numId="1" w16cid:durableId="1745445869">
    <w:abstractNumId w:val="31"/>
  </w:num>
  <w:num w:numId="2" w16cid:durableId="1895043308">
    <w:abstractNumId w:val="2"/>
  </w:num>
  <w:num w:numId="3" w16cid:durableId="638610574">
    <w:abstractNumId w:val="3"/>
  </w:num>
  <w:num w:numId="4" w16cid:durableId="1752040195">
    <w:abstractNumId w:val="7"/>
  </w:num>
  <w:num w:numId="5" w16cid:durableId="1196574199">
    <w:abstractNumId w:val="16"/>
  </w:num>
  <w:num w:numId="6" w16cid:durableId="1489054993">
    <w:abstractNumId w:val="35"/>
  </w:num>
  <w:num w:numId="7" w16cid:durableId="337539214">
    <w:abstractNumId w:val="17"/>
  </w:num>
  <w:num w:numId="8" w16cid:durableId="1237790189">
    <w:abstractNumId w:val="5"/>
  </w:num>
  <w:num w:numId="9" w16cid:durableId="262693103">
    <w:abstractNumId w:val="6"/>
  </w:num>
  <w:num w:numId="10" w16cid:durableId="12810174">
    <w:abstractNumId w:val="32"/>
  </w:num>
  <w:num w:numId="11" w16cid:durableId="10494598">
    <w:abstractNumId w:val="11"/>
  </w:num>
  <w:num w:numId="12" w16cid:durableId="1805348703">
    <w:abstractNumId w:val="19"/>
  </w:num>
  <w:num w:numId="13" w16cid:durableId="1821578528">
    <w:abstractNumId w:val="20"/>
  </w:num>
  <w:num w:numId="14" w16cid:durableId="1714696709">
    <w:abstractNumId w:val="22"/>
  </w:num>
  <w:num w:numId="15" w16cid:durableId="1419786344">
    <w:abstractNumId w:val="8"/>
  </w:num>
  <w:num w:numId="16" w16cid:durableId="740516654">
    <w:abstractNumId w:val="34"/>
  </w:num>
  <w:num w:numId="17" w16cid:durableId="648245449">
    <w:abstractNumId w:val="4"/>
  </w:num>
  <w:num w:numId="18" w16cid:durableId="1435975068">
    <w:abstractNumId w:val="10"/>
  </w:num>
  <w:num w:numId="19" w16cid:durableId="971596132">
    <w:abstractNumId w:val="24"/>
  </w:num>
  <w:num w:numId="20" w16cid:durableId="1319774125">
    <w:abstractNumId w:val="28"/>
  </w:num>
  <w:num w:numId="21" w16cid:durableId="514924814">
    <w:abstractNumId w:val="14"/>
  </w:num>
  <w:num w:numId="22" w16cid:durableId="1164904473">
    <w:abstractNumId w:val="26"/>
  </w:num>
  <w:num w:numId="23" w16cid:durableId="2142570982">
    <w:abstractNumId w:val="29"/>
  </w:num>
  <w:num w:numId="24" w16cid:durableId="974070274">
    <w:abstractNumId w:val="23"/>
  </w:num>
  <w:num w:numId="25" w16cid:durableId="35663451">
    <w:abstractNumId w:val="12"/>
  </w:num>
  <w:num w:numId="26" w16cid:durableId="596639923">
    <w:abstractNumId w:val="25"/>
  </w:num>
  <w:num w:numId="27" w16cid:durableId="1540360194">
    <w:abstractNumId w:val="27"/>
  </w:num>
  <w:num w:numId="28" w16cid:durableId="18707646">
    <w:abstractNumId w:val="18"/>
  </w:num>
  <w:num w:numId="29" w16cid:durableId="239411042">
    <w:abstractNumId w:val="21"/>
  </w:num>
  <w:num w:numId="30" w16cid:durableId="1439714744">
    <w:abstractNumId w:val="15"/>
  </w:num>
  <w:num w:numId="31" w16cid:durableId="2015185331">
    <w:abstractNumId w:val="0"/>
  </w:num>
  <w:num w:numId="32" w16cid:durableId="707148543">
    <w:abstractNumId w:val="36"/>
  </w:num>
  <w:num w:numId="33" w16cid:durableId="1057431077">
    <w:abstractNumId w:val="33"/>
  </w:num>
  <w:num w:numId="34" w16cid:durableId="190151874">
    <w:abstractNumId w:val="1"/>
  </w:num>
  <w:num w:numId="35" w16cid:durableId="1220357435">
    <w:abstractNumId w:val="13"/>
  </w:num>
  <w:num w:numId="36" w16cid:durableId="1024328577">
    <w:abstractNumId w:val="9"/>
  </w:num>
  <w:num w:numId="37" w16cid:durableId="8855257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evenAndOddHeaders/>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88485D"/>
    <w:rsid w:val="00091107"/>
    <w:rsid w:val="001C60C3"/>
    <w:rsid w:val="001D2D53"/>
    <w:rsid w:val="0031283B"/>
    <w:rsid w:val="003A4516"/>
    <w:rsid w:val="005E1346"/>
    <w:rsid w:val="00611E79"/>
    <w:rsid w:val="006B0BED"/>
    <w:rsid w:val="006D237D"/>
    <w:rsid w:val="007C2EC2"/>
    <w:rsid w:val="0088485D"/>
    <w:rsid w:val="008C213F"/>
    <w:rsid w:val="0090214B"/>
    <w:rsid w:val="00910BB3"/>
    <w:rsid w:val="00A3632E"/>
    <w:rsid w:val="00CE5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56AA9"/>
  <w15:docId w15:val="{4EB2DEA7-67E0-4641-A153-8E19D934E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4"/>
      <w:ind w:left="228"/>
      <w:outlineLvl w:val="0"/>
    </w:pPr>
    <w:rPr>
      <w:b/>
      <w:bCs/>
      <w:sz w:val="56"/>
      <w:szCs w:val="56"/>
    </w:rPr>
  </w:style>
  <w:style w:type="paragraph" w:styleId="Heading2">
    <w:name w:val="heading 2"/>
    <w:basedOn w:val="Normal"/>
    <w:uiPriority w:val="9"/>
    <w:unhideWhenUsed/>
    <w:qFormat/>
    <w:pPr>
      <w:spacing w:before="71"/>
      <w:ind w:left="1594"/>
      <w:outlineLvl w:val="1"/>
    </w:pPr>
    <w:rPr>
      <w:b/>
      <w:bCs/>
      <w:sz w:val="40"/>
      <w:szCs w:val="40"/>
    </w:rPr>
  </w:style>
  <w:style w:type="paragraph" w:styleId="Heading3">
    <w:name w:val="heading 3"/>
    <w:basedOn w:val="Normal"/>
    <w:uiPriority w:val="9"/>
    <w:unhideWhenUsed/>
    <w:qFormat/>
    <w:pPr>
      <w:jc w:val="right"/>
      <w:outlineLvl w:val="2"/>
    </w:pPr>
    <w:rPr>
      <w:b/>
      <w:bCs/>
      <w:sz w:val="32"/>
      <w:szCs w:val="32"/>
      <w:u w:val="single" w:color="000000"/>
    </w:rPr>
  </w:style>
  <w:style w:type="paragraph" w:styleId="Heading4">
    <w:name w:val="heading 4"/>
    <w:basedOn w:val="Normal"/>
    <w:uiPriority w:val="9"/>
    <w:unhideWhenUsed/>
    <w:qFormat/>
    <w:pPr>
      <w:spacing w:before="1"/>
      <w:outlineLvl w:val="3"/>
    </w:pPr>
    <w:rPr>
      <w:b/>
      <w:bCs/>
      <w:i/>
      <w:iCs/>
      <w:sz w:val="32"/>
      <w:szCs w:val="32"/>
      <w:u w:val="single" w:color="000000"/>
    </w:rPr>
  </w:style>
  <w:style w:type="paragraph" w:styleId="Heading5">
    <w:name w:val="heading 5"/>
    <w:basedOn w:val="Normal"/>
    <w:uiPriority w:val="9"/>
    <w:unhideWhenUsed/>
    <w:qFormat/>
    <w:pPr>
      <w:outlineLvl w:val="4"/>
    </w:pPr>
    <w:rPr>
      <w:b/>
      <w:bCs/>
      <w:i/>
      <w:iCs/>
      <w:sz w:val="28"/>
      <w:szCs w:val="28"/>
    </w:rPr>
  </w:style>
  <w:style w:type="paragraph" w:styleId="Heading6">
    <w:name w:val="heading 6"/>
    <w:basedOn w:val="Normal"/>
    <w:uiPriority w:val="9"/>
    <w:unhideWhenUsed/>
    <w:qFormat/>
    <w:pPr>
      <w:spacing w:before="303"/>
      <w:outlineLvl w:val="5"/>
    </w:pPr>
    <w:rPr>
      <w:rFonts w:ascii="Arial Black" w:eastAsia="Arial Black" w:hAnsi="Arial Black" w:cs="Arial Black"/>
      <w:sz w:val="28"/>
      <w:szCs w:val="28"/>
    </w:rPr>
  </w:style>
  <w:style w:type="paragraph" w:styleId="Heading7">
    <w:name w:val="heading 7"/>
    <w:basedOn w:val="Normal"/>
    <w:uiPriority w:val="1"/>
    <w:qFormat/>
    <w:pPr>
      <w:spacing w:before="68"/>
      <w:ind w:left="1594"/>
      <w:outlineLvl w:val="6"/>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
      <w:ind w:left="912"/>
    </w:pPr>
    <w:rPr>
      <w:b/>
      <w:bCs/>
      <w:sz w:val="23"/>
      <w:szCs w:val="23"/>
    </w:rPr>
  </w:style>
  <w:style w:type="paragraph" w:styleId="TOC2">
    <w:name w:val="toc 2"/>
    <w:basedOn w:val="Normal"/>
    <w:uiPriority w:val="1"/>
    <w:qFormat/>
    <w:pPr>
      <w:spacing w:before="46"/>
      <w:ind w:left="912"/>
    </w:pPr>
    <w:rPr>
      <w:sz w:val="23"/>
      <w:szCs w:val="23"/>
    </w:rPr>
  </w:style>
  <w:style w:type="paragraph" w:styleId="TOC3">
    <w:name w:val="toc 3"/>
    <w:basedOn w:val="Normal"/>
    <w:uiPriority w:val="1"/>
    <w:qFormat/>
    <w:pPr>
      <w:spacing w:before="46"/>
      <w:ind w:left="1353"/>
    </w:pPr>
    <w:rPr>
      <w:sz w:val="23"/>
      <w:szCs w:val="23"/>
    </w:rPr>
  </w:style>
  <w:style w:type="paragraph" w:styleId="TOC4">
    <w:name w:val="toc 4"/>
    <w:basedOn w:val="Normal"/>
    <w:uiPriority w:val="1"/>
    <w:qFormat/>
    <w:pPr>
      <w:spacing w:before="46"/>
      <w:ind w:left="1593"/>
    </w:pPr>
    <w:rPr>
      <w:b/>
      <w:bCs/>
      <w:sz w:val="23"/>
      <w:szCs w:val="23"/>
    </w:rPr>
  </w:style>
  <w:style w:type="paragraph" w:styleId="TOC5">
    <w:name w:val="toc 5"/>
    <w:basedOn w:val="Normal"/>
    <w:uiPriority w:val="1"/>
    <w:qFormat/>
    <w:pPr>
      <w:spacing w:before="45"/>
      <w:ind w:left="1593"/>
    </w:pPr>
    <w:rPr>
      <w:sz w:val="23"/>
      <w:szCs w:val="23"/>
    </w:rPr>
  </w:style>
  <w:style w:type="paragraph" w:styleId="TOC6">
    <w:name w:val="toc 6"/>
    <w:basedOn w:val="Normal"/>
    <w:uiPriority w:val="1"/>
    <w:qFormat/>
    <w:pPr>
      <w:spacing w:before="46"/>
      <w:ind w:left="2033"/>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55"/>
      <w:ind w:left="1548" w:hanging="640"/>
    </w:pPr>
  </w:style>
  <w:style w:type="paragraph" w:customStyle="1" w:styleId="TableParagraph">
    <w:name w:val="Table Paragraph"/>
    <w:basedOn w:val="Normal"/>
    <w:uiPriority w:val="1"/>
    <w:qFormat/>
  </w:style>
  <w:style w:type="paragraph" w:customStyle="1" w:styleId="nolinesmall">
    <w:name w:val="no line small"/>
    <w:basedOn w:val="Normal"/>
    <w:uiPriority w:val="99"/>
    <w:rsid w:val="00091107"/>
    <w:pPr>
      <w:widowControl/>
      <w:tabs>
        <w:tab w:val="right" w:pos="13608"/>
      </w:tabs>
      <w:suppressAutoHyphens/>
      <w:adjustRightInd w:val="0"/>
      <w:spacing w:line="310" w:lineRule="atLeast"/>
      <w:ind w:left="680"/>
      <w:jc w:val="center"/>
      <w:textAlignment w:val="center"/>
    </w:pPr>
    <w:rPr>
      <w:rFonts w:eastAsiaTheme="minorHAnsi"/>
      <w:color w:val="000000"/>
      <w:sz w:val="20"/>
      <w:szCs w:val="20"/>
      <w:lang w:val="en-GB"/>
    </w:rPr>
  </w:style>
  <w:style w:type="paragraph" w:styleId="Header">
    <w:name w:val="header"/>
    <w:basedOn w:val="Normal"/>
    <w:link w:val="HeaderChar"/>
    <w:uiPriority w:val="99"/>
    <w:semiHidden/>
    <w:unhideWhenUsed/>
    <w:rsid w:val="00A3632E"/>
    <w:pPr>
      <w:tabs>
        <w:tab w:val="center" w:pos="4513"/>
        <w:tab w:val="right" w:pos="9026"/>
      </w:tabs>
    </w:pPr>
  </w:style>
  <w:style w:type="character" w:customStyle="1" w:styleId="HeaderChar">
    <w:name w:val="Header Char"/>
    <w:basedOn w:val="DefaultParagraphFont"/>
    <w:link w:val="Header"/>
    <w:uiPriority w:val="99"/>
    <w:semiHidden/>
    <w:rsid w:val="00A3632E"/>
    <w:rPr>
      <w:rFonts w:ascii="Arial" w:eastAsia="Arial" w:hAnsi="Arial" w:cs="Arial"/>
    </w:rPr>
  </w:style>
  <w:style w:type="paragraph" w:styleId="Footer">
    <w:name w:val="footer"/>
    <w:basedOn w:val="Normal"/>
    <w:link w:val="FooterChar"/>
    <w:uiPriority w:val="99"/>
    <w:semiHidden/>
    <w:unhideWhenUsed/>
    <w:rsid w:val="00A3632E"/>
    <w:pPr>
      <w:tabs>
        <w:tab w:val="center" w:pos="4513"/>
        <w:tab w:val="right" w:pos="9026"/>
      </w:tabs>
    </w:pPr>
  </w:style>
  <w:style w:type="character" w:customStyle="1" w:styleId="FooterChar">
    <w:name w:val="Footer Char"/>
    <w:basedOn w:val="DefaultParagraphFont"/>
    <w:link w:val="Footer"/>
    <w:uiPriority w:val="99"/>
    <w:semiHidden/>
    <w:rsid w:val="00A3632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8.xml"/><Relationship Id="rId42" Type="http://schemas.openxmlformats.org/officeDocument/2006/relationships/footer" Target="footer28.xml"/><Relationship Id="rId47" Type="http://schemas.openxmlformats.org/officeDocument/2006/relationships/footer" Target="footer33.xml"/><Relationship Id="rId63" Type="http://schemas.openxmlformats.org/officeDocument/2006/relationships/footer" Target="footer49.xml"/><Relationship Id="rId68" Type="http://schemas.openxmlformats.org/officeDocument/2006/relationships/footer" Target="footer54.xml"/><Relationship Id="rId84" Type="http://schemas.openxmlformats.org/officeDocument/2006/relationships/footer" Target="footer70.xml"/><Relationship Id="rId89" Type="http://schemas.openxmlformats.org/officeDocument/2006/relationships/footer" Target="footer74.xm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footer" Target="footer18.xml"/><Relationship Id="rId37" Type="http://schemas.openxmlformats.org/officeDocument/2006/relationships/footer" Target="footer23.xml"/><Relationship Id="rId53" Type="http://schemas.openxmlformats.org/officeDocument/2006/relationships/footer" Target="footer39.xml"/><Relationship Id="rId58" Type="http://schemas.openxmlformats.org/officeDocument/2006/relationships/footer" Target="footer44.xml"/><Relationship Id="rId74" Type="http://schemas.openxmlformats.org/officeDocument/2006/relationships/footer" Target="footer60.xml"/><Relationship Id="rId79" Type="http://schemas.openxmlformats.org/officeDocument/2006/relationships/footer" Target="footer65.xm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yperlink" Target="http://www.urc.org.uk/worship-book" TargetMode="Externa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footer" Target="footer34.xml"/><Relationship Id="rId56" Type="http://schemas.openxmlformats.org/officeDocument/2006/relationships/footer" Target="footer42.xml"/><Relationship Id="rId64" Type="http://schemas.openxmlformats.org/officeDocument/2006/relationships/footer" Target="footer50.xml"/><Relationship Id="rId69" Type="http://schemas.openxmlformats.org/officeDocument/2006/relationships/footer" Target="footer55.xml"/><Relationship Id="rId77" Type="http://schemas.openxmlformats.org/officeDocument/2006/relationships/footer" Target="footer63.xml"/><Relationship Id="rId8" Type="http://schemas.openxmlformats.org/officeDocument/2006/relationships/endnotes" Target="endnotes.xml"/><Relationship Id="rId51" Type="http://schemas.openxmlformats.org/officeDocument/2006/relationships/footer" Target="footer37.xml"/><Relationship Id="rId72" Type="http://schemas.openxmlformats.org/officeDocument/2006/relationships/footer" Target="footer58.xml"/><Relationship Id="rId80" Type="http://schemas.openxmlformats.org/officeDocument/2006/relationships/footer" Target="footer66.xml"/><Relationship Id="rId85" Type="http://schemas.openxmlformats.org/officeDocument/2006/relationships/footer" Target="footer7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2.xml"/><Relationship Id="rId59" Type="http://schemas.openxmlformats.org/officeDocument/2006/relationships/footer" Target="footer45.xml"/><Relationship Id="rId67" Type="http://schemas.openxmlformats.org/officeDocument/2006/relationships/footer" Target="footer53.xml"/><Relationship Id="rId20" Type="http://schemas.openxmlformats.org/officeDocument/2006/relationships/footer" Target="footer7.xml"/><Relationship Id="rId41" Type="http://schemas.openxmlformats.org/officeDocument/2006/relationships/footer" Target="footer27.xml"/><Relationship Id="rId54" Type="http://schemas.openxmlformats.org/officeDocument/2006/relationships/footer" Target="footer40.xml"/><Relationship Id="rId62" Type="http://schemas.openxmlformats.org/officeDocument/2006/relationships/footer" Target="footer48.xml"/><Relationship Id="rId70" Type="http://schemas.openxmlformats.org/officeDocument/2006/relationships/footer" Target="footer56.xml"/><Relationship Id="rId75" Type="http://schemas.openxmlformats.org/officeDocument/2006/relationships/footer" Target="footer61.xml"/><Relationship Id="rId83" Type="http://schemas.openxmlformats.org/officeDocument/2006/relationships/footer" Target="footer69.xml"/><Relationship Id="rId88" Type="http://schemas.openxmlformats.org/officeDocument/2006/relationships/image" Target="media/image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rcshop.co.uk/" TargetMode="Externa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2.xml"/><Relationship Id="rId49" Type="http://schemas.openxmlformats.org/officeDocument/2006/relationships/footer" Target="footer35.xml"/><Relationship Id="rId57" Type="http://schemas.openxmlformats.org/officeDocument/2006/relationships/footer" Target="footer43.xml"/><Relationship Id="rId10" Type="http://schemas.openxmlformats.org/officeDocument/2006/relationships/image" Target="media/image2.png"/><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footer" Target="footer38.xml"/><Relationship Id="rId60" Type="http://schemas.openxmlformats.org/officeDocument/2006/relationships/footer" Target="footer46.xml"/><Relationship Id="rId65" Type="http://schemas.openxmlformats.org/officeDocument/2006/relationships/footer" Target="footer51.xml"/><Relationship Id="rId73" Type="http://schemas.openxmlformats.org/officeDocument/2006/relationships/footer" Target="footer59.xml"/><Relationship Id="rId78" Type="http://schemas.openxmlformats.org/officeDocument/2006/relationships/footer" Target="footer64.xml"/><Relationship Id="rId81" Type="http://schemas.openxmlformats.org/officeDocument/2006/relationships/footer" Target="footer67.xml"/><Relationship Id="rId86" Type="http://schemas.openxmlformats.org/officeDocument/2006/relationships/footer" Target="footer7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25.xml"/><Relationship Id="rId34" Type="http://schemas.openxmlformats.org/officeDocument/2006/relationships/footer" Target="footer20.xml"/><Relationship Id="rId50" Type="http://schemas.openxmlformats.org/officeDocument/2006/relationships/footer" Target="footer36.xml"/><Relationship Id="rId55" Type="http://schemas.openxmlformats.org/officeDocument/2006/relationships/footer" Target="footer41.xml"/><Relationship Id="rId76" Type="http://schemas.openxmlformats.org/officeDocument/2006/relationships/footer" Target="footer62.xml"/><Relationship Id="rId7" Type="http://schemas.openxmlformats.org/officeDocument/2006/relationships/footnotes" Target="footnotes.xml"/><Relationship Id="rId71" Type="http://schemas.openxmlformats.org/officeDocument/2006/relationships/footer" Target="footer57.xml"/><Relationship Id="rId2" Type="http://schemas.openxmlformats.org/officeDocument/2006/relationships/customXml" Target="../customXml/item2.xml"/><Relationship Id="rId29" Type="http://schemas.openxmlformats.org/officeDocument/2006/relationships/hyperlink" Target="https://urc.org.uk/general-assembly-assembly-executive-assembly-committees/general-assembly/the-manual/" TargetMode="External"/><Relationship Id="rId24" Type="http://schemas.openxmlformats.org/officeDocument/2006/relationships/footer" Target="footer11.xml"/><Relationship Id="rId40" Type="http://schemas.openxmlformats.org/officeDocument/2006/relationships/footer" Target="footer26.xml"/><Relationship Id="rId45" Type="http://schemas.openxmlformats.org/officeDocument/2006/relationships/footer" Target="footer31.xml"/><Relationship Id="rId66" Type="http://schemas.openxmlformats.org/officeDocument/2006/relationships/footer" Target="footer52.xml"/><Relationship Id="rId87" Type="http://schemas.openxmlformats.org/officeDocument/2006/relationships/footer" Target="footer73.xml"/><Relationship Id="rId61" Type="http://schemas.openxmlformats.org/officeDocument/2006/relationships/footer" Target="footer47.xml"/><Relationship Id="rId82" Type="http://schemas.openxmlformats.org/officeDocument/2006/relationships/footer" Target="footer68.xml"/><Relationship Id="rId1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6" ma:contentTypeDescription="Create a new document." ma:contentTypeScope="" ma:versionID="8f81502b62505d5d70c78f92cc6f221c">
  <xsd:schema xmlns:xsd="http://www.w3.org/2001/XMLSchema" xmlns:xs="http://www.w3.org/2001/XMLSchema" xmlns:p="http://schemas.microsoft.com/office/2006/metadata/properties" xmlns:ns2="d4c39d4d-64ec-4058-a805-31ab6c1052fe" xmlns:ns3="37b8247b-92ea-43dd-b6d5-6ded56920b0f" targetNamespace="http://schemas.microsoft.com/office/2006/metadata/properties" ma:root="true" ma:fieldsID="dc459b50515b4f30167f420696812b28" ns2:_="" ns3:_="">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Time" ma:index="23"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538DF2-24A0-432E-B0E8-8B079AF45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017B02-43B7-48A7-BF03-CA9A5EFF6A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49474</Words>
  <Characters>282007</Characters>
  <Application>Microsoft Office Word</Application>
  <DocSecurity>0</DocSecurity>
  <Lines>2350</Lines>
  <Paragraphs>661</Paragraphs>
  <ScaleCrop>false</ScaleCrop>
  <Company/>
  <LinksUpToDate>false</LinksUpToDate>
  <CharactersWithSpaces>330820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12</cp:revision>
  <dcterms:created xsi:type="dcterms:W3CDTF">2024-02-02T10:13:00Z</dcterms:created>
  <dcterms:modified xsi:type="dcterms:W3CDTF">2024-03-01T16:36:00Z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2024-01-31T00:00:00Z</vt:filetime>
  </property>
  <property fmtid="{D5CDD505-2E9C-101B-9397-08002B2CF9AE}" pid="3" name="Creator">
    <vt:lpwstr>Adobe InDesign 19.1 (Windows)</vt:lpwstr>
  </property>
  <property fmtid="{D5CDD505-2E9C-101B-9397-08002B2CF9AE}" pid="4" name="LastSaved">
    <vt:filetime>2024-02-02T00:00:00Z</vt:filetime>
  </property>
  <property fmtid="{D5CDD505-2E9C-101B-9397-08002B2CF9AE}" pid="5" name="Producer">
    <vt:lpwstr>Adobe PDF Library 17.0</vt:lpwstr>
  </property>
</Properties>
</file>